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D94" w:rsidRDefault="00747D94" w:rsidP="000943A7">
      <w:pPr>
        <w:rPr>
          <w:rtl/>
        </w:rPr>
      </w:pPr>
    </w:p>
    <w:p w:rsidR="000943A7" w:rsidRDefault="000943A7" w:rsidP="006B1C74">
      <w:pPr>
        <w:rPr>
          <w:rtl/>
        </w:rPr>
      </w:pPr>
      <w:r>
        <w:rPr>
          <w:rFonts w:hint="cs"/>
          <w:rtl/>
        </w:rPr>
        <w:t>דברי הכנסת</w:t>
      </w:r>
    </w:p>
    <w:p w:rsidR="000943A7" w:rsidRDefault="000943A7" w:rsidP="006B1C74">
      <w:pPr>
        <w:rPr>
          <w:rtl/>
        </w:rPr>
      </w:pPr>
      <w:r>
        <w:rPr>
          <w:rFonts w:hint="cs"/>
          <w:rtl/>
        </w:rPr>
        <w:t>חוברת י"ב</w:t>
      </w:r>
    </w:p>
    <w:p w:rsidR="000943A7" w:rsidRDefault="000943A7" w:rsidP="006B1C74">
      <w:pPr>
        <w:rPr>
          <w:rtl/>
        </w:rPr>
      </w:pPr>
      <w:r>
        <w:rPr>
          <w:rFonts w:hint="cs"/>
          <w:rtl/>
        </w:rPr>
        <w:t>ישיבה שנ"ד</w:t>
      </w:r>
    </w:p>
    <w:p w:rsidR="000943A7" w:rsidRPr="00961E1A" w:rsidRDefault="000943A7" w:rsidP="00961E1A">
      <w:pPr>
        <w:rPr>
          <w:rtl/>
        </w:rPr>
      </w:pPr>
    </w:p>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 w:rsidR="000943A7" w:rsidRPr="00961E1A" w:rsidRDefault="000943A7" w:rsidP="00961E1A">
      <w:pPr>
        <w:pStyle w:val="ab"/>
        <w:rPr>
          <w:rtl/>
        </w:rPr>
      </w:pPr>
      <w:bookmarkStart w:id="0" w:name="_Toc218718566"/>
      <w:bookmarkStart w:id="1" w:name="_Toc218718991"/>
      <w:r w:rsidRPr="00961E1A">
        <w:rPr>
          <w:rtl/>
        </w:rPr>
        <w:t xml:space="preserve">הישיבה </w:t>
      </w:r>
      <w:r w:rsidRPr="00961E1A">
        <w:rPr>
          <w:rFonts w:hint="cs"/>
          <w:rtl/>
        </w:rPr>
        <w:t xml:space="preserve">השלוש-מאות-וחמישים-וארבע </w:t>
      </w:r>
      <w:r w:rsidRPr="00961E1A">
        <w:rPr>
          <w:rtl/>
        </w:rPr>
        <w:t>של הכנסת העשרים-וחמש</w:t>
      </w:r>
      <w:bookmarkEnd w:id="0"/>
      <w:bookmarkEnd w:id="1"/>
    </w:p>
    <w:p w:rsidR="000943A7" w:rsidRPr="00961E1A" w:rsidRDefault="000943A7" w:rsidP="00961E1A">
      <w:pPr>
        <w:pStyle w:val="ac"/>
        <w:rPr>
          <w:rtl/>
        </w:rPr>
      </w:pPr>
      <w:bookmarkStart w:id="2" w:name="_Toc218718567"/>
      <w:bookmarkStart w:id="3" w:name="_Toc218718992"/>
      <w:r w:rsidRPr="00961E1A">
        <w:rPr>
          <w:rtl/>
        </w:rPr>
        <w:t>יום רביעי, י"ח בטבת התשפ"ו (7 בינואר 2026)</w:t>
      </w:r>
      <w:bookmarkEnd w:id="2"/>
      <w:bookmarkEnd w:id="3"/>
    </w:p>
    <w:p w:rsidR="000943A7" w:rsidRPr="00961E1A" w:rsidRDefault="000943A7" w:rsidP="00961E1A">
      <w:pPr>
        <w:pStyle w:val="ad"/>
        <w:rPr>
          <w:rtl/>
        </w:rPr>
      </w:pPr>
      <w:r w:rsidRPr="00961E1A">
        <w:rPr>
          <w:rtl/>
        </w:rPr>
        <w:t>ירושלים, הכנסת, שעה 11:00</w:t>
      </w:r>
    </w:p>
    <w:p w:rsidR="00531E88" w:rsidRDefault="00531E88">
      <w:pPr>
        <w:bidi w:val="0"/>
        <w:spacing w:line="240" w:lineRule="auto"/>
        <w:ind w:firstLine="0"/>
        <w:jc w:val="left"/>
        <w:rPr>
          <w:rtl/>
        </w:rPr>
      </w:pPr>
      <w:r>
        <w:rPr>
          <w:rtl/>
        </w:rPr>
        <w:br w:type="page"/>
      </w:r>
    </w:p>
    <w:p w:rsidR="00531E88" w:rsidRDefault="00531E88" w:rsidP="0088127C">
      <w:pPr>
        <w:pStyle w:val="afd"/>
        <w:rPr>
          <w:rtl/>
        </w:rPr>
      </w:pPr>
      <w:r>
        <w:rPr>
          <w:rtl/>
        </w:rPr>
        <w:lastRenderedPageBreak/>
        <w:t xml:space="preserve">תוכן </w:t>
      </w:r>
      <w:r w:rsidR="0088127C">
        <w:rPr>
          <w:rFonts w:hint="cs"/>
          <w:rtl/>
        </w:rPr>
        <w:t>ה</w:t>
      </w:r>
      <w:r>
        <w:rPr>
          <w:rtl/>
        </w:rPr>
        <w:t>עניינים</w:t>
      </w:r>
    </w:p>
    <w:p w:rsidR="0088127C" w:rsidRDefault="0088127C" w:rsidP="0088127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8718993" w:history="1">
        <w:r w:rsidRPr="00291A81">
          <w:rPr>
            <w:rStyle w:val="Hyperlink"/>
            <w:noProof/>
            <w:rtl/>
            <w:lang w:eastAsia="he-IL"/>
          </w:rPr>
          <w:t>הצעת חוק שירות המדינה (מינויים) (תיקון – הצהרת אמונים), התשפ"ד–2024</w:t>
        </w:r>
        <w:r>
          <w:rPr>
            <w:noProof/>
            <w:webHidden/>
          </w:rPr>
          <w:tab/>
        </w:r>
        <w:r>
          <w:rPr>
            <w:rStyle w:val="Hyperlink"/>
            <w:noProof/>
            <w:rtl/>
          </w:rPr>
          <w:fldChar w:fldCharType="begin"/>
        </w:r>
        <w:r>
          <w:rPr>
            <w:noProof/>
            <w:webHidden/>
          </w:rPr>
          <w:instrText xml:space="preserve"> PAGEREF _Toc218718993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8994" w:history="1">
        <w:r w:rsidR="0088127C" w:rsidRPr="00291A81">
          <w:rPr>
            <w:rStyle w:val="Hyperlink"/>
            <w:noProof/>
            <w:rtl/>
          </w:rPr>
          <w:t>יבגני סובה (ישראל ביתנו):</w:t>
        </w:r>
        <w:r w:rsidR="0088127C">
          <w:rPr>
            <w:noProof/>
            <w:webHidden/>
          </w:rPr>
          <w:tab/>
        </w:r>
        <w:r w:rsidR="0088127C">
          <w:rPr>
            <w:rStyle w:val="Hyperlink"/>
            <w:noProof/>
            <w:rtl/>
          </w:rPr>
          <w:fldChar w:fldCharType="begin"/>
        </w:r>
        <w:r w:rsidR="0088127C">
          <w:rPr>
            <w:noProof/>
            <w:webHidden/>
          </w:rPr>
          <w:instrText xml:space="preserve"> PAGEREF _Toc218718994 \h </w:instrText>
        </w:r>
        <w:r w:rsidR="0088127C">
          <w:rPr>
            <w:rStyle w:val="Hyperlink"/>
            <w:noProof/>
            <w:rtl/>
          </w:rPr>
        </w:r>
        <w:r w:rsidR="0088127C">
          <w:rPr>
            <w:rStyle w:val="Hyperlink"/>
            <w:noProof/>
            <w:rtl/>
          </w:rPr>
          <w:fldChar w:fldCharType="separate"/>
        </w:r>
        <w:r w:rsidR="0088127C">
          <w:rPr>
            <w:noProof/>
            <w:webHidden/>
          </w:rPr>
          <w:t>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8995" w:history="1">
        <w:r w:rsidR="0088127C" w:rsidRPr="00291A81">
          <w:rPr>
            <w:rStyle w:val="Hyperlink"/>
            <w:noProof/>
            <w:rtl/>
          </w:rPr>
          <w:t>שר התרבות והספורט מכלוף מיקי זוהר:</w:t>
        </w:r>
        <w:r w:rsidR="0088127C">
          <w:rPr>
            <w:noProof/>
            <w:webHidden/>
          </w:rPr>
          <w:tab/>
        </w:r>
        <w:r w:rsidR="0088127C">
          <w:rPr>
            <w:rStyle w:val="Hyperlink"/>
            <w:noProof/>
            <w:rtl/>
          </w:rPr>
          <w:fldChar w:fldCharType="begin"/>
        </w:r>
        <w:r w:rsidR="0088127C">
          <w:rPr>
            <w:noProof/>
            <w:webHidden/>
          </w:rPr>
          <w:instrText xml:space="preserve"> PAGEREF _Toc218718995 \h </w:instrText>
        </w:r>
        <w:r w:rsidR="0088127C">
          <w:rPr>
            <w:rStyle w:val="Hyperlink"/>
            <w:noProof/>
            <w:rtl/>
          </w:rPr>
        </w:r>
        <w:r w:rsidR="0088127C">
          <w:rPr>
            <w:rStyle w:val="Hyperlink"/>
            <w:noProof/>
            <w:rtl/>
          </w:rPr>
          <w:fldChar w:fldCharType="separate"/>
        </w:r>
        <w:r w:rsidR="0088127C">
          <w:rPr>
            <w:noProof/>
            <w:webHidden/>
          </w:rPr>
          <w:t>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8996" w:history="1">
        <w:r w:rsidR="0088127C" w:rsidRPr="00291A81">
          <w:rPr>
            <w:rStyle w:val="Hyperlink"/>
            <w:noProof/>
            <w:rtl/>
          </w:rPr>
          <w:t>יבגני סובה (ישראל ביתנו):</w:t>
        </w:r>
        <w:r w:rsidR="0088127C">
          <w:rPr>
            <w:noProof/>
            <w:webHidden/>
          </w:rPr>
          <w:tab/>
        </w:r>
        <w:r w:rsidR="0088127C">
          <w:rPr>
            <w:rStyle w:val="Hyperlink"/>
            <w:noProof/>
            <w:rtl/>
          </w:rPr>
          <w:fldChar w:fldCharType="begin"/>
        </w:r>
        <w:r w:rsidR="0088127C">
          <w:rPr>
            <w:noProof/>
            <w:webHidden/>
          </w:rPr>
          <w:instrText xml:space="preserve"> PAGEREF _Toc218718996 \h </w:instrText>
        </w:r>
        <w:r w:rsidR="0088127C">
          <w:rPr>
            <w:rStyle w:val="Hyperlink"/>
            <w:noProof/>
            <w:rtl/>
          </w:rPr>
        </w:r>
        <w:r w:rsidR="0088127C">
          <w:rPr>
            <w:rStyle w:val="Hyperlink"/>
            <w:noProof/>
            <w:rtl/>
          </w:rPr>
          <w:fldChar w:fldCharType="separate"/>
        </w:r>
        <w:r w:rsidR="0088127C">
          <w:rPr>
            <w:noProof/>
            <w:webHidden/>
          </w:rPr>
          <w:t>30</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8997" w:history="1">
        <w:r w:rsidR="0088127C" w:rsidRPr="00291A81">
          <w:rPr>
            <w:rStyle w:val="Hyperlink"/>
            <w:noProof/>
            <w:rtl/>
          </w:rPr>
          <w:t>הודעה אישית של חברת הכנסת מירב בן ארי</w:t>
        </w:r>
        <w:r w:rsidR="0088127C">
          <w:rPr>
            <w:noProof/>
            <w:webHidden/>
          </w:rPr>
          <w:tab/>
        </w:r>
        <w:r w:rsidR="0088127C">
          <w:rPr>
            <w:rStyle w:val="Hyperlink"/>
            <w:noProof/>
            <w:rtl/>
          </w:rPr>
          <w:fldChar w:fldCharType="begin"/>
        </w:r>
        <w:r w:rsidR="0088127C">
          <w:rPr>
            <w:noProof/>
            <w:webHidden/>
          </w:rPr>
          <w:instrText xml:space="preserve"> PAGEREF _Toc218718997 \h </w:instrText>
        </w:r>
        <w:r w:rsidR="0088127C">
          <w:rPr>
            <w:rStyle w:val="Hyperlink"/>
            <w:noProof/>
            <w:rtl/>
          </w:rPr>
        </w:r>
        <w:r w:rsidR="0088127C">
          <w:rPr>
            <w:rStyle w:val="Hyperlink"/>
            <w:noProof/>
            <w:rtl/>
          </w:rPr>
          <w:fldChar w:fldCharType="separate"/>
        </w:r>
        <w:r w:rsidR="0088127C">
          <w:rPr>
            <w:noProof/>
            <w:webHidden/>
          </w:rPr>
          <w:t>37</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8998" w:history="1">
        <w:r w:rsidR="0088127C" w:rsidRPr="00291A81">
          <w:rPr>
            <w:rStyle w:val="Hyperlink"/>
            <w:noProof/>
            <w:rtl/>
          </w:rPr>
          <w:t>מירב בן ארי (יש עתיד):</w:t>
        </w:r>
        <w:r w:rsidR="0088127C">
          <w:rPr>
            <w:noProof/>
            <w:webHidden/>
          </w:rPr>
          <w:tab/>
        </w:r>
        <w:r w:rsidR="0088127C">
          <w:rPr>
            <w:rStyle w:val="Hyperlink"/>
            <w:noProof/>
            <w:rtl/>
          </w:rPr>
          <w:fldChar w:fldCharType="begin"/>
        </w:r>
        <w:r w:rsidR="0088127C">
          <w:rPr>
            <w:noProof/>
            <w:webHidden/>
          </w:rPr>
          <w:instrText xml:space="preserve"> PAGEREF _Toc218718998 \h </w:instrText>
        </w:r>
        <w:r w:rsidR="0088127C">
          <w:rPr>
            <w:rStyle w:val="Hyperlink"/>
            <w:noProof/>
            <w:rtl/>
          </w:rPr>
        </w:r>
        <w:r w:rsidR="0088127C">
          <w:rPr>
            <w:rStyle w:val="Hyperlink"/>
            <w:noProof/>
            <w:rtl/>
          </w:rPr>
          <w:fldChar w:fldCharType="separate"/>
        </w:r>
        <w:r w:rsidR="0088127C">
          <w:rPr>
            <w:noProof/>
            <w:webHidden/>
          </w:rPr>
          <w:t>37</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8999" w:history="1">
        <w:r w:rsidR="0088127C" w:rsidRPr="00291A81">
          <w:rPr>
            <w:rStyle w:val="Hyperlink"/>
            <w:noProof/>
            <w:rtl/>
          </w:rPr>
          <w:t>מסמכים שהונחו על שולחן הכנסת</w:t>
        </w:r>
        <w:r w:rsidR="0088127C">
          <w:rPr>
            <w:noProof/>
            <w:webHidden/>
          </w:rPr>
          <w:tab/>
        </w:r>
        <w:r w:rsidR="0088127C">
          <w:rPr>
            <w:rStyle w:val="Hyperlink"/>
            <w:noProof/>
            <w:rtl/>
          </w:rPr>
          <w:fldChar w:fldCharType="begin"/>
        </w:r>
        <w:r w:rsidR="0088127C">
          <w:rPr>
            <w:noProof/>
            <w:webHidden/>
          </w:rPr>
          <w:instrText xml:space="preserve"> PAGEREF _Toc218718999 \h </w:instrText>
        </w:r>
        <w:r w:rsidR="0088127C">
          <w:rPr>
            <w:rStyle w:val="Hyperlink"/>
            <w:noProof/>
            <w:rtl/>
          </w:rPr>
        </w:r>
        <w:r w:rsidR="0088127C">
          <w:rPr>
            <w:rStyle w:val="Hyperlink"/>
            <w:noProof/>
            <w:rtl/>
          </w:rPr>
          <w:fldChar w:fldCharType="separate"/>
        </w:r>
        <w:r w:rsidR="0088127C">
          <w:rPr>
            <w:noProof/>
            <w:webHidden/>
          </w:rPr>
          <w:t>51</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00" w:history="1">
        <w:r w:rsidR="0088127C" w:rsidRPr="00291A81">
          <w:rPr>
            <w:rStyle w:val="Hyperlink"/>
            <w:noProof/>
            <w:rtl/>
          </w:rPr>
          <w:t>מזכיר הכנסת דן מרזוק:</w:t>
        </w:r>
        <w:r w:rsidR="0088127C">
          <w:rPr>
            <w:noProof/>
            <w:webHidden/>
          </w:rPr>
          <w:tab/>
        </w:r>
        <w:r w:rsidR="0088127C">
          <w:rPr>
            <w:rStyle w:val="Hyperlink"/>
            <w:noProof/>
            <w:rtl/>
          </w:rPr>
          <w:fldChar w:fldCharType="begin"/>
        </w:r>
        <w:r w:rsidR="0088127C">
          <w:rPr>
            <w:noProof/>
            <w:webHidden/>
          </w:rPr>
          <w:instrText xml:space="preserve"> PAGEREF _Toc218719000 \h </w:instrText>
        </w:r>
        <w:r w:rsidR="0088127C">
          <w:rPr>
            <w:rStyle w:val="Hyperlink"/>
            <w:noProof/>
            <w:rtl/>
          </w:rPr>
        </w:r>
        <w:r w:rsidR="0088127C">
          <w:rPr>
            <w:rStyle w:val="Hyperlink"/>
            <w:noProof/>
            <w:rtl/>
          </w:rPr>
          <w:fldChar w:fldCharType="separate"/>
        </w:r>
        <w:r w:rsidR="0088127C">
          <w:rPr>
            <w:noProof/>
            <w:webHidden/>
          </w:rPr>
          <w:t>51</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01" w:history="1">
        <w:r w:rsidR="0088127C" w:rsidRPr="00291A81">
          <w:rPr>
            <w:rStyle w:val="Hyperlink"/>
            <w:noProof/>
            <w:rtl/>
          </w:rPr>
          <w:t>הצעת חוק קרן קיימת לישראל (תיקון – מעבר לחברה ממשלתית), התשפ"ו–2025</w:t>
        </w:r>
        <w:r w:rsidR="0088127C">
          <w:rPr>
            <w:noProof/>
            <w:webHidden/>
          </w:rPr>
          <w:tab/>
        </w:r>
        <w:r w:rsidR="0088127C">
          <w:rPr>
            <w:rStyle w:val="Hyperlink"/>
            <w:noProof/>
            <w:rtl/>
          </w:rPr>
          <w:fldChar w:fldCharType="begin"/>
        </w:r>
        <w:r w:rsidR="0088127C">
          <w:rPr>
            <w:noProof/>
            <w:webHidden/>
          </w:rPr>
          <w:instrText xml:space="preserve"> PAGEREF _Toc218719001 \h </w:instrText>
        </w:r>
        <w:r w:rsidR="0088127C">
          <w:rPr>
            <w:rStyle w:val="Hyperlink"/>
            <w:noProof/>
            <w:rtl/>
          </w:rPr>
        </w:r>
        <w:r w:rsidR="0088127C">
          <w:rPr>
            <w:rStyle w:val="Hyperlink"/>
            <w:noProof/>
            <w:rtl/>
          </w:rPr>
          <w:fldChar w:fldCharType="separate"/>
        </w:r>
        <w:r w:rsidR="0088127C">
          <w:rPr>
            <w:noProof/>
            <w:webHidden/>
          </w:rPr>
          <w:t>51</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02" w:history="1">
        <w:r w:rsidR="0088127C" w:rsidRPr="00291A81">
          <w:rPr>
            <w:rStyle w:val="Hyperlink"/>
            <w:noProof/>
            <w:rtl/>
          </w:rPr>
          <w:t>יאיר לפיד (יש עתיד):</w:t>
        </w:r>
        <w:r w:rsidR="0088127C">
          <w:rPr>
            <w:noProof/>
            <w:webHidden/>
          </w:rPr>
          <w:tab/>
        </w:r>
        <w:r w:rsidR="0088127C">
          <w:rPr>
            <w:rStyle w:val="Hyperlink"/>
            <w:noProof/>
            <w:rtl/>
          </w:rPr>
          <w:fldChar w:fldCharType="begin"/>
        </w:r>
        <w:r w:rsidR="0088127C">
          <w:rPr>
            <w:noProof/>
            <w:webHidden/>
          </w:rPr>
          <w:instrText xml:space="preserve"> PAGEREF _Toc218719002 \h </w:instrText>
        </w:r>
        <w:r w:rsidR="0088127C">
          <w:rPr>
            <w:rStyle w:val="Hyperlink"/>
            <w:noProof/>
            <w:rtl/>
          </w:rPr>
        </w:r>
        <w:r w:rsidR="0088127C">
          <w:rPr>
            <w:rStyle w:val="Hyperlink"/>
            <w:noProof/>
            <w:rtl/>
          </w:rPr>
          <w:fldChar w:fldCharType="separate"/>
        </w:r>
        <w:r w:rsidR="0088127C">
          <w:rPr>
            <w:noProof/>
            <w:webHidden/>
          </w:rPr>
          <w:t>51</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03" w:history="1">
        <w:r w:rsidR="0088127C" w:rsidRPr="00291A81">
          <w:rPr>
            <w:rStyle w:val="Hyperlink"/>
            <w:noProof/>
            <w:rtl/>
          </w:rPr>
          <w:t>שר התרבות והספורט מכלוף מיקי זוהר:</w:t>
        </w:r>
        <w:r w:rsidR="0088127C">
          <w:rPr>
            <w:noProof/>
            <w:webHidden/>
          </w:rPr>
          <w:tab/>
        </w:r>
        <w:r w:rsidR="0088127C">
          <w:rPr>
            <w:rStyle w:val="Hyperlink"/>
            <w:noProof/>
            <w:rtl/>
          </w:rPr>
          <w:fldChar w:fldCharType="begin"/>
        </w:r>
        <w:r w:rsidR="0088127C">
          <w:rPr>
            <w:noProof/>
            <w:webHidden/>
          </w:rPr>
          <w:instrText xml:space="preserve"> PAGEREF _Toc218719003 \h </w:instrText>
        </w:r>
        <w:r w:rsidR="0088127C">
          <w:rPr>
            <w:rStyle w:val="Hyperlink"/>
            <w:noProof/>
            <w:rtl/>
          </w:rPr>
        </w:r>
        <w:r w:rsidR="0088127C">
          <w:rPr>
            <w:rStyle w:val="Hyperlink"/>
            <w:noProof/>
            <w:rtl/>
          </w:rPr>
          <w:fldChar w:fldCharType="separate"/>
        </w:r>
        <w:r w:rsidR="0088127C">
          <w:rPr>
            <w:noProof/>
            <w:webHidden/>
          </w:rPr>
          <w:t>56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04" w:history="1">
        <w:r w:rsidR="0088127C" w:rsidRPr="00291A81">
          <w:rPr>
            <w:rStyle w:val="Hyperlink"/>
            <w:noProof/>
            <w:rtl/>
          </w:rPr>
          <w:t>יאיר לפיד (יש עתיד):</w:t>
        </w:r>
        <w:r w:rsidR="0088127C">
          <w:rPr>
            <w:noProof/>
            <w:webHidden/>
          </w:rPr>
          <w:tab/>
        </w:r>
        <w:r w:rsidR="0088127C">
          <w:rPr>
            <w:rStyle w:val="Hyperlink"/>
            <w:noProof/>
            <w:rtl/>
          </w:rPr>
          <w:fldChar w:fldCharType="begin"/>
        </w:r>
        <w:r w:rsidR="0088127C">
          <w:rPr>
            <w:noProof/>
            <w:webHidden/>
          </w:rPr>
          <w:instrText xml:space="preserve"> PAGEREF _Toc218719004 \h </w:instrText>
        </w:r>
        <w:r w:rsidR="0088127C">
          <w:rPr>
            <w:rStyle w:val="Hyperlink"/>
            <w:noProof/>
            <w:rtl/>
          </w:rPr>
        </w:r>
        <w:r w:rsidR="0088127C">
          <w:rPr>
            <w:rStyle w:val="Hyperlink"/>
            <w:noProof/>
            <w:rtl/>
          </w:rPr>
          <w:fldChar w:fldCharType="separate"/>
        </w:r>
        <w:r w:rsidR="0088127C">
          <w:rPr>
            <w:noProof/>
            <w:webHidden/>
          </w:rPr>
          <w:t>71</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05" w:history="1">
        <w:r w:rsidR="0088127C" w:rsidRPr="00291A81">
          <w:rPr>
            <w:rStyle w:val="Hyperlink"/>
            <w:noProof/>
            <w:rtl/>
          </w:rPr>
          <w:t>הצעת חוק התגמולים לנפגעי פעולות שנאה, התשפ"ג–2023</w:t>
        </w:r>
        <w:r w:rsidR="0088127C">
          <w:rPr>
            <w:noProof/>
            <w:webHidden/>
          </w:rPr>
          <w:tab/>
        </w:r>
        <w:r w:rsidR="0088127C">
          <w:rPr>
            <w:rStyle w:val="Hyperlink"/>
            <w:noProof/>
            <w:rtl/>
          </w:rPr>
          <w:fldChar w:fldCharType="begin"/>
        </w:r>
        <w:r w:rsidR="0088127C">
          <w:rPr>
            <w:noProof/>
            <w:webHidden/>
          </w:rPr>
          <w:instrText xml:space="preserve"> PAGEREF _Toc218719005 \h </w:instrText>
        </w:r>
        <w:r w:rsidR="0088127C">
          <w:rPr>
            <w:rStyle w:val="Hyperlink"/>
            <w:noProof/>
            <w:rtl/>
          </w:rPr>
        </w:r>
        <w:r w:rsidR="0088127C">
          <w:rPr>
            <w:rStyle w:val="Hyperlink"/>
            <w:noProof/>
            <w:rtl/>
          </w:rPr>
          <w:fldChar w:fldCharType="separate"/>
        </w:r>
        <w:r w:rsidR="0088127C">
          <w:rPr>
            <w:noProof/>
            <w:webHidden/>
          </w:rPr>
          <w:t>80</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06" w:history="1">
        <w:r w:rsidR="0088127C" w:rsidRPr="00291A81">
          <w:rPr>
            <w:rStyle w:val="Hyperlink"/>
            <w:noProof/>
            <w:rtl/>
          </w:rPr>
          <w:t>יוראי להב הרצנו (יש עתיד):</w:t>
        </w:r>
        <w:r w:rsidR="0088127C">
          <w:rPr>
            <w:noProof/>
            <w:webHidden/>
          </w:rPr>
          <w:tab/>
        </w:r>
        <w:r w:rsidR="0088127C">
          <w:rPr>
            <w:rStyle w:val="Hyperlink"/>
            <w:noProof/>
            <w:rtl/>
          </w:rPr>
          <w:fldChar w:fldCharType="begin"/>
        </w:r>
        <w:r w:rsidR="0088127C">
          <w:rPr>
            <w:noProof/>
            <w:webHidden/>
          </w:rPr>
          <w:instrText xml:space="preserve"> PAGEREF _Toc218719006 \h </w:instrText>
        </w:r>
        <w:r w:rsidR="0088127C">
          <w:rPr>
            <w:rStyle w:val="Hyperlink"/>
            <w:noProof/>
            <w:rtl/>
          </w:rPr>
        </w:r>
        <w:r w:rsidR="0088127C">
          <w:rPr>
            <w:rStyle w:val="Hyperlink"/>
            <w:noProof/>
            <w:rtl/>
          </w:rPr>
          <w:fldChar w:fldCharType="separate"/>
        </w:r>
        <w:r w:rsidR="0088127C">
          <w:rPr>
            <w:noProof/>
            <w:webHidden/>
          </w:rPr>
          <w:t>80</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07" w:history="1">
        <w:r w:rsidR="0088127C" w:rsidRPr="00291A81">
          <w:rPr>
            <w:rStyle w:val="Hyperlink"/>
            <w:noProof/>
            <w:rtl/>
          </w:rPr>
          <w:t>הצעת חוק התגמולים לנפגעי פעולות איבה (תיקון – פשעי שנאה), התשפ"ג–2023</w:t>
        </w:r>
        <w:r w:rsidR="0088127C">
          <w:rPr>
            <w:noProof/>
            <w:webHidden/>
          </w:rPr>
          <w:tab/>
        </w:r>
        <w:r w:rsidR="0088127C">
          <w:rPr>
            <w:rStyle w:val="Hyperlink"/>
            <w:noProof/>
            <w:rtl/>
          </w:rPr>
          <w:fldChar w:fldCharType="begin"/>
        </w:r>
        <w:r w:rsidR="0088127C">
          <w:rPr>
            <w:noProof/>
            <w:webHidden/>
          </w:rPr>
          <w:instrText xml:space="preserve"> PAGEREF _Toc218719007 \h </w:instrText>
        </w:r>
        <w:r w:rsidR="0088127C">
          <w:rPr>
            <w:rStyle w:val="Hyperlink"/>
            <w:noProof/>
            <w:rtl/>
          </w:rPr>
        </w:r>
        <w:r w:rsidR="0088127C">
          <w:rPr>
            <w:rStyle w:val="Hyperlink"/>
            <w:noProof/>
            <w:rtl/>
          </w:rPr>
          <w:fldChar w:fldCharType="separate"/>
        </w:r>
        <w:r w:rsidR="0088127C">
          <w:rPr>
            <w:noProof/>
            <w:webHidden/>
          </w:rPr>
          <w:t>84</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08" w:history="1">
        <w:r w:rsidR="0088127C" w:rsidRPr="00291A81">
          <w:rPr>
            <w:rStyle w:val="Hyperlink"/>
            <w:noProof/>
            <w:rtl/>
          </w:rPr>
          <w:t>מרב מיכאלי (העבודה):</w:t>
        </w:r>
        <w:r w:rsidR="0088127C">
          <w:rPr>
            <w:noProof/>
            <w:webHidden/>
          </w:rPr>
          <w:tab/>
        </w:r>
        <w:r w:rsidR="0088127C">
          <w:rPr>
            <w:rStyle w:val="Hyperlink"/>
            <w:noProof/>
            <w:rtl/>
          </w:rPr>
          <w:fldChar w:fldCharType="begin"/>
        </w:r>
        <w:r w:rsidR="0088127C">
          <w:rPr>
            <w:noProof/>
            <w:webHidden/>
          </w:rPr>
          <w:instrText xml:space="preserve"> PAGEREF _Toc218719008 \h </w:instrText>
        </w:r>
        <w:r w:rsidR="0088127C">
          <w:rPr>
            <w:rStyle w:val="Hyperlink"/>
            <w:noProof/>
            <w:rtl/>
          </w:rPr>
        </w:r>
        <w:r w:rsidR="0088127C">
          <w:rPr>
            <w:rStyle w:val="Hyperlink"/>
            <w:noProof/>
            <w:rtl/>
          </w:rPr>
          <w:fldChar w:fldCharType="separate"/>
        </w:r>
        <w:r w:rsidR="0088127C">
          <w:rPr>
            <w:noProof/>
            <w:webHidden/>
          </w:rPr>
          <w:t>84</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09" w:history="1">
        <w:r w:rsidR="0088127C" w:rsidRPr="00291A81">
          <w:rPr>
            <w:rStyle w:val="Hyperlink"/>
            <w:noProof/>
            <w:rtl/>
            <w:lang w:eastAsia="he-IL"/>
          </w:rPr>
          <w:t>הצעת חוק התגמולים לנפגעי פעולות שנאה, התשפ"ה–2025</w:t>
        </w:r>
        <w:r w:rsidR="0088127C">
          <w:rPr>
            <w:noProof/>
            <w:webHidden/>
          </w:rPr>
          <w:tab/>
        </w:r>
        <w:r w:rsidR="0088127C">
          <w:rPr>
            <w:rStyle w:val="Hyperlink"/>
            <w:noProof/>
            <w:rtl/>
          </w:rPr>
          <w:fldChar w:fldCharType="begin"/>
        </w:r>
        <w:r w:rsidR="0088127C">
          <w:rPr>
            <w:noProof/>
            <w:webHidden/>
          </w:rPr>
          <w:instrText xml:space="preserve"> PAGEREF _Toc218719009 \h </w:instrText>
        </w:r>
        <w:r w:rsidR="0088127C">
          <w:rPr>
            <w:rStyle w:val="Hyperlink"/>
            <w:noProof/>
            <w:rtl/>
          </w:rPr>
        </w:r>
        <w:r w:rsidR="0088127C">
          <w:rPr>
            <w:rStyle w:val="Hyperlink"/>
            <w:noProof/>
            <w:rtl/>
          </w:rPr>
          <w:fldChar w:fldCharType="separate"/>
        </w:r>
        <w:r w:rsidR="0088127C">
          <w:rPr>
            <w:noProof/>
            <w:webHidden/>
          </w:rPr>
          <w:t>85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0" w:history="1">
        <w:r w:rsidR="0088127C" w:rsidRPr="00291A81">
          <w:rPr>
            <w:rStyle w:val="Hyperlink"/>
            <w:noProof/>
            <w:rtl/>
          </w:rPr>
          <w:t>איתן גינזבורג (כחול לבן – המחנה הממלכתי):</w:t>
        </w:r>
        <w:r w:rsidR="0088127C">
          <w:rPr>
            <w:noProof/>
            <w:webHidden/>
          </w:rPr>
          <w:tab/>
        </w:r>
        <w:r w:rsidR="0088127C">
          <w:rPr>
            <w:rStyle w:val="Hyperlink"/>
            <w:noProof/>
            <w:rtl/>
          </w:rPr>
          <w:fldChar w:fldCharType="begin"/>
        </w:r>
        <w:r w:rsidR="0088127C">
          <w:rPr>
            <w:noProof/>
            <w:webHidden/>
          </w:rPr>
          <w:instrText xml:space="preserve"> PAGEREF _Toc218719010 \h </w:instrText>
        </w:r>
        <w:r w:rsidR="0088127C">
          <w:rPr>
            <w:rStyle w:val="Hyperlink"/>
            <w:noProof/>
            <w:rtl/>
          </w:rPr>
        </w:r>
        <w:r w:rsidR="0088127C">
          <w:rPr>
            <w:rStyle w:val="Hyperlink"/>
            <w:noProof/>
            <w:rtl/>
          </w:rPr>
          <w:fldChar w:fldCharType="separate"/>
        </w:r>
        <w:r w:rsidR="0088127C">
          <w:rPr>
            <w:noProof/>
            <w:webHidden/>
          </w:rPr>
          <w:t>85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1" w:history="1">
        <w:r w:rsidR="0088127C" w:rsidRPr="00291A81">
          <w:rPr>
            <w:rStyle w:val="Hyperlink"/>
            <w:noProof/>
            <w:rtl/>
          </w:rPr>
          <w:t>שר התרבות והספורט מכלוף מיקי זוהר:</w:t>
        </w:r>
        <w:r w:rsidR="0088127C">
          <w:rPr>
            <w:noProof/>
            <w:webHidden/>
          </w:rPr>
          <w:tab/>
        </w:r>
        <w:r w:rsidR="0088127C">
          <w:rPr>
            <w:rStyle w:val="Hyperlink"/>
            <w:noProof/>
            <w:rtl/>
          </w:rPr>
          <w:fldChar w:fldCharType="begin"/>
        </w:r>
        <w:r w:rsidR="0088127C">
          <w:rPr>
            <w:noProof/>
            <w:webHidden/>
          </w:rPr>
          <w:instrText xml:space="preserve"> PAGEREF _Toc218719011 \h </w:instrText>
        </w:r>
        <w:r w:rsidR="0088127C">
          <w:rPr>
            <w:rStyle w:val="Hyperlink"/>
            <w:noProof/>
            <w:rtl/>
          </w:rPr>
        </w:r>
        <w:r w:rsidR="0088127C">
          <w:rPr>
            <w:rStyle w:val="Hyperlink"/>
            <w:noProof/>
            <w:rtl/>
          </w:rPr>
          <w:fldChar w:fldCharType="separate"/>
        </w:r>
        <w:r w:rsidR="0088127C">
          <w:rPr>
            <w:noProof/>
            <w:webHidden/>
          </w:rPr>
          <w:t>87</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2" w:history="1">
        <w:r w:rsidR="0088127C" w:rsidRPr="00291A81">
          <w:rPr>
            <w:rStyle w:val="Hyperlink"/>
            <w:noProof/>
            <w:rtl/>
          </w:rPr>
          <w:t>יאיר לפיד (יש עתיד):</w:t>
        </w:r>
        <w:r w:rsidR="0088127C">
          <w:rPr>
            <w:noProof/>
            <w:webHidden/>
          </w:rPr>
          <w:tab/>
        </w:r>
        <w:r w:rsidR="0088127C">
          <w:rPr>
            <w:rStyle w:val="Hyperlink"/>
            <w:noProof/>
            <w:rtl/>
          </w:rPr>
          <w:fldChar w:fldCharType="begin"/>
        </w:r>
        <w:r w:rsidR="0088127C">
          <w:rPr>
            <w:noProof/>
            <w:webHidden/>
          </w:rPr>
          <w:instrText xml:space="preserve"> PAGEREF _Toc218719012 \h </w:instrText>
        </w:r>
        <w:r w:rsidR="0088127C">
          <w:rPr>
            <w:rStyle w:val="Hyperlink"/>
            <w:noProof/>
            <w:rtl/>
          </w:rPr>
        </w:r>
        <w:r w:rsidR="0088127C">
          <w:rPr>
            <w:rStyle w:val="Hyperlink"/>
            <w:noProof/>
            <w:rtl/>
          </w:rPr>
          <w:fldChar w:fldCharType="separate"/>
        </w:r>
        <w:r w:rsidR="0088127C">
          <w:rPr>
            <w:noProof/>
            <w:webHidden/>
          </w:rPr>
          <w:t>90</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3" w:history="1">
        <w:r w:rsidR="0088127C" w:rsidRPr="00291A81">
          <w:rPr>
            <w:rStyle w:val="Hyperlink"/>
            <w:noProof/>
            <w:rtl/>
          </w:rPr>
          <w:t>מרב מיכאלי (העבודה):</w:t>
        </w:r>
        <w:r w:rsidR="0088127C">
          <w:rPr>
            <w:noProof/>
            <w:webHidden/>
          </w:rPr>
          <w:tab/>
        </w:r>
        <w:r w:rsidR="0088127C">
          <w:rPr>
            <w:rStyle w:val="Hyperlink"/>
            <w:noProof/>
            <w:rtl/>
          </w:rPr>
          <w:fldChar w:fldCharType="begin"/>
        </w:r>
        <w:r w:rsidR="0088127C">
          <w:rPr>
            <w:noProof/>
            <w:webHidden/>
          </w:rPr>
          <w:instrText xml:space="preserve"> PAGEREF _Toc218719013 \h </w:instrText>
        </w:r>
        <w:r w:rsidR="0088127C">
          <w:rPr>
            <w:rStyle w:val="Hyperlink"/>
            <w:noProof/>
            <w:rtl/>
          </w:rPr>
        </w:r>
        <w:r w:rsidR="0088127C">
          <w:rPr>
            <w:rStyle w:val="Hyperlink"/>
            <w:noProof/>
            <w:rtl/>
          </w:rPr>
          <w:fldChar w:fldCharType="separate"/>
        </w:r>
        <w:r w:rsidR="0088127C">
          <w:rPr>
            <w:noProof/>
            <w:webHidden/>
          </w:rPr>
          <w:t>91</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4" w:history="1">
        <w:r w:rsidR="0088127C" w:rsidRPr="00291A81">
          <w:rPr>
            <w:rStyle w:val="Hyperlink"/>
            <w:noProof/>
            <w:rtl/>
          </w:rPr>
          <w:t>פנינה תמנו (כחול לבן – המחנה הממלכתי):</w:t>
        </w:r>
        <w:r w:rsidR="0088127C">
          <w:rPr>
            <w:noProof/>
            <w:webHidden/>
          </w:rPr>
          <w:tab/>
        </w:r>
        <w:r w:rsidR="0088127C">
          <w:rPr>
            <w:rStyle w:val="Hyperlink"/>
            <w:noProof/>
            <w:rtl/>
          </w:rPr>
          <w:fldChar w:fldCharType="begin"/>
        </w:r>
        <w:r w:rsidR="0088127C">
          <w:rPr>
            <w:noProof/>
            <w:webHidden/>
          </w:rPr>
          <w:instrText xml:space="preserve"> PAGEREF _Toc218719014 \h </w:instrText>
        </w:r>
        <w:r w:rsidR="0088127C">
          <w:rPr>
            <w:rStyle w:val="Hyperlink"/>
            <w:noProof/>
            <w:rtl/>
          </w:rPr>
        </w:r>
        <w:r w:rsidR="0088127C">
          <w:rPr>
            <w:rStyle w:val="Hyperlink"/>
            <w:noProof/>
            <w:rtl/>
          </w:rPr>
          <w:fldChar w:fldCharType="separate"/>
        </w:r>
        <w:r w:rsidR="0088127C">
          <w:rPr>
            <w:noProof/>
            <w:webHidden/>
          </w:rPr>
          <w:t>94</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15" w:history="1">
        <w:r w:rsidR="0088127C" w:rsidRPr="00291A81">
          <w:rPr>
            <w:rStyle w:val="Hyperlink"/>
            <w:noProof/>
            <w:rtl/>
          </w:rPr>
          <w:t>הצעת חוק שירות המדינה (מינויים) (תיקון – מינוי נציב והטלת תפקיד זמני), התשפ"ה–2025</w:t>
        </w:r>
        <w:r w:rsidR="0088127C">
          <w:rPr>
            <w:noProof/>
            <w:webHidden/>
          </w:rPr>
          <w:tab/>
        </w:r>
        <w:r w:rsidR="0088127C">
          <w:rPr>
            <w:rStyle w:val="Hyperlink"/>
            <w:noProof/>
            <w:rtl/>
          </w:rPr>
          <w:fldChar w:fldCharType="begin"/>
        </w:r>
        <w:r w:rsidR="0088127C">
          <w:rPr>
            <w:noProof/>
            <w:webHidden/>
          </w:rPr>
          <w:instrText xml:space="preserve"> PAGEREF _Toc218719015 \h </w:instrText>
        </w:r>
        <w:r w:rsidR="0088127C">
          <w:rPr>
            <w:rStyle w:val="Hyperlink"/>
            <w:noProof/>
            <w:rtl/>
          </w:rPr>
        </w:r>
        <w:r w:rsidR="0088127C">
          <w:rPr>
            <w:rStyle w:val="Hyperlink"/>
            <w:noProof/>
            <w:rtl/>
          </w:rPr>
          <w:fldChar w:fldCharType="separate"/>
        </w:r>
        <w:r w:rsidR="0088127C">
          <w:rPr>
            <w:noProof/>
            <w:webHidden/>
          </w:rPr>
          <w:t>117</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16" w:history="1">
        <w:r w:rsidR="0088127C" w:rsidRPr="00291A81">
          <w:rPr>
            <w:rStyle w:val="Hyperlink"/>
            <w:noProof/>
            <w:rtl/>
            <w:lang w:eastAsia="he-IL"/>
          </w:rPr>
          <w:t>הצעת חוק עצמאות היועץ המשפטי של משרד ממשלתי, מעמדו וסמכויותיו, התשפ"ה–2025</w:t>
        </w:r>
        <w:r w:rsidR="0088127C">
          <w:rPr>
            <w:noProof/>
            <w:webHidden/>
          </w:rPr>
          <w:tab/>
        </w:r>
        <w:r w:rsidR="0088127C">
          <w:rPr>
            <w:rStyle w:val="Hyperlink"/>
            <w:noProof/>
            <w:rtl/>
          </w:rPr>
          <w:fldChar w:fldCharType="begin"/>
        </w:r>
        <w:r w:rsidR="0088127C">
          <w:rPr>
            <w:noProof/>
            <w:webHidden/>
          </w:rPr>
          <w:instrText xml:space="preserve"> PAGEREF _Toc218719016 \h </w:instrText>
        </w:r>
        <w:r w:rsidR="0088127C">
          <w:rPr>
            <w:rStyle w:val="Hyperlink"/>
            <w:noProof/>
            <w:rtl/>
          </w:rPr>
        </w:r>
        <w:r w:rsidR="0088127C">
          <w:rPr>
            <w:rStyle w:val="Hyperlink"/>
            <w:noProof/>
            <w:rtl/>
          </w:rPr>
          <w:fldChar w:fldCharType="separate"/>
        </w:r>
        <w:r w:rsidR="0088127C">
          <w:rPr>
            <w:noProof/>
            <w:webHidden/>
          </w:rPr>
          <w:t>124</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7" w:history="1">
        <w:r w:rsidR="0088127C" w:rsidRPr="00291A81">
          <w:rPr>
            <w:rStyle w:val="Hyperlink"/>
            <w:noProof/>
            <w:rtl/>
          </w:rPr>
          <w:t>אביחי אברהם בוארון (הליכוד):</w:t>
        </w:r>
        <w:r w:rsidR="0088127C">
          <w:rPr>
            <w:noProof/>
            <w:webHidden/>
          </w:rPr>
          <w:tab/>
        </w:r>
        <w:r w:rsidR="0088127C">
          <w:rPr>
            <w:rStyle w:val="Hyperlink"/>
            <w:noProof/>
            <w:rtl/>
          </w:rPr>
          <w:fldChar w:fldCharType="begin"/>
        </w:r>
        <w:r w:rsidR="0088127C">
          <w:rPr>
            <w:noProof/>
            <w:webHidden/>
          </w:rPr>
          <w:instrText xml:space="preserve"> PAGEREF _Toc218719017 \h </w:instrText>
        </w:r>
        <w:r w:rsidR="0088127C">
          <w:rPr>
            <w:rStyle w:val="Hyperlink"/>
            <w:noProof/>
            <w:rtl/>
          </w:rPr>
        </w:r>
        <w:r w:rsidR="0088127C">
          <w:rPr>
            <w:rStyle w:val="Hyperlink"/>
            <w:noProof/>
            <w:rtl/>
          </w:rPr>
          <w:fldChar w:fldCharType="separate"/>
        </w:r>
        <w:r w:rsidR="0088127C">
          <w:rPr>
            <w:noProof/>
            <w:webHidden/>
          </w:rPr>
          <w:t>124</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8" w:history="1">
        <w:r w:rsidR="0088127C" w:rsidRPr="00291A81">
          <w:rPr>
            <w:rStyle w:val="Hyperlink"/>
            <w:noProof/>
            <w:rtl/>
          </w:rPr>
          <w:t>שר המשפטים יריב לוין:</w:t>
        </w:r>
        <w:r w:rsidR="0088127C">
          <w:rPr>
            <w:noProof/>
            <w:webHidden/>
          </w:rPr>
          <w:tab/>
        </w:r>
        <w:r w:rsidR="0088127C">
          <w:rPr>
            <w:rStyle w:val="Hyperlink"/>
            <w:noProof/>
            <w:rtl/>
          </w:rPr>
          <w:fldChar w:fldCharType="begin"/>
        </w:r>
        <w:r w:rsidR="0088127C">
          <w:rPr>
            <w:noProof/>
            <w:webHidden/>
          </w:rPr>
          <w:instrText xml:space="preserve"> PAGEREF _Toc218719018 \h </w:instrText>
        </w:r>
        <w:r w:rsidR="0088127C">
          <w:rPr>
            <w:rStyle w:val="Hyperlink"/>
            <w:noProof/>
            <w:rtl/>
          </w:rPr>
        </w:r>
        <w:r w:rsidR="0088127C">
          <w:rPr>
            <w:rStyle w:val="Hyperlink"/>
            <w:noProof/>
            <w:rtl/>
          </w:rPr>
          <w:fldChar w:fldCharType="separate"/>
        </w:r>
        <w:r w:rsidR="0088127C">
          <w:rPr>
            <w:noProof/>
            <w:webHidden/>
          </w:rPr>
          <w:t>129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19" w:history="1">
        <w:r w:rsidR="0088127C" w:rsidRPr="00291A81">
          <w:rPr>
            <w:rStyle w:val="Hyperlink"/>
            <w:noProof/>
            <w:rtl/>
          </w:rPr>
          <w:t>אורית פרקש הכהן (כחול לבן – המחנה הממלכתי):</w:t>
        </w:r>
        <w:r w:rsidR="0088127C">
          <w:rPr>
            <w:noProof/>
            <w:webHidden/>
          </w:rPr>
          <w:tab/>
        </w:r>
        <w:r w:rsidR="0088127C">
          <w:rPr>
            <w:rStyle w:val="Hyperlink"/>
            <w:noProof/>
            <w:rtl/>
          </w:rPr>
          <w:fldChar w:fldCharType="begin"/>
        </w:r>
        <w:r w:rsidR="0088127C">
          <w:rPr>
            <w:noProof/>
            <w:webHidden/>
          </w:rPr>
          <w:instrText xml:space="preserve"> PAGEREF _Toc218719019 \h </w:instrText>
        </w:r>
        <w:r w:rsidR="0088127C">
          <w:rPr>
            <w:rStyle w:val="Hyperlink"/>
            <w:noProof/>
            <w:rtl/>
          </w:rPr>
        </w:r>
        <w:r w:rsidR="0088127C">
          <w:rPr>
            <w:rStyle w:val="Hyperlink"/>
            <w:noProof/>
            <w:rtl/>
          </w:rPr>
          <w:fldChar w:fldCharType="separate"/>
        </w:r>
        <w:r w:rsidR="0088127C">
          <w:rPr>
            <w:noProof/>
            <w:webHidden/>
          </w:rPr>
          <w:t>135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20" w:history="1">
        <w:r w:rsidR="0088127C" w:rsidRPr="00291A81">
          <w:rPr>
            <w:rStyle w:val="Hyperlink"/>
            <w:noProof/>
            <w:rtl/>
          </w:rPr>
          <w:t>אביחי אברהם בוארון (הליכוד):</w:t>
        </w:r>
        <w:r w:rsidR="0088127C">
          <w:rPr>
            <w:noProof/>
            <w:webHidden/>
          </w:rPr>
          <w:tab/>
        </w:r>
        <w:r w:rsidR="0088127C">
          <w:rPr>
            <w:rStyle w:val="Hyperlink"/>
            <w:noProof/>
            <w:rtl/>
          </w:rPr>
          <w:fldChar w:fldCharType="begin"/>
        </w:r>
        <w:r w:rsidR="0088127C">
          <w:rPr>
            <w:noProof/>
            <w:webHidden/>
          </w:rPr>
          <w:instrText xml:space="preserve"> PAGEREF _Toc218719020 \h </w:instrText>
        </w:r>
        <w:r w:rsidR="0088127C">
          <w:rPr>
            <w:rStyle w:val="Hyperlink"/>
            <w:noProof/>
            <w:rtl/>
          </w:rPr>
        </w:r>
        <w:r w:rsidR="0088127C">
          <w:rPr>
            <w:rStyle w:val="Hyperlink"/>
            <w:noProof/>
            <w:rtl/>
          </w:rPr>
          <w:fldChar w:fldCharType="separate"/>
        </w:r>
        <w:r w:rsidR="0088127C">
          <w:rPr>
            <w:noProof/>
            <w:webHidden/>
          </w:rPr>
          <w:t>136</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21" w:history="1">
        <w:r w:rsidR="0088127C" w:rsidRPr="00291A81">
          <w:rPr>
            <w:rStyle w:val="Hyperlink"/>
            <w:noProof/>
            <w:rtl/>
          </w:rPr>
          <w:t>מסמכים שהונחו על שולחן הכנסת</w:t>
        </w:r>
        <w:r w:rsidR="0088127C">
          <w:rPr>
            <w:noProof/>
            <w:webHidden/>
          </w:rPr>
          <w:tab/>
        </w:r>
        <w:r w:rsidR="0088127C">
          <w:rPr>
            <w:rStyle w:val="Hyperlink"/>
            <w:noProof/>
            <w:rtl/>
          </w:rPr>
          <w:fldChar w:fldCharType="begin"/>
        </w:r>
        <w:r w:rsidR="0088127C">
          <w:rPr>
            <w:noProof/>
            <w:webHidden/>
          </w:rPr>
          <w:instrText xml:space="preserve"> PAGEREF _Toc218719021 \h </w:instrText>
        </w:r>
        <w:r w:rsidR="0088127C">
          <w:rPr>
            <w:rStyle w:val="Hyperlink"/>
            <w:noProof/>
            <w:rtl/>
          </w:rPr>
        </w:r>
        <w:r w:rsidR="0088127C">
          <w:rPr>
            <w:rStyle w:val="Hyperlink"/>
            <w:noProof/>
            <w:rtl/>
          </w:rPr>
          <w:fldChar w:fldCharType="separate"/>
        </w:r>
        <w:r w:rsidR="0088127C">
          <w:rPr>
            <w:noProof/>
            <w:webHidden/>
          </w:rPr>
          <w:t>145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22" w:history="1">
        <w:r w:rsidR="0088127C" w:rsidRPr="00291A81">
          <w:rPr>
            <w:rStyle w:val="Hyperlink"/>
            <w:noProof/>
            <w:rtl/>
          </w:rPr>
          <w:t>מזכיר הכנסת דן מרזוק:</w:t>
        </w:r>
        <w:r w:rsidR="0088127C">
          <w:rPr>
            <w:noProof/>
            <w:webHidden/>
          </w:rPr>
          <w:tab/>
        </w:r>
        <w:r w:rsidR="0088127C">
          <w:rPr>
            <w:rStyle w:val="Hyperlink"/>
            <w:noProof/>
            <w:rtl/>
          </w:rPr>
          <w:fldChar w:fldCharType="begin"/>
        </w:r>
        <w:r w:rsidR="0088127C">
          <w:rPr>
            <w:noProof/>
            <w:webHidden/>
          </w:rPr>
          <w:instrText xml:space="preserve"> PAGEREF _Toc218719022 \h </w:instrText>
        </w:r>
        <w:r w:rsidR="0088127C">
          <w:rPr>
            <w:rStyle w:val="Hyperlink"/>
            <w:noProof/>
            <w:rtl/>
          </w:rPr>
        </w:r>
        <w:r w:rsidR="0088127C">
          <w:rPr>
            <w:rStyle w:val="Hyperlink"/>
            <w:noProof/>
            <w:rtl/>
          </w:rPr>
          <w:fldChar w:fldCharType="separate"/>
        </w:r>
        <w:r w:rsidR="0088127C">
          <w:rPr>
            <w:noProof/>
            <w:webHidden/>
          </w:rPr>
          <w:t>145</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23" w:history="1">
        <w:r w:rsidR="0088127C" w:rsidRPr="00291A81">
          <w:rPr>
            <w:rStyle w:val="Hyperlink"/>
            <w:noProof/>
            <w:rtl/>
          </w:rPr>
          <w:t>הצעת חוק יסודות התקציב (תיקון – מניעת תמיכה במוסדות המסיתים להשתמטות), התשפ"ו–2025</w:t>
        </w:r>
        <w:r w:rsidR="0088127C">
          <w:rPr>
            <w:noProof/>
            <w:webHidden/>
          </w:rPr>
          <w:tab/>
        </w:r>
        <w:r w:rsidR="0088127C">
          <w:rPr>
            <w:rStyle w:val="Hyperlink"/>
            <w:noProof/>
            <w:rtl/>
          </w:rPr>
          <w:fldChar w:fldCharType="begin"/>
        </w:r>
        <w:r w:rsidR="0088127C">
          <w:rPr>
            <w:noProof/>
            <w:webHidden/>
          </w:rPr>
          <w:instrText xml:space="preserve"> PAGEREF _Toc218719023 \h </w:instrText>
        </w:r>
        <w:r w:rsidR="0088127C">
          <w:rPr>
            <w:rStyle w:val="Hyperlink"/>
            <w:noProof/>
            <w:rtl/>
          </w:rPr>
        </w:r>
        <w:r w:rsidR="0088127C">
          <w:rPr>
            <w:rStyle w:val="Hyperlink"/>
            <w:noProof/>
            <w:rtl/>
          </w:rPr>
          <w:fldChar w:fldCharType="separate"/>
        </w:r>
        <w:r w:rsidR="0088127C">
          <w:rPr>
            <w:noProof/>
            <w:webHidden/>
          </w:rPr>
          <w:t>146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24" w:history="1">
        <w:r w:rsidR="0088127C" w:rsidRPr="00291A81">
          <w:rPr>
            <w:rStyle w:val="Hyperlink"/>
            <w:noProof/>
            <w:rtl/>
          </w:rPr>
          <w:t>ולדימיר בליאק (יש עתיד):</w:t>
        </w:r>
        <w:r w:rsidR="0088127C">
          <w:rPr>
            <w:noProof/>
            <w:webHidden/>
          </w:rPr>
          <w:tab/>
        </w:r>
        <w:r w:rsidR="0088127C">
          <w:rPr>
            <w:rStyle w:val="Hyperlink"/>
            <w:noProof/>
            <w:rtl/>
          </w:rPr>
          <w:fldChar w:fldCharType="begin"/>
        </w:r>
        <w:r w:rsidR="0088127C">
          <w:rPr>
            <w:noProof/>
            <w:webHidden/>
          </w:rPr>
          <w:instrText xml:space="preserve"> PAGEREF _Toc218719024 \h </w:instrText>
        </w:r>
        <w:r w:rsidR="0088127C">
          <w:rPr>
            <w:rStyle w:val="Hyperlink"/>
            <w:noProof/>
            <w:rtl/>
          </w:rPr>
        </w:r>
        <w:r w:rsidR="0088127C">
          <w:rPr>
            <w:rStyle w:val="Hyperlink"/>
            <w:noProof/>
            <w:rtl/>
          </w:rPr>
          <w:fldChar w:fldCharType="separate"/>
        </w:r>
        <w:r w:rsidR="0088127C">
          <w:rPr>
            <w:noProof/>
            <w:webHidden/>
          </w:rPr>
          <w:t>146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25" w:history="1">
        <w:r w:rsidR="0088127C" w:rsidRPr="00291A81">
          <w:rPr>
            <w:rStyle w:val="Hyperlink"/>
            <w:noProof/>
            <w:rtl/>
          </w:rPr>
          <w:t>שרת ההתיישבות והמשימות הלאומיות אורית מלכה סטרוק:</w:t>
        </w:r>
        <w:r w:rsidR="0088127C">
          <w:rPr>
            <w:noProof/>
            <w:webHidden/>
          </w:rPr>
          <w:tab/>
        </w:r>
        <w:r w:rsidR="0088127C">
          <w:rPr>
            <w:rStyle w:val="Hyperlink"/>
            <w:noProof/>
            <w:rtl/>
          </w:rPr>
          <w:fldChar w:fldCharType="begin"/>
        </w:r>
        <w:r w:rsidR="0088127C">
          <w:rPr>
            <w:noProof/>
            <w:webHidden/>
          </w:rPr>
          <w:instrText xml:space="preserve"> PAGEREF _Toc218719025 \h </w:instrText>
        </w:r>
        <w:r w:rsidR="0088127C">
          <w:rPr>
            <w:rStyle w:val="Hyperlink"/>
            <w:noProof/>
            <w:rtl/>
          </w:rPr>
        </w:r>
        <w:r w:rsidR="0088127C">
          <w:rPr>
            <w:rStyle w:val="Hyperlink"/>
            <w:noProof/>
            <w:rtl/>
          </w:rPr>
          <w:fldChar w:fldCharType="separate"/>
        </w:r>
        <w:r w:rsidR="0088127C">
          <w:rPr>
            <w:noProof/>
            <w:webHidden/>
          </w:rPr>
          <w:t>149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26" w:history="1">
        <w:r w:rsidR="0088127C" w:rsidRPr="00291A81">
          <w:rPr>
            <w:rStyle w:val="Hyperlink"/>
            <w:noProof/>
            <w:rtl/>
          </w:rPr>
          <w:t>ולדימיר בליאק (יש עתיד):</w:t>
        </w:r>
        <w:r w:rsidR="0088127C">
          <w:rPr>
            <w:noProof/>
            <w:webHidden/>
          </w:rPr>
          <w:tab/>
        </w:r>
        <w:r w:rsidR="0088127C">
          <w:rPr>
            <w:rStyle w:val="Hyperlink"/>
            <w:noProof/>
            <w:rtl/>
          </w:rPr>
          <w:fldChar w:fldCharType="begin"/>
        </w:r>
        <w:r w:rsidR="0088127C">
          <w:rPr>
            <w:noProof/>
            <w:webHidden/>
          </w:rPr>
          <w:instrText xml:space="preserve"> PAGEREF _Toc218719026 \h </w:instrText>
        </w:r>
        <w:r w:rsidR="0088127C">
          <w:rPr>
            <w:rStyle w:val="Hyperlink"/>
            <w:noProof/>
            <w:rtl/>
          </w:rPr>
        </w:r>
        <w:r w:rsidR="0088127C">
          <w:rPr>
            <w:rStyle w:val="Hyperlink"/>
            <w:noProof/>
            <w:rtl/>
          </w:rPr>
          <w:fldChar w:fldCharType="separate"/>
        </w:r>
        <w:r w:rsidR="0088127C">
          <w:rPr>
            <w:noProof/>
            <w:webHidden/>
          </w:rPr>
          <w:t>157</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27" w:history="1">
        <w:r w:rsidR="0088127C" w:rsidRPr="00291A81">
          <w:rPr>
            <w:rStyle w:val="Hyperlink"/>
            <w:noProof/>
            <w:rtl/>
            <w:lang w:eastAsia="he-IL"/>
          </w:rPr>
          <w:t>מסמכים שהונחו על שולחן הכנסת</w:t>
        </w:r>
        <w:r w:rsidR="0088127C">
          <w:rPr>
            <w:noProof/>
            <w:webHidden/>
          </w:rPr>
          <w:tab/>
        </w:r>
        <w:r w:rsidR="0088127C">
          <w:rPr>
            <w:rStyle w:val="Hyperlink"/>
            <w:noProof/>
            <w:rtl/>
          </w:rPr>
          <w:fldChar w:fldCharType="begin"/>
        </w:r>
        <w:r w:rsidR="0088127C">
          <w:rPr>
            <w:noProof/>
            <w:webHidden/>
          </w:rPr>
          <w:instrText xml:space="preserve"> PAGEREF _Toc218719027 \h </w:instrText>
        </w:r>
        <w:r w:rsidR="0088127C">
          <w:rPr>
            <w:rStyle w:val="Hyperlink"/>
            <w:noProof/>
            <w:rtl/>
          </w:rPr>
        </w:r>
        <w:r w:rsidR="0088127C">
          <w:rPr>
            <w:rStyle w:val="Hyperlink"/>
            <w:noProof/>
            <w:rtl/>
          </w:rPr>
          <w:fldChar w:fldCharType="separate"/>
        </w:r>
        <w:r w:rsidR="0088127C">
          <w:rPr>
            <w:noProof/>
            <w:webHidden/>
          </w:rPr>
          <w:t>159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28" w:history="1">
        <w:r w:rsidR="0088127C" w:rsidRPr="00291A81">
          <w:rPr>
            <w:rStyle w:val="Hyperlink"/>
            <w:noProof/>
            <w:rtl/>
          </w:rPr>
          <w:t>סגנית מזכיר הכנסת אלינור ימין:</w:t>
        </w:r>
        <w:r w:rsidR="0088127C">
          <w:rPr>
            <w:noProof/>
            <w:webHidden/>
          </w:rPr>
          <w:tab/>
        </w:r>
        <w:r w:rsidR="0088127C">
          <w:rPr>
            <w:rStyle w:val="Hyperlink"/>
            <w:noProof/>
            <w:rtl/>
          </w:rPr>
          <w:fldChar w:fldCharType="begin"/>
        </w:r>
        <w:r w:rsidR="0088127C">
          <w:rPr>
            <w:noProof/>
            <w:webHidden/>
          </w:rPr>
          <w:instrText xml:space="preserve"> PAGEREF _Toc218719028 \h </w:instrText>
        </w:r>
        <w:r w:rsidR="0088127C">
          <w:rPr>
            <w:rStyle w:val="Hyperlink"/>
            <w:noProof/>
            <w:rtl/>
          </w:rPr>
        </w:r>
        <w:r w:rsidR="0088127C">
          <w:rPr>
            <w:rStyle w:val="Hyperlink"/>
            <w:noProof/>
            <w:rtl/>
          </w:rPr>
          <w:fldChar w:fldCharType="separate"/>
        </w:r>
        <w:r w:rsidR="0088127C">
          <w:rPr>
            <w:noProof/>
            <w:webHidden/>
          </w:rPr>
          <w:t>159</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29" w:history="1">
        <w:r w:rsidR="0088127C" w:rsidRPr="00291A81">
          <w:rPr>
            <w:rStyle w:val="Hyperlink"/>
            <w:noProof/>
            <w:rtl/>
            <w:lang w:eastAsia="he-IL"/>
          </w:rPr>
          <w:t>הצעת חוק כביש אגרה (כביש ארצי לישראל) (תיקון – פטור מאגרה לתחבורה ציבורית), התשפ"ו–2025</w:t>
        </w:r>
        <w:r w:rsidR="0088127C">
          <w:rPr>
            <w:noProof/>
            <w:webHidden/>
          </w:rPr>
          <w:tab/>
        </w:r>
        <w:r w:rsidR="0088127C">
          <w:rPr>
            <w:rStyle w:val="Hyperlink"/>
            <w:noProof/>
            <w:rtl/>
          </w:rPr>
          <w:fldChar w:fldCharType="begin"/>
        </w:r>
        <w:r w:rsidR="0088127C">
          <w:rPr>
            <w:noProof/>
            <w:webHidden/>
          </w:rPr>
          <w:instrText xml:space="preserve"> PAGEREF _Toc218719029 \h </w:instrText>
        </w:r>
        <w:r w:rsidR="0088127C">
          <w:rPr>
            <w:rStyle w:val="Hyperlink"/>
            <w:noProof/>
            <w:rtl/>
          </w:rPr>
        </w:r>
        <w:r w:rsidR="0088127C">
          <w:rPr>
            <w:rStyle w:val="Hyperlink"/>
            <w:noProof/>
            <w:rtl/>
          </w:rPr>
          <w:fldChar w:fldCharType="separate"/>
        </w:r>
        <w:r w:rsidR="0088127C">
          <w:rPr>
            <w:noProof/>
            <w:webHidden/>
          </w:rPr>
          <w:t>160</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30" w:history="1">
        <w:r w:rsidR="0088127C" w:rsidRPr="00291A81">
          <w:rPr>
            <w:rStyle w:val="Hyperlink"/>
            <w:noProof/>
            <w:rtl/>
          </w:rPr>
          <w:t>יעל רון בן משה (כחול לבן – המחנה הממלכתי):</w:t>
        </w:r>
        <w:r w:rsidR="0088127C">
          <w:rPr>
            <w:noProof/>
            <w:webHidden/>
          </w:rPr>
          <w:tab/>
        </w:r>
        <w:r w:rsidR="0088127C">
          <w:rPr>
            <w:rStyle w:val="Hyperlink"/>
            <w:noProof/>
            <w:rtl/>
          </w:rPr>
          <w:fldChar w:fldCharType="begin"/>
        </w:r>
        <w:r w:rsidR="0088127C">
          <w:rPr>
            <w:noProof/>
            <w:webHidden/>
          </w:rPr>
          <w:instrText xml:space="preserve"> PAGEREF _Toc218719030 \h </w:instrText>
        </w:r>
        <w:r w:rsidR="0088127C">
          <w:rPr>
            <w:rStyle w:val="Hyperlink"/>
            <w:noProof/>
            <w:rtl/>
          </w:rPr>
        </w:r>
        <w:r w:rsidR="0088127C">
          <w:rPr>
            <w:rStyle w:val="Hyperlink"/>
            <w:noProof/>
            <w:rtl/>
          </w:rPr>
          <w:fldChar w:fldCharType="separate"/>
        </w:r>
        <w:r w:rsidR="0088127C">
          <w:rPr>
            <w:noProof/>
            <w:webHidden/>
          </w:rPr>
          <w:t>160</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31" w:history="1">
        <w:r w:rsidR="0088127C" w:rsidRPr="00291A81">
          <w:rPr>
            <w:rStyle w:val="Hyperlink"/>
            <w:noProof/>
            <w:rtl/>
          </w:rPr>
          <w:t>שר הכלכלה והתעשייה ניר ברקת:</w:t>
        </w:r>
        <w:r w:rsidR="0088127C">
          <w:rPr>
            <w:noProof/>
            <w:webHidden/>
          </w:rPr>
          <w:tab/>
        </w:r>
        <w:r w:rsidR="0088127C">
          <w:rPr>
            <w:rStyle w:val="Hyperlink"/>
            <w:noProof/>
            <w:rtl/>
          </w:rPr>
          <w:fldChar w:fldCharType="begin"/>
        </w:r>
        <w:r w:rsidR="0088127C">
          <w:rPr>
            <w:noProof/>
            <w:webHidden/>
          </w:rPr>
          <w:instrText xml:space="preserve"> PAGEREF _Toc218719031 \h </w:instrText>
        </w:r>
        <w:r w:rsidR="0088127C">
          <w:rPr>
            <w:rStyle w:val="Hyperlink"/>
            <w:noProof/>
            <w:rtl/>
          </w:rPr>
        </w:r>
        <w:r w:rsidR="0088127C">
          <w:rPr>
            <w:rStyle w:val="Hyperlink"/>
            <w:noProof/>
            <w:rtl/>
          </w:rPr>
          <w:fldChar w:fldCharType="separate"/>
        </w:r>
        <w:r w:rsidR="0088127C">
          <w:rPr>
            <w:noProof/>
            <w:webHidden/>
          </w:rPr>
          <w:t>162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32" w:history="1">
        <w:r w:rsidR="0088127C" w:rsidRPr="00291A81">
          <w:rPr>
            <w:rStyle w:val="Hyperlink"/>
            <w:noProof/>
            <w:rtl/>
          </w:rPr>
          <w:t>יעל רון בן משה (כחול לבן – המחנה הממלכתי):</w:t>
        </w:r>
        <w:r w:rsidR="0088127C">
          <w:rPr>
            <w:noProof/>
            <w:webHidden/>
          </w:rPr>
          <w:tab/>
        </w:r>
        <w:r w:rsidR="0088127C">
          <w:rPr>
            <w:rStyle w:val="Hyperlink"/>
            <w:noProof/>
            <w:rtl/>
          </w:rPr>
          <w:fldChar w:fldCharType="begin"/>
        </w:r>
        <w:r w:rsidR="0088127C">
          <w:rPr>
            <w:noProof/>
            <w:webHidden/>
          </w:rPr>
          <w:instrText xml:space="preserve"> PAGEREF _Toc218719032 \h </w:instrText>
        </w:r>
        <w:r w:rsidR="0088127C">
          <w:rPr>
            <w:rStyle w:val="Hyperlink"/>
            <w:noProof/>
            <w:rtl/>
          </w:rPr>
        </w:r>
        <w:r w:rsidR="0088127C">
          <w:rPr>
            <w:rStyle w:val="Hyperlink"/>
            <w:noProof/>
            <w:rtl/>
          </w:rPr>
          <w:fldChar w:fldCharType="separate"/>
        </w:r>
        <w:r w:rsidR="0088127C">
          <w:rPr>
            <w:noProof/>
            <w:webHidden/>
          </w:rPr>
          <w:t>167</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33" w:history="1">
        <w:r w:rsidR="0088127C" w:rsidRPr="00291A81">
          <w:rPr>
            <w:rStyle w:val="Hyperlink"/>
            <w:noProof/>
            <w:rtl/>
          </w:rPr>
          <w:t>הצעת חוק לתיקון פקודת התעבורה (איסור נהיגת שטח בדרך שאינה ייעודית לנסיעת שטח), התשפ"ג–2023</w:t>
        </w:r>
        <w:r w:rsidR="0088127C">
          <w:rPr>
            <w:noProof/>
            <w:webHidden/>
          </w:rPr>
          <w:tab/>
        </w:r>
        <w:r w:rsidR="0088127C">
          <w:rPr>
            <w:rStyle w:val="Hyperlink"/>
            <w:noProof/>
            <w:rtl/>
          </w:rPr>
          <w:fldChar w:fldCharType="begin"/>
        </w:r>
        <w:r w:rsidR="0088127C">
          <w:rPr>
            <w:noProof/>
            <w:webHidden/>
          </w:rPr>
          <w:instrText xml:space="preserve"> PAGEREF _Toc218719033 \h </w:instrText>
        </w:r>
        <w:r w:rsidR="0088127C">
          <w:rPr>
            <w:rStyle w:val="Hyperlink"/>
            <w:noProof/>
            <w:rtl/>
          </w:rPr>
        </w:r>
        <w:r w:rsidR="0088127C">
          <w:rPr>
            <w:rStyle w:val="Hyperlink"/>
            <w:noProof/>
            <w:rtl/>
          </w:rPr>
          <w:fldChar w:fldCharType="separate"/>
        </w:r>
        <w:r w:rsidR="0088127C">
          <w:rPr>
            <w:noProof/>
            <w:webHidden/>
          </w:rPr>
          <w:t>168</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34" w:history="1">
        <w:r w:rsidR="0088127C" w:rsidRPr="00291A81">
          <w:rPr>
            <w:rStyle w:val="Hyperlink"/>
            <w:noProof/>
            <w:rtl/>
          </w:rPr>
          <w:t>שר הנגב, הגליל והחוסן הלאומי יצחק שמעון וסרלאוף:</w:t>
        </w:r>
        <w:r w:rsidR="0088127C">
          <w:rPr>
            <w:noProof/>
            <w:webHidden/>
          </w:rPr>
          <w:tab/>
        </w:r>
        <w:r w:rsidR="0088127C">
          <w:rPr>
            <w:rStyle w:val="Hyperlink"/>
            <w:noProof/>
            <w:rtl/>
          </w:rPr>
          <w:fldChar w:fldCharType="begin"/>
        </w:r>
        <w:r w:rsidR="0088127C">
          <w:rPr>
            <w:noProof/>
            <w:webHidden/>
          </w:rPr>
          <w:instrText xml:space="preserve"> PAGEREF _Toc218719034 \h </w:instrText>
        </w:r>
        <w:r w:rsidR="0088127C">
          <w:rPr>
            <w:rStyle w:val="Hyperlink"/>
            <w:noProof/>
            <w:rtl/>
          </w:rPr>
        </w:r>
        <w:r w:rsidR="0088127C">
          <w:rPr>
            <w:rStyle w:val="Hyperlink"/>
            <w:noProof/>
            <w:rtl/>
          </w:rPr>
          <w:fldChar w:fldCharType="separate"/>
        </w:r>
        <w:r w:rsidR="0088127C">
          <w:rPr>
            <w:noProof/>
            <w:webHidden/>
          </w:rPr>
          <w:t>169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35" w:history="1">
        <w:r w:rsidR="0088127C" w:rsidRPr="00291A81">
          <w:rPr>
            <w:rStyle w:val="Hyperlink"/>
            <w:noProof/>
            <w:rtl/>
          </w:rPr>
          <w:t>רם בן ברק (יש עתיד):</w:t>
        </w:r>
        <w:r w:rsidR="0088127C">
          <w:rPr>
            <w:noProof/>
            <w:webHidden/>
          </w:rPr>
          <w:tab/>
        </w:r>
        <w:r w:rsidR="0088127C">
          <w:rPr>
            <w:rStyle w:val="Hyperlink"/>
            <w:noProof/>
            <w:rtl/>
          </w:rPr>
          <w:fldChar w:fldCharType="begin"/>
        </w:r>
        <w:r w:rsidR="0088127C">
          <w:rPr>
            <w:noProof/>
            <w:webHidden/>
          </w:rPr>
          <w:instrText xml:space="preserve"> PAGEREF _Toc218719035 \h </w:instrText>
        </w:r>
        <w:r w:rsidR="0088127C">
          <w:rPr>
            <w:rStyle w:val="Hyperlink"/>
            <w:noProof/>
            <w:rtl/>
          </w:rPr>
        </w:r>
        <w:r w:rsidR="0088127C">
          <w:rPr>
            <w:rStyle w:val="Hyperlink"/>
            <w:noProof/>
            <w:rtl/>
          </w:rPr>
          <w:fldChar w:fldCharType="separate"/>
        </w:r>
        <w:r w:rsidR="0088127C">
          <w:rPr>
            <w:noProof/>
            <w:webHidden/>
          </w:rPr>
          <w:t>170</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36" w:history="1">
        <w:r w:rsidR="0088127C" w:rsidRPr="00291A81">
          <w:rPr>
            <w:rStyle w:val="Hyperlink"/>
            <w:noProof/>
            <w:rtl/>
          </w:rPr>
          <w:t>הצעה לסדר-היום</w:t>
        </w:r>
        <w:r w:rsidR="0088127C">
          <w:rPr>
            <w:noProof/>
            <w:webHidden/>
          </w:rPr>
          <w:tab/>
        </w:r>
        <w:r w:rsidR="0088127C">
          <w:rPr>
            <w:rStyle w:val="Hyperlink"/>
            <w:noProof/>
            <w:rtl/>
          </w:rPr>
          <w:fldChar w:fldCharType="begin"/>
        </w:r>
        <w:r w:rsidR="0088127C">
          <w:rPr>
            <w:noProof/>
            <w:webHidden/>
          </w:rPr>
          <w:instrText xml:space="preserve"> PAGEREF _Toc218719036 \h </w:instrText>
        </w:r>
        <w:r w:rsidR="0088127C">
          <w:rPr>
            <w:rStyle w:val="Hyperlink"/>
            <w:noProof/>
            <w:rtl/>
          </w:rPr>
        </w:r>
        <w:r w:rsidR="0088127C">
          <w:rPr>
            <w:rStyle w:val="Hyperlink"/>
            <w:noProof/>
            <w:rtl/>
          </w:rPr>
          <w:fldChar w:fldCharType="separate"/>
        </w:r>
        <w:r w:rsidR="0088127C">
          <w:rPr>
            <w:noProof/>
            <w:webHidden/>
          </w:rPr>
          <w:t>172</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37" w:history="1">
        <w:r w:rsidR="0088127C" w:rsidRPr="00291A81">
          <w:rPr>
            <w:rStyle w:val="Hyperlink"/>
            <w:noProof/>
            <w:rtl/>
          </w:rPr>
          <w:t>בקשה להקמת ועדת חקירה פרלמנטרית לבחינת מדיניות המשטרה ופעילות גורמי האכיפה והביטחון בנגב</w:t>
        </w:r>
        <w:r w:rsidR="0088127C">
          <w:rPr>
            <w:noProof/>
            <w:webHidden/>
          </w:rPr>
          <w:tab/>
        </w:r>
        <w:r w:rsidR="0088127C">
          <w:rPr>
            <w:rStyle w:val="Hyperlink"/>
            <w:noProof/>
            <w:rtl/>
          </w:rPr>
          <w:fldChar w:fldCharType="begin"/>
        </w:r>
        <w:r w:rsidR="0088127C">
          <w:rPr>
            <w:noProof/>
            <w:webHidden/>
          </w:rPr>
          <w:instrText xml:space="preserve"> PAGEREF _Toc218719037 \h </w:instrText>
        </w:r>
        <w:r w:rsidR="0088127C">
          <w:rPr>
            <w:rStyle w:val="Hyperlink"/>
            <w:noProof/>
            <w:rtl/>
          </w:rPr>
        </w:r>
        <w:r w:rsidR="0088127C">
          <w:rPr>
            <w:rStyle w:val="Hyperlink"/>
            <w:noProof/>
            <w:rtl/>
          </w:rPr>
          <w:fldChar w:fldCharType="separate"/>
        </w:r>
        <w:r w:rsidR="0088127C">
          <w:rPr>
            <w:noProof/>
            <w:webHidden/>
          </w:rPr>
          <w:t>172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38" w:history="1">
        <w:r w:rsidR="0088127C" w:rsidRPr="00291A81">
          <w:rPr>
            <w:rStyle w:val="Hyperlink"/>
            <w:noProof/>
            <w:rtl/>
          </w:rPr>
          <w:t>ואליד אלהואשלה (רע"מ – הרשימה הערבית המאוחדת):</w:t>
        </w:r>
        <w:r w:rsidR="0088127C">
          <w:rPr>
            <w:noProof/>
            <w:webHidden/>
          </w:rPr>
          <w:tab/>
        </w:r>
        <w:r w:rsidR="0088127C">
          <w:rPr>
            <w:rStyle w:val="Hyperlink"/>
            <w:noProof/>
            <w:rtl/>
          </w:rPr>
          <w:fldChar w:fldCharType="begin"/>
        </w:r>
        <w:r w:rsidR="0088127C">
          <w:rPr>
            <w:noProof/>
            <w:webHidden/>
          </w:rPr>
          <w:instrText xml:space="preserve"> PAGEREF _Toc218719038 \h </w:instrText>
        </w:r>
        <w:r w:rsidR="0088127C">
          <w:rPr>
            <w:rStyle w:val="Hyperlink"/>
            <w:noProof/>
            <w:rtl/>
          </w:rPr>
        </w:r>
        <w:r w:rsidR="0088127C">
          <w:rPr>
            <w:rStyle w:val="Hyperlink"/>
            <w:noProof/>
            <w:rtl/>
          </w:rPr>
          <w:fldChar w:fldCharType="separate"/>
        </w:r>
        <w:r w:rsidR="0088127C">
          <w:rPr>
            <w:noProof/>
            <w:webHidden/>
          </w:rPr>
          <w:t>172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39" w:history="1">
        <w:r w:rsidR="0088127C" w:rsidRPr="00291A81">
          <w:rPr>
            <w:rStyle w:val="Hyperlink"/>
            <w:noProof/>
            <w:rtl/>
          </w:rPr>
          <w:t>שר המורשת עמיחי אליהו:</w:t>
        </w:r>
        <w:r w:rsidR="0088127C">
          <w:rPr>
            <w:noProof/>
            <w:webHidden/>
          </w:rPr>
          <w:tab/>
        </w:r>
        <w:r w:rsidR="0088127C">
          <w:rPr>
            <w:rStyle w:val="Hyperlink"/>
            <w:noProof/>
            <w:rtl/>
          </w:rPr>
          <w:fldChar w:fldCharType="begin"/>
        </w:r>
        <w:r w:rsidR="0088127C">
          <w:rPr>
            <w:noProof/>
            <w:webHidden/>
          </w:rPr>
          <w:instrText xml:space="preserve"> PAGEREF _Toc218719039 \h </w:instrText>
        </w:r>
        <w:r w:rsidR="0088127C">
          <w:rPr>
            <w:rStyle w:val="Hyperlink"/>
            <w:noProof/>
            <w:rtl/>
          </w:rPr>
        </w:r>
        <w:r w:rsidR="0088127C">
          <w:rPr>
            <w:rStyle w:val="Hyperlink"/>
            <w:noProof/>
            <w:rtl/>
          </w:rPr>
          <w:fldChar w:fldCharType="separate"/>
        </w:r>
        <w:r w:rsidR="0088127C">
          <w:rPr>
            <w:noProof/>
            <w:webHidden/>
          </w:rPr>
          <w:t>177</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40" w:history="1">
        <w:r w:rsidR="0088127C" w:rsidRPr="00291A81">
          <w:rPr>
            <w:rStyle w:val="Hyperlink"/>
            <w:noProof/>
            <w:rtl/>
            <w:lang w:eastAsia="he-IL"/>
          </w:rPr>
          <w:t>הצעות לסדר-היום</w:t>
        </w:r>
        <w:r w:rsidR="0088127C">
          <w:rPr>
            <w:noProof/>
            <w:webHidden/>
          </w:rPr>
          <w:tab/>
        </w:r>
        <w:r w:rsidR="0088127C">
          <w:rPr>
            <w:rStyle w:val="Hyperlink"/>
            <w:noProof/>
            <w:rtl/>
          </w:rPr>
          <w:fldChar w:fldCharType="begin"/>
        </w:r>
        <w:r w:rsidR="0088127C">
          <w:rPr>
            <w:noProof/>
            <w:webHidden/>
          </w:rPr>
          <w:instrText xml:space="preserve"> PAGEREF _Toc218719040 \h </w:instrText>
        </w:r>
        <w:r w:rsidR="0088127C">
          <w:rPr>
            <w:rStyle w:val="Hyperlink"/>
            <w:noProof/>
            <w:rtl/>
          </w:rPr>
        </w:r>
        <w:r w:rsidR="0088127C">
          <w:rPr>
            <w:rStyle w:val="Hyperlink"/>
            <w:noProof/>
            <w:rtl/>
          </w:rPr>
          <w:fldChar w:fldCharType="separate"/>
        </w:r>
        <w:r w:rsidR="0088127C">
          <w:rPr>
            <w:noProof/>
            <w:webHidden/>
          </w:rPr>
          <w:t>192</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41" w:history="1">
        <w:r w:rsidR="0088127C" w:rsidRPr="00291A81">
          <w:rPr>
            <w:rStyle w:val="Hyperlink"/>
            <w:noProof/>
            <w:rtl/>
            <w:lang w:eastAsia="he-IL"/>
          </w:rPr>
          <w:t>החלטת בית המשפט להוציא צו על תנאי לתיקון חוק-יסוד נעשתה בחוסר סמכות, ודינה בטלות מעיקרה (</w:t>
        </w:r>
        <w:r w:rsidR="0088127C" w:rsidRPr="00291A81">
          <w:rPr>
            <w:rStyle w:val="Hyperlink"/>
            <w:noProof/>
            <w:lang w:eastAsia="he-IL"/>
          </w:rPr>
          <w:t>void</w:t>
        </w:r>
        <w:r w:rsidR="0088127C" w:rsidRPr="00291A81">
          <w:rPr>
            <w:rStyle w:val="Hyperlink"/>
            <w:noProof/>
            <w:rtl/>
            <w:lang w:eastAsia="he-IL"/>
          </w:rPr>
          <w:t>)</w:t>
        </w:r>
        <w:r w:rsidR="0088127C">
          <w:rPr>
            <w:noProof/>
            <w:webHidden/>
          </w:rPr>
          <w:tab/>
        </w:r>
        <w:r w:rsidR="0088127C">
          <w:rPr>
            <w:rStyle w:val="Hyperlink"/>
            <w:noProof/>
            <w:rtl/>
          </w:rPr>
          <w:fldChar w:fldCharType="begin"/>
        </w:r>
        <w:r w:rsidR="0088127C">
          <w:rPr>
            <w:noProof/>
            <w:webHidden/>
          </w:rPr>
          <w:instrText xml:space="preserve"> PAGEREF _Toc218719041 \h </w:instrText>
        </w:r>
        <w:r w:rsidR="0088127C">
          <w:rPr>
            <w:rStyle w:val="Hyperlink"/>
            <w:noProof/>
            <w:rtl/>
          </w:rPr>
        </w:r>
        <w:r w:rsidR="0088127C">
          <w:rPr>
            <w:rStyle w:val="Hyperlink"/>
            <w:noProof/>
            <w:rtl/>
          </w:rPr>
          <w:fldChar w:fldCharType="separate"/>
        </w:r>
        <w:r w:rsidR="0088127C">
          <w:rPr>
            <w:noProof/>
            <w:webHidden/>
          </w:rPr>
          <w:t>192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42" w:history="1">
        <w:r w:rsidR="0088127C" w:rsidRPr="00291A81">
          <w:rPr>
            <w:rStyle w:val="Hyperlink"/>
            <w:noProof/>
            <w:rtl/>
          </w:rPr>
          <w:t>אביחי אברהם בוארון (הליכוד):</w:t>
        </w:r>
        <w:r w:rsidR="0088127C">
          <w:rPr>
            <w:noProof/>
            <w:webHidden/>
          </w:rPr>
          <w:tab/>
        </w:r>
        <w:r w:rsidR="0088127C">
          <w:rPr>
            <w:rStyle w:val="Hyperlink"/>
            <w:noProof/>
            <w:rtl/>
          </w:rPr>
          <w:fldChar w:fldCharType="begin"/>
        </w:r>
        <w:r w:rsidR="0088127C">
          <w:rPr>
            <w:noProof/>
            <w:webHidden/>
          </w:rPr>
          <w:instrText xml:space="preserve"> PAGEREF _Toc218719042 \h </w:instrText>
        </w:r>
        <w:r w:rsidR="0088127C">
          <w:rPr>
            <w:rStyle w:val="Hyperlink"/>
            <w:noProof/>
            <w:rtl/>
          </w:rPr>
        </w:r>
        <w:r w:rsidR="0088127C">
          <w:rPr>
            <w:rStyle w:val="Hyperlink"/>
            <w:noProof/>
            <w:rtl/>
          </w:rPr>
          <w:fldChar w:fldCharType="separate"/>
        </w:r>
        <w:r w:rsidR="0088127C">
          <w:rPr>
            <w:noProof/>
            <w:webHidden/>
          </w:rPr>
          <w:t>193</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43" w:history="1">
        <w:r w:rsidR="0088127C" w:rsidRPr="00291A81">
          <w:rPr>
            <w:rStyle w:val="Hyperlink"/>
            <w:noProof/>
            <w:rtl/>
          </w:rPr>
          <w:t>שר המשפטים יריב לוין:</w:t>
        </w:r>
        <w:r w:rsidR="0088127C">
          <w:rPr>
            <w:noProof/>
            <w:webHidden/>
          </w:rPr>
          <w:tab/>
        </w:r>
        <w:r w:rsidR="0088127C">
          <w:rPr>
            <w:rStyle w:val="Hyperlink"/>
            <w:noProof/>
            <w:rtl/>
          </w:rPr>
          <w:fldChar w:fldCharType="begin"/>
        </w:r>
        <w:r w:rsidR="0088127C">
          <w:rPr>
            <w:noProof/>
            <w:webHidden/>
          </w:rPr>
          <w:instrText xml:space="preserve"> PAGEREF _Toc218719043 \h </w:instrText>
        </w:r>
        <w:r w:rsidR="0088127C">
          <w:rPr>
            <w:rStyle w:val="Hyperlink"/>
            <w:noProof/>
            <w:rtl/>
          </w:rPr>
        </w:r>
        <w:r w:rsidR="0088127C">
          <w:rPr>
            <w:rStyle w:val="Hyperlink"/>
            <w:noProof/>
            <w:rtl/>
          </w:rPr>
          <w:fldChar w:fldCharType="separate"/>
        </w:r>
        <w:r w:rsidR="0088127C">
          <w:rPr>
            <w:noProof/>
            <w:webHidden/>
          </w:rPr>
          <w:t>196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44" w:history="1">
        <w:r w:rsidR="0088127C" w:rsidRPr="00291A81">
          <w:rPr>
            <w:rStyle w:val="Hyperlink"/>
            <w:noProof/>
            <w:rtl/>
          </w:rPr>
          <w:t>גלעד קריב (העבודה):</w:t>
        </w:r>
        <w:r w:rsidR="0088127C">
          <w:rPr>
            <w:noProof/>
            <w:webHidden/>
          </w:rPr>
          <w:tab/>
        </w:r>
        <w:r w:rsidR="0088127C">
          <w:rPr>
            <w:rStyle w:val="Hyperlink"/>
            <w:noProof/>
            <w:rtl/>
          </w:rPr>
          <w:fldChar w:fldCharType="begin"/>
        </w:r>
        <w:r w:rsidR="0088127C">
          <w:rPr>
            <w:noProof/>
            <w:webHidden/>
          </w:rPr>
          <w:instrText xml:space="preserve"> PAGEREF _Toc218719044 \h </w:instrText>
        </w:r>
        <w:r w:rsidR="0088127C">
          <w:rPr>
            <w:rStyle w:val="Hyperlink"/>
            <w:noProof/>
            <w:rtl/>
          </w:rPr>
        </w:r>
        <w:r w:rsidR="0088127C">
          <w:rPr>
            <w:rStyle w:val="Hyperlink"/>
            <w:noProof/>
            <w:rtl/>
          </w:rPr>
          <w:fldChar w:fldCharType="separate"/>
        </w:r>
        <w:r w:rsidR="0088127C">
          <w:rPr>
            <w:noProof/>
            <w:webHidden/>
          </w:rPr>
          <w:t>198</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45" w:history="1">
        <w:r w:rsidR="0088127C" w:rsidRPr="00291A81">
          <w:rPr>
            <w:rStyle w:val="Hyperlink"/>
            <w:noProof/>
            <w:rtl/>
          </w:rPr>
          <w:t>עופר כסיף (חד"ש-תע"ל):</w:t>
        </w:r>
        <w:r w:rsidR="0088127C">
          <w:rPr>
            <w:noProof/>
            <w:webHidden/>
          </w:rPr>
          <w:tab/>
        </w:r>
        <w:r w:rsidR="0088127C">
          <w:rPr>
            <w:rStyle w:val="Hyperlink"/>
            <w:noProof/>
            <w:rtl/>
          </w:rPr>
          <w:fldChar w:fldCharType="begin"/>
        </w:r>
        <w:r w:rsidR="0088127C">
          <w:rPr>
            <w:noProof/>
            <w:webHidden/>
          </w:rPr>
          <w:instrText xml:space="preserve"> PAGEREF _Toc218719045 \h </w:instrText>
        </w:r>
        <w:r w:rsidR="0088127C">
          <w:rPr>
            <w:rStyle w:val="Hyperlink"/>
            <w:noProof/>
            <w:rtl/>
          </w:rPr>
        </w:r>
        <w:r w:rsidR="0088127C">
          <w:rPr>
            <w:rStyle w:val="Hyperlink"/>
            <w:noProof/>
            <w:rtl/>
          </w:rPr>
          <w:fldChar w:fldCharType="separate"/>
        </w:r>
        <w:r w:rsidR="0088127C">
          <w:rPr>
            <w:noProof/>
            <w:webHidden/>
          </w:rPr>
          <w:t>199</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46" w:history="1">
        <w:r w:rsidR="0088127C" w:rsidRPr="00291A81">
          <w:rPr>
            <w:rStyle w:val="Hyperlink"/>
            <w:noProof/>
            <w:rtl/>
          </w:rPr>
          <w:t>הצעה לסדר-היום</w:t>
        </w:r>
        <w:r w:rsidR="0088127C">
          <w:rPr>
            <w:noProof/>
            <w:webHidden/>
          </w:rPr>
          <w:tab/>
        </w:r>
        <w:r w:rsidR="0088127C">
          <w:rPr>
            <w:rStyle w:val="Hyperlink"/>
            <w:noProof/>
            <w:rtl/>
          </w:rPr>
          <w:fldChar w:fldCharType="begin"/>
        </w:r>
        <w:r w:rsidR="0088127C">
          <w:rPr>
            <w:noProof/>
            <w:webHidden/>
          </w:rPr>
          <w:instrText xml:space="preserve"> PAGEREF _Toc218719046 \h </w:instrText>
        </w:r>
        <w:r w:rsidR="0088127C">
          <w:rPr>
            <w:rStyle w:val="Hyperlink"/>
            <w:noProof/>
            <w:rtl/>
          </w:rPr>
        </w:r>
        <w:r w:rsidR="0088127C">
          <w:rPr>
            <w:rStyle w:val="Hyperlink"/>
            <w:noProof/>
            <w:rtl/>
          </w:rPr>
          <w:fldChar w:fldCharType="separate"/>
        </w:r>
        <w:r w:rsidR="0088127C">
          <w:rPr>
            <w:noProof/>
            <w:webHidden/>
          </w:rPr>
          <w:t>203</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47" w:history="1">
        <w:r w:rsidR="0088127C" w:rsidRPr="00291A81">
          <w:rPr>
            <w:rStyle w:val="Hyperlink"/>
            <w:noProof/>
            <w:rtl/>
          </w:rPr>
          <w:t>שלוש שנים להפיכה המשטרית – מחיר הדמים ששילמה החברה הישראלית והתעלמות הממשלה והקואליציה</w:t>
        </w:r>
        <w:r w:rsidR="0088127C">
          <w:rPr>
            <w:noProof/>
            <w:webHidden/>
          </w:rPr>
          <w:tab/>
        </w:r>
        <w:r w:rsidR="0088127C">
          <w:rPr>
            <w:rStyle w:val="Hyperlink"/>
            <w:noProof/>
            <w:rtl/>
          </w:rPr>
          <w:fldChar w:fldCharType="begin"/>
        </w:r>
        <w:r w:rsidR="0088127C">
          <w:rPr>
            <w:noProof/>
            <w:webHidden/>
          </w:rPr>
          <w:instrText xml:space="preserve"> PAGEREF _Toc218719047 \h </w:instrText>
        </w:r>
        <w:r w:rsidR="0088127C">
          <w:rPr>
            <w:rStyle w:val="Hyperlink"/>
            <w:noProof/>
            <w:rtl/>
          </w:rPr>
        </w:r>
        <w:r w:rsidR="0088127C">
          <w:rPr>
            <w:rStyle w:val="Hyperlink"/>
            <w:noProof/>
            <w:rtl/>
          </w:rPr>
          <w:fldChar w:fldCharType="separate"/>
        </w:r>
        <w:r w:rsidR="0088127C">
          <w:rPr>
            <w:noProof/>
            <w:webHidden/>
          </w:rPr>
          <w:t>203</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48" w:history="1">
        <w:r w:rsidR="0088127C" w:rsidRPr="00291A81">
          <w:rPr>
            <w:rStyle w:val="Hyperlink"/>
            <w:noProof/>
            <w:rtl/>
          </w:rPr>
          <w:t>גלעד קריב (העבודה):</w:t>
        </w:r>
        <w:r w:rsidR="0088127C">
          <w:rPr>
            <w:noProof/>
            <w:webHidden/>
          </w:rPr>
          <w:tab/>
        </w:r>
        <w:r w:rsidR="0088127C">
          <w:rPr>
            <w:rStyle w:val="Hyperlink"/>
            <w:noProof/>
            <w:rtl/>
          </w:rPr>
          <w:fldChar w:fldCharType="begin"/>
        </w:r>
        <w:r w:rsidR="0088127C">
          <w:rPr>
            <w:noProof/>
            <w:webHidden/>
          </w:rPr>
          <w:instrText xml:space="preserve"> PAGEREF _Toc218719048 \h </w:instrText>
        </w:r>
        <w:r w:rsidR="0088127C">
          <w:rPr>
            <w:rStyle w:val="Hyperlink"/>
            <w:noProof/>
            <w:rtl/>
          </w:rPr>
        </w:r>
        <w:r w:rsidR="0088127C">
          <w:rPr>
            <w:rStyle w:val="Hyperlink"/>
            <w:noProof/>
            <w:rtl/>
          </w:rPr>
          <w:fldChar w:fldCharType="separate"/>
        </w:r>
        <w:r w:rsidR="0088127C">
          <w:rPr>
            <w:noProof/>
            <w:webHidden/>
          </w:rPr>
          <w:t>203</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49" w:history="1">
        <w:r w:rsidR="0088127C" w:rsidRPr="00291A81">
          <w:rPr>
            <w:rStyle w:val="Hyperlink"/>
            <w:noProof/>
            <w:rtl/>
          </w:rPr>
          <w:t>שר המשפטים יריב לוין:</w:t>
        </w:r>
        <w:r w:rsidR="0088127C">
          <w:rPr>
            <w:noProof/>
            <w:webHidden/>
          </w:rPr>
          <w:tab/>
        </w:r>
        <w:r w:rsidR="0088127C">
          <w:rPr>
            <w:rStyle w:val="Hyperlink"/>
            <w:noProof/>
            <w:rtl/>
          </w:rPr>
          <w:fldChar w:fldCharType="begin"/>
        </w:r>
        <w:r w:rsidR="0088127C">
          <w:rPr>
            <w:noProof/>
            <w:webHidden/>
          </w:rPr>
          <w:instrText xml:space="preserve"> PAGEREF _Toc218719049 \h </w:instrText>
        </w:r>
        <w:r w:rsidR="0088127C">
          <w:rPr>
            <w:rStyle w:val="Hyperlink"/>
            <w:noProof/>
            <w:rtl/>
          </w:rPr>
        </w:r>
        <w:r w:rsidR="0088127C">
          <w:rPr>
            <w:rStyle w:val="Hyperlink"/>
            <w:noProof/>
            <w:rtl/>
          </w:rPr>
          <w:fldChar w:fldCharType="separate"/>
        </w:r>
        <w:r w:rsidR="0088127C">
          <w:rPr>
            <w:noProof/>
            <w:webHidden/>
          </w:rPr>
          <w:t>207</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0" w:history="1">
        <w:r w:rsidR="0088127C" w:rsidRPr="00291A81">
          <w:rPr>
            <w:rStyle w:val="Hyperlink"/>
            <w:noProof/>
            <w:rtl/>
          </w:rPr>
          <w:t>ולדימיר בליאק (יש עתיד):</w:t>
        </w:r>
        <w:r w:rsidR="0088127C">
          <w:rPr>
            <w:noProof/>
            <w:webHidden/>
          </w:rPr>
          <w:tab/>
        </w:r>
        <w:r w:rsidR="0088127C">
          <w:rPr>
            <w:rStyle w:val="Hyperlink"/>
            <w:noProof/>
            <w:rtl/>
          </w:rPr>
          <w:fldChar w:fldCharType="begin"/>
        </w:r>
        <w:r w:rsidR="0088127C">
          <w:rPr>
            <w:noProof/>
            <w:webHidden/>
          </w:rPr>
          <w:instrText xml:space="preserve"> PAGEREF _Toc218719050 \h </w:instrText>
        </w:r>
        <w:r w:rsidR="0088127C">
          <w:rPr>
            <w:rStyle w:val="Hyperlink"/>
            <w:noProof/>
            <w:rtl/>
          </w:rPr>
        </w:r>
        <w:r w:rsidR="0088127C">
          <w:rPr>
            <w:rStyle w:val="Hyperlink"/>
            <w:noProof/>
            <w:rtl/>
          </w:rPr>
          <w:fldChar w:fldCharType="separate"/>
        </w:r>
        <w:r w:rsidR="0088127C">
          <w:rPr>
            <w:noProof/>
            <w:webHidden/>
          </w:rPr>
          <w:t>225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1" w:history="1">
        <w:r w:rsidR="0088127C" w:rsidRPr="00291A81">
          <w:rPr>
            <w:rStyle w:val="Hyperlink"/>
            <w:noProof/>
            <w:rtl/>
          </w:rPr>
          <w:t>מרב מיכאלי (העבודה):</w:t>
        </w:r>
        <w:r w:rsidR="0088127C">
          <w:rPr>
            <w:noProof/>
            <w:webHidden/>
          </w:rPr>
          <w:tab/>
        </w:r>
        <w:r w:rsidR="0088127C">
          <w:rPr>
            <w:rStyle w:val="Hyperlink"/>
            <w:noProof/>
            <w:rtl/>
          </w:rPr>
          <w:fldChar w:fldCharType="begin"/>
        </w:r>
        <w:r w:rsidR="0088127C">
          <w:rPr>
            <w:noProof/>
            <w:webHidden/>
          </w:rPr>
          <w:instrText xml:space="preserve"> PAGEREF _Toc218719051 \h </w:instrText>
        </w:r>
        <w:r w:rsidR="0088127C">
          <w:rPr>
            <w:rStyle w:val="Hyperlink"/>
            <w:noProof/>
            <w:rtl/>
          </w:rPr>
        </w:r>
        <w:r w:rsidR="0088127C">
          <w:rPr>
            <w:rStyle w:val="Hyperlink"/>
            <w:noProof/>
            <w:rtl/>
          </w:rPr>
          <w:fldChar w:fldCharType="separate"/>
        </w:r>
        <w:r w:rsidR="0088127C">
          <w:rPr>
            <w:noProof/>
            <w:webHidden/>
          </w:rPr>
          <w:t>226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2" w:history="1">
        <w:r w:rsidR="0088127C" w:rsidRPr="00291A81">
          <w:rPr>
            <w:rStyle w:val="Hyperlink"/>
            <w:noProof/>
            <w:rtl/>
          </w:rPr>
          <w:t>שר המורשת עמיחי אליהו:</w:t>
        </w:r>
        <w:r w:rsidR="0088127C">
          <w:rPr>
            <w:noProof/>
            <w:webHidden/>
          </w:rPr>
          <w:tab/>
        </w:r>
        <w:r w:rsidR="0088127C">
          <w:rPr>
            <w:rStyle w:val="Hyperlink"/>
            <w:noProof/>
            <w:rtl/>
          </w:rPr>
          <w:fldChar w:fldCharType="begin"/>
        </w:r>
        <w:r w:rsidR="0088127C">
          <w:rPr>
            <w:noProof/>
            <w:webHidden/>
          </w:rPr>
          <w:instrText xml:space="preserve"> PAGEREF _Toc218719052 \h </w:instrText>
        </w:r>
        <w:r w:rsidR="0088127C">
          <w:rPr>
            <w:rStyle w:val="Hyperlink"/>
            <w:noProof/>
            <w:rtl/>
          </w:rPr>
        </w:r>
        <w:r w:rsidR="0088127C">
          <w:rPr>
            <w:rStyle w:val="Hyperlink"/>
            <w:noProof/>
            <w:rtl/>
          </w:rPr>
          <w:fldChar w:fldCharType="separate"/>
        </w:r>
        <w:r w:rsidR="0088127C">
          <w:rPr>
            <w:noProof/>
            <w:webHidden/>
          </w:rPr>
          <w:t>229</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53" w:history="1">
        <w:r w:rsidR="0088127C" w:rsidRPr="00291A81">
          <w:rPr>
            <w:rStyle w:val="Hyperlink"/>
            <w:noProof/>
            <w:rtl/>
            <w:lang w:eastAsia="he-IL"/>
          </w:rPr>
          <w:t>הצעות לסדר-היום</w:t>
        </w:r>
        <w:r w:rsidR="0088127C">
          <w:rPr>
            <w:noProof/>
            <w:webHidden/>
          </w:rPr>
          <w:tab/>
        </w:r>
        <w:r w:rsidR="0088127C">
          <w:rPr>
            <w:rStyle w:val="Hyperlink"/>
            <w:noProof/>
            <w:rtl/>
          </w:rPr>
          <w:fldChar w:fldCharType="begin"/>
        </w:r>
        <w:r w:rsidR="0088127C">
          <w:rPr>
            <w:noProof/>
            <w:webHidden/>
          </w:rPr>
          <w:instrText xml:space="preserve"> PAGEREF _Toc218719053 \h </w:instrText>
        </w:r>
        <w:r w:rsidR="0088127C">
          <w:rPr>
            <w:rStyle w:val="Hyperlink"/>
            <w:noProof/>
            <w:rtl/>
          </w:rPr>
        </w:r>
        <w:r w:rsidR="0088127C">
          <w:rPr>
            <w:rStyle w:val="Hyperlink"/>
            <w:noProof/>
            <w:rtl/>
          </w:rPr>
          <w:fldChar w:fldCharType="separate"/>
        </w:r>
        <w:r w:rsidR="0088127C">
          <w:rPr>
            <w:noProof/>
            <w:webHidden/>
          </w:rPr>
          <w:t>235</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54" w:history="1">
        <w:r w:rsidR="0088127C" w:rsidRPr="00291A81">
          <w:rPr>
            <w:rStyle w:val="Hyperlink"/>
            <w:noProof/>
            <w:rtl/>
            <w:lang w:eastAsia="he-IL"/>
          </w:rPr>
          <w:t>אובדן המשילות בנגב והסכנה המיידית לתושבי הדרום</w:t>
        </w:r>
        <w:r w:rsidR="0088127C">
          <w:rPr>
            <w:noProof/>
            <w:webHidden/>
          </w:rPr>
          <w:tab/>
        </w:r>
        <w:r w:rsidR="0088127C">
          <w:rPr>
            <w:rStyle w:val="Hyperlink"/>
            <w:noProof/>
            <w:rtl/>
          </w:rPr>
          <w:fldChar w:fldCharType="begin"/>
        </w:r>
        <w:r w:rsidR="0088127C">
          <w:rPr>
            <w:noProof/>
            <w:webHidden/>
          </w:rPr>
          <w:instrText xml:space="preserve"> PAGEREF _Toc218719054 \h </w:instrText>
        </w:r>
        <w:r w:rsidR="0088127C">
          <w:rPr>
            <w:rStyle w:val="Hyperlink"/>
            <w:noProof/>
            <w:rtl/>
          </w:rPr>
        </w:r>
        <w:r w:rsidR="0088127C">
          <w:rPr>
            <w:rStyle w:val="Hyperlink"/>
            <w:noProof/>
            <w:rtl/>
          </w:rPr>
          <w:fldChar w:fldCharType="separate"/>
        </w:r>
        <w:r w:rsidR="0088127C">
          <w:rPr>
            <w:noProof/>
            <w:webHidden/>
          </w:rPr>
          <w:t>235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5" w:history="1">
        <w:r w:rsidR="0088127C" w:rsidRPr="00291A81">
          <w:rPr>
            <w:rStyle w:val="Hyperlink"/>
            <w:noProof/>
            <w:rtl/>
          </w:rPr>
          <w:t>יסמין פרידמן (יש עתיד):</w:t>
        </w:r>
        <w:r w:rsidR="0088127C">
          <w:rPr>
            <w:noProof/>
            <w:webHidden/>
          </w:rPr>
          <w:tab/>
        </w:r>
        <w:r w:rsidR="0088127C">
          <w:rPr>
            <w:rStyle w:val="Hyperlink"/>
            <w:noProof/>
            <w:rtl/>
          </w:rPr>
          <w:fldChar w:fldCharType="begin"/>
        </w:r>
        <w:r w:rsidR="0088127C">
          <w:rPr>
            <w:noProof/>
            <w:webHidden/>
          </w:rPr>
          <w:instrText xml:space="preserve"> PAGEREF _Toc218719055 \h </w:instrText>
        </w:r>
        <w:r w:rsidR="0088127C">
          <w:rPr>
            <w:rStyle w:val="Hyperlink"/>
            <w:noProof/>
            <w:rtl/>
          </w:rPr>
        </w:r>
        <w:r w:rsidR="0088127C">
          <w:rPr>
            <w:rStyle w:val="Hyperlink"/>
            <w:noProof/>
            <w:rtl/>
          </w:rPr>
          <w:fldChar w:fldCharType="separate"/>
        </w:r>
        <w:r w:rsidR="0088127C">
          <w:rPr>
            <w:noProof/>
            <w:webHidden/>
          </w:rPr>
          <w:t>236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6" w:history="1">
        <w:r w:rsidR="0088127C" w:rsidRPr="00291A81">
          <w:rPr>
            <w:rStyle w:val="Hyperlink"/>
            <w:noProof/>
            <w:rtl/>
          </w:rPr>
          <w:t>עודד פורר (ישראל ביתנו):</w:t>
        </w:r>
        <w:r w:rsidR="0088127C">
          <w:rPr>
            <w:noProof/>
            <w:webHidden/>
          </w:rPr>
          <w:tab/>
        </w:r>
        <w:r w:rsidR="0088127C">
          <w:rPr>
            <w:rStyle w:val="Hyperlink"/>
            <w:noProof/>
            <w:rtl/>
          </w:rPr>
          <w:fldChar w:fldCharType="begin"/>
        </w:r>
        <w:r w:rsidR="0088127C">
          <w:rPr>
            <w:noProof/>
            <w:webHidden/>
          </w:rPr>
          <w:instrText xml:space="preserve"> PAGEREF _Toc218719056 \h </w:instrText>
        </w:r>
        <w:r w:rsidR="0088127C">
          <w:rPr>
            <w:rStyle w:val="Hyperlink"/>
            <w:noProof/>
            <w:rtl/>
          </w:rPr>
        </w:r>
        <w:r w:rsidR="0088127C">
          <w:rPr>
            <w:rStyle w:val="Hyperlink"/>
            <w:noProof/>
            <w:rtl/>
          </w:rPr>
          <w:fldChar w:fldCharType="separate"/>
        </w:r>
        <w:r w:rsidR="0088127C">
          <w:rPr>
            <w:noProof/>
            <w:webHidden/>
          </w:rPr>
          <w:t>239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7" w:history="1">
        <w:r w:rsidR="0088127C" w:rsidRPr="00291A81">
          <w:rPr>
            <w:rStyle w:val="Hyperlink"/>
            <w:noProof/>
            <w:rtl/>
          </w:rPr>
          <w:t>יעקב מרגי (ש"ס):</w:t>
        </w:r>
        <w:r w:rsidR="0088127C">
          <w:rPr>
            <w:noProof/>
            <w:webHidden/>
          </w:rPr>
          <w:tab/>
        </w:r>
        <w:r w:rsidR="0088127C">
          <w:rPr>
            <w:rStyle w:val="Hyperlink"/>
            <w:noProof/>
            <w:rtl/>
          </w:rPr>
          <w:fldChar w:fldCharType="begin"/>
        </w:r>
        <w:r w:rsidR="0088127C">
          <w:rPr>
            <w:noProof/>
            <w:webHidden/>
          </w:rPr>
          <w:instrText xml:space="preserve"> PAGEREF _Toc218719057 \h </w:instrText>
        </w:r>
        <w:r w:rsidR="0088127C">
          <w:rPr>
            <w:rStyle w:val="Hyperlink"/>
            <w:noProof/>
            <w:rtl/>
          </w:rPr>
        </w:r>
        <w:r w:rsidR="0088127C">
          <w:rPr>
            <w:rStyle w:val="Hyperlink"/>
            <w:noProof/>
            <w:rtl/>
          </w:rPr>
          <w:fldChar w:fldCharType="separate"/>
        </w:r>
        <w:r w:rsidR="0088127C">
          <w:rPr>
            <w:noProof/>
            <w:webHidden/>
          </w:rPr>
          <w:t>241</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8" w:history="1">
        <w:r w:rsidR="0088127C" w:rsidRPr="00291A81">
          <w:rPr>
            <w:rStyle w:val="Hyperlink"/>
            <w:noProof/>
            <w:rtl/>
          </w:rPr>
          <w:t>שר המורשת עמיחי אליהו:</w:t>
        </w:r>
        <w:r w:rsidR="0088127C">
          <w:rPr>
            <w:noProof/>
            <w:webHidden/>
          </w:rPr>
          <w:tab/>
        </w:r>
        <w:r w:rsidR="0088127C">
          <w:rPr>
            <w:rStyle w:val="Hyperlink"/>
            <w:noProof/>
            <w:rtl/>
          </w:rPr>
          <w:fldChar w:fldCharType="begin"/>
        </w:r>
        <w:r w:rsidR="0088127C">
          <w:rPr>
            <w:noProof/>
            <w:webHidden/>
          </w:rPr>
          <w:instrText xml:space="preserve"> PAGEREF _Toc218719058 \h </w:instrText>
        </w:r>
        <w:r w:rsidR="0088127C">
          <w:rPr>
            <w:rStyle w:val="Hyperlink"/>
            <w:noProof/>
            <w:rtl/>
          </w:rPr>
        </w:r>
        <w:r w:rsidR="0088127C">
          <w:rPr>
            <w:rStyle w:val="Hyperlink"/>
            <w:noProof/>
            <w:rtl/>
          </w:rPr>
          <w:fldChar w:fldCharType="separate"/>
        </w:r>
        <w:r w:rsidR="0088127C">
          <w:rPr>
            <w:noProof/>
            <w:webHidden/>
          </w:rPr>
          <w:t>245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59" w:history="1">
        <w:r w:rsidR="0088127C" w:rsidRPr="00291A81">
          <w:rPr>
            <w:rStyle w:val="Hyperlink"/>
            <w:noProof/>
            <w:rtl/>
          </w:rPr>
          <w:t>נעמה לזימי (העבודה):</w:t>
        </w:r>
        <w:r w:rsidR="0088127C">
          <w:rPr>
            <w:noProof/>
            <w:webHidden/>
          </w:rPr>
          <w:tab/>
        </w:r>
        <w:r w:rsidR="0088127C">
          <w:rPr>
            <w:rStyle w:val="Hyperlink"/>
            <w:noProof/>
            <w:rtl/>
          </w:rPr>
          <w:fldChar w:fldCharType="begin"/>
        </w:r>
        <w:r w:rsidR="0088127C">
          <w:rPr>
            <w:noProof/>
            <w:webHidden/>
          </w:rPr>
          <w:instrText xml:space="preserve"> PAGEREF _Toc218719059 \h </w:instrText>
        </w:r>
        <w:r w:rsidR="0088127C">
          <w:rPr>
            <w:rStyle w:val="Hyperlink"/>
            <w:noProof/>
            <w:rtl/>
          </w:rPr>
        </w:r>
        <w:r w:rsidR="0088127C">
          <w:rPr>
            <w:rStyle w:val="Hyperlink"/>
            <w:noProof/>
            <w:rtl/>
          </w:rPr>
          <w:fldChar w:fldCharType="separate"/>
        </w:r>
        <w:r w:rsidR="0088127C">
          <w:rPr>
            <w:noProof/>
            <w:webHidden/>
          </w:rPr>
          <w:t>250</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60" w:history="1">
        <w:r w:rsidR="0088127C" w:rsidRPr="00291A81">
          <w:rPr>
            <w:rStyle w:val="Hyperlink"/>
            <w:noProof/>
            <w:rtl/>
          </w:rPr>
          <w:t>הצעות</w:t>
        </w:r>
        <w:r w:rsidR="0088127C" w:rsidRPr="00291A81">
          <w:rPr>
            <w:rStyle w:val="Hyperlink"/>
            <w:noProof/>
            <w:rtl/>
            <w:lang w:eastAsia="he-IL"/>
          </w:rPr>
          <w:t xml:space="preserve"> לסדר-היום</w:t>
        </w:r>
        <w:r w:rsidR="0088127C">
          <w:rPr>
            <w:noProof/>
            <w:webHidden/>
          </w:rPr>
          <w:tab/>
        </w:r>
        <w:r w:rsidR="0088127C">
          <w:rPr>
            <w:rStyle w:val="Hyperlink"/>
            <w:noProof/>
            <w:rtl/>
          </w:rPr>
          <w:fldChar w:fldCharType="begin"/>
        </w:r>
        <w:r w:rsidR="0088127C">
          <w:rPr>
            <w:noProof/>
            <w:webHidden/>
          </w:rPr>
          <w:instrText xml:space="preserve"> PAGEREF _Toc218719060 \h </w:instrText>
        </w:r>
        <w:r w:rsidR="0088127C">
          <w:rPr>
            <w:rStyle w:val="Hyperlink"/>
            <w:noProof/>
            <w:rtl/>
          </w:rPr>
        </w:r>
        <w:r w:rsidR="0088127C">
          <w:rPr>
            <w:rStyle w:val="Hyperlink"/>
            <w:noProof/>
            <w:rtl/>
          </w:rPr>
          <w:fldChar w:fldCharType="separate"/>
        </w:r>
        <w:r w:rsidR="0088127C">
          <w:rPr>
            <w:noProof/>
            <w:webHidden/>
          </w:rPr>
          <w:t>252</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61" w:history="1">
        <w:r w:rsidR="0088127C" w:rsidRPr="00291A81">
          <w:rPr>
            <w:rStyle w:val="Hyperlink"/>
            <w:noProof/>
            <w:rtl/>
            <w:lang w:eastAsia="he-IL"/>
          </w:rPr>
          <w:t>אי-שוויון בתקצוב תנועות וארגוני נוער בשל היעדר מפקד חניכים בתנועות נוער למעלה מעשור</w:t>
        </w:r>
        <w:r w:rsidR="0088127C">
          <w:rPr>
            <w:noProof/>
            <w:webHidden/>
          </w:rPr>
          <w:tab/>
        </w:r>
        <w:r w:rsidR="0088127C">
          <w:rPr>
            <w:rStyle w:val="Hyperlink"/>
            <w:noProof/>
            <w:rtl/>
          </w:rPr>
          <w:fldChar w:fldCharType="begin"/>
        </w:r>
        <w:r w:rsidR="0088127C">
          <w:rPr>
            <w:noProof/>
            <w:webHidden/>
          </w:rPr>
          <w:instrText xml:space="preserve"> PAGEREF _Toc218719061 \h </w:instrText>
        </w:r>
        <w:r w:rsidR="0088127C">
          <w:rPr>
            <w:rStyle w:val="Hyperlink"/>
            <w:noProof/>
            <w:rtl/>
          </w:rPr>
        </w:r>
        <w:r w:rsidR="0088127C">
          <w:rPr>
            <w:rStyle w:val="Hyperlink"/>
            <w:noProof/>
            <w:rtl/>
          </w:rPr>
          <w:fldChar w:fldCharType="separate"/>
        </w:r>
        <w:r w:rsidR="0088127C">
          <w:rPr>
            <w:noProof/>
            <w:webHidden/>
          </w:rPr>
          <w:t>252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62" w:history="1">
        <w:r w:rsidR="0088127C" w:rsidRPr="00291A81">
          <w:rPr>
            <w:rStyle w:val="Hyperlink"/>
            <w:noProof/>
            <w:rtl/>
          </w:rPr>
          <w:t>יצחק קרויזר (עוצמה יהודית):</w:t>
        </w:r>
        <w:r w:rsidR="0088127C">
          <w:rPr>
            <w:noProof/>
            <w:webHidden/>
          </w:rPr>
          <w:tab/>
        </w:r>
        <w:r w:rsidR="0088127C">
          <w:rPr>
            <w:rStyle w:val="Hyperlink"/>
            <w:noProof/>
            <w:rtl/>
          </w:rPr>
          <w:fldChar w:fldCharType="begin"/>
        </w:r>
        <w:r w:rsidR="0088127C">
          <w:rPr>
            <w:noProof/>
            <w:webHidden/>
          </w:rPr>
          <w:instrText xml:space="preserve"> PAGEREF _Toc218719062 \h </w:instrText>
        </w:r>
        <w:r w:rsidR="0088127C">
          <w:rPr>
            <w:rStyle w:val="Hyperlink"/>
            <w:noProof/>
            <w:rtl/>
          </w:rPr>
        </w:r>
        <w:r w:rsidR="0088127C">
          <w:rPr>
            <w:rStyle w:val="Hyperlink"/>
            <w:noProof/>
            <w:rtl/>
          </w:rPr>
          <w:fldChar w:fldCharType="separate"/>
        </w:r>
        <w:r w:rsidR="0088127C">
          <w:rPr>
            <w:noProof/>
            <w:webHidden/>
          </w:rPr>
          <w:t>252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63" w:history="1">
        <w:r w:rsidR="0088127C" w:rsidRPr="00291A81">
          <w:rPr>
            <w:rStyle w:val="Hyperlink"/>
            <w:noProof/>
            <w:rtl/>
          </w:rPr>
          <w:t>מירב בן ארי (יש עתיד):</w:t>
        </w:r>
        <w:r w:rsidR="0088127C">
          <w:rPr>
            <w:noProof/>
            <w:webHidden/>
          </w:rPr>
          <w:tab/>
        </w:r>
        <w:r w:rsidR="0088127C">
          <w:rPr>
            <w:rStyle w:val="Hyperlink"/>
            <w:noProof/>
            <w:rtl/>
          </w:rPr>
          <w:fldChar w:fldCharType="begin"/>
        </w:r>
        <w:r w:rsidR="0088127C">
          <w:rPr>
            <w:noProof/>
            <w:webHidden/>
          </w:rPr>
          <w:instrText xml:space="preserve"> PAGEREF _Toc218719063 \h </w:instrText>
        </w:r>
        <w:r w:rsidR="0088127C">
          <w:rPr>
            <w:rStyle w:val="Hyperlink"/>
            <w:noProof/>
            <w:rtl/>
          </w:rPr>
        </w:r>
        <w:r w:rsidR="0088127C">
          <w:rPr>
            <w:rStyle w:val="Hyperlink"/>
            <w:noProof/>
            <w:rtl/>
          </w:rPr>
          <w:fldChar w:fldCharType="separate"/>
        </w:r>
        <w:r w:rsidR="0088127C">
          <w:rPr>
            <w:noProof/>
            <w:webHidden/>
          </w:rPr>
          <w:t>258</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64" w:history="1">
        <w:r w:rsidR="0088127C" w:rsidRPr="00291A81">
          <w:rPr>
            <w:rStyle w:val="Hyperlink"/>
            <w:noProof/>
            <w:rtl/>
          </w:rPr>
          <w:t>שר העלייה והקליטה אופיר סופר:</w:t>
        </w:r>
        <w:r w:rsidR="0088127C">
          <w:rPr>
            <w:noProof/>
            <w:webHidden/>
          </w:rPr>
          <w:tab/>
        </w:r>
        <w:r w:rsidR="0088127C">
          <w:rPr>
            <w:rStyle w:val="Hyperlink"/>
            <w:noProof/>
            <w:rtl/>
          </w:rPr>
          <w:fldChar w:fldCharType="begin"/>
        </w:r>
        <w:r w:rsidR="0088127C">
          <w:rPr>
            <w:noProof/>
            <w:webHidden/>
          </w:rPr>
          <w:instrText xml:space="preserve"> PAGEREF _Toc218719064 \h </w:instrText>
        </w:r>
        <w:r w:rsidR="0088127C">
          <w:rPr>
            <w:rStyle w:val="Hyperlink"/>
            <w:noProof/>
            <w:rtl/>
          </w:rPr>
        </w:r>
        <w:r w:rsidR="0088127C">
          <w:rPr>
            <w:rStyle w:val="Hyperlink"/>
            <w:noProof/>
            <w:rtl/>
          </w:rPr>
          <w:fldChar w:fldCharType="separate"/>
        </w:r>
        <w:r w:rsidR="0088127C">
          <w:rPr>
            <w:noProof/>
            <w:webHidden/>
          </w:rPr>
          <w:t>262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65" w:history="1">
        <w:r w:rsidR="0088127C" w:rsidRPr="00291A81">
          <w:rPr>
            <w:rStyle w:val="Hyperlink"/>
            <w:noProof/>
            <w:rtl/>
          </w:rPr>
          <w:t>עודד פורר (ישראל ביתנו):</w:t>
        </w:r>
        <w:r w:rsidR="0088127C">
          <w:rPr>
            <w:noProof/>
            <w:webHidden/>
          </w:rPr>
          <w:tab/>
        </w:r>
        <w:r w:rsidR="0088127C">
          <w:rPr>
            <w:rStyle w:val="Hyperlink"/>
            <w:noProof/>
            <w:rtl/>
          </w:rPr>
          <w:fldChar w:fldCharType="begin"/>
        </w:r>
        <w:r w:rsidR="0088127C">
          <w:rPr>
            <w:noProof/>
            <w:webHidden/>
          </w:rPr>
          <w:instrText xml:space="preserve"> PAGEREF _Toc218719065 \h </w:instrText>
        </w:r>
        <w:r w:rsidR="0088127C">
          <w:rPr>
            <w:rStyle w:val="Hyperlink"/>
            <w:noProof/>
            <w:rtl/>
          </w:rPr>
        </w:r>
        <w:r w:rsidR="0088127C">
          <w:rPr>
            <w:rStyle w:val="Hyperlink"/>
            <w:noProof/>
            <w:rtl/>
          </w:rPr>
          <w:fldChar w:fldCharType="separate"/>
        </w:r>
        <w:r w:rsidR="0088127C">
          <w:rPr>
            <w:noProof/>
            <w:webHidden/>
          </w:rPr>
          <w:t>267</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66" w:history="1">
        <w:r w:rsidR="0088127C" w:rsidRPr="00291A81">
          <w:rPr>
            <w:rStyle w:val="Hyperlink"/>
            <w:noProof/>
            <w:rtl/>
          </w:rPr>
          <w:t>הצעת חוק הנצחה לאירועי השבעה באוקטובר – שמיני עצרת, התשפ"ו–2025</w:t>
        </w:r>
        <w:r w:rsidR="0088127C">
          <w:rPr>
            <w:noProof/>
            <w:webHidden/>
          </w:rPr>
          <w:tab/>
        </w:r>
        <w:r w:rsidR="0088127C">
          <w:rPr>
            <w:rStyle w:val="Hyperlink"/>
            <w:noProof/>
            <w:rtl/>
          </w:rPr>
          <w:fldChar w:fldCharType="begin"/>
        </w:r>
        <w:r w:rsidR="0088127C">
          <w:rPr>
            <w:noProof/>
            <w:webHidden/>
          </w:rPr>
          <w:instrText xml:space="preserve"> PAGEREF _Toc218719066 \h </w:instrText>
        </w:r>
        <w:r w:rsidR="0088127C">
          <w:rPr>
            <w:rStyle w:val="Hyperlink"/>
            <w:noProof/>
            <w:rtl/>
          </w:rPr>
        </w:r>
        <w:r w:rsidR="0088127C">
          <w:rPr>
            <w:rStyle w:val="Hyperlink"/>
            <w:noProof/>
            <w:rtl/>
          </w:rPr>
          <w:fldChar w:fldCharType="separate"/>
        </w:r>
        <w:r w:rsidR="0088127C">
          <w:rPr>
            <w:noProof/>
            <w:webHidden/>
          </w:rPr>
          <w:t>272</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67" w:history="1">
        <w:r w:rsidR="0088127C" w:rsidRPr="00291A81">
          <w:rPr>
            <w:rStyle w:val="Hyperlink"/>
            <w:noProof/>
            <w:rtl/>
          </w:rPr>
          <w:t>הצעת חוק זיכרון הטבח והנצחת הגבורה ביום כ"ב בתשרי (שמחת תורה) – 7 באוקטובר, התשפ"ה–2025</w:t>
        </w:r>
        <w:r w:rsidR="0088127C">
          <w:rPr>
            <w:noProof/>
            <w:webHidden/>
          </w:rPr>
          <w:tab/>
        </w:r>
        <w:r w:rsidR="0088127C">
          <w:rPr>
            <w:rStyle w:val="Hyperlink"/>
            <w:noProof/>
            <w:rtl/>
          </w:rPr>
          <w:fldChar w:fldCharType="begin"/>
        </w:r>
        <w:r w:rsidR="0088127C">
          <w:rPr>
            <w:noProof/>
            <w:webHidden/>
          </w:rPr>
          <w:instrText xml:space="preserve"> PAGEREF _Toc218719067 \h </w:instrText>
        </w:r>
        <w:r w:rsidR="0088127C">
          <w:rPr>
            <w:rStyle w:val="Hyperlink"/>
            <w:noProof/>
            <w:rtl/>
          </w:rPr>
        </w:r>
        <w:r w:rsidR="0088127C">
          <w:rPr>
            <w:rStyle w:val="Hyperlink"/>
            <w:noProof/>
            <w:rtl/>
          </w:rPr>
          <w:fldChar w:fldCharType="separate"/>
        </w:r>
        <w:r w:rsidR="0088127C">
          <w:rPr>
            <w:noProof/>
            <w:webHidden/>
          </w:rPr>
          <w:t>273</w:t>
        </w:r>
        <w:r w:rsidR="0088127C">
          <w:rPr>
            <w:rStyle w:val="Hyperlink"/>
            <w:noProof/>
            <w:rtl/>
          </w:rPr>
          <w:fldChar w:fldCharType="end"/>
        </w:r>
      </w:hyperlink>
    </w:p>
    <w:p w:rsidR="0088127C" w:rsidRDefault="005767E8" w:rsidP="00C97667">
      <w:pPr>
        <w:pStyle w:val="TOC1"/>
        <w:tabs>
          <w:tab w:val="right" w:leader="dot" w:pos="8296"/>
        </w:tabs>
        <w:ind w:firstLine="0"/>
        <w:rPr>
          <w:rFonts w:asciiTheme="minorHAnsi" w:eastAsiaTheme="minorEastAsia" w:hAnsiTheme="minorHAnsi" w:cstheme="minorBidi"/>
          <w:noProof/>
        </w:rPr>
      </w:pPr>
      <w:hyperlink w:anchor="_Toc218719068" w:history="1">
        <w:r w:rsidR="0088127C" w:rsidRPr="00291A81">
          <w:rPr>
            <w:rStyle w:val="Hyperlink"/>
            <w:noProof/>
            <w:rtl/>
          </w:rPr>
          <w:t>הצעת חוק זיכרון אירועי הטרור של כ"ב בתשרי (7 באוקטובר) ומלחמת חרבות ברזל, התשפ"ה</w:t>
        </w:r>
        <w:r w:rsidR="00C97667">
          <w:rPr>
            <w:rStyle w:val="Hyperlink"/>
            <w:rFonts w:hint="cs"/>
            <w:noProof/>
            <w:rtl/>
          </w:rPr>
          <w:t>–</w:t>
        </w:r>
        <w:r w:rsidR="0088127C" w:rsidRPr="00291A81">
          <w:rPr>
            <w:rStyle w:val="Hyperlink"/>
            <w:noProof/>
            <w:rtl/>
          </w:rPr>
          <w:t>2024</w:t>
        </w:r>
        <w:r w:rsidR="0088127C">
          <w:rPr>
            <w:noProof/>
            <w:webHidden/>
          </w:rPr>
          <w:tab/>
        </w:r>
        <w:r w:rsidR="0088127C">
          <w:rPr>
            <w:rStyle w:val="Hyperlink"/>
            <w:noProof/>
            <w:rtl/>
          </w:rPr>
          <w:fldChar w:fldCharType="begin"/>
        </w:r>
        <w:r w:rsidR="0088127C">
          <w:rPr>
            <w:noProof/>
            <w:webHidden/>
          </w:rPr>
          <w:instrText xml:space="preserve"> PAGEREF _Toc218719068 \h </w:instrText>
        </w:r>
        <w:r w:rsidR="0088127C">
          <w:rPr>
            <w:rStyle w:val="Hyperlink"/>
            <w:noProof/>
            <w:rtl/>
          </w:rPr>
        </w:r>
        <w:r w:rsidR="0088127C">
          <w:rPr>
            <w:rStyle w:val="Hyperlink"/>
            <w:noProof/>
            <w:rtl/>
          </w:rPr>
          <w:fldChar w:fldCharType="separate"/>
        </w:r>
        <w:r w:rsidR="0088127C">
          <w:rPr>
            <w:noProof/>
            <w:webHidden/>
          </w:rPr>
          <w:t>273</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69" w:history="1">
        <w:r w:rsidR="0088127C" w:rsidRPr="00291A81">
          <w:rPr>
            <w:rStyle w:val="Hyperlink"/>
            <w:noProof/>
            <w:rtl/>
          </w:rPr>
          <w:t>שר העלייה והקליטה אופיר סופר:</w:t>
        </w:r>
        <w:r w:rsidR="0088127C">
          <w:rPr>
            <w:noProof/>
            <w:webHidden/>
          </w:rPr>
          <w:tab/>
        </w:r>
        <w:r w:rsidR="0088127C">
          <w:rPr>
            <w:rStyle w:val="Hyperlink"/>
            <w:noProof/>
            <w:rtl/>
          </w:rPr>
          <w:fldChar w:fldCharType="begin"/>
        </w:r>
        <w:r w:rsidR="0088127C">
          <w:rPr>
            <w:noProof/>
            <w:webHidden/>
          </w:rPr>
          <w:instrText xml:space="preserve"> PAGEREF _Toc218719069 \h </w:instrText>
        </w:r>
        <w:r w:rsidR="0088127C">
          <w:rPr>
            <w:rStyle w:val="Hyperlink"/>
            <w:noProof/>
            <w:rtl/>
          </w:rPr>
        </w:r>
        <w:r w:rsidR="0088127C">
          <w:rPr>
            <w:rStyle w:val="Hyperlink"/>
            <w:noProof/>
            <w:rtl/>
          </w:rPr>
          <w:fldChar w:fldCharType="separate"/>
        </w:r>
        <w:r w:rsidR="0088127C">
          <w:rPr>
            <w:noProof/>
            <w:webHidden/>
          </w:rPr>
          <w:t>274</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0" w:history="1">
        <w:r w:rsidR="0088127C" w:rsidRPr="00291A81">
          <w:rPr>
            <w:rStyle w:val="Hyperlink"/>
            <w:noProof/>
            <w:rtl/>
          </w:rPr>
          <w:t>חוה אתי עטייה (הליכוד):</w:t>
        </w:r>
        <w:r w:rsidR="0088127C">
          <w:rPr>
            <w:noProof/>
            <w:webHidden/>
          </w:rPr>
          <w:tab/>
        </w:r>
        <w:r w:rsidR="0088127C">
          <w:rPr>
            <w:rStyle w:val="Hyperlink"/>
            <w:noProof/>
            <w:rtl/>
          </w:rPr>
          <w:fldChar w:fldCharType="begin"/>
        </w:r>
        <w:r w:rsidR="0088127C">
          <w:rPr>
            <w:noProof/>
            <w:webHidden/>
          </w:rPr>
          <w:instrText xml:space="preserve"> PAGEREF _Toc218719070 \h </w:instrText>
        </w:r>
        <w:r w:rsidR="0088127C">
          <w:rPr>
            <w:rStyle w:val="Hyperlink"/>
            <w:noProof/>
            <w:rtl/>
          </w:rPr>
        </w:r>
        <w:r w:rsidR="0088127C">
          <w:rPr>
            <w:rStyle w:val="Hyperlink"/>
            <w:noProof/>
            <w:rtl/>
          </w:rPr>
          <w:fldChar w:fldCharType="separate"/>
        </w:r>
        <w:r w:rsidR="0088127C">
          <w:rPr>
            <w:noProof/>
            <w:webHidden/>
          </w:rPr>
          <w:t>274</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1" w:history="1">
        <w:r w:rsidR="0088127C" w:rsidRPr="00291A81">
          <w:rPr>
            <w:rStyle w:val="Hyperlink"/>
            <w:noProof/>
            <w:rtl/>
          </w:rPr>
          <w:t>עודד פורר (ישראל ביתנו):</w:t>
        </w:r>
        <w:r w:rsidR="0088127C">
          <w:rPr>
            <w:noProof/>
            <w:webHidden/>
          </w:rPr>
          <w:tab/>
        </w:r>
        <w:r w:rsidR="0088127C">
          <w:rPr>
            <w:rStyle w:val="Hyperlink"/>
            <w:noProof/>
            <w:rtl/>
          </w:rPr>
          <w:fldChar w:fldCharType="begin"/>
        </w:r>
        <w:r w:rsidR="0088127C">
          <w:rPr>
            <w:noProof/>
            <w:webHidden/>
          </w:rPr>
          <w:instrText xml:space="preserve"> PAGEREF _Toc218719071 \h </w:instrText>
        </w:r>
        <w:r w:rsidR="0088127C">
          <w:rPr>
            <w:rStyle w:val="Hyperlink"/>
            <w:noProof/>
            <w:rtl/>
          </w:rPr>
        </w:r>
        <w:r w:rsidR="0088127C">
          <w:rPr>
            <w:rStyle w:val="Hyperlink"/>
            <w:noProof/>
            <w:rtl/>
          </w:rPr>
          <w:fldChar w:fldCharType="separate"/>
        </w:r>
        <w:r w:rsidR="0088127C">
          <w:rPr>
            <w:noProof/>
            <w:webHidden/>
          </w:rPr>
          <w:t>275</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2" w:history="1">
        <w:r w:rsidR="0088127C" w:rsidRPr="00291A81">
          <w:rPr>
            <w:rStyle w:val="Hyperlink"/>
            <w:noProof/>
            <w:rtl/>
          </w:rPr>
          <w:t>יצחק קרויזר (עוצמה יהודית):</w:t>
        </w:r>
        <w:r w:rsidR="0088127C">
          <w:rPr>
            <w:noProof/>
            <w:webHidden/>
          </w:rPr>
          <w:tab/>
        </w:r>
        <w:r w:rsidR="0088127C">
          <w:rPr>
            <w:rStyle w:val="Hyperlink"/>
            <w:noProof/>
            <w:rtl/>
          </w:rPr>
          <w:fldChar w:fldCharType="begin"/>
        </w:r>
        <w:r w:rsidR="0088127C">
          <w:rPr>
            <w:noProof/>
            <w:webHidden/>
          </w:rPr>
          <w:instrText xml:space="preserve"> PAGEREF _Toc218719072 \h </w:instrText>
        </w:r>
        <w:r w:rsidR="0088127C">
          <w:rPr>
            <w:rStyle w:val="Hyperlink"/>
            <w:noProof/>
            <w:rtl/>
          </w:rPr>
        </w:r>
        <w:r w:rsidR="0088127C">
          <w:rPr>
            <w:rStyle w:val="Hyperlink"/>
            <w:noProof/>
            <w:rtl/>
          </w:rPr>
          <w:fldChar w:fldCharType="separate"/>
        </w:r>
        <w:r w:rsidR="0088127C">
          <w:rPr>
            <w:noProof/>
            <w:webHidden/>
          </w:rPr>
          <w:t>276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3" w:history="1">
        <w:r w:rsidR="0088127C" w:rsidRPr="00291A81">
          <w:rPr>
            <w:rStyle w:val="Hyperlink"/>
            <w:noProof/>
            <w:rtl/>
          </w:rPr>
          <w:t>נעמה לזימי (העבודה):</w:t>
        </w:r>
        <w:r w:rsidR="0088127C">
          <w:rPr>
            <w:noProof/>
            <w:webHidden/>
          </w:rPr>
          <w:tab/>
        </w:r>
        <w:r w:rsidR="0088127C">
          <w:rPr>
            <w:rStyle w:val="Hyperlink"/>
            <w:noProof/>
            <w:rtl/>
          </w:rPr>
          <w:fldChar w:fldCharType="begin"/>
        </w:r>
        <w:r w:rsidR="0088127C">
          <w:rPr>
            <w:noProof/>
            <w:webHidden/>
          </w:rPr>
          <w:instrText xml:space="preserve"> PAGEREF _Toc218719073 \h </w:instrText>
        </w:r>
        <w:r w:rsidR="0088127C">
          <w:rPr>
            <w:rStyle w:val="Hyperlink"/>
            <w:noProof/>
            <w:rtl/>
          </w:rPr>
        </w:r>
        <w:r w:rsidR="0088127C">
          <w:rPr>
            <w:rStyle w:val="Hyperlink"/>
            <w:noProof/>
            <w:rtl/>
          </w:rPr>
          <w:fldChar w:fldCharType="separate"/>
        </w:r>
        <w:r w:rsidR="0088127C">
          <w:rPr>
            <w:noProof/>
            <w:webHidden/>
          </w:rPr>
          <w:t>278</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4" w:history="1">
        <w:r w:rsidR="0088127C" w:rsidRPr="00291A81">
          <w:rPr>
            <w:rStyle w:val="Hyperlink"/>
            <w:noProof/>
            <w:rtl/>
          </w:rPr>
          <w:t>מירב בן ארי (יש עתיד):</w:t>
        </w:r>
        <w:r w:rsidR="0088127C">
          <w:rPr>
            <w:noProof/>
            <w:webHidden/>
          </w:rPr>
          <w:tab/>
        </w:r>
        <w:r w:rsidR="0088127C">
          <w:rPr>
            <w:rStyle w:val="Hyperlink"/>
            <w:noProof/>
            <w:rtl/>
          </w:rPr>
          <w:fldChar w:fldCharType="begin"/>
        </w:r>
        <w:r w:rsidR="0088127C">
          <w:rPr>
            <w:noProof/>
            <w:webHidden/>
          </w:rPr>
          <w:instrText xml:space="preserve"> PAGEREF _Toc218719074 \h </w:instrText>
        </w:r>
        <w:r w:rsidR="0088127C">
          <w:rPr>
            <w:rStyle w:val="Hyperlink"/>
            <w:noProof/>
            <w:rtl/>
          </w:rPr>
        </w:r>
        <w:r w:rsidR="0088127C">
          <w:rPr>
            <w:rStyle w:val="Hyperlink"/>
            <w:noProof/>
            <w:rtl/>
          </w:rPr>
          <w:fldChar w:fldCharType="separate"/>
        </w:r>
        <w:r w:rsidR="0088127C">
          <w:rPr>
            <w:noProof/>
            <w:webHidden/>
          </w:rPr>
          <w:t>279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5" w:history="1">
        <w:r w:rsidR="0088127C" w:rsidRPr="00291A81">
          <w:rPr>
            <w:rStyle w:val="Hyperlink"/>
            <w:noProof/>
            <w:rtl/>
          </w:rPr>
          <w:t>צגה מלקו (הליכוד):</w:t>
        </w:r>
        <w:r w:rsidR="0088127C">
          <w:rPr>
            <w:noProof/>
            <w:webHidden/>
          </w:rPr>
          <w:tab/>
        </w:r>
        <w:r w:rsidR="0088127C">
          <w:rPr>
            <w:rStyle w:val="Hyperlink"/>
            <w:noProof/>
            <w:rtl/>
          </w:rPr>
          <w:fldChar w:fldCharType="begin"/>
        </w:r>
        <w:r w:rsidR="0088127C">
          <w:rPr>
            <w:noProof/>
            <w:webHidden/>
          </w:rPr>
          <w:instrText xml:space="preserve"> PAGEREF _Toc218719075 \h </w:instrText>
        </w:r>
        <w:r w:rsidR="0088127C">
          <w:rPr>
            <w:rStyle w:val="Hyperlink"/>
            <w:noProof/>
            <w:rtl/>
          </w:rPr>
        </w:r>
        <w:r w:rsidR="0088127C">
          <w:rPr>
            <w:rStyle w:val="Hyperlink"/>
            <w:noProof/>
            <w:rtl/>
          </w:rPr>
          <w:fldChar w:fldCharType="separate"/>
        </w:r>
        <w:r w:rsidR="0088127C">
          <w:rPr>
            <w:noProof/>
            <w:webHidden/>
          </w:rPr>
          <w:t>281</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6" w:history="1">
        <w:r w:rsidR="0088127C" w:rsidRPr="00291A81">
          <w:rPr>
            <w:rStyle w:val="Hyperlink"/>
            <w:noProof/>
            <w:rtl/>
          </w:rPr>
          <w:t>אכרם חסון (הימין הממלכתי):</w:t>
        </w:r>
        <w:r w:rsidR="0088127C">
          <w:rPr>
            <w:noProof/>
            <w:webHidden/>
          </w:rPr>
          <w:tab/>
        </w:r>
        <w:r w:rsidR="0088127C">
          <w:rPr>
            <w:rStyle w:val="Hyperlink"/>
            <w:noProof/>
            <w:rtl/>
          </w:rPr>
          <w:fldChar w:fldCharType="begin"/>
        </w:r>
        <w:r w:rsidR="0088127C">
          <w:rPr>
            <w:noProof/>
            <w:webHidden/>
          </w:rPr>
          <w:instrText xml:space="preserve"> PAGEREF _Toc218719076 \h </w:instrText>
        </w:r>
        <w:r w:rsidR="0088127C">
          <w:rPr>
            <w:rStyle w:val="Hyperlink"/>
            <w:noProof/>
            <w:rtl/>
          </w:rPr>
        </w:r>
        <w:r w:rsidR="0088127C">
          <w:rPr>
            <w:rStyle w:val="Hyperlink"/>
            <w:noProof/>
            <w:rtl/>
          </w:rPr>
          <w:fldChar w:fldCharType="separate"/>
        </w:r>
        <w:r w:rsidR="0088127C">
          <w:rPr>
            <w:noProof/>
            <w:webHidden/>
          </w:rPr>
          <w:t>282</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7" w:history="1">
        <w:r w:rsidR="0088127C" w:rsidRPr="00291A81">
          <w:rPr>
            <w:rStyle w:val="Hyperlink"/>
            <w:noProof/>
            <w:rtl/>
          </w:rPr>
          <w:t>משה טור פז (יש עתיד):</w:t>
        </w:r>
        <w:r w:rsidR="0088127C">
          <w:rPr>
            <w:noProof/>
            <w:webHidden/>
          </w:rPr>
          <w:tab/>
        </w:r>
        <w:r w:rsidR="0088127C">
          <w:rPr>
            <w:rStyle w:val="Hyperlink"/>
            <w:noProof/>
            <w:rtl/>
          </w:rPr>
          <w:fldChar w:fldCharType="begin"/>
        </w:r>
        <w:r w:rsidR="0088127C">
          <w:rPr>
            <w:noProof/>
            <w:webHidden/>
          </w:rPr>
          <w:instrText xml:space="preserve"> PAGEREF _Toc218719077 \h </w:instrText>
        </w:r>
        <w:r w:rsidR="0088127C">
          <w:rPr>
            <w:rStyle w:val="Hyperlink"/>
            <w:noProof/>
            <w:rtl/>
          </w:rPr>
        </w:r>
        <w:r w:rsidR="0088127C">
          <w:rPr>
            <w:rStyle w:val="Hyperlink"/>
            <w:noProof/>
            <w:rtl/>
          </w:rPr>
          <w:fldChar w:fldCharType="separate"/>
        </w:r>
        <w:r w:rsidR="0088127C">
          <w:rPr>
            <w:noProof/>
            <w:webHidden/>
          </w:rPr>
          <w:t>283</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8" w:history="1">
        <w:r w:rsidR="0088127C" w:rsidRPr="00291A81">
          <w:rPr>
            <w:rStyle w:val="Hyperlink"/>
            <w:noProof/>
            <w:rtl/>
          </w:rPr>
          <w:t>אריאל קלנר (הליכוד):</w:t>
        </w:r>
        <w:r w:rsidR="0088127C">
          <w:rPr>
            <w:noProof/>
            <w:webHidden/>
          </w:rPr>
          <w:tab/>
        </w:r>
        <w:r w:rsidR="0088127C">
          <w:rPr>
            <w:rStyle w:val="Hyperlink"/>
            <w:noProof/>
            <w:rtl/>
          </w:rPr>
          <w:fldChar w:fldCharType="begin"/>
        </w:r>
        <w:r w:rsidR="0088127C">
          <w:rPr>
            <w:noProof/>
            <w:webHidden/>
          </w:rPr>
          <w:instrText xml:space="preserve"> PAGEREF _Toc218719078 \h </w:instrText>
        </w:r>
        <w:r w:rsidR="0088127C">
          <w:rPr>
            <w:rStyle w:val="Hyperlink"/>
            <w:noProof/>
            <w:rtl/>
          </w:rPr>
        </w:r>
        <w:r w:rsidR="0088127C">
          <w:rPr>
            <w:rStyle w:val="Hyperlink"/>
            <w:noProof/>
            <w:rtl/>
          </w:rPr>
          <w:fldChar w:fldCharType="separate"/>
        </w:r>
        <w:r w:rsidR="0088127C">
          <w:rPr>
            <w:noProof/>
            <w:webHidden/>
          </w:rPr>
          <w:t>284</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79" w:history="1">
        <w:r w:rsidR="0088127C" w:rsidRPr="00291A81">
          <w:rPr>
            <w:rStyle w:val="Hyperlink"/>
            <w:noProof/>
            <w:rtl/>
          </w:rPr>
          <w:t>נאור שירי (יש עתיד):</w:t>
        </w:r>
        <w:r w:rsidR="0088127C">
          <w:rPr>
            <w:noProof/>
            <w:webHidden/>
          </w:rPr>
          <w:tab/>
        </w:r>
        <w:r w:rsidR="0088127C">
          <w:rPr>
            <w:rStyle w:val="Hyperlink"/>
            <w:noProof/>
            <w:rtl/>
          </w:rPr>
          <w:fldChar w:fldCharType="begin"/>
        </w:r>
        <w:r w:rsidR="0088127C">
          <w:rPr>
            <w:noProof/>
            <w:webHidden/>
          </w:rPr>
          <w:instrText xml:space="preserve"> PAGEREF _Toc218719079 \h </w:instrText>
        </w:r>
        <w:r w:rsidR="0088127C">
          <w:rPr>
            <w:rStyle w:val="Hyperlink"/>
            <w:noProof/>
            <w:rtl/>
          </w:rPr>
        </w:r>
        <w:r w:rsidR="0088127C">
          <w:rPr>
            <w:rStyle w:val="Hyperlink"/>
            <w:noProof/>
            <w:rtl/>
          </w:rPr>
          <w:fldChar w:fldCharType="separate"/>
        </w:r>
        <w:r w:rsidR="0088127C">
          <w:rPr>
            <w:noProof/>
            <w:webHidden/>
          </w:rPr>
          <w:t>289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80" w:history="1">
        <w:r w:rsidR="0088127C" w:rsidRPr="00291A81">
          <w:rPr>
            <w:rStyle w:val="Hyperlink"/>
            <w:noProof/>
            <w:rtl/>
          </w:rPr>
          <w:t>טלי גוטליב (הליכוד):</w:t>
        </w:r>
        <w:r w:rsidR="0088127C">
          <w:rPr>
            <w:noProof/>
            <w:webHidden/>
          </w:rPr>
          <w:tab/>
        </w:r>
        <w:r w:rsidR="0088127C">
          <w:rPr>
            <w:rStyle w:val="Hyperlink"/>
            <w:noProof/>
            <w:rtl/>
          </w:rPr>
          <w:fldChar w:fldCharType="begin"/>
        </w:r>
        <w:r w:rsidR="0088127C">
          <w:rPr>
            <w:noProof/>
            <w:webHidden/>
          </w:rPr>
          <w:instrText xml:space="preserve"> PAGEREF _Toc218719080 \h </w:instrText>
        </w:r>
        <w:r w:rsidR="0088127C">
          <w:rPr>
            <w:rStyle w:val="Hyperlink"/>
            <w:noProof/>
            <w:rtl/>
          </w:rPr>
        </w:r>
        <w:r w:rsidR="0088127C">
          <w:rPr>
            <w:rStyle w:val="Hyperlink"/>
            <w:noProof/>
            <w:rtl/>
          </w:rPr>
          <w:fldChar w:fldCharType="separate"/>
        </w:r>
        <w:r w:rsidR="0088127C">
          <w:rPr>
            <w:noProof/>
            <w:webHidden/>
          </w:rPr>
          <w:t>292</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81" w:history="1">
        <w:r w:rsidR="0088127C" w:rsidRPr="00291A81">
          <w:rPr>
            <w:rStyle w:val="Hyperlink"/>
            <w:noProof/>
            <w:rtl/>
          </w:rPr>
          <w:t>הצעת חוק קיום דיונים בהיוועדות חזותית בהשתתפות עצורים אסירים וכלואים (הוראת שעה), התשפ"ו–2025</w:t>
        </w:r>
        <w:r w:rsidR="0088127C">
          <w:rPr>
            <w:noProof/>
            <w:webHidden/>
          </w:rPr>
          <w:tab/>
        </w:r>
        <w:r w:rsidR="0088127C">
          <w:rPr>
            <w:rStyle w:val="Hyperlink"/>
            <w:noProof/>
            <w:rtl/>
          </w:rPr>
          <w:fldChar w:fldCharType="begin"/>
        </w:r>
        <w:r w:rsidR="0088127C">
          <w:rPr>
            <w:noProof/>
            <w:webHidden/>
          </w:rPr>
          <w:instrText xml:space="preserve"> PAGEREF _Toc218719081 \h </w:instrText>
        </w:r>
        <w:r w:rsidR="0088127C">
          <w:rPr>
            <w:rStyle w:val="Hyperlink"/>
            <w:noProof/>
            <w:rtl/>
          </w:rPr>
        </w:r>
        <w:r w:rsidR="0088127C">
          <w:rPr>
            <w:rStyle w:val="Hyperlink"/>
            <w:noProof/>
            <w:rtl/>
          </w:rPr>
          <w:fldChar w:fldCharType="separate"/>
        </w:r>
        <w:r w:rsidR="0088127C">
          <w:rPr>
            <w:noProof/>
            <w:webHidden/>
          </w:rPr>
          <w:t>296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82" w:history="1">
        <w:r w:rsidR="0088127C" w:rsidRPr="00291A81">
          <w:rPr>
            <w:rStyle w:val="Hyperlink"/>
            <w:noProof/>
            <w:rtl/>
          </w:rPr>
          <w:t>צביקה פוגל (עוצמה יהודית):</w:t>
        </w:r>
        <w:r w:rsidR="0088127C">
          <w:rPr>
            <w:noProof/>
            <w:webHidden/>
          </w:rPr>
          <w:tab/>
        </w:r>
        <w:r w:rsidR="0088127C">
          <w:rPr>
            <w:rStyle w:val="Hyperlink"/>
            <w:noProof/>
            <w:rtl/>
          </w:rPr>
          <w:fldChar w:fldCharType="begin"/>
        </w:r>
        <w:r w:rsidR="0088127C">
          <w:rPr>
            <w:noProof/>
            <w:webHidden/>
          </w:rPr>
          <w:instrText xml:space="preserve"> PAGEREF _Toc218719082 \h </w:instrText>
        </w:r>
        <w:r w:rsidR="0088127C">
          <w:rPr>
            <w:rStyle w:val="Hyperlink"/>
            <w:noProof/>
            <w:rtl/>
          </w:rPr>
        </w:r>
        <w:r w:rsidR="0088127C">
          <w:rPr>
            <w:rStyle w:val="Hyperlink"/>
            <w:noProof/>
            <w:rtl/>
          </w:rPr>
          <w:fldChar w:fldCharType="separate"/>
        </w:r>
        <w:r w:rsidR="0088127C">
          <w:rPr>
            <w:noProof/>
            <w:webHidden/>
          </w:rPr>
          <w:t>296</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83" w:history="1">
        <w:r w:rsidR="0088127C" w:rsidRPr="00291A81">
          <w:rPr>
            <w:rStyle w:val="Hyperlink"/>
            <w:noProof/>
            <w:rtl/>
          </w:rPr>
          <w:t>ינון אזולאי (ש"ס):</w:t>
        </w:r>
        <w:r w:rsidR="0088127C">
          <w:rPr>
            <w:noProof/>
            <w:webHidden/>
          </w:rPr>
          <w:tab/>
        </w:r>
        <w:r w:rsidR="0088127C">
          <w:rPr>
            <w:rStyle w:val="Hyperlink"/>
            <w:noProof/>
            <w:rtl/>
          </w:rPr>
          <w:fldChar w:fldCharType="begin"/>
        </w:r>
        <w:r w:rsidR="0088127C">
          <w:rPr>
            <w:noProof/>
            <w:webHidden/>
          </w:rPr>
          <w:instrText xml:space="preserve"> PAGEREF _Toc218719083 \h </w:instrText>
        </w:r>
        <w:r w:rsidR="0088127C">
          <w:rPr>
            <w:rStyle w:val="Hyperlink"/>
            <w:noProof/>
            <w:rtl/>
          </w:rPr>
        </w:r>
        <w:r w:rsidR="0088127C">
          <w:rPr>
            <w:rStyle w:val="Hyperlink"/>
            <w:noProof/>
            <w:rtl/>
          </w:rPr>
          <w:fldChar w:fldCharType="separate"/>
        </w:r>
        <w:r w:rsidR="0088127C">
          <w:rPr>
            <w:noProof/>
            <w:webHidden/>
          </w:rPr>
          <w:t>299</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84" w:history="1">
        <w:r w:rsidR="0088127C" w:rsidRPr="00291A81">
          <w:rPr>
            <w:rStyle w:val="Hyperlink"/>
            <w:noProof/>
            <w:rtl/>
          </w:rPr>
          <w:t>טלי גוטליב (הליכוד):</w:t>
        </w:r>
        <w:r w:rsidR="0088127C">
          <w:rPr>
            <w:noProof/>
            <w:webHidden/>
          </w:rPr>
          <w:tab/>
        </w:r>
        <w:r w:rsidR="0088127C">
          <w:rPr>
            <w:rStyle w:val="Hyperlink"/>
            <w:noProof/>
            <w:rtl/>
          </w:rPr>
          <w:fldChar w:fldCharType="begin"/>
        </w:r>
        <w:r w:rsidR="0088127C">
          <w:rPr>
            <w:noProof/>
            <w:webHidden/>
          </w:rPr>
          <w:instrText xml:space="preserve"> PAGEREF _Toc218719084 \h </w:instrText>
        </w:r>
        <w:r w:rsidR="0088127C">
          <w:rPr>
            <w:rStyle w:val="Hyperlink"/>
            <w:noProof/>
            <w:rtl/>
          </w:rPr>
        </w:r>
        <w:r w:rsidR="0088127C">
          <w:rPr>
            <w:rStyle w:val="Hyperlink"/>
            <w:noProof/>
            <w:rtl/>
          </w:rPr>
          <w:fldChar w:fldCharType="separate"/>
        </w:r>
        <w:r w:rsidR="0088127C">
          <w:rPr>
            <w:noProof/>
            <w:webHidden/>
          </w:rPr>
          <w:t>300</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85" w:history="1">
        <w:r w:rsidR="0088127C" w:rsidRPr="00291A81">
          <w:rPr>
            <w:rStyle w:val="Hyperlink"/>
            <w:noProof/>
            <w:rtl/>
          </w:rPr>
          <w:t>ניסים ואטורי (הליכוד):</w:t>
        </w:r>
        <w:r w:rsidR="0088127C">
          <w:rPr>
            <w:noProof/>
            <w:webHidden/>
          </w:rPr>
          <w:tab/>
        </w:r>
        <w:r w:rsidR="0088127C">
          <w:rPr>
            <w:rStyle w:val="Hyperlink"/>
            <w:noProof/>
            <w:rtl/>
          </w:rPr>
          <w:fldChar w:fldCharType="begin"/>
        </w:r>
        <w:r w:rsidR="0088127C">
          <w:rPr>
            <w:noProof/>
            <w:webHidden/>
          </w:rPr>
          <w:instrText xml:space="preserve"> PAGEREF _Toc218719085 \h </w:instrText>
        </w:r>
        <w:r w:rsidR="0088127C">
          <w:rPr>
            <w:rStyle w:val="Hyperlink"/>
            <w:noProof/>
            <w:rtl/>
          </w:rPr>
        </w:r>
        <w:r w:rsidR="0088127C">
          <w:rPr>
            <w:rStyle w:val="Hyperlink"/>
            <w:noProof/>
            <w:rtl/>
          </w:rPr>
          <w:fldChar w:fldCharType="separate"/>
        </w:r>
        <w:r w:rsidR="0088127C">
          <w:rPr>
            <w:noProof/>
            <w:webHidden/>
          </w:rPr>
          <w:t>302</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86" w:history="1">
        <w:r w:rsidR="0088127C" w:rsidRPr="00291A81">
          <w:rPr>
            <w:rStyle w:val="Hyperlink"/>
            <w:noProof/>
            <w:rtl/>
          </w:rPr>
          <w:t>מסמכים שהונחו על שולחן הכנסת</w:t>
        </w:r>
        <w:r w:rsidR="0088127C">
          <w:rPr>
            <w:noProof/>
            <w:webHidden/>
          </w:rPr>
          <w:tab/>
        </w:r>
        <w:r w:rsidR="0088127C">
          <w:rPr>
            <w:rStyle w:val="Hyperlink"/>
            <w:noProof/>
            <w:rtl/>
          </w:rPr>
          <w:fldChar w:fldCharType="begin"/>
        </w:r>
        <w:r w:rsidR="0088127C">
          <w:rPr>
            <w:noProof/>
            <w:webHidden/>
          </w:rPr>
          <w:instrText xml:space="preserve"> PAGEREF _Toc218719086 \h </w:instrText>
        </w:r>
        <w:r w:rsidR="0088127C">
          <w:rPr>
            <w:rStyle w:val="Hyperlink"/>
            <w:noProof/>
            <w:rtl/>
          </w:rPr>
        </w:r>
        <w:r w:rsidR="0088127C">
          <w:rPr>
            <w:rStyle w:val="Hyperlink"/>
            <w:noProof/>
            <w:rtl/>
          </w:rPr>
          <w:fldChar w:fldCharType="separate"/>
        </w:r>
        <w:r w:rsidR="0088127C">
          <w:rPr>
            <w:noProof/>
            <w:webHidden/>
          </w:rPr>
          <w:t>303</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87" w:history="1">
        <w:r w:rsidR="0088127C" w:rsidRPr="00291A81">
          <w:rPr>
            <w:rStyle w:val="Hyperlink"/>
            <w:noProof/>
            <w:rtl/>
          </w:rPr>
          <w:t>סגנית מזכיר הכנסת אלינור ימין:</w:t>
        </w:r>
        <w:r w:rsidR="0088127C">
          <w:rPr>
            <w:noProof/>
            <w:webHidden/>
          </w:rPr>
          <w:tab/>
        </w:r>
        <w:r w:rsidR="0088127C">
          <w:rPr>
            <w:rStyle w:val="Hyperlink"/>
            <w:noProof/>
            <w:rtl/>
          </w:rPr>
          <w:fldChar w:fldCharType="begin"/>
        </w:r>
        <w:r w:rsidR="0088127C">
          <w:rPr>
            <w:noProof/>
            <w:webHidden/>
          </w:rPr>
          <w:instrText xml:space="preserve"> PAGEREF _Toc218719087 \h </w:instrText>
        </w:r>
        <w:r w:rsidR="0088127C">
          <w:rPr>
            <w:rStyle w:val="Hyperlink"/>
            <w:noProof/>
            <w:rtl/>
          </w:rPr>
        </w:r>
        <w:r w:rsidR="0088127C">
          <w:rPr>
            <w:rStyle w:val="Hyperlink"/>
            <w:noProof/>
            <w:rtl/>
          </w:rPr>
          <w:fldChar w:fldCharType="separate"/>
        </w:r>
        <w:r w:rsidR="0088127C">
          <w:rPr>
            <w:noProof/>
            <w:webHidden/>
          </w:rPr>
          <w:t>303</w:t>
        </w:r>
        <w:r w:rsidR="0088127C">
          <w:rPr>
            <w:rStyle w:val="Hyperlink"/>
            <w:noProof/>
            <w:rtl/>
          </w:rPr>
          <w:fldChar w:fldCharType="end"/>
        </w:r>
      </w:hyperlink>
    </w:p>
    <w:p w:rsidR="0088127C" w:rsidRDefault="005767E8" w:rsidP="0088127C">
      <w:pPr>
        <w:pStyle w:val="TOC1"/>
        <w:tabs>
          <w:tab w:val="right" w:leader="dot" w:pos="8296"/>
        </w:tabs>
        <w:ind w:firstLine="0"/>
        <w:rPr>
          <w:rFonts w:asciiTheme="minorHAnsi" w:eastAsiaTheme="minorEastAsia" w:hAnsiTheme="minorHAnsi" w:cstheme="minorBidi"/>
          <w:noProof/>
        </w:rPr>
      </w:pPr>
      <w:hyperlink w:anchor="_Toc218719088" w:history="1">
        <w:r w:rsidR="0088127C" w:rsidRPr="00291A81">
          <w:rPr>
            <w:rStyle w:val="Hyperlink"/>
            <w:noProof/>
            <w:rtl/>
          </w:rPr>
          <w:t>הצעת חוק משכן הכנסת, רחבתו ומשמר הכנסת (תיקון מס' 20) (גבולות רחבת הכנסת), התשפ"ו–2025</w:t>
        </w:r>
        <w:r w:rsidR="0088127C">
          <w:rPr>
            <w:noProof/>
            <w:webHidden/>
          </w:rPr>
          <w:tab/>
        </w:r>
        <w:r w:rsidR="0088127C">
          <w:rPr>
            <w:rStyle w:val="Hyperlink"/>
            <w:noProof/>
            <w:rtl/>
          </w:rPr>
          <w:fldChar w:fldCharType="begin"/>
        </w:r>
        <w:r w:rsidR="0088127C">
          <w:rPr>
            <w:noProof/>
            <w:webHidden/>
          </w:rPr>
          <w:instrText xml:space="preserve"> PAGEREF _Toc218719088 \h </w:instrText>
        </w:r>
        <w:r w:rsidR="0088127C">
          <w:rPr>
            <w:rStyle w:val="Hyperlink"/>
            <w:noProof/>
            <w:rtl/>
          </w:rPr>
        </w:r>
        <w:r w:rsidR="0088127C">
          <w:rPr>
            <w:rStyle w:val="Hyperlink"/>
            <w:noProof/>
            <w:rtl/>
          </w:rPr>
          <w:fldChar w:fldCharType="separate"/>
        </w:r>
        <w:r w:rsidR="0088127C">
          <w:rPr>
            <w:noProof/>
            <w:webHidden/>
          </w:rPr>
          <w:t>303</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89" w:history="1">
        <w:r w:rsidR="0088127C" w:rsidRPr="00291A81">
          <w:rPr>
            <w:rStyle w:val="Hyperlink"/>
            <w:noProof/>
            <w:rtl/>
          </w:rPr>
          <w:t>אופיר כץ (יו"ר ועדת הכנסת):</w:t>
        </w:r>
        <w:r w:rsidR="0088127C">
          <w:rPr>
            <w:noProof/>
            <w:webHidden/>
          </w:rPr>
          <w:tab/>
        </w:r>
        <w:r w:rsidR="0088127C">
          <w:rPr>
            <w:rStyle w:val="Hyperlink"/>
            <w:noProof/>
            <w:rtl/>
          </w:rPr>
          <w:fldChar w:fldCharType="begin"/>
        </w:r>
        <w:r w:rsidR="0088127C">
          <w:rPr>
            <w:noProof/>
            <w:webHidden/>
          </w:rPr>
          <w:instrText xml:space="preserve"> PAGEREF _Toc218719089 \h </w:instrText>
        </w:r>
        <w:r w:rsidR="0088127C">
          <w:rPr>
            <w:rStyle w:val="Hyperlink"/>
            <w:noProof/>
            <w:rtl/>
          </w:rPr>
        </w:r>
        <w:r w:rsidR="0088127C">
          <w:rPr>
            <w:rStyle w:val="Hyperlink"/>
            <w:noProof/>
            <w:rtl/>
          </w:rPr>
          <w:fldChar w:fldCharType="separate"/>
        </w:r>
        <w:r w:rsidR="0088127C">
          <w:rPr>
            <w:noProof/>
            <w:webHidden/>
          </w:rPr>
          <w:t>304</w:t>
        </w:r>
        <w:r w:rsidR="0088127C">
          <w:rPr>
            <w:rStyle w:val="Hyperlink"/>
            <w:noProof/>
            <w:rtl/>
          </w:rPr>
          <w:fldChar w:fldCharType="end"/>
        </w:r>
      </w:hyperlink>
    </w:p>
    <w:p w:rsidR="0088127C" w:rsidRDefault="005767E8" w:rsidP="0088127C">
      <w:pPr>
        <w:pStyle w:val="TOC2"/>
        <w:tabs>
          <w:tab w:val="right" w:leader="dot" w:pos="8296"/>
        </w:tabs>
        <w:ind w:firstLine="0"/>
        <w:rPr>
          <w:rFonts w:asciiTheme="minorHAnsi" w:eastAsiaTheme="minorEastAsia" w:hAnsiTheme="minorHAnsi" w:cstheme="minorBidi"/>
          <w:noProof/>
        </w:rPr>
      </w:pPr>
      <w:hyperlink w:anchor="_Toc218719090" w:history="1">
        <w:r w:rsidR="0088127C" w:rsidRPr="00291A81">
          <w:rPr>
            <w:rStyle w:val="Hyperlink"/>
            <w:noProof/>
            <w:rtl/>
          </w:rPr>
          <w:t>אכרם חסון (הימין הממלכתי):</w:t>
        </w:r>
        <w:r w:rsidR="0088127C">
          <w:rPr>
            <w:noProof/>
            <w:webHidden/>
          </w:rPr>
          <w:tab/>
        </w:r>
        <w:r w:rsidR="0088127C">
          <w:rPr>
            <w:rStyle w:val="Hyperlink"/>
            <w:noProof/>
            <w:rtl/>
          </w:rPr>
          <w:fldChar w:fldCharType="begin"/>
        </w:r>
        <w:r w:rsidR="0088127C">
          <w:rPr>
            <w:noProof/>
            <w:webHidden/>
          </w:rPr>
          <w:instrText xml:space="preserve"> PAGEREF _Toc218719090 \h </w:instrText>
        </w:r>
        <w:r w:rsidR="0088127C">
          <w:rPr>
            <w:rStyle w:val="Hyperlink"/>
            <w:noProof/>
            <w:rtl/>
          </w:rPr>
        </w:r>
        <w:r w:rsidR="0088127C">
          <w:rPr>
            <w:rStyle w:val="Hyperlink"/>
            <w:noProof/>
            <w:rtl/>
          </w:rPr>
          <w:fldChar w:fldCharType="separate"/>
        </w:r>
        <w:r w:rsidR="0088127C">
          <w:rPr>
            <w:noProof/>
            <w:webHidden/>
          </w:rPr>
          <w:t>306</w:t>
        </w:r>
        <w:r w:rsidR="0088127C">
          <w:rPr>
            <w:rStyle w:val="Hyperlink"/>
            <w:noProof/>
            <w:rtl/>
          </w:rPr>
          <w:fldChar w:fldCharType="end"/>
        </w:r>
      </w:hyperlink>
    </w:p>
    <w:p w:rsidR="00C97667" w:rsidRDefault="0088127C" w:rsidP="00C97667">
      <w:r>
        <w:rPr>
          <w:rtl/>
        </w:rPr>
        <w:fldChar w:fldCharType="end"/>
      </w:r>
      <w:r w:rsidR="000943A7">
        <w:rPr>
          <w:rtl/>
        </w:rPr>
        <w:br w:type="page"/>
      </w:r>
      <w:bookmarkStart w:id="4" w:name="ET_yor_6423_1"/>
    </w:p>
    <w:p w:rsidR="00C97667" w:rsidRDefault="00C97667" w:rsidP="00C97667">
      <w:pPr>
        <w:pStyle w:val="a6"/>
        <w:rPr>
          <w:rtl/>
        </w:rPr>
      </w:pPr>
      <w:bookmarkStart w:id="5" w:name="ET_hatsach_647981_1262"/>
      <w:r w:rsidRPr="00C97667">
        <w:rPr>
          <w:rStyle w:val="TagStyle"/>
          <w:rtl/>
        </w:rPr>
        <w:t xml:space="preserve"> &lt;&lt; הצח &gt;&gt; </w:t>
      </w:r>
      <w:r>
        <w:rPr>
          <w:rtl/>
        </w:rPr>
        <w:t>הצעת חוק שירות המדינה (מינויים) (תיקון – הצהרת אמונים), התשפ"ד</w:t>
      </w:r>
      <w:r>
        <w:rPr>
          <w:rFonts w:hint="cs"/>
          <w:rtl/>
        </w:rPr>
        <w:t>–</w:t>
      </w:r>
      <w:r>
        <w:rPr>
          <w:rtl/>
        </w:rPr>
        <w:t>2024</w:t>
      </w:r>
      <w:r w:rsidRPr="00C97667">
        <w:rPr>
          <w:rStyle w:val="TagStyle"/>
          <w:rtl/>
        </w:rPr>
        <w:t xml:space="preserve"> &lt;&lt; הצח &gt;&gt;</w:t>
      </w:r>
      <w:r>
        <w:rPr>
          <w:rtl/>
        </w:rPr>
        <w:t xml:space="preserve">   </w:t>
      </w:r>
      <w:bookmarkEnd w:id="5"/>
    </w:p>
    <w:p w:rsidR="000943A7" w:rsidRDefault="000943A7" w:rsidP="006A7C0D">
      <w:pPr>
        <w:rPr>
          <w:rtl/>
          <w:lang w:eastAsia="he-IL"/>
        </w:rPr>
      </w:pPr>
      <w:r>
        <w:rPr>
          <w:rtl/>
          <w:lang w:eastAsia="he-IL"/>
        </w:rPr>
        <w:t>[הצעת חוק פ/</w:t>
      </w:r>
      <w:r>
        <w:rPr>
          <w:rFonts w:hint="cs"/>
          <w:rtl/>
          <w:lang w:eastAsia="he-IL"/>
        </w:rPr>
        <w:t>4449</w:t>
      </w:r>
      <w:r>
        <w:rPr>
          <w:rtl/>
          <w:lang w:eastAsia="he-IL"/>
        </w:rPr>
        <w:t>/</w:t>
      </w:r>
      <w:r>
        <w:rPr>
          <w:rFonts w:hint="cs"/>
          <w:rtl/>
          <w:lang w:eastAsia="he-IL"/>
        </w:rPr>
        <w:t>25; נספחות</w:t>
      </w:r>
      <w:r w:rsidR="00442644">
        <w:rPr>
          <w:rFonts w:hint="cs"/>
          <w:rtl/>
          <w:lang w:eastAsia="he-IL"/>
        </w:rPr>
        <w:t>.</w:t>
      </w:r>
      <w:r>
        <w:rPr>
          <w:rtl/>
          <w:lang w:eastAsia="he-IL"/>
        </w:rPr>
        <w:t>]</w:t>
      </w:r>
    </w:p>
    <w:p w:rsidR="00442644" w:rsidRDefault="00442644" w:rsidP="00442644">
      <w:pPr>
        <w:pStyle w:val="-0"/>
        <w:rPr>
          <w:rtl/>
          <w:lang w:eastAsia="he-IL"/>
        </w:rPr>
      </w:pPr>
      <w:r>
        <w:rPr>
          <w:rFonts w:hint="cs"/>
          <w:rtl/>
          <w:lang w:eastAsia="he-IL"/>
        </w:rPr>
        <w:t>(הצעת קבוצת חברי הכנסת)</w:t>
      </w:r>
    </w:p>
    <w:p w:rsidR="000943A7" w:rsidRDefault="000943A7" w:rsidP="0064066D">
      <w:pPr>
        <w:keepNext/>
        <w:rPr>
          <w:rtl/>
        </w:rPr>
      </w:pPr>
    </w:p>
    <w:p w:rsidR="000943A7" w:rsidRDefault="000943A7" w:rsidP="0064066D">
      <w:pPr>
        <w:pStyle w:val="af6"/>
        <w:keepNext/>
        <w:rPr>
          <w:rtl/>
        </w:rPr>
      </w:pPr>
      <w:r w:rsidRPr="0064066D">
        <w:rPr>
          <w:rStyle w:val="TagStyle"/>
          <w:rtl/>
        </w:rPr>
        <w:t xml:space="preserve"> &lt;&lt; יור &gt;&gt; </w:t>
      </w:r>
      <w:r>
        <w:rPr>
          <w:rtl/>
        </w:rPr>
        <w:t>היו"ר אמיר אוחנה:</w:t>
      </w:r>
      <w:r w:rsidRPr="0064066D">
        <w:rPr>
          <w:rStyle w:val="TagStyle"/>
          <w:rtl/>
        </w:rPr>
        <w:t xml:space="preserve"> &lt;&lt; יור &gt;&gt;</w:t>
      </w:r>
      <w:r>
        <w:rPr>
          <w:rtl/>
        </w:rPr>
        <w:t xml:space="preserve"> </w:t>
      </w:r>
      <w:bookmarkEnd w:id="4"/>
    </w:p>
    <w:p w:rsidR="000943A7" w:rsidRDefault="000943A7" w:rsidP="00531E88">
      <w:pPr>
        <w:rPr>
          <w:rtl/>
          <w:lang w:eastAsia="he-IL"/>
        </w:rPr>
      </w:pPr>
    </w:p>
    <w:p w:rsidR="000943A7" w:rsidRDefault="000943A7" w:rsidP="00961E1A">
      <w:pPr>
        <w:ind w:firstLine="0"/>
        <w:rPr>
          <w:rtl/>
          <w:lang w:eastAsia="he-IL"/>
        </w:rPr>
      </w:pPr>
      <w:r>
        <w:rPr>
          <w:rtl/>
          <w:lang w:eastAsia="he-IL"/>
        </w:rPr>
        <w:tab/>
      </w:r>
      <w:r>
        <w:rPr>
          <w:rFonts w:hint="cs"/>
          <w:rtl/>
          <w:lang w:eastAsia="he-IL"/>
        </w:rPr>
        <w:t>חברות וחברי הכנסת, שלום. אני מתכבד לפתוח את ישיבת הכנסת. היום יום רביעי י"ח בטבת התשפ"ו, 7 בינואר 2026.</w:t>
      </w:r>
    </w:p>
    <w:p w:rsidR="000943A7" w:rsidRDefault="000943A7" w:rsidP="00442644">
      <w:pPr>
        <w:rPr>
          <w:rtl/>
          <w:lang w:eastAsia="he-IL"/>
        </w:rPr>
      </w:pPr>
    </w:p>
    <w:p w:rsidR="000943A7" w:rsidRPr="003E01F6" w:rsidRDefault="000943A7" w:rsidP="00A14861">
      <w:pPr>
        <w:rPr>
          <w:rtl/>
          <w:lang w:eastAsia="he-IL"/>
        </w:rPr>
      </w:pPr>
      <w:r>
        <w:rPr>
          <w:rFonts w:hint="cs"/>
          <w:rtl/>
          <w:lang w:eastAsia="he-IL"/>
        </w:rPr>
        <w:t xml:space="preserve">הנושא הראשון </w:t>
      </w:r>
      <w:bookmarkStart w:id="6" w:name="_ETM_Q1_68000"/>
      <w:bookmarkEnd w:id="6"/>
      <w:r>
        <w:rPr>
          <w:rFonts w:hint="cs"/>
          <w:rtl/>
          <w:lang w:eastAsia="he-IL"/>
        </w:rPr>
        <w:t xml:space="preserve">שעל סדר-היום </w:t>
      </w:r>
      <w:r w:rsidR="00442644">
        <w:rPr>
          <w:rFonts w:hint="eastAsia"/>
          <w:rtl/>
          <w:lang w:eastAsia="he-IL"/>
        </w:rPr>
        <w:t xml:space="preserve">– </w:t>
      </w:r>
      <w:r>
        <w:rPr>
          <w:rFonts w:hint="cs"/>
          <w:rtl/>
          <w:lang w:eastAsia="he-IL"/>
        </w:rPr>
        <w:t xml:space="preserve">הצעות חוק </w:t>
      </w:r>
      <w:r w:rsidR="00A14861">
        <w:rPr>
          <w:rFonts w:hint="cs"/>
          <w:rtl/>
          <w:lang w:eastAsia="he-IL"/>
        </w:rPr>
        <w:t>ל</w:t>
      </w:r>
      <w:r>
        <w:rPr>
          <w:rFonts w:hint="cs"/>
          <w:rtl/>
          <w:lang w:eastAsia="he-IL"/>
        </w:rPr>
        <w:t xml:space="preserve">דיון המוקדם. אני לא רואה שר </w:t>
      </w:r>
      <w:bookmarkStart w:id="7" w:name="_ETM_Q1_73000"/>
      <w:bookmarkEnd w:id="7"/>
      <w:r>
        <w:rPr>
          <w:rFonts w:hint="cs"/>
          <w:rtl/>
          <w:lang w:eastAsia="he-IL"/>
        </w:rPr>
        <w:t xml:space="preserve">במליאה. אפשר להתקשר לשר התורן? </w:t>
      </w:r>
      <w:bookmarkStart w:id="8" w:name="_ETM_Q1_76000"/>
      <w:bookmarkStart w:id="9" w:name="_ETM_Q1_106752"/>
      <w:bookmarkStart w:id="10" w:name="_ETM_Q1_107004"/>
      <w:bookmarkStart w:id="11" w:name="_ETM_Q1_107471"/>
      <w:bookmarkStart w:id="12" w:name="_ETM_Q1_107660"/>
      <w:bookmarkEnd w:id="8"/>
      <w:bookmarkEnd w:id="9"/>
      <w:bookmarkEnd w:id="10"/>
      <w:bookmarkEnd w:id="11"/>
      <w:bookmarkEnd w:id="12"/>
      <w:r>
        <w:rPr>
          <w:rFonts w:hint="cs"/>
          <w:rtl/>
          <w:lang w:eastAsia="he-IL"/>
        </w:rPr>
        <w:t xml:space="preserve">שלום, השר. ההצעה הראשונה היא הצעת חוק שירות המדינה (מינויים) (תיקון </w:t>
      </w:r>
      <w:bookmarkStart w:id="13" w:name="_ETM_Q1_105000"/>
      <w:bookmarkEnd w:id="13"/>
      <w:r>
        <w:rPr>
          <w:rFonts w:hint="cs"/>
          <w:rtl/>
          <w:lang w:eastAsia="he-IL"/>
        </w:rPr>
        <w:t xml:space="preserve">– </w:t>
      </w:r>
      <w:r w:rsidRPr="003E01F6">
        <w:rPr>
          <w:rtl/>
          <w:lang w:eastAsia="he-IL"/>
        </w:rPr>
        <w:t>הצהרת אמונים), התשפ"ד</w:t>
      </w:r>
      <w:r>
        <w:rPr>
          <w:rFonts w:hint="cs"/>
          <w:rtl/>
          <w:lang w:eastAsia="he-IL"/>
        </w:rPr>
        <w:t>–</w:t>
      </w:r>
      <w:r w:rsidRPr="003E01F6">
        <w:rPr>
          <w:rtl/>
          <w:lang w:eastAsia="he-IL"/>
        </w:rPr>
        <w:t>2024</w:t>
      </w:r>
      <w:r>
        <w:rPr>
          <w:rFonts w:hint="cs"/>
          <w:rtl/>
          <w:lang w:eastAsia="he-IL"/>
        </w:rPr>
        <w:t xml:space="preserve">, של חבר הכנסת יבגני סובה וקבוצת </w:t>
      </w:r>
      <w:bookmarkStart w:id="14" w:name="_ETM_Q1_108000"/>
      <w:bookmarkEnd w:id="14"/>
      <w:r>
        <w:rPr>
          <w:rFonts w:hint="cs"/>
          <w:rtl/>
          <w:lang w:eastAsia="he-IL"/>
        </w:rPr>
        <w:t xml:space="preserve">חברי הכנסת. אני מתכבד להזמין את חבר הכנסת סובה </w:t>
      </w:r>
      <w:bookmarkStart w:id="15" w:name="_ETM_Q1_114000"/>
      <w:bookmarkEnd w:id="15"/>
      <w:r>
        <w:rPr>
          <w:rFonts w:hint="cs"/>
          <w:rtl/>
          <w:lang w:eastAsia="he-IL"/>
        </w:rPr>
        <w:t xml:space="preserve">אל הדוכן להציג את הצעת החוק, בבקשה. אדוני, עד עשר </w:t>
      </w:r>
      <w:bookmarkStart w:id="16" w:name="_ETM_Q1_122000"/>
      <w:bookmarkEnd w:id="16"/>
      <w:r>
        <w:rPr>
          <w:rFonts w:hint="cs"/>
          <w:rtl/>
          <w:lang w:eastAsia="he-IL"/>
        </w:rPr>
        <w:t>דקות לרשותך.</w:t>
      </w:r>
    </w:p>
    <w:p w:rsidR="000943A7" w:rsidRPr="000838E2" w:rsidRDefault="000943A7" w:rsidP="000838E2">
      <w:pPr>
        <w:rPr>
          <w:rtl/>
          <w:lang w:eastAsia="he-IL"/>
        </w:rPr>
      </w:pPr>
    </w:p>
    <w:p w:rsidR="000943A7" w:rsidRDefault="000943A7" w:rsidP="00A67FBF">
      <w:pPr>
        <w:pStyle w:val="a4"/>
        <w:keepNext/>
        <w:rPr>
          <w:rtl/>
        </w:rPr>
      </w:pPr>
      <w:bookmarkStart w:id="17" w:name="ET_speaker_5792_3"/>
      <w:r w:rsidRPr="00A67FBF">
        <w:rPr>
          <w:rStyle w:val="TagStyle"/>
          <w:rtl/>
        </w:rPr>
        <w:t xml:space="preserve"> &lt;&lt; דובר &gt;&gt; </w:t>
      </w:r>
      <w:bookmarkStart w:id="18" w:name="_Toc218718569"/>
      <w:bookmarkStart w:id="19" w:name="_Toc218718994"/>
      <w:r>
        <w:rPr>
          <w:rtl/>
        </w:rPr>
        <w:t>יבגני סובה (ישראל ביתנו):</w:t>
      </w:r>
      <w:bookmarkEnd w:id="18"/>
      <w:bookmarkEnd w:id="19"/>
      <w:r w:rsidRPr="00A67FBF">
        <w:rPr>
          <w:rStyle w:val="TagStyle"/>
          <w:rtl/>
        </w:rPr>
        <w:t xml:space="preserve"> &lt;&lt; דובר &gt;&gt;</w:t>
      </w:r>
      <w:r>
        <w:rPr>
          <w:rtl/>
        </w:rPr>
        <w:t xml:space="preserve"> </w:t>
      </w:r>
      <w:bookmarkEnd w:id="17"/>
    </w:p>
    <w:p w:rsidR="000943A7" w:rsidRDefault="000943A7" w:rsidP="00531E88">
      <w:pPr>
        <w:rPr>
          <w:rtl/>
          <w:lang w:eastAsia="he-IL"/>
        </w:rPr>
      </w:pPr>
    </w:p>
    <w:p w:rsidR="000943A7" w:rsidRDefault="000943A7" w:rsidP="005062AA">
      <w:pPr>
        <w:rPr>
          <w:rtl/>
          <w:lang w:eastAsia="he-IL"/>
        </w:rPr>
      </w:pPr>
      <w:r>
        <w:rPr>
          <w:rFonts w:hint="cs"/>
          <w:rtl/>
          <w:lang w:eastAsia="he-IL"/>
        </w:rPr>
        <w:t xml:space="preserve">אדוני היושב-ראש, כנסת נכבדה, לפני שאתייחס למהות החוק, אני רוצה להגיד כמה דברים. השבוע היה דיון בהשתתפותו </w:t>
      </w:r>
      <w:bookmarkStart w:id="20" w:name="_ETM_Q1_142000"/>
      <w:bookmarkEnd w:id="20"/>
      <w:r>
        <w:rPr>
          <w:rFonts w:hint="cs"/>
          <w:rtl/>
          <w:lang w:eastAsia="he-IL"/>
        </w:rPr>
        <w:t xml:space="preserve">של ראש הממשלה, דיון 40 חתימות. ראש הממשלה עמד </w:t>
      </w:r>
      <w:bookmarkStart w:id="21" w:name="_ETM_Q1_143000"/>
      <w:bookmarkEnd w:id="21"/>
      <w:r>
        <w:rPr>
          <w:rFonts w:hint="cs"/>
          <w:rtl/>
          <w:lang w:eastAsia="he-IL"/>
        </w:rPr>
        <w:t xml:space="preserve">כאן על הדוכן, וחלק ניכר מנאומו הוא הקדיש להסבר למה </w:t>
      </w:r>
      <w:bookmarkStart w:id="22" w:name="_ETM_Q1_156000"/>
      <w:bookmarkEnd w:id="22"/>
      <w:r>
        <w:rPr>
          <w:rFonts w:hint="cs"/>
          <w:rtl/>
          <w:lang w:eastAsia="he-IL"/>
        </w:rPr>
        <w:t xml:space="preserve">הוא חושב שהממשלה שלו כן ציונית ולא אנטי-ציונית, כפי </w:t>
      </w:r>
      <w:bookmarkStart w:id="23" w:name="_ETM_Q1_160000"/>
      <w:bookmarkEnd w:id="23"/>
      <w:r>
        <w:rPr>
          <w:rFonts w:hint="cs"/>
          <w:rtl/>
          <w:lang w:eastAsia="he-IL"/>
        </w:rPr>
        <w:t xml:space="preserve">שאנחנו מקפידים לקרוא לה. ראיתי שהדבר הזה בוער </w:t>
      </w:r>
      <w:bookmarkStart w:id="24" w:name="_ETM_Q1_167000"/>
      <w:bookmarkEnd w:id="24"/>
      <w:r>
        <w:rPr>
          <w:rFonts w:hint="cs"/>
          <w:rtl/>
          <w:lang w:eastAsia="he-IL"/>
        </w:rPr>
        <w:t xml:space="preserve">לנתניהו משום שהוא בליבו יודע שהדברים שעושה הממשלה הם דברים </w:t>
      </w:r>
      <w:bookmarkStart w:id="25" w:name="_ETM_Q1_172000"/>
      <w:bookmarkEnd w:id="25"/>
      <w:r>
        <w:rPr>
          <w:rFonts w:hint="cs"/>
          <w:rtl/>
          <w:lang w:eastAsia="he-IL"/>
        </w:rPr>
        <w:t xml:space="preserve">אנטי-ציוניים פר אקסלנס, כמו שאומרים, אבל נתניהו מנסה </w:t>
      </w:r>
      <w:bookmarkStart w:id="26" w:name="_ETM_Q1_173000"/>
      <w:bookmarkEnd w:id="26"/>
      <w:r>
        <w:rPr>
          <w:rFonts w:hint="cs"/>
          <w:rtl/>
          <w:lang w:eastAsia="he-IL"/>
        </w:rPr>
        <w:t xml:space="preserve">לשכנע שבכל זאת הממשלה שלו ציונית. הוא מציג פה דברים שלא </w:t>
      </w:r>
      <w:bookmarkStart w:id="27" w:name="_ETM_Q1_182000"/>
      <w:bookmarkEnd w:id="27"/>
      <w:r>
        <w:rPr>
          <w:rFonts w:hint="cs"/>
          <w:rtl/>
          <w:lang w:eastAsia="he-IL"/>
        </w:rPr>
        <w:t xml:space="preserve">קשורים לציונות ומצדיק דברים שהם אנטי-ציוניים. למשל, גיוס לכולם </w:t>
      </w:r>
      <w:bookmarkStart w:id="28" w:name="_ETM_Q1_188000"/>
      <w:bookmarkEnd w:id="28"/>
      <w:r>
        <w:rPr>
          <w:rFonts w:hint="cs"/>
          <w:rtl/>
          <w:lang w:eastAsia="he-IL"/>
        </w:rPr>
        <w:t xml:space="preserve">– אם זה לא ציונות אז מה זה? </w:t>
      </w:r>
    </w:p>
    <w:p w:rsidR="000943A7" w:rsidRDefault="000943A7" w:rsidP="00A67FBF">
      <w:pPr>
        <w:rPr>
          <w:rtl/>
          <w:lang w:eastAsia="he-IL"/>
        </w:rPr>
      </w:pPr>
      <w:bookmarkStart w:id="29" w:name="_ETM_Q1_193000"/>
      <w:bookmarkEnd w:id="29"/>
    </w:p>
    <w:p w:rsidR="000943A7" w:rsidRDefault="000943A7" w:rsidP="005371EE">
      <w:pPr>
        <w:rPr>
          <w:rtl/>
          <w:lang w:eastAsia="he-IL"/>
        </w:rPr>
      </w:pPr>
      <w:bookmarkStart w:id="30" w:name="_ETM_Q1_194000"/>
      <w:bookmarkEnd w:id="30"/>
      <w:r>
        <w:rPr>
          <w:rFonts w:hint="cs"/>
          <w:rtl/>
          <w:lang w:eastAsia="he-IL"/>
        </w:rPr>
        <w:t>פעם, בהיסטו</w:t>
      </w:r>
      <w:bookmarkStart w:id="31" w:name="_ETM_Q1_191000"/>
      <w:bookmarkEnd w:id="31"/>
      <w:r>
        <w:rPr>
          <w:rFonts w:hint="cs"/>
          <w:rtl/>
          <w:lang w:eastAsia="he-IL"/>
        </w:rPr>
        <w:t xml:space="preserve">ריה שלנו, היה טרומפלדור, נכון? יושב-ראש ישראל ביתנו אביגדור ליברמן מקפיד לצטט את טרומפלדור כל שבוע, אז טרומפלדור פעם אמר: </w:t>
      </w:r>
      <w:bookmarkStart w:id="32" w:name="_ETM_Q1_201000"/>
      <w:bookmarkEnd w:id="32"/>
      <w:r>
        <w:rPr>
          <w:rFonts w:hint="cs"/>
          <w:rtl/>
          <w:lang w:eastAsia="he-IL"/>
        </w:rPr>
        <w:t>"טוב למות בעד ארצנו". הממשלה הזאת תשנה את הסלוגן ותגיד:</w:t>
      </w:r>
      <w:bookmarkStart w:id="33" w:name="_ETM_Q1_212000"/>
      <w:bookmarkEnd w:id="33"/>
      <w:r>
        <w:rPr>
          <w:rFonts w:hint="cs"/>
          <w:rtl/>
          <w:lang w:eastAsia="he-IL"/>
        </w:rPr>
        <w:t xml:space="preserve"> טוב למות ולא להתגייס. טוב למות בעד ההשתמטות – זה </w:t>
      </w:r>
      <w:bookmarkStart w:id="34" w:name="_ETM_Q1_219000"/>
      <w:bookmarkEnd w:id="34"/>
      <w:r>
        <w:rPr>
          <w:rFonts w:hint="cs"/>
          <w:rtl/>
          <w:lang w:eastAsia="he-IL"/>
        </w:rPr>
        <w:t xml:space="preserve">הסלוגן של הממשלה. אז אם אתם מסכימים עם המשפט "טוב </w:t>
      </w:r>
      <w:bookmarkStart w:id="35" w:name="_ETM_Q1_224000"/>
      <w:bookmarkEnd w:id="35"/>
      <w:r>
        <w:rPr>
          <w:rFonts w:hint="cs"/>
          <w:rtl/>
          <w:lang w:eastAsia="he-IL"/>
        </w:rPr>
        <w:t xml:space="preserve">למות ולא להתגייס" </w:t>
      </w:r>
      <w:r>
        <w:rPr>
          <w:rFonts w:hint="eastAsia"/>
          <w:rtl/>
          <w:lang w:eastAsia="he-IL"/>
        </w:rPr>
        <w:t xml:space="preserve">– </w:t>
      </w:r>
      <w:r>
        <w:rPr>
          <w:rFonts w:hint="cs"/>
          <w:rtl/>
          <w:lang w:eastAsia="he-IL"/>
        </w:rPr>
        <w:t xml:space="preserve">וזה פחות או יותר מה שחלק ניכר </w:t>
      </w:r>
      <w:bookmarkStart w:id="36" w:name="_ETM_Q1_229000"/>
      <w:bookmarkEnd w:id="36"/>
      <w:r>
        <w:rPr>
          <w:rFonts w:hint="cs"/>
          <w:rtl/>
          <w:lang w:eastAsia="he-IL"/>
        </w:rPr>
        <w:t xml:space="preserve">מהממשלה מייצגים </w:t>
      </w:r>
      <w:r>
        <w:rPr>
          <w:rFonts w:hint="eastAsia"/>
          <w:rtl/>
          <w:lang w:eastAsia="he-IL"/>
        </w:rPr>
        <w:t>–</w:t>
      </w:r>
      <w:r>
        <w:rPr>
          <w:rFonts w:hint="cs"/>
          <w:rtl/>
          <w:lang w:eastAsia="he-IL"/>
        </w:rPr>
        <w:t xml:space="preserve"> אז אל תדברו איתי על ציונות, אתם אנטי-ציונים. </w:t>
      </w:r>
      <w:bookmarkStart w:id="37" w:name="_ETM_Q1_233000"/>
      <w:bookmarkEnd w:id="37"/>
      <w:r>
        <w:rPr>
          <w:rFonts w:hint="cs"/>
          <w:rtl/>
          <w:lang w:eastAsia="he-IL"/>
        </w:rPr>
        <w:t xml:space="preserve">אני אתן לכם עוד דוגמה: כשאנחנו מדברים – </w:t>
      </w:r>
      <w:bookmarkStart w:id="38" w:name="_ETM_Q1_138000"/>
      <w:bookmarkEnd w:id="38"/>
      <w:r>
        <w:rPr>
          <w:rFonts w:hint="cs"/>
          <w:rtl/>
          <w:lang w:eastAsia="he-IL"/>
        </w:rPr>
        <w:t xml:space="preserve">שלום לשר זוהר, אתה מייצג את הממשלה, אני מניח שאתה תשיב לי </w:t>
      </w:r>
      <w:bookmarkStart w:id="39" w:name="_ETM_Q1_241000"/>
      <w:bookmarkEnd w:id="39"/>
      <w:r>
        <w:rPr>
          <w:rFonts w:hint="cs"/>
          <w:rtl/>
          <w:lang w:eastAsia="he-IL"/>
        </w:rPr>
        <w:t>גם על הצעת החוק.</w:t>
      </w:r>
    </w:p>
    <w:p w:rsidR="000943A7" w:rsidRDefault="000943A7" w:rsidP="00A37CE1">
      <w:pPr>
        <w:rPr>
          <w:rtl/>
          <w:lang w:eastAsia="he-IL"/>
        </w:rPr>
      </w:pPr>
    </w:p>
    <w:p w:rsidR="000943A7" w:rsidRDefault="000943A7" w:rsidP="00A37CE1">
      <w:pPr>
        <w:pStyle w:val="af5"/>
        <w:keepNext/>
        <w:rPr>
          <w:rtl/>
        </w:rPr>
      </w:pPr>
      <w:bookmarkStart w:id="40" w:name="ET_interruption_6438_10"/>
      <w:r w:rsidRPr="00A37CE1">
        <w:rPr>
          <w:rStyle w:val="TagStyle"/>
          <w:rtl/>
        </w:rPr>
        <w:t xml:space="preserve"> &lt;&lt; קריאה &gt;&gt; </w:t>
      </w:r>
      <w:r>
        <w:rPr>
          <w:rtl/>
        </w:rPr>
        <w:t>שר התרבות והספורט מכלוף מיקי זוהר:</w:t>
      </w:r>
      <w:r w:rsidRPr="00A37CE1">
        <w:rPr>
          <w:rStyle w:val="TagStyle"/>
          <w:rtl/>
        </w:rPr>
        <w:t xml:space="preserve"> &lt;&lt; קריאה &gt;&gt;</w:t>
      </w:r>
      <w:r>
        <w:rPr>
          <w:rtl/>
        </w:rPr>
        <w:t xml:space="preserve"> </w:t>
      </w:r>
      <w:bookmarkEnd w:id="40"/>
    </w:p>
    <w:p w:rsidR="000943A7" w:rsidRDefault="000943A7" w:rsidP="00531E88">
      <w:pPr>
        <w:rPr>
          <w:rtl/>
          <w:lang w:eastAsia="he-IL"/>
        </w:rPr>
      </w:pPr>
    </w:p>
    <w:p w:rsidR="000943A7" w:rsidRDefault="000943A7" w:rsidP="00A37CE1">
      <w:pPr>
        <w:rPr>
          <w:rtl/>
          <w:lang w:eastAsia="he-IL"/>
        </w:rPr>
      </w:pPr>
      <w:r>
        <w:rPr>
          <w:rFonts w:hint="cs"/>
          <w:rtl/>
          <w:lang w:eastAsia="he-IL"/>
        </w:rPr>
        <w:t>בשמחה.</w:t>
      </w:r>
    </w:p>
    <w:p w:rsidR="000943A7" w:rsidRDefault="000943A7" w:rsidP="00A37CE1">
      <w:pPr>
        <w:rPr>
          <w:rtl/>
          <w:lang w:eastAsia="he-IL"/>
        </w:rPr>
      </w:pPr>
    </w:p>
    <w:p w:rsidR="000943A7" w:rsidRDefault="000943A7" w:rsidP="00A37CE1">
      <w:pPr>
        <w:pStyle w:val="-"/>
        <w:keepNext/>
        <w:rPr>
          <w:rtl/>
        </w:rPr>
      </w:pPr>
      <w:bookmarkStart w:id="41" w:name="ET_speakercontinue_5792_11"/>
      <w:r w:rsidRPr="00A37CE1">
        <w:rPr>
          <w:rStyle w:val="TagStyle"/>
          <w:rtl/>
        </w:rPr>
        <w:t xml:space="preserve"> &lt;&lt; דובר_המשך &gt;&gt; </w:t>
      </w:r>
      <w:r>
        <w:rPr>
          <w:rtl/>
        </w:rPr>
        <w:t>יבגני סובה (ישראל ביתנו):</w:t>
      </w:r>
      <w:r w:rsidRPr="00A37CE1">
        <w:rPr>
          <w:rStyle w:val="TagStyle"/>
          <w:rtl/>
        </w:rPr>
        <w:t xml:space="preserve"> &lt;&lt; דובר_המשך &gt;&gt;</w:t>
      </w:r>
      <w:r>
        <w:rPr>
          <w:rtl/>
        </w:rPr>
        <w:t xml:space="preserve"> </w:t>
      </w:r>
      <w:bookmarkEnd w:id="41"/>
    </w:p>
    <w:p w:rsidR="000943A7" w:rsidRDefault="000943A7" w:rsidP="00531E88">
      <w:pPr>
        <w:rPr>
          <w:rtl/>
          <w:lang w:eastAsia="he-IL"/>
        </w:rPr>
      </w:pPr>
    </w:p>
    <w:p w:rsidR="000943A7" w:rsidRPr="00A37CE1" w:rsidRDefault="000943A7" w:rsidP="00A37CE1">
      <w:pPr>
        <w:rPr>
          <w:rtl/>
          <w:lang w:eastAsia="he-IL"/>
        </w:rPr>
      </w:pPr>
      <w:bookmarkStart w:id="42" w:name="_ETM_Q1_247000"/>
      <w:bookmarkEnd w:id="42"/>
      <w:r>
        <w:rPr>
          <w:rFonts w:hint="cs"/>
          <w:rtl/>
          <w:lang w:eastAsia="he-IL"/>
        </w:rPr>
        <w:t xml:space="preserve">מי כמוך מכיר את מה שקורה במוסדות </w:t>
      </w:r>
      <w:bookmarkStart w:id="43" w:name="_ETM_Q1_246000"/>
      <w:bookmarkEnd w:id="43"/>
      <w:r>
        <w:rPr>
          <w:rFonts w:hint="cs"/>
          <w:rtl/>
          <w:lang w:eastAsia="he-IL"/>
        </w:rPr>
        <w:t>הציוניים, נכון?</w:t>
      </w:r>
    </w:p>
    <w:p w:rsidR="000943A7" w:rsidRDefault="000943A7" w:rsidP="000257CD">
      <w:pPr>
        <w:ind w:firstLine="0"/>
        <w:rPr>
          <w:rtl/>
          <w:lang w:eastAsia="he-IL"/>
        </w:rPr>
      </w:pPr>
    </w:p>
    <w:p w:rsidR="000943A7" w:rsidRDefault="000943A7" w:rsidP="000257CD">
      <w:pPr>
        <w:pStyle w:val="af5"/>
        <w:keepNext/>
        <w:rPr>
          <w:rtl/>
        </w:rPr>
      </w:pPr>
      <w:r w:rsidRPr="000257CD">
        <w:rPr>
          <w:rStyle w:val="TagStyle"/>
          <w:rtl/>
        </w:rPr>
        <w:t xml:space="preserve"> &lt;&lt; קריאה &gt;&gt; </w:t>
      </w:r>
      <w:r>
        <w:rPr>
          <w:rtl/>
        </w:rPr>
        <w:t>שר התרבות והספורט מכלוף מיקי זוהר:</w:t>
      </w:r>
      <w:r w:rsidRPr="000257CD">
        <w:rPr>
          <w:rStyle w:val="TagStyle"/>
          <w:rtl/>
        </w:rPr>
        <w:t xml:space="preserve"> &lt;&lt; קריאה &gt;&gt;</w:t>
      </w:r>
      <w:r>
        <w:rPr>
          <w:rtl/>
        </w:rPr>
        <w:t xml:space="preserve"> </w:t>
      </w:r>
    </w:p>
    <w:p w:rsidR="000943A7" w:rsidRPr="000257CD" w:rsidRDefault="000943A7" w:rsidP="000257CD">
      <w:pPr>
        <w:rPr>
          <w:rtl/>
          <w:lang w:eastAsia="he-IL"/>
        </w:rPr>
      </w:pPr>
    </w:p>
    <w:p w:rsidR="000943A7" w:rsidRDefault="000943A7" w:rsidP="00A67FBF">
      <w:pPr>
        <w:rPr>
          <w:rtl/>
          <w:lang w:eastAsia="he-IL"/>
        </w:rPr>
      </w:pPr>
      <w:r>
        <w:rPr>
          <w:rFonts w:hint="cs"/>
          <w:rtl/>
          <w:lang w:eastAsia="he-IL"/>
        </w:rPr>
        <w:t>מכיר, מכיר. גם הבוס שלך מכיר.</w:t>
      </w:r>
    </w:p>
    <w:p w:rsidR="000943A7" w:rsidRDefault="000943A7" w:rsidP="002D0DF1">
      <w:pPr>
        <w:ind w:firstLine="0"/>
        <w:rPr>
          <w:rtl/>
          <w:lang w:eastAsia="he-IL"/>
        </w:rPr>
      </w:pPr>
    </w:p>
    <w:p w:rsidR="000943A7" w:rsidRDefault="000943A7" w:rsidP="00D75CFE">
      <w:pPr>
        <w:pStyle w:val="-"/>
        <w:keepNext/>
        <w:rPr>
          <w:rtl/>
        </w:rPr>
      </w:pPr>
      <w:bookmarkStart w:id="44" w:name="ET_speakercontinue_5792_17"/>
      <w:r w:rsidRPr="00D75CFE">
        <w:rPr>
          <w:rStyle w:val="TagStyle"/>
          <w:rtl/>
        </w:rPr>
        <w:t xml:space="preserve"> &lt;&lt; דובר_המשך &gt;&gt; </w:t>
      </w:r>
      <w:r>
        <w:rPr>
          <w:rtl/>
        </w:rPr>
        <w:t>יבגני סובה (ישראל ביתנו):</w:t>
      </w:r>
      <w:r w:rsidRPr="00D75CFE">
        <w:rPr>
          <w:rStyle w:val="TagStyle"/>
          <w:rtl/>
        </w:rPr>
        <w:t xml:space="preserve"> &lt;&lt; דובר_המשך &gt;&gt;</w:t>
      </w:r>
      <w:r>
        <w:rPr>
          <w:rtl/>
        </w:rPr>
        <w:t xml:space="preserve"> </w:t>
      </w:r>
      <w:bookmarkEnd w:id="44"/>
    </w:p>
    <w:p w:rsidR="000943A7" w:rsidRPr="00D75CFE" w:rsidRDefault="000943A7" w:rsidP="00D75CFE">
      <w:pPr>
        <w:ind w:firstLine="0"/>
        <w:rPr>
          <w:rtl/>
          <w:lang w:eastAsia="he-IL"/>
        </w:rPr>
      </w:pPr>
    </w:p>
    <w:p w:rsidR="000943A7" w:rsidRDefault="000943A7" w:rsidP="002D0DF1">
      <w:pPr>
        <w:rPr>
          <w:rtl/>
          <w:lang w:eastAsia="he-IL"/>
        </w:rPr>
      </w:pPr>
      <w:r>
        <w:rPr>
          <w:rFonts w:hint="cs"/>
          <w:rtl/>
          <w:lang w:eastAsia="he-IL"/>
        </w:rPr>
        <w:t>גם הבוס שלי מכיר.</w:t>
      </w:r>
    </w:p>
    <w:p w:rsidR="000943A7" w:rsidRDefault="000943A7" w:rsidP="002D0DF1">
      <w:pPr>
        <w:rPr>
          <w:rtl/>
          <w:lang w:eastAsia="he-IL"/>
        </w:rPr>
      </w:pPr>
    </w:p>
    <w:p w:rsidR="000943A7" w:rsidRDefault="000943A7" w:rsidP="00697E32">
      <w:pPr>
        <w:pStyle w:val="af6"/>
        <w:keepNext/>
        <w:rPr>
          <w:rtl/>
        </w:rPr>
      </w:pPr>
      <w:bookmarkStart w:id="45" w:name="ET_yor_6423_12"/>
      <w:r w:rsidRPr="00697E32">
        <w:rPr>
          <w:rStyle w:val="TagStyle"/>
          <w:rtl/>
        </w:rPr>
        <w:t xml:space="preserve"> &lt;&lt; יור &gt;&gt; </w:t>
      </w:r>
      <w:r>
        <w:rPr>
          <w:rtl/>
        </w:rPr>
        <w:t>היו"ר אמיר אוחנה:</w:t>
      </w:r>
      <w:r w:rsidRPr="00697E32">
        <w:rPr>
          <w:rStyle w:val="TagStyle"/>
          <w:rtl/>
        </w:rPr>
        <w:t xml:space="preserve"> &lt;&lt; יור &gt;&gt;</w:t>
      </w:r>
      <w:r>
        <w:rPr>
          <w:rtl/>
        </w:rPr>
        <w:t xml:space="preserve"> </w:t>
      </w:r>
      <w:bookmarkEnd w:id="45"/>
    </w:p>
    <w:p w:rsidR="000943A7" w:rsidRDefault="000943A7" w:rsidP="00531E88">
      <w:pPr>
        <w:rPr>
          <w:rtl/>
          <w:lang w:eastAsia="he-IL"/>
        </w:rPr>
      </w:pPr>
    </w:p>
    <w:p w:rsidR="000943A7" w:rsidRDefault="000943A7" w:rsidP="00697E32">
      <w:pPr>
        <w:rPr>
          <w:rtl/>
          <w:lang w:eastAsia="he-IL"/>
        </w:rPr>
      </w:pPr>
      <w:r>
        <w:rPr>
          <w:rFonts w:hint="cs"/>
          <w:rtl/>
          <w:lang w:eastAsia="he-IL"/>
        </w:rPr>
        <w:t>מכיר ומוקיר.</w:t>
      </w:r>
    </w:p>
    <w:p w:rsidR="000943A7" w:rsidRDefault="000943A7" w:rsidP="00697E32">
      <w:pPr>
        <w:rPr>
          <w:rtl/>
          <w:lang w:eastAsia="he-IL"/>
        </w:rPr>
      </w:pPr>
      <w:bookmarkStart w:id="46" w:name="_ETM_Q1_257000"/>
      <w:bookmarkEnd w:id="46"/>
    </w:p>
    <w:p w:rsidR="000943A7" w:rsidRDefault="000943A7" w:rsidP="00697E32">
      <w:pPr>
        <w:pStyle w:val="-"/>
        <w:keepNext/>
        <w:rPr>
          <w:rtl/>
        </w:rPr>
      </w:pPr>
      <w:bookmarkStart w:id="47" w:name="ET_speakercontinue_5792_13"/>
      <w:r w:rsidRPr="00697E32">
        <w:rPr>
          <w:rStyle w:val="TagStyle"/>
          <w:rtl/>
        </w:rPr>
        <w:t xml:space="preserve"> &lt;&lt; דובר_המשך &gt;&gt; </w:t>
      </w:r>
      <w:r>
        <w:rPr>
          <w:rtl/>
        </w:rPr>
        <w:t>יבגני סובה (ישראל ביתנו):</w:t>
      </w:r>
      <w:r w:rsidRPr="00697E32">
        <w:rPr>
          <w:rStyle w:val="TagStyle"/>
          <w:rtl/>
        </w:rPr>
        <w:t xml:space="preserve"> &lt;&lt; דובר_המשך &gt;&gt;</w:t>
      </w:r>
      <w:r>
        <w:rPr>
          <w:rtl/>
        </w:rPr>
        <w:t xml:space="preserve"> </w:t>
      </w:r>
      <w:bookmarkEnd w:id="47"/>
    </w:p>
    <w:p w:rsidR="000943A7" w:rsidRDefault="000943A7" w:rsidP="00531E88">
      <w:pPr>
        <w:rPr>
          <w:rtl/>
          <w:lang w:eastAsia="he-IL"/>
        </w:rPr>
      </w:pPr>
    </w:p>
    <w:p w:rsidR="000943A7" w:rsidRDefault="000943A7" w:rsidP="00697E32">
      <w:pPr>
        <w:rPr>
          <w:rtl/>
          <w:lang w:eastAsia="he-IL"/>
        </w:rPr>
      </w:pPr>
      <w:r>
        <w:rPr>
          <w:rFonts w:hint="cs"/>
          <w:rtl/>
          <w:lang w:eastAsia="he-IL"/>
        </w:rPr>
        <w:t xml:space="preserve">גם יושב-ראש מפלגת ישראל ביתנו מכיר. עכשיו אני אשאל אותך: את מי </w:t>
      </w:r>
      <w:bookmarkStart w:id="48" w:name="_ETM_Q1_259000"/>
      <w:bookmarkEnd w:id="48"/>
      <w:r>
        <w:rPr>
          <w:rFonts w:hint="cs"/>
          <w:rtl/>
          <w:lang w:eastAsia="he-IL"/>
        </w:rPr>
        <w:t xml:space="preserve">היית שולח לקונגרס הציוני הראשון לו היית צריך לבחור את </w:t>
      </w:r>
      <w:bookmarkStart w:id="49" w:name="_ETM_Q1_264000"/>
      <w:bookmarkEnd w:id="49"/>
      <w:r>
        <w:rPr>
          <w:rFonts w:hint="cs"/>
          <w:rtl/>
          <w:lang w:eastAsia="he-IL"/>
        </w:rPr>
        <w:t xml:space="preserve">שרי הממשלה היום? היית שולח את השר לשעבר גולדקנופ עם </w:t>
      </w:r>
      <w:bookmarkStart w:id="50" w:name="_ETM_Q1_268000"/>
      <w:bookmarkEnd w:id="50"/>
      <w:r>
        <w:rPr>
          <w:rFonts w:hint="cs"/>
          <w:rtl/>
          <w:lang w:eastAsia="he-IL"/>
        </w:rPr>
        <w:t xml:space="preserve">טלאי צהוב? אולי היית שולח שרים מהשותפים שלך שתכף </w:t>
      </w:r>
      <w:bookmarkStart w:id="51" w:name="_ETM_Q1_274000"/>
      <w:bookmarkEnd w:id="51"/>
      <w:r>
        <w:rPr>
          <w:rFonts w:hint="cs"/>
          <w:rtl/>
          <w:lang w:eastAsia="he-IL"/>
        </w:rPr>
        <w:t xml:space="preserve">יחזרו לממשלה? האם אתה היית שולח אותם לקונגרס הציוני הראשון? </w:t>
      </w:r>
      <w:bookmarkStart w:id="52" w:name="_ETM_Q1_279000"/>
      <w:bookmarkEnd w:id="52"/>
      <w:r>
        <w:rPr>
          <w:rFonts w:hint="cs"/>
          <w:rtl/>
          <w:lang w:eastAsia="he-IL"/>
        </w:rPr>
        <w:t>סביר להניח שלא.</w:t>
      </w:r>
    </w:p>
    <w:p w:rsidR="000943A7" w:rsidRDefault="000943A7" w:rsidP="00C14A5E">
      <w:pPr>
        <w:ind w:firstLine="0"/>
        <w:rPr>
          <w:rtl/>
          <w:lang w:eastAsia="he-IL"/>
        </w:rPr>
      </w:pPr>
      <w:bookmarkStart w:id="53" w:name="_ETM_Q1_251000"/>
      <w:bookmarkEnd w:id="53"/>
    </w:p>
    <w:p w:rsidR="000943A7" w:rsidRDefault="000943A7" w:rsidP="002D0DF1">
      <w:pPr>
        <w:pStyle w:val="af5"/>
        <w:keepNext/>
        <w:rPr>
          <w:rtl/>
        </w:rPr>
      </w:pPr>
      <w:bookmarkStart w:id="54" w:name="ET_interruption_6438_9"/>
      <w:r w:rsidRPr="002D0DF1">
        <w:rPr>
          <w:rStyle w:val="TagStyle"/>
          <w:rtl/>
        </w:rPr>
        <w:t xml:space="preserve"> &lt;&lt; קריאה &gt;&gt; </w:t>
      </w:r>
      <w:r>
        <w:rPr>
          <w:rtl/>
        </w:rPr>
        <w:t>שר התרבות והספורט מכלוף מיקי זוהר:</w:t>
      </w:r>
      <w:r w:rsidRPr="002D0DF1">
        <w:rPr>
          <w:rStyle w:val="TagStyle"/>
          <w:rtl/>
        </w:rPr>
        <w:t xml:space="preserve"> &lt;&lt; קריאה &gt;&gt;</w:t>
      </w:r>
      <w:r>
        <w:rPr>
          <w:rtl/>
        </w:rPr>
        <w:t xml:space="preserve"> </w:t>
      </w:r>
      <w:bookmarkEnd w:id="54"/>
    </w:p>
    <w:p w:rsidR="000943A7" w:rsidRPr="002D0DF1" w:rsidRDefault="000943A7" w:rsidP="002D0DF1">
      <w:pPr>
        <w:ind w:firstLine="0"/>
        <w:rPr>
          <w:rtl/>
          <w:lang w:eastAsia="he-IL"/>
        </w:rPr>
      </w:pPr>
    </w:p>
    <w:p w:rsidR="000943A7" w:rsidRDefault="000943A7" w:rsidP="00C14A5E">
      <w:pPr>
        <w:rPr>
          <w:rtl/>
          <w:lang w:eastAsia="he-IL"/>
        </w:rPr>
      </w:pPr>
      <w:r>
        <w:rPr>
          <w:rFonts w:hint="cs"/>
          <w:rtl/>
          <w:lang w:eastAsia="he-IL"/>
        </w:rPr>
        <w:t>דרך אגב, יש גם ייצוג חרדי במוסדות האלה, והם חותמים על ההצעה.</w:t>
      </w:r>
    </w:p>
    <w:p w:rsidR="000943A7" w:rsidRDefault="000943A7" w:rsidP="00C14A5E">
      <w:pPr>
        <w:rPr>
          <w:rtl/>
          <w:lang w:eastAsia="he-IL"/>
        </w:rPr>
      </w:pPr>
    </w:p>
    <w:p w:rsidR="000943A7" w:rsidRDefault="000943A7" w:rsidP="0023719D">
      <w:pPr>
        <w:pStyle w:val="-"/>
        <w:keepNext/>
        <w:rPr>
          <w:rtl/>
        </w:rPr>
      </w:pPr>
      <w:bookmarkStart w:id="55" w:name="ET_speakercontinue_5792_7"/>
      <w:r w:rsidRPr="0023719D">
        <w:rPr>
          <w:rStyle w:val="TagStyle"/>
          <w:rtl/>
        </w:rPr>
        <w:t xml:space="preserve"> &lt;&lt; דובר_המשך &gt;&gt; </w:t>
      </w:r>
      <w:r>
        <w:rPr>
          <w:rtl/>
        </w:rPr>
        <w:t>יבגני סובה (ישראל ביתנו):</w:t>
      </w:r>
      <w:r w:rsidRPr="0023719D">
        <w:rPr>
          <w:rStyle w:val="TagStyle"/>
          <w:rtl/>
        </w:rPr>
        <w:t xml:space="preserve"> &lt;&lt; דובר_המשך &gt;&gt;</w:t>
      </w:r>
      <w:r>
        <w:rPr>
          <w:rtl/>
        </w:rPr>
        <w:t xml:space="preserve"> </w:t>
      </w:r>
      <w:bookmarkEnd w:id="55"/>
    </w:p>
    <w:p w:rsidR="000943A7" w:rsidRDefault="000943A7" w:rsidP="00531E88">
      <w:pPr>
        <w:rPr>
          <w:rtl/>
          <w:lang w:eastAsia="he-IL"/>
        </w:rPr>
      </w:pPr>
    </w:p>
    <w:p w:rsidR="000943A7" w:rsidRDefault="000943A7" w:rsidP="005371EE">
      <w:pPr>
        <w:rPr>
          <w:rtl/>
          <w:lang w:eastAsia="he-IL"/>
        </w:rPr>
      </w:pPr>
      <w:r>
        <w:rPr>
          <w:rFonts w:hint="cs"/>
          <w:rtl/>
          <w:lang w:eastAsia="he-IL"/>
        </w:rPr>
        <w:t xml:space="preserve">כן, יש גם ייצוג לנשים </w:t>
      </w:r>
      <w:bookmarkStart w:id="56" w:name="_ETM_Q1_284000"/>
      <w:bookmarkEnd w:id="56"/>
      <w:r>
        <w:rPr>
          <w:rFonts w:hint="cs"/>
          <w:rtl/>
          <w:lang w:eastAsia="he-IL"/>
        </w:rPr>
        <w:t xml:space="preserve">שם, מה שהשותפים שלך לא </w:t>
      </w:r>
      <w:bookmarkStart w:id="57" w:name="_ETM_Q1_285000"/>
      <w:bookmarkEnd w:id="57"/>
      <w:r>
        <w:rPr>
          <w:rFonts w:hint="cs"/>
          <w:rtl/>
          <w:lang w:eastAsia="he-IL"/>
        </w:rPr>
        <w:t xml:space="preserve">עושים במפלגות. הם יודעים להסתדר עם ייצוג נשי אבל במפלגות של השותפים הקואליציוניים שלך הם לא נותנים </w:t>
      </w:r>
      <w:bookmarkStart w:id="58" w:name="_ETM_Q1_293000"/>
      <w:bookmarkEnd w:id="58"/>
      <w:r>
        <w:rPr>
          <w:rFonts w:hint="cs"/>
          <w:rtl/>
          <w:lang w:eastAsia="he-IL"/>
        </w:rPr>
        <w:t xml:space="preserve">מקום לנשים. אני חושב שחלקים רבים בממשלה שאדוני השר </w:t>
      </w:r>
      <w:bookmarkStart w:id="59" w:name="_ETM_Q1_300000"/>
      <w:bookmarkEnd w:id="59"/>
      <w:r>
        <w:rPr>
          <w:rFonts w:hint="cs"/>
          <w:rtl/>
          <w:lang w:eastAsia="he-IL"/>
        </w:rPr>
        <w:t xml:space="preserve">מייצג, בחלק ממנה, מייצגים את האנטי-ציונות. אני מציע </w:t>
      </w:r>
      <w:bookmarkStart w:id="60" w:name="_ETM_Q1_306000"/>
      <w:bookmarkEnd w:id="60"/>
      <w:r>
        <w:rPr>
          <w:rFonts w:hint="cs"/>
          <w:rtl/>
          <w:lang w:eastAsia="he-IL"/>
        </w:rPr>
        <w:t xml:space="preserve">לך גם לשקול לקיים את הקונגרס האנטי-ציוני הראשון בתולדות העם </w:t>
      </w:r>
      <w:bookmarkStart w:id="61" w:name="_ETM_Q1_314000"/>
      <w:bookmarkEnd w:id="61"/>
      <w:r>
        <w:rPr>
          <w:rFonts w:hint="cs"/>
          <w:rtl/>
          <w:lang w:eastAsia="he-IL"/>
        </w:rPr>
        <w:t xml:space="preserve">היהודי, ואתה תצליח בקונגרס האנטי-ציוני </w:t>
      </w:r>
      <w:r w:rsidRPr="005371EE">
        <w:rPr>
          <w:rFonts w:hint="eastAsia"/>
          <w:rtl/>
          <w:lang w:eastAsia="he-IL"/>
        </w:rPr>
        <w:t>–</w:t>
      </w:r>
      <w:r w:rsidRPr="005371EE">
        <w:rPr>
          <w:rFonts w:hint="cs"/>
          <w:rtl/>
          <w:lang w:eastAsia="he-IL"/>
        </w:rPr>
        <w:t xml:space="preserve"> אתה</w:t>
      </w:r>
      <w:r>
        <w:rPr>
          <w:rFonts w:hint="cs"/>
          <w:rtl/>
          <w:lang w:eastAsia="he-IL"/>
        </w:rPr>
        <w:t xml:space="preserve"> וחלק מהממשלה תוכלו </w:t>
      </w:r>
      <w:bookmarkStart w:id="62" w:name="_ETM_Q1_318000"/>
      <w:bookmarkEnd w:id="62"/>
      <w:r>
        <w:rPr>
          <w:rFonts w:hint="cs"/>
          <w:rtl/>
          <w:lang w:eastAsia="he-IL"/>
        </w:rPr>
        <w:t xml:space="preserve">לעשות את זה. </w:t>
      </w:r>
    </w:p>
    <w:p w:rsidR="000943A7" w:rsidRDefault="000943A7" w:rsidP="006A0D44">
      <w:pPr>
        <w:rPr>
          <w:rtl/>
          <w:lang w:eastAsia="he-IL"/>
        </w:rPr>
      </w:pPr>
    </w:p>
    <w:p w:rsidR="000943A7" w:rsidRDefault="000943A7" w:rsidP="005062AA">
      <w:pPr>
        <w:rPr>
          <w:rtl/>
          <w:lang w:eastAsia="he-IL"/>
        </w:rPr>
      </w:pPr>
      <w:r>
        <w:rPr>
          <w:rFonts w:hint="cs"/>
          <w:rtl/>
          <w:lang w:eastAsia="he-IL"/>
        </w:rPr>
        <w:t xml:space="preserve">הרי זה מצחיק. כשאנחנו מדברים על ציונות </w:t>
      </w:r>
      <w:bookmarkStart w:id="63" w:name="_ETM_Q1_325000"/>
      <w:bookmarkEnd w:id="63"/>
      <w:r>
        <w:rPr>
          <w:rFonts w:hint="cs"/>
          <w:rtl/>
          <w:lang w:eastAsia="he-IL"/>
        </w:rPr>
        <w:t xml:space="preserve">אנחנו יודעים על מה אנחנו מדברים, ואני שומע שרים </w:t>
      </w:r>
      <w:r>
        <w:rPr>
          <w:rFonts w:hint="eastAsia"/>
          <w:rtl/>
          <w:lang w:eastAsia="he-IL"/>
        </w:rPr>
        <w:t>–</w:t>
      </w:r>
      <w:r>
        <w:rPr>
          <w:rFonts w:hint="cs"/>
          <w:rtl/>
          <w:lang w:eastAsia="he-IL"/>
        </w:rPr>
        <w:t xml:space="preserve"> לא </w:t>
      </w:r>
      <w:bookmarkStart w:id="64" w:name="_ETM_Q1_332000"/>
      <w:bookmarkEnd w:id="64"/>
      <w:r>
        <w:rPr>
          <w:rFonts w:hint="cs"/>
          <w:rtl/>
          <w:lang w:eastAsia="he-IL"/>
        </w:rPr>
        <w:t xml:space="preserve">חברי כנסת, לא נורבגים, כפי שנהוג להגיד כאן באולם הזה, אלא </w:t>
      </w:r>
      <w:bookmarkStart w:id="65" w:name="_ETM_Q1_333000"/>
      <w:bookmarkEnd w:id="65"/>
      <w:r>
        <w:rPr>
          <w:rFonts w:hint="cs"/>
          <w:rtl/>
          <w:lang w:eastAsia="he-IL"/>
        </w:rPr>
        <w:t xml:space="preserve">שרים </w:t>
      </w:r>
      <w:r>
        <w:rPr>
          <w:rFonts w:hint="eastAsia"/>
          <w:rtl/>
          <w:lang w:eastAsia="he-IL"/>
        </w:rPr>
        <w:t>–</w:t>
      </w:r>
      <w:r>
        <w:rPr>
          <w:rFonts w:hint="cs"/>
          <w:rtl/>
          <w:lang w:eastAsia="he-IL"/>
        </w:rPr>
        <w:t xml:space="preserve"> שמתבטאים נגד הציונות, שמנסים להצדיק דברים שהם אנטי-ציוניים, ואז, </w:t>
      </w:r>
      <w:bookmarkStart w:id="66" w:name="_ETM_Q1_347000"/>
      <w:bookmarkEnd w:id="66"/>
      <w:r>
        <w:rPr>
          <w:rFonts w:hint="cs"/>
          <w:rtl/>
          <w:lang w:eastAsia="he-IL"/>
        </w:rPr>
        <w:t xml:space="preserve">אחר כך, הם מדברים על משילות. איך אפשר להשיג משילות </w:t>
      </w:r>
      <w:bookmarkStart w:id="67" w:name="_ETM_Q1_352000"/>
      <w:bookmarkEnd w:id="67"/>
      <w:r>
        <w:rPr>
          <w:rFonts w:hint="cs"/>
          <w:rtl/>
          <w:lang w:eastAsia="he-IL"/>
        </w:rPr>
        <w:t xml:space="preserve">בלי ציונות? שרים שמצלמים סרטוני טיקטוק מאחורי המשטרה בשביל </w:t>
      </w:r>
      <w:proofErr w:type="spellStart"/>
      <w:r>
        <w:rPr>
          <w:rFonts w:hint="cs"/>
          <w:rtl/>
          <w:lang w:eastAsia="he-IL"/>
        </w:rPr>
        <w:t>הלייקים</w:t>
      </w:r>
      <w:bookmarkStart w:id="68" w:name="_ETM_Q1_363000"/>
      <w:bookmarkEnd w:id="68"/>
      <w:proofErr w:type="spellEnd"/>
      <w:r>
        <w:rPr>
          <w:rFonts w:hint="cs"/>
          <w:rtl/>
          <w:lang w:eastAsia="he-IL"/>
        </w:rPr>
        <w:t xml:space="preserve"> </w:t>
      </w:r>
      <w:r>
        <w:rPr>
          <w:rFonts w:hint="eastAsia"/>
          <w:rtl/>
          <w:lang w:eastAsia="he-IL"/>
        </w:rPr>
        <w:t xml:space="preserve">– </w:t>
      </w:r>
      <w:r>
        <w:rPr>
          <w:rFonts w:hint="cs"/>
          <w:rtl/>
          <w:lang w:eastAsia="he-IL"/>
        </w:rPr>
        <w:t xml:space="preserve">כבר שלוש שנים לא מצליחים להביא משילות בנגב, </w:t>
      </w:r>
      <w:bookmarkStart w:id="69" w:name="_ETM_Q1_367000"/>
      <w:bookmarkEnd w:id="69"/>
      <w:r>
        <w:rPr>
          <w:rFonts w:hint="cs"/>
          <w:rtl/>
          <w:lang w:eastAsia="he-IL"/>
        </w:rPr>
        <w:t xml:space="preserve">אני כבר לא מדבר על הציונות בנגב; שרים שמציעים כל </w:t>
      </w:r>
      <w:bookmarkStart w:id="70" w:name="_ETM_Q1_376000"/>
      <w:bookmarkEnd w:id="70"/>
      <w:r>
        <w:rPr>
          <w:rFonts w:hint="cs"/>
          <w:rtl/>
          <w:lang w:eastAsia="he-IL"/>
        </w:rPr>
        <w:t xml:space="preserve">מיני דברים שבינם לבין הציונות אין שום קשר, ועדיין מתעקשים </w:t>
      </w:r>
      <w:bookmarkStart w:id="71" w:name="_ETM_Q1_378000"/>
      <w:bookmarkEnd w:id="71"/>
      <w:r>
        <w:rPr>
          <w:rFonts w:hint="cs"/>
          <w:rtl/>
          <w:lang w:eastAsia="he-IL"/>
        </w:rPr>
        <w:t xml:space="preserve">לקרוא לעצמם ציונים. </w:t>
      </w:r>
    </w:p>
    <w:p w:rsidR="000943A7" w:rsidRDefault="000943A7" w:rsidP="006A0D44">
      <w:pPr>
        <w:rPr>
          <w:rtl/>
          <w:lang w:eastAsia="he-IL"/>
        </w:rPr>
      </w:pPr>
    </w:p>
    <w:p w:rsidR="000943A7" w:rsidRDefault="000943A7" w:rsidP="00961E1A">
      <w:pPr>
        <w:rPr>
          <w:rtl/>
          <w:lang w:eastAsia="he-IL"/>
        </w:rPr>
      </w:pPr>
      <w:r>
        <w:rPr>
          <w:rFonts w:hint="cs"/>
          <w:rtl/>
          <w:lang w:eastAsia="he-IL"/>
        </w:rPr>
        <w:t xml:space="preserve">במשך כמעט 77 שנים מאז </w:t>
      </w:r>
      <w:bookmarkStart w:id="72" w:name="_ETM_Q1_392000"/>
      <w:bookmarkEnd w:id="72"/>
      <w:r>
        <w:rPr>
          <w:rFonts w:hint="cs"/>
          <w:rtl/>
          <w:lang w:eastAsia="he-IL"/>
        </w:rPr>
        <w:t xml:space="preserve">שהמדינה הוקמה עלו למדינת ישראל כמעט ארבעה מיליון יהודים. העלייה </w:t>
      </w:r>
      <w:bookmarkStart w:id="73" w:name="_ETM_Q1_398000"/>
      <w:bookmarkEnd w:id="73"/>
      <w:r>
        <w:rPr>
          <w:rFonts w:hint="cs"/>
          <w:rtl/>
          <w:lang w:eastAsia="he-IL"/>
        </w:rPr>
        <w:t xml:space="preserve">היא חלק מהציונות, רוב-רובם של העולים מגיעים למדינת ישראל </w:t>
      </w:r>
      <w:bookmarkStart w:id="74" w:name="_ETM_Q1_406000"/>
      <w:bookmarkEnd w:id="74"/>
      <w:r>
        <w:rPr>
          <w:rFonts w:hint="cs"/>
          <w:rtl/>
          <w:lang w:eastAsia="he-IL"/>
        </w:rPr>
        <w:t xml:space="preserve">מטעמי הציונות. הממשלה, שפוגעת בעלייה, יכולה לקרוא לעצמה ממשלה ציונית? </w:t>
      </w:r>
      <w:bookmarkStart w:id="75" w:name="_ETM_Q1_409000"/>
      <w:bookmarkEnd w:id="75"/>
      <w:r>
        <w:rPr>
          <w:rFonts w:hint="cs"/>
          <w:rtl/>
          <w:lang w:eastAsia="he-IL"/>
        </w:rPr>
        <w:t xml:space="preserve">לא. עומד כאן ראש הממשלה, ראש ממשלת 7 באוקטובר, ואומר, </w:t>
      </w:r>
      <w:bookmarkStart w:id="76" w:name="_ETM_Q1_421000"/>
      <w:bookmarkEnd w:id="76"/>
      <w:r>
        <w:rPr>
          <w:rFonts w:hint="cs"/>
          <w:rtl/>
          <w:lang w:eastAsia="he-IL"/>
        </w:rPr>
        <w:t xml:space="preserve">בנפנוף, ככה, עם הדף שכתב לו השר קרעי: אני </w:t>
      </w:r>
      <w:bookmarkStart w:id="77" w:name="_ETM_Q1_428000"/>
      <w:bookmarkEnd w:id="77"/>
      <w:r>
        <w:rPr>
          <w:rFonts w:hint="cs"/>
          <w:rtl/>
          <w:lang w:eastAsia="he-IL"/>
        </w:rPr>
        <w:t xml:space="preserve">לא מתרגש מנתוני הירידה ממדינת ישראל. זה שפעם ראשונה מזה </w:t>
      </w:r>
      <w:bookmarkStart w:id="78" w:name="_ETM_Q1_434000"/>
      <w:bookmarkEnd w:id="78"/>
      <w:r>
        <w:rPr>
          <w:rFonts w:hint="cs"/>
          <w:rtl/>
          <w:lang w:eastAsia="he-IL"/>
        </w:rPr>
        <w:t xml:space="preserve">77 שנה שיש לנו מאזן שלילי, יותר אנשים יורדים </w:t>
      </w:r>
      <w:bookmarkStart w:id="79" w:name="_ETM_Q1_441000"/>
      <w:bookmarkEnd w:id="79"/>
      <w:r>
        <w:rPr>
          <w:rFonts w:hint="cs"/>
          <w:rtl/>
          <w:lang w:eastAsia="he-IL"/>
        </w:rPr>
        <w:t xml:space="preserve">מאשר עולים ונולדים </w:t>
      </w:r>
      <w:r>
        <w:rPr>
          <w:rFonts w:hint="eastAsia"/>
          <w:rtl/>
          <w:lang w:eastAsia="he-IL"/>
        </w:rPr>
        <w:t>–</w:t>
      </w:r>
      <w:r>
        <w:rPr>
          <w:rFonts w:hint="cs"/>
          <w:rtl/>
          <w:lang w:eastAsia="he-IL"/>
        </w:rPr>
        <w:t xml:space="preserve"> ראש הממשלה אומר: לא מעניין </w:t>
      </w:r>
      <w:bookmarkStart w:id="80" w:name="_ETM_Q1_444000"/>
      <w:bookmarkEnd w:id="80"/>
      <w:r>
        <w:rPr>
          <w:rFonts w:hint="cs"/>
          <w:rtl/>
          <w:lang w:eastAsia="he-IL"/>
        </w:rPr>
        <w:t xml:space="preserve">אותי, אלה אוקראינים שעזבו; שמעתם טוב: אוקראינים שעזבו – את זה </w:t>
      </w:r>
      <w:bookmarkStart w:id="81" w:name="_ETM_Q1_448000"/>
      <w:bookmarkEnd w:id="81"/>
      <w:r>
        <w:rPr>
          <w:rFonts w:hint="cs"/>
          <w:rtl/>
          <w:lang w:eastAsia="he-IL"/>
        </w:rPr>
        <w:t xml:space="preserve">אומר ראש הממשלה. אז א. אלה לא אוקראינים, אלה אזרחי מדינת ישראל שעלו לפי חוק השבות, שזה העוגן </w:t>
      </w:r>
      <w:bookmarkStart w:id="82" w:name="_ETM_Q1_454000"/>
      <w:bookmarkEnd w:id="82"/>
      <w:r>
        <w:rPr>
          <w:rFonts w:hint="cs"/>
          <w:rtl/>
          <w:lang w:eastAsia="he-IL"/>
        </w:rPr>
        <w:t xml:space="preserve">של העלייה מזה כבר 70 שנה; ב. זה היחס של </w:t>
      </w:r>
      <w:bookmarkStart w:id="83" w:name="_ETM_Q1_460000"/>
      <w:bookmarkEnd w:id="83"/>
      <w:r>
        <w:rPr>
          <w:rFonts w:hint="cs"/>
          <w:rtl/>
          <w:lang w:eastAsia="he-IL"/>
        </w:rPr>
        <w:t xml:space="preserve">הממשלה לציונות ולעלייה. אז אני אקפיד לקרוא לממשלה שלכם ממשלה </w:t>
      </w:r>
      <w:bookmarkStart w:id="84" w:name="_ETM_Q1_467000"/>
      <w:bookmarkEnd w:id="84"/>
      <w:r>
        <w:rPr>
          <w:rFonts w:hint="cs"/>
          <w:rtl/>
          <w:lang w:eastAsia="he-IL"/>
        </w:rPr>
        <w:t xml:space="preserve">אנטי-ציונית, גם בנושא הגיוס, גם בנושא ועדת חקירה ממלכתית, </w:t>
      </w:r>
      <w:bookmarkStart w:id="85" w:name="_ETM_Q1_473000"/>
      <w:bookmarkEnd w:id="85"/>
      <w:r>
        <w:rPr>
          <w:rFonts w:hint="cs"/>
          <w:rtl/>
          <w:lang w:eastAsia="he-IL"/>
        </w:rPr>
        <w:t xml:space="preserve">שבוודאי שאנחנו נקים כשנקים את הממשלה, וישראל ביתנו תקים את הממשלה הבאה, אין לי ספק בכך. אז כל פעם </w:t>
      </w:r>
      <w:bookmarkStart w:id="86" w:name="_ETM_Q1_488000"/>
      <w:bookmarkEnd w:id="86"/>
      <w:r>
        <w:rPr>
          <w:rFonts w:hint="cs"/>
          <w:rtl/>
          <w:lang w:eastAsia="he-IL"/>
        </w:rPr>
        <w:t xml:space="preserve">שאתם תנסו להסביר לנו שאתם באמת ציונים, אני רק </w:t>
      </w:r>
      <w:bookmarkStart w:id="87" w:name="_ETM_Q1_495000"/>
      <w:bookmarkEnd w:id="87"/>
      <w:r>
        <w:rPr>
          <w:rFonts w:hint="cs"/>
          <w:rtl/>
          <w:lang w:eastAsia="he-IL"/>
        </w:rPr>
        <w:t xml:space="preserve">יותר ויותר אשתכנע שאתם יודעים שאתם פועלים נגד הציונות. </w:t>
      </w:r>
    </w:p>
    <w:p w:rsidR="000943A7" w:rsidRDefault="000943A7" w:rsidP="006A0D44">
      <w:pPr>
        <w:rPr>
          <w:rtl/>
          <w:lang w:eastAsia="he-IL"/>
        </w:rPr>
      </w:pPr>
    </w:p>
    <w:p w:rsidR="000943A7" w:rsidRDefault="000943A7" w:rsidP="00961E1A">
      <w:pPr>
        <w:rPr>
          <w:rtl/>
        </w:rPr>
      </w:pPr>
      <w:r>
        <w:rPr>
          <w:rFonts w:hint="cs"/>
          <w:rtl/>
          <w:lang w:eastAsia="he-IL"/>
        </w:rPr>
        <w:t xml:space="preserve">ועכשיו </w:t>
      </w:r>
      <w:bookmarkStart w:id="88" w:name="_ETM_Q1_501000"/>
      <w:bookmarkEnd w:id="88"/>
      <w:r>
        <w:rPr>
          <w:rFonts w:hint="cs"/>
          <w:rtl/>
          <w:lang w:eastAsia="he-IL"/>
        </w:rPr>
        <w:t xml:space="preserve">לגופו של החוק שאני מציע. מאוד מוזר לי שוועדת השרים דחתה את זה בכמה חודשים. המשמעות </w:t>
      </w:r>
      <w:bookmarkStart w:id="89" w:name="_ETM_Q1_509000"/>
      <w:bookmarkEnd w:id="89"/>
      <w:r>
        <w:rPr>
          <w:rFonts w:hint="cs"/>
          <w:rtl/>
          <w:lang w:eastAsia="he-IL"/>
        </w:rPr>
        <w:t xml:space="preserve">היא שהוועדה מתנגדת לדבר הזה. החוק הוא פשוט מאוד: אתה רוצה </w:t>
      </w:r>
      <w:bookmarkStart w:id="90" w:name="_ETM_Q1_516000"/>
      <w:bookmarkEnd w:id="90"/>
      <w:r>
        <w:rPr>
          <w:rFonts w:hint="cs"/>
          <w:rtl/>
          <w:lang w:eastAsia="he-IL"/>
        </w:rPr>
        <w:t xml:space="preserve">להיות עובד מדינה? אתה רוצה להתקבל לייצג את המדינה? תכיר </w:t>
      </w:r>
      <w:bookmarkStart w:id="91" w:name="_ETM_Q1_522000"/>
      <w:bookmarkEnd w:id="91"/>
      <w:r>
        <w:rPr>
          <w:rFonts w:hint="cs"/>
          <w:rtl/>
          <w:lang w:eastAsia="he-IL"/>
        </w:rPr>
        <w:t xml:space="preserve">בזכותה של מדינת ישראל להיות מדינה יהודית, דמוקרטית וציונית – שלושת </w:t>
      </w:r>
      <w:bookmarkStart w:id="92" w:name="_ETM_Q1_535000"/>
      <w:bookmarkEnd w:id="92"/>
      <w:r>
        <w:rPr>
          <w:rFonts w:hint="cs"/>
          <w:rtl/>
          <w:lang w:eastAsia="he-IL"/>
        </w:rPr>
        <w:t xml:space="preserve">הדברים האלה הכרחיים על מנת שכל בן אדם שמתמודד </w:t>
      </w:r>
      <w:bookmarkStart w:id="93" w:name="_ETM_Q1_540000"/>
      <w:bookmarkEnd w:id="93"/>
      <w:r>
        <w:rPr>
          <w:rFonts w:hint="cs"/>
          <w:rtl/>
          <w:lang w:eastAsia="he-IL"/>
        </w:rPr>
        <w:t xml:space="preserve">על משרה </w:t>
      </w:r>
      <w:r w:rsidRPr="00963CE1">
        <w:rPr>
          <w:rFonts w:hint="cs"/>
          <w:rtl/>
          <w:lang w:eastAsia="he-IL"/>
        </w:rPr>
        <w:t>ציבורית</w:t>
      </w:r>
      <w:r>
        <w:rPr>
          <w:rFonts w:hint="cs"/>
          <w:rtl/>
          <w:lang w:eastAsia="he-IL"/>
        </w:rPr>
        <w:t>,</w:t>
      </w:r>
      <w:r w:rsidRPr="00963CE1">
        <w:rPr>
          <w:rFonts w:hint="cs"/>
          <w:rtl/>
          <w:lang w:eastAsia="he-IL"/>
        </w:rPr>
        <w:t xml:space="preserve"> חלק</w:t>
      </w:r>
      <w:r>
        <w:rPr>
          <w:rFonts w:hint="cs"/>
          <w:rtl/>
          <w:lang w:eastAsia="he-IL"/>
        </w:rPr>
        <w:t xml:space="preserve"> כעובד מדינה, יכיר בזכותה. לא </w:t>
      </w:r>
      <w:bookmarkStart w:id="94" w:name="_ETM_Q1_545000"/>
      <w:bookmarkEnd w:id="94"/>
      <w:r>
        <w:rPr>
          <w:rFonts w:hint="cs"/>
          <w:rtl/>
          <w:lang w:eastAsia="he-IL"/>
        </w:rPr>
        <w:t xml:space="preserve">ביקשתי הצהרת נאמנות ולא ביקשתי דברים שעושים במדינות רבות בעולם. </w:t>
      </w:r>
      <w:bookmarkStart w:id="95" w:name="_ETM_Q1_552000"/>
      <w:bookmarkEnd w:id="95"/>
      <w:r>
        <w:rPr>
          <w:rFonts w:hint="cs"/>
          <w:rtl/>
          <w:lang w:eastAsia="he-IL"/>
        </w:rPr>
        <w:t xml:space="preserve">אתם יודעים שגם בארצות הברית, מי שמקבל אזרחות – וזו </w:t>
      </w:r>
      <w:bookmarkStart w:id="96" w:name="_ETM_Q1_559000"/>
      <w:bookmarkEnd w:id="96"/>
      <w:r>
        <w:rPr>
          <w:rFonts w:hint="cs"/>
          <w:rtl/>
          <w:lang w:eastAsia="he-IL"/>
        </w:rPr>
        <w:t xml:space="preserve">מדינה שקולטת מהגרים מכל העולם – מצהיר נאמנות לאמריקה </w:t>
      </w:r>
      <w:bookmarkStart w:id="97" w:name="_ETM_Q1_565000"/>
      <w:bookmarkEnd w:id="97"/>
      <w:r>
        <w:rPr>
          <w:rFonts w:hint="cs"/>
          <w:rtl/>
          <w:lang w:eastAsia="he-IL"/>
        </w:rPr>
        <w:t xml:space="preserve">הגדולה. גם בארץ זה נהוג, יש מקרים שבהם אתה חייב </w:t>
      </w:r>
      <w:bookmarkStart w:id="98" w:name="_ETM_Q1_571000"/>
      <w:bookmarkEnd w:id="98"/>
      <w:r>
        <w:rPr>
          <w:rFonts w:hint="cs"/>
          <w:rtl/>
          <w:lang w:eastAsia="he-IL"/>
        </w:rPr>
        <w:t xml:space="preserve">להצהיר נאמנות למדינת ישראל. כאשר אתה מתחתן עם אזרח ישראלי </w:t>
      </w:r>
      <w:bookmarkStart w:id="99" w:name="_ETM_Q1_578000"/>
      <w:bookmarkEnd w:id="99"/>
      <w:r>
        <w:rPr>
          <w:rFonts w:hint="cs"/>
          <w:rtl/>
          <w:lang w:eastAsia="he-IL"/>
        </w:rPr>
        <w:t xml:space="preserve">או אזרחית ישראלית, עובר תהליך איחוד משפחה ורוצה לקבל </w:t>
      </w:r>
      <w:bookmarkStart w:id="100" w:name="_ETM_Q1_584000"/>
      <w:bookmarkEnd w:id="100"/>
      <w:r>
        <w:rPr>
          <w:rFonts w:hint="cs"/>
          <w:rtl/>
          <w:lang w:eastAsia="he-IL"/>
        </w:rPr>
        <w:t xml:space="preserve">אזרחות ישראלית, אתה חייב להצהיר נאמנות למדינה. </w:t>
      </w:r>
      <w:bookmarkStart w:id="101" w:name="TOR_Q2"/>
      <w:bookmarkEnd w:id="101"/>
      <w:r>
        <w:rPr>
          <w:rFonts w:hint="cs"/>
          <w:rtl/>
        </w:rPr>
        <w:t xml:space="preserve">אז למה שרים מפחדים לקדם חקיקה שתגדיר לכל עובד מדינה שמגיע לעבודה ומייצג את המדינה </w:t>
      </w:r>
      <w:r>
        <w:rPr>
          <w:rtl/>
        </w:rPr>
        <w:t>–</w:t>
      </w:r>
      <w:r>
        <w:rPr>
          <w:rFonts w:hint="cs"/>
          <w:rtl/>
        </w:rPr>
        <w:t xml:space="preserve"> למה אתם מפחדים שהעובד הזה, שימו </w:t>
      </w:r>
      <w:bookmarkStart w:id="102" w:name="_ETM_Q2_170098"/>
      <w:bookmarkEnd w:id="102"/>
      <w:r>
        <w:rPr>
          <w:rFonts w:hint="cs"/>
          <w:rtl/>
        </w:rPr>
        <w:t xml:space="preserve">לב, יכיר בזכותה של המדינה להיות יהודית, דמוקרטית וציונית? </w:t>
      </w:r>
      <w:bookmarkStart w:id="103" w:name="_ETM_Q2_197316"/>
      <w:bookmarkStart w:id="104" w:name="_ETM_Q2_198084"/>
      <w:bookmarkStart w:id="105" w:name="_ETM_Q2_198126"/>
      <w:bookmarkStart w:id="106" w:name="_ETM_Q2_198860"/>
      <w:bookmarkEnd w:id="103"/>
      <w:bookmarkEnd w:id="104"/>
      <w:bookmarkEnd w:id="105"/>
      <w:bookmarkEnd w:id="106"/>
    </w:p>
    <w:p w:rsidR="000943A7" w:rsidRDefault="000943A7" w:rsidP="00961E1A">
      <w:pPr>
        <w:ind w:firstLine="0"/>
        <w:rPr>
          <w:rtl/>
        </w:rPr>
      </w:pPr>
      <w:bookmarkStart w:id="107" w:name="_ETM_Q2_199198"/>
      <w:bookmarkStart w:id="108" w:name="_ETM_Q2_199260"/>
      <w:bookmarkEnd w:id="107"/>
      <w:bookmarkEnd w:id="108"/>
    </w:p>
    <w:p w:rsidR="000943A7" w:rsidRDefault="000943A7" w:rsidP="00961E1A">
      <w:pPr>
        <w:rPr>
          <w:rtl/>
        </w:rPr>
      </w:pPr>
      <w:bookmarkStart w:id="109" w:name="_ETM_Q2_198922"/>
      <w:bookmarkEnd w:id="109"/>
      <w:r>
        <w:rPr>
          <w:rFonts w:hint="cs"/>
          <w:rtl/>
        </w:rPr>
        <w:t>במשך שנים אתם, הממשלה – שלוש שנים אתם כבר בשלטון</w:t>
      </w:r>
      <w:bookmarkStart w:id="110" w:name="_ETM_Q2_202931"/>
      <w:bookmarkStart w:id="111" w:name="_ETM_Q2_202981"/>
      <w:bookmarkEnd w:id="110"/>
      <w:bookmarkEnd w:id="111"/>
      <w:r>
        <w:rPr>
          <w:rFonts w:hint="cs"/>
          <w:rtl/>
        </w:rPr>
        <w:t xml:space="preserve">. תכף אני בטח אשמע: למה לא עשיתם את זה בממשלה שלכם? למה </w:t>
      </w:r>
      <w:bookmarkStart w:id="112" w:name="_ETM_Q2_209873"/>
      <w:bookmarkEnd w:id="112"/>
      <w:r>
        <w:rPr>
          <w:rFonts w:hint="cs"/>
          <w:rtl/>
        </w:rPr>
        <w:t>אתם לא עושים את זה שלוש שנים? אני כבר אקדים</w:t>
      </w:r>
      <w:bookmarkStart w:id="113" w:name="_ETM_Q2_207483"/>
      <w:bookmarkEnd w:id="113"/>
      <w:r>
        <w:rPr>
          <w:rFonts w:hint="cs"/>
          <w:rtl/>
        </w:rPr>
        <w:t xml:space="preserve"> את התשובה ואני אגיד למה לא עשינו את זה: משום </w:t>
      </w:r>
      <w:bookmarkStart w:id="114" w:name="_ETM_Q2_210586"/>
      <w:bookmarkEnd w:id="114"/>
      <w:r>
        <w:rPr>
          <w:rFonts w:hint="cs"/>
          <w:rtl/>
        </w:rPr>
        <w:t xml:space="preserve">שבממשלה שלנו לא היה צורך להוכיח שאנחנו </w:t>
      </w:r>
      <w:r>
        <w:rPr>
          <w:rtl/>
        </w:rPr>
        <w:t>–</w:t>
      </w:r>
      <w:r>
        <w:rPr>
          <w:rFonts w:hint="cs"/>
          <w:rtl/>
        </w:rPr>
        <w:t xml:space="preserve"> לפחות ישראל </w:t>
      </w:r>
      <w:bookmarkStart w:id="115" w:name="_ETM_Q2_219369"/>
      <w:bookmarkEnd w:id="115"/>
      <w:r>
        <w:rPr>
          <w:rFonts w:hint="cs"/>
          <w:rtl/>
        </w:rPr>
        <w:t xml:space="preserve">ביתנו מפלגה ציונית לכל דבר, אז לא היה </w:t>
      </w:r>
      <w:bookmarkStart w:id="116" w:name="_ETM_Q2_218038"/>
      <w:bookmarkEnd w:id="116"/>
      <w:r>
        <w:rPr>
          <w:rFonts w:hint="cs"/>
          <w:rtl/>
        </w:rPr>
        <w:t xml:space="preserve">צורך להוכיח. </w:t>
      </w:r>
    </w:p>
    <w:p w:rsidR="000943A7" w:rsidRDefault="000943A7" w:rsidP="00961E1A">
      <w:pPr>
        <w:rPr>
          <w:rtl/>
        </w:rPr>
      </w:pPr>
    </w:p>
    <w:p w:rsidR="000943A7" w:rsidRDefault="000943A7" w:rsidP="00961E1A">
      <w:pPr>
        <w:rPr>
          <w:rtl/>
        </w:rPr>
      </w:pPr>
      <w:r>
        <w:rPr>
          <w:rFonts w:hint="cs"/>
          <w:rtl/>
        </w:rPr>
        <w:t xml:space="preserve">בממשלה שלכם יש צורך להוכיח, כי אתם בממשלה שלכם מצדיקים אנטי-ציונים. כמו שאמרתי – נמות </w:t>
      </w:r>
      <w:bookmarkStart w:id="117" w:name="_ETM_Q2_229900"/>
      <w:bookmarkEnd w:id="117"/>
      <w:r>
        <w:rPr>
          <w:rFonts w:hint="cs"/>
          <w:rtl/>
        </w:rPr>
        <w:t xml:space="preserve">ולא נתגייס – היה שר אחד שיצא נגד זה? ראש הממשלה יצא נגד זה? לא, להפך, </w:t>
      </w:r>
      <w:bookmarkStart w:id="118" w:name="_ETM_Q2_237590"/>
      <w:bookmarkEnd w:id="118"/>
      <w:r>
        <w:rPr>
          <w:rFonts w:hint="cs"/>
          <w:rtl/>
        </w:rPr>
        <w:t>היו פה חברי כנסת שעלו כאן על הדוכן, ואמרו:</w:t>
      </w:r>
      <w:bookmarkStart w:id="119" w:name="_ETM_Q2_242490"/>
      <w:bookmarkEnd w:id="119"/>
      <w:r>
        <w:rPr>
          <w:rFonts w:hint="cs"/>
          <w:rtl/>
        </w:rPr>
        <w:t xml:space="preserve"> אתם לא מבינים, לא מבינים מה קורה בציבור החרדי, קשה </w:t>
      </w:r>
      <w:bookmarkStart w:id="120" w:name="_ETM_Q2_241979"/>
      <w:bookmarkEnd w:id="120"/>
      <w:r>
        <w:rPr>
          <w:rFonts w:hint="cs"/>
          <w:rtl/>
        </w:rPr>
        <w:t xml:space="preserve">להם. </w:t>
      </w:r>
      <w:bookmarkStart w:id="121" w:name="_ETM_Q2_251496"/>
      <w:bookmarkStart w:id="122" w:name="_ETM_Q2_251530"/>
      <w:bookmarkEnd w:id="121"/>
      <w:bookmarkEnd w:id="122"/>
      <w:r>
        <w:rPr>
          <w:rFonts w:hint="cs"/>
          <w:rtl/>
        </w:rPr>
        <w:t xml:space="preserve">תבואו, תגידו אנחנו דוחים בכל תוקף את האמירות האנטי-ציוניות של השותפים שלכם </w:t>
      </w:r>
      <w:r>
        <w:rPr>
          <w:rtl/>
        </w:rPr>
        <w:t>–</w:t>
      </w:r>
      <w:bookmarkStart w:id="123" w:name="_ETM_Q2_257074"/>
      <w:bookmarkStart w:id="124" w:name="_ETM_Q2_257124"/>
      <w:bookmarkEnd w:id="123"/>
      <w:bookmarkEnd w:id="124"/>
      <w:r>
        <w:rPr>
          <w:rFonts w:hint="cs"/>
          <w:rtl/>
        </w:rPr>
        <w:t xml:space="preserve"> לא שלנו, שלכם – אפילו את </w:t>
      </w:r>
      <w:bookmarkStart w:id="125" w:name="_ETM_Q2_257551"/>
      <w:bookmarkEnd w:id="125"/>
      <w:r>
        <w:rPr>
          <w:rFonts w:hint="cs"/>
          <w:rtl/>
        </w:rPr>
        <w:t>זה אתם לא מסוגלים. לכן אני לא מתפלא</w:t>
      </w:r>
      <w:bookmarkStart w:id="126" w:name="_ETM_Q2_264194"/>
      <w:bookmarkEnd w:id="126"/>
      <w:r>
        <w:rPr>
          <w:rFonts w:hint="cs"/>
          <w:rtl/>
        </w:rPr>
        <w:t xml:space="preserve"> שעוד מעט אני אשמע את התשובות הסטנדרטיות </w:t>
      </w:r>
      <w:r>
        <w:rPr>
          <w:rtl/>
        </w:rPr>
        <w:t>–</w:t>
      </w:r>
      <w:bookmarkStart w:id="127" w:name="_ETM_Q2_264372"/>
      <w:bookmarkEnd w:id="127"/>
      <w:r>
        <w:rPr>
          <w:rFonts w:hint="cs"/>
          <w:rtl/>
        </w:rPr>
        <w:t xml:space="preserve"> למה לא עשיתם? הגיע הזמן שאתם תעשו, כי אתם כבר</w:t>
      </w:r>
      <w:bookmarkStart w:id="128" w:name="_ETM_Q2_270994"/>
      <w:bookmarkEnd w:id="128"/>
      <w:r>
        <w:rPr>
          <w:rFonts w:hint="cs"/>
          <w:rtl/>
        </w:rPr>
        <w:t xml:space="preserve"> שלוש שנים בממשלה הכי כושלת והכי אנטי-ציונית בתולדות המדינה. </w:t>
      </w:r>
      <w:bookmarkStart w:id="129" w:name="_ETM_Q2_279590"/>
      <w:bookmarkEnd w:id="129"/>
      <w:r>
        <w:rPr>
          <w:rFonts w:hint="cs"/>
          <w:rtl/>
        </w:rPr>
        <w:t xml:space="preserve">תודה רבה. </w:t>
      </w:r>
    </w:p>
    <w:p w:rsidR="000943A7" w:rsidRDefault="000943A7" w:rsidP="00961E1A">
      <w:pPr>
        <w:ind w:firstLine="0"/>
        <w:rPr>
          <w:rtl/>
        </w:rPr>
      </w:pPr>
    </w:p>
    <w:p w:rsidR="000943A7" w:rsidRDefault="000943A7" w:rsidP="00961E1A">
      <w:pPr>
        <w:pStyle w:val="af6"/>
        <w:keepNext/>
        <w:rPr>
          <w:rtl/>
        </w:rPr>
      </w:pPr>
      <w:bookmarkStart w:id="130" w:name="ET_yor_6423_2"/>
      <w:r w:rsidRPr="00D5339A">
        <w:rPr>
          <w:rStyle w:val="TagStyle"/>
          <w:rtl/>
        </w:rPr>
        <w:t xml:space="preserve"> &lt;&lt; יור &gt;&gt; </w:t>
      </w:r>
      <w:r>
        <w:rPr>
          <w:rtl/>
        </w:rPr>
        <w:t>היו"ר אמיר אוחנה:</w:t>
      </w:r>
      <w:r w:rsidRPr="00D5339A">
        <w:rPr>
          <w:rStyle w:val="TagStyle"/>
          <w:rtl/>
        </w:rPr>
        <w:t xml:space="preserve"> &lt;&lt; יור &gt;&gt;</w:t>
      </w:r>
      <w:r>
        <w:rPr>
          <w:rtl/>
        </w:rPr>
        <w:t xml:space="preserve"> </w:t>
      </w:r>
      <w:bookmarkEnd w:id="130"/>
    </w:p>
    <w:p w:rsidR="000943A7" w:rsidRDefault="000943A7" w:rsidP="00531E88">
      <w:pPr>
        <w:rPr>
          <w:rtl/>
        </w:rPr>
      </w:pPr>
    </w:p>
    <w:p w:rsidR="000943A7" w:rsidRDefault="000943A7" w:rsidP="00961E1A">
      <w:pPr>
        <w:rPr>
          <w:rtl/>
        </w:rPr>
      </w:pPr>
      <w:r>
        <w:rPr>
          <w:rFonts w:hint="cs"/>
          <w:rtl/>
        </w:rPr>
        <w:t xml:space="preserve">תודה רבה. ישיב להצעה בשם הממשלה, כמובן – </w:t>
      </w:r>
      <w:bookmarkStart w:id="131" w:name="_ETM_Q2_285767"/>
      <w:bookmarkEnd w:id="131"/>
      <w:r>
        <w:rPr>
          <w:rFonts w:hint="cs"/>
          <w:rtl/>
        </w:rPr>
        <w:t>השר מיקי זוהר, שאני מתכבד להזמין אל הדוכן. בבקשה, עד עשר דקות לרשותך.</w:t>
      </w:r>
    </w:p>
    <w:p w:rsidR="000943A7" w:rsidRDefault="000943A7" w:rsidP="00961E1A">
      <w:pPr>
        <w:rPr>
          <w:rtl/>
        </w:rPr>
      </w:pPr>
      <w:bookmarkStart w:id="132" w:name="_ETM_Q2_302133"/>
      <w:bookmarkStart w:id="133" w:name="_ETM_Q2_302195"/>
      <w:bookmarkEnd w:id="132"/>
      <w:bookmarkEnd w:id="133"/>
    </w:p>
    <w:p w:rsidR="000943A7" w:rsidRDefault="000943A7" w:rsidP="00961E1A">
      <w:pPr>
        <w:pStyle w:val="a4"/>
        <w:keepNext/>
        <w:rPr>
          <w:rtl/>
        </w:rPr>
      </w:pPr>
      <w:bookmarkStart w:id="134" w:name="ET_speaker_6438_3"/>
      <w:r w:rsidRPr="00D5339A">
        <w:rPr>
          <w:rStyle w:val="TagStyle"/>
          <w:rtl/>
        </w:rPr>
        <w:t xml:space="preserve">&lt;&lt; דובר &gt;&gt; </w:t>
      </w:r>
      <w:bookmarkStart w:id="135" w:name="_Toc218718570"/>
      <w:bookmarkStart w:id="136" w:name="_Toc218718995"/>
      <w:r>
        <w:rPr>
          <w:rtl/>
        </w:rPr>
        <w:t>שר התרבות והספורט מכלוף מיקי זוהר:</w:t>
      </w:r>
      <w:bookmarkEnd w:id="135"/>
      <w:bookmarkEnd w:id="136"/>
      <w:r w:rsidRPr="00D5339A">
        <w:rPr>
          <w:rStyle w:val="TagStyle"/>
          <w:rtl/>
        </w:rPr>
        <w:t xml:space="preserve"> &lt;&lt; דובר &gt;&gt;</w:t>
      </w:r>
      <w:r>
        <w:rPr>
          <w:rtl/>
        </w:rPr>
        <w:t xml:space="preserve"> </w:t>
      </w:r>
      <w:bookmarkEnd w:id="134"/>
    </w:p>
    <w:p w:rsidR="000943A7" w:rsidRDefault="000943A7" w:rsidP="00531E88">
      <w:pPr>
        <w:rPr>
          <w:rtl/>
        </w:rPr>
      </w:pPr>
    </w:p>
    <w:p w:rsidR="000943A7" w:rsidRDefault="000943A7" w:rsidP="00961E1A">
      <w:pPr>
        <w:rPr>
          <w:rtl/>
        </w:rPr>
      </w:pPr>
      <w:r>
        <w:rPr>
          <w:rFonts w:hint="cs"/>
          <w:rtl/>
        </w:rPr>
        <w:t xml:space="preserve">חבריי חברי </w:t>
      </w:r>
      <w:bookmarkStart w:id="137" w:name="_ETM_Q2_319187"/>
      <w:bookmarkEnd w:id="137"/>
      <w:r>
        <w:rPr>
          <w:rFonts w:hint="cs"/>
          <w:rtl/>
        </w:rPr>
        <w:t xml:space="preserve">הכנסת, אדוני היושב-ראש, הצעת החוק מבקשת להוסיף הצהרת אמונים, דרישה להכרה </w:t>
      </w:r>
      <w:bookmarkStart w:id="138" w:name="_ETM_Q2_324955"/>
      <w:bookmarkEnd w:id="138"/>
      <w:r>
        <w:rPr>
          <w:rFonts w:hint="cs"/>
          <w:rtl/>
        </w:rPr>
        <w:t xml:space="preserve">במדינה כיהודית, דמוקרטית וציונית. </w:t>
      </w:r>
      <w:bookmarkStart w:id="139" w:name="_ETM_Q2_331313"/>
      <w:bookmarkStart w:id="140" w:name="_ETM_Q2_331353"/>
      <w:bookmarkStart w:id="141" w:name="_ETM_Q2_331977"/>
      <w:bookmarkStart w:id="142" w:name="_ETM_Q2_332027"/>
      <w:bookmarkEnd w:id="139"/>
      <w:bookmarkEnd w:id="140"/>
      <w:bookmarkEnd w:id="141"/>
      <w:bookmarkEnd w:id="142"/>
      <w:r>
        <w:rPr>
          <w:rFonts w:hint="cs"/>
          <w:rtl/>
        </w:rPr>
        <w:t>נוסח הצהרת האמונים, הקיים</w:t>
      </w:r>
      <w:bookmarkStart w:id="143" w:name="_ETM_Q2_332750"/>
      <w:bookmarkEnd w:id="143"/>
      <w:r>
        <w:rPr>
          <w:rFonts w:hint="cs"/>
          <w:rtl/>
        </w:rPr>
        <w:t xml:space="preserve"> בסעיף 34, הוא התחייבות לשמור אמונים למדינה ולחוקיה. הצעת </w:t>
      </w:r>
      <w:bookmarkStart w:id="144" w:name="_ETM_Q2_340184"/>
      <w:bookmarkEnd w:id="144"/>
      <w:r>
        <w:rPr>
          <w:rFonts w:hint="cs"/>
          <w:rtl/>
        </w:rPr>
        <w:t xml:space="preserve">החוק מוסיפה מרכיב ערכי אידיאולוגי שאינו מוגדר בחוק, היוצר </w:t>
      </w:r>
      <w:r w:rsidRPr="00276B57">
        <w:rPr>
          <w:rFonts w:hint="cs"/>
          <w:rtl/>
        </w:rPr>
        <w:t>אי</w:t>
      </w:r>
      <w:bookmarkStart w:id="145" w:name="_ETM_Q2_342345"/>
      <w:bookmarkEnd w:id="145"/>
      <w:r>
        <w:rPr>
          <w:rFonts w:hint="cs"/>
          <w:rtl/>
        </w:rPr>
        <w:t>-</w:t>
      </w:r>
      <w:r w:rsidRPr="00276B57">
        <w:rPr>
          <w:rFonts w:hint="cs"/>
          <w:rtl/>
        </w:rPr>
        <w:t>ודאות</w:t>
      </w:r>
      <w:r>
        <w:rPr>
          <w:rFonts w:hint="cs"/>
          <w:rtl/>
        </w:rPr>
        <w:t xml:space="preserve"> ומקור לאכיפה לא אחידה, הפוגעת בניהול השירות הציבורי באופן </w:t>
      </w:r>
      <w:bookmarkStart w:id="146" w:name="_ETM_Q2_347242"/>
      <w:bookmarkEnd w:id="146"/>
      <w:r>
        <w:rPr>
          <w:rFonts w:hint="cs"/>
          <w:rtl/>
        </w:rPr>
        <w:t xml:space="preserve">מקצועי וממלכתי. </w:t>
      </w:r>
    </w:p>
    <w:p w:rsidR="000943A7" w:rsidRDefault="000943A7" w:rsidP="00961E1A">
      <w:pPr>
        <w:rPr>
          <w:rtl/>
        </w:rPr>
      </w:pPr>
      <w:bookmarkStart w:id="147" w:name="_ETM_Q2_350920"/>
      <w:bookmarkStart w:id="148" w:name="_ETM_Q2_350950"/>
      <w:bookmarkEnd w:id="147"/>
      <w:bookmarkEnd w:id="148"/>
    </w:p>
    <w:p w:rsidR="000943A7" w:rsidRDefault="000943A7" w:rsidP="00961E1A">
      <w:pPr>
        <w:rPr>
          <w:rtl/>
        </w:rPr>
      </w:pPr>
      <w:bookmarkStart w:id="149" w:name="_ETM_Q2_351423"/>
      <w:bookmarkStart w:id="150" w:name="_ETM_Q2_351450"/>
      <w:bookmarkEnd w:id="149"/>
      <w:bookmarkEnd w:id="150"/>
      <w:r>
        <w:rPr>
          <w:rFonts w:hint="cs"/>
          <w:rtl/>
        </w:rPr>
        <w:t>הצעה זו מייצגת עמימות נורמטיבית, כיוון שהמונח</w:t>
      </w:r>
      <w:bookmarkStart w:id="151" w:name="_ETM_Q2_355754"/>
      <w:bookmarkEnd w:id="151"/>
      <w:r>
        <w:rPr>
          <w:rFonts w:hint="cs"/>
          <w:rtl/>
        </w:rPr>
        <w:t xml:space="preserve"> "ציונית" מתווסף כהוראה שאינה מחייבת ול</w:t>
      </w:r>
      <w:bookmarkStart w:id="152" w:name="_ETM_Q2_357771"/>
      <w:bookmarkEnd w:id="152"/>
      <w:r>
        <w:rPr>
          <w:rFonts w:hint="cs"/>
          <w:rtl/>
        </w:rPr>
        <w:t xml:space="preserve">לא הגדרה סטטוטורית. באופן מעשי יש קושי להגדיר </w:t>
      </w:r>
      <w:bookmarkStart w:id="153" w:name="_ETM_Q2_361317"/>
      <w:bookmarkEnd w:id="153"/>
      <w:r>
        <w:rPr>
          <w:rFonts w:hint="cs"/>
          <w:rtl/>
        </w:rPr>
        <w:t xml:space="preserve">מהי הכרה מספקת, מה נחשב ערעור, </w:t>
      </w:r>
      <w:bookmarkStart w:id="154" w:name="_ETM_Q2_367199"/>
      <w:bookmarkEnd w:id="154"/>
      <w:r>
        <w:rPr>
          <w:rFonts w:hint="cs"/>
          <w:rtl/>
        </w:rPr>
        <w:t xml:space="preserve">ומהם מדדי הסף האחידים למדידה של ציונות. דבר זה </w:t>
      </w:r>
      <w:bookmarkStart w:id="155" w:name="_ETM_Q2_372496"/>
      <w:bookmarkEnd w:id="155"/>
      <w:r>
        <w:rPr>
          <w:rFonts w:hint="cs"/>
          <w:rtl/>
        </w:rPr>
        <w:t>עלול לייצר שונות יישום בין המשרדים, סכסוכי עבודה ואכיפה לא</w:t>
      </w:r>
      <w:bookmarkStart w:id="156" w:name="_ETM_Q2_376227"/>
      <w:bookmarkEnd w:id="156"/>
      <w:r>
        <w:rPr>
          <w:rFonts w:hint="cs"/>
          <w:rtl/>
        </w:rPr>
        <w:t xml:space="preserve"> אחידה. </w:t>
      </w:r>
    </w:p>
    <w:p w:rsidR="000943A7" w:rsidRDefault="000943A7" w:rsidP="00961E1A">
      <w:pPr>
        <w:rPr>
          <w:rtl/>
        </w:rPr>
      </w:pPr>
    </w:p>
    <w:p w:rsidR="000943A7" w:rsidRDefault="000943A7" w:rsidP="00961E1A">
      <w:pPr>
        <w:rPr>
          <w:rtl/>
        </w:rPr>
      </w:pPr>
      <w:r>
        <w:rPr>
          <w:rFonts w:hint="cs"/>
          <w:rtl/>
        </w:rPr>
        <w:t xml:space="preserve">בנוסף, הצהרת האמונים נועדה לעגן נאמנות למדינה ולחוקיה, </w:t>
      </w:r>
      <w:bookmarkStart w:id="157" w:name="_ETM_Q2_381811"/>
      <w:bookmarkEnd w:id="157"/>
      <w:r>
        <w:rPr>
          <w:rFonts w:hint="cs"/>
          <w:rtl/>
        </w:rPr>
        <w:t>והתוספת משנה את מהות ההצ</w:t>
      </w:r>
      <w:bookmarkStart w:id="158" w:name="_ETM_Q2_387132"/>
      <w:bookmarkEnd w:id="158"/>
      <w:r>
        <w:rPr>
          <w:rFonts w:hint="cs"/>
          <w:rtl/>
        </w:rPr>
        <w:t xml:space="preserve">הרה ומוסיפה נדבך של הזדהות ערכית באופן שעלול להיתפס כתנאי </w:t>
      </w:r>
      <w:bookmarkStart w:id="159" w:name="_ETM_Q2_395282"/>
      <w:bookmarkEnd w:id="159"/>
      <w:r>
        <w:rPr>
          <w:rFonts w:hint="cs"/>
          <w:rtl/>
        </w:rPr>
        <w:t xml:space="preserve">של זהות אידיאולוגית, ולא כתנאי של תפקוד מוסד תקין. </w:t>
      </w:r>
      <w:bookmarkStart w:id="160" w:name="_ETM_Q2_394900"/>
      <w:bookmarkStart w:id="161" w:name="_ETM_Q2_394958"/>
      <w:bookmarkStart w:id="162" w:name="_ETM_Q2_396884"/>
      <w:bookmarkStart w:id="163" w:name="_ETM_Q2_396924"/>
      <w:bookmarkEnd w:id="160"/>
      <w:bookmarkEnd w:id="161"/>
      <w:bookmarkEnd w:id="162"/>
      <w:bookmarkEnd w:id="163"/>
      <w:r>
        <w:rPr>
          <w:rFonts w:hint="cs"/>
          <w:rtl/>
        </w:rPr>
        <w:t xml:space="preserve">על </w:t>
      </w:r>
      <w:bookmarkStart w:id="164" w:name="_ETM_Q2_393386"/>
      <w:bookmarkEnd w:id="164"/>
      <w:r>
        <w:rPr>
          <w:rFonts w:hint="cs"/>
          <w:rtl/>
        </w:rPr>
        <w:t xml:space="preserve">כן, הממשלה מבקשת לדחות את הצעת החוק. </w:t>
      </w:r>
    </w:p>
    <w:p w:rsidR="000943A7" w:rsidRDefault="000943A7" w:rsidP="00961E1A">
      <w:pPr>
        <w:rPr>
          <w:rtl/>
        </w:rPr>
      </w:pPr>
      <w:bookmarkStart w:id="165" w:name="_ETM_Q2_401893"/>
      <w:bookmarkStart w:id="166" w:name="_ETM_Q2_401939"/>
      <w:bookmarkEnd w:id="165"/>
      <w:bookmarkEnd w:id="166"/>
    </w:p>
    <w:p w:rsidR="000943A7" w:rsidRDefault="000943A7" w:rsidP="00961E1A">
      <w:pPr>
        <w:rPr>
          <w:rtl/>
        </w:rPr>
      </w:pPr>
      <w:bookmarkStart w:id="167" w:name="_ETM_Q2_402518"/>
      <w:bookmarkStart w:id="168" w:name="_ETM_Q2_402579"/>
      <w:bookmarkEnd w:id="167"/>
      <w:bookmarkEnd w:id="168"/>
      <w:r>
        <w:rPr>
          <w:rFonts w:hint="cs"/>
          <w:rtl/>
        </w:rPr>
        <w:t xml:space="preserve">עכשיו ברשותכם אני </w:t>
      </w:r>
      <w:bookmarkStart w:id="169" w:name="_ETM_Q2_400869"/>
      <w:bookmarkEnd w:id="169"/>
      <w:r>
        <w:rPr>
          <w:rFonts w:hint="cs"/>
          <w:rtl/>
        </w:rPr>
        <w:t xml:space="preserve">אדבר גם על נושאים אחרים. אז כך, קודם כול, בעניין ציונות, </w:t>
      </w:r>
      <w:bookmarkStart w:id="170" w:name="_ETM_Q2_411112"/>
      <w:bookmarkEnd w:id="170"/>
      <w:r>
        <w:rPr>
          <w:rFonts w:hint="cs"/>
          <w:rtl/>
        </w:rPr>
        <w:t xml:space="preserve">אין ספק שהיא מנת חלקנו, בטח של המפלגה שאליה אני </w:t>
      </w:r>
      <w:bookmarkStart w:id="171" w:name="_ETM_Q2_414678"/>
      <w:bookmarkEnd w:id="171"/>
      <w:r>
        <w:rPr>
          <w:rFonts w:hint="cs"/>
          <w:rtl/>
        </w:rPr>
        <w:t xml:space="preserve">משתייך – מפלגת הליכוד. ציונות היא חלק בלתי נפרד מכל </w:t>
      </w:r>
      <w:bookmarkStart w:id="172" w:name="_ETM_Q2_420481"/>
      <w:bookmarkEnd w:id="172"/>
      <w:r>
        <w:rPr>
          <w:rFonts w:hint="cs"/>
          <w:rtl/>
        </w:rPr>
        <w:t>דבר ודבר שאנחנו עושים.</w:t>
      </w:r>
    </w:p>
    <w:p w:rsidR="000943A7" w:rsidRDefault="000943A7" w:rsidP="00961E1A">
      <w:pPr>
        <w:rPr>
          <w:rtl/>
        </w:rPr>
      </w:pPr>
    </w:p>
    <w:p w:rsidR="000943A7" w:rsidRDefault="000943A7" w:rsidP="00961E1A">
      <w:pPr>
        <w:pStyle w:val="af5"/>
        <w:keepNext/>
        <w:rPr>
          <w:rtl/>
        </w:rPr>
      </w:pPr>
      <w:bookmarkStart w:id="173" w:name="_ETM_Q2_423056"/>
      <w:bookmarkStart w:id="174" w:name="ET_interruption_5300_4"/>
      <w:bookmarkEnd w:id="173"/>
      <w:r w:rsidRPr="00D52238">
        <w:rPr>
          <w:rStyle w:val="TagStyle"/>
          <w:rtl/>
        </w:rPr>
        <w:t xml:space="preserve"> &lt;&lt; קריאה &gt;&gt;</w:t>
      </w:r>
      <w:r w:rsidRPr="00D5339A">
        <w:rPr>
          <w:rStyle w:val="TagStyle"/>
          <w:rtl/>
        </w:rPr>
        <w:t xml:space="preserve"> </w:t>
      </w:r>
      <w:r>
        <w:rPr>
          <w:rtl/>
        </w:rPr>
        <w:t>מירב בן ארי (יש עתיד):</w:t>
      </w:r>
      <w:r w:rsidRPr="00D5339A">
        <w:rPr>
          <w:rStyle w:val="TagStyle"/>
          <w:rtl/>
        </w:rPr>
        <w:t xml:space="preserve"> </w:t>
      </w:r>
      <w:r w:rsidRPr="00D52238">
        <w:rPr>
          <w:rStyle w:val="TagStyle"/>
          <w:rtl/>
        </w:rPr>
        <w:t>&lt;&lt; קריאה &gt;&gt;</w:t>
      </w:r>
      <w:r>
        <w:rPr>
          <w:rStyle w:val="TagStyle"/>
          <w:rtl/>
        </w:rPr>
        <w:t xml:space="preserve"> </w:t>
      </w:r>
      <w:bookmarkEnd w:id="174"/>
    </w:p>
    <w:p w:rsidR="000943A7" w:rsidRPr="00D52238" w:rsidRDefault="000943A7" w:rsidP="00961E1A">
      <w:pPr>
        <w:rPr>
          <w:rtl/>
          <w:lang w:eastAsia="he-IL"/>
        </w:rPr>
      </w:pPr>
    </w:p>
    <w:p w:rsidR="000943A7" w:rsidRDefault="000943A7" w:rsidP="00531E88">
      <w:pPr>
        <w:rPr>
          <w:rtl/>
        </w:rPr>
      </w:pPr>
      <w:r>
        <w:rPr>
          <w:rFonts w:hint="cs"/>
          <w:rtl/>
        </w:rPr>
        <w:t xml:space="preserve">מה זה, ממש. </w:t>
      </w:r>
      <w:bookmarkStart w:id="175" w:name="_ETM_Q2_426569"/>
      <w:bookmarkStart w:id="176" w:name="_ETM_Q2_426615"/>
      <w:bookmarkStart w:id="177" w:name="_ETM_Q2_423306"/>
      <w:bookmarkStart w:id="178" w:name="_ETM_Q2_423409"/>
      <w:bookmarkEnd w:id="175"/>
      <w:bookmarkEnd w:id="176"/>
      <w:bookmarkEnd w:id="177"/>
      <w:bookmarkEnd w:id="178"/>
    </w:p>
    <w:p w:rsidR="000943A7" w:rsidRPr="00D52238" w:rsidRDefault="000943A7" w:rsidP="00961E1A">
      <w:pPr>
        <w:rPr>
          <w:rtl/>
        </w:rPr>
      </w:pPr>
    </w:p>
    <w:p w:rsidR="000943A7" w:rsidRDefault="000943A7" w:rsidP="00961E1A">
      <w:pPr>
        <w:pStyle w:val="-"/>
        <w:keepNext/>
        <w:rPr>
          <w:rtl/>
        </w:rPr>
      </w:pPr>
      <w:bookmarkStart w:id="179" w:name="ET_speakercontinue_6438_13"/>
      <w:r w:rsidRPr="00D52238">
        <w:rPr>
          <w:rStyle w:val="TagStyle"/>
          <w:rtl/>
        </w:rPr>
        <w:t xml:space="preserve"> &lt;&lt; דובר_המשך &gt;&gt; </w:t>
      </w:r>
      <w:r>
        <w:rPr>
          <w:rtl/>
        </w:rPr>
        <w:t>שר התרבות והספורט מכלוף מיקי זוהר:</w:t>
      </w:r>
      <w:r w:rsidRPr="00D52238">
        <w:rPr>
          <w:rStyle w:val="TagStyle"/>
          <w:rtl/>
        </w:rPr>
        <w:t xml:space="preserve"> &lt;&lt; דובר_המשך &gt;&gt;</w:t>
      </w:r>
      <w:r>
        <w:rPr>
          <w:rStyle w:val="TagStyle"/>
          <w:rtl/>
        </w:rPr>
        <w:t xml:space="preserve"> </w:t>
      </w:r>
      <w:bookmarkEnd w:id="179"/>
    </w:p>
    <w:p w:rsidR="000943A7" w:rsidRDefault="000943A7" w:rsidP="00531E88">
      <w:pPr>
        <w:rPr>
          <w:rtl/>
        </w:rPr>
      </w:pPr>
    </w:p>
    <w:p w:rsidR="000943A7" w:rsidRDefault="000943A7" w:rsidP="00961E1A">
      <w:pPr>
        <w:rPr>
          <w:rtl/>
        </w:rPr>
      </w:pPr>
      <w:r>
        <w:rPr>
          <w:rFonts w:hint="cs"/>
          <w:rtl/>
        </w:rPr>
        <w:t xml:space="preserve">חברת הכנסת בן ארי, את </w:t>
      </w:r>
      <w:bookmarkStart w:id="180" w:name="_ETM_Q2_423051"/>
      <w:bookmarkEnd w:id="180"/>
      <w:r>
        <w:rPr>
          <w:rFonts w:hint="cs"/>
          <w:rtl/>
        </w:rPr>
        <w:t>יכולה לחזור בך, אגב.</w:t>
      </w:r>
      <w:bookmarkStart w:id="181" w:name="_ETM_Q2_424611"/>
      <w:bookmarkEnd w:id="181"/>
    </w:p>
    <w:p w:rsidR="000943A7" w:rsidRDefault="000943A7" w:rsidP="00961E1A">
      <w:pPr>
        <w:rPr>
          <w:rtl/>
        </w:rPr>
      </w:pPr>
      <w:bookmarkStart w:id="182" w:name="_ETM_Q2_424655"/>
      <w:bookmarkEnd w:id="182"/>
    </w:p>
    <w:p w:rsidR="000943A7" w:rsidRDefault="000943A7" w:rsidP="00961E1A">
      <w:pPr>
        <w:pStyle w:val="af5"/>
        <w:keepNext/>
        <w:rPr>
          <w:rtl/>
        </w:rPr>
      </w:pPr>
      <w:bookmarkStart w:id="183" w:name="ET_interruption_5300_14"/>
      <w:r w:rsidRPr="00D52238">
        <w:rPr>
          <w:rStyle w:val="TagStyle"/>
          <w:rtl/>
        </w:rPr>
        <w:t xml:space="preserve"> &lt;&lt; קריאה &gt;&gt; </w:t>
      </w:r>
      <w:r>
        <w:rPr>
          <w:rtl/>
        </w:rPr>
        <w:t>מירב בן ארי (יש עתיד):</w:t>
      </w:r>
      <w:r w:rsidRPr="00D52238">
        <w:rPr>
          <w:rStyle w:val="TagStyle"/>
          <w:rtl/>
        </w:rPr>
        <w:t xml:space="preserve"> &lt;&lt; קריאה &gt;&gt;</w:t>
      </w:r>
      <w:r>
        <w:rPr>
          <w:rtl/>
        </w:rPr>
        <w:t xml:space="preserve"> </w:t>
      </w:r>
      <w:bookmarkEnd w:id="183"/>
    </w:p>
    <w:p w:rsidR="000943A7" w:rsidRDefault="000943A7" w:rsidP="00531E88">
      <w:pPr>
        <w:rPr>
          <w:rtl/>
        </w:rPr>
      </w:pPr>
    </w:p>
    <w:p w:rsidR="000943A7" w:rsidRDefault="000943A7" w:rsidP="00961E1A">
      <w:pPr>
        <w:rPr>
          <w:rtl/>
        </w:rPr>
      </w:pPr>
      <w:r>
        <w:rPr>
          <w:rFonts w:hint="cs"/>
          <w:rtl/>
        </w:rPr>
        <w:t>על מה? אתה צריך לחזור בך</w:t>
      </w:r>
      <w:bookmarkStart w:id="184" w:name="_ETM_Q2_425022"/>
      <w:bookmarkEnd w:id="184"/>
      <w:r>
        <w:rPr>
          <w:rFonts w:hint="cs"/>
          <w:rtl/>
        </w:rPr>
        <w:t>, האשמת נהג ברצח.</w:t>
      </w:r>
      <w:bookmarkStart w:id="185" w:name="_ETM_Q2_427814"/>
      <w:bookmarkEnd w:id="185"/>
    </w:p>
    <w:p w:rsidR="000943A7" w:rsidRDefault="000943A7" w:rsidP="00961E1A">
      <w:pPr>
        <w:rPr>
          <w:rtl/>
        </w:rPr>
      </w:pPr>
      <w:bookmarkStart w:id="186" w:name="_ETM_Q2_427870"/>
      <w:bookmarkEnd w:id="186"/>
    </w:p>
    <w:p w:rsidR="000943A7" w:rsidRDefault="000943A7" w:rsidP="00961E1A">
      <w:pPr>
        <w:pStyle w:val="-"/>
        <w:keepNext/>
        <w:rPr>
          <w:rtl/>
        </w:rPr>
      </w:pPr>
      <w:bookmarkStart w:id="187" w:name="ET_speakercontinue_6438_15"/>
      <w:r w:rsidRPr="00D52238">
        <w:rPr>
          <w:rStyle w:val="TagStyle"/>
          <w:rtl/>
        </w:rPr>
        <w:t xml:space="preserve"> &lt;&lt; דובר_המשך &gt;&gt; </w:t>
      </w:r>
      <w:r>
        <w:rPr>
          <w:rtl/>
        </w:rPr>
        <w:t>שר התרבות והספורט מכלוף מיקי זוהר:</w:t>
      </w:r>
      <w:r w:rsidRPr="00D52238">
        <w:rPr>
          <w:rStyle w:val="TagStyle"/>
          <w:rtl/>
        </w:rPr>
        <w:t xml:space="preserve"> &lt;&lt; דובר_המשך &gt;&gt;</w:t>
      </w:r>
      <w:r>
        <w:rPr>
          <w:rtl/>
        </w:rPr>
        <w:t xml:space="preserve"> </w:t>
      </w:r>
      <w:bookmarkEnd w:id="187"/>
    </w:p>
    <w:p w:rsidR="000943A7" w:rsidRDefault="000943A7" w:rsidP="00531E88">
      <w:pPr>
        <w:rPr>
          <w:rtl/>
        </w:rPr>
      </w:pPr>
    </w:p>
    <w:p w:rsidR="000943A7" w:rsidRDefault="000943A7" w:rsidP="00961E1A">
      <w:pPr>
        <w:rPr>
          <w:rtl/>
        </w:rPr>
      </w:pPr>
      <w:r>
        <w:rPr>
          <w:rFonts w:hint="cs"/>
          <w:rtl/>
        </w:rPr>
        <w:t xml:space="preserve">גם המשטרה האשימה אותו </w:t>
      </w:r>
      <w:bookmarkStart w:id="188" w:name="_ETM_Q2_426720"/>
      <w:bookmarkEnd w:id="188"/>
      <w:r>
        <w:rPr>
          <w:rFonts w:hint="cs"/>
          <w:rtl/>
        </w:rPr>
        <w:t>ברצח.</w:t>
      </w:r>
      <w:bookmarkStart w:id="189" w:name="_ETM_Q2_429412"/>
      <w:bookmarkEnd w:id="189"/>
    </w:p>
    <w:p w:rsidR="000943A7" w:rsidRDefault="000943A7" w:rsidP="00961E1A">
      <w:pPr>
        <w:rPr>
          <w:rtl/>
        </w:rPr>
      </w:pPr>
      <w:bookmarkStart w:id="190" w:name="_ETM_Q2_429451"/>
      <w:bookmarkEnd w:id="190"/>
    </w:p>
    <w:p w:rsidR="000943A7" w:rsidRDefault="000943A7" w:rsidP="00961E1A">
      <w:pPr>
        <w:pStyle w:val="af5"/>
        <w:keepNext/>
        <w:rPr>
          <w:rtl/>
        </w:rPr>
      </w:pPr>
      <w:bookmarkStart w:id="191" w:name="ET_interruption_5300_16"/>
      <w:r w:rsidRPr="00D52238">
        <w:rPr>
          <w:rStyle w:val="TagStyle"/>
          <w:rtl/>
        </w:rPr>
        <w:t xml:space="preserve"> &lt;&lt; קריאה &gt;&gt; </w:t>
      </w:r>
      <w:r>
        <w:rPr>
          <w:rtl/>
        </w:rPr>
        <w:t>מירב בן ארי (יש עתיד):</w:t>
      </w:r>
      <w:r w:rsidRPr="00D52238">
        <w:rPr>
          <w:rStyle w:val="TagStyle"/>
          <w:rtl/>
        </w:rPr>
        <w:t xml:space="preserve"> &lt;&lt; קריאה &gt;&gt;</w:t>
      </w:r>
      <w:r>
        <w:rPr>
          <w:rtl/>
        </w:rPr>
        <w:t xml:space="preserve"> </w:t>
      </w:r>
      <w:bookmarkEnd w:id="191"/>
    </w:p>
    <w:p w:rsidR="000943A7" w:rsidRDefault="000943A7" w:rsidP="00531E88">
      <w:pPr>
        <w:rPr>
          <w:rtl/>
        </w:rPr>
      </w:pPr>
    </w:p>
    <w:p w:rsidR="000943A7" w:rsidRDefault="000943A7" w:rsidP="00961E1A">
      <w:pPr>
        <w:rPr>
          <w:rtl/>
        </w:rPr>
      </w:pPr>
      <w:r>
        <w:rPr>
          <w:rFonts w:hint="cs"/>
          <w:rtl/>
        </w:rPr>
        <w:t xml:space="preserve">האשמת, מעניין. </w:t>
      </w:r>
      <w:bookmarkStart w:id="192" w:name="_ETM_Q2_429115"/>
      <w:bookmarkEnd w:id="192"/>
      <w:r>
        <w:rPr>
          <w:rFonts w:hint="cs"/>
          <w:rtl/>
        </w:rPr>
        <w:t>בבוקר היא דיברה על משהו אחר, כנראה היא קיבלה הנחיות.</w:t>
      </w:r>
      <w:bookmarkStart w:id="193" w:name="_ETM_Q2_436668"/>
      <w:bookmarkEnd w:id="193"/>
    </w:p>
    <w:p w:rsidR="000943A7" w:rsidRDefault="000943A7" w:rsidP="00961E1A">
      <w:pPr>
        <w:rPr>
          <w:rtl/>
        </w:rPr>
      </w:pPr>
      <w:bookmarkStart w:id="194" w:name="_ETM_Q2_436728"/>
      <w:bookmarkEnd w:id="194"/>
    </w:p>
    <w:p w:rsidR="000943A7" w:rsidRDefault="000943A7" w:rsidP="00961E1A">
      <w:pPr>
        <w:pStyle w:val="af6"/>
        <w:keepNext/>
        <w:rPr>
          <w:rtl/>
        </w:rPr>
      </w:pPr>
      <w:bookmarkStart w:id="195" w:name="ET_yor_6423_18"/>
      <w:r w:rsidRPr="00D52238">
        <w:rPr>
          <w:rStyle w:val="TagStyle"/>
          <w:rtl/>
        </w:rPr>
        <w:t xml:space="preserve"> &lt;&lt; יור &gt;&gt; </w:t>
      </w:r>
      <w:r>
        <w:rPr>
          <w:rtl/>
        </w:rPr>
        <w:t>היו"ר אמיר אוחנה:</w:t>
      </w:r>
      <w:r w:rsidRPr="00D52238">
        <w:rPr>
          <w:rStyle w:val="TagStyle"/>
          <w:rtl/>
        </w:rPr>
        <w:t xml:space="preserve"> &lt;&lt; יור &gt;&gt;</w:t>
      </w:r>
      <w:r>
        <w:rPr>
          <w:rtl/>
        </w:rPr>
        <w:t xml:space="preserve"> </w:t>
      </w:r>
      <w:bookmarkEnd w:id="195"/>
    </w:p>
    <w:p w:rsidR="000943A7" w:rsidRDefault="000943A7" w:rsidP="00531E88">
      <w:pPr>
        <w:rPr>
          <w:rtl/>
        </w:rPr>
      </w:pPr>
    </w:p>
    <w:p w:rsidR="000943A7" w:rsidRDefault="000943A7" w:rsidP="00961E1A">
      <w:pPr>
        <w:rPr>
          <w:rtl/>
        </w:rPr>
      </w:pPr>
      <w:r>
        <w:rPr>
          <w:rFonts w:hint="cs"/>
          <w:rtl/>
        </w:rPr>
        <w:t xml:space="preserve">תתעדכני בכותרות. </w:t>
      </w:r>
    </w:p>
    <w:p w:rsidR="000943A7" w:rsidRPr="00D52238" w:rsidRDefault="000943A7" w:rsidP="00961E1A">
      <w:pPr>
        <w:ind w:firstLine="0"/>
        <w:rPr>
          <w:rtl/>
        </w:rPr>
      </w:pPr>
      <w:bookmarkStart w:id="196" w:name="_ETM_Q2_438018"/>
      <w:bookmarkStart w:id="197" w:name="_ETM_Q2_438063"/>
      <w:bookmarkEnd w:id="196"/>
      <w:bookmarkEnd w:id="197"/>
    </w:p>
    <w:p w:rsidR="000943A7" w:rsidRDefault="000943A7" w:rsidP="00961E1A">
      <w:pPr>
        <w:pStyle w:val="-"/>
        <w:keepNext/>
        <w:rPr>
          <w:rtl/>
        </w:rPr>
      </w:pPr>
      <w:bookmarkStart w:id="198" w:name="ET_speakercontinue_6438_17"/>
      <w:r w:rsidRPr="00D52238">
        <w:rPr>
          <w:rStyle w:val="TagStyle"/>
          <w:rtl/>
        </w:rPr>
        <w:t xml:space="preserve"> &lt;&lt; דובר_המשך &gt;&gt; </w:t>
      </w:r>
      <w:r>
        <w:rPr>
          <w:rtl/>
        </w:rPr>
        <w:t>שר התרבות והספורט מכלוף מיקי זוהר:</w:t>
      </w:r>
      <w:r w:rsidRPr="00D52238">
        <w:rPr>
          <w:rStyle w:val="TagStyle"/>
          <w:rtl/>
        </w:rPr>
        <w:t xml:space="preserve"> &lt;&lt; דובר_המשך &gt;&gt;</w:t>
      </w:r>
      <w:r>
        <w:rPr>
          <w:rtl/>
        </w:rPr>
        <w:t xml:space="preserve"> </w:t>
      </w:r>
      <w:bookmarkEnd w:id="198"/>
    </w:p>
    <w:p w:rsidR="000943A7" w:rsidRDefault="000943A7" w:rsidP="00531E88">
      <w:pPr>
        <w:rPr>
          <w:rtl/>
        </w:rPr>
      </w:pPr>
    </w:p>
    <w:p w:rsidR="000943A7" w:rsidRDefault="000943A7" w:rsidP="00961E1A">
      <w:pPr>
        <w:rPr>
          <w:rtl/>
        </w:rPr>
      </w:pPr>
      <w:r>
        <w:rPr>
          <w:rFonts w:hint="cs"/>
          <w:rtl/>
        </w:rPr>
        <w:t>אז רגע</w:t>
      </w:r>
      <w:bookmarkStart w:id="199" w:name="_ETM_Q2_436685"/>
      <w:bookmarkStart w:id="200" w:name="_ETM_Q2_433452"/>
      <w:bookmarkStart w:id="201" w:name="_ETM_Q2_433502"/>
      <w:bookmarkEnd w:id="199"/>
      <w:bookmarkEnd w:id="200"/>
      <w:bookmarkEnd w:id="201"/>
      <w:r>
        <w:rPr>
          <w:rFonts w:hint="cs"/>
          <w:rtl/>
        </w:rPr>
        <w:t xml:space="preserve">, אולי תחזרי בך? תתעדכני בכותרות. </w:t>
      </w:r>
    </w:p>
    <w:p w:rsidR="000943A7" w:rsidRDefault="000943A7" w:rsidP="00961E1A">
      <w:pPr>
        <w:rPr>
          <w:rtl/>
        </w:rPr>
      </w:pPr>
    </w:p>
    <w:p w:rsidR="000943A7" w:rsidRDefault="000943A7" w:rsidP="00961E1A">
      <w:pPr>
        <w:pStyle w:val="af5"/>
        <w:keepNext/>
        <w:rPr>
          <w:rtl/>
        </w:rPr>
      </w:pPr>
      <w:bookmarkStart w:id="202" w:name="ET_interruption_5300_19"/>
      <w:r w:rsidRPr="00D52238">
        <w:rPr>
          <w:rStyle w:val="TagStyle"/>
          <w:rtl/>
        </w:rPr>
        <w:t xml:space="preserve"> &lt;&lt; קריאה &gt;&gt; </w:t>
      </w:r>
      <w:r>
        <w:rPr>
          <w:rtl/>
        </w:rPr>
        <w:t>מירב בן ארי (יש עתיד):</w:t>
      </w:r>
      <w:r w:rsidRPr="00D52238">
        <w:rPr>
          <w:rStyle w:val="TagStyle"/>
          <w:rtl/>
        </w:rPr>
        <w:t xml:space="preserve"> &lt;&lt; קריאה &gt;&gt;</w:t>
      </w:r>
      <w:r>
        <w:rPr>
          <w:rtl/>
        </w:rPr>
        <w:t xml:space="preserve"> </w:t>
      </w:r>
      <w:bookmarkEnd w:id="202"/>
    </w:p>
    <w:p w:rsidR="000943A7" w:rsidRDefault="000943A7" w:rsidP="00531E88">
      <w:pPr>
        <w:rPr>
          <w:rtl/>
        </w:rPr>
      </w:pPr>
    </w:p>
    <w:p w:rsidR="000943A7" w:rsidRDefault="000943A7" w:rsidP="00961E1A">
      <w:pPr>
        <w:rPr>
          <w:rtl/>
        </w:rPr>
      </w:pPr>
      <w:r>
        <w:rPr>
          <w:rFonts w:hint="cs"/>
          <w:rtl/>
        </w:rPr>
        <w:t>התעדכנתי, התעדכנתי</w:t>
      </w:r>
      <w:bookmarkStart w:id="203" w:name="_ETM_Q2_438026"/>
      <w:bookmarkEnd w:id="203"/>
      <w:r>
        <w:rPr>
          <w:rFonts w:hint="cs"/>
          <w:rtl/>
        </w:rPr>
        <w:t xml:space="preserve"> - - </w:t>
      </w:r>
      <w:bookmarkStart w:id="204" w:name="_ETM_Q2_440471"/>
      <w:bookmarkStart w:id="205" w:name="_ETM_Q2_440288"/>
      <w:bookmarkEnd w:id="204"/>
      <w:bookmarkEnd w:id="205"/>
    </w:p>
    <w:p w:rsidR="000943A7" w:rsidRDefault="000943A7" w:rsidP="00961E1A">
      <w:pPr>
        <w:rPr>
          <w:rtl/>
        </w:rPr>
      </w:pPr>
      <w:bookmarkStart w:id="206" w:name="_ETM_Q2_440347"/>
      <w:bookmarkEnd w:id="206"/>
    </w:p>
    <w:p w:rsidR="000943A7" w:rsidRDefault="000943A7" w:rsidP="00961E1A">
      <w:pPr>
        <w:pStyle w:val="-"/>
        <w:keepNext/>
        <w:rPr>
          <w:rtl/>
        </w:rPr>
      </w:pPr>
      <w:bookmarkStart w:id="207" w:name="ET_speakercontinue_6438_20"/>
      <w:r w:rsidRPr="00D52238">
        <w:rPr>
          <w:rStyle w:val="TagStyle"/>
          <w:rtl/>
        </w:rPr>
        <w:t xml:space="preserve"> &lt;&lt; דובר_המשך &gt;&gt; </w:t>
      </w:r>
      <w:r>
        <w:rPr>
          <w:rtl/>
        </w:rPr>
        <w:t>שר התרבות והספורט מכלוף מיקי זוהר:</w:t>
      </w:r>
      <w:r w:rsidRPr="00D52238">
        <w:rPr>
          <w:rStyle w:val="TagStyle"/>
          <w:rtl/>
        </w:rPr>
        <w:t xml:space="preserve"> &lt;&lt; דובר_המשך &gt;&gt;</w:t>
      </w:r>
      <w:r>
        <w:rPr>
          <w:rtl/>
        </w:rPr>
        <w:t xml:space="preserve"> </w:t>
      </w:r>
      <w:bookmarkEnd w:id="207"/>
    </w:p>
    <w:p w:rsidR="000943A7" w:rsidRDefault="000943A7" w:rsidP="00531E88">
      <w:pPr>
        <w:rPr>
          <w:rtl/>
        </w:rPr>
      </w:pPr>
    </w:p>
    <w:p w:rsidR="000943A7" w:rsidRDefault="000943A7" w:rsidP="00961E1A">
      <w:pPr>
        <w:rPr>
          <w:rtl/>
        </w:rPr>
      </w:pPr>
      <w:r>
        <w:rPr>
          <w:rFonts w:hint="cs"/>
          <w:rtl/>
        </w:rPr>
        <w:t>את רוצה לחזור בך?</w:t>
      </w:r>
      <w:bookmarkStart w:id="208" w:name="_ETM_Q2_419319"/>
      <w:bookmarkEnd w:id="208"/>
    </w:p>
    <w:p w:rsidR="000943A7" w:rsidRDefault="000943A7" w:rsidP="00961E1A">
      <w:pPr>
        <w:rPr>
          <w:rtl/>
        </w:rPr>
      </w:pPr>
      <w:bookmarkStart w:id="209" w:name="_ETM_Q2_419386"/>
      <w:bookmarkEnd w:id="209"/>
    </w:p>
    <w:p w:rsidR="000943A7" w:rsidRDefault="000943A7" w:rsidP="00961E1A">
      <w:pPr>
        <w:pStyle w:val="af5"/>
        <w:keepNext/>
        <w:rPr>
          <w:rtl/>
        </w:rPr>
      </w:pPr>
      <w:bookmarkStart w:id="210" w:name="ET_interruption_5300_98"/>
      <w:r w:rsidRPr="00276B57">
        <w:rPr>
          <w:rStyle w:val="TagStyle"/>
          <w:rtl/>
        </w:rPr>
        <w:t xml:space="preserve"> &lt;&lt; קריאה &gt;&gt; </w:t>
      </w:r>
      <w:r>
        <w:rPr>
          <w:rtl/>
        </w:rPr>
        <w:t>מירב בן ארי (יש עתיד):</w:t>
      </w:r>
      <w:r w:rsidRPr="00276B57">
        <w:rPr>
          <w:rStyle w:val="TagStyle"/>
          <w:rtl/>
        </w:rPr>
        <w:t xml:space="preserve"> &lt;&lt; קריאה &gt;&gt;</w:t>
      </w:r>
      <w:r>
        <w:rPr>
          <w:rtl/>
        </w:rPr>
        <w:t xml:space="preserve"> </w:t>
      </w:r>
      <w:bookmarkEnd w:id="210"/>
    </w:p>
    <w:p w:rsidR="000943A7" w:rsidRDefault="000943A7" w:rsidP="00531E88">
      <w:pPr>
        <w:rPr>
          <w:rtl/>
        </w:rPr>
      </w:pPr>
    </w:p>
    <w:p w:rsidR="000943A7" w:rsidRDefault="000943A7" w:rsidP="00961E1A">
      <w:pPr>
        <w:rPr>
          <w:rtl/>
        </w:rPr>
      </w:pPr>
      <w:r>
        <w:rPr>
          <w:rFonts w:hint="cs"/>
          <w:rtl/>
        </w:rPr>
        <w:t>- - וזאת עבירת המתה, קודם כול, מה שמאשימים אותו - -</w:t>
      </w:r>
    </w:p>
    <w:p w:rsidR="000943A7" w:rsidRDefault="000943A7" w:rsidP="00961E1A">
      <w:pPr>
        <w:rPr>
          <w:rtl/>
        </w:rPr>
      </w:pPr>
      <w:bookmarkStart w:id="211" w:name="_ETM_Q2_404816"/>
      <w:bookmarkStart w:id="212" w:name="_ETM_Q2_404873"/>
      <w:bookmarkEnd w:id="211"/>
      <w:bookmarkEnd w:id="212"/>
    </w:p>
    <w:p w:rsidR="000943A7" w:rsidRDefault="000943A7" w:rsidP="00961E1A">
      <w:pPr>
        <w:pStyle w:val="-"/>
        <w:keepNext/>
        <w:rPr>
          <w:rtl/>
        </w:rPr>
      </w:pPr>
      <w:bookmarkStart w:id="213" w:name="_ETM_Q2_395127"/>
      <w:bookmarkStart w:id="214" w:name="ET_speakercontinue_6438_99"/>
      <w:bookmarkEnd w:id="213"/>
      <w:r w:rsidRPr="00276B57">
        <w:rPr>
          <w:rStyle w:val="TagStyle"/>
          <w:rtl/>
        </w:rPr>
        <w:t xml:space="preserve"> &lt;&lt; דובר_המשך &gt;&gt; </w:t>
      </w:r>
      <w:r>
        <w:rPr>
          <w:rtl/>
        </w:rPr>
        <w:t>שר התרבות והספורט מכלוף מיקי זוהר:</w:t>
      </w:r>
      <w:r w:rsidRPr="00276B57">
        <w:rPr>
          <w:rStyle w:val="TagStyle"/>
          <w:rtl/>
        </w:rPr>
        <w:t xml:space="preserve"> &lt;&lt; דובר_המשך &gt;&gt;</w:t>
      </w:r>
      <w:r>
        <w:rPr>
          <w:rStyle w:val="TagStyle"/>
          <w:rtl/>
        </w:rPr>
        <w:t xml:space="preserve"> </w:t>
      </w:r>
      <w:bookmarkEnd w:id="214"/>
    </w:p>
    <w:p w:rsidR="000943A7" w:rsidRDefault="000943A7" w:rsidP="00531E88">
      <w:pPr>
        <w:rPr>
          <w:rtl/>
        </w:rPr>
      </w:pPr>
    </w:p>
    <w:p w:rsidR="000943A7" w:rsidRDefault="000943A7" w:rsidP="00961E1A">
      <w:pPr>
        <w:rPr>
          <w:rtl/>
        </w:rPr>
      </w:pPr>
      <w:r>
        <w:rPr>
          <w:rFonts w:hint="cs"/>
          <w:rtl/>
        </w:rPr>
        <w:t xml:space="preserve"> רצח, הם האשימו אותו ברצח.</w:t>
      </w:r>
      <w:bookmarkStart w:id="215" w:name="_ETM_Q2_445105"/>
      <w:bookmarkEnd w:id="215"/>
    </w:p>
    <w:p w:rsidR="000943A7" w:rsidRDefault="000943A7" w:rsidP="00961E1A">
      <w:pPr>
        <w:rPr>
          <w:rtl/>
        </w:rPr>
      </w:pPr>
      <w:bookmarkStart w:id="216" w:name="_ETM_Q2_445153"/>
      <w:bookmarkEnd w:id="216"/>
    </w:p>
    <w:p w:rsidR="000943A7" w:rsidRDefault="000943A7" w:rsidP="00961E1A">
      <w:pPr>
        <w:pStyle w:val="af5"/>
        <w:keepNext/>
        <w:rPr>
          <w:rtl/>
        </w:rPr>
      </w:pPr>
      <w:bookmarkStart w:id="217" w:name="ET_interruption_5300_21"/>
      <w:r w:rsidRPr="00D52238">
        <w:rPr>
          <w:rStyle w:val="TagStyle"/>
          <w:rtl/>
        </w:rPr>
        <w:t xml:space="preserve"> &lt;&lt; קריאה &gt;&gt; </w:t>
      </w:r>
      <w:r>
        <w:rPr>
          <w:rtl/>
        </w:rPr>
        <w:t>מירב בן ארי (יש עתיד):</w:t>
      </w:r>
      <w:r w:rsidRPr="00D52238">
        <w:rPr>
          <w:rStyle w:val="TagStyle"/>
          <w:rtl/>
        </w:rPr>
        <w:t xml:space="preserve"> &lt;&lt; קריאה &gt;&gt;</w:t>
      </w:r>
      <w:r>
        <w:rPr>
          <w:rtl/>
        </w:rPr>
        <w:t xml:space="preserve"> </w:t>
      </w:r>
      <w:bookmarkEnd w:id="217"/>
    </w:p>
    <w:p w:rsidR="000943A7" w:rsidRDefault="000943A7" w:rsidP="00531E88">
      <w:pPr>
        <w:rPr>
          <w:rtl/>
        </w:rPr>
      </w:pPr>
    </w:p>
    <w:p w:rsidR="000943A7" w:rsidRDefault="000943A7" w:rsidP="00961E1A">
      <w:pPr>
        <w:rPr>
          <w:rtl/>
        </w:rPr>
      </w:pPr>
      <w:bookmarkStart w:id="218" w:name="_ETM_Q2_438027"/>
      <w:bookmarkEnd w:id="218"/>
      <w:r>
        <w:rPr>
          <w:rFonts w:hint="cs"/>
          <w:rtl/>
        </w:rPr>
        <w:t>אבל</w:t>
      </w:r>
      <w:bookmarkStart w:id="219" w:name="_ETM_Q2_432223"/>
      <w:bookmarkEnd w:id="219"/>
      <w:r>
        <w:rPr>
          <w:rFonts w:hint="cs"/>
          <w:rtl/>
        </w:rPr>
        <w:t xml:space="preserve"> הינה, אני אומרת לך, למה אתה</w:t>
      </w:r>
      <w:bookmarkStart w:id="220" w:name="_ETM_Q2_443909"/>
      <w:bookmarkEnd w:id="220"/>
      <w:r>
        <w:rPr>
          <w:rFonts w:hint="cs"/>
          <w:rtl/>
        </w:rPr>
        <w:t xml:space="preserve"> </w:t>
      </w:r>
      <w:r>
        <w:rPr>
          <w:rtl/>
        </w:rPr>
        <w:t>–</w:t>
      </w:r>
      <w:bookmarkStart w:id="221" w:name="_ETM_Q2_443463"/>
      <w:bookmarkStart w:id="222" w:name="_ETM_Q2_443512"/>
      <w:bookmarkEnd w:id="221"/>
      <w:bookmarkEnd w:id="222"/>
      <w:r>
        <w:rPr>
          <w:rFonts w:hint="cs"/>
          <w:rtl/>
        </w:rPr>
        <w:t xml:space="preserve"> ראית את הנהג אוטובוס הזה? </w:t>
      </w:r>
    </w:p>
    <w:p w:rsidR="000943A7" w:rsidRDefault="000943A7" w:rsidP="00961E1A">
      <w:pPr>
        <w:rPr>
          <w:rtl/>
        </w:rPr>
      </w:pPr>
      <w:bookmarkStart w:id="223" w:name="_ETM_Q2_443792"/>
      <w:bookmarkEnd w:id="223"/>
    </w:p>
    <w:p w:rsidR="000943A7" w:rsidRDefault="000943A7" w:rsidP="00961E1A">
      <w:pPr>
        <w:pStyle w:val="-"/>
        <w:keepNext/>
        <w:rPr>
          <w:rtl/>
        </w:rPr>
      </w:pPr>
      <w:bookmarkStart w:id="224" w:name="ET_speakercontinue_6438_22"/>
      <w:r w:rsidRPr="00D52238">
        <w:rPr>
          <w:rStyle w:val="TagStyle"/>
          <w:rtl/>
        </w:rPr>
        <w:t xml:space="preserve"> &lt;&lt; דובר_המשך &gt;&gt; </w:t>
      </w:r>
      <w:r>
        <w:rPr>
          <w:rtl/>
        </w:rPr>
        <w:t>שר התרבות והספורט מכלוף מיקי זוהר:</w:t>
      </w:r>
      <w:r w:rsidRPr="00D52238">
        <w:rPr>
          <w:rStyle w:val="TagStyle"/>
          <w:rtl/>
        </w:rPr>
        <w:t xml:space="preserve"> &lt;&lt; דובר_המשך &gt;&gt;</w:t>
      </w:r>
      <w:r>
        <w:rPr>
          <w:rtl/>
        </w:rPr>
        <w:t xml:space="preserve"> </w:t>
      </w:r>
      <w:bookmarkEnd w:id="224"/>
    </w:p>
    <w:p w:rsidR="000943A7" w:rsidRDefault="000943A7" w:rsidP="00531E88">
      <w:pPr>
        <w:rPr>
          <w:rtl/>
        </w:rPr>
      </w:pPr>
    </w:p>
    <w:p w:rsidR="000943A7" w:rsidRDefault="000943A7" w:rsidP="00961E1A">
      <w:pPr>
        <w:rPr>
          <w:rtl/>
        </w:rPr>
      </w:pPr>
      <w:r>
        <w:rPr>
          <w:rFonts w:hint="cs"/>
          <w:rtl/>
        </w:rPr>
        <w:t>טוב. אבל למה את</w:t>
      </w:r>
      <w:bookmarkStart w:id="225" w:name="_ETM_Q2_442308"/>
      <w:bookmarkEnd w:id="225"/>
      <w:r>
        <w:rPr>
          <w:rFonts w:hint="cs"/>
          <w:rtl/>
        </w:rPr>
        <w:t xml:space="preserve"> לא התנצלת עד עכשיו, שכתבת </w:t>
      </w:r>
      <w:bookmarkStart w:id="226" w:name="_ETM_Q2_447851"/>
      <w:bookmarkEnd w:id="226"/>
      <w:r>
        <w:rPr>
          <w:rFonts w:hint="cs"/>
          <w:rtl/>
        </w:rPr>
        <w:t xml:space="preserve">לי </w:t>
      </w:r>
      <w:proofErr w:type="spellStart"/>
      <w:r>
        <w:rPr>
          <w:rFonts w:hint="cs"/>
          <w:rtl/>
        </w:rPr>
        <w:t>בטוויטר</w:t>
      </w:r>
      <w:proofErr w:type="spellEnd"/>
      <w:r>
        <w:rPr>
          <w:rFonts w:hint="cs"/>
          <w:rtl/>
        </w:rPr>
        <w:t xml:space="preserve"> - - </w:t>
      </w:r>
      <w:bookmarkStart w:id="227" w:name="_ETM_Q2_448341"/>
      <w:bookmarkStart w:id="228" w:name="_ETM_Q2_448367"/>
      <w:bookmarkStart w:id="229" w:name="_ETM_Q2_448983"/>
      <w:bookmarkStart w:id="230" w:name="ET_interruption_5300_100"/>
      <w:bookmarkEnd w:id="227"/>
      <w:bookmarkEnd w:id="228"/>
      <w:bookmarkEnd w:id="229"/>
    </w:p>
    <w:p w:rsidR="000943A7" w:rsidRPr="00961E1A" w:rsidRDefault="000943A7" w:rsidP="00961E1A">
      <w:pPr>
        <w:rPr>
          <w:rtl/>
        </w:rPr>
      </w:pPr>
    </w:p>
    <w:p w:rsidR="000943A7" w:rsidRDefault="000943A7" w:rsidP="00961E1A">
      <w:pPr>
        <w:pStyle w:val="af5"/>
        <w:keepNext/>
        <w:rPr>
          <w:rtl/>
        </w:rPr>
      </w:pPr>
      <w:bookmarkStart w:id="231" w:name="_ETM_Q2_443660"/>
      <w:bookmarkStart w:id="232" w:name="_ETM_Q2_443712"/>
      <w:bookmarkEnd w:id="231"/>
      <w:bookmarkEnd w:id="232"/>
      <w:r w:rsidRPr="00A07614">
        <w:rPr>
          <w:rStyle w:val="TagStyle"/>
          <w:rtl/>
        </w:rPr>
        <w:t xml:space="preserve">&lt;&lt; קריאה &gt;&gt; </w:t>
      </w:r>
      <w:r>
        <w:rPr>
          <w:rtl/>
        </w:rPr>
        <w:t>מירב בן ארי (יש עתיד):</w:t>
      </w:r>
      <w:r w:rsidRPr="00A07614">
        <w:rPr>
          <w:rStyle w:val="TagStyle"/>
          <w:rtl/>
        </w:rPr>
        <w:t xml:space="preserve"> &lt;&lt; קריאה &gt;&gt;</w:t>
      </w:r>
      <w:r>
        <w:rPr>
          <w:rtl/>
        </w:rPr>
        <w:t xml:space="preserve"> </w:t>
      </w:r>
      <w:bookmarkEnd w:id="230"/>
    </w:p>
    <w:p w:rsidR="000943A7" w:rsidRDefault="000943A7" w:rsidP="00531E88">
      <w:pPr>
        <w:rPr>
          <w:rtl/>
        </w:rPr>
      </w:pPr>
    </w:p>
    <w:p w:rsidR="000943A7" w:rsidRDefault="000943A7" w:rsidP="00961E1A">
      <w:pPr>
        <w:rPr>
          <w:rtl/>
        </w:rPr>
      </w:pPr>
      <w:r>
        <w:rPr>
          <w:rFonts w:hint="cs"/>
          <w:rtl/>
        </w:rPr>
        <w:t>שמה?</w:t>
      </w:r>
      <w:bookmarkStart w:id="233" w:name="_ETM_Q2_438499"/>
      <w:bookmarkEnd w:id="233"/>
      <w:r>
        <w:rPr>
          <w:rFonts w:hint="cs"/>
          <w:rtl/>
        </w:rPr>
        <w:t xml:space="preserve"> </w:t>
      </w:r>
      <w:bookmarkStart w:id="234" w:name="_ETM_Q2_443332"/>
      <w:bookmarkEnd w:id="234"/>
    </w:p>
    <w:p w:rsidR="000943A7" w:rsidRDefault="000943A7" w:rsidP="00961E1A">
      <w:pPr>
        <w:rPr>
          <w:rtl/>
        </w:rPr>
      </w:pPr>
      <w:bookmarkStart w:id="235" w:name="_ETM_Q2_443378"/>
      <w:bookmarkEnd w:id="235"/>
    </w:p>
    <w:p w:rsidR="000943A7" w:rsidRDefault="000943A7" w:rsidP="00961E1A">
      <w:pPr>
        <w:pStyle w:val="-"/>
        <w:keepNext/>
        <w:rPr>
          <w:rtl/>
        </w:rPr>
      </w:pPr>
      <w:bookmarkStart w:id="236" w:name="ET_speakercontinue_6438_101"/>
      <w:r w:rsidRPr="00A07614">
        <w:rPr>
          <w:rStyle w:val="TagStyle"/>
          <w:rtl/>
        </w:rPr>
        <w:t xml:space="preserve"> &lt;&lt; דובר_המשך &gt;&gt; </w:t>
      </w:r>
      <w:r>
        <w:rPr>
          <w:rtl/>
        </w:rPr>
        <w:t>שר התרבות והספורט מכלוף מיקי זוהר:</w:t>
      </w:r>
      <w:r w:rsidRPr="00A07614">
        <w:rPr>
          <w:rStyle w:val="TagStyle"/>
          <w:rtl/>
        </w:rPr>
        <w:t xml:space="preserve"> &lt;&lt; דובר_המשך &gt;&gt;</w:t>
      </w:r>
      <w:r>
        <w:rPr>
          <w:rtl/>
        </w:rPr>
        <w:t xml:space="preserve"> </w:t>
      </w:r>
      <w:bookmarkEnd w:id="236"/>
    </w:p>
    <w:p w:rsidR="000943A7" w:rsidRDefault="000943A7" w:rsidP="00531E88">
      <w:pPr>
        <w:rPr>
          <w:rtl/>
        </w:rPr>
      </w:pPr>
    </w:p>
    <w:p w:rsidR="000943A7" w:rsidRDefault="000943A7" w:rsidP="00961E1A">
      <w:pPr>
        <w:rPr>
          <w:rtl/>
        </w:rPr>
      </w:pPr>
      <w:r>
        <w:rPr>
          <w:rFonts w:hint="cs"/>
          <w:rtl/>
        </w:rPr>
        <w:t xml:space="preserve">- - שאני קפצתי בראש והייתי נמהר, ובסוף המשטרה החליטה להגיש כתב אישום על </w:t>
      </w:r>
      <w:bookmarkStart w:id="237" w:name="_ETM_Q2_445468"/>
      <w:bookmarkEnd w:id="237"/>
      <w:r>
        <w:rPr>
          <w:rFonts w:hint="cs"/>
          <w:rtl/>
        </w:rPr>
        <w:t xml:space="preserve">רצח. </w:t>
      </w:r>
      <w:bookmarkStart w:id="238" w:name="_ETM_Q2_446807"/>
      <w:bookmarkEnd w:id="238"/>
    </w:p>
    <w:p w:rsidR="000943A7" w:rsidRDefault="000943A7" w:rsidP="00961E1A">
      <w:pPr>
        <w:rPr>
          <w:rtl/>
        </w:rPr>
      </w:pPr>
      <w:bookmarkStart w:id="239" w:name="_ETM_Q2_446859"/>
      <w:bookmarkEnd w:id="239"/>
    </w:p>
    <w:p w:rsidR="000943A7" w:rsidRDefault="000943A7" w:rsidP="00961E1A">
      <w:pPr>
        <w:pStyle w:val="af5"/>
        <w:keepNext/>
        <w:rPr>
          <w:rtl/>
        </w:rPr>
      </w:pPr>
      <w:bookmarkStart w:id="240" w:name="ET_interruption_5300_23"/>
      <w:r w:rsidRPr="00D52238">
        <w:rPr>
          <w:rStyle w:val="TagStyle"/>
          <w:rtl/>
        </w:rPr>
        <w:t xml:space="preserve"> &lt;&lt; קריאה &gt;&gt; </w:t>
      </w:r>
      <w:r>
        <w:rPr>
          <w:rtl/>
        </w:rPr>
        <w:t>מירב בן ארי (יש עתיד):</w:t>
      </w:r>
      <w:r w:rsidRPr="00D52238">
        <w:rPr>
          <w:rStyle w:val="TagStyle"/>
          <w:rtl/>
        </w:rPr>
        <w:t xml:space="preserve"> &lt;&lt; קריאה &gt;&gt;</w:t>
      </w:r>
      <w:r>
        <w:rPr>
          <w:rtl/>
        </w:rPr>
        <w:t xml:space="preserve"> </w:t>
      </w:r>
      <w:bookmarkEnd w:id="240"/>
    </w:p>
    <w:p w:rsidR="000943A7" w:rsidRDefault="000943A7" w:rsidP="00531E88">
      <w:pPr>
        <w:rPr>
          <w:rtl/>
        </w:rPr>
      </w:pPr>
    </w:p>
    <w:p w:rsidR="000943A7" w:rsidRDefault="000943A7" w:rsidP="00961E1A">
      <w:pPr>
        <w:rPr>
          <w:rtl/>
        </w:rPr>
      </w:pPr>
      <w:bookmarkStart w:id="241" w:name="_ETM_Q2_443583"/>
      <w:bookmarkEnd w:id="241"/>
      <w:r>
        <w:rPr>
          <w:rFonts w:hint="cs"/>
          <w:rtl/>
        </w:rPr>
        <w:t xml:space="preserve">למה? למה? ראית מה עשו לו </w:t>
      </w:r>
      <w:bookmarkStart w:id="242" w:name="_ETM_Q2_450339"/>
      <w:bookmarkEnd w:id="242"/>
      <w:r>
        <w:rPr>
          <w:rFonts w:hint="cs"/>
          <w:rtl/>
        </w:rPr>
        <w:t>לאוטובוס? ראית באיזה לחץ הוא היה?</w:t>
      </w:r>
    </w:p>
    <w:p w:rsidR="000943A7" w:rsidRDefault="000943A7" w:rsidP="00961E1A">
      <w:pPr>
        <w:rPr>
          <w:rtl/>
        </w:rPr>
      </w:pPr>
      <w:bookmarkStart w:id="243" w:name="_ETM_Q2_458926"/>
      <w:bookmarkStart w:id="244" w:name="_ETM_Q2_458996"/>
      <w:bookmarkEnd w:id="243"/>
      <w:bookmarkEnd w:id="244"/>
    </w:p>
    <w:p w:rsidR="000943A7" w:rsidRDefault="000943A7" w:rsidP="00961E1A">
      <w:pPr>
        <w:pStyle w:val="-"/>
        <w:keepNext/>
        <w:rPr>
          <w:rtl/>
        </w:rPr>
      </w:pPr>
      <w:bookmarkStart w:id="245" w:name="ET_speakercontinue_6438_24"/>
      <w:r w:rsidRPr="0034242B">
        <w:rPr>
          <w:rStyle w:val="TagStyle"/>
          <w:rtl/>
        </w:rPr>
        <w:t xml:space="preserve"> &lt;&lt; דובר_המשך &gt;&gt; </w:t>
      </w:r>
      <w:r>
        <w:rPr>
          <w:rtl/>
        </w:rPr>
        <w:t>שר התרבות והספורט מכלוף מיקי זוהר:</w:t>
      </w:r>
      <w:r w:rsidRPr="0034242B">
        <w:rPr>
          <w:rStyle w:val="TagStyle"/>
          <w:rtl/>
        </w:rPr>
        <w:t xml:space="preserve"> &lt;&lt; דובר_המשך &gt;&gt;</w:t>
      </w:r>
      <w:r>
        <w:rPr>
          <w:rtl/>
        </w:rPr>
        <w:t xml:space="preserve"> </w:t>
      </w:r>
      <w:bookmarkEnd w:id="245"/>
    </w:p>
    <w:p w:rsidR="000943A7" w:rsidRDefault="000943A7" w:rsidP="00531E88">
      <w:pPr>
        <w:rPr>
          <w:rtl/>
        </w:rPr>
      </w:pPr>
    </w:p>
    <w:p w:rsidR="000943A7" w:rsidRDefault="000943A7" w:rsidP="00961E1A">
      <w:pPr>
        <w:rPr>
          <w:rtl/>
        </w:rPr>
      </w:pPr>
      <w:bookmarkStart w:id="246" w:name="_ETM_Q2_454644"/>
      <w:bookmarkEnd w:id="246"/>
      <w:r>
        <w:rPr>
          <w:rFonts w:hint="cs"/>
          <w:rtl/>
        </w:rPr>
        <w:t xml:space="preserve">למה, בגלל שזה חרדים? </w:t>
      </w:r>
      <w:bookmarkStart w:id="247" w:name="_ETM_Q2_459350"/>
      <w:bookmarkEnd w:id="247"/>
      <w:r>
        <w:rPr>
          <w:rFonts w:hint="cs"/>
          <w:rtl/>
        </w:rPr>
        <w:t xml:space="preserve">בגלל שזה חרדים? </w:t>
      </w:r>
      <w:bookmarkStart w:id="248" w:name="_ETM_Q2_462915"/>
      <w:bookmarkStart w:id="249" w:name="_ETM_Q2_462954"/>
      <w:bookmarkEnd w:id="248"/>
      <w:bookmarkEnd w:id="249"/>
    </w:p>
    <w:p w:rsidR="000943A7" w:rsidRPr="0034242B" w:rsidRDefault="000943A7" w:rsidP="00961E1A">
      <w:pPr>
        <w:ind w:firstLine="0"/>
        <w:rPr>
          <w:rtl/>
          <w:lang w:eastAsia="he-IL"/>
        </w:rPr>
      </w:pPr>
    </w:p>
    <w:p w:rsidR="000943A7" w:rsidRDefault="000943A7" w:rsidP="00961E1A">
      <w:pPr>
        <w:pStyle w:val="af5"/>
        <w:keepNext/>
        <w:rPr>
          <w:rtl/>
        </w:rPr>
      </w:pPr>
      <w:bookmarkStart w:id="250" w:name="ET_interruption_5300_26"/>
      <w:r w:rsidRPr="0034242B">
        <w:rPr>
          <w:rStyle w:val="TagStyle"/>
          <w:rtl/>
        </w:rPr>
        <w:t xml:space="preserve"> &lt;&lt; קריאה &gt;&gt; </w:t>
      </w:r>
      <w:r>
        <w:rPr>
          <w:rtl/>
        </w:rPr>
        <w:t>מירב בן ארי (יש עתיד):</w:t>
      </w:r>
      <w:r w:rsidRPr="0034242B">
        <w:rPr>
          <w:rStyle w:val="TagStyle"/>
          <w:rtl/>
        </w:rPr>
        <w:t xml:space="preserve"> &lt;&lt; קריאה &gt;&gt;</w:t>
      </w:r>
      <w:r>
        <w:rPr>
          <w:rtl/>
        </w:rPr>
        <w:t xml:space="preserve"> </w:t>
      </w:r>
      <w:bookmarkEnd w:id="250"/>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ולמה אתה מחליט? אתה המשטרה? </w:t>
      </w:r>
      <w:bookmarkStart w:id="251" w:name="_ETM_Q2_456223"/>
      <w:bookmarkEnd w:id="251"/>
    </w:p>
    <w:p w:rsidR="000943A7" w:rsidRDefault="000943A7" w:rsidP="00961E1A">
      <w:pPr>
        <w:rPr>
          <w:rtl/>
        </w:rPr>
      </w:pPr>
    </w:p>
    <w:p w:rsidR="000943A7" w:rsidRDefault="000943A7" w:rsidP="00961E1A">
      <w:pPr>
        <w:pStyle w:val="-"/>
        <w:keepNext/>
        <w:rPr>
          <w:rtl/>
        </w:rPr>
      </w:pPr>
      <w:bookmarkStart w:id="252" w:name="ET_speakercontinue_6438_195"/>
      <w:r w:rsidRPr="00D64966">
        <w:rPr>
          <w:rStyle w:val="TagStyle"/>
          <w:rtl/>
        </w:rPr>
        <w:t xml:space="preserve"> &lt;&lt; דובר_המשך &gt;&gt; </w:t>
      </w:r>
      <w:r>
        <w:rPr>
          <w:rtl/>
        </w:rPr>
        <w:t>שר התרבות והספורט מכלוף מיקי זוהר:</w:t>
      </w:r>
      <w:r w:rsidRPr="00D64966">
        <w:rPr>
          <w:rStyle w:val="TagStyle"/>
          <w:rtl/>
        </w:rPr>
        <w:t xml:space="preserve"> &lt;&lt; דובר_המשך &gt;&gt;</w:t>
      </w:r>
      <w:r>
        <w:rPr>
          <w:rtl/>
        </w:rPr>
        <w:t xml:space="preserve"> </w:t>
      </w:r>
      <w:bookmarkEnd w:id="252"/>
    </w:p>
    <w:p w:rsidR="000943A7" w:rsidRDefault="000943A7" w:rsidP="00531E88">
      <w:pPr>
        <w:rPr>
          <w:rtl/>
        </w:rPr>
      </w:pPr>
    </w:p>
    <w:p w:rsidR="000943A7" w:rsidRDefault="000943A7" w:rsidP="00961E1A">
      <w:pPr>
        <w:rPr>
          <w:rtl/>
        </w:rPr>
      </w:pPr>
      <w:r>
        <w:rPr>
          <w:rFonts w:hint="cs"/>
          <w:rtl/>
        </w:rPr>
        <w:t xml:space="preserve">אם זה היה בקפלן </w:t>
      </w:r>
      <w:r>
        <w:rPr>
          <w:rtl/>
        </w:rPr>
        <w:t>–</w:t>
      </w:r>
      <w:r>
        <w:rPr>
          <w:rFonts w:hint="cs"/>
          <w:rtl/>
        </w:rPr>
        <w:t xml:space="preserve"> היית אומרת את אותם</w:t>
      </w:r>
      <w:bookmarkStart w:id="253" w:name="_ETM_Q2_446283"/>
      <w:bookmarkEnd w:id="253"/>
      <w:r>
        <w:rPr>
          <w:rFonts w:hint="cs"/>
          <w:rtl/>
        </w:rPr>
        <w:t xml:space="preserve"> הדברים?</w:t>
      </w:r>
    </w:p>
    <w:p w:rsidR="000943A7" w:rsidRDefault="000943A7" w:rsidP="00961E1A">
      <w:pPr>
        <w:ind w:firstLine="0"/>
        <w:rPr>
          <w:rtl/>
          <w:lang w:eastAsia="he-IL"/>
        </w:rPr>
      </w:pPr>
    </w:p>
    <w:p w:rsidR="000943A7" w:rsidRDefault="000943A7" w:rsidP="00961E1A">
      <w:pPr>
        <w:pStyle w:val="af5"/>
        <w:keepNext/>
        <w:rPr>
          <w:rtl/>
        </w:rPr>
      </w:pPr>
      <w:r w:rsidRPr="0034242B">
        <w:rPr>
          <w:rStyle w:val="TagStyle"/>
          <w:rtl/>
        </w:rPr>
        <w:t xml:space="preserve">&lt;&lt; קריאה &gt;&gt; </w:t>
      </w:r>
      <w:r>
        <w:rPr>
          <w:rtl/>
        </w:rPr>
        <w:t>אופיר כץ (הליכוד):</w:t>
      </w:r>
      <w:r w:rsidRPr="0034242B">
        <w:rPr>
          <w:rStyle w:val="TagStyle"/>
          <w:rtl/>
        </w:rPr>
        <w:t xml:space="preserve"> &lt;&lt; קריאה &gt;&gt;</w:t>
      </w:r>
      <w:r>
        <w:rPr>
          <w:rStyle w:val="TagStyle"/>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מירב, מה הקשר לחץ? </w:t>
      </w:r>
      <w:bookmarkStart w:id="254" w:name="_ETM_Q2_460581"/>
      <w:bookmarkEnd w:id="254"/>
    </w:p>
    <w:p w:rsidR="000943A7" w:rsidRDefault="000943A7" w:rsidP="00961E1A">
      <w:pPr>
        <w:rPr>
          <w:rtl/>
          <w:lang w:eastAsia="he-IL"/>
        </w:rPr>
      </w:pPr>
      <w:bookmarkStart w:id="255" w:name="_ETM_Q2_460627"/>
      <w:bookmarkEnd w:id="255"/>
    </w:p>
    <w:p w:rsidR="000943A7" w:rsidRDefault="000943A7" w:rsidP="00961E1A">
      <w:pPr>
        <w:pStyle w:val="af5"/>
        <w:keepNext/>
        <w:rPr>
          <w:rtl/>
        </w:rPr>
      </w:pPr>
      <w:r w:rsidRPr="00267DB6">
        <w:rPr>
          <w:rStyle w:val="TagStyle"/>
          <w:rtl/>
        </w:rPr>
        <w:t xml:space="preserve">&lt;&lt; קריאה &gt;&gt; </w:t>
      </w:r>
      <w:r>
        <w:rPr>
          <w:rtl/>
        </w:rPr>
        <w:t>מירב בן ארי (יש עתיד):</w:t>
      </w:r>
      <w:r w:rsidRPr="00267DB6">
        <w:rPr>
          <w:rStyle w:val="TagStyle"/>
          <w:rtl/>
        </w:rPr>
        <w:t xml:space="preserve"> &lt;&lt; קריאה &gt;&gt;</w:t>
      </w:r>
      <w:r>
        <w:rPr>
          <w:rtl/>
        </w:rPr>
        <w:t xml:space="preserve"> </w:t>
      </w:r>
    </w:p>
    <w:p w:rsidR="000943A7" w:rsidRPr="00725E22" w:rsidRDefault="000943A7" w:rsidP="00961E1A">
      <w:pPr>
        <w:ind w:firstLine="0"/>
        <w:rPr>
          <w:rtl/>
          <w:lang w:eastAsia="he-IL"/>
        </w:rPr>
      </w:pPr>
    </w:p>
    <w:p w:rsidR="000943A7" w:rsidRDefault="000943A7" w:rsidP="00961E1A">
      <w:pPr>
        <w:rPr>
          <w:rtl/>
          <w:lang w:eastAsia="he-IL"/>
        </w:rPr>
      </w:pPr>
      <w:r>
        <w:rPr>
          <w:rFonts w:hint="cs"/>
          <w:rtl/>
          <w:lang w:eastAsia="he-IL"/>
        </w:rPr>
        <w:t xml:space="preserve">אני, בניגוד אליך, עשיתי דיון בוועדה לביטחון לאומי על אהוביה סנדק, אתה יודע? </w:t>
      </w:r>
      <w:bookmarkStart w:id="256" w:name="_ETM_Q2_471058"/>
      <w:bookmarkStart w:id="257" w:name="_ETM_Q2_471125"/>
      <w:bookmarkEnd w:id="256"/>
      <w:bookmarkEnd w:id="257"/>
    </w:p>
    <w:p w:rsidR="000943A7" w:rsidRDefault="000943A7" w:rsidP="00961E1A">
      <w:pPr>
        <w:rPr>
          <w:rtl/>
          <w:lang w:eastAsia="he-IL"/>
        </w:rPr>
      </w:pPr>
    </w:p>
    <w:p w:rsidR="000943A7" w:rsidRDefault="000943A7" w:rsidP="00961E1A">
      <w:pPr>
        <w:pStyle w:val="-"/>
        <w:keepNext/>
        <w:rPr>
          <w:rtl/>
        </w:rPr>
      </w:pPr>
      <w:bookmarkStart w:id="258" w:name="ET_speakercontinue_6438_30"/>
      <w:r w:rsidRPr="0003708B">
        <w:rPr>
          <w:rStyle w:val="TagStyle"/>
          <w:rtl/>
        </w:rPr>
        <w:t xml:space="preserve"> &lt;&lt; דובר_המשך &gt;&gt; </w:t>
      </w:r>
      <w:r>
        <w:rPr>
          <w:rtl/>
        </w:rPr>
        <w:t>שר התרבות והספורט מכלוף מיקי זוהר:</w:t>
      </w:r>
      <w:r w:rsidRPr="0003708B">
        <w:rPr>
          <w:rStyle w:val="TagStyle"/>
          <w:rtl/>
        </w:rPr>
        <w:t xml:space="preserve"> &lt;&lt; דובר_המשך &gt;&gt;</w:t>
      </w:r>
      <w:r>
        <w:rPr>
          <w:rStyle w:val="TagStyle"/>
          <w:rtl/>
        </w:rPr>
        <w:t xml:space="preserve"> </w:t>
      </w:r>
      <w:bookmarkEnd w:id="258"/>
    </w:p>
    <w:p w:rsidR="000943A7" w:rsidRDefault="000943A7" w:rsidP="00531E88">
      <w:pPr>
        <w:rPr>
          <w:rtl/>
        </w:rPr>
      </w:pPr>
    </w:p>
    <w:p w:rsidR="000943A7" w:rsidRDefault="000943A7" w:rsidP="00961E1A">
      <w:pPr>
        <w:rPr>
          <w:rtl/>
        </w:rPr>
      </w:pPr>
      <w:bookmarkStart w:id="259" w:name="_ETM_Q2_466461"/>
      <w:bookmarkStart w:id="260" w:name="_ETM_Q2_466532"/>
      <w:bookmarkEnd w:id="259"/>
      <w:bookmarkEnd w:id="260"/>
      <w:r>
        <w:rPr>
          <w:rFonts w:hint="cs"/>
          <w:rtl/>
        </w:rPr>
        <w:t>אם מישהו בקפלן היה נדרס למוות, היית אומרת את אותם הדברים?</w:t>
      </w:r>
      <w:bookmarkStart w:id="261" w:name="_ETM_Q2_466498"/>
      <w:bookmarkEnd w:id="261"/>
      <w:r>
        <w:rPr>
          <w:rFonts w:hint="cs"/>
          <w:rtl/>
        </w:rPr>
        <w:t xml:space="preserve"> אני יכול לשאול אותך שאלה, </w:t>
      </w:r>
      <w:bookmarkStart w:id="262" w:name="_ETM_Q2_470797"/>
      <w:bookmarkStart w:id="263" w:name="_ETM_Q2_470858"/>
      <w:bookmarkEnd w:id="262"/>
      <w:bookmarkEnd w:id="263"/>
      <w:r>
        <w:rPr>
          <w:rFonts w:hint="cs"/>
          <w:rtl/>
        </w:rPr>
        <w:t>מירב?</w:t>
      </w:r>
    </w:p>
    <w:p w:rsidR="000943A7" w:rsidRDefault="000943A7" w:rsidP="00961E1A">
      <w:pPr>
        <w:rPr>
          <w:rtl/>
        </w:rPr>
      </w:pPr>
      <w:bookmarkStart w:id="264" w:name="_ETM_Q2_469866"/>
      <w:bookmarkStart w:id="265" w:name="_ETM_Q2_469943"/>
      <w:bookmarkEnd w:id="264"/>
      <w:bookmarkEnd w:id="265"/>
    </w:p>
    <w:p w:rsidR="000943A7" w:rsidRDefault="000943A7" w:rsidP="00961E1A">
      <w:pPr>
        <w:pStyle w:val="af5"/>
        <w:keepNext/>
        <w:rPr>
          <w:rtl/>
        </w:rPr>
      </w:pPr>
      <w:bookmarkStart w:id="266" w:name="ET_interruption_5300_31"/>
      <w:r w:rsidRPr="00267DB6">
        <w:rPr>
          <w:rStyle w:val="TagStyle"/>
          <w:rtl/>
        </w:rPr>
        <w:t xml:space="preserve"> &lt;&lt; קריאה &gt;&gt; </w:t>
      </w:r>
      <w:r>
        <w:rPr>
          <w:rtl/>
        </w:rPr>
        <w:t>מירב בן ארי (יש עתיד):</w:t>
      </w:r>
      <w:r w:rsidRPr="00267DB6">
        <w:rPr>
          <w:rStyle w:val="TagStyle"/>
          <w:rtl/>
        </w:rPr>
        <w:t xml:space="preserve"> &lt;&lt; קריאה &gt;&gt;</w:t>
      </w:r>
      <w:r>
        <w:rPr>
          <w:rtl/>
        </w:rPr>
        <w:t xml:space="preserve"> </w:t>
      </w:r>
      <w:bookmarkEnd w:id="266"/>
    </w:p>
    <w:p w:rsidR="000943A7" w:rsidRDefault="000943A7" w:rsidP="00531E88">
      <w:pPr>
        <w:rPr>
          <w:rtl/>
        </w:rPr>
      </w:pPr>
    </w:p>
    <w:p w:rsidR="000943A7" w:rsidRDefault="000943A7" w:rsidP="00961E1A">
      <w:pPr>
        <w:rPr>
          <w:rtl/>
          <w:lang w:eastAsia="he-IL"/>
        </w:rPr>
      </w:pPr>
      <w:r>
        <w:rPr>
          <w:rFonts w:hint="cs"/>
          <w:rtl/>
        </w:rPr>
        <w:t xml:space="preserve">כששמחה רוטמן </w:t>
      </w:r>
      <w:bookmarkStart w:id="267" w:name="_ETM_Q2_471575"/>
      <w:bookmarkEnd w:id="267"/>
      <w:r>
        <w:rPr>
          <w:rFonts w:hint="cs"/>
          <w:rtl/>
        </w:rPr>
        <w:t xml:space="preserve">אמר לי אפשר לחסום כבישים – אתם כמו סטייק מתהפכים. מה </w:t>
      </w:r>
      <w:bookmarkStart w:id="268" w:name="_ETM_Q2_473854"/>
      <w:bookmarkEnd w:id="268"/>
      <w:r>
        <w:rPr>
          <w:rFonts w:hint="cs"/>
          <w:rtl/>
        </w:rPr>
        <w:t xml:space="preserve">אתה באת אליי? מאיפה אתה - - -  </w:t>
      </w:r>
    </w:p>
    <w:p w:rsidR="000943A7" w:rsidRDefault="000943A7" w:rsidP="00961E1A">
      <w:pPr>
        <w:rPr>
          <w:rtl/>
        </w:rPr>
      </w:pPr>
    </w:p>
    <w:p w:rsidR="000943A7" w:rsidRDefault="000943A7" w:rsidP="00961E1A">
      <w:pPr>
        <w:pStyle w:val="-"/>
        <w:keepNext/>
        <w:rPr>
          <w:rtl/>
        </w:rPr>
      </w:pPr>
      <w:r w:rsidRPr="0003708B">
        <w:rPr>
          <w:rStyle w:val="TagStyle"/>
          <w:rtl/>
        </w:rPr>
        <w:t xml:space="preserve">&lt;&lt; דובר_המשך &gt;&gt; </w:t>
      </w:r>
      <w:r>
        <w:rPr>
          <w:rtl/>
        </w:rPr>
        <w:t>שר התרבות והספורט מכלוף מיקי זוהר:</w:t>
      </w:r>
      <w:r w:rsidRPr="0003708B">
        <w:rPr>
          <w:rStyle w:val="TagStyle"/>
          <w:rtl/>
        </w:rPr>
        <w:t xml:space="preserve"> &lt;&lt; דובר_המשך &gt;&gt;</w:t>
      </w:r>
      <w:r>
        <w:rPr>
          <w:rStyle w:val="TagStyle"/>
          <w:rtl/>
        </w:rPr>
        <w:t xml:space="preserve"> </w:t>
      </w:r>
    </w:p>
    <w:p w:rsidR="000943A7" w:rsidRDefault="000943A7" w:rsidP="00531E88">
      <w:pPr>
        <w:rPr>
          <w:rtl/>
        </w:rPr>
      </w:pPr>
    </w:p>
    <w:p w:rsidR="000943A7" w:rsidRDefault="000943A7" w:rsidP="00961E1A">
      <w:pPr>
        <w:rPr>
          <w:rtl/>
        </w:rPr>
      </w:pPr>
      <w:r>
        <w:rPr>
          <w:rFonts w:hint="cs"/>
          <w:rtl/>
        </w:rPr>
        <w:t>מירב, תעני על השאלה שלי.</w:t>
      </w:r>
      <w:bookmarkStart w:id="269" w:name="_ETM_Q2_476760"/>
      <w:bookmarkStart w:id="270" w:name="_ETM_Q2_476821"/>
      <w:bookmarkStart w:id="271" w:name="_ETM_Q2_469489"/>
      <w:bookmarkStart w:id="272" w:name="_ETM_Q2_469565"/>
      <w:bookmarkStart w:id="273" w:name="_ETM_Q2_478674"/>
      <w:bookmarkStart w:id="274" w:name="_ETM_Q2_472495"/>
      <w:bookmarkStart w:id="275" w:name="_ETM_Q2_472548"/>
      <w:bookmarkEnd w:id="269"/>
      <w:bookmarkEnd w:id="270"/>
      <w:bookmarkEnd w:id="271"/>
      <w:bookmarkEnd w:id="272"/>
      <w:bookmarkEnd w:id="273"/>
      <w:bookmarkEnd w:id="274"/>
      <w:bookmarkEnd w:id="275"/>
      <w:r>
        <w:rPr>
          <w:rFonts w:hint="cs"/>
          <w:rtl/>
        </w:rPr>
        <w:t xml:space="preserve"> את לא עונה לי על השאלה.</w:t>
      </w:r>
    </w:p>
    <w:p w:rsidR="000943A7" w:rsidRPr="00531E88" w:rsidRDefault="000943A7" w:rsidP="00961E1A">
      <w:pPr>
        <w:keepNext/>
        <w:rPr>
          <w:rtl/>
        </w:rPr>
      </w:pPr>
      <w:bookmarkStart w:id="276" w:name="ET_interruption_5786_196"/>
    </w:p>
    <w:p w:rsidR="000943A7" w:rsidRDefault="000943A7" w:rsidP="00961E1A">
      <w:pPr>
        <w:pStyle w:val="af5"/>
        <w:keepNext/>
        <w:rPr>
          <w:rtl/>
        </w:rPr>
      </w:pPr>
      <w:r w:rsidRPr="00D64966">
        <w:rPr>
          <w:rStyle w:val="TagStyle"/>
          <w:rtl/>
        </w:rPr>
        <w:t xml:space="preserve"> &lt;&lt; קריאה &gt;&gt; </w:t>
      </w:r>
      <w:r>
        <w:rPr>
          <w:rtl/>
        </w:rPr>
        <w:t>אופיר כץ (הליכוד):</w:t>
      </w:r>
      <w:r w:rsidRPr="00D64966">
        <w:rPr>
          <w:rStyle w:val="TagStyle"/>
          <w:rtl/>
        </w:rPr>
        <w:t xml:space="preserve"> &lt;&lt; קריאה &gt;&gt;</w:t>
      </w:r>
      <w:r>
        <w:rPr>
          <w:rtl/>
        </w:rPr>
        <w:t xml:space="preserve"> </w:t>
      </w:r>
      <w:bookmarkEnd w:id="276"/>
    </w:p>
    <w:p w:rsidR="000943A7" w:rsidRPr="00D64966" w:rsidRDefault="000943A7" w:rsidP="00961E1A">
      <w:pPr>
        <w:ind w:firstLine="0"/>
        <w:rPr>
          <w:rtl/>
        </w:rPr>
      </w:pPr>
    </w:p>
    <w:p w:rsidR="000943A7" w:rsidRDefault="000943A7" w:rsidP="00961E1A">
      <w:pPr>
        <w:rPr>
          <w:rtl/>
        </w:rPr>
      </w:pPr>
      <w:bookmarkStart w:id="277" w:name="_ETM_Q2_471705"/>
      <w:bookmarkStart w:id="278" w:name="_ETM_Q2_471755"/>
      <w:bookmarkEnd w:id="277"/>
      <w:bookmarkEnd w:id="278"/>
      <w:r>
        <w:rPr>
          <w:rFonts w:hint="cs"/>
          <w:rtl/>
        </w:rPr>
        <w:t xml:space="preserve">היו שם מלא חרדים - - - </w:t>
      </w:r>
      <w:bookmarkStart w:id="279" w:name="_ETM_Q2_479777"/>
      <w:bookmarkEnd w:id="279"/>
      <w:r>
        <w:rPr>
          <w:rFonts w:hint="cs"/>
          <w:rtl/>
        </w:rPr>
        <w:t xml:space="preserve">אבל זה מצדיק </w:t>
      </w:r>
      <w:bookmarkStart w:id="280" w:name="_ETM_Q2_472452"/>
      <w:bookmarkEnd w:id="280"/>
      <w:r>
        <w:rPr>
          <w:rFonts w:hint="cs"/>
          <w:rtl/>
        </w:rPr>
        <w:t>ללחוץ על הגז? הוא צריך ללחוץ על הגז?</w:t>
      </w:r>
    </w:p>
    <w:p w:rsidR="000943A7" w:rsidRDefault="000943A7" w:rsidP="00961E1A">
      <w:pPr>
        <w:rPr>
          <w:rtl/>
        </w:rPr>
      </w:pPr>
      <w:bookmarkStart w:id="281" w:name="_ETM_Q2_480800"/>
      <w:bookmarkEnd w:id="281"/>
    </w:p>
    <w:p w:rsidR="000943A7" w:rsidRDefault="000943A7" w:rsidP="00961E1A">
      <w:pPr>
        <w:pStyle w:val="-"/>
        <w:keepNext/>
        <w:rPr>
          <w:rtl/>
        </w:rPr>
      </w:pPr>
      <w:r w:rsidRPr="0003708B">
        <w:rPr>
          <w:rStyle w:val="TagStyle"/>
          <w:rtl/>
        </w:rPr>
        <w:t xml:space="preserve">&lt;&lt; דובר_המשך &gt;&gt; </w:t>
      </w:r>
      <w:r>
        <w:rPr>
          <w:rtl/>
        </w:rPr>
        <w:t>שר התרבות והספורט מכלוף מיקי זוהר:</w:t>
      </w:r>
      <w:r w:rsidRPr="0003708B">
        <w:rPr>
          <w:rStyle w:val="TagStyle"/>
          <w:rtl/>
        </w:rPr>
        <w:t xml:space="preserve"> &lt;&lt; דובר_המשך &gt;&gt;</w:t>
      </w:r>
      <w:r>
        <w:rPr>
          <w:rStyle w:val="TagStyle"/>
          <w:rtl/>
        </w:rPr>
        <w:t xml:space="preserve"> </w:t>
      </w:r>
    </w:p>
    <w:p w:rsidR="000943A7" w:rsidRPr="001A053E" w:rsidRDefault="000943A7" w:rsidP="00961E1A">
      <w:pPr>
        <w:rPr>
          <w:rtl/>
          <w:lang w:eastAsia="he-IL"/>
        </w:rPr>
      </w:pPr>
    </w:p>
    <w:p w:rsidR="000943A7" w:rsidRDefault="000943A7" w:rsidP="00961E1A">
      <w:pPr>
        <w:rPr>
          <w:rtl/>
        </w:rPr>
      </w:pPr>
      <w:r>
        <w:rPr>
          <w:rFonts w:hint="cs"/>
          <w:rtl/>
        </w:rPr>
        <w:t xml:space="preserve">חברת הכנסת בן ארי, אם היה נדרס בארץ נער צעיר בקפלן כמפגין, היית אומרת </w:t>
      </w:r>
      <w:bookmarkStart w:id="282" w:name="_ETM_Q2_483255"/>
      <w:bookmarkEnd w:id="282"/>
      <w:r>
        <w:rPr>
          <w:rFonts w:hint="cs"/>
          <w:rtl/>
        </w:rPr>
        <w:t xml:space="preserve">את אותם הדברים? כן או לא? </w:t>
      </w:r>
      <w:bookmarkStart w:id="283" w:name="_ETM_Q2_486474"/>
      <w:bookmarkEnd w:id="283"/>
    </w:p>
    <w:p w:rsidR="000943A7" w:rsidRPr="001A053E" w:rsidRDefault="000943A7" w:rsidP="00961E1A">
      <w:pPr>
        <w:ind w:firstLine="0"/>
        <w:rPr>
          <w:rtl/>
        </w:rPr>
      </w:pPr>
    </w:p>
    <w:p w:rsidR="000943A7" w:rsidRDefault="000943A7" w:rsidP="00961E1A">
      <w:pPr>
        <w:pStyle w:val="af5"/>
        <w:keepNext/>
        <w:rPr>
          <w:rtl/>
        </w:rPr>
      </w:pPr>
      <w:bookmarkStart w:id="284" w:name="ET_interruption_5300_34"/>
      <w:r w:rsidRPr="00267DB6">
        <w:rPr>
          <w:rStyle w:val="TagStyle"/>
          <w:rtl/>
        </w:rPr>
        <w:t xml:space="preserve"> &lt;&lt; קריאה &gt;&gt; </w:t>
      </w:r>
      <w:r>
        <w:rPr>
          <w:rtl/>
        </w:rPr>
        <w:t>מירב בן ארי (יש עתיד):</w:t>
      </w:r>
      <w:r w:rsidRPr="00267DB6">
        <w:rPr>
          <w:rStyle w:val="TagStyle"/>
          <w:rtl/>
        </w:rPr>
        <w:t xml:space="preserve"> &lt;&lt; קריאה &gt;&gt;</w:t>
      </w:r>
      <w:r>
        <w:rPr>
          <w:rtl/>
        </w:rPr>
        <w:t xml:space="preserve"> </w:t>
      </w:r>
      <w:bookmarkEnd w:id="284"/>
    </w:p>
    <w:p w:rsidR="000943A7" w:rsidRDefault="000943A7" w:rsidP="00531E88">
      <w:pPr>
        <w:rPr>
          <w:rtl/>
        </w:rPr>
      </w:pPr>
    </w:p>
    <w:p w:rsidR="000943A7" w:rsidRDefault="000943A7" w:rsidP="00961E1A">
      <w:pPr>
        <w:rPr>
          <w:rtl/>
        </w:rPr>
      </w:pPr>
      <w:r>
        <w:rPr>
          <w:rFonts w:hint="cs"/>
          <w:rtl/>
        </w:rPr>
        <w:t xml:space="preserve">ממש </w:t>
      </w:r>
      <w:bookmarkStart w:id="285" w:name="_ETM_Q2_471232"/>
      <w:bookmarkEnd w:id="285"/>
      <w:r>
        <w:rPr>
          <w:rFonts w:hint="cs"/>
          <w:rtl/>
        </w:rPr>
        <w:t xml:space="preserve">לא, אבל ראית מה עשו לו לאוטובוס? </w:t>
      </w:r>
      <w:bookmarkStart w:id="286" w:name="_ETM_Q2_478717"/>
      <w:bookmarkStart w:id="287" w:name="_ETM_Q2_483282"/>
      <w:bookmarkEnd w:id="286"/>
      <w:bookmarkEnd w:id="287"/>
    </w:p>
    <w:p w:rsidR="000943A7" w:rsidRDefault="000943A7" w:rsidP="00961E1A">
      <w:pPr>
        <w:rPr>
          <w:rtl/>
        </w:rPr>
      </w:pPr>
    </w:p>
    <w:p w:rsidR="00531E88" w:rsidRDefault="00531E88" w:rsidP="00531E88">
      <w:pPr>
        <w:pStyle w:val="-"/>
        <w:keepNext/>
        <w:rPr>
          <w:rtl/>
        </w:rPr>
      </w:pPr>
      <w:r w:rsidRPr="0003708B">
        <w:rPr>
          <w:rStyle w:val="TagStyle"/>
          <w:rtl/>
        </w:rPr>
        <w:t xml:space="preserve">&lt;&lt; דובר_המשך &gt;&gt; </w:t>
      </w:r>
      <w:r>
        <w:rPr>
          <w:rtl/>
        </w:rPr>
        <w:t>שר התרבות והספורט מכלוף מיקי זוהר:</w:t>
      </w:r>
      <w:r w:rsidRPr="0003708B">
        <w:rPr>
          <w:rStyle w:val="TagStyle"/>
          <w:rtl/>
        </w:rPr>
        <w:t xml:space="preserve"> &lt;&lt; דובר_המשך &gt;&gt;</w:t>
      </w:r>
      <w:r>
        <w:rPr>
          <w:rStyle w:val="TagStyle"/>
          <w:rtl/>
        </w:rPr>
        <w:t xml:space="preserve"> </w:t>
      </w:r>
    </w:p>
    <w:p w:rsidR="000943A7" w:rsidRPr="00D64966" w:rsidRDefault="000943A7" w:rsidP="00961E1A">
      <w:pPr>
        <w:ind w:firstLine="0"/>
        <w:rPr>
          <w:rtl/>
        </w:rPr>
      </w:pPr>
    </w:p>
    <w:p w:rsidR="000943A7" w:rsidRDefault="000943A7" w:rsidP="00961E1A">
      <w:pPr>
        <w:rPr>
          <w:rtl/>
        </w:rPr>
      </w:pPr>
      <w:r>
        <w:rPr>
          <w:rFonts w:hint="cs"/>
          <w:rtl/>
        </w:rPr>
        <w:t xml:space="preserve">אבל זה מצדיק ללחוץ על הגז? </w:t>
      </w:r>
    </w:p>
    <w:p w:rsidR="000943A7" w:rsidRDefault="000943A7" w:rsidP="00961E1A">
      <w:pPr>
        <w:rPr>
          <w:rtl/>
        </w:rPr>
      </w:pPr>
    </w:p>
    <w:p w:rsidR="00531E88" w:rsidRDefault="00531E88" w:rsidP="00531E88">
      <w:pPr>
        <w:pStyle w:val="af5"/>
        <w:keepNext/>
        <w:rPr>
          <w:rtl/>
        </w:rPr>
      </w:pPr>
      <w:r w:rsidRPr="00267DB6">
        <w:rPr>
          <w:rStyle w:val="TagStyle"/>
          <w:rtl/>
        </w:rPr>
        <w:t xml:space="preserve">&lt;&lt; קריאה &gt;&gt; </w:t>
      </w:r>
      <w:r>
        <w:rPr>
          <w:rtl/>
        </w:rPr>
        <w:t>מירב בן ארי (יש עתיד):</w:t>
      </w:r>
      <w:r w:rsidRPr="00267DB6">
        <w:rPr>
          <w:rStyle w:val="TagStyle"/>
          <w:rtl/>
        </w:rPr>
        <w:t xml:space="preserve"> &lt;&lt; קריאה &gt;&gt;</w:t>
      </w:r>
      <w:r>
        <w:rPr>
          <w:rtl/>
        </w:rPr>
        <w:t xml:space="preserve"> </w:t>
      </w:r>
    </w:p>
    <w:p w:rsidR="000943A7" w:rsidRDefault="000943A7" w:rsidP="00961E1A">
      <w:pPr>
        <w:ind w:firstLine="0"/>
        <w:rPr>
          <w:rtl/>
        </w:rPr>
      </w:pPr>
    </w:p>
    <w:p w:rsidR="000943A7" w:rsidRDefault="000943A7" w:rsidP="00961E1A">
      <w:pPr>
        <w:rPr>
          <w:rtl/>
        </w:rPr>
      </w:pPr>
      <w:r>
        <w:rPr>
          <w:rFonts w:hint="cs"/>
          <w:rtl/>
        </w:rPr>
        <w:t>ממש לא, ואני שלחתי ניחומים נטו</w:t>
      </w:r>
      <w:bookmarkStart w:id="288" w:name="_ETM_Q2_485649"/>
      <w:bookmarkEnd w:id="288"/>
      <w:r>
        <w:rPr>
          <w:rFonts w:hint="cs"/>
          <w:rtl/>
        </w:rPr>
        <w:t xml:space="preserve">. לא </w:t>
      </w:r>
      <w:bookmarkStart w:id="289" w:name="_ETM_Q2_483307"/>
      <w:bookmarkStart w:id="290" w:name="_ETM_Q2_483344"/>
      <w:bookmarkStart w:id="291" w:name="_ETM_Q2_488643"/>
      <w:bookmarkEnd w:id="289"/>
      <w:bookmarkEnd w:id="290"/>
      <w:bookmarkEnd w:id="291"/>
      <w:r>
        <w:rPr>
          <w:rFonts w:hint="cs"/>
          <w:rtl/>
        </w:rPr>
        <w:t>האשמתי – זה גם לא התפקיד שלך. אתה משטרת ישראל?</w:t>
      </w:r>
    </w:p>
    <w:p w:rsidR="000943A7" w:rsidRDefault="000943A7" w:rsidP="00531E88">
      <w:pPr>
        <w:rPr>
          <w:rtl/>
          <w:lang w:eastAsia="he-IL"/>
        </w:rPr>
      </w:pPr>
      <w:bookmarkStart w:id="292" w:name="_ETM_Q2_480274"/>
      <w:bookmarkStart w:id="293" w:name="_ETM_Q2_480539"/>
      <w:bookmarkStart w:id="294" w:name="_ETM_Q2_480591"/>
      <w:bookmarkEnd w:id="292"/>
      <w:bookmarkEnd w:id="293"/>
      <w:bookmarkEnd w:id="294"/>
    </w:p>
    <w:p w:rsidR="000943A7" w:rsidRDefault="000943A7" w:rsidP="00961E1A">
      <w:pPr>
        <w:pStyle w:val="-"/>
        <w:keepNext/>
        <w:rPr>
          <w:rtl/>
        </w:rPr>
      </w:pPr>
      <w:bookmarkStart w:id="295" w:name="ET_speakercontinue_6438_197"/>
      <w:r w:rsidRPr="00D64966">
        <w:rPr>
          <w:rStyle w:val="TagStyle"/>
          <w:rtl/>
        </w:rPr>
        <w:t xml:space="preserve"> &lt;&lt; דובר_המשך &gt;&gt; </w:t>
      </w:r>
      <w:r>
        <w:rPr>
          <w:rtl/>
        </w:rPr>
        <w:t>שר התרבות והספורט מכלוף מיקי זוהר:</w:t>
      </w:r>
      <w:r w:rsidRPr="00D64966">
        <w:rPr>
          <w:rStyle w:val="TagStyle"/>
          <w:rtl/>
        </w:rPr>
        <w:t xml:space="preserve"> &lt;&lt; דובר_המשך &gt;&gt;</w:t>
      </w:r>
      <w:r>
        <w:rPr>
          <w:rtl/>
        </w:rPr>
        <w:t xml:space="preserve"> </w:t>
      </w:r>
      <w:bookmarkEnd w:id="295"/>
    </w:p>
    <w:p w:rsidR="000943A7" w:rsidRPr="00D64966" w:rsidRDefault="000943A7" w:rsidP="00961E1A">
      <w:pPr>
        <w:ind w:firstLine="0"/>
        <w:rPr>
          <w:rtl/>
          <w:lang w:eastAsia="he-IL"/>
        </w:rPr>
      </w:pPr>
    </w:p>
    <w:p w:rsidR="000943A7" w:rsidRDefault="000943A7" w:rsidP="00961E1A">
      <w:pPr>
        <w:rPr>
          <w:rtl/>
          <w:lang w:eastAsia="he-IL"/>
        </w:rPr>
      </w:pPr>
      <w:r>
        <w:rPr>
          <w:rFonts w:hint="cs"/>
          <w:rtl/>
          <w:lang w:eastAsia="he-IL"/>
        </w:rPr>
        <w:t>לא, את צודקת, לא היית</w:t>
      </w:r>
      <w:bookmarkStart w:id="296" w:name="_ETM_Q2_484910"/>
      <w:bookmarkEnd w:id="296"/>
      <w:r>
        <w:rPr>
          <w:rFonts w:hint="cs"/>
          <w:rtl/>
          <w:lang w:eastAsia="he-IL"/>
        </w:rPr>
        <w:t xml:space="preserve"> אומרת את אותם הדברים. </w:t>
      </w:r>
      <w:bookmarkStart w:id="297" w:name="_ETM_Q2_486826"/>
      <w:bookmarkStart w:id="298" w:name="_ETM_Q2_471063"/>
      <w:bookmarkEnd w:id="297"/>
      <w:bookmarkEnd w:id="298"/>
      <w:r>
        <w:rPr>
          <w:rFonts w:hint="cs"/>
          <w:rtl/>
          <w:lang w:eastAsia="he-IL"/>
        </w:rPr>
        <w:t xml:space="preserve">היית אומרת דברים אפילו נחרצים יותר, </w:t>
      </w:r>
      <w:bookmarkStart w:id="299" w:name="_ETM_Q2_492969"/>
      <w:bookmarkEnd w:id="299"/>
      <w:r>
        <w:rPr>
          <w:rFonts w:hint="cs"/>
          <w:rtl/>
          <w:lang w:eastAsia="he-IL"/>
        </w:rPr>
        <w:t xml:space="preserve">כי אתם מדברים מפוזיציה. </w:t>
      </w:r>
      <w:bookmarkStart w:id="300" w:name="_ETM_Q2_494153"/>
      <w:bookmarkEnd w:id="300"/>
      <w:r>
        <w:rPr>
          <w:rFonts w:hint="cs"/>
          <w:rtl/>
          <w:lang w:eastAsia="he-IL"/>
        </w:rPr>
        <w:t xml:space="preserve">בגלל שזה נער חרדי, אולי דמו </w:t>
      </w:r>
      <w:bookmarkStart w:id="301" w:name="_ETM_Q2_493695"/>
      <w:bookmarkEnd w:id="301"/>
      <w:r>
        <w:rPr>
          <w:rFonts w:hint="cs"/>
          <w:rtl/>
          <w:lang w:eastAsia="he-IL"/>
        </w:rPr>
        <w:t xml:space="preserve">מותר בעיניכם – אז לא בעיניי, עם כל הכבוד, לא בעיניי. </w:t>
      </w:r>
    </w:p>
    <w:p w:rsidR="000943A7" w:rsidRDefault="000943A7" w:rsidP="00961E1A">
      <w:pPr>
        <w:rPr>
          <w:rtl/>
          <w:lang w:eastAsia="he-IL"/>
        </w:rPr>
      </w:pPr>
    </w:p>
    <w:p w:rsidR="000943A7" w:rsidRDefault="000943A7" w:rsidP="00961E1A">
      <w:pPr>
        <w:pStyle w:val="af5"/>
        <w:keepNext/>
        <w:rPr>
          <w:rtl/>
        </w:rPr>
      </w:pPr>
      <w:bookmarkStart w:id="302" w:name="ET_interruption_5300_110"/>
      <w:r w:rsidRPr="002356D1">
        <w:rPr>
          <w:rStyle w:val="TagStyle"/>
          <w:rtl/>
        </w:rPr>
        <w:t xml:space="preserve"> &lt;&lt; קריאה &gt;&gt; </w:t>
      </w:r>
      <w:r>
        <w:rPr>
          <w:rtl/>
        </w:rPr>
        <w:t>מירב בן ארי (יש עתיד):</w:t>
      </w:r>
      <w:r w:rsidRPr="002356D1">
        <w:rPr>
          <w:rStyle w:val="TagStyle"/>
          <w:rtl/>
        </w:rPr>
        <w:t xml:space="preserve"> &lt;&lt; קריאה &gt;&gt;</w:t>
      </w:r>
      <w:r>
        <w:rPr>
          <w:rtl/>
        </w:rPr>
        <w:t xml:space="preserve"> </w:t>
      </w:r>
      <w:bookmarkEnd w:id="302"/>
    </w:p>
    <w:p w:rsidR="000943A7" w:rsidRDefault="000943A7" w:rsidP="00531E88">
      <w:pPr>
        <w:rPr>
          <w:rtl/>
          <w:lang w:eastAsia="he-IL"/>
        </w:rPr>
      </w:pPr>
    </w:p>
    <w:p w:rsidR="000943A7" w:rsidRPr="001A1F19" w:rsidRDefault="000943A7" w:rsidP="00961E1A">
      <w:pPr>
        <w:rPr>
          <w:lang w:eastAsia="he-IL"/>
        </w:rPr>
      </w:pPr>
      <w:r>
        <w:rPr>
          <w:rFonts w:hint="cs"/>
          <w:rtl/>
          <w:lang w:eastAsia="he-IL"/>
        </w:rPr>
        <w:t>אני מפוזיציה?</w:t>
      </w:r>
      <w:bookmarkStart w:id="303" w:name="_ETM_Q2_497785"/>
      <w:bookmarkStart w:id="304" w:name="_ETM_Q2_498927"/>
      <w:bookmarkStart w:id="305" w:name="_ETM_Q2_498982"/>
      <w:bookmarkEnd w:id="303"/>
      <w:bookmarkEnd w:id="304"/>
      <w:bookmarkEnd w:id="305"/>
      <w:r>
        <w:rPr>
          <w:rFonts w:hint="cs"/>
          <w:rtl/>
          <w:lang w:eastAsia="he-IL"/>
        </w:rPr>
        <w:t xml:space="preserve"> אני </w:t>
      </w:r>
      <w:bookmarkStart w:id="306" w:name="_ETM_Q2_497594"/>
      <w:bookmarkEnd w:id="306"/>
      <w:r>
        <w:rPr>
          <w:rFonts w:hint="cs"/>
          <w:rtl/>
          <w:lang w:eastAsia="he-IL"/>
        </w:rPr>
        <w:t xml:space="preserve">מפוזיציה? </w:t>
      </w:r>
      <w:bookmarkStart w:id="307" w:name="_ETM_Q2_496670"/>
      <w:bookmarkEnd w:id="307"/>
      <w:r>
        <w:rPr>
          <w:rFonts w:hint="cs"/>
          <w:rtl/>
          <w:lang w:eastAsia="he-IL"/>
        </w:rPr>
        <w:t xml:space="preserve">אני עשיתי דיון מקצועי על מיכאל </w:t>
      </w:r>
      <w:bookmarkStart w:id="308" w:name="_ETM_Q2_502638"/>
      <w:bookmarkEnd w:id="308"/>
      <w:r>
        <w:rPr>
          <w:rFonts w:hint="cs"/>
          <w:rtl/>
          <w:lang w:eastAsia="he-IL"/>
        </w:rPr>
        <w:t>בן ארי, על אהוביה סנדק</w:t>
      </w:r>
      <w:bookmarkStart w:id="309" w:name="_ETM_Q2_504231"/>
      <w:bookmarkEnd w:id="309"/>
      <w:r>
        <w:rPr>
          <w:rFonts w:hint="cs"/>
          <w:rtl/>
          <w:lang w:eastAsia="he-IL"/>
        </w:rPr>
        <w:t xml:space="preserve"> </w:t>
      </w:r>
      <w:bookmarkStart w:id="310" w:name="_ETM_Q2_504278"/>
      <w:bookmarkStart w:id="311" w:name="_ETM_Q2_495646"/>
      <w:bookmarkStart w:id="312" w:name="_ETM_Q2_494607"/>
      <w:bookmarkStart w:id="313" w:name="_ETM_Q2_494678"/>
      <w:bookmarkStart w:id="314" w:name="_ETM_Q2_499831"/>
      <w:bookmarkStart w:id="315" w:name="_ETM_Q2_499882"/>
      <w:bookmarkEnd w:id="310"/>
      <w:bookmarkEnd w:id="311"/>
      <w:bookmarkEnd w:id="312"/>
      <w:bookmarkEnd w:id="313"/>
      <w:bookmarkEnd w:id="314"/>
      <w:bookmarkEnd w:id="315"/>
      <w:r>
        <w:rPr>
          <w:rFonts w:hint="cs"/>
          <w:rtl/>
          <w:lang w:eastAsia="he-IL"/>
        </w:rPr>
        <w:t>–</w:t>
      </w:r>
      <w:r w:rsidRPr="00524E5E">
        <w:rPr>
          <w:rFonts w:hint="cs"/>
          <w:rtl/>
          <w:lang w:eastAsia="he-IL"/>
        </w:rPr>
        <w:t xml:space="preserve"> מתי היו דיונים כאלה</w:t>
      </w:r>
      <w:r>
        <w:rPr>
          <w:rFonts w:hint="cs"/>
          <w:rtl/>
          <w:lang w:eastAsia="he-IL"/>
        </w:rPr>
        <w:t>?</w:t>
      </w:r>
      <w:r w:rsidRPr="00524E5E">
        <w:rPr>
          <w:rFonts w:hint="cs"/>
          <w:rtl/>
          <w:lang w:eastAsia="he-IL"/>
        </w:rPr>
        <w:t xml:space="preserve"> ומתי - - - משקשקים מהשר - - -</w:t>
      </w:r>
    </w:p>
    <w:p w:rsidR="000943A7" w:rsidRDefault="000943A7" w:rsidP="00961E1A">
      <w:pPr>
        <w:rPr>
          <w:rtl/>
          <w:lang w:eastAsia="he-IL"/>
        </w:rPr>
      </w:pPr>
    </w:p>
    <w:p w:rsidR="000943A7" w:rsidRPr="001A1F19" w:rsidRDefault="000943A7" w:rsidP="00961E1A">
      <w:pPr>
        <w:pStyle w:val="-"/>
        <w:keepNext/>
        <w:rPr>
          <w:rtl/>
        </w:rPr>
      </w:pPr>
      <w:bookmarkStart w:id="316" w:name="_ETM_Q2_455462"/>
      <w:bookmarkStart w:id="317" w:name="ET_speakercontinue_6438_115"/>
      <w:bookmarkEnd w:id="316"/>
      <w:r w:rsidRPr="001A1F19">
        <w:rPr>
          <w:rStyle w:val="TagStyle"/>
          <w:rtl/>
        </w:rPr>
        <w:t xml:space="preserve"> &lt;&lt; דובר_המשך &gt;&gt; </w:t>
      </w:r>
      <w:r>
        <w:rPr>
          <w:rtl/>
        </w:rPr>
        <w:t>שר התרבות והספורט מכלוף מיקי זוהר:</w:t>
      </w:r>
      <w:r w:rsidRPr="001A1F19">
        <w:rPr>
          <w:rStyle w:val="TagStyle"/>
          <w:rtl/>
        </w:rPr>
        <w:t xml:space="preserve"> &lt;&lt; דובר_המשך &gt;&gt;</w:t>
      </w:r>
      <w:r>
        <w:rPr>
          <w:rStyle w:val="TagStyle"/>
          <w:rtl/>
        </w:rPr>
        <w:t xml:space="preserve"> </w:t>
      </w:r>
      <w:bookmarkEnd w:id="317"/>
    </w:p>
    <w:p w:rsidR="000943A7" w:rsidRDefault="000943A7" w:rsidP="00531E88">
      <w:pPr>
        <w:rPr>
          <w:rtl/>
          <w:lang w:eastAsia="he-IL"/>
        </w:rPr>
      </w:pPr>
    </w:p>
    <w:p w:rsidR="000943A7" w:rsidRDefault="000943A7" w:rsidP="00961E1A">
      <w:pPr>
        <w:rPr>
          <w:rtl/>
          <w:lang w:eastAsia="he-IL"/>
        </w:rPr>
      </w:pPr>
      <w:r>
        <w:rPr>
          <w:rFonts w:hint="cs"/>
          <w:rtl/>
          <w:lang w:eastAsia="he-IL"/>
        </w:rPr>
        <w:t>אז קפצת</w:t>
      </w:r>
      <w:bookmarkStart w:id="318" w:name="_ETM_Q2_504064"/>
      <w:bookmarkEnd w:id="318"/>
      <w:r>
        <w:rPr>
          <w:rFonts w:hint="cs"/>
          <w:rtl/>
          <w:lang w:eastAsia="he-IL"/>
        </w:rPr>
        <w:t xml:space="preserve"> בראש. </w:t>
      </w:r>
      <w:bookmarkStart w:id="319" w:name="_ETM_Q2_445255"/>
      <w:bookmarkEnd w:id="319"/>
      <w:r>
        <w:rPr>
          <w:rFonts w:hint="cs"/>
          <w:rtl/>
          <w:lang w:eastAsia="he-IL"/>
        </w:rPr>
        <w:t>קפצת בראש, חברת הכנסת בן ארי.</w:t>
      </w:r>
    </w:p>
    <w:p w:rsidR="000943A7" w:rsidRDefault="000943A7" w:rsidP="00961E1A">
      <w:pPr>
        <w:ind w:firstLine="0"/>
        <w:rPr>
          <w:rtl/>
          <w:lang w:eastAsia="he-IL"/>
        </w:rPr>
      </w:pPr>
      <w:bookmarkStart w:id="320" w:name="_ETM_Q2_491286"/>
      <w:bookmarkStart w:id="321" w:name="_ETM_Q2_491349"/>
      <w:bookmarkEnd w:id="320"/>
      <w:bookmarkEnd w:id="321"/>
    </w:p>
    <w:p w:rsidR="000943A7" w:rsidRDefault="000943A7" w:rsidP="00961E1A">
      <w:pPr>
        <w:pStyle w:val="af5"/>
        <w:keepNext/>
        <w:rPr>
          <w:rtl/>
        </w:rPr>
      </w:pPr>
      <w:bookmarkStart w:id="322" w:name="ET_interruption_5300_117"/>
      <w:r w:rsidRPr="001A1F19">
        <w:rPr>
          <w:rStyle w:val="TagStyle"/>
          <w:rtl/>
        </w:rPr>
        <w:t xml:space="preserve"> &lt;&lt; קריאה &gt;&gt; </w:t>
      </w:r>
      <w:r>
        <w:rPr>
          <w:rtl/>
        </w:rPr>
        <w:t>מירב בן ארי (יש עתיד):</w:t>
      </w:r>
      <w:r w:rsidRPr="001A1F19">
        <w:rPr>
          <w:rStyle w:val="TagStyle"/>
          <w:rtl/>
        </w:rPr>
        <w:t xml:space="preserve"> &lt;&lt; קריאה &gt;&gt;</w:t>
      </w:r>
      <w:r>
        <w:rPr>
          <w:rtl/>
        </w:rPr>
        <w:t xml:space="preserve"> </w:t>
      </w:r>
      <w:bookmarkEnd w:id="322"/>
    </w:p>
    <w:p w:rsidR="000943A7" w:rsidRDefault="000943A7" w:rsidP="00531E88">
      <w:pPr>
        <w:rPr>
          <w:rtl/>
          <w:lang w:eastAsia="he-IL"/>
        </w:rPr>
      </w:pPr>
    </w:p>
    <w:p w:rsidR="000943A7" w:rsidRPr="001A1F19" w:rsidRDefault="000943A7" w:rsidP="00961E1A">
      <w:pPr>
        <w:rPr>
          <w:rtl/>
          <w:lang w:eastAsia="he-IL"/>
        </w:rPr>
      </w:pPr>
      <w:r>
        <w:rPr>
          <w:rFonts w:hint="cs"/>
          <w:rtl/>
          <w:lang w:eastAsia="he-IL"/>
        </w:rPr>
        <w:t>אני? אתה קפצת בראש.</w:t>
      </w:r>
    </w:p>
    <w:p w:rsidR="000943A7" w:rsidRDefault="000943A7" w:rsidP="00961E1A">
      <w:pPr>
        <w:ind w:firstLine="0"/>
        <w:rPr>
          <w:rtl/>
          <w:lang w:eastAsia="he-IL"/>
        </w:rPr>
      </w:pPr>
      <w:bookmarkStart w:id="323" w:name="_ETM_Q2_505798"/>
      <w:bookmarkStart w:id="324" w:name="_ETM_Q2_505845"/>
      <w:bookmarkEnd w:id="323"/>
      <w:bookmarkEnd w:id="324"/>
    </w:p>
    <w:p w:rsidR="000943A7" w:rsidRDefault="000943A7" w:rsidP="00961E1A">
      <w:pPr>
        <w:pStyle w:val="-"/>
        <w:keepNext/>
        <w:rPr>
          <w:rtl/>
        </w:rPr>
      </w:pPr>
      <w:bookmarkStart w:id="325" w:name="_ETM_Q2_506589"/>
      <w:bookmarkStart w:id="326" w:name="_ETM_Q2_506634"/>
      <w:bookmarkStart w:id="327" w:name="ET_speakercontinue_6438_42"/>
      <w:bookmarkEnd w:id="325"/>
      <w:bookmarkEnd w:id="326"/>
      <w:r w:rsidRPr="00632154">
        <w:rPr>
          <w:rStyle w:val="TagStyle"/>
          <w:rtl/>
        </w:rPr>
        <w:t xml:space="preserve">&lt;&lt; דובר_המשך &gt;&gt; </w:t>
      </w:r>
      <w:r>
        <w:rPr>
          <w:rtl/>
        </w:rPr>
        <w:t>שר התרבות והספורט מכלוף מיקי זוהר:</w:t>
      </w:r>
      <w:r w:rsidRPr="00632154">
        <w:rPr>
          <w:rStyle w:val="TagStyle"/>
          <w:rtl/>
        </w:rPr>
        <w:t xml:space="preserve"> &lt;&lt; דובר_המשך &gt;&gt;</w:t>
      </w:r>
      <w:r>
        <w:rPr>
          <w:rtl/>
        </w:rPr>
        <w:t xml:space="preserve"> </w:t>
      </w:r>
      <w:bookmarkEnd w:id="327"/>
    </w:p>
    <w:p w:rsidR="000943A7" w:rsidRDefault="000943A7" w:rsidP="00961E1A">
      <w:pPr>
        <w:rPr>
          <w:rtl/>
          <w:lang w:eastAsia="he-IL"/>
        </w:rPr>
      </w:pPr>
      <w:bookmarkStart w:id="328" w:name="_ETM_Q2_506314"/>
      <w:bookmarkEnd w:id="328"/>
    </w:p>
    <w:p w:rsidR="000943A7" w:rsidRDefault="000943A7" w:rsidP="00961E1A">
      <w:pPr>
        <w:rPr>
          <w:rtl/>
          <w:lang w:eastAsia="he-IL"/>
        </w:rPr>
      </w:pPr>
      <w:r>
        <w:rPr>
          <w:rFonts w:hint="cs"/>
          <w:rtl/>
          <w:lang w:eastAsia="he-IL"/>
        </w:rPr>
        <w:t xml:space="preserve">עובדתית הגישו כתב אישום </w:t>
      </w:r>
      <w:bookmarkStart w:id="329" w:name="_ETM_Q2_499456"/>
      <w:bookmarkEnd w:id="329"/>
      <w:r>
        <w:rPr>
          <w:rFonts w:hint="cs"/>
          <w:rtl/>
          <w:lang w:eastAsia="he-IL"/>
        </w:rPr>
        <w:t>על רצח, בדיוק כמו שאמרתי.</w:t>
      </w:r>
    </w:p>
    <w:p w:rsidR="000943A7" w:rsidRDefault="000943A7" w:rsidP="00961E1A">
      <w:pPr>
        <w:rPr>
          <w:rtl/>
          <w:lang w:eastAsia="he-IL"/>
        </w:rPr>
      </w:pPr>
      <w:bookmarkStart w:id="330" w:name="_ETM_Q2_503560"/>
      <w:bookmarkStart w:id="331" w:name="_ETM_Q2_503623"/>
      <w:bookmarkEnd w:id="330"/>
      <w:bookmarkEnd w:id="331"/>
    </w:p>
    <w:p w:rsidR="000943A7" w:rsidRDefault="000943A7" w:rsidP="00961E1A">
      <w:pPr>
        <w:pStyle w:val="af5"/>
        <w:keepNext/>
        <w:rPr>
          <w:rtl/>
        </w:rPr>
      </w:pPr>
      <w:bookmarkStart w:id="332" w:name="ET_interruption_5300_43"/>
      <w:r w:rsidRPr="00632154">
        <w:rPr>
          <w:rStyle w:val="TagStyle"/>
          <w:rtl/>
        </w:rPr>
        <w:t xml:space="preserve"> &lt;&lt; קריאה &gt;&gt; </w:t>
      </w:r>
      <w:r>
        <w:rPr>
          <w:rtl/>
        </w:rPr>
        <w:t>מירב בן ארי (יש עתיד):</w:t>
      </w:r>
      <w:r w:rsidRPr="00632154">
        <w:rPr>
          <w:rStyle w:val="TagStyle"/>
          <w:rtl/>
        </w:rPr>
        <w:t xml:space="preserve"> &lt;&lt; קריאה &gt;&gt;</w:t>
      </w:r>
      <w:r>
        <w:rPr>
          <w:rtl/>
        </w:rPr>
        <w:t xml:space="preserve"> </w:t>
      </w:r>
      <w:bookmarkEnd w:id="332"/>
    </w:p>
    <w:p w:rsidR="000943A7" w:rsidRDefault="000943A7" w:rsidP="00531E88">
      <w:pPr>
        <w:rPr>
          <w:rtl/>
          <w:lang w:eastAsia="he-IL"/>
        </w:rPr>
      </w:pPr>
    </w:p>
    <w:p w:rsidR="000943A7" w:rsidRDefault="000943A7" w:rsidP="00961E1A">
      <w:pPr>
        <w:ind w:firstLine="0"/>
        <w:rPr>
          <w:rtl/>
          <w:lang w:eastAsia="he-IL"/>
        </w:rPr>
      </w:pPr>
      <w:r>
        <w:rPr>
          <w:rtl/>
          <w:lang w:eastAsia="he-IL"/>
        </w:rPr>
        <w:tab/>
      </w:r>
      <w:r>
        <w:rPr>
          <w:rFonts w:hint="cs"/>
          <w:rtl/>
          <w:lang w:eastAsia="he-IL"/>
        </w:rPr>
        <w:t xml:space="preserve">מה אתה, משטרת ישראל? אתה משטרת ישראל? </w:t>
      </w:r>
      <w:bookmarkStart w:id="333" w:name="_ETM_Q2_513887"/>
      <w:bookmarkEnd w:id="333"/>
    </w:p>
    <w:p w:rsidR="000943A7" w:rsidRDefault="000943A7" w:rsidP="00531E88">
      <w:pPr>
        <w:rPr>
          <w:rtl/>
          <w:lang w:eastAsia="he-IL"/>
        </w:rPr>
      </w:pPr>
      <w:bookmarkStart w:id="334" w:name="_ETM_Q2_513926"/>
      <w:bookmarkEnd w:id="334"/>
    </w:p>
    <w:p w:rsidR="000943A7" w:rsidRDefault="000943A7" w:rsidP="00961E1A">
      <w:pPr>
        <w:pStyle w:val="af6"/>
        <w:keepNext/>
        <w:rPr>
          <w:rtl/>
        </w:rPr>
      </w:pPr>
      <w:bookmarkStart w:id="335" w:name="ET_yor_6423_198"/>
      <w:r w:rsidRPr="00D64966">
        <w:rPr>
          <w:rStyle w:val="TagStyle"/>
          <w:rtl/>
        </w:rPr>
        <w:t xml:space="preserve"> &lt;&lt; יור &gt;&gt; </w:t>
      </w:r>
      <w:r>
        <w:rPr>
          <w:rtl/>
        </w:rPr>
        <w:t>היו"ר אמיר אוחנה:</w:t>
      </w:r>
      <w:r w:rsidRPr="00D64966">
        <w:rPr>
          <w:rStyle w:val="TagStyle"/>
          <w:rtl/>
        </w:rPr>
        <w:t xml:space="preserve"> &lt;&lt; יור &gt;&gt;</w:t>
      </w:r>
      <w:r>
        <w:rPr>
          <w:rtl/>
        </w:rPr>
        <w:t xml:space="preserve"> </w:t>
      </w:r>
      <w:bookmarkEnd w:id="335"/>
    </w:p>
    <w:p w:rsidR="000943A7" w:rsidRPr="00D64966" w:rsidRDefault="000943A7" w:rsidP="00961E1A">
      <w:pPr>
        <w:ind w:firstLine="0"/>
        <w:rPr>
          <w:rtl/>
          <w:lang w:eastAsia="he-IL"/>
        </w:rPr>
      </w:pPr>
    </w:p>
    <w:p w:rsidR="000943A7" w:rsidRDefault="000943A7" w:rsidP="00961E1A">
      <w:pPr>
        <w:rPr>
          <w:rtl/>
          <w:lang w:eastAsia="he-IL"/>
        </w:rPr>
      </w:pPr>
      <w:r>
        <w:rPr>
          <w:rFonts w:hint="cs"/>
          <w:rtl/>
          <w:lang w:eastAsia="he-IL"/>
        </w:rPr>
        <w:t xml:space="preserve">לא, לא. עוד אין </w:t>
      </w:r>
      <w:bookmarkStart w:id="336" w:name="_ETM_Q2_507530"/>
      <w:bookmarkEnd w:id="336"/>
      <w:r>
        <w:rPr>
          <w:rFonts w:hint="cs"/>
          <w:rtl/>
          <w:lang w:eastAsia="he-IL"/>
        </w:rPr>
        <w:t>כתב אישום. עוד אין כתב אישום.</w:t>
      </w:r>
      <w:bookmarkStart w:id="337" w:name="_ETM_Q2_511370"/>
      <w:bookmarkEnd w:id="337"/>
    </w:p>
    <w:p w:rsidR="000943A7" w:rsidRDefault="000943A7" w:rsidP="00961E1A">
      <w:pPr>
        <w:rPr>
          <w:rtl/>
          <w:lang w:eastAsia="he-IL"/>
        </w:rPr>
      </w:pPr>
      <w:bookmarkStart w:id="338" w:name="_ETM_Q2_511416"/>
      <w:bookmarkEnd w:id="338"/>
    </w:p>
    <w:p w:rsidR="000943A7" w:rsidRDefault="000943A7" w:rsidP="00961E1A">
      <w:pPr>
        <w:pStyle w:val="-"/>
        <w:keepNext/>
        <w:rPr>
          <w:rtl/>
        </w:rPr>
      </w:pPr>
      <w:bookmarkStart w:id="339" w:name="ET_speakercontinue_6438_45"/>
      <w:r w:rsidRPr="00632154">
        <w:rPr>
          <w:rStyle w:val="TagStyle"/>
          <w:rtl/>
        </w:rPr>
        <w:t xml:space="preserve"> &lt;&lt; דובר_המשך &gt;&gt; </w:t>
      </w:r>
      <w:r>
        <w:rPr>
          <w:rtl/>
        </w:rPr>
        <w:t>שר התרבות והספורט מכלוף מיקי זוהר:</w:t>
      </w:r>
      <w:r w:rsidRPr="00632154">
        <w:rPr>
          <w:rStyle w:val="TagStyle"/>
          <w:rtl/>
        </w:rPr>
        <w:t xml:space="preserve"> &lt;&lt; דובר_המשך &gt;&gt;</w:t>
      </w:r>
      <w:r>
        <w:rPr>
          <w:rtl/>
        </w:rPr>
        <w:t xml:space="preserve"> </w:t>
      </w:r>
      <w:bookmarkEnd w:id="339"/>
    </w:p>
    <w:p w:rsidR="000943A7" w:rsidRDefault="000943A7" w:rsidP="00531E88">
      <w:pPr>
        <w:rPr>
          <w:rtl/>
          <w:lang w:eastAsia="he-IL"/>
        </w:rPr>
      </w:pPr>
    </w:p>
    <w:p w:rsidR="000943A7" w:rsidRDefault="000943A7" w:rsidP="00961E1A">
      <w:pPr>
        <w:rPr>
          <w:rtl/>
          <w:lang w:eastAsia="he-IL"/>
        </w:rPr>
      </w:pPr>
      <w:r>
        <w:rPr>
          <w:rFonts w:hint="cs"/>
          <w:rtl/>
          <w:lang w:eastAsia="he-IL"/>
        </w:rPr>
        <w:t>הם אמרו שהם מאשימים אותו ברצח.</w:t>
      </w:r>
    </w:p>
    <w:p w:rsidR="000943A7" w:rsidRDefault="000943A7" w:rsidP="00961E1A">
      <w:pPr>
        <w:rPr>
          <w:rtl/>
          <w:lang w:eastAsia="he-IL"/>
        </w:rPr>
      </w:pPr>
    </w:p>
    <w:p w:rsidR="000943A7" w:rsidRDefault="000943A7" w:rsidP="00961E1A">
      <w:pPr>
        <w:pStyle w:val="af6"/>
        <w:keepNext/>
        <w:rPr>
          <w:rtl/>
        </w:rPr>
      </w:pPr>
      <w:bookmarkStart w:id="340" w:name="ET_yor_6423_46"/>
      <w:r w:rsidRPr="00632154">
        <w:rPr>
          <w:rStyle w:val="TagStyle"/>
          <w:rtl/>
        </w:rPr>
        <w:t xml:space="preserve"> &lt;&lt; יור &gt;&gt; </w:t>
      </w:r>
      <w:r>
        <w:rPr>
          <w:rtl/>
        </w:rPr>
        <w:t>היו"ר אמיר אוחנה:</w:t>
      </w:r>
      <w:r w:rsidRPr="00632154">
        <w:rPr>
          <w:rStyle w:val="TagStyle"/>
          <w:rtl/>
        </w:rPr>
        <w:t xml:space="preserve"> &lt;&lt; יור &gt;&gt;</w:t>
      </w:r>
      <w:r>
        <w:rPr>
          <w:rtl/>
        </w:rPr>
        <w:t xml:space="preserve"> </w:t>
      </w:r>
      <w:bookmarkEnd w:id="340"/>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זה חשד, חשד, חשד, </w:t>
      </w:r>
      <w:bookmarkStart w:id="341" w:name="_ETM_Q2_509986"/>
      <w:bookmarkEnd w:id="341"/>
      <w:r>
        <w:rPr>
          <w:rFonts w:hint="cs"/>
          <w:rtl/>
          <w:lang w:eastAsia="he-IL"/>
        </w:rPr>
        <w:t xml:space="preserve">עוד לא </w:t>
      </w:r>
      <w:bookmarkStart w:id="342" w:name="_ETM_Q2_517010"/>
      <w:bookmarkEnd w:id="342"/>
      <w:r>
        <w:rPr>
          <w:rFonts w:hint="cs"/>
          <w:rtl/>
          <w:lang w:eastAsia="he-IL"/>
        </w:rPr>
        <w:t xml:space="preserve">אישום </w:t>
      </w:r>
      <w:r>
        <w:rPr>
          <w:rtl/>
          <w:lang w:eastAsia="he-IL"/>
        </w:rPr>
        <w:t>–</w:t>
      </w:r>
      <w:r>
        <w:rPr>
          <w:rFonts w:hint="cs"/>
          <w:rtl/>
          <w:lang w:eastAsia="he-IL"/>
        </w:rPr>
        <w:t xml:space="preserve"> חשד.</w:t>
      </w:r>
    </w:p>
    <w:p w:rsidR="000943A7" w:rsidRDefault="000943A7" w:rsidP="00961E1A">
      <w:pPr>
        <w:rPr>
          <w:rtl/>
          <w:lang w:eastAsia="he-IL"/>
        </w:rPr>
      </w:pPr>
    </w:p>
    <w:p w:rsidR="000943A7" w:rsidRDefault="000943A7" w:rsidP="00961E1A">
      <w:pPr>
        <w:pStyle w:val="-"/>
        <w:keepNext/>
        <w:rPr>
          <w:rtl/>
        </w:rPr>
      </w:pPr>
      <w:bookmarkStart w:id="343" w:name="ET_speakercontinue_6438_47"/>
      <w:r w:rsidRPr="00632154">
        <w:rPr>
          <w:rStyle w:val="TagStyle"/>
          <w:rtl/>
        </w:rPr>
        <w:t xml:space="preserve"> &lt;&lt; דובר_המשך &gt;&gt; </w:t>
      </w:r>
      <w:r>
        <w:rPr>
          <w:rtl/>
        </w:rPr>
        <w:t>שר התרבות והספורט מכלוף מיקי זוהר:</w:t>
      </w:r>
      <w:r w:rsidRPr="00632154">
        <w:rPr>
          <w:rStyle w:val="TagStyle"/>
          <w:rtl/>
        </w:rPr>
        <w:t xml:space="preserve"> &lt;&lt; דובר_המשך &gt;&gt;</w:t>
      </w:r>
      <w:r>
        <w:rPr>
          <w:rtl/>
        </w:rPr>
        <w:t xml:space="preserve"> </w:t>
      </w:r>
      <w:bookmarkEnd w:id="343"/>
    </w:p>
    <w:p w:rsidR="000943A7" w:rsidRDefault="000943A7" w:rsidP="00531E88">
      <w:pPr>
        <w:rPr>
          <w:rtl/>
          <w:lang w:eastAsia="he-IL"/>
        </w:rPr>
      </w:pPr>
    </w:p>
    <w:p w:rsidR="000943A7" w:rsidRDefault="000943A7" w:rsidP="00961E1A">
      <w:pPr>
        <w:rPr>
          <w:rtl/>
          <w:lang w:eastAsia="he-IL"/>
        </w:rPr>
      </w:pPr>
      <w:bookmarkStart w:id="344" w:name="_ETM_Q2_515344"/>
      <w:bookmarkEnd w:id="344"/>
      <w:r>
        <w:rPr>
          <w:rFonts w:hint="cs"/>
          <w:rtl/>
          <w:lang w:eastAsia="he-IL"/>
        </w:rPr>
        <w:t xml:space="preserve">הם אמרו שמאשימים אותו ברצח. </w:t>
      </w:r>
      <w:bookmarkStart w:id="345" w:name="_ETM_Q2_509900"/>
      <w:bookmarkStart w:id="346" w:name="_ETM_Q2_509955"/>
      <w:bookmarkEnd w:id="345"/>
      <w:bookmarkEnd w:id="346"/>
    </w:p>
    <w:p w:rsidR="000943A7" w:rsidRDefault="000943A7" w:rsidP="00961E1A">
      <w:pPr>
        <w:ind w:firstLine="0"/>
        <w:rPr>
          <w:rtl/>
          <w:lang w:eastAsia="he-IL"/>
        </w:rPr>
      </w:pPr>
      <w:bookmarkStart w:id="347" w:name="_ETM_Q2_509463"/>
      <w:bookmarkStart w:id="348" w:name="_ETM_Q2_509512"/>
      <w:bookmarkEnd w:id="347"/>
      <w:bookmarkEnd w:id="348"/>
    </w:p>
    <w:p w:rsidR="000943A7" w:rsidRDefault="000943A7" w:rsidP="00961E1A">
      <w:pPr>
        <w:pStyle w:val="af5"/>
        <w:keepNext/>
        <w:rPr>
          <w:rtl/>
        </w:rPr>
      </w:pPr>
      <w:bookmarkStart w:id="349" w:name="ET_interruption_5300_49"/>
      <w:r w:rsidRPr="006D2E7A">
        <w:rPr>
          <w:rStyle w:val="TagStyle"/>
          <w:rtl/>
        </w:rPr>
        <w:t xml:space="preserve"> &lt;&lt; קריאה &gt;&gt; </w:t>
      </w:r>
      <w:r>
        <w:rPr>
          <w:rtl/>
        </w:rPr>
        <w:t>מירב בן ארי (יש עתיד):</w:t>
      </w:r>
      <w:r w:rsidRPr="006D2E7A">
        <w:rPr>
          <w:rStyle w:val="TagStyle"/>
          <w:rtl/>
        </w:rPr>
        <w:t xml:space="preserve"> &lt;&lt; קריאה &gt;&gt;</w:t>
      </w:r>
      <w:r>
        <w:rPr>
          <w:rtl/>
        </w:rPr>
        <w:t xml:space="preserve"> </w:t>
      </w:r>
      <w:bookmarkEnd w:id="349"/>
    </w:p>
    <w:p w:rsidR="000943A7" w:rsidRDefault="000943A7" w:rsidP="00531E88">
      <w:pPr>
        <w:rPr>
          <w:rtl/>
          <w:lang w:eastAsia="he-IL"/>
        </w:rPr>
      </w:pPr>
    </w:p>
    <w:p w:rsidR="000943A7" w:rsidRDefault="000943A7" w:rsidP="00961E1A">
      <w:pPr>
        <w:rPr>
          <w:rtl/>
          <w:lang w:eastAsia="he-IL"/>
        </w:rPr>
      </w:pPr>
      <w:bookmarkStart w:id="350" w:name="_ETM_Q2_500457"/>
      <w:bookmarkEnd w:id="350"/>
      <w:r>
        <w:rPr>
          <w:rFonts w:hint="cs"/>
          <w:rtl/>
          <w:lang w:eastAsia="he-IL"/>
        </w:rPr>
        <w:t xml:space="preserve">איזה כתב אישום, תגיד לי? על </w:t>
      </w:r>
      <w:bookmarkStart w:id="351" w:name="_ETM_Q2_497225"/>
      <w:bookmarkEnd w:id="351"/>
      <w:r>
        <w:rPr>
          <w:rFonts w:hint="cs"/>
          <w:rtl/>
          <w:lang w:eastAsia="he-IL"/>
        </w:rPr>
        <w:t xml:space="preserve">מה אתה מדבר? </w:t>
      </w:r>
    </w:p>
    <w:p w:rsidR="000943A7" w:rsidRPr="006D2E7A" w:rsidRDefault="000943A7" w:rsidP="00961E1A">
      <w:pPr>
        <w:rPr>
          <w:rtl/>
          <w:lang w:eastAsia="he-IL"/>
        </w:rPr>
      </w:pPr>
      <w:bookmarkStart w:id="352" w:name="_ETM_Q2_499857"/>
      <w:bookmarkStart w:id="353" w:name="_ETM_Q2_499903"/>
      <w:bookmarkEnd w:id="352"/>
      <w:bookmarkEnd w:id="353"/>
    </w:p>
    <w:p w:rsidR="000943A7" w:rsidRDefault="000943A7" w:rsidP="00961E1A">
      <w:pPr>
        <w:pStyle w:val="af5"/>
        <w:keepNext/>
        <w:rPr>
          <w:rtl/>
        </w:rPr>
      </w:pPr>
      <w:bookmarkStart w:id="354" w:name="ET_interruption_6361_48"/>
      <w:r w:rsidRPr="006D2E7A">
        <w:rPr>
          <w:rStyle w:val="TagStyle"/>
          <w:rtl/>
        </w:rPr>
        <w:t xml:space="preserve"> &lt;&lt; קריאה &gt;&gt; </w:t>
      </w:r>
      <w:r>
        <w:rPr>
          <w:rtl/>
        </w:rPr>
        <w:t>נאור שירי (יש עתיד):</w:t>
      </w:r>
      <w:r w:rsidRPr="006D2E7A">
        <w:rPr>
          <w:rStyle w:val="TagStyle"/>
          <w:rtl/>
        </w:rPr>
        <w:t xml:space="preserve"> &lt;&lt; קריאה &gt;&gt;</w:t>
      </w:r>
      <w:r>
        <w:rPr>
          <w:rtl/>
        </w:rPr>
        <w:t xml:space="preserve"> </w:t>
      </w:r>
      <w:bookmarkStart w:id="355" w:name="_ETM_Q2_513913"/>
      <w:bookmarkEnd w:id="354"/>
      <w:bookmarkEnd w:id="355"/>
    </w:p>
    <w:p w:rsidR="000943A7" w:rsidRDefault="000943A7" w:rsidP="00961E1A">
      <w:pPr>
        <w:rPr>
          <w:rtl/>
          <w:lang w:eastAsia="he-IL"/>
        </w:rPr>
      </w:pPr>
      <w:bookmarkStart w:id="356" w:name="_ETM_Q2_513999"/>
      <w:bookmarkEnd w:id="356"/>
    </w:p>
    <w:p w:rsidR="000943A7" w:rsidRDefault="000943A7" w:rsidP="00961E1A">
      <w:pPr>
        <w:rPr>
          <w:rtl/>
          <w:lang w:eastAsia="he-IL"/>
        </w:rPr>
      </w:pPr>
      <w:r>
        <w:rPr>
          <w:rFonts w:hint="cs"/>
          <w:rtl/>
          <w:lang w:eastAsia="he-IL"/>
        </w:rPr>
        <w:t xml:space="preserve">לא הגישו כתב אישום על רצח. </w:t>
      </w:r>
    </w:p>
    <w:p w:rsidR="000943A7" w:rsidRDefault="000943A7" w:rsidP="00961E1A">
      <w:pPr>
        <w:rPr>
          <w:rtl/>
          <w:lang w:eastAsia="he-IL"/>
        </w:rPr>
      </w:pPr>
    </w:p>
    <w:p w:rsidR="000943A7" w:rsidRDefault="000943A7" w:rsidP="00961E1A">
      <w:pPr>
        <w:pStyle w:val="-"/>
        <w:keepNext/>
        <w:rPr>
          <w:rtl/>
        </w:rPr>
      </w:pPr>
      <w:bookmarkStart w:id="357" w:name="ET_speakercontinue_6438_50"/>
      <w:r w:rsidRPr="006D2E7A">
        <w:rPr>
          <w:rStyle w:val="TagStyle"/>
          <w:rtl/>
        </w:rPr>
        <w:t xml:space="preserve"> &lt;&lt; דובר_המשך &gt;&gt; </w:t>
      </w:r>
      <w:r>
        <w:rPr>
          <w:rtl/>
        </w:rPr>
        <w:t>שר התרבות והספורט מכלוף מיקי זוהר:</w:t>
      </w:r>
      <w:r w:rsidRPr="006D2E7A">
        <w:rPr>
          <w:rStyle w:val="TagStyle"/>
          <w:rtl/>
        </w:rPr>
        <w:t xml:space="preserve"> &lt;&lt; דובר_המשך &gt;&gt;</w:t>
      </w:r>
      <w:r>
        <w:rPr>
          <w:rtl/>
        </w:rPr>
        <w:t xml:space="preserve"> </w:t>
      </w:r>
      <w:bookmarkEnd w:id="357"/>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אמרו שהוא חשוד ברצח. </w:t>
      </w:r>
      <w:bookmarkStart w:id="358" w:name="_ETM_Q2_523691"/>
      <w:bookmarkEnd w:id="358"/>
      <w:r>
        <w:rPr>
          <w:rFonts w:hint="cs"/>
          <w:rtl/>
          <w:lang w:eastAsia="he-IL"/>
        </w:rPr>
        <w:t xml:space="preserve">מדויק, לא? מדויק. </w:t>
      </w:r>
      <w:bookmarkStart w:id="359" w:name="_ETM_Q2_529023"/>
      <w:bookmarkEnd w:id="359"/>
    </w:p>
    <w:p w:rsidR="000943A7" w:rsidRDefault="000943A7" w:rsidP="00961E1A">
      <w:pPr>
        <w:rPr>
          <w:rtl/>
          <w:lang w:eastAsia="he-IL"/>
        </w:rPr>
      </w:pPr>
      <w:bookmarkStart w:id="360" w:name="_ETM_Q2_523746"/>
      <w:bookmarkEnd w:id="360"/>
    </w:p>
    <w:p w:rsidR="000943A7" w:rsidRDefault="000943A7" w:rsidP="00961E1A">
      <w:pPr>
        <w:pStyle w:val="af5"/>
        <w:keepNext/>
        <w:rPr>
          <w:rtl/>
        </w:rPr>
      </w:pPr>
      <w:bookmarkStart w:id="361" w:name="ET_interruption_5300_51"/>
      <w:r w:rsidRPr="006D2E7A">
        <w:rPr>
          <w:rStyle w:val="TagStyle"/>
          <w:rtl/>
        </w:rPr>
        <w:t xml:space="preserve"> &lt;&lt; קריאה &gt;&gt; </w:t>
      </w:r>
      <w:r>
        <w:rPr>
          <w:rtl/>
        </w:rPr>
        <w:t>מירב בן ארי (יש עתיד):</w:t>
      </w:r>
      <w:r w:rsidRPr="006D2E7A">
        <w:rPr>
          <w:rStyle w:val="TagStyle"/>
          <w:rtl/>
        </w:rPr>
        <w:t xml:space="preserve"> &lt;&lt; קריאה &gt;&gt;</w:t>
      </w:r>
      <w:r>
        <w:rPr>
          <w:rtl/>
        </w:rPr>
        <w:t xml:space="preserve"> </w:t>
      </w:r>
      <w:bookmarkEnd w:id="361"/>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תנשום, כבר </w:t>
      </w:r>
      <w:bookmarkStart w:id="362" w:name="_ETM_Q2_522298"/>
      <w:bookmarkEnd w:id="362"/>
      <w:r>
        <w:rPr>
          <w:rFonts w:hint="cs"/>
          <w:rtl/>
          <w:lang w:eastAsia="he-IL"/>
        </w:rPr>
        <w:t xml:space="preserve">הפכת אותו לרוצח. </w:t>
      </w:r>
      <w:bookmarkStart w:id="363" w:name="_ETM_Q2_527177"/>
      <w:bookmarkStart w:id="364" w:name="_ETM_Q2_527225"/>
      <w:bookmarkStart w:id="365" w:name="_ETM_Q2_529070"/>
      <w:bookmarkEnd w:id="363"/>
      <w:bookmarkEnd w:id="364"/>
      <w:bookmarkEnd w:id="365"/>
    </w:p>
    <w:p w:rsidR="000943A7" w:rsidRDefault="000943A7" w:rsidP="00961E1A">
      <w:pPr>
        <w:rPr>
          <w:rtl/>
          <w:lang w:eastAsia="he-IL"/>
        </w:rPr>
      </w:pPr>
    </w:p>
    <w:p w:rsidR="000943A7" w:rsidRDefault="000943A7" w:rsidP="00961E1A">
      <w:pPr>
        <w:pStyle w:val="af5"/>
        <w:keepNext/>
        <w:rPr>
          <w:rtl/>
        </w:rPr>
      </w:pPr>
      <w:bookmarkStart w:id="366" w:name="ET_interruption_6361_53"/>
      <w:r w:rsidRPr="006D2E7A">
        <w:rPr>
          <w:rStyle w:val="TagStyle"/>
          <w:rtl/>
        </w:rPr>
        <w:t xml:space="preserve"> &lt;&lt; קריאה &gt;&gt; </w:t>
      </w:r>
      <w:r>
        <w:rPr>
          <w:rtl/>
        </w:rPr>
        <w:t>נאור שירי (יש עתיד):</w:t>
      </w:r>
      <w:r w:rsidRPr="006D2E7A">
        <w:rPr>
          <w:rStyle w:val="TagStyle"/>
          <w:rtl/>
        </w:rPr>
        <w:t xml:space="preserve"> &lt;&lt; קריאה &gt;&gt;</w:t>
      </w:r>
      <w:r>
        <w:rPr>
          <w:rtl/>
        </w:rPr>
        <w:t xml:space="preserve"> </w:t>
      </w:r>
      <w:bookmarkEnd w:id="366"/>
    </w:p>
    <w:p w:rsidR="000943A7" w:rsidRPr="006D2E7A" w:rsidRDefault="000943A7" w:rsidP="00961E1A">
      <w:pPr>
        <w:ind w:firstLine="0"/>
        <w:rPr>
          <w:rtl/>
          <w:lang w:eastAsia="he-IL"/>
        </w:rPr>
      </w:pPr>
    </w:p>
    <w:p w:rsidR="000943A7" w:rsidRDefault="000943A7" w:rsidP="00961E1A">
      <w:pPr>
        <w:rPr>
          <w:rtl/>
          <w:lang w:eastAsia="he-IL"/>
        </w:rPr>
      </w:pPr>
      <w:r>
        <w:rPr>
          <w:rFonts w:hint="cs"/>
          <w:rtl/>
          <w:lang w:eastAsia="he-IL"/>
        </w:rPr>
        <w:t>עזוב. תגיד, זה רציני?</w:t>
      </w:r>
    </w:p>
    <w:p w:rsidR="000943A7" w:rsidRDefault="000943A7" w:rsidP="00961E1A">
      <w:pPr>
        <w:rPr>
          <w:rtl/>
          <w:lang w:eastAsia="he-IL"/>
        </w:rPr>
      </w:pPr>
    </w:p>
    <w:p w:rsidR="000943A7" w:rsidRDefault="000943A7" w:rsidP="00961E1A">
      <w:pPr>
        <w:pStyle w:val="-"/>
        <w:keepNext/>
        <w:rPr>
          <w:rtl/>
        </w:rPr>
      </w:pPr>
      <w:bookmarkStart w:id="367" w:name="ET_speakercontinue_6438_54"/>
      <w:r w:rsidRPr="006D2E7A">
        <w:rPr>
          <w:rStyle w:val="TagStyle"/>
          <w:rtl/>
        </w:rPr>
        <w:t xml:space="preserve"> &lt;&lt; דובר_המשך &gt;&gt; </w:t>
      </w:r>
      <w:r>
        <w:rPr>
          <w:rtl/>
        </w:rPr>
        <w:t>שר התרבות והספורט מכלוף מיקי זוהר:</w:t>
      </w:r>
      <w:r w:rsidRPr="006D2E7A">
        <w:rPr>
          <w:rStyle w:val="TagStyle"/>
          <w:rtl/>
        </w:rPr>
        <w:t xml:space="preserve"> &lt;&lt; דובר_המשך &gt;&gt;</w:t>
      </w:r>
      <w:r>
        <w:rPr>
          <w:rtl/>
        </w:rPr>
        <w:t xml:space="preserve"> </w:t>
      </w:r>
      <w:bookmarkEnd w:id="367"/>
    </w:p>
    <w:p w:rsidR="000943A7" w:rsidRDefault="000943A7" w:rsidP="00531E88">
      <w:pPr>
        <w:rPr>
          <w:rtl/>
          <w:lang w:eastAsia="he-IL"/>
        </w:rPr>
      </w:pPr>
    </w:p>
    <w:p w:rsidR="000943A7" w:rsidRDefault="000943A7" w:rsidP="00961E1A">
      <w:pPr>
        <w:rPr>
          <w:rtl/>
          <w:lang w:eastAsia="he-IL"/>
        </w:rPr>
      </w:pPr>
      <w:bookmarkStart w:id="368" w:name="_ETM_Q2_527511"/>
      <w:bookmarkEnd w:id="368"/>
      <w:r>
        <w:rPr>
          <w:rFonts w:hint="cs"/>
          <w:rtl/>
          <w:lang w:eastAsia="he-IL"/>
        </w:rPr>
        <w:t xml:space="preserve">כן. אני </w:t>
      </w:r>
      <w:bookmarkStart w:id="369" w:name="_ETM_Q2_522807"/>
      <w:bookmarkEnd w:id="369"/>
      <w:r>
        <w:rPr>
          <w:rFonts w:hint="cs"/>
          <w:rtl/>
          <w:lang w:eastAsia="he-IL"/>
        </w:rPr>
        <w:t>אגיד לכם איפה הבעיה שלכם - -</w:t>
      </w:r>
    </w:p>
    <w:p w:rsidR="000943A7" w:rsidRDefault="000943A7" w:rsidP="00961E1A">
      <w:pPr>
        <w:rPr>
          <w:rtl/>
          <w:lang w:eastAsia="he-IL"/>
        </w:rPr>
      </w:pPr>
      <w:bookmarkStart w:id="370" w:name="_ETM_Q2_533240"/>
      <w:bookmarkStart w:id="371" w:name="_ETM_Q2_533288"/>
      <w:bookmarkEnd w:id="370"/>
      <w:bookmarkEnd w:id="371"/>
    </w:p>
    <w:p w:rsidR="000943A7" w:rsidRDefault="000943A7" w:rsidP="00961E1A">
      <w:pPr>
        <w:pStyle w:val="af5"/>
        <w:keepNext/>
        <w:rPr>
          <w:rtl/>
        </w:rPr>
      </w:pPr>
      <w:bookmarkStart w:id="372" w:name="ET_interruption_5300_55"/>
      <w:r w:rsidRPr="00D43212">
        <w:rPr>
          <w:rStyle w:val="TagStyle"/>
          <w:rtl/>
        </w:rPr>
        <w:t xml:space="preserve"> &lt;&lt; קריאה &gt;&gt; </w:t>
      </w:r>
      <w:r>
        <w:rPr>
          <w:rtl/>
        </w:rPr>
        <w:t>מירב בן ארי (יש עתיד):</w:t>
      </w:r>
      <w:r w:rsidRPr="00D43212">
        <w:rPr>
          <w:rStyle w:val="TagStyle"/>
          <w:rtl/>
        </w:rPr>
        <w:t xml:space="preserve"> &lt;&lt; קריאה &gt;&gt;</w:t>
      </w:r>
      <w:r>
        <w:rPr>
          <w:rtl/>
        </w:rPr>
        <w:t xml:space="preserve"> </w:t>
      </w:r>
      <w:bookmarkEnd w:id="372"/>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אתה משטרת ישראל? אתה שר התרבות והספורט. </w:t>
      </w:r>
    </w:p>
    <w:p w:rsidR="000943A7" w:rsidRDefault="000943A7" w:rsidP="00961E1A">
      <w:pPr>
        <w:rPr>
          <w:rtl/>
          <w:lang w:eastAsia="he-IL"/>
        </w:rPr>
      </w:pPr>
    </w:p>
    <w:p w:rsidR="000943A7" w:rsidRDefault="000943A7" w:rsidP="00961E1A">
      <w:pPr>
        <w:pStyle w:val="af5"/>
        <w:keepNext/>
        <w:rPr>
          <w:rtl/>
        </w:rPr>
      </w:pPr>
      <w:bookmarkStart w:id="373" w:name="ET_interruption_6361_56"/>
      <w:r w:rsidRPr="00D43212">
        <w:rPr>
          <w:rStyle w:val="TagStyle"/>
          <w:rtl/>
        </w:rPr>
        <w:t xml:space="preserve"> &lt;&lt; קריאה &gt;&gt; </w:t>
      </w:r>
      <w:r>
        <w:rPr>
          <w:rtl/>
        </w:rPr>
        <w:t>נאור שירי (יש עתיד):</w:t>
      </w:r>
      <w:r w:rsidRPr="00D43212">
        <w:rPr>
          <w:rStyle w:val="TagStyle"/>
          <w:rtl/>
        </w:rPr>
        <w:t xml:space="preserve"> &lt;&lt; קריאה &gt;&gt;</w:t>
      </w:r>
      <w:r>
        <w:rPr>
          <w:rtl/>
        </w:rPr>
        <w:t xml:space="preserve"> </w:t>
      </w:r>
      <w:bookmarkEnd w:id="373"/>
    </w:p>
    <w:p w:rsidR="000943A7" w:rsidRPr="00D43212" w:rsidRDefault="000943A7" w:rsidP="00961E1A">
      <w:pPr>
        <w:rPr>
          <w:rtl/>
          <w:lang w:eastAsia="he-IL"/>
        </w:rPr>
      </w:pPr>
      <w:bookmarkStart w:id="374" w:name="_ETM_Q2_519843"/>
      <w:bookmarkEnd w:id="374"/>
    </w:p>
    <w:p w:rsidR="000943A7" w:rsidRDefault="000943A7" w:rsidP="00961E1A">
      <w:pPr>
        <w:rPr>
          <w:rtl/>
          <w:lang w:eastAsia="he-IL"/>
        </w:rPr>
      </w:pPr>
      <w:r>
        <w:rPr>
          <w:rFonts w:hint="cs"/>
          <w:rtl/>
          <w:lang w:eastAsia="he-IL"/>
        </w:rPr>
        <w:t xml:space="preserve"> עוד פעם הבעיה שלנו? </w:t>
      </w:r>
    </w:p>
    <w:p w:rsidR="000943A7" w:rsidRDefault="000943A7" w:rsidP="00961E1A">
      <w:pPr>
        <w:rPr>
          <w:rtl/>
          <w:lang w:eastAsia="he-IL"/>
        </w:rPr>
      </w:pPr>
      <w:bookmarkStart w:id="375" w:name="_ETM_Q2_533904"/>
      <w:bookmarkStart w:id="376" w:name="_ETM_Q2_533942"/>
      <w:bookmarkEnd w:id="375"/>
      <w:bookmarkEnd w:id="376"/>
    </w:p>
    <w:p w:rsidR="000943A7" w:rsidRDefault="000943A7" w:rsidP="00961E1A">
      <w:pPr>
        <w:pStyle w:val="-"/>
        <w:keepNext/>
        <w:rPr>
          <w:rtl/>
        </w:rPr>
      </w:pPr>
      <w:bookmarkStart w:id="377" w:name="ET_speakercontinue_6438_57"/>
      <w:r w:rsidRPr="00D43212">
        <w:rPr>
          <w:rStyle w:val="TagStyle"/>
          <w:rtl/>
        </w:rPr>
        <w:t xml:space="preserve"> &lt;&lt; דובר_המשך &gt;&gt; </w:t>
      </w:r>
      <w:r>
        <w:rPr>
          <w:rtl/>
        </w:rPr>
        <w:t>שר התרבות והספורט מכלוף מיקי זוהר:</w:t>
      </w:r>
      <w:r w:rsidRPr="00D43212">
        <w:rPr>
          <w:rStyle w:val="TagStyle"/>
          <w:rtl/>
        </w:rPr>
        <w:t xml:space="preserve"> &lt;&lt; דובר_המשך &gt;&gt;</w:t>
      </w:r>
      <w:r>
        <w:rPr>
          <w:rtl/>
        </w:rPr>
        <w:t xml:space="preserve"> </w:t>
      </w:r>
      <w:bookmarkEnd w:id="377"/>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 - ההסתה שלכם נגד הציבור החרדי </w:t>
      </w:r>
      <w:bookmarkStart w:id="378" w:name="_ETM_Q2_536376"/>
      <w:bookmarkEnd w:id="378"/>
      <w:r>
        <w:rPr>
          <w:rFonts w:hint="cs"/>
          <w:rtl/>
          <w:lang w:eastAsia="he-IL"/>
        </w:rPr>
        <w:t xml:space="preserve">היא זאת שהביאה לדבר הזה. </w:t>
      </w:r>
      <w:bookmarkStart w:id="379" w:name="_ETM_Q2_540328"/>
      <w:bookmarkEnd w:id="379"/>
    </w:p>
    <w:p w:rsidR="000943A7" w:rsidRDefault="000943A7" w:rsidP="00961E1A">
      <w:pPr>
        <w:rPr>
          <w:rtl/>
          <w:lang w:eastAsia="he-IL"/>
        </w:rPr>
      </w:pPr>
      <w:bookmarkStart w:id="380" w:name="_ETM_Q2_537752"/>
      <w:bookmarkStart w:id="381" w:name="_ETM_Q2_537819"/>
      <w:bookmarkEnd w:id="380"/>
      <w:bookmarkEnd w:id="381"/>
    </w:p>
    <w:p w:rsidR="000943A7" w:rsidRDefault="000943A7" w:rsidP="00961E1A">
      <w:pPr>
        <w:pStyle w:val="af5"/>
        <w:keepNext/>
        <w:rPr>
          <w:rtl/>
        </w:rPr>
      </w:pPr>
      <w:bookmarkStart w:id="382" w:name="_ETM_Q2_540367"/>
      <w:bookmarkStart w:id="383" w:name="ET_interruption_6361_58"/>
      <w:bookmarkEnd w:id="382"/>
      <w:r w:rsidRPr="00D43212">
        <w:rPr>
          <w:rStyle w:val="TagStyle"/>
          <w:rtl/>
        </w:rPr>
        <w:t xml:space="preserve">&lt;&lt; קריאה &gt;&gt; </w:t>
      </w:r>
      <w:r>
        <w:rPr>
          <w:rtl/>
        </w:rPr>
        <w:t>נאור שירי (יש עתיד):</w:t>
      </w:r>
      <w:r w:rsidRPr="00D43212">
        <w:rPr>
          <w:rStyle w:val="TagStyle"/>
          <w:rtl/>
        </w:rPr>
        <w:t xml:space="preserve"> &lt;&lt; קריאה &gt;&gt;</w:t>
      </w:r>
      <w:r>
        <w:rPr>
          <w:rtl/>
        </w:rPr>
        <w:t xml:space="preserve"> </w:t>
      </w:r>
      <w:bookmarkEnd w:id="383"/>
    </w:p>
    <w:p w:rsidR="000943A7" w:rsidRDefault="000943A7" w:rsidP="00531E88">
      <w:pPr>
        <w:rPr>
          <w:rtl/>
          <w:lang w:eastAsia="he-IL"/>
        </w:rPr>
      </w:pPr>
    </w:p>
    <w:p w:rsidR="000943A7" w:rsidRDefault="000943A7" w:rsidP="00961E1A">
      <w:pPr>
        <w:rPr>
          <w:rtl/>
          <w:lang w:eastAsia="he-IL"/>
        </w:rPr>
      </w:pPr>
      <w:bookmarkStart w:id="384" w:name="_ETM_Q2_539205"/>
      <w:bookmarkEnd w:id="384"/>
      <w:r>
        <w:rPr>
          <w:rFonts w:hint="cs"/>
          <w:rtl/>
          <w:lang w:eastAsia="he-IL"/>
        </w:rPr>
        <w:t xml:space="preserve">אה, כן? אז אני </w:t>
      </w:r>
      <w:r w:rsidRPr="008C14C5">
        <w:rPr>
          <w:rFonts w:hint="cs"/>
          <w:rtl/>
          <w:lang w:eastAsia="he-IL"/>
        </w:rPr>
        <w:t>אשם - - -</w:t>
      </w:r>
      <w:r>
        <w:rPr>
          <w:rFonts w:hint="cs"/>
          <w:rtl/>
          <w:lang w:eastAsia="he-IL"/>
        </w:rPr>
        <w:t xml:space="preserve"> </w:t>
      </w:r>
    </w:p>
    <w:p w:rsidR="000943A7" w:rsidRDefault="000943A7" w:rsidP="00961E1A">
      <w:pPr>
        <w:rPr>
          <w:rtl/>
          <w:lang w:eastAsia="he-IL"/>
        </w:rPr>
      </w:pPr>
      <w:bookmarkStart w:id="385" w:name="_ETM_Q2_540950"/>
      <w:bookmarkStart w:id="386" w:name="_ETM_Q2_541013"/>
      <w:bookmarkEnd w:id="385"/>
      <w:bookmarkEnd w:id="386"/>
    </w:p>
    <w:p w:rsidR="000943A7" w:rsidRDefault="000943A7" w:rsidP="00961E1A">
      <w:pPr>
        <w:pStyle w:val="-"/>
        <w:keepNext/>
        <w:rPr>
          <w:rtl/>
        </w:rPr>
      </w:pPr>
      <w:bookmarkStart w:id="387" w:name="ET_speakercontinue_6438_59"/>
      <w:r w:rsidRPr="00D43212">
        <w:rPr>
          <w:rStyle w:val="TagStyle"/>
          <w:rtl/>
        </w:rPr>
        <w:t xml:space="preserve"> &lt;&lt; דובר_המשך &gt;&gt; </w:t>
      </w:r>
      <w:r>
        <w:rPr>
          <w:rtl/>
        </w:rPr>
        <w:t>שר התרבות והספורט מכלוף מיקי זוהר:</w:t>
      </w:r>
      <w:r w:rsidRPr="00D43212">
        <w:rPr>
          <w:rStyle w:val="TagStyle"/>
          <w:rtl/>
        </w:rPr>
        <w:t xml:space="preserve"> &lt;&lt; דובר_המשך &gt;&gt;</w:t>
      </w:r>
      <w:r>
        <w:rPr>
          <w:rtl/>
        </w:rPr>
        <w:t xml:space="preserve"> </w:t>
      </w:r>
      <w:bookmarkEnd w:id="387"/>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כן. ההסתה שלכם נגד </w:t>
      </w:r>
      <w:bookmarkStart w:id="388" w:name="_ETM_Q2_539580"/>
      <w:bookmarkEnd w:id="388"/>
      <w:r>
        <w:rPr>
          <w:rFonts w:hint="cs"/>
          <w:rtl/>
          <w:lang w:eastAsia="he-IL"/>
        </w:rPr>
        <w:t>הציבור החרדי. הפכתם את דמו של הציבור החרדי למותר.</w:t>
      </w:r>
      <w:bookmarkStart w:id="389" w:name="_ETM_Q2_541504"/>
      <w:bookmarkEnd w:id="389"/>
    </w:p>
    <w:p w:rsidR="000943A7" w:rsidRDefault="000943A7" w:rsidP="00961E1A">
      <w:pPr>
        <w:rPr>
          <w:rtl/>
          <w:lang w:eastAsia="he-IL"/>
        </w:rPr>
      </w:pPr>
      <w:bookmarkStart w:id="390" w:name="_ETM_Q2_538748"/>
      <w:bookmarkStart w:id="391" w:name="_ETM_Q2_538804"/>
      <w:bookmarkEnd w:id="390"/>
      <w:bookmarkEnd w:id="391"/>
    </w:p>
    <w:p w:rsidR="000943A7" w:rsidRDefault="000943A7" w:rsidP="00961E1A">
      <w:pPr>
        <w:pStyle w:val="af5"/>
        <w:keepNext/>
        <w:rPr>
          <w:rtl/>
        </w:rPr>
      </w:pPr>
      <w:bookmarkStart w:id="392" w:name="ET_interruption_6361_119"/>
      <w:r w:rsidRPr="00A1386B">
        <w:rPr>
          <w:rStyle w:val="TagStyle"/>
          <w:rtl/>
        </w:rPr>
        <w:t xml:space="preserve"> &lt;&lt; קריאה &gt;&gt; </w:t>
      </w:r>
      <w:r>
        <w:rPr>
          <w:rtl/>
        </w:rPr>
        <w:t>נאור שירי (יש עתיד):</w:t>
      </w:r>
      <w:r w:rsidRPr="00A1386B">
        <w:rPr>
          <w:rStyle w:val="TagStyle"/>
          <w:rtl/>
        </w:rPr>
        <w:t xml:space="preserve"> &lt;&lt; קריאה &gt;&gt;</w:t>
      </w:r>
      <w:r>
        <w:rPr>
          <w:rtl/>
        </w:rPr>
        <w:t xml:space="preserve"> </w:t>
      </w:r>
      <w:bookmarkEnd w:id="392"/>
    </w:p>
    <w:p w:rsidR="000943A7" w:rsidRDefault="000943A7" w:rsidP="00531E88">
      <w:pPr>
        <w:rPr>
          <w:rtl/>
          <w:lang w:eastAsia="he-IL"/>
        </w:rPr>
      </w:pPr>
    </w:p>
    <w:p w:rsidR="000943A7" w:rsidRDefault="000943A7" w:rsidP="00961E1A">
      <w:pPr>
        <w:rPr>
          <w:rtl/>
          <w:lang w:eastAsia="he-IL"/>
        </w:rPr>
      </w:pPr>
      <w:bookmarkStart w:id="393" w:name="_ETM_Q2_542673"/>
      <w:bookmarkEnd w:id="393"/>
      <w:r>
        <w:rPr>
          <w:rFonts w:hint="cs"/>
          <w:rtl/>
          <w:lang w:eastAsia="he-IL"/>
        </w:rPr>
        <w:t>אתה מסית.</w:t>
      </w:r>
      <w:bookmarkStart w:id="394" w:name="_ETM_Q2_541556"/>
      <w:bookmarkEnd w:id="394"/>
    </w:p>
    <w:p w:rsidR="000943A7" w:rsidRPr="00961E1A" w:rsidRDefault="000943A7" w:rsidP="00961E1A">
      <w:pPr>
        <w:rPr>
          <w:rtl/>
        </w:rPr>
      </w:pPr>
    </w:p>
    <w:p w:rsidR="000943A7" w:rsidRDefault="000943A7" w:rsidP="00961E1A">
      <w:pPr>
        <w:pStyle w:val="af5"/>
        <w:keepNext/>
        <w:rPr>
          <w:rtl/>
        </w:rPr>
      </w:pPr>
      <w:bookmarkStart w:id="395" w:name="ET_interruption_5300_199"/>
      <w:r w:rsidRPr="00D64966">
        <w:rPr>
          <w:rStyle w:val="TagStyle"/>
          <w:rtl/>
        </w:rPr>
        <w:t xml:space="preserve"> &lt;&lt; קריאה &gt;&gt; </w:t>
      </w:r>
      <w:r>
        <w:rPr>
          <w:rtl/>
        </w:rPr>
        <w:t>מירב בן ארי (יש עתיד):</w:t>
      </w:r>
      <w:r w:rsidRPr="00D64966">
        <w:rPr>
          <w:rStyle w:val="TagStyle"/>
          <w:rtl/>
        </w:rPr>
        <w:t xml:space="preserve"> &lt;&lt; קריאה &gt;&gt;</w:t>
      </w:r>
      <w:r>
        <w:rPr>
          <w:rtl/>
        </w:rPr>
        <w:t xml:space="preserve"> </w:t>
      </w:r>
      <w:bookmarkEnd w:id="395"/>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אני? </w:t>
      </w:r>
      <w:bookmarkStart w:id="396" w:name="_ETM_Q2_548814"/>
      <w:bookmarkStart w:id="397" w:name="_ETM_Q2_548859"/>
      <w:bookmarkEnd w:id="396"/>
      <w:bookmarkEnd w:id="397"/>
    </w:p>
    <w:p w:rsidR="000943A7" w:rsidRDefault="000943A7" w:rsidP="00961E1A">
      <w:pPr>
        <w:rPr>
          <w:rtl/>
          <w:lang w:eastAsia="he-IL"/>
        </w:rPr>
      </w:pPr>
      <w:bookmarkStart w:id="398" w:name="_ETM_Q2_521131"/>
      <w:bookmarkStart w:id="399" w:name="_ETM_Q2_521187"/>
      <w:bookmarkEnd w:id="398"/>
      <w:bookmarkEnd w:id="399"/>
    </w:p>
    <w:p w:rsidR="000943A7" w:rsidRDefault="000943A7" w:rsidP="00961E1A">
      <w:pPr>
        <w:pStyle w:val="-"/>
        <w:keepNext/>
        <w:rPr>
          <w:rtl/>
        </w:rPr>
      </w:pPr>
      <w:bookmarkStart w:id="400" w:name="ET_speakercontinue_6438_62"/>
      <w:r w:rsidRPr="00D43212">
        <w:rPr>
          <w:rStyle w:val="TagStyle"/>
          <w:rtl/>
        </w:rPr>
        <w:t xml:space="preserve"> &lt;&lt; דובר_המשך &gt;&gt; </w:t>
      </w:r>
      <w:r>
        <w:rPr>
          <w:rtl/>
        </w:rPr>
        <w:t>שר התרבות והספורט מכלוף מיקי זוהר:</w:t>
      </w:r>
      <w:r w:rsidRPr="00D43212">
        <w:rPr>
          <w:rStyle w:val="TagStyle"/>
          <w:rtl/>
        </w:rPr>
        <w:t xml:space="preserve"> &lt;&lt; דובר_המשך &gt;&gt;</w:t>
      </w:r>
      <w:r>
        <w:rPr>
          <w:rtl/>
        </w:rPr>
        <w:t xml:space="preserve"> </w:t>
      </w:r>
      <w:bookmarkEnd w:id="400"/>
    </w:p>
    <w:p w:rsidR="000943A7" w:rsidRDefault="000943A7" w:rsidP="00531E88">
      <w:pPr>
        <w:rPr>
          <w:rtl/>
          <w:lang w:eastAsia="he-IL"/>
        </w:rPr>
      </w:pPr>
    </w:p>
    <w:p w:rsidR="000943A7" w:rsidRDefault="000943A7" w:rsidP="00961E1A">
      <w:pPr>
        <w:rPr>
          <w:rtl/>
          <w:lang w:eastAsia="he-IL"/>
        </w:rPr>
      </w:pPr>
      <w:bookmarkStart w:id="401" w:name="_ETM_Q2_544841"/>
      <w:bookmarkEnd w:id="401"/>
      <w:r>
        <w:rPr>
          <w:rFonts w:hint="cs"/>
          <w:rtl/>
          <w:lang w:eastAsia="he-IL"/>
        </w:rPr>
        <w:t xml:space="preserve">כן, כן, ההסתה נגד </w:t>
      </w:r>
      <w:bookmarkStart w:id="402" w:name="_ETM_Q2_543775"/>
      <w:bookmarkEnd w:id="402"/>
      <w:r>
        <w:rPr>
          <w:rFonts w:hint="cs"/>
          <w:rtl/>
          <w:lang w:eastAsia="he-IL"/>
        </w:rPr>
        <w:t xml:space="preserve">הציבור החרדי. תתביישו לכם. כל היום אתם </w:t>
      </w:r>
      <w:bookmarkStart w:id="403" w:name="_ETM_Q2_546604"/>
      <w:bookmarkEnd w:id="403"/>
      <w:r>
        <w:rPr>
          <w:rFonts w:hint="cs"/>
          <w:rtl/>
          <w:lang w:eastAsia="he-IL"/>
        </w:rPr>
        <w:t xml:space="preserve">מציגים אותם כאיזה אויבי העם. </w:t>
      </w:r>
    </w:p>
    <w:p w:rsidR="000943A7" w:rsidRDefault="000943A7" w:rsidP="00961E1A">
      <w:pPr>
        <w:ind w:left="720" w:firstLine="0"/>
        <w:rPr>
          <w:rtl/>
          <w:lang w:eastAsia="he-IL"/>
        </w:rPr>
      </w:pPr>
      <w:bookmarkStart w:id="404" w:name="_ETM_Q2_542430"/>
      <w:bookmarkStart w:id="405" w:name="_ETM_Q2_542486"/>
      <w:bookmarkStart w:id="406" w:name="_ETM_Q2_542846"/>
      <w:bookmarkStart w:id="407" w:name="_ETM_Q2_542888"/>
      <w:bookmarkEnd w:id="404"/>
      <w:bookmarkEnd w:id="405"/>
      <w:bookmarkEnd w:id="406"/>
      <w:bookmarkEnd w:id="407"/>
    </w:p>
    <w:p w:rsidR="000943A7" w:rsidRDefault="000943A7" w:rsidP="00961E1A">
      <w:pPr>
        <w:pStyle w:val="af5"/>
        <w:keepNext/>
        <w:rPr>
          <w:rtl/>
        </w:rPr>
      </w:pPr>
      <w:r w:rsidRPr="00D20BC4">
        <w:rPr>
          <w:rStyle w:val="TagStyle"/>
          <w:rtl/>
        </w:rPr>
        <w:t xml:space="preserve">&lt;&lt; קריאה &gt;&gt; </w:t>
      </w:r>
      <w:r>
        <w:rPr>
          <w:rtl/>
        </w:rPr>
        <w:t>מירב בן ארי (יש עתיד):</w:t>
      </w:r>
      <w:r w:rsidRPr="00D20BC4">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על מה אתה מדבר</w:t>
      </w:r>
      <w:bookmarkStart w:id="408" w:name="_ETM_Q2_540624"/>
      <w:bookmarkEnd w:id="408"/>
      <w:r>
        <w:rPr>
          <w:rFonts w:hint="cs"/>
          <w:rtl/>
          <w:lang w:eastAsia="he-IL"/>
        </w:rPr>
        <w:t>, תגיד לי? מתי אני דיברתי נגד הציבור החרדי?</w:t>
      </w:r>
    </w:p>
    <w:p w:rsidR="000943A7" w:rsidRDefault="000943A7" w:rsidP="00961E1A">
      <w:pPr>
        <w:rPr>
          <w:rtl/>
          <w:lang w:eastAsia="he-IL"/>
        </w:rPr>
      </w:pPr>
    </w:p>
    <w:p w:rsidR="000943A7" w:rsidRDefault="000943A7" w:rsidP="00961E1A">
      <w:pPr>
        <w:pStyle w:val="af5"/>
        <w:keepNext/>
        <w:rPr>
          <w:rtl/>
        </w:rPr>
      </w:pPr>
      <w:bookmarkStart w:id="409" w:name="ET_interruption_6361_125"/>
      <w:r w:rsidRPr="00380D98">
        <w:rPr>
          <w:rStyle w:val="TagStyle"/>
          <w:rtl/>
        </w:rPr>
        <w:t xml:space="preserve"> &lt;&lt; קריאה &gt;&gt; </w:t>
      </w:r>
      <w:r>
        <w:rPr>
          <w:rtl/>
        </w:rPr>
        <w:t>נאור שירי (יש עתיד):</w:t>
      </w:r>
      <w:r w:rsidRPr="00380D98">
        <w:rPr>
          <w:rStyle w:val="TagStyle"/>
          <w:rtl/>
        </w:rPr>
        <w:t xml:space="preserve"> &lt;&lt; קריאה &gt;&gt;</w:t>
      </w:r>
      <w:r>
        <w:rPr>
          <w:rtl/>
        </w:rPr>
        <w:t xml:space="preserve"> </w:t>
      </w:r>
      <w:bookmarkEnd w:id="409"/>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תתבייש, חצוף. </w:t>
      </w:r>
      <w:bookmarkStart w:id="410" w:name="_ETM_Q2_548452"/>
      <w:bookmarkStart w:id="411" w:name="_ETM_Q2_548514"/>
      <w:bookmarkStart w:id="412" w:name="_ETM_Q2_534932"/>
      <w:bookmarkEnd w:id="410"/>
      <w:bookmarkEnd w:id="411"/>
      <w:bookmarkEnd w:id="412"/>
      <w:r>
        <w:rPr>
          <w:rFonts w:hint="cs"/>
          <w:rtl/>
          <w:lang w:eastAsia="he-IL"/>
        </w:rPr>
        <w:t xml:space="preserve">תתבייש אתה, חצוף. </w:t>
      </w:r>
      <w:bookmarkStart w:id="413" w:name="_ETM_Q2_550073"/>
      <w:bookmarkEnd w:id="413"/>
      <w:r>
        <w:rPr>
          <w:rFonts w:hint="cs"/>
          <w:rtl/>
          <w:lang w:eastAsia="he-IL"/>
        </w:rPr>
        <w:t xml:space="preserve">כל היום אתה תוקף ומסית, חצוף. </w:t>
      </w:r>
      <w:bookmarkStart w:id="414" w:name="_ETM_Q2_559715"/>
      <w:bookmarkStart w:id="415" w:name="_ETM_Q2_560438"/>
      <w:bookmarkEnd w:id="414"/>
      <w:bookmarkEnd w:id="415"/>
    </w:p>
    <w:p w:rsidR="000943A7" w:rsidRDefault="000943A7" w:rsidP="00961E1A">
      <w:pPr>
        <w:ind w:firstLine="0"/>
        <w:rPr>
          <w:rtl/>
          <w:lang w:eastAsia="he-IL"/>
        </w:rPr>
      </w:pPr>
      <w:bookmarkStart w:id="416" w:name="_ETM_Q2_560491"/>
      <w:bookmarkStart w:id="417" w:name="_ETM_Q2_555553"/>
      <w:bookmarkStart w:id="418" w:name="_ETM_Q2_555587"/>
      <w:bookmarkEnd w:id="416"/>
      <w:bookmarkEnd w:id="417"/>
      <w:bookmarkEnd w:id="418"/>
    </w:p>
    <w:p w:rsidR="000943A7" w:rsidRDefault="000943A7" w:rsidP="00961E1A">
      <w:pPr>
        <w:pStyle w:val="af5"/>
        <w:keepNext/>
        <w:rPr>
          <w:rtl/>
        </w:rPr>
      </w:pPr>
      <w:bookmarkStart w:id="419" w:name="ET_interruption_5300_63"/>
      <w:r w:rsidRPr="00D20BC4">
        <w:rPr>
          <w:rStyle w:val="TagStyle"/>
          <w:rtl/>
        </w:rPr>
        <w:t xml:space="preserve"> &lt;&lt; קריאה &gt;&gt; </w:t>
      </w:r>
      <w:r>
        <w:rPr>
          <w:rtl/>
        </w:rPr>
        <w:t>מירב בן ארי (יש עתיד):</w:t>
      </w:r>
      <w:r w:rsidRPr="00D20BC4">
        <w:rPr>
          <w:rStyle w:val="TagStyle"/>
          <w:rtl/>
        </w:rPr>
        <w:t xml:space="preserve"> &lt;&lt; קריאה &gt;&gt;</w:t>
      </w:r>
      <w:r>
        <w:rPr>
          <w:rtl/>
        </w:rPr>
        <w:t xml:space="preserve"> </w:t>
      </w:r>
      <w:bookmarkEnd w:id="419"/>
    </w:p>
    <w:p w:rsidR="000943A7" w:rsidRDefault="000943A7" w:rsidP="00961E1A">
      <w:pPr>
        <w:ind w:firstLine="0"/>
        <w:rPr>
          <w:rtl/>
          <w:lang w:eastAsia="he-IL"/>
        </w:rPr>
      </w:pPr>
    </w:p>
    <w:p w:rsidR="000943A7" w:rsidRDefault="000943A7" w:rsidP="00961E1A">
      <w:pPr>
        <w:rPr>
          <w:rtl/>
          <w:lang w:eastAsia="he-IL"/>
        </w:rPr>
      </w:pPr>
      <w:r>
        <w:rPr>
          <w:rFonts w:hint="cs"/>
          <w:rtl/>
          <w:lang w:eastAsia="he-IL"/>
        </w:rPr>
        <w:t>תתנצל.</w:t>
      </w:r>
    </w:p>
    <w:p w:rsidR="000943A7" w:rsidRDefault="000943A7" w:rsidP="00961E1A">
      <w:pPr>
        <w:ind w:firstLine="0"/>
        <w:rPr>
          <w:rtl/>
          <w:lang w:eastAsia="he-IL"/>
        </w:rPr>
      </w:pPr>
    </w:p>
    <w:p w:rsidR="000943A7" w:rsidRDefault="000943A7" w:rsidP="00961E1A">
      <w:pPr>
        <w:pStyle w:val="-"/>
        <w:keepNext/>
        <w:rPr>
          <w:rtl/>
        </w:rPr>
      </w:pPr>
      <w:bookmarkStart w:id="420" w:name="ET_speakercontinue_6438_123"/>
      <w:r w:rsidRPr="00AB2CBE">
        <w:rPr>
          <w:rStyle w:val="TagStyle"/>
          <w:rtl/>
        </w:rPr>
        <w:t xml:space="preserve"> &lt;&lt; דובר_המשך &gt;&gt; </w:t>
      </w:r>
      <w:r>
        <w:rPr>
          <w:rtl/>
        </w:rPr>
        <w:t>שר התרבות והספורט מכלוף מיקי זוהר:</w:t>
      </w:r>
      <w:r w:rsidRPr="00AB2CBE">
        <w:rPr>
          <w:rStyle w:val="TagStyle"/>
          <w:rtl/>
        </w:rPr>
        <w:t xml:space="preserve"> &lt;&lt; דובר_המשך &gt;&gt;</w:t>
      </w:r>
      <w:r>
        <w:rPr>
          <w:rStyle w:val="TagStyle"/>
          <w:rtl/>
        </w:rPr>
        <w:t xml:space="preserve"> </w:t>
      </w:r>
      <w:bookmarkEnd w:id="420"/>
    </w:p>
    <w:p w:rsidR="000943A7" w:rsidRDefault="000943A7" w:rsidP="00531E88">
      <w:pPr>
        <w:rPr>
          <w:rtl/>
          <w:lang w:eastAsia="he-IL"/>
        </w:rPr>
      </w:pPr>
    </w:p>
    <w:p w:rsidR="000943A7" w:rsidRDefault="000943A7" w:rsidP="00961E1A">
      <w:pPr>
        <w:rPr>
          <w:rtl/>
          <w:lang w:eastAsia="he-IL"/>
        </w:rPr>
      </w:pPr>
      <w:r>
        <w:rPr>
          <w:rFonts w:hint="cs"/>
          <w:rtl/>
          <w:lang w:eastAsia="he-IL"/>
        </w:rPr>
        <w:t>תירגעו. תירגעו.</w:t>
      </w:r>
    </w:p>
    <w:p w:rsidR="000943A7" w:rsidRDefault="000943A7" w:rsidP="00961E1A">
      <w:pPr>
        <w:rPr>
          <w:rtl/>
          <w:lang w:eastAsia="he-IL"/>
        </w:rPr>
      </w:pPr>
    </w:p>
    <w:p w:rsidR="000943A7" w:rsidRDefault="000943A7" w:rsidP="00961E1A">
      <w:pPr>
        <w:pStyle w:val="af5"/>
        <w:keepNext/>
        <w:rPr>
          <w:rtl/>
        </w:rPr>
      </w:pPr>
      <w:bookmarkStart w:id="421" w:name="ET_interruption_5300_124"/>
      <w:r w:rsidRPr="00AB2CBE">
        <w:rPr>
          <w:rStyle w:val="TagStyle"/>
          <w:rtl/>
        </w:rPr>
        <w:t xml:space="preserve"> &lt;&lt; קריאה &gt;&gt; </w:t>
      </w:r>
      <w:r>
        <w:rPr>
          <w:rtl/>
        </w:rPr>
        <w:t>מירב בן ארי (יש עתיד):</w:t>
      </w:r>
      <w:r w:rsidRPr="00AB2CBE">
        <w:rPr>
          <w:rStyle w:val="TagStyle"/>
          <w:rtl/>
        </w:rPr>
        <w:t xml:space="preserve"> &lt;&lt; קריאה &gt;&gt;</w:t>
      </w:r>
      <w:r>
        <w:rPr>
          <w:rtl/>
        </w:rPr>
        <w:t xml:space="preserve"> </w:t>
      </w:r>
      <w:bookmarkEnd w:id="421"/>
    </w:p>
    <w:p w:rsidR="000943A7" w:rsidRPr="00AB2CBE" w:rsidRDefault="000943A7" w:rsidP="00961E1A">
      <w:pPr>
        <w:rPr>
          <w:rtl/>
          <w:lang w:eastAsia="he-IL"/>
        </w:rPr>
      </w:pPr>
    </w:p>
    <w:p w:rsidR="000943A7" w:rsidRDefault="000943A7" w:rsidP="00961E1A">
      <w:pPr>
        <w:rPr>
          <w:rtl/>
          <w:lang w:eastAsia="he-IL"/>
        </w:rPr>
      </w:pPr>
      <w:r>
        <w:rPr>
          <w:rFonts w:hint="cs"/>
          <w:rtl/>
          <w:lang w:eastAsia="he-IL"/>
        </w:rPr>
        <w:t>אני? מתי דיברתי נגד הציבור החרדי? תסמן לי ציטוט שלי.</w:t>
      </w:r>
    </w:p>
    <w:p w:rsidR="000943A7" w:rsidRDefault="000943A7" w:rsidP="00961E1A">
      <w:pPr>
        <w:rPr>
          <w:rtl/>
          <w:lang w:eastAsia="he-IL"/>
        </w:rPr>
      </w:pPr>
    </w:p>
    <w:p w:rsidR="000943A7" w:rsidRDefault="000943A7" w:rsidP="00961E1A">
      <w:pPr>
        <w:pStyle w:val="-"/>
        <w:keepNext/>
        <w:rPr>
          <w:rtl/>
        </w:rPr>
      </w:pPr>
      <w:bookmarkStart w:id="422" w:name="ET_speakercontinue_6438_64"/>
      <w:r w:rsidRPr="00D20BC4">
        <w:rPr>
          <w:rStyle w:val="TagStyle"/>
          <w:rtl/>
        </w:rPr>
        <w:t xml:space="preserve"> &lt;&lt; דובר_המשך &gt;&gt; </w:t>
      </w:r>
      <w:r>
        <w:rPr>
          <w:rtl/>
        </w:rPr>
        <w:t>שר התרבות והספורט מכלוף מיקי זוהר:</w:t>
      </w:r>
      <w:r w:rsidRPr="00D20BC4">
        <w:rPr>
          <w:rStyle w:val="TagStyle"/>
          <w:rtl/>
        </w:rPr>
        <w:t xml:space="preserve"> &lt;&lt; דובר_המשך &gt;&gt;</w:t>
      </w:r>
      <w:r>
        <w:rPr>
          <w:rtl/>
        </w:rPr>
        <w:t xml:space="preserve"> </w:t>
      </w:r>
      <w:bookmarkEnd w:id="422"/>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הם ציבור יקר וחשוב ומועיל לחברה הישראלית. </w:t>
      </w:r>
      <w:bookmarkStart w:id="423" w:name="_ETM_Q2_562886"/>
      <w:bookmarkEnd w:id="423"/>
      <w:r>
        <w:rPr>
          <w:rFonts w:hint="cs"/>
          <w:rtl/>
          <w:lang w:eastAsia="he-IL"/>
        </w:rPr>
        <w:t xml:space="preserve">די לתקוף אותם מבוקר עד ערב </w:t>
      </w:r>
      <w:bookmarkStart w:id="424" w:name="_ETM_Q2_565346"/>
      <w:bookmarkEnd w:id="424"/>
      <w:r>
        <w:rPr>
          <w:rFonts w:hint="cs"/>
          <w:rtl/>
          <w:lang w:eastAsia="he-IL"/>
        </w:rPr>
        <w:t xml:space="preserve">עד למצב שהפכתם אותם לאויב. </w:t>
      </w:r>
    </w:p>
    <w:p w:rsidR="000943A7" w:rsidRDefault="000943A7" w:rsidP="00961E1A">
      <w:pPr>
        <w:rPr>
          <w:rtl/>
          <w:lang w:eastAsia="he-IL"/>
        </w:rPr>
      </w:pPr>
      <w:bookmarkStart w:id="425" w:name="_ETM_Q2_560775"/>
      <w:bookmarkStart w:id="426" w:name="_ETM_Q2_560839"/>
      <w:bookmarkEnd w:id="425"/>
      <w:bookmarkEnd w:id="426"/>
    </w:p>
    <w:p w:rsidR="000943A7" w:rsidRDefault="000943A7" w:rsidP="00961E1A">
      <w:pPr>
        <w:pStyle w:val="af5"/>
        <w:keepNext/>
        <w:rPr>
          <w:rtl/>
        </w:rPr>
      </w:pPr>
      <w:bookmarkStart w:id="427" w:name="ET_interruption_6361_67"/>
      <w:r w:rsidRPr="00D20BC4">
        <w:rPr>
          <w:rStyle w:val="TagStyle"/>
          <w:rtl/>
        </w:rPr>
        <w:t xml:space="preserve"> &lt;&lt; קריאה &gt;&gt; </w:t>
      </w:r>
      <w:r>
        <w:rPr>
          <w:rtl/>
        </w:rPr>
        <w:t>נאור שירי (יש עתיד):</w:t>
      </w:r>
      <w:r w:rsidRPr="00D20BC4">
        <w:rPr>
          <w:rStyle w:val="TagStyle"/>
          <w:rtl/>
        </w:rPr>
        <w:t xml:space="preserve"> &lt;&lt; קריאה &gt;&gt;</w:t>
      </w:r>
      <w:r>
        <w:rPr>
          <w:rtl/>
        </w:rPr>
        <w:t xml:space="preserve"> </w:t>
      </w:r>
      <w:bookmarkEnd w:id="427"/>
    </w:p>
    <w:p w:rsidR="000943A7" w:rsidRDefault="000943A7" w:rsidP="00961E1A">
      <w:pPr>
        <w:rPr>
          <w:rtl/>
          <w:lang w:eastAsia="he-IL"/>
        </w:rPr>
      </w:pPr>
    </w:p>
    <w:p w:rsidR="000943A7" w:rsidRDefault="000943A7" w:rsidP="00961E1A">
      <w:pPr>
        <w:rPr>
          <w:rtl/>
          <w:lang w:eastAsia="he-IL"/>
        </w:rPr>
      </w:pPr>
      <w:r>
        <w:rPr>
          <w:rFonts w:hint="cs"/>
          <w:rtl/>
          <w:lang w:eastAsia="he-IL"/>
        </w:rPr>
        <w:t>- - - צריך להוריד אותך מהדוכן הזה - - -</w:t>
      </w:r>
    </w:p>
    <w:p w:rsidR="000943A7" w:rsidRDefault="000943A7" w:rsidP="00961E1A">
      <w:pPr>
        <w:rPr>
          <w:rtl/>
          <w:lang w:eastAsia="he-IL"/>
        </w:rPr>
      </w:pPr>
      <w:bookmarkStart w:id="428" w:name="_ETM_Q2_562440"/>
      <w:bookmarkStart w:id="429" w:name="_ETM_Q2_562505"/>
      <w:bookmarkEnd w:id="428"/>
      <w:bookmarkEnd w:id="429"/>
    </w:p>
    <w:p w:rsidR="000943A7" w:rsidRDefault="000943A7" w:rsidP="00961E1A">
      <w:pPr>
        <w:pStyle w:val="af5"/>
        <w:keepNext/>
        <w:rPr>
          <w:rtl/>
        </w:rPr>
      </w:pPr>
      <w:bookmarkStart w:id="430" w:name="_ETM_Q2_562920"/>
      <w:bookmarkStart w:id="431" w:name="ET_interruption_5300_65"/>
      <w:bookmarkEnd w:id="430"/>
      <w:r w:rsidRPr="00D20BC4">
        <w:rPr>
          <w:rStyle w:val="TagStyle"/>
          <w:rtl/>
        </w:rPr>
        <w:t xml:space="preserve">&lt;&lt; קריאה &gt;&gt; </w:t>
      </w:r>
      <w:r>
        <w:rPr>
          <w:rtl/>
        </w:rPr>
        <w:t>מירב בן ארי (יש עתיד):</w:t>
      </w:r>
      <w:r w:rsidRPr="00D20BC4">
        <w:rPr>
          <w:rStyle w:val="TagStyle"/>
          <w:rtl/>
        </w:rPr>
        <w:t xml:space="preserve"> &lt;&lt; קריאה &gt;&gt;</w:t>
      </w:r>
      <w:r>
        <w:rPr>
          <w:rtl/>
        </w:rPr>
        <w:t xml:space="preserve"> </w:t>
      </w:r>
      <w:bookmarkStart w:id="432" w:name="_ETM_Q2_550161"/>
      <w:bookmarkEnd w:id="431"/>
      <w:bookmarkEnd w:id="432"/>
    </w:p>
    <w:p w:rsidR="000943A7" w:rsidRPr="00D20BC4" w:rsidRDefault="000943A7" w:rsidP="00961E1A">
      <w:pPr>
        <w:rPr>
          <w:rtl/>
          <w:lang w:eastAsia="he-IL"/>
        </w:rPr>
      </w:pPr>
      <w:bookmarkStart w:id="433" w:name="_ETM_Q2_550208"/>
      <w:bookmarkEnd w:id="433"/>
    </w:p>
    <w:p w:rsidR="000943A7" w:rsidRDefault="000943A7" w:rsidP="00961E1A">
      <w:pPr>
        <w:rPr>
          <w:rtl/>
          <w:lang w:eastAsia="he-IL"/>
        </w:rPr>
      </w:pPr>
      <w:r>
        <w:rPr>
          <w:rFonts w:hint="cs"/>
          <w:rtl/>
          <w:lang w:eastAsia="he-IL"/>
        </w:rPr>
        <w:t>מ</w:t>
      </w:r>
      <w:bookmarkStart w:id="434" w:name="_ETM_Q2_561433"/>
      <w:bookmarkEnd w:id="434"/>
      <w:r>
        <w:rPr>
          <w:rFonts w:hint="cs"/>
          <w:rtl/>
          <w:lang w:eastAsia="he-IL"/>
        </w:rPr>
        <w:t xml:space="preserve">י אתה שתגיד? מה אתה - </w:t>
      </w:r>
      <w:bookmarkStart w:id="435" w:name="_ETM_Q2_558992"/>
      <w:bookmarkEnd w:id="435"/>
      <w:r>
        <w:rPr>
          <w:rFonts w:hint="cs"/>
          <w:rtl/>
          <w:lang w:eastAsia="he-IL"/>
        </w:rPr>
        <w:t xml:space="preserve">- - </w:t>
      </w:r>
      <w:bookmarkStart w:id="436" w:name="_ETM_Q2_553196"/>
      <w:bookmarkStart w:id="437" w:name="_ETM_Q2_553246"/>
      <w:bookmarkEnd w:id="436"/>
      <w:bookmarkEnd w:id="437"/>
      <w:r w:rsidRPr="000A7184">
        <w:rPr>
          <w:rFonts w:hint="cs"/>
          <w:rtl/>
          <w:lang w:eastAsia="he-IL"/>
        </w:rPr>
        <w:t>יאללה - - -</w:t>
      </w:r>
      <w:r>
        <w:rPr>
          <w:rFonts w:hint="cs"/>
          <w:rtl/>
          <w:lang w:eastAsia="he-IL"/>
        </w:rPr>
        <w:t xml:space="preserve"> אבל למה אתה משקר? תראה לי ציטוט שלי נגד המגזר החרדי. </w:t>
      </w:r>
      <w:bookmarkStart w:id="438" w:name="_ETM_Q2_554324"/>
      <w:bookmarkStart w:id="439" w:name="_ETM_Q2_566333"/>
      <w:bookmarkStart w:id="440" w:name="_ETM_Q2_566379"/>
      <w:bookmarkStart w:id="441" w:name="_ETM_Q2_561422"/>
      <w:bookmarkStart w:id="442" w:name="_ETM_Q2_561469"/>
      <w:bookmarkEnd w:id="438"/>
      <w:bookmarkEnd w:id="439"/>
      <w:bookmarkEnd w:id="440"/>
      <w:bookmarkEnd w:id="441"/>
      <w:bookmarkEnd w:id="442"/>
    </w:p>
    <w:p w:rsidR="000943A7" w:rsidRDefault="000943A7" w:rsidP="00961E1A">
      <w:pPr>
        <w:ind w:firstLine="0"/>
        <w:rPr>
          <w:rtl/>
          <w:lang w:eastAsia="he-IL"/>
        </w:rPr>
      </w:pPr>
    </w:p>
    <w:p w:rsidR="000943A7" w:rsidRDefault="000943A7" w:rsidP="00961E1A">
      <w:pPr>
        <w:pStyle w:val="-"/>
        <w:keepNext/>
        <w:rPr>
          <w:rtl/>
        </w:rPr>
      </w:pPr>
      <w:bookmarkStart w:id="443" w:name="ET_speakercontinue_6438_127"/>
      <w:r w:rsidRPr="00380D98">
        <w:rPr>
          <w:rStyle w:val="TagStyle"/>
          <w:rtl/>
        </w:rPr>
        <w:t xml:space="preserve"> &lt;&lt; דובר_המשך &gt;&gt; </w:t>
      </w:r>
      <w:r>
        <w:rPr>
          <w:rtl/>
        </w:rPr>
        <w:t>שר התרבות והספורט מכלוף מיקי זוהר:</w:t>
      </w:r>
      <w:r w:rsidRPr="00380D98">
        <w:rPr>
          <w:rStyle w:val="TagStyle"/>
          <w:rtl/>
        </w:rPr>
        <w:t xml:space="preserve"> &lt;&lt; דובר_המשך &gt;&gt;</w:t>
      </w:r>
      <w:r>
        <w:rPr>
          <w:rtl/>
        </w:rPr>
        <w:t xml:space="preserve"> </w:t>
      </w:r>
      <w:bookmarkEnd w:id="443"/>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הפכתם את דמם </w:t>
      </w:r>
      <w:bookmarkStart w:id="444" w:name="_ETM_Q2_570690"/>
      <w:bookmarkEnd w:id="444"/>
      <w:r>
        <w:rPr>
          <w:rFonts w:hint="cs"/>
          <w:rtl/>
          <w:lang w:eastAsia="he-IL"/>
        </w:rPr>
        <w:t>למותר, עד לכדי שנהג מרשה לעצמו לנסוע במהירות מ</w:t>
      </w:r>
      <w:bookmarkStart w:id="445" w:name="_ETM_Q2_569588"/>
      <w:bookmarkEnd w:id="445"/>
      <w:r>
        <w:rPr>
          <w:rFonts w:hint="cs"/>
          <w:rtl/>
          <w:lang w:eastAsia="he-IL"/>
        </w:rPr>
        <w:t xml:space="preserve">טורפת לעבר ההמון החרדי, ולהרוג נער. </w:t>
      </w:r>
    </w:p>
    <w:p w:rsidR="000943A7" w:rsidRDefault="000943A7" w:rsidP="00961E1A">
      <w:pPr>
        <w:rPr>
          <w:rtl/>
          <w:lang w:eastAsia="he-IL"/>
        </w:rPr>
      </w:pPr>
    </w:p>
    <w:p w:rsidR="000943A7" w:rsidRDefault="000943A7" w:rsidP="00961E1A">
      <w:pPr>
        <w:pStyle w:val="af5"/>
        <w:keepNext/>
        <w:rPr>
          <w:rtl/>
        </w:rPr>
      </w:pPr>
      <w:bookmarkStart w:id="446" w:name="ET_interruption_5300_128"/>
      <w:r w:rsidRPr="00BE42D6">
        <w:rPr>
          <w:rStyle w:val="TagStyle"/>
          <w:rtl/>
        </w:rPr>
        <w:t xml:space="preserve"> &lt;&lt; קריאה &gt;&gt; </w:t>
      </w:r>
      <w:r>
        <w:rPr>
          <w:rtl/>
        </w:rPr>
        <w:t>מירב בן ארי (יש עתיד):</w:t>
      </w:r>
      <w:r w:rsidRPr="00BE42D6">
        <w:rPr>
          <w:rStyle w:val="TagStyle"/>
          <w:rtl/>
        </w:rPr>
        <w:t xml:space="preserve"> &lt;&lt; קריאה &gt;&gt;</w:t>
      </w:r>
      <w:r>
        <w:rPr>
          <w:rtl/>
        </w:rPr>
        <w:t xml:space="preserve"> </w:t>
      </w:r>
      <w:bookmarkEnd w:id="446"/>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מה זה מהירות מטורפת? הם נתלו על האוטובוס. שפכת </w:t>
      </w:r>
      <w:bookmarkStart w:id="447" w:name="_ETM_Q2_579174"/>
      <w:bookmarkEnd w:id="447"/>
      <w:r>
        <w:rPr>
          <w:rFonts w:hint="cs"/>
          <w:rtl/>
          <w:lang w:eastAsia="he-IL"/>
        </w:rPr>
        <w:t>את הדם שלו. זה סבבה? די, אתה ראית את</w:t>
      </w:r>
      <w:bookmarkStart w:id="448" w:name="_ETM_Q2_575059"/>
      <w:bookmarkEnd w:id="448"/>
      <w:r>
        <w:rPr>
          <w:rFonts w:hint="cs"/>
          <w:rtl/>
          <w:lang w:eastAsia="he-IL"/>
        </w:rPr>
        <w:t xml:space="preserve"> הסרטונים. איפה המשטרה, תגיד? איפה המשטרה? תגיד לי אתה משטרת ישראל?</w:t>
      </w:r>
    </w:p>
    <w:p w:rsidR="000943A7" w:rsidRDefault="000943A7" w:rsidP="00961E1A">
      <w:pPr>
        <w:rPr>
          <w:rtl/>
          <w:lang w:eastAsia="he-IL"/>
        </w:rPr>
      </w:pPr>
    </w:p>
    <w:p w:rsidR="000943A7" w:rsidRDefault="000943A7" w:rsidP="00961E1A">
      <w:pPr>
        <w:pStyle w:val="-"/>
        <w:keepNext/>
        <w:rPr>
          <w:rtl/>
        </w:rPr>
      </w:pPr>
      <w:bookmarkStart w:id="449" w:name="ET_speakercontinue_6438_129"/>
      <w:r w:rsidRPr="00BE42D6">
        <w:rPr>
          <w:rStyle w:val="TagStyle"/>
          <w:rtl/>
        </w:rPr>
        <w:t xml:space="preserve"> &lt;&lt; דובר_המשך &gt;&gt; </w:t>
      </w:r>
      <w:r>
        <w:rPr>
          <w:rtl/>
        </w:rPr>
        <w:t>שר התרבות והספורט מכלוף מיקי זוהר:</w:t>
      </w:r>
      <w:r w:rsidRPr="00BE42D6">
        <w:rPr>
          <w:rStyle w:val="TagStyle"/>
          <w:rtl/>
        </w:rPr>
        <w:t xml:space="preserve"> &lt;&lt; דובר_המשך &gt;&gt;</w:t>
      </w:r>
      <w:r>
        <w:rPr>
          <w:rtl/>
        </w:rPr>
        <w:t xml:space="preserve"> </w:t>
      </w:r>
      <w:bookmarkEnd w:id="449"/>
    </w:p>
    <w:p w:rsidR="000943A7" w:rsidRDefault="000943A7" w:rsidP="00531E88">
      <w:pPr>
        <w:rPr>
          <w:rtl/>
          <w:lang w:eastAsia="he-IL"/>
        </w:rPr>
      </w:pPr>
    </w:p>
    <w:p w:rsidR="000943A7" w:rsidRDefault="000943A7" w:rsidP="00961E1A">
      <w:pPr>
        <w:rPr>
          <w:rtl/>
          <w:lang w:eastAsia="he-IL"/>
        </w:rPr>
      </w:pPr>
      <w:bookmarkStart w:id="450" w:name="_ETM_Q2_576718"/>
      <w:bookmarkStart w:id="451" w:name="_ETM_Q2_576749"/>
      <w:bookmarkEnd w:id="450"/>
      <w:bookmarkEnd w:id="451"/>
      <w:r>
        <w:rPr>
          <w:rFonts w:hint="cs"/>
          <w:rtl/>
          <w:lang w:eastAsia="he-IL"/>
        </w:rPr>
        <w:t>אז תחשבו על מ</w:t>
      </w:r>
      <w:bookmarkStart w:id="452" w:name="_ETM_Q2_570571"/>
      <w:bookmarkEnd w:id="452"/>
      <w:r>
        <w:rPr>
          <w:rFonts w:hint="cs"/>
          <w:rtl/>
          <w:lang w:eastAsia="he-IL"/>
        </w:rPr>
        <w:t xml:space="preserve">ה שאתם אומרים, כי לכל מילה שלכם יש משמעות, </w:t>
      </w:r>
      <w:bookmarkStart w:id="453" w:name="_ETM_Q2_583447"/>
      <w:bookmarkEnd w:id="453"/>
      <w:r>
        <w:rPr>
          <w:rFonts w:hint="cs"/>
          <w:rtl/>
          <w:lang w:eastAsia="he-IL"/>
        </w:rPr>
        <w:t>יש לה משמעות.</w:t>
      </w:r>
      <w:bookmarkStart w:id="454" w:name="_ETM_Q2_578966"/>
      <w:bookmarkStart w:id="455" w:name="_ETM_Q2_579038"/>
      <w:bookmarkStart w:id="456" w:name="_ETM_Q2_576383"/>
      <w:bookmarkStart w:id="457" w:name="_ETM_Q2_576423"/>
      <w:bookmarkStart w:id="458" w:name="_ETM_Q2_580529"/>
      <w:bookmarkStart w:id="459" w:name="_ETM_Q2_580569"/>
      <w:bookmarkStart w:id="460" w:name="_ETM_Q2_580872"/>
      <w:bookmarkStart w:id="461" w:name="_ETM_Q2_580909"/>
      <w:bookmarkStart w:id="462" w:name="_ETM_Q2_574003"/>
      <w:bookmarkEnd w:id="454"/>
      <w:bookmarkEnd w:id="455"/>
      <w:bookmarkEnd w:id="456"/>
      <w:bookmarkEnd w:id="457"/>
      <w:bookmarkEnd w:id="458"/>
      <w:bookmarkEnd w:id="459"/>
      <w:bookmarkEnd w:id="460"/>
      <w:bookmarkEnd w:id="461"/>
      <w:bookmarkEnd w:id="462"/>
      <w:r>
        <w:rPr>
          <w:rFonts w:hint="cs"/>
          <w:rtl/>
          <w:lang w:eastAsia="he-IL"/>
        </w:rPr>
        <w:t xml:space="preserve"> תהיו אחראים על מה שאתם אומרים. תהיו </w:t>
      </w:r>
      <w:bookmarkStart w:id="463" w:name="_ETM_Q2_586314"/>
      <w:bookmarkEnd w:id="463"/>
      <w:r>
        <w:rPr>
          <w:rFonts w:hint="cs"/>
          <w:rtl/>
          <w:lang w:eastAsia="he-IL"/>
        </w:rPr>
        <w:t>אחראים על מה שאתם אומרים נגד הציבור החרדי. תחשבו פעמיים.</w:t>
      </w:r>
    </w:p>
    <w:p w:rsidR="000943A7" w:rsidRDefault="000943A7" w:rsidP="00961E1A">
      <w:pPr>
        <w:rPr>
          <w:rtl/>
          <w:lang w:eastAsia="he-IL"/>
        </w:rPr>
      </w:pPr>
      <w:bookmarkStart w:id="464" w:name="_ETM_Q2_584924"/>
      <w:bookmarkStart w:id="465" w:name="_ETM_Q2_584972"/>
      <w:bookmarkEnd w:id="464"/>
      <w:bookmarkEnd w:id="465"/>
    </w:p>
    <w:p w:rsidR="000943A7" w:rsidRDefault="000943A7" w:rsidP="00961E1A">
      <w:pPr>
        <w:pStyle w:val="af5"/>
        <w:keepNext/>
        <w:rPr>
          <w:rtl/>
        </w:rPr>
      </w:pPr>
      <w:bookmarkStart w:id="466" w:name="ET_interruption_5786_69"/>
      <w:r w:rsidRPr="00DF6840">
        <w:rPr>
          <w:rStyle w:val="TagStyle"/>
          <w:rtl/>
        </w:rPr>
        <w:t xml:space="preserve">&lt;&lt; קריאה &gt;&gt; </w:t>
      </w:r>
      <w:r>
        <w:rPr>
          <w:rtl/>
        </w:rPr>
        <w:t>אופיר כץ (הליכוד):</w:t>
      </w:r>
      <w:r w:rsidRPr="00DF6840">
        <w:rPr>
          <w:rStyle w:val="TagStyle"/>
          <w:rtl/>
        </w:rPr>
        <w:t xml:space="preserve"> &lt;&lt; קריאה &gt;&gt;</w:t>
      </w:r>
      <w:r>
        <w:rPr>
          <w:rtl/>
        </w:rPr>
        <w:t xml:space="preserve"> </w:t>
      </w:r>
      <w:bookmarkEnd w:id="466"/>
    </w:p>
    <w:p w:rsidR="000943A7" w:rsidRDefault="000943A7" w:rsidP="00531E88">
      <w:pPr>
        <w:rPr>
          <w:rtl/>
          <w:lang w:eastAsia="he-IL"/>
        </w:rPr>
      </w:pPr>
    </w:p>
    <w:p w:rsidR="000943A7" w:rsidRDefault="000943A7" w:rsidP="00961E1A">
      <w:pPr>
        <w:rPr>
          <w:rtl/>
          <w:lang w:eastAsia="he-IL"/>
        </w:rPr>
      </w:pPr>
      <w:bookmarkStart w:id="467" w:name="_ETM_Q2_590845"/>
      <w:bookmarkStart w:id="468" w:name="_ETM_Q2_590902"/>
      <w:bookmarkEnd w:id="467"/>
      <w:bookmarkEnd w:id="468"/>
      <w:r w:rsidRPr="00594F3B">
        <w:rPr>
          <w:rFonts w:hint="cs"/>
          <w:rtl/>
          <w:lang w:eastAsia="he-IL"/>
        </w:rPr>
        <w:t>- - -</w:t>
      </w:r>
    </w:p>
    <w:p w:rsidR="000943A7" w:rsidRDefault="000943A7" w:rsidP="00961E1A">
      <w:pPr>
        <w:rPr>
          <w:rtl/>
          <w:lang w:eastAsia="he-IL"/>
        </w:rPr>
      </w:pPr>
      <w:bookmarkStart w:id="469" w:name="_ETM_Q2_569828"/>
      <w:bookmarkStart w:id="470" w:name="_ETM_Q2_569883"/>
      <w:bookmarkEnd w:id="469"/>
      <w:bookmarkEnd w:id="470"/>
    </w:p>
    <w:p w:rsidR="000943A7" w:rsidRDefault="000943A7" w:rsidP="00961E1A">
      <w:pPr>
        <w:pStyle w:val="af5"/>
        <w:keepNext/>
        <w:rPr>
          <w:rtl/>
        </w:rPr>
      </w:pPr>
      <w:bookmarkStart w:id="471" w:name="ET_interruption_5300_70"/>
      <w:r w:rsidRPr="00DF6840">
        <w:rPr>
          <w:rStyle w:val="TagStyle"/>
          <w:rtl/>
        </w:rPr>
        <w:t xml:space="preserve"> &lt;&lt; קריאה &gt;&gt; </w:t>
      </w:r>
      <w:r>
        <w:rPr>
          <w:rtl/>
        </w:rPr>
        <w:t>מירב בן ארי (יש עתיד):</w:t>
      </w:r>
      <w:r w:rsidRPr="00DF6840">
        <w:rPr>
          <w:rStyle w:val="TagStyle"/>
          <w:rtl/>
        </w:rPr>
        <w:t xml:space="preserve"> &lt;&lt; קריאה &gt;&gt;</w:t>
      </w:r>
      <w:r>
        <w:rPr>
          <w:rtl/>
        </w:rPr>
        <w:t xml:space="preserve"> </w:t>
      </w:r>
      <w:bookmarkEnd w:id="471"/>
    </w:p>
    <w:p w:rsidR="000943A7" w:rsidRDefault="000943A7" w:rsidP="00531E88">
      <w:pPr>
        <w:rPr>
          <w:rtl/>
          <w:lang w:eastAsia="he-IL"/>
        </w:rPr>
      </w:pPr>
    </w:p>
    <w:p w:rsidR="000943A7" w:rsidRDefault="000943A7" w:rsidP="00961E1A">
      <w:pPr>
        <w:rPr>
          <w:rtl/>
          <w:lang w:eastAsia="he-IL"/>
        </w:rPr>
      </w:pPr>
      <w:r>
        <w:rPr>
          <w:rFonts w:hint="cs"/>
          <w:rtl/>
          <w:lang w:eastAsia="he-IL"/>
        </w:rPr>
        <w:t>תגיד לי, אתה שר</w:t>
      </w:r>
      <w:bookmarkStart w:id="472" w:name="_ETM_Q2_589450"/>
      <w:bookmarkEnd w:id="472"/>
      <w:r>
        <w:rPr>
          <w:rFonts w:hint="cs"/>
          <w:rtl/>
          <w:lang w:eastAsia="he-IL"/>
        </w:rPr>
        <w:t xml:space="preserve"> התרבות והספורט – אתה משטרת ישראל? </w:t>
      </w:r>
      <w:bookmarkStart w:id="473" w:name="_ETM_Q2_588348"/>
      <w:bookmarkStart w:id="474" w:name="_ETM_Q2_588393"/>
      <w:bookmarkEnd w:id="473"/>
      <w:bookmarkEnd w:id="474"/>
      <w:r>
        <w:rPr>
          <w:rFonts w:hint="cs"/>
          <w:rtl/>
          <w:lang w:eastAsia="he-IL"/>
        </w:rPr>
        <w:t>אתה כושל במקצוע שלך</w:t>
      </w:r>
      <w:bookmarkStart w:id="475" w:name="_ETM_Q2_588829"/>
      <w:bookmarkStart w:id="476" w:name="_ETM_Q2_584612"/>
      <w:bookmarkEnd w:id="475"/>
      <w:bookmarkEnd w:id="476"/>
      <w:r>
        <w:rPr>
          <w:rFonts w:hint="cs"/>
          <w:rtl/>
          <w:lang w:eastAsia="he-IL"/>
        </w:rPr>
        <w:t xml:space="preserve"> - -</w:t>
      </w:r>
    </w:p>
    <w:p w:rsidR="000943A7" w:rsidRDefault="000943A7" w:rsidP="00961E1A">
      <w:pPr>
        <w:rPr>
          <w:rtl/>
          <w:lang w:eastAsia="he-IL"/>
        </w:rPr>
      </w:pPr>
    </w:p>
    <w:p w:rsidR="000943A7" w:rsidRDefault="000943A7" w:rsidP="00961E1A">
      <w:pPr>
        <w:pStyle w:val="-"/>
        <w:keepNext/>
        <w:rPr>
          <w:rtl/>
        </w:rPr>
      </w:pPr>
      <w:bookmarkStart w:id="477" w:name="ET_speakercontinue_6438_71"/>
      <w:r w:rsidRPr="00DF6840">
        <w:rPr>
          <w:rStyle w:val="TagStyle"/>
          <w:rtl/>
        </w:rPr>
        <w:t xml:space="preserve"> &lt;&lt; דובר_המשך &gt;&gt; </w:t>
      </w:r>
      <w:r>
        <w:rPr>
          <w:rtl/>
        </w:rPr>
        <w:t>שר התרבות והספורט מכלוף מיקי זוהר:</w:t>
      </w:r>
      <w:r w:rsidRPr="00DF6840">
        <w:rPr>
          <w:rStyle w:val="TagStyle"/>
          <w:rtl/>
        </w:rPr>
        <w:t xml:space="preserve"> &lt;&lt; דובר_המשך &gt;&gt;</w:t>
      </w:r>
      <w:r>
        <w:rPr>
          <w:rtl/>
        </w:rPr>
        <w:t xml:space="preserve"> </w:t>
      </w:r>
      <w:bookmarkEnd w:id="477"/>
    </w:p>
    <w:p w:rsidR="000943A7" w:rsidRDefault="000943A7" w:rsidP="00531E88">
      <w:pPr>
        <w:rPr>
          <w:rtl/>
          <w:lang w:eastAsia="he-IL"/>
        </w:rPr>
      </w:pPr>
    </w:p>
    <w:p w:rsidR="000943A7" w:rsidRPr="00747099" w:rsidRDefault="000943A7" w:rsidP="00961E1A">
      <w:pPr>
        <w:rPr>
          <w:rtl/>
          <w:lang w:eastAsia="he-IL"/>
        </w:rPr>
      </w:pPr>
      <w:bookmarkStart w:id="478" w:name="_ETM_Q2_592536"/>
      <w:bookmarkEnd w:id="478"/>
      <w:r>
        <w:rPr>
          <w:rFonts w:hint="cs"/>
          <w:rtl/>
          <w:lang w:eastAsia="he-IL"/>
        </w:rPr>
        <w:t>כן, כן. אני פה כדי</w:t>
      </w:r>
      <w:bookmarkStart w:id="479" w:name="_ETM_Q2_595275"/>
      <w:bookmarkEnd w:id="479"/>
      <w:r>
        <w:rPr>
          <w:rFonts w:hint="cs"/>
          <w:rtl/>
          <w:lang w:eastAsia="he-IL"/>
        </w:rPr>
        <w:t xml:space="preserve"> להציב בפניכם מראה. </w:t>
      </w:r>
      <w:bookmarkStart w:id="480" w:name="_ETM_Q2_596570"/>
      <w:bookmarkStart w:id="481" w:name="_ETM_Q2_584661"/>
      <w:bookmarkEnd w:id="480"/>
      <w:bookmarkEnd w:id="481"/>
      <w:r>
        <w:rPr>
          <w:rFonts w:hint="cs"/>
          <w:rtl/>
          <w:lang w:eastAsia="he-IL"/>
        </w:rPr>
        <w:t>אני כושל?</w:t>
      </w:r>
    </w:p>
    <w:p w:rsidR="000943A7" w:rsidRDefault="000943A7" w:rsidP="00961E1A">
      <w:pPr>
        <w:ind w:firstLine="0"/>
        <w:rPr>
          <w:rtl/>
          <w:lang w:eastAsia="he-IL"/>
        </w:rPr>
      </w:pPr>
      <w:bookmarkStart w:id="482" w:name="_ETM_Q2_579976"/>
      <w:bookmarkStart w:id="483" w:name="_ETM_Q2_588858"/>
      <w:bookmarkEnd w:id="482"/>
      <w:bookmarkEnd w:id="483"/>
    </w:p>
    <w:p w:rsidR="000943A7" w:rsidRDefault="000943A7" w:rsidP="00961E1A">
      <w:pPr>
        <w:pStyle w:val="af5"/>
        <w:keepNext/>
        <w:rPr>
          <w:rtl/>
        </w:rPr>
      </w:pPr>
      <w:bookmarkStart w:id="484" w:name="ET_interruption_5300_136"/>
      <w:r w:rsidRPr="00302C64">
        <w:rPr>
          <w:rStyle w:val="TagStyle"/>
          <w:rtl/>
        </w:rPr>
        <w:t xml:space="preserve"> &lt;&lt; קריאה &gt;&gt; </w:t>
      </w:r>
      <w:r>
        <w:rPr>
          <w:rtl/>
        </w:rPr>
        <w:t>מירב בן ארי (יש עתיד):</w:t>
      </w:r>
      <w:r w:rsidRPr="00302C64">
        <w:rPr>
          <w:rStyle w:val="TagStyle"/>
          <w:rtl/>
        </w:rPr>
        <w:t xml:space="preserve"> &lt;&lt; קריאה &gt;&gt;</w:t>
      </w:r>
      <w:r>
        <w:rPr>
          <w:rtl/>
        </w:rPr>
        <w:t xml:space="preserve"> </w:t>
      </w:r>
      <w:bookmarkEnd w:id="484"/>
    </w:p>
    <w:p w:rsidR="000943A7" w:rsidRPr="00302C64" w:rsidRDefault="000943A7" w:rsidP="00961E1A">
      <w:pPr>
        <w:ind w:firstLine="0"/>
        <w:rPr>
          <w:rtl/>
          <w:lang w:eastAsia="he-IL"/>
        </w:rPr>
      </w:pPr>
    </w:p>
    <w:p w:rsidR="000943A7" w:rsidRDefault="000943A7" w:rsidP="00961E1A">
      <w:pPr>
        <w:rPr>
          <w:rtl/>
          <w:lang w:eastAsia="he-IL"/>
        </w:rPr>
      </w:pPr>
      <w:bookmarkStart w:id="485" w:name="_ETM_Q2_589174"/>
      <w:bookmarkStart w:id="486" w:name="_ETM_Q2_589205"/>
      <w:bookmarkEnd w:id="485"/>
      <w:bookmarkEnd w:id="486"/>
      <w:r>
        <w:rPr>
          <w:rFonts w:hint="cs"/>
          <w:rtl/>
          <w:lang w:eastAsia="he-IL"/>
        </w:rPr>
        <w:t xml:space="preserve">- - עושה </w:t>
      </w:r>
      <w:bookmarkStart w:id="487" w:name="_ETM_Q2_597124"/>
      <w:bookmarkEnd w:id="487"/>
      <w:r>
        <w:rPr>
          <w:rFonts w:hint="cs"/>
          <w:rtl/>
          <w:lang w:eastAsia="he-IL"/>
        </w:rPr>
        <w:t xml:space="preserve">כנס הקיץ של אביה, בקושי 200 </w:t>
      </w:r>
      <w:bookmarkStart w:id="488" w:name="_ETM_Q2_604340"/>
      <w:bookmarkEnd w:id="488"/>
      <w:r>
        <w:rPr>
          <w:rFonts w:hint="cs"/>
          <w:rtl/>
          <w:lang w:eastAsia="he-IL"/>
        </w:rPr>
        <w:t xml:space="preserve">איש - - </w:t>
      </w:r>
    </w:p>
    <w:p w:rsidR="000943A7" w:rsidRDefault="000943A7" w:rsidP="00961E1A">
      <w:pPr>
        <w:rPr>
          <w:rtl/>
          <w:lang w:eastAsia="he-IL"/>
        </w:rPr>
      </w:pPr>
      <w:bookmarkStart w:id="489" w:name="_ETM_Q2_603839"/>
      <w:bookmarkStart w:id="490" w:name="_ETM_Q2_603920"/>
      <w:bookmarkEnd w:id="489"/>
      <w:bookmarkEnd w:id="490"/>
    </w:p>
    <w:p w:rsidR="000943A7" w:rsidRDefault="000943A7" w:rsidP="00961E1A">
      <w:pPr>
        <w:pStyle w:val="-"/>
        <w:keepNext/>
        <w:rPr>
          <w:rtl/>
        </w:rPr>
      </w:pPr>
      <w:bookmarkStart w:id="491" w:name="ET_speakercontinue_6438_134"/>
      <w:r w:rsidRPr="008C59FE">
        <w:rPr>
          <w:rStyle w:val="TagStyle"/>
          <w:rtl/>
        </w:rPr>
        <w:t xml:space="preserve">&lt;&lt; דובר_המשך &gt;&gt; </w:t>
      </w:r>
      <w:r>
        <w:rPr>
          <w:rtl/>
        </w:rPr>
        <w:t>שר התרבות והספורט מכלוף מיקי זוהר:</w:t>
      </w:r>
      <w:r w:rsidRPr="008C59FE">
        <w:rPr>
          <w:rStyle w:val="TagStyle"/>
          <w:rtl/>
        </w:rPr>
        <w:t xml:space="preserve"> &lt;&lt; דובר_המשך &gt;&gt;</w:t>
      </w:r>
      <w:r>
        <w:rPr>
          <w:rtl/>
        </w:rPr>
        <w:t xml:space="preserve"> </w:t>
      </w:r>
      <w:bookmarkStart w:id="492" w:name="_ETM_Q2_600458"/>
      <w:bookmarkEnd w:id="491"/>
      <w:bookmarkEnd w:id="492"/>
    </w:p>
    <w:p w:rsidR="000943A7" w:rsidRPr="00302C64" w:rsidRDefault="000943A7" w:rsidP="00961E1A">
      <w:pPr>
        <w:rPr>
          <w:rtl/>
          <w:lang w:eastAsia="he-IL"/>
        </w:rPr>
      </w:pPr>
      <w:bookmarkStart w:id="493" w:name="_ETM_Q2_600520"/>
      <w:bookmarkEnd w:id="493"/>
    </w:p>
    <w:p w:rsidR="000943A7" w:rsidRDefault="000943A7" w:rsidP="00961E1A">
      <w:pPr>
        <w:rPr>
          <w:rtl/>
          <w:lang w:eastAsia="he-IL"/>
        </w:rPr>
      </w:pPr>
      <w:bookmarkStart w:id="494" w:name="_ETM_Q2_596610"/>
      <w:bookmarkEnd w:id="494"/>
      <w:r>
        <w:rPr>
          <w:rFonts w:hint="cs"/>
          <w:rtl/>
          <w:lang w:eastAsia="he-IL"/>
        </w:rPr>
        <w:t xml:space="preserve">היה אחלה כנס, כולם השתתפו. כולם השתתפו. </w:t>
      </w:r>
    </w:p>
    <w:p w:rsidR="000943A7" w:rsidRDefault="000943A7" w:rsidP="00961E1A">
      <w:pPr>
        <w:rPr>
          <w:rtl/>
          <w:lang w:eastAsia="he-IL"/>
        </w:rPr>
      </w:pPr>
    </w:p>
    <w:p w:rsidR="000943A7" w:rsidRDefault="000943A7" w:rsidP="00961E1A">
      <w:pPr>
        <w:pStyle w:val="af5"/>
        <w:keepNext/>
        <w:rPr>
          <w:rtl/>
        </w:rPr>
      </w:pPr>
      <w:bookmarkStart w:id="495" w:name="ET_interruption_5300_137"/>
      <w:r w:rsidRPr="00302C64">
        <w:rPr>
          <w:rStyle w:val="TagStyle"/>
          <w:rtl/>
        </w:rPr>
        <w:t xml:space="preserve"> &lt;&lt; קריאה &gt;&gt; </w:t>
      </w:r>
      <w:r>
        <w:rPr>
          <w:rtl/>
        </w:rPr>
        <w:t>מירב בן ארי (יש עתיד):</w:t>
      </w:r>
      <w:r w:rsidRPr="00302C64">
        <w:rPr>
          <w:rStyle w:val="TagStyle"/>
          <w:rtl/>
        </w:rPr>
        <w:t xml:space="preserve"> &lt;&lt; קריאה &gt;&gt;</w:t>
      </w:r>
      <w:r>
        <w:rPr>
          <w:rtl/>
        </w:rPr>
        <w:t xml:space="preserve"> </w:t>
      </w:r>
      <w:bookmarkEnd w:id="495"/>
    </w:p>
    <w:p w:rsidR="000943A7" w:rsidRDefault="000943A7" w:rsidP="00531E88">
      <w:pPr>
        <w:rPr>
          <w:rtl/>
          <w:lang w:eastAsia="he-IL"/>
        </w:rPr>
      </w:pPr>
    </w:p>
    <w:p w:rsidR="000943A7" w:rsidRDefault="000943A7" w:rsidP="00961E1A">
      <w:pPr>
        <w:rPr>
          <w:rtl/>
          <w:lang w:eastAsia="he-IL"/>
        </w:rPr>
      </w:pPr>
      <w:r>
        <w:rPr>
          <w:rFonts w:hint="cs"/>
          <w:rtl/>
          <w:lang w:eastAsia="he-IL"/>
        </w:rPr>
        <w:t>- - מה זה. כל עובדי המשרד שלך באו</w:t>
      </w:r>
      <w:bookmarkStart w:id="496" w:name="_ETM_Q2_606850"/>
      <w:bookmarkStart w:id="497" w:name="_ETM_Q2_606880"/>
      <w:bookmarkStart w:id="498" w:name="_ETM_Q2_606970"/>
      <w:bookmarkStart w:id="499" w:name="_ETM_Q2_607012"/>
      <w:bookmarkEnd w:id="496"/>
      <w:bookmarkEnd w:id="497"/>
      <w:bookmarkEnd w:id="498"/>
      <w:bookmarkEnd w:id="499"/>
      <w:r>
        <w:rPr>
          <w:rFonts w:hint="cs"/>
          <w:rtl/>
          <w:lang w:eastAsia="he-IL"/>
        </w:rPr>
        <w:t>, כל העובדים של המשרד שלך. אפילו לא באו אנשים.</w:t>
      </w:r>
      <w:bookmarkStart w:id="500" w:name="_ETM_Q2_581451"/>
      <w:bookmarkEnd w:id="500"/>
    </w:p>
    <w:p w:rsidR="000943A7" w:rsidRDefault="000943A7" w:rsidP="00961E1A">
      <w:pPr>
        <w:rPr>
          <w:rtl/>
          <w:lang w:eastAsia="he-IL"/>
        </w:rPr>
      </w:pPr>
      <w:bookmarkStart w:id="501" w:name="_ETM_Q2_581503"/>
      <w:bookmarkEnd w:id="501"/>
    </w:p>
    <w:p w:rsidR="000943A7" w:rsidRDefault="000943A7" w:rsidP="00961E1A">
      <w:pPr>
        <w:pStyle w:val="-"/>
        <w:keepNext/>
        <w:rPr>
          <w:rtl/>
        </w:rPr>
      </w:pPr>
      <w:bookmarkStart w:id="502" w:name="ET_speakercontinue_6438_140"/>
      <w:r w:rsidRPr="00302C64">
        <w:rPr>
          <w:rStyle w:val="TagStyle"/>
          <w:rtl/>
        </w:rPr>
        <w:t xml:space="preserve"> &lt;&lt; דובר_המשך &gt;&gt; </w:t>
      </w:r>
      <w:r>
        <w:rPr>
          <w:rtl/>
        </w:rPr>
        <w:t>שר התרבות והספורט מכלוף מיקי זוהר:</w:t>
      </w:r>
      <w:r w:rsidRPr="00302C64">
        <w:rPr>
          <w:rStyle w:val="TagStyle"/>
          <w:rtl/>
        </w:rPr>
        <w:t xml:space="preserve"> &lt;&lt; דובר_המשך &gt;&gt;</w:t>
      </w:r>
      <w:r>
        <w:rPr>
          <w:rtl/>
        </w:rPr>
        <w:t xml:space="preserve"> </w:t>
      </w:r>
      <w:bookmarkEnd w:id="502"/>
    </w:p>
    <w:p w:rsidR="000943A7" w:rsidRPr="00302C64" w:rsidRDefault="000943A7" w:rsidP="00961E1A">
      <w:pPr>
        <w:ind w:firstLine="0"/>
        <w:rPr>
          <w:rtl/>
          <w:lang w:eastAsia="he-IL"/>
        </w:rPr>
      </w:pPr>
      <w:bookmarkStart w:id="503" w:name="_ETM_Q2_583766"/>
      <w:bookmarkEnd w:id="503"/>
    </w:p>
    <w:p w:rsidR="000943A7" w:rsidRDefault="000943A7" w:rsidP="00961E1A">
      <w:pPr>
        <w:rPr>
          <w:rtl/>
          <w:lang w:eastAsia="he-IL"/>
        </w:rPr>
      </w:pPr>
      <w:r>
        <w:rPr>
          <w:rFonts w:hint="cs"/>
          <w:rtl/>
          <w:lang w:eastAsia="he-IL"/>
        </w:rPr>
        <w:t xml:space="preserve">את יכולה לספר לי על מועמד שלא השתתף בטקס? </w:t>
      </w:r>
      <w:bookmarkStart w:id="504" w:name="_ETM_Q2_612527"/>
      <w:bookmarkEnd w:id="504"/>
      <w:r>
        <w:rPr>
          <w:rFonts w:hint="cs"/>
          <w:rtl/>
          <w:lang w:eastAsia="he-IL"/>
        </w:rPr>
        <w:t>למה כולכם השתתפתם? למה כל המועמדים השתתפו?</w:t>
      </w:r>
      <w:bookmarkStart w:id="505" w:name="_ETM_Q2_609104"/>
      <w:bookmarkEnd w:id="505"/>
      <w:r>
        <w:rPr>
          <w:rFonts w:hint="cs"/>
          <w:rtl/>
          <w:lang w:eastAsia="he-IL"/>
        </w:rPr>
        <w:t xml:space="preserve"> למה כל המועמדים השתתפו? </w:t>
      </w:r>
    </w:p>
    <w:p w:rsidR="000943A7" w:rsidRDefault="000943A7" w:rsidP="00961E1A">
      <w:pPr>
        <w:rPr>
          <w:rtl/>
          <w:lang w:eastAsia="he-IL"/>
        </w:rPr>
      </w:pPr>
      <w:bookmarkStart w:id="506" w:name="_ETM_Q2_612578"/>
      <w:bookmarkEnd w:id="506"/>
    </w:p>
    <w:p w:rsidR="000943A7" w:rsidRDefault="000943A7" w:rsidP="00961E1A">
      <w:pPr>
        <w:pStyle w:val="af5"/>
        <w:keepNext/>
        <w:rPr>
          <w:rtl/>
        </w:rPr>
      </w:pPr>
      <w:bookmarkStart w:id="507" w:name="ET_interruption_5300_72"/>
      <w:r w:rsidRPr="00941BBF">
        <w:rPr>
          <w:rStyle w:val="TagStyle"/>
          <w:rtl/>
        </w:rPr>
        <w:t xml:space="preserve"> &lt;&lt; קריאה &gt;&gt; </w:t>
      </w:r>
      <w:r>
        <w:rPr>
          <w:rtl/>
        </w:rPr>
        <w:t>מירב בן ארי (יש עתיד):</w:t>
      </w:r>
      <w:r w:rsidRPr="00941BBF">
        <w:rPr>
          <w:rStyle w:val="TagStyle"/>
          <w:rtl/>
        </w:rPr>
        <w:t xml:space="preserve"> &lt;&lt; קריאה &gt;&gt;</w:t>
      </w:r>
      <w:r>
        <w:rPr>
          <w:rtl/>
        </w:rPr>
        <w:t xml:space="preserve"> </w:t>
      </w:r>
      <w:bookmarkEnd w:id="507"/>
    </w:p>
    <w:p w:rsidR="000943A7" w:rsidRDefault="000943A7" w:rsidP="00531E88">
      <w:pPr>
        <w:rPr>
          <w:rtl/>
          <w:lang w:eastAsia="he-IL"/>
        </w:rPr>
      </w:pPr>
    </w:p>
    <w:p w:rsidR="000943A7" w:rsidRDefault="000943A7" w:rsidP="00961E1A">
      <w:pPr>
        <w:rPr>
          <w:rtl/>
          <w:lang w:eastAsia="he-IL"/>
        </w:rPr>
      </w:pPr>
      <w:bookmarkStart w:id="508" w:name="_ETM_Q2_610032"/>
      <w:bookmarkEnd w:id="508"/>
      <w:r>
        <w:rPr>
          <w:rFonts w:hint="cs"/>
          <w:rtl/>
          <w:lang w:eastAsia="he-IL"/>
        </w:rPr>
        <w:t>- - - אמרת משהו על שלט של מכבי חיפה. מה אמרת על השלט של מכבי חיפה? הוצאת גינוי על השלט של מכבי חיפה?</w:t>
      </w:r>
      <w:bookmarkStart w:id="509" w:name="_ETM_Q2_612101"/>
      <w:bookmarkStart w:id="510" w:name="_ETM_Q2_612912"/>
      <w:bookmarkStart w:id="511" w:name="_ETM_Q2_612964"/>
      <w:bookmarkStart w:id="512" w:name="_ETM_Q2_612173"/>
      <w:bookmarkStart w:id="513" w:name="_ETM_Q2_615113"/>
      <w:bookmarkStart w:id="514" w:name="_ETM_Q2_615177"/>
      <w:bookmarkStart w:id="515" w:name="_ETM_Q2_613368"/>
      <w:bookmarkStart w:id="516" w:name="_ETM_Q2_613407"/>
      <w:bookmarkStart w:id="517" w:name="_ETM_Q2_581536"/>
      <w:bookmarkStart w:id="518" w:name="_ETM_Q2_581579"/>
      <w:bookmarkEnd w:id="509"/>
      <w:bookmarkEnd w:id="510"/>
      <w:bookmarkEnd w:id="511"/>
      <w:bookmarkEnd w:id="512"/>
      <w:bookmarkEnd w:id="513"/>
      <w:bookmarkEnd w:id="514"/>
      <w:bookmarkEnd w:id="515"/>
      <w:bookmarkEnd w:id="516"/>
      <w:bookmarkEnd w:id="517"/>
      <w:bookmarkEnd w:id="518"/>
      <w:r>
        <w:rPr>
          <w:rFonts w:hint="cs"/>
          <w:rtl/>
          <w:lang w:eastAsia="he-IL"/>
        </w:rPr>
        <w:t xml:space="preserve"> תתעסק בתחום</w:t>
      </w:r>
      <w:bookmarkStart w:id="519" w:name="_ETM_Q2_616097"/>
      <w:bookmarkEnd w:id="519"/>
      <w:r>
        <w:rPr>
          <w:rFonts w:hint="cs"/>
          <w:rtl/>
          <w:lang w:eastAsia="he-IL"/>
        </w:rPr>
        <w:t xml:space="preserve"> שלך.</w:t>
      </w:r>
      <w:bookmarkStart w:id="520" w:name="_ETM_Q2_617321"/>
      <w:bookmarkStart w:id="521" w:name="_ETM_Q2_616782"/>
      <w:bookmarkEnd w:id="520"/>
      <w:bookmarkEnd w:id="521"/>
    </w:p>
    <w:p w:rsidR="000943A7" w:rsidRDefault="000943A7" w:rsidP="00961E1A">
      <w:pPr>
        <w:rPr>
          <w:rtl/>
          <w:lang w:eastAsia="he-IL"/>
        </w:rPr>
      </w:pPr>
      <w:bookmarkStart w:id="522" w:name="_ETM_Q2_616844"/>
      <w:bookmarkEnd w:id="522"/>
    </w:p>
    <w:p w:rsidR="000943A7" w:rsidRDefault="000943A7" w:rsidP="00961E1A">
      <w:pPr>
        <w:pStyle w:val="-"/>
        <w:keepNext/>
        <w:rPr>
          <w:rtl/>
        </w:rPr>
      </w:pPr>
      <w:bookmarkStart w:id="523" w:name="ET_speakercontinue_6438_145"/>
      <w:r w:rsidRPr="00E13AA6">
        <w:rPr>
          <w:rStyle w:val="TagStyle"/>
          <w:rtl/>
        </w:rPr>
        <w:t xml:space="preserve"> &lt;&lt; דובר_המשך &gt;&gt; </w:t>
      </w:r>
      <w:r>
        <w:rPr>
          <w:rtl/>
        </w:rPr>
        <w:t>שר התרבות והספורט מכלוף מיקי זוהר:</w:t>
      </w:r>
      <w:r w:rsidRPr="00E13AA6">
        <w:rPr>
          <w:rStyle w:val="TagStyle"/>
          <w:rtl/>
        </w:rPr>
        <w:t xml:space="preserve"> &lt;&lt; דובר_המשך &gt;&gt;</w:t>
      </w:r>
      <w:r>
        <w:rPr>
          <w:rtl/>
        </w:rPr>
        <w:t xml:space="preserve"> </w:t>
      </w:r>
      <w:bookmarkEnd w:id="523"/>
    </w:p>
    <w:p w:rsidR="000943A7" w:rsidRDefault="000943A7" w:rsidP="00531E88">
      <w:pPr>
        <w:rPr>
          <w:rtl/>
          <w:lang w:eastAsia="he-IL"/>
        </w:rPr>
      </w:pPr>
    </w:p>
    <w:p w:rsidR="000943A7" w:rsidRDefault="000943A7" w:rsidP="00961E1A">
      <w:pPr>
        <w:rPr>
          <w:rtl/>
          <w:lang w:eastAsia="he-IL"/>
        </w:rPr>
      </w:pPr>
      <w:bookmarkStart w:id="524" w:name="_ETM_Q2_618034"/>
      <w:bookmarkEnd w:id="524"/>
      <w:r>
        <w:rPr>
          <w:rFonts w:hint="cs"/>
          <w:rtl/>
          <w:lang w:eastAsia="he-IL"/>
        </w:rPr>
        <w:t xml:space="preserve">תעני על השאלה שלי, למה </w:t>
      </w:r>
      <w:bookmarkStart w:id="525" w:name="_ETM_Q2_620345"/>
      <w:bookmarkEnd w:id="525"/>
      <w:r>
        <w:rPr>
          <w:rFonts w:hint="cs"/>
          <w:rtl/>
          <w:lang w:eastAsia="he-IL"/>
        </w:rPr>
        <w:t>כל המועמדים השתתפו?</w:t>
      </w:r>
      <w:bookmarkStart w:id="526" w:name="_ETM_Q2_619926"/>
      <w:bookmarkEnd w:id="526"/>
    </w:p>
    <w:p w:rsidR="000943A7" w:rsidRDefault="000943A7" w:rsidP="00961E1A">
      <w:pPr>
        <w:rPr>
          <w:rtl/>
          <w:lang w:eastAsia="he-IL"/>
        </w:rPr>
      </w:pPr>
      <w:bookmarkStart w:id="527" w:name="_ETM_Q2_619971"/>
      <w:bookmarkEnd w:id="527"/>
    </w:p>
    <w:p w:rsidR="000943A7" w:rsidRDefault="000943A7" w:rsidP="00961E1A">
      <w:pPr>
        <w:pStyle w:val="af5"/>
        <w:keepNext/>
        <w:rPr>
          <w:rtl/>
        </w:rPr>
      </w:pPr>
      <w:bookmarkStart w:id="528" w:name="ET_interruption_5300_146"/>
      <w:r w:rsidRPr="00E13AA6">
        <w:rPr>
          <w:rStyle w:val="TagStyle"/>
          <w:rtl/>
        </w:rPr>
        <w:t xml:space="preserve"> &lt;&lt; קריאה &gt;&gt; </w:t>
      </w:r>
      <w:r>
        <w:rPr>
          <w:rtl/>
        </w:rPr>
        <w:t>מירב בן ארי (יש עתיד):</w:t>
      </w:r>
      <w:r w:rsidRPr="00E13AA6">
        <w:rPr>
          <w:rStyle w:val="TagStyle"/>
          <w:rtl/>
        </w:rPr>
        <w:t xml:space="preserve"> &lt;&lt; קריאה &gt;&gt;</w:t>
      </w:r>
      <w:r>
        <w:rPr>
          <w:rtl/>
        </w:rPr>
        <w:t xml:space="preserve"> </w:t>
      </w:r>
      <w:bookmarkStart w:id="529" w:name="_ETM_Q2_591713"/>
      <w:bookmarkEnd w:id="528"/>
      <w:bookmarkEnd w:id="529"/>
    </w:p>
    <w:p w:rsidR="000943A7" w:rsidRPr="00E13AA6" w:rsidRDefault="000943A7" w:rsidP="00961E1A">
      <w:pPr>
        <w:rPr>
          <w:rtl/>
          <w:lang w:eastAsia="he-IL"/>
        </w:rPr>
      </w:pPr>
      <w:bookmarkStart w:id="530" w:name="_ETM_Q2_591779"/>
      <w:bookmarkEnd w:id="530"/>
    </w:p>
    <w:p w:rsidR="000943A7" w:rsidRDefault="000943A7" w:rsidP="00961E1A">
      <w:pPr>
        <w:rPr>
          <w:rtl/>
          <w:lang w:eastAsia="he-IL"/>
        </w:rPr>
      </w:pPr>
      <w:bookmarkStart w:id="531" w:name="_ETM_Q2_620447"/>
      <w:bookmarkStart w:id="532" w:name="_ETM_Q2_620496"/>
      <w:bookmarkEnd w:id="531"/>
      <w:bookmarkEnd w:id="532"/>
      <w:r>
        <w:rPr>
          <w:rFonts w:hint="cs"/>
          <w:rtl/>
          <w:lang w:eastAsia="he-IL"/>
        </w:rPr>
        <w:t xml:space="preserve"> כי אתה </w:t>
      </w:r>
      <w:bookmarkStart w:id="533" w:name="_ETM_Q2_617370"/>
      <w:bookmarkEnd w:id="533"/>
      <w:r>
        <w:rPr>
          <w:rFonts w:hint="cs"/>
          <w:rtl/>
          <w:lang w:eastAsia="he-IL"/>
        </w:rPr>
        <w:t xml:space="preserve">- - - </w:t>
      </w:r>
      <w:bookmarkStart w:id="534" w:name="_ETM_Q2_616593"/>
      <w:bookmarkEnd w:id="534"/>
      <w:r>
        <w:rPr>
          <w:rFonts w:hint="cs"/>
          <w:rtl/>
          <w:lang w:eastAsia="he-IL"/>
        </w:rPr>
        <w:t>אני מתירה את דמו.</w:t>
      </w:r>
      <w:bookmarkStart w:id="535" w:name="_ETM_Q2_621642"/>
      <w:bookmarkEnd w:id="535"/>
    </w:p>
    <w:p w:rsidR="000943A7" w:rsidRDefault="000943A7" w:rsidP="00961E1A">
      <w:pPr>
        <w:rPr>
          <w:rtl/>
          <w:lang w:eastAsia="he-IL"/>
        </w:rPr>
      </w:pPr>
      <w:bookmarkStart w:id="536" w:name="_ETM_Q2_621714"/>
      <w:bookmarkEnd w:id="536"/>
    </w:p>
    <w:p w:rsidR="000943A7" w:rsidRDefault="000943A7" w:rsidP="00961E1A">
      <w:pPr>
        <w:pStyle w:val="-"/>
        <w:keepNext/>
        <w:rPr>
          <w:rtl/>
        </w:rPr>
      </w:pPr>
      <w:bookmarkStart w:id="537" w:name="ET_speakercontinue_6438_73"/>
      <w:r w:rsidRPr="00E30924">
        <w:rPr>
          <w:rStyle w:val="TagStyle"/>
          <w:rtl/>
        </w:rPr>
        <w:t xml:space="preserve"> &lt;&lt; דובר_המשך &gt;&gt; </w:t>
      </w:r>
      <w:r>
        <w:rPr>
          <w:rtl/>
        </w:rPr>
        <w:t>שר התרבות והספורט מכלוף מיקי זוהר:</w:t>
      </w:r>
      <w:r w:rsidRPr="00E30924">
        <w:rPr>
          <w:rStyle w:val="TagStyle"/>
          <w:rtl/>
        </w:rPr>
        <w:t xml:space="preserve"> &lt;&lt; דובר_המשך &gt;&gt;</w:t>
      </w:r>
      <w:r>
        <w:rPr>
          <w:rtl/>
        </w:rPr>
        <w:t xml:space="preserve"> </w:t>
      </w:r>
      <w:bookmarkEnd w:id="537"/>
    </w:p>
    <w:p w:rsidR="000943A7" w:rsidRDefault="000943A7" w:rsidP="00531E88">
      <w:pPr>
        <w:rPr>
          <w:rtl/>
          <w:lang w:eastAsia="he-IL"/>
        </w:rPr>
      </w:pPr>
      <w:bookmarkStart w:id="538" w:name="_ETM_Q2_611334"/>
      <w:bookmarkEnd w:id="538"/>
    </w:p>
    <w:p w:rsidR="000943A7" w:rsidRDefault="000943A7" w:rsidP="00961E1A">
      <w:pPr>
        <w:rPr>
          <w:rtl/>
          <w:lang w:eastAsia="he-IL"/>
        </w:rPr>
      </w:pPr>
      <w:bookmarkStart w:id="539" w:name="_ETM_Q2_611407"/>
      <w:bookmarkEnd w:id="539"/>
      <w:r>
        <w:rPr>
          <w:rFonts w:hint="cs"/>
          <w:rtl/>
          <w:lang w:eastAsia="he-IL"/>
        </w:rPr>
        <w:t xml:space="preserve">קשה לכם עם משילות, הא? </w:t>
      </w:r>
    </w:p>
    <w:p w:rsidR="000943A7" w:rsidRDefault="000943A7" w:rsidP="00961E1A">
      <w:pPr>
        <w:pStyle w:val="-"/>
        <w:keepNext/>
        <w:rPr>
          <w:b w:val="0"/>
          <w:bCs w:val="0"/>
          <w:u w:val="none"/>
          <w:rtl/>
        </w:rPr>
      </w:pPr>
      <w:bookmarkStart w:id="540" w:name="_ETM_Q2_621254"/>
      <w:bookmarkStart w:id="541" w:name="_ETM_Q2_621596"/>
      <w:bookmarkStart w:id="542" w:name="_ETM_Q2_621647"/>
      <w:bookmarkStart w:id="543" w:name="_ETM_Q2_620038"/>
      <w:bookmarkEnd w:id="540"/>
      <w:bookmarkEnd w:id="541"/>
      <w:bookmarkEnd w:id="542"/>
      <w:bookmarkEnd w:id="543"/>
    </w:p>
    <w:p w:rsidR="000943A7" w:rsidRDefault="000943A7" w:rsidP="00961E1A">
      <w:pPr>
        <w:pStyle w:val="af5"/>
        <w:keepNext/>
        <w:rPr>
          <w:rtl/>
        </w:rPr>
      </w:pPr>
      <w:bookmarkStart w:id="544" w:name="ET_interruption_5300_75"/>
      <w:r w:rsidRPr="00790521">
        <w:rPr>
          <w:rStyle w:val="TagStyle"/>
          <w:rtl/>
        </w:rPr>
        <w:t xml:space="preserve"> &lt;&lt; קריאה &gt;&gt; </w:t>
      </w:r>
      <w:r>
        <w:rPr>
          <w:rtl/>
        </w:rPr>
        <w:t>מירב בן ארי (יש עתיד):</w:t>
      </w:r>
      <w:r w:rsidRPr="00790521">
        <w:rPr>
          <w:rStyle w:val="TagStyle"/>
          <w:rtl/>
        </w:rPr>
        <w:t xml:space="preserve"> &lt;&lt; קריאה &gt;&gt;</w:t>
      </w:r>
      <w:r>
        <w:rPr>
          <w:rtl/>
        </w:rPr>
        <w:t xml:space="preserve"> </w:t>
      </w:r>
      <w:bookmarkEnd w:id="544"/>
    </w:p>
    <w:p w:rsidR="000943A7" w:rsidRDefault="000943A7" w:rsidP="00531E88">
      <w:pPr>
        <w:rPr>
          <w:rtl/>
          <w:lang w:eastAsia="he-IL"/>
        </w:rPr>
      </w:pPr>
      <w:bookmarkStart w:id="545" w:name="_ETM_Q2_621589"/>
      <w:bookmarkEnd w:id="545"/>
    </w:p>
    <w:p w:rsidR="000943A7" w:rsidRPr="00790521" w:rsidRDefault="000943A7" w:rsidP="00961E1A">
      <w:pPr>
        <w:rPr>
          <w:rtl/>
          <w:lang w:eastAsia="he-IL"/>
        </w:rPr>
      </w:pPr>
      <w:bookmarkStart w:id="546" w:name="_ETM_Q2_621635"/>
      <w:bookmarkEnd w:id="546"/>
      <w:r>
        <w:rPr>
          <w:rFonts w:hint="cs"/>
          <w:rtl/>
          <w:lang w:eastAsia="he-IL"/>
        </w:rPr>
        <w:t>מה לכם ולמשילות? מה לכם ולמשילות?</w:t>
      </w:r>
    </w:p>
    <w:p w:rsidR="000943A7" w:rsidRDefault="000943A7" w:rsidP="00961E1A">
      <w:pPr>
        <w:rPr>
          <w:rtl/>
          <w:lang w:eastAsia="he-IL"/>
        </w:rPr>
      </w:pPr>
    </w:p>
    <w:p w:rsidR="000943A7" w:rsidRDefault="000943A7" w:rsidP="00961E1A">
      <w:pPr>
        <w:pStyle w:val="af5"/>
        <w:keepNext/>
        <w:rPr>
          <w:rtl/>
        </w:rPr>
      </w:pPr>
      <w:bookmarkStart w:id="547" w:name="ET_interruption_6361_76"/>
      <w:r w:rsidRPr="00790521">
        <w:rPr>
          <w:rStyle w:val="TagStyle"/>
          <w:rtl/>
        </w:rPr>
        <w:t xml:space="preserve"> &lt;&lt; קריאה &gt;&gt; </w:t>
      </w:r>
      <w:r>
        <w:rPr>
          <w:rtl/>
        </w:rPr>
        <w:t>נאור שירי (יש עתיד):</w:t>
      </w:r>
      <w:r w:rsidRPr="00790521">
        <w:rPr>
          <w:rStyle w:val="TagStyle"/>
          <w:rtl/>
        </w:rPr>
        <w:t xml:space="preserve"> &lt;&lt; קריאה &gt;&gt;</w:t>
      </w:r>
      <w:r>
        <w:rPr>
          <w:rtl/>
        </w:rPr>
        <w:t xml:space="preserve"> </w:t>
      </w:r>
      <w:bookmarkEnd w:id="547"/>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איפה אתה ומשילות? מה אתה, שר הספורט במאדים? </w:t>
      </w:r>
    </w:p>
    <w:p w:rsidR="000943A7" w:rsidRDefault="000943A7" w:rsidP="00961E1A">
      <w:pPr>
        <w:rPr>
          <w:rtl/>
          <w:lang w:eastAsia="he-IL"/>
        </w:rPr>
      </w:pPr>
    </w:p>
    <w:p w:rsidR="000943A7" w:rsidRDefault="000943A7" w:rsidP="00961E1A">
      <w:pPr>
        <w:pStyle w:val="-"/>
        <w:keepNext/>
        <w:rPr>
          <w:rtl/>
        </w:rPr>
      </w:pPr>
      <w:bookmarkStart w:id="548" w:name="ET_speakercontinue_6438_77"/>
      <w:r w:rsidRPr="00790521">
        <w:rPr>
          <w:rStyle w:val="TagStyle"/>
          <w:rtl/>
        </w:rPr>
        <w:t xml:space="preserve"> &lt;&lt; דובר_המשך &gt;&gt; </w:t>
      </w:r>
      <w:r>
        <w:rPr>
          <w:rtl/>
        </w:rPr>
        <w:t>שר התרבות והספורט מכלוף מיקי זוהר:</w:t>
      </w:r>
      <w:r w:rsidRPr="00790521">
        <w:rPr>
          <w:rStyle w:val="TagStyle"/>
          <w:rtl/>
        </w:rPr>
        <w:t xml:space="preserve"> &lt;&lt; דובר_המשך &gt;&gt;</w:t>
      </w:r>
      <w:r>
        <w:rPr>
          <w:rtl/>
        </w:rPr>
        <w:t xml:space="preserve"> </w:t>
      </w:r>
      <w:bookmarkEnd w:id="548"/>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אתם </w:t>
      </w:r>
      <w:bookmarkStart w:id="549" w:name="_ETM_Q2_626544"/>
      <w:bookmarkEnd w:id="549"/>
      <w:r>
        <w:rPr>
          <w:rFonts w:hint="cs"/>
          <w:rtl/>
          <w:lang w:eastAsia="he-IL"/>
        </w:rPr>
        <w:t xml:space="preserve">לא יודעים להסתדר עם משילות. אתם לא מבינים את העניין </w:t>
      </w:r>
      <w:bookmarkStart w:id="550" w:name="_ETM_Q2_621861"/>
      <w:bookmarkEnd w:id="550"/>
      <w:r>
        <w:rPr>
          <w:rFonts w:hint="cs"/>
          <w:rtl/>
          <w:lang w:eastAsia="he-IL"/>
        </w:rPr>
        <w:t>של משילות, אה? כולם השתתפו בטקס.</w:t>
      </w:r>
    </w:p>
    <w:p w:rsidR="000943A7" w:rsidRDefault="000943A7" w:rsidP="00961E1A">
      <w:pPr>
        <w:rPr>
          <w:rtl/>
          <w:lang w:eastAsia="he-IL"/>
        </w:rPr>
      </w:pPr>
      <w:bookmarkStart w:id="551" w:name="_ETM_Q2_630071"/>
      <w:bookmarkStart w:id="552" w:name="_ETM_Q2_630133"/>
      <w:bookmarkEnd w:id="551"/>
      <w:bookmarkEnd w:id="552"/>
    </w:p>
    <w:p w:rsidR="000943A7" w:rsidRDefault="000943A7" w:rsidP="00961E1A">
      <w:pPr>
        <w:pStyle w:val="af5"/>
        <w:keepNext/>
        <w:rPr>
          <w:rtl/>
        </w:rPr>
      </w:pPr>
      <w:bookmarkStart w:id="553" w:name="_ETM_Q2_630222"/>
      <w:bookmarkStart w:id="554" w:name="_ETM_Q2_630274"/>
      <w:bookmarkStart w:id="555" w:name="ET_interruption_6361_150"/>
      <w:bookmarkEnd w:id="553"/>
      <w:bookmarkEnd w:id="554"/>
      <w:r w:rsidRPr="00095CA6">
        <w:rPr>
          <w:rStyle w:val="TagStyle"/>
          <w:rtl/>
        </w:rPr>
        <w:t xml:space="preserve">&lt;&lt; קריאה &gt;&gt; </w:t>
      </w:r>
      <w:r>
        <w:rPr>
          <w:rtl/>
        </w:rPr>
        <w:t>נאור שירי (יש עתיד):</w:t>
      </w:r>
      <w:r w:rsidRPr="00095CA6">
        <w:rPr>
          <w:rStyle w:val="TagStyle"/>
          <w:rtl/>
        </w:rPr>
        <w:t xml:space="preserve"> &lt;&lt; קריאה &gt;&gt;</w:t>
      </w:r>
      <w:r>
        <w:rPr>
          <w:rtl/>
        </w:rPr>
        <w:t xml:space="preserve"> </w:t>
      </w:r>
      <w:bookmarkEnd w:id="555"/>
    </w:p>
    <w:p w:rsidR="000943A7" w:rsidRPr="00CD0BAE" w:rsidRDefault="000943A7" w:rsidP="00961E1A">
      <w:pPr>
        <w:rPr>
          <w:rtl/>
          <w:lang w:eastAsia="he-IL"/>
        </w:rPr>
      </w:pPr>
      <w:bookmarkStart w:id="556" w:name="_ETM_Q2_608932"/>
      <w:bookmarkStart w:id="557" w:name="_ETM_Q2_608987"/>
      <w:bookmarkEnd w:id="556"/>
      <w:bookmarkEnd w:id="557"/>
    </w:p>
    <w:p w:rsidR="000943A7" w:rsidRDefault="000943A7" w:rsidP="00531E88">
      <w:pPr>
        <w:rPr>
          <w:rtl/>
          <w:lang w:eastAsia="he-IL"/>
        </w:rPr>
      </w:pPr>
      <w:r>
        <w:rPr>
          <w:rFonts w:hint="cs"/>
          <w:rtl/>
          <w:lang w:eastAsia="he-IL"/>
        </w:rPr>
        <w:t>11 נרצחים, זאת משילות?</w:t>
      </w:r>
    </w:p>
    <w:p w:rsidR="000943A7" w:rsidRPr="00CD0BAE" w:rsidRDefault="000943A7" w:rsidP="00961E1A">
      <w:pPr>
        <w:rPr>
          <w:rtl/>
          <w:lang w:eastAsia="he-IL"/>
        </w:rPr>
      </w:pPr>
      <w:bookmarkStart w:id="558" w:name="_ETM_Q2_634528"/>
      <w:bookmarkStart w:id="559" w:name="_ETM_Q2_634583"/>
      <w:bookmarkEnd w:id="558"/>
      <w:bookmarkEnd w:id="559"/>
    </w:p>
    <w:p w:rsidR="000943A7" w:rsidRDefault="000943A7" w:rsidP="00961E1A">
      <w:pPr>
        <w:pStyle w:val="af5"/>
        <w:keepNext/>
        <w:rPr>
          <w:rtl/>
        </w:rPr>
      </w:pPr>
      <w:bookmarkStart w:id="560" w:name="ET_interruption_5300_79"/>
      <w:r w:rsidRPr="00DD21AE">
        <w:rPr>
          <w:rStyle w:val="TagStyle"/>
          <w:rtl/>
        </w:rPr>
        <w:t xml:space="preserve">&lt;&lt; קריאה &gt;&gt; </w:t>
      </w:r>
      <w:r>
        <w:rPr>
          <w:rtl/>
        </w:rPr>
        <w:t>מירב בן ארי (יש עתיד):</w:t>
      </w:r>
      <w:r w:rsidRPr="00DD21AE">
        <w:rPr>
          <w:rStyle w:val="TagStyle"/>
          <w:rtl/>
        </w:rPr>
        <w:t xml:space="preserve"> &lt;&lt; קריאה &gt;&gt;</w:t>
      </w:r>
      <w:r>
        <w:rPr>
          <w:rtl/>
        </w:rPr>
        <w:t xml:space="preserve"> </w:t>
      </w:r>
      <w:bookmarkEnd w:id="560"/>
    </w:p>
    <w:p w:rsidR="000943A7" w:rsidRDefault="000943A7" w:rsidP="00531E88">
      <w:pPr>
        <w:rPr>
          <w:rtl/>
          <w:lang w:eastAsia="he-IL"/>
        </w:rPr>
      </w:pPr>
    </w:p>
    <w:p w:rsidR="000943A7" w:rsidRDefault="000943A7" w:rsidP="00961E1A">
      <w:pPr>
        <w:rPr>
          <w:rtl/>
          <w:lang w:eastAsia="he-IL"/>
        </w:rPr>
      </w:pPr>
      <w:bookmarkStart w:id="561" w:name="_ETM_Q2_644348"/>
      <w:bookmarkEnd w:id="561"/>
      <w:r>
        <w:rPr>
          <w:rFonts w:hint="cs"/>
          <w:rtl/>
          <w:lang w:eastAsia="he-IL"/>
        </w:rPr>
        <w:t xml:space="preserve">שישה אנשים נרצחו </w:t>
      </w:r>
      <w:bookmarkStart w:id="562" w:name="_ETM_Q2_626579"/>
      <w:bookmarkEnd w:id="562"/>
      <w:r>
        <w:rPr>
          <w:rFonts w:hint="cs"/>
          <w:rtl/>
          <w:lang w:eastAsia="he-IL"/>
        </w:rPr>
        <w:t xml:space="preserve">ב-12 שעות, זאת משילות? זאת משילות? איזו בושה של </w:t>
      </w:r>
      <w:bookmarkStart w:id="563" w:name="_ETM_Q2_617629"/>
      <w:bookmarkEnd w:id="563"/>
      <w:r>
        <w:rPr>
          <w:rFonts w:hint="cs"/>
          <w:rtl/>
          <w:lang w:eastAsia="he-IL"/>
        </w:rPr>
        <w:t xml:space="preserve">שר. </w:t>
      </w:r>
    </w:p>
    <w:p w:rsidR="000943A7" w:rsidRDefault="000943A7" w:rsidP="00961E1A">
      <w:pPr>
        <w:rPr>
          <w:rtl/>
          <w:lang w:eastAsia="he-IL"/>
        </w:rPr>
      </w:pPr>
    </w:p>
    <w:p w:rsidR="000943A7" w:rsidRDefault="000943A7" w:rsidP="00961E1A">
      <w:pPr>
        <w:pStyle w:val="-"/>
        <w:keepNext/>
        <w:rPr>
          <w:rtl/>
        </w:rPr>
      </w:pPr>
      <w:bookmarkStart w:id="564" w:name="ET_speakercontinue_6438_151"/>
      <w:r w:rsidRPr="00095CA6">
        <w:rPr>
          <w:rStyle w:val="TagStyle"/>
          <w:rtl/>
        </w:rPr>
        <w:t xml:space="preserve"> &lt;&lt; דובר_המשך &gt;&gt; </w:t>
      </w:r>
      <w:r>
        <w:rPr>
          <w:rtl/>
        </w:rPr>
        <w:t>שר התרבות והספורט מכלוף מיקי זוהר:</w:t>
      </w:r>
      <w:r w:rsidRPr="00095CA6">
        <w:rPr>
          <w:rStyle w:val="TagStyle"/>
          <w:rtl/>
        </w:rPr>
        <w:t xml:space="preserve"> &lt;&lt; דובר_המשך &gt;&gt;</w:t>
      </w:r>
      <w:r>
        <w:rPr>
          <w:rtl/>
        </w:rPr>
        <w:t xml:space="preserve"> </w:t>
      </w:r>
      <w:bookmarkEnd w:id="564"/>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מה זה קשור? </w:t>
      </w:r>
      <w:bookmarkStart w:id="565" w:name="_ETM_Q2_638462"/>
      <w:bookmarkStart w:id="566" w:name="_ETM_Q2_638524"/>
      <w:bookmarkStart w:id="567" w:name="_ETM_Q2_618837"/>
      <w:bookmarkStart w:id="568" w:name="_ETM_Q2_618877"/>
      <w:bookmarkStart w:id="569" w:name="_ETM_Q2_619276"/>
      <w:bookmarkStart w:id="570" w:name="_ETM_Q2_619328"/>
      <w:bookmarkEnd w:id="565"/>
      <w:bookmarkEnd w:id="566"/>
      <w:bookmarkEnd w:id="567"/>
      <w:bookmarkEnd w:id="568"/>
      <w:bookmarkEnd w:id="569"/>
      <w:bookmarkEnd w:id="570"/>
      <w:r>
        <w:rPr>
          <w:rFonts w:hint="cs"/>
          <w:rtl/>
          <w:lang w:eastAsia="he-IL"/>
        </w:rPr>
        <w:t>אז מה את יכולה</w:t>
      </w:r>
      <w:bookmarkStart w:id="571" w:name="_ETM_Q2_635332"/>
      <w:bookmarkEnd w:id="571"/>
      <w:r>
        <w:rPr>
          <w:rFonts w:hint="cs"/>
          <w:rtl/>
          <w:lang w:eastAsia="he-IL"/>
        </w:rPr>
        <w:t xml:space="preserve"> להסביר על העניין הזה?</w:t>
      </w:r>
    </w:p>
    <w:p w:rsidR="000943A7" w:rsidRDefault="000943A7" w:rsidP="00961E1A">
      <w:pPr>
        <w:rPr>
          <w:rtl/>
          <w:lang w:eastAsia="he-IL"/>
        </w:rPr>
      </w:pPr>
      <w:bookmarkStart w:id="572" w:name="_ETM_Q2_635735"/>
      <w:bookmarkStart w:id="573" w:name="_ETM_Q2_635779"/>
      <w:bookmarkStart w:id="574" w:name="_ETM_Q2_636167"/>
      <w:bookmarkStart w:id="575" w:name="_ETM_Q2_636229"/>
      <w:bookmarkEnd w:id="572"/>
      <w:bookmarkEnd w:id="573"/>
      <w:bookmarkEnd w:id="574"/>
      <w:bookmarkEnd w:id="575"/>
    </w:p>
    <w:p w:rsidR="000943A7" w:rsidRDefault="000943A7" w:rsidP="00961E1A">
      <w:pPr>
        <w:pStyle w:val="af5"/>
        <w:keepNext/>
        <w:rPr>
          <w:rtl/>
        </w:rPr>
      </w:pPr>
      <w:bookmarkStart w:id="576" w:name="ET_interruption_5300_158"/>
      <w:r w:rsidRPr="00F66B7C">
        <w:rPr>
          <w:rStyle w:val="TagStyle"/>
          <w:rtl/>
        </w:rPr>
        <w:t xml:space="preserve"> &lt;&lt; קריאה &gt;&gt; </w:t>
      </w:r>
      <w:r>
        <w:rPr>
          <w:rtl/>
        </w:rPr>
        <w:t>מירב בן ארי (יש עתיד):</w:t>
      </w:r>
      <w:r w:rsidRPr="00F66B7C">
        <w:rPr>
          <w:rStyle w:val="TagStyle"/>
          <w:rtl/>
        </w:rPr>
        <w:t xml:space="preserve"> &lt;&lt; קריאה &gt;&gt;</w:t>
      </w:r>
      <w:r>
        <w:rPr>
          <w:rtl/>
        </w:rPr>
        <w:t xml:space="preserve"> </w:t>
      </w:r>
      <w:bookmarkEnd w:id="576"/>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זה השר הכי </w:t>
      </w:r>
      <w:r w:rsidRPr="0085124F">
        <w:rPr>
          <w:rFonts w:hint="cs"/>
          <w:rtl/>
          <w:lang w:eastAsia="he-IL"/>
        </w:rPr>
        <w:t>כושל</w:t>
      </w:r>
      <w:r>
        <w:rPr>
          <w:rFonts w:hint="cs"/>
          <w:rtl/>
          <w:lang w:eastAsia="he-IL"/>
        </w:rPr>
        <w:t>, עבר אפילו אותך.</w:t>
      </w:r>
    </w:p>
    <w:p w:rsidR="000943A7" w:rsidRDefault="000943A7" w:rsidP="00961E1A">
      <w:pPr>
        <w:rPr>
          <w:rtl/>
          <w:lang w:eastAsia="he-IL"/>
        </w:rPr>
      </w:pPr>
      <w:bookmarkStart w:id="577" w:name="_ETM_Q2_627065"/>
      <w:bookmarkStart w:id="578" w:name="_ETM_Q2_627113"/>
      <w:bookmarkEnd w:id="577"/>
      <w:bookmarkEnd w:id="578"/>
    </w:p>
    <w:p w:rsidR="000943A7" w:rsidRDefault="000943A7" w:rsidP="00961E1A">
      <w:pPr>
        <w:pStyle w:val="-"/>
        <w:keepNext/>
        <w:rPr>
          <w:rtl/>
        </w:rPr>
      </w:pPr>
      <w:bookmarkStart w:id="579" w:name="ET_speakercontinue_6438_159"/>
      <w:r w:rsidRPr="00F66B7C">
        <w:rPr>
          <w:rStyle w:val="TagStyle"/>
          <w:rtl/>
        </w:rPr>
        <w:t xml:space="preserve"> &lt;&lt; דובר_המשך &gt;&gt; </w:t>
      </w:r>
      <w:r>
        <w:rPr>
          <w:rtl/>
        </w:rPr>
        <w:t>שר התרבות והספורט מכלוף מיקי זוהר:</w:t>
      </w:r>
      <w:r w:rsidRPr="00F66B7C">
        <w:rPr>
          <w:rStyle w:val="TagStyle"/>
          <w:rtl/>
        </w:rPr>
        <w:t xml:space="preserve"> &lt;&lt; דובר_המשך &gt;&gt;</w:t>
      </w:r>
      <w:r>
        <w:rPr>
          <w:rtl/>
        </w:rPr>
        <w:t xml:space="preserve"> </w:t>
      </w:r>
      <w:bookmarkEnd w:id="579"/>
    </w:p>
    <w:p w:rsidR="000943A7" w:rsidRPr="00F66B7C" w:rsidRDefault="000943A7" w:rsidP="00961E1A">
      <w:pPr>
        <w:ind w:firstLine="0"/>
        <w:rPr>
          <w:rtl/>
          <w:lang w:eastAsia="he-IL"/>
        </w:rPr>
      </w:pPr>
    </w:p>
    <w:p w:rsidR="000943A7" w:rsidRDefault="000943A7" w:rsidP="00961E1A">
      <w:pPr>
        <w:rPr>
          <w:rtl/>
          <w:lang w:eastAsia="he-IL"/>
        </w:rPr>
      </w:pPr>
      <w:bookmarkStart w:id="580" w:name="_ETM_Q2_627223"/>
      <w:bookmarkStart w:id="581" w:name="_ETM_Q2_627272"/>
      <w:bookmarkEnd w:id="580"/>
      <w:bookmarkEnd w:id="581"/>
      <w:r>
        <w:rPr>
          <w:rFonts w:hint="cs"/>
          <w:rtl/>
          <w:lang w:eastAsia="he-IL"/>
        </w:rPr>
        <w:t xml:space="preserve"> רגע, את דיברת כרגע על </w:t>
      </w:r>
      <w:bookmarkStart w:id="582" w:name="_ETM_Q2_637148"/>
      <w:bookmarkEnd w:id="582"/>
      <w:r>
        <w:rPr>
          <w:rFonts w:hint="cs"/>
          <w:rtl/>
          <w:lang w:eastAsia="he-IL"/>
        </w:rPr>
        <w:t>הטקס, חברת הכנסת בן ארי.</w:t>
      </w:r>
    </w:p>
    <w:p w:rsidR="000943A7" w:rsidRDefault="000943A7" w:rsidP="00961E1A">
      <w:pPr>
        <w:ind w:firstLine="0"/>
        <w:rPr>
          <w:rtl/>
          <w:lang w:eastAsia="he-IL"/>
        </w:rPr>
      </w:pPr>
    </w:p>
    <w:p w:rsidR="000943A7" w:rsidRDefault="000943A7" w:rsidP="00961E1A">
      <w:pPr>
        <w:pStyle w:val="af5"/>
        <w:keepNext/>
        <w:rPr>
          <w:rtl/>
        </w:rPr>
      </w:pPr>
      <w:bookmarkStart w:id="583" w:name="ET_interruption_6361_147"/>
      <w:r w:rsidRPr="00580BC6">
        <w:rPr>
          <w:rStyle w:val="TagStyle"/>
          <w:rtl/>
        </w:rPr>
        <w:t xml:space="preserve"> &lt;&lt; קריאה &gt;&gt; </w:t>
      </w:r>
      <w:r>
        <w:rPr>
          <w:rtl/>
        </w:rPr>
        <w:t>נאור שירי (יש עתיד):</w:t>
      </w:r>
      <w:r w:rsidRPr="00580BC6">
        <w:rPr>
          <w:rStyle w:val="TagStyle"/>
          <w:rtl/>
        </w:rPr>
        <w:t xml:space="preserve"> &lt;&lt; קריאה &gt;&gt;</w:t>
      </w:r>
      <w:r>
        <w:rPr>
          <w:rtl/>
        </w:rPr>
        <w:t xml:space="preserve"> </w:t>
      </w:r>
      <w:bookmarkEnd w:id="583"/>
    </w:p>
    <w:p w:rsidR="000943A7" w:rsidRDefault="000943A7" w:rsidP="00531E88">
      <w:pPr>
        <w:rPr>
          <w:rtl/>
          <w:lang w:eastAsia="he-IL"/>
        </w:rPr>
      </w:pPr>
    </w:p>
    <w:p w:rsidR="000943A7" w:rsidRDefault="000943A7" w:rsidP="00961E1A">
      <w:pPr>
        <w:rPr>
          <w:rtl/>
          <w:lang w:eastAsia="he-IL"/>
        </w:rPr>
      </w:pPr>
      <w:r>
        <w:rPr>
          <w:rFonts w:hint="cs"/>
          <w:rtl/>
          <w:lang w:eastAsia="he-IL"/>
        </w:rPr>
        <w:t>שמונה שעות בלילה – וארבעה נרצחים, אתה מדבר על משילות?</w:t>
      </w:r>
      <w:bookmarkStart w:id="584" w:name="_ETM_Q2_642545"/>
      <w:bookmarkEnd w:id="584"/>
      <w:r>
        <w:rPr>
          <w:rFonts w:hint="cs"/>
          <w:rtl/>
          <w:lang w:eastAsia="he-IL"/>
        </w:rPr>
        <w:t xml:space="preserve"> תגיד לי, איפה אתה חי?</w:t>
      </w:r>
      <w:bookmarkStart w:id="585" w:name="_ETM_Q2_643449"/>
      <w:bookmarkEnd w:id="585"/>
    </w:p>
    <w:p w:rsidR="000943A7" w:rsidRDefault="000943A7" w:rsidP="00961E1A">
      <w:pPr>
        <w:rPr>
          <w:rtl/>
          <w:lang w:eastAsia="he-IL"/>
        </w:rPr>
      </w:pPr>
      <w:bookmarkStart w:id="586" w:name="_ETM_Q2_643495"/>
      <w:bookmarkEnd w:id="586"/>
    </w:p>
    <w:p w:rsidR="000943A7" w:rsidRDefault="000943A7" w:rsidP="00961E1A">
      <w:pPr>
        <w:pStyle w:val="-"/>
        <w:keepNext/>
        <w:rPr>
          <w:rtl/>
        </w:rPr>
      </w:pPr>
      <w:bookmarkStart w:id="587" w:name="ET_speakercontinue_6438_152"/>
      <w:r w:rsidRPr="00095CA6">
        <w:rPr>
          <w:rStyle w:val="TagStyle"/>
          <w:rtl/>
        </w:rPr>
        <w:t xml:space="preserve"> &lt;&lt; דובר_המשך &gt;&gt; </w:t>
      </w:r>
      <w:r>
        <w:rPr>
          <w:rtl/>
        </w:rPr>
        <w:t>שר התרבות והספורט מכלוף מיקי זוהר:</w:t>
      </w:r>
      <w:r w:rsidRPr="00095CA6">
        <w:rPr>
          <w:rStyle w:val="TagStyle"/>
          <w:rtl/>
        </w:rPr>
        <w:t xml:space="preserve"> &lt;&lt; דובר_המשך &gt;&gt;</w:t>
      </w:r>
      <w:r>
        <w:rPr>
          <w:rtl/>
        </w:rPr>
        <w:t xml:space="preserve"> </w:t>
      </w:r>
      <w:bookmarkEnd w:id="587"/>
    </w:p>
    <w:p w:rsidR="000943A7" w:rsidRPr="00095CA6" w:rsidRDefault="000943A7" w:rsidP="00961E1A">
      <w:pPr>
        <w:ind w:firstLine="0"/>
        <w:rPr>
          <w:rtl/>
          <w:lang w:eastAsia="he-IL"/>
        </w:rPr>
      </w:pPr>
    </w:p>
    <w:p w:rsidR="000943A7" w:rsidRDefault="000943A7" w:rsidP="00961E1A">
      <w:pPr>
        <w:rPr>
          <w:rtl/>
          <w:lang w:eastAsia="he-IL"/>
        </w:rPr>
      </w:pPr>
      <w:r>
        <w:rPr>
          <w:rFonts w:hint="cs"/>
          <w:rtl/>
          <w:lang w:eastAsia="he-IL"/>
        </w:rPr>
        <w:t xml:space="preserve">רגע, סליחה, יש לי שאלה, אתם ראיתם - </w:t>
      </w:r>
      <w:bookmarkStart w:id="588" w:name="_ETM_Q2_634475"/>
      <w:bookmarkEnd w:id="588"/>
      <w:r>
        <w:rPr>
          <w:rFonts w:hint="cs"/>
          <w:rtl/>
          <w:lang w:eastAsia="he-IL"/>
        </w:rPr>
        <w:t>- -</w:t>
      </w:r>
    </w:p>
    <w:p w:rsidR="000943A7" w:rsidRDefault="000943A7" w:rsidP="00961E1A">
      <w:pPr>
        <w:ind w:firstLine="0"/>
        <w:rPr>
          <w:rtl/>
          <w:lang w:eastAsia="he-IL"/>
        </w:rPr>
      </w:pPr>
    </w:p>
    <w:p w:rsidR="000943A7" w:rsidRDefault="000943A7" w:rsidP="00961E1A">
      <w:pPr>
        <w:pStyle w:val="af5"/>
        <w:keepNext/>
        <w:rPr>
          <w:rtl/>
        </w:rPr>
      </w:pPr>
      <w:bookmarkStart w:id="589" w:name="ET_interruption_5300_160"/>
      <w:r w:rsidRPr="00C53B85">
        <w:rPr>
          <w:rStyle w:val="TagStyle"/>
          <w:rtl/>
        </w:rPr>
        <w:t xml:space="preserve"> &lt;&lt; קריאה &gt;&gt; </w:t>
      </w:r>
      <w:r>
        <w:rPr>
          <w:rtl/>
        </w:rPr>
        <w:t>מירב בן ארי (יש עתיד):</w:t>
      </w:r>
      <w:r w:rsidRPr="00C53B85">
        <w:rPr>
          <w:rStyle w:val="TagStyle"/>
          <w:rtl/>
        </w:rPr>
        <w:t xml:space="preserve"> &lt;&lt; קריאה &gt;&gt;</w:t>
      </w:r>
      <w:r>
        <w:rPr>
          <w:rtl/>
        </w:rPr>
        <w:t xml:space="preserve"> </w:t>
      </w:r>
      <w:bookmarkEnd w:id="589"/>
    </w:p>
    <w:p w:rsidR="000943A7" w:rsidRDefault="000943A7" w:rsidP="00531E88">
      <w:pPr>
        <w:rPr>
          <w:rtl/>
          <w:lang w:eastAsia="he-IL"/>
        </w:rPr>
      </w:pPr>
    </w:p>
    <w:p w:rsidR="000943A7" w:rsidRPr="00C53B85" w:rsidRDefault="000943A7" w:rsidP="00531E88">
      <w:pPr>
        <w:rPr>
          <w:rtl/>
          <w:lang w:eastAsia="he-IL"/>
        </w:rPr>
      </w:pPr>
      <w:r>
        <w:rPr>
          <w:rFonts w:hint="cs"/>
          <w:rtl/>
          <w:lang w:eastAsia="he-IL"/>
        </w:rPr>
        <w:t>ארבעה נרצחים, איזה משילות? הדם של האזרחים צועק מהאדמה. תציל את מדינת ישראל.</w:t>
      </w:r>
    </w:p>
    <w:p w:rsidR="000943A7" w:rsidRDefault="000943A7" w:rsidP="00961E1A">
      <w:pPr>
        <w:rPr>
          <w:rtl/>
          <w:lang w:eastAsia="he-IL"/>
        </w:rPr>
      </w:pPr>
    </w:p>
    <w:p w:rsidR="000943A7" w:rsidRDefault="000943A7" w:rsidP="00961E1A">
      <w:pPr>
        <w:pStyle w:val="af5"/>
        <w:keepNext/>
        <w:rPr>
          <w:rtl/>
        </w:rPr>
      </w:pPr>
      <w:bookmarkStart w:id="590" w:name="ET_interruption_6361_153"/>
      <w:r w:rsidRPr="00095CA6">
        <w:rPr>
          <w:rStyle w:val="TagStyle"/>
          <w:rtl/>
        </w:rPr>
        <w:t xml:space="preserve"> &lt;&lt; קריאה &gt;&gt; </w:t>
      </w:r>
      <w:r>
        <w:rPr>
          <w:rtl/>
        </w:rPr>
        <w:t>נאור שירי (יש עתיד):</w:t>
      </w:r>
      <w:r w:rsidRPr="00095CA6">
        <w:rPr>
          <w:rStyle w:val="TagStyle"/>
          <w:rtl/>
        </w:rPr>
        <w:t xml:space="preserve"> &lt;&lt; קריאה &gt;&gt;</w:t>
      </w:r>
      <w:r>
        <w:rPr>
          <w:rtl/>
        </w:rPr>
        <w:t xml:space="preserve"> </w:t>
      </w:r>
      <w:bookmarkEnd w:id="590"/>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תעשה לי טובה, כשהחללית </w:t>
      </w:r>
      <w:bookmarkStart w:id="591" w:name="_ETM_Q2_625975"/>
      <w:bookmarkEnd w:id="591"/>
      <w:r>
        <w:rPr>
          <w:rFonts w:hint="cs"/>
          <w:rtl/>
          <w:lang w:eastAsia="he-IL"/>
        </w:rPr>
        <w:t xml:space="preserve">שלך תבוא ממאדים, תיקח אותי לסיבוב. </w:t>
      </w:r>
      <w:bookmarkStart w:id="592" w:name="_ETM_Q2_646738"/>
      <w:bookmarkEnd w:id="592"/>
    </w:p>
    <w:p w:rsidR="000943A7" w:rsidRDefault="000943A7" w:rsidP="00961E1A">
      <w:pPr>
        <w:ind w:firstLine="0"/>
        <w:rPr>
          <w:rtl/>
          <w:lang w:eastAsia="he-IL"/>
        </w:rPr>
      </w:pPr>
      <w:bookmarkStart w:id="593" w:name="_ETM_Q2_647305"/>
      <w:bookmarkStart w:id="594" w:name="_ETM_Q2_647360"/>
      <w:bookmarkStart w:id="595" w:name="_ETM_Q2_646783"/>
      <w:bookmarkEnd w:id="593"/>
      <w:bookmarkEnd w:id="594"/>
      <w:bookmarkEnd w:id="595"/>
    </w:p>
    <w:p w:rsidR="000943A7" w:rsidRDefault="000943A7" w:rsidP="00961E1A">
      <w:pPr>
        <w:pStyle w:val="-"/>
        <w:keepNext/>
        <w:rPr>
          <w:rtl/>
        </w:rPr>
      </w:pPr>
      <w:bookmarkStart w:id="596" w:name="_ETM_Q2_647362"/>
      <w:bookmarkStart w:id="597" w:name="_ETM_Q2_647404"/>
      <w:bookmarkStart w:id="598" w:name="ET_speakercontinue_6438_154"/>
      <w:bookmarkEnd w:id="596"/>
      <w:bookmarkEnd w:id="597"/>
      <w:r w:rsidRPr="00095CA6">
        <w:rPr>
          <w:rStyle w:val="TagStyle"/>
          <w:rtl/>
        </w:rPr>
        <w:t xml:space="preserve">&lt;&lt; דובר_המשך &gt;&gt; </w:t>
      </w:r>
      <w:r>
        <w:rPr>
          <w:rtl/>
        </w:rPr>
        <w:t>שר התרבות והספורט מכלוף מיקי זוהר:</w:t>
      </w:r>
      <w:r w:rsidRPr="00095CA6">
        <w:rPr>
          <w:rStyle w:val="TagStyle"/>
          <w:rtl/>
        </w:rPr>
        <w:t xml:space="preserve"> &lt;&lt; דובר_המשך &gt;&gt;</w:t>
      </w:r>
      <w:r>
        <w:rPr>
          <w:rtl/>
        </w:rPr>
        <w:t xml:space="preserve"> </w:t>
      </w:r>
      <w:bookmarkEnd w:id="598"/>
    </w:p>
    <w:p w:rsidR="000943A7" w:rsidRDefault="000943A7" w:rsidP="00531E88">
      <w:pPr>
        <w:rPr>
          <w:rtl/>
          <w:lang w:eastAsia="he-IL"/>
        </w:rPr>
      </w:pPr>
    </w:p>
    <w:p w:rsidR="000943A7" w:rsidRDefault="000943A7" w:rsidP="00961E1A">
      <w:pPr>
        <w:rPr>
          <w:rtl/>
          <w:lang w:eastAsia="he-IL"/>
        </w:rPr>
      </w:pPr>
      <w:bookmarkStart w:id="599" w:name="_ETM_Q2_650246"/>
      <w:bookmarkEnd w:id="599"/>
      <w:r>
        <w:rPr>
          <w:rFonts w:hint="cs"/>
          <w:rtl/>
          <w:lang w:eastAsia="he-IL"/>
        </w:rPr>
        <w:t>אתם ראיתם שהממשלה הזאת לראשונה ה</w:t>
      </w:r>
      <w:bookmarkStart w:id="600" w:name="_ETM_Q2_649552"/>
      <w:bookmarkEnd w:id="600"/>
      <w:r>
        <w:rPr>
          <w:rFonts w:hint="cs"/>
          <w:rtl/>
          <w:lang w:eastAsia="he-IL"/>
        </w:rPr>
        <w:t xml:space="preserve">חליטה להכניס את השב"כ לטפל - - </w:t>
      </w:r>
    </w:p>
    <w:p w:rsidR="000943A7" w:rsidRDefault="000943A7" w:rsidP="00961E1A">
      <w:pPr>
        <w:ind w:firstLine="0"/>
        <w:rPr>
          <w:rtl/>
          <w:lang w:eastAsia="he-IL"/>
        </w:rPr>
      </w:pPr>
      <w:bookmarkStart w:id="601" w:name="_ETM_Q2_641343"/>
      <w:bookmarkStart w:id="602" w:name="_ETM_Q2_641373"/>
      <w:bookmarkStart w:id="603" w:name="_ETM_Q2_651684"/>
      <w:bookmarkStart w:id="604" w:name="_ETM_Q2_651733"/>
      <w:bookmarkStart w:id="605" w:name="_ETM_Q2_649435"/>
      <w:bookmarkStart w:id="606" w:name="_ETM_Q2_649469"/>
      <w:bookmarkStart w:id="607" w:name="_ETM_Q2_649683"/>
      <w:bookmarkStart w:id="608" w:name="_ETM_Q2_649723"/>
      <w:bookmarkEnd w:id="601"/>
      <w:bookmarkEnd w:id="602"/>
      <w:bookmarkEnd w:id="603"/>
      <w:bookmarkEnd w:id="604"/>
      <w:bookmarkEnd w:id="605"/>
      <w:bookmarkEnd w:id="606"/>
      <w:bookmarkEnd w:id="607"/>
      <w:bookmarkEnd w:id="608"/>
    </w:p>
    <w:p w:rsidR="000943A7" w:rsidRDefault="000943A7" w:rsidP="00961E1A">
      <w:pPr>
        <w:pStyle w:val="af5"/>
        <w:keepNext/>
        <w:rPr>
          <w:rtl/>
        </w:rPr>
      </w:pPr>
      <w:bookmarkStart w:id="609" w:name="ET_interruption_6361_161"/>
      <w:r w:rsidRPr="008E7949">
        <w:rPr>
          <w:rStyle w:val="TagStyle"/>
          <w:rtl/>
        </w:rPr>
        <w:t xml:space="preserve">&lt;&lt; קריאה &gt;&gt; </w:t>
      </w:r>
      <w:r>
        <w:rPr>
          <w:rtl/>
        </w:rPr>
        <w:t>נאור שירי (יש עתיד):</w:t>
      </w:r>
      <w:r w:rsidRPr="008E7949">
        <w:rPr>
          <w:rStyle w:val="TagStyle"/>
          <w:rtl/>
        </w:rPr>
        <w:t xml:space="preserve"> &lt;&lt; קריאה &gt;&gt;</w:t>
      </w:r>
      <w:r>
        <w:rPr>
          <w:rtl/>
        </w:rPr>
        <w:t xml:space="preserve"> </w:t>
      </w:r>
      <w:bookmarkEnd w:id="609"/>
    </w:p>
    <w:p w:rsidR="000943A7" w:rsidRDefault="000943A7" w:rsidP="00531E88">
      <w:pPr>
        <w:rPr>
          <w:rtl/>
          <w:lang w:eastAsia="he-IL"/>
        </w:rPr>
      </w:pPr>
    </w:p>
    <w:p w:rsidR="000943A7" w:rsidRPr="008E7949" w:rsidRDefault="000943A7" w:rsidP="00961E1A">
      <w:pPr>
        <w:rPr>
          <w:rtl/>
          <w:lang w:eastAsia="he-IL"/>
        </w:rPr>
      </w:pPr>
      <w:r>
        <w:rPr>
          <w:rFonts w:hint="cs"/>
          <w:rtl/>
          <w:lang w:eastAsia="he-IL"/>
        </w:rPr>
        <w:t xml:space="preserve">מביך. </w:t>
      </w:r>
      <w:bookmarkStart w:id="610" w:name="_ETM_Q2_655754"/>
      <w:bookmarkEnd w:id="610"/>
      <w:r>
        <w:rPr>
          <w:rFonts w:hint="cs"/>
          <w:rtl/>
          <w:lang w:eastAsia="he-IL"/>
        </w:rPr>
        <w:t>לראשונה, 7 באוקטובר</w:t>
      </w:r>
      <w:bookmarkStart w:id="611" w:name="_ETM_Q2_657280"/>
      <w:bookmarkEnd w:id="611"/>
      <w:r>
        <w:rPr>
          <w:rFonts w:hint="cs"/>
          <w:rtl/>
          <w:lang w:eastAsia="he-IL"/>
        </w:rPr>
        <w:t xml:space="preserve"> </w:t>
      </w:r>
      <w:r w:rsidRPr="0085124F">
        <w:rPr>
          <w:rFonts w:hint="cs"/>
          <w:rtl/>
          <w:lang w:eastAsia="he-IL"/>
        </w:rPr>
        <w:t>- - -</w:t>
      </w:r>
      <w:r>
        <w:rPr>
          <w:rFonts w:hint="cs"/>
          <w:rtl/>
          <w:lang w:eastAsia="he-IL"/>
        </w:rPr>
        <w:t xml:space="preserve"> </w:t>
      </w:r>
      <w:bookmarkStart w:id="612" w:name="_ETM_Q2_655799"/>
      <w:bookmarkEnd w:id="612"/>
    </w:p>
    <w:p w:rsidR="000943A7" w:rsidRDefault="000943A7" w:rsidP="00961E1A">
      <w:pPr>
        <w:rPr>
          <w:rtl/>
          <w:lang w:eastAsia="he-IL"/>
        </w:rPr>
      </w:pPr>
    </w:p>
    <w:p w:rsidR="000943A7" w:rsidRDefault="000943A7" w:rsidP="00961E1A">
      <w:pPr>
        <w:pStyle w:val="af5"/>
        <w:keepNext/>
        <w:rPr>
          <w:rtl/>
        </w:rPr>
      </w:pPr>
      <w:bookmarkStart w:id="613" w:name="ET_interruption_5300_166"/>
      <w:r w:rsidRPr="008E7949">
        <w:rPr>
          <w:rStyle w:val="TagStyle"/>
          <w:rtl/>
        </w:rPr>
        <w:t xml:space="preserve"> &lt;&lt; קריאה &gt;&gt; </w:t>
      </w:r>
      <w:r>
        <w:rPr>
          <w:rtl/>
        </w:rPr>
        <w:t>מירב בן ארי (יש עתיד):</w:t>
      </w:r>
      <w:r w:rsidRPr="008E7949">
        <w:rPr>
          <w:rStyle w:val="TagStyle"/>
          <w:rtl/>
        </w:rPr>
        <w:t xml:space="preserve"> &lt;&lt; קריאה &gt;&gt;</w:t>
      </w:r>
      <w:r>
        <w:rPr>
          <w:rtl/>
        </w:rPr>
        <w:t xml:space="preserve"> </w:t>
      </w:r>
      <w:bookmarkEnd w:id="613"/>
    </w:p>
    <w:p w:rsidR="000943A7" w:rsidRDefault="000943A7" w:rsidP="00531E88">
      <w:pPr>
        <w:rPr>
          <w:rtl/>
          <w:lang w:eastAsia="he-IL"/>
        </w:rPr>
      </w:pPr>
      <w:bookmarkStart w:id="614" w:name="_ETM_Q2_654877"/>
      <w:bookmarkEnd w:id="614"/>
    </w:p>
    <w:p w:rsidR="000943A7" w:rsidRDefault="000943A7" w:rsidP="00961E1A">
      <w:pPr>
        <w:rPr>
          <w:rtl/>
          <w:lang w:eastAsia="he-IL"/>
        </w:rPr>
      </w:pPr>
      <w:bookmarkStart w:id="615" w:name="_ETM_Q2_654926"/>
      <w:bookmarkEnd w:id="615"/>
      <w:r>
        <w:rPr>
          <w:rFonts w:hint="cs"/>
          <w:rtl/>
          <w:lang w:eastAsia="he-IL"/>
        </w:rPr>
        <w:t>למי אכפת,</w:t>
      </w:r>
      <w:r w:rsidRPr="008E7949">
        <w:rPr>
          <w:rFonts w:hint="cs"/>
          <w:rtl/>
          <w:lang w:eastAsia="he-IL"/>
        </w:rPr>
        <w:t xml:space="preserve"> </w:t>
      </w:r>
      <w:r>
        <w:rPr>
          <w:rFonts w:hint="cs"/>
          <w:rtl/>
          <w:lang w:eastAsia="he-IL"/>
        </w:rPr>
        <w:t>הם לא עשו</w:t>
      </w:r>
      <w:bookmarkStart w:id="616" w:name="_ETM_Q2_659093"/>
      <w:bookmarkEnd w:id="616"/>
      <w:r>
        <w:rPr>
          <w:rFonts w:hint="cs"/>
          <w:rtl/>
          <w:lang w:eastAsia="he-IL"/>
        </w:rPr>
        <w:t xml:space="preserve"> כלום</w:t>
      </w:r>
      <w:bookmarkStart w:id="617" w:name="_ETM_Q2_640567"/>
      <w:bookmarkStart w:id="618" w:name="_ETM_Q2_640649"/>
      <w:bookmarkStart w:id="619" w:name="_ETM_Q2_642183"/>
      <w:bookmarkEnd w:id="617"/>
      <w:bookmarkEnd w:id="618"/>
      <w:bookmarkEnd w:id="619"/>
      <w:r>
        <w:rPr>
          <w:rFonts w:hint="cs"/>
          <w:rtl/>
          <w:lang w:eastAsia="he-IL"/>
        </w:rPr>
        <w:t>. אנשים מתים.</w:t>
      </w:r>
      <w:bookmarkStart w:id="620" w:name="_ETM_Q2_642229"/>
      <w:bookmarkEnd w:id="620"/>
      <w:r>
        <w:rPr>
          <w:rFonts w:hint="cs"/>
          <w:rtl/>
          <w:lang w:eastAsia="he-IL"/>
        </w:rPr>
        <w:t xml:space="preserve"> אנשים מתים.</w:t>
      </w:r>
    </w:p>
    <w:p w:rsidR="000943A7" w:rsidRDefault="000943A7" w:rsidP="00961E1A">
      <w:pPr>
        <w:rPr>
          <w:rtl/>
          <w:lang w:eastAsia="he-IL"/>
        </w:rPr>
      </w:pPr>
    </w:p>
    <w:p w:rsidR="000943A7" w:rsidRDefault="000943A7" w:rsidP="00961E1A">
      <w:pPr>
        <w:pStyle w:val="-"/>
        <w:keepNext/>
        <w:rPr>
          <w:rtl/>
        </w:rPr>
      </w:pPr>
      <w:bookmarkStart w:id="621" w:name="ET_speakercontinue_6438_168"/>
      <w:r w:rsidRPr="00D80267">
        <w:rPr>
          <w:rStyle w:val="TagStyle"/>
          <w:rtl/>
        </w:rPr>
        <w:t xml:space="preserve"> &lt;&lt; דובר_המשך &gt;&gt; </w:t>
      </w:r>
      <w:r>
        <w:rPr>
          <w:rtl/>
        </w:rPr>
        <w:t>שר התרבות והספורט מכלוף מיקי זוהר:</w:t>
      </w:r>
      <w:r w:rsidRPr="00D80267">
        <w:rPr>
          <w:rStyle w:val="TagStyle"/>
          <w:rtl/>
        </w:rPr>
        <w:t xml:space="preserve"> &lt;&lt; דובר_המשך &gt;&gt;</w:t>
      </w:r>
      <w:r>
        <w:rPr>
          <w:rtl/>
        </w:rPr>
        <w:t xml:space="preserve"> </w:t>
      </w:r>
      <w:bookmarkEnd w:id="621"/>
    </w:p>
    <w:p w:rsidR="000943A7" w:rsidRDefault="000943A7" w:rsidP="00531E88">
      <w:pPr>
        <w:rPr>
          <w:rtl/>
          <w:lang w:eastAsia="he-IL"/>
        </w:rPr>
      </w:pPr>
    </w:p>
    <w:p w:rsidR="000943A7" w:rsidRDefault="000943A7" w:rsidP="00961E1A">
      <w:pPr>
        <w:rPr>
          <w:rtl/>
          <w:lang w:eastAsia="he-IL"/>
        </w:rPr>
      </w:pPr>
      <w:bookmarkStart w:id="622" w:name="_ETM_Q2_654484"/>
      <w:bookmarkEnd w:id="622"/>
      <w:r>
        <w:rPr>
          <w:rFonts w:hint="cs"/>
          <w:rtl/>
          <w:lang w:eastAsia="he-IL"/>
        </w:rPr>
        <w:t>- - בפשיעה במגזר הערבי – זה אנחנו עשינו, לא אתם.</w:t>
      </w:r>
    </w:p>
    <w:p w:rsidR="000943A7" w:rsidRDefault="000943A7" w:rsidP="00961E1A">
      <w:pPr>
        <w:rPr>
          <w:rtl/>
          <w:lang w:eastAsia="he-IL"/>
        </w:rPr>
      </w:pPr>
    </w:p>
    <w:p w:rsidR="000943A7" w:rsidRDefault="000943A7" w:rsidP="00961E1A">
      <w:pPr>
        <w:pStyle w:val="af5"/>
        <w:keepNext/>
        <w:rPr>
          <w:rtl/>
        </w:rPr>
      </w:pPr>
      <w:bookmarkStart w:id="623" w:name="ET_interruption_6361_170"/>
      <w:r w:rsidRPr="00D80267">
        <w:rPr>
          <w:rStyle w:val="TagStyle"/>
          <w:rtl/>
        </w:rPr>
        <w:t xml:space="preserve"> &lt;&lt; קריאה &gt;&gt; </w:t>
      </w:r>
      <w:r>
        <w:rPr>
          <w:rtl/>
        </w:rPr>
        <w:t>נאור שירי (יש עתיד):</w:t>
      </w:r>
      <w:r w:rsidRPr="00D80267">
        <w:rPr>
          <w:rStyle w:val="TagStyle"/>
          <w:rtl/>
        </w:rPr>
        <w:t xml:space="preserve"> &lt;&lt; קריאה &gt;&gt;</w:t>
      </w:r>
      <w:r>
        <w:rPr>
          <w:rtl/>
        </w:rPr>
        <w:t xml:space="preserve"> </w:t>
      </w:r>
      <w:bookmarkEnd w:id="623"/>
    </w:p>
    <w:p w:rsidR="000943A7" w:rsidRPr="00961E1A" w:rsidRDefault="000943A7" w:rsidP="00961E1A">
      <w:pPr>
        <w:rPr>
          <w:rtl/>
        </w:rPr>
      </w:pPr>
    </w:p>
    <w:p w:rsidR="000943A7" w:rsidRPr="00961E1A" w:rsidRDefault="000943A7" w:rsidP="00961E1A">
      <w:pPr>
        <w:rPr>
          <w:rtl/>
        </w:rPr>
      </w:pPr>
      <w:r w:rsidRPr="00961E1A">
        <w:rPr>
          <w:rFonts w:hint="cs"/>
          <w:rtl/>
        </w:rPr>
        <w:t xml:space="preserve">לראשונה - </w:t>
      </w:r>
      <w:bookmarkStart w:id="624" w:name="_ETM_Q2_634706"/>
      <w:bookmarkEnd w:id="624"/>
      <w:r w:rsidRPr="00961E1A">
        <w:rPr>
          <w:rFonts w:hint="cs"/>
          <w:rtl/>
        </w:rPr>
        <w:t>- -</w:t>
      </w:r>
      <w:bookmarkStart w:id="625" w:name="_ETM_Q2_628486"/>
      <w:bookmarkStart w:id="626" w:name="_ETM_Q2_628548"/>
      <w:bookmarkStart w:id="627" w:name="_ETM_Q2_628860"/>
      <w:bookmarkStart w:id="628" w:name="_ETM_Q2_628898"/>
      <w:bookmarkEnd w:id="625"/>
      <w:bookmarkEnd w:id="626"/>
      <w:bookmarkEnd w:id="627"/>
      <w:bookmarkEnd w:id="628"/>
    </w:p>
    <w:p w:rsidR="000943A7" w:rsidRPr="00961E1A" w:rsidRDefault="000943A7" w:rsidP="00961E1A">
      <w:pPr>
        <w:rPr>
          <w:rtl/>
        </w:rPr>
      </w:pPr>
    </w:p>
    <w:p w:rsidR="000943A7" w:rsidRDefault="000943A7" w:rsidP="00961E1A">
      <w:pPr>
        <w:pStyle w:val="af5"/>
        <w:keepNext/>
        <w:rPr>
          <w:rtl/>
        </w:rPr>
      </w:pPr>
      <w:bookmarkStart w:id="629" w:name="ET_interruption_5300_81"/>
      <w:r w:rsidRPr="00BD32C8">
        <w:rPr>
          <w:rStyle w:val="TagStyle"/>
          <w:rtl/>
        </w:rPr>
        <w:t xml:space="preserve">&lt;&lt; קריאה &gt;&gt; </w:t>
      </w:r>
      <w:r>
        <w:rPr>
          <w:rtl/>
        </w:rPr>
        <w:t>מירב בן ארי (יש עתיד):</w:t>
      </w:r>
      <w:r w:rsidRPr="00BD32C8">
        <w:rPr>
          <w:rStyle w:val="TagStyle"/>
          <w:rtl/>
        </w:rPr>
        <w:t xml:space="preserve"> &lt;&lt; קריאה &gt;&gt;</w:t>
      </w:r>
      <w:r>
        <w:rPr>
          <w:rtl/>
        </w:rPr>
        <w:t xml:space="preserve"> </w:t>
      </w:r>
      <w:bookmarkEnd w:id="629"/>
    </w:p>
    <w:p w:rsidR="000943A7" w:rsidRPr="00961E1A" w:rsidRDefault="000943A7" w:rsidP="00961E1A">
      <w:pPr>
        <w:rPr>
          <w:rtl/>
        </w:rPr>
      </w:pPr>
    </w:p>
    <w:p w:rsidR="000943A7" w:rsidRPr="00961E1A" w:rsidRDefault="000943A7" w:rsidP="00961E1A">
      <w:pPr>
        <w:rPr>
          <w:rtl/>
        </w:rPr>
      </w:pPr>
      <w:r w:rsidRPr="00961E1A">
        <w:rPr>
          <w:rFonts w:hint="cs"/>
          <w:rtl/>
        </w:rPr>
        <w:t xml:space="preserve">תראה כמה מתו בממשלה </w:t>
      </w:r>
      <w:bookmarkStart w:id="630" w:name="_ETM_Q2_653442"/>
      <w:bookmarkEnd w:id="630"/>
      <w:r w:rsidRPr="00961E1A">
        <w:rPr>
          <w:rFonts w:hint="cs"/>
          <w:rtl/>
        </w:rPr>
        <w:t>הזאת, אין לכם לב, אתם.</w:t>
      </w:r>
      <w:bookmarkStart w:id="631" w:name="_ETM_Q2_663119"/>
      <w:bookmarkStart w:id="632" w:name="_ETM_Q2_663183"/>
      <w:bookmarkStart w:id="633" w:name="_ETM_Q2_663686"/>
      <w:bookmarkStart w:id="634" w:name="_ETM_Q2_663732"/>
      <w:bookmarkEnd w:id="631"/>
      <w:bookmarkEnd w:id="632"/>
      <w:bookmarkEnd w:id="633"/>
      <w:bookmarkEnd w:id="634"/>
    </w:p>
    <w:p w:rsidR="000943A7" w:rsidRPr="00961E1A" w:rsidRDefault="000943A7" w:rsidP="00961E1A">
      <w:pPr>
        <w:rPr>
          <w:rtl/>
        </w:rPr>
      </w:pPr>
      <w:bookmarkStart w:id="635" w:name="_ETM_Q2_644367"/>
      <w:bookmarkStart w:id="636" w:name="_ETM_Q2_644399"/>
      <w:bookmarkStart w:id="637" w:name="_ETM_Q2_654102"/>
      <w:bookmarkStart w:id="638" w:name="_ETM_Q2_654156"/>
      <w:bookmarkEnd w:id="635"/>
      <w:bookmarkEnd w:id="636"/>
      <w:bookmarkEnd w:id="637"/>
      <w:bookmarkEnd w:id="638"/>
    </w:p>
    <w:p w:rsidR="000943A7" w:rsidRDefault="000943A7" w:rsidP="00961E1A">
      <w:pPr>
        <w:pStyle w:val="-"/>
        <w:keepNext/>
        <w:rPr>
          <w:rtl/>
        </w:rPr>
      </w:pPr>
      <w:bookmarkStart w:id="639" w:name="ET_speakercontinue_6438_171"/>
      <w:r w:rsidRPr="003610C4">
        <w:rPr>
          <w:rStyle w:val="TagStyle"/>
          <w:rtl/>
        </w:rPr>
        <w:t xml:space="preserve"> &lt;&lt; דובר_המשך &gt;&gt; </w:t>
      </w:r>
      <w:r>
        <w:rPr>
          <w:rtl/>
        </w:rPr>
        <w:t>שר התרבות והספורט מכלוף מיקי זוהר:</w:t>
      </w:r>
      <w:r w:rsidRPr="003610C4">
        <w:rPr>
          <w:rStyle w:val="TagStyle"/>
          <w:rtl/>
        </w:rPr>
        <w:t xml:space="preserve"> &lt;&lt; דובר_המשך &gt;&gt;</w:t>
      </w:r>
      <w:r>
        <w:rPr>
          <w:rtl/>
        </w:rPr>
        <w:t xml:space="preserve"> </w:t>
      </w:r>
      <w:bookmarkEnd w:id="639"/>
    </w:p>
    <w:p w:rsidR="000943A7" w:rsidRPr="003610C4" w:rsidRDefault="000943A7" w:rsidP="00961E1A">
      <w:pPr>
        <w:rPr>
          <w:rtl/>
          <w:lang w:eastAsia="he-IL"/>
        </w:rPr>
      </w:pPr>
      <w:bookmarkStart w:id="640" w:name="_ETM_Q2_658410"/>
      <w:bookmarkEnd w:id="640"/>
    </w:p>
    <w:p w:rsidR="000943A7" w:rsidRDefault="000943A7" w:rsidP="00961E1A">
      <w:pPr>
        <w:rPr>
          <w:rtl/>
          <w:lang w:eastAsia="he-IL"/>
        </w:rPr>
      </w:pPr>
      <w:r>
        <w:rPr>
          <w:rFonts w:hint="cs"/>
          <w:rtl/>
          <w:lang w:eastAsia="he-IL"/>
        </w:rPr>
        <w:t xml:space="preserve">ישבתם שנתיים </w:t>
      </w:r>
      <w:bookmarkStart w:id="641" w:name="_ETM_Q2_663481"/>
      <w:bookmarkEnd w:id="641"/>
      <w:r>
        <w:rPr>
          <w:rFonts w:hint="cs"/>
          <w:rtl/>
          <w:lang w:eastAsia="he-IL"/>
        </w:rPr>
        <w:t xml:space="preserve">בממשלה – המצב רק הלך והידרדר. יש פה את סגן השר </w:t>
      </w:r>
      <w:bookmarkStart w:id="642" w:name="_ETM_Q2_671881"/>
      <w:bookmarkEnd w:id="642"/>
      <w:r>
        <w:rPr>
          <w:rFonts w:hint="cs"/>
          <w:rtl/>
          <w:lang w:eastAsia="he-IL"/>
        </w:rPr>
        <w:t xml:space="preserve">– הוא יעיד </w:t>
      </w:r>
      <w:bookmarkStart w:id="643" w:name="_ETM_Q2_669298"/>
      <w:bookmarkStart w:id="644" w:name="_ETM_Q2_669420"/>
      <w:bookmarkEnd w:id="643"/>
      <w:bookmarkEnd w:id="644"/>
      <w:r>
        <w:rPr>
          <w:rFonts w:hint="cs"/>
          <w:rtl/>
          <w:lang w:eastAsia="he-IL"/>
        </w:rPr>
        <w:t>- -</w:t>
      </w:r>
    </w:p>
    <w:p w:rsidR="000943A7" w:rsidRDefault="000943A7" w:rsidP="00961E1A">
      <w:pPr>
        <w:rPr>
          <w:rtl/>
          <w:lang w:eastAsia="he-IL"/>
        </w:rPr>
      </w:pPr>
    </w:p>
    <w:p w:rsidR="000943A7" w:rsidRDefault="000943A7" w:rsidP="00961E1A">
      <w:pPr>
        <w:pStyle w:val="af5"/>
        <w:keepNext/>
        <w:rPr>
          <w:rtl/>
        </w:rPr>
      </w:pPr>
      <w:bookmarkStart w:id="645" w:name="ET_interruption_5300_173"/>
      <w:r w:rsidRPr="003610C4">
        <w:rPr>
          <w:rStyle w:val="TagStyle"/>
          <w:rtl/>
        </w:rPr>
        <w:t xml:space="preserve"> &lt;&lt; קריאה &gt;&gt; </w:t>
      </w:r>
      <w:r>
        <w:rPr>
          <w:rtl/>
        </w:rPr>
        <w:t>מירב בן ארי (יש עתיד):</w:t>
      </w:r>
      <w:r w:rsidRPr="003610C4">
        <w:rPr>
          <w:rStyle w:val="TagStyle"/>
          <w:rtl/>
        </w:rPr>
        <w:t xml:space="preserve"> &lt;&lt; קריאה &gt;&gt;</w:t>
      </w:r>
      <w:r>
        <w:rPr>
          <w:rtl/>
        </w:rPr>
        <w:t xml:space="preserve"> </w:t>
      </w:r>
      <w:bookmarkEnd w:id="645"/>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 איזה סגן השר, איזה? </w:t>
      </w:r>
      <w:r>
        <w:rPr>
          <w:rFonts w:hint="cs"/>
          <w:lang w:eastAsia="he-IL"/>
        </w:rPr>
        <w:t>AI</w:t>
      </w:r>
      <w:r>
        <w:rPr>
          <w:rFonts w:hint="cs"/>
          <w:rtl/>
          <w:lang w:eastAsia="he-IL"/>
        </w:rPr>
        <w:t>? למי, ל-</w:t>
      </w:r>
      <w:r>
        <w:rPr>
          <w:rFonts w:hint="cs"/>
          <w:lang w:eastAsia="he-IL"/>
        </w:rPr>
        <w:t>AI</w:t>
      </w:r>
      <w:r>
        <w:rPr>
          <w:rFonts w:hint="cs"/>
          <w:rtl/>
          <w:lang w:eastAsia="he-IL"/>
        </w:rPr>
        <w:t xml:space="preserve">? </w:t>
      </w:r>
      <w:bookmarkStart w:id="646" w:name="_ETM_Q2_642909"/>
      <w:bookmarkEnd w:id="646"/>
      <w:r>
        <w:rPr>
          <w:rFonts w:hint="cs"/>
          <w:rtl/>
          <w:lang w:eastAsia="he-IL"/>
        </w:rPr>
        <w:t xml:space="preserve">איזה סגן שר? </w:t>
      </w:r>
      <w:bookmarkStart w:id="647" w:name="_ETM_Q2_670833"/>
      <w:bookmarkStart w:id="648" w:name="_ETM_Q2_668068"/>
      <w:bookmarkEnd w:id="647"/>
      <w:bookmarkEnd w:id="648"/>
    </w:p>
    <w:p w:rsidR="000943A7" w:rsidRDefault="000943A7" w:rsidP="00961E1A">
      <w:pPr>
        <w:rPr>
          <w:rtl/>
          <w:lang w:eastAsia="he-IL"/>
        </w:rPr>
      </w:pPr>
      <w:bookmarkStart w:id="649" w:name="_ETM_Q2_668111"/>
      <w:bookmarkEnd w:id="649"/>
    </w:p>
    <w:p w:rsidR="000943A7" w:rsidRDefault="000943A7" w:rsidP="00961E1A">
      <w:pPr>
        <w:pStyle w:val="-"/>
        <w:keepNext/>
        <w:rPr>
          <w:rtl/>
        </w:rPr>
      </w:pPr>
      <w:bookmarkStart w:id="650" w:name="ET_speakercontinue_6438_174"/>
      <w:r w:rsidRPr="003610C4">
        <w:rPr>
          <w:rStyle w:val="TagStyle"/>
          <w:rtl/>
        </w:rPr>
        <w:t xml:space="preserve"> &lt;&lt; דובר_המשך &gt;&gt; </w:t>
      </w:r>
      <w:r>
        <w:rPr>
          <w:rtl/>
        </w:rPr>
        <w:t>שר התרבות והספורט מכלוף מיקי זוהר:</w:t>
      </w:r>
      <w:r w:rsidRPr="003610C4">
        <w:rPr>
          <w:rStyle w:val="TagStyle"/>
          <w:rtl/>
        </w:rPr>
        <w:t xml:space="preserve"> &lt;&lt; דובר_המשך &gt;&gt;</w:t>
      </w:r>
      <w:r>
        <w:rPr>
          <w:rtl/>
        </w:rPr>
        <w:t xml:space="preserve"> </w:t>
      </w:r>
      <w:bookmarkEnd w:id="650"/>
    </w:p>
    <w:p w:rsidR="000943A7" w:rsidRDefault="000943A7" w:rsidP="00531E88">
      <w:pPr>
        <w:rPr>
          <w:rtl/>
          <w:lang w:eastAsia="he-IL"/>
        </w:rPr>
      </w:pPr>
    </w:p>
    <w:p w:rsidR="000943A7" w:rsidRDefault="000943A7" w:rsidP="00961E1A">
      <w:pPr>
        <w:rPr>
          <w:rtl/>
          <w:lang w:eastAsia="he-IL"/>
        </w:rPr>
      </w:pPr>
      <w:bookmarkStart w:id="651" w:name="_ETM_Q2_669359"/>
      <w:bookmarkEnd w:id="651"/>
      <w:r>
        <w:rPr>
          <w:rFonts w:hint="cs"/>
          <w:rtl/>
          <w:lang w:eastAsia="he-IL"/>
        </w:rPr>
        <w:t>- - שהמצב התדרדר בתקופתו – לא השתפר, התדרדר.</w:t>
      </w:r>
    </w:p>
    <w:p w:rsidR="000943A7" w:rsidRDefault="000943A7" w:rsidP="00961E1A">
      <w:pPr>
        <w:rPr>
          <w:rtl/>
          <w:lang w:eastAsia="he-IL"/>
        </w:rPr>
      </w:pPr>
      <w:bookmarkStart w:id="652" w:name="_ETM_Q2_670902"/>
      <w:bookmarkEnd w:id="652"/>
    </w:p>
    <w:p w:rsidR="000943A7" w:rsidRDefault="000943A7" w:rsidP="00961E1A">
      <w:pPr>
        <w:pStyle w:val="af5"/>
        <w:keepNext/>
        <w:rPr>
          <w:rtl/>
        </w:rPr>
      </w:pPr>
      <w:bookmarkStart w:id="653" w:name="ET_interruption_6361_84"/>
      <w:r w:rsidRPr="00D21FF7">
        <w:rPr>
          <w:rStyle w:val="TagStyle"/>
          <w:rtl/>
        </w:rPr>
        <w:t xml:space="preserve"> &lt;&lt; קריאה &gt;&gt; </w:t>
      </w:r>
      <w:r>
        <w:rPr>
          <w:rtl/>
        </w:rPr>
        <w:t>נאור שירי (יש עתיד):</w:t>
      </w:r>
      <w:r w:rsidRPr="00D21FF7">
        <w:rPr>
          <w:rStyle w:val="TagStyle"/>
          <w:rtl/>
        </w:rPr>
        <w:t xml:space="preserve"> &lt;&lt; קריאה &gt;&gt;</w:t>
      </w:r>
      <w:r>
        <w:rPr>
          <w:rtl/>
        </w:rPr>
        <w:t xml:space="preserve"> </w:t>
      </w:r>
      <w:bookmarkEnd w:id="653"/>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מה? אתה </w:t>
      </w:r>
      <w:bookmarkStart w:id="654" w:name="_ETM_Q2_664513"/>
      <w:bookmarkEnd w:id="654"/>
      <w:r>
        <w:rPr>
          <w:rFonts w:hint="cs"/>
          <w:rtl/>
          <w:lang w:eastAsia="he-IL"/>
        </w:rPr>
        <w:t xml:space="preserve">במופע </w:t>
      </w:r>
      <w:proofErr w:type="spellStart"/>
      <w:r>
        <w:rPr>
          <w:rFonts w:hint="cs"/>
          <w:rtl/>
          <w:lang w:eastAsia="he-IL"/>
        </w:rPr>
        <w:t>סטנדאפ</w:t>
      </w:r>
      <w:proofErr w:type="spellEnd"/>
      <w:r>
        <w:rPr>
          <w:rFonts w:hint="cs"/>
          <w:rtl/>
          <w:lang w:eastAsia="he-IL"/>
        </w:rPr>
        <w:t>?</w:t>
      </w:r>
      <w:bookmarkStart w:id="655" w:name="_ETM_Q2_673488"/>
      <w:bookmarkStart w:id="656" w:name="ET_interruption_5791_82"/>
      <w:bookmarkEnd w:id="655"/>
    </w:p>
    <w:p w:rsidR="000943A7" w:rsidRPr="00961E1A" w:rsidRDefault="000943A7" w:rsidP="00961E1A">
      <w:pPr>
        <w:rPr>
          <w:rtl/>
        </w:rPr>
      </w:pPr>
    </w:p>
    <w:p w:rsidR="000943A7" w:rsidRDefault="000943A7" w:rsidP="00961E1A">
      <w:pPr>
        <w:pStyle w:val="af5"/>
        <w:keepNext/>
        <w:rPr>
          <w:rtl/>
        </w:rPr>
      </w:pPr>
      <w:bookmarkStart w:id="657" w:name="_ETM_Q2_673546"/>
      <w:bookmarkEnd w:id="657"/>
      <w:r w:rsidRPr="00D21FF7">
        <w:rPr>
          <w:rStyle w:val="TagStyle"/>
          <w:rtl/>
        </w:rPr>
        <w:t xml:space="preserve">&lt;&lt; קריאה &gt;&gt; </w:t>
      </w:r>
      <w:r>
        <w:rPr>
          <w:rtl/>
        </w:rPr>
        <w:t>יואב סגלוביץ' (יש עתיד):</w:t>
      </w:r>
      <w:r w:rsidRPr="00D21FF7">
        <w:rPr>
          <w:rStyle w:val="TagStyle"/>
          <w:rtl/>
        </w:rPr>
        <w:t xml:space="preserve"> &lt;&lt; קריאה &gt;&gt;</w:t>
      </w:r>
      <w:r>
        <w:rPr>
          <w:rStyle w:val="TagStyle"/>
          <w:rtl/>
        </w:rPr>
        <w:t xml:space="preserve"> </w:t>
      </w:r>
      <w:bookmarkEnd w:id="656"/>
    </w:p>
    <w:p w:rsidR="000943A7" w:rsidRDefault="000943A7" w:rsidP="00531E88">
      <w:pPr>
        <w:rPr>
          <w:rtl/>
          <w:lang w:eastAsia="he-IL"/>
        </w:rPr>
      </w:pPr>
    </w:p>
    <w:p w:rsidR="000943A7" w:rsidRDefault="000943A7" w:rsidP="00961E1A">
      <w:pPr>
        <w:rPr>
          <w:rtl/>
          <w:lang w:eastAsia="he-IL"/>
        </w:rPr>
      </w:pPr>
      <w:r>
        <w:rPr>
          <w:rFonts w:hint="cs"/>
          <w:rtl/>
          <w:lang w:eastAsia="he-IL"/>
        </w:rPr>
        <w:t>לא תכננתי להגיב לך, אבל, אם פנית אליי, אם פנית אליי – 23</w:t>
      </w:r>
      <w:r w:rsidRPr="00A739DB">
        <w:rPr>
          <w:rFonts w:hint="cs"/>
          <w:rtl/>
          <w:lang w:eastAsia="he-IL"/>
        </w:rPr>
        <w:t>7</w:t>
      </w:r>
      <w:r>
        <w:rPr>
          <w:rFonts w:hint="cs"/>
          <w:rtl/>
          <w:lang w:eastAsia="he-IL"/>
        </w:rPr>
        <w:t xml:space="preserve"> נרצחים. זה </w:t>
      </w:r>
      <w:bookmarkStart w:id="658" w:name="_ETM_Q2_678084"/>
      <w:bookmarkEnd w:id="658"/>
      <w:r>
        <w:rPr>
          <w:rFonts w:hint="cs"/>
          <w:rtl/>
          <w:lang w:eastAsia="he-IL"/>
        </w:rPr>
        <w:t>על הראש שלך, על הראש שלך. אתם חבורה של אנשים חסרי כישורים, וחלקם עבריינים</w:t>
      </w:r>
      <w:bookmarkStart w:id="659" w:name="_ETM_Q2_689647"/>
      <w:bookmarkStart w:id="660" w:name="_ETM_Q2_687329"/>
      <w:bookmarkStart w:id="661" w:name="_ETM_Q2_673442"/>
      <w:bookmarkEnd w:id="659"/>
      <w:bookmarkEnd w:id="660"/>
      <w:bookmarkEnd w:id="661"/>
      <w:r>
        <w:rPr>
          <w:rFonts w:hint="cs"/>
          <w:rtl/>
          <w:lang w:eastAsia="he-IL"/>
        </w:rPr>
        <w:t xml:space="preserve"> - - -</w:t>
      </w:r>
    </w:p>
    <w:p w:rsidR="000943A7" w:rsidRDefault="000943A7" w:rsidP="00961E1A">
      <w:pPr>
        <w:rPr>
          <w:b/>
          <w:bCs/>
          <w:u w:val="single"/>
          <w:rtl/>
          <w:lang w:eastAsia="he-IL"/>
        </w:rPr>
      </w:pPr>
      <w:bookmarkStart w:id="662" w:name="_ETM_Q2_685453"/>
      <w:bookmarkStart w:id="663" w:name="_ETM_Q2_685515"/>
      <w:bookmarkEnd w:id="662"/>
      <w:bookmarkEnd w:id="663"/>
    </w:p>
    <w:p w:rsidR="000943A7" w:rsidRDefault="000943A7" w:rsidP="00961E1A">
      <w:pPr>
        <w:pStyle w:val="-"/>
        <w:keepNext/>
        <w:rPr>
          <w:rtl/>
        </w:rPr>
      </w:pPr>
      <w:r w:rsidRPr="003610C4">
        <w:rPr>
          <w:rStyle w:val="TagStyle"/>
          <w:rtl/>
        </w:rPr>
        <w:t xml:space="preserve">&lt;&lt; דובר_המשך &gt;&gt; </w:t>
      </w:r>
      <w:r>
        <w:rPr>
          <w:rtl/>
        </w:rPr>
        <w:t>שר התרבות והספורט מכלוף מיקי זוהר:</w:t>
      </w:r>
      <w:r w:rsidRPr="003610C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664" w:name="_ETM_Q2_682975"/>
      <w:bookmarkEnd w:id="664"/>
      <w:r>
        <w:rPr>
          <w:rFonts w:hint="cs"/>
          <w:rtl/>
          <w:lang w:eastAsia="he-IL"/>
        </w:rPr>
        <w:t>זה הידרדר. בתקופתך, בתקופתך, זה השתפר או התדרדר? תענה. בתקופתך זה השתפר או הידרדר?</w:t>
      </w:r>
      <w:bookmarkStart w:id="665" w:name="_ETM_Q2_673487"/>
      <w:bookmarkStart w:id="666" w:name="_ETM_Q2_673753"/>
      <w:bookmarkStart w:id="667" w:name="_ETM_Q2_673804"/>
      <w:bookmarkEnd w:id="665"/>
      <w:bookmarkEnd w:id="666"/>
      <w:bookmarkEnd w:id="667"/>
      <w:r>
        <w:rPr>
          <w:rFonts w:hint="cs"/>
          <w:rtl/>
          <w:lang w:eastAsia="he-IL"/>
        </w:rPr>
        <w:t xml:space="preserve"> בתקופתך זה השתפר או הידרדר? תענה. </w:t>
      </w:r>
    </w:p>
    <w:p w:rsidR="000943A7" w:rsidRDefault="000943A7" w:rsidP="00531E88">
      <w:pPr>
        <w:rPr>
          <w:rtl/>
          <w:lang w:eastAsia="he-IL"/>
        </w:rPr>
      </w:pPr>
    </w:p>
    <w:p w:rsidR="000943A7" w:rsidRDefault="000943A7" w:rsidP="00961E1A">
      <w:pPr>
        <w:pStyle w:val="af5"/>
        <w:keepNext/>
        <w:rPr>
          <w:rtl/>
        </w:rPr>
      </w:pPr>
      <w:bookmarkStart w:id="668" w:name="ET_interruption_5791_181"/>
      <w:r w:rsidRPr="00B46B6E">
        <w:rPr>
          <w:rStyle w:val="TagStyle"/>
          <w:rtl/>
        </w:rPr>
        <w:t xml:space="preserve">&lt;&lt; קריאה &gt;&gt; </w:t>
      </w:r>
      <w:r>
        <w:rPr>
          <w:rtl/>
        </w:rPr>
        <w:t>יואב סגלוביץ' (יש עתיד):</w:t>
      </w:r>
      <w:r w:rsidRPr="00B46B6E">
        <w:rPr>
          <w:rStyle w:val="TagStyle"/>
          <w:rtl/>
        </w:rPr>
        <w:t xml:space="preserve"> &lt;&lt; קריאה &gt;&gt;</w:t>
      </w:r>
      <w:r>
        <w:rPr>
          <w:rtl/>
        </w:rPr>
        <w:t xml:space="preserve"> </w:t>
      </w:r>
      <w:bookmarkEnd w:id="668"/>
    </w:p>
    <w:p w:rsidR="000943A7" w:rsidRDefault="000943A7" w:rsidP="00531E88">
      <w:pPr>
        <w:rPr>
          <w:rtl/>
          <w:lang w:eastAsia="he-IL"/>
        </w:rPr>
      </w:pPr>
    </w:p>
    <w:p w:rsidR="000943A7" w:rsidRDefault="000943A7" w:rsidP="00531E88">
      <w:pPr>
        <w:rPr>
          <w:rtl/>
          <w:lang w:eastAsia="he-IL"/>
        </w:rPr>
      </w:pPr>
      <w:r>
        <w:rPr>
          <w:rFonts w:hint="cs"/>
          <w:rtl/>
          <w:lang w:eastAsia="he-IL"/>
        </w:rPr>
        <w:t xml:space="preserve">תשאל את יושב-ראש הכנסת אם המצב </w:t>
      </w:r>
      <w:bookmarkStart w:id="669" w:name="_ETM_Q2_679124"/>
      <w:bookmarkEnd w:id="669"/>
      <w:r>
        <w:rPr>
          <w:rFonts w:hint="cs"/>
          <w:rtl/>
          <w:lang w:eastAsia="he-IL"/>
        </w:rPr>
        <w:t xml:space="preserve">הידרדר או לא - - - </w:t>
      </w:r>
      <w:bookmarkStart w:id="670" w:name="_ETM_Q2_669434"/>
      <w:bookmarkStart w:id="671" w:name="_ETM_Q2_669478"/>
      <w:bookmarkStart w:id="672" w:name="_ETM_Q2_670050"/>
      <w:bookmarkStart w:id="673" w:name="_ETM_Q2_670096"/>
      <w:bookmarkEnd w:id="670"/>
      <w:bookmarkEnd w:id="671"/>
      <w:bookmarkEnd w:id="672"/>
      <w:bookmarkEnd w:id="673"/>
      <w:r>
        <w:rPr>
          <w:rFonts w:hint="cs"/>
          <w:rtl/>
          <w:lang w:eastAsia="he-IL"/>
        </w:rPr>
        <w:t>אתה פשוט חי בסרט.</w:t>
      </w:r>
    </w:p>
    <w:p w:rsidR="000943A7" w:rsidRDefault="000943A7" w:rsidP="00961E1A">
      <w:pPr>
        <w:rPr>
          <w:rtl/>
          <w:lang w:eastAsia="he-IL"/>
        </w:rPr>
      </w:pPr>
    </w:p>
    <w:p w:rsidR="000943A7" w:rsidRDefault="000943A7" w:rsidP="00961E1A">
      <w:pPr>
        <w:pStyle w:val="-"/>
        <w:keepNext/>
        <w:rPr>
          <w:rtl/>
        </w:rPr>
      </w:pPr>
      <w:bookmarkStart w:id="674" w:name="ET_speakercontinue_6438_179"/>
      <w:r w:rsidRPr="00B46B6E">
        <w:rPr>
          <w:rStyle w:val="TagStyle"/>
          <w:rtl/>
        </w:rPr>
        <w:t xml:space="preserve"> &lt;&lt; דובר_המשך &gt;&gt; </w:t>
      </w:r>
      <w:r>
        <w:rPr>
          <w:rtl/>
        </w:rPr>
        <w:t>שר התרבות והספורט מכלוף מיקי זוהר:</w:t>
      </w:r>
      <w:r w:rsidRPr="00B46B6E">
        <w:rPr>
          <w:rStyle w:val="TagStyle"/>
          <w:rtl/>
        </w:rPr>
        <w:t xml:space="preserve"> &lt;&lt; דובר_המשך &gt;&gt;</w:t>
      </w:r>
      <w:r>
        <w:rPr>
          <w:rtl/>
        </w:rPr>
        <w:t xml:space="preserve"> </w:t>
      </w:r>
      <w:bookmarkEnd w:id="674"/>
    </w:p>
    <w:p w:rsidR="000943A7" w:rsidRDefault="000943A7" w:rsidP="00531E88">
      <w:pPr>
        <w:rPr>
          <w:rtl/>
          <w:lang w:eastAsia="he-IL"/>
        </w:rPr>
      </w:pPr>
    </w:p>
    <w:p w:rsidR="000943A7" w:rsidRDefault="000943A7" w:rsidP="00961E1A">
      <w:pPr>
        <w:rPr>
          <w:rtl/>
          <w:lang w:eastAsia="he-IL"/>
        </w:rPr>
      </w:pPr>
      <w:bookmarkStart w:id="675" w:name="_ETM_Q2_671638"/>
      <w:bookmarkEnd w:id="675"/>
      <w:r>
        <w:rPr>
          <w:rFonts w:hint="cs"/>
          <w:rtl/>
          <w:lang w:eastAsia="he-IL"/>
        </w:rPr>
        <w:t>תענה, תענה על השאלה. למה</w:t>
      </w:r>
      <w:bookmarkStart w:id="676" w:name="_ETM_Q2_681739"/>
      <w:bookmarkEnd w:id="676"/>
      <w:r>
        <w:rPr>
          <w:rFonts w:hint="cs"/>
          <w:rtl/>
          <w:lang w:eastAsia="he-IL"/>
        </w:rPr>
        <w:t xml:space="preserve"> אתה לא עונה? את הרי יודע להגיד את האמת</w:t>
      </w:r>
      <w:bookmarkStart w:id="677" w:name="_ETM_Q2_692058"/>
      <w:bookmarkEnd w:id="677"/>
      <w:r>
        <w:rPr>
          <w:rFonts w:hint="cs"/>
          <w:rtl/>
          <w:lang w:eastAsia="he-IL"/>
        </w:rPr>
        <w:t>, לא? בתקופתך – השתפר או הידרדר?</w:t>
      </w:r>
      <w:bookmarkStart w:id="678" w:name="_ETM_Q2_699630"/>
      <w:bookmarkStart w:id="679" w:name="_ETM_Q2_687134"/>
      <w:bookmarkStart w:id="680" w:name="_ETM_Q2_687192"/>
      <w:bookmarkStart w:id="681" w:name="_ETM_Q2_687395"/>
      <w:bookmarkStart w:id="682" w:name="_ETM_Q2_687770"/>
      <w:bookmarkStart w:id="683" w:name="_ETM_Q2_687827"/>
      <w:bookmarkEnd w:id="678"/>
      <w:bookmarkEnd w:id="679"/>
      <w:bookmarkEnd w:id="680"/>
      <w:bookmarkEnd w:id="681"/>
      <w:bookmarkEnd w:id="682"/>
      <w:bookmarkEnd w:id="683"/>
    </w:p>
    <w:p w:rsidR="000943A7" w:rsidRDefault="000943A7" w:rsidP="00961E1A">
      <w:pPr>
        <w:rPr>
          <w:rtl/>
          <w:lang w:eastAsia="he-IL"/>
        </w:rPr>
      </w:pPr>
    </w:p>
    <w:p w:rsidR="000943A7" w:rsidRDefault="000943A7" w:rsidP="00961E1A">
      <w:pPr>
        <w:pStyle w:val="-"/>
        <w:keepNext/>
        <w:rPr>
          <w:rtl/>
        </w:rPr>
      </w:pPr>
      <w:bookmarkStart w:id="684" w:name="ET_speakercontinue_5791_83"/>
      <w:r w:rsidRPr="00D21FF7">
        <w:rPr>
          <w:rStyle w:val="TagStyle"/>
          <w:rtl/>
        </w:rPr>
        <w:t xml:space="preserve"> &lt;&lt; דובר_המשך &gt;&gt; </w:t>
      </w:r>
      <w:r>
        <w:rPr>
          <w:rtl/>
        </w:rPr>
        <w:t>יואב סגלוביץ' (יש עתיד):</w:t>
      </w:r>
      <w:r w:rsidRPr="00D21FF7">
        <w:rPr>
          <w:rStyle w:val="TagStyle"/>
          <w:rtl/>
        </w:rPr>
        <w:t xml:space="preserve"> &lt;&lt; דובר_המשך &gt;&gt;</w:t>
      </w:r>
      <w:r>
        <w:rPr>
          <w:rtl/>
        </w:rPr>
        <w:t xml:space="preserve"> </w:t>
      </w:r>
      <w:bookmarkEnd w:id="684"/>
    </w:p>
    <w:p w:rsidR="000943A7" w:rsidRDefault="000943A7" w:rsidP="00531E88">
      <w:pPr>
        <w:rPr>
          <w:rtl/>
          <w:lang w:eastAsia="he-IL"/>
        </w:rPr>
      </w:pPr>
    </w:p>
    <w:p w:rsidR="000943A7" w:rsidRDefault="000943A7" w:rsidP="00961E1A">
      <w:pPr>
        <w:rPr>
          <w:rtl/>
          <w:lang w:eastAsia="he-IL"/>
        </w:rPr>
      </w:pPr>
      <w:bookmarkStart w:id="685" w:name="_ETM_Q2_685123"/>
      <w:bookmarkEnd w:id="685"/>
      <w:r>
        <w:rPr>
          <w:rFonts w:hint="cs"/>
          <w:rtl/>
          <w:lang w:eastAsia="he-IL"/>
        </w:rPr>
        <w:t xml:space="preserve">השתפר בצורה דרמטית. השתפר בצורה דרמטית. אתה מספר סיפורים על </w:t>
      </w:r>
      <w:bookmarkStart w:id="686" w:name="_ETM_Q2_698963"/>
      <w:bookmarkEnd w:id="686"/>
      <w:r>
        <w:rPr>
          <w:rFonts w:hint="cs"/>
          <w:rtl/>
          <w:lang w:eastAsia="he-IL"/>
        </w:rPr>
        <w:t xml:space="preserve">השב"כ - - - על מה אתה מדבר? </w:t>
      </w:r>
      <w:bookmarkStart w:id="687" w:name="_ETM_Q2_707891"/>
      <w:bookmarkStart w:id="688" w:name="_ETM_Q2_707939"/>
      <w:bookmarkStart w:id="689" w:name="_ETM_Q2_705125"/>
      <w:bookmarkStart w:id="690" w:name="_ETM_Q2_705727"/>
      <w:bookmarkStart w:id="691" w:name="_ETM_Q2_705815"/>
      <w:bookmarkStart w:id="692" w:name="_ETM_Q2_706071"/>
      <w:bookmarkStart w:id="693" w:name="_ETM_Q2_706135"/>
      <w:bookmarkEnd w:id="687"/>
      <w:bookmarkEnd w:id="688"/>
      <w:bookmarkEnd w:id="689"/>
      <w:bookmarkEnd w:id="690"/>
      <w:bookmarkEnd w:id="691"/>
      <w:bookmarkEnd w:id="692"/>
      <w:bookmarkEnd w:id="693"/>
      <w:r>
        <w:rPr>
          <w:rFonts w:hint="cs"/>
          <w:rtl/>
          <w:lang w:eastAsia="he-IL"/>
        </w:rPr>
        <w:t>הפכת פה - - - הכיסא. אתה יודע מה -</w:t>
      </w:r>
      <w:bookmarkStart w:id="694" w:name="_ETM_Q2_708264"/>
      <w:bookmarkEnd w:id="694"/>
      <w:r>
        <w:rPr>
          <w:rFonts w:hint="cs"/>
          <w:rtl/>
          <w:lang w:eastAsia="he-IL"/>
        </w:rPr>
        <w:t xml:space="preserve"> - -</w:t>
      </w:r>
    </w:p>
    <w:p w:rsidR="000943A7" w:rsidRDefault="000943A7" w:rsidP="00961E1A">
      <w:pPr>
        <w:ind w:firstLine="0"/>
        <w:rPr>
          <w:rtl/>
          <w:lang w:eastAsia="he-IL"/>
        </w:rPr>
      </w:pPr>
      <w:bookmarkStart w:id="695" w:name="_ETM_Q2_685303"/>
      <w:bookmarkStart w:id="696" w:name="_ETM_Q2_685367"/>
      <w:bookmarkStart w:id="697" w:name="_ETM_Q2_685438"/>
      <w:bookmarkStart w:id="698" w:name="_ETM_Q2_685500"/>
      <w:bookmarkEnd w:id="695"/>
      <w:bookmarkEnd w:id="696"/>
      <w:bookmarkEnd w:id="697"/>
      <w:bookmarkEnd w:id="698"/>
    </w:p>
    <w:p w:rsidR="000943A7" w:rsidRDefault="000943A7" w:rsidP="00961E1A">
      <w:pPr>
        <w:pStyle w:val="-"/>
        <w:keepNext/>
        <w:rPr>
          <w:rtl/>
        </w:rPr>
      </w:pPr>
      <w:bookmarkStart w:id="699" w:name="ET_speakercontinue_6438_185"/>
      <w:r w:rsidRPr="004104AF">
        <w:rPr>
          <w:rStyle w:val="TagStyle"/>
          <w:rtl/>
        </w:rPr>
        <w:t xml:space="preserve"> &lt;&lt; דובר_המשך &gt;&gt; </w:t>
      </w:r>
      <w:r>
        <w:rPr>
          <w:rtl/>
        </w:rPr>
        <w:t>שר התרבות והספורט מכלוף מיקי זוהר:</w:t>
      </w:r>
      <w:r w:rsidRPr="004104AF">
        <w:rPr>
          <w:rStyle w:val="TagStyle"/>
          <w:rtl/>
        </w:rPr>
        <w:t xml:space="preserve"> &lt;&lt; דובר_המשך &gt;&gt;</w:t>
      </w:r>
      <w:r>
        <w:rPr>
          <w:rtl/>
        </w:rPr>
        <w:t xml:space="preserve"> </w:t>
      </w:r>
      <w:bookmarkEnd w:id="699"/>
    </w:p>
    <w:p w:rsidR="000943A7" w:rsidRDefault="000943A7" w:rsidP="00531E88">
      <w:pPr>
        <w:rPr>
          <w:rtl/>
          <w:lang w:eastAsia="he-IL"/>
        </w:rPr>
      </w:pPr>
    </w:p>
    <w:p w:rsidR="000943A7" w:rsidRDefault="000943A7" w:rsidP="00961E1A">
      <w:pPr>
        <w:rPr>
          <w:rtl/>
          <w:lang w:eastAsia="he-IL"/>
        </w:rPr>
      </w:pPr>
      <w:bookmarkStart w:id="700" w:name="_ETM_Q2_686211"/>
      <w:bookmarkEnd w:id="700"/>
      <w:r>
        <w:rPr>
          <w:rFonts w:hint="cs"/>
          <w:rtl/>
          <w:lang w:eastAsia="he-IL"/>
        </w:rPr>
        <w:t xml:space="preserve">הידרדר. הידרדר. </w:t>
      </w:r>
      <w:bookmarkStart w:id="701" w:name="_ETM_Q2_689398"/>
      <w:bookmarkStart w:id="702" w:name="_ETM_Q2_689451"/>
      <w:bookmarkEnd w:id="701"/>
      <w:bookmarkEnd w:id="702"/>
      <w:r>
        <w:rPr>
          <w:rFonts w:hint="cs"/>
          <w:rtl/>
          <w:lang w:eastAsia="he-IL"/>
        </w:rPr>
        <w:t>אתה לא אומר אמת. בתקופתך הידרדר. וא</w:t>
      </w:r>
      <w:bookmarkStart w:id="703" w:name="_ETM_Q2_705142"/>
      <w:bookmarkEnd w:id="703"/>
      <w:r>
        <w:rPr>
          <w:rFonts w:hint="cs"/>
          <w:rtl/>
          <w:lang w:eastAsia="he-IL"/>
        </w:rPr>
        <w:t>נחנו בפעם הראשונה</w:t>
      </w:r>
      <w:bookmarkStart w:id="704" w:name="_ETM_Q2_689678"/>
      <w:bookmarkStart w:id="705" w:name="_ETM_Q2_689750"/>
      <w:bookmarkEnd w:id="704"/>
      <w:bookmarkEnd w:id="705"/>
      <w:r>
        <w:rPr>
          <w:rFonts w:hint="cs"/>
          <w:rtl/>
          <w:lang w:eastAsia="he-IL"/>
        </w:rPr>
        <w:t xml:space="preserve">, בפעם </w:t>
      </w:r>
      <w:bookmarkStart w:id="706" w:name="_ETM_Q2_708914"/>
      <w:bookmarkEnd w:id="706"/>
      <w:r>
        <w:rPr>
          <w:rFonts w:hint="cs"/>
          <w:rtl/>
          <w:lang w:eastAsia="he-IL"/>
        </w:rPr>
        <w:t xml:space="preserve">הראשונה מכניסים את השב"כ לאירוע, ואתם </w:t>
      </w:r>
      <w:bookmarkStart w:id="707" w:name="_ETM_Q2_708796"/>
      <w:bookmarkEnd w:id="707"/>
      <w:r>
        <w:rPr>
          <w:rFonts w:hint="cs"/>
          <w:rtl/>
          <w:lang w:eastAsia="he-IL"/>
        </w:rPr>
        <w:t xml:space="preserve">לא עשיתם את זה. אתם לא עשיתם את זה. </w:t>
      </w:r>
      <w:bookmarkStart w:id="708" w:name="_ETM_Q2_712099"/>
      <w:bookmarkEnd w:id="708"/>
    </w:p>
    <w:p w:rsidR="000943A7" w:rsidRDefault="000943A7" w:rsidP="00961E1A">
      <w:pPr>
        <w:ind w:firstLine="0"/>
        <w:rPr>
          <w:rtl/>
          <w:lang w:eastAsia="he-IL"/>
        </w:rPr>
      </w:pPr>
      <w:bookmarkStart w:id="709" w:name="_ETM_Q2_712147"/>
      <w:bookmarkEnd w:id="709"/>
    </w:p>
    <w:p w:rsidR="000943A7" w:rsidRDefault="000943A7" w:rsidP="00961E1A">
      <w:pPr>
        <w:pStyle w:val="af5"/>
        <w:keepNext/>
        <w:rPr>
          <w:rtl/>
        </w:rPr>
      </w:pPr>
      <w:bookmarkStart w:id="710" w:name="ET_interruption_6361_90"/>
      <w:r w:rsidRPr="00EA5B1B">
        <w:rPr>
          <w:rStyle w:val="TagStyle"/>
          <w:rtl/>
        </w:rPr>
        <w:t xml:space="preserve"> &lt;&lt; קריאה &gt;&gt; </w:t>
      </w:r>
      <w:r>
        <w:rPr>
          <w:rtl/>
        </w:rPr>
        <w:t>נאור שירי (יש עתיד):</w:t>
      </w:r>
      <w:r w:rsidRPr="00EA5B1B">
        <w:rPr>
          <w:rStyle w:val="TagStyle"/>
          <w:rtl/>
        </w:rPr>
        <w:t xml:space="preserve"> &lt;&lt; קריאה &gt;&gt;</w:t>
      </w:r>
      <w:r>
        <w:rPr>
          <w:rtl/>
        </w:rPr>
        <w:t xml:space="preserve"> </w:t>
      </w:r>
      <w:bookmarkEnd w:id="710"/>
    </w:p>
    <w:p w:rsidR="000943A7" w:rsidRPr="00EA5B1B" w:rsidRDefault="000943A7" w:rsidP="00961E1A">
      <w:pPr>
        <w:rPr>
          <w:rtl/>
          <w:lang w:eastAsia="he-IL"/>
        </w:rPr>
      </w:pPr>
    </w:p>
    <w:p w:rsidR="000943A7" w:rsidRDefault="000943A7" w:rsidP="00961E1A">
      <w:pPr>
        <w:rPr>
          <w:rtl/>
          <w:lang w:eastAsia="he-IL"/>
        </w:rPr>
      </w:pPr>
      <w:r>
        <w:rPr>
          <w:rFonts w:hint="cs"/>
          <w:rtl/>
          <w:lang w:eastAsia="he-IL"/>
        </w:rPr>
        <w:t xml:space="preserve">- - - </w:t>
      </w:r>
    </w:p>
    <w:p w:rsidR="000943A7" w:rsidRDefault="000943A7" w:rsidP="00961E1A">
      <w:pPr>
        <w:rPr>
          <w:rtl/>
          <w:lang w:eastAsia="he-IL"/>
        </w:rPr>
      </w:pPr>
      <w:bookmarkStart w:id="711" w:name="_ETM_Q2_703460"/>
      <w:bookmarkStart w:id="712" w:name="_ETM_Q2_703531"/>
      <w:bookmarkEnd w:id="711"/>
      <w:bookmarkEnd w:id="712"/>
    </w:p>
    <w:p w:rsidR="000943A7" w:rsidRDefault="000943A7" w:rsidP="00961E1A">
      <w:pPr>
        <w:pStyle w:val="af5"/>
        <w:keepNext/>
        <w:rPr>
          <w:rtl/>
        </w:rPr>
      </w:pPr>
      <w:bookmarkStart w:id="713" w:name="ET_interruption_5300_91"/>
      <w:r w:rsidRPr="00EA5B1B">
        <w:rPr>
          <w:rStyle w:val="TagStyle"/>
          <w:rtl/>
        </w:rPr>
        <w:t xml:space="preserve"> &lt;&lt; קריאה &gt;&gt; </w:t>
      </w:r>
      <w:r>
        <w:rPr>
          <w:rtl/>
        </w:rPr>
        <w:t>מירב בן ארי (יש עתיד):</w:t>
      </w:r>
      <w:r w:rsidRPr="00EA5B1B">
        <w:rPr>
          <w:rStyle w:val="TagStyle"/>
          <w:rtl/>
        </w:rPr>
        <w:t xml:space="preserve"> &lt;&lt; קריאה &gt;&gt;</w:t>
      </w:r>
      <w:r>
        <w:rPr>
          <w:rtl/>
        </w:rPr>
        <w:t xml:space="preserve"> </w:t>
      </w:r>
      <w:bookmarkEnd w:id="713"/>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שלוש שנים הוא שר, כמה עוד צריכים למות? כמה עוד </w:t>
      </w:r>
      <w:bookmarkStart w:id="714" w:name="_ETM_Q2_713457"/>
      <w:bookmarkEnd w:id="714"/>
      <w:r>
        <w:rPr>
          <w:rFonts w:hint="cs"/>
          <w:rtl/>
          <w:lang w:eastAsia="he-IL"/>
        </w:rPr>
        <w:t xml:space="preserve">צריכים - </w:t>
      </w:r>
      <w:bookmarkStart w:id="715" w:name="_ETM_Q2_719632"/>
      <w:bookmarkEnd w:id="715"/>
      <w:r>
        <w:rPr>
          <w:rFonts w:hint="cs"/>
          <w:rtl/>
          <w:lang w:eastAsia="he-IL"/>
        </w:rPr>
        <w:t xml:space="preserve">- - אפילו הוא - - - </w:t>
      </w:r>
    </w:p>
    <w:p w:rsidR="000943A7" w:rsidRPr="00EA5B1B" w:rsidRDefault="000943A7" w:rsidP="00961E1A">
      <w:pPr>
        <w:rPr>
          <w:rtl/>
          <w:lang w:eastAsia="he-IL"/>
        </w:rPr>
      </w:pPr>
      <w:bookmarkStart w:id="716" w:name="_ETM_Q2_718274"/>
      <w:bookmarkStart w:id="717" w:name="_ETM_Q2_718327"/>
      <w:bookmarkEnd w:id="716"/>
      <w:bookmarkEnd w:id="717"/>
    </w:p>
    <w:p w:rsidR="000943A7" w:rsidRDefault="000943A7" w:rsidP="00961E1A">
      <w:pPr>
        <w:pStyle w:val="af5"/>
        <w:keepNext/>
        <w:rPr>
          <w:rtl/>
        </w:rPr>
      </w:pPr>
      <w:bookmarkStart w:id="718" w:name="ET_interruption_5791_88"/>
      <w:r w:rsidRPr="00EA5B1B">
        <w:rPr>
          <w:rStyle w:val="TagStyle"/>
          <w:rtl/>
        </w:rPr>
        <w:t xml:space="preserve"> &lt;&lt; קריאה &gt;&gt; </w:t>
      </w:r>
      <w:r>
        <w:rPr>
          <w:rtl/>
        </w:rPr>
        <w:t>יואב סגלוביץ' (יש עתיד):</w:t>
      </w:r>
      <w:r w:rsidRPr="00EA5B1B">
        <w:rPr>
          <w:rStyle w:val="TagStyle"/>
          <w:rtl/>
        </w:rPr>
        <w:t xml:space="preserve"> &lt;&lt; קריאה &gt;&gt;</w:t>
      </w:r>
      <w:r>
        <w:rPr>
          <w:rStyle w:val="TagStyle"/>
          <w:rtl/>
        </w:rPr>
        <w:t xml:space="preserve"> </w:t>
      </w:r>
      <w:bookmarkEnd w:id="718"/>
    </w:p>
    <w:p w:rsidR="000943A7" w:rsidRDefault="000943A7" w:rsidP="00531E88">
      <w:pPr>
        <w:rPr>
          <w:rtl/>
          <w:lang w:eastAsia="he-IL"/>
        </w:rPr>
      </w:pPr>
    </w:p>
    <w:p w:rsidR="000943A7" w:rsidRDefault="000943A7" w:rsidP="00961E1A">
      <w:pPr>
        <w:rPr>
          <w:rtl/>
          <w:lang w:eastAsia="he-IL"/>
        </w:rPr>
      </w:pPr>
      <w:r>
        <w:rPr>
          <w:rFonts w:hint="cs"/>
          <w:rtl/>
          <w:lang w:eastAsia="he-IL"/>
        </w:rPr>
        <w:t>א</w:t>
      </w:r>
      <w:bookmarkStart w:id="719" w:name="_ETM_Q2_710138"/>
      <w:bookmarkStart w:id="720" w:name="_ETM_Q2_710186"/>
      <w:bookmarkEnd w:id="719"/>
      <w:bookmarkEnd w:id="720"/>
      <w:r>
        <w:rPr>
          <w:rFonts w:hint="cs"/>
          <w:rtl/>
          <w:lang w:eastAsia="he-IL"/>
        </w:rPr>
        <w:t>תה</w:t>
      </w:r>
      <w:bookmarkStart w:id="721" w:name="_ETM_Q2_705420"/>
      <w:bookmarkEnd w:id="721"/>
      <w:r>
        <w:rPr>
          <w:rFonts w:hint="cs"/>
          <w:rtl/>
          <w:lang w:eastAsia="he-IL"/>
        </w:rPr>
        <w:t xml:space="preserve"> מספר סיפורי מעשיות. אתה מספר סיפורי מעשיות. </w:t>
      </w:r>
      <w:bookmarkStart w:id="722" w:name="_ETM_Q2_715380"/>
      <w:bookmarkStart w:id="723" w:name="_ETM_Q2_715435"/>
      <w:bookmarkStart w:id="724" w:name="_ETM_Q2_715787"/>
      <w:bookmarkStart w:id="725" w:name="_ETM_Q2_715849"/>
      <w:bookmarkEnd w:id="722"/>
      <w:bookmarkEnd w:id="723"/>
      <w:bookmarkEnd w:id="724"/>
      <w:bookmarkEnd w:id="725"/>
    </w:p>
    <w:p w:rsidR="000943A7" w:rsidRPr="00D21FF7" w:rsidRDefault="000943A7" w:rsidP="00961E1A">
      <w:pPr>
        <w:rPr>
          <w:rtl/>
          <w:lang w:eastAsia="he-IL"/>
        </w:rPr>
      </w:pPr>
      <w:bookmarkStart w:id="726" w:name="_ETM_Q2_707757"/>
      <w:bookmarkEnd w:id="726"/>
    </w:p>
    <w:p w:rsidR="000943A7" w:rsidRDefault="000943A7" w:rsidP="00961E1A">
      <w:pPr>
        <w:pStyle w:val="af6"/>
        <w:keepNext/>
        <w:rPr>
          <w:rtl/>
        </w:rPr>
      </w:pPr>
      <w:bookmarkStart w:id="727" w:name="ET_yor_6423_10"/>
      <w:r w:rsidRPr="00D5339A">
        <w:rPr>
          <w:rStyle w:val="TagStyle"/>
          <w:rtl/>
        </w:rPr>
        <w:t xml:space="preserve"> &lt;&lt; יור &gt;&gt; </w:t>
      </w:r>
      <w:r>
        <w:rPr>
          <w:rtl/>
        </w:rPr>
        <w:t>היו"ר אמיר אוחנה:</w:t>
      </w:r>
      <w:r w:rsidRPr="00D5339A">
        <w:rPr>
          <w:rStyle w:val="TagStyle"/>
          <w:rtl/>
        </w:rPr>
        <w:t xml:space="preserve"> &lt;&lt; יור &gt;&gt;</w:t>
      </w:r>
      <w:r>
        <w:rPr>
          <w:rtl/>
        </w:rPr>
        <w:t xml:space="preserve"> </w:t>
      </w:r>
      <w:bookmarkEnd w:id="727"/>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אני </w:t>
      </w:r>
      <w:bookmarkStart w:id="728" w:name="_ETM_Q2_718906"/>
      <w:bookmarkEnd w:id="728"/>
      <w:r>
        <w:rPr>
          <w:rFonts w:hint="cs"/>
          <w:rtl/>
          <w:lang w:eastAsia="he-IL"/>
        </w:rPr>
        <w:t xml:space="preserve">רק אגיד, אני רק אגיד </w:t>
      </w:r>
      <w:r>
        <w:rPr>
          <w:rtl/>
          <w:lang w:eastAsia="he-IL"/>
        </w:rPr>
        <w:t>–</w:t>
      </w:r>
      <w:r>
        <w:rPr>
          <w:rFonts w:hint="cs"/>
          <w:rtl/>
          <w:lang w:eastAsia="he-IL"/>
        </w:rPr>
        <w:t xml:space="preserve"> השר זוהר, </w:t>
      </w:r>
      <w:bookmarkStart w:id="729" w:name="_ETM_Q2_703074"/>
      <w:bookmarkEnd w:id="729"/>
      <w:r>
        <w:rPr>
          <w:rFonts w:hint="cs"/>
          <w:rtl/>
          <w:lang w:eastAsia="he-IL"/>
        </w:rPr>
        <w:t xml:space="preserve">רגע, רגע, רגע. </w:t>
      </w:r>
      <w:bookmarkStart w:id="730" w:name="_ETM_Q2_724881"/>
      <w:bookmarkEnd w:id="730"/>
      <w:r>
        <w:rPr>
          <w:rFonts w:hint="cs"/>
          <w:rtl/>
          <w:lang w:eastAsia="he-IL"/>
        </w:rPr>
        <w:t xml:space="preserve">שנייה, שנייה. </w:t>
      </w:r>
    </w:p>
    <w:p w:rsidR="000943A7" w:rsidRDefault="000943A7" w:rsidP="00961E1A">
      <w:pPr>
        <w:rPr>
          <w:rtl/>
          <w:lang w:eastAsia="he-IL"/>
        </w:rPr>
      </w:pPr>
    </w:p>
    <w:p w:rsidR="000943A7" w:rsidRDefault="000943A7" w:rsidP="00961E1A">
      <w:pPr>
        <w:pStyle w:val="af5"/>
        <w:keepNext/>
        <w:rPr>
          <w:rtl/>
        </w:rPr>
      </w:pPr>
      <w:r w:rsidRPr="00EA5B1B">
        <w:rPr>
          <w:rStyle w:val="TagStyle"/>
          <w:rtl/>
        </w:rPr>
        <w:t xml:space="preserve">&lt;&lt; קריאה &gt;&gt; </w:t>
      </w:r>
      <w:r>
        <w:rPr>
          <w:rtl/>
        </w:rPr>
        <w:t>יואב סגלוביץ' (יש עתיד):</w:t>
      </w:r>
      <w:r w:rsidRPr="00EA5B1B">
        <w:rPr>
          <w:rStyle w:val="TagStyle"/>
          <w:rtl/>
        </w:rPr>
        <w:t xml:space="preserve"> &lt;&lt; קריאה &gt;&gt;</w:t>
      </w:r>
      <w:r>
        <w:rPr>
          <w:rStyle w:val="TagStyle"/>
          <w:rtl/>
        </w:rPr>
        <w:t xml:space="preserve"> </w:t>
      </w:r>
    </w:p>
    <w:p w:rsidR="000943A7" w:rsidRDefault="000943A7" w:rsidP="00961E1A">
      <w:pPr>
        <w:rPr>
          <w:rtl/>
          <w:lang w:eastAsia="he-IL"/>
        </w:rPr>
      </w:pPr>
    </w:p>
    <w:p w:rsidR="000943A7" w:rsidRDefault="000943A7" w:rsidP="00961E1A">
      <w:pPr>
        <w:rPr>
          <w:rtl/>
          <w:lang w:eastAsia="he-IL"/>
        </w:rPr>
      </w:pPr>
      <w:r>
        <w:rPr>
          <w:rFonts w:hint="cs"/>
          <w:rtl/>
          <w:lang w:eastAsia="he-IL"/>
        </w:rPr>
        <w:t xml:space="preserve">אני באתי בשקט, לא אמרתי כלום. </w:t>
      </w:r>
    </w:p>
    <w:p w:rsidR="000943A7" w:rsidRDefault="000943A7" w:rsidP="00961E1A">
      <w:pPr>
        <w:ind w:firstLine="0"/>
        <w:rPr>
          <w:rtl/>
          <w:lang w:eastAsia="he-IL"/>
        </w:rPr>
      </w:pPr>
    </w:p>
    <w:p w:rsidR="000943A7" w:rsidRDefault="000943A7" w:rsidP="00961E1A">
      <w:pPr>
        <w:pStyle w:val="af6"/>
        <w:keepNext/>
        <w:rPr>
          <w:rtl/>
        </w:rPr>
      </w:pPr>
      <w:bookmarkStart w:id="731" w:name="ET_yor_6423_92"/>
      <w:r w:rsidRPr="00EA5B1B">
        <w:rPr>
          <w:rStyle w:val="TagStyle"/>
          <w:rtl/>
        </w:rPr>
        <w:t xml:space="preserve"> &lt;&lt; יור &gt;&gt; </w:t>
      </w:r>
      <w:r>
        <w:rPr>
          <w:rtl/>
        </w:rPr>
        <w:t>היו"ר אמיר אוחנה:</w:t>
      </w:r>
      <w:r w:rsidRPr="00EA5B1B">
        <w:rPr>
          <w:rStyle w:val="TagStyle"/>
          <w:rtl/>
        </w:rPr>
        <w:t xml:space="preserve"> &lt;&lt; יור &gt;&gt;</w:t>
      </w:r>
      <w:r>
        <w:rPr>
          <w:rtl/>
        </w:rPr>
        <w:t xml:space="preserve"> </w:t>
      </w:r>
      <w:bookmarkEnd w:id="731"/>
    </w:p>
    <w:p w:rsidR="000943A7" w:rsidRDefault="000943A7" w:rsidP="00531E88">
      <w:pPr>
        <w:rPr>
          <w:rtl/>
          <w:lang w:eastAsia="he-IL"/>
        </w:rPr>
      </w:pPr>
    </w:p>
    <w:p w:rsidR="000943A7" w:rsidRDefault="000943A7" w:rsidP="00961E1A">
      <w:pPr>
        <w:rPr>
          <w:rtl/>
          <w:lang w:eastAsia="he-IL"/>
        </w:rPr>
      </w:pPr>
      <w:bookmarkStart w:id="732" w:name="_ETM_Q2_698435"/>
      <w:bookmarkEnd w:id="732"/>
      <w:r>
        <w:rPr>
          <w:rFonts w:hint="cs"/>
          <w:rtl/>
          <w:lang w:eastAsia="he-IL"/>
        </w:rPr>
        <w:t xml:space="preserve">אין בעיה. שנייה. אני הייתי מתערב כדי להוריד את גובה הלהבות, אבל </w:t>
      </w:r>
      <w:bookmarkStart w:id="733" w:name="_ETM_Q2_731270"/>
      <w:bookmarkEnd w:id="733"/>
      <w:r>
        <w:rPr>
          <w:rFonts w:hint="cs"/>
          <w:rtl/>
          <w:lang w:eastAsia="he-IL"/>
        </w:rPr>
        <w:t>מכך שאתה מפנה שאלות ספציפיות, אני מבין שאתה מצפה לתשובות</w:t>
      </w:r>
      <w:bookmarkStart w:id="734" w:name="_ETM_Q2_724737"/>
      <w:bookmarkEnd w:id="734"/>
      <w:r>
        <w:rPr>
          <w:rFonts w:hint="cs"/>
          <w:rtl/>
          <w:lang w:eastAsia="he-IL"/>
        </w:rPr>
        <w:t xml:space="preserve">, אז אני לא מתערב. </w:t>
      </w:r>
    </w:p>
    <w:p w:rsidR="000943A7" w:rsidRDefault="000943A7" w:rsidP="00961E1A">
      <w:pPr>
        <w:ind w:firstLine="0"/>
        <w:rPr>
          <w:rtl/>
          <w:lang w:eastAsia="he-IL"/>
        </w:rPr>
      </w:pPr>
    </w:p>
    <w:p w:rsidR="000943A7" w:rsidRDefault="000943A7" w:rsidP="00961E1A">
      <w:pPr>
        <w:pStyle w:val="-"/>
        <w:keepNext/>
        <w:rPr>
          <w:rtl/>
        </w:rPr>
      </w:pPr>
      <w:r w:rsidRPr="004104AF">
        <w:rPr>
          <w:rStyle w:val="TagStyle"/>
          <w:rtl/>
        </w:rPr>
        <w:t xml:space="preserve">&lt;&lt; דובר_המשך &gt;&gt; </w:t>
      </w:r>
      <w:r>
        <w:rPr>
          <w:rtl/>
        </w:rPr>
        <w:t>שר התרבות והספורט מכלוף מיקי זוהר:</w:t>
      </w:r>
      <w:r w:rsidRPr="004104AF">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735" w:name="_ETM_Q2_733668"/>
      <w:bookmarkStart w:id="736" w:name="_ETM_Q2_733693"/>
      <w:bookmarkEnd w:id="735"/>
      <w:bookmarkEnd w:id="736"/>
      <w:r>
        <w:rPr>
          <w:rFonts w:hint="cs"/>
          <w:rtl/>
          <w:lang w:eastAsia="he-IL"/>
        </w:rPr>
        <w:t xml:space="preserve">אל תתערב, אדוני, </w:t>
      </w:r>
      <w:bookmarkStart w:id="737" w:name="_ETM_Q2_721253"/>
      <w:bookmarkEnd w:id="737"/>
      <w:r>
        <w:rPr>
          <w:rFonts w:hint="cs"/>
          <w:rtl/>
          <w:lang w:eastAsia="he-IL"/>
        </w:rPr>
        <w:t>זה בסדר גמור. אני יודע להתווכח.</w:t>
      </w:r>
      <w:bookmarkStart w:id="738" w:name="_ETM_Q2_740914"/>
      <w:bookmarkEnd w:id="738"/>
    </w:p>
    <w:p w:rsidR="000943A7" w:rsidRDefault="000943A7" w:rsidP="00961E1A">
      <w:pPr>
        <w:rPr>
          <w:rtl/>
          <w:lang w:eastAsia="he-IL"/>
        </w:rPr>
      </w:pPr>
      <w:bookmarkStart w:id="739" w:name="_ETM_Q2_740976"/>
      <w:bookmarkEnd w:id="739"/>
    </w:p>
    <w:p w:rsidR="000943A7" w:rsidRDefault="000943A7" w:rsidP="00961E1A">
      <w:pPr>
        <w:pStyle w:val="af5"/>
        <w:keepNext/>
        <w:rPr>
          <w:rtl/>
        </w:rPr>
      </w:pPr>
      <w:r w:rsidRPr="00EA5B1B">
        <w:rPr>
          <w:rStyle w:val="TagStyle"/>
          <w:rtl/>
        </w:rPr>
        <w:t xml:space="preserve">&lt;&lt; קריאה &gt;&gt; </w:t>
      </w:r>
      <w:r>
        <w:rPr>
          <w:rtl/>
        </w:rPr>
        <w:t>יואב סגלוביץ' (יש עתיד):</w:t>
      </w:r>
      <w:r w:rsidRPr="00EA5B1B">
        <w:rPr>
          <w:rStyle w:val="TagStyle"/>
          <w:rtl/>
        </w:rPr>
        <w:t xml:space="preserve"> &lt;&lt; קריאה &gt;&gt;</w:t>
      </w:r>
      <w:r>
        <w:rPr>
          <w:rStyle w:val="TagStyle"/>
          <w:rtl/>
        </w:rPr>
        <w:t xml:space="preserve"> </w:t>
      </w:r>
    </w:p>
    <w:p w:rsidR="000943A7" w:rsidRDefault="000943A7" w:rsidP="00531E88">
      <w:pPr>
        <w:rPr>
          <w:rtl/>
          <w:lang w:eastAsia="he-IL"/>
        </w:rPr>
      </w:pPr>
    </w:p>
    <w:p w:rsidR="000943A7" w:rsidRDefault="000943A7" w:rsidP="000F288B">
      <w:pPr>
        <w:rPr>
          <w:rtl/>
          <w:lang w:eastAsia="he-IL"/>
        </w:rPr>
      </w:pPr>
      <w:bookmarkStart w:id="740" w:name="_ETM_Q2_729609"/>
      <w:bookmarkStart w:id="741" w:name="_ETM_Q2_729644"/>
      <w:bookmarkEnd w:id="740"/>
      <w:bookmarkEnd w:id="741"/>
      <w:r w:rsidRPr="000D275C">
        <w:rPr>
          <w:rFonts w:hint="cs"/>
          <w:rtl/>
          <w:lang w:eastAsia="he-IL"/>
        </w:rPr>
        <w:t>- - - שלכם</w:t>
      </w:r>
      <w:r>
        <w:rPr>
          <w:rFonts w:hint="cs"/>
          <w:rtl/>
          <w:lang w:eastAsia="he-IL"/>
        </w:rPr>
        <w:t xml:space="preserve"> עלתה לשמיים</w:t>
      </w:r>
      <w:bookmarkStart w:id="742" w:name="_ETM_Q2_735091"/>
      <w:bookmarkEnd w:id="742"/>
      <w:r>
        <w:rPr>
          <w:rFonts w:hint="cs"/>
          <w:rtl/>
          <w:lang w:eastAsia="he-IL"/>
        </w:rPr>
        <w:t xml:space="preserve"> עם שר עבריין, עם ראש ממשלה שלא מסוגל לתפקד, ואתה </w:t>
      </w:r>
      <w:bookmarkStart w:id="743" w:name="_ETM_Q2_744771"/>
      <w:bookmarkEnd w:id="743"/>
      <w:r>
        <w:rPr>
          <w:rFonts w:hint="cs"/>
          <w:rtl/>
          <w:lang w:eastAsia="he-IL"/>
        </w:rPr>
        <w:t>עומד פה ומשקר.</w:t>
      </w:r>
    </w:p>
    <w:p w:rsidR="000943A7" w:rsidRDefault="000943A7" w:rsidP="00961E1A">
      <w:pPr>
        <w:rPr>
          <w:rtl/>
          <w:lang w:eastAsia="he-IL"/>
        </w:rPr>
      </w:pPr>
    </w:p>
    <w:p w:rsidR="000943A7" w:rsidRDefault="000943A7" w:rsidP="00961E1A">
      <w:pPr>
        <w:pStyle w:val="-"/>
        <w:keepNext/>
        <w:rPr>
          <w:rtl/>
        </w:rPr>
      </w:pPr>
      <w:r w:rsidRPr="004104AF">
        <w:rPr>
          <w:rStyle w:val="TagStyle"/>
          <w:rtl/>
        </w:rPr>
        <w:t xml:space="preserve">&lt;&lt; דובר_המשך &gt;&gt; </w:t>
      </w:r>
      <w:r>
        <w:rPr>
          <w:rtl/>
        </w:rPr>
        <w:t>שר התרבות והספורט מכלוף מיקי זוהר:</w:t>
      </w:r>
      <w:r w:rsidRPr="004104AF">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0F288B">
      <w:pPr>
        <w:rPr>
          <w:rtl/>
          <w:lang w:eastAsia="he-IL"/>
        </w:rPr>
      </w:pPr>
      <w:r>
        <w:rPr>
          <w:rFonts w:hint="cs"/>
          <w:rtl/>
          <w:lang w:eastAsia="he-IL"/>
        </w:rPr>
        <w:t>אז בוא תשמע</w:t>
      </w:r>
      <w:bookmarkStart w:id="744" w:name="_ETM_Q2_750591"/>
      <w:bookmarkStart w:id="745" w:name="_ETM_Q2_744313"/>
      <w:bookmarkStart w:id="746" w:name="_ETM_Q2_753742"/>
      <w:bookmarkEnd w:id="744"/>
      <w:bookmarkEnd w:id="745"/>
      <w:bookmarkEnd w:id="746"/>
      <w:r>
        <w:rPr>
          <w:rFonts w:hint="cs"/>
          <w:rtl/>
          <w:lang w:eastAsia="he-IL"/>
        </w:rPr>
        <w:t xml:space="preserve">: אנחנו החלטנו להכניס את השב"כ לאירוע. אנחנו מעבירים תקציבים </w:t>
      </w:r>
      <w:bookmarkStart w:id="747" w:name="_ETM_Q2_753608"/>
      <w:bookmarkEnd w:id="747"/>
      <w:r>
        <w:rPr>
          <w:rFonts w:hint="cs"/>
          <w:rtl/>
          <w:lang w:eastAsia="he-IL"/>
        </w:rPr>
        <w:t xml:space="preserve">במיליארדים לטפל בסוגיה, ומי שעשה </w:t>
      </w:r>
      <w:bookmarkStart w:id="748" w:name="_ETM_Q2_756394"/>
      <w:bookmarkEnd w:id="748"/>
      <w:r>
        <w:rPr>
          <w:rFonts w:hint="cs"/>
          <w:rtl/>
          <w:lang w:eastAsia="he-IL"/>
        </w:rPr>
        <w:t>את זה ומי שלקח את היוזמה זה אנחנו, לא אתם.</w:t>
      </w:r>
      <w:bookmarkStart w:id="749" w:name="_ETM_Q2_750537"/>
      <w:bookmarkEnd w:id="749"/>
    </w:p>
    <w:p w:rsidR="000943A7" w:rsidRDefault="000943A7" w:rsidP="00961E1A">
      <w:pPr>
        <w:rPr>
          <w:rtl/>
          <w:lang w:eastAsia="he-IL"/>
        </w:rPr>
      </w:pPr>
      <w:bookmarkStart w:id="750" w:name="_ETM_Q2_744387"/>
      <w:bookmarkEnd w:id="750"/>
    </w:p>
    <w:p w:rsidR="000943A7" w:rsidRDefault="000943A7" w:rsidP="00961E1A">
      <w:pPr>
        <w:pStyle w:val="af5"/>
        <w:keepNext/>
        <w:rPr>
          <w:rtl/>
        </w:rPr>
      </w:pPr>
      <w:bookmarkStart w:id="751" w:name="ET_interruption_5300_96"/>
      <w:r w:rsidRPr="008D298F">
        <w:rPr>
          <w:rStyle w:val="TagStyle"/>
          <w:rtl/>
        </w:rPr>
        <w:t xml:space="preserve"> &lt;&lt; קריאה &gt;&gt; </w:t>
      </w:r>
      <w:r>
        <w:rPr>
          <w:rtl/>
        </w:rPr>
        <w:t>מירב בן ארי (יש עתיד):</w:t>
      </w:r>
      <w:r w:rsidRPr="008D298F">
        <w:rPr>
          <w:rStyle w:val="TagStyle"/>
          <w:rtl/>
        </w:rPr>
        <w:t xml:space="preserve"> &lt;&lt; קריאה &gt;&gt;</w:t>
      </w:r>
      <w:r>
        <w:rPr>
          <w:rtl/>
        </w:rPr>
        <w:t xml:space="preserve"> </w:t>
      </w:r>
      <w:bookmarkEnd w:id="751"/>
    </w:p>
    <w:p w:rsidR="000943A7" w:rsidRDefault="000943A7" w:rsidP="00531E88">
      <w:pPr>
        <w:rPr>
          <w:rtl/>
          <w:lang w:eastAsia="he-IL"/>
        </w:rPr>
      </w:pPr>
    </w:p>
    <w:p w:rsidR="000943A7" w:rsidRPr="008D298F" w:rsidRDefault="000943A7" w:rsidP="00961E1A">
      <w:pPr>
        <w:rPr>
          <w:rtl/>
          <w:lang w:eastAsia="he-IL"/>
        </w:rPr>
      </w:pPr>
      <w:r>
        <w:rPr>
          <w:rFonts w:hint="cs"/>
          <w:rtl/>
          <w:lang w:eastAsia="he-IL"/>
        </w:rPr>
        <w:t>- - - למישהו</w:t>
      </w:r>
      <w:bookmarkStart w:id="752" w:name="_ETM_Q2_747756"/>
      <w:bookmarkEnd w:id="752"/>
      <w:r>
        <w:rPr>
          <w:rFonts w:hint="cs"/>
          <w:rtl/>
          <w:lang w:eastAsia="he-IL"/>
        </w:rPr>
        <w:t xml:space="preserve"> בכלל אכפת? מה יעזור השב"כ - - -</w:t>
      </w:r>
    </w:p>
    <w:p w:rsidR="000943A7" w:rsidRDefault="000943A7" w:rsidP="00961E1A">
      <w:pPr>
        <w:rPr>
          <w:rtl/>
          <w:lang w:eastAsia="he-IL"/>
        </w:rPr>
      </w:pPr>
    </w:p>
    <w:p w:rsidR="000943A7" w:rsidRDefault="000943A7" w:rsidP="00961E1A">
      <w:pPr>
        <w:pStyle w:val="af5"/>
        <w:keepNext/>
        <w:rPr>
          <w:rtl/>
        </w:rPr>
      </w:pPr>
      <w:bookmarkStart w:id="753" w:name="ET_interruption_קר_אה_97"/>
      <w:r w:rsidRPr="008D298F">
        <w:rPr>
          <w:rStyle w:val="TagStyle"/>
          <w:rtl/>
        </w:rPr>
        <w:t xml:space="preserve"> &lt;&lt; קריאה &gt;&gt; </w:t>
      </w:r>
      <w:r>
        <w:rPr>
          <w:rtl/>
        </w:rPr>
        <w:t>קריאה:</w:t>
      </w:r>
      <w:r w:rsidRPr="008D298F">
        <w:rPr>
          <w:rStyle w:val="TagStyle"/>
          <w:rtl/>
        </w:rPr>
        <w:t xml:space="preserve"> &lt;&lt; קריאה &gt;&gt;</w:t>
      </w:r>
      <w:r>
        <w:rPr>
          <w:rtl/>
        </w:rPr>
        <w:t xml:space="preserve"> </w:t>
      </w:r>
      <w:bookmarkEnd w:id="753"/>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יאללה, </w:t>
      </w:r>
      <w:bookmarkStart w:id="754" w:name="_ETM_Q2_752143"/>
      <w:bookmarkEnd w:id="754"/>
      <w:r>
        <w:rPr>
          <w:rFonts w:hint="cs"/>
          <w:rtl/>
          <w:lang w:eastAsia="he-IL"/>
        </w:rPr>
        <w:t xml:space="preserve">יאללה. </w:t>
      </w:r>
      <w:bookmarkStart w:id="755" w:name="_ETM_Q2_750334"/>
      <w:bookmarkEnd w:id="755"/>
    </w:p>
    <w:p w:rsidR="000943A7" w:rsidRPr="008D298F" w:rsidRDefault="000943A7" w:rsidP="00961E1A">
      <w:pPr>
        <w:rPr>
          <w:rtl/>
          <w:lang w:eastAsia="he-IL"/>
        </w:rPr>
      </w:pPr>
      <w:bookmarkStart w:id="756" w:name="_ETM_Q2_750377"/>
      <w:bookmarkStart w:id="757" w:name="_ETM_Q2_751578"/>
      <w:bookmarkEnd w:id="756"/>
      <w:bookmarkEnd w:id="757"/>
    </w:p>
    <w:p w:rsidR="000943A7" w:rsidRDefault="000943A7" w:rsidP="00961E1A">
      <w:pPr>
        <w:pStyle w:val="af5"/>
        <w:keepNext/>
        <w:rPr>
          <w:rtl/>
        </w:rPr>
      </w:pPr>
      <w:r w:rsidRPr="00EA5B1B">
        <w:rPr>
          <w:rStyle w:val="TagStyle"/>
          <w:rtl/>
        </w:rPr>
        <w:t xml:space="preserve">&lt;&lt; קריאה &gt;&gt; </w:t>
      </w:r>
      <w:r>
        <w:rPr>
          <w:rtl/>
        </w:rPr>
        <w:t>נאור שירי (יש עתיד):</w:t>
      </w:r>
      <w:r w:rsidRPr="00EA5B1B">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תן לשב"כ גם לטפל באלימות </w:t>
      </w:r>
      <w:bookmarkStart w:id="758" w:name="_ETM_Q2_752558"/>
      <w:bookmarkEnd w:id="758"/>
      <w:r>
        <w:rPr>
          <w:rFonts w:hint="cs"/>
          <w:rtl/>
          <w:lang w:eastAsia="he-IL"/>
        </w:rPr>
        <w:t xml:space="preserve">- - - תן לשב"כ לטפל בתאונות הדרכים, תן לשב"כ לטפל </w:t>
      </w:r>
      <w:bookmarkStart w:id="759" w:name="_ETM_Q2_761215"/>
      <w:bookmarkEnd w:id="759"/>
      <w:r>
        <w:rPr>
          <w:rFonts w:hint="cs"/>
          <w:rtl/>
          <w:lang w:eastAsia="he-IL"/>
        </w:rPr>
        <w:t>- - - בחברה ישראלית. יאללה - - -</w:t>
      </w:r>
      <w:bookmarkStart w:id="760" w:name="_ETM_Q2_757839"/>
      <w:bookmarkStart w:id="761" w:name="_ETM_Q2_757891"/>
      <w:bookmarkEnd w:id="760"/>
      <w:bookmarkEnd w:id="761"/>
    </w:p>
    <w:p w:rsidR="000943A7" w:rsidRDefault="000943A7" w:rsidP="00961E1A">
      <w:pPr>
        <w:ind w:firstLine="0"/>
        <w:rPr>
          <w:rtl/>
          <w:lang w:eastAsia="he-IL"/>
        </w:rPr>
      </w:pPr>
      <w:bookmarkStart w:id="762" w:name="_ETM_Q2_759973"/>
      <w:bookmarkEnd w:id="762"/>
    </w:p>
    <w:p w:rsidR="000943A7" w:rsidRDefault="000943A7" w:rsidP="00961E1A">
      <w:pPr>
        <w:pStyle w:val="af5"/>
        <w:keepNext/>
        <w:rPr>
          <w:rtl/>
        </w:rPr>
      </w:pPr>
      <w:bookmarkStart w:id="763" w:name="ET_interruption_קריאות_150"/>
      <w:r w:rsidRPr="00636233">
        <w:rPr>
          <w:rStyle w:val="TagStyle"/>
          <w:rtl/>
        </w:rPr>
        <w:t xml:space="preserve"> &lt;&lt; קריאה &gt;&gt; </w:t>
      </w:r>
      <w:r>
        <w:rPr>
          <w:rtl/>
        </w:rPr>
        <w:t>קריאות:</w:t>
      </w:r>
      <w:r w:rsidRPr="00636233">
        <w:rPr>
          <w:rStyle w:val="TagStyle"/>
          <w:rtl/>
        </w:rPr>
        <w:t xml:space="preserve"> &lt;&lt; קריאה &gt;&gt;</w:t>
      </w:r>
      <w:r>
        <w:rPr>
          <w:rtl/>
        </w:rPr>
        <w:t xml:space="preserve">   </w:t>
      </w:r>
      <w:bookmarkEnd w:id="763"/>
    </w:p>
    <w:p w:rsidR="000943A7" w:rsidRDefault="000943A7" w:rsidP="00531E88">
      <w:pPr>
        <w:rPr>
          <w:rtl/>
          <w:lang w:eastAsia="he-IL"/>
        </w:rPr>
      </w:pPr>
    </w:p>
    <w:p w:rsidR="000943A7" w:rsidRPr="00636233" w:rsidRDefault="000943A7" w:rsidP="00961E1A">
      <w:pPr>
        <w:rPr>
          <w:rtl/>
          <w:lang w:eastAsia="he-IL"/>
        </w:rPr>
      </w:pPr>
      <w:r>
        <w:rPr>
          <w:rFonts w:hint="cs"/>
          <w:rtl/>
          <w:lang w:eastAsia="he-IL"/>
        </w:rPr>
        <w:t xml:space="preserve">- - - </w:t>
      </w:r>
    </w:p>
    <w:p w:rsidR="000943A7" w:rsidRDefault="000943A7" w:rsidP="00961E1A">
      <w:pPr>
        <w:rPr>
          <w:rtl/>
          <w:lang w:eastAsia="he-IL"/>
        </w:rPr>
      </w:pPr>
      <w:bookmarkStart w:id="764" w:name="_ETM_Q2_763879"/>
      <w:bookmarkStart w:id="765" w:name="_ETM_Q2_763927"/>
      <w:bookmarkEnd w:id="764"/>
      <w:bookmarkEnd w:id="765"/>
    </w:p>
    <w:p w:rsidR="000943A7" w:rsidRDefault="000943A7" w:rsidP="00961E1A">
      <w:pPr>
        <w:pStyle w:val="-"/>
        <w:keepNext/>
        <w:rPr>
          <w:rtl/>
        </w:rPr>
      </w:pPr>
      <w:bookmarkStart w:id="766" w:name="ET_speakercontinue_6438_10"/>
      <w:r w:rsidRPr="006F1F8E">
        <w:rPr>
          <w:rStyle w:val="TagStyle"/>
          <w:rtl/>
        </w:rPr>
        <w:t>&lt;&lt;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Start w:id="767" w:name="_ETM_Q3_144000"/>
      <w:bookmarkStart w:id="768" w:name="_ETM_Q3_110000"/>
      <w:bookmarkEnd w:id="766"/>
      <w:bookmarkEnd w:id="767"/>
      <w:bookmarkEnd w:id="768"/>
    </w:p>
    <w:p w:rsidR="000943A7" w:rsidRPr="00DD3E66" w:rsidRDefault="000943A7" w:rsidP="00531E88">
      <w:pPr>
        <w:rPr>
          <w:rtl/>
          <w:lang w:eastAsia="he-IL"/>
        </w:rPr>
      </w:pPr>
    </w:p>
    <w:p w:rsidR="000943A7" w:rsidRDefault="000943A7" w:rsidP="00531E88">
      <w:pPr>
        <w:rPr>
          <w:rtl/>
        </w:rPr>
      </w:pPr>
      <w:bookmarkStart w:id="769" w:name="_ETM_Q3_109000"/>
      <w:bookmarkEnd w:id="769"/>
      <w:r>
        <w:rPr>
          <w:rFonts w:hint="cs"/>
          <w:rtl/>
        </w:rPr>
        <w:t>אתם הייתם הממשלה הכי אנמית - -</w:t>
      </w:r>
    </w:p>
    <w:p w:rsidR="000943A7" w:rsidRDefault="000943A7" w:rsidP="00961E1A">
      <w:pPr>
        <w:rPr>
          <w:rtl/>
        </w:rPr>
      </w:pPr>
      <w:bookmarkStart w:id="770" w:name="_ETM_Q3_162000"/>
      <w:bookmarkEnd w:id="770"/>
    </w:p>
    <w:p w:rsidR="000943A7" w:rsidRDefault="000943A7" w:rsidP="00961E1A">
      <w:pPr>
        <w:pStyle w:val="af5"/>
        <w:keepNext/>
        <w:rPr>
          <w:rtl/>
        </w:rPr>
      </w:pPr>
      <w:bookmarkStart w:id="771" w:name="ET_interruption_5300_11"/>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771"/>
    </w:p>
    <w:p w:rsidR="000943A7" w:rsidRDefault="000943A7" w:rsidP="00531E88">
      <w:pPr>
        <w:rPr>
          <w:rtl/>
        </w:rPr>
      </w:pPr>
    </w:p>
    <w:p w:rsidR="000943A7" w:rsidRDefault="000943A7" w:rsidP="00961E1A">
      <w:pPr>
        <w:rPr>
          <w:rtl/>
        </w:rPr>
      </w:pPr>
      <w:bookmarkStart w:id="772" w:name="_ETM_Q3_163000"/>
      <w:bookmarkEnd w:id="772"/>
      <w:r>
        <w:rPr>
          <w:rFonts w:hint="cs"/>
          <w:rtl/>
        </w:rPr>
        <w:t>אצלנו לא מתו, לא מתו אנשים.</w:t>
      </w:r>
    </w:p>
    <w:p w:rsidR="000943A7" w:rsidRDefault="000943A7" w:rsidP="00961E1A">
      <w:pPr>
        <w:rPr>
          <w:rtl/>
        </w:rPr>
      </w:pPr>
    </w:p>
    <w:p w:rsidR="000943A7" w:rsidRDefault="000943A7" w:rsidP="00961E1A">
      <w:pPr>
        <w:pStyle w:val="-"/>
        <w:keepNext/>
        <w:rPr>
          <w:rtl/>
        </w:rPr>
      </w:pPr>
      <w:bookmarkStart w:id="773" w:name="ET_speakercontinue_6438_12"/>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773"/>
    </w:p>
    <w:p w:rsidR="000943A7" w:rsidRDefault="000943A7" w:rsidP="00531E88">
      <w:pPr>
        <w:rPr>
          <w:rtl/>
        </w:rPr>
      </w:pPr>
    </w:p>
    <w:p w:rsidR="000943A7" w:rsidRDefault="000943A7" w:rsidP="00961E1A">
      <w:pPr>
        <w:rPr>
          <w:rtl/>
        </w:rPr>
      </w:pPr>
      <w:bookmarkStart w:id="774" w:name="_ETM_Q3_166000"/>
      <w:bookmarkEnd w:id="774"/>
      <w:r>
        <w:rPr>
          <w:rFonts w:hint="cs"/>
          <w:rtl/>
        </w:rPr>
        <w:t>- - מאז הקמת כל ממשלות</w:t>
      </w:r>
      <w:bookmarkStart w:id="775" w:name="_ETM_Q3_169000"/>
      <w:bookmarkEnd w:id="775"/>
      <w:r>
        <w:rPr>
          <w:rFonts w:hint="cs"/>
          <w:rtl/>
        </w:rPr>
        <w:t xml:space="preserve"> ישראל. הכי אנמית. לא תפקדתם בשום דבר. בתקופתכם - - -</w:t>
      </w:r>
    </w:p>
    <w:p w:rsidR="000943A7" w:rsidRDefault="000943A7" w:rsidP="00961E1A">
      <w:pPr>
        <w:rPr>
          <w:rtl/>
        </w:rPr>
      </w:pPr>
      <w:bookmarkStart w:id="776" w:name="_ETM_Q3_167000"/>
      <w:bookmarkEnd w:id="776"/>
    </w:p>
    <w:p w:rsidR="000943A7" w:rsidRDefault="000943A7" w:rsidP="00961E1A">
      <w:pPr>
        <w:pStyle w:val="af5"/>
        <w:keepNext/>
        <w:rPr>
          <w:rtl/>
        </w:rPr>
      </w:pPr>
      <w:bookmarkStart w:id="777" w:name="ET_interruption_5300_13"/>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777"/>
    </w:p>
    <w:p w:rsidR="000943A7" w:rsidRPr="00DD3E66" w:rsidRDefault="000943A7" w:rsidP="00531E88">
      <w:pPr>
        <w:rPr>
          <w:rtl/>
        </w:rPr>
      </w:pPr>
      <w:bookmarkStart w:id="778" w:name="_ETM_Q3_168000"/>
      <w:bookmarkEnd w:id="778"/>
    </w:p>
    <w:p w:rsidR="000943A7" w:rsidRDefault="000943A7" w:rsidP="00961E1A">
      <w:pPr>
        <w:rPr>
          <w:rtl/>
        </w:rPr>
      </w:pPr>
      <w:r>
        <w:rPr>
          <w:rFonts w:hint="cs"/>
          <w:rtl/>
        </w:rPr>
        <w:t>כמה עוד צריכים למות כדי שהוא יעוף מהחיים שלנו? כמה?</w:t>
      </w:r>
    </w:p>
    <w:p w:rsidR="000943A7" w:rsidRDefault="000943A7" w:rsidP="00961E1A">
      <w:pPr>
        <w:rPr>
          <w:rtl/>
        </w:rPr>
      </w:pPr>
      <w:bookmarkStart w:id="779" w:name="_ETM_Q3_172000"/>
      <w:bookmarkEnd w:id="779"/>
    </w:p>
    <w:p w:rsidR="000943A7" w:rsidRDefault="000943A7" w:rsidP="00961E1A">
      <w:pPr>
        <w:pStyle w:val="-"/>
        <w:keepNext/>
        <w:rPr>
          <w:rtl/>
        </w:rPr>
      </w:pPr>
      <w:bookmarkStart w:id="780" w:name="ET_speakercontinue_6438_14"/>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780"/>
    </w:p>
    <w:p w:rsidR="000943A7" w:rsidRDefault="000943A7" w:rsidP="00531E88">
      <w:pPr>
        <w:rPr>
          <w:rtl/>
        </w:rPr>
      </w:pPr>
    </w:p>
    <w:p w:rsidR="000943A7" w:rsidRDefault="000943A7" w:rsidP="00961E1A">
      <w:pPr>
        <w:rPr>
          <w:rtl/>
        </w:rPr>
      </w:pPr>
      <w:bookmarkStart w:id="781" w:name="_ETM_Q3_175000"/>
      <w:bookmarkEnd w:id="781"/>
      <w:r>
        <w:rPr>
          <w:rFonts w:hint="cs"/>
          <w:rtl/>
        </w:rPr>
        <w:t>בתקופתכם, חברת הכנסת בן ארי - - -</w:t>
      </w:r>
    </w:p>
    <w:p w:rsidR="000943A7" w:rsidRDefault="000943A7" w:rsidP="00961E1A">
      <w:pPr>
        <w:rPr>
          <w:rtl/>
        </w:rPr>
      </w:pPr>
      <w:bookmarkStart w:id="782" w:name="_ETM_Q3_178000"/>
      <w:bookmarkEnd w:id="782"/>
    </w:p>
    <w:p w:rsidR="000943A7" w:rsidRDefault="000943A7" w:rsidP="00961E1A">
      <w:pPr>
        <w:pStyle w:val="af5"/>
        <w:keepNext/>
        <w:rPr>
          <w:rtl/>
        </w:rPr>
      </w:pPr>
      <w:bookmarkStart w:id="783" w:name="ET_interruption_5300_15"/>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783"/>
    </w:p>
    <w:p w:rsidR="000943A7" w:rsidRPr="00DD3E66" w:rsidRDefault="000943A7" w:rsidP="00531E88">
      <w:pPr>
        <w:rPr>
          <w:rtl/>
        </w:rPr>
      </w:pPr>
      <w:bookmarkStart w:id="784" w:name="_ETM_Q3_179000"/>
      <w:bookmarkEnd w:id="784"/>
    </w:p>
    <w:p w:rsidR="000943A7" w:rsidRDefault="000943A7" w:rsidP="00961E1A">
      <w:pPr>
        <w:rPr>
          <w:rtl/>
        </w:rPr>
      </w:pPr>
      <w:bookmarkStart w:id="785" w:name="_ETM_Q3_174000"/>
      <w:bookmarkEnd w:id="785"/>
      <w:r>
        <w:rPr>
          <w:rFonts w:hint="cs"/>
          <w:rtl/>
        </w:rPr>
        <w:t>20 ביום? 30 ביום? כמה אזרחים צריכים למות פה?</w:t>
      </w:r>
    </w:p>
    <w:p w:rsidR="000943A7" w:rsidRDefault="000943A7" w:rsidP="00961E1A">
      <w:pPr>
        <w:rPr>
          <w:rtl/>
        </w:rPr>
      </w:pPr>
    </w:p>
    <w:p w:rsidR="000943A7" w:rsidRDefault="000943A7" w:rsidP="00961E1A">
      <w:pPr>
        <w:pStyle w:val="-"/>
        <w:keepNext/>
        <w:rPr>
          <w:rtl/>
        </w:rPr>
      </w:pPr>
      <w:bookmarkStart w:id="786" w:name="ET_speakercontinue_6438_16"/>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786"/>
    </w:p>
    <w:p w:rsidR="000943A7" w:rsidRDefault="000943A7" w:rsidP="00531E88">
      <w:pPr>
        <w:rPr>
          <w:rtl/>
        </w:rPr>
      </w:pPr>
    </w:p>
    <w:p w:rsidR="000943A7" w:rsidRDefault="000943A7" w:rsidP="00961E1A">
      <w:pPr>
        <w:rPr>
          <w:rtl/>
        </w:rPr>
      </w:pPr>
      <w:r>
        <w:rPr>
          <w:rFonts w:hint="cs"/>
          <w:rtl/>
        </w:rPr>
        <w:t xml:space="preserve">בתקופתכם תוכנן אירוע 7 באוקטובר. </w:t>
      </w:r>
    </w:p>
    <w:p w:rsidR="000943A7" w:rsidRDefault="000943A7" w:rsidP="00961E1A">
      <w:pPr>
        <w:rPr>
          <w:rtl/>
        </w:rPr>
      </w:pPr>
      <w:bookmarkStart w:id="787" w:name="_ETM_Q3_180000"/>
      <w:bookmarkEnd w:id="787"/>
    </w:p>
    <w:p w:rsidR="000943A7" w:rsidRDefault="000943A7" w:rsidP="00961E1A">
      <w:pPr>
        <w:pStyle w:val="af5"/>
        <w:keepNext/>
        <w:rPr>
          <w:rtl/>
        </w:rPr>
      </w:pPr>
      <w:bookmarkStart w:id="788" w:name="ET_interruption_5300_17"/>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788"/>
    </w:p>
    <w:p w:rsidR="000943A7" w:rsidRDefault="000943A7" w:rsidP="00531E88">
      <w:pPr>
        <w:rPr>
          <w:rtl/>
        </w:rPr>
      </w:pPr>
    </w:p>
    <w:p w:rsidR="000943A7" w:rsidRDefault="000943A7" w:rsidP="00961E1A">
      <w:pPr>
        <w:rPr>
          <w:rtl/>
        </w:rPr>
      </w:pPr>
      <w:bookmarkStart w:id="789" w:name="_ETM_Q3_181000"/>
      <w:bookmarkEnd w:id="789"/>
      <w:r>
        <w:rPr>
          <w:rFonts w:hint="cs"/>
          <w:rtl/>
        </w:rPr>
        <w:t xml:space="preserve"> תגיד לי, אתה </w:t>
      </w:r>
      <w:r>
        <w:rPr>
          <w:rtl/>
        </w:rPr>
        <w:t>–</w:t>
      </w:r>
      <w:r>
        <w:rPr>
          <w:rFonts w:hint="cs"/>
          <w:rtl/>
        </w:rPr>
        <w:t xml:space="preserve"> 7 באוקטובר?</w:t>
      </w:r>
    </w:p>
    <w:p w:rsidR="000943A7" w:rsidRDefault="000943A7" w:rsidP="00961E1A">
      <w:pPr>
        <w:rPr>
          <w:rtl/>
        </w:rPr>
      </w:pPr>
    </w:p>
    <w:p w:rsidR="000943A7" w:rsidRDefault="000943A7" w:rsidP="00961E1A">
      <w:pPr>
        <w:pStyle w:val="af5"/>
        <w:keepNext/>
        <w:rPr>
          <w:rtl/>
        </w:rPr>
      </w:pPr>
      <w:bookmarkStart w:id="790" w:name="ET_interruption_6361_18"/>
      <w:r w:rsidRPr="006F1F8E">
        <w:rPr>
          <w:rStyle w:val="TagStyle"/>
          <w:rtl/>
        </w:rPr>
        <w:t xml:space="preserve"> &lt;&lt; קריאה &gt;&gt;</w:t>
      </w:r>
      <w:r w:rsidRPr="00DD3E66">
        <w:rPr>
          <w:rStyle w:val="TagStyle"/>
          <w:rtl/>
        </w:rPr>
        <w:t xml:space="preserve"> </w:t>
      </w:r>
      <w:r>
        <w:rPr>
          <w:rtl/>
        </w:rPr>
        <w:t>נאור שירי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790"/>
    </w:p>
    <w:p w:rsidR="000943A7" w:rsidRPr="00DD3E66" w:rsidRDefault="000943A7" w:rsidP="00531E88">
      <w:pPr>
        <w:rPr>
          <w:rtl/>
        </w:rPr>
      </w:pPr>
    </w:p>
    <w:p w:rsidR="000943A7" w:rsidRDefault="000943A7" w:rsidP="00961E1A">
      <w:pPr>
        <w:rPr>
          <w:rtl/>
        </w:rPr>
      </w:pPr>
      <w:r>
        <w:rPr>
          <w:rFonts w:hint="cs"/>
          <w:rtl/>
        </w:rPr>
        <w:t>עכשיו אנחנו אשמים בתכנון.</w:t>
      </w:r>
    </w:p>
    <w:p w:rsidR="000943A7" w:rsidRDefault="000943A7" w:rsidP="00961E1A">
      <w:pPr>
        <w:rPr>
          <w:rtl/>
        </w:rPr>
      </w:pPr>
      <w:bookmarkStart w:id="791" w:name="_ETM_Q3_182000"/>
      <w:bookmarkEnd w:id="791"/>
    </w:p>
    <w:p w:rsidR="000943A7" w:rsidRDefault="000943A7" w:rsidP="00961E1A">
      <w:pPr>
        <w:pStyle w:val="-"/>
        <w:keepNext/>
        <w:rPr>
          <w:rtl/>
        </w:rPr>
      </w:pPr>
      <w:bookmarkStart w:id="792" w:name="ET_speakercontinue_6438_19"/>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792"/>
    </w:p>
    <w:p w:rsidR="000943A7" w:rsidRDefault="000943A7" w:rsidP="00531E88">
      <w:pPr>
        <w:rPr>
          <w:rtl/>
        </w:rPr>
      </w:pPr>
    </w:p>
    <w:p w:rsidR="000943A7" w:rsidRDefault="000943A7" w:rsidP="00961E1A">
      <w:pPr>
        <w:rPr>
          <w:rtl/>
        </w:rPr>
      </w:pPr>
      <w:bookmarkStart w:id="793" w:name="_ETM_Q3_183000"/>
      <w:bookmarkEnd w:id="793"/>
      <w:r>
        <w:rPr>
          <w:rFonts w:hint="cs"/>
          <w:rtl/>
        </w:rPr>
        <w:t xml:space="preserve">יחיא סנוואר ראה את החולשה שלכם ותכנן </w:t>
      </w:r>
      <w:bookmarkStart w:id="794" w:name="_ETM_Q3_184000"/>
      <w:bookmarkEnd w:id="794"/>
      <w:r>
        <w:rPr>
          <w:rFonts w:hint="cs"/>
          <w:rtl/>
        </w:rPr>
        <w:t>את המתקפה.</w:t>
      </w:r>
    </w:p>
    <w:p w:rsidR="000943A7" w:rsidRDefault="000943A7" w:rsidP="00961E1A">
      <w:pPr>
        <w:rPr>
          <w:rtl/>
        </w:rPr>
      </w:pPr>
    </w:p>
    <w:p w:rsidR="000943A7" w:rsidRDefault="000943A7" w:rsidP="00961E1A">
      <w:pPr>
        <w:pStyle w:val="af5"/>
        <w:keepNext/>
        <w:rPr>
          <w:rtl/>
        </w:rPr>
      </w:pPr>
      <w:bookmarkStart w:id="795" w:name="ET_interruption_5300_20"/>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795"/>
    </w:p>
    <w:p w:rsidR="000943A7" w:rsidRPr="00DD3E66" w:rsidRDefault="000943A7" w:rsidP="00531E88">
      <w:pPr>
        <w:rPr>
          <w:rtl/>
        </w:rPr>
      </w:pPr>
    </w:p>
    <w:p w:rsidR="000943A7" w:rsidRDefault="000943A7" w:rsidP="00961E1A">
      <w:pPr>
        <w:rPr>
          <w:rtl/>
        </w:rPr>
      </w:pPr>
      <w:r>
        <w:rPr>
          <w:rFonts w:hint="cs"/>
          <w:rtl/>
        </w:rPr>
        <w:t>לך תתעסק בכדורגל.</w:t>
      </w:r>
    </w:p>
    <w:p w:rsidR="000943A7" w:rsidRDefault="000943A7" w:rsidP="00961E1A">
      <w:pPr>
        <w:rPr>
          <w:rtl/>
        </w:rPr>
      </w:pPr>
      <w:bookmarkStart w:id="796" w:name="_ETM_Q3_185000"/>
      <w:bookmarkEnd w:id="796"/>
    </w:p>
    <w:p w:rsidR="000943A7" w:rsidRDefault="000943A7" w:rsidP="00961E1A">
      <w:pPr>
        <w:pStyle w:val="-"/>
        <w:keepNext/>
        <w:rPr>
          <w:rtl/>
        </w:rPr>
      </w:pPr>
      <w:bookmarkStart w:id="797" w:name="ET_speakercontinue_6438_21"/>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797"/>
    </w:p>
    <w:p w:rsidR="000943A7" w:rsidRDefault="000943A7" w:rsidP="00531E88">
      <w:pPr>
        <w:rPr>
          <w:rtl/>
        </w:rPr>
      </w:pPr>
    </w:p>
    <w:p w:rsidR="000943A7" w:rsidRDefault="000943A7" w:rsidP="00961E1A">
      <w:pPr>
        <w:rPr>
          <w:rtl/>
        </w:rPr>
      </w:pPr>
      <w:r>
        <w:rPr>
          <w:rFonts w:hint="cs"/>
          <w:rtl/>
        </w:rPr>
        <w:t>זו האמת, תתמודדו איתה.</w:t>
      </w:r>
    </w:p>
    <w:p w:rsidR="000943A7" w:rsidRPr="006F1F8E" w:rsidRDefault="000943A7" w:rsidP="00961E1A">
      <w:pPr>
        <w:rPr>
          <w:rtl/>
        </w:rPr>
      </w:pPr>
    </w:p>
    <w:p w:rsidR="000943A7" w:rsidRPr="00DD3E66" w:rsidRDefault="000943A7" w:rsidP="00961E1A">
      <w:pPr>
        <w:pStyle w:val="af5"/>
        <w:keepNext/>
        <w:rPr>
          <w:rtl/>
        </w:rPr>
      </w:pPr>
      <w:bookmarkStart w:id="798" w:name="ET_interruption_6359_23"/>
      <w:r w:rsidRPr="006F1F8E">
        <w:rPr>
          <w:rStyle w:val="TagStyle"/>
          <w:rtl/>
        </w:rPr>
        <w:t xml:space="preserve"> &lt;&lt; קריאה &gt;&gt;</w:t>
      </w:r>
      <w:r w:rsidRPr="00DD3E66">
        <w:rPr>
          <w:rStyle w:val="TagStyle"/>
          <w:rtl/>
        </w:rPr>
        <w:t xml:space="preserve"> </w:t>
      </w:r>
      <w:r>
        <w:rPr>
          <w:rtl/>
        </w:rPr>
        <w:t>מטי צרפתי הרכבי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Start w:id="799" w:name="_ETM_Q3_186000"/>
      <w:bookmarkEnd w:id="798"/>
      <w:bookmarkEnd w:id="799"/>
    </w:p>
    <w:p w:rsidR="000943A7" w:rsidRDefault="000943A7" w:rsidP="00531E88">
      <w:pPr>
        <w:rPr>
          <w:rtl/>
        </w:rPr>
      </w:pPr>
    </w:p>
    <w:p w:rsidR="000943A7" w:rsidRDefault="000943A7" w:rsidP="00961E1A">
      <w:pPr>
        <w:rPr>
          <w:rtl/>
        </w:rPr>
      </w:pPr>
      <w:r>
        <w:rPr>
          <w:rFonts w:hint="cs"/>
          <w:rtl/>
        </w:rPr>
        <w:t>שכחת להגיד אוסלו.</w:t>
      </w:r>
    </w:p>
    <w:p w:rsidR="000943A7" w:rsidRDefault="000943A7" w:rsidP="00961E1A">
      <w:pPr>
        <w:rPr>
          <w:rtl/>
        </w:rPr>
      </w:pPr>
    </w:p>
    <w:p w:rsidR="000943A7" w:rsidRDefault="000943A7" w:rsidP="00961E1A">
      <w:pPr>
        <w:pStyle w:val="-"/>
        <w:keepNext/>
        <w:rPr>
          <w:rtl/>
        </w:rPr>
      </w:pPr>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p>
    <w:p w:rsidR="000943A7" w:rsidRDefault="000943A7" w:rsidP="00531E88">
      <w:pPr>
        <w:rPr>
          <w:rtl/>
        </w:rPr>
      </w:pPr>
    </w:p>
    <w:p w:rsidR="000943A7" w:rsidRDefault="000943A7" w:rsidP="00961E1A">
      <w:pPr>
        <w:rPr>
          <w:rtl/>
        </w:rPr>
      </w:pPr>
      <w:r>
        <w:rPr>
          <w:rFonts w:hint="cs"/>
          <w:rtl/>
        </w:rPr>
        <w:t>תתמודדו איתה.</w:t>
      </w:r>
    </w:p>
    <w:p w:rsidR="000943A7" w:rsidRDefault="000943A7" w:rsidP="00961E1A">
      <w:pPr>
        <w:rPr>
          <w:rtl/>
        </w:rPr>
      </w:pPr>
    </w:p>
    <w:p w:rsidR="000943A7" w:rsidRDefault="000943A7" w:rsidP="00961E1A">
      <w:pPr>
        <w:pStyle w:val="af5"/>
        <w:keepNext/>
        <w:rPr>
          <w:rtl/>
        </w:rPr>
      </w:pPr>
      <w:bookmarkStart w:id="800" w:name="ET_interruption_6361_25"/>
      <w:r w:rsidRPr="006F1F8E">
        <w:rPr>
          <w:rStyle w:val="TagStyle"/>
          <w:rtl/>
        </w:rPr>
        <w:t xml:space="preserve"> &lt;&lt; קריאה &gt;&gt;</w:t>
      </w:r>
      <w:r w:rsidRPr="00DD3E66">
        <w:rPr>
          <w:rStyle w:val="TagStyle"/>
          <w:rtl/>
        </w:rPr>
        <w:t xml:space="preserve"> </w:t>
      </w:r>
      <w:r>
        <w:rPr>
          <w:rtl/>
        </w:rPr>
        <w:t>נאור שירי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00"/>
    </w:p>
    <w:p w:rsidR="000943A7" w:rsidRDefault="000943A7" w:rsidP="00531E88">
      <w:pPr>
        <w:rPr>
          <w:rtl/>
        </w:rPr>
      </w:pPr>
    </w:p>
    <w:p w:rsidR="000943A7" w:rsidRDefault="000943A7" w:rsidP="00961E1A">
      <w:pPr>
        <w:rPr>
          <w:rtl/>
        </w:rPr>
      </w:pPr>
      <w:r>
        <w:rPr>
          <w:rFonts w:hint="cs"/>
          <w:rtl/>
        </w:rPr>
        <w:t>אנחנו אשמים בתכנון.</w:t>
      </w:r>
    </w:p>
    <w:p w:rsidR="000943A7" w:rsidRDefault="000943A7" w:rsidP="00961E1A">
      <w:pPr>
        <w:rPr>
          <w:rtl/>
        </w:rPr>
      </w:pPr>
      <w:bookmarkStart w:id="801" w:name="_ETM_Q3_187000"/>
      <w:bookmarkEnd w:id="801"/>
    </w:p>
    <w:p w:rsidR="000943A7" w:rsidRDefault="000943A7" w:rsidP="00961E1A">
      <w:pPr>
        <w:pStyle w:val="-"/>
        <w:keepNext/>
        <w:rPr>
          <w:rtl/>
        </w:rPr>
      </w:pPr>
      <w:bookmarkStart w:id="802" w:name="ET_speakercontinue_6438_26"/>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02"/>
    </w:p>
    <w:p w:rsidR="000943A7" w:rsidRDefault="000943A7" w:rsidP="00531E88">
      <w:pPr>
        <w:rPr>
          <w:rtl/>
        </w:rPr>
      </w:pPr>
    </w:p>
    <w:p w:rsidR="000943A7" w:rsidRDefault="000943A7" w:rsidP="00961E1A">
      <w:pPr>
        <w:rPr>
          <w:rtl/>
        </w:rPr>
      </w:pPr>
      <w:bookmarkStart w:id="803" w:name="_ETM_Q3_188000"/>
      <w:bookmarkEnd w:id="803"/>
      <w:r>
        <w:rPr>
          <w:rFonts w:hint="cs"/>
          <w:rtl/>
        </w:rPr>
        <w:t>ולגבי התפקוד שלי כשר התרבות והספורט - -</w:t>
      </w:r>
    </w:p>
    <w:p w:rsidR="000943A7" w:rsidRDefault="000943A7" w:rsidP="00961E1A">
      <w:pPr>
        <w:rPr>
          <w:rtl/>
        </w:rPr>
      </w:pPr>
      <w:bookmarkStart w:id="804" w:name="_ETM_Q3_189000"/>
      <w:bookmarkEnd w:id="804"/>
    </w:p>
    <w:p w:rsidR="000943A7" w:rsidRDefault="000943A7" w:rsidP="00961E1A">
      <w:pPr>
        <w:pStyle w:val="af5"/>
        <w:keepNext/>
        <w:rPr>
          <w:rtl/>
        </w:rPr>
      </w:pPr>
      <w:bookmarkStart w:id="805" w:name="ET_interruption_5300_27"/>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05"/>
    </w:p>
    <w:p w:rsidR="000943A7" w:rsidRPr="00DD3E66" w:rsidRDefault="000943A7" w:rsidP="00531E88">
      <w:pPr>
        <w:rPr>
          <w:rtl/>
        </w:rPr>
      </w:pPr>
      <w:bookmarkStart w:id="806" w:name="_ETM_Q3_190000"/>
      <w:bookmarkEnd w:id="806"/>
    </w:p>
    <w:p w:rsidR="000943A7" w:rsidRDefault="000943A7" w:rsidP="00961E1A">
      <w:pPr>
        <w:rPr>
          <w:rtl/>
        </w:rPr>
      </w:pPr>
      <w:r>
        <w:rPr>
          <w:rFonts w:hint="cs"/>
          <w:rtl/>
        </w:rPr>
        <w:t>כן, תן לנו.</w:t>
      </w:r>
    </w:p>
    <w:p w:rsidR="000943A7" w:rsidRDefault="000943A7" w:rsidP="00961E1A">
      <w:pPr>
        <w:rPr>
          <w:rtl/>
        </w:rPr>
      </w:pPr>
      <w:bookmarkStart w:id="807" w:name="_ETM_Q3_194000"/>
      <w:bookmarkEnd w:id="807"/>
    </w:p>
    <w:p w:rsidR="000943A7" w:rsidRDefault="000943A7" w:rsidP="00961E1A">
      <w:pPr>
        <w:pStyle w:val="-"/>
        <w:keepNext/>
        <w:rPr>
          <w:rtl/>
        </w:rPr>
      </w:pPr>
      <w:bookmarkStart w:id="808" w:name="ET_speakercontinue_6438_28"/>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08"/>
    </w:p>
    <w:p w:rsidR="000943A7" w:rsidRDefault="000943A7" w:rsidP="00531E88">
      <w:pPr>
        <w:rPr>
          <w:rtl/>
        </w:rPr>
      </w:pPr>
    </w:p>
    <w:p w:rsidR="000943A7" w:rsidRDefault="000943A7" w:rsidP="00961E1A">
      <w:pPr>
        <w:rPr>
          <w:rtl/>
        </w:rPr>
      </w:pPr>
      <w:r>
        <w:rPr>
          <w:rFonts w:hint="cs"/>
          <w:rtl/>
        </w:rPr>
        <w:t xml:space="preserve">- - אני מציע לך לשאול את עולם הספורט </w:t>
      </w:r>
      <w:bookmarkStart w:id="809" w:name="_ETM_Q3_195000"/>
      <w:bookmarkEnd w:id="809"/>
      <w:r>
        <w:rPr>
          <w:rFonts w:hint="cs"/>
          <w:rtl/>
        </w:rPr>
        <w:t xml:space="preserve">ועולם התרבות. </w:t>
      </w:r>
      <w:bookmarkStart w:id="810" w:name="_ETM_Q3_191000"/>
      <w:bookmarkStart w:id="811" w:name="_ETM_Q3_193000"/>
      <w:bookmarkEnd w:id="810"/>
      <w:bookmarkEnd w:id="811"/>
      <w:r>
        <w:rPr>
          <w:rFonts w:hint="cs"/>
          <w:rtl/>
        </w:rPr>
        <w:t>את תקבלי פידבקים מאוד טובים וחיוביים.</w:t>
      </w:r>
    </w:p>
    <w:p w:rsidR="000943A7" w:rsidRDefault="000943A7" w:rsidP="00961E1A">
      <w:pPr>
        <w:rPr>
          <w:rtl/>
        </w:rPr>
      </w:pPr>
    </w:p>
    <w:p w:rsidR="000943A7" w:rsidRDefault="000943A7" w:rsidP="00961E1A">
      <w:pPr>
        <w:pStyle w:val="af5"/>
        <w:keepNext/>
        <w:rPr>
          <w:rtl/>
        </w:rPr>
      </w:pPr>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p>
    <w:p w:rsidR="000943A7" w:rsidRPr="00DD3E66" w:rsidRDefault="000943A7" w:rsidP="00531E88">
      <w:pPr>
        <w:rPr>
          <w:rtl/>
        </w:rPr>
      </w:pPr>
    </w:p>
    <w:p w:rsidR="000943A7" w:rsidRDefault="000943A7" w:rsidP="00961E1A">
      <w:pPr>
        <w:rPr>
          <w:rtl/>
        </w:rPr>
      </w:pPr>
      <w:bookmarkStart w:id="812" w:name="_ETM_Q3_192000"/>
      <w:bookmarkEnd w:id="812"/>
      <w:r>
        <w:rPr>
          <w:rFonts w:hint="cs"/>
          <w:rtl/>
        </w:rPr>
        <w:t xml:space="preserve">מה זה? אז </w:t>
      </w:r>
      <w:bookmarkStart w:id="813" w:name="_ETM_Q3_198000"/>
      <w:bookmarkEnd w:id="813"/>
      <w:r>
        <w:rPr>
          <w:rFonts w:hint="cs"/>
          <w:rtl/>
        </w:rPr>
        <w:t xml:space="preserve">אולי עדיף שתתעסק - - - </w:t>
      </w:r>
    </w:p>
    <w:p w:rsidR="000943A7" w:rsidRDefault="000943A7" w:rsidP="00961E1A">
      <w:pPr>
        <w:rPr>
          <w:rtl/>
        </w:rPr>
      </w:pPr>
    </w:p>
    <w:p w:rsidR="000943A7" w:rsidRDefault="000943A7" w:rsidP="00961E1A">
      <w:pPr>
        <w:pStyle w:val="-"/>
        <w:keepNext/>
        <w:rPr>
          <w:rtl/>
        </w:rPr>
      </w:pPr>
      <w:bookmarkStart w:id="814" w:name="ET_speakercontinue_6438_32"/>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14"/>
    </w:p>
    <w:p w:rsidR="000943A7" w:rsidRDefault="000943A7" w:rsidP="00531E88">
      <w:pPr>
        <w:rPr>
          <w:rtl/>
        </w:rPr>
      </w:pPr>
    </w:p>
    <w:p w:rsidR="000943A7" w:rsidRDefault="000943A7" w:rsidP="00961E1A">
      <w:pPr>
        <w:rPr>
          <w:rtl/>
        </w:rPr>
      </w:pPr>
      <w:r>
        <w:rPr>
          <w:rFonts w:hint="cs"/>
          <w:rtl/>
        </w:rPr>
        <w:t>מאוד טובים וחיוביים, עם תקציבים חסרי תקדים והישגים חסרי תקדים. תתמודדי.</w:t>
      </w:r>
    </w:p>
    <w:p w:rsidR="000943A7" w:rsidRDefault="000943A7" w:rsidP="00961E1A">
      <w:pPr>
        <w:rPr>
          <w:rtl/>
        </w:rPr>
      </w:pPr>
    </w:p>
    <w:p w:rsidR="000943A7" w:rsidRDefault="000943A7" w:rsidP="00961E1A">
      <w:pPr>
        <w:pStyle w:val="af5"/>
        <w:keepNext/>
        <w:rPr>
          <w:rtl/>
        </w:rPr>
      </w:pPr>
      <w:bookmarkStart w:id="815" w:name="ET_interruption_5300_33"/>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15"/>
    </w:p>
    <w:p w:rsidR="000943A7" w:rsidRPr="00DD3E66" w:rsidRDefault="000943A7" w:rsidP="00531E88">
      <w:pPr>
        <w:rPr>
          <w:rtl/>
        </w:rPr>
      </w:pPr>
      <w:bookmarkStart w:id="816" w:name="_ETM_Q3_199000"/>
      <w:bookmarkEnd w:id="816"/>
    </w:p>
    <w:p w:rsidR="000943A7" w:rsidRDefault="000943A7" w:rsidP="00961E1A">
      <w:pPr>
        <w:rPr>
          <w:rtl/>
        </w:rPr>
      </w:pPr>
      <w:r>
        <w:rPr>
          <w:rFonts w:hint="cs"/>
          <w:rtl/>
        </w:rPr>
        <w:t>אתה יודע מה, בוא נסכים בינינו שאולי עדיף שתתעסק בזה, כי במשילות אתה לא משהו.</w:t>
      </w:r>
    </w:p>
    <w:p w:rsidR="000943A7" w:rsidRDefault="000943A7" w:rsidP="00961E1A">
      <w:pPr>
        <w:rPr>
          <w:rtl/>
        </w:rPr>
      </w:pPr>
      <w:bookmarkStart w:id="817" w:name="_ETM_Q3_205000"/>
      <w:bookmarkEnd w:id="817"/>
    </w:p>
    <w:p w:rsidR="000943A7" w:rsidRDefault="000943A7" w:rsidP="00961E1A">
      <w:pPr>
        <w:pStyle w:val="-"/>
        <w:keepNext/>
        <w:rPr>
          <w:rtl/>
        </w:rPr>
      </w:pPr>
      <w:bookmarkStart w:id="818" w:name="ET_speakercontinue_6438_34"/>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18"/>
    </w:p>
    <w:p w:rsidR="000943A7" w:rsidRDefault="000943A7" w:rsidP="00531E88">
      <w:pPr>
        <w:rPr>
          <w:rtl/>
        </w:rPr>
      </w:pPr>
    </w:p>
    <w:p w:rsidR="000943A7" w:rsidRDefault="000943A7" w:rsidP="00961E1A">
      <w:pPr>
        <w:rPr>
          <w:rtl/>
        </w:rPr>
      </w:pPr>
      <w:bookmarkStart w:id="819" w:name="_ETM_Q3_206000"/>
      <w:bookmarkEnd w:id="819"/>
      <w:r>
        <w:rPr>
          <w:rFonts w:hint="cs"/>
          <w:rtl/>
        </w:rPr>
        <w:t xml:space="preserve">עובדתית, הטקס </w:t>
      </w:r>
      <w:bookmarkStart w:id="820" w:name="_ETM_Q3_212000"/>
      <w:bookmarkEnd w:id="820"/>
      <w:r>
        <w:rPr>
          <w:rFonts w:hint="cs"/>
          <w:rtl/>
        </w:rPr>
        <w:t>של הקולנוע התקיים, כולם השתתפו.</w:t>
      </w:r>
    </w:p>
    <w:p w:rsidR="000943A7" w:rsidRDefault="000943A7" w:rsidP="00961E1A">
      <w:pPr>
        <w:rPr>
          <w:rtl/>
        </w:rPr>
      </w:pPr>
      <w:bookmarkStart w:id="821" w:name="_ETM_Q3_209000"/>
      <w:bookmarkEnd w:id="821"/>
    </w:p>
    <w:p w:rsidR="000943A7" w:rsidRDefault="000943A7" w:rsidP="00961E1A">
      <w:pPr>
        <w:pStyle w:val="af5"/>
        <w:keepNext/>
        <w:rPr>
          <w:rtl/>
        </w:rPr>
      </w:pPr>
      <w:bookmarkStart w:id="822" w:name="ET_interruption_5300_35"/>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22"/>
    </w:p>
    <w:p w:rsidR="000943A7" w:rsidRDefault="000943A7" w:rsidP="00531E88">
      <w:pPr>
        <w:rPr>
          <w:rtl/>
        </w:rPr>
      </w:pPr>
    </w:p>
    <w:p w:rsidR="000943A7" w:rsidRDefault="000943A7" w:rsidP="00961E1A">
      <w:pPr>
        <w:rPr>
          <w:rtl/>
        </w:rPr>
      </w:pPr>
      <w:r>
        <w:rPr>
          <w:rFonts w:hint="cs"/>
          <w:rtl/>
        </w:rPr>
        <w:t>כן, באו, ראיתי, ה</w:t>
      </w:r>
      <w:bookmarkStart w:id="823" w:name="_ETM_Q3_210000"/>
      <w:bookmarkEnd w:id="823"/>
      <w:r>
        <w:rPr>
          <w:rFonts w:hint="cs"/>
          <w:rtl/>
        </w:rPr>
        <w:t>קיץ של אביה.</w:t>
      </w:r>
    </w:p>
    <w:p w:rsidR="000943A7" w:rsidRDefault="000943A7" w:rsidP="00961E1A">
      <w:pPr>
        <w:rPr>
          <w:rtl/>
        </w:rPr>
      </w:pPr>
      <w:bookmarkStart w:id="824" w:name="_ETM_Q3_211000"/>
      <w:bookmarkEnd w:id="824"/>
    </w:p>
    <w:p w:rsidR="000943A7" w:rsidRDefault="000943A7" w:rsidP="00961E1A">
      <w:pPr>
        <w:pStyle w:val="-"/>
        <w:keepNext/>
        <w:rPr>
          <w:rtl/>
        </w:rPr>
      </w:pPr>
      <w:bookmarkStart w:id="825" w:name="ET_speakercontinue_6438_36"/>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25"/>
    </w:p>
    <w:p w:rsidR="000943A7" w:rsidRDefault="000943A7" w:rsidP="00531E88">
      <w:pPr>
        <w:rPr>
          <w:rtl/>
        </w:rPr>
      </w:pPr>
    </w:p>
    <w:p w:rsidR="000943A7" w:rsidRDefault="000943A7" w:rsidP="00961E1A">
      <w:pPr>
        <w:rPr>
          <w:rtl/>
        </w:rPr>
      </w:pPr>
      <w:bookmarkStart w:id="826" w:name="_ETM_Q3_213000"/>
      <w:bookmarkEnd w:id="826"/>
      <w:r>
        <w:rPr>
          <w:rFonts w:hint="cs"/>
          <w:rtl/>
        </w:rPr>
        <w:t>מה זאת אומרת? 100% משילות, אם את שואלת אותי.</w:t>
      </w:r>
    </w:p>
    <w:p w:rsidR="000943A7" w:rsidRDefault="000943A7" w:rsidP="00961E1A">
      <w:pPr>
        <w:rPr>
          <w:rtl/>
        </w:rPr>
      </w:pPr>
    </w:p>
    <w:p w:rsidR="000943A7" w:rsidRDefault="000943A7" w:rsidP="00961E1A">
      <w:pPr>
        <w:pStyle w:val="af5"/>
        <w:keepNext/>
        <w:rPr>
          <w:rtl/>
        </w:rPr>
      </w:pPr>
      <w:bookmarkStart w:id="827" w:name="ET_interruption_5300_37"/>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27"/>
    </w:p>
    <w:p w:rsidR="000943A7" w:rsidRDefault="000943A7" w:rsidP="00531E88">
      <w:pPr>
        <w:rPr>
          <w:rtl/>
        </w:rPr>
      </w:pPr>
    </w:p>
    <w:p w:rsidR="000943A7" w:rsidRDefault="000943A7" w:rsidP="00961E1A">
      <w:pPr>
        <w:rPr>
          <w:rtl/>
        </w:rPr>
      </w:pPr>
      <w:r>
        <w:rPr>
          <w:rFonts w:hint="cs"/>
          <w:rtl/>
        </w:rPr>
        <w:t>200 איש באו, 100 עובדי משרד. בוא. אפילו אני - - -</w:t>
      </w:r>
    </w:p>
    <w:p w:rsidR="000943A7" w:rsidRDefault="000943A7" w:rsidP="00961E1A">
      <w:pPr>
        <w:rPr>
          <w:rtl/>
        </w:rPr>
      </w:pPr>
    </w:p>
    <w:p w:rsidR="000943A7" w:rsidRDefault="000943A7" w:rsidP="00961E1A">
      <w:pPr>
        <w:pStyle w:val="-"/>
        <w:keepNext/>
        <w:rPr>
          <w:rtl/>
        </w:rPr>
      </w:pPr>
      <w:bookmarkStart w:id="828" w:name="ET_speakercontinue_6438_38"/>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28"/>
    </w:p>
    <w:p w:rsidR="000943A7" w:rsidRDefault="000943A7" w:rsidP="00531E88">
      <w:pPr>
        <w:rPr>
          <w:rtl/>
        </w:rPr>
      </w:pPr>
    </w:p>
    <w:p w:rsidR="000943A7" w:rsidRDefault="000943A7" w:rsidP="00961E1A">
      <w:pPr>
        <w:rPr>
          <w:rtl/>
        </w:rPr>
      </w:pPr>
      <w:bookmarkStart w:id="829" w:name="_ETM_Q3_216000"/>
      <w:bookmarkEnd w:id="829"/>
      <w:r>
        <w:rPr>
          <w:rFonts w:hint="cs"/>
          <w:rtl/>
        </w:rPr>
        <w:t>עם כל הכבוד, ה-500 איש שהגיעו לטקס - - -</w:t>
      </w:r>
    </w:p>
    <w:p w:rsidR="000943A7" w:rsidRDefault="000943A7" w:rsidP="00961E1A">
      <w:pPr>
        <w:rPr>
          <w:rtl/>
        </w:rPr>
      </w:pPr>
      <w:bookmarkStart w:id="830" w:name="_ETM_Q3_220000"/>
      <w:bookmarkEnd w:id="830"/>
    </w:p>
    <w:p w:rsidR="000943A7" w:rsidRDefault="000943A7" w:rsidP="00961E1A">
      <w:pPr>
        <w:pStyle w:val="af5"/>
        <w:keepNext/>
        <w:rPr>
          <w:rtl/>
        </w:rPr>
      </w:pPr>
      <w:bookmarkStart w:id="831" w:name="ET_interruption_5785_39"/>
      <w:r w:rsidRPr="006F1F8E">
        <w:rPr>
          <w:rStyle w:val="TagStyle"/>
          <w:rtl/>
        </w:rPr>
        <w:t xml:space="preserve"> &lt;&lt; קריאה &gt;&gt;</w:t>
      </w:r>
      <w:r w:rsidRPr="00DD3E66">
        <w:rPr>
          <w:rStyle w:val="TagStyle"/>
          <w:rtl/>
        </w:rPr>
        <w:t xml:space="preserve"> </w:t>
      </w:r>
      <w:r>
        <w:rPr>
          <w:rtl/>
        </w:rPr>
        <w:t>עופר כסיף (חד"ש-תע"ל):</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31"/>
    </w:p>
    <w:p w:rsidR="000943A7" w:rsidRDefault="000943A7" w:rsidP="00531E88">
      <w:pPr>
        <w:rPr>
          <w:rtl/>
        </w:rPr>
      </w:pPr>
    </w:p>
    <w:p w:rsidR="000943A7" w:rsidRDefault="000943A7" w:rsidP="00961E1A">
      <w:pPr>
        <w:rPr>
          <w:rtl/>
        </w:rPr>
      </w:pPr>
      <w:bookmarkStart w:id="832" w:name="_ETM_Q3_222000"/>
      <w:bookmarkEnd w:id="832"/>
      <w:r>
        <w:rPr>
          <w:rFonts w:hint="cs"/>
          <w:rtl/>
        </w:rPr>
        <w:t>השר זוהר - - -</w:t>
      </w:r>
    </w:p>
    <w:p w:rsidR="000943A7" w:rsidRDefault="000943A7" w:rsidP="00961E1A">
      <w:pPr>
        <w:rPr>
          <w:rtl/>
        </w:rPr>
      </w:pPr>
    </w:p>
    <w:p w:rsidR="000943A7" w:rsidRDefault="000943A7" w:rsidP="00961E1A">
      <w:pPr>
        <w:pStyle w:val="af5"/>
        <w:keepNext/>
        <w:rPr>
          <w:rtl/>
        </w:rPr>
      </w:pPr>
      <w:bookmarkStart w:id="833" w:name="ET_interruption_5300_2"/>
      <w:r w:rsidRPr="006F1F8E">
        <w:rPr>
          <w:rStyle w:val="TagStyle"/>
          <w:rtl/>
        </w:rPr>
        <w:t xml:space="preserve"> &lt;&lt; קריאה &gt;&gt;</w:t>
      </w:r>
      <w:r w:rsidRPr="00C27DE0">
        <w:rPr>
          <w:rStyle w:val="TagStyle"/>
          <w:rtl/>
        </w:rPr>
        <w:t xml:space="preserve"> </w:t>
      </w:r>
      <w:r>
        <w:rPr>
          <w:rtl/>
        </w:rPr>
        <w:t>מירב בן ארי (יש עתיד):</w:t>
      </w:r>
      <w:r w:rsidRPr="00C27DE0">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33"/>
    </w:p>
    <w:p w:rsidR="000943A7" w:rsidRDefault="000943A7" w:rsidP="00531E88">
      <w:pPr>
        <w:rPr>
          <w:rtl/>
          <w:lang w:eastAsia="he-IL"/>
        </w:rPr>
      </w:pPr>
    </w:p>
    <w:p w:rsidR="000943A7" w:rsidRDefault="000943A7" w:rsidP="00531E88">
      <w:pPr>
        <w:rPr>
          <w:rtl/>
          <w:lang w:eastAsia="he-IL"/>
        </w:rPr>
      </w:pPr>
      <w:r>
        <w:rPr>
          <w:rFonts w:hint="cs"/>
          <w:rtl/>
          <w:lang w:eastAsia="he-IL"/>
        </w:rPr>
        <w:t xml:space="preserve">ורק בזכות אדרי, שהלך ואמר </w:t>
      </w:r>
      <w:r>
        <w:rPr>
          <w:rFonts w:hint="eastAsia"/>
          <w:rtl/>
          <w:lang w:eastAsia="he-IL"/>
        </w:rPr>
        <w:t>–</w:t>
      </w:r>
      <w:r>
        <w:rPr>
          <w:rFonts w:hint="cs"/>
          <w:rtl/>
          <w:lang w:eastAsia="he-IL"/>
        </w:rPr>
        <w:t xml:space="preserve"> אדרי אמר להם: </w:t>
      </w:r>
      <w:bookmarkStart w:id="834" w:name="_ETM_Q3_224000"/>
      <w:bookmarkEnd w:id="834"/>
      <w:r>
        <w:rPr>
          <w:rFonts w:hint="cs"/>
          <w:rtl/>
          <w:lang w:eastAsia="he-IL"/>
        </w:rPr>
        <w:t>יאללה, בואו.</w:t>
      </w:r>
    </w:p>
    <w:p w:rsidR="000943A7" w:rsidRDefault="000943A7" w:rsidP="00531E88">
      <w:pPr>
        <w:rPr>
          <w:rtl/>
          <w:lang w:eastAsia="he-IL"/>
        </w:rPr>
      </w:pPr>
      <w:bookmarkStart w:id="835" w:name="_ETM_Q3_226000"/>
      <w:bookmarkEnd w:id="835"/>
    </w:p>
    <w:p w:rsidR="000943A7" w:rsidRDefault="000943A7" w:rsidP="00961E1A">
      <w:pPr>
        <w:pStyle w:val="-"/>
        <w:keepNext/>
        <w:rPr>
          <w:rtl/>
        </w:rPr>
      </w:pPr>
      <w:bookmarkStart w:id="836" w:name="ET_speakercontinue_6438_40"/>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36"/>
    </w:p>
    <w:p w:rsidR="000943A7" w:rsidRDefault="000943A7" w:rsidP="00531E88">
      <w:pPr>
        <w:rPr>
          <w:rtl/>
          <w:lang w:eastAsia="he-IL"/>
        </w:rPr>
      </w:pPr>
    </w:p>
    <w:p w:rsidR="000943A7" w:rsidRDefault="000943A7" w:rsidP="00961E1A">
      <w:pPr>
        <w:rPr>
          <w:rtl/>
          <w:lang w:eastAsia="he-IL"/>
        </w:rPr>
      </w:pPr>
      <w:r>
        <w:rPr>
          <w:rFonts w:hint="cs"/>
          <w:rtl/>
          <w:lang w:eastAsia="he-IL"/>
        </w:rPr>
        <w:t>ה-500 איש שהגיעו לטקס נרשמו והתעקשו להיות בטקס.</w:t>
      </w:r>
    </w:p>
    <w:p w:rsidR="000943A7" w:rsidRDefault="000943A7" w:rsidP="00961E1A">
      <w:pPr>
        <w:rPr>
          <w:rtl/>
          <w:lang w:eastAsia="he-IL"/>
        </w:rPr>
      </w:pPr>
      <w:bookmarkStart w:id="837" w:name="_ETM_Q3_228000"/>
      <w:bookmarkEnd w:id="837"/>
    </w:p>
    <w:p w:rsidR="000943A7" w:rsidRDefault="000943A7" w:rsidP="00961E1A">
      <w:pPr>
        <w:pStyle w:val="af5"/>
        <w:keepNext/>
        <w:rPr>
          <w:rtl/>
        </w:rPr>
      </w:pPr>
      <w:bookmarkStart w:id="838" w:name="ET_interruption_5300_41"/>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38"/>
    </w:p>
    <w:p w:rsidR="000943A7" w:rsidRDefault="000943A7" w:rsidP="00531E88">
      <w:pPr>
        <w:rPr>
          <w:rtl/>
          <w:lang w:eastAsia="he-IL"/>
        </w:rPr>
      </w:pPr>
    </w:p>
    <w:p w:rsidR="000943A7" w:rsidRDefault="000943A7" w:rsidP="00961E1A">
      <w:pPr>
        <w:rPr>
          <w:rtl/>
          <w:lang w:eastAsia="he-IL"/>
        </w:rPr>
      </w:pPr>
      <w:bookmarkStart w:id="839" w:name="_ETM_Q3_229000"/>
      <w:bookmarkEnd w:id="839"/>
      <w:r>
        <w:rPr>
          <w:rFonts w:hint="cs"/>
          <w:rtl/>
          <w:lang w:eastAsia="he-IL"/>
        </w:rPr>
        <w:t xml:space="preserve"> תבואו, 100,000 שקל - - -</w:t>
      </w:r>
    </w:p>
    <w:p w:rsidR="000943A7" w:rsidRDefault="000943A7" w:rsidP="00961E1A">
      <w:pPr>
        <w:rPr>
          <w:rtl/>
          <w:lang w:eastAsia="he-IL"/>
        </w:rPr>
      </w:pPr>
    </w:p>
    <w:p w:rsidR="000943A7" w:rsidRDefault="000943A7" w:rsidP="00961E1A">
      <w:pPr>
        <w:pStyle w:val="-"/>
        <w:keepNext/>
        <w:rPr>
          <w:rtl/>
        </w:rPr>
      </w:pPr>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p>
    <w:p w:rsidR="000943A7" w:rsidRDefault="000943A7" w:rsidP="00531E88">
      <w:pPr>
        <w:rPr>
          <w:rtl/>
          <w:lang w:eastAsia="he-IL"/>
        </w:rPr>
      </w:pPr>
    </w:p>
    <w:p w:rsidR="000943A7" w:rsidRDefault="000943A7" w:rsidP="00961E1A">
      <w:pPr>
        <w:rPr>
          <w:rtl/>
          <w:lang w:eastAsia="he-IL"/>
        </w:rPr>
      </w:pPr>
      <w:bookmarkStart w:id="840" w:name="_ETM_Q3_233000"/>
      <w:bookmarkEnd w:id="840"/>
      <w:r>
        <w:rPr>
          <w:rFonts w:hint="cs"/>
          <w:rtl/>
          <w:lang w:eastAsia="he-IL"/>
        </w:rPr>
        <w:t>כל מי שרצה להיות בטקס היה צריך לבקש.</w:t>
      </w:r>
    </w:p>
    <w:p w:rsidR="000943A7" w:rsidRDefault="000943A7" w:rsidP="00961E1A">
      <w:pPr>
        <w:rPr>
          <w:rtl/>
          <w:lang w:eastAsia="he-IL"/>
        </w:rPr>
      </w:pPr>
      <w:bookmarkStart w:id="841" w:name="_ETM_Q3_234000"/>
      <w:bookmarkEnd w:id="841"/>
    </w:p>
    <w:p w:rsidR="000943A7" w:rsidRDefault="000943A7" w:rsidP="00961E1A">
      <w:pPr>
        <w:pStyle w:val="af5"/>
        <w:keepNext/>
        <w:rPr>
          <w:rtl/>
        </w:rPr>
      </w:pPr>
      <w:bookmarkStart w:id="842" w:name="ET_interruption_5300_44"/>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42"/>
    </w:p>
    <w:p w:rsidR="000943A7" w:rsidRDefault="000943A7" w:rsidP="00531E88">
      <w:pPr>
        <w:rPr>
          <w:rtl/>
          <w:lang w:eastAsia="he-IL"/>
        </w:rPr>
      </w:pPr>
    </w:p>
    <w:p w:rsidR="000943A7" w:rsidRDefault="000943A7" w:rsidP="00961E1A">
      <w:pPr>
        <w:rPr>
          <w:rtl/>
          <w:lang w:eastAsia="he-IL"/>
        </w:rPr>
      </w:pPr>
      <w:bookmarkStart w:id="843" w:name="_ETM_Q3_232000"/>
      <w:bookmarkEnd w:id="843"/>
      <w:r>
        <w:rPr>
          <w:rFonts w:hint="cs"/>
          <w:rtl/>
          <w:lang w:eastAsia="he-IL"/>
        </w:rPr>
        <w:t>חילקת</w:t>
      </w:r>
      <w:bookmarkStart w:id="844" w:name="_ETM_Q3_235000"/>
      <w:bookmarkEnd w:id="844"/>
      <w:r>
        <w:rPr>
          <w:rFonts w:hint="cs"/>
          <w:rtl/>
          <w:lang w:eastAsia="he-IL"/>
        </w:rPr>
        <w:t xml:space="preserve"> - - -</w:t>
      </w:r>
    </w:p>
    <w:p w:rsidR="000943A7" w:rsidRDefault="000943A7" w:rsidP="00961E1A">
      <w:pPr>
        <w:rPr>
          <w:rtl/>
          <w:lang w:eastAsia="he-IL"/>
        </w:rPr>
      </w:pPr>
    </w:p>
    <w:p w:rsidR="000943A7" w:rsidRDefault="000943A7" w:rsidP="00961E1A">
      <w:pPr>
        <w:pStyle w:val="-"/>
        <w:keepNext/>
        <w:rPr>
          <w:rtl/>
        </w:rPr>
      </w:pPr>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p>
    <w:p w:rsidR="000943A7" w:rsidRPr="00DD3E66" w:rsidRDefault="000943A7" w:rsidP="00531E88">
      <w:pPr>
        <w:rPr>
          <w:rtl/>
          <w:lang w:eastAsia="he-IL"/>
        </w:rPr>
      </w:pPr>
    </w:p>
    <w:p w:rsidR="000943A7" w:rsidRDefault="000943A7" w:rsidP="00961E1A">
      <w:pPr>
        <w:rPr>
          <w:rtl/>
          <w:lang w:eastAsia="he-IL"/>
        </w:rPr>
      </w:pPr>
      <w:bookmarkStart w:id="845" w:name="_ETM_Q3_231000"/>
      <w:bookmarkEnd w:id="845"/>
      <w:r>
        <w:rPr>
          <w:rFonts w:hint="cs"/>
          <w:rtl/>
          <w:lang w:eastAsia="he-IL"/>
        </w:rPr>
        <w:t xml:space="preserve">ומי שקיבל את הכבוד להיות בטקס </w:t>
      </w:r>
      <w:r>
        <w:rPr>
          <w:rFonts w:hint="eastAsia"/>
          <w:rtl/>
          <w:lang w:eastAsia="he-IL"/>
        </w:rPr>
        <w:t xml:space="preserve">– </w:t>
      </w:r>
      <w:r>
        <w:rPr>
          <w:rFonts w:hint="cs"/>
          <w:rtl/>
          <w:lang w:eastAsia="he-IL"/>
        </w:rPr>
        <w:t>מה ראה? ראה טקס שמייצג את כל העם.</w:t>
      </w:r>
    </w:p>
    <w:p w:rsidR="000943A7" w:rsidRDefault="000943A7" w:rsidP="00961E1A">
      <w:pPr>
        <w:rPr>
          <w:rtl/>
          <w:lang w:eastAsia="he-IL"/>
        </w:rPr>
      </w:pPr>
    </w:p>
    <w:p w:rsidR="000943A7" w:rsidRDefault="000943A7" w:rsidP="00961E1A">
      <w:pPr>
        <w:pStyle w:val="af5"/>
        <w:keepNext/>
        <w:rPr>
          <w:rtl/>
        </w:rPr>
      </w:pPr>
      <w:bookmarkStart w:id="846" w:name="ET_interruption_קר_אה_46"/>
      <w:r w:rsidRPr="006F1F8E">
        <w:rPr>
          <w:rStyle w:val="TagStyle"/>
          <w:rtl/>
        </w:rPr>
        <w:t xml:space="preserve"> &lt;&lt; קריאה &gt;&gt;</w:t>
      </w:r>
      <w:r w:rsidRPr="00DD3E66">
        <w:rPr>
          <w:rStyle w:val="TagStyle"/>
          <w:rtl/>
        </w:rPr>
        <w:t xml:space="preserve"> </w:t>
      </w:r>
      <w:r>
        <w:rPr>
          <w:rtl/>
        </w:rPr>
        <w:t>קריאה:</w:t>
      </w:r>
      <w:r w:rsidRPr="00DD3E66">
        <w:rPr>
          <w:rStyle w:val="TagStyle"/>
          <w:rtl/>
        </w:rPr>
        <w:t xml:space="preserve"> </w:t>
      </w:r>
      <w:r w:rsidRPr="006F1F8E">
        <w:rPr>
          <w:rStyle w:val="TagStyle"/>
          <w:rtl/>
        </w:rPr>
        <w:t>&lt;&lt; קריאה &gt;&gt;</w:t>
      </w:r>
      <w:r>
        <w:rPr>
          <w:rtl/>
        </w:rPr>
        <w:t xml:space="preserve">   </w:t>
      </w:r>
      <w:bookmarkEnd w:id="846"/>
    </w:p>
    <w:p w:rsidR="000943A7" w:rsidRDefault="000943A7" w:rsidP="00531E88">
      <w:pPr>
        <w:rPr>
          <w:rtl/>
          <w:lang w:eastAsia="he-IL"/>
        </w:rPr>
      </w:pPr>
    </w:p>
    <w:p w:rsidR="000943A7" w:rsidRDefault="000943A7" w:rsidP="00961E1A">
      <w:pPr>
        <w:rPr>
          <w:rtl/>
          <w:lang w:eastAsia="he-IL"/>
        </w:rPr>
      </w:pPr>
      <w:r>
        <w:rPr>
          <w:rFonts w:hint="cs"/>
          <w:rtl/>
          <w:lang w:eastAsia="he-IL"/>
        </w:rPr>
        <w:t>- - -</w:t>
      </w:r>
    </w:p>
    <w:p w:rsidR="000943A7" w:rsidRDefault="000943A7" w:rsidP="00961E1A">
      <w:pPr>
        <w:rPr>
          <w:rtl/>
          <w:lang w:eastAsia="he-IL"/>
        </w:rPr>
      </w:pPr>
    </w:p>
    <w:p w:rsidR="000943A7" w:rsidRDefault="000943A7" w:rsidP="00961E1A">
      <w:pPr>
        <w:pStyle w:val="-"/>
        <w:keepNext/>
        <w:rPr>
          <w:rtl/>
        </w:rPr>
      </w:pPr>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p>
    <w:p w:rsidR="000943A7" w:rsidRPr="00DD3E66" w:rsidRDefault="000943A7" w:rsidP="00531E88">
      <w:pPr>
        <w:rPr>
          <w:rtl/>
          <w:lang w:eastAsia="he-IL"/>
        </w:rPr>
      </w:pPr>
    </w:p>
    <w:p w:rsidR="000943A7" w:rsidRDefault="000943A7" w:rsidP="00961E1A">
      <w:pPr>
        <w:rPr>
          <w:rtl/>
          <w:lang w:eastAsia="he-IL"/>
        </w:rPr>
      </w:pPr>
      <w:r>
        <w:rPr>
          <w:rFonts w:hint="cs"/>
          <w:rtl/>
          <w:lang w:eastAsia="he-IL"/>
        </w:rPr>
        <w:t>הוא לא מייצג רק צד אחד, הוא מייצג את כל הציבור הישראלי.</w:t>
      </w:r>
    </w:p>
    <w:p w:rsidR="000943A7" w:rsidRDefault="000943A7" w:rsidP="00961E1A">
      <w:pPr>
        <w:rPr>
          <w:rtl/>
          <w:lang w:eastAsia="he-IL"/>
        </w:rPr>
      </w:pPr>
    </w:p>
    <w:p w:rsidR="000943A7" w:rsidRDefault="000943A7" w:rsidP="00961E1A">
      <w:pPr>
        <w:pStyle w:val="af5"/>
        <w:keepNext/>
        <w:rPr>
          <w:rtl/>
        </w:rPr>
      </w:pPr>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p>
    <w:p w:rsidR="000943A7" w:rsidRPr="00DD3E66" w:rsidRDefault="000943A7" w:rsidP="00531E88">
      <w:pPr>
        <w:rPr>
          <w:rtl/>
          <w:lang w:eastAsia="he-IL"/>
        </w:rPr>
      </w:pPr>
      <w:bookmarkStart w:id="847" w:name="_ETM_Q3_230000"/>
      <w:bookmarkEnd w:id="847"/>
    </w:p>
    <w:p w:rsidR="000943A7" w:rsidRDefault="000943A7" w:rsidP="00961E1A">
      <w:pPr>
        <w:rPr>
          <w:rtl/>
          <w:lang w:eastAsia="he-IL"/>
        </w:rPr>
      </w:pPr>
      <w:r>
        <w:rPr>
          <w:rFonts w:hint="cs"/>
          <w:rtl/>
          <w:lang w:eastAsia="he-IL"/>
        </w:rPr>
        <w:t>מיקי, אדוני השר, אם אדרי לא היה, אז מה - - -</w:t>
      </w:r>
    </w:p>
    <w:p w:rsidR="000943A7" w:rsidRDefault="000943A7" w:rsidP="00961E1A">
      <w:pPr>
        <w:rPr>
          <w:rtl/>
          <w:lang w:eastAsia="he-IL"/>
        </w:rPr>
      </w:pPr>
    </w:p>
    <w:p w:rsidR="000943A7" w:rsidRDefault="000943A7" w:rsidP="00961E1A">
      <w:pPr>
        <w:pStyle w:val="-"/>
        <w:keepNext/>
        <w:rPr>
          <w:rtl/>
        </w:rPr>
      </w:pPr>
      <w:bookmarkStart w:id="848" w:name="ET_speakercontinue_6438_48"/>
      <w:r w:rsidRPr="006F1F8E">
        <w:rPr>
          <w:rStyle w:val="TagStyle"/>
          <w:rtl/>
        </w:rPr>
        <w:t xml:space="preserve"> &lt;&lt; דובר_המשך &gt;&gt;</w:t>
      </w:r>
      <w:r w:rsidRPr="00DD3E66">
        <w:rPr>
          <w:rStyle w:val="TagStyle"/>
          <w:rtl/>
        </w:rPr>
        <w:t xml:space="preserve"> </w:t>
      </w:r>
      <w:r>
        <w:rPr>
          <w:rtl/>
        </w:rPr>
        <w:t>שר התרבות והספורט מכלוף מיקי זוהר:</w:t>
      </w:r>
      <w:r w:rsidRPr="00DD3E66">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bookmarkEnd w:id="848"/>
    </w:p>
    <w:p w:rsidR="000943A7" w:rsidRDefault="000943A7" w:rsidP="00531E88">
      <w:pPr>
        <w:rPr>
          <w:rtl/>
          <w:lang w:eastAsia="he-IL"/>
        </w:rPr>
      </w:pPr>
    </w:p>
    <w:p w:rsidR="000943A7" w:rsidRDefault="000943A7" w:rsidP="00961E1A">
      <w:pPr>
        <w:rPr>
          <w:rtl/>
          <w:lang w:eastAsia="he-IL"/>
        </w:rPr>
      </w:pPr>
      <w:bookmarkStart w:id="849" w:name="_ETM_Q3_244000"/>
      <w:bookmarkEnd w:id="849"/>
      <w:r>
        <w:rPr>
          <w:rFonts w:hint="cs"/>
          <w:rtl/>
          <w:lang w:eastAsia="he-IL"/>
        </w:rPr>
        <w:t>ככה צריך לפעול בדמוקרטיה. אנחנו לא אומרים להשתיק אף אחד.</w:t>
      </w:r>
    </w:p>
    <w:p w:rsidR="000943A7" w:rsidRDefault="000943A7" w:rsidP="00961E1A">
      <w:pPr>
        <w:rPr>
          <w:rtl/>
          <w:lang w:eastAsia="he-IL"/>
        </w:rPr>
      </w:pPr>
    </w:p>
    <w:p w:rsidR="000943A7" w:rsidRDefault="000943A7" w:rsidP="00961E1A">
      <w:pPr>
        <w:pStyle w:val="af5"/>
        <w:keepNext/>
        <w:rPr>
          <w:rtl/>
        </w:rPr>
      </w:pPr>
      <w:r w:rsidRPr="006F1F8E">
        <w:rPr>
          <w:rStyle w:val="TagStyle"/>
          <w:rtl/>
        </w:rPr>
        <w:t xml:space="preserve"> &lt;&lt; קריאה &gt;&gt;</w:t>
      </w:r>
      <w:r w:rsidRPr="00DD3E66">
        <w:rPr>
          <w:rStyle w:val="TagStyle"/>
          <w:rtl/>
        </w:rPr>
        <w:t xml:space="preserve"> </w:t>
      </w:r>
      <w:r>
        <w:rPr>
          <w:rtl/>
        </w:rPr>
        <w:t>מירב בן ארי (יש עתיד):</w:t>
      </w:r>
      <w:r w:rsidRPr="00DD3E66">
        <w:rPr>
          <w:rStyle w:val="TagStyle"/>
          <w:rtl/>
        </w:rPr>
        <w:t xml:space="preserve"> </w:t>
      </w:r>
      <w:r w:rsidRPr="006F1F8E">
        <w:rPr>
          <w:rStyle w:val="TagStyle"/>
          <w:rtl/>
        </w:rPr>
        <w:t>&lt;&lt; קריאה &gt;&gt;</w:t>
      </w:r>
      <w:r w:rsidRPr="009F55C0">
        <w:rPr>
          <w:rStyle w:val="TagStyle"/>
          <w:rtl/>
        </w:rPr>
        <w:t xml:space="preserve"> </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אתה?</w:t>
      </w:r>
    </w:p>
    <w:p w:rsidR="000943A7" w:rsidRDefault="000943A7" w:rsidP="00961E1A">
      <w:pPr>
        <w:rPr>
          <w:rtl/>
          <w:lang w:eastAsia="he-IL"/>
        </w:rPr>
      </w:pPr>
      <w:bookmarkStart w:id="850" w:name="_ETM_Q3_250000"/>
      <w:bookmarkEnd w:id="850"/>
    </w:p>
    <w:p w:rsidR="000943A7" w:rsidRDefault="000943A7" w:rsidP="00961E1A">
      <w:pPr>
        <w:pStyle w:val="-"/>
        <w:keepNext/>
        <w:rPr>
          <w:rtl/>
        </w:rPr>
      </w:pPr>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p>
    <w:p w:rsidR="000943A7" w:rsidRDefault="000943A7" w:rsidP="00531E88">
      <w:pPr>
        <w:rPr>
          <w:rtl/>
          <w:lang w:eastAsia="he-IL"/>
        </w:rPr>
      </w:pPr>
    </w:p>
    <w:p w:rsidR="000943A7" w:rsidRDefault="000943A7" w:rsidP="00961E1A">
      <w:pPr>
        <w:rPr>
          <w:rtl/>
          <w:lang w:eastAsia="he-IL"/>
        </w:rPr>
      </w:pPr>
      <w:bookmarkStart w:id="851" w:name="_ETM_Q3_248000"/>
      <w:bookmarkEnd w:id="851"/>
      <w:r>
        <w:rPr>
          <w:rFonts w:hint="cs"/>
          <w:rtl/>
          <w:lang w:eastAsia="he-IL"/>
        </w:rPr>
        <w:t>אבל אנחנו אומרים: אל תשתיקו אותנו.</w:t>
      </w:r>
      <w:r w:rsidRPr="006F183E">
        <w:rPr>
          <w:rFonts w:hint="cs"/>
          <w:rtl/>
          <w:lang w:eastAsia="he-IL"/>
        </w:rPr>
        <w:t xml:space="preserve"> </w:t>
      </w:r>
      <w:r>
        <w:rPr>
          <w:rFonts w:hint="cs"/>
          <w:rtl/>
          <w:lang w:eastAsia="he-IL"/>
        </w:rPr>
        <w:t>גם לנו יש קול.</w:t>
      </w:r>
    </w:p>
    <w:p w:rsidR="000943A7" w:rsidRDefault="000943A7" w:rsidP="00961E1A">
      <w:pPr>
        <w:rPr>
          <w:rtl/>
          <w:lang w:eastAsia="he-IL"/>
        </w:rPr>
      </w:pPr>
    </w:p>
    <w:p w:rsidR="000943A7" w:rsidRDefault="000943A7" w:rsidP="00961E1A">
      <w:pPr>
        <w:pStyle w:val="af5"/>
        <w:keepNext/>
        <w:rPr>
          <w:rtl/>
        </w:rPr>
      </w:pPr>
      <w:bookmarkStart w:id="852" w:name="ET_interruption_6361_51"/>
      <w:r w:rsidRPr="006F1F8E">
        <w:rPr>
          <w:rStyle w:val="TagStyle"/>
          <w:rtl/>
        </w:rPr>
        <w:t xml:space="preserve"> &lt;&lt; קריאה &gt;&gt;</w:t>
      </w:r>
      <w:r w:rsidRPr="009F55C0">
        <w:rPr>
          <w:rStyle w:val="TagStyle"/>
          <w:rtl/>
        </w:rPr>
        <w:t xml:space="preserve"> </w:t>
      </w:r>
      <w:r>
        <w:rPr>
          <w:rtl/>
        </w:rPr>
        <w:t>נאור שירי (יש עתיד):</w:t>
      </w:r>
      <w:r w:rsidRPr="009F55C0">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52"/>
    </w:p>
    <w:p w:rsidR="000943A7" w:rsidRDefault="000943A7" w:rsidP="00531E88">
      <w:pPr>
        <w:rPr>
          <w:rtl/>
          <w:lang w:eastAsia="he-IL"/>
        </w:rPr>
      </w:pPr>
    </w:p>
    <w:p w:rsidR="000943A7" w:rsidRDefault="000943A7" w:rsidP="00961E1A">
      <w:pPr>
        <w:rPr>
          <w:rtl/>
          <w:lang w:eastAsia="he-IL"/>
        </w:rPr>
      </w:pPr>
      <w:bookmarkStart w:id="853" w:name="_ETM_Q3_252000"/>
      <w:bookmarkStart w:id="854" w:name="_ETM_Q3_243000"/>
      <w:bookmarkEnd w:id="853"/>
      <w:bookmarkEnd w:id="854"/>
      <w:r>
        <w:rPr>
          <w:rFonts w:hint="cs"/>
          <w:rtl/>
          <w:lang w:eastAsia="he-IL"/>
        </w:rPr>
        <w:t>אתם סוגרים תחנת רדיו.</w:t>
      </w:r>
    </w:p>
    <w:p w:rsidR="000943A7" w:rsidRDefault="000943A7" w:rsidP="00961E1A">
      <w:pPr>
        <w:rPr>
          <w:rtl/>
          <w:lang w:eastAsia="he-IL"/>
        </w:rPr>
      </w:pPr>
      <w:bookmarkStart w:id="855" w:name="_ETM_Q3_254000"/>
      <w:bookmarkEnd w:id="855"/>
    </w:p>
    <w:p w:rsidR="000943A7" w:rsidRDefault="000943A7" w:rsidP="00961E1A">
      <w:pPr>
        <w:pStyle w:val="af5"/>
        <w:keepNext/>
        <w:rPr>
          <w:rtl/>
        </w:rPr>
      </w:pPr>
      <w:bookmarkStart w:id="856" w:name="ET_interruption_5300_53"/>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9F55C0">
        <w:rPr>
          <w:rStyle w:val="TagStyle"/>
          <w:rtl/>
        </w:rPr>
        <w:t xml:space="preserve"> </w:t>
      </w:r>
      <w:r>
        <w:rPr>
          <w:rtl/>
        </w:rPr>
        <w:t xml:space="preserve">   </w:t>
      </w:r>
      <w:bookmarkEnd w:id="856"/>
    </w:p>
    <w:p w:rsidR="000943A7" w:rsidRDefault="000943A7" w:rsidP="00531E88">
      <w:pPr>
        <w:rPr>
          <w:rtl/>
          <w:lang w:eastAsia="he-IL"/>
        </w:rPr>
      </w:pPr>
    </w:p>
    <w:p w:rsidR="000943A7" w:rsidRDefault="000943A7" w:rsidP="00961E1A">
      <w:pPr>
        <w:rPr>
          <w:rtl/>
          <w:lang w:eastAsia="he-IL"/>
        </w:rPr>
      </w:pPr>
      <w:r>
        <w:rPr>
          <w:rFonts w:hint="cs"/>
          <w:rtl/>
          <w:lang w:eastAsia="he-IL"/>
        </w:rPr>
        <w:t>אתה בא וסותם את הפה לכל המדינה.</w:t>
      </w:r>
    </w:p>
    <w:p w:rsidR="000943A7" w:rsidRDefault="000943A7" w:rsidP="00961E1A">
      <w:pPr>
        <w:rPr>
          <w:rtl/>
          <w:lang w:eastAsia="he-IL"/>
        </w:rPr>
      </w:pPr>
      <w:bookmarkStart w:id="857" w:name="_ETM_Q3_255000"/>
      <w:bookmarkEnd w:id="857"/>
    </w:p>
    <w:p w:rsidR="000943A7" w:rsidRDefault="000943A7" w:rsidP="00961E1A">
      <w:pPr>
        <w:pStyle w:val="-"/>
        <w:keepNext/>
        <w:rPr>
          <w:rtl/>
        </w:rPr>
      </w:pPr>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9F55C0">
        <w:rPr>
          <w:rStyle w:val="TagStyle"/>
          <w:rtl/>
        </w:rPr>
        <w:t xml:space="preserve"> </w:t>
      </w:r>
      <w:r>
        <w:rPr>
          <w:rtl/>
        </w:rPr>
        <w:t xml:space="preserve">   </w:t>
      </w:r>
    </w:p>
    <w:p w:rsidR="000943A7" w:rsidRDefault="000943A7" w:rsidP="00531E88">
      <w:pPr>
        <w:rPr>
          <w:rtl/>
          <w:lang w:eastAsia="he-IL"/>
        </w:rPr>
      </w:pPr>
    </w:p>
    <w:p w:rsidR="000943A7" w:rsidRDefault="000943A7" w:rsidP="00961E1A">
      <w:pPr>
        <w:rPr>
          <w:rtl/>
          <w:lang w:eastAsia="he-IL"/>
        </w:rPr>
      </w:pPr>
      <w:bookmarkStart w:id="858" w:name="_ETM_Q3_256000"/>
      <w:bookmarkEnd w:id="858"/>
      <w:r>
        <w:rPr>
          <w:rFonts w:hint="cs"/>
          <w:rtl/>
          <w:lang w:eastAsia="he-IL"/>
        </w:rPr>
        <w:t>גם לנו יש ציבור, תתפלאו, והוא ציבור רב והוא הרוב של העם.</w:t>
      </w:r>
    </w:p>
    <w:p w:rsidR="000943A7" w:rsidRDefault="000943A7" w:rsidP="00961E1A">
      <w:pPr>
        <w:rPr>
          <w:rtl/>
          <w:lang w:eastAsia="he-IL"/>
        </w:rPr>
      </w:pPr>
    </w:p>
    <w:p w:rsidR="000943A7" w:rsidRDefault="000943A7" w:rsidP="00961E1A">
      <w:pPr>
        <w:pStyle w:val="af5"/>
        <w:keepNext/>
        <w:rPr>
          <w:rtl/>
        </w:rPr>
      </w:pPr>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237F8D">
        <w:rPr>
          <w:rStyle w:val="TagStyle"/>
          <w:rtl/>
        </w:rPr>
        <w:t xml:space="preserve"> </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הוא לא הרוב.</w:t>
      </w:r>
    </w:p>
    <w:p w:rsidR="000943A7" w:rsidRDefault="000943A7" w:rsidP="00961E1A">
      <w:pPr>
        <w:rPr>
          <w:rtl/>
          <w:lang w:eastAsia="he-IL"/>
        </w:rPr>
      </w:pPr>
    </w:p>
    <w:p w:rsidR="000943A7" w:rsidRDefault="000943A7" w:rsidP="00961E1A">
      <w:pPr>
        <w:pStyle w:val="-"/>
        <w:keepNext/>
        <w:rPr>
          <w:rtl/>
        </w:rPr>
      </w:pPr>
      <w:bookmarkStart w:id="859" w:name="ET_speakercontinue_6438_56"/>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237F8D">
        <w:rPr>
          <w:rStyle w:val="TagStyle"/>
          <w:rtl/>
        </w:rPr>
        <w:t xml:space="preserve"> </w:t>
      </w:r>
      <w:r>
        <w:rPr>
          <w:rtl/>
        </w:rPr>
        <w:t xml:space="preserve">   </w:t>
      </w:r>
      <w:bookmarkEnd w:id="859"/>
    </w:p>
    <w:p w:rsidR="000943A7" w:rsidRDefault="000943A7" w:rsidP="00531E88">
      <w:pPr>
        <w:rPr>
          <w:rtl/>
          <w:lang w:eastAsia="he-IL"/>
        </w:rPr>
      </w:pPr>
    </w:p>
    <w:p w:rsidR="000943A7" w:rsidRDefault="000943A7" w:rsidP="00961E1A">
      <w:pPr>
        <w:rPr>
          <w:rtl/>
          <w:lang w:eastAsia="he-IL"/>
        </w:rPr>
      </w:pPr>
      <w:r>
        <w:rPr>
          <w:rFonts w:hint="cs"/>
          <w:rtl/>
          <w:lang w:eastAsia="he-IL"/>
        </w:rPr>
        <w:t>תקבלו את זה.</w:t>
      </w:r>
    </w:p>
    <w:p w:rsidR="000943A7" w:rsidRDefault="000943A7" w:rsidP="00961E1A">
      <w:pPr>
        <w:rPr>
          <w:rtl/>
          <w:lang w:eastAsia="he-IL"/>
        </w:rPr>
      </w:pPr>
      <w:bookmarkStart w:id="860" w:name="_ETM_Q3_258000"/>
      <w:bookmarkEnd w:id="860"/>
    </w:p>
    <w:p w:rsidR="000943A7" w:rsidRDefault="000943A7" w:rsidP="00961E1A">
      <w:pPr>
        <w:pStyle w:val="af5"/>
        <w:keepNext/>
        <w:rPr>
          <w:rtl/>
        </w:rPr>
      </w:pPr>
      <w:bookmarkStart w:id="861" w:name="ET_interruption_5300_57"/>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237F8D">
        <w:rPr>
          <w:rStyle w:val="TagStyle"/>
          <w:rtl/>
        </w:rPr>
        <w:t xml:space="preserve"> </w:t>
      </w:r>
      <w:r>
        <w:rPr>
          <w:rtl/>
        </w:rPr>
        <w:t xml:space="preserve">   </w:t>
      </w:r>
      <w:bookmarkEnd w:id="861"/>
    </w:p>
    <w:p w:rsidR="000943A7" w:rsidRDefault="000943A7" w:rsidP="00531E88">
      <w:pPr>
        <w:rPr>
          <w:rtl/>
          <w:lang w:eastAsia="he-IL"/>
        </w:rPr>
      </w:pPr>
    </w:p>
    <w:p w:rsidR="000943A7" w:rsidRDefault="000943A7" w:rsidP="00961E1A">
      <w:pPr>
        <w:rPr>
          <w:rtl/>
          <w:lang w:eastAsia="he-IL"/>
        </w:rPr>
      </w:pPr>
      <w:bookmarkStart w:id="862" w:name="_ETM_Q3_259000"/>
      <w:bookmarkEnd w:id="862"/>
      <w:r>
        <w:rPr>
          <w:rFonts w:hint="cs"/>
          <w:rtl/>
          <w:lang w:eastAsia="he-IL"/>
        </w:rPr>
        <w:t>הוא לא הרוב. אין לכם רוב.</w:t>
      </w:r>
    </w:p>
    <w:p w:rsidR="000943A7" w:rsidRDefault="000943A7" w:rsidP="00961E1A">
      <w:pPr>
        <w:rPr>
          <w:rtl/>
          <w:lang w:eastAsia="he-IL"/>
        </w:rPr>
      </w:pPr>
    </w:p>
    <w:p w:rsidR="000943A7" w:rsidRDefault="000943A7" w:rsidP="00961E1A">
      <w:pPr>
        <w:pStyle w:val="-"/>
        <w:keepNext/>
        <w:rPr>
          <w:rtl/>
        </w:rPr>
      </w:pPr>
      <w:bookmarkStart w:id="863" w:name="ET_speakercontinue_6438_58"/>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237F8D">
        <w:rPr>
          <w:rStyle w:val="TagStyle"/>
          <w:rtl/>
        </w:rPr>
        <w:t xml:space="preserve"> </w:t>
      </w:r>
      <w:r>
        <w:rPr>
          <w:rtl/>
        </w:rPr>
        <w:t xml:space="preserve">   </w:t>
      </w:r>
      <w:bookmarkEnd w:id="863"/>
    </w:p>
    <w:p w:rsidR="000943A7" w:rsidRDefault="000943A7" w:rsidP="00531E88">
      <w:pPr>
        <w:rPr>
          <w:rtl/>
          <w:lang w:eastAsia="he-IL"/>
        </w:rPr>
      </w:pPr>
    </w:p>
    <w:p w:rsidR="000943A7" w:rsidRDefault="000943A7" w:rsidP="00961E1A">
      <w:pPr>
        <w:rPr>
          <w:rtl/>
          <w:lang w:eastAsia="he-IL"/>
        </w:rPr>
      </w:pPr>
      <w:r>
        <w:rPr>
          <w:rFonts w:hint="cs"/>
          <w:rtl/>
          <w:lang w:eastAsia="he-IL"/>
        </w:rPr>
        <w:t>הוא הרוב, אתם תראו את זה.</w:t>
      </w:r>
    </w:p>
    <w:p w:rsidR="000943A7" w:rsidRDefault="000943A7" w:rsidP="00961E1A">
      <w:pPr>
        <w:rPr>
          <w:rtl/>
          <w:lang w:eastAsia="he-IL"/>
        </w:rPr>
      </w:pPr>
      <w:bookmarkStart w:id="864" w:name="_ETM_Q3_261000"/>
      <w:bookmarkEnd w:id="864"/>
    </w:p>
    <w:p w:rsidR="000943A7" w:rsidRDefault="000943A7" w:rsidP="00961E1A">
      <w:pPr>
        <w:pStyle w:val="af5"/>
        <w:keepNext/>
        <w:rPr>
          <w:rtl/>
        </w:rPr>
      </w:pPr>
      <w:bookmarkStart w:id="865" w:name="ET_interruption_5300_59"/>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237F8D">
        <w:rPr>
          <w:rStyle w:val="TagStyle"/>
          <w:rtl/>
        </w:rPr>
        <w:t xml:space="preserve"> </w:t>
      </w:r>
      <w:r>
        <w:rPr>
          <w:rtl/>
        </w:rPr>
        <w:t xml:space="preserve">   </w:t>
      </w:r>
      <w:bookmarkEnd w:id="865"/>
    </w:p>
    <w:p w:rsidR="000943A7" w:rsidRPr="009F55C0" w:rsidRDefault="000943A7" w:rsidP="00531E88">
      <w:pPr>
        <w:rPr>
          <w:rtl/>
          <w:lang w:eastAsia="he-IL"/>
        </w:rPr>
      </w:pPr>
    </w:p>
    <w:p w:rsidR="000943A7" w:rsidRDefault="000943A7" w:rsidP="00961E1A">
      <w:pPr>
        <w:rPr>
          <w:rtl/>
          <w:lang w:eastAsia="he-IL"/>
        </w:rPr>
      </w:pPr>
      <w:r>
        <w:rPr>
          <w:rFonts w:hint="cs"/>
          <w:rtl/>
          <w:lang w:eastAsia="he-IL"/>
        </w:rPr>
        <w:t>אז יאללה, אז בוא נלך לבחירות.</w:t>
      </w:r>
    </w:p>
    <w:p w:rsidR="000943A7" w:rsidRDefault="000943A7" w:rsidP="00961E1A">
      <w:pPr>
        <w:rPr>
          <w:rtl/>
          <w:lang w:eastAsia="he-IL"/>
        </w:rPr>
      </w:pPr>
      <w:bookmarkStart w:id="866" w:name="_ETM_Q3_262000"/>
      <w:bookmarkEnd w:id="866"/>
    </w:p>
    <w:p w:rsidR="000943A7" w:rsidRDefault="000943A7" w:rsidP="00961E1A">
      <w:pPr>
        <w:pStyle w:val="-"/>
        <w:keepNext/>
        <w:rPr>
          <w:rtl/>
        </w:rPr>
      </w:pPr>
      <w:bookmarkStart w:id="867" w:name="ET_speakercontinue_6438_61"/>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237F8D">
        <w:rPr>
          <w:rStyle w:val="TagStyle"/>
          <w:rtl/>
        </w:rPr>
        <w:t xml:space="preserve"> </w:t>
      </w:r>
      <w:r>
        <w:rPr>
          <w:rtl/>
        </w:rPr>
        <w:t xml:space="preserve">   </w:t>
      </w:r>
      <w:bookmarkEnd w:id="867"/>
    </w:p>
    <w:p w:rsidR="000943A7" w:rsidRDefault="000943A7" w:rsidP="00531E88">
      <w:pPr>
        <w:rPr>
          <w:rtl/>
          <w:lang w:eastAsia="he-IL"/>
        </w:rPr>
      </w:pPr>
    </w:p>
    <w:p w:rsidR="000943A7" w:rsidRDefault="000943A7" w:rsidP="00961E1A">
      <w:pPr>
        <w:rPr>
          <w:rtl/>
          <w:lang w:eastAsia="he-IL"/>
        </w:rPr>
      </w:pPr>
      <w:r>
        <w:rPr>
          <w:rFonts w:hint="cs"/>
          <w:rtl/>
          <w:lang w:eastAsia="he-IL"/>
        </w:rPr>
        <w:t>אתם תפגשו את זה בעוד כמה חודשים בבחירות.</w:t>
      </w:r>
    </w:p>
    <w:p w:rsidR="000943A7" w:rsidRDefault="000943A7" w:rsidP="00961E1A">
      <w:pPr>
        <w:rPr>
          <w:rtl/>
          <w:lang w:eastAsia="he-IL"/>
        </w:rPr>
      </w:pPr>
    </w:p>
    <w:p w:rsidR="000943A7" w:rsidRDefault="000943A7" w:rsidP="00961E1A">
      <w:pPr>
        <w:pStyle w:val="af5"/>
        <w:keepNext/>
        <w:rPr>
          <w:rtl/>
        </w:rPr>
      </w:pPr>
      <w:bookmarkStart w:id="868" w:name="ET_interruption_5300_62"/>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237F8D">
        <w:rPr>
          <w:rStyle w:val="TagStyle"/>
          <w:rtl/>
        </w:rPr>
        <w:t xml:space="preserve"> </w:t>
      </w:r>
      <w:r>
        <w:rPr>
          <w:rtl/>
        </w:rPr>
        <w:t xml:space="preserve">   </w:t>
      </w:r>
      <w:bookmarkEnd w:id="868"/>
    </w:p>
    <w:p w:rsidR="000943A7" w:rsidRDefault="000943A7" w:rsidP="00531E88">
      <w:pPr>
        <w:rPr>
          <w:rtl/>
          <w:lang w:eastAsia="he-IL"/>
        </w:rPr>
      </w:pPr>
    </w:p>
    <w:p w:rsidR="000943A7" w:rsidRDefault="000943A7" w:rsidP="00961E1A">
      <w:pPr>
        <w:rPr>
          <w:rtl/>
          <w:lang w:eastAsia="he-IL"/>
        </w:rPr>
      </w:pPr>
      <w:r>
        <w:rPr>
          <w:rFonts w:hint="cs"/>
          <w:rtl/>
          <w:lang w:eastAsia="he-IL"/>
        </w:rPr>
        <w:t>בוא נלך לבחירות.</w:t>
      </w:r>
    </w:p>
    <w:p w:rsidR="000943A7" w:rsidRDefault="000943A7" w:rsidP="00961E1A">
      <w:pPr>
        <w:rPr>
          <w:rtl/>
          <w:lang w:eastAsia="he-IL"/>
        </w:rPr>
      </w:pPr>
      <w:bookmarkStart w:id="869" w:name="_ETM_Q3_264000"/>
      <w:bookmarkEnd w:id="869"/>
    </w:p>
    <w:p w:rsidR="000943A7" w:rsidRDefault="000943A7" w:rsidP="00961E1A">
      <w:pPr>
        <w:pStyle w:val="-"/>
        <w:keepNext/>
        <w:rPr>
          <w:rtl/>
        </w:rPr>
      </w:pPr>
      <w:bookmarkStart w:id="870" w:name="ET_speakercontinue_6438_63"/>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237F8D">
        <w:rPr>
          <w:rStyle w:val="TagStyle"/>
          <w:rtl/>
        </w:rPr>
        <w:t xml:space="preserve"> </w:t>
      </w:r>
      <w:r>
        <w:rPr>
          <w:rtl/>
        </w:rPr>
        <w:t xml:space="preserve">   </w:t>
      </w:r>
      <w:bookmarkEnd w:id="870"/>
    </w:p>
    <w:p w:rsidR="000943A7" w:rsidRDefault="000943A7" w:rsidP="00531E88">
      <w:pPr>
        <w:rPr>
          <w:rtl/>
          <w:lang w:eastAsia="he-IL"/>
        </w:rPr>
      </w:pPr>
    </w:p>
    <w:p w:rsidR="000943A7" w:rsidRDefault="000943A7" w:rsidP="00961E1A">
      <w:pPr>
        <w:rPr>
          <w:rtl/>
          <w:lang w:eastAsia="he-IL"/>
        </w:rPr>
      </w:pPr>
      <w:bookmarkStart w:id="871" w:name="_ETM_Q3_267000"/>
      <w:bookmarkEnd w:id="871"/>
      <w:r>
        <w:rPr>
          <w:rFonts w:hint="cs"/>
          <w:rtl/>
          <w:lang w:eastAsia="he-IL"/>
        </w:rPr>
        <w:t>בעוד כמה חודשים, בבחירות, אתם תפגשו את הרוב - -</w:t>
      </w:r>
    </w:p>
    <w:p w:rsidR="000943A7" w:rsidRDefault="000943A7" w:rsidP="00961E1A">
      <w:pPr>
        <w:rPr>
          <w:rtl/>
          <w:lang w:eastAsia="he-IL"/>
        </w:rPr>
      </w:pPr>
      <w:bookmarkStart w:id="872" w:name="_ETM_Q3_269000"/>
      <w:bookmarkEnd w:id="872"/>
    </w:p>
    <w:p w:rsidR="000943A7" w:rsidRDefault="000943A7" w:rsidP="00961E1A">
      <w:pPr>
        <w:pStyle w:val="af5"/>
        <w:keepNext/>
        <w:rPr>
          <w:rtl/>
        </w:rPr>
      </w:pPr>
      <w:bookmarkStart w:id="873" w:name="ET_interruption_5300_64"/>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237F8D">
        <w:rPr>
          <w:rStyle w:val="TagStyle"/>
          <w:rtl/>
        </w:rPr>
        <w:t xml:space="preserve"> </w:t>
      </w:r>
      <w:r>
        <w:rPr>
          <w:rtl/>
        </w:rPr>
        <w:t xml:space="preserve">   </w:t>
      </w:r>
      <w:bookmarkEnd w:id="873"/>
    </w:p>
    <w:p w:rsidR="000943A7" w:rsidRDefault="000943A7" w:rsidP="00531E88">
      <w:pPr>
        <w:rPr>
          <w:rtl/>
          <w:lang w:eastAsia="he-IL"/>
        </w:rPr>
      </w:pPr>
    </w:p>
    <w:p w:rsidR="000943A7" w:rsidRDefault="000943A7" w:rsidP="00961E1A">
      <w:pPr>
        <w:rPr>
          <w:rtl/>
          <w:lang w:eastAsia="he-IL"/>
        </w:rPr>
      </w:pPr>
      <w:bookmarkStart w:id="874" w:name="_ETM_Q3_270000"/>
      <w:bookmarkEnd w:id="874"/>
      <w:r>
        <w:rPr>
          <w:rFonts w:hint="cs"/>
          <w:rtl/>
          <w:lang w:eastAsia="he-IL"/>
        </w:rPr>
        <w:t>בוא מיקי, יאללה, קדימה.</w:t>
      </w:r>
    </w:p>
    <w:p w:rsidR="000943A7" w:rsidRDefault="000943A7" w:rsidP="00961E1A">
      <w:pPr>
        <w:rPr>
          <w:rtl/>
          <w:lang w:eastAsia="he-IL"/>
        </w:rPr>
      </w:pPr>
    </w:p>
    <w:p w:rsidR="000943A7" w:rsidRDefault="000943A7" w:rsidP="00961E1A">
      <w:pPr>
        <w:pStyle w:val="-"/>
        <w:keepNext/>
        <w:rPr>
          <w:rtl/>
        </w:rPr>
      </w:pPr>
      <w:bookmarkStart w:id="875" w:name="ET_speakercontinue_6438_65"/>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237F8D">
        <w:rPr>
          <w:rStyle w:val="TagStyle"/>
          <w:rtl/>
        </w:rPr>
        <w:t xml:space="preserve"> </w:t>
      </w:r>
      <w:r>
        <w:rPr>
          <w:rtl/>
        </w:rPr>
        <w:t xml:space="preserve">   </w:t>
      </w:r>
      <w:bookmarkEnd w:id="875"/>
    </w:p>
    <w:p w:rsidR="000943A7" w:rsidRDefault="000943A7" w:rsidP="00531E88">
      <w:pPr>
        <w:rPr>
          <w:rtl/>
          <w:lang w:eastAsia="he-IL"/>
        </w:rPr>
      </w:pPr>
    </w:p>
    <w:p w:rsidR="000943A7" w:rsidRDefault="000943A7" w:rsidP="00961E1A">
      <w:pPr>
        <w:rPr>
          <w:rtl/>
          <w:lang w:eastAsia="he-IL"/>
        </w:rPr>
      </w:pPr>
      <w:r>
        <w:rPr>
          <w:rFonts w:hint="cs"/>
          <w:rtl/>
          <w:lang w:eastAsia="he-IL"/>
        </w:rPr>
        <w:t>- - שאומר לכם שוב שהוא מביע בנו אמון מחודש - -</w:t>
      </w:r>
    </w:p>
    <w:p w:rsidR="000943A7" w:rsidRDefault="000943A7" w:rsidP="00961E1A">
      <w:pPr>
        <w:rPr>
          <w:rtl/>
          <w:lang w:eastAsia="he-IL"/>
        </w:rPr>
      </w:pPr>
      <w:bookmarkStart w:id="876" w:name="_ETM_Q3_271000"/>
      <w:bookmarkEnd w:id="876"/>
    </w:p>
    <w:p w:rsidR="000943A7" w:rsidRDefault="000943A7" w:rsidP="00961E1A">
      <w:pPr>
        <w:pStyle w:val="af5"/>
        <w:keepNext/>
        <w:rPr>
          <w:rtl/>
        </w:rPr>
      </w:pPr>
      <w:bookmarkStart w:id="877" w:name="ET_interruption_5300_66"/>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237F8D">
        <w:rPr>
          <w:rStyle w:val="TagStyle"/>
          <w:rtl/>
        </w:rPr>
        <w:t xml:space="preserve"> </w:t>
      </w:r>
      <w:r>
        <w:rPr>
          <w:rtl/>
        </w:rPr>
        <w:t xml:space="preserve">   </w:t>
      </w:r>
      <w:bookmarkEnd w:id="877"/>
    </w:p>
    <w:p w:rsidR="000943A7" w:rsidRDefault="000943A7" w:rsidP="00531E88">
      <w:pPr>
        <w:rPr>
          <w:rtl/>
          <w:lang w:eastAsia="he-IL"/>
        </w:rPr>
      </w:pPr>
    </w:p>
    <w:p w:rsidR="000943A7" w:rsidRDefault="000943A7" w:rsidP="00961E1A">
      <w:pPr>
        <w:rPr>
          <w:rtl/>
          <w:lang w:eastAsia="he-IL"/>
        </w:rPr>
      </w:pPr>
      <w:bookmarkStart w:id="878" w:name="_ETM_Q3_272000"/>
      <w:bookmarkEnd w:id="878"/>
      <w:r>
        <w:rPr>
          <w:rFonts w:hint="cs"/>
          <w:rtl/>
          <w:lang w:eastAsia="he-IL"/>
        </w:rPr>
        <w:t>מה זה, למה אתה מפחד ללכת לבחירות?</w:t>
      </w:r>
    </w:p>
    <w:p w:rsidR="000943A7" w:rsidRDefault="000943A7" w:rsidP="00961E1A">
      <w:pPr>
        <w:rPr>
          <w:rtl/>
          <w:lang w:eastAsia="he-IL"/>
        </w:rPr>
      </w:pPr>
      <w:bookmarkStart w:id="879" w:name="_ETM_Q3_274000"/>
      <w:bookmarkEnd w:id="879"/>
    </w:p>
    <w:p w:rsidR="000943A7" w:rsidRDefault="000943A7" w:rsidP="00961E1A">
      <w:pPr>
        <w:pStyle w:val="-"/>
        <w:keepNext/>
        <w:rPr>
          <w:rtl/>
        </w:rPr>
      </w:pPr>
      <w:bookmarkStart w:id="880" w:name="ET_speakercontinue_6438_67"/>
      <w:r w:rsidRPr="006F1F8E">
        <w:rPr>
          <w:rStyle w:val="TagStyle"/>
          <w:rtl/>
        </w:rPr>
        <w:t xml:space="preserve"> &lt;&lt; דובר_המשך &gt;&gt;</w:t>
      </w:r>
      <w:r w:rsidRPr="009F55C0">
        <w:rPr>
          <w:rStyle w:val="TagStyle"/>
          <w:rtl/>
        </w:rPr>
        <w:t xml:space="preserve"> </w:t>
      </w:r>
      <w:r>
        <w:rPr>
          <w:rtl/>
        </w:rPr>
        <w:t>שר התרבות והספורט מכלוף מיקי זוהר:</w:t>
      </w:r>
      <w:r w:rsidRPr="009F55C0">
        <w:rPr>
          <w:rStyle w:val="TagStyle"/>
          <w:rtl/>
        </w:rPr>
        <w:t xml:space="preserve"> </w:t>
      </w:r>
      <w:r w:rsidRPr="006F1F8E">
        <w:rPr>
          <w:rStyle w:val="TagStyle"/>
          <w:rtl/>
        </w:rPr>
        <w:t>&lt;&lt; דובר_המשך &gt;&gt;</w:t>
      </w:r>
      <w:r w:rsidRPr="00237F8D">
        <w:rPr>
          <w:rStyle w:val="TagStyle"/>
          <w:rtl/>
        </w:rPr>
        <w:t xml:space="preserve"> </w:t>
      </w:r>
      <w:r>
        <w:rPr>
          <w:rtl/>
        </w:rPr>
        <w:t xml:space="preserve">   </w:t>
      </w:r>
      <w:bookmarkEnd w:id="880"/>
    </w:p>
    <w:p w:rsidR="000943A7" w:rsidRDefault="000943A7" w:rsidP="00531E88">
      <w:pPr>
        <w:rPr>
          <w:rtl/>
          <w:lang w:eastAsia="he-IL"/>
        </w:rPr>
      </w:pPr>
    </w:p>
    <w:p w:rsidR="000943A7" w:rsidRDefault="000943A7" w:rsidP="00961E1A">
      <w:pPr>
        <w:rPr>
          <w:rtl/>
          <w:lang w:eastAsia="he-IL"/>
        </w:rPr>
      </w:pPr>
      <w:bookmarkStart w:id="881" w:name="_ETM_Q3_273000"/>
      <w:bookmarkEnd w:id="881"/>
      <w:r>
        <w:rPr>
          <w:rFonts w:hint="cs"/>
          <w:rtl/>
          <w:lang w:eastAsia="he-IL"/>
        </w:rPr>
        <w:t xml:space="preserve">- - ועוד פעם </w:t>
      </w:r>
      <w:bookmarkStart w:id="882" w:name="_ETM_Q3_275000"/>
      <w:bookmarkEnd w:id="882"/>
      <w:r>
        <w:rPr>
          <w:rFonts w:hint="cs"/>
          <w:rtl/>
          <w:lang w:eastAsia="he-IL"/>
        </w:rPr>
        <w:t>הכובע שאתם כל הזמן מתהדרים בו יצטרך להיאכל בתיאבון גדול.</w:t>
      </w:r>
      <w:bookmarkStart w:id="883" w:name="_ETM_Q3_277000"/>
      <w:bookmarkEnd w:id="883"/>
      <w:r>
        <w:rPr>
          <w:rFonts w:hint="cs"/>
          <w:rtl/>
          <w:lang w:eastAsia="he-IL"/>
        </w:rPr>
        <w:t xml:space="preserve"> תודה רבה.</w:t>
      </w:r>
    </w:p>
    <w:p w:rsidR="000943A7" w:rsidRDefault="000943A7" w:rsidP="00961E1A">
      <w:pPr>
        <w:rPr>
          <w:rtl/>
          <w:lang w:eastAsia="he-IL"/>
        </w:rPr>
      </w:pPr>
    </w:p>
    <w:p w:rsidR="000943A7" w:rsidRDefault="000943A7" w:rsidP="00961E1A">
      <w:pPr>
        <w:pStyle w:val="af5"/>
        <w:keepNext/>
        <w:rPr>
          <w:rtl/>
        </w:rPr>
      </w:pPr>
      <w:bookmarkStart w:id="884" w:name="ET_interruption_5300_71"/>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 xml:space="preserve">&lt;&lt; קריאה &gt;&gt; </w:t>
      </w:r>
      <w:r w:rsidRPr="00237F8D">
        <w:rPr>
          <w:rStyle w:val="TagStyle"/>
          <w:rtl/>
        </w:rPr>
        <w:t xml:space="preserve"> </w:t>
      </w:r>
      <w:r>
        <w:rPr>
          <w:rtl/>
        </w:rPr>
        <w:t xml:space="preserve">   </w:t>
      </w:r>
      <w:bookmarkEnd w:id="884"/>
    </w:p>
    <w:p w:rsidR="000943A7" w:rsidRDefault="000943A7" w:rsidP="00531E88">
      <w:pPr>
        <w:rPr>
          <w:rtl/>
          <w:lang w:eastAsia="he-IL"/>
        </w:rPr>
      </w:pPr>
    </w:p>
    <w:p w:rsidR="000943A7" w:rsidRPr="009F55C0" w:rsidRDefault="000943A7" w:rsidP="00961E1A">
      <w:pPr>
        <w:rPr>
          <w:rtl/>
          <w:lang w:eastAsia="he-IL"/>
        </w:rPr>
      </w:pPr>
      <w:r>
        <w:rPr>
          <w:rFonts w:hint="cs"/>
          <w:rtl/>
          <w:lang w:eastAsia="he-IL"/>
        </w:rPr>
        <w:t>תבוא כל יום.</w:t>
      </w:r>
    </w:p>
    <w:p w:rsidR="000943A7" w:rsidRPr="006F1F8E" w:rsidRDefault="000943A7" w:rsidP="00961E1A">
      <w:pPr>
        <w:rPr>
          <w:rtl/>
        </w:rPr>
      </w:pPr>
      <w:bookmarkStart w:id="885" w:name="_ETM_Q3_265000"/>
      <w:bookmarkEnd w:id="885"/>
    </w:p>
    <w:p w:rsidR="000943A7" w:rsidRDefault="000943A7" w:rsidP="00961E1A">
      <w:pPr>
        <w:pStyle w:val="af6"/>
        <w:keepNext/>
        <w:rPr>
          <w:rtl/>
        </w:rPr>
      </w:pPr>
      <w:bookmarkStart w:id="886" w:name="ET_yor_6423_68"/>
      <w:r w:rsidRPr="006F1F8E">
        <w:rPr>
          <w:rStyle w:val="TagStyle"/>
          <w:rtl/>
        </w:rPr>
        <w:t xml:space="preserve"> &lt;&lt; יור &gt;&gt;</w:t>
      </w:r>
      <w:r w:rsidRPr="009F55C0">
        <w:rPr>
          <w:rStyle w:val="TagStyle"/>
          <w:rtl/>
        </w:rPr>
        <w:t xml:space="preserve"> </w:t>
      </w:r>
      <w:r>
        <w:rPr>
          <w:rtl/>
        </w:rPr>
        <w:t>היו"ר אמיר אוחנה:</w:t>
      </w:r>
      <w:r w:rsidRPr="009F55C0">
        <w:rPr>
          <w:rStyle w:val="TagStyle"/>
          <w:rtl/>
        </w:rPr>
        <w:t xml:space="preserve"> </w:t>
      </w:r>
      <w:r w:rsidRPr="006F1F8E">
        <w:rPr>
          <w:rStyle w:val="TagStyle"/>
          <w:rtl/>
        </w:rPr>
        <w:t>&lt;&lt; יור &gt;&gt;</w:t>
      </w:r>
      <w:r>
        <w:rPr>
          <w:rtl/>
        </w:rPr>
        <w:t xml:space="preserve">   </w:t>
      </w:r>
      <w:bookmarkEnd w:id="886"/>
    </w:p>
    <w:p w:rsidR="000943A7" w:rsidRDefault="000943A7" w:rsidP="00531E88">
      <w:pPr>
        <w:rPr>
          <w:rtl/>
          <w:lang w:eastAsia="he-IL"/>
        </w:rPr>
      </w:pPr>
    </w:p>
    <w:p w:rsidR="000943A7" w:rsidRDefault="000943A7" w:rsidP="00961E1A">
      <w:pPr>
        <w:rPr>
          <w:rtl/>
          <w:lang w:eastAsia="he-IL"/>
        </w:rPr>
      </w:pPr>
      <w:bookmarkStart w:id="887" w:name="_ETM_Q3_280000"/>
      <w:bookmarkEnd w:id="887"/>
      <w:r>
        <w:rPr>
          <w:rFonts w:hint="cs"/>
          <w:rtl/>
          <w:lang w:eastAsia="he-IL"/>
        </w:rPr>
        <w:t xml:space="preserve">תודה. אני מבין שחבר הכנסת סובה מבקש להשיב </w:t>
      </w:r>
      <w:bookmarkStart w:id="888" w:name="_ETM_Q3_284000"/>
      <w:bookmarkEnd w:id="888"/>
      <w:r>
        <w:rPr>
          <w:rFonts w:hint="cs"/>
          <w:rtl/>
          <w:lang w:eastAsia="he-IL"/>
        </w:rPr>
        <w:t>על התנגדות הממשלה, ואני מתכבד להזמין אותו אל הדוכן.</w:t>
      </w:r>
    </w:p>
    <w:p w:rsidR="000943A7" w:rsidRDefault="000943A7" w:rsidP="00961E1A">
      <w:pPr>
        <w:rPr>
          <w:rtl/>
          <w:lang w:eastAsia="he-IL"/>
        </w:rPr>
      </w:pPr>
      <w:bookmarkStart w:id="889" w:name="_ETM_Q3_287000"/>
      <w:bookmarkEnd w:id="889"/>
    </w:p>
    <w:p w:rsidR="000943A7" w:rsidRDefault="000943A7" w:rsidP="00961E1A">
      <w:pPr>
        <w:pStyle w:val="af5"/>
        <w:keepNext/>
        <w:rPr>
          <w:rtl/>
        </w:rPr>
      </w:pPr>
      <w:bookmarkStart w:id="890" w:name="ET_interruption_5300_69"/>
      <w:r w:rsidRPr="006F1F8E">
        <w:rPr>
          <w:rStyle w:val="TagStyle"/>
          <w:rtl/>
        </w:rPr>
        <w:t xml:space="preserve"> &lt;&lt; קריאה &gt;&gt;</w:t>
      </w:r>
      <w:r w:rsidRPr="009F55C0">
        <w:rPr>
          <w:rStyle w:val="TagStyle"/>
          <w:rtl/>
        </w:rPr>
        <w:t xml:space="preserve"> </w:t>
      </w:r>
      <w:r>
        <w:rPr>
          <w:rtl/>
        </w:rPr>
        <w:t>מירב בן ארי (יש עתיד):</w:t>
      </w:r>
      <w:r w:rsidRPr="009F55C0">
        <w:rPr>
          <w:rStyle w:val="TagStyle"/>
          <w:rtl/>
        </w:rPr>
        <w:t xml:space="preserve"> </w:t>
      </w:r>
      <w:r w:rsidRPr="006F1F8E">
        <w:rPr>
          <w:rStyle w:val="TagStyle"/>
          <w:rtl/>
        </w:rPr>
        <w:t>&lt;&lt; קריאה &gt;&gt;</w:t>
      </w:r>
      <w:r w:rsidRPr="00237F8D">
        <w:rPr>
          <w:rStyle w:val="TagStyle"/>
          <w:rtl/>
        </w:rPr>
        <w:t xml:space="preserve"> </w:t>
      </w:r>
      <w:r>
        <w:rPr>
          <w:rtl/>
        </w:rPr>
        <w:t xml:space="preserve">   </w:t>
      </w:r>
      <w:bookmarkEnd w:id="890"/>
    </w:p>
    <w:p w:rsidR="000943A7" w:rsidRPr="009F55C0" w:rsidRDefault="000943A7" w:rsidP="00531E88">
      <w:pPr>
        <w:rPr>
          <w:rtl/>
          <w:lang w:eastAsia="he-IL"/>
        </w:rPr>
      </w:pPr>
      <w:bookmarkStart w:id="891" w:name="_ETM_Q3_283000"/>
      <w:bookmarkEnd w:id="891"/>
    </w:p>
    <w:p w:rsidR="000943A7" w:rsidRDefault="000943A7" w:rsidP="00961E1A">
      <w:pPr>
        <w:rPr>
          <w:rtl/>
          <w:lang w:eastAsia="he-IL"/>
        </w:rPr>
      </w:pPr>
      <w:r>
        <w:rPr>
          <w:rFonts w:hint="cs"/>
          <w:rtl/>
          <w:lang w:eastAsia="he-IL"/>
        </w:rPr>
        <w:t>תבוא כל יום, תעלה לדוכן</w:t>
      </w:r>
      <w:bookmarkStart w:id="892" w:name="_ETM_Q3_286000"/>
      <w:bookmarkEnd w:id="892"/>
      <w:r>
        <w:rPr>
          <w:rFonts w:hint="cs"/>
          <w:rtl/>
          <w:lang w:eastAsia="he-IL"/>
        </w:rPr>
        <w:t xml:space="preserve">. לפחות איתך עוד אפשר </w:t>
      </w:r>
      <w:bookmarkStart w:id="893" w:name="_ETM_Q3_289000"/>
      <w:bookmarkEnd w:id="893"/>
      <w:r>
        <w:rPr>
          <w:rFonts w:hint="cs"/>
          <w:rtl/>
          <w:lang w:eastAsia="he-IL"/>
        </w:rPr>
        <w:t>לדבר, יש כאלה שהעסק שם גמור לגמרי.</w:t>
      </w:r>
    </w:p>
    <w:p w:rsidR="000943A7" w:rsidRDefault="000943A7" w:rsidP="00961E1A">
      <w:pPr>
        <w:rPr>
          <w:rtl/>
          <w:lang w:eastAsia="he-IL"/>
        </w:rPr>
      </w:pPr>
    </w:p>
    <w:p w:rsidR="000943A7" w:rsidRDefault="000943A7" w:rsidP="00961E1A">
      <w:pPr>
        <w:pStyle w:val="af6"/>
        <w:keepNext/>
        <w:rPr>
          <w:rtl/>
        </w:rPr>
      </w:pPr>
      <w:bookmarkStart w:id="894" w:name="ET_yor_6423_72"/>
      <w:r w:rsidRPr="006F1F8E">
        <w:rPr>
          <w:rStyle w:val="TagStyle"/>
          <w:rtl/>
        </w:rPr>
        <w:t xml:space="preserve"> &lt;&lt; יור &gt;&gt;</w:t>
      </w:r>
      <w:r w:rsidRPr="00237F8D">
        <w:rPr>
          <w:rStyle w:val="TagStyle"/>
          <w:rtl/>
        </w:rPr>
        <w:t xml:space="preserve"> </w:t>
      </w:r>
      <w:r>
        <w:rPr>
          <w:rtl/>
        </w:rPr>
        <w:t>היו"ר אמיר אוחנה:</w:t>
      </w:r>
      <w:r w:rsidRPr="00237F8D">
        <w:rPr>
          <w:rStyle w:val="TagStyle"/>
          <w:rtl/>
        </w:rPr>
        <w:t xml:space="preserve"> </w:t>
      </w:r>
      <w:r w:rsidRPr="006F1F8E">
        <w:rPr>
          <w:rStyle w:val="TagStyle"/>
          <w:rtl/>
        </w:rPr>
        <w:t>&lt;&lt; יור &gt;&gt;</w:t>
      </w:r>
      <w:r>
        <w:rPr>
          <w:rtl/>
        </w:rPr>
        <w:t xml:space="preserve">   </w:t>
      </w:r>
      <w:bookmarkEnd w:id="894"/>
    </w:p>
    <w:p w:rsidR="000943A7" w:rsidRDefault="000943A7" w:rsidP="00531E88">
      <w:pPr>
        <w:rPr>
          <w:rtl/>
          <w:lang w:eastAsia="he-IL"/>
        </w:rPr>
      </w:pPr>
    </w:p>
    <w:p w:rsidR="000943A7" w:rsidRPr="00237F8D" w:rsidRDefault="000943A7" w:rsidP="00961E1A">
      <w:pPr>
        <w:rPr>
          <w:rtl/>
          <w:lang w:eastAsia="he-IL"/>
        </w:rPr>
      </w:pPr>
      <w:r>
        <w:rPr>
          <w:rFonts w:hint="cs"/>
          <w:rtl/>
          <w:lang w:eastAsia="he-IL"/>
        </w:rPr>
        <w:t xml:space="preserve">בבקשה, אדוני, </w:t>
      </w:r>
      <w:bookmarkStart w:id="895" w:name="_ETM_Q3_306000"/>
      <w:bookmarkEnd w:id="895"/>
      <w:r>
        <w:rPr>
          <w:rFonts w:hint="cs"/>
          <w:rtl/>
          <w:lang w:eastAsia="he-IL"/>
        </w:rPr>
        <w:t>שלוש דקות.</w:t>
      </w:r>
    </w:p>
    <w:p w:rsidR="000943A7" w:rsidRDefault="000943A7" w:rsidP="00961E1A">
      <w:pPr>
        <w:rPr>
          <w:rtl/>
          <w:lang w:eastAsia="he-IL"/>
        </w:rPr>
      </w:pPr>
    </w:p>
    <w:p w:rsidR="000943A7" w:rsidRDefault="000943A7" w:rsidP="00961E1A">
      <w:pPr>
        <w:pStyle w:val="a4"/>
        <w:keepNext/>
        <w:rPr>
          <w:rtl/>
        </w:rPr>
      </w:pPr>
      <w:bookmarkStart w:id="896" w:name="ET_speaker_5792_5"/>
      <w:r w:rsidRPr="006F1F8E">
        <w:rPr>
          <w:rStyle w:val="TagStyle"/>
          <w:rtl/>
        </w:rPr>
        <w:t xml:space="preserve"> &lt;&lt; דובר &gt;&gt;</w:t>
      </w:r>
      <w:r w:rsidRPr="00C27DE0">
        <w:rPr>
          <w:rStyle w:val="TagStyle"/>
          <w:rtl/>
        </w:rPr>
        <w:t xml:space="preserve"> </w:t>
      </w:r>
      <w:bookmarkStart w:id="897" w:name="_Toc218718571"/>
      <w:bookmarkStart w:id="898" w:name="_Toc218718996"/>
      <w:r>
        <w:rPr>
          <w:rtl/>
        </w:rPr>
        <w:t>יבגני סובה (ישראל ביתנו):</w:t>
      </w:r>
      <w:bookmarkEnd w:id="897"/>
      <w:bookmarkEnd w:id="898"/>
      <w:r w:rsidRPr="00C27DE0">
        <w:rPr>
          <w:rStyle w:val="TagStyle"/>
          <w:rtl/>
        </w:rPr>
        <w:t xml:space="preserve"> </w:t>
      </w:r>
      <w:r w:rsidRPr="006F1F8E">
        <w:rPr>
          <w:rStyle w:val="TagStyle"/>
          <w:rtl/>
        </w:rPr>
        <w:t>&lt;&lt; דובר &gt;&gt;</w:t>
      </w:r>
      <w:r>
        <w:rPr>
          <w:rtl/>
        </w:rPr>
        <w:t xml:space="preserve">   </w:t>
      </w:r>
      <w:bookmarkEnd w:id="896"/>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אדוני היושב-ראש, כבוד השר מיקי זוהר, שהגיב, התגובה שלך, מיקי </w:t>
      </w:r>
      <w:r>
        <w:rPr>
          <w:rtl/>
          <w:lang w:eastAsia="he-IL"/>
        </w:rPr>
        <w:t>–</w:t>
      </w:r>
      <w:r>
        <w:rPr>
          <w:rFonts w:hint="cs"/>
          <w:rtl/>
          <w:lang w:eastAsia="he-IL"/>
        </w:rPr>
        <w:t xml:space="preserve"> השר זוהר, התגובה שלך</w:t>
      </w:r>
      <w:bookmarkStart w:id="899" w:name="_ETM_Q3_316000"/>
      <w:bookmarkEnd w:id="899"/>
      <w:r>
        <w:rPr>
          <w:rFonts w:hint="cs"/>
          <w:rtl/>
          <w:lang w:eastAsia="he-IL"/>
        </w:rPr>
        <w:t xml:space="preserve"> רק מוכיחה שאני צדקתי בנאום שלי. התייחסת בדיוק דקה ועשר</w:t>
      </w:r>
      <w:bookmarkStart w:id="900" w:name="_ETM_Q3_324000"/>
      <w:bookmarkEnd w:id="900"/>
      <w:r>
        <w:rPr>
          <w:rFonts w:hint="cs"/>
          <w:rtl/>
          <w:lang w:eastAsia="he-IL"/>
        </w:rPr>
        <w:t xml:space="preserve"> שניות לציונות ולא רצית להרחיב, משום שאתה</w:t>
      </w:r>
      <w:bookmarkStart w:id="901" w:name="_ETM_Q3_328000"/>
      <w:bookmarkEnd w:id="901"/>
      <w:r>
        <w:rPr>
          <w:rFonts w:hint="cs"/>
          <w:rtl/>
          <w:lang w:eastAsia="he-IL"/>
        </w:rPr>
        <w:t xml:space="preserve"> בליבך יודע את האמת </w:t>
      </w:r>
      <w:r>
        <w:rPr>
          <w:rFonts w:hint="eastAsia"/>
          <w:rtl/>
          <w:lang w:eastAsia="he-IL"/>
        </w:rPr>
        <w:t xml:space="preserve">– </w:t>
      </w:r>
      <w:r>
        <w:rPr>
          <w:rFonts w:hint="cs"/>
          <w:rtl/>
          <w:lang w:eastAsia="he-IL"/>
        </w:rPr>
        <w:t xml:space="preserve">אתה יודע שחלק מהדברים הם אנטי-ציונים. ואתה יודע מה? אני מעריך </w:t>
      </w:r>
      <w:bookmarkStart w:id="902" w:name="_ETM_Q3_330000"/>
      <w:bookmarkEnd w:id="902"/>
      <w:r>
        <w:rPr>
          <w:rFonts w:hint="cs"/>
          <w:rtl/>
          <w:lang w:eastAsia="he-IL"/>
        </w:rPr>
        <w:t>את זה, אני מעריך את זה שלא משכת את זה</w:t>
      </w:r>
      <w:bookmarkStart w:id="903" w:name="_ETM_Q3_335000"/>
      <w:bookmarkEnd w:id="903"/>
      <w:r>
        <w:rPr>
          <w:rFonts w:hint="cs"/>
          <w:rtl/>
          <w:lang w:eastAsia="he-IL"/>
        </w:rPr>
        <w:t xml:space="preserve"> ולא תקפת אותנו, משום שהדוגמה של הנאום שלך </w:t>
      </w:r>
      <w:r>
        <w:rPr>
          <w:rFonts w:hint="eastAsia"/>
          <w:rtl/>
          <w:lang w:eastAsia="he-IL"/>
        </w:rPr>
        <w:t>–</w:t>
      </w:r>
      <w:r>
        <w:rPr>
          <w:rFonts w:hint="cs"/>
          <w:rtl/>
          <w:lang w:eastAsia="he-IL"/>
        </w:rPr>
        <w:t xml:space="preserve"> זה בדיוק מחזק את מה שאמרתי. דקה ועשרים מתוך עשר דקות הקראת בצורה יבשה את התשובה שלא אתה כתבת. לא יודע מי כתב את זה, מי</w:t>
      </w:r>
      <w:bookmarkStart w:id="904" w:name="_ETM_Q3_352000"/>
      <w:bookmarkEnd w:id="904"/>
      <w:r>
        <w:rPr>
          <w:rFonts w:hint="cs"/>
          <w:rtl/>
          <w:lang w:eastAsia="he-IL"/>
        </w:rPr>
        <w:t xml:space="preserve"> נתן לך את זה, אבל זו דוגמה לכל הדברים שאני אמרתי: הממשלה שלכם אנטי-ציונית, הדברים שאתם עושים אנטי</w:t>
      </w:r>
      <w:bookmarkStart w:id="905" w:name="_ETM_Q3_364000"/>
      <w:bookmarkEnd w:id="905"/>
      <w:r>
        <w:rPr>
          <w:rFonts w:hint="cs"/>
          <w:rtl/>
          <w:lang w:eastAsia="he-IL"/>
        </w:rPr>
        <w:t>-ציוניים, הדברים שאתם תומכים בהם אנטי-ציוניים.</w:t>
      </w:r>
    </w:p>
    <w:p w:rsidR="000943A7" w:rsidRDefault="000943A7" w:rsidP="00961E1A">
      <w:pPr>
        <w:rPr>
          <w:rtl/>
          <w:lang w:eastAsia="he-IL"/>
        </w:rPr>
      </w:pPr>
      <w:bookmarkStart w:id="906" w:name="_ETM_Q3_365000"/>
      <w:bookmarkEnd w:id="906"/>
    </w:p>
    <w:p w:rsidR="000943A7" w:rsidRDefault="000943A7" w:rsidP="00961E1A">
      <w:pPr>
        <w:rPr>
          <w:rtl/>
          <w:lang w:eastAsia="he-IL"/>
        </w:rPr>
      </w:pPr>
      <w:r>
        <w:rPr>
          <w:rFonts w:hint="cs"/>
          <w:rtl/>
          <w:lang w:eastAsia="he-IL"/>
        </w:rPr>
        <w:t>ואני חוזר על המשפט של טרומפלדור: פעם הוא אמר: "טוב למות בעד ארצנו", אתם אומרים: טוב למות ולא להתגייס. זה</w:t>
      </w:r>
      <w:bookmarkStart w:id="907" w:name="_ETM_Q3_376000"/>
      <w:bookmarkEnd w:id="907"/>
      <w:r>
        <w:rPr>
          <w:rFonts w:hint="cs"/>
          <w:rtl/>
          <w:lang w:eastAsia="he-IL"/>
        </w:rPr>
        <w:t xml:space="preserve"> מה שאתם אומרים היום לעם ישראל, טוב למות ולא להתגייס, </w:t>
      </w:r>
      <w:bookmarkStart w:id="908" w:name="_ETM_Q3_380000"/>
      <w:bookmarkEnd w:id="908"/>
      <w:r>
        <w:rPr>
          <w:rFonts w:hint="cs"/>
          <w:rtl/>
          <w:lang w:eastAsia="he-IL"/>
        </w:rPr>
        <w:t>טוב למות בעד ההשתמטות. תתביישו לכם, כי אתם לא ממשלה ציונית. אנחנו נעשה הכול בשביל</w:t>
      </w:r>
      <w:bookmarkStart w:id="909" w:name="_ETM_Q3_389000"/>
      <w:bookmarkEnd w:id="909"/>
      <w:r>
        <w:rPr>
          <w:rFonts w:hint="cs"/>
          <w:rtl/>
          <w:lang w:eastAsia="he-IL"/>
        </w:rPr>
        <w:t xml:space="preserve"> להחליף אתכם בבחירות הקרובות. אנחנו גם נקים ממשלה ציונית ואנחנו גם נתקן את רוב הדברים שאתם עשיתם ואנחנו גם נתקן את החוקים שאתם מעבירים פה.</w:t>
      </w:r>
    </w:p>
    <w:p w:rsidR="000943A7" w:rsidRDefault="000943A7" w:rsidP="00961E1A">
      <w:pPr>
        <w:rPr>
          <w:rtl/>
          <w:lang w:eastAsia="he-IL"/>
        </w:rPr>
      </w:pPr>
      <w:bookmarkStart w:id="910" w:name="_ETM_Q3_399000"/>
      <w:bookmarkEnd w:id="910"/>
    </w:p>
    <w:p w:rsidR="000943A7" w:rsidRDefault="000943A7" w:rsidP="00961E1A">
      <w:pPr>
        <w:pStyle w:val="af5"/>
        <w:keepNext/>
        <w:rPr>
          <w:rtl/>
        </w:rPr>
      </w:pPr>
      <w:bookmarkStart w:id="911" w:name="ET_interruption_6348_73"/>
      <w:r w:rsidRPr="006F1F8E">
        <w:rPr>
          <w:rStyle w:val="TagStyle"/>
          <w:rtl/>
        </w:rPr>
        <w:t xml:space="preserve"> &lt;&lt; קריאה &gt;&gt;</w:t>
      </w:r>
      <w:r w:rsidRPr="00237F8D">
        <w:rPr>
          <w:rStyle w:val="TagStyle"/>
          <w:rtl/>
        </w:rPr>
        <w:t xml:space="preserve"> </w:t>
      </w:r>
      <w:r>
        <w:rPr>
          <w:rtl/>
        </w:rPr>
        <w:t>שלום דנינו (הליכוד):</w:t>
      </w:r>
      <w:r w:rsidRPr="00237F8D">
        <w:rPr>
          <w:rStyle w:val="TagStyle"/>
          <w:rtl/>
        </w:rPr>
        <w:t xml:space="preserve"> </w:t>
      </w:r>
      <w:r w:rsidRPr="006F1F8E">
        <w:rPr>
          <w:rStyle w:val="TagStyle"/>
          <w:rtl/>
        </w:rPr>
        <w:t>&lt;&lt; קריאה &gt;&gt;</w:t>
      </w:r>
      <w:r w:rsidRPr="00237F8D">
        <w:rPr>
          <w:rStyle w:val="TagStyle"/>
          <w:rtl/>
        </w:rPr>
        <w:t xml:space="preserve"> </w:t>
      </w:r>
      <w:r>
        <w:rPr>
          <w:rtl/>
        </w:rPr>
        <w:t xml:space="preserve">   </w:t>
      </w:r>
      <w:bookmarkEnd w:id="911"/>
    </w:p>
    <w:p w:rsidR="000943A7" w:rsidRDefault="000943A7" w:rsidP="00531E88">
      <w:pPr>
        <w:rPr>
          <w:rtl/>
          <w:lang w:eastAsia="he-IL"/>
        </w:rPr>
      </w:pPr>
    </w:p>
    <w:p w:rsidR="000943A7" w:rsidRDefault="000943A7" w:rsidP="00961E1A">
      <w:pPr>
        <w:rPr>
          <w:rtl/>
          <w:lang w:eastAsia="he-IL"/>
        </w:rPr>
      </w:pPr>
      <w:r>
        <w:rPr>
          <w:rFonts w:hint="cs"/>
          <w:rtl/>
          <w:lang w:eastAsia="he-IL"/>
        </w:rPr>
        <w:t>אל תתחייב, אל תתחייב.</w:t>
      </w:r>
      <w:bookmarkStart w:id="912" w:name="_ETM_Q3_397000"/>
      <w:bookmarkEnd w:id="912"/>
    </w:p>
    <w:p w:rsidR="000943A7" w:rsidRDefault="000943A7" w:rsidP="00961E1A">
      <w:pPr>
        <w:rPr>
          <w:rtl/>
          <w:lang w:eastAsia="he-IL"/>
        </w:rPr>
      </w:pPr>
    </w:p>
    <w:p w:rsidR="000943A7" w:rsidRDefault="000943A7" w:rsidP="00961E1A">
      <w:pPr>
        <w:pStyle w:val="-"/>
        <w:keepNext/>
        <w:rPr>
          <w:rtl/>
        </w:rPr>
      </w:pPr>
      <w:bookmarkStart w:id="913" w:name="ET_speakercontinue_5792_6"/>
      <w:r w:rsidRPr="006F1F8E">
        <w:rPr>
          <w:rStyle w:val="TagStyle"/>
          <w:rtl/>
        </w:rPr>
        <w:t xml:space="preserve"> &lt;&lt; דובר_המשך &gt;&gt;</w:t>
      </w:r>
      <w:r w:rsidRPr="00C27DE0">
        <w:rPr>
          <w:rStyle w:val="TagStyle"/>
          <w:rtl/>
        </w:rPr>
        <w:t xml:space="preserve"> </w:t>
      </w:r>
      <w:r>
        <w:rPr>
          <w:rtl/>
        </w:rPr>
        <w:t>יבגני סובה (ישראל ביתנו):</w:t>
      </w:r>
      <w:r w:rsidRPr="00C27DE0">
        <w:rPr>
          <w:rStyle w:val="TagStyle"/>
          <w:rtl/>
        </w:rPr>
        <w:t xml:space="preserve"> </w:t>
      </w:r>
      <w:r w:rsidRPr="006F1F8E">
        <w:rPr>
          <w:rStyle w:val="TagStyle"/>
          <w:rtl/>
        </w:rPr>
        <w:t xml:space="preserve">&lt;&lt; דובר_המשך &gt;&gt; </w:t>
      </w:r>
      <w:r>
        <w:rPr>
          <w:rtl/>
        </w:rPr>
        <w:t xml:space="preserve">   </w:t>
      </w:r>
      <w:bookmarkEnd w:id="913"/>
    </w:p>
    <w:p w:rsidR="000943A7" w:rsidRDefault="000943A7" w:rsidP="00531E88">
      <w:pPr>
        <w:rPr>
          <w:rtl/>
          <w:lang w:eastAsia="he-IL"/>
        </w:rPr>
      </w:pPr>
    </w:p>
    <w:p w:rsidR="000943A7" w:rsidRDefault="000943A7" w:rsidP="00961E1A">
      <w:pPr>
        <w:rPr>
          <w:rtl/>
          <w:lang w:eastAsia="he-IL"/>
        </w:rPr>
      </w:pPr>
      <w:r>
        <w:rPr>
          <w:rFonts w:hint="cs"/>
          <w:rtl/>
          <w:lang w:eastAsia="he-IL"/>
        </w:rPr>
        <w:t>אגב, חלק מהחוקים אתם</w:t>
      </w:r>
      <w:bookmarkStart w:id="914" w:name="_ETM_Q3_403000"/>
      <w:bookmarkEnd w:id="914"/>
      <w:r>
        <w:rPr>
          <w:rFonts w:hint="cs"/>
          <w:rtl/>
          <w:lang w:eastAsia="he-IL"/>
        </w:rPr>
        <w:t xml:space="preserve"> לא מספיקים להעביר משום ששלוש שנים בזבזתם את הזמן. </w:t>
      </w:r>
      <w:bookmarkStart w:id="915" w:name="_ETM_Q3_404000"/>
      <w:bookmarkEnd w:id="915"/>
      <w:r>
        <w:rPr>
          <w:rFonts w:hint="cs"/>
          <w:rtl/>
          <w:lang w:eastAsia="he-IL"/>
        </w:rPr>
        <w:t xml:space="preserve">אבל כל חוק שפוגע בציונות, כל חוק שפוגע בערכים </w:t>
      </w:r>
      <w:bookmarkStart w:id="916" w:name="_ETM_Q3_411000"/>
      <w:bookmarkEnd w:id="916"/>
      <w:r>
        <w:rPr>
          <w:rFonts w:hint="cs"/>
          <w:rtl/>
          <w:lang w:eastAsia="he-IL"/>
        </w:rPr>
        <w:t xml:space="preserve">הציוניים של המדינה שלנו </w:t>
      </w:r>
      <w:r>
        <w:rPr>
          <w:rtl/>
          <w:lang w:eastAsia="he-IL"/>
        </w:rPr>
        <w:t>–</w:t>
      </w:r>
      <w:r>
        <w:rPr>
          <w:rFonts w:hint="cs"/>
          <w:rtl/>
          <w:lang w:eastAsia="he-IL"/>
        </w:rPr>
        <w:t xml:space="preserve"> אנחנו נתקן </w:t>
      </w:r>
      <w:proofErr w:type="spellStart"/>
      <w:r>
        <w:rPr>
          <w:rFonts w:hint="cs"/>
          <w:rtl/>
          <w:lang w:eastAsia="he-IL"/>
        </w:rPr>
        <w:t>ומייד</w:t>
      </w:r>
      <w:proofErr w:type="spellEnd"/>
      <w:r>
        <w:rPr>
          <w:rFonts w:hint="cs"/>
          <w:rtl/>
          <w:lang w:eastAsia="he-IL"/>
        </w:rPr>
        <w:t>. נעשה את זה, גם חוקה וגם</w:t>
      </w:r>
      <w:bookmarkStart w:id="917" w:name="_ETM_Q3_418000"/>
      <w:bookmarkEnd w:id="917"/>
      <w:r>
        <w:rPr>
          <w:rFonts w:hint="cs"/>
          <w:rtl/>
          <w:lang w:eastAsia="he-IL"/>
        </w:rPr>
        <w:t xml:space="preserve"> חוק גיוס לכולם. אנחנו נתקן כשנקים ממשלה באמת ציונית, ולא את הממשלה הכושלת </w:t>
      </w:r>
      <w:bookmarkStart w:id="918" w:name="_ETM_Q3_421000"/>
      <w:bookmarkEnd w:id="918"/>
      <w:r>
        <w:rPr>
          <w:rFonts w:hint="cs"/>
          <w:rtl/>
          <w:lang w:eastAsia="he-IL"/>
        </w:rPr>
        <w:t>שלכם. תודה רבה.</w:t>
      </w:r>
    </w:p>
    <w:p w:rsidR="000943A7" w:rsidRDefault="000943A7" w:rsidP="00961E1A">
      <w:pPr>
        <w:rPr>
          <w:rtl/>
          <w:lang w:eastAsia="he-IL"/>
        </w:rPr>
      </w:pPr>
    </w:p>
    <w:p w:rsidR="000943A7" w:rsidRDefault="000943A7" w:rsidP="00961E1A">
      <w:pPr>
        <w:pStyle w:val="af5"/>
        <w:keepNext/>
        <w:rPr>
          <w:rtl/>
        </w:rPr>
      </w:pPr>
      <w:bookmarkStart w:id="919" w:name="ET_interruption_5801_76"/>
      <w:r w:rsidRPr="006F1F8E">
        <w:rPr>
          <w:rStyle w:val="TagStyle"/>
          <w:rtl/>
        </w:rPr>
        <w:t xml:space="preserve"> &lt;&lt; קריאה &gt;&gt;</w:t>
      </w:r>
      <w:r w:rsidRPr="00237F8D">
        <w:rPr>
          <w:rStyle w:val="TagStyle"/>
          <w:rtl/>
        </w:rPr>
        <w:t xml:space="preserve"> </w:t>
      </w:r>
      <w:r>
        <w:rPr>
          <w:rtl/>
        </w:rPr>
        <w:t>אריאל קלנר (הליכוד):</w:t>
      </w:r>
      <w:r w:rsidRPr="00237F8D">
        <w:rPr>
          <w:rStyle w:val="TagStyle"/>
          <w:rtl/>
        </w:rPr>
        <w:t xml:space="preserve"> </w:t>
      </w:r>
      <w:r w:rsidRPr="006F1F8E">
        <w:rPr>
          <w:rStyle w:val="TagStyle"/>
          <w:rtl/>
        </w:rPr>
        <w:t xml:space="preserve">&lt;&lt; קריאה &gt;&gt; </w:t>
      </w:r>
      <w:r>
        <w:rPr>
          <w:rtl/>
        </w:rPr>
        <w:t xml:space="preserve">   </w:t>
      </w:r>
      <w:bookmarkEnd w:id="919"/>
    </w:p>
    <w:p w:rsidR="000943A7" w:rsidRDefault="000943A7" w:rsidP="00531E88">
      <w:pPr>
        <w:rPr>
          <w:rtl/>
          <w:lang w:eastAsia="he-IL"/>
        </w:rPr>
      </w:pPr>
    </w:p>
    <w:p w:rsidR="000943A7" w:rsidRDefault="000943A7" w:rsidP="00961E1A">
      <w:pPr>
        <w:rPr>
          <w:rtl/>
          <w:lang w:eastAsia="he-IL"/>
        </w:rPr>
      </w:pPr>
      <w:bookmarkStart w:id="920" w:name="_ETM_Q3_426000"/>
      <w:bookmarkEnd w:id="920"/>
      <w:r>
        <w:rPr>
          <w:rFonts w:hint="cs"/>
          <w:rtl/>
          <w:lang w:eastAsia="he-IL"/>
        </w:rPr>
        <w:t>- - - מנסור עבאס.</w:t>
      </w:r>
    </w:p>
    <w:p w:rsidR="000943A7" w:rsidRDefault="000943A7" w:rsidP="00961E1A">
      <w:pPr>
        <w:rPr>
          <w:rtl/>
          <w:lang w:eastAsia="he-IL"/>
        </w:rPr>
      </w:pPr>
    </w:p>
    <w:p w:rsidR="000943A7" w:rsidRDefault="000943A7" w:rsidP="00961E1A">
      <w:pPr>
        <w:pStyle w:val="af5"/>
        <w:keepNext/>
        <w:rPr>
          <w:rtl/>
        </w:rPr>
      </w:pPr>
      <w:bookmarkStart w:id="921" w:name="ET_interruption_6348_77"/>
      <w:r w:rsidRPr="006F1F8E">
        <w:rPr>
          <w:rStyle w:val="TagStyle"/>
          <w:rtl/>
        </w:rPr>
        <w:t xml:space="preserve"> &lt;&lt; קריאה &gt;&gt;</w:t>
      </w:r>
      <w:r w:rsidRPr="00237F8D">
        <w:rPr>
          <w:rStyle w:val="TagStyle"/>
          <w:rtl/>
        </w:rPr>
        <w:t xml:space="preserve"> </w:t>
      </w:r>
      <w:r>
        <w:rPr>
          <w:rtl/>
        </w:rPr>
        <w:t>שלום דנינו (הליכוד):</w:t>
      </w:r>
      <w:r w:rsidRPr="00237F8D">
        <w:rPr>
          <w:rStyle w:val="TagStyle"/>
          <w:rtl/>
        </w:rPr>
        <w:t xml:space="preserve"> </w:t>
      </w:r>
      <w:r w:rsidRPr="006F1F8E">
        <w:rPr>
          <w:rStyle w:val="TagStyle"/>
          <w:rtl/>
        </w:rPr>
        <w:t xml:space="preserve">&lt;&lt; קריאה &gt;&gt; </w:t>
      </w:r>
      <w:r>
        <w:rPr>
          <w:rtl/>
        </w:rPr>
        <w:t xml:space="preserve">   </w:t>
      </w:r>
      <w:bookmarkEnd w:id="921"/>
    </w:p>
    <w:p w:rsidR="000943A7" w:rsidRDefault="000943A7" w:rsidP="00531E88">
      <w:pPr>
        <w:rPr>
          <w:rtl/>
          <w:lang w:eastAsia="he-IL"/>
        </w:rPr>
      </w:pPr>
    </w:p>
    <w:p w:rsidR="000943A7" w:rsidRDefault="000943A7" w:rsidP="00961E1A">
      <w:pPr>
        <w:rPr>
          <w:rtl/>
          <w:lang w:eastAsia="he-IL"/>
        </w:rPr>
      </w:pPr>
      <w:r>
        <w:rPr>
          <w:rFonts w:hint="cs"/>
          <w:rtl/>
          <w:lang w:eastAsia="he-IL"/>
        </w:rPr>
        <w:t>אל תתחייב.</w:t>
      </w:r>
    </w:p>
    <w:p w:rsidR="000943A7" w:rsidRDefault="000943A7" w:rsidP="00961E1A">
      <w:pPr>
        <w:rPr>
          <w:rtl/>
          <w:lang w:eastAsia="he-IL"/>
        </w:rPr>
      </w:pPr>
    </w:p>
    <w:p w:rsidR="000943A7" w:rsidRDefault="000943A7" w:rsidP="00961E1A">
      <w:pPr>
        <w:pStyle w:val="af6"/>
        <w:keepNext/>
        <w:rPr>
          <w:rtl/>
        </w:rPr>
      </w:pPr>
      <w:bookmarkStart w:id="922" w:name="ET_yor_6423_8"/>
      <w:r w:rsidRPr="006F1F8E">
        <w:rPr>
          <w:rStyle w:val="TagStyle"/>
          <w:rtl/>
        </w:rPr>
        <w:t xml:space="preserve"> &lt;&lt; יור &gt;&gt;</w:t>
      </w:r>
      <w:r w:rsidRPr="00C27DE0">
        <w:rPr>
          <w:rStyle w:val="TagStyle"/>
          <w:rtl/>
        </w:rPr>
        <w:t xml:space="preserve"> </w:t>
      </w:r>
      <w:r>
        <w:rPr>
          <w:rtl/>
        </w:rPr>
        <w:t>היו"ר אמיר אוחנה:</w:t>
      </w:r>
      <w:r w:rsidRPr="00C27DE0">
        <w:rPr>
          <w:rStyle w:val="TagStyle"/>
          <w:rtl/>
        </w:rPr>
        <w:t xml:space="preserve"> </w:t>
      </w:r>
      <w:r w:rsidRPr="006F1F8E">
        <w:rPr>
          <w:rStyle w:val="TagStyle"/>
          <w:rtl/>
        </w:rPr>
        <w:t>&lt;&lt; יור &gt;&gt;</w:t>
      </w:r>
      <w:r>
        <w:rPr>
          <w:rtl/>
        </w:rPr>
        <w:t xml:space="preserve">   </w:t>
      </w:r>
      <w:bookmarkEnd w:id="922"/>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תודה </w:t>
      </w:r>
      <w:bookmarkStart w:id="923" w:name="_ETM_Q3_428000"/>
      <w:bookmarkEnd w:id="923"/>
      <w:r>
        <w:rPr>
          <w:rFonts w:hint="cs"/>
          <w:rtl/>
          <w:lang w:eastAsia="he-IL"/>
        </w:rPr>
        <w:t xml:space="preserve">רבה. </w:t>
      </w:r>
    </w:p>
    <w:p w:rsidR="000943A7" w:rsidRDefault="000943A7" w:rsidP="00961E1A">
      <w:pPr>
        <w:rPr>
          <w:rtl/>
          <w:lang w:eastAsia="he-IL"/>
        </w:rPr>
      </w:pPr>
    </w:p>
    <w:p w:rsidR="000943A7" w:rsidRDefault="000943A7" w:rsidP="00961E1A">
      <w:pPr>
        <w:rPr>
          <w:rtl/>
          <w:lang w:eastAsia="he-IL"/>
        </w:rPr>
      </w:pPr>
      <w:r>
        <w:rPr>
          <w:rFonts w:hint="cs"/>
          <w:rtl/>
          <w:lang w:eastAsia="he-IL"/>
        </w:rPr>
        <w:t>חברות וחברי הכנסת, אנחנו עוברים להצבעה. על-פי הבקשות שהוגשו ההצבעה תהיה הצבעה שמית, אנחנו עוברים להצבעה על</w:t>
      </w:r>
      <w:bookmarkStart w:id="924" w:name="_ETM_Q3_432000"/>
      <w:bookmarkEnd w:id="924"/>
      <w:r>
        <w:rPr>
          <w:rFonts w:hint="cs"/>
          <w:rtl/>
          <w:lang w:eastAsia="he-IL"/>
        </w:rPr>
        <w:t xml:space="preserve"> הצעת חוק שירות המדינה (מינויים) (תיקון הצהרת אמונים), התשפ"ד</w:t>
      </w:r>
      <w:r>
        <w:rPr>
          <w:rtl/>
          <w:lang w:eastAsia="he-IL"/>
        </w:rPr>
        <w:t>–</w:t>
      </w:r>
      <w:bookmarkStart w:id="925" w:name="_ETM_Q3_438000"/>
      <w:bookmarkEnd w:id="925"/>
      <w:r>
        <w:rPr>
          <w:rFonts w:hint="cs"/>
          <w:rtl/>
          <w:lang w:eastAsia="he-IL"/>
        </w:rPr>
        <w:t>2024.</w:t>
      </w:r>
    </w:p>
    <w:p w:rsidR="000943A7" w:rsidRDefault="000943A7" w:rsidP="00961E1A">
      <w:pPr>
        <w:rPr>
          <w:rtl/>
          <w:lang w:eastAsia="he-IL"/>
        </w:rPr>
      </w:pPr>
    </w:p>
    <w:p w:rsidR="000943A7" w:rsidRDefault="000943A7" w:rsidP="00961E1A">
      <w:pPr>
        <w:rPr>
          <w:rtl/>
          <w:lang w:eastAsia="he-IL"/>
        </w:rPr>
      </w:pPr>
      <w:bookmarkStart w:id="926" w:name="_ETM_Q3_436000"/>
      <w:bookmarkEnd w:id="926"/>
      <w:r>
        <w:rPr>
          <w:rFonts w:hint="cs"/>
          <w:rtl/>
          <w:lang w:eastAsia="he-IL"/>
        </w:rPr>
        <w:t>לפני שנתחיל, אני רוצה לברך את תלמידות ותלמידי התיכון ממגמת שגרירים צעירים מבית הספר הדרים שנמצאים</w:t>
      </w:r>
      <w:bookmarkStart w:id="927" w:name="_ETM_Q3_452000"/>
      <w:bookmarkEnd w:id="927"/>
      <w:r>
        <w:rPr>
          <w:rFonts w:hint="cs"/>
          <w:rtl/>
          <w:lang w:eastAsia="he-IL"/>
        </w:rPr>
        <w:t xml:space="preserve"> איתנו כאן ביציע. ברוכות וברוכים הבאים לכנסת. מעניין</w:t>
      </w:r>
      <w:bookmarkStart w:id="928" w:name="_ETM_Q3_457000"/>
      <w:bookmarkEnd w:id="928"/>
      <w:r>
        <w:rPr>
          <w:rFonts w:hint="cs"/>
          <w:rtl/>
          <w:lang w:eastAsia="he-IL"/>
        </w:rPr>
        <w:t xml:space="preserve"> כאן.</w:t>
      </w:r>
    </w:p>
    <w:p w:rsidR="000943A7" w:rsidRDefault="000943A7" w:rsidP="00961E1A">
      <w:pPr>
        <w:rPr>
          <w:rtl/>
          <w:lang w:eastAsia="he-IL"/>
        </w:rPr>
      </w:pPr>
    </w:p>
    <w:p w:rsidR="000943A7" w:rsidRDefault="000943A7" w:rsidP="00961E1A">
      <w:pPr>
        <w:rPr>
          <w:rtl/>
          <w:lang w:eastAsia="he-IL"/>
        </w:rPr>
      </w:pPr>
      <w:bookmarkStart w:id="929" w:name="_ETM_Q3_458000"/>
      <w:bookmarkEnd w:id="929"/>
      <w:r>
        <w:rPr>
          <w:rFonts w:hint="cs"/>
          <w:rtl/>
          <w:lang w:eastAsia="he-IL"/>
        </w:rPr>
        <w:t>בבקשה, מזכיר הכנסת, אנא התחל בהקראת השמות.</w:t>
      </w:r>
    </w:p>
    <w:p w:rsidR="00442644" w:rsidRDefault="00442644" w:rsidP="00961E1A">
      <w:pPr>
        <w:rPr>
          <w:rtl/>
          <w:lang w:eastAsia="he-IL"/>
        </w:rPr>
      </w:pPr>
    </w:p>
    <w:p w:rsidR="00442644" w:rsidRDefault="00442644" w:rsidP="00442644">
      <w:pPr>
        <w:pStyle w:val="af1"/>
        <w:rPr>
          <w:rtl/>
          <w:lang w:eastAsia="he-IL"/>
        </w:rPr>
      </w:pPr>
      <w:r>
        <w:rPr>
          <w:rFonts w:hint="cs"/>
          <w:rtl/>
          <w:lang w:eastAsia="he-IL"/>
        </w:rPr>
        <w:t>הצבעה שמית</w:t>
      </w:r>
    </w:p>
    <w:p w:rsidR="000943A7" w:rsidRPr="00442644" w:rsidRDefault="000943A7" w:rsidP="00442644">
      <w:pPr>
        <w:tabs>
          <w:tab w:val="left" w:pos="2947"/>
        </w:tabs>
        <w:rPr>
          <w:rtl/>
        </w:rPr>
      </w:pPr>
    </w:p>
    <w:p w:rsidR="000943A7" w:rsidRDefault="000943A7" w:rsidP="00961E1A">
      <w:pPr>
        <w:pStyle w:val="af5"/>
        <w:keepNext/>
        <w:rPr>
          <w:rtl/>
        </w:rPr>
      </w:pPr>
      <w:bookmarkStart w:id="930" w:name="ET_interruption_6327_67"/>
      <w:r w:rsidRPr="000E6FA8">
        <w:rPr>
          <w:rStyle w:val="TagStyle"/>
          <w:rtl/>
        </w:rPr>
        <w:t xml:space="preserve"> &lt;&lt; קריאה &gt;&gt; </w:t>
      </w:r>
      <w:r>
        <w:rPr>
          <w:rtl/>
        </w:rPr>
        <w:t>מזכיר הכנסת דן מרזוק:</w:t>
      </w:r>
      <w:r w:rsidRPr="000E6FA8">
        <w:rPr>
          <w:rStyle w:val="TagStyle"/>
          <w:rtl/>
        </w:rPr>
        <w:t xml:space="preserve"> &lt;&lt; קריאה &gt;&gt;</w:t>
      </w:r>
      <w:r>
        <w:rPr>
          <w:rtl/>
        </w:rPr>
        <w:t xml:space="preserve">   </w:t>
      </w:r>
      <w:bookmarkEnd w:id="930"/>
    </w:p>
    <w:p w:rsidR="000943A7" w:rsidRDefault="000943A7" w:rsidP="00961E1A">
      <w:pPr>
        <w:ind w:firstLine="0"/>
        <w:rPr>
          <w:rtl/>
          <w:lang w:eastAsia="he-IL"/>
        </w:rPr>
      </w:pPr>
      <w:r>
        <w:rPr>
          <w:rFonts w:hint="cs"/>
          <w:rtl/>
          <w:lang w:eastAsia="he-IL"/>
        </w:rPr>
        <w:t>(קורא בשמות חברי הכנסת)</w:t>
      </w:r>
    </w:p>
    <w:p w:rsidR="000943A7" w:rsidRDefault="000943A7" w:rsidP="00961E1A">
      <w:pPr>
        <w:rPr>
          <w:rtl/>
          <w:lang w:eastAsia="he-IL"/>
        </w:rPr>
      </w:pPr>
    </w:p>
    <w:p w:rsidR="000943A7" w:rsidRDefault="000943A7" w:rsidP="00961E1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יולי יואל אדלשטיין</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943A7" w:rsidRDefault="000943A7" w:rsidP="00961E1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אביחי אברהם בוארון</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bookmarkStart w:id="931" w:name="_ETM_Q3_516000"/>
      <w:bookmarkEnd w:id="931"/>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0943A7" w:rsidRDefault="000943A7" w:rsidP="00961E1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w:t>
      </w:r>
      <w:bookmarkStart w:id="932" w:name="_ETM_Q3_640000"/>
      <w:bookmarkEnd w:id="932"/>
      <w:r>
        <w:rPr>
          <w:rFonts w:hint="cs"/>
          <w:rtl/>
          <w:lang w:eastAsia="he-IL"/>
        </w:rPr>
        <w:t xml:space="preserve"> נוכח</w:t>
      </w:r>
    </w:p>
    <w:p w:rsidR="000943A7" w:rsidRDefault="000943A7" w:rsidP="00961E1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גלית דיסטל אטבריאן</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מיכל מרים וולדיגר</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יצחק שמעון וסרלאוף</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943A7" w:rsidRDefault="000943A7" w:rsidP="00961E1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אינה </w:t>
      </w:r>
      <w:bookmarkStart w:id="933" w:name="_ETM_Q3_745000"/>
      <w:bookmarkEnd w:id="933"/>
      <w:r>
        <w:rPr>
          <w:rFonts w:hint="cs"/>
          <w:rtl/>
          <w:lang w:eastAsia="he-IL"/>
        </w:rPr>
        <w:t>נוכחת</w:t>
      </w:r>
    </w:p>
    <w:p w:rsidR="000943A7" w:rsidRDefault="000943A7" w:rsidP="00961E1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0943A7" w:rsidRDefault="000943A7" w:rsidP="00961E1A">
      <w:pPr>
        <w:ind w:left="720" w:firstLine="0"/>
        <w:rPr>
          <w:rtl/>
        </w:rPr>
      </w:pPr>
      <w:bookmarkStart w:id="934" w:name="TOR_Q4"/>
      <w:bookmarkEnd w:id="934"/>
      <w:r>
        <w:rPr>
          <w:rtl/>
        </w:rPr>
        <w:t>ירון לוי</w:t>
      </w:r>
      <w:r>
        <w:rPr>
          <w:rtl/>
        </w:rPr>
        <w:tab/>
      </w:r>
      <w:r>
        <w:rPr>
          <w:rtl/>
        </w:rPr>
        <w:tab/>
      </w:r>
      <w:r>
        <w:rPr>
          <w:rtl/>
        </w:rPr>
        <w:tab/>
        <w:t xml:space="preserve">–   </w:t>
      </w:r>
      <w:r>
        <w:rPr>
          <w:rFonts w:hint="cs"/>
          <w:rtl/>
        </w:rPr>
        <w:t>בעד</w:t>
      </w:r>
    </w:p>
    <w:p w:rsidR="000943A7" w:rsidRDefault="000943A7" w:rsidP="009635F5">
      <w:pPr>
        <w:rPr>
          <w:rtl/>
        </w:rPr>
      </w:pPr>
      <w:r>
        <w:rPr>
          <w:rtl/>
        </w:rPr>
        <w:t>מיקי לוי</w:t>
      </w:r>
      <w:r>
        <w:rPr>
          <w:rtl/>
        </w:rPr>
        <w:tab/>
      </w:r>
      <w:r>
        <w:rPr>
          <w:rtl/>
        </w:rPr>
        <w:tab/>
      </w:r>
      <w:r>
        <w:rPr>
          <w:rtl/>
        </w:rPr>
        <w:tab/>
        <w:t xml:space="preserve">–   </w:t>
      </w:r>
      <w:r>
        <w:rPr>
          <w:rFonts w:hint="cs"/>
          <w:rtl/>
        </w:rPr>
        <w:t>אינו נוכח</w:t>
      </w:r>
    </w:p>
    <w:p w:rsidR="000943A7" w:rsidRDefault="000943A7" w:rsidP="009635F5">
      <w:pPr>
        <w:rPr>
          <w:rtl/>
        </w:rPr>
      </w:pPr>
      <w:r>
        <w:rPr>
          <w:rtl/>
        </w:rPr>
        <w:t>יריב לוין</w:t>
      </w:r>
      <w:r>
        <w:rPr>
          <w:rtl/>
        </w:rPr>
        <w:tab/>
      </w:r>
      <w:r>
        <w:rPr>
          <w:rtl/>
        </w:rPr>
        <w:tab/>
      </w:r>
      <w:r>
        <w:rPr>
          <w:rtl/>
        </w:rPr>
        <w:tab/>
        <w:t xml:space="preserve">–   </w:t>
      </w:r>
      <w:r>
        <w:rPr>
          <w:rFonts w:hint="cs"/>
          <w:rtl/>
        </w:rPr>
        <w:t>אינו נוכח</w:t>
      </w:r>
    </w:p>
    <w:p w:rsidR="000943A7" w:rsidRDefault="000943A7" w:rsidP="009635F5">
      <w:pPr>
        <w:rPr>
          <w:rtl/>
        </w:rPr>
      </w:pPr>
      <w:r>
        <w:rPr>
          <w:rtl/>
        </w:rPr>
        <w:t>נעמה לזימי</w:t>
      </w:r>
      <w:r>
        <w:rPr>
          <w:rtl/>
        </w:rPr>
        <w:tab/>
      </w:r>
      <w:r>
        <w:rPr>
          <w:rtl/>
        </w:rPr>
        <w:tab/>
        <w:t xml:space="preserve">–   </w:t>
      </w:r>
      <w:r>
        <w:rPr>
          <w:rFonts w:hint="cs"/>
          <w:rtl/>
        </w:rPr>
        <w:t>אינה נוכחת</w:t>
      </w:r>
    </w:p>
    <w:p w:rsidR="000943A7" w:rsidRDefault="000943A7" w:rsidP="009635F5">
      <w:pPr>
        <w:rPr>
          <w:rtl/>
        </w:rPr>
      </w:pPr>
      <w:r>
        <w:rPr>
          <w:rtl/>
        </w:rPr>
        <w:t>אביגדור ליברמן</w:t>
      </w:r>
      <w:r>
        <w:rPr>
          <w:rtl/>
        </w:rPr>
        <w:tab/>
      </w:r>
      <w:r>
        <w:rPr>
          <w:rtl/>
        </w:rPr>
        <w:tab/>
        <w:t xml:space="preserve">–   </w:t>
      </w:r>
      <w:r>
        <w:rPr>
          <w:rFonts w:hint="cs"/>
          <w:rtl/>
        </w:rPr>
        <w:t>בעד</w:t>
      </w:r>
    </w:p>
    <w:p w:rsidR="000943A7" w:rsidRDefault="000943A7" w:rsidP="009635F5">
      <w:pPr>
        <w:rPr>
          <w:rtl/>
        </w:rPr>
      </w:pPr>
      <w:r>
        <w:rPr>
          <w:rtl/>
        </w:rPr>
        <w:t>יאיר לפיד</w:t>
      </w:r>
      <w:r>
        <w:rPr>
          <w:rtl/>
        </w:rPr>
        <w:tab/>
      </w:r>
      <w:r>
        <w:rPr>
          <w:rtl/>
        </w:rPr>
        <w:tab/>
        <w:t xml:space="preserve">–   </w:t>
      </w:r>
      <w:r>
        <w:rPr>
          <w:rFonts w:hint="cs"/>
          <w:rtl/>
        </w:rPr>
        <w:t>אינו נוכח</w:t>
      </w:r>
    </w:p>
    <w:p w:rsidR="000943A7" w:rsidRDefault="000943A7" w:rsidP="009635F5">
      <w:pPr>
        <w:rPr>
          <w:rtl/>
        </w:rPr>
      </w:pPr>
      <w:r>
        <w:rPr>
          <w:rtl/>
        </w:rPr>
        <w:t>טטיאנה מזרסקי</w:t>
      </w:r>
      <w:r>
        <w:rPr>
          <w:rtl/>
        </w:rPr>
        <w:tab/>
      </w:r>
      <w:r>
        <w:rPr>
          <w:rtl/>
        </w:rPr>
        <w:tab/>
        <w:t xml:space="preserve">–   </w:t>
      </w:r>
      <w:r>
        <w:rPr>
          <w:rFonts w:hint="cs"/>
          <w:rtl/>
        </w:rPr>
        <w:t>בעד</w:t>
      </w:r>
    </w:p>
    <w:p w:rsidR="000943A7" w:rsidRDefault="000943A7" w:rsidP="009635F5">
      <w:pPr>
        <w:rPr>
          <w:rtl/>
        </w:rPr>
      </w:pPr>
      <w:r>
        <w:rPr>
          <w:rtl/>
        </w:rPr>
        <w:t>מרב מיכאלי</w:t>
      </w:r>
      <w:r>
        <w:rPr>
          <w:rtl/>
        </w:rPr>
        <w:tab/>
      </w:r>
      <w:r>
        <w:rPr>
          <w:rtl/>
        </w:rPr>
        <w:tab/>
        <w:t xml:space="preserve">–   </w:t>
      </w:r>
      <w:r>
        <w:rPr>
          <w:rFonts w:hint="cs"/>
          <w:rtl/>
        </w:rPr>
        <w:t>אינה נוכחת</w:t>
      </w:r>
    </w:p>
    <w:p w:rsidR="000943A7" w:rsidRDefault="000943A7" w:rsidP="009635F5">
      <w:pPr>
        <w:rPr>
          <w:rtl/>
        </w:rPr>
      </w:pPr>
      <w:r>
        <w:rPr>
          <w:rtl/>
        </w:rPr>
        <w:t>שלי טל מירון</w:t>
      </w:r>
      <w:r>
        <w:rPr>
          <w:rtl/>
        </w:rPr>
        <w:tab/>
      </w:r>
      <w:r>
        <w:rPr>
          <w:rtl/>
        </w:rPr>
        <w:tab/>
        <w:t xml:space="preserve">–   </w:t>
      </w:r>
      <w:r>
        <w:rPr>
          <w:rFonts w:hint="cs"/>
          <w:rtl/>
        </w:rPr>
        <w:t>בעד</w:t>
      </w:r>
    </w:p>
    <w:p w:rsidR="000943A7" w:rsidRDefault="000943A7" w:rsidP="009635F5">
      <w:pPr>
        <w:rPr>
          <w:rtl/>
        </w:rPr>
      </w:pPr>
      <w:r>
        <w:rPr>
          <w:rtl/>
        </w:rPr>
        <w:t>יונתן מישרקי</w:t>
      </w:r>
      <w:r>
        <w:rPr>
          <w:rtl/>
        </w:rPr>
        <w:tab/>
      </w:r>
      <w:r>
        <w:rPr>
          <w:rtl/>
        </w:rPr>
        <w:tab/>
        <w:t xml:space="preserve">–   </w:t>
      </w:r>
      <w:r>
        <w:rPr>
          <w:rFonts w:hint="cs"/>
          <w:rtl/>
        </w:rPr>
        <w:t>נגד</w:t>
      </w:r>
    </w:p>
    <w:p w:rsidR="000943A7" w:rsidRDefault="000943A7" w:rsidP="009635F5">
      <w:pPr>
        <w:rPr>
          <w:rtl/>
        </w:rPr>
      </w:pPr>
      <w:r>
        <w:rPr>
          <w:rtl/>
        </w:rPr>
        <w:t>חנוך דב מלביצקי</w:t>
      </w:r>
      <w:r>
        <w:rPr>
          <w:rtl/>
        </w:rPr>
        <w:tab/>
      </w:r>
      <w:r>
        <w:rPr>
          <w:rtl/>
        </w:rPr>
        <w:tab/>
        <w:t xml:space="preserve">–   </w:t>
      </w:r>
      <w:r>
        <w:rPr>
          <w:rFonts w:hint="cs"/>
          <w:rtl/>
        </w:rPr>
        <w:t>נגד</w:t>
      </w:r>
    </w:p>
    <w:p w:rsidR="000943A7" w:rsidRDefault="000943A7" w:rsidP="009635F5">
      <w:pPr>
        <w:rPr>
          <w:rtl/>
        </w:rPr>
      </w:pPr>
      <w:r>
        <w:rPr>
          <w:rtl/>
        </w:rPr>
        <w:t>יוליה מלינובסקי</w:t>
      </w:r>
      <w:r>
        <w:rPr>
          <w:rtl/>
        </w:rPr>
        <w:tab/>
      </w:r>
      <w:r>
        <w:rPr>
          <w:rtl/>
        </w:rPr>
        <w:tab/>
        <w:t xml:space="preserve">–   </w:t>
      </w:r>
      <w:r>
        <w:rPr>
          <w:rFonts w:hint="cs"/>
          <w:rtl/>
        </w:rPr>
        <w:t>בעד</w:t>
      </w:r>
    </w:p>
    <w:p w:rsidR="000943A7" w:rsidRDefault="000943A7" w:rsidP="009635F5">
      <w:pPr>
        <w:rPr>
          <w:rtl/>
        </w:rPr>
      </w:pPr>
      <w:r>
        <w:rPr>
          <w:rtl/>
        </w:rPr>
        <w:t>מיכאל מלכיאלי</w:t>
      </w:r>
      <w:r>
        <w:rPr>
          <w:rtl/>
        </w:rPr>
        <w:tab/>
      </w:r>
      <w:r>
        <w:rPr>
          <w:rtl/>
        </w:rPr>
        <w:tab/>
        <w:t xml:space="preserve">–   </w:t>
      </w:r>
      <w:r>
        <w:rPr>
          <w:rFonts w:hint="cs"/>
          <w:rtl/>
        </w:rPr>
        <w:t>אינו נוכח</w:t>
      </w:r>
    </w:p>
    <w:p w:rsidR="000943A7" w:rsidRDefault="000943A7" w:rsidP="009635F5">
      <w:pPr>
        <w:rPr>
          <w:rtl/>
        </w:rPr>
      </w:pPr>
      <w:r>
        <w:rPr>
          <w:rtl/>
        </w:rPr>
        <w:t>צגה מלקו</w:t>
      </w:r>
      <w:r>
        <w:rPr>
          <w:rtl/>
        </w:rPr>
        <w:tab/>
      </w:r>
      <w:r>
        <w:rPr>
          <w:rtl/>
        </w:rPr>
        <w:tab/>
        <w:t xml:space="preserve">–   </w:t>
      </w:r>
      <w:r>
        <w:rPr>
          <w:rFonts w:hint="cs"/>
          <w:rtl/>
        </w:rPr>
        <w:t>נגד</w:t>
      </w:r>
    </w:p>
    <w:p w:rsidR="000943A7" w:rsidRDefault="000943A7" w:rsidP="009635F5">
      <w:pPr>
        <w:rPr>
          <w:rtl/>
        </w:rPr>
      </w:pPr>
      <w:r>
        <w:rPr>
          <w:rtl/>
        </w:rPr>
        <w:t>אבי מעוז</w:t>
      </w:r>
      <w:r>
        <w:rPr>
          <w:rtl/>
        </w:rPr>
        <w:tab/>
      </w:r>
      <w:r>
        <w:rPr>
          <w:rtl/>
        </w:rPr>
        <w:tab/>
        <w:t xml:space="preserve">–   </w:t>
      </w:r>
      <w:r>
        <w:rPr>
          <w:rFonts w:hint="cs"/>
          <w:rtl/>
        </w:rPr>
        <w:t>אינו נוכח</w:t>
      </w:r>
    </w:p>
    <w:p w:rsidR="000943A7" w:rsidRDefault="000943A7" w:rsidP="009635F5">
      <w:pPr>
        <w:rPr>
          <w:rtl/>
        </w:rPr>
      </w:pPr>
      <w:r>
        <w:rPr>
          <w:rtl/>
        </w:rPr>
        <w:t>אורי מקלב</w:t>
      </w:r>
      <w:r>
        <w:rPr>
          <w:rtl/>
        </w:rPr>
        <w:tab/>
      </w:r>
      <w:r>
        <w:rPr>
          <w:rtl/>
        </w:rPr>
        <w:tab/>
        <w:t xml:space="preserve">–   </w:t>
      </w:r>
      <w:r>
        <w:rPr>
          <w:rFonts w:hint="cs"/>
          <w:rtl/>
        </w:rPr>
        <w:t>נגד</w:t>
      </w:r>
    </w:p>
    <w:p w:rsidR="000943A7" w:rsidRDefault="000943A7" w:rsidP="009635F5">
      <w:pPr>
        <w:rPr>
          <w:rtl/>
        </w:rPr>
      </w:pPr>
      <w:r>
        <w:rPr>
          <w:rtl/>
        </w:rPr>
        <w:t>יעקב מרגי</w:t>
      </w:r>
      <w:r>
        <w:rPr>
          <w:rtl/>
        </w:rPr>
        <w:tab/>
      </w:r>
      <w:r>
        <w:rPr>
          <w:rtl/>
        </w:rPr>
        <w:tab/>
        <w:t xml:space="preserve">–   </w:t>
      </w:r>
      <w:r>
        <w:rPr>
          <w:rFonts w:hint="cs"/>
          <w:rtl/>
        </w:rPr>
        <w:t>נגד</w:t>
      </w:r>
    </w:p>
    <w:p w:rsidR="000943A7" w:rsidRDefault="000943A7" w:rsidP="009635F5">
      <w:pPr>
        <w:rPr>
          <w:rtl/>
        </w:rPr>
      </w:pPr>
      <w:r>
        <w:rPr>
          <w:rtl/>
        </w:rPr>
        <w:t>שרון ניר</w:t>
      </w:r>
      <w:r>
        <w:rPr>
          <w:rtl/>
        </w:rPr>
        <w:tab/>
      </w:r>
      <w:r>
        <w:rPr>
          <w:rtl/>
        </w:rPr>
        <w:tab/>
      </w:r>
      <w:r>
        <w:rPr>
          <w:rtl/>
        </w:rPr>
        <w:tab/>
        <w:t xml:space="preserve">–   </w:t>
      </w:r>
      <w:r>
        <w:rPr>
          <w:rFonts w:hint="cs"/>
          <w:rtl/>
        </w:rPr>
        <w:t>בעד</w:t>
      </w:r>
    </w:p>
    <w:p w:rsidR="000943A7" w:rsidRDefault="000943A7" w:rsidP="009635F5">
      <w:pPr>
        <w:rPr>
          <w:rtl/>
        </w:rPr>
      </w:pPr>
      <w:r>
        <w:rPr>
          <w:rtl/>
        </w:rPr>
        <w:t>בנימין נתניהו</w:t>
      </w:r>
      <w:r>
        <w:rPr>
          <w:rtl/>
        </w:rPr>
        <w:tab/>
      </w:r>
      <w:r>
        <w:rPr>
          <w:rtl/>
        </w:rPr>
        <w:tab/>
        <w:t xml:space="preserve">–   </w:t>
      </w:r>
      <w:r>
        <w:rPr>
          <w:rFonts w:hint="cs"/>
          <w:rtl/>
        </w:rPr>
        <w:t>אינו נוכח</w:t>
      </w:r>
    </w:p>
    <w:p w:rsidR="000943A7" w:rsidRDefault="000943A7" w:rsidP="009635F5">
      <w:pPr>
        <w:rPr>
          <w:rtl/>
        </w:rPr>
      </w:pPr>
      <w:r>
        <w:rPr>
          <w:rtl/>
        </w:rPr>
        <w:t>יואב סגלוביץ'</w:t>
      </w:r>
      <w:r>
        <w:rPr>
          <w:rtl/>
        </w:rPr>
        <w:tab/>
      </w:r>
      <w:r>
        <w:rPr>
          <w:rtl/>
        </w:rPr>
        <w:tab/>
        <w:t xml:space="preserve">–   </w:t>
      </w:r>
      <w:r>
        <w:rPr>
          <w:rFonts w:hint="cs"/>
          <w:rtl/>
        </w:rPr>
        <w:t>בעד</w:t>
      </w:r>
    </w:p>
    <w:p w:rsidR="000943A7" w:rsidRDefault="000943A7" w:rsidP="009635F5">
      <w:pPr>
        <w:rPr>
          <w:rtl/>
        </w:rPr>
      </w:pPr>
      <w:r>
        <w:rPr>
          <w:rtl/>
        </w:rPr>
        <w:t>יבגני סובה</w:t>
      </w:r>
      <w:r>
        <w:rPr>
          <w:rtl/>
        </w:rPr>
        <w:tab/>
      </w:r>
      <w:r>
        <w:rPr>
          <w:rtl/>
        </w:rPr>
        <w:tab/>
        <w:t xml:space="preserve">–   </w:t>
      </w:r>
      <w:r>
        <w:rPr>
          <w:rFonts w:hint="cs"/>
          <w:rtl/>
        </w:rPr>
        <w:t>בעד</w:t>
      </w:r>
    </w:p>
    <w:p w:rsidR="000943A7" w:rsidRDefault="000943A7" w:rsidP="009635F5">
      <w:pPr>
        <w:rPr>
          <w:rtl/>
        </w:rPr>
      </w:pPr>
      <w:r>
        <w:rPr>
          <w:rtl/>
        </w:rPr>
        <w:t>צבי ידידיה סוכות</w:t>
      </w:r>
      <w:r>
        <w:rPr>
          <w:rtl/>
        </w:rPr>
        <w:tab/>
      </w:r>
      <w:r>
        <w:rPr>
          <w:rtl/>
        </w:rPr>
        <w:tab/>
        <w:t xml:space="preserve">–   </w:t>
      </w:r>
      <w:r>
        <w:rPr>
          <w:rFonts w:hint="cs"/>
          <w:rtl/>
        </w:rPr>
        <w:t>אינו נוכח</w:t>
      </w:r>
    </w:p>
    <w:p w:rsidR="000943A7" w:rsidRDefault="000943A7" w:rsidP="009635F5">
      <w:pPr>
        <w:rPr>
          <w:rtl/>
        </w:rPr>
      </w:pPr>
      <w:r>
        <w:rPr>
          <w:rtl/>
        </w:rPr>
        <w:t>משה סולומון</w:t>
      </w:r>
      <w:r>
        <w:rPr>
          <w:rtl/>
        </w:rPr>
        <w:tab/>
      </w:r>
      <w:r>
        <w:rPr>
          <w:rtl/>
        </w:rPr>
        <w:tab/>
        <w:t xml:space="preserve">–   </w:t>
      </w:r>
      <w:r>
        <w:rPr>
          <w:rFonts w:hint="cs"/>
          <w:rtl/>
        </w:rPr>
        <w:t>נגד</w:t>
      </w:r>
    </w:p>
    <w:p w:rsidR="000943A7" w:rsidRDefault="000943A7" w:rsidP="009635F5">
      <w:pPr>
        <w:rPr>
          <w:rtl/>
        </w:rPr>
      </w:pPr>
      <w:r>
        <w:rPr>
          <w:rtl/>
        </w:rPr>
        <w:t>לימור סון הר מלך</w:t>
      </w:r>
      <w:r>
        <w:rPr>
          <w:rtl/>
        </w:rPr>
        <w:tab/>
        <w:t xml:space="preserve">–   </w:t>
      </w:r>
      <w:r>
        <w:rPr>
          <w:rFonts w:hint="cs"/>
          <w:rtl/>
        </w:rPr>
        <w:t xml:space="preserve">אינה נוכחת </w:t>
      </w:r>
    </w:p>
    <w:p w:rsidR="000943A7" w:rsidRDefault="000943A7" w:rsidP="009635F5">
      <w:pPr>
        <w:rPr>
          <w:rtl/>
        </w:rPr>
      </w:pPr>
      <w:r>
        <w:rPr>
          <w:rtl/>
        </w:rPr>
        <w:t>אופיר סופר</w:t>
      </w:r>
      <w:r>
        <w:rPr>
          <w:rtl/>
        </w:rPr>
        <w:tab/>
      </w:r>
      <w:r>
        <w:rPr>
          <w:rtl/>
        </w:rPr>
        <w:tab/>
        <w:t xml:space="preserve">–   </w:t>
      </w:r>
      <w:r>
        <w:rPr>
          <w:rFonts w:hint="cs"/>
          <w:rtl/>
        </w:rPr>
        <w:t>אינו נוכח</w:t>
      </w:r>
    </w:p>
    <w:p w:rsidR="000943A7" w:rsidRDefault="000943A7" w:rsidP="009635F5">
      <w:pPr>
        <w:rPr>
          <w:rtl/>
        </w:rPr>
      </w:pPr>
      <w:r>
        <w:rPr>
          <w:rtl/>
        </w:rPr>
        <w:t>אורית מלכה סטרוק</w:t>
      </w:r>
      <w:r>
        <w:rPr>
          <w:rtl/>
        </w:rPr>
        <w:tab/>
        <w:t xml:space="preserve">–   </w:t>
      </w:r>
      <w:r>
        <w:rPr>
          <w:rFonts w:hint="cs"/>
          <w:rtl/>
        </w:rPr>
        <w:t>נגד</w:t>
      </w:r>
    </w:p>
    <w:p w:rsidR="000943A7" w:rsidRDefault="000943A7" w:rsidP="009635F5">
      <w:pPr>
        <w:rPr>
          <w:rtl/>
        </w:rPr>
      </w:pPr>
      <w:r>
        <w:rPr>
          <w:rtl/>
        </w:rPr>
        <w:t>משה סעדה</w:t>
      </w:r>
      <w:r>
        <w:rPr>
          <w:rtl/>
        </w:rPr>
        <w:tab/>
      </w:r>
      <w:r>
        <w:rPr>
          <w:rtl/>
        </w:rPr>
        <w:tab/>
        <w:t xml:space="preserve">–   </w:t>
      </w:r>
      <w:r>
        <w:rPr>
          <w:rFonts w:hint="cs"/>
          <w:rtl/>
        </w:rPr>
        <w:t>נגד</w:t>
      </w:r>
    </w:p>
    <w:p w:rsidR="000943A7" w:rsidRDefault="000943A7" w:rsidP="009635F5">
      <w:pPr>
        <w:rPr>
          <w:rtl/>
        </w:rPr>
      </w:pPr>
      <w:r>
        <w:rPr>
          <w:rtl/>
        </w:rPr>
        <w:t>מנסור עבאס</w:t>
      </w:r>
      <w:r>
        <w:rPr>
          <w:rtl/>
        </w:rPr>
        <w:tab/>
      </w:r>
      <w:r>
        <w:rPr>
          <w:rtl/>
        </w:rPr>
        <w:tab/>
        <w:t xml:space="preserve">–   </w:t>
      </w:r>
      <w:r>
        <w:rPr>
          <w:rFonts w:hint="cs"/>
          <w:rtl/>
        </w:rPr>
        <w:t>אינו נוכח</w:t>
      </w:r>
    </w:p>
    <w:p w:rsidR="000943A7" w:rsidRDefault="000943A7" w:rsidP="009635F5">
      <w:pPr>
        <w:rPr>
          <w:rtl/>
        </w:rPr>
      </w:pPr>
      <w:r>
        <w:rPr>
          <w:rtl/>
        </w:rPr>
        <w:t>עפיף עבד</w:t>
      </w:r>
      <w:r>
        <w:rPr>
          <w:rtl/>
        </w:rPr>
        <w:tab/>
      </w:r>
      <w:r>
        <w:rPr>
          <w:rtl/>
        </w:rPr>
        <w:tab/>
        <w:t xml:space="preserve">–   </w:t>
      </w:r>
      <w:r>
        <w:rPr>
          <w:rFonts w:hint="cs"/>
          <w:rtl/>
        </w:rPr>
        <w:t>נגד</w:t>
      </w:r>
    </w:p>
    <w:p w:rsidR="000943A7" w:rsidRDefault="000943A7" w:rsidP="009635F5">
      <w:pPr>
        <w:rPr>
          <w:rtl/>
        </w:rPr>
      </w:pPr>
      <w:r>
        <w:rPr>
          <w:rtl/>
        </w:rPr>
        <w:t>איימן עודה</w:t>
      </w:r>
      <w:r>
        <w:rPr>
          <w:rtl/>
        </w:rPr>
        <w:tab/>
      </w:r>
      <w:r>
        <w:rPr>
          <w:rtl/>
        </w:rPr>
        <w:tab/>
        <w:t xml:space="preserve">–   </w:t>
      </w:r>
      <w:r>
        <w:rPr>
          <w:rFonts w:hint="cs"/>
          <w:rtl/>
        </w:rPr>
        <w:t>נגד</w:t>
      </w:r>
    </w:p>
    <w:p w:rsidR="000943A7" w:rsidRDefault="000943A7" w:rsidP="009635F5">
      <w:pPr>
        <w:rPr>
          <w:rtl/>
        </w:rPr>
      </w:pPr>
      <w:r>
        <w:rPr>
          <w:rtl/>
        </w:rPr>
        <w:t>עדי עזוז</w:t>
      </w:r>
      <w:r>
        <w:rPr>
          <w:rtl/>
        </w:rPr>
        <w:tab/>
      </w:r>
      <w:r>
        <w:rPr>
          <w:rtl/>
        </w:rPr>
        <w:tab/>
      </w:r>
      <w:r>
        <w:rPr>
          <w:rtl/>
        </w:rPr>
        <w:tab/>
        <w:t xml:space="preserve">–   </w:t>
      </w:r>
      <w:r>
        <w:rPr>
          <w:rFonts w:hint="cs"/>
          <w:rtl/>
        </w:rPr>
        <w:t>אינה נוכחת</w:t>
      </w:r>
    </w:p>
    <w:p w:rsidR="000943A7" w:rsidRDefault="000943A7" w:rsidP="009635F5">
      <w:pPr>
        <w:rPr>
          <w:rtl/>
        </w:rPr>
      </w:pPr>
      <w:r>
        <w:rPr>
          <w:rtl/>
        </w:rPr>
        <w:t>חוה אתי עטייה</w:t>
      </w:r>
      <w:r>
        <w:rPr>
          <w:rtl/>
        </w:rPr>
        <w:tab/>
      </w:r>
      <w:r>
        <w:rPr>
          <w:rtl/>
        </w:rPr>
        <w:tab/>
        <w:t xml:space="preserve">–   </w:t>
      </w:r>
      <w:r>
        <w:rPr>
          <w:rFonts w:hint="cs"/>
          <w:rtl/>
        </w:rPr>
        <w:t>נגד</w:t>
      </w:r>
    </w:p>
    <w:p w:rsidR="000943A7" w:rsidRDefault="000943A7" w:rsidP="009635F5">
      <w:pPr>
        <w:rPr>
          <w:rtl/>
        </w:rPr>
      </w:pPr>
      <w:r>
        <w:rPr>
          <w:rtl/>
        </w:rPr>
        <w:t>חמד עמאר</w:t>
      </w:r>
      <w:r>
        <w:rPr>
          <w:rtl/>
        </w:rPr>
        <w:tab/>
      </w:r>
      <w:r>
        <w:rPr>
          <w:rtl/>
        </w:rPr>
        <w:tab/>
        <w:t xml:space="preserve">–   </w:t>
      </w:r>
      <w:r>
        <w:rPr>
          <w:rFonts w:hint="cs"/>
          <w:rtl/>
        </w:rPr>
        <w:t>בעד</w:t>
      </w:r>
    </w:p>
    <w:p w:rsidR="000943A7" w:rsidRDefault="000943A7" w:rsidP="009635F5">
      <w:pPr>
        <w:rPr>
          <w:rtl/>
        </w:rPr>
      </w:pPr>
      <w:r>
        <w:rPr>
          <w:rtl/>
        </w:rPr>
        <w:t>צביקה פוגל</w:t>
      </w:r>
      <w:r>
        <w:rPr>
          <w:rtl/>
        </w:rPr>
        <w:tab/>
      </w:r>
      <w:r>
        <w:rPr>
          <w:rtl/>
        </w:rPr>
        <w:tab/>
        <w:t xml:space="preserve">–   </w:t>
      </w:r>
      <w:r>
        <w:rPr>
          <w:rFonts w:hint="cs"/>
          <w:rtl/>
        </w:rPr>
        <w:t>נגד</w:t>
      </w:r>
    </w:p>
    <w:p w:rsidR="000943A7" w:rsidRDefault="000943A7" w:rsidP="009635F5">
      <w:pPr>
        <w:rPr>
          <w:rtl/>
        </w:rPr>
      </w:pPr>
      <w:r>
        <w:rPr>
          <w:rtl/>
        </w:rPr>
        <w:t>עודד פורר</w:t>
      </w:r>
      <w:r>
        <w:rPr>
          <w:rtl/>
        </w:rPr>
        <w:tab/>
      </w:r>
      <w:r>
        <w:rPr>
          <w:rtl/>
        </w:rPr>
        <w:tab/>
        <w:t xml:space="preserve">–   </w:t>
      </w:r>
      <w:r>
        <w:rPr>
          <w:rFonts w:hint="cs"/>
          <w:rtl/>
        </w:rPr>
        <w:t>בעד</w:t>
      </w:r>
    </w:p>
    <w:p w:rsidR="000943A7" w:rsidRDefault="000943A7" w:rsidP="009635F5">
      <w:pPr>
        <w:rPr>
          <w:rtl/>
        </w:rPr>
      </w:pPr>
      <w:r>
        <w:rPr>
          <w:rtl/>
        </w:rPr>
        <w:t>משה פסל</w:t>
      </w:r>
      <w:r>
        <w:rPr>
          <w:rtl/>
        </w:rPr>
        <w:tab/>
      </w:r>
      <w:r>
        <w:rPr>
          <w:rtl/>
        </w:rPr>
        <w:tab/>
        <w:t xml:space="preserve">–   </w:t>
      </w:r>
      <w:r>
        <w:rPr>
          <w:rFonts w:hint="cs"/>
          <w:rtl/>
        </w:rPr>
        <w:t>נגד</w:t>
      </w:r>
    </w:p>
    <w:p w:rsidR="000943A7" w:rsidRDefault="000943A7" w:rsidP="009635F5">
      <w:pPr>
        <w:rPr>
          <w:rtl/>
        </w:rPr>
      </w:pPr>
      <w:r>
        <w:rPr>
          <w:rtl/>
        </w:rPr>
        <w:t>מאיר פרוש</w:t>
      </w:r>
      <w:r>
        <w:rPr>
          <w:rtl/>
        </w:rPr>
        <w:tab/>
      </w:r>
      <w:r>
        <w:rPr>
          <w:rtl/>
        </w:rPr>
        <w:tab/>
        <w:t xml:space="preserve">–   </w:t>
      </w:r>
      <w:r>
        <w:rPr>
          <w:rFonts w:hint="cs"/>
          <w:rtl/>
        </w:rPr>
        <w:t>נגד</w:t>
      </w:r>
    </w:p>
    <w:p w:rsidR="000943A7" w:rsidRDefault="000943A7" w:rsidP="009635F5">
      <w:pPr>
        <w:rPr>
          <w:rtl/>
        </w:rPr>
      </w:pPr>
      <w:r>
        <w:rPr>
          <w:rtl/>
        </w:rPr>
        <w:t>יסמין פרידמן</w:t>
      </w:r>
      <w:r>
        <w:rPr>
          <w:rtl/>
        </w:rPr>
        <w:tab/>
      </w:r>
      <w:r>
        <w:rPr>
          <w:rtl/>
        </w:rPr>
        <w:tab/>
        <w:t xml:space="preserve">–   </w:t>
      </w:r>
      <w:r>
        <w:rPr>
          <w:rFonts w:hint="cs"/>
          <w:rtl/>
        </w:rPr>
        <w:t>אינה נוכחת</w:t>
      </w:r>
    </w:p>
    <w:p w:rsidR="000943A7" w:rsidRDefault="000943A7" w:rsidP="009635F5">
      <w:pPr>
        <w:rPr>
          <w:rtl/>
        </w:rPr>
      </w:pPr>
      <w:r>
        <w:rPr>
          <w:rtl/>
        </w:rPr>
        <w:t>אורית פרקש הכהן</w:t>
      </w:r>
      <w:r>
        <w:rPr>
          <w:rtl/>
        </w:rPr>
        <w:tab/>
        <w:t xml:space="preserve">–   </w:t>
      </w:r>
      <w:r>
        <w:rPr>
          <w:rFonts w:hint="cs"/>
          <w:rtl/>
        </w:rPr>
        <w:t>בעד</w:t>
      </w:r>
    </w:p>
    <w:p w:rsidR="000943A7" w:rsidRDefault="000943A7" w:rsidP="009635F5">
      <w:pPr>
        <w:rPr>
          <w:rtl/>
        </w:rPr>
      </w:pPr>
      <w:r>
        <w:rPr>
          <w:rtl/>
        </w:rPr>
        <w:t>מטי צרפתי הרכבי</w:t>
      </w:r>
      <w:r>
        <w:rPr>
          <w:rtl/>
        </w:rPr>
        <w:tab/>
        <w:t xml:space="preserve">–   </w:t>
      </w:r>
      <w:r>
        <w:rPr>
          <w:rFonts w:hint="cs"/>
          <w:rtl/>
        </w:rPr>
        <w:t>אינה נוכחת</w:t>
      </w:r>
    </w:p>
    <w:p w:rsidR="000943A7" w:rsidRDefault="000943A7" w:rsidP="009635F5">
      <w:pPr>
        <w:rPr>
          <w:rtl/>
        </w:rPr>
      </w:pPr>
      <w:r>
        <w:rPr>
          <w:rtl/>
        </w:rPr>
        <w:t>אריאל קלנר</w:t>
      </w:r>
      <w:r>
        <w:rPr>
          <w:rtl/>
        </w:rPr>
        <w:tab/>
      </w:r>
      <w:r>
        <w:rPr>
          <w:rtl/>
        </w:rPr>
        <w:tab/>
        <w:t xml:space="preserve">–   </w:t>
      </w:r>
      <w:r>
        <w:rPr>
          <w:rFonts w:hint="cs"/>
          <w:rtl/>
        </w:rPr>
        <w:t>נגד</w:t>
      </w:r>
    </w:p>
    <w:p w:rsidR="000943A7" w:rsidRDefault="000943A7" w:rsidP="009635F5">
      <w:pPr>
        <w:rPr>
          <w:rtl/>
        </w:rPr>
      </w:pPr>
      <w:r>
        <w:rPr>
          <w:rtl/>
        </w:rPr>
        <w:t>יצחק קרויזר</w:t>
      </w:r>
      <w:r>
        <w:rPr>
          <w:rtl/>
        </w:rPr>
        <w:tab/>
      </w:r>
      <w:r>
        <w:rPr>
          <w:rtl/>
        </w:rPr>
        <w:tab/>
        <w:t xml:space="preserve">–   </w:t>
      </w:r>
      <w:r>
        <w:rPr>
          <w:rFonts w:hint="cs"/>
          <w:rtl/>
        </w:rPr>
        <w:t>נגד</w:t>
      </w:r>
    </w:p>
    <w:p w:rsidR="000943A7" w:rsidRDefault="000943A7" w:rsidP="009635F5">
      <w:pPr>
        <w:rPr>
          <w:rtl/>
        </w:rPr>
      </w:pPr>
      <w:r>
        <w:rPr>
          <w:rtl/>
        </w:rPr>
        <w:t>גלעד קריב</w:t>
      </w:r>
      <w:r>
        <w:rPr>
          <w:rtl/>
        </w:rPr>
        <w:tab/>
      </w:r>
      <w:r>
        <w:rPr>
          <w:rtl/>
        </w:rPr>
        <w:tab/>
        <w:t xml:space="preserve">–   </w:t>
      </w:r>
      <w:r>
        <w:rPr>
          <w:rFonts w:hint="cs"/>
          <w:rtl/>
        </w:rPr>
        <w:t>נגד</w:t>
      </w:r>
    </w:p>
    <w:p w:rsidR="000943A7" w:rsidRDefault="000943A7" w:rsidP="009635F5">
      <w:pPr>
        <w:rPr>
          <w:rtl/>
        </w:rPr>
      </w:pPr>
      <w:r>
        <w:rPr>
          <w:rtl/>
        </w:rPr>
        <w:t>שלמה קרעי</w:t>
      </w:r>
      <w:r>
        <w:rPr>
          <w:rtl/>
        </w:rPr>
        <w:tab/>
      </w:r>
      <w:r>
        <w:rPr>
          <w:rtl/>
        </w:rPr>
        <w:tab/>
        <w:t xml:space="preserve">–   </w:t>
      </w:r>
      <w:r>
        <w:rPr>
          <w:rFonts w:hint="cs"/>
          <w:rtl/>
        </w:rPr>
        <w:t>נגד</w:t>
      </w:r>
    </w:p>
    <w:p w:rsidR="000943A7" w:rsidRDefault="000943A7" w:rsidP="009635F5">
      <w:pPr>
        <w:rPr>
          <w:rtl/>
        </w:rPr>
      </w:pPr>
      <w:r>
        <w:rPr>
          <w:rtl/>
        </w:rPr>
        <w:t>אליהו רביבו</w:t>
      </w:r>
      <w:r>
        <w:rPr>
          <w:rtl/>
        </w:rPr>
        <w:tab/>
      </w:r>
      <w:r>
        <w:rPr>
          <w:rtl/>
        </w:rPr>
        <w:tab/>
        <w:t xml:space="preserve">–   </w:t>
      </w:r>
      <w:r>
        <w:rPr>
          <w:rFonts w:hint="cs"/>
          <w:rtl/>
        </w:rPr>
        <w:t>אינו נוכח</w:t>
      </w:r>
    </w:p>
    <w:p w:rsidR="000943A7" w:rsidRDefault="000943A7" w:rsidP="009635F5">
      <w:pPr>
        <w:rPr>
          <w:rtl/>
        </w:rPr>
      </w:pPr>
      <w:r>
        <w:rPr>
          <w:rtl/>
        </w:rPr>
        <w:t>שמחה רוטמן</w:t>
      </w:r>
      <w:r>
        <w:rPr>
          <w:rtl/>
        </w:rPr>
        <w:tab/>
      </w:r>
      <w:r>
        <w:rPr>
          <w:rtl/>
        </w:rPr>
        <w:tab/>
        <w:t xml:space="preserve">–   </w:t>
      </w:r>
      <w:r>
        <w:rPr>
          <w:rFonts w:hint="cs"/>
          <w:rtl/>
        </w:rPr>
        <w:t>נגד</w:t>
      </w:r>
    </w:p>
    <w:p w:rsidR="000943A7" w:rsidRDefault="000943A7" w:rsidP="009635F5">
      <w:pPr>
        <w:rPr>
          <w:rtl/>
        </w:rPr>
      </w:pPr>
      <w:r>
        <w:rPr>
          <w:rtl/>
        </w:rPr>
        <w:t>יעל רון בן משה</w:t>
      </w:r>
      <w:r>
        <w:rPr>
          <w:rtl/>
        </w:rPr>
        <w:tab/>
      </w:r>
      <w:r>
        <w:rPr>
          <w:rtl/>
        </w:rPr>
        <w:tab/>
        <w:t xml:space="preserve">–   </w:t>
      </w:r>
      <w:r>
        <w:rPr>
          <w:rFonts w:hint="cs"/>
          <w:rtl/>
        </w:rPr>
        <w:t>אינה נוכחת</w:t>
      </w:r>
    </w:p>
    <w:p w:rsidR="000943A7" w:rsidRDefault="000943A7" w:rsidP="009635F5">
      <w:pPr>
        <w:rPr>
          <w:rtl/>
        </w:rPr>
      </w:pPr>
      <w:r>
        <w:rPr>
          <w:rtl/>
        </w:rPr>
        <w:t>אפרת רייטן מרום</w:t>
      </w:r>
      <w:r>
        <w:rPr>
          <w:rtl/>
        </w:rPr>
        <w:tab/>
        <w:t xml:space="preserve">–   </w:t>
      </w:r>
      <w:r>
        <w:rPr>
          <w:rFonts w:hint="cs"/>
          <w:rtl/>
        </w:rPr>
        <w:t>אינה נוכחת</w:t>
      </w:r>
    </w:p>
    <w:p w:rsidR="000943A7" w:rsidRDefault="000943A7" w:rsidP="009635F5">
      <w:pPr>
        <w:rPr>
          <w:rtl/>
        </w:rPr>
      </w:pPr>
      <w:r>
        <w:rPr>
          <w:rtl/>
        </w:rPr>
        <w:t>אלון שוסטר</w:t>
      </w:r>
      <w:r>
        <w:rPr>
          <w:rtl/>
        </w:rPr>
        <w:tab/>
      </w:r>
      <w:r>
        <w:rPr>
          <w:rtl/>
        </w:rPr>
        <w:tab/>
        <w:t xml:space="preserve">–   </w:t>
      </w:r>
      <w:r>
        <w:rPr>
          <w:rFonts w:hint="cs"/>
          <w:rtl/>
        </w:rPr>
        <w:t>אינו נוכח</w:t>
      </w:r>
    </w:p>
    <w:p w:rsidR="000943A7" w:rsidRDefault="000943A7" w:rsidP="009635F5">
      <w:pPr>
        <w:rPr>
          <w:rtl/>
        </w:rPr>
      </w:pPr>
      <w:r>
        <w:rPr>
          <w:rtl/>
        </w:rPr>
        <w:t>קטי קטרין שטרית</w:t>
      </w:r>
      <w:r>
        <w:rPr>
          <w:rtl/>
        </w:rPr>
        <w:tab/>
        <w:t xml:space="preserve">–   </w:t>
      </w:r>
      <w:r>
        <w:rPr>
          <w:rFonts w:hint="cs"/>
          <w:rtl/>
        </w:rPr>
        <w:t>נגד</w:t>
      </w:r>
    </w:p>
    <w:p w:rsidR="000943A7" w:rsidRDefault="000943A7" w:rsidP="009635F5">
      <w:pPr>
        <w:rPr>
          <w:rtl/>
        </w:rPr>
      </w:pPr>
      <w:r>
        <w:rPr>
          <w:rtl/>
        </w:rPr>
        <w:t>אלעזר שטרן</w:t>
      </w:r>
      <w:r>
        <w:rPr>
          <w:rtl/>
        </w:rPr>
        <w:tab/>
      </w:r>
      <w:r>
        <w:rPr>
          <w:rtl/>
        </w:rPr>
        <w:tab/>
        <w:t xml:space="preserve">–   </w:t>
      </w:r>
      <w:r>
        <w:rPr>
          <w:rFonts w:hint="cs"/>
          <w:rtl/>
        </w:rPr>
        <w:t>בעד</w:t>
      </w:r>
    </w:p>
    <w:p w:rsidR="000943A7" w:rsidRDefault="000943A7" w:rsidP="009635F5">
      <w:pPr>
        <w:rPr>
          <w:rtl/>
        </w:rPr>
      </w:pPr>
      <w:r>
        <w:rPr>
          <w:rtl/>
        </w:rPr>
        <w:t>מיכל שיר סגמן</w:t>
      </w:r>
      <w:r>
        <w:rPr>
          <w:rtl/>
        </w:rPr>
        <w:tab/>
      </w:r>
      <w:r>
        <w:rPr>
          <w:rtl/>
        </w:rPr>
        <w:tab/>
        <w:t xml:space="preserve">–   </w:t>
      </w:r>
      <w:r>
        <w:rPr>
          <w:rFonts w:hint="cs"/>
          <w:rtl/>
        </w:rPr>
        <w:t>בעד</w:t>
      </w:r>
    </w:p>
    <w:p w:rsidR="000943A7" w:rsidRDefault="000943A7" w:rsidP="009635F5">
      <w:pPr>
        <w:rPr>
          <w:rtl/>
        </w:rPr>
      </w:pPr>
      <w:r>
        <w:rPr>
          <w:rtl/>
        </w:rPr>
        <w:t>נאור שירי</w:t>
      </w:r>
      <w:r>
        <w:rPr>
          <w:rtl/>
        </w:rPr>
        <w:tab/>
      </w:r>
      <w:r>
        <w:rPr>
          <w:rtl/>
        </w:rPr>
        <w:tab/>
        <w:t xml:space="preserve">–   </w:t>
      </w:r>
      <w:r>
        <w:rPr>
          <w:rFonts w:hint="cs"/>
          <w:rtl/>
        </w:rPr>
        <w:t>בעד</w:t>
      </w:r>
    </w:p>
    <w:p w:rsidR="000943A7" w:rsidRDefault="000943A7" w:rsidP="009635F5">
      <w:pPr>
        <w:rPr>
          <w:rtl/>
        </w:rPr>
      </w:pPr>
      <w:r>
        <w:rPr>
          <w:rtl/>
        </w:rPr>
        <w:t>אושר שקלים</w:t>
      </w:r>
      <w:r>
        <w:rPr>
          <w:rtl/>
        </w:rPr>
        <w:tab/>
      </w:r>
      <w:r>
        <w:rPr>
          <w:rtl/>
        </w:rPr>
        <w:tab/>
        <w:t xml:space="preserve">–   </w:t>
      </w:r>
      <w:r>
        <w:rPr>
          <w:rFonts w:hint="cs"/>
          <w:rtl/>
        </w:rPr>
        <w:t>נגד</w:t>
      </w:r>
    </w:p>
    <w:p w:rsidR="000943A7" w:rsidRDefault="000943A7" w:rsidP="009635F5">
      <w:pPr>
        <w:rPr>
          <w:rtl/>
        </w:rPr>
      </w:pPr>
      <w:r>
        <w:rPr>
          <w:rtl/>
        </w:rPr>
        <w:t>עאידה תומא סלימאן</w:t>
      </w:r>
      <w:r>
        <w:rPr>
          <w:rtl/>
        </w:rPr>
        <w:tab/>
        <w:t xml:space="preserve">–   </w:t>
      </w:r>
      <w:r>
        <w:rPr>
          <w:rFonts w:hint="cs"/>
          <w:rtl/>
        </w:rPr>
        <w:t>נגד</w:t>
      </w:r>
    </w:p>
    <w:p w:rsidR="000943A7" w:rsidRDefault="000943A7" w:rsidP="009635F5">
      <w:pPr>
        <w:rPr>
          <w:rtl/>
        </w:rPr>
      </w:pPr>
      <w:r>
        <w:rPr>
          <w:rtl/>
        </w:rPr>
        <w:t>פנינה תמנו</w:t>
      </w:r>
      <w:r>
        <w:rPr>
          <w:rtl/>
        </w:rPr>
        <w:tab/>
      </w:r>
      <w:r>
        <w:rPr>
          <w:rtl/>
        </w:rPr>
        <w:tab/>
        <w:t xml:space="preserve">–   </w:t>
      </w:r>
      <w:r>
        <w:rPr>
          <w:rFonts w:hint="cs"/>
          <w:rtl/>
        </w:rPr>
        <w:t>אינה נוכחת</w:t>
      </w:r>
    </w:p>
    <w:p w:rsidR="000943A7" w:rsidRDefault="000943A7" w:rsidP="009635F5">
      <w:pPr>
        <w:rPr>
          <w:rtl/>
        </w:rPr>
      </w:pPr>
    </w:p>
    <w:p w:rsidR="000943A7" w:rsidRDefault="000943A7" w:rsidP="00961E1A">
      <w:pPr>
        <w:pStyle w:val="af6"/>
        <w:keepNext/>
        <w:rPr>
          <w:rtl/>
        </w:rPr>
      </w:pPr>
      <w:r w:rsidRPr="00C37DCE">
        <w:rPr>
          <w:rStyle w:val="TagStyle"/>
          <w:rtl/>
        </w:rPr>
        <w:t xml:space="preserve"> &lt;&lt; יור &gt;&gt; </w:t>
      </w:r>
      <w:r>
        <w:rPr>
          <w:rtl/>
        </w:rPr>
        <w:t>היו"ר אמיר אוחנה:</w:t>
      </w:r>
      <w:r w:rsidRPr="00C37DCE">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אנא קרא בשמות חברי הכנסת שטרם הצביעו. </w:t>
      </w:r>
    </w:p>
    <w:p w:rsidR="000943A7" w:rsidRDefault="000943A7" w:rsidP="00961E1A">
      <w:pPr>
        <w:rPr>
          <w:rtl/>
        </w:rPr>
      </w:pPr>
    </w:p>
    <w:p w:rsidR="000943A7" w:rsidRDefault="000943A7" w:rsidP="00961E1A">
      <w:pPr>
        <w:pStyle w:val="af5"/>
        <w:keepNext/>
        <w:rPr>
          <w:rtl/>
        </w:rPr>
      </w:pPr>
      <w:bookmarkStart w:id="935" w:name="ET_interruption_6327_3"/>
      <w:r w:rsidRPr="00A83B6A">
        <w:rPr>
          <w:rStyle w:val="TagStyle"/>
          <w:rtl/>
        </w:rPr>
        <w:t xml:space="preserve"> &lt;&lt; קריאה &gt;&gt; </w:t>
      </w:r>
      <w:r>
        <w:rPr>
          <w:rtl/>
        </w:rPr>
        <w:t>מזכיר הכנסת דן מרזוק:</w:t>
      </w:r>
      <w:r w:rsidRPr="00A83B6A">
        <w:rPr>
          <w:rStyle w:val="TagStyle"/>
          <w:rtl/>
        </w:rPr>
        <w:t xml:space="preserve"> &lt;&lt; קריאה &gt;&gt;</w:t>
      </w:r>
      <w:r>
        <w:rPr>
          <w:rtl/>
        </w:rPr>
        <w:t xml:space="preserve">   </w:t>
      </w:r>
      <w:bookmarkEnd w:id="935"/>
    </w:p>
    <w:p w:rsidR="000943A7" w:rsidRPr="00DE6307" w:rsidRDefault="000943A7" w:rsidP="00961E1A">
      <w:pPr>
        <w:ind w:firstLine="0"/>
        <w:rPr>
          <w:rtl/>
        </w:rPr>
      </w:pPr>
      <w:r>
        <w:rPr>
          <w:rFonts w:hint="cs"/>
          <w:rtl/>
        </w:rPr>
        <w:t xml:space="preserve">(קורא בשמות חברי הכנסת) </w:t>
      </w:r>
    </w:p>
    <w:p w:rsidR="000943A7" w:rsidRDefault="000943A7" w:rsidP="00961E1A">
      <w:pPr>
        <w:rPr>
          <w:rtl/>
        </w:rPr>
      </w:pPr>
    </w:p>
    <w:p w:rsidR="000943A7" w:rsidRDefault="000943A7" w:rsidP="00961E1A">
      <w:pPr>
        <w:rPr>
          <w:rtl/>
        </w:rPr>
      </w:pPr>
      <w:r>
        <w:rPr>
          <w:rtl/>
        </w:rPr>
        <w:t>משה אבוטבול</w:t>
      </w:r>
      <w:r>
        <w:rPr>
          <w:rtl/>
        </w:rPr>
        <w:tab/>
      </w:r>
      <w:r>
        <w:rPr>
          <w:rtl/>
        </w:rPr>
        <w:tab/>
        <w:t xml:space="preserve">–   </w:t>
      </w:r>
      <w:r>
        <w:rPr>
          <w:rFonts w:hint="cs"/>
          <w:rtl/>
        </w:rPr>
        <w:t>נגד</w:t>
      </w:r>
    </w:p>
    <w:p w:rsidR="000943A7" w:rsidRDefault="000943A7" w:rsidP="00961E1A">
      <w:pPr>
        <w:rPr>
          <w:rtl/>
        </w:rPr>
      </w:pPr>
      <w:r>
        <w:rPr>
          <w:rtl/>
        </w:rPr>
        <w:t>ישראל אייכלר</w:t>
      </w:r>
      <w:r>
        <w:rPr>
          <w:rtl/>
        </w:rPr>
        <w:tab/>
      </w:r>
      <w:r>
        <w:rPr>
          <w:rtl/>
        </w:rPr>
        <w:tab/>
        <w:t xml:space="preserve">–   </w:t>
      </w:r>
      <w:r>
        <w:rPr>
          <w:rFonts w:hint="cs"/>
          <w:rtl/>
        </w:rPr>
        <w:t>נגד</w:t>
      </w:r>
    </w:p>
    <w:p w:rsidR="000943A7" w:rsidRDefault="000943A7" w:rsidP="00961E1A">
      <w:pPr>
        <w:rPr>
          <w:rtl/>
        </w:rPr>
      </w:pPr>
      <w:r>
        <w:rPr>
          <w:rtl/>
        </w:rPr>
        <w:t>ואליד אלהואשלה</w:t>
      </w:r>
      <w:r>
        <w:rPr>
          <w:rtl/>
        </w:rPr>
        <w:tab/>
      </w:r>
      <w:r>
        <w:rPr>
          <w:rtl/>
        </w:rPr>
        <w:tab/>
        <w:t xml:space="preserve">–   </w:t>
      </w:r>
      <w:r>
        <w:rPr>
          <w:rFonts w:hint="cs"/>
          <w:rtl/>
        </w:rPr>
        <w:t>אינו נוכח</w:t>
      </w:r>
    </w:p>
    <w:p w:rsidR="000943A7" w:rsidRDefault="000943A7" w:rsidP="00961E1A">
      <w:pPr>
        <w:rPr>
          <w:rtl/>
        </w:rPr>
      </w:pPr>
      <w:r>
        <w:rPr>
          <w:rtl/>
        </w:rPr>
        <w:t>קארין אלהרר</w:t>
      </w:r>
      <w:r>
        <w:rPr>
          <w:rtl/>
        </w:rPr>
        <w:tab/>
      </w:r>
      <w:r>
        <w:rPr>
          <w:rtl/>
        </w:rPr>
        <w:tab/>
        <w:t xml:space="preserve">–   </w:t>
      </w:r>
      <w:r>
        <w:rPr>
          <w:rFonts w:hint="cs"/>
          <w:rtl/>
        </w:rPr>
        <w:t>אינה נוכחת</w:t>
      </w:r>
    </w:p>
    <w:p w:rsidR="000943A7" w:rsidRDefault="000943A7" w:rsidP="00961E1A">
      <w:pPr>
        <w:rPr>
          <w:rtl/>
        </w:rPr>
      </w:pPr>
      <w:r>
        <w:rPr>
          <w:rtl/>
        </w:rPr>
        <w:t>עמיחי אליהו</w:t>
      </w:r>
      <w:r>
        <w:rPr>
          <w:rtl/>
        </w:rPr>
        <w:tab/>
      </w:r>
      <w:r>
        <w:rPr>
          <w:rtl/>
        </w:rPr>
        <w:tab/>
        <w:t xml:space="preserve">–   </w:t>
      </w:r>
      <w:r>
        <w:rPr>
          <w:rFonts w:hint="cs"/>
          <w:rtl/>
        </w:rPr>
        <w:t>אינו נוכח</w:t>
      </w:r>
    </w:p>
    <w:p w:rsidR="000943A7" w:rsidRDefault="000943A7" w:rsidP="00961E1A">
      <w:pPr>
        <w:rPr>
          <w:rtl/>
        </w:rPr>
      </w:pPr>
      <w:r>
        <w:rPr>
          <w:rtl/>
        </w:rPr>
        <w:t>זאב אלקין</w:t>
      </w:r>
      <w:r>
        <w:rPr>
          <w:rtl/>
        </w:rPr>
        <w:tab/>
      </w:r>
      <w:r>
        <w:rPr>
          <w:rtl/>
        </w:rPr>
        <w:tab/>
        <w:t xml:space="preserve">–   </w:t>
      </w:r>
      <w:r>
        <w:rPr>
          <w:rFonts w:hint="cs"/>
          <w:rtl/>
        </w:rPr>
        <w:t>אינו נוכח</w:t>
      </w:r>
    </w:p>
    <w:p w:rsidR="000943A7" w:rsidRDefault="000943A7" w:rsidP="00961E1A">
      <w:pPr>
        <w:rPr>
          <w:rtl/>
        </w:rPr>
      </w:pPr>
      <w:r>
        <w:rPr>
          <w:rtl/>
        </w:rPr>
        <w:t>יעקב אשר</w:t>
      </w:r>
      <w:r>
        <w:rPr>
          <w:rtl/>
        </w:rPr>
        <w:tab/>
      </w:r>
      <w:r>
        <w:rPr>
          <w:rtl/>
        </w:rPr>
        <w:tab/>
        <w:t xml:space="preserve">–  </w:t>
      </w:r>
      <w:r>
        <w:rPr>
          <w:rFonts w:hint="cs"/>
          <w:rtl/>
        </w:rPr>
        <w:t xml:space="preserve"> אינו נוכח</w:t>
      </w:r>
      <w:r>
        <w:rPr>
          <w:rtl/>
        </w:rPr>
        <w:t xml:space="preserve"> </w:t>
      </w:r>
    </w:p>
    <w:p w:rsidR="000943A7" w:rsidRDefault="000943A7" w:rsidP="00961E1A">
      <w:pPr>
        <w:rPr>
          <w:rtl/>
        </w:rPr>
      </w:pPr>
      <w:r>
        <w:rPr>
          <w:rtl/>
        </w:rPr>
        <w:t>מישל בוסקילה</w:t>
      </w:r>
      <w:r>
        <w:rPr>
          <w:rtl/>
        </w:rPr>
        <w:tab/>
      </w:r>
      <w:r>
        <w:rPr>
          <w:rtl/>
        </w:rPr>
        <w:tab/>
        <w:t xml:space="preserve">–   </w:t>
      </w:r>
      <w:r>
        <w:rPr>
          <w:rFonts w:hint="cs"/>
          <w:rtl/>
        </w:rPr>
        <w:t>נגד</w:t>
      </w:r>
    </w:p>
    <w:p w:rsidR="000943A7" w:rsidRDefault="000943A7" w:rsidP="00961E1A">
      <w:pPr>
        <w:rPr>
          <w:rtl/>
        </w:rPr>
      </w:pPr>
      <w:r>
        <w:rPr>
          <w:rtl/>
        </w:rPr>
        <w:t>מיכאל מרדכי ביטון</w:t>
      </w:r>
      <w:r>
        <w:rPr>
          <w:rtl/>
        </w:rPr>
        <w:tab/>
        <w:t xml:space="preserve">–   </w:t>
      </w:r>
      <w:r>
        <w:rPr>
          <w:rFonts w:hint="cs"/>
          <w:rtl/>
        </w:rPr>
        <w:t>אינו נוכח</w:t>
      </w:r>
    </w:p>
    <w:p w:rsidR="000943A7" w:rsidRDefault="000943A7" w:rsidP="00961E1A">
      <w:pPr>
        <w:rPr>
          <w:rtl/>
        </w:rPr>
      </w:pPr>
      <w:r>
        <w:rPr>
          <w:rtl/>
        </w:rPr>
        <w:t>ולדימיר בליאק</w:t>
      </w:r>
      <w:r>
        <w:rPr>
          <w:rtl/>
        </w:rPr>
        <w:tab/>
      </w:r>
      <w:r>
        <w:rPr>
          <w:rtl/>
        </w:rPr>
        <w:tab/>
        <w:t xml:space="preserve">–   </w:t>
      </w:r>
      <w:r>
        <w:rPr>
          <w:rFonts w:hint="cs"/>
          <w:rtl/>
        </w:rPr>
        <w:t>בעד</w:t>
      </w:r>
    </w:p>
    <w:p w:rsidR="000943A7" w:rsidRDefault="000943A7" w:rsidP="00961E1A">
      <w:pPr>
        <w:rPr>
          <w:rtl/>
        </w:rPr>
      </w:pPr>
      <w:r>
        <w:rPr>
          <w:rtl/>
        </w:rPr>
        <w:t>רם בן ברק</w:t>
      </w:r>
      <w:r>
        <w:rPr>
          <w:rtl/>
        </w:rPr>
        <w:tab/>
      </w:r>
      <w:r>
        <w:rPr>
          <w:rtl/>
        </w:rPr>
        <w:tab/>
        <w:t xml:space="preserve">–   </w:t>
      </w:r>
      <w:r>
        <w:rPr>
          <w:rFonts w:hint="cs"/>
          <w:rtl/>
        </w:rPr>
        <w:t>אינו נוכח</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ind w:left="720" w:firstLine="0"/>
        <w:rPr>
          <w:rtl/>
        </w:rPr>
      </w:pPr>
      <w:r>
        <w:rPr>
          <w:rtl/>
        </w:rPr>
        <w:t>סמיר בן סעיד</w:t>
      </w:r>
      <w:r>
        <w:rPr>
          <w:rtl/>
        </w:rPr>
        <w:tab/>
      </w:r>
      <w:r>
        <w:rPr>
          <w:rtl/>
        </w:rPr>
        <w:tab/>
        <w:t xml:space="preserve">–   </w:t>
      </w:r>
      <w:r>
        <w:rPr>
          <w:rFonts w:hint="cs"/>
          <w:rtl/>
        </w:rPr>
        <w:t>אינו נוכח</w:t>
      </w:r>
    </w:p>
    <w:p w:rsidR="000943A7" w:rsidRDefault="000943A7" w:rsidP="00961E1A">
      <w:pPr>
        <w:rPr>
          <w:rtl/>
        </w:rPr>
      </w:pPr>
      <w:r>
        <w:rPr>
          <w:rtl/>
        </w:rPr>
        <w:t>ששון ששי גואטה</w:t>
      </w:r>
      <w:r>
        <w:rPr>
          <w:rtl/>
        </w:rPr>
        <w:tab/>
      </w:r>
      <w:r>
        <w:rPr>
          <w:rtl/>
        </w:rPr>
        <w:tab/>
        <w:t xml:space="preserve">–   </w:t>
      </w:r>
      <w:r>
        <w:rPr>
          <w:rFonts w:hint="cs"/>
          <w:rtl/>
        </w:rPr>
        <w:t>נגד</w:t>
      </w:r>
    </w:p>
    <w:p w:rsidR="000943A7" w:rsidRDefault="000943A7" w:rsidP="00961E1A">
      <w:pPr>
        <w:rPr>
          <w:rtl/>
        </w:rPr>
      </w:pPr>
      <w:r>
        <w:rPr>
          <w:rtl/>
        </w:rPr>
        <w:t>מאי גולן</w:t>
      </w:r>
      <w:r>
        <w:rPr>
          <w:rtl/>
        </w:rPr>
        <w:tab/>
      </w:r>
      <w:r>
        <w:rPr>
          <w:rtl/>
        </w:rPr>
        <w:tab/>
      </w:r>
      <w:r>
        <w:rPr>
          <w:rtl/>
        </w:rPr>
        <w:tab/>
        <w:t xml:space="preserve">–   </w:t>
      </w:r>
      <w:r>
        <w:rPr>
          <w:rFonts w:hint="cs"/>
          <w:rtl/>
        </w:rPr>
        <w:t>נגד</w:t>
      </w:r>
    </w:p>
    <w:p w:rsidR="000943A7" w:rsidRDefault="000943A7" w:rsidP="00961E1A">
      <w:pPr>
        <w:rPr>
          <w:rtl/>
        </w:rPr>
      </w:pPr>
      <w:r>
        <w:rPr>
          <w:rtl/>
        </w:rPr>
        <w:t>איתן גינזבורג</w:t>
      </w:r>
      <w:r>
        <w:rPr>
          <w:rtl/>
        </w:rPr>
        <w:tab/>
      </w:r>
      <w:r>
        <w:rPr>
          <w:rtl/>
        </w:rPr>
        <w:tab/>
        <w:t xml:space="preserve">–   </w:t>
      </w:r>
      <w:r>
        <w:rPr>
          <w:rFonts w:hint="cs"/>
          <w:rtl/>
        </w:rPr>
        <w:t>אינו נוכח</w:t>
      </w:r>
    </w:p>
    <w:p w:rsidR="000943A7" w:rsidRDefault="000943A7" w:rsidP="00961E1A">
      <w:pPr>
        <w:rPr>
          <w:rtl/>
        </w:rPr>
      </w:pPr>
      <w:r>
        <w:rPr>
          <w:rtl/>
        </w:rPr>
        <w:t>בנימין גנץ</w:t>
      </w:r>
      <w:r>
        <w:rPr>
          <w:rtl/>
        </w:rPr>
        <w:tab/>
      </w:r>
      <w:r>
        <w:rPr>
          <w:rtl/>
        </w:rPr>
        <w:tab/>
        <w:t xml:space="preserve">–   </w:t>
      </w:r>
      <w:r>
        <w:rPr>
          <w:rFonts w:hint="cs"/>
          <w:rtl/>
        </w:rPr>
        <w:t>אינו נוכח</w:t>
      </w:r>
    </w:p>
    <w:p w:rsidR="000943A7" w:rsidRDefault="000943A7" w:rsidP="00961E1A">
      <w:pPr>
        <w:rPr>
          <w:rtl/>
        </w:rPr>
      </w:pPr>
      <w:r>
        <w:rPr>
          <w:rtl/>
        </w:rPr>
        <w:t>סימון דוידסון</w:t>
      </w:r>
      <w:r>
        <w:rPr>
          <w:rtl/>
        </w:rPr>
        <w:tab/>
      </w:r>
      <w:r>
        <w:rPr>
          <w:rtl/>
        </w:rPr>
        <w:tab/>
        <w:t xml:space="preserve">–   </w:t>
      </w:r>
      <w:r>
        <w:rPr>
          <w:rFonts w:hint="cs"/>
          <w:rtl/>
        </w:rPr>
        <w:t>בעד</w:t>
      </w:r>
    </w:p>
    <w:p w:rsidR="000943A7" w:rsidRDefault="000943A7" w:rsidP="00961E1A">
      <w:pPr>
        <w:rPr>
          <w:rtl/>
        </w:rPr>
      </w:pPr>
      <w:r>
        <w:rPr>
          <w:rtl/>
        </w:rPr>
        <w:t>אבי דיכטר</w:t>
      </w:r>
      <w:r>
        <w:rPr>
          <w:rtl/>
        </w:rPr>
        <w:tab/>
      </w:r>
      <w:r>
        <w:rPr>
          <w:rtl/>
        </w:rPr>
        <w:tab/>
        <w:t xml:space="preserve">–   </w:t>
      </w:r>
      <w:r>
        <w:rPr>
          <w:rFonts w:hint="cs"/>
          <w:rtl/>
        </w:rPr>
        <w:t>אינו נוכח</w:t>
      </w:r>
    </w:p>
    <w:p w:rsidR="000943A7" w:rsidRDefault="000943A7" w:rsidP="00961E1A">
      <w:pPr>
        <w:ind w:left="720" w:firstLine="0"/>
        <w:rPr>
          <w:rtl/>
        </w:rPr>
      </w:pPr>
      <w:r>
        <w:rPr>
          <w:rtl/>
        </w:rPr>
        <w:t>אריה מכלוף דרעי</w:t>
      </w:r>
      <w:r>
        <w:rPr>
          <w:rtl/>
        </w:rPr>
        <w:tab/>
        <w:t xml:space="preserve">–   </w:t>
      </w:r>
      <w:r>
        <w:rPr>
          <w:rFonts w:hint="cs"/>
          <w:rtl/>
        </w:rPr>
        <w:t>אינו נוכח</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אינה נוכחת</w:t>
      </w:r>
    </w:p>
    <w:p w:rsidR="000943A7" w:rsidRDefault="000943A7" w:rsidP="00961E1A">
      <w:pPr>
        <w:rPr>
          <w:rtl/>
        </w:rPr>
      </w:pPr>
      <w:r>
        <w:rPr>
          <w:rtl/>
        </w:rPr>
        <w:t>בועז טופורובסקי</w:t>
      </w:r>
      <w:r>
        <w:rPr>
          <w:rtl/>
        </w:rPr>
        <w:tab/>
      </w:r>
      <w:r>
        <w:rPr>
          <w:rtl/>
        </w:rPr>
        <w:tab/>
        <w:t xml:space="preserve">–   </w:t>
      </w:r>
      <w:r>
        <w:rPr>
          <w:rFonts w:hint="cs"/>
          <w:rtl/>
        </w:rPr>
        <w:t>אינו נוכח</w:t>
      </w:r>
    </w:p>
    <w:p w:rsidR="000943A7" w:rsidRDefault="000943A7" w:rsidP="00961E1A">
      <w:pPr>
        <w:rPr>
          <w:rtl/>
        </w:rPr>
      </w:pPr>
      <w:r>
        <w:rPr>
          <w:rtl/>
        </w:rPr>
        <w:t>אחמד טיבי</w:t>
      </w:r>
      <w:r>
        <w:rPr>
          <w:rtl/>
        </w:rPr>
        <w:tab/>
      </w:r>
      <w:r>
        <w:rPr>
          <w:rtl/>
        </w:rPr>
        <w:tab/>
        <w:t xml:space="preserve">–   </w:t>
      </w:r>
      <w:r>
        <w:rPr>
          <w:rFonts w:hint="cs"/>
          <w:rtl/>
        </w:rPr>
        <w:t>אינו נוכח</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מאיר כהן</w:t>
      </w:r>
      <w:r>
        <w:rPr>
          <w:rtl/>
        </w:rPr>
        <w:tab/>
      </w:r>
      <w:r>
        <w:rPr>
          <w:rtl/>
        </w:rPr>
        <w:tab/>
        <w:t xml:space="preserve">–   </w:t>
      </w:r>
      <w:r>
        <w:rPr>
          <w:rFonts w:hint="cs"/>
          <w:rtl/>
        </w:rPr>
        <w:t>בעד</w:t>
      </w:r>
    </w:p>
    <w:p w:rsidR="000943A7" w:rsidRDefault="000943A7" w:rsidP="00961E1A">
      <w:pPr>
        <w:rPr>
          <w:rtl/>
        </w:rPr>
      </w:pPr>
      <w:r>
        <w:rPr>
          <w:rtl/>
        </w:rPr>
        <w:t>מירב כהן</w:t>
      </w:r>
      <w:r>
        <w:rPr>
          <w:rtl/>
        </w:rPr>
        <w:tab/>
      </w:r>
      <w:r>
        <w:rPr>
          <w:rtl/>
        </w:rPr>
        <w:tab/>
        <w:t xml:space="preserve">–   </w:t>
      </w:r>
      <w:r>
        <w:rPr>
          <w:rFonts w:hint="cs"/>
          <w:rtl/>
        </w:rPr>
        <w:t>אינה נוכחת</w:t>
      </w:r>
    </w:p>
    <w:p w:rsidR="000943A7" w:rsidRDefault="000943A7" w:rsidP="00961E1A">
      <w:pPr>
        <w:rPr>
          <w:rtl/>
        </w:rPr>
      </w:pPr>
      <w:r>
        <w:rPr>
          <w:rtl/>
        </w:rPr>
        <w:t>ישראל כץ</w:t>
      </w:r>
      <w:r>
        <w:rPr>
          <w:rtl/>
        </w:rPr>
        <w:tab/>
      </w:r>
      <w:r>
        <w:rPr>
          <w:rtl/>
        </w:rPr>
        <w:tab/>
        <w:t xml:space="preserve">–   </w:t>
      </w:r>
      <w:r>
        <w:rPr>
          <w:rFonts w:hint="cs"/>
          <w:rtl/>
        </w:rPr>
        <w:t>אינו נוכח</w:t>
      </w:r>
    </w:p>
    <w:p w:rsidR="000943A7" w:rsidRDefault="000943A7" w:rsidP="00961E1A">
      <w:pPr>
        <w:rPr>
          <w:rtl/>
        </w:rPr>
      </w:pPr>
      <w:r>
        <w:rPr>
          <w:rtl/>
        </w:rPr>
        <w:t>יוראי להב הרצנו</w:t>
      </w:r>
      <w:r>
        <w:rPr>
          <w:rtl/>
        </w:rPr>
        <w:tab/>
      </w:r>
      <w:r>
        <w:rPr>
          <w:rtl/>
        </w:rPr>
        <w:tab/>
        <w:t xml:space="preserve">–   </w:t>
      </w:r>
      <w:r>
        <w:rPr>
          <w:rFonts w:hint="cs"/>
          <w:rtl/>
        </w:rPr>
        <w:t>אינו נוכח</w:t>
      </w:r>
    </w:p>
    <w:p w:rsidR="000943A7" w:rsidRDefault="000943A7" w:rsidP="00961E1A">
      <w:pPr>
        <w:rPr>
          <w:rtl/>
        </w:rPr>
      </w:pPr>
      <w:r>
        <w:rPr>
          <w:rtl/>
        </w:rPr>
        <w:t>מיקי לוי</w:t>
      </w:r>
      <w:r>
        <w:rPr>
          <w:rtl/>
        </w:rPr>
        <w:tab/>
      </w:r>
      <w:r>
        <w:rPr>
          <w:rtl/>
        </w:rPr>
        <w:tab/>
      </w:r>
      <w:r>
        <w:rPr>
          <w:rtl/>
        </w:rPr>
        <w:tab/>
        <w:t xml:space="preserve">–   </w:t>
      </w:r>
      <w:r>
        <w:rPr>
          <w:rFonts w:hint="cs"/>
          <w:rtl/>
        </w:rPr>
        <w:t>אינו נוכח</w:t>
      </w:r>
    </w:p>
    <w:p w:rsidR="000943A7" w:rsidRDefault="000943A7" w:rsidP="00961E1A">
      <w:pPr>
        <w:rPr>
          <w:rtl/>
        </w:rPr>
      </w:pPr>
      <w:r>
        <w:rPr>
          <w:rtl/>
        </w:rPr>
        <w:t>יריב לוין</w:t>
      </w:r>
      <w:r>
        <w:rPr>
          <w:rtl/>
        </w:rPr>
        <w:tab/>
      </w:r>
      <w:r>
        <w:rPr>
          <w:rtl/>
        </w:rPr>
        <w:tab/>
      </w:r>
      <w:r>
        <w:rPr>
          <w:rtl/>
        </w:rPr>
        <w:tab/>
        <w:t xml:space="preserve">–   </w:t>
      </w:r>
      <w:r>
        <w:rPr>
          <w:rFonts w:hint="cs"/>
          <w:rtl/>
        </w:rPr>
        <w:t>אינו נוכח</w:t>
      </w:r>
    </w:p>
    <w:p w:rsidR="000943A7" w:rsidRDefault="000943A7" w:rsidP="00961E1A">
      <w:pPr>
        <w:rPr>
          <w:rtl/>
        </w:rPr>
      </w:pPr>
      <w:r>
        <w:rPr>
          <w:rtl/>
        </w:rPr>
        <w:t>נעמה לזימי</w:t>
      </w:r>
      <w:r>
        <w:rPr>
          <w:rtl/>
        </w:rPr>
        <w:tab/>
      </w:r>
      <w:r>
        <w:rPr>
          <w:rtl/>
        </w:rPr>
        <w:tab/>
        <w:t xml:space="preserve">–   </w:t>
      </w:r>
      <w:r>
        <w:rPr>
          <w:rFonts w:hint="cs"/>
          <w:rtl/>
        </w:rPr>
        <w:t>אינה נוכחת</w:t>
      </w:r>
    </w:p>
    <w:p w:rsidR="000943A7" w:rsidRDefault="000943A7" w:rsidP="00961E1A">
      <w:pPr>
        <w:rPr>
          <w:rtl/>
        </w:rPr>
      </w:pPr>
      <w:r>
        <w:rPr>
          <w:rtl/>
        </w:rPr>
        <w:t>יאיר לפיד</w:t>
      </w:r>
      <w:r>
        <w:rPr>
          <w:rtl/>
        </w:rPr>
        <w:tab/>
      </w:r>
      <w:r>
        <w:rPr>
          <w:rtl/>
        </w:rPr>
        <w:tab/>
        <w:t xml:space="preserve">–   </w:t>
      </w:r>
      <w:r>
        <w:rPr>
          <w:rFonts w:hint="cs"/>
          <w:rtl/>
        </w:rPr>
        <w:t>בעד</w:t>
      </w:r>
    </w:p>
    <w:p w:rsidR="000943A7" w:rsidRDefault="000943A7" w:rsidP="00961E1A">
      <w:pPr>
        <w:rPr>
          <w:rtl/>
        </w:rPr>
      </w:pPr>
      <w:r>
        <w:rPr>
          <w:rtl/>
        </w:rPr>
        <w:t>מרב מיכאלי</w:t>
      </w:r>
      <w:r>
        <w:rPr>
          <w:rtl/>
        </w:rPr>
        <w:tab/>
      </w:r>
      <w:r>
        <w:rPr>
          <w:rtl/>
        </w:rPr>
        <w:tab/>
        <w:t xml:space="preserve">–   </w:t>
      </w:r>
      <w:r>
        <w:rPr>
          <w:rFonts w:hint="cs"/>
          <w:rtl/>
        </w:rPr>
        <w:t>אינה נוכחת</w:t>
      </w:r>
    </w:p>
    <w:p w:rsidR="000943A7" w:rsidRDefault="000943A7" w:rsidP="00961E1A">
      <w:pPr>
        <w:rPr>
          <w:rtl/>
        </w:rPr>
      </w:pPr>
      <w:r>
        <w:rPr>
          <w:rtl/>
        </w:rPr>
        <w:t>מיכאל מלכיאלי</w:t>
      </w:r>
      <w:r>
        <w:rPr>
          <w:rtl/>
        </w:rPr>
        <w:tab/>
      </w:r>
      <w:r>
        <w:rPr>
          <w:rtl/>
        </w:rPr>
        <w:tab/>
        <w:t xml:space="preserve">–   </w:t>
      </w:r>
      <w:r>
        <w:rPr>
          <w:rFonts w:hint="cs"/>
          <w:rtl/>
        </w:rPr>
        <w:t>אינו נוכח</w:t>
      </w:r>
    </w:p>
    <w:p w:rsidR="000943A7" w:rsidRDefault="000943A7" w:rsidP="00961E1A">
      <w:pPr>
        <w:rPr>
          <w:rtl/>
        </w:rPr>
      </w:pPr>
      <w:r>
        <w:rPr>
          <w:rtl/>
        </w:rPr>
        <w:t>אבי מעוז</w:t>
      </w:r>
      <w:r>
        <w:rPr>
          <w:rtl/>
        </w:rPr>
        <w:tab/>
      </w:r>
      <w:r>
        <w:rPr>
          <w:rtl/>
        </w:rPr>
        <w:tab/>
        <w:t xml:space="preserve">–   </w:t>
      </w:r>
      <w:r>
        <w:rPr>
          <w:rFonts w:hint="cs"/>
          <w:rtl/>
        </w:rPr>
        <w:t>אינו נוכח</w:t>
      </w:r>
    </w:p>
    <w:p w:rsidR="000943A7" w:rsidRDefault="000943A7" w:rsidP="00961E1A">
      <w:pPr>
        <w:rPr>
          <w:rtl/>
        </w:rPr>
      </w:pPr>
      <w:r>
        <w:rPr>
          <w:rtl/>
        </w:rPr>
        <w:t>בנימין נתניהו</w:t>
      </w:r>
      <w:r>
        <w:rPr>
          <w:rtl/>
        </w:rPr>
        <w:tab/>
      </w:r>
      <w:r>
        <w:rPr>
          <w:rtl/>
        </w:rPr>
        <w:tab/>
        <w:t xml:space="preserve">–   </w:t>
      </w:r>
      <w:r>
        <w:rPr>
          <w:rFonts w:hint="cs"/>
          <w:rtl/>
        </w:rPr>
        <w:t>אינו נוכח</w:t>
      </w:r>
    </w:p>
    <w:p w:rsidR="000943A7" w:rsidRDefault="000943A7" w:rsidP="00961E1A">
      <w:pPr>
        <w:rPr>
          <w:rtl/>
        </w:rPr>
      </w:pPr>
      <w:r>
        <w:rPr>
          <w:rtl/>
        </w:rPr>
        <w:t>צבי ידידיה סוכות</w:t>
      </w:r>
      <w:r>
        <w:rPr>
          <w:rtl/>
        </w:rPr>
        <w:tab/>
      </w:r>
      <w:r>
        <w:rPr>
          <w:rtl/>
        </w:rPr>
        <w:tab/>
        <w:t xml:space="preserve">–   </w:t>
      </w:r>
      <w:r>
        <w:rPr>
          <w:rFonts w:hint="cs"/>
          <w:rtl/>
        </w:rPr>
        <w:t>נגד</w:t>
      </w:r>
    </w:p>
    <w:p w:rsidR="000943A7" w:rsidRDefault="000943A7" w:rsidP="00961E1A">
      <w:pPr>
        <w:rPr>
          <w:rtl/>
        </w:rPr>
      </w:pPr>
      <w:r>
        <w:rPr>
          <w:rtl/>
        </w:rPr>
        <w:t>לימור סון הר מלך</w:t>
      </w:r>
      <w:r>
        <w:rPr>
          <w:rtl/>
        </w:rPr>
        <w:tab/>
        <w:t xml:space="preserve">–   </w:t>
      </w:r>
      <w:r>
        <w:rPr>
          <w:rFonts w:hint="cs"/>
          <w:rtl/>
        </w:rPr>
        <w:t>נגד</w:t>
      </w:r>
    </w:p>
    <w:p w:rsidR="000943A7" w:rsidRDefault="000943A7" w:rsidP="00961E1A">
      <w:pPr>
        <w:rPr>
          <w:rtl/>
        </w:rPr>
      </w:pPr>
      <w:r>
        <w:rPr>
          <w:rtl/>
        </w:rPr>
        <w:t>אופיר סופר</w:t>
      </w:r>
      <w:r>
        <w:rPr>
          <w:rtl/>
        </w:rPr>
        <w:tab/>
      </w:r>
      <w:r>
        <w:rPr>
          <w:rtl/>
        </w:rPr>
        <w:tab/>
        <w:t xml:space="preserve">–   </w:t>
      </w:r>
      <w:r>
        <w:rPr>
          <w:rFonts w:hint="cs"/>
          <w:rtl/>
        </w:rPr>
        <w:t>אינו נוכח</w:t>
      </w:r>
    </w:p>
    <w:p w:rsidR="000943A7" w:rsidRDefault="000943A7" w:rsidP="00961E1A">
      <w:pPr>
        <w:rPr>
          <w:rtl/>
        </w:rPr>
      </w:pPr>
      <w:r>
        <w:rPr>
          <w:rtl/>
        </w:rPr>
        <w:t>מנסור עבאס</w:t>
      </w:r>
      <w:r>
        <w:rPr>
          <w:rtl/>
        </w:rPr>
        <w:tab/>
      </w:r>
      <w:r>
        <w:rPr>
          <w:rtl/>
        </w:rPr>
        <w:tab/>
        <w:t xml:space="preserve">–   </w:t>
      </w:r>
      <w:r>
        <w:rPr>
          <w:rFonts w:hint="cs"/>
          <w:rtl/>
        </w:rPr>
        <w:t>אינו נוכח</w:t>
      </w:r>
    </w:p>
    <w:p w:rsidR="000943A7" w:rsidRDefault="000943A7" w:rsidP="00961E1A">
      <w:pPr>
        <w:rPr>
          <w:rtl/>
        </w:rPr>
      </w:pPr>
      <w:r>
        <w:rPr>
          <w:rtl/>
        </w:rPr>
        <w:t>עדי עזוז</w:t>
      </w:r>
      <w:r>
        <w:rPr>
          <w:rtl/>
        </w:rPr>
        <w:tab/>
      </w:r>
      <w:r>
        <w:rPr>
          <w:rtl/>
        </w:rPr>
        <w:tab/>
      </w:r>
      <w:r>
        <w:rPr>
          <w:rtl/>
        </w:rPr>
        <w:tab/>
        <w:t xml:space="preserve">–   </w:t>
      </w:r>
      <w:r>
        <w:rPr>
          <w:rFonts w:hint="cs"/>
          <w:rtl/>
        </w:rPr>
        <w:t>בעד</w:t>
      </w:r>
    </w:p>
    <w:p w:rsidR="000943A7" w:rsidRDefault="000943A7" w:rsidP="00961E1A">
      <w:pPr>
        <w:rPr>
          <w:rtl/>
        </w:rPr>
      </w:pPr>
      <w:r>
        <w:rPr>
          <w:rtl/>
        </w:rPr>
        <w:t>יסמין פרידמן</w:t>
      </w:r>
      <w:r>
        <w:rPr>
          <w:rtl/>
        </w:rPr>
        <w:tab/>
      </w:r>
      <w:r>
        <w:rPr>
          <w:rtl/>
        </w:rPr>
        <w:tab/>
        <w:t xml:space="preserve">–   </w:t>
      </w:r>
      <w:r>
        <w:rPr>
          <w:rFonts w:hint="cs"/>
          <w:rtl/>
        </w:rPr>
        <w:t>אינה נוכחת</w:t>
      </w:r>
    </w:p>
    <w:p w:rsidR="000943A7" w:rsidRDefault="000943A7" w:rsidP="00961E1A">
      <w:pPr>
        <w:rPr>
          <w:rtl/>
        </w:rPr>
      </w:pPr>
      <w:r>
        <w:rPr>
          <w:rtl/>
        </w:rPr>
        <w:t>מטי צרפתי הרכבי</w:t>
      </w:r>
      <w:r>
        <w:rPr>
          <w:rtl/>
        </w:rPr>
        <w:tab/>
        <w:t xml:space="preserve">–   </w:t>
      </w:r>
      <w:r>
        <w:rPr>
          <w:rFonts w:hint="cs"/>
          <w:rtl/>
        </w:rPr>
        <w:t>אינה נוכחת</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יעל רון בן משה</w:t>
      </w:r>
      <w:r>
        <w:rPr>
          <w:rtl/>
        </w:rPr>
        <w:tab/>
      </w:r>
      <w:r>
        <w:rPr>
          <w:rtl/>
        </w:rPr>
        <w:tab/>
        <w:t xml:space="preserve">–   </w:t>
      </w:r>
      <w:r>
        <w:rPr>
          <w:rFonts w:hint="cs"/>
          <w:rtl/>
        </w:rPr>
        <w:t>אינה נוכחת</w:t>
      </w:r>
    </w:p>
    <w:p w:rsidR="000943A7" w:rsidRDefault="000943A7" w:rsidP="00961E1A">
      <w:pPr>
        <w:rPr>
          <w:rtl/>
        </w:rPr>
      </w:pPr>
      <w:r>
        <w:rPr>
          <w:rtl/>
        </w:rPr>
        <w:t>אפרת רייטן מרום</w:t>
      </w:r>
      <w:r>
        <w:rPr>
          <w:rtl/>
        </w:rPr>
        <w:tab/>
        <w:t xml:space="preserve">–   </w:t>
      </w:r>
      <w:r>
        <w:rPr>
          <w:rFonts w:hint="cs"/>
          <w:rtl/>
        </w:rPr>
        <w:t>אינה נוכחת</w:t>
      </w:r>
    </w:p>
    <w:p w:rsidR="000943A7" w:rsidRDefault="000943A7" w:rsidP="00961E1A">
      <w:pPr>
        <w:rPr>
          <w:rtl/>
        </w:rPr>
      </w:pPr>
      <w:r>
        <w:rPr>
          <w:rtl/>
        </w:rPr>
        <w:t>אלון שוסטר</w:t>
      </w:r>
      <w:r>
        <w:rPr>
          <w:rtl/>
        </w:rPr>
        <w:tab/>
      </w:r>
      <w:r>
        <w:rPr>
          <w:rtl/>
        </w:rPr>
        <w:tab/>
        <w:t xml:space="preserve">–   </w:t>
      </w:r>
      <w:r>
        <w:rPr>
          <w:rFonts w:hint="cs"/>
          <w:rtl/>
        </w:rPr>
        <w:t xml:space="preserve">אינו נוכח </w:t>
      </w:r>
    </w:p>
    <w:p w:rsidR="000943A7" w:rsidRDefault="000943A7" w:rsidP="00961E1A">
      <w:pPr>
        <w:rPr>
          <w:rtl/>
        </w:rPr>
      </w:pPr>
      <w:r>
        <w:rPr>
          <w:rtl/>
        </w:rPr>
        <w:t>פנינה תמנו</w:t>
      </w:r>
      <w:r>
        <w:rPr>
          <w:rtl/>
        </w:rPr>
        <w:tab/>
      </w:r>
      <w:r>
        <w:rPr>
          <w:rtl/>
        </w:rPr>
        <w:tab/>
        <w:t xml:space="preserve">–   </w:t>
      </w:r>
      <w:r>
        <w:rPr>
          <w:rFonts w:hint="cs"/>
          <w:rtl/>
        </w:rPr>
        <w:t>אינה נוכחת</w:t>
      </w:r>
    </w:p>
    <w:p w:rsidR="000943A7" w:rsidRDefault="000943A7" w:rsidP="00961E1A">
      <w:pPr>
        <w:rPr>
          <w:rtl/>
        </w:rPr>
      </w:pPr>
    </w:p>
    <w:p w:rsidR="000943A7" w:rsidRDefault="000943A7" w:rsidP="00961E1A">
      <w:pPr>
        <w:pStyle w:val="af6"/>
        <w:keepNext/>
        <w:rPr>
          <w:rtl/>
        </w:rPr>
      </w:pPr>
      <w:bookmarkStart w:id="936" w:name="ET_yor_6688_4"/>
      <w:r w:rsidRPr="00A83B6A">
        <w:rPr>
          <w:rStyle w:val="TagStyle"/>
          <w:rtl/>
        </w:rPr>
        <w:t xml:space="preserve"> &lt;&lt; יור &gt;&gt; </w:t>
      </w:r>
      <w:r>
        <w:rPr>
          <w:rtl/>
        </w:rPr>
        <w:t>היו"ר יעקב מרגי:</w:t>
      </w:r>
      <w:r w:rsidRPr="00A83B6A">
        <w:rPr>
          <w:rStyle w:val="TagStyle"/>
          <w:rtl/>
        </w:rPr>
        <w:t xml:space="preserve"> &lt;&lt; יור &gt;&gt;</w:t>
      </w:r>
      <w:r>
        <w:rPr>
          <w:rtl/>
        </w:rPr>
        <w:t xml:space="preserve">   </w:t>
      </w:r>
      <w:bookmarkEnd w:id="936"/>
    </w:p>
    <w:p w:rsidR="000943A7" w:rsidRDefault="000943A7" w:rsidP="00531E88">
      <w:pPr>
        <w:rPr>
          <w:rtl/>
        </w:rPr>
      </w:pPr>
    </w:p>
    <w:p w:rsidR="000943A7" w:rsidRDefault="000943A7" w:rsidP="00961E1A">
      <w:pPr>
        <w:rPr>
          <w:rtl/>
        </w:rPr>
      </w:pPr>
      <w:r>
        <w:rPr>
          <w:rFonts w:hint="cs"/>
          <w:rtl/>
        </w:rPr>
        <w:t>חברי הכנסת, האם נמצאים חברי כנסת באולם המליאה שלא השתתפו בהצבעה ומעוניינים להצביע?</w:t>
      </w:r>
      <w:r>
        <w:rPr>
          <w:rFonts w:hint="cs"/>
        </w:rPr>
        <w:t xml:space="preserve"> </w:t>
      </w:r>
      <w:r>
        <w:rPr>
          <w:rFonts w:hint="cs"/>
          <w:rtl/>
        </w:rPr>
        <w:t xml:space="preserve">בבקשה, המזכיר. </w:t>
      </w:r>
      <w:bookmarkStart w:id="937" w:name="_ETM_Q4_644704"/>
      <w:bookmarkEnd w:id="937"/>
    </w:p>
    <w:p w:rsidR="000943A7" w:rsidRDefault="000943A7" w:rsidP="00961E1A">
      <w:pPr>
        <w:rPr>
          <w:rtl/>
        </w:rPr>
      </w:pPr>
    </w:p>
    <w:p w:rsidR="000943A7" w:rsidRDefault="000943A7" w:rsidP="00961E1A">
      <w:pPr>
        <w:pStyle w:val="af5"/>
        <w:keepNext/>
        <w:rPr>
          <w:rtl/>
        </w:rPr>
      </w:pPr>
      <w:bookmarkStart w:id="938" w:name="ET_interruption_6327_5"/>
      <w:r w:rsidRPr="00DE6307">
        <w:rPr>
          <w:rStyle w:val="TagStyle"/>
          <w:rtl/>
        </w:rPr>
        <w:t xml:space="preserve"> &lt;&lt; קריאה &gt;&gt; </w:t>
      </w:r>
      <w:r>
        <w:rPr>
          <w:rtl/>
        </w:rPr>
        <w:t>מזכיר הכנסת דן מרזוק:</w:t>
      </w:r>
      <w:r w:rsidRPr="00DE6307">
        <w:rPr>
          <w:rStyle w:val="TagStyle"/>
          <w:rtl/>
        </w:rPr>
        <w:t xml:space="preserve"> &lt;&lt; קריאה &gt;&gt;</w:t>
      </w:r>
      <w:r>
        <w:rPr>
          <w:rtl/>
        </w:rPr>
        <w:t xml:space="preserve">   </w:t>
      </w:r>
      <w:bookmarkEnd w:id="938"/>
    </w:p>
    <w:p w:rsidR="000943A7" w:rsidRDefault="000943A7" w:rsidP="00961E1A">
      <w:pPr>
        <w:ind w:firstLine="0"/>
        <w:rPr>
          <w:rtl/>
        </w:rPr>
      </w:pPr>
      <w:r>
        <w:rPr>
          <w:rFonts w:hint="cs"/>
          <w:rtl/>
        </w:rPr>
        <w:t xml:space="preserve">(קורא בשמות חברי הכנסת) </w:t>
      </w:r>
      <w:bookmarkStart w:id="939" w:name="_ETM_Q4_644164"/>
      <w:bookmarkEnd w:id="939"/>
    </w:p>
    <w:p w:rsidR="000943A7" w:rsidRPr="00DE6307" w:rsidRDefault="000943A7" w:rsidP="00961E1A">
      <w:pPr>
        <w:rPr>
          <w:rtl/>
        </w:rPr>
      </w:pPr>
      <w:bookmarkStart w:id="940" w:name="_ETM_Q4_644266"/>
      <w:bookmarkEnd w:id="940"/>
    </w:p>
    <w:p w:rsidR="000943A7" w:rsidRDefault="000943A7" w:rsidP="00961E1A">
      <w:pPr>
        <w:rPr>
          <w:rtl/>
        </w:rPr>
      </w:pPr>
      <w:r>
        <w:rPr>
          <w:rFonts w:hint="cs"/>
          <w:rtl/>
        </w:rPr>
        <w:t>עמיחי אליהו</w:t>
      </w:r>
      <w:r>
        <w:rPr>
          <w:rtl/>
        </w:rPr>
        <w:tab/>
      </w:r>
      <w:r>
        <w:rPr>
          <w:rtl/>
        </w:rPr>
        <w:tab/>
        <w:t xml:space="preserve">–   </w:t>
      </w:r>
      <w:r>
        <w:rPr>
          <w:rFonts w:hint="cs"/>
          <w:rtl/>
        </w:rPr>
        <w:t>נגד</w:t>
      </w:r>
    </w:p>
    <w:p w:rsidR="000943A7" w:rsidRDefault="000943A7" w:rsidP="00961E1A">
      <w:pPr>
        <w:rPr>
          <w:rtl/>
        </w:rPr>
      </w:pPr>
      <w:bookmarkStart w:id="941" w:name="_ETM_Q4_648805"/>
      <w:bookmarkStart w:id="942" w:name="_ETM_Q4_648881"/>
      <w:bookmarkEnd w:id="941"/>
      <w:bookmarkEnd w:id="942"/>
      <w:r>
        <w:rPr>
          <w:rFonts w:hint="cs"/>
          <w:rtl/>
        </w:rPr>
        <w:t>זאב אלקין</w:t>
      </w:r>
      <w:r>
        <w:rPr>
          <w:rtl/>
        </w:rPr>
        <w:tab/>
      </w:r>
      <w:r>
        <w:rPr>
          <w:rtl/>
        </w:rPr>
        <w:tab/>
        <w:t xml:space="preserve">–   </w:t>
      </w:r>
      <w:r>
        <w:rPr>
          <w:rFonts w:hint="cs"/>
          <w:rtl/>
        </w:rPr>
        <w:t>נגד</w:t>
      </w:r>
      <w:bookmarkStart w:id="943" w:name="_ETM_Q4_657989"/>
      <w:bookmarkEnd w:id="943"/>
    </w:p>
    <w:p w:rsidR="000943A7" w:rsidRDefault="000943A7" w:rsidP="00961E1A">
      <w:pPr>
        <w:rPr>
          <w:rtl/>
        </w:rPr>
      </w:pPr>
      <w:bookmarkStart w:id="944" w:name="_ETM_Q4_658051"/>
      <w:bookmarkEnd w:id="944"/>
      <w:r>
        <w:rPr>
          <w:rFonts w:hint="cs"/>
          <w:rtl/>
        </w:rPr>
        <w:t>בועז טופורובסקי</w:t>
      </w:r>
      <w:r>
        <w:rPr>
          <w:rtl/>
        </w:rPr>
        <w:tab/>
      </w:r>
      <w:r>
        <w:rPr>
          <w:rtl/>
        </w:rPr>
        <w:tab/>
        <w:t xml:space="preserve">–   </w:t>
      </w:r>
      <w:r>
        <w:rPr>
          <w:rFonts w:hint="cs"/>
          <w:rtl/>
        </w:rPr>
        <w:t>בעד</w:t>
      </w:r>
    </w:p>
    <w:p w:rsidR="000943A7" w:rsidRDefault="000943A7" w:rsidP="00531E88">
      <w:pPr>
        <w:rPr>
          <w:rtl/>
        </w:rPr>
      </w:pPr>
      <w:r>
        <w:rPr>
          <w:rFonts w:hint="cs"/>
          <w:rtl/>
        </w:rPr>
        <w:t xml:space="preserve"> </w:t>
      </w:r>
    </w:p>
    <w:p w:rsidR="000943A7" w:rsidRDefault="000943A7" w:rsidP="00961E1A">
      <w:pPr>
        <w:pStyle w:val="af6"/>
        <w:keepNext/>
        <w:rPr>
          <w:rtl/>
        </w:rPr>
      </w:pPr>
      <w:bookmarkStart w:id="945" w:name="ET_yor_6688_7"/>
      <w:r w:rsidRPr="0089587C">
        <w:rPr>
          <w:rStyle w:val="TagStyle"/>
          <w:rtl/>
        </w:rPr>
        <w:t xml:space="preserve"> &lt;&lt; יור &gt;&gt; </w:t>
      </w:r>
      <w:r>
        <w:rPr>
          <w:rtl/>
        </w:rPr>
        <w:t>היו"ר יעקב מרגי:</w:t>
      </w:r>
      <w:r w:rsidRPr="0089587C">
        <w:rPr>
          <w:rStyle w:val="TagStyle"/>
          <w:rtl/>
        </w:rPr>
        <w:t xml:space="preserve"> &lt;&lt; יור &gt;&gt;</w:t>
      </w:r>
      <w:r>
        <w:rPr>
          <w:rtl/>
        </w:rPr>
        <w:t xml:space="preserve">   </w:t>
      </w:r>
      <w:bookmarkEnd w:id="945"/>
    </w:p>
    <w:p w:rsidR="000943A7" w:rsidRDefault="000943A7" w:rsidP="00531E88">
      <w:pPr>
        <w:rPr>
          <w:rtl/>
        </w:rPr>
      </w:pPr>
    </w:p>
    <w:p w:rsidR="000943A7" w:rsidRDefault="000943A7" w:rsidP="00961E1A">
      <w:pPr>
        <w:rPr>
          <w:rtl/>
        </w:rPr>
      </w:pPr>
      <w:r>
        <w:rPr>
          <w:rFonts w:hint="cs"/>
          <w:rtl/>
        </w:rPr>
        <w:t xml:space="preserve">תמה ההצבעה. </w:t>
      </w:r>
      <w:bookmarkStart w:id="946" w:name="_ETM_Q4_670020"/>
      <w:bookmarkEnd w:id="946"/>
      <w:r>
        <w:rPr>
          <w:rFonts w:hint="cs"/>
          <w:rtl/>
        </w:rPr>
        <w:t xml:space="preserve">נא להגיש את תוצאות ההצבעה. </w:t>
      </w:r>
      <w:bookmarkStart w:id="947" w:name="_ETM_Q4_670112"/>
      <w:bookmarkStart w:id="948" w:name="_ETM_Q5_214794"/>
      <w:bookmarkEnd w:id="947"/>
      <w:bookmarkEnd w:id="948"/>
      <w:r>
        <w:rPr>
          <w:rFonts w:hint="cs"/>
          <w:rtl/>
        </w:rPr>
        <w:t xml:space="preserve">חברי הכנסת, בעד הצביעו 26 חברי כנסת, נגד </w:t>
      </w:r>
      <w:r>
        <w:rPr>
          <w:rtl/>
        </w:rPr>
        <w:t>–</w:t>
      </w:r>
      <w:r>
        <w:rPr>
          <w:rFonts w:hint="cs"/>
          <w:rtl/>
        </w:rPr>
        <w:t xml:space="preserve"> 60 חברי כנסת. </w:t>
      </w:r>
      <w:bookmarkStart w:id="949" w:name="_ETM_Q5_274187"/>
      <w:bookmarkEnd w:id="949"/>
      <w:r>
        <w:rPr>
          <w:rFonts w:hint="cs"/>
          <w:rtl/>
        </w:rPr>
        <w:t xml:space="preserve">אי לכך, אני קובע כי הצעת חוק שירות </w:t>
      </w:r>
      <w:bookmarkStart w:id="950" w:name="_ETM_Q5_300288"/>
      <w:bookmarkEnd w:id="950"/>
      <w:r>
        <w:rPr>
          <w:rFonts w:hint="cs"/>
          <w:rtl/>
        </w:rPr>
        <w:t xml:space="preserve">המדינה (מינויים) (תיקון </w:t>
      </w:r>
      <w:r>
        <w:rPr>
          <w:rtl/>
        </w:rPr>
        <w:t>–</w:t>
      </w:r>
      <w:r>
        <w:rPr>
          <w:rFonts w:hint="cs"/>
          <w:rtl/>
        </w:rPr>
        <w:t xml:space="preserve"> הצהרות אמונים), התשפ"ד</w:t>
      </w:r>
      <w:r>
        <w:rPr>
          <w:rFonts w:hint="eastAsia"/>
          <w:rtl/>
        </w:rPr>
        <w:t>–</w:t>
      </w:r>
      <w:r>
        <w:rPr>
          <w:rFonts w:hint="cs"/>
          <w:rtl/>
        </w:rPr>
        <w:t>2024, לא אושרה, ותוס</w:t>
      </w:r>
      <w:bookmarkStart w:id="951" w:name="_ETM_Q5_303075"/>
      <w:bookmarkEnd w:id="951"/>
      <w:r>
        <w:rPr>
          <w:rFonts w:hint="cs"/>
          <w:rtl/>
        </w:rPr>
        <w:t xml:space="preserve">ר מסדר-היום. </w:t>
      </w:r>
      <w:bookmarkStart w:id="952" w:name="_ETM_Q5_309322"/>
      <w:bookmarkEnd w:id="952"/>
    </w:p>
    <w:p w:rsidR="000943A7" w:rsidRDefault="000943A7" w:rsidP="00961E1A">
      <w:pPr>
        <w:rPr>
          <w:rtl/>
        </w:rPr>
      </w:pPr>
    </w:p>
    <w:p w:rsidR="000943A7" w:rsidRDefault="000943A7" w:rsidP="00961E1A">
      <w:pPr>
        <w:rPr>
          <w:rtl/>
        </w:rPr>
      </w:pPr>
    </w:p>
    <w:p w:rsidR="000943A7" w:rsidRDefault="00C97667" w:rsidP="00C97667">
      <w:pPr>
        <w:pStyle w:val="a6"/>
        <w:rPr>
          <w:rtl/>
        </w:rPr>
      </w:pPr>
      <w:bookmarkStart w:id="953" w:name="_ETM_Q5_309379"/>
      <w:bookmarkStart w:id="954" w:name="_ETM_Q5_309731"/>
      <w:bookmarkStart w:id="955" w:name="_ETM_Q5_309777"/>
      <w:bookmarkStart w:id="956" w:name="ET_subject_648010_6"/>
      <w:bookmarkEnd w:id="953"/>
      <w:bookmarkEnd w:id="954"/>
      <w:bookmarkEnd w:id="955"/>
      <w:r w:rsidRPr="00C97667">
        <w:rPr>
          <w:rStyle w:val="TagStyle"/>
          <w:rtl/>
        </w:rPr>
        <w:t xml:space="preserve"> &lt;&lt; נושא &gt;&gt;</w:t>
      </w:r>
      <w:r w:rsidR="000943A7" w:rsidRPr="00C82659">
        <w:rPr>
          <w:rStyle w:val="TagStyle"/>
          <w:rtl/>
        </w:rPr>
        <w:t xml:space="preserve"> </w:t>
      </w:r>
      <w:bookmarkStart w:id="957" w:name="_Toc218718572"/>
      <w:bookmarkStart w:id="958" w:name="_Toc218718997"/>
      <w:r w:rsidR="000943A7">
        <w:rPr>
          <w:rtl/>
        </w:rPr>
        <w:t>הודעה אישית של חברת הכנסת מירב בן ארי</w:t>
      </w:r>
      <w:bookmarkEnd w:id="957"/>
      <w:bookmarkEnd w:id="958"/>
      <w:r w:rsidR="000943A7" w:rsidRPr="00C82659">
        <w:rPr>
          <w:rStyle w:val="TagStyle"/>
          <w:rtl/>
        </w:rPr>
        <w:t xml:space="preserve"> </w:t>
      </w:r>
      <w:r w:rsidRPr="00C97667">
        <w:rPr>
          <w:rStyle w:val="TagStyle"/>
          <w:rtl/>
        </w:rPr>
        <w:t xml:space="preserve">&lt;&lt; נושא &gt;&gt; </w:t>
      </w:r>
      <w:r w:rsidR="000943A7">
        <w:rPr>
          <w:rtl/>
        </w:rPr>
        <w:t xml:space="preserve"> </w:t>
      </w:r>
      <w:bookmarkEnd w:id="956"/>
    </w:p>
    <w:p w:rsidR="000943A7" w:rsidRDefault="000943A7" w:rsidP="00961E1A">
      <w:pPr>
        <w:rPr>
          <w:rtl/>
        </w:rPr>
      </w:pPr>
    </w:p>
    <w:p w:rsidR="000943A7" w:rsidRDefault="000943A7" w:rsidP="00961E1A">
      <w:pPr>
        <w:pStyle w:val="af6"/>
        <w:keepNext/>
        <w:rPr>
          <w:rtl/>
        </w:rPr>
      </w:pPr>
      <w:r w:rsidRPr="00C82659">
        <w:rPr>
          <w:rStyle w:val="TagStyle"/>
          <w:rtl/>
        </w:rPr>
        <w:t xml:space="preserve"> &lt;&lt; יור &gt;&gt; </w:t>
      </w:r>
      <w:r>
        <w:rPr>
          <w:rtl/>
        </w:rPr>
        <w:t>היו"ר יעקב מרגי:</w:t>
      </w:r>
      <w:r w:rsidRPr="00C82659">
        <w:rPr>
          <w:rStyle w:val="TagStyle"/>
          <w:rtl/>
        </w:rPr>
        <w:t xml:space="preserve"> &lt;&lt; יור &gt;&gt;</w:t>
      </w:r>
      <w:r>
        <w:rPr>
          <w:rtl/>
        </w:rPr>
        <w:t xml:space="preserve"> </w:t>
      </w:r>
    </w:p>
    <w:p w:rsidR="000943A7" w:rsidRDefault="000943A7" w:rsidP="00961E1A">
      <w:pPr>
        <w:rPr>
          <w:rtl/>
        </w:rPr>
      </w:pPr>
    </w:p>
    <w:p w:rsidR="000943A7" w:rsidRDefault="000943A7" w:rsidP="00C97667">
      <w:pPr>
        <w:rPr>
          <w:rtl/>
        </w:rPr>
      </w:pPr>
      <w:r>
        <w:rPr>
          <w:rtl/>
        </w:rPr>
        <w:t xml:space="preserve"> </w:t>
      </w:r>
      <w:bookmarkStart w:id="959" w:name="_ETM_Q5_305072"/>
      <w:bookmarkEnd w:id="959"/>
      <w:r>
        <w:rPr>
          <w:rtl/>
        </w:rPr>
        <w:t>בטרם נעבור לנושא הבא בסדר</w:t>
      </w:r>
      <w:r>
        <w:rPr>
          <w:rFonts w:hint="cs"/>
          <w:rtl/>
        </w:rPr>
        <w:t>-</w:t>
      </w:r>
      <w:r>
        <w:rPr>
          <w:rtl/>
        </w:rPr>
        <w:t xml:space="preserve">היום </w:t>
      </w:r>
      <w:r w:rsidR="00C97667">
        <w:rPr>
          <w:rFonts w:hint="cs"/>
          <w:rtl/>
        </w:rPr>
        <w:t xml:space="preserve">– </w:t>
      </w:r>
      <w:r>
        <w:rPr>
          <w:rtl/>
        </w:rPr>
        <w:t xml:space="preserve">חברת הכנסת מירב בן </w:t>
      </w:r>
      <w:bookmarkStart w:id="960" w:name="_ETM_Q5_309546"/>
      <w:bookmarkEnd w:id="960"/>
      <w:r>
        <w:rPr>
          <w:rtl/>
        </w:rPr>
        <w:t>ארי בהודעה אישית. בבקשה, גברתי.</w:t>
      </w:r>
    </w:p>
    <w:p w:rsidR="000943A7" w:rsidRDefault="000943A7" w:rsidP="00531E88">
      <w:pPr>
        <w:rPr>
          <w:rtl/>
        </w:rPr>
      </w:pPr>
    </w:p>
    <w:p w:rsidR="000943A7" w:rsidRDefault="000943A7" w:rsidP="00961E1A">
      <w:pPr>
        <w:pStyle w:val="a4"/>
        <w:keepNext/>
        <w:rPr>
          <w:rtl/>
        </w:rPr>
      </w:pPr>
      <w:bookmarkStart w:id="961" w:name="ET_speaker_5300_8"/>
      <w:r w:rsidRPr="00C82659">
        <w:rPr>
          <w:rStyle w:val="TagStyle"/>
          <w:rtl/>
        </w:rPr>
        <w:t xml:space="preserve"> &lt;&lt; דובר &gt;&gt; </w:t>
      </w:r>
      <w:bookmarkStart w:id="962" w:name="_Toc218718573"/>
      <w:bookmarkStart w:id="963" w:name="_Toc218718998"/>
      <w:r>
        <w:rPr>
          <w:rtl/>
        </w:rPr>
        <w:t>מירב בן ארי (יש עתיד):</w:t>
      </w:r>
      <w:bookmarkEnd w:id="962"/>
      <w:bookmarkEnd w:id="963"/>
      <w:r w:rsidRPr="00C82659">
        <w:rPr>
          <w:rStyle w:val="TagStyle"/>
          <w:rtl/>
        </w:rPr>
        <w:t xml:space="preserve"> &lt;&lt; דובר &gt;&gt;</w:t>
      </w:r>
      <w:r>
        <w:rPr>
          <w:rtl/>
        </w:rPr>
        <w:t xml:space="preserve"> </w:t>
      </w:r>
      <w:bookmarkEnd w:id="961"/>
    </w:p>
    <w:p w:rsidR="000943A7" w:rsidRDefault="000943A7" w:rsidP="00961E1A">
      <w:pPr>
        <w:rPr>
          <w:rtl/>
        </w:rPr>
      </w:pPr>
    </w:p>
    <w:p w:rsidR="000943A7" w:rsidRDefault="000943A7" w:rsidP="00961E1A">
      <w:pPr>
        <w:rPr>
          <w:rtl/>
        </w:rPr>
      </w:pPr>
      <w:bookmarkStart w:id="964" w:name="_ETM_Q5_319596"/>
      <w:bookmarkStart w:id="965" w:name="_ETM_Q5_317559"/>
      <w:bookmarkEnd w:id="964"/>
      <w:bookmarkEnd w:id="965"/>
      <w:r>
        <w:rPr>
          <w:rtl/>
        </w:rPr>
        <w:t>תודה רבה, אדוני היושב בראש</w:t>
      </w:r>
      <w:r>
        <w:rPr>
          <w:rFonts w:hint="cs"/>
          <w:rtl/>
        </w:rPr>
        <w:t>.</w:t>
      </w:r>
      <w:r>
        <w:rPr>
          <w:rtl/>
        </w:rPr>
        <w:t xml:space="preserve"> כנסת נכבדה</w:t>
      </w:r>
      <w:r>
        <w:rPr>
          <w:rFonts w:hint="cs"/>
          <w:rtl/>
        </w:rPr>
        <w:t>,</w:t>
      </w:r>
      <w:r>
        <w:rPr>
          <w:rtl/>
        </w:rPr>
        <w:t xml:space="preserve"> אדוני השר זוהר, </w:t>
      </w:r>
      <w:bookmarkStart w:id="966" w:name="_ETM_Q5_322047"/>
      <w:bookmarkEnd w:id="966"/>
      <w:r>
        <w:rPr>
          <w:rtl/>
        </w:rPr>
        <w:t>אני הקשבתי לך לכל מילה</w:t>
      </w:r>
      <w:r>
        <w:rPr>
          <w:rFonts w:hint="cs"/>
          <w:rtl/>
        </w:rPr>
        <w:t>,</w:t>
      </w:r>
      <w:r>
        <w:rPr>
          <w:rtl/>
        </w:rPr>
        <w:t xml:space="preserve"> אז אני רוצה להגיד לך </w:t>
      </w:r>
      <w:bookmarkStart w:id="967" w:name="_ETM_Q5_326536"/>
      <w:bookmarkEnd w:id="967"/>
      <w:r>
        <w:rPr>
          <w:rtl/>
        </w:rPr>
        <w:t>משהו</w:t>
      </w:r>
      <w:r>
        <w:rPr>
          <w:rFonts w:hint="cs"/>
          <w:rtl/>
        </w:rPr>
        <w:t>.</w:t>
      </w:r>
      <w:r>
        <w:rPr>
          <w:rtl/>
        </w:rPr>
        <w:t xml:space="preserve"> באמת, אני ואתה מכירים הרבה שנים, היינו חברי כנסת </w:t>
      </w:r>
      <w:bookmarkStart w:id="968" w:name="_ETM_Q5_331024"/>
      <w:bookmarkEnd w:id="968"/>
      <w:r>
        <w:rPr>
          <w:rtl/>
        </w:rPr>
        <w:t>ביחד בקואליציה</w:t>
      </w:r>
      <w:r>
        <w:rPr>
          <w:rFonts w:hint="cs"/>
          <w:rtl/>
        </w:rPr>
        <w:t>.</w:t>
      </w:r>
      <w:r>
        <w:rPr>
          <w:rtl/>
        </w:rPr>
        <w:t xml:space="preserve"> תסביר לי מה גורם לך לעלות לפה</w:t>
      </w:r>
      <w:r>
        <w:rPr>
          <w:rFonts w:hint="cs"/>
          <w:rtl/>
        </w:rPr>
        <w:t>,</w:t>
      </w:r>
      <w:r>
        <w:rPr>
          <w:rtl/>
        </w:rPr>
        <w:t xml:space="preserve"> </w:t>
      </w:r>
      <w:r>
        <w:rPr>
          <w:rFonts w:hint="cs"/>
          <w:rtl/>
        </w:rPr>
        <w:t>כ</w:t>
      </w:r>
      <w:r>
        <w:rPr>
          <w:rtl/>
        </w:rPr>
        <w:t xml:space="preserve">שאתה </w:t>
      </w:r>
      <w:bookmarkStart w:id="969" w:name="_ETM_Q5_335513"/>
      <w:bookmarkEnd w:id="969"/>
      <w:r>
        <w:rPr>
          <w:rtl/>
        </w:rPr>
        <w:t xml:space="preserve">בכלל שר </w:t>
      </w:r>
      <w:r>
        <w:rPr>
          <w:rFonts w:hint="cs"/>
          <w:rtl/>
        </w:rPr>
        <w:t>ה</w:t>
      </w:r>
      <w:r>
        <w:rPr>
          <w:rtl/>
        </w:rPr>
        <w:t>תרבות ו</w:t>
      </w:r>
      <w:r>
        <w:rPr>
          <w:rFonts w:hint="cs"/>
          <w:rtl/>
        </w:rPr>
        <w:t>ה</w:t>
      </w:r>
      <w:r>
        <w:rPr>
          <w:rtl/>
        </w:rPr>
        <w:t>ספורט</w:t>
      </w:r>
      <w:r>
        <w:rPr>
          <w:rFonts w:hint="cs"/>
          <w:rtl/>
        </w:rPr>
        <w:t>,</w:t>
      </w:r>
      <w:r>
        <w:rPr>
          <w:rtl/>
        </w:rPr>
        <w:t xml:space="preserve"> ולהגן על השר הכושל ביותר בהיסטוריה </w:t>
      </w:r>
      <w:bookmarkStart w:id="970" w:name="_ETM_Q5_340001"/>
      <w:bookmarkEnd w:id="970"/>
      <w:r>
        <w:rPr>
          <w:rtl/>
        </w:rPr>
        <w:t>של מדינת ישראל. אתה מגן עליו</w:t>
      </w:r>
      <w:r>
        <w:rPr>
          <w:rFonts w:hint="cs"/>
          <w:rtl/>
        </w:rPr>
        <w:t>?</w:t>
      </w:r>
      <w:r>
        <w:rPr>
          <w:rtl/>
        </w:rPr>
        <w:t xml:space="preserve"> כמה עוד צריכי</w:t>
      </w:r>
      <w:r>
        <w:rPr>
          <w:rFonts w:hint="cs"/>
          <w:rtl/>
        </w:rPr>
        <w:t xml:space="preserve">ם למות </w:t>
      </w:r>
      <w:bookmarkStart w:id="971" w:name="_ETM_Q5_345110"/>
      <w:bookmarkEnd w:id="971"/>
      <w:r>
        <w:rPr>
          <w:rtl/>
        </w:rPr>
        <w:t>כדי שתבינו שהבן אדם הזה אסון</w:t>
      </w:r>
      <w:r>
        <w:rPr>
          <w:rFonts w:hint="cs"/>
          <w:rtl/>
        </w:rPr>
        <w:t>?</w:t>
      </w:r>
      <w:r>
        <w:rPr>
          <w:rtl/>
        </w:rPr>
        <w:t xml:space="preserve"> בן גביר</w:t>
      </w:r>
      <w:r>
        <w:rPr>
          <w:rFonts w:hint="cs"/>
          <w:rtl/>
        </w:rPr>
        <w:t>,</w:t>
      </w:r>
      <w:r>
        <w:rPr>
          <w:rtl/>
        </w:rPr>
        <w:t xml:space="preserve"> למי שלא </w:t>
      </w:r>
      <w:bookmarkStart w:id="972" w:name="_ETM_Q5_349347"/>
      <w:bookmarkEnd w:id="972"/>
      <w:r>
        <w:rPr>
          <w:rtl/>
        </w:rPr>
        <w:t>הבין</w:t>
      </w:r>
      <w:r>
        <w:rPr>
          <w:rFonts w:hint="cs"/>
          <w:rtl/>
        </w:rPr>
        <w:t>.</w:t>
      </w:r>
      <w:r>
        <w:rPr>
          <w:rtl/>
        </w:rPr>
        <w:t xml:space="preserve"> כמה?</w:t>
      </w:r>
      <w:r>
        <w:rPr>
          <w:rFonts w:hint="cs"/>
          <w:rtl/>
        </w:rPr>
        <w:t xml:space="preserve"> </w:t>
      </w:r>
      <w:r>
        <w:rPr>
          <w:rtl/>
        </w:rPr>
        <w:t>כמה אזרחים צריכים לשלם בחיים שלהם</w:t>
      </w:r>
      <w:r>
        <w:rPr>
          <w:rFonts w:hint="cs"/>
          <w:rtl/>
        </w:rPr>
        <w:t>?</w:t>
      </w:r>
    </w:p>
    <w:p w:rsidR="000943A7" w:rsidRDefault="000943A7" w:rsidP="00531E88">
      <w:pPr>
        <w:rPr>
          <w:rtl/>
        </w:rPr>
      </w:pPr>
      <w:bookmarkStart w:id="973" w:name="_ETM_Q5_354301"/>
      <w:bookmarkStart w:id="974" w:name="_ETM_Q5_354355"/>
      <w:bookmarkEnd w:id="973"/>
      <w:bookmarkEnd w:id="974"/>
    </w:p>
    <w:p w:rsidR="000943A7" w:rsidRDefault="000943A7" w:rsidP="00961E1A">
      <w:pPr>
        <w:rPr>
          <w:rtl/>
        </w:rPr>
      </w:pPr>
      <w:bookmarkStart w:id="975" w:name="_ETM_Q5_354828"/>
      <w:bookmarkStart w:id="976" w:name="_ETM_Q5_354876"/>
      <w:bookmarkEnd w:id="975"/>
      <w:bookmarkEnd w:id="976"/>
      <w:r>
        <w:rPr>
          <w:rtl/>
        </w:rPr>
        <w:t xml:space="preserve">ואתה עולה </w:t>
      </w:r>
      <w:bookmarkStart w:id="977" w:name="_ETM_Q5_353585"/>
      <w:bookmarkEnd w:id="977"/>
      <w:r>
        <w:rPr>
          <w:rtl/>
        </w:rPr>
        <w:t>לפה ומאשים אותנו</w:t>
      </w:r>
      <w:r>
        <w:rPr>
          <w:rFonts w:hint="cs"/>
          <w:rtl/>
        </w:rPr>
        <w:t>:</w:t>
      </w:r>
      <w:r>
        <w:rPr>
          <w:rtl/>
        </w:rPr>
        <w:t xml:space="preserve"> ההסתה שלכם נגד הציבור החרדי</w:t>
      </w:r>
      <w:r>
        <w:rPr>
          <w:rFonts w:hint="cs"/>
          <w:rtl/>
        </w:rPr>
        <w:t>.</w:t>
      </w:r>
      <w:r>
        <w:rPr>
          <w:rtl/>
        </w:rPr>
        <w:t xml:space="preserve"> אתה לא </w:t>
      </w:r>
      <w:bookmarkStart w:id="978" w:name="_ETM_Q5_357822"/>
      <w:bookmarkEnd w:id="978"/>
      <w:r>
        <w:rPr>
          <w:rtl/>
        </w:rPr>
        <w:t>מתבייש? איפה היו השוטרים אתמול? אני באמת שואלת</w:t>
      </w:r>
      <w:r>
        <w:rPr>
          <w:rFonts w:hint="cs"/>
          <w:rtl/>
        </w:rPr>
        <w:t>.</w:t>
      </w:r>
      <w:r>
        <w:rPr>
          <w:rtl/>
        </w:rPr>
        <w:t xml:space="preserve"> </w:t>
      </w:r>
      <w:r>
        <w:rPr>
          <w:rFonts w:hint="cs"/>
          <w:rtl/>
        </w:rPr>
        <w:t>כ</w:t>
      </w:r>
      <w:r>
        <w:rPr>
          <w:rtl/>
        </w:rPr>
        <w:t xml:space="preserve">שילדים נתלים </w:t>
      </w:r>
      <w:bookmarkStart w:id="979" w:name="_ETM_Q5_362060"/>
      <w:bookmarkEnd w:id="979"/>
      <w:r>
        <w:rPr>
          <w:rtl/>
        </w:rPr>
        <w:t xml:space="preserve">על האוטובוס בירושלים, איפה הם? מה היה קורה אם זה </w:t>
      </w:r>
      <w:bookmarkStart w:id="980" w:name="_ETM_Q5_366297"/>
      <w:bookmarkEnd w:id="980"/>
      <w:r>
        <w:rPr>
          <w:rtl/>
        </w:rPr>
        <w:t>היה בתל אביב? תוך חמש דקות, ישר</w:t>
      </w:r>
      <w:r>
        <w:rPr>
          <w:rFonts w:hint="cs"/>
          <w:rtl/>
        </w:rPr>
        <w:t>.</w:t>
      </w:r>
      <w:r>
        <w:rPr>
          <w:rtl/>
        </w:rPr>
        <w:t xml:space="preserve"> </w:t>
      </w:r>
      <w:bookmarkStart w:id="981" w:name="_ETM_Q5_370544"/>
      <w:bookmarkEnd w:id="981"/>
      <w:r>
        <w:rPr>
          <w:rtl/>
        </w:rPr>
        <w:t xml:space="preserve">שמעתי שאתמול חקרו בעירום מפגין. איפה? מה היה קורה אם </w:t>
      </w:r>
      <w:bookmarkStart w:id="982" w:name="_ETM_Q5_374783"/>
      <w:bookmarkEnd w:id="982"/>
      <w:r>
        <w:rPr>
          <w:rtl/>
        </w:rPr>
        <w:t>ילדים תל אביבים היו עולים על אוטובוס? תוך חמש דקות</w:t>
      </w:r>
      <w:r>
        <w:rPr>
          <w:rFonts w:hint="cs"/>
          <w:rtl/>
        </w:rPr>
        <w:t>,</w:t>
      </w:r>
      <w:r>
        <w:rPr>
          <w:rtl/>
        </w:rPr>
        <w:t xml:space="preserve"> </w:t>
      </w:r>
      <w:bookmarkStart w:id="983" w:name="_ETM_Q5_379022"/>
      <w:bookmarkEnd w:id="983"/>
      <w:r>
        <w:rPr>
          <w:rtl/>
        </w:rPr>
        <w:t xml:space="preserve">כל משטרת ישראל. </w:t>
      </w:r>
    </w:p>
    <w:p w:rsidR="000943A7" w:rsidRDefault="000943A7" w:rsidP="00531E88">
      <w:pPr>
        <w:rPr>
          <w:rtl/>
        </w:rPr>
      </w:pPr>
      <w:bookmarkStart w:id="984" w:name="_ETM_Q5_383603"/>
      <w:bookmarkStart w:id="985" w:name="_ETM_Q5_383642"/>
      <w:bookmarkEnd w:id="984"/>
      <w:bookmarkEnd w:id="985"/>
    </w:p>
    <w:p w:rsidR="000943A7" w:rsidRDefault="000943A7" w:rsidP="00531E88">
      <w:pPr>
        <w:rPr>
          <w:rtl/>
        </w:rPr>
      </w:pPr>
      <w:bookmarkStart w:id="986" w:name="_ETM_Q5_383762"/>
      <w:bookmarkStart w:id="987" w:name="_ETM_Q5_383793"/>
      <w:bookmarkEnd w:id="986"/>
      <w:bookmarkEnd w:id="987"/>
      <w:r>
        <w:rPr>
          <w:rtl/>
        </w:rPr>
        <w:t xml:space="preserve">העובדה שהאנרכיה הזאת הייתה ברחובות זו אשמה </w:t>
      </w:r>
      <w:bookmarkStart w:id="988" w:name="_ETM_Q5_383261"/>
      <w:bookmarkEnd w:id="988"/>
      <w:r>
        <w:rPr>
          <w:rtl/>
        </w:rPr>
        <w:t xml:space="preserve">אחת של השר הכושל הזה. העובדה שבבוקר שלושה ערבים נרצחים </w:t>
      </w:r>
      <w:bookmarkStart w:id="989" w:name="_ETM_Q5_387500"/>
      <w:bookmarkEnd w:id="989"/>
      <w:r>
        <w:rPr>
          <w:rtl/>
        </w:rPr>
        <w:t>בשפרעם</w:t>
      </w:r>
      <w:r>
        <w:rPr>
          <w:rFonts w:hint="cs"/>
          <w:rtl/>
        </w:rPr>
        <w:t xml:space="preserve"> –</w:t>
      </w:r>
      <w:r>
        <w:rPr>
          <w:rtl/>
        </w:rPr>
        <w:t xml:space="preserve"> אזרחים של מדינת ישראל</w:t>
      </w:r>
      <w:r>
        <w:rPr>
          <w:rFonts w:hint="cs"/>
          <w:rtl/>
        </w:rPr>
        <w:t xml:space="preserve"> –</w:t>
      </w:r>
      <w:r>
        <w:rPr>
          <w:rtl/>
        </w:rPr>
        <w:t xml:space="preserve"> למה הם צריכים למות פה </w:t>
      </w:r>
      <w:bookmarkStart w:id="990" w:name="_ETM_Q5_391739"/>
      <w:bookmarkEnd w:id="990"/>
      <w:r>
        <w:rPr>
          <w:rtl/>
        </w:rPr>
        <w:t xml:space="preserve">כל יום? מעולם </w:t>
      </w:r>
      <w:bookmarkStart w:id="991" w:name="_ETM_Q5_396169"/>
      <w:bookmarkEnd w:id="991"/>
      <w:r>
        <w:rPr>
          <w:rtl/>
        </w:rPr>
        <w:t>לא היו מספרים</w:t>
      </w:r>
      <w:r>
        <w:rPr>
          <w:rFonts w:hint="cs"/>
          <w:rtl/>
        </w:rPr>
        <w:t xml:space="preserve"> - - -</w:t>
      </w:r>
    </w:p>
    <w:p w:rsidR="000943A7" w:rsidRDefault="000943A7" w:rsidP="00531E88">
      <w:pPr>
        <w:rPr>
          <w:rtl/>
        </w:rPr>
      </w:pPr>
      <w:bookmarkStart w:id="992" w:name="_ETM_Q5_396133"/>
      <w:bookmarkStart w:id="993" w:name="_ETM_Q5_396166"/>
      <w:bookmarkStart w:id="994" w:name="_ETM_Q5_396293"/>
      <w:bookmarkEnd w:id="992"/>
      <w:bookmarkEnd w:id="993"/>
      <w:bookmarkEnd w:id="994"/>
    </w:p>
    <w:p w:rsidR="000943A7" w:rsidRDefault="000943A7" w:rsidP="00961E1A">
      <w:pPr>
        <w:pStyle w:val="af5"/>
        <w:keepNext/>
        <w:rPr>
          <w:rtl/>
        </w:rPr>
      </w:pPr>
      <w:r w:rsidRPr="00855EA5">
        <w:rPr>
          <w:rStyle w:val="TagStyle"/>
          <w:rtl/>
        </w:rPr>
        <w:t xml:space="preserve"> &lt;&lt; קריאה &gt;&gt; </w:t>
      </w:r>
      <w:r>
        <w:rPr>
          <w:rtl/>
        </w:rPr>
        <w:t>שר התרבות והספורט מכלוף מיקי זוהר:</w:t>
      </w:r>
      <w:r w:rsidRPr="00855EA5">
        <w:rPr>
          <w:rStyle w:val="TagStyle"/>
          <w:rtl/>
        </w:rPr>
        <w:t xml:space="preserve"> &lt;&lt; קריאה &gt;&gt;</w:t>
      </w:r>
      <w:r>
        <w:rPr>
          <w:rtl/>
        </w:rPr>
        <w:t xml:space="preserve"> </w:t>
      </w:r>
    </w:p>
    <w:p w:rsidR="000943A7" w:rsidRDefault="000943A7" w:rsidP="00531E88">
      <w:pPr>
        <w:rPr>
          <w:rtl/>
        </w:rPr>
      </w:pPr>
    </w:p>
    <w:p w:rsidR="000943A7" w:rsidRDefault="000943A7" w:rsidP="00961E1A">
      <w:pPr>
        <w:rPr>
          <w:rtl/>
        </w:rPr>
      </w:pPr>
      <w:r>
        <w:rPr>
          <w:rFonts w:hint="cs"/>
          <w:rtl/>
        </w:rPr>
        <w:t>- - -</w:t>
      </w:r>
    </w:p>
    <w:p w:rsidR="000943A7" w:rsidRDefault="000943A7" w:rsidP="00961E1A">
      <w:pPr>
        <w:pStyle w:val="-"/>
        <w:keepNext/>
        <w:rPr>
          <w:b w:val="0"/>
          <w:bCs w:val="0"/>
          <w:u w:val="none"/>
          <w:rtl/>
          <w:lang w:eastAsia="en-US"/>
        </w:rPr>
      </w:pPr>
      <w:bookmarkStart w:id="995" w:name="_ETM_Q5_390384"/>
      <w:bookmarkStart w:id="996" w:name="_ETM_Q5_390425"/>
      <w:bookmarkStart w:id="997" w:name="ET_speakercontinue_5300_10"/>
      <w:bookmarkEnd w:id="995"/>
      <w:bookmarkEnd w:id="996"/>
    </w:p>
    <w:p w:rsidR="000943A7" w:rsidRDefault="000943A7" w:rsidP="00961E1A">
      <w:pPr>
        <w:pStyle w:val="-"/>
        <w:keepNext/>
        <w:rPr>
          <w:rtl/>
        </w:rPr>
      </w:pPr>
      <w:bookmarkStart w:id="998" w:name="_ETM_Q5_409429"/>
      <w:bookmarkStart w:id="999" w:name="ET_speakercontinue_5300_12"/>
      <w:bookmarkEnd w:id="997"/>
      <w:bookmarkEnd w:id="998"/>
      <w:r w:rsidRPr="00855EA5">
        <w:rPr>
          <w:rStyle w:val="TagStyle"/>
          <w:rtl/>
        </w:rPr>
        <w:t xml:space="preserve"> &lt;&lt; דובר_המשך &gt;&gt; </w:t>
      </w:r>
      <w:r>
        <w:rPr>
          <w:rtl/>
        </w:rPr>
        <w:t>מירב בן ארי (יש עתיד):</w:t>
      </w:r>
      <w:r w:rsidRPr="00855EA5">
        <w:rPr>
          <w:rStyle w:val="TagStyle"/>
          <w:rtl/>
        </w:rPr>
        <w:t xml:space="preserve"> &lt;&lt; דובר_המשך &gt;&gt;</w:t>
      </w:r>
      <w:r>
        <w:rPr>
          <w:rtl/>
        </w:rPr>
        <w:t xml:space="preserve"> </w:t>
      </w:r>
      <w:bookmarkEnd w:id="999"/>
    </w:p>
    <w:p w:rsidR="000943A7" w:rsidRDefault="000943A7" w:rsidP="00531E88">
      <w:pPr>
        <w:rPr>
          <w:rtl/>
        </w:rPr>
      </w:pPr>
    </w:p>
    <w:p w:rsidR="000943A7" w:rsidRDefault="000943A7" w:rsidP="00531E88">
      <w:pPr>
        <w:rPr>
          <w:rtl/>
        </w:rPr>
      </w:pPr>
      <w:bookmarkStart w:id="1000" w:name="_ETM_Q5_410150"/>
      <w:bookmarkStart w:id="1001" w:name="_ETM_Q5_392109"/>
      <w:bookmarkStart w:id="1002" w:name="_ETM_Q5_396329"/>
      <w:bookmarkEnd w:id="1000"/>
      <w:bookmarkEnd w:id="1001"/>
      <w:bookmarkEnd w:id="1002"/>
      <w:r>
        <w:rPr>
          <w:rtl/>
        </w:rPr>
        <w:t>העובדה שאתה מגן עליו</w:t>
      </w:r>
      <w:r>
        <w:rPr>
          <w:rFonts w:hint="cs"/>
          <w:rtl/>
        </w:rPr>
        <w:t xml:space="preserve"> –</w:t>
      </w:r>
      <w:r>
        <w:rPr>
          <w:rtl/>
        </w:rPr>
        <w:t xml:space="preserve"> לא, לא, </w:t>
      </w:r>
      <w:bookmarkStart w:id="1003" w:name="_ETM_Q5_400104"/>
      <w:bookmarkEnd w:id="1003"/>
      <w:r>
        <w:rPr>
          <w:rtl/>
        </w:rPr>
        <w:t>אני רוצה להגיד לך משהו</w:t>
      </w:r>
      <w:r>
        <w:rPr>
          <w:rFonts w:hint="cs"/>
          <w:rtl/>
        </w:rPr>
        <w:t>.</w:t>
      </w:r>
      <w:r>
        <w:rPr>
          <w:rtl/>
        </w:rPr>
        <w:t xml:space="preserve"> אתה מגן</w:t>
      </w:r>
      <w:r>
        <w:rPr>
          <w:rFonts w:hint="cs"/>
          <w:rtl/>
        </w:rPr>
        <w:t>.</w:t>
      </w:r>
      <w:r>
        <w:rPr>
          <w:rtl/>
        </w:rPr>
        <w:t xml:space="preserve"> אתה האשמת אותנו</w:t>
      </w:r>
      <w:r>
        <w:rPr>
          <w:rFonts w:hint="cs"/>
          <w:rtl/>
        </w:rPr>
        <w:t xml:space="preserve"> </w:t>
      </w:r>
      <w:r>
        <w:rPr>
          <w:rFonts w:hint="eastAsia"/>
          <w:rtl/>
        </w:rPr>
        <w:t>–</w:t>
      </w:r>
      <w:r>
        <w:rPr>
          <w:rtl/>
        </w:rPr>
        <w:t xml:space="preserve"> </w:t>
      </w:r>
      <w:bookmarkStart w:id="1004" w:name="_ETM_Q5_404040"/>
      <w:bookmarkEnd w:id="1004"/>
      <w:r>
        <w:rPr>
          <w:rtl/>
        </w:rPr>
        <w:t>רם ואני ישבנו פה</w:t>
      </w:r>
      <w:r>
        <w:rPr>
          <w:rFonts w:hint="cs"/>
          <w:rtl/>
        </w:rPr>
        <w:t>,</w:t>
      </w:r>
      <w:r>
        <w:rPr>
          <w:rtl/>
        </w:rPr>
        <w:t xml:space="preserve"> </w:t>
      </w:r>
      <w:proofErr w:type="spellStart"/>
      <w:r>
        <w:rPr>
          <w:rFonts w:hint="cs"/>
          <w:rtl/>
        </w:rPr>
        <w:t>ו</w:t>
      </w:r>
      <w:r>
        <w:rPr>
          <w:rtl/>
        </w:rPr>
        <w:t>סגלוביץ</w:t>
      </w:r>
      <w:proofErr w:type="spellEnd"/>
      <w:r>
        <w:rPr>
          <w:rFonts w:hint="cs"/>
          <w:rtl/>
        </w:rPr>
        <w:t xml:space="preserve">' </w:t>
      </w:r>
      <w:r>
        <w:rPr>
          <w:rFonts w:hint="eastAsia"/>
          <w:rtl/>
        </w:rPr>
        <w:t>–</w:t>
      </w:r>
      <w:r>
        <w:rPr>
          <w:rtl/>
        </w:rPr>
        <w:t xml:space="preserve"> והאשמת אותנו בהסתה נגד הציבור </w:t>
      </w:r>
      <w:bookmarkStart w:id="1005" w:name="_ETM_Q5_407976"/>
      <w:bookmarkEnd w:id="1005"/>
      <w:r>
        <w:rPr>
          <w:rtl/>
        </w:rPr>
        <w:t>החרדי</w:t>
      </w:r>
      <w:r>
        <w:rPr>
          <w:rFonts w:hint="cs"/>
          <w:rtl/>
        </w:rPr>
        <w:t>.</w:t>
      </w:r>
    </w:p>
    <w:p w:rsidR="000943A7" w:rsidRDefault="000943A7" w:rsidP="00531E88">
      <w:pPr>
        <w:rPr>
          <w:rtl/>
        </w:rPr>
      </w:pPr>
      <w:bookmarkStart w:id="1006" w:name="_ETM_Q5_408977"/>
      <w:bookmarkStart w:id="1007" w:name="_ETM_Q5_409026"/>
      <w:bookmarkStart w:id="1008" w:name="_ETM_Q5_401490"/>
      <w:bookmarkStart w:id="1009" w:name="_ETM_Q5_401528"/>
      <w:bookmarkEnd w:id="1006"/>
      <w:bookmarkEnd w:id="1007"/>
      <w:bookmarkEnd w:id="1008"/>
      <w:bookmarkEnd w:id="1009"/>
    </w:p>
    <w:p w:rsidR="000943A7" w:rsidRDefault="000943A7" w:rsidP="00961E1A">
      <w:pPr>
        <w:pStyle w:val="af5"/>
        <w:keepNext/>
        <w:rPr>
          <w:rtl/>
        </w:rPr>
      </w:pPr>
      <w:bookmarkStart w:id="1010" w:name="ET_interruption_6438_13"/>
      <w:r w:rsidRPr="00855EA5">
        <w:rPr>
          <w:rStyle w:val="TagStyle"/>
          <w:rtl/>
        </w:rPr>
        <w:t xml:space="preserve"> &lt;&lt; קריאה &gt;&gt; </w:t>
      </w:r>
      <w:r>
        <w:rPr>
          <w:rtl/>
        </w:rPr>
        <w:t>שר התרבות והספורט מכלוף מיקי זוהר:</w:t>
      </w:r>
      <w:r w:rsidRPr="00855EA5">
        <w:rPr>
          <w:rStyle w:val="TagStyle"/>
          <w:rtl/>
        </w:rPr>
        <w:t xml:space="preserve"> &lt;&lt; קריאה &gt;&gt;</w:t>
      </w:r>
      <w:r>
        <w:rPr>
          <w:rtl/>
        </w:rPr>
        <w:t xml:space="preserve"> </w:t>
      </w:r>
      <w:bookmarkEnd w:id="1010"/>
    </w:p>
    <w:p w:rsidR="000943A7" w:rsidRDefault="000943A7" w:rsidP="00531E88">
      <w:pPr>
        <w:rPr>
          <w:rtl/>
        </w:rPr>
      </w:pPr>
    </w:p>
    <w:p w:rsidR="000943A7" w:rsidRDefault="000943A7" w:rsidP="00961E1A">
      <w:pPr>
        <w:rPr>
          <w:rtl/>
        </w:rPr>
      </w:pPr>
      <w:r>
        <w:rPr>
          <w:rFonts w:hint="cs"/>
          <w:rtl/>
        </w:rPr>
        <w:t xml:space="preserve">נכון. אמת. </w:t>
      </w:r>
    </w:p>
    <w:p w:rsidR="000943A7" w:rsidRDefault="000943A7" w:rsidP="00961E1A">
      <w:pPr>
        <w:rPr>
          <w:rtl/>
        </w:rPr>
      </w:pPr>
      <w:bookmarkStart w:id="1011" w:name="_ETM_Q5_410144"/>
      <w:bookmarkStart w:id="1012" w:name="_ETM_Q5_410174"/>
      <w:bookmarkEnd w:id="1011"/>
      <w:bookmarkEnd w:id="1012"/>
    </w:p>
    <w:p w:rsidR="000943A7" w:rsidRDefault="000943A7" w:rsidP="00961E1A">
      <w:pPr>
        <w:pStyle w:val="-"/>
        <w:keepNext/>
        <w:rPr>
          <w:rtl/>
        </w:rPr>
      </w:pPr>
      <w:bookmarkStart w:id="1013" w:name="ET_speakercontinue_5300_14"/>
      <w:r w:rsidRPr="00855EA5">
        <w:rPr>
          <w:rStyle w:val="TagStyle"/>
          <w:rtl/>
        </w:rPr>
        <w:t xml:space="preserve"> &lt;&lt; דובר_המשך &gt;&gt; </w:t>
      </w:r>
      <w:r>
        <w:rPr>
          <w:rtl/>
        </w:rPr>
        <w:t>מירב בן ארי (יש עתיד):</w:t>
      </w:r>
      <w:r w:rsidRPr="00855EA5">
        <w:rPr>
          <w:rStyle w:val="TagStyle"/>
          <w:rtl/>
        </w:rPr>
        <w:t xml:space="preserve"> &lt;&lt; דובר_המשך &gt;&gt;</w:t>
      </w:r>
      <w:r>
        <w:rPr>
          <w:rtl/>
        </w:rPr>
        <w:t xml:space="preserve"> </w:t>
      </w:r>
      <w:bookmarkEnd w:id="1013"/>
    </w:p>
    <w:p w:rsidR="000943A7" w:rsidRDefault="000943A7" w:rsidP="00531E88">
      <w:pPr>
        <w:rPr>
          <w:rtl/>
        </w:rPr>
      </w:pPr>
    </w:p>
    <w:p w:rsidR="000943A7" w:rsidRDefault="000943A7" w:rsidP="00961E1A">
      <w:pPr>
        <w:rPr>
          <w:rtl/>
        </w:rPr>
      </w:pPr>
      <w:bookmarkStart w:id="1014" w:name="_ETM_Q5_411756"/>
      <w:bookmarkStart w:id="1015" w:name="_ETM_Q5_410297"/>
      <w:bookmarkStart w:id="1016" w:name="_ETM_Q5_410399"/>
      <w:bookmarkEnd w:id="1014"/>
      <w:bookmarkEnd w:id="1015"/>
      <w:bookmarkEnd w:id="1016"/>
      <w:r>
        <w:rPr>
          <w:rtl/>
        </w:rPr>
        <w:t>אתה לא מתבייש</w:t>
      </w:r>
      <w:r>
        <w:rPr>
          <w:rFonts w:hint="cs"/>
          <w:rtl/>
        </w:rPr>
        <w:t>?</w:t>
      </w:r>
    </w:p>
    <w:p w:rsidR="000943A7" w:rsidRDefault="000943A7" w:rsidP="00961E1A">
      <w:pPr>
        <w:rPr>
          <w:rtl/>
        </w:rPr>
      </w:pPr>
    </w:p>
    <w:p w:rsidR="000943A7" w:rsidRDefault="000943A7" w:rsidP="00961E1A">
      <w:pPr>
        <w:pStyle w:val="af5"/>
        <w:keepNext/>
        <w:rPr>
          <w:rtl/>
        </w:rPr>
      </w:pPr>
      <w:bookmarkStart w:id="1017" w:name="ET_interruption_6438_15"/>
      <w:r w:rsidRPr="00855EA5">
        <w:rPr>
          <w:rStyle w:val="TagStyle"/>
          <w:rtl/>
        </w:rPr>
        <w:t xml:space="preserve"> &lt;&lt; קריאה &gt;&gt; </w:t>
      </w:r>
      <w:r>
        <w:rPr>
          <w:rtl/>
        </w:rPr>
        <w:t>שר התרבות והספורט מכלוף מיקי זוהר:</w:t>
      </w:r>
      <w:r w:rsidRPr="00855EA5">
        <w:rPr>
          <w:rStyle w:val="TagStyle"/>
          <w:rtl/>
        </w:rPr>
        <w:t xml:space="preserve"> &lt;&lt; קריאה &gt;&gt;</w:t>
      </w:r>
      <w:r>
        <w:rPr>
          <w:rtl/>
        </w:rPr>
        <w:t xml:space="preserve"> </w:t>
      </w:r>
      <w:bookmarkEnd w:id="1017"/>
    </w:p>
    <w:p w:rsidR="000943A7" w:rsidRDefault="000943A7" w:rsidP="00531E88">
      <w:pPr>
        <w:rPr>
          <w:rtl/>
        </w:rPr>
      </w:pPr>
    </w:p>
    <w:p w:rsidR="000943A7" w:rsidRDefault="000943A7" w:rsidP="00961E1A">
      <w:pPr>
        <w:rPr>
          <w:rtl/>
        </w:rPr>
      </w:pPr>
      <w:r>
        <w:rPr>
          <w:rFonts w:hint="cs"/>
          <w:rtl/>
        </w:rPr>
        <w:t xml:space="preserve">אתם מסיתים נגד הציבור החרדי. </w:t>
      </w:r>
    </w:p>
    <w:p w:rsidR="000943A7" w:rsidRDefault="000943A7" w:rsidP="00961E1A">
      <w:pPr>
        <w:rPr>
          <w:rtl/>
        </w:rPr>
      </w:pPr>
    </w:p>
    <w:p w:rsidR="000943A7" w:rsidRDefault="000943A7" w:rsidP="00961E1A">
      <w:pPr>
        <w:pStyle w:val="-"/>
        <w:keepNext/>
        <w:rPr>
          <w:rtl/>
        </w:rPr>
      </w:pPr>
      <w:bookmarkStart w:id="1018" w:name="ET_speakercontinue_5300_16"/>
      <w:r w:rsidRPr="00855EA5">
        <w:rPr>
          <w:rStyle w:val="TagStyle"/>
          <w:rtl/>
        </w:rPr>
        <w:t xml:space="preserve"> &lt;&lt; דובר_המשך &gt;&gt; </w:t>
      </w:r>
      <w:r>
        <w:rPr>
          <w:rtl/>
        </w:rPr>
        <w:t>מירב בן ארי (יש עתיד):</w:t>
      </w:r>
      <w:r w:rsidRPr="00855EA5">
        <w:rPr>
          <w:rStyle w:val="TagStyle"/>
          <w:rtl/>
        </w:rPr>
        <w:t xml:space="preserve"> &lt;&lt; דובר_המשך &gt;&gt;</w:t>
      </w:r>
      <w:r>
        <w:rPr>
          <w:rtl/>
        </w:rPr>
        <w:t xml:space="preserve"> </w:t>
      </w:r>
      <w:bookmarkEnd w:id="1018"/>
    </w:p>
    <w:p w:rsidR="000943A7" w:rsidRDefault="000943A7" w:rsidP="00531E88">
      <w:pPr>
        <w:rPr>
          <w:rtl/>
        </w:rPr>
      </w:pPr>
    </w:p>
    <w:p w:rsidR="000943A7" w:rsidRDefault="000943A7" w:rsidP="00961E1A">
      <w:pPr>
        <w:rPr>
          <w:rtl/>
        </w:rPr>
      </w:pPr>
      <w:r>
        <w:rPr>
          <w:rtl/>
        </w:rPr>
        <w:t xml:space="preserve">אתה יודע, </w:t>
      </w:r>
      <w:bookmarkStart w:id="1019" w:name="_ETM_Q5_411912"/>
      <w:bookmarkEnd w:id="1019"/>
      <w:r>
        <w:rPr>
          <w:rFonts w:hint="cs"/>
          <w:rtl/>
        </w:rPr>
        <w:t>כ</w:t>
      </w:r>
      <w:r>
        <w:rPr>
          <w:rtl/>
        </w:rPr>
        <w:t>שלמדתי משפטים</w:t>
      </w:r>
      <w:r>
        <w:rPr>
          <w:rFonts w:hint="cs"/>
          <w:rtl/>
        </w:rPr>
        <w:t xml:space="preserve"> - -</w:t>
      </w:r>
    </w:p>
    <w:p w:rsidR="000943A7" w:rsidRDefault="000943A7" w:rsidP="00961E1A">
      <w:pPr>
        <w:rPr>
          <w:rtl/>
        </w:rPr>
      </w:pPr>
    </w:p>
    <w:p w:rsidR="000943A7" w:rsidRDefault="000943A7" w:rsidP="00961E1A">
      <w:pPr>
        <w:pStyle w:val="af5"/>
        <w:keepNext/>
        <w:rPr>
          <w:rtl/>
        </w:rPr>
      </w:pPr>
      <w:bookmarkStart w:id="1020" w:name="ET_interruption_6438_17"/>
      <w:r w:rsidRPr="00855EA5">
        <w:rPr>
          <w:rStyle w:val="TagStyle"/>
          <w:rtl/>
        </w:rPr>
        <w:t xml:space="preserve"> &lt;&lt; קריאה &gt;&gt; </w:t>
      </w:r>
      <w:r>
        <w:rPr>
          <w:rtl/>
        </w:rPr>
        <w:t>שר התרבות והספורט מכלוף מיקי זוהר:</w:t>
      </w:r>
      <w:r w:rsidRPr="00855EA5">
        <w:rPr>
          <w:rStyle w:val="TagStyle"/>
          <w:rtl/>
        </w:rPr>
        <w:t xml:space="preserve"> &lt;&lt; קריאה &gt;&gt;</w:t>
      </w:r>
      <w:r>
        <w:rPr>
          <w:rtl/>
        </w:rPr>
        <w:t xml:space="preserve"> </w:t>
      </w:r>
      <w:bookmarkEnd w:id="1020"/>
    </w:p>
    <w:p w:rsidR="000943A7" w:rsidRDefault="000943A7" w:rsidP="00961E1A">
      <w:pPr>
        <w:rPr>
          <w:rtl/>
        </w:rPr>
      </w:pPr>
    </w:p>
    <w:p w:rsidR="000943A7" w:rsidRDefault="000943A7" w:rsidP="00961E1A">
      <w:pPr>
        <w:rPr>
          <w:rtl/>
        </w:rPr>
      </w:pPr>
      <w:r>
        <w:rPr>
          <w:rFonts w:hint="cs"/>
          <w:rtl/>
        </w:rPr>
        <w:t>אתם מסיתים נגד הציבור החרדי.</w:t>
      </w:r>
    </w:p>
    <w:p w:rsidR="000943A7" w:rsidRDefault="000943A7" w:rsidP="00961E1A">
      <w:pPr>
        <w:rPr>
          <w:rtl/>
        </w:rPr>
      </w:pPr>
    </w:p>
    <w:p w:rsidR="000943A7" w:rsidRDefault="000943A7" w:rsidP="00961E1A">
      <w:pPr>
        <w:pStyle w:val="-"/>
        <w:keepNext/>
        <w:rPr>
          <w:rtl/>
        </w:rPr>
      </w:pPr>
      <w:bookmarkStart w:id="1021" w:name="ET_speakercontinue_5300_18"/>
      <w:r w:rsidRPr="00855EA5">
        <w:rPr>
          <w:rStyle w:val="TagStyle"/>
          <w:rtl/>
        </w:rPr>
        <w:t xml:space="preserve"> &lt;&lt; דובר_המשך &gt;&gt; </w:t>
      </w:r>
      <w:r>
        <w:rPr>
          <w:rtl/>
        </w:rPr>
        <w:t>מירב בן ארי (יש עתיד):</w:t>
      </w:r>
      <w:r w:rsidRPr="00855EA5">
        <w:rPr>
          <w:rStyle w:val="TagStyle"/>
          <w:rtl/>
        </w:rPr>
        <w:t xml:space="preserve"> &lt;&lt; דובר_המשך &gt;&gt;</w:t>
      </w:r>
      <w:r>
        <w:rPr>
          <w:rtl/>
        </w:rPr>
        <w:t xml:space="preserve"> </w:t>
      </w:r>
      <w:bookmarkEnd w:id="1021"/>
    </w:p>
    <w:p w:rsidR="000943A7" w:rsidRDefault="000943A7" w:rsidP="00531E88">
      <w:pPr>
        <w:rPr>
          <w:rtl/>
        </w:rPr>
      </w:pPr>
    </w:p>
    <w:p w:rsidR="000943A7" w:rsidRDefault="000943A7" w:rsidP="00961E1A">
      <w:pPr>
        <w:rPr>
          <w:rtl/>
        </w:rPr>
      </w:pPr>
      <w:r>
        <w:rPr>
          <w:rFonts w:hint="cs"/>
          <w:rtl/>
        </w:rPr>
        <w:t xml:space="preserve">- - </w:t>
      </w:r>
      <w:r>
        <w:rPr>
          <w:rtl/>
        </w:rPr>
        <w:t xml:space="preserve">אמרו לי לא להגיד את המילה </w:t>
      </w:r>
      <w:r>
        <w:rPr>
          <w:rFonts w:hint="cs"/>
          <w:rtl/>
        </w:rPr>
        <w:t>"</w:t>
      </w:r>
      <w:r>
        <w:rPr>
          <w:rtl/>
        </w:rPr>
        <w:t>שקרן</w:t>
      </w:r>
      <w:r>
        <w:rPr>
          <w:rFonts w:hint="cs"/>
          <w:rtl/>
        </w:rPr>
        <w:t>"</w:t>
      </w:r>
      <w:r>
        <w:rPr>
          <w:rtl/>
        </w:rPr>
        <w:t xml:space="preserve">, אז </w:t>
      </w:r>
      <w:bookmarkStart w:id="1022" w:name="_ETM_Q5_415848"/>
      <w:bookmarkEnd w:id="1022"/>
      <w:r>
        <w:rPr>
          <w:rtl/>
        </w:rPr>
        <w:t xml:space="preserve">אני משתלטת על עצמי </w:t>
      </w:r>
      <w:r>
        <w:rPr>
          <w:rFonts w:hint="cs"/>
          <w:rtl/>
        </w:rPr>
        <w:t xml:space="preserve">- - </w:t>
      </w:r>
    </w:p>
    <w:p w:rsidR="000943A7" w:rsidRDefault="000943A7" w:rsidP="00961E1A">
      <w:pPr>
        <w:rPr>
          <w:rtl/>
        </w:rPr>
      </w:pPr>
    </w:p>
    <w:p w:rsidR="000943A7" w:rsidRDefault="000943A7" w:rsidP="00961E1A">
      <w:pPr>
        <w:pStyle w:val="af5"/>
        <w:keepNext/>
        <w:rPr>
          <w:rtl/>
        </w:rPr>
      </w:pPr>
      <w:bookmarkStart w:id="1023" w:name="ET_interruption_6438_19"/>
      <w:r w:rsidRPr="00855EA5">
        <w:rPr>
          <w:rStyle w:val="TagStyle"/>
          <w:rtl/>
        </w:rPr>
        <w:t xml:space="preserve"> &lt;&lt; קריאה &gt;&gt; </w:t>
      </w:r>
      <w:r>
        <w:rPr>
          <w:rtl/>
        </w:rPr>
        <w:t>שר התרבות והספורט מכלוף מיקי זוהר:</w:t>
      </w:r>
      <w:r w:rsidRPr="00855EA5">
        <w:rPr>
          <w:rStyle w:val="TagStyle"/>
          <w:rtl/>
        </w:rPr>
        <w:t xml:space="preserve"> &lt;&lt; קריאה &gt;&gt;</w:t>
      </w:r>
      <w:r>
        <w:rPr>
          <w:rtl/>
        </w:rPr>
        <w:t xml:space="preserve"> </w:t>
      </w:r>
      <w:bookmarkEnd w:id="1023"/>
    </w:p>
    <w:p w:rsidR="000943A7" w:rsidRDefault="000943A7" w:rsidP="00531E88">
      <w:pPr>
        <w:rPr>
          <w:rtl/>
        </w:rPr>
      </w:pPr>
    </w:p>
    <w:p w:rsidR="000943A7" w:rsidRDefault="000943A7" w:rsidP="00961E1A">
      <w:pPr>
        <w:rPr>
          <w:rtl/>
        </w:rPr>
      </w:pPr>
      <w:r>
        <w:rPr>
          <w:rFonts w:hint="cs"/>
          <w:rtl/>
        </w:rPr>
        <w:t>אתם מסיתים נגד הציבור החרדי, נקודה.</w:t>
      </w:r>
    </w:p>
    <w:p w:rsidR="000943A7" w:rsidRDefault="000943A7" w:rsidP="00961E1A">
      <w:pPr>
        <w:rPr>
          <w:rtl/>
        </w:rPr>
      </w:pPr>
    </w:p>
    <w:p w:rsidR="000943A7" w:rsidRDefault="000943A7" w:rsidP="00961E1A">
      <w:pPr>
        <w:pStyle w:val="-"/>
        <w:keepNext/>
        <w:rPr>
          <w:rtl/>
        </w:rPr>
      </w:pPr>
      <w:bookmarkStart w:id="1024" w:name="ET_speakercontinue_5300_20"/>
      <w:r w:rsidRPr="00855EA5">
        <w:rPr>
          <w:rStyle w:val="TagStyle"/>
          <w:rtl/>
        </w:rPr>
        <w:t xml:space="preserve"> &lt;&lt; דובר_המשך &gt;&gt; </w:t>
      </w:r>
      <w:r>
        <w:rPr>
          <w:rtl/>
        </w:rPr>
        <w:t>מירב בן ארי (יש עתיד):</w:t>
      </w:r>
      <w:r w:rsidRPr="00855EA5">
        <w:rPr>
          <w:rStyle w:val="TagStyle"/>
          <w:rtl/>
        </w:rPr>
        <w:t xml:space="preserve"> &lt;&lt; דובר_המשך &gt;&gt;</w:t>
      </w:r>
      <w:r>
        <w:rPr>
          <w:rtl/>
        </w:rPr>
        <w:t xml:space="preserve"> </w:t>
      </w:r>
      <w:bookmarkEnd w:id="1024"/>
    </w:p>
    <w:p w:rsidR="000943A7" w:rsidRDefault="000943A7" w:rsidP="00531E88">
      <w:pPr>
        <w:rPr>
          <w:rtl/>
        </w:rPr>
      </w:pPr>
    </w:p>
    <w:p w:rsidR="000943A7" w:rsidRDefault="000943A7" w:rsidP="00961E1A">
      <w:pPr>
        <w:rPr>
          <w:rtl/>
        </w:rPr>
      </w:pPr>
      <w:r>
        <w:rPr>
          <w:rFonts w:hint="cs"/>
          <w:rtl/>
        </w:rPr>
        <w:t xml:space="preserve">- - </w:t>
      </w:r>
      <w:r>
        <w:rPr>
          <w:rtl/>
        </w:rPr>
        <w:t>ואני אומרת</w:t>
      </w:r>
      <w:r>
        <w:rPr>
          <w:rFonts w:hint="cs"/>
          <w:rtl/>
        </w:rPr>
        <w:t>:</w:t>
      </w:r>
      <w:r>
        <w:rPr>
          <w:rtl/>
        </w:rPr>
        <w:t xml:space="preserve"> השר אינו דובר אמת. </w:t>
      </w:r>
      <w:bookmarkStart w:id="1025" w:name="_ETM_Q5_419784"/>
      <w:bookmarkEnd w:id="1025"/>
      <w:r>
        <w:rPr>
          <w:rtl/>
        </w:rPr>
        <w:t>תראה</w:t>
      </w:r>
      <w:r>
        <w:rPr>
          <w:rFonts w:hint="cs"/>
          <w:rtl/>
        </w:rPr>
        <w:t xml:space="preserve"> לי – הינה, גפני פה – תראה</w:t>
      </w:r>
      <w:bookmarkStart w:id="1026" w:name="_ETM_Q5_422796"/>
      <w:bookmarkEnd w:id="1026"/>
      <w:r>
        <w:rPr>
          <w:rFonts w:hint="cs"/>
          <w:rtl/>
        </w:rPr>
        <w:t xml:space="preserve"> לי</w:t>
      </w:r>
      <w:r>
        <w:rPr>
          <w:rtl/>
        </w:rPr>
        <w:t xml:space="preserve"> </w:t>
      </w:r>
      <w:bookmarkStart w:id="1027" w:name="_ETM_Q5_427850"/>
      <w:bookmarkEnd w:id="1027"/>
      <w:r>
        <w:rPr>
          <w:rtl/>
        </w:rPr>
        <w:t>ציוץ אח</w:t>
      </w:r>
      <w:r>
        <w:rPr>
          <w:rFonts w:hint="cs"/>
          <w:rtl/>
        </w:rPr>
        <w:t xml:space="preserve">ד. תראה לי ציוץ אחד שלי - - </w:t>
      </w:r>
    </w:p>
    <w:p w:rsidR="000943A7" w:rsidRDefault="000943A7" w:rsidP="00961E1A">
      <w:pPr>
        <w:rPr>
          <w:rtl/>
        </w:rPr>
      </w:pPr>
    </w:p>
    <w:p w:rsidR="000943A7" w:rsidRDefault="000943A7" w:rsidP="00961E1A">
      <w:pPr>
        <w:pStyle w:val="af5"/>
        <w:keepNext/>
        <w:rPr>
          <w:rtl/>
        </w:rPr>
      </w:pPr>
      <w:bookmarkStart w:id="1028" w:name="ET_interruption_6438_21"/>
      <w:r w:rsidRPr="00855EA5">
        <w:rPr>
          <w:rStyle w:val="TagStyle"/>
          <w:rtl/>
        </w:rPr>
        <w:t xml:space="preserve"> &lt;&lt; קריאה &gt;&gt; </w:t>
      </w:r>
      <w:r>
        <w:rPr>
          <w:rtl/>
        </w:rPr>
        <w:t>שר התרבות והספורט מכלוף מיקי זוהר:</w:t>
      </w:r>
      <w:r w:rsidRPr="00855EA5">
        <w:rPr>
          <w:rStyle w:val="TagStyle"/>
          <w:rtl/>
        </w:rPr>
        <w:t xml:space="preserve"> &lt;&lt; קריאה &gt;&gt;</w:t>
      </w:r>
      <w:r>
        <w:rPr>
          <w:rtl/>
        </w:rPr>
        <w:t xml:space="preserve"> </w:t>
      </w:r>
      <w:bookmarkEnd w:id="1028"/>
    </w:p>
    <w:p w:rsidR="000943A7" w:rsidRDefault="000943A7" w:rsidP="00531E88">
      <w:pPr>
        <w:rPr>
          <w:rtl/>
        </w:rPr>
      </w:pPr>
    </w:p>
    <w:p w:rsidR="000943A7" w:rsidRDefault="000943A7" w:rsidP="00961E1A">
      <w:pPr>
        <w:rPr>
          <w:rtl/>
        </w:rPr>
      </w:pPr>
      <w:r>
        <w:rPr>
          <w:rFonts w:hint="cs"/>
          <w:rtl/>
        </w:rPr>
        <w:t xml:space="preserve">אתם מסיתים נגד הציבור החרדי. </w:t>
      </w:r>
    </w:p>
    <w:p w:rsidR="000943A7" w:rsidRDefault="000943A7" w:rsidP="00961E1A">
      <w:pPr>
        <w:rPr>
          <w:rtl/>
        </w:rPr>
      </w:pPr>
    </w:p>
    <w:p w:rsidR="000943A7" w:rsidRDefault="000943A7" w:rsidP="00961E1A">
      <w:pPr>
        <w:pStyle w:val="-"/>
        <w:keepNext/>
        <w:rPr>
          <w:rtl/>
        </w:rPr>
      </w:pPr>
      <w:bookmarkStart w:id="1029" w:name="ET_speakercontinue_5300_22"/>
      <w:r w:rsidRPr="00855EA5">
        <w:rPr>
          <w:rStyle w:val="TagStyle"/>
          <w:rtl/>
        </w:rPr>
        <w:t xml:space="preserve"> &lt;&lt; דובר_המשך &gt;&gt; </w:t>
      </w:r>
      <w:r>
        <w:rPr>
          <w:rtl/>
        </w:rPr>
        <w:t>מירב בן ארי (יש עתיד):</w:t>
      </w:r>
      <w:r w:rsidRPr="00855EA5">
        <w:rPr>
          <w:rStyle w:val="TagStyle"/>
          <w:rtl/>
        </w:rPr>
        <w:t xml:space="preserve"> &lt;&lt; דובר_המשך &gt;&gt;</w:t>
      </w:r>
      <w:r>
        <w:rPr>
          <w:rtl/>
        </w:rPr>
        <w:t xml:space="preserve"> </w:t>
      </w:r>
      <w:bookmarkEnd w:id="1029"/>
    </w:p>
    <w:p w:rsidR="000943A7" w:rsidRDefault="000943A7" w:rsidP="00531E88">
      <w:pPr>
        <w:rPr>
          <w:rtl/>
        </w:rPr>
      </w:pPr>
    </w:p>
    <w:p w:rsidR="000943A7" w:rsidRDefault="000943A7" w:rsidP="00961E1A">
      <w:pPr>
        <w:rPr>
          <w:rtl/>
        </w:rPr>
      </w:pPr>
      <w:r>
        <w:rPr>
          <w:rFonts w:hint="cs"/>
          <w:rtl/>
        </w:rPr>
        <w:t>- - של לפיד</w:t>
      </w:r>
      <w:bookmarkStart w:id="1030" w:name="_ETM_Q5_431237"/>
      <w:bookmarkEnd w:id="1030"/>
      <w:r>
        <w:rPr>
          <w:rFonts w:hint="cs"/>
          <w:rtl/>
        </w:rPr>
        <w:t xml:space="preserve">, של רם. </w:t>
      </w:r>
    </w:p>
    <w:p w:rsidR="000943A7" w:rsidRDefault="000943A7" w:rsidP="00961E1A">
      <w:pPr>
        <w:rPr>
          <w:rtl/>
        </w:rPr>
      </w:pPr>
    </w:p>
    <w:p w:rsidR="000943A7" w:rsidRDefault="000943A7" w:rsidP="00961E1A">
      <w:pPr>
        <w:pStyle w:val="af5"/>
        <w:keepNext/>
        <w:rPr>
          <w:rtl/>
        </w:rPr>
      </w:pPr>
      <w:bookmarkStart w:id="1031" w:name="ET_interruption_5109_25"/>
      <w:r w:rsidRPr="00B17A56">
        <w:rPr>
          <w:rStyle w:val="TagStyle"/>
          <w:rtl/>
        </w:rPr>
        <w:t xml:space="preserve"> &lt;&lt; קריאה &gt;&gt; </w:t>
      </w:r>
      <w:r>
        <w:rPr>
          <w:rtl/>
        </w:rPr>
        <w:t>אלעזר שטרן (יש עתיד):</w:t>
      </w:r>
      <w:r w:rsidRPr="00B17A56">
        <w:rPr>
          <w:rStyle w:val="TagStyle"/>
          <w:rtl/>
        </w:rPr>
        <w:t xml:space="preserve"> &lt;&lt; קריאה &gt;&gt;</w:t>
      </w:r>
      <w:r>
        <w:rPr>
          <w:rtl/>
        </w:rPr>
        <w:t xml:space="preserve"> </w:t>
      </w:r>
      <w:bookmarkEnd w:id="1031"/>
    </w:p>
    <w:p w:rsidR="000943A7" w:rsidRDefault="000943A7" w:rsidP="00531E88">
      <w:pPr>
        <w:rPr>
          <w:rtl/>
        </w:rPr>
      </w:pPr>
    </w:p>
    <w:p w:rsidR="000943A7" w:rsidRDefault="000943A7" w:rsidP="00961E1A">
      <w:pPr>
        <w:rPr>
          <w:rtl/>
        </w:rPr>
      </w:pPr>
      <w:r>
        <w:rPr>
          <w:rFonts w:hint="cs"/>
          <w:rtl/>
        </w:rPr>
        <w:t xml:space="preserve">לא, אבל </w:t>
      </w:r>
      <w:bookmarkStart w:id="1032" w:name="_ETM_Q5_429380"/>
      <w:bookmarkEnd w:id="1032"/>
      <w:r>
        <w:rPr>
          <w:rFonts w:hint="cs"/>
          <w:rtl/>
        </w:rPr>
        <w:t>יש לו פריימריז.</w:t>
      </w:r>
      <w:bookmarkStart w:id="1033" w:name="_ETM_Q5_432820"/>
      <w:bookmarkEnd w:id="1033"/>
    </w:p>
    <w:p w:rsidR="000943A7" w:rsidRDefault="000943A7" w:rsidP="00961E1A">
      <w:pPr>
        <w:rPr>
          <w:rtl/>
        </w:rPr>
      </w:pPr>
      <w:bookmarkStart w:id="1034" w:name="_ETM_Q5_432867"/>
      <w:bookmarkEnd w:id="1034"/>
    </w:p>
    <w:p w:rsidR="000943A7" w:rsidRDefault="000943A7" w:rsidP="00961E1A">
      <w:pPr>
        <w:pStyle w:val="-"/>
        <w:keepNext/>
        <w:rPr>
          <w:rtl/>
        </w:rPr>
      </w:pPr>
      <w:bookmarkStart w:id="1035" w:name="ET_speakercontinue_5300_26"/>
      <w:r w:rsidRPr="00B17A56">
        <w:rPr>
          <w:rStyle w:val="TagStyle"/>
          <w:rtl/>
        </w:rPr>
        <w:t xml:space="preserve"> &lt;&lt; דובר_המשך &gt;&gt; </w:t>
      </w:r>
      <w:r>
        <w:rPr>
          <w:rtl/>
        </w:rPr>
        <w:t>מירב בן ארי (יש עתיד):</w:t>
      </w:r>
      <w:r w:rsidRPr="00B17A56">
        <w:rPr>
          <w:rStyle w:val="TagStyle"/>
          <w:rtl/>
        </w:rPr>
        <w:t xml:space="preserve"> &lt;&lt; דובר_המשך &gt;&gt;</w:t>
      </w:r>
      <w:r>
        <w:rPr>
          <w:rtl/>
        </w:rPr>
        <w:t xml:space="preserve"> </w:t>
      </w:r>
      <w:bookmarkEnd w:id="1035"/>
    </w:p>
    <w:p w:rsidR="000943A7" w:rsidRDefault="000943A7" w:rsidP="00531E88">
      <w:pPr>
        <w:rPr>
          <w:rtl/>
        </w:rPr>
      </w:pPr>
    </w:p>
    <w:p w:rsidR="000943A7" w:rsidRDefault="000943A7" w:rsidP="00961E1A">
      <w:pPr>
        <w:rPr>
          <w:rtl/>
        </w:rPr>
      </w:pPr>
      <w:bookmarkStart w:id="1036" w:name="_ETM_Q5_433560"/>
      <w:bookmarkEnd w:id="1036"/>
      <w:r>
        <w:rPr>
          <w:rFonts w:hint="cs"/>
          <w:rtl/>
        </w:rPr>
        <w:t>על מה אתה מדבר?</w:t>
      </w:r>
      <w:r>
        <w:rPr>
          <w:rFonts w:hint="cs"/>
        </w:rPr>
        <w:t xml:space="preserve"> </w:t>
      </w:r>
    </w:p>
    <w:p w:rsidR="000943A7" w:rsidRDefault="000943A7" w:rsidP="00961E1A">
      <w:pPr>
        <w:rPr>
          <w:rtl/>
        </w:rPr>
      </w:pPr>
    </w:p>
    <w:p w:rsidR="000943A7" w:rsidRDefault="000943A7" w:rsidP="00961E1A">
      <w:pPr>
        <w:pStyle w:val="af5"/>
        <w:keepNext/>
        <w:rPr>
          <w:rtl/>
        </w:rPr>
      </w:pPr>
      <w:bookmarkStart w:id="1037" w:name="ET_interruption_קריאה_28"/>
      <w:r w:rsidRPr="00566073">
        <w:rPr>
          <w:rStyle w:val="TagStyle"/>
          <w:rtl/>
        </w:rPr>
        <w:t xml:space="preserve"> &lt;&lt; קריאה &gt;&gt; </w:t>
      </w:r>
      <w:r>
        <w:rPr>
          <w:rtl/>
        </w:rPr>
        <w:t>קריאה:</w:t>
      </w:r>
      <w:r w:rsidRPr="00566073">
        <w:rPr>
          <w:rStyle w:val="TagStyle"/>
          <w:rtl/>
        </w:rPr>
        <w:t xml:space="preserve"> &lt;&lt; קריאה &gt;&gt;</w:t>
      </w:r>
      <w:r>
        <w:rPr>
          <w:rtl/>
        </w:rPr>
        <w:t xml:space="preserve"> </w:t>
      </w:r>
      <w:bookmarkEnd w:id="1037"/>
    </w:p>
    <w:p w:rsidR="000943A7" w:rsidRDefault="000943A7" w:rsidP="00531E88">
      <w:pPr>
        <w:rPr>
          <w:rtl/>
        </w:rPr>
      </w:pPr>
    </w:p>
    <w:p w:rsidR="000943A7" w:rsidRPr="00566073" w:rsidRDefault="000943A7" w:rsidP="00961E1A">
      <w:pPr>
        <w:rPr>
          <w:rtl/>
        </w:rPr>
      </w:pPr>
      <w:r>
        <w:rPr>
          <w:rFonts w:hint="cs"/>
          <w:rtl/>
        </w:rPr>
        <w:t>שקרן - - -</w:t>
      </w:r>
    </w:p>
    <w:p w:rsidR="000943A7" w:rsidRDefault="000943A7" w:rsidP="00961E1A">
      <w:pPr>
        <w:rPr>
          <w:rtl/>
        </w:rPr>
      </w:pPr>
    </w:p>
    <w:p w:rsidR="000943A7" w:rsidRDefault="000943A7" w:rsidP="00961E1A">
      <w:pPr>
        <w:pStyle w:val="af5"/>
        <w:keepNext/>
        <w:rPr>
          <w:rtl/>
        </w:rPr>
      </w:pPr>
      <w:bookmarkStart w:id="1038" w:name="ET_interruption_6438_23"/>
      <w:r w:rsidRPr="00855EA5">
        <w:rPr>
          <w:rStyle w:val="TagStyle"/>
          <w:rtl/>
        </w:rPr>
        <w:t xml:space="preserve"> &lt;&lt; קריאה &gt;&gt; </w:t>
      </w:r>
      <w:r>
        <w:rPr>
          <w:rtl/>
        </w:rPr>
        <w:t>שר התרבות והספורט מכלוף מיקי זוהר:</w:t>
      </w:r>
      <w:r w:rsidRPr="00855EA5">
        <w:rPr>
          <w:rStyle w:val="TagStyle"/>
          <w:rtl/>
        </w:rPr>
        <w:t xml:space="preserve"> &lt;&lt; קריאה &gt;&gt;</w:t>
      </w:r>
      <w:r>
        <w:rPr>
          <w:rtl/>
        </w:rPr>
        <w:t xml:space="preserve"> </w:t>
      </w:r>
      <w:bookmarkEnd w:id="1038"/>
    </w:p>
    <w:p w:rsidR="000943A7" w:rsidRDefault="000943A7" w:rsidP="00531E88">
      <w:pPr>
        <w:rPr>
          <w:rtl/>
        </w:rPr>
      </w:pPr>
    </w:p>
    <w:p w:rsidR="000943A7" w:rsidRDefault="000943A7" w:rsidP="00961E1A">
      <w:pPr>
        <w:rPr>
          <w:rtl/>
        </w:rPr>
      </w:pPr>
      <w:r>
        <w:rPr>
          <w:rFonts w:hint="cs"/>
          <w:rtl/>
        </w:rPr>
        <w:t xml:space="preserve">כן. אתם מסיתים נגדו. </w:t>
      </w:r>
    </w:p>
    <w:p w:rsidR="000943A7" w:rsidRDefault="000943A7" w:rsidP="00961E1A">
      <w:pPr>
        <w:rPr>
          <w:rtl/>
        </w:rPr>
      </w:pPr>
    </w:p>
    <w:p w:rsidR="000943A7" w:rsidRDefault="000943A7" w:rsidP="00961E1A">
      <w:pPr>
        <w:pStyle w:val="-"/>
        <w:keepNext/>
        <w:rPr>
          <w:rtl/>
        </w:rPr>
      </w:pPr>
      <w:bookmarkStart w:id="1039" w:name="ET_speakercontinue_5300_27"/>
      <w:r w:rsidRPr="00566073">
        <w:rPr>
          <w:rStyle w:val="TagStyle"/>
          <w:rtl/>
        </w:rPr>
        <w:t xml:space="preserve"> &lt;&lt; דובר_המשך &gt;&gt; </w:t>
      </w:r>
      <w:r>
        <w:rPr>
          <w:rtl/>
        </w:rPr>
        <w:t>מירב בן ארי (יש עתיד):</w:t>
      </w:r>
      <w:r w:rsidRPr="00566073">
        <w:rPr>
          <w:rStyle w:val="TagStyle"/>
          <w:rtl/>
        </w:rPr>
        <w:t xml:space="preserve"> &lt;&lt; דובר_המשך &gt;&gt;</w:t>
      </w:r>
      <w:r>
        <w:rPr>
          <w:rtl/>
        </w:rPr>
        <w:t xml:space="preserve"> </w:t>
      </w:r>
      <w:bookmarkEnd w:id="1039"/>
    </w:p>
    <w:p w:rsidR="000943A7" w:rsidRDefault="000943A7" w:rsidP="00531E88">
      <w:pPr>
        <w:rPr>
          <w:rtl/>
        </w:rPr>
      </w:pPr>
    </w:p>
    <w:p w:rsidR="000943A7" w:rsidRDefault="000943A7" w:rsidP="00961E1A">
      <w:pPr>
        <w:rPr>
          <w:rtl/>
        </w:rPr>
      </w:pPr>
      <w:bookmarkStart w:id="1040" w:name="_ETM_Q5_434631"/>
      <w:bookmarkEnd w:id="1040"/>
      <w:r>
        <w:rPr>
          <w:rFonts w:hint="cs"/>
          <w:rtl/>
        </w:rPr>
        <w:t xml:space="preserve">תשמע, </w:t>
      </w:r>
      <w:bookmarkStart w:id="1041" w:name="_ETM_Q5_432000"/>
      <w:bookmarkEnd w:id="1041"/>
      <w:r>
        <w:rPr>
          <w:rtl/>
        </w:rPr>
        <w:t xml:space="preserve">במקום שתיקח אחריות על זה שנהרג כאן ילד </w:t>
      </w:r>
      <w:bookmarkStart w:id="1042" w:name="_ETM_Q5_436702"/>
      <w:bookmarkEnd w:id="1042"/>
      <w:r>
        <w:rPr>
          <w:rtl/>
        </w:rPr>
        <w:t>בן</w:t>
      </w:r>
      <w:r>
        <w:rPr>
          <w:rFonts w:hint="cs"/>
          <w:rtl/>
        </w:rPr>
        <w:t xml:space="preserve"> 14, </w:t>
      </w:r>
      <w:r>
        <w:rPr>
          <w:rtl/>
        </w:rPr>
        <w:t xml:space="preserve">שאף אחד לא היה שם, אתה מאשים </w:t>
      </w:r>
      <w:bookmarkStart w:id="1043" w:name="_ETM_Q5_441406"/>
      <w:bookmarkEnd w:id="1043"/>
      <w:r>
        <w:rPr>
          <w:rtl/>
        </w:rPr>
        <w:t xml:space="preserve">את הנהג ברצח? </w:t>
      </w:r>
    </w:p>
    <w:p w:rsidR="000943A7" w:rsidRDefault="000943A7" w:rsidP="00961E1A">
      <w:pPr>
        <w:rPr>
          <w:rtl/>
        </w:rPr>
      </w:pPr>
      <w:bookmarkStart w:id="1044" w:name="_ETM_Q5_446703"/>
      <w:bookmarkStart w:id="1045" w:name="_ETM_Q5_446743"/>
      <w:bookmarkEnd w:id="1044"/>
      <w:bookmarkEnd w:id="1045"/>
    </w:p>
    <w:p w:rsidR="000943A7" w:rsidRDefault="000943A7" w:rsidP="00961E1A">
      <w:pPr>
        <w:pStyle w:val="af5"/>
        <w:keepNext/>
        <w:rPr>
          <w:rtl/>
        </w:rPr>
      </w:pPr>
      <w:bookmarkStart w:id="1046" w:name="ET_interruption_6438_31"/>
      <w:r w:rsidRPr="00566073">
        <w:rPr>
          <w:rStyle w:val="TagStyle"/>
          <w:rtl/>
        </w:rPr>
        <w:t xml:space="preserve"> &lt;&lt; קריאה &gt;&gt; </w:t>
      </w:r>
      <w:r>
        <w:rPr>
          <w:rtl/>
        </w:rPr>
        <w:t>שר התרבות והספורט מכלוף מיקי זוהר:</w:t>
      </w:r>
      <w:r w:rsidRPr="00566073">
        <w:rPr>
          <w:rStyle w:val="TagStyle"/>
          <w:rtl/>
        </w:rPr>
        <w:t xml:space="preserve"> &lt;&lt; קריאה &gt;&gt;</w:t>
      </w:r>
      <w:r>
        <w:rPr>
          <w:rtl/>
        </w:rPr>
        <w:t xml:space="preserve"> </w:t>
      </w:r>
      <w:bookmarkEnd w:id="1046"/>
    </w:p>
    <w:p w:rsidR="000943A7" w:rsidRDefault="000943A7" w:rsidP="00531E88">
      <w:pPr>
        <w:rPr>
          <w:rtl/>
        </w:rPr>
      </w:pPr>
    </w:p>
    <w:p w:rsidR="000943A7" w:rsidRPr="00566073" w:rsidRDefault="000943A7" w:rsidP="00961E1A">
      <w:pPr>
        <w:rPr>
          <w:rtl/>
        </w:rPr>
      </w:pPr>
      <w:r>
        <w:rPr>
          <w:rFonts w:hint="cs"/>
          <w:rtl/>
        </w:rPr>
        <w:t xml:space="preserve">המשטרה האשימה אותו ברצח. </w:t>
      </w:r>
    </w:p>
    <w:p w:rsidR="000943A7" w:rsidRDefault="000943A7" w:rsidP="00961E1A">
      <w:pPr>
        <w:rPr>
          <w:rtl/>
        </w:rPr>
      </w:pPr>
    </w:p>
    <w:p w:rsidR="000943A7" w:rsidRDefault="000943A7" w:rsidP="00961E1A">
      <w:pPr>
        <w:pStyle w:val="af5"/>
        <w:keepNext/>
        <w:rPr>
          <w:rtl/>
        </w:rPr>
      </w:pPr>
      <w:bookmarkStart w:id="1047" w:name="ET_interruption_6345_29"/>
      <w:r w:rsidRPr="00566073">
        <w:rPr>
          <w:rStyle w:val="TagStyle"/>
          <w:rtl/>
        </w:rPr>
        <w:t xml:space="preserve"> &lt;&lt; קריאה &gt;&gt; </w:t>
      </w:r>
      <w:r>
        <w:rPr>
          <w:rtl/>
        </w:rPr>
        <w:t>טלי גוטליב (הליכוד):</w:t>
      </w:r>
      <w:r w:rsidRPr="00566073">
        <w:rPr>
          <w:rStyle w:val="TagStyle"/>
          <w:rtl/>
        </w:rPr>
        <w:t xml:space="preserve"> &lt;&lt; קריאה &gt;&gt;</w:t>
      </w:r>
      <w:r>
        <w:rPr>
          <w:rtl/>
        </w:rPr>
        <w:t xml:space="preserve"> </w:t>
      </w:r>
      <w:bookmarkEnd w:id="1047"/>
    </w:p>
    <w:p w:rsidR="000943A7" w:rsidRDefault="000943A7" w:rsidP="00531E88">
      <w:pPr>
        <w:rPr>
          <w:rtl/>
        </w:rPr>
      </w:pPr>
    </w:p>
    <w:p w:rsidR="000943A7" w:rsidRDefault="000943A7" w:rsidP="00961E1A">
      <w:pPr>
        <w:rPr>
          <w:rtl/>
        </w:rPr>
      </w:pPr>
      <w:bookmarkStart w:id="1048" w:name="_ETM_Q5_441293"/>
      <w:bookmarkEnd w:id="1048"/>
      <w:r>
        <w:rPr>
          <w:rFonts w:hint="cs"/>
          <w:rtl/>
        </w:rPr>
        <w:t xml:space="preserve">- </w:t>
      </w:r>
      <w:bookmarkStart w:id="1049" w:name="_ETM_Q5_445554"/>
      <w:bookmarkEnd w:id="1049"/>
      <w:r>
        <w:rPr>
          <w:rFonts w:hint="cs"/>
          <w:rtl/>
        </w:rPr>
        <w:t>- - ברצח - - -</w:t>
      </w:r>
    </w:p>
    <w:p w:rsidR="000943A7" w:rsidRDefault="000943A7" w:rsidP="00961E1A">
      <w:pPr>
        <w:rPr>
          <w:rtl/>
        </w:rPr>
      </w:pPr>
      <w:bookmarkStart w:id="1050" w:name="_ETM_Q5_447602"/>
      <w:bookmarkStart w:id="1051" w:name="_ETM_Q5_447653"/>
      <w:bookmarkEnd w:id="1050"/>
      <w:bookmarkEnd w:id="1051"/>
    </w:p>
    <w:p w:rsidR="000943A7" w:rsidRDefault="000943A7" w:rsidP="00961E1A">
      <w:pPr>
        <w:pStyle w:val="-"/>
        <w:keepNext/>
        <w:rPr>
          <w:rtl/>
        </w:rPr>
      </w:pPr>
      <w:bookmarkStart w:id="1052" w:name="ET_speakercontinue_5300_30"/>
      <w:r w:rsidRPr="00566073">
        <w:rPr>
          <w:rStyle w:val="TagStyle"/>
          <w:rtl/>
        </w:rPr>
        <w:t xml:space="preserve"> &lt;&lt; דובר_המשך &gt;&gt; </w:t>
      </w:r>
      <w:r>
        <w:rPr>
          <w:rtl/>
        </w:rPr>
        <w:t>מירב בן ארי (יש עתיד):</w:t>
      </w:r>
      <w:r w:rsidRPr="00566073">
        <w:rPr>
          <w:rStyle w:val="TagStyle"/>
          <w:rtl/>
        </w:rPr>
        <w:t xml:space="preserve"> &lt;&lt; דובר_המשך &gt;&gt;</w:t>
      </w:r>
      <w:r>
        <w:rPr>
          <w:rtl/>
        </w:rPr>
        <w:t xml:space="preserve"> </w:t>
      </w:r>
      <w:bookmarkEnd w:id="1052"/>
    </w:p>
    <w:p w:rsidR="000943A7" w:rsidRDefault="000943A7" w:rsidP="00531E88">
      <w:pPr>
        <w:rPr>
          <w:rtl/>
        </w:rPr>
      </w:pPr>
    </w:p>
    <w:p w:rsidR="000943A7" w:rsidRDefault="000943A7" w:rsidP="00961E1A">
      <w:pPr>
        <w:rPr>
          <w:rtl/>
        </w:rPr>
      </w:pPr>
      <w:bookmarkStart w:id="1053" w:name="_ETM_Q5_437870"/>
      <w:bookmarkStart w:id="1054" w:name="_ETM_Q5_437904"/>
      <w:bookmarkEnd w:id="1053"/>
      <w:bookmarkEnd w:id="1054"/>
      <w:r>
        <w:rPr>
          <w:rtl/>
        </w:rPr>
        <w:t xml:space="preserve">אני מאוד מקווה </w:t>
      </w:r>
      <w:bookmarkStart w:id="1055" w:name="_ETM_Q5_447839"/>
      <w:bookmarkEnd w:id="1055"/>
      <w:r>
        <w:rPr>
          <w:rFonts w:hint="cs"/>
          <w:rtl/>
        </w:rPr>
        <w:t>שהמשפחה</w:t>
      </w:r>
      <w:bookmarkStart w:id="1056" w:name="_ETM_Q5_447076"/>
      <w:bookmarkEnd w:id="1056"/>
      <w:r>
        <w:rPr>
          <w:rFonts w:hint="cs"/>
          <w:rtl/>
        </w:rPr>
        <w:t xml:space="preserve"> של הנהג </w:t>
      </w:r>
      <w:r>
        <w:rPr>
          <w:rtl/>
        </w:rPr>
        <w:t>תעשה מימון המונים</w:t>
      </w:r>
      <w:r>
        <w:rPr>
          <w:rFonts w:hint="cs"/>
          <w:rtl/>
        </w:rPr>
        <w:t>,</w:t>
      </w:r>
      <w:r>
        <w:rPr>
          <w:rtl/>
        </w:rPr>
        <w:t xml:space="preserve"> ושי</w:t>
      </w:r>
      <w:r>
        <w:rPr>
          <w:rFonts w:hint="cs"/>
          <w:rtl/>
        </w:rPr>
        <w:t>ת</w:t>
      </w:r>
      <w:r>
        <w:rPr>
          <w:rtl/>
        </w:rPr>
        <w:t>רמו לו</w:t>
      </w:r>
      <w:r>
        <w:rPr>
          <w:rFonts w:hint="cs"/>
          <w:rtl/>
        </w:rPr>
        <w:t>.</w:t>
      </w:r>
    </w:p>
    <w:p w:rsidR="000943A7" w:rsidRDefault="000943A7" w:rsidP="00961E1A">
      <w:pPr>
        <w:rPr>
          <w:rtl/>
        </w:rPr>
      </w:pPr>
    </w:p>
    <w:p w:rsidR="000943A7" w:rsidRDefault="000943A7" w:rsidP="00961E1A">
      <w:pPr>
        <w:pStyle w:val="af5"/>
        <w:keepNext/>
        <w:rPr>
          <w:rtl/>
        </w:rPr>
      </w:pPr>
      <w:bookmarkStart w:id="1057" w:name="ET_interruption_6438_32"/>
      <w:r w:rsidRPr="00566073">
        <w:rPr>
          <w:rStyle w:val="TagStyle"/>
          <w:rtl/>
        </w:rPr>
        <w:t xml:space="preserve"> &lt;&lt; קריאה &gt;&gt; </w:t>
      </w:r>
      <w:r>
        <w:rPr>
          <w:rtl/>
        </w:rPr>
        <w:t>שר התרבות והספורט מכלוף מיקי זוהר:</w:t>
      </w:r>
      <w:r w:rsidRPr="00566073">
        <w:rPr>
          <w:rStyle w:val="TagStyle"/>
          <w:rtl/>
        </w:rPr>
        <w:t xml:space="preserve"> &lt;&lt; קריאה &gt;&gt;</w:t>
      </w:r>
      <w:r>
        <w:rPr>
          <w:rtl/>
        </w:rPr>
        <w:t xml:space="preserve"> </w:t>
      </w:r>
      <w:bookmarkEnd w:id="1057"/>
    </w:p>
    <w:p w:rsidR="000943A7" w:rsidRDefault="000943A7" w:rsidP="00531E88">
      <w:pPr>
        <w:rPr>
          <w:rtl/>
        </w:rPr>
      </w:pPr>
    </w:p>
    <w:p w:rsidR="000943A7" w:rsidRDefault="000943A7" w:rsidP="00961E1A">
      <w:pPr>
        <w:rPr>
          <w:rtl/>
        </w:rPr>
      </w:pPr>
      <w:r>
        <w:rPr>
          <w:rFonts w:hint="cs"/>
          <w:rtl/>
        </w:rPr>
        <w:t>שיתרמו לו</w:t>
      </w:r>
      <w:bookmarkStart w:id="1058" w:name="_ETM_Q5_450642"/>
      <w:bookmarkEnd w:id="1058"/>
      <w:r>
        <w:rPr>
          <w:rFonts w:hint="cs"/>
          <w:rtl/>
        </w:rPr>
        <w:t xml:space="preserve">, שיתרמו לו - - </w:t>
      </w:r>
      <w:bookmarkStart w:id="1059" w:name="_ETM_Q5_455598"/>
      <w:bookmarkEnd w:id="1059"/>
      <w:r>
        <w:rPr>
          <w:rFonts w:hint="cs"/>
          <w:rtl/>
        </w:rPr>
        <w:t>-</w:t>
      </w:r>
    </w:p>
    <w:p w:rsidR="000943A7" w:rsidRDefault="000943A7" w:rsidP="00961E1A">
      <w:pPr>
        <w:rPr>
          <w:rtl/>
        </w:rPr>
      </w:pPr>
      <w:bookmarkStart w:id="1060" w:name="_ETM_Q5_450688"/>
      <w:bookmarkEnd w:id="1060"/>
    </w:p>
    <w:p w:rsidR="000943A7" w:rsidRDefault="000943A7" w:rsidP="00961E1A">
      <w:pPr>
        <w:pStyle w:val="af5"/>
        <w:keepNext/>
        <w:rPr>
          <w:rtl/>
        </w:rPr>
      </w:pPr>
      <w:bookmarkStart w:id="1061" w:name="ET_interruption_קריאות_34"/>
      <w:r w:rsidRPr="00566073">
        <w:rPr>
          <w:rStyle w:val="TagStyle"/>
          <w:rtl/>
        </w:rPr>
        <w:t xml:space="preserve"> &lt;&lt; קריאה &gt;&gt; </w:t>
      </w:r>
      <w:r>
        <w:rPr>
          <w:rtl/>
        </w:rPr>
        <w:t>קריאות:</w:t>
      </w:r>
      <w:r w:rsidRPr="00566073">
        <w:rPr>
          <w:rStyle w:val="TagStyle"/>
          <w:rtl/>
        </w:rPr>
        <w:t xml:space="preserve"> &lt;&lt; קריאה &gt;&gt;</w:t>
      </w:r>
      <w:r>
        <w:rPr>
          <w:rtl/>
        </w:rPr>
        <w:t xml:space="preserve"> </w:t>
      </w:r>
      <w:bookmarkEnd w:id="1061"/>
    </w:p>
    <w:p w:rsidR="000943A7" w:rsidRDefault="000943A7" w:rsidP="00531E88">
      <w:pPr>
        <w:rPr>
          <w:rtl/>
        </w:rPr>
      </w:pPr>
    </w:p>
    <w:p w:rsidR="000943A7" w:rsidRPr="00566073" w:rsidRDefault="000943A7" w:rsidP="00961E1A">
      <w:pPr>
        <w:rPr>
          <w:rtl/>
        </w:rPr>
      </w:pPr>
      <w:bookmarkStart w:id="1062" w:name="_ETM_Q5_453830"/>
      <w:bookmarkEnd w:id="1062"/>
      <w:r>
        <w:rPr>
          <w:rFonts w:hint="cs"/>
          <w:rtl/>
        </w:rPr>
        <w:t>- -</w:t>
      </w:r>
      <w:bookmarkStart w:id="1063" w:name="_ETM_Q5_454474"/>
      <w:bookmarkEnd w:id="1063"/>
      <w:r>
        <w:rPr>
          <w:rFonts w:hint="cs"/>
          <w:rtl/>
        </w:rPr>
        <w:t xml:space="preserve"> -</w:t>
      </w:r>
    </w:p>
    <w:p w:rsidR="000943A7" w:rsidRDefault="000943A7" w:rsidP="00961E1A">
      <w:pPr>
        <w:rPr>
          <w:rtl/>
        </w:rPr>
      </w:pPr>
    </w:p>
    <w:p w:rsidR="000943A7" w:rsidRDefault="000943A7" w:rsidP="00961E1A">
      <w:pPr>
        <w:pStyle w:val="-"/>
        <w:keepNext/>
        <w:rPr>
          <w:rtl/>
        </w:rPr>
      </w:pPr>
      <w:bookmarkStart w:id="1064" w:name="ET_speakercontinue_5300_33"/>
      <w:r w:rsidRPr="00566073">
        <w:rPr>
          <w:rStyle w:val="TagStyle"/>
          <w:rtl/>
        </w:rPr>
        <w:t xml:space="preserve"> &lt;&lt; דובר_המשך &gt;&gt; </w:t>
      </w:r>
      <w:r>
        <w:rPr>
          <w:rtl/>
        </w:rPr>
        <w:t>מירב בן ארי (יש עתיד):</w:t>
      </w:r>
      <w:r w:rsidRPr="00566073">
        <w:rPr>
          <w:rStyle w:val="TagStyle"/>
          <w:rtl/>
        </w:rPr>
        <w:t xml:space="preserve"> &lt;&lt; דובר_המשך &gt;&gt;</w:t>
      </w:r>
      <w:r>
        <w:rPr>
          <w:rtl/>
        </w:rPr>
        <w:t xml:space="preserve"> </w:t>
      </w:r>
      <w:bookmarkEnd w:id="1064"/>
    </w:p>
    <w:p w:rsidR="000943A7" w:rsidRDefault="000943A7" w:rsidP="00531E88">
      <w:pPr>
        <w:rPr>
          <w:rtl/>
        </w:rPr>
      </w:pPr>
    </w:p>
    <w:p w:rsidR="000943A7" w:rsidRDefault="000943A7" w:rsidP="00961E1A">
      <w:pPr>
        <w:rPr>
          <w:rtl/>
        </w:rPr>
      </w:pPr>
      <w:bookmarkStart w:id="1065" w:name="_ETM_Q5_452440"/>
      <w:bookmarkEnd w:id="1065"/>
      <w:r>
        <w:rPr>
          <w:rFonts w:hint="cs"/>
          <w:rtl/>
        </w:rPr>
        <w:t xml:space="preserve">ואתה, </w:t>
      </w:r>
      <w:r>
        <w:rPr>
          <w:rtl/>
        </w:rPr>
        <w:t>שכל היום מדבר על ראש הממשלה</w:t>
      </w:r>
      <w:r>
        <w:rPr>
          <w:rFonts w:hint="cs"/>
          <w:rtl/>
        </w:rPr>
        <w:t>, האשמת בן אדם ברצח.</w:t>
      </w:r>
      <w:bookmarkStart w:id="1066" w:name="_ETM_Q5_457010"/>
      <w:bookmarkStart w:id="1067" w:name="_ETM_Q5_461950"/>
      <w:bookmarkEnd w:id="1066"/>
      <w:bookmarkEnd w:id="1067"/>
      <w:r>
        <w:rPr>
          <w:rtl/>
        </w:rPr>
        <w:t xml:space="preserve"> </w:t>
      </w:r>
      <w:bookmarkStart w:id="1068" w:name="_ETM_Q5_463269"/>
      <w:bookmarkEnd w:id="1068"/>
      <w:r>
        <w:rPr>
          <w:rFonts w:hint="cs"/>
          <w:rtl/>
        </w:rPr>
        <w:t>מה עם זכות החפות?</w:t>
      </w:r>
      <w:r>
        <w:rPr>
          <w:rFonts w:hint="cs"/>
        </w:rPr>
        <w:t xml:space="preserve"> </w:t>
      </w:r>
    </w:p>
    <w:p w:rsidR="000943A7" w:rsidRDefault="000943A7" w:rsidP="00961E1A">
      <w:pPr>
        <w:rPr>
          <w:rtl/>
        </w:rPr>
      </w:pPr>
    </w:p>
    <w:p w:rsidR="000943A7" w:rsidRDefault="000943A7" w:rsidP="00961E1A">
      <w:pPr>
        <w:pStyle w:val="af5"/>
        <w:keepNext/>
        <w:rPr>
          <w:rtl/>
        </w:rPr>
      </w:pPr>
      <w:bookmarkStart w:id="1069" w:name="ET_interruption_6438_35"/>
      <w:r w:rsidRPr="00C67449">
        <w:rPr>
          <w:rStyle w:val="TagStyle"/>
          <w:rtl/>
        </w:rPr>
        <w:t xml:space="preserve"> &lt;&lt; קריאה &gt;&gt; </w:t>
      </w:r>
      <w:r>
        <w:rPr>
          <w:rtl/>
        </w:rPr>
        <w:t>שר התרבות והספורט מכלוף מיקי זוהר:</w:t>
      </w:r>
      <w:r w:rsidRPr="00C67449">
        <w:rPr>
          <w:rStyle w:val="TagStyle"/>
          <w:rtl/>
        </w:rPr>
        <w:t xml:space="preserve"> &lt;&lt; קריאה &gt;&gt;</w:t>
      </w:r>
      <w:r>
        <w:rPr>
          <w:rtl/>
        </w:rPr>
        <w:t xml:space="preserve"> </w:t>
      </w:r>
      <w:bookmarkEnd w:id="1069"/>
    </w:p>
    <w:p w:rsidR="000943A7" w:rsidRDefault="000943A7" w:rsidP="00531E88">
      <w:pPr>
        <w:rPr>
          <w:rtl/>
        </w:rPr>
      </w:pPr>
    </w:p>
    <w:p w:rsidR="000943A7" w:rsidRDefault="000943A7" w:rsidP="00961E1A">
      <w:pPr>
        <w:rPr>
          <w:rtl/>
        </w:rPr>
      </w:pPr>
      <w:r>
        <w:rPr>
          <w:rFonts w:hint="cs"/>
          <w:rtl/>
        </w:rPr>
        <w:t xml:space="preserve">את רוצה שיתרמו לו אחרי שהוא </w:t>
      </w:r>
      <w:bookmarkStart w:id="1070" w:name="_ETM_Q5_451216"/>
      <w:bookmarkEnd w:id="1070"/>
      <w:r>
        <w:rPr>
          <w:rFonts w:hint="cs"/>
          <w:rtl/>
        </w:rPr>
        <w:t>דרס ילד - - - את רוצה שיתרמו לו - - -</w:t>
      </w:r>
    </w:p>
    <w:p w:rsidR="000943A7" w:rsidRDefault="000943A7" w:rsidP="00961E1A">
      <w:pPr>
        <w:rPr>
          <w:rtl/>
        </w:rPr>
      </w:pPr>
      <w:bookmarkStart w:id="1071" w:name="_ETM_Q5_456322"/>
      <w:bookmarkStart w:id="1072" w:name="_ETM_Q5_456366"/>
      <w:bookmarkEnd w:id="1071"/>
      <w:bookmarkEnd w:id="1072"/>
    </w:p>
    <w:p w:rsidR="000943A7" w:rsidRDefault="000943A7" w:rsidP="00961E1A">
      <w:pPr>
        <w:pStyle w:val="-"/>
        <w:keepNext/>
        <w:rPr>
          <w:rtl/>
        </w:rPr>
      </w:pPr>
      <w:bookmarkStart w:id="1073" w:name="ET_speakercontinue_5300_36"/>
      <w:r w:rsidRPr="00C67449">
        <w:rPr>
          <w:rStyle w:val="TagStyle"/>
          <w:rtl/>
        </w:rPr>
        <w:t xml:space="preserve"> &lt;&lt; דובר_המשך &gt;&gt; </w:t>
      </w:r>
      <w:r>
        <w:rPr>
          <w:rtl/>
        </w:rPr>
        <w:t>מירב בן ארי (יש עתיד):</w:t>
      </w:r>
      <w:r w:rsidRPr="00C67449">
        <w:rPr>
          <w:rStyle w:val="TagStyle"/>
          <w:rtl/>
        </w:rPr>
        <w:t xml:space="preserve"> &lt;&lt; דובר_המשך &gt;&gt;</w:t>
      </w:r>
      <w:r>
        <w:rPr>
          <w:rtl/>
        </w:rPr>
        <w:t xml:space="preserve"> </w:t>
      </w:r>
      <w:bookmarkEnd w:id="1073"/>
    </w:p>
    <w:p w:rsidR="000943A7" w:rsidRDefault="000943A7" w:rsidP="00531E88">
      <w:pPr>
        <w:rPr>
          <w:rtl/>
        </w:rPr>
      </w:pPr>
    </w:p>
    <w:p w:rsidR="000943A7" w:rsidRDefault="000943A7" w:rsidP="00961E1A">
      <w:pPr>
        <w:rPr>
          <w:rtl/>
        </w:rPr>
      </w:pPr>
      <w:bookmarkStart w:id="1074" w:name="_ETM_Q5_457015"/>
      <w:bookmarkEnd w:id="1074"/>
      <w:r>
        <w:rPr>
          <w:rFonts w:hint="cs"/>
          <w:rtl/>
        </w:rPr>
        <w:t xml:space="preserve">מה עם "כל אדם חף </w:t>
      </w:r>
      <w:bookmarkStart w:id="1075" w:name="_ETM_Q5_459484"/>
      <w:bookmarkEnd w:id="1075"/>
      <w:r>
        <w:rPr>
          <w:rFonts w:hint="cs"/>
          <w:rtl/>
        </w:rPr>
        <w:t xml:space="preserve">מפשע", כולל "ביבי חף מפשע"? נהג </w:t>
      </w:r>
      <w:r>
        <w:rPr>
          <w:rtl/>
        </w:rPr>
        <w:t xml:space="preserve">אוטובוס שנתפסו </w:t>
      </w:r>
      <w:bookmarkStart w:id="1076" w:name="_ETM_Q5_465320"/>
      <w:bookmarkEnd w:id="1076"/>
      <w:r>
        <w:rPr>
          <w:rFonts w:hint="cs"/>
          <w:rtl/>
        </w:rPr>
        <w:t>לו על הדלת, הוא ישר אשם ברצח?</w:t>
      </w:r>
      <w:r>
        <w:rPr>
          <w:rFonts w:hint="cs"/>
        </w:rPr>
        <w:t xml:space="preserve"> </w:t>
      </w:r>
    </w:p>
    <w:p w:rsidR="000943A7" w:rsidRDefault="000943A7" w:rsidP="00961E1A">
      <w:pPr>
        <w:rPr>
          <w:rtl/>
        </w:rPr>
      </w:pPr>
    </w:p>
    <w:p w:rsidR="000943A7" w:rsidRDefault="000943A7" w:rsidP="00961E1A">
      <w:pPr>
        <w:pStyle w:val="af5"/>
        <w:keepNext/>
        <w:rPr>
          <w:rtl/>
        </w:rPr>
      </w:pPr>
      <w:bookmarkStart w:id="1077" w:name="ET_interruption_6438_37"/>
      <w:r w:rsidRPr="00C67449">
        <w:rPr>
          <w:rStyle w:val="TagStyle"/>
          <w:rtl/>
        </w:rPr>
        <w:t xml:space="preserve"> &lt;&lt; קריאה &gt;&gt; </w:t>
      </w:r>
      <w:r>
        <w:rPr>
          <w:rtl/>
        </w:rPr>
        <w:t>שר התרבות והספורט מכלוף מיקי זוהר:</w:t>
      </w:r>
      <w:r w:rsidRPr="00C67449">
        <w:rPr>
          <w:rStyle w:val="TagStyle"/>
          <w:rtl/>
        </w:rPr>
        <w:t xml:space="preserve"> &lt;&lt; קריאה &gt;&gt;</w:t>
      </w:r>
      <w:r>
        <w:rPr>
          <w:rtl/>
        </w:rPr>
        <w:t xml:space="preserve"> </w:t>
      </w:r>
      <w:bookmarkEnd w:id="1077"/>
    </w:p>
    <w:p w:rsidR="000943A7" w:rsidRDefault="000943A7" w:rsidP="00531E88">
      <w:pPr>
        <w:rPr>
          <w:rtl/>
        </w:rPr>
      </w:pPr>
    </w:p>
    <w:p w:rsidR="000943A7" w:rsidRDefault="000943A7" w:rsidP="00961E1A">
      <w:pPr>
        <w:rPr>
          <w:rtl/>
        </w:rPr>
      </w:pPr>
      <w:r>
        <w:rPr>
          <w:rFonts w:hint="cs"/>
          <w:rtl/>
        </w:rPr>
        <w:t xml:space="preserve">אתם התרתם את דמו של הציבור החרדי - </w:t>
      </w:r>
      <w:bookmarkStart w:id="1078" w:name="_ETM_Q5_461893"/>
      <w:bookmarkEnd w:id="1078"/>
      <w:r>
        <w:rPr>
          <w:rFonts w:hint="cs"/>
          <w:rtl/>
        </w:rPr>
        <w:t>- -</w:t>
      </w:r>
    </w:p>
    <w:p w:rsidR="000943A7" w:rsidRDefault="000943A7" w:rsidP="00961E1A">
      <w:pPr>
        <w:rPr>
          <w:rtl/>
        </w:rPr>
      </w:pPr>
      <w:bookmarkStart w:id="1079" w:name="_ETM_Q5_457316"/>
      <w:bookmarkStart w:id="1080" w:name="_ETM_Q5_457363"/>
      <w:bookmarkEnd w:id="1079"/>
      <w:bookmarkEnd w:id="1080"/>
    </w:p>
    <w:p w:rsidR="000943A7" w:rsidRDefault="000943A7" w:rsidP="00961E1A">
      <w:pPr>
        <w:pStyle w:val="-"/>
        <w:keepNext/>
        <w:rPr>
          <w:rtl/>
        </w:rPr>
      </w:pPr>
      <w:bookmarkStart w:id="1081" w:name="ET_speakercontinue_5300_38"/>
      <w:r w:rsidRPr="00C67449">
        <w:rPr>
          <w:rStyle w:val="TagStyle"/>
          <w:rtl/>
        </w:rPr>
        <w:t xml:space="preserve"> &lt;&lt; דובר_המשך &gt;&gt; </w:t>
      </w:r>
      <w:r>
        <w:rPr>
          <w:rtl/>
        </w:rPr>
        <w:t>מירב בן ארי (יש עתיד):</w:t>
      </w:r>
      <w:r w:rsidRPr="00C67449">
        <w:rPr>
          <w:rStyle w:val="TagStyle"/>
          <w:rtl/>
        </w:rPr>
        <w:t xml:space="preserve"> &lt;&lt; דובר_המשך &gt;&gt;</w:t>
      </w:r>
      <w:r>
        <w:rPr>
          <w:rtl/>
        </w:rPr>
        <w:t xml:space="preserve"> </w:t>
      </w:r>
      <w:bookmarkEnd w:id="1081"/>
    </w:p>
    <w:p w:rsidR="000943A7" w:rsidRDefault="000943A7" w:rsidP="00531E88">
      <w:pPr>
        <w:rPr>
          <w:rtl/>
        </w:rPr>
      </w:pPr>
    </w:p>
    <w:p w:rsidR="000943A7" w:rsidRDefault="000943A7" w:rsidP="00961E1A">
      <w:pPr>
        <w:rPr>
          <w:rtl/>
        </w:rPr>
      </w:pPr>
      <w:bookmarkStart w:id="1082" w:name="_ETM_Q5_458071"/>
      <w:bookmarkEnd w:id="1082"/>
      <w:r>
        <w:rPr>
          <w:rFonts w:hint="cs"/>
          <w:rtl/>
        </w:rPr>
        <w:t>תגיד לי, מה עם חזקת החפות?</w:t>
      </w:r>
      <w:r>
        <w:rPr>
          <w:rFonts w:hint="cs"/>
        </w:rPr>
        <w:t xml:space="preserve"> </w:t>
      </w:r>
      <w:r>
        <w:rPr>
          <w:rFonts w:hint="cs"/>
          <w:rtl/>
        </w:rPr>
        <w:t>מה עם חזקת</w:t>
      </w:r>
      <w:bookmarkStart w:id="1083" w:name="_ETM_Q5_469493"/>
      <w:bookmarkEnd w:id="1083"/>
      <w:r>
        <w:rPr>
          <w:rFonts w:hint="cs"/>
          <w:rtl/>
        </w:rPr>
        <w:t xml:space="preserve"> החפות?</w:t>
      </w:r>
      <w:r>
        <w:rPr>
          <w:rFonts w:hint="cs"/>
        </w:rPr>
        <w:t xml:space="preserve"> </w:t>
      </w:r>
    </w:p>
    <w:p w:rsidR="000943A7" w:rsidRDefault="000943A7" w:rsidP="00961E1A"/>
    <w:p w:rsidR="000943A7" w:rsidRDefault="000943A7" w:rsidP="00961E1A">
      <w:pPr>
        <w:pStyle w:val="af5"/>
        <w:keepNext/>
        <w:rPr>
          <w:rtl/>
        </w:rPr>
      </w:pPr>
      <w:bookmarkStart w:id="1084" w:name="ET_interruption_6438_39"/>
      <w:r w:rsidRPr="00C67449">
        <w:rPr>
          <w:rStyle w:val="TagStyle"/>
          <w:rtl/>
        </w:rPr>
        <w:t xml:space="preserve"> &lt;&lt; קריאה &gt;&gt; </w:t>
      </w:r>
      <w:r>
        <w:rPr>
          <w:rtl/>
        </w:rPr>
        <w:t>שר התרבות והספורט מכלוף מיקי זוהר:</w:t>
      </w:r>
      <w:r w:rsidRPr="00C67449">
        <w:rPr>
          <w:rStyle w:val="TagStyle"/>
          <w:rtl/>
        </w:rPr>
        <w:t xml:space="preserve"> &lt;&lt; קריאה &gt;&gt;</w:t>
      </w:r>
      <w:r>
        <w:rPr>
          <w:rtl/>
        </w:rPr>
        <w:t xml:space="preserve"> </w:t>
      </w:r>
      <w:bookmarkEnd w:id="1084"/>
    </w:p>
    <w:p w:rsidR="000943A7" w:rsidRDefault="000943A7" w:rsidP="00531E88">
      <w:pPr>
        <w:rPr>
          <w:rtl/>
        </w:rPr>
      </w:pPr>
    </w:p>
    <w:p w:rsidR="000943A7" w:rsidRDefault="000943A7" w:rsidP="00961E1A">
      <w:pPr>
        <w:rPr>
          <w:rtl/>
        </w:rPr>
      </w:pPr>
      <w:r>
        <w:rPr>
          <w:rFonts w:hint="cs"/>
          <w:rtl/>
        </w:rPr>
        <w:t xml:space="preserve">זה מה שעשיתם, התרתם את דמו של הציבור החרדי. </w:t>
      </w:r>
      <w:bookmarkStart w:id="1085" w:name="_ETM_Q5_468570"/>
      <w:bookmarkEnd w:id="1085"/>
    </w:p>
    <w:p w:rsidR="000943A7" w:rsidRDefault="000943A7" w:rsidP="00961E1A">
      <w:pPr>
        <w:rPr>
          <w:rtl/>
        </w:rPr>
      </w:pPr>
      <w:bookmarkStart w:id="1086" w:name="_ETM_Q5_464767"/>
      <w:bookmarkStart w:id="1087" w:name="_ETM_Q5_464807"/>
      <w:bookmarkEnd w:id="1086"/>
      <w:bookmarkEnd w:id="1087"/>
    </w:p>
    <w:p w:rsidR="000943A7" w:rsidRDefault="000943A7" w:rsidP="00961E1A">
      <w:pPr>
        <w:pStyle w:val="-"/>
        <w:keepNext/>
        <w:rPr>
          <w:rtl/>
        </w:rPr>
      </w:pPr>
      <w:bookmarkStart w:id="1088" w:name="ET_speakercontinue_5300_40"/>
      <w:r w:rsidRPr="00C67449">
        <w:rPr>
          <w:rStyle w:val="TagStyle"/>
          <w:rtl/>
        </w:rPr>
        <w:t xml:space="preserve"> &lt;&lt; דובר_המשך &gt;&gt; </w:t>
      </w:r>
      <w:r>
        <w:rPr>
          <w:rtl/>
        </w:rPr>
        <w:t>מירב בן ארי (יש עתיד):</w:t>
      </w:r>
      <w:r w:rsidRPr="00C67449">
        <w:rPr>
          <w:rStyle w:val="TagStyle"/>
          <w:rtl/>
        </w:rPr>
        <w:t xml:space="preserve"> &lt;&lt; דובר_המשך &gt;&gt;</w:t>
      </w:r>
      <w:r>
        <w:rPr>
          <w:rtl/>
        </w:rPr>
        <w:t xml:space="preserve"> </w:t>
      </w:r>
      <w:bookmarkEnd w:id="1088"/>
    </w:p>
    <w:p w:rsidR="000943A7" w:rsidRDefault="000943A7" w:rsidP="00531E88">
      <w:pPr>
        <w:rPr>
          <w:rtl/>
        </w:rPr>
      </w:pPr>
    </w:p>
    <w:p w:rsidR="000943A7" w:rsidRDefault="000943A7" w:rsidP="00961E1A">
      <w:pPr>
        <w:rPr>
          <w:rtl/>
        </w:rPr>
      </w:pPr>
      <w:bookmarkStart w:id="1089" w:name="_ETM_Q5_465464"/>
      <w:bookmarkEnd w:id="1089"/>
      <w:r>
        <w:rPr>
          <w:rFonts w:hint="cs"/>
          <w:rtl/>
        </w:rPr>
        <w:t>לזה מגיעה חזקת החפות, לנהג - - -</w:t>
      </w:r>
    </w:p>
    <w:p w:rsidR="000943A7" w:rsidRDefault="000943A7" w:rsidP="00961E1A">
      <w:pPr>
        <w:rPr>
          <w:rtl/>
        </w:rPr>
      </w:pPr>
      <w:bookmarkStart w:id="1090" w:name="_ETM_Q5_476357"/>
      <w:bookmarkStart w:id="1091" w:name="_ETM_Q5_476412"/>
      <w:bookmarkEnd w:id="1090"/>
      <w:bookmarkEnd w:id="1091"/>
    </w:p>
    <w:p w:rsidR="000943A7" w:rsidRDefault="000943A7" w:rsidP="00961E1A">
      <w:pPr>
        <w:pStyle w:val="af5"/>
        <w:keepNext/>
        <w:rPr>
          <w:rtl/>
        </w:rPr>
      </w:pPr>
      <w:bookmarkStart w:id="1092" w:name="ET_interruption_6438_41"/>
      <w:r w:rsidRPr="00C67449">
        <w:rPr>
          <w:rStyle w:val="TagStyle"/>
          <w:rtl/>
        </w:rPr>
        <w:t xml:space="preserve"> &lt;&lt; קריאה &gt;&gt; </w:t>
      </w:r>
      <w:r>
        <w:rPr>
          <w:rtl/>
        </w:rPr>
        <w:t>שר התרבות והספורט מכלוף מיקי זוהר:</w:t>
      </w:r>
      <w:r w:rsidRPr="00C67449">
        <w:rPr>
          <w:rStyle w:val="TagStyle"/>
          <w:rtl/>
        </w:rPr>
        <w:t xml:space="preserve"> &lt;&lt; קריאה &gt;&gt;</w:t>
      </w:r>
      <w:r>
        <w:rPr>
          <w:rtl/>
        </w:rPr>
        <w:t xml:space="preserve"> </w:t>
      </w:r>
      <w:bookmarkEnd w:id="1092"/>
    </w:p>
    <w:p w:rsidR="000943A7" w:rsidRDefault="000943A7" w:rsidP="00531E88">
      <w:pPr>
        <w:rPr>
          <w:rtl/>
        </w:rPr>
      </w:pPr>
    </w:p>
    <w:p w:rsidR="000943A7" w:rsidRDefault="000943A7" w:rsidP="00961E1A">
      <w:pPr>
        <w:rPr>
          <w:rtl/>
        </w:rPr>
      </w:pPr>
      <w:r>
        <w:rPr>
          <w:rFonts w:hint="cs"/>
          <w:rtl/>
        </w:rPr>
        <w:t xml:space="preserve">- - - והבאתם לרצח של נער חרדי. זה </w:t>
      </w:r>
      <w:bookmarkStart w:id="1093" w:name="_ETM_Q5_474549"/>
      <w:bookmarkEnd w:id="1093"/>
      <w:r>
        <w:rPr>
          <w:rFonts w:hint="cs"/>
          <w:rtl/>
        </w:rPr>
        <w:t>מה שעשיתם - - -</w:t>
      </w:r>
    </w:p>
    <w:p w:rsidR="000943A7" w:rsidRDefault="000943A7" w:rsidP="00961E1A">
      <w:pPr>
        <w:rPr>
          <w:rtl/>
        </w:rPr>
      </w:pPr>
      <w:bookmarkStart w:id="1094" w:name="_ETM_Q5_473564"/>
      <w:bookmarkStart w:id="1095" w:name="_ETM_Q5_473605"/>
      <w:bookmarkEnd w:id="1094"/>
      <w:bookmarkEnd w:id="1095"/>
    </w:p>
    <w:p w:rsidR="000943A7" w:rsidRDefault="000943A7" w:rsidP="00961E1A">
      <w:pPr>
        <w:pStyle w:val="-"/>
        <w:keepNext/>
        <w:rPr>
          <w:rtl/>
        </w:rPr>
      </w:pPr>
      <w:bookmarkStart w:id="1096" w:name="ET_speakercontinue_5300_42"/>
      <w:r w:rsidRPr="00C67449">
        <w:rPr>
          <w:rStyle w:val="TagStyle"/>
          <w:rtl/>
        </w:rPr>
        <w:t xml:space="preserve"> &lt;&lt; דובר_המשך &gt;&gt; </w:t>
      </w:r>
      <w:r>
        <w:rPr>
          <w:rtl/>
        </w:rPr>
        <w:t>מירב בן ארי (יש עתיד):</w:t>
      </w:r>
      <w:r w:rsidRPr="00C67449">
        <w:rPr>
          <w:rStyle w:val="TagStyle"/>
          <w:rtl/>
        </w:rPr>
        <w:t xml:space="preserve"> &lt;&lt; דובר_המשך &gt;&gt;</w:t>
      </w:r>
      <w:r>
        <w:rPr>
          <w:rtl/>
        </w:rPr>
        <w:t xml:space="preserve"> </w:t>
      </w:r>
      <w:bookmarkEnd w:id="1096"/>
    </w:p>
    <w:p w:rsidR="000943A7" w:rsidRDefault="000943A7" w:rsidP="00531E88">
      <w:pPr>
        <w:rPr>
          <w:rtl/>
        </w:rPr>
      </w:pPr>
    </w:p>
    <w:p w:rsidR="000943A7" w:rsidRDefault="000943A7" w:rsidP="00961E1A">
      <w:pPr>
        <w:rPr>
          <w:rtl/>
        </w:rPr>
      </w:pPr>
      <w:bookmarkStart w:id="1097" w:name="_ETM_Q5_474301"/>
      <w:bookmarkEnd w:id="1097"/>
      <w:r>
        <w:rPr>
          <w:rFonts w:hint="cs"/>
          <w:rtl/>
        </w:rPr>
        <w:t>תגיד לי, אתה שר בממשלה - -</w:t>
      </w:r>
    </w:p>
    <w:p w:rsidR="000943A7" w:rsidRDefault="000943A7" w:rsidP="00961E1A">
      <w:pPr>
        <w:rPr>
          <w:rtl/>
        </w:rPr>
      </w:pPr>
    </w:p>
    <w:p w:rsidR="000943A7" w:rsidRDefault="000943A7" w:rsidP="00961E1A">
      <w:pPr>
        <w:pStyle w:val="af5"/>
        <w:keepNext/>
        <w:rPr>
          <w:rtl/>
        </w:rPr>
      </w:pPr>
      <w:bookmarkStart w:id="1098" w:name="ET_interruption_6438_43"/>
      <w:r w:rsidRPr="004E1E1E">
        <w:rPr>
          <w:rStyle w:val="TagStyle"/>
          <w:rtl/>
        </w:rPr>
        <w:t xml:space="preserve"> &lt;&lt; קריאה &gt;&gt; </w:t>
      </w:r>
      <w:r>
        <w:rPr>
          <w:rtl/>
        </w:rPr>
        <w:t>שר התרבות והספורט מכלוף מיקי זוהר:</w:t>
      </w:r>
      <w:r w:rsidRPr="004E1E1E">
        <w:rPr>
          <w:rStyle w:val="TagStyle"/>
          <w:rtl/>
        </w:rPr>
        <w:t xml:space="preserve"> &lt;&lt; קריאה &gt;&gt;</w:t>
      </w:r>
      <w:r>
        <w:rPr>
          <w:rtl/>
        </w:rPr>
        <w:t xml:space="preserve"> </w:t>
      </w:r>
      <w:bookmarkEnd w:id="1098"/>
    </w:p>
    <w:p w:rsidR="000943A7" w:rsidRDefault="000943A7" w:rsidP="00531E88">
      <w:pPr>
        <w:rPr>
          <w:rtl/>
        </w:rPr>
      </w:pPr>
    </w:p>
    <w:p w:rsidR="000943A7" w:rsidRDefault="000943A7" w:rsidP="00961E1A">
      <w:pPr>
        <w:rPr>
          <w:rtl/>
        </w:rPr>
      </w:pPr>
      <w:r>
        <w:rPr>
          <w:rFonts w:hint="cs"/>
          <w:rtl/>
        </w:rPr>
        <w:t xml:space="preserve">זה מה שעשיתם. תתביישו לכם. </w:t>
      </w:r>
    </w:p>
    <w:p w:rsidR="000943A7" w:rsidRDefault="000943A7" w:rsidP="00961E1A">
      <w:pPr>
        <w:rPr>
          <w:rtl/>
        </w:rPr>
      </w:pPr>
    </w:p>
    <w:p w:rsidR="000943A7" w:rsidRDefault="000943A7" w:rsidP="00961E1A">
      <w:pPr>
        <w:pStyle w:val="-"/>
        <w:keepNext/>
        <w:rPr>
          <w:rtl/>
        </w:rPr>
      </w:pPr>
      <w:bookmarkStart w:id="1099" w:name="ET_speakercontinue_5300_44"/>
      <w:r w:rsidRPr="004E1E1E">
        <w:rPr>
          <w:rStyle w:val="TagStyle"/>
          <w:rtl/>
        </w:rPr>
        <w:t xml:space="preserve"> &lt;&lt; דובר_המשך &gt;&gt; </w:t>
      </w:r>
      <w:r>
        <w:rPr>
          <w:rtl/>
        </w:rPr>
        <w:t>מירב בן ארי (יש עתיד):</w:t>
      </w:r>
      <w:r w:rsidRPr="004E1E1E">
        <w:rPr>
          <w:rStyle w:val="TagStyle"/>
          <w:rtl/>
        </w:rPr>
        <w:t xml:space="preserve"> &lt;&lt; דובר_המשך &gt;&gt;</w:t>
      </w:r>
      <w:r>
        <w:rPr>
          <w:rtl/>
        </w:rPr>
        <w:t xml:space="preserve"> </w:t>
      </w:r>
      <w:bookmarkEnd w:id="1099"/>
    </w:p>
    <w:p w:rsidR="000943A7" w:rsidRDefault="000943A7" w:rsidP="00531E88">
      <w:pPr>
        <w:rPr>
          <w:rtl/>
        </w:rPr>
      </w:pPr>
    </w:p>
    <w:p w:rsidR="000943A7" w:rsidRDefault="000943A7" w:rsidP="00961E1A">
      <w:pPr>
        <w:rPr>
          <w:rtl/>
        </w:rPr>
      </w:pPr>
      <w:r>
        <w:rPr>
          <w:rFonts w:hint="cs"/>
          <w:rtl/>
        </w:rPr>
        <w:t>- - מה אתה, איזה טוקבקיסט? מה, בגלל שאתה נכשל בתפקיד שלך אז אתה מגן עליו?</w:t>
      </w:r>
    </w:p>
    <w:p w:rsidR="000943A7" w:rsidRDefault="000943A7" w:rsidP="00961E1A">
      <w:pPr>
        <w:rPr>
          <w:rtl/>
        </w:rPr>
      </w:pPr>
      <w:bookmarkStart w:id="1100" w:name="_ETM_Q5_472694"/>
      <w:bookmarkStart w:id="1101" w:name="_ETM_Q5_472734"/>
      <w:bookmarkEnd w:id="1100"/>
      <w:bookmarkEnd w:id="1101"/>
    </w:p>
    <w:p w:rsidR="000943A7" w:rsidRDefault="000943A7" w:rsidP="00961E1A">
      <w:pPr>
        <w:pStyle w:val="af5"/>
        <w:keepNext/>
        <w:rPr>
          <w:rtl/>
        </w:rPr>
      </w:pPr>
      <w:bookmarkStart w:id="1102" w:name="ET_interruption_6438_45"/>
      <w:r w:rsidRPr="004E1E1E">
        <w:rPr>
          <w:rStyle w:val="TagStyle"/>
          <w:rtl/>
        </w:rPr>
        <w:t xml:space="preserve"> &lt;&lt; קריאה &gt;&gt; </w:t>
      </w:r>
      <w:r>
        <w:rPr>
          <w:rtl/>
        </w:rPr>
        <w:t>שר התרבות והספורט מכלוף מיקי זוהר:</w:t>
      </w:r>
      <w:r w:rsidRPr="004E1E1E">
        <w:rPr>
          <w:rStyle w:val="TagStyle"/>
          <w:rtl/>
        </w:rPr>
        <w:t xml:space="preserve"> &lt;&lt; קריאה &gt;&gt;</w:t>
      </w:r>
      <w:r>
        <w:rPr>
          <w:rtl/>
        </w:rPr>
        <w:t xml:space="preserve"> </w:t>
      </w:r>
      <w:bookmarkEnd w:id="1102"/>
    </w:p>
    <w:p w:rsidR="000943A7" w:rsidRDefault="000943A7" w:rsidP="00531E88">
      <w:pPr>
        <w:rPr>
          <w:rtl/>
        </w:rPr>
      </w:pPr>
    </w:p>
    <w:p w:rsidR="000943A7" w:rsidRDefault="000943A7" w:rsidP="00961E1A">
      <w:pPr>
        <w:rPr>
          <w:rtl/>
        </w:rPr>
      </w:pPr>
      <w:bookmarkStart w:id="1103" w:name="_ETM_Q5_474639"/>
      <w:bookmarkEnd w:id="1103"/>
      <w:r>
        <w:rPr>
          <w:rFonts w:hint="cs"/>
          <w:rtl/>
        </w:rPr>
        <w:t>מימון המונים לנהג שדרס ילד במכוון?</w:t>
      </w:r>
      <w:r>
        <w:rPr>
          <w:rFonts w:hint="cs"/>
        </w:rPr>
        <w:t xml:space="preserve"> </w:t>
      </w:r>
    </w:p>
    <w:p w:rsidR="000943A7" w:rsidRDefault="000943A7" w:rsidP="00961E1A">
      <w:pPr>
        <w:rPr>
          <w:rtl/>
        </w:rPr>
      </w:pPr>
      <w:bookmarkStart w:id="1104" w:name="_ETM_Q5_474540"/>
      <w:bookmarkStart w:id="1105" w:name="_ETM_Q5_474597"/>
      <w:bookmarkEnd w:id="1104"/>
      <w:bookmarkEnd w:id="1105"/>
    </w:p>
    <w:p w:rsidR="000943A7" w:rsidRDefault="000943A7" w:rsidP="00961E1A">
      <w:pPr>
        <w:pStyle w:val="-"/>
        <w:keepNext/>
        <w:rPr>
          <w:rtl/>
        </w:rPr>
      </w:pPr>
      <w:bookmarkStart w:id="1106" w:name="ET_speakercontinue_5300_46"/>
      <w:r w:rsidRPr="00DB036B">
        <w:rPr>
          <w:rStyle w:val="TagStyle"/>
          <w:rtl/>
        </w:rPr>
        <w:t xml:space="preserve"> &lt;&lt; דובר_המשך &gt;&gt; </w:t>
      </w:r>
      <w:r>
        <w:rPr>
          <w:rtl/>
        </w:rPr>
        <w:t>מירב בן ארי (יש עתיד):</w:t>
      </w:r>
      <w:r w:rsidRPr="00DB036B">
        <w:rPr>
          <w:rStyle w:val="TagStyle"/>
          <w:rtl/>
        </w:rPr>
        <w:t xml:space="preserve"> &lt;&lt; דובר_המשך &gt;&gt;</w:t>
      </w:r>
      <w:r>
        <w:rPr>
          <w:rtl/>
        </w:rPr>
        <w:t xml:space="preserve"> </w:t>
      </w:r>
      <w:bookmarkEnd w:id="1106"/>
    </w:p>
    <w:p w:rsidR="000943A7" w:rsidRDefault="000943A7" w:rsidP="00531E88">
      <w:pPr>
        <w:rPr>
          <w:rtl/>
        </w:rPr>
      </w:pPr>
      <w:bookmarkStart w:id="1107" w:name="_ETM_Q5_486448"/>
      <w:bookmarkEnd w:id="1107"/>
    </w:p>
    <w:p w:rsidR="000943A7" w:rsidRDefault="000943A7" w:rsidP="00961E1A">
      <w:pPr>
        <w:rPr>
          <w:rtl/>
        </w:rPr>
      </w:pPr>
      <w:bookmarkStart w:id="1108" w:name="_ETM_Q5_486497"/>
      <w:bookmarkStart w:id="1109" w:name="_ETM_Q5_475441"/>
      <w:bookmarkEnd w:id="1108"/>
      <w:bookmarkEnd w:id="1109"/>
      <w:r>
        <w:rPr>
          <w:rFonts w:hint="cs"/>
          <w:rtl/>
        </w:rPr>
        <w:t>אתה לא</w:t>
      </w:r>
      <w:bookmarkStart w:id="1110" w:name="_ETM_Q5_483206"/>
      <w:bookmarkEnd w:id="1110"/>
      <w:r>
        <w:rPr>
          <w:rFonts w:hint="cs"/>
          <w:rtl/>
        </w:rPr>
        <w:t xml:space="preserve"> מתבייש?</w:t>
      </w:r>
      <w:r>
        <w:rPr>
          <w:rFonts w:hint="cs"/>
        </w:rPr>
        <w:t xml:space="preserve"> </w:t>
      </w:r>
    </w:p>
    <w:p w:rsidR="000943A7" w:rsidRDefault="000943A7" w:rsidP="00961E1A">
      <w:pPr>
        <w:rPr>
          <w:rtl/>
        </w:rPr>
      </w:pPr>
    </w:p>
    <w:p w:rsidR="000943A7" w:rsidRDefault="000943A7" w:rsidP="00961E1A">
      <w:pPr>
        <w:pStyle w:val="af5"/>
        <w:keepNext/>
        <w:rPr>
          <w:rtl/>
        </w:rPr>
      </w:pPr>
      <w:bookmarkStart w:id="1111" w:name="ET_interruption_6438_47"/>
      <w:r w:rsidRPr="00DB036B">
        <w:rPr>
          <w:rStyle w:val="TagStyle"/>
          <w:rtl/>
        </w:rPr>
        <w:t xml:space="preserve"> &lt;&lt; קריאה &gt;&gt; </w:t>
      </w:r>
      <w:r>
        <w:rPr>
          <w:rtl/>
        </w:rPr>
        <w:t>שר התרבות והספורט מכלוף מיקי זוהר:</w:t>
      </w:r>
      <w:r w:rsidRPr="00DB036B">
        <w:rPr>
          <w:rStyle w:val="TagStyle"/>
          <w:rtl/>
        </w:rPr>
        <w:t xml:space="preserve"> &lt;&lt; קריאה &gt;&gt;</w:t>
      </w:r>
      <w:r>
        <w:rPr>
          <w:rtl/>
        </w:rPr>
        <w:t xml:space="preserve"> </w:t>
      </w:r>
      <w:bookmarkEnd w:id="1111"/>
    </w:p>
    <w:p w:rsidR="000943A7" w:rsidRDefault="000943A7" w:rsidP="00531E88">
      <w:pPr>
        <w:rPr>
          <w:rtl/>
        </w:rPr>
      </w:pPr>
    </w:p>
    <w:p w:rsidR="000943A7" w:rsidRDefault="000943A7" w:rsidP="00961E1A">
      <w:pPr>
        <w:rPr>
          <w:rtl/>
        </w:rPr>
      </w:pPr>
      <w:r>
        <w:rPr>
          <w:rFonts w:hint="cs"/>
          <w:rtl/>
        </w:rPr>
        <w:t>לזה את רוצה מימון המונים?</w:t>
      </w:r>
    </w:p>
    <w:p w:rsidR="000943A7" w:rsidRDefault="000943A7" w:rsidP="00961E1A">
      <w:pPr>
        <w:rPr>
          <w:rtl/>
        </w:rPr>
      </w:pPr>
      <w:bookmarkStart w:id="1112" w:name="_ETM_Q5_489638"/>
      <w:bookmarkStart w:id="1113" w:name="_ETM_Q5_489690"/>
      <w:bookmarkStart w:id="1114" w:name="_ETM_Q5_489774"/>
      <w:bookmarkStart w:id="1115" w:name="_ETM_Q5_489804"/>
      <w:bookmarkEnd w:id="1112"/>
      <w:bookmarkEnd w:id="1113"/>
      <w:bookmarkEnd w:id="1114"/>
      <w:bookmarkEnd w:id="1115"/>
    </w:p>
    <w:p w:rsidR="000943A7" w:rsidRDefault="000943A7" w:rsidP="00961E1A">
      <w:pPr>
        <w:pStyle w:val="-"/>
        <w:keepNext/>
        <w:rPr>
          <w:rtl/>
        </w:rPr>
      </w:pPr>
      <w:bookmarkStart w:id="1116" w:name="ET_speakercontinue_5300_48"/>
      <w:r w:rsidRPr="00CD3ADA">
        <w:rPr>
          <w:rStyle w:val="TagStyle"/>
          <w:rtl/>
        </w:rPr>
        <w:t xml:space="preserve"> &lt;&lt; דובר_המשך &gt;&gt; </w:t>
      </w:r>
      <w:r>
        <w:rPr>
          <w:rtl/>
        </w:rPr>
        <w:t>מירב בן ארי (יש עתיד):</w:t>
      </w:r>
      <w:r w:rsidRPr="00CD3ADA">
        <w:rPr>
          <w:rStyle w:val="TagStyle"/>
          <w:rtl/>
        </w:rPr>
        <w:t xml:space="preserve"> &lt;&lt; דובר_המשך &gt;&gt;</w:t>
      </w:r>
      <w:r>
        <w:rPr>
          <w:rtl/>
        </w:rPr>
        <w:t xml:space="preserve"> </w:t>
      </w:r>
      <w:bookmarkEnd w:id="1116"/>
    </w:p>
    <w:p w:rsidR="000943A7" w:rsidRDefault="000943A7" w:rsidP="00531E88">
      <w:pPr>
        <w:rPr>
          <w:rtl/>
        </w:rPr>
      </w:pPr>
    </w:p>
    <w:p w:rsidR="000943A7" w:rsidRDefault="000943A7" w:rsidP="00961E1A">
      <w:pPr>
        <w:rPr>
          <w:rtl/>
        </w:rPr>
      </w:pPr>
      <w:bookmarkStart w:id="1117" w:name="_ETM_Q5_486021"/>
      <w:bookmarkEnd w:id="1117"/>
      <w:r>
        <w:rPr>
          <w:rFonts w:hint="cs"/>
          <w:rtl/>
        </w:rPr>
        <w:t>אני שואלת אותך</w:t>
      </w:r>
      <w:bookmarkStart w:id="1118" w:name="_ETM_Q5_485454"/>
      <w:bookmarkEnd w:id="1118"/>
      <w:r>
        <w:rPr>
          <w:rFonts w:hint="cs"/>
          <w:rtl/>
        </w:rPr>
        <w:t>.</w:t>
      </w:r>
    </w:p>
    <w:p w:rsidR="000943A7" w:rsidRDefault="000943A7" w:rsidP="00961E1A">
      <w:pPr>
        <w:rPr>
          <w:rtl/>
        </w:rPr>
      </w:pPr>
    </w:p>
    <w:p w:rsidR="000943A7" w:rsidRDefault="000943A7" w:rsidP="00961E1A">
      <w:pPr>
        <w:pStyle w:val="af5"/>
        <w:keepNext/>
        <w:rPr>
          <w:rtl/>
        </w:rPr>
      </w:pPr>
      <w:bookmarkStart w:id="1119" w:name="ET_interruption_6438_49"/>
      <w:r w:rsidRPr="00CD3ADA">
        <w:rPr>
          <w:rStyle w:val="TagStyle"/>
          <w:rtl/>
        </w:rPr>
        <w:t xml:space="preserve"> &lt;&lt; קריאה &gt;&gt; </w:t>
      </w:r>
      <w:r>
        <w:rPr>
          <w:rtl/>
        </w:rPr>
        <w:t>שר התרבות והספורט מכלוף מיקי זוהר:</w:t>
      </w:r>
      <w:r w:rsidRPr="00CD3ADA">
        <w:rPr>
          <w:rStyle w:val="TagStyle"/>
          <w:rtl/>
        </w:rPr>
        <w:t xml:space="preserve"> &lt;&lt; קריאה &gt;&gt;</w:t>
      </w:r>
      <w:r>
        <w:rPr>
          <w:rtl/>
        </w:rPr>
        <w:t xml:space="preserve"> </w:t>
      </w:r>
      <w:bookmarkEnd w:id="1119"/>
    </w:p>
    <w:p w:rsidR="000943A7" w:rsidRDefault="000943A7" w:rsidP="00531E88">
      <w:pPr>
        <w:rPr>
          <w:rtl/>
        </w:rPr>
      </w:pPr>
    </w:p>
    <w:p w:rsidR="000943A7" w:rsidRDefault="000943A7" w:rsidP="00961E1A">
      <w:pPr>
        <w:rPr>
          <w:rtl/>
        </w:rPr>
      </w:pPr>
      <w:r>
        <w:rPr>
          <w:rFonts w:hint="cs"/>
          <w:rtl/>
        </w:rPr>
        <w:t>תתביישי. מימון המונים.</w:t>
      </w:r>
    </w:p>
    <w:p w:rsidR="000943A7" w:rsidRDefault="000943A7" w:rsidP="00961E1A">
      <w:pPr>
        <w:rPr>
          <w:rtl/>
        </w:rPr>
      </w:pPr>
      <w:bookmarkStart w:id="1120" w:name="_ETM_Q5_487633"/>
      <w:bookmarkStart w:id="1121" w:name="_ETM_Q5_487677"/>
      <w:bookmarkEnd w:id="1120"/>
      <w:bookmarkEnd w:id="1121"/>
    </w:p>
    <w:p w:rsidR="000943A7" w:rsidRDefault="000943A7" w:rsidP="00961E1A">
      <w:pPr>
        <w:pStyle w:val="-"/>
        <w:keepNext/>
        <w:rPr>
          <w:rtl/>
        </w:rPr>
      </w:pPr>
      <w:bookmarkStart w:id="1122" w:name="ET_speakercontinue_5300_50"/>
      <w:r w:rsidRPr="00CD3ADA">
        <w:rPr>
          <w:rStyle w:val="TagStyle"/>
          <w:rtl/>
        </w:rPr>
        <w:t xml:space="preserve"> &lt;&lt; דובר_המשך &gt;&gt; </w:t>
      </w:r>
      <w:r>
        <w:rPr>
          <w:rtl/>
        </w:rPr>
        <w:t>מירב בן ארי (יש עתיד):</w:t>
      </w:r>
      <w:r w:rsidRPr="00CD3ADA">
        <w:rPr>
          <w:rStyle w:val="TagStyle"/>
          <w:rtl/>
        </w:rPr>
        <w:t xml:space="preserve"> &lt;&lt; דובר_המשך &gt;&gt;</w:t>
      </w:r>
      <w:r>
        <w:rPr>
          <w:rtl/>
        </w:rPr>
        <w:t xml:space="preserve"> </w:t>
      </w:r>
      <w:bookmarkEnd w:id="1122"/>
    </w:p>
    <w:p w:rsidR="000943A7" w:rsidRDefault="000943A7" w:rsidP="00531E88">
      <w:pPr>
        <w:rPr>
          <w:rtl/>
        </w:rPr>
      </w:pPr>
    </w:p>
    <w:p w:rsidR="000943A7" w:rsidRDefault="000943A7" w:rsidP="00961E1A">
      <w:pPr>
        <w:rPr>
          <w:rtl/>
        </w:rPr>
      </w:pPr>
      <w:bookmarkStart w:id="1123" w:name="_ETM_Q5_488435"/>
      <w:bookmarkEnd w:id="1123"/>
      <w:r>
        <w:rPr>
          <w:rFonts w:hint="cs"/>
          <w:rtl/>
        </w:rPr>
        <w:t>למה אתה מגן על השר, על הנפילה</w:t>
      </w:r>
      <w:bookmarkStart w:id="1124" w:name="_ETM_Q5_490797"/>
      <w:bookmarkEnd w:id="1124"/>
      <w:r>
        <w:rPr>
          <w:rFonts w:hint="cs"/>
          <w:rtl/>
        </w:rPr>
        <w:t xml:space="preserve"> הזאת?</w:t>
      </w:r>
      <w:r>
        <w:rPr>
          <w:rFonts w:hint="cs"/>
        </w:rPr>
        <w:t xml:space="preserve"> </w:t>
      </w:r>
    </w:p>
    <w:p w:rsidR="000943A7" w:rsidRDefault="000943A7" w:rsidP="00961E1A">
      <w:pPr>
        <w:rPr>
          <w:rtl/>
        </w:rPr>
      </w:pPr>
    </w:p>
    <w:p w:rsidR="000943A7" w:rsidRDefault="000943A7" w:rsidP="00961E1A">
      <w:pPr>
        <w:pStyle w:val="af5"/>
        <w:keepNext/>
        <w:rPr>
          <w:rtl/>
        </w:rPr>
      </w:pPr>
      <w:bookmarkStart w:id="1125" w:name="ET_interruption_6438_51"/>
      <w:r w:rsidRPr="00CD3ADA">
        <w:rPr>
          <w:rStyle w:val="TagStyle"/>
          <w:rtl/>
        </w:rPr>
        <w:t xml:space="preserve"> &lt;&lt; קריאה &gt;&gt; </w:t>
      </w:r>
      <w:r>
        <w:rPr>
          <w:rtl/>
        </w:rPr>
        <w:t>שר התרבות והספורט מכלוף מיקי זוהר:</w:t>
      </w:r>
      <w:r w:rsidRPr="00CD3ADA">
        <w:rPr>
          <w:rStyle w:val="TagStyle"/>
          <w:rtl/>
        </w:rPr>
        <w:t xml:space="preserve"> &lt;&lt; קריאה &gt;&gt;</w:t>
      </w:r>
      <w:r>
        <w:rPr>
          <w:rtl/>
        </w:rPr>
        <w:t xml:space="preserve"> </w:t>
      </w:r>
      <w:bookmarkEnd w:id="1125"/>
    </w:p>
    <w:p w:rsidR="000943A7" w:rsidRDefault="000943A7" w:rsidP="00531E88">
      <w:pPr>
        <w:rPr>
          <w:rtl/>
        </w:rPr>
      </w:pPr>
    </w:p>
    <w:p w:rsidR="000943A7" w:rsidRDefault="000943A7" w:rsidP="00961E1A">
      <w:pPr>
        <w:rPr>
          <w:rtl/>
        </w:rPr>
      </w:pPr>
      <w:r>
        <w:rPr>
          <w:rFonts w:hint="cs"/>
          <w:rtl/>
        </w:rPr>
        <w:t>תתביישי.</w:t>
      </w:r>
    </w:p>
    <w:p w:rsidR="000943A7" w:rsidRDefault="000943A7" w:rsidP="00961E1A">
      <w:pPr>
        <w:rPr>
          <w:rtl/>
        </w:rPr>
      </w:pPr>
      <w:bookmarkStart w:id="1126" w:name="_ETM_Q5_491878"/>
      <w:bookmarkStart w:id="1127" w:name="_ETM_Q5_491920"/>
      <w:bookmarkEnd w:id="1126"/>
      <w:bookmarkEnd w:id="1127"/>
    </w:p>
    <w:p w:rsidR="000943A7" w:rsidRDefault="000943A7" w:rsidP="00961E1A">
      <w:pPr>
        <w:pStyle w:val="-"/>
        <w:keepNext/>
        <w:rPr>
          <w:rtl/>
        </w:rPr>
      </w:pPr>
      <w:bookmarkStart w:id="1128" w:name="ET_speakercontinue_5300_52"/>
      <w:r w:rsidRPr="00CD3ADA">
        <w:rPr>
          <w:rStyle w:val="TagStyle"/>
          <w:rtl/>
        </w:rPr>
        <w:t xml:space="preserve"> &lt;&lt; דובר_המשך &gt;&gt; </w:t>
      </w:r>
      <w:r>
        <w:rPr>
          <w:rtl/>
        </w:rPr>
        <w:t>מירב בן ארי (יש עתיד):</w:t>
      </w:r>
      <w:r w:rsidRPr="00CD3ADA">
        <w:rPr>
          <w:rStyle w:val="TagStyle"/>
          <w:rtl/>
        </w:rPr>
        <w:t xml:space="preserve"> &lt;&lt; דובר_המשך &gt;&gt;</w:t>
      </w:r>
      <w:r>
        <w:rPr>
          <w:rtl/>
        </w:rPr>
        <w:t xml:space="preserve"> </w:t>
      </w:r>
      <w:bookmarkEnd w:id="1128"/>
    </w:p>
    <w:p w:rsidR="000943A7" w:rsidRDefault="000943A7" w:rsidP="00531E88">
      <w:pPr>
        <w:rPr>
          <w:rtl/>
        </w:rPr>
      </w:pPr>
    </w:p>
    <w:p w:rsidR="000943A7" w:rsidRDefault="000943A7" w:rsidP="00961E1A">
      <w:pPr>
        <w:rPr>
          <w:rtl/>
        </w:rPr>
      </w:pPr>
      <w:bookmarkStart w:id="1129" w:name="_ETM_Q5_492594"/>
      <w:bookmarkEnd w:id="1129"/>
      <w:r>
        <w:rPr>
          <w:rFonts w:hint="cs"/>
          <w:rtl/>
        </w:rPr>
        <w:t xml:space="preserve">תקשיב. </w:t>
      </w:r>
    </w:p>
    <w:p w:rsidR="000943A7" w:rsidRDefault="000943A7" w:rsidP="00961E1A">
      <w:pPr>
        <w:rPr>
          <w:rtl/>
        </w:rPr>
      </w:pPr>
    </w:p>
    <w:p w:rsidR="000943A7" w:rsidRDefault="000943A7" w:rsidP="00961E1A">
      <w:pPr>
        <w:pStyle w:val="af5"/>
        <w:keepNext/>
        <w:rPr>
          <w:rtl/>
        </w:rPr>
      </w:pPr>
      <w:bookmarkStart w:id="1130" w:name="ET_interruption_6438_53"/>
      <w:r w:rsidRPr="00CD3ADA">
        <w:rPr>
          <w:rStyle w:val="TagStyle"/>
          <w:rtl/>
        </w:rPr>
        <w:t xml:space="preserve"> &lt;&lt; קריאה &gt;&gt; </w:t>
      </w:r>
      <w:r>
        <w:rPr>
          <w:rtl/>
        </w:rPr>
        <w:t>שר התרבות והספורט מכלוף מיקי זוהר:</w:t>
      </w:r>
      <w:r w:rsidRPr="00CD3ADA">
        <w:rPr>
          <w:rStyle w:val="TagStyle"/>
          <w:rtl/>
        </w:rPr>
        <w:t xml:space="preserve"> &lt;&lt; קריאה &gt;&gt;</w:t>
      </w:r>
      <w:r>
        <w:rPr>
          <w:rtl/>
        </w:rPr>
        <w:t xml:space="preserve"> </w:t>
      </w:r>
      <w:bookmarkEnd w:id="1130"/>
    </w:p>
    <w:p w:rsidR="000943A7" w:rsidRDefault="000943A7" w:rsidP="00531E88">
      <w:pPr>
        <w:rPr>
          <w:rtl/>
        </w:rPr>
      </w:pPr>
    </w:p>
    <w:p w:rsidR="000943A7" w:rsidRDefault="000943A7" w:rsidP="00961E1A">
      <w:pPr>
        <w:rPr>
          <w:rtl/>
        </w:rPr>
      </w:pPr>
      <w:r>
        <w:rPr>
          <w:rFonts w:hint="cs"/>
          <w:rtl/>
        </w:rPr>
        <w:t xml:space="preserve">תתביישי לך. </w:t>
      </w:r>
    </w:p>
    <w:p w:rsidR="000943A7" w:rsidRDefault="000943A7" w:rsidP="00961E1A">
      <w:pPr>
        <w:rPr>
          <w:rtl/>
        </w:rPr>
      </w:pPr>
      <w:bookmarkStart w:id="1131" w:name="_ETM_Q5_494264"/>
      <w:bookmarkStart w:id="1132" w:name="_ETM_Q5_494309"/>
      <w:bookmarkEnd w:id="1131"/>
      <w:bookmarkEnd w:id="1132"/>
    </w:p>
    <w:p w:rsidR="000943A7" w:rsidRDefault="000943A7" w:rsidP="00961E1A">
      <w:pPr>
        <w:pStyle w:val="-"/>
        <w:keepNext/>
        <w:rPr>
          <w:rtl/>
        </w:rPr>
      </w:pPr>
      <w:bookmarkStart w:id="1133" w:name="ET_speakercontinue_5300_54"/>
      <w:r w:rsidRPr="00CD3ADA">
        <w:rPr>
          <w:rStyle w:val="TagStyle"/>
          <w:rtl/>
        </w:rPr>
        <w:t xml:space="preserve"> &lt;&lt; דובר_המשך &gt;&gt; </w:t>
      </w:r>
      <w:r>
        <w:rPr>
          <w:rtl/>
        </w:rPr>
        <w:t>מירב בן ארי (יש עתיד):</w:t>
      </w:r>
      <w:r w:rsidRPr="00CD3ADA">
        <w:rPr>
          <w:rStyle w:val="TagStyle"/>
          <w:rtl/>
        </w:rPr>
        <w:t xml:space="preserve"> &lt;&lt; דובר_המשך &gt;&gt;</w:t>
      </w:r>
      <w:r>
        <w:rPr>
          <w:rtl/>
        </w:rPr>
        <w:t xml:space="preserve"> </w:t>
      </w:r>
      <w:bookmarkEnd w:id="1133"/>
    </w:p>
    <w:p w:rsidR="000943A7" w:rsidRDefault="000943A7" w:rsidP="00531E88">
      <w:pPr>
        <w:rPr>
          <w:rtl/>
        </w:rPr>
      </w:pPr>
    </w:p>
    <w:p w:rsidR="000943A7" w:rsidRDefault="000943A7" w:rsidP="00961E1A">
      <w:pPr>
        <w:rPr>
          <w:rtl/>
        </w:rPr>
      </w:pPr>
      <w:bookmarkStart w:id="1134" w:name="_ETM_Q5_495120"/>
      <w:bookmarkEnd w:id="1134"/>
      <w:r>
        <w:rPr>
          <w:rFonts w:hint="cs"/>
          <w:rtl/>
        </w:rPr>
        <w:t>תקשיב לי טוב.</w:t>
      </w:r>
      <w:bookmarkStart w:id="1135" w:name="_ETM_Q5_490250"/>
      <w:bookmarkEnd w:id="1135"/>
    </w:p>
    <w:p w:rsidR="000943A7" w:rsidRDefault="000943A7" w:rsidP="00961E1A">
      <w:pPr>
        <w:rPr>
          <w:rtl/>
        </w:rPr>
      </w:pPr>
    </w:p>
    <w:p w:rsidR="000943A7" w:rsidRDefault="000943A7" w:rsidP="00961E1A">
      <w:pPr>
        <w:pStyle w:val="af5"/>
        <w:keepNext/>
        <w:rPr>
          <w:rtl/>
        </w:rPr>
      </w:pPr>
      <w:bookmarkStart w:id="1136" w:name="ET_interruption_6438_57"/>
      <w:r w:rsidRPr="00A3587B">
        <w:rPr>
          <w:rStyle w:val="TagStyle"/>
          <w:rtl/>
        </w:rPr>
        <w:t xml:space="preserve"> &lt;&lt; קריאה &gt;&gt; </w:t>
      </w:r>
      <w:r>
        <w:rPr>
          <w:rtl/>
        </w:rPr>
        <w:t>שר התרבות והספורט מכלוף מיקי זוהר:</w:t>
      </w:r>
      <w:r w:rsidRPr="00A3587B">
        <w:rPr>
          <w:rStyle w:val="TagStyle"/>
          <w:rtl/>
        </w:rPr>
        <w:t xml:space="preserve"> &lt;&lt; קריאה &gt;&gt;</w:t>
      </w:r>
      <w:r>
        <w:rPr>
          <w:rtl/>
        </w:rPr>
        <w:t xml:space="preserve"> </w:t>
      </w:r>
      <w:bookmarkEnd w:id="1136"/>
    </w:p>
    <w:p w:rsidR="000943A7" w:rsidRDefault="000943A7" w:rsidP="00531E88">
      <w:pPr>
        <w:rPr>
          <w:rtl/>
        </w:rPr>
      </w:pPr>
    </w:p>
    <w:p w:rsidR="000943A7" w:rsidRDefault="000943A7" w:rsidP="00961E1A">
      <w:pPr>
        <w:rPr>
          <w:rtl/>
        </w:rPr>
      </w:pPr>
      <w:r>
        <w:rPr>
          <w:rFonts w:hint="cs"/>
          <w:rtl/>
        </w:rPr>
        <w:t>תתביישי לך.</w:t>
      </w:r>
    </w:p>
    <w:p w:rsidR="000943A7" w:rsidRDefault="000943A7" w:rsidP="00961E1A">
      <w:pPr>
        <w:rPr>
          <w:rtl/>
        </w:rPr>
      </w:pPr>
    </w:p>
    <w:p w:rsidR="000943A7" w:rsidRDefault="000943A7" w:rsidP="00961E1A">
      <w:pPr>
        <w:pStyle w:val="-"/>
        <w:keepNext/>
        <w:rPr>
          <w:rtl/>
        </w:rPr>
      </w:pPr>
      <w:bookmarkStart w:id="1137" w:name="ET_speakercontinue_5300_58"/>
      <w:r w:rsidRPr="00A3587B">
        <w:rPr>
          <w:rStyle w:val="TagStyle"/>
          <w:rtl/>
        </w:rPr>
        <w:t xml:space="preserve"> &lt;&lt; דובר_המשך &gt;&gt; </w:t>
      </w:r>
      <w:r>
        <w:rPr>
          <w:rtl/>
        </w:rPr>
        <w:t>מירב בן ארי (יש עתיד):</w:t>
      </w:r>
      <w:r w:rsidRPr="00A3587B">
        <w:rPr>
          <w:rStyle w:val="TagStyle"/>
          <w:rtl/>
        </w:rPr>
        <w:t xml:space="preserve"> &lt;&lt; דובר_המשך &gt;&gt;</w:t>
      </w:r>
      <w:r>
        <w:rPr>
          <w:rtl/>
        </w:rPr>
        <w:t xml:space="preserve"> </w:t>
      </w:r>
      <w:bookmarkEnd w:id="1137"/>
    </w:p>
    <w:p w:rsidR="000943A7" w:rsidRDefault="000943A7" w:rsidP="00531E88">
      <w:pPr>
        <w:rPr>
          <w:rtl/>
        </w:rPr>
      </w:pPr>
    </w:p>
    <w:p w:rsidR="000943A7" w:rsidRDefault="000943A7" w:rsidP="00961E1A">
      <w:pPr>
        <w:rPr>
          <w:rtl/>
        </w:rPr>
      </w:pPr>
      <w:bookmarkStart w:id="1138" w:name="_ETM_Q5_490296"/>
      <w:bookmarkEnd w:id="1138"/>
      <w:r>
        <w:rPr>
          <w:rFonts w:hint="cs"/>
          <w:rtl/>
        </w:rPr>
        <w:t>אתה יודע מה הכי בושה?</w:t>
      </w:r>
      <w:r>
        <w:rPr>
          <w:rFonts w:hint="cs"/>
        </w:rPr>
        <w:t xml:space="preserve"> </w:t>
      </w:r>
      <w:r>
        <w:rPr>
          <w:rFonts w:hint="cs"/>
          <w:rtl/>
        </w:rPr>
        <w:t xml:space="preserve">כל היום אתם </w:t>
      </w:r>
      <w:bookmarkStart w:id="1139" w:name="_ETM_Q5_500729"/>
      <w:bookmarkEnd w:id="1139"/>
      <w:r>
        <w:rPr>
          <w:rFonts w:hint="cs"/>
          <w:rtl/>
        </w:rPr>
        <w:t>צועקים על ביבי, חזקת חפות - -</w:t>
      </w:r>
    </w:p>
    <w:p w:rsidR="000943A7" w:rsidRDefault="000943A7" w:rsidP="00961E1A">
      <w:pPr>
        <w:rPr>
          <w:rtl/>
        </w:rPr>
      </w:pPr>
    </w:p>
    <w:p w:rsidR="000943A7" w:rsidRDefault="000943A7" w:rsidP="00961E1A">
      <w:pPr>
        <w:pStyle w:val="af5"/>
        <w:keepNext/>
        <w:rPr>
          <w:rtl/>
        </w:rPr>
      </w:pPr>
      <w:bookmarkStart w:id="1140" w:name="ET_interruption_6438_59"/>
      <w:r w:rsidRPr="00A3587B">
        <w:rPr>
          <w:rStyle w:val="TagStyle"/>
          <w:rtl/>
        </w:rPr>
        <w:t xml:space="preserve"> &lt;&lt; קריאה &gt;&gt; </w:t>
      </w:r>
      <w:r>
        <w:rPr>
          <w:rtl/>
        </w:rPr>
        <w:t>שר התרבות והספורט מכלוף מיקי זוהר:</w:t>
      </w:r>
      <w:r w:rsidRPr="00A3587B">
        <w:rPr>
          <w:rStyle w:val="TagStyle"/>
          <w:rtl/>
        </w:rPr>
        <w:t xml:space="preserve"> &lt;&lt; קריאה &gt;&gt;</w:t>
      </w:r>
      <w:r>
        <w:rPr>
          <w:rtl/>
        </w:rPr>
        <w:t xml:space="preserve"> </w:t>
      </w:r>
      <w:bookmarkEnd w:id="1140"/>
    </w:p>
    <w:p w:rsidR="000943A7" w:rsidRDefault="000943A7" w:rsidP="00531E88">
      <w:pPr>
        <w:rPr>
          <w:rtl/>
        </w:rPr>
      </w:pPr>
    </w:p>
    <w:p w:rsidR="000943A7" w:rsidRDefault="000943A7" w:rsidP="00961E1A">
      <w:pPr>
        <w:rPr>
          <w:rtl/>
        </w:rPr>
      </w:pPr>
      <w:r>
        <w:rPr>
          <w:rFonts w:hint="cs"/>
          <w:rtl/>
        </w:rPr>
        <w:t>מימון המוני</w:t>
      </w:r>
      <w:bookmarkStart w:id="1141" w:name="_ETM_Q5_494925"/>
      <w:bookmarkEnd w:id="1141"/>
      <w:r>
        <w:rPr>
          <w:rFonts w:hint="cs"/>
          <w:rtl/>
        </w:rPr>
        <w:t>ם לנהג שדרס נער חרדי?</w:t>
      </w:r>
      <w:r>
        <w:rPr>
          <w:rFonts w:hint="cs"/>
        </w:rPr>
        <w:t xml:space="preserve"> </w:t>
      </w:r>
      <w:r>
        <w:rPr>
          <w:rFonts w:hint="cs"/>
          <w:rtl/>
        </w:rPr>
        <w:t>זה מה שאת חושבת שצריך לעשות?</w:t>
      </w:r>
      <w:r>
        <w:rPr>
          <w:rFonts w:hint="cs"/>
        </w:rPr>
        <w:t xml:space="preserve"> </w:t>
      </w:r>
    </w:p>
    <w:p w:rsidR="000943A7" w:rsidRDefault="000943A7" w:rsidP="00961E1A">
      <w:pPr>
        <w:rPr>
          <w:rtl/>
        </w:rPr>
      </w:pPr>
    </w:p>
    <w:p w:rsidR="000943A7" w:rsidRDefault="000943A7" w:rsidP="00961E1A">
      <w:pPr>
        <w:pStyle w:val="-"/>
        <w:keepNext/>
        <w:rPr>
          <w:rtl/>
        </w:rPr>
      </w:pPr>
      <w:bookmarkStart w:id="1142" w:name="ET_speakercontinue_5300_60"/>
      <w:r w:rsidRPr="00A3587B">
        <w:rPr>
          <w:rStyle w:val="TagStyle"/>
          <w:rtl/>
        </w:rPr>
        <w:t xml:space="preserve"> &lt;&lt; דובר_המשך &gt;&gt; </w:t>
      </w:r>
      <w:r>
        <w:rPr>
          <w:rtl/>
        </w:rPr>
        <w:t>מירב בן ארי (יש עתיד):</w:t>
      </w:r>
      <w:r w:rsidRPr="00A3587B">
        <w:rPr>
          <w:rStyle w:val="TagStyle"/>
          <w:rtl/>
        </w:rPr>
        <w:t xml:space="preserve"> &lt;&lt; דובר_המשך &gt;&gt;</w:t>
      </w:r>
      <w:r>
        <w:rPr>
          <w:rtl/>
        </w:rPr>
        <w:t xml:space="preserve"> </w:t>
      </w:r>
      <w:bookmarkEnd w:id="1142"/>
    </w:p>
    <w:p w:rsidR="000943A7" w:rsidRDefault="000943A7" w:rsidP="00531E88">
      <w:pPr>
        <w:rPr>
          <w:rtl/>
        </w:rPr>
      </w:pPr>
    </w:p>
    <w:p w:rsidR="000943A7" w:rsidRDefault="000943A7" w:rsidP="00961E1A">
      <w:pPr>
        <w:rPr>
          <w:rtl/>
        </w:rPr>
      </w:pPr>
      <w:r>
        <w:rPr>
          <w:rFonts w:hint="cs"/>
          <w:rtl/>
        </w:rPr>
        <w:t xml:space="preserve">- - </w:t>
      </w:r>
      <w:bookmarkStart w:id="1143" w:name="_ETM_Q5_502316"/>
      <w:bookmarkEnd w:id="1143"/>
      <w:r>
        <w:rPr>
          <w:rFonts w:hint="cs"/>
          <w:rtl/>
        </w:rPr>
        <w:t xml:space="preserve">ביבי, </w:t>
      </w:r>
      <w:bookmarkStart w:id="1144" w:name="_ETM_Q5_486074"/>
      <w:bookmarkEnd w:id="1144"/>
      <w:r>
        <w:rPr>
          <w:rFonts w:hint="cs"/>
          <w:rtl/>
        </w:rPr>
        <w:t>אבל לנהג האוטובוס הזה - -</w:t>
      </w:r>
    </w:p>
    <w:p w:rsidR="000943A7" w:rsidRDefault="000943A7" w:rsidP="00961E1A">
      <w:pPr>
        <w:rPr>
          <w:rtl/>
        </w:rPr>
      </w:pPr>
    </w:p>
    <w:p w:rsidR="000943A7" w:rsidRDefault="000943A7" w:rsidP="00961E1A">
      <w:pPr>
        <w:pStyle w:val="af5"/>
        <w:keepNext/>
        <w:rPr>
          <w:rtl/>
        </w:rPr>
      </w:pPr>
      <w:bookmarkStart w:id="1145" w:name="ET_interruption_6438_61"/>
      <w:r w:rsidRPr="008F5319">
        <w:rPr>
          <w:rStyle w:val="TagStyle"/>
          <w:rtl/>
        </w:rPr>
        <w:t xml:space="preserve"> &lt;&lt; קריאה &gt;&gt; </w:t>
      </w:r>
      <w:r>
        <w:rPr>
          <w:rtl/>
        </w:rPr>
        <w:t>שר התרבות והספורט מכלוף מיקי זוהר:</w:t>
      </w:r>
      <w:r w:rsidRPr="008F5319">
        <w:rPr>
          <w:rStyle w:val="TagStyle"/>
          <w:rtl/>
        </w:rPr>
        <w:t xml:space="preserve"> &lt;&lt; קריאה &gt;&gt;</w:t>
      </w:r>
      <w:r>
        <w:rPr>
          <w:rtl/>
        </w:rPr>
        <w:t xml:space="preserve"> </w:t>
      </w:r>
      <w:bookmarkEnd w:id="1145"/>
    </w:p>
    <w:p w:rsidR="000943A7" w:rsidRDefault="000943A7" w:rsidP="00531E88">
      <w:pPr>
        <w:rPr>
          <w:rtl/>
        </w:rPr>
      </w:pPr>
    </w:p>
    <w:p w:rsidR="000943A7" w:rsidRDefault="000943A7" w:rsidP="00961E1A">
      <w:pPr>
        <w:rPr>
          <w:rtl/>
        </w:rPr>
      </w:pPr>
      <w:r>
        <w:rPr>
          <w:rFonts w:hint="cs"/>
          <w:rtl/>
        </w:rPr>
        <w:t>איזו בושה.</w:t>
      </w:r>
    </w:p>
    <w:p w:rsidR="000943A7" w:rsidRDefault="000943A7" w:rsidP="00961E1A">
      <w:pPr>
        <w:rPr>
          <w:rtl/>
        </w:rPr>
      </w:pPr>
    </w:p>
    <w:p w:rsidR="000943A7" w:rsidRDefault="000943A7" w:rsidP="00961E1A">
      <w:pPr>
        <w:pStyle w:val="-"/>
        <w:keepNext/>
        <w:rPr>
          <w:rtl/>
        </w:rPr>
      </w:pPr>
      <w:bookmarkStart w:id="1146" w:name="ET_speakercontinue_5300_62"/>
      <w:r w:rsidRPr="008F5319">
        <w:rPr>
          <w:rStyle w:val="TagStyle"/>
          <w:rtl/>
        </w:rPr>
        <w:t xml:space="preserve"> &lt;&lt; דובר_המשך &gt;&gt; </w:t>
      </w:r>
      <w:r>
        <w:rPr>
          <w:rtl/>
        </w:rPr>
        <w:t>מירב בן ארי (יש עתיד):</w:t>
      </w:r>
      <w:r w:rsidRPr="008F5319">
        <w:rPr>
          <w:rStyle w:val="TagStyle"/>
          <w:rtl/>
        </w:rPr>
        <w:t xml:space="preserve"> &lt;&lt; דובר_המשך &gt;&gt;</w:t>
      </w:r>
      <w:r>
        <w:rPr>
          <w:rtl/>
        </w:rPr>
        <w:t xml:space="preserve"> </w:t>
      </w:r>
      <w:bookmarkEnd w:id="1146"/>
    </w:p>
    <w:p w:rsidR="000943A7" w:rsidRDefault="000943A7" w:rsidP="00531E88">
      <w:pPr>
        <w:rPr>
          <w:rtl/>
        </w:rPr>
      </w:pPr>
    </w:p>
    <w:p w:rsidR="000943A7" w:rsidRDefault="000943A7" w:rsidP="00961E1A">
      <w:pPr>
        <w:rPr>
          <w:rtl/>
        </w:rPr>
      </w:pPr>
      <w:r>
        <w:rPr>
          <w:rFonts w:hint="cs"/>
          <w:rtl/>
        </w:rPr>
        <w:t xml:space="preserve">- - לא </w:t>
      </w:r>
      <w:bookmarkStart w:id="1147" w:name="_ETM_Q5_509967"/>
      <w:bookmarkEnd w:id="1147"/>
      <w:r>
        <w:rPr>
          <w:rFonts w:hint="cs"/>
          <w:rtl/>
        </w:rPr>
        <w:t>מגיעה חזקת חפות?</w:t>
      </w:r>
      <w:r>
        <w:rPr>
          <w:rFonts w:hint="cs"/>
        </w:rPr>
        <w:t xml:space="preserve"> </w:t>
      </w:r>
    </w:p>
    <w:p w:rsidR="000943A7" w:rsidRDefault="000943A7" w:rsidP="00961E1A">
      <w:pPr>
        <w:rPr>
          <w:rtl/>
        </w:rPr>
      </w:pPr>
    </w:p>
    <w:p w:rsidR="000943A7" w:rsidRDefault="000943A7" w:rsidP="00961E1A">
      <w:pPr>
        <w:pStyle w:val="af5"/>
        <w:keepNext/>
        <w:rPr>
          <w:rtl/>
        </w:rPr>
      </w:pPr>
      <w:bookmarkStart w:id="1148" w:name="ET_interruption_6438_63"/>
      <w:r w:rsidRPr="008F5319">
        <w:rPr>
          <w:rStyle w:val="TagStyle"/>
          <w:rtl/>
        </w:rPr>
        <w:t xml:space="preserve"> &lt;&lt; קריאה &gt;&gt; </w:t>
      </w:r>
      <w:r>
        <w:rPr>
          <w:rtl/>
        </w:rPr>
        <w:t>שר התרבות והספורט מכלוף מיקי זוהר:</w:t>
      </w:r>
      <w:r w:rsidRPr="008F5319">
        <w:rPr>
          <w:rStyle w:val="TagStyle"/>
          <w:rtl/>
        </w:rPr>
        <w:t xml:space="preserve"> &lt;&lt; קריאה &gt;&gt;</w:t>
      </w:r>
      <w:r>
        <w:rPr>
          <w:rtl/>
        </w:rPr>
        <w:t xml:space="preserve"> </w:t>
      </w:r>
      <w:bookmarkEnd w:id="1148"/>
    </w:p>
    <w:p w:rsidR="000943A7" w:rsidRDefault="000943A7" w:rsidP="00531E88">
      <w:pPr>
        <w:rPr>
          <w:rtl/>
        </w:rPr>
      </w:pPr>
    </w:p>
    <w:p w:rsidR="000943A7" w:rsidRDefault="000943A7" w:rsidP="00961E1A">
      <w:pPr>
        <w:rPr>
          <w:rtl/>
        </w:rPr>
      </w:pPr>
      <w:r>
        <w:rPr>
          <w:rFonts w:hint="cs"/>
          <w:rtl/>
        </w:rPr>
        <w:t>איזו בושה.</w:t>
      </w:r>
      <w:bookmarkStart w:id="1149" w:name="_ETM_Q5_502765"/>
      <w:bookmarkEnd w:id="1149"/>
    </w:p>
    <w:p w:rsidR="000943A7" w:rsidRDefault="000943A7" w:rsidP="00961E1A">
      <w:pPr>
        <w:rPr>
          <w:rtl/>
        </w:rPr>
      </w:pPr>
      <w:bookmarkStart w:id="1150" w:name="_ETM_Q5_502805"/>
      <w:bookmarkEnd w:id="1150"/>
    </w:p>
    <w:p w:rsidR="000943A7" w:rsidRDefault="000943A7" w:rsidP="00961E1A">
      <w:pPr>
        <w:pStyle w:val="-"/>
        <w:keepNext/>
        <w:rPr>
          <w:rtl/>
        </w:rPr>
      </w:pPr>
      <w:bookmarkStart w:id="1151" w:name="ET_speakercontinue_5300_64"/>
      <w:r w:rsidRPr="008F5319">
        <w:rPr>
          <w:rStyle w:val="TagStyle"/>
          <w:rtl/>
        </w:rPr>
        <w:t xml:space="preserve"> &lt;&lt; דובר_המשך &gt;&gt; </w:t>
      </w:r>
      <w:r>
        <w:rPr>
          <w:rtl/>
        </w:rPr>
        <w:t>מירב בן ארי (יש עתיד):</w:t>
      </w:r>
      <w:r w:rsidRPr="008F5319">
        <w:rPr>
          <w:rStyle w:val="TagStyle"/>
          <w:rtl/>
        </w:rPr>
        <w:t xml:space="preserve"> &lt;&lt; דובר_המשך &gt;&gt;</w:t>
      </w:r>
      <w:r>
        <w:rPr>
          <w:rtl/>
        </w:rPr>
        <w:t xml:space="preserve"> </w:t>
      </w:r>
      <w:bookmarkEnd w:id="1151"/>
    </w:p>
    <w:p w:rsidR="000943A7" w:rsidRDefault="000943A7" w:rsidP="00531E88">
      <w:pPr>
        <w:rPr>
          <w:rtl/>
        </w:rPr>
      </w:pPr>
    </w:p>
    <w:p w:rsidR="000943A7" w:rsidRDefault="000943A7" w:rsidP="00961E1A">
      <w:pPr>
        <w:rPr>
          <w:rtl/>
        </w:rPr>
      </w:pPr>
      <w:bookmarkStart w:id="1152" w:name="_ETM_Q5_503469"/>
      <w:bookmarkEnd w:id="1152"/>
      <w:r>
        <w:rPr>
          <w:rFonts w:hint="cs"/>
          <w:rtl/>
        </w:rPr>
        <w:t>ישר אתה מאשים אותו ברצח?</w:t>
      </w:r>
      <w:r>
        <w:rPr>
          <w:rFonts w:hint="cs"/>
        </w:rPr>
        <w:t xml:space="preserve"> </w:t>
      </w:r>
      <w:bookmarkStart w:id="1153" w:name="_ETM_Q5_507396"/>
      <w:bookmarkEnd w:id="1153"/>
    </w:p>
    <w:p w:rsidR="000943A7" w:rsidRDefault="000943A7" w:rsidP="00961E1A">
      <w:pPr>
        <w:rPr>
          <w:rtl/>
        </w:rPr>
      </w:pPr>
    </w:p>
    <w:p w:rsidR="000943A7" w:rsidRDefault="000943A7" w:rsidP="00961E1A">
      <w:pPr>
        <w:pStyle w:val="af5"/>
        <w:keepNext/>
        <w:rPr>
          <w:rtl/>
        </w:rPr>
      </w:pPr>
      <w:bookmarkStart w:id="1154" w:name="ET_interruption_6438_65"/>
      <w:r w:rsidRPr="008F5319">
        <w:rPr>
          <w:rStyle w:val="TagStyle"/>
          <w:rtl/>
        </w:rPr>
        <w:t xml:space="preserve"> &lt;&lt; קריאה &gt;&gt; </w:t>
      </w:r>
      <w:r>
        <w:rPr>
          <w:rtl/>
        </w:rPr>
        <w:t>שר התרבות והספורט מכלוף מיקי זוהר:</w:t>
      </w:r>
      <w:r w:rsidRPr="008F5319">
        <w:rPr>
          <w:rStyle w:val="TagStyle"/>
          <w:rtl/>
        </w:rPr>
        <w:t xml:space="preserve"> &lt;&lt; קריאה &gt;&gt;</w:t>
      </w:r>
      <w:r>
        <w:rPr>
          <w:rtl/>
        </w:rPr>
        <w:t xml:space="preserve"> </w:t>
      </w:r>
      <w:bookmarkEnd w:id="1154"/>
    </w:p>
    <w:p w:rsidR="000943A7" w:rsidRDefault="000943A7" w:rsidP="00531E88">
      <w:pPr>
        <w:rPr>
          <w:rtl/>
        </w:rPr>
      </w:pPr>
    </w:p>
    <w:p w:rsidR="000943A7" w:rsidRDefault="000943A7" w:rsidP="00961E1A">
      <w:pPr>
        <w:rPr>
          <w:rtl/>
        </w:rPr>
      </w:pPr>
      <w:r>
        <w:rPr>
          <w:rFonts w:hint="cs"/>
          <w:rtl/>
        </w:rPr>
        <w:t>בושה וחרפה.</w:t>
      </w:r>
    </w:p>
    <w:p w:rsidR="000943A7" w:rsidRDefault="000943A7" w:rsidP="00961E1A">
      <w:pPr>
        <w:rPr>
          <w:rtl/>
        </w:rPr>
      </w:pPr>
    </w:p>
    <w:p w:rsidR="000943A7" w:rsidRDefault="000943A7" w:rsidP="00961E1A">
      <w:pPr>
        <w:pStyle w:val="-"/>
        <w:keepNext/>
        <w:rPr>
          <w:rtl/>
        </w:rPr>
      </w:pPr>
      <w:bookmarkStart w:id="1155" w:name="ET_speakercontinue_5300_66"/>
      <w:r w:rsidRPr="008F5319">
        <w:rPr>
          <w:rStyle w:val="TagStyle"/>
          <w:rtl/>
        </w:rPr>
        <w:t xml:space="preserve"> &lt;&lt; דובר_המשך &gt;&gt; </w:t>
      </w:r>
      <w:r>
        <w:rPr>
          <w:rtl/>
        </w:rPr>
        <w:t>מירב בן ארי (יש עתיד):</w:t>
      </w:r>
      <w:r w:rsidRPr="008F5319">
        <w:rPr>
          <w:rStyle w:val="TagStyle"/>
          <w:rtl/>
        </w:rPr>
        <w:t xml:space="preserve"> &lt;&lt; דובר_המשך &gt;&gt;</w:t>
      </w:r>
      <w:r>
        <w:rPr>
          <w:rtl/>
        </w:rPr>
        <w:t xml:space="preserve"> </w:t>
      </w:r>
      <w:bookmarkEnd w:id="1155"/>
    </w:p>
    <w:p w:rsidR="000943A7" w:rsidRDefault="000943A7" w:rsidP="00531E88">
      <w:pPr>
        <w:rPr>
          <w:rtl/>
        </w:rPr>
      </w:pPr>
    </w:p>
    <w:p w:rsidR="000943A7" w:rsidRDefault="000943A7" w:rsidP="00961E1A">
      <w:pPr>
        <w:rPr>
          <w:rtl/>
        </w:rPr>
      </w:pPr>
      <w:r>
        <w:rPr>
          <w:rFonts w:hint="cs"/>
          <w:rtl/>
        </w:rPr>
        <w:t>מי אתה בכלל?</w:t>
      </w:r>
      <w:r>
        <w:rPr>
          <w:rFonts w:hint="cs"/>
        </w:rPr>
        <w:t xml:space="preserve"> </w:t>
      </w:r>
      <w:r>
        <w:rPr>
          <w:rFonts w:hint="cs"/>
          <w:rtl/>
        </w:rPr>
        <w:t>מה, אתה משטרת ישראל?</w:t>
      </w:r>
      <w:r>
        <w:rPr>
          <w:rFonts w:hint="cs"/>
        </w:rPr>
        <w:t xml:space="preserve"> </w:t>
      </w:r>
    </w:p>
    <w:p w:rsidR="000943A7" w:rsidRDefault="000943A7" w:rsidP="00961E1A">
      <w:pPr>
        <w:rPr>
          <w:rtl/>
        </w:rPr>
      </w:pPr>
    </w:p>
    <w:p w:rsidR="000943A7" w:rsidRDefault="000943A7" w:rsidP="00961E1A">
      <w:pPr>
        <w:pStyle w:val="af5"/>
        <w:keepNext/>
        <w:rPr>
          <w:rtl/>
        </w:rPr>
      </w:pPr>
      <w:bookmarkStart w:id="1156" w:name="ET_interruption_6438_67"/>
      <w:r w:rsidRPr="008F5319">
        <w:rPr>
          <w:rStyle w:val="TagStyle"/>
          <w:rtl/>
        </w:rPr>
        <w:t xml:space="preserve"> &lt;&lt; קריאה &gt;&gt; </w:t>
      </w:r>
      <w:r>
        <w:rPr>
          <w:rtl/>
        </w:rPr>
        <w:t>שר התרבות והספורט מכלוף מיקי זוהר:</w:t>
      </w:r>
      <w:r w:rsidRPr="008F5319">
        <w:rPr>
          <w:rStyle w:val="TagStyle"/>
          <w:rtl/>
        </w:rPr>
        <w:t xml:space="preserve"> &lt;&lt; קריאה &gt;&gt;</w:t>
      </w:r>
      <w:r>
        <w:rPr>
          <w:rtl/>
        </w:rPr>
        <w:t xml:space="preserve"> </w:t>
      </w:r>
      <w:bookmarkEnd w:id="1156"/>
    </w:p>
    <w:p w:rsidR="000943A7" w:rsidRDefault="000943A7" w:rsidP="00531E88">
      <w:pPr>
        <w:rPr>
          <w:rtl/>
        </w:rPr>
      </w:pPr>
    </w:p>
    <w:p w:rsidR="000943A7" w:rsidRDefault="000943A7" w:rsidP="00961E1A">
      <w:pPr>
        <w:rPr>
          <w:rtl/>
        </w:rPr>
      </w:pPr>
      <w:r>
        <w:rPr>
          <w:rFonts w:hint="cs"/>
          <w:rtl/>
        </w:rPr>
        <w:t>תתביישי לך.</w:t>
      </w:r>
      <w:bookmarkStart w:id="1157" w:name="_ETM_Q5_511569"/>
      <w:bookmarkEnd w:id="1157"/>
    </w:p>
    <w:p w:rsidR="000943A7" w:rsidRDefault="000943A7" w:rsidP="00961E1A">
      <w:pPr>
        <w:rPr>
          <w:rtl/>
        </w:rPr>
      </w:pPr>
      <w:bookmarkStart w:id="1158" w:name="_ETM_Q5_511640"/>
      <w:bookmarkEnd w:id="1158"/>
    </w:p>
    <w:p w:rsidR="000943A7" w:rsidRDefault="000943A7" w:rsidP="00961E1A">
      <w:pPr>
        <w:pStyle w:val="-"/>
        <w:keepNext/>
        <w:rPr>
          <w:rtl/>
        </w:rPr>
      </w:pPr>
      <w:bookmarkStart w:id="1159" w:name="ET_speakercontinue_5300_68"/>
      <w:r w:rsidRPr="008F5319">
        <w:rPr>
          <w:rStyle w:val="TagStyle"/>
          <w:rtl/>
        </w:rPr>
        <w:t xml:space="preserve"> &lt;&lt; דובר_המשך &gt;&gt; </w:t>
      </w:r>
      <w:r>
        <w:rPr>
          <w:rtl/>
        </w:rPr>
        <w:t>מירב בן ארי (יש עתיד):</w:t>
      </w:r>
      <w:r w:rsidRPr="008F5319">
        <w:rPr>
          <w:rStyle w:val="TagStyle"/>
          <w:rtl/>
        </w:rPr>
        <w:t xml:space="preserve"> &lt;&lt; דובר_המשך &gt;&gt;</w:t>
      </w:r>
      <w:r>
        <w:rPr>
          <w:rtl/>
        </w:rPr>
        <w:t xml:space="preserve"> </w:t>
      </w:r>
      <w:bookmarkEnd w:id="1159"/>
    </w:p>
    <w:p w:rsidR="000943A7" w:rsidRDefault="000943A7" w:rsidP="00531E88">
      <w:pPr>
        <w:rPr>
          <w:rtl/>
        </w:rPr>
      </w:pPr>
    </w:p>
    <w:p w:rsidR="000943A7" w:rsidRDefault="000943A7" w:rsidP="00961E1A">
      <w:pPr>
        <w:rPr>
          <w:rtl/>
        </w:rPr>
      </w:pPr>
      <w:bookmarkStart w:id="1160" w:name="_ETM_Q5_512261"/>
      <w:bookmarkEnd w:id="1160"/>
      <w:r>
        <w:rPr>
          <w:rFonts w:hint="cs"/>
          <w:rtl/>
        </w:rPr>
        <w:t xml:space="preserve">ואני רוצה להגיד לך עוד משהו. </w:t>
      </w:r>
    </w:p>
    <w:p w:rsidR="000943A7" w:rsidRDefault="000943A7" w:rsidP="00961E1A">
      <w:pPr>
        <w:rPr>
          <w:rtl/>
        </w:rPr>
      </w:pPr>
    </w:p>
    <w:p w:rsidR="000943A7" w:rsidRDefault="000943A7" w:rsidP="00961E1A">
      <w:pPr>
        <w:pStyle w:val="af5"/>
        <w:keepNext/>
        <w:rPr>
          <w:rtl/>
        </w:rPr>
      </w:pPr>
      <w:bookmarkStart w:id="1161" w:name="ET_interruption_6438_69"/>
      <w:r w:rsidRPr="008F5319">
        <w:rPr>
          <w:rStyle w:val="TagStyle"/>
          <w:rtl/>
        </w:rPr>
        <w:t xml:space="preserve"> &lt;&lt; קריאה &gt;&gt; </w:t>
      </w:r>
      <w:r>
        <w:rPr>
          <w:rtl/>
        </w:rPr>
        <w:t>שר התרבות והספורט מכלוף מיקי זוהר:</w:t>
      </w:r>
      <w:r w:rsidRPr="008F5319">
        <w:rPr>
          <w:rStyle w:val="TagStyle"/>
          <w:rtl/>
        </w:rPr>
        <w:t xml:space="preserve"> &lt;&lt; קריאה &gt;&gt;</w:t>
      </w:r>
      <w:r>
        <w:rPr>
          <w:rtl/>
        </w:rPr>
        <w:t xml:space="preserve"> </w:t>
      </w:r>
      <w:bookmarkEnd w:id="1161"/>
    </w:p>
    <w:p w:rsidR="000943A7" w:rsidRDefault="000943A7" w:rsidP="00531E88">
      <w:pPr>
        <w:rPr>
          <w:rtl/>
        </w:rPr>
      </w:pPr>
    </w:p>
    <w:p w:rsidR="000943A7" w:rsidRDefault="000943A7" w:rsidP="00961E1A">
      <w:pPr>
        <w:rPr>
          <w:rtl/>
        </w:rPr>
      </w:pPr>
      <w:r>
        <w:rPr>
          <w:rFonts w:hint="cs"/>
          <w:rtl/>
        </w:rPr>
        <w:t>תתביישי.</w:t>
      </w:r>
    </w:p>
    <w:p w:rsidR="000943A7" w:rsidRDefault="000943A7" w:rsidP="00961E1A">
      <w:pPr>
        <w:rPr>
          <w:rtl/>
        </w:rPr>
      </w:pPr>
      <w:bookmarkStart w:id="1162" w:name="_ETM_Q5_513171"/>
      <w:bookmarkStart w:id="1163" w:name="_ETM_Q5_513206"/>
      <w:bookmarkEnd w:id="1162"/>
      <w:bookmarkEnd w:id="1163"/>
    </w:p>
    <w:p w:rsidR="000943A7" w:rsidRDefault="000943A7" w:rsidP="00961E1A">
      <w:pPr>
        <w:pStyle w:val="-"/>
        <w:keepNext/>
        <w:rPr>
          <w:rtl/>
        </w:rPr>
      </w:pPr>
      <w:bookmarkStart w:id="1164" w:name="ET_speakercontinue_5300_70"/>
      <w:r w:rsidRPr="008F5319">
        <w:rPr>
          <w:rStyle w:val="TagStyle"/>
          <w:rtl/>
        </w:rPr>
        <w:t xml:space="preserve"> &lt;&lt; דובר_המשך &gt;&gt; </w:t>
      </w:r>
      <w:r>
        <w:rPr>
          <w:rtl/>
        </w:rPr>
        <w:t>מירב בן ארי (יש עתיד):</w:t>
      </w:r>
      <w:r w:rsidRPr="008F5319">
        <w:rPr>
          <w:rStyle w:val="TagStyle"/>
          <w:rtl/>
        </w:rPr>
        <w:t xml:space="preserve"> &lt;&lt; דובר_המשך &gt;&gt;</w:t>
      </w:r>
      <w:r>
        <w:rPr>
          <w:rtl/>
        </w:rPr>
        <w:t xml:space="preserve"> </w:t>
      </w:r>
      <w:bookmarkEnd w:id="1164"/>
    </w:p>
    <w:p w:rsidR="000943A7" w:rsidRDefault="000943A7" w:rsidP="00531E88">
      <w:pPr>
        <w:rPr>
          <w:rtl/>
        </w:rPr>
      </w:pPr>
    </w:p>
    <w:p w:rsidR="000943A7" w:rsidRDefault="000943A7" w:rsidP="00961E1A">
      <w:pPr>
        <w:rPr>
          <w:rtl/>
        </w:rPr>
      </w:pPr>
      <w:bookmarkStart w:id="1165" w:name="_ETM_Q5_513875"/>
      <w:bookmarkEnd w:id="1165"/>
      <w:r>
        <w:rPr>
          <w:rFonts w:hint="cs"/>
          <w:rtl/>
        </w:rPr>
        <w:t xml:space="preserve">השר הזה קיבל </w:t>
      </w:r>
      <w:bookmarkStart w:id="1166" w:name="_ETM_Q5_481579"/>
      <w:bookmarkStart w:id="1167" w:name="_ETM_Q5_488089"/>
      <w:bookmarkStart w:id="1168" w:name="_ETM_Q5_491109"/>
      <w:bookmarkStart w:id="1169" w:name="_ETM_Q5_494209"/>
      <w:bookmarkStart w:id="1170" w:name="_ETM_Q5_496459"/>
      <w:bookmarkStart w:id="1171" w:name="_ETM_Q5_509070"/>
      <w:bookmarkStart w:id="1172" w:name="_ETM_Q5_514279"/>
      <w:bookmarkStart w:id="1173" w:name="_ETM_Q5_517329"/>
      <w:bookmarkEnd w:id="1166"/>
      <w:bookmarkEnd w:id="1167"/>
      <w:bookmarkEnd w:id="1168"/>
      <w:bookmarkEnd w:id="1169"/>
      <w:bookmarkEnd w:id="1170"/>
      <w:bookmarkEnd w:id="1171"/>
      <w:bookmarkEnd w:id="1172"/>
      <w:bookmarkEnd w:id="1173"/>
      <w:r>
        <w:rPr>
          <w:rtl/>
        </w:rPr>
        <w:t xml:space="preserve">מיליארדים, לא כמוך, שכל היום מצמצמים לך את המשרד. מיליארדים </w:t>
      </w:r>
      <w:bookmarkStart w:id="1174" w:name="_ETM_Q5_520309"/>
      <w:bookmarkEnd w:id="1174"/>
      <w:r>
        <w:rPr>
          <w:rtl/>
        </w:rPr>
        <w:t xml:space="preserve">הוא קיבל, למה אתה יודע שביבי חייב לו </w:t>
      </w:r>
      <w:bookmarkStart w:id="1175" w:name="_ETM_Q5_523289"/>
      <w:bookmarkEnd w:id="1175"/>
      <w:r>
        <w:rPr>
          <w:rtl/>
        </w:rPr>
        <w:t>את הממשלה</w:t>
      </w:r>
      <w:bookmarkStart w:id="1176" w:name="_ETM_Q5_530339"/>
      <w:bookmarkStart w:id="1177" w:name="_ETM_Q5_529800"/>
      <w:bookmarkEnd w:id="1176"/>
      <w:bookmarkEnd w:id="1177"/>
      <w:r>
        <w:rPr>
          <w:rFonts w:hint="cs"/>
          <w:rtl/>
        </w:rPr>
        <w:t xml:space="preserve">, אז הוא נתן לו מיליארדים. </w:t>
      </w:r>
    </w:p>
    <w:p w:rsidR="000943A7" w:rsidRDefault="000943A7" w:rsidP="00961E1A">
      <w:pPr>
        <w:rPr>
          <w:rtl/>
        </w:rPr>
      </w:pPr>
    </w:p>
    <w:p w:rsidR="000943A7" w:rsidRDefault="000943A7" w:rsidP="00961E1A">
      <w:pPr>
        <w:pStyle w:val="af5"/>
        <w:keepNext/>
        <w:rPr>
          <w:rtl/>
        </w:rPr>
      </w:pPr>
      <w:bookmarkStart w:id="1178" w:name="ET_interruption_6438_71"/>
      <w:r w:rsidRPr="00957F8E">
        <w:rPr>
          <w:rStyle w:val="TagStyle"/>
          <w:rtl/>
        </w:rPr>
        <w:t xml:space="preserve"> &lt;&lt; קריאה &gt;&gt; </w:t>
      </w:r>
      <w:r>
        <w:rPr>
          <w:rtl/>
        </w:rPr>
        <w:t>שר התרבות והספורט מכלוף מיקי זוהר:</w:t>
      </w:r>
      <w:r w:rsidRPr="00957F8E">
        <w:rPr>
          <w:rStyle w:val="TagStyle"/>
          <w:rtl/>
        </w:rPr>
        <w:t xml:space="preserve"> &lt;&lt; קריאה &gt;&gt;</w:t>
      </w:r>
      <w:r>
        <w:rPr>
          <w:rtl/>
        </w:rPr>
        <w:t xml:space="preserve"> </w:t>
      </w:r>
      <w:bookmarkEnd w:id="1178"/>
    </w:p>
    <w:p w:rsidR="000943A7" w:rsidRDefault="000943A7" w:rsidP="00531E88">
      <w:pPr>
        <w:rPr>
          <w:rtl/>
        </w:rPr>
      </w:pPr>
    </w:p>
    <w:p w:rsidR="000943A7" w:rsidRDefault="000943A7" w:rsidP="00961E1A">
      <w:pPr>
        <w:rPr>
          <w:rtl/>
        </w:rPr>
      </w:pPr>
      <w:r>
        <w:rPr>
          <w:rFonts w:hint="cs"/>
          <w:rtl/>
        </w:rPr>
        <w:t>המשרד שלי גדל, המשרד שלי גדל ב-25%.</w:t>
      </w:r>
      <w:bookmarkStart w:id="1179" w:name="_ETM_Q5_519887"/>
      <w:bookmarkEnd w:id="1179"/>
    </w:p>
    <w:p w:rsidR="000943A7" w:rsidRDefault="000943A7" w:rsidP="00961E1A">
      <w:pPr>
        <w:rPr>
          <w:rtl/>
        </w:rPr>
      </w:pPr>
      <w:bookmarkStart w:id="1180" w:name="_ETM_Q5_519932"/>
      <w:bookmarkEnd w:id="1180"/>
    </w:p>
    <w:p w:rsidR="000943A7" w:rsidRDefault="000943A7" w:rsidP="00961E1A">
      <w:pPr>
        <w:pStyle w:val="-"/>
        <w:keepNext/>
        <w:rPr>
          <w:rtl/>
        </w:rPr>
      </w:pPr>
      <w:bookmarkStart w:id="1181" w:name="ET_speakercontinue_5300_72"/>
      <w:r w:rsidRPr="00957F8E">
        <w:rPr>
          <w:rStyle w:val="TagStyle"/>
          <w:rtl/>
        </w:rPr>
        <w:t xml:space="preserve"> &lt;&lt; דובר_המשך &gt;&gt; </w:t>
      </w:r>
      <w:r>
        <w:rPr>
          <w:rtl/>
        </w:rPr>
        <w:t>מירב בן ארי (יש עתיד):</w:t>
      </w:r>
      <w:r w:rsidRPr="00957F8E">
        <w:rPr>
          <w:rStyle w:val="TagStyle"/>
          <w:rtl/>
        </w:rPr>
        <w:t xml:space="preserve"> &lt;&lt; דובר_המשך &gt;&gt;</w:t>
      </w:r>
      <w:r>
        <w:rPr>
          <w:rtl/>
        </w:rPr>
        <w:t xml:space="preserve"> </w:t>
      </w:r>
      <w:bookmarkEnd w:id="1181"/>
    </w:p>
    <w:p w:rsidR="000943A7" w:rsidRDefault="000943A7" w:rsidP="00531E88">
      <w:pPr>
        <w:rPr>
          <w:rtl/>
        </w:rPr>
      </w:pPr>
    </w:p>
    <w:p w:rsidR="000943A7" w:rsidRDefault="000943A7" w:rsidP="00961E1A">
      <w:pPr>
        <w:rPr>
          <w:rtl/>
        </w:rPr>
      </w:pPr>
      <w:bookmarkStart w:id="1182" w:name="_ETM_Q5_520553"/>
      <w:bookmarkEnd w:id="1182"/>
      <w:r>
        <w:rPr>
          <w:rFonts w:hint="cs"/>
          <w:rtl/>
        </w:rPr>
        <w:t>והוועדה לביטחון לאומי</w:t>
      </w:r>
      <w:bookmarkStart w:id="1183" w:name="_ETM_Q5_532865"/>
      <w:bookmarkEnd w:id="1183"/>
      <w:r>
        <w:rPr>
          <w:rFonts w:hint="cs"/>
          <w:rtl/>
        </w:rPr>
        <w:t xml:space="preserve"> כל שבוע מעבירה לו סמכויות, עשרות סמכויות. שלוש</w:t>
      </w:r>
      <w:bookmarkStart w:id="1184" w:name="_ETM_Q5_532394"/>
      <w:bookmarkEnd w:id="1184"/>
      <w:r>
        <w:rPr>
          <w:rFonts w:hint="cs"/>
          <w:rtl/>
        </w:rPr>
        <w:t xml:space="preserve"> שנים הוא שר – מה הוא עשה חוץ מלריב </w:t>
      </w:r>
      <w:bookmarkStart w:id="1185" w:name="_ETM_Q5_534823"/>
      <w:bookmarkEnd w:id="1185"/>
      <w:r>
        <w:rPr>
          <w:rFonts w:hint="cs"/>
          <w:rtl/>
        </w:rPr>
        <w:t xml:space="preserve">עם תנינים וסרטונים </w:t>
      </w:r>
      <w:bookmarkStart w:id="1186" w:name="_ETM_Q5_538238"/>
      <w:bookmarkEnd w:id="1186"/>
      <w:r>
        <w:rPr>
          <w:rtl/>
        </w:rPr>
        <w:t>בטיקטוק</w:t>
      </w:r>
      <w:r>
        <w:rPr>
          <w:rFonts w:hint="cs"/>
          <w:rtl/>
        </w:rPr>
        <w:t>?</w:t>
      </w:r>
      <w:r>
        <w:rPr>
          <w:rtl/>
        </w:rPr>
        <w:t xml:space="preserve"> </w:t>
      </w:r>
      <w:bookmarkStart w:id="1187" w:name="_ETM_Q5_541839"/>
      <w:bookmarkEnd w:id="1187"/>
      <w:r>
        <w:rPr>
          <w:rtl/>
        </w:rPr>
        <w:t xml:space="preserve">מה הוא עשה? </w:t>
      </w:r>
      <w:r>
        <w:rPr>
          <w:rFonts w:hint="cs"/>
          <w:rtl/>
        </w:rPr>
        <w:t xml:space="preserve">מה הוא עשה, </w:t>
      </w:r>
      <w:r>
        <w:rPr>
          <w:rtl/>
        </w:rPr>
        <w:t>תגיד לי אתה</w:t>
      </w:r>
      <w:r>
        <w:rPr>
          <w:rFonts w:hint="cs"/>
          <w:rtl/>
        </w:rPr>
        <w:t>.</w:t>
      </w:r>
      <w:r>
        <w:rPr>
          <w:rtl/>
        </w:rPr>
        <w:t xml:space="preserve"> מיליארד</w:t>
      </w:r>
      <w:r>
        <w:rPr>
          <w:rFonts w:hint="cs"/>
          <w:rtl/>
        </w:rPr>
        <w:t>ים</w:t>
      </w:r>
      <w:r>
        <w:rPr>
          <w:rtl/>
        </w:rPr>
        <w:t xml:space="preserve"> הוא קיבל</w:t>
      </w:r>
      <w:r>
        <w:rPr>
          <w:rFonts w:hint="cs"/>
          <w:rtl/>
        </w:rPr>
        <w:t>.</w:t>
      </w:r>
      <w:r>
        <w:rPr>
          <w:rtl/>
        </w:rPr>
        <w:t xml:space="preserve"> מיליארדים. </w:t>
      </w:r>
      <w:bookmarkStart w:id="1188" w:name="_ETM_Q5_546859"/>
      <w:bookmarkEnd w:id="1188"/>
      <w:r>
        <w:rPr>
          <w:rtl/>
        </w:rPr>
        <w:t xml:space="preserve">איפה הוא? איפה הבן אדם? מה הוא עשה? סגלוביץ', שנה </w:t>
      </w:r>
      <w:bookmarkStart w:id="1189" w:name="_ETM_Q5_551879"/>
      <w:bookmarkEnd w:id="1189"/>
      <w:r>
        <w:rPr>
          <w:rtl/>
        </w:rPr>
        <w:t>אחת</w:t>
      </w:r>
      <w:r>
        <w:rPr>
          <w:rFonts w:hint="cs"/>
          <w:rtl/>
        </w:rPr>
        <w:t xml:space="preserve"> </w:t>
      </w:r>
      <w:bookmarkStart w:id="1190" w:name="_ETM_Q5_550551"/>
      <w:bookmarkEnd w:id="1190"/>
      <w:r>
        <w:rPr>
          <w:rFonts w:hint="eastAsia"/>
          <w:rtl/>
        </w:rPr>
        <w:t>–</w:t>
      </w:r>
      <w:r>
        <w:rPr>
          <w:rtl/>
        </w:rPr>
        <w:t xml:space="preserve"> תקשיב</w:t>
      </w:r>
      <w:r>
        <w:rPr>
          <w:rFonts w:hint="cs"/>
          <w:rtl/>
        </w:rPr>
        <w:t>,</w:t>
      </w:r>
      <w:r>
        <w:rPr>
          <w:rtl/>
        </w:rPr>
        <w:t xml:space="preserve"> אכרם</w:t>
      </w:r>
      <w:r>
        <w:rPr>
          <w:rFonts w:hint="cs"/>
          <w:rtl/>
        </w:rPr>
        <w:t xml:space="preserve"> </w:t>
      </w:r>
      <w:r>
        <w:rPr>
          <w:rFonts w:hint="eastAsia"/>
          <w:rtl/>
        </w:rPr>
        <w:t>–</w:t>
      </w:r>
      <w:r>
        <w:rPr>
          <w:rtl/>
        </w:rPr>
        <w:t xml:space="preserve"> שנה אחת סגלוביץ', </w:t>
      </w:r>
      <w:r>
        <w:rPr>
          <w:rFonts w:hint="cs"/>
          <w:rtl/>
        </w:rPr>
        <w:t xml:space="preserve">106 </w:t>
      </w:r>
      <w:r>
        <w:rPr>
          <w:rtl/>
        </w:rPr>
        <w:t xml:space="preserve">נרצחים, שנה </w:t>
      </w:r>
      <w:bookmarkStart w:id="1191" w:name="_ETM_Q5_556899"/>
      <w:bookmarkEnd w:id="1191"/>
      <w:r>
        <w:rPr>
          <w:rtl/>
        </w:rPr>
        <w:t>אחת. הבן אדם הזה סיים את השנה עם</w:t>
      </w:r>
      <w:r>
        <w:rPr>
          <w:rFonts w:hint="cs"/>
          <w:rtl/>
        </w:rPr>
        <w:t xml:space="preserve"> 300. </w:t>
      </w:r>
      <w:bookmarkStart w:id="1192" w:name="_ETM_Q5_562450"/>
      <w:bookmarkEnd w:id="1192"/>
      <w:r>
        <w:rPr>
          <w:rtl/>
        </w:rPr>
        <w:t xml:space="preserve">כמה עוד צריכים למות כדי שמישהו מכם יתעורר? מתי תתעוררו? </w:t>
      </w:r>
      <w:bookmarkStart w:id="1193" w:name="_ETM_Q5_566469"/>
      <w:bookmarkEnd w:id="1193"/>
      <w:r>
        <w:rPr>
          <w:rtl/>
        </w:rPr>
        <w:t>חמישה אנשים נרצחו</w:t>
      </w:r>
      <w:r>
        <w:rPr>
          <w:rFonts w:hint="cs"/>
          <w:rtl/>
        </w:rPr>
        <w:t>,</w:t>
      </w:r>
      <w:r>
        <w:rPr>
          <w:rtl/>
        </w:rPr>
        <w:t xml:space="preserve"> יום אחד. </w:t>
      </w:r>
      <w:bookmarkStart w:id="1194" w:name="_ETM_Q5_571260"/>
      <w:bookmarkEnd w:id="1194"/>
    </w:p>
    <w:p w:rsidR="000943A7" w:rsidRDefault="000943A7" w:rsidP="00961E1A">
      <w:pPr>
        <w:rPr>
          <w:rtl/>
        </w:rPr>
      </w:pPr>
      <w:bookmarkStart w:id="1195" w:name="_ETM_Q5_573145"/>
      <w:bookmarkStart w:id="1196" w:name="_ETM_Q5_573189"/>
      <w:bookmarkEnd w:id="1195"/>
      <w:bookmarkEnd w:id="1196"/>
    </w:p>
    <w:p w:rsidR="000943A7" w:rsidRDefault="000943A7" w:rsidP="00961E1A">
      <w:pPr>
        <w:rPr>
          <w:rtl/>
        </w:rPr>
      </w:pPr>
      <w:bookmarkStart w:id="1197" w:name="_ETM_Q5_573290"/>
      <w:bookmarkStart w:id="1198" w:name="_ETM_Q5_573323"/>
      <w:bookmarkEnd w:id="1197"/>
      <w:bookmarkEnd w:id="1198"/>
      <w:r>
        <w:rPr>
          <w:rtl/>
        </w:rPr>
        <w:t>זה לא מקסיקו, אנחנו הרבה יותר ממקסיקו, ובמקום שתבוא ותגיד</w:t>
      </w:r>
      <w:r>
        <w:rPr>
          <w:rFonts w:hint="cs"/>
          <w:rtl/>
        </w:rPr>
        <w:t>:</w:t>
      </w:r>
      <w:r>
        <w:rPr>
          <w:rtl/>
        </w:rPr>
        <w:t xml:space="preserve"> </w:t>
      </w:r>
      <w:bookmarkStart w:id="1199" w:name="_ETM_Q5_575434"/>
      <w:bookmarkEnd w:id="1199"/>
      <w:r>
        <w:rPr>
          <w:rtl/>
        </w:rPr>
        <w:t xml:space="preserve">תן דין וחשבון לציבור שמת כאן, אתה עוד עומד ומגן </w:t>
      </w:r>
      <w:bookmarkStart w:id="1200" w:name="_ETM_Q5_579608"/>
      <w:bookmarkEnd w:id="1200"/>
      <w:r>
        <w:rPr>
          <w:rtl/>
        </w:rPr>
        <w:t>עליו, מגן עליו ומאשים אותנו בזה שילד בן</w:t>
      </w:r>
      <w:r>
        <w:rPr>
          <w:rFonts w:hint="cs"/>
          <w:rtl/>
        </w:rPr>
        <w:t xml:space="preserve"> 14 </w:t>
      </w:r>
      <w:bookmarkStart w:id="1201" w:name="_ETM_Q5_583782"/>
      <w:bookmarkEnd w:id="1201"/>
      <w:r>
        <w:rPr>
          <w:rtl/>
        </w:rPr>
        <w:t>מת אתמול. תתבייש לך</w:t>
      </w:r>
      <w:r>
        <w:rPr>
          <w:rFonts w:hint="cs"/>
          <w:rtl/>
        </w:rPr>
        <w:t>,</w:t>
      </w:r>
      <w:r>
        <w:rPr>
          <w:rtl/>
        </w:rPr>
        <w:t xml:space="preserve"> אתה וכל הממשלה הזאת</w:t>
      </w:r>
      <w:r>
        <w:rPr>
          <w:rFonts w:hint="cs"/>
          <w:rtl/>
        </w:rPr>
        <w:t>,</w:t>
      </w:r>
      <w:r>
        <w:rPr>
          <w:rtl/>
        </w:rPr>
        <w:t xml:space="preserve"> שכל היום </w:t>
      </w:r>
      <w:bookmarkStart w:id="1202" w:name="_ETM_Q5_587957"/>
      <w:bookmarkEnd w:id="1202"/>
      <w:r>
        <w:rPr>
          <w:rtl/>
        </w:rPr>
        <w:t xml:space="preserve">מתחנפת לשר </w:t>
      </w:r>
      <w:proofErr w:type="spellStart"/>
      <w:r>
        <w:rPr>
          <w:rtl/>
        </w:rPr>
        <w:t>הטיקטוק</w:t>
      </w:r>
      <w:proofErr w:type="spellEnd"/>
      <w:r>
        <w:rPr>
          <w:rtl/>
        </w:rPr>
        <w:t xml:space="preserve"> הכושל הזה, שבמקום לבצע את התפקיד </w:t>
      </w:r>
      <w:bookmarkStart w:id="1203" w:name="_ETM_Q5_592131"/>
      <w:bookmarkEnd w:id="1203"/>
      <w:r>
        <w:rPr>
          <w:rtl/>
        </w:rPr>
        <w:t>שלו</w:t>
      </w:r>
      <w:r>
        <w:rPr>
          <w:rFonts w:hint="cs"/>
          <w:rtl/>
        </w:rPr>
        <w:t xml:space="preserve"> </w:t>
      </w:r>
      <w:r>
        <w:rPr>
          <w:rFonts w:hint="eastAsia"/>
          <w:rtl/>
        </w:rPr>
        <w:t>–</w:t>
      </w:r>
      <w:r>
        <w:rPr>
          <w:rtl/>
        </w:rPr>
        <w:t xml:space="preserve"> ראיתי</w:t>
      </w:r>
      <w:r>
        <w:rPr>
          <w:rFonts w:hint="cs"/>
          <w:rtl/>
        </w:rPr>
        <w:t xml:space="preserve">, </w:t>
      </w:r>
      <w:r>
        <w:rPr>
          <w:rtl/>
        </w:rPr>
        <w:t xml:space="preserve">אתם יודעים מה הוא החזיר </w:t>
      </w:r>
      <w:proofErr w:type="spellStart"/>
      <w:r>
        <w:rPr>
          <w:rtl/>
        </w:rPr>
        <w:t>מתר</w:t>
      </w:r>
      <w:r>
        <w:rPr>
          <w:rFonts w:hint="cs"/>
          <w:rtl/>
        </w:rPr>
        <w:t>א</w:t>
      </w:r>
      <w:r>
        <w:rPr>
          <w:rtl/>
        </w:rPr>
        <w:t>בין</w:t>
      </w:r>
      <w:proofErr w:type="spellEnd"/>
      <w:r>
        <w:rPr>
          <w:rFonts w:hint="cs"/>
          <w:rtl/>
        </w:rPr>
        <w:t>?</w:t>
      </w:r>
      <w:r>
        <w:rPr>
          <w:rtl/>
        </w:rPr>
        <w:t xml:space="preserve"> אתה יודע </w:t>
      </w:r>
      <w:bookmarkStart w:id="1204" w:name="_ETM_Q5_596305"/>
      <w:bookmarkEnd w:id="1204"/>
      <w:r>
        <w:rPr>
          <w:rtl/>
        </w:rPr>
        <w:t xml:space="preserve">מה הוא מצא </w:t>
      </w:r>
      <w:proofErr w:type="spellStart"/>
      <w:r>
        <w:rPr>
          <w:rFonts w:hint="cs"/>
          <w:rtl/>
        </w:rPr>
        <w:t>בת</w:t>
      </w:r>
      <w:r>
        <w:rPr>
          <w:rtl/>
        </w:rPr>
        <w:t>ר</w:t>
      </w:r>
      <w:r>
        <w:rPr>
          <w:rFonts w:hint="cs"/>
          <w:rtl/>
        </w:rPr>
        <w:t>א</w:t>
      </w:r>
      <w:r>
        <w:rPr>
          <w:rtl/>
        </w:rPr>
        <w:t>בין</w:t>
      </w:r>
      <w:proofErr w:type="spellEnd"/>
      <w:r>
        <w:rPr>
          <w:rtl/>
        </w:rPr>
        <w:t xml:space="preserve">? </w:t>
      </w:r>
      <w:bookmarkStart w:id="1205" w:name="_ETM_Q5_601459"/>
      <w:bookmarkEnd w:id="1205"/>
      <w:r>
        <w:rPr>
          <w:rtl/>
        </w:rPr>
        <w:t xml:space="preserve">אתה יודע מה? </w:t>
      </w:r>
      <w:bookmarkStart w:id="1206" w:name="_ETM_Q5_602869"/>
      <w:bookmarkEnd w:id="1206"/>
    </w:p>
    <w:p w:rsidR="000943A7" w:rsidRDefault="000943A7" w:rsidP="00961E1A">
      <w:pPr>
        <w:rPr>
          <w:rtl/>
        </w:rPr>
      </w:pPr>
    </w:p>
    <w:p w:rsidR="000943A7" w:rsidRDefault="000943A7" w:rsidP="00961E1A">
      <w:pPr>
        <w:pStyle w:val="af5"/>
        <w:keepNext/>
        <w:rPr>
          <w:rtl/>
        </w:rPr>
      </w:pPr>
      <w:bookmarkStart w:id="1207" w:name="ET_interruption_קריאה_73"/>
      <w:r w:rsidRPr="00957F8E">
        <w:rPr>
          <w:rStyle w:val="TagStyle"/>
          <w:rtl/>
        </w:rPr>
        <w:t xml:space="preserve"> &lt;&lt; קריאה &gt;&gt; </w:t>
      </w:r>
      <w:r>
        <w:rPr>
          <w:rtl/>
        </w:rPr>
        <w:t>קריאה:</w:t>
      </w:r>
      <w:r w:rsidRPr="00957F8E">
        <w:rPr>
          <w:rStyle w:val="TagStyle"/>
          <w:rtl/>
        </w:rPr>
        <w:t xml:space="preserve"> &lt;&lt; קריאה &gt;&gt;</w:t>
      </w:r>
      <w:r>
        <w:rPr>
          <w:rtl/>
        </w:rPr>
        <w:t xml:space="preserve"> </w:t>
      </w:r>
      <w:bookmarkEnd w:id="1207"/>
    </w:p>
    <w:p w:rsidR="000943A7" w:rsidRDefault="000943A7" w:rsidP="00531E88">
      <w:pPr>
        <w:rPr>
          <w:rtl/>
        </w:rPr>
      </w:pPr>
    </w:p>
    <w:p w:rsidR="000943A7" w:rsidRDefault="000943A7" w:rsidP="00961E1A">
      <w:pPr>
        <w:rPr>
          <w:rtl/>
        </w:rPr>
      </w:pPr>
      <w:r>
        <w:rPr>
          <w:rFonts w:hint="cs"/>
          <w:rtl/>
        </w:rPr>
        <w:t>חול.</w:t>
      </w:r>
    </w:p>
    <w:p w:rsidR="000943A7" w:rsidRDefault="000943A7" w:rsidP="00961E1A">
      <w:pPr>
        <w:rPr>
          <w:rtl/>
        </w:rPr>
      </w:pPr>
    </w:p>
    <w:p w:rsidR="000943A7" w:rsidRDefault="000943A7" w:rsidP="00961E1A">
      <w:pPr>
        <w:pStyle w:val="-"/>
        <w:keepNext/>
        <w:rPr>
          <w:rtl/>
        </w:rPr>
      </w:pPr>
      <w:bookmarkStart w:id="1208" w:name="ET_speakercontinue_5300_74"/>
      <w:r w:rsidRPr="00957F8E">
        <w:rPr>
          <w:rStyle w:val="TagStyle"/>
          <w:rtl/>
        </w:rPr>
        <w:t xml:space="preserve"> &lt;&lt; דובר_המשך &gt;&gt; </w:t>
      </w:r>
      <w:r>
        <w:rPr>
          <w:rtl/>
        </w:rPr>
        <w:t>מירב בן ארי (יש עתיד):</w:t>
      </w:r>
      <w:r w:rsidRPr="00957F8E">
        <w:rPr>
          <w:rStyle w:val="TagStyle"/>
          <w:rtl/>
        </w:rPr>
        <w:t xml:space="preserve"> &lt;&lt; דובר_המשך &gt;&gt;</w:t>
      </w:r>
      <w:r>
        <w:rPr>
          <w:rtl/>
        </w:rPr>
        <w:t xml:space="preserve"> </w:t>
      </w:r>
      <w:bookmarkEnd w:id="1208"/>
    </w:p>
    <w:p w:rsidR="000943A7" w:rsidRDefault="000943A7" w:rsidP="00531E88">
      <w:pPr>
        <w:rPr>
          <w:rtl/>
        </w:rPr>
      </w:pPr>
    </w:p>
    <w:p w:rsidR="000943A7" w:rsidRDefault="000943A7" w:rsidP="00961E1A">
      <w:pPr>
        <w:rPr>
          <w:rtl/>
        </w:rPr>
      </w:pPr>
      <w:r>
        <w:rPr>
          <w:rtl/>
        </w:rPr>
        <w:t>סוסה</w:t>
      </w:r>
      <w:r>
        <w:rPr>
          <w:rFonts w:hint="cs"/>
          <w:rtl/>
        </w:rPr>
        <w:t>.</w:t>
      </w:r>
      <w:r>
        <w:rPr>
          <w:rtl/>
        </w:rPr>
        <w:t xml:space="preserve"> </w:t>
      </w:r>
      <w:bookmarkStart w:id="1209" w:name="_ETM_Q5_605549"/>
      <w:bookmarkEnd w:id="1209"/>
      <w:r>
        <w:rPr>
          <w:rtl/>
        </w:rPr>
        <w:t>סוסה</w:t>
      </w:r>
      <w:r>
        <w:rPr>
          <w:rFonts w:hint="cs"/>
          <w:rtl/>
        </w:rPr>
        <w:t>.</w:t>
      </w:r>
      <w:r>
        <w:rPr>
          <w:rtl/>
        </w:rPr>
        <w:t xml:space="preserve"> </w:t>
      </w:r>
      <w:bookmarkStart w:id="1210" w:name="_ETM_Q5_606928"/>
      <w:bookmarkEnd w:id="1210"/>
      <w:r>
        <w:rPr>
          <w:rtl/>
        </w:rPr>
        <w:t xml:space="preserve">זה מה שהוא מצא </w:t>
      </w:r>
      <w:proofErr w:type="spellStart"/>
      <w:r>
        <w:rPr>
          <w:rFonts w:hint="cs"/>
          <w:rtl/>
        </w:rPr>
        <w:t>בת</w:t>
      </w:r>
      <w:r>
        <w:rPr>
          <w:rtl/>
        </w:rPr>
        <w:t>ר</w:t>
      </w:r>
      <w:r>
        <w:rPr>
          <w:rFonts w:hint="cs"/>
          <w:rtl/>
        </w:rPr>
        <w:t>א</w:t>
      </w:r>
      <w:r>
        <w:rPr>
          <w:rtl/>
        </w:rPr>
        <w:t>בי</w:t>
      </w:r>
      <w:r>
        <w:rPr>
          <w:rFonts w:hint="cs"/>
          <w:rtl/>
        </w:rPr>
        <w:t>ן</w:t>
      </w:r>
      <w:proofErr w:type="spellEnd"/>
      <w:r>
        <w:rPr>
          <w:rtl/>
        </w:rPr>
        <w:t xml:space="preserve">. </w:t>
      </w:r>
      <w:bookmarkStart w:id="1211" w:name="_ETM_Q5_609690"/>
      <w:bookmarkEnd w:id="1211"/>
      <w:r>
        <w:rPr>
          <w:rtl/>
        </w:rPr>
        <w:t xml:space="preserve">במקום שתבוא לפה ופעם אחת תדרשו דין וחשבון מהבלון הנפוח </w:t>
      </w:r>
      <w:bookmarkStart w:id="1212" w:name="_ETM_Q5_614369"/>
      <w:bookmarkEnd w:id="1212"/>
      <w:r>
        <w:rPr>
          <w:rtl/>
        </w:rPr>
        <w:t>המיותר הזה, אתם מאשימים אותנו</w:t>
      </w:r>
      <w:r>
        <w:rPr>
          <w:rFonts w:hint="cs"/>
          <w:rtl/>
        </w:rPr>
        <w:t xml:space="preserve"> –</w:t>
      </w:r>
      <w:r>
        <w:rPr>
          <w:rtl/>
        </w:rPr>
        <w:t xml:space="preserve"> אותנו</w:t>
      </w:r>
      <w:bookmarkStart w:id="1213" w:name="_ETM_Q5_619649"/>
      <w:bookmarkEnd w:id="1213"/>
      <w:r>
        <w:rPr>
          <w:rFonts w:hint="cs"/>
          <w:rtl/>
        </w:rPr>
        <w:t xml:space="preserve"> – </w:t>
      </w:r>
      <w:bookmarkStart w:id="1214" w:name="_ETM_Q5_618120"/>
      <w:bookmarkEnd w:id="1214"/>
      <w:r>
        <w:rPr>
          <w:rtl/>
        </w:rPr>
        <w:t xml:space="preserve">ברצח, או במה שאתה מקריא לו, או בזה שבחור צעיר </w:t>
      </w:r>
      <w:bookmarkStart w:id="1215" w:name="_ETM_Q5_622064"/>
      <w:bookmarkEnd w:id="1215"/>
      <w:r>
        <w:rPr>
          <w:rtl/>
        </w:rPr>
        <w:t xml:space="preserve">נהרג אתמול. </w:t>
      </w:r>
      <w:bookmarkStart w:id="1216" w:name="_ETM_Q5_625149"/>
      <w:bookmarkEnd w:id="1216"/>
      <w:r>
        <w:rPr>
          <w:rFonts w:hint="cs"/>
          <w:rtl/>
        </w:rPr>
        <w:t xml:space="preserve">בושה. </w:t>
      </w:r>
    </w:p>
    <w:p w:rsidR="000943A7" w:rsidRDefault="000943A7" w:rsidP="00961E1A">
      <w:pPr>
        <w:rPr>
          <w:rtl/>
        </w:rPr>
      </w:pPr>
    </w:p>
    <w:p w:rsidR="000943A7" w:rsidRDefault="000943A7" w:rsidP="00961E1A">
      <w:pPr>
        <w:pStyle w:val="af6"/>
        <w:keepNext/>
        <w:rPr>
          <w:rtl/>
        </w:rPr>
      </w:pPr>
      <w:bookmarkStart w:id="1217" w:name="ET_yor_6688_75"/>
      <w:r w:rsidRPr="006E1EDA">
        <w:rPr>
          <w:rStyle w:val="TagStyle"/>
          <w:rtl/>
        </w:rPr>
        <w:t xml:space="preserve"> &lt;&lt; יור &gt;&gt; </w:t>
      </w:r>
      <w:r>
        <w:rPr>
          <w:rtl/>
        </w:rPr>
        <w:t>היו"ר יעקב מרגי:</w:t>
      </w:r>
      <w:r w:rsidRPr="006E1EDA">
        <w:rPr>
          <w:rStyle w:val="TagStyle"/>
          <w:rtl/>
        </w:rPr>
        <w:t xml:space="preserve"> &lt;&lt; יור &gt;&gt;</w:t>
      </w:r>
      <w:r>
        <w:rPr>
          <w:rtl/>
        </w:rPr>
        <w:t xml:space="preserve"> </w:t>
      </w:r>
      <w:bookmarkEnd w:id="1217"/>
    </w:p>
    <w:p w:rsidR="000943A7" w:rsidRDefault="000943A7" w:rsidP="00531E88">
      <w:pPr>
        <w:rPr>
          <w:rtl/>
        </w:rPr>
      </w:pPr>
    </w:p>
    <w:p w:rsidR="000943A7" w:rsidRDefault="000943A7" w:rsidP="00961E1A">
      <w:pPr>
        <w:rPr>
          <w:rtl/>
        </w:rPr>
      </w:pPr>
      <w:r>
        <w:rPr>
          <w:rFonts w:hint="cs"/>
          <w:rtl/>
        </w:rPr>
        <w:t>תודה רבה</w:t>
      </w:r>
      <w:bookmarkStart w:id="1218" w:name="_ETM_Q5_625616"/>
      <w:bookmarkEnd w:id="1218"/>
      <w:r>
        <w:rPr>
          <w:rFonts w:hint="cs"/>
          <w:rtl/>
        </w:rPr>
        <w:t>.</w:t>
      </w:r>
    </w:p>
    <w:p w:rsidR="000943A7" w:rsidRDefault="000943A7" w:rsidP="00961E1A">
      <w:pPr>
        <w:rPr>
          <w:rtl/>
        </w:rPr>
      </w:pPr>
      <w:bookmarkStart w:id="1219" w:name="_ETM_Q5_625662"/>
      <w:bookmarkEnd w:id="1219"/>
    </w:p>
    <w:p w:rsidR="000943A7" w:rsidRDefault="000943A7" w:rsidP="00961E1A">
      <w:pPr>
        <w:pStyle w:val="af5"/>
        <w:keepNext/>
        <w:rPr>
          <w:rtl/>
        </w:rPr>
      </w:pPr>
      <w:bookmarkStart w:id="1220" w:name="ET_interruption_5109_76"/>
      <w:r w:rsidRPr="006E1EDA">
        <w:rPr>
          <w:rStyle w:val="TagStyle"/>
          <w:rtl/>
        </w:rPr>
        <w:t xml:space="preserve"> &lt;&lt; קריאה &gt;&gt; </w:t>
      </w:r>
      <w:r>
        <w:rPr>
          <w:rtl/>
        </w:rPr>
        <w:t>אלעזר שטרן (יש עתיד):</w:t>
      </w:r>
      <w:r w:rsidRPr="006E1EDA">
        <w:rPr>
          <w:rStyle w:val="TagStyle"/>
          <w:rtl/>
        </w:rPr>
        <w:t xml:space="preserve"> &lt;&lt; קריאה &gt;&gt;</w:t>
      </w:r>
      <w:r>
        <w:rPr>
          <w:rtl/>
        </w:rPr>
        <w:t xml:space="preserve"> </w:t>
      </w:r>
      <w:bookmarkEnd w:id="1220"/>
    </w:p>
    <w:p w:rsidR="000943A7" w:rsidRDefault="000943A7" w:rsidP="00531E88">
      <w:pPr>
        <w:rPr>
          <w:rtl/>
        </w:rPr>
      </w:pPr>
    </w:p>
    <w:p w:rsidR="000943A7" w:rsidRDefault="000943A7" w:rsidP="00961E1A">
      <w:pPr>
        <w:rPr>
          <w:rtl/>
        </w:rPr>
      </w:pPr>
      <w:bookmarkStart w:id="1221" w:name="_ETM_Q5_628918"/>
      <w:bookmarkEnd w:id="1221"/>
      <w:r>
        <w:rPr>
          <w:rFonts w:hint="cs"/>
          <w:rtl/>
        </w:rPr>
        <w:t xml:space="preserve">היושב-ראש, תן לו הזדמנות להתנצל. </w:t>
      </w:r>
      <w:bookmarkStart w:id="1222" w:name="_ETM_Q5_629840"/>
      <w:bookmarkEnd w:id="1222"/>
    </w:p>
    <w:p w:rsidR="000943A7" w:rsidRDefault="000943A7" w:rsidP="00961E1A">
      <w:pPr>
        <w:rPr>
          <w:rtl/>
        </w:rPr>
      </w:pPr>
      <w:bookmarkStart w:id="1223" w:name="_ETM_Q5_629879"/>
      <w:bookmarkEnd w:id="1223"/>
    </w:p>
    <w:p w:rsidR="000943A7" w:rsidRDefault="000943A7" w:rsidP="00961E1A">
      <w:pPr>
        <w:pStyle w:val="af6"/>
        <w:keepNext/>
        <w:rPr>
          <w:rtl/>
        </w:rPr>
      </w:pPr>
      <w:bookmarkStart w:id="1224" w:name="ET_yor_6688_77"/>
      <w:r w:rsidRPr="006E1EDA">
        <w:rPr>
          <w:rStyle w:val="TagStyle"/>
          <w:rtl/>
        </w:rPr>
        <w:t xml:space="preserve"> &lt;&lt; יור &gt;&gt; </w:t>
      </w:r>
      <w:r>
        <w:rPr>
          <w:rtl/>
        </w:rPr>
        <w:t>היו"ר יעקב מרגי:</w:t>
      </w:r>
      <w:r w:rsidRPr="006E1EDA">
        <w:rPr>
          <w:rStyle w:val="TagStyle"/>
          <w:rtl/>
        </w:rPr>
        <w:t xml:space="preserve"> &lt;&lt; יור &gt;&gt;</w:t>
      </w:r>
      <w:r>
        <w:rPr>
          <w:rtl/>
        </w:rPr>
        <w:t xml:space="preserve"> </w:t>
      </w:r>
      <w:bookmarkEnd w:id="1224"/>
    </w:p>
    <w:p w:rsidR="000943A7" w:rsidRDefault="000943A7" w:rsidP="00531E88">
      <w:pPr>
        <w:rPr>
          <w:rtl/>
        </w:rPr>
      </w:pPr>
    </w:p>
    <w:p w:rsidR="000943A7" w:rsidRDefault="000943A7" w:rsidP="00961E1A">
      <w:pPr>
        <w:rPr>
          <w:rtl/>
        </w:rPr>
      </w:pPr>
      <w:bookmarkStart w:id="1225" w:name="_ETM_Q5_631524"/>
      <w:bookmarkEnd w:id="1225"/>
      <w:r>
        <w:rPr>
          <w:rFonts w:hint="cs"/>
          <w:rtl/>
        </w:rPr>
        <w:t xml:space="preserve">חברי </w:t>
      </w:r>
      <w:bookmarkStart w:id="1226" w:name="_ETM_Q5_632256"/>
      <w:bookmarkEnd w:id="1226"/>
      <w:r>
        <w:rPr>
          <w:rFonts w:hint="cs"/>
          <w:rtl/>
        </w:rPr>
        <w:t xml:space="preserve">הכנסת. </w:t>
      </w:r>
    </w:p>
    <w:p w:rsidR="000943A7" w:rsidRDefault="000943A7" w:rsidP="00961E1A">
      <w:pPr>
        <w:rPr>
          <w:rtl/>
        </w:rPr>
      </w:pPr>
      <w:bookmarkStart w:id="1227" w:name="_ETM_Q5_628799"/>
      <w:bookmarkStart w:id="1228" w:name="_ETM_Q5_628842"/>
      <w:bookmarkEnd w:id="1227"/>
      <w:bookmarkEnd w:id="1228"/>
    </w:p>
    <w:p w:rsidR="000943A7" w:rsidRDefault="000943A7" w:rsidP="00961E1A">
      <w:pPr>
        <w:pStyle w:val="af5"/>
        <w:keepNext/>
        <w:rPr>
          <w:rtl/>
        </w:rPr>
      </w:pPr>
      <w:bookmarkStart w:id="1229" w:name="ET_interruption_5300_78"/>
      <w:r w:rsidRPr="006E1EDA">
        <w:rPr>
          <w:rStyle w:val="TagStyle"/>
          <w:rtl/>
        </w:rPr>
        <w:t xml:space="preserve"> &lt;&lt; קריאה &gt;&gt; </w:t>
      </w:r>
      <w:r>
        <w:rPr>
          <w:rtl/>
        </w:rPr>
        <w:t>מירב בן ארי (יש עתיד):</w:t>
      </w:r>
      <w:r w:rsidRPr="006E1EDA">
        <w:rPr>
          <w:rStyle w:val="TagStyle"/>
          <w:rtl/>
        </w:rPr>
        <w:t xml:space="preserve"> &lt;&lt; קריאה &gt;&gt;</w:t>
      </w:r>
      <w:r>
        <w:rPr>
          <w:rtl/>
        </w:rPr>
        <w:t xml:space="preserve"> </w:t>
      </w:r>
      <w:bookmarkEnd w:id="1229"/>
    </w:p>
    <w:p w:rsidR="000943A7" w:rsidRDefault="000943A7" w:rsidP="00961E1A">
      <w:pPr>
        <w:rPr>
          <w:rtl/>
        </w:rPr>
      </w:pPr>
    </w:p>
    <w:p w:rsidR="000943A7" w:rsidRDefault="000943A7" w:rsidP="00961E1A">
      <w:pPr>
        <w:rPr>
          <w:rtl/>
        </w:rPr>
      </w:pPr>
      <w:bookmarkStart w:id="1230" w:name="_ETM_Q5_631666"/>
      <w:bookmarkEnd w:id="1230"/>
      <w:r>
        <w:rPr>
          <w:rFonts w:hint="cs"/>
          <w:rtl/>
        </w:rPr>
        <w:t>על מה להתנצל?</w:t>
      </w:r>
      <w:r>
        <w:rPr>
          <w:rFonts w:hint="cs"/>
        </w:rPr>
        <w:t xml:space="preserve"> </w:t>
      </w:r>
      <w:r>
        <w:rPr>
          <w:rFonts w:hint="cs"/>
          <w:rtl/>
        </w:rPr>
        <w:t>הוא האשים אותנו.</w:t>
      </w:r>
    </w:p>
    <w:p w:rsidR="000943A7" w:rsidRDefault="000943A7" w:rsidP="00961E1A">
      <w:pPr>
        <w:rPr>
          <w:rtl/>
        </w:rPr>
      </w:pPr>
    </w:p>
    <w:p w:rsidR="000943A7" w:rsidRDefault="000943A7" w:rsidP="00961E1A">
      <w:pPr>
        <w:pStyle w:val="af6"/>
        <w:keepNext/>
        <w:rPr>
          <w:rtl/>
        </w:rPr>
      </w:pPr>
      <w:bookmarkStart w:id="1231" w:name="ET_yor_6688_79"/>
      <w:r w:rsidRPr="006E1EDA">
        <w:rPr>
          <w:rStyle w:val="TagStyle"/>
          <w:rtl/>
        </w:rPr>
        <w:t xml:space="preserve"> &lt;&lt; יור &gt;&gt; </w:t>
      </w:r>
      <w:r>
        <w:rPr>
          <w:rtl/>
        </w:rPr>
        <w:t>היו"ר יעקב מרגי:</w:t>
      </w:r>
      <w:r w:rsidRPr="006E1EDA">
        <w:rPr>
          <w:rStyle w:val="TagStyle"/>
          <w:rtl/>
        </w:rPr>
        <w:t xml:space="preserve"> &lt;&lt; יור &gt;&gt;</w:t>
      </w:r>
      <w:r>
        <w:rPr>
          <w:rtl/>
        </w:rPr>
        <w:t xml:space="preserve"> </w:t>
      </w:r>
      <w:bookmarkEnd w:id="1231"/>
    </w:p>
    <w:p w:rsidR="000943A7" w:rsidRDefault="000943A7" w:rsidP="00531E88">
      <w:pPr>
        <w:rPr>
          <w:rtl/>
        </w:rPr>
      </w:pPr>
    </w:p>
    <w:p w:rsidR="000943A7" w:rsidRDefault="000943A7" w:rsidP="00961E1A">
      <w:pPr>
        <w:rPr>
          <w:rtl/>
        </w:rPr>
      </w:pPr>
      <w:bookmarkStart w:id="1232" w:name="_ETM_Q5_630630"/>
      <w:bookmarkEnd w:id="1232"/>
      <w:r>
        <w:rPr>
          <w:rFonts w:hint="cs"/>
          <w:rtl/>
        </w:rPr>
        <w:t xml:space="preserve">אם אני אתן פה </w:t>
      </w:r>
      <w:bookmarkStart w:id="1233" w:name="_ETM_Q5_633120"/>
      <w:bookmarkEnd w:id="1233"/>
      <w:r>
        <w:rPr>
          <w:rFonts w:hint="cs"/>
          <w:rtl/>
        </w:rPr>
        <w:t xml:space="preserve">הזדמנויות התנצלות, אנחנו נכלה את זמננו בהתנצלויות פה. </w:t>
      </w:r>
      <w:bookmarkStart w:id="1234" w:name="_ETM_Q5_637053"/>
      <w:bookmarkEnd w:id="1234"/>
    </w:p>
    <w:p w:rsidR="000943A7" w:rsidRDefault="000943A7" w:rsidP="00961E1A">
      <w:pPr>
        <w:rPr>
          <w:rtl/>
        </w:rPr>
      </w:pPr>
      <w:bookmarkStart w:id="1235" w:name="_ETM_Q5_637098"/>
      <w:bookmarkEnd w:id="1235"/>
    </w:p>
    <w:p w:rsidR="000943A7" w:rsidRDefault="000943A7" w:rsidP="00961E1A">
      <w:pPr>
        <w:pStyle w:val="af5"/>
        <w:keepNext/>
        <w:rPr>
          <w:rtl/>
        </w:rPr>
      </w:pPr>
      <w:bookmarkStart w:id="1236" w:name="ET_interruption_קריאות_80"/>
      <w:r w:rsidRPr="006E1EDA">
        <w:rPr>
          <w:rStyle w:val="TagStyle"/>
          <w:rtl/>
        </w:rPr>
        <w:t xml:space="preserve"> &lt;&lt; קריאה &gt;&gt; </w:t>
      </w:r>
      <w:r>
        <w:rPr>
          <w:rtl/>
        </w:rPr>
        <w:t>קריאות:</w:t>
      </w:r>
      <w:r w:rsidRPr="006E1EDA">
        <w:rPr>
          <w:rStyle w:val="TagStyle"/>
          <w:rtl/>
        </w:rPr>
        <w:t xml:space="preserve"> &lt;&lt; קריאה &gt;&gt;</w:t>
      </w:r>
      <w:r>
        <w:rPr>
          <w:rtl/>
        </w:rPr>
        <w:t xml:space="preserve"> </w:t>
      </w:r>
      <w:bookmarkEnd w:id="1236"/>
    </w:p>
    <w:p w:rsidR="000943A7" w:rsidRDefault="000943A7" w:rsidP="00531E88">
      <w:pPr>
        <w:rPr>
          <w:rtl/>
        </w:rPr>
      </w:pPr>
    </w:p>
    <w:p w:rsidR="000943A7" w:rsidRDefault="000943A7" w:rsidP="00961E1A">
      <w:pPr>
        <w:rPr>
          <w:rtl/>
        </w:rPr>
      </w:pPr>
      <w:bookmarkStart w:id="1237" w:name="_ETM_Q5_638285"/>
      <w:bookmarkEnd w:id="1237"/>
      <w:r>
        <w:rPr>
          <w:rFonts w:hint="cs"/>
          <w:rtl/>
        </w:rPr>
        <w:t xml:space="preserve">- - </w:t>
      </w:r>
      <w:bookmarkStart w:id="1238" w:name="_ETM_Q5_639590"/>
      <w:bookmarkEnd w:id="1238"/>
      <w:r>
        <w:rPr>
          <w:rFonts w:hint="cs"/>
          <w:rtl/>
        </w:rPr>
        <w:t>-</w:t>
      </w:r>
      <w:bookmarkStart w:id="1239" w:name="_ETM_Q5_635158"/>
      <w:bookmarkEnd w:id="1239"/>
    </w:p>
    <w:p w:rsidR="000943A7" w:rsidRDefault="000943A7" w:rsidP="00961E1A">
      <w:pPr>
        <w:rPr>
          <w:rtl/>
        </w:rPr>
      </w:pPr>
      <w:bookmarkStart w:id="1240" w:name="_ETM_Q5_635204"/>
      <w:bookmarkEnd w:id="1240"/>
    </w:p>
    <w:p w:rsidR="000943A7" w:rsidRDefault="000943A7" w:rsidP="00961E1A">
      <w:pPr>
        <w:pStyle w:val="af5"/>
        <w:keepNext/>
        <w:rPr>
          <w:rtl/>
        </w:rPr>
      </w:pPr>
      <w:bookmarkStart w:id="1241" w:name="ET_interruption_5109_81"/>
      <w:r w:rsidRPr="006E1EDA">
        <w:rPr>
          <w:rStyle w:val="TagStyle"/>
          <w:rtl/>
        </w:rPr>
        <w:t xml:space="preserve"> &lt;&lt; קריאה &gt;&gt; </w:t>
      </w:r>
      <w:r>
        <w:rPr>
          <w:rtl/>
        </w:rPr>
        <w:t>אלעזר שטרן (יש עתיד):</w:t>
      </w:r>
      <w:r w:rsidRPr="006E1EDA">
        <w:rPr>
          <w:rStyle w:val="TagStyle"/>
          <w:rtl/>
        </w:rPr>
        <w:t xml:space="preserve"> &lt;&lt; קריאה &gt;&gt;</w:t>
      </w:r>
      <w:r>
        <w:rPr>
          <w:rtl/>
        </w:rPr>
        <w:t xml:space="preserve"> </w:t>
      </w:r>
      <w:bookmarkEnd w:id="1241"/>
    </w:p>
    <w:p w:rsidR="000943A7" w:rsidRDefault="000943A7" w:rsidP="00531E88">
      <w:pPr>
        <w:rPr>
          <w:rtl/>
        </w:rPr>
      </w:pPr>
    </w:p>
    <w:p w:rsidR="000943A7" w:rsidRDefault="000943A7" w:rsidP="00961E1A">
      <w:pPr>
        <w:rPr>
          <w:rtl/>
        </w:rPr>
      </w:pPr>
      <w:bookmarkStart w:id="1242" w:name="_ETM_Q5_638527"/>
      <w:bookmarkEnd w:id="1242"/>
      <w:r>
        <w:rPr>
          <w:rFonts w:hint="cs"/>
          <w:rtl/>
        </w:rPr>
        <w:t>על מה?</w:t>
      </w:r>
      <w:r>
        <w:rPr>
          <w:rFonts w:hint="cs"/>
        </w:rPr>
        <w:t xml:space="preserve"> </w:t>
      </w:r>
      <w:r>
        <w:rPr>
          <w:rFonts w:hint="cs"/>
          <w:rtl/>
        </w:rPr>
        <w:t>על מה?</w:t>
      </w:r>
    </w:p>
    <w:p w:rsidR="000943A7" w:rsidRDefault="000943A7" w:rsidP="00961E1A">
      <w:pPr>
        <w:rPr>
          <w:rtl/>
        </w:rPr>
      </w:pPr>
      <w:bookmarkStart w:id="1243" w:name="_ETM_Q5_638351"/>
      <w:bookmarkStart w:id="1244" w:name="_ETM_Q5_638398"/>
      <w:bookmarkEnd w:id="1243"/>
      <w:bookmarkEnd w:id="1244"/>
    </w:p>
    <w:p w:rsidR="000943A7" w:rsidRDefault="000943A7" w:rsidP="00961E1A">
      <w:pPr>
        <w:pStyle w:val="af5"/>
        <w:keepNext/>
        <w:rPr>
          <w:rtl/>
        </w:rPr>
      </w:pPr>
      <w:bookmarkStart w:id="1245" w:name="ET_interruption_5300_83"/>
      <w:r w:rsidRPr="006E1EDA">
        <w:rPr>
          <w:rStyle w:val="TagStyle"/>
          <w:rtl/>
        </w:rPr>
        <w:t xml:space="preserve"> &lt;&lt; קריאה &gt;&gt; </w:t>
      </w:r>
      <w:r>
        <w:rPr>
          <w:rtl/>
        </w:rPr>
        <w:t>מירב בן ארי (יש עתיד):</w:t>
      </w:r>
      <w:r w:rsidRPr="006E1EDA">
        <w:rPr>
          <w:rStyle w:val="TagStyle"/>
          <w:rtl/>
        </w:rPr>
        <w:t xml:space="preserve"> &lt;&lt; קריאה &gt;&gt;</w:t>
      </w:r>
      <w:r>
        <w:rPr>
          <w:rtl/>
        </w:rPr>
        <w:t xml:space="preserve"> </w:t>
      </w:r>
      <w:bookmarkEnd w:id="1245"/>
    </w:p>
    <w:p w:rsidR="000943A7" w:rsidRDefault="000943A7" w:rsidP="00531E88">
      <w:pPr>
        <w:rPr>
          <w:rtl/>
        </w:rPr>
      </w:pPr>
    </w:p>
    <w:p w:rsidR="000943A7" w:rsidRPr="006E1EDA" w:rsidRDefault="000943A7" w:rsidP="00961E1A">
      <w:pPr>
        <w:rPr>
          <w:rtl/>
        </w:rPr>
      </w:pPr>
      <w:bookmarkStart w:id="1246" w:name="_ETM_Q5_641007"/>
      <w:bookmarkEnd w:id="1246"/>
      <w:r>
        <w:rPr>
          <w:rFonts w:hint="cs"/>
          <w:rtl/>
        </w:rPr>
        <w:t xml:space="preserve">ואתה חסמת כבישים - </w:t>
      </w:r>
      <w:bookmarkStart w:id="1247" w:name="_ETM_Q5_640425"/>
      <w:bookmarkEnd w:id="1247"/>
      <w:r>
        <w:rPr>
          <w:rFonts w:hint="cs"/>
          <w:rtl/>
        </w:rPr>
        <w:t>- -</w:t>
      </w:r>
    </w:p>
    <w:p w:rsidR="000943A7" w:rsidRDefault="000943A7" w:rsidP="00961E1A">
      <w:pPr>
        <w:rPr>
          <w:rtl/>
        </w:rPr>
      </w:pPr>
      <w:bookmarkStart w:id="1248" w:name="_ETM_Q5_641573"/>
      <w:bookmarkStart w:id="1249" w:name="_ETM_Q5_641669"/>
      <w:bookmarkEnd w:id="1248"/>
      <w:bookmarkEnd w:id="1249"/>
    </w:p>
    <w:p w:rsidR="000943A7" w:rsidRDefault="000943A7" w:rsidP="00961E1A">
      <w:pPr>
        <w:pStyle w:val="af6"/>
        <w:keepNext/>
        <w:rPr>
          <w:rtl/>
        </w:rPr>
      </w:pPr>
      <w:bookmarkStart w:id="1250" w:name="ET_yor_6688_82"/>
      <w:r w:rsidRPr="006E1EDA">
        <w:rPr>
          <w:rStyle w:val="TagStyle"/>
          <w:rtl/>
        </w:rPr>
        <w:t xml:space="preserve"> &lt;&lt; יור &gt;&gt; </w:t>
      </w:r>
      <w:r>
        <w:rPr>
          <w:rtl/>
        </w:rPr>
        <w:t>היו"ר יעקב מרגי:</w:t>
      </w:r>
      <w:r w:rsidRPr="006E1EDA">
        <w:rPr>
          <w:rStyle w:val="TagStyle"/>
          <w:rtl/>
        </w:rPr>
        <w:t xml:space="preserve"> &lt;&lt; יור &gt;&gt;</w:t>
      </w:r>
      <w:r>
        <w:rPr>
          <w:rtl/>
        </w:rPr>
        <w:t xml:space="preserve"> </w:t>
      </w:r>
      <w:bookmarkEnd w:id="1250"/>
    </w:p>
    <w:p w:rsidR="000943A7" w:rsidRDefault="000943A7" w:rsidP="00531E88">
      <w:pPr>
        <w:rPr>
          <w:rtl/>
        </w:rPr>
      </w:pPr>
    </w:p>
    <w:p w:rsidR="000943A7" w:rsidRDefault="000943A7" w:rsidP="00961E1A">
      <w:pPr>
        <w:rPr>
          <w:rtl/>
        </w:rPr>
      </w:pPr>
      <w:bookmarkStart w:id="1251" w:name="_ETM_Q5_642339"/>
      <w:bookmarkEnd w:id="1251"/>
      <w:r>
        <w:rPr>
          <w:rFonts w:hint="cs"/>
          <w:rtl/>
        </w:rPr>
        <w:t xml:space="preserve">תודה. </w:t>
      </w:r>
    </w:p>
    <w:p w:rsidR="000943A7" w:rsidRDefault="000943A7" w:rsidP="00961E1A">
      <w:pPr>
        <w:rPr>
          <w:rtl/>
        </w:rPr>
      </w:pPr>
      <w:bookmarkStart w:id="1252" w:name="_ETM_Q5_640711"/>
      <w:bookmarkStart w:id="1253" w:name="_ETM_Q5_640757"/>
      <w:bookmarkEnd w:id="1252"/>
      <w:bookmarkEnd w:id="1253"/>
    </w:p>
    <w:p w:rsidR="000943A7" w:rsidRDefault="000943A7" w:rsidP="00961E1A">
      <w:pPr>
        <w:pStyle w:val="af5"/>
        <w:keepNext/>
        <w:rPr>
          <w:rtl/>
        </w:rPr>
      </w:pPr>
      <w:bookmarkStart w:id="1254" w:name="ET_interruption_5300_84"/>
      <w:r w:rsidRPr="006E1EDA">
        <w:rPr>
          <w:rStyle w:val="TagStyle"/>
          <w:rtl/>
        </w:rPr>
        <w:t xml:space="preserve"> &lt;&lt; קריאה &gt;&gt; </w:t>
      </w:r>
      <w:r>
        <w:rPr>
          <w:rtl/>
        </w:rPr>
        <w:t>מירב בן ארי (יש עתיד):</w:t>
      </w:r>
      <w:r w:rsidRPr="006E1EDA">
        <w:rPr>
          <w:rStyle w:val="TagStyle"/>
          <w:rtl/>
        </w:rPr>
        <w:t xml:space="preserve"> &lt;&lt; קריאה &gt;&gt;</w:t>
      </w:r>
      <w:r>
        <w:rPr>
          <w:rtl/>
        </w:rPr>
        <w:t xml:space="preserve"> </w:t>
      </w:r>
      <w:bookmarkEnd w:id="1254"/>
    </w:p>
    <w:p w:rsidR="000943A7" w:rsidRDefault="000943A7" w:rsidP="00531E88">
      <w:pPr>
        <w:rPr>
          <w:rtl/>
        </w:rPr>
      </w:pPr>
    </w:p>
    <w:p w:rsidR="000943A7" w:rsidRDefault="000943A7" w:rsidP="00961E1A">
      <w:pPr>
        <w:rPr>
          <w:rtl/>
        </w:rPr>
      </w:pPr>
      <w:bookmarkStart w:id="1255" w:name="_ETM_Q5_637996"/>
      <w:bookmarkStart w:id="1256" w:name="_ETM_Q5_638246"/>
      <w:bookmarkStart w:id="1257" w:name="_ETM_Q5_638292"/>
      <w:bookmarkEnd w:id="1255"/>
      <w:bookmarkEnd w:id="1256"/>
      <w:bookmarkEnd w:id="1257"/>
      <w:r>
        <w:rPr>
          <w:rFonts w:hint="cs"/>
          <w:rtl/>
        </w:rPr>
        <w:t>אתה חסמת כבישים - - -</w:t>
      </w:r>
    </w:p>
    <w:p w:rsidR="000943A7" w:rsidRDefault="000943A7" w:rsidP="00961E1A">
      <w:pPr>
        <w:rPr>
          <w:rtl/>
        </w:rPr>
      </w:pPr>
    </w:p>
    <w:p w:rsidR="000943A7" w:rsidRDefault="000943A7" w:rsidP="00961E1A">
      <w:pPr>
        <w:pStyle w:val="af6"/>
        <w:keepNext/>
        <w:rPr>
          <w:rtl/>
        </w:rPr>
      </w:pPr>
      <w:bookmarkStart w:id="1258" w:name="ET_yor_6688_90"/>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258"/>
    </w:p>
    <w:p w:rsidR="000943A7" w:rsidRDefault="000943A7" w:rsidP="00531E88">
      <w:pPr>
        <w:rPr>
          <w:rtl/>
        </w:rPr>
      </w:pPr>
    </w:p>
    <w:p w:rsidR="000943A7" w:rsidRPr="004946CA" w:rsidRDefault="000943A7" w:rsidP="00961E1A">
      <w:pPr>
        <w:rPr>
          <w:rtl/>
        </w:rPr>
      </w:pPr>
      <w:r>
        <w:rPr>
          <w:rFonts w:hint="cs"/>
          <w:rtl/>
        </w:rPr>
        <w:t>מירב.</w:t>
      </w:r>
    </w:p>
    <w:p w:rsidR="000943A7" w:rsidRDefault="000943A7" w:rsidP="00961E1A">
      <w:pPr>
        <w:rPr>
          <w:rtl/>
        </w:rPr>
      </w:pPr>
      <w:bookmarkStart w:id="1259" w:name="_ETM_Q5_643057"/>
      <w:bookmarkStart w:id="1260" w:name="_ETM_Q5_643097"/>
      <w:bookmarkEnd w:id="1259"/>
      <w:bookmarkEnd w:id="1260"/>
    </w:p>
    <w:p w:rsidR="000943A7" w:rsidRDefault="000943A7" w:rsidP="00961E1A">
      <w:pPr>
        <w:pStyle w:val="af5"/>
        <w:keepNext/>
        <w:rPr>
          <w:rtl/>
        </w:rPr>
      </w:pPr>
      <w:bookmarkStart w:id="1261" w:name="ET_interruption_6157_85"/>
      <w:r w:rsidRPr="004946CA">
        <w:rPr>
          <w:rStyle w:val="TagStyle"/>
          <w:rtl/>
        </w:rPr>
        <w:t xml:space="preserve"> &lt;&lt; קריאה &gt;&gt; </w:t>
      </w:r>
      <w:r>
        <w:rPr>
          <w:rtl/>
        </w:rPr>
        <w:t>שמחה רוטמן (הציונות הדתית):</w:t>
      </w:r>
      <w:r w:rsidRPr="004946CA">
        <w:rPr>
          <w:rStyle w:val="TagStyle"/>
          <w:rtl/>
        </w:rPr>
        <w:t xml:space="preserve"> &lt;&lt; קריאה &gt;&gt;</w:t>
      </w:r>
      <w:r>
        <w:rPr>
          <w:rtl/>
        </w:rPr>
        <w:t xml:space="preserve"> </w:t>
      </w:r>
      <w:bookmarkEnd w:id="1261"/>
    </w:p>
    <w:p w:rsidR="000943A7" w:rsidRDefault="000943A7" w:rsidP="00531E88">
      <w:pPr>
        <w:rPr>
          <w:rtl/>
        </w:rPr>
      </w:pPr>
    </w:p>
    <w:p w:rsidR="000943A7" w:rsidRDefault="000943A7" w:rsidP="00961E1A">
      <w:pPr>
        <w:rPr>
          <w:rtl/>
        </w:rPr>
      </w:pPr>
      <w:bookmarkStart w:id="1262" w:name="_ETM_Q5_641190"/>
      <w:bookmarkEnd w:id="1262"/>
      <w:r>
        <w:rPr>
          <w:rFonts w:hint="cs"/>
          <w:rtl/>
        </w:rPr>
        <w:t xml:space="preserve">מעולם לא חסמתי </w:t>
      </w:r>
      <w:bookmarkStart w:id="1263" w:name="_ETM_Q5_639397"/>
      <w:bookmarkEnd w:id="1263"/>
      <w:r>
        <w:rPr>
          <w:rFonts w:hint="cs"/>
          <w:rtl/>
        </w:rPr>
        <w:t>כבישים - - -</w:t>
      </w:r>
    </w:p>
    <w:p w:rsidR="000943A7" w:rsidRDefault="000943A7" w:rsidP="00961E1A">
      <w:pPr>
        <w:rPr>
          <w:rtl/>
        </w:rPr>
      </w:pPr>
      <w:bookmarkStart w:id="1264" w:name="_ETM_Q5_645754"/>
      <w:bookmarkStart w:id="1265" w:name="_ETM_Q5_645809"/>
      <w:bookmarkEnd w:id="1264"/>
      <w:bookmarkEnd w:id="1265"/>
    </w:p>
    <w:p w:rsidR="000943A7" w:rsidRDefault="000943A7" w:rsidP="00961E1A">
      <w:pPr>
        <w:pStyle w:val="af5"/>
        <w:keepNext/>
        <w:rPr>
          <w:rtl/>
        </w:rPr>
      </w:pPr>
      <w:bookmarkStart w:id="1266" w:name="ET_interruption_5300_86"/>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bookmarkEnd w:id="1266"/>
    </w:p>
    <w:p w:rsidR="000943A7" w:rsidRDefault="000943A7" w:rsidP="00531E88">
      <w:pPr>
        <w:rPr>
          <w:rtl/>
        </w:rPr>
      </w:pPr>
    </w:p>
    <w:p w:rsidR="000943A7" w:rsidRDefault="000943A7" w:rsidP="00961E1A">
      <w:pPr>
        <w:rPr>
          <w:rtl/>
        </w:rPr>
      </w:pPr>
      <w:bookmarkStart w:id="1267" w:name="_ETM_Q5_643166"/>
      <w:bookmarkEnd w:id="1267"/>
      <w:r>
        <w:rPr>
          <w:rFonts w:hint="cs"/>
          <w:rtl/>
        </w:rPr>
        <w:t xml:space="preserve">אתה </w:t>
      </w:r>
      <w:bookmarkStart w:id="1268" w:name="_ETM_Q5_643986"/>
      <w:bookmarkEnd w:id="1268"/>
      <w:r>
        <w:rPr>
          <w:rFonts w:hint="cs"/>
          <w:rtl/>
        </w:rPr>
        <w:t>- - - אצלי בדיון - - -</w:t>
      </w:r>
    </w:p>
    <w:p w:rsidR="000943A7" w:rsidRDefault="000943A7" w:rsidP="00961E1A">
      <w:pPr>
        <w:rPr>
          <w:rtl/>
        </w:rPr>
      </w:pPr>
    </w:p>
    <w:p w:rsidR="000943A7" w:rsidRDefault="000943A7" w:rsidP="00961E1A">
      <w:pPr>
        <w:pStyle w:val="af6"/>
        <w:keepNext/>
        <w:rPr>
          <w:rtl/>
        </w:rPr>
      </w:pPr>
      <w:bookmarkStart w:id="1269" w:name="ET_yor_6688_91"/>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269"/>
    </w:p>
    <w:p w:rsidR="000943A7" w:rsidRDefault="000943A7" w:rsidP="00531E88">
      <w:pPr>
        <w:rPr>
          <w:rtl/>
        </w:rPr>
      </w:pPr>
    </w:p>
    <w:p w:rsidR="000943A7" w:rsidRPr="004946CA" w:rsidRDefault="000943A7" w:rsidP="00961E1A">
      <w:pPr>
        <w:rPr>
          <w:rtl/>
        </w:rPr>
      </w:pPr>
      <w:r>
        <w:rPr>
          <w:rFonts w:hint="cs"/>
          <w:rtl/>
        </w:rPr>
        <w:t>מירב.</w:t>
      </w:r>
    </w:p>
    <w:p w:rsidR="000943A7" w:rsidRDefault="000943A7" w:rsidP="00961E1A">
      <w:pPr>
        <w:rPr>
          <w:rtl/>
        </w:rPr>
      </w:pPr>
      <w:bookmarkStart w:id="1270" w:name="_ETM_Q5_644565"/>
      <w:bookmarkStart w:id="1271" w:name="_ETM_Q5_644610"/>
      <w:bookmarkEnd w:id="1270"/>
      <w:bookmarkEnd w:id="1271"/>
    </w:p>
    <w:p w:rsidR="000943A7" w:rsidRDefault="000943A7" w:rsidP="00961E1A">
      <w:pPr>
        <w:pStyle w:val="af5"/>
        <w:keepNext/>
        <w:rPr>
          <w:rtl/>
        </w:rPr>
      </w:pPr>
      <w:bookmarkStart w:id="1272" w:name="ET_interruption_6157_87"/>
      <w:r w:rsidRPr="004946CA">
        <w:rPr>
          <w:rStyle w:val="TagStyle"/>
          <w:rtl/>
        </w:rPr>
        <w:t xml:space="preserve"> &lt;&lt; קריאה &gt;&gt; </w:t>
      </w:r>
      <w:r>
        <w:rPr>
          <w:rtl/>
        </w:rPr>
        <w:t>שמחה רוטמן (הציונות הדתית):</w:t>
      </w:r>
      <w:r w:rsidRPr="004946CA">
        <w:rPr>
          <w:rStyle w:val="TagStyle"/>
          <w:rtl/>
        </w:rPr>
        <w:t xml:space="preserve"> &lt;&lt; קריאה &gt;&gt;</w:t>
      </w:r>
      <w:r>
        <w:rPr>
          <w:rtl/>
        </w:rPr>
        <w:t xml:space="preserve"> </w:t>
      </w:r>
      <w:bookmarkEnd w:id="1272"/>
    </w:p>
    <w:p w:rsidR="000943A7" w:rsidRDefault="000943A7" w:rsidP="00531E88">
      <w:pPr>
        <w:rPr>
          <w:rtl/>
        </w:rPr>
      </w:pPr>
    </w:p>
    <w:p w:rsidR="000943A7" w:rsidRDefault="000943A7" w:rsidP="00961E1A">
      <w:pPr>
        <w:rPr>
          <w:rtl/>
        </w:rPr>
      </w:pPr>
      <w:r>
        <w:rPr>
          <w:rFonts w:hint="cs"/>
          <w:rtl/>
        </w:rPr>
        <w:t>מעולם לא חסמתי כבישים.</w:t>
      </w:r>
      <w:bookmarkStart w:id="1273" w:name="_ETM_Q5_646382"/>
      <w:bookmarkEnd w:id="1273"/>
    </w:p>
    <w:p w:rsidR="000943A7" w:rsidRDefault="000943A7" w:rsidP="00961E1A">
      <w:pPr>
        <w:rPr>
          <w:rtl/>
        </w:rPr>
      </w:pPr>
      <w:bookmarkStart w:id="1274" w:name="_ETM_Q5_646424"/>
      <w:bookmarkEnd w:id="1274"/>
    </w:p>
    <w:p w:rsidR="000943A7" w:rsidRDefault="000943A7" w:rsidP="00961E1A">
      <w:pPr>
        <w:pStyle w:val="af5"/>
        <w:keepNext/>
        <w:rPr>
          <w:rtl/>
        </w:rPr>
      </w:pPr>
      <w:bookmarkStart w:id="1275" w:name="ET_interruption_5300_88"/>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bookmarkEnd w:id="1275"/>
    </w:p>
    <w:p w:rsidR="000943A7" w:rsidRDefault="000943A7" w:rsidP="00531E88">
      <w:pPr>
        <w:rPr>
          <w:rtl/>
        </w:rPr>
      </w:pPr>
    </w:p>
    <w:p w:rsidR="000943A7" w:rsidRDefault="000943A7" w:rsidP="00961E1A">
      <w:pPr>
        <w:rPr>
          <w:rtl/>
        </w:rPr>
      </w:pPr>
      <w:bookmarkStart w:id="1276" w:name="_ETM_Q5_648453"/>
      <w:bookmarkEnd w:id="1276"/>
      <w:r>
        <w:rPr>
          <w:rFonts w:hint="cs"/>
          <w:rtl/>
        </w:rPr>
        <w:t>- - -</w:t>
      </w:r>
    </w:p>
    <w:p w:rsidR="000943A7" w:rsidRDefault="000943A7" w:rsidP="00961E1A">
      <w:pPr>
        <w:rPr>
          <w:rtl/>
        </w:rPr>
      </w:pPr>
      <w:bookmarkStart w:id="1277" w:name="_ETM_Q5_645970"/>
      <w:bookmarkStart w:id="1278" w:name="_ETM_Q5_646013"/>
      <w:bookmarkEnd w:id="1277"/>
      <w:bookmarkEnd w:id="1278"/>
    </w:p>
    <w:p w:rsidR="000943A7" w:rsidRDefault="000943A7" w:rsidP="00961E1A">
      <w:pPr>
        <w:pStyle w:val="af6"/>
        <w:keepNext/>
        <w:rPr>
          <w:rtl/>
        </w:rPr>
      </w:pPr>
      <w:bookmarkStart w:id="1279" w:name="ET_yor_6688_89"/>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279"/>
    </w:p>
    <w:p w:rsidR="000943A7" w:rsidRDefault="000943A7" w:rsidP="00531E88">
      <w:pPr>
        <w:rPr>
          <w:rtl/>
        </w:rPr>
      </w:pPr>
    </w:p>
    <w:p w:rsidR="000943A7" w:rsidRDefault="000943A7" w:rsidP="00961E1A">
      <w:pPr>
        <w:rPr>
          <w:rtl/>
        </w:rPr>
      </w:pPr>
      <w:bookmarkStart w:id="1280" w:name="_ETM_Q5_646836"/>
      <w:bookmarkEnd w:id="1280"/>
      <w:r>
        <w:rPr>
          <w:rFonts w:hint="cs"/>
          <w:rtl/>
        </w:rPr>
        <w:t xml:space="preserve">מירב, פעם </w:t>
      </w:r>
      <w:bookmarkStart w:id="1281" w:name="_ETM_Q5_648233"/>
      <w:bookmarkEnd w:id="1281"/>
      <w:r>
        <w:rPr>
          <w:rFonts w:hint="cs"/>
          <w:rtl/>
        </w:rPr>
        <w:t>ראשונה אני אקרא?</w:t>
      </w:r>
      <w:r>
        <w:rPr>
          <w:rFonts w:hint="cs"/>
        </w:rPr>
        <w:t xml:space="preserve"> </w:t>
      </w:r>
    </w:p>
    <w:p w:rsidR="000943A7" w:rsidRDefault="000943A7" w:rsidP="00961E1A">
      <w:pPr>
        <w:rPr>
          <w:rtl/>
        </w:rPr>
      </w:pPr>
    </w:p>
    <w:p w:rsidR="000943A7" w:rsidRDefault="000943A7" w:rsidP="00961E1A">
      <w:pPr>
        <w:pStyle w:val="af5"/>
        <w:keepNext/>
        <w:rPr>
          <w:rtl/>
        </w:rPr>
      </w:pPr>
      <w:bookmarkStart w:id="1282" w:name="ET_interruption_6157_92"/>
      <w:r w:rsidRPr="004946CA">
        <w:rPr>
          <w:rStyle w:val="TagStyle"/>
          <w:rtl/>
        </w:rPr>
        <w:t xml:space="preserve"> &lt;&lt; קריאה &gt;&gt; </w:t>
      </w:r>
      <w:r>
        <w:rPr>
          <w:rtl/>
        </w:rPr>
        <w:t>שמחה רוטמן (הציונות הדתית):</w:t>
      </w:r>
      <w:r w:rsidRPr="004946CA">
        <w:rPr>
          <w:rStyle w:val="TagStyle"/>
          <w:rtl/>
        </w:rPr>
        <w:t xml:space="preserve"> &lt;&lt; קריאה &gt;&gt;</w:t>
      </w:r>
      <w:r>
        <w:rPr>
          <w:rtl/>
        </w:rPr>
        <w:t xml:space="preserve"> </w:t>
      </w:r>
      <w:bookmarkEnd w:id="1282"/>
    </w:p>
    <w:p w:rsidR="000943A7" w:rsidRDefault="000943A7" w:rsidP="00531E88">
      <w:pPr>
        <w:rPr>
          <w:rtl/>
        </w:rPr>
      </w:pPr>
    </w:p>
    <w:p w:rsidR="000943A7" w:rsidRDefault="000943A7" w:rsidP="00961E1A">
      <w:pPr>
        <w:rPr>
          <w:rtl/>
        </w:rPr>
      </w:pPr>
      <w:r>
        <w:rPr>
          <w:rFonts w:hint="cs"/>
          <w:rtl/>
        </w:rPr>
        <w:t xml:space="preserve">מעולם לא חסמתי כביש. </w:t>
      </w:r>
      <w:bookmarkStart w:id="1283" w:name="_ETM_Q5_653723"/>
      <w:bookmarkEnd w:id="1283"/>
    </w:p>
    <w:p w:rsidR="000943A7" w:rsidRDefault="000943A7" w:rsidP="00961E1A">
      <w:pPr>
        <w:rPr>
          <w:rtl/>
        </w:rPr>
      </w:pPr>
      <w:bookmarkStart w:id="1284" w:name="_ETM_Q5_653769"/>
      <w:bookmarkEnd w:id="1284"/>
    </w:p>
    <w:p w:rsidR="000943A7" w:rsidRDefault="000943A7" w:rsidP="00961E1A">
      <w:pPr>
        <w:pStyle w:val="af6"/>
        <w:keepNext/>
        <w:rPr>
          <w:rtl/>
        </w:rPr>
      </w:pPr>
      <w:bookmarkStart w:id="1285" w:name="ET_yor_6688_93"/>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285"/>
    </w:p>
    <w:p w:rsidR="000943A7" w:rsidRDefault="000943A7" w:rsidP="00531E88">
      <w:pPr>
        <w:rPr>
          <w:rtl/>
        </w:rPr>
      </w:pPr>
    </w:p>
    <w:p w:rsidR="000943A7" w:rsidRDefault="000943A7" w:rsidP="00961E1A">
      <w:pPr>
        <w:rPr>
          <w:rtl/>
        </w:rPr>
      </w:pPr>
      <w:bookmarkStart w:id="1286" w:name="_ETM_Q5_654692"/>
      <w:bookmarkEnd w:id="1286"/>
      <w:r>
        <w:rPr>
          <w:rFonts w:hint="cs"/>
          <w:rtl/>
        </w:rPr>
        <w:t>היה לך זמן,</w:t>
      </w:r>
      <w:bookmarkStart w:id="1287" w:name="_ETM_Q5_651382"/>
      <w:bookmarkEnd w:id="1287"/>
      <w:r>
        <w:rPr>
          <w:rFonts w:hint="cs"/>
          <w:rtl/>
        </w:rPr>
        <w:t xml:space="preserve"> יכולת לדבר מהפודיום - </w:t>
      </w:r>
      <w:bookmarkStart w:id="1288" w:name="_ETM_Q5_659227"/>
      <w:bookmarkEnd w:id="1288"/>
      <w:r>
        <w:rPr>
          <w:rFonts w:hint="cs"/>
          <w:rtl/>
        </w:rPr>
        <w:t>- -</w:t>
      </w:r>
    </w:p>
    <w:p w:rsidR="000943A7" w:rsidRDefault="000943A7" w:rsidP="00961E1A">
      <w:pPr>
        <w:rPr>
          <w:rtl/>
        </w:rPr>
      </w:pPr>
    </w:p>
    <w:p w:rsidR="000943A7" w:rsidRDefault="000943A7" w:rsidP="00961E1A">
      <w:pPr>
        <w:pStyle w:val="af5"/>
        <w:keepNext/>
        <w:rPr>
          <w:rtl/>
        </w:rPr>
      </w:pPr>
      <w:bookmarkStart w:id="1289" w:name="ET_interruption_5300_94"/>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bookmarkEnd w:id="1289"/>
    </w:p>
    <w:p w:rsidR="000943A7" w:rsidRDefault="000943A7" w:rsidP="00531E88">
      <w:pPr>
        <w:rPr>
          <w:rtl/>
        </w:rPr>
      </w:pPr>
    </w:p>
    <w:p w:rsidR="000943A7" w:rsidRDefault="000943A7" w:rsidP="00961E1A">
      <w:pPr>
        <w:rPr>
          <w:rtl/>
        </w:rPr>
      </w:pPr>
      <w:bookmarkStart w:id="1290" w:name="_ETM_Q5_655727"/>
      <w:bookmarkEnd w:id="1290"/>
      <w:r>
        <w:rPr>
          <w:rFonts w:hint="cs"/>
          <w:rtl/>
        </w:rPr>
        <w:t>הוא מאשים את - - -</w:t>
      </w:r>
    </w:p>
    <w:p w:rsidR="000943A7" w:rsidRDefault="000943A7" w:rsidP="00961E1A">
      <w:pPr>
        <w:rPr>
          <w:rtl/>
        </w:rPr>
      </w:pPr>
      <w:bookmarkStart w:id="1291" w:name="_ETM_Q5_648759"/>
      <w:bookmarkStart w:id="1292" w:name="_ETM_Q5_648816"/>
      <w:bookmarkEnd w:id="1291"/>
      <w:bookmarkEnd w:id="1292"/>
    </w:p>
    <w:p w:rsidR="000943A7" w:rsidRDefault="000943A7" w:rsidP="00961E1A">
      <w:pPr>
        <w:pStyle w:val="af5"/>
        <w:keepNext/>
        <w:rPr>
          <w:rtl/>
        </w:rPr>
      </w:pPr>
      <w:bookmarkStart w:id="1293" w:name="ET_interruption_קריאות_96"/>
      <w:r w:rsidRPr="004946CA">
        <w:rPr>
          <w:rStyle w:val="TagStyle"/>
          <w:rtl/>
        </w:rPr>
        <w:t xml:space="preserve"> &lt;&lt; קריאה &gt;&gt; </w:t>
      </w:r>
      <w:r>
        <w:rPr>
          <w:rtl/>
        </w:rPr>
        <w:t>קריאות:</w:t>
      </w:r>
      <w:r w:rsidRPr="004946CA">
        <w:rPr>
          <w:rStyle w:val="TagStyle"/>
          <w:rtl/>
        </w:rPr>
        <w:t xml:space="preserve"> &lt;&lt; קריאה &gt;&gt;</w:t>
      </w:r>
      <w:r>
        <w:rPr>
          <w:rtl/>
        </w:rPr>
        <w:t xml:space="preserve"> </w:t>
      </w:r>
      <w:bookmarkEnd w:id="1293"/>
    </w:p>
    <w:p w:rsidR="000943A7" w:rsidRDefault="000943A7" w:rsidP="00531E88">
      <w:pPr>
        <w:rPr>
          <w:rtl/>
        </w:rPr>
      </w:pPr>
    </w:p>
    <w:p w:rsidR="000943A7" w:rsidRPr="004946CA" w:rsidRDefault="000943A7" w:rsidP="00961E1A">
      <w:pPr>
        <w:rPr>
          <w:rtl/>
        </w:rPr>
      </w:pPr>
      <w:bookmarkStart w:id="1294" w:name="_ETM_Q5_651087"/>
      <w:bookmarkEnd w:id="1294"/>
      <w:r>
        <w:rPr>
          <w:rFonts w:hint="cs"/>
          <w:rtl/>
        </w:rPr>
        <w:t>- - -</w:t>
      </w:r>
    </w:p>
    <w:p w:rsidR="000943A7" w:rsidRDefault="000943A7" w:rsidP="00961E1A">
      <w:pPr>
        <w:rPr>
          <w:rtl/>
        </w:rPr>
      </w:pPr>
      <w:bookmarkStart w:id="1295" w:name="_ETM_Q5_655246"/>
      <w:bookmarkStart w:id="1296" w:name="_ETM_Q5_655289"/>
      <w:bookmarkEnd w:id="1295"/>
      <w:bookmarkEnd w:id="1296"/>
    </w:p>
    <w:p w:rsidR="000943A7" w:rsidRDefault="000943A7" w:rsidP="00961E1A">
      <w:pPr>
        <w:pStyle w:val="af6"/>
        <w:keepNext/>
        <w:rPr>
          <w:rtl/>
        </w:rPr>
      </w:pPr>
      <w:bookmarkStart w:id="1297" w:name="ET_yor_6688_95"/>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297"/>
    </w:p>
    <w:p w:rsidR="000943A7" w:rsidRDefault="000943A7" w:rsidP="00531E88">
      <w:pPr>
        <w:rPr>
          <w:rtl/>
        </w:rPr>
      </w:pPr>
      <w:bookmarkStart w:id="1298" w:name="_ETM_Q5_655006"/>
      <w:bookmarkEnd w:id="1298"/>
    </w:p>
    <w:p w:rsidR="000943A7" w:rsidRDefault="000943A7" w:rsidP="00961E1A">
      <w:pPr>
        <w:rPr>
          <w:rtl/>
        </w:rPr>
      </w:pPr>
      <w:bookmarkStart w:id="1299" w:name="_ETM_Q5_655063"/>
      <w:bookmarkEnd w:id="1299"/>
      <w:r>
        <w:rPr>
          <w:rFonts w:hint="cs"/>
          <w:rtl/>
        </w:rPr>
        <w:t xml:space="preserve">חבר הכנסת רוטמן, </w:t>
      </w:r>
      <w:bookmarkStart w:id="1300" w:name="_ETM_Q5_660429"/>
      <w:bookmarkEnd w:id="1300"/>
      <w:r>
        <w:rPr>
          <w:rFonts w:hint="cs"/>
          <w:rtl/>
        </w:rPr>
        <w:t xml:space="preserve">בבקשה. אני רוצה להמשיך בסדר-היום. </w:t>
      </w:r>
      <w:bookmarkStart w:id="1301" w:name="_ETM_Q5_662869"/>
      <w:bookmarkEnd w:id="1301"/>
    </w:p>
    <w:p w:rsidR="000943A7" w:rsidRDefault="000943A7" w:rsidP="00961E1A">
      <w:pPr>
        <w:rPr>
          <w:rtl/>
        </w:rPr>
      </w:pPr>
      <w:bookmarkStart w:id="1302" w:name="_ETM_Q5_662907"/>
      <w:bookmarkEnd w:id="1302"/>
    </w:p>
    <w:p w:rsidR="000943A7" w:rsidRDefault="000943A7" w:rsidP="00961E1A">
      <w:pPr>
        <w:pStyle w:val="af5"/>
        <w:keepNext/>
        <w:rPr>
          <w:rtl/>
        </w:rPr>
      </w:pPr>
      <w:bookmarkStart w:id="1303" w:name="ET_interruption_5300_97"/>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bookmarkEnd w:id="1303"/>
    </w:p>
    <w:p w:rsidR="000943A7" w:rsidRDefault="000943A7" w:rsidP="00531E88">
      <w:pPr>
        <w:rPr>
          <w:rtl/>
        </w:rPr>
      </w:pPr>
    </w:p>
    <w:p w:rsidR="000943A7" w:rsidRDefault="000943A7" w:rsidP="00961E1A">
      <w:pPr>
        <w:rPr>
          <w:rtl/>
        </w:rPr>
      </w:pPr>
      <w:r>
        <w:rPr>
          <w:rFonts w:hint="cs"/>
          <w:rtl/>
        </w:rPr>
        <w:t>- - - איפה המשילות?</w:t>
      </w:r>
      <w:r>
        <w:rPr>
          <w:rFonts w:hint="cs"/>
        </w:rPr>
        <w:t xml:space="preserve"> </w:t>
      </w:r>
      <w:bookmarkStart w:id="1304" w:name="_ETM_Q5_663056"/>
      <w:bookmarkEnd w:id="1304"/>
      <w:r>
        <w:rPr>
          <w:rFonts w:hint="cs"/>
          <w:rtl/>
        </w:rPr>
        <w:t xml:space="preserve">איפה המשילות? אנשים מתים פה, מתים, ואף אחד מכם </w:t>
      </w:r>
      <w:bookmarkStart w:id="1305" w:name="_ETM_Q5_667555"/>
      <w:bookmarkEnd w:id="1305"/>
      <w:r>
        <w:rPr>
          <w:rFonts w:hint="cs"/>
          <w:rtl/>
        </w:rPr>
        <w:t>לא אומר כלום.</w:t>
      </w:r>
    </w:p>
    <w:p w:rsidR="000943A7" w:rsidRDefault="000943A7" w:rsidP="00961E1A">
      <w:pPr>
        <w:rPr>
          <w:rtl/>
        </w:rPr>
      </w:pPr>
      <w:bookmarkStart w:id="1306" w:name="_ETM_Q5_661177"/>
      <w:bookmarkStart w:id="1307" w:name="_ETM_Q5_661296"/>
      <w:bookmarkEnd w:id="1306"/>
      <w:bookmarkEnd w:id="1307"/>
    </w:p>
    <w:p w:rsidR="000943A7" w:rsidRDefault="000943A7" w:rsidP="00961E1A">
      <w:pPr>
        <w:pStyle w:val="af6"/>
        <w:keepNext/>
        <w:rPr>
          <w:rtl/>
        </w:rPr>
      </w:pPr>
      <w:bookmarkStart w:id="1308" w:name="ET_yor_6688_98"/>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308"/>
    </w:p>
    <w:p w:rsidR="000943A7" w:rsidRDefault="000943A7" w:rsidP="00531E88">
      <w:pPr>
        <w:rPr>
          <w:rtl/>
        </w:rPr>
      </w:pPr>
    </w:p>
    <w:p w:rsidR="000943A7" w:rsidRDefault="000943A7" w:rsidP="00961E1A">
      <w:pPr>
        <w:rPr>
          <w:rtl/>
        </w:rPr>
      </w:pPr>
      <w:bookmarkStart w:id="1309" w:name="_ETM_Q5_661873"/>
      <w:bookmarkEnd w:id="1309"/>
      <w:r>
        <w:rPr>
          <w:rFonts w:hint="cs"/>
          <w:rtl/>
        </w:rPr>
        <w:t>מירב. תודה.</w:t>
      </w:r>
      <w:bookmarkStart w:id="1310" w:name="_ETM_Q5_668922"/>
      <w:bookmarkEnd w:id="1310"/>
    </w:p>
    <w:p w:rsidR="000943A7" w:rsidRDefault="000943A7" w:rsidP="00961E1A">
      <w:pPr>
        <w:rPr>
          <w:rtl/>
        </w:rPr>
      </w:pPr>
      <w:bookmarkStart w:id="1311" w:name="_ETM_Q5_668967"/>
      <w:bookmarkEnd w:id="1311"/>
    </w:p>
    <w:p w:rsidR="000943A7" w:rsidRDefault="000943A7" w:rsidP="00961E1A">
      <w:pPr>
        <w:pStyle w:val="af5"/>
        <w:keepNext/>
        <w:rPr>
          <w:rtl/>
        </w:rPr>
      </w:pPr>
      <w:bookmarkStart w:id="1312" w:name="ET_interruption_5300_99"/>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bookmarkEnd w:id="1312"/>
    </w:p>
    <w:p w:rsidR="000943A7" w:rsidRDefault="000943A7" w:rsidP="00531E88">
      <w:pPr>
        <w:rPr>
          <w:rtl/>
        </w:rPr>
      </w:pPr>
    </w:p>
    <w:p w:rsidR="000943A7" w:rsidRDefault="000943A7" w:rsidP="00961E1A">
      <w:pPr>
        <w:rPr>
          <w:rtl/>
        </w:rPr>
      </w:pPr>
      <w:bookmarkStart w:id="1313" w:name="_ETM_Q5_671070"/>
      <w:bookmarkEnd w:id="1313"/>
      <w:r>
        <w:rPr>
          <w:rFonts w:hint="cs"/>
          <w:rtl/>
        </w:rPr>
        <w:t>- - -</w:t>
      </w:r>
      <w:bookmarkStart w:id="1314" w:name="_ETM_Q5_672322"/>
      <w:bookmarkEnd w:id="1314"/>
    </w:p>
    <w:p w:rsidR="000943A7" w:rsidRDefault="000943A7" w:rsidP="00961E1A">
      <w:pPr>
        <w:rPr>
          <w:rtl/>
        </w:rPr>
      </w:pPr>
      <w:bookmarkStart w:id="1315" w:name="_ETM_Q5_672367"/>
      <w:bookmarkEnd w:id="1315"/>
    </w:p>
    <w:p w:rsidR="000943A7" w:rsidRDefault="000943A7" w:rsidP="00961E1A">
      <w:pPr>
        <w:pStyle w:val="af6"/>
        <w:keepNext/>
        <w:rPr>
          <w:rtl/>
        </w:rPr>
      </w:pPr>
      <w:bookmarkStart w:id="1316" w:name="ET_yor_6688_100"/>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316"/>
    </w:p>
    <w:p w:rsidR="000943A7" w:rsidRDefault="000943A7" w:rsidP="00531E88">
      <w:pPr>
        <w:rPr>
          <w:rtl/>
        </w:rPr>
      </w:pPr>
    </w:p>
    <w:p w:rsidR="000943A7" w:rsidRDefault="000943A7" w:rsidP="00961E1A">
      <w:pPr>
        <w:rPr>
          <w:rtl/>
        </w:rPr>
      </w:pPr>
      <w:bookmarkStart w:id="1317" w:name="_ETM_Q5_673079"/>
      <w:bookmarkEnd w:id="1317"/>
      <w:r>
        <w:rPr>
          <w:rFonts w:hint="cs"/>
          <w:rtl/>
        </w:rPr>
        <w:t>מירב, אני אקרא אותך לסדר.</w:t>
      </w:r>
      <w:bookmarkStart w:id="1318" w:name="_ETM_Q5_673224"/>
      <w:bookmarkEnd w:id="1318"/>
      <w:r>
        <w:rPr>
          <w:rFonts w:hint="cs"/>
          <w:rtl/>
        </w:rPr>
        <w:t xml:space="preserve"> אם לא מקשיבים ליושב-ראש זה קריאה לסדר בלי אזהרה. </w:t>
      </w:r>
      <w:bookmarkStart w:id="1319" w:name="_ETM_Q5_675608"/>
      <w:bookmarkEnd w:id="1319"/>
      <w:r>
        <w:rPr>
          <w:rFonts w:hint="cs"/>
          <w:rtl/>
        </w:rPr>
        <w:t>תקשיבי לי - - -</w:t>
      </w:r>
    </w:p>
    <w:p w:rsidR="000943A7" w:rsidRDefault="000943A7" w:rsidP="00961E1A">
      <w:pPr>
        <w:rPr>
          <w:rtl/>
        </w:rPr>
      </w:pPr>
      <w:bookmarkStart w:id="1320" w:name="_ETM_Q5_676929"/>
      <w:bookmarkStart w:id="1321" w:name="_ETM_Q5_676979"/>
      <w:bookmarkEnd w:id="1320"/>
      <w:bookmarkEnd w:id="1321"/>
    </w:p>
    <w:p w:rsidR="000943A7" w:rsidRDefault="000943A7" w:rsidP="00961E1A">
      <w:pPr>
        <w:pStyle w:val="af5"/>
        <w:keepNext/>
        <w:rPr>
          <w:rtl/>
        </w:rPr>
      </w:pPr>
      <w:bookmarkStart w:id="1322" w:name="ET_interruption_5300_101"/>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bookmarkEnd w:id="1322"/>
    </w:p>
    <w:p w:rsidR="000943A7" w:rsidRDefault="000943A7" w:rsidP="00531E88">
      <w:pPr>
        <w:rPr>
          <w:rtl/>
        </w:rPr>
      </w:pPr>
    </w:p>
    <w:p w:rsidR="000943A7" w:rsidRDefault="000943A7" w:rsidP="00961E1A">
      <w:pPr>
        <w:rPr>
          <w:rtl/>
        </w:rPr>
      </w:pPr>
      <w:bookmarkStart w:id="1323" w:name="_ETM_Q5_679100"/>
      <w:bookmarkEnd w:id="1323"/>
      <w:r>
        <w:rPr>
          <w:rFonts w:hint="cs"/>
          <w:rtl/>
        </w:rPr>
        <w:t>אבל עצרתי - - -</w:t>
      </w:r>
    </w:p>
    <w:p w:rsidR="000943A7" w:rsidRDefault="000943A7" w:rsidP="00961E1A">
      <w:pPr>
        <w:rPr>
          <w:rtl/>
        </w:rPr>
      </w:pPr>
      <w:bookmarkStart w:id="1324" w:name="_ETM_Q5_676902"/>
      <w:bookmarkStart w:id="1325" w:name="_ETM_Q5_676947"/>
      <w:bookmarkEnd w:id="1324"/>
      <w:bookmarkEnd w:id="1325"/>
    </w:p>
    <w:p w:rsidR="000943A7" w:rsidRDefault="000943A7" w:rsidP="00961E1A">
      <w:pPr>
        <w:pStyle w:val="af6"/>
        <w:keepNext/>
        <w:rPr>
          <w:rtl/>
        </w:rPr>
      </w:pPr>
      <w:bookmarkStart w:id="1326" w:name="ET_yor_6688_102"/>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326"/>
    </w:p>
    <w:p w:rsidR="000943A7" w:rsidRDefault="000943A7" w:rsidP="00531E88">
      <w:pPr>
        <w:rPr>
          <w:rtl/>
        </w:rPr>
      </w:pPr>
    </w:p>
    <w:p w:rsidR="000943A7" w:rsidRDefault="000943A7" w:rsidP="00961E1A">
      <w:pPr>
        <w:rPr>
          <w:rtl/>
        </w:rPr>
      </w:pPr>
      <w:bookmarkStart w:id="1327" w:name="_ETM_Q5_677660"/>
      <w:bookmarkEnd w:id="1327"/>
      <w:r>
        <w:rPr>
          <w:rFonts w:hint="cs"/>
          <w:rtl/>
        </w:rPr>
        <w:t>לא עצרת</w:t>
      </w:r>
      <w:bookmarkStart w:id="1328" w:name="_ETM_Q5_676675"/>
      <w:bookmarkEnd w:id="1328"/>
      <w:r>
        <w:rPr>
          <w:rFonts w:hint="cs"/>
          <w:rtl/>
        </w:rPr>
        <w:t xml:space="preserve">. עכשיו עצרת. </w:t>
      </w:r>
      <w:bookmarkStart w:id="1329" w:name="_ETM_Q5_685268"/>
      <w:bookmarkStart w:id="1330" w:name="_ETM_Q5_678393"/>
      <w:bookmarkEnd w:id="1329"/>
      <w:bookmarkEnd w:id="1330"/>
    </w:p>
    <w:p w:rsidR="000943A7" w:rsidRDefault="000943A7" w:rsidP="00961E1A">
      <w:pPr>
        <w:rPr>
          <w:rtl/>
        </w:rPr>
      </w:pPr>
      <w:bookmarkStart w:id="1331" w:name="_ETM_Q5_678448"/>
      <w:bookmarkEnd w:id="1331"/>
    </w:p>
    <w:p w:rsidR="000943A7" w:rsidRDefault="000943A7" w:rsidP="00961E1A">
      <w:pPr>
        <w:pStyle w:val="af5"/>
        <w:keepNext/>
        <w:rPr>
          <w:rtl/>
        </w:rPr>
      </w:pPr>
      <w:bookmarkStart w:id="1332" w:name="ET_interruption_5300_104"/>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bookmarkEnd w:id="1332"/>
    </w:p>
    <w:p w:rsidR="000943A7" w:rsidRDefault="000943A7" w:rsidP="00531E88">
      <w:pPr>
        <w:rPr>
          <w:rtl/>
        </w:rPr>
      </w:pPr>
    </w:p>
    <w:p w:rsidR="000943A7" w:rsidRPr="004946CA" w:rsidRDefault="000943A7" w:rsidP="00961E1A">
      <w:pPr>
        <w:rPr>
          <w:rtl/>
        </w:rPr>
      </w:pPr>
      <w:bookmarkStart w:id="1333" w:name="_ETM_Q5_680421"/>
      <w:bookmarkEnd w:id="1333"/>
      <w:r>
        <w:rPr>
          <w:rFonts w:hint="cs"/>
          <w:rtl/>
        </w:rPr>
        <w:t xml:space="preserve">אבל אני </w:t>
      </w:r>
      <w:bookmarkStart w:id="1334" w:name="_ETM_Q5_682417"/>
      <w:bookmarkEnd w:id="1334"/>
      <w:r>
        <w:rPr>
          <w:rFonts w:hint="cs"/>
          <w:rtl/>
        </w:rPr>
        <w:t xml:space="preserve">עוצרת. </w:t>
      </w:r>
    </w:p>
    <w:p w:rsidR="000943A7" w:rsidRDefault="000943A7" w:rsidP="00961E1A">
      <w:pPr>
        <w:rPr>
          <w:rtl/>
        </w:rPr>
      </w:pPr>
      <w:bookmarkStart w:id="1335" w:name="_ETM_Q5_685313"/>
      <w:bookmarkEnd w:id="1335"/>
    </w:p>
    <w:p w:rsidR="000943A7" w:rsidRDefault="000943A7" w:rsidP="00961E1A">
      <w:pPr>
        <w:pStyle w:val="af5"/>
        <w:keepNext/>
        <w:rPr>
          <w:rtl/>
        </w:rPr>
      </w:pPr>
      <w:bookmarkStart w:id="1336" w:name="ET_interruption_5109_103"/>
      <w:r w:rsidRPr="004946CA">
        <w:rPr>
          <w:rStyle w:val="TagStyle"/>
          <w:rtl/>
        </w:rPr>
        <w:t xml:space="preserve"> &lt;&lt; קריאה &gt;&gt; </w:t>
      </w:r>
      <w:r>
        <w:rPr>
          <w:rtl/>
        </w:rPr>
        <w:t>אלעזר שטרן (יש עתיד):</w:t>
      </w:r>
      <w:r w:rsidRPr="004946CA">
        <w:rPr>
          <w:rStyle w:val="TagStyle"/>
          <w:rtl/>
        </w:rPr>
        <w:t xml:space="preserve"> &lt;&lt; קריאה &gt;&gt;</w:t>
      </w:r>
      <w:r>
        <w:rPr>
          <w:rtl/>
        </w:rPr>
        <w:t xml:space="preserve"> </w:t>
      </w:r>
      <w:bookmarkEnd w:id="1336"/>
    </w:p>
    <w:p w:rsidR="000943A7" w:rsidRDefault="000943A7" w:rsidP="00961E1A">
      <w:pPr>
        <w:rPr>
          <w:rtl/>
        </w:rPr>
      </w:pPr>
    </w:p>
    <w:p w:rsidR="000943A7" w:rsidRDefault="000943A7" w:rsidP="00961E1A">
      <w:pPr>
        <w:rPr>
          <w:rtl/>
        </w:rPr>
      </w:pPr>
      <w:r>
        <w:rPr>
          <w:rFonts w:hint="cs"/>
          <w:rtl/>
        </w:rPr>
        <w:t>אתה נתת לו הזדמנות לבקש סליחה?</w:t>
      </w:r>
      <w:r>
        <w:rPr>
          <w:rFonts w:hint="cs"/>
        </w:rPr>
        <w:t xml:space="preserve"> </w:t>
      </w:r>
      <w:bookmarkStart w:id="1337" w:name="_ETM_Q5_686343"/>
      <w:bookmarkEnd w:id="1337"/>
    </w:p>
    <w:p w:rsidR="000943A7" w:rsidRDefault="000943A7" w:rsidP="00961E1A">
      <w:pPr>
        <w:rPr>
          <w:rtl/>
        </w:rPr>
      </w:pPr>
      <w:bookmarkStart w:id="1338" w:name="_ETM_Q5_686377"/>
      <w:bookmarkEnd w:id="1338"/>
    </w:p>
    <w:p w:rsidR="000943A7" w:rsidRDefault="000943A7" w:rsidP="00961E1A">
      <w:pPr>
        <w:pStyle w:val="af6"/>
        <w:keepNext/>
        <w:rPr>
          <w:rtl/>
        </w:rPr>
      </w:pPr>
      <w:bookmarkStart w:id="1339" w:name="ET_yor_6688_105"/>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339"/>
    </w:p>
    <w:p w:rsidR="000943A7" w:rsidRDefault="000943A7" w:rsidP="00531E88">
      <w:pPr>
        <w:rPr>
          <w:rtl/>
        </w:rPr>
      </w:pPr>
    </w:p>
    <w:p w:rsidR="000943A7" w:rsidRDefault="000943A7" w:rsidP="00961E1A">
      <w:pPr>
        <w:rPr>
          <w:rtl/>
        </w:rPr>
      </w:pPr>
      <w:bookmarkStart w:id="1340" w:name="_ETM_Q5_687141"/>
      <w:bookmarkEnd w:id="1340"/>
      <w:r>
        <w:rPr>
          <w:rFonts w:hint="cs"/>
          <w:rtl/>
        </w:rPr>
        <w:t>אמרתי. התחלתי לומר, אם אני אתן הזדמנויות</w:t>
      </w:r>
      <w:bookmarkStart w:id="1341" w:name="_ETM_Q5_690513"/>
      <w:bookmarkEnd w:id="1341"/>
      <w:r>
        <w:rPr>
          <w:rFonts w:hint="cs"/>
          <w:rtl/>
        </w:rPr>
        <w:t xml:space="preserve"> להתנצלות פה במליאה, יכלה הזמן והמה לא יכלו. אז בו</w:t>
      </w:r>
      <w:bookmarkStart w:id="1342" w:name="_ETM_Q5_689903"/>
      <w:bookmarkEnd w:id="1342"/>
      <w:r>
        <w:rPr>
          <w:rFonts w:hint="cs"/>
          <w:rtl/>
        </w:rPr>
        <w:t>א, תעשה טובה.</w:t>
      </w:r>
      <w:bookmarkStart w:id="1343" w:name="_ETM_Q5_690837"/>
      <w:bookmarkEnd w:id="1343"/>
    </w:p>
    <w:p w:rsidR="000943A7" w:rsidRDefault="000943A7" w:rsidP="00961E1A">
      <w:pPr>
        <w:rPr>
          <w:rtl/>
        </w:rPr>
      </w:pPr>
      <w:bookmarkStart w:id="1344" w:name="_ETM_Q5_690882"/>
      <w:bookmarkEnd w:id="1344"/>
    </w:p>
    <w:p w:rsidR="000943A7" w:rsidRDefault="000943A7" w:rsidP="00961E1A">
      <w:pPr>
        <w:pStyle w:val="af5"/>
        <w:keepNext/>
        <w:rPr>
          <w:rtl/>
        </w:rPr>
      </w:pPr>
      <w:bookmarkStart w:id="1345" w:name="ET_interruption_5109_106"/>
      <w:r w:rsidRPr="004946CA">
        <w:rPr>
          <w:rStyle w:val="TagStyle"/>
          <w:rtl/>
        </w:rPr>
        <w:t xml:space="preserve"> &lt;&lt; קריאה &gt;&gt; </w:t>
      </w:r>
      <w:r>
        <w:rPr>
          <w:rtl/>
        </w:rPr>
        <w:t>אלעזר שטרן (יש עתיד):</w:t>
      </w:r>
      <w:r w:rsidRPr="004946CA">
        <w:rPr>
          <w:rStyle w:val="TagStyle"/>
          <w:rtl/>
        </w:rPr>
        <w:t xml:space="preserve"> &lt;&lt; קריאה &gt;&gt;</w:t>
      </w:r>
      <w:r>
        <w:rPr>
          <w:rtl/>
        </w:rPr>
        <w:t xml:space="preserve"> </w:t>
      </w:r>
      <w:bookmarkEnd w:id="1345"/>
    </w:p>
    <w:p w:rsidR="000943A7" w:rsidRDefault="000943A7" w:rsidP="00531E88">
      <w:pPr>
        <w:rPr>
          <w:rtl/>
        </w:rPr>
      </w:pPr>
    </w:p>
    <w:p w:rsidR="000943A7" w:rsidRDefault="000943A7" w:rsidP="00961E1A">
      <w:pPr>
        <w:rPr>
          <w:rtl/>
        </w:rPr>
      </w:pPr>
      <w:bookmarkStart w:id="1346" w:name="_ETM_Q5_695042"/>
      <w:bookmarkEnd w:id="1346"/>
      <w:r>
        <w:rPr>
          <w:rFonts w:hint="cs"/>
          <w:rtl/>
        </w:rPr>
        <w:t xml:space="preserve">לא. לבקש סליחה זה יותר </w:t>
      </w:r>
      <w:bookmarkStart w:id="1347" w:name="_ETM_Q5_695311"/>
      <w:bookmarkEnd w:id="1347"/>
      <w:r>
        <w:rPr>
          <w:rFonts w:hint="cs"/>
          <w:rtl/>
        </w:rPr>
        <w:t xml:space="preserve">מלהתנצל. לבקש סליחה. </w:t>
      </w:r>
      <w:bookmarkStart w:id="1348" w:name="_ETM_Q5_697816"/>
      <w:bookmarkEnd w:id="1348"/>
    </w:p>
    <w:p w:rsidR="000943A7" w:rsidRDefault="000943A7" w:rsidP="00961E1A">
      <w:pPr>
        <w:rPr>
          <w:rtl/>
        </w:rPr>
      </w:pPr>
      <w:bookmarkStart w:id="1349" w:name="_ETM_Q5_697858"/>
      <w:bookmarkEnd w:id="1349"/>
    </w:p>
    <w:p w:rsidR="000943A7" w:rsidRDefault="000943A7" w:rsidP="00961E1A">
      <w:pPr>
        <w:pStyle w:val="af6"/>
        <w:keepNext/>
        <w:rPr>
          <w:rtl/>
        </w:rPr>
      </w:pPr>
      <w:bookmarkStart w:id="1350" w:name="ET_yor_6688_107"/>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350"/>
    </w:p>
    <w:p w:rsidR="000943A7" w:rsidRDefault="000943A7" w:rsidP="00531E88">
      <w:pPr>
        <w:rPr>
          <w:rtl/>
        </w:rPr>
      </w:pPr>
    </w:p>
    <w:p w:rsidR="000943A7" w:rsidRDefault="000943A7" w:rsidP="00961E1A">
      <w:pPr>
        <w:rPr>
          <w:rtl/>
        </w:rPr>
      </w:pPr>
      <w:bookmarkStart w:id="1351" w:name="_ETM_Q5_698517"/>
      <w:bookmarkEnd w:id="1351"/>
      <w:r>
        <w:rPr>
          <w:rFonts w:hint="cs"/>
          <w:rtl/>
        </w:rPr>
        <w:t xml:space="preserve">תקשיב. אתה רוצה שאני אקריא </w:t>
      </w:r>
      <w:bookmarkStart w:id="1352" w:name="_ETM_Q5_698817"/>
      <w:bookmarkEnd w:id="1352"/>
      <w:r>
        <w:rPr>
          <w:rFonts w:hint="cs"/>
          <w:rtl/>
        </w:rPr>
        <w:t>לך רשימת שמחה לאיד - - -</w:t>
      </w:r>
    </w:p>
    <w:p w:rsidR="000943A7" w:rsidRDefault="000943A7" w:rsidP="00961E1A">
      <w:pPr>
        <w:rPr>
          <w:rtl/>
        </w:rPr>
      </w:pPr>
    </w:p>
    <w:p w:rsidR="000943A7" w:rsidRDefault="000943A7" w:rsidP="00961E1A">
      <w:pPr>
        <w:pStyle w:val="af5"/>
        <w:keepNext/>
        <w:rPr>
          <w:rtl/>
        </w:rPr>
      </w:pPr>
      <w:bookmarkStart w:id="1353" w:name="ET_interruption_5109_108"/>
      <w:r w:rsidRPr="004946CA">
        <w:rPr>
          <w:rStyle w:val="TagStyle"/>
          <w:rtl/>
        </w:rPr>
        <w:t xml:space="preserve"> &lt;&lt; קריאה &gt;&gt; </w:t>
      </w:r>
      <w:r>
        <w:rPr>
          <w:rtl/>
        </w:rPr>
        <w:t>אלעזר שטרן (יש עתיד):</w:t>
      </w:r>
      <w:r w:rsidRPr="004946CA">
        <w:rPr>
          <w:rStyle w:val="TagStyle"/>
          <w:rtl/>
        </w:rPr>
        <w:t xml:space="preserve"> &lt;&lt; קריאה &gt;&gt;</w:t>
      </w:r>
      <w:r>
        <w:rPr>
          <w:rtl/>
        </w:rPr>
        <w:t xml:space="preserve"> </w:t>
      </w:r>
      <w:bookmarkEnd w:id="1353"/>
    </w:p>
    <w:p w:rsidR="000943A7" w:rsidRDefault="000943A7" w:rsidP="00531E88">
      <w:pPr>
        <w:rPr>
          <w:rtl/>
        </w:rPr>
      </w:pPr>
    </w:p>
    <w:p w:rsidR="000943A7" w:rsidRDefault="000943A7" w:rsidP="00961E1A">
      <w:pPr>
        <w:rPr>
          <w:rtl/>
        </w:rPr>
      </w:pPr>
      <w:r>
        <w:rPr>
          <w:rFonts w:hint="cs"/>
          <w:rtl/>
        </w:rPr>
        <w:t xml:space="preserve">כן, אני רוצה. </w:t>
      </w:r>
      <w:bookmarkStart w:id="1354" w:name="_ETM_Q5_700114"/>
      <w:bookmarkStart w:id="1355" w:name="_ETM_Q5_705033"/>
      <w:bookmarkEnd w:id="1354"/>
      <w:bookmarkEnd w:id="1355"/>
    </w:p>
    <w:p w:rsidR="000943A7" w:rsidRDefault="000943A7" w:rsidP="00961E1A">
      <w:pPr>
        <w:rPr>
          <w:rtl/>
        </w:rPr>
      </w:pPr>
      <w:bookmarkStart w:id="1356" w:name="_ETM_Q5_705083"/>
      <w:bookmarkEnd w:id="1356"/>
    </w:p>
    <w:p w:rsidR="000943A7" w:rsidRDefault="000943A7" w:rsidP="00961E1A">
      <w:pPr>
        <w:pStyle w:val="af5"/>
        <w:keepNext/>
        <w:rPr>
          <w:rtl/>
        </w:rPr>
      </w:pPr>
      <w:r w:rsidRPr="004946CA">
        <w:rPr>
          <w:rStyle w:val="TagStyle"/>
          <w:rtl/>
        </w:rPr>
        <w:t xml:space="preserve"> &lt;&lt; קריאה &gt;&gt; </w:t>
      </w:r>
      <w:r>
        <w:rPr>
          <w:rtl/>
        </w:rPr>
        <w:t>מירב בן ארי (יש עתיד):</w:t>
      </w:r>
      <w:r w:rsidRPr="004946CA">
        <w:rPr>
          <w:rStyle w:val="TagStyle"/>
          <w:rtl/>
        </w:rPr>
        <w:t xml:space="preserve"> &lt;&lt; קריאה &gt;&gt;</w:t>
      </w:r>
      <w:r>
        <w:rPr>
          <w:rtl/>
        </w:rPr>
        <w:t xml:space="preserve"> </w:t>
      </w:r>
    </w:p>
    <w:p w:rsidR="000943A7" w:rsidRDefault="000943A7" w:rsidP="00531E88">
      <w:pPr>
        <w:rPr>
          <w:rtl/>
        </w:rPr>
      </w:pPr>
    </w:p>
    <w:p w:rsidR="000943A7" w:rsidRPr="004946CA" w:rsidRDefault="000943A7" w:rsidP="00961E1A">
      <w:pPr>
        <w:rPr>
          <w:rtl/>
        </w:rPr>
      </w:pPr>
      <w:bookmarkStart w:id="1357" w:name="_ETM_Q5_701806"/>
      <w:bookmarkEnd w:id="1357"/>
      <w:r>
        <w:rPr>
          <w:rFonts w:hint="cs"/>
          <w:rtl/>
        </w:rPr>
        <w:t>הוא לא -</w:t>
      </w:r>
      <w:bookmarkStart w:id="1358" w:name="_ETM_Q5_703571"/>
      <w:bookmarkEnd w:id="1358"/>
      <w:r>
        <w:rPr>
          <w:rFonts w:hint="cs"/>
          <w:rtl/>
        </w:rPr>
        <w:t xml:space="preserve"> - -</w:t>
      </w:r>
    </w:p>
    <w:p w:rsidR="000943A7" w:rsidRDefault="000943A7" w:rsidP="00961E1A">
      <w:pPr>
        <w:rPr>
          <w:rtl/>
        </w:rPr>
      </w:pPr>
      <w:bookmarkStart w:id="1359" w:name="_ETM_Q5_700168"/>
      <w:bookmarkEnd w:id="1359"/>
    </w:p>
    <w:p w:rsidR="000943A7" w:rsidRDefault="000943A7" w:rsidP="00961E1A">
      <w:pPr>
        <w:pStyle w:val="af6"/>
        <w:keepNext/>
        <w:rPr>
          <w:rtl/>
        </w:rPr>
      </w:pPr>
      <w:bookmarkStart w:id="1360" w:name="ET_yor_6688_109"/>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360"/>
    </w:p>
    <w:p w:rsidR="000943A7" w:rsidRDefault="000943A7" w:rsidP="00531E88">
      <w:pPr>
        <w:rPr>
          <w:rtl/>
        </w:rPr>
      </w:pPr>
    </w:p>
    <w:p w:rsidR="000943A7" w:rsidRDefault="000943A7" w:rsidP="00961E1A">
      <w:pPr>
        <w:rPr>
          <w:rtl/>
        </w:rPr>
      </w:pPr>
      <w:bookmarkStart w:id="1361" w:name="_ETM_Q5_701048"/>
      <w:bookmarkEnd w:id="1361"/>
      <w:r>
        <w:rPr>
          <w:rFonts w:hint="cs"/>
          <w:rtl/>
        </w:rPr>
        <w:t>רשימה</w:t>
      </w:r>
      <w:bookmarkStart w:id="1362" w:name="_ETM_Q5_705442"/>
      <w:bookmarkEnd w:id="1362"/>
      <w:r>
        <w:rPr>
          <w:rFonts w:hint="cs"/>
          <w:rtl/>
        </w:rPr>
        <w:t xml:space="preserve"> של שמחה לאיד על מות. אני התביישתי היום לפתוח את הרשתות ולקרוא את </w:t>
      </w:r>
      <w:bookmarkStart w:id="1363" w:name="_ETM_Q5_707430"/>
      <w:bookmarkEnd w:id="1363"/>
      <w:r>
        <w:rPr>
          <w:rFonts w:hint="cs"/>
          <w:rtl/>
        </w:rPr>
        <w:t>התגובות של - - -</w:t>
      </w:r>
      <w:bookmarkStart w:id="1364" w:name="_ETM_Q5_710592"/>
      <w:bookmarkEnd w:id="1364"/>
    </w:p>
    <w:p w:rsidR="000943A7" w:rsidRDefault="000943A7" w:rsidP="00961E1A">
      <w:pPr>
        <w:rPr>
          <w:rtl/>
        </w:rPr>
      </w:pPr>
      <w:bookmarkStart w:id="1365" w:name="_ETM_Q5_710635"/>
      <w:bookmarkEnd w:id="1365"/>
    </w:p>
    <w:p w:rsidR="000943A7" w:rsidRDefault="000943A7" w:rsidP="00961E1A">
      <w:pPr>
        <w:pStyle w:val="af5"/>
        <w:keepNext/>
        <w:rPr>
          <w:rtl/>
        </w:rPr>
      </w:pPr>
      <w:bookmarkStart w:id="1366" w:name="ET_interruption_5109_111"/>
      <w:r w:rsidRPr="004946CA">
        <w:rPr>
          <w:rStyle w:val="TagStyle"/>
          <w:rtl/>
        </w:rPr>
        <w:t xml:space="preserve"> &lt;&lt; קריאה &gt;&gt; </w:t>
      </w:r>
      <w:r>
        <w:rPr>
          <w:rtl/>
        </w:rPr>
        <w:t>אלעזר שטרן (יש עתיד):</w:t>
      </w:r>
      <w:r w:rsidRPr="004946CA">
        <w:rPr>
          <w:rStyle w:val="TagStyle"/>
          <w:rtl/>
        </w:rPr>
        <w:t xml:space="preserve"> &lt;&lt; קריאה &gt;&gt;</w:t>
      </w:r>
      <w:r>
        <w:rPr>
          <w:rtl/>
        </w:rPr>
        <w:t xml:space="preserve"> </w:t>
      </w:r>
      <w:bookmarkEnd w:id="1366"/>
    </w:p>
    <w:p w:rsidR="000943A7" w:rsidRDefault="000943A7" w:rsidP="00531E88">
      <w:pPr>
        <w:rPr>
          <w:rtl/>
        </w:rPr>
      </w:pPr>
    </w:p>
    <w:p w:rsidR="000943A7" w:rsidRDefault="000943A7" w:rsidP="00961E1A">
      <w:pPr>
        <w:rPr>
          <w:rtl/>
        </w:rPr>
      </w:pPr>
      <w:r>
        <w:rPr>
          <w:rFonts w:hint="cs"/>
          <w:rtl/>
        </w:rPr>
        <w:t>מפה?</w:t>
      </w:r>
      <w:r>
        <w:rPr>
          <w:rFonts w:hint="cs"/>
        </w:rPr>
        <w:t xml:space="preserve"> </w:t>
      </w:r>
      <w:r>
        <w:rPr>
          <w:rFonts w:hint="cs"/>
          <w:rtl/>
        </w:rPr>
        <w:t>מהבניין הזה?</w:t>
      </w:r>
      <w:r>
        <w:rPr>
          <w:rFonts w:hint="cs"/>
        </w:rPr>
        <w:t xml:space="preserve"> </w:t>
      </w:r>
      <w:bookmarkStart w:id="1367" w:name="_ETM_Q5_709532"/>
      <w:bookmarkEnd w:id="1367"/>
    </w:p>
    <w:p w:rsidR="000943A7" w:rsidRDefault="000943A7" w:rsidP="00961E1A">
      <w:pPr>
        <w:rPr>
          <w:rtl/>
        </w:rPr>
      </w:pPr>
      <w:bookmarkStart w:id="1368" w:name="_ETM_Q5_709571"/>
      <w:bookmarkEnd w:id="1368"/>
    </w:p>
    <w:p w:rsidR="000943A7" w:rsidRDefault="000943A7" w:rsidP="00961E1A">
      <w:pPr>
        <w:pStyle w:val="af6"/>
        <w:keepNext/>
        <w:rPr>
          <w:rtl/>
        </w:rPr>
      </w:pPr>
      <w:bookmarkStart w:id="1369" w:name="ET_yor_6688_112"/>
      <w:r w:rsidRPr="004946CA">
        <w:rPr>
          <w:rStyle w:val="TagStyle"/>
          <w:rtl/>
        </w:rPr>
        <w:t xml:space="preserve"> &lt;&lt; יור &gt;&gt; </w:t>
      </w:r>
      <w:r>
        <w:rPr>
          <w:rtl/>
        </w:rPr>
        <w:t>היו"ר יעקב מרגי:</w:t>
      </w:r>
      <w:r w:rsidRPr="004946CA">
        <w:rPr>
          <w:rStyle w:val="TagStyle"/>
          <w:rtl/>
        </w:rPr>
        <w:t xml:space="preserve"> &lt;&lt; יור &gt;&gt;</w:t>
      </w:r>
      <w:r>
        <w:rPr>
          <w:rtl/>
        </w:rPr>
        <w:t xml:space="preserve"> </w:t>
      </w:r>
      <w:bookmarkEnd w:id="1369"/>
    </w:p>
    <w:p w:rsidR="000943A7" w:rsidRDefault="000943A7" w:rsidP="00961E1A">
      <w:pPr>
        <w:rPr>
          <w:rtl/>
        </w:rPr>
      </w:pPr>
    </w:p>
    <w:p w:rsidR="000943A7" w:rsidRDefault="000943A7" w:rsidP="00961E1A">
      <w:pPr>
        <w:rPr>
          <w:rtl/>
        </w:rPr>
      </w:pPr>
      <w:bookmarkStart w:id="1370" w:name="_ETM_Q5_710527"/>
      <w:bookmarkEnd w:id="1370"/>
      <w:r>
        <w:rPr>
          <w:rFonts w:hint="cs"/>
          <w:rtl/>
        </w:rPr>
        <w:t>אני האשמתי אותך? תקשיב לי.</w:t>
      </w:r>
    </w:p>
    <w:p w:rsidR="000943A7" w:rsidRDefault="000943A7" w:rsidP="00961E1A">
      <w:pPr>
        <w:rPr>
          <w:rtl/>
        </w:rPr>
      </w:pPr>
    </w:p>
    <w:p w:rsidR="000943A7" w:rsidRDefault="000943A7" w:rsidP="00961E1A">
      <w:pPr>
        <w:pStyle w:val="af5"/>
        <w:keepNext/>
        <w:rPr>
          <w:rtl/>
        </w:rPr>
      </w:pPr>
      <w:bookmarkStart w:id="1371" w:name="ET_interruption_5109_113"/>
      <w:r w:rsidRPr="004946CA">
        <w:rPr>
          <w:rStyle w:val="TagStyle"/>
          <w:rtl/>
        </w:rPr>
        <w:t xml:space="preserve"> &lt;&lt; קריאה &gt;&gt; </w:t>
      </w:r>
      <w:r>
        <w:rPr>
          <w:rtl/>
        </w:rPr>
        <w:t>אלעזר שטרן (יש עתיד):</w:t>
      </w:r>
      <w:r w:rsidRPr="004946CA">
        <w:rPr>
          <w:rStyle w:val="TagStyle"/>
          <w:rtl/>
        </w:rPr>
        <w:t xml:space="preserve"> &lt;&lt; קריאה &gt;&gt;</w:t>
      </w:r>
      <w:r>
        <w:rPr>
          <w:rtl/>
        </w:rPr>
        <w:t xml:space="preserve"> </w:t>
      </w:r>
      <w:bookmarkEnd w:id="1371"/>
    </w:p>
    <w:p w:rsidR="000943A7" w:rsidRDefault="000943A7" w:rsidP="00531E88">
      <w:pPr>
        <w:rPr>
          <w:rtl/>
        </w:rPr>
      </w:pPr>
    </w:p>
    <w:p w:rsidR="000943A7" w:rsidRDefault="000943A7" w:rsidP="00961E1A">
      <w:pPr>
        <w:rPr>
          <w:rtl/>
        </w:rPr>
      </w:pPr>
      <w:r>
        <w:rPr>
          <w:rFonts w:hint="cs"/>
          <w:rtl/>
        </w:rPr>
        <w:t>לא, אבל אנחנו מדברים על הבניין.</w:t>
      </w:r>
      <w:bookmarkStart w:id="1372" w:name="_ETM_Q5_713010"/>
      <w:bookmarkEnd w:id="1372"/>
    </w:p>
    <w:p w:rsidR="000943A7" w:rsidRDefault="000943A7" w:rsidP="00961E1A">
      <w:pPr>
        <w:rPr>
          <w:rtl/>
        </w:rPr>
      </w:pPr>
      <w:bookmarkStart w:id="1373" w:name="_ETM_Q5_713046"/>
      <w:bookmarkEnd w:id="1373"/>
    </w:p>
    <w:p w:rsidR="000943A7" w:rsidRDefault="000943A7" w:rsidP="00961E1A">
      <w:pPr>
        <w:pStyle w:val="af6"/>
        <w:keepNext/>
        <w:rPr>
          <w:rtl/>
        </w:rPr>
      </w:pPr>
      <w:bookmarkStart w:id="1374" w:name="ET_yor_6688_114"/>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374"/>
    </w:p>
    <w:p w:rsidR="000943A7" w:rsidRDefault="000943A7" w:rsidP="00531E88">
      <w:pPr>
        <w:rPr>
          <w:rtl/>
        </w:rPr>
      </w:pPr>
    </w:p>
    <w:p w:rsidR="000943A7" w:rsidRDefault="000943A7" w:rsidP="00961E1A">
      <w:pPr>
        <w:rPr>
          <w:rtl/>
        </w:rPr>
      </w:pPr>
      <w:bookmarkStart w:id="1375" w:name="_ETM_Q5_713847"/>
      <w:bookmarkEnd w:id="1375"/>
      <w:r>
        <w:rPr>
          <w:rFonts w:hint="cs"/>
          <w:rtl/>
        </w:rPr>
        <w:t xml:space="preserve">תקשיב לי </w:t>
      </w:r>
      <w:bookmarkStart w:id="1376" w:name="_ETM_Q5_716866"/>
      <w:bookmarkEnd w:id="1376"/>
      <w:r>
        <w:rPr>
          <w:rFonts w:hint="cs"/>
          <w:rtl/>
        </w:rPr>
        <w:t>רגע</w:t>
      </w:r>
      <w:bookmarkStart w:id="1377" w:name="_ETM_Q5_713476"/>
      <w:bookmarkEnd w:id="1377"/>
      <w:r>
        <w:rPr>
          <w:rFonts w:hint="cs"/>
          <w:rtl/>
        </w:rPr>
        <w:t>.</w:t>
      </w:r>
    </w:p>
    <w:p w:rsidR="000943A7" w:rsidRDefault="000943A7" w:rsidP="00961E1A">
      <w:pPr>
        <w:rPr>
          <w:rtl/>
        </w:rPr>
      </w:pPr>
      <w:bookmarkStart w:id="1378" w:name="_ETM_Q5_713534"/>
      <w:bookmarkEnd w:id="1378"/>
    </w:p>
    <w:p w:rsidR="000943A7" w:rsidRDefault="000943A7" w:rsidP="00961E1A">
      <w:pPr>
        <w:pStyle w:val="af5"/>
        <w:keepNext/>
        <w:rPr>
          <w:rtl/>
        </w:rPr>
      </w:pPr>
      <w:bookmarkStart w:id="1379" w:name="ET_interruption_5109_115"/>
      <w:r w:rsidRPr="00943DF5">
        <w:rPr>
          <w:rStyle w:val="TagStyle"/>
          <w:rtl/>
        </w:rPr>
        <w:t xml:space="preserve"> &lt;&lt; קריאה &gt;&gt; </w:t>
      </w:r>
      <w:r>
        <w:rPr>
          <w:rtl/>
        </w:rPr>
        <w:t>אלעזר שטרן (יש עתיד):</w:t>
      </w:r>
      <w:r w:rsidRPr="00943DF5">
        <w:rPr>
          <w:rStyle w:val="TagStyle"/>
          <w:rtl/>
        </w:rPr>
        <w:t xml:space="preserve"> &lt;&lt; קריאה &gt;&gt;</w:t>
      </w:r>
      <w:r>
        <w:rPr>
          <w:rtl/>
        </w:rPr>
        <w:t xml:space="preserve"> </w:t>
      </w:r>
      <w:bookmarkEnd w:id="1379"/>
    </w:p>
    <w:p w:rsidR="000943A7" w:rsidRDefault="000943A7" w:rsidP="00531E88">
      <w:pPr>
        <w:rPr>
          <w:rtl/>
        </w:rPr>
      </w:pPr>
    </w:p>
    <w:p w:rsidR="000943A7" w:rsidRDefault="000943A7" w:rsidP="00961E1A">
      <w:pPr>
        <w:rPr>
          <w:rtl/>
        </w:rPr>
      </w:pPr>
      <w:bookmarkStart w:id="1380" w:name="_ETM_Q5_716771"/>
      <w:bookmarkEnd w:id="1380"/>
      <w:r>
        <w:rPr>
          <w:rFonts w:hint="cs"/>
          <w:rtl/>
        </w:rPr>
        <w:t>על הבניין.</w:t>
      </w:r>
      <w:bookmarkStart w:id="1381" w:name="_ETM_Q5_718764"/>
      <w:bookmarkEnd w:id="1381"/>
    </w:p>
    <w:p w:rsidR="000943A7" w:rsidRDefault="000943A7" w:rsidP="00961E1A">
      <w:pPr>
        <w:rPr>
          <w:rtl/>
        </w:rPr>
      </w:pPr>
      <w:bookmarkStart w:id="1382" w:name="_ETM_Q5_718810"/>
      <w:bookmarkEnd w:id="1382"/>
    </w:p>
    <w:p w:rsidR="000943A7" w:rsidRDefault="000943A7" w:rsidP="00961E1A">
      <w:pPr>
        <w:pStyle w:val="af6"/>
        <w:keepNext/>
        <w:rPr>
          <w:rtl/>
        </w:rPr>
      </w:pPr>
      <w:bookmarkStart w:id="1383" w:name="ET_yor_6688_116"/>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383"/>
    </w:p>
    <w:p w:rsidR="000943A7" w:rsidRDefault="000943A7" w:rsidP="00531E88">
      <w:pPr>
        <w:rPr>
          <w:rtl/>
        </w:rPr>
      </w:pPr>
    </w:p>
    <w:p w:rsidR="000943A7" w:rsidRDefault="000943A7" w:rsidP="00961E1A">
      <w:pPr>
        <w:rPr>
          <w:rtl/>
        </w:rPr>
      </w:pPr>
      <w:r>
        <w:rPr>
          <w:rFonts w:hint="cs"/>
          <w:rtl/>
        </w:rPr>
        <w:t>לא. אתה רוצה לקחת את זה למקום א</w:t>
      </w:r>
      <w:bookmarkStart w:id="1384" w:name="_ETM_Q5_712270"/>
      <w:bookmarkEnd w:id="1384"/>
      <w:r>
        <w:rPr>
          <w:rFonts w:hint="cs"/>
          <w:rtl/>
        </w:rPr>
        <w:t xml:space="preserve">חר. </w:t>
      </w:r>
      <w:bookmarkStart w:id="1385" w:name="_ETM_Q5_716502"/>
      <w:bookmarkEnd w:id="1385"/>
    </w:p>
    <w:p w:rsidR="000943A7" w:rsidRDefault="000943A7" w:rsidP="00961E1A">
      <w:pPr>
        <w:rPr>
          <w:rtl/>
        </w:rPr>
      </w:pPr>
      <w:bookmarkStart w:id="1386" w:name="_ETM_Q5_716544"/>
      <w:bookmarkEnd w:id="1386"/>
    </w:p>
    <w:p w:rsidR="000943A7" w:rsidRDefault="000943A7" w:rsidP="00961E1A">
      <w:pPr>
        <w:pStyle w:val="af5"/>
        <w:keepNext/>
        <w:rPr>
          <w:rtl/>
        </w:rPr>
      </w:pPr>
      <w:bookmarkStart w:id="1387" w:name="ET_interruption_5109_117"/>
      <w:r w:rsidRPr="00943DF5">
        <w:rPr>
          <w:rStyle w:val="TagStyle"/>
          <w:rtl/>
        </w:rPr>
        <w:t xml:space="preserve"> &lt;&lt; קריאה &gt;&gt; </w:t>
      </w:r>
      <w:r>
        <w:rPr>
          <w:rtl/>
        </w:rPr>
        <w:t>אלעזר שטרן (יש עתיד):</w:t>
      </w:r>
      <w:r w:rsidRPr="00943DF5">
        <w:rPr>
          <w:rStyle w:val="TagStyle"/>
          <w:rtl/>
        </w:rPr>
        <w:t xml:space="preserve"> &lt;&lt; קריאה &gt;&gt;</w:t>
      </w:r>
      <w:r>
        <w:rPr>
          <w:rtl/>
        </w:rPr>
        <w:t xml:space="preserve"> </w:t>
      </w:r>
      <w:bookmarkEnd w:id="1387"/>
    </w:p>
    <w:p w:rsidR="000943A7" w:rsidRDefault="000943A7" w:rsidP="00531E88">
      <w:pPr>
        <w:rPr>
          <w:rtl/>
        </w:rPr>
      </w:pPr>
    </w:p>
    <w:p w:rsidR="000943A7" w:rsidRDefault="000943A7" w:rsidP="00961E1A">
      <w:pPr>
        <w:rPr>
          <w:rtl/>
        </w:rPr>
      </w:pPr>
      <w:bookmarkStart w:id="1388" w:name="_ETM_Q5_719769"/>
      <w:bookmarkEnd w:id="1388"/>
      <w:r>
        <w:rPr>
          <w:rFonts w:hint="cs"/>
          <w:rtl/>
        </w:rPr>
        <w:t xml:space="preserve">לא. </w:t>
      </w:r>
    </w:p>
    <w:p w:rsidR="000943A7" w:rsidRDefault="000943A7" w:rsidP="00961E1A">
      <w:pPr>
        <w:rPr>
          <w:rtl/>
        </w:rPr>
      </w:pPr>
      <w:bookmarkStart w:id="1389" w:name="_ETM_Q5_720926"/>
      <w:bookmarkStart w:id="1390" w:name="_ETM_Q5_720963"/>
      <w:bookmarkEnd w:id="1389"/>
      <w:bookmarkEnd w:id="1390"/>
    </w:p>
    <w:p w:rsidR="000943A7" w:rsidRDefault="000943A7" w:rsidP="00961E1A">
      <w:pPr>
        <w:pStyle w:val="af6"/>
        <w:keepNext/>
        <w:rPr>
          <w:rtl/>
        </w:rPr>
      </w:pPr>
      <w:bookmarkStart w:id="1391" w:name="ET_yor_6688_118"/>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391"/>
    </w:p>
    <w:p w:rsidR="000943A7" w:rsidRDefault="000943A7" w:rsidP="00531E88">
      <w:pPr>
        <w:rPr>
          <w:rtl/>
        </w:rPr>
      </w:pPr>
    </w:p>
    <w:p w:rsidR="000943A7" w:rsidRDefault="000943A7" w:rsidP="00961E1A">
      <w:pPr>
        <w:rPr>
          <w:rtl/>
        </w:rPr>
      </w:pPr>
      <w:bookmarkStart w:id="1392" w:name="_ETM_Q5_721616"/>
      <w:bookmarkEnd w:id="1392"/>
      <w:r>
        <w:rPr>
          <w:rFonts w:hint="cs"/>
          <w:rtl/>
        </w:rPr>
        <w:t xml:space="preserve">אז אני רוצה לומר, למסור מסר. </w:t>
      </w:r>
      <w:bookmarkStart w:id="1393" w:name="_ETM_Q5_655921"/>
      <w:bookmarkEnd w:id="1393"/>
      <w:r>
        <w:rPr>
          <w:rtl/>
        </w:rPr>
        <w:t xml:space="preserve">השמחה </w:t>
      </w:r>
      <w:bookmarkStart w:id="1394" w:name="_ETM_Q5_724106"/>
      <w:bookmarkEnd w:id="1394"/>
      <w:r>
        <w:rPr>
          <w:rtl/>
        </w:rPr>
        <w:t>ל</w:t>
      </w:r>
      <w:r>
        <w:rPr>
          <w:rFonts w:hint="cs"/>
          <w:rtl/>
        </w:rPr>
        <w:t>אי</w:t>
      </w:r>
      <w:r>
        <w:rPr>
          <w:rtl/>
        </w:rPr>
        <w:t xml:space="preserve">ד ברשתות </w:t>
      </w:r>
      <w:r>
        <w:rPr>
          <w:rFonts w:hint="cs"/>
          <w:rtl/>
        </w:rPr>
        <w:t>ע</w:t>
      </w:r>
      <w:r>
        <w:rPr>
          <w:rtl/>
        </w:rPr>
        <w:t>ל</w:t>
      </w:r>
      <w:r>
        <w:rPr>
          <w:rFonts w:hint="cs"/>
          <w:rtl/>
        </w:rPr>
        <w:t xml:space="preserve"> </w:t>
      </w:r>
      <w:r>
        <w:rPr>
          <w:rtl/>
        </w:rPr>
        <w:t>מותו של נער חף מפשע</w:t>
      </w:r>
      <w:r>
        <w:rPr>
          <w:rFonts w:hint="cs"/>
          <w:rtl/>
        </w:rPr>
        <w:t xml:space="preserve"> - </w:t>
      </w:r>
      <w:bookmarkStart w:id="1395" w:name="_ETM_Q5_725137"/>
      <w:bookmarkEnd w:id="1395"/>
      <w:r>
        <w:rPr>
          <w:rFonts w:hint="cs"/>
          <w:rtl/>
        </w:rPr>
        <w:t>-</w:t>
      </w:r>
      <w:bookmarkStart w:id="1396" w:name="_ETM_Q5_726154"/>
      <w:bookmarkEnd w:id="1396"/>
      <w:r>
        <w:rPr>
          <w:rFonts w:hint="cs"/>
          <w:rtl/>
        </w:rPr>
        <w:t xml:space="preserve"> -</w:t>
      </w:r>
    </w:p>
    <w:p w:rsidR="000943A7" w:rsidRDefault="000943A7" w:rsidP="00961E1A">
      <w:pPr>
        <w:rPr>
          <w:rtl/>
        </w:rPr>
      </w:pPr>
      <w:bookmarkStart w:id="1397" w:name="_ETM_Q5_726191"/>
      <w:bookmarkStart w:id="1398" w:name="_ETM_Q5_726331"/>
      <w:bookmarkEnd w:id="1397"/>
      <w:bookmarkEnd w:id="1398"/>
    </w:p>
    <w:p w:rsidR="000943A7" w:rsidRDefault="000943A7" w:rsidP="00961E1A">
      <w:pPr>
        <w:pStyle w:val="af5"/>
        <w:keepNext/>
        <w:rPr>
          <w:rtl/>
        </w:rPr>
      </w:pPr>
      <w:bookmarkStart w:id="1399" w:name="ET_interruption_5300_119"/>
      <w:r w:rsidRPr="00943DF5">
        <w:rPr>
          <w:rStyle w:val="TagStyle"/>
          <w:rtl/>
        </w:rPr>
        <w:t xml:space="preserve"> &lt;&lt; קריאה &gt;&gt; </w:t>
      </w:r>
      <w:r>
        <w:rPr>
          <w:rtl/>
        </w:rPr>
        <w:t>מירב בן ארי (יש עתיד):</w:t>
      </w:r>
      <w:r w:rsidRPr="00943DF5">
        <w:rPr>
          <w:rStyle w:val="TagStyle"/>
          <w:rtl/>
        </w:rPr>
        <w:t xml:space="preserve"> &lt;&lt; קריאה &gt;&gt;</w:t>
      </w:r>
      <w:r>
        <w:rPr>
          <w:rtl/>
        </w:rPr>
        <w:t xml:space="preserve"> </w:t>
      </w:r>
      <w:bookmarkEnd w:id="1399"/>
    </w:p>
    <w:p w:rsidR="000943A7" w:rsidRDefault="000943A7" w:rsidP="00531E88">
      <w:pPr>
        <w:rPr>
          <w:rtl/>
        </w:rPr>
      </w:pPr>
    </w:p>
    <w:p w:rsidR="000943A7" w:rsidRDefault="000943A7" w:rsidP="00961E1A">
      <w:pPr>
        <w:rPr>
          <w:rtl/>
        </w:rPr>
      </w:pPr>
      <w:bookmarkStart w:id="1400" w:name="_ETM_Q5_724083"/>
      <w:bookmarkEnd w:id="1400"/>
      <w:r>
        <w:rPr>
          <w:rFonts w:hint="cs"/>
          <w:rtl/>
        </w:rPr>
        <w:t xml:space="preserve">אוי ואבוי. </w:t>
      </w:r>
      <w:bookmarkStart w:id="1401" w:name="_ETM_Q5_725329"/>
      <w:bookmarkEnd w:id="1401"/>
      <w:r>
        <w:rPr>
          <w:rFonts w:hint="cs"/>
          <w:rtl/>
        </w:rPr>
        <w:t>אוי ואבוי.</w:t>
      </w:r>
    </w:p>
    <w:p w:rsidR="000943A7" w:rsidRDefault="000943A7" w:rsidP="00961E1A">
      <w:pPr>
        <w:rPr>
          <w:rtl/>
        </w:rPr>
      </w:pPr>
      <w:bookmarkStart w:id="1402" w:name="_ETM_Q5_725373"/>
      <w:bookmarkEnd w:id="1402"/>
    </w:p>
    <w:p w:rsidR="000943A7" w:rsidRDefault="000943A7" w:rsidP="00961E1A">
      <w:pPr>
        <w:pStyle w:val="af5"/>
        <w:keepNext/>
        <w:rPr>
          <w:rtl/>
        </w:rPr>
      </w:pPr>
      <w:bookmarkStart w:id="1403" w:name="ET_interruption_5109_120"/>
      <w:r w:rsidRPr="00943DF5">
        <w:rPr>
          <w:rStyle w:val="TagStyle"/>
          <w:rtl/>
        </w:rPr>
        <w:t xml:space="preserve"> &lt;&lt; קריאה &gt;&gt; </w:t>
      </w:r>
      <w:r>
        <w:rPr>
          <w:rtl/>
        </w:rPr>
        <w:t>אלעזר שטרן (יש עתיד):</w:t>
      </w:r>
      <w:r w:rsidRPr="00943DF5">
        <w:rPr>
          <w:rStyle w:val="TagStyle"/>
          <w:rtl/>
        </w:rPr>
        <w:t xml:space="preserve"> &lt;&lt; קריאה &gt;&gt;</w:t>
      </w:r>
      <w:r>
        <w:rPr>
          <w:rtl/>
        </w:rPr>
        <w:t xml:space="preserve"> </w:t>
      </w:r>
      <w:bookmarkEnd w:id="1403"/>
    </w:p>
    <w:p w:rsidR="000943A7" w:rsidRDefault="000943A7" w:rsidP="00531E88">
      <w:pPr>
        <w:rPr>
          <w:rtl/>
        </w:rPr>
      </w:pPr>
    </w:p>
    <w:p w:rsidR="000943A7" w:rsidRDefault="000943A7" w:rsidP="00961E1A">
      <w:pPr>
        <w:rPr>
          <w:rtl/>
        </w:rPr>
      </w:pPr>
      <w:bookmarkStart w:id="1404" w:name="_ETM_Q5_728601"/>
      <w:bookmarkEnd w:id="1404"/>
      <w:r>
        <w:rPr>
          <w:rFonts w:hint="cs"/>
          <w:rtl/>
        </w:rPr>
        <w:t xml:space="preserve">אבל יש הבדל בין רשתות לבין הבניין הזה. </w:t>
      </w:r>
      <w:bookmarkStart w:id="1405" w:name="_ETM_Q5_720516"/>
      <w:bookmarkEnd w:id="1405"/>
    </w:p>
    <w:p w:rsidR="000943A7" w:rsidRDefault="000943A7" w:rsidP="00961E1A">
      <w:pPr>
        <w:rPr>
          <w:rtl/>
        </w:rPr>
      </w:pPr>
    </w:p>
    <w:p w:rsidR="000943A7" w:rsidRDefault="000943A7" w:rsidP="00961E1A">
      <w:pPr>
        <w:pStyle w:val="af6"/>
        <w:keepNext/>
        <w:rPr>
          <w:rtl/>
        </w:rPr>
      </w:pPr>
      <w:bookmarkStart w:id="1406" w:name="ET_yor_6688_121"/>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406"/>
    </w:p>
    <w:p w:rsidR="000943A7" w:rsidRDefault="000943A7" w:rsidP="00961E1A">
      <w:pPr>
        <w:rPr>
          <w:rtl/>
        </w:rPr>
      </w:pPr>
    </w:p>
    <w:p w:rsidR="000943A7" w:rsidRDefault="000943A7" w:rsidP="00961E1A">
      <w:pPr>
        <w:rPr>
          <w:rtl/>
        </w:rPr>
      </w:pPr>
      <w:r>
        <w:rPr>
          <w:rFonts w:hint="cs"/>
          <w:rtl/>
        </w:rPr>
        <w:t xml:space="preserve">תודה. זה השיח. השיח בבניין הזה עושה את זה. </w:t>
      </w:r>
    </w:p>
    <w:p w:rsidR="000943A7" w:rsidRDefault="000943A7" w:rsidP="00961E1A">
      <w:pPr>
        <w:rPr>
          <w:rtl/>
        </w:rPr>
      </w:pPr>
    </w:p>
    <w:p w:rsidR="000943A7" w:rsidRDefault="000943A7" w:rsidP="00961E1A">
      <w:pPr>
        <w:pStyle w:val="af5"/>
        <w:keepNext/>
        <w:rPr>
          <w:rtl/>
        </w:rPr>
      </w:pPr>
      <w:bookmarkStart w:id="1407" w:name="ET_interruption_5109_122"/>
      <w:r w:rsidRPr="00943DF5">
        <w:rPr>
          <w:rStyle w:val="TagStyle"/>
          <w:rtl/>
        </w:rPr>
        <w:t xml:space="preserve"> &lt;&lt; קריאה &gt;&gt; </w:t>
      </w:r>
      <w:r>
        <w:rPr>
          <w:rtl/>
        </w:rPr>
        <w:t>אלעזר שטרן (יש עתיד):</w:t>
      </w:r>
      <w:r w:rsidRPr="00943DF5">
        <w:rPr>
          <w:rStyle w:val="TagStyle"/>
          <w:rtl/>
        </w:rPr>
        <w:t xml:space="preserve"> &lt;&lt; קריאה &gt;&gt;</w:t>
      </w:r>
      <w:r>
        <w:rPr>
          <w:rtl/>
        </w:rPr>
        <w:t xml:space="preserve"> </w:t>
      </w:r>
      <w:bookmarkEnd w:id="1407"/>
    </w:p>
    <w:p w:rsidR="000943A7" w:rsidRDefault="000943A7" w:rsidP="00531E88">
      <w:pPr>
        <w:rPr>
          <w:rtl/>
        </w:rPr>
      </w:pPr>
    </w:p>
    <w:p w:rsidR="000943A7" w:rsidRDefault="000943A7" w:rsidP="00961E1A">
      <w:pPr>
        <w:rPr>
          <w:rtl/>
        </w:rPr>
      </w:pPr>
      <w:r>
        <w:rPr>
          <w:rFonts w:hint="cs"/>
          <w:rtl/>
        </w:rPr>
        <w:t>מה זה?</w:t>
      </w:r>
      <w:bookmarkStart w:id="1408" w:name="_ETM_Q5_731529"/>
      <w:bookmarkEnd w:id="1408"/>
    </w:p>
    <w:p w:rsidR="000943A7" w:rsidRDefault="000943A7" w:rsidP="00961E1A">
      <w:pPr>
        <w:rPr>
          <w:rtl/>
        </w:rPr>
      </w:pPr>
      <w:bookmarkStart w:id="1409" w:name="_ETM_Q5_731578"/>
      <w:bookmarkEnd w:id="1409"/>
    </w:p>
    <w:p w:rsidR="000943A7" w:rsidRDefault="000943A7" w:rsidP="00961E1A">
      <w:pPr>
        <w:pStyle w:val="af6"/>
        <w:keepNext/>
        <w:rPr>
          <w:rtl/>
        </w:rPr>
      </w:pPr>
      <w:bookmarkStart w:id="1410" w:name="ET_yor_6688_123"/>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410"/>
    </w:p>
    <w:p w:rsidR="000943A7" w:rsidRDefault="000943A7" w:rsidP="00531E88">
      <w:pPr>
        <w:rPr>
          <w:rtl/>
        </w:rPr>
      </w:pPr>
    </w:p>
    <w:p w:rsidR="000943A7" w:rsidRDefault="000943A7" w:rsidP="00961E1A">
      <w:pPr>
        <w:rPr>
          <w:rtl/>
        </w:rPr>
      </w:pPr>
      <w:bookmarkStart w:id="1411" w:name="_ETM_Q5_732283"/>
      <w:bookmarkEnd w:id="1411"/>
      <w:r>
        <w:rPr>
          <w:rFonts w:hint="cs"/>
          <w:rtl/>
        </w:rPr>
        <w:t xml:space="preserve">השיח בבניין הזה מקרין. מספיק. </w:t>
      </w:r>
    </w:p>
    <w:p w:rsidR="000943A7" w:rsidRDefault="000943A7" w:rsidP="00961E1A">
      <w:pPr>
        <w:rPr>
          <w:rtl/>
        </w:rPr>
      </w:pPr>
    </w:p>
    <w:p w:rsidR="000943A7" w:rsidRDefault="000943A7" w:rsidP="00961E1A">
      <w:pPr>
        <w:pStyle w:val="af5"/>
        <w:keepNext/>
        <w:rPr>
          <w:rtl/>
        </w:rPr>
      </w:pPr>
      <w:bookmarkStart w:id="1412" w:name="ET_interruption_5109_124"/>
      <w:r w:rsidRPr="00943DF5">
        <w:rPr>
          <w:rStyle w:val="TagStyle"/>
          <w:rtl/>
        </w:rPr>
        <w:t xml:space="preserve"> &lt;&lt; קריאה &gt;&gt; </w:t>
      </w:r>
      <w:r>
        <w:rPr>
          <w:rtl/>
        </w:rPr>
        <w:t>אלעזר שטרן (יש עתיד):</w:t>
      </w:r>
      <w:r w:rsidRPr="00943DF5">
        <w:rPr>
          <w:rStyle w:val="TagStyle"/>
          <w:rtl/>
        </w:rPr>
        <w:t xml:space="preserve"> &lt;&lt; קריאה &gt;&gt;</w:t>
      </w:r>
      <w:r>
        <w:rPr>
          <w:rtl/>
        </w:rPr>
        <w:t xml:space="preserve"> </w:t>
      </w:r>
      <w:bookmarkEnd w:id="1412"/>
    </w:p>
    <w:p w:rsidR="000943A7" w:rsidRDefault="000943A7" w:rsidP="00531E88">
      <w:pPr>
        <w:rPr>
          <w:rtl/>
        </w:rPr>
      </w:pPr>
    </w:p>
    <w:p w:rsidR="000943A7" w:rsidRDefault="000943A7" w:rsidP="00961E1A">
      <w:pPr>
        <w:rPr>
          <w:rtl/>
        </w:rPr>
      </w:pPr>
      <w:r>
        <w:rPr>
          <w:rFonts w:hint="cs"/>
          <w:rtl/>
        </w:rPr>
        <w:t xml:space="preserve">נכון. זה </w:t>
      </w:r>
      <w:bookmarkStart w:id="1413" w:name="_ETM_Q5_737339"/>
      <w:bookmarkEnd w:id="1413"/>
      <w:r>
        <w:rPr>
          <w:rFonts w:hint="cs"/>
          <w:rtl/>
        </w:rPr>
        <w:t>נכון. זה מה שתגיד לו. זה מה שתגיד לו</w:t>
      </w:r>
      <w:bookmarkStart w:id="1414" w:name="_ETM_Q5_741445"/>
      <w:bookmarkEnd w:id="1414"/>
      <w:r>
        <w:rPr>
          <w:rFonts w:hint="cs"/>
          <w:rtl/>
        </w:rPr>
        <w:t xml:space="preserve">, שהשיח מקרין. </w:t>
      </w:r>
    </w:p>
    <w:p w:rsidR="000943A7" w:rsidRDefault="000943A7" w:rsidP="00961E1A">
      <w:pPr>
        <w:rPr>
          <w:rtl/>
        </w:rPr>
      </w:pPr>
      <w:bookmarkStart w:id="1415" w:name="_ETM_Q5_741492"/>
      <w:bookmarkEnd w:id="1415"/>
    </w:p>
    <w:p w:rsidR="000943A7" w:rsidRDefault="000943A7" w:rsidP="00961E1A">
      <w:pPr>
        <w:pStyle w:val="af6"/>
        <w:keepNext/>
        <w:rPr>
          <w:rtl/>
        </w:rPr>
      </w:pPr>
      <w:bookmarkStart w:id="1416" w:name="ET_yor_6688_125"/>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416"/>
    </w:p>
    <w:p w:rsidR="000943A7" w:rsidRDefault="000943A7" w:rsidP="00531E88">
      <w:pPr>
        <w:rPr>
          <w:rtl/>
        </w:rPr>
      </w:pPr>
    </w:p>
    <w:p w:rsidR="000943A7" w:rsidRDefault="000943A7" w:rsidP="00961E1A">
      <w:pPr>
        <w:rPr>
          <w:rtl/>
        </w:rPr>
      </w:pPr>
      <w:bookmarkStart w:id="1417" w:name="_ETM_Q5_742169"/>
      <w:bookmarkEnd w:id="1417"/>
      <w:r>
        <w:rPr>
          <w:rFonts w:hint="cs"/>
          <w:rtl/>
        </w:rPr>
        <w:t xml:space="preserve">תודה. </w:t>
      </w:r>
      <w:bookmarkStart w:id="1418" w:name="_ETM_Q5_742933"/>
      <w:bookmarkStart w:id="1419" w:name="_ETM_Q5_738695"/>
      <w:bookmarkEnd w:id="1418"/>
      <w:bookmarkEnd w:id="1419"/>
    </w:p>
    <w:p w:rsidR="000943A7" w:rsidRDefault="000943A7" w:rsidP="00961E1A">
      <w:pPr>
        <w:rPr>
          <w:rtl/>
        </w:rPr>
      </w:pPr>
    </w:p>
    <w:p w:rsidR="000943A7" w:rsidRDefault="000943A7" w:rsidP="00961E1A">
      <w:pPr>
        <w:rPr>
          <w:rtl/>
        </w:rPr>
      </w:pPr>
    </w:p>
    <w:p w:rsidR="000943A7" w:rsidRDefault="000943A7" w:rsidP="00961E1A">
      <w:pPr>
        <w:pStyle w:val="a6"/>
        <w:rPr>
          <w:rtl/>
        </w:rPr>
      </w:pPr>
      <w:bookmarkStart w:id="1420" w:name="_ETM_Q5_738733"/>
      <w:bookmarkStart w:id="1421" w:name="ET_subject_מסמכים_שהונחו_על_שולחן__126"/>
      <w:bookmarkEnd w:id="1420"/>
      <w:r w:rsidRPr="00943DF5">
        <w:rPr>
          <w:rStyle w:val="TagStyle"/>
          <w:rtl/>
        </w:rPr>
        <w:t xml:space="preserve"> &lt;&lt; נושא &gt;&gt; </w:t>
      </w:r>
      <w:bookmarkStart w:id="1422" w:name="_Toc218718574"/>
      <w:bookmarkStart w:id="1423" w:name="_Toc218718999"/>
      <w:r>
        <w:rPr>
          <w:rtl/>
        </w:rPr>
        <w:t>מסמכים שהונחו על שולחן הכנסת</w:t>
      </w:r>
      <w:bookmarkEnd w:id="1422"/>
      <w:bookmarkEnd w:id="1423"/>
      <w:r w:rsidRPr="00943DF5">
        <w:rPr>
          <w:rStyle w:val="TagStyle"/>
          <w:rtl/>
        </w:rPr>
        <w:t xml:space="preserve"> &lt;&lt; נושא &gt;&gt;</w:t>
      </w:r>
      <w:r>
        <w:rPr>
          <w:rtl/>
        </w:rPr>
        <w:t xml:space="preserve"> </w:t>
      </w:r>
      <w:bookmarkEnd w:id="1421"/>
    </w:p>
    <w:p w:rsidR="000943A7" w:rsidRDefault="000943A7" w:rsidP="00531E88">
      <w:pPr>
        <w:rPr>
          <w:rtl/>
        </w:rPr>
      </w:pPr>
    </w:p>
    <w:p w:rsidR="000943A7" w:rsidRDefault="000943A7" w:rsidP="00961E1A">
      <w:pPr>
        <w:pStyle w:val="af6"/>
        <w:keepNext/>
        <w:rPr>
          <w:rtl/>
        </w:rPr>
      </w:pPr>
      <w:bookmarkStart w:id="1424" w:name="ET_yor_6688_127"/>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424"/>
    </w:p>
    <w:p w:rsidR="000943A7" w:rsidRDefault="000943A7" w:rsidP="00531E88">
      <w:pPr>
        <w:rPr>
          <w:rtl/>
        </w:rPr>
      </w:pPr>
    </w:p>
    <w:p w:rsidR="000943A7" w:rsidRDefault="000943A7" w:rsidP="00961E1A">
      <w:pPr>
        <w:rPr>
          <w:rtl/>
        </w:rPr>
      </w:pPr>
      <w:bookmarkStart w:id="1425" w:name="_ETM_Q5_742218"/>
      <w:bookmarkStart w:id="1426" w:name="_ETM_Q5_742282"/>
      <w:bookmarkEnd w:id="1425"/>
      <w:bookmarkEnd w:id="1426"/>
      <w:r>
        <w:rPr>
          <w:rFonts w:hint="cs"/>
          <w:rtl/>
        </w:rPr>
        <w:t>חברי הכנסת, הודעה למזכיר הכנסת.</w:t>
      </w:r>
      <w:bookmarkStart w:id="1427" w:name="_ETM_Q5_743424"/>
      <w:bookmarkEnd w:id="1427"/>
    </w:p>
    <w:p w:rsidR="000943A7" w:rsidRDefault="000943A7" w:rsidP="00531E88">
      <w:pPr>
        <w:rPr>
          <w:rtl/>
        </w:rPr>
      </w:pPr>
      <w:bookmarkStart w:id="1428" w:name="_ETM_Q5_743462"/>
      <w:bookmarkEnd w:id="1428"/>
    </w:p>
    <w:p w:rsidR="000943A7" w:rsidRDefault="000943A7" w:rsidP="00961E1A">
      <w:pPr>
        <w:pStyle w:val="a4"/>
        <w:keepNext/>
        <w:rPr>
          <w:rtl/>
        </w:rPr>
      </w:pPr>
      <w:bookmarkStart w:id="1429" w:name="ET_speaker_6327_122"/>
      <w:r w:rsidRPr="009C3C2A">
        <w:rPr>
          <w:rStyle w:val="TagStyle"/>
          <w:rtl/>
        </w:rPr>
        <w:t xml:space="preserve"> &lt;&lt; דובר &gt;&gt; </w:t>
      </w:r>
      <w:bookmarkStart w:id="1430" w:name="_Toc218718575"/>
      <w:bookmarkStart w:id="1431" w:name="_Toc218719000"/>
      <w:r>
        <w:rPr>
          <w:rtl/>
        </w:rPr>
        <w:t>מזכיר הכנסת דן מרזוק:</w:t>
      </w:r>
      <w:bookmarkEnd w:id="1430"/>
      <w:bookmarkEnd w:id="1431"/>
      <w:r w:rsidRPr="009C3C2A">
        <w:rPr>
          <w:rStyle w:val="TagStyle"/>
          <w:rtl/>
        </w:rPr>
        <w:t xml:space="preserve"> &lt;&lt; דובר &gt;&gt;</w:t>
      </w:r>
      <w:r>
        <w:rPr>
          <w:rtl/>
        </w:rPr>
        <w:t xml:space="preserve"> </w:t>
      </w:r>
      <w:bookmarkEnd w:id="1429"/>
    </w:p>
    <w:p w:rsidR="000943A7" w:rsidRPr="009C3C2A" w:rsidRDefault="000943A7" w:rsidP="00961E1A">
      <w:pPr>
        <w:ind w:firstLine="0"/>
        <w:rPr>
          <w:rtl/>
        </w:rPr>
      </w:pPr>
    </w:p>
    <w:p w:rsidR="000943A7" w:rsidRDefault="000943A7" w:rsidP="00531E88">
      <w:pPr>
        <w:rPr>
          <w:rtl/>
        </w:rPr>
      </w:pPr>
      <w:bookmarkStart w:id="1432" w:name="_ETM_Q5_745250"/>
      <w:bookmarkEnd w:id="1432"/>
      <w:r>
        <w:rPr>
          <w:rtl/>
        </w:rPr>
        <w:t>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ה</w:t>
      </w:r>
      <w:r>
        <w:rPr>
          <w:rFonts w:hint="cs"/>
          <w:rtl/>
        </w:rPr>
        <w:t>ו</w:t>
      </w:r>
      <w:r>
        <w:rPr>
          <w:rtl/>
        </w:rPr>
        <w:t>נח</w:t>
      </w:r>
      <w:r>
        <w:rPr>
          <w:rFonts w:hint="cs"/>
          <w:rtl/>
        </w:rPr>
        <w:t>ה ה</w:t>
      </w:r>
      <w:r>
        <w:rPr>
          <w:rtl/>
        </w:rPr>
        <w:t>י</w:t>
      </w:r>
      <w:r>
        <w:rPr>
          <w:rFonts w:hint="cs"/>
          <w:rtl/>
        </w:rPr>
        <w:t>ו</w:t>
      </w:r>
      <w:r>
        <w:rPr>
          <w:rtl/>
        </w:rPr>
        <w:t xml:space="preserve">ם </w:t>
      </w:r>
      <w:bookmarkStart w:id="1433" w:name="_ETM_Q5_748512"/>
      <w:bookmarkEnd w:id="1433"/>
      <w:r>
        <w:rPr>
          <w:rtl/>
        </w:rPr>
        <w:t>על שולחן הכנסת</w:t>
      </w:r>
      <w:r>
        <w:rPr>
          <w:rFonts w:hint="cs"/>
          <w:rtl/>
        </w:rPr>
        <w:t xml:space="preserve">, </w:t>
      </w:r>
      <w:r>
        <w:rPr>
          <w:rtl/>
        </w:rPr>
        <w:t>לקריאה ראשונה</w:t>
      </w:r>
      <w:r>
        <w:rPr>
          <w:rFonts w:hint="cs"/>
          <w:rtl/>
        </w:rPr>
        <w:t>,</w:t>
      </w:r>
      <w:r>
        <w:rPr>
          <w:rtl/>
        </w:rPr>
        <w:t xml:space="preserve"> מטעם הכנסת</w:t>
      </w:r>
      <w:r>
        <w:rPr>
          <w:rFonts w:hint="cs"/>
          <w:rtl/>
        </w:rPr>
        <w:t>,</w:t>
      </w:r>
      <w:r>
        <w:rPr>
          <w:rtl/>
        </w:rPr>
        <w:t xml:space="preserve"> הצעת חוק שירות </w:t>
      </w:r>
      <w:bookmarkStart w:id="1434" w:name="_ETM_Q5_751774"/>
      <w:bookmarkEnd w:id="1434"/>
      <w:r>
        <w:rPr>
          <w:rtl/>
        </w:rPr>
        <w:t xml:space="preserve">הציבור </w:t>
      </w:r>
      <w:r>
        <w:rPr>
          <w:rFonts w:hint="cs"/>
          <w:rtl/>
        </w:rPr>
        <w:t xml:space="preserve">(הגבלה </w:t>
      </w:r>
      <w:bookmarkStart w:id="1435" w:name="_ETM_Q5_747346"/>
      <w:bookmarkEnd w:id="1435"/>
      <w:r>
        <w:rPr>
          <w:rFonts w:hint="cs"/>
          <w:rtl/>
        </w:rPr>
        <w:t>לאחר פרישה) (</w:t>
      </w:r>
      <w:r>
        <w:rPr>
          <w:rtl/>
        </w:rPr>
        <w:t>תיקון מס</w:t>
      </w:r>
      <w:r>
        <w:rPr>
          <w:rFonts w:hint="cs"/>
          <w:rtl/>
        </w:rPr>
        <w:t>' 6) (ת</w:t>
      </w:r>
      <w:r>
        <w:rPr>
          <w:rtl/>
        </w:rPr>
        <w:t xml:space="preserve">קופת צינון לעובד ציבור ברשויות פיקוח </w:t>
      </w:r>
      <w:bookmarkStart w:id="1436" w:name="_ETM_Q5_755036"/>
      <w:bookmarkEnd w:id="1436"/>
      <w:r>
        <w:rPr>
          <w:rtl/>
        </w:rPr>
        <w:t>גופים פיננסיים</w:t>
      </w:r>
      <w:r>
        <w:rPr>
          <w:rFonts w:hint="cs"/>
          <w:rtl/>
        </w:rPr>
        <w:t>),</w:t>
      </w:r>
      <w:r>
        <w:rPr>
          <w:rtl/>
        </w:rPr>
        <w:t xml:space="preserve"> </w:t>
      </w:r>
      <w:bookmarkStart w:id="1437" w:name="_ETM_Q5_758500"/>
      <w:bookmarkEnd w:id="1437"/>
      <w:r>
        <w:rPr>
          <w:rtl/>
        </w:rPr>
        <w:t>התשפ</w:t>
      </w:r>
      <w:r>
        <w:rPr>
          <w:rFonts w:hint="cs"/>
          <w:rtl/>
        </w:rPr>
        <w:t>"ו</w:t>
      </w:r>
      <w:r>
        <w:rPr>
          <w:rFonts w:hint="eastAsia"/>
          <w:rtl/>
        </w:rPr>
        <w:t>–</w:t>
      </w:r>
      <w:r>
        <w:rPr>
          <w:rFonts w:hint="cs"/>
          <w:rtl/>
        </w:rPr>
        <w:t xml:space="preserve">2026, </w:t>
      </w:r>
      <w:r>
        <w:rPr>
          <w:rtl/>
        </w:rPr>
        <w:t>של חבר הכנסת</w:t>
      </w:r>
      <w:r>
        <w:rPr>
          <w:rFonts w:hint="cs"/>
          <w:rtl/>
        </w:rPr>
        <w:t xml:space="preserve"> </w:t>
      </w:r>
      <w:r>
        <w:rPr>
          <w:rtl/>
        </w:rPr>
        <w:t xml:space="preserve">שלום דנינו. תודה </w:t>
      </w:r>
      <w:bookmarkStart w:id="1438" w:name="_ETM_Q5_760980"/>
      <w:bookmarkEnd w:id="1438"/>
      <w:r>
        <w:rPr>
          <w:rtl/>
        </w:rPr>
        <w:t>רבה.</w:t>
      </w:r>
    </w:p>
    <w:p w:rsidR="000943A7" w:rsidRDefault="000943A7" w:rsidP="00531E88">
      <w:pPr>
        <w:rPr>
          <w:rtl/>
        </w:rPr>
      </w:pPr>
    </w:p>
    <w:p w:rsidR="000943A7" w:rsidRDefault="000943A7" w:rsidP="00961E1A">
      <w:pPr>
        <w:pStyle w:val="af6"/>
        <w:keepNext/>
        <w:rPr>
          <w:rtl/>
        </w:rPr>
      </w:pPr>
      <w:bookmarkStart w:id="1439" w:name="ET_yor_6688_129"/>
      <w:r w:rsidRPr="00943DF5">
        <w:rPr>
          <w:rStyle w:val="TagStyle"/>
          <w:rtl/>
        </w:rPr>
        <w:t xml:space="preserve"> &lt;&lt; יור &gt;&gt; </w:t>
      </w:r>
      <w:r>
        <w:rPr>
          <w:rtl/>
        </w:rPr>
        <w:t>היו"ר יעקב מרגי:</w:t>
      </w:r>
      <w:r w:rsidRPr="00943DF5">
        <w:rPr>
          <w:rStyle w:val="TagStyle"/>
          <w:rtl/>
        </w:rPr>
        <w:t xml:space="preserve"> &lt;&lt; יור &gt;&gt;</w:t>
      </w:r>
      <w:r>
        <w:rPr>
          <w:rtl/>
        </w:rPr>
        <w:t xml:space="preserve"> </w:t>
      </w:r>
      <w:bookmarkEnd w:id="1439"/>
    </w:p>
    <w:p w:rsidR="000943A7" w:rsidRDefault="000943A7" w:rsidP="00531E88">
      <w:pPr>
        <w:rPr>
          <w:rtl/>
        </w:rPr>
      </w:pPr>
    </w:p>
    <w:p w:rsidR="000943A7" w:rsidRDefault="000943A7" w:rsidP="00961E1A">
      <w:pPr>
        <w:rPr>
          <w:rtl/>
        </w:rPr>
      </w:pPr>
      <w:bookmarkStart w:id="1440" w:name="_ETM_Q5_768050"/>
      <w:bookmarkEnd w:id="1440"/>
      <w:r>
        <w:rPr>
          <w:rFonts w:hint="cs"/>
          <w:rtl/>
        </w:rPr>
        <w:t xml:space="preserve">תודה. </w:t>
      </w:r>
    </w:p>
    <w:p w:rsidR="000943A7" w:rsidRDefault="000943A7" w:rsidP="00961E1A">
      <w:pPr>
        <w:rPr>
          <w:rtl/>
        </w:rPr>
      </w:pPr>
    </w:p>
    <w:p w:rsidR="000943A7" w:rsidRDefault="000943A7" w:rsidP="00961E1A">
      <w:pPr>
        <w:rPr>
          <w:rtl/>
        </w:rPr>
      </w:pPr>
    </w:p>
    <w:p w:rsidR="000943A7" w:rsidRDefault="000943A7" w:rsidP="00961E1A">
      <w:pPr>
        <w:pStyle w:val="a6"/>
        <w:rPr>
          <w:rtl/>
        </w:rPr>
      </w:pPr>
      <w:bookmarkStart w:id="1441" w:name="ET_hatsach_647983_3"/>
      <w:r w:rsidRPr="00361733">
        <w:rPr>
          <w:rStyle w:val="TagStyle"/>
          <w:rtl/>
        </w:rPr>
        <w:t>&lt;&lt; הצח &gt;&gt;</w:t>
      </w:r>
      <w:r w:rsidRPr="006C585E">
        <w:rPr>
          <w:rStyle w:val="TagStyle"/>
          <w:rtl/>
        </w:rPr>
        <w:t xml:space="preserve"> </w:t>
      </w:r>
      <w:bookmarkStart w:id="1442" w:name="_Toc218718576"/>
      <w:bookmarkStart w:id="1443" w:name="_Toc218719001"/>
      <w:r>
        <w:rPr>
          <w:rtl/>
        </w:rPr>
        <w:t>הצעת חוק קרן קיימת לישראל (תיקון – מעבר לחברה ממשלתית), התשפ"ו</w:t>
      </w:r>
      <w:r>
        <w:rPr>
          <w:rFonts w:hint="cs"/>
          <w:rtl/>
        </w:rPr>
        <w:t>–</w:t>
      </w:r>
      <w:r>
        <w:rPr>
          <w:rtl/>
        </w:rPr>
        <w:t>2025</w:t>
      </w:r>
      <w:bookmarkEnd w:id="1442"/>
      <w:bookmarkEnd w:id="1443"/>
      <w:r w:rsidRPr="006C585E">
        <w:rPr>
          <w:rStyle w:val="TagStyle"/>
          <w:rtl/>
        </w:rPr>
        <w:t xml:space="preserve"> </w:t>
      </w:r>
      <w:r w:rsidRPr="00361733">
        <w:rPr>
          <w:rStyle w:val="TagStyle"/>
          <w:rtl/>
        </w:rPr>
        <w:t>&lt;&lt; הצח &gt;&gt;</w:t>
      </w:r>
      <w:r>
        <w:rPr>
          <w:rtl/>
        </w:rPr>
        <w:t xml:space="preserve"> </w:t>
      </w:r>
      <w:bookmarkEnd w:id="1441"/>
    </w:p>
    <w:p w:rsidR="000943A7" w:rsidRDefault="000943A7" w:rsidP="00531E88">
      <w:pPr>
        <w:rPr>
          <w:rtl/>
        </w:rPr>
      </w:pPr>
      <w:r>
        <w:rPr>
          <w:rtl/>
        </w:rPr>
        <w:t>[הצעת חוק פ/6294</w:t>
      </w:r>
      <w:r>
        <w:rPr>
          <w:rFonts w:hint="cs"/>
          <w:rtl/>
        </w:rPr>
        <w:t>/</w:t>
      </w:r>
      <w:r>
        <w:rPr>
          <w:rtl/>
        </w:rPr>
        <w:t>25; נספחות.]</w:t>
      </w:r>
    </w:p>
    <w:p w:rsidR="000943A7" w:rsidRDefault="000943A7" w:rsidP="00961E1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943A7" w:rsidRDefault="000943A7" w:rsidP="00961E1A">
      <w:pPr>
        <w:rPr>
          <w:rtl/>
        </w:rPr>
      </w:pPr>
    </w:p>
    <w:p w:rsidR="000943A7" w:rsidRDefault="000943A7" w:rsidP="00961E1A">
      <w:pPr>
        <w:pStyle w:val="af6"/>
        <w:keepNext/>
        <w:rPr>
          <w:rtl/>
        </w:rPr>
      </w:pPr>
      <w:bookmarkStart w:id="1444" w:name="ET_yor_6688_2"/>
      <w:r w:rsidRPr="00361733">
        <w:rPr>
          <w:rStyle w:val="TagStyle"/>
          <w:rtl/>
        </w:rPr>
        <w:t xml:space="preserve"> &lt;&lt; יור &gt;&gt;</w:t>
      </w:r>
      <w:r w:rsidRPr="006C585E">
        <w:rPr>
          <w:rStyle w:val="TagStyle"/>
          <w:rtl/>
        </w:rPr>
        <w:t xml:space="preserve"> </w:t>
      </w:r>
      <w:r>
        <w:rPr>
          <w:rtl/>
        </w:rPr>
        <w:t>היו"ר יעקב מרגי:</w:t>
      </w:r>
      <w:r w:rsidRPr="006C585E">
        <w:rPr>
          <w:rStyle w:val="TagStyle"/>
          <w:rtl/>
        </w:rPr>
        <w:t xml:space="preserve"> </w:t>
      </w:r>
      <w:r w:rsidRPr="00361733">
        <w:rPr>
          <w:rStyle w:val="TagStyle"/>
          <w:rtl/>
        </w:rPr>
        <w:t>&lt;&lt; יור &gt;&gt;</w:t>
      </w:r>
      <w:r>
        <w:rPr>
          <w:rtl/>
        </w:rPr>
        <w:t xml:space="preserve"> </w:t>
      </w:r>
      <w:bookmarkEnd w:id="1444"/>
    </w:p>
    <w:p w:rsidR="000943A7" w:rsidRDefault="000943A7" w:rsidP="00531E88">
      <w:pPr>
        <w:rPr>
          <w:rtl/>
        </w:rPr>
      </w:pPr>
    </w:p>
    <w:p w:rsidR="000943A7" w:rsidRDefault="000943A7" w:rsidP="00961E1A">
      <w:pPr>
        <w:rPr>
          <w:rtl/>
        </w:rPr>
      </w:pPr>
      <w:r>
        <w:rPr>
          <w:rFonts w:hint="cs"/>
          <w:rtl/>
        </w:rPr>
        <w:t xml:space="preserve">חברי הכנסת, אנו עוברים לנושא הבא על סדר-היום </w:t>
      </w:r>
      <w:r>
        <w:rPr>
          <w:rFonts w:hint="eastAsia"/>
          <w:rtl/>
        </w:rPr>
        <w:t xml:space="preserve">– </w:t>
      </w:r>
      <w:r>
        <w:rPr>
          <w:rtl/>
        </w:rPr>
        <w:t>הצעת חוק קרן קיימת לישראל (תיקון – מעבר לחברה ממשלתית), התשפ"ו</w:t>
      </w:r>
      <w:r>
        <w:rPr>
          <w:rFonts w:hint="cs"/>
          <w:rtl/>
        </w:rPr>
        <w:t>–</w:t>
      </w:r>
      <w:r>
        <w:rPr>
          <w:rtl/>
        </w:rPr>
        <w:t>2025</w:t>
      </w:r>
      <w:r>
        <w:rPr>
          <w:rFonts w:hint="cs"/>
          <w:rtl/>
        </w:rPr>
        <w:t xml:space="preserve">, של חבר יאיר לפיד וקבוצת חברי הכנסת. אני מזמין את חבר הכנסת יאיר לפיד להציג את הצעת החוק. בבקשה, אדוני. עשר דקות לרשותך, אדוני. </w:t>
      </w:r>
    </w:p>
    <w:p w:rsidR="000943A7" w:rsidRDefault="000943A7" w:rsidP="00961E1A">
      <w:pPr>
        <w:ind w:firstLine="0"/>
        <w:rPr>
          <w:rtl/>
        </w:rPr>
      </w:pPr>
      <w:bookmarkStart w:id="1445" w:name="_ETM_Q6_175000"/>
      <w:bookmarkEnd w:id="1445"/>
    </w:p>
    <w:p w:rsidR="000943A7" w:rsidRDefault="000943A7" w:rsidP="00961E1A">
      <w:pPr>
        <w:pStyle w:val="a4"/>
        <w:keepNext/>
        <w:rPr>
          <w:rtl/>
        </w:rPr>
      </w:pPr>
      <w:bookmarkStart w:id="1446" w:name="ET_speaker_5087_4"/>
      <w:r w:rsidRPr="00361733">
        <w:rPr>
          <w:rStyle w:val="TagStyle"/>
          <w:rtl/>
        </w:rPr>
        <w:t xml:space="preserve"> &lt;&lt; דובר &gt;&gt;</w:t>
      </w:r>
      <w:r w:rsidRPr="006C585E">
        <w:rPr>
          <w:rStyle w:val="TagStyle"/>
          <w:rtl/>
        </w:rPr>
        <w:t xml:space="preserve"> </w:t>
      </w:r>
      <w:bookmarkStart w:id="1447" w:name="_Toc218718577"/>
      <w:bookmarkStart w:id="1448" w:name="_Toc218719002"/>
      <w:r>
        <w:rPr>
          <w:rtl/>
        </w:rPr>
        <w:t>יאיר לפיד (יש עתיד):</w:t>
      </w:r>
      <w:bookmarkEnd w:id="1447"/>
      <w:bookmarkEnd w:id="1448"/>
      <w:r w:rsidRPr="006C585E">
        <w:rPr>
          <w:rStyle w:val="TagStyle"/>
          <w:rtl/>
        </w:rPr>
        <w:t xml:space="preserve"> </w:t>
      </w:r>
      <w:r w:rsidRPr="00361733">
        <w:rPr>
          <w:rStyle w:val="TagStyle"/>
          <w:rtl/>
        </w:rPr>
        <w:t>&lt;&lt; דובר &gt;&gt;</w:t>
      </w:r>
      <w:r>
        <w:rPr>
          <w:rtl/>
        </w:rPr>
        <w:t xml:space="preserve"> </w:t>
      </w:r>
      <w:bookmarkEnd w:id="1446"/>
    </w:p>
    <w:p w:rsidR="000943A7" w:rsidRPr="006C585E" w:rsidRDefault="000943A7" w:rsidP="00531E88">
      <w:pPr>
        <w:rPr>
          <w:rtl/>
        </w:rPr>
      </w:pPr>
    </w:p>
    <w:p w:rsidR="000943A7" w:rsidRDefault="000943A7" w:rsidP="00961E1A">
      <w:pPr>
        <w:rPr>
          <w:rtl/>
        </w:rPr>
      </w:pPr>
      <w:bookmarkStart w:id="1449" w:name="_ETM_Q6_214610"/>
      <w:bookmarkEnd w:id="1449"/>
      <w:r>
        <w:rPr>
          <w:rtl/>
        </w:rPr>
        <w:t>אדוני היושב-ראש, לפני שאני מציג את הצעת החוק</w:t>
      </w:r>
      <w:r>
        <w:rPr>
          <w:rFonts w:hint="cs"/>
          <w:rtl/>
        </w:rPr>
        <w:t xml:space="preserve"> </w:t>
      </w:r>
      <w:r>
        <w:rPr>
          <w:rtl/>
        </w:rPr>
        <w:t xml:space="preserve">– </w:t>
      </w:r>
      <w:bookmarkStart w:id="1450" w:name="_ETM_Q6_218630"/>
      <w:bookmarkEnd w:id="1450"/>
      <w:r>
        <w:rPr>
          <w:rtl/>
        </w:rPr>
        <w:t>היושב</w:t>
      </w:r>
      <w:r>
        <w:rPr>
          <w:rFonts w:hint="cs"/>
          <w:rtl/>
        </w:rPr>
        <w:t>-</w:t>
      </w:r>
      <w:r>
        <w:rPr>
          <w:rtl/>
        </w:rPr>
        <w:t>ראש</w:t>
      </w:r>
      <w:r>
        <w:rPr>
          <w:rFonts w:hint="cs"/>
          <w:rtl/>
        </w:rPr>
        <w:t>,</w:t>
      </w:r>
      <w:r>
        <w:rPr>
          <w:rtl/>
        </w:rPr>
        <w:t xml:space="preserve"> אני רוצה להצטרף למה שאמרת. </w:t>
      </w:r>
      <w:bookmarkStart w:id="1451" w:name="_ETM_Q6_222889"/>
      <w:bookmarkEnd w:id="1451"/>
      <w:r>
        <w:rPr>
          <w:rtl/>
        </w:rPr>
        <w:t xml:space="preserve">כל סיעות הבית </w:t>
      </w:r>
      <w:r>
        <w:rPr>
          <w:rFonts w:hint="cs"/>
          <w:rtl/>
        </w:rPr>
        <w:t xml:space="preserve">פה </w:t>
      </w:r>
      <w:bookmarkStart w:id="1452" w:name="_ETM_Q6_229000"/>
      <w:bookmarkEnd w:id="1452"/>
      <w:r>
        <w:rPr>
          <w:rtl/>
        </w:rPr>
        <w:t xml:space="preserve">מביעות צער על מותו של ילד </w:t>
      </w:r>
      <w:bookmarkStart w:id="1453" w:name="_ETM_Q6_227354"/>
      <w:bookmarkEnd w:id="1453"/>
      <w:r>
        <w:rPr>
          <w:rtl/>
        </w:rPr>
        <w:t>בישראל</w:t>
      </w:r>
      <w:r>
        <w:rPr>
          <w:rFonts w:hint="cs"/>
          <w:rtl/>
        </w:rPr>
        <w:t>.</w:t>
      </w:r>
      <w:r>
        <w:rPr>
          <w:rtl/>
        </w:rPr>
        <w:t xml:space="preserve"> במלחמות הנוראות שמדינת ישראל מנהלת בין המבוגרים </w:t>
      </w:r>
      <w:bookmarkStart w:id="1454" w:name="_ETM_Q6_231819"/>
      <w:bookmarkEnd w:id="1454"/>
      <w:r>
        <w:rPr>
          <w:rtl/>
        </w:rPr>
        <w:t>ילדים לא צריכים למות</w:t>
      </w:r>
      <w:r>
        <w:rPr>
          <w:rFonts w:hint="cs"/>
          <w:rtl/>
        </w:rPr>
        <w:t>.</w:t>
      </w:r>
      <w:r>
        <w:rPr>
          <w:rtl/>
        </w:rPr>
        <w:t xml:space="preserve"> זה שובר לב</w:t>
      </w:r>
      <w:r>
        <w:rPr>
          <w:rFonts w:hint="cs"/>
          <w:rtl/>
        </w:rPr>
        <w:t>.</w:t>
      </w:r>
      <w:r>
        <w:rPr>
          <w:rtl/>
        </w:rPr>
        <w:t xml:space="preserve"> אנחנו שולחים </w:t>
      </w:r>
      <w:bookmarkStart w:id="1455" w:name="_ETM_Q6_236284"/>
      <w:bookmarkEnd w:id="1455"/>
      <w:r>
        <w:rPr>
          <w:rtl/>
        </w:rPr>
        <w:t>מפה תנחומים למשפחה שלו</w:t>
      </w:r>
      <w:r>
        <w:rPr>
          <w:rFonts w:hint="cs"/>
          <w:rtl/>
        </w:rPr>
        <w:t xml:space="preserve">, </w:t>
      </w:r>
      <w:r>
        <w:rPr>
          <w:rtl/>
        </w:rPr>
        <w:t>מכולנו</w:t>
      </w:r>
      <w:r>
        <w:rPr>
          <w:rFonts w:hint="cs"/>
          <w:rtl/>
        </w:rPr>
        <w:t xml:space="preserve"> </w:t>
      </w:r>
      <w:r>
        <w:rPr>
          <w:rtl/>
        </w:rPr>
        <w:t xml:space="preserve">– </w:t>
      </w:r>
      <w:bookmarkStart w:id="1456" w:name="_ETM_Q6_241430"/>
      <w:bookmarkEnd w:id="1456"/>
      <w:r>
        <w:rPr>
          <w:rtl/>
        </w:rPr>
        <w:t>יהודים, ערבים, חילונים, דתיים, חרדים</w:t>
      </w:r>
      <w:r>
        <w:rPr>
          <w:rFonts w:hint="cs"/>
          <w:rtl/>
        </w:rPr>
        <w:t xml:space="preserve">. </w:t>
      </w:r>
      <w:r>
        <w:rPr>
          <w:rtl/>
        </w:rPr>
        <w:t xml:space="preserve">כולנו משתתפים בצער המשפחה על </w:t>
      </w:r>
      <w:bookmarkStart w:id="1457" w:name="_ETM_Q6_245224"/>
      <w:bookmarkEnd w:id="1457"/>
      <w:r>
        <w:rPr>
          <w:rtl/>
        </w:rPr>
        <w:t xml:space="preserve">מותו הנורא של הילד הזה. </w:t>
      </w:r>
      <w:bookmarkStart w:id="1458" w:name="_ETM_Q6_251629"/>
      <w:bookmarkEnd w:id="1458"/>
    </w:p>
    <w:p w:rsidR="000943A7" w:rsidRDefault="000943A7" w:rsidP="00961E1A">
      <w:pPr>
        <w:rPr>
          <w:rtl/>
        </w:rPr>
      </w:pPr>
      <w:bookmarkStart w:id="1459" w:name="_ETM_Q6_251000"/>
      <w:bookmarkEnd w:id="1459"/>
    </w:p>
    <w:p w:rsidR="000943A7" w:rsidRDefault="000943A7" w:rsidP="00961E1A">
      <w:pPr>
        <w:rPr>
          <w:rtl/>
        </w:rPr>
      </w:pPr>
      <w:bookmarkStart w:id="1460" w:name="_ETM_Q6_252000"/>
      <w:bookmarkEnd w:id="1460"/>
      <w:r>
        <w:rPr>
          <w:rFonts w:hint="cs"/>
          <w:rtl/>
        </w:rPr>
        <w:t>וכעת</w:t>
      </w:r>
      <w:r>
        <w:rPr>
          <w:rtl/>
        </w:rPr>
        <w:t xml:space="preserve"> לעניין עצמו. </w:t>
      </w:r>
      <w:bookmarkStart w:id="1461" w:name="_ETM_Q6_256209"/>
      <w:bookmarkEnd w:id="1461"/>
      <w:r>
        <w:rPr>
          <w:rtl/>
        </w:rPr>
        <w:t>דירקטוריון חברת מיקרוסופט</w:t>
      </w:r>
      <w:r>
        <w:rPr>
          <w:rFonts w:hint="cs"/>
          <w:rtl/>
        </w:rPr>
        <w:t>.</w:t>
      </w:r>
      <w:r>
        <w:rPr>
          <w:rtl/>
        </w:rPr>
        <w:t xml:space="preserve"> יש חברה</w:t>
      </w:r>
      <w:r>
        <w:rPr>
          <w:rFonts w:hint="cs"/>
          <w:rtl/>
        </w:rPr>
        <w:t>,</w:t>
      </w:r>
      <w:r>
        <w:rPr>
          <w:rtl/>
        </w:rPr>
        <w:t xml:space="preserve"> מיקרוסופט</w:t>
      </w:r>
      <w:r>
        <w:rPr>
          <w:rFonts w:hint="cs"/>
          <w:rtl/>
        </w:rPr>
        <w:t xml:space="preserve"> </w:t>
      </w:r>
      <w:r>
        <w:rPr>
          <w:rtl/>
        </w:rPr>
        <w:t>–</w:t>
      </w:r>
      <w:r>
        <w:rPr>
          <w:rFonts w:hint="cs"/>
          <w:rtl/>
        </w:rPr>
        <w:t xml:space="preserve"> </w:t>
      </w:r>
      <w:r>
        <w:rPr>
          <w:rtl/>
        </w:rPr>
        <w:t xml:space="preserve">מכירים את מיקרוסופט? </w:t>
      </w:r>
      <w:bookmarkStart w:id="1462" w:name="_ETM_Q6_263089"/>
      <w:bookmarkEnd w:id="1462"/>
      <w:r>
        <w:rPr>
          <w:rtl/>
        </w:rPr>
        <w:t>מיקרוסופט היא</w:t>
      </w:r>
      <w:r>
        <w:rPr>
          <w:rFonts w:hint="cs"/>
          <w:rtl/>
        </w:rPr>
        <w:t xml:space="preserve"> חברה </w:t>
      </w:r>
      <w:r>
        <w:rPr>
          <w:rtl/>
        </w:rPr>
        <w:t xml:space="preserve">שהשווי שלה הוא </w:t>
      </w:r>
      <w:r>
        <w:rPr>
          <w:rFonts w:hint="cs"/>
          <w:rtl/>
        </w:rPr>
        <w:t>3.56</w:t>
      </w:r>
      <w:r>
        <w:rPr>
          <w:rtl/>
        </w:rPr>
        <w:t xml:space="preserve"> </w:t>
      </w:r>
      <w:bookmarkStart w:id="1463" w:name="_ETM_Q6_271290"/>
      <w:bookmarkEnd w:id="1463"/>
      <w:r>
        <w:rPr>
          <w:rtl/>
        </w:rPr>
        <w:t xml:space="preserve">טריליון דולר. </w:t>
      </w:r>
      <w:bookmarkStart w:id="1464" w:name="_ETM_Q6_273440"/>
      <w:bookmarkEnd w:id="1464"/>
      <w:r>
        <w:rPr>
          <w:rtl/>
        </w:rPr>
        <w:t xml:space="preserve">הדירקטוריון שלהם, יש בו </w:t>
      </w:r>
      <w:r>
        <w:rPr>
          <w:rFonts w:hint="cs"/>
          <w:rtl/>
        </w:rPr>
        <w:t>12</w:t>
      </w:r>
      <w:r>
        <w:rPr>
          <w:rtl/>
        </w:rPr>
        <w:t xml:space="preserve"> חברים. </w:t>
      </w:r>
      <w:bookmarkStart w:id="1465" w:name="_ETM_Q6_278410"/>
      <w:bookmarkEnd w:id="1465"/>
      <w:r>
        <w:rPr>
          <w:rtl/>
        </w:rPr>
        <w:t>קק</w:t>
      </w:r>
      <w:r>
        <w:rPr>
          <w:rFonts w:hint="cs"/>
          <w:rtl/>
        </w:rPr>
        <w:t>"</w:t>
      </w:r>
      <w:r>
        <w:rPr>
          <w:rtl/>
        </w:rPr>
        <w:t>ל</w:t>
      </w:r>
      <w:r>
        <w:rPr>
          <w:rFonts w:hint="cs"/>
          <w:rtl/>
        </w:rPr>
        <w:t xml:space="preserve"> </w:t>
      </w:r>
      <w:r>
        <w:rPr>
          <w:rtl/>
        </w:rPr>
        <w:t xml:space="preserve">– בדירקטוריון שלה יש </w:t>
      </w:r>
      <w:r>
        <w:rPr>
          <w:rFonts w:hint="cs"/>
          <w:rtl/>
        </w:rPr>
        <w:t xml:space="preserve">37 </w:t>
      </w:r>
      <w:r>
        <w:rPr>
          <w:rtl/>
        </w:rPr>
        <w:t xml:space="preserve">חברים. </w:t>
      </w:r>
      <w:bookmarkStart w:id="1466" w:name="_ETM_Q6_283699"/>
      <w:bookmarkEnd w:id="1466"/>
      <w:r>
        <w:rPr>
          <w:rtl/>
        </w:rPr>
        <w:t>דירקטוריון קק</w:t>
      </w:r>
      <w:r>
        <w:rPr>
          <w:rFonts w:hint="cs"/>
          <w:rtl/>
        </w:rPr>
        <w:t>"</w:t>
      </w:r>
      <w:r>
        <w:rPr>
          <w:rtl/>
        </w:rPr>
        <w:t>ל זה יותר מפי שלוש</w:t>
      </w:r>
      <w:r>
        <w:rPr>
          <w:rFonts w:hint="cs"/>
          <w:rtl/>
        </w:rPr>
        <w:t>ה</w:t>
      </w:r>
      <w:r>
        <w:rPr>
          <w:rtl/>
        </w:rPr>
        <w:t xml:space="preserve"> </w:t>
      </w:r>
      <w:bookmarkStart w:id="1467" w:name="_ETM_Q6_288019"/>
      <w:bookmarkEnd w:id="1467"/>
      <w:r>
        <w:rPr>
          <w:rtl/>
        </w:rPr>
        <w:t xml:space="preserve">מאשר מיקרוסופט. </w:t>
      </w:r>
      <w:bookmarkStart w:id="1468" w:name="_ETM_Q6_291120"/>
      <w:bookmarkEnd w:id="1468"/>
      <w:r>
        <w:rPr>
          <w:rtl/>
        </w:rPr>
        <w:t xml:space="preserve">למה צריך כל כך הרבה דירקטורים? </w:t>
      </w:r>
      <w:bookmarkStart w:id="1469" w:name="_ETM_Q6_294129"/>
      <w:bookmarkEnd w:id="1469"/>
      <w:r>
        <w:rPr>
          <w:rtl/>
        </w:rPr>
        <w:t xml:space="preserve">לא צריך. </w:t>
      </w:r>
      <w:bookmarkStart w:id="1470" w:name="_ETM_Q6_297160"/>
      <w:bookmarkEnd w:id="1470"/>
    </w:p>
    <w:p w:rsidR="000943A7" w:rsidRDefault="000943A7" w:rsidP="00961E1A">
      <w:pPr>
        <w:rPr>
          <w:rtl/>
        </w:rPr>
      </w:pPr>
    </w:p>
    <w:p w:rsidR="000943A7" w:rsidRDefault="000943A7" w:rsidP="00961E1A">
      <w:pPr>
        <w:rPr>
          <w:rtl/>
        </w:rPr>
      </w:pPr>
      <w:r>
        <w:rPr>
          <w:rtl/>
        </w:rPr>
        <w:t>הדיל בקק</w:t>
      </w:r>
      <w:r>
        <w:rPr>
          <w:rFonts w:hint="cs"/>
          <w:rtl/>
        </w:rPr>
        <w:t>"</w:t>
      </w:r>
      <w:r>
        <w:rPr>
          <w:rtl/>
        </w:rPr>
        <w:t xml:space="preserve">ל ובמוסדות הלאומיים הוא דיל מושחת, מקולקל, לא יעיל </w:t>
      </w:r>
      <w:bookmarkStart w:id="1471" w:name="_ETM_Q6_302819"/>
      <w:bookmarkEnd w:id="1471"/>
      <w:r>
        <w:rPr>
          <w:rtl/>
        </w:rPr>
        <w:t xml:space="preserve">ומיותר. בשנים האחרונות היו לי שם אנשים. </w:t>
      </w:r>
      <w:bookmarkStart w:id="1472" w:name="_ETM_Q6_309080"/>
      <w:bookmarkEnd w:id="1472"/>
      <w:r>
        <w:rPr>
          <w:rtl/>
        </w:rPr>
        <w:t>שמתי שם את האנשים הכי חזקים שלנו</w:t>
      </w:r>
      <w:r>
        <w:rPr>
          <w:rFonts w:hint="cs"/>
          <w:rtl/>
        </w:rPr>
        <w:t>.</w:t>
      </w:r>
      <w:r>
        <w:rPr>
          <w:rtl/>
        </w:rPr>
        <w:t xml:space="preserve"> אמרתי להם</w:t>
      </w:r>
      <w:r>
        <w:rPr>
          <w:rFonts w:hint="cs"/>
          <w:rtl/>
        </w:rPr>
        <w:t>:</w:t>
      </w:r>
      <w:r>
        <w:rPr>
          <w:rtl/>
        </w:rPr>
        <w:t xml:space="preserve"> תעצרו </w:t>
      </w:r>
      <w:bookmarkStart w:id="1473" w:name="_ETM_Q6_313370"/>
      <w:bookmarkEnd w:id="1473"/>
      <w:r>
        <w:rPr>
          <w:rtl/>
        </w:rPr>
        <w:t>שחיתויות</w:t>
      </w:r>
      <w:r>
        <w:rPr>
          <w:rFonts w:hint="cs"/>
          <w:rtl/>
        </w:rPr>
        <w:t>,</w:t>
      </w:r>
      <w:r>
        <w:rPr>
          <w:rtl/>
        </w:rPr>
        <w:t xml:space="preserve"> והם עצרו שחיתויות</w:t>
      </w:r>
      <w:r>
        <w:rPr>
          <w:rFonts w:hint="cs"/>
          <w:rtl/>
        </w:rPr>
        <w:t>.</w:t>
      </w:r>
      <w:r>
        <w:rPr>
          <w:rtl/>
        </w:rPr>
        <w:t xml:space="preserve"> אבל זה היה טיפה בים</w:t>
      </w:r>
      <w:r>
        <w:rPr>
          <w:rFonts w:hint="cs"/>
          <w:rtl/>
        </w:rPr>
        <w:t>.</w:t>
      </w:r>
      <w:r>
        <w:rPr>
          <w:rtl/>
        </w:rPr>
        <w:t xml:space="preserve"> </w:t>
      </w:r>
      <w:bookmarkStart w:id="1474" w:name="_ETM_Q6_318199"/>
      <w:bookmarkEnd w:id="1474"/>
      <w:r>
        <w:rPr>
          <w:rtl/>
        </w:rPr>
        <w:t>כל העסק</w:t>
      </w:r>
      <w:r>
        <w:rPr>
          <w:rFonts w:hint="cs"/>
          <w:rtl/>
        </w:rPr>
        <w:t xml:space="preserve"> </w:t>
      </w:r>
      <w:r>
        <w:rPr>
          <w:rtl/>
        </w:rPr>
        <w:t>לא שקוף, לא ברור</w:t>
      </w:r>
      <w:r>
        <w:rPr>
          <w:rFonts w:hint="cs"/>
          <w:rtl/>
        </w:rPr>
        <w:t>.</w:t>
      </w:r>
      <w:r>
        <w:rPr>
          <w:rtl/>
        </w:rPr>
        <w:t xml:space="preserve"> לפי ההסכם החדש שנחתם </w:t>
      </w:r>
      <w:bookmarkStart w:id="1475" w:name="_ETM_Q6_322732"/>
      <w:bookmarkEnd w:id="1475"/>
      <w:r>
        <w:rPr>
          <w:rtl/>
        </w:rPr>
        <w:t>בימים אלה</w:t>
      </w:r>
      <w:r>
        <w:rPr>
          <w:rFonts w:hint="cs"/>
          <w:rtl/>
        </w:rPr>
        <w:t>,</w:t>
      </w:r>
      <w:r>
        <w:rPr>
          <w:rtl/>
        </w:rPr>
        <w:t xml:space="preserve"> מי שישלוט בקק</w:t>
      </w:r>
      <w:r>
        <w:rPr>
          <w:rFonts w:hint="cs"/>
          <w:rtl/>
        </w:rPr>
        <w:t>"</w:t>
      </w:r>
      <w:r>
        <w:rPr>
          <w:rtl/>
        </w:rPr>
        <w:t>ל זה משפחת דר</w:t>
      </w:r>
      <w:r>
        <w:rPr>
          <w:rFonts w:hint="cs"/>
          <w:rtl/>
        </w:rPr>
        <w:t>ע</w:t>
      </w:r>
      <w:r>
        <w:rPr>
          <w:rtl/>
        </w:rPr>
        <w:t xml:space="preserve">י, זה העסקנים </w:t>
      </w:r>
      <w:bookmarkStart w:id="1476" w:name="_ETM_Q6_327266"/>
      <w:bookmarkEnd w:id="1476"/>
      <w:r>
        <w:rPr>
          <w:rtl/>
        </w:rPr>
        <w:t>של מיקי זוהר</w:t>
      </w:r>
      <w:r>
        <w:rPr>
          <w:rFonts w:hint="cs"/>
          <w:rtl/>
        </w:rPr>
        <w:t xml:space="preserve"> </w:t>
      </w:r>
      <w:r>
        <w:rPr>
          <w:rtl/>
        </w:rPr>
        <w:t>–</w:t>
      </w:r>
      <w:r>
        <w:rPr>
          <w:rFonts w:hint="cs"/>
          <w:rtl/>
        </w:rPr>
        <w:t xml:space="preserve"> </w:t>
      </w:r>
      <w:r>
        <w:rPr>
          <w:rtl/>
        </w:rPr>
        <w:t>הם קיבלו את רוב הכוח</w:t>
      </w:r>
      <w:r>
        <w:rPr>
          <w:rFonts w:hint="cs"/>
          <w:rtl/>
        </w:rPr>
        <w:t>.</w:t>
      </w:r>
      <w:r>
        <w:rPr>
          <w:rtl/>
        </w:rPr>
        <w:t xml:space="preserve"> </w:t>
      </w:r>
      <w:bookmarkStart w:id="1477" w:name="_ETM_Q6_332490"/>
      <w:bookmarkEnd w:id="1477"/>
      <w:r>
        <w:rPr>
          <w:rtl/>
        </w:rPr>
        <w:t>אמרו לנו</w:t>
      </w:r>
      <w:r>
        <w:rPr>
          <w:rFonts w:hint="cs"/>
          <w:rtl/>
        </w:rPr>
        <w:t>:</w:t>
      </w:r>
      <w:r>
        <w:rPr>
          <w:rtl/>
        </w:rPr>
        <w:t xml:space="preserve"> יש עתיד, תחתמו גם אתם על ההסכם</w:t>
      </w:r>
      <w:r>
        <w:rPr>
          <w:rFonts w:hint="cs"/>
          <w:rtl/>
        </w:rPr>
        <w:t xml:space="preserve">, </w:t>
      </w:r>
      <w:r>
        <w:rPr>
          <w:rtl/>
        </w:rPr>
        <w:t xml:space="preserve">תקבלו </w:t>
      </w:r>
      <w:bookmarkStart w:id="1478" w:name="_ETM_Q6_334804"/>
      <w:bookmarkEnd w:id="1478"/>
      <w:r>
        <w:rPr>
          <w:rtl/>
        </w:rPr>
        <w:t>גם אתם המון ג'ובים</w:t>
      </w:r>
      <w:r>
        <w:rPr>
          <w:rFonts w:hint="cs"/>
          <w:rtl/>
        </w:rPr>
        <w:t>. הם היו המומים שלא הסכמנו.</w:t>
      </w:r>
      <w:r>
        <w:rPr>
          <w:rtl/>
        </w:rPr>
        <w:t xml:space="preserve"> </w:t>
      </w:r>
      <w:bookmarkStart w:id="1479" w:name="_ETM_Q6_337788"/>
      <w:bookmarkEnd w:id="1479"/>
    </w:p>
    <w:p w:rsidR="000943A7" w:rsidRDefault="000943A7" w:rsidP="00961E1A">
      <w:pPr>
        <w:rPr>
          <w:rtl/>
        </w:rPr>
      </w:pPr>
    </w:p>
    <w:p w:rsidR="000943A7" w:rsidRDefault="000943A7" w:rsidP="00961E1A">
      <w:pPr>
        <w:pStyle w:val="af5"/>
        <w:keepNext/>
        <w:rPr>
          <w:rtl/>
        </w:rPr>
      </w:pPr>
      <w:r w:rsidRPr="00361733">
        <w:rPr>
          <w:rStyle w:val="TagStyle"/>
          <w:rtl/>
        </w:rPr>
        <w:t xml:space="preserve"> &lt;&lt; קריאה &gt;&gt;</w:t>
      </w:r>
      <w:r w:rsidRPr="00271018">
        <w:rPr>
          <w:rStyle w:val="TagStyle"/>
          <w:rtl/>
        </w:rPr>
        <w:t xml:space="preserve"> </w:t>
      </w:r>
      <w:r>
        <w:rPr>
          <w:rtl/>
        </w:rPr>
        <w:t>שר התרבות והספורט מכלוף מיקי זוהר:</w:t>
      </w:r>
      <w:r w:rsidRPr="00271018">
        <w:rPr>
          <w:rStyle w:val="TagStyle"/>
          <w:rtl/>
        </w:rPr>
        <w:t xml:space="preserve"> </w:t>
      </w:r>
      <w:r w:rsidRPr="00361733">
        <w:rPr>
          <w:rStyle w:val="TagStyle"/>
          <w:rtl/>
        </w:rPr>
        <w:t>&lt;&lt; קריאה &gt;&gt;</w:t>
      </w:r>
      <w:r>
        <w:rPr>
          <w:rtl/>
        </w:rPr>
        <w:t xml:space="preserve"> </w:t>
      </w:r>
    </w:p>
    <w:p w:rsidR="000943A7" w:rsidRDefault="000943A7" w:rsidP="00531E88">
      <w:pPr>
        <w:rPr>
          <w:rtl/>
        </w:rPr>
      </w:pPr>
    </w:p>
    <w:p w:rsidR="000943A7" w:rsidRDefault="000943A7" w:rsidP="00961E1A">
      <w:pPr>
        <w:rPr>
          <w:rtl/>
        </w:rPr>
      </w:pPr>
      <w:r>
        <w:rPr>
          <w:rFonts w:hint="cs"/>
          <w:rtl/>
        </w:rPr>
        <w:t>אל תשכח שאני עולה אחר כך.</w:t>
      </w:r>
    </w:p>
    <w:p w:rsidR="000943A7" w:rsidRDefault="000943A7" w:rsidP="00961E1A">
      <w:pPr>
        <w:rPr>
          <w:rtl/>
        </w:rPr>
      </w:pPr>
      <w:bookmarkStart w:id="1480" w:name="_ETM_Q6_336000"/>
      <w:bookmarkEnd w:id="1480"/>
    </w:p>
    <w:p w:rsidR="000943A7" w:rsidRDefault="000943A7" w:rsidP="00961E1A">
      <w:pPr>
        <w:pStyle w:val="-"/>
        <w:keepNext/>
        <w:rPr>
          <w:rtl/>
        </w:rPr>
      </w:pPr>
      <w:bookmarkStart w:id="1481" w:name="ET_speakercontinue_5087_26"/>
      <w:r w:rsidRPr="00361733">
        <w:rPr>
          <w:rStyle w:val="TagStyle"/>
          <w:rtl/>
        </w:rPr>
        <w:t xml:space="preserve"> &lt;&lt; דובר_המשך &gt;&gt;</w:t>
      </w:r>
      <w:r w:rsidRPr="00271018">
        <w:rPr>
          <w:rStyle w:val="TagStyle"/>
          <w:rtl/>
        </w:rPr>
        <w:t xml:space="preserve"> </w:t>
      </w:r>
      <w:r>
        <w:rPr>
          <w:rtl/>
        </w:rPr>
        <w:t>יאיר לפיד (יש עתיד):</w:t>
      </w:r>
      <w:r w:rsidRPr="00271018">
        <w:rPr>
          <w:rStyle w:val="TagStyle"/>
          <w:rtl/>
        </w:rPr>
        <w:t xml:space="preserve"> </w:t>
      </w:r>
      <w:r w:rsidRPr="00361733">
        <w:rPr>
          <w:rStyle w:val="TagStyle"/>
          <w:rtl/>
        </w:rPr>
        <w:t>&lt;&lt; דובר_המשך &gt;&gt;</w:t>
      </w:r>
      <w:r>
        <w:rPr>
          <w:rtl/>
        </w:rPr>
        <w:t xml:space="preserve"> </w:t>
      </w:r>
      <w:bookmarkEnd w:id="1481"/>
    </w:p>
    <w:p w:rsidR="000943A7" w:rsidRDefault="000943A7" w:rsidP="00961E1A">
      <w:pPr>
        <w:rPr>
          <w:rtl/>
        </w:rPr>
      </w:pPr>
    </w:p>
    <w:p w:rsidR="000943A7" w:rsidRDefault="000943A7" w:rsidP="00961E1A">
      <w:pPr>
        <w:rPr>
          <w:rtl/>
        </w:rPr>
      </w:pPr>
      <w:bookmarkStart w:id="1482" w:name="_ETM_Q6_337000"/>
      <w:bookmarkStart w:id="1483" w:name="_ETM_Q6_341000"/>
      <w:bookmarkStart w:id="1484" w:name="_ETM_Q6_342000"/>
      <w:bookmarkEnd w:id="1482"/>
      <w:bookmarkEnd w:id="1483"/>
      <w:bookmarkEnd w:id="1484"/>
      <w:r>
        <w:rPr>
          <w:rtl/>
        </w:rPr>
        <w:t>מיקי זוהר, אני מקווה שאתה עולה</w:t>
      </w:r>
      <w:r>
        <w:rPr>
          <w:rFonts w:hint="cs"/>
          <w:rtl/>
        </w:rPr>
        <w:t>.</w:t>
      </w:r>
      <w:r>
        <w:rPr>
          <w:rtl/>
        </w:rPr>
        <w:t xml:space="preserve"> </w:t>
      </w:r>
      <w:bookmarkStart w:id="1485" w:name="_ETM_Q6_341614"/>
      <w:bookmarkEnd w:id="1485"/>
      <w:r>
        <w:rPr>
          <w:rtl/>
        </w:rPr>
        <w:t xml:space="preserve">אני קיוויתי שאתה תעלה. </w:t>
      </w:r>
      <w:bookmarkStart w:id="1486" w:name="_ETM_Q6_346380"/>
      <w:bookmarkEnd w:id="1486"/>
    </w:p>
    <w:p w:rsidR="000943A7" w:rsidRDefault="000943A7" w:rsidP="00961E1A">
      <w:pPr>
        <w:ind w:firstLine="0"/>
        <w:rPr>
          <w:rtl/>
        </w:rPr>
      </w:pPr>
    </w:p>
    <w:p w:rsidR="000943A7" w:rsidRDefault="000943A7" w:rsidP="00961E1A">
      <w:pPr>
        <w:pStyle w:val="af5"/>
        <w:keepNext/>
        <w:rPr>
          <w:rtl/>
        </w:rPr>
      </w:pPr>
      <w:bookmarkStart w:id="1487" w:name="ET_interruption_5300_24"/>
      <w:r w:rsidRPr="00361733">
        <w:rPr>
          <w:rStyle w:val="TagStyle"/>
          <w:rtl/>
        </w:rPr>
        <w:t xml:space="preserve"> &lt;&lt; קריאה &gt;&gt;</w:t>
      </w:r>
      <w:r w:rsidRPr="00271018">
        <w:rPr>
          <w:rStyle w:val="TagStyle"/>
          <w:rtl/>
        </w:rPr>
        <w:t xml:space="preserve"> </w:t>
      </w:r>
      <w:r>
        <w:rPr>
          <w:rtl/>
        </w:rPr>
        <w:t>מירב בן ארי (יש עתיד):</w:t>
      </w:r>
      <w:r w:rsidRPr="00271018">
        <w:rPr>
          <w:rStyle w:val="TagStyle"/>
          <w:rtl/>
        </w:rPr>
        <w:t xml:space="preserve"> </w:t>
      </w:r>
      <w:r w:rsidRPr="00361733">
        <w:rPr>
          <w:rStyle w:val="TagStyle"/>
          <w:rtl/>
        </w:rPr>
        <w:t>&lt;&lt; קריאה &gt;&gt;</w:t>
      </w:r>
      <w:r>
        <w:rPr>
          <w:rtl/>
        </w:rPr>
        <w:t xml:space="preserve"> </w:t>
      </w:r>
      <w:bookmarkEnd w:id="1487"/>
    </w:p>
    <w:p w:rsidR="000943A7" w:rsidRDefault="000943A7" w:rsidP="00531E88">
      <w:pPr>
        <w:rPr>
          <w:rtl/>
        </w:rPr>
      </w:pPr>
    </w:p>
    <w:p w:rsidR="000943A7" w:rsidRDefault="000943A7" w:rsidP="00961E1A">
      <w:pPr>
        <w:rPr>
          <w:rtl/>
        </w:rPr>
      </w:pPr>
      <w:r>
        <w:rPr>
          <w:rFonts w:hint="cs"/>
          <w:rtl/>
        </w:rPr>
        <w:t xml:space="preserve">אנחנו מחכים רק לך. </w:t>
      </w:r>
    </w:p>
    <w:p w:rsidR="000943A7" w:rsidRDefault="000943A7" w:rsidP="00961E1A">
      <w:pPr>
        <w:rPr>
          <w:rtl/>
        </w:rPr>
      </w:pPr>
      <w:bookmarkStart w:id="1488" w:name="_ETM_Q6_343000"/>
      <w:bookmarkEnd w:id="1488"/>
    </w:p>
    <w:p w:rsidR="000943A7" w:rsidRDefault="000943A7" w:rsidP="00961E1A">
      <w:pPr>
        <w:pStyle w:val="-"/>
        <w:keepNext/>
        <w:rPr>
          <w:rtl/>
        </w:rPr>
      </w:pPr>
      <w:bookmarkStart w:id="1489" w:name="ET_speakercontinue_5087_25"/>
      <w:r w:rsidRPr="00361733">
        <w:rPr>
          <w:rStyle w:val="TagStyle"/>
          <w:rtl/>
        </w:rPr>
        <w:t xml:space="preserve"> &lt;&lt; דובר_המשך &gt;&gt;</w:t>
      </w:r>
      <w:r w:rsidRPr="00271018">
        <w:rPr>
          <w:rStyle w:val="TagStyle"/>
          <w:rtl/>
        </w:rPr>
        <w:t xml:space="preserve"> </w:t>
      </w:r>
      <w:r>
        <w:rPr>
          <w:rtl/>
        </w:rPr>
        <w:t>יאיר לפיד (יש עתיד):</w:t>
      </w:r>
      <w:r w:rsidRPr="00271018">
        <w:rPr>
          <w:rStyle w:val="TagStyle"/>
          <w:rtl/>
        </w:rPr>
        <w:t xml:space="preserve"> </w:t>
      </w:r>
      <w:r w:rsidRPr="00361733">
        <w:rPr>
          <w:rStyle w:val="TagStyle"/>
          <w:rtl/>
        </w:rPr>
        <w:t>&lt;&lt; דובר_המשך &gt;&gt;</w:t>
      </w:r>
      <w:r>
        <w:rPr>
          <w:rtl/>
        </w:rPr>
        <w:t xml:space="preserve"> </w:t>
      </w:r>
      <w:bookmarkEnd w:id="1489"/>
    </w:p>
    <w:p w:rsidR="000943A7" w:rsidRDefault="000943A7" w:rsidP="00531E88">
      <w:pPr>
        <w:rPr>
          <w:rtl/>
        </w:rPr>
      </w:pPr>
    </w:p>
    <w:p w:rsidR="000943A7" w:rsidRDefault="000943A7" w:rsidP="00961E1A">
      <w:pPr>
        <w:rPr>
          <w:rtl/>
        </w:rPr>
      </w:pPr>
      <w:bookmarkStart w:id="1490" w:name="_ETM_Q6_345000"/>
      <w:bookmarkEnd w:id="1490"/>
      <w:r>
        <w:rPr>
          <w:rtl/>
        </w:rPr>
        <w:t>מחכים רק לך</w:t>
      </w:r>
      <w:r>
        <w:rPr>
          <w:rFonts w:hint="cs"/>
          <w:rtl/>
        </w:rPr>
        <w:t>,</w:t>
      </w:r>
      <w:r>
        <w:rPr>
          <w:rtl/>
        </w:rPr>
        <w:t xml:space="preserve"> מיקי זוהר</w:t>
      </w:r>
      <w:r>
        <w:rPr>
          <w:rFonts w:hint="cs"/>
          <w:rtl/>
        </w:rPr>
        <w:t>.</w:t>
      </w:r>
      <w:r>
        <w:rPr>
          <w:rtl/>
        </w:rPr>
        <w:t xml:space="preserve"> היו</w:t>
      </w:r>
      <w:r>
        <w:rPr>
          <w:rFonts w:hint="cs"/>
          <w:rtl/>
        </w:rPr>
        <w:t xml:space="preserve"> ה</w:t>
      </w:r>
      <w:r>
        <w:rPr>
          <w:rtl/>
        </w:rPr>
        <w:t>מומים</w:t>
      </w:r>
      <w:r>
        <w:rPr>
          <w:rFonts w:hint="cs"/>
          <w:rtl/>
        </w:rPr>
        <w:t>.</w:t>
      </w:r>
      <w:r>
        <w:rPr>
          <w:rtl/>
        </w:rPr>
        <w:t xml:space="preserve"> אתה היית אחד </w:t>
      </w:r>
      <w:bookmarkStart w:id="1491" w:name="_ETM_Q6_349175"/>
      <w:bookmarkEnd w:id="1491"/>
      <w:r>
        <w:rPr>
          <w:rtl/>
        </w:rPr>
        <w:t xml:space="preserve">האנשים שהיו </w:t>
      </w:r>
      <w:r>
        <w:rPr>
          <w:rFonts w:hint="cs"/>
          <w:rtl/>
        </w:rPr>
        <w:t>ה</w:t>
      </w:r>
      <w:r>
        <w:rPr>
          <w:rtl/>
        </w:rPr>
        <w:t xml:space="preserve">מומים שלא הסכמנו. </w:t>
      </w:r>
      <w:bookmarkStart w:id="1492" w:name="_ETM_Q6_352970"/>
      <w:bookmarkEnd w:id="1492"/>
    </w:p>
    <w:p w:rsidR="000943A7" w:rsidRDefault="000943A7" w:rsidP="00961E1A">
      <w:pPr>
        <w:rPr>
          <w:rtl/>
        </w:rPr>
      </w:pPr>
      <w:bookmarkStart w:id="1493" w:name="_ETM_Q6_351000"/>
      <w:bookmarkEnd w:id="1493"/>
    </w:p>
    <w:p w:rsidR="000943A7" w:rsidRDefault="000943A7" w:rsidP="00961E1A">
      <w:pPr>
        <w:pStyle w:val="af5"/>
        <w:keepNext/>
        <w:rPr>
          <w:rtl/>
        </w:rPr>
      </w:pPr>
      <w:bookmarkStart w:id="1494" w:name="ET_interruption_6438_27"/>
      <w:r w:rsidRPr="00361733">
        <w:rPr>
          <w:rStyle w:val="TagStyle"/>
          <w:rtl/>
        </w:rPr>
        <w:t xml:space="preserve"> &lt;&lt; קריאה &gt;&gt;</w:t>
      </w:r>
      <w:r w:rsidRPr="00271018">
        <w:rPr>
          <w:rStyle w:val="TagStyle"/>
          <w:rtl/>
        </w:rPr>
        <w:t xml:space="preserve"> </w:t>
      </w:r>
      <w:r>
        <w:rPr>
          <w:rtl/>
        </w:rPr>
        <w:t>שר התרבות והספורט מכלוף מיקי זוהר:</w:t>
      </w:r>
      <w:r w:rsidRPr="00271018">
        <w:rPr>
          <w:rStyle w:val="TagStyle"/>
          <w:rtl/>
        </w:rPr>
        <w:t xml:space="preserve"> </w:t>
      </w:r>
      <w:r w:rsidRPr="00361733">
        <w:rPr>
          <w:rStyle w:val="TagStyle"/>
          <w:rtl/>
        </w:rPr>
        <w:t>&lt;&lt; קריאה &gt;&gt;</w:t>
      </w:r>
      <w:r>
        <w:rPr>
          <w:rtl/>
        </w:rPr>
        <w:t xml:space="preserve"> </w:t>
      </w:r>
      <w:bookmarkEnd w:id="1494"/>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bookmarkStart w:id="1495" w:name="_ETM_Q6_349000"/>
      <w:bookmarkEnd w:id="1495"/>
    </w:p>
    <w:p w:rsidR="000943A7" w:rsidRDefault="000943A7" w:rsidP="00961E1A">
      <w:pPr>
        <w:pStyle w:val="-"/>
        <w:keepNext/>
        <w:rPr>
          <w:rtl/>
        </w:rPr>
      </w:pPr>
      <w:bookmarkStart w:id="1496" w:name="ET_speakercontinue_5087_28"/>
      <w:r w:rsidRPr="00361733">
        <w:rPr>
          <w:rStyle w:val="TagStyle"/>
          <w:rtl/>
        </w:rPr>
        <w:t xml:space="preserve"> &lt;&lt; דובר_המשך &gt;&gt;</w:t>
      </w:r>
      <w:r w:rsidRPr="00271018">
        <w:rPr>
          <w:rStyle w:val="TagStyle"/>
          <w:rtl/>
        </w:rPr>
        <w:t xml:space="preserve"> </w:t>
      </w:r>
      <w:r>
        <w:rPr>
          <w:rtl/>
        </w:rPr>
        <w:t>יאיר לפיד (יש עתיד):</w:t>
      </w:r>
      <w:r w:rsidRPr="00271018">
        <w:rPr>
          <w:rStyle w:val="TagStyle"/>
          <w:rtl/>
        </w:rPr>
        <w:t xml:space="preserve"> </w:t>
      </w:r>
      <w:r w:rsidRPr="00361733">
        <w:rPr>
          <w:rStyle w:val="TagStyle"/>
          <w:rtl/>
        </w:rPr>
        <w:t>&lt;&lt; דובר_המשך &gt;&gt;</w:t>
      </w:r>
      <w:r>
        <w:rPr>
          <w:rtl/>
        </w:rPr>
        <w:t xml:space="preserve"> </w:t>
      </w:r>
      <w:bookmarkEnd w:id="1496"/>
    </w:p>
    <w:p w:rsidR="000943A7" w:rsidRDefault="000943A7" w:rsidP="00531E88">
      <w:pPr>
        <w:rPr>
          <w:rtl/>
        </w:rPr>
      </w:pPr>
    </w:p>
    <w:p w:rsidR="000943A7" w:rsidRDefault="000943A7" w:rsidP="00961E1A">
      <w:pPr>
        <w:rPr>
          <w:rtl/>
        </w:rPr>
      </w:pPr>
      <w:bookmarkStart w:id="1497" w:name="_ETM_Q6_350000"/>
      <w:bookmarkEnd w:id="1497"/>
      <w:r>
        <w:rPr>
          <w:rFonts w:hint="cs"/>
          <w:rtl/>
        </w:rPr>
        <w:t xml:space="preserve">אגב, </w:t>
      </w:r>
      <w:bookmarkStart w:id="1498" w:name="_ETM_Q6_352000"/>
      <w:bookmarkEnd w:id="1498"/>
      <w:r>
        <w:rPr>
          <w:rtl/>
        </w:rPr>
        <w:t xml:space="preserve">אנחנו היינו יותר </w:t>
      </w:r>
      <w:r>
        <w:rPr>
          <w:rFonts w:hint="cs"/>
          <w:rtl/>
        </w:rPr>
        <w:t>ה</w:t>
      </w:r>
      <w:r>
        <w:rPr>
          <w:rtl/>
        </w:rPr>
        <w:t xml:space="preserve">מומים </w:t>
      </w:r>
      <w:bookmarkStart w:id="1499" w:name="_ETM_Q6_355089"/>
      <w:bookmarkEnd w:id="1499"/>
      <w:r>
        <w:rPr>
          <w:rtl/>
        </w:rPr>
        <w:t xml:space="preserve">מזה שהיינו היחידים שלא הסכמנו. </w:t>
      </w:r>
      <w:bookmarkStart w:id="1500" w:name="_ETM_Q6_358690"/>
      <w:bookmarkEnd w:id="1500"/>
      <w:r>
        <w:rPr>
          <w:rtl/>
        </w:rPr>
        <w:t>כל מי שחתום על ההסכם החדש בקק</w:t>
      </w:r>
      <w:r>
        <w:rPr>
          <w:rFonts w:hint="cs"/>
          <w:rtl/>
        </w:rPr>
        <w:t>"</w:t>
      </w:r>
      <w:r>
        <w:rPr>
          <w:rtl/>
        </w:rPr>
        <w:t xml:space="preserve">ל ובמוסדות הלאומיים מהצד </w:t>
      </w:r>
      <w:bookmarkStart w:id="1501" w:name="_ETM_Q6_362739"/>
      <w:bookmarkEnd w:id="1501"/>
      <w:r>
        <w:rPr>
          <w:rtl/>
        </w:rPr>
        <w:t>הליברלי, מהצד הזה</w:t>
      </w:r>
      <w:r>
        <w:rPr>
          <w:rFonts w:hint="cs"/>
          <w:rtl/>
        </w:rPr>
        <w:t xml:space="preserve"> </w:t>
      </w:r>
      <w:r>
        <w:rPr>
          <w:rtl/>
        </w:rPr>
        <w:t xml:space="preserve">– </w:t>
      </w:r>
      <w:bookmarkStart w:id="1502" w:name="_ETM_Q6_367389"/>
      <w:bookmarkEnd w:id="1502"/>
      <w:r>
        <w:rPr>
          <w:rtl/>
        </w:rPr>
        <w:t>שיהיה ברור</w:t>
      </w:r>
      <w:r>
        <w:rPr>
          <w:rFonts w:hint="cs"/>
          <w:rtl/>
        </w:rPr>
        <w:t>:</w:t>
      </w:r>
      <w:r>
        <w:rPr>
          <w:rtl/>
        </w:rPr>
        <w:t xml:space="preserve"> הם השותפים החדשים של ש</w:t>
      </w:r>
      <w:r>
        <w:rPr>
          <w:rFonts w:hint="cs"/>
          <w:rtl/>
        </w:rPr>
        <w:t>"</w:t>
      </w:r>
      <w:r>
        <w:rPr>
          <w:rtl/>
        </w:rPr>
        <w:t xml:space="preserve">ס, של סמוטריץ' וסטרוק, </w:t>
      </w:r>
      <w:bookmarkStart w:id="1503" w:name="_ETM_Q6_372636"/>
      <w:bookmarkEnd w:id="1503"/>
      <w:r>
        <w:rPr>
          <w:rtl/>
        </w:rPr>
        <w:t xml:space="preserve">של מיקי זוהר ושל כל מי ומה שהם כל היום </w:t>
      </w:r>
      <w:bookmarkStart w:id="1504" w:name="_ETM_Q6_377883"/>
      <w:bookmarkEnd w:id="1504"/>
      <w:r>
        <w:rPr>
          <w:rtl/>
        </w:rPr>
        <w:t>טוענים שהם נאבקים נגדו. ואם אתם רוצים לטעון אחרת</w:t>
      </w:r>
      <w:r>
        <w:rPr>
          <w:rFonts w:hint="cs"/>
          <w:rtl/>
        </w:rPr>
        <w:t xml:space="preserve"> </w:t>
      </w:r>
      <w:r>
        <w:rPr>
          <w:rtl/>
        </w:rPr>
        <w:t xml:space="preserve">– </w:t>
      </w:r>
      <w:bookmarkStart w:id="1505" w:name="_ETM_Q6_383710"/>
      <w:bookmarkEnd w:id="1505"/>
      <w:r>
        <w:rPr>
          <w:rtl/>
        </w:rPr>
        <w:t xml:space="preserve">מיקי, אם אתה רוצה לעלות </w:t>
      </w:r>
      <w:r>
        <w:rPr>
          <w:rFonts w:hint="cs"/>
          <w:rtl/>
        </w:rPr>
        <w:t>ה</w:t>
      </w:r>
      <w:r>
        <w:rPr>
          <w:rtl/>
        </w:rPr>
        <w:t>נה ולהגיד משהו אחר</w:t>
      </w:r>
      <w:r>
        <w:rPr>
          <w:rFonts w:hint="cs"/>
          <w:rtl/>
        </w:rPr>
        <w:t xml:space="preserve">, </w:t>
      </w:r>
      <w:bookmarkStart w:id="1506" w:name="_ETM_Q6_387449"/>
      <w:bookmarkEnd w:id="1506"/>
      <w:r>
        <w:rPr>
          <w:rtl/>
        </w:rPr>
        <w:t>קל</w:t>
      </w:r>
      <w:r>
        <w:rPr>
          <w:rFonts w:hint="cs"/>
          <w:rtl/>
        </w:rPr>
        <w:t>,</w:t>
      </w:r>
      <w:r>
        <w:rPr>
          <w:rtl/>
        </w:rPr>
        <w:t xml:space="preserve"> </w:t>
      </w:r>
      <w:bookmarkStart w:id="1507" w:name="_ETM_Q6_389258"/>
      <w:bookmarkEnd w:id="1507"/>
      <w:r>
        <w:rPr>
          <w:rtl/>
        </w:rPr>
        <w:t>קל</w:t>
      </w:r>
      <w:r>
        <w:rPr>
          <w:rFonts w:hint="cs"/>
          <w:rtl/>
        </w:rPr>
        <w:t xml:space="preserve">, </w:t>
      </w:r>
      <w:r>
        <w:rPr>
          <w:rtl/>
        </w:rPr>
        <w:t xml:space="preserve">תפרסמו את ההסכם. </w:t>
      </w:r>
      <w:bookmarkStart w:id="1508" w:name="_ETM_Q6_393258"/>
      <w:bookmarkEnd w:id="1508"/>
      <w:r>
        <w:rPr>
          <w:rtl/>
        </w:rPr>
        <w:t>תפרסמו</w:t>
      </w:r>
      <w:r>
        <w:rPr>
          <w:rFonts w:hint="cs"/>
          <w:rtl/>
        </w:rPr>
        <w:t>.</w:t>
      </w:r>
      <w:r>
        <w:rPr>
          <w:rtl/>
        </w:rPr>
        <w:t xml:space="preserve"> למה אתם שומרים אותו בסוד? מה אתם מסתירים? תפרסמו </w:t>
      </w:r>
      <w:bookmarkStart w:id="1509" w:name="_ETM_Q6_397576"/>
      <w:bookmarkEnd w:id="1509"/>
      <w:r>
        <w:rPr>
          <w:rtl/>
        </w:rPr>
        <w:t xml:space="preserve">את כל ההסכם עם כל הנספחים. תעשו את הדבר שאתם </w:t>
      </w:r>
      <w:bookmarkStart w:id="1510" w:name="_ETM_Q6_401894"/>
      <w:bookmarkEnd w:id="1510"/>
      <w:r>
        <w:rPr>
          <w:rtl/>
        </w:rPr>
        <w:t>כל היום מדברים עליו</w:t>
      </w:r>
      <w:r>
        <w:rPr>
          <w:rFonts w:hint="cs"/>
          <w:rtl/>
        </w:rPr>
        <w:t>:</w:t>
      </w:r>
      <w:r>
        <w:rPr>
          <w:rtl/>
        </w:rPr>
        <w:t xml:space="preserve"> משילות ושקיפות</w:t>
      </w:r>
      <w:r>
        <w:rPr>
          <w:rFonts w:hint="cs"/>
          <w:rtl/>
        </w:rPr>
        <w:t>.</w:t>
      </w:r>
      <w:r>
        <w:rPr>
          <w:rtl/>
        </w:rPr>
        <w:t xml:space="preserve"> תפסיקו להסתיר –</w:t>
      </w:r>
      <w:r>
        <w:rPr>
          <w:rFonts w:hint="cs"/>
          <w:rtl/>
        </w:rPr>
        <w:t xml:space="preserve"> </w:t>
      </w:r>
      <w:r>
        <w:rPr>
          <w:rtl/>
        </w:rPr>
        <w:t xml:space="preserve">תפרסמו את </w:t>
      </w:r>
      <w:bookmarkStart w:id="1511" w:name="_ETM_Q6_406211"/>
      <w:bookmarkEnd w:id="1511"/>
      <w:r>
        <w:rPr>
          <w:rtl/>
        </w:rPr>
        <w:t xml:space="preserve">ההסכם, את כולו. </w:t>
      </w:r>
      <w:bookmarkStart w:id="1512" w:name="_ETM_Q6_412320"/>
      <w:bookmarkEnd w:id="1512"/>
    </w:p>
    <w:p w:rsidR="000943A7" w:rsidRDefault="000943A7" w:rsidP="00961E1A">
      <w:pPr>
        <w:rPr>
          <w:rtl/>
        </w:rPr>
      </w:pPr>
    </w:p>
    <w:p w:rsidR="000943A7" w:rsidRDefault="000943A7" w:rsidP="00961E1A">
      <w:pPr>
        <w:rPr>
          <w:rtl/>
        </w:rPr>
      </w:pPr>
      <w:bookmarkStart w:id="1513" w:name="_ETM_Q6_413000"/>
      <w:bookmarkEnd w:id="1513"/>
      <w:r>
        <w:rPr>
          <w:rtl/>
        </w:rPr>
        <w:t xml:space="preserve">אני שומע גם את ההסברים של מפלגות </w:t>
      </w:r>
      <w:r>
        <w:rPr>
          <w:rFonts w:hint="cs"/>
          <w:rtl/>
        </w:rPr>
        <w:t>לא מ</w:t>
      </w:r>
      <w:r>
        <w:rPr>
          <w:rtl/>
        </w:rPr>
        <w:t>המחנה הליברלי, שאומר</w:t>
      </w:r>
      <w:r>
        <w:rPr>
          <w:rFonts w:hint="cs"/>
          <w:rtl/>
        </w:rPr>
        <w:t>ות:</w:t>
      </w:r>
      <w:r>
        <w:rPr>
          <w:rtl/>
        </w:rPr>
        <w:t xml:space="preserve"> </w:t>
      </w:r>
      <w:bookmarkStart w:id="1514" w:name="_ETM_Q6_416289"/>
      <w:bookmarkEnd w:id="1514"/>
      <w:r>
        <w:rPr>
          <w:rtl/>
        </w:rPr>
        <w:t xml:space="preserve">אנחנו שם כדי להשפיע מבפנים. </w:t>
      </w:r>
      <w:bookmarkStart w:id="1515" w:name="_ETM_Q6_421320"/>
      <w:bookmarkEnd w:id="1515"/>
      <w:r>
        <w:rPr>
          <w:rtl/>
        </w:rPr>
        <w:t>אם משפחת דר</w:t>
      </w:r>
      <w:r>
        <w:rPr>
          <w:rFonts w:hint="cs"/>
          <w:rtl/>
        </w:rPr>
        <w:t>ע</w:t>
      </w:r>
      <w:r>
        <w:rPr>
          <w:rtl/>
        </w:rPr>
        <w:t>י שולטת בקק</w:t>
      </w:r>
      <w:r>
        <w:rPr>
          <w:rFonts w:hint="cs"/>
          <w:rtl/>
        </w:rPr>
        <w:t>"</w:t>
      </w:r>
      <w:r>
        <w:rPr>
          <w:rtl/>
        </w:rPr>
        <w:t xml:space="preserve">ל, ואם אורית סטרוק מקבלת מאות </w:t>
      </w:r>
      <w:bookmarkStart w:id="1516" w:name="_ETM_Q6_425957"/>
      <w:bookmarkEnd w:id="1516"/>
      <w:r>
        <w:rPr>
          <w:rtl/>
        </w:rPr>
        <w:t>מיליוני שקלים לכל מיני מפעלים קיצוניים</w:t>
      </w:r>
      <w:r>
        <w:rPr>
          <w:rFonts w:hint="cs"/>
          <w:rtl/>
        </w:rPr>
        <w:t>,</w:t>
      </w:r>
      <w:r>
        <w:rPr>
          <w:rtl/>
        </w:rPr>
        <w:t xml:space="preserve"> ואם פותחים עוד ועוד </w:t>
      </w:r>
      <w:bookmarkStart w:id="1517" w:name="_ETM_Q6_430594"/>
      <w:bookmarkEnd w:id="1517"/>
      <w:r>
        <w:rPr>
          <w:rtl/>
        </w:rPr>
        <w:t xml:space="preserve">מחלקות חדשות ונותנים עוד מאות ג'ובים שאף אחד לא צריך, </w:t>
      </w:r>
      <w:bookmarkStart w:id="1518" w:name="_ETM_Q6_435231"/>
      <w:bookmarkEnd w:id="1518"/>
      <w:r>
        <w:rPr>
          <w:rtl/>
        </w:rPr>
        <w:t xml:space="preserve">במה אתם משפיעים? </w:t>
      </w:r>
      <w:bookmarkStart w:id="1519" w:name="_ETM_Q6_441428"/>
      <w:bookmarkEnd w:id="1519"/>
    </w:p>
    <w:p w:rsidR="000943A7" w:rsidRDefault="000943A7" w:rsidP="00961E1A">
      <w:pPr>
        <w:rPr>
          <w:rtl/>
        </w:rPr>
      </w:pPr>
    </w:p>
    <w:p w:rsidR="000943A7" w:rsidRDefault="000943A7" w:rsidP="00961E1A">
      <w:pPr>
        <w:pStyle w:val="af5"/>
        <w:keepNext/>
        <w:rPr>
          <w:rtl/>
        </w:rPr>
      </w:pPr>
      <w:bookmarkStart w:id="1520" w:name="ET_interruption_6157_29"/>
      <w:r w:rsidRPr="00361733">
        <w:rPr>
          <w:rStyle w:val="TagStyle"/>
          <w:rtl/>
        </w:rPr>
        <w:t xml:space="preserve"> &lt;&lt; קריאה &gt;&gt;</w:t>
      </w:r>
      <w:r w:rsidRPr="00271018">
        <w:rPr>
          <w:rStyle w:val="TagStyle"/>
          <w:rtl/>
        </w:rPr>
        <w:t xml:space="preserve"> </w:t>
      </w:r>
      <w:r>
        <w:rPr>
          <w:rtl/>
        </w:rPr>
        <w:t>שמחה רוטמן (הציונות הדתית):</w:t>
      </w:r>
      <w:r w:rsidRPr="00271018">
        <w:rPr>
          <w:rStyle w:val="TagStyle"/>
          <w:rtl/>
        </w:rPr>
        <w:t xml:space="preserve"> </w:t>
      </w:r>
      <w:r w:rsidRPr="00361733">
        <w:rPr>
          <w:rStyle w:val="TagStyle"/>
          <w:rtl/>
        </w:rPr>
        <w:t>&lt;&lt; קריאה &gt;&gt;</w:t>
      </w:r>
      <w:r>
        <w:rPr>
          <w:rtl/>
        </w:rPr>
        <w:t xml:space="preserve"> </w:t>
      </w:r>
      <w:bookmarkEnd w:id="1520"/>
    </w:p>
    <w:p w:rsidR="000943A7" w:rsidRDefault="000943A7" w:rsidP="00531E88">
      <w:pPr>
        <w:rPr>
          <w:rtl/>
        </w:rPr>
      </w:pPr>
    </w:p>
    <w:p w:rsidR="000943A7" w:rsidRDefault="000943A7" w:rsidP="00961E1A">
      <w:pPr>
        <w:rPr>
          <w:rtl/>
        </w:rPr>
      </w:pPr>
      <w:r>
        <w:rPr>
          <w:rFonts w:hint="cs"/>
          <w:rtl/>
        </w:rPr>
        <w:t xml:space="preserve">69 יישובים שיהיו 700. </w:t>
      </w:r>
      <w:bookmarkStart w:id="1521" w:name="_ETM_Q6_443000"/>
      <w:bookmarkEnd w:id="1521"/>
    </w:p>
    <w:p w:rsidR="000943A7" w:rsidRDefault="000943A7" w:rsidP="00961E1A">
      <w:pPr>
        <w:rPr>
          <w:rtl/>
        </w:rPr>
      </w:pPr>
    </w:p>
    <w:p w:rsidR="000943A7" w:rsidRDefault="000943A7" w:rsidP="00961E1A">
      <w:pPr>
        <w:pStyle w:val="af5"/>
        <w:keepNext/>
        <w:rPr>
          <w:rtl/>
        </w:rPr>
      </w:pPr>
      <w:bookmarkStart w:id="1522" w:name="ET_interruption_6231_10"/>
      <w:r w:rsidRPr="00361733">
        <w:rPr>
          <w:rStyle w:val="TagStyle"/>
          <w:rtl/>
        </w:rPr>
        <w:t>&lt;&lt; קריאה &gt;&gt;</w:t>
      </w:r>
      <w:r w:rsidRPr="006C585E">
        <w:rPr>
          <w:rStyle w:val="TagStyle"/>
          <w:rtl/>
        </w:rPr>
        <w:t xml:space="preserve"> </w:t>
      </w:r>
      <w:r>
        <w:rPr>
          <w:rtl/>
        </w:rPr>
        <w:t>יסמין פרידמן (יש עתיד):</w:t>
      </w:r>
      <w:r w:rsidRPr="006C585E">
        <w:rPr>
          <w:rStyle w:val="TagStyle"/>
          <w:rtl/>
        </w:rPr>
        <w:t xml:space="preserve"> </w:t>
      </w:r>
      <w:r w:rsidRPr="00361733">
        <w:rPr>
          <w:rStyle w:val="TagStyle"/>
          <w:rtl/>
        </w:rPr>
        <w:t>&lt;&lt; קריאה &gt;&gt;</w:t>
      </w:r>
      <w:r>
        <w:rPr>
          <w:rtl/>
        </w:rPr>
        <w:t xml:space="preserve"> </w:t>
      </w:r>
      <w:bookmarkEnd w:id="1522"/>
    </w:p>
    <w:p w:rsidR="000943A7" w:rsidRDefault="000943A7" w:rsidP="00961E1A">
      <w:pPr>
        <w:rPr>
          <w:rtl/>
        </w:rPr>
      </w:pPr>
    </w:p>
    <w:p w:rsidR="000943A7" w:rsidRDefault="000943A7" w:rsidP="00961E1A">
      <w:pPr>
        <w:rPr>
          <w:rtl/>
        </w:rPr>
      </w:pPr>
      <w:r>
        <w:rPr>
          <w:rFonts w:hint="cs"/>
          <w:rtl/>
        </w:rPr>
        <w:t>- - -</w:t>
      </w:r>
    </w:p>
    <w:p w:rsidR="000943A7" w:rsidRDefault="000943A7" w:rsidP="00961E1A">
      <w:pPr>
        <w:rPr>
          <w:rtl/>
        </w:rPr>
      </w:pPr>
    </w:p>
    <w:p w:rsidR="000943A7" w:rsidRDefault="000943A7" w:rsidP="00961E1A">
      <w:pPr>
        <w:pStyle w:val="-"/>
        <w:keepNext/>
        <w:rPr>
          <w:rtl/>
        </w:rPr>
      </w:pPr>
      <w:bookmarkStart w:id="1523" w:name="ET_speakercontinue_5087_11"/>
      <w:r w:rsidRPr="00361733">
        <w:rPr>
          <w:rStyle w:val="TagStyle"/>
          <w:rtl/>
        </w:rPr>
        <w:t xml:space="preserve"> &lt;&lt; דובר_המשך &gt;&gt;</w:t>
      </w:r>
      <w:r w:rsidRPr="006C585E">
        <w:rPr>
          <w:rStyle w:val="TagStyle"/>
          <w:rtl/>
        </w:rPr>
        <w:t xml:space="preserve"> </w:t>
      </w:r>
      <w:r>
        <w:rPr>
          <w:rtl/>
        </w:rPr>
        <w:t>יאיר לפיד (יש עתיד):</w:t>
      </w:r>
      <w:r w:rsidRPr="006C585E">
        <w:rPr>
          <w:rStyle w:val="TagStyle"/>
          <w:rtl/>
        </w:rPr>
        <w:t xml:space="preserve"> </w:t>
      </w:r>
      <w:r w:rsidRPr="00361733">
        <w:rPr>
          <w:rStyle w:val="TagStyle"/>
          <w:rtl/>
        </w:rPr>
        <w:t>&lt;&lt; דובר_המשך &gt;&gt;</w:t>
      </w:r>
      <w:r>
        <w:rPr>
          <w:rtl/>
        </w:rPr>
        <w:t xml:space="preserve"> </w:t>
      </w:r>
      <w:bookmarkEnd w:id="1523"/>
    </w:p>
    <w:p w:rsidR="000943A7" w:rsidRDefault="000943A7" w:rsidP="00531E88">
      <w:pPr>
        <w:rPr>
          <w:rtl/>
        </w:rPr>
      </w:pPr>
    </w:p>
    <w:p w:rsidR="000943A7" w:rsidRDefault="000943A7" w:rsidP="00961E1A">
      <w:pPr>
        <w:rPr>
          <w:rtl/>
        </w:rPr>
      </w:pPr>
      <w:bookmarkStart w:id="1524" w:name="_ETM_Q6_445450"/>
      <w:bookmarkEnd w:id="1524"/>
      <w:r>
        <w:rPr>
          <w:rFonts w:hint="cs"/>
          <w:rtl/>
        </w:rPr>
        <w:t xml:space="preserve">בפעם האחרונה </w:t>
      </w:r>
      <w:r>
        <w:rPr>
          <w:rtl/>
        </w:rPr>
        <w:t>שיכולנו להסתכל בספרים</w:t>
      </w:r>
      <w:r>
        <w:rPr>
          <w:rFonts w:hint="cs"/>
          <w:rtl/>
        </w:rPr>
        <w:t>,</w:t>
      </w:r>
      <w:r>
        <w:rPr>
          <w:rtl/>
        </w:rPr>
        <w:t xml:space="preserve"> בפעם האחרונה שהייתה לנו גישה לספרים</w:t>
      </w:r>
      <w:r>
        <w:rPr>
          <w:rFonts w:hint="cs"/>
          <w:rtl/>
        </w:rPr>
        <w:t>,</w:t>
      </w:r>
      <w:r>
        <w:rPr>
          <w:rtl/>
        </w:rPr>
        <w:t xml:space="preserve"> הנכסים </w:t>
      </w:r>
      <w:bookmarkStart w:id="1525" w:name="_ETM_Q6_451087"/>
      <w:bookmarkEnd w:id="1525"/>
      <w:r>
        <w:rPr>
          <w:rtl/>
        </w:rPr>
        <w:t>נטו של קק</w:t>
      </w:r>
      <w:r>
        <w:rPr>
          <w:rFonts w:hint="cs"/>
          <w:rtl/>
        </w:rPr>
        <w:t>"</w:t>
      </w:r>
      <w:r>
        <w:rPr>
          <w:rtl/>
        </w:rPr>
        <w:t xml:space="preserve">ל היו </w:t>
      </w:r>
      <w:r>
        <w:rPr>
          <w:rFonts w:hint="cs"/>
          <w:rtl/>
        </w:rPr>
        <w:t>24.7 מ</w:t>
      </w:r>
      <w:r>
        <w:rPr>
          <w:rtl/>
        </w:rPr>
        <w:t>יליארד שקל</w:t>
      </w:r>
      <w:r>
        <w:rPr>
          <w:rFonts w:hint="cs"/>
          <w:rtl/>
        </w:rPr>
        <w:t xml:space="preserve">; </w:t>
      </w:r>
      <w:r>
        <w:rPr>
          <w:rtl/>
        </w:rPr>
        <w:t xml:space="preserve">ההכנסות </w:t>
      </w:r>
      <w:bookmarkStart w:id="1526" w:name="_ETM_Q6_456725"/>
      <w:bookmarkEnd w:id="1526"/>
      <w:r>
        <w:rPr>
          <w:rtl/>
        </w:rPr>
        <w:t>השנתיות של קק</w:t>
      </w:r>
      <w:r>
        <w:rPr>
          <w:rFonts w:hint="cs"/>
          <w:rtl/>
        </w:rPr>
        <w:t>"</w:t>
      </w:r>
      <w:r>
        <w:rPr>
          <w:rtl/>
        </w:rPr>
        <w:t>ל –</w:t>
      </w:r>
      <w:r>
        <w:rPr>
          <w:rFonts w:hint="cs"/>
          <w:rtl/>
        </w:rPr>
        <w:t xml:space="preserve"> 5.7 מ</w:t>
      </w:r>
      <w:r>
        <w:rPr>
          <w:rtl/>
        </w:rPr>
        <w:t>יליארד שקל</w:t>
      </w:r>
      <w:r>
        <w:rPr>
          <w:rFonts w:hint="cs"/>
          <w:rtl/>
        </w:rPr>
        <w:t>;</w:t>
      </w:r>
      <w:r>
        <w:rPr>
          <w:rtl/>
        </w:rPr>
        <w:t xml:space="preserve"> העודף המצטבר של </w:t>
      </w:r>
      <w:bookmarkStart w:id="1527" w:name="_ETM_Q6_462362"/>
      <w:bookmarkEnd w:id="1527"/>
      <w:r>
        <w:rPr>
          <w:rtl/>
        </w:rPr>
        <w:t>קק</w:t>
      </w:r>
      <w:r>
        <w:rPr>
          <w:rFonts w:hint="cs"/>
          <w:rtl/>
        </w:rPr>
        <w:t>"</w:t>
      </w:r>
      <w:r>
        <w:rPr>
          <w:rtl/>
        </w:rPr>
        <w:t>ל</w:t>
      </w:r>
      <w:bookmarkStart w:id="1528" w:name="_ETM_Q6_465000"/>
      <w:bookmarkEnd w:id="1528"/>
      <w:r>
        <w:rPr>
          <w:rFonts w:hint="cs"/>
          <w:rtl/>
        </w:rPr>
        <w:t xml:space="preserve"> </w:t>
      </w:r>
      <w:r>
        <w:rPr>
          <w:rtl/>
        </w:rPr>
        <w:t>–</w:t>
      </w:r>
      <w:r>
        <w:rPr>
          <w:rFonts w:hint="cs"/>
          <w:rtl/>
        </w:rPr>
        <w:t xml:space="preserve"> 8.7</w:t>
      </w:r>
      <w:r>
        <w:rPr>
          <w:rtl/>
        </w:rPr>
        <w:t xml:space="preserve"> מיליארד שקל. מצד שני</w:t>
      </w:r>
      <w:r>
        <w:rPr>
          <w:rFonts w:hint="cs"/>
          <w:rtl/>
        </w:rPr>
        <w:t>,</w:t>
      </w:r>
      <w:r>
        <w:rPr>
          <w:rtl/>
        </w:rPr>
        <w:t xml:space="preserve"> </w:t>
      </w:r>
      <w:bookmarkStart w:id="1529" w:name="_ETM_Q6_468730"/>
      <w:bookmarkEnd w:id="1529"/>
      <w:r>
        <w:rPr>
          <w:rtl/>
        </w:rPr>
        <w:t>באופן די מרשים</w:t>
      </w:r>
      <w:r>
        <w:rPr>
          <w:rFonts w:hint="cs"/>
          <w:rtl/>
        </w:rPr>
        <w:t>,</w:t>
      </w:r>
      <w:r>
        <w:rPr>
          <w:rtl/>
        </w:rPr>
        <w:t xml:space="preserve"> הפעילות של קק</w:t>
      </w:r>
      <w:r>
        <w:rPr>
          <w:rFonts w:hint="cs"/>
          <w:rtl/>
        </w:rPr>
        <w:t>"</w:t>
      </w:r>
      <w:r>
        <w:rPr>
          <w:rtl/>
        </w:rPr>
        <w:t xml:space="preserve">ל לא גדלה בשום צורה </w:t>
      </w:r>
      <w:bookmarkStart w:id="1530" w:name="_ETM_Q6_473600"/>
      <w:bookmarkEnd w:id="1530"/>
      <w:r>
        <w:rPr>
          <w:rtl/>
        </w:rPr>
        <w:t>שדומה למספרים האלה. נוצרו הרבה מאוד עודפים כספיים</w:t>
      </w:r>
      <w:r>
        <w:rPr>
          <w:rFonts w:hint="cs"/>
          <w:rtl/>
        </w:rPr>
        <w:t>.</w:t>
      </w:r>
      <w:r>
        <w:rPr>
          <w:rtl/>
        </w:rPr>
        <w:t xml:space="preserve"> </w:t>
      </w:r>
      <w:bookmarkStart w:id="1531" w:name="_ETM_Q6_479130"/>
      <w:bookmarkEnd w:id="1531"/>
      <w:r>
        <w:rPr>
          <w:rtl/>
        </w:rPr>
        <w:t xml:space="preserve">לאן הלך הכסף הזה? </w:t>
      </w:r>
      <w:bookmarkStart w:id="1532" w:name="_ETM_Q6_481600"/>
      <w:bookmarkEnd w:id="1532"/>
      <w:r>
        <w:rPr>
          <w:rtl/>
        </w:rPr>
        <w:t>אף אחד לא יודע</w:t>
      </w:r>
      <w:r>
        <w:rPr>
          <w:rFonts w:hint="cs"/>
          <w:rtl/>
        </w:rPr>
        <w:t>.</w:t>
      </w:r>
      <w:r>
        <w:rPr>
          <w:rtl/>
        </w:rPr>
        <w:t xml:space="preserve"> אתם מסתירים את ההסכם. </w:t>
      </w:r>
      <w:bookmarkStart w:id="1533" w:name="_ETM_Q6_485980"/>
      <w:bookmarkEnd w:id="1533"/>
      <w:r>
        <w:rPr>
          <w:rtl/>
        </w:rPr>
        <w:t>בפעם האחרונה שיכולנו לבדוק</w:t>
      </w:r>
      <w:r>
        <w:rPr>
          <w:rFonts w:hint="cs"/>
          <w:rtl/>
        </w:rPr>
        <w:t>,</w:t>
      </w:r>
      <w:r>
        <w:rPr>
          <w:rtl/>
        </w:rPr>
        <w:t xml:space="preserve"> לקק</w:t>
      </w:r>
      <w:r>
        <w:rPr>
          <w:rFonts w:hint="cs"/>
          <w:rtl/>
        </w:rPr>
        <w:t>"</w:t>
      </w:r>
      <w:r>
        <w:rPr>
          <w:rtl/>
        </w:rPr>
        <w:t xml:space="preserve">ל היו </w:t>
      </w:r>
      <w:bookmarkStart w:id="1534" w:name="_ETM_Q6_489279"/>
      <w:bookmarkEnd w:id="1534"/>
      <w:r>
        <w:rPr>
          <w:rFonts w:hint="cs"/>
          <w:rtl/>
        </w:rPr>
        <w:t xml:space="preserve">25 </w:t>
      </w:r>
      <w:r>
        <w:rPr>
          <w:rtl/>
        </w:rPr>
        <w:t xml:space="preserve">תאגידים שבהם היא מחזיקה או שליטה מלאה או </w:t>
      </w:r>
      <w:bookmarkStart w:id="1535" w:name="_ETM_Q6_491674"/>
      <w:bookmarkEnd w:id="1535"/>
      <w:r>
        <w:rPr>
          <w:rtl/>
        </w:rPr>
        <w:t xml:space="preserve">חלקית. </w:t>
      </w:r>
      <w:bookmarkStart w:id="1536" w:name="_ETM_Q6_495049"/>
      <w:bookmarkEnd w:id="1536"/>
      <w:r>
        <w:rPr>
          <w:rtl/>
        </w:rPr>
        <w:t>מה קורה בהם</w:t>
      </w:r>
      <w:r>
        <w:rPr>
          <w:rFonts w:hint="cs"/>
          <w:rtl/>
        </w:rPr>
        <w:t>,</w:t>
      </w:r>
      <w:r>
        <w:rPr>
          <w:rtl/>
        </w:rPr>
        <w:t xml:space="preserve"> מי יושב בהם</w:t>
      </w:r>
      <w:r>
        <w:rPr>
          <w:rFonts w:hint="cs"/>
          <w:rtl/>
        </w:rPr>
        <w:t xml:space="preserve">? </w:t>
      </w:r>
      <w:r>
        <w:rPr>
          <w:rtl/>
        </w:rPr>
        <w:t>אף אחד לא יודע</w:t>
      </w:r>
      <w:r>
        <w:rPr>
          <w:rFonts w:hint="cs"/>
          <w:rtl/>
        </w:rPr>
        <w:t>.</w:t>
      </w:r>
      <w:r>
        <w:rPr>
          <w:rtl/>
        </w:rPr>
        <w:t xml:space="preserve"> </w:t>
      </w:r>
      <w:bookmarkStart w:id="1537" w:name="_ETM_Q6_497884"/>
      <w:bookmarkEnd w:id="1537"/>
      <w:r>
        <w:rPr>
          <w:rtl/>
        </w:rPr>
        <w:t xml:space="preserve">אתם מסתירים את ההסכם. </w:t>
      </w:r>
      <w:bookmarkStart w:id="1538" w:name="_ETM_Q6_501700"/>
      <w:bookmarkEnd w:id="1538"/>
    </w:p>
    <w:p w:rsidR="000943A7" w:rsidRDefault="000943A7" w:rsidP="00961E1A">
      <w:pPr>
        <w:rPr>
          <w:rtl/>
        </w:rPr>
      </w:pPr>
    </w:p>
    <w:p w:rsidR="000943A7" w:rsidRDefault="000943A7" w:rsidP="00961E1A">
      <w:pPr>
        <w:rPr>
          <w:rtl/>
        </w:rPr>
      </w:pPr>
      <w:r>
        <w:rPr>
          <w:rtl/>
        </w:rPr>
        <w:t xml:space="preserve">בוועדת הפנים בנובמבר האחרון היה דיון </w:t>
      </w:r>
      <w:bookmarkStart w:id="1539" w:name="_ETM_Q6_506234"/>
      <w:bookmarkEnd w:id="1539"/>
      <w:r>
        <w:rPr>
          <w:rtl/>
        </w:rPr>
        <w:t>בכנסת</w:t>
      </w:r>
      <w:r>
        <w:rPr>
          <w:rFonts w:hint="cs"/>
          <w:rtl/>
        </w:rPr>
        <w:t>.</w:t>
      </w:r>
      <w:r>
        <w:rPr>
          <w:rtl/>
        </w:rPr>
        <w:t xml:space="preserve"> נושא הדיון היה כתוב כזה באותיות </w:t>
      </w:r>
      <w:r>
        <w:rPr>
          <w:rFonts w:hint="cs"/>
          <w:rtl/>
        </w:rPr>
        <w:t>ע</w:t>
      </w:r>
      <w:r>
        <w:rPr>
          <w:rtl/>
        </w:rPr>
        <w:t>בות</w:t>
      </w:r>
      <w:r>
        <w:rPr>
          <w:rFonts w:hint="cs"/>
          <w:rtl/>
        </w:rPr>
        <w:t>:</w:t>
      </w:r>
      <w:r>
        <w:rPr>
          <w:rtl/>
        </w:rPr>
        <w:t xml:space="preserve"> </w:t>
      </w:r>
      <w:bookmarkStart w:id="1540" w:name="_ETM_Q6_511410"/>
      <w:bookmarkEnd w:id="1540"/>
      <w:r>
        <w:rPr>
          <w:rtl/>
        </w:rPr>
        <w:t xml:space="preserve">הפעילות התקציבית והציבורית של קרן קיימת לישראל. </w:t>
      </w:r>
      <w:bookmarkStart w:id="1541" w:name="_ETM_Q6_515589"/>
      <w:bookmarkEnd w:id="1541"/>
      <w:r>
        <w:rPr>
          <w:rtl/>
        </w:rPr>
        <w:t>אתם יודעים כמה מנציגי קק</w:t>
      </w:r>
      <w:r>
        <w:rPr>
          <w:rFonts w:hint="cs"/>
          <w:rtl/>
        </w:rPr>
        <w:t>"</w:t>
      </w:r>
      <w:r>
        <w:rPr>
          <w:rtl/>
        </w:rPr>
        <w:t xml:space="preserve">ל הגיעו לדיון הזה? </w:t>
      </w:r>
      <w:bookmarkStart w:id="1542" w:name="_ETM_Q6_519829"/>
      <w:bookmarkEnd w:id="1542"/>
      <w:r>
        <w:rPr>
          <w:rtl/>
        </w:rPr>
        <w:t xml:space="preserve">אף אחד. </w:t>
      </w:r>
      <w:bookmarkStart w:id="1543" w:name="_ETM_Q6_521339"/>
      <w:bookmarkEnd w:id="1543"/>
      <w:r>
        <w:rPr>
          <w:rtl/>
        </w:rPr>
        <w:t>אף נציג של קק</w:t>
      </w:r>
      <w:r>
        <w:rPr>
          <w:rFonts w:hint="cs"/>
          <w:rtl/>
        </w:rPr>
        <w:t>"</w:t>
      </w:r>
      <w:r>
        <w:rPr>
          <w:rtl/>
        </w:rPr>
        <w:t>ל לא טרח להגיע לדיון</w:t>
      </w:r>
      <w:r>
        <w:rPr>
          <w:rFonts w:hint="cs"/>
          <w:rtl/>
        </w:rPr>
        <w:t xml:space="preserve">. </w:t>
      </w:r>
      <w:r>
        <w:rPr>
          <w:rtl/>
        </w:rPr>
        <w:t xml:space="preserve">הם אפילו </w:t>
      </w:r>
      <w:bookmarkStart w:id="1544" w:name="_ETM_Q6_524314"/>
      <w:bookmarkEnd w:id="1544"/>
      <w:r>
        <w:rPr>
          <w:rtl/>
        </w:rPr>
        <w:t xml:space="preserve">לא טרחו להודיע שהם לא יגיעו. </w:t>
      </w:r>
      <w:bookmarkStart w:id="1545" w:name="_ETM_Q6_528309"/>
      <w:bookmarkEnd w:id="1545"/>
      <w:r>
        <w:rPr>
          <w:rtl/>
        </w:rPr>
        <w:t>למה להם? הרי</w:t>
      </w:r>
      <w:r>
        <w:rPr>
          <w:rFonts w:hint="cs"/>
          <w:rtl/>
        </w:rPr>
        <w:t xml:space="preserve"> הם</w:t>
      </w:r>
      <w:r>
        <w:rPr>
          <w:rtl/>
        </w:rPr>
        <w:t xml:space="preserve"> יודעים שהם מוגנים פוליטית</w:t>
      </w:r>
      <w:r>
        <w:rPr>
          <w:rFonts w:hint="cs"/>
          <w:rtl/>
        </w:rPr>
        <w:t>.</w:t>
      </w:r>
      <w:r>
        <w:rPr>
          <w:rtl/>
        </w:rPr>
        <w:t xml:space="preserve"> אז הם </w:t>
      </w:r>
      <w:bookmarkStart w:id="1546" w:name="_ETM_Q6_531404"/>
      <w:bookmarkEnd w:id="1546"/>
      <w:r>
        <w:rPr>
          <w:rtl/>
        </w:rPr>
        <w:t xml:space="preserve">גם מחזיקים </w:t>
      </w:r>
      <w:r>
        <w:rPr>
          <w:rFonts w:hint="cs"/>
          <w:rtl/>
        </w:rPr>
        <w:t>12%</w:t>
      </w:r>
      <w:r>
        <w:rPr>
          <w:rtl/>
        </w:rPr>
        <w:t xml:space="preserve"> מק</w:t>
      </w:r>
      <w:r>
        <w:rPr>
          <w:rFonts w:hint="cs"/>
          <w:rtl/>
        </w:rPr>
        <w:t>ר</w:t>
      </w:r>
      <w:r>
        <w:rPr>
          <w:rtl/>
        </w:rPr>
        <w:t>קעות המדינה</w:t>
      </w:r>
      <w:r>
        <w:rPr>
          <w:rFonts w:hint="cs"/>
          <w:rtl/>
        </w:rPr>
        <w:t>,</w:t>
      </w:r>
      <w:r>
        <w:rPr>
          <w:rtl/>
        </w:rPr>
        <w:t xml:space="preserve"> </w:t>
      </w:r>
      <w:bookmarkStart w:id="1547" w:name="_ETM_Q6_535019"/>
      <w:bookmarkEnd w:id="1547"/>
      <w:r>
        <w:rPr>
          <w:rtl/>
        </w:rPr>
        <w:t xml:space="preserve">גם מקבלים מיליארדים מאזרחי ישראל שנאלצים לקנות את הקרקעות האלה </w:t>
      </w:r>
      <w:bookmarkStart w:id="1548" w:name="_ETM_Q6_538540"/>
      <w:bookmarkEnd w:id="1548"/>
      <w:r>
        <w:rPr>
          <w:rtl/>
        </w:rPr>
        <w:t>מהם, וגם אומרים לכנסת</w:t>
      </w:r>
      <w:r>
        <w:rPr>
          <w:rFonts w:hint="cs"/>
          <w:rtl/>
        </w:rPr>
        <w:t>:</w:t>
      </w:r>
      <w:r>
        <w:rPr>
          <w:rtl/>
        </w:rPr>
        <w:t xml:space="preserve"> את יכולה לקפוץ לנו</w:t>
      </w:r>
      <w:r>
        <w:rPr>
          <w:rFonts w:hint="cs"/>
          <w:rtl/>
        </w:rPr>
        <w:t>.</w:t>
      </w:r>
      <w:r>
        <w:rPr>
          <w:rtl/>
        </w:rPr>
        <w:t xml:space="preserve"> אנחנו לא </w:t>
      </w:r>
      <w:bookmarkStart w:id="1549" w:name="_ETM_Q6_542062"/>
      <w:bookmarkEnd w:id="1549"/>
      <w:r>
        <w:rPr>
          <w:rtl/>
        </w:rPr>
        <w:t>חייבים דיווח לאף אחד</w:t>
      </w:r>
      <w:r>
        <w:rPr>
          <w:rFonts w:hint="cs"/>
          <w:rtl/>
        </w:rPr>
        <w:t>,</w:t>
      </w:r>
      <w:r>
        <w:rPr>
          <w:rtl/>
        </w:rPr>
        <w:t xml:space="preserve"> כי אנחנו מוגנים פוליטית. אין עליהם </w:t>
      </w:r>
      <w:bookmarkStart w:id="1550" w:name="_ETM_Q6_545584"/>
      <w:bookmarkEnd w:id="1550"/>
      <w:r>
        <w:rPr>
          <w:rtl/>
        </w:rPr>
        <w:t>שום ביקורת, אין עליהם שום פיקוח. קק</w:t>
      </w:r>
      <w:r>
        <w:rPr>
          <w:rFonts w:hint="cs"/>
          <w:rtl/>
        </w:rPr>
        <w:t>"</w:t>
      </w:r>
      <w:r>
        <w:rPr>
          <w:rtl/>
        </w:rPr>
        <w:t xml:space="preserve">ל מאוגדת כחברה לתועלת </w:t>
      </w:r>
      <w:bookmarkStart w:id="1551" w:name="_ETM_Q6_549105"/>
      <w:bookmarkEnd w:id="1551"/>
      <w:r>
        <w:rPr>
          <w:rtl/>
        </w:rPr>
        <w:t xml:space="preserve">הציבור, אבל אף אחד לא יודע אם היא באמת מועילה </w:t>
      </w:r>
      <w:bookmarkStart w:id="1552" w:name="_ETM_Q6_552627"/>
      <w:bookmarkEnd w:id="1552"/>
      <w:r>
        <w:rPr>
          <w:rtl/>
        </w:rPr>
        <w:t>לציבור</w:t>
      </w:r>
      <w:r>
        <w:rPr>
          <w:rFonts w:hint="cs"/>
          <w:rtl/>
        </w:rPr>
        <w:t>,</w:t>
      </w:r>
      <w:r>
        <w:rPr>
          <w:rtl/>
        </w:rPr>
        <w:t xml:space="preserve"> </w:t>
      </w:r>
      <w:bookmarkStart w:id="1553" w:name="_ETM_Q6_556899"/>
      <w:bookmarkEnd w:id="1553"/>
      <w:r>
        <w:rPr>
          <w:rtl/>
        </w:rPr>
        <w:t>או אם היא יכולה להועיל לציבור יותר</w:t>
      </w:r>
      <w:r>
        <w:rPr>
          <w:rFonts w:hint="cs"/>
          <w:rtl/>
        </w:rPr>
        <w:t>,</w:t>
      </w:r>
      <w:r>
        <w:rPr>
          <w:rtl/>
        </w:rPr>
        <w:t xml:space="preserve"> כי אין עליה </w:t>
      </w:r>
      <w:bookmarkStart w:id="1554" w:name="_ETM_Q6_560129"/>
      <w:bookmarkEnd w:id="1554"/>
      <w:r>
        <w:rPr>
          <w:rtl/>
        </w:rPr>
        <w:t xml:space="preserve">אפילו את הפיקוח של מבקר המדינה. </w:t>
      </w:r>
      <w:bookmarkStart w:id="1555" w:name="_ETM_Q6_564220"/>
      <w:bookmarkEnd w:id="1555"/>
    </w:p>
    <w:p w:rsidR="000943A7" w:rsidRDefault="000943A7" w:rsidP="00961E1A">
      <w:pPr>
        <w:rPr>
          <w:rtl/>
        </w:rPr>
      </w:pPr>
    </w:p>
    <w:p w:rsidR="000943A7" w:rsidRDefault="000943A7" w:rsidP="00961E1A">
      <w:pPr>
        <w:rPr>
          <w:rtl/>
        </w:rPr>
      </w:pPr>
      <w:r>
        <w:rPr>
          <w:rtl/>
        </w:rPr>
        <w:t>את קק</w:t>
      </w:r>
      <w:r>
        <w:rPr>
          <w:rFonts w:hint="cs"/>
          <w:rtl/>
        </w:rPr>
        <w:t>"</w:t>
      </w:r>
      <w:r>
        <w:rPr>
          <w:rtl/>
        </w:rPr>
        <w:t>ל לא צריך לסגור</w:t>
      </w:r>
      <w:r>
        <w:rPr>
          <w:rFonts w:hint="cs"/>
          <w:rtl/>
        </w:rPr>
        <w:t>.</w:t>
      </w:r>
      <w:r>
        <w:rPr>
          <w:rtl/>
        </w:rPr>
        <w:t xml:space="preserve"> </w:t>
      </w:r>
      <w:bookmarkStart w:id="1556" w:name="_ETM_Q6_566350"/>
      <w:bookmarkEnd w:id="1556"/>
      <w:r>
        <w:rPr>
          <w:rtl/>
        </w:rPr>
        <w:t xml:space="preserve">היא עושה גם דברים טובים. </w:t>
      </w:r>
      <w:bookmarkStart w:id="1557" w:name="_ETM_Q6_568589"/>
      <w:bookmarkEnd w:id="1557"/>
      <w:r>
        <w:rPr>
          <w:rtl/>
        </w:rPr>
        <w:t>את קק</w:t>
      </w:r>
      <w:r>
        <w:rPr>
          <w:rFonts w:hint="cs"/>
          <w:rtl/>
        </w:rPr>
        <w:t>"</w:t>
      </w:r>
      <w:r>
        <w:rPr>
          <w:rtl/>
        </w:rPr>
        <w:t>ל צריך להלאים. היא צריכה להיות זרוע של המדינה</w:t>
      </w:r>
      <w:r>
        <w:rPr>
          <w:rFonts w:hint="cs"/>
          <w:rtl/>
        </w:rPr>
        <w:t xml:space="preserve"> </w:t>
      </w:r>
      <w:r>
        <w:rPr>
          <w:rtl/>
        </w:rPr>
        <w:t>–</w:t>
      </w:r>
      <w:bookmarkStart w:id="1558" w:name="_ETM_Q6_572683"/>
      <w:bookmarkEnd w:id="1558"/>
      <w:r>
        <w:rPr>
          <w:rFonts w:hint="cs"/>
          <w:rtl/>
        </w:rPr>
        <w:t xml:space="preserve"> </w:t>
      </w:r>
      <w:bookmarkStart w:id="1559" w:name="_ETM_Q6_577000"/>
      <w:bookmarkEnd w:id="1559"/>
      <w:r>
        <w:rPr>
          <w:rtl/>
        </w:rPr>
        <w:t>שקופה, עם פיקוח, עם שיקולים לאומיים</w:t>
      </w:r>
      <w:r>
        <w:rPr>
          <w:rFonts w:hint="cs"/>
          <w:rtl/>
        </w:rPr>
        <w:t>,</w:t>
      </w:r>
      <w:r>
        <w:rPr>
          <w:rtl/>
        </w:rPr>
        <w:t xml:space="preserve"> במקום שיקולים פוליטיים. אם </w:t>
      </w:r>
      <w:bookmarkStart w:id="1560" w:name="_ETM_Q6_576777"/>
      <w:bookmarkEnd w:id="1560"/>
      <w:r>
        <w:rPr>
          <w:rtl/>
        </w:rPr>
        <w:t>קק</w:t>
      </w:r>
      <w:r>
        <w:rPr>
          <w:rFonts w:hint="cs"/>
          <w:rtl/>
        </w:rPr>
        <w:t>"</w:t>
      </w:r>
      <w:r>
        <w:rPr>
          <w:rtl/>
        </w:rPr>
        <w:t>ל הייתה היום חברה לאומית</w:t>
      </w:r>
      <w:r>
        <w:rPr>
          <w:rFonts w:hint="cs"/>
          <w:rtl/>
        </w:rPr>
        <w:t>,</w:t>
      </w:r>
      <w:r>
        <w:rPr>
          <w:rtl/>
        </w:rPr>
        <w:t xml:space="preserve"> כנסת ישראל הייתה</w:t>
      </w:r>
      <w:r w:rsidRPr="001A5280">
        <w:rPr>
          <w:rtl/>
        </w:rPr>
        <w:t xml:space="preserve"> </w:t>
      </w:r>
      <w:r>
        <w:rPr>
          <w:rtl/>
        </w:rPr>
        <w:t>יכולה להגיד</w:t>
      </w:r>
      <w:r>
        <w:rPr>
          <w:rFonts w:hint="cs"/>
          <w:rtl/>
        </w:rPr>
        <w:t>:</w:t>
      </w:r>
      <w:r>
        <w:rPr>
          <w:rtl/>
        </w:rPr>
        <w:t xml:space="preserve"> </w:t>
      </w:r>
      <w:bookmarkStart w:id="1561" w:name="_ETM_Q6_580871"/>
      <w:bookmarkEnd w:id="1561"/>
      <w:r>
        <w:rPr>
          <w:rtl/>
        </w:rPr>
        <w:t>תקשיבו, יש לכם כל כך הרבה כסף פנוי</w:t>
      </w:r>
      <w:r>
        <w:rPr>
          <w:rFonts w:hint="cs"/>
          <w:rtl/>
        </w:rPr>
        <w:t xml:space="preserve"> </w:t>
      </w:r>
      <w:r>
        <w:rPr>
          <w:rtl/>
        </w:rPr>
        <w:t>–</w:t>
      </w:r>
      <w:r>
        <w:rPr>
          <w:rFonts w:hint="cs"/>
          <w:rtl/>
        </w:rPr>
        <w:t xml:space="preserve"> </w:t>
      </w:r>
      <w:r>
        <w:rPr>
          <w:rtl/>
        </w:rPr>
        <w:t xml:space="preserve">חצי ילך </w:t>
      </w:r>
      <w:bookmarkStart w:id="1562" w:name="_ETM_Q6_584964"/>
      <w:bookmarkEnd w:id="1562"/>
      <w:r>
        <w:rPr>
          <w:rtl/>
        </w:rPr>
        <w:t>לקריית שמונה</w:t>
      </w:r>
      <w:r>
        <w:rPr>
          <w:rFonts w:hint="cs"/>
          <w:rtl/>
        </w:rPr>
        <w:t>,</w:t>
      </w:r>
      <w:r>
        <w:rPr>
          <w:rtl/>
        </w:rPr>
        <w:t xml:space="preserve"> </w:t>
      </w:r>
      <w:bookmarkStart w:id="1563" w:name="_ETM_Q6_589760"/>
      <w:bookmarkEnd w:id="1563"/>
      <w:r>
        <w:rPr>
          <w:rFonts w:hint="cs"/>
          <w:rtl/>
        </w:rPr>
        <w:t>ו</w:t>
      </w:r>
      <w:r>
        <w:rPr>
          <w:rtl/>
        </w:rPr>
        <w:t>חצי ילך</w:t>
      </w:r>
      <w:r>
        <w:rPr>
          <w:rFonts w:hint="cs"/>
          <w:rtl/>
        </w:rPr>
        <w:t xml:space="preserve"> </w:t>
      </w:r>
      <w:r>
        <w:rPr>
          <w:rtl/>
        </w:rPr>
        <w:t xml:space="preserve">או להתמודדות עם יוקר המחיה, או לשיקום יישובי </w:t>
      </w:r>
      <w:bookmarkStart w:id="1564" w:name="_ETM_Q6_593323"/>
      <w:bookmarkEnd w:id="1564"/>
      <w:r>
        <w:rPr>
          <w:rtl/>
        </w:rPr>
        <w:t>הדרום</w:t>
      </w:r>
      <w:r>
        <w:rPr>
          <w:rFonts w:hint="cs"/>
          <w:rtl/>
        </w:rPr>
        <w:t xml:space="preserve">, </w:t>
      </w:r>
      <w:r>
        <w:rPr>
          <w:rtl/>
        </w:rPr>
        <w:t xml:space="preserve">אתם מוזמנים לבחור מה נראה לכם. זה לא קורה </w:t>
      </w:r>
      <w:bookmarkStart w:id="1565" w:name="_ETM_Q6_596886"/>
      <w:bookmarkEnd w:id="1565"/>
      <w:r>
        <w:rPr>
          <w:rtl/>
        </w:rPr>
        <w:t>היום כי לאף אחד אין מושג מה קורה שם</w:t>
      </w:r>
      <w:r>
        <w:rPr>
          <w:rFonts w:hint="cs"/>
          <w:rtl/>
        </w:rPr>
        <w:t>;</w:t>
      </w:r>
      <w:r>
        <w:rPr>
          <w:rtl/>
        </w:rPr>
        <w:t xml:space="preserve"> </w:t>
      </w:r>
      <w:bookmarkStart w:id="1566" w:name="_ETM_Q6_601329"/>
      <w:bookmarkEnd w:id="1566"/>
      <w:r>
        <w:rPr>
          <w:rtl/>
        </w:rPr>
        <w:t>לאף אחד</w:t>
      </w:r>
      <w:r>
        <w:rPr>
          <w:rFonts w:hint="cs"/>
          <w:rtl/>
        </w:rPr>
        <w:t>,</w:t>
      </w:r>
      <w:r>
        <w:rPr>
          <w:rtl/>
        </w:rPr>
        <w:t xml:space="preserve"> חוץ מאלה </w:t>
      </w:r>
      <w:bookmarkStart w:id="1567" w:name="_ETM_Q6_604390"/>
      <w:bookmarkEnd w:id="1567"/>
      <w:r>
        <w:rPr>
          <w:rtl/>
        </w:rPr>
        <w:t xml:space="preserve">שהחליטו לחתום על ההסכם המושחת הזה ולמכור את נשמתם בנזיד </w:t>
      </w:r>
      <w:bookmarkStart w:id="1568" w:name="_ETM_Q6_609267"/>
      <w:bookmarkEnd w:id="1568"/>
      <w:r>
        <w:rPr>
          <w:rtl/>
        </w:rPr>
        <w:t>תפקידים ובחגיגת ג'ובים</w:t>
      </w:r>
      <w:r>
        <w:rPr>
          <w:rFonts w:hint="cs"/>
          <w:rtl/>
        </w:rPr>
        <w:t>.</w:t>
      </w:r>
      <w:r>
        <w:rPr>
          <w:rtl/>
        </w:rPr>
        <w:t xml:space="preserve"> ואם יש לכם התנגדות לתיאור הזה, אם </w:t>
      </w:r>
      <w:bookmarkStart w:id="1569" w:name="_ETM_Q6_614144"/>
      <w:bookmarkEnd w:id="1569"/>
      <w:r>
        <w:rPr>
          <w:rtl/>
        </w:rPr>
        <w:t>נפשכם הצדקנית נפגעת מאוד</w:t>
      </w:r>
      <w:r>
        <w:rPr>
          <w:rFonts w:hint="cs"/>
          <w:rtl/>
        </w:rPr>
        <w:t>,</w:t>
      </w:r>
      <w:r>
        <w:rPr>
          <w:rtl/>
        </w:rPr>
        <w:t xml:space="preserve"> אתם מוזמנים לפרסם את ההסכם, כולל </w:t>
      </w:r>
      <w:bookmarkStart w:id="1570" w:name="_ETM_Q6_619021"/>
      <w:bookmarkEnd w:id="1570"/>
      <w:r>
        <w:rPr>
          <w:rtl/>
        </w:rPr>
        <w:t>כל הנספחים</w:t>
      </w:r>
      <w:bookmarkStart w:id="1571" w:name="_ETM_Q6_624750"/>
      <w:bookmarkEnd w:id="1571"/>
      <w:r>
        <w:rPr>
          <w:rFonts w:hint="cs"/>
          <w:rtl/>
        </w:rPr>
        <w:t>.</w:t>
      </w:r>
    </w:p>
    <w:p w:rsidR="000943A7" w:rsidRDefault="000943A7" w:rsidP="00961E1A">
      <w:pPr>
        <w:rPr>
          <w:rtl/>
        </w:rPr>
      </w:pPr>
      <w:bookmarkStart w:id="1572" w:name="_ETM_Q6_627000"/>
      <w:bookmarkEnd w:id="1572"/>
    </w:p>
    <w:p w:rsidR="000943A7" w:rsidRDefault="000943A7" w:rsidP="00961E1A">
      <w:pPr>
        <w:rPr>
          <w:rtl/>
        </w:rPr>
      </w:pPr>
      <w:bookmarkStart w:id="1573" w:name="_ETM_Q6_628000"/>
      <w:bookmarkEnd w:id="1573"/>
      <w:r>
        <w:rPr>
          <w:rtl/>
        </w:rPr>
        <w:t xml:space="preserve"> אני קורא לכנסת </w:t>
      </w:r>
      <w:bookmarkStart w:id="1574" w:name="_ETM_Q6_628329"/>
      <w:bookmarkEnd w:id="1574"/>
      <w:r>
        <w:rPr>
          <w:rtl/>
        </w:rPr>
        <w:t>לתמוך בהצעת החוק להל</w:t>
      </w:r>
      <w:r>
        <w:rPr>
          <w:rFonts w:hint="cs"/>
          <w:rtl/>
        </w:rPr>
        <w:t>א</w:t>
      </w:r>
      <w:r>
        <w:rPr>
          <w:rtl/>
        </w:rPr>
        <w:t>מת קק</w:t>
      </w:r>
      <w:r>
        <w:rPr>
          <w:rFonts w:hint="cs"/>
          <w:rtl/>
        </w:rPr>
        <w:t>"</w:t>
      </w:r>
      <w:r>
        <w:rPr>
          <w:rtl/>
        </w:rPr>
        <w:t xml:space="preserve">ל. ואני ממליץ לחברינו בתקשורת לשים </w:t>
      </w:r>
      <w:bookmarkStart w:id="1575" w:name="_ETM_Q6_633409"/>
      <w:bookmarkEnd w:id="1575"/>
      <w:r>
        <w:rPr>
          <w:rtl/>
        </w:rPr>
        <w:t>לב טו</w:t>
      </w:r>
      <w:r>
        <w:rPr>
          <w:rFonts w:hint="cs"/>
          <w:rtl/>
        </w:rPr>
        <w:t>ב-</w:t>
      </w:r>
      <w:r>
        <w:rPr>
          <w:rtl/>
        </w:rPr>
        <w:t>טוב לא רק למי שמצביע נגד ההצעה הזו</w:t>
      </w:r>
      <w:r>
        <w:rPr>
          <w:rFonts w:hint="cs"/>
          <w:rtl/>
        </w:rPr>
        <w:t>,</w:t>
      </w:r>
      <w:r>
        <w:rPr>
          <w:rtl/>
        </w:rPr>
        <w:t xml:space="preserve"> </w:t>
      </w:r>
      <w:bookmarkStart w:id="1576" w:name="_ETM_Q6_639529"/>
      <w:bookmarkEnd w:id="1576"/>
      <w:r>
        <w:rPr>
          <w:rtl/>
        </w:rPr>
        <w:t xml:space="preserve">אלא גם למה הוא מצביע נגד ההצעה הזו. תודה רבה. </w:t>
      </w:r>
      <w:bookmarkStart w:id="1577" w:name="_ETM_Q6_642089"/>
      <w:bookmarkEnd w:id="1577"/>
    </w:p>
    <w:p w:rsidR="000943A7" w:rsidRDefault="000943A7" w:rsidP="00961E1A">
      <w:pPr>
        <w:ind w:firstLine="0"/>
        <w:rPr>
          <w:rtl/>
        </w:rPr>
      </w:pPr>
    </w:p>
    <w:p w:rsidR="000943A7" w:rsidRDefault="000943A7" w:rsidP="00961E1A">
      <w:pPr>
        <w:pStyle w:val="af6"/>
        <w:keepNext/>
        <w:rPr>
          <w:rtl/>
        </w:rPr>
      </w:pPr>
      <w:bookmarkStart w:id="1578" w:name="ET_yor_6688_30"/>
      <w:r w:rsidRPr="00361733">
        <w:rPr>
          <w:rStyle w:val="TagStyle"/>
          <w:rtl/>
        </w:rPr>
        <w:t xml:space="preserve"> &lt;&lt; יור &gt;&gt;</w:t>
      </w:r>
      <w:r w:rsidRPr="00167100">
        <w:rPr>
          <w:rStyle w:val="TagStyle"/>
          <w:rtl/>
        </w:rPr>
        <w:t xml:space="preserve"> </w:t>
      </w:r>
      <w:r>
        <w:rPr>
          <w:rtl/>
        </w:rPr>
        <w:t>היו"ר יעקב מרגי:</w:t>
      </w:r>
      <w:r w:rsidRPr="00167100">
        <w:rPr>
          <w:rStyle w:val="TagStyle"/>
          <w:rtl/>
        </w:rPr>
        <w:t xml:space="preserve"> </w:t>
      </w:r>
      <w:r w:rsidRPr="00361733">
        <w:rPr>
          <w:rStyle w:val="TagStyle"/>
          <w:rtl/>
        </w:rPr>
        <w:t>&lt;&lt; יור &gt;&gt;</w:t>
      </w:r>
      <w:r>
        <w:rPr>
          <w:rtl/>
        </w:rPr>
        <w:t xml:space="preserve"> </w:t>
      </w:r>
      <w:bookmarkEnd w:id="1578"/>
    </w:p>
    <w:p w:rsidR="000943A7" w:rsidRDefault="000943A7" w:rsidP="00531E88">
      <w:pPr>
        <w:rPr>
          <w:rtl/>
        </w:rPr>
      </w:pPr>
    </w:p>
    <w:p w:rsidR="000943A7" w:rsidRDefault="000943A7" w:rsidP="00961E1A">
      <w:pPr>
        <w:rPr>
          <w:rtl/>
        </w:rPr>
      </w:pPr>
      <w:bookmarkStart w:id="1579" w:name="_ETM_Q6_646000"/>
      <w:bookmarkStart w:id="1580" w:name="_ETM_Q6_645000"/>
      <w:bookmarkEnd w:id="1579"/>
      <w:bookmarkEnd w:id="1580"/>
      <w:r>
        <w:rPr>
          <w:rtl/>
        </w:rPr>
        <w:t>אני מזמין</w:t>
      </w:r>
      <w:r>
        <w:rPr>
          <w:rFonts w:hint="cs"/>
          <w:rtl/>
        </w:rPr>
        <w:t xml:space="preserve"> את השר מיקי מכלוף זוהר להציג את עמדת הממשלה </w:t>
      </w:r>
      <w:bookmarkStart w:id="1581" w:name="_ETM_Q6_647869"/>
      <w:bookmarkEnd w:id="1581"/>
      <w:r>
        <w:rPr>
          <w:rtl/>
        </w:rPr>
        <w:t xml:space="preserve">ביחס להצעת החוק. </w:t>
      </w:r>
      <w:bookmarkStart w:id="1582" w:name="_ETM_Q6_651600"/>
      <w:bookmarkStart w:id="1583" w:name="_ETM_Q6_653019"/>
      <w:bookmarkStart w:id="1584" w:name="_ETM_Q6_665920"/>
      <w:bookmarkEnd w:id="1582"/>
      <w:bookmarkEnd w:id="1583"/>
      <w:bookmarkEnd w:id="1584"/>
    </w:p>
    <w:p w:rsidR="000943A7" w:rsidRDefault="000943A7" w:rsidP="00961E1A">
      <w:pPr>
        <w:rPr>
          <w:rtl/>
        </w:rPr>
      </w:pPr>
    </w:p>
    <w:p w:rsidR="000943A7" w:rsidRDefault="000943A7" w:rsidP="00961E1A">
      <w:pPr>
        <w:pStyle w:val="af5"/>
        <w:keepNext/>
        <w:rPr>
          <w:rtl/>
        </w:rPr>
      </w:pPr>
      <w:bookmarkStart w:id="1585" w:name="ET_interruption_קריאות_31"/>
      <w:r w:rsidRPr="00361733">
        <w:rPr>
          <w:rStyle w:val="TagStyle"/>
          <w:rtl/>
        </w:rPr>
        <w:t xml:space="preserve"> &lt;&lt; קריאה &gt;&gt;</w:t>
      </w:r>
      <w:r w:rsidRPr="00920E5D">
        <w:rPr>
          <w:rStyle w:val="TagStyle"/>
          <w:rtl/>
        </w:rPr>
        <w:t xml:space="preserve"> </w:t>
      </w:r>
      <w:r>
        <w:rPr>
          <w:rtl/>
        </w:rPr>
        <w:t>קריאות:</w:t>
      </w:r>
      <w:r w:rsidRPr="00920E5D">
        <w:rPr>
          <w:rStyle w:val="TagStyle"/>
          <w:rtl/>
        </w:rPr>
        <w:t xml:space="preserve"> </w:t>
      </w:r>
      <w:r w:rsidRPr="00361733">
        <w:rPr>
          <w:rStyle w:val="TagStyle"/>
          <w:rtl/>
        </w:rPr>
        <w:t>&lt;&lt; קריאה &gt;&gt;</w:t>
      </w:r>
      <w:r>
        <w:rPr>
          <w:rtl/>
        </w:rPr>
        <w:t xml:space="preserve"> </w:t>
      </w:r>
      <w:bookmarkEnd w:id="1585"/>
    </w:p>
    <w:p w:rsidR="000943A7" w:rsidRDefault="000943A7" w:rsidP="00531E88">
      <w:pPr>
        <w:rPr>
          <w:rtl/>
        </w:rPr>
      </w:pPr>
    </w:p>
    <w:p w:rsidR="000943A7" w:rsidRDefault="000943A7" w:rsidP="00961E1A">
      <w:pPr>
        <w:rPr>
          <w:rtl/>
        </w:rPr>
      </w:pPr>
      <w:bookmarkStart w:id="1586" w:name="_ETM_Q6_668000"/>
      <w:bookmarkEnd w:id="1586"/>
      <w:r>
        <w:rPr>
          <w:rFonts w:hint="cs"/>
          <w:rtl/>
        </w:rPr>
        <w:t>- - -</w:t>
      </w:r>
    </w:p>
    <w:p w:rsidR="000943A7" w:rsidRDefault="000943A7" w:rsidP="00961E1A">
      <w:pPr>
        <w:rPr>
          <w:rtl/>
        </w:rPr>
      </w:pPr>
    </w:p>
    <w:p w:rsidR="000943A7" w:rsidRDefault="000943A7" w:rsidP="00961E1A">
      <w:pPr>
        <w:pStyle w:val="af6"/>
        <w:keepNext/>
        <w:rPr>
          <w:rtl/>
        </w:rPr>
      </w:pPr>
      <w:bookmarkStart w:id="1587" w:name="ET_yor_6688_32"/>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587"/>
    </w:p>
    <w:p w:rsidR="000943A7" w:rsidRDefault="000943A7" w:rsidP="00531E88">
      <w:pPr>
        <w:rPr>
          <w:rtl/>
        </w:rPr>
      </w:pPr>
    </w:p>
    <w:p w:rsidR="000943A7" w:rsidRDefault="000943A7" w:rsidP="00961E1A">
      <w:pPr>
        <w:rPr>
          <w:rtl/>
        </w:rPr>
      </w:pPr>
      <w:r>
        <w:rPr>
          <w:rtl/>
        </w:rPr>
        <w:t>ה</w:t>
      </w:r>
      <w:r>
        <w:rPr>
          <w:rFonts w:hint="cs"/>
          <w:rtl/>
        </w:rPr>
        <w:t>י</w:t>
      </w:r>
      <w:r>
        <w:rPr>
          <w:rtl/>
        </w:rPr>
        <w:t>נה אני אומר לכם</w:t>
      </w:r>
      <w:r>
        <w:rPr>
          <w:rFonts w:hint="cs"/>
          <w:rtl/>
        </w:rPr>
        <w:t>:</w:t>
      </w:r>
      <w:r>
        <w:rPr>
          <w:rtl/>
        </w:rPr>
        <w:t xml:space="preserve"> מי שיפריע –</w:t>
      </w:r>
      <w:r>
        <w:rPr>
          <w:rFonts w:hint="cs"/>
          <w:rtl/>
        </w:rPr>
        <w:t xml:space="preserve"> </w:t>
      </w:r>
      <w:r>
        <w:rPr>
          <w:rtl/>
        </w:rPr>
        <w:t xml:space="preserve">קריאות בלי אזהרה. תנו </w:t>
      </w:r>
      <w:bookmarkStart w:id="1588" w:name="_ETM_Q6_670182"/>
      <w:bookmarkEnd w:id="1588"/>
      <w:r>
        <w:rPr>
          <w:rtl/>
        </w:rPr>
        <w:t xml:space="preserve">לו, רציתם לשמוע את התגובה. </w:t>
      </w:r>
    </w:p>
    <w:p w:rsidR="000943A7" w:rsidRDefault="000943A7" w:rsidP="00961E1A">
      <w:pPr>
        <w:ind w:firstLine="0"/>
        <w:rPr>
          <w:rtl/>
        </w:rPr>
      </w:pPr>
    </w:p>
    <w:p w:rsidR="000943A7" w:rsidRDefault="000943A7" w:rsidP="00961E1A">
      <w:pPr>
        <w:pStyle w:val="af5"/>
        <w:keepNext/>
        <w:rPr>
          <w:rtl/>
        </w:rPr>
      </w:pPr>
      <w:r w:rsidRPr="00361733">
        <w:rPr>
          <w:rStyle w:val="TagStyle"/>
          <w:rtl/>
        </w:rPr>
        <w:t xml:space="preserve"> &lt;&lt; קריאה &gt;&gt;</w:t>
      </w:r>
      <w:r w:rsidRPr="00920E5D">
        <w:rPr>
          <w:rStyle w:val="TagStyle"/>
          <w:rtl/>
        </w:rPr>
        <w:t xml:space="preserve"> </w:t>
      </w:r>
      <w:r>
        <w:rPr>
          <w:rtl/>
        </w:rPr>
        <w:t>מירב בן ארי (יש עתיד):</w:t>
      </w:r>
      <w:r w:rsidRPr="00920E5D">
        <w:rPr>
          <w:rStyle w:val="TagStyle"/>
          <w:rtl/>
        </w:rPr>
        <w:t xml:space="preserve"> </w:t>
      </w:r>
      <w:r w:rsidRPr="00361733">
        <w:rPr>
          <w:rStyle w:val="TagStyle"/>
          <w:rtl/>
        </w:rPr>
        <w:t>&lt;&lt; קריאה &gt;&gt;</w:t>
      </w:r>
      <w:r>
        <w:rPr>
          <w:rtl/>
        </w:rPr>
        <w:t xml:space="preserve"> </w:t>
      </w:r>
    </w:p>
    <w:p w:rsidR="000943A7" w:rsidRDefault="000943A7" w:rsidP="00531E88">
      <w:pPr>
        <w:rPr>
          <w:rtl/>
        </w:rPr>
      </w:pPr>
    </w:p>
    <w:p w:rsidR="000943A7" w:rsidRDefault="000943A7" w:rsidP="00961E1A">
      <w:pPr>
        <w:rPr>
          <w:rtl/>
        </w:rPr>
      </w:pPr>
      <w:r>
        <w:rPr>
          <w:rFonts w:hint="cs"/>
          <w:rtl/>
        </w:rPr>
        <w:t xml:space="preserve">הוא אוהב שמדברים איתו. </w:t>
      </w:r>
    </w:p>
    <w:p w:rsidR="000943A7" w:rsidRDefault="000943A7" w:rsidP="00961E1A">
      <w:pPr>
        <w:rPr>
          <w:rtl/>
        </w:rPr>
      </w:pPr>
      <w:bookmarkStart w:id="1589" w:name="_ETM_Q6_670000"/>
      <w:bookmarkEnd w:id="1589"/>
    </w:p>
    <w:p w:rsidR="000943A7" w:rsidRDefault="000943A7" w:rsidP="00961E1A">
      <w:pPr>
        <w:pStyle w:val="af6"/>
        <w:keepNext/>
        <w:rPr>
          <w:rtl/>
        </w:rPr>
      </w:pPr>
      <w:bookmarkStart w:id="1590" w:name="ET_yor_6688_34"/>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590"/>
    </w:p>
    <w:p w:rsidR="000943A7" w:rsidRDefault="000943A7" w:rsidP="00531E88">
      <w:pPr>
        <w:rPr>
          <w:rtl/>
        </w:rPr>
      </w:pPr>
    </w:p>
    <w:p w:rsidR="000943A7" w:rsidRDefault="000943A7" w:rsidP="00961E1A">
      <w:pPr>
        <w:rPr>
          <w:rtl/>
        </w:rPr>
      </w:pPr>
      <w:bookmarkStart w:id="1591" w:name="_ETM_Q6_671000"/>
      <w:bookmarkEnd w:id="1591"/>
      <w:r>
        <w:rPr>
          <w:rFonts w:hint="cs"/>
          <w:rtl/>
        </w:rPr>
        <w:t xml:space="preserve">לא, לא, </w:t>
      </w:r>
      <w:bookmarkStart w:id="1592" w:name="_ETM_Q6_672000"/>
      <w:bookmarkEnd w:id="1592"/>
      <w:r>
        <w:rPr>
          <w:rtl/>
        </w:rPr>
        <w:t xml:space="preserve">מה שהוא </w:t>
      </w:r>
      <w:bookmarkStart w:id="1593" w:name="_ETM_Q6_674445"/>
      <w:bookmarkEnd w:id="1593"/>
      <w:r>
        <w:rPr>
          <w:rtl/>
        </w:rPr>
        <w:t>אוהב –</w:t>
      </w:r>
      <w:r>
        <w:rPr>
          <w:rFonts w:hint="cs"/>
          <w:rtl/>
        </w:rPr>
        <w:t xml:space="preserve"> </w:t>
      </w:r>
      <w:r>
        <w:rPr>
          <w:rtl/>
        </w:rPr>
        <w:t>הא</w:t>
      </w:r>
      <w:r>
        <w:rPr>
          <w:rFonts w:hint="cs"/>
          <w:rtl/>
        </w:rPr>
        <w:t>ה</w:t>
      </w:r>
      <w:r>
        <w:rPr>
          <w:rtl/>
        </w:rPr>
        <w:t>בות שלו זה לא הא</w:t>
      </w:r>
      <w:r>
        <w:rPr>
          <w:rFonts w:hint="cs"/>
          <w:rtl/>
        </w:rPr>
        <w:t>ה</w:t>
      </w:r>
      <w:r>
        <w:rPr>
          <w:rtl/>
        </w:rPr>
        <w:t>בות שלי</w:t>
      </w:r>
      <w:r>
        <w:rPr>
          <w:rFonts w:hint="cs"/>
          <w:rtl/>
        </w:rPr>
        <w:t xml:space="preserve">. </w:t>
      </w:r>
      <w:bookmarkStart w:id="1594" w:name="_ETM_Q6_677000"/>
      <w:bookmarkEnd w:id="1594"/>
    </w:p>
    <w:p w:rsidR="000943A7" w:rsidRDefault="000943A7" w:rsidP="00961E1A">
      <w:pPr>
        <w:ind w:firstLine="0"/>
        <w:rPr>
          <w:rtl/>
        </w:rPr>
      </w:pPr>
    </w:p>
    <w:p w:rsidR="000943A7" w:rsidRDefault="000943A7" w:rsidP="00961E1A">
      <w:pPr>
        <w:pStyle w:val="af5"/>
        <w:keepNext/>
        <w:rPr>
          <w:rtl/>
        </w:rPr>
      </w:pPr>
      <w:r w:rsidRPr="00361733">
        <w:rPr>
          <w:rStyle w:val="TagStyle"/>
          <w:rtl/>
        </w:rPr>
        <w:t xml:space="preserve"> &lt;&lt; קריאה &gt;&gt;</w:t>
      </w:r>
      <w:r w:rsidRPr="00920E5D">
        <w:rPr>
          <w:rStyle w:val="TagStyle"/>
          <w:rtl/>
        </w:rPr>
        <w:t xml:space="preserve"> </w:t>
      </w:r>
      <w:r>
        <w:rPr>
          <w:rtl/>
        </w:rPr>
        <w:t>מירב בן ארי (יש עתיד):</w:t>
      </w:r>
      <w:r w:rsidRPr="00920E5D">
        <w:rPr>
          <w:rStyle w:val="TagStyle"/>
          <w:rtl/>
        </w:rPr>
        <w:t xml:space="preserve"> </w:t>
      </w:r>
      <w:r w:rsidRPr="00361733">
        <w:rPr>
          <w:rStyle w:val="TagStyle"/>
          <w:rtl/>
        </w:rPr>
        <w:t>&lt;&lt; קריאה &gt;&gt;</w:t>
      </w:r>
      <w:r>
        <w:rPr>
          <w:rtl/>
        </w:rPr>
        <w:t xml:space="preserve"> </w:t>
      </w:r>
    </w:p>
    <w:p w:rsidR="000943A7" w:rsidRDefault="000943A7" w:rsidP="00531E88">
      <w:pPr>
        <w:rPr>
          <w:rtl/>
        </w:rPr>
      </w:pPr>
    </w:p>
    <w:p w:rsidR="000943A7" w:rsidRDefault="000943A7" w:rsidP="00961E1A">
      <w:pPr>
        <w:rPr>
          <w:rtl/>
        </w:rPr>
      </w:pPr>
      <w:bookmarkStart w:id="1595" w:name="_ETM_Q6_675000"/>
      <w:bookmarkEnd w:id="1595"/>
      <w:r>
        <w:rPr>
          <w:rFonts w:hint="cs"/>
          <w:rtl/>
        </w:rPr>
        <w:t xml:space="preserve">הוא אמר לאוחנה. </w:t>
      </w:r>
    </w:p>
    <w:p w:rsidR="000943A7" w:rsidRDefault="000943A7" w:rsidP="00961E1A">
      <w:pPr>
        <w:rPr>
          <w:rtl/>
        </w:rPr>
      </w:pPr>
      <w:bookmarkStart w:id="1596" w:name="_ETM_Q6_679000"/>
      <w:bookmarkEnd w:id="1596"/>
    </w:p>
    <w:p w:rsidR="000943A7" w:rsidRDefault="000943A7" w:rsidP="00961E1A">
      <w:pPr>
        <w:pStyle w:val="af6"/>
        <w:keepNext/>
        <w:rPr>
          <w:rtl/>
        </w:rPr>
      </w:pPr>
      <w:bookmarkStart w:id="1597" w:name="ET_yor_6688_36"/>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597"/>
    </w:p>
    <w:p w:rsidR="000943A7" w:rsidRDefault="000943A7" w:rsidP="00531E88">
      <w:pPr>
        <w:rPr>
          <w:rtl/>
        </w:rPr>
      </w:pPr>
    </w:p>
    <w:p w:rsidR="000943A7" w:rsidRDefault="000943A7" w:rsidP="00961E1A">
      <w:pPr>
        <w:rPr>
          <w:rtl/>
        </w:rPr>
      </w:pPr>
      <w:bookmarkStart w:id="1598" w:name="_ETM_Q6_678707"/>
      <w:bookmarkEnd w:id="1598"/>
      <w:r>
        <w:rPr>
          <w:rtl/>
        </w:rPr>
        <w:t>מירב, את לא מפריעה לי. הוא מדבר בלי הפרעות</w:t>
      </w:r>
      <w:r>
        <w:rPr>
          <w:rFonts w:hint="cs"/>
          <w:rtl/>
        </w:rPr>
        <w:t>.</w:t>
      </w:r>
    </w:p>
    <w:p w:rsidR="000943A7" w:rsidRDefault="000943A7" w:rsidP="00961E1A">
      <w:pPr>
        <w:ind w:firstLine="0"/>
        <w:rPr>
          <w:rtl/>
        </w:rPr>
      </w:pPr>
    </w:p>
    <w:p w:rsidR="000943A7" w:rsidRDefault="000943A7" w:rsidP="00961E1A">
      <w:pPr>
        <w:pStyle w:val="af5"/>
        <w:keepNext/>
        <w:rPr>
          <w:rtl/>
        </w:rPr>
      </w:pPr>
      <w:bookmarkStart w:id="1599" w:name="ET_interruption_6157_37"/>
      <w:r w:rsidRPr="00361733">
        <w:rPr>
          <w:rStyle w:val="TagStyle"/>
          <w:rtl/>
        </w:rPr>
        <w:t xml:space="preserve"> &lt;&lt; קריאה &gt;&gt;</w:t>
      </w:r>
      <w:r w:rsidRPr="00920E5D">
        <w:rPr>
          <w:rStyle w:val="TagStyle"/>
          <w:rtl/>
        </w:rPr>
        <w:t xml:space="preserve"> </w:t>
      </w:r>
      <w:r>
        <w:rPr>
          <w:rtl/>
        </w:rPr>
        <w:t>שמחה רוטמן (הציונות הדתית):</w:t>
      </w:r>
      <w:r w:rsidRPr="00920E5D">
        <w:rPr>
          <w:rStyle w:val="TagStyle"/>
          <w:rtl/>
        </w:rPr>
        <w:t xml:space="preserve"> </w:t>
      </w:r>
      <w:r w:rsidRPr="00361733">
        <w:rPr>
          <w:rStyle w:val="TagStyle"/>
          <w:rtl/>
        </w:rPr>
        <w:t>&lt;&lt; קריאה &gt;&gt;</w:t>
      </w:r>
      <w:r>
        <w:rPr>
          <w:rtl/>
        </w:rPr>
        <w:t xml:space="preserve"> </w:t>
      </w:r>
      <w:bookmarkEnd w:id="1599"/>
    </w:p>
    <w:p w:rsidR="000943A7" w:rsidRDefault="000943A7" w:rsidP="00531E88">
      <w:pPr>
        <w:rPr>
          <w:rtl/>
        </w:rPr>
      </w:pPr>
    </w:p>
    <w:p w:rsidR="000943A7" w:rsidRDefault="000943A7" w:rsidP="00961E1A">
      <w:pPr>
        <w:rPr>
          <w:rtl/>
        </w:rPr>
      </w:pPr>
      <w:r>
        <w:rPr>
          <w:rFonts w:hint="cs"/>
          <w:rtl/>
        </w:rPr>
        <w:t>אדוני - - -</w:t>
      </w:r>
    </w:p>
    <w:p w:rsidR="000943A7" w:rsidRDefault="000943A7" w:rsidP="00961E1A">
      <w:pPr>
        <w:rPr>
          <w:rtl/>
        </w:rPr>
      </w:pPr>
      <w:bookmarkStart w:id="1600" w:name="_ETM_Q6_681000"/>
      <w:bookmarkEnd w:id="1600"/>
    </w:p>
    <w:p w:rsidR="000943A7" w:rsidRDefault="000943A7" w:rsidP="00961E1A">
      <w:pPr>
        <w:pStyle w:val="af6"/>
        <w:keepNext/>
        <w:rPr>
          <w:rtl/>
        </w:rPr>
      </w:pPr>
      <w:bookmarkStart w:id="1601" w:name="ET_yor_6688_38"/>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601"/>
    </w:p>
    <w:p w:rsidR="000943A7" w:rsidRDefault="000943A7" w:rsidP="00531E88">
      <w:pPr>
        <w:rPr>
          <w:rtl/>
        </w:rPr>
      </w:pPr>
    </w:p>
    <w:p w:rsidR="000943A7" w:rsidRDefault="000943A7" w:rsidP="00961E1A">
      <w:pPr>
        <w:rPr>
          <w:rtl/>
        </w:rPr>
      </w:pPr>
      <w:bookmarkStart w:id="1602" w:name="_ETM_Q6_682000"/>
      <w:bookmarkEnd w:id="1602"/>
      <w:r>
        <w:rPr>
          <w:rFonts w:hint="cs"/>
          <w:rtl/>
        </w:rPr>
        <w:t xml:space="preserve">אל </w:t>
      </w:r>
      <w:bookmarkStart w:id="1603" w:name="_ETM_Q6_683500"/>
      <w:bookmarkEnd w:id="1603"/>
      <w:r>
        <w:rPr>
          <w:rtl/>
        </w:rPr>
        <w:t>תפריע לי</w:t>
      </w:r>
      <w:r>
        <w:rPr>
          <w:rFonts w:hint="cs"/>
          <w:rtl/>
        </w:rPr>
        <w:t>.</w:t>
      </w:r>
      <w:r>
        <w:rPr>
          <w:rtl/>
        </w:rPr>
        <w:t xml:space="preserve"> לשבת. </w:t>
      </w:r>
    </w:p>
    <w:p w:rsidR="000943A7" w:rsidRDefault="000943A7" w:rsidP="00961E1A">
      <w:pPr>
        <w:ind w:firstLine="0"/>
        <w:rPr>
          <w:rtl/>
        </w:rPr>
      </w:pPr>
    </w:p>
    <w:p w:rsidR="000943A7" w:rsidRDefault="000943A7" w:rsidP="00961E1A">
      <w:pPr>
        <w:pStyle w:val="af5"/>
        <w:keepNext/>
        <w:rPr>
          <w:rtl/>
        </w:rPr>
      </w:pPr>
      <w:bookmarkStart w:id="1604" w:name="ET_interruption_6157_39"/>
      <w:r w:rsidRPr="00361733">
        <w:rPr>
          <w:rStyle w:val="TagStyle"/>
          <w:rtl/>
        </w:rPr>
        <w:t xml:space="preserve"> &lt;&lt; קריאה &gt;&gt;</w:t>
      </w:r>
      <w:r w:rsidRPr="00920E5D">
        <w:rPr>
          <w:rStyle w:val="TagStyle"/>
          <w:rtl/>
        </w:rPr>
        <w:t xml:space="preserve"> </w:t>
      </w:r>
      <w:r>
        <w:rPr>
          <w:rtl/>
        </w:rPr>
        <w:t>שמחה רוטמן (הציונות הדתית):</w:t>
      </w:r>
      <w:r w:rsidRPr="00920E5D">
        <w:rPr>
          <w:rStyle w:val="TagStyle"/>
          <w:rtl/>
        </w:rPr>
        <w:t xml:space="preserve"> </w:t>
      </w:r>
      <w:r w:rsidRPr="00361733">
        <w:rPr>
          <w:rStyle w:val="TagStyle"/>
          <w:rtl/>
        </w:rPr>
        <w:t>&lt;&lt; קריאה &gt;&gt;</w:t>
      </w:r>
      <w:r>
        <w:rPr>
          <w:rtl/>
        </w:rPr>
        <w:t xml:space="preserve"> </w:t>
      </w:r>
      <w:bookmarkEnd w:id="1604"/>
    </w:p>
    <w:p w:rsidR="000943A7" w:rsidRDefault="000943A7" w:rsidP="00531E88">
      <w:pPr>
        <w:rPr>
          <w:rtl/>
        </w:rPr>
      </w:pPr>
    </w:p>
    <w:p w:rsidR="000943A7" w:rsidRDefault="000943A7" w:rsidP="00961E1A">
      <w:pPr>
        <w:rPr>
          <w:rtl/>
        </w:rPr>
      </w:pPr>
      <w:r>
        <w:rPr>
          <w:rFonts w:hint="cs"/>
          <w:rtl/>
        </w:rPr>
        <w:t>אני רק מבקש - - -</w:t>
      </w:r>
    </w:p>
    <w:p w:rsidR="000943A7" w:rsidRDefault="000943A7" w:rsidP="00961E1A">
      <w:pPr>
        <w:rPr>
          <w:rtl/>
        </w:rPr>
      </w:pPr>
      <w:bookmarkStart w:id="1605" w:name="_ETM_Q6_684000"/>
      <w:bookmarkEnd w:id="1605"/>
    </w:p>
    <w:p w:rsidR="000943A7" w:rsidRDefault="000943A7" w:rsidP="00961E1A">
      <w:pPr>
        <w:pStyle w:val="af6"/>
        <w:keepNext/>
        <w:rPr>
          <w:rtl/>
        </w:rPr>
      </w:pPr>
      <w:bookmarkStart w:id="1606" w:name="ET_yor_6688_40"/>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606"/>
    </w:p>
    <w:p w:rsidR="000943A7" w:rsidRDefault="000943A7" w:rsidP="00531E88">
      <w:pPr>
        <w:rPr>
          <w:rtl/>
        </w:rPr>
      </w:pPr>
    </w:p>
    <w:p w:rsidR="000943A7" w:rsidRDefault="000943A7" w:rsidP="00961E1A">
      <w:pPr>
        <w:rPr>
          <w:rtl/>
        </w:rPr>
      </w:pPr>
      <w:bookmarkStart w:id="1607" w:name="_ETM_Q6_685000"/>
      <w:bookmarkStart w:id="1608" w:name="_ETM_Q6_686000"/>
      <w:bookmarkEnd w:id="1607"/>
      <w:bookmarkEnd w:id="1608"/>
      <w:r>
        <w:rPr>
          <w:rFonts w:hint="cs"/>
          <w:rtl/>
        </w:rPr>
        <w:t>לשב</w:t>
      </w:r>
      <w:r>
        <w:rPr>
          <w:rtl/>
        </w:rPr>
        <w:t xml:space="preserve">ת, בבקשה. בישיבה. </w:t>
      </w:r>
    </w:p>
    <w:p w:rsidR="000943A7" w:rsidRDefault="000943A7" w:rsidP="00961E1A">
      <w:pPr>
        <w:ind w:firstLine="0"/>
        <w:rPr>
          <w:rtl/>
        </w:rPr>
      </w:pPr>
    </w:p>
    <w:p w:rsidR="000943A7" w:rsidRDefault="000943A7" w:rsidP="00961E1A">
      <w:pPr>
        <w:pStyle w:val="af5"/>
        <w:keepNext/>
        <w:rPr>
          <w:rtl/>
        </w:rPr>
      </w:pPr>
      <w:bookmarkStart w:id="1609" w:name="ET_interruption_6157_41"/>
      <w:r w:rsidRPr="00361733">
        <w:rPr>
          <w:rStyle w:val="TagStyle"/>
          <w:rtl/>
        </w:rPr>
        <w:t xml:space="preserve"> &lt;&lt; קריאה &gt;&gt;</w:t>
      </w:r>
      <w:r w:rsidRPr="00920E5D">
        <w:rPr>
          <w:rStyle w:val="TagStyle"/>
          <w:rtl/>
        </w:rPr>
        <w:t xml:space="preserve"> </w:t>
      </w:r>
      <w:r>
        <w:rPr>
          <w:rtl/>
        </w:rPr>
        <w:t>שמחה רוטמן (הציונות הדתית):</w:t>
      </w:r>
      <w:r w:rsidRPr="00920E5D">
        <w:rPr>
          <w:rStyle w:val="TagStyle"/>
          <w:rtl/>
        </w:rPr>
        <w:t xml:space="preserve"> </w:t>
      </w:r>
      <w:r w:rsidRPr="00361733">
        <w:rPr>
          <w:rStyle w:val="TagStyle"/>
          <w:rtl/>
        </w:rPr>
        <w:t>&lt;&lt; קריאה &gt;&gt;</w:t>
      </w:r>
      <w:r>
        <w:rPr>
          <w:rtl/>
        </w:rPr>
        <w:t xml:space="preserve"> </w:t>
      </w:r>
      <w:bookmarkEnd w:id="1609"/>
    </w:p>
    <w:p w:rsidR="000943A7" w:rsidRDefault="000943A7" w:rsidP="00531E88">
      <w:pPr>
        <w:rPr>
          <w:rtl/>
        </w:rPr>
      </w:pPr>
    </w:p>
    <w:p w:rsidR="000943A7" w:rsidRDefault="000943A7" w:rsidP="00961E1A">
      <w:pPr>
        <w:rPr>
          <w:rtl/>
        </w:rPr>
      </w:pPr>
      <w:r>
        <w:rPr>
          <w:rFonts w:hint="cs"/>
          <w:rtl/>
        </w:rPr>
        <w:t>אני רק מ</w:t>
      </w:r>
      <w:r>
        <w:rPr>
          <w:rtl/>
        </w:rPr>
        <w:t xml:space="preserve">בקש </w:t>
      </w:r>
      <w:bookmarkStart w:id="1610" w:name="_ETM_Q6_686735"/>
      <w:bookmarkEnd w:id="1610"/>
      <w:r>
        <w:rPr>
          <w:rtl/>
        </w:rPr>
        <w:t>באופן</w:t>
      </w:r>
      <w:r>
        <w:rPr>
          <w:rFonts w:hint="cs"/>
          <w:rtl/>
        </w:rPr>
        <w:t xml:space="preserve"> חריג - - -</w:t>
      </w:r>
    </w:p>
    <w:p w:rsidR="000943A7" w:rsidRDefault="000943A7" w:rsidP="00961E1A">
      <w:pPr>
        <w:ind w:firstLine="0"/>
        <w:rPr>
          <w:rtl/>
        </w:rPr>
      </w:pPr>
      <w:bookmarkStart w:id="1611" w:name="_ETM_Q6_688000"/>
      <w:bookmarkEnd w:id="1611"/>
    </w:p>
    <w:p w:rsidR="000943A7" w:rsidRDefault="000943A7" w:rsidP="00961E1A">
      <w:pPr>
        <w:pStyle w:val="af6"/>
        <w:keepNext/>
        <w:rPr>
          <w:rtl/>
        </w:rPr>
      </w:pPr>
      <w:bookmarkStart w:id="1612" w:name="ET_yor_6688_42"/>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612"/>
    </w:p>
    <w:p w:rsidR="000943A7" w:rsidRDefault="000943A7" w:rsidP="00531E88">
      <w:pPr>
        <w:rPr>
          <w:rtl/>
        </w:rPr>
      </w:pPr>
    </w:p>
    <w:p w:rsidR="000943A7" w:rsidRDefault="000943A7" w:rsidP="00961E1A">
      <w:pPr>
        <w:rPr>
          <w:rtl/>
        </w:rPr>
      </w:pPr>
      <w:r>
        <w:rPr>
          <w:rFonts w:hint="cs"/>
          <w:rtl/>
        </w:rPr>
        <w:t xml:space="preserve">בישיבה, בישיבה. </w:t>
      </w:r>
    </w:p>
    <w:p w:rsidR="000943A7" w:rsidRDefault="000943A7" w:rsidP="00961E1A">
      <w:pPr>
        <w:rPr>
          <w:rtl/>
        </w:rPr>
      </w:pPr>
      <w:bookmarkStart w:id="1613" w:name="_ETM_Q6_687000"/>
      <w:bookmarkEnd w:id="1613"/>
    </w:p>
    <w:p w:rsidR="000943A7" w:rsidRDefault="000943A7" w:rsidP="00961E1A">
      <w:pPr>
        <w:pStyle w:val="af5"/>
        <w:keepNext/>
        <w:rPr>
          <w:rtl/>
        </w:rPr>
      </w:pPr>
      <w:bookmarkStart w:id="1614" w:name="ET_interruption_6157_43"/>
      <w:r w:rsidRPr="00361733">
        <w:rPr>
          <w:rStyle w:val="TagStyle"/>
          <w:rtl/>
        </w:rPr>
        <w:t xml:space="preserve"> &lt;&lt; קריאה &gt;&gt;</w:t>
      </w:r>
      <w:r w:rsidRPr="00920E5D">
        <w:rPr>
          <w:rStyle w:val="TagStyle"/>
          <w:rtl/>
        </w:rPr>
        <w:t xml:space="preserve"> </w:t>
      </w:r>
      <w:r>
        <w:rPr>
          <w:rtl/>
        </w:rPr>
        <w:t>שמחה רוטמן (הציונות הדתית):</w:t>
      </w:r>
      <w:r w:rsidRPr="00920E5D">
        <w:rPr>
          <w:rStyle w:val="TagStyle"/>
          <w:rtl/>
        </w:rPr>
        <w:t xml:space="preserve"> </w:t>
      </w:r>
      <w:r w:rsidRPr="00361733">
        <w:rPr>
          <w:rStyle w:val="TagStyle"/>
          <w:rtl/>
        </w:rPr>
        <w:t>&lt;&lt; קריאה &gt;&gt;</w:t>
      </w:r>
      <w:r>
        <w:rPr>
          <w:rtl/>
        </w:rPr>
        <w:t xml:space="preserve"> </w:t>
      </w:r>
      <w:bookmarkEnd w:id="1614"/>
    </w:p>
    <w:p w:rsidR="000943A7" w:rsidRDefault="000943A7" w:rsidP="00531E88">
      <w:pPr>
        <w:rPr>
          <w:rtl/>
        </w:rPr>
      </w:pPr>
    </w:p>
    <w:p w:rsidR="000943A7" w:rsidRDefault="000943A7" w:rsidP="00961E1A">
      <w:pPr>
        <w:rPr>
          <w:rtl/>
        </w:rPr>
      </w:pPr>
      <w:bookmarkStart w:id="1615" w:name="_ETM_Q6_691000"/>
      <w:bookmarkEnd w:id="1615"/>
      <w:r>
        <w:rPr>
          <w:rFonts w:hint="cs"/>
          <w:rtl/>
        </w:rPr>
        <w:t>אין בעיה, אני - - - למקום.</w:t>
      </w:r>
    </w:p>
    <w:p w:rsidR="000943A7" w:rsidRDefault="000943A7" w:rsidP="00961E1A">
      <w:pPr>
        <w:rPr>
          <w:rtl/>
        </w:rPr>
      </w:pPr>
      <w:bookmarkStart w:id="1616" w:name="_ETM_Q6_689000"/>
      <w:bookmarkEnd w:id="1616"/>
    </w:p>
    <w:p w:rsidR="000943A7" w:rsidRDefault="000943A7" w:rsidP="00961E1A">
      <w:pPr>
        <w:pStyle w:val="af6"/>
        <w:keepNext/>
        <w:rPr>
          <w:rtl/>
        </w:rPr>
      </w:pPr>
      <w:bookmarkStart w:id="1617" w:name="ET_yor_6688_44"/>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617"/>
    </w:p>
    <w:p w:rsidR="000943A7" w:rsidRDefault="000943A7" w:rsidP="00531E88">
      <w:pPr>
        <w:rPr>
          <w:rtl/>
        </w:rPr>
      </w:pPr>
    </w:p>
    <w:p w:rsidR="000943A7" w:rsidRDefault="000943A7" w:rsidP="00961E1A">
      <w:pPr>
        <w:rPr>
          <w:rtl/>
        </w:rPr>
      </w:pPr>
      <w:r>
        <w:rPr>
          <w:rFonts w:hint="cs"/>
          <w:rtl/>
        </w:rPr>
        <w:t xml:space="preserve">בישיבה, בבקשה. </w:t>
      </w:r>
    </w:p>
    <w:p w:rsidR="000943A7" w:rsidRDefault="000943A7" w:rsidP="00961E1A">
      <w:pPr>
        <w:rPr>
          <w:rtl/>
        </w:rPr>
      </w:pPr>
      <w:bookmarkStart w:id="1618" w:name="_ETM_Q6_690000"/>
      <w:bookmarkEnd w:id="1618"/>
    </w:p>
    <w:p w:rsidR="000943A7" w:rsidRDefault="000943A7" w:rsidP="00961E1A">
      <w:pPr>
        <w:pStyle w:val="af5"/>
        <w:keepNext/>
        <w:rPr>
          <w:rtl/>
        </w:rPr>
      </w:pPr>
      <w:bookmarkStart w:id="1619" w:name="ET_interruption_6157_45"/>
      <w:r w:rsidRPr="00361733">
        <w:rPr>
          <w:rStyle w:val="TagStyle"/>
          <w:rtl/>
        </w:rPr>
        <w:t xml:space="preserve"> &lt;&lt; קריאה &gt;&gt;</w:t>
      </w:r>
      <w:r w:rsidRPr="00920E5D">
        <w:rPr>
          <w:rStyle w:val="TagStyle"/>
          <w:rtl/>
        </w:rPr>
        <w:t xml:space="preserve"> </w:t>
      </w:r>
      <w:r>
        <w:rPr>
          <w:rtl/>
        </w:rPr>
        <w:t>שמחה רוטמן (הציונות הדתית):</w:t>
      </w:r>
      <w:r w:rsidRPr="00920E5D">
        <w:rPr>
          <w:rStyle w:val="TagStyle"/>
          <w:rtl/>
        </w:rPr>
        <w:t xml:space="preserve"> </w:t>
      </w:r>
      <w:r w:rsidRPr="00361733">
        <w:rPr>
          <w:rStyle w:val="TagStyle"/>
          <w:rtl/>
        </w:rPr>
        <w:t>&lt;&lt; קריאה &gt;&gt;</w:t>
      </w:r>
      <w:r>
        <w:rPr>
          <w:rtl/>
        </w:rPr>
        <w:t xml:space="preserve"> </w:t>
      </w:r>
      <w:bookmarkEnd w:id="1619"/>
    </w:p>
    <w:p w:rsidR="000943A7" w:rsidRDefault="000943A7" w:rsidP="00531E88">
      <w:pPr>
        <w:rPr>
          <w:rtl/>
        </w:rPr>
      </w:pPr>
    </w:p>
    <w:p w:rsidR="000943A7" w:rsidRDefault="000943A7" w:rsidP="00961E1A">
      <w:pPr>
        <w:rPr>
          <w:rtl/>
        </w:rPr>
      </w:pPr>
      <w:bookmarkStart w:id="1620" w:name="_ETM_Q6_692000"/>
      <w:bookmarkEnd w:id="1620"/>
      <w:r>
        <w:rPr>
          <w:rFonts w:hint="cs"/>
          <w:rtl/>
        </w:rPr>
        <w:t xml:space="preserve">- - </w:t>
      </w:r>
      <w:bookmarkStart w:id="1621" w:name="_ETM_Q6_693000"/>
      <w:bookmarkEnd w:id="1621"/>
      <w:r>
        <w:rPr>
          <w:rFonts w:hint="cs"/>
          <w:rtl/>
        </w:rPr>
        <w:t xml:space="preserve">- </w:t>
      </w:r>
    </w:p>
    <w:p w:rsidR="000943A7" w:rsidRDefault="000943A7" w:rsidP="00961E1A">
      <w:pPr>
        <w:rPr>
          <w:rtl/>
        </w:rPr>
      </w:pPr>
      <w:bookmarkStart w:id="1622" w:name="_ETM_Q6_698000"/>
      <w:bookmarkEnd w:id="1622"/>
    </w:p>
    <w:p w:rsidR="000943A7" w:rsidRDefault="000943A7" w:rsidP="00961E1A">
      <w:pPr>
        <w:pStyle w:val="af6"/>
        <w:keepNext/>
        <w:rPr>
          <w:rtl/>
        </w:rPr>
      </w:pPr>
      <w:bookmarkStart w:id="1623" w:name="ET_yor_6688_46"/>
      <w:r w:rsidRPr="00361733">
        <w:rPr>
          <w:rStyle w:val="TagStyle"/>
          <w:rtl/>
        </w:rPr>
        <w:t xml:space="preserve"> &lt;&lt; יור &gt;&gt;</w:t>
      </w:r>
      <w:r w:rsidRPr="00920E5D">
        <w:rPr>
          <w:rStyle w:val="TagStyle"/>
          <w:rtl/>
        </w:rPr>
        <w:t xml:space="preserve"> </w:t>
      </w:r>
      <w:r>
        <w:rPr>
          <w:rtl/>
        </w:rPr>
        <w:t>היו"ר יעקב מרגי:</w:t>
      </w:r>
      <w:r w:rsidRPr="00920E5D">
        <w:rPr>
          <w:rStyle w:val="TagStyle"/>
          <w:rtl/>
        </w:rPr>
        <w:t xml:space="preserve"> </w:t>
      </w:r>
      <w:r w:rsidRPr="00361733">
        <w:rPr>
          <w:rStyle w:val="TagStyle"/>
          <w:rtl/>
        </w:rPr>
        <w:t>&lt;&lt; יור &gt;&gt;</w:t>
      </w:r>
      <w:r>
        <w:rPr>
          <w:rtl/>
        </w:rPr>
        <w:t xml:space="preserve"> </w:t>
      </w:r>
      <w:bookmarkEnd w:id="1623"/>
    </w:p>
    <w:p w:rsidR="000943A7" w:rsidRDefault="000943A7" w:rsidP="00531E88">
      <w:pPr>
        <w:rPr>
          <w:rtl/>
        </w:rPr>
      </w:pPr>
    </w:p>
    <w:p w:rsidR="000943A7" w:rsidRDefault="000943A7" w:rsidP="00961E1A">
      <w:pPr>
        <w:rPr>
          <w:rtl/>
        </w:rPr>
      </w:pPr>
      <w:bookmarkStart w:id="1624" w:name="_ETM_Q6_695000"/>
      <w:bookmarkEnd w:id="1624"/>
      <w:r>
        <w:rPr>
          <w:rFonts w:hint="cs"/>
          <w:rtl/>
        </w:rPr>
        <w:t xml:space="preserve">בבקשה, אדוני, עשר דקות לרשותך. </w:t>
      </w:r>
    </w:p>
    <w:p w:rsidR="000943A7" w:rsidRPr="00920E5D" w:rsidRDefault="000943A7" w:rsidP="00961E1A">
      <w:pPr>
        <w:rPr>
          <w:rtl/>
        </w:rPr>
      </w:pPr>
    </w:p>
    <w:p w:rsidR="000943A7" w:rsidRDefault="000943A7" w:rsidP="00961E1A">
      <w:pPr>
        <w:pStyle w:val="a4"/>
        <w:keepNext/>
        <w:rPr>
          <w:rtl/>
        </w:rPr>
      </w:pPr>
      <w:bookmarkStart w:id="1625" w:name="ET_speaker_6438_13"/>
      <w:r w:rsidRPr="00361733">
        <w:rPr>
          <w:rStyle w:val="TagStyle"/>
          <w:rtl/>
        </w:rPr>
        <w:t>&lt;&lt; דובר &gt;&gt;</w:t>
      </w:r>
      <w:r w:rsidRPr="006C585E">
        <w:rPr>
          <w:rStyle w:val="TagStyle"/>
          <w:rtl/>
        </w:rPr>
        <w:t xml:space="preserve"> </w:t>
      </w:r>
      <w:bookmarkStart w:id="1626" w:name="_Toc218718578"/>
      <w:bookmarkStart w:id="1627" w:name="_Toc218719003"/>
      <w:r>
        <w:rPr>
          <w:rtl/>
        </w:rPr>
        <w:t>שר התרבות והספורט מכלוף מיקי זוהר:</w:t>
      </w:r>
      <w:bookmarkEnd w:id="1626"/>
      <w:bookmarkEnd w:id="1627"/>
      <w:r w:rsidRPr="006C585E">
        <w:rPr>
          <w:rStyle w:val="TagStyle"/>
          <w:rtl/>
        </w:rPr>
        <w:t xml:space="preserve"> </w:t>
      </w:r>
      <w:r w:rsidRPr="00361733">
        <w:rPr>
          <w:rStyle w:val="TagStyle"/>
          <w:rtl/>
        </w:rPr>
        <w:t>&lt;&lt; דובר &gt;&gt;</w:t>
      </w:r>
      <w:r>
        <w:rPr>
          <w:rtl/>
        </w:rPr>
        <w:t xml:space="preserve"> </w:t>
      </w:r>
      <w:bookmarkEnd w:id="1625"/>
    </w:p>
    <w:p w:rsidR="000943A7" w:rsidRDefault="000943A7" w:rsidP="00531E88">
      <w:pPr>
        <w:rPr>
          <w:rtl/>
        </w:rPr>
      </w:pPr>
    </w:p>
    <w:p w:rsidR="000943A7" w:rsidRDefault="000943A7" w:rsidP="00961E1A">
      <w:pPr>
        <w:rPr>
          <w:rtl/>
        </w:rPr>
      </w:pPr>
      <w:r>
        <w:rPr>
          <w:rFonts w:hint="cs"/>
          <w:rtl/>
        </w:rPr>
        <w:t xml:space="preserve">בגלל שאני אמון </w:t>
      </w:r>
      <w:bookmarkStart w:id="1628" w:name="_ETM_Q6_699000"/>
      <w:bookmarkEnd w:id="1628"/>
      <w:r>
        <w:rPr>
          <w:rFonts w:hint="cs"/>
          <w:rtl/>
        </w:rPr>
        <w:t xml:space="preserve">גם על הקולנוע הישראלי, אז חבר'ה, תכינו את הפופקורן. </w:t>
      </w:r>
    </w:p>
    <w:p w:rsidR="000943A7" w:rsidRDefault="000943A7" w:rsidP="00961E1A">
      <w:pPr>
        <w:rPr>
          <w:rtl/>
        </w:rPr>
      </w:pPr>
      <w:bookmarkStart w:id="1629" w:name="_ETM_Q6_704000"/>
      <w:bookmarkEnd w:id="1629"/>
    </w:p>
    <w:p w:rsidR="000943A7" w:rsidRDefault="000943A7" w:rsidP="00961E1A">
      <w:pPr>
        <w:rPr>
          <w:rtl/>
        </w:rPr>
      </w:pPr>
      <w:bookmarkStart w:id="1630" w:name="_ETM_Q6_705000"/>
      <w:bookmarkEnd w:id="1630"/>
      <w:r>
        <w:rPr>
          <w:rFonts w:hint="cs"/>
          <w:rtl/>
        </w:rPr>
        <w:t xml:space="preserve">אז ככה: רצה הגורל שאני אהיה שר תורן כשהחוק הזה עולה מטעמו של יו"ר יש עתיד יאיר לפיד. ככה הגורל רצה. ואני אשיב במספר נתונים. עד עצם היום הזה אנשי יש עתיד עובדים במוסדות הציוניים ולא התפטרו מתפקידם. אתם רוצים שמות? </w:t>
      </w:r>
    </w:p>
    <w:p w:rsidR="000943A7" w:rsidRDefault="000943A7" w:rsidP="00961E1A">
      <w:pPr>
        <w:rPr>
          <w:rtl/>
        </w:rPr>
      </w:pPr>
    </w:p>
    <w:p w:rsidR="000943A7" w:rsidRDefault="000943A7" w:rsidP="00961E1A">
      <w:pPr>
        <w:pStyle w:val="af5"/>
        <w:keepNext/>
        <w:rPr>
          <w:rtl/>
        </w:rPr>
      </w:pPr>
      <w:bookmarkStart w:id="1631" w:name="ET_interruption_קריאות_47"/>
      <w:r w:rsidRPr="00361733">
        <w:rPr>
          <w:rStyle w:val="TagStyle"/>
          <w:rtl/>
        </w:rPr>
        <w:t xml:space="preserve"> &lt;&lt; קריאה &gt;&gt;</w:t>
      </w:r>
      <w:r w:rsidRPr="004B35D7">
        <w:rPr>
          <w:rStyle w:val="TagStyle"/>
          <w:rtl/>
        </w:rPr>
        <w:t xml:space="preserve"> </w:t>
      </w:r>
      <w:r>
        <w:rPr>
          <w:rtl/>
        </w:rPr>
        <w:t>קריאות:</w:t>
      </w:r>
      <w:r w:rsidRPr="004B35D7">
        <w:rPr>
          <w:rStyle w:val="TagStyle"/>
          <w:rtl/>
        </w:rPr>
        <w:t xml:space="preserve"> </w:t>
      </w:r>
      <w:r w:rsidRPr="00361733">
        <w:rPr>
          <w:rStyle w:val="TagStyle"/>
          <w:rtl/>
        </w:rPr>
        <w:t>&lt;&lt; קריאה &gt;&gt;</w:t>
      </w:r>
      <w:r>
        <w:rPr>
          <w:rtl/>
        </w:rPr>
        <w:t xml:space="preserve"> </w:t>
      </w:r>
      <w:bookmarkEnd w:id="1631"/>
    </w:p>
    <w:p w:rsidR="000943A7" w:rsidRDefault="000943A7" w:rsidP="00531E88">
      <w:pPr>
        <w:rPr>
          <w:rtl/>
        </w:rPr>
      </w:pPr>
    </w:p>
    <w:p w:rsidR="000943A7" w:rsidRDefault="000943A7" w:rsidP="00961E1A">
      <w:pPr>
        <w:rPr>
          <w:rtl/>
        </w:rPr>
      </w:pPr>
      <w:r>
        <w:rPr>
          <w:rFonts w:hint="cs"/>
          <w:rtl/>
        </w:rPr>
        <w:t xml:space="preserve">כן. </w:t>
      </w:r>
    </w:p>
    <w:p w:rsidR="000943A7" w:rsidRDefault="000943A7" w:rsidP="00961E1A">
      <w:pPr>
        <w:rPr>
          <w:rtl/>
        </w:rPr>
      </w:pPr>
    </w:p>
    <w:p w:rsidR="000943A7" w:rsidRDefault="000943A7" w:rsidP="00961E1A">
      <w:pPr>
        <w:pStyle w:val="af5"/>
        <w:keepNext/>
        <w:rPr>
          <w:rtl/>
        </w:rPr>
      </w:pPr>
      <w:bookmarkStart w:id="1632" w:name="ET_interruption_קר_אה_50"/>
      <w:r w:rsidRPr="00361733">
        <w:rPr>
          <w:rStyle w:val="TagStyle"/>
          <w:rtl/>
        </w:rPr>
        <w:t xml:space="preserve"> &lt;&lt; קריאה &gt;&gt;</w:t>
      </w:r>
      <w:r w:rsidRPr="004B35D7">
        <w:rPr>
          <w:rStyle w:val="TagStyle"/>
          <w:rtl/>
        </w:rPr>
        <w:t xml:space="preserve"> </w:t>
      </w:r>
      <w:r>
        <w:rPr>
          <w:rtl/>
        </w:rPr>
        <w:t>קריאה:</w:t>
      </w:r>
      <w:r w:rsidRPr="004B35D7">
        <w:rPr>
          <w:rStyle w:val="TagStyle"/>
          <w:rtl/>
        </w:rPr>
        <w:t xml:space="preserve"> </w:t>
      </w:r>
      <w:r w:rsidRPr="00361733">
        <w:rPr>
          <w:rStyle w:val="TagStyle"/>
          <w:rtl/>
        </w:rPr>
        <w:t>&lt;&lt; קריאה &gt;&gt;</w:t>
      </w:r>
      <w:r>
        <w:rPr>
          <w:rtl/>
        </w:rPr>
        <w:t xml:space="preserve"> </w:t>
      </w:r>
      <w:bookmarkEnd w:id="1632"/>
    </w:p>
    <w:p w:rsidR="000943A7" w:rsidRDefault="000943A7" w:rsidP="00531E88">
      <w:pPr>
        <w:rPr>
          <w:rtl/>
        </w:rPr>
      </w:pPr>
    </w:p>
    <w:p w:rsidR="000943A7" w:rsidRDefault="000943A7" w:rsidP="00961E1A">
      <w:pPr>
        <w:rPr>
          <w:rtl/>
        </w:rPr>
      </w:pPr>
      <w:r>
        <w:rPr>
          <w:rFonts w:hint="cs"/>
          <w:rtl/>
        </w:rPr>
        <w:t xml:space="preserve">שקר, שקר. </w:t>
      </w:r>
    </w:p>
    <w:p w:rsidR="000943A7" w:rsidRDefault="000943A7" w:rsidP="00961E1A">
      <w:pPr>
        <w:rPr>
          <w:rtl/>
        </w:rPr>
      </w:pPr>
    </w:p>
    <w:p w:rsidR="000943A7" w:rsidRDefault="000943A7" w:rsidP="00961E1A">
      <w:pPr>
        <w:pStyle w:val="-"/>
        <w:keepNext/>
        <w:rPr>
          <w:rtl/>
        </w:rPr>
      </w:pPr>
      <w:bookmarkStart w:id="1633" w:name="ET_speakercontinue_6438_18"/>
      <w:r w:rsidRPr="00361733">
        <w:rPr>
          <w:rStyle w:val="TagStyle"/>
          <w:rtl/>
        </w:rPr>
        <w:t xml:space="preserve"> &lt;&lt; דובר_המשך &gt;&gt;</w:t>
      </w:r>
      <w:r w:rsidRPr="004E7C7C">
        <w:rPr>
          <w:rStyle w:val="TagStyle"/>
          <w:rtl/>
        </w:rPr>
        <w:t xml:space="preserve"> </w:t>
      </w:r>
      <w:r>
        <w:rPr>
          <w:rtl/>
        </w:rPr>
        <w:t>שר התרבות והספורט מכלוף מיקי זוהר:</w:t>
      </w:r>
      <w:r w:rsidRPr="004E7C7C">
        <w:rPr>
          <w:rStyle w:val="TagStyle"/>
          <w:rtl/>
        </w:rPr>
        <w:t xml:space="preserve"> </w:t>
      </w:r>
      <w:r w:rsidRPr="00361733">
        <w:rPr>
          <w:rStyle w:val="TagStyle"/>
          <w:rtl/>
        </w:rPr>
        <w:t>&lt;&lt; דובר_המשך &gt;&gt;</w:t>
      </w:r>
      <w:r>
        <w:rPr>
          <w:rtl/>
        </w:rPr>
        <w:t xml:space="preserve"> </w:t>
      </w:r>
      <w:bookmarkEnd w:id="1633"/>
    </w:p>
    <w:p w:rsidR="000943A7" w:rsidRDefault="000943A7" w:rsidP="00531E88">
      <w:pPr>
        <w:rPr>
          <w:rtl/>
        </w:rPr>
      </w:pPr>
    </w:p>
    <w:p w:rsidR="000943A7" w:rsidRDefault="000943A7" w:rsidP="00961E1A">
      <w:pPr>
        <w:rPr>
          <w:rtl/>
        </w:rPr>
      </w:pPr>
      <w:r>
        <w:rPr>
          <w:rFonts w:hint="cs"/>
          <w:rtl/>
        </w:rPr>
        <w:t xml:space="preserve">אתם רוצים שמות? נעשה להם </w:t>
      </w:r>
      <w:proofErr w:type="spellStart"/>
      <w:r>
        <w:rPr>
          <w:rFonts w:hint="cs"/>
          <w:rtl/>
        </w:rPr>
        <w:t>שיימינג</w:t>
      </w:r>
      <w:proofErr w:type="spellEnd"/>
      <w:r>
        <w:rPr>
          <w:rFonts w:hint="cs"/>
          <w:rtl/>
        </w:rPr>
        <w:t xml:space="preserve">? </w:t>
      </w:r>
    </w:p>
    <w:p w:rsidR="000943A7" w:rsidRDefault="000943A7" w:rsidP="00961E1A">
      <w:pPr>
        <w:rPr>
          <w:rtl/>
        </w:rPr>
      </w:pPr>
      <w:bookmarkStart w:id="1634" w:name="_ETM_Q6_737000"/>
      <w:bookmarkEnd w:id="1634"/>
    </w:p>
    <w:p w:rsidR="000943A7" w:rsidRDefault="000943A7" w:rsidP="00961E1A">
      <w:pPr>
        <w:pStyle w:val="af5"/>
        <w:keepNext/>
        <w:rPr>
          <w:rtl/>
        </w:rPr>
      </w:pPr>
      <w:bookmarkStart w:id="1635" w:name="ET_interruption_קריאות_19"/>
      <w:r w:rsidRPr="00361733">
        <w:rPr>
          <w:rStyle w:val="TagStyle"/>
          <w:rtl/>
        </w:rPr>
        <w:t xml:space="preserve"> &lt;&lt; קריאה &gt;&gt;</w:t>
      </w:r>
      <w:r w:rsidRPr="004E7C7C">
        <w:rPr>
          <w:rStyle w:val="TagStyle"/>
          <w:rtl/>
        </w:rPr>
        <w:t xml:space="preserve"> </w:t>
      </w:r>
      <w:r>
        <w:rPr>
          <w:rtl/>
        </w:rPr>
        <w:t>קריאות:</w:t>
      </w:r>
      <w:r w:rsidRPr="004E7C7C">
        <w:rPr>
          <w:rStyle w:val="TagStyle"/>
          <w:rtl/>
        </w:rPr>
        <w:t xml:space="preserve"> </w:t>
      </w:r>
      <w:r w:rsidRPr="00361733">
        <w:rPr>
          <w:rStyle w:val="TagStyle"/>
          <w:rtl/>
        </w:rPr>
        <w:t>&lt;&lt; קריאה &gt;&gt;</w:t>
      </w:r>
      <w:r>
        <w:rPr>
          <w:rtl/>
        </w:rPr>
        <w:t xml:space="preserve"> </w:t>
      </w:r>
      <w:bookmarkEnd w:id="1635"/>
    </w:p>
    <w:p w:rsidR="000943A7" w:rsidRDefault="000943A7" w:rsidP="00531E88">
      <w:pPr>
        <w:rPr>
          <w:rtl/>
        </w:rPr>
      </w:pPr>
    </w:p>
    <w:p w:rsidR="000943A7" w:rsidRDefault="000943A7" w:rsidP="00961E1A">
      <w:pPr>
        <w:rPr>
          <w:rtl/>
        </w:rPr>
      </w:pPr>
      <w:r>
        <w:rPr>
          <w:rFonts w:hint="cs"/>
          <w:rtl/>
        </w:rPr>
        <w:t>- - -</w:t>
      </w:r>
    </w:p>
    <w:p w:rsidR="000943A7" w:rsidRDefault="000943A7" w:rsidP="00961E1A">
      <w:pPr>
        <w:ind w:firstLine="0"/>
        <w:rPr>
          <w:rtl/>
        </w:rPr>
      </w:pPr>
      <w:bookmarkStart w:id="1636" w:name="_ETM_Q6_739000"/>
      <w:bookmarkEnd w:id="1636"/>
    </w:p>
    <w:p w:rsidR="000943A7" w:rsidRDefault="000943A7" w:rsidP="00961E1A">
      <w:pPr>
        <w:pStyle w:val="-"/>
        <w:keepNext/>
        <w:rPr>
          <w:rtl/>
        </w:rPr>
      </w:pPr>
      <w:r w:rsidRPr="00361733">
        <w:rPr>
          <w:rStyle w:val="TagStyle"/>
          <w:rtl/>
        </w:rPr>
        <w:t xml:space="preserve"> &lt;&lt; דובר_המשך &gt;&gt;</w:t>
      </w:r>
      <w:r w:rsidRPr="004E7C7C">
        <w:rPr>
          <w:rStyle w:val="TagStyle"/>
          <w:rtl/>
        </w:rPr>
        <w:t xml:space="preserve"> </w:t>
      </w:r>
      <w:r>
        <w:rPr>
          <w:rtl/>
        </w:rPr>
        <w:t>שר התרבות והספורט מכלוף מיקי זוהר:</w:t>
      </w:r>
      <w:r w:rsidRPr="004E7C7C">
        <w:rPr>
          <w:rStyle w:val="TagStyle"/>
          <w:rtl/>
        </w:rPr>
        <w:t xml:space="preserve"> </w:t>
      </w:r>
      <w:r w:rsidRPr="00361733">
        <w:rPr>
          <w:rStyle w:val="TagStyle"/>
          <w:rtl/>
        </w:rPr>
        <w:t>&lt;&lt; דובר_המשך &gt;&gt;</w:t>
      </w:r>
      <w:r>
        <w:rPr>
          <w:rtl/>
        </w:rPr>
        <w:t xml:space="preserve"> </w:t>
      </w:r>
    </w:p>
    <w:p w:rsidR="000943A7" w:rsidRDefault="000943A7" w:rsidP="00531E88">
      <w:pPr>
        <w:rPr>
          <w:rtl/>
        </w:rPr>
      </w:pPr>
    </w:p>
    <w:p w:rsidR="000943A7" w:rsidRDefault="000943A7" w:rsidP="00961E1A">
      <w:pPr>
        <w:rPr>
          <w:rtl/>
        </w:rPr>
      </w:pPr>
      <w:r>
        <w:rPr>
          <w:rFonts w:hint="cs"/>
          <w:rtl/>
        </w:rPr>
        <w:t xml:space="preserve">אני חושב שמפאת כבודם </w:t>
      </w:r>
      <w:bookmarkStart w:id="1637" w:name="_ETM_Q6_744000"/>
      <w:bookmarkEnd w:id="1637"/>
      <w:r>
        <w:rPr>
          <w:rFonts w:hint="cs"/>
          <w:rtl/>
        </w:rPr>
        <w:t>של האנשים - - -</w:t>
      </w:r>
    </w:p>
    <w:p w:rsidR="000943A7" w:rsidRDefault="000943A7" w:rsidP="00961E1A">
      <w:pPr>
        <w:rPr>
          <w:rtl/>
        </w:rPr>
      </w:pPr>
    </w:p>
    <w:p w:rsidR="000943A7" w:rsidRDefault="000943A7" w:rsidP="00961E1A">
      <w:pPr>
        <w:pStyle w:val="af5"/>
        <w:keepNext/>
        <w:rPr>
          <w:rtl/>
        </w:rPr>
      </w:pPr>
      <w:bookmarkStart w:id="1638" w:name="ET_interruption_קריאות_52"/>
      <w:r w:rsidRPr="00361733">
        <w:rPr>
          <w:rStyle w:val="TagStyle"/>
          <w:rtl/>
        </w:rPr>
        <w:t xml:space="preserve"> &lt;&lt; קריאה &gt;&gt;</w:t>
      </w:r>
      <w:r w:rsidRPr="004B35D7">
        <w:rPr>
          <w:rStyle w:val="TagStyle"/>
          <w:rtl/>
        </w:rPr>
        <w:t xml:space="preserve"> </w:t>
      </w:r>
      <w:r>
        <w:rPr>
          <w:rtl/>
        </w:rPr>
        <w:t>קריאות:</w:t>
      </w:r>
      <w:r w:rsidRPr="004B35D7">
        <w:rPr>
          <w:rStyle w:val="TagStyle"/>
          <w:rtl/>
        </w:rPr>
        <w:t xml:space="preserve"> </w:t>
      </w:r>
      <w:r w:rsidRPr="00361733">
        <w:rPr>
          <w:rStyle w:val="TagStyle"/>
          <w:rtl/>
        </w:rPr>
        <w:t>&lt;&lt; קריאה &gt;&gt;</w:t>
      </w:r>
      <w:r>
        <w:rPr>
          <w:rtl/>
        </w:rPr>
        <w:t xml:space="preserve"> </w:t>
      </w:r>
      <w:bookmarkEnd w:id="1638"/>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p>
    <w:p w:rsidR="000943A7" w:rsidRDefault="000943A7" w:rsidP="00961E1A">
      <w:pPr>
        <w:pStyle w:val="-"/>
        <w:keepNext/>
        <w:rPr>
          <w:rtl/>
        </w:rPr>
      </w:pPr>
      <w:bookmarkStart w:id="1639" w:name="ET_speakercontinue_6438_53"/>
      <w:r w:rsidRPr="00361733">
        <w:rPr>
          <w:rStyle w:val="TagStyle"/>
          <w:rtl/>
        </w:rPr>
        <w:t xml:space="preserve"> &lt;&lt; דובר_המשך &gt;&gt;</w:t>
      </w:r>
      <w:r w:rsidRPr="004B35D7">
        <w:rPr>
          <w:rStyle w:val="TagStyle"/>
          <w:rtl/>
        </w:rPr>
        <w:t xml:space="preserve"> </w:t>
      </w:r>
      <w:r>
        <w:rPr>
          <w:rtl/>
        </w:rPr>
        <w:t>שר התרבות והספורט מכלוף מיקי זוהר:</w:t>
      </w:r>
      <w:r w:rsidRPr="004B35D7">
        <w:rPr>
          <w:rStyle w:val="TagStyle"/>
          <w:rtl/>
        </w:rPr>
        <w:t xml:space="preserve"> </w:t>
      </w:r>
      <w:r w:rsidRPr="00361733">
        <w:rPr>
          <w:rStyle w:val="TagStyle"/>
          <w:rtl/>
        </w:rPr>
        <w:t>&lt;&lt; דובר_המשך &gt;&gt;</w:t>
      </w:r>
      <w:r>
        <w:rPr>
          <w:rtl/>
        </w:rPr>
        <w:t xml:space="preserve"> </w:t>
      </w:r>
      <w:bookmarkEnd w:id="1639"/>
    </w:p>
    <w:p w:rsidR="000943A7" w:rsidRDefault="000943A7" w:rsidP="00531E88">
      <w:pPr>
        <w:rPr>
          <w:rtl/>
        </w:rPr>
      </w:pPr>
    </w:p>
    <w:p w:rsidR="000943A7" w:rsidRDefault="000943A7" w:rsidP="00961E1A">
      <w:pPr>
        <w:rPr>
          <w:rtl/>
        </w:rPr>
      </w:pPr>
      <w:bookmarkStart w:id="1640" w:name="_ETM_Q6_746000"/>
      <w:bookmarkEnd w:id="1640"/>
      <w:r>
        <w:rPr>
          <w:rFonts w:hint="cs"/>
          <w:rtl/>
        </w:rPr>
        <w:t xml:space="preserve">אז אתם אמרתם. </w:t>
      </w:r>
    </w:p>
    <w:p w:rsidR="000943A7" w:rsidRDefault="000943A7" w:rsidP="00961E1A">
      <w:pPr>
        <w:rPr>
          <w:rtl/>
        </w:rPr>
      </w:pPr>
      <w:bookmarkStart w:id="1641" w:name="_ETM_Q6_745000"/>
      <w:bookmarkEnd w:id="1641"/>
    </w:p>
    <w:p w:rsidR="000943A7" w:rsidRDefault="000943A7" w:rsidP="00961E1A">
      <w:pPr>
        <w:pStyle w:val="af6"/>
        <w:keepNext/>
        <w:rPr>
          <w:rtl/>
        </w:rPr>
      </w:pPr>
      <w:bookmarkStart w:id="1642" w:name="ET_yor_6688_54"/>
      <w:r w:rsidRPr="00361733">
        <w:rPr>
          <w:rStyle w:val="TagStyle"/>
          <w:rtl/>
        </w:rPr>
        <w:t xml:space="preserve"> &lt;&lt; יור &gt;&gt;</w:t>
      </w:r>
      <w:r w:rsidRPr="004B35D7">
        <w:rPr>
          <w:rStyle w:val="TagStyle"/>
          <w:rtl/>
        </w:rPr>
        <w:t xml:space="preserve"> </w:t>
      </w:r>
      <w:r>
        <w:rPr>
          <w:rtl/>
        </w:rPr>
        <w:t>היו"ר יעקב מרגי:</w:t>
      </w:r>
      <w:r w:rsidRPr="004B35D7">
        <w:rPr>
          <w:rStyle w:val="TagStyle"/>
          <w:rtl/>
        </w:rPr>
        <w:t xml:space="preserve"> </w:t>
      </w:r>
      <w:r w:rsidRPr="00361733">
        <w:rPr>
          <w:rStyle w:val="TagStyle"/>
          <w:rtl/>
        </w:rPr>
        <w:t>&lt;&lt; יור &gt;&gt;</w:t>
      </w:r>
      <w:r>
        <w:rPr>
          <w:rtl/>
        </w:rPr>
        <w:t xml:space="preserve"> </w:t>
      </w:r>
      <w:bookmarkEnd w:id="1642"/>
    </w:p>
    <w:p w:rsidR="000943A7" w:rsidRDefault="000943A7" w:rsidP="00531E88">
      <w:pPr>
        <w:rPr>
          <w:rtl/>
        </w:rPr>
      </w:pPr>
    </w:p>
    <w:p w:rsidR="000943A7" w:rsidRDefault="000943A7" w:rsidP="00961E1A">
      <w:pPr>
        <w:rPr>
          <w:rtl/>
        </w:rPr>
      </w:pPr>
      <w:bookmarkStart w:id="1643" w:name="_ETM_Q6_748000"/>
      <w:bookmarkEnd w:id="1643"/>
      <w:r>
        <w:rPr>
          <w:rFonts w:hint="cs"/>
          <w:rtl/>
        </w:rPr>
        <w:t xml:space="preserve">השר זוהר, השר זוהר. </w:t>
      </w:r>
    </w:p>
    <w:p w:rsidR="000943A7" w:rsidRDefault="000943A7" w:rsidP="00961E1A">
      <w:pPr>
        <w:rPr>
          <w:rtl/>
        </w:rPr>
      </w:pPr>
      <w:bookmarkStart w:id="1644" w:name="_ETM_Q6_749000"/>
      <w:bookmarkEnd w:id="1644"/>
    </w:p>
    <w:p w:rsidR="000943A7" w:rsidRDefault="000943A7" w:rsidP="00961E1A">
      <w:pPr>
        <w:pStyle w:val="-"/>
        <w:keepNext/>
        <w:rPr>
          <w:rtl/>
        </w:rPr>
      </w:pPr>
      <w:bookmarkStart w:id="1645" w:name="ET_speakercontinue_6438_55"/>
      <w:r w:rsidRPr="00361733">
        <w:rPr>
          <w:rStyle w:val="TagStyle"/>
          <w:rtl/>
        </w:rPr>
        <w:t xml:space="preserve"> &lt;&lt; דובר_המשך &gt;&gt;</w:t>
      </w:r>
      <w:r w:rsidRPr="004B35D7">
        <w:rPr>
          <w:rStyle w:val="TagStyle"/>
          <w:rtl/>
        </w:rPr>
        <w:t xml:space="preserve"> </w:t>
      </w:r>
      <w:r>
        <w:rPr>
          <w:rtl/>
        </w:rPr>
        <w:t>שר התרבות והספורט מכלוף מיקי זוהר:</w:t>
      </w:r>
      <w:r w:rsidRPr="004B35D7">
        <w:rPr>
          <w:rStyle w:val="TagStyle"/>
          <w:rtl/>
        </w:rPr>
        <w:t xml:space="preserve"> </w:t>
      </w:r>
      <w:r w:rsidRPr="00361733">
        <w:rPr>
          <w:rStyle w:val="TagStyle"/>
          <w:rtl/>
        </w:rPr>
        <w:t>&lt;&lt; דובר_המשך &gt;&gt;</w:t>
      </w:r>
      <w:r>
        <w:rPr>
          <w:rtl/>
        </w:rPr>
        <w:t xml:space="preserve"> </w:t>
      </w:r>
      <w:bookmarkEnd w:id="1645"/>
    </w:p>
    <w:p w:rsidR="000943A7" w:rsidRDefault="000943A7" w:rsidP="00531E88">
      <w:pPr>
        <w:rPr>
          <w:rtl/>
        </w:rPr>
      </w:pPr>
    </w:p>
    <w:p w:rsidR="000943A7" w:rsidRDefault="000943A7" w:rsidP="00961E1A">
      <w:pPr>
        <w:rPr>
          <w:rtl/>
        </w:rPr>
      </w:pPr>
      <w:bookmarkStart w:id="1646" w:name="_ETM_Q6_751000"/>
      <w:bookmarkEnd w:id="1646"/>
      <w:r>
        <w:rPr>
          <w:rFonts w:hint="cs"/>
          <w:rtl/>
        </w:rPr>
        <w:t xml:space="preserve">תגיד לחבר'ה מאחורה, הם לא מכירים </w:t>
      </w:r>
      <w:bookmarkStart w:id="1647" w:name="_ETM_Q6_752000"/>
      <w:bookmarkEnd w:id="1647"/>
      <w:r>
        <w:rPr>
          <w:rFonts w:hint="cs"/>
          <w:rtl/>
        </w:rPr>
        <w:t xml:space="preserve">את כל הסיפור. </w:t>
      </w:r>
    </w:p>
    <w:p w:rsidR="000943A7" w:rsidRDefault="000943A7" w:rsidP="00961E1A">
      <w:pPr>
        <w:rPr>
          <w:rtl/>
        </w:rPr>
      </w:pPr>
    </w:p>
    <w:p w:rsidR="000943A7" w:rsidRDefault="000943A7" w:rsidP="00961E1A">
      <w:pPr>
        <w:pStyle w:val="af5"/>
        <w:keepNext/>
        <w:rPr>
          <w:rtl/>
        </w:rPr>
      </w:pPr>
      <w:bookmarkStart w:id="1648" w:name="ET_interruption_5300_56"/>
      <w:r w:rsidRPr="00361733">
        <w:rPr>
          <w:rStyle w:val="TagStyle"/>
          <w:rtl/>
        </w:rPr>
        <w:t xml:space="preserve"> &lt;&lt; קריאה &gt;&gt;</w:t>
      </w:r>
      <w:r w:rsidRPr="004B35D7">
        <w:rPr>
          <w:rStyle w:val="TagStyle"/>
          <w:rtl/>
        </w:rPr>
        <w:t xml:space="preserve"> </w:t>
      </w:r>
      <w:r>
        <w:rPr>
          <w:rtl/>
        </w:rPr>
        <w:t>מירב בן ארי (יש עתיד):</w:t>
      </w:r>
      <w:r w:rsidRPr="004B35D7">
        <w:rPr>
          <w:rStyle w:val="TagStyle"/>
          <w:rtl/>
        </w:rPr>
        <w:t xml:space="preserve"> </w:t>
      </w:r>
      <w:r w:rsidRPr="00361733">
        <w:rPr>
          <w:rStyle w:val="TagStyle"/>
          <w:rtl/>
        </w:rPr>
        <w:t>&lt;&lt; קריאה &gt;&gt;</w:t>
      </w:r>
      <w:r>
        <w:rPr>
          <w:rtl/>
        </w:rPr>
        <w:t xml:space="preserve"> </w:t>
      </w:r>
      <w:bookmarkEnd w:id="1648"/>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bookmarkStart w:id="1649" w:name="_ETM_Q6_753000"/>
      <w:bookmarkEnd w:id="1649"/>
    </w:p>
    <w:p w:rsidR="000943A7" w:rsidRDefault="000943A7" w:rsidP="00961E1A">
      <w:pPr>
        <w:pStyle w:val="af6"/>
        <w:keepNext/>
        <w:rPr>
          <w:rtl/>
        </w:rPr>
      </w:pPr>
      <w:bookmarkStart w:id="1650" w:name="ET_yor_6688_57"/>
      <w:r w:rsidRPr="00361733">
        <w:rPr>
          <w:rStyle w:val="TagStyle"/>
          <w:rtl/>
        </w:rPr>
        <w:t xml:space="preserve"> &lt;&lt; יור &gt;&gt;</w:t>
      </w:r>
      <w:r w:rsidRPr="004B35D7">
        <w:rPr>
          <w:rStyle w:val="TagStyle"/>
          <w:rtl/>
        </w:rPr>
        <w:t xml:space="preserve"> </w:t>
      </w:r>
      <w:r>
        <w:rPr>
          <w:rtl/>
        </w:rPr>
        <w:t>היו"ר יעקב מרגי:</w:t>
      </w:r>
      <w:r w:rsidRPr="004B35D7">
        <w:rPr>
          <w:rStyle w:val="TagStyle"/>
          <w:rtl/>
        </w:rPr>
        <w:t xml:space="preserve"> </w:t>
      </w:r>
      <w:r w:rsidRPr="00361733">
        <w:rPr>
          <w:rStyle w:val="TagStyle"/>
          <w:rtl/>
        </w:rPr>
        <w:t>&lt;&lt; יור &gt;&gt;</w:t>
      </w:r>
      <w:r>
        <w:rPr>
          <w:rtl/>
        </w:rPr>
        <w:t xml:space="preserve"> </w:t>
      </w:r>
      <w:bookmarkEnd w:id="1650"/>
    </w:p>
    <w:p w:rsidR="000943A7" w:rsidRDefault="000943A7" w:rsidP="00531E88">
      <w:pPr>
        <w:rPr>
          <w:rtl/>
        </w:rPr>
      </w:pPr>
    </w:p>
    <w:p w:rsidR="000943A7" w:rsidRDefault="000943A7" w:rsidP="00961E1A">
      <w:pPr>
        <w:rPr>
          <w:rtl/>
        </w:rPr>
      </w:pPr>
      <w:bookmarkStart w:id="1651" w:name="_ETM_Q6_754000"/>
      <w:bookmarkEnd w:id="1651"/>
      <w:r>
        <w:rPr>
          <w:rFonts w:hint="cs"/>
          <w:rtl/>
        </w:rPr>
        <w:t xml:space="preserve">השר זוהר. </w:t>
      </w:r>
    </w:p>
    <w:p w:rsidR="000943A7" w:rsidRPr="004B35D7" w:rsidRDefault="000943A7" w:rsidP="00961E1A">
      <w:pPr>
        <w:rPr>
          <w:rtl/>
        </w:rPr>
      </w:pPr>
    </w:p>
    <w:p w:rsidR="000943A7" w:rsidRDefault="000943A7" w:rsidP="00961E1A">
      <w:pPr>
        <w:pStyle w:val="af5"/>
        <w:keepNext/>
        <w:rPr>
          <w:rtl/>
        </w:rPr>
      </w:pPr>
      <w:bookmarkStart w:id="1652" w:name="ET_interruption_5087_21"/>
      <w:r w:rsidRPr="00361733">
        <w:rPr>
          <w:rStyle w:val="TagStyle"/>
          <w:rtl/>
        </w:rPr>
        <w:t xml:space="preserve"> &lt;&lt; קריאה &gt;&gt;</w:t>
      </w:r>
      <w:r w:rsidRPr="004E7C7C">
        <w:rPr>
          <w:rStyle w:val="TagStyle"/>
          <w:rtl/>
        </w:rPr>
        <w:t xml:space="preserve"> </w:t>
      </w:r>
      <w:r>
        <w:rPr>
          <w:rtl/>
        </w:rPr>
        <w:t>יאיר לפיד (יש עתיד):</w:t>
      </w:r>
      <w:r w:rsidRPr="004E7C7C">
        <w:rPr>
          <w:rStyle w:val="TagStyle"/>
          <w:rtl/>
        </w:rPr>
        <w:t xml:space="preserve"> </w:t>
      </w:r>
      <w:r w:rsidRPr="00361733">
        <w:rPr>
          <w:rStyle w:val="TagStyle"/>
          <w:rtl/>
        </w:rPr>
        <w:t>&lt;&lt; קריאה &gt;&gt;</w:t>
      </w:r>
      <w:r>
        <w:rPr>
          <w:rtl/>
        </w:rPr>
        <w:t xml:space="preserve"> </w:t>
      </w:r>
      <w:bookmarkEnd w:id="1652"/>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p>
    <w:p w:rsidR="000943A7" w:rsidRDefault="000943A7" w:rsidP="00961E1A">
      <w:pPr>
        <w:pStyle w:val="-"/>
        <w:keepNext/>
        <w:rPr>
          <w:rtl/>
        </w:rPr>
      </w:pPr>
      <w:r w:rsidRPr="00361733">
        <w:rPr>
          <w:rStyle w:val="TagStyle"/>
          <w:rtl/>
        </w:rPr>
        <w:t xml:space="preserve"> &lt;&lt; דובר_המשך &gt;&gt;</w:t>
      </w:r>
      <w:r w:rsidRPr="004B35D7">
        <w:rPr>
          <w:rStyle w:val="TagStyle"/>
          <w:rtl/>
        </w:rPr>
        <w:t xml:space="preserve"> </w:t>
      </w:r>
      <w:r>
        <w:rPr>
          <w:rtl/>
        </w:rPr>
        <w:t>שר התרבות והספורט מכלוף מיקי זוהר:</w:t>
      </w:r>
      <w:r w:rsidRPr="004B35D7">
        <w:rPr>
          <w:rStyle w:val="TagStyle"/>
          <w:rtl/>
        </w:rPr>
        <w:t xml:space="preserve"> </w:t>
      </w:r>
      <w:r w:rsidRPr="00361733">
        <w:rPr>
          <w:rStyle w:val="TagStyle"/>
          <w:rtl/>
        </w:rPr>
        <w:t>&lt;&lt; דובר_המשך &gt;&gt;</w:t>
      </w:r>
      <w:r>
        <w:rPr>
          <w:rtl/>
        </w:rPr>
        <w:t xml:space="preserve"> </w:t>
      </w:r>
    </w:p>
    <w:p w:rsidR="000943A7" w:rsidRDefault="000943A7" w:rsidP="00531E88">
      <w:pPr>
        <w:rPr>
          <w:rtl/>
        </w:rPr>
      </w:pPr>
    </w:p>
    <w:p w:rsidR="000943A7" w:rsidRDefault="000943A7" w:rsidP="00961E1A">
      <w:pPr>
        <w:rPr>
          <w:rtl/>
        </w:rPr>
      </w:pPr>
      <w:r>
        <w:rPr>
          <w:rFonts w:hint="cs"/>
          <w:rtl/>
        </w:rPr>
        <w:t>הם לא מכירים את איך זרקת את גיל סגל מתחת לגלגלים.</w:t>
      </w:r>
    </w:p>
    <w:p w:rsidR="000943A7" w:rsidRDefault="000943A7" w:rsidP="00961E1A">
      <w:pPr>
        <w:rPr>
          <w:rtl/>
        </w:rPr>
      </w:pPr>
    </w:p>
    <w:p w:rsidR="000943A7" w:rsidRDefault="000943A7" w:rsidP="00961E1A">
      <w:pPr>
        <w:pStyle w:val="af5"/>
        <w:keepNext/>
        <w:rPr>
          <w:rtl/>
        </w:rPr>
      </w:pPr>
      <w:r w:rsidRPr="00361733">
        <w:rPr>
          <w:rStyle w:val="TagStyle"/>
          <w:rtl/>
        </w:rPr>
        <w:t xml:space="preserve"> &lt;&lt; קריאה &gt;&gt;</w:t>
      </w:r>
      <w:r w:rsidRPr="004B35D7">
        <w:rPr>
          <w:rStyle w:val="TagStyle"/>
          <w:rtl/>
        </w:rPr>
        <w:t xml:space="preserve"> </w:t>
      </w:r>
      <w:r>
        <w:rPr>
          <w:rtl/>
        </w:rPr>
        <w:t>מירב בן ארי (יש עתיד):</w:t>
      </w:r>
      <w:r w:rsidRPr="004B35D7">
        <w:rPr>
          <w:rStyle w:val="TagStyle"/>
          <w:rtl/>
        </w:rPr>
        <w:t xml:space="preserve"> </w:t>
      </w:r>
      <w:r w:rsidRPr="00361733">
        <w:rPr>
          <w:rStyle w:val="TagStyle"/>
          <w:rtl/>
        </w:rPr>
        <w:t>&lt;&lt; קריאה &gt;&gt;</w:t>
      </w:r>
      <w:r>
        <w:rPr>
          <w:rtl/>
        </w:rPr>
        <w:t xml:space="preserve"> </w:t>
      </w:r>
    </w:p>
    <w:p w:rsidR="000943A7" w:rsidRDefault="000943A7" w:rsidP="00531E88">
      <w:pPr>
        <w:rPr>
          <w:rtl/>
        </w:rPr>
      </w:pPr>
    </w:p>
    <w:p w:rsidR="000943A7" w:rsidRDefault="000943A7" w:rsidP="00961E1A">
      <w:pPr>
        <w:rPr>
          <w:rtl/>
        </w:rPr>
      </w:pPr>
      <w:r>
        <w:rPr>
          <w:rFonts w:hint="cs"/>
          <w:rtl/>
        </w:rPr>
        <w:t xml:space="preserve">- - </w:t>
      </w:r>
      <w:bookmarkStart w:id="1653" w:name="_ETM_Q6_760000"/>
      <w:bookmarkEnd w:id="1653"/>
      <w:r>
        <w:rPr>
          <w:rFonts w:hint="cs"/>
          <w:rtl/>
        </w:rPr>
        <w:t>- בריונים - - -</w:t>
      </w:r>
    </w:p>
    <w:p w:rsidR="000943A7" w:rsidRDefault="000943A7" w:rsidP="00961E1A">
      <w:pPr>
        <w:rPr>
          <w:rtl/>
        </w:rPr>
      </w:pPr>
      <w:bookmarkStart w:id="1654" w:name="_ETM_Q6_763000"/>
      <w:bookmarkEnd w:id="1654"/>
    </w:p>
    <w:p w:rsidR="000943A7" w:rsidRDefault="000943A7" w:rsidP="00961E1A">
      <w:pPr>
        <w:pStyle w:val="af6"/>
        <w:keepNext/>
        <w:rPr>
          <w:rtl/>
        </w:rPr>
      </w:pPr>
      <w:bookmarkStart w:id="1655" w:name="ET_yor_6688_60"/>
      <w:r w:rsidRPr="00361733">
        <w:rPr>
          <w:rStyle w:val="TagStyle"/>
          <w:rtl/>
        </w:rPr>
        <w:t xml:space="preserve"> &lt;&lt; יור &gt;&gt;</w:t>
      </w:r>
      <w:r w:rsidRPr="004B35D7">
        <w:rPr>
          <w:rStyle w:val="TagStyle"/>
          <w:rtl/>
        </w:rPr>
        <w:t xml:space="preserve"> </w:t>
      </w:r>
      <w:r>
        <w:rPr>
          <w:rtl/>
        </w:rPr>
        <w:t>היו"ר יעקב מרגי:</w:t>
      </w:r>
      <w:r w:rsidRPr="004B35D7">
        <w:rPr>
          <w:rStyle w:val="TagStyle"/>
          <w:rtl/>
        </w:rPr>
        <w:t xml:space="preserve"> </w:t>
      </w:r>
      <w:r w:rsidRPr="00361733">
        <w:rPr>
          <w:rStyle w:val="TagStyle"/>
          <w:rtl/>
        </w:rPr>
        <w:t>&lt;&lt; יור &gt;&gt;</w:t>
      </w:r>
      <w:r>
        <w:rPr>
          <w:rtl/>
        </w:rPr>
        <w:t xml:space="preserve"> </w:t>
      </w:r>
      <w:bookmarkEnd w:id="1655"/>
    </w:p>
    <w:p w:rsidR="000943A7" w:rsidRDefault="000943A7" w:rsidP="00531E88">
      <w:pPr>
        <w:rPr>
          <w:rtl/>
        </w:rPr>
      </w:pPr>
    </w:p>
    <w:p w:rsidR="000943A7" w:rsidRDefault="000943A7" w:rsidP="00961E1A">
      <w:pPr>
        <w:rPr>
          <w:rtl/>
        </w:rPr>
      </w:pPr>
      <w:r>
        <w:rPr>
          <w:rFonts w:hint="cs"/>
          <w:rtl/>
        </w:rPr>
        <w:t>מירב בן ארי, אחר כך אומרים</w:t>
      </w:r>
      <w:bookmarkStart w:id="1656" w:name="_ETM_Q6_764000"/>
      <w:bookmarkEnd w:id="1656"/>
      <w:r>
        <w:rPr>
          <w:rFonts w:hint="cs"/>
          <w:rtl/>
        </w:rPr>
        <w:t xml:space="preserve"> לי - - -</w:t>
      </w:r>
    </w:p>
    <w:p w:rsidR="000943A7" w:rsidRDefault="000943A7" w:rsidP="00961E1A">
      <w:pPr>
        <w:rPr>
          <w:rtl/>
        </w:rPr>
      </w:pPr>
    </w:p>
    <w:p w:rsidR="000943A7" w:rsidRDefault="000943A7" w:rsidP="00961E1A">
      <w:pPr>
        <w:pStyle w:val="af5"/>
        <w:keepNext/>
        <w:rPr>
          <w:rtl/>
        </w:rPr>
      </w:pPr>
      <w:bookmarkStart w:id="1657" w:name="ET_interruption_5300_61"/>
      <w:r w:rsidRPr="00361733">
        <w:rPr>
          <w:rStyle w:val="TagStyle"/>
          <w:rtl/>
        </w:rPr>
        <w:t xml:space="preserve"> &lt;&lt; קריאה &gt;&gt;</w:t>
      </w:r>
      <w:r w:rsidRPr="004B35D7">
        <w:rPr>
          <w:rStyle w:val="TagStyle"/>
          <w:rtl/>
        </w:rPr>
        <w:t xml:space="preserve"> </w:t>
      </w:r>
      <w:r>
        <w:rPr>
          <w:rtl/>
        </w:rPr>
        <w:t>מירב בן ארי (יש עתיד):</w:t>
      </w:r>
      <w:r w:rsidRPr="004B35D7">
        <w:rPr>
          <w:rStyle w:val="TagStyle"/>
          <w:rtl/>
        </w:rPr>
        <w:t xml:space="preserve"> </w:t>
      </w:r>
      <w:r w:rsidRPr="00361733">
        <w:rPr>
          <w:rStyle w:val="TagStyle"/>
          <w:rtl/>
        </w:rPr>
        <w:t>&lt;&lt; קריאה &gt;&gt;</w:t>
      </w:r>
      <w:r>
        <w:rPr>
          <w:rtl/>
        </w:rPr>
        <w:t xml:space="preserve"> </w:t>
      </w:r>
      <w:bookmarkEnd w:id="1657"/>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bookmarkStart w:id="1658" w:name="_ETM_Q6_766000"/>
      <w:bookmarkEnd w:id="1658"/>
    </w:p>
    <w:p w:rsidR="000943A7" w:rsidRDefault="000943A7" w:rsidP="00961E1A">
      <w:pPr>
        <w:pStyle w:val="af6"/>
        <w:keepNext/>
        <w:rPr>
          <w:rtl/>
        </w:rPr>
      </w:pPr>
      <w:bookmarkStart w:id="1659" w:name="ET_yor_6688_62"/>
      <w:r w:rsidRPr="00361733">
        <w:rPr>
          <w:rStyle w:val="TagStyle"/>
          <w:rtl/>
        </w:rPr>
        <w:t xml:space="preserve"> &lt;&lt; יור &gt;&gt;</w:t>
      </w:r>
      <w:r w:rsidRPr="004B35D7">
        <w:rPr>
          <w:rStyle w:val="TagStyle"/>
          <w:rtl/>
        </w:rPr>
        <w:t xml:space="preserve"> </w:t>
      </w:r>
      <w:r>
        <w:rPr>
          <w:rtl/>
        </w:rPr>
        <w:t>היו"ר יעקב מרגי:</w:t>
      </w:r>
      <w:r w:rsidRPr="004B35D7">
        <w:rPr>
          <w:rStyle w:val="TagStyle"/>
          <w:rtl/>
        </w:rPr>
        <w:t xml:space="preserve"> </w:t>
      </w:r>
      <w:r w:rsidRPr="00361733">
        <w:rPr>
          <w:rStyle w:val="TagStyle"/>
          <w:rtl/>
        </w:rPr>
        <w:t>&lt;&lt; יור &gt;&gt;</w:t>
      </w:r>
      <w:r>
        <w:rPr>
          <w:rtl/>
        </w:rPr>
        <w:t xml:space="preserve"> </w:t>
      </w:r>
      <w:bookmarkEnd w:id="1659"/>
    </w:p>
    <w:p w:rsidR="000943A7" w:rsidRDefault="000943A7" w:rsidP="00531E88">
      <w:pPr>
        <w:rPr>
          <w:rtl/>
        </w:rPr>
      </w:pPr>
    </w:p>
    <w:p w:rsidR="000943A7" w:rsidRDefault="000943A7" w:rsidP="00961E1A">
      <w:pPr>
        <w:rPr>
          <w:rtl/>
        </w:rPr>
      </w:pPr>
      <w:bookmarkStart w:id="1660" w:name="_ETM_Q6_767000"/>
      <w:bookmarkEnd w:id="1660"/>
      <w:r>
        <w:rPr>
          <w:rFonts w:hint="cs"/>
          <w:rtl/>
        </w:rPr>
        <w:t xml:space="preserve">רגע, תקשיבי לי. </w:t>
      </w:r>
    </w:p>
    <w:p w:rsidR="000943A7" w:rsidRDefault="000943A7" w:rsidP="00961E1A">
      <w:pPr>
        <w:rPr>
          <w:rtl/>
        </w:rPr>
      </w:pPr>
      <w:bookmarkStart w:id="1661" w:name="_ETM_Q6_756000"/>
      <w:bookmarkEnd w:id="1661"/>
    </w:p>
    <w:p w:rsidR="000943A7" w:rsidRDefault="000943A7" w:rsidP="00961E1A">
      <w:pPr>
        <w:pStyle w:val="af5"/>
        <w:keepNext/>
        <w:rPr>
          <w:rtl/>
        </w:rPr>
      </w:pPr>
      <w:bookmarkStart w:id="1662" w:name="_ETM_Q7_170564"/>
      <w:r w:rsidRPr="009308CA">
        <w:rPr>
          <w:rStyle w:val="TagStyle"/>
          <w:rtl/>
        </w:rPr>
        <w:t xml:space="preserve">&lt;&lt; קריאה &gt;&gt; </w:t>
      </w:r>
      <w:r>
        <w:rPr>
          <w:rtl/>
        </w:rPr>
        <w:t>מירב בן ארי (יש עתיד):</w:t>
      </w:r>
      <w:r w:rsidRPr="009308C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663" w:name="_ETM_Q7_148505"/>
      <w:bookmarkEnd w:id="1662"/>
      <w:bookmarkEnd w:id="1663"/>
      <w:r>
        <w:rPr>
          <w:rFonts w:hint="cs"/>
          <w:rtl/>
          <w:lang w:eastAsia="he-IL"/>
        </w:rPr>
        <w:t>אני רוצה שתגיד לו</w:t>
      </w:r>
      <w:bookmarkStart w:id="1664" w:name="_ETM_Q7_169334"/>
      <w:bookmarkEnd w:id="1664"/>
      <w:r>
        <w:rPr>
          <w:rFonts w:hint="cs"/>
          <w:rtl/>
          <w:lang w:eastAsia="he-IL"/>
        </w:rPr>
        <w:t xml:space="preserve"> שזה בסדר - - -</w:t>
      </w:r>
      <w:bookmarkStart w:id="1665" w:name="_ETM_Q7_168054"/>
      <w:bookmarkStart w:id="1666" w:name="_ETM_Q7_168213"/>
      <w:bookmarkEnd w:id="1665"/>
      <w:bookmarkEnd w:id="1666"/>
    </w:p>
    <w:p w:rsidR="000943A7" w:rsidRDefault="000943A7" w:rsidP="00961E1A">
      <w:pPr>
        <w:rPr>
          <w:rtl/>
          <w:lang w:eastAsia="he-IL"/>
        </w:rPr>
      </w:pPr>
      <w:bookmarkStart w:id="1667" w:name="_ETM_Q7_168302"/>
      <w:bookmarkStart w:id="1668" w:name="_ETM_Q7_168264"/>
      <w:bookmarkStart w:id="1669" w:name="_ETM_Q7_168334"/>
      <w:bookmarkEnd w:id="1667"/>
      <w:bookmarkEnd w:id="1668"/>
      <w:bookmarkEnd w:id="1669"/>
    </w:p>
    <w:p w:rsidR="000943A7" w:rsidRDefault="000943A7" w:rsidP="00961E1A">
      <w:pPr>
        <w:pStyle w:val="af6"/>
        <w:keepNext/>
        <w:rPr>
          <w:rtl/>
        </w:rPr>
      </w:pPr>
      <w:bookmarkStart w:id="1670" w:name="ET_yor_6688_3"/>
      <w:r w:rsidRPr="009308CA">
        <w:rPr>
          <w:rStyle w:val="TagStyle"/>
          <w:rtl/>
        </w:rPr>
        <w:t xml:space="preserve"> &lt;&lt; יור &gt;&gt; </w:t>
      </w:r>
      <w:r>
        <w:rPr>
          <w:rtl/>
        </w:rPr>
        <w:t>היו"ר יעקב מרגי:</w:t>
      </w:r>
      <w:r w:rsidRPr="009308CA">
        <w:rPr>
          <w:rStyle w:val="TagStyle"/>
          <w:rtl/>
        </w:rPr>
        <w:t xml:space="preserve"> &lt;&lt; יור &gt;&gt;</w:t>
      </w:r>
      <w:r>
        <w:rPr>
          <w:rtl/>
        </w:rPr>
        <w:t xml:space="preserve"> </w:t>
      </w:r>
      <w:bookmarkEnd w:id="1670"/>
    </w:p>
    <w:p w:rsidR="000943A7" w:rsidRDefault="000943A7" w:rsidP="00531E88">
      <w:pPr>
        <w:rPr>
          <w:rtl/>
          <w:lang w:eastAsia="he-IL"/>
        </w:rPr>
      </w:pPr>
    </w:p>
    <w:p w:rsidR="000943A7" w:rsidRDefault="000943A7" w:rsidP="00961E1A">
      <w:pPr>
        <w:rPr>
          <w:rtl/>
          <w:lang w:eastAsia="he-IL"/>
        </w:rPr>
      </w:pPr>
      <w:bookmarkStart w:id="1671" w:name="_ETM_Q7_169003"/>
      <w:bookmarkEnd w:id="1671"/>
      <w:r>
        <w:rPr>
          <w:rFonts w:hint="cs"/>
          <w:rtl/>
          <w:lang w:eastAsia="he-IL"/>
        </w:rPr>
        <w:t xml:space="preserve">לא </w:t>
      </w:r>
      <w:proofErr w:type="spellStart"/>
      <w:r>
        <w:rPr>
          <w:rFonts w:hint="cs"/>
          <w:rtl/>
          <w:lang w:eastAsia="he-IL"/>
        </w:rPr>
        <w:t>לא</w:t>
      </w:r>
      <w:bookmarkStart w:id="1672" w:name="_ETM_Q7_170882"/>
      <w:bookmarkEnd w:id="1672"/>
      <w:proofErr w:type="spellEnd"/>
      <w:r>
        <w:rPr>
          <w:rFonts w:hint="cs"/>
          <w:rtl/>
          <w:lang w:eastAsia="he-IL"/>
        </w:rPr>
        <w:t xml:space="preserve"> </w:t>
      </w:r>
      <w:proofErr w:type="spellStart"/>
      <w:r>
        <w:rPr>
          <w:rFonts w:hint="cs"/>
          <w:rtl/>
          <w:lang w:eastAsia="he-IL"/>
        </w:rPr>
        <w:t>לא</w:t>
      </w:r>
      <w:proofErr w:type="spellEnd"/>
      <w:r>
        <w:rPr>
          <w:rFonts w:hint="cs"/>
          <w:rtl/>
          <w:lang w:eastAsia="he-IL"/>
        </w:rPr>
        <w:t>, הוא לא יכול להגיד</w:t>
      </w:r>
      <w:bookmarkStart w:id="1673" w:name="_ETM_Q7_170264"/>
      <w:bookmarkEnd w:id="1673"/>
      <w:r>
        <w:rPr>
          <w:rFonts w:hint="cs"/>
          <w:rtl/>
          <w:lang w:eastAsia="he-IL"/>
        </w:rPr>
        <w:t xml:space="preserve"> - - -</w:t>
      </w:r>
      <w:bookmarkStart w:id="1674" w:name="_ETM_Q7_171178"/>
      <w:bookmarkEnd w:id="1674"/>
    </w:p>
    <w:p w:rsidR="000943A7" w:rsidRDefault="000943A7" w:rsidP="00961E1A">
      <w:pPr>
        <w:keepNext/>
        <w:rPr>
          <w:rtl/>
        </w:rPr>
      </w:pPr>
      <w:bookmarkStart w:id="1675" w:name="_ETM_Q7_171262"/>
      <w:bookmarkStart w:id="1676" w:name="_ETM_Q7_165813"/>
      <w:bookmarkStart w:id="1677" w:name="_ETM_Q7_167253"/>
      <w:bookmarkStart w:id="1678" w:name="_ETM_Q7_162904"/>
      <w:bookmarkEnd w:id="1675"/>
      <w:bookmarkEnd w:id="1676"/>
      <w:bookmarkEnd w:id="1677"/>
      <w:bookmarkEnd w:id="1678"/>
    </w:p>
    <w:p w:rsidR="000943A7" w:rsidRDefault="000943A7" w:rsidP="00961E1A">
      <w:pPr>
        <w:pStyle w:val="af5"/>
        <w:keepNext/>
        <w:rPr>
          <w:rtl/>
        </w:rPr>
      </w:pPr>
      <w:r w:rsidRPr="009308CA">
        <w:rPr>
          <w:rStyle w:val="TagStyle"/>
          <w:rtl/>
        </w:rPr>
        <w:t xml:space="preserve"> &lt;&lt; קריאה &gt;&gt; </w:t>
      </w:r>
      <w:r>
        <w:rPr>
          <w:rtl/>
        </w:rPr>
        <w:t>מירב בן ארי (יש עתיד):</w:t>
      </w:r>
      <w:r w:rsidRPr="009308C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679" w:name="_ETM_Q7_174700"/>
      <w:bookmarkEnd w:id="1679"/>
      <w:r>
        <w:rPr>
          <w:rFonts w:hint="cs"/>
          <w:rtl/>
          <w:lang w:eastAsia="he-IL"/>
        </w:rPr>
        <w:t xml:space="preserve">אבל הוא </w:t>
      </w:r>
      <w:bookmarkStart w:id="1680" w:name="_ETM_Q7_171544"/>
      <w:bookmarkEnd w:id="1680"/>
      <w:r>
        <w:rPr>
          <w:rFonts w:hint="cs"/>
          <w:rtl/>
          <w:lang w:eastAsia="he-IL"/>
        </w:rPr>
        <w:t>רוצה</w:t>
      </w:r>
      <w:bookmarkStart w:id="1681" w:name="_ETM_Q7_172215"/>
      <w:bookmarkEnd w:id="1681"/>
      <w:r>
        <w:rPr>
          <w:rFonts w:hint="cs"/>
          <w:rtl/>
          <w:lang w:eastAsia="he-IL"/>
        </w:rPr>
        <w:t xml:space="preserve"> את זה.</w:t>
      </w:r>
      <w:bookmarkStart w:id="1682" w:name="_ETM_Q7_173895"/>
      <w:bookmarkEnd w:id="1682"/>
    </w:p>
    <w:p w:rsidR="000943A7" w:rsidRDefault="000943A7" w:rsidP="00961E1A">
      <w:pPr>
        <w:rPr>
          <w:rtl/>
          <w:lang w:eastAsia="he-IL"/>
        </w:rPr>
      </w:pPr>
      <w:bookmarkStart w:id="1683" w:name="_ETM_Q7_173971"/>
      <w:bookmarkStart w:id="1684" w:name="_ETM_Q7_169725"/>
      <w:bookmarkEnd w:id="1683"/>
      <w:bookmarkEnd w:id="1684"/>
    </w:p>
    <w:p w:rsidR="000943A7" w:rsidRDefault="000943A7" w:rsidP="00961E1A">
      <w:pPr>
        <w:pStyle w:val="-"/>
        <w:keepNext/>
        <w:rPr>
          <w:rtl/>
        </w:rPr>
      </w:pPr>
      <w:bookmarkStart w:id="1685" w:name="ET_speakercontinue_6438_4"/>
      <w:r w:rsidRPr="009308CA">
        <w:rPr>
          <w:rStyle w:val="TagStyle"/>
          <w:rtl/>
        </w:rPr>
        <w:t xml:space="preserve"> &lt;&lt; דובר_המשך &gt;&gt; </w:t>
      </w:r>
      <w:r>
        <w:rPr>
          <w:rtl/>
        </w:rPr>
        <w:t>שר התרבות והספורט מכלוף מיקי זוהר:</w:t>
      </w:r>
      <w:r w:rsidRPr="009308CA">
        <w:rPr>
          <w:rStyle w:val="TagStyle"/>
          <w:rtl/>
        </w:rPr>
        <w:t xml:space="preserve"> &lt;&lt; דובר_המשך &gt;&gt;</w:t>
      </w:r>
      <w:r>
        <w:rPr>
          <w:rtl/>
        </w:rPr>
        <w:t xml:space="preserve"> </w:t>
      </w:r>
      <w:bookmarkEnd w:id="1685"/>
    </w:p>
    <w:p w:rsidR="000943A7" w:rsidRDefault="000943A7" w:rsidP="00531E88">
      <w:pPr>
        <w:rPr>
          <w:rtl/>
          <w:lang w:eastAsia="he-IL"/>
        </w:rPr>
      </w:pPr>
    </w:p>
    <w:p w:rsidR="000943A7" w:rsidRDefault="000943A7" w:rsidP="00961E1A">
      <w:pPr>
        <w:rPr>
          <w:rtl/>
          <w:lang w:eastAsia="he-IL"/>
        </w:rPr>
      </w:pPr>
      <w:bookmarkStart w:id="1686" w:name="_ETM_Q7_176298"/>
      <w:bookmarkStart w:id="1687" w:name="_ETM_Q7_171805"/>
      <w:bookmarkEnd w:id="1686"/>
      <w:bookmarkEnd w:id="1687"/>
      <w:r>
        <w:rPr>
          <w:rFonts w:hint="cs"/>
          <w:rtl/>
          <w:lang w:eastAsia="he-IL"/>
        </w:rPr>
        <w:t>לא, לא.</w:t>
      </w:r>
      <w:bookmarkStart w:id="1688" w:name="_ETM_Q7_173956"/>
      <w:bookmarkEnd w:id="1688"/>
    </w:p>
    <w:p w:rsidR="000943A7" w:rsidRDefault="000943A7" w:rsidP="00961E1A">
      <w:pPr>
        <w:keepNext/>
        <w:rPr>
          <w:rtl/>
        </w:rPr>
      </w:pPr>
      <w:bookmarkStart w:id="1689" w:name="_ETM_Q7_174043"/>
      <w:bookmarkEnd w:id="1689"/>
    </w:p>
    <w:p w:rsidR="000943A7" w:rsidRDefault="000943A7" w:rsidP="00961E1A">
      <w:pPr>
        <w:pStyle w:val="af5"/>
        <w:keepNext/>
        <w:rPr>
          <w:rtl/>
        </w:rPr>
      </w:pPr>
      <w:r w:rsidRPr="009308CA">
        <w:rPr>
          <w:rStyle w:val="TagStyle"/>
          <w:rtl/>
        </w:rPr>
        <w:t xml:space="preserve"> &lt;&lt; קריאה &gt;&gt; </w:t>
      </w:r>
      <w:r>
        <w:rPr>
          <w:rtl/>
        </w:rPr>
        <w:t>מירב בן ארי (יש עתיד):</w:t>
      </w:r>
      <w:r w:rsidRPr="009308C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אוקיי, מה שתחליט</w:t>
      </w:r>
      <w:bookmarkStart w:id="1690" w:name="_ETM_Q7_174614"/>
      <w:bookmarkEnd w:id="1690"/>
      <w:r>
        <w:rPr>
          <w:rFonts w:hint="cs"/>
          <w:rtl/>
          <w:lang w:eastAsia="he-IL"/>
        </w:rPr>
        <w:t>.</w:t>
      </w:r>
      <w:bookmarkStart w:id="1691" w:name="_ETM_Q7_175288"/>
      <w:bookmarkEnd w:id="1691"/>
    </w:p>
    <w:p w:rsidR="000943A7" w:rsidRDefault="000943A7" w:rsidP="00961E1A">
      <w:pPr>
        <w:rPr>
          <w:rtl/>
          <w:lang w:eastAsia="he-IL"/>
        </w:rPr>
      </w:pPr>
      <w:bookmarkStart w:id="1692" w:name="_ETM_Q7_175364"/>
      <w:bookmarkStart w:id="1693" w:name="_ETM_Q7_173694"/>
      <w:bookmarkEnd w:id="1692"/>
      <w:bookmarkEnd w:id="1693"/>
    </w:p>
    <w:p w:rsidR="000943A7" w:rsidRDefault="000943A7" w:rsidP="00961E1A">
      <w:pPr>
        <w:pStyle w:val="-"/>
        <w:keepNext/>
        <w:rPr>
          <w:rtl/>
        </w:rPr>
      </w:pPr>
      <w:bookmarkStart w:id="1694" w:name="ET_speakercontinue_6438_5"/>
      <w:r w:rsidRPr="009308CA">
        <w:rPr>
          <w:rStyle w:val="TagStyle"/>
          <w:rtl/>
        </w:rPr>
        <w:t xml:space="preserve"> &lt;&lt; דובר_המשך &gt;&gt; </w:t>
      </w:r>
      <w:r>
        <w:rPr>
          <w:rtl/>
        </w:rPr>
        <w:t>שר התרבות והספורט מכלוף מיקי זוהר:</w:t>
      </w:r>
      <w:r w:rsidRPr="009308CA">
        <w:rPr>
          <w:rStyle w:val="TagStyle"/>
          <w:rtl/>
        </w:rPr>
        <w:t xml:space="preserve"> &lt;&lt; דובר_המשך &gt;&gt;</w:t>
      </w:r>
      <w:r>
        <w:rPr>
          <w:rtl/>
        </w:rPr>
        <w:t xml:space="preserve"> </w:t>
      </w:r>
      <w:bookmarkEnd w:id="1694"/>
    </w:p>
    <w:p w:rsidR="000943A7" w:rsidRDefault="000943A7" w:rsidP="00531E88">
      <w:pPr>
        <w:rPr>
          <w:rtl/>
          <w:lang w:eastAsia="he-IL"/>
        </w:rPr>
      </w:pPr>
    </w:p>
    <w:p w:rsidR="000943A7" w:rsidRDefault="000943A7" w:rsidP="00961E1A">
      <w:pPr>
        <w:rPr>
          <w:rtl/>
          <w:lang w:eastAsia="he-IL"/>
        </w:rPr>
      </w:pPr>
      <w:bookmarkStart w:id="1695" w:name="_ETM_Q7_175051"/>
      <w:bookmarkEnd w:id="1695"/>
      <w:r>
        <w:rPr>
          <w:rFonts w:hint="cs"/>
          <w:rtl/>
          <w:lang w:eastAsia="he-IL"/>
        </w:rPr>
        <w:t>אני רוצה לדבר. אני רוצה</w:t>
      </w:r>
      <w:bookmarkStart w:id="1696" w:name="_ETM_Q7_181745"/>
      <w:bookmarkEnd w:id="1696"/>
      <w:r>
        <w:rPr>
          <w:rFonts w:hint="cs"/>
          <w:rtl/>
          <w:lang w:eastAsia="he-IL"/>
        </w:rPr>
        <w:t xml:space="preserve"> לדבר.</w:t>
      </w:r>
    </w:p>
    <w:p w:rsidR="000943A7" w:rsidRDefault="000943A7" w:rsidP="00961E1A">
      <w:pPr>
        <w:rPr>
          <w:rtl/>
          <w:lang w:eastAsia="he-IL"/>
        </w:rPr>
      </w:pPr>
      <w:bookmarkStart w:id="1697" w:name="_ETM_Q7_177755"/>
      <w:bookmarkEnd w:id="1697"/>
    </w:p>
    <w:p w:rsidR="000943A7" w:rsidRDefault="000943A7" w:rsidP="00961E1A">
      <w:pPr>
        <w:pStyle w:val="af5"/>
        <w:keepNext/>
        <w:rPr>
          <w:rtl/>
        </w:rPr>
      </w:pPr>
      <w:bookmarkStart w:id="1698" w:name="ET_interruption_קריאות_6"/>
      <w:r w:rsidRPr="009308CA">
        <w:rPr>
          <w:rStyle w:val="TagStyle"/>
          <w:rtl/>
        </w:rPr>
        <w:t xml:space="preserve"> &lt;&lt; קריאה &gt;&gt; </w:t>
      </w:r>
      <w:r>
        <w:rPr>
          <w:rtl/>
        </w:rPr>
        <w:t>קריאות:</w:t>
      </w:r>
      <w:r w:rsidRPr="009308CA">
        <w:rPr>
          <w:rStyle w:val="TagStyle"/>
          <w:rtl/>
        </w:rPr>
        <w:t xml:space="preserve"> &lt;&lt; קריאה &gt;&gt;</w:t>
      </w:r>
      <w:r>
        <w:rPr>
          <w:rtl/>
        </w:rPr>
        <w:t xml:space="preserve"> </w:t>
      </w:r>
      <w:bookmarkEnd w:id="1698"/>
    </w:p>
    <w:p w:rsidR="000943A7" w:rsidRDefault="000943A7" w:rsidP="00531E88">
      <w:pPr>
        <w:rPr>
          <w:rtl/>
          <w:lang w:eastAsia="he-IL"/>
        </w:rPr>
      </w:pPr>
    </w:p>
    <w:p w:rsidR="000943A7" w:rsidRDefault="000943A7" w:rsidP="00961E1A">
      <w:pPr>
        <w:rPr>
          <w:rtl/>
          <w:lang w:eastAsia="he-IL"/>
        </w:rPr>
      </w:pPr>
      <w:bookmarkStart w:id="1699" w:name="_ETM_Q7_180528"/>
      <w:bookmarkEnd w:id="1699"/>
      <w:r>
        <w:rPr>
          <w:rFonts w:hint="cs"/>
          <w:rtl/>
          <w:lang w:eastAsia="he-IL"/>
        </w:rPr>
        <w:t>- - -</w:t>
      </w:r>
      <w:bookmarkStart w:id="1700" w:name="_ETM_Q7_182470"/>
      <w:bookmarkEnd w:id="1700"/>
    </w:p>
    <w:p w:rsidR="000943A7" w:rsidRDefault="000943A7" w:rsidP="00961E1A">
      <w:pPr>
        <w:rPr>
          <w:rtl/>
          <w:lang w:eastAsia="he-IL"/>
        </w:rPr>
      </w:pPr>
      <w:bookmarkStart w:id="1701" w:name="_ETM_Q7_182546"/>
      <w:bookmarkStart w:id="1702" w:name="_ETM_Q7_179715"/>
      <w:bookmarkEnd w:id="1701"/>
      <w:bookmarkEnd w:id="1702"/>
    </w:p>
    <w:p w:rsidR="000943A7" w:rsidRDefault="000943A7" w:rsidP="00961E1A">
      <w:pPr>
        <w:pStyle w:val="af6"/>
        <w:keepNext/>
        <w:rPr>
          <w:rtl/>
        </w:rPr>
      </w:pPr>
      <w:r w:rsidRPr="009308CA">
        <w:rPr>
          <w:rStyle w:val="TagStyle"/>
          <w:rtl/>
        </w:rPr>
        <w:t xml:space="preserve"> &lt;&lt; יור &gt;&gt; </w:t>
      </w:r>
      <w:r>
        <w:rPr>
          <w:rtl/>
        </w:rPr>
        <w:t>היו"ר יעקב מרגי:</w:t>
      </w:r>
      <w:r w:rsidRPr="009308CA">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703" w:name="_ETM_Q7_180363"/>
      <w:bookmarkEnd w:id="1703"/>
      <w:r>
        <w:rPr>
          <w:rFonts w:hint="cs"/>
          <w:rtl/>
          <w:lang w:eastAsia="he-IL"/>
        </w:rPr>
        <w:t>השר, תקשיב לי רגע.</w:t>
      </w:r>
      <w:bookmarkStart w:id="1704" w:name="_ETM_Q7_179494"/>
      <w:bookmarkStart w:id="1705" w:name="_ETM_Q7_179665"/>
      <w:bookmarkEnd w:id="1704"/>
      <w:bookmarkEnd w:id="1705"/>
    </w:p>
    <w:p w:rsidR="000943A7" w:rsidRDefault="000943A7" w:rsidP="00961E1A">
      <w:pPr>
        <w:rPr>
          <w:rtl/>
          <w:lang w:eastAsia="he-IL"/>
        </w:rPr>
      </w:pPr>
      <w:bookmarkStart w:id="1706" w:name="_ETM_Q7_179739"/>
      <w:bookmarkEnd w:id="1706"/>
    </w:p>
    <w:p w:rsidR="000943A7" w:rsidRDefault="000943A7" w:rsidP="00961E1A">
      <w:pPr>
        <w:pStyle w:val="-"/>
        <w:keepNext/>
        <w:rPr>
          <w:rtl/>
        </w:rPr>
      </w:pPr>
      <w:bookmarkStart w:id="1707" w:name="ET_speakercontinue_6438_8"/>
      <w:r w:rsidRPr="009308CA">
        <w:rPr>
          <w:rStyle w:val="TagStyle"/>
          <w:rtl/>
        </w:rPr>
        <w:t xml:space="preserve"> &lt;&lt; דובר_המשך &gt;&gt; </w:t>
      </w:r>
      <w:r>
        <w:rPr>
          <w:rtl/>
        </w:rPr>
        <w:t>שר התרבות והספורט מכלוף מיקי זוהר:</w:t>
      </w:r>
      <w:r w:rsidRPr="009308CA">
        <w:rPr>
          <w:rStyle w:val="TagStyle"/>
          <w:rtl/>
        </w:rPr>
        <w:t xml:space="preserve"> &lt;&lt; דובר_המשך &gt;&gt;</w:t>
      </w:r>
      <w:r>
        <w:rPr>
          <w:rtl/>
        </w:rPr>
        <w:t xml:space="preserve"> </w:t>
      </w:r>
      <w:bookmarkEnd w:id="1707"/>
    </w:p>
    <w:p w:rsidR="000943A7" w:rsidRDefault="000943A7" w:rsidP="00531E88">
      <w:pPr>
        <w:rPr>
          <w:rtl/>
          <w:lang w:eastAsia="he-IL"/>
        </w:rPr>
      </w:pPr>
    </w:p>
    <w:p w:rsidR="000943A7" w:rsidRDefault="000943A7" w:rsidP="00961E1A">
      <w:pPr>
        <w:rPr>
          <w:rtl/>
          <w:lang w:eastAsia="he-IL"/>
        </w:rPr>
      </w:pPr>
      <w:bookmarkStart w:id="1708" w:name="_ETM_Q7_180806"/>
      <w:bookmarkEnd w:id="1708"/>
      <w:r>
        <w:rPr>
          <w:rFonts w:hint="cs"/>
          <w:rtl/>
          <w:lang w:eastAsia="he-IL"/>
        </w:rPr>
        <w:t xml:space="preserve">אני אראה, </w:t>
      </w:r>
      <w:bookmarkStart w:id="1709" w:name="_ETM_Q7_179055"/>
      <w:bookmarkEnd w:id="1709"/>
      <w:r>
        <w:rPr>
          <w:rFonts w:hint="cs"/>
          <w:rtl/>
          <w:lang w:eastAsia="he-IL"/>
        </w:rPr>
        <w:t>ועוד אי</w:t>
      </w:r>
      <w:bookmarkStart w:id="1710" w:name="_ETM_Q7_179915"/>
      <w:bookmarkEnd w:id="1710"/>
      <w:r>
        <w:rPr>
          <w:rFonts w:hint="cs"/>
          <w:rtl/>
          <w:lang w:eastAsia="he-IL"/>
        </w:rPr>
        <w:t>ך</w:t>
      </w:r>
      <w:bookmarkStart w:id="1711" w:name="_ETM_Q7_180387"/>
      <w:bookmarkEnd w:id="1711"/>
      <w:r>
        <w:rPr>
          <w:rFonts w:hint="cs"/>
          <w:rtl/>
          <w:lang w:eastAsia="he-IL"/>
        </w:rPr>
        <w:t xml:space="preserve"> שאני אראה.</w:t>
      </w:r>
      <w:bookmarkStart w:id="1712" w:name="_ETM_Q7_182419"/>
      <w:bookmarkEnd w:id="1712"/>
    </w:p>
    <w:p w:rsidR="000943A7" w:rsidRDefault="000943A7" w:rsidP="00961E1A">
      <w:pPr>
        <w:rPr>
          <w:rtl/>
          <w:lang w:eastAsia="he-IL"/>
        </w:rPr>
      </w:pPr>
      <w:bookmarkStart w:id="1713" w:name="_ETM_Q7_182489"/>
      <w:bookmarkEnd w:id="1713"/>
    </w:p>
    <w:p w:rsidR="000943A7" w:rsidRDefault="000943A7" w:rsidP="00961E1A">
      <w:pPr>
        <w:pStyle w:val="af6"/>
        <w:keepNext/>
        <w:rPr>
          <w:rtl/>
        </w:rPr>
      </w:pPr>
      <w:bookmarkStart w:id="1714" w:name="ET_yor_6688_9"/>
      <w:r w:rsidRPr="009308CA">
        <w:rPr>
          <w:rStyle w:val="TagStyle"/>
          <w:rtl/>
        </w:rPr>
        <w:t xml:space="preserve"> &lt;&lt; יור &gt;&gt; </w:t>
      </w:r>
      <w:r>
        <w:rPr>
          <w:rtl/>
        </w:rPr>
        <w:t>היו"ר יעקב מרגי:</w:t>
      </w:r>
      <w:r w:rsidRPr="009308CA">
        <w:rPr>
          <w:rStyle w:val="TagStyle"/>
          <w:rtl/>
        </w:rPr>
        <w:t xml:space="preserve"> &lt;&lt; יור &gt;&gt;</w:t>
      </w:r>
      <w:r>
        <w:rPr>
          <w:rtl/>
        </w:rPr>
        <w:t xml:space="preserve"> </w:t>
      </w:r>
      <w:bookmarkEnd w:id="1714"/>
    </w:p>
    <w:p w:rsidR="000943A7" w:rsidRDefault="000943A7" w:rsidP="00531E88">
      <w:pPr>
        <w:rPr>
          <w:rtl/>
          <w:lang w:eastAsia="he-IL"/>
        </w:rPr>
      </w:pPr>
    </w:p>
    <w:p w:rsidR="000943A7" w:rsidRDefault="000943A7" w:rsidP="00961E1A">
      <w:pPr>
        <w:rPr>
          <w:rtl/>
          <w:lang w:eastAsia="he-IL"/>
        </w:rPr>
      </w:pPr>
      <w:bookmarkStart w:id="1715" w:name="_ETM_Q7_186465"/>
      <w:bookmarkStart w:id="1716" w:name="_ETM_Q7_187123"/>
      <w:bookmarkEnd w:id="1715"/>
      <w:bookmarkEnd w:id="1716"/>
      <w:r>
        <w:rPr>
          <w:rFonts w:hint="cs"/>
          <w:rtl/>
          <w:lang w:eastAsia="he-IL"/>
        </w:rPr>
        <w:t>השר, תקשיב לי רגע. מיקי</w:t>
      </w:r>
      <w:bookmarkStart w:id="1717" w:name="_ETM_Q7_182385"/>
      <w:bookmarkEnd w:id="1717"/>
      <w:r>
        <w:rPr>
          <w:rFonts w:hint="cs"/>
          <w:rtl/>
          <w:lang w:eastAsia="he-IL"/>
        </w:rPr>
        <w:t>, תקשיב</w:t>
      </w:r>
      <w:bookmarkStart w:id="1718" w:name="_ETM_Q7_188215"/>
      <w:bookmarkEnd w:id="1718"/>
      <w:r>
        <w:rPr>
          <w:rFonts w:hint="cs"/>
          <w:rtl/>
          <w:lang w:eastAsia="he-IL"/>
        </w:rPr>
        <w:t xml:space="preserve">. ברגע </w:t>
      </w:r>
      <w:bookmarkStart w:id="1719" w:name="_ETM_Q7_185275"/>
      <w:bookmarkEnd w:id="1719"/>
      <w:r>
        <w:rPr>
          <w:rFonts w:hint="cs"/>
          <w:rtl/>
          <w:lang w:eastAsia="he-IL"/>
        </w:rPr>
        <w:t>שאתה פונה אליהם</w:t>
      </w:r>
      <w:bookmarkStart w:id="1720" w:name="_ETM_Q7_185756"/>
      <w:bookmarkEnd w:id="1720"/>
      <w:r>
        <w:rPr>
          <w:rFonts w:hint="cs"/>
          <w:rtl/>
          <w:lang w:eastAsia="he-IL"/>
        </w:rPr>
        <w:t xml:space="preserve"> -</w:t>
      </w:r>
      <w:bookmarkStart w:id="1721" w:name="_ETM_Q7_186540"/>
      <w:bookmarkEnd w:id="1721"/>
      <w:r>
        <w:rPr>
          <w:rFonts w:hint="cs"/>
          <w:rtl/>
          <w:lang w:eastAsia="he-IL"/>
        </w:rPr>
        <w:t xml:space="preserve"> - -</w:t>
      </w:r>
      <w:bookmarkStart w:id="1722" w:name="_ETM_Q7_187228"/>
      <w:bookmarkEnd w:id="1722"/>
    </w:p>
    <w:p w:rsidR="000943A7" w:rsidRDefault="000943A7" w:rsidP="00961E1A">
      <w:pPr>
        <w:rPr>
          <w:rtl/>
          <w:lang w:eastAsia="he-IL"/>
        </w:rPr>
      </w:pPr>
      <w:bookmarkStart w:id="1723" w:name="_ETM_Q7_187305"/>
      <w:bookmarkEnd w:id="1723"/>
    </w:p>
    <w:p w:rsidR="000943A7" w:rsidRDefault="000943A7" w:rsidP="00961E1A">
      <w:pPr>
        <w:pStyle w:val="-"/>
        <w:keepNext/>
        <w:rPr>
          <w:rtl/>
        </w:rPr>
      </w:pPr>
      <w:r w:rsidRPr="009308CA">
        <w:rPr>
          <w:rStyle w:val="TagStyle"/>
          <w:rtl/>
        </w:rPr>
        <w:t xml:space="preserve"> &lt;&lt; דובר_המשך &gt;&gt; </w:t>
      </w:r>
      <w:r>
        <w:rPr>
          <w:rtl/>
        </w:rPr>
        <w:t>שר התרבות והספורט מכלוף מיקי זוהר:</w:t>
      </w:r>
      <w:r w:rsidRPr="009308CA">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724" w:name="_ETM_Q7_188923"/>
      <w:bookmarkEnd w:id="1724"/>
      <w:r>
        <w:rPr>
          <w:rFonts w:hint="cs"/>
          <w:rtl/>
          <w:lang w:eastAsia="he-IL"/>
        </w:rPr>
        <w:t>אני לא פונה אליכם</w:t>
      </w:r>
      <w:bookmarkStart w:id="1725" w:name="_ETM_Q7_187604"/>
      <w:bookmarkEnd w:id="1725"/>
      <w:r>
        <w:rPr>
          <w:rFonts w:hint="cs"/>
          <w:rtl/>
          <w:lang w:eastAsia="he-IL"/>
        </w:rPr>
        <w:t>, שלא תשיבו - - -</w:t>
      </w:r>
    </w:p>
    <w:p w:rsidR="000943A7" w:rsidRDefault="000943A7" w:rsidP="00961E1A">
      <w:pPr>
        <w:rPr>
          <w:rtl/>
          <w:lang w:eastAsia="he-IL"/>
        </w:rPr>
      </w:pPr>
      <w:bookmarkStart w:id="1726" w:name="_ETM_Q7_191531"/>
      <w:bookmarkEnd w:id="1726"/>
    </w:p>
    <w:p w:rsidR="000943A7" w:rsidRDefault="000943A7" w:rsidP="00961E1A">
      <w:pPr>
        <w:pStyle w:val="af5"/>
        <w:keepNext/>
        <w:rPr>
          <w:rtl/>
        </w:rPr>
      </w:pPr>
      <w:bookmarkStart w:id="1727" w:name="ET_interruption_קריאות_11"/>
      <w:r w:rsidRPr="009308CA">
        <w:rPr>
          <w:rStyle w:val="TagStyle"/>
          <w:rtl/>
        </w:rPr>
        <w:t xml:space="preserve"> &lt;&lt; קריאה &gt;&gt; </w:t>
      </w:r>
      <w:r>
        <w:rPr>
          <w:rtl/>
        </w:rPr>
        <w:t>קריאות:</w:t>
      </w:r>
      <w:r w:rsidRPr="009308CA">
        <w:rPr>
          <w:rStyle w:val="TagStyle"/>
          <w:rtl/>
        </w:rPr>
        <w:t xml:space="preserve"> &lt;&lt; קריאה &gt;&gt;</w:t>
      </w:r>
      <w:r>
        <w:rPr>
          <w:rtl/>
        </w:rPr>
        <w:t xml:space="preserve"> </w:t>
      </w:r>
      <w:bookmarkEnd w:id="1727"/>
    </w:p>
    <w:p w:rsidR="000943A7" w:rsidRDefault="000943A7" w:rsidP="00531E88">
      <w:pPr>
        <w:rPr>
          <w:rtl/>
          <w:lang w:eastAsia="he-IL"/>
        </w:rPr>
      </w:pPr>
    </w:p>
    <w:p w:rsidR="000943A7" w:rsidRDefault="000943A7" w:rsidP="00961E1A">
      <w:pPr>
        <w:rPr>
          <w:rtl/>
          <w:lang w:eastAsia="he-IL"/>
        </w:rPr>
      </w:pPr>
      <w:bookmarkStart w:id="1728" w:name="_ETM_Q7_197138"/>
      <w:bookmarkStart w:id="1729" w:name="_ETM_Q7_192545"/>
      <w:bookmarkEnd w:id="1728"/>
      <w:bookmarkEnd w:id="1729"/>
      <w:r>
        <w:rPr>
          <w:rFonts w:hint="cs"/>
          <w:rtl/>
          <w:lang w:eastAsia="he-IL"/>
        </w:rPr>
        <w:t>-</w:t>
      </w:r>
      <w:bookmarkStart w:id="1730" w:name="_ETM_Q7_192956"/>
      <w:bookmarkEnd w:id="1730"/>
      <w:r>
        <w:rPr>
          <w:rFonts w:hint="cs"/>
          <w:rtl/>
          <w:lang w:eastAsia="he-IL"/>
        </w:rPr>
        <w:t xml:space="preserve"> - -</w:t>
      </w:r>
      <w:bookmarkStart w:id="1731" w:name="_ETM_Q7_193484"/>
      <w:bookmarkEnd w:id="1731"/>
    </w:p>
    <w:p w:rsidR="000943A7" w:rsidRDefault="000943A7" w:rsidP="00961E1A">
      <w:pPr>
        <w:rPr>
          <w:rtl/>
          <w:lang w:eastAsia="he-IL"/>
        </w:rPr>
      </w:pPr>
      <w:bookmarkStart w:id="1732" w:name="_ETM_Q7_193562"/>
      <w:bookmarkEnd w:id="1732"/>
    </w:p>
    <w:p w:rsidR="000943A7" w:rsidRDefault="000943A7" w:rsidP="00961E1A">
      <w:pPr>
        <w:pStyle w:val="af6"/>
        <w:keepNext/>
        <w:rPr>
          <w:rtl/>
        </w:rPr>
      </w:pPr>
      <w:bookmarkStart w:id="1733" w:name="ET_yor_6688_12"/>
      <w:r w:rsidRPr="009308CA">
        <w:rPr>
          <w:rStyle w:val="TagStyle"/>
          <w:rtl/>
        </w:rPr>
        <w:t xml:space="preserve"> &lt;&lt; יור &gt;&gt; </w:t>
      </w:r>
      <w:r>
        <w:rPr>
          <w:rtl/>
        </w:rPr>
        <w:t>היו"ר יעקב מרגי:</w:t>
      </w:r>
      <w:r w:rsidRPr="009308CA">
        <w:rPr>
          <w:rStyle w:val="TagStyle"/>
          <w:rtl/>
        </w:rPr>
        <w:t xml:space="preserve"> &lt;&lt; יור &gt;&gt;</w:t>
      </w:r>
      <w:r>
        <w:rPr>
          <w:rtl/>
        </w:rPr>
        <w:t xml:space="preserve"> </w:t>
      </w:r>
      <w:bookmarkEnd w:id="1733"/>
    </w:p>
    <w:p w:rsidR="000943A7" w:rsidRDefault="000943A7" w:rsidP="00531E88">
      <w:pPr>
        <w:rPr>
          <w:rtl/>
          <w:lang w:eastAsia="he-IL"/>
        </w:rPr>
      </w:pPr>
    </w:p>
    <w:p w:rsidR="000943A7" w:rsidRDefault="000943A7" w:rsidP="00961E1A">
      <w:pPr>
        <w:rPr>
          <w:rtl/>
          <w:lang w:eastAsia="he-IL"/>
        </w:rPr>
      </w:pPr>
      <w:bookmarkStart w:id="1734" w:name="_ETM_Q7_194378"/>
      <w:bookmarkEnd w:id="1734"/>
      <w:r>
        <w:rPr>
          <w:rFonts w:hint="cs"/>
          <w:rtl/>
          <w:lang w:eastAsia="he-IL"/>
        </w:rPr>
        <w:t xml:space="preserve">חברי </w:t>
      </w:r>
      <w:bookmarkStart w:id="1735" w:name="_ETM_Q7_191134"/>
      <w:bookmarkEnd w:id="1735"/>
      <w:r>
        <w:rPr>
          <w:rFonts w:hint="cs"/>
          <w:rtl/>
          <w:lang w:eastAsia="he-IL"/>
        </w:rPr>
        <w:t>הכנסת</w:t>
      </w:r>
      <w:bookmarkStart w:id="1736" w:name="_ETM_Q7_190685"/>
      <w:bookmarkStart w:id="1737" w:name="_ETM_Q7_194485"/>
      <w:bookmarkEnd w:id="1736"/>
      <w:bookmarkEnd w:id="1737"/>
      <w:r>
        <w:rPr>
          <w:rFonts w:hint="cs"/>
          <w:rtl/>
          <w:lang w:eastAsia="he-IL"/>
        </w:rPr>
        <w:t xml:space="preserve"> - -</w:t>
      </w:r>
      <w:bookmarkStart w:id="1738" w:name="_ETM_Q7_195744"/>
      <w:bookmarkEnd w:id="1738"/>
    </w:p>
    <w:p w:rsidR="000943A7" w:rsidRDefault="000943A7" w:rsidP="00961E1A">
      <w:pPr>
        <w:rPr>
          <w:rtl/>
          <w:lang w:eastAsia="he-IL"/>
        </w:rPr>
      </w:pPr>
      <w:bookmarkStart w:id="1739" w:name="_ETM_Q7_195825"/>
      <w:bookmarkEnd w:id="1739"/>
    </w:p>
    <w:p w:rsidR="000943A7" w:rsidRDefault="000943A7" w:rsidP="00961E1A">
      <w:pPr>
        <w:pStyle w:val="-"/>
        <w:keepNext/>
        <w:rPr>
          <w:rtl/>
        </w:rPr>
      </w:pPr>
      <w:r w:rsidRPr="009308CA">
        <w:rPr>
          <w:rStyle w:val="TagStyle"/>
          <w:rtl/>
        </w:rPr>
        <w:t xml:space="preserve"> &lt;&lt; דובר_המשך &gt;&gt; </w:t>
      </w:r>
      <w:r>
        <w:rPr>
          <w:rtl/>
        </w:rPr>
        <w:t>שר התרבות והספורט מכלוף מיקי זוהר:</w:t>
      </w:r>
      <w:r w:rsidRPr="009308CA">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740" w:name="_ETM_Q7_197699"/>
      <w:bookmarkEnd w:id="1740"/>
      <w:r>
        <w:rPr>
          <w:rFonts w:hint="cs"/>
          <w:rtl/>
          <w:lang w:eastAsia="he-IL"/>
        </w:rPr>
        <w:t>אני רו</w:t>
      </w:r>
      <w:bookmarkStart w:id="1741" w:name="_ETM_Q7_195305"/>
      <w:bookmarkEnd w:id="1741"/>
      <w:r>
        <w:rPr>
          <w:rFonts w:hint="cs"/>
          <w:rtl/>
          <w:lang w:eastAsia="he-IL"/>
        </w:rPr>
        <w:t>צה</w:t>
      </w:r>
      <w:bookmarkStart w:id="1742" w:name="_ETM_Q7_195747"/>
      <w:bookmarkEnd w:id="1742"/>
      <w:r>
        <w:rPr>
          <w:rFonts w:hint="cs"/>
          <w:rtl/>
          <w:lang w:eastAsia="he-IL"/>
        </w:rPr>
        <w:t xml:space="preserve"> לחזור ולחדד</w:t>
      </w:r>
      <w:bookmarkStart w:id="1743" w:name="_ETM_Q7_198665"/>
      <w:bookmarkEnd w:id="1743"/>
      <w:r>
        <w:rPr>
          <w:rFonts w:hint="cs"/>
          <w:rtl/>
          <w:lang w:eastAsia="he-IL"/>
        </w:rPr>
        <w:t xml:space="preserve"> - -</w:t>
      </w:r>
    </w:p>
    <w:p w:rsidR="000943A7" w:rsidRDefault="000943A7" w:rsidP="00961E1A">
      <w:pPr>
        <w:rPr>
          <w:rtl/>
          <w:lang w:eastAsia="he-IL"/>
        </w:rPr>
      </w:pPr>
      <w:bookmarkStart w:id="1744" w:name="_ETM_Q7_199730"/>
      <w:bookmarkStart w:id="1745" w:name="_ETM_Q7_199814"/>
      <w:bookmarkStart w:id="1746" w:name="_ETM_Q7_200442"/>
      <w:bookmarkStart w:id="1747" w:name="_ETM_Q7_200480"/>
      <w:bookmarkStart w:id="1748" w:name="_ETM_Q7_199696"/>
      <w:bookmarkEnd w:id="1744"/>
      <w:bookmarkEnd w:id="1745"/>
      <w:bookmarkEnd w:id="1746"/>
      <w:bookmarkEnd w:id="1747"/>
      <w:bookmarkEnd w:id="1748"/>
    </w:p>
    <w:p w:rsidR="000943A7" w:rsidRDefault="000943A7" w:rsidP="00961E1A">
      <w:pPr>
        <w:pStyle w:val="af6"/>
        <w:keepNext/>
        <w:rPr>
          <w:rtl/>
        </w:rPr>
      </w:pPr>
      <w:r w:rsidRPr="0083217D">
        <w:rPr>
          <w:rStyle w:val="TagStyle"/>
          <w:rtl/>
        </w:rPr>
        <w:t xml:space="preserve"> &lt;&lt; יור &gt;&gt; </w:t>
      </w:r>
      <w:r>
        <w:rPr>
          <w:rtl/>
        </w:rPr>
        <w:t>היו"ר יעקב מרגי:</w:t>
      </w:r>
      <w:r w:rsidRPr="0083217D">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 - לא קמים </w:t>
      </w:r>
      <w:r>
        <w:rPr>
          <w:rtl/>
          <w:lang w:eastAsia="he-IL"/>
        </w:rPr>
        <w:t>–</w:t>
      </w:r>
      <w:r>
        <w:rPr>
          <w:rFonts w:hint="cs"/>
          <w:rtl/>
          <w:lang w:eastAsia="he-IL"/>
        </w:rPr>
        <w:t xml:space="preserve"> תחשבו איך זה נראה אחר כך.</w:t>
      </w:r>
      <w:bookmarkStart w:id="1749" w:name="_ETM_Q7_200255"/>
      <w:bookmarkStart w:id="1750" w:name="_ETM_Q7_200393"/>
      <w:bookmarkEnd w:id="1749"/>
      <w:bookmarkEnd w:id="1750"/>
      <w:r>
        <w:rPr>
          <w:rFonts w:hint="cs"/>
          <w:rtl/>
          <w:lang w:eastAsia="he-IL"/>
        </w:rPr>
        <w:t xml:space="preserve"> לא רק</w:t>
      </w:r>
      <w:bookmarkStart w:id="1751" w:name="_ETM_Q7_202565"/>
      <w:bookmarkEnd w:id="1751"/>
      <w:r>
        <w:rPr>
          <w:rFonts w:hint="cs"/>
          <w:rtl/>
          <w:lang w:eastAsia="he-IL"/>
        </w:rPr>
        <w:t xml:space="preserve"> - </w:t>
      </w:r>
      <w:bookmarkStart w:id="1752" w:name="_ETM_Q7_202943"/>
      <w:bookmarkEnd w:id="1752"/>
      <w:r>
        <w:rPr>
          <w:rFonts w:hint="cs"/>
          <w:rtl/>
          <w:lang w:eastAsia="he-IL"/>
        </w:rPr>
        <w:t>- -</w:t>
      </w:r>
    </w:p>
    <w:p w:rsidR="000943A7" w:rsidRPr="0083217D" w:rsidRDefault="000943A7" w:rsidP="00961E1A">
      <w:pPr>
        <w:rPr>
          <w:rtl/>
          <w:lang w:eastAsia="he-IL"/>
        </w:rPr>
      </w:pPr>
    </w:p>
    <w:p w:rsidR="000943A7" w:rsidRDefault="000943A7" w:rsidP="00961E1A">
      <w:pPr>
        <w:pStyle w:val="-"/>
        <w:keepNext/>
        <w:rPr>
          <w:rtl/>
        </w:rPr>
      </w:pPr>
      <w:r w:rsidRPr="009308CA">
        <w:rPr>
          <w:rStyle w:val="TagStyle"/>
          <w:rtl/>
        </w:rPr>
        <w:t xml:space="preserve"> &lt;&lt; דובר_המשך &gt;&gt; </w:t>
      </w:r>
      <w:r>
        <w:rPr>
          <w:rtl/>
        </w:rPr>
        <w:t>שר התרבות והספורט מכלוף מיקי זוהר:</w:t>
      </w:r>
      <w:r w:rsidRPr="009308CA">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753" w:name="_ETM_Q7_201360"/>
      <w:bookmarkEnd w:id="1753"/>
      <w:r>
        <w:rPr>
          <w:rFonts w:hint="cs"/>
          <w:rtl/>
          <w:lang w:eastAsia="he-IL"/>
        </w:rPr>
        <w:t>- - שחברי ועד הפועל מטעם יש עתיד</w:t>
      </w:r>
      <w:bookmarkStart w:id="1754" w:name="_ETM_Q7_201555"/>
      <w:bookmarkEnd w:id="1754"/>
      <w:r>
        <w:rPr>
          <w:rFonts w:hint="cs"/>
          <w:rtl/>
          <w:lang w:eastAsia="he-IL"/>
        </w:rPr>
        <w:t xml:space="preserve"> עדיין </w:t>
      </w:r>
      <w:bookmarkStart w:id="1755" w:name="_ETM_Q7_204485"/>
      <w:bookmarkEnd w:id="1755"/>
      <w:r>
        <w:rPr>
          <w:rFonts w:hint="cs"/>
          <w:rtl/>
          <w:lang w:eastAsia="he-IL"/>
        </w:rPr>
        <w:t>מכהני</w:t>
      </w:r>
      <w:bookmarkStart w:id="1756" w:name="_ETM_Q7_203685"/>
      <w:bookmarkEnd w:id="1756"/>
      <w:r>
        <w:rPr>
          <w:rFonts w:hint="cs"/>
          <w:rtl/>
          <w:lang w:eastAsia="he-IL"/>
        </w:rPr>
        <w:t xml:space="preserve">ם במוסדות </w:t>
      </w:r>
      <w:bookmarkStart w:id="1757" w:name="_ETM_Q7_206756"/>
      <w:bookmarkEnd w:id="1757"/>
      <w:r>
        <w:rPr>
          <w:rFonts w:hint="cs"/>
          <w:rtl/>
          <w:lang w:eastAsia="he-IL"/>
        </w:rPr>
        <w:t>הציוניים</w:t>
      </w:r>
      <w:bookmarkStart w:id="1758" w:name="_ETM_Q7_206065"/>
      <w:bookmarkEnd w:id="1758"/>
      <w:r>
        <w:rPr>
          <w:rFonts w:hint="cs"/>
          <w:rtl/>
          <w:lang w:eastAsia="he-IL"/>
        </w:rPr>
        <w:t>. איך תסבירו את</w:t>
      </w:r>
      <w:bookmarkStart w:id="1759" w:name="_ETM_Q7_209501"/>
      <w:bookmarkEnd w:id="1759"/>
      <w:r>
        <w:rPr>
          <w:rFonts w:hint="cs"/>
          <w:rtl/>
          <w:lang w:eastAsia="he-IL"/>
        </w:rPr>
        <w:t xml:space="preserve"> זה?</w:t>
      </w:r>
    </w:p>
    <w:p w:rsidR="000943A7" w:rsidRDefault="000943A7" w:rsidP="00961E1A">
      <w:pPr>
        <w:rPr>
          <w:rtl/>
          <w:lang w:eastAsia="he-IL"/>
        </w:rPr>
      </w:pPr>
    </w:p>
    <w:p w:rsidR="000943A7" w:rsidRDefault="000943A7" w:rsidP="00961E1A">
      <w:pPr>
        <w:pStyle w:val="af5"/>
        <w:keepNext/>
        <w:rPr>
          <w:rtl/>
        </w:rPr>
      </w:pPr>
      <w:bookmarkStart w:id="1760" w:name="ET_interruption_5087_16"/>
      <w:r w:rsidRPr="009308CA">
        <w:rPr>
          <w:rStyle w:val="TagStyle"/>
          <w:rtl/>
        </w:rPr>
        <w:t xml:space="preserve"> &lt;&lt; קריאה &gt;&gt; </w:t>
      </w:r>
      <w:r>
        <w:rPr>
          <w:rtl/>
        </w:rPr>
        <w:t>יאיר לפיד (יש עתיד):</w:t>
      </w:r>
      <w:r w:rsidRPr="009308CA">
        <w:rPr>
          <w:rStyle w:val="TagStyle"/>
          <w:rtl/>
        </w:rPr>
        <w:t xml:space="preserve"> &lt;&lt; קריאה &gt;&gt;</w:t>
      </w:r>
      <w:r>
        <w:rPr>
          <w:rtl/>
        </w:rPr>
        <w:t xml:space="preserve"> </w:t>
      </w:r>
      <w:bookmarkEnd w:id="1760"/>
    </w:p>
    <w:p w:rsidR="000943A7" w:rsidRDefault="000943A7" w:rsidP="00531E88">
      <w:pPr>
        <w:rPr>
          <w:rtl/>
          <w:lang w:eastAsia="he-IL"/>
        </w:rPr>
      </w:pPr>
    </w:p>
    <w:p w:rsidR="000943A7" w:rsidRDefault="000943A7" w:rsidP="00961E1A">
      <w:pPr>
        <w:rPr>
          <w:rtl/>
          <w:lang w:eastAsia="he-IL"/>
        </w:rPr>
      </w:pPr>
      <w:r>
        <w:rPr>
          <w:rFonts w:hint="cs"/>
          <w:rtl/>
          <w:lang w:eastAsia="he-IL"/>
        </w:rPr>
        <w:t>בקלות.</w:t>
      </w:r>
    </w:p>
    <w:p w:rsidR="000943A7" w:rsidRDefault="000943A7" w:rsidP="00961E1A">
      <w:pPr>
        <w:rPr>
          <w:rtl/>
          <w:lang w:eastAsia="he-IL"/>
        </w:rPr>
      </w:pPr>
    </w:p>
    <w:p w:rsidR="000943A7" w:rsidRDefault="000943A7" w:rsidP="00961E1A">
      <w:pPr>
        <w:pStyle w:val="-"/>
        <w:keepNext/>
        <w:rPr>
          <w:rtl/>
        </w:rPr>
      </w:pPr>
      <w:r w:rsidRPr="009308CA">
        <w:rPr>
          <w:rStyle w:val="TagStyle"/>
          <w:rtl/>
        </w:rPr>
        <w:t xml:space="preserve"> &lt;&lt; דובר_המשך &gt;&gt; </w:t>
      </w:r>
      <w:r>
        <w:rPr>
          <w:rtl/>
        </w:rPr>
        <w:t>שר התרבות והספורט מכלוף מיקי זוהר:</w:t>
      </w:r>
      <w:r w:rsidRPr="009308CA">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איפה הפרישה?</w:t>
      </w:r>
      <w:bookmarkStart w:id="1761" w:name="_ETM_Q7_207805"/>
      <w:bookmarkEnd w:id="1761"/>
      <w:r>
        <w:rPr>
          <w:rFonts w:hint="cs"/>
          <w:rtl/>
          <w:lang w:eastAsia="he-IL"/>
        </w:rPr>
        <w:t xml:space="preserve"> לא התקיימה.</w:t>
      </w:r>
    </w:p>
    <w:p w:rsidR="000943A7" w:rsidRDefault="000943A7" w:rsidP="00961E1A">
      <w:pPr>
        <w:rPr>
          <w:rtl/>
          <w:lang w:eastAsia="he-IL"/>
        </w:rPr>
      </w:pPr>
      <w:bookmarkStart w:id="1762" w:name="_ETM_Q7_213995"/>
      <w:bookmarkStart w:id="1763" w:name="_ETM_Q7_214019"/>
      <w:bookmarkStart w:id="1764" w:name="_ETM_Q7_214136"/>
      <w:bookmarkEnd w:id="1762"/>
      <w:bookmarkEnd w:id="1763"/>
      <w:bookmarkEnd w:id="1764"/>
    </w:p>
    <w:p w:rsidR="000943A7" w:rsidRDefault="000943A7" w:rsidP="00961E1A">
      <w:pPr>
        <w:rPr>
          <w:rtl/>
          <w:lang w:eastAsia="he-IL"/>
        </w:rPr>
      </w:pPr>
      <w:bookmarkStart w:id="1765" w:name="_ETM_Q7_214207"/>
      <w:bookmarkEnd w:id="1765"/>
      <w:r>
        <w:rPr>
          <w:rFonts w:hint="cs"/>
          <w:rtl/>
          <w:lang w:eastAsia="he-IL"/>
        </w:rPr>
        <w:t>יש עתיד, במשא ומתן הקואליציוני, ביק</w:t>
      </w:r>
      <w:bookmarkStart w:id="1766" w:name="_ETM_Q7_217126"/>
      <w:bookmarkEnd w:id="1766"/>
      <w:r>
        <w:rPr>
          <w:rFonts w:hint="cs"/>
          <w:rtl/>
          <w:lang w:eastAsia="he-IL"/>
        </w:rPr>
        <w:t xml:space="preserve">שה </w:t>
      </w:r>
      <w:bookmarkStart w:id="1767" w:name="_ETM_Q7_220969"/>
      <w:bookmarkEnd w:id="1767"/>
      <w:r>
        <w:rPr>
          <w:rFonts w:hint="cs"/>
          <w:rtl/>
          <w:lang w:eastAsia="he-IL"/>
        </w:rPr>
        <w:t xml:space="preserve">פי שלושה </w:t>
      </w:r>
      <w:bookmarkStart w:id="1768" w:name="_ETM_Q7_217876"/>
      <w:bookmarkEnd w:id="1768"/>
      <w:r>
        <w:rPr>
          <w:rFonts w:hint="cs"/>
          <w:rtl/>
          <w:lang w:eastAsia="he-IL"/>
        </w:rPr>
        <w:t xml:space="preserve">תפקידים </w:t>
      </w:r>
      <w:bookmarkStart w:id="1769" w:name="_ETM_Q7_218276"/>
      <w:bookmarkEnd w:id="1769"/>
      <w:r>
        <w:rPr>
          <w:rFonts w:hint="cs"/>
          <w:rtl/>
          <w:lang w:eastAsia="he-IL"/>
        </w:rPr>
        <w:t>מהפעם הקודמת</w:t>
      </w:r>
      <w:bookmarkStart w:id="1770" w:name="_ETM_Q7_221506"/>
      <w:bookmarkEnd w:id="1770"/>
      <w:r>
        <w:rPr>
          <w:rFonts w:hint="cs"/>
          <w:rtl/>
          <w:lang w:eastAsia="he-IL"/>
        </w:rPr>
        <w:t>, פי שלושה תפקידים במשא ומתן הקואליציוני</w:t>
      </w:r>
      <w:bookmarkStart w:id="1771" w:name="_ETM_Q7_222266"/>
      <w:bookmarkEnd w:id="1771"/>
      <w:r>
        <w:rPr>
          <w:rFonts w:hint="cs"/>
          <w:rtl/>
          <w:lang w:eastAsia="he-IL"/>
        </w:rPr>
        <w:t>.</w:t>
      </w:r>
      <w:bookmarkStart w:id="1772" w:name="_ETM_Q7_228319"/>
      <w:bookmarkEnd w:id="1772"/>
      <w:r>
        <w:rPr>
          <w:rFonts w:hint="cs"/>
          <w:rtl/>
          <w:lang w:eastAsia="he-IL"/>
        </w:rPr>
        <w:t xml:space="preserve"> זה מהלך נגד המוסדות הציוניים, </w:t>
      </w:r>
      <w:bookmarkStart w:id="1773" w:name="_ETM_Q7_230057"/>
      <w:bookmarkEnd w:id="1773"/>
      <w:r>
        <w:rPr>
          <w:rFonts w:hint="cs"/>
          <w:rtl/>
          <w:lang w:eastAsia="he-IL"/>
        </w:rPr>
        <w:t>או שרוצי</w:t>
      </w:r>
      <w:bookmarkStart w:id="1774" w:name="_ETM_Q7_230087"/>
      <w:bookmarkEnd w:id="1774"/>
      <w:r>
        <w:rPr>
          <w:rFonts w:hint="cs"/>
          <w:rtl/>
          <w:lang w:eastAsia="he-IL"/>
        </w:rPr>
        <w:t xml:space="preserve">ם להיות </w:t>
      </w:r>
      <w:bookmarkStart w:id="1775" w:name="_ETM_Q7_231472"/>
      <w:bookmarkEnd w:id="1775"/>
      <w:r>
        <w:rPr>
          <w:rFonts w:hint="cs"/>
          <w:rtl/>
          <w:lang w:eastAsia="he-IL"/>
        </w:rPr>
        <w:t xml:space="preserve">יותר משמעותיים בהסתדרות </w:t>
      </w:r>
      <w:bookmarkStart w:id="1776" w:name="_ETM_Q7_233916"/>
      <w:bookmarkEnd w:id="1776"/>
      <w:r>
        <w:rPr>
          <w:rFonts w:hint="cs"/>
          <w:rtl/>
          <w:lang w:eastAsia="he-IL"/>
        </w:rPr>
        <w:t>הציונית ובקק"ל? פי שלושה תפקידים.</w:t>
      </w:r>
      <w:bookmarkStart w:id="1777" w:name="_ETM_Q7_241982"/>
      <w:bookmarkEnd w:id="1777"/>
    </w:p>
    <w:p w:rsidR="000943A7" w:rsidRDefault="000943A7" w:rsidP="00961E1A">
      <w:pPr>
        <w:rPr>
          <w:rtl/>
          <w:lang w:eastAsia="he-IL"/>
        </w:rPr>
      </w:pPr>
      <w:bookmarkStart w:id="1778" w:name="_ETM_Q7_242077"/>
      <w:bookmarkStart w:id="1779" w:name="_ETM_Q7_242941"/>
      <w:bookmarkEnd w:id="1778"/>
      <w:bookmarkEnd w:id="1779"/>
    </w:p>
    <w:p w:rsidR="000943A7" w:rsidRDefault="000943A7" w:rsidP="00961E1A">
      <w:pPr>
        <w:rPr>
          <w:rtl/>
        </w:rPr>
      </w:pPr>
      <w:bookmarkStart w:id="1780" w:name="_ETM_Q7_243044"/>
      <w:bookmarkEnd w:id="1780"/>
      <w:r>
        <w:rPr>
          <w:rFonts w:hint="cs"/>
          <w:rtl/>
          <w:lang w:eastAsia="he-IL"/>
        </w:rPr>
        <w:t>יש עתיד רצתה</w:t>
      </w:r>
      <w:bookmarkStart w:id="1781" w:name="_ETM_Q7_245789"/>
      <w:bookmarkEnd w:id="1781"/>
      <w:r>
        <w:rPr>
          <w:rFonts w:hint="cs"/>
          <w:rtl/>
          <w:lang w:eastAsia="he-IL"/>
        </w:rPr>
        <w:t xml:space="preserve"> </w:t>
      </w:r>
      <w:bookmarkStart w:id="1782" w:name="_ETM_Q7_241096"/>
      <w:bookmarkStart w:id="1783" w:name="_ETM_Q7_244736"/>
      <w:bookmarkEnd w:id="1782"/>
      <w:bookmarkEnd w:id="1783"/>
      <w:r>
        <w:rPr>
          <w:rtl/>
        </w:rPr>
        <w:t>את רשות קק</w:t>
      </w:r>
      <w:r>
        <w:rPr>
          <w:rFonts w:hint="cs"/>
          <w:rtl/>
        </w:rPr>
        <w:t>"</w:t>
      </w:r>
      <w:bookmarkStart w:id="1784" w:name="_ETM_Q7_242875"/>
      <w:bookmarkEnd w:id="1784"/>
      <w:r>
        <w:rPr>
          <w:rtl/>
        </w:rPr>
        <w:t>ל</w:t>
      </w:r>
      <w:r>
        <w:rPr>
          <w:rFonts w:hint="cs"/>
          <w:rtl/>
        </w:rPr>
        <w:t>,</w:t>
      </w:r>
      <w:r>
        <w:rPr>
          <w:rtl/>
        </w:rPr>
        <w:t xml:space="preserve"> </w:t>
      </w:r>
      <w:bookmarkStart w:id="1785" w:name="_ETM_Q7_243919"/>
      <w:bookmarkEnd w:id="1785"/>
      <w:r>
        <w:rPr>
          <w:rtl/>
        </w:rPr>
        <w:t>את רשות קק</w:t>
      </w:r>
      <w:r>
        <w:rPr>
          <w:rFonts w:hint="cs"/>
          <w:rtl/>
        </w:rPr>
        <w:t>"</w:t>
      </w:r>
      <w:bookmarkStart w:id="1786" w:name="_ETM_Q7_244565"/>
      <w:bookmarkEnd w:id="1786"/>
      <w:r>
        <w:rPr>
          <w:rtl/>
        </w:rPr>
        <w:t>ל</w:t>
      </w:r>
      <w:r>
        <w:rPr>
          <w:rFonts w:hint="cs"/>
          <w:rtl/>
        </w:rPr>
        <w:t>,</w:t>
      </w:r>
      <w:r>
        <w:rPr>
          <w:rtl/>
        </w:rPr>
        <w:t xml:space="preserve"> ואתם יודעים מה? </w:t>
      </w:r>
      <w:bookmarkStart w:id="1787" w:name="_ETM_Q7_248010"/>
      <w:bookmarkEnd w:id="1787"/>
      <w:r>
        <w:rPr>
          <w:rtl/>
        </w:rPr>
        <w:t>מאיר כהן</w:t>
      </w:r>
      <w:r>
        <w:rPr>
          <w:rFonts w:hint="cs"/>
          <w:rtl/>
        </w:rPr>
        <w:t>,</w:t>
      </w:r>
      <w:r>
        <w:rPr>
          <w:rtl/>
        </w:rPr>
        <w:t xml:space="preserve"> שיצא מפה כרגע, הוא כבר תפר את החליפה </w:t>
      </w:r>
      <w:bookmarkStart w:id="1788" w:name="_ETM_Q7_250775"/>
      <w:bookmarkEnd w:id="1788"/>
      <w:r>
        <w:rPr>
          <w:rtl/>
        </w:rPr>
        <w:t>להיות יושב</w:t>
      </w:r>
      <w:r>
        <w:rPr>
          <w:rFonts w:hint="cs"/>
          <w:rtl/>
        </w:rPr>
        <w:t>-</w:t>
      </w:r>
      <w:r>
        <w:rPr>
          <w:rtl/>
        </w:rPr>
        <w:t>ראש קק</w:t>
      </w:r>
      <w:r>
        <w:rPr>
          <w:rFonts w:hint="cs"/>
          <w:rtl/>
        </w:rPr>
        <w:t>"</w:t>
      </w:r>
      <w:bookmarkStart w:id="1789" w:name="_ETM_Q7_252506"/>
      <w:bookmarkEnd w:id="1789"/>
      <w:r>
        <w:rPr>
          <w:rFonts w:hint="cs"/>
          <w:rtl/>
        </w:rPr>
        <w:t>ל</w:t>
      </w:r>
      <w:bookmarkStart w:id="1790" w:name="_ETM_Q7_252916"/>
      <w:bookmarkEnd w:id="1790"/>
      <w:r>
        <w:rPr>
          <w:rFonts w:hint="cs"/>
          <w:rtl/>
        </w:rPr>
        <w:t xml:space="preserve">. </w:t>
      </w:r>
      <w:bookmarkStart w:id="1791" w:name="_ETM_Q7_254379"/>
      <w:bookmarkEnd w:id="1791"/>
      <w:r>
        <w:rPr>
          <w:rFonts w:hint="cs"/>
          <w:rtl/>
        </w:rPr>
        <w:t xml:space="preserve">אבל </w:t>
      </w:r>
      <w:bookmarkStart w:id="1792" w:name="_ETM_Q7_254426"/>
      <w:bookmarkEnd w:id="1792"/>
      <w:r>
        <w:rPr>
          <w:rFonts w:hint="cs"/>
          <w:rtl/>
        </w:rPr>
        <w:t xml:space="preserve">מה </w:t>
      </w:r>
      <w:r>
        <w:rPr>
          <w:rtl/>
        </w:rPr>
        <w:t>קרה? בוא</w:t>
      </w:r>
      <w:r>
        <w:rPr>
          <w:rFonts w:hint="cs"/>
          <w:rtl/>
        </w:rPr>
        <w:t>ו</w:t>
      </w:r>
      <w:r>
        <w:rPr>
          <w:rtl/>
        </w:rPr>
        <w:t xml:space="preserve"> נגיד את האמת. מה</w:t>
      </w:r>
      <w:bookmarkStart w:id="1793" w:name="_ETM_Q7_257419"/>
      <w:bookmarkEnd w:id="1793"/>
      <w:r>
        <w:rPr>
          <w:rFonts w:hint="cs"/>
          <w:rtl/>
        </w:rPr>
        <w:t xml:space="preserve"> ק</w:t>
      </w:r>
      <w:bookmarkStart w:id="1794" w:name="_ETM_Q7_258026"/>
      <w:bookmarkEnd w:id="1794"/>
      <w:r>
        <w:rPr>
          <w:rtl/>
        </w:rPr>
        <w:t>ר</w:t>
      </w:r>
      <w:bookmarkStart w:id="1795" w:name="_ETM_Q7_267007"/>
      <w:bookmarkStart w:id="1796" w:name="_ETM_Q7_262627"/>
      <w:bookmarkEnd w:id="1795"/>
      <w:bookmarkEnd w:id="1796"/>
      <w:r>
        <w:rPr>
          <w:rtl/>
        </w:rPr>
        <w:t xml:space="preserve">ה? </w:t>
      </w:r>
      <w:bookmarkStart w:id="1797" w:name="_ETM_Q7_258870"/>
      <w:bookmarkEnd w:id="1797"/>
      <w:r>
        <w:rPr>
          <w:rtl/>
        </w:rPr>
        <w:t>הפופוליזם</w:t>
      </w:r>
      <w:bookmarkStart w:id="1798" w:name="_ETM_Q7_258976"/>
      <w:bookmarkEnd w:id="1798"/>
      <w:r>
        <w:rPr>
          <w:rtl/>
        </w:rPr>
        <w:t xml:space="preserve"> </w:t>
      </w:r>
      <w:bookmarkStart w:id="1799" w:name="_ETM_Q7_262459"/>
      <w:bookmarkEnd w:id="1799"/>
      <w:r>
        <w:rPr>
          <w:rtl/>
        </w:rPr>
        <w:t>השתלט על יש</w:t>
      </w:r>
      <w:r>
        <w:rPr>
          <w:rFonts w:hint="cs"/>
          <w:rtl/>
        </w:rPr>
        <w:t xml:space="preserve"> </w:t>
      </w:r>
      <w:bookmarkStart w:id="1800" w:name="_ETM_Q7_261407"/>
      <w:bookmarkStart w:id="1801" w:name="_ETM_Q7_264519"/>
      <w:bookmarkStart w:id="1802" w:name="_ETM_Q7_266311"/>
      <w:bookmarkStart w:id="1803" w:name="_ETM_Q7_262196"/>
      <w:bookmarkEnd w:id="1800"/>
      <w:bookmarkEnd w:id="1801"/>
      <w:bookmarkEnd w:id="1802"/>
      <w:bookmarkEnd w:id="1803"/>
      <w:r>
        <w:rPr>
          <w:rtl/>
        </w:rPr>
        <w:t>עתיד, כמ</w:t>
      </w:r>
      <w:bookmarkStart w:id="1804" w:name="_ETM_Q7_262806"/>
      <w:bookmarkEnd w:id="1804"/>
      <w:r>
        <w:rPr>
          <w:rtl/>
        </w:rPr>
        <w:t>ו שזה כל הזמן קורה לכם, כל פעם מחדש.</w:t>
      </w:r>
      <w:bookmarkStart w:id="1805" w:name="_ETM_Q7_270527"/>
      <w:bookmarkEnd w:id="1805"/>
    </w:p>
    <w:p w:rsidR="000943A7" w:rsidRDefault="000943A7" w:rsidP="00961E1A">
      <w:pPr>
        <w:rPr>
          <w:rtl/>
        </w:rPr>
      </w:pPr>
      <w:bookmarkStart w:id="1806" w:name="_ETM_Q7_270649"/>
      <w:bookmarkStart w:id="1807" w:name="_ETM_Q7_270752"/>
      <w:bookmarkEnd w:id="1806"/>
      <w:bookmarkEnd w:id="1807"/>
    </w:p>
    <w:p w:rsidR="000943A7" w:rsidRDefault="000943A7" w:rsidP="00961E1A">
      <w:pPr>
        <w:rPr>
          <w:rtl/>
        </w:rPr>
      </w:pPr>
      <w:bookmarkStart w:id="1808" w:name="_ETM_Q7_270837"/>
      <w:bookmarkStart w:id="1809" w:name="_ETM_Q7_267550"/>
      <w:bookmarkEnd w:id="1808"/>
      <w:bookmarkEnd w:id="1809"/>
      <w:r>
        <w:rPr>
          <w:rFonts w:hint="cs"/>
          <w:rtl/>
        </w:rPr>
        <w:t>א</w:t>
      </w:r>
      <w:bookmarkStart w:id="1810" w:name="_ETM_Q7_270147"/>
      <w:bookmarkEnd w:id="1810"/>
      <w:r>
        <w:rPr>
          <w:rtl/>
        </w:rPr>
        <w:t xml:space="preserve">ני הייתי בערב ההצבעה. </w:t>
      </w:r>
      <w:bookmarkStart w:id="1811" w:name="_ETM_Q7_270449"/>
      <w:bookmarkEnd w:id="1811"/>
      <w:r>
        <w:rPr>
          <w:rtl/>
        </w:rPr>
        <w:t xml:space="preserve">שלוש דקות לפני ההצבעה יש עתיד היו המצטיינים בהעברת כל </w:t>
      </w:r>
      <w:bookmarkStart w:id="1812" w:name="_ETM_Q7_275239"/>
      <w:bookmarkEnd w:id="1812"/>
      <w:r>
        <w:rPr>
          <w:rtl/>
        </w:rPr>
        <w:t>הפעולות, המצטיינים</w:t>
      </w:r>
      <w:r>
        <w:rPr>
          <w:rFonts w:hint="cs"/>
          <w:rtl/>
        </w:rPr>
        <w:t>.</w:t>
      </w:r>
      <w:bookmarkStart w:id="1813" w:name="_ETM_Q7_281802"/>
      <w:bookmarkEnd w:id="1813"/>
      <w:r>
        <w:rPr>
          <w:rtl/>
        </w:rPr>
        <w:t xml:space="preserve"> ואגב, ל</w:t>
      </w:r>
      <w:bookmarkStart w:id="1814" w:name="_ETM_Q7_278237"/>
      <w:bookmarkEnd w:id="1814"/>
      <w:r>
        <w:rPr>
          <w:rtl/>
        </w:rPr>
        <w:t xml:space="preserve">א תאמינו, נשיא הכינוס במוסדות הלאומיים </w:t>
      </w:r>
      <w:r>
        <w:rPr>
          <w:rFonts w:hint="cs"/>
          <w:rtl/>
        </w:rPr>
        <w:t>הוא</w:t>
      </w:r>
      <w:r>
        <w:rPr>
          <w:rtl/>
        </w:rPr>
        <w:t xml:space="preserve"> </w:t>
      </w:r>
      <w:bookmarkStart w:id="1815" w:name="_ETM_Q7_280029"/>
      <w:bookmarkEnd w:id="1815"/>
      <w:r>
        <w:rPr>
          <w:rtl/>
        </w:rPr>
        <w:t xml:space="preserve">לא אחר מאשר גיל סגל, נציג יש עתיד. הוא מנהל </w:t>
      </w:r>
      <w:bookmarkStart w:id="1816" w:name="_ETM_Q7_284819"/>
      <w:bookmarkEnd w:id="1816"/>
      <w:r>
        <w:rPr>
          <w:rtl/>
        </w:rPr>
        <w:t>את ההצבעה</w:t>
      </w:r>
      <w:r>
        <w:rPr>
          <w:rFonts w:hint="cs"/>
          <w:rtl/>
        </w:rPr>
        <w:t>.</w:t>
      </w:r>
      <w:r>
        <w:rPr>
          <w:rtl/>
        </w:rPr>
        <w:t xml:space="preserve"> הכול בסדר גמור.</w:t>
      </w:r>
      <w:r>
        <w:rPr>
          <w:rFonts w:hint="cs"/>
          <w:rtl/>
        </w:rPr>
        <w:t xml:space="preserve"> </w:t>
      </w:r>
      <w:bookmarkStart w:id="1817" w:name="_ETM_Q7_290290"/>
      <w:bookmarkEnd w:id="1817"/>
      <w:r>
        <w:rPr>
          <w:rtl/>
        </w:rPr>
        <w:t>ואז הגיע</w:t>
      </w:r>
      <w:r>
        <w:rPr>
          <w:rFonts w:hint="cs"/>
          <w:rtl/>
        </w:rPr>
        <w:t xml:space="preserve"> מטעמי</w:t>
      </w:r>
      <w:r>
        <w:rPr>
          <w:rtl/>
        </w:rPr>
        <w:t xml:space="preserve"> השם של יאיר נתניהו </w:t>
      </w:r>
      <w:r>
        <w:rPr>
          <w:rFonts w:hint="cs"/>
          <w:rtl/>
        </w:rPr>
        <w:t>- - -</w:t>
      </w:r>
    </w:p>
    <w:p w:rsidR="000943A7" w:rsidRDefault="000943A7" w:rsidP="00961E1A">
      <w:pPr>
        <w:rPr>
          <w:rtl/>
        </w:rPr>
      </w:pPr>
    </w:p>
    <w:p w:rsidR="000943A7" w:rsidRDefault="000943A7" w:rsidP="00961E1A">
      <w:pPr>
        <w:pStyle w:val="af5"/>
        <w:keepNext/>
        <w:rPr>
          <w:rtl/>
        </w:rPr>
      </w:pPr>
      <w:r w:rsidRPr="009666C4">
        <w:rPr>
          <w:rStyle w:val="TagStyle"/>
          <w:rtl/>
        </w:rPr>
        <w:t xml:space="preserve"> &lt;&lt; קריאה &gt;&gt; </w:t>
      </w:r>
      <w:r>
        <w:rPr>
          <w:rtl/>
        </w:rPr>
        <w:t>נאור שירי (יש עתיד):</w:t>
      </w:r>
      <w:r w:rsidRPr="009666C4">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הבטלן.</w:t>
      </w:r>
      <w:bookmarkStart w:id="1818" w:name="_ETM_Q7_291777"/>
      <w:bookmarkStart w:id="1819" w:name="_ETM_Q7_291859"/>
      <w:bookmarkEnd w:id="1818"/>
      <w:bookmarkEnd w:id="1819"/>
    </w:p>
    <w:p w:rsidR="000943A7" w:rsidRDefault="000943A7" w:rsidP="00961E1A">
      <w:pPr>
        <w:rPr>
          <w:rtl/>
          <w:lang w:eastAsia="he-IL"/>
        </w:rPr>
      </w:pPr>
      <w:bookmarkStart w:id="1820" w:name="_ETM_Q7_291955"/>
      <w:bookmarkEnd w:id="1820"/>
    </w:p>
    <w:p w:rsidR="000943A7" w:rsidRDefault="000943A7" w:rsidP="00961E1A">
      <w:pPr>
        <w:pStyle w:val="-"/>
        <w:keepNext/>
        <w:rPr>
          <w:rtl/>
        </w:rPr>
      </w:pPr>
      <w:r w:rsidRPr="009666C4">
        <w:rPr>
          <w:rStyle w:val="TagStyle"/>
          <w:rtl/>
        </w:rPr>
        <w:t xml:space="preserve"> &lt;&lt; דובר_המשך &gt;&gt; </w:t>
      </w:r>
      <w:r>
        <w:rPr>
          <w:rtl/>
        </w:rPr>
        <w:t>שר התרבות והספורט מכלוף מיקי זוהר:</w:t>
      </w:r>
      <w:r w:rsidRPr="009666C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rPr>
      </w:pPr>
      <w:bookmarkStart w:id="1821" w:name="_ETM_Q7_293083"/>
      <w:bookmarkStart w:id="1822" w:name="_ETM_Q7_294919"/>
      <w:bookmarkEnd w:id="1821"/>
      <w:bookmarkEnd w:id="1822"/>
      <w:r>
        <w:rPr>
          <w:rtl/>
        </w:rPr>
        <w:t xml:space="preserve">יצאה הודעת טוויטר אחת או איזה </w:t>
      </w:r>
      <w:bookmarkStart w:id="1823" w:name="_ETM_Q7_299080"/>
      <w:bookmarkEnd w:id="1823"/>
      <w:proofErr w:type="spellStart"/>
      <w:r>
        <w:rPr>
          <w:rtl/>
        </w:rPr>
        <w:t>טלגרם</w:t>
      </w:r>
      <w:proofErr w:type="spellEnd"/>
      <w:r>
        <w:rPr>
          <w:rtl/>
        </w:rPr>
        <w:t xml:space="preserve"> אח</w:t>
      </w:r>
      <w:r>
        <w:rPr>
          <w:rFonts w:hint="cs"/>
          <w:rtl/>
        </w:rPr>
        <w:t>ד - -</w:t>
      </w:r>
    </w:p>
    <w:p w:rsidR="000943A7" w:rsidRDefault="000943A7" w:rsidP="00961E1A">
      <w:pPr>
        <w:keepNext/>
        <w:rPr>
          <w:rtl/>
        </w:rPr>
      </w:pPr>
    </w:p>
    <w:p w:rsidR="000943A7" w:rsidRDefault="000943A7" w:rsidP="00961E1A">
      <w:pPr>
        <w:pStyle w:val="af5"/>
        <w:keepNext/>
        <w:rPr>
          <w:rtl/>
        </w:rPr>
      </w:pPr>
      <w:r w:rsidRPr="009308CA">
        <w:rPr>
          <w:rStyle w:val="TagStyle"/>
          <w:rtl/>
        </w:rPr>
        <w:t xml:space="preserve"> &lt;&lt; קריאה &gt;&gt; </w:t>
      </w:r>
      <w:r>
        <w:rPr>
          <w:rtl/>
        </w:rPr>
        <w:t>מירב בן ארי (יש עתיד):</w:t>
      </w:r>
      <w:r w:rsidRPr="009308C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rPr>
      </w:pPr>
      <w:bookmarkStart w:id="1824" w:name="_ETM_Q7_296077"/>
      <w:bookmarkEnd w:id="1824"/>
      <w:r>
        <w:rPr>
          <w:rFonts w:hint="cs"/>
          <w:rtl/>
        </w:rPr>
        <w:t xml:space="preserve">מה עם הג'וב </w:t>
      </w:r>
      <w:bookmarkStart w:id="1825" w:name="_ETM_Q7_296407"/>
      <w:bookmarkEnd w:id="1825"/>
      <w:r>
        <w:rPr>
          <w:rFonts w:hint="cs"/>
          <w:rtl/>
        </w:rPr>
        <w:t>ליאיר?</w:t>
      </w:r>
      <w:bookmarkStart w:id="1826" w:name="_ETM_Q7_298259"/>
      <w:bookmarkStart w:id="1827" w:name="_ETM_Q7_297357"/>
      <w:bookmarkStart w:id="1828" w:name="_ETM_Q7_297789"/>
      <w:bookmarkEnd w:id="1826"/>
      <w:bookmarkEnd w:id="1827"/>
      <w:bookmarkEnd w:id="1828"/>
    </w:p>
    <w:p w:rsidR="000943A7" w:rsidRDefault="000943A7" w:rsidP="00961E1A">
      <w:pPr>
        <w:rPr>
          <w:rtl/>
        </w:rPr>
      </w:pPr>
      <w:bookmarkStart w:id="1829" w:name="_ETM_Q7_297861"/>
      <w:bookmarkEnd w:id="1829"/>
    </w:p>
    <w:p w:rsidR="000943A7" w:rsidRDefault="000943A7" w:rsidP="00961E1A">
      <w:pPr>
        <w:pStyle w:val="-"/>
        <w:keepNext/>
        <w:rPr>
          <w:rtl/>
        </w:rPr>
      </w:pPr>
      <w:r w:rsidRPr="009666C4">
        <w:rPr>
          <w:rStyle w:val="TagStyle"/>
          <w:rtl/>
        </w:rPr>
        <w:t xml:space="preserve"> &lt;&lt; דובר_המשך &gt;&gt; </w:t>
      </w:r>
      <w:r>
        <w:rPr>
          <w:rtl/>
        </w:rPr>
        <w:t>שר התרבות והספורט מכלוף מיקי זוהר:</w:t>
      </w:r>
      <w:r w:rsidRPr="009666C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rPr>
      </w:pPr>
      <w:bookmarkStart w:id="1830" w:name="_ETM_Q7_302474"/>
      <w:bookmarkEnd w:id="1830"/>
      <w:r>
        <w:rPr>
          <w:rFonts w:hint="cs"/>
          <w:rtl/>
        </w:rPr>
        <w:t xml:space="preserve">- - </w:t>
      </w:r>
      <w:bookmarkStart w:id="1831" w:name="_ETM_Q7_299720"/>
      <w:bookmarkEnd w:id="1831"/>
      <w:r>
        <w:rPr>
          <w:rtl/>
        </w:rPr>
        <w:t>של אחד מכתבי התקשורת, וה</w:t>
      </w:r>
      <w:bookmarkStart w:id="1832" w:name="_ETM_Q7_302297"/>
      <w:bookmarkEnd w:id="1832"/>
      <w:r>
        <w:rPr>
          <w:rFonts w:hint="cs"/>
          <w:rtl/>
        </w:rPr>
        <w:t>י</w:t>
      </w:r>
      <w:r>
        <w:rPr>
          <w:rtl/>
        </w:rPr>
        <w:t>נה יש עתיד מודיעים</w:t>
      </w:r>
      <w:r>
        <w:rPr>
          <w:rFonts w:hint="cs"/>
          <w:rtl/>
        </w:rPr>
        <w:t>:</w:t>
      </w:r>
      <w:r>
        <w:rPr>
          <w:rtl/>
        </w:rPr>
        <w:t xml:space="preserve"> </w:t>
      </w:r>
      <w:bookmarkStart w:id="1833" w:name="_ETM_Q7_304056"/>
      <w:bookmarkEnd w:id="1833"/>
      <w:r>
        <w:rPr>
          <w:rtl/>
        </w:rPr>
        <w:t>אנחנו פורשים מהמוסדות הלאומיים, אנחנו לא חלק מהם</w:t>
      </w:r>
      <w:r>
        <w:rPr>
          <w:rFonts w:hint="cs"/>
          <w:rtl/>
        </w:rPr>
        <w:t>.</w:t>
      </w:r>
      <w:r>
        <w:rPr>
          <w:rtl/>
        </w:rPr>
        <w:t xml:space="preserve"> אנחנו שוב </w:t>
      </w:r>
      <w:bookmarkStart w:id="1834" w:name="_ETM_Q7_309032"/>
      <w:bookmarkEnd w:id="1834"/>
      <w:r>
        <w:rPr>
          <w:rtl/>
        </w:rPr>
        <w:t>מתייפייפים, כפי ש</w:t>
      </w:r>
      <w:bookmarkStart w:id="1835" w:name="_ETM_Q7_314426"/>
      <w:bookmarkStart w:id="1836" w:name="_ETM_Q7_311357"/>
      <w:bookmarkEnd w:id="1835"/>
      <w:bookmarkEnd w:id="1836"/>
      <w:r>
        <w:rPr>
          <w:rFonts w:hint="cs"/>
          <w:rtl/>
        </w:rPr>
        <w:t xml:space="preserve">ביש </w:t>
      </w:r>
      <w:bookmarkStart w:id="1837" w:name="_ETM_Q7_312210"/>
      <w:bookmarkEnd w:id="1837"/>
      <w:r>
        <w:rPr>
          <w:rFonts w:hint="cs"/>
          <w:rtl/>
        </w:rPr>
        <w:t xml:space="preserve">עתיד, אגב, </w:t>
      </w:r>
      <w:bookmarkStart w:id="1838" w:name="_ETM_Q7_314008"/>
      <w:bookmarkStart w:id="1839" w:name="_ETM_Q7_314107"/>
      <w:bookmarkEnd w:id="1838"/>
      <w:bookmarkEnd w:id="1839"/>
      <w:r>
        <w:rPr>
          <w:rtl/>
        </w:rPr>
        <w:t xml:space="preserve">יש מרכיב ברור של </w:t>
      </w:r>
      <w:r>
        <w:rPr>
          <w:rFonts w:hint="cs"/>
          <w:rtl/>
        </w:rPr>
        <w:t>טה</w:t>
      </w:r>
      <w:bookmarkStart w:id="1840" w:name="_ETM_Q7_314778"/>
      <w:bookmarkEnd w:id="1840"/>
      <w:r>
        <w:rPr>
          <w:rtl/>
        </w:rPr>
        <w:t>רנות וצדקנות</w:t>
      </w:r>
      <w:r>
        <w:rPr>
          <w:rFonts w:hint="cs"/>
          <w:rtl/>
        </w:rPr>
        <w:t>.</w:t>
      </w:r>
      <w:bookmarkStart w:id="1841" w:name="_ETM_Q7_316989"/>
      <w:bookmarkEnd w:id="1841"/>
      <w:r>
        <w:rPr>
          <w:rtl/>
        </w:rPr>
        <w:t xml:space="preserve"> זה ידוע</w:t>
      </w:r>
      <w:r>
        <w:rPr>
          <w:rFonts w:hint="cs"/>
          <w:rtl/>
        </w:rPr>
        <w:t>.</w:t>
      </w:r>
      <w:r>
        <w:rPr>
          <w:rtl/>
        </w:rPr>
        <w:t xml:space="preserve"> </w:t>
      </w:r>
      <w:bookmarkStart w:id="1842" w:name="_ETM_Q7_316494"/>
      <w:bookmarkEnd w:id="1842"/>
      <w:r>
        <w:rPr>
          <w:rtl/>
        </w:rPr>
        <w:t>הציבור הישראלי</w:t>
      </w:r>
      <w:r>
        <w:rPr>
          <w:rFonts w:hint="cs"/>
          <w:rtl/>
        </w:rPr>
        <w:t xml:space="preserve"> לא ממש מאמין לזה.</w:t>
      </w:r>
    </w:p>
    <w:p w:rsidR="000943A7" w:rsidRDefault="000943A7" w:rsidP="00961E1A">
      <w:pPr>
        <w:rPr>
          <w:rtl/>
        </w:rPr>
      </w:pPr>
      <w:bookmarkStart w:id="1843" w:name="_ETM_Q7_317939"/>
      <w:bookmarkStart w:id="1844" w:name="_ETM_Q7_317971"/>
      <w:bookmarkEnd w:id="1843"/>
      <w:bookmarkEnd w:id="1844"/>
    </w:p>
    <w:p w:rsidR="000943A7" w:rsidRDefault="000943A7" w:rsidP="00961E1A">
      <w:pPr>
        <w:pStyle w:val="af5"/>
        <w:keepNext/>
        <w:rPr>
          <w:rtl/>
        </w:rPr>
      </w:pPr>
      <w:bookmarkStart w:id="1845" w:name="ET_interruption_6231_21"/>
      <w:r w:rsidRPr="009666C4">
        <w:rPr>
          <w:rStyle w:val="TagStyle"/>
          <w:rtl/>
        </w:rPr>
        <w:t xml:space="preserve"> &lt;&lt; קריאה &gt;&gt; </w:t>
      </w:r>
      <w:r>
        <w:rPr>
          <w:rtl/>
        </w:rPr>
        <w:t>יסמין פרידמן (יש עתיד):</w:t>
      </w:r>
      <w:r w:rsidRPr="009666C4">
        <w:rPr>
          <w:rStyle w:val="TagStyle"/>
          <w:rtl/>
        </w:rPr>
        <w:t xml:space="preserve"> &lt;&lt; קריאה &gt;&gt;</w:t>
      </w:r>
      <w:r>
        <w:rPr>
          <w:rtl/>
        </w:rPr>
        <w:t xml:space="preserve"> </w:t>
      </w:r>
      <w:bookmarkEnd w:id="1845"/>
    </w:p>
    <w:p w:rsidR="000943A7" w:rsidRDefault="000943A7" w:rsidP="00531E88">
      <w:pPr>
        <w:rPr>
          <w:rtl/>
          <w:lang w:eastAsia="he-IL"/>
        </w:rPr>
      </w:pPr>
    </w:p>
    <w:p w:rsidR="000943A7" w:rsidRDefault="000943A7" w:rsidP="00961E1A">
      <w:pPr>
        <w:rPr>
          <w:rtl/>
          <w:lang w:eastAsia="he-IL"/>
        </w:rPr>
      </w:pPr>
      <w:bookmarkStart w:id="1846" w:name="_ETM_Q7_317299"/>
      <w:bookmarkEnd w:id="1846"/>
      <w:r>
        <w:rPr>
          <w:rFonts w:hint="cs"/>
          <w:rtl/>
          <w:lang w:eastAsia="he-IL"/>
        </w:rPr>
        <w:t>- - -</w:t>
      </w:r>
      <w:bookmarkStart w:id="1847" w:name="_ETM_Q7_319960"/>
      <w:bookmarkEnd w:id="1847"/>
      <w:r>
        <w:rPr>
          <w:rFonts w:hint="cs"/>
          <w:rtl/>
          <w:lang w:eastAsia="he-IL"/>
        </w:rPr>
        <w:t xml:space="preserve"> </w:t>
      </w:r>
      <w:bookmarkStart w:id="1848" w:name="_ETM_Q7_322351"/>
      <w:bookmarkEnd w:id="1848"/>
      <w:r>
        <w:rPr>
          <w:rFonts w:hint="cs"/>
          <w:rtl/>
          <w:lang w:eastAsia="he-IL"/>
        </w:rPr>
        <w:t>זה</w:t>
      </w:r>
      <w:bookmarkStart w:id="1849" w:name="_ETM_Q7_320439"/>
      <w:bookmarkEnd w:id="1849"/>
      <w:r>
        <w:rPr>
          <w:rFonts w:hint="cs"/>
          <w:rtl/>
          <w:lang w:eastAsia="he-IL"/>
        </w:rPr>
        <w:t xml:space="preserve"> </w:t>
      </w:r>
      <w:bookmarkStart w:id="1850" w:name="_ETM_Q7_317370"/>
      <w:bookmarkEnd w:id="1850"/>
      <w:r>
        <w:rPr>
          <w:rFonts w:hint="cs"/>
          <w:rtl/>
          <w:lang w:eastAsia="he-IL"/>
        </w:rPr>
        <w:t>התייפייפו</w:t>
      </w:r>
      <w:r>
        <w:rPr>
          <w:rFonts w:hint="eastAsia"/>
          <w:rtl/>
          <w:lang w:eastAsia="he-IL"/>
        </w:rPr>
        <w:t>ת</w:t>
      </w:r>
      <w:r>
        <w:rPr>
          <w:rFonts w:hint="cs"/>
          <w:rtl/>
          <w:lang w:eastAsia="he-IL"/>
        </w:rPr>
        <w:t>? לא הבנתי - - -</w:t>
      </w:r>
      <w:bookmarkStart w:id="1851" w:name="_ETM_Q7_321880"/>
      <w:bookmarkStart w:id="1852" w:name="_ETM_Q7_322276"/>
      <w:bookmarkEnd w:id="1851"/>
      <w:bookmarkEnd w:id="1852"/>
    </w:p>
    <w:p w:rsidR="000943A7" w:rsidRDefault="000943A7" w:rsidP="00961E1A">
      <w:pPr>
        <w:rPr>
          <w:rtl/>
          <w:lang w:eastAsia="he-IL"/>
        </w:rPr>
      </w:pPr>
      <w:bookmarkStart w:id="1853" w:name="_ETM_Q7_322345"/>
      <w:bookmarkStart w:id="1854" w:name="_ETM_Q7_322139"/>
      <w:bookmarkEnd w:id="1853"/>
      <w:bookmarkEnd w:id="1854"/>
    </w:p>
    <w:p w:rsidR="000943A7" w:rsidRDefault="000943A7" w:rsidP="00961E1A">
      <w:pPr>
        <w:pStyle w:val="af5"/>
        <w:keepNext/>
        <w:rPr>
          <w:rtl/>
        </w:rPr>
      </w:pPr>
      <w:bookmarkStart w:id="1855" w:name="ET_interruption_6127_23"/>
      <w:r w:rsidRPr="009666C4">
        <w:rPr>
          <w:rStyle w:val="TagStyle"/>
          <w:rtl/>
        </w:rPr>
        <w:t xml:space="preserve"> &lt;&lt; קריאה &gt;&gt; </w:t>
      </w:r>
      <w:r>
        <w:rPr>
          <w:rtl/>
        </w:rPr>
        <w:t>ולדימיר בליאק (יש עתיד):</w:t>
      </w:r>
      <w:r w:rsidRPr="009666C4">
        <w:rPr>
          <w:rStyle w:val="TagStyle"/>
          <w:rtl/>
        </w:rPr>
        <w:t xml:space="preserve"> &lt;&lt; קריאה &gt;&gt;</w:t>
      </w:r>
      <w:r>
        <w:rPr>
          <w:rtl/>
        </w:rPr>
        <w:t xml:space="preserve"> </w:t>
      </w:r>
      <w:bookmarkEnd w:id="1855"/>
    </w:p>
    <w:p w:rsidR="000943A7" w:rsidRDefault="000943A7" w:rsidP="00531E88">
      <w:pPr>
        <w:rPr>
          <w:rtl/>
          <w:lang w:eastAsia="he-IL"/>
        </w:rPr>
      </w:pPr>
    </w:p>
    <w:p w:rsidR="000943A7" w:rsidRDefault="000943A7" w:rsidP="00961E1A">
      <w:pPr>
        <w:rPr>
          <w:rtl/>
          <w:lang w:eastAsia="he-IL"/>
        </w:rPr>
      </w:pPr>
      <w:bookmarkStart w:id="1856" w:name="_ETM_Q7_325120"/>
      <w:bookmarkEnd w:id="1856"/>
      <w:r>
        <w:rPr>
          <w:rFonts w:hint="cs"/>
          <w:rtl/>
          <w:lang w:eastAsia="he-IL"/>
        </w:rPr>
        <w:t>- - -</w:t>
      </w:r>
      <w:bookmarkStart w:id="1857" w:name="_ETM_Q7_326359"/>
      <w:bookmarkEnd w:id="1857"/>
    </w:p>
    <w:p w:rsidR="000943A7" w:rsidRPr="009666C4" w:rsidRDefault="000943A7" w:rsidP="00961E1A">
      <w:pPr>
        <w:rPr>
          <w:rtl/>
          <w:lang w:eastAsia="he-IL"/>
        </w:rPr>
      </w:pPr>
      <w:bookmarkStart w:id="1858" w:name="_ETM_Q7_326449"/>
      <w:bookmarkEnd w:id="1858"/>
    </w:p>
    <w:p w:rsidR="000943A7" w:rsidRDefault="000943A7" w:rsidP="00961E1A">
      <w:pPr>
        <w:pStyle w:val="-"/>
        <w:keepNext/>
        <w:rPr>
          <w:rtl/>
        </w:rPr>
      </w:pPr>
      <w:r w:rsidRPr="009666C4">
        <w:rPr>
          <w:rStyle w:val="TagStyle"/>
          <w:rtl/>
        </w:rPr>
        <w:t xml:space="preserve"> &lt;&lt; דובר_המשך &gt;&gt; </w:t>
      </w:r>
      <w:r>
        <w:rPr>
          <w:rtl/>
        </w:rPr>
        <w:t>שר התרבות והספורט מכלוף מיקי זוהר:</w:t>
      </w:r>
      <w:r w:rsidRPr="009666C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rPr>
      </w:pPr>
      <w:bookmarkStart w:id="1859" w:name="_ETM_Q7_324945"/>
      <w:bookmarkStart w:id="1860" w:name="_ETM_Q7_323619"/>
      <w:bookmarkStart w:id="1861" w:name="_ETM_Q7_324349"/>
      <w:bookmarkStart w:id="1862" w:name="_ETM_Q7_322919"/>
      <w:bookmarkEnd w:id="1859"/>
      <w:bookmarkEnd w:id="1860"/>
      <w:bookmarkEnd w:id="1861"/>
      <w:bookmarkEnd w:id="1862"/>
      <w:r>
        <w:rPr>
          <w:rtl/>
        </w:rPr>
        <w:t xml:space="preserve">וכשאתם באים ואומרים לי פה להלאים את המוסדות הלאומיים, זה </w:t>
      </w:r>
      <w:bookmarkStart w:id="1863" w:name="_ETM_Q7_327401"/>
      <w:bookmarkEnd w:id="1863"/>
      <w:r>
        <w:rPr>
          <w:rtl/>
        </w:rPr>
        <w:t>פופוליזם זול.</w:t>
      </w:r>
      <w:bookmarkStart w:id="1864" w:name="_ETM_Q7_334517"/>
      <w:bookmarkEnd w:id="1864"/>
    </w:p>
    <w:p w:rsidR="000943A7" w:rsidRDefault="000943A7" w:rsidP="00961E1A">
      <w:pPr>
        <w:rPr>
          <w:rtl/>
        </w:rPr>
      </w:pPr>
      <w:bookmarkStart w:id="1865" w:name="_ETM_Q7_334566"/>
      <w:bookmarkStart w:id="1866" w:name="_ETM_Q7_334709"/>
      <w:bookmarkEnd w:id="1865"/>
      <w:bookmarkEnd w:id="1866"/>
    </w:p>
    <w:p w:rsidR="000943A7" w:rsidRDefault="000943A7" w:rsidP="00961E1A">
      <w:pPr>
        <w:pStyle w:val="af5"/>
        <w:keepNext/>
        <w:rPr>
          <w:rtl/>
        </w:rPr>
      </w:pPr>
      <w:bookmarkStart w:id="1867" w:name="ET_interruption_קריאות_24"/>
      <w:r w:rsidRPr="009666C4">
        <w:rPr>
          <w:rStyle w:val="TagStyle"/>
          <w:rtl/>
        </w:rPr>
        <w:t xml:space="preserve"> &lt;&lt; קריאה &gt;&gt; </w:t>
      </w:r>
      <w:r>
        <w:rPr>
          <w:rtl/>
        </w:rPr>
        <w:t>קריאות:</w:t>
      </w:r>
      <w:r w:rsidRPr="009666C4">
        <w:rPr>
          <w:rStyle w:val="TagStyle"/>
          <w:rtl/>
        </w:rPr>
        <w:t xml:space="preserve"> &lt;&lt; קריאה &gt;&gt;</w:t>
      </w:r>
      <w:r>
        <w:rPr>
          <w:rtl/>
        </w:rPr>
        <w:t xml:space="preserve"> </w:t>
      </w:r>
      <w:bookmarkEnd w:id="1867"/>
    </w:p>
    <w:p w:rsidR="000943A7" w:rsidRDefault="000943A7" w:rsidP="00531E88">
      <w:pPr>
        <w:rPr>
          <w:rtl/>
          <w:lang w:eastAsia="he-IL"/>
        </w:rPr>
      </w:pPr>
    </w:p>
    <w:p w:rsidR="000943A7" w:rsidRDefault="000943A7" w:rsidP="00961E1A">
      <w:pPr>
        <w:rPr>
          <w:rtl/>
          <w:lang w:eastAsia="he-IL"/>
        </w:rPr>
      </w:pPr>
      <w:bookmarkStart w:id="1868" w:name="_ETM_Q7_329929"/>
      <w:bookmarkEnd w:id="1868"/>
      <w:r>
        <w:rPr>
          <w:rFonts w:hint="cs"/>
          <w:rtl/>
          <w:lang w:eastAsia="he-IL"/>
        </w:rPr>
        <w:t>- - -</w:t>
      </w:r>
      <w:bookmarkStart w:id="1869" w:name="_ETM_Q7_330739"/>
      <w:bookmarkEnd w:id="1869"/>
    </w:p>
    <w:p w:rsidR="000943A7" w:rsidRDefault="000943A7" w:rsidP="00961E1A">
      <w:pPr>
        <w:rPr>
          <w:rtl/>
          <w:lang w:eastAsia="he-IL"/>
        </w:rPr>
      </w:pPr>
      <w:bookmarkStart w:id="1870" w:name="_ETM_Q7_330813"/>
      <w:bookmarkEnd w:id="1870"/>
    </w:p>
    <w:p w:rsidR="000943A7" w:rsidRDefault="000943A7" w:rsidP="00961E1A">
      <w:pPr>
        <w:pStyle w:val="-"/>
        <w:keepNext/>
        <w:rPr>
          <w:rtl/>
        </w:rPr>
      </w:pPr>
      <w:bookmarkStart w:id="1871" w:name="ET_speakercontinue_6438_25"/>
      <w:r w:rsidRPr="009666C4">
        <w:rPr>
          <w:rStyle w:val="TagStyle"/>
          <w:rtl/>
        </w:rPr>
        <w:t xml:space="preserve"> &lt;&lt; דובר_המשך &gt;&gt; </w:t>
      </w:r>
      <w:r>
        <w:rPr>
          <w:rtl/>
        </w:rPr>
        <w:t>שר התרבות והספורט מכלוף מיקי זוהר:</w:t>
      </w:r>
      <w:r w:rsidRPr="009666C4">
        <w:rPr>
          <w:rStyle w:val="TagStyle"/>
          <w:rtl/>
        </w:rPr>
        <w:t xml:space="preserve"> &lt;&lt; דובר_המשך &gt;&gt;</w:t>
      </w:r>
      <w:r>
        <w:rPr>
          <w:rtl/>
        </w:rPr>
        <w:t xml:space="preserve"> </w:t>
      </w:r>
      <w:bookmarkEnd w:id="1871"/>
    </w:p>
    <w:p w:rsidR="000943A7" w:rsidRDefault="000943A7" w:rsidP="00531E88">
      <w:pPr>
        <w:rPr>
          <w:rtl/>
          <w:lang w:eastAsia="he-IL"/>
        </w:rPr>
      </w:pPr>
    </w:p>
    <w:p w:rsidR="000943A7" w:rsidRDefault="000943A7" w:rsidP="00961E1A">
      <w:pPr>
        <w:rPr>
          <w:rtl/>
        </w:rPr>
      </w:pPr>
      <w:bookmarkStart w:id="1872" w:name="_ETM_Q7_331866"/>
      <w:bookmarkStart w:id="1873" w:name="_ETM_Q7_341769"/>
      <w:bookmarkStart w:id="1874" w:name="_ETM_Q7_334804"/>
      <w:bookmarkStart w:id="1875" w:name="_ETM_Q7_337809"/>
      <w:bookmarkStart w:id="1876" w:name="_ETM_Q7_333789"/>
      <w:bookmarkEnd w:id="1872"/>
      <w:bookmarkEnd w:id="1873"/>
      <w:bookmarkEnd w:id="1874"/>
      <w:bookmarkEnd w:id="1875"/>
      <w:bookmarkEnd w:id="1876"/>
      <w:r>
        <w:rPr>
          <w:rtl/>
        </w:rPr>
        <w:t>ודבר נוסף, אני אגיד לכם, מעבר לזה</w:t>
      </w:r>
      <w:bookmarkStart w:id="1877" w:name="_ETM_Q7_338158"/>
      <w:bookmarkEnd w:id="1877"/>
      <w:r>
        <w:rPr>
          <w:rFonts w:hint="cs"/>
          <w:rtl/>
        </w:rPr>
        <w:t xml:space="preserve"> </w:t>
      </w:r>
      <w:r>
        <w:rPr>
          <w:rFonts w:hint="eastAsia"/>
          <w:rtl/>
        </w:rPr>
        <w:t>–</w:t>
      </w:r>
      <w:r>
        <w:rPr>
          <w:rtl/>
        </w:rPr>
        <w:t xml:space="preserve"> אם </w:t>
      </w:r>
      <w:bookmarkStart w:id="1878" w:name="_ETM_Q7_331884"/>
      <w:bookmarkEnd w:id="1878"/>
      <w:r>
        <w:rPr>
          <w:rtl/>
        </w:rPr>
        <w:t>אתם רוצים להל</w:t>
      </w:r>
      <w:r>
        <w:rPr>
          <w:rFonts w:hint="cs"/>
          <w:rtl/>
        </w:rPr>
        <w:t>א</w:t>
      </w:r>
      <w:bookmarkStart w:id="1879" w:name="_ETM_Q7_337669"/>
      <w:bookmarkEnd w:id="1879"/>
      <w:r>
        <w:rPr>
          <w:rtl/>
        </w:rPr>
        <w:t xml:space="preserve">ים את המוסדות הלאומיים, תוציאו את האנשים שלכם </w:t>
      </w:r>
      <w:bookmarkStart w:id="1880" w:name="_ETM_Q7_336367"/>
      <w:bookmarkEnd w:id="1880"/>
      <w:r>
        <w:rPr>
          <w:rtl/>
        </w:rPr>
        <w:t>מהמוסדות הלאומיים</w:t>
      </w:r>
      <w:r>
        <w:rPr>
          <w:rFonts w:hint="cs"/>
          <w:rtl/>
        </w:rPr>
        <w:t>,</w:t>
      </w:r>
      <w:bookmarkStart w:id="1881" w:name="_ETM_Q7_340249"/>
      <w:bookmarkEnd w:id="1881"/>
      <w:r>
        <w:rPr>
          <w:rtl/>
        </w:rPr>
        <w:t xml:space="preserve"> </w:t>
      </w:r>
      <w:bookmarkStart w:id="1882" w:name="_ETM_Q7_341550"/>
      <w:bookmarkEnd w:id="1882"/>
      <w:r>
        <w:rPr>
          <w:rFonts w:hint="cs"/>
          <w:rtl/>
        </w:rPr>
        <w:t>ת</w:t>
      </w:r>
      <w:r>
        <w:rPr>
          <w:rtl/>
        </w:rPr>
        <w:t>וציא</w:t>
      </w:r>
      <w:r>
        <w:rPr>
          <w:rFonts w:hint="cs"/>
          <w:rtl/>
        </w:rPr>
        <w:t>ו</w:t>
      </w:r>
      <w:bookmarkStart w:id="1883" w:name="_ETM_Q7_341439"/>
      <w:bookmarkEnd w:id="1883"/>
      <w:r>
        <w:rPr>
          <w:rtl/>
        </w:rPr>
        <w:t xml:space="preserve"> אותם החוצה</w:t>
      </w:r>
      <w:r>
        <w:rPr>
          <w:rFonts w:hint="cs"/>
          <w:rtl/>
        </w:rPr>
        <w:t>;</w:t>
      </w:r>
      <w:r>
        <w:rPr>
          <w:rtl/>
        </w:rPr>
        <w:t xml:space="preserve"> </w:t>
      </w:r>
      <w:bookmarkStart w:id="1884" w:name="_ETM_Q7_347040"/>
      <w:bookmarkEnd w:id="1884"/>
      <w:r>
        <w:rPr>
          <w:rtl/>
        </w:rPr>
        <w:t>אל תשחקו בשני המגרשים.</w:t>
      </w:r>
    </w:p>
    <w:p w:rsidR="000943A7" w:rsidRDefault="000943A7" w:rsidP="00961E1A">
      <w:pPr>
        <w:rPr>
          <w:rtl/>
        </w:rPr>
      </w:pPr>
      <w:bookmarkStart w:id="1885" w:name="_ETM_Q7_339478"/>
      <w:bookmarkEnd w:id="1885"/>
    </w:p>
    <w:p w:rsidR="000943A7" w:rsidRDefault="000943A7" w:rsidP="00961E1A">
      <w:pPr>
        <w:pStyle w:val="af5"/>
        <w:keepNext/>
        <w:rPr>
          <w:rtl/>
        </w:rPr>
      </w:pPr>
      <w:bookmarkStart w:id="1886" w:name="ET_interruption_קריאות_26"/>
      <w:r w:rsidRPr="009666C4">
        <w:rPr>
          <w:rStyle w:val="TagStyle"/>
          <w:rtl/>
        </w:rPr>
        <w:t xml:space="preserve"> &lt;&lt; קריאה &gt;&gt; </w:t>
      </w:r>
      <w:r>
        <w:rPr>
          <w:rtl/>
        </w:rPr>
        <w:t>קריאות:</w:t>
      </w:r>
      <w:r w:rsidRPr="009666C4">
        <w:rPr>
          <w:rStyle w:val="TagStyle"/>
          <w:rtl/>
        </w:rPr>
        <w:t xml:space="preserve"> &lt;&lt; קריאה &gt;&gt;</w:t>
      </w:r>
      <w:r>
        <w:rPr>
          <w:rtl/>
        </w:rPr>
        <w:t xml:space="preserve"> </w:t>
      </w:r>
      <w:bookmarkEnd w:id="1886"/>
    </w:p>
    <w:p w:rsidR="000943A7" w:rsidRDefault="000943A7" w:rsidP="00531E88">
      <w:pPr>
        <w:rPr>
          <w:rtl/>
          <w:lang w:eastAsia="he-IL"/>
        </w:rPr>
      </w:pPr>
    </w:p>
    <w:p w:rsidR="000943A7" w:rsidRDefault="000943A7" w:rsidP="00961E1A">
      <w:pPr>
        <w:rPr>
          <w:rtl/>
          <w:lang w:eastAsia="he-IL"/>
        </w:rPr>
      </w:pPr>
      <w:bookmarkStart w:id="1887" w:name="_ETM_Q7_341676"/>
      <w:bookmarkEnd w:id="1887"/>
      <w:r>
        <w:rPr>
          <w:rFonts w:hint="cs"/>
          <w:rtl/>
          <w:lang w:eastAsia="he-IL"/>
        </w:rPr>
        <w:t>- - -</w:t>
      </w:r>
      <w:bookmarkStart w:id="1888" w:name="_ETM_Q7_345351"/>
      <w:bookmarkEnd w:id="1888"/>
    </w:p>
    <w:p w:rsidR="000943A7" w:rsidRDefault="000943A7" w:rsidP="00961E1A">
      <w:pPr>
        <w:rPr>
          <w:rtl/>
          <w:lang w:eastAsia="he-IL"/>
        </w:rPr>
      </w:pPr>
      <w:bookmarkStart w:id="1889" w:name="_ETM_Q7_345428"/>
      <w:bookmarkEnd w:id="1889"/>
    </w:p>
    <w:p w:rsidR="000943A7" w:rsidRDefault="000943A7" w:rsidP="00961E1A">
      <w:pPr>
        <w:pStyle w:val="-"/>
        <w:keepNext/>
        <w:rPr>
          <w:rtl/>
        </w:rPr>
      </w:pPr>
      <w:bookmarkStart w:id="1890" w:name="ET_speakercontinue_6438_27"/>
      <w:r w:rsidRPr="009666C4">
        <w:rPr>
          <w:rStyle w:val="TagStyle"/>
          <w:rtl/>
        </w:rPr>
        <w:t xml:space="preserve"> &lt;&lt; דובר_המשך &gt;&gt; </w:t>
      </w:r>
      <w:r>
        <w:rPr>
          <w:rtl/>
        </w:rPr>
        <w:t>שר התרבות והספורט מכלוף מיקי זוהר:</w:t>
      </w:r>
      <w:r w:rsidRPr="009666C4">
        <w:rPr>
          <w:rStyle w:val="TagStyle"/>
          <w:rtl/>
        </w:rPr>
        <w:t xml:space="preserve"> &lt;&lt; דובר_המשך &gt;&gt;</w:t>
      </w:r>
      <w:r>
        <w:rPr>
          <w:rtl/>
        </w:rPr>
        <w:t xml:space="preserve"> </w:t>
      </w:r>
      <w:bookmarkEnd w:id="1890"/>
    </w:p>
    <w:p w:rsidR="000943A7" w:rsidRDefault="000943A7" w:rsidP="00531E88">
      <w:pPr>
        <w:rPr>
          <w:rtl/>
          <w:lang w:eastAsia="he-IL"/>
        </w:rPr>
      </w:pPr>
    </w:p>
    <w:p w:rsidR="000943A7" w:rsidRDefault="000943A7" w:rsidP="00961E1A">
      <w:pPr>
        <w:rPr>
          <w:rtl/>
        </w:rPr>
      </w:pPr>
      <w:bookmarkStart w:id="1891" w:name="_ETM_Q7_347915"/>
      <w:bookmarkStart w:id="1892" w:name="_ETM_Q7_343688"/>
      <w:bookmarkStart w:id="1893" w:name="_ETM_Q7_346360"/>
      <w:bookmarkEnd w:id="1891"/>
      <w:bookmarkEnd w:id="1892"/>
      <w:bookmarkEnd w:id="1893"/>
      <w:r>
        <w:rPr>
          <w:rtl/>
        </w:rPr>
        <w:t>אל תשחקו בשני המגרשים. האמת חזקה יותר</w:t>
      </w:r>
      <w:bookmarkStart w:id="1894" w:name="_ETM_Q7_348547"/>
      <w:bookmarkEnd w:id="1894"/>
      <w:r>
        <w:rPr>
          <w:rFonts w:hint="cs"/>
          <w:rtl/>
        </w:rPr>
        <w:t>.</w:t>
      </w:r>
      <w:r>
        <w:rPr>
          <w:rtl/>
        </w:rPr>
        <w:t xml:space="preserve"> </w:t>
      </w:r>
      <w:bookmarkStart w:id="1895" w:name="_ETM_Q7_351279"/>
      <w:bookmarkEnd w:id="1895"/>
      <w:r>
        <w:rPr>
          <w:rtl/>
        </w:rPr>
        <w:t>חזקה יותר.</w:t>
      </w:r>
    </w:p>
    <w:p w:rsidR="000943A7" w:rsidRDefault="000943A7" w:rsidP="009635F5">
      <w:pPr>
        <w:rPr>
          <w:rtl/>
        </w:rPr>
      </w:pPr>
    </w:p>
    <w:p w:rsidR="000943A7" w:rsidRDefault="000943A7" w:rsidP="00961E1A">
      <w:pPr>
        <w:pStyle w:val="af5"/>
        <w:keepNext/>
        <w:rPr>
          <w:rtl/>
        </w:rPr>
      </w:pPr>
      <w:bookmarkStart w:id="1896" w:name="ET_interruption_קריאות_28"/>
      <w:r w:rsidRPr="009666C4">
        <w:rPr>
          <w:rStyle w:val="TagStyle"/>
          <w:rtl/>
        </w:rPr>
        <w:t xml:space="preserve"> &lt;&lt; קריאה &gt;&gt; </w:t>
      </w:r>
      <w:r>
        <w:rPr>
          <w:rtl/>
        </w:rPr>
        <w:t>קריאות:</w:t>
      </w:r>
      <w:r w:rsidRPr="009666C4">
        <w:rPr>
          <w:rStyle w:val="TagStyle"/>
          <w:rtl/>
        </w:rPr>
        <w:t xml:space="preserve"> &lt;&lt; קריאה &gt;&gt;</w:t>
      </w:r>
      <w:r>
        <w:rPr>
          <w:rtl/>
        </w:rPr>
        <w:t xml:space="preserve"> </w:t>
      </w:r>
      <w:bookmarkEnd w:id="1896"/>
    </w:p>
    <w:p w:rsidR="000943A7" w:rsidRDefault="000943A7" w:rsidP="00531E88">
      <w:pPr>
        <w:rPr>
          <w:rtl/>
          <w:lang w:eastAsia="he-IL"/>
        </w:rPr>
      </w:pPr>
    </w:p>
    <w:p w:rsidR="000943A7" w:rsidRDefault="000943A7" w:rsidP="00961E1A">
      <w:pPr>
        <w:rPr>
          <w:rtl/>
          <w:lang w:eastAsia="he-IL"/>
        </w:rPr>
      </w:pPr>
      <w:bookmarkStart w:id="1897" w:name="_ETM_Q7_356788"/>
      <w:bookmarkStart w:id="1898" w:name="_ETM_Q7_352068"/>
      <w:bookmarkEnd w:id="1897"/>
      <w:bookmarkEnd w:id="1898"/>
      <w:r>
        <w:rPr>
          <w:rFonts w:hint="cs"/>
          <w:rtl/>
          <w:lang w:eastAsia="he-IL"/>
        </w:rPr>
        <w:t>- - -</w:t>
      </w:r>
      <w:bookmarkStart w:id="1899" w:name="_ETM_Q7_353257"/>
      <w:bookmarkEnd w:id="1899"/>
    </w:p>
    <w:p w:rsidR="000943A7" w:rsidRDefault="000943A7" w:rsidP="00961E1A">
      <w:pPr>
        <w:keepNext/>
        <w:rPr>
          <w:rtl/>
        </w:rPr>
      </w:pPr>
      <w:bookmarkStart w:id="1900" w:name="_ETM_Q7_353324"/>
      <w:bookmarkEnd w:id="1900"/>
    </w:p>
    <w:p w:rsidR="000943A7" w:rsidRDefault="000943A7" w:rsidP="00961E1A">
      <w:pPr>
        <w:pStyle w:val="af5"/>
        <w:keepNext/>
        <w:rPr>
          <w:rtl/>
        </w:rPr>
      </w:pPr>
      <w:r w:rsidRPr="009308CA">
        <w:rPr>
          <w:rStyle w:val="TagStyle"/>
          <w:rtl/>
        </w:rPr>
        <w:t xml:space="preserve"> &lt;&lt; קריאה &gt;&gt; </w:t>
      </w:r>
      <w:r>
        <w:rPr>
          <w:rtl/>
        </w:rPr>
        <w:t>מירב בן ארי (יש עתיד):</w:t>
      </w:r>
      <w:r w:rsidRPr="009308C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901" w:name="_ETM_Q7_349318"/>
      <w:bookmarkEnd w:id="1901"/>
      <w:r>
        <w:rPr>
          <w:rFonts w:hint="cs"/>
          <w:rtl/>
          <w:lang w:eastAsia="he-IL"/>
        </w:rPr>
        <w:t xml:space="preserve">הלך עליך במיאמי. </w:t>
      </w:r>
      <w:bookmarkStart w:id="1902" w:name="_ETM_Q7_355654"/>
      <w:bookmarkEnd w:id="1902"/>
      <w:r>
        <w:rPr>
          <w:rFonts w:hint="cs"/>
          <w:rtl/>
          <w:lang w:eastAsia="he-IL"/>
        </w:rPr>
        <w:t>זהו. אין ג'וב ליאיר</w:t>
      </w:r>
      <w:bookmarkStart w:id="1903" w:name="_ETM_Q7_353728"/>
      <w:bookmarkEnd w:id="1903"/>
      <w:r>
        <w:rPr>
          <w:rFonts w:hint="cs"/>
          <w:rtl/>
          <w:lang w:eastAsia="he-IL"/>
        </w:rPr>
        <w:t>. הלך עליך.</w:t>
      </w:r>
    </w:p>
    <w:p w:rsidR="000943A7" w:rsidRDefault="000943A7" w:rsidP="00961E1A">
      <w:pPr>
        <w:rPr>
          <w:rtl/>
          <w:lang w:eastAsia="he-IL"/>
        </w:rPr>
      </w:pPr>
    </w:p>
    <w:p w:rsidR="000943A7" w:rsidRDefault="000943A7" w:rsidP="00961E1A">
      <w:pPr>
        <w:pStyle w:val="-"/>
        <w:keepNext/>
        <w:rPr>
          <w:rtl/>
        </w:rPr>
      </w:pPr>
      <w:bookmarkStart w:id="1904" w:name="ET_speakercontinue_6438_29"/>
      <w:r w:rsidRPr="009666C4">
        <w:rPr>
          <w:rStyle w:val="TagStyle"/>
          <w:rtl/>
        </w:rPr>
        <w:t xml:space="preserve"> &lt;&lt; דובר_המשך &gt;&gt; </w:t>
      </w:r>
      <w:r>
        <w:rPr>
          <w:rtl/>
        </w:rPr>
        <w:t>שר התרבות והספורט מכלוף מיקי זוהר:</w:t>
      </w:r>
      <w:r w:rsidRPr="009666C4">
        <w:rPr>
          <w:rStyle w:val="TagStyle"/>
          <w:rtl/>
        </w:rPr>
        <w:t xml:space="preserve"> &lt;&lt; דובר_המשך &gt;&gt;</w:t>
      </w:r>
      <w:r>
        <w:rPr>
          <w:rtl/>
        </w:rPr>
        <w:t xml:space="preserve"> </w:t>
      </w:r>
      <w:bookmarkEnd w:id="1904"/>
    </w:p>
    <w:p w:rsidR="000943A7" w:rsidRDefault="000943A7" w:rsidP="00531E88">
      <w:pPr>
        <w:rPr>
          <w:rtl/>
          <w:lang w:eastAsia="he-IL"/>
        </w:rPr>
      </w:pPr>
    </w:p>
    <w:p w:rsidR="000943A7" w:rsidRDefault="000943A7" w:rsidP="00961E1A">
      <w:pPr>
        <w:rPr>
          <w:rtl/>
        </w:rPr>
      </w:pPr>
      <w:bookmarkStart w:id="1905" w:name="_ETM_Q7_354338"/>
      <w:bookmarkEnd w:id="1905"/>
      <w:r>
        <w:rPr>
          <w:rFonts w:hint="cs"/>
          <w:rtl/>
          <w:lang w:eastAsia="he-IL"/>
        </w:rPr>
        <w:t xml:space="preserve">עכשיו תראו, </w:t>
      </w:r>
      <w:bookmarkStart w:id="1906" w:name="_ETM_Q7_354928"/>
      <w:bookmarkStart w:id="1907" w:name="_ETM_Q7_355198"/>
      <w:bookmarkEnd w:id="1906"/>
      <w:bookmarkEnd w:id="1907"/>
      <w:r>
        <w:rPr>
          <w:rFonts w:hint="cs"/>
          <w:rtl/>
          <w:lang w:eastAsia="he-IL"/>
        </w:rPr>
        <w:t>ב</w:t>
      </w:r>
      <w:r>
        <w:rPr>
          <w:rtl/>
        </w:rPr>
        <w:t>וא נגיד גם את האמת.</w:t>
      </w:r>
      <w:bookmarkStart w:id="1908" w:name="_ETM_Q7_356777"/>
      <w:bookmarkStart w:id="1909" w:name="_ETM_Q7_356947"/>
      <w:bookmarkEnd w:id="1908"/>
      <w:bookmarkEnd w:id="1909"/>
    </w:p>
    <w:p w:rsidR="000943A7" w:rsidRDefault="000943A7" w:rsidP="00961E1A">
      <w:pPr>
        <w:pStyle w:val="af5"/>
        <w:keepNext/>
        <w:rPr>
          <w:rStyle w:val="TagStyle"/>
          <w:rtl/>
        </w:rPr>
      </w:pPr>
      <w:bookmarkStart w:id="1910" w:name="_ETM_Q7_357020"/>
      <w:bookmarkStart w:id="1911" w:name="_ETM_Q7_357467"/>
      <w:bookmarkEnd w:id="1910"/>
      <w:bookmarkEnd w:id="1911"/>
    </w:p>
    <w:p w:rsidR="000943A7" w:rsidRDefault="000943A7" w:rsidP="00961E1A">
      <w:pPr>
        <w:pStyle w:val="af5"/>
        <w:keepNext/>
        <w:rPr>
          <w:rtl/>
        </w:rPr>
      </w:pPr>
      <w:r w:rsidRPr="009308CA">
        <w:rPr>
          <w:rStyle w:val="TagStyle"/>
          <w:rtl/>
        </w:rPr>
        <w:t xml:space="preserve"> &lt;&lt; קריאה &gt;&gt; </w:t>
      </w:r>
      <w:r>
        <w:rPr>
          <w:rtl/>
        </w:rPr>
        <w:t>מירב בן ארי (יש עתיד):</w:t>
      </w:r>
      <w:r w:rsidRPr="009308C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rPr>
      </w:pPr>
      <w:r>
        <w:rPr>
          <w:rFonts w:hint="cs"/>
          <w:rtl/>
        </w:rPr>
        <w:t>אין,</w:t>
      </w:r>
      <w:bookmarkStart w:id="1912" w:name="_ETM_Q7_360613"/>
      <w:bookmarkEnd w:id="1912"/>
      <w:r>
        <w:rPr>
          <w:rFonts w:hint="cs"/>
          <w:rtl/>
        </w:rPr>
        <w:t xml:space="preserve"> אתה גמור </w:t>
      </w:r>
      <w:bookmarkStart w:id="1913" w:name="_ETM_Q7_357296"/>
      <w:bookmarkEnd w:id="1913"/>
      <w:r>
        <w:rPr>
          <w:rFonts w:hint="cs"/>
          <w:rtl/>
        </w:rPr>
        <w:t>במשפחה</w:t>
      </w:r>
      <w:bookmarkStart w:id="1914" w:name="_ETM_Q7_359017"/>
      <w:bookmarkEnd w:id="1914"/>
      <w:r>
        <w:rPr>
          <w:rFonts w:hint="cs"/>
          <w:rtl/>
        </w:rPr>
        <w:t xml:space="preserve"> שם. מחוסל</w:t>
      </w:r>
      <w:bookmarkStart w:id="1915" w:name="_ETM_Q7_361367"/>
      <w:bookmarkStart w:id="1916" w:name="_ETM_Q7_360511"/>
      <w:bookmarkEnd w:id="1915"/>
      <w:bookmarkEnd w:id="1916"/>
      <w:r>
        <w:rPr>
          <w:rFonts w:hint="cs"/>
          <w:rtl/>
        </w:rPr>
        <w:t>.</w:t>
      </w:r>
    </w:p>
    <w:p w:rsidR="000943A7" w:rsidRDefault="000943A7" w:rsidP="00961E1A">
      <w:pPr>
        <w:rPr>
          <w:rtl/>
        </w:rPr>
      </w:pPr>
      <w:bookmarkStart w:id="1917" w:name="_ETM_Q7_360653"/>
      <w:bookmarkEnd w:id="1917"/>
    </w:p>
    <w:p w:rsidR="000943A7" w:rsidRDefault="000943A7" w:rsidP="00961E1A">
      <w:pPr>
        <w:pStyle w:val="af5"/>
        <w:keepNext/>
        <w:rPr>
          <w:rtl/>
        </w:rPr>
      </w:pPr>
      <w:bookmarkStart w:id="1918" w:name="ET_interruption_קריאות_30"/>
      <w:r w:rsidRPr="00752A50">
        <w:rPr>
          <w:rStyle w:val="TagStyle"/>
          <w:rtl/>
        </w:rPr>
        <w:t xml:space="preserve"> &lt;&lt; קריאה &gt;&gt; </w:t>
      </w:r>
      <w:r>
        <w:rPr>
          <w:rtl/>
        </w:rPr>
        <w:t>קריאות:</w:t>
      </w:r>
      <w:r w:rsidRPr="00752A50">
        <w:rPr>
          <w:rStyle w:val="TagStyle"/>
          <w:rtl/>
        </w:rPr>
        <w:t xml:space="preserve"> &lt;&lt; קריאה &gt;&gt;</w:t>
      </w:r>
      <w:r>
        <w:rPr>
          <w:rtl/>
        </w:rPr>
        <w:t xml:space="preserve"> </w:t>
      </w:r>
      <w:bookmarkEnd w:id="1918"/>
    </w:p>
    <w:p w:rsidR="000943A7" w:rsidRDefault="000943A7" w:rsidP="00531E88">
      <w:pPr>
        <w:rPr>
          <w:rtl/>
          <w:lang w:eastAsia="he-IL"/>
        </w:rPr>
      </w:pPr>
    </w:p>
    <w:p w:rsidR="000943A7" w:rsidRDefault="000943A7" w:rsidP="00961E1A">
      <w:pPr>
        <w:rPr>
          <w:rtl/>
          <w:lang w:eastAsia="he-IL"/>
        </w:rPr>
      </w:pPr>
      <w:bookmarkStart w:id="1919" w:name="_ETM_Q7_363362"/>
      <w:bookmarkEnd w:id="1919"/>
      <w:r>
        <w:rPr>
          <w:rFonts w:hint="cs"/>
          <w:rtl/>
          <w:lang w:eastAsia="he-IL"/>
        </w:rPr>
        <w:t>- - -</w:t>
      </w:r>
      <w:bookmarkStart w:id="1920" w:name="_ETM_Q7_364943"/>
      <w:bookmarkEnd w:id="1920"/>
    </w:p>
    <w:p w:rsidR="000943A7" w:rsidRDefault="000943A7" w:rsidP="00961E1A">
      <w:pPr>
        <w:rPr>
          <w:rtl/>
          <w:lang w:eastAsia="he-IL"/>
        </w:rPr>
      </w:pPr>
      <w:bookmarkStart w:id="1921" w:name="_ETM_Q7_365048"/>
      <w:bookmarkEnd w:id="1921"/>
    </w:p>
    <w:p w:rsidR="000943A7" w:rsidRDefault="000943A7" w:rsidP="00961E1A">
      <w:pPr>
        <w:pStyle w:val="-"/>
        <w:keepNext/>
        <w:rPr>
          <w:rtl/>
        </w:rPr>
      </w:pPr>
      <w:bookmarkStart w:id="1922" w:name="ET_speakercontinue_6438_31"/>
      <w:r w:rsidRPr="00752A50">
        <w:rPr>
          <w:rStyle w:val="TagStyle"/>
          <w:rtl/>
        </w:rPr>
        <w:t xml:space="preserve"> &lt;&lt; דובר_המשך &gt;&gt; </w:t>
      </w:r>
      <w:r>
        <w:rPr>
          <w:rtl/>
        </w:rPr>
        <w:t>שר התרבות והספורט מכלוף מיקי זוהר:</w:t>
      </w:r>
      <w:r w:rsidRPr="00752A50">
        <w:rPr>
          <w:rStyle w:val="TagStyle"/>
          <w:rtl/>
        </w:rPr>
        <w:t xml:space="preserve"> &lt;&lt; דובר_המשך &gt;&gt;</w:t>
      </w:r>
      <w:r>
        <w:rPr>
          <w:rtl/>
        </w:rPr>
        <w:t xml:space="preserve"> </w:t>
      </w:r>
      <w:bookmarkEnd w:id="1922"/>
    </w:p>
    <w:p w:rsidR="000943A7" w:rsidRDefault="000943A7" w:rsidP="00531E88">
      <w:pPr>
        <w:rPr>
          <w:rtl/>
          <w:lang w:eastAsia="he-IL"/>
        </w:rPr>
      </w:pPr>
    </w:p>
    <w:p w:rsidR="000943A7" w:rsidRDefault="000943A7" w:rsidP="00961E1A">
      <w:pPr>
        <w:rPr>
          <w:rtl/>
          <w:lang w:eastAsia="he-IL"/>
        </w:rPr>
      </w:pPr>
      <w:r>
        <w:rPr>
          <w:rFonts w:hint="cs"/>
          <w:rtl/>
          <w:lang w:eastAsia="he-IL"/>
        </w:rPr>
        <w:t>יש לכם, יש לכם - - -</w:t>
      </w:r>
    </w:p>
    <w:p w:rsidR="000943A7" w:rsidRDefault="000943A7" w:rsidP="00961E1A">
      <w:pPr>
        <w:keepNext/>
        <w:rPr>
          <w:rtl/>
        </w:rPr>
      </w:pPr>
    </w:p>
    <w:p w:rsidR="000943A7" w:rsidRDefault="000943A7" w:rsidP="00961E1A">
      <w:pPr>
        <w:pStyle w:val="af5"/>
        <w:keepNext/>
        <w:rPr>
          <w:rtl/>
        </w:rPr>
      </w:pPr>
      <w:r w:rsidRPr="009308CA">
        <w:rPr>
          <w:rStyle w:val="TagStyle"/>
          <w:rtl/>
        </w:rPr>
        <w:t xml:space="preserve"> &lt;&lt; קריאה &gt;&gt; </w:t>
      </w:r>
      <w:r>
        <w:rPr>
          <w:rtl/>
        </w:rPr>
        <w:t>מירב בן ארי (יש עתיד):</w:t>
      </w:r>
      <w:r w:rsidRPr="009308C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923" w:name="_ETM_Q7_361247"/>
      <w:bookmarkEnd w:id="1923"/>
      <w:r>
        <w:rPr>
          <w:rFonts w:hint="cs"/>
          <w:rtl/>
          <w:lang w:eastAsia="he-IL"/>
        </w:rPr>
        <w:t>אתה מחוסל.</w:t>
      </w:r>
      <w:bookmarkStart w:id="1924" w:name="_ETM_Q7_363628"/>
      <w:bookmarkEnd w:id="1924"/>
    </w:p>
    <w:p w:rsidR="000943A7" w:rsidRDefault="000943A7" w:rsidP="00961E1A">
      <w:pPr>
        <w:rPr>
          <w:rtl/>
          <w:lang w:eastAsia="he-IL"/>
        </w:rPr>
      </w:pPr>
      <w:bookmarkStart w:id="1925" w:name="_ETM_Q7_363704"/>
      <w:bookmarkStart w:id="1926" w:name="_ETM_Q7_366458"/>
      <w:bookmarkEnd w:id="1925"/>
      <w:bookmarkEnd w:id="1926"/>
    </w:p>
    <w:p w:rsidR="000943A7" w:rsidRDefault="000943A7" w:rsidP="00961E1A">
      <w:pPr>
        <w:pStyle w:val="af5"/>
        <w:keepNext/>
        <w:rPr>
          <w:rtl/>
        </w:rPr>
      </w:pPr>
      <w:r w:rsidRPr="00752A50">
        <w:rPr>
          <w:rStyle w:val="TagStyle"/>
          <w:rtl/>
        </w:rPr>
        <w:t xml:space="preserve"> &lt;&lt; קריאה &gt;&gt; </w:t>
      </w:r>
      <w:r>
        <w:rPr>
          <w:rtl/>
        </w:rPr>
        <w:t>קריאות:</w:t>
      </w:r>
      <w:r w:rsidRPr="00752A50">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927" w:name="_ETM_Q7_371172"/>
      <w:bookmarkEnd w:id="1927"/>
      <w:r>
        <w:rPr>
          <w:rFonts w:hint="cs"/>
          <w:rtl/>
          <w:lang w:eastAsia="he-IL"/>
        </w:rPr>
        <w:t>- - -</w:t>
      </w:r>
      <w:bookmarkStart w:id="1928" w:name="_ETM_Q7_372669"/>
      <w:bookmarkEnd w:id="1928"/>
    </w:p>
    <w:p w:rsidR="000943A7" w:rsidRPr="00752A50" w:rsidRDefault="000943A7" w:rsidP="00961E1A">
      <w:pPr>
        <w:rPr>
          <w:rtl/>
          <w:lang w:eastAsia="he-IL"/>
        </w:rPr>
      </w:pPr>
      <w:bookmarkStart w:id="1929" w:name="_ETM_Q7_372753"/>
      <w:bookmarkEnd w:id="1929"/>
    </w:p>
    <w:p w:rsidR="000943A7" w:rsidRDefault="000943A7" w:rsidP="00961E1A">
      <w:pPr>
        <w:pStyle w:val="af6"/>
        <w:keepNext/>
        <w:rPr>
          <w:rtl/>
        </w:rPr>
      </w:pPr>
      <w:bookmarkStart w:id="1930" w:name="ET_yor_6688_33"/>
      <w:r w:rsidRPr="00752A50">
        <w:rPr>
          <w:rStyle w:val="TagStyle"/>
          <w:rtl/>
        </w:rPr>
        <w:t xml:space="preserve"> &lt;&lt; יור &gt;&gt; </w:t>
      </w:r>
      <w:r>
        <w:rPr>
          <w:rtl/>
        </w:rPr>
        <w:t>היו"ר יעקב מרגי:</w:t>
      </w:r>
      <w:r w:rsidRPr="00752A50">
        <w:rPr>
          <w:rStyle w:val="TagStyle"/>
          <w:rtl/>
        </w:rPr>
        <w:t xml:space="preserve"> &lt;&lt; יור &gt;&gt;</w:t>
      </w:r>
      <w:r>
        <w:rPr>
          <w:rtl/>
        </w:rPr>
        <w:t xml:space="preserve"> </w:t>
      </w:r>
      <w:bookmarkEnd w:id="1930"/>
    </w:p>
    <w:p w:rsidR="000943A7" w:rsidRDefault="000943A7" w:rsidP="00531E88">
      <w:pPr>
        <w:rPr>
          <w:rtl/>
          <w:lang w:eastAsia="he-IL"/>
        </w:rPr>
      </w:pPr>
    </w:p>
    <w:p w:rsidR="000943A7" w:rsidRDefault="000943A7" w:rsidP="00961E1A">
      <w:pPr>
        <w:rPr>
          <w:rtl/>
          <w:lang w:eastAsia="he-IL"/>
        </w:rPr>
      </w:pPr>
      <w:bookmarkStart w:id="1931" w:name="_ETM_Q7_367632"/>
      <w:bookmarkStart w:id="1932" w:name="_ETM_Q7_367878"/>
      <w:bookmarkEnd w:id="1931"/>
      <w:bookmarkEnd w:id="1932"/>
      <w:r>
        <w:rPr>
          <w:rFonts w:hint="cs"/>
          <w:rtl/>
          <w:lang w:eastAsia="he-IL"/>
        </w:rPr>
        <w:t>עוד אין</w:t>
      </w:r>
      <w:bookmarkStart w:id="1933" w:name="_ETM_Q7_368886"/>
      <w:bookmarkEnd w:id="1933"/>
      <w:r>
        <w:rPr>
          <w:rFonts w:hint="cs"/>
          <w:rtl/>
          <w:lang w:eastAsia="he-IL"/>
        </w:rPr>
        <w:t xml:space="preserve"> סעיף בתקנון לקרוא סיעה שלמה </w:t>
      </w:r>
      <w:bookmarkStart w:id="1934" w:name="_ETM_Q7_369378"/>
      <w:bookmarkEnd w:id="1934"/>
      <w:r>
        <w:rPr>
          <w:rFonts w:hint="cs"/>
          <w:rtl/>
          <w:lang w:eastAsia="he-IL"/>
        </w:rPr>
        <w:t xml:space="preserve">לסדר, אז תעשו </w:t>
      </w:r>
      <w:bookmarkStart w:id="1935" w:name="_ETM_Q7_369917"/>
      <w:bookmarkStart w:id="1936" w:name="_ETM_Q7_370091"/>
      <w:bookmarkStart w:id="1937" w:name="_ETM_Q7_369587"/>
      <w:bookmarkStart w:id="1938" w:name="_ETM_Q7_370376"/>
      <w:bookmarkEnd w:id="1935"/>
      <w:bookmarkEnd w:id="1936"/>
      <w:bookmarkEnd w:id="1937"/>
      <w:bookmarkEnd w:id="1938"/>
      <w:r>
        <w:rPr>
          <w:rFonts w:hint="cs"/>
          <w:rtl/>
          <w:lang w:eastAsia="he-IL"/>
        </w:rPr>
        <w:t>- -</w:t>
      </w:r>
      <w:bookmarkStart w:id="1939" w:name="_ETM_Q7_371209"/>
      <w:bookmarkEnd w:id="1939"/>
      <w:r>
        <w:rPr>
          <w:rFonts w:hint="cs"/>
          <w:rtl/>
          <w:lang w:eastAsia="he-IL"/>
        </w:rPr>
        <w:t xml:space="preserve"> -</w:t>
      </w:r>
      <w:bookmarkStart w:id="1940" w:name="_ETM_Q7_371593"/>
      <w:bookmarkEnd w:id="1940"/>
    </w:p>
    <w:p w:rsidR="000943A7" w:rsidRDefault="000943A7" w:rsidP="00961E1A">
      <w:pPr>
        <w:rPr>
          <w:rtl/>
          <w:lang w:eastAsia="he-IL"/>
        </w:rPr>
      </w:pPr>
      <w:bookmarkStart w:id="1941" w:name="_ETM_Q7_371667"/>
      <w:bookmarkEnd w:id="1941"/>
    </w:p>
    <w:p w:rsidR="000943A7" w:rsidRDefault="000943A7" w:rsidP="00961E1A">
      <w:pPr>
        <w:pStyle w:val="af5"/>
        <w:keepNext/>
        <w:rPr>
          <w:rtl/>
        </w:rPr>
      </w:pPr>
      <w:bookmarkStart w:id="1942" w:name="ET_interruption_קריאות_35"/>
      <w:r w:rsidRPr="00752A50">
        <w:rPr>
          <w:rStyle w:val="TagStyle"/>
          <w:rtl/>
        </w:rPr>
        <w:t xml:space="preserve"> &lt;&lt; קריאה &gt;&gt; </w:t>
      </w:r>
      <w:r>
        <w:rPr>
          <w:rtl/>
        </w:rPr>
        <w:t>קריאות:</w:t>
      </w:r>
      <w:r w:rsidRPr="00752A50">
        <w:rPr>
          <w:rStyle w:val="TagStyle"/>
          <w:rtl/>
        </w:rPr>
        <w:t xml:space="preserve"> &lt;&lt; קריאה &gt;&gt;</w:t>
      </w:r>
      <w:r>
        <w:rPr>
          <w:rtl/>
        </w:rPr>
        <w:t xml:space="preserve"> </w:t>
      </w:r>
      <w:bookmarkEnd w:id="1942"/>
    </w:p>
    <w:p w:rsidR="000943A7" w:rsidRDefault="000943A7" w:rsidP="00531E88">
      <w:pPr>
        <w:rPr>
          <w:rtl/>
          <w:lang w:eastAsia="he-IL"/>
        </w:rPr>
      </w:pPr>
    </w:p>
    <w:p w:rsidR="000943A7" w:rsidRDefault="000943A7" w:rsidP="00961E1A">
      <w:pPr>
        <w:rPr>
          <w:rtl/>
          <w:lang w:eastAsia="he-IL"/>
        </w:rPr>
      </w:pPr>
      <w:bookmarkStart w:id="1943" w:name="_ETM_Q7_376108"/>
      <w:bookmarkEnd w:id="1943"/>
      <w:r>
        <w:rPr>
          <w:rFonts w:hint="cs"/>
          <w:rtl/>
          <w:lang w:eastAsia="he-IL"/>
        </w:rPr>
        <w:t>- - -</w:t>
      </w:r>
      <w:bookmarkStart w:id="1944" w:name="_ETM_Q7_377609"/>
      <w:bookmarkEnd w:id="1944"/>
    </w:p>
    <w:p w:rsidR="000943A7" w:rsidRDefault="000943A7" w:rsidP="00961E1A">
      <w:pPr>
        <w:rPr>
          <w:rtl/>
          <w:lang w:eastAsia="he-IL"/>
        </w:rPr>
      </w:pPr>
      <w:bookmarkStart w:id="1945" w:name="_ETM_Q7_377680"/>
      <w:bookmarkEnd w:id="1945"/>
    </w:p>
    <w:p w:rsidR="000943A7" w:rsidRDefault="000943A7" w:rsidP="00961E1A">
      <w:pPr>
        <w:pStyle w:val="-"/>
        <w:keepNext/>
        <w:rPr>
          <w:rtl/>
        </w:rPr>
      </w:pPr>
      <w:r w:rsidRPr="00752A50">
        <w:rPr>
          <w:rStyle w:val="TagStyle"/>
          <w:rtl/>
        </w:rPr>
        <w:t xml:space="preserve"> &lt;&lt; דובר_המשך &gt;&gt; </w:t>
      </w:r>
      <w:r>
        <w:rPr>
          <w:rtl/>
        </w:rPr>
        <w:t>שר התרבות והספורט מכלוף מיקי זוהר:</w:t>
      </w:r>
      <w:r w:rsidRPr="00752A50">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946" w:name="_ETM_Q7_378581"/>
      <w:bookmarkEnd w:id="1946"/>
      <w:r>
        <w:rPr>
          <w:rFonts w:hint="cs"/>
          <w:rtl/>
          <w:lang w:eastAsia="he-IL"/>
        </w:rPr>
        <w:t xml:space="preserve">יש לכם סיעה במוסדות הלאומיים </w:t>
      </w:r>
      <w:bookmarkStart w:id="1947" w:name="_ETM_Q7_376536"/>
      <w:bookmarkEnd w:id="1947"/>
      <w:r>
        <w:rPr>
          <w:rFonts w:hint="cs"/>
          <w:rtl/>
          <w:lang w:eastAsia="he-IL"/>
        </w:rPr>
        <w:t>ויש לה</w:t>
      </w:r>
      <w:bookmarkStart w:id="1948" w:name="_ETM_Q7_377891"/>
      <w:bookmarkEnd w:id="1948"/>
      <w:r>
        <w:rPr>
          <w:rFonts w:hint="cs"/>
          <w:rtl/>
          <w:lang w:eastAsia="he-IL"/>
        </w:rPr>
        <w:t xml:space="preserve"> תקציב.</w:t>
      </w:r>
      <w:bookmarkStart w:id="1949" w:name="_ETM_Q7_375166"/>
      <w:bookmarkStart w:id="1950" w:name="_ETM_Q7_375345"/>
      <w:bookmarkStart w:id="1951" w:name="_ETM_Q7_380786"/>
      <w:bookmarkEnd w:id="1949"/>
      <w:bookmarkEnd w:id="1950"/>
      <w:bookmarkEnd w:id="1951"/>
    </w:p>
    <w:p w:rsidR="000943A7" w:rsidRDefault="000943A7" w:rsidP="00961E1A">
      <w:pPr>
        <w:rPr>
          <w:rtl/>
          <w:lang w:eastAsia="he-IL"/>
        </w:rPr>
      </w:pPr>
      <w:bookmarkStart w:id="1952" w:name="_ETM_Q7_380868"/>
      <w:bookmarkEnd w:id="1952"/>
    </w:p>
    <w:p w:rsidR="000943A7" w:rsidRDefault="000943A7" w:rsidP="00961E1A">
      <w:pPr>
        <w:pStyle w:val="af5"/>
        <w:keepNext/>
        <w:rPr>
          <w:rtl/>
        </w:rPr>
      </w:pPr>
      <w:bookmarkStart w:id="1953" w:name="ET_interruption_6689_38"/>
      <w:r w:rsidRPr="00752A50">
        <w:rPr>
          <w:rStyle w:val="TagStyle"/>
          <w:rtl/>
        </w:rPr>
        <w:t xml:space="preserve"> &lt;&lt; קריאה &gt;&gt; </w:t>
      </w:r>
      <w:r>
        <w:rPr>
          <w:rtl/>
        </w:rPr>
        <w:t>עדי עזוז (יש עתיד):</w:t>
      </w:r>
      <w:r w:rsidRPr="00752A50">
        <w:rPr>
          <w:rStyle w:val="TagStyle"/>
          <w:rtl/>
        </w:rPr>
        <w:t xml:space="preserve"> &lt;&lt; קריאה &gt;&gt;</w:t>
      </w:r>
      <w:r>
        <w:rPr>
          <w:rtl/>
        </w:rPr>
        <w:t xml:space="preserve"> </w:t>
      </w:r>
      <w:bookmarkEnd w:id="1953"/>
    </w:p>
    <w:p w:rsidR="000943A7" w:rsidRDefault="000943A7" w:rsidP="00531E88">
      <w:pPr>
        <w:rPr>
          <w:rtl/>
          <w:lang w:eastAsia="he-IL"/>
        </w:rPr>
      </w:pPr>
    </w:p>
    <w:p w:rsidR="000943A7" w:rsidRDefault="000943A7" w:rsidP="00961E1A">
      <w:pPr>
        <w:rPr>
          <w:rtl/>
          <w:lang w:eastAsia="he-IL"/>
        </w:rPr>
      </w:pPr>
      <w:r>
        <w:rPr>
          <w:rFonts w:hint="cs"/>
          <w:rtl/>
          <w:lang w:eastAsia="he-IL"/>
        </w:rPr>
        <w:t>- - -</w:t>
      </w:r>
    </w:p>
    <w:p w:rsidR="000943A7" w:rsidRDefault="000943A7" w:rsidP="00961E1A">
      <w:pPr>
        <w:rPr>
          <w:rtl/>
          <w:lang w:eastAsia="he-IL"/>
        </w:rPr>
      </w:pPr>
    </w:p>
    <w:p w:rsidR="000943A7" w:rsidRDefault="000943A7" w:rsidP="00961E1A">
      <w:pPr>
        <w:pStyle w:val="af6"/>
        <w:keepNext/>
        <w:rPr>
          <w:rtl/>
        </w:rPr>
      </w:pPr>
      <w:bookmarkStart w:id="1954" w:name="ET_yor_6688_39"/>
      <w:r w:rsidRPr="00752A50">
        <w:rPr>
          <w:rStyle w:val="TagStyle"/>
          <w:rtl/>
        </w:rPr>
        <w:t xml:space="preserve"> &lt;&lt; יור &gt;&gt; </w:t>
      </w:r>
      <w:r>
        <w:rPr>
          <w:rtl/>
        </w:rPr>
        <w:t>היו"ר יעקב מרגי:</w:t>
      </w:r>
      <w:r w:rsidRPr="00752A50">
        <w:rPr>
          <w:rStyle w:val="TagStyle"/>
          <w:rtl/>
        </w:rPr>
        <w:t xml:space="preserve"> &lt;&lt; יור &gt;&gt;</w:t>
      </w:r>
      <w:r>
        <w:rPr>
          <w:rtl/>
        </w:rPr>
        <w:t xml:space="preserve"> </w:t>
      </w:r>
      <w:bookmarkEnd w:id="1954"/>
    </w:p>
    <w:p w:rsidR="000943A7" w:rsidRDefault="000943A7" w:rsidP="00531E88">
      <w:pPr>
        <w:rPr>
          <w:rtl/>
          <w:lang w:eastAsia="he-IL"/>
        </w:rPr>
      </w:pPr>
    </w:p>
    <w:p w:rsidR="000943A7" w:rsidRDefault="000943A7" w:rsidP="00961E1A">
      <w:pPr>
        <w:rPr>
          <w:rtl/>
          <w:lang w:eastAsia="he-IL"/>
        </w:rPr>
      </w:pPr>
      <w:bookmarkStart w:id="1955" w:name="_ETM_Q7_379356"/>
      <w:bookmarkEnd w:id="1955"/>
      <w:r>
        <w:rPr>
          <w:rFonts w:hint="cs"/>
          <w:rtl/>
          <w:lang w:eastAsia="he-IL"/>
        </w:rPr>
        <w:t>תודה, עדי.</w:t>
      </w:r>
      <w:bookmarkStart w:id="1956" w:name="_ETM_Q7_377956"/>
      <w:bookmarkStart w:id="1957" w:name="_ETM_Q7_383781"/>
      <w:bookmarkEnd w:id="1956"/>
      <w:bookmarkEnd w:id="1957"/>
    </w:p>
    <w:p w:rsidR="000943A7" w:rsidRDefault="000943A7" w:rsidP="00961E1A">
      <w:pPr>
        <w:rPr>
          <w:rtl/>
          <w:lang w:eastAsia="he-IL"/>
        </w:rPr>
      </w:pPr>
      <w:bookmarkStart w:id="1958" w:name="_ETM_Q7_383851"/>
      <w:bookmarkEnd w:id="1958"/>
    </w:p>
    <w:p w:rsidR="000943A7" w:rsidRDefault="000943A7" w:rsidP="00961E1A">
      <w:pPr>
        <w:pStyle w:val="-"/>
        <w:keepNext/>
        <w:rPr>
          <w:rtl/>
        </w:rPr>
      </w:pPr>
      <w:r w:rsidRPr="00752A50">
        <w:rPr>
          <w:rStyle w:val="TagStyle"/>
          <w:rtl/>
        </w:rPr>
        <w:t xml:space="preserve"> &lt;&lt; דובר_המשך &gt;&gt; </w:t>
      </w:r>
      <w:r>
        <w:rPr>
          <w:rtl/>
        </w:rPr>
        <w:t>שר התרבות והספורט מכלוף מיקי זוהר:</w:t>
      </w:r>
      <w:r w:rsidRPr="00752A50">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1959" w:name="_ETM_Q7_385070"/>
      <w:bookmarkStart w:id="1960" w:name="_ETM_Q7_381566"/>
      <w:bookmarkEnd w:id="1959"/>
      <w:bookmarkEnd w:id="1960"/>
      <w:r>
        <w:rPr>
          <w:rFonts w:hint="cs"/>
          <w:rtl/>
          <w:lang w:eastAsia="he-IL"/>
        </w:rPr>
        <w:t>האם תיקחו את הת</w:t>
      </w:r>
      <w:bookmarkStart w:id="1961" w:name="_ETM_Q7_380696"/>
      <w:bookmarkEnd w:id="1961"/>
      <w:r>
        <w:rPr>
          <w:rFonts w:hint="cs"/>
          <w:rtl/>
          <w:lang w:eastAsia="he-IL"/>
        </w:rPr>
        <w:t>קציב או לא תיקחו?</w:t>
      </w:r>
      <w:bookmarkStart w:id="1962" w:name="_ETM_Q7_385196"/>
      <w:bookmarkEnd w:id="1962"/>
      <w:r>
        <w:rPr>
          <w:rFonts w:hint="cs"/>
          <w:rtl/>
          <w:lang w:eastAsia="he-IL"/>
        </w:rPr>
        <w:t xml:space="preserve"> גם את זה נצטרך לבחון.</w:t>
      </w:r>
      <w:bookmarkStart w:id="1963" w:name="_ETM_Q7_386247"/>
      <w:bookmarkStart w:id="1964" w:name="_ETM_Q7_389906"/>
      <w:bookmarkStart w:id="1965" w:name="_ETM_Q7_391740"/>
      <w:bookmarkEnd w:id="1963"/>
      <w:bookmarkEnd w:id="1964"/>
      <w:bookmarkEnd w:id="1965"/>
    </w:p>
    <w:p w:rsidR="000943A7" w:rsidRDefault="000943A7" w:rsidP="00961E1A">
      <w:pPr>
        <w:rPr>
          <w:rtl/>
          <w:lang w:eastAsia="he-IL"/>
        </w:rPr>
      </w:pPr>
      <w:bookmarkStart w:id="1966" w:name="_ETM_Q7_391822"/>
      <w:bookmarkStart w:id="1967" w:name="_ETM_Q7_391916"/>
      <w:bookmarkEnd w:id="1966"/>
      <w:bookmarkEnd w:id="1967"/>
    </w:p>
    <w:p w:rsidR="000943A7" w:rsidRDefault="000943A7" w:rsidP="00961E1A">
      <w:pPr>
        <w:rPr>
          <w:rtl/>
        </w:rPr>
      </w:pPr>
      <w:bookmarkStart w:id="1968" w:name="_ETM_Q7_391991"/>
      <w:bookmarkEnd w:id="1968"/>
      <w:r>
        <w:rPr>
          <w:rFonts w:hint="cs"/>
          <w:rtl/>
          <w:lang w:eastAsia="he-IL"/>
        </w:rPr>
        <w:t xml:space="preserve">אני לא משתף </w:t>
      </w:r>
      <w:bookmarkStart w:id="1969" w:name="_ETM_Q7_387279"/>
      <w:bookmarkStart w:id="1970" w:name="_ETM_Q7_390889"/>
      <w:bookmarkStart w:id="1971" w:name="_ETM_Q7_390057"/>
      <w:bookmarkEnd w:id="1969"/>
      <w:bookmarkEnd w:id="1970"/>
      <w:bookmarkEnd w:id="1971"/>
      <w:r>
        <w:rPr>
          <w:rFonts w:hint="cs"/>
          <w:rtl/>
        </w:rPr>
        <w:t>ב</w:t>
      </w:r>
      <w:r>
        <w:rPr>
          <w:rtl/>
        </w:rPr>
        <w:t xml:space="preserve">פגישות אישיות. </w:t>
      </w:r>
      <w:bookmarkStart w:id="1972" w:name="_ETM_Q7_392839"/>
      <w:bookmarkEnd w:id="1972"/>
      <w:r>
        <w:rPr>
          <w:rtl/>
        </w:rPr>
        <w:t>זה משהו שאני לא עושה.</w:t>
      </w:r>
      <w:r>
        <w:rPr>
          <w:rFonts w:hint="cs"/>
          <w:rtl/>
        </w:rPr>
        <w:t xml:space="preserve"> </w:t>
      </w:r>
      <w:bookmarkStart w:id="1973" w:name="_ETM_Q7_395119"/>
      <w:bookmarkEnd w:id="1973"/>
      <w:r>
        <w:rPr>
          <w:rtl/>
        </w:rPr>
        <w:t xml:space="preserve">אבל היו לי פגישות אישיות עם בכירי יש עתיד, ודנו </w:t>
      </w:r>
      <w:bookmarkStart w:id="1974" w:name="_ETM_Q7_398609"/>
      <w:bookmarkEnd w:id="1974"/>
      <w:r>
        <w:rPr>
          <w:rtl/>
        </w:rPr>
        <w:t xml:space="preserve">בתפקידים, ודנו בנושאים. </w:t>
      </w:r>
      <w:bookmarkStart w:id="1975" w:name="_ETM_Q7_402990"/>
      <w:bookmarkEnd w:id="1975"/>
      <w:r>
        <w:rPr>
          <w:rtl/>
        </w:rPr>
        <w:t>ואני אומר כך</w:t>
      </w:r>
      <w:r>
        <w:rPr>
          <w:rFonts w:hint="cs"/>
          <w:rtl/>
        </w:rPr>
        <w:t xml:space="preserve">: </w:t>
      </w:r>
      <w:bookmarkStart w:id="1976" w:name="_ETM_Q7_405831"/>
      <w:bookmarkStart w:id="1977" w:name="_ETM_Q7_403990"/>
      <w:bookmarkEnd w:id="1976"/>
      <w:bookmarkEnd w:id="1977"/>
      <w:r>
        <w:rPr>
          <w:rtl/>
        </w:rPr>
        <w:t xml:space="preserve">חבר'ה, לפעמים </w:t>
      </w:r>
      <w:bookmarkStart w:id="1978" w:name="_ETM_Q7_407839"/>
      <w:bookmarkEnd w:id="1978"/>
      <w:r>
        <w:rPr>
          <w:rtl/>
        </w:rPr>
        <w:t xml:space="preserve">כשרוצים להיות פופוליסטים, </w:t>
      </w:r>
      <w:bookmarkStart w:id="1979" w:name="_ETM_Q7_410649"/>
      <w:bookmarkEnd w:id="1979"/>
      <w:r>
        <w:rPr>
          <w:rtl/>
        </w:rPr>
        <w:t xml:space="preserve">יש איזשהו קו שלא כדאי לעבור אותו. </w:t>
      </w:r>
      <w:bookmarkStart w:id="1980" w:name="_ETM_Q7_414669"/>
      <w:bookmarkEnd w:id="1980"/>
      <w:r>
        <w:rPr>
          <w:rtl/>
        </w:rPr>
        <w:t>כי זה קו שחושף אותך במערומ</w:t>
      </w:r>
      <w:r>
        <w:rPr>
          <w:rFonts w:hint="cs"/>
          <w:rtl/>
        </w:rPr>
        <w:t>י</w:t>
      </w:r>
      <w:r>
        <w:rPr>
          <w:rtl/>
        </w:rPr>
        <w:t xml:space="preserve">ך. </w:t>
      </w:r>
      <w:bookmarkStart w:id="1981" w:name="_ETM_Q7_418990"/>
      <w:bookmarkEnd w:id="1981"/>
      <w:r>
        <w:rPr>
          <w:rtl/>
        </w:rPr>
        <w:t>ומה ש</w:t>
      </w:r>
      <w:r>
        <w:rPr>
          <w:rFonts w:hint="cs"/>
          <w:rtl/>
        </w:rPr>
        <w:t xml:space="preserve">יש עתיד </w:t>
      </w:r>
      <w:r>
        <w:rPr>
          <w:rtl/>
        </w:rPr>
        <w:t xml:space="preserve">עושים פה היום גורם להם לחשוף </w:t>
      </w:r>
      <w:r>
        <w:rPr>
          <w:rFonts w:hint="cs"/>
          <w:rtl/>
        </w:rPr>
        <w:t xml:space="preserve">את </w:t>
      </w:r>
      <w:r>
        <w:rPr>
          <w:rtl/>
        </w:rPr>
        <w:t xml:space="preserve">עצמם </w:t>
      </w:r>
      <w:bookmarkStart w:id="1982" w:name="_ETM_Q7_421505"/>
      <w:bookmarkEnd w:id="1982"/>
      <w:r>
        <w:rPr>
          <w:rtl/>
        </w:rPr>
        <w:t>במערומי</w:t>
      </w:r>
      <w:bookmarkStart w:id="1983" w:name="_ETM_Q7_425119"/>
      <w:bookmarkStart w:id="1984" w:name="_ETM_Q7_423778"/>
      <w:bookmarkStart w:id="1985" w:name="_ETM_Q7_423849"/>
      <w:bookmarkStart w:id="1986" w:name="_ETM_Q7_423953"/>
      <w:bookmarkStart w:id="1987" w:name="_ETM_Q7_420477"/>
      <w:bookmarkStart w:id="1988" w:name="_ETM_Q7_424006"/>
      <w:bookmarkEnd w:id="1983"/>
      <w:bookmarkEnd w:id="1984"/>
      <w:bookmarkEnd w:id="1985"/>
      <w:bookmarkEnd w:id="1986"/>
      <w:bookmarkEnd w:id="1987"/>
      <w:bookmarkEnd w:id="1988"/>
      <w:r>
        <w:rPr>
          <w:rFonts w:hint="cs"/>
          <w:rtl/>
        </w:rPr>
        <w:t>הם.</w:t>
      </w:r>
      <w:bookmarkStart w:id="1989" w:name="_ETM_Q7_420307"/>
      <w:bookmarkStart w:id="1990" w:name="_ETM_Q7_426160"/>
      <w:bookmarkStart w:id="1991" w:name="_ETM_Q7_422581"/>
      <w:bookmarkStart w:id="1992" w:name="_ETM_Q7_422634"/>
      <w:bookmarkStart w:id="1993" w:name="_ETM_Q7_422773"/>
      <w:bookmarkStart w:id="1994" w:name="_ETM_Q7_429039"/>
      <w:bookmarkEnd w:id="1989"/>
      <w:bookmarkEnd w:id="1990"/>
      <w:bookmarkEnd w:id="1991"/>
      <w:bookmarkEnd w:id="1992"/>
      <w:bookmarkEnd w:id="1993"/>
      <w:bookmarkEnd w:id="1994"/>
    </w:p>
    <w:p w:rsidR="000943A7" w:rsidRDefault="000943A7" w:rsidP="00961E1A">
      <w:pPr>
        <w:rPr>
          <w:rtl/>
        </w:rPr>
      </w:pPr>
    </w:p>
    <w:p w:rsidR="000943A7" w:rsidRDefault="000943A7" w:rsidP="00961E1A">
      <w:pPr>
        <w:pStyle w:val="af5"/>
        <w:keepNext/>
        <w:rPr>
          <w:rtl/>
        </w:rPr>
      </w:pPr>
      <w:bookmarkStart w:id="1995" w:name="ET_interruption_5300_42"/>
      <w:r w:rsidRPr="002F5365">
        <w:rPr>
          <w:rStyle w:val="TagStyle"/>
          <w:rtl/>
        </w:rPr>
        <w:t xml:space="preserve"> &lt;&lt; קריאה &gt;&gt; </w:t>
      </w:r>
      <w:r>
        <w:rPr>
          <w:rtl/>
        </w:rPr>
        <w:t>מירב בן ארי (יש עתיד):</w:t>
      </w:r>
      <w:r w:rsidRPr="002F5365">
        <w:rPr>
          <w:rStyle w:val="TagStyle"/>
          <w:rtl/>
        </w:rPr>
        <w:t xml:space="preserve"> &lt;&lt; קריאה &gt;&gt;</w:t>
      </w:r>
      <w:r>
        <w:rPr>
          <w:rtl/>
        </w:rPr>
        <w:t xml:space="preserve"> </w:t>
      </w:r>
      <w:bookmarkEnd w:id="1995"/>
    </w:p>
    <w:p w:rsidR="000943A7" w:rsidRDefault="000943A7" w:rsidP="00531E88">
      <w:pPr>
        <w:rPr>
          <w:rtl/>
          <w:lang w:eastAsia="he-IL"/>
        </w:rPr>
      </w:pPr>
    </w:p>
    <w:p w:rsidR="000943A7" w:rsidRDefault="000943A7" w:rsidP="00961E1A">
      <w:pPr>
        <w:rPr>
          <w:rtl/>
          <w:lang w:eastAsia="he-IL"/>
        </w:rPr>
      </w:pPr>
      <w:bookmarkStart w:id="1996" w:name="_ETM_Q7_421668"/>
      <w:bookmarkEnd w:id="1996"/>
      <w:r>
        <w:rPr>
          <w:rFonts w:hint="cs"/>
          <w:rtl/>
          <w:lang w:eastAsia="he-IL"/>
        </w:rPr>
        <w:t>- - -</w:t>
      </w:r>
      <w:bookmarkStart w:id="1997" w:name="_ETM_Q7_426751"/>
      <w:bookmarkEnd w:id="1997"/>
    </w:p>
    <w:p w:rsidR="000943A7" w:rsidRDefault="000943A7" w:rsidP="00961E1A">
      <w:pPr>
        <w:rPr>
          <w:rtl/>
          <w:lang w:eastAsia="he-IL"/>
        </w:rPr>
      </w:pPr>
      <w:bookmarkStart w:id="1998" w:name="_ETM_Q7_426835"/>
      <w:bookmarkEnd w:id="1998"/>
    </w:p>
    <w:p w:rsidR="000943A7" w:rsidRDefault="000943A7" w:rsidP="00961E1A">
      <w:pPr>
        <w:pStyle w:val="af6"/>
        <w:keepNext/>
        <w:rPr>
          <w:rtl/>
        </w:rPr>
      </w:pPr>
      <w:bookmarkStart w:id="1999" w:name="ET_yor_6688_43"/>
      <w:r w:rsidRPr="002F5365">
        <w:rPr>
          <w:rStyle w:val="TagStyle"/>
          <w:rtl/>
        </w:rPr>
        <w:t xml:space="preserve"> &lt;&lt; יור &gt;&gt; </w:t>
      </w:r>
      <w:r>
        <w:rPr>
          <w:rtl/>
        </w:rPr>
        <w:t>היו"ר יעקב מרגי:</w:t>
      </w:r>
      <w:r w:rsidRPr="002F5365">
        <w:rPr>
          <w:rStyle w:val="TagStyle"/>
          <w:rtl/>
        </w:rPr>
        <w:t xml:space="preserve"> &lt;&lt; יור &gt;&gt;</w:t>
      </w:r>
      <w:r>
        <w:rPr>
          <w:rtl/>
        </w:rPr>
        <w:t xml:space="preserve"> </w:t>
      </w:r>
      <w:bookmarkEnd w:id="1999"/>
    </w:p>
    <w:p w:rsidR="000943A7" w:rsidRDefault="000943A7" w:rsidP="00531E88">
      <w:pPr>
        <w:rPr>
          <w:rtl/>
          <w:lang w:eastAsia="he-IL"/>
        </w:rPr>
      </w:pPr>
    </w:p>
    <w:p w:rsidR="000943A7" w:rsidRDefault="000943A7" w:rsidP="00961E1A">
      <w:pPr>
        <w:rPr>
          <w:rtl/>
          <w:lang w:eastAsia="he-IL"/>
        </w:rPr>
      </w:pPr>
      <w:bookmarkStart w:id="2000" w:name="_ETM_Q7_427377"/>
      <w:bookmarkEnd w:id="2000"/>
      <w:r>
        <w:rPr>
          <w:rFonts w:hint="cs"/>
          <w:rtl/>
          <w:lang w:eastAsia="he-IL"/>
        </w:rPr>
        <w:t>מירב בן ארי, תודה.</w:t>
      </w:r>
      <w:bookmarkStart w:id="2001" w:name="_ETM_Q7_424958"/>
      <w:bookmarkEnd w:id="2001"/>
    </w:p>
    <w:p w:rsidR="000943A7" w:rsidRDefault="000943A7" w:rsidP="00961E1A">
      <w:pPr>
        <w:rPr>
          <w:rtl/>
          <w:lang w:eastAsia="he-IL"/>
        </w:rPr>
      </w:pPr>
      <w:bookmarkStart w:id="2002" w:name="_ETM_Q7_425031"/>
      <w:bookmarkStart w:id="2003" w:name="_ETM_Q7_425120"/>
      <w:bookmarkEnd w:id="2002"/>
      <w:bookmarkEnd w:id="2003"/>
    </w:p>
    <w:p w:rsidR="000943A7" w:rsidRDefault="000943A7" w:rsidP="00961E1A">
      <w:pPr>
        <w:pStyle w:val="af5"/>
        <w:keepNext/>
        <w:rPr>
          <w:rtl/>
        </w:rPr>
      </w:pPr>
      <w:bookmarkStart w:id="2004" w:name="ET_interruption_6361_44"/>
      <w:r w:rsidRPr="002F5365">
        <w:rPr>
          <w:rStyle w:val="TagStyle"/>
          <w:rtl/>
        </w:rPr>
        <w:t xml:space="preserve"> &lt;&lt; קריאה &gt;&gt; </w:t>
      </w:r>
      <w:r>
        <w:rPr>
          <w:rtl/>
        </w:rPr>
        <w:t>נאור שירי (יש עתיד):</w:t>
      </w:r>
      <w:r w:rsidRPr="002F5365">
        <w:rPr>
          <w:rStyle w:val="TagStyle"/>
          <w:rtl/>
        </w:rPr>
        <w:t xml:space="preserve"> &lt;&lt; קריאה &gt;&gt;</w:t>
      </w:r>
      <w:r>
        <w:rPr>
          <w:rtl/>
        </w:rPr>
        <w:t xml:space="preserve"> </w:t>
      </w:r>
      <w:bookmarkEnd w:id="2004"/>
    </w:p>
    <w:p w:rsidR="000943A7" w:rsidRDefault="000943A7" w:rsidP="00531E88">
      <w:pPr>
        <w:rPr>
          <w:rtl/>
          <w:lang w:eastAsia="he-IL"/>
        </w:rPr>
      </w:pPr>
    </w:p>
    <w:p w:rsidR="000943A7" w:rsidRDefault="000943A7" w:rsidP="00961E1A">
      <w:pPr>
        <w:rPr>
          <w:rtl/>
          <w:lang w:eastAsia="he-IL"/>
        </w:rPr>
      </w:pPr>
      <w:bookmarkStart w:id="2005" w:name="_ETM_Q7_427443"/>
      <w:bookmarkStart w:id="2006" w:name="_ETM_Q7_424829"/>
      <w:bookmarkEnd w:id="2005"/>
      <w:bookmarkEnd w:id="2006"/>
      <w:r>
        <w:rPr>
          <w:rFonts w:hint="cs"/>
          <w:rtl/>
          <w:lang w:eastAsia="he-IL"/>
        </w:rPr>
        <w:t>- - -</w:t>
      </w:r>
      <w:bookmarkStart w:id="2007" w:name="_ETM_Q7_430956"/>
      <w:bookmarkEnd w:id="2007"/>
    </w:p>
    <w:p w:rsidR="000943A7" w:rsidRDefault="000943A7" w:rsidP="00961E1A">
      <w:pPr>
        <w:rPr>
          <w:rtl/>
          <w:lang w:eastAsia="he-IL"/>
        </w:rPr>
      </w:pPr>
      <w:bookmarkStart w:id="2008" w:name="_ETM_Q7_431023"/>
      <w:bookmarkEnd w:id="2008"/>
    </w:p>
    <w:p w:rsidR="000943A7" w:rsidRDefault="000943A7" w:rsidP="00961E1A">
      <w:pPr>
        <w:pStyle w:val="af6"/>
        <w:keepNext/>
        <w:rPr>
          <w:rtl/>
        </w:rPr>
      </w:pPr>
      <w:bookmarkStart w:id="2009" w:name="ET_yor_6688_45"/>
      <w:r w:rsidRPr="002F5365">
        <w:rPr>
          <w:rStyle w:val="TagStyle"/>
          <w:rtl/>
        </w:rPr>
        <w:t xml:space="preserve"> &lt;&lt; יור &gt;&gt; </w:t>
      </w:r>
      <w:r>
        <w:rPr>
          <w:rtl/>
        </w:rPr>
        <w:t>היו"ר יעקב מרגי:</w:t>
      </w:r>
      <w:r w:rsidRPr="002F5365">
        <w:rPr>
          <w:rStyle w:val="TagStyle"/>
          <w:rtl/>
        </w:rPr>
        <w:t xml:space="preserve"> &lt;&lt; יור &gt;&gt;</w:t>
      </w:r>
      <w:r>
        <w:rPr>
          <w:rtl/>
        </w:rPr>
        <w:t xml:space="preserve"> </w:t>
      </w:r>
      <w:bookmarkEnd w:id="2009"/>
    </w:p>
    <w:p w:rsidR="000943A7" w:rsidRDefault="000943A7" w:rsidP="00531E88">
      <w:pPr>
        <w:rPr>
          <w:rtl/>
          <w:lang w:eastAsia="he-IL"/>
        </w:rPr>
      </w:pPr>
    </w:p>
    <w:p w:rsidR="000943A7" w:rsidRDefault="000943A7" w:rsidP="00961E1A">
      <w:pPr>
        <w:rPr>
          <w:rtl/>
          <w:lang w:eastAsia="he-IL"/>
        </w:rPr>
      </w:pPr>
      <w:bookmarkStart w:id="2010" w:name="_ETM_Q7_431981"/>
      <w:bookmarkEnd w:id="2010"/>
      <w:r>
        <w:rPr>
          <w:rFonts w:hint="cs"/>
          <w:rtl/>
          <w:lang w:eastAsia="he-IL"/>
        </w:rPr>
        <w:t>נאור שירי,</w:t>
      </w:r>
      <w:bookmarkStart w:id="2011" w:name="_ETM_Q7_428538"/>
      <w:bookmarkStart w:id="2012" w:name="_ETM_Q7_428961"/>
      <w:bookmarkEnd w:id="2011"/>
      <w:bookmarkEnd w:id="2012"/>
      <w:r>
        <w:rPr>
          <w:rFonts w:hint="cs"/>
          <w:rtl/>
          <w:lang w:eastAsia="he-IL"/>
        </w:rPr>
        <w:t xml:space="preserve"> פעם ראשונה. צגה מלקו, נא לשבת.</w:t>
      </w:r>
      <w:bookmarkStart w:id="2013" w:name="_ETM_Q7_430688"/>
      <w:bookmarkStart w:id="2014" w:name="_ETM_Q7_430836"/>
      <w:bookmarkEnd w:id="2013"/>
      <w:bookmarkEnd w:id="2014"/>
    </w:p>
    <w:p w:rsidR="000943A7" w:rsidRDefault="000943A7" w:rsidP="00961E1A">
      <w:pPr>
        <w:rPr>
          <w:rtl/>
        </w:rPr>
      </w:pPr>
      <w:bookmarkStart w:id="2015" w:name="_ETM_Q7_430926"/>
      <w:bookmarkEnd w:id="2015"/>
    </w:p>
    <w:p w:rsidR="000943A7" w:rsidRDefault="000943A7" w:rsidP="00961E1A">
      <w:pPr>
        <w:pStyle w:val="af5"/>
        <w:keepNext/>
        <w:rPr>
          <w:rtl/>
        </w:rPr>
      </w:pPr>
      <w:bookmarkStart w:id="2016" w:name="ET_interruption_5300_46"/>
      <w:r w:rsidRPr="002F5365">
        <w:rPr>
          <w:rStyle w:val="TagStyle"/>
          <w:rtl/>
        </w:rPr>
        <w:t xml:space="preserve"> &lt;&lt; קריאה &gt;&gt; </w:t>
      </w:r>
      <w:r>
        <w:rPr>
          <w:rtl/>
        </w:rPr>
        <w:t>מירב בן ארי (יש עתיד):</w:t>
      </w:r>
      <w:r w:rsidRPr="002F5365">
        <w:rPr>
          <w:rStyle w:val="TagStyle"/>
          <w:rtl/>
        </w:rPr>
        <w:t xml:space="preserve"> &lt;&lt; קריאה &gt;&gt;</w:t>
      </w:r>
      <w:r>
        <w:rPr>
          <w:rtl/>
        </w:rPr>
        <w:t xml:space="preserve"> </w:t>
      </w:r>
      <w:bookmarkEnd w:id="2016"/>
    </w:p>
    <w:p w:rsidR="000943A7" w:rsidRDefault="000943A7" w:rsidP="00531E88">
      <w:pPr>
        <w:rPr>
          <w:rtl/>
          <w:lang w:eastAsia="he-IL"/>
        </w:rPr>
      </w:pPr>
    </w:p>
    <w:p w:rsidR="000943A7" w:rsidRDefault="000943A7" w:rsidP="00961E1A">
      <w:pPr>
        <w:rPr>
          <w:rtl/>
          <w:lang w:eastAsia="he-IL"/>
        </w:rPr>
      </w:pPr>
      <w:bookmarkStart w:id="2017" w:name="_ETM_Q7_428588"/>
      <w:bookmarkEnd w:id="2017"/>
      <w:r>
        <w:rPr>
          <w:rFonts w:hint="cs"/>
          <w:rtl/>
          <w:lang w:eastAsia="he-IL"/>
        </w:rPr>
        <w:t>מה? א</w:t>
      </w:r>
      <w:bookmarkStart w:id="2018" w:name="_ETM_Q7_430548"/>
      <w:bookmarkEnd w:id="2018"/>
      <w:r>
        <w:rPr>
          <w:rFonts w:hint="cs"/>
          <w:rtl/>
          <w:lang w:eastAsia="he-IL"/>
        </w:rPr>
        <w:t>נחנו לא</w:t>
      </w:r>
      <w:bookmarkStart w:id="2019" w:name="_ETM_Q7_431502"/>
      <w:bookmarkEnd w:id="2019"/>
      <w:r>
        <w:rPr>
          <w:rFonts w:hint="cs"/>
          <w:rtl/>
          <w:lang w:eastAsia="he-IL"/>
        </w:rPr>
        <w:t xml:space="preserve"> מדברים איתו.</w:t>
      </w:r>
      <w:bookmarkStart w:id="2020" w:name="_ETM_Q7_430998"/>
      <w:bookmarkStart w:id="2021" w:name="_ETM_Q7_431125"/>
      <w:bookmarkEnd w:id="2020"/>
      <w:bookmarkEnd w:id="2021"/>
    </w:p>
    <w:p w:rsidR="000943A7" w:rsidRDefault="000943A7" w:rsidP="00961E1A">
      <w:pPr>
        <w:rPr>
          <w:rtl/>
          <w:lang w:eastAsia="he-IL"/>
        </w:rPr>
      </w:pPr>
      <w:bookmarkStart w:id="2022" w:name="_ETM_Q7_431229"/>
      <w:bookmarkEnd w:id="2022"/>
    </w:p>
    <w:p w:rsidR="000943A7" w:rsidRDefault="000943A7" w:rsidP="00961E1A">
      <w:pPr>
        <w:pStyle w:val="af6"/>
        <w:keepNext/>
        <w:rPr>
          <w:rtl/>
        </w:rPr>
      </w:pPr>
      <w:bookmarkStart w:id="2023" w:name="ET_yor_6688_47"/>
      <w:r w:rsidRPr="002F5365">
        <w:rPr>
          <w:rStyle w:val="TagStyle"/>
          <w:rtl/>
        </w:rPr>
        <w:t xml:space="preserve"> &lt;&lt; יור &gt;&gt; </w:t>
      </w:r>
      <w:r>
        <w:rPr>
          <w:rtl/>
        </w:rPr>
        <w:t>היו"ר יעקב מרגי:</w:t>
      </w:r>
      <w:r w:rsidRPr="002F5365">
        <w:rPr>
          <w:rStyle w:val="TagStyle"/>
          <w:rtl/>
        </w:rPr>
        <w:t xml:space="preserve"> &lt;&lt; יור &gt;&gt;</w:t>
      </w:r>
      <w:r>
        <w:rPr>
          <w:rtl/>
        </w:rPr>
        <w:t xml:space="preserve"> </w:t>
      </w:r>
      <w:bookmarkEnd w:id="2023"/>
    </w:p>
    <w:p w:rsidR="000943A7" w:rsidRDefault="000943A7" w:rsidP="00531E88">
      <w:pPr>
        <w:rPr>
          <w:rtl/>
          <w:lang w:eastAsia="he-IL"/>
        </w:rPr>
      </w:pPr>
    </w:p>
    <w:p w:rsidR="000943A7" w:rsidRDefault="000943A7" w:rsidP="00961E1A">
      <w:pPr>
        <w:rPr>
          <w:rtl/>
        </w:rPr>
      </w:pPr>
      <w:bookmarkStart w:id="2024" w:name="_ETM_Q7_432161"/>
      <w:bookmarkStart w:id="2025" w:name="_ETM_Q7_433234"/>
      <w:bookmarkStart w:id="2026" w:name="_ETM_Q7_431688"/>
      <w:bookmarkEnd w:id="2024"/>
      <w:bookmarkEnd w:id="2025"/>
      <w:bookmarkEnd w:id="2026"/>
      <w:r>
        <w:rPr>
          <w:rtl/>
        </w:rPr>
        <w:t>זה מפריע לדיון</w:t>
      </w:r>
      <w:r>
        <w:rPr>
          <w:rFonts w:hint="cs"/>
          <w:rtl/>
        </w:rPr>
        <w:t>.</w:t>
      </w:r>
      <w:r>
        <w:rPr>
          <w:rtl/>
        </w:rPr>
        <w:t xml:space="preserve"> שומעים אותו</w:t>
      </w:r>
      <w:r>
        <w:rPr>
          <w:rFonts w:hint="cs"/>
          <w:rtl/>
        </w:rPr>
        <w:t>.</w:t>
      </w:r>
      <w:bookmarkStart w:id="2027" w:name="_ETM_Q7_432948"/>
      <w:bookmarkEnd w:id="2027"/>
      <w:r>
        <w:rPr>
          <w:rtl/>
        </w:rPr>
        <w:t xml:space="preserve"> מיר</w:t>
      </w:r>
      <w:r>
        <w:rPr>
          <w:rFonts w:hint="cs"/>
          <w:rtl/>
        </w:rPr>
        <w:t>ב</w:t>
      </w:r>
      <w:r>
        <w:rPr>
          <w:rtl/>
        </w:rPr>
        <w:t>, שומעים</w:t>
      </w:r>
      <w:r>
        <w:rPr>
          <w:rFonts w:hint="cs"/>
          <w:rtl/>
        </w:rPr>
        <w:t>.</w:t>
      </w:r>
      <w:bookmarkStart w:id="2028" w:name="_ETM_Q7_437258"/>
      <w:bookmarkStart w:id="2029" w:name="_ETM_Q7_434938"/>
      <w:bookmarkEnd w:id="2028"/>
      <w:bookmarkEnd w:id="2029"/>
    </w:p>
    <w:p w:rsidR="000943A7" w:rsidRDefault="000943A7" w:rsidP="00961E1A">
      <w:pPr>
        <w:rPr>
          <w:rtl/>
        </w:rPr>
      </w:pPr>
      <w:bookmarkStart w:id="2030" w:name="_ETM_Q7_435012"/>
      <w:bookmarkStart w:id="2031" w:name="_ETM_Q7_435082"/>
      <w:bookmarkEnd w:id="2030"/>
      <w:bookmarkEnd w:id="2031"/>
    </w:p>
    <w:p w:rsidR="000943A7" w:rsidRDefault="000943A7" w:rsidP="00961E1A">
      <w:pPr>
        <w:pStyle w:val="af5"/>
        <w:keepNext/>
        <w:rPr>
          <w:rtl/>
        </w:rPr>
      </w:pPr>
      <w:r w:rsidRPr="002F5365">
        <w:rPr>
          <w:rStyle w:val="TagStyle"/>
          <w:rtl/>
        </w:rPr>
        <w:t xml:space="preserve"> &lt;&lt; קריאה &gt;&gt; </w:t>
      </w:r>
      <w:r>
        <w:rPr>
          <w:rtl/>
        </w:rPr>
        <w:t>מירב בן ארי (יש עתיד):</w:t>
      </w:r>
      <w:r w:rsidRPr="002F5365">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rPr>
      </w:pPr>
      <w:bookmarkStart w:id="2032" w:name="_ETM_Q7_435508"/>
      <w:bookmarkEnd w:id="2032"/>
      <w:r>
        <w:rPr>
          <w:rFonts w:hint="cs"/>
          <w:rtl/>
        </w:rPr>
        <w:t xml:space="preserve">אבל </w:t>
      </w:r>
      <w:bookmarkStart w:id="2033" w:name="_ETM_Q7_433179"/>
      <w:bookmarkEnd w:id="2033"/>
      <w:r>
        <w:rPr>
          <w:rFonts w:hint="cs"/>
          <w:rtl/>
        </w:rPr>
        <w:t xml:space="preserve">צגה </w:t>
      </w:r>
      <w:bookmarkStart w:id="2034" w:name="_ETM_Q7_436638"/>
      <w:bookmarkEnd w:id="2034"/>
      <w:r>
        <w:rPr>
          <w:rFonts w:hint="cs"/>
          <w:rtl/>
        </w:rPr>
        <w:t>- - -</w:t>
      </w:r>
      <w:bookmarkStart w:id="2035" w:name="_ETM_Q7_435702"/>
      <w:bookmarkEnd w:id="2035"/>
    </w:p>
    <w:p w:rsidR="000943A7" w:rsidRDefault="000943A7" w:rsidP="00961E1A">
      <w:pPr>
        <w:rPr>
          <w:rtl/>
        </w:rPr>
      </w:pPr>
      <w:bookmarkStart w:id="2036" w:name="_ETM_Q7_435789"/>
      <w:bookmarkEnd w:id="2036"/>
    </w:p>
    <w:p w:rsidR="000943A7" w:rsidRDefault="000943A7" w:rsidP="00961E1A">
      <w:pPr>
        <w:pStyle w:val="af5"/>
        <w:keepNext/>
        <w:rPr>
          <w:rtl/>
        </w:rPr>
      </w:pPr>
      <w:bookmarkStart w:id="2037" w:name="ET_interruption_6255_48"/>
      <w:r w:rsidRPr="002F5365">
        <w:rPr>
          <w:rStyle w:val="TagStyle"/>
          <w:rtl/>
        </w:rPr>
        <w:t xml:space="preserve"> &lt;&lt; קריאה &gt;&gt; </w:t>
      </w:r>
      <w:r>
        <w:rPr>
          <w:rtl/>
        </w:rPr>
        <w:t>סימון דוידסון (יש עתיד):</w:t>
      </w:r>
      <w:r w:rsidRPr="002F5365">
        <w:rPr>
          <w:rStyle w:val="TagStyle"/>
          <w:rtl/>
        </w:rPr>
        <w:t xml:space="preserve"> &lt;&lt; קריאה &gt;&gt;</w:t>
      </w:r>
      <w:r>
        <w:rPr>
          <w:rtl/>
        </w:rPr>
        <w:t xml:space="preserve"> </w:t>
      </w:r>
      <w:bookmarkEnd w:id="2037"/>
    </w:p>
    <w:p w:rsidR="000943A7" w:rsidRDefault="000943A7" w:rsidP="00531E88">
      <w:pPr>
        <w:rPr>
          <w:rtl/>
          <w:lang w:eastAsia="he-IL"/>
        </w:rPr>
      </w:pPr>
    </w:p>
    <w:p w:rsidR="000943A7" w:rsidRDefault="000943A7" w:rsidP="00961E1A">
      <w:pPr>
        <w:rPr>
          <w:rtl/>
          <w:lang w:eastAsia="he-IL"/>
        </w:rPr>
      </w:pPr>
      <w:bookmarkStart w:id="2038" w:name="_ETM_Q7_443183"/>
      <w:bookmarkStart w:id="2039" w:name="_ETM_Q7_438579"/>
      <w:bookmarkStart w:id="2040" w:name="_ETM_Q7_434379"/>
      <w:bookmarkEnd w:id="2038"/>
      <w:bookmarkEnd w:id="2039"/>
      <w:bookmarkEnd w:id="2040"/>
      <w:r>
        <w:rPr>
          <w:rFonts w:hint="cs"/>
          <w:rtl/>
          <w:lang w:eastAsia="he-IL"/>
        </w:rPr>
        <w:t>אבל יונית</w:t>
      </w:r>
      <w:bookmarkStart w:id="2041" w:name="_ETM_Q7_437817"/>
      <w:bookmarkEnd w:id="2041"/>
      <w:r>
        <w:rPr>
          <w:rFonts w:hint="cs"/>
          <w:rtl/>
          <w:lang w:eastAsia="he-IL"/>
        </w:rPr>
        <w:t xml:space="preserve"> לוי התקשרה</w:t>
      </w:r>
      <w:bookmarkStart w:id="2042" w:name="_ETM_Q7_436689"/>
      <w:bookmarkEnd w:id="2042"/>
      <w:r>
        <w:rPr>
          <w:rFonts w:hint="cs"/>
          <w:rtl/>
          <w:lang w:eastAsia="he-IL"/>
        </w:rPr>
        <w:t>, וצגה לא מוכנה להגיע.</w:t>
      </w:r>
    </w:p>
    <w:p w:rsidR="000943A7" w:rsidRDefault="000943A7" w:rsidP="00961E1A">
      <w:pPr>
        <w:rPr>
          <w:rtl/>
          <w:lang w:eastAsia="he-IL"/>
        </w:rPr>
      </w:pPr>
      <w:bookmarkStart w:id="2043" w:name="_ETM_Q7_442823"/>
      <w:bookmarkStart w:id="2044" w:name="_ETM_Q7_442915"/>
      <w:bookmarkEnd w:id="2043"/>
      <w:bookmarkEnd w:id="2044"/>
    </w:p>
    <w:p w:rsidR="000943A7" w:rsidRDefault="000943A7" w:rsidP="00961E1A">
      <w:pPr>
        <w:pStyle w:val="af6"/>
        <w:keepNext/>
        <w:rPr>
          <w:rtl/>
        </w:rPr>
      </w:pPr>
      <w:bookmarkStart w:id="2045" w:name="ET_yor_6688_49"/>
      <w:r w:rsidRPr="002F5365">
        <w:rPr>
          <w:rStyle w:val="TagStyle"/>
          <w:rtl/>
        </w:rPr>
        <w:t xml:space="preserve"> &lt;&lt; יור &gt;&gt; </w:t>
      </w:r>
      <w:r>
        <w:rPr>
          <w:rtl/>
        </w:rPr>
        <w:t>היו"ר יעקב מרגי:</w:t>
      </w:r>
      <w:r w:rsidRPr="002F5365">
        <w:rPr>
          <w:rStyle w:val="TagStyle"/>
          <w:rtl/>
        </w:rPr>
        <w:t xml:space="preserve"> &lt;&lt; יור &gt;&gt;</w:t>
      </w:r>
      <w:r>
        <w:rPr>
          <w:rtl/>
        </w:rPr>
        <w:t xml:space="preserve"> </w:t>
      </w:r>
      <w:bookmarkEnd w:id="2045"/>
    </w:p>
    <w:p w:rsidR="000943A7" w:rsidRDefault="000943A7" w:rsidP="00531E88">
      <w:pPr>
        <w:rPr>
          <w:rtl/>
          <w:lang w:eastAsia="he-IL"/>
        </w:rPr>
      </w:pPr>
    </w:p>
    <w:p w:rsidR="000943A7" w:rsidRDefault="000943A7" w:rsidP="00961E1A">
      <w:pPr>
        <w:rPr>
          <w:rtl/>
          <w:lang w:eastAsia="he-IL"/>
        </w:rPr>
      </w:pPr>
      <w:bookmarkStart w:id="2046" w:name="_ETM_Q7_444012"/>
      <w:bookmarkEnd w:id="2046"/>
      <w:r>
        <w:rPr>
          <w:rFonts w:hint="cs"/>
          <w:rtl/>
          <w:lang w:eastAsia="he-IL"/>
        </w:rPr>
        <w:t>דויד</w:t>
      </w:r>
      <w:bookmarkStart w:id="2047" w:name="_ETM_Q7_440679"/>
      <w:bookmarkEnd w:id="2047"/>
      <w:r>
        <w:rPr>
          <w:rFonts w:hint="cs"/>
          <w:rtl/>
          <w:lang w:eastAsia="he-IL"/>
        </w:rPr>
        <w:t xml:space="preserve">סון, אני לא רוצה </w:t>
      </w:r>
      <w:bookmarkStart w:id="2048" w:name="_ETM_Q7_443082"/>
      <w:bookmarkEnd w:id="2048"/>
      <w:r>
        <w:rPr>
          <w:rFonts w:hint="cs"/>
          <w:rtl/>
          <w:lang w:eastAsia="he-IL"/>
        </w:rPr>
        <w:t>לקרוא פעם ראשונה</w:t>
      </w:r>
      <w:bookmarkStart w:id="2049" w:name="_ETM_Q7_441719"/>
      <w:bookmarkEnd w:id="2049"/>
      <w:r>
        <w:rPr>
          <w:rFonts w:hint="cs"/>
          <w:rtl/>
          <w:lang w:eastAsia="he-IL"/>
        </w:rPr>
        <w:t>.</w:t>
      </w:r>
      <w:bookmarkStart w:id="2050" w:name="_ETM_Q7_443691"/>
      <w:bookmarkEnd w:id="2050"/>
    </w:p>
    <w:p w:rsidR="000943A7" w:rsidRDefault="000943A7" w:rsidP="00961E1A">
      <w:pPr>
        <w:rPr>
          <w:rtl/>
          <w:lang w:eastAsia="he-IL"/>
        </w:rPr>
      </w:pPr>
      <w:bookmarkStart w:id="2051" w:name="_ETM_Q7_443791"/>
      <w:bookmarkEnd w:id="2051"/>
    </w:p>
    <w:p w:rsidR="000943A7" w:rsidRDefault="000943A7" w:rsidP="00961E1A">
      <w:pPr>
        <w:pStyle w:val="-"/>
        <w:keepNext/>
        <w:rPr>
          <w:rtl/>
        </w:rPr>
      </w:pPr>
      <w:r w:rsidRPr="002F5365">
        <w:rPr>
          <w:rStyle w:val="TagStyle"/>
          <w:rtl/>
        </w:rPr>
        <w:t xml:space="preserve"> &lt;&lt; דובר_המשך &gt;&gt; </w:t>
      </w:r>
      <w:r>
        <w:rPr>
          <w:rtl/>
        </w:rPr>
        <w:t>שר התרבות והספורט מכלוף מיקי זוהר:</w:t>
      </w:r>
      <w:r w:rsidRPr="002F5365">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rPr>
      </w:pPr>
      <w:bookmarkStart w:id="2052" w:name="_ETM_Q7_444654"/>
      <w:bookmarkEnd w:id="2052"/>
      <w:r>
        <w:rPr>
          <w:rFonts w:hint="cs"/>
          <w:rtl/>
        </w:rPr>
        <w:t>בעשר</w:t>
      </w:r>
      <w:bookmarkStart w:id="2053" w:name="_ETM_Q7_444209"/>
      <w:bookmarkStart w:id="2054" w:name="_ETM_Q7_443058"/>
      <w:bookmarkEnd w:id="2053"/>
      <w:bookmarkEnd w:id="2054"/>
      <w:r>
        <w:rPr>
          <w:rFonts w:hint="cs"/>
          <w:rtl/>
        </w:rPr>
        <w:t xml:space="preserve"> </w:t>
      </w:r>
      <w:r>
        <w:rPr>
          <w:rtl/>
        </w:rPr>
        <w:t>השנים האחרונות יש עתיד הייתה פעילה</w:t>
      </w:r>
      <w:r>
        <w:rPr>
          <w:rFonts w:hint="cs"/>
          <w:rtl/>
        </w:rPr>
        <w:t xml:space="preserve"> משמעותית </w:t>
      </w:r>
      <w:bookmarkStart w:id="2055" w:name="_ETM_Q7_447300"/>
      <w:bookmarkStart w:id="2056" w:name="_ETM_Q7_447178"/>
      <w:bookmarkStart w:id="2057" w:name="_ETM_Q7_446400"/>
      <w:bookmarkEnd w:id="2055"/>
      <w:bookmarkEnd w:id="2056"/>
      <w:bookmarkEnd w:id="2057"/>
      <w:r>
        <w:rPr>
          <w:rFonts w:hint="cs"/>
          <w:rtl/>
        </w:rPr>
        <w:t>במוסדות</w:t>
      </w:r>
      <w:r>
        <w:rPr>
          <w:rtl/>
        </w:rPr>
        <w:t xml:space="preserve"> הלאומיים וקיבלה תפקידים</w:t>
      </w:r>
      <w:r>
        <w:rPr>
          <w:rFonts w:hint="cs"/>
          <w:rtl/>
        </w:rPr>
        <w:t>.</w:t>
      </w:r>
      <w:bookmarkStart w:id="2058" w:name="_ETM_Q7_451740"/>
      <w:bookmarkEnd w:id="2058"/>
      <w:r>
        <w:rPr>
          <w:rtl/>
        </w:rPr>
        <w:t xml:space="preserve"> ה</w:t>
      </w:r>
      <w:r>
        <w:rPr>
          <w:rFonts w:hint="cs"/>
          <w:rtl/>
        </w:rPr>
        <w:t>י</w:t>
      </w:r>
      <w:r>
        <w:rPr>
          <w:rtl/>
        </w:rPr>
        <w:t>נה</w:t>
      </w:r>
      <w:r>
        <w:rPr>
          <w:rFonts w:hint="cs"/>
          <w:rtl/>
        </w:rPr>
        <w:t>,</w:t>
      </w:r>
      <w:r>
        <w:rPr>
          <w:rtl/>
        </w:rPr>
        <w:t xml:space="preserve"> אני אומר לך, יאיר, </w:t>
      </w:r>
      <w:bookmarkStart w:id="2059" w:name="_ETM_Q7_453649"/>
      <w:bookmarkEnd w:id="2059"/>
      <w:r>
        <w:rPr>
          <w:rtl/>
        </w:rPr>
        <w:t>באמת, ב</w:t>
      </w:r>
      <w:bookmarkStart w:id="2060" w:name="_ETM_Q7_458081"/>
      <w:bookmarkEnd w:id="2060"/>
      <w:r>
        <w:rPr>
          <w:rFonts w:hint="cs"/>
          <w:rtl/>
        </w:rPr>
        <w:t>ה</w:t>
      </w:r>
      <w:bookmarkStart w:id="2061" w:name="_ETM_Q7_454749"/>
      <w:bookmarkEnd w:id="2061"/>
      <w:r>
        <w:rPr>
          <w:rtl/>
        </w:rPr>
        <w:t>כי כנה</w:t>
      </w:r>
      <w:r>
        <w:rPr>
          <w:rFonts w:hint="cs"/>
          <w:rtl/>
        </w:rPr>
        <w:t xml:space="preserve"> </w:t>
      </w:r>
      <w:r>
        <w:rPr>
          <w:rFonts w:hint="eastAsia"/>
          <w:rtl/>
        </w:rPr>
        <w:t>–</w:t>
      </w:r>
      <w:r>
        <w:rPr>
          <w:rtl/>
        </w:rPr>
        <w:t xml:space="preserve"> עשית טעות, עשית טעות, כי הפופוליזם הזה </w:t>
      </w:r>
      <w:bookmarkStart w:id="2062" w:name="_ETM_Q7_457816"/>
      <w:bookmarkEnd w:id="2062"/>
      <w:r>
        <w:rPr>
          <w:rtl/>
        </w:rPr>
        <w:t>בסוף פגע בך</w:t>
      </w:r>
      <w:bookmarkStart w:id="2063" w:name="_ETM_Q7_460750"/>
      <w:bookmarkEnd w:id="2063"/>
      <w:r>
        <w:rPr>
          <w:rFonts w:hint="cs"/>
          <w:rtl/>
        </w:rPr>
        <w:t xml:space="preserve">; </w:t>
      </w:r>
      <w:r>
        <w:rPr>
          <w:rtl/>
        </w:rPr>
        <w:t>כי ברגע ש</w:t>
      </w:r>
      <w:r>
        <w:rPr>
          <w:rFonts w:hint="cs"/>
          <w:rtl/>
        </w:rPr>
        <w:t>א</w:t>
      </w:r>
      <w:r>
        <w:rPr>
          <w:rtl/>
        </w:rPr>
        <w:t>מ</w:t>
      </w:r>
      <w:bookmarkStart w:id="2064" w:name="_ETM_Q7_466730"/>
      <w:bookmarkStart w:id="2065" w:name="_ETM_Q7_467989"/>
      <w:bookmarkStart w:id="2066" w:name="_ETM_Q7_472210"/>
      <w:bookmarkStart w:id="2067" w:name="_ETM_Q7_467649"/>
      <w:bookmarkEnd w:id="2064"/>
      <w:bookmarkEnd w:id="2065"/>
      <w:bookmarkEnd w:id="2066"/>
      <w:bookmarkEnd w:id="2067"/>
      <w:r>
        <w:rPr>
          <w:rtl/>
        </w:rPr>
        <w:t xml:space="preserve">רת שאתה פורש, </w:t>
      </w:r>
      <w:bookmarkStart w:id="2068" w:name="_ETM_Q7_464039"/>
      <w:bookmarkEnd w:id="2068"/>
      <w:r>
        <w:rPr>
          <w:rtl/>
        </w:rPr>
        <w:t>מי</w:t>
      </w:r>
      <w:r>
        <w:rPr>
          <w:rFonts w:hint="cs"/>
          <w:rtl/>
        </w:rPr>
        <w:t>י</w:t>
      </w:r>
      <w:r>
        <w:rPr>
          <w:rtl/>
        </w:rPr>
        <w:t xml:space="preserve">ד </w:t>
      </w:r>
      <w:bookmarkStart w:id="2069" w:name="_ETM_Q7_461984"/>
      <w:bookmarkEnd w:id="2069"/>
      <w:r>
        <w:rPr>
          <w:rtl/>
        </w:rPr>
        <w:t>חשפו את כל המינויים שלך</w:t>
      </w:r>
      <w:r>
        <w:rPr>
          <w:rFonts w:hint="cs"/>
          <w:rtl/>
        </w:rPr>
        <w:t>,</w:t>
      </w:r>
      <w:r>
        <w:rPr>
          <w:rtl/>
        </w:rPr>
        <w:t xml:space="preserve"> ודיברו על גיסתך שמונתה ואחרים, </w:t>
      </w:r>
      <w:bookmarkStart w:id="2070" w:name="_ETM_Q7_466152"/>
      <w:bookmarkEnd w:id="2070"/>
      <w:r>
        <w:rPr>
          <w:rtl/>
        </w:rPr>
        <w:t>ועשית טעות.</w:t>
      </w:r>
      <w:bookmarkStart w:id="2071" w:name="_ETM_Q7_466370"/>
      <w:bookmarkStart w:id="2072" w:name="_ETM_Q7_466455"/>
      <w:bookmarkEnd w:id="2071"/>
      <w:bookmarkEnd w:id="2072"/>
    </w:p>
    <w:p w:rsidR="000943A7" w:rsidRDefault="000943A7" w:rsidP="00961E1A">
      <w:pPr>
        <w:rPr>
          <w:rtl/>
        </w:rPr>
      </w:pPr>
      <w:bookmarkStart w:id="2073" w:name="_ETM_Q7_466549"/>
      <w:bookmarkEnd w:id="2073"/>
    </w:p>
    <w:p w:rsidR="000943A7" w:rsidRDefault="000943A7" w:rsidP="00961E1A">
      <w:pPr>
        <w:pStyle w:val="af5"/>
        <w:keepNext/>
        <w:rPr>
          <w:rtl/>
        </w:rPr>
      </w:pPr>
      <w:bookmarkStart w:id="2074" w:name="ET_interruption_6255_52"/>
      <w:r w:rsidRPr="002F5365">
        <w:rPr>
          <w:rStyle w:val="TagStyle"/>
          <w:rtl/>
        </w:rPr>
        <w:t xml:space="preserve"> &lt;&lt; קריאה &gt;&gt; </w:t>
      </w:r>
      <w:r>
        <w:rPr>
          <w:rtl/>
        </w:rPr>
        <w:t>סימון דוידסון (יש עתיד):</w:t>
      </w:r>
      <w:r w:rsidRPr="002F5365">
        <w:rPr>
          <w:rStyle w:val="TagStyle"/>
          <w:rtl/>
        </w:rPr>
        <w:t xml:space="preserve"> &lt;&lt; קריאה &gt;&gt;</w:t>
      </w:r>
      <w:r>
        <w:rPr>
          <w:rtl/>
        </w:rPr>
        <w:t xml:space="preserve"> </w:t>
      </w:r>
      <w:bookmarkEnd w:id="2074"/>
    </w:p>
    <w:p w:rsidR="000943A7" w:rsidRDefault="000943A7" w:rsidP="00531E88">
      <w:pPr>
        <w:rPr>
          <w:rtl/>
          <w:lang w:eastAsia="he-IL"/>
        </w:rPr>
      </w:pPr>
    </w:p>
    <w:p w:rsidR="000943A7" w:rsidRDefault="000943A7" w:rsidP="00961E1A">
      <w:pPr>
        <w:rPr>
          <w:rtl/>
          <w:lang w:eastAsia="he-IL"/>
        </w:rPr>
      </w:pPr>
      <w:bookmarkStart w:id="2075" w:name="_ETM_Q7_466620"/>
      <w:bookmarkEnd w:id="2075"/>
      <w:r>
        <w:rPr>
          <w:rFonts w:hint="cs"/>
          <w:rtl/>
          <w:lang w:eastAsia="he-IL"/>
        </w:rPr>
        <w:t>מה גיסתו? בהתנדבות.</w:t>
      </w:r>
      <w:bookmarkStart w:id="2076" w:name="_ETM_Q7_473262"/>
      <w:bookmarkEnd w:id="2076"/>
    </w:p>
    <w:p w:rsidR="000943A7" w:rsidRDefault="000943A7" w:rsidP="00961E1A">
      <w:pPr>
        <w:rPr>
          <w:rtl/>
          <w:lang w:eastAsia="he-IL"/>
        </w:rPr>
      </w:pPr>
      <w:bookmarkStart w:id="2077" w:name="_ETM_Q7_473337"/>
      <w:bookmarkStart w:id="2078" w:name="_ETM_Q7_468780"/>
      <w:bookmarkEnd w:id="2077"/>
      <w:bookmarkEnd w:id="2078"/>
    </w:p>
    <w:p w:rsidR="000943A7" w:rsidRDefault="000943A7" w:rsidP="00961E1A">
      <w:pPr>
        <w:pStyle w:val="af6"/>
        <w:keepNext/>
        <w:rPr>
          <w:rtl/>
        </w:rPr>
      </w:pPr>
      <w:r w:rsidRPr="002D2ECF">
        <w:rPr>
          <w:rStyle w:val="TagStyle"/>
          <w:rtl/>
        </w:rPr>
        <w:t xml:space="preserve"> &lt;&lt; יור &gt;&gt; </w:t>
      </w:r>
      <w:r>
        <w:rPr>
          <w:rtl/>
        </w:rPr>
        <w:t>היו"ר יעקב מרגי:</w:t>
      </w:r>
      <w:r w:rsidRPr="002D2ECF">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079" w:name="_ETM_Q7_476878"/>
      <w:bookmarkEnd w:id="2079"/>
      <w:r>
        <w:rPr>
          <w:rFonts w:hint="cs"/>
          <w:rtl/>
          <w:lang w:eastAsia="he-IL"/>
        </w:rPr>
        <w:t>סימון, תודה.</w:t>
      </w:r>
      <w:bookmarkStart w:id="2080" w:name="_ETM_Q7_475480"/>
      <w:bookmarkStart w:id="2081" w:name="_ETM_Q7_475488"/>
      <w:bookmarkEnd w:id="2080"/>
      <w:bookmarkEnd w:id="2081"/>
    </w:p>
    <w:p w:rsidR="000943A7" w:rsidRPr="002D2ECF" w:rsidRDefault="000943A7" w:rsidP="00961E1A">
      <w:pPr>
        <w:rPr>
          <w:rtl/>
          <w:lang w:eastAsia="he-IL"/>
        </w:rPr>
      </w:pPr>
      <w:bookmarkStart w:id="2082" w:name="_ETM_Q7_475557"/>
      <w:bookmarkEnd w:id="2082"/>
    </w:p>
    <w:p w:rsidR="000943A7" w:rsidRDefault="000943A7" w:rsidP="00961E1A">
      <w:pPr>
        <w:pStyle w:val="af5"/>
        <w:keepNext/>
        <w:rPr>
          <w:rtl/>
        </w:rPr>
      </w:pPr>
      <w:bookmarkStart w:id="2083" w:name="ET_interruption_6231_51"/>
      <w:r w:rsidRPr="002F5365">
        <w:rPr>
          <w:rStyle w:val="TagStyle"/>
          <w:rtl/>
        </w:rPr>
        <w:t xml:space="preserve"> &lt;&lt; קריאה &gt;&gt; </w:t>
      </w:r>
      <w:r>
        <w:rPr>
          <w:rtl/>
        </w:rPr>
        <w:t>יסמין פרידמן (יש עתיד):</w:t>
      </w:r>
      <w:r w:rsidRPr="002F5365">
        <w:rPr>
          <w:rStyle w:val="TagStyle"/>
          <w:rtl/>
        </w:rPr>
        <w:t xml:space="preserve"> &lt;&lt; קריאה &gt;&gt;</w:t>
      </w:r>
      <w:r>
        <w:rPr>
          <w:rtl/>
        </w:rPr>
        <w:t xml:space="preserve"> </w:t>
      </w:r>
      <w:bookmarkEnd w:id="2083"/>
    </w:p>
    <w:p w:rsidR="000943A7" w:rsidRDefault="000943A7" w:rsidP="00531E88">
      <w:pPr>
        <w:rPr>
          <w:rtl/>
          <w:lang w:eastAsia="he-IL"/>
        </w:rPr>
      </w:pPr>
    </w:p>
    <w:p w:rsidR="000943A7" w:rsidRDefault="000943A7" w:rsidP="00961E1A">
      <w:pPr>
        <w:rPr>
          <w:rtl/>
          <w:lang w:eastAsia="he-IL"/>
        </w:rPr>
      </w:pPr>
      <w:bookmarkStart w:id="2084" w:name="_ETM_Q7_470587"/>
      <w:bookmarkStart w:id="2085" w:name="_ETM_Q7_469880"/>
      <w:bookmarkEnd w:id="2084"/>
      <w:bookmarkEnd w:id="2085"/>
      <w:r>
        <w:rPr>
          <w:rFonts w:hint="cs"/>
          <w:rtl/>
          <w:lang w:eastAsia="he-IL"/>
        </w:rPr>
        <w:t>בהתנדבות, משהו שאת</w:t>
      </w:r>
      <w:bookmarkStart w:id="2086" w:name="_ETM_Q7_472340"/>
      <w:bookmarkEnd w:id="2086"/>
      <w:r>
        <w:rPr>
          <w:rFonts w:hint="cs"/>
          <w:rtl/>
          <w:lang w:eastAsia="he-IL"/>
        </w:rPr>
        <w:t>ם לא מכירים</w:t>
      </w:r>
      <w:bookmarkStart w:id="2087" w:name="_ETM_Q7_472570"/>
      <w:bookmarkEnd w:id="2087"/>
      <w:r>
        <w:rPr>
          <w:rFonts w:hint="cs"/>
          <w:rtl/>
          <w:lang w:eastAsia="he-IL"/>
        </w:rPr>
        <w:t>. התנדבות, מילה שאתם לא</w:t>
      </w:r>
      <w:bookmarkStart w:id="2088" w:name="_ETM_Q7_478482"/>
      <w:bookmarkEnd w:id="2088"/>
      <w:r>
        <w:rPr>
          <w:rFonts w:hint="cs"/>
          <w:rtl/>
          <w:lang w:eastAsia="he-IL"/>
        </w:rPr>
        <w:t xml:space="preserve"> מכירים</w:t>
      </w:r>
      <w:bookmarkStart w:id="2089" w:name="_ETM_Q7_474490"/>
      <w:bookmarkEnd w:id="2089"/>
      <w:r>
        <w:rPr>
          <w:rFonts w:hint="cs"/>
          <w:rtl/>
          <w:lang w:eastAsia="he-IL"/>
        </w:rPr>
        <w:t xml:space="preserve"> - - -</w:t>
      </w:r>
      <w:bookmarkStart w:id="2090" w:name="_ETM_Q7_475230"/>
      <w:bookmarkStart w:id="2091" w:name="_ETM_Q7_480464"/>
      <w:bookmarkStart w:id="2092" w:name="_ETM_Q7_478896"/>
      <w:bookmarkEnd w:id="2090"/>
      <w:bookmarkEnd w:id="2091"/>
      <w:bookmarkEnd w:id="2092"/>
    </w:p>
    <w:p w:rsidR="000943A7" w:rsidRDefault="000943A7" w:rsidP="00961E1A">
      <w:pPr>
        <w:rPr>
          <w:rtl/>
          <w:lang w:eastAsia="he-IL"/>
        </w:rPr>
      </w:pPr>
      <w:bookmarkStart w:id="2093" w:name="_ETM_Q7_478963"/>
      <w:bookmarkStart w:id="2094" w:name="_ETM_Q7_474550"/>
      <w:bookmarkEnd w:id="2093"/>
      <w:bookmarkEnd w:id="2094"/>
    </w:p>
    <w:p w:rsidR="000943A7" w:rsidRDefault="000943A7" w:rsidP="00961E1A">
      <w:pPr>
        <w:pStyle w:val="-"/>
        <w:keepNext/>
        <w:rPr>
          <w:rtl/>
        </w:rPr>
      </w:pPr>
      <w:r w:rsidRPr="002D2ECF">
        <w:rPr>
          <w:rStyle w:val="TagStyle"/>
          <w:rtl/>
        </w:rPr>
        <w:t xml:space="preserve"> &lt;&lt; דובר_המשך &gt;&gt; </w:t>
      </w:r>
      <w:r>
        <w:rPr>
          <w:rtl/>
        </w:rPr>
        <w:t>שר התרבות והספורט מכלוף מיקי זוהר:</w:t>
      </w:r>
      <w:r w:rsidRPr="002D2ECF">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095" w:name="_ETM_Q7_475210"/>
      <w:bookmarkEnd w:id="2095"/>
      <w:r>
        <w:rPr>
          <w:rFonts w:hint="cs"/>
          <w:rtl/>
          <w:lang w:eastAsia="he-IL"/>
        </w:rPr>
        <w:t>רגע, רגע. רגע, חבר'ה</w:t>
      </w:r>
      <w:bookmarkStart w:id="2096" w:name="_ETM_Q7_477230"/>
      <w:bookmarkStart w:id="2097" w:name="_ETM_Q7_481960"/>
      <w:bookmarkEnd w:id="2096"/>
      <w:bookmarkEnd w:id="2097"/>
      <w:r>
        <w:rPr>
          <w:rFonts w:hint="cs"/>
          <w:rtl/>
          <w:lang w:eastAsia="he-IL"/>
        </w:rPr>
        <w:t xml:space="preserve">, תנו </w:t>
      </w:r>
      <w:r>
        <w:rPr>
          <w:rtl/>
          <w:lang w:eastAsia="he-IL"/>
        </w:rPr>
        <w:t>–</w:t>
      </w:r>
      <w:r>
        <w:rPr>
          <w:rFonts w:hint="cs"/>
          <w:rtl/>
          <w:lang w:eastAsia="he-IL"/>
        </w:rPr>
        <w:t xml:space="preserve"> אני יודע שהאמת כואבת </w:t>
      </w:r>
      <w:r>
        <w:rPr>
          <w:rtl/>
          <w:lang w:eastAsia="he-IL"/>
        </w:rPr>
        <w:t>–</w:t>
      </w:r>
      <w:r>
        <w:rPr>
          <w:rFonts w:hint="cs"/>
          <w:rtl/>
          <w:lang w:eastAsia="he-IL"/>
        </w:rPr>
        <w:t xml:space="preserve"> תנו </w:t>
      </w:r>
      <w:bookmarkStart w:id="2098" w:name="_ETM_Q7_479121"/>
      <w:bookmarkEnd w:id="2098"/>
      <w:r>
        <w:rPr>
          <w:rFonts w:hint="cs"/>
          <w:rtl/>
          <w:lang w:eastAsia="he-IL"/>
        </w:rPr>
        <w:t>לי להשלים.</w:t>
      </w:r>
      <w:bookmarkStart w:id="2099" w:name="_ETM_Q7_482220"/>
      <w:bookmarkEnd w:id="2099"/>
    </w:p>
    <w:p w:rsidR="000943A7" w:rsidRDefault="000943A7" w:rsidP="00961E1A">
      <w:pPr>
        <w:rPr>
          <w:rtl/>
          <w:lang w:eastAsia="he-IL"/>
        </w:rPr>
      </w:pPr>
      <w:bookmarkStart w:id="2100" w:name="_ETM_Q7_482053"/>
      <w:bookmarkStart w:id="2101" w:name="_ETM_Q7_481460"/>
      <w:bookmarkStart w:id="2102" w:name="_ETM_Q7_480360"/>
      <w:bookmarkEnd w:id="2100"/>
      <w:bookmarkEnd w:id="2101"/>
      <w:bookmarkEnd w:id="2102"/>
    </w:p>
    <w:p w:rsidR="000943A7" w:rsidRDefault="000943A7" w:rsidP="00961E1A">
      <w:pPr>
        <w:pStyle w:val="af5"/>
        <w:keepNext/>
        <w:rPr>
          <w:rtl/>
        </w:rPr>
      </w:pPr>
      <w:bookmarkStart w:id="2103" w:name="ET_interruption_6255_57"/>
      <w:r w:rsidRPr="000A38EA">
        <w:rPr>
          <w:rStyle w:val="TagStyle"/>
          <w:rtl/>
        </w:rPr>
        <w:t xml:space="preserve"> &lt;&lt; קריאה &gt;&gt; </w:t>
      </w:r>
      <w:r>
        <w:rPr>
          <w:rtl/>
        </w:rPr>
        <w:t>סימון דוידסון (יש עתיד):</w:t>
      </w:r>
      <w:r w:rsidRPr="000A38EA">
        <w:rPr>
          <w:rStyle w:val="TagStyle"/>
          <w:rtl/>
        </w:rPr>
        <w:t xml:space="preserve"> &lt;&lt; קריאה &gt;&gt;</w:t>
      </w:r>
      <w:r>
        <w:rPr>
          <w:rtl/>
        </w:rPr>
        <w:t xml:space="preserve"> </w:t>
      </w:r>
      <w:bookmarkEnd w:id="2103"/>
    </w:p>
    <w:p w:rsidR="000943A7" w:rsidRDefault="000943A7" w:rsidP="00531E88">
      <w:pPr>
        <w:rPr>
          <w:rtl/>
          <w:lang w:eastAsia="he-IL"/>
        </w:rPr>
      </w:pPr>
    </w:p>
    <w:p w:rsidR="000943A7" w:rsidRDefault="000943A7" w:rsidP="00961E1A">
      <w:pPr>
        <w:rPr>
          <w:rtl/>
          <w:lang w:eastAsia="he-IL"/>
        </w:rPr>
      </w:pPr>
      <w:bookmarkStart w:id="2104" w:name="_ETM_Q7_486287"/>
      <w:bookmarkStart w:id="2105" w:name="_ETM_Q7_482781"/>
      <w:bookmarkStart w:id="2106" w:name="_ETM_Q7_480011"/>
      <w:bookmarkEnd w:id="2104"/>
      <w:bookmarkEnd w:id="2105"/>
      <w:bookmarkEnd w:id="2106"/>
      <w:r>
        <w:rPr>
          <w:rFonts w:hint="cs"/>
          <w:rtl/>
          <w:lang w:eastAsia="he-IL"/>
        </w:rPr>
        <w:t>- -</w:t>
      </w:r>
      <w:bookmarkStart w:id="2107" w:name="_ETM_Q7_484424"/>
      <w:bookmarkStart w:id="2108" w:name="_ETM_Q7_484479"/>
      <w:bookmarkEnd w:id="2107"/>
      <w:bookmarkEnd w:id="2108"/>
      <w:r>
        <w:rPr>
          <w:rFonts w:hint="cs"/>
          <w:rtl/>
          <w:lang w:eastAsia="he-IL"/>
        </w:rPr>
        <w:t xml:space="preserve"> -</w:t>
      </w:r>
      <w:bookmarkStart w:id="2109" w:name="_ETM_Q7_481861"/>
      <w:bookmarkEnd w:id="2109"/>
      <w:r>
        <w:rPr>
          <w:rFonts w:hint="cs"/>
          <w:rtl/>
          <w:lang w:eastAsia="he-IL"/>
        </w:rPr>
        <w:t xml:space="preserve"> התנדבת פעם במשהו בחיים שלך?</w:t>
      </w:r>
      <w:bookmarkStart w:id="2110" w:name="_ETM_Q7_482541"/>
      <w:bookmarkStart w:id="2111" w:name="_ETM_Q7_486295"/>
      <w:bookmarkEnd w:id="2110"/>
      <w:bookmarkEnd w:id="2111"/>
    </w:p>
    <w:p w:rsidR="000943A7" w:rsidRDefault="000943A7" w:rsidP="00961E1A">
      <w:pPr>
        <w:rPr>
          <w:rtl/>
          <w:lang w:eastAsia="he-IL"/>
        </w:rPr>
      </w:pPr>
      <w:bookmarkStart w:id="2112" w:name="_ETM_Q7_486377"/>
      <w:bookmarkEnd w:id="2112"/>
    </w:p>
    <w:p w:rsidR="000943A7" w:rsidRDefault="000943A7" w:rsidP="00961E1A">
      <w:pPr>
        <w:pStyle w:val="af6"/>
        <w:keepNext/>
        <w:rPr>
          <w:rtl/>
        </w:rPr>
      </w:pPr>
      <w:bookmarkStart w:id="2113" w:name="ET_yor_6688_58"/>
      <w:r w:rsidRPr="000A38EA">
        <w:rPr>
          <w:rStyle w:val="TagStyle"/>
          <w:rtl/>
        </w:rPr>
        <w:t xml:space="preserve"> &lt;&lt; יור &gt;&gt; </w:t>
      </w:r>
      <w:r>
        <w:rPr>
          <w:rtl/>
        </w:rPr>
        <w:t>היו"ר יעקב מרגי:</w:t>
      </w:r>
      <w:r w:rsidRPr="000A38EA">
        <w:rPr>
          <w:rStyle w:val="TagStyle"/>
          <w:rtl/>
        </w:rPr>
        <w:t xml:space="preserve"> &lt;&lt; יור &gt;&gt;</w:t>
      </w:r>
      <w:r>
        <w:rPr>
          <w:rtl/>
        </w:rPr>
        <w:t xml:space="preserve"> </w:t>
      </w:r>
      <w:bookmarkEnd w:id="2113"/>
    </w:p>
    <w:p w:rsidR="000943A7" w:rsidRDefault="000943A7" w:rsidP="00531E88">
      <w:pPr>
        <w:rPr>
          <w:rtl/>
          <w:lang w:eastAsia="he-IL"/>
        </w:rPr>
      </w:pPr>
    </w:p>
    <w:p w:rsidR="000943A7" w:rsidRDefault="000943A7" w:rsidP="00961E1A">
      <w:pPr>
        <w:rPr>
          <w:rtl/>
          <w:lang w:eastAsia="he-IL"/>
        </w:rPr>
      </w:pPr>
      <w:bookmarkStart w:id="2114" w:name="_ETM_Q7_487981"/>
      <w:bookmarkEnd w:id="2114"/>
      <w:r>
        <w:rPr>
          <w:rFonts w:hint="cs"/>
          <w:rtl/>
          <w:lang w:eastAsia="he-IL"/>
        </w:rPr>
        <w:t>סימון דוידסון, פעם ראשונה.</w:t>
      </w:r>
      <w:bookmarkStart w:id="2115" w:name="_ETM_Q7_484221"/>
      <w:bookmarkStart w:id="2116" w:name="_ETM_Q7_489976"/>
      <w:bookmarkEnd w:id="2115"/>
      <w:bookmarkEnd w:id="2116"/>
    </w:p>
    <w:p w:rsidR="000943A7" w:rsidRPr="000A38EA" w:rsidRDefault="000943A7" w:rsidP="00961E1A">
      <w:pPr>
        <w:rPr>
          <w:rtl/>
          <w:lang w:eastAsia="he-IL"/>
        </w:rPr>
      </w:pPr>
      <w:bookmarkStart w:id="2117" w:name="_ETM_Q7_490053"/>
      <w:bookmarkEnd w:id="2117"/>
    </w:p>
    <w:p w:rsidR="000943A7" w:rsidRDefault="000943A7" w:rsidP="00961E1A">
      <w:pPr>
        <w:pStyle w:val="-"/>
        <w:keepNext/>
        <w:rPr>
          <w:rtl/>
        </w:rPr>
      </w:pPr>
      <w:r w:rsidRPr="000A38EA">
        <w:rPr>
          <w:rStyle w:val="TagStyle"/>
          <w:rtl/>
        </w:rPr>
        <w:t xml:space="preserve"> &lt;&lt; דובר_המשך &gt;&gt; </w:t>
      </w:r>
      <w:r>
        <w:rPr>
          <w:rtl/>
        </w:rPr>
        <w:t>שר התרבות והספורט מכלוף מיקי זוהר:</w:t>
      </w:r>
      <w:r w:rsidRPr="000A38EA">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rPr>
      </w:pPr>
      <w:bookmarkStart w:id="2118" w:name="_ETM_Q7_481805"/>
      <w:bookmarkEnd w:id="2118"/>
      <w:r>
        <w:rPr>
          <w:rFonts w:hint="cs"/>
          <w:rtl/>
          <w:lang w:eastAsia="he-IL"/>
        </w:rPr>
        <w:t>תנו לי להשלים</w:t>
      </w:r>
      <w:bookmarkStart w:id="2119" w:name="_ETM_Q7_486742"/>
      <w:bookmarkEnd w:id="2119"/>
      <w:r>
        <w:rPr>
          <w:rFonts w:hint="cs"/>
          <w:rtl/>
          <w:lang w:eastAsia="he-IL"/>
        </w:rPr>
        <w:t>.</w:t>
      </w:r>
      <w:bookmarkStart w:id="2120" w:name="_ETM_Q7_486031"/>
      <w:bookmarkStart w:id="2121" w:name="_ETM_Q7_487433"/>
      <w:bookmarkStart w:id="2122" w:name="_ETM_Q7_487513"/>
      <w:bookmarkStart w:id="2123" w:name="_ETM_Q7_491721"/>
      <w:bookmarkStart w:id="2124" w:name="_ETM_Q7_491790"/>
      <w:bookmarkEnd w:id="2120"/>
      <w:bookmarkEnd w:id="2121"/>
      <w:bookmarkEnd w:id="2122"/>
      <w:bookmarkEnd w:id="2123"/>
      <w:bookmarkEnd w:id="2124"/>
      <w:r>
        <w:rPr>
          <w:rFonts w:hint="cs"/>
          <w:rtl/>
          <w:lang w:eastAsia="he-IL"/>
        </w:rPr>
        <w:t xml:space="preserve"> מה קרה?</w:t>
      </w:r>
      <w:bookmarkStart w:id="2125" w:name="_ETM_Q7_489652"/>
      <w:bookmarkEnd w:id="2125"/>
      <w:r>
        <w:rPr>
          <w:rFonts w:hint="cs"/>
          <w:rtl/>
          <w:lang w:eastAsia="he-IL"/>
        </w:rPr>
        <w:t xml:space="preserve"> </w:t>
      </w:r>
      <w:bookmarkStart w:id="2126" w:name="_ETM_Q7_480531"/>
      <w:bookmarkStart w:id="2127" w:name="_ETM_Q7_475931"/>
      <w:bookmarkStart w:id="2128" w:name="_ETM_Q7_490859"/>
      <w:bookmarkStart w:id="2129" w:name="_ETM_Q7_489291"/>
      <w:bookmarkEnd w:id="2126"/>
      <w:bookmarkEnd w:id="2127"/>
      <w:bookmarkEnd w:id="2128"/>
      <w:bookmarkEnd w:id="2129"/>
      <w:r>
        <w:rPr>
          <w:rFonts w:hint="cs"/>
          <w:rtl/>
          <w:lang w:eastAsia="he-IL"/>
        </w:rPr>
        <w:t>גם א</w:t>
      </w:r>
      <w:bookmarkStart w:id="2130" w:name="_ETM_Q7_490721"/>
      <w:bookmarkEnd w:id="2130"/>
      <w:r>
        <w:rPr>
          <w:rtl/>
        </w:rPr>
        <w:t>כלת את הדגים המסריחים וגם</w:t>
      </w:r>
      <w:r>
        <w:rPr>
          <w:rFonts w:hint="cs"/>
          <w:rtl/>
        </w:rPr>
        <w:t xml:space="preserve"> </w:t>
      </w:r>
      <w:r>
        <w:rPr>
          <w:rtl/>
        </w:rPr>
        <w:t>–</w:t>
      </w:r>
      <w:r>
        <w:rPr>
          <w:rFonts w:hint="cs"/>
          <w:rtl/>
        </w:rPr>
        <w:t xml:space="preserve"> לא גורשת, </w:t>
      </w:r>
      <w:bookmarkStart w:id="2131" w:name="_ETM_Q7_492011"/>
      <w:bookmarkEnd w:id="2131"/>
      <w:r>
        <w:rPr>
          <w:rFonts w:hint="cs"/>
          <w:rtl/>
        </w:rPr>
        <w:t>התגרשת מהעיר.</w:t>
      </w:r>
      <w:bookmarkStart w:id="2132" w:name="_ETM_Q7_494641"/>
      <w:bookmarkStart w:id="2133" w:name="_ETM_Q7_494592"/>
      <w:bookmarkEnd w:id="2132"/>
      <w:bookmarkEnd w:id="2133"/>
      <w:r>
        <w:rPr>
          <w:rFonts w:hint="cs"/>
          <w:rtl/>
        </w:rPr>
        <w:t xml:space="preserve"> </w:t>
      </w:r>
      <w:bookmarkStart w:id="2134" w:name="_ETM_Q7_495619"/>
      <w:bookmarkEnd w:id="2134"/>
      <w:r>
        <w:rPr>
          <w:rtl/>
        </w:rPr>
        <w:t xml:space="preserve">עזבת את המוסדות הציוניים, אכלת את הדגים המסריחים, גיל סגל </w:t>
      </w:r>
      <w:bookmarkStart w:id="2135" w:name="_ETM_Q7_499612"/>
      <w:bookmarkEnd w:id="2135"/>
      <w:r>
        <w:rPr>
          <w:rtl/>
        </w:rPr>
        <w:t>נזרק מתחת לגלגלים, ואנחנו נמצאים פה במצב</w:t>
      </w:r>
      <w:r>
        <w:rPr>
          <w:rFonts w:hint="cs"/>
          <w:rtl/>
        </w:rPr>
        <w:t>,</w:t>
      </w:r>
      <w:r>
        <w:rPr>
          <w:rtl/>
        </w:rPr>
        <w:t xml:space="preserve"> שמה אני או</w:t>
      </w:r>
      <w:bookmarkStart w:id="2136" w:name="_ETM_Q7_503781"/>
      <w:bookmarkEnd w:id="2136"/>
      <w:r>
        <w:rPr>
          <w:rtl/>
        </w:rPr>
        <w:t xml:space="preserve">מר </w:t>
      </w:r>
      <w:bookmarkStart w:id="2137" w:name="_ETM_Q7_503606"/>
      <w:bookmarkEnd w:id="2137"/>
      <w:r>
        <w:rPr>
          <w:rtl/>
        </w:rPr>
        <w:t xml:space="preserve">לך? יש עתיד </w:t>
      </w:r>
      <w:bookmarkStart w:id="2138" w:name="_ETM_Q7_504811"/>
      <w:bookmarkEnd w:id="2138"/>
      <w:r>
        <w:rPr>
          <w:rFonts w:hint="cs"/>
          <w:rtl/>
        </w:rPr>
        <w:t>עוד</w:t>
      </w:r>
      <w:r>
        <w:rPr>
          <w:rtl/>
        </w:rPr>
        <w:t xml:space="preserve"> תחזור למוסדות הלאומיים. </w:t>
      </w:r>
      <w:bookmarkStart w:id="2139" w:name="_ETM_Q7_507920"/>
      <w:bookmarkEnd w:id="2139"/>
      <w:r>
        <w:rPr>
          <w:rtl/>
        </w:rPr>
        <w:t>זה אול</w:t>
      </w:r>
      <w:bookmarkStart w:id="2140" w:name="_ETM_Q7_508921"/>
      <w:bookmarkEnd w:id="2140"/>
      <w:r>
        <w:rPr>
          <w:rtl/>
        </w:rPr>
        <w:t>י ייקח קצת זמן</w:t>
      </w:r>
      <w:r>
        <w:rPr>
          <w:rFonts w:hint="cs"/>
          <w:rtl/>
        </w:rPr>
        <w:t xml:space="preserve"> </w:t>
      </w:r>
      <w:r>
        <w:rPr>
          <w:rtl/>
        </w:rPr>
        <w:t xml:space="preserve">– עוד שנה, עוד שנתיים, עוד </w:t>
      </w:r>
      <w:bookmarkStart w:id="2141" w:name="_ETM_Q7_511899"/>
      <w:bookmarkEnd w:id="2141"/>
      <w:r>
        <w:rPr>
          <w:rtl/>
        </w:rPr>
        <w:t>שלוש</w:t>
      </w:r>
      <w:r>
        <w:rPr>
          <w:rFonts w:hint="cs"/>
          <w:rtl/>
        </w:rPr>
        <w:t xml:space="preserve"> </w:t>
      </w:r>
      <w:r>
        <w:rPr>
          <w:rtl/>
        </w:rPr>
        <w:t xml:space="preserve">– ובסוף היא תחזור. למה היא תחזור? כי המוסדות הלאומיים </w:t>
      </w:r>
      <w:bookmarkStart w:id="2142" w:name="_ETM_Q7_515879"/>
      <w:bookmarkEnd w:id="2142"/>
      <w:r>
        <w:rPr>
          <w:rtl/>
        </w:rPr>
        <w:t>הם גופים סופר</w:t>
      </w:r>
      <w:r>
        <w:rPr>
          <w:rFonts w:hint="cs"/>
          <w:rtl/>
        </w:rPr>
        <w:t>-</w:t>
      </w:r>
      <w:r>
        <w:rPr>
          <w:rtl/>
        </w:rPr>
        <w:t>קריטיים לעם היהודי</w:t>
      </w:r>
      <w:bookmarkStart w:id="2143" w:name="_ETM_Q7_520731"/>
      <w:bookmarkEnd w:id="2143"/>
      <w:r>
        <w:rPr>
          <w:rFonts w:hint="cs"/>
          <w:rtl/>
        </w:rPr>
        <w:t xml:space="preserve">; </w:t>
      </w:r>
      <w:bookmarkStart w:id="2144" w:name="_ETM_Q7_521941"/>
      <w:bookmarkEnd w:id="2144"/>
      <w:r>
        <w:rPr>
          <w:rFonts w:hint="cs"/>
          <w:rtl/>
        </w:rPr>
        <w:t>ה</w:t>
      </w:r>
      <w:bookmarkStart w:id="2145" w:name="_ETM_Q7_521761"/>
      <w:bookmarkEnd w:id="2145"/>
      <w:r>
        <w:rPr>
          <w:rFonts w:hint="cs"/>
          <w:rtl/>
        </w:rPr>
        <w:t xml:space="preserve">ם </w:t>
      </w:r>
      <w:bookmarkStart w:id="2146" w:name="_ETM_Q7_520769"/>
      <w:bookmarkStart w:id="2147" w:name="_ETM_Q7_520471"/>
      <w:bookmarkEnd w:id="2146"/>
      <w:bookmarkEnd w:id="2147"/>
      <w:r>
        <w:rPr>
          <w:rtl/>
        </w:rPr>
        <w:t>מטפלים</w:t>
      </w:r>
      <w:bookmarkStart w:id="2148" w:name="_ETM_Q7_522500"/>
      <w:bookmarkEnd w:id="2148"/>
      <w:r>
        <w:rPr>
          <w:rFonts w:hint="cs"/>
          <w:rtl/>
        </w:rPr>
        <w:t xml:space="preserve"> </w:t>
      </w:r>
      <w:r>
        <w:rPr>
          <w:rtl/>
        </w:rPr>
        <w:t>באופן מיטבי בצ</w:t>
      </w:r>
      <w:r>
        <w:rPr>
          <w:rFonts w:hint="cs"/>
          <w:rtl/>
        </w:rPr>
        <w:t>ו</w:t>
      </w:r>
      <w:r>
        <w:rPr>
          <w:rtl/>
        </w:rPr>
        <w:t>ר</w:t>
      </w:r>
      <w:bookmarkStart w:id="2149" w:name="_ETM_Q7_520031"/>
      <w:bookmarkEnd w:id="2149"/>
      <w:r>
        <w:rPr>
          <w:rtl/>
        </w:rPr>
        <w:t xml:space="preserve">כי העם היהודי, </w:t>
      </w:r>
      <w:r>
        <w:rPr>
          <w:rFonts w:hint="cs"/>
          <w:rtl/>
        </w:rPr>
        <w:t>ו</w:t>
      </w:r>
      <w:r>
        <w:rPr>
          <w:rtl/>
        </w:rPr>
        <w:t xml:space="preserve">זה כולל מאבק באנטישמיות, עידוד </w:t>
      </w:r>
      <w:bookmarkStart w:id="2150" w:name="_ETM_Q7_526333"/>
      <w:bookmarkEnd w:id="2150"/>
      <w:r>
        <w:rPr>
          <w:rtl/>
        </w:rPr>
        <w:t>עלייה, ציונות, ואתה יודע את זה</w:t>
      </w:r>
      <w:r>
        <w:rPr>
          <w:rFonts w:hint="cs"/>
          <w:rtl/>
        </w:rPr>
        <w:t>.</w:t>
      </w:r>
    </w:p>
    <w:p w:rsidR="000943A7" w:rsidRDefault="000943A7" w:rsidP="00961E1A">
      <w:pPr>
        <w:rPr>
          <w:rtl/>
        </w:rPr>
      </w:pPr>
    </w:p>
    <w:p w:rsidR="000943A7" w:rsidRDefault="000943A7" w:rsidP="00961E1A">
      <w:pPr>
        <w:rPr>
          <w:rtl/>
        </w:rPr>
      </w:pPr>
      <w:bookmarkStart w:id="2151" w:name="_ETM_Q7_527921"/>
      <w:bookmarkEnd w:id="2151"/>
      <w:r>
        <w:rPr>
          <w:rtl/>
        </w:rPr>
        <w:t xml:space="preserve">הפופוליזם במקרה הזה פה </w:t>
      </w:r>
      <w:bookmarkStart w:id="2152" w:name="_ETM_Q7_530166"/>
      <w:bookmarkEnd w:id="2152"/>
      <w:r>
        <w:rPr>
          <w:rtl/>
        </w:rPr>
        <w:t>השתלט</w:t>
      </w:r>
      <w:r>
        <w:rPr>
          <w:rFonts w:hint="cs"/>
          <w:rtl/>
        </w:rPr>
        <w:t>,</w:t>
      </w:r>
      <w:r>
        <w:rPr>
          <w:rtl/>
        </w:rPr>
        <w:t xml:space="preserve"> וחבל</w:t>
      </w:r>
      <w:r>
        <w:rPr>
          <w:rFonts w:hint="cs"/>
          <w:rtl/>
        </w:rPr>
        <w:t>.</w:t>
      </w:r>
      <w:r>
        <w:rPr>
          <w:rtl/>
        </w:rPr>
        <w:t xml:space="preserve"> אבל מעבר</w:t>
      </w:r>
      <w:r>
        <w:rPr>
          <w:rFonts w:hint="cs"/>
          <w:rtl/>
        </w:rPr>
        <w:t xml:space="preserve"> לזה</w:t>
      </w:r>
      <w:bookmarkStart w:id="2153" w:name="_ETM_Q7_532412"/>
      <w:bookmarkEnd w:id="2153"/>
      <w:r>
        <w:rPr>
          <w:rFonts w:hint="cs"/>
          <w:rtl/>
        </w:rPr>
        <w:t xml:space="preserve">, </w:t>
      </w:r>
      <w:bookmarkStart w:id="2154" w:name="_ETM_Q7_534000"/>
      <w:bookmarkStart w:id="2155" w:name="_ETM_Q7_533281"/>
      <w:bookmarkEnd w:id="2154"/>
      <w:bookmarkEnd w:id="2155"/>
      <w:r>
        <w:rPr>
          <w:rtl/>
        </w:rPr>
        <w:t>גם אם מחר תלאים את</w:t>
      </w:r>
      <w:bookmarkStart w:id="2156" w:name="_ETM_Q7_535790"/>
      <w:bookmarkStart w:id="2157" w:name="_ETM_Q7_534520"/>
      <w:bookmarkStart w:id="2158" w:name="_ETM_Q7_534696"/>
      <w:bookmarkStart w:id="2159" w:name="_ETM_Q7_536310"/>
      <w:bookmarkEnd w:id="2156"/>
      <w:bookmarkEnd w:id="2157"/>
      <w:bookmarkEnd w:id="2158"/>
      <w:bookmarkEnd w:id="2159"/>
      <w:r>
        <w:rPr>
          <w:rFonts w:hint="cs"/>
          <w:rtl/>
        </w:rPr>
        <w:t xml:space="preserve"> </w:t>
      </w:r>
      <w:r>
        <w:rPr>
          <w:rtl/>
        </w:rPr>
        <w:t>קק</w:t>
      </w:r>
      <w:r>
        <w:rPr>
          <w:rFonts w:hint="cs"/>
          <w:rtl/>
        </w:rPr>
        <w:t>"</w:t>
      </w:r>
      <w:r>
        <w:rPr>
          <w:rtl/>
        </w:rPr>
        <w:t xml:space="preserve">ל, </w:t>
      </w:r>
      <w:bookmarkStart w:id="2160" w:name="_ETM_Q7_536829"/>
      <w:bookmarkEnd w:id="2160"/>
      <w:r>
        <w:rPr>
          <w:rtl/>
        </w:rPr>
        <w:t xml:space="preserve">אתה רוצה לחלק את אדמות ישראל עם ערביי ישראל? זו </w:t>
      </w:r>
      <w:bookmarkStart w:id="2161" w:name="_ETM_Q7_539749"/>
      <w:bookmarkEnd w:id="2161"/>
      <w:r>
        <w:rPr>
          <w:rtl/>
        </w:rPr>
        <w:t xml:space="preserve">השאיפה שלך? </w:t>
      </w:r>
      <w:bookmarkStart w:id="2162" w:name="_ETM_Q7_541200"/>
      <w:bookmarkEnd w:id="2162"/>
      <w:r>
        <w:rPr>
          <w:rtl/>
        </w:rPr>
        <w:t>נראה</w:t>
      </w:r>
      <w:bookmarkStart w:id="2163" w:name="_ETM_Q7_542650"/>
      <w:bookmarkEnd w:id="2163"/>
      <w:r>
        <w:rPr>
          <w:rtl/>
        </w:rPr>
        <w:t xml:space="preserve"> לך הגיוני שזה דבר נכון</w:t>
      </w:r>
      <w:r>
        <w:rPr>
          <w:rFonts w:hint="cs"/>
          <w:rtl/>
        </w:rPr>
        <w:t>,</w:t>
      </w:r>
      <w:r>
        <w:rPr>
          <w:rtl/>
        </w:rPr>
        <w:t xml:space="preserve"> לעשות </w:t>
      </w:r>
      <w:bookmarkStart w:id="2164" w:name="_ETM_Q7_542669"/>
      <w:bookmarkEnd w:id="2164"/>
      <w:r>
        <w:rPr>
          <w:rtl/>
        </w:rPr>
        <w:t>את</w:t>
      </w:r>
      <w:bookmarkStart w:id="2165" w:name="_ETM_Q7_542971"/>
      <w:bookmarkEnd w:id="2165"/>
      <w:r>
        <w:rPr>
          <w:rtl/>
        </w:rPr>
        <w:t xml:space="preserve"> החלוקה הזאת?</w:t>
      </w:r>
      <w:bookmarkStart w:id="2166" w:name="_ETM_Q7_547332"/>
      <w:bookmarkEnd w:id="2166"/>
    </w:p>
    <w:p w:rsidR="000943A7" w:rsidRDefault="000943A7" w:rsidP="00961E1A">
      <w:pPr>
        <w:rPr>
          <w:rtl/>
        </w:rPr>
      </w:pPr>
      <w:bookmarkStart w:id="2167" w:name="_ETM_Q7_547384"/>
      <w:bookmarkStart w:id="2168" w:name="_ETM_Q7_547524"/>
      <w:bookmarkStart w:id="2169" w:name="_ETM_Q7_542830"/>
      <w:bookmarkEnd w:id="2167"/>
      <w:bookmarkEnd w:id="2168"/>
      <w:bookmarkEnd w:id="2169"/>
    </w:p>
    <w:p w:rsidR="000943A7" w:rsidRDefault="000943A7" w:rsidP="00961E1A">
      <w:pPr>
        <w:pStyle w:val="af5"/>
        <w:keepNext/>
        <w:rPr>
          <w:rtl/>
        </w:rPr>
      </w:pPr>
      <w:bookmarkStart w:id="2170" w:name="ET_interruption_6361_59"/>
      <w:r w:rsidRPr="00654999">
        <w:rPr>
          <w:rStyle w:val="TagStyle"/>
          <w:rtl/>
        </w:rPr>
        <w:t xml:space="preserve"> &lt;&lt; קריאה &gt;&gt; </w:t>
      </w:r>
      <w:r>
        <w:rPr>
          <w:rtl/>
        </w:rPr>
        <w:t>נאור שירי (יש עתיד):</w:t>
      </w:r>
      <w:r w:rsidRPr="00654999">
        <w:rPr>
          <w:rStyle w:val="TagStyle"/>
          <w:rtl/>
        </w:rPr>
        <w:t xml:space="preserve"> &lt;&lt; קריאה &gt;&gt;</w:t>
      </w:r>
      <w:r>
        <w:rPr>
          <w:rtl/>
        </w:rPr>
        <w:t xml:space="preserve"> </w:t>
      </w:r>
      <w:bookmarkEnd w:id="2170"/>
    </w:p>
    <w:p w:rsidR="000943A7" w:rsidRDefault="000943A7" w:rsidP="00531E88">
      <w:pPr>
        <w:rPr>
          <w:rtl/>
          <w:lang w:eastAsia="he-IL"/>
        </w:rPr>
      </w:pPr>
    </w:p>
    <w:p w:rsidR="000943A7" w:rsidRDefault="000943A7" w:rsidP="00961E1A">
      <w:pPr>
        <w:rPr>
          <w:rtl/>
          <w:lang w:eastAsia="he-IL"/>
        </w:rPr>
      </w:pPr>
      <w:bookmarkStart w:id="2171" w:name="_ETM_Q7_546248"/>
      <w:bookmarkEnd w:id="2171"/>
      <w:r>
        <w:rPr>
          <w:rFonts w:hint="cs"/>
          <w:rtl/>
          <w:lang w:eastAsia="he-IL"/>
        </w:rPr>
        <w:t xml:space="preserve">מי </w:t>
      </w:r>
      <w:bookmarkStart w:id="2172" w:name="_ETM_Q7_542791"/>
      <w:bookmarkEnd w:id="2172"/>
      <w:r>
        <w:rPr>
          <w:rFonts w:hint="cs"/>
          <w:rtl/>
          <w:lang w:eastAsia="he-IL"/>
        </w:rPr>
        <w:t>יגיד אבו יאיר עכשיו?</w:t>
      </w:r>
      <w:bookmarkStart w:id="2173" w:name="_ETM_Q7_547215"/>
      <w:bookmarkEnd w:id="2173"/>
    </w:p>
    <w:p w:rsidR="000943A7" w:rsidRDefault="000943A7" w:rsidP="00961E1A">
      <w:pPr>
        <w:rPr>
          <w:rtl/>
          <w:lang w:eastAsia="he-IL"/>
        </w:rPr>
      </w:pPr>
      <w:bookmarkStart w:id="2174" w:name="_ETM_Q7_547303"/>
      <w:bookmarkStart w:id="2175" w:name="_ETM_Q7_542921"/>
      <w:bookmarkStart w:id="2176" w:name="_ETM_Q7_545231"/>
      <w:bookmarkStart w:id="2177" w:name="_ETM_Q7_548653"/>
      <w:bookmarkEnd w:id="2174"/>
      <w:bookmarkEnd w:id="2175"/>
      <w:bookmarkEnd w:id="2176"/>
      <w:bookmarkEnd w:id="2177"/>
    </w:p>
    <w:p w:rsidR="000943A7" w:rsidRDefault="000943A7" w:rsidP="00961E1A">
      <w:pPr>
        <w:pStyle w:val="-"/>
        <w:keepNext/>
        <w:rPr>
          <w:rtl/>
        </w:rPr>
      </w:pPr>
      <w:bookmarkStart w:id="2178" w:name="ET_speakercontinue_6438_60"/>
      <w:r w:rsidRPr="00654999">
        <w:rPr>
          <w:rStyle w:val="TagStyle"/>
          <w:rtl/>
        </w:rPr>
        <w:t xml:space="preserve"> &lt;&lt; דובר_המשך &gt;&gt; </w:t>
      </w:r>
      <w:r>
        <w:rPr>
          <w:rtl/>
        </w:rPr>
        <w:t>שר התרבות והספורט מכלוף מיקי זוהר:</w:t>
      </w:r>
      <w:r w:rsidRPr="00654999">
        <w:rPr>
          <w:rStyle w:val="TagStyle"/>
          <w:rtl/>
        </w:rPr>
        <w:t xml:space="preserve"> &lt;&lt; דובר_המשך &gt;&gt;</w:t>
      </w:r>
      <w:r>
        <w:rPr>
          <w:rtl/>
        </w:rPr>
        <w:t xml:space="preserve"> </w:t>
      </w:r>
      <w:bookmarkEnd w:id="2178"/>
    </w:p>
    <w:p w:rsidR="000943A7" w:rsidRDefault="000943A7" w:rsidP="00531E88">
      <w:pPr>
        <w:rPr>
          <w:rtl/>
          <w:lang w:eastAsia="he-IL"/>
        </w:rPr>
      </w:pPr>
    </w:p>
    <w:p w:rsidR="000943A7" w:rsidRDefault="000943A7" w:rsidP="00961E1A">
      <w:pPr>
        <w:rPr>
          <w:rtl/>
        </w:rPr>
      </w:pPr>
      <w:bookmarkStart w:id="2179" w:name="_ETM_Q7_546018"/>
      <w:bookmarkStart w:id="2180" w:name="_ETM_Q7_546578"/>
      <w:bookmarkStart w:id="2181" w:name="_ETM_Q7_546674"/>
      <w:bookmarkStart w:id="2182" w:name="_ETM_Q7_547577"/>
      <w:bookmarkStart w:id="2183" w:name="_ETM_Q7_544481"/>
      <w:bookmarkEnd w:id="2179"/>
      <w:bookmarkEnd w:id="2180"/>
      <w:bookmarkEnd w:id="2181"/>
      <w:bookmarkEnd w:id="2182"/>
      <w:bookmarkEnd w:id="2183"/>
      <w:r>
        <w:rPr>
          <w:rtl/>
        </w:rPr>
        <w:t>האדמות</w:t>
      </w:r>
      <w:r>
        <w:rPr>
          <w:rFonts w:hint="cs"/>
          <w:rtl/>
        </w:rPr>
        <w:t xml:space="preserve"> כאן, בארץ ישראל </w:t>
      </w:r>
      <w:r>
        <w:rPr>
          <w:rtl/>
        </w:rPr>
        <w:t>–</w:t>
      </w:r>
      <w:r>
        <w:rPr>
          <w:rFonts w:hint="cs"/>
          <w:rtl/>
        </w:rPr>
        <w:t xml:space="preserve"> הינה, יעיד </w:t>
      </w:r>
      <w:bookmarkStart w:id="2184" w:name="_ETM_Q7_545391"/>
      <w:bookmarkEnd w:id="2184"/>
      <w:r>
        <w:rPr>
          <w:rFonts w:hint="cs"/>
          <w:rtl/>
        </w:rPr>
        <w:t xml:space="preserve">מנסור עבאס </w:t>
      </w:r>
      <w:r>
        <w:rPr>
          <w:rFonts w:hint="eastAsia"/>
          <w:rtl/>
        </w:rPr>
        <w:t>–</w:t>
      </w:r>
      <w:bookmarkStart w:id="2185" w:name="_ETM_Q7_547072"/>
      <w:bookmarkStart w:id="2186" w:name="_ETM_Q7_548222"/>
      <w:bookmarkStart w:id="2187" w:name="_ETM_Q7_544252"/>
      <w:bookmarkEnd w:id="2185"/>
      <w:bookmarkEnd w:id="2186"/>
      <w:bookmarkEnd w:id="2187"/>
      <w:r>
        <w:rPr>
          <w:rFonts w:hint="cs"/>
          <w:rtl/>
        </w:rPr>
        <w:t xml:space="preserve"> הן שלנו, </w:t>
      </w:r>
      <w:bookmarkStart w:id="2188" w:name="_ETM_Q7_546593"/>
      <w:bookmarkEnd w:id="2188"/>
      <w:r>
        <w:rPr>
          <w:rFonts w:hint="cs"/>
          <w:rtl/>
        </w:rPr>
        <w:t>של עם ישראל.</w:t>
      </w:r>
      <w:bookmarkStart w:id="2189" w:name="_ETM_Q7_549503"/>
      <w:bookmarkStart w:id="2190" w:name="_ETM_Q7_551711"/>
      <w:bookmarkStart w:id="2191" w:name="_ETM_Q7_550877"/>
      <w:bookmarkEnd w:id="2189"/>
      <w:bookmarkEnd w:id="2190"/>
      <w:bookmarkEnd w:id="2191"/>
      <w:r>
        <w:rPr>
          <w:rFonts w:hint="cs"/>
          <w:rtl/>
        </w:rPr>
        <w:t xml:space="preserve"> יש </w:t>
      </w:r>
      <w:bookmarkStart w:id="2192" w:name="_ETM_Q7_548582"/>
      <w:bookmarkStart w:id="2193" w:name="_ETM_Q7_554512"/>
      <w:bookmarkEnd w:id="2192"/>
      <w:bookmarkEnd w:id="2193"/>
      <w:r>
        <w:rPr>
          <w:rFonts w:hint="cs"/>
          <w:rtl/>
        </w:rPr>
        <w:t>ל</w:t>
      </w:r>
      <w:bookmarkStart w:id="2194" w:name="_ETM_Q7_550162"/>
      <w:bookmarkEnd w:id="2194"/>
      <w:r>
        <w:rPr>
          <w:rtl/>
        </w:rPr>
        <w:t xml:space="preserve">הם אזרחים ערבים </w:t>
      </w:r>
      <w:r>
        <w:rPr>
          <w:rFonts w:hint="cs"/>
          <w:rtl/>
        </w:rPr>
        <w:t>ש</w:t>
      </w:r>
      <w:bookmarkStart w:id="2195" w:name="_ETM_Q7_550602"/>
      <w:bookmarkEnd w:id="2195"/>
      <w:r>
        <w:rPr>
          <w:rtl/>
        </w:rPr>
        <w:t>שומרים ע</w:t>
      </w:r>
      <w:r>
        <w:rPr>
          <w:rFonts w:hint="cs"/>
          <w:rtl/>
        </w:rPr>
        <w:t>ל זכותם</w:t>
      </w:r>
      <w:bookmarkStart w:id="2196" w:name="_ETM_Q7_553471"/>
      <w:bookmarkEnd w:id="2196"/>
      <w:r>
        <w:rPr>
          <w:rFonts w:hint="cs"/>
          <w:rtl/>
        </w:rPr>
        <w:t xml:space="preserve">, </w:t>
      </w:r>
      <w:bookmarkStart w:id="2197" w:name="_ETM_Q7_552709"/>
      <w:bookmarkStart w:id="2198" w:name="_ETM_Q7_551961"/>
      <w:bookmarkEnd w:id="2197"/>
      <w:bookmarkEnd w:id="2198"/>
      <w:r>
        <w:rPr>
          <w:rtl/>
        </w:rPr>
        <w:t>לא אומרים שלא</w:t>
      </w:r>
      <w:r>
        <w:rPr>
          <w:rFonts w:hint="cs"/>
          <w:rtl/>
        </w:rPr>
        <w:t>.</w:t>
      </w:r>
      <w:r>
        <w:rPr>
          <w:rtl/>
        </w:rPr>
        <w:t xml:space="preserve"> יש להם זכויות דמוקרטיות.</w:t>
      </w:r>
      <w:bookmarkStart w:id="2199" w:name="_ETM_Q7_555874"/>
      <w:bookmarkEnd w:id="2199"/>
    </w:p>
    <w:p w:rsidR="000943A7" w:rsidRDefault="000943A7" w:rsidP="00961E1A">
      <w:pPr>
        <w:rPr>
          <w:rtl/>
        </w:rPr>
      </w:pPr>
      <w:bookmarkStart w:id="2200" w:name="_ETM_Q7_555956"/>
      <w:bookmarkStart w:id="2201" w:name="_ETM_Q7_551801"/>
      <w:bookmarkEnd w:id="2200"/>
      <w:bookmarkEnd w:id="2201"/>
    </w:p>
    <w:p w:rsidR="000943A7" w:rsidRDefault="000943A7" w:rsidP="00961E1A">
      <w:pPr>
        <w:pStyle w:val="af5"/>
        <w:keepNext/>
        <w:rPr>
          <w:rtl/>
        </w:rPr>
      </w:pPr>
      <w:bookmarkStart w:id="2202" w:name="ET_interruption_קר_אה_61"/>
      <w:r w:rsidRPr="00654999">
        <w:rPr>
          <w:rStyle w:val="TagStyle"/>
          <w:rtl/>
        </w:rPr>
        <w:t xml:space="preserve"> &lt;&lt; קריאה &gt;&gt; </w:t>
      </w:r>
      <w:r>
        <w:rPr>
          <w:rtl/>
        </w:rPr>
        <w:t>קריאה:</w:t>
      </w:r>
      <w:r w:rsidRPr="00654999">
        <w:rPr>
          <w:rStyle w:val="TagStyle"/>
          <w:rtl/>
        </w:rPr>
        <w:t xml:space="preserve"> &lt;&lt; קריאה &gt;&gt;</w:t>
      </w:r>
      <w:r>
        <w:rPr>
          <w:rtl/>
        </w:rPr>
        <w:t xml:space="preserve"> </w:t>
      </w:r>
      <w:bookmarkEnd w:id="2202"/>
    </w:p>
    <w:p w:rsidR="000943A7" w:rsidRDefault="000943A7" w:rsidP="00531E88">
      <w:pPr>
        <w:rPr>
          <w:rtl/>
          <w:lang w:eastAsia="he-IL"/>
        </w:rPr>
      </w:pPr>
    </w:p>
    <w:p w:rsidR="000943A7" w:rsidRDefault="000943A7" w:rsidP="00961E1A">
      <w:pPr>
        <w:rPr>
          <w:rtl/>
          <w:lang w:eastAsia="he-IL"/>
        </w:rPr>
      </w:pPr>
      <w:bookmarkStart w:id="2203" w:name="_ETM_Q7_558917"/>
      <w:bookmarkEnd w:id="2203"/>
      <w:r>
        <w:rPr>
          <w:rFonts w:hint="cs"/>
          <w:rtl/>
          <w:lang w:eastAsia="he-IL"/>
        </w:rPr>
        <w:t>רק בלי אדמות.</w:t>
      </w:r>
    </w:p>
    <w:p w:rsidR="000943A7" w:rsidRDefault="000943A7" w:rsidP="00961E1A">
      <w:pPr>
        <w:rPr>
          <w:rtl/>
          <w:lang w:eastAsia="he-IL"/>
        </w:rPr>
      </w:pPr>
    </w:p>
    <w:p w:rsidR="000943A7" w:rsidRDefault="000943A7" w:rsidP="00961E1A">
      <w:pPr>
        <w:pStyle w:val="-"/>
        <w:keepNext/>
        <w:rPr>
          <w:rtl/>
        </w:rPr>
      </w:pPr>
      <w:r w:rsidRPr="00654999">
        <w:rPr>
          <w:rStyle w:val="TagStyle"/>
          <w:rtl/>
        </w:rPr>
        <w:t xml:space="preserve"> &lt;&lt; דובר_המשך &gt;&gt; </w:t>
      </w:r>
      <w:r>
        <w:rPr>
          <w:rtl/>
        </w:rPr>
        <w:t>שר התרבות והספורט מכלוף מיקי זוהר:</w:t>
      </w:r>
      <w:r w:rsidRPr="0065499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rPr>
      </w:pPr>
      <w:bookmarkStart w:id="2204" w:name="_ETM_Q7_554241"/>
      <w:bookmarkStart w:id="2205" w:name="_ETM_Q7_555589"/>
      <w:bookmarkEnd w:id="2204"/>
      <w:bookmarkEnd w:id="2205"/>
      <w:r>
        <w:rPr>
          <w:rFonts w:hint="cs"/>
          <w:rtl/>
        </w:rPr>
        <w:t>אב</w:t>
      </w:r>
      <w:r>
        <w:rPr>
          <w:rtl/>
        </w:rPr>
        <w:t>ל</w:t>
      </w:r>
      <w:bookmarkStart w:id="2206" w:name="_ETM_Q7_553111"/>
      <w:bookmarkStart w:id="2207" w:name="_ETM_Q7_550810"/>
      <w:bookmarkStart w:id="2208" w:name="_ETM_Q7_555988"/>
      <w:bookmarkEnd w:id="2206"/>
      <w:bookmarkEnd w:id="2207"/>
      <w:bookmarkEnd w:id="2208"/>
      <w:r>
        <w:rPr>
          <w:rFonts w:hint="cs"/>
          <w:rtl/>
        </w:rPr>
        <w:t xml:space="preserve"> </w:t>
      </w:r>
      <w:r>
        <w:rPr>
          <w:rtl/>
        </w:rPr>
        <w:t>האדמות האלה הן של עם ישראל, של ארץ ישראל. ה</w:t>
      </w:r>
      <w:r>
        <w:rPr>
          <w:rFonts w:hint="cs"/>
          <w:rtl/>
        </w:rPr>
        <w:t>ן</w:t>
      </w:r>
      <w:r>
        <w:rPr>
          <w:rtl/>
        </w:rPr>
        <w:t xml:space="preserve"> </w:t>
      </w:r>
      <w:bookmarkStart w:id="2209" w:name="_ETM_Q7_559359"/>
      <w:bookmarkEnd w:id="2209"/>
      <w:r>
        <w:rPr>
          <w:rtl/>
        </w:rPr>
        <w:t>ניתנו לנו מהבורא, ואנחנו לא יכולים לסכן אות</w:t>
      </w:r>
      <w:bookmarkStart w:id="2210" w:name="_ETM_Q7_561751"/>
      <w:bookmarkEnd w:id="2210"/>
      <w:r>
        <w:rPr>
          <w:rFonts w:hint="cs"/>
          <w:rtl/>
        </w:rPr>
        <w:t>ן</w:t>
      </w:r>
      <w:r>
        <w:rPr>
          <w:rtl/>
        </w:rPr>
        <w:t xml:space="preserve"> ולהפקיר אות</w:t>
      </w:r>
      <w:r>
        <w:rPr>
          <w:rFonts w:hint="cs"/>
          <w:rtl/>
        </w:rPr>
        <w:t xml:space="preserve">ן </w:t>
      </w:r>
      <w:r>
        <w:rPr>
          <w:rFonts w:hint="eastAsia"/>
          <w:rtl/>
        </w:rPr>
        <w:t>–</w:t>
      </w:r>
      <w:r>
        <w:rPr>
          <w:rtl/>
        </w:rPr>
        <w:t xml:space="preserve"> </w:t>
      </w:r>
      <w:bookmarkStart w:id="2211" w:name="_ETM_Q7_562729"/>
      <w:bookmarkEnd w:id="2211"/>
      <w:r>
        <w:rPr>
          <w:rtl/>
        </w:rPr>
        <w:t>בשביל מה? בשביל פופוליזם</w:t>
      </w:r>
      <w:r>
        <w:rPr>
          <w:rFonts w:hint="cs"/>
          <w:rtl/>
        </w:rPr>
        <w:t>?</w:t>
      </w:r>
      <w:bookmarkStart w:id="2212" w:name="_ETM_Q7_568956"/>
      <w:bookmarkEnd w:id="2212"/>
    </w:p>
    <w:p w:rsidR="000943A7" w:rsidRDefault="000943A7" w:rsidP="00961E1A">
      <w:pPr>
        <w:rPr>
          <w:rtl/>
        </w:rPr>
      </w:pPr>
      <w:bookmarkStart w:id="2213" w:name="_ETM_Q7_569031"/>
      <w:bookmarkStart w:id="2214" w:name="_ETM_Q7_569132"/>
      <w:bookmarkEnd w:id="2213"/>
      <w:bookmarkEnd w:id="2214"/>
    </w:p>
    <w:p w:rsidR="000943A7" w:rsidRDefault="000943A7" w:rsidP="00961E1A">
      <w:pPr>
        <w:rPr>
          <w:rtl/>
        </w:rPr>
      </w:pPr>
      <w:bookmarkStart w:id="2215" w:name="_ETM_Q7_569203"/>
      <w:bookmarkStart w:id="2216" w:name="_ETM_Q7_566589"/>
      <w:bookmarkStart w:id="2217" w:name="_ETM_Q7_567371"/>
      <w:bookmarkEnd w:id="2215"/>
      <w:bookmarkEnd w:id="2216"/>
      <w:bookmarkEnd w:id="2217"/>
      <w:r>
        <w:rPr>
          <w:rFonts w:hint="cs"/>
          <w:rtl/>
        </w:rPr>
        <w:t>ו</w:t>
      </w:r>
      <w:r>
        <w:rPr>
          <w:rtl/>
        </w:rPr>
        <w:t xml:space="preserve">לכן אני אומר, </w:t>
      </w:r>
      <w:bookmarkStart w:id="2218" w:name="_ETM_Q7_569238"/>
      <w:bookmarkEnd w:id="2218"/>
      <w:r>
        <w:rPr>
          <w:rtl/>
        </w:rPr>
        <w:t>לסיכום</w:t>
      </w:r>
      <w:r>
        <w:rPr>
          <w:rFonts w:hint="cs"/>
          <w:rtl/>
        </w:rPr>
        <w:t xml:space="preserve"> </w:t>
      </w:r>
      <w:r>
        <w:rPr>
          <w:rFonts w:hint="eastAsia"/>
          <w:rtl/>
        </w:rPr>
        <w:t>–</w:t>
      </w:r>
      <w:r>
        <w:rPr>
          <w:rtl/>
        </w:rPr>
        <w:t xml:space="preserve"> </w:t>
      </w:r>
      <w:bookmarkStart w:id="2219" w:name="_ETM_Q7_570899"/>
      <w:bookmarkEnd w:id="2219"/>
      <w:r>
        <w:rPr>
          <w:rtl/>
        </w:rPr>
        <w:t>יש אפשרות לרדת או שאני צריך להמשיך? כי</w:t>
      </w:r>
      <w:r>
        <w:rPr>
          <w:rFonts w:hint="cs"/>
          <w:rtl/>
        </w:rPr>
        <w:t xml:space="preserve"> אני</w:t>
      </w:r>
      <w:bookmarkStart w:id="2220" w:name="_ETM_Q7_573581"/>
      <w:bookmarkEnd w:id="2220"/>
      <w:r>
        <w:rPr>
          <w:rtl/>
        </w:rPr>
        <w:t xml:space="preserve"> לא יודע </w:t>
      </w:r>
      <w:bookmarkStart w:id="2221" w:name="_ETM_Q7_573714"/>
      <w:bookmarkEnd w:id="2221"/>
      <w:r>
        <w:rPr>
          <w:rtl/>
        </w:rPr>
        <w:t>אם יא</w:t>
      </w:r>
      <w:r>
        <w:rPr>
          <w:rFonts w:hint="cs"/>
          <w:rtl/>
        </w:rPr>
        <w:t>יר</w:t>
      </w:r>
      <w:bookmarkStart w:id="2222" w:name="_ETM_Q7_571861"/>
      <w:bookmarkEnd w:id="2222"/>
      <w:r>
        <w:rPr>
          <w:rtl/>
        </w:rPr>
        <w:t xml:space="preserve"> רוצה שאני </w:t>
      </w:r>
      <w:proofErr w:type="spellStart"/>
      <w:r>
        <w:rPr>
          <w:rtl/>
        </w:rPr>
        <w:t>א</w:t>
      </w:r>
      <w:r>
        <w:rPr>
          <w:rFonts w:hint="cs"/>
          <w:rtl/>
        </w:rPr>
        <w:t>י</w:t>
      </w:r>
      <w:r>
        <w:rPr>
          <w:rtl/>
        </w:rPr>
        <w:t>שאר</w:t>
      </w:r>
      <w:proofErr w:type="spellEnd"/>
      <w:r>
        <w:rPr>
          <w:rtl/>
        </w:rPr>
        <w:t xml:space="preserve"> פה על הדוכן עכשיו</w:t>
      </w:r>
      <w:bookmarkStart w:id="2223" w:name="_ETM_Q7_577988"/>
      <w:bookmarkEnd w:id="2223"/>
      <w:r>
        <w:rPr>
          <w:rFonts w:hint="cs"/>
          <w:rtl/>
        </w:rPr>
        <w:t>.</w:t>
      </w:r>
    </w:p>
    <w:p w:rsidR="000943A7" w:rsidRDefault="000943A7" w:rsidP="00961E1A">
      <w:pPr>
        <w:ind w:firstLine="0"/>
        <w:rPr>
          <w:rtl/>
        </w:rPr>
      </w:pPr>
      <w:bookmarkStart w:id="2224" w:name="_ETM_Q7_579653"/>
      <w:bookmarkStart w:id="2225" w:name="_ETM_Q7_579742"/>
      <w:bookmarkStart w:id="2226" w:name="_ETM_Q7_575445"/>
      <w:bookmarkEnd w:id="2224"/>
      <w:bookmarkEnd w:id="2225"/>
      <w:bookmarkEnd w:id="2226"/>
    </w:p>
    <w:p w:rsidR="000943A7" w:rsidRDefault="000943A7" w:rsidP="00961E1A">
      <w:pPr>
        <w:pStyle w:val="af5"/>
        <w:keepNext/>
        <w:rPr>
          <w:rtl/>
        </w:rPr>
      </w:pPr>
      <w:bookmarkStart w:id="2227" w:name="ET_interruption_קריאות_63"/>
      <w:r w:rsidRPr="00654999">
        <w:rPr>
          <w:rStyle w:val="TagStyle"/>
          <w:rtl/>
        </w:rPr>
        <w:t xml:space="preserve"> &lt;&lt; קריאה &gt;&gt; </w:t>
      </w:r>
      <w:r>
        <w:rPr>
          <w:rtl/>
        </w:rPr>
        <w:t>קריאות:</w:t>
      </w:r>
      <w:r w:rsidRPr="00654999">
        <w:rPr>
          <w:rStyle w:val="TagStyle"/>
          <w:rtl/>
        </w:rPr>
        <w:t xml:space="preserve"> &lt;&lt; קריאה &gt;&gt;</w:t>
      </w:r>
      <w:r>
        <w:rPr>
          <w:rtl/>
        </w:rPr>
        <w:t xml:space="preserve"> </w:t>
      </w:r>
      <w:bookmarkEnd w:id="2227"/>
    </w:p>
    <w:p w:rsidR="000943A7" w:rsidRDefault="000943A7" w:rsidP="00531E88">
      <w:pPr>
        <w:rPr>
          <w:rtl/>
          <w:lang w:eastAsia="he-IL"/>
        </w:rPr>
      </w:pPr>
    </w:p>
    <w:p w:rsidR="000943A7" w:rsidRPr="00654999" w:rsidRDefault="000943A7" w:rsidP="00961E1A">
      <w:pPr>
        <w:rPr>
          <w:rtl/>
          <w:lang w:eastAsia="he-IL"/>
        </w:rPr>
      </w:pPr>
      <w:bookmarkStart w:id="2228" w:name="_ETM_Q7_577994"/>
      <w:bookmarkEnd w:id="2228"/>
      <w:r>
        <w:rPr>
          <w:rFonts w:hint="cs"/>
          <w:rtl/>
          <w:lang w:eastAsia="he-IL"/>
        </w:rPr>
        <w:t>-</w:t>
      </w:r>
      <w:bookmarkStart w:id="2229" w:name="_ETM_Q7_579003"/>
      <w:bookmarkEnd w:id="2229"/>
      <w:r>
        <w:rPr>
          <w:rFonts w:hint="cs"/>
          <w:rtl/>
          <w:lang w:eastAsia="he-IL"/>
        </w:rPr>
        <w:t xml:space="preserve"> - -</w:t>
      </w:r>
    </w:p>
    <w:p w:rsidR="000943A7" w:rsidRDefault="000943A7" w:rsidP="009635F5">
      <w:pPr>
        <w:rPr>
          <w:rtl/>
        </w:rPr>
      </w:pPr>
    </w:p>
    <w:p w:rsidR="000943A7" w:rsidRDefault="000943A7" w:rsidP="00961E1A">
      <w:pPr>
        <w:pStyle w:val="-"/>
        <w:keepNext/>
        <w:rPr>
          <w:rtl/>
        </w:rPr>
      </w:pPr>
      <w:r w:rsidRPr="00654999">
        <w:rPr>
          <w:rStyle w:val="TagStyle"/>
          <w:rtl/>
        </w:rPr>
        <w:t xml:space="preserve"> &lt;&lt; דובר_המשך &gt;&gt; </w:t>
      </w:r>
      <w:r>
        <w:rPr>
          <w:rtl/>
        </w:rPr>
        <w:t>שר התרבות והספורט מכלוף מיקי זוהר:</w:t>
      </w:r>
      <w:r w:rsidRPr="0065499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rPr>
      </w:pPr>
      <w:bookmarkStart w:id="2230" w:name="_ETM_Q7_574761"/>
      <w:bookmarkStart w:id="2231" w:name="_ETM_Q7_578809"/>
      <w:bookmarkEnd w:id="2230"/>
      <w:bookmarkEnd w:id="2231"/>
      <w:r>
        <w:rPr>
          <w:rFonts w:hint="cs"/>
          <w:rtl/>
        </w:rPr>
        <w:t>איפה יו"ר הקוא</w:t>
      </w:r>
      <w:r>
        <w:rPr>
          <w:rtl/>
        </w:rPr>
        <w:t xml:space="preserve">ליציה? </w:t>
      </w:r>
      <w:bookmarkStart w:id="2232" w:name="_ETM_Q7_580600"/>
      <w:bookmarkEnd w:id="2232"/>
      <w:r>
        <w:rPr>
          <w:rtl/>
        </w:rPr>
        <w:t>לרדת?</w:t>
      </w:r>
      <w:bookmarkStart w:id="2233" w:name="_ETM_Q7_580121"/>
      <w:bookmarkEnd w:id="2233"/>
      <w:r>
        <w:rPr>
          <w:rFonts w:hint="cs"/>
          <w:rtl/>
        </w:rPr>
        <w:t xml:space="preserve"> </w:t>
      </w:r>
      <w:bookmarkStart w:id="2234" w:name="_ETM_Q7_577621"/>
      <w:bookmarkEnd w:id="2234"/>
      <w:r>
        <w:rPr>
          <w:rtl/>
        </w:rPr>
        <w:t>אז אני רוצה</w:t>
      </w:r>
      <w:bookmarkStart w:id="2235" w:name="_ETM_Q7_581831"/>
      <w:bookmarkEnd w:id="2235"/>
      <w:r>
        <w:rPr>
          <w:rFonts w:hint="cs"/>
          <w:rtl/>
        </w:rPr>
        <w:t xml:space="preserve"> לומר - - -</w:t>
      </w:r>
      <w:bookmarkStart w:id="2236" w:name="_ETM_Q7_584635"/>
      <w:bookmarkEnd w:id="2236"/>
    </w:p>
    <w:p w:rsidR="000943A7" w:rsidRDefault="000943A7" w:rsidP="009635F5">
      <w:pPr>
        <w:rPr>
          <w:rtl/>
        </w:rPr>
      </w:pPr>
      <w:bookmarkStart w:id="2237" w:name="_ETM_Q7_584721"/>
      <w:bookmarkStart w:id="2238" w:name="_ETM_Q7_582631"/>
      <w:bookmarkStart w:id="2239" w:name="_ETM_Q7_579831"/>
      <w:bookmarkStart w:id="2240" w:name="_ETM_Q7_579271"/>
      <w:bookmarkEnd w:id="2237"/>
      <w:bookmarkEnd w:id="2238"/>
      <w:bookmarkEnd w:id="2239"/>
      <w:bookmarkEnd w:id="2240"/>
    </w:p>
    <w:p w:rsidR="000943A7" w:rsidRDefault="000943A7" w:rsidP="00961E1A">
      <w:pPr>
        <w:pStyle w:val="af5"/>
        <w:keepNext/>
        <w:rPr>
          <w:rtl/>
        </w:rPr>
      </w:pPr>
      <w:r w:rsidRPr="002D24D8">
        <w:rPr>
          <w:rStyle w:val="TagStyle"/>
          <w:rtl/>
        </w:rPr>
        <w:t xml:space="preserve"> &lt;&lt; קריאה &gt;&gt; </w:t>
      </w:r>
      <w:r>
        <w:rPr>
          <w:rtl/>
        </w:rPr>
        <w:t>מירב בן ארי (יש עתיד):</w:t>
      </w:r>
      <w:r w:rsidRPr="002D24D8">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241" w:name="_ETM_Q7_588716"/>
      <w:bookmarkStart w:id="2242" w:name="_ETM_Q7_584052"/>
      <w:bookmarkEnd w:id="2241"/>
      <w:bookmarkEnd w:id="2242"/>
      <w:r>
        <w:rPr>
          <w:rFonts w:hint="cs"/>
          <w:rtl/>
          <w:lang w:eastAsia="he-IL"/>
        </w:rPr>
        <w:t>- -</w:t>
      </w:r>
      <w:bookmarkStart w:id="2243" w:name="_ETM_Q7_584628"/>
      <w:bookmarkEnd w:id="2243"/>
      <w:r>
        <w:rPr>
          <w:rFonts w:hint="cs"/>
          <w:rtl/>
          <w:lang w:eastAsia="he-IL"/>
        </w:rPr>
        <w:t xml:space="preserve"> - תוריד או</w:t>
      </w:r>
      <w:bookmarkStart w:id="2244" w:name="_ETM_Q7_583722"/>
      <w:bookmarkEnd w:id="2244"/>
      <w:r>
        <w:rPr>
          <w:rFonts w:hint="cs"/>
          <w:rtl/>
          <w:lang w:eastAsia="he-IL"/>
        </w:rPr>
        <w:t>תו. הוא כבר סיים לדבר</w:t>
      </w:r>
      <w:bookmarkStart w:id="2245" w:name="_ETM_Q7_587042"/>
      <w:bookmarkEnd w:id="2245"/>
      <w:r>
        <w:rPr>
          <w:rFonts w:hint="cs"/>
          <w:rtl/>
          <w:lang w:eastAsia="he-IL"/>
        </w:rPr>
        <w:t xml:space="preserve"> - - -</w:t>
      </w:r>
    </w:p>
    <w:p w:rsidR="000943A7" w:rsidRDefault="000943A7" w:rsidP="00961E1A">
      <w:pPr>
        <w:rPr>
          <w:rtl/>
          <w:lang w:eastAsia="he-IL"/>
        </w:rPr>
      </w:pPr>
      <w:bookmarkStart w:id="2246" w:name="_ETM_Q7_588090"/>
      <w:bookmarkStart w:id="2247" w:name="_ETM_Q7_588166"/>
      <w:bookmarkEnd w:id="2246"/>
      <w:bookmarkEnd w:id="2247"/>
    </w:p>
    <w:p w:rsidR="000943A7" w:rsidRDefault="000943A7" w:rsidP="00961E1A">
      <w:pPr>
        <w:pStyle w:val="-"/>
        <w:keepNext/>
        <w:rPr>
          <w:rtl/>
        </w:rPr>
      </w:pPr>
      <w:bookmarkStart w:id="2248" w:name="ET_speakercontinue_6438_66"/>
      <w:r w:rsidRPr="002D24D8">
        <w:rPr>
          <w:rStyle w:val="TagStyle"/>
          <w:rtl/>
        </w:rPr>
        <w:t xml:space="preserve"> &lt;&lt; דובר_המשך &gt;&gt; </w:t>
      </w:r>
      <w:r>
        <w:rPr>
          <w:rtl/>
        </w:rPr>
        <w:t>שר התרבות והספורט מכלוף מיקי זוהר:</w:t>
      </w:r>
      <w:r w:rsidRPr="002D24D8">
        <w:rPr>
          <w:rStyle w:val="TagStyle"/>
          <w:rtl/>
        </w:rPr>
        <w:t xml:space="preserve"> &lt;&lt; דובר_המשך &gt;&gt;</w:t>
      </w:r>
      <w:r>
        <w:rPr>
          <w:rtl/>
        </w:rPr>
        <w:t xml:space="preserve"> </w:t>
      </w:r>
      <w:bookmarkEnd w:id="2248"/>
    </w:p>
    <w:p w:rsidR="000943A7" w:rsidRDefault="000943A7" w:rsidP="00531E88">
      <w:pPr>
        <w:rPr>
          <w:rtl/>
          <w:lang w:eastAsia="he-IL"/>
        </w:rPr>
      </w:pPr>
    </w:p>
    <w:p w:rsidR="000943A7" w:rsidRDefault="000943A7" w:rsidP="00961E1A">
      <w:pPr>
        <w:rPr>
          <w:rtl/>
        </w:rPr>
      </w:pPr>
      <w:bookmarkStart w:id="2249" w:name="_ETM_Q7_589100"/>
      <w:bookmarkStart w:id="2250" w:name="_ETM_Q7_587339"/>
      <w:bookmarkStart w:id="2251" w:name="_ETM_Q7_587872"/>
      <w:bookmarkEnd w:id="2249"/>
      <w:bookmarkEnd w:id="2250"/>
      <w:bookmarkEnd w:id="2251"/>
      <w:r>
        <w:rPr>
          <w:rtl/>
        </w:rPr>
        <w:t>אני יודע, אני יודע.</w:t>
      </w:r>
      <w:bookmarkStart w:id="2252" w:name="_ETM_Q7_588549"/>
      <w:bookmarkEnd w:id="2252"/>
      <w:r>
        <w:rPr>
          <w:rFonts w:hint="cs"/>
          <w:rtl/>
        </w:rPr>
        <w:t xml:space="preserve"> </w:t>
      </w:r>
      <w:bookmarkStart w:id="2253" w:name="_ETM_Q7_588820"/>
      <w:bookmarkEnd w:id="2253"/>
      <w:r>
        <w:rPr>
          <w:rtl/>
        </w:rPr>
        <w:t xml:space="preserve">מוטב שאני לא אמשיך פה, כי אז אני יכול </w:t>
      </w:r>
      <w:bookmarkStart w:id="2254" w:name="_ETM_Q7_590645"/>
      <w:bookmarkEnd w:id="2254"/>
      <w:r>
        <w:rPr>
          <w:rtl/>
        </w:rPr>
        <w:t>להיזכר בעוד דברים.</w:t>
      </w:r>
      <w:bookmarkStart w:id="2255" w:name="_ETM_Q7_590552"/>
      <w:bookmarkStart w:id="2256" w:name="_ETM_Q7_593170"/>
      <w:bookmarkStart w:id="2257" w:name="_ETM_Q7_593103"/>
      <w:bookmarkEnd w:id="2255"/>
      <w:bookmarkEnd w:id="2256"/>
      <w:bookmarkEnd w:id="2257"/>
    </w:p>
    <w:p w:rsidR="000943A7" w:rsidRDefault="000943A7" w:rsidP="00961E1A">
      <w:pPr>
        <w:rPr>
          <w:rtl/>
        </w:rPr>
      </w:pPr>
      <w:bookmarkStart w:id="2258" w:name="_ETM_Q7_593152"/>
      <w:bookmarkStart w:id="2259" w:name="_ETM_Q7_593294"/>
      <w:bookmarkStart w:id="2260" w:name="_ETM_Q7_592122"/>
      <w:bookmarkEnd w:id="2258"/>
      <w:bookmarkEnd w:id="2259"/>
      <w:bookmarkEnd w:id="2260"/>
    </w:p>
    <w:p w:rsidR="000943A7" w:rsidRDefault="000943A7" w:rsidP="00961E1A">
      <w:pPr>
        <w:pStyle w:val="af5"/>
        <w:keepNext/>
        <w:rPr>
          <w:rtl/>
        </w:rPr>
      </w:pPr>
      <w:bookmarkStart w:id="2261" w:name="ET_interruption_קריאות_67"/>
      <w:r w:rsidRPr="002D24D8">
        <w:rPr>
          <w:rStyle w:val="TagStyle"/>
          <w:rtl/>
        </w:rPr>
        <w:t xml:space="preserve"> &lt;&lt; קריאה &gt;&gt; </w:t>
      </w:r>
      <w:r>
        <w:rPr>
          <w:rtl/>
        </w:rPr>
        <w:t>קריאות:</w:t>
      </w:r>
      <w:r w:rsidRPr="002D24D8">
        <w:rPr>
          <w:rStyle w:val="TagStyle"/>
          <w:rtl/>
        </w:rPr>
        <w:t xml:space="preserve"> &lt;&lt; קריאה &gt;&gt;</w:t>
      </w:r>
      <w:r>
        <w:rPr>
          <w:rtl/>
        </w:rPr>
        <w:t xml:space="preserve"> </w:t>
      </w:r>
      <w:bookmarkEnd w:id="2261"/>
    </w:p>
    <w:p w:rsidR="000943A7" w:rsidRDefault="000943A7" w:rsidP="00531E88">
      <w:pPr>
        <w:rPr>
          <w:rtl/>
          <w:lang w:eastAsia="he-IL"/>
        </w:rPr>
      </w:pPr>
    </w:p>
    <w:p w:rsidR="000943A7" w:rsidRDefault="000943A7" w:rsidP="00961E1A">
      <w:pPr>
        <w:rPr>
          <w:rtl/>
          <w:lang w:eastAsia="he-IL"/>
        </w:rPr>
      </w:pPr>
      <w:bookmarkStart w:id="2262" w:name="_ETM_Q7_594292"/>
      <w:bookmarkEnd w:id="2262"/>
      <w:r>
        <w:rPr>
          <w:rFonts w:hint="cs"/>
          <w:rtl/>
          <w:lang w:eastAsia="he-IL"/>
        </w:rPr>
        <w:t>- - -</w:t>
      </w:r>
      <w:bookmarkStart w:id="2263" w:name="_ETM_Q7_595536"/>
      <w:bookmarkEnd w:id="2263"/>
    </w:p>
    <w:p w:rsidR="000943A7" w:rsidRDefault="000943A7" w:rsidP="00961E1A">
      <w:pPr>
        <w:rPr>
          <w:rtl/>
          <w:lang w:eastAsia="he-IL"/>
        </w:rPr>
      </w:pPr>
      <w:bookmarkStart w:id="2264" w:name="_ETM_Q7_595608"/>
      <w:bookmarkEnd w:id="2264"/>
    </w:p>
    <w:p w:rsidR="000943A7" w:rsidRDefault="000943A7" w:rsidP="00961E1A">
      <w:pPr>
        <w:pStyle w:val="-"/>
        <w:keepNext/>
        <w:rPr>
          <w:rtl/>
        </w:rPr>
      </w:pPr>
      <w:bookmarkStart w:id="2265" w:name="ET_speakercontinue_6438_68"/>
      <w:r w:rsidRPr="002D24D8">
        <w:rPr>
          <w:rStyle w:val="TagStyle"/>
          <w:rtl/>
        </w:rPr>
        <w:t xml:space="preserve"> &lt;&lt; דובר_המשך &gt;&gt; </w:t>
      </w:r>
      <w:r>
        <w:rPr>
          <w:rtl/>
        </w:rPr>
        <w:t>שר התרבות והספורט מכלוף מיקי זוהר:</w:t>
      </w:r>
      <w:r w:rsidRPr="002D24D8">
        <w:rPr>
          <w:rStyle w:val="TagStyle"/>
          <w:rtl/>
        </w:rPr>
        <w:t xml:space="preserve"> &lt;&lt; דובר_המשך &gt;&gt;</w:t>
      </w:r>
      <w:r>
        <w:rPr>
          <w:rtl/>
        </w:rPr>
        <w:t xml:space="preserve"> </w:t>
      </w:r>
      <w:bookmarkEnd w:id="2265"/>
    </w:p>
    <w:p w:rsidR="000943A7" w:rsidRDefault="000943A7" w:rsidP="00531E88">
      <w:pPr>
        <w:rPr>
          <w:rtl/>
          <w:lang w:eastAsia="he-IL"/>
        </w:rPr>
      </w:pPr>
    </w:p>
    <w:p w:rsidR="000943A7" w:rsidRDefault="000943A7" w:rsidP="00961E1A">
      <w:pPr>
        <w:rPr>
          <w:rtl/>
        </w:rPr>
      </w:pPr>
      <w:bookmarkStart w:id="2266" w:name="_ETM_Q7_596950"/>
      <w:bookmarkEnd w:id="2266"/>
      <w:r>
        <w:rPr>
          <w:rFonts w:hint="cs"/>
          <w:rtl/>
          <w:lang w:eastAsia="he-IL"/>
        </w:rPr>
        <w:t xml:space="preserve">הינה, הינה, </w:t>
      </w:r>
      <w:bookmarkStart w:id="2267" w:name="_ETM_Q7_595062"/>
      <w:bookmarkStart w:id="2268" w:name="_ETM_Q7_600186"/>
      <w:bookmarkEnd w:id="2267"/>
      <w:bookmarkEnd w:id="2268"/>
      <w:r>
        <w:rPr>
          <w:rtl/>
        </w:rPr>
        <w:t>גלעד קריב מכיר במוסדות הלאומי</w:t>
      </w:r>
      <w:bookmarkStart w:id="2269" w:name="_ETM_Q7_599142"/>
      <w:bookmarkEnd w:id="2269"/>
      <w:r>
        <w:rPr>
          <w:rtl/>
        </w:rPr>
        <w:t>ים</w:t>
      </w:r>
      <w:r>
        <w:rPr>
          <w:rFonts w:hint="cs"/>
          <w:rtl/>
        </w:rPr>
        <w:t>;</w:t>
      </w:r>
      <w:bookmarkStart w:id="2270" w:name="_ETM_Q7_598562"/>
      <w:bookmarkEnd w:id="2270"/>
      <w:r>
        <w:rPr>
          <w:rtl/>
        </w:rPr>
        <w:t xml:space="preserve"> חבר, שותף במוסדות </w:t>
      </w:r>
      <w:bookmarkStart w:id="2271" w:name="_ETM_Q7_600003"/>
      <w:bookmarkEnd w:id="2271"/>
      <w:r>
        <w:rPr>
          <w:rtl/>
        </w:rPr>
        <w:t>הלאומיים</w:t>
      </w:r>
      <w:r>
        <w:rPr>
          <w:rFonts w:hint="cs"/>
          <w:rtl/>
        </w:rPr>
        <w:t xml:space="preserve"> </w:t>
      </w:r>
      <w:r>
        <w:rPr>
          <w:rtl/>
        </w:rPr>
        <w:t>– ה</w:t>
      </w:r>
      <w:r>
        <w:rPr>
          <w:rFonts w:hint="cs"/>
          <w:rtl/>
        </w:rPr>
        <w:t>י</w:t>
      </w:r>
      <w:r>
        <w:rPr>
          <w:rtl/>
        </w:rPr>
        <w:t>נה</w:t>
      </w:r>
      <w:r>
        <w:rPr>
          <w:rFonts w:hint="cs"/>
          <w:rtl/>
        </w:rPr>
        <w:t>,</w:t>
      </w:r>
      <w:r>
        <w:rPr>
          <w:rtl/>
        </w:rPr>
        <w:t xml:space="preserve"> הוא לא פרש. ואגב, אני אגיד לכם עוד </w:t>
      </w:r>
      <w:bookmarkStart w:id="2272" w:name="_ETM_Q7_605096"/>
      <w:bookmarkEnd w:id="2272"/>
      <w:r>
        <w:rPr>
          <w:rtl/>
        </w:rPr>
        <w:t>דבר, במחנה הליברלי</w:t>
      </w:r>
      <w:r>
        <w:rPr>
          <w:rFonts w:hint="cs"/>
          <w:rtl/>
        </w:rPr>
        <w:t xml:space="preserve"> - - -</w:t>
      </w:r>
    </w:p>
    <w:p w:rsidR="000943A7" w:rsidRDefault="000943A7" w:rsidP="00961E1A">
      <w:pPr>
        <w:rPr>
          <w:rtl/>
        </w:rPr>
      </w:pPr>
    </w:p>
    <w:p w:rsidR="000943A7" w:rsidRDefault="000943A7" w:rsidP="00961E1A">
      <w:pPr>
        <w:pStyle w:val="af5"/>
        <w:keepNext/>
        <w:rPr>
          <w:rtl/>
        </w:rPr>
      </w:pPr>
      <w:bookmarkStart w:id="2273" w:name="ET_interruption_6156_69"/>
      <w:r w:rsidRPr="002D24D8">
        <w:rPr>
          <w:rStyle w:val="TagStyle"/>
          <w:rtl/>
        </w:rPr>
        <w:t xml:space="preserve"> &lt;&lt; קריאה &gt;&gt; </w:t>
      </w:r>
      <w:r>
        <w:rPr>
          <w:rtl/>
        </w:rPr>
        <w:t>גלעד קריב (העבודה):</w:t>
      </w:r>
      <w:r w:rsidRPr="002D24D8">
        <w:rPr>
          <w:rStyle w:val="TagStyle"/>
          <w:rtl/>
        </w:rPr>
        <w:t xml:space="preserve"> &lt;&lt; קריאה &gt;&gt;</w:t>
      </w:r>
      <w:r>
        <w:rPr>
          <w:rtl/>
        </w:rPr>
        <w:t xml:space="preserve"> </w:t>
      </w:r>
      <w:bookmarkEnd w:id="2273"/>
    </w:p>
    <w:p w:rsidR="000943A7" w:rsidRDefault="000943A7" w:rsidP="00531E88">
      <w:pPr>
        <w:rPr>
          <w:rtl/>
          <w:lang w:eastAsia="he-IL"/>
        </w:rPr>
      </w:pPr>
    </w:p>
    <w:p w:rsidR="000943A7" w:rsidRDefault="000943A7" w:rsidP="00961E1A">
      <w:pPr>
        <w:rPr>
          <w:rtl/>
          <w:lang w:eastAsia="he-IL"/>
        </w:rPr>
      </w:pPr>
      <w:bookmarkStart w:id="2274" w:name="_ETM_Q7_608692"/>
      <w:bookmarkEnd w:id="2274"/>
      <w:r>
        <w:rPr>
          <w:rFonts w:hint="cs"/>
          <w:rtl/>
          <w:lang w:eastAsia="he-IL"/>
        </w:rPr>
        <w:t xml:space="preserve">אוי לי </w:t>
      </w:r>
      <w:bookmarkStart w:id="2275" w:name="_ETM_Q7_608361"/>
      <w:bookmarkStart w:id="2276" w:name="_ETM_Q7_608972"/>
      <w:bookmarkEnd w:id="2275"/>
      <w:bookmarkEnd w:id="2276"/>
      <w:r>
        <w:rPr>
          <w:rFonts w:hint="cs"/>
          <w:rtl/>
          <w:lang w:eastAsia="he-IL"/>
        </w:rPr>
        <w:t>מיצרי</w:t>
      </w:r>
      <w:bookmarkStart w:id="2277" w:name="_ETM_Q7_611278"/>
      <w:bookmarkEnd w:id="2277"/>
      <w:r>
        <w:rPr>
          <w:rFonts w:hint="cs"/>
          <w:rtl/>
          <w:lang w:eastAsia="he-IL"/>
        </w:rPr>
        <w:t xml:space="preserve"> ואוי לי מיוצרי.</w:t>
      </w:r>
      <w:bookmarkStart w:id="2278" w:name="_ETM_Q7_609222"/>
      <w:bookmarkStart w:id="2279" w:name="_ETM_Q7_610926"/>
      <w:bookmarkEnd w:id="2278"/>
      <w:bookmarkEnd w:id="2279"/>
    </w:p>
    <w:p w:rsidR="000943A7" w:rsidRDefault="000943A7" w:rsidP="00961E1A">
      <w:pPr>
        <w:rPr>
          <w:rtl/>
          <w:lang w:eastAsia="he-IL"/>
        </w:rPr>
      </w:pPr>
      <w:bookmarkStart w:id="2280" w:name="_ETM_Q7_610999"/>
      <w:bookmarkEnd w:id="2280"/>
    </w:p>
    <w:p w:rsidR="000943A7" w:rsidRDefault="000943A7" w:rsidP="00961E1A">
      <w:pPr>
        <w:pStyle w:val="-"/>
        <w:keepNext/>
        <w:rPr>
          <w:rtl/>
        </w:rPr>
      </w:pPr>
      <w:bookmarkStart w:id="2281" w:name="ET_speakercontinue_6438_70"/>
      <w:r w:rsidRPr="002D24D8">
        <w:rPr>
          <w:rStyle w:val="TagStyle"/>
          <w:rtl/>
        </w:rPr>
        <w:t xml:space="preserve"> &lt;&lt; דובר_המשך &gt;&gt; </w:t>
      </w:r>
      <w:r>
        <w:rPr>
          <w:rtl/>
        </w:rPr>
        <w:t>שר התרבות והספורט מכלוף מיקי זוהר:</w:t>
      </w:r>
      <w:r w:rsidRPr="002D24D8">
        <w:rPr>
          <w:rStyle w:val="TagStyle"/>
          <w:rtl/>
        </w:rPr>
        <w:t xml:space="preserve"> &lt;&lt; דובר_המשך &gt;&gt;</w:t>
      </w:r>
      <w:r>
        <w:rPr>
          <w:rtl/>
        </w:rPr>
        <w:t xml:space="preserve"> </w:t>
      </w:r>
      <w:bookmarkEnd w:id="2281"/>
    </w:p>
    <w:p w:rsidR="000943A7" w:rsidRDefault="000943A7" w:rsidP="00531E88">
      <w:pPr>
        <w:rPr>
          <w:rtl/>
          <w:lang w:eastAsia="he-IL"/>
        </w:rPr>
      </w:pPr>
    </w:p>
    <w:p w:rsidR="000943A7" w:rsidRDefault="000943A7" w:rsidP="00961E1A">
      <w:pPr>
        <w:rPr>
          <w:rtl/>
          <w:lang w:eastAsia="he-IL"/>
        </w:rPr>
      </w:pPr>
      <w:bookmarkStart w:id="2282" w:name="_ETM_Q7_614595"/>
      <w:bookmarkEnd w:id="2282"/>
      <w:r>
        <w:rPr>
          <w:rFonts w:hint="cs"/>
          <w:rtl/>
          <w:lang w:eastAsia="he-IL"/>
        </w:rPr>
        <w:t>רגע,</w:t>
      </w:r>
      <w:bookmarkStart w:id="2283" w:name="_ETM_Q7_611912"/>
      <w:bookmarkEnd w:id="2283"/>
      <w:r>
        <w:rPr>
          <w:rFonts w:hint="cs"/>
          <w:rtl/>
          <w:lang w:eastAsia="he-IL"/>
        </w:rPr>
        <w:t xml:space="preserve"> רגע, חבר הכנסת קרי</w:t>
      </w:r>
      <w:bookmarkStart w:id="2284" w:name="_ETM_Q7_620035"/>
      <w:bookmarkEnd w:id="2284"/>
      <w:r>
        <w:rPr>
          <w:rFonts w:hint="cs"/>
          <w:rtl/>
          <w:lang w:eastAsia="he-IL"/>
        </w:rPr>
        <w:t>ב</w:t>
      </w:r>
      <w:bookmarkStart w:id="2285" w:name="_ETM_Q7_615952"/>
      <w:bookmarkEnd w:id="2285"/>
      <w:r>
        <w:rPr>
          <w:rFonts w:hint="cs"/>
          <w:rtl/>
          <w:lang w:eastAsia="he-IL"/>
        </w:rPr>
        <w:t xml:space="preserve"> - -</w:t>
      </w:r>
      <w:bookmarkStart w:id="2286" w:name="_ETM_Q7_616721"/>
      <w:bookmarkEnd w:id="2286"/>
      <w:r>
        <w:rPr>
          <w:rFonts w:hint="cs"/>
          <w:rtl/>
          <w:lang w:eastAsia="he-IL"/>
        </w:rPr>
        <w:t xml:space="preserve"> -</w:t>
      </w:r>
      <w:bookmarkStart w:id="2287" w:name="_ETM_Q7_617088"/>
      <w:bookmarkEnd w:id="2287"/>
    </w:p>
    <w:p w:rsidR="000943A7" w:rsidRDefault="000943A7" w:rsidP="00961E1A">
      <w:pPr>
        <w:rPr>
          <w:rtl/>
          <w:lang w:eastAsia="he-IL"/>
        </w:rPr>
      </w:pPr>
      <w:bookmarkStart w:id="2288" w:name="_ETM_Q7_617157"/>
      <w:bookmarkEnd w:id="2288"/>
    </w:p>
    <w:p w:rsidR="000943A7" w:rsidRDefault="000943A7" w:rsidP="00961E1A">
      <w:pPr>
        <w:pStyle w:val="af5"/>
        <w:keepNext/>
        <w:rPr>
          <w:rtl/>
        </w:rPr>
      </w:pPr>
      <w:bookmarkStart w:id="2289" w:name="ET_interruption_קריאות_71"/>
      <w:r w:rsidRPr="002D24D8">
        <w:rPr>
          <w:rStyle w:val="TagStyle"/>
          <w:rtl/>
        </w:rPr>
        <w:t xml:space="preserve"> &lt;&lt; קריאה &gt;&gt; </w:t>
      </w:r>
      <w:r>
        <w:rPr>
          <w:rtl/>
        </w:rPr>
        <w:t>קריאות:</w:t>
      </w:r>
      <w:r w:rsidRPr="002D24D8">
        <w:rPr>
          <w:rStyle w:val="TagStyle"/>
          <w:rtl/>
        </w:rPr>
        <w:t xml:space="preserve"> &lt;&lt; קריאה &gt;&gt;</w:t>
      </w:r>
      <w:r>
        <w:rPr>
          <w:rtl/>
        </w:rPr>
        <w:t xml:space="preserve"> </w:t>
      </w:r>
      <w:bookmarkEnd w:id="2289"/>
    </w:p>
    <w:p w:rsidR="000943A7" w:rsidRDefault="000943A7" w:rsidP="00531E88">
      <w:pPr>
        <w:rPr>
          <w:rtl/>
          <w:lang w:eastAsia="he-IL"/>
        </w:rPr>
      </w:pPr>
    </w:p>
    <w:p w:rsidR="000943A7" w:rsidRDefault="000943A7" w:rsidP="00961E1A">
      <w:pPr>
        <w:rPr>
          <w:rtl/>
          <w:lang w:eastAsia="he-IL"/>
        </w:rPr>
      </w:pPr>
      <w:bookmarkStart w:id="2290" w:name="_ETM_Q7_619364"/>
      <w:bookmarkEnd w:id="2290"/>
      <w:r>
        <w:rPr>
          <w:rFonts w:hint="cs"/>
          <w:rtl/>
          <w:lang w:eastAsia="he-IL"/>
        </w:rPr>
        <w:t>- - -</w:t>
      </w:r>
      <w:bookmarkStart w:id="2291" w:name="_ETM_Q7_620544"/>
      <w:bookmarkEnd w:id="2291"/>
    </w:p>
    <w:p w:rsidR="000943A7" w:rsidRDefault="000943A7" w:rsidP="00961E1A">
      <w:pPr>
        <w:rPr>
          <w:rtl/>
          <w:lang w:eastAsia="he-IL"/>
        </w:rPr>
      </w:pPr>
      <w:bookmarkStart w:id="2292" w:name="_ETM_Q7_620632"/>
      <w:bookmarkEnd w:id="2292"/>
    </w:p>
    <w:p w:rsidR="000943A7" w:rsidRDefault="000943A7" w:rsidP="00961E1A">
      <w:pPr>
        <w:pStyle w:val="-"/>
        <w:keepNext/>
        <w:rPr>
          <w:rtl/>
        </w:rPr>
      </w:pPr>
      <w:bookmarkStart w:id="2293" w:name="ET_speakercontinue_6438_72"/>
      <w:r w:rsidRPr="002D24D8">
        <w:rPr>
          <w:rStyle w:val="TagStyle"/>
          <w:rtl/>
        </w:rPr>
        <w:t xml:space="preserve"> &lt;&lt; דובר_המשך &gt;&gt; </w:t>
      </w:r>
      <w:r>
        <w:rPr>
          <w:rtl/>
        </w:rPr>
        <w:t>שר התרבות והספורט מכלוף מיקי זוהר:</w:t>
      </w:r>
      <w:r w:rsidRPr="002D24D8">
        <w:rPr>
          <w:rStyle w:val="TagStyle"/>
          <w:rtl/>
        </w:rPr>
        <w:t xml:space="preserve"> &lt;&lt; דובר_המשך &gt;&gt;</w:t>
      </w:r>
      <w:r>
        <w:rPr>
          <w:rtl/>
        </w:rPr>
        <w:t xml:space="preserve"> </w:t>
      </w:r>
      <w:bookmarkEnd w:id="2293"/>
    </w:p>
    <w:p w:rsidR="000943A7" w:rsidRDefault="000943A7" w:rsidP="00531E88">
      <w:pPr>
        <w:rPr>
          <w:rtl/>
          <w:lang w:eastAsia="he-IL"/>
        </w:rPr>
      </w:pPr>
    </w:p>
    <w:p w:rsidR="000943A7" w:rsidRDefault="000943A7" w:rsidP="00961E1A">
      <w:pPr>
        <w:rPr>
          <w:rtl/>
          <w:lang w:eastAsia="he-IL"/>
        </w:rPr>
      </w:pPr>
      <w:bookmarkStart w:id="2294" w:name="_ETM_Q7_621318"/>
      <w:bookmarkEnd w:id="2294"/>
      <w:r>
        <w:rPr>
          <w:rFonts w:hint="cs"/>
          <w:rtl/>
          <w:lang w:eastAsia="he-IL"/>
        </w:rPr>
        <w:t>חבר הכנסת קריב, תגיד שזה בסדר</w:t>
      </w:r>
      <w:bookmarkStart w:id="2295" w:name="_ETM_Q7_617732"/>
      <w:bookmarkEnd w:id="2295"/>
      <w:r>
        <w:rPr>
          <w:rFonts w:hint="cs"/>
          <w:rtl/>
          <w:lang w:eastAsia="he-IL"/>
        </w:rPr>
        <w:t>,</w:t>
      </w:r>
      <w:bookmarkStart w:id="2296" w:name="_ETM_Q7_618056"/>
      <w:bookmarkEnd w:id="2296"/>
      <w:r>
        <w:rPr>
          <w:rFonts w:hint="cs"/>
          <w:rtl/>
          <w:lang w:eastAsia="he-IL"/>
        </w:rPr>
        <w:t xml:space="preserve"> לא קרה כלום.</w:t>
      </w:r>
      <w:bookmarkStart w:id="2297" w:name="_ETM_Q7_621657"/>
      <w:bookmarkEnd w:id="2297"/>
    </w:p>
    <w:p w:rsidR="000943A7" w:rsidRDefault="000943A7" w:rsidP="00961E1A">
      <w:pPr>
        <w:rPr>
          <w:rtl/>
          <w:lang w:eastAsia="he-IL"/>
        </w:rPr>
      </w:pPr>
      <w:bookmarkStart w:id="2298" w:name="_ETM_Q7_621734"/>
      <w:bookmarkStart w:id="2299" w:name="_ETM_Q7_618672"/>
      <w:bookmarkStart w:id="2300" w:name="_ETM_Q7_620630"/>
      <w:bookmarkEnd w:id="2298"/>
      <w:bookmarkEnd w:id="2299"/>
      <w:bookmarkEnd w:id="2300"/>
    </w:p>
    <w:p w:rsidR="000943A7" w:rsidRDefault="000943A7" w:rsidP="00961E1A">
      <w:pPr>
        <w:pStyle w:val="af5"/>
        <w:keepNext/>
        <w:rPr>
          <w:rtl/>
        </w:rPr>
      </w:pPr>
      <w:bookmarkStart w:id="2301" w:name="ET_interruption_5300_73"/>
      <w:r w:rsidRPr="0083520A">
        <w:rPr>
          <w:rStyle w:val="TagStyle"/>
          <w:rtl/>
        </w:rPr>
        <w:t xml:space="preserve"> &lt;&lt; קריאה &gt;&gt; </w:t>
      </w:r>
      <w:r>
        <w:rPr>
          <w:rtl/>
        </w:rPr>
        <w:t>מירב בן ארי (יש עתיד):</w:t>
      </w:r>
      <w:r w:rsidRPr="0083520A">
        <w:rPr>
          <w:rStyle w:val="TagStyle"/>
          <w:rtl/>
        </w:rPr>
        <w:t xml:space="preserve"> &lt;&lt; קריאה &gt;&gt;</w:t>
      </w:r>
      <w:r>
        <w:rPr>
          <w:rtl/>
        </w:rPr>
        <w:t xml:space="preserve"> </w:t>
      </w:r>
      <w:bookmarkEnd w:id="2301"/>
    </w:p>
    <w:p w:rsidR="000943A7" w:rsidRDefault="000943A7" w:rsidP="00531E88">
      <w:pPr>
        <w:rPr>
          <w:rtl/>
          <w:lang w:eastAsia="he-IL"/>
        </w:rPr>
      </w:pPr>
    </w:p>
    <w:p w:rsidR="000943A7" w:rsidRDefault="000943A7" w:rsidP="00961E1A">
      <w:pPr>
        <w:rPr>
          <w:rtl/>
          <w:lang w:eastAsia="he-IL"/>
        </w:rPr>
      </w:pPr>
      <w:bookmarkStart w:id="2302" w:name="_ETM_Q7_622684"/>
      <w:bookmarkEnd w:id="2302"/>
      <w:r>
        <w:rPr>
          <w:rFonts w:hint="cs"/>
          <w:rtl/>
          <w:lang w:eastAsia="he-IL"/>
        </w:rPr>
        <w:t xml:space="preserve">מה, מיקי, אתה עוד צריך </w:t>
      </w:r>
      <w:bookmarkStart w:id="2303" w:name="_ETM_Q7_620622"/>
      <w:bookmarkEnd w:id="2303"/>
      <w:r>
        <w:rPr>
          <w:rFonts w:hint="cs"/>
          <w:rtl/>
          <w:lang w:eastAsia="he-IL"/>
        </w:rPr>
        <w:t>לדבר?</w:t>
      </w:r>
      <w:bookmarkStart w:id="2304" w:name="_ETM_Q7_622153"/>
      <w:bookmarkStart w:id="2305" w:name="_ETM_Q7_624332"/>
      <w:bookmarkEnd w:id="2304"/>
      <w:bookmarkEnd w:id="2305"/>
    </w:p>
    <w:p w:rsidR="000943A7" w:rsidRDefault="000943A7" w:rsidP="00961E1A">
      <w:pPr>
        <w:rPr>
          <w:rtl/>
          <w:lang w:eastAsia="he-IL"/>
        </w:rPr>
      </w:pPr>
      <w:bookmarkStart w:id="2306" w:name="_ETM_Q7_624481"/>
      <w:bookmarkStart w:id="2307" w:name="_ETM_Q7_624572"/>
      <w:bookmarkEnd w:id="2306"/>
      <w:bookmarkEnd w:id="2307"/>
    </w:p>
    <w:p w:rsidR="000943A7" w:rsidRDefault="000943A7" w:rsidP="00961E1A">
      <w:pPr>
        <w:pStyle w:val="af6"/>
        <w:keepNext/>
        <w:rPr>
          <w:rtl/>
        </w:rPr>
      </w:pPr>
      <w:bookmarkStart w:id="2308" w:name="ET_yor_6688_74"/>
      <w:r w:rsidRPr="0083520A">
        <w:rPr>
          <w:rStyle w:val="TagStyle"/>
          <w:rtl/>
        </w:rPr>
        <w:t xml:space="preserve"> &lt;&lt; יור &gt;&gt; </w:t>
      </w:r>
      <w:r>
        <w:rPr>
          <w:rtl/>
        </w:rPr>
        <w:t>היו"ר יעקב מרגי:</w:t>
      </w:r>
      <w:r w:rsidRPr="0083520A">
        <w:rPr>
          <w:rStyle w:val="TagStyle"/>
          <w:rtl/>
        </w:rPr>
        <w:t xml:space="preserve"> &lt;&lt; יור &gt;&gt;</w:t>
      </w:r>
      <w:r>
        <w:rPr>
          <w:rtl/>
        </w:rPr>
        <w:t xml:space="preserve"> </w:t>
      </w:r>
      <w:bookmarkEnd w:id="2308"/>
    </w:p>
    <w:p w:rsidR="000943A7" w:rsidRDefault="000943A7" w:rsidP="00531E88">
      <w:pPr>
        <w:rPr>
          <w:rtl/>
          <w:lang w:eastAsia="he-IL"/>
        </w:rPr>
      </w:pPr>
    </w:p>
    <w:p w:rsidR="000943A7" w:rsidRDefault="000943A7" w:rsidP="00961E1A">
      <w:pPr>
        <w:rPr>
          <w:rtl/>
          <w:lang w:eastAsia="he-IL"/>
        </w:rPr>
      </w:pPr>
      <w:bookmarkStart w:id="2309" w:name="_ETM_Q7_627642"/>
      <w:bookmarkEnd w:id="2309"/>
      <w:r>
        <w:rPr>
          <w:rFonts w:hint="cs"/>
          <w:rtl/>
          <w:lang w:eastAsia="he-IL"/>
        </w:rPr>
        <w:t>חבר הכנסת</w:t>
      </w:r>
      <w:bookmarkStart w:id="2310" w:name="_ETM_Q7_629861"/>
      <w:bookmarkEnd w:id="2310"/>
      <w:r>
        <w:rPr>
          <w:rFonts w:hint="cs"/>
          <w:rtl/>
          <w:lang w:eastAsia="he-IL"/>
        </w:rPr>
        <w:t xml:space="preserve"> נאור שירי</w:t>
      </w:r>
      <w:bookmarkStart w:id="2311" w:name="_ETM_Q7_627552"/>
      <w:bookmarkEnd w:id="2311"/>
      <w:r>
        <w:rPr>
          <w:rFonts w:hint="cs"/>
          <w:rtl/>
          <w:lang w:eastAsia="he-IL"/>
        </w:rPr>
        <w:t>, אין לך מעצורים.</w:t>
      </w:r>
      <w:bookmarkStart w:id="2312" w:name="_ETM_Q7_632696"/>
      <w:bookmarkEnd w:id="2312"/>
      <w:r>
        <w:rPr>
          <w:rFonts w:hint="cs"/>
          <w:rtl/>
          <w:lang w:eastAsia="he-IL"/>
        </w:rPr>
        <w:t xml:space="preserve"> ש</w:t>
      </w:r>
      <w:bookmarkStart w:id="2313" w:name="_ETM_Q7_632502"/>
      <w:bookmarkStart w:id="2314" w:name="_ETM_Q7_633652"/>
      <w:bookmarkStart w:id="2315" w:name="_ETM_Q7_634942"/>
      <w:bookmarkEnd w:id="2313"/>
      <w:bookmarkEnd w:id="2314"/>
      <w:bookmarkEnd w:id="2315"/>
      <w:r>
        <w:rPr>
          <w:rFonts w:hint="cs"/>
          <w:rtl/>
          <w:lang w:eastAsia="he-IL"/>
        </w:rPr>
        <w:t xml:space="preserve">ב, </w:t>
      </w:r>
      <w:bookmarkStart w:id="2316" w:name="_ETM_Q7_632732"/>
      <w:bookmarkEnd w:id="2316"/>
      <w:r>
        <w:rPr>
          <w:rFonts w:hint="cs"/>
          <w:rtl/>
          <w:lang w:eastAsia="he-IL"/>
        </w:rPr>
        <w:t xml:space="preserve">שב. גם צועק, </w:t>
      </w:r>
      <w:bookmarkStart w:id="2317" w:name="_ETM_Q7_631823"/>
      <w:bookmarkEnd w:id="2317"/>
      <w:r>
        <w:rPr>
          <w:rFonts w:hint="cs"/>
          <w:rtl/>
          <w:lang w:eastAsia="he-IL"/>
        </w:rPr>
        <w:t>גם</w:t>
      </w:r>
      <w:bookmarkStart w:id="2318" w:name="_ETM_Q7_632643"/>
      <w:bookmarkEnd w:id="2318"/>
      <w:r>
        <w:rPr>
          <w:rFonts w:hint="cs"/>
          <w:rtl/>
          <w:lang w:eastAsia="he-IL"/>
        </w:rPr>
        <w:t xml:space="preserve"> עומד וגם מדבר איתו</w:t>
      </w:r>
      <w:bookmarkStart w:id="2319" w:name="_ETM_Q7_632862"/>
      <w:bookmarkEnd w:id="2319"/>
      <w:r>
        <w:rPr>
          <w:rFonts w:hint="cs"/>
          <w:rtl/>
          <w:lang w:eastAsia="he-IL"/>
        </w:rPr>
        <w:t xml:space="preserve"> - - -</w:t>
      </w:r>
    </w:p>
    <w:p w:rsidR="000943A7" w:rsidRDefault="000943A7" w:rsidP="00961E1A">
      <w:pPr>
        <w:rPr>
          <w:rtl/>
          <w:lang w:eastAsia="he-IL"/>
        </w:rPr>
      </w:pPr>
      <w:bookmarkStart w:id="2320" w:name="_ETM_Q7_632789"/>
      <w:bookmarkStart w:id="2321" w:name="_ETM_Q7_628223"/>
      <w:bookmarkEnd w:id="2320"/>
      <w:bookmarkEnd w:id="2321"/>
    </w:p>
    <w:p w:rsidR="000943A7" w:rsidRDefault="000943A7" w:rsidP="00961E1A">
      <w:pPr>
        <w:pStyle w:val="af5"/>
        <w:keepNext/>
        <w:rPr>
          <w:rtl/>
        </w:rPr>
      </w:pPr>
      <w:bookmarkStart w:id="2322" w:name="ET_interruption_קריאות_76"/>
      <w:r w:rsidRPr="0083520A">
        <w:rPr>
          <w:rStyle w:val="TagStyle"/>
          <w:rtl/>
        </w:rPr>
        <w:t xml:space="preserve"> &lt;&lt; קריאה &gt;&gt; </w:t>
      </w:r>
      <w:r>
        <w:rPr>
          <w:rtl/>
        </w:rPr>
        <w:t>קריאות:</w:t>
      </w:r>
      <w:r w:rsidRPr="0083520A">
        <w:rPr>
          <w:rStyle w:val="TagStyle"/>
          <w:rtl/>
        </w:rPr>
        <w:t xml:space="preserve"> &lt;&lt; קריאה &gt;&gt;</w:t>
      </w:r>
      <w:r>
        <w:rPr>
          <w:rtl/>
        </w:rPr>
        <w:t xml:space="preserve"> </w:t>
      </w:r>
      <w:bookmarkEnd w:id="2322"/>
    </w:p>
    <w:p w:rsidR="000943A7" w:rsidRDefault="000943A7" w:rsidP="00531E88">
      <w:pPr>
        <w:rPr>
          <w:rtl/>
          <w:lang w:eastAsia="he-IL"/>
        </w:rPr>
      </w:pPr>
    </w:p>
    <w:p w:rsidR="000943A7" w:rsidRDefault="000943A7" w:rsidP="00961E1A">
      <w:pPr>
        <w:rPr>
          <w:rtl/>
          <w:lang w:eastAsia="he-IL"/>
        </w:rPr>
      </w:pPr>
      <w:bookmarkStart w:id="2323" w:name="_ETM_Q7_633463"/>
      <w:bookmarkEnd w:id="2323"/>
      <w:r>
        <w:rPr>
          <w:rFonts w:hint="cs"/>
          <w:rtl/>
          <w:lang w:eastAsia="he-IL"/>
        </w:rPr>
        <w:t>- - -</w:t>
      </w:r>
      <w:bookmarkStart w:id="2324" w:name="_ETM_Q7_634983"/>
      <w:bookmarkEnd w:id="2324"/>
    </w:p>
    <w:p w:rsidR="000943A7" w:rsidRPr="0083520A" w:rsidRDefault="000943A7" w:rsidP="00961E1A">
      <w:pPr>
        <w:rPr>
          <w:rtl/>
          <w:lang w:eastAsia="he-IL"/>
        </w:rPr>
      </w:pPr>
      <w:bookmarkStart w:id="2325" w:name="_ETM_Q7_635062"/>
      <w:bookmarkStart w:id="2326" w:name="_ETM_Q7_631053"/>
      <w:bookmarkEnd w:id="2325"/>
      <w:bookmarkEnd w:id="2326"/>
    </w:p>
    <w:p w:rsidR="000943A7" w:rsidRDefault="000943A7" w:rsidP="00961E1A">
      <w:pPr>
        <w:pStyle w:val="-"/>
        <w:keepNext/>
        <w:rPr>
          <w:rtl/>
        </w:rPr>
      </w:pPr>
      <w:bookmarkStart w:id="2327" w:name="ET_speakercontinue_6438_75"/>
      <w:r w:rsidRPr="0083520A">
        <w:rPr>
          <w:rStyle w:val="TagStyle"/>
          <w:rtl/>
        </w:rPr>
        <w:t xml:space="preserve"> &lt;&lt; דובר_המשך &gt;&gt; </w:t>
      </w:r>
      <w:r>
        <w:rPr>
          <w:rtl/>
        </w:rPr>
        <w:t>שר התרבות והספורט מכלוף מיקי זוהר:</w:t>
      </w:r>
      <w:r w:rsidRPr="0083520A">
        <w:rPr>
          <w:rStyle w:val="TagStyle"/>
          <w:rtl/>
        </w:rPr>
        <w:t xml:space="preserve"> &lt;&lt; דובר_המשך &gt;&gt;</w:t>
      </w:r>
      <w:r>
        <w:rPr>
          <w:rtl/>
        </w:rPr>
        <w:t xml:space="preserve"> </w:t>
      </w:r>
      <w:bookmarkEnd w:id="2327"/>
    </w:p>
    <w:p w:rsidR="000943A7" w:rsidRDefault="000943A7" w:rsidP="00531E88">
      <w:pPr>
        <w:rPr>
          <w:rtl/>
          <w:lang w:eastAsia="he-IL"/>
        </w:rPr>
      </w:pPr>
    </w:p>
    <w:p w:rsidR="000943A7" w:rsidRDefault="000943A7" w:rsidP="00961E1A">
      <w:pPr>
        <w:rPr>
          <w:rtl/>
          <w:lang w:eastAsia="he-IL"/>
        </w:rPr>
      </w:pPr>
      <w:bookmarkStart w:id="2328" w:name="_ETM_Q7_630207"/>
      <w:bookmarkEnd w:id="2328"/>
      <w:r>
        <w:rPr>
          <w:rFonts w:hint="cs"/>
          <w:rtl/>
          <w:lang w:eastAsia="he-IL"/>
        </w:rPr>
        <w:t>עוד דבר</w:t>
      </w:r>
      <w:bookmarkStart w:id="2329" w:name="_ETM_Q7_637759"/>
      <w:bookmarkEnd w:id="2329"/>
      <w:r>
        <w:rPr>
          <w:rFonts w:hint="cs"/>
          <w:rtl/>
          <w:lang w:eastAsia="he-IL"/>
        </w:rPr>
        <w:t xml:space="preserve"> לסיום</w:t>
      </w:r>
      <w:bookmarkStart w:id="2330" w:name="_ETM_Q7_633803"/>
      <w:bookmarkEnd w:id="2330"/>
      <w:r>
        <w:rPr>
          <w:rFonts w:hint="cs"/>
          <w:rtl/>
          <w:lang w:eastAsia="he-IL"/>
        </w:rPr>
        <w:t>, עוד דבר לסיום.</w:t>
      </w:r>
      <w:bookmarkStart w:id="2331" w:name="_ETM_Q7_638177"/>
      <w:bookmarkEnd w:id="2331"/>
    </w:p>
    <w:p w:rsidR="000943A7" w:rsidRDefault="000943A7" w:rsidP="00961E1A">
      <w:pPr>
        <w:rPr>
          <w:rtl/>
          <w:lang w:eastAsia="he-IL"/>
        </w:rPr>
      </w:pPr>
      <w:bookmarkStart w:id="2332" w:name="_ETM_Q7_638249"/>
      <w:bookmarkEnd w:id="2332"/>
    </w:p>
    <w:p w:rsidR="000943A7" w:rsidRDefault="000943A7" w:rsidP="00961E1A">
      <w:pPr>
        <w:pStyle w:val="af5"/>
        <w:keepNext/>
        <w:rPr>
          <w:rtl/>
        </w:rPr>
      </w:pPr>
      <w:bookmarkStart w:id="2333" w:name="ET_interruption_5300_77"/>
      <w:r w:rsidRPr="0083520A">
        <w:rPr>
          <w:rStyle w:val="TagStyle"/>
          <w:rtl/>
        </w:rPr>
        <w:t xml:space="preserve"> &lt;&lt; קריאה &gt;&gt; </w:t>
      </w:r>
      <w:r>
        <w:rPr>
          <w:rtl/>
        </w:rPr>
        <w:t>מירב בן ארי (יש עתיד):</w:t>
      </w:r>
      <w:r w:rsidRPr="0083520A">
        <w:rPr>
          <w:rStyle w:val="TagStyle"/>
          <w:rtl/>
        </w:rPr>
        <w:t xml:space="preserve"> &lt;&lt; קריאה &gt;&gt;</w:t>
      </w:r>
      <w:r>
        <w:rPr>
          <w:rtl/>
        </w:rPr>
        <w:t xml:space="preserve"> </w:t>
      </w:r>
      <w:bookmarkEnd w:id="2333"/>
    </w:p>
    <w:p w:rsidR="000943A7" w:rsidRDefault="000943A7" w:rsidP="00531E88">
      <w:pPr>
        <w:rPr>
          <w:rtl/>
          <w:lang w:eastAsia="he-IL"/>
        </w:rPr>
      </w:pPr>
    </w:p>
    <w:p w:rsidR="000943A7" w:rsidRDefault="000943A7" w:rsidP="00961E1A">
      <w:pPr>
        <w:rPr>
          <w:rtl/>
          <w:lang w:eastAsia="he-IL"/>
        </w:rPr>
      </w:pPr>
      <w:bookmarkStart w:id="2334" w:name="_ETM_Q7_634703"/>
      <w:bookmarkEnd w:id="2334"/>
      <w:r>
        <w:rPr>
          <w:rFonts w:hint="cs"/>
          <w:rtl/>
          <w:lang w:eastAsia="he-IL"/>
        </w:rPr>
        <w:t>מה תעשה עם עשר</w:t>
      </w:r>
      <w:bookmarkStart w:id="2335" w:name="_ETM_Q7_635493"/>
      <w:bookmarkEnd w:id="2335"/>
      <w:r>
        <w:rPr>
          <w:rFonts w:hint="cs"/>
          <w:rtl/>
          <w:lang w:eastAsia="he-IL"/>
        </w:rPr>
        <w:t>ת השריונ</w:t>
      </w:r>
      <w:bookmarkStart w:id="2336" w:name="_ETM_Q7_635183"/>
      <w:bookmarkEnd w:id="2336"/>
      <w:r>
        <w:rPr>
          <w:rFonts w:hint="cs"/>
          <w:rtl/>
          <w:lang w:eastAsia="he-IL"/>
        </w:rPr>
        <w:t>ים</w:t>
      </w:r>
      <w:bookmarkStart w:id="2337" w:name="_ETM_Q7_635678"/>
      <w:bookmarkEnd w:id="2337"/>
      <w:r>
        <w:rPr>
          <w:rFonts w:hint="cs"/>
          <w:rtl/>
          <w:lang w:eastAsia="he-IL"/>
        </w:rPr>
        <w:t xml:space="preserve"> שלך?</w:t>
      </w:r>
    </w:p>
    <w:p w:rsidR="000943A7" w:rsidRDefault="000943A7" w:rsidP="00961E1A">
      <w:pPr>
        <w:rPr>
          <w:rtl/>
          <w:lang w:eastAsia="he-IL"/>
        </w:rPr>
      </w:pPr>
      <w:bookmarkStart w:id="2338" w:name="_ETM_Q7_638878"/>
      <w:bookmarkStart w:id="2339" w:name="_ETM_Q7_638951"/>
      <w:bookmarkEnd w:id="2338"/>
      <w:bookmarkEnd w:id="2339"/>
    </w:p>
    <w:p w:rsidR="000943A7" w:rsidRDefault="000943A7" w:rsidP="00961E1A">
      <w:pPr>
        <w:pStyle w:val="af6"/>
        <w:keepNext/>
        <w:rPr>
          <w:rtl/>
        </w:rPr>
      </w:pPr>
      <w:bookmarkStart w:id="2340" w:name="ET_yor_6688_78"/>
      <w:r w:rsidRPr="0083520A">
        <w:rPr>
          <w:rStyle w:val="TagStyle"/>
          <w:rtl/>
        </w:rPr>
        <w:t xml:space="preserve"> &lt;&lt; יור &gt;&gt; </w:t>
      </w:r>
      <w:r>
        <w:rPr>
          <w:rtl/>
        </w:rPr>
        <w:t>היו"ר יעקב מרגי:</w:t>
      </w:r>
      <w:r w:rsidRPr="0083520A">
        <w:rPr>
          <w:rStyle w:val="TagStyle"/>
          <w:rtl/>
        </w:rPr>
        <w:t xml:space="preserve"> &lt;&lt; יור &gt;&gt;</w:t>
      </w:r>
      <w:r>
        <w:rPr>
          <w:rtl/>
        </w:rPr>
        <w:t xml:space="preserve"> </w:t>
      </w:r>
      <w:bookmarkEnd w:id="2340"/>
    </w:p>
    <w:p w:rsidR="000943A7" w:rsidRDefault="000943A7" w:rsidP="00531E88">
      <w:pPr>
        <w:rPr>
          <w:rtl/>
          <w:lang w:eastAsia="he-IL"/>
        </w:rPr>
      </w:pPr>
    </w:p>
    <w:p w:rsidR="000943A7" w:rsidRDefault="000943A7" w:rsidP="00961E1A">
      <w:pPr>
        <w:rPr>
          <w:rtl/>
          <w:lang w:eastAsia="he-IL"/>
        </w:rPr>
      </w:pPr>
      <w:bookmarkStart w:id="2341" w:name="_ETM_Q7_640886"/>
      <w:bookmarkEnd w:id="2341"/>
      <w:r>
        <w:rPr>
          <w:rFonts w:hint="cs"/>
          <w:rtl/>
          <w:lang w:eastAsia="he-IL"/>
        </w:rPr>
        <w:t xml:space="preserve">מירב, </w:t>
      </w:r>
      <w:bookmarkStart w:id="2342" w:name="_ETM_Q7_637912"/>
      <w:bookmarkEnd w:id="2342"/>
      <w:r>
        <w:rPr>
          <w:rFonts w:hint="cs"/>
          <w:rtl/>
          <w:lang w:eastAsia="he-IL"/>
        </w:rPr>
        <w:t>אפילו המיקרופון לא מתגבר עלייך.</w:t>
      </w:r>
      <w:bookmarkStart w:id="2343" w:name="_ETM_Q7_638392"/>
      <w:bookmarkEnd w:id="2343"/>
    </w:p>
    <w:p w:rsidR="000943A7" w:rsidRDefault="000943A7" w:rsidP="00961E1A">
      <w:pPr>
        <w:rPr>
          <w:rtl/>
          <w:lang w:eastAsia="he-IL"/>
        </w:rPr>
      </w:pPr>
      <w:bookmarkStart w:id="2344" w:name="_ETM_Q7_638504"/>
      <w:bookmarkStart w:id="2345" w:name="_ETM_Q7_638576"/>
      <w:bookmarkEnd w:id="2344"/>
      <w:bookmarkEnd w:id="2345"/>
    </w:p>
    <w:p w:rsidR="000943A7" w:rsidRDefault="000943A7" w:rsidP="00961E1A">
      <w:pPr>
        <w:pStyle w:val="af5"/>
        <w:keepNext/>
        <w:rPr>
          <w:rtl/>
        </w:rPr>
      </w:pPr>
      <w:r w:rsidRPr="0083520A">
        <w:rPr>
          <w:rStyle w:val="TagStyle"/>
          <w:rtl/>
        </w:rPr>
        <w:t xml:space="preserve"> &lt;&lt; קריאה &gt;&gt; </w:t>
      </w:r>
      <w:r>
        <w:rPr>
          <w:rtl/>
        </w:rPr>
        <w:t>מירב בן ארי (יש עתיד):</w:t>
      </w:r>
      <w:r w:rsidRPr="0083520A">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346" w:name="_ETM_Q7_642245"/>
      <w:bookmarkEnd w:id="2346"/>
      <w:r>
        <w:rPr>
          <w:rFonts w:hint="cs"/>
          <w:rtl/>
          <w:lang w:eastAsia="he-IL"/>
        </w:rPr>
        <w:t>הוא מדבר איתי.</w:t>
      </w:r>
      <w:bookmarkStart w:id="2347" w:name="_ETM_Q7_639353"/>
      <w:bookmarkStart w:id="2348" w:name="_ETM_Q7_639601"/>
      <w:bookmarkStart w:id="2349" w:name="_ETM_Q7_639712"/>
      <w:bookmarkStart w:id="2350" w:name="_ETM_Q7_642451"/>
      <w:bookmarkEnd w:id="2347"/>
      <w:bookmarkEnd w:id="2348"/>
      <w:bookmarkEnd w:id="2349"/>
      <w:bookmarkEnd w:id="2350"/>
    </w:p>
    <w:p w:rsidR="000943A7" w:rsidRDefault="000943A7" w:rsidP="00961E1A">
      <w:pPr>
        <w:rPr>
          <w:rtl/>
          <w:lang w:eastAsia="he-IL"/>
        </w:rPr>
      </w:pPr>
      <w:bookmarkStart w:id="2351" w:name="_ETM_Q7_642542"/>
      <w:bookmarkStart w:id="2352" w:name="_ETM_Q7_638521"/>
      <w:bookmarkEnd w:id="2351"/>
      <w:bookmarkEnd w:id="2352"/>
    </w:p>
    <w:p w:rsidR="000943A7" w:rsidRDefault="000943A7" w:rsidP="00961E1A">
      <w:pPr>
        <w:pStyle w:val="af6"/>
        <w:keepNext/>
        <w:rPr>
          <w:rtl/>
        </w:rPr>
      </w:pPr>
      <w:bookmarkStart w:id="2353" w:name="ET_yor_6688_80"/>
      <w:r w:rsidRPr="000577AD">
        <w:rPr>
          <w:rStyle w:val="TagStyle"/>
          <w:rtl/>
        </w:rPr>
        <w:t xml:space="preserve"> &lt;&lt; יור &gt;&gt; </w:t>
      </w:r>
      <w:r>
        <w:rPr>
          <w:rtl/>
        </w:rPr>
        <w:t>היו"ר יעקב מרגי:</w:t>
      </w:r>
      <w:r w:rsidRPr="000577AD">
        <w:rPr>
          <w:rStyle w:val="TagStyle"/>
          <w:rtl/>
        </w:rPr>
        <w:t xml:space="preserve"> &lt;&lt; יור &gt;&gt;</w:t>
      </w:r>
      <w:r>
        <w:rPr>
          <w:rtl/>
        </w:rPr>
        <w:t xml:space="preserve"> </w:t>
      </w:r>
      <w:bookmarkEnd w:id="2353"/>
    </w:p>
    <w:p w:rsidR="000943A7" w:rsidRDefault="000943A7" w:rsidP="00531E88">
      <w:pPr>
        <w:rPr>
          <w:rtl/>
          <w:lang w:eastAsia="he-IL"/>
        </w:rPr>
      </w:pPr>
    </w:p>
    <w:p w:rsidR="000943A7" w:rsidRDefault="000943A7" w:rsidP="00961E1A">
      <w:pPr>
        <w:rPr>
          <w:rtl/>
          <w:lang w:eastAsia="he-IL"/>
        </w:rPr>
      </w:pPr>
      <w:bookmarkStart w:id="2354" w:name="_ETM_Q7_639401"/>
      <w:bookmarkEnd w:id="2354"/>
      <w:r>
        <w:rPr>
          <w:rFonts w:hint="cs"/>
          <w:rtl/>
          <w:lang w:eastAsia="he-IL"/>
        </w:rPr>
        <w:t>לא, הוא לא</w:t>
      </w:r>
      <w:bookmarkStart w:id="2355" w:name="_ETM_Q7_642391"/>
      <w:bookmarkEnd w:id="2355"/>
      <w:r>
        <w:rPr>
          <w:rFonts w:hint="cs"/>
          <w:rtl/>
          <w:lang w:eastAsia="he-IL"/>
        </w:rPr>
        <w:t xml:space="preserve"> מדבר אלייך</w:t>
      </w:r>
      <w:bookmarkStart w:id="2356" w:name="_ETM_Q7_640412"/>
      <w:bookmarkEnd w:id="2356"/>
      <w:r>
        <w:rPr>
          <w:rFonts w:hint="cs"/>
          <w:rtl/>
          <w:lang w:eastAsia="he-IL"/>
        </w:rPr>
        <w:t>.</w:t>
      </w:r>
      <w:bookmarkStart w:id="2357" w:name="_ETM_Q7_640940"/>
      <w:bookmarkEnd w:id="2357"/>
    </w:p>
    <w:p w:rsidR="000943A7" w:rsidRDefault="000943A7" w:rsidP="00961E1A">
      <w:pPr>
        <w:rPr>
          <w:rtl/>
          <w:lang w:eastAsia="he-IL"/>
        </w:rPr>
      </w:pPr>
      <w:bookmarkStart w:id="2358" w:name="_ETM_Q7_641026"/>
      <w:bookmarkStart w:id="2359" w:name="_ETM_Q7_640482"/>
      <w:bookmarkEnd w:id="2358"/>
      <w:bookmarkEnd w:id="2359"/>
    </w:p>
    <w:p w:rsidR="000943A7" w:rsidRDefault="000943A7" w:rsidP="00961E1A">
      <w:pPr>
        <w:pStyle w:val="-"/>
        <w:keepNext/>
        <w:rPr>
          <w:rtl/>
        </w:rPr>
      </w:pPr>
      <w:bookmarkStart w:id="2360" w:name="ET_speakercontinue_6438_81"/>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bookmarkEnd w:id="2360"/>
    </w:p>
    <w:p w:rsidR="000943A7" w:rsidRDefault="000943A7" w:rsidP="00531E88">
      <w:pPr>
        <w:rPr>
          <w:rtl/>
          <w:lang w:eastAsia="he-IL"/>
        </w:rPr>
      </w:pPr>
    </w:p>
    <w:p w:rsidR="000943A7" w:rsidRDefault="000943A7" w:rsidP="00961E1A">
      <w:pPr>
        <w:rPr>
          <w:rtl/>
          <w:lang w:eastAsia="he-IL"/>
        </w:rPr>
      </w:pPr>
      <w:bookmarkStart w:id="2361" w:name="_ETM_Q7_641142"/>
      <w:bookmarkEnd w:id="2361"/>
      <w:r>
        <w:rPr>
          <w:rFonts w:hint="cs"/>
          <w:rtl/>
          <w:lang w:eastAsia="he-IL"/>
        </w:rPr>
        <w:t xml:space="preserve">חברת הכנסת בן ארי, </w:t>
      </w:r>
      <w:bookmarkStart w:id="2362" w:name="_ETM_Q7_640422"/>
      <w:bookmarkStart w:id="2363" w:name="_ETM_Q7_640142"/>
      <w:bookmarkEnd w:id="2362"/>
      <w:bookmarkEnd w:id="2363"/>
      <w:r>
        <w:rPr>
          <w:rFonts w:hint="cs"/>
          <w:rtl/>
          <w:lang w:eastAsia="he-IL"/>
        </w:rPr>
        <w:t>תני לי להשלים.</w:t>
      </w:r>
      <w:bookmarkStart w:id="2364" w:name="_ETM_Q7_645714"/>
      <w:bookmarkEnd w:id="2364"/>
    </w:p>
    <w:p w:rsidR="000943A7" w:rsidRDefault="000943A7" w:rsidP="00961E1A">
      <w:pPr>
        <w:rPr>
          <w:rtl/>
          <w:lang w:eastAsia="he-IL"/>
        </w:rPr>
      </w:pPr>
      <w:bookmarkStart w:id="2365" w:name="_ETM_Q7_645797"/>
      <w:bookmarkStart w:id="2366" w:name="_ETM_Q7_642592"/>
      <w:bookmarkEnd w:id="2365"/>
      <w:bookmarkEnd w:id="2366"/>
    </w:p>
    <w:p w:rsidR="000943A7" w:rsidRDefault="000943A7" w:rsidP="00961E1A">
      <w:pPr>
        <w:pStyle w:val="af5"/>
        <w:keepNext/>
        <w:rPr>
          <w:rtl/>
        </w:rPr>
      </w:pPr>
      <w:bookmarkStart w:id="2367" w:name="ET_interruption_5300_82"/>
      <w:r w:rsidRPr="000577AD">
        <w:rPr>
          <w:rStyle w:val="TagStyle"/>
          <w:rtl/>
        </w:rPr>
        <w:t xml:space="preserve"> &lt;&lt; קריאה &gt;&gt; </w:t>
      </w:r>
      <w:r>
        <w:rPr>
          <w:rtl/>
        </w:rPr>
        <w:t>מירב בן ארי (יש עתיד):</w:t>
      </w:r>
      <w:r w:rsidRPr="000577AD">
        <w:rPr>
          <w:rStyle w:val="TagStyle"/>
          <w:rtl/>
        </w:rPr>
        <w:t xml:space="preserve"> &lt;&lt; קריאה &gt;&gt;</w:t>
      </w:r>
      <w:r>
        <w:rPr>
          <w:rtl/>
        </w:rPr>
        <w:t xml:space="preserve"> </w:t>
      </w:r>
      <w:bookmarkEnd w:id="2367"/>
    </w:p>
    <w:p w:rsidR="000943A7" w:rsidRDefault="000943A7" w:rsidP="00531E88">
      <w:pPr>
        <w:rPr>
          <w:rtl/>
          <w:lang w:eastAsia="he-IL"/>
        </w:rPr>
      </w:pPr>
    </w:p>
    <w:p w:rsidR="000943A7" w:rsidRDefault="000943A7" w:rsidP="00961E1A">
      <w:pPr>
        <w:rPr>
          <w:rtl/>
          <w:lang w:eastAsia="he-IL"/>
        </w:rPr>
      </w:pPr>
      <w:bookmarkStart w:id="2368" w:name="_ETM_Q7_648533"/>
      <w:bookmarkStart w:id="2369" w:name="_ETM_Q7_643972"/>
      <w:bookmarkEnd w:id="2368"/>
      <w:bookmarkEnd w:id="2369"/>
      <w:r>
        <w:rPr>
          <w:rFonts w:hint="cs"/>
          <w:rtl/>
          <w:lang w:eastAsia="he-IL"/>
        </w:rPr>
        <w:t xml:space="preserve">שאלתי אותו, </w:t>
      </w:r>
      <w:bookmarkStart w:id="2370" w:name="_ETM_Q7_646038"/>
      <w:bookmarkEnd w:id="2370"/>
      <w:r>
        <w:rPr>
          <w:rFonts w:hint="cs"/>
          <w:rtl/>
          <w:lang w:eastAsia="he-IL"/>
        </w:rPr>
        <w:t>אתה רוצה לצאת לדבר?</w:t>
      </w:r>
    </w:p>
    <w:p w:rsidR="000943A7" w:rsidRDefault="000943A7" w:rsidP="00961E1A">
      <w:pPr>
        <w:rPr>
          <w:rtl/>
          <w:lang w:eastAsia="he-IL"/>
        </w:rPr>
      </w:pPr>
      <w:bookmarkStart w:id="2371" w:name="_ETM_Q7_644323"/>
      <w:bookmarkStart w:id="2372" w:name="_ETM_Q7_644573"/>
      <w:bookmarkStart w:id="2373" w:name="_ETM_Q7_644631"/>
      <w:bookmarkEnd w:id="2371"/>
      <w:bookmarkEnd w:id="2372"/>
      <w:bookmarkEnd w:id="2373"/>
    </w:p>
    <w:p w:rsidR="000943A7" w:rsidRDefault="000943A7" w:rsidP="00961E1A">
      <w:pPr>
        <w:pStyle w:val="-"/>
        <w:keepNext/>
        <w:rPr>
          <w:rtl/>
        </w:rPr>
      </w:pPr>
      <w:bookmarkStart w:id="2374" w:name="ET_speakercontinue_6438_83"/>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bookmarkEnd w:id="2374"/>
    </w:p>
    <w:p w:rsidR="000943A7" w:rsidRDefault="000943A7" w:rsidP="00531E88">
      <w:pPr>
        <w:rPr>
          <w:rtl/>
          <w:lang w:eastAsia="he-IL"/>
        </w:rPr>
      </w:pPr>
    </w:p>
    <w:p w:rsidR="000943A7" w:rsidRDefault="000943A7" w:rsidP="00961E1A">
      <w:pPr>
        <w:rPr>
          <w:rtl/>
        </w:rPr>
      </w:pPr>
      <w:bookmarkStart w:id="2375" w:name="_ETM_Q7_646649"/>
      <w:bookmarkEnd w:id="2375"/>
      <w:r>
        <w:rPr>
          <w:rFonts w:hint="cs"/>
          <w:rtl/>
          <w:lang w:eastAsia="he-IL"/>
        </w:rPr>
        <w:t>אני אגיד לך ע</w:t>
      </w:r>
      <w:bookmarkStart w:id="2376" w:name="_ETM_Q7_644123"/>
      <w:bookmarkEnd w:id="2376"/>
      <w:r>
        <w:rPr>
          <w:rFonts w:hint="cs"/>
          <w:rtl/>
          <w:lang w:eastAsia="he-IL"/>
        </w:rPr>
        <w:t>וד דבר, יאיר,</w:t>
      </w:r>
      <w:bookmarkStart w:id="2377" w:name="_ETM_Q7_646228"/>
      <w:bookmarkEnd w:id="2377"/>
      <w:r>
        <w:rPr>
          <w:rFonts w:hint="cs"/>
          <w:rtl/>
          <w:lang w:eastAsia="he-IL"/>
        </w:rPr>
        <w:t xml:space="preserve"> ובאמת בהכי אמיתי של הדבר</w:t>
      </w:r>
      <w:bookmarkStart w:id="2378" w:name="_ETM_Q7_645692"/>
      <w:bookmarkEnd w:id="2378"/>
      <w:r>
        <w:rPr>
          <w:rFonts w:hint="cs"/>
          <w:rtl/>
          <w:lang w:eastAsia="he-IL"/>
        </w:rPr>
        <w:t>ים.</w:t>
      </w:r>
      <w:bookmarkStart w:id="2379" w:name="_ETM_Q7_657382"/>
      <w:bookmarkStart w:id="2380" w:name="_ETM_Q7_654552"/>
      <w:bookmarkEnd w:id="2379"/>
      <w:bookmarkEnd w:id="2380"/>
      <w:r>
        <w:rPr>
          <w:rFonts w:hint="cs"/>
          <w:rtl/>
          <w:lang w:eastAsia="he-IL"/>
        </w:rPr>
        <w:t xml:space="preserve"> </w:t>
      </w:r>
      <w:bookmarkStart w:id="2381" w:name="_ETM_Q7_653100"/>
      <w:bookmarkStart w:id="2382" w:name="_ETM_Q7_651922"/>
      <w:bookmarkEnd w:id="2381"/>
      <w:bookmarkEnd w:id="2382"/>
      <w:r>
        <w:rPr>
          <w:rtl/>
        </w:rPr>
        <w:t xml:space="preserve">המחנה הליברלי, </w:t>
      </w:r>
      <w:bookmarkStart w:id="2383" w:name="_ETM_Q7_655540"/>
      <w:bookmarkEnd w:id="2383"/>
      <w:r>
        <w:rPr>
          <w:rtl/>
        </w:rPr>
        <w:t>מחנה שאתה מ</w:t>
      </w:r>
      <w:bookmarkStart w:id="2384" w:name="_ETM_Q7_666643"/>
      <w:bookmarkEnd w:id="2384"/>
      <w:r>
        <w:rPr>
          <w:rtl/>
        </w:rPr>
        <w:t>שתייך אלי</w:t>
      </w:r>
      <w:bookmarkStart w:id="2385" w:name="_ETM_Q7_657352"/>
      <w:bookmarkEnd w:id="2385"/>
      <w:r>
        <w:rPr>
          <w:rtl/>
        </w:rPr>
        <w:t>ו</w:t>
      </w:r>
      <w:r>
        <w:rPr>
          <w:rFonts w:hint="cs"/>
          <w:rtl/>
        </w:rPr>
        <w:t xml:space="preserve"> </w:t>
      </w:r>
      <w:r>
        <w:rPr>
          <w:rFonts w:hint="eastAsia"/>
          <w:rtl/>
        </w:rPr>
        <w:t>–</w:t>
      </w:r>
      <w:r>
        <w:rPr>
          <w:rFonts w:hint="cs"/>
          <w:rtl/>
        </w:rPr>
        <w:t xml:space="preserve"> </w:t>
      </w:r>
      <w:bookmarkStart w:id="2386" w:name="_ETM_Q7_658342"/>
      <w:bookmarkEnd w:id="2386"/>
      <w:r>
        <w:rPr>
          <w:rtl/>
        </w:rPr>
        <w:t>אגב</w:t>
      </w:r>
      <w:r>
        <w:rPr>
          <w:rFonts w:hint="cs"/>
          <w:rtl/>
        </w:rPr>
        <w:t xml:space="preserve">, אני </w:t>
      </w:r>
      <w:r>
        <w:rPr>
          <w:rtl/>
        </w:rPr>
        <w:t xml:space="preserve">מפלגה ליברלית לכל </w:t>
      </w:r>
      <w:bookmarkStart w:id="2387" w:name="_ETM_Q7_660359"/>
      <w:bookmarkEnd w:id="2387"/>
      <w:r>
        <w:rPr>
          <w:rtl/>
        </w:rPr>
        <w:t>דבר ועניין, אבל אתה</w:t>
      </w:r>
      <w:r>
        <w:rPr>
          <w:rFonts w:hint="cs"/>
          <w:rtl/>
        </w:rPr>
        <w:t xml:space="preserve"> - - -</w:t>
      </w:r>
    </w:p>
    <w:p w:rsidR="000943A7" w:rsidRDefault="000943A7" w:rsidP="00961E1A">
      <w:pPr>
        <w:rPr>
          <w:rtl/>
        </w:rPr>
      </w:pPr>
      <w:bookmarkStart w:id="2388" w:name="_ETM_Q7_664473"/>
      <w:bookmarkEnd w:id="2388"/>
    </w:p>
    <w:p w:rsidR="000943A7" w:rsidRDefault="000943A7" w:rsidP="00961E1A">
      <w:pPr>
        <w:pStyle w:val="af5"/>
        <w:keepNext/>
        <w:rPr>
          <w:rtl/>
        </w:rPr>
      </w:pPr>
      <w:bookmarkStart w:id="2389" w:name="ET_interruption_קריאות_84"/>
      <w:r w:rsidRPr="000577AD">
        <w:rPr>
          <w:rStyle w:val="TagStyle"/>
          <w:rtl/>
        </w:rPr>
        <w:t xml:space="preserve"> &lt;&lt; קריאה &gt;&gt; </w:t>
      </w:r>
      <w:r>
        <w:rPr>
          <w:rtl/>
        </w:rPr>
        <w:t>קריאות:</w:t>
      </w:r>
      <w:r w:rsidRPr="000577AD">
        <w:rPr>
          <w:rStyle w:val="TagStyle"/>
          <w:rtl/>
        </w:rPr>
        <w:t xml:space="preserve"> &lt;&lt; קריאה &gt;&gt;</w:t>
      </w:r>
      <w:r>
        <w:rPr>
          <w:rtl/>
        </w:rPr>
        <w:t xml:space="preserve"> </w:t>
      </w:r>
      <w:bookmarkEnd w:id="2389"/>
    </w:p>
    <w:p w:rsidR="000943A7" w:rsidRDefault="000943A7" w:rsidP="00531E88">
      <w:pPr>
        <w:rPr>
          <w:rtl/>
          <w:lang w:eastAsia="he-IL"/>
        </w:rPr>
      </w:pPr>
    </w:p>
    <w:p w:rsidR="000943A7" w:rsidRDefault="000943A7" w:rsidP="00961E1A">
      <w:pPr>
        <w:rPr>
          <w:rtl/>
          <w:lang w:eastAsia="he-IL"/>
        </w:rPr>
      </w:pPr>
      <w:bookmarkStart w:id="2390" w:name="_ETM_Q7_667015"/>
      <w:bookmarkEnd w:id="2390"/>
      <w:r>
        <w:rPr>
          <w:rFonts w:hint="cs"/>
          <w:rtl/>
          <w:lang w:eastAsia="he-IL"/>
        </w:rPr>
        <w:t>- - -</w:t>
      </w:r>
      <w:bookmarkStart w:id="2391" w:name="_ETM_Q7_668780"/>
      <w:bookmarkEnd w:id="2391"/>
    </w:p>
    <w:p w:rsidR="000943A7" w:rsidRDefault="000943A7" w:rsidP="00961E1A">
      <w:pPr>
        <w:rPr>
          <w:rtl/>
          <w:lang w:eastAsia="he-IL"/>
        </w:rPr>
      </w:pPr>
      <w:bookmarkStart w:id="2392" w:name="_ETM_Q7_668851"/>
      <w:bookmarkStart w:id="2393" w:name="_ETM_Q7_666242"/>
      <w:bookmarkStart w:id="2394" w:name="_ETM_Q7_666302"/>
      <w:bookmarkEnd w:id="2392"/>
      <w:bookmarkEnd w:id="2393"/>
      <w:bookmarkEnd w:id="2394"/>
    </w:p>
    <w:p w:rsidR="000943A7" w:rsidRDefault="000943A7" w:rsidP="00961E1A">
      <w:pPr>
        <w:pStyle w:val="af5"/>
        <w:keepNext/>
        <w:rPr>
          <w:rtl/>
        </w:rPr>
      </w:pPr>
      <w:bookmarkStart w:id="2395" w:name="ET_interruption_5787_85"/>
      <w:r w:rsidRPr="000577AD">
        <w:rPr>
          <w:rStyle w:val="TagStyle"/>
          <w:rtl/>
        </w:rPr>
        <w:t xml:space="preserve"> &lt;&lt; קריאה &gt;&gt; </w:t>
      </w:r>
      <w:r>
        <w:rPr>
          <w:rtl/>
        </w:rPr>
        <w:t>יוראי להב הרצנו (יש עתיד):</w:t>
      </w:r>
      <w:r w:rsidRPr="000577AD">
        <w:rPr>
          <w:rStyle w:val="TagStyle"/>
          <w:rtl/>
        </w:rPr>
        <w:t xml:space="preserve"> &lt;&lt; קריאה &gt;&gt;</w:t>
      </w:r>
      <w:r>
        <w:rPr>
          <w:rtl/>
        </w:rPr>
        <w:t xml:space="preserve"> </w:t>
      </w:r>
      <w:bookmarkEnd w:id="2395"/>
    </w:p>
    <w:p w:rsidR="000943A7" w:rsidRDefault="000943A7" w:rsidP="00531E88">
      <w:pPr>
        <w:rPr>
          <w:rtl/>
          <w:lang w:eastAsia="he-IL"/>
        </w:rPr>
      </w:pPr>
    </w:p>
    <w:p w:rsidR="000943A7" w:rsidRDefault="000943A7" w:rsidP="00961E1A">
      <w:pPr>
        <w:rPr>
          <w:rtl/>
          <w:lang w:eastAsia="he-IL"/>
        </w:rPr>
      </w:pPr>
      <w:bookmarkStart w:id="2396" w:name="_ETM_Q7_668642"/>
      <w:bookmarkEnd w:id="2396"/>
      <w:r>
        <w:rPr>
          <w:rFonts w:hint="cs"/>
          <w:rtl/>
          <w:lang w:eastAsia="he-IL"/>
        </w:rPr>
        <w:t xml:space="preserve">אתה </w:t>
      </w:r>
      <w:bookmarkStart w:id="2397" w:name="_ETM_Q7_664932"/>
      <w:bookmarkEnd w:id="2397"/>
      <w:r>
        <w:rPr>
          <w:rFonts w:hint="cs"/>
          <w:rtl/>
          <w:lang w:eastAsia="he-IL"/>
        </w:rPr>
        <w:t xml:space="preserve">ליברלי? </w:t>
      </w:r>
      <w:bookmarkStart w:id="2398" w:name="_ETM_Q7_665421"/>
      <w:bookmarkEnd w:id="2398"/>
      <w:r>
        <w:rPr>
          <w:rFonts w:hint="cs"/>
          <w:rtl/>
          <w:lang w:eastAsia="he-IL"/>
        </w:rPr>
        <w:t>הצבעת נגד נישואים אזרחי</w:t>
      </w:r>
      <w:bookmarkStart w:id="2399" w:name="_ETM_Q7_669473"/>
      <w:bookmarkStart w:id="2400" w:name="_ETM_Q7_667251"/>
      <w:bookmarkEnd w:id="2399"/>
      <w:bookmarkEnd w:id="2400"/>
      <w:r>
        <w:rPr>
          <w:rFonts w:hint="cs"/>
          <w:rtl/>
          <w:lang w:eastAsia="he-IL"/>
        </w:rPr>
        <w:t>ים - - -</w:t>
      </w:r>
      <w:bookmarkStart w:id="2401" w:name="_ETM_Q7_668843"/>
      <w:bookmarkEnd w:id="2401"/>
    </w:p>
    <w:p w:rsidR="000943A7" w:rsidRDefault="000943A7" w:rsidP="00961E1A">
      <w:pPr>
        <w:rPr>
          <w:rtl/>
          <w:lang w:eastAsia="he-IL"/>
        </w:rPr>
      </w:pPr>
      <w:bookmarkStart w:id="2402" w:name="_ETM_Q7_668916"/>
      <w:bookmarkStart w:id="2403" w:name="_ETM_Q7_667271"/>
      <w:bookmarkEnd w:id="2402"/>
      <w:bookmarkEnd w:id="2403"/>
    </w:p>
    <w:p w:rsidR="000943A7" w:rsidRDefault="000943A7" w:rsidP="00961E1A">
      <w:pPr>
        <w:pStyle w:val="-"/>
        <w:keepNext/>
        <w:rPr>
          <w:rtl/>
        </w:rPr>
      </w:pPr>
      <w:bookmarkStart w:id="2404" w:name="ET_speakercontinue_6438_86"/>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bookmarkEnd w:id="2404"/>
    </w:p>
    <w:p w:rsidR="000943A7" w:rsidRDefault="000943A7" w:rsidP="00531E88">
      <w:pPr>
        <w:rPr>
          <w:rtl/>
          <w:lang w:eastAsia="he-IL"/>
        </w:rPr>
      </w:pPr>
    </w:p>
    <w:p w:rsidR="000943A7" w:rsidRDefault="000943A7" w:rsidP="00961E1A">
      <w:pPr>
        <w:rPr>
          <w:rtl/>
        </w:rPr>
      </w:pPr>
      <w:bookmarkStart w:id="2405" w:name="_ETM_Q7_668271"/>
      <w:bookmarkEnd w:id="2405"/>
      <w:r>
        <w:rPr>
          <w:rtl/>
        </w:rPr>
        <w:t>אתה</w:t>
      </w:r>
      <w:bookmarkStart w:id="2406" w:name="_ETM_Q7_668228"/>
      <w:bookmarkEnd w:id="2406"/>
      <w:r>
        <w:rPr>
          <w:rFonts w:hint="cs"/>
          <w:rtl/>
        </w:rPr>
        <w:t xml:space="preserve"> </w:t>
      </w:r>
      <w:bookmarkStart w:id="2407" w:name="_ETM_Q7_664112"/>
      <w:bookmarkStart w:id="2408" w:name="_ETM_Q7_666089"/>
      <w:bookmarkStart w:id="2409" w:name="_ETM_Q7_664432"/>
      <w:bookmarkEnd w:id="2407"/>
      <w:bookmarkEnd w:id="2408"/>
      <w:bookmarkEnd w:id="2409"/>
      <w:r>
        <w:rPr>
          <w:rtl/>
        </w:rPr>
        <w:t>מגדיר את עצמך</w:t>
      </w:r>
      <w:bookmarkStart w:id="2410" w:name="_ETM_Q7_665127"/>
      <w:bookmarkEnd w:id="2410"/>
      <w:r>
        <w:rPr>
          <w:rFonts w:hint="cs"/>
          <w:rtl/>
        </w:rPr>
        <w:t xml:space="preserve"> כחל</w:t>
      </w:r>
      <w:bookmarkStart w:id="2411" w:name="_ETM_Q7_669681"/>
      <w:bookmarkEnd w:id="2411"/>
      <w:r>
        <w:rPr>
          <w:rFonts w:hint="cs"/>
          <w:rtl/>
        </w:rPr>
        <w:t>ק מהמחנה הליב</w:t>
      </w:r>
      <w:bookmarkStart w:id="2412" w:name="_ETM_Q7_670791"/>
      <w:bookmarkEnd w:id="2412"/>
      <w:r>
        <w:rPr>
          <w:rFonts w:hint="cs"/>
          <w:rtl/>
        </w:rPr>
        <w:t>רלי -</w:t>
      </w:r>
      <w:bookmarkStart w:id="2413" w:name="_ETM_Q7_673493"/>
      <w:bookmarkEnd w:id="2413"/>
      <w:r>
        <w:rPr>
          <w:rFonts w:hint="cs"/>
          <w:rtl/>
        </w:rPr>
        <w:t xml:space="preserve"> - -</w:t>
      </w:r>
      <w:bookmarkStart w:id="2414" w:name="_ETM_Q7_669100"/>
      <w:bookmarkEnd w:id="2414"/>
    </w:p>
    <w:p w:rsidR="000943A7" w:rsidRDefault="000943A7" w:rsidP="00961E1A">
      <w:pPr>
        <w:rPr>
          <w:rtl/>
        </w:rPr>
      </w:pPr>
      <w:bookmarkStart w:id="2415" w:name="_ETM_Q7_669275"/>
      <w:bookmarkStart w:id="2416" w:name="_ETM_Q7_669370"/>
      <w:bookmarkEnd w:id="2415"/>
      <w:bookmarkEnd w:id="2416"/>
    </w:p>
    <w:p w:rsidR="000943A7" w:rsidRDefault="000943A7" w:rsidP="00961E1A">
      <w:pPr>
        <w:pStyle w:val="af5"/>
        <w:keepNext/>
        <w:rPr>
          <w:rtl/>
        </w:rPr>
      </w:pPr>
      <w:bookmarkStart w:id="2417" w:name="ET_interruption_קריאות_87"/>
      <w:r w:rsidRPr="000577AD">
        <w:rPr>
          <w:rStyle w:val="TagStyle"/>
          <w:rtl/>
        </w:rPr>
        <w:t xml:space="preserve"> &lt;&lt; קריאה &gt;&gt; </w:t>
      </w:r>
      <w:r>
        <w:rPr>
          <w:rtl/>
        </w:rPr>
        <w:t>קריאות:</w:t>
      </w:r>
      <w:r w:rsidRPr="000577AD">
        <w:rPr>
          <w:rStyle w:val="TagStyle"/>
          <w:rtl/>
        </w:rPr>
        <w:t xml:space="preserve"> &lt;&lt; קריאה &gt;&gt;</w:t>
      </w:r>
      <w:r>
        <w:rPr>
          <w:rtl/>
        </w:rPr>
        <w:t xml:space="preserve"> </w:t>
      </w:r>
      <w:bookmarkEnd w:id="2417"/>
    </w:p>
    <w:p w:rsidR="000943A7" w:rsidRDefault="000943A7" w:rsidP="00531E88">
      <w:pPr>
        <w:rPr>
          <w:rtl/>
          <w:lang w:eastAsia="he-IL"/>
        </w:rPr>
      </w:pPr>
    </w:p>
    <w:p w:rsidR="000943A7" w:rsidRDefault="000943A7" w:rsidP="00961E1A">
      <w:pPr>
        <w:rPr>
          <w:rtl/>
          <w:lang w:eastAsia="he-IL"/>
        </w:rPr>
      </w:pPr>
      <w:bookmarkStart w:id="2418" w:name="_ETM_Q7_671640"/>
      <w:bookmarkEnd w:id="2418"/>
      <w:r>
        <w:rPr>
          <w:rFonts w:hint="cs"/>
          <w:rtl/>
          <w:lang w:eastAsia="he-IL"/>
        </w:rPr>
        <w:t>- - -</w:t>
      </w:r>
    </w:p>
    <w:p w:rsidR="000943A7" w:rsidRDefault="000943A7" w:rsidP="00961E1A">
      <w:pPr>
        <w:rPr>
          <w:rtl/>
          <w:lang w:eastAsia="he-IL"/>
        </w:rPr>
      </w:pPr>
      <w:bookmarkStart w:id="2419" w:name="_ETM_Q7_673007"/>
      <w:bookmarkStart w:id="2420" w:name="_ETM_Q7_673087"/>
      <w:bookmarkEnd w:id="2419"/>
      <w:bookmarkEnd w:id="2420"/>
    </w:p>
    <w:p w:rsidR="000943A7" w:rsidRDefault="000943A7" w:rsidP="00961E1A">
      <w:pPr>
        <w:pStyle w:val="af6"/>
        <w:keepNext/>
        <w:rPr>
          <w:rtl/>
        </w:rPr>
      </w:pPr>
      <w:bookmarkStart w:id="2421" w:name="ET_yor_6688_88"/>
      <w:r w:rsidRPr="000577AD">
        <w:rPr>
          <w:rStyle w:val="TagStyle"/>
          <w:rtl/>
        </w:rPr>
        <w:t xml:space="preserve"> &lt;&lt; יור &gt;&gt; </w:t>
      </w:r>
      <w:r>
        <w:rPr>
          <w:rtl/>
        </w:rPr>
        <w:t>היו"ר יעקב מרגי:</w:t>
      </w:r>
      <w:r w:rsidRPr="000577AD">
        <w:rPr>
          <w:rStyle w:val="TagStyle"/>
          <w:rtl/>
        </w:rPr>
        <w:t xml:space="preserve"> &lt;&lt; יור &gt;&gt;</w:t>
      </w:r>
      <w:r>
        <w:rPr>
          <w:rtl/>
        </w:rPr>
        <w:t xml:space="preserve"> </w:t>
      </w:r>
      <w:bookmarkEnd w:id="2421"/>
    </w:p>
    <w:p w:rsidR="000943A7" w:rsidRDefault="000943A7" w:rsidP="00531E88">
      <w:pPr>
        <w:rPr>
          <w:rtl/>
          <w:lang w:eastAsia="he-IL"/>
        </w:rPr>
      </w:pPr>
    </w:p>
    <w:p w:rsidR="000943A7" w:rsidRDefault="000943A7" w:rsidP="00961E1A">
      <w:pPr>
        <w:rPr>
          <w:rtl/>
          <w:lang w:eastAsia="he-IL"/>
        </w:rPr>
      </w:pPr>
      <w:bookmarkStart w:id="2422" w:name="_ETM_Q7_674154"/>
      <w:bookmarkEnd w:id="2422"/>
      <w:r>
        <w:rPr>
          <w:rFonts w:hint="cs"/>
          <w:rtl/>
          <w:lang w:eastAsia="he-IL"/>
        </w:rPr>
        <w:t>מי</w:t>
      </w:r>
      <w:bookmarkStart w:id="2423" w:name="_ETM_Q7_671050"/>
      <w:bookmarkEnd w:id="2423"/>
      <w:r>
        <w:rPr>
          <w:rFonts w:hint="cs"/>
          <w:rtl/>
          <w:lang w:eastAsia="he-IL"/>
        </w:rPr>
        <w:t>קי, השר זוהר, מאז</w:t>
      </w:r>
      <w:bookmarkStart w:id="2424" w:name="_ETM_Q7_679469"/>
      <w:bookmarkEnd w:id="2424"/>
      <w:r>
        <w:rPr>
          <w:rFonts w:hint="cs"/>
          <w:rtl/>
          <w:lang w:eastAsia="he-IL"/>
        </w:rPr>
        <w:t xml:space="preserve"> </w:t>
      </w:r>
      <w:bookmarkStart w:id="2425" w:name="_ETM_Q7_674770"/>
      <w:bookmarkEnd w:id="2425"/>
      <w:r>
        <w:rPr>
          <w:rFonts w:hint="cs"/>
          <w:rtl/>
          <w:lang w:eastAsia="he-IL"/>
        </w:rPr>
        <w:t xml:space="preserve">שהם נולדו, המדינה קמה, הערכים </w:t>
      </w:r>
      <w:bookmarkStart w:id="2426" w:name="_ETM_Q7_676661"/>
      <w:bookmarkEnd w:id="2426"/>
      <w:r>
        <w:rPr>
          <w:rFonts w:hint="cs"/>
          <w:rtl/>
          <w:lang w:eastAsia="he-IL"/>
        </w:rPr>
        <w:t>הסוציאליים והליברליים קמו</w:t>
      </w:r>
      <w:bookmarkStart w:id="2427" w:name="_ETM_Q7_677341"/>
      <w:bookmarkEnd w:id="2427"/>
      <w:r>
        <w:rPr>
          <w:rFonts w:hint="cs"/>
          <w:rtl/>
          <w:lang w:eastAsia="he-IL"/>
        </w:rPr>
        <w:t>, והנאורים</w:t>
      </w:r>
      <w:bookmarkStart w:id="2428" w:name="_ETM_Q7_679211"/>
      <w:bookmarkEnd w:id="2428"/>
      <w:r>
        <w:rPr>
          <w:rFonts w:hint="cs"/>
          <w:rtl/>
          <w:lang w:eastAsia="he-IL"/>
        </w:rPr>
        <w:t xml:space="preserve"> קמו.</w:t>
      </w:r>
      <w:bookmarkStart w:id="2429" w:name="_ETM_Q7_680459"/>
      <w:bookmarkEnd w:id="2429"/>
    </w:p>
    <w:p w:rsidR="000943A7" w:rsidRDefault="000943A7" w:rsidP="00961E1A">
      <w:pPr>
        <w:rPr>
          <w:rtl/>
          <w:lang w:eastAsia="he-IL"/>
        </w:rPr>
      </w:pPr>
      <w:bookmarkStart w:id="2430" w:name="_ETM_Q7_680549"/>
      <w:bookmarkStart w:id="2431" w:name="_ETM_Q7_679401"/>
      <w:bookmarkStart w:id="2432" w:name="_ETM_Q7_680210"/>
      <w:bookmarkStart w:id="2433" w:name="_ETM_Q7_679490"/>
      <w:bookmarkEnd w:id="2430"/>
      <w:bookmarkEnd w:id="2431"/>
      <w:bookmarkEnd w:id="2432"/>
      <w:bookmarkEnd w:id="2433"/>
    </w:p>
    <w:p w:rsidR="000943A7" w:rsidRDefault="000943A7" w:rsidP="00961E1A">
      <w:pPr>
        <w:pStyle w:val="-"/>
        <w:keepNext/>
        <w:rPr>
          <w:rtl/>
        </w:rPr>
      </w:pPr>
      <w:bookmarkStart w:id="2434" w:name="ET_speakercontinue_6438_90"/>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bookmarkEnd w:id="2434"/>
    </w:p>
    <w:p w:rsidR="000943A7" w:rsidRDefault="000943A7" w:rsidP="00531E88">
      <w:pPr>
        <w:rPr>
          <w:rtl/>
          <w:lang w:eastAsia="he-IL"/>
        </w:rPr>
      </w:pPr>
    </w:p>
    <w:p w:rsidR="000943A7" w:rsidRDefault="000943A7" w:rsidP="00961E1A">
      <w:pPr>
        <w:rPr>
          <w:rtl/>
          <w:lang w:eastAsia="he-IL"/>
        </w:rPr>
      </w:pPr>
      <w:bookmarkStart w:id="2435" w:name="_ETM_Q7_679701"/>
      <w:bookmarkEnd w:id="2435"/>
      <w:r>
        <w:rPr>
          <w:rFonts w:hint="cs"/>
          <w:rtl/>
          <w:lang w:eastAsia="he-IL"/>
        </w:rPr>
        <w:t>כן.</w:t>
      </w:r>
      <w:bookmarkStart w:id="2436" w:name="_ETM_Q7_681012"/>
      <w:bookmarkEnd w:id="2436"/>
    </w:p>
    <w:p w:rsidR="000943A7" w:rsidRDefault="000943A7" w:rsidP="00961E1A">
      <w:pPr>
        <w:rPr>
          <w:rtl/>
          <w:lang w:eastAsia="he-IL"/>
        </w:rPr>
      </w:pPr>
      <w:bookmarkStart w:id="2437" w:name="_ETM_Q7_681091"/>
      <w:bookmarkEnd w:id="2437"/>
    </w:p>
    <w:p w:rsidR="000943A7" w:rsidRDefault="000943A7" w:rsidP="00961E1A">
      <w:pPr>
        <w:pStyle w:val="af5"/>
        <w:keepNext/>
        <w:rPr>
          <w:rtl/>
        </w:rPr>
      </w:pPr>
      <w:bookmarkStart w:id="2438" w:name="ET_interruption_5787_91"/>
      <w:r w:rsidRPr="000577AD">
        <w:rPr>
          <w:rStyle w:val="TagStyle"/>
          <w:rtl/>
        </w:rPr>
        <w:t xml:space="preserve"> &lt;&lt; קריאה &gt;&gt; </w:t>
      </w:r>
      <w:r>
        <w:rPr>
          <w:rtl/>
        </w:rPr>
        <w:t>יוראי להב הרצנו (יש עתיד):</w:t>
      </w:r>
      <w:r w:rsidRPr="000577AD">
        <w:rPr>
          <w:rStyle w:val="TagStyle"/>
          <w:rtl/>
        </w:rPr>
        <w:t xml:space="preserve"> &lt;&lt; קריאה &gt;&gt;</w:t>
      </w:r>
      <w:r>
        <w:rPr>
          <w:rtl/>
        </w:rPr>
        <w:t xml:space="preserve"> </w:t>
      </w:r>
      <w:bookmarkEnd w:id="2438"/>
    </w:p>
    <w:p w:rsidR="000943A7" w:rsidRDefault="000943A7" w:rsidP="00531E88">
      <w:pPr>
        <w:rPr>
          <w:rtl/>
          <w:lang w:eastAsia="he-IL"/>
        </w:rPr>
      </w:pPr>
    </w:p>
    <w:p w:rsidR="000943A7" w:rsidRDefault="000943A7" w:rsidP="00961E1A">
      <w:pPr>
        <w:rPr>
          <w:rtl/>
          <w:lang w:eastAsia="he-IL"/>
        </w:rPr>
      </w:pPr>
      <w:bookmarkStart w:id="2439" w:name="_ETM_Q7_686365"/>
      <w:bookmarkStart w:id="2440" w:name="_ETM_Q7_681661"/>
      <w:bookmarkEnd w:id="2439"/>
      <w:bookmarkEnd w:id="2440"/>
      <w:r>
        <w:rPr>
          <w:rFonts w:hint="cs"/>
          <w:rtl/>
          <w:lang w:eastAsia="he-IL"/>
        </w:rPr>
        <w:t>- - - כהנא חי.</w:t>
      </w:r>
      <w:bookmarkStart w:id="2441" w:name="_ETM_Q7_680201"/>
      <w:bookmarkStart w:id="2442" w:name="_ETM_Q7_680336"/>
      <w:bookmarkEnd w:id="2441"/>
      <w:bookmarkEnd w:id="2442"/>
    </w:p>
    <w:p w:rsidR="000943A7" w:rsidRDefault="000943A7" w:rsidP="00961E1A">
      <w:pPr>
        <w:rPr>
          <w:rtl/>
          <w:lang w:eastAsia="he-IL"/>
        </w:rPr>
      </w:pPr>
      <w:bookmarkStart w:id="2443" w:name="_ETM_Q7_680416"/>
      <w:bookmarkStart w:id="2444" w:name="_ETM_Q7_680770"/>
      <w:bookmarkEnd w:id="2443"/>
      <w:bookmarkEnd w:id="2444"/>
    </w:p>
    <w:p w:rsidR="000943A7" w:rsidRDefault="000943A7" w:rsidP="00961E1A">
      <w:pPr>
        <w:pStyle w:val="-"/>
        <w:keepNext/>
        <w:rPr>
          <w:rtl/>
        </w:rPr>
      </w:pPr>
      <w:bookmarkStart w:id="2445" w:name="ET_speakercontinue_6438_92"/>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bookmarkEnd w:id="2445"/>
    </w:p>
    <w:p w:rsidR="000943A7" w:rsidRDefault="000943A7" w:rsidP="00531E88">
      <w:pPr>
        <w:rPr>
          <w:rtl/>
          <w:lang w:eastAsia="he-IL"/>
        </w:rPr>
      </w:pPr>
    </w:p>
    <w:p w:rsidR="000943A7" w:rsidRDefault="000943A7" w:rsidP="00961E1A">
      <w:pPr>
        <w:rPr>
          <w:rtl/>
          <w:lang w:eastAsia="he-IL"/>
        </w:rPr>
      </w:pPr>
      <w:bookmarkStart w:id="2446" w:name="_ETM_Q7_681320"/>
      <w:bookmarkEnd w:id="2446"/>
      <w:r>
        <w:rPr>
          <w:rFonts w:hint="cs"/>
          <w:rtl/>
          <w:lang w:eastAsia="he-IL"/>
        </w:rPr>
        <w:t xml:space="preserve">המחנה שאליו </w:t>
      </w:r>
      <w:bookmarkStart w:id="2447" w:name="_ETM_Q7_681019"/>
      <w:bookmarkEnd w:id="2447"/>
      <w:r>
        <w:rPr>
          <w:rFonts w:hint="cs"/>
          <w:rtl/>
          <w:lang w:eastAsia="he-IL"/>
        </w:rPr>
        <w:t>אתה משתייך, יאיר</w:t>
      </w:r>
      <w:bookmarkStart w:id="2448" w:name="_ETM_Q7_682389"/>
      <w:bookmarkEnd w:id="2448"/>
      <w:r>
        <w:rPr>
          <w:rFonts w:hint="cs"/>
          <w:rtl/>
          <w:lang w:eastAsia="he-IL"/>
        </w:rPr>
        <w:t>,</w:t>
      </w:r>
      <w:bookmarkStart w:id="2449" w:name="_ETM_Q7_683090"/>
      <w:bookmarkEnd w:id="2449"/>
      <w:r>
        <w:rPr>
          <w:rFonts w:hint="cs"/>
          <w:rtl/>
          <w:lang w:eastAsia="he-IL"/>
        </w:rPr>
        <w:t xml:space="preserve"> מסתובב עם פצע</w:t>
      </w:r>
      <w:bookmarkStart w:id="2450" w:name="_ETM_Q7_683949"/>
      <w:bookmarkEnd w:id="2450"/>
      <w:r>
        <w:rPr>
          <w:rFonts w:hint="cs"/>
          <w:rtl/>
          <w:lang w:eastAsia="he-IL"/>
        </w:rPr>
        <w:t xml:space="preserve"> - - -</w:t>
      </w:r>
      <w:bookmarkStart w:id="2451" w:name="_ETM_Q7_685051"/>
      <w:bookmarkEnd w:id="2451"/>
    </w:p>
    <w:p w:rsidR="000943A7" w:rsidRDefault="000943A7" w:rsidP="00961E1A">
      <w:pPr>
        <w:rPr>
          <w:rtl/>
          <w:lang w:eastAsia="he-IL"/>
        </w:rPr>
      </w:pPr>
      <w:bookmarkStart w:id="2452" w:name="_ETM_Q7_685148"/>
      <w:bookmarkStart w:id="2453" w:name="_ETM_Q7_686049"/>
      <w:bookmarkEnd w:id="2452"/>
      <w:bookmarkEnd w:id="2453"/>
    </w:p>
    <w:p w:rsidR="000943A7" w:rsidRDefault="000943A7" w:rsidP="00961E1A">
      <w:pPr>
        <w:pStyle w:val="af5"/>
        <w:keepNext/>
        <w:rPr>
          <w:rtl/>
        </w:rPr>
      </w:pPr>
      <w:bookmarkStart w:id="2454" w:name="ET_interruption_6361_93"/>
      <w:r w:rsidRPr="000577AD">
        <w:rPr>
          <w:rStyle w:val="TagStyle"/>
          <w:rtl/>
        </w:rPr>
        <w:t xml:space="preserve"> &lt;&lt; קריאה &gt;&gt; </w:t>
      </w:r>
      <w:r>
        <w:rPr>
          <w:rtl/>
        </w:rPr>
        <w:t>נאור שירי (יש עתיד):</w:t>
      </w:r>
      <w:r w:rsidRPr="000577AD">
        <w:rPr>
          <w:rStyle w:val="TagStyle"/>
          <w:rtl/>
        </w:rPr>
        <w:t xml:space="preserve"> &lt;&lt; קריאה &gt;&gt;</w:t>
      </w:r>
      <w:r>
        <w:rPr>
          <w:rtl/>
        </w:rPr>
        <w:t xml:space="preserve"> </w:t>
      </w:r>
      <w:bookmarkEnd w:id="2454"/>
    </w:p>
    <w:p w:rsidR="000943A7" w:rsidRDefault="000943A7" w:rsidP="00531E88">
      <w:pPr>
        <w:rPr>
          <w:rtl/>
          <w:lang w:eastAsia="he-IL"/>
        </w:rPr>
      </w:pPr>
    </w:p>
    <w:p w:rsidR="000943A7" w:rsidRDefault="000943A7" w:rsidP="00961E1A">
      <w:pPr>
        <w:rPr>
          <w:rtl/>
          <w:lang w:eastAsia="he-IL"/>
        </w:rPr>
      </w:pPr>
      <w:bookmarkStart w:id="2455" w:name="_ETM_Q7_689938"/>
      <w:bookmarkStart w:id="2456" w:name="_ETM_Q7_685229"/>
      <w:bookmarkEnd w:id="2455"/>
      <w:bookmarkEnd w:id="2456"/>
      <w:r>
        <w:rPr>
          <w:rFonts w:hint="cs"/>
          <w:rtl/>
          <w:lang w:eastAsia="he-IL"/>
        </w:rPr>
        <w:t xml:space="preserve">היהודים הציונים </w:t>
      </w:r>
      <w:bookmarkStart w:id="2457" w:name="_ETM_Q7_683718"/>
      <w:bookmarkEnd w:id="2457"/>
      <w:r>
        <w:rPr>
          <w:rFonts w:hint="cs"/>
          <w:rtl/>
          <w:lang w:eastAsia="he-IL"/>
        </w:rPr>
        <w:t>- - -</w:t>
      </w:r>
      <w:bookmarkStart w:id="2458" w:name="_ETM_Q7_684414"/>
      <w:bookmarkEnd w:id="2458"/>
      <w:r>
        <w:rPr>
          <w:rFonts w:hint="cs"/>
          <w:rtl/>
          <w:lang w:eastAsia="he-IL"/>
        </w:rPr>
        <w:t xml:space="preserve"> ועמלו פה, נלחמו </w:t>
      </w:r>
      <w:bookmarkStart w:id="2459" w:name="_ETM_Q7_687788"/>
      <w:bookmarkEnd w:id="2459"/>
      <w:r>
        <w:rPr>
          <w:rFonts w:hint="cs"/>
          <w:rtl/>
          <w:lang w:eastAsia="he-IL"/>
        </w:rPr>
        <w:t>כל השנים - - -</w:t>
      </w:r>
      <w:bookmarkStart w:id="2460" w:name="_ETM_Q7_691235"/>
      <w:bookmarkEnd w:id="2460"/>
    </w:p>
    <w:p w:rsidR="000943A7" w:rsidRDefault="000943A7" w:rsidP="00961E1A">
      <w:pPr>
        <w:rPr>
          <w:rtl/>
          <w:lang w:eastAsia="he-IL"/>
        </w:rPr>
      </w:pPr>
      <w:bookmarkStart w:id="2461" w:name="_ETM_Q7_691360"/>
      <w:bookmarkEnd w:id="2461"/>
    </w:p>
    <w:p w:rsidR="000943A7" w:rsidRDefault="000943A7" w:rsidP="00961E1A">
      <w:pPr>
        <w:pStyle w:val="-"/>
        <w:keepNext/>
        <w:rPr>
          <w:rtl/>
        </w:rPr>
      </w:pPr>
      <w:bookmarkStart w:id="2462" w:name="ET_speakercontinue_6438_94"/>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bookmarkEnd w:id="2462"/>
    </w:p>
    <w:p w:rsidR="000943A7" w:rsidRDefault="000943A7" w:rsidP="00531E88">
      <w:pPr>
        <w:rPr>
          <w:rtl/>
          <w:lang w:eastAsia="he-IL"/>
        </w:rPr>
      </w:pPr>
    </w:p>
    <w:p w:rsidR="000943A7" w:rsidRDefault="000943A7" w:rsidP="00961E1A">
      <w:pPr>
        <w:rPr>
          <w:rtl/>
          <w:lang w:eastAsia="he-IL"/>
        </w:rPr>
      </w:pPr>
      <w:bookmarkStart w:id="2463" w:name="_ETM_Q7_692131"/>
      <w:bookmarkEnd w:id="2463"/>
      <w:r>
        <w:rPr>
          <w:rFonts w:hint="cs"/>
          <w:rtl/>
          <w:lang w:eastAsia="he-IL"/>
        </w:rPr>
        <w:t xml:space="preserve">חבר הכנסת </w:t>
      </w:r>
      <w:bookmarkStart w:id="2464" w:name="_ETM_Q7_689737"/>
      <w:bookmarkEnd w:id="2464"/>
      <w:r>
        <w:rPr>
          <w:rFonts w:hint="cs"/>
          <w:rtl/>
          <w:lang w:eastAsia="he-IL"/>
        </w:rPr>
        <w:t>שירי,</w:t>
      </w:r>
      <w:bookmarkStart w:id="2465" w:name="_ETM_Q7_690650"/>
      <w:bookmarkEnd w:id="2465"/>
      <w:r>
        <w:rPr>
          <w:rFonts w:hint="cs"/>
          <w:rtl/>
          <w:lang w:eastAsia="he-IL"/>
        </w:rPr>
        <w:t xml:space="preserve"> בוא </w:t>
      </w:r>
      <w:bookmarkStart w:id="2466" w:name="_ETM_Q7_688357"/>
      <w:bookmarkEnd w:id="2466"/>
      <w:r>
        <w:rPr>
          <w:rFonts w:hint="cs"/>
          <w:rtl/>
          <w:lang w:eastAsia="he-IL"/>
        </w:rPr>
        <w:t>תלמד משהו.</w:t>
      </w:r>
      <w:bookmarkStart w:id="2467" w:name="_ETM_Q7_688848"/>
      <w:bookmarkEnd w:id="2467"/>
    </w:p>
    <w:p w:rsidR="000943A7" w:rsidRDefault="000943A7" w:rsidP="00961E1A">
      <w:pPr>
        <w:rPr>
          <w:rtl/>
          <w:lang w:eastAsia="he-IL"/>
        </w:rPr>
      </w:pPr>
      <w:bookmarkStart w:id="2468" w:name="_ETM_Q7_688932"/>
      <w:bookmarkEnd w:id="2468"/>
    </w:p>
    <w:p w:rsidR="000943A7" w:rsidRDefault="000943A7" w:rsidP="00961E1A">
      <w:pPr>
        <w:pStyle w:val="af6"/>
        <w:keepNext/>
        <w:rPr>
          <w:rtl/>
        </w:rPr>
      </w:pPr>
      <w:r w:rsidRPr="000577AD">
        <w:rPr>
          <w:rStyle w:val="TagStyle"/>
          <w:rtl/>
        </w:rPr>
        <w:t xml:space="preserve"> &lt;&lt; יור &gt;&gt; </w:t>
      </w:r>
      <w:r>
        <w:rPr>
          <w:rtl/>
        </w:rPr>
        <w:t>היו"ר יעקב מרגי:</w:t>
      </w:r>
      <w:r w:rsidRPr="000577AD">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469" w:name="_ETM_Q7_689800"/>
      <w:bookmarkEnd w:id="2469"/>
      <w:r>
        <w:rPr>
          <w:rFonts w:hint="cs"/>
          <w:rtl/>
          <w:lang w:eastAsia="he-IL"/>
        </w:rPr>
        <w:t>נאור, נאור</w:t>
      </w:r>
      <w:bookmarkStart w:id="2470" w:name="_ETM_Q7_689308"/>
      <w:bookmarkEnd w:id="2470"/>
      <w:r>
        <w:rPr>
          <w:rFonts w:hint="cs"/>
          <w:rtl/>
          <w:lang w:eastAsia="he-IL"/>
        </w:rPr>
        <w:t>.</w:t>
      </w:r>
      <w:bookmarkStart w:id="2471" w:name="_ETM_Q7_689697"/>
      <w:bookmarkEnd w:id="2471"/>
    </w:p>
    <w:p w:rsidR="000943A7" w:rsidRPr="000577AD" w:rsidRDefault="000943A7" w:rsidP="00961E1A">
      <w:pPr>
        <w:rPr>
          <w:rtl/>
          <w:lang w:eastAsia="he-IL"/>
        </w:rPr>
      </w:pPr>
      <w:bookmarkStart w:id="2472" w:name="_ETM_Q7_689781"/>
      <w:bookmarkEnd w:id="2472"/>
    </w:p>
    <w:p w:rsidR="000943A7" w:rsidRDefault="000943A7" w:rsidP="00961E1A">
      <w:pPr>
        <w:pStyle w:val="af5"/>
        <w:keepNext/>
        <w:rPr>
          <w:rtl/>
        </w:rPr>
      </w:pPr>
      <w:bookmarkStart w:id="2473" w:name="ET_interruption_6361_89"/>
      <w:r w:rsidRPr="000577AD">
        <w:rPr>
          <w:rStyle w:val="TagStyle"/>
          <w:rtl/>
        </w:rPr>
        <w:t xml:space="preserve"> &lt;&lt; קריאה &gt;&gt; </w:t>
      </w:r>
      <w:r>
        <w:rPr>
          <w:rtl/>
        </w:rPr>
        <w:t>נאור שירי (יש עתיד):</w:t>
      </w:r>
      <w:r w:rsidRPr="000577AD">
        <w:rPr>
          <w:rStyle w:val="TagStyle"/>
          <w:rtl/>
        </w:rPr>
        <w:t xml:space="preserve"> &lt;&lt; קריאה &gt;&gt;</w:t>
      </w:r>
      <w:r>
        <w:rPr>
          <w:rtl/>
        </w:rPr>
        <w:t xml:space="preserve"> </w:t>
      </w:r>
      <w:bookmarkEnd w:id="2473"/>
    </w:p>
    <w:p w:rsidR="000943A7" w:rsidRDefault="000943A7" w:rsidP="00531E88">
      <w:pPr>
        <w:rPr>
          <w:rtl/>
          <w:lang w:eastAsia="he-IL"/>
        </w:rPr>
      </w:pPr>
    </w:p>
    <w:p w:rsidR="000943A7" w:rsidRDefault="000943A7" w:rsidP="00961E1A">
      <w:pPr>
        <w:rPr>
          <w:rtl/>
          <w:lang w:eastAsia="he-IL"/>
        </w:rPr>
      </w:pPr>
      <w:bookmarkStart w:id="2474" w:name="_ETM_Q7_683732"/>
      <w:bookmarkStart w:id="2475" w:name="_ETM_Q7_679291"/>
      <w:bookmarkStart w:id="2476" w:name="_ETM_Q7_679351"/>
      <w:bookmarkEnd w:id="2474"/>
      <w:bookmarkEnd w:id="2475"/>
      <w:bookmarkEnd w:id="2476"/>
      <w:r>
        <w:rPr>
          <w:rFonts w:hint="cs"/>
          <w:rtl/>
          <w:lang w:eastAsia="he-IL"/>
        </w:rPr>
        <w:t>לא, אתה פשוט קורע מצ</w:t>
      </w:r>
      <w:bookmarkStart w:id="2477" w:name="_ETM_Q7_690747"/>
      <w:bookmarkEnd w:id="2477"/>
      <w:r>
        <w:rPr>
          <w:rFonts w:hint="cs"/>
          <w:rtl/>
          <w:lang w:eastAsia="he-IL"/>
        </w:rPr>
        <w:t>חוק.</w:t>
      </w:r>
      <w:bookmarkStart w:id="2478" w:name="_ETM_Q7_690377"/>
      <w:bookmarkEnd w:id="2478"/>
    </w:p>
    <w:p w:rsidR="000943A7" w:rsidRDefault="000943A7" w:rsidP="00961E1A">
      <w:pPr>
        <w:rPr>
          <w:rtl/>
          <w:lang w:eastAsia="he-IL"/>
        </w:rPr>
      </w:pPr>
      <w:bookmarkStart w:id="2479" w:name="_ETM_Q7_690461"/>
      <w:bookmarkStart w:id="2480" w:name="_ETM_Q7_690539"/>
      <w:bookmarkEnd w:id="2479"/>
      <w:bookmarkEnd w:id="2480"/>
    </w:p>
    <w:p w:rsidR="000943A7" w:rsidRDefault="000943A7" w:rsidP="00961E1A">
      <w:pPr>
        <w:pStyle w:val="af6"/>
        <w:keepNext/>
        <w:rPr>
          <w:rtl/>
        </w:rPr>
      </w:pPr>
      <w:bookmarkStart w:id="2481" w:name="ET_yor_6688_96"/>
      <w:r w:rsidRPr="000577AD">
        <w:rPr>
          <w:rStyle w:val="TagStyle"/>
          <w:rtl/>
        </w:rPr>
        <w:t xml:space="preserve"> &lt;&lt; יור &gt;&gt; </w:t>
      </w:r>
      <w:r>
        <w:rPr>
          <w:rtl/>
        </w:rPr>
        <w:t>היו"ר יעקב מרגי:</w:t>
      </w:r>
      <w:r w:rsidRPr="000577AD">
        <w:rPr>
          <w:rStyle w:val="TagStyle"/>
          <w:rtl/>
        </w:rPr>
        <w:t xml:space="preserve"> &lt;&lt; יור &gt;&gt;</w:t>
      </w:r>
      <w:r>
        <w:rPr>
          <w:rtl/>
        </w:rPr>
        <w:t xml:space="preserve"> </w:t>
      </w:r>
      <w:bookmarkEnd w:id="2481"/>
    </w:p>
    <w:p w:rsidR="000943A7" w:rsidRDefault="000943A7" w:rsidP="00531E88">
      <w:pPr>
        <w:rPr>
          <w:rtl/>
          <w:lang w:eastAsia="he-IL"/>
        </w:rPr>
      </w:pPr>
    </w:p>
    <w:p w:rsidR="000943A7" w:rsidRDefault="000943A7" w:rsidP="00961E1A">
      <w:pPr>
        <w:rPr>
          <w:rtl/>
          <w:lang w:eastAsia="he-IL"/>
        </w:rPr>
      </w:pPr>
      <w:bookmarkStart w:id="2482" w:name="_ETM_Q7_691124"/>
      <w:bookmarkEnd w:id="2482"/>
      <w:r>
        <w:rPr>
          <w:rFonts w:hint="cs"/>
          <w:rtl/>
          <w:lang w:eastAsia="he-IL"/>
        </w:rPr>
        <w:t>נאור, הוא קיבל</w:t>
      </w:r>
      <w:bookmarkStart w:id="2483" w:name="_ETM_Q7_697196"/>
      <w:bookmarkEnd w:id="2483"/>
      <w:r>
        <w:rPr>
          <w:rFonts w:hint="cs"/>
          <w:rtl/>
          <w:lang w:eastAsia="he-IL"/>
        </w:rPr>
        <w:t xml:space="preserve"> עשר דקות מכוח התקנון</w:t>
      </w:r>
      <w:bookmarkStart w:id="2484" w:name="_ETM_Q7_694007"/>
      <w:bookmarkEnd w:id="2484"/>
      <w:r>
        <w:rPr>
          <w:rFonts w:hint="cs"/>
          <w:rtl/>
          <w:lang w:eastAsia="he-IL"/>
        </w:rPr>
        <w:t xml:space="preserve">. </w:t>
      </w:r>
      <w:bookmarkStart w:id="2485" w:name="_ETM_Q7_693837"/>
      <w:bookmarkEnd w:id="2485"/>
      <w:r>
        <w:rPr>
          <w:rFonts w:hint="cs"/>
          <w:rtl/>
          <w:lang w:eastAsia="he-IL"/>
        </w:rPr>
        <w:t>אתה לוקח לא</w:t>
      </w:r>
      <w:bookmarkStart w:id="2486" w:name="_ETM_Q7_702047"/>
      <w:bookmarkEnd w:id="2486"/>
      <w:r>
        <w:rPr>
          <w:rFonts w:hint="cs"/>
          <w:rtl/>
          <w:lang w:eastAsia="he-IL"/>
        </w:rPr>
        <w:t xml:space="preserve"> ברשות.</w:t>
      </w:r>
      <w:bookmarkStart w:id="2487" w:name="_ETM_Q7_699147"/>
      <w:bookmarkEnd w:id="2487"/>
    </w:p>
    <w:p w:rsidR="000943A7" w:rsidRDefault="000943A7" w:rsidP="00961E1A">
      <w:pPr>
        <w:rPr>
          <w:rtl/>
          <w:lang w:eastAsia="he-IL"/>
        </w:rPr>
      </w:pPr>
      <w:bookmarkStart w:id="2488" w:name="_ETM_Q7_694011"/>
      <w:bookmarkStart w:id="2489" w:name="_ETM_Q7_694118"/>
      <w:bookmarkEnd w:id="2488"/>
      <w:bookmarkEnd w:id="2489"/>
    </w:p>
    <w:p w:rsidR="000943A7" w:rsidRDefault="000943A7" w:rsidP="00961E1A">
      <w:pPr>
        <w:pStyle w:val="-"/>
        <w:keepNext/>
        <w:rPr>
          <w:rtl/>
        </w:rPr>
      </w:pPr>
      <w:bookmarkStart w:id="2490" w:name="ET_speakercontinue_6438_98"/>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bookmarkEnd w:id="2490"/>
    </w:p>
    <w:p w:rsidR="000943A7" w:rsidRDefault="000943A7" w:rsidP="00531E88">
      <w:pPr>
        <w:rPr>
          <w:rtl/>
          <w:lang w:eastAsia="he-IL"/>
        </w:rPr>
      </w:pPr>
    </w:p>
    <w:p w:rsidR="000943A7" w:rsidRDefault="000943A7" w:rsidP="00961E1A">
      <w:pPr>
        <w:rPr>
          <w:rtl/>
          <w:lang w:eastAsia="he-IL"/>
        </w:rPr>
      </w:pPr>
      <w:bookmarkStart w:id="2491" w:name="_ETM_Q7_699068"/>
      <w:bookmarkEnd w:id="2491"/>
      <w:r>
        <w:rPr>
          <w:rFonts w:hint="cs"/>
          <w:rtl/>
          <w:lang w:eastAsia="he-IL"/>
        </w:rPr>
        <w:t xml:space="preserve">תלמד משהו חשוב </w:t>
      </w:r>
      <w:bookmarkStart w:id="2492" w:name="_ETM_Q7_696008"/>
      <w:bookmarkEnd w:id="2492"/>
      <w:r>
        <w:rPr>
          <w:rFonts w:hint="cs"/>
          <w:rtl/>
          <w:lang w:eastAsia="he-IL"/>
        </w:rPr>
        <w:t xml:space="preserve">בפוליטיקה. המחנה שאליו </w:t>
      </w:r>
      <w:bookmarkStart w:id="2493" w:name="_ETM_Q7_701028"/>
      <w:bookmarkEnd w:id="2493"/>
      <w:r>
        <w:rPr>
          <w:rFonts w:hint="cs"/>
          <w:rtl/>
          <w:lang w:eastAsia="he-IL"/>
        </w:rPr>
        <w:t>אתה משתייך, יאיר, מסתובב עם פצע כואב</w:t>
      </w:r>
      <w:bookmarkStart w:id="2494" w:name="_ETM_Q7_707759"/>
      <w:bookmarkEnd w:id="2494"/>
      <w:r>
        <w:rPr>
          <w:rFonts w:hint="cs"/>
          <w:rtl/>
          <w:lang w:eastAsia="he-IL"/>
        </w:rPr>
        <w:t xml:space="preserve"> בגב, </w:t>
      </w:r>
      <w:bookmarkStart w:id="2495" w:name="_ETM_Q7_704558"/>
      <w:bookmarkEnd w:id="2495"/>
      <w:r>
        <w:rPr>
          <w:rFonts w:hint="cs"/>
          <w:rtl/>
          <w:lang w:eastAsia="he-IL"/>
        </w:rPr>
        <w:t>סכין שאתה תקעת לו, והם או</w:t>
      </w:r>
      <w:bookmarkStart w:id="2496" w:name="_ETM_Q7_709918"/>
      <w:bookmarkEnd w:id="2496"/>
      <w:r>
        <w:rPr>
          <w:rFonts w:hint="cs"/>
          <w:rtl/>
          <w:lang w:eastAsia="he-IL"/>
        </w:rPr>
        <w:t>מרים בכל דרך</w:t>
      </w:r>
      <w:bookmarkStart w:id="2497" w:name="_ETM_Q7_713185"/>
      <w:bookmarkEnd w:id="2497"/>
      <w:r>
        <w:rPr>
          <w:rFonts w:hint="cs"/>
          <w:rtl/>
          <w:lang w:eastAsia="he-IL"/>
        </w:rPr>
        <w:t xml:space="preserve"> שהם מאוכזבים עד עמקי נשמת</w:t>
      </w:r>
      <w:bookmarkStart w:id="2498" w:name="_ETM_Q7_713948"/>
      <w:bookmarkEnd w:id="2498"/>
      <w:r>
        <w:rPr>
          <w:rFonts w:hint="cs"/>
          <w:rtl/>
          <w:lang w:eastAsia="he-IL"/>
        </w:rPr>
        <w:t>ם מההחלטה שלך.</w:t>
      </w:r>
      <w:bookmarkStart w:id="2499" w:name="_ETM_Q7_716068"/>
      <w:bookmarkEnd w:id="2499"/>
    </w:p>
    <w:p w:rsidR="000943A7" w:rsidRPr="000577AD" w:rsidRDefault="000943A7" w:rsidP="00961E1A">
      <w:pPr>
        <w:rPr>
          <w:rtl/>
          <w:lang w:eastAsia="he-IL"/>
        </w:rPr>
      </w:pPr>
      <w:bookmarkStart w:id="2500" w:name="_ETM_Q7_698470"/>
      <w:bookmarkStart w:id="2501" w:name="_ETM_Q7_698568"/>
      <w:bookmarkStart w:id="2502" w:name="_ETM_Q7_697728"/>
      <w:bookmarkEnd w:id="2500"/>
      <w:bookmarkEnd w:id="2501"/>
      <w:bookmarkEnd w:id="2502"/>
    </w:p>
    <w:p w:rsidR="000943A7" w:rsidRDefault="000943A7" w:rsidP="00961E1A">
      <w:pPr>
        <w:pStyle w:val="af6"/>
        <w:keepNext/>
        <w:rPr>
          <w:rtl/>
        </w:rPr>
      </w:pPr>
      <w:bookmarkStart w:id="2503" w:name="ET_yor_6688_97"/>
      <w:r w:rsidRPr="000577AD">
        <w:rPr>
          <w:rStyle w:val="TagStyle"/>
          <w:rtl/>
        </w:rPr>
        <w:t xml:space="preserve"> &lt;&lt; יור &gt;&gt; </w:t>
      </w:r>
      <w:r>
        <w:rPr>
          <w:rtl/>
        </w:rPr>
        <w:t>היו"ר יעקב מרגי:</w:t>
      </w:r>
      <w:r w:rsidRPr="000577AD">
        <w:rPr>
          <w:rStyle w:val="TagStyle"/>
          <w:rtl/>
        </w:rPr>
        <w:t xml:space="preserve"> &lt;&lt; יור &gt;&gt;</w:t>
      </w:r>
      <w:r>
        <w:rPr>
          <w:rtl/>
        </w:rPr>
        <w:t xml:space="preserve"> </w:t>
      </w:r>
      <w:bookmarkEnd w:id="2503"/>
    </w:p>
    <w:p w:rsidR="000943A7" w:rsidRDefault="000943A7" w:rsidP="00531E88">
      <w:pPr>
        <w:rPr>
          <w:rtl/>
          <w:lang w:eastAsia="he-IL"/>
        </w:rPr>
      </w:pPr>
    </w:p>
    <w:p w:rsidR="000943A7" w:rsidRDefault="000943A7" w:rsidP="00961E1A">
      <w:pPr>
        <w:rPr>
          <w:rtl/>
          <w:lang w:eastAsia="he-IL"/>
        </w:rPr>
      </w:pPr>
      <w:bookmarkStart w:id="2504" w:name="_ETM_Q7_694642"/>
      <w:bookmarkEnd w:id="2504"/>
      <w:r>
        <w:rPr>
          <w:rFonts w:hint="cs"/>
          <w:rtl/>
          <w:lang w:eastAsia="he-IL"/>
        </w:rPr>
        <w:t>נא</w:t>
      </w:r>
      <w:bookmarkStart w:id="2505" w:name="_ETM_Q7_719022"/>
      <w:bookmarkEnd w:id="2505"/>
      <w:r>
        <w:rPr>
          <w:rFonts w:hint="cs"/>
          <w:rtl/>
          <w:lang w:eastAsia="he-IL"/>
        </w:rPr>
        <w:t xml:space="preserve"> לסיים. תודה.</w:t>
      </w:r>
    </w:p>
    <w:p w:rsidR="000943A7" w:rsidRDefault="000943A7" w:rsidP="00961E1A">
      <w:pPr>
        <w:rPr>
          <w:rtl/>
          <w:lang w:eastAsia="he-IL"/>
        </w:rPr>
      </w:pPr>
    </w:p>
    <w:p w:rsidR="000943A7" w:rsidRDefault="000943A7" w:rsidP="00961E1A">
      <w:pPr>
        <w:pStyle w:val="-"/>
        <w:keepNext/>
        <w:rPr>
          <w:rtl/>
        </w:rPr>
      </w:pPr>
      <w:r w:rsidRPr="000577AD">
        <w:rPr>
          <w:rStyle w:val="TagStyle"/>
          <w:rtl/>
        </w:rPr>
        <w:t xml:space="preserve"> &lt;&lt; דובר_המשך &gt;&gt; </w:t>
      </w:r>
      <w:r>
        <w:rPr>
          <w:rtl/>
        </w:rPr>
        <w:t>שר התרבות והספורט מכלוף מיקי זוהר:</w:t>
      </w:r>
      <w:r w:rsidRPr="000577AD">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506" w:name="_ETM_Q7_714808"/>
      <w:bookmarkEnd w:id="2506"/>
      <w:r>
        <w:rPr>
          <w:rFonts w:hint="cs"/>
          <w:rtl/>
          <w:lang w:eastAsia="he-IL"/>
        </w:rPr>
        <w:t xml:space="preserve">ואני חייב רק להגיד שבפוליטיקה, </w:t>
      </w:r>
      <w:bookmarkStart w:id="2507" w:name="_ETM_Q7_717668"/>
      <w:bookmarkEnd w:id="2507"/>
      <w:r>
        <w:rPr>
          <w:rFonts w:hint="cs"/>
          <w:rtl/>
          <w:lang w:eastAsia="he-IL"/>
        </w:rPr>
        <w:t>כמו שאני מכיר</w:t>
      </w:r>
      <w:bookmarkStart w:id="2508" w:name="_ETM_Q7_719455"/>
      <w:bookmarkEnd w:id="2508"/>
      <w:r>
        <w:rPr>
          <w:rFonts w:hint="cs"/>
          <w:rtl/>
          <w:lang w:eastAsia="he-IL"/>
        </w:rPr>
        <w:t xml:space="preserve"> את זה, העולם עגול</w:t>
      </w:r>
      <w:bookmarkStart w:id="2509" w:name="_ETM_Q7_720999"/>
      <w:bookmarkEnd w:id="2509"/>
      <w:r>
        <w:rPr>
          <w:rFonts w:hint="cs"/>
          <w:rtl/>
          <w:lang w:eastAsia="he-IL"/>
        </w:rPr>
        <w:t xml:space="preserve">, והיום אתה פה, מחר אתה שם; היום אתה </w:t>
      </w:r>
      <w:bookmarkStart w:id="2510" w:name="_ETM_Q7_724729"/>
      <w:bookmarkEnd w:id="2510"/>
      <w:r>
        <w:rPr>
          <w:rFonts w:hint="cs"/>
          <w:rtl/>
          <w:lang w:eastAsia="he-IL"/>
        </w:rPr>
        <w:t>עושה סיבוב עליהם, מחר הם יעשו סיבוב עליך.</w:t>
      </w:r>
      <w:bookmarkStart w:id="2511" w:name="_ETM_Q7_731948"/>
      <w:bookmarkEnd w:id="2511"/>
      <w:r>
        <w:rPr>
          <w:rFonts w:hint="cs"/>
          <w:rtl/>
          <w:lang w:eastAsia="he-IL"/>
        </w:rPr>
        <w:t xml:space="preserve"> ולכן אני חושב שההחלטה הזו הייתה לא פחות מפופוליזם</w:t>
      </w:r>
      <w:bookmarkStart w:id="2512" w:name="_ETM_Q7_729259"/>
      <w:bookmarkEnd w:id="2512"/>
      <w:r>
        <w:rPr>
          <w:rFonts w:hint="cs"/>
          <w:rtl/>
          <w:lang w:eastAsia="he-IL"/>
        </w:rPr>
        <w:t xml:space="preserve"> מיותר</w:t>
      </w:r>
      <w:bookmarkStart w:id="2513" w:name="_ETM_Q7_735995"/>
      <w:bookmarkEnd w:id="2513"/>
      <w:r>
        <w:rPr>
          <w:rFonts w:hint="cs"/>
          <w:rtl/>
          <w:lang w:eastAsia="he-IL"/>
        </w:rPr>
        <w:t xml:space="preserve"> שלא </w:t>
      </w:r>
      <w:bookmarkStart w:id="2514" w:name="_ETM_Q7_731798"/>
      <w:bookmarkEnd w:id="2514"/>
      <w:r>
        <w:rPr>
          <w:rFonts w:hint="cs"/>
          <w:rtl/>
          <w:lang w:eastAsia="he-IL"/>
        </w:rPr>
        <w:t>הועיל בשום דבר.</w:t>
      </w:r>
      <w:bookmarkStart w:id="2515" w:name="_ETM_Q7_734558"/>
      <w:bookmarkEnd w:id="2515"/>
    </w:p>
    <w:p w:rsidR="000943A7" w:rsidRDefault="000943A7" w:rsidP="00961E1A">
      <w:pPr>
        <w:rPr>
          <w:rtl/>
          <w:lang w:eastAsia="he-IL"/>
        </w:rPr>
      </w:pPr>
      <w:bookmarkStart w:id="2516" w:name="_ETM_Q7_734641"/>
      <w:bookmarkEnd w:id="2516"/>
    </w:p>
    <w:p w:rsidR="000943A7" w:rsidRDefault="000943A7" w:rsidP="00961E1A">
      <w:pPr>
        <w:pStyle w:val="af6"/>
        <w:keepNext/>
        <w:rPr>
          <w:rtl/>
        </w:rPr>
      </w:pPr>
      <w:r w:rsidRPr="000577AD">
        <w:rPr>
          <w:rStyle w:val="TagStyle"/>
          <w:rtl/>
        </w:rPr>
        <w:t xml:space="preserve"> &lt;&lt; יור &gt;&gt; </w:t>
      </w:r>
      <w:r>
        <w:rPr>
          <w:rtl/>
        </w:rPr>
        <w:t>היו"ר יעקב מרגי:</w:t>
      </w:r>
      <w:r w:rsidRPr="000577AD">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517" w:name="_ETM_Q7_736305"/>
      <w:bookmarkEnd w:id="2517"/>
      <w:r>
        <w:rPr>
          <w:rFonts w:hint="cs"/>
          <w:rtl/>
          <w:lang w:eastAsia="he-IL"/>
        </w:rPr>
        <w:t>תודה.</w:t>
      </w:r>
      <w:bookmarkStart w:id="2518" w:name="_ETM_Q7_733559"/>
      <w:bookmarkStart w:id="2519" w:name="_ETM_Q7_733777"/>
      <w:bookmarkEnd w:id="2518"/>
      <w:bookmarkEnd w:id="2519"/>
    </w:p>
    <w:p w:rsidR="000943A7" w:rsidRDefault="000943A7" w:rsidP="00961E1A">
      <w:pPr>
        <w:rPr>
          <w:rtl/>
          <w:lang w:eastAsia="he-IL"/>
        </w:rPr>
      </w:pPr>
      <w:bookmarkStart w:id="2520" w:name="_ETM_Q7_733843"/>
      <w:bookmarkEnd w:id="2520"/>
    </w:p>
    <w:p w:rsidR="000943A7" w:rsidRDefault="000943A7" w:rsidP="00961E1A">
      <w:pPr>
        <w:pStyle w:val="af5"/>
        <w:keepNext/>
        <w:rPr>
          <w:rtl/>
        </w:rPr>
      </w:pPr>
      <w:r w:rsidRPr="000577AD">
        <w:rPr>
          <w:rStyle w:val="TagStyle"/>
          <w:rtl/>
        </w:rPr>
        <w:t xml:space="preserve"> &lt;&lt; קריאה &gt;&gt; </w:t>
      </w:r>
      <w:r>
        <w:rPr>
          <w:rtl/>
        </w:rPr>
        <w:t>מירב בן ארי (יש עתיד):</w:t>
      </w:r>
      <w:r w:rsidRPr="000577AD">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521" w:name="_ETM_Q7_737711"/>
      <w:bookmarkStart w:id="2522" w:name="_ETM_Q7_734899"/>
      <w:bookmarkEnd w:id="2521"/>
      <w:bookmarkEnd w:id="2522"/>
      <w:r>
        <w:rPr>
          <w:rFonts w:hint="cs"/>
          <w:rtl/>
          <w:lang w:eastAsia="he-IL"/>
        </w:rPr>
        <w:t xml:space="preserve">יש לביבי עשרה </w:t>
      </w:r>
      <w:bookmarkStart w:id="2523" w:name="_ETM_Q7_735369"/>
      <w:bookmarkEnd w:id="2523"/>
      <w:r>
        <w:rPr>
          <w:rFonts w:hint="cs"/>
          <w:rtl/>
          <w:lang w:eastAsia="he-IL"/>
        </w:rPr>
        <w:t>שריונים. אתם צריכים</w:t>
      </w:r>
      <w:bookmarkStart w:id="2524" w:name="_ETM_Q7_738845"/>
      <w:bookmarkEnd w:id="2524"/>
      <w:r>
        <w:rPr>
          <w:rFonts w:hint="cs"/>
          <w:rtl/>
          <w:lang w:eastAsia="he-IL"/>
        </w:rPr>
        <w:t xml:space="preserve"> להתחיל </w:t>
      </w:r>
      <w:bookmarkStart w:id="2525" w:name="_ETM_Q7_734919"/>
      <w:bookmarkEnd w:id="2525"/>
      <w:r>
        <w:rPr>
          <w:rFonts w:hint="cs"/>
          <w:rtl/>
          <w:lang w:eastAsia="he-IL"/>
        </w:rPr>
        <w:t>- - -</w:t>
      </w:r>
      <w:bookmarkStart w:id="2526" w:name="_ETM_Q7_735837"/>
      <w:bookmarkEnd w:id="2526"/>
    </w:p>
    <w:p w:rsidR="000943A7" w:rsidRDefault="000943A7" w:rsidP="00961E1A">
      <w:pPr>
        <w:rPr>
          <w:rtl/>
          <w:lang w:eastAsia="he-IL"/>
        </w:rPr>
      </w:pPr>
      <w:bookmarkStart w:id="2527" w:name="_ETM_Q7_735909"/>
      <w:bookmarkEnd w:id="2527"/>
    </w:p>
    <w:p w:rsidR="000943A7" w:rsidRDefault="000943A7" w:rsidP="00961E1A">
      <w:pPr>
        <w:pStyle w:val="af6"/>
        <w:keepNext/>
        <w:rPr>
          <w:rtl/>
        </w:rPr>
      </w:pPr>
      <w:r w:rsidRPr="00097D33">
        <w:rPr>
          <w:rStyle w:val="TagStyle"/>
          <w:rtl/>
        </w:rPr>
        <w:t xml:space="preserve"> &lt;&lt; יור &gt;&gt; </w:t>
      </w:r>
      <w:r>
        <w:rPr>
          <w:rtl/>
        </w:rPr>
        <w:t>היו"ר יעקב מרגי:</w:t>
      </w:r>
      <w:r w:rsidRPr="00097D33">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bookmarkStart w:id="2528" w:name="_ETM_Q7_740948"/>
      <w:bookmarkStart w:id="2529" w:name="_ETM_Q7_736570"/>
      <w:bookmarkEnd w:id="2528"/>
      <w:bookmarkEnd w:id="2529"/>
      <w:r>
        <w:rPr>
          <w:rFonts w:hint="cs"/>
          <w:rtl/>
          <w:lang w:eastAsia="he-IL"/>
        </w:rPr>
        <w:t xml:space="preserve">חבר הכנסת יאיר לפיד </w:t>
      </w:r>
      <w:bookmarkStart w:id="2530" w:name="_ETM_Q7_736609"/>
      <w:bookmarkEnd w:id="2530"/>
      <w:r>
        <w:rPr>
          <w:rFonts w:hint="cs"/>
          <w:rtl/>
          <w:lang w:eastAsia="he-IL"/>
        </w:rPr>
        <w:t>רוצה להשיב.</w:t>
      </w:r>
      <w:bookmarkStart w:id="2531" w:name="_ETM_Q7_738727"/>
      <w:bookmarkEnd w:id="2531"/>
    </w:p>
    <w:p w:rsidR="000943A7" w:rsidRDefault="000943A7" w:rsidP="00961E1A">
      <w:pPr>
        <w:rPr>
          <w:rtl/>
          <w:lang w:eastAsia="he-IL"/>
        </w:rPr>
      </w:pPr>
      <w:bookmarkStart w:id="2532" w:name="_ETM_Q7_738800"/>
      <w:bookmarkEnd w:id="2532"/>
    </w:p>
    <w:p w:rsidR="000943A7" w:rsidRDefault="000943A7" w:rsidP="00961E1A">
      <w:pPr>
        <w:pStyle w:val="af5"/>
        <w:keepNext/>
        <w:rPr>
          <w:rtl/>
        </w:rPr>
      </w:pPr>
      <w:bookmarkStart w:id="2533" w:name="ET_interruption_5300_103"/>
      <w:r w:rsidRPr="00097D33">
        <w:rPr>
          <w:rStyle w:val="TagStyle"/>
          <w:rtl/>
        </w:rPr>
        <w:t xml:space="preserve"> &lt;&lt; קריאה &gt;&gt; </w:t>
      </w:r>
      <w:r>
        <w:rPr>
          <w:rtl/>
        </w:rPr>
        <w:t>מירב בן ארי (יש עתיד):</w:t>
      </w:r>
      <w:r w:rsidRPr="00097D33">
        <w:rPr>
          <w:rStyle w:val="TagStyle"/>
          <w:rtl/>
        </w:rPr>
        <w:t xml:space="preserve"> &lt;&lt; קריאה &gt;&gt;</w:t>
      </w:r>
      <w:r>
        <w:rPr>
          <w:rtl/>
        </w:rPr>
        <w:t xml:space="preserve"> </w:t>
      </w:r>
      <w:bookmarkEnd w:id="2533"/>
    </w:p>
    <w:p w:rsidR="000943A7" w:rsidRDefault="000943A7" w:rsidP="00531E88">
      <w:pPr>
        <w:rPr>
          <w:rtl/>
          <w:lang w:eastAsia="he-IL"/>
        </w:rPr>
      </w:pPr>
    </w:p>
    <w:p w:rsidR="000943A7" w:rsidRDefault="000943A7" w:rsidP="00961E1A">
      <w:pPr>
        <w:rPr>
          <w:rtl/>
          <w:lang w:eastAsia="he-IL"/>
        </w:rPr>
      </w:pPr>
      <w:bookmarkStart w:id="2534" w:name="_ETM_Q7_744646"/>
      <w:bookmarkStart w:id="2535" w:name="_ETM_Q7_739999"/>
      <w:bookmarkEnd w:id="2534"/>
      <w:bookmarkEnd w:id="2535"/>
      <w:r>
        <w:rPr>
          <w:rFonts w:hint="cs"/>
          <w:rtl/>
          <w:lang w:eastAsia="he-IL"/>
        </w:rPr>
        <w:t>נגמרה החגיגה. עשרה</w:t>
      </w:r>
      <w:bookmarkStart w:id="2536" w:name="_ETM_Q7_744568"/>
      <w:bookmarkEnd w:id="2536"/>
      <w:r>
        <w:rPr>
          <w:rFonts w:hint="cs"/>
          <w:rtl/>
          <w:lang w:eastAsia="he-IL"/>
        </w:rPr>
        <w:t xml:space="preserve"> שריונים</w:t>
      </w:r>
      <w:bookmarkStart w:id="2537" w:name="_ETM_Q7_741538"/>
      <w:bookmarkEnd w:id="2537"/>
      <w:r>
        <w:rPr>
          <w:rFonts w:hint="cs"/>
          <w:rtl/>
          <w:lang w:eastAsia="he-IL"/>
        </w:rPr>
        <w:t>.</w:t>
      </w:r>
      <w:bookmarkStart w:id="2538" w:name="_ETM_Q7_741678"/>
      <w:bookmarkStart w:id="2539" w:name="_ETM_Q7_741849"/>
      <w:bookmarkEnd w:id="2538"/>
      <w:bookmarkEnd w:id="2539"/>
    </w:p>
    <w:p w:rsidR="000943A7" w:rsidRDefault="000943A7" w:rsidP="00961E1A">
      <w:pPr>
        <w:rPr>
          <w:rtl/>
          <w:lang w:eastAsia="he-IL"/>
        </w:rPr>
      </w:pPr>
      <w:bookmarkStart w:id="2540" w:name="_ETM_Q7_741921"/>
      <w:bookmarkEnd w:id="2540"/>
    </w:p>
    <w:p w:rsidR="000943A7" w:rsidRDefault="000943A7" w:rsidP="00961E1A">
      <w:pPr>
        <w:pStyle w:val="af6"/>
        <w:keepNext/>
        <w:rPr>
          <w:rtl/>
        </w:rPr>
      </w:pPr>
      <w:bookmarkStart w:id="2541" w:name="ET_yor_6688_104"/>
      <w:r w:rsidRPr="00097D33">
        <w:rPr>
          <w:rStyle w:val="TagStyle"/>
          <w:rtl/>
        </w:rPr>
        <w:t xml:space="preserve"> &lt;&lt; יור &gt;&gt; </w:t>
      </w:r>
      <w:r>
        <w:rPr>
          <w:rtl/>
        </w:rPr>
        <w:t>היו"ר יעקב מרגי:</w:t>
      </w:r>
      <w:r w:rsidRPr="00097D33">
        <w:rPr>
          <w:rStyle w:val="TagStyle"/>
          <w:rtl/>
        </w:rPr>
        <w:t xml:space="preserve"> &lt;&lt; יור &gt;&gt;</w:t>
      </w:r>
      <w:r>
        <w:rPr>
          <w:rtl/>
        </w:rPr>
        <w:t xml:space="preserve"> </w:t>
      </w:r>
      <w:bookmarkEnd w:id="2541"/>
    </w:p>
    <w:p w:rsidR="000943A7" w:rsidRDefault="000943A7" w:rsidP="00531E88">
      <w:pPr>
        <w:rPr>
          <w:rtl/>
          <w:lang w:eastAsia="he-IL"/>
        </w:rPr>
      </w:pPr>
    </w:p>
    <w:p w:rsidR="000943A7" w:rsidRDefault="000943A7" w:rsidP="00961E1A">
      <w:pPr>
        <w:rPr>
          <w:rtl/>
        </w:rPr>
      </w:pPr>
      <w:bookmarkStart w:id="2542" w:name="_ETM_Q7_742729"/>
      <w:bookmarkEnd w:id="2542"/>
      <w:r>
        <w:rPr>
          <w:rFonts w:hint="cs"/>
          <w:rtl/>
          <w:lang w:eastAsia="he-IL"/>
        </w:rPr>
        <w:t>מירב, את מפריעה לי לקדם בברכ</w:t>
      </w:r>
      <w:bookmarkStart w:id="2543" w:name="_ETM_Q7_742548"/>
      <w:bookmarkEnd w:id="2543"/>
      <w:r>
        <w:rPr>
          <w:rFonts w:hint="cs"/>
          <w:rtl/>
          <w:lang w:eastAsia="he-IL"/>
        </w:rPr>
        <w:t>ה</w:t>
      </w:r>
      <w:bookmarkStart w:id="2544" w:name="_ETM_Q7_741498"/>
      <w:bookmarkStart w:id="2545" w:name="_ETM_Q7_737238"/>
      <w:bookmarkStart w:id="2546" w:name="_ETM_Q7_747169"/>
      <w:bookmarkEnd w:id="2544"/>
      <w:bookmarkEnd w:id="2545"/>
      <w:bookmarkEnd w:id="2546"/>
      <w:r>
        <w:rPr>
          <w:rFonts w:hint="cs"/>
          <w:rtl/>
          <w:lang w:eastAsia="he-IL"/>
        </w:rPr>
        <w:t xml:space="preserve"> </w:t>
      </w:r>
      <w:bookmarkStart w:id="2547" w:name="_ETM_Q7_747188"/>
      <w:bookmarkEnd w:id="2547"/>
      <w:r>
        <w:rPr>
          <w:rtl/>
        </w:rPr>
        <w:t>את הסגל הפיקודי של המכללה הלאומית לשוטרים</w:t>
      </w:r>
      <w:bookmarkStart w:id="2548" w:name="_ETM_Q7_753457"/>
      <w:bookmarkEnd w:id="2548"/>
      <w:r>
        <w:rPr>
          <w:rFonts w:hint="cs"/>
          <w:rtl/>
        </w:rPr>
        <w:t xml:space="preserve"> </w:t>
      </w:r>
      <w:r>
        <w:rPr>
          <w:rFonts w:hint="eastAsia"/>
          <w:rtl/>
        </w:rPr>
        <w:t>–</w:t>
      </w:r>
      <w:r>
        <w:rPr>
          <w:rtl/>
        </w:rPr>
        <w:t xml:space="preserve"> ברוכות הבאות לכנסת.</w:t>
      </w:r>
      <w:bookmarkStart w:id="2549" w:name="_ETM_Q7_754309"/>
      <w:bookmarkStart w:id="2550" w:name="_ETM_Q7_753018"/>
      <w:bookmarkStart w:id="2551" w:name="_ETM_Q7_753408"/>
      <w:bookmarkStart w:id="2552" w:name="_ETM_Q7_753466"/>
      <w:bookmarkStart w:id="2553" w:name="_ETM_Q7_753601"/>
      <w:bookmarkStart w:id="2554" w:name="_ETM_Q7_759109"/>
      <w:bookmarkEnd w:id="2549"/>
      <w:bookmarkEnd w:id="2550"/>
      <w:bookmarkEnd w:id="2551"/>
      <w:bookmarkEnd w:id="2552"/>
      <w:bookmarkEnd w:id="2553"/>
      <w:bookmarkEnd w:id="2554"/>
      <w:r>
        <w:rPr>
          <w:rFonts w:hint="cs"/>
          <w:rtl/>
        </w:rPr>
        <w:t xml:space="preserve"> </w:t>
      </w:r>
      <w:r>
        <w:rPr>
          <w:rtl/>
        </w:rPr>
        <w:t>שלוש דקות.</w:t>
      </w:r>
      <w:bookmarkStart w:id="2555" w:name="_ETM_Q7_761289"/>
      <w:bookmarkStart w:id="2556" w:name="_ETM_Q7_764863"/>
      <w:bookmarkEnd w:id="2555"/>
      <w:bookmarkEnd w:id="2556"/>
    </w:p>
    <w:p w:rsidR="000943A7" w:rsidRDefault="000943A7" w:rsidP="00961E1A">
      <w:pPr>
        <w:rPr>
          <w:rtl/>
        </w:rPr>
      </w:pPr>
      <w:bookmarkStart w:id="2557" w:name="_ETM_Q7_764961"/>
      <w:bookmarkEnd w:id="2557"/>
    </w:p>
    <w:p w:rsidR="000943A7" w:rsidRDefault="000943A7" w:rsidP="00961E1A">
      <w:pPr>
        <w:pStyle w:val="a4"/>
        <w:keepNext/>
        <w:rPr>
          <w:rtl/>
        </w:rPr>
      </w:pPr>
      <w:bookmarkStart w:id="2558" w:name="ET_speaker_5087_1"/>
      <w:r w:rsidRPr="00B2251D">
        <w:rPr>
          <w:rStyle w:val="TagStyle"/>
          <w:rtl/>
        </w:rPr>
        <w:t xml:space="preserve">&lt;&lt; דובר &gt;&gt; </w:t>
      </w:r>
      <w:bookmarkStart w:id="2559" w:name="_Toc218718579"/>
      <w:bookmarkStart w:id="2560" w:name="_Toc218719004"/>
      <w:r>
        <w:rPr>
          <w:rtl/>
        </w:rPr>
        <w:t>יאיר לפיד (יש עתיד):</w:t>
      </w:r>
      <w:bookmarkEnd w:id="2559"/>
      <w:bookmarkEnd w:id="2560"/>
      <w:r w:rsidRPr="00B2251D">
        <w:rPr>
          <w:rStyle w:val="TagStyle"/>
          <w:rtl/>
        </w:rPr>
        <w:t xml:space="preserve"> &lt;&lt; דובר &gt;&gt;</w:t>
      </w:r>
      <w:r>
        <w:rPr>
          <w:rtl/>
        </w:rPr>
        <w:t xml:space="preserve">   </w:t>
      </w:r>
      <w:bookmarkEnd w:id="2558"/>
    </w:p>
    <w:p w:rsidR="000943A7" w:rsidRDefault="000943A7" w:rsidP="00531E88">
      <w:pPr>
        <w:rPr>
          <w:rtl/>
        </w:rPr>
      </w:pPr>
    </w:p>
    <w:p w:rsidR="000943A7" w:rsidRDefault="000943A7" w:rsidP="00961E1A">
      <w:pPr>
        <w:rPr>
          <w:rtl/>
        </w:rPr>
      </w:pPr>
      <w:bookmarkStart w:id="2561" w:name="_ETM_Q8_11000"/>
      <w:bookmarkStart w:id="2562" w:name="_ETM_Q8_180000"/>
      <w:bookmarkEnd w:id="2561"/>
      <w:bookmarkEnd w:id="2562"/>
      <w:r>
        <w:rPr>
          <w:rFonts w:hint="cs"/>
          <w:rtl/>
        </w:rPr>
        <w:t>השר זוהר, השר זוהר, אחרי נאומך הנוגע ללב אתה מפנה</w:t>
      </w:r>
      <w:bookmarkStart w:id="2563" w:name="_ETM_Q8_169000"/>
      <w:bookmarkEnd w:id="2563"/>
      <w:r>
        <w:rPr>
          <w:rFonts w:hint="cs"/>
          <w:rtl/>
        </w:rPr>
        <w:t xml:space="preserve"> לי את הגב? בוא נתחיל בשקר הכי קל – אתה אומר: </w:t>
      </w:r>
      <w:bookmarkStart w:id="2564" w:name="_ETM_Q8_174000"/>
      <w:bookmarkEnd w:id="2564"/>
      <w:r>
        <w:rPr>
          <w:rFonts w:hint="cs"/>
          <w:rtl/>
        </w:rPr>
        <w:t xml:space="preserve">אנשי יש עתיד עדיין יושבים במוסדות הלאומיים. כן, ההסכם הקודם </w:t>
      </w:r>
      <w:bookmarkStart w:id="2565" w:name="_ETM_Q8_181000"/>
      <w:bookmarkEnd w:id="2565"/>
      <w:r>
        <w:rPr>
          <w:rFonts w:hint="cs"/>
          <w:rtl/>
        </w:rPr>
        <w:t xml:space="preserve">עוד לא פג כי עוד לא הכנסתם את ההסכם </w:t>
      </w:r>
      <w:bookmarkStart w:id="2566" w:name="_ETM_Q8_182000"/>
      <w:bookmarkEnd w:id="2566"/>
      <w:r>
        <w:rPr>
          <w:rFonts w:hint="cs"/>
          <w:rtl/>
        </w:rPr>
        <w:t>החדש. ו</w:t>
      </w:r>
      <w:r>
        <w:rPr>
          <w:rtl/>
        </w:rPr>
        <w:t xml:space="preserve">אני חוזר ושואל </w:t>
      </w:r>
      <w:bookmarkStart w:id="2567" w:name="_ETM_Q8_185320"/>
      <w:bookmarkEnd w:id="2567"/>
      <w:r>
        <w:rPr>
          <w:rtl/>
        </w:rPr>
        <w:t>אותך, למה אתם לא מפרסמים אותו</w:t>
      </w:r>
      <w:r>
        <w:rPr>
          <w:rFonts w:hint="cs"/>
          <w:rtl/>
        </w:rPr>
        <w:t>?</w:t>
      </w:r>
      <w:r>
        <w:rPr>
          <w:rtl/>
        </w:rPr>
        <w:t xml:space="preserve"> אותו ואת כל נספחיו</w:t>
      </w:r>
      <w:r>
        <w:rPr>
          <w:rFonts w:hint="cs"/>
          <w:rtl/>
        </w:rPr>
        <w:t>.</w:t>
      </w:r>
    </w:p>
    <w:p w:rsidR="000943A7" w:rsidRDefault="000943A7" w:rsidP="00961E1A">
      <w:pPr>
        <w:rPr>
          <w:rtl/>
        </w:rPr>
      </w:pPr>
    </w:p>
    <w:p w:rsidR="000943A7" w:rsidRDefault="000943A7" w:rsidP="00961E1A">
      <w:pPr>
        <w:pStyle w:val="af5"/>
        <w:keepNext/>
        <w:rPr>
          <w:rtl/>
        </w:rPr>
      </w:pPr>
      <w:bookmarkStart w:id="2568" w:name="ET_interruption_6438_2"/>
      <w:r w:rsidRPr="00B2251D">
        <w:rPr>
          <w:rStyle w:val="TagStyle"/>
          <w:rtl/>
        </w:rPr>
        <w:t xml:space="preserve"> &lt;&lt; קריאה &gt;&gt; </w:t>
      </w:r>
      <w:r>
        <w:rPr>
          <w:rtl/>
        </w:rPr>
        <w:t>שר התרבות והספורט מכלוף מיקי זוהר:</w:t>
      </w:r>
      <w:r w:rsidRPr="00B2251D">
        <w:rPr>
          <w:rStyle w:val="TagStyle"/>
          <w:rtl/>
        </w:rPr>
        <w:t xml:space="preserve"> &lt;&lt; קריאה &gt;&gt;</w:t>
      </w:r>
      <w:r>
        <w:rPr>
          <w:rtl/>
        </w:rPr>
        <w:t xml:space="preserve">   </w:t>
      </w:r>
      <w:bookmarkEnd w:id="2568"/>
    </w:p>
    <w:p w:rsidR="000943A7" w:rsidRDefault="000943A7" w:rsidP="00531E88">
      <w:pPr>
        <w:rPr>
          <w:rtl/>
        </w:rPr>
      </w:pPr>
    </w:p>
    <w:p w:rsidR="000943A7" w:rsidRDefault="000943A7" w:rsidP="00961E1A">
      <w:pPr>
        <w:rPr>
          <w:rtl/>
        </w:rPr>
      </w:pPr>
      <w:r>
        <w:rPr>
          <w:rFonts w:hint="cs"/>
          <w:rtl/>
        </w:rPr>
        <w:t>פורסם.</w:t>
      </w:r>
    </w:p>
    <w:p w:rsidR="000943A7" w:rsidRDefault="000943A7" w:rsidP="00961E1A">
      <w:pPr>
        <w:rPr>
          <w:rtl/>
        </w:rPr>
      </w:pPr>
    </w:p>
    <w:p w:rsidR="000943A7" w:rsidRDefault="000943A7" w:rsidP="00961E1A">
      <w:pPr>
        <w:pStyle w:val="-"/>
        <w:keepNext/>
        <w:rPr>
          <w:rtl/>
        </w:rPr>
      </w:pPr>
      <w:bookmarkStart w:id="2569" w:name="ET_speakercontinue_5087_3"/>
      <w:r w:rsidRPr="00B2251D">
        <w:rPr>
          <w:rStyle w:val="TagStyle"/>
          <w:rtl/>
        </w:rPr>
        <w:t xml:space="preserve"> &lt;&lt; דובר_המשך &gt;&gt; </w:t>
      </w:r>
      <w:r>
        <w:rPr>
          <w:rtl/>
        </w:rPr>
        <w:t>יאיר לפיד (יש עתיד):</w:t>
      </w:r>
      <w:r w:rsidRPr="00B2251D">
        <w:rPr>
          <w:rStyle w:val="TagStyle"/>
          <w:rtl/>
        </w:rPr>
        <w:t xml:space="preserve"> &lt;&lt; דובר_המשך &gt;&gt;</w:t>
      </w:r>
      <w:r>
        <w:rPr>
          <w:rtl/>
        </w:rPr>
        <w:t xml:space="preserve">   </w:t>
      </w:r>
      <w:bookmarkEnd w:id="2569"/>
    </w:p>
    <w:p w:rsidR="000943A7" w:rsidRDefault="000943A7" w:rsidP="00531E88">
      <w:pPr>
        <w:rPr>
          <w:rtl/>
        </w:rPr>
      </w:pPr>
    </w:p>
    <w:p w:rsidR="000943A7" w:rsidRDefault="000943A7" w:rsidP="00961E1A">
      <w:pPr>
        <w:rPr>
          <w:rtl/>
        </w:rPr>
      </w:pPr>
      <w:r>
        <w:rPr>
          <w:rFonts w:hint="cs"/>
          <w:rtl/>
        </w:rPr>
        <w:t>לא.</w:t>
      </w:r>
      <w:r>
        <w:rPr>
          <w:rtl/>
        </w:rPr>
        <w:t xml:space="preserve"> </w:t>
      </w:r>
      <w:bookmarkStart w:id="2570" w:name="_ETM_Q8_191228"/>
      <w:bookmarkEnd w:id="2570"/>
      <w:r>
        <w:rPr>
          <w:rtl/>
        </w:rPr>
        <w:t xml:space="preserve">אתה לא יכול להגיד </w:t>
      </w:r>
      <w:r>
        <w:rPr>
          <w:rFonts w:hint="cs"/>
          <w:rtl/>
        </w:rPr>
        <w:t>"</w:t>
      </w:r>
      <w:r>
        <w:rPr>
          <w:rtl/>
        </w:rPr>
        <w:t>פורסם</w:t>
      </w:r>
      <w:r>
        <w:rPr>
          <w:rFonts w:hint="cs"/>
          <w:rtl/>
        </w:rPr>
        <w:t>"</w:t>
      </w:r>
      <w:r>
        <w:rPr>
          <w:rtl/>
        </w:rPr>
        <w:t xml:space="preserve"> כשאנחנו יודעים את האמת. ואני </w:t>
      </w:r>
      <w:bookmarkStart w:id="2571" w:name="_ETM_Q8_195069"/>
      <w:bookmarkEnd w:id="2571"/>
      <w:r>
        <w:rPr>
          <w:rtl/>
        </w:rPr>
        <w:t xml:space="preserve">אגיד לך, אגב, אני מציע לך בכלל סתם הצעה כוללת </w:t>
      </w:r>
      <w:bookmarkStart w:id="2572" w:name="_ETM_Q8_198909"/>
      <w:bookmarkEnd w:id="2572"/>
      <w:r>
        <w:rPr>
          <w:rtl/>
        </w:rPr>
        <w:t>שקשורה להיסטוריה של מדינת ישראל</w:t>
      </w:r>
      <w:r>
        <w:rPr>
          <w:rFonts w:hint="cs"/>
          <w:rtl/>
        </w:rPr>
        <w:t xml:space="preserve"> –</w:t>
      </w:r>
      <w:r>
        <w:rPr>
          <w:rtl/>
        </w:rPr>
        <w:t xml:space="preserve"> כי כבר דיברת על ההיסטוריה</w:t>
      </w:r>
      <w:r>
        <w:rPr>
          <w:rFonts w:hint="cs"/>
          <w:rtl/>
        </w:rPr>
        <w:t xml:space="preserve"> –</w:t>
      </w:r>
      <w:r>
        <w:rPr>
          <w:rtl/>
        </w:rPr>
        <w:t xml:space="preserve"> </w:t>
      </w:r>
      <w:bookmarkStart w:id="2573" w:name="_ETM_Q8_202749"/>
      <w:bookmarkEnd w:id="2573"/>
      <w:r>
        <w:rPr>
          <w:rtl/>
        </w:rPr>
        <w:t xml:space="preserve">אני מציע לך לא לדבר על הפצע בגב של המחנה </w:t>
      </w:r>
      <w:bookmarkStart w:id="2574" w:name="_ETM_Q8_206589"/>
      <w:bookmarkEnd w:id="2574"/>
      <w:r>
        <w:rPr>
          <w:rtl/>
        </w:rPr>
        <w:t>הליברלי, כי זה מזכיר לכולנו דברים אחרים.</w:t>
      </w:r>
      <w:bookmarkStart w:id="2575" w:name="_ETM_Q8_211190"/>
      <w:bookmarkEnd w:id="2575"/>
    </w:p>
    <w:p w:rsidR="000943A7" w:rsidRDefault="000943A7" w:rsidP="00961E1A">
      <w:pPr>
        <w:rPr>
          <w:rtl/>
        </w:rPr>
      </w:pPr>
    </w:p>
    <w:p w:rsidR="000943A7" w:rsidRDefault="000943A7" w:rsidP="00961E1A">
      <w:pPr>
        <w:rPr>
          <w:rtl/>
        </w:rPr>
      </w:pPr>
      <w:bookmarkStart w:id="2576" w:name="_ETM_Q8_210000"/>
      <w:bookmarkEnd w:id="2576"/>
      <w:r>
        <w:rPr>
          <w:rtl/>
        </w:rPr>
        <w:t xml:space="preserve">אבל אני התעניינתי רק בדבר אחד כשעליתי. באמת היה דבר </w:t>
      </w:r>
      <w:bookmarkStart w:id="2577" w:name="_ETM_Q8_215129"/>
      <w:bookmarkEnd w:id="2577"/>
      <w:r>
        <w:rPr>
          <w:rtl/>
        </w:rPr>
        <w:t>אחד שהעסיק אותי, אמרתי</w:t>
      </w:r>
      <w:r>
        <w:rPr>
          <w:rFonts w:hint="cs"/>
          <w:rtl/>
        </w:rPr>
        <w:t>,</w:t>
      </w:r>
      <w:r>
        <w:rPr>
          <w:rtl/>
        </w:rPr>
        <w:t xml:space="preserve"> לפיו אני אדע כמה הוא נואש. </w:t>
      </w:r>
      <w:bookmarkStart w:id="2578" w:name="_ETM_Q8_219069"/>
      <w:bookmarkEnd w:id="2578"/>
      <w:r>
        <w:rPr>
          <w:rtl/>
        </w:rPr>
        <w:t>וזה</w:t>
      </w:r>
      <w:r>
        <w:rPr>
          <w:rFonts w:hint="cs"/>
          <w:rtl/>
        </w:rPr>
        <w:t>,</w:t>
      </w:r>
      <w:r>
        <w:rPr>
          <w:rtl/>
        </w:rPr>
        <w:t xml:space="preserve"> אמרתי</w:t>
      </w:r>
      <w:r>
        <w:rPr>
          <w:rFonts w:hint="cs"/>
          <w:rtl/>
        </w:rPr>
        <w:t xml:space="preserve"> –</w:t>
      </w:r>
      <w:r>
        <w:rPr>
          <w:rtl/>
        </w:rPr>
        <w:t xml:space="preserve"> מעניין אם הוא יזכיר את גיסתי</w:t>
      </w:r>
      <w:r>
        <w:rPr>
          <w:rFonts w:hint="cs"/>
          <w:rtl/>
        </w:rPr>
        <w:t>.</w:t>
      </w:r>
      <w:r>
        <w:rPr>
          <w:rtl/>
        </w:rPr>
        <w:t xml:space="preserve"> קיוויתי</w:t>
      </w:r>
      <w:r>
        <w:rPr>
          <w:rFonts w:hint="cs"/>
          <w:rtl/>
        </w:rPr>
        <w:t>.</w:t>
      </w:r>
      <w:r>
        <w:rPr>
          <w:rtl/>
        </w:rPr>
        <w:t xml:space="preserve"> </w:t>
      </w:r>
      <w:bookmarkStart w:id="2579" w:name="_ETM_Q8_223569"/>
      <w:bookmarkEnd w:id="2579"/>
      <w:r>
        <w:rPr>
          <w:rtl/>
        </w:rPr>
        <w:t>גיסתי התנדבה בקק</w:t>
      </w:r>
      <w:r>
        <w:rPr>
          <w:rFonts w:hint="cs"/>
          <w:rtl/>
        </w:rPr>
        <w:t>"</w:t>
      </w:r>
      <w:r>
        <w:rPr>
          <w:rtl/>
        </w:rPr>
        <w:t xml:space="preserve">ל. אני יודע שאתה לא תזהה את המילה </w:t>
      </w:r>
      <w:bookmarkStart w:id="2580" w:name="_ETM_Q8_226826"/>
      <w:bookmarkEnd w:id="2580"/>
      <w:r>
        <w:rPr>
          <w:rFonts w:hint="cs"/>
          <w:rtl/>
        </w:rPr>
        <w:t>"</w:t>
      </w:r>
      <w:r>
        <w:rPr>
          <w:rtl/>
        </w:rPr>
        <w:t>התנדבה</w:t>
      </w:r>
      <w:r>
        <w:rPr>
          <w:rFonts w:hint="cs"/>
          <w:rtl/>
        </w:rPr>
        <w:t>"</w:t>
      </w:r>
      <w:r>
        <w:rPr>
          <w:rtl/>
        </w:rPr>
        <w:t xml:space="preserve"> גם אם היא תהיה מונחת מולך, כי אצלכם אף </w:t>
      </w:r>
      <w:bookmarkStart w:id="2581" w:name="_ETM_Q8_230084"/>
      <w:bookmarkEnd w:id="2581"/>
      <w:r>
        <w:rPr>
          <w:rtl/>
        </w:rPr>
        <w:t>אחד לא יודע מה זה התנדבות, הכ</w:t>
      </w:r>
      <w:r>
        <w:rPr>
          <w:rFonts w:hint="cs"/>
          <w:rtl/>
        </w:rPr>
        <w:t>ו</w:t>
      </w:r>
      <w:r>
        <w:rPr>
          <w:rtl/>
        </w:rPr>
        <w:t xml:space="preserve">ל כסף שאתם לוקחים </w:t>
      </w:r>
      <w:bookmarkStart w:id="2582" w:name="_ETM_Q8_233341"/>
      <w:bookmarkEnd w:id="2582"/>
      <w:r>
        <w:rPr>
          <w:rtl/>
        </w:rPr>
        <w:t>מאזרחי ישראל ומחלקים אחד לשני.</w:t>
      </w:r>
    </w:p>
    <w:p w:rsidR="000943A7" w:rsidRDefault="000943A7" w:rsidP="00961E1A">
      <w:pPr>
        <w:rPr>
          <w:rtl/>
        </w:rPr>
      </w:pPr>
    </w:p>
    <w:p w:rsidR="000943A7" w:rsidRDefault="000943A7" w:rsidP="00961E1A">
      <w:pPr>
        <w:pStyle w:val="af5"/>
        <w:keepNext/>
        <w:rPr>
          <w:rtl/>
        </w:rPr>
      </w:pPr>
      <w:bookmarkStart w:id="2583" w:name="ET_interruption_6438_4"/>
      <w:r w:rsidRPr="00B2251D">
        <w:rPr>
          <w:rStyle w:val="TagStyle"/>
          <w:rtl/>
        </w:rPr>
        <w:t xml:space="preserve"> &lt;&lt; קריאה &gt;&gt; </w:t>
      </w:r>
      <w:r>
        <w:rPr>
          <w:rtl/>
        </w:rPr>
        <w:t>שר התרבות והספורט מכלוף מיקי זוהר:</w:t>
      </w:r>
      <w:r w:rsidRPr="00B2251D">
        <w:rPr>
          <w:rStyle w:val="TagStyle"/>
          <w:rtl/>
        </w:rPr>
        <w:t xml:space="preserve"> &lt;&lt; קריאה &gt;&gt;</w:t>
      </w:r>
      <w:r>
        <w:rPr>
          <w:rtl/>
        </w:rPr>
        <w:t xml:space="preserve">   </w:t>
      </w:r>
      <w:bookmarkEnd w:id="2583"/>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bookmarkStart w:id="2584" w:name="_ETM_Q8_237000"/>
      <w:bookmarkEnd w:id="2584"/>
    </w:p>
    <w:p w:rsidR="000943A7" w:rsidRDefault="000943A7" w:rsidP="00961E1A">
      <w:pPr>
        <w:pStyle w:val="-"/>
        <w:keepNext/>
        <w:rPr>
          <w:rtl/>
        </w:rPr>
      </w:pPr>
      <w:bookmarkStart w:id="2585" w:name="ET_speakercontinue_5087_5"/>
      <w:r w:rsidRPr="00B2251D">
        <w:rPr>
          <w:rStyle w:val="TagStyle"/>
          <w:rtl/>
        </w:rPr>
        <w:t xml:space="preserve"> &lt;&lt; דובר_המשך &gt;&gt; </w:t>
      </w:r>
      <w:r>
        <w:rPr>
          <w:rtl/>
        </w:rPr>
        <w:t>יאיר לפיד (יש עתיד):</w:t>
      </w:r>
      <w:r w:rsidRPr="00B2251D">
        <w:rPr>
          <w:rStyle w:val="TagStyle"/>
          <w:rtl/>
        </w:rPr>
        <w:t xml:space="preserve"> &lt;&lt; דובר_המשך &gt;&gt;</w:t>
      </w:r>
      <w:r>
        <w:rPr>
          <w:rtl/>
        </w:rPr>
        <w:t xml:space="preserve">   </w:t>
      </w:r>
      <w:bookmarkEnd w:id="2585"/>
    </w:p>
    <w:p w:rsidR="000943A7" w:rsidRDefault="000943A7" w:rsidP="00531E88">
      <w:pPr>
        <w:rPr>
          <w:rtl/>
        </w:rPr>
      </w:pPr>
    </w:p>
    <w:p w:rsidR="000943A7" w:rsidRDefault="000943A7" w:rsidP="00961E1A">
      <w:pPr>
        <w:rPr>
          <w:rtl/>
        </w:rPr>
      </w:pPr>
      <w:bookmarkStart w:id="2586" w:name="_ETM_Q8_235000"/>
      <w:bookmarkStart w:id="2587" w:name="_ETM_Q8_238970"/>
      <w:bookmarkEnd w:id="2586"/>
      <w:bookmarkEnd w:id="2587"/>
      <w:proofErr w:type="spellStart"/>
      <w:r>
        <w:rPr>
          <w:rFonts w:hint="cs"/>
          <w:rtl/>
        </w:rPr>
        <w:t>הת</w:t>
      </w:r>
      <w:proofErr w:type="spellEnd"/>
      <w:r>
        <w:rPr>
          <w:rFonts w:hint="cs"/>
          <w:rtl/>
        </w:rPr>
        <w:t xml:space="preserve">-נד-בה. </w:t>
      </w:r>
      <w:r>
        <w:rPr>
          <w:rtl/>
        </w:rPr>
        <w:t xml:space="preserve">יש דבר כזה, אנשים שחושבים שמגיע </w:t>
      </w:r>
      <w:bookmarkStart w:id="2588" w:name="_ETM_Q8_242759"/>
      <w:bookmarkEnd w:id="2588"/>
      <w:r>
        <w:rPr>
          <w:rFonts w:hint="cs"/>
          <w:rtl/>
        </w:rPr>
        <w:t>להתנדב למען</w:t>
      </w:r>
      <w:r>
        <w:rPr>
          <w:rtl/>
        </w:rPr>
        <w:t xml:space="preserve"> עם ישראל. אתם רק חושבים שצריך לקחת את כספו </w:t>
      </w:r>
      <w:bookmarkStart w:id="2589" w:name="_ETM_Q8_246879"/>
      <w:bookmarkEnd w:id="2589"/>
      <w:r>
        <w:rPr>
          <w:rtl/>
        </w:rPr>
        <w:t>של עם ישראל ולחלק אותו אחד לשני.</w:t>
      </w:r>
    </w:p>
    <w:p w:rsidR="000943A7" w:rsidRDefault="000943A7" w:rsidP="00961E1A">
      <w:pPr>
        <w:rPr>
          <w:rtl/>
        </w:rPr>
      </w:pPr>
    </w:p>
    <w:p w:rsidR="000943A7" w:rsidRDefault="000943A7" w:rsidP="00961E1A">
      <w:pPr>
        <w:pStyle w:val="af5"/>
        <w:keepNext/>
        <w:rPr>
          <w:rtl/>
        </w:rPr>
      </w:pPr>
      <w:bookmarkStart w:id="2590" w:name="ET_interruption_6438_6"/>
      <w:r w:rsidRPr="00B2251D">
        <w:rPr>
          <w:rStyle w:val="TagStyle"/>
          <w:rtl/>
        </w:rPr>
        <w:t xml:space="preserve"> &lt;&lt; קריאה &gt;&gt; </w:t>
      </w:r>
      <w:r>
        <w:rPr>
          <w:rtl/>
        </w:rPr>
        <w:t>שר התרבות והספורט מכלוף מיקי זוהר:</w:t>
      </w:r>
      <w:r w:rsidRPr="00B2251D">
        <w:rPr>
          <w:rStyle w:val="TagStyle"/>
          <w:rtl/>
        </w:rPr>
        <w:t xml:space="preserve"> &lt;&lt; קריאה &gt;&gt;</w:t>
      </w:r>
      <w:r>
        <w:rPr>
          <w:rtl/>
        </w:rPr>
        <w:t xml:space="preserve">   </w:t>
      </w:r>
      <w:bookmarkEnd w:id="2590"/>
    </w:p>
    <w:p w:rsidR="000943A7" w:rsidRDefault="000943A7" w:rsidP="00531E88">
      <w:pPr>
        <w:rPr>
          <w:rtl/>
        </w:rPr>
      </w:pPr>
    </w:p>
    <w:p w:rsidR="000943A7" w:rsidRDefault="000943A7" w:rsidP="00961E1A">
      <w:pPr>
        <w:rPr>
          <w:rtl/>
        </w:rPr>
      </w:pPr>
      <w:r>
        <w:rPr>
          <w:rFonts w:hint="cs"/>
          <w:rtl/>
        </w:rPr>
        <w:t>למה ביקשת שלושה תפקידים בשכר? למה ביקשת שלושה תפקידים בשכר?</w:t>
      </w:r>
    </w:p>
    <w:p w:rsidR="000943A7" w:rsidRDefault="000943A7" w:rsidP="00961E1A">
      <w:pPr>
        <w:rPr>
          <w:rtl/>
        </w:rPr>
      </w:pPr>
      <w:bookmarkStart w:id="2591" w:name="_ETM_Q8_248000"/>
      <w:bookmarkEnd w:id="2591"/>
    </w:p>
    <w:p w:rsidR="000943A7" w:rsidRDefault="000943A7" w:rsidP="00961E1A">
      <w:pPr>
        <w:pStyle w:val="-"/>
        <w:keepNext/>
        <w:rPr>
          <w:rtl/>
        </w:rPr>
      </w:pPr>
      <w:bookmarkStart w:id="2592" w:name="ET_speakercontinue_5087_7"/>
      <w:r w:rsidRPr="00B2251D">
        <w:rPr>
          <w:rStyle w:val="TagStyle"/>
          <w:rtl/>
        </w:rPr>
        <w:t xml:space="preserve"> &lt;&lt; דובר_המשך &gt;&gt; </w:t>
      </w:r>
      <w:r>
        <w:rPr>
          <w:rtl/>
        </w:rPr>
        <w:t>יאיר לפיד (יש עתיד):</w:t>
      </w:r>
      <w:r w:rsidRPr="00B2251D">
        <w:rPr>
          <w:rStyle w:val="TagStyle"/>
          <w:rtl/>
        </w:rPr>
        <w:t xml:space="preserve"> &lt;&lt; דובר_המשך &gt;&gt;</w:t>
      </w:r>
      <w:r>
        <w:rPr>
          <w:rtl/>
        </w:rPr>
        <w:t xml:space="preserve">   </w:t>
      </w:r>
      <w:bookmarkEnd w:id="2592"/>
    </w:p>
    <w:p w:rsidR="000943A7" w:rsidRDefault="000943A7" w:rsidP="00531E88">
      <w:pPr>
        <w:rPr>
          <w:rtl/>
        </w:rPr>
      </w:pPr>
    </w:p>
    <w:p w:rsidR="000943A7" w:rsidRDefault="000943A7" w:rsidP="00961E1A">
      <w:pPr>
        <w:rPr>
          <w:rtl/>
        </w:rPr>
      </w:pPr>
      <w:r>
        <w:rPr>
          <w:rtl/>
        </w:rPr>
        <w:t>אני אגי</w:t>
      </w:r>
      <w:r>
        <w:rPr>
          <w:rFonts w:hint="cs"/>
          <w:rtl/>
        </w:rPr>
        <w:t>ד</w:t>
      </w:r>
      <w:r>
        <w:rPr>
          <w:rtl/>
        </w:rPr>
        <w:t xml:space="preserve"> </w:t>
      </w:r>
      <w:bookmarkStart w:id="2593" w:name="_ETM_Q8_253089"/>
      <w:bookmarkEnd w:id="2593"/>
      <w:r>
        <w:rPr>
          <w:rtl/>
        </w:rPr>
        <w:t>איפה מתפורר כל הטיעון שלך</w:t>
      </w:r>
      <w:r>
        <w:rPr>
          <w:rFonts w:hint="cs"/>
          <w:rtl/>
        </w:rPr>
        <w:t>. איפה מתפורר כל הטיעון שלך,</w:t>
      </w:r>
      <w:r>
        <w:rPr>
          <w:rtl/>
        </w:rPr>
        <w:t xml:space="preserve"> מיקי זוהר?</w:t>
      </w:r>
    </w:p>
    <w:p w:rsidR="000943A7" w:rsidRDefault="000943A7" w:rsidP="00961E1A">
      <w:pPr>
        <w:rPr>
          <w:rtl/>
        </w:rPr>
      </w:pPr>
    </w:p>
    <w:p w:rsidR="000943A7" w:rsidRDefault="000943A7" w:rsidP="00961E1A">
      <w:pPr>
        <w:pStyle w:val="af5"/>
        <w:keepNext/>
        <w:rPr>
          <w:rtl/>
        </w:rPr>
      </w:pPr>
      <w:bookmarkStart w:id="2594" w:name="ET_interruption_6438_8"/>
      <w:r w:rsidRPr="00B2251D">
        <w:rPr>
          <w:rStyle w:val="TagStyle"/>
          <w:rtl/>
        </w:rPr>
        <w:t xml:space="preserve"> &lt;&lt; קריאה &gt;&gt; </w:t>
      </w:r>
      <w:r>
        <w:rPr>
          <w:rtl/>
        </w:rPr>
        <w:t>שר התרבות והספורט מכלוף מיקי זוהר:</w:t>
      </w:r>
      <w:r w:rsidRPr="00B2251D">
        <w:rPr>
          <w:rStyle w:val="TagStyle"/>
          <w:rtl/>
        </w:rPr>
        <w:t xml:space="preserve"> &lt;&lt; קריאה &gt;&gt;</w:t>
      </w:r>
      <w:r>
        <w:rPr>
          <w:rtl/>
        </w:rPr>
        <w:t xml:space="preserve">   </w:t>
      </w:r>
      <w:bookmarkEnd w:id="2594"/>
    </w:p>
    <w:p w:rsidR="000943A7" w:rsidRDefault="000943A7" w:rsidP="00531E88">
      <w:pPr>
        <w:rPr>
          <w:rtl/>
        </w:rPr>
      </w:pPr>
    </w:p>
    <w:p w:rsidR="000943A7" w:rsidRDefault="000943A7" w:rsidP="00961E1A">
      <w:pPr>
        <w:rPr>
          <w:rtl/>
        </w:rPr>
      </w:pPr>
      <w:r>
        <w:rPr>
          <w:rFonts w:hint="cs"/>
          <w:rtl/>
        </w:rPr>
        <w:t>למה</w:t>
      </w:r>
      <w:bookmarkStart w:id="2595" w:name="_ETM_Q8_252000"/>
      <w:bookmarkEnd w:id="2595"/>
      <w:r>
        <w:rPr>
          <w:rFonts w:hint="cs"/>
          <w:rtl/>
        </w:rPr>
        <w:t xml:space="preserve"> ביקשתם שלושה תפקידים בשכר?</w:t>
      </w:r>
    </w:p>
    <w:p w:rsidR="000943A7" w:rsidRDefault="000943A7" w:rsidP="00961E1A">
      <w:pPr>
        <w:rPr>
          <w:rtl/>
        </w:rPr>
      </w:pPr>
      <w:bookmarkStart w:id="2596" w:name="_ETM_Q8_254000"/>
      <w:bookmarkEnd w:id="2596"/>
    </w:p>
    <w:p w:rsidR="000943A7" w:rsidRDefault="000943A7" w:rsidP="00961E1A">
      <w:pPr>
        <w:pStyle w:val="-"/>
        <w:keepNext/>
        <w:rPr>
          <w:rtl/>
        </w:rPr>
      </w:pPr>
      <w:bookmarkStart w:id="2597" w:name="ET_speakercontinue_5087_9"/>
      <w:r w:rsidRPr="00B2251D">
        <w:rPr>
          <w:rStyle w:val="TagStyle"/>
          <w:rtl/>
        </w:rPr>
        <w:t xml:space="preserve"> &lt;&lt; דובר_המשך &gt;&gt; </w:t>
      </w:r>
      <w:r>
        <w:rPr>
          <w:rtl/>
        </w:rPr>
        <w:t>יאיר לפיד (יש עתיד):</w:t>
      </w:r>
      <w:r w:rsidRPr="00B2251D">
        <w:rPr>
          <w:rStyle w:val="TagStyle"/>
          <w:rtl/>
        </w:rPr>
        <w:t xml:space="preserve"> &lt;&lt; דובר_המשך &gt;&gt;</w:t>
      </w:r>
      <w:r>
        <w:rPr>
          <w:rtl/>
        </w:rPr>
        <w:t xml:space="preserve">   </w:t>
      </w:r>
      <w:bookmarkEnd w:id="2597"/>
    </w:p>
    <w:p w:rsidR="000943A7" w:rsidRDefault="000943A7" w:rsidP="00531E88">
      <w:pPr>
        <w:rPr>
          <w:rtl/>
        </w:rPr>
      </w:pPr>
    </w:p>
    <w:p w:rsidR="000943A7" w:rsidRDefault="000943A7" w:rsidP="00961E1A">
      <w:pPr>
        <w:rPr>
          <w:rtl/>
        </w:rPr>
      </w:pPr>
      <w:bookmarkStart w:id="2598" w:name="_ETM_Q8_255000"/>
      <w:bookmarkEnd w:id="2598"/>
      <w:r>
        <w:rPr>
          <w:rtl/>
        </w:rPr>
        <w:t xml:space="preserve">לא </w:t>
      </w:r>
      <w:bookmarkStart w:id="2599" w:name="_ETM_Q8_256203"/>
      <w:bookmarkEnd w:id="2599"/>
      <w:r>
        <w:rPr>
          <w:rtl/>
        </w:rPr>
        <w:t xml:space="preserve">חתמנו איתכם. למה </w:t>
      </w:r>
      <w:bookmarkStart w:id="2600" w:name="_ETM_Q8_260230"/>
      <w:bookmarkStart w:id="2601" w:name="_ETM_Q8_261480"/>
      <w:bookmarkEnd w:id="2600"/>
      <w:bookmarkEnd w:id="2601"/>
      <w:r>
        <w:rPr>
          <w:rFonts w:hint="cs"/>
          <w:rtl/>
        </w:rPr>
        <w:t xml:space="preserve">לא חתמנו איתכם? כי זה מושחת. </w:t>
      </w:r>
      <w:r>
        <w:rPr>
          <w:rtl/>
        </w:rPr>
        <w:t xml:space="preserve">הסתכלתי איך </w:t>
      </w:r>
      <w:r>
        <w:rPr>
          <w:rFonts w:hint="cs"/>
          <w:rtl/>
        </w:rPr>
        <w:t xml:space="preserve">אתה </w:t>
      </w:r>
      <w:r>
        <w:rPr>
          <w:rtl/>
        </w:rPr>
        <w:t>עומד פה ועובר</w:t>
      </w:r>
      <w:r>
        <w:rPr>
          <w:rFonts w:hint="cs"/>
          <w:rtl/>
        </w:rPr>
        <w:t xml:space="preserve"> –</w:t>
      </w:r>
      <w:r>
        <w:rPr>
          <w:rtl/>
        </w:rPr>
        <w:t xml:space="preserve"> זה היה </w:t>
      </w:r>
      <w:bookmarkStart w:id="2602" w:name="_ETM_Q8_264254"/>
      <w:bookmarkEnd w:id="2602"/>
      <w:r>
        <w:rPr>
          <w:rtl/>
        </w:rPr>
        <w:t>מהלך קלאסי</w:t>
      </w:r>
      <w:r>
        <w:rPr>
          <w:rFonts w:hint="cs"/>
          <w:rtl/>
        </w:rPr>
        <w:t>:</w:t>
      </w:r>
      <w:r>
        <w:rPr>
          <w:rtl/>
        </w:rPr>
        <w:t xml:space="preserve"> התחלת</w:t>
      </w:r>
      <w:r>
        <w:rPr>
          <w:rFonts w:hint="cs"/>
          <w:rtl/>
        </w:rPr>
        <w:t xml:space="preserve"> בטיעון</w:t>
      </w:r>
      <w:r>
        <w:rPr>
          <w:rtl/>
        </w:rPr>
        <w:t xml:space="preserve"> </w:t>
      </w:r>
      <w:bookmarkStart w:id="2603" w:name="_ETM_Q8_267779"/>
      <w:bookmarkEnd w:id="2603"/>
      <w:r>
        <w:rPr>
          <w:rtl/>
        </w:rPr>
        <w:t>מושחת ועברת לטיעון גזעני.</w:t>
      </w:r>
    </w:p>
    <w:p w:rsidR="000943A7" w:rsidRDefault="000943A7" w:rsidP="00961E1A">
      <w:pPr>
        <w:rPr>
          <w:rtl/>
        </w:rPr>
      </w:pPr>
    </w:p>
    <w:p w:rsidR="000943A7" w:rsidRDefault="000943A7" w:rsidP="00961E1A">
      <w:pPr>
        <w:pStyle w:val="af5"/>
        <w:keepNext/>
        <w:rPr>
          <w:rtl/>
        </w:rPr>
      </w:pPr>
      <w:r w:rsidRPr="00B2251D">
        <w:rPr>
          <w:rStyle w:val="TagStyle"/>
          <w:rtl/>
        </w:rPr>
        <w:t xml:space="preserve"> &lt;&lt; קריאה &gt;&gt; </w:t>
      </w:r>
      <w:r>
        <w:rPr>
          <w:rtl/>
        </w:rPr>
        <w:t>שר התרבות והספורט מכלוף מיקי זוהר:</w:t>
      </w:r>
      <w:r w:rsidRPr="00B2251D">
        <w:rPr>
          <w:rStyle w:val="TagStyle"/>
          <w:rtl/>
        </w:rPr>
        <w:t xml:space="preserve"> &lt;&lt; קריאה &gt;&gt;</w:t>
      </w:r>
      <w:r>
        <w:rPr>
          <w:rtl/>
        </w:rPr>
        <w:t xml:space="preserve">   </w:t>
      </w:r>
    </w:p>
    <w:p w:rsidR="000943A7" w:rsidRDefault="000943A7" w:rsidP="00531E88">
      <w:pPr>
        <w:rPr>
          <w:rtl/>
        </w:rPr>
      </w:pPr>
    </w:p>
    <w:p w:rsidR="000943A7" w:rsidRDefault="000943A7" w:rsidP="00961E1A">
      <w:pPr>
        <w:rPr>
          <w:rtl/>
        </w:rPr>
      </w:pPr>
      <w:r>
        <w:rPr>
          <w:rFonts w:hint="cs"/>
          <w:rtl/>
        </w:rPr>
        <w:t>למה ביקשתם שלושה תפקידים בשכר? למה? אין תשובה.</w:t>
      </w:r>
    </w:p>
    <w:p w:rsidR="000943A7" w:rsidRDefault="000943A7" w:rsidP="00961E1A">
      <w:pPr>
        <w:rPr>
          <w:rtl/>
        </w:rPr>
      </w:pPr>
      <w:bookmarkStart w:id="2604" w:name="_ETM_Q8_267000"/>
      <w:bookmarkEnd w:id="2604"/>
    </w:p>
    <w:p w:rsidR="000943A7" w:rsidRDefault="000943A7" w:rsidP="00961E1A">
      <w:pPr>
        <w:pStyle w:val="-"/>
        <w:keepNext/>
        <w:rPr>
          <w:rtl/>
        </w:rPr>
      </w:pPr>
      <w:r w:rsidRPr="00B2251D">
        <w:rPr>
          <w:rStyle w:val="TagStyle"/>
          <w:rtl/>
        </w:rPr>
        <w:t xml:space="preserve"> &lt;&lt; דובר_המשך &gt;&gt; </w:t>
      </w:r>
      <w:r>
        <w:rPr>
          <w:rtl/>
        </w:rPr>
        <w:t>יאיר לפיד (יש עתיד):</w:t>
      </w:r>
      <w:r w:rsidRPr="00B2251D">
        <w:rPr>
          <w:rStyle w:val="TagStyle"/>
          <w:rtl/>
        </w:rPr>
        <w:t xml:space="preserve"> &lt;&lt; דובר_המשך &gt;&gt;</w:t>
      </w:r>
      <w:r>
        <w:rPr>
          <w:rtl/>
        </w:rPr>
        <w:t xml:space="preserve">   </w:t>
      </w:r>
    </w:p>
    <w:p w:rsidR="000943A7" w:rsidRDefault="000943A7" w:rsidP="00531E88">
      <w:pPr>
        <w:rPr>
          <w:rtl/>
        </w:rPr>
      </w:pPr>
    </w:p>
    <w:p w:rsidR="000943A7" w:rsidRDefault="000943A7" w:rsidP="00961E1A">
      <w:pPr>
        <w:rPr>
          <w:rtl/>
        </w:rPr>
      </w:pPr>
      <w:bookmarkStart w:id="2605" w:name="_ETM_Q8_268000"/>
      <w:bookmarkStart w:id="2606" w:name="_ETM_Q8_269000"/>
      <w:bookmarkEnd w:id="2605"/>
      <w:bookmarkEnd w:id="2606"/>
      <w:r>
        <w:rPr>
          <w:rtl/>
        </w:rPr>
        <w:t xml:space="preserve">בסוף, אם ההסכם היה טוב לנו, </w:t>
      </w:r>
      <w:bookmarkStart w:id="2607" w:name="_ETM_Q8_271514"/>
      <w:bookmarkEnd w:id="2607"/>
      <w:r>
        <w:rPr>
          <w:rtl/>
        </w:rPr>
        <w:t>למה לא חתמנו?</w:t>
      </w:r>
    </w:p>
    <w:p w:rsidR="000943A7" w:rsidRDefault="000943A7" w:rsidP="00961E1A">
      <w:pPr>
        <w:rPr>
          <w:rtl/>
        </w:rPr>
      </w:pPr>
      <w:bookmarkStart w:id="2608" w:name="_ETM_Q8_273000"/>
      <w:bookmarkEnd w:id="2608"/>
    </w:p>
    <w:p w:rsidR="000943A7" w:rsidRDefault="000943A7" w:rsidP="00961E1A">
      <w:pPr>
        <w:pStyle w:val="af5"/>
        <w:keepNext/>
        <w:rPr>
          <w:rtl/>
        </w:rPr>
      </w:pPr>
      <w:bookmarkStart w:id="2609" w:name="ET_interruption_6438_12"/>
      <w:r w:rsidRPr="00B2251D">
        <w:rPr>
          <w:rStyle w:val="TagStyle"/>
          <w:rtl/>
        </w:rPr>
        <w:t xml:space="preserve"> &lt;&lt; קריאה &gt;&gt; </w:t>
      </w:r>
      <w:r>
        <w:rPr>
          <w:rtl/>
        </w:rPr>
        <w:t>שר התרבות והספורט מכלוף מיקי זוהר:</w:t>
      </w:r>
      <w:r w:rsidRPr="00B2251D">
        <w:rPr>
          <w:rStyle w:val="TagStyle"/>
          <w:rtl/>
        </w:rPr>
        <w:t xml:space="preserve"> &lt;&lt; קריאה &gt;&gt;</w:t>
      </w:r>
      <w:r>
        <w:rPr>
          <w:rtl/>
        </w:rPr>
        <w:t xml:space="preserve">   </w:t>
      </w:r>
      <w:bookmarkEnd w:id="2609"/>
    </w:p>
    <w:p w:rsidR="000943A7" w:rsidRDefault="000943A7" w:rsidP="00531E88">
      <w:pPr>
        <w:rPr>
          <w:rtl/>
        </w:rPr>
      </w:pPr>
    </w:p>
    <w:p w:rsidR="000943A7" w:rsidRDefault="000943A7" w:rsidP="00961E1A">
      <w:pPr>
        <w:rPr>
          <w:rtl/>
        </w:rPr>
      </w:pPr>
      <w:r>
        <w:rPr>
          <w:rFonts w:hint="cs"/>
          <w:rtl/>
        </w:rPr>
        <w:t>ביקשת</w:t>
      </w:r>
      <w:bookmarkStart w:id="2610" w:name="_ETM_Q8_272000"/>
      <w:bookmarkEnd w:id="2610"/>
      <w:r>
        <w:rPr>
          <w:rFonts w:hint="cs"/>
          <w:rtl/>
        </w:rPr>
        <w:t xml:space="preserve"> פי שלושה - - - זה לא היה מושחת - - </w:t>
      </w:r>
      <w:bookmarkStart w:id="2611" w:name="_ETM_Q8_280000"/>
      <w:bookmarkEnd w:id="2611"/>
      <w:r>
        <w:rPr>
          <w:rFonts w:hint="cs"/>
          <w:rtl/>
        </w:rPr>
        <w:t>-</w:t>
      </w:r>
    </w:p>
    <w:p w:rsidR="000943A7" w:rsidRDefault="000943A7" w:rsidP="00961E1A">
      <w:pPr>
        <w:rPr>
          <w:rtl/>
        </w:rPr>
      </w:pPr>
      <w:bookmarkStart w:id="2612" w:name="_ETM_Q8_276000"/>
      <w:bookmarkEnd w:id="2612"/>
    </w:p>
    <w:p w:rsidR="000943A7" w:rsidRDefault="000943A7" w:rsidP="00961E1A">
      <w:pPr>
        <w:pStyle w:val="-"/>
        <w:keepNext/>
        <w:rPr>
          <w:rtl/>
        </w:rPr>
      </w:pPr>
      <w:bookmarkStart w:id="2613" w:name="ET_speakercontinue_5087_13"/>
      <w:r w:rsidRPr="00B2251D">
        <w:rPr>
          <w:rStyle w:val="TagStyle"/>
          <w:rtl/>
        </w:rPr>
        <w:t xml:space="preserve"> &lt;&lt; דובר_המשך &gt;&gt; </w:t>
      </w:r>
      <w:r>
        <w:rPr>
          <w:rtl/>
        </w:rPr>
        <w:t>יאיר לפיד (יש עתיד):</w:t>
      </w:r>
      <w:r w:rsidRPr="00B2251D">
        <w:rPr>
          <w:rStyle w:val="TagStyle"/>
          <w:rtl/>
        </w:rPr>
        <w:t xml:space="preserve"> &lt;&lt; דובר_המשך &gt;&gt;</w:t>
      </w:r>
      <w:r>
        <w:rPr>
          <w:rtl/>
        </w:rPr>
        <w:t xml:space="preserve">   </w:t>
      </w:r>
      <w:bookmarkEnd w:id="2613"/>
    </w:p>
    <w:p w:rsidR="000943A7" w:rsidRDefault="000943A7" w:rsidP="00531E88">
      <w:pPr>
        <w:rPr>
          <w:rtl/>
        </w:rPr>
      </w:pPr>
    </w:p>
    <w:p w:rsidR="000943A7" w:rsidRDefault="000943A7" w:rsidP="00961E1A">
      <w:pPr>
        <w:rPr>
          <w:rtl/>
        </w:rPr>
      </w:pPr>
      <w:bookmarkStart w:id="2614" w:name="_ETM_Q8_274000"/>
      <w:bookmarkEnd w:id="2614"/>
      <w:r>
        <w:rPr>
          <w:rFonts w:hint="cs"/>
          <w:rtl/>
        </w:rPr>
        <w:t xml:space="preserve">לא חתמנו כי זה מושחת, ואנחנו </w:t>
      </w:r>
      <w:r>
        <w:rPr>
          <w:rtl/>
        </w:rPr>
        <w:t xml:space="preserve">לא </w:t>
      </w:r>
      <w:bookmarkStart w:id="2615" w:name="_ETM_Q8_277760"/>
      <w:bookmarkEnd w:id="2615"/>
      <w:r>
        <w:rPr>
          <w:rtl/>
        </w:rPr>
        <w:t xml:space="preserve">חותמים על הסכמים משחתים. </w:t>
      </w:r>
      <w:bookmarkStart w:id="2616" w:name="_ETM_Q8_279900"/>
      <w:bookmarkEnd w:id="2616"/>
      <w:r>
        <w:rPr>
          <w:rtl/>
        </w:rPr>
        <w:t xml:space="preserve">פשוט הגעת למצב, אתה וכל </w:t>
      </w:r>
      <w:bookmarkStart w:id="2617" w:name="_ETM_Q8_283349"/>
      <w:bookmarkEnd w:id="2617"/>
      <w:r>
        <w:rPr>
          <w:rFonts w:hint="cs"/>
          <w:rtl/>
        </w:rPr>
        <w:t xml:space="preserve">החבורה הזאת, אתם </w:t>
      </w:r>
      <w:bookmarkStart w:id="2618" w:name="_ETM_Q8_283000"/>
      <w:bookmarkEnd w:id="2618"/>
      <w:r>
        <w:rPr>
          <w:rtl/>
        </w:rPr>
        <w:t>לא מסוגלים לזהות יושר גם כשהוא מונח לפניכם. לא</w:t>
      </w:r>
      <w:r>
        <w:rPr>
          <w:rFonts w:hint="cs"/>
          <w:rtl/>
        </w:rPr>
        <w:t xml:space="preserve"> חתמנו איתכם על ההסכם</w:t>
      </w:r>
      <w:bookmarkStart w:id="2619" w:name="_ETM_Q8_289019"/>
      <w:bookmarkEnd w:id="2619"/>
      <w:r>
        <w:rPr>
          <w:rFonts w:hint="cs"/>
          <w:rtl/>
        </w:rPr>
        <w:t xml:space="preserve"> - -</w:t>
      </w:r>
    </w:p>
    <w:p w:rsidR="000943A7" w:rsidRDefault="000943A7" w:rsidP="00961E1A">
      <w:pPr>
        <w:rPr>
          <w:rtl/>
        </w:rPr>
      </w:pPr>
    </w:p>
    <w:p w:rsidR="000943A7" w:rsidRDefault="000943A7" w:rsidP="00961E1A">
      <w:pPr>
        <w:pStyle w:val="af5"/>
        <w:keepNext/>
        <w:rPr>
          <w:rtl/>
        </w:rPr>
      </w:pPr>
      <w:bookmarkStart w:id="2620" w:name="ET_interruption_6438_14"/>
      <w:r w:rsidRPr="002B22B6">
        <w:rPr>
          <w:rStyle w:val="TagStyle"/>
          <w:rtl/>
        </w:rPr>
        <w:t xml:space="preserve"> &lt;&lt; קריאה &gt;&gt; </w:t>
      </w:r>
      <w:r>
        <w:rPr>
          <w:rtl/>
        </w:rPr>
        <w:t>שר התרבות והספורט מכלוף מיקי זוהר:</w:t>
      </w:r>
      <w:r w:rsidRPr="002B22B6">
        <w:rPr>
          <w:rStyle w:val="TagStyle"/>
          <w:rtl/>
        </w:rPr>
        <w:t xml:space="preserve"> &lt;&lt; קריאה &gt;&gt;</w:t>
      </w:r>
      <w:r>
        <w:rPr>
          <w:rtl/>
        </w:rPr>
        <w:t xml:space="preserve">   </w:t>
      </w:r>
      <w:bookmarkEnd w:id="2620"/>
    </w:p>
    <w:p w:rsidR="000943A7" w:rsidRDefault="000943A7" w:rsidP="00531E88">
      <w:pPr>
        <w:rPr>
          <w:rtl/>
        </w:rPr>
      </w:pPr>
    </w:p>
    <w:p w:rsidR="000943A7" w:rsidRDefault="000943A7" w:rsidP="00961E1A">
      <w:pPr>
        <w:rPr>
          <w:rtl/>
        </w:rPr>
      </w:pPr>
      <w:r>
        <w:rPr>
          <w:rFonts w:hint="cs"/>
          <w:rtl/>
        </w:rPr>
        <w:t xml:space="preserve">- - - </w:t>
      </w:r>
      <w:bookmarkStart w:id="2621" w:name="_ETM_Q8_288000"/>
      <w:bookmarkEnd w:id="2621"/>
      <w:r>
        <w:rPr>
          <w:rFonts w:hint="cs"/>
          <w:rtl/>
        </w:rPr>
        <w:t>חתמתם כבר. אתם חתמתם.</w:t>
      </w:r>
    </w:p>
    <w:p w:rsidR="000943A7" w:rsidRDefault="000943A7" w:rsidP="00961E1A">
      <w:pPr>
        <w:rPr>
          <w:rtl/>
        </w:rPr>
      </w:pPr>
    </w:p>
    <w:p w:rsidR="000943A7" w:rsidRDefault="000943A7" w:rsidP="00961E1A">
      <w:pPr>
        <w:pStyle w:val="-"/>
        <w:keepNext/>
        <w:rPr>
          <w:rtl/>
        </w:rPr>
      </w:pPr>
      <w:bookmarkStart w:id="2622" w:name="ET_speakercontinue_5087_15"/>
      <w:r w:rsidRPr="002B22B6">
        <w:rPr>
          <w:rStyle w:val="TagStyle"/>
          <w:rtl/>
        </w:rPr>
        <w:t xml:space="preserve"> &lt;&lt; דובר_המשך &gt;&gt; </w:t>
      </w:r>
      <w:r>
        <w:rPr>
          <w:rtl/>
        </w:rPr>
        <w:t>יאיר לפיד (יש עתיד):</w:t>
      </w:r>
      <w:r w:rsidRPr="002B22B6">
        <w:rPr>
          <w:rStyle w:val="TagStyle"/>
          <w:rtl/>
        </w:rPr>
        <w:t xml:space="preserve"> &lt;&lt; דובר_המשך &gt;&gt;</w:t>
      </w:r>
      <w:r>
        <w:rPr>
          <w:rtl/>
        </w:rPr>
        <w:t xml:space="preserve">   </w:t>
      </w:r>
      <w:bookmarkEnd w:id="2622"/>
    </w:p>
    <w:p w:rsidR="000943A7" w:rsidRDefault="000943A7" w:rsidP="00531E88">
      <w:pPr>
        <w:rPr>
          <w:rtl/>
        </w:rPr>
      </w:pPr>
    </w:p>
    <w:p w:rsidR="000943A7" w:rsidRDefault="000943A7" w:rsidP="00961E1A">
      <w:pPr>
        <w:rPr>
          <w:rtl/>
        </w:rPr>
      </w:pPr>
      <w:bookmarkStart w:id="2623" w:name="_ETM_Q8_290000"/>
      <w:bookmarkEnd w:id="2623"/>
      <w:r>
        <w:rPr>
          <w:rFonts w:hint="cs"/>
          <w:rtl/>
        </w:rPr>
        <w:t>- - כי</w:t>
      </w:r>
      <w:r>
        <w:rPr>
          <w:rtl/>
        </w:rPr>
        <w:t xml:space="preserve"> </w:t>
      </w:r>
      <w:bookmarkStart w:id="2624" w:name="_ETM_Q8_290080"/>
      <w:bookmarkEnd w:id="2624"/>
      <w:r>
        <w:rPr>
          <w:rtl/>
        </w:rPr>
        <w:t>יש עתיד</w:t>
      </w:r>
      <w:r>
        <w:rPr>
          <w:rFonts w:hint="cs"/>
          <w:rtl/>
        </w:rPr>
        <w:t xml:space="preserve"> לא חותמת על שחיתות, היא </w:t>
      </w:r>
      <w:bookmarkStart w:id="2625" w:name="_ETM_Q8_292000"/>
      <w:bookmarkEnd w:id="2625"/>
      <w:r>
        <w:rPr>
          <w:rFonts w:hint="cs"/>
          <w:rtl/>
        </w:rPr>
        <w:t>נלחמת</w:t>
      </w:r>
      <w:bookmarkStart w:id="2626" w:name="_ETM_Q8_291400"/>
      <w:bookmarkStart w:id="2627" w:name="_ETM_Q8_293190"/>
      <w:bookmarkEnd w:id="2626"/>
      <w:bookmarkEnd w:id="2627"/>
      <w:r>
        <w:rPr>
          <w:rFonts w:hint="cs"/>
          <w:rtl/>
        </w:rPr>
        <w:t xml:space="preserve"> בשחי</w:t>
      </w:r>
      <w:r>
        <w:rPr>
          <w:rtl/>
        </w:rPr>
        <w:t>תות</w:t>
      </w:r>
      <w:r>
        <w:rPr>
          <w:rFonts w:hint="cs"/>
          <w:rtl/>
        </w:rPr>
        <w:t>,</w:t>
      </w:r>
      <w:r>
        <w:rPr>
          <w:rtl/>
        </w:rPr>
        <w:t xml:space="preserve"> ואתם </w:t>
      </w:r>
      <w:r>
        <w:rPr>
          <w:rFonts w:hint="cs"/>
          <w:rtl/>
        </w:rPr>
        <w:t>ה</w:t>
      </w:r>
      <w:r>
        <w:rPr>
          <w:rtl/>
        </w:rPr>
        <w:t>שחיתות.</w:t>
      </w:r>
    </w:p>
    <w:p w:rsidR="000943A7" w:rsidRDefault="000943A7" w:rsidP="00961E1A">
      <w:pPr>
        <w:rPr>
          <w:rtl/>
        </w:rPr>
      </w:pPr>
    </w:p>
    <w:p w:rsidR="000943A7" w:rsidRDefault="000943A7" w:rsidP="00961E1A">
      <w:pPr>
        <w:pStyle w:val="af6"/>
        <w:keepNext/>
        <w:rPr>
          <w:rtl/>
        </w:rPr>
      </w:pPr>
      <w:bookmarkStart w:id="2628" w:name="ET_yor_6688_16"/>
      <w:r w:rsidRPr="002B22B6">
        <w:rPr>
          <w:rStyle w:val="TagStyle"/>
          <w:rtl/>
        </w:rPr>
        <w:t xml:space="preserve"> &lt;&lt; יור &gt;&gt; </w:t>
      </w:r>
      <w:r>
        <w:rPr>
          <w:rtl/>
        </w:rPr>
        <w:t>היו"ר יעקב מרגי:</w:t>
      </w:r>
      <w:r w:rsidRPr="002B22B6">
        <w:rPr>
          <w:rStyle w:val="TagStyle"/>
          <w:rtl/>
        </w:rPr>
        <w:t xml:space="preserve"> &lt;&lt; יור &gt;&gt;</w:t>
      </w:r>
      <w:r>
        <w:rPr>
          <w:rtl/>
        </w:rPr>
        <w:t xml:space="preserve">   </w:t>
      </w:r>
      <w:bookmarkEnd w:id="2628"/>
    </w:p>
    <w:p w:rsidR="000943A7" w:rsidRDefault="000943A7" w:rsidP="00531E88">
      <w:pPr>
        <w:rPr>
          <w:rtl/>
        </w:rPr>
      </w:pPr>
    </w:p>
    <w:p w:rsidR="000943A7" w:rsidRDefault="000943A7" w:rsidP="00961E1A">
      <w:pPr>
        <w:rPr>
          <w:rtl/>
        </w:rPr>
      </w:pPr>
      <w:r>
        <w:rPr>
          <w:rtl/>
        </w:rPr>
        <w:t xml:space="preserve"> </w:t>
      </w:r>
      <w:bookmarkStart w:id="2629" w:name="_ETM_Q8_298430"/>
      <w:bookmarkEnd w:id="2629"/>
      <w:r>
        <w:rPr>
          <w:rFonts w:hint="cs"/>
          <w:rtl/>
        </w:rPr>
        <w:t>תודה רבה.</w:t>
      </w:r>
    </w:p>
    <w:p w:rsidR="000943A7" w:rsidRDefault="000943A7" w:rsidP="00961E1A">
      <w:pPr>
        <w:rPr>
          <w:rtl/>
        </w:rPr>
      </w:pPr>
    </w:p>
    <w:p w:rsidR="000943A7" w:rsidRDefault="000943A7" w:rsidP="00961E1A">
      <w:pPr>
        <w:pStyle w:val="af5"/>
        <w:keepNext/>
        <w:rPr>
          <w:rtl/>
        </w:rPr>
      </w:pPr>
      <w:bookmarkStart w:id="2630" w:name="ET_interruption_קריאות_17"/>
      <w:r w:rsidRPr="002B22B6">
        <w:rPr>
          <w:rStyle w:val="TagStyle"/>
          <w:rtl/>
        </w:rPr>
        <w:t xml:space="preserve"> &lt;&lt; קריאה &gt;&gt; </w:t>
      </w:r>
      <w:r>
        <w:rPr>
          <w:rtl/>
        </w:rPr>
        <w:t>קריאות:</w:t>
      </w:r>
      <w:r w:rsidRPr="002B22B6">
        <w:rPr>
          <w:rStyle w:val="TagStyle"/>
          <w:rtl/>
        </w:rPr>
        <w:t xml:space="preserve"> &lt;&lt; קריאה &gt;&gt;</w:t>
      </w:r>
      <w:r>
        <w:rPr>
          <w:rtl/>
        </w:rPr>
        <w:t xml:space="preserve">   </w:t>
      </w:r>
      <w:bookmarkEnd w:id="2630"/>
    </w:p>
    <w:p w:rsidR="000943A7" w:rsidRDefault="000943A7" w:rsidP="00531E88">
      <w:pPr>
        <w:rPr>
          <w:rtl/>
        </w:rPr>
      </w:pPr>
    </w:p>
    <w:p w:rsidR="000943A7" w:rsidRDefault="000943A7" w:rsidP="00961E1A">
      <w:pPr>
        <w:rPr>
          <w:rtl/>
        </w:rPr>
      </w:pPr>
      <w:bookmarkStart w:id="2631" w:name="_ETM_Q8_296000"/>
      <w:bookmarkEnd w:id="2631"/>
      <w:r>
        <w:rPr>
          <w:rFonts w:hint="cs"/>
          <w:rtl/>
        </w:rPr>
        <w:t>כסף, כוח, כסף, כוח, כסף, כוח - - -</w:t>
      </w:r>
    </w:p>
    <w:p w:rsidR="000943A7" w:rsidRDefault="000943A7" w:rsidP="00961E1A">
      <w:pPr>
        <w:rPr>
          <w:rtl/>
        </w:rPr>
      </w:pPr>
    </w:p>
    <w:p w:rsidR="000943A7" w:rsidRDefault="000943A7" w:rsidP="00961E1A">
      <w:pPr>
        <w:pStyle w:val="af6"/>
        <w:keepNext/>
        <w:rPr>
          <w:rtl/>
        </w:rPr>
      </w:pPr>
      <w:bookmarkStart w:id="2632" w:name="ET_yor_6688_18"/>
      <w:r w:rsidRPr="002B22B6">
        <w:rPr>
          <w:rStyle w:val="TagStyle"/>
          <w:rtl/>
        </w:rPr>
        <w:t xml:space="preserve"> &lt;&lt; יור &gt;&gt; </w:t>
      </w:r>
      <w:r>
        <w:rPr>
          <w:rtl/>
        </w:rPr>
        <w:t>היו"ר יעקב מרגי:</w:t>
      </w:r>
      <w:r w:rsidRPr="002B22B6">
        <w:rPr>
          <w:rStyle w:val="TagStyle"/>
          <w:rtl/>
        </w:rPr>
        <w:t xml:space="preserve"> &lt;&lt; יור &gt;&gt;</w:t>
      </w:r>
      <w:r>
        <w:rPr>
          <w:rtl/>
        </w:rPr>
        <w:t xml:space="preserve">   </w:t>
      </w:r>
      <w:bookmarkEnd w:id="2632"/>
    </w:p>
    <w:p w:rsidR="000943A7" w:rsidRDefault="000943A7" w:rsidP="00531E88">
      <w:pPr>
        <w:rPr>
          <w:rtl/>
        </w:rPr>
      </w:pPr>
    </w:p>
    <w:p w:rsidR="000943A7" w:rsidRDefault="000943A7" w:rsidP="00961E1A">
      <w:pPr>
        <w:rPr>
          <w:rtl/>
        </w:rPr>
      </w:pPr>
      <w:bookmarkStart w:id="2633" w:name="_ETM_Q8_299000"/>
      <w:bookmarkStart w:id="2634" w:name="_ETM_Q8_299419"/>
      <w:bookmarkEnd w:id="2633"/>
      <w:bookmarkEnd w:id="2634"/>
      <w:r>
        <w:rPr>
          <w:rtl/>
        </w:rPr>
        <w:t>סימון דוידסון, אח</w:t>
      </w:r>
      <w:r>
        <w:rPr>
          <w:rFonts w:hint="cs"/>
          <w:rtl/>
        </w:rPr>
        <w:t>ת</w:t>
      </w:r>
      <w:r>
        <w:rPr>
          <w:rtl/>
        </w:rPr>
        <w:t>, שתיים, שלוש</w:t>
      </w:r>
      <w:r>
        <w:rPr>
          <w:rFonts w:hint="cs"/>
          <w:rtl/>
        </w:rPr>
        <w:t xml:space="preserve"> </w:t>
      </w:r>
      <w:r>
        <w:rPr>
          <w:rFonts w:hint="eastAsia"/>
          <w:rtl/>
        </w:rPr>
        <w:t>–</w:t>
      </w:r>
      <w:r>
        <w:rPr>
          <w:rtl/>
        </w:rPr>
        <w:t xml:space="preserve"> החוצה. </w:t>
      </w:r>
      <w:bookmarkStart w:id="2635" w:name="_ETM_Q8_304199"/>
      <w:bookmarkEnd w:id="2635"/>
      <w:r>
        <w:rPr>
          <w:rFonts w:hint="cs"/>
          <w:rtl/>
        </w:rPr>
        <w:t>יוראי להב, אחת, שתיים, שלוש</w:t>
      </w:r>
      <w:r>
        <w:rPr>
          <w:rtl/>
        </w:rPr>
        <w:t>.</w:t>
      </w:r>
    </w:p>
    <w:p w:rsidR="000943A7" w:rsidRDefault="000943A7" w:rsidP="00961E1A">
      <w:pPr>
        <w:rPr>
          <w:rtl/>
        </w:rPr>
      </w:pPr>
    </w:p>
    <w:p w:rsidR="000943A7" w:rsidRDefault="000943A7" w:rsidP="00961E1A">
      <w:pPr>
        <w:pStyle w:val="af5"/>
        <w:keepNext/>
        <w:rPr>
          <w:rtl/>
        </w:rPr>
      </w:pPr>
      <w:bookmarkStart w:id="2636" w:name="ET_interruption_5787_19"/>
      <w:r w:rsidRPr="002B22B6">
        <w:rPr>
          <w:rStyle w:val="TagStyle"/>
          <w:rtl/>
        </w:rPr>
        <w:t xml:space="preserve"> &lt;&lt; קריאה &gt;&gt; </w:t>
      </w:r>
      <w:r>
        <w:rPr>
          <w:rtl/>
        </w:rPr>
        <w:t>יוראי להב הרצנו (יש עתיד):</w:t>
      </w:r>
      <w:r w:rsidRPr="002B22B6">
        <w:rPr>
          <w:rStyle w:val="TagStyle"/>
          <w:rtl/>
        </w:rPr>
        <w:t xml:space="preserve"> &lt;&lt; קריאה &gt;&gt;</w:t>
      </w:r>
      <w:r>
        <w:rPr>
          <w:rtl/>
        </w:rPr>
        <w:t xml:space="preserve">   </w:t>
      </w:r>
      <w:bookmarkEnd w:id="2636"/>
    </w:p>
    <w:p w:rsidR="000943A7" w:rsidRDefault="000943A7" w:rsidP="00531E88">
      <w:pPr>
        <w:rPr>
          <w:rtl/>
        </w:rPr>
      </w:pPr>
    </w:p>
    <w:p w:rsidR="000943A7" w:rsidRDefault="000943A7" w:rsidP="00961E1A">
      <w:pPr>
        <w:rPr>
          <w:rtl/>
        </w:rPr>
      </w:pPr>
      <w:r>
        <w:rPr>
          <w:rFonts w:hint="cs"/>
          <w:rtl/>
        </w:rPr>
        <w:t>אני?</w:t>
      </w:r>
    </w:p>
    <w:p w:rsidR="000943A7" w:rsidRDefault="000943A7" w:rsidP="00961E1A">
      <w:pPr>
        <w:rPr>
          <w:rtl/>
        </w:rPr>
      </w:pPr>
      <w:bookmarkStart w:id="2637" w:name="_ETM_Q8_304000"/>
      <w:bookmarkEnd w:id="2637"/>
    </w:p>
    <w:p w:rsidR="000943A7" w:rsidRDefault="000943A7" w:rsidP="00961E1A">
      <w:pPr>
        <w:pStyle w:val="af6"/>
        <w:keepNext/>
        <w:rPr>
          <w:rtl/>
        </w:rPr>
      </w:pPr>
      <w:bookmarkStart w:id="2638" w:name="ET_yor_6688_20"/>
      <w:r w:rsidRPr="002B22B6">
        <w:rPr>
          <w:rStyle w:val="TagStyle"/>
          <w:rtl/>
        </w:rPr>
        <w:t xml:space="preserve"> &lt;&lt; יור &gt;&gt; </w:t>
      </w:r>
      <w:r>
        <w:rPr>
          <w:rtl/>
        </w:rPr>
        <w:t>היו"ר יעקב מרגי:</w:t>
      </w:r>
      <w:r w:rsidRPr="002B22B6">
        <w:rPr>
          <w:rStyle w:val="TagStyle"/>
          <w:rtl/>
        </w:rPr>
        <w:t xml:space="preserve"> &lt;&lt; יור &gt;&gt;</w:t>
      </w:r>
      <w:r>
        <w:rPr>
          <w:rtl/>
        </w:rPr>
        <w:t xml:space="preserve">   </w:t>
      </w:r>
      <w:bookmarkEnd w:id="2638"/>
    </w:p>
    <w:p w:rsidR="000943A7" w:rsidRDefault="000943A7" w:rsidP="00531E88">
      <w:pPr>
        <w:rPr>
          <w:rtl/>
        </w:rPr>
      </w:pPr>
    </w:p>
    <w:p w:rsidR="000943A7" w:rsidRDefault="000943A7" w:rsidP="00961E1A">
      <w:pPr>
        <w:rPr>
          <w:rtl/>
        </w:rPr>
      </w:pPr>
      <w:r>
        <w:rPr>
          <w:rFonts w:hint="cs"/>
          <w:rtl/>
        </w:rPr>
        <w:t xml:space="preserve">סימון </w:t>
      </w:r>
      <w:proofErr w:type="spellStart"/>
      <w:r>
        <w:rPr>
          <w:rFonts w:hint="cs"/>
          <w:rtl/>
        </w:rPr>
        <w:t>ויוראי</w:t>
      </w:r>
      <w:proofErr w:type="spellEnd"/>
      <w:r>
        <w:rPr>
          <w:rFonts w:hint="cs"/>
          <w:rtl/>
        </w:rPr>
        <w:t>.</w:t>
      </w:r>
    </w:p>
    <w:p w:rsidR="000943A7" w:rsidRDefault="000943A7" w:rsidP="00961E1A">
      <w:pPr>
        <w:rPr>
          <w:rtl/>
        </w:rPr>
      </w:pPr>
      <w:bookmarkStart w:id="2639" w:name="_ETM_Q8_307000"/>
      <w:bookmarkEnd w:id="2639"/>
    </w:p>
    <w:p w:rsidR="000943A7" w:rsidRDefault="000943A7" w:rsidP="00961E1A">
      <w:pPr>
        <w:pStyle w:val="af5"/>
        <w:keepNext/>
        <w:rPr>
          <w:rtl/>
        </w:rPr>
      </w:pPr>
      <w:r w:rsidRPr="002B22B6">
        <w:rPr>
          <w:rStyle w:val="TagStyle"/>
          <w:rtl/>
        </w:rPr>
        <w:t xml:space="preserve"> &lt;&lt; קריאה &gt;&gt; </w:t>
      </w:r>
      <w:r>
        <w:rPr>
          <w:rtl/>
        </w:rPr>
        <w:t>מירב בן ארי (יש עתיד):</w:t>
      </w:r>
      <w:r w:rsidRPr="002B22B6">
        <w:rPr>
          <w:rStyle w:val="TagStyle"/>
          <w:rtl/>
        </w:rPr>
        <w:t xml:space="preserve"> &lt;&lt; קריאה &gt;&gt;</w:t>
      </w:r>
      <w:r>
        <w:rPr>
          <w:rtl/>
        </w:rPr>
        <w:t xml:space="preserve">   </w:t>
      </w:r>
    </w:p>
    <w:p w:rsidR="000943A7" w:rsidRDefault="000943A7" w:rsidP="00531E88">
      <w:pPr>
        <w:rPr>
          <w:rtl/>
        </w:rPr>
      </w:pPr>
    </w:p>
    <w:p w:rsidR="000943A7" w:rsidRDefault="000943A7" w:rsidP="00961E1A">
      <w:pPr>
        <w:rPr>
          <w:rtl/>
        </w:rPr>
      </w:pPr>
      <w:bookmarkStart w:id="2640" w:name="_ETM_Q8_306000"/>
      <w:bookmarkEnd w:id="2640"/>
      <w:r>
        <w:rPr>
          <w:rFonts w:hint="cs"/>
          <w:rtl/>
        </w:rPr>
        <w:t>אי-אפשר, יש הצבעה.</w:t>
      </w:r>
    </w:p>
    <w:p w:rsidR="000943A7" w:rsidRDefault="000943A7" w:rsidP="00961E1A">
      <w:pPr>
        <w:rPr>
          <w:rtl/>
        </w:rPr>
      </w:pPr>
      <w:bookmarkStart w:id="2641" w:name="_ETM_Q8_312000"/>
      <w:bookmarkEnd w:id="2641"/>
    </w:p>
    <w:p w:rsidR="000943A7" w:rsidRDefault="000943A7" w:rsidP="00961E1A">
      <w:pPr>
        <w:pStyle w:val="af6"/>
        <w:keepNext/>
        <w:rPr>
          <w:rtl/>
        </w:rPr>
      </w:pPr>
      <w:bookmarkStart w:id="2642" w:name="ET_yor_6688_22"/>
      <w:r w:rsidRPr="002B22B6">
        <w:rPr>
          <w:rStyle w:val="TagStyle"/>
          <w:rtl/>
        </w:rPr>
        <w:t xml:space="preserve"> &lt;&lt; יור &gt;&gt; </w:t>
      </w:r>
      <w:r>
        <w:rPr>
          <w:rtl/>
        </w:rPr>
        <w:t>היו"ר יעקב מרגי:</w:t>
      </w:r>
      <w:r w:rsidRPr="002B22B6">
        <w:rPr>
          <w:rStyle w:val="TagStyle"/>
          <w:rtl/>
        </w:rPr>
        <w:t xml:space="preserve"> &lt;&lt; יור &gt;&gt;</w:t>
      </w:r>
      <w:r>
        <w:rPr>
          <w:rtl/>
        </w:rPr>
        <w:t xml:space="preserve">   </w:t>
      </w:r>
      <w:bookmarkEnd w:id="2642"/>
    </w:p>
    <w:p w:rsidR="000943A7" w:rsidRDefault="000943A7" w:rsidP="00531E88">
      <w:pPr>
        <w:rPr>
          <w:rtl/>
        </w:rPr>
      </w:pPr>
    </w:p>
    <w:p w:rsidR="000943A7" w:rsidRDefault="000943A7" w:rsidP="00961E1A">
      <w:pPr>
        <w:rPr>
          <w:rtl/>
        </w:rPr>
      </w:pPr>
      <w:bookmarkStart w:id="2643" w:name="_ETM_Q8_311000"/>
      <w:bookmarkEnd w:id="2643"/>
      <w:r>
        <w:rPr>
          <w:rtl/>
        </w:rPr>
        <w:t>עכשיו תישארו</w:t>
      </w:r>
      <w:r>
        <w:rPr>
          <w:rFonts w:hint="cs"/>
          <w:rtl/>
        </w:rPr>
        <w:t>,</w:t>
      </w:r>
      <w:r>
        <w:rPr>
          <w:rtl/>
        </w:rPr>
        <w:t xml:space="preserve"> </w:t>
      </w:r>
      <w:bookmarkStart w:id="2644" w:name="_ETM_Q8_312889"/>
      <w:bookmarkEnd w:id="2644"/>
      <w:r>
        <w:rPr>
          <w:rtl/>
        </w:rPr>
        <w:t>הצבעה</w:t>
      </w:r>
      <w:r>
        <w:rPr>
          <w:rFonts w:hint="cs"/>
          <w:rtl/>
        </w:rPr>
        <w:t xml:space="preserve">. </w:t>
      </w:r>
      <w:bookmarkStart w:id="2645" w:name="_ETM_Q8_314000"/>
      <w:bookmarkEnd w:id="2645"/>
      <w:r>
        <w:rPr>
          <w:rFonts w:hint="cs"/>
          <w:rtl/>
        </w:rPr>
        <w:t>סימון,</w:t>
      </w:r>
      <w:r>
        <w:rPr>
          <w:rtl/>
        </w:rPr>
        <w:t xml:space="preserve"> </w:t>
      </w:r>
      <w:r>
        <w:rPr>
          <w:rFonts w:hint="cs"/>
          <w:rtl/>
        </w:rPr>
        <w:t>תישארו</w:t>
      </w:r>
      <w:r>
        <w:rPr>
          <w:rtl/>
        </w:rPr>
        <w:t xml:space="preserve"> להצבעה</w:t>
      </w:r>
      <w:r>
        <w:rPr>
          <w:rFonts w:hint="cs"/>
          <w:rtl/>
        </w:rPr>
        <w:t>.</w:t>
      </w:r>
      <w:r>
        <w:rPr>
          <w:rtl/>
        </w:rPr>
        <w:t xml:space="preserve"> אחרי</w:t>
      </w:r>
      <w:r>
        <w:rPr>
          <w:rFonts w:hint="cs"/>
          <w:rtl/>
        </w:rPr>
        <w:t xml:space="preserve"> ההצבעה.</w:t>
      </w:r>
    </w:p>
    <w:p w:rsidR="000943A7" w:rsidRDefault="000943A7" w:rsidP="00961E1A">
      <w:pPr>
        <w:rPr>
          <w:rtl/>
        </w:rPr>
      </w:pPr>
      <w:bookmarkStart w:id="2646" w:name="_ETM_Q8_316000"/>
      <w:bookmarkEnd w:id="2646"/>
    </w:p>
    <w:p w:rsidR="000943A7" w:rsidRDefault="000943A7" w:rsidP="00961E1A">
      <w:pPr>
        <w:pStyle w:val="af5"/>
        <w:keepNext/>
        <w:rPr>
          <w:rtl/>
        </w:rPr>
      </w:pPr>
      <w:r w:rsidRPr="002B22B6">
        <w:rPr>
          <w:rStyle w:val="TagStyle"/>
          <w:rtl/>
        </w:rPr>
        <w:t xml:space="preserve"> &lt;&lt; קריאה &gt;&gt; </w:t>
      </w:r>
      <w:r>
        <w:rPr>
          <w:rtl/>
        </w:rPr>
        <w:t>מירב בן ארי (יש עתיד):</w:t>
      </w:r>
      <w:r w:rsidRPr="002B22B6">
        <w:rPr>
          <w:rStyle w:val="TagStyle"/>
          <w:rtl/>
        </w:rPr>
        <w:t xml:space="preserve"> &lt;&lt; קריאה &gt;&gt;</w:t>
      </w:r>
      <w:r>
        <w:rPr>
          <w:rtl/>
        </w:rPr>
        <w:t xml:space="preserve">   </w:t>
      </w:r>
    </w:p>
    <w:p w:rsidR="000943A7" w:rsidRDefault="000943A7" w:rsidP="00531E88">
      <w:pPr>
        <w:rPr>
          <w:rtl/>
        </w:rPr>
      </w:pPr>
    </w:p>
    <w:p w:rsidR="000943A7" w:rsidRDefault="000943A7" w:rsidP="00961E1A">
      <w:pPr>
        <w:rPr>
          <w:rtl/>
        </w:rPr>
      </w:pPr>
      <w:bookmarkStart w:id="2647" w:name="_ETM_Q8_317000"/>
      <w:bookmarkEnd w:id="2647"/>
      <w:r>
        <w:rPr>
          <w:rFonts w:hint="cs"/>
          <w:rtl/>
        </w:rPr>
        <w:t>כל הכוח הגיע? צריך להצביע - - -</w:t>
      </w:r>
    </w:p>
    <w:p w:rsidR="000943A7" w:rsidRDefault="000943A7" w:rsidP="00961E1A">
      <w:pPr>
        <w:rPr>
          <w:rtl/>
        </w:rPr>
      </w:pPr>
    </w:p>
    <w:p w:rsidR="000943A7" w:rsidRDefault="000943A7" w:rsidP="00961E1A">
      <w:pPr>
        <w:pStyle w:val="af6"/>
        <w:keepNext/>
        <w:rPr>
          <w:rtl/>
        </w:rPr>
      </w:pPr>
      <w:bookmarkStart w:id="2648" w:name="ET_yor_6688_24"/>
      <w:r w:rsidRPr="002B22B6">
        <w:rPr>
          <w:rStyle w:val="TagStyle"/>
          <w:rtl/>
        </w:rPr>
        <w:t xml:space="preserve"> &lt;&lt; יור &gt;&gt; </w:t>
      </w:r>
      <w:r>
        <w:rPr>
          <w:rtl/>
        </w:rPr>
        <w:t>היו"ר יעקב מרגי:</w:t>
      </w:r>
      <w:r w:rsidRPr="002B22B6">
        <w:rPr>
          <w:rStyle w:val="TagStyle"/>
          <w:rtl/>
        </w:rPr>
        <w:t xml:space="preserve"> &lt;&lt; יור &gt;&gt;</w:t>
      </w:r>
      <w:r>
        <w:rPr>
          <w:rtl/>
        </w:rPr>
        <w:t xml:space="preserve">   </w:t>
      </w:r>
      <w:bookmarkEnd w:id="2648"/>
    </w:p>
    <w:p w:rsidR="000943A7" w:rsidRDefault="000943A7" w:rsidP="00531E88">
      <w:pPr>
        <w:rPr>
          <w:rtl/>
        </w:rPr>
      </w:pPr>
    </w:p>
    <w:p w:rsidR="000943A7" w:rsidRDefault="000943A7" w:rsidP="00961E1A">
      <w:pPr>
        <w:rPr>
          <w:rtl/>
        </w:rPr>
      </w:pPr>
      <w:bookmarkStart w:id="2649" w:name="_ETM_Q8_323000"/>
      <w:bookmarkEnd w:id="2649"/>
      <w:r>
        <w:rPr>
          <w:rFonts w:hint="cs"/>
          <w:rtl/>
        </w:rPr>
        <w:t xml:space="preserve">חברים, אחר כך </w:t>
      </w:r>
      <w:bookmarkStart w:id="2650" w:name="_ETM_Q8_322000"/>
      <w:bookmarkEnd w:id="2650"/>
      <w:r>
        <w:rPr>
          <w:rFonts w:hint="cs"/>
          <w:rtl/>
        </w:rPr>
        <w:t xml:space="preserve">אתם מלינים, </w:t>
      </w:r>
      <w:r>
        <w:rPr>
          <w:rtl/>
        </w:rPr>
        <w:t xml:space="preserve">אתם מלינים בקול </w:t>
      </w:r>
      <w:bookmarkStart w:id="2651" w:name="_ETM_Q8_324485"/>
      <w:bookmarkEnd w:id="2651"/>
      <w:r>
        <w:rPr>
          <w:rtl/>
        </w:rPr>
        <w:t xml:space="preserve">גבוה על מעמדו של הבית הזה ואיך אנחנו נראים, אז </w:t>
      </w:r>
      <w:bookmarkStart w:id="2652" w:name="_ETM_Q8_328791"/>
      <w:bookmarkEnd w:id="2652"/>
      <w:r>
        <w:rPr>
          <w:rtl/>
        </w:rPr>
        <w:t>תראו איך אתם נראים. תסתכלו על עצמכם במראה</w:t>
      </w:r>
      <w:r>
        <w:rPr>
          <w:rFonts w:hint="cs"/>
          <w:rtl/>
        </w:rPr>
        <w:t>,</w:t>
      </w:r>
      <w:r>
        <w:rPr>
          <w:rtl/>
        </w:rPr>
        <w:t xml:space="preserve"> איך אתם </w:t>
      </w:r>
      <w:bookmarkStart w:id="2653" w:name="_ETM_Q8_333097"/>
      <w:bookmarkEnd w:id="2653"/>
      <w:r>
        <w:rPr>
          <w:rtl/>
        </w:rPr>
        <w:t>נראים.</w:t>
      </w:r>
    </w:p>
    <w:p w:rsidR="000943A7" w:rsidRDefault="000943A7" w:rsidP="00961E1A">
      <w:pPr>
        <w:rPr>
          <w:rtl/>
        </w:rPr>
      </w:pPr>
    </w:p>
    <w:p w:rsidR="000943A7" w:rsidRDefault="000943A7" w:rsidP="00961E1A">
      <w:pPr>
        <w:rPr>
          <w:rtl/>
        </w:rPr>
      </w:pPr>
      <w:bookmarkStart w:id="2654" w:name="_ETM_Q8_332000"/>
      <w:bookmarkEnd w:id="2654"/>
      <w:r>
        <w:rPr>
          <w:rtl/>
        </w:rPr>
        <w:t>בבקשה, אדוני המזכיר</w:t>
      </w:r>
      <w:r>
        <w:rPr>
          <w:rFonts w:hint="cs"/>
          <w:rtl/>
        </w:rPr>
        <w:t>,</w:t>
      </w:r>
      <w:r>
        <w:rPr>
          <w:rtl/>
        </w:rPr>
        <w:t xml:space="preserve"> </w:t>
      </w:r>
      <w:r>
        <w:rPr>
          <w:rFonts w:hint="cs"/>
          <w:rtl/>
        </w:rPr>
        <w:t xml:space="preserve">נא </w:t>
      </w:r>
      <w:r>
        <w:rPr>
          <w:rtl/>
        </w:rPr>
        <w:t>להתחיל את ההצבעה בקריאה שמית על</w:t>
      </w:r>
      <w:bookmarkStart w:id="2655" w:name="_ETM_Q8_337403"/>
      <w:bookmarkEnd w:id="2655"/>
      <w:r>
        <w:rPr>
          <w:rFonts w:hint="cs"/>
          <w:rtl/>
        </w:rPr>
        <w:t xml:space="preserve"> </w:t>
      </w:r>
      <w:r>
        <w:rPr>
          <w:rtl/>
        </w:rPr>
        <w:t xml:space="preserve">פי בקשת </w:t>
      </w:r>
      <w:r>
        <w:rPr>
          <w:rFonts w:hint="cs"/>
          <w:rtl/>
        </w:rPr>
        <w:t xml:space="preserve">כמעט </w:t>
      </w:r>
      <w:r>
        <w:rPr>
          <w:rtl/>
        </w:rPr>
        <w:t>שני הצדדים, קואליציה ואופוזיציה.</w:t>
      </w:r>
    </w:p>
    <w:p w:rsidR="000943A7" w:rsidRDefault="000943A7" w:rsidP="00961E1A">
      <w:pPr>
        <w:pStyle w:val="af1"/>
        <w:keepNext/>
        <w:rPr>
          <w:rtl/>
        </w:rPr>
      </w:pPr>
    </w:p>
    <w:p w:rsidR="000943A7" w:rsidRDefault="000943A7" w:rsidP="00961E1A">
      <w:pPr>
        <w:pStyle w:val="af1"/>
        <w:keepNext/>
        <w:rPr>
          <w:rtl/>
        </w:rPr>
      </w:pPr>
      <w:r>
        <w:rPr>
          <w:rtl/>
        </w:rPr>
        <w:t xml:space="preserve">הצבעה </w:t>
      </w:r>
      <w:r>
        <w:rPr>
          <w:rFonts w:hint="cs"/>
          <w:rtl/>
        </w:rPr>
        <w:t>שמית</w:t>
      </w:r>
    </w:p>
    <w:p w:rsidR="000943A7" w:rsidRDefault="000943A7" w:rsidP="00961E1A">
      <w:pPr>
        <w:pStyle w:val="af5"/>
        <w:keepNext/>
        <w:rPr>
          <w:rStyle w:val="TagStyle"/>
          <w:rtl/>
        </w:rPr>
      </w:pPr>
      <w:bookmarkStart w:id="2656" w:name="ET_interruption_6327_25"/>
    </w:p>
    <w:p w:rsidR="000943A7" w:rsidRDefault="000943A7" w:rsidP="00961E1A">
      <w:pPr>
        <w:pStyle w:val="af5"/>
        <w:keepNext/>
        <w:rPr>
          <w:rtl/>
        </w:rPr>
      </w:pPr>
      <w:r w:rsidRPr="002B22B6">
        <w:rPr>
          <w:rStyle w:val="TagStyle"/>
          <w:rtl/>
        </w:rPr>
        <w:t xml:space="preserve"> &lt;&lt; קריאה &gt;&gt; </w:t>
      </w:r>
      <w:r>
        <w:rPr>
          <w:rtl/>
        </w:rPr>
        <w:t>מזכיר הכנסת דן מרזוק:</w:t>
      </w:r>
      <w:r w:rsidRPr="002B22B6">
        <w:rPr>
          <w:rStyle w:val="TagStyle"/>
          <w:rtl/>
        </w:rPr>
        <w:t xml:space="preserve"> &lt;&lt; קריאה &gt;&gt;</w:t>
      </w:r>
      <w:r>
        <w:rPr>
          <w:rtl/>
        </w:rPr>
        <w:t xml:space="preserve">   </w:t>
      </w:r>
      <w:bookmarkEnd w:id="2656"/>
    </w:p>
    <w:p w:rsidR="000943A7" w:rsidRDefault="000943A7" w:rsidP="00961E1A">
      <w:pPr>
        <w:ind w:firstLine="0"/>
        <w:rPr>
          <w:rtl/>
        </w:rPr>
      </w:pPr>
      <w:r>
        <w:rPr>
          <w:rFonts w:hint="cs"/>
          <w:rtl/>
        </w:rPr>
        <w:t>(קורא בשמות חברי הכנסת)</w:t>
      </w:r>
    </w:p>
    <w:p w:rsidR="000943A7" w:rsidRPr="002B22B6" w:rsidRDefault="000943A7" w:rsidP="00961E1A">
      <w:pPr>
        <w:rPr>
          <w:rtl/>
        </w:rPr>
      </w:pPr>
    </w:p>
    <w:p w:rsidR="000943A7" w:rsidRDefault="000943A7" w:rsidP="009635F5">
      <w:pPr>
        <w:rPr>
          <w:rtl/>
        </w:rPr>
      </w:pPr>
      <w:r>
        <w:rPr>
          <w:rtl/>
        </w:rPr>
        <w:t>משה אבוטבול</w:t>
      </w:r>
      <w:r>
        <w:rPr>
          <w:rtl/>
        </w:rPr>
        <w:tab/>
      </w:r>
      <w:r>
        <w:rPr>
          <w:rtl/>
        </w:rPr>
        <w:tab/>
        <w:t xml:space="preserve">–   </w:t>
      </w:r>
      <w:r>
        <w:rPr>
          <w:rFonts w:hint="cs"/>
          <w:rtl/>
        </w:rPr>
        <w:t>נגד</w:t>
      </w:r>
    </w:p>
    <w:p w:rsidR="000943A7" w:rsidRDefault="000943A7" w:rsidP="009635F5">
      <w:pPr>
        <w:rPr>
          <w:rtl/>
        </w:rPr>
      </w:pPr>
      <w:r>
        <w:rPr>
          <w:rtl/>
        </w:rPr>
        <w:t>יולי יואל אדלשטיין</w:t>
      </w:r>
      <w:r>
        <w:rPr>
          <w:rtl/>
        </w:rPr>
        <w:tab/>
        <w:t xml:space="preserve">–   </w:t>
      </w:r>
      <w:r>
        <w:rPr>
          <w:rFonts w:hint="cs"/>
          <w:rtl/>
        </w:rPr>
        <w:t>נגד</w:t>
      </w:r>
    </w:p>
    <w:p w:rsidR="000943A7" w:rsidRDefault="000943A7" w:rsidP="009635F5">
      <w:pPr>
        <w:rPr>
          <w:rtl/>
        </w:rPr>
      </w:pPr>
      <w:r>
        <w:rPr>
          <w:rtl/>
        </w:rPr>
        <w:t>אמיר אוחנה</w:t>
      </w:r>
      <w:r>
        <w:rPr>
          <w:rtl/>
        </w:rPr>
        <w:tab/>
      </w:r>
      <w:r>
        <w:rPr>
          <w:rtl/>
        </w:rPr>
        <w:tab/>
        <w:t xml:space="preserve">–   </w:t>
      </w:r>
      <w:r>
        <w:rPr>
          <w:rFonts w:hint="cs"/>
          <w:rtl/>
        </w:rPr>
        <w:t>אינו נוכח</w:t>
      </w:r>
    </w:p>
    <w:p w:rsidR="000943A7" w:rsidRDefault="000943A7" w:rsidP="009635F5">
      <w:pPr>
        <w:rPr>
          <w:rtl/>
        </w:rPr>
      </w:pPr>
      <w:r>
        <w:rPr>
          <w:rtl/>
        </w:rPr>
        <w:t>ינון אזולאי</w:t>
      </w:r>
      <w:r>
        <w:rPr>
          <w:rtl/>
        </w:rPr>
        <w:tab/>
      </w:r>
      <w:r>
        <w:rPr>
          <w:rtl/>
        </w:rPr>
        <w:tab/>
        <w:t xml:space="preserve">–   </w:t>
      </w:r>
      <w:r>
        <w:rPr>
          <w:rFonts w:hint="cs"/>
          <w:rtl/>
        </w:rPr>
        <w:t>נגד</w:t>
      </w:r>
    </w:p>
    <w:p w:rsidR="000943A7" w:rsidRDefault="000943A7" w:rsidP="009635F5">
      <w:pPr>
        <w:rPr>
          <w:rtl/>
        </w:rPr>
      </w:pPr>
      <w:r>
        <w:rPr>
          <w:rtl/>
        </w:rPr>
        <w:t>ישראל אייכלר</w:t>
      </w:r>
      <w:r>
        <w:rPr>
          <w:rtl/>
        </w:rPr>
        <w:tab/>
      </w:r>
      <w:r>
        <w:rPr>
          <w:rtl/>
        </w:rPr>
        <w:tab/>
        <w:t xml:space="preserve">–   </w:t>
      </w:r>
      <w:r>
        <w:rPr>
          <w:rFonts w:hint="cs"/>
          <w:rtl/>
        </w:rPr>
        <w:t>אינו נוכח</w:t>
      </w:r>
    </w:p>
    <w:p w:rsidR="000943A7" w:rsidRDefault="000943A7" w:rsidP="009635F5">
      <w:pPr>
        <w:rPr>
          <w:rtl/>
        </w:rPr>
      </w:pPr>
      <w:r>
        <w:rPr>
          <w:rtl/>
        </w:rPr>
        <w:t>דן אילוז</w:t>
      </w:r>
      <w:r>
        <w:rPr>
          <w:rtl/>
        </w:rPr>
        <w:tab/>
      </w:r>
      <w:r>
        <w:rPr>
          <w:rtl/>
        </w:rPr>
        <w:tab/>
      </w:r>
      <w:r>
        <w:rPr>
          <w:rtl/>
        </w:rPr>
        <w:tab/>
        <w:t xml:space="preserve">–   </w:t>
      </w:r>
      <w:r>
        <w:rPr>
          <w:rFonts w:hint="cs"/>
          <w:rtl/>
        </w:rPr>
        <w:t>נגד</w:t>
      </w:r>
    </w:p>
    <w:p w:rsidR="000943A7" w:rsidRDefault="000943A7" w:rsidP="009635F5">
      <w:pPr>
        <w:rPr>
          <w:rtl/>
        </w:rPr>
      </w:pPr>
      <w:r>
        <w:rPr>
          <w:rtl/>
        </w:rPr>
        <w:t>ואליד אלהואשלה</w:t>
      </w:r>
      <w:r>
        <w:rPr>
          <w:rtl/>
        </w:rPr>
        <w:tab/>
      </w:r>
      <w:r>
        <w:rPr>
          <w:rtl/>
        </w:rPr>
        <w:tab/>
        <w:t xml:space="preserve">–   </w:t>
      </w:r>
      <w:r>
        <w:rPr>
          <w:rFonts w:hint="cs"/>
          <w:rtl/>
        </w:rPr>
        <w:t>אינו נוכח</w:t>
      </w:r>
    </w:p>
    <w:p w:rsidR="000943A7" w:rsidRDefault="000943A7" w:rsidP="009635F5">
      <w:pPr>
        <w:rPr>
          <w:rtl/>
        </w:rPr>
      </w:pPr>
      <w:r>
        <w:rPr>
          <w:rtl/>
        </w:rPr>
        <w:t>קארין אלהרר</w:t>
      </w:r>
      <w:r>
        <w:rPr>
          <w:rtl/>
        </w:rPr>
        <w:tab/>
      </w:r>
      <w:r>
        <w:rPr>
          <w:rtl/>
        </w:rPr>
        <w:tab/>
        <w:t xml:space="preserve">–   </w:t>
      </w:r>
      <w:r>
        <w:rPr>
          <w:rFonts w:hint="cs"/>
          <w:rtl/>
        </w:rPr>
        <w:t>בעד</w:t>
      </w:r>
    </w:p>
    <w:p w:rsidR="000943A7" w:rsidRDefault="000943A7" w:rsidP="009635F5">
      <w:pPr>
        <w:rPr>
          <w:rtl/>
        </w:rPr>
      </w:pPr>
      <w:r>
        <w:rPr>
          <w:rtl/>
        </w:rPr>
        <w:t>עמיחי אליהו</w:t>
      </w:r>
      <w:r>
        <w:rPr>
          <w:rtl/>
        </w:rPr>
        <w:tab/>
      </w:r>
      <w:r>
        <w:rPr>
          <w:rtl/>
        </w:rPr>
        <w:tab/>
        <w:t xml:space="preserve">–   </w:t>
      </w:r>
      <w:r>
        <w:rPr>
          <w:rFonts w:hint="cs"/>
          <w:rtl/>
        </w:rPr>
        <w:t>אינו נוכח</w:t>
      </w:r>
    </w:p>
    <w:p w:rsidR="000943A7" w:rsidRDefault="000943A7" w:rsidP="009635F5">
      <w:pPr>
        <w:rPr>
          <w:rtl/>
        </w:rPr>
      </w:pPr>
      <w:r>
        <w:rPr>
          <w:rtl/>
        </w:rPr>
        <w:t>זאב אלקין</w:t>
      </w:r>
      <w:r>
        <w:rPr>
          <w:rtl/>
        </w:rPr>
        <w:tab/>
      </w:r>
      <w:r>
        <w:rPr>
          <w:rtl/>
        </w:rPr>
        <w:tab/>
        <w:t xml:space="preserve">–   </w:t>
      </w:r>
      <w:r>
        <w:rPr>
          <w:rFonts w:hint="cs"/>
          <w:rtl/>
        </w:rPr>
        <w:t>נגד</w:t>
      </w:r>
    </w:p>
    <w:p w:rsidR="000943A7" w:rsidRDefault="000943A7" w:rsidP="009635F5">
      <w:pPr>
        <w:rPr>
          <w:rtl/>
        </w:rPr>
      </w:pPr>
      <w:r>
        <w:rPr>
          <w:rtl/>
        </w:rPr>
        <w:t>משה ארבל</w:t>
      </w:r>
      <w:r>
        <w:rPr>
          <w:rtl/>
        </w:rPr>
        <w:tab/>
      </w:r>
      <w:r>
        <w:rPr>
          <w:rtl/>
        </w:rPr>
        <w:tab/>
        <w:t xml:space="preserve">–   </w:t>
      </w:r>
      <w:r>
        <w:rPr>
          <w:rFonts w:hint="cs"/>
          <w:rtl/>
        </w:rPr>
        <w:t>נגד</w:t>
      </w:r>
    </w:p>
    <w:p w:rsidR="000943A7" w:rsidRDefault="000943A7" w:rsidP="009635F5">
      <w:pPr>
        <w:rPr>
          <w:rtl/>
        </w:rPr>
      </w:pPr>
      <w:r>
        <w:rPr>
          <w:rtl/>
        </w:rPr>
        <w:t>יעקב אשר</w:t>
      </w:r>
      <w:r>
        <w:rPr>
          <w:rtl/>
        </w:rPr>
        <w:tab/>
      </w:r>
      <w:r>
        <w:rPr>
          <w:rtl/>
        </w:rPr>
        <w:tab/>
        <w:t xml:space="preserve">–   </w:t>
      </w:r>
      <w:r>
        <w:rPr>
          <w:rFonts w:hint="cs"/>
          <w:rtl/>
        </w:rPr>
        <w:t>אינו נוכח</w:t>
      </w:r>
    </w:p>
    <w:p w:rsidR="000943A7" w:rsidRDefault="000943A7" w:rsidP="009635F5">
      <w:pPr>
        <w:rPr>
          <w:rtl/>
        </w:rPr>
      </w:pPr>
      <w:r>
        <w:rPr>
          <w:rtl/>
        </w:rPr>
        <w:t>אביחי אברהם בוארון</w:t>
      </w:r>
      <w:r>
        <w:rPr>
          <w:rtl/>
        </w:rPr>
        <w:tab/>
        <w:t xml:space="preserve">–   </w:t>
      </w:r>
      <w:r>
        <w:rPr>
          <w:rFonts w:hint="cs"/>
          <w:rtl/>
        </w:rPr>
        <w:t>נגד</w:t>
      </w:r>
    </w:p>
    <w:p w:rsidR="000943A7" w:rsidRDefault="000943A7" w:rsidP="009635F5">
      <w:pPr>
        <w:rPr>
          <w:rtl/>
        </w:rPr>
      </w:pPr>
      <w:r>
        <w:rPr>
          <w:rtl/>
        </w:rPr>
        <w:t>אוריאל בוסו</w:t>
      </w:r>
      <w:r>
        <w:rPr>
          <w:rtl/>
        </w:rPr>
        <w:tab/>
      </w:r>
      <w:r>
        <w:rPr>
          <w:rtl/>
        </w:rPr>
        <w:tab/>
        <w:t xml:space="preserve">–   </w:t>
      </w:r>
      <w:r>
        <w:rPr>
          <w:rFonts w:hint="cs"/>
          <w:rtl/>
        </w:rPr>
        <w:t>נגד</w:t>
      </w:r>
    </w:p>
    <w:p w:rsidR="000943A7" w:rsidRDefault="000943A7" w:rsidP="009635F5">
      <w:pPr>
        <w:rPr>
          <w:rtl/>
        </w:rPr>
      </w:pPr>
      <w:r>
        <w:rPr>
          <w:rtl/>
        </w:rPr>
        <w:t>מישל בוסקילה</w:t>
      </w:r>
      <w:r>
        <w:rPr>
          <w:rtl/>
        </w:rPr>
        <w:tab/>
      </w:r>
      <w:r>
        <w:rPr>
          <w:rtl/>
        </w:rPr>
        <w:tab/>
        <w:t xml:space="preserve">–   </w:t>
      </w:r>
      <w:r>
        <w:rPr>
          <w:rFonts w:hint="cs"/>
          <w:rtl/>
        </w:rPr>
        <w:t>נגד</w:t>
      </w:r>
    </w:p>
    <w:p w:rsidR="000943A7" w:rsidRDefault="000943A7" w:rsidP="009635F5">
      <w:pPr>
        <w:rPr>
          <w:rtl/>
        </w:rPr>
      </w:pPr>
      <w:r>
        <w:rPr>
          <w:rtl/>
        </w:rPr>
        <w:t>דבי ביטון</w:t>
      </w:r>
      <w:r>
        <w:rPr>
          <w:rtl/>
        </w:rPr>
        <w:tab/>
      </w:r>
      <w:r>
        <w:rPr>
          <w:rtl/>
        </w:rPr>
        <w:tab/>
        <w:t xml:space="preserve">–   </w:t>
      </w:r>
      <w:r>
        <w:rPr>
          <w:rFonts w:hint="cs"/>
          <w:rtl/>
        </w:rPr>
        <w:t>בעד</w:t>
      </w:r>
    </w:p>
    <w:p w:rsidR="000943A7" w:rsidRDefault="000943A7" w:rsidP="009635F5">
      <w:pPr>
        <w:rPr>
          <w:rtl/>
        </w:rPr>
      </w:pPr>
      <w:r>
        <w:rPr>
          <w:rtl/>
        </w:rPr>
        <w:t>חיים ביטון</w:t>
      </w:r>
      <w:r>
        <w:rPr>
          <w:rtl/>
        </w:rPr>
        <w:tab/>
      </w:r>
      <w:r>
        <w:rPr>
          <w:rtl/>
        </w:rPr>
        <w:tab/>
        <w:t xml:space="preserve">–   </w:t>
      </w:r>
      <w:r>
        <w:rPr>
          <w:rFonts w:hint="cs"/>
          <w:rtl/>
        </w:rPr>
        <w:t>נגד</w:t>
      </w:r>
    </w:p>
    <w:p w:rsidR="000943A7" w:rsidRDefault="000943A7" w:rsidP="009635F5">
      <w:pPr>
        <w:rPr>
          <w:rtl/>
        </w:rPr>
      </w:pPr>
      <w:r>
        <w:rPr>
          <w:rtl/>
        </w:rPr>
        <w:t>מיכאל מרדכי ביטון</w:t>
      </w:r>
      <w:r>
        <w:rPr>
          <w:rtl/>
        </w:rPr>
        <w:tab/>
        <w:t xml:space="preserve">–   </w:t>
      </w:r>
      <w:r>
        <w:rPr>
          <w:rFonts w:hint="cs"/>
          <w:rtl/>
        </w:rPr>
        <w:t>אינו נוכח</w:t>
      </w:r>
    </w:p>
    <w:p w:rsidR="000943A7" w:rsidRDefault="000943A7" w:rsidP="009635F5">
      <w:pPr>
        <w:rPr>
          <w:rtl/>
        </w:rPr>
      </w:pPr>
      <w:r>
        <w:rPr>
          <w:rtl/>
        </w:rPr>
        <w:t>דוד ביטן</w:t>
      </w:r>
      <w:r>
        <w:rPr>
          <w:rtl/>
        </w:rPr>
        <w:tab/>
      </w:r>
      <w:r>
        <w:rPr>
          <w:rtl/>
        </w:rPr>
        <w:tab/>
      </w:r>
      <w:r>
        <w:rPr>
          <w:rtl/>
        </w:rPr>
        <w:tab/>
        <w:t xml:space="preserve">–   </w:t>
      </w:r>
      <w:r>
        <w:rPr>
          <w:rFonts w:hint="cs"/>
          <w:rtl/>
        </w:rPr>
        <w:t>נגד</w:t>
      </w:r>
    </w:p>
    <w:p w:rsidR="000943A7" w:rsidRDefault="000943A7" w:rsidP="009635F5">
      <w:pPr>
        <w:rPr>
          <w:rtl/>
        </w:rPr>
      </w:pPr>
      <w:r>
        <w:rPr>
          <w:rtl/>
        </w:rPr>
        <w:t>בועז ביסמוט</w:t>
      </w:r>
      <w:r>
        <w:rPr>
          <w:rtl/>
        </w:rPr>
        <w:tab/>
      </w:r>
      <w:r>
        <w:rPr>
          <w:rtl/>
        </w:rPr>
        <w:tab/>
        <w:t xml:space="preserve">–   </w:t>
      </w:r>
      <w:r>
        <w:rPr>
          <w:rFonts w:hint="cs"/>
          <w:rtl/>
        </w:rPr>
        <w:t>אינו נוכח</w:t>
      </w:r>
    </w:p>
    <w:p w:rsidR="000943A7" w:rsidRDefault="000943A7" w:rsidP="009635F5">
      <w:pPr>
        <w:rPr>
          <w:rtl/>
        </w:rPr>
      </w:pPr>
      <w:r>
        <w:rPr>
          <w:rtl/>
        </w:rPr>
        <w:t>ולדימיר בליאק</w:t>
      </w:r>
      <w:r>
        <w:rPr>
          <w:rtl/>
        </w:rPr>
        <w:tab/>
      </w:r>
      <w:r>
        <w:rPr>
          <w:rtl/>
        </w:rPr>
        <w:tab/>
        <w:t xml:space="preserve">–   </w:t>
      </w:r>
      <w:r>
        <w:rPr>
          <w:rFonts w:hint="cs"/>
          <w:rtl/>
        </w:rPr>
        <w:t>בעד</w:t>
      </w:r>
    </w:p>
    <w:p w:rsidR="000943A7" w:rsidRDefault="000943A7" w:rsidP="009635F5">
      <w:pPr>
        <w:rPr>
          <w:rtl/>
        </w:rPr>
      </w:pPr>
      <w:r>
        <w:rPr>
          <w:rtl/>
        </w:rPr>
        <w:t>מירב בן ארי</w:t>
      </w:r>
      <w:r>
        <w:rPr>
          <w:rtl/>
        </w:rPr>
        <w:tab/>
      </w:r>
      <w:r>
        <w:rPr>
          <w:rtl/>
        </w:rPr>
        <w:tab/>
        <w:t xml:space="preserve">–   </w:t>
      </w:r>
      <w:r>
        <w:rPr>
          <w:rFonts w:hint="cs"/>
          <w:rtl/>
        </w:rPr>
        <w:t>בעד</w:t>
      </w:r>
    </w:p>
    <w:p w:rsidR="000943A7" w:rsidRDefault="000943A7" w:rsidP="009635F5">
      <w:pPr>
        <w:rPr>
          <w:rtl/>
        </w:rPr>
      </w:pPr>
      <w:r>
        <w:rPr>
          <w:rtl/>
        </w:rPr>
        <w:t>רם בן ברק</w:t>
      </w:r>
      <w:r>
        <w:rPr>
          <w:rtl/>
        </w:rPr>
        <w:tab/>
      </w:r>
      <w:r>
        <w:rPr>
          <w:rtl/>
        </w:rPr>
        <w:tab/>
        <w:t xml:space="preserve">–   </w:t>
      </w:r>
      <w:r>
        <w:rPr>
          <w:rFonts w:hint="cs"/>
          <w:rtl/>
        </w:rPr>
        <w:t>בעד</w:t>
      </w:r>
    </w:p>
    <w:p w:rsidR="000943A7" w:rsidRDefault="000943A7" w:rsidP="009635F5">
      <w:pPr>
        <w:rPr>
          <w:rtl/>
        </w:rPr>
      </w:pPr>
      <w:r>
        <w:rPr>
          <w:rtl/>
        </w:rPr>
        <w:t>איתמר בן גביר</w:t>
      </w:r>
      <w:r>
        <w:rPr>
          <w:rtl/>
        </w:rPr>
        <w:tab/>
      </w:r>
      <w:r>
        <w:rPr>
          <w:rtl/>
        </w:rPr>
        <w:tab/>
        <w:t xml:space="preserve">–   </w:t>
      </w:r>
      <w:r>
        <w:rPr>
          <w:rFonts w:hint="cs"/>
          <w:rtl/>
        </w:rPr>
        <w:t>אינו נוכח</w:t>
      </w:r>
    </w:p>
    <w:p w:rsidR="000943A7" w:rsidRDefault="000943A7" w:rsidP="009635F5">
      <w:pPr>
        <w:rPr>
          <w:rtl/>
        </w:rPr>
      </w:pPr>
      <w:r>
        <w:rPr>
          <w:rtl/>
        </w:rPr>
        <w:t>סמיר בן סעיד</w:t>
      </w:r>
      <w:r>
        <w:rPr>
          <w:rtl/>
        </w:rPr>
        <w:tab/>
      </w:r>
      <w:r>
        <w:rPr>
          <w:rtl/>
        </w:rPr>
        <w:tab/>
        <w:t xml:space="preserve">–   </w:t>
      </w:r>
      <w:r>
        <w:rPr>
          <w:rFonts w:hint="cs"/>
          <w:rtl/>
        </w:rPr>
        <w:t>אינו נוכח</w:t>
      </w:r>
    </w:p>
    <w:p w:rsidR="000943A7" w:rsidRDefault="000943A7" w:rsidP="009635F5">
      <w:pPr>
        <w:rPr>
          <w:rtl/>
        </w:rPr>
      </w:pPr>
      <w:r>
        <w:rPr>
          <w:rtl/>
        </w:rPr>
        <w:t>יואב בן צור</w:t>
      </w:r>
      <w:r>
        <w:rPr>
          <w:rtl/>
        </w:rPr>
        <w:tab/>
      </w:r>
      <w:r>
        <w:rPr>
          <w:rtl/>
        </w:rPr>
        <w:tab/>
        <w:t xml:space="preserve">–   </w:t>
      </w:r>
      <w:r>
        <w:rPr>
          <w:rFonts w:hint="cs"/>
          <w:rtl/>
        </w:rPr>
        <w:t>נגד</w:t>
      </w:r>
    </w:p>
    <w:p w:rsidR="000943A7" w:rsidRDefault="000943A7" w:rsidP="009635F5">
      <w:pPr>
        <w:rPr>
          <w:rtl/>
        </w:rPr>
      </w:pPr>
      <w:r>
        <w:rPr>
          <w:rtl/>
        </w:rPr>
        <w:t>ניר ברקת</w:t>
      </w:r>
      <w:r>
        <w:rPr>
          <w:rtl/>
        </w:rPr>
        <w:tab/>
      </w:r>
      <w:r>
        <w:rPr>
          <w:rtl/>
        </w:rPr>
        <w:tab/>
        <w:t xml:space="preserve">–   </w:t>
      </w:r>
      <w:r>
        <w:rPr>
          <w:rFonts w:hint="cs"/>
          <w:rtl/>
        </w:rPr>
        <w:t>נגד</w:t>
      </w:r>
    </w:p>
    <w:p w:rsidR="000943A7" w:rsidRDefault="000943A7" w:rsidP="009635F5">
      <w:pPr>
        <w:rPr>
          <w:rtl/>
        </w:rPr>
      </w:pPr>
      <w:r>
        <w:rPr>
          <w:rtl/>
        </w:rPr>
        <w:t>ששון ששי גואטה</w:t>
      </w:r>
      <w:r>
        <w:rPr>
          <w:rtl/>
        </w:rPr>
        <w:tab/>
      </w:r>
      <w:r>
        <w:rPr>
          <w:rtl/>
        </w:rPr>
        <w:tab/>
        <w:t xml:space="preserve">–   </w:t>
      </w:r>
      <w:r>
        <w:rPr>
          <w:rFonts w:hint="cs"/>
          <w:rtl/>
        </w:rPr>
        <w:t>נגד</w:t>
      </w:r>
    </w:p>
    <w:p w:rsidR="000943A7" w:rsidRDefault="000943A7" w:rsidP="009635F5">
      <w:pPr>
        <w:rPr>
          <w:rtl/>
        </w:rPr>
      </w:pPr>
      <w:r>
        <w:rPr>
          <w:rtl/>
        </w:rPr>
        <w:t>טלי גוטליב</w:t>
      </w:r>
      <w:r>
        <w:rPr>
          <w:rtl/>
        </w:rPr>
        <w:tab/>
      </w:r>
      <w:r>
        <w:rPr>
          <w:rtl/>
        </w:rPr>
        <w:tab/>
        <w:t xml:space="preserve">–   </w:t>
      </w:r>
      <w:r>
        <w:rPr>
          <w:rFonts w:hint="cs"/>
          <w:rtl/>
        </w:rPr>
        <w:t>אינה נוכחת</w:t>
      </w:r>
    </w:p>
    <w:p w:rsidR="000943A7" w:rsidRDefault="000943A7" w:rsidP="009635F5">
      <w:pPr>
        <w:rPr>
          <w:rtl/>
        </w:rPr>
      </w:pPr>
      <w:r>
        <w:rPr>
          <w:rtl/>
        </w:rPr>
        <w:t>יצחק גולדקנופ</w:t>
      </w:r>
      <w:r>
        <w:rPr>
          <w:rtl/>
        </w:rPr>
        <w:tab/>
      </w:r>
      <w:r>
        <w:rPr>
          <w:rtl/>
        </w:rPr>
        <w:tab/>
        <w:t xml:space="preserve">–   </w:t>
      </w:r>
      <w:r>
        <w:rPr>
          <w:rFonts w:hint="cs"/>
          <w:rtl/>
        </w:rPr>
        <w:t>נגד</w:t>
      </w:r>
    </w:p>
    <w:p w:rsidR="000943A7" w:rsidRDefault="000943A7" w:rsidP="009635F5">
      <w:pPr>
        <w:rPr>
          <w:rtl/>
        </w:rPr>
      </w:pPr>
      <w:r>
        <w:rPr>
          <w:rtl/>
        </w:rPr>
        <w:t>מאי גולן</w:t>
      </w:r>
      <w:r>
        <w:rPr>
          <w:rtl/>
        </w:rPr>
        <w:tab/>
      </w:r>
      <w:r>
        <w:rPr>
          <w:rtl/>
        </w:rPr>
        <w:tab/>
      </w:r>
      <w:r>
        <w:rPr>
          <w:rtl/>
        </w:rPr>
        <w:tab/>
        <w:t xml:space="preserve">–   </w:t>
      </w:r>
      <w:r>
        <w:rPr>
          <w:rFonts w:hint="cs"/>
          <w:rtl/>
        </w:rPr>
        <w:t>נגד</w:t>
      </w:r>
    </w:p>
    <w:p w:rsidR="000943A7" w:rsidRDefault="000943A7" w:rsidP="009635F5">
      <w:pPr>
        <w:rPr>
          <w:rtl/>
        </w:rPr>
      </w:pPr>
      <w:r>
        <w:rPr>
          <w:rtl/>
        </w:rPr>
        <w:t>איתן גינזבורג</w:t>
      </w:r>
      <w:r>
        <w:rPr>
          <w:rtl/>
        </w:rPr>
        <w:tab/>
      </w:r>
      <w:r>
        <w:rPr>
          <w:rtl/>
        </w:rPr>
        <w:tab/>
        <w:t xml:space="preserve">–   </w:t>
      </w:r>
      <w:r>
        <w:rPr>
          <w:rFonts w:hint="cs"/>
          <w:rtl/>
        </w:rPr>
        <w:t>נגד</w:t>
      </w:r>
    </w:p>
    <w:p w:rsidR="000943A7" w:rsidRDefault="000943A7" w:rsidP="009635F5">
      <w:pPr>
        <w:rPr>
          <w:rtl/>
        </w:rPr>
      </w:pPr>
      <w:r>
        <w:rPr>
          <w:rtl/>
        </w:rPr>
        <w:t>גילה גמליאל</w:t>
      </w:r>
      <w:r>
        <w:rPr>
          <w:rtl/>
        </w:rPr>
        <w:tab/>
      </w:r>
      <w:r>
        <w:rPr>
          <w:rtl/>
        </w:rPr>
        <w:tab/>
        <w:t xml:space="preserve">–   </w:t>
      </w:r>
      <w:r>
        <w:rPr>
          <w:rFonts w:hint="cs"/>
          <w:rtl/>
        </w:rPr>
        <w:t>נגד</w:t>
      </w:r>
    </w:p>
    <w:p w:rsidR="000943A7" w:rsidRDefault="000943A7" w:rsidP="009635F5">
      <w:pPr>
        <w:rPr>
          <w:rtl/>
        </w:rPr>
      </w:pPr>
      <w:r>
        <w:rPr>
          <w:rtl/>
        </w:rPr>
        <w:t>בנימין גנץ</w:t>
      </w:r>
      <w:r>
        <w:rPr>
          <w:rtl/>
        </w:rPr>
        <w:tab/>
      </w:r>
      <w:r>
        <w:rPr>
          <w:rtl/>
        </w:rPr>
        <w:tab/>
        <w:t xml:space="preserve">–   </w:t>
      </w:r>
      <w:r>
        <w:rPr>
          <w:rFonts w:hint="cs"/>
          <w:rtl/>
        </w:rPr>
        <w:t>אינו נוכח</w:t>
      </w:r>
    </w:p>
    <w:p w:rsidR="000943A7" w:rsidRDefault="000943A7" w:rsidP="009635F5">
      <w:pPr>
        <w:rPr>
          <w:rtl/>
        </w:rPr>
      </w:pPr>
      <w:r>
        <w:rPr>
          <w:rtl/>
        </w:rPr>
        <w:t>משה גפני</w:t>
      </w:r>
      <w:r>
        <w:rPr>
          <w:rtl/>
        </w:rPr>
        <w:tab/>
      </w:r>
      <w:r>
        <w:rPr>
          <w:rtl/>
        </w:rPr>
        <w:tab/>
        <w:t xml:space="preserve">–   </w:t>
      </w:r>
      <w:r>
        <w:rPr>
          <w:rFonts w:hint="cs"/>
          <w:rtl/>
        </w:rPr>
        <w:t>נגד</w:t>
      </w:r>
    </w:p>
    <w:p w:rsidR="000943A7" w:rsidRDefault="000943A7" w:rsidP="009635F5">
      <w:pPr>
        <w:rPr>
          <w:rtl/>
        </w:rPr>
      </w:pPr>
      <w:r>
        <w:rPr>
          <w:rtl/>
        </w:rPr>
        <w:t>סימון דוידסון</w:t>
      </w:r>
      <w:r>
        <w:rPr>
          <w:rtl/>
        </w:rPr>
        <w:tab/>
      </w:r>
      <w:r>
        <w:rPr>
          <w:rtl/>
        </w:rPr>
        <w:tab/>
        <w:t xml:space="preserve">–   </w:t>
      </w:r>
      <w:r>
        <w:rPr>
          <w:rFonts w:hint="cs"/>
          <w:rtl/>
        </w:rPr>
        <w:t>בעד</w:t>
      </w:r>
    </w:p>
    <w:p w:rsidR="000943A7" w:rsidRDefault="000943A7" w:rsidP="009635F5">
      <w:pPr>
        <w:rPr>
          <w:rtl/>
        </w:rPr>
      </w:pPr>
      <w:r>
        <w:rPr>
          <w:rtl/>
        </w:rPr>
        <w:t>אבי דיכטר</w:t>
      </w:r>
      <w:r>
        <w:rPr>
          <w:rtl/>
        </w:rPr>
        <w:tab/>
      </w:r>
      <w:r>
        <w:rPr>
          <w:rtl/>
        </w:rPr>
        <w:tab/>
        <w:t xml:space="preserve">–   </w:t>
      </w:r>
      <w:r>
        <w:rPr>
          <w:rFonts w:hint="cs"/>
          <w:rtl/>
        </w:rPr>
        <w:t>נגד</w:t>
      </w:r>
    </w:p>
    <w:p w:rsidR="000943A7" w:rsidRDefault="000943A7" w:rsidP="009635F5">
      <w:pPr>
        <w:rPr>
          <w:rtl/>
        </w:rPr>
      </w:pPr>
      <w:r>
        <w:rPr>
          <w:rtl/>
        </w:rPr>
        <w:t>גלית דיסטל אטבריאן</w:t>
      </w:r>
      <w:r>
        <w:rPr>
          <w:rtl/>
        </w:rPr>
        <w:tab/>
        <w:t xml:space="preserve">–   </w:t>
      </w:r>
      <w:bookmarkStart w:id="2657" w:name="_ETM_Q8_486000"/>
      <w:bookmarkEnd w:id="2657"/>
      <w:r>
        <w:rPr>
          <w:rFonts w:hint="cs"/>
          <w:rtl/>
        </w:rPr>
        <w:t>נגד</w:t>
      </w:r>
    </w:p>
    <w:p w:rsidR="000943A7" w:rsidRDefault="000943A7" w:rsidP="009635F5">
      <w:pPr>
        <w:rPr>
          <w:rtl/>
        </w:rPr>
      </w:pPr>
      <w:r>
        <w:rPr>
          <w:rtl/>
        </w:rPr>
        <w:t>אלי דלל</w:t>
      </w:r>
      <w:r>
        <w:rPr>
          <w:rtl/>
        </w:rPr>
        <w:tab/>
      </w:r>
      <w:r>
        <w:rPr>
          <w:rtl/>
        </w:rPr>
        <w:tab/>
      </w:r>
      <w:r>
        <w:rPr>
          <w:rtl/>
        </w:rPr>
        <w:tab/>
        <w:t xml:space="preserve">–   </w:t>
      </w:r>
      <w:r>
        <w:rPr>
          <w:rFonts w:hint="cs"/>
          <w:rtl/>
        </w:rPr>
        <w:t>נגד</w:t>
      </w:r>
    </w:p>
    <w:p w:rsidR="000943A7" w:rsidRDefault="000943A7" w:rsidP="009635F5">
      <w:pPr>
        <w:rPr>
          <w:rtl/>
        </w:rPr>
      </w:pPr>
      <w:r>
        <w:rPr>
          <w:rtl/>
        </w:rPr>
        <w:t>שלום דנינו</w:t>
      </w:r>
      <w:r>
        <w:rPr>
          <w:rtl/>
        </w:rPr>
        <w:tab/>
      </w:r>
      <w:r>
        <w:rPr>
          <w:rtl/>
        </w:rPr>
        <w:tab/>
        <w:t xml:space="preserve">–   </w:t>
      </w:r>
      <w:r>
        <w:rPr>
          <w:rFonts w:hint="cs"/>
          <w:rtl/>
        </w:rPr>
        <w:t>אינו נוכח</w:t>
      </w:r>
    </w:p>
    <w:p w:rsidR="000943A7" w:rsidRDefault="000943A7" w:rsidP="009635F5">
      <w:pPr>
        <w:rPr>
          <w:rtl/>
        </w:rPr>
      </w:pPr>
      <w:r>
        <w:rPr>
          <w:rtl/>
        </w:rPr>
        <w:t>אריה מכלוף דרעי</w:t>
      </w:r>
      <w:r>
        <w:rPr>
          <w:rtl/>
        </w:rPr>
        <w:tab/>
        <w:t xml:space="preserve">–   </w:t>
      </w:r>
      <w:r>
        <w:rPr>
          <w:rFonts w:hint="cs"/>
          <w:rtl/>
        </w:rPr>
        <w:t>אינו נוכח</w:t>
      </w:r>
    </w:p>
    <w:p w:rsidR="000943A7" w:rsidRDefault="000943A7" w:rsidP="009635F5">
      <w:pPr>
        <w:rPr>
          <w:rtl/>
        </w:rPr>
      </w:pPr>
      <w:r>
        <w:rPr>
          <w:rtl/>
        </w:rPr>
        <w:t>עמית הלוי</w:t>
      </w:r>
      <w:r>
        <w:rPr>
          <w:rtl/>
        </w:rPr>
        <w:tab/>
      </w:r>
      <w:r>
        <w:rPr>
          <w:rtl/>
        </w:rPr>
        <w:tab/>
        <w:t xml:space="preserve">–   </w:t>
      </w:r>
      <w:r>
        <w:rPr>
          <w:rFonts w:hint="cs"/>
          <w:rtl/>
        </w:rPr>
        <w:t>נגד</w:t>
      </w:r>
    </w:p>
    <w:p w:rsidR="000943A7" w:rsidRDefault="000943A7" w:rsidP="009635F5">
      <w:pPr>
        <w:rPr>
          <w:rtl/>
        </w:rPr>
      </w:pPr>
      <w:r>
        <w:rPr>
          <w:rtl/>
        </w:rPr>
        <w:t>שרן מרים השכל</w:t>
      </w:r>
      <w:r>
        <w:rPr>
          <w:rtl/>
        </w:rPr>
        <w:tab/>
      </w:r>
      <w:r>
        <w:rPr>
          <w:rtl/>
        </w:rPr>
        <w:tab/>
        <w:t xml:space="preserve">–   </w:t>
      </w:r>
      <w:r>
        <w:rPr>
          <w:rFonts w:hint="cs"/>
          <w:rtl/>
        </w:rPr>
        <w:t>אינה נוכחת</w:t>
      </w:r>
    </w:p>
    <w:p w:rsidR="000943A7" w:rsidRDefault="000943A7" w:rsidP="009635F5">
      <w:pPr>
        <w:rPr>
          <w:rtl/>
        </w:rPr>
      </w:pPr>
      <w:r>
        <w:rPr>
          <w:rtl/>
        </w:rPr>
        <w:t>ניסים ואטורי</w:t>
      </w:r>
      <w:r>
        <w:rPr>
          <w:rtl/>
        </w:rPr>
        <w:tab/>
      </w:r>
      <w:r>
        <w:rPr>
          <w:rtl/>
        </w:rPr>
        <w:tab/>
        <w:t xml:space="preserve">–   </w:t>
      </w:r>
      <w:r>
        <w:rPr>
          <w:rFonts w:hint="cs"/>
          <w:rtl/>
        </w:rPr>
        <w:t>נגד</w:t>
      </w:r>
    </w:p>
    <w:p w:rsidR="000943A7" w:rsidRDefault="000943A7" w:rsidP="009635F5">
      <w:pPr>
        <w:rPr>
          <w:rtl/>
        </w:rPr>
      </w:pPr>
      <w:r>
        <w:rPr>
          <w:rtl/>
        </w:rPr>
        <w:t>מיכל מרים וולדיגר</w:t>
      </w:r>
      <w:r>
        <w:rPr>
          <w:rtl/>
        </w:rPr>
        <w:tab/>
        <w:t xml:space="preserve">–   </w:t>
      </w:r>
      <w:r>
        <w:rPr>
          <w:rFonts w:hint="cs"/>
          <w:rtl/>
        </w:rPr>
        <w:t>נגד</w:t>
      </w:r>
    </w:p>
    <w:p w:rsidR="000943A7" w:rsidRDefault="000943A7" w:rsidP="009635F5">
      <w:pPr>
        <w:rPr>
          <w:rtl/>
        </w:rPr>
      </w:pPr>
      <w:r>
        <w:rPr>
          <w:rtl/>
        </w:rPr>
        <w:t>יצחק שמעון וסרלאוף</w:t>
      </w:r>
      <w:r>
        <w:rPr>
          <w:rtl/>
        </w:rPr>
        <w:tab/>
        <w:t xml:space="preserve">–   </w:t>
      </w:r>
      <w:r>
        <w:rPr>
          <w:rFonts w:hint="cs"/>
          <w:rtl/>
        </w:rPr>
        <w:t>נגד</w:t>
      </w:r>
    </w:p>
    <w:p w:rsidR="000943A7" w:rsidRDefault="000943A7" w:rsidP="009635F5">
      <w:pPr>
        <w:rPr>
          <w:rtl/>
        </w:rPr>
      </w:pPr>
      <w:r>
        <w:rPr>
          <w:rtl/>
        </w:rPr>
        <w:t>יאסר חוג'יראת</w:t>
      </w:r>
      <w:r>
        <w:rPr>
          <w:rtl/>
        </w:rPr>
        <w:tab/>
      </w:r>
      <w:r>
        <w:rPr>
          <w:rtl/>
        </w:rPr>
        <w:tab/>
        <w:t xml:space="preserve">–   </w:t>
      </w:r>
      <w:r>
        <w:rPr>
          <w:rFonts w:hint="cs"/>
          <w:rtl/>
        </w:rPr>
        <w:t>אינו נוכח</w:t>
      </w:r>
    </w:p>
    <w:p w:rsidR="000943A7" w:rsidRDefault="000943A7" w:rsidP="009635F5">
      <w:pPr>
        <w:rPr>
          <w:rtl/>
        </w:rPr>
      </w:pPr>
      <w:r>
        <w:rPr>
          <w:rtl/>
        </w:rPr>
        <w:t>אימאן ח'טיב יאסין</w:t>
      </w:r>
      <w:r>
        <w:rPr>
          <w:rtl/>
        </w:rPr>
        <w:tab/>
        <w:t xml:space="preserve">–   </w:t>
      </w:r>
      <w:r>
        <w:rPr>
          <w:rFonts w:hint="cs"/>
          <w:rtl/>
        </w:rPr>
        <w:t>אינה נוכחת</w:t>
      </w:r>
    </w:p>
    <w:p w:rsidR="000943A7" w:rsidRDefault="000943A7" w:rsidP="009635F5">
      <w:pPr>
        <w:rPr>
          <w:rtl/>
        </w:rPr>
      </w:pPr>
      <w:r>
        <w:rPr>
          <w:rtl/>
        </w:rPr>
        <w:t>אכרם חסון</w:t>
      </w:r>
      <w:r>
        <w:rPr>
          <w:rtl/>
        </w:rPr>
        <w:tab/>
      </w:r>
      <w:r>
        <w:rPr>
          <w:rtl/>
        </w:rPr>
        <w:tab/>
        <w:t xml:space="preserve">–   </w:t>
      </w:r>
      <w:r>
        <w:rPr>
          <w:rFonts w:hint="cs"/>
          <w:rtl/>
        </w:rPr>
        <w:t>נגד</w:t>
      </w:r>
    </w:p>
    <w:p w:rsidR="000943A7" w:rsidRDefault="000943A7" w:rsidP="009635F5">
      <w:pPr>
        <w:rPr>
          <w:rtl/>
        </w:rPr>
      </w:pPr>
      <w:r>
        <w:rPr>
          <w:rtl/>
        </w:rPr>
        <w:t>ווליד טאהא</w:t>
      </w:r>
      <w:r>
        <w:rPr>
          <w:rtl/>
        </w:rPr>
        <w:tab/>
      </w:r>
      <w:r>
        <w:rPr>
          <w:rtl/>
        </w:rPr>
        <w:tab/>
        <w:t xml:space="preserve">–   </w:t>
      </w:r>
      <w:r>
        <w:rPr>
          <w:rFonts w:hint="cs"/>
          <w:rtl/>
        </w:rPr>
        <w:t>בעד</w:t>
      </w:r>
    </w:p>
    <w:p w:rsidR="000943A7" w:rsidRDefault="000943A7" w:rsidP="009635F5">
      <w:pPr>
        <w:rPr>
          <w:rtl/>
        </w:rPr>
      </w:pPr>
      <w:r>
        <w:rPr>
          <w:rtl/>
        </w:rPr>
        <w:t>בועז טופורובסקי</w:t>
      </w:r>
      <w:r>
        <w:rPr>
          <w:rtl/>
        </w:rPr>
        <w:tab/>
      </w:r>
      <w:r>
        <w:rPr>
          <w:rtl/>
        </w:rPr>
        <w:tab/>
        <w:t xml:space="preserve">–   </w:t>
      </w:r>
      <w:r>
        <w:rPr>
          <w:rFonts w:hint="cs"/>
          <w:rtl/>
        </w:rPr>
        <w:t>בעד</w:t>
      </w:r>
    </w:p>
    <w:p w:rsidR="000943A7" w:rsidRDefault="000943A7" w:rsidP="009635F5">
      <w:pPr>
        <w:rPr>
          <w:rtl/>
        </w:rPr>
      </w:pPr>
      <w:r>
        <w:rPr>
          <w:rtl/>
        </w:rPr>
        <w:t>משה טור פז</w:t>
      </w:r>
      <w:r>
        <w:rPr>
          <w:rtl/>
        </w:rPr>
        <w:tab/>
      </w:r>
      <w:r>
        <w:rPr>
          <w:rtl/>
        </w:rPr>
        <w:tab/>
        <w:t xml:space="preserve">–   </w:t>
      </w:r>
      <w:r>
        <w:rPr>
          <w:rFonts w:hint="cs"/>
          <w:rtl/>
        </w:rPr>
        <w:t>בעד</w:t>
      </w:r>
    </w:p>
    <w:p w:rsidR="000943A7" w:rsidRDefault="000943A7" w:rsidP="009635F5">
      <w:pPr>
        <w:rPr>
          <w:rtl/>
        </w:rPr>
      </w:pPr>
      <w:r>
        <w:rPr>
          <w:rtl/>
        </w:rPr>
        <w:t>אחמד טיבי</w:t>
      </w:r>
      <w:r>
        <w:rPr>
          <w:rtl/>
        </w:rPr>
        <w:tab/>
      </w:r>
      <w:r>
        <w:rPr>
          <w:rtl/>
        </w:rPr>
        <w:tab/>
        <w:t xml:space="preserve">–   </w:t>
      </w:r>
      <w:r>
        <w:rPr>
          <w:rFonts w:hint="cs"/>
          <w:rtl/>
        </w:rPr>
        <w:t>אינו נוכח</w:t>
      </w:r>
    </w:p>
    <w:p w:rsidR="000943A7" w:rsidRDefault="000943A7" w:rsidP="009635F5">
      <w:pPr>
        <w:rPr>
          <w:rtl/>
        </w:rPr>
      </w:pPr>
      <w:r>
        <w:rPr>
          <w:rtl/>
        </w:rPr>
        <w:t>יוסף טייב</w:t>
      </w:r>
      <w:r>
        <w:rPr>
          <w:rtl/>
        </w:rPr>
        <w:tab/>
      </w:r>
      <w:r>
        <w:rPr>
          <w:rtl/>
        </w:rPr>
        <w:tab/>
        <w:t xml:space="preserve">–   </w:t>
      </w:r>
      <w:r>
        <w:rPr>
          <w:rFonts w:hint="cs"/>
          <w:rtl/>
        </w:rPr>
        <w:t>נגד</w:t>
      </w:r>
    </w:p>
    <w:p w:rsidR="000943A7" w:rsidRDefault="000943A7" w:rsidP="009635F5">
      <w:pPr>
        <w:rPr>
          <w:rtl/>
        </w:rPr>
      </w:pPr>
      <w:r>
        <w:rPr>
          <w:rtl/>
        </w:rPr>
        <w:t>אוהד טל</w:t>
      </w:r>
      <w:r>
        <w:rPr>
          <w:rtl/>
        </w:rPr>
        <w:tab/>
      </w:r>
      <w:r>
        <w:rPr>
          <w:rtl/>
        </w:rPr>
        <w:tab/>
      </w:r>
      <w:r>
        <w:rPr>
          <w:rtl/>
        </w:rPr>
        <w:tab/>
        <w:t xml:space="preserve">–   </w:t>
      </w:r>
      <w:r>
        <w:rPr>
          <w:rFonts w:hint="cs"/>
          <w:rtl/>
        </w:rPr>
        <w:t>נגד</w:t>
      </w:r>
    </w:p>
    <w:p w:rsidR="000943A7" w:rsidRDefault="000943A7" w:rsidP="009635F5">
      <w:pPr>
        <w:rPr>
          <w:rtl/>
        </w:rPr>
      </w:pPr>
      <w:r>
        <w:rPr>
          <w:rtl/>
        </w:rPr>
        <w:t>יעקב טסלר</w:t>
      </w:r>
      <w:r>
        <w:rPr>
          <w:rtl/>
        </w:rPr>
        <w:tab/>
      </w:r>
      <w:r>
        <w:rPr>
          <w:rtl/>
        </w:rPr>
        <w:tab/>
        <w:t xml:space="preserve">–   </w:t>
      </w:r>
      <w:r>
        <w:rPr>
          <w:rFonts w:hint="cs"/>
          <w:rtl/>
        </w:rPr>
        <w:t>אינו נוכח</w:t>
      </w:r>
    </w:p>
    <w:p w:rsidR="000943A7" w:rsidRDefault="000943A7" w:rsidP="009635F5">
      <w:pPr>
        <w:rPr>
          <w:rtl/>
        </w:rPr>
      </w:pPr>
      <w:r>
        <w:rPr>
          <w:rtl/>
        </w:rPr>
        <w:t>חילי טרופר</w:t>
      </w:r>
      <w:r>
        <w:rPr>
          <w:rtl/>
        </w:rPr>
        <w:tab/>
      </w:r>
      <w:r>
        <w:rPr>
          <w:rtl/>
        </w:rPr>
        <w:tab/>
        <w:t xml:space="preserve">–   </w:t>
      </w:r>
      <w:r>
        <w:rPr>
          <w:rFonts w:hint="cs"/>
          <w:rtl/>
        </w:rPr>
        <w:t xml:space="preserve">אינו </w:t>
      </w:r>
      <w:bookmarkStart w:id="2658" w:name="_ETM_Q8_575000"/>
      <w:bookmarkEnd w:id="2658"/>
      <w:r>
        <w:rPr>
          <w:rFonts w:hint="cs"/>
          <w:rtl/>
        </w:rPr>
        <w:t>נוכח</w:t>
      </w:r>
    </w:p>
    <w:p w:rsidR="000943A7" w:rsidRDefault="000943A7" w:rsidP="009635F5">
      <w:pPr>
        <w:rPr>
          <w:rtl/>
        </w:rPr>
      </w:pPr>
      <w:r>
        <w:rPr>
          <w:rtl/>
        </w:rPr>
        <w:t>מאיר כהן</w:t>
      </w:r>
      <w:r>
        <w:rPr>
          <w:rtl/>
        </w:rPr>
        <w:tab/>
      </w:r>
      <w:r>
        <w:rPr>
          <w:rtl/>
        </w:rPr>
        <w:tab/>
        <w:t xml:space="preserve">–   </w:t>
      </w:r>
      <w:r>
        <w:rPr>
          <w:rFonts w:hint="cs"/>
          <w:rtl/>
        </w:rPr>
        <w:t>בעד</w:t>
      </w:r>
    </w:p>
    <w:p w:rsidR="000943A7" w:rsidRDefault="000943A7" w:rsidP="009635F5">
      <w:pPr>
        <w:rPr>
          <w:rtl/>
        </w:rPr>
      </w:pPr>
      <w:r>
        <w:rPr>
          <w:rtl/>
        </w:rPr>
        <w:t>מירב כהן</w:t>
      </w:r>
      <w:r>
        <w:rPr>
          <w:rtl/>
        </w:rPr>
        <w:tab/>
      </w:r>
      <w:r>
        <w:rPr>
          <w:rtl/>
        </w:rPr>
        <w:tab/>
        <w:t xml:space="preserve">–   </w:t>
      </w:r>
      <w:r>
        <w:rPr>
          <w:rFonts w:hint="cs"/>
          <w:rtl/>
        </w:rPr>
        <w:t>אינה נוכחת</w:t>
      </w:r>
    </w:p>
    <w:p w:rsidR="000943A7" w:rsidRDefault="000943A7" w:rsidP="009635F5">
      <w:pPr>
        <w:rPr>
          <w:rtl/>
        </w:rPr>
      </w:pPr>
      <w:r>
        <w:rPr>
          <w:rtl/>
        </w:rPr>
        <w:t>עופר כסיף</w:t>
      </w:r>
      <w:r>
        <w:rPr>
          <w:rtl/>
        </w:rPr>
        <w:tab/>
      </w:r>
      <w:r>
        <w:rPr>
          <w:rtl/>
        </w:rPr>
        <w:tab/>
        <w:t xml:space="preserve">–   </w:t>
      </w:r>
      <w:r>
        <w:rPr>
          <w:rFonts w:hint="cs"/>
          <w:rtl/>
        </w:rPr>
        <w:t>אינו נוכח</w:t>
      </w:r>
    </w:p>
    <w:p w:rsidR="000943A7" w:rsidRDefault="000943A7" w:rsidP="00961E1A">
      <w:pPr>
        <w:rPr>
          <w:rtl/>
        </w:rPr>
      </w:pPr>
      <w:r>
        <w:rPr>
          <w:rtl/>
        </w:rPr>
        <w:t>אופיר כץ</w:t>
      </w:r>
      <w:r>
        <w:rPr>
          <w:rtl/>
        </w:rPr>
        <w:tab/>
      </w:r>
      <w:r>
        <w:rPr>
          <w:rtl/>
        </w:rPr>
        <w:tab/>
        <w:t xml:space="preserve">–   </w:t>
      </w:r>
      <w:r>
        <w:rPr>
          <w:rFonts w:hint="cs"/>
          <w:rtl/>
        </w:rPr>
        <w:t>אינו נוכח</w:t>
      </w:r>
    </w:p>
    <w:p w:rsidR="000943A7" w:rsidRDefault="000943A7" w:rsidP="009635F5">
      <w:pPr>
        <w:rPr>
          <w:rtl/>
        </w:rPr>
      </w:pPr>
      <w:r>
        <w:rPr>
          <w:rtl/>
        </w:rPr>
        <w:t>ישראל כץ</w:t>
      </w:r>
      <w:r>
        <w:rPr>
          <w:rtl/>
        </w:rPr>
        <w:tab/>
      </w:r>
      <w:r>
        <w:rPr>
          <w:rtl/>
        </w:rPr>
        <w:tab/>
        <w:t xml:space="preserve">– </w:t>
      </w:r>
      <w:r>
        <w:rPr>
          <w:rFonts w:hint="cs"/>
          <w:rtl/>
        </w:rPr>
        <w:t xml:space="preserve">  אינו נוכח</w:t>
      </w:r>
    </w:p>
    <w:p w:rsidR="000943A7" w:rsidRDefault="000943A7" w:rsidP="009635F5">
      <w:pPr>
        <w:rPr>
          <w:rtl/>
        </w:rPr>
      </w:pPr>
      <w:r>
        <w:rPr>
          <w:rtl/>
        </w:rPr>
        <w:t>רון כץ</w:t>
      </w:r>
      <w:r>
        <w:rPr>
          <w:rtl/>
        </w:rPr>
        <w:tab/>
      </w:r>
      <w:r>
        <w:rPr>
          <w:rtl/>
        </w:rPr>
        <w:tab/>
      </w:r>
      <w:r>
        <w:rPr>
          <w:rtl/>
        </w:rPr>
        <w:tab/>
        <w:t xml:space="preserve">–   </w:t>
      </w:r>
      <w:r>
        <w:rPr>
          <w:rFonts w:hint="cs"/>
          <w:rtl/>
        </w:rPr>
        <w:t>בעד</w:t>
      </w:r>
    </w:p>
    <w:p w:rsidR="000943A7" w:rsidRDefault="000943A7" w:rsidP="009635F5">
      <w:pPr>
        <w:rPr>
          <w:rtl/>
        </w:rPr>
      </w:pPr>
      <w:r>
        <w:rPr>
          <w:rtl/>
        </w:rPr>
        <w:t>יוראי להב הרצנו</w:t>
      </w:r>
      <w:r>
        <w:rPr>
          <w:rtl/>
        </w:rPr>
        <w:tab/>
      </w:r>
      <w:r>
        <w:rPr>
          <w:rtl/>
        </w:rPr>
        <w:tab/>
        <w:t xml:space="preserve">–   </w:t>
      </w:r>
      <w:r>
        <w:rPr>
          <w:rFonts w:hint="cs"/>
          <w:rtl/>
        </w:rPr>
        <w:t>בעד</w:t>
      </w:r>
    </w:p>
    <w:p w:rsidR="000943A7" w:rsidRDefault="000943A7" w:rsidP="009635F5">
      <w:pPr>
        <w:rPr>
          <w:rtl/>
        </w:rPr>
      </w:pPr>
      <w:r>
        <w:rPr>
          <w:rtl/>
        </w:rPr>
        <w:t>ירון לוי</w:t>
      </w:r>
      <w:r>
        <w:rPr>
          <w:rtl/>
        </w:rPr>
        <w:tab/>
      </w:r>
      <w:r>
        <w:rPr>
          <w:rtl/>
        </w:rPr>
        <w:tab/>
      </w:r>
      <w:r>
        <w:rPr>
          <w:rtl/>
        </w:rPr>
        <w:tab/>
        <w:t xml:space="preserve">–   </w:t>
      </w:r>
      <w:r>
        <w:rPr>
          <w:rFonts w:hint="cs"/>
          <w:rtl/>
        </w:rPr>
        <w:t>בעד</w:t>
      </w:r>
    </w:p>
    <w:p w:rsidR="000943A7" w:rsidRDefault="000943A7" w:rsidP="009635F5">
      <w:pPr>
        <w:rPr>
          <w:rtl/>
        </w:rPr>
      </w:pPr>
      <w:r>
        <w:rPr>
          <w:rtl/>
        </w:rPr>
        <w:t>מיקי לוי</w:t>
      </w:r>
      <w:r>
        <w:rPr>
          <w:rtl/>
        </w:rPr>
        <w:tab/>
      </w:r>
      <w:r>
        <w:rPr>
          <w:rtl/>
        </w:rPr>
        <w:tab/>
      </w:r>
      <w:r>
        <w:rPr>
          <w:rtl/>
        </w:rPr>
        <w:tab/>
        <w:t xml:space="preserve">–   </w:t>
      </w:r>
      <w:r>
        <w:rPr>
          <w:rFonts w:hint="cs"/>
          <w:rtl/>
        </w:rPr>
        <w:t>בעד</w:t>
      </w:r>
    </w:p>
    <w:p w:rsidR="000943A7" w:rsidRDefault="000943A7" w:rsidP="009635F5">
      <w:pPr>
        <w:rPr>
          <w:rtl/>
        </w:rPr>
      </w:pPr>
      <w:r>
        <w:rPr>
          <w:rtl/>
        </w:rPr>
        <w:t>יריב לוין</w:t>
      </w:r>
      <w:r>
        <w:rPr>
          <w:rtl/>
        </w:rPr>
        <w:tab/>
      </w:r>
      <w:r>
        <w:rPr>
          <w:rtl/>
        </w:rPr>
        <w:tab/>
      </w:r>
      <w:r>
        <w:rPr>
          <w:rtl/>
        </w:rPr>
        <w:tab/>
        <w:t xml:space="preserve">–   </w:t>
      </w:r>
      <w:r>
        <w:rPr>
          <w:rFonts w:hint="cs"/>
          <w:rtl/>
        </w:rPr>
        <w:t>אינו נוכח</w:t>
      </w:r>
    </w:p>
    <w:p w:rsidR="000943A7" w:rsidRDefault="000943A7" w:rsidP="009635F5">
      <w:pPr>
        <w:rPr>
          <w:rtl/>
        </w:rPr>
      </w:pPr>
      <w:r>
        <w:rPr>
          <w:rtl/>
        </w:rPr>
        <w:t>נעמה לזימי</w:t>
      </w:r>
      <w:r>
        <w:rPr>
          <w:rtl/>
        </w:rPr>
        <w:tab/>
      </w:r>
      <w:r>
        <w:rPr>
          <w:rtl/>
        </w:rPr>
        <w:tab/>
        <w:t xml:space="preserve">–   </w:t>
      </w:r>
      <w:r>
        <w:rPr>
          <w:rFonts w:hint="cs"/>
          <w:rtl/>
        </w:rPr>
        <w:t>נגד</w:t>
      </w:r>
    </w:p>
    <w:p w:rsidR="000943A7" w:rsidRDefault="000943A7" w:rsidP="009635F5">
      <w:pPr>
        <w:rPr>
          <w:rtl/>
        </w:rPr>
      </w:pPr>
      <w:r>
        <w:rPr>
          <w:rtl/>
        </w:rPr>
        <w:t>אביגדור ליברמן</w:t>
      </w:r>
      <w:r>
        <w:rPr>
          <w:rtl/>
        </w:rPr>
        <w:tab/>
      </w:r>
      <w:r>
        <w:rPr>
          <w:rtl/>
        </w:rPr>
        <w:tab/>
        <w:t xml:space="preserve">–   </w:t>
      </w:r>
      <w:r>
        <w:rPr>
          <w:rFonts w:hint="cs"/>
          <w:rtl/>
        </w:rPr>
        <w:t>נגד</w:t>
      </w:r>
    </w:p>
    <w:p w:rsidR="000943A7" w:rsidRDefault="000943A7" w:rsidP="009635F5">
      <w:pPr>
        <w:rPr>
          <w:rtl/>
        </w:rPr>
      </w:pPr>
      <w:r>
        <w:rPr>
          <w:rtl/>
        </w:rPr>
        <w:t>יאיר לפיד</w:t>
      </w:r>
      <w:r>
        <w:rPr>
          <w:rtl/>
        </w:rPr>
        <w:tab/>
      </w:r>
      <w:r>
        <w:rPr>
          <w:rtl/>
        </w:rPr>
        <w:tab/>
        <w:t xml:space="preserve">–   </w:t>
      </w:r>
      <w:r>
        <w:rPr>
          <w:rFonts w:hint="cs"/>
          <w:rtl/>
        </w:rPr>
        <w:t>בעד</w:t>
      </w:r>
    </w:p>
    <w:p w:rsidR="000943A7" w:rsidRDefault="000943A7" w:rsidP="009635F5">
      <w:pPr>
        <w:rPr>
          <w:rtl/>
        </w:rPr>
      </w:pPr>
      <w:r>
        <w:rPr>
          <w:rtl/>
        </w:rPr>
        <w:t>טטיאנה מזרסקי</w:t>
      </w:r>
      <w:r>
        <w:rPr>
          <w:rtl/>
        </w:rPr>
        <w:tab/>
      </w:r>
      <w:r>
        <w:rPr>
          <w:rtl/>
        </w:rPr>
        <w:tab/>
        <w:t xml:space="preserve">–   </w:t>
      </w:r>
      <w:r>
        <w:rPr>
          <w:rFonts w:hint="cs"/>
          <w:rtl/>
        </w:rPr>
        <w:t>בעד</w:t>
      </w:r>
    </w:p>
    <w:p w:rsidR="000943A7" w:rsidRDefault="000943A7" w:rsidP="009635F5">
      <w:pPr>
        <w:rPr>
          <w:rtl/>
        </w:rPr>
      </w:pPr>
      <w:r>
        <w:rPr>
          <w:rtl/>
        </w:rPr>
        <w:t>מרב מיכאלי</w:t>
      </w:r>
      <w:r>
        <w:rPr>
          <w:rtl/>
        </w:rPr>
        <w:tab/>
      </w:r>
      <w:r>
        <w:rPr>
          <w:rtl/>
        </w:rPr>
        <w:tab/>
        <w:t xml:space="preserve">–   </w:t>
      </w:r>
      <w:r>
        <w:rPr>
          <w:rFonts w:hint="cs"/>
          <w:rtl/>
        </w:rPr>
        <w:t>נגד</w:t>
      </w:r>
    </w:p>
    <w:p w:rsidR="000943A7" w:rsidRDefault="000943A7" w:rsidP="009635F5">
      <w:pPr>
        <w:rPr>
          <w:rtl/>
        </w:rPr>
      </w:pPr>
      <w:r>
        <w:rPr>
          <w:rtl/>
        </w:rPr>
        <w:t>שלי טל מירון</w:t>
      </w:r>
      <w:r>
        <w:rPr>
          <w:rtl/>
        </w:rPr>
        <w:tab/>
      </w:r>
      <w:r>
        <w:rPr>
          <w:rtl/>
        </w:rPr>
        <w:tab/>
        <w:t xml:space="preserve">–   </w:t>
      </w:r>
      <w:r>
        <w:rPr>
          <w:rFonts w:hint="cs"/>
          <w:rtl/>
        </w:rPr>
        <w:t>בעד</w:t>
      </w:r>
    </w:p>
    <w:p w:rsidR="000943A7" w:rsidRDefault="000943A7" w:rsidP="009635F5">
      <w:pPr>
        <w:rPr>
          <w:rtl/>
        </w:rPr>
      </w:pPr>
      <w:r>
        <w:rPr>
          <w:rtl/>
        </w:rPr>
        <w:t>יונתן מישרקי</w:t>
      </w:r>
      <w:r>
        <w:rPr>
          <w:rtl/>
        </w:rPr>
        <w:tab/>
      </w:r>
      <w:r>
        <w:rPr>
          <w:rtl/>
        </w:rPr>
        <w:tab/>
        <w:t xml:space="preserve">–   </w:t>
      </w:r>
      <w:r>
        <w:rPr>
          <w:rFonts w:hint="cs"/>
          <w:rtl/>
        </w:rPr>
        <w:t>נגד</w:t>
      </w:r>
    </w:p>
    <w:p w:rsidR="000943A7" w:rsidRDefault="000943A7" w:rsidP="009635F5">
      <w:pPr>
        <w:rPr>
          <w:rtl/>
        </w:rPr>
      </w:pPr>
      <w:r>
        <w:rPr>
          <w:rtl/>
        </w:rPr>
        <w:t>חנוך דב מלביצקי</w:t>
      </w:r>
      <w:r>
        <w:rPr>
          <w:rtl/>
        </w:rPr>
        <w:tab/>
      </w:r>
      <w:r>
        <w:rPr>
          <w:rtl/>
        </w:rPr>
        <w:tab/>
        <w:t xml:space="preserve">–   </w:t>
      </w:r>
      <w:r>
        <w:rPr>
          <w:rFonts w:hint="cs"/>
          <w:rtl/>
        </w:rPr>
        <w:t>נגד</w:t>
      </w:r>
    </w:p>
    <w:p w:rsidR="000943A7" w:rsidRDefault="000943A7" w:rsidP="009635F5">
      <w:pPr>
        <w:rPr>
          <w:rtl/>
        </w:rPr>
      </w:pPr>
      <w:r>
        <w:rPr>
          <w:rtl/>
        </w:rPr>
        <w:t>יוליה מלינובסקי</w:t>
      </w:r>
      <w:r>
        <w:rPr>
          <w:rtl/>
        </w:rPr>
        <w:tab/>
      </w:r>
      <w:r>
        <w:rPr>
          <w:rtl/>
        </w:rPr>
        <w:tab/>
        <w:t xml:space="preserve">–   </w:t>
      </w:r>
      <w:r>
        <w:rPr>
          <w:rFonts w:hint="cs"/>
          <w:rtl/>
        </w:rPr>
        <w:t>נגד</w:t>
      </w:r>
    </w:p>
    <w:p w:rsidR="000943A7" w:rsidRDefault="000943A7" w:rsidP="009635F5">
      <w:pPr>
        <w:rPr>
          <w:rtl/>
        </w:rPr>
      </w:pPr>
      <w:r>
        <w:rPr>
          <w:rtl/>
        </w:rPr>
        <w:t>מיכאל מלכיאלי</w:t>
      </w:r>
      <w:r>
        <w:rPr>
          <w:rtl/>
        </w:rPr>
        <w:tab/>
      </w:r>
      <w:r>
        <w:rPr>
          <w:rtl/>
        </w:rPr>
        <w:tab/>
        <w:t xml:space="preserve">–   </w:t>
      </w:r>
      <w:r>
        <w:rPr>
          <w:rFonts w:hint="cs"/>
          <w:rtl/>
        </w:rPr>
        <w:t>אינו נוכח</w:t>
      </w:r>
    </w:p>
    <w:p w:rsidR="000943A7" w:rsidRDefault="000943A7" w:rsidP="009635F5">
      <w:pPr>
        <w:rPr>
          <w:rtl/>
        </w:rPr>
      </w:pPr>
      <w:r>
        <w:rPr>
          <w:rtl/>
        </w:rPr>
        <w:t>צגה מלקו</w:t>
      </w:r>
      <w:r>
        <w:rPr>
          <w:rtl/>
        </w:rPr>
        <w:tab/>
      </w:r>
      <w:r>
        <w:rPr>
          <w:rtl/>
        </w:rPr>
        <w:tab/>
        <w:t xml:space="preserve">–   </w:t>
      </w:r>
      <w:r>
        <w:rPr>
          <w:rFonts w:hint="cs"/>
          <w:rtl/>
        </w:rPr>
        <w:t>נגד</w:t>
      </w:r>
    </w:p>
    <w:p w:rsidR="000943A7" w:rsidRDefault="000943A7" w:rsidP="009635F5">
      <w:pPr>
        <w:rPr>
          <w:rtl/>
        </w:rPr>
      </w:pPr>
      <w:r>
        <w:rPr>
          <w:rtl/>
        </w:rPr>
        <w:t>אבי מעוז</w:t>
      </w:r>
      <w:r>
        <w:rPr>
          <w:rtl/>
        </w:rPr>
        <w:tab/>
      </w:r>
      <w:r>
        <w:rPr>
          <w:rtl/>
        </w:rPr>
        <w:tab/>
        <w:t xml:space="preserve">–   </w:t>
      </w:r>
      <w:r>
        <w:rPr>
          <w:rFonts w:hint="cs"/>
          <w:rtl/>
        </w:rPr>
        <w:t>אינו נוכח</w:t>
      </w:r>
    </w:p>
    <w:p w:rsidR="000943A7" w:rsidRDefault="000943A7" w:rsidP="009635F5">
      <w:pPr>
        <w:rPr>
          <w:rtl/>
        </w:rPr>
      </w:pPr>
      <w:r>
        <w:rPr>
          <w:rtl/>
        </w:rPr>
        <w:t>אורי מקלב</w:t>
      </w:r>
      <w:r>
        <w:rPr>
          <w:rtl/>
        </w:rPr>
        <w:tab/>
      </w:r>
      <w:r>
        <w:rPr>
          <w:rtl/>
        </w:rPr>
        <w:tab/>
        <w:t xml:space="preserve">–   </w:t>
      </w:r>
      <w:r>
        <w:rPr>
          <w:rFonts w:hint="cs"/>
          <w:rtl/>
        </w:rPr>
        <w:t>נגד</w:t>
      </w:r>
    </w:p>
    <w:p w:rsidR="000943A7" w:rsidRDefault="000943A7" w:rsidP="009635F5">
      <w:pPr>
        <w:rPr>
          <w:rtl/>
        </w:rPr>
      </w:pPr>
      <w:r>
        <w:rPr>
          <w:rtl/>
        </w:rPr>
        <w:t>יעקב מרגי</w:t>
      </w:r>
      <w:r>
        <w:rPr>
          <w:rtl/>
        </w:rPr>
        <w:tab/>
      </w:r>
      <w:r>
        <w:rPr>
          <w:rtl/>
        </w:rPr>
        <w:tab/>
        <w:t xml:space="preserve">–   </w:t>
      </w:r>
      <w:r>
        <w:rPr>
          <w:rFonts w:hint="cs"/>
          <w:rtl/>
        </w:rPr>
        <w:t>נגד</w:t>
      </w:r>
    </w:p>
    <w:p w:rsidR="000943A7" w:rsidRDefault="000943A7" w:rsidP="009635F5">
      <w:pPr>
        <w:rPr>
          <w:rtl/>
        </w:rPr>
      </w:pPr>
      <w:r>
        <w:rPr>
          <w:rtl/>
        </w:rPr>
        <w:t>שרון ניר</w:t>
      </w:r>
      <w:r>
        <w:rPr>
          <w:rtl/>
        </w:rPr>
        <w:tab/>
      </w:r>
      <w:r>
        <w:rPr>
          <w:rtl/>
        </w:rPr>
        <w:tab/>
      </w:r>
      <w:r>
        <w:rPr>
          <w:rtl/>
        </w:rPr>
        <w:tab/>
        <w:t xml:space="preserve">–   </w:t>
      </w:r>
      <w:r>
        <w:rPr>
          <w:rFonts w:hint="cs"/>
          <w:rtl/>
        </w:rPr>
        <w:t>נגד</w:t>
      </w:r>
    </w:p>
    <w:p w:rsidR="000943A7" w:rsidRDefault="000943A7" w:rsidP="009635F5">
      <w:pPr>
        <w:rPr>
          <w:rtl/>
        </w:rPr>
      </w:pPr>
      <w:r>
        <w:rPr>
          <w:rtl/>
        </w:rPr>
        <w:t>בנימין נתניהו</w:t>
      </w:r>
      <w:r>
        <w:rPr>
          <w:rtl/>
        </w:rPr>
        <w:tab/>
      </w:r>
      <w:r>
        <w:rPr>
          <w:rtl/>
        </w:rPr>
        <w:tab/>
        <w:t xml:space="preserve">–   </w:t>
      </w:r>
      <w:r>
        <w:rPr>
          <w:rFonts w:hint="cs"/>
          <w:rtl/>
        </w:rPr>
        <w:t xml:space="preserve">אינו </w:t>
      </w:r>
      <w:bookmarkStart w:id="2659" w:name="_ETM_Q8_675000"/>
      <w:bookmarkEnd w:id="2659"/>
      <w:r>
        <w:rPr>
          <w:rFonts w:hint="cs"/>
          <w:rtl/>
        </w:rPr>
        <w:t>נוכח</w:t>
      </w:r>
    </w:p>
    <w:p w:rsidR="000943A7" w:rsidRDefault="000943A7" w:rsidP="009635F5">
      <w:pPr>
        <w:rPr>
          <w:rtl/>
        </w:rPr>
      </w:pPr>
      <w:r>
        <w:rPr>
          <w:rtl/>
        </w:rPr>
        <w:t>יואב סגלוביץ'</w:t>
      </w:r>
      <w:r>
        <w:rPr>
          <w:rtl/>
        </w:rPr>
        <w:tab/>
      </w:r>
      <w:r>
        <w:rPr>
          <w:rtl/>
        </w:rPr>
        <w:tab/>
        <w:t xml:space="preserve">–   </w:t>
      </w:r>
      <w:r>
        <w:rPr>
          <w:rFonts w:hint="cs"/>
          <w:rtl/>
        </w:rPr>
        <w:t>בעד</w:t>
      </w:r>
    </w:p>
    <w:p w:rsidR="000943A7" w:rsidRDefault="000943A7" w:rsidP="009635F5">
      <w:pPr>
        <w:rPr>
          <w:rtl/>
        </w:rPr>
      </w:pPr>
      <w:r>
        <w:rPr>
          <w:rtl/>
        </w:rPr>
        <w:t>יבגני סובה</w:t>
      </w:r>
      <w:r>
        <w:rPr>
          <w:rtl/>
        </w:rPr>
        <w:tab/>
      </w:r>
      <w:r>
        <w:rPr>
          <w:rtl/>
        </w:rPr>
        <w:tab/>
        <w:t xml:space="preserve">–   </w:t>
      </w:r>
      <w:r>
        <w:rPr>
          <w:rFonts w:hint="cs"/>
          <w:rtl/>
        </w:rPr>
        <w:t>נגד</w:t>
      </w:r>
    </w:p>
    <w:p w:rsidR="000943A7" w:rsidRDefault="000943A7" w:rsidP="009635F5">
      <w:pPr>
        <w:rPr>
          <w:rtl/>
        </w:rPr>
      </w:pPr>
      <w:r>
        <w:rPr>
          <w:rtl/>
        </w:rPr>
        <w:t>צבי ידידיה סוכות</w:t>
      </w:r>
      <w:r>
        <w:rPr>
          <w:rtl/>
        </w:rPr>
        <w:tab/>
      </w:r>
      <w:r>
        <w:rPr>
          <w:rtl/>
        </w:rPr>
        <w:tab/>
        <w:t xml:space="preserve">–   </w:t>
      </w:r>
      <w:r>
        <w:rPr>
          <w:rFonts w:hint="cs"/>
          <w:rtl/>
        </w:rPr>
        <w:t>נגד</w:t>
      </w:r>
    </w:p>
    <w:p w:rsidR="000943A7" w:rsidRDefault="000943A7" w:rsidP="009635F5">
      <w:pPr>
        <w:rPr>
          <w:rtl/>
        </w:rPr>
      </w:pPr>
      <w:r>
        <w:rPr>
          <w:rtl/>
        </w:rPr>
        <w:t>משה סולומון</w:t>
      </w:r>
      <w:r>
        <w:rPr>
          <w:rtl/>
        </w:rPr>
        <w:tab/>
      </w:r>
      <w:r>
        <w:rPr>
          <w:rtl/>
        </w:rPr>
        <w:tab/>
        <w:t xml:space="preserve">–   </w:t>
      </w:r>
      <w:r>
        <w:rPr>
          <w:rFonts w:hint="cs"/>
          <w:rtl/>
        </w:rPr>
        <w:t>נגד</w:t>
      </w:r>
    </w:p>
    <w:p w:rsidR="000943A7" w:rsidRDefault="000943A7" w:rsidP="009635F5">
      <w:pPr>
        <w:rPr>
          <w:rtl/>
        </w:rPr>
      </w:pPr>
      <w:r>
        <w:rPr>
          <w:rtl/>
        </w:rPr>
        <w:t>לימור סון הר מלך</w:t>
      </w:r>
      <w:r>
        <w:rPr>
          <w:rtl/>
        </w:rPr>
        <w:tab/>
        <w:t xml:space="preserve">–   </w:t>
      </w:r>
      <w:r>
        <w:rPr>
          <w:rFonts w:hint="cs"/>
          <w:rtl/>
        </w:rPr>
        <w:t>אינה נוכחת</w:t>
      </w:r>
    </w:p>
    <w:p w:rsidR="000943A7" w:rsidRDefault="000943A7" w:rsidP="009635F5">
      <w:pPr>
        <w:rPr>
          <w:rtl/>
        </w:rPr>
      </w:pPr>
      <w:r>
        <w:rPr>
          <w:rtl/>
        </w:rPr>
        <w:t>אופיר סופר</w:t>
      </w:r>
      <w:r>
        <w:rPr>
          <w:rtl/>
        </w:rPr>
        <w:tab/>
      </w:r>
      <w:r>
        <w:rPr>
          <w:rtl/>
        </w:rPr>
        <w:tab/>
        <w:t xml:space="preserve">–   </w:t>
      </w:r>
      <w:r>
        <w:rPr>
          <w:rFonts w:hint="cs"/>
          <w:rtl/>
        </w:rPr>
        <w:t>נגד</w:t>
      </w:r>
    </w:p>
    <w:p w:rsidR="000943A7" w:rsidRDefault="000943A7" w:rsidP="009635F5">
      <w:pPr>
        <w:rPr>
          <w:rtl/>
        </w:rPr>
      </w:pPr>
      <w:r>
        <w:rPr>
          <w:rtl/>
        </w:rPr>
        <w:t>אורית מלכה סטרוק</w:t>
      </w:r>
      <w:r>
        <w:rPr>
          <w:rtl/>
        </w:rPr>
        <w:tab/>
        <w:t xml:space="preserve">–   </w:t>
      </w:r>
      <w:r>
        <w:rPr>
          <w:rFonts w:hint="cs"/>
          <w:rtl/>
        </w:rPr>
        <w:t>נגד</w:t>
      </w:r>
    </w:p>
    <w:p w:rsidR="000943A7" w:rsidRDefault="000943A7" w:rsidP="009635F5">
      <w:pPr>
        <w:rPr>
          <w:rtl/>
        </w:rPr>
      </w:pPr>
      <w:r>
        <w:rPr>
          <w:rtl/>
        </w:rPr>
        <w:t>משה סעדה</w:t>
      </w:r>
      <w:r>
        <w:rPr>
          <w:rtl/>
        </w:rPr>
        <w:tab/>
      </w:r>
      <w:r>
        <w:rPr>
          <w:rtl/>
        </w:rPr>
        <w:tab/>
        <w:t xml:space="preserve">–   </w:t>
      </w:r>
      <w:r>
        <w:rPr>
          <w:rFonts w:hint="cs"/>
          <w:rtl/>
        </w:rPr>
        <w:t>נגד</w:t>
      </w:r>
    </w:p>
    <w:p w:rsidR="000943A7" w:rsidRDefault="000943A7" w:rsidP="009635F5">
      <w:pPr>
        <w:rPr>
          <w:rtl/>
        </w:rPr>
      </w:pPr>
      <w:r>
        <w:rPr>
          <w:rtl/>
        </w:rPr>
        <w:t>מנסור עבאס</w:t>
      </w:r>
      <w:r>
        <w:rPr>
          <w:rtl/>
        </w:rPr>
        <w:tab/>
      </w:r>
      <w:r>
        <w:rPr>
          <w:rtl/>
        </w:rPr>
        <w:tab/>
        <w:t xml:space="preserve">–   </w:t>
      </w:r>
      <w:r>
        <w:rPr>
          <w:rFonts w:hint="cs"/>
          <w:rtl/>
        </w:rPr>
        <w:t>בעד</w:t>
      </w:r>
    </w:p>
    <w:p w:rsidR="000943A7" w:rsidRDefault="000943A7" w:rsidP="009635F5">
      <w:pPr>
        <w:rPr>
          <w:rtl/>
        </w:rPr>
      </w:pPr>
      <w:r>
        <w:rPr>
          <w:rtl/>
        </w:rPr>
        <w:t>עפיף עבד</w:t>
      </w:r>
      <w:r>
        <w:rPr>
          <w:rtl/>
        </w:rPr>
        <w:tab/>
      </w:r>
      <w:r>
        <w:rPr>
          <w:rtl/>
        </w:rPr>
        <w:tab/>
        <w:t xml:space="preserve">–   </w:t>
      </w:r>
      <w:r>
        <w:rPr>
          <w:rFonts w:hint="cs"/>
          <w:rtl/>
        </w:rPr>
        <w:t>אינו נוכח</w:t>
      </w:r>
    </w:p>
    <w:p w:rsidR="000943A7" w:rsidRDefault="000943A7" w:rsidP="009635F5">
      <w:pPr>
        <w:rPr>
          <w:rtl/>
        </w:rPr>
      </w:pPr>
      <w:r>
        <w:rPr>
          <w:rtl/>
        </w:rPr>
        <w:t>איימן עודה</w:t>
      </w:r>
      <w:r>
        <w:rPr>
          <w:rtl/>
        </w:rPr>
        <w:tab/>
      </w:r>
      <w:r>
        <w:rPr>
          <w:rtl/>
        </w:rPr>
        <w:tab/>
        <w:t xml:space="preserve">–   </w:t>
      </w:r>
      <w:r>
        <w:rPr>
          <w:rFonts w:hint="cs"/>
          <w:rtl/>
        </w:rPr>
        <w:t>אינו נוכח</w:t>
      </w:r>
    </w:p>
    <w:p w:rsidR="000943A7" w:rsidRDefault="000943A7" w:rsidP="009635F5">
      <w:pPr>
        <w:rPr>
          <w:rtl/>
        </w:rPr>
      </w:pPr>
      <w:r>
        <w:rPr>
          <w:rtl/>
        </w:rPr>
        <w:t>עדי עזוז</w:t>
      </w:r>
      <w:r>
        <w:rPr>
          <w:rtl/>
        </w:rPr>
        <w:tab/>
      </w:r>
      <w:r>
        <w:rPr>
          <w:rtl/>
        </w:rPr>
        <w:tab/>
      </w:r>
      <w:r>
        <w:rPr>
          <w:rtl/>
        </w:rPr>
        <w:tab/>
        <w:t xml:space="preserve">–   </w:t>
      </w:r>
      <w:r>
        <w:rPr>
          <w:rFonts w:hint="cs"/>
          <w:rtl/>
        </w:rPr>
        <w:t>בעד</w:t>
      </w:r>
    </w:p>
    <w:p w:rsidR="000943A7" w:rsidRDefault="000943A7" w:rsidP="009635F5">
      <w:pPr>
        <w:rPr>
          <w:rtl/>
        </w:rPr>
      </w:pPr>
      <w:r>
        <w:rPr>
          <w:rtl/>
        </w:rPr>
        <w:t>חוה אתי עטייה</w:t>
      </w:r>
      <w:r>
        <w:rPr>
          <w:rtl/>
        </w:rPr>
        <w:tab/>
      </w:r>
      <w:r>
        <w:rPr>
          <w:rtl/>
        </w:rPr>
        <w:tab/>
        <w:t xml:space="preserve">–   </w:t>
      </w:r>
      <w:r>
        <w:rPr>
          <w:rFonts w:hint="cs"/>
          <w:rtl/>
        </w:rPr>
        <w:t>נגד</w:t>
      </w:r>
    </w:p>
    <w:p w:rsidR="000943A7" w:rsidRDefault="000943A7" w:rsidP="009635F5">
      <w:pPr>
        <w:rPr>
          <w:rtl/>
        </w:rPr>
      </w:pPr>
      <w:r>
        <w:rPr>
          <w:rtl/>
        </w:rPr>
        <w:t>חמד עמאר</w:t>
      </w:r>
      <w:r>
        <w:rPr>
          <w:rtl/>
        </w:rPr>
        <w:tab/>
      </w:r>
      <w:r>
        <w:rPr>
          <w:rtl/>
        </w:rPr>
        <w:tab/>
        <w:t xml:space="preserve">–   </w:t>
      </w:r>
      <w:r>
        <w:rPr>
          <w:rFonts w:hint="cs"/>
          <w:rtl/>
        </w:rPr>
        <w:t>נגד</w:t>
      </w:r>
    </w:p>
    <w:p w:rsidR="000943A7" w:rsidRDefault="000943A7" w:rsidP="009635F5">
      <w:pPr>
        <w:rPr>
          <w:rtl/>
        </w:rPr>
      </w:pPr>
      <w:r>
        <w:rPr>
          <w:rtl/>
        </w:rPr>
        <w:t>צביקה פוגל</w:t>
      </w:r>
      <w:r>
        <w:rPr>
          <w:rtl/>
        </w:rPr>
        <w:tab/>
      </w:r>
      <w:r>
        <w:rPr>
          <w:rtl/>
        </w:rPr>
        <w:tab/>
        <w:t xml:space="preserve">–   </w:t>
      </w:r>
      <w:r>
        <w:rPr>
          <w:rFonts w:hint="cs"/>
          <w:rtl/>
        </w:rPr>
        <w:t>נגד</w:t>
      </w:r>
    </w:p>
    <w:p w:rsidR="000943A7" w:rsidRDefault="000943A7" w:rsidP="009635F5">
      <w:pPr>
        <w:rPr>
          <w:rtl/>
        </w:rPr>
      </w:pPr>
      <w:r>
        <w:rPr>
          <w:rtl/>
        </w:rPr>
        <w:t>עודד פורר</w:t>
      </w:r>
      <w:r>
        <w:rPr>
          <w:rtl/>
        </w:rPr>
        <w:tab/>
      </w:r>
      <w:r>
        <w:rPr>
          <w:rtl/>
        </w:rPr>
        <w:tab/>
        <w:t xml:space="preserve">–   </w:t>
      </w:r>
      <w:r>
        <w:rPr>
          <w:rFonts w:hint="cs"/>
          <w:rtl/>
        </w:rPr>
        <w:t>נגד</w:t>
      </w:r>
    </w:p>
    <w:p w:rsidR="000943A7" w:rsidRDefault="000943A7" w:rsidP="009635F5">
      <w:pPr>
        <w:rPr>
          <w:rtl/>
        </w:rPr>
      </w:pPr>
      <w:r>
        <w:rPr>
          <w:rtl/>
        </w:rPr>
        <w:t>משה פסל</w:t>
      </w:r>
      <w:r>
        <w:rPr>
          <w:rtl/>
        </w:rPr>
        <w:tab/>
      </w:r>
      <w:r>
        <w:rPr>
          <w:rtl/>
        </w:rPr>
        <w:tab/>
        <w:t xml:space="preserve">–   </w:t>
      </w:r>
      <w:r>
        <w:rPr>
          <w:rFonts w:hint="cs"/>
          <w:rtl/>
        </w:rPr>
        <w:t>נגד</w:t>
      </w:r>
    </w:p>
    <w:p w:rsidR="000943A7" w:rsidRDefault="000943A7" w:rsidP="009635F5">
      <w:pPr>
        <w:rPr>
          <w:rtl/>
        </w:rPr>
      </w:pPr>
      <w:r>
        <w:rPr>
          <w:rtl/>
        </w:rPr>
        <w:t>מאיר פרוש</w:t>
      </w:r>
      <w:r>
        <w:rPr>
          <w:rtl/>
        </w:rPr>
        <w:tab/>
      </w:r>
      <w:r>
        <w:rPr>
          <w:rtl/>
        </w:rPr>
        <w:tab/>
        <w:t xml:space="preserve">–   </w:t>
      </w:r>
      <w:r>
        <w:rPr>
          <w:rFonts w:hint="cs"/>
          <w:rtl/>
        </w:rPr>
        <w:t>אינו נוכח</w:t>
      </w:r>
    </w:p>
    <w:p w:rsidR="000943A7" w:rsidRDefault="000943A7" w:rsidP="009635F5">
      <w:pPr>
        <w:rPr>
          <w:rtl/>
        </w:rPr>
      </w:pPr>
      <w:r>
        <w:rPr>
          <w:rtl/>
        </w:rPr>
        <w:t>יסמין פרידמן</w:t>
      </w:r>
      <w:r>
        <w:rPr>
          <w:rtl/>
        </w:rPr>
        <w:tab/>
      </w:r>
      <w:r>
        <w:rPr>
          <w:rtl/>
        </w:rPr>
        <w:tab/>
        <w:t xml:space="preserve">–   </w:t>
      </w:r>
      <w:r>
        <w:rPr>
          <w:rFonts w:hint="cs"/>
          <w:rtl/>
        </w:rPr>
        <w:t>בעד</w:t>
      </w:r>
    </w:p>
    <w:p w:rsidR="000943A7" w:rsidRDefault="000943A7" w:rsidP="009635F5">
      <w:pPr>
        <w:rPr>
          <w:rtl/>
        </w:rPr>
      </w:pPr>
      <w:r>
        <w:rPr>
          <w:rtl/>
        </w:rPr>
        <w:t>אורית פרקש הכהן</w:t>
      </w:r>
      <w:r>
        <w:rPr>
          <w:rtl/>
        </w:rPr>
        <w:tab/>
        <w:t xml:space="preserve">–   </w:t>
      </w:r>
      <w:r>
        <w:rPr>
          <w:rFonts w:hint="cs"/>
          <w:rtl/>
        </w:rPr>
        <w:t>אינה נוכחת</w:t>
      </w:r>
    </w:p>
    <w:p w:rsidR="000943A7" w:rsidRDefault="000943A7" w:rsidP="009635F5">
      <w:pPr>
        <w:rPr>
          <w:rtl/>
        </w:rPr>
      </w:pPr>
      <w:r>
        <w:rPr>
          <w:rtl/>
        </w:rPr>
        <w:t>מטי צרפתי הרכבי</w:t>
      </w:r>
      <w:r>
        <w:rPr>
          <w:rtl/>
        </w:rPr>
        <w:tab/>
        <w:t xml:space="preserve">–   </w:t>
      </w:r>
      <w:r>
        <w:rPr>
          <w:rFonts w:hint="cs"/>
          <w:rtl/>
        </w:rPr>
        <w:t>בעד</w:t>
      </w:r>
    </w:p>
    <w:p w:rsidR="000943A7" w:rsidRDefault="000943A7" w:rsidP="009635F5">
      <w:pPr>
        <w:rPr>
          <w:rtl/>
        </w:rPr>
      </w:pPr>
      <w:r>
        <w:rPr>
          <w:rtl/>
        </w:rPr>
        <w:t>אריאל קלנר</w:t>
      </w:r>
      <w:r>
        <w:rPr>
          <w:rtl/>
        </w:rPr>
        <w:tab/>
      </w:r>
      <w:r>
        <w:rPr>
          <w:rtl/>
        </w:rPr>
        <w:tab/>
        <w:t xml:space="preserve">–   </w:t>
      </w:r>
      <w:r>
        <w:rPr>
          <w:rFonts w:hint="cs"/>
          <w:rtl/>
        </w:rPr>
        <w:t>נגד</w:t>
      </w:r>
    </w:p>
    <w:p w:rsidR="000943A7" w:rsidRDefault="000943A7" w:rsidP="009635F5">
      <w:pPr>
        <w:rPr>
          <w:rtl/>
        </w:rPr>
      </w:pPr>
      <w:r>
        <w:rPr>
          <w:rtl/>
        </w:rPr>
        <w:t>יצחק קרויזר</w:t>
      </w:r>
      <w:r>
        <w:rPr>
          <w:rtl/>
        </w:rPr>
        <w:tab/>
      </w:r>
      <w:r>
        <w:rPr>
          <w:rtl/>
        </w:rPr>
        <w:tab/>
        <w:t xml:space="preserve">–   </w:t>
      </w:r>
      <w:r>
        <w:rPr>
          <w:rFonts w:hint="cs"/>
          <w:rtl/>
        </w:rPr>
        <w:t>אינו נוכח</w:t>
      </w:r>
    </w:p>
    <w:p w:rsidR="000943A7" w:rsidRDefault="000943A7" w:rsidP="00961E1A">
      <w:pPr>
        <w:rPr>
          <w:rtl/>
        </w:rPr>
      </w:pPr>
      <w:bookmarkStart w:id="2660" w:name="TOR_Q9"/>
      <w:bookmarkEnd w:id="2660"/>
      <w:r w:rsidRPr="00517DDC">
        <w:rPr>
          <w:rtl/>
        </w:rPr>
        <w:t>גלעד קריב</w:t>
      </w:r>
      <w:r w:rsidRPr="00517DDC">
        <w:rPr>
          <w:rtl/>
        </w:rPr>
        <w:tab/>
      </w:r>
      <w:r w:rsidRPr="00517DDC">
        <w:rPr>
          <w:rtl/>
        </w:rPr>
        <w:tab/>
      </w:r>
      <w:r>
        <w:rPr>
          <w:rFonts w:hint="cs"/>
          <w:rtl/>
        </w:rPr>
        <w:t>–</w:t>
      </w:r>
      <w:r>
        <w:rPr>
          <w:rtl/>
        </w:rPr>
        <w:t xml:space="preserve">  </w:t>
      </w:r>
      <w:r>
        <w:rPr>
          <w:rFonts w:hint="cs"/>
          <w:rtl/>
        </w:rPr>
        <w:t xml:space="preserve"> נגד</w:t>
      </w:r>
    </w:p>
    <w:p w:rsidR="000943A7" w:rsidRDefault="000943A7" w:rsidP="00961E1A">
      <w:pPr>
        <w:rPr>
          <w:rtl/>
        </w:rPr>
      </w:pPr>
      <w:r>
        <w:rPr>
          <w:rtl/>
        </w:rPr>
        <w:t>שלמה קרעי</w:t>
      </w:r>
      <w:r>
        <w:rPr>
          <w:rtl/>
        </w:rPr>
        <w:tab/>
      </w:r>
      <w:r>
        <w:rPr>
          <w:rtl/>
        </w:rPr>
        <w:tab/>
      </w:r>
      <w:r>
        <w:rPr>
          <w:rFonts w:hint="cs"/>
          <w:rtl/>
        </w:rPr>
        <w:t xml:space="preserve">– </w:t>
      </w:r>
      <w:r>
        <w:rPr>
          <w:rtl/>
        </w:rPr>
        <w:t xml:space="preserve">  </w:t>
      </w:r>
      <w:r>
        <w:rPr>
          <w:rFonts w:hint="cs"/>
          <w:rtl/>
        </w:rPr>
        <w:t>אינו נוכח</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שמחה רוטמן</w:t>
      </w:r>
      <w:r>
        <w:rPr>
          <w:rtl/>
        </w:rPr>
        <w:tab/>
      </w:r>
      <w:r>
        <w:rPr>
          <w:rtl/>
        </w:rPr>
        <w:tab/>
        <w:t xml:space="preserve">–   </w:t>
      </w:r>
      <w:r>
        <w:rPr>
          <w:rFonts w:hint="cs"/>
          <w:rtl/>
        </w:rPr>
        <w:t>נגד</w:t>
      </w:r>
    </w:p>
    <w:p w:rsidR="000943A7" w:rsidRDefault="000943A7" w:rsidP="00961E1A">
      <w:pPr>
        <w:rPr>
          <w:rtl/>
        </w:rPr>
      </w:pPr>
      <w:r>
        <w:rPr>
          <w:rtl/>
        </w:rPr>
        <w:t>יעל רון בן משה</w:t>
      </w:r>
      <w:r>
        <w:rPr>
          <w:rtl/>
        </w:rPr>
        <w:tab/>
      </w:r>
      <w:r>
        <w:rPr>
          <w:rtl/>
        </w:rPr>
        <w:tab/>
        <w:t xml:space="preserve">–   </w:t>
      </w:r>
      <w:r>
        <w:rPr>
          <w:rFonts w:hint="cs"/>
          <w:rtl/>
        </w:rPr>
        <w:t>נגד</w:t>
      </w:r>
    </w:p>
    <w:p w:rsidR="000943A7" w:rsidRDefault="000943A7" w:rsidP="00961E1A">
      <w:pPr>
        <w:rPr>
          <w:rtl/>
        </w:rPr>
      </w:pPr>
      <w:r>
        <w:rPr>
          <w:rtl/>
        </w:rPr>
        <w:t>אפרת רייטן מרום</w:t>
      </w:r>
      <w:r>
        <w:rPr>
          <w:rtl/>
        </w:rPr>
        <w:tab/>
        <w:t xml:space="preserve">–   </w:t>
      </w:r>
      <w:r>
        <w:rPr>
          <w:rFonts w:hint="cs"/>
          <w:rtl/>
        </w:rPr>
        <w:t>נגד</w:t>
      </w:r>
    </w:p>
    <w:p w:rsidR="000943A7" w:rsidRDefault="000943A7" w:rsidP="00961E1A">
      <w:pPr>
        <w:rPr>
          <w:rtl/>
        </w:rPr>
      </w:pPr>
      <w:r>
        <w:rPr>
          <w:rtl/>
        </w:rPr>
        <w:t>אלון שוסטר</w:t>
      </w:r>
      <w:r>
        <w:rPr>
          <w:rtl/>
        </w:rPr>
        <w:tab/>
      </w:r>
      <w:r>
        <w:rPr>
          <w:rtl/>
        </w:rPr>
        <w:tab/>
        <w:t xml:space="preserve">–   </w:t>
      </w:r>
      <w:r>
        <w:rPr>
          <w:rFonts w:hint="cs"/>
          <w:rtl/>
        </w:rPr>
        <w:t>אינו נוכח</w:t>
      </w:r>
    </w:p>
    <w:p w:rsidR="000943A7" w:rsidRDefault="000943A7" w:rsidP="00961E1A">
      <w:pPr>
        <w:rPr>
          <w:rtl/>
        </w:rPr>
      </w:pPr>
      <w:r>
        <w:rPr>
          <w:rtl/>
        </w:rPr>
        <w:t>קטי קטרין שטרית</w:t>
      </w:r>
      <w:r>
        <w:rPr>
          <w:rtl/>
        </w:rPr>
        <w:tab/>
        <w:t xml:space="preserve">–   </w:t>
      </w:r>
      <w:r>
        <w:rPr>
          <w:rFonts w:hint="cs"/>
          <w:rtl/>
        </w:rPr>
        <w:t>נגד</w:t>
      </w:r>
    </w:p>
    <w:p w:rsidR="000943A7" w:rsidRDefault="000943A7" w:rsidP="00961E1A">
      <w:pPr>
        <w:rPr>
          <w:rtl/>
        </w:rPr>
      </w:pPr>
      <w:r>
        <w:rPr>
          <w:rtl/>
        </w:rPr>
        <w:t>אלעזר שטרן</w:t>
      </w:r>
      <w:r>
        <w:rPr>
          <w:rtl/>
        </w:rPr>
        <w:tab/>
      </w:r>
      <w:r>
        <w:rPr>
          <w:rtl/>
        </w:rPr>
        <w:tab/>
        <w:t xml:space="preserve">–   </w:t>
      </w:r>
      <w:r>
        <w:rPr>
          <w:rFonts w:hint="cs"/>
          <w:rtl/>
        </w:rPr>
        <w:t>בעד</w:t>
      </w:r>
    </w:p>
    <w:p w:rsidR="000943A7" w:rsidRDefault="000943A7" w:rsidP="00961E1A">
      <w:pPr>
        <w:rPr>
          <w:rtl/>
        </w:rPr>
      </w:pPr>
      <w:r>
        <w:rPr>
          <w:rtl/>
        </w:rPr>
        <w:t>מיכל שיר סגמן</w:t>
      </w:r>
      <w:r>
        <w:rPr>
          <w:rtl/>
        </w:rPr>
        <w:tab/>
      </w:r>
      <w:r>
        <w:rPr>
          <w:rtl/>
        </w:rPr>
        <w:tab/>
        <w:t xml:space="preserve">–   </w:t>
      </w:r>
      <w:r>
        <w:rPr>
          <w:rFonts w:hint="cs"/>
          <w:rtl/>
        </w:rPr>
        <w:t>בעד</w:t>
      </w:r>
    </w:p>
    <w:p w:rsidR="000943A7" w:rsidRDefault="000943A7" w:rsidP="00961E1A">
      <w:pPr>
        <w:rPr>
          <w:rtl/>
        </w:rPr>
      </w:pPr>
      <w:r>
        <w:rPr>
          <w:rtl/>
        </w:rPr>
        <w:t>נאור שירי</w:t>
      </w:r>
      <w:r>
        <w:rPr>
          <w:rtl/>
        </w:rPr>
        <w:tab/>
      </w:r>
      <w:r>
        <w:rPr>
          <w:rtl/>
        </w:rPr>
        <w:tab/>
        <w:t xml:space="preserve">–   </w:t>
      </w:r>
      <w:r>
        <w:rPr>
          <w:rFonts w:hint="cs"/>
          <w:rtl/>
        </w:rPr>
        <w:t>בעד</w:t>
      </w:r>
    </w:p>
    <w:p w:rsidR="000943A7" w:rsidRDefault="000943A7" w:rsidP="00961E1A">
      <w:pPr>
        <w:rPr>
          <w:rtl/>
        </w:rPr>
      </w:pPr>
      <w:r>
        <w:rPr>
          <w:rtl/>
        </w:rPr>
        <w:t>אושר שקלים</w:t>
      </w:r>
      <w:r>
        <w:rPr>
          <w:rtl/>
        </w:rPr>
        <w:tab/>
      </w:r>
      <w:r>
        <w:rPr>
          <w:rtl/>
        </w:rPr>
        <w:tab/>
        <w:t xml:space="preserve">–   </w:t>
      </w:r>
      <w:r>
        <w:rPr>
          <w:rFonts w:hint="cs"/>
          <w:rtl/>
        </w:rPr>
        <w:t>נגד</w:t>
      </w:r>
    </w:p>
    <w:p w:rsidR="000943A7" w:rsidRDefault="000943A7" w:rsidP="00961E1A">
      <w:pPr>
        <w:rPr>
          <w:rtl/>
        </w:rPr>
      </w:pPr>
      <w:r>
        <w:rPr>
          <w:rtl/>
        </w:rPr>
        <w:t>עאידה תומא סלימאן</w:t>
      </w:r>
      <w:r>
        <w:rPr>
          <w:rtl/>
        </w:rPr>
        <w:tab/>
        <w:t xml:space="preserve">–   </w:t>
      </w:r>
      <w:r>
        <w:rPr>
          <w:rFonts w:hint="cs"/>
          <w:rtl/>
        </w:rPr>
        <w:t>אינה נוכחת</w:t>
      </w:r>
    </w:p>
    <w:p w:rsidR="000943A7" w:rsidRDefault="000943A7" w:rsidP="00961E1A">
      <w:pPr>
        <w:rPr>
          <w:rtl/>
        </w:rPr>
      </w:pPr>
      <w:r>
        <w:rPr>
          <w:rtl/>
        </w:rPr>
        <w:t>פנינה תמנו</w:t>
      </w:r>
      <w:r>
        <w:rPr>
          <w:rtl/>
        </w:rPr>
        <w:tab/>
      </w:r>
      <w:r>
        <w:rPr>
          <w:rtl/>
        </w:rPr>
        <w:tab/>
        <w:t xml:space="preserve">–   </w:t>
      </w:r>
      <w:r>
        <w:rPr>
          <w:rFonts w:hint="cs"/>
          <w:rtl/>
        </w:rPr>
        <w:t>נגד</w:t>
      </w:r>
    </w:p>
    <w:p w:rsidR="000943A7" w:rsidRDefault="000943A7" w:rsidP="009635F5">
      <w:pPr>
        <w:rPr>
          <w:rtl/>
        </w:rPr>
      </w:pPr>
    </w:p>
    <w:p w:rsidR="000943A7" w:rsidRDefault="000943A7" w:rsidP="00961E1A">
      <w:pPr>
        <w:pStyle w:val="af6"/>
        <w:keepNext/>
        <w:rPr>
          <w:rtl/>
        </w:rPr>
      </w:pPr>
      <w:bookmarkStart w:id="2661" w:name="ET_yor_6688_1"/>
      <w:r w:rsidRPr="009D0FD5">
        <w:rPr>
          <w:rStyle w:val="TagStyle"/>
          <w:rtl/>
        </w:rPr>
        <w:t xml:space="preserve"> &lt;&lt; יור &gt;&gt; </w:t>
      </w:r>
      <w:r>
        <w:rPr>
          <w:rtl/>
        </w:rPr>
        <w:t>היו"ר יעקב מרגי:</w:t>
      </w:r>
      <w:r w:rsidRPr="009D0FD5">
        <w:rPr>
          <w:rStyle w:val="TagStyle"/>
          <w:rtl/>
        </w:rPr>
        <w:t xml:space="preserve"> &lt;&lt; יור &gt;&gt;</w:t>
      </w:r>
      <w:r>
        <w:rPr>
          <w:rtl/>
        </w:rPr>
        <w:t xml:space="preserve">   </w:t>
      </w:r>
      <w:bookmarkEnd w:id="2661"/>
    </w:p>
    <w:p w:rsidR="000943A7" w:rsidRDefault="000943A7" w:rsidP="00531E88">
      <w:pPr>
        <w:rPr>
          <w:rtl/>
        </w:rPr>
      </w:pPr>
    </w:p>
    <w:p w:rsidR="000943A7" w:rsidRDefault="000943A7" w:rsidP="00961E1A">
      <w:pPr>
        <w:rPr>
          <w:rtl/>
        </w:rPr>
      </w:pPr>
      <w:r>
        <w:rPr>
          <w:rFonts w:hint="cs"/>
          <w:rtl/>
        </w:rPr>
        <w:t>נא לקרוא בשנית בשמות חברי כנסת שלא השתתפו בהצבעה.</w:t>
      </w:r>
    </w:p>
    <w:p w:rsidR="000943A7" w:rsidRDefault="000943A7" w:rsidP="00961E1A">
      <w:pPr>
        <w:rPr>
          <w:rtl/>
        </w:rPr>
      </w:pPr>
      <w:bookmarkStart w:id="2662" w:name="_ETM_Q9_243760"/>
      <w:bookmarkStart w:id="2663" w:name="_ETM_Q9_243823"/>
      <w:bookmarkEnd w:id="2662"/>
      <w:bookmarkEnd w:id="2663"/>
    </w:p>
    <w:p w:rsidR="000943A7" w:rsidRDefault="000943A7" w:rsidP="00961E1A">
      <w:pPr>
        <w:pStyle w:val="af5"/>
        <w:keepNext/>
        <w:rPr>
          <w:rtl/>
        </w:rPr>
      </w:pPr>
      <w:bookmarkStart w:id="2664" w:name="ET_interruption_6327_4"/>
      <w:r w:rsidRPr="00517DDC">
        <w:rPr>
          <w:rStyle w:val="TagStyle"/>
          <w:rtl/>
        </w:rPr>
        <w:t xml:space="preserve"> &lt;&lt; קריאה &gt;&gt; </w:t>
      </w:r>
      <w:r>
        <w:rPr>
          <w:rtl/>
        </w:rPr>
        <w:t>מזכיר הכנסת דן מרזוק:</w:t>
      </w:r>
      <w:r w:rsidRPr="00517DDC">
        <w:rPr>
          <w:rStyle w:val="TagStyle"/>
          <w:rtl/>
        </w:rPr>
        <w:t xml:space="preserve"> &lt;&lt; קריאה &gt;&gt;</w:t>
      </w:r>
      <w:r>
        <w:rPr>
          <w:rtl/>
        </w:rPr>
        <w:t xml:space="preserve">   </w:t>
      </w:r>
      <w:bookmarkEnd w:id="2664"/>
    </w:p>
    <w:p w:rsidR="000943A7" w:rsidRPr="00517DDC" w:rsidRDefault="000943A7" w:rsidP="00961E1A">
      <w:pPr>
        <w:ind w:firstLine="0"/>
        <w:rPr>
          <w:rtl/>
        </w:rPr>
      </w:pPr>
      <w:r>
        <w:rPr>
          <w:rFonts w:hint="cs"/>
          <w:rtl/>
        </w:rPr>
        <w:t>(קורא בשמות חברי הכנסת)</w:t>
      </w:r>
      <w:bookmarkStart w:id="2665" w:name="_ETM_Q9_244264"/>
      <w:bookmarkEnd w:id="2665"/>
    </w:p>
    <w:p w:rsidR="000943A7" w:rsidRDefault="000943A7" w:rsidP="00961E1A">
      <w:pPr>
        <w:rPr>
          <w:rtl/>
        </w:rPr>
      </w:pPr>
    </w:p>
    <w:p w:rsidR="000943A7" w:rsidRDefault="000943A7" w:rsidP="00961E1A">
      <w:pPr>
        <w:rPr>
          <w:rtl/>
        </w:rPr>
      </w:pPr>
      <w:r>
        <w:rPr>
          <w:rtl/>
        </w:rPr>
        <w:t>אמיר אוחנה</w:t>
      </w:r>
      <w:r>
        <w:rPr>
          <w:rtl/>
        </w:rPr>
        <w:tab/>
      </w:r>
      <w:r>
        <w:rPr>
          <w:rtl/>
        </w:rPr>
        <w:tab/>
        <w:t xml:space="preserve">–   </w:t>
      </w:r>
      <w:r>
        <w:rPr>
          <w:rFonts w:hint="cs"/>
          <w:rtl/>
        </w:rPr>
        <w:t>אינו נוכח</w:t>
      </w:r>
    </w:p>
    <w:p w:rsidR="000943A7" w:rsidRDefault="000943A7" w:rsidP="00961E1A">
      <w:pPr>
        <w:rPr>
          <w:rtl/>
        </w:rPr>
      </w:pPr>
      <w:r>
        <w:rPr>
          <w:rtl/>
        </w:rPr>
        <w:t>ישראל אייכלר</w:t>
      </w:r>
      <w:r>
        <w:rPr>
          <w:rtl/>
        </w:rPr>
        <w:tab/>
      </w:r>
      <w:r>
        <w:rPr>
          <w:rtl/>
        </w:rPr>
        <w:tab/>
        <w:t xml:space="preserve">–   </w:t>
      </w:r>
      <w:r>
        <w:rPr>
          <w:rFonts w:hint="cs"/>
          <w:rtl/>
        </w:rPr>
        <w:t>נגד</w:t>
      </w:r>
    </w:p>
    <w:p w:rsidR="000943A7" w:rsidRDefault="000943A7" w:rsidP="00961E1A">
      <w:pPr>
        <w:rPr>
          <w:rtl/>
        </w:rPr>
      </w:pPr>
      <w:r>
        <w:rPr>
          <w:rtl/>
        </w:rPr>
        <w:t>ואליד אלהואשלה</w:t>
      </w:r>
      <w:r>
        <w:rPr>
          <w:rtl/>
        </w:rPr>
        <w:tab/>
      </w:r>
      <w:r>
        <w:rPr>
          <w:rtl/>
        </w:rPr>
        <w:tab/>
        <w:t xml:space="preserve">–   </w:t>
      </w:r>
      <w:r>
        <w:rPr>
          <w:rFonts w:hint="cs"/>
          <w:rtl/>
        </w:rPr>
        <w:t>אינו נוכח</w:t>
      </w:r>
    </w:p>
    <w:p w:rsidR="000943A7" w:rsidRDefault="000943A7" w:rsidP="00961E1A">
      <w:pPr>
        <w:rPr>
          <w:rtl/>
        </w:rPr>
      </w:pPr>
      <w:r>
        <w:rPr>
          <w:rtl/>
        </w:rPr>
        <w:t>עמיחי אליהו</w:t>
      </w:r>
      <w:r>
        <w:rPr>
          <w:rtl/>
        </w:rPr>
        <w:tab/>
      </w:r>
      <w:r>
        <w:rPr>
          <w:rtl/>
        </w:rPr>
        <w:tab/>
        <w:t xml:space="preserve">–   </w:t>
      </w:r>
      <w:r>
        <w:rPr>
          <w:rFonts w:hint="cs"/>
          <w:rtl/>
        </w:rPr>
        <w:t xml:space="preserve">אינו </w:t>
      </w:r>
      <w:bookmarkStart w:id="2666" w:name="_ETM_Q9_263145"/>
      <w:bookmarkEnd w:id="2666"/>
      <w:r>
        <w:rPr>
          <w:rFonts w:hint="cs"/>
          <w:rtl/>
        </w:rPr>
        <w:t>נוכח</w:t>
      </w:r>
    </w:p>
    <w:p w:rsidR="000943A7" w:rsidRDefault="000943A7" w:rsidP="00961E1A">
      <w:pPr>
        <w:rPr>
          <w:rtl/>
        </w:rPr>
      </w:pPr>
      <w:r>
        <w:rPr>
          <w:rtl/>
        </w:rPr>
        <w:t>יעקב אשר</w:t>
      </w:r>
      <w:r>
        <w:rPr>
          <w:rtl/>
        </w:rPr>
        <w:tab/>
      </w:r>
      <w:r>
        <w:rPr>
          <w:rtl/>
        </w:rPr>
        <w:tab/>
        <w:t xml:space="preserve">–   </w:t>
      </w:r>
      <w:r>
        <w:rPr>
          <w:rFonts w:hint="cs"/>
          <w:rtl/>
        </w:rPr>
        <w:t>אינו נוכח</w:t>
      </w:r>
    </w:p>
    <w:p w:rsidR="000943A7" w:rsidRDefault="000943A7" w:rsidP="00961E1A">
      <w:pPr>
        <w:rPr>
          <w:rtl/>
        </w:rPr>
      </w:pPr>
      <w:r>
        <w:rPr>
          <w:rtl/>
        </w:rPr>
        <w:t>מיכאל מרדכי ביטון</w:t>
      </w:r>
      <w:r>
        <w:rPr>
          <w:rtl/>
        </w:rPr>
        <w:tab/>
        <w:t xml:space="preserve">–   </w:t>
      </w:r>
      <w:r>
        <w:rPr>
          <w:rFonts w:hint="cs"/>
          <w:rtl/>
        </w:rPr>
        <w:t>אינו נוכח</w:t>
      </w:r>
    </w:p>
    <w:p w:rsidR="000943A7" w:rsidRDefault="000943A7" w:rsidP="00961E1A">
      <w:pPr>
        <w:rPr>
          <w:rtl/>
        </w:rPr>
      </w:pPr>
      <w:r>
        <w:rPr>
          <w:rtl/>
        </w:rPr>
        <w:t>בועז ביסמוט</w:t>
      </w:r>
      <w:r>
        <w:rPr>
          <w:rtl/>
        </w:rPr>
        <w:tab/>
      </w:r>
      <w:r>
        <w:rPr>
          <w:rtl/>
        </w:rPr>
        <w:tab/>
        <w:t xml:space="preserve">–   </w:t>
      </w:r>
      <w:r>
        <w:rPr>
          <w:rFonts w:hint="cs"/>
          <w:rtl/>
        </w:rPr>
        <w:t>נגד</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rPr>
          <w:rtl/>
        </w:rPr>
      </w:pPr>
      <w:r>
        <w:rPr>
          <w:rtl/>
        </w:rPr>
        <w:t>סמיר בן סעיד</w:t>
      </w:r>
      <w:r>
        <w:rPr>
          <w:rtl/>
        </w:rPr>
        <w:tab/>
      </w:r>
      <w:r>
        <w:rPr>
          <w:rtl/>
        </w:rPr>
        <w:tab/>
        <w:t xml:space="preserve">–   </w:t>
      </w:r>
      <w:r>
        <w:rPr>
          <w:rFonts w:hint="cs"/>
          <w:rtl/>
        </w:rPr>
        <w:t>אינו נוכח</w:t>
      </w:r>
    </w:p>
    <w:p w:rsidR="000943A7" w:rsidRDefault="000943A7" w:rsidP="00961E1A">
      <w:pPr>
        <w:rPr>
          <w:rtl/>
        </w:rPr>
      </w:pPr>
      <w:r>
        <w:rPr>
          <w:rtl/>
        </w:rPr>
        <w:t>טלי גוטליב</w:t>
      </w:r>
      <w:r>
        <w:rPr>
          <w:rtl/>
        </w:rPr>
        <w:tab/>
      </w:r>
      <w:r>
        <w:rPr>
          <w:rtl/>
        </w:rPr>
        <w:tab/>
        <w:t xml:space="preserve">–   </w:t>
      </w:r>
      <w:r>
        <w:rPr>
          <w:rFonts w:hint="cs"/>
          <w:rtl/>
        </w:rPr>
        <w:t>אינה נוכחת</w:t>
      </w:r>
    </w:p>
    <w:p w:rsidR="000943A7" w:rsidRDefault="000943A7" w:rsidP="00961E1A">
      <w:pPr>
        <w:rPr>
          <w:rtl/>
        </w:rPr>
      </w:pPr>
      <w:r>
        <w:rPr>
          <w:rtl/>
        </w:rPr>
        <w:t>בנימין גנץ</w:t>
      </w:r>
      <w:r>
        <w:rPr>
          <w:rtl/>
        </w:rPr>
        <w:tab/>
      </w:r>
      <w:r>
        <w:rPr>
          <w:rtl/>
        </w:rPr>
        <w:tab/>
        <w:t xml:space="preserve">–   </w:t>
      </w:r>
      <w:r>
        <w:rPr>
          <w:rFonts w:hint="cs"/>
          <w:rtl/>
        </w:rPr>
        <w:t>אינו נוכח</w:t>
      </w:r>
    </w:p>
    <w:p w:rsidR="000943A7" w:rsidRDefault="000943A7" w:rsidP="00961E1A">
      <w:pPr>
        <w:rPr>
          <w:rtl/>
        </w:rPr>
      </w:pPr>
      <w:r>
        <w:rPr>
          <w:rtl/>
        </w:rPr>
        <w:t>שלום דנינו</w:t>
      </w:r>
      <w:r>
        <w:rPr>
          <w:rtl/>
        </w:rPr>
        <w:tab/>
      </w:r>
      <w:r>
        <w:rPr>
          <w:rtl/>
        </w:rPr>
        <w:tab/>
        <w:t xml:space="preserve">–   </w:t>
      </w:r>
      <w:r>
        <w:rPr>
          <w:rFonts w:hint="cs"/>
          <w:rtl/>
        </w:rPr>
        <w:t>נגד</w:t>
      </w:r>
    </w:p>
    <w:p w:rsidR="000943A7" w:rsidRDefault="000943A7" w:rsidP="00961E1A">
      <w:pPr>
        <w:rPr>
          <w:rtl/>
        </w:rPr>
      </w:pPr>
      <w:r>
        <w:rPr>
          <w:rtl/>
        </w:rPr>
        <w:t>אריה מכלוף דרעי</w:t>
      </w:r>
      <w:r>
        <w:rPr>
          <w:rtl/>
        </w:rPr>
        <w:tab/>
        <w:t xml:space="preserve">–   </w:t>
      </w:r>
      <w:r>
        <w:rPr>
          <w:rFonts w:hint="cs"/>
          <w:rtl/>
        </w:rPr>
        <w:t>אינו נוכח</w:t>
      </w:r>
    </w:p>
    <w:p w:rsidR="000943A7" w:rsidRDefault="000943A7" w:rsidP="00961E1A">
      <w:pPr>
        <w:rPr>
          <w:rtl/>
        </w:rPr>
      </w:pPr>
      <w:r>
        <w:rPr>
          <w:rtl/>
        </w:rPr>
        <w:t>שרן מרים השכל</w:t>
      </w:r>
      <w:r>
        <w:rPr>
          <w:rtl/>
        </w:rPr>
        <w:tab/>
      </w:r>
      <w:r>
        <w:rPr>
          <w:rtl/>
        </w:rPr>
        <w:tab/>
        <w:t xml:space="preserve">–   </w:t>
      </w:r>
      <w:r>
        <w:rPr>
          <w:rFonts w:hint="cs"/>
          <w:rtl/>
        </w:rPr>
        <w:t>נגד</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אינה נוכחת</w:t>
      </w:r>
    </w:p>
    <w:p w:rsidR="000943A7" w:rsidRDefault="000943A7" w:rsidP="00961E1A">
      <w:pPr>
        <w:rPr>
          <w:rtl/>
        </w:rPr>
      </w:pPr>
      <w:r>
        <w:rPr>
          <w:rtl/>
        </w:rPr>
        <w:t>אחמד טיבי</w:t>
      </w:r>
      <w:r>
        <w:rPr>
          <w:rtl/>
        </w:rPr>
        <w:tab/>
      </w:r>
      <w:r>
        <w:rPr>
          <w:rtl/>
        </w:rPr>
        <w:tab/>
        <w:t xml:space="preserve">–   </w:t>
      </w:r>
      <w:r>
        <w:rPr>
          <w:rFonts w:hint="cs"/>
          <w:rtl/>
        </w:rPr>
        <w:t>אינו נוכח</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חילי טרופר</w:t>
      </w:r>
      <w:r>
        <w:rPr>
          <w:rtl/>
        </w:rPr>
        <w:tab/>
      </w:r>
      <w:r>
        <w:rPr>
          <w:rtl/>
        </w:rPr>
        <w:tab/>
        <w:t xml:space="preserve">–   </w:t>
      </w:r>
      <w:r>
        <w:rPr>
          <w:rFonts w:hint="cs"/>
          <w:rtl/>
        </w:rPr>
        <w:t>אינו נוכח</w:t>
      </w:r>
    </w:p>
    <w:p w:rsidR="000943A7" w:rsidRDefault="000943A7" w:rsidP="00961E1A">
      <w:pPr>
        <w:rPr>
          <w:rtl/>
        </w:rPr>
      </w:pPr>
      <w:r>
        <w:rPr>
          <w:rtl/>
        </w:rPr>
        <w:t>מירב כהן</w:t>
      </w:r>
      <w:r>
        <w:rPr>
          <w:rtl/>
        </w:rPr>
        <w:tab/>
      </w:r>
      <w:r>
        <w:rPr>
          <w:rtl/>
        </w:rPr>
        <w:tab/>
        <w:t xml:space="preserve">–   </w:t>
      </w:r>
      <w:r>
        <w:rPr>
          <w:rFonts w:hint="cs"/>
          <w:rtl/>
        </w:rPr>
        <w:t>אינה נוכחת</w:t>
      </w:r>
    </w:p>
    <w:p w:rsidR="000943A7" w:rsidRDefault="000943A7" w:rsidP="00961E1A">
      <w:pPr>
        <w:rPr>
          <w:rtl/>
        </w:rPr>
      </w:pPr>
      <w:r>
        <w:rPr>
          <w:rtl/>
        </w:rPr>
        <w:t>עופר כסיף</w:t>
      </w:r>
      <w:r>
        <w:rPr>
          <w:rtl/>
        </w:rPr>
        <w:tab/>
      </w:r>
      <w:r>
        <w:rPr>
          <w:rtl/>
        </w:rPr>
        <w:tab/>
        <w:t xml:space="preserve">–   </w:t>
      </w:r>
      <w:r>
        <w:rPr>
          <w:rFonts w:hint="cs"/>
          <w:rtl/>
        </w:rPr>
        <w:t>אינו נוכח</w:t>
      </w:r>
    </w:p>
    <w:p w:rsidR="000943A7" w:rsidRDefault="000943A7" w:rsidP="00961E1A">
      <w:pPr>
        <w:rPr>
          <w:rtl/>
        </w:rPr>
      </w:pPr>
      <w:r>
        <w:rPr>
          <w:rtl/>
        </w:rPr>
        <w:t>אופיר כץ</w:t>
      </w:r>
      <w:r>
        <w:rPr>
          <w:rtl/>
        </w:rPr>
        <w:tab/>
      </w:r>
      <w:r>
        <w:rPr>
          <w:rtl/>
        </w:rPr>
        <w:tab/>
        <w:t xml:space="preserve">–   </w:t>
      </w:r>
      <w:r>
        <w:rPr>
          <w:rFonts w:hint="cs"/>
          <w:rtl/>
        </w:rPr>
        <w:t>אינו נוכח</w:t>
      </w:r>
    </w:p>
    <w:p w:rsidR="000943A7" w:rsidRDefault="000943A7" w:rsidP="00961E1A">
      <w:pPr>
        <w:rPr>
          <w:rtl/>
        </w:rPr>
      </w:pPr>
      <w:r>
        <w:rPr>
          <w:rtl/>
        </w:rPr>
        <w:t>ישראל כץ</w:t>
      </w:r>
      <w:r>
        <w:rPr>
          <w:rtl/>
        </w:rPr>
        <w:tab/>
      </w:r>
      <w:r>
        <w:rPr>
          <w:rtl/>
        </w:rPr>
        <w:tab/>
        <w:t xml:space="preserve">–   </w:t>
      </w:r>
      <w:r>
        <w:rPr>
          <w:rFonts w:hint="cs"/>
          <w:rtl/>
        </w:rPr>
        <w:t>אינו נוכח</w:t>
      </w:r>
    </w:p>
    <w:p w:rsidR="000943A7" w:rsidRDefault="000943A7" w:rsidP="00961E1A">
      <w:pPr>
        <w:rPr>
          <w:rtl/>
        </w:rPr>
      </w:pPr>
      <w:r>
        <w:rPr>
          <w:rtl/>
        </w:rPr>
        <w:t>יריב לוין</w:t>
      </w:r>
      <w:r>
        <w:rPr>
          <w:rtl/>
        </w:rPr>
        <w:tab/>
      </w:r>
      <w:r>
        <w:rPr>
          <w:rtl/>
        </w:rPr>
        <w:tab/>
      </w:r>
      <w:r>
        <w:rPr>
          <w:rtl/>
        </w:rPr>
        <w:tab/>
        <w:t xml:space="preserve">–   </w:t>
      </w:r>
      <w:r>
        <w:rPr>
          <w:rFonts w:hint="cs"/>
          <w:rtl/>
        </w:rPr>
        <w:t xml:space="preserve">אינו </w:t>
      </w:r>
      <w:bookmarkStart w:id="2667" w:name="_ETM_Q9_326242"/>
      <w:bookmarkEnd w:id="2667"/>
      <w:r>
        <w:rPr>
          <w:rFonts w:hint="cs"/>
          <w:rtl/>
        </w:rPr>
        <w:t>נוכח</w:t>
      </w:r>
      <w:r>
        <w:rPr>
          <w:rtl/>
        </w:rPr>
        <w:t xml:space="preserve"> </w:t>
      </w:r>
    </w:p>
    <w:p w:rsidR="000943A7" w:rsidRDefault="000943A7" w:rsidP="00961E1A">
      <w:pPr>
        <w:rPr>
          <w:rtl/>
        </w:rPr>
      </w:pPr>
      <w:r>
        <w:rPr>
          <w:rtl/>
        </w:rPr>
        <w:t>מיכאל מלכיאלי</w:t>
      </w:r>
      <w:r>
        <w:rPr>
          <w:rtl/>
        </w:rPr>
        <w:tab/>
      </w:r>
      <w:r>
        <w:rPr>
          <w:rtl/>
        </w:rPr>
        <w:tab/>
        <w:t xml:space="preserve">–   </w:t>
      </w:r>
      <w:r>
        <w:rPr>
          <w:rFonts w:hint="cs"/>
          <w:rtl/>
        </w:rPr>
        <w:t>אינו נוכח</w:t>
      </w:r>
    </w:p>
    <w:p w:rsidR="000943A7" w:rsidRDefault="000943A7" w:rsidP="00961E1A">
      <w:pPr>
        <w:rPr>
          <w:rtl/>
        </w:rPr>
      </w:pPr>
      <w:r>
        <w:rPr>
          <w:rtl/>
        </w:rPr>
        <w:t>אבי מעוז</w:t>
      </w:r>
      <w:r>
        <w:rPr>
          <w:rtl/>
        </w:rPr>
        <w:tab/>
      </w:r>
      <w:r>
        <w:rPr>
          <w:rtl/>
        </w:rPr>
        <w:tab/>
        <w:t xml:space="preserve">–   </w:t>
      </w:r>
      <w:r>
        <w:rPr>
          <w:rFonts w:hint="cs"/>
          <w:rtl/>
        </w:rPr>
        <w:t>אינו נוכח</w:t>
      </w:r>
    </w:p>
    <w:p w:rsidR="000943A7" w:rsidRDefault="000943A7" w:rsidP="00961E1A">
      <w:pPr>
        <w:rPr>
          <w:rtl/>
        </w:rPr>
      </w:pPr>
      <w:r>
        <w:rPr>
          <w:rtl/>
        </w:rPr>
        <w:t>בנימין נתניהו</w:t>
      </w:r>
      <w:r>
        <w:rPr>
          <w:rtl/>
        </w:rPr>
        <w:tab/>
      </w:r>
      <w:r>
        <w:rPr>
          <w:rtl/>
        </w:rPr>
        <w:tab/>
        <w:t xml:space="preserve">–   </w:t>
      </w:r>
      <w:r>
        <w:rPr>
          <w:rFonts w:hint="cs"/>
          <w:rtl/>
        </w:rPr>
        <w:t>אינו נוכח</w:t>
      </w:r>
    </w:p>
    <w:p w:rsidR="000943A7" w:rsidRDefault="000943A7" w:rsidP="00961E1A">
      <w:pPr>
        <w:rPr>
          <w:rtl/>
        </w:rPr>
      </w:pPr>
      <w:r>
        <w:rPr>
          <w:rtl/>
        </w:rPr>
        <w:t>לימור סון הר מלך</w:t>
      </w:r>
      <w:r>
        <w:rPr>
          <w:rtl/>
        </w:rPr>
        <w:tab/>
        <w:t xml:space="preserve">–   </w:t>
      </w:r>
      <w:r>
        <w:rPr>
          <w:rFonts w:hint="cs"/>
          <w:rtl/>
        </w:rPr>
        <w:t>אינה נוכחת</w:t>
      </w:r>
    </w:p>
    <w:p w:rsidR="000943A7" w:rsidRDefault="000943A7" w:rsidP="00961E1A">
      <w:pPr>
        <w:rPr>
          <w:rtl/>
        </w:rPr>
      </w:pPr>
      <w:r>
        <w:rPr>
          <w:rtl/>
        </w:rPr>
        <w:t>עפיף עבד</w:t>
      </w:r>
      <w:r>
        <w:rPr>
          <w:rtl/>
        </w:rPr>
        <w:tab/>
      </w:r>
      <w:r>
        <w:rPr>
          <w:rtl/>
        </w:rPr>
        <w:tab/>
        <w:t xml:space="preserve">–   </w:t>
      </w:r>
      <w:r>
        <w:rPr>
          <w:rFonts w:hint="cs"/>
          <w:rtl/>
        </w:rPr>
        <w:t>נגד</w:t>
      </w:r>
    </w:p>
    <w:p w:rsidR="000943A7" w:rsidRDefault="000943A7" w:rsidP="00961E1A">
      <w:pPr>
        <w:rPr>
          <w:rtl/>
        </w:rPr>
      </w:pPr>
      <w:r>
        <w:rPr>
          <w:rtl/>
        </w:rPr>
        <w:t>איימן עודה</w:t>
      </w:r>
      <w:r>
        <w:rPr>
          <w:rtl/>
        </w:rPr>
        <w:tab/>
      </w:r>
      <w:r>
        <w:rPr>
          <w:rtl/>
        </w:rPr>
        <w:tab/>
        <w:t xml:space="preserve">–   </w:t>
      </w:r>
      <w:r>
        <w:rPr>
          <w:rFonts w:hint="cs"/>
          <w:rtl/>
        </w:rPr>
        <w:t>אינו נוכח</w:t>
      </w:r>
    </w:p>
    <w:p w:rsidR="000943A7" w:rsidRDefault="000943A7" w:rsidP="00961E1A">
      <w:pPr>
        <w:rPr>
          <w:rtl/>
        </w:rPr>
      </w:pPr>
      <w:r>
        <w:rPr>
          <w:rtl/>
        </w:rPr>
        <w:t>מאיר פרוש</w:t>
      </w:r>
      <w:r>
        <w:rPr>
          <w:rtl/>
        </w:rPr>
        <w:tab/>
      </w:r>
      <w:r>
        <w:rPr>
          <w:rtl/>
        </w:rPr>
        <w:tab/>
        <w:t xml:space="preserve">–   </w:t>
      </w:r>
      <w:r>
        <w:rPr>
          <w:rFonts w:hint="cs"/>
          <w:rtl/>
        </w:rPr>
        <w:t>נגד</w:t>
      </w:r>
    </w:p>
    <w:p w:rsidR="000943A7" w:rsidRDefault="000943A7" w:rsidP="00961E1A">
      <w:pPr>
        <w:rPr>
          <w:rtl/>
        </w:rPr>
      </w:pPr>
      <w:r>
        <w:rPr>
          <w:rtl/>
        </w:rPr>
        <w:t>אורית פרקש הכהן</w:t>
      </w:r>
      <w:r>
        <w:rPr>
          <w:rtl/>
        </w:rPr>
        <w:tab/>
        <w:t xml:space="preserve">–   </w:t>
      </w:r>
      <w:r>
        <w:rPr>
          <w:rFonts w:hint="cs"/>
          <w:rtl/>
        </w:rPr>
        <w:t>אינה נוכחת</w:t>
      </w:r>
    </w:p>
    <w:p w:rsidR="000943A7" w:rsidRDefault="000943A7" w:rsidP="00961E1A">
      <w:pPr>
        <w:rPr>
          <w:rtl/>
        </w:rPr>
      </w:pPr>
      <w:r>
        <w:rPr>
          <w:rtl/>
        </w:rPr>
        <w:t>יצחק קרויזר</w:t>
      </w:r>
      <w:r>
        <w:rPr>
          <w:rtl/>
        </w:rPr>
        <w:tab/>
      </w:r>
      <w:r>
        <w:rPr>
          <w:rtl/>
        </w:rPr>
        <w:tab/>
        <w:t xml:space="preserve">–   </w:t>
      </w:r>
      <w:r>
        <w:rPr>
          <w:rFonts w:hint="cs"/>
          <w:rtl/>
        </w:rPr>
        <w:t>אינו נוכח</w:t>
      </w:r>
    </w:p>
    <w:p w:rsidR="000943A7" w:rsidRDefault="000943A7" w:rsidP="00961E1A">
      <w:pPr>
        <w:rPr>
          <w:rtl/>
        </w:rPr>
      </w:pPr>
      <w:r>
        <w:rPr>
          <w:rtl/>
        </w:rPr>
        <w:t>שלמה קרעי</w:t>
      </w:r>
      <w:r>
        <w:rPr>
          <w:rtl/>
        </w:rPr>
        <w:tab/>
      </w:r>
      <w:r>
        <w:rPr>
          <w:rtl/>
        </w:rPr>
        <w:tab/>
        <w:t xml:space="preserve">–   </w:t>
      </w:r>
      <w:r>
        <w:rPr>
          <w:rFonts w:hint="cs"/>
          <w:rtl/>
        </w:rPr>
        <w:t>נגד</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אלון שוסטר</w:t>
      </w:r>
      <w:r>
        <w:rPr>
          <w:rtl/>
        </w:rPr>
        <w:tab/>
      </w:r>
      <w:r>
        <w:rPr>
          <w:rtl/>
        </w:rPr>
        <w:tab/>
        <w:t xml:space="preserve">–   </w:t>
      </w:r>
      <w:r>
        <w:rPr>
          <w:rFonts w:hint="cs"/>
          <w:rtl/>
        </w:rPr>
        <w:t>אינו נוכח</w:t>
      </w:r>
    </w:p>
    <w:p w:rsidR="000943A7" w:rsidRDefault="000943A7" w:rsidP="00961E1A">
      <w:pPr>
        <w:rPr>
          <w:rtl/>
        </w:rPr>
      </w:pPr>
      <w:r>
        <w:rPr>
          <w:rtl/>
        </w:rPr>
        <w:t>עאידה תומא סלימאן</w:t>
      </w:r>
      <w:r>
        <w:rPr>
          <w:rtl/>
        </w:rPr>
        <w:tab/>
        <w:t xml:space="preserve">–   </w:t>
      </w:r>
      <w:r>
        <w:rPr>
          <w:rFonts w:hint="cs"/>
          <w:rtl/>
        </w:rPr>
        <w:t>אינה נוכחת</w:t>
      </w:r>
    </w:p>
    <w:p w:rsidR="000943A7" w:rsidRDefault="000943A7" w:rsidP="00961E1A">
      <w:pPr>
        <w:rPr>
          <w:rtl/>
        </w:rPr>
      </w:pPr>
    </w:p>
    <w:p w:rsidR="000943A7" w:rsidRDefault="000943A7" w:rsidP="00961E1A">
      <w:pPr>
        <w:pStyle w:val="af6"/>
        <w:keepNext/>
        <w:rPr>
          <w:rtl/>
        </w:rPr>
      </w:pPr>
      <w:r w:rsidRPr="009D0FD5">
        <w:rPr>
          <w:rStyle w:val="TagStyle"/>
          <w:rtl/>
        </w:rPr>
        <w:t xml:space="preserve"> &lt;&lt; יור &gt;&gt; </w:t>
      </w:r>
      <w:r>
        <w:rPr>
          <w:rtl/>
        </w:rPr>
        <w:t>היו"ר יעקב מרגי:</w:t>
      </w:r>
      <w:r w:rsidRPr="009D0FD5">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האם י</w:t>
      </w:r>
      <w:bookmarkStart w:id="2668" w:name="_ETM_Q9_374901"/>
      <w:bookmarkEnd w:id="2668"/>
      <w:r>
        <w:rPr>
          <w:rFonts w:hint="cs"/>
          <w:rtl/>
        </w:rPr>
        <w:t>שנם חברי כנסת באולם שמעוניינים להצביע ולא השתתפו בהצבעה? בבקשה.</w:t>
      </w:r>
      <w:bookmarkStart w:id="2669" w:name="_ETM_Q9_380262"/>
      <w:bookmarkEnd w:id="2669"/>
    </w:p>
    <w:p w:rsidR="000943A7" w:rsidRDefault="000943A7" w:rsidP="00961E1A">
      <w:pPr>
        <w:rPr>
          <w:rtl/>
        </w:rPr>
      </w:pPr>
      <w:bookmarkStart w:id="2670" w:name="_ETM_Q9_380311"/>
      <w:bookmarkEnd w:id="2670"/>
    </w:p>
    <w:p w:rsidR="000943A7" w:rsidRDefault="000943A7" w:rsidP="00961E1A">
      <w:pPr>
        <w:pStyle w:val="af5"/>
        <w:keepNext/>
        <w:rPr>
          <w:rtl/>
        </w:rPr>
      </w:pPr>
      <w:r w:rsidRPr="00517DDC">
        <w:rPr>
          <w:rStyle w:val="TagStyle"/>
          <w:rtl/>
        </w:rPr>
        <w:t xml:space="preserve"> &lt;&lt; קריאה &gt;&gt; </w:t>
      </w:r>
      <w:r>
        <w:rPr>
          <w:rtl/>
        </w:rPr>
        <w:t>מזכיר הכנסת דן מרזוק:</w:t>
      </w:r>
      <w:r w:rsidRPr="00517DDC">
        <w:rPr>
          <w:rStyle w:val="TagStyle"/>
          <w:rtl/>
        </w:rPr>
        <w:t xml:space="preserve"> &lt;&lt; קריאה &gt;&gt;</w:t>
      </w:r>
      <w:r>
        <w:rPr>
          <w:rtl/>
        </w:rPr>
        <w:t xml:space="preserve">   </w:t>
      </w:r>
    </w:p>
    <w:p w:rsidR="000943A7" w:rsidRDefault="000943A7" w:rsidP="00961E1A">
      <w:pPr>
        <w:ind w:firstLine="0"/>
        <w:rPr>
          <w:rtl/>
        </w:rPr>
      </w:pPr>
      <w:r>
        <w:rPr>
          <w:rFonts w:hint="cs"/>
          <w:rtl/>
        </w:rPr>
        <w:t>(קורא בשמות חברי הכנסת)</w:t>
      </w:r>
    </w:p>
    <w:p w:rsidR="000943A7" w:rsidRPr="004C3417" w:rsidRDefault="000943A7" w:rsidP="00961E1A">
      <w:pPr>
        <w:rPr>
          <w:rtl/>
        </w:rPr>
      </w:pPr>
      <w:bookmarkStart w:id="2671" w:name="_ETM_Q9_318412"/>
      <w:bookmarkStart w:id="2672" w:name="_ETM_Q9_318686"/>
      <w:bookmarkEnd w:id="2671"/>
      <w:bookmarkEnd w:id="2672"/>
    </w:p>
    <w:p w:rsidR="000943A7" w:rsidRDefault="000943A7" w:rsidP="00961E1A">
      <w:pPr>
        <w:rPr>
          <w:rtl/>
        </w:rPr>
      </w:pPr>
      <w:r w:rsidRPr="00517DDC">
        <w:rPr>
          <w:rtl/>
        </w:rPr>
        <w:t>טלי גוטליב</w:t>
      </w:r>
      <w:r>
        <w:rPr>
          <w:rtl/>
        </w:rPr>
        <w:tab/>
      </w:r>
      <w:r>
        <w:rPr>
          <w:rtl/>
        </w:rPr>
        <w:tab/>
        <w:t xml:space="preserve">–   </w:t>
      </w:r>
      <w:r>
        <w:rPr>
          <w:rFonts w:hint="cs"/>
          <w:rtl/>
        </w:rPr>
        <w:t>נגד</w:t>
      </w:r>
    </w:p>
    <w:p w:rsidR="000943A7" w:rsidRDefault="000943A7" w:rsidP="00961E1A">
      <w:pPr>
        <w:rPr>
          <w:rtl/>
        </w:rPr>
      </w:pPr>
      <w:r>
        <w:rPr>
          <w:rtl/>
        </w:rPr>
        <w:t>לימור סון הר מלך</w:t>
      </w:r>
      <w:r>
        <w:rPr>
          <w:rtl/>
        </w:rPr>
        <w:tab/>
        <w:t xml:space="preserve">–   </w:t>
      </w:r>
      <w:r>
        <w:rPr>
          <w:rFonts w:hint="cs"/>
          <w:rtl/>
        </w:rPr>
        <w:t>נגד</w:t>
      </w:r>
    </w:p>
    <w:p w:rsidR="000943A7" w:rsidRDefault="000943A7" w:rsidP="00961E1A">
      <w:pPr>
        <w:rPr>
          <w:rtl/>
        </w:rPr>
      </w:pPr>
      <w:r>
        <w:rPr>
          <w:rtl/>
        </w:rPr>
        <w:t>עמיחי אליהו</w:t>
      </w:r>
      <w:r>
        <w:rPr>
          <w:rtl/>
        </w:rPr>
        <w:tab/>
      </w:r>
      <w:r>
        <w:rPr>
          <w:rtl/>
        </w:rPr>
        <w:tab/>
        <w:t xml:space="preserve">–   </w:t>
      </w:r>
      <w:r>
        <w:rPr>
          <w:rFonts w:hint="cs"/>
          <w:rtl/>
        </w:rPr>
        <w:t>נגד</w:t>
      </w:r>
    </w:p>
    <w:p w:rsidR="000943A7" w:rsidRDefault="000943A7" w:rsidP="00961E1A">
      <w:pPr>
        <w:rPr>
          <w:rtl/>
        </w:rPr>
      </w:pPr>
      <w:r w:rsidRPr="00517DDC">
        <w:rPr>
          <w:rtl/>
        </w:rPr>
        <w:t>מירב כהן</w:t>
      </w:r>
      <w:r>
        <w:rPr>
          <w:rtl/>
        </w:rPr>
        <w:tab/>
      </w:r>
      <w:r>
        <w:rPr>
          <w:rtl/>
        </w:rPr>
        <w:tab/>
        <w:t xml:space="preserve">–   </w:t>
      </w:r>
      <w:r>
        <w:rPr>
          <w:rFonts w:hint="cs"/>
          <w:rtl/>
        </w:rPr>
        <w:t>בעד</w:t>
      </w:r>
    </w:p>
    <w:p w:rsidR="000943A7" w:rsidRDefault="000943A7" w:rsidP="00961E1A">
      <w:pPr>
        <w:rPr>
          <w:rtl/>
        </w:rPr>
      </w:pPr>
    </w:p>
    <w:p w:rsidR="000943A7" w:rsidRDefault="000943A7" w:rsidP="00961E1A">
      <w:pPr>
        <w:pStyle w:val="af6"/>
        <w:keepNext/>
        <w:rPr>
          <w:rtl/>
        </w:rPr>
      </w:pPr>
      <w:r w:rsidRPr="009D0FD5">
        <w:rPr>
          <w:rStyle w:val="TagStyle"/>
          <w:rtl/>
        </w:rPr>
        <w:t xml:space="preserve"> &lt;&lt; יור &gt;&gt; </w:t>
      </w:r>
      <w:r>
        <w:rPr>
          <w:rtl/>
        </w:rPr>
        <w:t>היו"ר יעקב מרגי:</w:t>
      </w:r>
      <w:r w:rsidRPr="009D0FD5">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תמה ההצבעה. נא להגיש לי את התוצאות.</w:t>
      </w:r>
    </w:p>
    <w:p w:rsidR="000943A7" w:rsidRDefault="000943A7" w:rsidP="00961E1A">
      <w:pPr>
        <w:rPr>
          <w:rtl/>
        </w:rPr>
      </w:pPr>
      <w:bookmarkStart w:id="2673" w:name="_ETM_Q9_424499"/>
      <w:bookmarkStart w:id="2674" w:name="_ETM_Q9_424544"/>
      <w:bookmarkStart w:id="2675" w:name="_ETM_Q9_424691"/>
      <w:bookmarkEnd w:id="2673"/>
      <w:bookmarkEnd w:id="2674"/>
      <w:bookmarkEnd w:id="2675"/>
    </w:p>
    <w:p w:rsidR="000943A7" w:rsidRDefault="000943A7" w:rsidP="00961E1A">
      <w:pPr>
        <w:rPr>
          <w:rtl/>
        </w:rPr>
      </w:pPr>
      <w:bookmarkStart w:id="2676" w:name="_ETM_Q9_424723"/>
      <w:bookmarkEnd w:id="2676"/>
      <w:r>
        <w:rPr>
          <w:rFonts w:hint="cs"/>
          <w:rtl/>
        </w:rPr>
        <w:t xml:space="preserve">בזמן הזה אני מקדם בברכה את תלמידי תיכון </w:t>
      </w:r>
      <w:proofErr w:type="spellStart"/>
      <w:r>
        <w:rPr>
          <w:rFonts w:hint="cs"/>
          <w:rtl/>
        </w:rPr>
        <w:t>אמי"ת</w:t>
      </w:r>
      <w:proofErr w:type="spellEnd"/>
      <w:r>
        <w:rPr>
          <w:rFonts w:hint="cs"/>
          <w:rtl/>
        </w:rPr>
        <w:t xml:space="preserve"> טכנולוגי ירושלים שנמצאים איתנו כאן </w:t>
      </w:r>
      <w:bookmarkStart w:id="2677" w:name="_ETM_Q9_426887"/>
      <w:bookmarkEnd w:id="2677"/>
      <w:r>
        <w:rPr>
          <w:rFonts w:hint="cs"/>
          <w:rtl/>
        </w:rPr>
        <w:t xml:space="preserve">ביציע. ברוכים הבאים לכנסת ישראל. </w:t>
      </w:r>
    </w:p>
    <w:p w:rsidR="000943A7" w:rsidRDefault="000943A7" w:rsidP="00961E1A">
      <w:pPr>
        <w:rPr>
          <w:rtl/>
        </w:rPr>
      </w:pPr>
    </w:p>
    <w:p w:rsidR="000943A7" w:rsidRDefault="000943A7" w:rsidP="00961E1A">
      <w:pPr>
        <w:rPr>
          <w:rtl/>
        </w:rPr>
      </w:pPr>
      <w:r>
        <w:rPr>
          <w:rFonts w:hint="cs"/>
          <w:rtl/>
        </w:rPr>
        <w:t xml:space="preserve">חברי הכנסת, בעד הצעת החוק הצביעו 26 </w:t>
      </w:r>
      <w:bookmarkStart w:id="2678" w:name="_ETM_Q9_548863"/>
      <w:bookmarkEnd w:id="2678"/>
      <w:r>
        <w:rPr>
          <w:rFonts w:hint="cs"/>
          <w:rtl/>
        </w:rPr>
        <w:t xml:space="preserve">חברי כנסת, נגד הצעת החוק הצביעו 68 חברי כנסת. </w:t>
      </w:r>
      <w:bookmarkStart w:id="2679" w:name="_ETM_Q9_554281"/>
      <w:bookmarkEnd w:id="2679"/>
      <w:r>
        <w:rPr>
          <w:rFonts w:hint="cs"/>
          <w:rtl/>
        </w:rPr>
        <w:t xml:space="preserve">אי לכך, אני קובע כי </w:t>
      </w:r>
      <w:bookmarkStart w:id="2680" w:name="_ETM_Q9_557990"/>
      <w:bookmarkEnd w:id="2680"/>
      <w:r>
        <w:rPr>
          <w:rtl/>
        </w:rPr>
        <w:t xml:space="preserve">הצעת חוק קרן קיימת לישראל </w:t>
      </w:r>
      <w:r>
        <w:rPr>
          <w:rFonts w:hint="cs"/>
          <w:rtl/>
        </w:rPr>
        <w:t>(</w:t>
      </w:r>
      <w:r>
        <w:rPr>
          <w:rtl/>
        </w:rPr>
        <w:t>תיקון – מעבר לחברה ממשלתית</w:t>
      </w:r>
      <w:r>
        <w:rPr>
          <w:rFonts w:hint="cs"/>
          <w:rtl/>
        </w:rPr>
        <w:t>),</w:t>
      </w:r>
      <w:r>
        <w:rPr>
          <w:rtl/>
        </w:rPr>
        <w:t xml:space="preserve"> התשפ"ו</w:t>
      </w:r>
      <w:r>
        <w:rPr>
          <w:rFonts w:hint="cs"/>
          <w:rtl/>
        </w:rPr>
        <w:t>–</w:t>
      </w:r>
      <w:r>
        <w:rPr>
          <w:rtl/>
        </w:rPr>
        <w:t>2025</w:t>
      </w:r>
      <w:r>
        <w:rPr>
          <w:rFonts w:hint="cs"/>
          <w:rtl/>
        </w:rPr>
        <w:t>, לא אושרה, ותוסר מסדר-היום.</w:t>
      </w:r>
      <w:bookmarkStart w:id="2681" w:name="_ETM_Q9_567758"/>
      <w:bookmarkEnd w:id="2681"/>
      <w:r>
        <w:rPr>
          <w:rFonts w:hint="cs"/>
          <w:rtl/>
        </w:rPr>
        <w:t xml:space="preserve"> </w:t>
      </w:r>
      <w:bookmarkStart w:id="2682" w:name="_ETM_Q9_567801"/>
      <w:bookmarkStart w:id="2683" w:name="_ETM_Q9_567975"/>
      <w:bookmarkStart w:id="2684" w:name="_ETM_Q9_568012"/>
      <w:bookmarkEnd w:id="2682"/>
      <w:bookmarkEnd w:id="2683"/>
      <w:bookmarkEnd w:id="2684"/>
      <w:r>
        <w:rPr>
          <w:rFonts w:hint="cs"/>
          <w:rtl/>
        </w:rPr>
        <w:t xml:space="preserve">חברי הכנסת, הודעה לפרוטוקול בלבד, חבר הכנסת בן צור, בגלל המהומה שהייתה </w:t>
      </w:r>
      <w:bookmarkStart w:id="2685" w:name="_ETM_Q9_572722"/>
      <w:bookmarkEnd w:id="2685"/>
      <w:r>
        <w:rPr>
          <w:rFonts w:hint="cs"/>
          <w:rtl/>
        </w:rPr>
        <w:t xml:space="preserve">בזמן ההצבעות, התבלבל והצביע בעד הצעת חוק שירות המדינה (מינויים), </w:t>
      </w:r>
      <w:bookmarkStart w:id="2686" w:name="_ETM_Q9_576445"/>
      <w:bookmarkEnd w:id="2686"/>
      <w:r>
        <w:rPr>
          <w:rFonts w:hint="cs"/>
          <w:rtl/>
        </w:rPr>
        <w:t xml:space="preserve">כשהתכוון להצביע נגד. זה רק לפרוטוקול. </w:t>
      </w:r>
    </w:p>
    <w:p w:rsidR="000943A7" w:rsidRDefault="000943A7" w:rsidP="00961E1A">
      <w:pPr>
        <w:rPr>
          <w:rtl/>
        </w:rPr>
      </w:pPr>
    </w:p>
    <w:p w:rsidR="000943A7" w:rsidRDefault="000943A7" w:rsidP="00961E1A">
      <w:pPr>
        <w:rPr>
          <w:rtl/>
        </w:rPr>
      </w:pPr>
    </w:p>
    <w:p w:rsidR="000943A7" w:rsidRDefault="000943A7" w:rsidP="00961E1A">
      <w:pPr>
        <w:pStyle w:val="a6"/>
        <w:rPr>
          <w:rtl/>
        </w:rPr>
      </w:pPr>
      <w:bookmarkStart w:id="2687" w:name="_ETM_Q9_584012"/>
      <w:bookmarkStart w:id="2688" w:name="_ETM_Q9_584055"/>
      <w:bookmarkStart w:id="2689" w:name="_ETM_Q9_584201"/>
      <w:bookmarkStart w:id="2690" w:name="_ETM_Q9_584235"/>
      <w:bookmarkStart w:id="2691" w:name="ET_hatsach_647984_6"/>
      <w:bookmarkEnd w:id="2687"/>
      <w:bookmarkEnd w:id="2688"/>
      <w:bookmarkEnd w:id="2689"/>
      <w:bookmarkEnd w:id="2690"/>
      <w:r w:rsidRPr="00DC42B9">
        <w:rPr>
          <w:rStyle w:val="TagStyle"/>
          <w:rtl/>
        </w:rPr>
        <w:t xml:space="preserve"> &lt;&lt; הצח &gt;&gt; </w:t>
      </w:r>
      <w:bookmarkStart w:id="2692" w:name="_Toc218718580"/>
      <w:bookmarkStart w:id="2693" w:name="_Toc218719005"/>
      <w:r>
        <w:rPr>
          <w:rtl/>
        </w:rPr>
        <w:t>הצעת חוק התגמולים לנפגעי פעולות שנאה, התשפ"ג</w:t>
      </w:r>
      <w:r>
        <w:rPr>
          <w:rFonts w:hint="cs"/>
          <w:rtl/>
        </w:rPr>
        <w:t>–</w:t>
      </w:r>
      <w:r>
        <w:rPr>
          <w:rtl/>
        </w:rPr>
        <w:t>2023</w:t>
      </w:r>
      <w:bookmarkEnd w:id="2692"/>
      <w:bookmarkEnd w:id="2693"/>
      <w:r w:rsidRPr="00DC42B9">
        <w:rPr>
          <w:rStyle w:val="TagStyle"/>
          <w:rtl/>
        </w:rPr>
        <w:t xml:space="preserve"> &lt;&lt; הצח &gt;&gt;</w:t>
      </w:r>
      <w:r>
        <w:rPr>
          <w:rtl/>
        </w:rPr>
        <w:t xml:space="preserve">   </w:t>
      </w:r>
      <w:bookmarkEnd w:id="2691"/>
    </w:p>
    <w:p w:rsidR="000943A7" w:rsidRDefault="000943A7" w:rsidP="00961E1A">
      <w:pPr>
        <w:rPr>
          <w:rtl/>
        </w:rPr>
      </w:pPr>
      <w:r>
        <w:rPr>
          <w:rtl/>
        </w:rPr>
        <w:t>[הצעת חוק פ/2389</w:t>
      </w:r>
      <w:r>
        <w:rPr>
          <w:rFonts w:hint="cs"/>
          <w:rtl/>
        </w:rPr>
        <w:t>/25</w:t>
      </w:r>
      <w:r>
        <w:rPr>
          <w:rtl/>
        </w:rPr>
        <w:t>; נספחות.]</w:t>
      </w:r>
    </w:p>
    <w:p w:rsidR="000943A7" w:rsidRDefault="000943A7" w:rsidP="00961E1A">
      <w:pPr>
        <w:pStyle w:val="-0"/>
        <w:rPr>
          <w:rtl/>
        </w:rPr>
      </w:pPr>
      <w:r>
        <w:rPr>
          <w:rtl/>
        </w:rPr>
        <w:t xml:space="preserve">(הצעת </w:t>
      </w:r>
      <w:r>
        <w:rPr>
          <w:rFonts w:hint="cs"/>
          <w:rtl/>
        </w:rPr>
        <w:t xml:space="preserve">קבוצת </w:t>
      </w:r>
      <w:r>
        <w:rPr>
          <w:rtl/>
        </w:rPr>
        <w:t>חבר</w:t>
      </w:r>
      <w:r>
        <w:rPr>
          <w:rFonts w:hint="cs"/>
          <w:rtl/>
        </w:rPr>
        <w:t xml:space="preserve">י </w:t>
      </w:r>
      <w:r>
        <w:rPr>
          <w:rtl/>
        </w:rPr>
        <w:t>הכנסת)</w:t>
      </w:r>
    </w:p>
    <w:p w:rsidR="000943A7" w:rsidRDefault="000943A7" w:rsidP="00961E1A">
      <w:pPr>
        <w:rPr>
          <w:rtl/>
        </w:rPr>
      </w:pPr>
      <w:bookmarkStart w:id="2694" w:name="_ETM_Q9_586315"/>
      <w:bookmarkEnd w:id="2694"/>
    </w:p>
    <w:p w:rsidR="000943A7" w:rsidRDefault="000943A7" w:rsidP="00961E1A">
      <w:pPr>
        <w:pStyle w:val="af6"/>
        <w:keepNext/>
        <w:rPr>
          <w:rtl/>
        </w:rPr>
      </w:pPr>
      <w:r w:rsidRPr="00DC42B9">
        <w:rPr>
          <w:rStyle w:val="TagStyle"/>
          <w:rtl/>
        </w:rPr>
        <w:t xml:space="preserve"> &lt;&lt; יור &gt;&gt; </w:t>
      </w:r>
      <w:r>
        <w:rPr>
          <w:rtl/>
        </w:rPr>
        <w:t>היו"ר יעקב מרגי:</w:t>
      </w:r>
      <w:r w:rsidRPr="00DC42B9">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2695" w:name="_ETM_Q9_588929"/>
      <w:bookmarkEnd w:id="2695"/>
      <w:r>
        <w:rPr>
          <w:rFonts w:hint="cs"/>
          <w:rtl/>
        </w:rPr>
        <w:t>אנחנו עוברים לנושא הבא</w:t>
      </w:r>
      <w:bookmarkStart w:id="2696" w:name="_ETM_Q9_582340"/>
      <w:bookmarkEnd w:id="2696"/>
      <w:r>
        <w:rPr>
          <w:rFonts w:hint="cs"/>
          <w:rtl/>
        </w:rPr>
        <w:t xml:space="preserve"> על סדר-היום </w:t>
      </w:r>
      <w:r>
        <w:rPr>
          <w:rFonts w:hint="eastAsia"/>
          <w:rtl/>
        </w:rPr>
        <w:t xml:space="preserve">– </w:t>
      </w:r>
      <w:r w:rsidRPr="00DC42B9">
        <w:rPr>
          <w:rtl/>
        </w:rPr>
        <w:t>הצעת חוק התגמולים לנפגעי פעולות שנאה, התשפ"ג</w:t>
      </w:r>
      <w:r>
        <w:rPr>
          <w:rFonts w:hint="cs"/>
          <w:rtl/>
        </w:rPr>
        <w:t>–</w:t>
      </w:r>
      <w:r w:rsidRPr="00DC42B9">
        <w:rPr>
          <w:rtl/>
        </w:rPr>
        <w:t>2023</w:t>
      </w:r>
      <w:r>
        <w:rPr>
          <w:rFonts w:hint="cs"/>
          <w:rtl/>
        </w:rPr>
        <w:t>, של חבר הכנסת יוראי להב הרצנו</w:t>
      </w:r>
      <w:bookmarkStart w:id="2697" w:name="_ETM_Q9_591656"/>
      <w:bookmarkEnd w:id="2697"/>
      <w:r>
        <w:rPr>
          <w:rFonts w:hint="cs"/>
          <w:rtl/>
        </w:rPr>
        <w:t xml:space="preserve"> וקבוצת חברי הכנסת. אני מזמין את חבר הכנסת </w:t>
      </w:r>
      <w:bookmarkStart w:id="2698" w:name="_ETM_Q9_599611"/>
      <w:bookmarkEnd w:id="2698"/>
      <w:r>
        <w:rPr>
          <w:rFonts w:hint="cs"/>
          <w:rtl/>
        </w:rPr>
        <w:t xml:space="preserve">יוראי להב הרצנו להציג את הצעת החוק. לרשותך עד </w:t>
      </w:r>
      <w:bookmarkStart w:id="2699" w:name="_ETM_Q9_598742"/>
      <w:bookmarkEnd w:id="2699"/>
      <w:r>
        <w:rPr>
          <w:rFonts w:hint="cs"/>
          <w:rtl/>
        </w:rPr>
        <w:t>עשר דקות. ואני מחזיר את כל המורחקים למליאה</w:t>
      </w:r>
      <w:bookmarkStart w:id="2700" w:name="_ETM_Q9_602131"/>
      <w:bookmarkEnd w:id="2700"/>
      <w:r>
        <w:rPr>
          <w:rFonts w:hint="cs"/>
          <w:rtl/>
        </w:rPr>
        <w:t>.</w:t>
      </w:r>
    </w:p>
    <w:p w:rsidR="000943A7" w:rsidRDefault="000943A7" w:rsidP="00961E1A">
      <w:pPr>
        <w:rPr>
          <w:rtl/>
        </w:rPr>
      </w:pPr>
      <w:bookmarkStart w:id="2701" w:name="_ETM_Q9_603921"/>
      <w:bookmarkStart w:id="2702" w:name="_ETM_Q9_603964"/>
      <w:bookmarkEnd w:id="2701"/>
      <w:bookmarkEnd w:id="2702"/>
    </w:p>
    <w:p w:rsidR="000943A7" w:rsidRDefault="000943A7" w:rsidP="00961E1A">
      <w:pPr>
        <w:pStyle w:val="a4"/>
        <w:keepNext/>
        <w:rPr>
          <w:rtl/>
        </w:rPr>
      </w:pPr>
      <w:bookmarkStart w:id="2703" w:name="ET_speaker_5787_9"/>
      <w:r w:rsidRPr="002F3F2A">
        <w:rPr>
          <w:rStyle w:val="TagStyle"/>
          <w:rtl/>
        </w:rPr>
        <w:t xml:space="preserve"> &lt;&lt; דובר &gt;&gt; </w:t>
      </w:r>
      <w:bookmarkStart w:id="2704" w:name="_Toc218718581"/>
      <w:bookmarkStart w:id="2705" w:name="_Toc218719006"/>
      <w:r>
        <w:rPr>
          <w:rtl/>
        </w:rPr>
        <w:t>יוראי להב הרצנו (יש עתיד):</w:t>
      </w:r>
      <w:bookmarkEnd w:id="2704"/>
      <w:bookmarkEnd w:id="2705"/>
      <w:r w:rsidRPr="002F3F2A">
        <w:rPr>
          <w:rStyle w:val="TagStyle"/>
          <w:rtl/>
        </w:rPr>
        <w:t xml:space="preserve"> &lt;&lt; דובר &gt;&gt;</w:t>
      </w:r>
      <w:r>
        <w:rPr>
          <w:rtl/>
        </w:rPr>
        <w:t xml:space="preserve">   </w:t>
      </w:r>
      <w:bookmarkEnd w:id="2703"/>
    </w:p>
    <w:p w:rsidR="000943A7" w:rsidRDefault="000943A7" w:rsidP="00531E88">
      <w:pPr>
        <w:rPr>
          <w:rtl/>
        </w:rPr>
      </w:pPr>
    </w:p>
    <w:p w:rsidR="000943A7" w:rsidRDefault="000943A7" w:rsidP="00961E1A">
      <w:pPr>
        <w:rPr>
          <w:rtl/>
        </w:rPr>
      </w:pPr>
      <w:bookmarkStart w:id="2706" w:name="_ETM_Q9_602621"/>
      <w:bookmarkEnd w:id="2706"/>
      <w:r>
        <w:rPr>
          <w:rFonts w:hint="cs"/>
          <w:rtl/>
        </w:rPr>
        <w:t>תעשה פה קצת שקט?</w:t>
      </w:r>
      <w:bookmarkStart w:id="2707" w:name="_ETM_Q9_607297"/>
      <w:bookmarkEnd w:id="2707"/>
    </w:p>
    <w:p w:rsidR="000943A7" w:rsidRPr="002F3F2A" w:rsidRDefault="000943A7" w:rsidP="00961E1A">
      <w:pPr>
        <w:rPr>
          <w:rtl/>
        </w:rPr>
      </w:pPr>
      <w:bookmarkStart w:id="2708" w:name="_ETM_Q9_607355"/>
      <w:bookmarkEnd w:id="2708"/>
    </w:p>
    <w:p w:rsidR="000943A7" w:rsidRDefault="000943A7" w:rsidP="00961E1A">
      <w:pPr>
        <w:pStyle w:val="af6"/>
        <w:keepNext/>
        <w:rPr>
          <w:rtl/>
        </w:rPr>
      </w:pPr>
      <w:bookmarkStart w:id="2709" w:name="ET_yor_6688_8"/>
      <w:r w:rsidRPr="002F3F2A">
        <w:rPr>
          <w:rStyle w:val="TagStyle"/>
          <w:rtl/>
        </w:rPr>
        <w:t xml:space="preserve"> &lt;&lt; יור &gt;&gt; </w:t>
      </w:r>
      <w:r>
        <w:rPr>
          <w:rtl/>
        </w:rPr>
        <w:t>היו"ר יעקב מרגי:</w:t>
      </w:r>
      <w:r w:rsidRPr="002F3F2A">
        <w:rPr>
          <w:rStyle w:val="TagStyle"/>
          <w:rtl/>
        </w:rPr>
        <w:t xml:space="preserve"> &lt;&lt; יור &gt;&gt;</w:t>
      </w:r>
      <w:r>
        <w:rPr>
          <w:rtl/>
        </w:rPr>
        <w:t xml:space="preserve">   </w:t>
      </w:r>
      <w:bookmarkEnd w:id="2709"/>
    </w:p>
    <w:p w:rsidR="000943A7" w:rsidRDefault="000943A7" w:rsidP="00531E88">
      <w:pPr>
        <w:rPr>
          <w:rtl/>
        </w:rPr>
      </w:pPr>
    </w:p>
    <w:p w:rsidR="000943A7" w:rsidRDefault="000943A7" w:rsidP="00961E1A">
      <w:pPr>
        <w:rPr>
          <w:rtl/>
        </w:rPr>
      </w:pPr>
      <w:bookmarkStart w:id="2710" w:name="_ETM_Q9_605189"/>
      <w:bookmarkEnd w:id="2710"/>
      <w:r>
        <w:rPr>
          <w:rFonts w:hint="cs"/>
          <w:rtl/>
        </w:rPr>
        <w:t>יש לך את כל השקט הנדרש.</w:t>
      </w:r>
      <w:bookmarkStart w:id="2711" w:name="_ETM_Q9_608406"/>
      <w:bookmarkEnd w:id="2711"/>
    </w:p>
    <w:p w:rsidR="000943A7" w:rsidRDefault="000943A7" w:rsidP="00961E1A">
      <w:pPr>
        <w:rPr>
          <w:rtl/>
        </w:rPr>
      </w:pPr>
      <w:bookmarkStart w:id="2712" w:name="_ETM_Q9_608445"/>
      <w:bookmarkEnd w:id="2712"/>
    </w:p>
    <w:p w:rsidR="000943A7" w:rsidRDefault="000943A7" w:rsidP="00961E1A">
      <w:pPr>
        <w:pStyle w:val="-"/>
        <w:keepNext/>
        <w:rPr>
          <w:rtl/>
        </w:rPr>
      </w:pPr>
      <w:bookmarkStart w:id="2713" w:name="ET_speakercontinue_5787_10"/>
      <w:r w:rsidRPr="002F3F2A">
        <w:rPr>
          <w:rStyle w:val="TagStyle"/>
          <w:rtl/>
        </w:rPr>
        <w:t xml:space="preserve"> &lt;&lt; דובר_המשך &gt;&gt; </w:t>
      </w:r>
      <w:r>
        <w:rPr>
          <w:rtl/>
        </w:rPr>
        <w:t>יוראי להב הרצנו (יש עתיד):</w:t>
      </w:r>
      <w:r w:rsidRPr="002F3F2A">
        <w:rPr>
          <w:rStyle w:val="TagStyle"/>
          <w:rtl/>
        </w:rPr>
        <w:t xml:space="preserve"> &lt;&lt; דובר_המשך &gt;&gt;</w:t>
      </w:r>
      <w:r>
        <w:rPr>
          <w:rtl/>
        </w:rPr>
        <w:t xml:space="preserve">   </w:t>
      </w:r>
      <w:bookmarkEnd w:id="2713"/>
    </w:p>
    <w:p w:rsidR="000943A7" w:rsidRDefault="000943A7" w:rsidP="00531E88">
      <w:pPr>
        <w:rPr>
          <w:rtl/>
        </w:rPr>
      </w:pPr>
    </w:p>
    <w:p w:rsidR="000943A7" w:rsidRDefault="000943A7" w:rsidP="00961E1A">
      <w:pPr>
        <w:rPr>
          <w:rtl/>
        </w:rPr>
      </w:pPr>
      <w:bookmarkStart w:id="2714" w:name="_ETM_Q9_609956"/>
      <w:bookmarkEnd w:id="2714"/>
      <w:r>
        <w:rPr>
          <w:rFonts w:hint="cs"/>
          <w:rtl/>
        </w:rPr>
        <w:t>תודה רבה.</w:t>
      </w:r>
      <w:bookmarkStart w:id="2715" w:name="_ETM_Q9_606787"/>
      <w:bookmarkEnd w:id="2715"/>
      <w:r>
        <w:rPr>
          <w:rFonts w:hint="cs"/>
          <w:rtl/>
        </w:rPr>
        <w:t xml:space="preserve"> </w:t>
      </w:r>
      <w:bookmarkStart w:id="2716" w:name="_ETM_Q9_606823"/>
      <w:bookmarkStart w:id="2717" w:name="_ETM_Q9_606955"/>
      <w:bookmarkStart w:id="2718" w:name="_ETM_Q9_606991"/>
      <w:bookmarkEnd w:id="2716"/>
      <w:bookmarkEnd w:id="2717"/>
      <w:bookmarkEnd w:id="2718"/>
      <w:r>
        <w:rPr>
          <w:rFonts w:hint="cs"/>
          <w:rtl/>
        </w:rPr>
        <w:t xml:space="preserve">אדוני היושב-ראש, חבריי חברי הכנסת, ב-1 באוגוסט 2009 נכנס </w:t>
      </w:r>
      <w:bookmarkStart w:id="2719" w:name="_ETM_Q9_614145"/>
      <w:bookmarkEnd w:id="2719"/>
      <w:r>
        <w:rPr>
          <w:rFonts w:hint="cs"/>
          <w:rtl/>
        </w:rPr>
        <w:t xml:space="preserve">אדם רעול פנים </w:t>
      </w:r>
      <w:proofErr w:type="spellStart"/>
      <w:r>
        <w:rPr>
          <w:rFonts w:hint="cs"/>
          <w:rtl/>
        </w:rPr>
        <w:t>לברנוער</w:t>
      </w:r>
      <w:proofErr w:type="spellEnd"/>
      <w:r>
        <w:rPr>
          <w:rFonts w:hint="cs"/>
          <w:rtl/>
        </w:rPr>
        <w:t xml:space="preserve">,  למרכז הקהילתי של הקהילה הגאה </w:t>
      </w:r>
      <w:bookmarkStart w:id="2720" w:name="_ETM_Q9_619528"/>
      <w:bookmarkEnd w:id="2720"/>
      <w:r>
        <w:rPr>
          <w:rFonts w:hint="cs"/>
          <w:rtl/>
        </w:rPr>
        <w:t>בתל אביב, ופתח באש. כתוצאה</w:t>
      </w:r>
      <w:bookmarkStart w:id="2721" w:name="_ETM_Q9_622725"/>
      <w:bookmarkEnd w:id="2721"/>
      <w:r>
        <w:rPr>
          <w:rFonts w:hint="cs"/>
          <w:rtl/>
        </w:rPr>
        <w:t xml:space="preserve"> מהפיגוע נרצחו ניר כץ, זכרו לברכה; </w:t>
      </w:r>
      <w:proofErr w:type="spellStart"/>
      <w:r>
        <w:rPr>
          <w:rFonts w:hint="cs"/>
          <w:rtl/>
        </w:rPr>
        <w:t>ליז</w:t>
      </w:r>
      <w:proofErr w:type="spellEnd"/>
      <w:r>
        <w:rPr>
          <w:rFonts w:hint="cs"/>
          <w:rtl/>
        </w:rPr>
        <w:t xml:space="preserve"> </w:t>
      </w:r>
      <w:proofErr w:type="spellStart"/>
      <w:r>
        <w:rPr>
          <w:rFonts w:hint="cs"/>
          <w:rtl/>
        </w:rPr>
        <w:t>טרובישי</w:t>
      </w:r>
      <w:proofErr w:type="spellEnd"/>
      <w:r>
        <w:rPr>
          <w:rFonts w:hint="cs"/>
          <w:rtl/>
        </w:rPr>
        <w:t xml:space="preserve">, זכרה </w:t>
      </w:r>
      <w:bookmarkStart w:id="2722" w:name="_ETM_Q9_628328"/>
      <w:bookmarkEnd w:id="2722"/>
      <w:r>
        <w:rPr>
          <w:rFonts w:hint="cs"/>
          <w:rtl/>
        </w:rPr>
        <w:t xml:space="preserve">לברכה; וחן לנגר, זכרו לברכה, שגסס 11 שנים ושם </w:t>
      </w:r>
      <w:bookmarkStart w:id="2723" w:name="_ETM_Q9_634803"/>
      <w:bookmarkEnd w:id="2723"/>
      <w:r>
        <w:rPr>
          <w:rFonts w:hint="cs"/>
          <w:rtl/>
        </w:rPr>
        <w:t>קץ לחייו. 14 אנשים נפגעו</w:t>
      </w:r>
      <w:bookmarkStart w:id="2724" w:name="_ETM_Q9_635533"/>
      <w:bookmarkEnd w:id="2724"/>
      <w:r>
        <w:rPr>
          <w:rFonts w:hint="cs"/>
          <w:rtl/>
        </w:rPr>
        <w:t xml:space="preserve"> כתוצאה מהפיגוע הזה. </w:t>
      </w:r>
      <w:bookmarkStart w:id="2725" w:name="_ETM_Q9_636786"/>
      <w:bookmarkStart w:id="2726" w:name="_ETM_Q9_636807"/>
      <w:bookmarkEnd w:id="2725"/>
      <w:bookmarkEnd w:id="2726"/>
      <w:r>
        <w:rPr>
          <w:rFonts w:hint="cs"/>
          <w:rtl/>
        </w:rPr>
        <w:t xml:space="preserve">אותו תוקף ככל הנראה לא הכיר את </w:t>
      </w:r>
      <w:bookmarkStart w:id="2727" w:name="_ETM_Q9_644403"/>
      <w:bookmarkEnd w:id="2727"/>
      <w:r>
        <w:rPr>
          <w:rFonts w:hint="cs"/>
          <w:rtl/>
        </w:rPr>
        <w:t xml:space="preserve">אותם אנשים ששהו </w:t>
      </w:r>
      <w:proofErr w:type="spellStart"/>
      <w:r>
        <w:rPr>
          <w:rFonts w:hint="cs"/>
          <w:rtl/>
        </w:rPr>
        <w:t>בברנוער</w:t>
      </w:r>
      <w:proofErr w:type="spellEnd"/>
      <w:r>
        <w:rPr>
          <w:rFonts w:hint="cs"/>
          <w:rtl/>
        </w:rPr>
        <w:t xml:space="preserve"> באותו זמן באופן אישי. הם לא </w:t>
      </w:r>
      <w:bookmarkStart w:id="2728" w:name="_ETM_Q9_643436"/>
      <w:bookmarkEnd w:id="2728"/>
      <w:r>
        <w:rPr>
          <w:rFonts w:hint="cs"/>
          <w:rtl/>
        </w:rPr>
        <w:t>עשו לו שום דבר שמעצבן. הם לא אמרו לו משהו. הוא לא תקף אותם בגלל צבע העיניים שלהם. הוא</w:t>
      </w:r>
      <w:bookmarkStart w:id="2729" w:name="_ETM_Q9_656284"/>
      <w:bookmarkEnd w:id="2729"/>
      <w:r>
        <w:rPr>
          <w:rFonts w:hint="cs"/>
          <w:rtl/>
        </w:rPr>
        <w:t xml:space="preserve"> תקף אותם וביקש לרצוח אותם כי הם להט"בים. הוא ביקש </w:t>
      </w:r>
      <w:bookmarkStart w:id="2730" w:name="_ETM_Q9_660980"/>
      <w:bookmarkEnd w:id="2730"/>
      <w:r>
        <w:rPr>
          <w:rFonts w:hint="cs"/>
          <w:rtl/>
        </w:rPr>
        <w:t>להעביר מסר. והמסר של אותו מחבל היה</w:t>
      </w:r>
      <w:bookmarkStart w:id="2731" w:name="_ETM_Q9_660336"/>
      <w:bookmarkEnd w:id="2731"/>
      <w:r>
        <w:rPr>
          <w:rFonts w:hint="cs"/>
          <w:rtl/>
        </w:rPr>
        <w:t xml:space="preserve">: אין לכם זכות קיום בעולם הזה. </w:t>
      </w:r>
    </w:p>
    <w:p w:rsidR="000943A7" w:rsidRDefault="000943A7" w:rsidP="00961E1A">
      <w:pPr>
        <w:rPr>
          <w:rtl/>
        </w:rPr>
      </w:pPr>
      <w:bookmarkStart w:id="2732" w:name="_ETM_Q9_667825"/>
      <w:bookmarkStart w:id="2733" w:name="_ETM_Q9_667872"/>
      <w:bookmarkEnd w:id="2732"/>
      <w:bookmarkEnd w:id="2733"/>
    </w:p>
    <w:p w:rsidR="000943A7" w:rsidRDefault="000943A7" w:rsidP="00961E1A">
      <w:pPr>
        <w:rPr>
          <w:rtl/>
        </w:rPr>
      </w:pPr>
      <w:r>
        <w:rPr>
          <w:rFonts w:hint="cs"/>
          <w:rtl/>
        </w:rPr>
        <w:t xml:space="preserve">זה </w:t>
      </w:r>
      <w:bookmarkStart w:id="2734" w:name="_ETM_Q9_663632"/>
      <w:bookmarkEnd w:id="2734"/>
      <w:r>
        <w:rPr>
          <w:rFonts w:hint="cs"/>
          <w:rtl/>
        </w:rPr>
        <w:t>נשמע לכם מוכר, חברי הכנסת? בדיוק כמו שהמחבלים הארורים רוצים</w:t>
      </w:r>
      <w:bookmarkStart w:id="2735" w:name="_ETM_Q9_674283"/>
      <w:bookmarkEnd w:id="2735"/>
      <w:r>
        <w:rPr>
          <w:rFonts w:hint="cs"/>
          <w:rtl/>
        </w:rPr>
        <w:t xml:space="preserve"> להשמיד אותנו, לחסל אותנו כי אנחנו יהודים, כך אותו </w:t>
      </w:r>
      <w:bookmarkStart w:id="2736" w:name="_ETM_Q9_676216"/>
      <w:bookmarkEnd w:id="2736"/>
      <w:r>
        <w:rPr>
          <w:rFonts w:hint="cs"/>
          <w:rtl/>
        </w:rPr>
        <w:t xml:space="preserve">מחבל ארור </w:t>
      </w:r>
      <w:proofErr w:type="spellStart"/>
      <w:r>
        <w:rPr>
          <w:rFonts w:hint="cs"/>
          <w:rtl/>
        </w:rPr>
        <w:t>בברנוער</w:t>
      </w:r>
      <w:proofErr w:type="spellEnd"/>
      <w:r>
        <w:rPr>
          <w:rFonts w:hint="cs"/>
          <w:rtl/>
        </w:rPr>
        <w:t xml:space="preserve"> רצה לחסל אותנו כי אנחנו להט"בים. הירי </w:t>
      </w:r>
      <w:bookmarkStart w:id="2737" w:name="_ETM_Q9_680325"/>
      <w:bookmarkEnd w:id="2737"/>
      <w:r>
        <w:rPr>
          <w:rFonts w:hint="cs"/>
          <w:rtl/>
        </w:rPr>
        <w:t>הוא אותו הירי. הדם הוא אותו הדם. אבל הזכויות, אדוני</w:t>
      </w:r>
      <w:bookmarkStart w:id="2738" w:name="_ETM_Q9_685876"/>
      <w:bookmarkEnd w:id="2738"/>
      <w:r>
        <w:rPr>
          <w:rFonts w:hint="cs"/>
          <w:rtl/>
        </w:rPr>
        <w:t xml:space="preserve"> היושב-ראש, הן לא אותן זכויות. ואני כאן כדי לשאול למה.</w:t>
      </w:r>
      <w:bookmarkStart w:id="2739" w:name="_ETM_Q9_689397"/>
      <w:bookmarkEnd w:id="2739"/>
      <w:r>
        <w:rPr>
          <w:rFonts w:hint="cs"/>
          <w:rtl/>
        </w:rPr>
        <w:t xml:space="preserve"> למה דם להט"בים הוא הפקר?</w:t>
      </w:r>
      <w:bookmarkStart w:id="2740" w:name="_ETM_Q9_692121"/>
      <w:bookmarkEnd w:id="2740"/>
    </w:p>
    <w:p w:rsidR="000943A7" w:rsidRDefault="000943A7" w:rsidP="00961E1A">
      <w:pPr>
        <w:rPr>
          <w:rtl/>
        </w:rPr>
      </w:pPr>
      <w:bookmarkStart w:id="2741" w:name="_ETM_Q9_692164"/>
      <w:bookmarkEnd w:id="2741"/>
    </w:p>
    <w:p w:rsidR="000943A7" w:rsidRDefault="000943A7" w:rsidP="00961E1A">
      <w:pPr>
        <w:rPr>
          <w:rtl/>
        </w:rPr>
      </w:pPr>
      <w:bookmarkStart w:id="2742" w:name="_ETM_Q9_692312"/>
      <w:bookmarkStart w:id="2743" w:name="_ETM_Q9_692353"/>
      <w:bookmarkEnd w:id="2742"/>
      <w:bookmarkEnd w:id="2743"/>
      <w:r>
        <w:rPr>
          <w:rFonts w:hint="cs"/>
          <w:rtl/>
        </w:rPr>
        <w:t xml:space="preserve">הרצח </w:t>
      </w:r>
      <w:proofErr w:type="spellStart"/>
      <w:r>
        <w:rPr>
          <w:rFonts w:hint="cs"/>
          <w:rtl/>
        </w:rPr>
        <w:t>בברנוער</w:t>
      </w:r>
      <w:proofErr w:type="spellEnd"/>
      <w:r>
        <w:rPr>
          <w:rFonts w:hint="cs"/>
          <w:rtl/>
        </w:rPr>
        <w:t xml:space="preserve"> נותר פצ</w:t>
      </w:r>
      <w:bookmarkStart w:id="2744" w:name="_ETM_Q9_695541"/>
      <w:bookmarkEnd w:id="2744"/>
      <w:r>
        <w:rPr>
          <w:rFonts w:hint="cs"/>
          <w:rtl/>
        </w:rPr>
        <w:t>ע דם שותת בהקהילה הגאה, כי</w:t>
      </w:r>
      <w:bookmarkStart w:id="2745" w:name="_ETM_Q9_697742"/>
      <w:bookmarkEnd w:id="2745"/>
      <w:r>
        <w:rPr>
          <w:rFonts w:hint="cs"/>
          <w:rtl/>
        </w:rPr>
        <w:t xml:space="preserve"> פגיעה באחד מאיתנו כמוה כפגיעה בכולנו, אבל גם כי חלפו</w:t>
      </w:r>
      <w:bookmarkStart w:id="2746" w:name="_ETM_Q9_706756"/>
      <w:bookmarkEnd w:id="2746"/>
      <w:r>
        <w:rPr>
          <w:rFonts w:hint="cs"/>
          <w:rtl/>
        </w:rPr>
        <w:t xml:space="preserve"> 16 שנים מאז אותו יום, והרוצח לא נתפס. המחבל </w:t>
      </w:r>
      <w:bookmarkStart w:id="2747" w:name="_ETM_Q9_714644"/>
      <w:bookmarkEnd w:id="2747"/>
      <w:r>
        <w:rPr>
          <w:rFonts w:hint="cs"/>
          <w:rtl/>
        </w:rPr>
        <w:t xml:space="preserve">נעלם, </w:t>
      </w:r>
      <w:proofErr w:type="spellStart"/>
      <w:r>
        <w:rPr>
          <w:rFonts w:hint="cs"/>
          <w:rtl/>
        </w:rPr>
        <w:t>ואיתו</w:t>
      </w:r>
      <w:proofErr w:type="spellEnd"/>
      <w:r>
        <w:rPr>
          <w:rFonts w:hint="cs"/>
          <w:rtl/>
        </w:rPr>
        <w:t xml:space="preserve"> נעלמה המדינה. </w:t>
      </w:r>
    </w:p>
    <w:p w:rsidR="000943A7" w:rsidRDefault="000943A7" w:rsidP="00961E1A">
      <w:pPr>
        <w:rPr>
          <w:rtl/>
        </w:rPr>
      </w:pPr>
      <w:bookmarkStart w:id="2748" w:name="_ETM_Q9_720049"/>
      <w:bookmarkStart w:id="2749" w:name="_ETM_Q9_720094"/>
      <w:bookmarkStart w:id="2750" w:name="_ETM_Q9_720264"/>
      <w:bookmarkEnd w:id="2748"/>
      <w:bookmarkEnd w:id="2749"/>
      <w:bookmarkEnd w:id="2750"/>
    </w:p>
    <w:p w:rsidR="000943A7" w:rsidRDefault="000943A7" w:rsidP="00961E1A">
      <w:pPr>
        <w:rPr>
          <w:rtl/>
        </w:rPr>
      </w:pPr>
      <w:bookmarkStart w:id="2751" w:name="_ETM_Q9_720302"/>
      <w:bookmarkEnd w:id="2751"/>
      <w:r>
        <w:rPr>
          <w:rFonts w:hint="cs"/>
          <w:rtl/>
        </w:rPr>
        <w:t xml:space="preserve">אני רוצה מכאן לפנות לחברי הליכוד. </w:t>
      </w:r>
      <w:bookmarkStart w:id="2752" w:name="_ETM_Q9_719989"/>
      <w:bookmarkEnd w:id="2752"/>
      <w:r>
        <w:rPr>
          <w:rFonts w:hint="cs"/>
          <w:rtl/>
        </w:rPr>
        <w:t xml:space="preserve">השר זוהר, אני אשמח לשאול אותך. בזמן </w:t>
      </w:r>
      <w:proofErr w:type="spellStart"/>
      <w:r>
        <w:rPr>
          <w:rFonts w:hint="cs"/>
          <w:rtl/>
        </w:rPr>
        <w:t>הברנוער</w:t>
      </w:r>
      <w:proofErr w:type="spellEnd"/>
      <w:r>
        <w:rPr>
          <w:rFonts w:hint="cs"/>
          <w:rtl/>
        </w:rPr>
        <w:t xml:space="preserve"> ב-2009,</w:t>
      </w:r>
      <w:bookmarkStart w:id="2753" w:name="_ETM_Q9_728424"/>
      <w:bookmarkEnd w:id="2753"/>
      <w:r>
        <w:rPr>
          <w:rFonts w:hint="cs"/>
          <w:rtl/>
        </w:rPr>
        <w:t xml:space="preserve"> מי היה ראש הממשלה? בנימין נתניהו היה ראש הממשלה בזמן </w:t>
      </w:r>
      <w:bookmarkStart w:id="2754" w:name="_ETM_Q9_730806"/>
      <w:bookmarkEnd w:id="2754"/>
      <w:r>
        <w:rPr>
          <w:rFonts w:hint="cs"/>
          <w:rtl/>
        </w:rPr>
        <w:t xml:space="preserve">הפיגוע </w:t>
      </w:r>
      <w:proofErr w:type="spellStart"/>
      <w:r>
        <w:rPr>
          <w:rFonts w:hint="cs"/>
          <w:rtl/>
        </w:rPr>
        <w:t>בברנוער</w:t>
      </w:r>
      <w:proofErr w:type="spellEnd"/>
      <w:r>
        <w:rPr>
          <w:rFonts w:hint="cs"/>
          <w:rtl/>
        </w:rPr>
        <w:t xml:space="preserve">. אותם אנשים, אותם צעירים, לא נפלו ברחוב ושברו את הרגל. הם נרצחו ונפצעו במסגרת פיגוע </w:t>
      </w:r>
      <w:bookmarkStart w:id="2755" w:name="_ETM_Q9_744399"/>
      <w:bookmarkEnd w:id="2755"/>
      <w:r>
        <w:rPr>
          <w:rFonts w:hint="cs"/>
          <w:rtl/>
        </w:rPr>
        <w:t>טרור שאירע בתל אביב.</w:t>
      </w:r>
      <w:bookmarkStart w:id="2756" w:name="_ETM_Q9_747542"/>
      <w:bookmarkEnd w:id="2756"/>
    </w:p>
    <w:p w:rsidR="000943A7" w:rsidRDefault="000943A7" w:rsidP="00961E1A">
      <w:pPr>
        <w:rPr>
          <w:rtl/>
        </w:rPr>
      </w:pPr>
      <w:bookmarkStart w:id="2757" w:name="_ETM_Q9_747583"/>
      <w:bookmarkEnd w:id="2757"/>
    </w:p>
    <w:p w:rsidR="000943A7" w:rsidRDefault="000943A7" w:rsidP="00961E1A">
      <w:pPr>
        <w:pStyle w:val="af5"/>
        <w:keepNext/>
        <w:rPr>
          <w:rtl/>
        </w:rPr>
      </w:pPr>
      <w:r w:rsidRPr="00356172">
        <w:rPr>
          <w:rStyle w:val="TagStyle"/>
          <w:rtl/>
        </w:rPr>
        <w:t xml:space="preserve"> &lt;&lt; קריאה &gt;&gt; </w:t>
      </w:r>
      <w:r>
        <w:rPr>
          <w:rtl/>
        </w:rPr>
        <w:t>שר התרבות והספורט מכלוף מיקי זוהר:</w:t>
      </w:r>
      <w:r w:rsidRPr="00356172">
        <w:rPr>
          <w:rStyle w:val="TagStyle"/>
          <w:rtl/>
        </w:rPr>
        <w:t xml:space="preserve"> &lt;&lt; קריאה &gt;&gt;</w:t>
      </w:r>
      <w:r>
        <w:rPr>
          <w:rtl/>
        </w:rPr>
        <w:t xml:space="preserve">   </w:t>
      </w:r>
    </w:p>
    <w:p w:rsidR="000943A7" w:rsidRDefault="000943A7" w:rsidP="00531E88">
      <w:pPr>
        <w:rPr>
          <w:rtl/>
        </w:rPr>
      </w:pPr>
    </w:p>
    <w:p w:rsidR="000943A7" w:rsidRDefault="000943A7" w:rsidP="00961E1A">
      <w:pPr>
        <w:rPr>
          <w:rtl/>
        </w:rPr>
      </w:pPr>
      <w:r>
        <w:rPr>
          <w:rFonts w:hint="cs"/>
          <w:rtl/>
        </w:rPr>
        <w:t>היה גינוי שלו.</w:t>
      </w:r>
      <w:bookmarkStart w:id="2758" w:name="_ETM_Q9_747303"/>
      <w:bookmarkStart w:id="2759" w:name="_ETM_Q9_747346"/>
      <w:bookmarkEnd w:id="2758"/>
      <w:bookmarkEnd w:id="2759"/>
    </w:p>
    <w:p w:rsidR="000943A7" w:rsidRDefault="000943A7" w:rsidP="00961E1A">
      <w:pPr>
        <w:rPr>
          <w:rtl/>
        </w:rPr>
      </w:pPr>
    </w:p>
    <w:p w:rsidR="000943A7" w:rsidRDefault="000943A7" w:rsidP="00961E1A">
      <w:pPr>
        <w:pStyle w:val="-"/>
        <w:keepNext/>
        <w:rPr>
          <w:rtl/>
        </w:rPr>
      </w:pPr>
      <w:bookmarkStart w:id="2760" w:name="ET_speakercontinue_5787_15"/>
      <w:r w:rsidRPr="00356172">
        <w:rPr>
          <w:rStyle w:val="TagStyle"/>
          <w:rtl/>
        </w:rPr>
        <w:t xml:space="preserve"> &lt;&lt; דובר_המשך &gt;&gt; </w:t>
      </w:r>
      <w:r>
        <w:rPr>
          <w:rtl/>
        </w:rPr>
        <w:t>יוראי להב הרצנו (יש עתיד):</w:t>
      </w:r>
      <w:r w:rsidRPr="00356172">
        <w:rPr>
          <w:rStyle w:val="TagStyle"/>
          <w:rtl/>
        </w:rPr>
        <w:t xml:space="preserve"> &lt;&lt; דובר_המשך &gt;&gt;</w:t>
      </w:r>
      <w:r>
        <w:rPr>
          <w:rtl/>
        </w:rPr>
        <w:t xml:space="preserve">   </w:t>
      </w:r>
      <w:bookmarkEnd w:id="2760"/>
    </w:p>
    <w:p w:rsidR="000943A7" w:rsidRDefault="000943A7" w:rsidP="00531E88">
      <w:pPr>
        <w:rPr>
          <w:rtl/>
        </w:rPr>
      </w:pPr>
    </w:p>
    <w:p w:rsidR="000943A7" w:rsidRDefault="000943A7" w:rsidP="00961E1A">
      <w:pPr>
        <w:rPr>
          <w:rtl/>
        </w:rPr>
      </w:pPr>
      <w:r>
        <w:rPr>
          <w:rFonts w:hint="cs"/>
          <w:rtl/>
        </w:rPr>
        <w:t xml:space="preserve">אני אומר, פיגוע טרור </w:t>
      </w:r>
      <w:bookmarkStart w:id="2761" w:name="_ETM_Q9_749568"/>
      <w:bookmarkEnd w:id="2761"/>
      <w:r>
        <w:rPr>
          <w:rFonts w:hint="cs"/>
          <w:rtl/>
        </w:rPr>
        <w:t xml:space="preserve">שקרה במשמרת שלכם. ובמקום לומר סליחה על כך </w:t>
      </w:r>
      <w:bookmarkStart w:id="2762" w:name="_ETM_Q9_756370"/>
      <w:bookmarkEnd w:id="2762"/>
      <w:r>
        <w:rPr>
          <w:rFonts w:hint="cs"/>
          <w:rtl/>
        </w:rPr>
        <w:t>שזה קרה ולא מנעתם אותו, על כך שהמחבל לא נתפס</w:t>
      </w:r>
      <w:bookmarkStart w:id="2763" w:name="_ETM_Q9_756254"/>
      <w:bookmarkEnd w:id="2763"/>
      <w:r>
        <w:rPr>
          <w:rFonts w:hint="cs"/>
          <w:rtl/>
        </w:rPr>
        <w:t xml:space="preserve"> - - </w:t>
      </w:r>
    </w:p>
    <w:p w:rsidR="000943A7" w:rsidRDefault="000943A7" w:rsidP="00961E1A">
      <w:pPr>
        <w:rPr>
          <w:rtl/>
        </w:rPr>
      </w:pPr>
      <w:bookmarkStart w:id="2764" w:name="_ETM_Q9_758534"/>
      <w:bookmarkStart w:id="2765" w:name="_ETM_Q9_758577"/>
      <w:bookmarkStart w:id="2766" w:name="_ETM_Q9_758726"/>
      <w:bookmarkStart w:id="2767" w:name="_ETM_Q9_758787"/>
      <w:bookmarkEnd w:id="2764"/>
      <w:bookmarkEnd w:id="2765"/>
      <w:bookmarkEnd w:id="2766"/>
      <w:bookmarkEnd w:id="2767"/>
    </w:p>
    <w:p w:rsidR="000943A7" w:rsidRDefault="000943A7" w:rsidP="00961E1A">
      <w:pPr>
        <w:pStyle w:val="af5"/>
        <w:keepNext/>
        <w:rPr>
          <w:rtl/>
        </w:rPr>
      </w:pPr>
      <w:bookmarkStart w:id="2768" w:name="ET_interruption_6438_16"/>
      <w:r w:rsidRPr="00356172">
        <w:rPr>
          <w:rStyle w:val="TagStyle"/>
          <w:rtl/>
        </w:rPr>
        <w:t xml:space="preserve"> &lt;&lt; קריאה &gt;&gt; </w:t>
      </w:r>
      <w:r>
        <w:rPr>
          <w:rtl/>
        </w:rPr>
        <w:t>שר התרבות והספורט מכלוף מיקי זוהר:</w:t>
      </w:r>
      <w:r w:rsidRPr="00356172">
        <w:rPr>
          <w:rStyle w:val="TagStyle"/>
          <w:rtl/>
        </w:rPr>
        <w:t xml:space="preserve"> &lt;&lt; קריאה &gt;&gt;</w:t>
      </w:r>
      <w:r>
        <w:rPr>
          <w:rtl/>
        </w:rPr>
        <w:t xml:space="preserve">   </w:t>
      </w:r>
      <w:bookmarkEnd w:id="2768"/>
    </w:p>
    <w:p w:rsidR="000943A7" w:rsidRDefault="000943A7" w:rsidP="00531E88">
      <w:pPr>
        <w:rPr>
          <w:rtl/>
        </w:rPr>
      </w:pPr>
    </w:p>
    <w:p w:rsidR="000943A7" w:rsidRDefault="000943A7" w:rsidP="00961E1A">
      <w:pPr>
        <w:rPr>
          <w:rtl/>
        </w:rPr>
      </w:pPr>
      <w:r>
        <w:rPr>
          <w:rFonts w:hint="cs"/>
          <w:rtl/>
        </w:rPr>
        <w:t>אנחנו גינינו.</w:t>
      </w:r>
      <w:bookmarkStart w:id="2769" w:name="_ETM_Q9_753263"/>
      <w:bookmarkEnd w:id="2769"/>
    </w:p>
    <w:p w:rsidR="000943A7" w:rsidRDefault="000943A7" w:rsidP="00961E1A">
      <w:pPr>
        <w:rPr>
          <w:rtl/>
        </w:rPr>
      </w:pPr>
      <w:bookmarkStart w:id="2770" w:name="_ETM_Q9_753299"/>
      <w:bookmarkStart w:id="2771" w:name="_ETM_Q9_753456"/>
      <w:bookmarkStart w:id="2772" w:name="_ETM_Q9_753491"/>
      <w:bookmarkEnd w:id="2770"/>
      <w:bookmarkEnd w:id="2771"/>
      <w:bookmarkEnd w:id="2772"/>
    </w:p>
    <w:p w:rsidR="000943A7" w:rsidRDefault="000943A7" w:rsidP="00961E1A">
      <w:pPr>
        <w:pStyle w:val="-"/>
        <w:keepNext/>
        <w:rPr>
          <w:rtl/>
        </w:rPr>
      </w:pPr>
      <w:bookmarkStart w:id="2773" w:name="ET_speakercontinue_5787_17"/>
      <w:r w:rsidRPr="00356172">
        <w:rPr>
          <w:rStyle w:val="TagStyle"/>
          <w:rtl/>
        </w:rPr>
        <w:t xml:space="preserve"> &lt;&lt; דובר_המשך &gt;&gt; </w:t>
      </w:r>
      <w:r>
        <w:rPr>
          <w:rtl/>
        </w:rPr>
        <w:t>יוראי להב הרצנו (יש עתיד):</w:t>
      </w:r>
      <w:r w:rsidRPr="00356172">
        <w:rPr>
          <w:rStyle w:val="TagStyle"/>
          <w:rtl/>
        </w:rPr>
        <w:t xml:space="preserve"> &lt;&lt; דובר_המשך &gt;&gt;</w:t>
      </w:r>
      <w:r>
        <w:rPr>
          <w:rtl/>
        </w:rPr>
        <w:t xml:space="preserve">   </w:t>
      </w:r>
      <w:bookmarkEnd w:id="2773"/>
    </w:p>
    <w:p w:rsidR="000943A7" w:rsidRDefault="000943A7" w:rsidP="00531E88">
      <w:pPr>
        <w:rPr>
          <w:rtl/>
        </w:rPr>
      </w:pPr>
    </w:p>
    <w:p w:rsidR="000943A7" w:rsidRDefault="000943A7" w:rsidP="00961E1A">
      <w:pPr>
        <w:rPr>
          <w:rtl/>
        </w:rPr>
      </w:pPr>
      <w:bookmarkStart w:id="2774" w:name="_ETM_Q9_755033"/>
      <w:bookmarkEnd w:id="2774"/>
      <w:r>
        <w:rPr>
          <w:rFonts w:hint="cs"/>
          <w:rtl/>
        </w:rPr>
        <w:t>- - במקום לומר סליחה ולתת</w:t>
      </w:r>
      <w:bookmarkStart w:id="2775" w:name="_ETM_Q9_761796"/>
      <w:bookmarkEnd w:id="2775"/>
      <w:r>
        <w:rPr>
          <w:rFonts w:hint="cs"/>
          <w:rtl/>
        </w:rPr>
        <w:t xml:space="preserve"> לאותם נפגעים את ההכרה, את הזכויות, את הליוו</w:t>
      </w:r>
      <w:bookmarkStart w:id="2776" w:name="_ETM_Q9_764799"/>
      <w:bookmarkEnd w:id="2776"/>
      <w:r>
        <w:rPr>
          <w:rFonts w:hint="cs"/>
          <w:rtl/>
        </w:rPr>
        <w:t xml:space="preserve">י, את הטיפול שאותו </w:t>
      </w:r>
      <w:bookmarkStart w:id="2777" w:name="_ETM_Q9_763136"/>
      <w:bookmarkEnd w:id="2777"/>
      <w:r>
        <w:rPr>
          <w:rFonts w:hint="cs"/>
          <w:rtl/>
        </w:rPr>
        <w:t>הם צריכים, כי הם לא נפלו ברחוב ושברו את</w:t>
      </w:r>
      <w:bookmarkStart w:id="2778" w:name="_ETM_Q9_764395"/>
      <w:bookmarkEnd w:id="2778"/>
      <w:r>
        <w:rPr>
          <w:rFonts w:hint="cs"/>
          <w:rtl/>
        </w:rPr>
        <w:t xml:space="preserve"> הרגל </w:t>
      </w:r>
      <w:r>
        <w:rPr>
          <w:rtl/>
        </w:rPr>
        <w:t>–</w:t>
      </w:r>
      <w:r>
        <w:rPr>
          <w:rFonts w:hint="cs"/>
          <w:rtl/>
        </w:rPr>
        <w:t xml:space="preserve"> הם נפגעו בפיגוע טרור </w:t>
      </w:r>
      <w:r>
        <w:rPr>
          <w:rFonts w:hint="eastAsia"/>
          <w:rtl/>
        </w:rPr>
        <w:t>–</w:t>
      </w:r>
      <w:r>
        <w:rPr>
          <w:rFonts w:hint="cs"/>
          <w:rtl/>
        </w:rPr>
        <w:t xml:space="preserve"> </w:t>
      </w:r>
      <w:bookmarkStart w:id="2779" w:name="_ETM_Q9_772230"/>
      <w:bookmarkStart w:id="2780" w:name="_ETM_Q9_772267"/>
      <w:bookmarkStart w:id="2781" w:name="TOR_Q10"/>
      <w:bookmarkStart w:id="2782" w:name="_ETM_Q10_4541"/>
      <w:bookmarkEnd w:id="2779"/>
      <w:bookmarkEnd w:id="2780"/>
      <w:bookmarkEnd w:id="2781"/>
      <w:bookmarkEnd w:id="2782"/>
      <w:r>
        <w:rPr>
          <w:rFonts w:hint="cs"/>
          <w:rtl/>
        </w:rPr>
        <w:t>הם</w:t>
      </w:r>
      <w:bookmarkStart w:id="2783" w:name="_ETM_Q10_170300"/>
      <w:bookmarkEnd w:id="2783"/>
      <w:r>
        <w:rPr>
          <w:rFonts w:hint="cs"/>
          <w:rtl/>
        </w:rPr>
        <w:t xml:space="preserve"> לא קיבלו את הליווי. </w:t>
      </w:r>
      <w:bookmarkStart w:id="2784" w:name="_ETM_Q10_173550"/>
      <w:bookmarkStart w:id="2785" w:name="_ETM_Q10_173565"/>
      <w:bookmarkStart w:id="2786" w:name="_ETM_Q10_173625"/>
      <w:bookmarkStart w:id="2787" w:name="_ETM_Q10_173640"/>
      <w:bookmarkEnd w:id="2784"/>
      <w:bookmarkEnd w:id="2785"/>
      <w:bookmarkEnd w:id="2786"/>
      <w:bookmarkEnd w:id="2787"/>
      <w:r>
        <w:rPr>
          <w:rFonts w:hint="cs"/>
          <w:rtl/>
        </w:rPr>
        <w:t xml:space="preserve">אותם אנשים, כבר 16 שנה, נאבקים מול המערכת לקבל הכרה, לקבל זכויות. הם נובלים מול </w:t>
      </w:r>
      <w:bookmarkStart w:id="2788" w:name="_ETM_Q10_179949"/>
      <w:bookmarkEnd w:id="2788"/>
      <w:r>
        <w:rPr>
          <w:rFonts w:hint="cs"/>
          <w:rtl/>
        </w:rPr>
        <w:t>העיניים שלנו, הם נמקים, במקום לרדוף אחרי החלומות שלהם כמו</w:t>
      </w:r>
      <w:bookmarkStart w:id="2789" w:name="_ETM_Q10_186405"/>
      <w:bookmarkEnd w:id="2789"/>
      <w:r>
        <w:rPr>
          <w:rFonts w:hint="cs"/>
          <w:rtl/>
        </w:rPr>
        <w:t xml:space="preserve"> כל אדם בישראל. זה קרה להם באקראיות, ומגיעה להם הכרה, </w:t>
      </w:r>
      <w:bookmarkStart w:id="2790" w:name="_ETM_Q10_190849"/>
      <w:bookmarkEnd w:id="2790"/>
      <w:r>
        <w:rPr>
          <w:rFonts w:hint="cs"/>
          <w:rtl/>
        </w:rPr>
        <w:t xml:space="preserve">מגיעות להם זכויות, מגיע להם הליווי הראוי </w:t>
      </w:r>
      <w:r>
        <w:rPr>
          <w:rtl/>
        </w:rPr>
        <w:t>–</w:t>
      </w:r>
      <w:r>
        <w:rPr>
          <w:rFonts w:hint="cs"/>
          <w:rtl/>
        </w:rPr>
        <w:t xml:space="preserve"> </w:t>
      </w:r>
      <w:bookmarkStart w:id="2791" w:name="_ETM_Q10_195595"/>
      <w:bookmarkEnd w:id="2791"/>
      <w:r>
        <w:rPr>
          <w:rFonts w:hint="cs"/>
          <w:rtl/>
        </w:rPr>
        <w:t>אבל הם לא מקבלים אותו.</w:t>
      </w:r>
      <w:bookmarkStart w:id="2792" w:name="_ETM_Q10_196594"/>
      <w:bookmarkEnd w:id="2792"/>
    </w:p>
    <w:p w:rsidR="000943A7" w:rsidRDefault="000943A7" w:rsidP="00961E1A">
      <w:pPr>
        <w:rPr>
          <w:rtl/>
        </w:rPr>
      </w:pPr>
      <w:bookmarkStart w:id="2793" w:name="_ETM_Q10_196621"/>
      <w:bookmarkEnd w:id="2793"/>
    </w:p>
    <w:p w:rsidR="000943A7" w:rsidRDefault="000943A7" w:rsidP="00961E1A">
      <w:pPr>
        <w:rPr>
          <w:rtl/>
        </w:rPr>
      </w:pPr>
      <w:bookmarkStart w:id="2794" w:name="_ETM_Q10_196665"/>
      <w:bookmarkStart w:id="2795" w:name="_ETM_Q10_196720"/>
      <w:bookmarkEnd w:id="2794"/>
      <w:bookmarkEnd w:id="2795"/>
      <w:r>
        <w:rPr>
          <w:rFonts w:hint="cs"/>
          <w:rtl/>
        </w:rPr>
        <w:t xml:space="preserve">ואני רוצה לשאול את חברי הליכוד </w:t>
      </w:r>
      <w:bookmarkStart w:id="2796" w:name="_ETM_Q10_199307"/>
      <w:bookmarkEnd w:id="2796"/>
      <w:r>
        <w:rPr>
          <w:rtl/>
        </w:rPr>
        <w:t>–</w:t>
      </w:r>
      <w:r>
        <w:rPr>
          <w:rFonts w:hint="cs"/>
          <w:rtl/>
        </w:rPr>
        <w:t xml:space="preserve"> במיוח</w:t>
      </w:r>
      <w:r>
        <w:rPr>
          <w:rFonts w:hint="eastAsia"/>
          <w:rtl/>
        </w:rPr>
        <w:t>ד</w:t>
      </w:r>
      <w:r>
        <w:rPr>
          <w:rFonts w:hint="cs"/>
          <w:rtl/>
        </w:rPr>
        <w:t xml:space="preserve"> אתכם, כי זה קרה במשמרת שלכם </w:t>
      </w:r>
      <w:r>
        <w:rPr>
          <w:rtl/>
        </w:rPr>
        <w:t>–</w:t>
      </w:r>
      <w:r>
        <w:rPr>
          <w:rFonts w:hint="cs"/>
          <w:rtl/>
        </w:rPr>
        <w:t xml:space="preserve"> אני </w:t>
      </w:r>
      <w:bookmarkStart w:id="2797" w:name="_ETM_Q10_201566"/>
      <w:bookmarkEnd w:id="2797"/>
      <w:r>
        <w:rPr>
          <w:rFonts w:hint="cs"/>
          <w:rtl/>
        </w:rPr>
        <w:t>מבין שאתם הולכים להצביע היום נגד, ואני רוצה לשאול את</w:t>
      </w:r>
      <w:bookmarkStart w:id="2798" w:name="_ETM_Q10_205766"/>
      <w:bookmarkEnd w:id="2798"/>
      <w:r>
        <w:rPr>
          <w:rFonts w:hint="cs"/>
          <w:rtl/>
        </w:rPr>
        <w:t xml:space="preserve"> חברי הליכוד: איך אתם לא מתביישים? זה קרה במשמרת שלכם. </w:t>
      </w:r>
      <w:bookmarkStart w:id="2799" w:name="_ETM_Q10_209713"/>
      <w:bookmarkEnd w:id="2799"/>
      <w:r>
        <w:rPr>
          <w:rFonts w:hint="cs"/>
          <w:rtl/>
        </w:rPr>
        <w:t>מדובר ב-14 חבר'ה צעירים שנפצעו, שעודם פצועים</w:t>
      </w:r>
      <w:bookmarkStart w:id="2800" w:name="_ETM_Q10_212682"/>
      <w:bookmarkEnd w:id="2800"/>
      <w:r>
        <w:rPr>
          <w:rFonts w:hint="cs"/>
          <w:rtl/>
        </w:rPr>
        <w:t xml:space="preserve"> מהתקרית המזעזעת הזאת. ובמקום לומר סליחה, לתת להם את ההכרה</w:t>
      </w:r>
      <w:bookmarkStart w:id="2801" w:name="_ETM_Q10_221578"/>
      <w:bookmarkStart w:id="2802" w:name="_ETM_Q10_221610"/>
      <w:bookmarkStart w:id="2803" w:name="_ETM_Q10_221621"/>
      <w:bookmarkEnd w:id="2801"/>
      <w:bookmarkEnd w:id="2802"/>
      <w:bookmarkEnd w:id="2803"/>
      <w:r>
        <w:rPr>
          <w:rFonts w:hint="cs"/>
          <w:rtl/>
        </w:rPr>
        <w:t xml:space="preserve">, את הזכויות ואת הליווי, אתם זורקים אותנו, אותם, מכל </w:t>
      </w:r>
      <w:bookmarkStart w:id="2804" w:name="_ETM_Q10_226318"/>
      <w:bookmarkEnd w:id="2804"/>
      <w:r>
        <w:rPr>
          <w:rFonts w:hint="cs"/>
          <w:rtl/>
        </w:rPr>
        <w:t>המדרגות.</w:t>
      </w:r>
      <w:bookmarkStart w:id="2805" w:name="_ETM_Q10_227250"/>
      <w:bookmarkEnd w:id="2805"/>
    </w:p>
    <w:p w:rsidR="000943A7" w:rsidRDefault="000943A7" w:rsidP="00961E1A">
      <w:pPr>
        <w:rPr>
          <w:rtl/>
        </w:rPr>
      </w:pPr>
      <w:bookmarkStart w:id="2806" w:name="_ETM_Q10_227284"/>
      <w:bookmarkEnd w:id="2806"/>
    </w:p>
    <w:p w:rsidR="000943A7" w:rsidRDefault="000943A7" w:rsidP="00961E1A">
      <w:pPr>
        <w:rPr>
          <w:rtl/>
        </w:rPr>
      </w:pPr>
      <w:bookmarkStart w:id="2807" w:name="_ETM_Q10_227310"/>
      <w:bookmarkStart w:id="2808" w:name="_ETM_Q10_227370"/>
      <w:bookmarkEnd w:id="2807"/>
      <w:bookmarkEnd w:id="2808"/>
      <w:r>
        <w:rPr>
          <w:rFonts w:hint="cs"/>
          <w:rtl/>
        </w:rPr>
        <w:t>מה אני מבקש, השר זוהר? שתכירו בכך. מדינה</w:t>
      </w:r>
      <w:bookmarkStart w:id="2809" w:name="_ETM_Q10_232163"/>
      <w:bookmarkEnd w:id="2809"/>
      <w:r>
        <w:rPr>
          <w:rFonts w:hint="cs"/>
          <w:rtl/>
        </w:rPr>
        <w:t xml:space="preserve"> שמכירה בנפגעי טרור לא יכולה להתכחש לנפגעי פעולות שנאה, כי </w:t>
      </w:r>
      <w:bookmarkStart w:id="2810" w:name="_ETM_Q10_236622"/>
      <w:bookmarkEnd w:id="2810"/>
      <w:r>
        <w:rPr>
          <w:rFonts w:hint="cs"/>
          <w:rtl/>
        </w:rPr>
        <w:t xml:space="preserve">מה ההבדל אם דוקרים אותי או יורים בי כי אני </w:t>
      </w:r>
      <w:proofErr w:type="spellStart"/>
      <w:r>
        <w:rPr>
          <w:rFonts w:hint="cs"/>
          <w:rtl/>
        </w:rPr>
        <w:t>להט"ב</w:t>
      </w:r>
      <w:proofErr w:type="spellEnd"/>
      <w:r>
        <w:rPr>
          <w:rFonts w:hint="cs"/>
          <w:rtl/>
        </w:rPr>
        <w:t>, או עושים את זה כי אני יהודי או ישראלי</w:t>
      </w:r>
      <w:bookmarkStart w:id="2811" w:name="_ETM_Q10_234487"/>
      <w:bookmarkEnd w:id="2811"/>
      <w:r>
        <w:rPr>
          <w:rFonts w:hint="cs"/>
          <w:rtl/>
        </w:rPr>
        <w:t xml:space="preserve">? זה אותו דבר בדיוק. אבל מה שאתם עושים היום, </w:t>
      </w:r>
      <w:bookmarkStart w:id="2812" w:name="_ETM_Q10_243992"/>
      <w:bookmarkEnd w:id="2812"/>
      <w:r>
        <w:rPr>
          <w:rFonts w:hint="cs"/>
          <w:rtl/>
        </w:rPr>
        <w:t xml:space="preserve">חברי הליכוד, הוא להגיד לא, אם אתם להט"בים אתם לא </w:t>
      </w:r>
      <w:bookmarkStart w:id="2813" w:name="_ETM_Q10_247852"/>
      <w:bookmarkEnd w:id="2813"/>
      <w:r>
        <w:rPr>
          <w:rFonts w:hint="cs"/>
          <w:rtl/>
        </w:rPr>
        <w:t xml:space="preserve">תוכרו כנפגעי פעולות איבה, אתם לא תקבלו את הזכויות, אתם </w:t>
      </w:r>
      <w:bookmarkStart w:id="2814" w:name="_ETM_Q10_251280"/>
      <w:bookmarkEnd w:id="2814"/>
      <w:r>
        <w:rPr>
          <w:rFonts w:hint="cs"/>
          <w:rtl/>
        </w:rPr>
        <w:t>לא תקבלו את הליוו</w:t>
      </w:r>
      <w:r>
        <w:rPr>
          <w:rFonts w:hint="eastAsia"/>
          <w:rtl/>
        </w:rPr>
        <w:t>י</w:t>
      </w:r>
      <w:r>
        <w:rPr>
          <w:rFonts w:hint="cs"/>
          <w:rtl/>
        </w:rPr>
        <w:t>. מבחינתנו, נפלתם ברחוב ושברתם את הרגל.</w:t>
      </w:r>
      <w:bookmarkStart w:id="2815" w:name="_ETM_Q10_257808"/>
      <w:bookmarkEnd w:id="2815"/>
      <w:r>
        <w:rPr>
          <w:rFonts w:hint="cs"/>
          <w:rtl/>
        </w:rPr>
        <w:t xml:space="preserve"> איך זה יכול להיות? </w:t>
      </w:r>
    </w:p>
    <w:p w:rsidR="000943A7" w:rsidRDefault="000943A7" w:rsidP="00961E1A">
      <w:pPr>
        <w:rPr>
          <w:rtl/>
        </w:rPr>
      </w:pPr>
    </w:p>
    <w:p w:rsidR="000943A7" w:rsidRDefault="000943A7" w:rsidP="00961E1A">
      <w:pPr>
        <w:rPr>
          <w:rtl/>
        </w:rPr>
      </w:pPr>
      <w:bookmarkStart w:id="2816" w:name="_ETM_Q10_259064"/>
      <w:bookmarkEnd w:id="2816"/>
      <w:r>
        <w:rPr>
          <w:rFonts w:hint="cs"/>
          <w:rtl/>
        </w:rPr>
        <w:t>אתה תעלה לפה ותציג את עמדת</w:t>
      </w:r>
      <w:bookmarkStart w:id="2817" w:name="_ETM_Q10_261288"/>
      <w:bookmarkEnd w:id="2817"/>
      <w:r>
        <w:rPr>
          <w:rFonts w:hint="cs"/>
          <w:rtl/>
        </w:rPr>
        <w:t xml:space="preserve"> הממשלה. אבל אני רוצה לשאול אותך, אמרת לפני כמה רגעים שאתה איש ליברלי</w:t>
      </w:r>
      <w:bookmarkStart w:id="2818" w:name="_ETM_Q10_265799"/>
      <w:bookmarkStart w:id="2819" w:name="_ETM_Q10_265842"/>
      <w:bookmarkEnd w:id="2818"/>
      <w:bookmarkEnd w:id="2819"/>
      <w:r>
        <w:rPr>
          <w:rFonts w:hint="cs"/>
          <w:rtl/>
        </w:rPr>
        <w:t xml:space="preserve">, מה זה משנה אם אותו </w:t>
      </w:r>
      <w:bookmarkStart w:id="2820" w:name="_ETM_Q10_268283"/>
      <w:bookmarkEnd w:id="2820"/>
      <w:r>
        <w:rPr>
          <w:rFonts w:hint="cs"/>
          <w:rtl/>
        </w:rPr>
        <w:t xml:space="preserve">יורה ירה בהם כי הם להט"בים או כי הם יהודים </w:t>
      </w:r>
      <w:bookmarkStart w:id="2821" w:name="_ETM_Q10_271165"/>
      <w:bookmarkEnd w:id="2821"/>
      <w:r>
        <w:rPr>
          <w:rFonts w:hint="cs"/>
          <w:rtl/>
        </w:rPr>
        <w:t xml:space="preserve">או כי הם ישראלים? אותו מסר של שנאה, אותו מסר </w:t>
      </w:r>
      <w:bookmarkStart w:id="2822" w:name="_ETM_Q10_274408"/>
      <w:bookmarkEnd w:id="2822"/>
      <w:r>
        <w:rPr>
          <w:rFonts w:hint="cs"/>
          <w:rtl/>
        </w:rPr>
        <w:t>של אלימות, אז למה הזכויות הן אחרות? למה הכנסת לא</w:t>
      </w:r>
      <w:bookmarkStart w:id="2823" w:name="_ETM_Q10_281045"/>
      <w:bookmarkEnd w:id="2823"/>
      <w:r>
        <w:rPr>
          <w:rFonts w:hint="cs"/>
          <w:rtl/>
        </w:rPr>
        <w:t xml:space="preserve"> יכולה להתייצב פה ולומר באופן חד וברור: </w:t>
      </w:r>
      <w:bookmarkStart w:id="2824" w:name="_ETM_Q10_276281"/>
      <w:bookmarkEnd w:id="2824"/>
      <w:r>
        <w:rPr>
          <w:rFonts w:hint="cs"/>
          <w:rtl/>
        </w:rPr>
        <w:t>אם נפגעתם בגלל</w:t>
      </w:r>
      <w:bookmarkStart w:id="2825" w:name="_ETM_Q10_283126"/>
      <w:bookmarkEnd w:id="2825"/>
      <w:r>
        <w:rPr>
          <w:rFonts w:hint="cs"/>
          <w:rtl/>
        </w:rPr>
        <w:t xml:space="preserve"> מי שאתם, אתם תקבלו את כל הליווי והסיוע כדי שתחזרו </w:t>
      </w:r>
      <w:bookmarkStart w:id="2826" w:name="_ETM_Q10_287758"/>
      <w:bookmarkEnd w:id="2826"/>
      <w:r>
        <w:rPr>
          <w:rFonts w:hint="cs"/>
          <w:rtl/>
        </w:rPr>
        <w:t xml:space="preserve">לחיים? לחיים מלאים, לחיים של כבוד, לא של כיתות רגליים </w:t>
      </w:r>
      <w:bookmarkStart w:id="2827" w:name="_ETM_Q10_293533"/>
      <w:bookmarkEnd w:id="2827"/>
      <w:r>
        <w:rPr>
          <w:rFonts w:hint="cs"/>
          <w:rtl/>
        </w:rPr>
        <w:t>לביטוח הלאומי ולמשרדי הממשלה האחרים, לבקש את הזכויות</w:t>
      </w:r>
      <w:bookmarkStart w:id="2828" w:name="_ETM_Q10_291413"/>
      <w:bookmarkEnd w:id="2828"/>
      <w:r>
        <w:rPr>
          <w:rFonts w:hint="cs"/>
          <w:rtl/>
        </w:rPr>
        <w:t xml:space="preserve"> שמגיעות לכם.</w:t>
      </w:r>
      <w:bookmarkStart w:id="2829" w:name="_ETM_Q10_299676"/>
      <w:bookmarkStart w:id="2830" w:name="_ETM_Q10_299714"/>
      <w:bookmarkStart w:id="2831" w:name="_ETM_Q10_299737"/>
      <w:bookmarkEnd w:id="2829"/>
      <w:bookmarkEnd w:id="2830"/>
      <w:bookmarkEnd w:id="2831"/>
      <w:r>
        <w:rPr>
          <w:rFonts w:hint="cs"/>
          <w:rtl/>
        </w:rPr>
        <w:t xml:space="preserve"> א</w:t>
      </w:r>
      <w:bookmarkStart w:id="2832" w:name="_ETM_Q10_299800"/>
      <w:bookmarkEnd w:id="2832"/>
      <w:r>
        <w:rPr>
          <w:rFonts w:hint="cs"/>
          <w:rtl/>
        </w:rPr>
        <w:t>ני אומר לך, אני מנסה להבין מאיפה אתם</w:t>
      </w:r>
      <w:bookmarkStart w:id="2833" w:name="_ETM_Q10_304103"/>
      <w:bookmarkEnd w:id="2833"/>
      <w:r>
        <w:rPr>
          <w:rFonts w:hint="cs"/>
          <w:rtl/>
        </w:rPr>
        <w:t xml:space="preserve"> באים ואיך יש לכם את החוצפה לגלגל אותנו מכל המדרגות,</w:t>
      </w:r>
      <w:bookmarkStart w:id="2834" w:name="_ETM_Q10_310508"/>
      <w:bookmarkEnd w:id="2834"/>
      <w:r>
        <w:rPr>
          <w:rFonts w:hint="cs"/>
          <w:rtl/>
        </w:rPr>
        <w:t xml:space="preserve"> לדחות את הדבר הכי פשוט שראוי שהכנסת תאמר. </w:t>
      </w:r>
    </w:p>
    <w:p w:rsidR="000943A7" w:rsidRDefault="000943A7" w:rsidP="00961E1A">
      <w:pPr>
        <w:rPr>
          <w:rtl/>
        </w:rPr>
      </w:pPr>
      <w:bookmarkStart w:id="2835" w:name="_ETM_Q10_339199"/>
      <w:bookmarkStart w:id="2836" w:name="_ETM_Q10_339220"/>
      <w:bookmarkEnd w:id="2835"/>
      <w:bookmarkEnd w:id="2836"/>
    </w:p>
    <w:p w:rsidR="000943A7" w:rsidRDefault="000943A7" w:rsidP="00961E1A">
      <w:pPr>
        <w:rPr>
          <w:rtl/>
        </w:rPr>
      </w:pPr>
      <w:bookmarkStart w:id="2837" w:name="_ETM_Q10_339276"/>
      <w:bookmarkStart w:id="2838" w:name="_ETM_Q10_339289"/>
      <w:bookmarkEnd w:id="2837"/>
      <w:bookmarkEnd w:id="2838"/>
      <w:r>
        <w:rPr>
          <w:rFonts w:hint="cs"/>
          <w:rtl/>
        </w:rPr>
        <w:t xml:space="preserve">יכול </w:t>
      </w:r>
      <w:bookmarkStart w:id="2839" w:name="_ETM_Q10_319608"/>
      <w:bookmarkEnd w:id="2839"/>
      <w:r>
        <w:rPr>
          <w:rFonts w:hint="cs"/>
          <w:rtl/>
        </w:rPr>
        <w:t>להיות, אדוני השר, שאתה תעלה לפה, כמו השר לוין בשבוע</w:t>
      </w:r>
      <w:bookmarkStart w:id="2840" w:name="_ETM_Q10_323395"/>
      <w:bookmarkEnd w:id="2840"/>
      <w:r>
        <w:rPr>
          <w:rFonts w:hint="cs"/>
          <w:rtl/>
        </w:rPr>
        <w:t xml:space="preserve">ות הקודמים, ותגיד לי מה עשיתם בממשלת השינוי? למה לא </w:t>
      </w:r>
      <w:bookmarkStart w:id="2841" w:name="_ETM_Q10_328943"/>
      <w:bookmarkEnd w:id="2841"/>
      <w:r>
        <w:rPr>
          <w:rFonts w:hint="cs"/>
          <w:rtl/>
        </w:rPr>
        <w:t xml:space="preserve">חוקקתם את החוק הזה? אז אני רוצה לומר לך </w:t>
      </w:r>
      <w:bookmarkStart w:id="2842" w:name="_ETM_Q10_332255"/>
      <w:bookmarkEnd w:id="2842"/>
      <w:r>
        <w:rPr>
          <w:rFonts w:hint="cs"/>
          <w:rtl/>
        </w:rPr>
        <w:t>מכאן, אדוני שר התרבות מיקי זוהר, במשרד הרווחה ישב</w:t>
      </w:r>
      <w:bookmarkStart w:id="2843" w:name="_ETM_Q10_336011"/>
      <w:bookmarkEnd w:id="2843"/>
      <w:r>
        <w:rPr>
          <w:rFonts w:hint="cs"/>
          <w:rtl/>
        </w:rPr>
        <w:t xml:space="preserve"> אחד משרי הרווחה הכי טובים שידעה מדינת ישראל. יושב פה גם השר מרגי, שהיה שר רווחה מצ</w:t>
      </w:r>
      <w:bookmarkStart w:id="2844" w:name="_ETM_Q10_336231"/>
      <w:bookmarkEnd w:id="2844"/>
      <w:r>
        <w:rPr>
          <w:rFonts w:hint="cs"/>
          <w:rtl/>
        </w:rPr>
        <w:t>וין גם הוא,</w:t>
      </w:r>
      <w:bookmarkStart w:id="2845" w:name="_ETM_Q10_343159"/>
      <w:bookmarkEnd w:id="2845"/>
      <w:r>
        <w:rPr>
          <w:rFonts w:hint="cs"/>
          <w:rtl/>
        </w:rPr>
        <w:t xml:space="preserve"> והוא יכול לאשר את זה. מאיר כהן עשה יותר למען </w:t>
      </w:r>
      <w:bookmarkStart w:id="2846" w:name="_ETM_Q10_345955"/>
      <w:bookmarkEnd w:id="2846"/>
      <w:r>
        <w:rPr>
          <w:rFonts w:hint="cs"/>
          <w:rtl/>
        </w:rPr>
        <w:t xml:space="preserve">הקהילה הגאה מאשר כל שרי הרווחה שקדמו לו. </w:t>
      </w:r>
    </w:p>
    <w:p w:rsidR="000943A7" w:rsidRDefault="000943A7" w:rsidP="00961E1A">
      <w:pPr>
        <w:rPr>
          <w:rtl/>
        </w:rPr>
      </w:pPr>
    </w:p>
    <w:p w:rsidR="000943A7" w:rsidRDefault="000943A7" w:rsidP="00961E1A">
      <w:pPr>
        <w:rPr>
          <w:rtl/>
        </w:rPr>
      </w:pPr>
      <w:bookmarkStart w:id="2847" w:name="_ETM_Q10_375762"/>
      <w:bookmarkEnd w:id="2847"/>
      <w:r>
        <w:rPr>
          <w:rFonts w:hint="cs"/>
          <w:rtl/>
        </w:rPr>
        <w:t xml:space="preserve">השר מאיר </w:t>
      </w:r>
      <w:bookmarkStart w:id="2848" w:name="_ETM_Q10_351070"/>
      <w:bookmarkEnd w:id="2848"/>
      <w:r>
        <w:rPr>
          <w:rFonts w:hint="cs"/>
          <w:rtl/>
        </w:rPr>
        <w:t xml:space="preserve">כהן הקים צוות משרדי בראשותו, שבחן איך אפשר למקסם את </w:t>
      </w:r>
      <w:bookmarkStart w:id="2849" w:name="_ETM_Q10_355202"/>
      <w:bookmarkEnd w:id="2849"/>
      <w:r>
        <w:rPr>
          <w:rFonts w:hint="cs"/>
          <w:rtl/>
        </w:rPr>
        <w:t xml:space="preserve">הזכויות הסוציאליות שמגיעות לנפגעי </w:t>
      </w:r>
      <w:proofErr w:type="spellStart"/>
      <w:r>
        <w:rPr>
          <w:rFonts w:hint="cs"/>
          <w:rtl/>
        </w:rPr>
        <w:t>הברנוער</w:t>
      </w:r>
      <w:proofErr w:type="spellEnd"/>
      <w:r>
        <w:rPr>
          <w:rFonts w:hint="cs"/>
          <w:rtl/>
        </w:rPr>
        <w:t xml:space="preserve">. לראות אם אפשר למנוע את </w:t>
      </w:r>
      <w:bookmarkStart w:id="2850" w:name="_ETM_Q10_360454"/>
      <w:bookmarkEnd w:id="2850"/>
      <w:r>
        <w:rPr>
          <w:rFonts w:hint="cs"/>
          <w:rtl/>
        </w:rPr>
        <w:t xml:space="preserve">הצורך בחקיקת החוק הזה בחקיקה ראשית, לפחות לאלו שכבר נפגעו. </w:t>
      </w:r>
      <w:bookmarkStart w:id="2851" w:name="_ETM_Q10_366170"/>
      <w:bookmarkEnd w:id="2851"/>
      <w:r>
        <w:rPr>
          <w:rFonts w:hint="cs"/>
          <w:rtl/>
        </w:rPr>
        <w:t xml:space="preserve">ואכן, הם קיבלו מיצוי של הזכויות. אבל הבנו, אחרי חודשים </w:t>
      </w:r>
      <w:bookmarkStart w:id="2852" w:name="_ETM_Q10_370031"/>
      <w:bookmarkEnd w:id="2852"/>
      <w:r>
        <w:rPr>
          <w:rFonts w:hint="cs"/>
          <w:rtl/>
        </w:rPr>
        <w:t xml:space="preserve">של עבודה משותפת עם גורמי המקצוע, שזה לא מספיק; שהמקסימום </w:t>
      </w:r>
      <w:bookmarkStart w:id="2853" w:name="_ETM_Q10_375015"/>
      <w:bookmarkEnd w:id="2853"/>
      <w:r>
        <w:rPr>
          <w:rFonts w:hint="cs"/>
          <w:rtl/>
        </w:rPr>
        <w:t>שהשר יכול לתת לפי חוק לא מגיע לצרכים של אותם</w:t>
      </w:r>
      <w:bookmarkStart w:id="2854" w:name="_ETM_Q10_378194"/>
      <w:bookmarkEnd w:id="2854"/>
      <w:r>
        <w:rPr>
          <w:rFonts w:hint="cs"/>
          <w:rtl/>
        </w:rPr>
        <w:t xml:space="preserve"> נפגעים שחוו טרור </w:t>
      </w:r>
      <w:r>
        <w:rPr>
          <w:rtl/>
        </w:rPr>
        <w:t>–</w:t>
      </w:r>
      <w:r>
        <w:rPr>
          <w:rFonts w:hint="cs"/>
          <w:rtl/>
        </w:rPr>
        <w:t xml:space="preserve"> ירו בהם, במקום הכי בטוח שלהם.</w:t>
      </w:r>
      <w:bookmarkStart w:id="2855" w:name="_ETM_Q10_385098"/>
      <w:bookmarkStart w:id="2856" w:name="_ETM_Q10_385122"/>
      <w:bookmarkStart w:id="2857" w:name="_ETM_Q10_385167"/>
      <w:bookmarkStart w:id="2858" w:name="_ETM_Q10_385218"/>
      <w:bookmarkEnd w:id="2855"/>
      <w:bookmarkEnd w:id="2856"/>
      <w:bookmarkEnd w:id="2857"/>
      <w:bookmarkEnd w:id="2858"/>
      <w:r>
        <w:rPr>
          <w:rFonts w:hint="cs"/>
          <w:rtl/>
        </w:rPr>
        <w:t xml:space="preserve"> </w:t>
      </w:r>
      <w:bookmarkStart w:id="2859" w:name="_ETM_Q10_425188"/>
      <w:bookmarkEnd w:id="2859"/>
      <w:r>
        <w:rPr>
          <w:rFonts w:hint="cs"/>
          <w:rtl/>
        </w:rPr>
        <w:t>לכן</w:t>
      </w:r>
      <w:bookmarkStart w:id="2860" w:name="_ETM_Q10_385416"/>
      <w:bookmarkEnd w:id="2860"/>
      <w:r>
        <w:rPr>
          <w:rFonts w:hint="cs"/>
          <w:rtl/>
        </w:rPr>
        <w:t xml:space="preserve"> הגשנו את הצעת החוק הזאת, ולא הספקנו בשנה לחוקק אותה. </w:t>
      </w:r>
      <w:bookmarkStart w:id="2861" w:name="_ETM_Q10_389351"/>
      <w:bookmarkEnd w:id="2861"/>
      <w:r>
        <w:rPr>
          <w:rFonts w:hint="cs"/>
          <w:rtl/>
        </w:rPr>
        <w:t>לכן עכשיו יש לנו את היכולת לבוא ולעשות את התיקון</w:t>
      </w:r>
      <w:bookmarkStart w:id="2862" w:name="_ETM_Q10_392518"/>
      <w:bookmarkEnd w:id="2862"/>
      <w:r>
        <w:rPr>
          <w:rFonts w:hint="cs"/>
          <w:rtl/>
        </w:rPr>
        <w:t xml:space="preserve"> הזה, גם אחורה וגם קדימה.</w:t>
      </w:r>
      <w:bookmarkStart w:id="2863" w:name="_ETM_Q10_389678"/>
      <w:bookmarkEnd w:id="2863"/>
      <w:r>
        <w:rPr>
          <w:rFonts w:hint="cs"/>
          <w:rtl/>
        </w:rPr>
        <w:t xml:space="preserve"> </w:t>
      </w:r>
    </w:p>
    <w:p w:rsidR="000943A7" w:rsidRDefault="000943A7" w:rsidP="00961E1A">
      <w:pPr>
        <w:rPr>
          <w:rtl/>
        </w:rPr>
      </w:pPr>
    </w:p>
    <w:p w:rsidR="000943A7" w:rsidRDefault="000943A7" w:rsidP="00961E1A">
      <w:pPr>
        <w:rPr>
          <w:rtl/>
        </w:rPr>
      </w:pPr>
      <w:r>
        <w:rPr>
          <w:rFonts w:hint="cs"/>
          <w:rtl/>
        </w:rPr>
        <w:t xml:space="preserve">אני רוצה לומר שוב לחברי </w:t>
      </w:r>
      <w:bookmarkStart w:id="2864" w:name="_ETM_Q10_397331"/>
      <w:bookmarkEnd w:id="2864"/>
      <w:r>
        <w:rPr>
          <w:rFonts w:hint="cs"/>
          <w:rtl/>
        </w:rPr>
        <w:t xml:space="preserve">הליכוד: 16 שנה אחרי שהמקרה הזה קרה במשמרת שלכם, במקום </w:t>
      </w:r>
      <w:bookmarkStart w:id="2865" w:name="_ETM_Q10_402700"/>
      <w:bookmarkEnd w:id="2865"/>
      <w:r>
        <w:rPr>
          <w:rFonts w:hint="cs"/>
          <w:rtl/>
        </w:rPr>
        <w:t xml:space="preserve">לבקש מחילה מאותם נפגעים על כך שלא מנעתם את הפשע </w:t>
      </w:r>
      <w:bookmarkStart w:id="2866" w:name="_ETM_Q10_407296"/>
      <w:bookmarkEnd w:id="2866"/>
      <w:r>
        <w:rPr>
          <w:rFonts w:hint="cs"/>
          <w:rtl/>
        </w:rPr>
        <w:t>הנורא הזה, פשע השנאה הזה כלפיהם, ולומר סליחה שהמשטרה לא</w:t>
      </w:r>
      <w:bookmarkStart w:id="2867" w:name="_ETM_Q10_411438"/>
      <w:bookmarkEnd w:id="2867"/>
      <w:r>
        <w:rPr>
          <w:rFonts w:hint="cs"/>
          <w:rtl/>
        </w:rPr>
        <w:t xml:space="preserve"> תפסה את המחבל, במקום לעשות את זה ולתת להם את </w:t>
      </w:r>
      <w:bookmarkStart w:id="2868" w:name="_ETM_Q10_414879"/>
      <w:bookmarkEnd w:id="2868"/>
      <w:r>
        <w:rPr>
          <w:rFonts w:hint="cs"/>
          <w:rtl/>
        </w:rPr>
        <w:t>הליוו</w:t>
      </w:r>
      <w:r>
        <w:rPr>
          <w:rFonts w:hint="eastAsia"/>
          <w:rtl/>
        </w:rPr>
        <w:t>י</w:t>
      </w:r>
      <w:r>
        <w:rPr>
          <w:rFonts w:hint="cs"/>
          <w:rtl/>
        </w:rPr>
        <w:t xml:space="preserve"> ואת הסיוע ואת ההכרה שמגיעים להם, אתם אומרים: לא, </w:t>
      </w:r>
      <w:bookmarkStart w:id="2869" w:name="_ETM_Q10_421439"/>
      <w:bookmarkEnd w:id="2869"/>
      <w:r>
        <w:rPr>
          <w:rFonts w:hint="cs"/>
          <w:rtl/>
        </w:rPr>
        <w:t>אנחנ</w:t>
      </w:r>
      <w:r>
        <w:rPr>
          <w:rFonts w:hint="eastAsia"/>
          <w:rtl/>
        </w:rPr>
        <w:t>ו</w:t>
      </w:r>
      <w:r>
        <w:rPr>
          <w:rFonts w:hint="cs"/>
          <w:rtl/>
        </w:rPr>
        <w:t xml:space="preserve"> לא רואים אתכם, אנחנו לא סופרים אתכם, לכו ותמשיכו </w:t>
      </w:r>
      <w:bookmarkStart w:id="2870" w:name="_ETM_Q10_425219"/>
      <w:bookmarkEnd w:id="2870"/>
      <w:r>
        <w:rPr>
          <w:rFonts w:hint="cs"/>
          <w:rtl/>
        </w:rPr>
        <w:t>בחייכם. זה בלתי מתקבל על הדעת.</w:t>
      </w:r>
    </w:p>
    <w:p w:rsidR="000943A7" w:rsidRDefault="000943A7" w:rsidP="00961E1A">
      <w:pPr>
        <w:rPr>
          <w:rtl/>
        </w:rPr>
      </w:pPr>
    </w:p>
    <w:p w:rsidR="000943A7" w:rsidRDefault="000943A7" w:rsidP="00961E1A">
      <w:pPr>
        <w:rPr>
          <w:rtl/>
        </w:rPr>
      </w:pPr>
      <w:r>
        <w:rPr>
          <w:rFonts w:hint="cs"/>
          <w:rtl/>
        </w:rPr>
        <w:t xml:space="preserve">ואני רוצה לומר עוד משהו, אדוני יושב-הראש. לא מדובר רק בהגנה מפני פשעי שנאה </w:t>
      </w:r>
      <w:bookmarkStart w:id="2871" w:name="_ETM_Q10_434641"/>
      <w:bookmarkEnd w:id="2871"/>
      <w:r>
        <w:rPr>
          <w:rFonts w:hint="cs"/>
          <w:rtl/>
        </w:rPr>
        <w:t xml:space="preserve">נגד להט"בים, מדובר על </w:t>
      </w:r>
      <w:r>
        <w:rPr>
          <w:rtl/>
        </w:rPr>
        <w:t>–</w:t>
      </w:r>
      <w:r>
        <w:rPr>
          <w:rFonts w:hint="cs"/>
          <w:rtl/>
        </w:rPr>
        <w:t xml:space="preserve"> בהצעת החוק אנחנו מגינים </w:t>
      </w:r>
      <w:bookmarkStart w:id="2872" w:name="_ETM_Q10_439461"/>
      <w:bookmarkEnd w:id="2872"/>
      <w:r>
        <w:rPr>
          <w:rFonts w:hint="cs"/>
          <w:rtl/>
        </w:rPr>
        <w:t xml:space="preserve">גם על פשעי שנאה שמבוצעים נגד אנשים בשל מוצאם האתני, </w:t>
      </w:r>
      <w:bookmarkStart w:id="2873" w:name="_ETM_Q10_443736"/>
      <w:bookmarkEnd w:id="2873"/>
      <w:r>
        <w:rPr>
          <w:rFonts w:hint="cs"/>
          <w:rtl/>
        </w:rPr>
        <w:t xml:space="preserve">זהותם המגדרית, נטיית הלב שלהם, האמונה הפוליטית שלהם, הדעה </w:t>
      </w:r>
      <w:bookmarkStart w:id="2874" w:name="_ETM_Q10_449780"/>
      <w:bookmarkEnd w:id="2874"/>
      <w:r>
        <w:rPr>
          <w:rFonts w:hint="cs"/>
          <w:rtl/>
        </w:rPr>
        <w:t>הפוליטית שלהם – כלפי קבוצה גדולה של אנשים שסופגים אלימות</w:t>
      </w:r>
      <w:bookmarkStart w:id="2875" w:name="_ETM_Q10_454970"/>
      <w:bookmarkEnd w:id="2875"/>
      <w:r>
        <w:rPr>
          <w:rFonts w:hint="cs"/>
          <w:rtl/>
        </w:rPr>
        <w:t xml:space="preserve"> ופשעי שנאה רק בגלל מי שהם. </w:t>
      </w:r>
    </w:p>
    <w:p w:rsidR="000943A7" w:rsidRDefault="000943A7" w:rsidP="00961E1A">
      <w:pPr>
        <w:rPr>
          <w:rtl/>
        </w:rPr>
      </w:pPr>
    </w:p>
    <w:p w:rsidR="000943A7" w:rsidRDefault="000943A7" w:rsidP="00961E1A">
      <w:pPr>
        <w:rPr>
          <w:rtl/>
        </w:rPr>
      </w:pPr>
      <w:bookmarkStart w:id="2876" w:name="_ETM_Q10_468089"/>
      <w:bookmarkEnd w:id="2876"/>
      <w:r>
        <w:rPr>
          <w:rFonts w:hint="cs"/>
          <w:rtl/>
        </w:rPr>
        <w:t>אני אומר שוב, אני</w:t>
      </w:r>
      <w:bookmarkStart w:id="2877" w:name="_ETM_Q10_461609"/>
      <w:bookmarkEnd w:id="2877"/>
      <w:r>
        <w:rPr>
          <w:rFonts w:hint="cs"/>
          <w:rtl/>
        </w:rPr>
        <w:t xml:space="preserve"> לא מצליח להבין, באמת ובתמים, ויושבים פה חברי כנסת</w:t>
      </w:r>
      <w:bookmarkStart w:id="2878" w:name="_ETM_Q10_467049"/>
      <w:bookmarkEnd w:id="2878"/>
      <w:r>
        <w:rPr>
          <w:rFonts w:hint="cs"/>
          <w:rtl/>
        </w:rPr>
        <w:t xml:space="preserve"> מהליכוד </w:t>
      </w:r>
      <w:r>
        <w:rPr>
          <w:rtl/>
        </w:rPr>
        <w:t>–</w:t>
      </w:r>
      <w:r>
        <w:rPr>
          <w:rFonts w:hint="cs"/>
          <w:rtl/>
        </w:rPr>
        <w:t xml:space="preserve"> לא מעט מהם. גם דן אילוז, שמגדיר את עצמו</w:t>
      </w:r>
      <w:bookmarkStart w:id="2879" w:name="_ETM_Q10_470233"/>
      <w:bookmarkEnd w:id="2879"/>
      <w:r>
        <w:rPr>
          <w:rFonts w:hint="cs"/>
          <w:rtl/>
        </w:rPr>
        <w:t xml:space="preserve"> כליברל; גם חווה אתי עטייה, שמגדירה את עצמה כליברלית; גם טלי גוטליב, שאני מניח שמגדירה את עצמה כמחוקקת לאומית ליברלית</w:t>
      </w:r>
      <w:bookmarkStart w:id="2880" w:name="_ETM_Q10_473066"/>
      <w:bookmarkEnd w:id="2880"/>
      <w:r>
        <w:rPr>
          <w:rFonts w:hint="cs"/>
          <w:rtl/>
        </w:rPr>
        <w:t xml:space="preserve"> – איך אפשר לומר לאנשים שנפגעו מטרור במשמרת שלכם "לכו</w:t>
      </w:r>
      <w:bookmarkStart w:id="2881" w:name="_ETM_Q10_485008"/>
      <w:bookmarkEnd w:id="2881"/>
      <w:r>
        <w:rPr>
          <w:rFonts w:hint="cs"/>
          <w:rtl/>
        </w:rPr>
        <w:t xml:space="preserve"> תחפשו".</w:t>
      </w:r>
    </w:p>
    <w:p w:rsidR="000943A7" w:rsidRDefault="000943A7" w:rsidP="00961E1A">
      <w:pPr>
        <w:rPr>
          <w:rtl/>
        </w:rPr>
      </w:pPr>
      <w:bookmarkStart w:id="2882" w:name="_ETM_Q10_14922"/>
      <w:bookmarkStart w:id="2883" w:name="_ETM_Q10_14975"/>
      <w:bookmarkStart w:id="2884" w:name="_ETM_Q10_16155"/>
      <w:bookmarkStart w:id="2885" w:name="_ETM_Q10_16195"/>
      <w:bookmarkEnd w:id="2882"/>
      <w:bookmarkEnd w:id="2883"/>
      <w:bookmarkEnd w:id="2884"/>
      <w:bookmarkEnd w:id="2885"/>
    </w:p>
    <w:p w:rsidR="000943A7" w:rsidRDefault="000943A7" w:rsidP="00961E1A">
      <w:pPr>
        <w:pStyle w:val="af6"/>
        <w:keepNext/>
        <w:rPr>
          <w:rtl/>
        </w:rPr>
      </w:pPr>
      <w:r w:rsidRPr="00E4333B">
        <w:rPr>
          <w:rStyle w:val="TagStyle"/>
          <w:rtl/>
        </w:rPr>
        <w:t xml:space="preserve"> &lt;&lt; יור &gt;&gt; </w:t>
      </w:r>
      <w:r>
        <w:rPr>
          <w:rtl/>
        </w:rPr>
        <w:t>היו"ר יעקב מרגי:</w:t>
      </w:r>
      <w:r w:rsidRPr="00E4333B">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2886" w:name="_ETM_Q10_16864"/>
      <w:bookmarkEnd w:id="2886"/>
      <w:r>
        <w:rPr>
          <w:rFonts w:hint="cs"/>
          <w:rtl/>
        </w:rPr>
        <w:t>אתן לך עצה. כשאתה</w:t>
      </w:r>
      <w:bookmarkStart w:id="2887" w:name="_ETM_Q10_23490"/>
      <w:bookmarkEnd w:id="2887"/>
      <w:r>
        <w:rPr>
          <w:rFonts w:hint="cs"/>
          <w:rtl/>
        </w:rPr>
        <w:t xml:space="preserve"> מתחיל להזכיר שמות, את מי שאתה לא מזכיר אתה </w:t>
      </w:r>
      <w:bookmarkStart w:id="2888" w:name="_ETM_Q10_490736"/>
      <w:bookmarkEnd w:id="2888"/>
      <w:r>
        <w:rPr>
          <w:rFonts w:hint="cs"/>
          <w:rtl/>
        </w:rPr>
        <w:t>מגדיר כלא ליברל. קח את זה בחשבון להבא, לנאומים הבאים.</w:t>
      </w:r>
      <w:bookmarkStart w:id="2889" w:name="_ETM_Q10_487167"/>
      <w:bookmarkEnd w:id="2889"/>
    </w:p>
    <w:p w:rsidR="000943A7" w:rsidRDefault="000943A7" w:rsidP="00961E1A">
      <w:pPr>
        <w:rPr>
          <w:rtl/>
        </w:rPr>
      </w:pPr>
      <w:bookmarkStart w:id="2890" w:name="_ETM_Q10_23541"/>
      <w:bookmarkEnd w:id="2890"/>
    </w:p>
    <w:p w:rsidR="000943A7" w:rsidRDefault="000943A7" w:rsidP="00961E1A">
      <w:pPr>
        <w:pStyle w:val="-"/>
        <w:keepNext/>
        <w:rPr>
          <w:rtl/>
        </w:rPr>
      </w:pPr>
      <w:bookmarkStart w:id="2891" w:name="ET_speakercontinue_5787_3"/>
      <w:r w:rsidRPr="00E4333B">
        <w:rPr>
          <w:rStyle w:val="TagStyle"/>
          <w:rtl/>
        </w:rPr>
        <w:t xml:space="preserve"> &lt;&lt; דובר_המשך &gt;&gt; </w:t>
      </w:r>
      <w:r>
        <w:rPr>
          <w:rtl/>
        </w:rPr>
        <w:t>יוראי להב הרצנו (יש עתיד):</w:t>
      </w:r>
      <w:r w:rsidRPr="00E4333B">
        <w:rPr>
          <w:rStyle w:val="TagStyle"/>
          <w:rtl/>
        </w:rPr>
        <w:t xml:space="preserve"> &lt;&lt; דובר_המשך &gt;&gt;</w:t>
      </w:r>
      <w:r>
        <w:rPr>
          <w:rtl/>
        </w:rPr>
        <w:t xml:space="preserve"> </w:t>
      </w:r>
      <w:bookmarkEnd w:id="2891"/>
    </w:p>
    <w:p w:rsidR="000943A7" w:rsidRDefault="000943A7" w:rsidP="00531E88">
      <w:pPr>
        <w:rPr>
          <w:rtl/>
        </w:rPr>
      </w:pPr>
    </w:p>
    <w:p w:rsidR="000943A7" w:rsidRDefault="000943A7" w:rsidP="00961E1A">
      <w:pPr>
        <w:rPr>
          <w:rtl/>
        </w:rPr>
      </w:pPr>
      <w:bookmarkStart w:id="2892" w:name="_ETM_Q10_24238"/>
      <w:bookmarkStart w:id="2893" w:name="_ETM_Q10_28466"/>
      <w:bookmarkStart w:id="2894" w:name="_ETM_Q10_28502"/>
      <w:bookmarkStart w:id="2895" w:name="_ETM_Q10_28666"/>
      <w:bookmarkStart w:id="2896" w:name="_ETM_Q10_28700"/>
      <w:bookmarkEnd w:id="2892"/>
      <w:bookmarkEnd w:id="2893"/>
      <w:bookmarkEnd w:id="2894"/>
      <w:bookmarkEnd w:id="2895"/>
      <w:bookmarkEnd w:id="2896"/>
      <w:r>
        <w:rPr>
          <w:rFonts w:hint="cs"/>
          <w:rtl/>
        </w:rPr>
        <w:t xml:space="preserve">אני לא יודע אם ניסים ואטורי הוא ליברל, אני יודע שהוא </w:t>
      </w:r>
      <w:bookmarkStart w:id="2897" w:name="_ETM_Q10_492002"/>
      <w:bookmarkEnd w:id="2897"/>
      <w:r>
        <w:rPr>
          <w:rFonts w:hint="cs"/>
          <w:rtl/>
        </w:rPr>
        <w:t xml:space="preserve">לא. אני יודע שגלית דיסטל לא ליברלית. </w:t>
      </w:r>
      <w:bookmarkStart w:id="2898" w:name="_ETM_Q10_500291"/>
      <w:bookmarkEnd w:id="2898"/>
      <w:r>
        <w:rPr>
          <w:rFonts w:hint="cs"/>
          <w:rtl/>
        </w:rPr>
        <w:t xml:space="preserve">אני יודע ששלמה קרעי ודאי שאינו ליברל. לכן אני </w:t>
      </w:r>
      <w:bookmarkStart w:id="2899" w:name="_ETM_Q10_504166"/>
      <w:bookmarkEnd w:id="2899"/>
      <w:r>
        <w:rPr>
          <w:rFonts w:hint="cs"/>
          <w:rtl/>
        </w:rPr>
        <w:t>כן מזהה את הליברלים המעטים שנותרו בליכוד. מיקי זוהר מגדי</w:t>
      </w:r>
      <w:bookmarkStart w:id="2900" w:name="_ETM_Q10_508465"/>
      <w:bookmarkEnd w:id="2900"/>
      <w:r>
        <w:rPr>
          <w:rFonts w:hint="cs"/>
          <w:rtl/>
        </w:rPr>
        <w:t xml:space="preserve">ר את עצמו כליברל, ולכן אני אצפה לשמוע את התשובה שלו כאן מעל הדוכן, כשהוא אומר לי, או מתרץ, למה </w:t>
      </w:r>
      <w:bookmarkStart w:id="2901" w:name="_ETM_Q10_515527"/>
      <w:bookmarkEnd w:id="2901"/>
      <w:r>
        <w:rPr>
          <w:rFonts w:hint="cs"/>
          <w:rtl/>
        </w:rPr>
        <w:t>הממשלה</w:t>
      </w:r>
      <w:bookmarkStart w:id="2902" w:name="_ETM_Q10_505208"/>
      <w:bookmarkEnd w:id="2902"/>
      <w:r>
        <w:rPr>
          <w:rFonts w:hint="cs"/>
          <w:rtl/>
        </w:rPr>
        <w:t xml:space="preserve"> </w:t>
      </w:r>
      <w:r>
        <w:rPr>
          <w:rtl/>
        </w:rPr>
        <w:t>–</w:t>
      </w:r>
      <w:r>
        <w:rPr>
          <w:rFonts w:hint="cs"/>
          <w:rtl/>
        </w:rPr>
        <w:t xml:space="preserve"> ראש הממשלה בנימין נתניהו, שהדבר </w:t>
      </w:r>
      <w:bookmarkStart w:id="2903" w:name="_ETM_Q10_513099"/>
      <w:bookmarkEnd w:id="2903"/>
      <w:r>
        <w:rPr>
          <w:rFonts w:hint="cs"/>
          <w:rtl/>
        </w:rPr>
        <w:t xml:space="preserve">הזה קרה במשמרתו, מתנער </w:t>
      </w:r>
      <w:bookmarkStart w:id="2904" w:name="_ETM_Q10_521051"/>
      <w:bookmarkEnd w:id="2904"/>
      <w:r>
        <w:rPr>
          <w:rFonts w:hint="cs"/>
          <w:rtl/>
        </w:rPr>
        <w:t xml:space="preserve">מאחריות בסיסית להכרה בזכויות </w:t>
      </w:r>
      <w:bookmarkStart w:id="2905" w:name="_ETM_Q10_521007"/>
      <w:bookmarkEnd w:id="2905"/>
      <w:r>
        <w:rPr>
          <w:rFonts w:hint="cs"/>
          <w:rtl/>
        </w:rPr>
        <w:t xml:space="preserve">ובליווי שאותם אנשים </w:t>
      </w:r>
      <w:bookmarkStart w:id="2906" w:name="_ETM_Q10_526591"/>
      <w:bookmarkEnd w:id="2906"/>
      <w:r>
        <w:rPr>
          <w:rFonts w:hint="cs"/>
          <w:rtl/>
        </w:rPr>
        <w:t xml:space="preserve">זקוקים לו כדי לחזור לחיים. </w:t>
      </w:r>
    </w:p>
    <w:p w:rsidR="000943A7" w:rsidRDefault="000943A7" w:rsidP="00961E1A">
      <w:pPr>
        <w:rPr>
          <w:rtl/>
        </w:rPr>
      </w:pPr>
    </w:p>
    <w:p w:rsidR="000943A7" w:rsidRDefault="000943A7" w:rsidP="00961E1A">
      <w:pPr>
        <w:rPr>
          <w:rtl/>
        </w:rPr>
      </w:pPr>
      <w:r>
        <w:rPr>
          <w:rFonts w:hint="cs"/>
          <w:rtl/>
        </w:rPr>
        <w:t xml:space="preserve">אנשים צעירים נובלים, נמקים, לא </w:t>
      </w:r>
      <w:bookmarkStart w:id="2907" w:name="_ETM_Q10_531103"/>
      <w:bookmarkEnd w:id="2907"/>
      <w:r>
        <w:rPr>
          <w:rFonts w:hint="cs"/>
          <w:rtl/>
        </w:rPr>
        <w:t>מקבלים את מה שמגיע להם כדי לחזור לחיים, ל</w:t>
      </w:r>
      <w:bookmarkStart w:id="2908" w:name="_ETM_Q10_534847"/>
      <w:bookmarkEnd w:id="2908"/>
      <w:r>
        <w:rPr>
          <w:rFonts w:hint="cs"/>
          <w:rtl/>
        </w:rPr>
        <w:t xml:space="preserve">דבר הכי בסיסי שנלקח מהם. ואני לא יכול לעמוד מנגד </w:t>
      </w:r>
      <w:bookmarkStart w:id="2909" w:name="_ETM_Q10_538751"/>
      <w:bookmarkEnd w:id="2909"/>
      <w:r>
        <w:rPr>
          <w:rFonts w:hint="cs"/>
          <w:rtl/>
        </w:rPr>
        <w:t>כשזה קורה. תתביישו לכם.</w:t>
      </w:r>
    </w:p>
    <w:p w:rsidR="000943A7" w:rsidRDefault="000943A7" w:rsidP="00961E1A">
      <w:pPr>
        <w:rPr>
          <w:rtl/>
        </w:rPr>
      </w:pPr>
      <w:bookmarkStart w:id="2910" w:name="_ETM_Q10_28842"/>
      <w:bookmarkStart w:id="2911" w:name="_ETM_Q10_28881"/>
      <w:bookmarkEnd w:id="2910"/>
      <w:bookmarkEnd w:id="2911"/>
    </w:p>
    <w:p w:rsidR="000943A7" w:rsidRDefault="000943A7" w:rsidP="00961E1A">
      <w:pPr>
        <w:pStyle w:val="af6"/>
        <w:keepNext/>
        <w:rPr>
          <w:rtl/>
        </w:rPr>
      </w:pPr>
      <w:r w:rsidRPr="00E4333B">
        <w:rPr>
          <w:rStyle w:val="TagStyle"/>
          <w:rtl/>
        </w:rPr>
        <w:t xml:space="preserve"> &lt;&lt; יור &gt;&gt; </w:t>
      </w:r>
      <w:r>
        <w:rPr>
          <w:rtl/>
        </w:rPr>
        <w:t>היו"ר יעקב מרגי:</w:t>
      </w:r>
      <w:r w:rsidRPr="00E4333B">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2912" w:name="_ETM_Q10_29532"/>
      <w:bookmarkStart w:id="2913" w:name="_ETM_Q10_30690"/>
      <w:bookmarkStart w:id="2914" w:name="_ETM_Q10_30725"/>
      <w:bookmarkStart w:id="2915" w:name="_ETM_Q10_536072"/>
      <w:bookmarkEnd w:id="2912"/>
      <w:bookmarkEnd w:id="2913"/>
      <w:bookmarkEnd w:id="2914"/>
      <w:bookmarkEnd w:id="2915"/>
      <w:r>
        <w:rPr>
          <w:rFonts w:hint="cs"/>
          <w:rtl/>
        </w:rPr>
        <w:t xml:space="preserve">תודה רבה. </w:t>
      </w:r>
    </w:p>
    <w:p w:rsidR="000943A7" w:rsidRDefault="000943A7" w:rsidP="00961E1A">
      <w:pPr>
        <w:rPr>
          <w:rtl/>
        </w:rPr>
      </w:pPr>
    </w:p>
    <w:p w:rsidR="000943A7" w:rsidRDefault="000943A7" w:rsidP="00961E1A">
      <w:pPr>
        <w:rPr>
          <w:rtl/>
        </w:rPr>
      </w:pPr>
    </w:p>
    <w:p w:rsidR="000943A7" w:rsidRDefault="000943A7" w:rsidP="00961E1A">
      <w:pPr>
        <w:pStyle w:val="a6"/>
        <w:rPr>
          <w:rtl/>
        </w:rPr>
      </w:pPr>
      <w:bookmarkStart w:id="2916" w:name="ET_hatsach_647985_8"/>
      <w:r w:rsidRPr="00590E17">
        <w:rPr>
          <w:rStyle w:val="TagStyle"/>
          <w:rtl/>
        </w:rPr>
        <w:t xml:space="preserve">&lt;&lt; הצח &gt;&gt; </w:t>
      </w:r>
      <w:bookmarkStart w:id="2917" w:name="_Toc218718582"/>
      <w:bookmarkStart w:id="2918" w:name="_Toc218719007"/>
      <w:r>
        <w:rPr>
          <w:rtl/>
        </w:rPr>
        <w:t xml:space="preserve">הצעת חוק התגמולים לנפגעי פעולות איבה (תיקון </w:t>
      </w:r>
      <w:r>
        <w:rPr>
          <w:rFonts w:hint="cs"/>
          <w:rtl/>
        </w:rPr>
        <w:t>–</w:t>
      </w:r>
      <w:r>
        <w:rPr>
          <w:rtl/>
        </w:rPr>
        <w:t xml:space="preserve"> פשעי שנאה), התשפ"ג</w:t>
      </w:r>
      <w:r>
        <w:rPr>
          <w:rFonts w:hint="cs"/>
          <w:rtl/>
        </w:rPr>
        <w:t>–</w:t>
      </w:r>
      <w:r>
        <w:rPr>
          <w:rtl/>
        </w:rPr>
        <w:t>2023</w:t>
      </w:r>
      <w:bookmarkEnd w:id="2917"/>
      <w:bookmarkEnd w:id="2918"/>
      <w:r w:rsidRPr="00590E17">
        <w:rPr>
          <w:rStyle w:val="TagStyle"/>
          <w:rtl/>
        </w:rPr>
        <w:t xml:space="preserve"> &lt;&lt; הצח &gt;&gt;</w:t>
      </w:r>
      <w:r>
        <w:rPr>
          <w:rtl/>
        </w:rPr>
        <w:t xml:space="preserve"> </w:t>
      </w:r>
      <w:bookmarkEnd w:id="2916"/>
    </w:p>
    <w:p w:rsidR="000943A7" w:rsidRDefault="000943A7" w:rsidP="00961E1A">
      <w:pPr>
        <w:rPr>
          <w:rtl/>
        </w:rPr>
      </w:pPr>
      <w:r>
        <w:rPr>
          <w:rtl/>
        </w:rPr>
        <w:t>[הצעת חוק פ/2508</w:t>
      </w:r>
      <w:r>
        <w:rPr>
          <w:rFonts w:hint="cs"/>
          <w:rtl/>
        </w:rPr>
        <w:t>/</w:t>
      </w:r>
      <w:r>
        <w:rPr>
          <w:rtl/>
        </w:rPr>
        <w:t>25; נספחות.]</w:t>
      </w:r>
    </w:p>
    <w:p w:rsidR="000943A7" w:rsidRDefault="000943A7" w:rsidP="00961E1A">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0943A7" w:rsidRDefault="000943A7" w:rsidP="00961E1A">
      <w:pPr>
        <w:ind w:firstLine="0"/>
        <w:rPr>
          <w:rtl/>
        </w:rPr>
      </w:pPr>
    </w:p>
    <w:p w:rsidR="000943A7" w:rsidRDefault="000943A7" w:rsidP="00961E1A">
      <w:pPr>
        <w:pStyle w:val="af6"/>
        <w:keepNext/>
        <w:rPr>
          <w:rtl/>
        </w:rPr>
      </w:pPr>
      <w:r w:rsidRPr="00815C71">
        <w:rPr>
          <w:rStyle w:val="TagStyle"/>
          <w:rtl/>
        </w:rPr>
        <w:t xml:space="preserve"> &lt;&lt; יור &gt;&gt; </w:t>
      </w:r>
      <w:r>
        <w:rPr>
          <w:rtl/>
        </w:rPr>
        <w:t>היו"ר יעקב מרגי:</w:t>
      </w:r>
      <w:r w:rsidRPr="00815C71">
        <w:rPr>
          <w:rStyle w:val="TagStyle"/>
          <w:rtl/>
        </w:rPr>
        <w:t xml:space="preserve"> &lt;&lt; יור &gt;&gt;</w:t>
      </w:r>
      <w:r>
        <w:rPr>
          <w:rtl/>
        </w:rPr>
        <w:t xml:space="preserve"> </w:t>
      </w:r>
    </w:p>
    <w:p w:rsidR="000943A7" w:rsidRPr="00815C71" w:rsidRDefault="000943A7" w:rsidP="00961E1A">
      <w:pPr>
        <w:rPr>
          <w:rtl/>
        </w:rPr>
      </w:pPr>
    </w:p>
    <w:p w:rsidR="000943A7" w:rsidRDefault="000943A7" w:rsidP="00961E1A">
      <w:pPr>
        <w:rPr>
          <w:rtl/>
        </w:rPr>
      </w:pPr>
      <w:r>
        <w:rPr>
          <w:rFonts w:hint="cs"/>
          <w:rtl/>
        </w:rPr>
        <w:t xml:space="preserve">חברי הכנסת, להצעת החוק </w:t>
      </w:r>
      <w:bookmarkStart w:id="2919" w:name="_ETM_Q10_543255"/>
      <w:bookmarkEnd w:id="2919"/>
      <w:r>
        <w:rPr>
          <w:rFonts w:hint="cs"/>
          <w:rtl/>
        </w:rPr>
        <w:t xml:space="preserve">הוצמדו שתי הצעות חוק: </w:t>
      </w:r>
      <w:r w:rsidRPr="00FC1173">
        <w:rPr>
          <w:rtl/>
        </w:rPr>
        <w:t xml:space="preserve">הצעת חוק התגמולים לנפגעי פעולות איבה (תיקון </w:t>
      </w:r>
      <w:r>
        <w:rPr>
          <w:rtl/>
        </w:rPr>
        <w:t>–</w:t>
      </w:r>
      <w:bookmarkStart w:id="2920" w:name="_ETM_Q10_548346"/>
      <w:bookmarkEnd w:id="2920"/>
      <w:r w:rsidRPr="00FC1173">
        <w:rPr>
          <w:rtl/>
        </w:rPr>
        <w:t xml:space="preserve"> פשעי שנאה), התשפ"ג</w:t>
      </w:r>
      <w:r>
        <w:rPr>
          <w:rtl/>
        </w:rPr>
        <w:t>–</w:t>
      </w:r>
      <w:r w:rsidRPr="00FC1173">
        <w:rPr>
          <w:rtl/>
        </w:rPr>
        <w:t>2023</w:t>
      </w:r>
      <w:r>
        <w:rPr>
          <w:rFonts w:hint="cs"/>
          <w:rtl/>
        </w:rPr>
        <w:t xml:space="preserve">, של חברת הכנסת מרב מיכאלי, והצעת חוק </w:t>
      </w:r>
      <w:r w:rsidRPr="00FC1173">
        <w:rPr>
          <w:rtl/>
        </w:rPr>
        <w:t>התגמולים לנפגעי פעולות שנאה, התשפ"ה</w:t>
      </w:r>
      <w:r>
        <w:rPr>
          <w:rtl/>
        </w:rPr>
        <w:t>–</w:t>
      </w:r>
      <w:r w:rsidRPr="00FC1173">
        <w:rPr>
          <w:rtl/>
        </w:rPr>
        <w:t>2025</w:t>
      </w:r>
      <w:bookmarkStart w:id="2921" w:name="_ETM_Q10_540934"/>
      <w:bookmarkEnd w:id="2921"/>
      <w:r>
        <w:rPr>
          <w:rFonts w:hint="cs"/>
          <w:rtl/>
        </w:rPr>
        <w:t>, של חבר הכנסת איתן גינזבורג. אני מזמין את חברת הכנסת מרב מיכאלי להציג את הצעת החוק.</w:t>
      </w:r>
      <w:bookmarkStart w:id="2922" w:name="_ETM_Q10_557375"/>
      <w:bookmarkEnd w:id="2922"/>
      <w:r>
        <w:rPr>
          <w:rFonts w:hint="cs"/>
          <w:rtl/>
        </w:rPr>
        <w:t xml:space="preserve"> לרשותך </w:t>
      </w:r>
      <w:bookmarkStart w:id="2923" w:name="_ETM_Q10_578855"/>
      <w:bookmarkEnd w:id="2923"/>
      <w:r>
        <w:rPr>
          <w:rFonts w:hint="cs"/>
          <w:rtl/>
        </w:rPr>
        <w:t>עד שלוש דקות, בבקשה.</w:t>
      </w:r>
    </w:p>
    <w:p w:rsidR="000943A7" w:rsidRDefault="000943A7" w:rsidP="00961E1A">
      <w:pPr>
        <w:rPr>
          <w:rtl/>
        </w:rPr>
      </w:pPr>
      <w:bookmarkStart w:id="2924" w:name="_ETM_Q10_30852"/>
      <w:bookmarkStart w:id="2925" w:name="_ETM_Q10_30886"/>
      <w:bookmarkStart w:id="2926" w:name="_ETM_Q10_31955"/>
      <w:bookmarkEnd w:id="2924"/>
      <w:bookmarkEnd w:id="2925"/>
      <w:bookmarkEnd w:id="2926"/>
    </w:p>
    <w:p w:rsidR="000943A7" w:rsidRDefault="000943A7" w:rsidP="00961E1A">
      <w:pPr>
        <w:pStyle w:val="a4"/>
        <w:keepNext/>
        <w:rPr>
          <w:rtl/>
        </w:rPr>
      </w:pPr>
      <w:bookmarkStart w:id="2927" w:name="ET_speaker_5090_5"/>
      <w:r w:rsidRPr="00E4333B">
        <w:rPr>
          <w:rStyle w:val="TagStyle"/>
          <w:rtl/>
        </w:rPr>
        <w:t xml:space="preserve"> &lt;&lt; דובר &gt;&gt; </w:t>
      </w:r>
      <w:bookmarkStart w:id="2928" w:name="_Toc218718583"/>
      <w:bookmarkStart w:id="2929" w:name="_Toc218719008"/>
      <w:r>
        <w:rPr>
          <w:rtl/>
        </w:rPr>
        <w:t>מרב מיכאלי (העבודה):</w:t>
      </w:r>
      <w:bookmarkEnd w:id="2928"/>
      <w:bookmarkEnd w:id="2929"/>
      <w:r w:rsidRPr="00E4333B">
        <w:rPr>
          <w:rStyle w:val="TagStyle"/>
          <w:rtl/>
        </w:rPr>
        <w:t xml:space="preserve"> &lt;&lt; דובר &gt;&gt;</w:t>
      </w:r>
      <w:r>
        <w:rPr>
          <w:rtl/>
        </w:rPr>
        <w:t xml:space="preserve"> </w:t>
      </w:r>
      <w:bookmarkEnd w:id="2927"/>
    </w:p>
    <w:p w:rsidR="000943A7" w:rsidRDefault="000943A7" w:rsidP="00531E88">
      <w:pPr>
        <w:rPr>
          <w:rtl/>
        </w:rPr>
      </w:pPr>
    </w:p>
    <w:p w:rsidR="000943A7" w:rsidRDefault="000943A7" w:rsidP="00961E1A">
      <w:pPr>
        <w:rPr>
          <w:rtl/>
        </w:rPr>
      </w:pPr>
      <w:bookmarkStart w:id="2930" w:name="_ETM_Q10_32183"/>
      <w:bookmarkStart w:id="2931" w:name="_ETM_Q10_32206"/>
      <w:bookmarkEnd w:id="2930"/>
      <w:bookmarkEnd w:id="2931"/>
      <w:r>
        <w:rPr>
          <w:rFonts w:hint="cs"/>
          <w:rtl/>
        </w:rPr>
        <w:t xml:space="preserve">כולנו ראינו את המוות הטרגי, המחריד, </w:t>
      </w:r>
      <w:bookmarkStart w:id="2932" w:name="_ETM_Q10_588884"/>
      <w:bookmarkEnd w:id="2932"/>
      <w:r>
        <w:rPr>
          <w:rFonts w:hint="cs"/>
          <w:rtl/>
        </w:rPr>
        <w:t>של נער בן 13 אמש. אני שלחתי כבר אתמול בלילה</w:t>
      </w:r>
      <w:bookmarkStart w:id="2933" w:name="_ETM_Q10_596640"/>
      <w:bookmarkEnd w:id="2933"/>
      <w:r>
        <w:rPr>
          <w:rFonts w:hint="cs"/>
          <w:rtl/>
        </w:rPr>
        <w:t xml:space="preserve"> ניחומים למשפחתו על הדבר הנורא שקרה להם. בהמשך הלילה</w:t>
      </w:r>
      <w:bookmarkStart w:id="2934" w:name="_ETM_Q10_603332"/>
      <w:bookmarkEnd w:id="2934"/>
      <w:r>
        <w:rPr>
          <w:rFonts w:hint="cs"/>
          <w:rtl/>
        </w:rPr>
        <w:t xml:space="preserve"> התפרסמו סרטונים של מה שקדם לטרגדיה הזו. תראו, תראו את </w:t>
      </w:r>
      <w:bookmarkStart w:id="2935" w:name="_ETM_Q10_609604"/>
      <w:bookmarkEnd w:id="2935"/>
      <w:r>
        <w:rPr>
          <w:rFonts w:hint="cs"/>
          <w:rtl/>
        </w:rPr>
        <w:t xml:space="preserve">הסרטונים האלה. תראו איך מספרים עצומים של צעירים חרדים שמסתובבים </w:t>
      </w:r>
      <w:bookmarkStart w:id="2936" w:name="_ETM_Q10_615845"/>
      <w:bookmarkEnd w:id="2936"/>
      <w:r>
        <w:rPr>
          <w:rFonts w:hint="cs"/>
          <w:rtl/>
        </w:rPr>
        <w:t xml:space="preserve">ברחוב, באים וצרים בכמויות, במספרים אדירים, על האוטובוס </w:t>
      </w:r>
      <w:bookmarkStart w:id="2937" w:name="_ETM_Q10_623745"/>
      <w:bookmarkEnd w:id="2937"/>
      <w:r>
        <w:rPr>
          <w:rFonts w:hint="cs"/>
          <w:rtl/>
        </w:rPr>
        <w:t xml:space="preserve">שבו נוהג נהג ערבי, מאיימים עליו, מקללים אותו </w:t>
      </w:r>
      <w:bookmarkStart w:id="2938" w:name="_ETM_Q10_629168"/>
      <w:bookmarkEnd w:id="2938"/>
      <w:r>
        <w:rPr>
          <w:rFonts w:hint="cs"/>
          <w:rtl/>
        </w:rPr>
        <w:t>וסופרים ספירה לאחור לפני שיתקפו אותו ויתנפלו עליו.</w:t>
      </w:r>
      <w:bookmarkStart w:id="2939" w:name="_ETM_Q10_633604"/>
      <w:bookmarkEnd w:id="2939"/>
    </w:p>
    <w:p w:rsidR="000943A7" w:rsidRDefault="000943A7" w:rsidP="00961E1A">
      <w:pPr>
        <w:rPr>
          <w:rtl/>
        </w:rPr>
      </w:pPr>
      <w:bookmarkStart w:id="2940" w:name="_ETM_Q10_633637"/>
      <w:bookmarkEnd w:id="2940"/>
    </w:p>
    <w:p w:rsidR="000943A7" w:rsidRDefault="000943A7" w:rsidP="00961E1A">
      <w:pPr>
        <w:rPr>
          <w:rtl/>
        </w:rPr>
      </w:pPr>
      <w:bookmarkStart w:id="2941" w:name="_ETM_Q10_633668"/>
      <w:bookmarkStart w:id="2942" w:name="_ETM_Q10_633721"/>
      <w:bookmarkEnd w:id="2941"/>
      <w:bookmarkEnd w:id="2942"/>
      <w:r>
        <w:rPr>
          <w:rFonts w:hint="cs"/>
          <w:rtl/>
        </w:rPr>
        <w:t xml:space="preserve">הדבר הזה הוא </w:t>
      </w:r>
      <w:bookmarkStart w:id="2943" w:name="_ETM_Q10_635328"/>
      <w:bookmarkEnd w:id="2943"/>
      <w:r>
        <w:rPr>
          <w:rFonts w:hint="cs"/>
          <w:rtl/>
        </w:rPr>
        <w:t>מנת חלקם של נהגי האוטובו</w:t>
      </w:r>
      <w:r>
        <w:rPr>
          <w:rFonts w:hint="eastAsia"/>
          <w:rtl/>
        </w:rPr>
        <w:t>ס</w:t>
      </w:r>
      <w:r>
        <w:rPr>
          <w:rFonts w:hint="cs"/>
          <w:rtl/>
        </w:rPr>
        <w:t xml:space="preserve"> ברמה יום-יומית. אין שבוע </w:t>
      </w:r>
      <w:bookmarkStart w:id="2944" w:name="_ETM_Q10_640761"/>
      <w:bookmarkEnd w:id="2944"/>
      <w:r>
        <w:rPr>
          <w:rFonts w:hint="cs"/>
          <w:rtl/>
        </w:rPr>
        <w:t xml:space="preserve">שעובר שבו נהג לא חוטף מכות, לעיתים מכות רצח, </w:t>
      </w:r>
      <w:bookmarkStart w:id="2945" w:name="_ETM_Q10_646805"/>
      <w:bookmarkEnd w:id="2945"/>
      <w:r>
        <w:rPr>
          <w:rFonts w:hint="cs"/>
          <w:rtl/>
        </w:rPr>
        <w:t>לעיתים זה מגיע לכדי אשפוז ונזקים ארוכי טווח</w:t>
      </w:r>
      <w:bookmarkStart w:id="2946" w:name="_ETM_Q10_653999"/>
      <w:bookmarkEnd w:id="2946"/>
      <w:r>
        <w:rPr>
          <w:rFonts w:hint="cs"/>
          <w:rtl/>
        </w:rPr>
        <w:t xml:space="preserve"> מאוד, רק בגלל שהוא ערבי. נהג</w:t>
      </w:r>
      <w:bookmarkStart w:id="2947" w:name="_ETM_Q10_660017"/>
      <w:bookmarkEnd w:id="2947"/>
      <w:r>
        <w:rPr>
          <w:rFonts w:hint="cs"/>
          <w:rtl/>
        </w:rPr>
        <w:t xml:space="preserve"> אוטובוס שמסיע את האנשים האלה שמרביצים לו, מסיע אותם.</w:t>
      </w:r>
      <w:bookmarkStart w:id="2948" w:name="_ETM_Q10_665728"/>
      <w:bookmarkEnd w:id="2948"/>
      <w:r>
        <w:rPr>
          <w:rFonts w:hint="cs"/>
          <w:rtl/>
        </w:rPr>
        <w:t xml:space="preserve"> מסיע אותם אחרי משחק של בית"ר שהם הפסידו בו, רחמנא</w:t>
      </w:r>
      <w:bookmarkStart w:id="2949" w:name="_ETM_Q10_669827"/>
      <w:bookmarkEnd w:id="2949"/>
      <w:r>
        <w:rPr>
          <w:rFonts w:hint="cs"/>
          <w:rtl/>
        </w:rPr>
        <w:t xml:space="preserve"> ליצלן, או מסיע אותם לבני ברק מהצפון, מקום שהם היו</w:t>
      </w:r>
      <w:bookmarkStart w:id="2950" w:name="_ETM_Q10_675077"/>
      <w:bookmarkEnd w:id="2950"/>
      <w:r>
        <w:rPr>
          <w:rFonts w:hint="cs"/>
          <w:rtl/>
        </w:rPr>
        <w:t xml:space="preserve"> צריכים להיות בו. </w:t>
      </w:r>
    </w:p>
    <w:p w:rsidR="000943A7" w:rsidRDefault="000943A7" w:rsidP="00961E1A">
      <w:pPr>
        <w:rPr>
          <w:rtl/>
        </w:rPr>
      </w:pPr>
    </w:p>
    <w:p w:rsidR="000943A7" w:rsidRDefault="000943A7" w:rsidP="00961E1A">
      <w:pPr>
        <w:rPr>
          <w:rtl/>
        </w:rPr>
      </w:pPr>
      <w:r>
        <w:rPr>
          <w:rFonts w:hint="cs"/>
          <w:rtl/>
        </w:rPr>
        <w:t xml:space="preserve">הוא מסיע אותם באוטובוס, </w:t>
      </w:r>
      <w:bookmarkStart w:id="2951" w:name="_ETM_Q10_680805"/>
      <w:bookmarkEnd w:id="2951"/>
      <w:r>
        <w:rPr>
          <w:rFonts w:hint="cs"/>
          <w:rtl/>
        </w:rPr>
        <w:t xml:space="preserve">ובמקום שהם יגידו לו תודה רבה אדוני הנהג, שבשכר </w:t>
      </w:r>
      <w:bookmarkStart w:id="2952" w:name="_ETM_Q10_684248"/>
      <w:bookmarkEnd w:id="2952"/>
      <w:r>
        <w:rPr>
          <w:rFonts w:hint="cs"/>
          <w:rtl/>
        </w:rPr>
        <w:t xml:space="preserve">נמוך מדי ובתנאים קשים מדי ובפקקים בלתי אפשריים, אתה לוקח </w:t>
      </w:r>
      <w:bookmarkStart w:id="2953" w:name="_ETM_Q10_690416"/>
      <w:bookmarkEnd w:id="2953"/>
      <w:r>
        <w:rPr>
          <w:rFonts w:hint="cs"/>
          <w:rtl/>
        </w:rPr>
        <w:t>אותנו בבטחה את הדרך הזאת, הם מאיימים על החיים של</w:t>
      </w:r>
      <w:bookmarkStart w:id="2954" w:name="_ETM_Q10_695404"/>
      <w:bookmarkEnd w:id="2954"/>
      <w:r>
        <w:rPr>
          <w:rFonts w:hint="cs"/>
          <w:rtl/>
        </w:rPr>
        <w:t xml:space="preserve">ו באופן קבוע. הם מכים אותם, הם מתעללים בהם, הם יורקים </w:t>
      </w:r>
      <w:bookmarkStart w:id="2955" w:name="_ETM_Q10_702084"/>
      <w:bookmarkEnd w:id="2955"/>
      <w:r>
        <w:rPr>
          <w:rFonts w:hint="cs"/>
          <w:rtl/>
        </w:rPr>
        <w:t xml:space="preserve">עליהם, הם משפילים אותם, הם פוצעים אותם ומסכנים את חייהם </w:t>
      </w:r>
      <w:bookmarkStart w:id="2956" w:name="_ETM_Q10_706815"/>
      <w:bookmarkEnd w:id="2956"/>
      <w:r>
        <w:rPr>
          <w:rFonts w:hint="cs"/>
          <w:rtl/>
        </w:rPr>
        <w:t xml:space="preserve">רק כי הם ערבים. האם על פשע השנאה הזה לא </w:t>
      </w:r>
      <w:bookmarkStart w:id="2957" w:name="_ETM_Q10_714540"/>
      <w:bookmarkEnd w:id="2957"/>
      <w:r>
        <w:rPr>
          <w:rFonts w:hint="cs"/>
          <w:rtl/>
        </w:rPr>
        <w:t>מגיע טיפול כמו שמגיע לכל נפגע איבה? כי מה זה</w:t>
      </w:r>
      <w:bookmarkStart w:id="2958" w:name="_ETM_Q10_721725"/>
      <w:bookmarkEnd w:id="2958"/>
      <w:r>
        <w:rPr>
          <w:rFonts w:hint="cs"/>
          <w:rtl/>
        </w:rPr>
        <w:t xml:space="preserve"> אם לא פשע איבה? שנאה תהומית רק בגלל מוצאו</w:t>
      </w:r>
      <w:bookmarkStart w:id="2959" w:name="_ETM_Q10_727280"/>
      <w:bookmarkEnd w:id="2959"/>
      <w:r>
        <w:rPr>
          <w:rFonts w:hint="cs"/>
          <w:rtl/>
        </w:rPr>
        <w:t xml:space="preserve"> של אדם, אזרח ישראלי לכל דבר ועניין, שמדבר עברית, שנוהג </w:t>
      </w:r>
      <w:bookmarkStart w:id="2960" w:name="_ETM_Q10_733552"/>
      <w:bookmarkEnd w:id="2960"/>
      <w:r>
        <w:rPr>
          <w:rFonts w:hint="cs"/>
          <w:rtl/>
        </w:rPr>
        <w:t xml:space="preserve">אתכם בדרך, שמחזיק, למעשה </w:t>
      </w:r>
      <w:r>
        <w:rPr>
          <w:rtl/>
        </w:rPr>
        <w:t>–</w:t>
      </w:r>
      <w:r>
        <w:rPr>
          <w:rFonts w:hint="cs"/>
          <w:rtl/>
        </w:rPr>
        <w:t xml:space="preserve"> בינינו, כן</w:t>
      </w:r>
      <w:bookmarkStart w:id="2961" w:name="_ETM_Q10_740787"/>
      <w:bookmarkEnd w:id="2961"/>
      <w:r>
        <w:rPr>
          <w:rFonts w:hint="cs"/>
          <w:rtl/>
        </w:rPr>
        <w:t xml:space="preserve">? הנהגים הערבים מחזיקים חלק נכבד מאוד מהתחבורה הציבורית בישראל. </w:t>
      </w:r>
      <w:bookmarkStart w:id="2962" w:name="_ETM_Q10_744751"/>
      <w:bookmarkEnd w:id="2962"/>
      <w:r>
        <w:rPr>
          <w:rFonts w:hint="cs"/>
          <w:rtl/>
        </w:rPr>
        <w:t xml:space="preserve">אנה הייתם באות ובאים בלעדיהם? – רק בגלל שהם ערבים. </w:t>
      </w:r>
    </w:p>
    <w:p w:rsidR="000943A7" w:rsidRDefault="000943A7" w:rsidP="00961E1A">
      <w:pPr>
        <w:rPr>
          <w:rtl/>
        </w:rPr>
      </w:pPr>
    </w:p>
    <w:p w:rsidR="000943A7" w:rsidRDefault="000943A7" w:rsidP="00961E1A">
      <w:pPr>
        <w:rPr>
          <w:rtl/>
        </w:rPr>
      </w:pPr>
      <w:bookmarkStart w:id="2963" w:name="_ETM_Q10_759468"/>
      <w:bookmarkEnd w:id="2963"/>
      <w:r>
        <w:rPr>
          <w:rFonts w:hint="cs"/>
          <w:rtl/>
        </w:rPr>
        <w:t xml:space="preserve">הגיע </w:t>
      </w:r>
      <w:bookmarkStart w:id="2964" w:name="_ETM_Q10_752221"/>
      <w:bookmarkEnd w:id="2964"/>
      <w:r>
        <w:rPr>
          <w:rFonts w:hint="cs"/>
          <w:rtl/>
        </w:rPr>
        <w:t xml:space="preserve">הזמן להשוות את התנאים של פשע איבה לפשע איבה ולתת </w:t>
      </w:r>
      <w:bookmarkStart w:id="2965" w:name="_ETM_Q10_756871"/>
      <w:bookmarkEnd w:id="2965"/>
      <w:r>
        <w:rPr>
          <w:rFonts w:hint="cs"/>
          <w:rtl/>
        </w:rPr>
        <w:t>לקורבנות – שהם תמיד מוחלשות ומוחלשים יותר, תמיד בעמדה נחותה, תמיד</w:t>
      </w:r>
      <w:bookmarkStart w:id="2966" w:name="_ETM_Q10_764091"/>
      <w:bookmarkEnd w:id="2966"/>
      <w:r>
        <w:rPr>
          <w:rFonts w:hint="cs"/>
          <w:rtl/>
        </w:rPr>
        <w:t xml:space="preserve"> במצב שאין להם איך להגן על עצמם מפני השנאה והאלימות - -</w:t>
      </w:r>
    </w:p>
    <w:p w:rsidR="000943A7" w:rsidRDefault="000943A7" w:rsidP="00961E1A">
      <w:pPr>
        <w:rPr>
          <w:rtl/>
        </w:rPr>
      </w:pPr>
    </w:p>
    <w:p w:rsidR="000943A7" w:rsidRDefault="000943A7" w:rsidP="00961E1A">
      <w:pPr>
        <w:pStyle w:val="af6"/>
        <w:keepNext/>
        <w:rPr>
          <w:rtl/>
        </w:rPr>
      </w:pPr>
      <w:r w:rsidRPr="00DA6CE8">
        <w:rPr>
          <w:rStyle w:val="TagStyle"/>
          <w:rtl/>
        </w:rPr>
        <w:t xml:space="preserve"> &lt;&lt; יור &gt;&gt; </w:t>
      </w:r>
      <w:r>
        <w:rPr>
          <w:rtl/>
        </w:rPr>
        <w:t>היו"ר יעקב מרגי:</w:t>
      </w:r>
      <w:r w:rsidRPr="00DA6CE8">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נא לסיים.</w:t>
      </w:r>
    </w:p>
    <w:p w:rsidR="000943A7" w:rsidRDefault="000943A7" w:rsidP="00961E1A">
      <w:pPr>
        <w:rPr>
          <w:rtl/>
        </w:rPr>
      </w:pPr>
    </w:p>
    <w:p w:rsidR="000943A7" w:rsidRDefault="000943A7" w:rsidP="00961E1A">
      <w:pPr>
        <w:pStyle w:val="-"/>
        <w:keepNext/>
        <w:rPr>
          <w:rtl/>
        </w:rPr>
      </w:pPr>
      <w:bookmarkStart w:id="2967" w:name="ET_speakercontinue_5090_8"/>
      <w:r w:rsidRPr="00DA6CE8">
        <w:rPr>
          <w:rStyle w:val="TagStyle"/>
          <w:rtl/>
        </w:rPr>
        <w:t xml:space="preserve"> &lt;&lt; דובר_המשך &gt;&gt; </w:t>
      </w:r>
      <w:r>
        <w:rPr>
          <w:rtl/>
        </w:rPr>
        <w:t>מרב מיכאלי (העבודה):</w:t>
      </w:r>
      <w:r w:rsidRPr="00DA6CE8">
        <w:rPr>
          <w:rStyle w:val="TagStyle"/>
          <w:rtl/>
        </w:rPr>
        <w:t xml:space="preserve"> &lt;&lt; דובר_המשך &gt;&gt;</w:t>
      </w:r>
      <w:r>
        <w:rPr>
          <w:rtl/>
        </w:rPr>
        <w:t xml:space="preserve"> </w:t>
      </w:r>
      <w:bookmarkEnd w:id="2967"/>
    </w:p>
    <w:p w:rsidR="000943A7" w:rsidRDefault="000943A7" w:rsidP="00531E88">
      <w:pPr>
        <w:rPr>
          <w:rtl/>
        </w:rPr>
      </w:pPr>
    </w:p>
    <w:p w:rsidR="000943A7" w:rsidRPr="00DA6CE8" w:rsidRDefault="000943A7" w:rsidP="00961E1A">
      <w:pPr>
        <w:rPr>
          <w:rtl/>
        </w:rPr>
      </w:pPr>
      <w:r>
        <w:rPr>
          <w:rFonts w:hint="cs"/>
          <w:rtl/>
        </w:rPr>
        <w:t xml:space="preserve">- - תמיד </w:t>
      </w:r>
      <w:bookmarkStart w:id="2968" w:name="_ETM_Q10_764381"/>
      <w:bookmarkEnd w:id="2968"/>
      <w:r>
        <w:rPr>
          <w:rFonts w:hint="cs"/>
          <w:rtl/>
        </w:rPr>
        <w:t xml:space="preserve">במצב שחובה עלינו לפצות </w:t>
      </w:r>
      <w:bookmarkStart w:id="2969" w:name="_ETM_Q10_773169"/>
      <w:bookmarkEnd w:id="2969"/>
      <w:r>
        <w:rPr>
          <w:rFonts w:hint="cs"/>
          <w:rtl/>
        </w:rPr>
        <w:t>אותם כמו שצריך.</w:t>
      </w:r>
    </w:p>
    <w:p w:rsidR="000943A7" w:rsidRDefault="000943A7" w:rsidP="00961E1A">
      <w:pPr>
        <w:rPr>
          <w:rtl/>
        </w:rPr>
      </w:pPr>
      <w:bookmarkStart w:id="2970" w:name="_ETM_Q10_33043"/>
      <w:bookmarkStart w:id="2971" w:name="_ETM_Q10_33079"/>
      <w:bookmarkEnd w:id="2970"/>
      <w:bookmarkEnd w:id="2971"/>
    </w:p>
    <w:p w:rsidR="000943A7" w:rsidRDefault="000943A7" w:rsidP="00961E1A">
      <w:pPr>
        <w:pStyle w:val="af6"/>
        <w:keepNext/>
        <w:rPr>
          <w:rtl/>
        </w:rPr>
      </w:pPr>
      <w:r w:rsidRPr="00FD6C49">
        <w:rPr>
          <w:rStyle w:val="TagStyle"/>
          <w:rtl/>
        </w:rPr>
        <w:t xml:space="preserve">&lt;&lt; יור &gt;&gt; </w:t>
      </w:r>
      <w:r>
        <w:rPr>
          <w:rtl/>
        </w:rPr>
        <w:t>היו"ר יעקב מרגי:</w:t>
      </w:r>
      <w:r w:rsidRPr="00FD6C49">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תודה.</w:t>
      </w:r>
    </w:p>
    <w:p w:rsidR="000943A7" w:rsidRDefault="000943A7" w:rsidP="00961E1A">
      <w:pPr>
        <w:rPr>
          <w:rtl/>
          <w:lang w:eastAsia="he-IL"/>
        </w:rPr>
      </w:pPr>
    </w:p>
    <w:p w:rsidR="000943A7" w:rsidRDefault="000943A7" w:rsidP="00961E1A">
      <w:pPr>
        <w:rPr>
          <w:rtl/>
          <w:lang w:eastAsia="he-IL"/>
        </w:rPr>
      </w:pPr>
    </w:p>
    <w:p w:rsidR="000943A7" w:rsidRDefault="000943A7" w:rsidP="00961E1A">
      <w:pPr>
        <w:pStyle w:val="a6"/>
        <w:rPr>
          <w:rtl/>
          <w:lang w:eastAsia="he-IL"/>
        </w:rPr>
      </w:pPr>
      <w:bookmarkStart w:id="2972" w:name="_ETM_Q11_7522"/>
      <w:bookmarkStart w:id="2973" w:name="_ETM_Q11_7642"/>
      <w:bookmarkStart w:id="2974" w:name="_ETM_Q11_9253"/>
      <w:bookmarkStart w:id="2975" w:name="_ETM_Q11_9338"/>
      <w:bookmarkStart w:id="2976" w:name="ET_hatsach_647986_24"/>
      <w:bookmarkEnd w:id="2972"/>
      <w:bookmarkEnd w:id="2973"/>
      <w:bookmarkEnd w:id="2974"/>
      <w:bookmarkEnd w:id="2975"/>
      <w:r w:rsidRPr="00FC6772">
        <w:rPr>
          <w:rStyle w:val="TagStyle"/>
          <w:rtl/>
        </w:rPr>
        <w:t xml:space="preserve">&lt;&lt; הצח &gt;&gt; </w:t>
      </w:r>
      <w:bookmarkStart w:id="2977" w:name="_Toc218718584"/>
      <w:bookmarkStart w:id="2978" w:name="_Toc218719009"/>
      <w:r>
        <w:rPr>
          <w:rtl/>
          <w:lang w:eastAsia="he-IL"/>
        </w:rPr>
        <w:t>הצעת חוק התגמולים לנפגעי פעולות שנאה, התשפ"ה</w:t>
      </w:r>
      <w:r>
        <w:rPr>
          <w:rFonts w:hint="cs"/>
          <w:rtl/>
          <w:lang w:eastAsia="he-IL"/>
        </w:rPr>
        <w:t>–</w:t>
      </w:r>
      <w:r>
        <w:rPr>
          <w:rtl/>
          <w:lang w:eastAsia="he-IL"/>
        </w:rPr>
        <w:t>2025</w:t>
      </w:r>
      <w:bookmarkEnd w:id="2977"/>
      <w:bookmarkEnd w:id="2978"/>
      <w:r w:rsidRPr="00FC6772">
        <w:rPr>
          <w:rStyle w:val="TagStyle"/>
          <w:rtl/>
        </w:rPr>
        <w:t xml:space="preserve"> &lt;&lt; הצח &gt;&gt;</w:t>
      </w:r>
      <w:r>
        <w:rPr>
          <w:rtl/>
          <w:lang w:eastAsia="he-IL"/>
        </w:rPr>
        <w:t xml:space="preserve"> </w:t>
      </w:r>
      <w:bookmarkEnd w:id="2976"/>
    </w:p>
    <w:p w:rsidR="000943A7" w:rsidRDefault="000943A7" w:rsidP="00961E1A">
      <w:pPr>
        <w:rPr>
          <w:rtl/>
          <w:lang w:eastAsia="he-IL"/>
        </w:rPr>
      </w:pPr>
      <w:r>
        <w:rPr>
          <w:rtl/>
          <w:lang w:eastAsia="he-IL"/>
        </w:rPr>
        <w:t>[הצעת חוק פ/6028</w:t>
      </w:r>
      <w:r>
        <w:rPr>
          <w:rFonts w:hint="cs"/>
          <w:rtl/>
          <w:lang w:eastAsia="he-IL"/>
        </w:rPr>
        <w:t>/</w:t>
      </w:r>
      <w:r>
        <w:rPr>
          <w:rtl/>
          <w:lang w:eastAsia="he-IL"/>
        </w:rPr>
        <w:t>25; נספחות.]</w:t>
      </w:r>
    </w:p>
    <w:p w:rsidR="000943A7" w:rsidRDefault="000943A7" w:rsidP="00961E1A">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0943A7" w:rsidRPr="00FC6772" w:rsidRDefault="000943A7" w:rsidP="00961E1A">
      <w:pPr>
        <w:ind w:firstLine="0"/>
        <w:rPr>
          <w:rtl/>
          <w:lang w:eastAsia="he-IL"/>
        </w:rPr>
      </w:pPr>
    </w:p>
    <w:p w:rsidR="000943A7" w:rsidRDefault="000943A7" w:rsidP="00961E1A">
      <w:pPr>
        <w:pStyle w:val="af6"/>
        <w:keepNext/>
        <w:rPr>
          <w:rtl/>
        </w:rPr>
      </w:pPr>
      <w:bookmarkStart w:id="2979" w:name="ET_yor_6688_23"/>
      <w:r w:rsidRPr="00FC6772">
        <w:rPr>
          <w:rStyle w:val="TagStyle"/>
          <w:rtl/>
        </w:rPr>
        <w:t xml:space="preserve"> &lt;&lt; יור &gt;&gt; </w:t>
      </w:r>
      <w:r>
        <w:rPr>
          <w:rtl/>
        </w:rPr>
        <w:t>היו"ר יעקב מרגי:</w:t>
      </w:r>
      <w:r w:rsidRPr="00FC6772">
        <w:rPr>
          <w:rStyle w:val="TagStyle"/>
          <w:rtl/>
        </w:rPr>
        <w:t xml:space="preserve"> &lt;&lt; יור &gt;&gt;</w:t>
      </w:r>
      <w:r>
        <w:rPr>
          <w:rtl/>
        </w:rPr>
        <w:t xml:space="preserve"> </w:t>
      </w:r>
      <w:bookmarkEnd w:id="2979"/>
    </w:p>
    <w:p w:rsidR="000943A7" w:rsidRPr="00FC6772" w:rsidRDefault="000943A7" w:rsidP="00961E1A">
      <w:pPr>
        <w:ind w:firstLine="0"/>
        <w:rPr>
          <w:rtl/>
          <w:lang w:eastAsia="he-IL"/>
        </w:rPr>
      </w:pPr>
    </w:p>
    <w:p w:rsidR="000943A7" w:rsidRDefault="000943A7" w:rsidP="00961E1A">
      <w:pPr>
        <w:rPr>
          <w:rtl/>
          <w:lang w:eastAsia="he-IL"/>
        </w:rPr>
      </w:pPr>
      <w:r>
        <w:rPr>
          <w:rFonts w:hint="cs"/>
          <w:rtl/>
          <w:lang w:eastAsia="he-IL"/>
        </w:rPr>
        <w:t xml:space="preserve">אני מזמין את חבר הכנסת איתן גינזבורג להציג את הצעת החוק. </w:t>
      </w:r>
      <w:bookmarkStart w:id="2980" w:name="_ETM_Q11_183182"/>
      <w:bookmarkEnd w:id="2980"/>
      <w:r>
        <w:rPr>
          <w:rFonts w:hint="cs"/>
          <w:rtl/>
          <w:lang w:eastAsia="he-IL"/>
        </w:rPr>
        <w:t xml:space="preserve">בבקשה, אדוני, עד שלוש דקות לרשותך. </w:t>
      </w:r>
    </w:p>
    <w:p w:rsidR="000943A7" w:rsidRDefault="000943A7" w:rsidP="00961E1A">
      <w:pPr>
        <w:rPr>
          <w:rtl/>
          <w:lang w:eastAsia="he-IL"/>
        </w:rPr>
      </w:pPr>
    </w:p>
    <w:p w:rsidR="000943A7" w:rsidRDefault="000943A7" w:rsidP="00961E1A">
      <w:pPr>
        <w:pStyle w:val="a4"/>
        <w:keepNext/>
        <w:rPr>
          <w:rtl/>
        </w:rPr>
      </w:pPr>
      <w:bookmarkStart w:id="2981" w:name="ET_speaker_5771_5"/>
      <w:r w:rsidRPr="00FD6C49">
        <w:rPr>
          <w:rStyle w:val="TagStyle"/>
          <w:rtl/>
        </w:rPr>
        <w:t xml:space="preserve"> &lt;&lt; דובר &gt;&gt; </w:t>
      </w:r>
      <w:bookmarkStart w:id="2982" w:name="_Toc218718585"/>
      <w:bookmarkStart w:id="2983" w:name="_Toc218719010"/>
      <w:r>
        <w:rPr>
          <w:rtl/>
        </w:rPr>
        <w:t>איתן גינזבורג (כחול לבן – המחנה הממלכתי):</w:t>
      </w:r>
      <w:bookmarkEnd w:id="2982"/>
      <w:bookmarkEnd w:id="2983"/>
      <w:r w:rsidRPr="00FD6C49">
        <w:rPr>
          <w:rStyle w:val="TagStyle"/>
          <w:rtl/>
        </w:rPr>
        <w:t xml:space="preserve"> &lt;&lt; דובר &gt;&gt;</w:t>
      </w:r>
      <w:r>
        <w:rPr>
          <w:rtl/>
        </w:rPr>
        <w:t xml:space="preserve"> </w:t>
      </w:r>
      <w:bookmarkEnd w:id="2981"/>
    </w:p>
    <w:p w:rsidR="000943A7" w:rsidRDefault="000943A7" w:rsidP="00531E88">
      <w:pPr>
        <w:rPr>
          <w:rtl/>
          <w:lang w:eastAsia="he-IL"/>
        </w:rPr>
      </w:pPr>
    </w:p>
    <w:p w:rsidR="000943A7" w:rsidRDefault="000943A7" w:rsidP="00961E1A">
      <w:pPr>
        <w:rPr>
          <w:rtl/>
          <w:lang w:eastAsia="he-IL"/>
        </w:rPr>
      </w:pPr>
      <w:r>
        <w:rPr>
          <w:rFonts w:hint="cs"/>
          <w:rtl/>
          <w:lang w:eastAsia="he-IL"/>
        </w:rPr>
        <w:t>תודה רבה, אדוני היושב-ראש. חברי הכנסת, כנסת נכבדה, אני עומד כאן היום כי</w:t>
      </w:r>
      <w:bookmarkStart w:id="2984" w:name="_ETM_Q11_196429"/>
      <w:bookmarkEnd w:id="2984"/>
      <w:r>
        <w:rPr>
          <w:rFonts w:hint="cs"/>
          <w:rtl/>
          <w:lang w:eastAsia="he-IL"/>
        </w:rPr>
        <w:t xml:space="preserve"> כבר מזה זמן נחצו לא מעט קווים אדומים ברחובות ישראל. מתנהלת פה </w:t>
      </w:r>
      <w:bookmarkStart w:id="2985" w:name="_ETM_Q11_203369"/>
      <w:bookmarkEnd w:id="2985"/>
      <w:r>
        <w:rPr>
          <w:rFonts w:hint="cs"/>
          <w:rtl/>
          <w:lang w:eastAsia="he-IL"/>
        </w:rPr>
        <w:t xml:space="preserve">מלחמה שקטה נגד קבוצות אוכלוסייה שונות: נגד חרדים, נגד </w:t>
      </w:r>
      <w:bookmarkStart w:id="2986" w:name="_ETM_Q11_212933"/>
      <w:bookmarkEnd w:id="2986"/>
      <w:r>
        <w:rPr>
          <w:rFonts w:hint="cs"/>
          <w:rtl/>
          <w:lang w:eastAsia="he-IL"/>
        </w:rPr>
        <w:t xml:space="preserve">חברי הקהילה הגאה, נגד חברי הקהילה האתיופית – קהילות מוגדרות. אנחנו עדים למגמה מאוד מדאיגה מאוד, שמתבטאת במעשי אלימות לא כנגד אדם בודד, שבמקרה משתייך לקבוצה, אלא כלפי כל הקבוצה. ובבסיס האלימות עומדים מניעים של עוינות ושנאה כלפי הקבוצה בשל היותן </w:t>
      </w:r>
      <w:bookmarkStart w:id="2987" w:name="_ETM_Q11_244487"/>
      <w:bookmarkEnd w:id="2987"/>
      <w:r>
        <w:rPr>
          <w:rFonts w:hint="cs"/>
          <w:rtl/>
          <w:lang w:eastAsia="he-IL"/>
        </w:rPr>
        <w:t xml:space="preserve">קבוצות מאוגדות שחולקות באותה אמונה דתית, מוצא עדתי, נטייה מינית, זהות מגדרית או </w:t>
      </w:r>
      <w:bookmarkStart w:id="2988" w:name="_ETM_Q11_250387"/>
      <w:bookmarkEnd w:id="2988"/>
      <w:r>
        <w:rPr>
          <w:rFonts w:hint="cs"/>
          <w:rtl/>
          <w:lang w:eastAsia="he-IL"/>
        </w:rPr>
        <w:t xml:space="preserve">אפילו השקפה פוליטית. </w:t>
      </w:r>
    </w:p>
    <w:p w:rsidR="000943A7" w:rsidRDefault="000943A7" w:rsidP="00961E1A">
      <w:pPr>
        <w:rPr>
          <w:rtl/>
          <w:lang w:eastAsia="he-IL"/>
        </w:rPr>
      </w:pPr>
      <w:bookmarkStart w:id="2989" w:name="_ETM_Q11_241680"/>
      <w:bookmarkStart w:id="2990" w:name="_ETM_Q11_241723"/>
      <w:bookmarkEnd w:id="2989"/>
      <w:bookmarkEnd w:id="2990"/>
    </w:p>
    <w:p w:rsidR="000943A7" w:rsidRDefault="000943A7" w:rsidP="00961E1A">
      <w:pPr>
        <w:rPr>
          <w:rtl/>
          <w:lang w:eastAsia="he-IL"/>
        </w:rPr>
      </w:pPr>
      <w:bookmarkStart w:id="2991" w:name="_ETM_Q11_241801"/>
      <w:bookmarkStart w:id="2992" w:name="_ETM_Q11_241833"/>
      <w:bookmarkEnd w:id="2991"/>
      <w:bookmarkEnd w:id="2992"/>
      <w:r>
        <w:rPr>
          <w:rFonts w:hint="cs"/>
          <w:rtl/>
          <w:lang w:eastAsia="he-IL"/>
        </w:rPr>
        <w:t>זו לא עוינות כנגד האדם, זו עוינות כנגד</w:t>
      </w:r>
      <w:bookmarkStart w:id="2993" w:name="_ETM_Q11_255970"/>
      <w:bookmarkEnd w:id="2993"/>
      <w:r>
        <w:rPr>
          <w:rFonts w:hint="cs"/>
          <w:rtl/>
          <w:lang w:eastAsia="he-IL"/>
        </w:rPr>
        <w:t xml:space="preserve"> הקבוצה שאליה הוא משתייך. ולכן מעשה אלימות כלפי אדם רק בגלל שהוא משתייך לקבוצה מסוימת הוא פשע שנאה מובהק. וקבוצות כאלה שנעשים כלפיהם מעשי אלימות ראויות להגנה מיוחדת, בגלל חשש </w:t>
      </w:r>
      <w:bookmarkStart w:id="2994" w:name="_ETM_Q11_282214"/>
      <w:bookmarkEnd w:id="2994"/>
      <w:r>
        <w:rPr>
          <w:rFonts w:hint="cs"/>
          <w:rtl/>
          <w:lang w:eastAsia="he-IL"/>
        </w:rPr>
        <w:t xml:space="preserve">מוגבר לעוינות. לכן זה מה שאנחנו מבקשים פה בהצעת החוק, אדוני, להסדיר מתן תגמולים לנפגעים ששייכים לאותן קבוצות, כי הפשע שנעשה כלפיהן הוא בגלל השתייכותם לקבוצה ולא </w:t>
      </w:r>
      <w:bookmarkStart w:id="2995" w:name="_ETM_Q11_295581"/>
      <w:bookmarkEnd w:id="2995"/>
      <w:r>
        <w:rPr>
          <w:rFonts w:hint="cs"/>
          <w:rtl/>
          <w:lang w:eastAsia="he-IL"/>
        </w:rPr>
        <w:t xml:space="preserve">בגלל אירוע קונקרטי ואישי. </w:t>
      </w:r>
    </w:p>
    <w:p w:rsidR="000943A7" w:rsidRDefault="000943A7" w:rsidP="00961E1A">
      <w:pPr>
        <w:rPr>
          <w:rtl/>
          <w:lang w:eastAsia="he-IL"/>
        </w:rPr>
      </w:pPr>
    </w:p>
    <w:p w:rsidR="000943A7" w:rsidRDefault="000943A7" w:rsidP="00961E1A">
      <w:pPr>
        <w:rPr>
          <w:rtl/>
          <w:lang w:eastAsia="he-IL"/>
        </w:rPr>
      </w:pPr>
      <w:r>
        <w:rPr>
          <w:rFonts w:hint="cs"/>
          <w:rtl/>
          <w:lang w:eastAsia="he-IL"/>
        </w:rPr>
        <w:t>למשל ביחס לקהילה</w:t>
      </w:r>
      <w:bookmarkStart w:id="2996" w:name="_ETM_Q11_299752"/>
      <w:bookmarkEnd w:id="2996"/>
      <w:r>
        <w:rPr>
          <w:rFonts w:hint="cs"/>
          <w:rtl/>
          <w:lang w:eastAsia="he-IL"/>
        </w:rPr>
        <w:t xml:space="preserve"> </w:t>
      </w:r>
      <w:proofErr w:type="spellStart"/>
      <w:r>
        <w:rPr>
          <w:rFonts w:hint="cs"/>
          <w:rtl/>
          <w:lang w:eastAsia="he-IL"/>
        </w:rPr>
        <w:t>הלהט"בית</w:t>
      </w:r>
      <w:proofErr w:type="spellEnd"/>
      <w:r>
        <w:rPr>
          <w:rFonts w:hint="cs"/>
          <w:rtl/>
          <w:lang w:eastAsia="he-IL"/>
        </w:rPr>
        <w:t>, אנחנו רואים לאחרונה זינוק של 93% במקרי האלימות כלפיהם בשנה האחרונה. את הנתונים האלה</w:t>
      </w:r>
      <w:bookmarkStart w:id="2997" w:name="_ETM_Q11_309331"/>
      <w:bookmarkEnd w:id="2997"/>
      <w:r>
        <w:rPr>
          <w:rFonts w:hint="cs"/>
          <w:rtl/>
          <w:lang w:eastAsia="he-IL"/>
        </w:rPr>
        <w:t xml:space="preserve"> אפשר לראות גם כלפי האתיופים והחרדים בכל מקום. זו</w:t>
      </w:r>
      <w:bookmarkStart w:id="2998" w:name="_ETM_Q11_313631"/>
      <w:bookmarkEnd w:id="2998"/>
      <w:r>
        <w:rPr>
          <w:rFonts w:hint="cs"/>
          <w:rtl/>
          <w:lang w:eastAsia="he-IL"/>
        </w:rPr>
        <w:t xml:space="preserve"> לא עבריינות רגילה, זו לא קטטת רחוב אקראית, זה אשכרה ממש בגלל השתייכות לקבוצה. </w:t>
      </w:r>
      <w:bookmarkStart w:id="2999" w:name="_ETM_Q11_321936"/>
      <w:bookmarkEnd w:id="2999"/>
    </w:p>
    <w:p w:rsidR="000943A7" w:rsidRDefault="000943A7" w:rsidP="00961E1A">
      <w:pPr>
        <w:rPr>
          <w:rtl/>
          <w:lang w:eastAsia="he-IL"/>
        </w:rPr>
      </w:pPr>
      <w:bookmarkStart w:id="3000" w:name="_ETM_Q11_323890"/>
      <w:bookmarkStart w:id="3001" w:name="_ETM_Q11_323922"/>
      <w:bookmarkEnd w:id="3000"/>
      <w:bookmarkEnd w:id="3001"/>
    </w:p>
    <w:p w:rsidR="000943A7" w:rsidRDefault="000943A7" w:rsidP="00961E1A">
      <w:pPr>
        <w:rPr>
          <w:rtl/>
          <w:lang w:eastAsia="he-IL"/>
        </w:rPr>
      </w:pPr>
      <w:bookmarkStart w:id="3002" w:name="_ETM_Q11_324024"/>
      <w:bookmarkStart w:id="3003" w:name="_ETM_Q11_324086"/>
      <w:bookmarkEnd w:id="3002"/>
      <w:bookmarkEnd w:id="3003"/>
      <w:r>
        <w:rPr>
          <w:rFonts w:hint="cs"/>
          <w:rtl/>
          <w:lang w:eastAsia="he-IL"/>
        </w:rPr>
        <w:t xml:space="preserve">לכן החוק שהיום מוצג בפניכם הוא חוק שעושה סדר מוסרי וחוקי. מי שנפגע כתוצאה מאלימות שהמניע העיקרי הוא עוינות לאותה </w:t>
      </w:r>
      <w:bookmarkStart w:id="3004" w:name="_ETM_Q11_335778"/>
      <w:bookmarkEnd w:id="3004"/>
      <w:r>
        <w:rPr>
          <w:rFonts w:hint="cs"/>
          <w:rtl/>
          <w:lang w:eastAsia="he-IL"/>
        </w:rPr>
        <w:t xml:space="preserve">קבוצה יוכר כנפגע פעולות שנאה, בדיוק כמו שמי שנהרג כתוצאה מאירוע טרור מוכוון בגלל היותו יהודי – או ערבי, </w:t>
      </w:r>
      <w:bookmarkStart w:id="3005" w:name="_ETM_Q11_344845"/>
      <w:bookmarkEnd w:id="3005"/>
      <w:r>
        <w:rPr>
          <w:rFonts w:hint="cs"/>
          <w:rtl/>
          <w:lang w:eastAsia="he-IL"/>
        </w:rPr>
        <w:t>זה לא חשוב – אבל המניע הוא לאומי ולא אישי, מוכר כנפגע פעולות איבה. המשמעות היא שהמדינה לוקחת פה אחריות. היא לא עוד התמודדות פרטית של קורבן מול מערכות אטומות, אלא החוק יחיל על הנפגעים</w:t>
      </w:r>
      <w:bookmarkStart w:id="3006" w:name="_ETM_Q11_361058"/>
      <w:bookmarkEnd w:id="3006"/>
      <w:r>
        <w:rPr>
          <w:rFonts w:hint="cs"/>
          <w:rtl/>
          <w:lang w:eastAsia="he-IL"/>
        </w:rPr>
        <w:t xml:space="preserve"> הסדרים דומים למה שאנחנו מכירים היום לנפגעי פעולות איבה; יעניק להם זכות לריפוי, להחלמה, לשיקום, לתגמולים כספיים מאוצר המדינה, כי זה דבר שאנחנו צריכים </w:t>
      </w:r>
      <w:bookmarkStart w:id="3007" w:name="_ETM_Q11_376615"/>
      <w:bookmarkEnd w:id="3007"/>
      <w:r>
        <w:rPr>
          <w:rFonts w:hint="cs"/>
          <w:rtl/>
          <w:lang w:eastAsia="he-IL"/>
        </w:rPr>
        <w:t xml:space="preserve">לקחת עליו אחריות - - </w:t>
      </w:r>
    </w:p>
    <w:p w:rsidR="000943A7" w:rsidRDefault="000943A7" w:rsidP="00961E1A">
      <w:pPr>
        <w:rPr>
          <w:rtl/>
          <w:lang w:eastAsia="he-IL"/>
        </w:rPr>
      </w:pPr>
    </w:p>
    <w:p w:rsidR="000943A7" w:rsidRDefault="000943A7" w:rsidP="00961E1A">
      <w:pPr>
        <w:pStyle w:val="af6"/>
        <w:keepNext/>
        <w:rPr>
          <w:rtl/>
        </w:rPr>
      </w:pPr>
      <w:bookmarkStart w:id="3008" w:name="ET_yor_6688_6"/>
      <w:r w:rsidRPr="00FD6C49">
        <w:rPr>
          <w:rStyle w:val="TagStyle"/>
          <w:rtl/>
        </w:rPr>
        <w:t xml:space="preserve"> &lt;&lt; יור &gt;&gt; </w:t>
      </w:r>
      <w:r>
        <w:rPr>
          <w:rtl/>
        </w:rPr>
        <w:t>היו"ר יעקב מרגי:</w:t>
      </w:r>
      <w:r w:rsidRPr="00FD6C49">
        <w:rPr>
          <w:rStyle w:val="TagStyle"/>
          <w:rtl/>
        </w:rPr>
        <w:t xml:space="preserve"> &lt;&lt; יור &gt;&gt;</w:t>
      </w:r>
      <w:r>
        <w:rPr>
          <w:rtl/>
        </w:rPr>
        <w:t xml:space="preserve"> </w:t>
      </w:r>
      <w:bookmarkEnd w:id="3008"/>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נא לסיים. </w:t>
      </w:r>
    </w:p>
    <w:p w:rsidR="000943A7" w:rsidRDefault="000943A7" w:rsidP="00961E1A">
      <w:pPr>
        <w:rPr>
          <w:rtl/>
          <w:lang w:eastAsia="he-IL"/>
        </w:rPr>
      </w:pPr>
    </w:p>
    <w:p w:rsidR="000943A7" w:rsidRDefault="000943A7" w:rsidP="00961E1A">
      <w:pPr>
        <w:pStyle w:val="-"/>
        <w:keepNext/>
        <w:rPr>
          <w:rtl/>
        </w:rPr>
      </w:pPr>
      <w:bookmarkStart w:id="3009" w:name="ET_speakercontinue_5771_7"/>
      <w:r w:rsidRPr="00FD6C49">
        <w:rPr>
          <w:rStyle w:val="TagStyle"/>
          <w:rtl/>
        </w:rPr>
        <w:t xml:space="preserve"> &lt;&lt; דובר_המשך &gt;&gt; </w:t>
      </w:r>
      <w:r>
        <w:rPr>
          <w:rtl/>
        </w:rPr>
        <w:t>איתן גינזבורג (כחול לבן – המחנה הממלכתי):</w:t>
      </w:r>
      <w:r w:rsidRPr="00FD6C49">
        <w:rPr>
          <w:rStyle w:val="TagStyle"/>
          <w:rtl/>
        </w:rPr>
        <w:t xml:space="preserve"> &lt;&lt; דובר_המשך &gt;&gt;</w:t>
      </w:r>
      <w:r>
        <w:rPr>
          <w:rtl/>
        </w:rPr>
        <w:t xml:space="preserve"> </w:t>
      </w:r>
      <w:bookmarkEnd w:id="3009"/>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אני מסכם, אדוני. </w:t>
      </w:r>
      <w:bookmarkStart w:id="3010" w:name="_ETM_Q11_378678"/>
      <w:bookmarkStart w:id="3011" w:name="_ETM_Q11_378742"/>
      <w:bookmarkStart w:id="3012" w:name="_ETM_Q11_378790"/>
      <w:bookmarkStart w:id="3013" w:name="_ETM_Q11_378838"/>
      <w:bookmarkEnd w:id="3010"/>
      <w:bookmarkEnd w:id="3011"/>
      <w:bookmarkEnd w:id="3012"/>
      <w:bookmarkEnd w:id="3013"/>
      <w:r>
        <w:rPr>
          <w:rFonts w:hint="cs"/>
          <w:rtl/>
          <w:lang w:eastAsia="he-IL"/>
        </w:rPr>
        <w:t xml:space="preserve">- - ואומרים: אנחנו לא שותקים כנגד אותן פעולות. אנחנו </w:t>
      </w:r>
      <w:bookmarkStart w:id="3014" w:name="_ETM_Q11_384529"/>
      <w:bookmarkEnd w:id="3014"/>
      <w:r>
        <w:rPr>
          <w:rFonts w:hint="cs"/>
          <w:rtl/>
          <w:lang w:eastAsia="he-IL"/>
        </w:rPr>
        <w:t xml:space="preserve">לוקחים אחריות ומטפלים בכם. ולכן אני קורא לכם, חברי </w:t>
      </w:r>
      <w:bookmarkStart w:id="3015" w:name="_ETM_Q11_386228"/>
      <w:bookmarkEnd w:id="3015"/>
      <w:r>
        <w:rPr>
          <w:rFonts w:hint="cs"/>
          <w:rtl/>
          <w:lang w:eastAsia="he-IL"/>
        </w:rPr>
        <w:t xml:space="preserve">הכנסת, בואו נבטיח שכשהשנאה מרימה ראש, המדינה מתייצבת. </w:t>
      </w:r>
      <w:bookmarkStart w:id="3016" w:name="_ETM_Q11_393122"/>
      <w:bookmarkEnd w:id="3016"/>
      <w:r>
        <w:rPr>
          <w:rFonts w:hint="cs"/>
          <w:rtl/>
          <w:lang w:eastAsia="he-IL"/>
        </w:rPr>
        <w:t xml:space="preserve">הצביעו בעד הצעת החוק הזאת. תודה רבה. </w:t>
      </w:r>
    </w:p>
    <w:p w:rsidR="000943A7" w:rsidRDefault="000943A7" w:rsidP="00961E1A">
      <w:pPr>
        <w:rPr>
          <w:rtl/>
          <w:lang w:eastAsia="he-IL"/>
        </w:rPr>
      </w:pPr>
    </w:p>
    <w:p w:rsidR="000943A7" w:rsidRDefault="000943A7" w:rsidP="00961E1A">
      <w:pPr>
        <w:pStyle w:val="af6"/>
        <w:keepNext/>
        <w:rPr>
          <w:rtl/>
        </w:rPr>
      </w:pPr>
      <w:r w:rsidRPr="002D1AA0">
        <w:rPr>
          <w:rStyle w:val="TagStyle"/>
          <w:rtl/>
        </w:rPr>
        <w:t xml:space="preserve"> &lt;&lt; יור &gt;&gt; </w:t>
      </w:r>
      <w:r>
        <w:rPr>
          <w:rtl/>
        </w:rPr>
        <w:t>היו"ר יעקב מרגי:</w:t>
      </w:r>
      <w:r w:rsidRPr="002D1AA0">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תודה. אני מזמין את השר מיקי מכלוף זוהר להציג את עמדת הממשלה ביחס להצעות החוק. </w:t>
      </w:r>
    </w:p>
    <w:p w:rsidR="000943A7" w:rsidRDefault="000943A7" w:rsidP="00961E1A">
      <w:pPr>
        <w:rPr>
          <w:rtl/>
          <w:lang w:eastAsia="he-IL"/>
        </w:rPr>
      </w:pPr>
    </w:p>
    <w:p w:rsidR="000943A7" w:rsidRDefault="000943A7" w:rsidP="00961E1A">
      <w:pPr>
        <w:pStyle w:val="a4"/>
        <w:keepNext/>
        <w:rPr>
          <w:rtl/>
        </w:rPr>
      </w:pPr>
      <w:bookmarkStart w:id="3017" w:name="ET_speaker_6438_9"/>
      <w:r w:rsidRPr="002D1AA0">
        <w:rPr>
          <w:rStyle w:val="TagStyle"/>
          <w:rtl/>
        </w:rPr>
        <w:t xml:space="preserve"> &lt;&lt; דובר &gt;&gt; </w:t>
      </w:r>
      <w:bookmarkStart w:id="3018" w:name="_Toc218718586"/>
      <w:bookmarkStart w:id="3019" w:name="_Toc218719011"/>
      <w:r>
        <w:rPr>
          <w:rtl/>
        </w:rPr>
        <w:t>שר התרבות והספורט מכלוף מיקי זוהר:</w:t>
      </w:r>
      <w:bookmarkEnd w:id="3018"/>
      <w:bookmarkEnd w:id="3019"/>
      <w:r w:rsidRPr="002D1AA0">
        <w:rPr>
          <w:rStyle w:val="TagStyle"/>
          <w:rtl/>
        </w:rPr>
        <w:t xml:space="preserve"> &lt;&lt; דובר &gt;&gt;</w:t>
      </w:r>
      <w:r>
        <w:rPr>
          <w:rtl/>
        </w:rPr>
        <w:t xml:space="preserve"> </w:t>
      </w:r>
      <w:bookmarkEnd w:id="3017"/>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אני מקריא מהדף. </w:t>
      </w:r>
    </w:p>
    <w:p w:rsidR="000943A7" w:rsidRDefault="000943A7" w:rsidP="00961E1A">
      <w:pPr>
        <w:rPr>
          <w:rtl/>
          <w:lang w:eastAsia="he-IL"/>
        </w:rPr>
      </w:pPr>
    </w:p>
    <w:p w:rsidR="000943A7" w:rsidRDefault="000943A7" w:rsidP="00961E1A">
      <w:pPr>
        <w:pStyle w:val="af6"/>
        <w:keepNext/>
        <w:rPr>
          <w:rtl/>
        </w:rPr>
      </w:pPr>
      <w:bookmarkStart w:id="3020" w:name="ET_yor_6688_14"/>
      <w:r w:rsidRPr="0000402E">
        <w:rPr>
          <w:rStyle w:val="TagStyle"/>
          <w:rtl/>
        </w:rPr>
        <w:t xml:space="preserve"> &lt;&lt; יור &gt;&gt; </w:t>
      </w:r>
      <w:r>
        <w:rPr>
          <w:rtl/>
        </w:rPr>
        <w:t>היו"ר יעקב מרגי:</w:t>
      </w:r>
      <w:r w:rsidRPr="0000402E">
        <w:rPr>
          <w:rStyle w:val="TagStyle"/>
          <w:rtl/>
        </w:rPr>
        <w:t xml:space="preserve"> &lt;&lt; יור &gt;&gt;</w:t>
      </w:r>
      <w:r>
        <w:rPr>
          <w:rtl/>
        </w:rPr>
        <w:t xml:space="preserve"> </w:t>
      </w:r>
      <w:bookmarkEnd w:id="3020"/>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אל תתנצל, כולם עושים זאת. </w:t>
      </w:r>
    </w:p>
    <w:p w:rsidR="000943A7" w:rsidRDefault="000943A7" w:rsidP="00961E1A">
      <w:pPr>
        <w:rPr>
          <w:rtl/>
          <w:lang w:eastAsia="he-IL"/>
        </w:rPr>
      </w:pPr>
    </w:p>
    <w:p w:rsidR="000943A7" w:rsidRDefault="000943A7" w:rsidP="00961E1A">
      <w:pPr>
        <w:pStyle w:val="-"/>
        <w:keepNext/>
        <w:rPr>
          <w:rtl/>
        </w:rPr>
      </w:pPr>
      <w:r w:rsidRPr="00340534">
        <w:rPr>
          <w:rStyle w:val="TagStyle"/>
          <w:rtl/>
        </w:rPr>
        <w:t xml:space="preserve">&lt;&lt;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961E1A">
      <w:pPr>
        <w:rPr>
          <w:rtl/>
          <w:lang w:eastAsia="he-IL"/>
        </w:rPr>
      </w:pPr>
    </w:p>
    <w:p w:rsidR="000943A7" w:rsidRDefault="000943A7" w:rsidP="00961E1A">
      <w:pPr>
        <w:rPr>
          <w:rtl/>
          <w:lang w:eastAsia="he-IL"/>
        </w:rPr>
      </w:pPr>
      <w:r>
        <w:rPr>
          <w:rFonts w:hint="cs"/>
          <w:rtl/>
          <w:lang w:eastAsia="he-IL"/>
        </w:rPr>
        <w:t xml:space="preserve">זה לא בהכרח משקף את עמדתי, אבל מה לעשות? זה חלק מהתפקידים. </w:t>
      </w:r>
    </w:p>
    <w:p w:rsidR="000943A7" w:rsidRDefault="000943A7" w:rsidP="00961E1A">
      <w:pPr>
        <w:rPr>
          <w:rtl/>
          <w:lang w:eastAsia="he-IL"/>
        </w:rPr>
      </w:pPr>
    </w:p>
    <w:p w:rsidR="000943A7" w:rsidRDefault="000943A7" w:rsidP="00961E1A">
      <w:pPr>
        <w:pStyle w:val="af6"/>
        <w:keepNext/>
        <w:rPr>
          <w:rtl/>
        </w:rPr>
      </w:pPr>
      <w:bookmarkStart w:id="3021" w:name="ET_yor_6688_15"/>
      <w:r w:rsidRPr="0000402E">
        <w:rPr>
          <w:rStyle w:val="TagStyle"/>
          <w:rtl/>
        </w:rPr>
        <w:t xml:space="preserve"> &lt;&lt; יור &gt;&gt; </w:t>
      </w:r>
      <w:r>
        <w:rPr>
          <w:rtl/>
        </w:rPr>
        <w:t>היו"ר יעקב מרגי:</w:t>
      </w:r>
      <w:r w:rsidRPr="0000402E">
        <w:rPr>
          <w:rStyle w:val="TagStyle"/>
          <w:rtl/>
        </w:rPr>
        <w:t xml:space="preserve"> &lt;&lt; יור &gt;&gt;</w:t>
      </w:r>
      <w:r>
        <w:rPr>
          <w:rtl/>
        </w:rPr>
        <w:t xml:space="preserve"> </w:t>
      </w:r>
      <w:bookmarkEnd w:id="3021"/>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עד </w:t>
      </w:r>
      <w:bookmarkStart w:id="3022" w:name="_ETM_Q11_416695"/>
      <w:bookmarkEnd w:id="3022"/>
      <w:r>
        <w:rPr>
          <w:rFonts w:hint="cs"/>
          <w:rtl/>
          <w:lang w:eastAsia="he-IL"/>
        </w:rPr>
        <w:t xml:space="preserve">עשר דקות לרשותך, אדוני. </w:t>
      </w:r>
      <w:bookmarkStart w:id="3023" w:name="_ETM_Q11_421654"/>
      <w:bookmarkEnd w:id="3023"/>
      <w:r>
        <w:rPr>
          <w:rFonts w:hint="cs"/>
          <w:rtl/>
          <w:lang w:eastAsia="he-IL"/>
        </w:rPr>
        <w:t xml:space="preserve">מבטיח לך שלא יפריעו לך פה. </w:t>
      </w:r>
      <w:bookmarkStart w:id="3024" w:name="_ETM_Q11_424273"/>
      <w:bookmarkEnd w:id="3024"/>
    </w:p>
    <w:p w:rsidR="000943A7" w:rsidRDefault="000943A7" w:rsidP="00961E1A">
      <w:pPr>
        <w:rPr>
          <w:rtl/>
          <w:lang w:eastAsia="he-IL"/>
        </w:rPr>
      </w:pPr>
      <w:bookmarkStart w:id="3025" w:name="_ETM_Q11_421698"/>
      <w:bookmarkStart w:id="3026" w:name="_ETM_Q11_422855"/>
      <w:bookmarkEnd w:id="3025"/>
      <w:bookmarkEnd w:id="3026"/>
    </w:p>
    <w:p w:rsidR="000943A7" w:rsidRDefault="000943A7" w:rsidP="00961E1A">
      <w:pPr>
        <w:pStyle w:val="-"/>
        <w:keepNext/>
        <w:rPr>
          <w:rtl/>
        </w:rPr>
      </w:pPr>
      <w:bookmarkStart w:id="3027" w:name="_ETM_Q11_422905"/>
      <w:bookmarkEnd w:id="3027"/>
      <w:r w:rsidRPr="00340534">
        <w:rPr>
          <w:rStyle w:val="TagStyle"/>
          <w:rtl/>
        </w:rPr>
        <w:t xml:space="preserve">&lt;&lt;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Pr="0000402E" w:rsidRDefault="000943A7" w:rsidP="00961E1A">
      <w:pPr>
        <w:rPr>
          <w:rtl/>
          <w:lang w:eastAsia="he-IL"/>
        </w:rPr>
      </w:pPr>
    </w:p>
    <w:p w:rsidR="000943A7" w:rsidRDefault="000943A7" w:rsidP="00961E1A">
      <w:pPr>
        <w:rPr>
          <w:rtl/>
          <w:lang w:eastAsia="he-IL"/>
        </w:rPr>
      </w:pPr>
      <w:r>
        <w:rPr>
          <w:rFonts w:hint="cs"/>
          <w:rtl/>
          <w:lang w:eastAsia="he-IL"/>
        </w:rPr>
        <w:t>אדוני היושב-ראש, כנסת נכבדה, הצעת חוק התגמולים לנפגעי פעולות שנאה, התשפ"ג</w:t>
      </w:r>
      <w:r>
        <w:rPr>
          <w:rFonts w:hint="eastAsia"/>
          <w:rtl/>
          <w:lang w:eastAsia="he-IL"/>
        </w:rPr>
        <w:t>–</w:t>
      </w:r>
      <w:r>
        <w:rPr>
          <w:rFonts w:hint="cs"/>
          <w:rtl/>
          <w:lang w:eastAsia="he-IL"/>
        </w:rPr>
        <w:t xml:space="preserve">2023, של חבר הכנסת יוראי להב הרצנו, מבקשת להסדיר מתן תגמולים במקרה </w:t>
      </w:r>
      <w:bookmarkStart w:id="3028" w:name="_ETM_Q11_435848"/>
      <w:bookmarkEnd w:id="3028"/>
      <w:r>
        <w:rPr>
          <w:rFonts w:hint="cs"/>
          <w:rtl/>
          <w:lang w:eastAsia="he-IL"/>
        </w:rPr>
        <w:t xml:space="preserve">של נכות או מוות כתוצאה מפגיעת שנאה, על רקע שנאה לקבוצה דתית, מוצא עדתי, נטייה </w:t>
      </w:r>
      <w:bookmarkStart w:id="3029" w:name="_ETM_Q11_443215"/>
      <w:bookmarkEnd w:id="3029"/>
      <w:r>
        <w:rPr>
          <w:rFonts w:hint="cs"/>
          <w:rtl/>
          <w:lang w:eastAsia="he-IL"/>
        </w:rPr>
        <w:t>מינית, זהות מגדרית או השקפה פוליטית, באופן הדומה להסדר הקבוע לגבי נפגעי פעולות איבה.</w:t>
      </w:r>
      <w:bookmarkStart w:id="3030" w:name="_ETM_Q11_449346"/>
      <w:bookmarkEnd w:id="3030"/>
    </w:p>
    <w:p w:rsidR="000943A7" w:rsidRDefault="000943A7" w:rsidP="00961E1A">
      <w:pPr>
        <w:rPr>
          <w:rtl/>
          <w:lang w:eastAsia="he-IL"/>
        </w:rPr>
      </w:pPr>
      <w:bookmarkStart w:id="3031" w:name="_ETM_Q11_449422"/>
      <w:bookmarkEnd w:id="3031"/>
    </w:p>
    <w:p w:rsidR="000943A7" w:rsidRDefault="000943A7" w:rsidP="00961E1A">
      <w:pPr>
        <w:rPr>
          <w:rtl/>
          <w:lang w:eastAsia="he-IL"/>
        </w:rPr>
      </w:pPr>
      <w:bookmarkStart w:id="3032" w:name="_ETM_Q11_449474"/>
      <w:bookmarkStart w:id="3033" w:name="_ETM_Q11_449534"/>
      <w:bookmarkEnd w:id="3032"/>
      <w:bookmarkEnd w:id="3033"/>
      <w:r>
        <w:rPr>
          <w:rFonts w:hint="cs"/>
          <w:rtl/>
          <w:lang w:eastAsia="he-IL"/>
        </w:rPr>
        <w:t xml:space="preserve">בדברי ההסבר </w:t>
      </w:r>
      <w:bookmarkStart w:id="3034" w:name="_ETM_Q11_447870"/>
      <w:bookmarkEnd w:id="3034"/>
      <w:r>
        <w:rPr>
          <w:rFonts w:hint="cs"/>
          <w:rtl/>
          <w:lang w:eastAsia="he-IL"/>
        </w:rPr>
        <w:t xml:space="preserve">לחוק נכתב כי בשנים האחרונות אנו עדים למגמה מדאיגה בחברה הישראלית, המתבטאת במעשי אלימות כלפי קבוצות שונות בחברה. בבסיסם של אותם גילויי אלימות עומדים מניעים </w:t>
      </w:r>
      <w:bookmarkStart w:id="3035" w:name="_ETM_Q11_461307"/>
      <w:bookmarkEnd w:id="3035"/>
      <w:r>
        <w:rPr>
          <w:rFonts w:hint="cs"/>
          <w:rtl/>
          <w:lang w:eastAsia="he-IL"/>
        </w:rPr>
        <w:t xml:space="preserve">של עוינות ושנאה כלפי קבוצות, בשל היותן קבוצות המאגדות אנשים החולקים את אותה אמונה דתית, מוצא עדתי, נטייה מינית, זהות מגדרית או השקפה פוליטית – ולא עוינות </w:t>
      </w:r>
      <w:bookmarkStart w:id="3036" w:name="_ETM_Q11_476305"/>
      <w:bookmarkEnd w:id="3036"/>
      <w:r>
        <w:rPr>
          <w:rFonts w:hint="cs"/>
          <w:rtl/>
          <w:lang w:eastAsia="he-IL"/>
        </w:rPr>
        <w:t xml:space="preserve">כלפי אדם פרטי באותן קבוצות. </w:t>
      </w:r>
    </w:p>
    <w:p w:rsidR="000943A7" w:rsidRDefault="000943A7" w:rsidP="00961E1A">
      <w:pPr>
        <w:rPr>
          <w:rtl/>
          <w:lang w:eastAsia="he-IL"/>
        </w:rPr>
      </w:pPr>
    </w:p>
    <w:p w:rsidR="000943A7" w:rsidRDefault="000943A7" w:rsidP="00961E1A">
      <w:pPr>
        <w:rPr>
          <w:rtl/>
          <w:lang w:eastAsia="he-IL"/>
        </w:rPr>
      </w:pPr>
      <w:r>
        <w:rPr>
          <w:rFonts w:hint="cs"/>
          <w:rtl/>
          <w:lang w:eastAsia="he-IL"/>
        </w:rPr>
        <w:t>החוק מבקש לקבוע כי מעשה אלימות כלפי אדם אך ורק בשל השתייכותו</w:t>
      </w:r>
      <w:bookmarkStart w:id="3037" w:name="_ETM_Q11_484885"/>
      <w:bookmarkEnd w:id="3037"/>
      <w:r>
        <w:rPr>
          <w:rFonts w:hint="cs"/>
          <w:rtl/>
          <w:lang w:eastAsia="he-IL"/>
        </w:rPr>
        <w:t xml:space="preserve"> לקבוצה מסוימת הוא פשע שנאה מובהק. לרוב קבוצות אלו, אשר נעשים כלפיהן מעשי אלימות, ראויות להגנה</w:t>
      </w:r>
      <w:bookmarkStart w:id="3038" w:name="_ETM_Q11_494170"/>
      <w:bookmarkEnd w:id="3038"/>
      <w:r>
        <w:rPr>
          <w:rFonts w:hint="cs"/>
          <w:rtl/>
          <w:lang w:eastAsia="he-IL"/>
        </w:rPr>
        <w:t xml:space="preserve"> מיוחדת עקב חשש מוגבר לעוינות, לפגיעה או לאלימות כלפי האנשים </w:t>
      </w:r>
      <w:bookmarkStart w:id="3039" w:name="_ETM_Q11_498289"/>
      <w:bookmarkEnd w:id="3039"/>
      <w:r>
        <w:rPr>
          <w:rFonts w:hint="cs"/>
          <w:rtl/>
          <w:lang w:eastAsia="he-IL"/>
        </w:rPr>
        <w:t>המשתייכים אליהן. עמדת גורמי המקצוע היא כי בחוקי השיקום הקיימים מתמקדים בקשר בין השירות או פעולת</w:t>
      </w:r>
      <w:bookmarkStart w:id="3040" w:name="_ETM_Q11_510717"/>
      <w:bookmarkEnd w:id="3040"/>
      <w:r>
        <w:rPr>
          <w:rFonts w:hint="cs"/>
          <w:rtl/>
          <w:lang w:eastAsia="he-IL"/>
        </w:rPr>
        <w:t xml:space="preserve"> האיבה לבין הפגיעה, בעוד שההצעה מבקשת לנתק את הקשר הזה ולאפשר הכרה וזכאות על עצם התקיימות פגיעת </w:t>
      </w:r>
      <w:bookmarkStart w:id="3041" w:name="_ETM_Q11_518149"/>
      <w:bookmarkEnd w:id="3041"/>
      <w:r>
        <w:rPr>
          <w:rFonts w:hint="cs"/>
          <w:rtl/>
          <w:lang w:eastAsia="he-IL"/>
        </w:rPr>
        <w:t>שנאה. מצב זה יוצר הרחבה של מעגל הזכאים לתגמולים, תוך</w:t>
      </w:r>
      <w:bookmarkStart w:id="3042" w:name="_ETM_Q11_520023"/>
      <w:bookmarkEnd w:id="3042"/>
      <w:r>
        <w:rPr>
          <w:rFonts w:hint="cs"/>
          <w:rtl/>
          <w:lang w:eastAsia="he-IL"/>
        </w:rPr>
        <w:t xml:space="preserve"> השוואה בין מעמדם של נפגעי פעולות האיבה ושירות הביטחון למעמדם </w:t>
      </w:r>
      <w:bookmarkStart w:id="3043" w:name="_ETM_Q11_527323"/>
      <w:bookmarkEnd w:id="3043"/>
      <w:r>
        <w:rPr>
          <w:rFonts w:hint="cs"/>
          <w:rtl/>
          <w:lang w:eastAsia="he-IL"/>
        </w:rPr>
        <w:t xml:space="preserve">של נפגעי עבירות שנאה. </w:t>
      </w:r>
    </w:p>
    <w:p w:rsidR="000943A7" w:rsidRDefault="000943A7" w:rsidP="00961E1A">
      <w:pPr>
        <w:rPr>
          <w:rtl/>
          <w:lang w:eastAsia="he-IL"/>
        </w:rPr>
      </w:pPr>
    </w:p>
    <w:p w:rsidR="000943A7" w:rsidRDefault="000943A7" w:rsidP="00961E1A">
      <w:pPr>
        <w:rPr>
          <w:rtl/>
          <w:lang w:eastAsia="he-IL"/>
        </w:rPr>
      </w:pPr>
      <w:r>
        <w:rPr>
          <w:rFonts w:hint="cs"/>
          <w:rtl/>
          <w:lang w:eastAsia="he-IL"/>
        </w:rPr>
        <w:t xml:space="preserve">ההצעה מעלה קשיים נוספים, כמו הגדרה של עבירות שנאה המוצעת בהצעת החוק, שאינה עולה בקנה אחד עם הנסיבה המחמירה הקבועה בסעיף 144ו לחוק העונשין, </w:t>
      </w:r>
      <w:proofErr w:type="spellStart"/>
      <w:r>
        <w:rPr>
          <w:rFonts w:hint="cs"/>
          <w:rtl/>
          <w:lang w:eastAsia="he-IL"/>
        </w:rPr>
        <w:t>התשל"ז</w:t>
      </w:r>
      <w:proofErr w:type="spellEnd"/>
      <w:r>
        <w:rPr>
          <w:rFonts w:hint="eastAsia"/>
          <w:rtl/>
          <w:lang w:eastAsia="he-IL"/>
        </w:rPr>
        <w:t>–</w:t>
      </w:r>
      <w:r>
        <w:rPr>
          <w:rFonts w:hint="cs"/>
          <w:rtl/>
          <w:lang w:eastAsia="he-IL"/>
        </w:rPr>
        <w:t xml:space="preserve">1977, והמנגנון המוצע להוכחת התרחשותו של אירוע שנאה באמצעות רשות מאשרת. </w:t>
      </w:r>
      <w:bookmarkStart w:id="3044" w:name="_ETM_Q11_547778"/>
      <w:bookmarkStart w:id="3045" w:name="_ETM_Q11_547855"/>
      <w:bookmarkStart w:id="3046" w:name="_ETM_Q11_547906"/>
      <w:bookmarkStart w:id="3047" w:name="_ETM_Q11_547976"/>
      <w:bookmarkEnd w:id="3044"/>
      <w:bookmarkEnd w:id="3045"/>
      <w:bookmarkEnd w:id="3046"/>
      <w:bookmarkEnd w:id="3047"/>
      <w:r>
        <w:rPr>
          <w:rFonts w:hint="cs"/>
          <w:rtl/>
          <w:lang w:eastAsia="he-IL"/>
        </w:rPr>
        <w:t>בשונה מהוכחת</w:t>
      </w:r>
      <w:bookmarkStart w:id="3048" w:name="_ETM_Q11_549938"/>
      <w:bookmarkEnd w:id="3048"/>
      <w:r>
        <w:rPr>
          <w:rFonts w:hint="cs"/>
          <w:rtl/>
          <w:lang w:eastAsia="he-IL"/>
        </w:rPr>
        <w:t xml:space="preserve"> אירוע איבה, המבוססת על מידע צבאי ומשטרתי, הוכחה של </w:t>
      </w:r>
      <w:bookmarkStart w:id="3049" w:name="_ETM_Q11_557153"/>
      <w:bookmarkEnd w:id="3049"/>
      <w:r>
        <w:rPr>
          <w:rFonts w:hint="cs"/>
          <w:rtl/>
          <w:lang w:eastAsia="he-IL"/>
        </w:rPr>
        <w:t xml:space="preserve">מניע שנאה אינה מתאימה לכאורה להיבחן באמצעות מנגנון זה ללא </w:t>
      </w:r>
      <w:bookmarkStart w:id="3050" w:name="_ETM_Q11_561194"/>
      <w:bookmarkEnd w:id="3050"/>
      <w:r>
        <w:rPr>
          <w:rFonts w:hint="cs"/>
          <w:rtl/>
          <w:lang w:eastAsia="he-IL"/>
        </w:rPr>
        <w:t xml:space="preserve">בחינה משפטית מורכבת הנדרשת להוכחה מעין זו. </w:t>
      </w:r>
    </w:p>
    <w:p w:rsidR="000943A7" w:rsidRDefault="000943A7" w:rsidP="00961E1A">
      <w:pPr>
        <w:rPr>
          <w:rtl/>
          <w:lang w:eastAsia="he-IL"/>
        </w:rPr>
      </w:pPr>
    </w:p>
    <w:p w:rsidR="000943A7" w:rsidRDefault="000943A7" w:rsidP="00961E1A">
      <w:pPr>
        <w:pStyle w:val="af5"/>
        <w:keepNext/>
        <w:rPr>
          <w:rtl/>
        </w:rPr>
      </w:pPr>
      <w:bookmarkStart w:id="3051" w:name="ET_interruption_5787_16"/>
      <w:r w:rsidRPr="009B185A">
        <w:rPr>
          <w:rStyle w:val="TagStyle"/>
          <w:rtl/>
        </w:rPr>
        <w:t xml:space="preserve"> &lt;&lt; קריאה &gt;&gt; </w:t>
      </w:r>
      <w:r>
        <w:rPr>
          <w:rtl/>
        </w:rPr>
        <w:t>יוראי להב הרצנו (יש עתיד):</w:t>
      </w:r>
      <w:r w:rsidRPr="009B185A">
        <w:rPr>
          <w:rStyle w:val="TagStyle"/>
          <w:rtl/>
        </w:rPr>
        <w:t xml:space="preserve"> &lt;&lt; קריאה &gt;&gt;</w:t>
      </w:r>
      <w:r>
        <w:rPr>
          <w:rtl/>
        </w:rPr>
        <w:t xml:space="preserve"> </w:t>
      </w:r>
      <w:bookmarkEnd w:id="3051"/>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 - - </w:t>
      </w:r>
    </w:p>
    <w:p w:rsidR="000943A7" w:rsidRDefault="000943A7" w:rsidP="00961E1A">
      <w:pPr>
        <w:rPr>
          <w:rtl/>
          <w:lang w:eastAsia="he-IL"/>
        </w:rPr>
      </w:pPr>
    </w:p>
    <w:p w:rsidR="000943A7" w:rsidRDefault="000943A7" w:rsidP="00961E1A">
      <w:pPr>
        <w:pStyle w:val="-"/>
        <w:keepNext/>
        <w:rPr>
          <w:rtl/>
        </w:rPr>
      </w:pPr>
      <w:r w:rsidRPr="00340534">
        <w:rPr>
          <w:rStyle w:val="TagStyle"/>
          <w:rtl/>
        </w:rPr>
        <w:t xml:space="preserve">&lt;&lt;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אני קורא כמו תוכי. </w:t>
      </w:r>
      <w:bookmarkStart w:id="3052" w:name="_ETM_Q11_565071"/>
      <w:bookmarkEnd w:id="3052"/>
    </w:p>
    <w:p w:rsidR="000943A7" w:rsidRDefault="000943A7" w:rsidP="00961E1A">
      <w:pPr>
        <w:rPr>
          <w:rtl/>
          <w:lang w:eastAsia="he-IL"/>
        </w:rPr>
      </w:pPr>
      <w:bookmarkStart w:id="3053" w:name="_ETM_Q11_565130"/>
      <w:bookmarkEnd w:id="3053"/>
    </w:p>
    <w:p w:rsidR="000943A7" w:rsidRDefault="000943A7" w:rsidP="00961E1A">
      <w:pPr>
        <w:pStyle w:val="af5"/>
        <w:keepNext/>
        <w:rPr>
          <w:rtl/>
        </w:rPr>
      </w:pPr>
      <w:bookmarkStart w:id="3054" w:name="ET_interruption_5787_18"/>
      <w:r w:rsidRPr="009B185A">
        <w:rPr>
          <w:rStyle w:val="TagStyle"/>
          <w:rtl/>
        </w:rPr>
        <w:t xml:space="preserve"> &lt;&lt; קריאה &gt;&gt; </w:t>
      </w:r>
      <w:r>
        <w:rPr>
          <w:rtl/>
        </w:rPr>
        <w:t>יוראי להב הרצנו (יש עתיד):</w:t>
      </w:r>
      <w:r w:rsidRPr="009B185A">
        <w:rPr>
          <w:rStyle w:val="TagStyle"/>
          <w:rtl/>
        </w:rPr>
        <w:t xml:space="preserve"> &lt;&lt; קריאה &gt;&gt;</w:t>
      </w:r>
      <w:r>
        <w:rPr>
          <w:rtl/>
        </w:rPr>
        <w:t xml:space="preserve"> </w:t>
      </w:r>
      <w:bookmarkEnd w:id="3054"/>
    </w:p>
    <w:p w:rsidR="000943A7" w:rsidRDefault="000943A7" w:rsidP="00531E88">
      <w:pPr>
        <w:rPr>
          <w:rtl/>
          <w:lang w:eastAsia="he-IL"/>
        </w:rPr>
      </w:pPr>
    </w:p>
    <w:p w:rsidR="000943A7" w:rsidRDefault="000943A7" w:rsidP="00961E1A">
      <w:pPr>
        <w:rPr>
          <w:rtl/>
          <w:lang w:eastAsia="he-IL"/>
        </w:rPr>
      </w:pPr>
      <w:bookmarkStart w:id="3055" w:name="_ETM_Q11_568569"/>
      <w:bookmarkEnd w:id="3055"/>
      <w:r>
        <w:rPr>
          <w:rFonts w:hint="cs"/>
          <w:rtl/>
          <w:lang w:eastAsia="he-IL"/>
        </w:rPr>
        <w:t xml:space="preserve">הפוגע שנכנס </w:t>
      </w:r>
      <w:proofErr w:type="spellStart"/>
      <w:r>
        <w:rPr>
          <w:rFonts w:hint="cs"/>
          <w:rtl/>
          <w:lang w:eastAsia="he-IL"/>
        </w:rPr>
        <w:t>לברנוער</w:t>
      </w:r>
      <w:proofErr w:type="spellEnd"/>
      <w:r>
        <w:rPr>
          <w:rFonts w:hint="cs"/>
          <w:rtl/>
          <w:lang w:eastAsia="he-IL"/>
        </w:rPr>
        <w:t xml:space="preserve"> ורצח - -</w:t>
      </w:r>
    </w:p>
    <w:p w:rsidR="000943A7" w:rsidRDefault="000943A7" w:rsidP="00961E1A">
      <w:pPr>
        <w:rPr>
          <w:rtl/>
          <w:lang w:eastAsia="he-IL"/>
        </w:rPr>
      </w:pPr>
    </w:p>
    <w:p w:rsidR="000943A7" w:rsidRDefault="000943A7" w:rsidP="00961E1A">
      <w:pPr>
        <w:pStyle w:val="af6"/>
        <w:keepNext/>
        <w:rPr>
          <w:rtl/>
        </w:rPr>
      </w:pPr>
      <w:bookmarkStart w:id="3056" w:name="ET_yor_6688_19"/>
      <w:r w:rsidRPr="00E1515B">
        <w:rPr>
          <w:rStyle w:val="TagStyle"/>
          <w:rtl/>
        </w:rPr>
        <w:t xml:space="preserve"> &lt;&lt; יור &gt;&gt; </w:t>
      </w:r>
      <w:r>
        <w:rPr>
          <w:rtl/>
        </w:rPr>
        <w:t>היו"ר יעקב מרגי:</w:t>
      </w:r>
      <w:r w:rsidRPr="00E1515B">
        <w:rPr>
          <w:rStyle w:val="TagStyle"/>
          <w:rtl/>
        </w:rPr>
        <w:t xml:space="preserve"> &lt;&lt; יור &gt;&gt;</w:t>
      </w:r>
      <w:r>
        <w:rPr>
          <w:rtl/>
        </w:rPr>
        <w:t xml:space="preserve"> </w:t>
      </w:r>
      <w:bookmarkEnd w:id="3056"/>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אתה תוכל להתייחס אחר כך. </w:t>
      </w:r>
    </w:p>
    <w:p w:rsidR="000943A7" w:rsidRDefault="000943A7" w:rsidP="00961E1A">
      <w:pPr>
        <w:rPr>
          <w:rtl/>
          <w:lang w:eastAsia="he-IL"/>
        </w:rPr>
      </w:pPr>
    </w:p>
    <w:p w:rsidR="000943A7" w:rsidRDefault="000943A7" w:rsidP="00961E1A">
      <w:pPr>
        <w:pStyle w:val="-"/>
        <w:keepNext/>
        <w:rPr>
          <w:rtl/>
        </w:rPr>
      </w:pPr>
      <w:r w:rsidRPr="00340534">
        <w:rPr>
          <w:rStyle w:val="TagStyle"/>
          <w:rtl/>
        </w:rPr>
        <w:t xml:space="preserve">&lt;&lt;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961E1A">
      <w:pPr>
        <w:rPr>
          <w:rtl/>
          <w:lang w:eastAsia="he-IL"/>
        </w:rPr>
      </w:pPr>
    </w:p>
    <w:p w:rsidR="000943A7" w:rsidRDefault="000943A7" w:rsidP="00961E1A">
      <w:pPr>
        <w:rPr>
          <w:rtl/>
          <w:lang w:eastAsia="he-IL"/>
        </w:rPr>
      </w:pPr>
      <w:bookmarkStart w:id="3057" w:name="_ETM_Q11_569932"/>
      <w:bookmarkEnd w:id="3057"/>
      <w:r>
        <w:rPr>
          <w:rFonts w:hint="cs"/>
          <w:rtl/>
          <w:lang w:eastAsia="he-IL"/>
        </w:rPr>
        <w:t>תאמין לי, אחר כך</w:t>
      </w:r>
      <w:bookmarkStart w:id="3058" w:name="_ETM_Q11_573652"/>
      <w:bookmarkEnd w:id="3058"/>
      <w:r>
        <w:rPr>
          <w:rFonts w:hint="cs"/>
          <w:rtl/>
          <w:lang w:eastAsia="he-IL"/>
        </w:rPr>
        <w:t xml:space="preserve"> אני אגיד את עמדתי. </w:t>
      </w:r>
    </w:p>
    <w:p w:rsidR="000943A7" w:rsidRDefault="000943A7" w:rsidP="00961E1A">
      <w:pPr>
        <w:rPr>
          <w:rtl/>
          <w:lang w:eastAsia="he-IL"/>
        </w:rPr>
      </w:pPr>
    </w:p>
    <w:p w:rsidR="000943A7" w:rsidRDefault="000943A7" w:rsidP="00961E1A">
      <w:pPr>
        <w:pStyle w:val="af5"/>
        <w:keepNext/>
        <w:rPr>
          <w:rtl/>
        </w:rPr>
      </w:pPr>
      <w:bookmarkStart w:id="3059" w:name="ET_interruption_5787_20"/>
      <w:r w:rsidRPr="00E1515B">
        <w:rPr>
          <w:rStyle w:val="TagStyle"/>
          <w:rtl/>
        </w:rPr>
        <w:t xml:space="preserve"> &lt;&lt; קריאה &gt;&gt; </w:t>
      </w:r>
      <w:r>
        <w:rPr>
          <w:rtl/>
        </w:rPr>
        <w:t>יוראי להב הרצנו (יש עתיד):</w:t>
      </w:r>
      <w:r w:rsidRPr="00E1515B">
        <w:rPr>
          <w:rStyle w:val="TagStyle"/>
          <w:rtl/>
        </w:rPr>
        <w:t xml:space="preserve"> &lt;&lt; קריאה &gt;&gt;</w:t>
      </w:r>
      <w:r>
        <w:rPr>
          <w:rtl/>
        </w:rPr>
        <w:t xml:space="preserve"> </w:t>
      </w:r>
      <w:bookmarkEnd w:id="3059"/>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 - אי-אפשר להוכיח שזה </w:t>
      </w:r>
      <w:proofErr w:type="spellStart"/>
      <w:r>
        <w:rPr>
          <w:rFonts w:hint="cs"/>
          <w:rtl/>
          <w:lang w:eastAsia="he-IL"/>
        </w:rPr>
        <w:t>לה"טבי</w:t>
      </w:r>
      <w:proofErr w:type="spellEnd"/>
      <w:r>
        <w:rPr>
          <w:rFonts w:hint="cs"/>
          <w:rtl/>
          <w:lang w:eastAsia="he-IL"/>
        </w:rPr>
        <w:t>?</w:t>
      </w:r>
    </w:p>
    <w:p w:rsidR="000943A7" w:rsidRDefault="000943A7" w:rsidP="00961E1A">
      <w:pPr>
        <w:rPr>
          <w:rtl/>
          <w:lang w:eastAsia="he-IL"/>
        </w:rPr>
      </w:pPr>
    </w:p>
    <w:p w:rsidR="000943A7" w:rsidRDefault="000943A7" w:rsidP="00961E1A">
      <w:pPr>
        <w:pStyle w:val="-"/>
        <w:keepNext/>
        <w:rPr>
          <w:rtl/>
        </w:rPr>
      </w:pPr>
      <w:r w:rsidRPr="00340534">
        <w:rPr>
          <w:rStyle w:val="TagStyle"/>
          <w:rtl/>
        </w:rPr>
        <w:t xml:space="preserve"> &lt;&lt;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כרגע אני קורא את מה </w:t>
      </w:r>
      <w:bookmarkStart w:id="3060" w:name="_ETM_Q11_574420"/>
      <w:bookmarkEnd w:id="3060"/>
      <w:r>
        <w:rPr>
          <w:rFonts w:hint="cs"/>
          <w:rtl/>
          <w:lang w:eastAsia="he-IL"/>
        </w:rPr>
        <w:t>שביקשו ממני להקריא. האמת היא שאני יכול להבין את הצעת</w:t>
      </w:r>
      <w:bookmarkStart w:id="3061" w:name="_ETM_Q11_575706"/>
      <w:bookmarkEnd w:id="3061"/>
      <w:r>
        <w:rPr>
          <w:rFonts w:hint="cs"/>
          <w:rtl/>
          <w:lang w:eastAsia="he-IL"/>
        </w:rPr>
        <w:t xml:space="preserve"> החוק הזו, אבל מה לעשות, אני קורא. </w:t>
      </w:r>
      <w:bookmarkStart w:id="3062" w:name="_ETM_Q11_581674"/>
      <w:bookmarkEnd w:id="3062"/>
    </w:p>
    <w:p w:rsidR="000943A7" w:rsidRDefault="000943A7" w:rsidP="00961E1A">
      <w:pPr>
        <w:rPr>
          <w:rtl/>
          <w:lang w:eastAsia="he-IL"/>
        </w:rPr>
      </w:pPr>
      <w:bookmarkStart w:id="3063" w:name="_ETM_Q11_581738"/>
      <w:bookmarkEnd w:id="3063"/>
    </w:p>
    <w:p w:rsidR="000943A7" w:rsidRDefault="000943A7" w:rsidP="00961E1A">
      <w:pPr>
        <w:rPr>
          <w:rtl/>
          <w:lang w:eastAsia="he-IL"/>
        </w:rPr>
      </w:pPr>
      <w:bookmarkStart w:id="3064" w:name="_ETM_Q11_581787"/>
      <w:bookmarkStart w:id="3065" w:name="_ETM_Q11_581859"/>
      <w:bookmarkEnd w:id="3064"/>
      <w:bookmarkEnd w:id="3065"/>
      <w:r>
        <w:rPr>
          <w:rFonts w:hint="cs"/>
          <w:rtl/>
          <w:lang w:eastAsia="he-IL"/>
        </w:rPr>
        <w:t>עמדת</w:t>
      </w:r>
      <w:bookmarkStart w:id="3066" w:name="_ETM_Q11_583644"/>
      <w:bookmarkEnd w:id="3066"/>
      <w:r>
        <w:rPr>
          <w:rFonts w:hint="cs"/>
          <w:rtl/>
          <w:lang w:eastAsia="he-IL"/>
        </w:rPr>
        <w:t xml:space="preserve"> הביטוח הלאומי היא כי אין מקום להחיל דין דומה וזהה</w:t>
      </w:r>
      <w:bookmarkStart w:id="3067" w:name="_ETM_Q11_582760"/>
      <w:bookmarkEnd w:id="3067"/>
      <w:r>
        <w:rPr>
          <w:rFonts w:hint="cs"/>
          <w:rtl/>
          <w:lang w:eastAsia="he-IL"/>
        </w:rPr>
        <w:t xml:space="preserve"> לנפגעים במישור האזרחי, החברתי, והפלילי. </w:t>
      </w:r>
    </w:p>
    <w:p w:rsidR="000943A7" w:rsidRDefault="000943A7" w:rsidP="00961E1A">
      <w:pPr>
        <w:rPr>
          <w:rtl/>
          <w:lang w:eastAsia="he-IL"/>
        </w:rPr>
      </w:pPr>
    </w:p>
    <w:p w:rsidR="000943A7" w:rsidRDefault="000943A7" w:rsidP="00961E1A">
      <w:pPr>
        <w:pStyle w:val="af6"/>
        <w:keepNext/>
        <w:rPr>
          <w:rtl/>
        </w:rPr>
      </w:pPr>
      <w:bookmarkStart w:id="3068" w:name="ET_yor_6688_11"/>
      <w:r w:rsidRPr="00340534">
        <w:rPr>
          <w:rStyle w:val="TagStyle"/>
          <w:rtl/>
        </w:rPr>
        <w:t xml:space="preserve"> &lt;&lt; יור &gt;&gt; </w:t>
      </w:r>
      <w:r>
        <w:rPr>
          <w:rtl/>
        </w:rPr>
        <w:t>היו"ר יעקב מרגי:</w:t>
      </w:r>
      <w:r w:rsidRPr="00340534">
        <w:rPr>
          <w:rStyle w:val="TagStyle"/>
          <w:rtl/>
        </w:rPr>
        <w:t xml:space="preserve"> &lt;&lt; יור &gt;&gt;</w:t>
      </w:r>
      <w:r>
        <w:rPr>
          <w:rtl/>
        </w:rPr>
        <w:t xml:space="preserve"> </w:t>
      </w:r>
      <w:bookmarkEnd w:id="3068"/>
    </w:p>
    <w:p w:rsidR="000943A7" w:rsidRDefault="000943A7" w:rsidP="00531E88">
      <w:pPr>
        <w:rPr>
          <w:rtl/>
          <w:lang w:eastAsia="he-IL"/>
        </w:rPr>
      </w:pPr>
    </w:p>
    <w:p w:rsidR="000943A7" w:rsidRDefault="000943A7" w:rsidP="00961E1A">
      <w:pPr>
        <w:rPr>
          <w:rtl/>
          <w:lang w:eastAsia="he-IL"/>
        </w:rPr>
      </w:pPr>
      <w:r>
        <w:rPr>
          <w:rFonts w:hint="cs"/>
          <w:rtl/>
          <w:lang w:eastAsia="he-IL"/>
        </w:rPr>
        <w:t>השר מיקי זוהר, ברשותך, תוך כדי דבריך אני רוצה לקדם בברכה את</w:t>
      </w:r>
      <w:bookmarkStart w:id="3069" w:name="_ETM_Q11_593244"/>
      <w:bookmarkEnd w:id="3069"/>
      <w:r>
        <w:rPr>
          <w:rFonts w:hint="cs"/>
          <w:rtl/>
          <w:lang w:eastAsia="he-IL"/>
        </w:rPr>
        <w:t xml:space="preserve"> תלמידי ישיבת בני עקיבא לפיד מודיעין. </w:t>
      </w:r>
      <w:bookmarkStart w:id="3070" w:name="_ETM_Q11_627911"/>
      <w:bookmarkEnd w:id="3070"/>
    </w:p>
    <w:p w:rsidR="000943A7" w:rsidRDefault="000943A7" w:rsidP="00961E1A">
      <w:pPr>
        <w:rPr>
          <w:rtl/>
          <w:lang w:eastAsia="he-IL"/>
        </w:rPr>
      </w:pPr>
      <w:bookmarkStart w:id="3071" w:name="_ETM_Q11_627958"/>
      <w:bookmarkEnd w:id="3071"/>
    </w:p>
    <w:p w:rsidR="000943A7" w:rsidRDefault="000943A7" w:rsidP="00961E1A">
      <w:pPr>
        <w:pStyle w:val="-"/>
        <w:keepNext/>
        <w:rPr>
          <w:rtl/>
        </w:rPr>
      </w:pPr>
      <w:bookmarkStart w:id="3072" w:name="_ETM_Q11_610176"/>
      <w:bookmarkStart w:id="3073" w:name="_ETM_Q11_610219"/>
      <w:bookmarkEnd w:id="3072"/>
      <w:bookmarkEnd w:id="3073"/>
      <w:r w:rsidRPr="00340534">
        <w:rPr>
          <w:rStyle w:val="TagStyle"/>
          <w:rtl/>
        </w:rPr>
        <w:t xml:space="preserve">&lt;&lt;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961E1A">
      <w:pPr>
        <w:rPr>
          <w:rtl/>
          <w:lang w:eastAsia="he-IL"/>
        </w:rPr>
      </w:pPr>
      <w:bookmarkStart w:id="3074" w:name="_ETM_Q11_625345"/>
      <w:bookmarkEnd w:id="3074"/>
    </w:p>
    <w:p w:rsidR="000943A7" w:rsidRDefault="000943A7" w:rsidP="00961E1A">
      <w:pPr>
        <w:rPr>
          <w:rtl/>
          <w:lang w:eastAsia="he-IL"/>
        </w:rPr>
      </w:pPr>
      <w:bookmarkStart w:id="3075" w:name="_ETM_Q11_625381"/>
      <w:bookmarkEnd w:id="3075"/>
      <w:r>
        <w:rPr>
          <w:rFonts w:hint="cs"/>
          <w:rtl/>
          <w:lang w:eastAsia="he-IL"/>
        </w:rPr>
        <w:t>ברוכים</w:t>
      </w:r>
      <w:bookmarkStart w:id="3076" w:name="_ETM_Q11_621520"/>
      <w:bookmarkEnd w:id="3076"/>
      <w:r>
        <w:rPr>
          <w:rFonts w:hint="cs"/>
          <w:rtl/>
          <w:lang w:eastAsia="he-IL"/>
        </w:rPr>
        <w:t xml:space="preserve"> הבאים.</w:t>
      </w:r>
      <w:bookmarkStart w:id="3077" w:name="_ETM_Q11_634536"/>
      <w:bookmarkEnd w:id="3077"/>
    </w:p>
    <w:p w:rsidR="000943A7" w:rsidRDefault="000943A7" w:rsidP="00961E1A">
      <w:pPr>
        <w:rPr>
          <w:rtl/>
          <w:lang w:eastAsia="he-IL"/>
        </w:rPr>
      </w:pPr>
      <w:bookmarkStart w:id="3078" w:name="_ETM_Q11_634592"/>
      <w:bookmarkEnd w:id="3078"/>
    </w:p>
    <w:p w:rsidR="000943A7" w:rsidRDefault="000943A7" w:rsidP="00961E1A">
      <w:pPr>
        <w:pStyle w:val="af6"/>
        <w:keepNext/>
        <w:rPr>
          <w:rtl/>
        </w:rPr>
      </w:pPr>
      <w:bookmarkStart w:id="3079" w:name="_ETM_Q11_610336"/>
      <w:bookmarkStart w:id="3080" w:name="_ETM_Q11_610363"/>
      <w:bookmarkStart w:id="3081" w:name="_ETM_Q11_610785"/>
      <w:bookmarkEnd w:id="3079"/>
      <w:bookmarkEnd w:id="3080"/>
      <w:bookmarkEnd w:id="3081"/>
      <w:r w:rsidRPr="00340534">
        <w:rPr>
          <w:rStyle w:val="TagStyle"/>
          <w:rtl/>
        </w:rPr>
        <w:t xml:space="preserve">&lt;&lt; יור &gt;&gt; </w:t>
      </w:r>
      <w:r>
        <w:rPr>
          <w:rtl/>
        </w:rPr>
        <w:t>היו"ר יעקב מרגי:</w:t>
      </w:r>
      <w:r w:rsidRPr="00340534">
        <w:rPr>
          <w:rStyle w:val="TagStyle"/>
          <w:rtl/>
        </w:rPr>
        <w:t xml:space="preserve"> &lt;&lt; יור &gt;&gt;</w:t>
      </w:r>
      <w:r>
        <w:rPr>
          <w:rtl/>
        </w:rPr>
        <w:t xml:space="preserve"> </w:t>
      </w:r>
    </w:p>
    <w:p w:rsidR="000943A7" w:rsidRDefault="000943A7" w:rsidP="00961E1A">
      <w:pPr>
        <w:rPr>
          <w:rtl/>
          <w:lang w:eastAsia="he-IL"/>
        </w:rPr>
      </w:pPr>
    </w:p>
    <w:p w:rsidR="000943A7" w:rsidRDefault="000943A7" w:rsidP="00961E1A">
      <w:pPr>
        <w:rPr>
          <w:rtl/>
          <w:lang w:eastAsia="he-IL"/>
        </w:rPr>
      </w:pPr>
      <w:bookmarkStart w:id="3082" w:name="_ETM_Q11_610820"/>
      <w:bookmarkEnd w:id="3082"/>
      <w:r>
        <w:rPr>
          <w:rFonts w:hint="cs"/>
          <w:rtl/>
          <w:lang w:eastAsia="he-IL"/>
        </w:rPr>
        <w:t xml:space="preserve">ברוכים הבאים לכנסת ישראל. </w:t>
      </w:r>
    </w:p>
    <w:p w:rsidR="000943A7" w:rsidRDefault="000943A7" w:rsidP="00961E1A">
      <w:pPr>
        <w:rPr>
          <w:rtl/>
          <w:lang w:eastAsia="he-IL"/>
        </w:rPr>
      </w:pPr>
    </w:p>
    <w:p w:rsidR="000943A7" w:rsidRDefault="000943A7" w:rsidP="00961E1A">
      <w:pPr>
        <w:pStyle w:val="-"/>
        <w:keepNext/>
        <w:rPr>
          <w:rtl/>
        </w:rPr>
      </w:pPr>
      <w:r w:rsidRPr="00340534">
        <w:rPr>
          <w:rStyle w:val="TagStyle"/>
          <w:rtl/>
        </w:rPr>
        <w:t xml:space="preserve"> &lt;&lt;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ברוכים הבאים, </w:t>
      </w:r>
      <w:bookmarkStart w:id="3083" w:name="_ETM_Q11_597661"/>
      <w:bookmarkEnd w:id="3083"/>
      <w:r>
        <w:rPr>
          <w:rFonts w:hint="cs"/>
          <w:rtl/>
          <w:lang w:eastAsia="he-IL"/>
        </w:rPr>
        <w:t xml:space="preserve">בני עקיבא על הגל. </w:t>
      </w:r>
    </w:p>
    <w:p w:rsidR="000943A7" w:rsidRDefault="000943A7" w:rsidP="00961E1A">
      <w:pPr>
        <w:rPr>
          <w:rtl/>
          <w:lang w:eastAsia="he-IL"/>
        </w:rPr>
      </w:pPr>
    </w:p>
    <w:p w:rsidR="000943A7" w:rsidRDefault="000943A7" w:rsidP="00961E1A">
      <w:pPr>
        <w:pStyle w:val="af6"/>
        <w:keepNext/>
        <w:rPr>
          <w:rtl/>
        </w:rPr>
      </w:pPr>
      <w:bookmarkStart w:id="3084" w:name="ET_yor_6688_21"/>
      <w:r w:rsidRPr="005547A3">
        <w:rPr>
          <w:rStyle w:val="TagStyle"/>
          <w:rtl/>
        </w:rPr>
        <w:t xml:space="preserve"> &lt;&lt; יור &gt;&gt; </w:t>
      </w:r>
      <w:r>
        <w:rPr>
          <w:rtl/>
        </w:rPr>
        <w:t>היו"ר יעקב מרגי:</w:t>
      </w:r>
      <w:r w:rsidRPr="005547A3">
        <w:rPr>
          <w:rStyle w:val="TagStyle"/>
          <w:rtl/>
        </w:rPr>
        <w:t xml:space="preserve"> &lt;&lt; יור &gt;&gt;</w:t>
      </w:r>
      <w:r>
        <w:rPr>
          <w:rtl/>
        </w:rPr>
        <w:t xml:space="preserve"> </w:t>
      </w:r>
      <w:bookmarkEnd w:id="3084"/>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עכשיו נמשיך. </w:t>
      </w:r>
      <w:bookmarkStart w:id="3085" w:name="_ETM_Q11_601975"/>
      <w:bookmarkEnd w:id="3085"/>
    </w:p>
    <w:p w:rsidR="000943A7" w:rsidRDefault="000943A7" w:rsidP="00961E1A">
      <w:pPr>
        <w:rPr>
          <w:rtl/>
          <w:lang w:eastAsia="he-IL"/>
        </w:rPr>
      </w:pPr>
      <w:bookmarkStart w:id="3086" w:name="_ETM_Q11_602058"/>
      <w:bookmarkStart w:id="3087" w:name="_ETM_Q11_602471"/>
      <w:bookmarkEnd w:id="3086"/>
      <w:bookmarkEnd w:id="3087"/>
    </w:p>
    <w:p w:rsidR="000943A7" w:rsidRDefault="000943A7" w:rsidP="00961E1A">
      <w:pPr>
        <w:pStyle w:val="-"/>
        <w:keepNext/>
        <w:rPr>
          <w:rtl/>
        </w:rPr>
      </w:pPr>
      <w:bookmarkStart w:id="3088" w:name="_ETM_Q11_602528"/>
      <w:bookmarkEnd w:id="3088"/>
      <w:r w:rsidRPr="00340534">
        <w:rPr>
          <w:rStyle w:val="TagStyle"/>
          <w:rtl/>
        </w:rPr>
        <w:t xml:space="preserve">&lt;&lt;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Pr="005547A3" w:rsidRDefault="000943A7" w:rsidP="00961E1A">
      <w:pPr>
        <w:rPr>
          <w:rtl/>
          <w:lang w:eastAsia="he-IL"/>
        </w:rPr>
      </w:pPr>
    </w:p>
    <w:p w:rsidR="000943A7" w:rsidRDefault="000943A7" w:rsidP="00961E1A">
      <w:pPr>
        <w:rPr>
          <w:rtl/>
          <w:lang w:eastAsia="he-IL"/>
        </w:rPr>
      </w:pPr>
      <w:r>
        <w:rPr>
          <w:rFonts w:hint="cs"/>
          <w:rtl/>
          <w:lang w:eastAsia="he-IL"/>
        </w:rPr>
        <w:t>עמדת הממשלה היא לדחות את הדיון בהצעת החוק</w:t>
      </w:r>
      <w:bookmarkStart w:id="3089" w:name="_ETM_Q11_607834"/>
      <w:bookmarkEnd w:id="3089"/>
      <w:r>
        <w:rPr>
          <w:rFonts w:hint="cs"/>
          <w:rtl/>
          <w:lang w:eastAsia="he-IL"/>
        </w:rPr>
        <w:t xml:space="preserve"> בארבעה חודשים. הווה אומר שהיא איננה מתנגדת להצעה, אך רוצה לדחות אותה בארבעה חודשים. חבר הכנסת </w:t>
      </w:r>
      <w:bookmarkStart w:id="3090" w:name="_ETM_Q11_614721"/>
      <w:bookmarkEnd w:id="3090"/>
      <w:r>
        <w:rPr>
          <w:rFonts w:hint="cs"/>
          <w:rtl/>
          <w:lang w:eastAsia="he-IL"/>
        </w:rPr>
        <w:t xml:space="preserve">הרצנו, סימן שהבאת, משהו שיש לשקול אותו. </w:t>
      </w:r>
    </w:p>
    <w:p w:rsidR="000943A7" w:rsidRDefault="000943A7" w:rsidP="00961E1A">
      <w:pPr>
        <w:rPr>
          <w:rtl/>
          <w:lang w:eastAsia="he-IL"/>
        </w:rPr>
      </w:pPr>
    </w:p>
    <w:p w:rsidR="000943A7" w:rsidRDefault="000943A7" w:rsidP="00961E1A">
      <w:pPr>
        <w:pStyle w:val="af5"/>
        <w:keepNext/>
        <w:rPr>
          <w:rtl/>
        </w:rPr>
      </w:pPr>
      <w:bookmarkStart w:id="3091" w:name="ET_interruption_5787_22"/>
      <w:r w:rsidRPr="005547A3">
        <w:rPr>
          <w:rStyle w:val="TagStyle"/>
          <w:rtl/>
        </w:rPr>
        <w:t xml:space="preserve"> &lt;&lt; קריאה &gt;&gt; </w:t>
      </w:r>
      <w:r>
        <w:rPr>
          <w:rtl/>
        </w:rPr>
        <w:t>יוראי להב הרצנו (יש עתיד):</w:t>
      </w:r>
      <w:r w:rsidRPr="005547A3">
        <w:rPr>
          <w:rStyle w:val="TagStyle"/>
          <w:rtl/>
        </w:rPr>
        <w:t xml:space="preserve"> &lt;&lt; קריאה &gt;&gt;</w:t>
      </w:r>
      <w:r>
        <w:rPr>
          <w:rtl/>
        </w:rPr>
        <w:t xml:space="preserve"> </w:t>
      </w:r>
      <w:bookmarkEnd w:id="3091"/>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די, נו. </w:t>
      </w:r>
    </w:p>
    <w:p w:rsidR="000943A7" w:rsidRDefault="000943A7" w:rsidP="00961E1A">
      <w:pPr>
        <w:rPr>
          <w:rtl/>
          <w:lang w:eastAsia="he-IL"/>
        </w:rPr>
      </w:pPr>
    </w:p>
    <w:p w:rsidR="000943A7" w:rsidRDefault="000943A7" w:rsidP="00961E1A">
      <w:pPr>
        <w:pStyle w:val="-"/>
        <w:keepNext/>
        <w:rPr>
          <w:rtl/>
        </w:rPr>
      </w:pPr>
      <w:r w:rsidRPr="00340534">
        <w:rPr>
          <w:rStyle w:val="TagStyle"/>
          <w:rtl/>
        </w:rPr>
        <w:t xml:space="preserve"> &lt;&lt;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נוכח העובדה כי המציע </w:t>
      </w:r>
      <w:bookmarkStart w:id="3092" w:name="_ETM_Q11_618200"/>
      <w:bookmarkEnd w:id="3092"/>
      <w:r>
        <w:rPr>
          <w:rFonts w:hint="cs"/>
          <w:rtl/>
          <w:lang w:eastAsia="he-IL"/>
        </w:rPr>
        <w:t>מבקש בכל זאת להצביע, מתבקשת הכנסת להסיר את</w:t>
      </w:r>
      <w:bookmarkStart w:id="3093" w:name="_ETM_Q11_619777"/>
      <w:bookmarkEnd w:id="3093"/>
      <w:r>
        <w:rPr>
          <w:rFonts w:hint="cs"/>
          <w:rtl/>
          <w:lang w:eastAsia="he-IL"/>
        </w:rPr>
        <w:t xml:space="preserve"> ההצעה מסדר-היום. </w:t>
      </w:r>
    </w:p>
    <w:p w:rsidR="000943A7" w:rsidRPr="005547A3" w:rsidRDefault="000943A7" w:rsidP="00961E1A">
      <w:pPr>
        <w:rPr>
          <w:rtl/>
          <w:lang w:eastAsia="he-IL"/>
        </w:rPr>
      </w:pPr>
    </w:p>
    <w:p w:rsidR="000943A7" w:rsidRDefault="000943A7" w:rsidP="00961E1A">
      <w:pPr>
        <w:rPr>
          <w:rtl/>
          <w:lang w:eastAsia="he-IL"/>
        </w:rPr>
      </w:pPr>
      <w:r>
        <w:rPr>
          <w:rFonts w:hint="cs"/>
          <w:rtl/>
          <w:lang w:eastAsia="he-IL"/>
        </w:rPr>
        <w:t xml:space="preserve">לכן אני מציע לחבר הכנסת הרצנו – אגב, גם מניסיוני בכנסת – דחיית ההצעה יכולה גם </w:t>
      </w:r>
      <w:bookmarkStart w:id="3094" w:name="_ETM_Q11_626999"/>
      <w:bookmarkEnd w:id="3094"/>
      <w:r>
        <w:rPr>
          <w:rFonts w:hint="cs"/>
          <w:rtl/>
          <w:lang w:eastAsia="he-IL"/>
        </w:rPr>
        <w:t xml:space="preserve">להביא להצבעה עליה. </w:t>
      </w:r>
    </w:p>
    <w:p w:rsidR="000943A7" w:rsidRDefault="000943A7" w:rsidP="00961E1A">
      <w:pPr>
        <w:rPr>
          <w:rtl/>
          <w:lang w:eastAsia="he-IL"/>
        </w:rPr>
      </w:pPr>
    </w:p>
    <w:p w:rsidR="000943A7" w:rsidRDefault="000943A7" w:rsidP="00961E1A">
      <w:pPr>
        <w:pStyle w:val="af6"/>
        <w:keepNext/>
        <w:rPr>
          <w:rtl/>
        </w:rPr>
      </w:pPr>
      <w:r w:rsidRPr="00340534">
        <w:rPr>
          <w:rStyle w:val="TagStyle"/>
          <w:rtl/>
        </w:rPr>
        <w:t xml:space="preserve"> &lt;&lt; יור &gt;&gt; </w:t>
      </w:r>
      <w:r>
        <w:rPr>
          <w:rtl/>
        </w:rPr>
        <w:t>היו"ר יעקב מרגי:</w:t>
      </w:r>
      <w:r w:rsidRPr="00340534">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הוא מתמוגג מנחת מהצעתך. </w:t>
      </w:r>
    </w:p>
    <w:p w:rsidR="000943A7" w:rsidRDefault="000943A7" w:rsidP="00961E1A">
      <w:pPr>
        <w:rPr>
          <w:rtl/>
          <w:lang w:eastAsia="he-IL"/>
        </w:rPr>
      </w:pPr>
    </w:p>
    <w:p w:rsidR="000943A7" w:rsidRDefault="000943A7" w:rsidP="00961E1A">
      <w:pPr>
        <w:pStyle w:val="-"/>
        <w:keepNext/>
        <w:rPr>
          <w:rtl/>
        </w:rPr>
      </w:pPr>
      <w:r w:rsidRPr="00340534">
        <w:rPr>
          <w:rStyle w:val="TagStyle"/>
          <w:rtl/>
        </w:rPr>
        <w:t xml:space="preserve">&lt;&lt; דובר_המשך &gt;&gt; </w:t>
      </w:r>
      <w:r>
        <w:rPr>
          <w:rtl/>
        </w:rPr>
        <w:t>שר התרבות והספורט מכלוף מיקי זוהר:</w:t>
      </w:r>
      <w:r w:rsidRPr="00340534">
        <w:rPr>
          <w:rStyle w:val="TagStyle"/>
          <w:rtl/>
        </w:rPr>
        <w:t xml:space="preserve"> &lt;&lt; דובר_המשך &gt;&gt;</w:t>
      </w:r>
      <w:r>
        <w:rPr>
          <w:rtl/>
        </w:rPr>
        <w:t xml:space="preserve"> </w:t>
      </w:r>
    </w:p>
    <w:p w:rsidR="000943A7" w:rsidRDefault="000943A7" w:rsidP="00961E1A">
      <w:pPr>
        <w:rPr>
          <w:rtl/>
          <w:lang w:eastAsia="he-IL"/>
        </w:rPr>
      </w:pPr>
    </w:p>
    <w:p w:rsidR="000943A7" w:rsidRDefault="000943A7" w:rsidP="00961E1A">
      <w:pPr>
        <w:rPr>
          <w:rtl/>
          <w:lang w:eastAsia="he-IL"/>
        </w:rPr>
      </w:pPr>
      <w:r>
        <w:rPr>
          <w:rFonts w:hint="cs"/>
          <w:rtl/>
          <w:lang w:eastAsia="he-IL"/>
        </w:rPr>
        <w:t>הכנסת</w:t>
      </w:r>
      <w:bookmarkStart w:id="3095" w:name="_ETM_Q11_628327"/>
      <w:bookmarkEnd w:id="3095"/>
      <w:r>
        <w:rPr>
          <w:rFonts w:hint="cs"/>
          <w:rtl/>
          <w:lang w:eastAsia="he-IL"/>
        </w:rPr>
        <w:t xml:space="preserve"> תהיה פה גם בעוד ארבעה חודשים, ותוכל גם להביא אותה</w:t>
      </w:r>
      <w:bookmarkStart w:id="3096" w:name="_ETM_Q11_635815"/>
      <w:bookmarkEnd w:id="3096"/>
      <w:r>
        <w:rPr>
          <w:rFonts w:hint="cs"/>
          <w:rtl/>
          <w:lang w:eastAsia="he-IL"/>
        </w:rPr>
        <w:t xml:space="preserve"> שוב ולהצביע עליה. לכן אני חושב שאולי שווה</w:t>
      </w:r>
      <w:bookmarkStart w:id="3097" w:name="_ETM_Q11_636023"/>
      <w:bookmarkEnd w:id="3097"/>
      <w:r>
        <w:rPr>
          <w:rFonts w:hint="cs"/>
          <w:rtl/>
          <w:lang w:eastAsia="he-IL"/>
        </w:rPr>
        <w:t xml:space="preserve"> לבחון את זה. </w:t>
      </w:r>
      <w:bookmarkStart w:id="3098" w:name="_ETM_Q11_639991"/>
      <w:bookmarkEnd w:id="3098"/>
    </w:p>
    <w:p w:rsidR="000943A7" w:rsidRDefault="000943A7" w:rsidP="00961E1A">
      <w:pPr>
        <w:rPr>
          <w:rtl/>
          <w:lang w:eastAsia="he-IL"/>
        </w:rPr>
      </w:pPr>
      <w:bookmarkStart w:id="3099" w:name="_ETM_Q11_640036"/>
      <w:bookmarkEnd w:id="3099"/>
    </w:p>
    <w:p w:rsidR="000943A7" w:rsidRDefault="000943A7" w:rsidP="00961E1A">
      <w:pPr>
        <w:pStyle w:val="af6"/>
        <w:keepNext/>
        <w:rPr>
          <w:rtl/>
        </w:rPr>
      </w:pPr>
      <w:r w:rsidRPr="005547A3">
        <w:rPr>
          <w:rStyle w:val="TagStyle"/>
          <w:rtl/>
        </w:rPr>
        <w:t xml:space="preserve"> &lt;&lt; יור &gt;&gt; </w:t>
      </w:r>
      <w:r>
        <w:rPr>
          <w:rtl/>
        </w:rPr>
        <w:t>היו"ר יעקב מרגי:</w:t>
      </w:r>
      <w:r w:rsidRPr="005547A3">
        <w:rPr>
          <w:rStyle w:val="TagStyle"/>
          <w:rtl/>
        </w:rPr>
        <w:t xml:space="preserve"> &lt;&lt; יור &gt;&gt;</w:t>
      </w:r>
      <w:r>
        <w:rPr>
          <w:rtl/>
        </w:rPr>
        <w:t xml:space="preserve"> </w:t>
      </w:r>
    </w:p>
    <w:p w:rsidR="000943A7" w:rsidRDefault="000943A7" w:rsidP="00531E88">
      <w:pPr>
        <w:rPr>
          <w:rtl/>
          <w:lang w:eastAsia="he-IL"/>
        </w:rPr>
      </w:pPr>
    </w:p>
    <w:p w:rsidR="000943A7" w:rsidRPr="005547A3" w:rsidRDefault="000943A7" w:rsidP="00961E1A">
      <w:pPr>
        <w:rPr>
          <w:rtl/>
          <w:lang w:eastAsia="he-IL"/>
        </w:rPr>
      </w:pPr>
      <w:bookmarkStart w:id="3100" w:name="_ETM_Q11_641133"/>
      <w:bookmarkEnd w:id="3100"/>
      <w:r>
        <w:rPr>
          <w:rFonts w:hint="cs"/>
          <w:rtl/>
          <w:lang w:eastAsia="he-IL"/>
        </w:rPr>
        <w:t xml:space="preserve">עומדת למציעים אפשרות להשיב לעמדת הממשלה. יאיר </w:t>
      </w:r>
      <w:bookmarkStart w:id="3101" w:name="_ETM_Q11_646788"/>
      <w:bookmarkEnd w:id="3101"/>
      <w:r>
        <w:rPr>
          <w:rFonts w:hint="cs"/>
          <w:rtl/>
          <w:lang w:eastAsia="he-IL"/>
        </w:rPr>
        <w:t>לפיד במקום יוראי להב הרצנו. בבקשה, אדוני. עד</w:t>
      </w:r>
      <w:bookmarkStart w:id="3102" w:name="_ETM_Q11_664060"/>
      <w:bookmarkEnd w:id="3102"/>
      <w:r>
        <w:rPr>
          <w:rFonts w:hint="cs"/>
          <w:rtl/>
          <w:lang w:eastAsia="he-IL"/>
        </w:rPr>
        <w:t xml:space="preserve"> שלוש דקות לרשותך. בבקשה, אדוני. </w:t>
      </w:r>
    </w:p>
    <w:p w:rsidR="000943A7" w:rsidRDefault="000943A7" w:rsidP="00961E1A">
      <w:pPr>
        <w:rPr>
          <w:rtl/>
          <w:lang w:eastAsia="he-IL"/>
        </w:rPr>
      </w:pPr>
    </w:p>
    <w:p w:rsidR="000943A7" w:rsidRDefault="000943A7" w:rsidP="00961E1A">
      <w:pPr>
        <w:pStyle w:val="a4"/>
        <w:keepNext/>
        <w:rPr>
          <w:rtl/>
        </w:rPr>
      </w:pPr>
      <w:bookmarkStart w:id="3103" w:name="ET_speaker_5087_15"/>
      <w:r w:rsidRPr="00340534">
        <w:rPr>
          <w:rStyle w:val="TagStyle"/>
          <w:rtl/>
        </w:rPr>
        <w:t xml:space="preserve"> &lt;&lt; דובר &gt;&gt; </w:t>
      </w:r>
      <w:bookmarkStart w:id="3104" w:name="_Toc218718587"/>
      <w:bookmarkStart w:id="3105" w:name="_Toc218719012"/>
      <w:r>
        <w:rPr>
          <w:rtl/>
        </w:rPr>
        <w:t>יאיר לפיד (יש עתיד):</w:t>
      </w:r>
      <w:bookmarkEnd w:id="3104"/>
      <w:bookmarkEnd w:id="3105"/>
      <w:r w:rsidRPr="00340534">
        <w:rPr>
          <w:rStyle w:val="TagStyle"/>
          <w:rtl/>
        </w:rPr>
        <w:t xml:space="preserve"> &lt;&lt; דובר &gt;&gt;</w:t>
      </w:r>
      <w:r>
        <w:rPr>
          <w:rtl/>
        </w:rPr>
        <w:t xml:space="preserve"> </w:t>
      </w:r>
      <w:bookmarkEnd w:id="3103"/>
    </w:p>
    <w:p w:rsidR="000943A7" w:rsidRDefault="000943A7" w:rsidP="00531E88">
      <w:pPr>
        <w:rPr>
          <w:rtl/>
          <w:lang w:eastAsia="he-IL"/>
        </w:rPr>
      </w:pPr>
    </w:p>
    <w:p w:rsidR="000943A7" w:rsidRDefault="000943A7" w:rsidP="00961E1A">
      <w:pPr>
        <w:rPr>
          <w:rtl/>
          <w:lang w:eastAsia="he-IL"/>
        </w:rPr>
      </w:pPr>
      <w:r>
        <w:rPr>
          <w:rFonts w:hint="cs"/>
          <w:rtl/>
          <w:lang w:eastAsia="he-IL"/>
        </w:rPr>
        <w:t>אדוני היושב-ראש, כנסת נכבדה, מאז נפתחה שנת 2026, זה לפני שבוע. 2026 היא</w:t>
      </w:r>
      <w:bookmarkStart w:id="3106" w:name="_ETM_Q11_678504"/>
      <w:bookmarkEnd w:id="3106"/>
      <w:r>
        <w:rPr>
          <w:rFonts w:hint="cs"/>
          <w:rtl/>
          <w:lang w:eastAsia="he-IL"/>
        </w:rPr>
        <w:t xml:space="preserve"> בת שבוע, לפני שבעה ימים נפתחה 2026 – נרצחו 12 אזרחים ישראלים, והאוזן שלנו כבר באיזה מצב שאומרים: אוקיי, כמה ערבים וכמה יהודים? נרצחו 11</w:t>
      </w:r>
      <w:bookmarkStart w:id="3107" w:name="_ETM_Q11_695516"/>
      <w:bookmarkEnd w:id="3107"/>
      <w:r>
        <w:rPr>
          <w:rFonts w:hint="cs"/>
          <w:rtl/>
          <w:lang w:eastAsia="he-IL"/>
        </w:rPr>
        <w:t xml:space="preserve"> אזרחים ישראלים בחברה הערבית ואחת בחברה היהודית. אבל מי שנרצח באמת זה 12 אזרחים ישראלים. הם אזרחים ישראלים, ויש לנו חובה כלפיהם, אנחנו אמורים </w:t>
      </w:r>
      <w:bookmarkStart w:id="3108" w:name="_ETM_Q11_709360"/>
      <w:bookmarkEnd w:id="3108"/>
      <w:r>
        <w:rPr>
          <w:rFonts w:hint="cs"/>
          <w:rtl/>
          <w:lang w:eastAsia="he-IL"/>
        </w:rPr>
        <w:t>לשמור עליהם, אנחנו אמורים לטפל ברציחות שלהם. נרצחו 12 אזרחים ישראלים. זו הזהות שלהם כנרצחים. אם הם בבית</w:t>
      </w:r>
      <w:bookmarkStart w:id="3109" w:name="_ETM_Q11_719443"/>
      <w:bookmarkEnd w:id="3109"/>
      <w:r>
        <w:rPr>
          <w:rFonts w:hint="cs"/>
          <w:rtl/>
          <w:lang w:eastAsia="he-IL"/>
        </w:rPr>
        <w:t xml:space="preserve"> ערבים או יהודים זה עניינם ועניינה של משפחתם. נרצחו 12 אזרחים ישראלים, ומדינת ישראל כבר שלוש שנים לא עושה שום דבר בעניין. נרצחו </w:t>
      </w:r>
      <w:bookmarkStart w:id="3110" w:name="_ETM_Q11_737086"/>
      <w:bookmarkEnd w:id="3110"/>
      <w:r>
        <w:rPr>
          <w:rFonts w:hint="cs"/>
          <w:rtl/>
          <w:lang w:eastAsia="he-IL"/>
        </w:rPr>
        <w:t xml:space="preserve">ב-2026, שנה בת שבוע, 12 אזרחים ישראלים. </w:t>
      </w:r>
    </w:p>
    <w:p w:rsidR="000943A7" w:rsidRDefault="000943A7" w:rsidP="00961E1A">
      <w:pPr>
        <w:rPr>
          <w:rtl/>
          <w:lang w:eastAsia="he-IL"/>
        </w:rPr>
      </w:pPr>
    </w:p>
    <w:p w:rsidR="000943A7" w:rsidRDefault="000943A7" w:rsidP="00961E1A">
      <w:pPr>
        <w:pStyle w:val="af6"/>
        <w:keepNext/>
        <w:rPr>
          <w:rtl/>
        </w:rPr>
      </w:pPr>
      <w:r w:rsidRPr="00B61A68">
        <w:rPr>
          <w:rStyle w:val="TagStyle"/>
          <w:rtl/>
        </w:rPr>
        <w:t xml:space="preserve"> &lt;&lt; יור &gt;&gt; </w:t>
      </w:r>
      <w:r>
        <w:rPr>
          <w:rtl/>
        </w:rPr>
        <w:t>היו"ר יעקב מרגי:</w:t>
      </w:r>
      <w:r w:rsidRPr="00B61A68">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תודה רבה לחבר הכנסת יאיר לפיד. מרב מיכאלי, ואחריה, אם יהיה מעוניין </w:t>
      </w:r>
      <w:r>
        <w:rPr>
          <w:rFonts w:hint="eastAsia"/>
          <w:rtl/>
          <w:lang w:eastAsia="he-IL"/>
        </w:rPr>
        <w:t>–</w:t>
      </w:r>
      <w:r>
        <w:rPr>
          <w:rFonts w:hint="cs"/>
          <w:rtl/>
          <w:lang w:eastAsia="he-IL"/>
        </w:rPr>
        <w:t xml:space="preserve"> איתן</w:t>
      </w:r>
      <w:bookmarkStart w:id="3111" w:name="_ETM_Q11_753240"/>
      <w:bookmarkEnd w:id="3111"/>
      <w:r>
        <w:rPr>
          <w:rFonts w:hint="cs"/>
          <w:rtl/>
          <w:lang w:eastAsia="he-IL"/>
        </w:rPr>
        <w:t xml:space="preserve"> גינזבורג. בבקשה, גברתי, עד שלוש דקות לרשותך. </w:t>
      </w:r>
      <w:bookmarkStart w:id="3112" w:name="_ETM_Q11_761347"/>
      <w:bookmarkEnd w:id="3112"/>
    </w:p>
    <w:p w:rsidR="000943A7" w:rsidRDefault="000943A7" w:rsidP="00961E1A">
      <w:pPr>
        <w:rPr>
          <w:rtl/>
          <w:lang w:eastAsia="he-IL"/>
        </w:rPr>
      </w:pPr>
    </w:p>
    <w:p w:rsidR="000943A7" w:rsidRDefault="000943A7" w:rsidP="00961E1A">
      <w:pPr>
        <w:pStyle w:val="a4"/>
        <w:keepNext/>
        <w:rPr>
          <w:rtl/>
        </w:rPr>
      </w:pPr>
      <w:bookmarkStart w:id="3113" w:name="_ETM_Q11_761406"/>
      <w:bookmarkStart w:id="3114" w:name="TOR_Q12"/>
      <w:bookmarkStart w:id="3115" w:name="ET_speaker_5090_2"/>
      <w:bookmarkEnd w:id="3113"/>
      <w:bookmarkEnd w:id="3114"/>
      <w:r w:rsidRPr="00C34E4A">
        <w:rPr>
          <w:rStyle w:val="TagStyle"/>
          <w:rtl/>
        </w:rPr>
        <w:t xml:space="preserve">&lt;&lt; דובר &gt;&gt; </w:t>
      </w:r>
      <w:bookmarkStart w:id="3116" w:name="_Toc218718588"/>
      <w:bookmarkStart w:id="3117" w:name="_Toc218719013"/>
      <w:r>
        <w:rPr>
          <w:rtl/>
        </w:rPr>
        <w:t>מרב מיכאלי (העבודה):</w:t>
      </w:r>
      <w:bookmarkEnd w:id="3116"/>
      <w:bookmarkEnd w:id="3117"/>
      <w:r w:rsidRPr="00C34E4A">
        <w:rPr>
          <w:rStyle w:val="TagStyle"/>
          <w:rtl/>
        </w:rPr>
        <w:t xml:space="preserve"> &lt;&lt; דובר &gt;&gt;</w:t>
      </w:r>
      <w:r>
        <w:rPr>
          <w:rtl/>
        </w:rPr>
        <w:t xml:space="preserve">   </w:t>
      </w:r>
      <w:bookmarkEnd w:id="3115"/>
    </w:p>
    <w:p w:rsidR="000943A7" w:rsidRDefault="000943A7" w:rsidP="00531E88">
      <w:pPr>
        <w:rPr>
          <w:rtl/>
        </w:rPr>
      </w:pPr>
    </w:p>
    <w:p w:rsidR="000943A7" w:rsidRDefault="000943A7" w:rsidP="00961E1A">
      <w:pPr>
        <w:rPr>
          <w:rtl/>
        </w:rPr>
      </w:pPr>
      <w:r>
        <w:rPr>
          <w:rFonts w:hint="cs"/>
          <w:rtl/>
        </w:rPr>
        <w:t xml:space="preserve">זה לא סתם פשע שנאה נגד הנהגים הערבים; זה לא סתם שהם מתנפלים עליהם במכות, בקללות, ביריקות – באלימות שמביאה אותם לבתי חולים; זה לא סתם שהם בועטים בהם ומביאים אותם למצב אנוש; זה – כשהמשטרה פשוט לא עושה שום דבר – זה פשע שנאה ופשע הפקרה של המשטרה ושל הממשלה. </w:t>
      </w:r>
    </w:p>
    <w:p w:rsidR="000943A7" w:rsidRDefault="000943A7" w:rsidP="00961E1A">
      <w:pPr>
        <w:rPr>
          <w:rtl/>
        </w:rPr>
      </w:pPr>
      <w:bookmarkStart w:id="3118" w:name="_ETM_Q12_193374"/>
      <w:bookmarkEnd w:id="3118"/>
    </w:p>
    <w:p w:rsidR="000943A7" w:rsidRDefault="000943A7" w:rsidP="00961E1A">
      <w:pPr>
        <w:rPr>
          <w:rtl/>
        </w:rPr>
      </w:pPr>
      <w:bookmarkStart w:id="3119" w:name="_ETM_Q12_193749"/>
      <w:bookmarkStart w:id="3120" w:name="_ETM_Q12_193806"/>
      <w:bookmarkStart w:id="3121" w:name="_ETM_Q12_193960"/>
      <w:bookmarkEnd w:id="3119"/>
      <w:bookmarkEnd w:id="3120"/>
      <w:bookmarkEnd w:id="3121"/>
      <w:r>
        <w:rPr>
          <w:rFonts w:hint="cs"/>
          <w:rtl/>
        </w:rPr>
        <w:t xml:space="preserve">נהג האוטובוס אתמול, כשצובאים עליו עשרות רבות </w:t>
      </w:r>
      <w:bookmarkStart w:id="3122" w:name="_ETM_Q12_193974"/>
      <w:bookmarkEnd w:id="3122"/>
      <w:r>
        <w:rPr>
          <w:rFonts w:hint="cs"/>
          <w:rtl/>
        </w:rPr>
        <w:t>של צעירים חרדים, מתקשר למוקד 100 ומבקש שיבואו לעזור לו. המשטרה – כשיש באזור הפרת סדר מטורפת, עצומה</w:t>
      </w:r>
      <w:bookmarkStart w:id="3123" w:name="_ETM_Q12_204994"/>
      <w:bookmarkEnd w:id="3123"/>
      <w:r>
        <w:rPr>
          <w:rFonts w:hint="cs"/>
          <w:rtl/>
        </w:rPr>
        <w:t xml:space="preserve"> בממדיה – לא טורחת, או לא מספיקה, או במקרה לא מסתייע לה, זה בטח לא מספיק חשוב לה</w:t>
      </w:r>
      <w:bookmarkStart w:id="3124" w:name="_ETM_Q12_217537"/>
      <w:bookmarkEnd w:id="3124"/>
      <w:r>
        <w:rPr>
          <w:rFonts w:hint="cs"/>
          <w:rtl/>
        </w:rPr>
        <w:t>, והיא מאפשרת לפשע השנאה הזה להתרחש, מה שמביא לטרגדיה נוראה בסופה. עכשיו המשטרה משווה ומעלה את עצמה ורוצה להאשים את נהג האוטובוס המותקף ברצח.</w:t>
      </w:r>
    </w:p>
    <w:p w:rsidR="000943A7" w:rsidRDefault="000943A7" w:rsidP="00961E1A">
      <w:pPr>
        <w:rPr>
          <w:rtl/>
        </w:rPr>
      </w:pPr>
    </w:p>
    <w:p w:rsidR="000943A7" w:rsidRPr="00A00789" w:rsidRDefault="000943A7" w:rsidP="00961E1A">
      <w:pPr>
        <w:pStyle w:val="af5"/>
        <w:keepNext/>
        <w:rPr>
          <w:rtl/>
        </w:rPr>
      </w:pPr>
      <w:bookmarkStart w:id="3125" w:name="ET_interruption_קר_אה_11"/>
      <w:r w:rsidRPr="00A00789">
        <w:rPr>
          <w:rStyle w:val="TagStyle"/>
          <w:rtl/>
        </w:rPr>
        <w:t xml:space="preserve">&lt;&lt; קריאה &gt;&gt; </w:t>
      </w:r>
      <w:r>
        <w:rPr>
          <w:rtl/>
        </w:rPr>
        <w:t>קריא</w:t>
      </w:r>
      <w:r>
        <w:rPr>
          <w:rFonts w:hint="cs"/>
          <w:rtl/>
        </w:rPr>
        <w:t>ות</w:t>
      </w:r>
      <w:r>
        <w:rPr>
          <w:rtl/>
        </w:rPr>
        <w:t>:</w:t>
      </w:r>
      <w:r w:rsidRPr="00A00789">
        <w:rPr>
          <w:rStyle w:val="TagStyle"/>
          <w:rtl/>
        </w:rPr>
        <w:t xml:space="preserve"> &lt;&lt; קריאה &gt;&gt;</w:t>
      </w:r>
      <w:r>
        <w:rPr>
          <w:rtl/>
        </w:rPr>
        <w:t xml:space="preserve">   </w:t>
      </w:r>
      <w:bookmarkEnd w:id="3125"/>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p>
    <w:p w:rsidR="000943A7" w:rsidRDefault="000943A7" w:rsidP="00961E1A">
      <w:pPr>
        <w:pStyle w:val="-"/>
        <w:keepNext/>
        <w:rPr>
          <w:rtl/>
        </w:rPr>
      </w:pPr>
      <w:bookmarkStart w:id="3126" w:name="ET_speakercontinue_5090_26"/>
      <w:r w:rsidRPr="00C95E18">
        <w:rPr>
          <w:rStyle w:val="TagStyle"/>
          <w:rtl/>
        </w:rPr>
        <w:t xml:space="preserve"> &lt;&lt; דובר_המשך &gt;&gt; </w:t>
      </w:r>
      <w:r>
        <w:rPr>
          <w:rtl/>
        </w:rPr>
        <w:t>מרב מיכאלי (העבודה):</w:t>
      </w:r>
      <w:r w:rsidRPr="00C95E18">
        <w:rPr>
          <w:rStyle w:val="TagStyle"/>
          <w:rtl/>
        </w:rPr>
        <w:t xml:space="preserve"> &lt;&lt; דובר_המשך &gt;&gt;</w:t>
      </w:r>
      <w:r>
        <w:rPr>
          <w:rtl/>
        </w:rPr>
        <w:t xml:space="preserve">   </w:t>
      </w:r>
      <w:bookmarkEnd w:id="3126"/>
    </w:p>
    <w:p w:rsidR="000943A7" w:rsidRPr="00C95E18" w:rsidRDefault="000943A7" w:rsidP="00961E1A">
      <w:pPr>
        <w:ind w:firstLine="0"/>
        <w:rPr>
          <w:rtl/>
        </w:rPr>
      </w:pPr>
    </w:p>
    <w:p w:rsidR="000943A7" w:rsidRDefault="000943A7" w:rsidP="00961E1A">
      <w:pPr>
        <w:rPr>
          <w:rtl/>
        </w:rPr>
      </w:pPr>
      <w:r>
        <w:rPr>
          <w:rFonts w:hint="cs"/>
          <w:rtl/>
        </w:rPr>
        <w:t xml:space="preserve">ברצח היא רוצה להאשים אותו. זה שהוא לא הסכים להירצח והוא ברח על נפשו מפני אלימות מטורפת של שנאה - - </w:t>
      </w:r>
    </w:p>
    <w:p w:rsidR="000943A7" w:rsidRDefault="000943A7" w:rsidP="00961E1A">
      <w:pPr>
        <w:ind w:firstLine="0"/>
        <w:rPr>
          <w:rtl/>
        </w:rPr>
      </w:pPr>
    </w:p>
    <w:p w:rsidR="000943A7" w:rsidRDefault="000943A7" w:rsidP="00961E1A">
      <w:pPr>
        <w:pStyle w:val="af6"/>
        <w:keepNext/>
        <w:rPr>
          <w:rtl/>
        </w:rPr>
      </w:pPr>
      <w:r w:rsidRPr="00A00789">
        <w:rPr>
          <w:rStyle w:val="TagStyle"/>
          <w:rtl/>
        </w:rPr>
        <w:t xml:space="preserve"> &lt;&lt; יור &gt;&gt; </w:t>
      </w:r>
      <w:r>
        <w:rPr>
          <w:rtl/>
        </w:rPr>
        <w:t>היו"ר יעקב מרגי:</w:t>
      </w:r>
      <w:r w:rsidRPr="00A00789">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מירב וטלי. </w:t>
      </w:r>
    </w:p>
    <w:p w:rsidR="000943A7" w:rsidRDefault="000943A7" w:rsidP="00961E1A">
      <w:pPr>
        <w:rPr>
          <w:rtl/>
        </w:rPr>
      </w:pPr>
    </w:p>
    <w:p w:rsidR="000943A7" w:rsidRDefault="000943A7" w:rsidP="00961E1A">
      <w:pPr>
        <w:pStyle w:val="-"/>
        <w:keepNext/>
        <w:rPr>
          <w:rtl/>
        </w:rPr>
      </w:pPr>
      <w:r w:rsidRPr="00B31CB7">
        <w:rPr>
          <w:rStyle w:val="TagStyle"/>
          <w:rtl/>
        </w:rPr>
        <w:t xml:space="preserve">&lt;&lt; דובר_המשך &gt;&gt; </w:t>
      </w:r>
      <w:r>
        <w:rPr>
          <w:rtl/>
        </w:rPr>
        <w:t>מרב מיכאלי (העבודה):</w:t>
      </w:r>
      <w:r w:rsidRPr="00B31CB7">
        <w:rPr>
          <w:rStyle w:val="TagStyle"/>
          <w:rtl/>
        </w:rPr>
        <w:t xml:space="preserve"> &lt;&lt; דובר_המשך &gt;&gt;</w:t>
      </w:r>
      <w:r>
        <w:rPr>
          <w:rtl/>
        </w:rPr>
        <w:t xml:space="preserve">   </w:t>
      </w:r>
    </w:p>
    <w:p w:rsidR="000943A7" w:rsidRDefault="000943A7" w:rsidP="00961E1A">
      <w:pPr>
        <w:rPr>
          <w:rtl/>
        </w:rPr>
      </w:pPr>
    </w:p>
    <w:p w:rsidR="000943A7" w:rsidRDefault="000943A7" w:rsidP="00961E1A">
      <w:pPr>
        <w:rPr>
          <w:rtl/>
        </w:rPr>
      </w:pPr>
      <w:r>
        <w:rPr>
          <w:rFonts w:hint="cs"/>
          <w:rtl/>
        </w:rPr>
        <w:t xml:space="preserve">- - כשהמשטרה לא מגינה עליו והמדינה לא מגינה עליו. </w:t>
      </w:r>
    </w:p>
    <w:p w:rsidR="000943A7" w:rsidRDefault="000943A7" w:rsidP="00961E1A">
      <w:pPr>
        <w:rPr>
          <w:rtl/>
        </w:rPr>
      </w:pPr>
    </w:p>
    <w:p w:rsidR="000943A7" w:rsidRDefault="000943A7" w:rsidP="00961E1A">
      <w:pPr>
        <w:pStyle w:val="af5"/>
        <w:keepNext/>
        <w:rPr>
          <w:rtl/>
        </w:rPr>
      </w:pPr>
      <w:bookmarkStart w:id="3127" w:name="ET_interruption_6345_13"/>
      <w:r w:rsidRPr="00A00789">
        <w:rPr>
          <w:rStyle w:val="TagStyle"/>
          <w:rtl/>
        </w:rPr>
        <w:t xml:space="preserve"> &lt;&lt; קריאה &gt;&gt; </w:t>
      </w:r>
      <w:r>
        <w:rPr>
          <w:rtl/>
        </w:rPr>
        <w:t>טלי גוטליב (הליכוד):</w:t>
      </w:r>
      <w:r w:rsidRPr="00A00789">
        <w:rPr>
          <w:rStyle w:val="TagStyle"/>
          <w:rtl/>
        </w:rPr>
        <w:t xml:space="preserve"> &lt;&lt; קריאה &gt;&gt;</w:t>
      </w:r>
      <w:r>
        <w:rPr>
          <w:rtl/>
        </w:rPr>
        <w:t xml:space="preserve">   </w:t>
      </w:r>
      <w:bookmarkEnd w:id="3127"/>
    </w:p>
    <w:p w:rsidR="000943A7" w:rsidRDefault="000943A7" w:rsidP="00531E88">
      <w:pPr>
        <w:rPr>
          <w:rtl/>
        </w:rPr>
      </w:pPr>
    </w:p>
    <w:p w:rsidR="000943A7" w:rsidRDefault="000943A7" w:rsidP="00961E1A">
      <w:pPr>
        <w:rPr>
          <w:rtl/>
        </w:rPr>
      </w:pPr>
      <w:r>
        <w:rPr>
          <w:rFonts w:hint="cs"/>
          <w:rtl/>
        </w:rPr>
        <w:t>- - -</w:t>
      </w:r>
    </w:p>
    <w:p w:rsidR="000943A7" w:rsidRDefault="000943A7" w:rsidP="00961E1A">
      <w:pPr>
        <w:rPr>
          <w:rtl/>
        </w:rPr>
      </w:pPr>
    </w:p>
    <w:p w:rsidR="000943A7" w:rsidRDefault="000943A7" w:rsidP="00961E1A">
      <w:pPr>
        <w:pStyle w:val="af6"/>
        <w:keepNext/>
        <w:rPr>
          <w:rtl/>
        </w:rPr>
      </w:pPr>
      <w:r w:rsidRPr="00A00789">
        <w:rPr>
          <w:rStyle w:val="TagStyle"/>
          <w:rtl/>
        </w:rPr>
        <w:t xml:space="preserve">&lt;&lt; יור &gt;&gt; </w:t>
      </w:r>
      <w:r>
        <w:rPr>
          <w:rtl/>
        </w:rPr>
        <w:t>היו"ר יעקב מרגי:</w:t>
      </w:r>
      <w:r w:rsidRPr="00A00789">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מירב וטלי. טלי, תודה.</w:t>
      </w:r>
    </w:p>
    <w:p w:rsidR="000943A7" w:rsidRDefault="000943A7" w:rsidP="00961E1A">
      <w:pPr>
        <w:rPr>
          <w:rtl/>
        </w:rPr>
      </w:pPr>
    </w:p>
    <w:p w:rsidR="000943A7" w:rsidRDefault="000943A7" w:rsidP="00961E1A">
      <w:pPr>
        <w:pStyle w:val="-"/>
        <w:keepNext/>
        <w:rPr>
          <w:rtl/>
        </w:rPr>
      </w:pPr>
      <w:r w:rsidRPr="00B31CB7">
        <w:rPr>
          <w:rStyle w:val="TagStyle"/>
          <w:rtl/>
        </w:rPr>
        <w:t xml:space="preserve">&lt;&lt; דובר_המשך &gt;&gt; </w:t>
      </w:r>
      <w:r>
        <w:rPr>
          <w:rtl/>
        </w:rPr>
        <w:t>מרב מיכאלי (העבודה):</w:t>
      </w:r>
      <w:r w:rsidRPr="00B31CB7">
        <w:rPr>
          <w:rStyle w:val="TagStyle"/>
          <w:rtl/>
        </w:rPr>
        <w:t xml:space="preserve"> &lt;&lt; דובר_המשך &gt;&gt;</w:t>
      </w:r>
      <w:r>
        <w:rPr>
          <w:rtl/>
        </w:rPr>
        <w:t xml:space="preserve">   </w:t>
      </w:r>
    </w:p>
    <w:p w:rsidR="000943A7" w:rsidRPr="00A00789" w:rsidRDefault="000943A7" w:rsidP="00961E1A">
      <w:pPr>
        <w:rPr>
          <w:rtl/>
        </w:rPr>
      </w:pPr>
    </w:p>
    <w:p w:rsidR="000943A7" w:rsidRDefault="000943A7" w:rsidP="00961E1A">
      <w:pPr>
        <w:rPr>
          <w:rtl/>
        </w:rPr>
      </w:pPr>
      <w:r>
        <w:rPr>
          <w:rFonts w:hint="cs"/>
          <w:rtl/>
        </w:rPr>
        <w:t xml:space="preserve">להפך, השר לענייני רצח ערבים רק מגדיל את הרצח בחברה הערבית, ויושב ונהנה. זה כמובן לא נספר אצלכם. </w:t>
      </w:r>
      <w:bookmarkStart w:id="3128" w:name="_ETM_Q12_263773"/>
      <w:bookmarkStart w:id="3129" w:name="_ETM_Q12_263908"/>
      <w:bookmarkStart w:id="3130" w:name="_ETM_Q12_264046"/>
      <w:bookmarkStart w:id="3131" w:name="_ETM_Q12_264184"/>
      <w:bookmarkEnd w:id="3128"/>
      <w:bookmarkEnd w:id="3129"/>
      <w:bookmarkEnd w:id="3130"/>
      <w:bookmarkEnd w:id="3131"/>
      <w:r>
        <w:rPr>
          <w:rFonts w:hint="cs"/>
          <w:rtl/>
        </w:rPr>
        <w:t>טרגדיה נוראה, שתחילתה בפשע שנאה, ועל פשע שנאה צריך להיות פיצוי כמו על כל פשע של איבה.</w:t>
      </w:r>
    </w:p>
    <w:p w:rsidR="000943A7" w:rsidRDefault="000943A7" w:rsidP="00961E1A">
      <w:pPr>
        <w:rPr>
          <w:rtl/>
        </w:rPr>
      </w:pPr>
    </w:p>
    <w:p w:rsidR="000943A7" w:rsidRDefault="000943A7" w:rsidP="00961E1A">
      <w:pPr>
        <w:pStyle w:val="af6"/>
        <w:keepNext/>
        <w:rPr>
          <w:rtl/>
        </w:rPr>
      </w:pPr>
      <w:r w:rsidRPr="00F37F02">
        <w:rPr>
          <w:rStyle w:val="TagStyle"/>
          <w:rtl/>
        </w:rPr>
        <w:t xml:space="preserve"> &lt;&lt; יור &gt;&gt; </w:t>
      </w:r>
      <w:r>
        <w:rPr>
          <w:rtl/>
        </w:rPr>
        <w:t>היו"ר יעקב מרגי:</w:t>
      </w:r>
      <w:r w:rsidRPr="00F37F02">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תודה</w:t>
      </w:r>
      <w:bookmarkStart w:id="3132" w:name="_ETM_Q12_266573"/>
      <w:bookmarkStart w:id="3133" w:name="_ETM_Q12_266740"/>
      <w:bookmarkEnd w:id="3132"/>
      <w:bookmarkEnd w:id="3133"/>
      <w:r>
        <w:rPr>
          <w:rFonts w:hint="cs"/>
          <w:rtl/>
        </w:rPr>
        <w:t xml:space="preserve"> רבה.</w:t>
      </w:r>
      <w:bookmarkStart w:id="3134" w:name="_ETM_Q12_273305"/>
      <w:bookmarkEnd w:id="3134"/>
    </w:p>
    <w:p w:rsidR="000943A7" w:rsidRDefault="000943A7" w:rsidP="00961E1A">
      <w:pPr>
        <w:rPr>
          <w:rtl/>
        </w:rPr>
      </w:pPr>
      <w:bookmarkStart w:id="3135" w:name="_ETM_Q12_273479"/>
      <w:bookmarkStart w:id="3136" w:name="_ETM_Q12_273726"/>
      <w:bookmarkEnd w:id="3135"/>
      <w:bookmarkEnd w:id="3136"/>
    </w:p>
    <w:p w:rsidR="000943A7" w:rsidRPr="00F37F02" w:rsidRDefault="000943A7" w:rsidP="00961E1A">
      <w:pPr>
        <w:rPr>
          <w:rtl/>
        </w:rPr>
      </w:pPr>
      <w:bookmarkStart w:id="3137" w:name="_ETM_Q12_273933"/>
      <w:bookmarkEnd w:id="3137"/>
      <w:r>
        <w:rPr>
          <w:rFonts w:hint="cs"/>
          <w:rtl/>
        </w:rPr>
        <w:t>חבר הכנסת איתן גינזבורג. פנינה תמנו במקום, בבקשה.</w:t>
      </w:r>
    </w:p>
    <w:p w:rsidR="000943A7" w:rsidRDefault="000943A7" w:rsidP="00961E1A">
      <w:pPr>
        <w:rPr>
          <w:rtl/>
        </w:rPr>
      </w:pPr>
    </w:p>
    <w:p w:rsidR="000943A7" w:rsidRDefault="000943A7" w:rsidP="00961E1A">
      <w:pPr>
        <w:pStyle w:val="af5"/>
        <w:keepNext/>
        <w:rPr>
          <w:rtl/>
        </w:rPr>
      </w:pPr>
      <w:bookmarkStart w:id="3138" w:name="ET_interruption_6345_15"/>
      <w:r w:rsidRPr="00F37F02">
        <w:rPr>
          <w:rStyle w:val="TagStyle"/>
          <w:rtl/>
        </w:rPr>
        <w:t xml:space="preserve"> &lt;&lt; קריאה &gt;&gt; </w:t>
      </w:r>
      <w:r>
        <w:rPr>
          <w:rtl/>
        </w:rPr>
        <w:t>טלי גוטליב (הליכוד):</w:t>
      </w:r>
      <w:r w:rsidRPr="00F37F02">
        <w:rPr>
          <w:rStyle w:val="TagStyle"/>
          <w:rtl/>
        </w:rPr>
        <w:t xml:space="preserve"> &lt;&lt; קריאה &gt;&gt;</w:t>
      </w:r>
      <w:r>
        <w:rPr>
          <w:rtl/>
        </w:rPr>
        <w:t xml:space="preserve">   </w:t>
      </w:r>
      <w:bookmarkEnd w:id="3138"/>
    </w:p>
    <w:p w:rsidR="000943A7" w:rsidRDefault="000943A7" w:rsidP="00531E88">
      <w:pPr>
        <w:rPr>
          <w:rtl/>
        </w:rPr>
      </w:pPr>
    </w:p>
    <w:p w:rsidR="000943A7" w:rsidRDefault="000943A7" w:rsidP="00961E1A">
      <w:pPr>
        <w:rPr>
          <w:rtl/>
        </w:rPr>
      </w:pPr>
      <w:r>
        <w:rPr>
          <w:rFonts w:hint="cs"/>
          <w:rtl/>
        </w:rPr>
        <w:t>עומד מולו ילד, שיכול להיות הילד של כל אחד פה.</w:t>
      </w:r>
    </w:p>
    <w:p w:rsidR="000943A7" w:rsidRDefault="000943A7" w:rsidP="00961E1A">
      <w:pPr>
        <w:rPr>
          <w:rtl/>
        </w:rPr>
      </w:pPr>
    </w:p>
    <w:p w:rsidR="000943A7" w:rsidRDefault="000943A7" w:rsidP="00961E1A">
      <w:pPr>
        <w:pStyle w:val="af6"/>
        <w:keepNext/>
        <w:rPr>
          <w:rtl/>
        </w:rPr>
      </w:pPr>
      <w:r w:rsidRPr="00F37F02">
        <w:rPr>
          <w:rStyle w:val="TagStyle"/>
          <w:rtl/>
        </w:rPr>
        <w:t xml:space="preserve"> &lt;&lt; יור &gt;&gt; </w:t>
      </w:r>
      <w:r>
        <w:rPr>
          <w:rtl/>
        </w:rPr>
        <w:t>היו"ר יעקב מרגי:</w:t>
      </w:r>
      <w:r w:rsidRPr="00F37F02">
        <w:rPr>
          <w:rStyle w:val="TagStyle"/>
          <w:rtl/>
        </w:rPr>
        <w:t xml:space="preserve"> &lt;&lt; יור &gt;&gt;</w:t>
      </w:r>
      <w:r>
        <w:rPr>
          <w:rtl/>
        </w:rPr>
        <w:t xml:space="preserve">   </w:t>
      </w:r>
    </w:p>
    <w:p w:rsidR="000943A7" w:rsidRDefault="000943A7" w:rsidP="00531E88">
      <w:pPr>
        <w:rPr>
          <w:rtl/>
        </w:rPr>
      </w:pPr>
    </w:p>
    <w:p w:rsidR="000943A7" w:rsidRPr="00F37F02" w:rsidRDefault="000943A7" w:rsidP="00961E1A">
      <w:pPr>
        <w:rPr>
          <w:rtl/>
        </w:rPr>
      </w:pPr>
      <w:r>
        <w:rPr>
          <w:rFonts w:hint="cs"/>
          <w:rtl/>
        </w:rPr>
        <w:t>טלי, תודה.</w:t>
      </w:r>
    </w:p>
    <w:p w:rsidR="000943A7" w:rsidRDefault="000943A7" w:rsidP="00961E1A">
      <w:pPr>
        <w:rPr>
          <w:rtl/>
        </w:rPr>
      </w:pPr>
      <w:bookmarkStart w:id="3139" w:name="_ETM_Q12_232761"/>
      <w:bookmarkEnd w:id="3139"/>
    </w:p>
    <w:p w:rsidR="000943A7" w:rsidRDefault="000943A7" w:rsidP="00961E1A">
      <w:pPr>
        <w:pStyle w:val="af5"/>
        <w:keepNext/>
        <w:rPr>
          <w:rtl/>
        </w:rPr>
      </w:pPr>
      <w:bookmarkStart w:id="3140" w:name="ET_interruption_5300_7"/>
      <w:r w:rsidRPr="00B31CB7">
        <w:rPr>
          <w:rStyle w:val="TagStyle"/>
          <w:rtl/>
        </w:rPr>
        <w:t xml:space="preserve">&lt;&lt; קריאה &gt;&gt; </w:t>
      </w:r>
      <w:r>
        <w:rPr>
          <w:rtl/>
        </w:rPr>
        <w:t>מירב בן ארי (יש עתיד):</w:t>
      </w:r>
      <w:r w:rsidRPr="00B31CB7">
        <w:rPr>
          <w:rStyle w:val="TagStyle"/>
          <w:rtl/>
        </w:rPr>
        <w:t xml:space="preserve"> &lt;&lt; קריאה &gt;&gt;</w:t>
      </w:r>
      <w:r>
        <w:rPr>
          <w:rtl/>
        </w:rPr>
        <w:t xml:space="preserve">   </w:t>
      </w:r>
      <w:bookmarkEnd w:id="3140"/>
    </w:p>
    <w:p w:rsidR="000943A7" w:rsidRDefault="000943A7" w:rsidP="00531E88">
      <w:pPr>
        <w:rPr>
          <w:rtl/>
        </w:rPr>
      </w:pPr>
    </w:p>
    <w:p w:rsidR="000943A7" w:rsidRDefault="000943A7" w:rsidP="00961E1A">
      <w:pPr>
        <w:rPr>
          <w:rtl/>
        </w:rPr>
      </w:pPr>
      <w:r>
        <w:rPr>
          <w:rFonts w:hint="cs"/>
          <w:rtl/>
        </w:rPr>
        <w:t>אין חזקת חפות. אין. רק לביבי.</w:t>
      </w:r>
      <w:r w:rsidRPr="00F37F02">
        <w:rPr>
          <w:rFonts w:hint="cs"/>
          <w:rtl/>
        </w:rPr>
        <w:t xml:space="preserve"> </w:t>
      </w:r>
      <w:r>
        <w:rPr>
          <w:rFonts w:hint="cs"/>
          <w:rtl/>
        </w:rPr>
        <w:t xml:space="preserve">ביבי. רק ביבי. </w:t>
      </w:r>
    </w:p>
    <w:p w:rsidR="000943A7" w:rsidRDefault="000943A7" w:rsidP="00961E1A">
      <w:pPr>
        <w:rPr>
          <w:rtl/>
        </w:rPr>
      </w:pPr>
    </w:p>
    <w:p w:rsidR="000943A7" w:rsidRDefault="000943A7" w:rsidP="00961E1A">
      <w:pPr>
        <w:pStyle w:val="af6"/>
        <w:keepNext/>
        <w:rPr>
          <w:rtl/>
        </w:rPr>
      </w:pPr>
      <w:bookmarkStart w:id="3141" w:name="ET_yor_6688_17"/>
      <w:r w:rsidRPr="00F37F02">
        <w:rPr>
          <w:rStyle w:val="TagStyle"/>
          <w:rtl/>
        </w:rPr>
        <w:t xml:space="preserve"> &lt;&lt; יור &gt;&gt; </w:t>
      </w:r>
      <w:r>
        <w:rPr>
          <w:rtl/>
        </w:rPr>
        <w:t>היו"ר יעקב מרגי:</w:t>
      </w:r>
      <w:r w:rsidRPr="00F37F02">
        <w:rPr>
          <w:rStyle w:val="TagStyle"/>
          <w:rtl/>
        </w:rPr>
        <w:t xml:space="preserve"> &lt;&lt; יור &gt;&gt;</w:t>
      </w:r>
      <w:r>
        <w:rPr>
          <w:rtl/>
        </w:rPr>
        <w:t xml:space="preserve">   </w:t>
      </w:r>
      <w:bookmarkEnd w:id="3141"/>
    </w:p>
    <w:p w:rsidR="000943A7" w:rsidRDefault="000943A7" w:rsidP="00531E88">
      <w:pPr>
        <w:rPr>
          <w:rtl/>
        </w:rPr>
      </w:pPr>
    </w:p>
    <w:p w:rsidR="000943A7" w:rsidRPr="00F37F02" w:rsidRDefault="000943A7" w:rsidP="00961E1A">
      <w:pPr>
        <w:rPr>
          <w:rtl/>
        </w:rPr>
      </w:pPr>
      <w:r>
        <w:rPr>
          <w:rFonts w:hint="cs"/>
          <w:rtl/>
        </w:rPr>
        <w:t>מירב, יש לך לחצן? יש לך לחצן אוטומטי?</w:t>
      </w:r>
    </w:p>
    <w:p w:rsidR="000943A7" w:rsidRDefault="000943A7" w:rsidP="00961E1A">
      <w:pPr>
        <w:rPr>
          <w:rtl/>
        </w:rPr>
      </w:pPr>
    </w:p>
    <w:p w:rsidR="000943A7" w:rsidRDefault="000943A7" w:rsidP="00961E1A">
      <w:pPr>
        <w:pStyle w:val="af5"/>
        <w:keepNext/>
        <w:rPr>
          <w:rtl/>
        </w:rPr>
      </w:pPr>
      <w:r w:rsidRPr="00B31CB7">
        <w:rPr>
          <w:rStyle w:val="TagStyle"/>
          <w:rtl/>
        </w:rPr>
        <w:t xml:space="preserve">&lt;&lt; קריאה &gt;&gt; </w:t>
      </w:r>
      <w:r>
        <w:rPr>
          <w:rtl/>
        </w:rPr>
        <w:t>מירב בן ארי (יש עתיד):</w:t>
      </w:r>
      <w:r w:rsidRPr="00B31CB7">
        <w:rPr>
          <w:rStyle w:val="TagStyle"/>
          <w:rtl/>
        </w:rPr>
        <w:t xml:space="preserve"> &lt;&lt; קריאה &gt;&gt;</w:t>
      </w:r>
      <w:r>
        <w:rPr>
          <w:rtl/>
        </w:rPr>
        <w:t xml:space="preserve">   </w:t>
      </w:r>
    </w:p>
    <w:p w:rsidR="000943A7" w:rsidRDefault="000943A7" w:rsidP="00961E1A">
      <w:pPr>
        <w:rPr>
          <w:rtl/>
        </w:rPr>
      </w:pPr>
    </w:p>
    <w:p w:rsidR="000943A7" w:rsidRDefault="000943A7" w:rsidP="00961E1A">
      <w:pPr>
        <w:rPr>
          <w:rtl/>
        </w:rPr>
      </w:pPr>
      <w:r>
        <w:rPr>
          <w:rFonts w:hint="cs"/>
          <w:rtl/>
        </w:rPr>
        <w:t xml:space="preserve">זה </w:t>
      </w:r>
      <w:r>
        <w:rPr>
          <w:rtl/>
        </w:rPr>
        <w:t>–</w:t>
      </w:r>
      <w:r>
        <w:rPr>
          <w:rFonts w:hint="cs"/>
          <w:rtl/>
        </w:rPr>
        <w:t xml:space="preserve"> חף מפשע.</w:t>
      </w:r>
      <w:bookmarkStart w:id="3142" w:name="_ETM_Q12_282806"/>
      <w:bookmarkEnd w:id="3142"/>
    </w:p>
    <w:p w:rsidR="000943A7" w:rsidRDefault="000943A7" w:rsidP="00961E1A">
      <w:pPr>
        <w:rPr>
          <w:rtl/>
        </w:rPr>
      </w:pPr>
      <w:bookmarkStart w:id="3143" w:name="_ETM_Q12_282968"/>
      <w:bookmarkEnd w:id="3143"/>
    </w:p>
    <w:p w:rsidR="000943A7" w:rsidRDefault="000943A7" w:rsidP="00961E1A">
      <w:pPr>
        <w:pStyle w:val="af5"/>
        <w:keepNext/>
        <w:rPr>
          <w:rtl/>
        </w:rPr>
      </w:pPr>
      <w:bookmarkStart w:id="3144" w:name="ET_interruption_6345_19"/>
      <w:r w:rsidRPr="00F37F02">
        <w:rPr>
          <w:rStyle w:val="TagStyle"/>
          <w:rtl/>
        </w:rPr>
        <w:t xml:space="preserve"> &lt;&lt; קריאה &gt;&gt; </w:t>
      </w:r>
      <w:r>
        <w:rPr>
          <w:rtl/>
        </w:rPr>
        <w:t>טלי גוטליב (הליכוד):</w:t>
      </w:r>
      <w:r w:rsidRPr="00F37F02">
        <w:rPr>
          <w:rStyle w:val="TagStyle"/>
          <w:rtl/>
        </w:rPr>
        <w:t xml:space="preserve"> &lt;&lt; קריאה &gt;&gt;</w:t>
      </w:r>
      <w:r>
        <w:rPr>
          <w:rtl/>
        </w:rPr>
        <w:t xml:space="preserve">   </w:t>
      </w:r>
      <w:bookmarkEnd w:id="3144"/>
    </w:p>
    <w:p w:rsidR="000943A7" w:rsidRDefault="000943A7" w:rsidP="00531E88">
      <w:pPr>
        <w:rPr>
          <w:rtl/>
        </w:rPr>
      </w:pPr>
    </w:p>
    <w:p w:rsidR="000943A7" w:rsidRPr="00F37F02" w:rsidRDefault="000943A7" w:rsidP="00961E1A">
      <w:pPr>
        <w:rPr>
          <w:rtl/>
        </w:rPr>
      </w:pPr>
      <w:r>
        <w:rPr>
          <w:rFonts w:hint="cs"/>
          <w:rtl/>
        </w:rPr>
        <w:t>ערלת לב.</w:t>
      </w:r>
    </w:p>
    <w:p w:rsidR="000943A7" w:rsidRDefault="000943A7" w:rsidP="00961E1A">
      <w:pPr>
        <w:rPr>
          <w:rtl/>
        </w:rPr>
      </w:pPr>
      <w:bookmarkStart w:id="3145" w:name="_ETM_Q12_251880"/>
      <w:bookmarkStart w:id="3146" w:name="_ETM_Q12_252072"/>
      <w:bookmarkStart w:id="3147" w:name="_ETM_Q12_252147"/>
      <w:bookmarkStart w:id="3148" w:name="_ETM_Q12_290900"/>
      <w:bookmarkEnd w:id="3145"/>
      <w:bookmarkEnd w:id="3146"/>
      <w:bookmarkEnd w:id="3147"/>
      <w:bookmarkEnd w:id="3148"/>
    </w:p>
    <w:p w:rsidR="000943A7" w:rsidRDefault="000943A7" w:rsidP="00961E1A">
      <w:pPr>
        <w:pStyle w:val="af5"/>
        <w:keepNext/>
        <w:rPr>
          <w:rtl/>
        </w:rPr>
      </w:pPr>
      <w:bookmarkStart w:id="3149" w:name="_ETM_Q12_291053"/>
      <w:bookmarkStart w:id="3150" w:name="_ETM_Q12_291133"/>
      <w:bookmarkEnd w:id="3149"/>
      <w:bookmarkEnd w:id="3150"/>
      <w:r w:rsidRPr="00B31CB7">
        <w:rPr>
          <w:rStyle w:val="TagStyle"/>
          <w:rtl/>
        </w:rPr>
        <w:t xml:space="preserve">&lt;&lt; קריאה &gt;&gt; </w:t>
      </w:r>
      <w:r>
        <w:rPr>
          <w:rtl/>
        </w:rPr>
        <w:t>מירב בן ארי (יש עתיד):</w:t>
      </w:r>
      <w:r w:rsidRPr="00B31CB7">
        <w:rPr>
          <w:rStyle w:val="TagStyle"/>
          <w:rtl/>
        </w:rPr>
        <w:t xml:space="preserve"> &lt;&lt; קריאה &gt;&gt;</w:t>
      </w:r>
      <w:r>
        <w:rPr>
          <w:rtl/>
        </w:rPr>
        <w:t xml:space="preserve">   </w:t>
      </w:r>
    </w:p>
    <w:p w:rsidR="000943A7" w:rsidRDefault="000943A7" w:rsidP="00961E1A">
      <w:pPr>
        <w:rPr>
          <w:rtl/>
        </w:rPr>
      </w:pPr>
    </w:p>
    <w:p w:rsidR="000943A7" w:rsidRDefault="000943A7" w:rsidP="00961E1A">
      <w:pPr>
        <w:rPr>
          <w:rtl/>
        </w:rPr>
      </w:pPr>
      <w:r>
        <w:rPr>
          <w:rFonts w:hint="cs"/>
          <w:rtl/>
        </w:rPr>
        <w:t xml:space="preserve">- - - אנסים, אנסים - </w:t>
      </w:r>
      <w:bookmarkStart w:id="3151" w:name="_ETM_Q12_291001"/>
      <w:bookmarkEnd w:id="3151"/>
      <w:r>
        <w:rPr>
          <w:rFonts w:hint="cs"/>
          <w:rtl/>
        </w:rPr>
        <w:t>- -</w:t>
      </w:r>
    </w:p>
    <w:p w:rsidR="000943A7" w:rsidRDefault="000943A7" w:rsidP="00961E1A">
      <w:pPr>
        <w:rPr>
          <w:rtl/>
        </w:rPr>
      </w:pPr>
      <w:bookmarkStart w:id="3152" w:name="_ETM_Q12_291294"/>
      <w:bookmarkEnd w:id="3152"/>
    </w:p>
    <w:p w:rsidR="000943A7" w:rsidRDefault="000943A7" w:rsidP="00961E1A">
      <w:pPr>
        <w:pStyle w:val="af5"/>
        <w:keepNext/>
        <w:rPr>
          <w:rtl/>
        </w:rPr>
      </w:pPr>
      <w:bookmarkStart w:id="3153" w:name="_ETM_Q12_291327"/>
      <w:bookmarkStart w:id="3154" w:name="_ETM_Q12_291497"/>
      <w:bookmarkStart w:id="3155" w:name="ET_interruption_5787_8"/>
      <w:bookmarkEnd w:id="3153"/>
      <w:bookmarkEnd w:id="3154"/>
      <w:r w:rsidRPr="00B31CB7">
        <w:rPr>
          <w:rStyle w:val="TagStyle"/>
          <w:rtl/>
        </w:rPr>
        <w:t xml:space="preserve">&lt;&lt; קריאה &gt;&gt; </w:t>
      </w:r>
      <w:r>
        <w:rPr>
          <w:rtl/>
        </w:rPr>
        <w:t>יוראי להב הרצנו (יש עתיד):</w:t>
      </w:r>
      <w:r w:rsidRPr="00B31CB7">
        <w:rPr>
          <w:rStyle w:val="TagStyle"/>
          <w:rtl/>
        </w:rPr>
        <w:t xml:space="preserve"> &lt;&lt; קריאה &gt;&gt;</w:t>
      </w:r>
      <w:r>
        <w:rPr>
          <w:rtl/>
        </w:rPr>
        <w:t xml:space="preserve">   </w:t>
      </w:r>
      <w:bookmarkEnd w:id="3155"/>
    </w:p>
    <w:p w:rsidR="000943A7" w:rsidRPr="00B31CB7" w:rsidRDefault="000943A7" w:rsidP="00961E1A">
      <w:pPr>
        <w:rPr>
          <w:rtl/>
          <w:lang w:eastAsia="he-IL"/>
        </w:rPr>
      </w:pPr>
    </w:p>
    <w:p w:rsidR="000943A7" w:rsidRPr="00B31CB7" w:rsidRDefault="000943A7" w:rsidP="00961E1A">
      <w:pPr>
        <w:rPr>
          <w:rtl/>
        </w:rPr>
      </w:pPr>
      <w:r>
        <w:rPr>
          <w:rFonts w:hint="cs"/>
          <w:rtl/>
        </w:rPr>
        <w:t>לנהג אוטובוס אין חזקת חפות, לאנסים יש?</w:t>
      </w:r>
    </w:p>
    <w:p w:rsidR="000943A7" w:rsidRDefault="000943A7" w:rsidP="00961E1A">
      <w:pPr>
        <w:rPr>
          <w:rtl/>
        </w:rPr>
      </w:pPr>
    </w:p>
    <w:p w:rsidR="000943A7" w:rsidRDefault="000943A7" w:rsidP="00961E1A">
      <w:pPr>
        <w:pStyle w:val="af5"/>
        <w:keepNext/>
        <w:rPr>
          <w:rtl/>
        </w:rPr>
      </w:pPr>
      <w:bookmarkStart w:id="3156" w:name="_ETM_Q12_291557"/>
      <w:bookmarkEnd w:id="3156"/>
      <w:r w:rsidRPr="00F37F02">
        <w:rPr>
          <w:rStyle w:val="TagStyle"/>
          <w:rtl/>
        </w:rPr>
        <w:t xml:space="preserve">&lt;&lt; קריאה &gt;&gt; </w:t>
      </w:r>
      <w:r>
        <w:rPr>
          <w:rtl/>
        </w:rPr>
        <w:t>טלי גוטליב (הליכוד):</w:t>
      </w:r>
      <w:r w:rsidRPr="00F37F02">
        <w:rPr>
          <w:rStyle w:val="TagStyle"/>
          <w:rtl/>
        </w:rPr>
        <w:t xml:space="preserve"> &lt;&lt; קריאה &gt;&gt;</w:t>
      </w:r>
      <w:r>
        <w:rPr>
          <w:rtl/>
        </w:rPr>
        <w:t xml:space="preserve">   </w:t>
      </w:r>
    </w:p>
    <w:p w:rsidR="000943A7" w:rsidRDefault="000943A7" w:rsidP="00961E1A">
      <w:pPr>
        <w:rPr>
          <w:rtl/>
        </w:rPr>
      </w:pPr>
    </w:p>
    <w:p w:rsidR="000943A7" w:rsidRDefault="000943A7" w:rsidP="00961E1A">
      <w:pPr>
        <w:rPr>
          <w:rtl/>
        </w:rPr>
      </w:pPr>
      <w:r>
        <w:rPr>
          <w:rFonts w:hint="cs"/>
          <w:rtl/>
        </w:rPr>
        <w:t>ערלת לב. יש ילד בן 13.</w:t>
      </w:r>
      <w:bookmarkStart w:id="3157" w:name="_ETM_Q12_295122"/>
      <w:bookmarkEnd w:id="3157"/>
    </w:p>
    <w:p w:rsidR="000943A7" w:rsidRDefault="000943A7" w:rsidP="00961E1A">
      <w:pPr>
        <w:rPr>
          <w:rtl/>
        </w:rPr>
      </w:pPr>
      <w:bookmarkStart w:id="3158" w:name="_ETM_Q12_295276"/>
      <w:bookmarkEnd w:id="3158"/>
    </w:p>
    <w:p w:rsidR="000943A7" w:rsidRDefault="000943A7" w:rsidP="00961E1A">
      <w:pPr>
        <w:pStyle w:val="af6"/>
        <w:keepNext/>
        <w:rPr>
          <w:rtl/>
        </w:rPr>
      </w:pPr>
      <w:r w:rsidRPr="00EF56AC">
        <w:rPr>
          <w:rStyle w:val="TagStyle"/>
          <w:rtl/>
        </w:rPr>
        <w:t xml:space="preserve"> &lt;&lt; יור &gt;&gt; </w:t>
      </w:r>
      <w:r>
        <w:rPr>
          <w:rtl/>
        </w:rPr>
        <w:t>היו"ר יעקב מרגי:</w:t>
      </w:r>
      <w:r w:rsidRPr="00EF56AC">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3159" w:name="_ETM_Q12_296750"/>
      <w:bookmarkEnd w:id="3159"/>
      <w:r>
        <w:rPr>
          <w:rtl/>
        </w:rPr>
        <w:t>טלי</w:t>
      </w:r>
      <w:r>
        <w:rPr>
          <w:rFonts w:hint="cs"/>
          <w:rtl/>
        </w:rPr>
        <w:t>, אנחנו רוצים להמשיך בדיון.</w:t>
      </w:r>
    </w:p>
    <w:p w:rsidR="000943A7" w:rsidRPr="00EF56AC" w:rsidRDefault="000943A7" w:rsidP="00961E1A">
      <w:pPr>
        <w:rPr>
          <w:rtl/>
        </w:rPr>
      </w:pPr>
    </w:p>
    <w:p w:rsidR="000943A7" w:rsidRDefault="000943A7" w:rsidP="00961E1A">
      <w:pPr>
        <w:pStyle w:val="af5"/>
        <w:keepNext/>
        <w:rPr>
          <w:rtl/>
        </w:rPr>
      </w:pPr>
      <w:bookmarkStart w:id="3160" w:name="_ETM_Q12_291731"/>
      <w:bookmarkStart w:id="3161" w:name="_ETM_Q12_291780"/>
      <w:bookmarkStart w:id="3162" w:name="_ETM_Q12_291889"/>
      <w:bookmarkEnd w:id="3160"/>
      <w:bookmarkEnd w:id="3161"/>
      <w:bookmarkEnd w:id="3162"/>
      <w:r w:rsidRPr="00F37F02">
        <w:rPr>
          <w:rStyle w:val="TagStyle"/>
          <w:rtl/>
        </w:rPr>
        <w:t xml:space="preserve">&lt;&lt; קריאה &gt;&gt; </w:t>
      </w:r>
      <w:r>
        <w:rPr>
          <w:rtl/>
        </w:rPr>
        <w:t>טלי גוטליב (הליכוד):</w:t>
      </w:r>
      <w:r w:rsidRPr="00F37F02">
        <w:rPr>
          <w:rStyle w:val="TagStyle"/>
          <w:rtl/>
        </w:rPr>
        <w:t xml:space="preserve"> &lt;&lt; קריאה &gt;&gt;</w:t>
      </w:r>
      <w:r>
        <w:rPr>
          <w:rtl/>
        </w:rPr>
        <w:t xml:space="preserve">   </w:t>
      </w:r>
    </w:p>
    <w:p w:rsidR="000943A7" w:rsidRDefault="000943A7" w:rsidP="00961E1A">
      <w:pPr>
        <w:rPr>
          <w:rtl/>
        </w:rPr>
      </w:pPr>
    </w:p>
    <w:p w:rsidR="000943A7" w:rsidRDefault="000943A7" w:rsidP="00961E1A">
      <w:pPr>
        <w:rPr>
          <w:rtl/>
        </w:rPr>
      </w:pPr>
      <w:r>
        <w:rPr>
          <w:rFonts w:hint="cs"/>
          <w:rtl/>
        </w:rPr>
        <w:t>גועל נפש.</w:t>
      </w:r>
    </w:p>
    <w:p w:rsidR="000943A7" w:rsidRDefault="000943A7" w:rsidP="00961E1A">
      <w:pPr>
        <w:rPr>
          <w:rtl/>
        </w:rPr>
      </w:pPr>
    </w:p>
    <w:p w:rsidR="000943A7" w:rsidRDefault="000943A7" w:rsidP="00961E1A">
      <w:pPr>
        <w:pStyle w:val="af6"/>
        <w:keepNext/>
        <w:rPr>
          <w:rtl/>
        </w:rPr>
      </w:pPr>
      <w:r w:rsidRPr="003354D6">
        <w:rPr>
          <w:rStyle w:val="TagStyle"/>
          <w:rtl/>
        </w:rPr>
        <w:t xml:space="preserve"> &lt;&lt; יור &gt;&gt; </w:t>
      </w:r>
      <w:r>
        <w:rPr>
          <w:rtl/>
        </w:rPr>
        <w:t>היו"ר יעקב מרגי:</w:t>
      </w:r>
      <w:r w:rsidRPr="003354D6">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טלי, תודה.</w:t>
      </w:r>
    </w:p>
    <w:p w:rsidR="000943A7" w:rsidRPr="003354D6" w:rsidRDefault="000943A7" w:rsidP="00961E1A">
      <w:pPr>
        <w:rPr>
          <w:rtl/>
        </w:rPr>
      </w:pPr>
    </w:p>
    <w:p w:rsidR="000943A7" w:rsidRDefault="000943A7" w:rsidP="00961E1A">
      <w:pPr>
        <w:pStyle w:val="af5"/>
        <w:keepNext/>
        <w:rPr>
          <w:rtl/>
        </w:rPr>
      </w:pPr>
      <w:bookmarkStart w:id="3163" w:name="_ETM_Q12_252301"/>
      <w:bookmarkEnd w:id="3163"/>
      <w:r w:rsidRPr="00B31CB7">
        <w:rPr>
          <w:rStyle w:val="TagStyle"/>
          <w:rtl/>
        </w:rPr>
        <w:t xml:space="preserve">&lt;&lt; קריאה &gt;&gt; </w:t>
      </w:r>
      <w:r>
        <w:rPr>
          <w:rtl/>
        </w:rPr>
        <w:t>מירב בן ארי (יש עתיד):</w:t>
      </w:r>
      <w:r w:rsidRPr="00B31CB7">
        <w:rPr>
          <w:rStyle w:val="TagStyle"/>
          <w:rtl/>
        </w:rPr>
        <w:t xml:space="preserve"> &lt;&lt; קריאה &gt;&gt;</w:t>
      </w:r>
      <w:r>
        <w:rPr>
          <w:rtl/>
        </w:rPr>
        <w:t xml:space="preserve">   </w:t>
      </w:r>
    </w:p>
    <w:p w:rsidR="000943A7" w:rsidRDefault="000943A7" w:rsidP="00961E1A">
      <w:pPr>
        <w:rPr>
          <w:rtl/>
        </w:rPr>
      </w:pPr>
    </w:p>
    <w:p w:rsidR="000943A7" w:rsidRDefault="000943A7" w:rsidP="00961E1A">
      <w:pPr>
        <w:rPr>
          <w:rtl/>
        </w:rPr>
      </w:pPr>
      <w:r>
        <w:rPr>
          <w:rFonts w:hint="cs"/>
          <w:rtl/>
        </w:rPr>
        <w:t>- - - הגנת על אנסים.</w:t>
      </w:r>
    </w:p>
    <w:p w:rsidR="000943A7" w:rsidRDefault="000943A7" w:rsidP="00961E1A">
      <w:pPr>
        <w:rPr>
          <w:rtl/>
        </w:rPr>
      </w:pPr>
    </w:p>
    <w:p w:rsidR="000943A7" w:rsidRDefault="000943A7" w:rsidP="00961E1A">
      <w:pPr>
        <w:pStyle w:val="af5"/>
        <w:keepNext/>
        <w:rPr>
          <w:rtl/>
        </w:rPr>
      </w:pPr>
      <w:r w:rsidRPr="00F37F02">
        <w:rPr>
          <w:rStyle w:val="TagStyle"/>
          <w:rtl/>
        </w:rPr>
        <w:t xml:space="preserve">&lt;&lt; קריאה &gt;&gt; </w:t>
      </w:r>
      <w:r>
        <w:rPr>
          <w:rtl/>
        </w:rPr>
        <w:t>טלי גוטליב (הליכוד):</w:t>
      </w:r>
      <w:r w:rsidRPr="00F37F02">
        <w:rPr>
          <w:rStyle w:val="TagStyle"/>
          <w:rtl/>
        </w:rPr>
        <w:t xml:space="preserve"> &lt;&lt; קריאה &gt;&gt;</w:t>
      </w:r>
      <w:r>
        <w:rPr>
          <w:rtl/>
        </w:rPr>
        <w:t xml:space="preserve">   </w:t>
      </w:r>
    </w:p>
    <w:p w:rsidR="000943A7" w:rsidRDefault="000943A7" w:rsidP="00961E1A">
      <w:pPr>
        <w:rPr>
          <w:rtl/>
        </w:rPr>
      </w:pPr>
    </w:p>
    <w:p w:rsidR="000943A7" w:rsidRDefault="000943A7" w:rsidP="00961E1A">
      <w:pPr>
        <w:rPr>
          <w:rtl/>
        </w:rPr>
      </w:pPr>
      <w:r>
        <w:rPr>
          <w:rFonts w:hint="cs"/>
          <w:rtl/>
        </w:rPr>
        <w:t>נער בן 13 נגרר על הרחוב. גועל נפש.</w:t>
      </w:r>
    </w:p>
    <w:p w:rsidR="000943A7" w:rsidRDefault="000943A7" w:rsidP="00961E1A">
      <w:pPr>
        <w:rPr>
          <w:rtl/>
        </w:rPr>
      </w:pPr>
      <w:bookmarkStart w:id="3164" w:name="_ETM_Q12_305774"/>
      <w:bookmarkStart w:id="3165" w:name="_ETM_Q12_305964"/>
      <w:bookmarkEnd w:id="3164"/>
      <w:bookmarkEnd w:id="3165"/>
    </w:p>
    <w:p w:rsidR="000943A7" w:rsidRDefault="000943A7" w:rsidP="00961E1A">
      <w:pPr>
        <w:pStyle w:val="af6"/>
        <w:keepNext/>
        <w:rPr>
          <w:rtl/>
        </w:rPr>
      </w:pPr>
      <w:r w:rsidRPr="005D4703">
        <w:rPr>
          <w:rStyle w:val="TagStyle"/>
          <w:rtl/>
        </w:rPr>
        <w:t xml:space="preserve"> &lt;&lt; יור &gt;&gt; </w:t>
      </w:r>
      <w:r>
        <w:rPr>
          <w:rtl/>
        </w:rPr>
        <w:t>היו"ר יעקב מרגי:</w:t>
      </w:r>
      <w:r w:rsidRPr="005D4703">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3166" w:name="_ETM_Q12_306990"/>
      <w:bookmarkEnd w:id="3166"/>
      <w:r>
        <w:rPr>
          <w:rFonts w:hint="cs"/>
          <w:rtl/>
        </w:rPr>
        <w:t xml:space="preserve">אני עובר לקריאות. אני עובר לקריאות. </w:t>
      </w:r>
      <w:bookmarkStart w:id="3167" w:name="_ETM_Q12_310759"/>
      <w:bookmarkEnd w:id="3167"/>
      <w:r>
        <w:rPr>
          <w:rFonts w:hint="cs"/>
          <w:rtl/>
        </w:rPr>
        <w:t xml:space="preserve">יוראי, תודה. מה לעשות, </w:t>
      </w:r>
      <w:bookmarkStart w:id="3168" w:name="_ETM_Q12_311346"/>
      <w:bookmarkEnd w:id="3168"/>
      <w:r>
        <w:rPr>
          <w:rFonts w:hint="cs"/>
          <w:rtl/>
        </w:rPr>
        <w:t>המין החזק. תודה.</w:t>
      </w:r>
    </w:p>
    <w:p w:rsidR="000943A7" w:rsidRDefault="000943A7" w:rsidP="00961E1A">
      <w:pPr>
        <w:rPr>
          <w:rtl/>
        </w:rPr>
      </w:pPr>
    </w:p>
    <w:p w:rsidR="000943A7" w:rsidRDefault="000943A7" w:rsidP="00961E1A">
      <w:pPr>
        <w:rPr>
          <w:rtl/>
        </w:rPr>
      </w:pPr>
      <w:r>
        <w:rPr>
          <w:rFonts w:hint="cs"/>
          <w:rtl/>
        </w:rPr>
        <w:t>בבקשה, גברתי, שלוש דקות.</w:t>
      </w:r>
    </w:p>
    <w:p w:rsidR="000943A7" w:rsidRDefault="000943A7" w:rsidP="00961E1A">
      <w:pPr>
        <w:rPr>
          <w:rtl/>
        </w:rPr>
      </w:pPr>
      <w:bookmarkStart w:id="3169" w:name="_ETM_Q12_311515"/>
      <w:bookmarkStart w:id="3170" w:name="_ETM_Q12_311613"/>
      <w:bookmarkEnd w:id="3169"/>
      <w:bookmarkEnd w:id="3170"/>
    </w:p>
    <w:p w:rsidR="000943A7" w:rsidRDefault="000943A7" w:rsidP="00961E1A">
      <w:pPr>
        <w:pStyle w:val="af5"/>
        <w:keepNext/>
        <w:rPr>
          <w:rtl/>
        </w:rPr>
      </w:pPr>
      <w:bookmarkStart w:id="3171" w:name="ET_interruption_קר_אה_24"/>
      <w:r w:rsidRPr="005D4703">
        <w:rPr>
          <w:rStyle w:val="TagStyle"/>
          <w:rtl/>
        </w:rPr>
        <w:t xml:space="preserve"> &lt;&lt; קריאה &gt;&gt; </w:t>
      </w:r>
      <w:r>
        <w:rPr>
          <w:rtl/>
        </w:rPr>
        <w:t>קריא</w:t>
      </w:r>
      <w:r>
        <w:rPr>
          <w:rFonts w:hint="cs"/>
          <w:rtl/>
        </w:rPr>
        <w:t>ות</w:t>
      </w:r>
      <w:r>
        <w:rPr>
          <w:rtl/>
        </w:rPr>
        <w:t>:</w:t>
      </w:r>
      <w:r w:rsidRPr="005D4703">
        <w:rPr>
          <w:rStyle w:val="TagStyle"/>
          <w:rtl/>
        </w:rPr>
        <w:t xml:space="preserve"> &lt;&lt; קריאה &gt;&gt;</w:t>
      </w:r>
      <w:r>
        <w:rPr>
          <w:rtl/>
        </w:rPr>
        <w:t xml:space="preserve">   </w:t>
      </w:r>
      <w:bookmarkEnd w:id="3171"/>
    </w:p>
    <w:p w:rsidR="000943A7" w:rsidRDefault="000943A7" w:rsidP="00531E88">
      <w:pPr>
        <w:rPr>
          <w:rtl/>
        </w:rPr>
      </w:pPr>
    </w:p>
    <w:p w:rsidR="000943A7" w:rsidRPr="005D4703" w:rsidRDefault="000943A7" w:rsidP="00961E1A">
      <w:pPr>
        <w:rPr>
          <w:rtl/>
        </w:rPr>
      </w:pPr>
      <w:r>
        <w:rPr>
          <w:rFonts w:hint="cs"/>
          <w:rtl/>
        </w:rPr>
        <w:t>- - -</w:t>
      </w:r>
    </w:p>
    <w:p w:rsidR="000943A7" w:rsidRDefault="000943A7" w:rsidP="00961E1A">
      <w:pPr>
        <w:rPr>
          <w:rtl/>
        </w:rPr>
      </w:pPr>
    </w:p>
    <w:p w:rsidR="000943A7" w:rsidRDefault="000943A7" w:rsidP="00961E1A">
      <w:pPr>
        <w:pStyle w:val="af6"/>
        <w:keepNext/>
        <w:rPr>
          <w:rtl/>
        </w:rPr>
      </w:pPr>
      <w:bookmarkStart w:id="3172" w:name="ET_yor_6688_25"/>
      <w:r w:rsidRPr="005D4703">
        <w:rPr>
          <w:rStyle w:val="TagStyle"/>
          <w:rtl/>
        </w:rPr>
        <w:t xml:space="preserve"> &lt;&lt; יור &gt;&gt; </w:t>
      </w:r>
      <w:r>
        <w:rPr>
          <w:rtl/>
        </w:rPr>
        <w:t>היו"ר יעקב מרגי:</w:t>
      </w:r>
      <w:r w:rsidRPr="005D4703">
        <w:rPr>
          <w:rStyle w:val="TagStyle"/>
          <w:rtl/>
        </w:rPr>
        <w:t xml:space="preserve"> &lt;&lt; יור &gt;&gt;</w:t>
      </w:r>
      <w:r>
        <w:rPr>
          <w:rtl/>
        </w:rPr>
        <w:t xml:space="preserve">   </w:t>
      </w:r>
      <w:bookmarkEnd w:id="3172"/>
    </w:p>
    <w:p w:rsidR="000943A7" w:rsidRDefault="000943A7" w:rsidP="00531E88">
      <w:pPr>
        <w:rPr>
          <w:rtl/>
        </w:rPr>
      </w:pPr>
    </w:p>
    <w:p w:rsidR="000943A7" w:rsidRDefault="000943A7" w:rsidP="00961E1A">
      <w:pPr>
        <w:rPr>
          <w:rtl/>
        </w:rPr>
      </w:pPr>
      <w:r>
        <w:rPr>
          <w:rFonts w:hint="cs"/>
          <w:rtl/>
        </w:rPr>
        <w:t xml:space="preserve">מירב, היא עומדת כבר שלוש דקות, את לא חייבת להגיב </w:t>
      </w:r>
      <w:bookmarkStart w:id="3173" w:name="_ETM_Q12_321192"/>
      <w:bookmarkEnd w:id="3173"/>
      <w:r>
        <w:rPr>
          <w:rFonts w:hint="cs"/>
          <w:rtl/>
        </w:rPr>
        <w:t>אוטומט. וטלי גם כן. תודה.</w:t>
      </w:r>
    </w:p>
    <w:p w:rsidR="000943A7" w:rsidRDefault="000943A7" w:rsidP="00961E1A">
      <w:pPr>
        <w:rPr>
          <w:rtl/>
        </w:rPr>
      </w:pPr>
    </w:p>
    <w:p w:rsidR="000943A7" w:rsidRDefault="000943A7" w:rsidP="00961E1A">
      <w:pPr>
        <w:rPr>
          <w:rtl/>
        </w:rPr>
      </w:pPr>
      <w:r>
        <w:rPr>
          <w:rFonts w:hint="cs"/>
          <w:rtl/>
        </w:rPr>
        <w:t>אני מאפס. שלוש דקות לרשותך, בבקשה, גברתי.</w:t>
      </w:r>
    </w:p>
    <w:p w:rsidR="000943A7" w:rsidRDefault="000943A7" w:rsidP="00961E1A">
      <w:pPr>
        <w:rPr>
          <w:rtl/>
        </w:rPr>
      </w:pPr>
      <w:bookmarkStart w:id="3174" w:name="_ETM_Q12_321354"/>
      <w:bookmarkEnd w:id="3174"/>
    </w:p>
    <w:p w:rsidR="000943A7" w:rsidRDefault="000943A7" w:rsidP="00961E1A">
      <w:pPr>
        <w:pStyle w:val="a4"/>
        <w:keepNext/>
        <w:rPr>
          <w:rtl/>
        </w:rPr>
      </w:pPr>
      <w:bookmarkStart w:id="3175" w:name="_ETM_Q12_321411"/>
      <w:bookmarkStart w:id="3176" w:name="_ETM_Q12_321559"/>
      <w:bookmarkStart w:id="3177" w:name="ET_speaker_5115_6"/>
      <w:bookmarkEnd w:id="3175"/>
      <w:bookmarkEnd w:id="3176"/>
      <w:r w:rsidRPr="00B31CB7">
        <w:rPr>
          <w:rStyle w:val="TagStyle"/>
          <w:rtl/>
        </w:rPr>
        <w:t xml:space="preserve">&lt;&lt; דובר &gt;&gt; </w:t>
      </w:r>
      <w:bookmarkStart w:id="3178" w:name="_Toc218718589"/>
      <w:bookmarkStart w:id="3179" w:name="_Toc218719014"/>
      <w:r>
        <w:rPr>
          <w:rtl/>
        </w:rPr>
        <w:t>פנינה תמנו (כחול לבן – המחנה הממלכתי):</w:t>
      </w:r>
      <w:bookmarkEnd w:id="3178"/>
      <w:bookmarkEnd w:id="3179"/>
      <w:r w:rsidRPr="00B31CB7">
        <w:rPr>
          <w:rStyle w:val="TagStyle"/>
          <w:rtl/>
        </w:rPr>
        <w:t xml:space="preserve"> &lt;&lt; דובר &gt;&gt;</w:t>
      </w:r>
      <w:r>
        <w:rPr>
          <w:rtl/>
        </w:rPr>
        <w:t xml:space="preserve">   </w:t>
      </w:r>
      <w:bookmarkEnd w:id="3177"/>
    </w:p>
    <w:p w:rsidR="000943A7" w:rsidRDefault="000943A7" w:rsidP="00961E1A">
      <w:pPr>
        <w:rPr>
          <w:rtl/>
        </w:rPr>
      </w:pPr>
    </w:p>
    <w:p w:rsidR="000943A7" w:rsidRPr="005D4703" w:rsidRDefault="000943A7" w:rsidP="00961E1A">
      <w:pPr>
        <w:rPr>
          <w:rtl/>
        </w:rPr>
      </w:pPr>
      <w:r>
        <w:rPr>
          <w:rFonts w:hint="cs"/>
          <w:rtl/>
        </w:rPr>
        <w:t xml:space="preserve">תודה, אדוני היושב בראש. אני רוצה לומר משהו על המדינה שלנו בכל מה שקשור לפשעי שנאה. </w:t>
      </w:r>
    </w:p>
    <w:p w:rsidR="000943A7" w:rsidRDefault="000943A7" w:rsidP="00961E1A">
      <w:pPr>
        <w:rPr>
          <w:rtl/>
        </w:rPr>
      </w:pPr>
      <w:bookmarkStart w:id="3180" w:name="_ETM_Q12_311779"/>
      <w:bookmarkStart w:id="3181" w:name="_ETM_Q12_311882"/>
      <w:bookmarkStart w:id="3182" w:name="_ETM_Q12_311976"/>
      <w:bookmarkStart w:id="3183" w:name="_ETM_Q12_312012"/>
      <w:bookmarkStart w:id="3184" w:name="_ETM_Q12_312166"/>
      <w:bookmarkEnd w:id="3180"/>
      <w:bookmarkEnd w:id="3181"/>
      <w:bookmarkEnd w:id="3182"/>
      <w:bookmarkEnd w:id="3183"/>
      <w:bookmarkEnd w:id="3184"/>
    </w:p>
    <w:p w:rsidR="000943A7" w:rsidRDefault="000943A7" w:rsidP="00961E1A">
      <w:pPr>
        <w:pStyle w:val="af6"/>
        <w:keepNext/>
        <w:rPr>
          <w:rtl/>
        </w:rPr>
      </w:pPr>
      <w:bookmarkStart w:id="3185" w:name="ET_yor_6688_26"/>
      <w:r w:rsidRPr="00813FB0">
        <w:rPr>
          <w:rStyle w:val="TagStyle"/>
          <w:rtl/>
        </w:rPr>
        <w:t xml:space="preserve"> &lt;&lt; יור &gt;&gt; </w:t>
      </w:r>
      <w:r>
        <w:rPr>
          <w:rtl/>
        </w:rPr>
        <w:t>היו"ר יעקב מרגי:</w:t>
      </w:r>
      <w:r w:rsidRPr="00813FB0">
        <w:rPr>
          <w:rStyle w:val="TagStyle"/>
          <w:rtl/>
        </w:rPr>
        <w:t xml:space="preserve"> &lt;&lt; יור &gt;&gt;</w:t>
      </w:r>
      <w:r>
        <w:rPr>
          <w:rtl/>
        </w:rPr>
        <w:t xml:space="preserve">   </w:t>
      </w:r>
      <w:bookmarkEnd w:id="3185"/>
    </w:p>
    <w:p w:rsidR="000943A7" w:rsidRDefault="000943A7" w:rsidP="00531E88">
      <w:pPr>
        <w:rPr>
          <w:rtl/>
        </w:rPr>
      </w:pPr>
    </w:p>
    <w:p w:rsidR="000943A7" w:rsidRDefault="000943A7" w:rsidP="00961E1A">
      <w:pPr>
        <w:rPr>
          <w:rtl/>
        </w:rPr>
      </w:pPr>
      <w:bookmarkStart w:id="3186" w:name="_ETM_Q12_346171"/>
      <w:bookmarkEnd w:id="3186"/>
      <w:r>
        <w:rPr>
          <w:rFonts w:hint="cs"/>
          <w:rtl/>
        </w:rPr>
        <w:t>המדינה הטובה.</w:t>
      </w:r>
    </w:p>
    <w:p w:rsidR="000943A7" w:rsidRDefault="000943A7" w:rsidP="00961E1A">
      <w:pPr>
        <w:rPr>
          <w:rtl/>
          <w:lang w:eastAsia="he-IL"/>
        </w:rPr>
      </w:pPr>
    </w:p>
    <w:p w:rsidR="000943A7" w:rsidRPr="00B05AB3" w:rsidRDefault="000943A7" w:rsidP="00961E1A">
      <w:pPr>
        <w:pStyle w:val="-"/>
        <w:keepNext/>
        <w:rPr>
          <w:rtl/>
        </w:rPr>
      </w:pPr>
      <w:r w:rsidRPr="00B05AB3">
        <w:rPr>
          <w:rStyle w:val="TagStyle"/>
          <w:rtl/>
        </w:rPr>
        <w:t xml:space="preserve"> &lt;&lt; דובר_המשך &gt;&gt; </w:t>
      </w:r>
      <w:r>
        <w:rPr>
          <w:rtl/>
        </w:rPr>
        <w:t>פנינה תמנו (כחול לבן – המחנה הממלכתי):</w:t>
      </w:r>
      <w:r w:rsidRPr="00B05AB3">
        <w:rPr>
          <w:rStyle w:val="TagStyle"/>
          <w:rtl/>
        </w:rPr>
        <w:t xml:space="preserve"> &lt;&lt; דובר_המשך &gt;&gt;</w:t>
      </w:r>
      <w:r>
        <w:rPr>
          <w:rtl/>
        </w:rPr>
        <w:t xml:space="preserve">   </w:t>
      </w:r>
    </w:p>
    <w:p w:rsidR="000943A7" w:rsidRDefault="000943A7" w:rsidP="00961E1A">
      <w:pPr>
        <w:rPr>
          <w:rtl/>
        </w:rPr>
      </w:pPr>
    </w:p>
    <w:p w:rsidR="000943A7" w:rsidRDefault="000943A7" w:rsidP="00961E1A">
      <w:pPr>
        <w:rPr>
          <w:rtl/>
        </w:rPr>
      </w:pPr>
      <w:r>
        <w:rPr>
          <w:rFonts w:hint="cs"/>
          <w:rtl/>
        </w:rPr>
        <w:t>מילה טובה?</w:t>
      </w:r>
      <w:bookmarkStart w:id="3187" w:name="_ETM_Q12_361600"/>
      <w:bookmarkEnd w:id="3187"/>
    </w:p>
    <w:p w:rsidR="000943A7" w:rsidRDefault="000943A7" w:rsidP="00961E1A">
      <w:pPr>
        <w:rPr>
          <w:rtl/>
        </w:rPr>
      </w:pPr>
      <w:bookmarkStart w:id="3188" w:name="_ETM_Q12_361667"/>
      <w:bookmarkEnd w:id="3188"/>
    </w:p>
    <w:p w:rsidR="000943A7" w:rsidRDefault="000943A7" w:rsidP="00961E1A">
      <w:pPr>
        <w:pStyle w:val="af6"/>
        <w:keepNext/>
        <w:rPr>
          <w:rtl/>
        </w:rPr>
      </w:pPr>
      <w:bookmarkStart w:id="3189" w:name="_ETM_Q12_350451"/>
      <w:bookmarkStart w:id="3190" w:name="_ETM_Q12_350499"/>
      <w:bookmarkEnd w:id="3189"/>
      <w:bookmarkEnd w:id="3190"/>
      <w:r w:rsidRPr="00813FB0">
        <w:rPr>
          <w:rStyle w:val="TagStyle"/>
          <w:rtl/>
        </w:rPr>
        <w:t xml:space="preserve">&lt;&lt; יור &gt;&gt; </w:t>
      </w:r>
      <w:r>
        <w:rPr>
          <w:rtl/>
        </w:rPr>
        <w:t>היו"ר יעקב מרגי:</w:t>
      </w:r>
      <w:r w:rsidRPr="00813FB0">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המדינה טובה.</w:t>
      </w:r>
    </w:p>
    <w:p w:rsidR="000943A7" w:rsidRDefault="000943A7" w:rsidP="00961E1A">
      <w:pPr>
        <w:rPr>
          <w:rtl/>
        </w:rPr>
      </w:pPr>
      <w:bookmarkStart w:id="3191" w:name="_ETM_Q12_350784"/>
      <w:bookmarkStart w:id="3192" w:name="_ETM_Q12_350853"/>
      <w:bookmarkStart w:id="3193" w:name="_ETM_Q12_351224"/>
      <w:bookmarkEnd w:id="3191"/>
      <w:bookmarkEnd w:id="3192"/>
      <w:bookmarkEnd w:id="3193"/>
    </w:p>
    <w:p w:rsidR="000943A7" w:rsidRDefault="000943A7" w:rsidP="00961E1A">
      <w:pPr>
        <w:pStyle w:val="-"/>
        <w:keepNext/>
        <w:rPr>
          <w:rtl/>
        </w:rPr>
      </w:pPr>
      <w:bookmarkStart w:id="3194" w:name="ET_speakercontinue_5115_26"/>
      <w:r w:rsidRPr="0031357B">
        <w:rPr>
          <w:rStyle w:val="TagStyle"/>
          <w:rtl/>
        </w:rPr>
        <w:t xml:space="preserve"> &lt;&lt; דובר_המשך &gt;&gt; </w:t>
      </w:r>
      <w:r>
        <w:rPr>
          <w:rtl/>
        </w:rPr>
        <w:t>פנינה תמנו (כחול לבן – המחנה הממלכתי):</w:t>
      </w:r>
      <w:r w:rsidRPr="0031357B">
        <w:rPr>
          <w:rStyle w:val="TagStyle"/>
          <w:rtl/>
        </w:rPr>
        <w:t xml:space="preserve"> &lt;&lt; דובר_המשך &gt;&gt;</w:t>
      </w:r>
      <w:r>
        <w:rPr>
          <w:rtl/>
        </w:rPr>
        <w:t xml:space="preserve">   </w:t>
      </w:r>
      <w:bookmarkEnd w:id="3194"/>
    </w:p>
    <w:p w:rsidR="000943A7" w:rsidRDefault="000943A7" w:rsidP="00531E88">
      <w:pPr>
        <w:rPr>
          <w:rtl/>
        </w:rPr>
      </w:pPr>
    </w:p>
    <w:p w:rsidR="000943A7" w:rsidRDefault="000943A7" w:rsidP="00961E1A">
      <w:pPr>
        <w:rPr>
          <w:rtl/>
        </w:rPr>
      </w:pPr>
      <w:bookmarkStart w:id="3195" w:name="_ETM_Q12_366799"/>
      <w:bookmarkStart w:id="3196" w:name="_ETM_Q12_351258"/>
      <w:bookmarkEnd w:id="3195"/>
      <w:bookmarkEnd w:id="3196"/>
      <w:r>
        <w:rPr>
          <w:rFonts w:hint="cs"/>
          <w:rtl/>
        </w:rPr>
        <w:t xml:space="preserve">המדינה הטובה והיקרה שלנו, אבל </w:t>
      </w:r>
      <w:bookmarkStart w:id="3197" w:name="_ETM_Q12_345936"/>
      <w:bookmarkEnd w:id="3197"/>
      <w:r>
        <w:rPr>
          <w:rFonts w:hint="cs"/>
          <w:rtl/>
        </w:rPr>
        <w:t>המדינה שלנו גם מאוד מפגרת בכל מה שקשור בהעברת מסר ברור,</w:t>
      </w:r>
      <w:bookmarkStart w:id="3198" w:name="_ETM_Q12_357636"/>
      <w:bookmarkEnd w:id="3198"/>
      <w:r>
        <w:rPr>
          <w:rFonts w:hint="cs"/>
          <w:rtl/>
        </w:rPr>
        <w:t xml:space="preserve"> אם זה בחקיקה ואם זה באכיפה, בכל מה שקשור לפגיעה באדם בשל רקע דתי, עדתי, נטייה מינית, מגדרית או השקפה פוליטית. אני רוצה להביא את </w:t>
      </w:r>
      <w:bookmarkStart w:id="3199" w:name="_ETM_Q12_376525"/>
      <w:bookmarkEnd w:id="3199"/>
      <w:r>
        <w:rPr>
          <w:rFonts w:hint="cs"/>
          <w:rtl/>
        </w:rPr>
        <w:t>הזווית של אנשים שחורים במדינה שלנו, שנפגעים בפשעי גזענות ושנאה. כמוב</w:t>
      </w:r>
      <w:bookmarkStart w:id="3200" w:name="_ETM_Q12_379259"/>
      <w:bookmarkEnd w:id="3200"/>
      <w:r>
        <w:rPr>
          <w:rFonts w:hint="cs"/>
          <w:rtl/>
        </w:rPr>
        <w:t xml:space="preserve">ן שהחוק הזה </w:t>
      </w:r>
      <w:bookmarkStart w:id="3201" w:name="_ETM_Q12_400152"/>
      <w:bookmarkEnd w:id="3201"/>
      <w:r>
        <w:rPr>
          <w:rFonts w:hint="cs"/>
          <w:rtl/>
        </w:rPr>
        <w:t xml:space="preserve">– שאני מברכת עליו, חבר הכנסת יוראי, חבר הכנסת איתן גינזבורג, חברים יקרים, ואחרים שהציעו – המציאות היא כל כך קשה, אנשים נשארים נכים נפשית, אנשים משלמים מחיר פיזי. </w:t>
      </w:r>
    </w:p>
    <w:p w:rsidR="000943A7" w:rsidRDefault="000943A7" w:rsidP="00961E1A">
      <w:pPr>
        <w:rPr>
          <w:rtl/>
        </w:rPr>
      </w:pPr>
    </w:p>
    <w:p w:rsidR="000943A7" w:rsidRDefault="000943A7" w:rsidP="00961E1A">
      <w:pPr>
        <w:rPr>
          <w:rtl/>
        </w:rPr>
      </w:pPr>
      <w:r>
        <w:rPr>
          <w:rFonts w:hint="cs"/>
          <w:rtl/>
        </w:rPr>
        <w:t xml:space="preserve">אני יכולה להביא לך </w:t>
      </w:r>
      <w:bookmarkStart w:id="3202" w:name="_ETM_Q12_401464"/>
      <w:bookmarkEnd w:id="3202"/>
      <w:r>
        <w:rPr>
          <w:rFonts w:hint="cs"/>
          <w:rtl/>
        </w:rPr>
        <w:t>דוגמה: לפני בערך חצי שנה התפרסם סיפור, וגם פנה אליי הבחור, ששוטרת – שאחר כך הודחה מהמשטרה – שוטרת שהגיעה לבחור בחניה, בן הקהילה האתיופית, התחילה להרביץ לו, כי היה נראה לה שהוא תפס את החניה. הוא לא ידע שהיא שוטרת. פיצצה אותו במכות. מזל שהוא היה כל כך מאופק. עובר אורח צילם את האירוע. הבחור המושפל, שהיא מכה אותו, טורקת עליו את הדלת של הרכב – השופט ראה את האירוע המצולם, הזדעזע. היא הודחה מהמשטרה. גם, לא בגלל שבאמת המשטרה יודעת לקחת אחריות, אלא כי היא הייתה באיזו חופשה. השופט קבע קביעות קשו</w:t>
      </w:r>
      <w:bookmarkStart w:id="3203" w:name="_ETM_Q12_450839"/>
      <w:bookmarkEnd w:id="3203"/>
      <w:r>
        <w:rPr>
          <w:rFonts w:hint="cs"/>
          <w:rtl/>
        </w:rPr>
        <w:t xml:space="preserve">ת מאוד </w:t>
      </w:r>
      <w:bookmarkStart w:id="3204" w:name="_ETM_Q12_452597"/>
      <w:bookmarkEnd w:id="3204"/>
      <w:r>
        <w:rPr>
          <w:rFonts w:hint="cs"/>
          <w:rtl/>
        </w:rPr>
        <w:t>מאוד.</w:t>
      </w:r>
    </w:p>
    <w:p w:rsidR="000943A7" w:rsidRDefault="000943A7" w:rsidP="00961E1A">
      <w:pPr>
        <w:rPr>
          <w:rtl/>
        </w:rPr>
      </w:pPr>
    </w:p>
    <w:p w:rsidR="000943A7" w:rsidRDefault="000943A7" w:rsidP="00961E1A">
      <w:pPr>
        <w:rPr>
          <w:rtl/>
        </w:rPr>
      </w:pPr>
      <w:bookmarkStart w:id="3205" w:name="_ETM_Q12_451219"/>
      <w:bookmarkStart w:id="3206" w:name="_ETM_Q12_451308"/>
      <w:bookmarkStart w:id="3207" w:name="_ETM_Q12_451461"/>
      <w:bookmarkEnd w:id="3205"/>
      <w:bookmarkEnd w:id="3206"/>
      <w:bookmarkEnd w:id="3207"/>
      <w:r>
        <w:rPr>
          <w:rFonts w:hint="cs"/>
          <w:rtl/>
        </w:rPr>
        <w:t>אירוע כזה יכול לקחת בן אדם לדיכאון</w:t>
      </w:r>
      <w:bookmarkStart w:id="3208" w:name="_ETM_Q12_450410"/>
      <w:bookmarkEnd w:id="3208"/>
      <w:r>
        <w:rPr>
          <w:rFonts w:hint="cs"/>
          <w:rtl/>
        </w:rPr>
        <w:t xml:space="preserve">, לא רק בגלל המכות הפיזיות – בעיקר בגלל ההשפלה - - </w:t>
      </w:r>
    </w:p>
    <w:p w:rsidR="000943A7" w:rsidRDefault="000943A7" w:rsidP="00961E1A">
      <w:pPr>
        <w:rPr>
          <w:rtl/>
        </w:rPr>
      </w:pPr>
    </w:p>
    <w:p w:rsidR="000943A7" w:rsidRDefault="000943A7" w:rsidP="00961E1A">
      <w:pPr>
        <w:pStyle w:val="af6"/>
        <w:keepNext/>
        <w:rPr>
          <w:rtl/>
        </w:rPr>
      </w:pPr>
      <w:bookmarkStart w:id="3209" w:name="ET_yor_6688_27"/>
      <w:r w:rsidRPr="002375D3">
        <w:rPr>
          <w:rStyle w:val="TagStyle"/>
          <w:rtl/>
        </w:rPr>
        <w:t xml:space="preserve"> &lt;&lt; יור &gt;&gt; </w:t>
      </w:r>
      <w:r>
        <w:rPr>
          <w:rtl/>
        </w:rPr>
        <w:t>היו"ר יעקב מרגי:</w:t>
      </w:r>
      <w:r w:rsidRPr="002375D3">
        <w:rPr>
          <w:rStyle w:val="TagStyle"/>
          <w:rtl/>
        </w:rPr>
        <w:t xml:space="preserve"> &lt;&lt; יור &gt;&gt;</w:t>
      </w:r>
      <w:r>
        <w:rPr>
          <w:rtl/>
        </w:rPr>
        <w:t xml:space="preserve">   </w:t>
      </w:r>
      <w:bookmarkEnd w:id="3209"/>
    </w:p>
    <w:p w:rsidR="000943A7" w:rsidRDefault="000943A7" w:rsidP="00531E88">
      <w:pPr>
        <w:rPr>
          <w:rtl/>
        </w:rPr>
      </w:pPr>
    </w:p>
    <w:p w:rsidR="000943A7" w:rsidRDefault="000943A7" w:rsidP="00961E1A">
      <w:pPr>
        <w:rPr>
          <w:rtl/>
        </w:rPr>
      </w:pPr>
      <w:r>
        <w:rPr>
          <w:rFonts w:hint="cs"/>
          <w:rtl/>
        </w:rPr>
        <w:t>חברת הכנסת פרקש הכהן, לא מכובד - - -</w:t>
      </w:r>
    </w:p>
    <w:p w:rsidR="000943A7" w:rsidRDefault="000943A7" w:rsidP="00961E1A">
      <w:pPr>
        <w:rPr>
          <w:rtl/>
        </w:rPr>
      </w:pPr>
    </w:p>
    <w:p w:rsidR="000943A7" w:rsidRDefault="000943A7" w:rsidP="00961E1A">
      <w:pPr>
        <w:pStyle w:val="-"/>
        <w:keepNext/>
        <w:rPr>
          <w:rtl/>
        </w:rPr>
      </w:pPr>
      <w:bookmarkStart w:id="3210" w:name="ET_speakercontinue_5115_28"/>
      <w:r w:rsidRPr="00B35A94">
        <w:rPr>
          <w:rStyle w:val="TagStyle"/>
          <w:rtl/>
        </w:rPr>
        <w:t xml:space="preserve"> &lt;&lt; דובר_המשך &gt;&gt; </w:t>
      </w:r>
      <w:r>
        <w:rPr>
          <w:rtl/>
        </w:rPr>
        <w:t>פנינה תמנו (כחול לבן – המחנה הממלכתי):</w:t>
      </w:r>
      <w:r w:rsidRPr="00B35A94">
        <w:rPr>
          <w:rStyle w:val="TagStyle"/>
          <w:rtl/>
        </w:rPr>
        <w:t xml:space="preserve"> &lt;&lt; דובר_המשך &gt;&gt;</w:t>
      </w:r>
      <w:r>
        <w:rPr>
          <w:rtl/>
        </w:rPr>
        <w:t xml:space="preserve">   </w:t>
      </w:r>
      <w:bookmarkEnd w:id="3210"/>
    </w:p>
    <w:p w:rsidR="000943A7" w:rsidRDefault="000943A7" w:rsidP="00531E88">
      <w:pPr>
        <w:rPr>
          <w:rtl/>
        </w:rPr>
      </w:pPr>
    </w:p>
    <w:p w:rsidR="000943A7" w:rsidRDefault="000943A7" w:rsidP="00961E1A">
      <w:pPr>
        <w:rPr>
          <w:rtl/>
        </w:rPr>
      </w:pPr>
      <w:r>
        <w:rPr>
          <w:rFonts w:hint="cs"/>
          <w:rtl/>
        </w:rPr>
        <w:t>- - בעיקר בגלל</w:t>
      </w:r>
      <w:bookmarkStart w:id="3211" w:name="_ETM_Q12_459542"/>
      <w:bookmarkEnd w:id="3211"/>
      <w:r>
        <w:rPr>
          <w:rFonts w:hint="cs"/>
          <w:rtl/>
        </w:rPr>
        <w:t xml:space="preserve"> השנאה, בעיקר בגלל הגזענות, ההשפלה. </w:t>
      </w:r>
    </w:p>
    <w:p w:rsidR="000943A7" w:rsidRDefault="000943A7" w:rsidP="00961E1A">
      <w:pPr>
        <w:rPr>
          <w:rtl/>
        </w:rPr>
      </w:pPr>
    </w:p>
    <w:p w:rsidR="000943A7" w:rsidRDefault="000943A7" w:rsidP="00961E1A">
      <w:pPr>
        <w:rPr>
          <w:rtl/>
        </w:rPr>
      </w:pPr>
      <w:r>
        <w:rPr>
          <w:rFonts w:hint="cs"/>
          <w:rtl/>
        </w:rPr>
        <w:t>אתה יודע, יש אנשים שאומרים:</w:t>
      </w:r>
      <w:r>
        <w:t xml:space="preserve"> </w:t>
      </w:r>
      <w:r>
        <w:rPr>
          <w:rFonts w:hint="cs"/>
          <w:rtl/>
        </w:rPr>
        <w:t xml:space="preserve">אני יכול להתמודד עם הפגיעה הפיזית. חס וחלילה, אנחנו לא מעודדים אלימות, אבל אנשים קשה להם להתמודד עם הרמיסה של הזכויות. </w:t>
      </w:r>
      <w:bookmarkStart w:id="3212" w:name="_ETM_Q12_478778"/>
      <w:bookmarkEnd w:id="3212"/>
      <w:r>
        <w:rPr>
          <w:rFonts w:hint="cs"/>
          <w:rtl/>
        </w:rPr>
        <w:t>אתמול היה לנו דיון בוועדה של מיכאל ביטון על אלימות משטרתית ושיטור יתר. היו עדויות - - -</w:t>
      </w:r>
    </w:p>
    <w:p w:rsidR="000943A7" w:rsidRDefault="000943A7" w:rsidP="00961E1A">
      <w:pPr>
        <w:rPr>
          <w:rtl/>
        </w:rPr>
      </w:pPr>
    </w:p>
    <w:p w:rsidR="000943A7" w:rsidRDefault="000943A7" w:rsidP="00961E1A">
      <w:pPr>
        <w:pStyle w:val="af6"/>
        <w:keepNext/>
        <w:rPr>
          <w:rtl/>
        </w:rPr>
      </w:pPr>
      <w:r w:rsidRPr="00347B11">
        <w:rPr>
          <w:rStyle w:val="TagStyle"/>
          <w:rtl/>
        </w:rPr>
        <w:t xml:space="preserve"> &lt;&lt; יור &gt;&gt; </w:t>
      </w:r>
      <w:r>
        <w:rPr>
          <w:rtl/>
        </w:rPr>
        <w:t>היו"ר יעקב מרגי:</w:t>
      </w:r>
      <w:r w:rsidRPr="00347B11">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ועדה ששמה?</w:t>
      </w:r>
    </w:p>
    <w:p w:rsidR="000943A7" w:rsidRPr="00347B11" w:rsidRDefault="000943A7" w:rsidP="00961E1A">
      <w:pPr>
        <w:rPr>
          <w:rtl/>
        </w:rPr>
      </w:pPr>
    </w:p>
    <w:p w:rsidR="000943A7" w:rsidRPr="00B05AB3" w:rsidRDefault="000943A7" w:rsidP="00961E1A">
      <w:pPr>
        <w:pStyle w:val="-"/>
        <w:keepNext/>
        <w:rPr>
          <w:rtl/>
        </w:rPr>
      </w:pPr>
      <w:bookmarkStart w:id="3213" w:name="_ETM_Q12_346084"/>
      <w:bookmarkStart w:id="3214" w:name="_ETM_Q12_482102"/>
      <w:bookmarkEnd w:id="3213"/>
      <w:bookmarkEnd w:id="3214"/>
      <w:r w:rsidRPr="00B05AB3">
        <w:rPr>
          <w:rStyle w:val="TagStyle"/>
          <w:rtl/>
        </w:rPr>
        <w:t xml:space="preserve">&lt;&lt; דובר_המשך &gt;&gt; </w:t>
      </w:r>
      <w:r>
        <w:rPr>
          <w:rtl/>
        </w:rPr>
        <w:t>פנינה תמנו (כחול לבן – המחנה הממלכתי):</w:t>
      </w:r>
      <w:r w:rsidRPr="00B05AB3">
        <w:rPr>
          <w:rStyle w:val="TagStyle"/>
          <w:rtl/>
        </w:rPr>
        <w:t xml:space="preserve"> &lt;&lt; דובר_המשך &gt;&gt;</w:t>
      </w:r>
      <w:r>
        <w:rPr>
          <w:rtl/>
        </w:rPr>
        <w:t xml:space="preserve">   </w:t>
      </w:r>
    </w:p>
    <w:p w:rsidR="000943A7" w:rsidRDefault="000943A7" w:rsidP="00961E1A">
      <w:pPr>
        <w:rPr>
          <w:rtl/>
        </w:rPr>
      </w:pPr>
    </w:p>
    <w:p w:rsidR="000943A7" w:rsidRDefault="000943A7" w:rsidP="00961E1A">
      <w:pPr>
        <w:rPr>
          <w:rtl/>
        </w:rPr>
      </w:pPr>
      <w:bookmarkStart w:id="3215" w:name="_ETM_Q12_482388"/>
      <w:bookmarkEnd w:id="3215"/>
      <w:r>
        <w:rPr>
          <w:rFonts w:hint="cs"/>
          <w:rtl/>
        </w:rPr>
        <w:t>ועדה להסרת חסמים. היו שם מיכאל וגם מאיר כהן, שהגיעו. הינה,</w:t>
      </w:r>
      <w:bookmarkStart w:id="3216" w:name="_ETM_Q12_489047"/>
      <w:bookmarkEnd w:id="3216"/>
      <w:r>
        <w:rPr>
          <w:rFonts w:hint="cs"/>
          <w:rtl/>
        </w:rPr>
        <w:t xml:space="preserve"> מיכאל כאן. איזה עדויות קשות, מיכאל? עדויות כמעט שלוש שעות. עדויות קשות.</w:t>
      </w:r>
    </w:p>
    <w:p w:rsidR="000943A7" w:rsidRDefault="000943A7" w:rsidP="00961E1A">
      <w:pPr>
        <w:rPr>
          <w:rtl/>
        </w:rPr>
      </w:pPr>
      <w:bookmarkStart w:id="3217" w:name="_ETM_Q12_497415"/>
      <w:bookmarkStart w:id="3218" w:name="_ETM_Q12_497580"/>
      <w:bookmarkEnd w:id="3217"/>
      <w:bookmarkEnd w:id="3218"/>
    </w:p>
    <w:p w:rsidR="000943A7" w:rsidRDefault="000943A7" w:rsidP="00961E1A">
      <w:pPr>
        <w:pStyle w:val="af5"/>
        <w:keepNext/>
        <w:rPr>
          <w:rtl/>
        </w:rPr>
      </w:pPr>
      <w:bookmarkStart w:id="3219" w:name="ET_interruption_5765_28"/>
      <w:r w:rsidRPr="00347B11">
        <w:rPr>
          <w:rStyle w:val="TagStyle"/>
          <w:rtl/>
        </w:rPr>
        <w:t xml:space="preserve"> &lt;&lt; קריאה &gt;&gt; </w:t>
      </w:r>
      <w:r>
        <w:rPr>
          <w:rtl/>
        </w:rPr>
        <w:t>מיכאל מרדכי ביטון (כחול לבן – המחנה הממלכתי):</w:t>
      </w:r>
      <w:r w:rsidRPr="00347B11">
        <w:rPr>
          <w:rStyle w:val="TagStyle"/>
          <w:rtl/>
        </w:rPr>
        <w:t xml:space="preserve"> &lt;&lt; קריאה &gt;&gt;</w:t>
      </w:r>
      <w:r>
        <w:rPr>
          <w:rtl/>
        </w:rPr>
        <w:t xml:space="preserve">   </w:t>
      </w:r>
      <w:bookmarkEnd w:id="3219"/>
    </w:p>
    <w:p w:rsidR="000943A7" w:rsidRDefault="000943A7" w:rsidP="00531E88">
      <w:pPr>
        <w:rPr>
          <w:rtl/>
        </w:rPr>
      </w:pPr>
    </w:p>
    <w:p w:rsidR="000943A7" w:rsidRDefault="000943A7" w:rsidP="00961E1A">
      <w:pPr>
        <w:rPr>
          <w:rtl/>
        </w:rPr>
      </w:pPr>
      <w:r>
        <w:rPr>
          <w:rFonts w:hint="cs"/>
          <w:rtl/>
        </w:rPr>
        <w:t>הוא היה שר הרווחה.</w:t>
      </w:r>
    </w:p>
    <w:p w:rsidR="000943A7" w:rsidRDefault="000943A7" w:rsidP="00961E1A">
      <w:pPr>
        <w:rPr>
          <w:rtl/>
        </w:rPr>
      </w:pPr>
    </w:p>
    <w:p w:rsidR="000943A7" w:rsidRPr="00B05AB3" w:rsidRDefault="000943A7" w:rsidP="00961E1A">
      <w:pPr>
        <w:pStyle w:val="-"/>
        <w:keepNext/>
        <w:rPr>
          <w:rtl/>
        </w:rPr>
      </w:pPr>
      <w:bookmarkStart w:id="3220" w:name="_ETM_Q12_496422"/>
      <w:bookmarkStart w:id="3221" w:name="_ETM_Q12_496580"/>
      <w:bookmarkStart w:id="3222" w:name="_ETM_Q12_496774"/>
      <w:bookmarkEnd w:id="3220"/>
      <w:bookmarkEnd w:id="3221"/>
      <w:bookmarkEnd w:id="3222"/>
      <w:r w:rsidRPr="00B05AB3">
        <w:rPr>
          <w:rStyle w:val="TagStyle"/>
          <w:rtl/>
        </w:rPr>
        <w:t xml:space="preserve">&lt;&lt; דובר_המשך &gt;&gt; </w:t>
      </w:r>
      <w:r>
        <w:rPr>
          <w:rtl/>
        </w:rPr>
        <w:t>פנינה תמנו (כחול לבן – המחנה הממלכתי):</w:t>
      </w:r>
      <w:r w:rsidRPr="00B05AB3">
        <w:rPr>
          <w:rStyle w:val="TagStyle"/>
          <w:rtl/>
        </w:rPr>
        <w:t xml:space="preserve"> &lt;&lt; דובר_המשך &gt;&gt;</w:t>
      </w:r>
      <w:r>
        <w:rPr>
          <w:rtl/>
        </w:rPr>
        <w:t xml:space="preserve">   </w:t>
      </w:r>
    </w:p>
    <w:p w:rsidR="000943A7" w:rsidRDefault="000943A7" w:rsidP="00961E1A">
      <w:pPr>
        <w:rPr>
          <w:rtl/>
        </w:rPr>
      </w:pPr>
    </w:p>
    <w:p w:rsidR="000943A7" w:rsidRDefault="000943A7" w:rsidP="00961E1A">
      <w:pPr>
        <w:rPr>
          <w:rtl/>
        </w:rPr>
      </w:pPr>
      <w:bookmarkStart w:id="3223" w:name="_ETM_Q12_496904"/>
      <w:bookmarkEnd w:id="3223"/>
      <w:r>
        <w:rPr>
          <w:rFonts w:hint="cs"/>
          <w:rtl/>
        </w:rPr>
        <w:t>הוא מכיר. הוא ידיד גדול של הקהילה.</w:t>
      </w:r>
      <w:bookmarkStart w:id="3224" w:name="_ETM_Q12_506873"/>
      <w:bookmarkEnd w:id="3224"/>
    </w:p>
    <w:p w:rsidR="000943A7" w:rsidRDefault="000943A7" w:rsidP="00961E1A">
      <w:pPr>
        <w:rPr>
          <w:rtl/>
        </w:rPr>
      </w:pPr>
    </w:p>
    <w:p w:rsidR="000943A7" w:rsidRDefault="000943A7" w:rsidP="00961E1A">
      <w:pPr>
        <w:rPr>
          <w:rtl/>
        </w:rPr>
      </w:pPr>
      <w:bookmarkStart w:id="3225" w:name="_ETM_Q12_507236"/>
      <w:bookmarkStart w:id="3226" w:name="_ETM_Q12_507327"/>
      <w:bookmarkStart w:id="3227" w:name="_ETM_Q12_507463"/>
      <w:bookmarkEnd w:id="3225"/>
      <w:bookmarkEnd w:id="3226"/>
      <w:bookmarkEnd w:id="3227"/>
      <w:r>
        <w:rPr>
          <w:rFonts w:hint="cs"/>
          <w:rtl/>
        </w:rPr>
        <w:t xml:space="preserve">ואני אגיד לך, התקשר אליי בחור – הוא פחד להגיע אתמול. שוטרים לקחו אותו באוגוסט, שמו אותו ברכב על כלום. אשתו שלחה אותו להביא מצרכים. שעתיים וחצי, אדוני היושב-ראש. אמר לשוטרת השנייה: </w:t>
      </w:r>
      <w:bookmarkStart w:id="3228" w:name="_ETM_Q12_520533"/>
      <w:bookmarkEnd w:id="3228"/>
      <w:r>
        <w:rPr>
          <w:rFonts w:hint="cs"/>
          <w:rtl/>
        </w:rPr>
        <w:t>תפעילי על חום הכי גבוה. הוא עוצר אותו</w:t>
      </w:r>
      <w:r w:rsidRPr="003F1A6F">
        <w:rPr>
          <w:rFonts w:hint="cs"/>
          <w:rtl/>
        </w:rPr>
        <w:t xml:space="preserve"> </w:t>
      </w:r>
      <w:r>
        <w:rPr>
          <w:rFonts w:hint="cs"/>
          <w:rtl/>
        </w:rPr>
        <w:t>לשעתיים וחצי. לקחו לו את הטלפון, לא היו מוכנים לתת לו להתייעץ עם עורך דין, ובסוף אמרו לו: אנחנו נדחוף לך בננה. השפילו אותו, זרקו אותו, ואמרו לו: אתה לא לוקח את הרכב. הזמינו גרר. הבן-אדם הלך ברגל, ואמר: אני כל כך מפחד, אני כל כך מושפל.</w:t>
      </w:r>
    </w:p>
    <w:p w:rsidR="000943A7" w:rsidRDefault="000943A7" w:rsidP="00961E1A">
      <w:pPr>
        <w:rPr>
          <w:rtl/>
        </w:rPr>
      </w:pPr>
    </w:p>
    <w:p w:rsidR="000943A7" w:rsidRDefault="000943A7" w:rsidP="00961E1A">
      <w:pPr>
        <w:rPr>
          <w:rtl/>
        </w:rPr>
      </w:pPr>
      <w:r>
        <w:rPr>
          <w:rFonts w:hint="cs"/>
          <w:rtl/>
        </w:rPr>
        <w:t xml:space="preserve">בגלל זה אמרתי, המדינה </w:t>
      </w:r>
      <w:r>
        <w:rPr>
          <w:rFonts w:hint="eastAsia"/>
          <w:rtl/>
        </w:rPr>
        <w:t>–</w:t>
      </w:r>
      <w:r>
        <w:rPr>
          <w:rFonts w:hint="cs"/>
          <w:rtl/>
        </w:rPr>
        <w:t xml:space="preserve"> לא המדינה, אנחנו, אנחנו כנבחרי ציבור קצת מפגרים בכל האירוע של הגנה על אנשים שנפגעים על רקע מי שהם. לכן הצעת החוק הזאת היא טובה, כי אני יודעת שיש אלפי אנשים שנפגעו נפשית ונפגעו פיזית, וצריך לעזור להם.</w:t>
      </w:r>
    </w:p>
    <w:p w:rsidR="000943A7" w:rsidRDefault="000943A7" w:rsidP="00961E1A">
      <w:pPr>
        <w:rPr>
          <w:rtl/>
        </w:rPr>
      </w:pPr>
    </w:p>
    <w:p w:rsidR="000943A7" w:rsidRDefault="000943A7" w:rsidP="00961E1A">
      <w:pPr>
        <w:pStyle w:val="af6"/>
        <w:keepNext/>
        <w:rPr>
          <w:rtl/>
        </w:rPr>
      </w:pPr>
      <w:bookmarkStart w:id="3229" w:name="ET_yor_6688_29"/>
      <w:r w:rsidRPr="002B5B3F">
        <w:rPr>
          <w:rStyle w:val="TagStyle"/>
          <w:rtl/>
        </w:rPr>
        <w:t xml:space="preserve"> &lt;&lt; יור &gt;&gt; </w:t>
      </w:r>
      <w:r>
        <w:rPr>
          <w:rtl/>
        </w:rPr>
        <w:t>היו"ר יעקב מרגי:</w:t>
      </w:r>
      <w:r w:rsidRPr="002B5B3F">
        <w:rPr>
          <w:rStyle w:val="TagStyle"/>
          <w:rtl/>
        </w:rPr>
        <w:t xml:space="preserve"> &lt;&lt; יור &gt;&gt;</w:t>
      </w:r>
      <w:r>
        <w:rPr>
          <w:rtl/>
        </w:rPr>
        <w:t xml:space="preserve">   </w:t>
      </w:r>
      <w:bookmarkEnd w:id="3229"/>
    </w:p>
    <w:p w:rsidR="000943A7" w:rsidRDefault="000943A7" w:rsidP="00531E88">
      <w:pPr>
        <w:rPr>
          <w:rtl/>
        </w:rPr>
      </w:pPr>
    </w:p>
    <w:p w:rsidR="000943A7" w:rsidRDefault="000943A7" w:rsidP="00961E1A">
      <w:pPr>
        <w:rPr>
          <w:rtl/>
        </w:rPr>
      </w:pPr>
      <w:bookmarkStart w:id="3230" w:name="_ETM_Q12_560126"/>
      <w:bookmarkEnd w:id="3230"/>
      <w:r>
        <w:rPr>
          <w:rFonts w:hint="cs"/>
          <w:rtl/>
        </w:rPr>
        <w:t>תודה רבה.</w:t>
      </w:r>
    </w:p>
    <w:p w:rsidR="000943A7" w:rsidRDefault="000943A7" w:rsidP="00961E1A">
      <w:pPr>
        <w:rPr>
          <w:rtl/>
        </w:rPr>
      </w:pPr>
    </w:p>
    <w:p w:rsidR="000943A7" w:rsidRDefault="000943A7" w:rsidP="00961E1A">
      <w:pPr>
        <w:rPr>
          <w:rtl/>
        </w:rPr>
      </w:pPr>
      <w:r>
        <w:rPr>
          <w:rFonts w:hint="cs"/>
          <w:rtl/>
        </w:rPr>
        <w:t xml:space="preserve">המזכיר, על </w:t>
      </w:r>
      <w:bookmarkStart w:id="3231" w:name="_ETM_Q12_562679"/>
      <w:bookmarkEnd w:id="3231"/>
      <w:r>
        <w:rPr>
          <w:rFonts w:hint="cs"/>
          <w:rtl/>
        </w:rPr>
        <w:t>פי בקשת האופוזיציה, ההצבעה תהיה שמית. אשר על כן, אבקש</w:t>
      </w:r>
      <w:bookmarkStart w:id="3232" w:name="_ETM_Q12_578676"/>
      <w:bookmarkEnd w:id="3232"/>
      <w:r>
        <w:rPr>
          <w:rFonts w:hint="cs"/>
          <w:rtl/>
        </w:rPr>
        <w:t xml:space="preserve"> להתחיל בקריאת שמות חברי הכנסת להצבעה. בבקשה.</w:t>
      </w:r>
      <w:bookmarkStart w:id="3233" w:name="_ETM_Q12_346154"/>
      <w:bookmarkStart w:id="3234" w:name="_ETM_Q12_346264"/>
      <w:bookmarkStart w:id="3235" w:name="_ETM_Q12_346300"/>
      <w:bookmarkStart w:id="3236" w:name="_ETM_Q12_346418"/>
      <w:bookmarkEnd w:id="3233"/>
      <w:bookmarkEnd w:id="3234"/>
      <w:bookmarkEnd w:id="3235"/>
      <w:bookmarkEnd w:id="3236"/>
    </w:p>
    <w:p w:rsidR="000943A7" w:rsidRDefault="000943A7" w:rsidP="00961E1A">
      <w:pPr>
        <w:rPr>
          <w:rtl/>
        </w:rPr>
      </w:pPr>
    </w:p>
    <w:p w:rsidR="000943A7" w:rsidRDefault="000943A7" w:rsidP="00961E1A">
      <w:pPr>
        <w:pStyle w:val="af1"/>
        <w:rPr>
          <w:rtl/>
        </w:rPr>
      </w:pPr>
      <w:bookmarkStart w:id="3237" w:name="_ETM_Q12_232980"/>
      <w:bookmarkStart w:id="3238" w:name="_ETM_Q12_233086"/>
      <w:bookmarkStart w:id="3239" w:name="_ETM_Q12_233194"/>
      <w:bookmarkEnd w:id="3237"/>
      <w:bookmarkEnd w:id="3238"/>
      <w:bookmarkEnd w:id="3239"/>
      <w:r>
        <w:rPr>
          <w:rFonts w:hint="cs"/>
          <w:rtl/>
        </w:rPr>
        <w:t>הצבעה שמית</w:t>
      </w:r>
    </w:p>
    <w:p w:rsidR="000943A7" w:rsidRPr="00205533" w:rsidRDefault="000943A7" w:rsidP="00961E1A">
      <w:pPr>
        <w:rPr>
          <w:rtl/>
        </w:rPr>
      </w:pPr>
    </w:p>
    <w:p w:rsidR="000943A7" w:rsidRDefault="000943A7" w:rsidP="00961E1A">
      <w:pPr>
        <w:pStyle w:val="af5"/>
        <w:keepNext/>
        <w:rPr>
          <w:rtl/>
        </w:rPr>
      </w:pPr>
      <w:bookmarkStart w:id="3240" w:name="ET_interruption_6316_10"/>
      <w:r w:rsidRPr="00F610B3">
        <w:rPr>
          <w:rStyle w:val="TagStyle"/>
          <w:rtl/>
        </w:rPr>
        <w:t xml:space="preserve">&lt;&lt; קריאה &gt;&gt; </w:t>
      </w:r>
      <w:r>
        <w:rPr>
          <w:rtl/>
        </w:rPr>
        <w:t>סגנית מזכיר הכנסת ראדה חסייסי:</w:t>
      </w:r>
      <w:r w:rsidRPr="00F610B3">
        <w:rPr>
          <w:rStyle w:val="TagStyle"/>
          <w:rtl/>
        </w:rPr>
        <w:t xml:space="preserve"> &lt;&lt; קריאה &gt;&gt;</w:t>
      </w:r>
      <w:r>
        <w:rPr>
          <w:rtl/>
        </w:rPr>
        <w:t xml:space="preserve">   </w:t>
      </w:r>
      <w:bookmarkEnd w:id="3240"/>
    </w:p>
    <w:p w:rsidR="000943A7" w:rsidRDefault="000943A7" w:rsidP="00961E1A">
      <w:pPr>
        <w:ind w:firstLine="0"/>
        <w:rPr>
          <w:rtl/>
        </w:rPr>
      </w:pPr>
      <w:r>
        <w:rPr>
          <w:rFonts w:hint="cs"/>
          <w:rtl/>
        </w:rPr>
        <w:t>(קוראת בשמות חברי הכנסת)</w:t>
      </w:r>
    </w:p>
    <w:p w:rsidR="000943A7" w:rsidRPr="00F610B3" w:rsidRDefault="000943A7" w:rsidP="00961E1A">
      <w:pPr>
        <w:rPr>
          <w:rtl/>
        </w:rPr>
      </w:pPr>
    </w:p>
    <w:p w:rsidR="000943A7" w:rsidRDefault="000943A7" w:rsidP="00961E1A">
      <w:pPr>
        <w:rPr>
          <w:rtl/>
        </w:rPr>
      </w:pPr>
      <w:r>
        <w:rPr>
          <w:rtl/>
        </w:rPr>
        <w:t>משה אבוטבול</w:t>
      </w:r>
      <w:r>
        <w:rPr>
          <w:rtl/>
        </w:rPr>
        <w:tab/>
      </w:r>
      <w:r>
        <w:rPr>
          <w:rtl/>
        </w:rPr>
        <w:tab/>
        <w:t xml:space="preserve">–   </w:t>
      </w:r>
      <w:r>
        <w:rPr>
          <w:rFonts w:hint="cs"/>
          <w:rtl/>
        </w:rPr>
        <w:t>נגד</w:t>
      </w:r>
    </w:p>
    <w:p w:rsidR="000943A7" w:rsidRDefault="000943A7" w:rsidP="00961E1A">
      <w:pPr>
        <w:rPr>
          <w:rtl/>
        </w:rPr>
      </w:pPr>
      <w:r>
        <w:rPr>
          <w:rtl/>
        </w:rPr>
        <w:t>יולי יואל אדלשטיין</w:t>
      </w:r>
      <w:r>
        <w:rPr>
          <w:rtl/>
        </w:rPr>
        <w:tab/>
        <w:t xml:space="preserve">–   </w:t>
      </w:r>
      <w:r>
        <w:rPr>
          <w:rFonts w:hint="cs"/>
          <w:rtl/>
        </w:rPr>
        <w:t>אינו נוכח</w:t>
      </w:r>
    </w:p>
    <w:p w:rsidR="000943A7" w:rsidRDefault="000943A7" w:rsidP="00961E1A">
      <w:pPr>
        <w:rPr>
          <w:rtl/>
        </w:rPr>
      </w:pPr>
      <w:r>
        <w:rPr>
          <w:rtl/>
        </w:rPr>
        <w:t>אמיר אוחנה</w:t>
      </w:r>
      <w:r>
        <w:rPr>
          <w:rtl/>
        </w:rPr>
        <w:tab/>
      </w:r>
      <w:r>
        <w:rPr>
          <w:rtl/>
        </w:rPr>
        <w:tab/>
        <w:t xml:space="preserve">–   </w:t>
      </w:r>
      <w:r>
        <w:rPr>
          <w:rFonts w:hint="cs"/>
          <w:rtl/>
        </w:rPr>
        <w:t>אינו נוכח</w:t>
      </w:r>
    </w:p>
    <w:p w:rsidR="000943A7" w:rsidRDefault="000943A7" w:rsidP="00961E1A">
      <w:pPr>
        <w:rPr>
          <w:rtl/>
        </w:rPr>
      </w:pPr>
      <w:r>
        <w:rPr>
          <w:rtl/>
        </w:rPr>
        <w:t>ינון אזולאי</w:t>
      </w:r>
      <w:r>
        <w:rPr>
          <w:rtl/>
        </w:rPr>
        <w:tab/>
      </w:r>
      <w:r>
        <w:rPr>
          <w:rtl/>
        </w:rPr>
        <w:tab/>
        <w:t xml:space="preserve">–   </w:t>
      </w:r>
      <w:r>
        <w:rPr>
          <w:rFonts w:hint="cs"/>
          <w:rtl/>
        </w:rPr>
        <w:t>אינו נוכח</w:t>
      </w:r>
    </w:p>
    <w:p w:rsidR="000943A7" w:rsidRDefault="000943A7" w:rsidP="00961E1A">
      <w:pPr>
        <w:rPr>
          <w:rtl/>
        </w:rPr>
      </w:pPr>
      <w:r>
        <w:rPr>
          <w:rtl/>
        </w:rPr>
        <w:t>ישראל אייכלר</w:t>
      </w:r>
      <w:r>
        <w:rPr>
          <w:rtl/>
        </w:rPr>
        <w:tab/>
      </w:r>
      <w:r>
        <w:rPr>
          <w:rtl/>
        </w:rPr>
        <w:tab/>
        <w:t xml:space="preserve">–   </w:t>
      </w:r>
      <w:r>
        <w:rPr>
          <w:rFonts w:hint="cs"/>
          <w:rtl/>
        </w:rPr>
        <w:t>אינו נוכח</w:t>
      </w:r>
    </w:p>
    <w:p w:rsidR="000943A7" w:rsidRDefault="000943A7" w:rsidP="00961E1A">
      <w:pPr>
        <w:rPr>
          <w:rtl/>
        </w:rPr>
      </w:pPr>
      <w:r>
        <w:rPr>
          <w:rtl/>
        </w:rPr>
        <w:t>דן אילוז</w:t>
      </w:r>
      <w:r>
        <w:rPr>
          <w:rtl/>
        </w:rPr>
        <w:tab/>
      </w:r>
      <w:r>
        <w:rPr>
          <w:rtl/>
        </w:rPr>
        <w:tab/>
      </w:r>
      <w:r>
        <w:rPr>
          <w:rtl/>
        </w:rPr>
        <w:tab/>
        <w:t xml:space="preserve">–   </w:t>
      </w:r>
      <w:r>
        <w:rPr>
          <w:rFonts w:hint="cs"/>
          <w:rtl/>
        </w:rPr>
        <w:t>נגד</w:t>
      </w:r>
    </w:p>
    <w:p w:rsidR="000943A7" w:rsidRDefault="000943A7" w:rsidP="00961E1A">
      <w:pPr>
        <w:rPr>
          <w:rtl/>
        </w:rPr>
      </w:pPr>
      <w:r>
        <w:rPr>
          <w:rtl/>
        </w:rPr>
        <w:t>ואליד אלהואשלה</w:t>
      </w:r>
      <w:r>
        <w:rPr>
          <w:rtl/>
        </w:rPr>
        <w:tab/>
      </w:r>
      <w:r>
        <w:rPr>
          <w:rtl/>
        </w:rPr>
        <w:tab/>
        <w:t xml:space="preserve">–   </w:t>
      </w:r>
      <w:r>
        <w:rPr>
          <w:rFonts w:hint="cs"/>
          <w:rtl/>
        </w:rPr>
        <w:t>אינו נוכח</w:t>
      </w:r>
    </w:p>
    <w:p w:rsidR="000943A7" w:rsidRDefault="000943A7" w:rsidP="00961E1A">
      <w:pPr>
        <w:rPr>
          <w:rtl/>
        </w:rPr>
      </w:pPr>
      <w:r>
        <w:rPr>
          <w:rtl/>
        </w:rPr>
        <w:t>קארין אלהרר</w:t>
      </w:r>
      <w:r>
        <w:rPr>
          <w:rtl/>
        </w:rPr>
        <w:tab/>
      </w:r>
      <w:r>
        <w:rPr>
          <w:rtl/>
        </w:rPr>
        <w:tab/>
        <w:t xml:space="preserve">–   </w:t>
      </w:r>
      <w:r>
        <w:rPr>
          <w:rFonts w:hint="cs"/>
          <w:rtl/>
        </w:rPr>
        <w:t>בעד</w:t>
      </w:r>
    </w:p>
    <w:p w:rsidR="000943A7" w:rsidRDefault="000943A7" w:rsidP="00961E1A">
      <w:pPr>
        <w:rPr>
          <w:rtl/>
        </w:rPr>
      </w:pPr>
      <w:r>
        <w:rPr>
          <w:rtl/>
        </w:rPr>
        <w:t>עמיחי אליהו</w:t>
      </w:r>
      <w:r>
        <w:rPr>
          <w:rtl/>
        </w:rPr>
        <w:tab/>
      </w:r>
      <w:r>
        <w:rPr>
          <w:rtl/>
        </w:rPr>
        <w:tab/>
        <w:t xml:space="preserve">–   </w:t>
      </w:r>
      <w:r>
        <w:rPr>
          <w:rFonts w:hint="cs"/>
          <w:rtl/>
        </w:rPr>
        <w:t>אינו נוכח</w:t>
      </w:r>
    </w:p>
    <w:p w:rsidR="000943A7" w:rsidRDefault="000943A7" w:rsidP="00961E1A">
      <w:pPr>
        <w:rPr>
          <w:rtl/>
        </w:rPr>
      </w:pPr>
      <w:r>
        <w:rPr>
          <w:rtl/>
        </w:rPr>
        <w:t>זאב אלקין</w:t>
      </w:r>
      <w:r>
        <w:rPr>
          <w:rtl/>
        </w:rPr>
        <w:tab/>
      </w:r>
      <w:r>
        <w:rPr>
          <w:rtl/>
        </w:rPr>
        <w:tab/>
        <w:t xml:space="preserve">–   </w:t>
      </w:r>
      <w:r>
        <w:rPr>
          <w:rFonts w:hint="cs"/>
          <w:rtl/>
        </w:rPr>
        <w:t>נגד</w:t>
      </w:r>
    </w:p>
    <w:p w:rsidR="000943A7" w:rsidRDefault="000943A7" w:rsidP="00961E1A">
      <w:pPr>
        <w:rPr>
          <w:rtl/>
        </w:rPr>
      </w:pPr>
      <w:r>
        <w:rPr>
          <w:rtl/>
        </w:rPr>
        <w:t>משה ארבל</w:t>
      </w:r>
      <w:r>
        <w:rPr>
          <w:rtl/>
        </w:rPr>
        <w:tab/>
      </w:r>
      <w:r>
        <w:rPr>
          <w:rtl/>
        </w:rPr>
        <w:tab/>
        <w:t xml:space="preserve">–   </w:t>
      </w:r>
      <w:r>
        <w:rPr>
          <w:rFonts w:hint="cs"/>
          <w:rtl/>
        </w:rPr>
        <w:t>אינו נוכח</w:t>
      </w:r>
    </w:p>
    <w:p w:rsidR="000943A7" w:rsidRDefault="000943A7" w:rsidP="00961E1A">
      <w:pPr>
        <w:rPr>
          <w:rtl/>
        </w:rPr>
      </w:pPr>
      <w:r>
        <w:rPr>
          <w:rtl/>
        </w:rPr>
        <w:t>יעקב אשר</w:t>
      </w:r>
      <w:r>
        <w:rPr>
          <w:rtl/>
        </w:rPr>
        <w:tab/>
      </w:r>
      <w:r>
        <w:rPr>
          <w:rtl/>
        </w:rPr>
        <w:tab/>
        <w:t xml:space="preserve">–   </w:t>
      </w:r>
      <w:r>
        <w:rPr>
          <w:rFonts w:hint="cs"/>
          <w:rtl/>
        </w:rPr>
        <w:t>אינו נוכח</w:t>
      </w:r>
    </w:p>
    <w:p w:rsidR="000943A7" w:rsidRDefault="000943A7" w:rsidP="00961E1A">
      <w:pPr>
        <w:rPr>
          <w:rtl/>
        </w:rPr>
      </w:pPr>
      <w:r>
        <w:rPr>
          <w:rtl/>
        </w:rPr>
        <w:t>אביחי אברהם בוארון</w:t>
      </w:r>
      <w:r>
        <w:rPr>
          <w:rtl/>
        </w:rPr>
        <w:tab/>
        <w:t xml:space="preserve">–   </w:t>
      </w:r>
      <w:r>
        <w:rPr>
          <w:rFonts w:hint="cs"/>
          <w:rtl/>
        </w:rPr>
        <w:t>נגד</w:t>
      </w:r>
    </w:p>
    <w:p w:rsidR="000943A7" w:rsidRDefault="000943A7" w:rsidP="00961E1A">
      <w:pPr>
        <w:rPr>
          <w:rtl/>
        </w:rPr>
      </w:pPr>
      <w:r>
        <w:rPr>
          <w:rtl/>
        </w:rPr>
        <w:t>אוריאל בוסו</w:t>
      </w:r>
      <w:r>
        <w:rPr>
          <w:rtl/>
        </w:rPr>
        <w:tab/>
      </w:r>
      <w:r>
        <w:rPr>
          <w:rtl/>
        </w:rPr>
        <w:tab/>
        <w:t xml:space="preserve">–   </w:t>
      </w:r>
      <w:r>
        <w:rPr>
          <w:rFonts w:hint="cs"/>
          <w:rtl/>
        </w:rPr>
        <w:t>אינו נוכח</w:t>
      </w:r>
    </w:p>
    <w:p w:rsidR="000943A7" w:rsidRDefault="000943A7" w:rsidP="00961E1A">
      <w:pPr>
        <w:rPr>
          <w:rtl/>
        </w:rPr>
      </w:pPr>
      <w:r>
        <w:rPr>
          <w:rtl/>
        </w:rPr>
        <w:t>מישל בוסקילה</w:t>
      </w:r>
      <w:r>
        <w:rPr>
          <w:rtl/>
        </w:rPr>
        <w:tab/>
      </w:r>
      <w:r>
        <w:rPr>
          <w:rtl/>
        </w:rPr>
        <w:tab/>
        <w:t xml:space="preserve">–   </w:t>
      </w:r>
      <w:r>
        <w:rPr>
          <w:rFonts w:hint="cs"/>
          <w:rtl/>
        </w:rPr>
        <w:t>נגד</w:t>
      </w:r>
    </w:p>
    <w:p w:rsidR="000943A7" w:rsidRDefault="000943A7" w:rsidP="00961E1A">
      <w:pPr>
        <w:rPr>
          <w:rtl/>
        </w:rPr>
      </w:pPr>
      <w:r>
        <w:rPr>
          <w:rtl/>
        </w:rPr>
        <w:t>דבי ביטון</w:t>
      </w:r>
      <w:r>
        <w:rPr>
          <w:rtl/>
        </w:rPr>
        <w:tab/>
      </w:r>
      <w:r>
        <w:rPr>
          <w:rtl/>
        </w:rPr>
        <w:tab/>
        <w:t xml:space="preserve">–   </w:t>
      </w:r>
      <w:r>
        <w:rPr>
          <w:rFonts w:hint="cs"/>
          <w:rtl/>
        </w:rPr>
        <w:t>אינה נוכחת</w:t>
      </w:r>
    </w:p>
    <w:p w:rsidR="000943A7" w:rsidRDefault="000943A7" w:rsidP="00961E1A">
      <w:pPr>
        <w:rPr>
          <w:rtl/>
        </w:rPr>
      </w:pPr>
      <w:r>
        <w:rPr>
          <w:rtl/>
        </w:rPr>
        <w:t>חיים ביטון</w:t>
      </w:r>
      <w:r>
        <w:rPr>
          <w:rtl/>
        </w:rPr>
        <w:tab/>
      </w:r>
      <w:r>
        <w:rPr>
          <w:rtl/>
        </w:rPr>
        <w:tab/>
        <w:t xml:space="preserve">–   </w:t>
      </w:r>
      <w:r>
        <w:rPr>
          <w:rFonts w:hint="cs"/>
          <w:rtl/>
        </w:rPr>
        <w:t>אינו נוכח</w:t>
      </w:r>
    </w:p>
    <w:p w:rsidR="000943A7" w:rsidRDefault="000943A7" w:rsidP="00961E1A">
      <w:pPr>
        <w:rPr>
          <w:rtl/>
        </w:rPr>
      </w:pPr>
      <w:r>
        <w:rPr>
          <w:rtl/>
        </w:rPr>
        <w:t>מיכאל מרדכי ביטון</w:t>
      </w:r>
      <w:r>
        <w:rPr>
          <w:rtl/>
        </w:rPr>
        <w:tab/>
        <w:t xml:space="preserve">–   </w:t>
      </w:r>
      <w:r>
        <w:rPr>
          <w:rFonts w:hint="cs"/>
          <w:rtl/>
        </w:rPr>
        <w:t xml:space="preserve">בעד </w:t>
      </w:r>
    </w:p>
    <w:p w:rsidR="000943A7" w:rsidRDefault="000943A7" w:rsidP="00961E1A">
      <w:pPr>
        <w:rPr>
          <w:rtl/>
        </w:rPr>
      </w:pPr>
      <w:r>
        <w:rPr>
          <w:rtl/>
        </w:rPr>
        <w:t>דוד ביטן</w:t>
      </w:r>
      <w:r>
        <w:rPr>
          <w:rtl/>
        </w:rPr>
        <w:tab/>
      </w:r>
      <w:r>
        <w:rPr>
          <w:rtl/>
        </w:rPr>
        <w:tab/>
      </w:r>
      <w:r>
        <w:rPr>
          <w:rtl/>
        </w:rPr>
        <w:tab/>
        <w:t xml:space="preserve">–   </w:t>
      </w:r>
      <w:r>
        <w:rPr>
          <w:rFonts w:hint="cs"/>
          <w:rtl/>
        </w:rPr>
        <w:t>אינו נוכח</w:t>
      </w:r>
    </w:p>
    <w:p w:rsidR="000943A7" w:rsidRDefault="000943A7" w:rsidP="00961E1A">
      <w:pPr>
        <w:rPr>
          <w:rtl/>
        </w:rPr>
      </w:pPr>
      <w:r>
        <w:rPr>
          <w:rtl/>
        </w:rPr>
        <w:t>בועז ביסמוט</w:t>
      </w:r>
      <w:r>
        <w:rPr>
          <w:rtl/>
        </w:rPr>
        <w:tab/>
      </w:r>
      <w:r>
        <w:rPr>
          <w:rtl/>
        </w:rPr>
        <w:tab/>
        <w:t xml:space="preserve">–   </w:t>
      </w:r>
      <w:r>
        <w:rPr>
          <w:rFonts w:hint="cs"/>
          <w:rtl/>
        </w:rPr>
        <w:t>אינו נוכח</w:t>
      </w:r>
    </w:p>
    <w:p w:rsidR="000943A7" w:rsidRDefault="000943A7" w:rsidP="00961E1A">
      <w:pPr>
        <w:rPr>
          <w:rtl/>
        </w:rPr>
      </w:pPr>
      <w:r>
        <w:rPr>
          <w:rtl/>
        </w:rPr>
        <w:t>ולדימיר בליאק</w:t>
      </w:r>
      <w:r>
        <w:rPr>
          <w:rtl/>
        </w:rPr>
        <w:tab/>
      </w:r>
      <w:r>
        <w:rPr>
          <w:rtl/>
        </w:rPr>
        <w:tab/>
        <w:t xml:space="preserve">–   </w:t>
      </w:r>
      <w:r>
        <w:rPr>
          <w:rFonts w:hint="cs"/>
          <w:rtl/>
        </w:rPr>
        <w:t>בעד</w:t>
      </w:r>
    </w:p>
    <w:p w:rsidR="000943A7" w:rsidRDefault="000943A7" w:rsidP="00961E1A">
      <w:pPr>
        <w:rPr>
          <w:rtl/>
        </w:rPr>
      </w:pPr>
      <w:r>
        <w:rPr>
          <w:rtl/>
        </w:rPr>
        <w:t>מירב בן ארי</w:t>
      </w:r>
      <w:r>
        <w:rPr>
          <w:rtl/>
        </w:rPr>
        <w:tab/>
      </w:r>
      <w:r>
        <w:rPr>
          <w:rtl/>
        </w:rPr>
        <w:tab/>
        <w:t xml:space="preserve">–   </w:t>
      </w:r>
      <w:r>
        <w:rPr>
          <w:rFonts w:hint="cs"/>
          <w:rtl/>
        </w:rPr>
        <w:t xml:space="preserve">בעד </w:t>
      </w:r>
    </w:p>
    <w:p w:rsidR="000943A7" w:rsidRDefault="000943A7" w:rsidP="00961E1A">
      <w:pPr>
        <w:rPr>
          <w:rtl/>
        </w:rPr>
      </w:pPr>
      <w:r>
        <w:rPr>
          <w:rtl/>
        </w:rPr>
        <w:t>רם בן ברק</w:t>
      </w:r>
      <w:r>
        <w:rPr>
          <w:rtl/>
        </w:rPr>
        <w:tab/>
      </w:r>
      <w:r>
        <w:rPr>
          <w:rtl/>
        </w:rPr>
        <w:tab/>
        <w:t xml:space="preserve">–   </w:t>
      </w:r>
      <w:r>
        <w:rPr>
          <w:rFonts w:hint="cs"/>
          <w:rtl/>
        </w:rPr>
        <w:t>אינו נוכח</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rPr>
          <w:rtl/>
        </w:rPr>
      </w:pPr>
      <w:r>
        <w:rPr>
          <w:rtl/>
        </w:rPr>
        <w:t>סמיר בן סעיד</w:t>
      </w:r>
      <w:r>
        <w:rPr>
          <w:rtl/>
        </w:rPr>
        <w:tab/>
      </w:r>
      <w:r>
        <w:rPr>
          <w:rtl/>
        </w:rPr>
        <w:tab/>
        <w:t xml:space="preserve">–   </w:t>
      </w:r>
      <w:r>
        <w:rPr>
          <w:rFonts w:hint="cs"/>
          <w:rtl/>
        </w:rPr>
        <w:t>אינו נוכח</w:t>
      </w:r>
    </w:p>
    <w:p w:rsidR="000943A7" w:rsidRDefault="000943A7" w:rsidP="00961E1A">
      <w:pPr>
        <w:rPr>
          <w:rtl/>
        </w:rPr>
      </w:pPr>
      <w:r>
        <w:rPr>
          <w:rtl/>
        </w:rPr>
        <w:t>יואב בן צור</w:t>
      </w:r>
      <w:r>
        <w:rPr>
          <w:rtl/>
        </w:rPr>
        <w:tab/>
      </w:r>
      <w:r>
        <w:rPr>
          <w:rtl/>
        </w:rPr>
        <w:tab/>
        <w:t xml:space="preserve">–   </w:t>
      </w:r>
      <w:r>
        <w:rPr>
          <w:rFonts w:hint="cs"/>
          <w:rtl/>
        </w:rPr>
        <w:t xml:space="preserve">נגד </w:t>
      </w:r>
    </w:p>
    <w:p w:rsidR="000943A7" w:rsidRDefault="000943A7" w:rsidP="00961E1A">
      <w:pPr>
        <w:rPr>
          <w:rtl/>
        </w:rPr>
      </w:pPr>
      <w:r>
        <w:rPr>
          <w:rtl/>
        </w:rPr>
        <w:t>ניר ברקת</w:t>
      </w:r>
      <w:r>
        <w:rPr>
          <w:rtl/>
        </w:rPr>
        <w:tab/>
      </w:r>
      <w:r>
        <w:rPr>
          <w:rtl/>
        </w:rPr>
        <w:tab/>
        <w:t xml:space="preserve">–   </w:t>
      </w:r>
      <w:r>
        <w:rPr>
          <w:rFonts w:hint="cs"/>
          <w:rtl/>
        </w:rPr>
        <w:t>אינו נוכח</w:t>
      </w:r>
    </w:p>
    <w:p w:rsidR="000943A7" w:rsidRDefault="000943A7" w:rsidP="00961E1A">
      <w:pPr>
        <w:rPr>
          <w:rtl/>
        </w:rPr>
      </w:pPr>
      <w:r>
        <w:rPr>
          <w:rtl/>
        </w:rPr>
        <w:t>ששון ששי גואטה</w:t>
      </w:r>
      <w:r>
        <w:rPr>
          <w:rtl/>
        </w:rPr>
        <w:tab/>
      </w:r>
      <w:r>
        <w:rPr>
          <w:rtl/>
        </w:rPr>
        <w:tab/>
        <w:t xml:space="preserve">–   </w:t>
      </w:r>
      <w:r>
        <w:rPr>
          <w:rFonts w:hint="cs"/>
          <w:rtl/>
        </w:rPr>
        <w:t>נגד</w:t>
      </w:r>
    </w:p>
    <w:p w:rsidR="000943A7" w:rsidRDefault="000943A7" w:rsidP="00961E1A">
      <w:pPr>
        <w:rPr>
          <w:rtl/>
        </w:rPr>
      </w:pPr>
      <w:r>
        <w:rPr>
          <w:rtl/>
        </w:rPr>
        <w:t>טלי גוטליב</w:t>
      </w:r>
      <w:r>
        <w:rPr>
          <w:rtl/>
        </w:rPr>
        <w:tab/>
      </w:r>
      <w:r>
        <w:rPr>
          <w:rtl/>
        </w:rPr>
        <w:tab/>
        <w:t xml:space="preserve">–   </w:t>
      </w:r>
      <w:r>
        <w:rPr>
          <w:rFonts w:hint="cs"/>
          <w:rtl/>
        </w:rPr>
        <w:t>נגד</w:t>
      </w:r>
    </w:p>
    <w:p w:rsidR="000943A7" w:rsidRDefault="000943A7" w:rsidP="00961E1A">
      <w:pPr>
        <w:rPr>
          <w:rtl/>
        </w:rPr>
      </w:pPr>
      <w:r>
        <w:rPr>
          <w:rtl/>
        </w:rPr>
        <w:t>יצחק גולדקנופ</w:t>
      </w:r>
      <w:r>
        <w:rPr>
          <w:rtl/>
        </w:rPr>
        <w:tab/>
      </w:r>
      <w:r>
        <w:rPr>
          <w:rtl/>
        </w:rPr>
        <w:tab/>
        <w:t xml:space="preserve">–   </w:t>
      </w:r>
      <w:r>
        <w:rPr>
          <w:rFonts w:hint="cs"/>
          <w:rtl/>
        </w:rPr>
        <w:t>אינו נוכח</w:t>
      </w:r>
    </w:p>
    <w:p w:rsidR="000943A7" w:rsidRDefault="000943A7" w:rsidP="00961E1A">
      <w:pPr>
        <w:rPr>
          <w:rtl/>
        </w:rPr>
      </w:pPr>
      <w:r>
        <w:rPr>
          <w:rtl/>
        </w:rPr>
        <w:t>מאי גולן</w:t>
      </w:r>
      <w:r>
        <w:rPr>
          <w:rtl/>
        </w:rPr>
        <w:tab/>
      </w:r>
      <w:r>
        <w:rPr>
          <w:rtl/>
        </w:rPr>
        <w:tab/>
      </w:r>
      <w:r>
        <w:rPr>
          <w:rtl/>
        </w:rPr>
        <w:tab/>
        <w:t xml:space="preserve">–   </w:t>
      </w:r>
      <w:r>
        <w:rPr>
          <w:rFonts w:hint="cs"/>
          <w:rtl/>
        </w:rPr>
        <w:t xml:space="preserve">אינה נוכחת </w:t>
      </w:r>
    </w:p>
    <w:p w:rsidR="000943A7" w:rsidRDefault="000943A7" w:rsidP="00961E1A">
      <w:pPr>
        <w:rPr>
          <w:rtl/>
        </w:rPr>
      </w:pPr>
      <w:r>
        <w:rPr>
          <w:rtl/>
        </w:rPr>
        <w:t>איתן גינזבורג</w:t>
      </w:r>
      <w:r>
        <w:rPr>
          <w:rtl/>
        </w:rPr>
        <w:tab/>
      </w:r>
      <w:r>
        <w:rPr>
          <w:rtl/>
        </w:rPr>
        <w:tab/>
        <w:t xml:space="preserve">–   </w:t>
      </w:r>
      <w:r>
        <w:rPr>
          <w:rFonts w:hint="cs"/>
          <w:rtl/>
        </w:rPr>
        <w:t xml:space="preserve">בעד </w:t>
      </w:r>
    </w:p>
    <w:p w:rsidR="000943A7" w:rsidRDefault="000943A7" w:rsidP="00961E1A">
      <w:pPr>
        <w:rPr>
          <w:rtl/>
        </w:rPr>
      </w:pPr>
      <w:r>
        <w:rPr>
          <w:rtl/>
        </w:rPr>
        <w:t>גילה גמליאל</w:t>
      </w:r>
      <w:r>
        <w:rPr>
          <w:rtl/>
        </w:rPr>
        <w:tab/>
      </w:r>
      <w:r>
        <w:rPr>
          <w:rtl/>
        </w:rPr>
        <w:tab/>
        <w:t xml:space="preserve">–   </w:t>
      </w:r>
      <w:r>
        <w:rPr>
          <w:rFonts w:hint="cs"/>
          <w:rtl/>
        </w:rPr>
        <w:t>אינה נוכחת</w:t>
      </w:r>
    </w:p>
    <w:p w:rsidR="000943A7" w:rsidRDefault="000943A7" w:rsidP="00961E1A">
      <w:pPr>
        <w:rPr>
          <w:rtl/>
        </w:rPr>
      </w:pPr>
      <w:r>
        <w:rPr>
          <w:rtl/>
        </w:rPr>
        <w:t>בנימין גנץ</w:t>
      </w:r>
      <w:r>
        <w:rPr>
          <w:rtl/>
        </w:rPr>
        <w:tab/>
      </w:r>
      <w:r>
        <w:rPr>
          <w:rtl/>
        </w:rPr>
        <w:tab/>
        <w:t xml:space="preserve">–   </w:t>
      </w:r>
      <w:r>
        <w:rPr>
          <w:rFonts w:hint="cs"/>
          <w:rtl/>
        </w:rPr>
        <w:t>אינו נוכח</w:t>
      </w:r>
    </w:p>
    <w:p w:rsidR="000943A7" w:rsidRDefault="000943A7" w:rsidP="00961E1A">
      <w:pPr>
        <w:rPr>
          <w:rtl/>
        </w:rPr>
      </w:pPr>
      <w:r>
        <w:rPr>
          <w:rtl/>
        </w:rPr>
        <w:t>משה גפני</w:t>
      </w:r>
      <w:r>
        <w:rPr>
          <w:rtl/>
        </w:rPr>
        <w:tab/>
      </w:r>
      <w:r>
        <w:rPr>
          <w:rtl/>
        </w:rPr>
        <w:tab/>
        <w:t xml:space="preserve">–   </w:t>
      </w:r>
      <w:r>
        <w:rPr>
          <w:rFonts w:hint="cs"/>
          <w:rtl/>
        </w:rPr>
        <w:t xml:space="preserve">נגד </w:t>
      </w:r>
    </w:p>
    <w:p w:rsidR="000943A7" w:rsidRDefault="000943A7" w:rsidP="00961E1A">
      <w:pPr>
        <w:rPr>
          <w:rtl/>
        </w:rPr>
      </w:pPr>
      <w:r>
        <w:rPr>
          <w:rtl/>
        </w:rPr>
        <w:t>סימון דוידסון</w:t>
      </w:r>
      <w:r>
        <w:rPr>
          <w:rtl/>
        </w:rPr>
        <w:tab/>
      </w:r>
      <w:r>
        <w:rPr>
          <w:rtl/>
        </w:rPr>
        <w:tab/>
        <w:t xml:space="preserve">–   </w:t>
      </w:r>
      <w:r>
        <w:rPr>
          <w:rFonts w:hint="cs"/>
          <w:rtl/>
        </w:rPr>
        <w:t xml:space="preserve">בעד </w:t>
      </w:r>
    </w:p>
    <w:p w:rsidR="000943A7" w:rsidRDefault="000943A7" w:rsidP="00961E1A">
      <w:pPr>
        <w:rPr>
          <w:rtl/>
        </w:rPr>
      </w:pPr>
      <w:r>
        <w:rPr>
          <w:rtl/>
        </w:rPr>
        <w:t>אבי דיכטר</w:t>
      </w:r>
      <w:r>
        <w:rPr>
          <w:rtl/>
        </w:rPr>
        <w:tab/>
      </w:r>
      <w:r>
        <w:rPr>
          <w:rtl/>
        </w:rPr>
        <w:tab/>
        <w:t xml:space="preserve">–   </w:t>
      </w:r>
      <w:r>
        <w:rPr>
          <w:rFonts w:hint="cs"/>
          <w:rtl/>
        </w:rPr>
        <w:t>אינו נוכח</w:t>
      </w:r>
    </w:p>
    <w:p w:rsidR="000943A7" w:rsidRDefault="000943A7" w:rsidP="00961E1A">
      <w:pPr>
        <w:rPr>
          <w:rtl/>
        </w:rPr>
      </w:pPr>
      <w:r>
        <w:rPr>
          <w:rtl/>
        </w:rPr>
        <w:t>גלית דיסטל אטבריאן</w:t>
      </w:r>
      <w:r>
        <w:rPr>
          <w:rtl/>
        </w:rPr>
        <w:tab/>
        <w:t xml:space="preserve">–   </w:t>
      </w:r>
      <w:r>
        <w:rPr>
          <w:rFonts w:hint="cs"/>
          <w:rtl/>
        </w:rPr>
        <w:t xml:space="preserve">נגד </w:t>
      </w:r>
    </w:p>
    <w:p w:rsidR="000943A7" w:rsidRDefault="000943A7" w:rsidP="00961E1A">
      <w:pPr>
        <w:rPr>
          <w:rtl/>
        </w:rPr>
      </w:pPr>
      <w:r>
        <w:rPr>
          <w:rtl/>
        </w:rPr>
        <w:t>אלי דלל</w:t>
      </w:r>
      <w:r>
        <w:rPr>
          <w:rtl/>
        </w:rPr>
        <w:tab/>
      </w:r>
      <w:r>
        <w:rPr>
          <w:rtl/>
        </w:rPr>
        <w:tab/>
      </w:r>
      <w:r>
        <w:rPr>
          <w:rtl/>
        </w:rPr>
        <w:tab/>
        <w:t xml:space="preserve">–   </w:t>
      </w:r>
      <w:r>
        <w:rPr>
          <w:rFonts w:hint="cs"/>
          <w:rtl/>
        </w:rPr>
        <w:t>נגד</w:t>
      </w:r>
    </w:p>
    <w:p w:rsidR="000943A7" w:rsidRDefault="000943A7" w:rsidP="00961E1A">
      <w:pPr>
        <w:rPr>
          <w:rtl/>
        </w:rPr>
      </w:pPr>
      <w:r>
        <w:rPr>
          <w:rtl/>
        </w:rPr>
        <w:t>שלום דנינו</w:t>
      </w:r>
      <w:r>
        <w:rPr>
          <w:rtl/>
        </w:rPr>
        <w:tab/>
      </w:r>
      <w:r>
        <w:rPr>
          <w:rtl/>
        </w:rPr>
        <w:tab/>
        <w:t xml:space="preserve">–   </w:t>
      </w:r>
      <w:r>
        <w:rPr>
          <w:rFonts w:hint="cs"/>
          <w:rtl/>
        </w:rPr>
        <w:t>אינו נוכח</w:t>
      </w:r>
    </w:p>
    <w:p w:rsidR="000943A7" w:rsidRDefault="000943A7" w:rsidP="00961E1A">
      <w:pPr>
        <w:rPr>
          <w:rtl/>
        </w:rPr>
      </w:pPr>
      <w:r>
        <w:rPr>
          <w:rtl/>
        </w:rPr>
        <w:t>אריה מכלוף דרעי</w:t>
      </w:r>
      <w:r>
        <w:rPr>
          <w:rtl/>
        </w:rPr>
        <w:tab/>
        <w:t xml:space="preserve">–   </w:t>
      </w:r>
      <w:r>
        <w:rPr>
          <w:rFonts w:hint="cs"/>
          <w:rtl/>
        </w:rPr>
        <w:t>אינו נוכח</w:t>
      </w:r>
    </w:p>
    <w:p w:rsidR="000943A7" w:rsidRDefault="000943A7" w:rsidP="00961E1A">
      <w:pPr>
        <w:rPr>
          <w:rtl/>
        </w:rPr>
      </w:pPr>
      <w:r>
        <w:rPr>
          <w:rtl/>
        </w:rPr>
        <w:t>עמית הלוי</w:t>
      </w:r>
      <w:r>
        <w:rPr>
          <w:rtl/>
        </w:rPr>
        <w:tab/>
      </w:r>
      <w:r>
        <w:rPr>
          <w:rtl/>
        </w:rPr>
        <w:tab/>
        <w:t xml:space="preserve">–   </w:t>
      </w:r>
      <w:r>
        <w:rPr>
          <w:rFonts w:hint="cs"/>
          <w:rtl/>
        </w:rPr>
        <w:t xml:space="preserve">נגד </w:t>
      </w:r>
    </w:p>
    <w:p w:rsidR="000943A7" w:rsidRDefault="000943A7" w:rsidP="00961E1A">
      <w:pPr>
        <w:rPr>
          <w:rtl/>
        </w:rPr>
      </w:pPr>
      <w:r>
        <w:rPr>
          <w:rtl/>
        </w:rPr>
        <w:t>שרן מרים השכל</w:t>
      </w:r>
      <w:r>
        <w:rPr>
          <w:rtl/>
        </w:rPr>
        <w:tab/>
      </w:r>
      <w:r>
        <w:rPr>
          <w:rtl/>
        </w:rPr>
        <w:tab/>
        <w:t xml:space="preserve">–   </w:t>
      </w:r>
      <w:r>
        <w:rPr>
          <w:rFonts w:hint="cs"/>
          <w:rtl/>
        </w:rPr>
        <w:t>אינה נוכחת</w:t>
      </w:r>
    </w:p>
    <w:p w:rsidR="000943A7" w:rsidRDefault="000943A7" w:rsidP="00961E1A">
      <w:pPr>
        <w:rPr>
          <w:rtl/>
        </w:rPr>
      </w:pPr>
      <w:r>
        <w:rPr>
          <w:rtl/>
        </w:rPr>
        <w:t>ניסים ואטורי</w:t>
      </w:r>
      <w:r>
        <w:rPr>
          <w:rtl/>
        </w:rPr>
        <w:tab/>
      </w:r>
      <w:r>
        <w:rPr>
          <w:rtl/>
        </w:rPr>
        <w:tab/>
        <w:t xml:space="preserve">–   </w:t>
      </w:r>
      <w:r>
        <w:rPr>
          <w:rFonts w:hint="cs"/>
          <w:rtl/>
        </w:rPr>
        <w:t>נגד</w:t>
      </w:r>
    </w:p>
    <w:p w:rsidR="000943A7" w:rsidRDefault="000943A7" w:rsidP="00961E1A">
      <w:pPr>
        <w:rPr>
          <w:rtl/>
        </w:rPr>
      </w:pPr>
      <w:r>
        <w:rPr>
          <w:rtl/>
        </w:rPr>
        <w:t>מיכל מרים וולדיגר</w:t>
      </w:r>
      <w:r>
        <w:rPr>
          <w:rtl/>
        </w:rPr>
        <w:tab/>
        <w:t xml:space="preserve">–   </w:t>
      </w:r>
      <w:r>
        <w:rPr>
          <w:rFonts w:hint="cs"/>
          <w:rtl/>
        </w:rPr>
        <w:t>אינה נוכחת</w:t>
      </w:r>
    </w:p>
    <w:p w:rsidR="000943A7" w:rsidRDefault="000943A7" w:rsidP="00961E1A">
      <w:pPr>
        <w:rPr>
          <w:rtl/>
        </w:rPr>
      </w:pPr>
      <w:r>
        <w:rPr>
          <w:rtl/>
        </w:rPr>
        <w:t>יצחק שמעון וסרלאוף</w:t>
      </w:r>
      <w:r>
        <w:rPr>
          <w:rtl/>
        </w:rPr>
        <w:tab/>
        <w:t xml:space="preserve">–   </w:t>
      </w:r>
      <w:r>
        <w:rPr>
          <w:rFonts w:hint="cs"/>
          <w:rtl/>
        </w:rPr>
        <w:t xml:space="preserve">נגד </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אינה נוכחת</w:t>
      </w:r>
    </w:p>
    <w:p w:rsidR="000943A7" w:rsidRDefault="000943A7" w:rsidP="00961E1A">
      <w:pPr>
        <w:rPr>
          <w:rtl/>
        </w:rPr>
      </w:pPr>
      <w:r>
        <w:rPr>
          <w:rtl/>
        </w:rPr>
        <w:t>אכרם חסון</w:t>
      </w:r>
      <w:r>
        <w:rPr>
          <w:rtl/>
        </w:rPr>
        <w:tab/>
      </w:r>
      <w:r>
        <w:rPr>
          <w:rtl/>
        </w:rPr>
        <w:tab/>
        <w:t xml:space="preserve">–   </w:t>
      </w:r>
      <w:r>
        <w:rPr>
          <w:rFonts w:hint="cs"/>
          <w:rtl/>
        </w:rPr>
        <w:t>נגד</w:t>
      </w:r>
    </w:p>
    <w:p w:rsidR="000943A7" w:rsidRDefault="000943A7" w:rsidP="00961E1A">
      <w:pPr>
        <w:rPr>
          <w:rtl/>
        </w:rPr>
      </w:pPr>
      <w:r>
        <w:rPr>
          <w:rtl/>
        </w:rPr>
        <w:t>ווליד טאהא</w:t>
      </w:r>
      <w:r>
        <w:rPr>
          <w:rtl/>
        </w:rPr>
        <w:tab/>
      </w:r>
      <w:r>
        <w:rPr>
          <w:rtl/>
        </w:rPr>
        <w:tab/>
        <w:t xml:space="preserve">–   </w:t>
      </w:r>
      <w:r>
        <w:rPr>
          <w:rFonts w:hint="cs"/>
          <w:rtl/>
        </w:rPr>
        <w:t>אינו נוכח</w:t>
      </w:r>
    </w:p>
    <w:p w:rsidR="000943A7" w:rsidRDefault="000943A7" w:rsidP="00961E1A">
      <w:pPr>
        <w:rPr>
          <w:rtl/>
        </w:rPr>
      </w:pPr>
      <w:bookmarkStart w:id="3241" w:name="TOR_Q13"/>
      <w:bookmarkEnd w:id="3241"/>
      <w:r>
        <w:rPr>
          <w:rtl/>
        </w:rPr>
        <w:t>בועז טופורובסקי</w:t>
      </w:r>
      <w:r>
        <w:rPr>
          <w:rtl/>
        </w:rPr>
        <w:tab/>
      </w:r>
      <w:r>
        <w:rPr>
          <w:rtl/>
        </w:rPr>
        <w:tab/>
        <w:t xml:space="preserve">–   </w:t>
      </w:r>
      <w:r>
        <w:rPr>
          <w:rFonts w:hint="cs"/>
          <w:rtl/>
        </w:rPr>
        <w:t>בעד</w:t>
      </w:r>
    </w:p>
    <w:p w:rsidR="000943A7" w:rsidRDefault="000943A7" w:rsidP="00961E1A">
      <w:pPr>
        <w:rPr>
          <w:rtl/>
        </w:rPr>
      </w:pPr>
      <w:r>
        <w:rPr>
          <w:rtl/>
        </w:rPr>
        <w:t>משה טור פז</w:t>
      </w:r>
      <w:r>
        <w:rPr>
          <w:rtl/>
        </w:rPr>
        <w:tab/>
      </w:r>
      <w:r>
        <w:rPr>
          <w:rtl/>
        </w:rPr>
        <w:tab/>
        <w:t xml:space="preserve">–   </w:t>
      </w:r>
      <w:r>
        <w:rPr>
          <w:rFonts w:hint="cs"/>
          <w:rtl/>
        </w:rPr>
        <w:t>בעד</w:t>
      </w:r>
    </w:p>
    <w:p w:rsidR="000943A7" w:rsidRDefault="000943A7" w:rsidP="00961E1A">
      <w:pPr>
        <w:rPr>
          <w:rtl/>
        </w:rPr>
      </w:pPr>
      <w:r>
        <w:rPr>
          <w:rtl/>
        </w:rPr>
        <w:t>אחמד טיבי</w:t>
      </w:r>
      <w:r>
        <w:rPr>
          <w:rtl/>
        </w:rPr>
        <w:tab/>
      </w:r>
      <w:r>
        <w:rPr>
          <w:rtl/>
        </w:rPr>
        <w:tab/>
        <w:t xml:space="preserve">–   </w:t>
      </w:r>
      <w:r>
        <w:rPr>
          <w:rFonts w:hint="cs"/>
          <w:rtl/>
        </w:rPr>
        <w:t>אינו נוכח</w:t>
      </w:r>
    </w:p>
    <w:p w:rsidR="000943A7" w:rsidRDefault="000943A7" w:rsidP="00961E1A">
      <w:pPr>
        <w:rPr>
          <w:rtl/>
        </w:rPr>
      </w:pPr>
      <w:r>
        <w:rPr>
          <w:rtl/>
        </w:rPr>
        <w:t>יוסף טייב</w:t>
      </w:r>
      <w:r>
        <w:rPr>
          <w:rtl/>
        </w:rPr>
        <w:tab/>
      </w:r>
      <w:r>
        <w:rPr>
          <w:rtl/>
        </w:rPr>
        <w:tab/>
        <w:t xml:space="preserve">–   </w:t>
      </w:r>
      <w:r>
        <w:rPr>
          <w:rFonts w:hint="cs"/>
          <w:rtl/>
        </w:rPr>
        <w:t>נגד</w:t>
      </w:r>
    </w:p>
    <w:p w:rsidR="000943A7" w:rsidRDefault="000943A7" w:rsidP="00961E1A">
      <w:pPr>
        <w:rPr>
          <w:rtl/>
        </w:rPr>
      </w:pPr>
      <w:r>
        <w:rPr>
          <w:rtl/>
        </w:rPr>
        <w:t>אוהד טל</w:t>
      </w:r>
      <w:r>
        <w:rPr>
          <w:rtl/>
        </w:rPr>
        <w:tab/>
      </w:r>
      <w:r>
        <w:rPr>
          <w:rtl/>
        </w:rPr>
        <w:tab/>
      </w:r>
      <w:r>
        <w:rPr>
          <w:rtl/>
        </w:rPr>
        <w:tab/>
        <w:t xml:space="preserve">–   </w:t>
      </w:r>
      <w:r>
        <w:rPr>
          <w:rFonts w:hint="cs"/>
          <w:rtl/>
        </w:rPr>
        <w:t>אינו נוכח</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חילי טרופר</w:t>
      </w:r>
      <w:r>
        <w:rPr>
          <w:rtl/>
        </w:rPr>
        <w:tab/>
      </w:r>
      <w:r>
        <w:rPr>
          <w:rtl/>
        </w:rPr>
        <w:tab/>
        <w:t xml:space="preserve">–   </w:t>
      </w:r>
      <w:r>
        <w:rPr>
          <w:rFonts w:hint="cs"/>
          <w:rtl/>
        </w:rPr>
        <w:t>בעד</w:t>
      </w:r>
    </w:p>
    <w:p w:rsidR="000943A7" w:rsidRDefault="000943A7" w:rsidP="00961E1A">
      <w:pPr>
        <w:rPr>
          <w:rtl/>
        </w:rPr>
      </w:pPr>
      <w:r>
        <w:rPr>
          <w:rtl/>
        </w:rPr>
        <w:t>מאיר כהן</w:t>
      </w:r>
      <w:r>
        <w:rPr>
          <w:rtl/>
        </w:rPr>
        <w:tab/>
      </w:r>
      <w:r>
        <w:rPr>
          <w:rtl/>
        </w:rPr>
        <w:tab/>
        <w:t xml:space="preserve">–   </w:t>
      </w:r>
      <w:r>
        <w:rPr>
          <w:rFonts w:hint="cs"/>
          <w:rtl/>
        </w:rPr>
        <w:t>בעד</w:t>
      </w:r>
    </w:p>
    <w:p w:rsidR="000943A7" w:rsidRDefault="000943A7" w:rsidP="00961E1A">
      <w:pPr>
        <w:rPr>
          <w:rtl/>
        </w:rPr>
      </w:pPr>
      <w:r>
        <w:rPr>
          <w:rtl/>
        </w:rPr>
        <w:t>מירב כהן</w:t>
      </w:r>
      <w:r>
        <w:rPr>
          <w:rtl/>
        </w:rPr>
        <w:tab/>
      </w:r>
      <w:r>
        <w:rPr>
          <w:rtl/>
        </w:rPr>
        <w:tab/>
        <w:t xml:space="preserve">–   </w:t>
      </w:r>
      <w:r>
        <w:rPr>
          <w:rFonts w:hint="cs"/>
          <w:rtl/>
        </w:rPr>
        <w:t>אינה נוכחת</w:t>
      </w:r>
    </w:p>
    <w:p w:rsidR="000943A7" w:rsidRDefault="000943A7" w:rsidP="00961E1A">
      <w:pPr>
        <w:rPr>
          <w:rtl/>
        </w:rPr>
      </w:pPr>
      <w:r>
        <w:rPr>
          <w:rtl/>
        </w:rPr>
        <w:t>עופר כסיף</w:t>
      </w:r>
      <w:r>
        <w:rPr>
          <w:rtl/>
        </w:rPr>
        <w:tab/>
      </w:r>
      <w:r>
        <w:rPr>
          <w:rtl/>
        </w:rPr>
        <w:tab/>
        <w:t xml:space="preserve">–   </w:t>
      </w:r>
      <w:r>
        <w:rPr>
          <w:rFonts w:hint="cs"/>
          <w:rtl/>
        </w:rPr>
        <w:t>בעד</w:t>
      </w:r>
    </w:p>
    <w:p w:rsidR="000943A7" w:rsidRDefault="000943A7" w:rsidP="00961E1A">
      <w:pPr>
        <w:rPr>
          <w:rtl/>
        </w:rPr>
      </w:pPr>
      <w:r>
        <w:rPr>
          <w:rtl/>
        </w:rPr>
        <w:t>אופיר כץ</w:t>
      </w:r>
      <w:r>
        <w:rPr>
          <w:rtl/>
        </w:rPr>
        <w:tab/>
      </w:r>
      <w:r>
        <w:rPr>
          <w:rtl/>
        </w:rPr>
        <w:tab/>
        <w:t xml:space="preserve">–   </w:t>
      </w:r>
      <w:r>
        <w:rPr>
          <w:rFonts w:hint="cs"/>
          <w:rtl/>
        </w:rPr>
        <w:t>נגד</w:t>
      </w:r>
    </w:p>
    <w:p w:rsidR="000943A7" w:rsidRDefault="000943A7" w:rsidP="00961E1A">
      <w:pPr>
        <w:rPr>
          <w:rtl/>
        </w:rPr>
      </w:pPr>
      <w:r>
        <w:rPr>
          <w:rtl/>
        </w:rPr>
        <w:t>ישראל כץ</w:t>
      </w:r>
      <w:r>
        <w:rPr>
          <w:rtl/>
        </w:rPr>
        <w:tab/>
      </w:r>
      <w:r>
        <w:rPr>
          <w:rtl/>
        </w:rPr>
        <w:tab/>
        <w:t xml:space="preserve">–   </w:t>
      </w:r>
      <w:r>
        <w:rPr>
          <w:rFonts w:hint="cs"/>
          <w:rtl/>
        </w:rPr>
        <w:t>אינו נוכח</w:t>
      </w:r>
    </w:p>
    <w:p w:rsidR="000943A7" w:rsidRDefault="000943A7" w:rsidP="00961E1A">
      <w:pPr>
        <w:rPr>
          <w:rtl/>
        </w:rPr>
      </w:pPr>
      <w:r>
        <w:rPr>
          <w:rtl/>
        </w:rPr>
        <w:t>רון כץ</w:t>
      </w:r>
      <w:r>
        <w:rPr>
          <w:rtl/>
        </w:rPr>
        <w:tab/>
      </w:r>
      <w:r>
        <w:rPr>
          <w:rtl/>
        </w:rPr>
        <w:tab/>
      </w:r>
      <w:r>
        <w:rPr>
          <w:rtl/>
        </w:rPr>
        <w:tab/>
        <w:t xml:space="preserve">–   </w:t>
      </w:r>
      <w:r>
        <w:rPr>
          <w:rFonts w:hint="cs"/>
          <w:rtl/>
        </w:rPr>
        <w:t>בעד</w:t>
      </w:r>
    </w:p>
    <w:p w:rsidR="000943A7" w:rsidRDefault="000943A7" w:rsidP="00961E1A">
      <w:pPr>
        <w:rPr>
          <w:rtl/>
        </w:rPr>
      </w:pPr>
      <w:r>
        <w:rPr>
          <w:rtl/>
        </w:rPr>
        <w:t>יוראי להב הרצנו</w:t>
      </w:r>
      <w:r>
        <w:rPr>
          <w:rtl/>
        </w:rPr>
        <w:tab/>
      </w:r>
      <w:r>
        <w:rPr>
          <w:rtl/>
        </w:rPr>
        <w:tab/>
        <w:t xml:space="preserve">–   </w:t>
      </w:r>
      <w:r>
        <w:rPr>
          <w:rFonts w:hint="cs"/>
          <w:rtl/>
        </w:rPr>
        <w:t>בעד</w:t>
      </w:r>
    </w:p>
    <w:p w:rsidR="000943A7" w:rsidRDefault="000943A7" w:rsidP="00961E1A">
      <w:pPr>
        <w:rPr>
          <w:rtl/>
        </w:rPr>
      </w:pPr>
      <w:r>
        <w:rPr>
          <w:rtl/>
        </w:rPr>
        <w:t>ירון לוי</w:t>
      </w:r>
      <w:r>
        <w:rPr>
          <w:rtl/>
        </w:rPr>
        <w:tab/>
      </w:r>
      <w:r>
        <w:rPr>
          <w:rtl/>
        </w:rPr>
        <w:tab/>
      </w:r>
      <w:r>
        <w:rPr>
          <w:rtl/>
        </w:rPr>
        <w:tab/>
        <w:t xml:space="preserve">–   </w:t>
      </w:r>
      <w:r>
        <w:rPr>
          <w:rFonts w:hint="cs"/>
          <w:rtl/>
        </w:rPr>
        <w:t>אינו נוכח</w:t>
      </w:r>
    </w:p>
    <w:p w:rsidR="000943A7" w:rsidRDefault="000943A7" w:rsidP="00961E1A">
      <w:pPr>
        <w:rPr>
          <w:rtl/>
        </w:rPr>
      </w:pPr>
      <w:r>
        <w:rPr>
          <w:rtl/>
        </w:rPr>
        <w:t>מיקי לוי</w:t>
      </w:r>
      <w:r>
        <w:rPr>
          <w:rtl/>
        </w:rPr>
        <w:tab/>
      </w:r>
      <w:r>
        <w:rPr>
          <w:rtl/>
        </w:rPr>
        <w:tab/>
      </w:r>
      <w:r>
        <w:rPr>
          <w:rtl/>
        </w:rPr>
        <w:tab/>
        <w:t xml:space="preserve">–   </w:t>
      </w:r>
      <w:r>
        <w:rPr>
          <w:rFonts w:hint="cs"/>
          <w:rtl/>
        </w:rPr>
        <w:t>בעד</w:t>
      </w:r>
    </w:p>
    <w:p w:rsidR="000943A7" w:rsidRDefault="000943A7" w:rsidP="00961E1A">
      <w:pPr>
        <w:rPr>
          <w:rtl/>
        </w:rPr>
      </w:pPr>
      <w:r>
        <w:rPr>
          <w:rtl/>
        </w:rPr>
        <w:t>יריב לוין</w:t>
      </w:r>
      <w:r>
        <w:rPr>
          <w:rtl/>
        </w:rPr>
        <w:tab/>
      </w:r>
      <w:r>
        <w:rPr>
          <w:rtl/>
        </w:rPr>
        <w:tab/>
      </w:r>
      <w:r>
        <w:rPr>
          <w:rtl/>
        </w:rPr>
        <w:tab/>
        <w:t xml:space="preserve">–   </w:t>
      </w:r>
      <w:r>
        <w:rPr>
          <w:rFonts w:hint="cs"/>
          <w:rtl/>
        </w:rPr>
        <w:t>אינו נוכח</w:t>
      </w:r>
    </w:p>
    <w:p w:rsidR="000943A7" w:rsidRDefault="000943A7" w:rsidP="00961E1A">
      <w:pPr>
        <w:rPr>
          <w:rtl/>
        </w:rPr>
      </w:pPr>
      <w:r>
        <w:rPr>
          <w:rtl/>
        </w:rPr>
        <w:t>נעמה לזימי</w:t>
      </w:r>
      <w:r>
        <w:rPr>
          <w:rtl/>
        </w:rPr>
        <w:tab/>
      </w:r>
      <w:r>
        <w:rPr>
          <w:rtl/>
        </w:rPr>
        <w:tab/>
        <w:t xml:space="preserve">–   </w:t>
      </w:r>
      <w:r>
        <w:rPr>
          <w:rFonts w:hint="cs"/>
          <w:rtl/>
        </w:rPr>
        <w:t>אינה נוכחת</w:t>
      </w:r>
    </w:p>
    <w:p w:rsidR="000943A7" w:rsidRDefault="000943A7" w:rsidP="00961E1A">
      <w:pPr>
        <w:rPr>
          <w:rtl/>
        </w:rPr>
      </w:pPr>
      <w:r>
        <w:rPr>
          <w:rtl/>
        </w:rPr>
        <w:t>אביגדור ליברמן</w:t>
      </w:r>
      <w:r>
        <w:rPr>
          <w:rtl/>
        </w:rPr>
        <w:tab/>
      </w:r>
      <w:r>
        <w:rPr>
          <w:rtl/>
        </w:rPr>
        <w:tab/>
        <w:t xml:space="preserve">–   </w:t>
      </w:r>
      <w:r>
        <w:rPr>
          <w:rFonts w:hint="cs"/>
          <w:rtl/>
        </w:rPr>
        <w:t>אינו נוכח</w:t>
      </w:r>
    </w:p>
    <w:p w:rsidR="000943A7" w:rsidRDefault="000943A7" w:rsidP="00961E1A">
      <w:pPr>
        <w:rPr>
          <w:rtl/>
        </w:rPr>
      </w:pPr>
      <w:r>
        <w:rPr>
          <w:rtl/>
        </w:rPr>
        <w:t>יאיר לפיד</w:t>
      </w:r>
      <w:r>
        <w:rPr>
          <w:rtl/>
        </w:rPr>
        <w:tab/>
      </w:r>
      <w:r>
        <w:rPr>
          <w:rtl/>
        </w:rPr>
        <w:tab/>
        <w:t xml:space="preserve">–   </w:t>
      </w:r>
      <w:r>
        <w:rPr>
          <w:rFonts w:hint="cs"/>
          <w:rtl/>
        </w:rPr>
        <w:t>בעד</w:t>
      </w:r>
    </w:p>
    <w:p w:rsidR="000943A7" w:rsidRDefault="000943A7" w:rsidP="00961E1A">
      <w:pPr>
        <w:rPr>
          <w:rtl/>
        </w:rPr>
      </w:pPr>
      <w:r>
        <w:rPr>
          <w:rtl/>
        </w:rPr>
        <w:t>טטיאנה מזרסקי</w:t>
      </w:r>
      <w:r>
        <w:rPr>
          <w:rtl/>
        </w:rPr>
        <w:tab/>
      </w:r>
      <w:r>
        <w:rPr>
          <w:rtl/>
        </w:rPr>
        <w:tab/>
        <w:t xml:space="preserve">–   </w:t>
      </w:r>
      <w:r>
        <w:rPr>
          <w:rFonts w:hint="cs"/>
          <w:rtl/>
        </w:rPr>
        <w:t xml:space="preserve">אינה </w:t>
      </w:r>
      <w:bookmarkStart w:id="3242" w:name="_ETM_Q13_252000"/>
      <w:bookmarkEnd w:id="3242"/>
      <w:r>
        <w:rPr>
          <w:rFonts w:hint="cs"/>
          <w:rtl/>
        </w:rPr>
        <w:t>נוכחת</w:t>
      </w:r>
    </w:p>
    <w:p w:rsidR="000943A7" w:rsidRDefault="000943A7" w:rsidP="00961E1A">
      <w:pPr>
        <w:rPr>
          <w:rtl/>
        </w:rPr>
      </w:pPr>
      <w:r>
        <w:rPr>
          <w:rtl/>
        </w:rPr>
        <w:t>מרב מיכאלי</w:t>
      </w:r>
      <w:r>
        <w:rPr>
          <w:rtl/>
        </w:rPr>
        <w:tab/>
      </w:r>
      <w:r>
        <w:rPr>
          <w:rtl/>
        </w:rPr>
        <w:tab/>
        <w:t xml:space="preserve">–   </w:t>
      </w:r>
      <w:r>
        <w:rPr>
          <w:rFonts w:hint="cs"/>
          <w:rtl/>
        </w:rPr>
        <w:t>בעד</w:t>
      </w:r>
    </w:p>
    <w:p w:rsidR="000943A7" w:rsidRDefault="000943A7" w:rsidP="00961E1A">
      <w:pPr>
        <w:rPr>
          <w:rtl/>
        </w:rPr>
      </w:pPr>
      <w:r>
        <w:rPr>
          <w:rtl/>
        </w:rPr>
        <w:t>שלי טל מירון</w:t>
      </w:r>
      <w:r>
        <w:rPr>
          <w:rtl/>
        </w:rPr>
        <w:tab/>
      </w:r>
      <w:r>
        <w:rPr>
          <w:rtl/>
        </w:rPr>
        <w:tab/>
        <w:t xml:space="preserve">–   </w:t>
      </w:r>
      <w:r>
        <w:rPr>
          <w:rFonts w:hint="cs"/>
          <w:rtl/>
        </w:rPr>
        <w:t>בעד</w:t>
      </w:r>
    </w:p>
    <w:p w:rsidR="000943A7" w:rsidRDefault="000943A7" w:rsidP="00961E1A">
      <w:pPr>
        <w:rPr>
          <w:rtl/>
        </w:rPr>
      </w:pPr>
      <w:r>
        <w:rPr>
          <w:rtl/>
        </w:rPr>
        <w:t>יונתן מישרקי</w:t>
      </w:r>
      <w:r>
        <w:rPr>
          <w:rtl/>
        </w:rPr>
        <w:tab/>
      </w:r>
      <w:r>
        <w:rPr>
          <w:rtl/>
        </w:rPr>
        <w:tab/>
        <w:t xml:space="preserve">–   </w:t>
      </w:r>
      <w:r>
        <w:rPr>
          <w:rFonts w:hint="cs"/>
          <w:rtl/>
        </w:rPr>
        <w:t>אינו נוכח</w:t>
      </w:r>
    </w:p>
    <w:p w:rsidR="000943A7" w:rsidRDefault="000943A7" w:rsidP="00961E1A">
      <w:pPr>
        <w:rPr>
          <w:rtl/>
        </w:rPr>
      </w:pPr>
      <w:r>
        <w:rPr>
          <w:rtl/>
        </w:rPr>
        <w:t>חנוך דב מלביצקי</w:t>
      </w:r>
      <w:r>
        <w:rPr>
          <w:rtl/>
        </w:rPr>
        <w:tab/>
      </w:r>
      <w:r>
        <w:rPr>
          <w:rtl/>
        </w:rPr>
        <w:tab/>
        <w:t xml:space="preserve">–   </w:t>
      </w:r>
      <w:r>
        <w:rPr>
          <w:rFonts w:hint="cs"/>
          <w:rtl/>
        </w:rPr>
        <w:t>נגד</w:t>
      </w:r>
    </w:p>
    <w:p w:rsidR="000943A7" w:rsidRDefault="000943A7" w:rsidP="00961E1A">
      <w:pPr>
        <w:rPr>
          <w:rtl/>
        </w:rPr>
      </w:pPr>
      <w:r>
        <w:rPr>
          <w:rtl/>
        </w:rPr>
        <w:t>יוליה מלינובסקי</w:t>
      </w:r>
      <w:r>
        <w:rPr>
          <w:rtl/>
        </w:rPr>
        <w:tab/>
      </w:r>
      <w:r>
        <w:rPr>
          <w:rtl/>
        </w:rPr>
        <w:tab/>
        <w:t xml:space="preserve">–   </w:t>
      </w:r>
      <w:r>
        <w:rPr>
          <w:rFonts w:hint="cs"/>
          <w:rtl/>
        </w:rPr>
        <w:t>אינה משתתפת בהצבעה</w:t>
      </w:r>
    </w:p>
    <w:p w:rsidR="000943A7" w:rsidRDefault="000943A7" w:rsidP="00961E1A">
      <w:pPr>
        <w:rPr>
          <w:rtl/>
        </w:rPr>
      </w:pPr>
      <w:r>
        <w:rPr>
          <w:rtl/>
        </w:rPr>
        <w:t>מיכאל מלכיאלי</w:t>
      </w:r>
      <w:r>
        <w:rPr>
          <w:rtl/>
        </w:rPr>
        <w:tab/>
      </w:r>
      <w:r>
        <w:rPr>
          <w:rtl/>
        </w:rPr>
        <w:tab/>
        <w:t xml:space="preserve">–   </w:t>
      </w:r>
      <w:r>
        <w:rPr>
          <w:rFonts w:hint="cs"/>
          <w:rtl/>
        </w:rPr>
        <w:t>אינו נוכח</w:t>
      </w:r>
    </w:p>
    <w:p w:rsidR="000943A7" w:rsidRDefault="000943A7" w:rsidP="00961E1A">
      <w:pPr>
        <w:rPr>
          <w:rtl/>
        </w:rPr>
      </w:pPr>
      <w:r>
        <w:rPr>
          <w:rtl/>
        </w:rPr>
        <w:t>צגה מלקו</w:t>
      </w:r>
      <w:r>
        <w:rPr>
          <w:rtl/>
        </w:rPr>
        <w:tab/>
      </w:r>
      <w:r>
        <w:rPr>
          <w:rtl/>
        </w:rPr>
        <w:tab/>
        <w:t xml:space="preserve">–   </w:t>
      </w:r>
      <w:r>
        <w:rPr>
          <w:rFonts w:hint="cs"/>
          <w:rtl/>
        </w:rPr>
        <w:t>אינה נוכחת</w:t>
      </w:r>
    </w:p>
    <w:p w:rsidR="000943A7" w:rsidRDefault="000943A7" w:rsidP="00961E1A">
      <w:pPr>
        <w:rPr>
          <w:rtl/>
        </w:rPr>
      </w:pPr>
      <w:r>
        <w:rPr>
          <w:rtl/>
        </w:rPr>
        <w:t>אבי מעוז</w:t>
      </w:r>
      <w:r>
        <w:rPr>
          <w:rtl/>
        </w:rPr>
        <w:tab/>
      </w:r>
      <w:r>
        <w:rPr>
          <w:rtl/>
        </w:rPr>
        <w:tab/>
        <w:t xml:space="preserve">–   </w:t>
      </w:r>
      <w:r>
        <w:rPr>
          <w:rFonts w:hint="cs"/>
          <w:rtl/>
        </w:rPr>
        <w:t>אינו נוכח</w:t>
      </w:r>
    </w:p>
    <w:p w:rsidR="000943A7" w:rsidRDefault="000943A7" w:rsidP="00961E1A">
      <w:pPr>
        <w:ind w:firstLine="0"/>
        <w:rPr>
          <w:rtl/>
        </w:rPr>
      </w:pPr>
    </w:p>
    <w:p w:rsidR="000943A7" w:rsidRDefault="000943A7" w:rsidP="00961E1A">
      <w:pPr>
        <w:pStyle w:val="af6"/>
        <w:keepNext/>
        <w:rPr>
          <w:rtl/>
        </w:rPr>
      </w:pPr>
      <w:r w:rsidRPr="00B84C8F">
        <w:rPr>
          <w:rStyle w:val="TagStyle"/>
          <w:rtl/>
        </w:rPr>
        <w:t xml:space="preserve"> &lt;&lt; יור &gt;&gt; </w:t>
      </w:r>
      <w:r>
        <w:rPr>
          <w:rtl/>
        </w:rPr>
        <w:t>היו"ר יעקב מרגי:</w:t>
      </w:r>
      <w:r w:rsidRPr="00B84C8F">
        <w:rPr>
          <w:rStyle w:val="TagStyle"/>
          <w:rtl/>
        </w:rPr>
        <w:t xml:space="preserve"> &lt;&lt; יור &gt;&gt;</w:t>
      </w:r>
      <w:r>
        <w:rPr>
          <w:rtl/>
        </w:rPr>
        <w:t xml:space="preserve">   </w:t>
      </w:r>
    </w:p>
    <w:p w:rsidR="000943A7" w:rsidRDefault="000943A7" w:rsidP="00531E88">
      <w:pPr>
        <w:rPr>
          <w:rtl/>
        </w:rPr>
      </w:pPr>
    </w:p>
    <w:p w:rsidR="000943A7" w:rsidRPr="00B84C8F" w:rsidRDefault="000943A7" w:rsidP="00961E1A">
      <w:pPr>
        <w:rPr>
          <w:rtl/>
        </w:rPr>
      </w:pPr>
      <w:r>
        <w:rPr>
          <w:rFonts w:hint="cs"/>
          <w:rtl/>
        </w:rPr>
        <w:t>חברי הכנסת, פינת היועצים של</w:t>
      </w:r>
      <w:bookmarkStart w:id="3243" w:name="_ETM_Q13_297000"/>
      <w:bookmarkEnd w:id="3243"/>
      <w:r>
        <w:rPr>
          <w:rFonts w:hint="cs"/>
          <w:rtl/>
        </w:rPr>
        <w:t xml:space="preserve"> יש עתיד, לא שומעים את סגנית מזכיר הכנסת. נא לשמור על </w:t>
      </w:r>
      <w:bookmarkStart w:id="3244" w:name="_ETM_Q13_294000"/>
      <w:bookmarkEnd w:id="3244"/>
      <w:r>
        <w:rPr>
          <w:rFonts w:hint="cs"/>
          <w:rtl/>
        </w:rPr>
        <w:t xml:space="preserve">השקט, חברי הכנסת. סדרנים, נא להושיב את כל העומדים, </w:t>
      </w:r>
      <w:bookmarkStart w:id="3245" w:name="_ETM_Q13_304000"/>
      <w:bookmarkEnd w:id="3245"/>
      <w:r>
        <w:rPr>
          <w:rFonts w:hint="cs"/>
          <w:rtl/>
        </w:rPr>
        <w:t>ולשמור על השקט במליאה.</w:t>
      </w:r>
    </w:p>
    <w:p w:rsidR="000943A7" w:rsidRDefault="000943A7" w:rsidP="00961E1A">
      <w:pPr>
        <w:rPr>
          <w:rtl/>
        </w:rPr>
      </w:pPr>
    </w:p>
    <w:p w:rsidR="000943A7" w:rsidRDefault="000943A7" w:rsidP="00961E1A">
      <w:pPr>
        <w:pStyle w:val="af5"/>
        <w:keepNext/>
        <w:rPr>
          <w:rtl/>
        </w:rPr>
      </w:pPr>
      <w:bookmarkStart w:id="3246" w:name="ET_interruption_6316_7"/>
      <w:r w:rsidRPr="00BC6297">
        <w:rPr>
          <w:rStyle w:val="TagStyle"/>
          <w:rtl/>
        </w:rPr>
        <w:t xml:space="preserve"> &lt;&lt; קריאה &gt;&gt; </w:t>
      </w:r>
      <w:r>
        <w:rPr>
          <w:rtl/>
        </w:rPr>
        <w:t>סגנית מזכיר הכנסת ראדה חסייסי:</w:t>
      </w:r>
      <w:r w:rsidRPr="00BC6297">
        <w:rPr>
          <w:rStyle w:val="TagStyle"/>
          <w:rtl/>
        </w:rPr>
        <w:t xml:space="preserve"> &lt;&lt; קריאה &gt;&gt;</w:t>
      </w:r>
      <w:r>
        <w:rPr>
          <w:rtl/>
        </w:rPr>
        <w:t xml:space="preserve">   </w:t>
      </w:r>
      <w:bookmarkEnd w:id="3246"/>
    </w:p>
    <w:p w:rsidR="000943A7" w:rsidRDefault="000943A7" w:rsidP="00961E1A">
      <w:pPr>
        <w:ind w:firstLine="0"/>
        <w:rPr>
          <w:rtl/>
        </w:rPr>
      </w:pPr>
      <w:r>
        <w:rPr>
          <w:rFonts w:hint="cs"/>
          <w:rtl/>
        </w:rPr>
        <w:t>(קוראת בשמות חברי הכנסת)</w:t>
      </w:r>
    </w:p>
    <w:p w:rsidR="000943A7" w:rsidRPr="00FD1582" w:rsidRDefault="000943A7" w:rsidP="00961E1A">
      <w:pPr>
        <w:rPr>
          <w:rtl/>
        </w:rPr>
      </w:pPr>
    </w:p>
    <w:p w:rsidR="000943A7" w:rsidRDefault="000943A7" w:rsidP="00961E1A">
      <w:pPr>
        <w:rPr>
          <w:rtl/>
        </w:rPr>
      </w:pPr>
      <w:r>
        <w:rPr>
          <w:rtl/>
        </w:rPr>
        <w:t>אורי מקלב</w:t>
      </w:r>
      <w:r>
        <w:rPr>
          <w:rtl/>
        </w:rPr>
        <w:tab/>
      </w:r>
      <w:r>
        <w:rPr>
          <w:rtl/>
        </w:rPr>
        <w:tab/>
        <w:t xml:space="preserve">–   </w:t>
      </w:r>
      <w:r>
        <w:rPr>
          <w:rFonts w:hint="cs"/>
          <w:rtl/>
        </w:rPr>
        <w:t xml:space="preserve">נגד </w:t>
      </w:r>
    </w:p>
    <w:p w:rsidR="000943A7" w:rsidRDefault="000943A7" w:rsidP="00961E1A">
      <w:pPr>
        <w:rPr>
          <w:rtl/>
        </w:rPr>
      </w:pPr>
      <w:bookmarkStart w:id="3247" w:name="_ETM_Q13_293000"/>
      <w:bookmarkEnd w:id="3247"/>
      <w:r>
        <w:rPr>
          <w:rtl/>
        </w:rPr>
        <w:t>יעקב מרגי</w:t>
      </w:r>
      <w:r>
        <w:rPr>
          <w:rtl/>
        </w:rPr>
        <w:tab/>
      </w:r>
      <w:r>
        <w:rPr>
          <w:rtl/>
        </w:rPr>
        <w:tab/>
        <w:t xml:space="preserve">–   </w:t>
      </w:r>
      <w:r>
        <w:rPr>
          <w:rFonts w:hint="cs"/>
          <w:rtl/>
        </w:rPr>
        <w:t>נגד</w:t>
      </w:r>
    </w:p>
    <w:p w:rsidR="000943A7" w:rsidRDefault="000943A7" w:rsidP="00961E1A">
      <w:pPr>
        <w:rPr>
          <w:rtl/>
        </w:rPr>
      </w:pPr>
      <w:r>
        <w:rPr>
          <w:rtl/>
        </w:rPr>
        <w:t>שרון ניר</w:t>
      </w:r>
      <w:r>
        <w:rPr>
          <w:rtl/>
        </w:rPr>
        <w:tab/>
      </w:r>
      <w:r>
        <w:rPr>
          <w:rtl/>
        </w:rPr>
        <w:tab/>
      </w:r>
      <w:r>
        <w:rPr>
          <w:rtl/>
        </w:rPr>
        <w:tab/>
        <w:t xml:space="preserve">–   </w:t>
      </w:r>
      <w:r>
        <w:rPr>
          <w:rFonts w:hint="cs"/>
          <w:rtl/>
        </w:rPr>
        <w:t>בעד</w:t>
      </w:r>
    </w:p>
    <w:p w:rsidR="000943A7" w:rsidRDefault="000943A7" w:rsidP="00961E1A">
      <w:pPr>
        <w:rPr>
          <w:rtl/>
        </w:rPr>
      </w:pPr>
      <w:r>
        <w:rPr>
          <w:rtl/>
        </w:rPr>
        <w:t>בנימין נתניהו</w:t>
      </w:r>
      <w:r>
        <w:rPr>
          <w:rtl/>
        </w:rPr>
        <w:tab/>
      </w:r>
      <w:r>
        <w:rPr>
          <w:rtl/>
        </w:rPr>
        <w:tab/>
        <w:t xml:space="preserve">–   </w:t>
      </w:r>
      <w:r>
        <w:rPr>
          <w:rFonts w:hint="cs"/>
          <w:rtl/>
        </w:rPr>
        <w:t>אינו נוכח</w:t>
      </w:r>
    </w:p>
    <w:p w:rsidR="000943A7" w:rsidRDefault="000943A7" w:rsidP="00961E1A">
      <w:pPr>
        <w:rPr>
          <w:rtl/>
        </w:rPr>
      </w:pPr>
      <w:r>
        <w:rPr>
          <w:rtl/>
        </w:rPr>
        <w:t>יואב סגלוביץ'</w:t>
      </w:r>
      <w:r>
        <w:rPr>
          <w:rtl/>
        </w:rPr>
        <w:tab/>
      </w:r>
      <w:r>
        <w:rPr>
          <w:rtl/>
        </w:rPr>
        <w:tab/>
        <w:t xml:space="preserve">–   </w:t>
      </w:r>
      <w:r>
        <w:rPr>
          <w:rFonts w:hint="cs"/>
          <w:rtl/>
        </w:rPr>
        <w:t>בעד</w:t>
      </w:r>
    </w:p>
    <w:p w:rsidR="000943A7" w:rsidRDefault="000943A7" w:rsidP="00961E1A">
      <w:pPr>
        <w:rPr>
          <w:rtl/>
        </w:rPr>
      </w:pPr>
      <w:r>
        <w:rPr>
          <w:rtl/>
        </w:rPr>
        <w:t>יבגני סובה</w:t>
      </w:r>
      <w:r>
        <w:rPr>
          <w:rtl/>
        </w:rPr>
        <w:tab/>
      </w:r>
      <w:r>
        <w:rPr>
          <w:rtl/>
        </w:rPr>
        <w:tab/>
        <w:t xml:space="preserve">–   </w:t>
      </w:r>
      <w:r>
        <w:rPr>
          <w:rFonts w:hint="cs"/>
          <w:rtl/>
        </w:rPr>
        <w:t>אינו נוכח</w:t>
      </w:r>
    </w:p>
    <w:p w:rsidR="000943A7" w:rsidRDefault="000943A7" w:rsidP="00961E1A">
      <w:pPr>
        <w:rPr>
          <w:rtl/>
        </w:rPr>
      </w:pPr>
      <w:r>
        <w:rPr>
          <w:rtl/>
        </w:rPr>
        <w:t>צבי ידידיה סוכות</w:t>
      </w:r>
      <w:r>
        <w:rPr>
          <w:rtl/>
        </w:rPr>
        <w:tab/>
      </w:r>
      <w:r>
        <w:rPr>
          <w:rtl/>
        </w:rPr>
        <w:tab/>
        <w:t xml:space="preserve">–   </w:t>
      </w:r>
      <w:r>
        <w:rPr>
          <w:rFonts w:hint="cs"/>
          <w:rtl/>
        </w:rPr>
        <w:t>אינו נוכח</w:t>
      </w:r>
    </w:p>
    <w:p w:rsidR="000943A7" w:rsidRDefault="000943A7" w:rsidP="00961E1A">
      <w:pPr>
        <w:rPr>
          <w:rtl/>
        </w:rPr>
      </w:pPr>
      <w:r>
        <w:rPr>
          <w:rtl/>
        </w:rPr>
        <w:t>משה סולומון</w:t>
      </w:r>
      <w:r>
        <w:rPr>
          <w:rtl/>
        </w:rPr>
        <w:tab/>
      </w:r>
      <w:r>
        <w:rPr>
          <w:rtl/>
        </w:rPr>
        <w:tab/>
        <w:t xml:space="preserve">–   </w:t>
      </w:r>
      <w:r>
        <w:rPr>
          <w:rFonts w:hint="cs"/>
          <w:rtl/>
        </w:rPr>
        <w:t>אינו נוכח</w:t>
      </w:r>
    </w:p>
    <w:p w:rsidR="000943A7" w:rsidRDefault="000943A7" w:rsidP="00961E1A">
      <w:pPr>
        <w:rPr>
          <w:rtl/>
        </w:rPr>
      </w:pPr>
      <w:r>
        <w:rPr>
          <w:rtl/>
        </w:rPr>
        <w:t>לימור סון הר מלך</w:t>
      </w:r>
      <w:r>
        <w:rPr>
          <w:rtl/>
        </w:rPr>
        <w:tab/>
        <w:t xml:space="preserve">–   </w:t>
      </w:r>
      <w:r>
        <w:rPr>
          <w:rFonts w:hint="cs"/>
          <w:rtl/>
        </w:rPr>
        <w:t>אינה נוכחת</w:t>
      </w:r>
    </w:p>
    <w:p w:rsidR="000943A7" w:rsidRDefault="000943A7" w:rsidP="00961E1A">
      <w:pPr>
        <w:rPr>
          <w:rtl/>
        </w:rPr>
      </w:pPr>
      <w:r>
        <w:rPr>
          <w:rtl/>
        </w:rPr>
        <w:t>אופיר סופר</w:t>
      </w:r>
      <w:r>
        <w:rPr>
          <w:rtl/>
        </w:rPr>
        <w:tab/>
      </w:r>
      <w:r>
        <w:rPr>
          <w:rtl/>
        </w:rPr>
        <w:tab/>
        <w:t xml:space="preserve">–   </w:t>
      </w:r>
      <w:r>
        <w:rPr>
          <w:rFonts w:hint="cs"/>
          <w:rtl/>
        </w:rPr>
        <w:t>נגד</w:t>
      </w:r>
    </w:p>
    <w:p w:rsidR="000943A7" w:rsidRDefault="000943A7" w:rsidP="00961E1A">
      <w:pPr>
        <w:rPr>
          <w:rtl/>
        </w:rPr>
      </w:pPr>
      <w:r>
        <w:rPr>
          <w:rtl/>
        </w:rPr>
        <w:t>אורית מלכה סטרוק</w:t>
      </w:r>
      <w:r>
        <w:rPr>
          <w:rtl/>
        </w:rPr>
        <w:tab/>
        <w:t xml:space="preserve">–   </w:t>
      </w:r>
      <w:r>
        <w:rPr>
          <w:rFonts w:hint="cs"/>
          <w:rtl/>
        </w:rPr>
        <w:t>אינה נוכחת</w:t>
      </w:r>
    </w:p>
    <w:p w:rsidR="000943A7" w:rsidRDefault="000943A7" w:rsidP="00961E1A">
      <w:pPr>
        <w:rPr>
          <w:rtl/>
        </w:rPr>
      </w:pPr>
      <w:r>
        <w:rPr>
          <w:rtl/>
        </w:rPr>
        <w:t>משה סעדה</w:t>
      </w:r>
      <w:r>
        <w:rPr>
          <w:rtl/>
        </w:rPr>
        <w:tab/>
      </w:r>
      <w:r>
        <w:rPr>
          <w:rtl/>
        </w:rPr>
        <w:tab/>
        <w:t xml:space="preserve">–   </w:t>
      </w:r>
      <w:r>
        <w:rPr>
          <w:rFonts w:hint="cs"/>
          <w:rtl/>
        </w:rPr>
        <w:t>נגד</w:t>
      </w:r>
    </w:p>
    <w:p w:rsidR="000943A7" w:rsidRDefault="000943A7" w:rsidP="00961E1A">
      <w:pPr>
        <w:rPr>
          <w:rtl/>
        </w:rPr>
      </w:pPr>
      <w:r>
        <w:rPr>
          <w:rtl/>
        </w:rPr>
        <w:t>מנסור עבאס</w:t>
      </w:r>
      <w:r>
        <w:rPr>
          <w:rtl/>
        </w:rPr>
        <w:tab/>
      </w:r>
      <w:r>
        <w:rPr>
          <w:rtl/>
        </w:rPr>
        <w:tab/>
        <w:t xml:space="preserve">–   </w:t>
      </w:r>
      <w:r>
        <w:rPr>
          <w:rFonts w:hint="cs"/>
          <w:rtl/>
        </w:rPr>
        <w:t xml:space="preserve">אינו </w:t>
      </w:r>
      <w:bookmarkStart w:id="3248" w:name="_ETM_Q13_353000"/>
      <w:bookmarkEnd w:id="3248"/>
      <w:r>
        <w:rPr>
          <w:rFonts w:hint="cs"/>
          <w:rtl/>
        </w:rPr>
        <w:t>נוכח</w:t>
      </w:r>
    </w:p>
    <w:p w:rsidR="000943A7" w:rsidRDefault="000943A7" w:rsidP="00961E1A">
      <w:pPr>
        <w:rPr>
          <w:rtl/>
        </w:rPr>
      </w:pPr>
      <w:r>
        <w:rPr>
          <w:rtl/>
        </w:rPr>
        <w:t>עפיף עבד</w:t>
      </w:r>
      <w:r>
        <w:rPr>
          <w:rtl/>
        </w:rPr>
        <w:tab/>
      </w:r>
      <w:r>
        <w:rPr>
          <w:rtl/>
        </w:rPr>
        <w:tab/>
        <w:t xml:space="preserve">–   </w:t>
      </w:r>
      <w:r>
        <w:rPr>
          <w:rFonts w:hint="cs"/>
          <w:rtl/>
        </w:rPr>
        <w:t>נגד</w:t>
      </w:r>
    </w:p>
    <w:p w:rsidR="000943A7" w:rsidRDefault="000943A7" w:rsidP="00961E1A">
      <w:pPr>
        <w:rPr>
          <w:rtl/>
        </w:rPr>
      </w:pPr>
      <w:r>
        <w:rPr>
          <w:rtl/>
        </w:rPr>
        <w:t>איימן עודה</w:t>
      </w:r>
      <w:r>
        <w:rPr>
          <w:rtl/>
        </w:rPr>
        <w:tab/>
      </w:r>
      <w:r>
        <w:rPr>
          <w:rtl/>
        </w:rPr>
        <w:tab/>
        <w:t xml:space="preserve">–   </w:t>
      </w:r>
      <w:r>
        <w:rPr>
          <w:rFonts w:hint="cs"/>
          <w:rtl/>
        </w:rPr>
        <w:t>אינו נוכח</w:t>
      </w:r>
    </w:p>
    <w:p w:rsidR="000943A7" w:rsidRDefault="000943A7" w:rsidP="00961E1A">
      <w:pPr>
        <w:rPr>
          <w:rtl/>
        </w:rPr>
      </w:pPr>
      <w:r>
        <w:rPr>
          <w:rtl/>
        </w:rPr>
        <w:t>עדי עזוז</w:t>
      </w:r>
      <w:r>
        <w:rPr>
          <w:rtl/>
        </w:rPr>
        <w:tab/>
      </w:r>
      <w:r>
        <w:rPr>
          <w:rtl/>
        </w:rPr>
        <w:tab/>
      </w:r>
      <w:r>
        <w:rPr>
          <w:rtl/>
        </w:rPr>
        <w:tab/>
        <w:t xml:space="preserve">–   </w:t>
      </w:r>
      <w:r>
        <w:rPr>
          <w:rFonts w:hint="cs"/>
          <w:rtl/>
        </w:rPr>
        <w:t>אינה נוכחת</w:t>
      </w:r>
    </w:p>
    <w:p w:rsidR="000943A7" w:rsidRDefault="000943A7" w:rsidP="00961E1A">
      <w:pPr>
        <w:rPr>
          <w:rtl/>
        </w:rPr>
      </w:pPr>
      <w:r>
        <w:rPr>
          <w:rtl/>
        </w:rPr>
        <w:t>חוה אתי עטייה</w:t>
      </w:r>
      <w:r>
        <w:rPr>
          <w:rtl/>
        </w:rPr>
        <w:tab/>
      </w:r>
      <w:r>
        <w:rPr>
          <w:rtl/>
        </w:rPr>
        <w:tab/>
        <w:t xml:space="preserve">–   </w:t>
      </w:r>
      <w:r>
        <w:rPr>
          <w:rFonts w:hint="cs"/>
          <w:rtl/>
        </w:rPr>
        <w:t>נגד</w:t>
      </w:r>
    </w:p>
    <w:p w:rsidR="000943A7" w:rsidRDefault="000943A7" w:rsidP="00961E1A">
      <w:pPr>
        <w:rPr>
          <w:rtl/>
        </w:rPr>
      </w:pPr>
      <w:r>
        <w:rPr>
          <w:rtl/>
        </w:rPr>
        <w:t>חמד עמאר</w:t>
      </w:r>
      <w:r>
        <w:rPr>
          <w:rtl/>
        </w:rPr>
        <w:tab/>
      </w:r>
      <w:r>
        <w:rPr>
          <w:rtl/>
        </w:rPr>
        <w:tab/>
        <w:t xml:space="preserve">–   </w:t>
      </w:r>
      <w:r>
        <w:rPr>
          <w:rFonts w:hint="cs"/>
          <w:rtl/>
        </w:rPr>
        <w:t>אינו נוכח</w:t>
      </w:r>
    </w:p>
    <w:p w:rsidR="000943A7" w:rsidRDefault="000943A7" w:rsidP="00961E1A">
      <w:pPr>
        <w:rPr>
          <w:rtl/>
        </w:rPr>
      </w:pPr>
      <w:r>
        <w:rPr>
          <w:rtl/>
        </w:rPr>
        <w:t>צביקה פוגל</w:t>
      </w:r>
      <w:r>
        <w:rPr>
          <w:rtl/>
        </w:rPr>
        <w:tab/>
      </w:r>
      <w:r>
        <w:rPr>
          <w:rtl/>
        </w:rPr>
        <w:tab/>
        <w:t xml:space="preserve">–   </w:t>
      </w:r>
      <w:r>
        <w:rPr>
          <w:rFonts w:hint="cs"/>
          <w:rtl/>
        </w:rPr>
        <w:t>נגד</w:t>
      </w:r>
    </w:p>
    <w:p w:rsidR="000943A7" w:rsidRDefault="000943A7" w:rsidP="00961E1A">
      <w:pPr>
        <w:rPr>
          <w:rtl/>
        </w:rPr>
      </w:pPr>
      <w:r>
        <w:rPr>
          <w:rtl/>
        </w:rPr>
        <w:t>עודד פורר</w:t>
      </w:r>
      <w:r>
        <w:rPr>
          <w:rtl/>
        </w:rPr>
        <w:tab/>
      </w:r>
      <w:r>
        <w:rPr>
          <w:rtl/>
        </w:rPr>
        <w:tab/>
        <w:t xml:space="preserve">–   </w:t>
      </w:r>
      <w:r>
        <w:rPr>
          <w:rFonts w:hint="cs"/>
          <w:rtl/>
        </w:rPr>
        <w:t>אינו נוכח</w:t>
      </w:r>
    </w:p>
    <w:p w:rsidR="000943A7" w:rsidRDefault="000943A7" w:rsidP="00961E1A">
      <w:pPr>
        <w:rPr>
          <w:rtl/>
        </w:rPr>
      </w:pPr>
      <w:r>
        <w:rPr>
          <w:rtl/>
        </w:rPr>
        <w:t>משה פסל</w:t>
      </w:r>
      <w:r>
        <w:rPr>
          <w:rtl/>
        </w:rPr>
        <w:tab/>
      </w:r>
      <w:r>
        <w:rPr>
          <w:rtl/>
        </w:rPr>
        <w:tab/>
        <w:t xml:space="preserve">–   </w:t>
      </w:r>
      <w:r>
        <w:rPr>
          <w:rFonts w:hint="cs"/>
          <w:rtl/>
        </w:rPr>
        <w:t>נגד</w:t>
      </w:r>
    </w:p>
    <w:p w:rsidR="000943A7" w:rsidRDefault="000943A7" w:rsidP="00961E1A">
      <w:pPr>
        <w:rPr>
          <w:rtl/>
        </w:rPr>
      </w:pPr>
      <w:r>
        <w:rPr>
          <w:rtl/>
        </w:rPr>
        <w:t>מאיר פרוש</w:t>
      </w:r>
      <w:r>
        <w:rPr>
          <w:rtl/>
        </w:rPr>
        <w:tab/>
      </w:r>
      <w:r>
        <w:rPr>
          <w:rtl/>
        </w:rPr>
        <w:tab/>
        <w:t xml:space="preserve">–   </w:t>
      </w:r>
      <w:r>
        <w:rPr>
          <w:rFonts w:hint="cs"/>
          <w:rtl/>
        </w:rPr>
        <w:t>אינו נוכח</w:t>
      </w:r>
    </w:p>
    <w:p w:rsidR="000943A7" w:rsidRDefault="000943A7" w:rsidP="00961E1A">
      <w:pPr>
        <w:rPr>
          <w:rtl/>
        </w:rPr>
      </w:pPr>
      <w:r>
        <w:rPr>
          <w:rtl/>
        </w:rPr>
        <w:t>יסמין פרידמן</w:t>
      </w:r>
      <w:r>
        <w:rPr>
          <w:rtl/>
        </w:rPr>
        <w:tab/>
      </w:r>
      <w:r>
        <w:rPr>
          <w:rtl/>
        </w:rPr>
        <w:tab/>
        <w:t xml:space="preserve">–   </w:t>
      </w:r>
      <w:r>
        <w:rPr>
          <w:rFonts w:hint="cs"/>
          <w:rtl/>
        </w:rPr>
        <w:t>בעד</w:t>
      </w:r>
    </w:p>
    <w:p w:rsidR="000943A7" w:rsidRDefault="000943A7" w:rsidP="00961E1A">
      <w:pPr>
        <w:rPr>
          <w:rtl/>
        </w:rPr>
      </w:pPr>
      <w:r>
        <w:rPr>
          <w:rtl/>
        </w:rPr>
        <w:t>אורית פרקש הכהן</w:t>
      </w:r>
      <w:r>
        <w:rPr>
          <w:rtl/>
        </w:rPr>
        <w:tab/>
        <w:t xml:space="preserve">–   </w:t>
      </w:r>
      <w:r>
        <w:rPr>
          <w:rFonts w:hint="cs"/>
          <w:rtl/>
        </w:rPr>
        <w:t>בעד</w:t>
      </w:r>
    </w:p>
    <w:p w:rsidR="000943A7" w:rsidRDefault="000943A7" w:rsidP="00961E1A">
      <w:pPr>
        <w:rPr>
          <w:rtl/>
        </w:rPr>
      </w:pPr>
      <w:r>
        <w:rPr>
          <w:rtl/>
        </w:rPr>
        <w:t>מטי צרפתי הרכבי</w:t>
      </w:r>
      <w:r>
        <w:rPr>
          <w:rtl/>
        </w:rPr>
        <w:tab/>
        <w:t xml:space="preserve">–   </w:t>
      </w:r>
      <w:r>
        <w:rPr>
          <w:rFonts w:hint="cs"/>
          <w:rtl/>
        </w:rPr>
        <w:t>בעד</w:t>
      </w:r>
    </w:p>
    <w:p w:rsidR="000943A7" w:rsidRDefault="000943A7" w:rsidP="00961E1A">
      <w:pPr>
        <w:rPr>
          <w:rtl/>
        </w:rPr>
      </w:pPr>
      <w:r>
        <w:rPr>
          <w:rtl/>
        </w:rPr>
        <w:t>אריאל קלנר</w:t>
      </w:r>
      <w:r>
        <w:rPr>
          <w:rtl/>
        </w:rPr>
        <w:tab/>
      </w:r>
      <w:r>
        <w:rPr>
          <w:rtl/>
        </w:rPr>
        <w:tab/>
        <w:t xml:space="preserve">–   </w:t>
      </w:r>
      <w:r>
        <w:rPr>
          <w:rFonts w:hint="cs"/>
          <w:rtl/>
        </w:rPr>
        <w:t>נגד</w:t>
      </w:r>
    </w:p>
    <w:p w:rsidR="000943A7" w:rsidRDefault="000943A7" w:rsidP="00961E1A">
      <w:pPr>
        <w:rPr>
          <w:rtl/>
        </w:rPr>
      </w:pPr>
      <w:r>
        <w:rPr>
          <w:rtl/>
        </w:rPr>
        <w:t>יצחק קרויזר</w:t>
      </w:r>
      <w:r>
        <w:rPr>
          <w:rtl/>
        </w:rPr>
        <w:tab/>
      </w:r>
      <w:r>
        <w:rPr>
          <w:rtl/>
        </w:rPr>
        <w:tab/>
        <w:t xml:space="preserve">–   </w:t>
      </w:r>
      <w:r>
        <w:rPr>
          <w:rFonts w:hint="cs"/>
          <w:rtl/>
        </w:rPr>
        <w:t>אינו נוכח</w:t>
      </w:r>
    </w:p>
    <w:p w:rsidR="000943A7" w:rsidRDefault="000943A7" w:rsidP="00961E1A">
      <w:pPr>
        <w:rPr>
          <w:rtl/>
        </w:rPr>
      </w:pPr>
      <w:r>
        <w:rPr>
          <w:rtl/>
        </w:rPr>
        <w:t>גלעד קריב</w:t>
      </w:r>
      <w:r>
        <w:rPr>
          <w:rtl/>
        </w:rPr>
        <w:tab/>
      </w:r>
      <w:r>
        <w:rPr>
          <w:rtl/>
        </w:rPr>
        <w:tab/>
        <w:t xml:space="preserve">–   </w:t>
      </w:r>
      <w:r>
        <w:rPr>
          <w:rFonts w:hint="cs"/>
          <w:rtl/>
        </w:rPr>
        <w:t>בעד</w:t>
      </w:r>
    </w:p>
    <w:p w:rsidR="000943A7" w:rsidRDefault="000943A7" w:rsidP="00961E1A">
      <w:pPr>
        <w:rPr>
          <w:rtl/>
        </w:rPr>
      </w:pPr>
    </w:p>
    <w:p w:rsidR="000943A7" w:rsidRDefault="000943A7" w:rsidP="00961E1A">
      <w:pPr>
        <w:pStyle w:val="af6"/>
        <w:keepNext/>
        <w:rPr>
          <w:rtl/>
        </w:rPr>
      </w:pPr>
      <w:r w:rsidRPr="00BC6297">
        <w:rPr>
          <w:rStyle w:val="TagStyle"/>
          <w:rtl/>
        </w:rPr>
        <w:t xml:space="preserve"> &lt;&lt; יור &gt;&gt; </w:t>
      </w:r>
      <w:r>
        <w:rPr>
          <w:rtl/>
        </w:rPr>
        <w:t>היו"ר יעקב מרגי:</w:t>
      </w:r>
      <w:r w:rsidRPr="00BC6297">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3249" w:name="_ETM_Q13_422000"/>
      <w:bookmarkEnd w:id="3249"/>
      <w:r>
        <w:rPr>
          <w:rFonts w:hint="cs"/>
          <w:rtl/>
        </w:rPr>
        <w:t xml:space="preserve">חברי הכנסת, נא </w:t>
      </w:r>
      <w:bookmarkStart w:id="3250" w:name="_ETM_Q13_424000"/>
      <w:bookmarkEnd w:id="3250"/>
      <w:r>
        <w:rPr>
          <w:rFonts w:hint="cs"/>
          <w:rtl/>
        </w:rPr>
        <w:t>לשמור על השקט.</w:t>
      </w:r>
    </w:p>
    <w:p w:rsidR="000943A7" w:rsidRDefault="000943A7" w:rsidP="00961E1A">
      <w:pPr>
        <w:rPr>
          <w:rtl/>
        </w:rPr>
      </w:pPr>
    </w:p>
    <w:p w:rsidR="000943A7" w:rsidRDefault="000943A7" w:rsidP="00961E1A">
      <w:pPr>
        <w:pStyle w:val="af5"/>
        <w:keepNext/>
        <w:rPr>
          <w:rtl/>
        </w:rPr>
      </w:pPr>
      <w:bookmarkStart w:id="3251" w:name="ET_interruption_6316_9"/>
      <w:r w:rsidRPr="00BC6297">
        <w:rPr>
          <w:rStyle w:val="TagStyle"/>
          <w:rtl/>
        </w:rPr>
        <w:t xml:space="preserve"> &lt;&lt; קריאה &gt;&gt; </w:t>
      </w:r>
      <w:r>
        <w:rPr>
          <w:rtl/>
        </w:rPr>
        <w:t>סגנית מזכיר הכנסת ראדה חסייסי:</w:t>
      </w:r>
      <w:r w:rsidRPr="00BC6297">
        <w:rPr>
          <w:rStyle w:val="TagStyle"/>
          <w:rtl/>
        </w:rPr>
        <w:t xml:space="preserve"> &lt;&lt; קריאה &gt;&gt;</w:t>
      </w:r>
      <w:r>
        <w:rPr>
          <w:rtl/>
        </w:rPr>
        <w:t xml:space="preserve">   </w:t>
      </w:r>
      <w:bookmarkEnd w:id="3251"/>
    </w:p>
    <w:p w:rsidR="000943A7" w:rsidRDefault="000943A7" w:rsidP="00961E1A">
      <w:pPr>
        <w:ind w:firstLine="0"/>
        <w:rPr>
          <w:rtl/>
        </w:rPr>
      </w:pPr>
      <w:r>
        <w:rPr>
          <w:rFonts w:hint="cs"/>
          <w:rtl/>
        </w:rPr>
        <w:t>(קוראת בשמות חברי הכנסת)</w:t>
      </w:r>
    </w:p>
    <w:p w:rsidR="000943A7" w:rsidRPr="00A05D52" w:rsidRDefault="000943A7" w:rsidP="00961E1A">
      <w:pPr>
        <w:rPr>
          <w:rtl/>
        </w:rPr>
      </w:pPr>
    </w:p>
    <w:p w:rsidR="000943A7" w:rsidRDefault="000943A7" w:rsidP="00961E1A">
      <w:pPr>
        <w:rPr>
          <w:rtl/>
        </w:rPr>
      </w:pPr>
      <w:r>
        <w:rPr>
          <w:rtl/>
        </w:rPr>
        <w:t>שלמה קרעי</w:t>
      </w:r>
      <w:r>
        <w:rPr>
          <w:rtl/>
        </w:rPr>
        <w:tab/>
      </w:r>
      <w:r>
        <w:rPr>
          <w:rtl/>
        </w:rPr>
        <w:tab/>
        <w:t xml:space="preserve">–   </w:t>
      </w:r>
      <w:r>
        <w:rPr>
          <w:rFonts w:hint="cs"/>
          <w:rtl/>
        </w:rPr>
        <w:t>אינו נוכח</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שמחה רוטמן</w:t>
      </w:r>
      <w:r>
        <w:rPr>
          <w:rtl/>
        </w:rPr>
        <w:tab/>
      </w:r>
      <w:r>
        <w:rPr>
          <w:rtl/>
        </w:rPr>
        <w:tab/>
        <w:t xml:space="preserve">–   </w:t>
      </w:r>
      <w:r>
        <w:rPr>
          <w:rFonts w:hint="cs"/>
          <w:rtl/>
        </w:rPr>
        <w:t>נגד</w:t>
      </w:r>
    </w:p>
    <w:p w:rsidR="000943A7" w:rsidRDefault="000943A7" w:rsidP="00961E1A">
      <w:pPr>
        <w:rPr>
          <w:rtl/>
        </w:rPr>
      </w:pPr>
      <w:r>
        <w:rPr>
          <w:rtl/>
        </w:rPr>
        <w:t>יעל רון בן משה</w:t>
      </w:r>
      <w:r>
        <w:rPr>
          <w:rtl/>
        </w:rPr>
        <w:tab/>
      </w:r>
      <w:r>
        <w:rPr>
          <w:rtl/>
        </w:rPr>
        <w:tab/>
        <w:t xml:space="preserve">–   </w:t>
      </w:r>
      <w:r>
        <w:rPr>
          <w:rFonts w:hint="cs"/>
          <w:rtl/>
        </w:rPr>
        <w:t>בעד</w:t>
      </w:r>
    </w:p>
    <w:p w:rsidR="000943A7" w:rsidRDefault="000943A7" w:rsidP="00961E1A">
      <w:pPr>
        <w:rPr>
          <w:rtl/>
        </w:rPr>
      </w:pPr>
    </w:p>
    <w:p w:rsidR="000943A7" w:rsidRDefault="000943A7" w:rsidP="00961E1A">
      <w:pPr>
        <w:pStyle w:val="af6"/>
        <w:keepNext/>
        <w:rPr>
          <w:rtl/>
        </w:rPr>
      </w:pPr>
      <w:bookmarkStart w:id="3252" w:name="ET_yor_6688_10"/>
      <w:r w:rsidRPr="00AA3048">
        <w:rPr>
          <w:rStyle w:val="TagStyle"/>
          <w:rtl/>
        </w:rPr>
        <w:t xml:space="preserve"> &lt;&lt; יור &gt;&gt; </w:t>
      </w:r>
      <w:r>
        <w:rPr>
          <w:rtl/>
        </w:rPr>
        <w:t>היו"ר יעקב מרגי:</w:t>
      </w:r>
      <w:r w:rsidRPr="00AA3048">
        <w:rPr>
          <w:rStyle w:val="TagStyle"/>
          <w:rtl/>
        </w:rPr>
        <w:t xml:space="preserve"> &lt;&lt; יור &gt;&gt;</w:t>
      </w:r>
      <w:r>
        <w:rPr>
          <w:rtl/>
        </w:rPr>
        <w:t xml:space="preserve">   </w:t>
      </w:r>
      <w:bookmarkEnd w:id="3252"/>
    </w:p>
    <w:p w:rsidR="000943A7" w:rsidRDefault="000943A7" w:rsidP="00531E88">
      <w:pPr>
        <w:rPr>
          <w:rtl/>
        </w:rPr>
      </w:pPr>
    </w:p>
    <w:p w:rsidR="000943A7" w:rsidRDefault="000943A7" w:rsidP="00961E1A">
      <w:pPr>
        <w:rPr>
          <w:rtl/>
        </w:rPr>
      </w:pPr>
      <w:r>
        <w:rPr>
          <w:rFonts w:hint="cs"/>
          <w:rtl/>
        </w:rPr>
        <w:t>אי-אפשר לנהל ככה הצבעות.</w:t>
      </w:r>
    </w:p>
    <w:p w:rsidR="000943A7" w:rsidRPr="00AA3048" w:rsidRDefault="000943A7" w:rsidP="00961E1A">
      <w:pPr>
        <w:rPr>
          <w:rtl/>
        </w:rPr>
      </w:pPr>
    </w:p>
    <w:p w:rsidR="000943A7" w:rsidRDefault="000943A7" w:rsidP="00961E1A">
      <w:pPr>
        <w:pStyle w:val="af5"/>
        <w:keepNext/>
        <w:rPr>
          <w:rtl/>
        </w:rPr>
      </w:pPr>
      <w:r w:rsidRPr="00BC6297">
        <w:rPr>
          <w:rStyle w:val="TagStyle"/>
          <w:rtl/>
        </w:rPr>
        <w:t xml:space="preserve">&lt;&lt; קריאה &gt;&gt; </w:t>
      </w:r>
      <w:r>
        <w:rPr>
          <w:rtl/>
        </w:rPr>
        <w:t>סגנית מזכיר הכנסת ראדה חסייסי:</w:t>
      </w:r>
      <w:r w:rsidRPr="00BC6297">
        <w:rPr>
          <w:rStyle w:val="TagStyle"/>
          <w:rtl/>
        </w:rPr>
        <w:t xml:space="preserve"> &lt;&lt; קריאה &gt;&gt;</w:t>
      </w:r>
      <w:r>
        <w:rPr>
          <w:rtl/>
        </w:rPr>
        <w:t xml:space="preserve">   </w:t>
      </w:r>
    </w:p>
    <w:p w:rsidR="000943A7" w:rsidRDefault="000943A7" w:rsidP="00961E1A">
      <w:pPr>
        <w:ind w:firstLine="0"/>
        <w:rPr>
          <w:rtl/>
        </w:rPr>
      </w:pPr>
      <w:r>
        <w:rPr>
          <w:rFonts w:hint="cs"/>
          <w:rtl/>
        </w:rPr>
        <w:t>(קוראת בשמות חברי הכנסת)</w:t>
      </w:r>
    </w:p>
    <w:p w:rsidR="000943A7" w:rsidRPr="0074404B" w:rsidRDefault="000943A7" w:rsidP="00961E1A">
      <w:pPr>
        <w:rPr>
          <w:rtl/>
        </w:rPr>
      </w:pPr>
    </w:p>
    <w:p w:rsidR="000943A7" w:rsidRDefault="000943A7" w:rsidP="00961E1A">
      <w:pPr>
        <w:rPr>
          <w:rtl/>
        </w:rPr>
      </w:pPr>
      <w:r>
        <w:rPr>
          <w:rtl/>
        </w:rPr>
        <w:t>אפרת רייטן מרום</w:t>
      </w:r>
      <w:r>
        <w:rPr>
          <w:rtl/>
        </w:rPr>
        <w:tab/>
        <w:t xml:space="preserve">–   </w:t>
      </w:r>
      <w:r>
        <w:rPr>
          <w:rFonts w:hint="cs"/>
          <w:rtl/>
        </w:rPr>
        <w:t>בעד</w:t>
      </w:r>
    </w:p>
    <w:p w:rsidR="000943A7" w:rsidRDefault="000943A7" w:rsidP="00961E1A">
      <w:pPr>
        <w:rPr>
          <w:rtl/>
        </w:rPr>
      </w:pPr>
      <w:r>
        <w:rPr>
          <w:rtl/>
        </w:rPr>
        <w:t>אלון שוסטר</w:t>
      </w:r>
      <w:r>
        <w:rPr>
          <w:rtl/>
        </w:rPr>
        <w:tab/>
      </w:r>
      <w:r>
        <w:rPr>
          <w:rtl/>
        </w:rPr>
        <w:tab/>
        <w:t xml:space="preserve">–   </w:t>
      </w:r>
      <w:r>
        <w:rPr>
          <w:rFonts w:hint="cs"/>
          <w:rtl/>
        </w:rPr>
        <w:t>בעד</w:t>
      </w:r>
    </w:p>
    <w:p w:rsidR="000943A7" w:rsidRDefault="000943A7" w:rsidP="00961E1A">
      <w:pPr>
        <w:rPr>
          <w:rtl/>
        </w:rPr>
      </w:pPr>
      <w:r>
        <w:rPr>
          <w:rtl/>
        </w:rPr>
        <w:t>קטי קטרין שטרית</w:t>
      </w:r>
      <w:r>
        <w:rPr>
          <w:rtl/>
        </w:rPr>
        <w:tab/>
        <w:t xml:space="preserve">–   </w:t>
      </w:r>
      <w:r>
        <w:rPr>
          <w:rFonts w:hint="cs"/>
          <w:rtl/>
        </w:rPr>
        <w:t>נגד</w:t>
      </w:r>
    </w:p>
    <w:p w:rsidR="000943A7" w:rsidRDefault="000943A7" w:rsidP="00961E1A">
      <w:pPr>
        <w:rPr>
          <w:rtl/>
        </w:rPr>
      </w:pPr>
      <w:r>
        <w:rPr>
          <w:rtl/>
        </w:rPr>
        <w:t>אלעזר שטרן</w:t>
      </w:r>
      <w:r>
        <w:rPr>
          <w:rtl/>
        </w:rPr>
        <w:tab/>
      </w:r>
      <w:r>
        <w:rPr>
          <w:rtl/>
        </w:rPr>
        <w:tab/>
        <w:t xml:space="preserve">–   </w:t>
      </w:r>
      <w:r>
        <w:rPr>
          <w:rFonts w:hint="cs"/>
          <w:rtl/>
        </w:rPr>
        <w:t>בעד</w:t>
      </w:r>
    </w:p>
    <w:p w:rsidR="000943A7" w:rsidRDefault="000943A7" w:rsidP="00961E1A">
      <w:pPr>
        <w:rPr>
          <w:rtl/>
        </w:rPr>
      </w:pPr>
      <w:r>
        <w:rPr>
          <w:rtl/>
        </w:rPr>
        <w:t>מיכל שיר סגמן</w:t>
      </w:r>
      <w:r>
        <w:rPr>
          <w:rtl/>
        </w:rPr>
        <w:tab/>
      </w:r>
      <w:r>
        <w:rPr>
          <w:rtl/>
        </w:rPr>
        <w:tab/>
        <w:t xml:space="preserve">–   </w:t>
      </w:r>
      <w:r>
        <w:rPr>
          <w:rFonts w:hint="cs"/>
          <w:rtl/>
        </w:rPr>
        <w:t>בעד</w:t>
      </w:r>
    </w:p>
    <w:p w:rsidR="000943A7" w:rsidRDefault="000943A7" w:rsidP="00961E1A">
      <w:pPr>
        <w:rPr>
          <w:rtl/>
        </w:rPr>
      </w:pPr>
      <w:r>
        <w:rPr>
          <w:rtl/>
        </w:rPr>
        <w:t>נאור שירי</w:t>
      </w:r>
      <w:r>
        <w:rPr>
          <w:rtl/>
        </w:rPr>
        <w:tab/>
      </w:r>
      <w:r>
        <w:rPr>
          <w:rtl/>
        </w:rPr>
        <w:tab/>
        <w:t xml:space="preserve">–   </w:t>
      </w:r>
      <w:r>
        <w:rPr>
          <w:rFonts w:hint="cs"/>
          <w:rtl/>
        </w:rPr>
        <w:t>בעד</w:t>
      </w:r>
    </w:p>
    <w:p w:rsidR="000943A7" w:rsidRDefault="000943A7" w:rsidP="00961E1A">
      <w:pPr>
        <w:rPr>
          <w:rtl/>
        </w:rPr>
      </w:pPr>
      <w:r>
        <w:rPr>
          <w:rtl/>
        </w:rPr>
        <w:t>אושר שקלים</w:t>
      </w:r>
      <w:r>
        <w:rPr>
          <w:rtl/>
        </w:rPr>
        <w:tab/>
      </w:r>
      <w:r>
        <w:rPr>
          <w:rtl/>
        </w:rPr>
        <w:tab/>
        <w:t xml:space="preserve">–   </w:t>
      </w:r>
      <w:r>
        <w:rPr>
          <w:rFonts w:hint="cs"/>
          <w:rtl/>
        </w:rPr>
        <w:t>נגד</w:t>
      </w:r>
    </w:p>
    <w:p w:rsidR="000943A7" w:rsidRDefault="000943A7" w:rsidP="00961E1A">
      <w:pPr>
        <w:rPr>
          <w:rtl/>
        </w:rPr>
      </w:pPr>
      <w:r>
        <w:rPr>
          <w:rtl/>
        </w:rPr>
        <w:t>עאידה תומא סלימאן</w:t>
      </w:r>
      <w:r>
        <w:rPr>
          <w:rtl/>
        </w:rPr>
        <w:tab/>
        <w:t xml:space="preserve">–   </w:t>
      </w:r>
      <w:r>
        <w:rPr>
          <w:rFonts w:hint="cs"/>
          <w:rtl/>
        </w:rPr>
        <w:t>בעד</w:t>
      </w:r>
    </w:p>
    <w:p w:rsidR="000943A7" w:rsidRDefault="000943A7" w:rsidP="00961E1A">
      <w:pPr>
        <w:rPr>
          <w:rtl/>
        </w:rPr>
      </w:pPr>
      <w:r>
        <w:rPr>
          <w:rtl/>
        </w:rPr>
        <w:t>פנינה תמנו</w:t>
      </w:r>
      <w:r>
        <w:rPr>
          <w:rtl/>
        </w:rPr>
        <w:tab/>
      </w:r>
      <w:r>
        <w:rPr>
          <w:rtl/>
        </w:rPr>
        <w:tab/>
        <w:t xml:space="preserve">–   </w:t>
      </w:r>
      <w:r>
        <w:rPr>
          <w:rFonts w:hint="cs"/>
          <w:rtl/>
        </w:rPr>
        <w:t>בעד</w:t>
      </w:r>
    </w:p>
    <w:p w:rsidR="000943A7" w:rsidRDefault="000943A7" w:rsidP="00961E1A">
      <w:pPr>
        <w:rPr>
          <w:rtl/>
        </w:rPr>
      </w:pPr>
    </w:p>
    <w:p w:rsidR="000943A7" w:rsidRDefault="000943A7" w:rsidP="00961E1A">
      <w:pPr>
        <w:pStyle w:val="af6"/>
        <w:keepNext/>
        <w:rPr>
          <w:rtl/>
        </w:rPr>
      </w:pPr>
      <w:r w:rsidRPr="00BC5F27">
        <w:rPr>
          <w:rStyle w:val="TagStyle"/>
          <w:rtl/>
        </w:rPr>
        <w:t xml:space="preserve"> &lt;&lt; יור &gt;&gt; </w:t>
      </w:r>
      <w:r>
        <w:rPr>
          <w:rtl/>
        </w:rPr>
        <w:t>היו"ר יעקב מרגי:</w:t>
      </w:r>
      <w:r w:rsidRPr="00BC5F27">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נא לקרוא שנית בשמות חברי הכנסת שלא השתתפו בהצבעה.</w:t>
      </w:r>
    </w:p>
    <w:p w:rsidR="000943A7" w:rsidRDefault="000943A7" w:rsidP="00961E1A">
      <w:pPr>
        <w:rPr>
          <w:rtl/>
          <w:lang w:eastAsia="he-IL"/>
        </w:rPr>
      </w:pPr>
    </w:p>
    <w:p w:rsidR="000943A7" w:rsidRDefault="000943A7" w:rsidP="00961E1A">
      <w:pPr>
        <w:pStyle w:val="af5"/>
        <w:keepNext/>
        <w:rPr>
          <w:rtl/>
        </w:rPr>
      </w:pPr>
      <w:r w:rsidRPr="00BC6297">
        <w:rPr>
          <w:rStyle w:val="TagStyle"/>
          <w:rtl/>
        </w:rPr>
        <w:t xml:space="preserve">&lt;&lt; קריאה &gt;&gt; </w:t>
      </w:r>
      <w:r>
        <w:rPr>
          <w:rtl/>
        </w:rPr>
        <w:t>סגנית מזכיר הכנסת ראדה חסייסי:</w:t>
      </w:r>
      <w:r w:rsidRPr="00BC6297">
        <w:rPr>
          <w:rStyle w:val="TagStyle"/>
          <w:rtl/>
        </w:rPr>
        <w:t xml:space="preserve"> &lt;&lt; קריאה &gt;&gt;</w:t>
      </w:r>
      <w:r>
        <w:rPr>
          <w:rtl/>
        </w:rPr>
        <w:t xml:space="preserve">   </w:t>
      </w:r>
    </w:p>
    <w:p w:rsidR="000943A7" w:rsidRDefault="000943A7" w:rsidP="00961E1A">
      <w:pPr>
        <w:ind w:firstLine="0"/>
        <w:rPr>
          <w:rtl/>
        </w:rPr>
      </w:pPr>
      <w:r>
        <w:rPr>
          <w:rFonts w:hint="cs"/>
          <w:rtl/>
        </w:rPr>
        <w:t>(קוראת בשמות חברי הכנסת)</w:t>
      </w:r>
    </w:p>
    <w:p w:rsidR="000943A7" w:rsidRDefault="000943A7" w:rsidP="00531E88">
      <w:pPr>
        <w:rPr>
          <w:rtl/>
          <w:lang w:eastAsia="he-IL"/>
        </w:rPr>
      </w:pPr>
    </w:p>
    <w:p w:rsidR="000943A7" w:rsidRDefault="000943A7" w:rsidP="00961E1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אמיר אוחנה</w:t>
      </w:r>
      <w:r>
        <w:rPr>
          <w:rtl/>
          <w:lang w:eastAsia="he-IL"/>
        </w:rPr>
        <w:tab/>
      </w:r>
      <w:r>
        <w:rPr>
          <w:rtl/>
          <w:lang w:eastAsia="he-IL"/>
        </w:rPr>
        <w:tab/>
        <w:t xml:space="preserve">–   </w:t>
      </w:r>
      <w:r w:rsidRPr="008868AD">
        <w:rPr>
          <w:rFonts w:hint="cs"/>
          <w:rtl/>
          <w:lang w:eastAsia="he-IL"/>
        </w:rPr>
        <w:t>בעד</w:t>
      </w:r>
    </w:p>
    <w:p w:rsidR="000943A7" w:rsidRDefault="000943A7" w:rsidP="00961E1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3253" w:name="_ETM_Q13_526000"/>
      <w:bookmarkEnd w:id="3253"/>
      <w:r>
        <w:rPr>
          <w:rFonts w:hint="cs"/>
          <w:rtl/>
          <w:lang w:eastAsia="he-IL"/>
        </w:rPr>
        <w:t>נוכח</w:t>
      </w:r>
    </w:p>
    <w:p w:rsidR="000943A7" w:rsidRDefault="000943A7" w:rsidP="00961E1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Fonts w:hint="cs"/>
          <w:rtl/>
          <w:lang w:eastAsia="he-IL"/>
        </w:rPr>
        <w:t>ג</w:t>
      </w:r>
      <w:r>
        <w:rPr>
          <w:rtl/>
          <w:lang w:eastAsia="he-IL"/>
        </w:rPr>
        <w:t>ילה גמליאל</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מיכל מרים וולדיגר</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943A7" w:rsidRDefault="000943A7" w:rsidP="00961E1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3254" w:name="_ETM_Q13_607000"/>
      <w:bookmarkEnd w:id="3254"/>
      <w:r>
        <w:rPr>
          <w:rFonts w:hint="cs"/>
          <w:rtl/>
          <w:lang w:eastAsia="he-IL"/>
        </w:rPr>
        <w:t>נוכח</w:t>
      </w:r>
    </w:p>
    <w:p w:rsidR="000943A7" w:rsidRDefault="000943A7" w:rsidP="00961E1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0943A7" w:rsidRDefault="000943A7" w:rsidP="00961E1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אינו </w:t>
      </w:r>
      <w:bookmarkStart w:id="3255" w:name="_ETM_Q13_674000"/>
      <w:bookmarkEnd w:id="3255"/>
      <w:r>
        <w:rPr>
          <w:rFonts w:hint="cs"/>
          <w:rtl/>
          <w:lang w:eastAsia="he-IL"/>
        </w:rPr>
        <w:t>נוכח</w:t>
      </w:r>
    </w:p>
    <w:p w:rsidR="000943A7" w:rsidRDefault="000943A7" w:rsidP="00961E1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לימור סון הר מלך</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אורית מלכה סטרוק</w:t>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0943A7" w:rsidRDefault="000943A7" w:rsidP="00961E1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0943A7" w:rsidRDefault="000943A7" w:rsidP="00961E1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0943A7" w:rsidRDefault="000943A7" w:rsidP="00961E1A">
      <w:pPr>
        <w:rPr>
          <w:rtl/>
          <w:lang w:eastAsia="he-IL"/>
        </w:rPr>
      </w:pPr>
    </w:p>
    <w:p w:rsidR="000943A7" w:rsidRDefault="000943A7" w:rsidP="00961E1A">
      <w:pPr>
        <w:pStyle w:val="af6"/>
        <w:keepNext/>
        <w:rPr>
          <w:rtl/>
        </w:rPr>
      </w:pPr>
      <w:r w:rsidRPr="00BC5F27">
        <w:rPr>
          <w:rStyle w:val="TagStyle"/>
          <w:rtl/>
        </w:rPr>
        <w:t xml:space="preserve"> &lt;&lt; יור &gt;&gt; </w:t>
      </w:r>
      <w:r>
        <w:rPr>
          <w:rtl/>
        </w:rPr>
        <w:t>היו"ר יעקב מרגי:</w:t>
      </w:r>
      <w:r w:rsidRPr="00BC5F27">
        <w:rPr>
          <w:rStyle w:val="TagStyle"/>
          <w:rtl/>
        </w:rPr>
        <w:t xml:space="preserve"> &lt;&lt; יור &gt;&gt;</w:t>
      </w:r>
      <w:r>
        <w:rPr>
          <w:rtl/>
        </w:rPr>
        <w:t xml:space="preserve">   </w:t>
      </w:r>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חברי הכנסת, האם ישנם חברי כנסת שנוכחים כאן ולא השתתפו </w:t>
      </w:r>
      <w:bookmarkStart w:id="3256" w:name="_ETM_Q13_744000"/>
      <w:bookmarkEnd w:id="3256"/>
      <w:r>
        <w:rPr>
          <w:rFonts w:hint="cs"/>
          <w:rtl/>
          <w:lang w:eastAsia="he-IL"/>
        </w:rPr>
        <w:t>ומעוניינים להצביע?</w:t>
      </w:r>
    </w:p>
    <w:p w:rsidR="000943A7" w:rsidRDefault="000943A7" w:rsidP="00961E1A">
      <w:pPr>
        <w:rPr>
          <w:rtl/>
          <w:lang w:eastAsia="he-IL"/>
        </w:rPr>
      </w:pPr>
    </w:p>
    <w:p w:rsidR="000943A7" w:rsidRDefault="000943A7" w:rsidP="00961E1A">
      <w:pPr>
        <w:pStyle w:val="af5"/>
        <w:keepNext/>
        <w:rPr>
          <w:rtl/>
        </w:rPr>
      </w:pPr>
      <w:r w:rsidRPr="00BC6297">
        <w:rPr>
          <w:rStyle w:val="TagStyle"/>
          <w:rtl/>
        </w:rPr>
        <w:t xml:space="preserve">&lt;&lt; קריאה &gt;&gt; </w:t>
      </w:r>
      <w:r>
        <w:rPr>
          <w:rtl/>
        </w:rPr>
        <w:t>סגנית מזכיר הכנסת ראדה חסייסי:</w:t>
      </w:r>
      <w:r w:rsidRPr="00BC6297">
        <w:rPr>
          <w:rStyle w:val="TagStyle"/>
          <w:rtl/>
        </w:rPr>
        <w:t xml:space="preserve"> &lt;&lt; קריאה &gt;&gt;</w:t>
      </w:r>
      <w:r>
        <w:rPr>
          <w:rtl/>
        </w:rPr>
        <w:t xml:space="preserve">   </w:t>
      </w:r>
    </w:p>
    <w:p w:rsidR="000943A7" w:rsidRDefault="000943A7" w:rsidP="00961E1A">
      <w:pPr>
        <w:ind w:firstLine="0"/>
        <w:rPr>
          <w:rtl/>
        </w:rPr>
      </w:pPr>
      <w:r>
        <w:rPr>
          <w:rFonts w:hint="cs"/>
          <w:rtl/>
        </w:rPr>
        <w:t>(קוראת בשמות חברי הכנסת)</w:t>
      </w:r>
    </w:p>
    <w:p w:rsidR="000943A7" w:rsidRDefault="000943A7" w:rsidP="00531E88">
      <w:pPr>
        <w:rPr>
          <w:rtl/>
          <w:lang w:eastAsia="he-IL"/>
        </w:rPr>
      </w:pPr>
    </w:p>
    <w:p w:rsidR="000943A7" w:rsidRDefault="000943A7" w:rsidP="00961E1A">
      <w:pPr>
        <w:rPr>
          <w:rtl/>
          <w:lang w:eastAsia="he-IL"/>
        </w:rPr>
      </w:pPr>
      <w:r>
        <w:rPr>
          <w:rFonts w:hint="cs"/>
          <w:rtl/>
          <w:lang w:eastAsia="he-IL"/>
        </w:rPr>
        <w:t>יולי יואל אדלשטיין</w:t>
      </w:r>
      <w:r>
        <w:rPr>
          <w:rtl/>
          <w:lang w:eastAsia="he-IL"/>
        </w:rPr>
        <w:tab/>
      </w:r>
      <w:r>
        <w:rPr>
          <w:rFonts w:hint="cs"/>
          <w:rtl/>
          <w:lang w:eastAsia="he-IL"/>
        </w:rPr>
        <w:t>–   נגד</w:t>
      </w:r>
    </w:p>
    <w:p w:rsidR="000943A7" w:rsidRDefault="000943A7" w:rsidP="00961E1A">
      <w:pPr>
        <w:rPr>
          <w:rtl/>
          <w:lang w:eastAsia="he-IL"/>
        </w:rPr>
      </w:pPr>
      <w:bookmarkStart w:id="3257" w:name="_ETM_Q13_748000"/>
      <w:bookmarkEnd w:id="3257"/>
      <w:r>
        <w:rPr>
          <w:rFonts w:hint="cs"/>
          <w:rtl/>
          <w:lang w:eastAsia="he-IL"/>
        </w:rPr>
        <w:t>צגה מלקו</w:t>
      </w:r>
      <w:r>
        <w:rPr>
          <w:rtl/>
          <w:lang w:eastAsia="he-IL"/>
        </w:rPr>
        <w:tab/>
      </w:r>
      <w:r>
        <w:rPr>
          <w:rtl/>
          <w:lang w:eastAsia="he-IL"/>
        </w:rPr>
        <w:tab/>
      </w:r>
      <w:r>
        <w:rPr>
          <w:rFonts w:hint="cs"/>
          <w:rtl/>
          <w:lang w:eastAsia="he-IL"/>
        </w:rPr>
        <w:t>–   נגד</w:t>
      </w:r>
    </w:p>
    <w:p w:rsidR="000943A7" w:rsidRDefault="000943A7" w:rsidP="00961E1A">
      <w:pPr>
        <w:rPr>
          <w:rtl/>
          <w:lang w:eastAsia="he-IL"/>
        </w:rPr>
      </w:pPr>
      <w:bookmarkStart w:id="3258" w:name="_ETM_Q13_756000"/>
      <w:bookmarkEnd w:id="3258"/>
      <w:r>
        <w:rPr>
          <w:rFonts w:hint="cs"/>
          <w:rtl/>
          <w:lang w:eastAsia="he-IL"/>
        </w:rPr>
        <w:t>יעקב</w:t>
      </w:r>
      <w:bookmarkStart w:id="3259" w:name="_ETM_Q13_761000"/>
      <w:bookmarkEnd w:id="3259"/>
      <w:r>
        <w:rPr>
          <w:rFonts w:hint="cs"/>
          <w:rtl/>
          <w:lang w:eastAsia="he-IL"/>
        </w:rPr>
        <w:t xml:space="preserve"> אשר</w:t>
      </w:r>
      <w:r>
        <w:rPr>
          <w:rtl/>
          <w:lang w:eastAsia="he-IL"/>
        </w:rPr>
        <w:tab/>
      </w:r>
      <w:r>
        <w:rPr>
          <w:rtl/>
          <w:lang w:eastAsia="he-IL"/>
        </w:rPr>
        <w:tab/>
      </w:r>
      <w:r>
        <w:rPr>
          <w:rFonts w:hint="cs"/>
          <w:rtl/>
          <w:lang w:eastAsia="he-IL"/>
        </w:rPr>
        <w:t>–   נגד</w:t>
      </w:r>
    </w:p>
    <w:p w:rsidR="000943A7" w:rsidRPr="00335128" w:rsidRDefault="000943A7" w:rsidP="00961E1A">
      <w:pPr>
        <w:rPr>
          <w:rtl/>
          <w:lang w:eastAsia="he-IL"/>
        </w:rPr>
      </w:pPr>
      <w:bookmarkStart w:id="3260" w:name="_ETM_Q13_765000"/>
      <w:bookmarkEnd w:id="3260"/>
      <w:r>
        <w:rPr>
          <w:rFonts w:hint="cs"/>
          <w:rtl/>
          <w:lang w:eastAsia="he-IL"/>
        </w:rPr>
        <w:t>עמיחי אליהו</w:t>
      </w:r>
      <w:r>
        <w:rPr>
          <w:rtl/>
          <w:lang w:eastAsia="he-IL"/>
        </w:rPr>
        <w:tab/>
      </w:r>
      <w:r>
        <w:rPr>
          <w:rtl/>
          <w:lang w:eastAsia="he-IL"/>
        </w:rPr>
        <w:tab/>
      </w:r>
      <w:r>
        <w:rPr>
          <w:rFonts w:hint="cs"/>
          <w:rtl/>
          <w:lang w:eastAsia="he-IL"/>
        </w:rPr>
        <w:t>–   נגד</w:t>
      </w:r>
    </w:p>
    <w:p w:rsidR="000943A7" w:rsidRDefault="000943A7" w:rsidP="00531E88">
      <w:pPr>
        <w:rPr>
          <w:rtl/>
          <w:lang w:eastAsia="he-IL"/>
        </w:rPr>
      </w:pPr>
    </w:p>
    <w:p w:rsidR="000943A7" w:rsidRDefault="000943A7" w:rsidP="00961E1A">
      <w:pPr>
        <w:pStyle w:val="af6"/>
        <w:keepNext/>
        <w:rPr>
          <w:rtl/>
        </w:rPr>
      </w:pPr>
      <w:r w:rsidRPr="008B76CA">
        <w:rPr>
          <w:rStyle w:val="TagStyle"/>
          <w:rtl/>
        </w:rPr>
        <w:t xml:space="preserve">&lt;&lt; יור &gt;&gt; </w:t>
      </w:r>
      <w:r>
        <w:rPr>
          <w:rtl/>
        </w:rPr>
        <w:t>היו"ר יעקב מרגי:</w:t>
      </w:r>
      <w:r w:rsidRPr="008B76CA">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רגע,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היא הצביעה פעם אחת.</w:t>
      </w:r>
    </w:p>
    <w:p w:rsidR="000943A7" w:rsidRDefault="000943A7" w:rsidP="00531E88">
      <w:pPr>
        <w:rPr>
          <w:rtl/>
        </w:rPr>
      </w:pPr>
      <w:bookmarkStart w:id="3261" w:name="_ETM_Q14_180413"/>
      <w:bookmarkStart w:id="3262" w:name="_ETM_Q14_180476"/>
      <w:bookmarkEnd w:id="3261"/>
      <w:bookmarkEnd w:id="3262"/>
    </w:p>
    <w:p w:rsidR="000943A7" w:rsidRDefault="000943A7" w:rsidP="00961E1A">
      <w:pPr>
        <w:rPr>
          <w:rtl/>
        </w:rPr>
      </w:pPr>
      <w:bookmarkStart w:id="3263" w:name="_ETM_Q14_182247"/>
      <w:bookmarkEnd w:id="3263"/>
      <w:r>
        <w:rPr>
          <w:rFonts w:hint="cs"/>
          <w:rtl/>
        </w:rPr>
        <w:t xml:space="preserve">חברי הכנסת, תמה ההצבעה. </w:t>
      </w:r>
      <w:bookmarkStart w:id="3264" w:name="_ETM_Q14_181187"/>
      <w:bookmarkEnd w:id="3264"/>
      <w:r>
        <w:rPr>
          <w:rFonts w:hint="cs"/>
          <w:rtl/>
        </w:rPr>
        <w:t>בבקשה להגיש לי את תוצאות ההצבעה.</w:t>
      </w:r>
      <w:bookmarkStart w:id="3265" w:name="_ETM_Q14_190101"/>
      <w:bookmarkEnd w:id="3265"/>
      <w:r>
        <w:rPr>
          <w:rFonts w:hint="cs"/>
          <w:rtl/>
        </w:rPr>
        <w:t xml:space="preserve"> דבי, הצלחת לבלבל פה </w:t>
      </w:r>
      <w:bookmarkStart w:id="3266" w:name="_ETM_Q14_193738"/>
      <w:bookmarkEnd w:id="3266"/>
      <w:r>
        <w:rPr>
          <w:rFonts w:hint="cs"/>
          <w:rtl/>
        </w:rPr>
        <w:t>את העמדה. אני מבקש.</w:t>
      </w:r>
      <w:bookmarkStart w:id="3267" w:name="_ETM_Q14_193389"/>
      <w:bookmarkEnd w:id="3267"/>
    </w:p>
    <w:p w:rsidR="000943A7" w:rsidRDefault="000943A7" w:rsidP="00961E1A">
      <w:pPr>
        <w:rPr>
          <w:rtl/>
        </w:rPr>
      </w:pPr>
      <w:bookmarkStart w:id="3268" w:name="_ETM_Q14_193457"/>
      <w:bookmarkEnd w:id="3268"/>
    </w:p>
    <w:p w:rsidR="000943A7" w:rsidRDefault="000943A7" w:rsidP="00961E1A">
      <w:pPr>
        <w:pStyle w:val="af5"/>
        <w:keepNext/>
        <w:rPr>
          <w:rtl/>
        </w:rPr>
      </w:pPr>
      <w:bookmarkStart w:id="3269" w:name="ET_interruption_6341_9"/>
      <w:r w:rsidRPr="008B76CA">
        <w:rPr>
          <w:rStyle w:val="TagStyle"/>
          <w:rtl/>
        </w:rPr>
        <w:t xml:space="preserve"> &lt;&lt; קריאה &gt;&gt; </w:t>
      </w:r>
      <w:r>
        <w:rPr>
          <w:rtl/>
        </w:rPr>
        <w:t>דבי ביטון (יש עתיד):</w:t>
      </w:r>
      <w:r w:rsidRPr="008B76CA">
        <w:rPr>
          <w:rStyle w:val="TagStyle"/>
          <w:rtl/>
        </w:rPr>
        <w:t xml:space="preserve"> &lt;&lt; קריאה &gt;&gt;</w:t>
      </w:r>
      <w:r>
        <w:rPr>
          <w:rtl/>
        </w:rPr>
        <w:t xml:space="preserve">   </w:t>
      </w:r>
      <w:bookmarkEnd w:id="3269"/>
    </w:p>
    <w:p w:rsidR="000943A7" w:rsidRDefault="000943A7" w:rsidP="00531E88">
      <w:pPr>
        <w:rPr>
          <w:rtl/>
        </w:rPr>
      </w:pPr>
    </w:p>
    <w:p w:rsidR="000943A7" w:rsidRDefault="000943A7" w:rsidP="00961E1A">
      <w:pPr>
        <w:rPr>
          <w:rtl/>
        </w:rPr>
      </w:pPr>
      <w:r>
        <w:rPr>
          <w:rFonts w:hint="cs"/>
          <w:rtl/>
        </w:rPr>
        <w:t>התבלבלתי בעצמי.</w:t>
      </w:r>
    </w:p>
    <w:p w:rsidR="000943A7" w:rsidRDefault="000943A7" w:rsidP="00961E1A">
      <w:pPr>
        <w:rPr>
          <w:rtl/>
        </w:rPr>
      </w:pPr>
      <w:bookmarkStart w:id="3270" w:name="_ETM_Q14_199942"/>
      <w:bookmarkStart w:id="3271" w:name="_ETM_Q14_200011"/>
      <w:bookmarkEnd w:id="3270"/>
      <w:bookmarkEnd w:id="3271"/>
    </w:p>
    <w:p w:rsidR="000943A7" w:rsidRDefault="000943A7" w:rsidP="00961E1A">
      <w:pPr>
        <w:pStyle w:val="af5"/>
        <w:keepNext/>
        <w:rPr>
          <w:rtl/>
        </w:rPr>
      </w:pPr>
      <w:bookmarkStart w:id="3272" w:name="ET_interruption_5090_10"/>
      <w:r w:rsidRPr="008B76CA">
        <w:rPr>
          <w:rStyle w:val="TagStyle"/>
          <w:rtl/>
        </w:rPr>
        <w:t xml:space="preserve"> &lt;&lt; קריאה &gt;&gt; </w:t>
      </w:r>
      <w:r>
        <w:rPr>
          <w:rtl/>
        </w:rPr>
        <w:t>מרב מיכאלי (העבודה):</w:t>
      </w:r>
      <w:r w:rsidRPr="008B76CA">
        <w:rPr>
          <w:rStyle w:val="TagStyle"/>
          <w:rtl/>
        </w:rPr>
        <w:t xml:space="preserve"> &lt;&lt; קריאה &gt;&gt;</w:t>
      </w:r>
      <w:r>
        <w:rPr>
          <w:rtl/>
        </w:rPr>
        <w:t xml:space="preserve">   </w:t>
      </w:r>
      <w:bookmarkEnd w:id="3272"/>
    </w:p>
    <w:p w:rsidR="000943A7" w:rsidRDefault="000943A7" w:rsidP="00531E88">
      <w:pPr>
        <w:rPr>
          <w:rtl/>
        </w:rPr>
      </w:pPr>
    </w:p>
    <w:p w:rsidR="000943A7" w:rsidRDefault="000943A7" w:rsidP="00961E1A">
      <w:pPr>
        <w:rPr>
          <w:rtl/>
        </w:rPr>
      </w:pPr>
      <w:bookmarkStart w:id="3273" w:name="_ETM_Q14_204037"/>
      <w:bookmarkEnd w:id="3273"/>
      <w:r>
        <w:rPr>
          <w:rFonts w:hint="cs"/>
          <w:rtl/>
        </w:rPr>
        <w:t>אפשר עוד להצביע, אדוני?</w:t>
      </w:r>
    </w:p>
    <w:p w:rsidR="000943A7" w:rsidRDefault="000943A7" w:rsidP="00961E1A">
      <w:pPr>
        <w:rPr>
          <w:rtl/>
        </w:rPr>
      </w:pPr>
    </w:p>
    <w:p w:rsidR="000943A7" w:rsidRDefault="000943A7" w:rsidP="00961E1A">
      <w:pPr>
        <w:pStyle w:val="af6"/>
        <w:keepNext/>
        <w:rPr>
          <w:rtl/>
        </w:rPr>
      </w:pPr>
      <w:r w:rsidRPr="008B76CA">
        <w:rPr>
          <w:rStyle w:val="TagStyle"/>
          <w:rtl/>
        </w:rPr>
        <w:t xml:space="preserve"> &lt;&lt; יור &gt;&gt; </w:t>
      </w:r>
      <w:r>
        <w:rPr>
          <w:rtl/>
        </w:rPr>
        <w:t>היו"ר יעקב מרגי:</w:t>
      </w:r>
      <w:r w:rsidRPr="008B76CA">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תמה ההצבעה, הוכרז.</w:t>
      </w:r>
      <w:bookmarkStart w:id="3274" w:name="_ETM_Q14_209424"/>
      <w:bookmarkEnd w:id="3274"/>
    </w:p>
    <w:p w:rsidR="000943A7" w:rsidRPr="008B76CA" w:rsidRDefault="000943A7" w:rsidP="00961E1A">
      <w:pPr>
        <w:rPr>
          <w:rtl/>
        </w:rPr>
      </w:pPr>
      <w:bookmarkStart w:id="3275" w:name="_ETM_Q14_209485"/>
      <w:bookmarkEnd w:id="3275"/>
    </w:p>
    <w:p w:rsidR="000943A7" w:rsidRDefault="000943A7" w:rsidP="00961E1A">
      <w:pPr>
        <w:pStyle w:val="af5"/>
        <w:keepNext/>
        <w:rPr>
          <w:rtl/>
        </w:rPr>
      </w:pPr>
      <w:bookmarkStart w:id="3276" w:name="ET_interruption_6156_12"/>
      <w:r w:rsidRPr="008B76CA">
        <w:rPr>
          <w:rStyle w:val="TagStyle"/>
          <w:rtl/>
        </w:rPr>
        <w:t xml:space="preserve">&lt;&lt; קריאה &gt;&gt; </w:t>
      </w:r>
      <w:r>
        <w:rPr>
          <w:rtl/>
        </w:rPr>
        <w:t>גלעד קריב (העבודה):</w:t>
      </w:r>
      <w:r w:rsidRPr="008B76CA">
        <w:rPr>
          <w:rStyle w:val="TagStyle"/>
          <w:rtl/>
        </w:rPr>
        <w:t xml:space="preserve"> &lt;&lt; קריאה &gt;&gt;</w:t>
      </w:r>
      <w:r>
        <w:rPr>
          <w:rtl/>
        </w:rPr>
        <w:t xml:space="preserve">   </w:t>
      </w:r>
      <w:bookmarkEnd w:id="3276"/>
    </w:p>
    <w:p w:rsidR="000943A7" w:rsidRDefault="000943A7" w:rsidP="00531E88">
      <w:pPr>
        <w:rPr>
          <w:rtl/>
        </w:rPr>
      </w:pPr>
    </w:p>
    <w:p w:rsidR="000943A7" w:rsidRDefault="000943A7" w:rsidP="00961E1A">
      <w:pPr>
        <w:rPr>
          <w:rtl/>
        </w:rPr>
      </w:pPr>
      <w:r>
        <w:rPr>
          <w:rFonts w:hint="cs"/>
          <w:rtl/>
        </w:rPr>
        <w:t>הוא התנהג יפה היום.</w:t>
      </w:r>
      <w:bookmarkStart w:id="3277" w:name="_ETM_Q14_215739"/>
      <w:bookmarkEnd w:id="3277"/>
    </w:p>
    <w:p w:rsidR="000943A7" w:rsidRDefault="000943A7" w:rsidP="00961E1A">
      <w:pPr>
        <w:rPr>
          <w:rtl/>
        </w:rPr>
      </w:pPr>
      <w:bookmarkStart w:id="3278" w:name="_ETM_Q14_215795"/>
      <w:bookmarkEnd w:id="3278"/>
    </w:p>
    <w:p w:rsidR="000943A7" w:rsidRDefault="000943A7" w:rsidP="00961E1A">
      <w:pPr>
        <w:pStyle w:val="af6"/>
        <w:keepNext/>
        <w:rPr>
          <w:rtl/>
        </w:rPr>
      </w:pPr>
      <w:bookmarkStart w:id="3279" w:name="ET_yor_6688_13"/>
      <w:r w:rsidRPr="008B76CA">
        <w:rPr>
          <w:rStyle w:val="TagStyle"/>
          <w:rtl/>
        </w:rPr>
        <w:t xml:space="preserve"> &lt;&lt; יור &gt;&gt; </w:t>
      </w:r>
      <w:r>
        <w:rPr>
          <w:rtl/>
        </w:rPr>
        <w:t>היו"ר יעקב מרגי:</w:t>
      </w:r>
      <w:r w:rsidRPr="008B76CA">
        <w:rPr>
          <w:rStyle w:val="TagStyle"/>
          <w:rtl/>
        </w:rPr>
        <w:t xml:space="preserve"> &lt;&lt; יור &gt;&gt;</w:t>
      </w:r>
      <w:r>
        <w:rPr>
          <w:rtl/>
        </w:rPr>
        <w:t xml:space="preserve">   </w:t>
      </w:r>
      <w:bookmarkEnd w:id="3279"/>
    </w:p>
    <w:p w:rsidR="000943A7" w:rsidRDefault="000943A7" w:rsidP="00531E88">
      <w:pPr>
        <w:rPr>
          <w:rtl/>
        </w:rPr>
      </w:pPr>
      <w:bookmarkStart w:id="3280" w:name="_ETM_Q14_234170"/>
      <w:bookmarkEnd w:id="3280"/>
    </w:p>
    <w:p w:rsidR="000943A7" w:rsidRPr="008B76CA" w:rsidRDefault="000943A7" w:rsidP="00961E1A">
      <w:pPr>
        <w:rPr>
          <w:rtl/>
        </w:rPr>
      </w:pPr>
      <w:bookmarkStart w:id="3281" w:name="_ETM_Q14_234241"/>
      <w:bookmarkEnd w:id="3281"/>
      <w:r>
        <w:rPr>
          <w:rFonts w:hint="cs"/>
          <w:rtl/>
        </w:rPr>
        <w:t xml:space="preserve">יחסית </w:t>
      </w:r>
      <w:bookmarkStart w:id="3282" w:name="_ETM_Q14_235250"/>
      <w:bookmarkEnd w:id="3282"/>
      <w:r>
        <w:rPr>
          <w:rFonts w:hint="cs"/>
          <w:rtl/>
        </w:rPr>
        <w:t>כן.</w:t>
      </w:r>
    </w:p>
    <w:p w:rsidR="000943A7" w:rsidRDefault="000943A7" w:rsidP="00961E1A">
      <w:pPr>
        <w:rPr>
          <w:rtl/>
        </w:rPr>
      </w:pPr>
      <w:bookmarkStart w:id="3283" w:name="_ETM_Q14_216503"/>
      <w:bookmarkEnd w:id="3283"/>
    </w:p>
    <w:p w:rsidR="000943A7" w:rsidRDefault="000943A7" w:rsidP="00961E1A">
      <w:pPr>
        <w:pStyle w:val="af5"/>
        <w:keepNext/>
        <w:rPr>
          <w:rtl/>
        </w:rPr>
      </w:pPr>
      <w:bookmarkStart w:id="3284" w:name="ET_interruption_6156_15"/>
      <w:r w:rsidRPr="008B76CA">
        <w:rPr>
          <w:rStyle w:val="TagStyle"/>
          <w:rtl/>
        </w:rPr>
        <w:t xml:space="preserve"> &lt;&lt; קריאה &gt;&gt; </w:t>
      </w:r>
      <w:r>
        <w:rPr>
          <w:rtl/>
        </w:rPr>
        <w:t>גלעד קריב (העבודה):</w:t>
      </w:r>
      <w:r w:rsidRPr="008B76CA">
        <w:rPr>
          <w:rStyle w:val="TagStyle"/>
          <w:rtl/>
        </w:rPr>
        <w:t xml:space="preserve"> &lt;&lt; קריאה &gt;&gt;</w:t>
      </w:r>
      <w:r>
        <w:rPr>
          <w:rtl/>
        </w:rPr>
        <w:t xml:space="preserve">   </w:t>
      </w:r>
      <w:bookmarkEnd w:id="3284"/>
    </w:p>
    <w:p w:rsidR="000943A7" w:rsidRDefault="000943A7" w:rsidP="00531E88">
      <w:pPr>
        <w:rPr>
          <w:rtl/>
        </w:rPr>
      </w:pPr>
    </w:p>
    <w:p w:rsidR="000943A7" w:rsidRDefault="000943A7" w:rsidP="00961E1A">
      <w:pPr>
        <w:rPr>
          <w:rtl/>
        </w:rPr>
      </w:pPr>
      <w:r>
        <w:rPr>
          <w:rFonts w:hint="cs"/>
          <w:rtl/>
        </w:rPr>
        <w:t xml:space="preserve">- - - </w:t>
      </w:r>
      <w:bookmarkStart w:id="3285" w:name="_ETM_Q14_376260"/>
      <w:bookmarkEnd w:id="3285"/>
      <w:r>
        <w:rPr>
          <w:rFonts w:hint="cs"/>
          <w:rtl/>
        </w:rPr>
        <w:t>עם עצמו, נכון?</w:t>
      </w:r>
      <w:bookmarkStart w:id="3286" w:name="_ETM_Q14_242520"/>
      <w:bookmarkEnd w:id="3286"/>
    </w:p>
    <w:p w:rsidR="000943A7" w:rsidRDefault="000943A7" w:rsidP="00961E1A">
      <w:pPr>
        <w:rPr>
          <w:rtl/>
        </w:rPr>
      </w:pPr>
      <w:bookmarkStart w:id="3287" w:name="_ETM_Q14_242585"/>
      <w:bookmarkEnd w:id="3287"/>
    </w:p>
    <w:p w:rsidR="000943A7" w:rsidRDefault="000943A7" w:rsidP="00961E1A">
      <w:pPr>
        <w:pStyle w:val="af6"/>
        <w:keepNext/>
        <w:rPr>
          <w:rtl/>
        </w:rPr>
      </w:pPr>
      <w:r w:rsidRPr="008B76CA">
        <w:rPr>
          <w:rStyle w:val="TagStyle"/>
          <w:rtl/>
        </w:rPr>
        <w:t xml:space="preserve"> &lt;&lt; יור &gt;&gt; </w:t>
      </w:r>
      <w:r>
        <w:rPr>
          <w:rtl/>
        </w:rPr>
        <w:t>היו"ר יעקב מרגי:</w:t>
      </w:r>
      <w:r w:rsidRPr="008B76CA">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3288" w:name="_ETM_Q14_243210"/>
      <w:bookmarkEnd w:id="3288"/>
      <w:r>
        <w:rPr>
          <w:rFonts w:hint="cs"/>
          <w:rtl/>
        </w:rPr>
        <w:t>צופה פני העתיד, לכן אמרתי יחסית.</w:t>
      </w:r>
      <w:bookmarkStart w:id="3289" w:name="_ETM_Q14_250452"/>
      <w:bookmarkEnd w:id="3289"/>
    </w:p>
    <w:p w:rsidR="000943A7" w:rsidRDefault="000943A7" w:rsidP="00961E1A">
      <w:pPr>
        <w:rPr>
          <w:rtl/>
        </w:rPr>
      </w:pPr>
      <w:bookmarkStart w:id="3290" w:name="_ETM_Q14_250517"/>
      <w:bookmarkEnd w:id="3290"/>
    </w:p>
    <w:p w:rsidR="000943A7" w:rsidRDefault="000943A7" w:rsidP="00961E1A">
      <w:pPr>
        <w:rPr>
          <w:rtl/>
        </w:rPr>
      </w:pPr>
      <w:bookmarkStart w:id="3291" w:name="_ETM_Q14_251005"/>
      <w:bookmarkStart w:id="3292" w:name="_ETM_Q14_251066"/>
      <w:bookmarkEnd w:id="3291"/>
      <w:bookmarkEnd w:id="3292"/>
      <w:r>
        <w:rPr>
          <w:rFonts w:hint="cs"/>
          <w:rtl/>
        </w:rPr>
        <w:t xml:space="preserve">חברי הכנסת, להלן </w:t>
      </w:r>
      <w:bookmarkStart w:id="3293" w:name="_ETM_Q14_252276"/>
      <w:bookmarkEnd w:id="3293"/>
      <w:r>
        <w:rPr>
          <w:rFonts w:hint="cs"/>
          <w:rtl/>
        </w:rPr>
        <w:t xml:space="preserve">תוצאות ההצבעה: בעד הצעת החוק הצביעו 40 חברי </w:t>
      </w:r>
      <w:bookmarkStart w:id="3294" w:name="_ETM_Q14_386224"/>
      <w:bookmarkEnd w:id="3294"/>
      <w:r>
        <w:rPr>
          <w:rFonts w:hint="cs"/>
          <w:rtl/>
        </w:rPr>
        <w:t>כנסת, כנגדה – 56 חברי כנסת. אי לכך, אני קובע כי</w:t>
      </w:r>
      <w:bookmarkStart w:id="3295" w:name="_ETM_Q14_392991"/>
      <w:bookmarkEnd w:id="3295"/>
      <w:r>
        <w:rPr>
          <w:rFonts w:hint="cs"/>
          <w:rtl/>
        </w:rPr>
        <w:t xml:space="preserve"> </w:t>
      </w:r>
      <w:r w:rsidRPr="00CD1FF2">
        <w:rPr>
          <w:rtl/>
        </w:rPr>
        <w:t>הצעת חוק התגמולים לנפגעי פעולות שנאה, התשפ"ג</w:t>
      </w:r>
      <w:r>
        <w:rPr>
          <w:rFonts w:hint="eastAsia"/>
          <w:rtl/>
        </w:rPr>
        <w:t>–</w:t>
      </w:r>
      <w:r w:rsidRPr="00CD1FF2">
        <w:rPr>
          <w:rtl/>
        </w:rPr>
        <w:t>2023</w:t>
      </w:r>
      <w:r>
        <w:rPr>
          <w:rFonts w:hint="cs"/>
          <w:rtl/>
        </w:rPr>
        <w:t xml:space="preserve">, של חבר הכנסת יוראי להב הרצנו </w:t>
      </w:r>
      <w:bookmarkStart w:id="3296" w:name="_ETM_Q14_401053"/>
      <w:bookmarkEnd w:id="3296"/>
      <w:r>
        <w:rPr>
          <w:rFonts w:hint="cs"/>
          <w:rtl/>
        </w:rPr>
        <w:t>וקבוצת חברי כנסת לא אושרה, ותוסר מסדר-היום.</w:t>
      </w:r>
      <w:bookmarkStart w:id="3297" w:name="_ETM_Q14_407300"/>
      <w:bookmarkEnd w:id="3297"/>
    </w:p>
    <w:p w:rsidR="000943A7" w:rsidRDefault="000943A7" w:rsidP="00961E1A">
      <w:pPr>
        <w:rPr>
          <w:rtl/>
        </w:rPr>
      </w:pPr>
      <w:bookmarkStart w:id="3298" w:name="_ETM_Q14_407364"/>
      <w:bookmarkStart w:id="3299" w:name="_ETM_Q14_407444"/>
      <w:bookmarkEnd w:id="3298"/>
      <w:bookmarkEnd w:id="3299"/>
    </w:p>
    <w:p w:rsidR="000943A7" w:rsidRPr="008B76CA" w:rsidRDefault="000943A7" w:rsidP="00961E1A">
      <w:pPr>
        <w:rPr>
          <w:rtl/>
        </w:rPr>
      </w:pPr>
      <w:bookmarkStart w:id="3300" w:name="_ETM_Q14_407555"/>
      <w:bookmarkEnd w:id="3300"/>
      <w:r>
        <w:rPr>
          <w:rFonts w:hint="cs"/>
          <w:rtl/>
        </w:rPr>
        <w:t xml:space="preserve">חברי הכנסת, אנו עוברים </w:t>
      </w:r>
      <w:bookmarkStart w:id="3301" w:name="_ETM_Q14_407895"/>
      <w:bookmarkEnd w:id="3301"/>
      <w:r>
        <w:rPr>
          <w:rFonts w:hint="cs"/>
          <w:rtl/>
        </w:rPr>
        <w:t xml:space="preserve">להצבעה על </w:t>
      </w:r>
      <w:r w:rsidRPr="007943EB">
        <w:rPr>
          <w:rtl/>
        </w:rPr>
        <w:t xml:space="preserve">הצעת חוק התגמולים לנפגעי פעולות איבה (תיקון </w:t>
      </w:r>
      <w:r>
        <w:rPr>
          <w:rFonts w:hint="cs"/>
          <w:rtl/>
        </w:rPr>
        <w:t>–</w:t>
      </w:r>
      <w:r w:rsidRPr="007943EB">
        <w:rPr>
          <w:rtl/>
        </w:rPr>
        <w:t xml:space="preserve"> פשעי שנאה), התשפ"ג</w:t>
      </w:r>
      <w:r>
        <w:rPr>
          <w:rFonts w:hint="cs"/>
          <w:rtl/>
        </w:rPr>
        <w:t>–</w:t>
      </w:r>
      <w:r w:rsidRPr="007943EB">
        <w:rPr>
          <w:rtl/>
        </w:rPr>
        <w:t>2023</w:t>
      </w:r>
      <w:r>
        <w:rPr>
          <w:rFonts w:hint="cs"/>
          <w:rtl/>
        </w:rPr>
        <w:t xml:space="preserve">, של חברת הכנסת מרב מיכאלי. האם גם </w:t>
      </w:r>
      <w:bookmarkStart w:id="3302" w:name="_ETM_Q14_418789"/>
      <w:bookmarkEnd w:id="3302"/>
      <w:r>
        <w:rPr>
          <w:rFonts w:hint="cs"/>
          <w:rtl/>
        </w:rPr>
        <w:t>לזו הוגשה בקשה להצבעה שמית? אי לכך, אבקש לקרוא</w:t>
      </w:r>
      <w:bookmarkStart w:id="3303" w:name="_ETM_Q14_421947"/>
      <w:bookmarkEnd w:id="3303"/>
      <w:r>
        <w:rPr>
          <w:rFonts w:hint="cs"/>
          <w:rtl/>
        </w:rPr>
        <w:t xml:space="preserve"> בשמות חברי הכנסת.</w:t>
      </w:r>
    </w:p>
    <w:p w:rsidR="000943A7" w:rsidRDefault="000943A7" w:rsidP="00961E1A">
      <w:pPr>
        <w:rPr>
          <w:rtl/>
        </w:rPr>
      </w:pPr>
      <w:bookmarkStart w:id="3304" w:name="_ETM_Q14_227258"/>
      <w:bookmarkStart w:id="3305" w:name="_ETM_Q14_227317"/>
      <w:bookmarkEnd w:id="3304"/>
      <w:bookmarkEnd w:id="3305"/>
    </w:p>
    <w:p w:rsidR="000943A7" w:rsidRDefault="000943A7" w:rsidP="00961E1A">
      <w:pPr>
        <w:pStyle w:val="af1"/>
        <w:rPr>
          <w:rtl/>
        </w:rPr>
      </w:pPr>
      <w:bookmarkStart w:id="3306" w:name="_ETM_Q14_300997"/>
      <w:bookmarkStart w:id="3307" w:name="_ETM_Q14_301045"/>
      <w:bookmarkEnd w:id="3306"/>
      <w:bookmarkEnd w:id="3307"/>
      <w:r>
        <w:rPr>
          <w:rFonts w:hint="cs"/>
          <w:rtl/>
        </w:rPr>
        <w:t>הצבעה שמית</w:t>
      </w:r>
    </w:p>
    <w:p w:rsidR="000943A7" w:rsidRDefault="000943A7" w:rsidP="00961E1A">
      <w:pPr>
        <w:rPr>
          <w:rtl/>
        </w:rPr>
      </w:pPr>
      <w:bookmarkStart w:id="3308" w:name="_ETM_Q14_301164"/>
      <w:bookmarkStart w:id="3309" w:name="_ETM_Q14_301271"/>
      <w:bookmarkEnd w:id="3308"/>
      <w:bookmarkEnd w:id="3309"/>
    </w:p>
    <w:p w:rsidR="000943A7" w:rsidRDefault="000943A7" w:rsidP="00961E1A">
      <w:pPr>
        <w:pStyle w:val="af5"/>
        <w:keepNext/>
        <w:rPr>
          <w:rtl/>
        </w:rPr>
      </w:pPr>
      <w:bookmarkStart w:id="3310" w:name="ET_interruption_6316_14"/>
      <w:r w:rsidRPr="008B76CA">
        <w:rPr>
          <w:rStyle w:val="TagStyle"/>
          <w:rtl/>
        </w:rPr>
        <w:t xml:space="preserve"> &lt;&lt; קריאה &gt;&gt; </w:t>
      </w:r>
      <w:r>
        <w:rPr>
          <w:rtl/>
        </w:rPr>
        <w:t>סגנית מזכיר הכנסת ראדה חסייסי:</w:t>
      </w:r>
      <w:r w:rsidRPr="008B76CA">
        <w:rPr>
          <w:rStyle w:val="TagStyle"/>
          <w:rtl/>
        </w:rPr>
        <w:t xml:space="preserve"> &lt;&lt; קריאה &gt;&gt;</w:t>
      </w:r>
      <w:r>
        <w:rPr>
          <w:rtl/>
        </w:rPr>
        <w:t xml:space="preserve">   </w:t>
      </w:r>
      <w:bookmarkEnd w:id="3310"/>
    </w:p>
    <w:p w:rsidR="000943A7" w:rsidRPr="008B76CA" w:rsidRDefault="000943A7" w:rsidP="00961E1A">
      <w:pPr>
        <w:ind w:firstLine="0"/>
        <w:rPr>
          <w:rtl/>
        </w:rPr>
      </w:pPr>
      <w:bookmarkStart w:id="3311" w:name="_ETM_Q14_231505"/>
      <w:bookmarkEnd w:id="3311"/>
      <w:r>
        <w:rPr>
          <w:rFonts w:hint="cs"/>
          <w:rtl/>
        </w:rPr>
        <w:t>(קוראת בשמות חברי הכנסת)</w:t>
      </w:r>
    </w:p>
    <w:p w:rsidR="000943A7" w:rsidRPr="008B76CA" w:rsidRDefault="000943A7" w:rsidP="00961E1A">
      <w:pPr>
        <w:rPr>
          <w:rtl/>
        </w:rPr>
      </w:pPr>
      <w:bookmarkStart w:id="3312" w:name="_ETM_Q14_227402"/>
      <w:bookmarkStart w:id="3313" w:name="_ETM_Q14_227445"/>
      <w:bookmarkEnd w:id="3312"/>
      <w:bookmarkEnd w:id="3313"/>
    </w:p>
    <w:p w:rsidR="000943A7" w:rsidRDefault="000943A7" w:rsidP="00961E1A">
      <w:pPr>
        <w:rPr>
          <w:rtl/>
        </w:rPr>
      </w:pPr>
      <w:r>
        <w:rPr>
          <w:rtl/>
        </w:rPr>
        <w:t>משה אבוטבול</w:t>
      </w:r>
      <w:r>
        <w:rPr>
          <w:rtl/>
        </w:rPr>
        <w:tab/>
      </w:r>
      <w:r>
        <w:rPr>
          <w:rtl/>
        </w:rPr>
        <w:tab/>
        <w:t xml:space="preserve">–   </w:t>
      </w:r>
      <w:r>
        <w:rPr>
          <w:rFonts w:hint="cs"/>
          <w:rtl/>
        </w:rPr>
        <w:t>נגד</w:t>
      </w:r>
    </w:p>
    <w:p w:rsidR="000943A7" w:rsidRDefault="000943A7" w:rsidP="00961E1A">
      <w:pPr>
        <w:rPr>
          <w:rtl/>
        </w:rPr>
      </w:pPr>
      <w:r>
        <w:rPr>
          <w:rtl/>
        </w:rPr>
        <w:t>יולי יואל אדלשטיין</w:t>
      </w:r>
      <w:r>
        <w:rPr>
          <w:rtl/>
        </w:rPr>
        <w:tab/>
        <w:t xml:space="preserve">–   </w:t>
      </w:r>
      <w:r>
        <w:rPr>
          <w:rFonts w:hint="cs"/>
          <w:rtl/>
        </w:rPr>
        <w:t>נגד</w:t>
      </w:r>
    </w:p>
    <w:p w:rsidR="000943A7" w:rsidRDefault="000943A7" w:rsidP="00961E1A">
      <w:pPr>
        <w:rPr>
          <w:rtl/>
        </w:rPr>
      </w:pPr>
      <w:r>
        <w:rPr>
          <w:rtl/>
        </w:rPr>
        <w:t>אמיר אוחנה</w:t>
      </w:r>
      <w:r>
        <w:rPr>
          <w:rtl/>
        </w:rPr>
        <w:tab/>
      </w:r>
      <w:r>
        <w:rPr>
          <w:rtl/>
        </w:rPr>
        <w:tab/>
        <w:t xml:space="preserve">–   </w:t>
      </w:r>
      <w:r>
        <w:rPr>
          <w:rFonts w:hint="cs"/>
          <w:rtl/>
        </w:rPr>
        <w:t>בעד</w:t>
      </w:r>
    </w:p>
    <w:p w:rsidR="000943A7" w:rsidRDefault="000943A7" w:rsidP="00961E1A">
      <w:pPr>
        <w:rPr>
          <w:rtl/>
        </w:rPr>
      </w:pPr>
      <w:r>
        <w:rPr>
          <w:rtl/>
        </w:rPr>
        <w:t>ינון אזולאי</w:t>
      </w:r>
      <w:r>
        <w:rPr>
          <w:rtl/>
        </w:rPr>
        <w:tab/>
      </w:r>
      <w:r>
        <w:rPr>
          <w:rtl/>
        </w:rPr>
        <w:tab/>
        <w:t xml:space="preserve">–   </w:t>
      </w:r>
      <w:r>
        <w:rPr>
          <w:rFonts w:hint="cs"/>
          <w:rtl/>
        </w:rPr>
        <w:t>נגד</w:t>
      </w:r>
    </w:p>
    <w:p w:rsidR="000943A7" w:rsidRDefault="000943A7" w:rsidP="00961E1A">
      <w:pPr>
        <w:rPr>
          <w:rtl/>
        </w:rPr>
      </w:pPr>
      <w:r>
        <w:rPr>
          <w:rtl/>
        </w:rPr>
        <w:t>ישראל אייכלר</w:t>
      </w:r>
      <w:r>
        <w:rPr>
          <w:rtl/>
        </w:rPr>
        <w:tab/>
      </w:r>
      <w:r>
        <w:rPr>
          <w:rtl/>
        </w:rPr>
        <w:tab/>
        <w:t xml:space="preserve">–   </w:t>
      </w:r>
      <w:r>
        <w:rPr>
          <w:rFonts w:hint="cs"/>
          <w:rtl/>
        </w:rPr>
        <w:t>נגד</w:t>
      </w:r>
    </w:p>
    <w:p w:rsidR="000943A7" w:rsidRDefault="000943A7" w:rsidP="00961E1A">
      <w:pPr>
        <w:rPr>
          <w:rtl/>
        </w:rPr>
      </w:pPr>
      <w:r>
        <w:rPr>
          <w:rtl/>
        </w:rPr>
        <w:t>דן אילוז</w:t>
      </w:r>
      <w:r>
        <w:rPr>
          <w:rtl/>
        </w:rPr>
        <w:tab/>
      </w:r>
      <w:r>
        <w:rPr>
          <w:rtl/>
        </w:rPr>
        <w:tab/>
      </w:r>
      <w:r>
        <w:rPr>
          <w:rtl/>
        </w:rPr>
        <w:tab/>
        <w:t xml:space="preserve">–   </w:t>
      </w:r>
      <w:r>
        <w:rPr>
          <w:rFonts w:hint="cs"/>
          <w:rtl/>
        </w:rPr>
        <w:t>נגד</w:t>
      </w:r>
    </w:p>
    <w:p w:rsidR="000943A7" w:rsidRDefault="000943A7" w:rsidP="00961E1A">
      <w:pPr>
        <w:rPr>
          <w:rtl/>
        </w:rPr>
      </w:pPr>
      <w:r>
        <w:rPr>
          <w:rtl/>
        </w:rPr>
        <w:t>ואליד אלהואשלה</w:t>
      </w:r>
      <w:r>
        <w:rPr>
          <w:rtl/>
        </w:rPr>
        <w:tab/>
      </w:r>
      <w:r>
        <w:rPr>
          <w:rtl/>
        </w:rPr>
        <w:tab/>
        <w:t xml:space="preserve">–   </w:t>
      </w:r>
      <w:r>
        <w:rPr>
          <w:rFonts w:hint="cs"/>
          <w:rtl/>
        </w:rPr>
        <w:t>אינו נוכח</w:t>
      </w:r>
    </w:p>
    <w:p w:rsidR="000943A7" w:rsidRDefault="000943A7" w:rsidP="00961E1A">
      <w:pPr>
        <w:rPr>
          <w:rtl/>
        </w:rPr>
      </w:pPr>
      <w:r>
        <w:rPr>
          <w:rtl/>
        </w:rPr>
        <w:t>קארין אלהרר</w:t>
      </w:r>
      <w:r>
        <w:rPr>
          <w:rtl/>
        </w:rPr>
        <w:tab/>
      </w:r>
      <w:r>
        <w:rPr>
          <w:rtl/>
        </w:rPr>
        <w:tab/>
        <w:t xml:space="preserve">–   </w:t>
      </w:r>
      <w:r>
        <w:rPr>
          <w:rFonts w:hint="cs"/>
          <w:rtl/>
        </w:rPr>
        <w:t>בעד</w:t>
      </w:r>
    </w:p>
    <w:p w:rsidR="000943A7" w:rsidRDefault="000943A7" w:rsidP="00961E1A">
      <w:pPr>
        <w:rPr>
          <w:rtl/>
        </w:rPr>
      </w:pPr>
      <w:r>
        <w:rPr>
          <w:rtl/>
        </w:rPr>
        <w:t>עמיחי אליהו</w:t>
      </w:r>
      <w:r>
        <w:rPr>
          <w:rtl/>
        </w:rPr>
        <w:tab/>
      </w:r>
      <w:r>
        <w:rPr>
          <w:rtl/>
        </w:rPr>
        <w:tab/>
        <w:t xml:space="preserve">–   </w:t>
      </w:r>
      <w:r>
        <w:rPr>
          <w:rFonts w:hint="cs"/>
          <w:rtl/>
        </w:rPr>
        <w:t>נגד</w:t>
      </w:r>
    </w:p>
    <w:p w:rsidR="000943A7" w:rsidRDefault="000943A7" w:rsidP="00961E1A">
      <w:pPr>
        <w:rPr>
          <w:rtl/>
        </w:rPr>
      </w:pPr>
      <w:r>
        <w:rPr>
          <w:rtl/>
        </w:rPr>
        <w:t>זאב אלקין</w:t>
      </w:r>
      <w:r>
        <w:rPr>
          <w:rtl/>
        </w:rPr>
        <w:tab/>
      </w:r>
      <w:r>
        <w:rPr>
          <w:rtl/>
        </w:rPr>
        <w:tab/>
        <w:t xml:space="preserve">–   </w:t>
      </w:r>
      <w:r>
        <w:rPr>
          <w:rFonts w:hint="cs"/>
          <w:rtl/>
        </w:rPr>
        <w:t>אינו נוכח</w:t>
      </w:r>
    </w:p>
    <w:p w:rsidR="000943A7" w:rsidRDefault="000943A7" w:rsidP="00961E1A">
      <w:pPr>
        <w:rPr>
          <w:rtl/>
        </w:rPr>
      </w:pPr>
      <w:r>
        <w:rPr>
          <w:rtl/>
        </w:rPr>
        <w:t>משה ארבל</w:t>
      </w:r>
      <w:r>
        <w:rPr>
          <w:rtl/>
        </w:rPr>
        <w:tab/>
      </w:r>
      <w:r>
        <w:rPr>
          <w:rtl/>
        </w:rPr>
        <w:tab/>
        <w:t xml:space="preserve">–   </w:t>
      </w:r>
      <w:r>
        <w:rPr>
          <w:rFonts w:hint="cs"/>
          <w:rtl/>
        </w:rPr>
        <w:t>אינו נוכח</w:t>
      </w:r>
    </w:p>
    <w:p w:rsidR="000943A7" w:rsidRDefault="000943A7" w:rsidP="00961E1A">
      <w:pPr>
        <w:rPr>
          <w:rtl/>
        </w:rPr>
      </w:pPr>
      <w:r>
        <w:rPr>
          <w:rtl/>
        </w:rPr>
        <w:t>יעקב אשר</w:t>
      </w:r>
      <w:r>
        <w:rPr>
          <w:rtl/>
        </w:rPr>
        <w:tab/>
      </w:r>
      <w:r>
        <w:rPr>
          <w:rtl/>
        </w:rPr>
        <w:tab/>
        <w:t xml:space="preserve">–   </w:t>
      </w:r>
      <w:r>
        <w:rPr>
          <w:rFonts w:hint="cs"/>
          <w:rtl/>
        </w:rPr>
        <w:t>נגד</w:t>
      </w:r>
    </w:p>
    <w:p w:rsidR="000943A7" w:rsidRDefault="000943A7" w:rsidP="00961E1A">
      <w:pPr>
        <w:rPr>
          <w:rtl/>
        </w:rPr>
      </w:pPr>
      <w:r>
        <w:rPr>
          <w:rtl/>
        </w:rPr>
        <w:t>אביחי אברהם בוארון</w:t>
      </w:r>
      <w:r>
        <w:rPr>
          <w:rtl/>
        </w:rPr>
        <w:tab/>
        <w:t xml:space="preserve">–   </w:t>
      </w:r>
      <w:r>
        <w:rPr>
          <w:rFonts w:hint="cs"/>
          <w:rtl/>
        </w:rPr>
        <w:t>נגד</w:t>
      </w:r>
    </w:p>
    <w:p w:rsidR="000943A7" w:rsidRDefault="000943A7" w:rsidP="00961E1A">
      <w:pPr>
        <w:rPr>
          <w:rtl/>
        </w:rPr>
      </w:pPr>
      <w:r>
        <w:rPr>
          <w:rtl/>
        </w:rPr>
        <w:t>אוריאל בוסו</w:t>
      </w:r>
      <w:r>
        <w:rPr>
          <w:rtl/>
        </w:rPr>
        <w:tab/>
      </w:r>
      <w:r>
        <w:rPr>
          <w:rtl/>
        </w:rPr>
        <w:tab/>
        <w:t xml:space="preserve">–   </w:t>
      </w:r>
      <w:r>
        <w:rPr>
          <w:rFonts w:hint="cs"/>
          <w:rtl/>
        </w:rPr>
        <w:t>נגד</w:t>
      </w:r>
    </w:p>
    <w:p w:rsidR="000943A7" w:rsidRDefault="000943A7" w:rsidP="00961E1A">
      <w:pPr>
        <w:rPr>
          <w:rtl/>
        </w:rPr>
      </w:pPr>
      <w:r>
        <w:rPr>
          <w:rtl/>
        </w:rPr>
        <w:t>מישל בוסקילה</w:t>
      </w:r>
      <w:r>
        <w:rPr>
          <w:rtl/>
        </w:rPr>
        <w:tab/>
      </w:r>
      <w:r>
        <w:rPr>
          <w:rtl/>
        </w:rPr>
        <w:tab/>
        <w:t xml:space="preserve">–   </w:t>
      </w:r>
      <w:r>
        <w:rPr>
          <w:rFonts w:hint="cs"/>
          <w:rtl/>
        </w:rPr>
        <w:t>נגד</w:t>
      </w:r>
    </w:p>
    <w:p w:rsidR="000943A7" w:rsidRDefault="000943A7" w:rsidP="00961E1A">
      <w:pPr>
        <w:rPr>
          <w:rtl/>
        </w:rPr>
      </w:pPr>
      <w:r>
        <w:rPr>
          <w:rtl/>
        </w:rPr>
        <w:t>דבי ביטון</w:t>
      </w:r>
      <w:r>
        <w:rPr>
          <w:rtl/>
        </w:rPr>
        <w:tab/>
      </w:r>
      <w:r>
        <w:rPr>
          <w:rtl/>
        </w:rPr>
        <w:tab/>
        <w:t xml:space="preserve">–   </w:t>
      </w:r>
      <w:r>
        <w:rPr>
          <w:rFonts w:hint="cs"/>
          <w:rtl/>
        </w:rPr>
        <w:t>אינה נוכחת</w:t>
      </w:r>
    </w:p>
    <w:p w:rsidR="000943A7" w:rsidRDefault="000943A7" w:rsidP="00961E1A">
      <w:pPr>
        <w:rPr>
          <w:rtl/>
        </w:rPr>
      </w:pPr>
      <w:r>
        <w:rPr>
          <w:rtl/>
        </w:rPr>
        <w:t>חיים ביטון</w:t>
      </w:r>
      <w:r>
        <w:rPr>
          <w:rtl/>
        </w:rPr>
        <w:tab/>
      </w:r>
      <w:r>
        <w:rPr>
          <w:rtl/>
        </w:rPr>
        <w:tab/>
        <w:t xml:space="preserve">–   </w:t>
      </w:r>
      <w:r>
        <w:rPr>
          <w:rFonts w:hint="cs"/>
          <w:rtl/>
        </w:rPr>
        <w:t>נגד</w:t>
      </w:r>
    </w:p>
    <w:p w:rsidR="000943A7" w:rsidRDefault="000943A7" w:rsidP="00961E1A">
      <w:pPr>
        <w:rPr>
          <w:rtl/>
        </w:rPr>
      </w:pPr>
      <w:r>
        <w:rPr>
          <w:rtl/>
        </w:rPr>
        <w:t>מיכאל מרדכי ביטון</w:t>
      </w:r>
      <w:r>
        <w:rPr>
          <w:rtl/>
        </w:rPr>
        <w:tab/>
        <w:t xml:space="preserve">–   </w:t>
      </w:r>
      <w:r>
        <w:rPr>
          <w:rFonts w:hint="cs"/>
          <w:rtl/>
        </w:rPr>
        <w:t>אינו נוכח</w:t>
      </w:r>
    </w:p>
    <w:p w:rsidR="000943A7" w:rsidRDefault="000943A7" w:rsidP="00961E1A">
      <w:pPr>
        <w:rPr>
          <w:rtl/>
        </w:rPr>
      </w:pPr>
      <w:r>
        <w:rPr>
          <w:rtl/>
        </w:rPr>
        <w:t>דוד ביטן</w:t>
      </w:r>
      <w:r>
        <w:rPr>
          <w:rtl/>
        </w:rPr>
        <w:tab/>
      </w:r>
      <w:r>
        <w:rPr>
          <w:rtl/>
        </w:rPr>
        <w:tab/>
      </w:r>
      <w:r>
        <w:rPr>
          <w:rtl/>
        </w:rPr>
        <w:tab/>
        <w:t xml:space="preserve">–   </w:t>
      </w:r>
      <w:r>
        <w:rPr>
          <w:rFonts w:hint="cs"/>
          <w:rtl/>
        </w:rPr>
        <w:t>אינו נוכח</w:t>
      </w:r>
    </w:p>
    <w:p w:rsidR="000943A7" w:rsidRDefault="000943A7" w:rsidP="00961E1A">
      <w:pPr>
        <w:rPr>
          <w:rtl/>
        </w:rPr>
      </w:pPr>
      <w:r>
        <w:rPr>
          <w:rtl/>
        </w:rPr>
        <w:t>בועז ביסמוט</w:t>
      </w:r>
      <w:r>
        <w:rPr>
          <w:rtl/>
        </w:rPr>
        <w:tab/>
      </w:r>
      <w:r>
        <w:rPr>
          <w:rtl/>
        </w:rPr>
        <w:tab/>
        <w:t xml:space="preserve">–   </w:t>
      </w:r>
      <w:r>
        <w:rPr>
          <w:rFonts w:hint="cs"/>
          <w:rtl/>
        </w:rPr>
        <w:t>נגד</w:t>
      </w:r>
    </w:p>
    <w:p w:rsidR="000943A7" w:rsidRDefault="000943A7" w:rsidP="00961E1A">
      <w:pPr>
        <w:rPr>
          <w:rtl/>
        </w:rPr>
      </w:pPr>
      <w:r>
        <w:rPr>
          <w:rtl/>
        </w:rPr>
        <w:t>ולדימיר בליאק</w:t>
      </w:r>
      <w:r>
        <w:rPr>
          <w:rtl/>
        </w:rPr>
        <w:tab/>
      </w:r>
      <w:r>
        <w:rPr>
          <w:rtl/>
        </w:rPr>
        <w:tab/>
        <w:t xml:space="preserve">–   </w:t>
      </w:r>
      <w:r>
        <w:rPr>
          <w:rFonts w:hint="cs"/>
          <w:rtl/>
        </w:rPr>
        <w:t>אינו נוכח</w:t>
      </w:r>
    </w:p>
    <w:p w:rsidR="000943A7" w:rsidRDefault="000943A7" w:rsidP="00961E1A">
      <w:pPr>
        <w:rPr>
          <w:rtl/>
        </w:rPr>
      </w:pPr>
      <w:r>
        <w:rPr>
          <w:rtl/>
        </w:rPr>
        <w:t>מירב בן ארי</w:t>
      </w:r>
      <w:r>
        <w:rPr>
          <w:rtl/>
        </w:rPr>
        <w:tab/>
      </w:r>
      <w:r>
        <w:rPr>
          <w:rtl/>
        </w:rPr>
        <w:tab/>
        <w:t xml:space="preserve">–   </w:t>
      </w:r>
      <w:r>
        <w:rPr>
          <w:rFonts w:hint="cs"/>
          <w:rtl/>
        </w:rPr>
        <w:t>בעד</w:t>
      </w:r>
    </w:p>
    <w:p w:rsidR="000943A7" w:rsidRDefault="000943A7" w:rsidP="00961E1A">
      <w:pPr>
        <w:rPr>
          <w:rtl/>
        </w:rPr>
      </w:pPr>
      <w:r>
        <w:rPr>
          <w:rtl/>
        </w:rPr>
        <w:t>רם בן ברק</w:t>
      </w:r>
      <w:r>
        <w:rPr>
          <w:rtl/>
        </w:rPr>
        <w:tab/>
      </w:r>
      <w:r>
        <w:rPr>
          <w:rtl/>
        </w:rPr>
        <w:tab/>
        <w:t xml:space="preserve">–   </w:t>
      </w:r>
      <w:r>
        <w:rPr>
          <w:rFonts w:hint="cs"/>
          <w:rtl/>
        </w:rPr>
        <w:t>אינו נוכח</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rPr>
          <w:rtl/>
        </w:rPr>
      </w:pPr>
      <w:r>
        <w:rPr>
          <w:rtl/>
        </w:rPr>
        <w:t>סמיר בן סעיד</w:t>
      </w:r>
      <w:r>
        <w:rPr>
          <w:rtl/>
        </w:rPr>
        <w:tab/>
      </w:r>
      <w:r>
        <w:rPr>
          <w:rtl/>
        </w:rPr>
        <w:tab/>
        <w:t xml:space="preserve">–   </w:t>
      </w:r>
      <w:r>
        <w:rPr>
          <w:rFonts w:hint="cs"/>
          <w:rtl/>
        </w:rPr>
        <w:t>אינו נוכח</w:t>
      </w:r>
    </w:p>
    <w:p w:rsidR="000943A7" w:rsidRDefault="000943A7" w:rsidP="00961E1A">
      <w:pPr>
        <w:rPr>
          <w:rtl/>
        </w:rPr>
      </w:pPr>
      <w:r>
        <w:rPr>
          <w:rtl/>
        </w:rPr>
        <w:t>יואב בן צור</w:t>
      </w:r>
      <w:r>
        <w:rPr>
          <w:rtl/>
        </w:rPr>
        <w:tab/>
      </w:r>
      <w:r>
        <w:rPr>
          <w:rtl/>
        </w:rPr>
        <w:tab/>
        <w:t xml:space="preserve">–   </w:t>
      </w:r>
      <w:r>
        <w:rPr>
          <w:rFonts w:hint="cs"/>
          <w:rtl/>
        </w:rPr>
        <w:t>נגד</w:t>
      </w:r>
    </w:p>
    <w:p w:rsidR="000943A7" w:rsidRDefault="000943A7" w:rsidP="00961E1A">
      <w:pPr>
        <w:rPr>
          <w:rtl/>
        </w:rPr>
      </w:pPr>
      <w:r>
        <w:rPr>
          <w:rtl/>
        </w:rPr>
        <w:t>ניר ברקת</w:t>
      </w:r>
      <w:r>
        <w:rPr>
          <w:rtl/>
        </w:rPr>
        <w:tab/>
      </w:r>
      <w:r>
        <w:rPr>
          <w:rtl/>
        </w:rPr>
        <w:tab/>
        <w:t xml:space="preserve">–   </w:t>
      </w:r>
      <w:r>
        <w:rPr>
          <w:rFonts w:hint="cs"/>
          <w:rtl/>
        </w:rPr>
        <w:t>נגד</w:t>
      </w:r>
    </w:p>
    <w:p w:rsidR="000943A7" w:rsidRDefault="000943A7" w:rsidP="00961E1A">
      <w:pPr>
        <w:rPr>
          <w:rtl/>
        </w:rPr>
      </w:pPr>
      <w:r>
        <w:rPr>
          <w:rtl/>
        </w:rPr>
        <w:t>ששון ששי גואטה</w:t>
      </w:r>
      <w:r>
        <w:rPr>
          <w:rtl/>
        </w:rPr>
        <w:tab/>
      </w:r>
      <w:r>
        <w:rPr>
          <w:rtl/>
        </w:rPr>
        <w:tab/>
        <w:t xml:space="preserve">–   </w:t>
      </w:r>
      <w:r>
        <w:rPr>
          <w:rFonts w:hint="cs"/>
          <w:rtl/>
        </w:rPr>
        <w:t>אינו נוכח</w:t>
      </w:r>
    </w:p>
    <w:p w:rsidR="000943A7" w:rsidRDefault="000943A7" w:rsidP="00961E1A">
      <w:pPr>
        <w:rPr>
          <w:rtl/>
        </w:rPr>
      </w:pPr>
      <w:r>
        <w:rPr>
          <w:rtl/>
        </w:rPr>
        <w:t>טלי גוטליב</w:t>
      </w:r>
      <w:r>
        <w:rPr>
          <w:rtl/>
        </w:rPr>
        <w:tab/>
      </w:r>
      <w:r>
        <w:rPr>
          <w:rtl/>
        </w:rPr>
        <w:tab/>
        <w:t xml:space="preserve">–   </w:t>
      </w:r>
      <w:r>
        <w:rPr>
          <w:rFonts w:hint="cs"/>
          <w:rtl/>
        </w:rPr>
        <w:t>נגד</w:t>
      </w:r>
    </w:p>
    <w:p w:rsidR="000943A7" w:rsidRDefault="000943A7" w:rsidP="00961E1A">
      <w:pPr>
        <w:rPr>
          <w:rtl/>
        </w:rPr>
      </w:pPr>
      <w:r>
        <w:rPr>
          <w:rtl/>
        </w:rPr>
        <w:t>יצחק גולדקנופ</w:t>
      </w:r>
      <w:r>
        <w:rPr>
          <w:rtl/>
        </w:rPr>
        <w:tab/>
      </w:r>
      <w:r>
        <w:rPr>
          <w:rtl/>
        </w:rPr>
        <w:tab/>
        <w:t xml:space="preserve">–   </w:t>
      </w:r>
      <w:r>
        <w:rPr>
          <w:rFonts w:hint="cs"/>
          <w:rtl/>
        </w:rPr>
        <w:t>אינו נוכח</w:t>
      </w:r>
    </w:p>
    <w:p w:rsidR="000943A7" w:rsidRDefault="000943A7" w:rsidP="00961E1A">
      <w:pPr>
        <w:rPr>
          <w:rtl/>
        </w:rPr>
      </w:pPr>
      <w:r>
        <w:rPr>
          <w:rtl/>
        </w:rPr>
        <w:t>מאי גולן</w:t>
      </w:r>
      <w:r>
        <w:rPr>
          <w:rtl/>
        </w:rPr>
        <w:tab/>
      </w:r>
      <w:r>
        <w:rPr>
          <w:rtl/>
        </w:rPr>
        <w:tab/>
      </w:r>
      <w:r>
        <w:rPr>
          <w:rtl/>
        </w:rPr>
        <w:tab/>
        <w:t xml:space="preserve">–   </w:t>
      </w:r>
      <w:r>
        <w:rPr>
          <w:rFonts w:hint="cs"/>
          <w:rtl/>
        </w:rPr>
        <w:t>אינה נוכחת</w:t>
      </w:r>
    </w:p>
    <w:p w:rsidR="000943A7" w:rsidRDefault="000943A7" w:rsidP="00961E1A">
      <w:pPr>
        <w:rPr>
          <w:rtl/>
        </w:rPr>
      </w:pPr>
      <w:r>
        <w:rPr>
          <w:rtl/>
        </w:rPr>
        <w:t>איתן גינזבורג</w:t>
      </w:r>
      <w:r>
        <w:rPr>
          <w:rtl/>
        </w:rPr>
        <w:tab/>
      </w:r>
      <w:r>
        <w:rPr>
          <w:rtl/>
        </w:rPr>
        <w:tab/>
        <w:t xml:space="preserve">–   </w:t>
      </w:r>
      <w:r>
        <w:rPr>
          <w:rFonts w:hint="cs"/>
          <w:rtl/>
        </w:rPr>
        <w:t>אינו נוכח</w:t>
      </w:r>
    </w:p>
    <w:p w:rsidR="000943A7" w:rsidRDefault="000943A7" w:rsidP="00961E1A">
      <w:pPr>
        <w:rPr>
          <w:rtl/>
        </w:rPr>
      </w:pPr>
      <w:r>
        <w:rPr>
          <w:rtl/>
        </w:rPr>
        <w:t>גילה גמליאל</w:t>
      </w:r>
      <w:r>
        <w:rPr>
          <w:rtl/>
        </w:rPr>
        <w:tab/>
      </w:r>
      <w:r>
        <w:rPr>
          <w:rtl/>
        </w:rPr>
        <w:tab/>
        <w:t xml:space="preserve">–   </w:t>
      </w:r>
      <w:r>
        <w:rPr>
          <w:rFonts w:hint="cs"/>
          <w:rtl/>
        </w:rPr>
        <w:t>אינה נוכחת</w:t>
      </w:r>
    </w:p>
    <w:p w:rsidR="000943A7" w:rsidRDefault="000943A7" w:rsidP="00961E1A">
      <w:pPr>
        <w:rPr>
          <w:rtl/>
        </w:rPr>
      </w:pPr>
      <w:r>
        <w:rPr>
          <w:rtl/>
        </w:rPr>
        <w:t>בנימין גנץ</w:t>
      </w:r>
      <w:r>
        <w:rPr>
          <w:rtl/>
        </w:rPr>
        <w:tab/>
      </w:r>
      <w:r>
        <w:rPr>
          <w:rtl/>
        </w:rPr>
        <w:tab/>
        <w:t xml:space="preserve">–   </w:t>
      </w:r>
      <w:r>
        <w:rPr>
          <w:rFonts w:hint="cs"/>
          <w:rtl/>
        </w:rPr>
        <w:t>אינו נוכח</w:t>
      </w:r>
    </w:p>
    <w:p w:rsidR="000943A7" w:rsidRDefault="000943A7" w:rsidP="00961E1A">
      <w:pPr>
        <w:rPr>
          <w:rtl/>
        </w:rPr>
      </w:pPr>
      <w:r>
        <w:rPr>
          <w:rtl/>
        </w:rPr>
        <w:t>משה גפני</w:t>
      </w:r>
      <w:r>
        <w:rPr>
          <w:rtl/>
        </w:rPr>
        <w:tab/>
      </w:r>
      <w:r>
        <w:rPr>
          <w:rtl/>
        </w:rPr>
        <w:tab/>
        <w:t xml:space="preserve">–   </w:t>
      </w:r>
      <w:r>
        <w:rPr>
          <w:rFonts w:hint="cs"/>
          <w:rtl/>
        </w:rPr>
        <w:t>אינו נוכח</w:t>
      </w:r>
    </w:p>
    <w:p w:rsidR="000943A7" w:rsidRDefault="000943A7" w:rsidP="00961E1A">
      <w:pPr>
        <w:rPr>
          <w:rtl/>
        </w:rPr>
      </w:pPr>
      <w:r>
        <w:rPr>
          <w:rtl/>
        </w:rPr>
        <w:t>סימון דוידסון</w:t>
      </w:r>
      <w:r>
        <w:rPr>
          <w:rtl/>
        </w:rPr>
        <w:tab/>
      </w:r>
      <w:r>
        <w:rPr>
          <w:rtl/>
        </w:rPr>
        <w:tab/>
        <w:t xml:space="preserve">–   </w:t>
      </w:r>
      <w:r>
        <w:rPr>
          <w:rFonts w:hint="cs"/>
          <w:rtl/>
        </w:rPr>
        <w:t>אינו נוכח</w:t>
      </w:r>
    </w:p>
    <w:p w:rsidR="000943A7" w:rsidRDefault="000943A7" w:rsidP="00961E1A">
      <w:pPr>
        <w:rPr>
          <w:rtl/>
        </w:rPr>
      </w:pPr>
      <w:r>
        <w:rPr>
          <w:rtl/>
        </w:rPr>
        <w:t>אבי דיכטר</w:t>
      </w:r>
      <w:r>
        <w:rPr>
          <w:rtl/>
        </w:rPr>
        <w:tab/>
      </w:r>
      <w:r>
        <w:rPr>
          <w:rtl/>
        </w:rPr>
        <w:tab/>
        <w:t xml:space="preserve">–   </w:t>
      </w:r>
      <w:r>
        <w:rPr>
          <w:rFonts w:hint="cs"/>
          <w:rtl/>
        </w:rPr>
        <w:t>נגד</w:t>
      </w:r>
    </w:p>
    <w:p w:rsidR="000943A7" w:rsidRDefault="000943A7" w:rsidP="00961E1A">
      <w:pPr>
        <w:rPr>
          <w:rtl/>
        </w:rPr>
      </w:pPr>
      <w:r>
        <w:rPr>
          <w:rtl/>
        </w:rPr>
        <w:t>גלית דיסטל אטבריאן</w:t>
      </w:r>
      <w:r>
        <w:rPr>
          <w:rtl/>
        </w:rPr>
        <w:tab/>
        <w:t xml:space="preserve">–   </w:t>
      </w:r>
      <w:r>
        <w:rPr>
          <w:rFonts w:hint="cs"/>
          <w:rtl/>
        </w:rPr>
        <w:t>אינה נוכחת</w:t>
      </w:r>
    </w:p>
    <w:p w:rsidR="000943A7" w:rsidRDefault="000943A7" w:rsidP="00961E1A">
      <w:pPr>
        <w:rPr>
          <w:rtl/>
        </w:rPr>
      </w:pPr>
      <w:r>
        <w:rPr>
          <w:rtl/>
        </w:rPr>
        <w:t>אלי דלל</w:t>
      </w:r>
      <w:r>
        <w:rPr>
          <w:rtl/>
        </w:rPr>
        <w:tab/>
      </w:r>
      <w:r>
        <w:rPr>
          <w:rtl/>
        </w:rPr>
        <w:tab/>
      </w:r>
      <w:r>
        <w:rPr>
          <w:rtl/>
        </w:rPr>
        <w:tab/>
        <w:t xml:space="preserve">–   </w:t>
      </w:r>
      <w:r>
        <w:rPr>
          <w:rFonts w:hint="cs"/>
          <w:rtl/>
        </w:rPr>
        <w:t>נגד</w:t>
      </w:r>
    </w:p>
    <w:p w:rsidR="000943A7" w:rsidRDefault="000943A7" w:rsidP="00961E1A">
      <w:pPr>
        <w:rPr>
          <w:rtl/>
        </w:rPr>
      </w:pPr>
      <w:r>
        <w:rPr>
          <w:rtl/>
        </w:rPr>
        <w:t>שלום דנינו</w:t>
      </w:r>
      <w:r>
        <w:rPr>
          <w:rtl/>
        </w:rPr>
        <w:tab/>
      </w:r>
      <w:r>
        <w:rPr>
          <w:rtl/>
        </w:rPr>
        <w:tab/>
        <w:t xml:space="preserve">–   </w:t>
      </w:r>
      <w:r>
        <w:rPr>
          <w:rFonts w:hint="cs"/>
          <w:rtl/>
        </w:rPr>
        <w:t>אינו נוכח</w:t>
      </w:r>
    </w:p>
    <w:p w:rsidR="000943A7" w:rsidRDefault="000943A7" w:rsidP="00961E1A">
      <w:pPr>
        <w:rPr>
          <w:rtl/>
        </w:rPr>
      </w:pPr>
      <w:r>
        <w:rPr>
          <w:rtl/>
        </w:rPr>
        <w:t>אריה מכלוף דרעי</w:t>
      </w:r>
      <w:r>
        <w:rPr>
          <w:rtl/>
        </w:rPr>
        <w:tab/>
        <w:t xml:space="preserve">–   </w:t>
      </w:r>
      <w:r>
        <w:rPr>
          <w:rFonts w:hint="cs"/>
          <w:rtl/>
        </w:rPr>
        <w:t>אינו נוכח</w:t>
      </w:r>
    </w:p>
    <w:p w:rsidR="000943A7" w:rsidRDefault="000943A7" w:rsidP="00961E1A">
      <w:pPr>
        <w:rPr>
          <w:rtl/>
        </w:rPr>
      </w:pPr>
      <w:r>
        <w:rPr>
          <w:rtl/>
        </w:rPr>
        <w:t>עמית הלוי</w:t>
      </w:r>
      <w:r>
        <w:rPr>
          <w:rtl/>
        </w:rPr>
        <w:tab/>
      </w:r>
      <w:r>
        <w:rPr>
          <w:rtl/>
        </w:rPr>
        <w:tab/>
        <w:t xml:space="preserve">–   </w:t>
      </w:r>
      <w:r>
        <w:rPr>
          <w:rFonts w:hint="cs"/>
          <w:rtl/>
        </w:rPr>
        <w:t>אינו נוכח</w:t>
      </w:r>
    </w:p>
    <w:p w:rsidR="000943A7" w:rsidRDefault="000943A7" w:rsidP="00961E1A">
      <w:pPr>
        <w:rPr>
          <w:rtl/>
        </w:rPr>
      </w:pPr>
      <w:r>
        <w:rPr>
          <w:rtl/>
        </w:rPr>
        <w:t>שרן מרים השכל</w:t>
      </w:r>
      <w:r>
        <w:rPr>
          <w:rtl/>
        </w:rPr>
        <w:tab/>
      </w:r>
      <w:r>
        <w:rPr>
          <w:rtl/>
        </w:rPr>
        <w:tab/>
        <w:t xml:space="preserve">–   </w:t>
      </w:r>
      <w:r>
        <w:rPr>
          <w:rFonts w:hint="cs"/>
          <w:rtl/>
        </w:rPr>
        <w:t>נגד</w:t>
      </w:r>
    </w:p>
    <w:p w:rsidR="000943A7" w:rsidRDefault="000943A7" w:rsidP="00961E1A">
      <w:pPr>
        <w:rPr>
          <w:rtl/>
        </w:rPr>
      </w:pPr>
      <w:r>
        <w:rPr>
          <w:rtl/>
        </w:rPr>
        <w:t>ניסים ואטורי</w:t>
      </w:r>
      <w:r>
        <w:rPr>
          <w:rtl/>
        </w:rPr>
        <w:tab/>
      </w:r>
      <w:r>
        <w:rPr>
          <w:rtl/>
        </w:rPr>
        <w:tab/>
        <w:t xml:space="preserve">–   </w:t>
      </w:r>
      <w:r>
        <w:rPr>
          <w:rFonts w:hint="cs"/>
          <w:rtl/>
        </w:rPr>
        <w:t>אינו נוכח</w:t>
      </w:r>
    </w:p>
    <w:p w:rsidR="000943A7" w:rsidRDefault="000943A7" w:rsidP="00961E1A">
      <w:pPr>
        <w:rPr>
          <w:rtl/>
        </w:rPr>
      </w:pPr>
      <w:r>
        <w:rPr>
          <w:rtl/>
        </w:rPr>
        <w:t>מיכל מרים וולדיגר</w:t>
      </w:r>
      <w:r>
        <w:rPr>
          <w:rtl/>
        </w:rPr>
        <w:tab/>
        <w:t xml:space="preserve">–   </w:t>
      </w:r>
      <w:r>
        <w:rPr>
          <w:rFonts w:hint="cs"/>
          <w:rtl/>
        </w:rPr>
        <w:t>אינה נוכחת</w:t>
      </w:r>
    </w:p>
    <w:p w:rsidR="000943A7" w:rsidRDefault="000943A7" w:rsidP="00961E1A">
      <w:pPr>
        <w:rPr>
          <w:rtl/>
        </w:rPr>
      </w:pPr>
      <w:r>
        <w:rPr>
          <w:rtl/>
        </w:rPr>
        <w:t>יצחק שמעון וסרלאוף</w:t>
      </w:r>
      <w:r>
        <w:rPr>
          <w:rtl/>
        </w:rPr>
        <w:tab/>
        <w:t xml:space="preserve">–   </w:t>
      </w:r>
      <w:r>
        <w:rPr>
          <w:rFonts w:hint="cs"/>
          <w:rtl/>
        </w:rPr>
        <w:t>אינו נוכח</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אינה נוכחת</w:t>
      </w:r>
    </w:p>
    <w:p w:rsidR="000943A7" w:rsidRDefault="000943A7" w:rsidP="00961E1A">
      <w:pPr>
        <w:rPr>
          <w:rtl/>
        </w:rPr>
      </w:pPr>
      <w:r>
        <w:rPr>
          <w:rtl/>
        </w:rPr>
        <w:t>אכרם חסון</w:t>
      </w:r>
      <w:r>
        <w:rPr>
          <w:rtl/>
        </w:rPr>
        <w:tab/>
      </w:r>
      <w:r>
        <w:rPr>
          <w:rtl/>
        </w:rPr>
        <w:tab/>
        <w:t xml:space="preserve">–   </w:t>
      </w:r>
      <w:r>
        <w:rPr>
          <w:rFonts w:hint="cs"/>
          <w:rtl/>
        </w:rPr>
        <w:t>נגד</w:t>
      </w:r>
    </w:p>
    <w:p w:rsidR="000943A7" w:rsidRDefault="000943A7" w:rsidP="00961E1A">
      <w:pPr>
        <w:rPr>
          <w:rtl/>
        </w:rPr>
      </w:pPr>
      <w:r>
        <w:rPr>
          <w:rtl/>
        </w:rPr>
        <w:t>ווליד טאהא</w:t>
      </w:r>
      <w:r>
        <w:rPr>
          <w:rtl/>
        </w:rPr>
        <w:tab/>
      </w:r>
      <w:r>
        <w:rPr>
          <w:rtl/>
        </w:rPr>
        <w:tab/>
        <w:t xml:space="preserve">–   </w:t>
      </w:r>
      <w:r>
        <w:rPr>
          <w:rFonts w:hint="cs"/>
          <w:rtl/>
        </w:rPr>
        <w:t>אינו נוכח</w:t>
      </w:r>
    </w:p>
    <w:p w:rsidR="000943A7" w:rsidRDefault="000943A7" w:rsidP="00961E1A">
      <w:pPr>
        <w:rPr>
          <w:rtl/>
        </w:rPr>
      </w:pPr>
      <w:r>
        <w:rPr>
          <w:rtl/>
        </w:rPr>
        <w:t>בועז טופורובסקי</w:t>
      </w:r>
      <w:r>
        <w:rPr>
          <w:rtl/>
        </w:rPr>
        <w:tab/>
      </w:r>
      <w:r>
        <w:rPr>
          <w:rtl/>
        </w:rPr>
        <w:tab/>
        <w:t xml:space="preserve">–   </w:t>
      </w:r>
      <w:r>
        <w:rPr>
          <w:rFonts w:hint="cs"/>
          <w:rtl/>
        </w:rPr>
        <w:t>אינו נוכח</w:t>
      </w:r>
    </w:p>
    <w:p w:rsidR="000943A7" w:rsidRDefault="000943A7" w:rsidP="00961E1A">
      <w:pPr>
        <w:rPr>
          <w:rtl/>
        </w:rPr>
      </w:pPr>
      <w:r>
        <w:rPr>
          <w:rtl/>
        </w:rPr>
        <w:t>משה טור פז</w:t>
      </w:r>
      <w:r>
        <w:rPr>
          <w:rtl/>
        </w:rPr>
        <w:tab/>
      </w:r>
      <w:r>
        <w:rPr>
          <w:rtl/>
        </w:rPr>
        <w:tab/>
        <w:t xml:space="preserve">–   </w:t>
      </w:r>
      <w:r>
        <w:rPr>
          <w:rFonts w:hint="cs"/>
          <w:rtl/>
        </w:rPr>
        <w:t>בעד</w:t>
      </w:r>
    </w:p>
    <w:p w:rsidR="000943A7" w:rsidRDefault="000943A7" w:rsidP="00961E1A">
      <w:pPr>
        <w:rPr>
          <w:rtl/>
        </w:rPr>
      </w:pPr>
      <w:r>
        <w:rPr>
          <w:rtl/>
        </w:rPr>
        <w:t>אחמד טיבי</w:t>
      </w:r>
      <w:r>
        <w:rPr>
          <w:rtl/>
        </w:rPr>
        <w:tab/>
      </w:r>
      <w:r>
        <w:rPr>
          <w:rtl/>
        </w:rPr>
        <w:tab/>
        <w:t xml:space="preserve">–   </w:t>
      </w:r>
      <w:r>
        <w:rPr>
          <w:rFonts w:hint="cs"/>
          <w:rtl/>
        </w:rPr>
        <w:t>אינו נוכח</w:t>
      </w:r>
    </w:p>
    <w:p w:rsidR="000943A7" w:rsidRDefault="000943A7" w:rsidP="00961E1A">
      <w:pPr>
        <w:rPr>
          <w:rtl/>
        </w:rPr>
      </w:pPr>
      <w:r>
        <w:rPr>
          <w:rtl/>
        </w:rPr>
        <w:t>יוסף טייב</w:t>
      </w:r>
      <w:r>
        <w:rPr>
          <w:rtl/>
        </w:rPr>
        <w:tab/>
      </w:r>
      <w:r>
        <w:rPr>
          <w:rtl/>
        </w:rPr>
        <w:tab/>
        <w:t xml:space="preserve">–   </w:t>
      </w:r>
      <w:r>
        <w:rPr>
          <w:rFonts w:hint="cs"/>
          <w:rtl/>
        </w:rPr>
        <w:t>נגד</w:t>
      </w:r>
    </w:p>
    <w:p w:rsidR="000943A7" w:rsidRDefault="000943A7" w:rsidP="00961E1A">
      <w:pPr>
        <w:rPr>
          <w:rtl/>
        </w:rPr>
      </w:pPr>
      <w:r>
        <w:rPr>
          <w:rtl/>
        </w:rPr>
        <w:t>אוהד טל</w:t>
      </w:r>
      <w:r>
        <w:rPr>
          <w:rtl/>
        </w:rPr>
        <w:tab/>
      </w:r>
      <w:r>
        <w:rPr>
          <w:rtl/>
        </w:rPr>
        <w:tab/>
      </w:r>
      <w:r>
        <w:rPr>
          <w:rtl/>
        </w:rPr>
        <w:tab/>
        <w:t xml:space="preserve">–   </w:t>
      </w:r>
      <w:r>
        <w:rPr>
          <w:rFonts w:hint="cs"/>
          <w:rtl/>
        </w:rPr>
        <w:t>אינו נוכח</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חילי טרופר</w:t>
      </w:r>
      <w:r>
        <w:rPr>
          <w:rtl/>
        </w:rPr>
        <w:tab/>
      </w:r>
      <w:r>
        <w:rPr>
          <w:rtl/>
        </w:rPr>
        <w:tab/>
        <w:t xml:space="preserve">–   </w:t>
      </w:r>
      <w:r>
        <w:rPr>
          <w:rFonts w:hint="cs"/>
          <w:rtl/>
        </w:rPr>
        <w:t>אינו נוכח</w:t>
      </w:r>
    </w:p>
    <w:p w:rsidR="000943A7" w:rsidRDefault="000943A7" w:rsidP="00961E1A">
      <w:pPr>
        <w:rPr>
          <w:rtl/>
        </w:rPr>
      </w:pPr>
      <w:r>
        <w:rPr>
          <w:rtl/>
        </w:rPr>
        <w:t>מאיר כהן</w:t>
      </w:r>
      <w:r>
        <w:rPr>
          <w:rtl/>
        </w:rPr>
        <w:tab/>
      </w:r>
      <w:r>
        <w:rPr>
          <w:rtl/>
        </w:rPr>
        <w:tab/>
        <w:t xml:space="preserve">–   </w:t>
      </w:r>
      <w:r>
        <w:rPr>
          <w:rFonts w:hint="cs"/>
          <w:rtl/>
        </w:rPr>
        <w:t>אינו נוכח</w:t>
      </w:r>
    </w:p>
    <w:p w:rsidR="000943A7" w:rsidRDefault="000943A7" w:rsidP="00961E1A">
      <w:pPr>
        <w:rPr>
          <w:rtl/>
        </w:rPr>
      </w:pPr>
      <w:r>
        <w:rPr>
          <w:rtl/>
        </w:rPr>
        <w:t>מירב כהן</w:t>
      </w:r>
      <w:r>
        <w:rPr>
          <w:rtl/>
        </w:rPr>
        <w:tab/>
      </w:r>
      <w:r>
        <w:rPr>
          <w:rtl/>
        </w:rPr>
        <w:tab/>
        <w:t xml:space="preserve">–   </w:t>
      </w:r>
      <w:r>
        <w:rPr>
          <w:rFonts w:hint="cs"/>
          <w:rtl/>
        </w:rPr>
        <w:t>אינה נוכחת</w:t>
      </w:r>
    </w:p>
    <w:p w:rsidR="000943A7" w:rsidRDefault="000943A7" w:rsidP="00961E1A">
      <w:pPr>
        <w:rPr>
          <w:rtl/>
        </w:rPr>
      </w:pPr>
      <w:r>
        <w:rPr>
          <w:rtl/>
        </w:rPr>
        <w:t>עופר כסיף</w:t>
      </w:r>
      <w:r>
        <w:rPr>
          <w:rtl/>
        </w:rPr>
        <w:tab/>
      </w:r>
      <w:r>
        <w:rPr>
          <w:rtl/>
        </w:rPr>
        <w:tab/>
        <w:t xml:space="preserve">–   </w:t>
      </w:r>
      <w:r>
        <w:rPr>
          <w:rFonts w:hint="cs"/>
          <w:rtl/>
        </w:rPr>
        <w:t>בעד</w:t>
      </w:r>
    </w:p>
    <w:p w:rsidR="000943A7" w:rsidRDefault="000943A7" w:rsidP="00961E1A">
      <w:pPr>
        <w:rPr>
          <w:rtl/>
        </w:rPr>
      </w:pPr>
      <w:r>
        <w:rPr>
          <w:rtl/>
        </w:rPr>
        <w:t>אופיר כץ</w:t>
      </w:r>
      <w:r>
        <w:rPr>
          <w:rtl/>
        </w:rPr>
        <w:tab/>
      </w:r>
      <w:r>
        <w:rPr>
          <w:rtl/>
        </w:rPr>
        <w:tab/>
        <w:t xml:space="preserve">–   </w:t>
      </w:r>
      <w:r>
        <w:rPr>
          <w:rFonts w:hint="cs"/>
          <w:rtl/>
        </w:rPr>
        <w:t>נגד</w:t>
      </w:r>
    </w:p>
    <w:p w:rsidR="000943A7" w:rsidRDefault="000943A7" w:rsidP="00961E1A">
      <w:pPr>
        <w:rPr>
          <w:rtl/>
        </w:rPr>
      </w:pPr>
      <w:r>
        <w:rPr>
          <w:rtl/>
        </w:rPr>
        <w:t>ישראל כץ</w:t>
      </w:r>
      <w:r>
        <w:rPr>
          <w:rtl/>
        </w:rPr>
        <w:tab/>
      </w:r>
      <w:r>
        <w:rPr>
          <w:rtl/>
        </w:rPr>
        <w:tab/>
        <w:t xml:space="preserve">–   </w:t>
      </w:r>
      <w:r>
        <w:rPr>
          <w:rFonts w:hint="cs"/>
          <w:rtl/>
        </w:rPr>
        <w:t>אינו נוכח</w:t>
      </w:r>
    </w:p>
    <w:p w:rsidR="000943A7" w:rsidRDefault="000943A7" w:rsidP="00961E1A">
      <w:pPr>
        <w:rPr>
          <w:rtl/>
        </w:rPr>
      </w:pPr>
      <w:r>
        <w:rPr>
          <w:rtl/>
        </w:rPr>
        <w:t>רון כץ</w:t>
      </w:r>
      <w:r>
        <w:rPr>
          <w:rtl/>
        </w:rPr>
        <w:tab/>
      </w:r>
      <w:r>
        <w:rPr>
          <w:rtl/>
        </w:rPr>
        <w:tab/>
      </w:r>
      <w:r>
        <w:rPr>
          <w:rtl/>
        </w:rPr>
        <w:tab/>
        <w:t xml:space="preserve">–   </w:t>
      </w:r>
      <w:r>
        <w:rPr>
          <w:rFonts w:hint="cs"/>
          <w:rtl/>
        </w:rPr>
        <w:t>בעד</w:t>
      </w:r>
    </w:p>
    <w:p w:rsidR="000943A7" w:rsidRDefault="000943A7" w:rsidP="00961E1A">
      <w:pPr>
        <w:rPr>
          <w:rtl/>
        </w:rPr>
      </w:pPr>
      <w:r>
        <w:rPr>
          <w:rtl/>
        </w:rPr>
        <w:t>יוראי להב הרצנו</w:t>
      </w:r>
      <w:r>
        <w:rPr>
          <w:rtl/>
        </w:rPr>
        <w:tab/>
      </w:r>
      <w:r>
        <w:rPr>
          <w:rtl/>
        </w:rPr>
        <w:tab/>
        <w:t xml:space="preserve">–   </w:t>
      </w:r>
      <w:r>
        <w:rPr>
          <w:rFonts w:hint="cs"/>
          <w:rtl/>
        </w:rPr>
        <w:t>בעד</w:t>
      </w:r>
    </w:p>
    <w:p w:rsidR="000943A7" w:rsidRDefault="000943A7" w:rsidP="00961E1A">
      <w:pPr>
        <w:rPr>
          <w:rtl/>
        </w:rPr>
      </w:pPr>
      <w:r>
        <w:rPr>
          <w:rtl/>
        </w:rPr>
        <w:t>ירון לוי</w:t>
      </w:r>
      <w:r>
        <w:rPr>
          <w:rtl/>
        </w:rPr>
        <w:tab/>
      </w:r>
      <w:r>
        <w:rPr>
          <w:rtl/>
        </w:rPr>
        <w:tab/>
      </w:r>
      <w:r>
        <w:rPr>
          <w:rtl/>
        </w:rPr>
        <w:tab/>
        <w:t xml:space="preserve">–   </w:t>
      </w:r>
      <w:r>
        <w:rPr>
          <w:rFonts w:hint="cs"/>
          <w:rtl/>
        </w:rPr>
        <w:t>אינו נוכח</w:t>
      </w:r>
    </w:p>
    <w:p w:rsidR="000943A7" w:rsidRDefault="000943A7" w:rsidP="00961E1A">
      <w:pPr>
        <w:rPr>
          <w:rtl/>
        </w:rPr>
      </w:pPr>
      <w:r>
        <w:rPr>
          <w:rtl/>
        </w:rPr>
        <w:t>מיקי לוי</w:t>
      </w:r>
      <w:r>
        <w:rPr>
          <w:rtl/>
        </w:rPr>
        <w:tab/>
      </w:r>
      <w:r>
        <w:rPr>
          <w:rtl/>
        </w:rPr>
        <w:tab/>
      </w:r>
      <w:r>
        <w:rPr>
          <w:rtl/>
        </w:rPr>
        <w:tab/>
        <w:t xml:space="preserve">–   </w:t>
      </w:r>
      <w:r>
        <w:rPr>
          <w:rFonts w:hint="cs"/>
          <w:rtl/>
        </w:rPr>
        <w:t>בעד</w:t>
      </w:r>
    </w:p>
    <w:p w:rsidR="000943A7" w:rsidRDefault="000943A7" w:rsidP="00961E1A">
      <w:pPr>
        <w:rPr>
          <w:rtl/>
        </w:rPr>
      </w:pPr>
      <w:r>
        <w:rPr>
          <w:rtl/>
        </w:rPr>
        <w:t>יריב לוין</w:t>
      </w:r>
      <w:r>
        <w:rPr>
          <w:rtl/>
        </w:rPr>
        <w:tab/>
      </w:r>
      <w:r>
        <w:rPr>
          <w:rtl/>
        </w:rPr>
        <w:tab/>
      </w:r>
      <w:r>
        <w:rPr>
          <w:rtl/>
        </w:rPr>
        <w:tab/>
        <w:t xml:space="preserve">–   </w:t>
      </w:r>
      <w:r>
        <w:rPr>
          <w:rFonts w:hint="cs"/>
          <w:rtl/>
        </w:rPr>
        <w:t>נגד</w:t>
      </w:r>
    </w:p>
    <w:p w:rsidR="000943A7" w:rsidRDefault="000943A7" w:rsidP="00961E1A">
      <w:pPr>
        <w:rPr>
          <w:rtl/>
        </w:rPr>
      </w:pPr>
      <w:r>
        <w:rPr>
          <w:rtl/>
        </w:rPr>
        <w:t>נעמה לזימי</w:t>
      </w:r>
      <w:r>
        <w:rPr>
          <w:rtl/>
        </w:rPr>
        <w:tab/>
      </w:r>
      <w:r>
        <w:rPr>
          <w:rtl/>
        </w:rPr>
        <w:tab/>
        <w:t xml:space="preserve">–   </w:t>
      </w:r>
      <w:r>
        <w:rPr>
          <w:rFonts w:hint="cs"/>
          <w:rtl/>
        </w:rPr>
        <w:t>בעד</w:t>
      </w:r>
    </w:p>
    <w:p w:rsidR="000943A7" w:rsidRDefault="000943A7" w:rsidP="00961E1A">
      <w:pPr>
        <w:rPr>
          <w:rtl/>
        </w:rPr>
      </w:pPr>
      <w:r>
        <w:rPr>
          <w:rtl/>
        </w:rPr>
        <w:t>אביגדור ליברמן</w:t>
      </w:r>
      <w:r>
        <w:rPr>
          <w:rtl/>
        </w:rPr>
        <w:tab/>
      </w:r>
      <w:r>
        <w:rPr>
          <w:rtl/>
        </w:rPr>
        <w:tab/>
        <w:t xml:space="preserve">–   </w:t>
      </w:r>
      <w:r>
        <w:rPr>
          <w:rFonts w:hint="cs"/>
          <w:rtl/>
        </w:rPr>
        <w:t>אינו נוכח</w:t>
      </w:r>
    </w:p>
    <w:p w:rsidR="000943A7" w:rsidRDefault="000943A7" w:rsidP="00961E1A">
      <w:pPr>
        <w:rPr>
          <w:rtl/>
        </w:rPr>
      </w:pPr>
      <w:r>
        <w:rPr>
          <w:rtl/>
        </w:rPr>
        <w:t>יאיר לפיד</w:t>
      </w:r>
      <w:r>
        <w:rPr>
          <w:rtl/>
        </w:rPr>
        <w:tab/>
      </w:r>
      <w:r>
        <w:rPr>
          <w:rtl/>
        </w:rPr>
        <w:tab/>
        <w:t xml:space="preserve">–   </w:t>
      </w:r>
      <w:r>
        <w:rPr>
          <w:rFonts w:hint="cs"/>
          <w:rtl/>
        </w:rPr>
        <w:t>אינו נוכח</w:t>
      </w:r>
    </w:p>
    <w:p w:rsidR="000943A7" w:rsidRDefault="000943A7" w:rsidP="00961E1A">
      <w:pPr>
        <w:rPr>
          <w:rtl/>
        </w:rPr>
      </w:pPr>
      <w:r>
        <w:rPr>
          <w:rtl/>
        </w:rPr>
        <w:t>טטיאנה מזרסקי</w:t>
      </w:r>
      <w:r>
        <w:rPr>
          <w:rtl/>
        </w:rPr>
        <w:tab/>
      </w:r>
      <w:r>
        <w:rPr>
          <w:rtl/>
        </w:rPr>
        <w:tab/>
        <w:t xml:space="preserve">–   </w:t>
      </w:r>
      <w:r>
        <w:rPr>
          <w:rFonts w:hint="cs"/>
          <w:rtl/>
        </w:rPr>
        <w:t>אינה נוכחת</w:t>
      </w:r>
    </w:p>
    <w:p w:rsidR="000943A7" w:rsidRDefault="000943A7" w:rsidP="00961E1A">
      <w:pPr>
        <w:rPr>
          <w:rtl/>
        </w:rPr>
      </w:pPr>
      <w:r>
        <w:rPr>
          <w:rtl/>
        </w:rPr>
        <w:t>מרב מיכאלי</w:t>
      </w:r>
      <w:r>
        <w:rPr>
          <w:rtl/>
        </w:rPr>
        <w:tab/>
      </w:r>
      <w:r>
        <w:rPr>
          <w:rtl/>
        </w:rPr>
        <w:tab/>
        <w:t xml:space="preserve">–   </w:t>
      </w:r>
      <w:r>
        <w:rPr>
          <w:rFonts w:hint="cs"/>
          <w:rtl/>
        </w:rPr>
        <w:t>אינה נוכחת</w:t>
      </w:r>
    </w:p>
    <w:p w:rsidR="000943A7" w:rsidRDefault="000943A7" w:rsidP="00961E1A">
      <w:pPr>
        <w:rPr>
          <w:rtl/>
        </w:rPr>
      </w:pPr>
      <w:r>
        <w:rPr>
          <w:rtl/>
        </w:rPr>
        <w:t>שלי טל מירון</w:t>
      </w:r>
      <w:r>
        <w:rPr>
          <w:rtl/>
        </w:rPr>
        <w:tab/>
      </w:r>
      <w:r>
        <w:rPr>
          <w:rtl/>
        </w:rPr>
        <w:tab/>
        <w:t xml:space="preserve">–   </w:t>
      </w:r>
      <w:r>
        <w:rPr>
          <w:rFonts w:hint="cs"/>
          <w:rtl/>
        </w:rPr>
        <w:t>אינה נוכחת</w:t>
      </w:r>
    </w:p>
    <w:p w:rsidR="000943A7" w:rsidRDefault="000943A7" w:rsidP="00961E1A">
      <w:pPr>
        <w:rPr>
          <w:rtl/>
        </w:rPr>
      </w:pPr>
      <w:r>
        <w:rPr>
          <w:rtl/>
        </w:rPr>
        <w:t>יונתן מישרקי</w:t>
      </w:r>
      <w:r>
        <w:rPr>
          <w:rtl/>
        </w:rPr>
        <w:tab/>
      </w:r>
      <w:r>
        <w:rPr>
          <w:rtl/>
        </w:rPr>
        <w:tab/>
        <w:t xml:space="preserve">–   </w:t>
      </w:r>
      <w:r>
        <w:rPr>
          <w:rFonts w:hint="cs"/>
          <w:rtl/>
        </w:rPr>
        <w:t>נגד</w:t>
      </w:r>
    </w:p>
    <w:p w:rsidR="000943A7" w:rsidRDefault="000943A7" w:rsidP="00961E1A">
      <w:pPr>
        <w:rPr>
          <w:rtl/>
        </w:rPr>
      </w:pPr>
      <w:r>
        <w:rPr>
          <w:rtl/>
        </w:rPr>
        <w:t>חנוך דב מלביצקי</w:t>
      </w:r>
      <w:r>
        <w:rPr>
          <w:rtl/>
        </w:rPr>
        <w:tab/>
      </w:r>
      <w:r>
        <w:rPr>
          <w:rtl/>
        </w:rPr>
        <w:tab/>
        <w:t xml:space="preserve">–   </w:t>
      </w:r>
      <w:r>
        <w:rPr>
          <w:rFonts w:hint="cs"/>
          <w:rtl/>
        </w:rPr>
        <w:t>נגד</w:t>
      </w:r>
    </w:p>
    <w:p w:rsidR="000943A7" w:rsidRDefault="000943A7" w:rsidP="00961E1A">
      <w:pPr>
        <w:rPr>
          <w:rtl/>
        </w:rPr>
      </w:pPr>
      <w:r>
        <w:rPr>
          <w:rtl/>
        </w:rPr>
        <w:t>יוליה מלינובסקי</w:t>
      </w:r>
      <w:r>
        <w:rPr>
          <w:rtl/>
        </w:rPr>
        <w:tab/>
      </w:r>
      <w:r>
        <w:rPr>
          <w:rtl/>
        </w:rPr>
        <w:tab/>
        <w:t xml:space="preserve">–   </w:t>
      </w:r>
      <w:r>
        <w:rPr>
          <w:rFonts w:hint="cs"/>
          <w:rtl/>
        </w:rPr>
        <w:t>אינה נוכחת</w:t>
      </w:r>
    </w:p>
    <w:p w:rsidR="000943A7" w:rsidRDefault="000943A7" w:rsidP="00961E1A">
      <w:pPr>
        <w:rPr>
          <w:rtl/>
        </w:rPr>
      </w:pPr>
      <w:r>
        <w:rPr>
          <w:rtl/>
        </w:rPr>
        <w:t>מיכאל מלכיאלי</w:t>
      </w:r>
      <w:r>
        <w:rPr>
          <w:rtl/>
        </w:rPr>
        <w:tab/>
      </w:r>
      <w:r>
        <w:rPr>
          <w:rtl/>
        </w:rPr>
        <w:tab/>
        <w:t xml:space="preserve">–   </w:t>
      </w:r>
      <w:r>
        <w:rPr>
          <w:rFonts w:hint="cs"/>
          <w:rtl/>
        </w:rPr>
        <w:t>אינו נוכח</w:t>
      </w:r>
    </w:p>
    <w:p w:rsidR="000943A7" w:rsidRDefault="000943A7" w:rsidP="00961E1A">
      <w:pPr>
        <w:rPr>
          <w:rtl/>
        </w:rPr>
      </w:pPr>
      <w:r>
        <w:rPr>
          <w:rtl/>
        </w:rPr>
        <w:t>צגה מלקו</w:t>
      </w:r>
      <w:r>
        <w:rPr>
          <w:rtl/>
        </w:rPr>
        <w:tab/>
      </w:r>
      <w:r>
        <w:rPr>
          <w:rtl/>
        </w:rPr>
        <w:tab/>
        <w:t xml:space="preserve">–   </w:t>
      </w:r>
      <w:r>
        <w:rPr>
          <w:rFonts w:hint="cs"/>
          <w:rtl/>
        </w:rPr>
        <w:t>אינה נוכחת</w:t>
      </w:r>
    </w:p>
    <w:p w:rsidR="000943A7" w:rsidRDefault="000943A7" w:rsidP="00961E1A">
      <w:pPr>
        <w:rPr>
          <w:rtl/>
        </w:rPr>
      </w:pPr>
      <w:r>
        <w:rPr>
          <w:rtl/>
        </w:rPr>
        <w:t>אבי מעוז</w:t>
      </w:r>
      <w:r>
        <w:rPr>
          <w:rtl/>
        </w:rPr>
        <w:tab/>
      </w:r>
      <w:r>
        <w:rPr>
          <w:rtl/>
        </w:rPr>
        <w:tab/>
        <w:t xml:space="preserve">–   </w:t>
      </w:r>
      <w:r>
        <w:rPr>
          <w:rFonts w:hint="cs"/>
          <w:rtl/>
        </w:rPr>
        <w:t>אינו נוכח</w:t>
      </w:r>
    </w:p>
    <w:p w:rsidR="000943A7" w:rsidRDefault="000943A7" w:rsidP="00961E1A">
      <w:pPr>
        <w:rPr>
          <w:rtl/>
        </w:rPr>
      </w:pPr>
      <w:r>
        <w:rPr>
          <w:rtl/>
        </w:rPr>
        <w:t>אורי מקלב</w:t>
      </w:r>
      <w:r>
        <w:rPr>
          <w:rtl/>
        </w:rPr>
        <w:tab/>
      </w:r>
      <w:r>
        <w:rPr>
          <w:rtl/>
        </w:rPr>
        <w:tab/>
        <w:t xml:space="preserve">–   </w:t>
      </w:r>
      <w:r>
        <w:rPr>
          <w:rFonts w:hint="cs"/>
          <w:rtl/>
        </w:rPr>
        <w:t>אינו נוכח</w:t>
      </w:r>
    </w:p>
    <w:p w:rsidR="000943A7" w:rsidRDefault="000943A7" w:rsidP="00961E1A">
      <w:pPr>
        <w:rPr>
          <w:rtl/>
        </w:rPr>
      </w:pPr>
      <w:r>
        <w:rPr>
          <w:rtl/>
        </w:rPr>
        <w:t>יעקב מרגי</w:t>
      </w:r>
      <w:r>
        <w:rPr>
          <w:rtl/>
        </w:rPr>
        <w:tab/>
      </w:r>
      <w:r>
        <w:rPr>
          <w:rtl/>
        </w:rPr>
        <w:tab/>
        <w:t xml:space="preserve">–   </w:t>
      </w:r>
      <w:r>
        <w:rPr>
          <w:rFonts w:hint="cs"/>
          <w:rtl/>
        </w:rPr>
        <w:t>נגד</w:t>
      </w:r>
    </w:p>
    <w:p w:rsidR="000943A7" w:rsidRDefault="000943A7" w:rsidP="00961E1A">
      <w:pPr>
        <w:rPr>
          <w:rtl/>
        </w:rPr>
      </w:pPr>
      <w:r>
        <w:rPr>
          <w:rtl/>
        </w:rPr>
        <w:t>שרון ניר</w:t>
      </w:r>
      <w:r>
        <w:rPr>
          <w:rtl/>
        </w:rPr>
        <w:tab/>
      </w:r>
      <w:r>
        <w:rPr>
          <w:rtl/>
        </w:rPr>
        <w:tab/>
      </w:r>
      <w:r>
        <w:rPr>
          <w:rtl/>
        </w:rPr>
        <w:tab/>
        <w:t xml:space="preserve">–   </w:t>
      </w:r>
      <w:r>
        <w:rPr>
          <w:rFonts w:hint="cs"/>
          <w:rtl/>
        </w:rPr>
        <w:t>בעד</w:t>
      </w:r>
    </w:p>
    <w:p w:rsidR="000943A7" w:rsidRDefault="000943A7" w:rsidP="00961E1A">
      <w:pPr>
        <w:rPr>
          <w:rtl/>
        </w:rPr>
      </w:pPr>
      <w:r>
        <w:rPr>
          <w:rtl/>
        </w:rPr>
        <w:t>בנימין נתניהו</w:t>
      </w:r>
      <w:r>
        <w:rPr>
          <w:rtl/>
        </w:rPr>
        <w:tab/>
      </w:r>
      <w:r>
        <w:rPr>
          <w:rtl/>
        </w:rPr>
        <w:tab/>
        <w:t xml:space="preserve">–   </w:t>
      </w:r>
      <w:r>
        <w:rPr>
          <w:rFonts w:hint="cs"/>
          <w:rtl/>
        </w:rPr>
        <w:t>אינו נוכח</w:t>
      </w:r>
    </w:p>
    <w:p w:rsidR="000943A7" w:rsidRDefault="000943A7" w:rsidP="00961E1A">
      <w:pPr>
        <w:rPr>
          <w:rtl/>
        </w:rPr>
      </w:pPr>
      <w:r>
        <w:rPr>
          <w:rtl/>
        </w:rPr>
        <w:t>יואב סגלוביץ'</w:t>
      </w:r>
      <w:r>
        <w:rPr>
          <w:rtl/>
        </w:rPr>
        <w:tab/>
      </w:r>
      <w:r>
        <w:rPr>
          <w:rtl/>
        </w:rPr>
        <w:tab/>
        <w:t xml:space="preserve">–   </w:t>
      </w:r>
      <w:r>
        <w:rPr>
          <w:rFonts w:hint="cs"/>
          <w:rtl/>
        </w:rPr>
        <w:t>אינו נוכח</w:t>
      </w:r>
    </w:p>
    <w:p w:rsidR="000943A7" w:rsidRDefault="000943A7" w:rsidP="00961E1A">
      <w:pPr>
        <w:rPr>
          <w:rtl/>
        </w:rPr>
      </w:pPr>
      <w:r>
        <w:rPr>
          <w:rtl/>
        </w:rPr>
        <w:t>יבגני סובה</w:t>
      </w:r>
      <w:r>
        <w:rPr>
          <w:rtl/>
        </w:rPr>
        <w:tab/>
      </w:r>
      <w:r>
        <w:rPr>
          <w:rtl/>
        </w:rPr>
        <w:tab/>
        <w:t xml:space="preserve">–   </w:t>
      </w:r>
      <w:r>
        <w:rPr>
          <w:rFonts w:hint="cs"/>
          <w:rtl/>
        </w:rPr>
        <w:t>אינו נוכח</w:t>
      </w:r>
    </w:p>
    <w:p w:rsidR="000943A7" w:rsidRDefault="000943A7" w:rsidP="00961E1A">
      <w:pPr>
        <w:rPr>
          <w:rtl/>
        </w:rPr>
      </w:pPr>
      <w:r>
        <w:rPr>
          <w:rtl/>
        </w:rPr>
        <w:t>צבי ידידיה סוכות</w:t>
      </w:r>
      <w:r>
        <w:rPr>
          <w:rtl/>
        </w:rPr>
        <w:tab/>
      </w:r>
      <w:r>
        <w:rPr>
          <w:rtl/>
        </w:rPr>
        <w:tab/>
        <w:t xml:space="preserve">–   </w:t>
      </w:r>
      <w:r>
        <w:rPr>
          <w:rFonts w:hint="cs"/>
          <w:rtl/>
        </w:rPr>
        <w:t>נגד</w:t>
      </w:r>
    </w:p>
    <w:p w:rsidR="000943A7" w:rsidRDefault="000943A7" w:rsidP="00961E1A">
      <w:pPr>
        <w:rPr>
          <w:rtl/>
        </w:rPr>
      </w:pPr>
      <w:r>
        <w:rPr>
          <w:rtl/>
        </w:rPr>
        <w:t>משה סולומון</w:t>
      </w:r>
      <w:r>
        <w:rPr>
          <w:rtl/>
        </w:rPr>
        <w:tab/>
      </w:r>
      <w:r>
        <w:rPr>
          <w:rtl/>
        </w:rPr>
        <w:tab/>
        <w:t xml:space="preserve">–   </w:t>
      </w:r>
      <w:r>
        <w:rPr>
          <w:rFonts w:hint="cs"/>
          <w:rtl/>
        </w:rPr>
        <w:t>נגד</w:t>
      </w:r>
    </w:p>
    <w:p w:rsidR="000943A7" w:rsidRDefault="000943A7" w:rsidP="00961E1A">
      <w:pPr>
        <w:rPr>
          <w:rtl/>
        </w:rPr>
      </w:pPr>
      <w:r>
        <w:rPr>
          <w:rtl/>
        </w:rPr>
        <w:t>לימור סון הר מלך</w:t>
      </w:r>
      <w:r>
        <w:rPr>
          <w:rtl/>
        </w:rPr>
        <w:tab/>
        <w:t xml:space="preserve">–   </w:t>
      </w:r>
      <w:r>
        <w:rPr>
          <w:rFonts w:hint="cs"/>
          <w:rtl/>
        </w:rPr>
        <w:t>אינה נוכחת</w:t>
      </w:r>
    </w:p>
    <w:p w:rsidR="000943A7" w:rsidRDefault="000943A7" w:rsidP="00961E1A">
      <w:pPr>
        <w:rPr>
          <w:rtl/>
        </w:rPr>
      </w:pPr>
      <w:r>
        <w:rPr>
          <w:rtl/>
        </w:rPr>
        <w:t>אופיר סופר</w:t>
      </w:r>
      <w:r>
        <w:rPr>
          <w:rtl/>
        </w:rPr>
        <w:tab/>
      </w:r>
      <w:r>
        <w:rPr>
          <w:rtl/>
        </w:rPr>
        <w:tab/>
        <w:t xml:space="preserve">–   </w:t>
      </w:r>
      <w:r>
        <w:rPr>
          <w:rFonts w:hint="cs"/>
          <w:rtl/>
        </w:rPr>
        <w:t>נגד</w:t>
      </w:r>
    </w:p>
    <w:p w:rsidR="000943A7" w:rsidRDefault="000943A7" w:rsidP="00961E1A">
      <w:pPr>
        <w:rPr>
          <w:rtl/>
        </w:rPr>
      </w:pPr>
      <w:r>
        <w:rPr>
          <w:rtl/>
        </w:rPr>
        <w:t>אורית מלכה סטרוק</w:t>
      </w:r>
      <w:r>
        <w:rPr>
          <w:rtl/>
        </w:rPr>
        <w:tab/>
        <w:t xml:space="preserve">–   </w:t>
      </w:r>
      <w:r>
        <w:rPr>
          <w:rFonts w:hint="cs"/>
          <w:rtl/>
        </w:rPr>
        <w:t>אינה נוכחת</w:t>
      </w:r>
    </w:p>
    <w:p w:rsidR="000943A7" w:rsidRDefault="000943A7" w:rsidP="00961E1A">
      <w:pPr>
        <w:rPr>
          <w:rtl/>
        </w:rPr>
      </w:pPr>
    </w:p>
    <w:p w:rsidR="000943A7" w:rsidRDefault="000943A7" w:rsidP="00961E1A">
      <w:pPr>
        <w:pStyle w:val="af5"/>
        <w:keepNext/>
        <w:rPr>
          <w:rtl/>
        </w:rPr>
      </w:pPr>
      <w:bookmarkStart w:id="3314" w:name="ET_interruption_6316_4"/>
      <w:r w:rsidRPr="00902D35">
        <w:rPr>
          <w:rStyle w:val="TagStyle"/>
          <w:rtl/>
        </w:rPr>
        <w:t xml:space="preserve">&lt;&lt; קריאה &gt;&gt; </w:t>
      </w:r>
      <w:r>
        <w:rPr>
          <w:rtl/>
        </w:rPr>
        <w:t>סגנית מזכיר הכנסת ראדה חסייסי:</w:t>
      </w:r>
      <w:r w:rsidRPr="00902D35">
        <w:rPr>
          <w:rStyle w:val="TagStyle"/>
          <w:rtl/>
        </w:rPr>
        <w:t xml:space="preserve"> &lt;&lt; קריאה &gt;&gt;</w:t>
      </w:r>
      <w:r>
        <w:rPr>
          <w:rtl/>
        </w:rPr>
        <w:t xml:space="preserve">   </w:t>
      </w:r>
      <w:bookmarkEnd w:id="3314"/>
    </w:p>
    <w:p w:rsidR="000943A7" w:rsidRDefault="000943A7" w:rsidP="00961E1A">
      <w:pPr>
        <w:ind w:firstLine="0"/>
        <w:rPr>
          <w:rtl/>
        </w:rPr>
      </w:pPr>
      <w:r>
        <w:rPr>
          <w:rFonts w:hint="cs"/>
          <w:rtl/>
        </w:rPr>
        <w:t>(קוראת בשמות חברי הכנסת)</w:t>
      </w:r>
    </w:p>
    <w:p w:rsidR="000943A7" w:rsidRPr="004E3626" w:rsidRDefault="000943A7" w:rsidP="00961E1A">
      <w:pPr>
        <w:rPr>
          <w:rtl/>
        </w:rPr>
      </w:pPr>
      <w:bookmarkStart w:id="3315" w:name="_ETM_Q14_703461"/>
      <w:bookmarkStart w:id="3316" w:name="_ETM_Q14_703542"/>
      <w:bookmarkEnd w:id="3315"/>
      <w:bookmarkEnd w:id="3316"/>
    </w:p>
    <w:p w:rsidR="000943A7" w:rsidRDefault="000943A7" w:rsidP="00961E1A">
      <w:pPr>
        <w:rPr>
          <w:rtl/>
        </w:rPr>
      </w:pPr>
      <w:r>
        <w:rPr>
          <w:rtl/>
        </w:rPr>
        <w:t>משה סעדה</w:t>
      </w:r>
      <w:r>
        <w:rPr>
          <w:rtl/>
        </w:rPr>
        <w:tab/>
      </w:r>
      <w:r>
        <w:rPr>
          <w:rtl/>
        </w:rPr>
        <w:tab/>
        <w:t xml:space="preserve">–   </w:t>
      </w:r>
      <w:r>
        <w:rPr>
          <w:rFonts w:hint="cs"/>
          <w:rtl/>
        </w:rPr>
        <w:t>אינו נוכח</w:t>
      </w:r>
    </w:p>
    <w:p w:rsidR="000943A7" w:rsidRDefault="000943A7" w:rsidP="00961E1A">
      <w:pPr>
        <w:rPr>
          <w:rtl/>
        </w:rPr>
      </w:pPr>
      <w:r>
        <w:rPr>
          <w:rtl/>
        </w:rPr>
        <w:t>מנסור עבאס</w:t>
      </w:r>
      <w:r>
        <w:rPr>
          <w:rtl/>
        </w:rPr>
        <w:tab/>
      </w:r>
      <w:r>
        <w:rPr>
          <w:rtl/>
        </w:rPr>
        <w:tab/>
        <w:t xml:space="preserve">–   </w:t>
      </w:r>
      <w:r>
        <w:rPr>
          <w:rFonts w:hint="cs"/>
          <w:rtl/>
        </w:rPr>
        <w:t>אינו נוכח</w:t>
      </w:r>
    </w:p>
    <w:p w:rsidR="000943A7" w:rsidRDefault="000943A7" w:rsidP="00961E1A">
      <w:pPr>
        <w:rPr>
          <w:rtl/>
        </w:rPr>
      </w:pPr>
      <w:r>
        <w:rPr>
          <w:rtl/>
        </w:rPr>
        <w:t>עפיף עבד</w:t>
      </w:r>
      <w:r>
        <w:rPr>
          <w:rtl/>
        </w:rPr>
        <w:tab/>
      </w:r>
      <w:r>
        <w:rPr>
          <w:rtl/>
        </w:rPr>
        <w:tab/>
        <w:t xml:space="preserve">–   </w:t>
      </w:r>
      <w:r>
        <w:rPr>
          <w:rFonts w:hint="cs"/>
          <w:rtl/>
        </w:rPr>
        <w:t>נגד</w:t>
      </w:r>
    </w:p>
    <w:p w:rsidR="000943A7" w:rsidRDefault="000943A7" w:rsidP="00961E1A">
      <w:pPr>
        <w:rPr>
          <w:rtl/>
        </w:rPr>
      </w:pPr>
      <w:r>
        <w:rPr>
          <w:rtl/>
        </w:rPr>
        <w:t>איימן עודה</w:t>
      </w:r>
      <w:r>
        <w:rPr>
          <w:rtl/>
        </w:rPr>
        <w:tab/>
      </w:r>
      <w:r>
        <w:rPr>
          <w:rtl/>
        </w:rPr>
        <w:tab/>
        <w:t xml:space="preserve">–   </w:t>
      </w:r>
      <w:r>
        <w:rPr>
          <w:rFonts w:hint="cs"/>
          <w:rtl/>
        </w:rPr>
        <w:t>אינו נוכח</w:t>
      </w:r>
    </w:p>
    <w:p w:rsidR="000943A7" w:rsidRDefault="000943A7" w:rsidP="00961E1A">
      <w:pPr>
        <w:rPr>
          <w:rtl/>
        </w:rPr>
      </w:pPr>
      <w:r>
        <w:rPr>
          <w:rtl/>
        </w:rPr>
        <w:t>עדי עזוז</w:t>
      </w:r>
      <w:r>
        <w:rPr>
          <w:rtl/>
        </w:rPr>
        <w:tab/>
      </w:r>
      <w:r>
        <w:rPr>
          <w:rtl/>
        </w:rPr>
        <w:tab/>
      </w:r>
      <w:r>
        <w:rPr>
          <w:rtl/>
        </w:rPr>
        <w:tab/>
        <w:t xml:space="preserve">–   </w:t>
      </w:r>
      <w:r>
        <w:rPr>
          <w:rFonts w:hint="cs"/>
          <w:rtl/>
        </w:rPr>
        <w:t>אינה נוכחת</w:t>
      </w:r>
    </w:p>
    <w:p w:rsidR="000943A7" w:rsidRDefault="000943A7" w:rsidP="00961E1A">
      <w:pPr>
        <w:rPr>
          <w:rtl/>
        </w:rPr>
      </w:pPr>
      <w:r>
        <w:rPr>
          <w:rtl/>
        </w:rPr>
        <w:t>חוה אתי עטייה</w:t>
      </w:r>
      <w:r>
        <w:rPr>
          <w:rtl/>
        </w:rPr>
        <w:tab/>
      </w:r>
      <w:r>
        <w:rPr>
          <w:rtl/>
        </w:rPr>
        <w:tab/>
        <w:t xml:space="preserve">–   </w:t>
      </w:r>
      <w:r>
        <w:rPr>
          <w:rFonts w:hint="cs"/>
          <w:rtl/>
        </w:rPr>
        <w:t>נגד</w:t>
      </w:r>
    </w:p>
    <w:p w:rsidR="000943A7" w:rsidRDefault="000943A7" w:rsidP="00961E1A">
      <w:pPr>
        <w:rPr>
          <w:rtl/>
        </w:rPr>
      </w:pPr>
      <w:r>
        <w:rPr>
          <w:rtl/>
        </w:rPr>
        <w:t>חמד עמאר</w:t>
      </w:r>
      <w:r>
        <w:rPr>
          <w:rtl/>
        </w:rPr>
        <w:tab/>
      </w:r>
      <w:r>
        <w:rPr>
          <w:rtl/>
        </w:rPr>
        <w:tab/>
        <w:t xml:space="preserve">–   </w:t>
      </w:r>
      <w:r>
        <w:rPr>
          <w:rFonts w:hint="cs"/>
          <w:rtl/>
        </w:rPr>
        <w:t>אינו נוכח</w:t>
      </w:r>
    </w:p>
    <w:p w:rsidR="000943A7" w:rsidRDefault="000943A7" w:rsidP="00961E1A">
      <w:pPr>
        <w:rPr>
          <w:rtl/>
        </w:rPr>
      </w:pPr>
      <w:r>
        <w:rPr>
          <w:rtl/>
        </w:rPr>
        <w:t>צביקה פוגל</w:t>
      </w:r>
      <w:r>
        <w:rPr>
          <w:rtl/>
        </w:rPr>
        <w:tab/>
      </w:r>
      <w:r>
        <w:rPr>
          <w:rtl/>
        </w:rPr>
        <w:tab/>
        <w:t xml:space="preserve">–   </w:t>
      </w:r>
      <w:r>
        <w:rPr>
          <w:rFonts w:hint="cs"/>
          <w:rtl/>
        </w:rPr>
        <w:t>נגד</w:t>
      </w:r>
    </w:p>
    <w:p w:rsidR="000943A7" w:rsidRDefault="000943A7" w:rsidP="00961E1A">
      <w:pPr>
        <w:rPr>
          <w:rtl/>
        </w:rPr>
      </w:pPr>
      <w:r>
        <w:rPr>
          <w:rtl/>
        </w:rPr>
        <w:t>עודד פורר</w:t>
      </w:r>
      <w:r>
        <w:rPr>
          <w:rtl/>
        </w:rPr>
        <w:tab/>
      </w:r>
      <w:r>
        <w:rPr>
          <w:rtl/>
        </w:rPr>
        <w:tab/>
        <w:t xml:space="preserve">–   </w:t>
      </w:r>
      <w:r>
        <w:rPr>
          <w:rFonts w:hint="cs"/>
          <w:rtl/>
        </w:rPr>
        <w:t>אינו נוכח</w:t>
      </w:r>
    </w:p>
    <w:p w:rsidR="000943A7" w:rsidRDefault="000943A7" w:rsidP="00961E1A">
      <w:pPr>
        <w:rPr>
          <w:rtl/>
        </w:rPr>
      </w:pPr>
      <w:r>
        <w:rPr>
          <w:rtl/>
        </w:rPr>
        <w:t>משה פסל</w:t>
      </w:r>
      <w:r>
        <w:rPr>
          <w:rtl/>
        </w:rPr>
        <w:tab/>
      </w:r>
      <w:r>
        <w:rPr>
          <w:rtl/>
        </w:rPr>
        <w:tab/>
        <w:t xml:space="preserve">–   </w:t>
      </w:r>
      <w:r>
        <w:rPr>
          <w:rFonts w:hint="cs"/>
          <w:rtl/>
        </w:rPr>
        <w:t>נגד</w:t>
      </w:r>
    </w:p>
    <w:p w:rsidR="000943A7" w:rsidRDefault="000943A7" w:rsidP="00961E1A">
      <w:pPr>
        <w:rPr>
          <w:rtl/>
        </w:rPr>
      </w:pPr>
      <w:r>
        <w:rPr>
          <w:rtl/>
        </w:rPr>
        <w:t>מאיר פרוש</w:t>
      </w:r>
      <w:r>
        <w:rPr>
          <w:rtl/>
        </w:rPr>
        <w:tab/>
      </w:r>
      <w:r>
        <w:rPr>
          <w:rtl/>
        </w:rPr>
        <w:tab/>
        <w:t xml:space="preserve">–   </w:t>
      </w:r>
      <w:r>
        <w:rPr>
          <w:rFonts w:hint="cs"/>
          <w:rtl/>
        </w:rPr>
        <w:t>נגד</w:t>
      </w:r>
    </w:p>
    <w:p w:rsidR="000943A7" w:rsidRDefault="000943A7" w:rsidP="00961E1A">
      <w:pPr>
        <w:rPr>
          <w:rtl/>
        </w:rPr>
      </w:pPr>
      <w:r>
        <w:rPr>
          <w:rtl/>
        </w:rPr>
        <w:t>יסמין פרידמן</w:t>
      </w:r>
      <w:r>
        <w:rPr>
          <w:rtl/>
        </w:rPr>
        <w:tab/>
      </w:r>
      <w:r>
        <w:rPr>
          <w:rtl/>
        </w:rPr>
        <w:tab/>
        <w:t xml:space="preserve">–   </w:t>
      </w:r>
      <w:r>
        <w:rPr>
          <w:rFonts w:hint="cs"/>
          <w:rtl/>
        </w:rPr>
        <w:t>אינה נוכחת</w:t>
      </w:r>
    </w:p>
    <w:p w:rsidR="000943A7" w:rsidRDefault="000943A7" w:rsidP="00961E1A">
      <w:pPr>
        <w:rPr>
          <w:rtl/>
        </w:rPr>
      </w:pPr>
      <w:r>
        <w:rPr>
          <w:rtl/>
        </w:rPr>
        <w:t>אורית פרקש הכהן</w:t>
      </w:r>
      <w:r>
        <w:rPr>
          <w:rtl/>
        </w:rPr>
        <w:tab/>
        <w:t xml:space="preserve">–   </w:t>
      </w:r>
      <w:r>
        <w:rPr>
          <w:rFonts w:hint="cs"/>
          <w:rtl/>
        </w:rPr>
        <w:t>בעד</w:t>
      </w:r>
    </w:p>
    <w:p w:rsidR="000943A7" w:rsidRDefault="000943A7" w:rsidP="00961E1A">
      <w:pPr>
        <w:rPr>
          <w:rtl/>
        </w:rPr>
      </w:pPr>
      <w:r>
        <w:rPr>
          <w:rtl/>
        </w:rPr>
        <w:t>מטי צרפתי הרכבי</w:t>
      </w:r>
      <w:r>
        <w:rPr>
          <w:rtl/>
        </w:rPr>
        <w:tab/>
        <w:t xml:space="preserve">–   </w:t>
      </w:r>
      <w:r>
        <w:rPr>
          <w:rFonts w:hint="cs"/>
          <w:rtl/>
        </w:rPr>
        <w:t>אינה נוכחת</w:t>
      </w:r>
    </w:p>
    <w:p w:rsidR="000943A7" w:rsidRDefault="000943A7" w:rsidP="00961E1A">
      <w:pPr>
        <w:rPr>
          <w:rtl/>
        </w:rPr>
      </w:pPr>
      <w:r>
        <w:rPr>
          <w:rtl/>
        </w:rPr>
        <w:t>אריאל קלנר</w:t>
      </w:r>
      <w:r>
        <w:rPr>
          <w:rtl/>
        </w:rPr>
        <w:tab/>
      </w:r>
      <w:r>
        <w:rPr>
          <w:rtl/>
        </w:rPr>
        <w:tab/>
        <w:t xml:space="preserve">–   </w:t>
      </w:r>
      <w:r>
        <w:rPr>
          <w:rFonts w:hint="cs"/>
          <w:rtl/>
        </w:rPr>
        <w:t>נגד</w:t>
      </w:r>
    </w:p>
    <w:p w:rsidR="000943A7" w:rsidRDefault="000943A7" w:rsidP="00961E1A">
      <w:pPr>
        <w:rPr>
          <w:rtl/>
        </w:rPr>
      </w:pPr>
      <w:r>
        <w:rPr>
          <w:rtl/>
        </w:rPr>
        <w:t>יצחק קרויזר</w:t>
      </w:r>
      <w:r>
        <w:rPr>
          <w:rtl/>
        </w:rPr>
        <w:tab/>
      </w:r>
      <w:r>
        <w:rPr>
          <w:rtl/>
        </w:rPr>
        <w:tab/>
        <w:t xml:space="preserve">–   </w:t>
      </w:r>
      <w:r>
        <w:rPr>
          <w:rFonts w:hint="cs"/>
          <w:rtl/>
        </w:rPr>
        <w:t>נגד</w:t>
      </w:r>
    </w:p>
    <w:p w:rsidR="000943A7" w:rsidRDefault="000943A7" w:rsidP="00961E1A">
      <w:pPr>
        <w:rPr>
          <w:rtl/>
        </w:rPr>
      </w:pPr>
      <w:r>
        <w:rPr>
          <w:rtl/>
        </w:rPr>
        <w:t>גלעד קריב</w:t>
      </w:r>
      <w:r>
        <w:rPr>
          <w:rtl/>
        </w:rPr>
        <w:tab/>
      </w:r>
      <w:r>
        <w:rPr>
          <w:rtl/>
        </w:rPr>
        <w:tab/>
        <w:t xml:space="preserve">–   </w:t>
      </w:r>
      <w:r>
        <w:rPr>
          <w:rFonts w:hint="cs"/>
          <w:rtl/>
        </w:rPr>
        <w:t>בעד</w:t>
      </w:r>
    </w:p>
    <w:p w:rsidR="000943A7" w:rsidRDefault="000943A7" w:rsidP="00961E1A">
      <w:pPr>
        <w:rPr>
          <w:rtl/>
        </w:rPr>
      </w:pPr>
      <w:r>
        <w:rPr>
          <w:rtl/>
        </w:rPr>
        <w:t>שלמה קרעי</w:t>
      </w:r>
      <w:r>
        <w:rPr>
          <w:rtl/>
        </w:rPr>
        <w:tab/>
      </w:r>
      <w:r>
        <w:rPr>
          <w:rtl/>
        </w:rPr>
        <w:tab/>
        <w:t xml:space="preserve">–   </w:t>
      </w:r>
      <w:r>
        <w:rPr>
          <w:rFonts w:hint="cs"/>
          <w:rtl/>
        </w:rPr>
        <w:t>נגד</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שמחה רוטמן</w:t>
      </w:r>
      <w:r>
        <w:rPr>
          <w:rtl/>
        </w:rPr>
        <w:tab/>
      </w:r>
      <w:r>
        <w:rPr>
          <w:rtl/>
        </w:rPr>
        <w:tab/>
        <w:t xml:space="preserve">–   </w:t>
      </w:r>
      <w:r>
        <w:rPr>
          <w:rFonts w:hint="cs"/>
          <w:rtl/>
        </w:rPr>
        <w:t>אינו נוכח</w:t>
      </w:r>
    </w:p>
    <w:p w:rsidR="000943A7" w:rsidRDefault="000943A7" w:rsidP="00961E1A">
      <w:pPr>
        <w:rPr>
          <w:rtl/>
        </w:rPr>
      </w:pPr>
      <w:r>
        <w:rPr>
          <w:rtl/>
        </w:rPr>
        <w:t>יעל רון בן משה</w:t>
      </w:r>
      <w:r>
        <w:rPr>
          <w:rtl/>
        </w:rPr>
        <w:tab/>
      </w:r>
      <w:r>
        <w:rPr>
          <w:rtl/>
        </w:rPr>
        <w:tab/>
        <w:t xml:space="preserve">–   </w:t>
      </w:r>
      <w:r>
        <w:rPr>
          <w:rFonts w:hint="cs"/>
          <w:rtl/>
        </w:rPr>
        <w:t>אינה נוכחת</w:t>
      </w:r>
    </w:p>
    <w:p w:rsidR="000943A7" w:rsidRDefault="000943A7" w:rsidP="00961E1A">
      <w:pPr>
        <w:rPr>
          <w:rtl/>
        </w:rPr>
      </w:pPr>
      <w:r>
        <w:rPr>
          <w:rtl/>
        </w:rPr>
        <w:t>אפרת רייטן מרום</w:t>
      </w:r>
      <w:r>
        <w:rPr>
          <w:rtl/>
        </w:rPr>
        <w:tab/>
        <w:t xml:space="preserve">–   </w:t>
      </w:r>
      <w:r>
        <w:rPr>
          <w:rFonts w:hint="cs"/>
          <w:rtl/>
        </w:rPr>
        <w:t>בעד</w:t>
      </w:r>
    </w:p>
    <w:p w:rsidR="000943A7" w:rsidRDefault="000943A7" w:rsidP="009635F5">
      <w:pPr>
        <w:rPr>
          <w:rtl/>
        </w:rPr>
      </w:pPr>
      <w:bookmarkStart w:id="3317" w:name="TOR_Q15"/>
      <w:bookmarkEnd w:id="3317"/>
      <w:r>
        <w:rPr>
          <w:rtl/>
        </w:rPr>
        <w:t>אלון שוסטר</w:t>
      </w:r>
      <w:r>
        <w:rPr>
          <w:rtl/>
        </w:rPr>
        <w:tab/>
      </w:r>
      <w:r>
        <w:rPr>
          <w:rtl/>
        </w:rPr>
        <w:tab/>
        <w:t xml:space="preserve">–   </w:t>
      </w:r>
      <w:r>
        <w:rPr>
          <w:rFonts w:hint="cs"/>
          <w:rtl/>
        </w:rPr>
        <w:t>אינו נוכח</w:t>
      </w:r>
    </w:p>
    <w:p w:rsidR="000943A7" w:rsidRDefault="000943A7" w:rsidP="009635F5">
      <w:pPr>
        <w:rPr>
          <w:rtl/>
        </w:rPr>
      </w:pPr>
      <w:r>
        <w:rPr>
          <w:rtl/>
        </w:rPr>
        <w:t>קטי קטרין שטרית</w:t>
      </w:r>
      <w:r>
        <w:rPr>
          <w:rtl/>
        </w:rPr>
        <w:tab/>
        <w:t xml:space="preserve">–   </w:t>
      </w:r>
      <w:r>
        <w:rPr>
          <w:rFonts w:hint="cs"/>
          <w:rtl/>
        </w:rPr>
        <w:t>אינה נוכחת</w:t>
      </w:r>
    </w:p>
    <w:p w:rsidR="000943A7" w:rsidRDefault="000943A7" w:rsidP="009635F5">
      <w:pPr>
        <w:rPr>
          <w:rtl/>
        </w:rPr>
      </w:pPr>
      <w:r>
        <w:rPr>
          <w:rtl/>
        </w:rPr>
        <w:t>אלעזר שטרן</w:t>
      </w:r>
      <w:r>
        <w:rPr>
          <w:rtl/>
        </w:rPr>
        <w:tab/>
      </w:r>
      <w:r>
        <w:rPr>
          <w:rtl/>
        </w:rPr>
        <w:tab/>
        <w:t xml:space="preserve">–   </w:t>
      </w:r>
      <w:r>
        <w:rPr>
          <w:rFonts w:hint="cs"/>
          <w:rtl/>
        </w:rPr>
        <w:t>אינו נוכח</w:t>
      </w:r>
    </w:p>
    <w:p w:rsidR="000943A7" w:rsidRDefault="000943A7" w:rsidP="009635F5">
      <w:pPr>
        <w:rPr>
          <w:rtl/>
        </w:rPr>
      </w:pPr>
      <w:r>
        <w:rPr>
          <w:rtl/>
        </w:rPr>
        <w:t>מיכל שיר סגמן</w:t>
      </w:r>
      <w:r>
        <w:rPr>
          <w:rtl/>
        </w:rPr>
        <w:tab/>
      </w:r>
      <w:r>
        <w:rPr>
          <w:rtl/>
        </w:rPr>
        <w:tab/>
        <w:t xml:space="preserve">–   </w:t>
      </w:r>
      <w:r>
        <w:rPr>
          <w:rFonts w:hint="cs"/>
          <w:rtl/>
        </w:rPr>
        <w:t>אינה נוכחת</w:t>
      </w:r>
    </w:p>
    <w:p w:rsidR="000943A7" w:rsidRDefault="000943A7" w:rsidP="009635F5">
      <w:pPr>
        <w:rPr>
          <w:rtl/>
        </w:rPr>
      </w:pPr>
      <w:r>
        <w:rPr>
          <w:rtl/>
        </w:rPr>
        <w:t>נאור שירי</w:t>
      </w:r>
      <w:r>
        <w:rPr>
          <w:rtl/>
        </w:rPr>
        <w:tab/>
      </w:r>
      <w:r>
        <w:rPr>
          <w:rtl/>
        </w:rPr>
        <w:tab/>
        <w:t xml:space="preserve">–   </w:t>
      </w:r>
      <w:r>
        <w:rPr>
          <w:rFonts w:hint="cs"/>
          <w:rtl/>
        </w:rPr>
        <w:t>בעד</w:t>
      </w:r>
    </w:p>
    <w:p w:rsidR="000943A7" w:rsidRDefault="000943A7" w:rsidP="009635F5">
      <w:pPr>
        <w:rPr>
          <w:rtl/>
        </w:rPr>
      </w:pPr>
      <w:r>
        <w:rPr>
          <w:rtl/>
        </w:rPr>
        <w:t>אושר שקלים</w:t>
      </w:r>
      <w:r>
        <w:rPr>
          <w:rtl/>
        </w:rPr>
        <w:tab/>
      </w:r>
      <w:r>
        <w:rPr>
          <w:rtl/>
        </w:rPr>
        <w:tab/>
        <w:t xml:space="preserve">–   </w:t>
      </w:r>
      <w:r>
        <w:rPr>
          <w:rFonts w:hint="cs"/>
          <w:rtl/>
        </w:rPr>
        <w:t>נגד</w:t>
      </w:r>
    </w:p>
    <w:p w:rsidR="000943A7" w:rsidRDefault="000943A7" w:rsidP="009635F5">
      <w:pPr>
        <w:rPr>
          <w:rtl/>
        </w:rPr>
      </w:pPr>
      <w:r>
        <w:rPr>
          <w:rtl/>
        </w:rPr>
        <w:t>עאידה תומא סלימאן</w:t>
      </w:r>
      <w:r>
        <w:rPr>
          <w:rtl/>
        </w:rPr>
        <w:tab/>
        <w:t xml:space="preserve">–   </w:t>
      </w:r>
      <w:r>
        <w:rPr>
          <w:rFonts w:hint="cs"/>
          <w:rtl/>
        </w:rPr>
        <w:t>אינה נוכחת</w:t>
      </w:r>
    </w:p>
    <w:p w:rsidR="000943A7" w:rsidRDefault="000943A7" w:rsidP="009635F5">
      <w:pPr>
        <w:rPr>
          <w:rtl/>
        </w:rPr>
      </w:pPr>
      <w:r>
        <w:rPr>
          <w:rtl/>
        </w:rPr>
        <w:t>פנינה תמנו</w:t>
      </w:r>
      <w:r>
        <w:rPr>
          <w:rtl/>
        </w:rPr>
        <w:tab/>
      </w:r>
      <w:r>
        <w:rPr>
          <w:rtl/>
        </w:rPr>
        <w:tab/>
        <w:t xml:space="preserve">–   </w:t>
      </w:r>
      <w:r>
        <w:rPr>
          <w:rFonts w:hint="cs"/>
          <w:rtl/>
        </w:rPr>
        <w:t>אינה נוכחת</w:t>
      </w:r>
    </w:p>
    <w:p w:rsidR="000943A7" w:rsidRDefault="000943A7" w:rsidP="00961E1A">
      <w:pPr>
        <w:rPr>
          <w:rtl/>
        </w:rPr>
      </w:pPr>
    </w:p>
    <w:p w:rsidR="000943A7" w:rsidRDefault="000943A7" w:rsidP="00961E1A">
      <w:pPr>
        <w:pStyle w:val="af6"/>
        <w:keepNext/>
        <w:rPr>
          <w:rtl/>
        </w:rPr>
      </w:pPr>
      <w:bookmarkStart w:id="3318" w:name="ET_yor_6598_3"/>
      <w:r w:rsidRPr="00196391">
        <w:rPr>
          <w:rStyle w:val="TagStyle"/>
          <w:rtl/>
        </w:rPr>
        <w:t xml:space="preserve"> &lt;&lt; יור &gt;&gt; </w:t>
      </w:r>
      <w:r>
        <w:rPr>
          <w:rtl/>
        </w:rPr>
        <w:t>היו"ר משה סולומון:</w:t>
      </w:r>
      <w:r w:rsidRPr="00196391">
        <w:rPr>
          <w:rStyle w:val="TagStyle"/>
          <w:rtl/>
        </w:rPr>
        <w:t xml:space="preserve"> &lt;&lt; יור &gt;&gt;</w:t>
      </w:r>
      <w:r>
        <w:rPr>
          <w:rtl/>
        </w:rPr>
        <w:t xml:space="preserve">   </w:t>
      </w:r>
      <w:bookmarkEnd w:id="3318"/>
    </w:p>
    <w:p w:rsidR="000943A7" w:rsidRDefault="000943A7" w:rsidP="00531E88">
      <w:pPr>
        <w:rPr>
          <w:rtl/>
          <w:lang w:eastAsia="he-IL"/>
        </w:rPr>
      </w:pPr>
    </w:p>
    <w:p w:rsidR="000943A7" w:rsidRPr="00196391" w:rsidRDefault="000943A7" w:rsidP="00961E1A">
      <w:pPr>
        <w:rPr>
          <w:rtl/>
          <w:lang w:eastAsia="he-IL"/>
        </w:rPr>
      </w:pPr>
      <w:r>
        <w:rPr>
          <w:rFonts w:hint="cs"/>
          <w:rtl/>
          <w:lang w:eastAsia="he-IL"/>
        </w:rPr>
        <w:t>תודה רבה. אנא קראי שוב בשביל חברי הכנסת שטרם הצביעו. תודה.</w:t>
      </w:r>
    </w:p>
    <w:p w:rsidR="000943A7" w:rsidRPr="00647CB9" w:rsidRDefault="000943A7" w:rsidP="00961E1A">
      <w:pPr>
        <w:rPr>
          <w:rtl/>
        </w:rPr>
      </w:pPr>
      <w:bookmarkStart w:id="3319" w:name="_ETM_Q15_202000"/>
      <w:bookmarkEnd w:id="3319"/>
    </w:p>
    <w:p w:rsidR="000943A7" w:rsidRDefault="000943A7" w:rsidP="00961E1A">
      <w:pPr>
        <w:pStyle w:val="af5"/>
        <w:keepNext/>
        <w:rPr>
          <w:rtl/>
        </w:rPr>
      </w:pPr>
      <w:r w:rsidRPr="00DC2CFC">
        <w:rPr>
          <w:rStyle w:val="TagStyle"/>
          <w:rtl/>
        </w:rPr>
        <w:t xml:space="preserve"> &lt;&lt; קריאה &gt;&gt; </w:t>
      </w:r>
      <w:r>
        <w:rPr>
          <w:rtl/>
        </w:rPr>
        <w:t>סגנית מזכיר הכנסת ראדה חסייסי:</w:t>
      </w:r>
      <w:r w:rsidRPr="00DC2CFC">
        <w:rPr>
          <w:rStyle w:val="TagStyle"/>
          <w:rtl/>
        </w:rPr>
        <w:t xml:space="preserve"> &lt;&lt; קריאה &gt;&gt;</w:t>
      </w:r>
      <w:r>
        <w:rPr>
          <w:rtl/>
        </w:rPr>
        <w:t xml:space="preserve">   </w:t>
      </w:r>
    </w:p>
    <w:p w:rsidR="000943A7" w:rsidRDefault="000943A7" w:rsidP="00961E1A">
      <w:pPr>
        <w:ind w:firstLine="0"/>
        <w:rPr>
          <w:rtl/>
          <w:lang w:eastAsia="he-IL"/>
        </w:rPr>
      </w:pPr>
      <w:r>
        <w:rPr>
          <w:rFonts w:hint="cs"/>
          <w:rtl/>
          <w:lang w:eastAsia="he-IL"/>
        </w:rPr>
        <w:t>(קוראת בשמות חברי הכנסת)</w:t>
      </w:r>
    </w:p>
    <w:p w:rsidR="000943A7" w:rsidRDefault="000943A7" w:rsidP="00961E1A">
      <w:pPr>
        <w:rPr>
          <w:rtl/>
        </w:rPr>
      </w:pPr>
    </w:p>
    <w:p w:rsidR="000943A7" w:rsidRDefault="000943A7" w:rsidP="00961E1A">
      <w:pPr>
        <w:rPr>
          <w:rtl/>
        </w:rPr>
      </w:pPr>
      <w:r>
        <w:rPr>
          <w:rtl/>
        </w:rPr>
        <w:t>ואליד אלהואשלה</w:t>
      </w:r>
      <w:r>
        <w:rPr>
          <w:rtl/>
        </w:rPr>
        <w:tab/>
      </w:r>
      <w:r>
        <w:rPr>
          <w:rtl/>
        </w:rPr>
        <w:tab/>
        <w:t xml:space="preserve">–   </w:t>
      </w:r>
      <w:r>
        <w:rPr>
          <w:rFonts w:hint="cs"/>
          <w:rtl/>
        </w:rPr>
        <w:t>אינו נוכח</w:t>
      </w:r>
    </w:p>
    <w:p w:rsidR="000943A7" w:rsidRDefault="000943A7" w:rsidP="00961E1A">
      <w:pPr>
        <w:rPr>
          <w:rtl/>
        </w:rPr>
      </w:pPr>
      <w:r>
        <w:rPr>
          <w:rtl/>
        </w:rPr>
        <w:t>זאב אלקין</w:t>
      </w:r>
      <w:r>
        <w:rPr>
          <w:rtl/>
        </w:rPr>
        <w:tab/>
      </w:r>
      <w:r>
        <w:rPr>
          <w:rtl/>
        </w:rPr>
        <w:tab/>
        <w:t xml:space="preserve">–   </w:t>
      </w:r>
      <w:r>
        <w:rPr>
          <w:rFonts w:hint="cs"/>
          <w:rtl/>
        </w:rPr>
        <w:t>אינו נוכח</w:t>
      </w:r>
    </w:p>
    <w:p w:rsidR="000943A7" w:rsidRDefault="000943A7" w:rsidP="00961E1A">
      <w:pPr>
        <w:rPr>
          <w:rtl/>
        </w:rPr>
      </w:pPr>
      <w:r>
        <w:rPr>
          <w:rtl/>
        </w:rPr>
        <w:t>משה ארבל</w:t>
      </w:r>
      <w:r>
        <w:rPr>
          <w:rtl/>
        </w:rPr>
        <w:tab/>
      </w:r>
      <w:r>
        <w:rPr>
          <w:rtl/>
        </w:rPr>
        <w:tab/>
        <w:t xml:space="preserve">–   </w:t>
      </w:r>
      <w:r>
        <w:rPr>
          <w:rFonts w:hint="cs"/>
          <w:rtl/>
        </w:rPr>
        <w:t>אינו נוכח</w:t>
      </w:r>
    </w:p>
    <w:p w:rsidR="000943A7" w:rsidRDefault="000943A7" w:rsidP="00961E1A">
      <w:pPr>
        <w:rPr>
          <w:rtl/>
        </w:rPr>
      </w:pPr>
      <w:r>
        <w:rPr>
          <w:rtl/>
        </w:rPr>
        <w:t>דבי ביטון</w:t>
      </w:r>
      <w:r>
        <w:rPr>
          <w:rtl/>
        </w:rPr>
        <w:tab/>
      </w:r>
      <w:r>
        <w:rPr>
          <w:rtl/>
        </w:rPr>
        <w:tab/>
        <w:t xml:space="preserve">–   </w:t>
      </w:r>
      <w:r>
        <w:rPr>
          <w:rFonts w:hint="cs"/>
          <w:rtl/>
        </w:rPr>
        <w:t>בעד</w:t>
      </w:r>
    </w:p>
    <w:p w:rsidR="000943A7" w:rsidRDefault="000943A7" w:rsidP="00961E1A">
      <w:pPr>
        <w:rPr>
          <w:rtl/>
        </w:rPr>
      </w:pPr>
      <w:r>
        <w:rPr>
          <w:rtl/>
        </w:rPr>
        <w:t>מיכאל מרדכי ביטון</w:t>
      </w:r>
      <w:r>
        <w:rPr>
          <w:rtl/>
        </w:rPr>
        <w:tab/>
        <w:t xml:space="preserve">–   </w:t>
      </w:r>
      <w:r>
        <w:rPr>
          <w:rFonts w:hint="cs"/>
          <w:rtl/>
        </w:rPr>
        <w:t>אינו נוכח</w:t>
      </w:r>
    </w:p>
    <w:p w:rsidR="000943A7" w:rsidRDefault="000943A7" w:rsidP="00961E1A">
      <w:pPr>
        <w:rPr>
          <w:rtl/>
        </w:rPr>
      </w:pPr>
      <w:r>
        <w:rPr>
          <w:rtl/>
        </w:rPr>
        <w:t>דוד ביטן</w:t>
      </w:r>
      <w:r>
        <w:rPr>
          <w:rtl/>
        </w:rPr>
        <w:tab/>
      </w:r>
      <w:r>
        <w:rPr>
          <w:rtl/>
        </w:rPr>
        <w:tab/>
      </w:r>
      <w:r>
        <w:rPr>
          <w:rtl/>
        </w:rPr>
        <w:tab/>
        <w:t xml:space="preserve">–   </w:t>
      </w:r>
      <w:r>
        <w:rPr>
          <w:rFonts w:hint="cs"/>
          <w:rtl/>
        </w:rPr>
        <w:t>אינו נוכח</w:t>
      </w:r>
    </w:p>
    <w:p w:rsidR="000943A7" w:rsidRDefault="000943A7" w:rsidP="00961E1A">
      <w:pPr>
        <w:rPr>
          <w:rtl/>
        </w:rPr>
      </w:pPr>
      <w:r>
        <w:rPr>
          <w:rtl/>
        </w:rPr>
        <w:t>ולדימיר בליאק</w:t>
      </w:r>
      <w:r>
        <w:rPr>
          <w:rtl/>
        </w:rPr>
        <w:tab/>
      </w:r>
      <w:r>
        <w:rPr>
          <w:rtl/>
        </w:rPr>
        <w:tab/>
        <w:t xml:space="preserve">–   </w:t>
      </w:r>
      <w:r>
        <w:rPr>
          <w:rFonts w:hint="cs"/>
          <w:rtl/>
        </w:rPr>
        <w:t>בעד</w:t>
      </w:r>
    </w:p>
    <w:p w:rsidR="000943A7" w:rsidRDefault="000943A7" w:rsidP="00961E1A">
      <w:pPr>
        <w:rPr>
          <w:rtl/>
        </w:rPr>
      </w:pPr>
      <w:r>
        <w:rPr>
          <w:rtl/>
        </w:rPr>
        <w:t>רם בן ברק</w:t>
      </w:r>
      <w:r>
        <w:rPr>
          <w:rtl/>
        </w:rPr>
        <w:tab/>
      </w:r>
      <w:r>
        <w:rPr>
          <w:rtl/>
        </w:rPr>
        <w:tab/>
        <w:t xml:space="preserve">–   </w:t>
      </w:r>
      <w:r>
        <w:rPr>
          <w:rFonts w:hint="cs"/>
          <w:rtl/>
        </w:rPr>
        <w:t>אינו נוכח</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rPr>
          <w:rtl/>
        </w:rPr>
      </w:pPr>
      <w:r>
        <w:rPr>
          <w:rtl/>
        </w:rPr>
        <w:t>סמיר בן סעיד</w:t>
      </w:r>
      <w:r>
        <w:rPr>
          <w:rtl/>
        </w:rPr>
        <w:tab/>
      </w:r>
      <w:r>
        <w:rPr>
          <w:rtl/>
        </w:rPr>
        <w:tab/>
        <w:t xml:space="preserve">–   </w:t>
      </w:r>
      <w:r>
        <w:rPr>
          <w:rFonts w:hint="cs"/>
          <w:rtl/>
        </w:rPr>
        <w:t>אינו נוכח</w:t>
      </w:r>
    </w:p>
    <w:p w:rsidR="000943A7" w:rsidRDefault="000943A7" w:rsidP="00961E1A">
      <w:pPr>
        <w:rPr>
          <w:rtl/>
        </w:rPr>
      </w:pPr>
      <w:r>
        <w:rPr>
          <w:rtl/>
        </w:rPr>
        <w:t>ששון ששי גואטה</w:t>
      </w:r>
      <w:r>
        <w:rPr>
          <w:rtl/>
        </w:rPr>
        <w:tab/>
      </w:r>
      <w:r>
        <w:rPr>
          <w:rtl/>
        </w:rPr>
        <w:tab/>
        <w:t xml:space="preserve">–   </w:t>
      </w:r>
      <w:r>
        <w:rPr>
          <w:rFonts w:hint="cs"/>
          <w:rtl/>
        </w:rPr>
        <w:t>נגד</w:t>
      </w:r>
    </w:p>
    <w:p w:rsidR="000943A7" w:rsidRDefault="000943A7" w:rsidP="00961E1A">
      <w:pPr>
        <w:rPr>
          <w:rtl/>
        </w:rPr>
      </w:pPr>
      <w:r>
        <w:rPr>
          <w:rtl/>
        </w:rPr>
        <w:t>יצחק גולדקנופ</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מאי גולן</w:t>
      </w:r>
      <w:r>
        <w:rPr>
          <w:rtl/>
        </w:rPr>
        <w:tab/>
      </w:r>
      <w:r>
        <w:rPr>
          <w:rtl/>
        </w:rPr>
        <w:tab/>
      </w:r>
      <w:r>
        <w:rPr>
          <w:rtl/>
        </w:rPr>
        <w:tab/>
        <w:t xml:space="preserve">–   </w:t>
      </w:r>
      <w:r>
        <w:rPr>
          <w:rFonts w:hint="cs"/>
          <w:rtl/>
        </w:rPr>
        <w:t>אינה נוכחת</w:t>
      </w:r>
    </w:p>
    <w:p w:rsidR="000943A7" w:rsidRDefault="000943A7" w:rsidP="00961E1A">
      <w:pPr>
        <w:rPr>
          <w:rtl/>
        </w:rPr>
      </w:pPr>
      <w:r>
        <w:rPr>
          <w:rtl/>
        </w:rPr>
        <w:t>איתן גינזבורג</w:t>
      </w:r>
      <w:r>
        <w:rPr>
          <w:rtl/>
        </w:rPr>
        <w:tab/>
      </w:r>
      <w:r>
        <w:rPr>
          <w:rtl/>
        </w:rPr>
        <w:tab/>
        <w:t xml:space="preserve">–   </w:t>
      </w:r>
      <w:r>
        <w:rPr>
          <w:rFonts w:hint="cs"/>
          <w:rtl/>
        </w:rPr>
        <w:t>בעד</w:t>
      </w:r>
    </w:p>
    <w:p w:rsidR="000943A7" w:rsidRDefault="000943A7" w:rsidP="00961E1A">
      <w:pPr>
        <w:rPr>
          <w:rtl/>
        </w:rPr>
      </w:pPr>
      <w:r>
        <w:rPr>
          <w:rtl/>
        </w:rPr>
        <w:t>גילה גמליאל</w:t>
      </w:r>
      <w:r>
        <w:rPr>
          <w:rtl/>
        </w:rPr>
        <w:tab/>
      </w:r>
      <w:r>
        <w:rPr>
          <w:rtl/>
        </w:rPr>
        <w:tab/>
        <w:t xml:space="preserve">–   </w:t>
      </w:r>
      <w:r>
        <w:rPr>
          <w:rFonts w:hint="cs"/>
          <w:rtl/>
        </w:rPr>
        <w:t>אינה נוכחת</w:t>
      </w:r>
    </w:p>
    <w:p w:rsidR="000943A7" w:rsidRDefault="000943A7" w:rsidP="00961E1A">
      <w:pPr>
        <w:rPr>
          <w:rtl/>
        </w:rPr>
      </w:pPr>
      <w:r>
        <w:rPr>
          <w:rtl/>
        </w:rPr>
        <w:t>בנימין גנץ</w:t>
      </w:r>
      <w:r>
        <w:rPr>
          <w:rtl/>
        </w:rPr>
        <w:tab/>
      </w:r>
      <w:r>
        <w:rPr>
          <w:rtl/>
        </w:rPr>
        <w:tab/>
        <w:t xml:space="preserve">–   </w:t>
      </w:r>
      <w:r>
        <w:rPr>
          <w:rFonts w:hint="cs"/>
          <w:rtl/>
        </w:rPr>
        <w:t>אינו נוכח</w:t>
      </w:r>
    </w:p>
    <w:p w:rsidR="000943A7" w:rsidRDefault="000943A7" w:rsidP="00961E1A">
      <w:pPr>
        <w:rPr>
          <w:rtl/>
        </w:rPr>
      </w:pPr>
      <w:r>
        <w:rPr>
          <w:rtl/>
        </w:rPr>
        <w:t>משה גפני</w:t>
      </w:r>
      <w:r>
        <w:rPr>
          <w:rtl/>
        </w:rPr>
        <w:tab/>
      </w:r>
      <w:r>
        <w:rPr>
          <w:rtl/>
        </w:rPr>
        <w:tab/>
        <w:t xml:space="preserve">–   </w:t>
      </w:r>
      <w:r>
        <w:rPr>
          <w:rFonts w:hint="cs"/>
          <w:rtl/>
        </w:rPr>
        <w:t>אינו נוכח</w:t>
      </w:r>
    </w:p>
    <w:p w:rsidR="000943A7" w:rsidRDefault="000943A7" w:rsidP="00961E1A">
      <w:pPr>
        <w:rPr>
          <w:rtl/>
        </w:rPr>
      </w:pPr>
      <w:r>
        <w:rPr>
          <w:rtl/>
        </w:rPr>
        <w:t>סימון דוידסון</w:t>
      </w:r>
      <w:r>
        <w:rPr>
          <w:rtl/>
        </w:rPr>
        <w:tab/>
      </w:r>
      <w:r>
        <w:rPr>
          <w:rtl/>
        </w:rPr>
        <w:tab/>
        <w:t xml:space="preserve">–   </w:t>
      </w:r>
      <w:r>
        <w:rPr>
          <w:rFonts w:hint="cs"/>
          <w:rtl/>
        </w:rPr>
        <w:t>אינו נוכח</w:t>
      </w:r>
    </w:p>
    <w:p w:rsidR="000943A7" w:rsidRDefault="000943A7" w:rsidP="00961E1A">
      <w:pPr>
        <w:rPr>
          <w:rtl/>
        </w:rPr>
      </w:pPr>
      <w:r>
        <w:rPr>
          <w:rtl/>
        </w:rPr>
        <w:t>גלית דיסטל אטבריאן</w:t>
      </w:r>
      <w:r>
        <w:rPr>
          <w:rtl/>
        </w:rPr>
        <w:tab/>
        <w:t xml:space="preserve">–   </w:t>
      </w:r>
      <w:r>
        <w:rPr>
          <w:rFonts w:hint="cs"/>
          <w:rtl/>
        </w:rPr>
        <w:t>נגד</w:t>
      </w:r>
    </w:p>
    <w:p w:rsidR="000943A7" w:rsidRDefault="000943A7" w:rsidP="00961E1A">
      <w:pPr>
        <w:rPr>
          <w:rtl/>
        </w:rPr>
      </w:pPr>
      <w:bookmarkStart w:id="3320" w:name="_ETM_Q15_261000"/>
      <w:bookmarkEnd w:id="3320"/>
      <w:r>
        <w:rPr>
          <w:rtl/>
        </w:rPr>
        <w:t>שלום דנינו</w:t>
      </w:r>
      <w:r>
        <w:rPr>
          <w:rtl/>
        </w:rPr>
        <w:tab/>
      </w:r>
      <w:r>
        <w:rPr>
          <w:rtl/>
        </w:rPr>
        <w:tab/>
        <w:t xml:space="preserve">–   </w:t>
      </w:r>
      <w:r>
        <w:rPr>
          <w:rFonts w:hint="cs"/>
          <w:rtl/>
        </w:rPr>
        <w:t>נגד</w:t>
      </w:r>
    </w:p>
    <w:p w:rsidR="000943A7" w:rsidRDefault="000943A7" w:rsidP="00961E1A">
      <w:pPr>
        <w:rPr>
          <w:rtl/>
        </w:rPr>
      </w:pPr>
      <w:r>
        <w:rPr>
          <w:rtl/>
        </w:rPr>
        <w:t>אריה מכלוף דרעי</w:t>
      </w:r>
      <w:r>
        <w:rPr>
          <w:rtl/>
        </w:rPr>
        <w:tab/>
        <w:t xml:space="preserve">–   </w:t>
      </w:r>
      <w:r>
        <w:rPr>
          <w:rFonts w:hint="cs"/>
          <w:rtl/>
        </w:rPr>
        <w:t>אינו נוכח</w:t>
      </w:r>
    </w:p>
    <w:p w:rsidR="000943A7" w:rsidRDefault="000943A7" w:rsidP="00961E1A">
      <w:pPr>
        <w:rPr>
          <w:rtl/>
        </w:rPr>
      </w:pPr>
      <w:r>
        <w:rPr>
          <w:rtl/>
        </w:rPr>
        <w:t>עמית הלוי</w:t>
      </w:r>
      <w:r>
        <w:rPr>
          <w:rtl/>
        </w:rPr>
        <w:tab/>
      </w:r>
      <w:r>
        <w:rPr>
          <w:rtl/>
        </w:rPr>
        <w:tab/>
        <w:t xml:space="preserve">–   </w:t>
      </w:r>
      <w:r>
        <w:rPr>
          <w:rFonts w:hint="cs"/>
          <w:rtl/>
        </w:rPr>
        <w:t>אינו נוכח</w:t>
      </w:r>
    </w:p>
    <w:p w:rsidR="000943A7" w:rsidRDefault="000943A7" w:rsidP="00961E1A">
      <w:pPr>
        <w:rPr>
          <w:rtl/>
        </w:rPr>
      </w:pPr>
      <w:r>
        <w:rPr>
          <w:rtl/>
        </w:rPr>
        <w:t>ניסים ואטורי</w:t>
      </w:r>
      <w:r>
        <w:rPr>
          <w:rtl/>
        </w:rPr>
        <w:tab/>
      </w:r>
      <w:r>
        <w:rPr>
          <w:rtl/>
        </w:rPr>
        <w:tab/>
        <w:t xml:space="preserve">–   </w:t>
      </w:r>
      <w:r>
        <w:rPr>
          <w:rFonts w:hint="cs"/>
          <w:rtl/>
        </w:rPr>
        <w:t>נגד</w:t>
      </w:r>
    </w:p>
    <w:p w:rsidR="000943A7" w:rsidRDefault="000943A7" w:rsidP="00961E1A">
      <w:pPr>
        <w:rPr>
          <w:rtl/>
        </w:rPr>
      </w:pPr>
      <w:r>
        <w:rPr>
          <w:rtl/>
        </w:rPr>
        <w:t>מיכל מרים וולדיגר</w:t>
      </w:r>
      <w:r>
        <w:rPr>
          <w:rtl/>
        </w:rPr>
        <w:tab/>
        <w:t xml:space="preserve">–   </w:t>
      </w:r>
      <w:r>
        <w:rPr>
          <w:rFonts w:hint="cs"/>
          <w:rtl/>
        </w:rPr>
        <w:t>נגד</w:t>
      </w:r>
    </w:p>
    <w:p w:rsidR="000943A7" w:rsidRDefault="000943A7" w:rsidP="00961E1A">
      <w:pPr>
        <w:rPr>
          <w:rtl/>
        </w:rPr>
      </w:pPr>
      <w:r>
        <w:rPr>
          <w:rtl/>
        </w:rPr>
        <w:t>יצחק שמעון וסרלאוף</w:t>
      </w:r>
      <w:r>
        <w:rPr>
          <w:rtl/>
        </w:rPr>
        <w:tab/>
        <w:t xml:space="preserve">–   </w:t>
      </w:r>
      <w:r>
        <w:rPr>
          <w:rFonts w:hint="cs"/>
          <w:rtl/>
        </w:rPr>
        <w:t>אינו נוכח</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אינה נוכחת</w:t>
      </w:r>
    </w:p>
    <w:p w:rsidR="000943A7" w:rsidRDefault="000943A7" w:rsidP="00961E1A">
      <w:pPr>
        <w:rPr>
          <w:rtl/>
        </w:rPr>
      </w:pPr>
      <w:r>
        <w:rPr>
          <w:rtl/>
        </w:rPr>
        <w:t>ווליד טאהא</w:t>
      </w:r>
      <w:r>
        <w:rPr>
          <w:rtl/>
        </w:rPr>
        <w:tab/>
      </w:r>
      <w:r>
        <w:rPr>
          <w:rtl/>
        </w:rPr>
        <w:tab/>
        <w:t xml:space="preserve">–   </w:t>
      </w:r>
      <w:r>
        <w:rPr>
          <w:rFonts w:hint="cs"/>
          <w:rtl/>
        </w:rPr>
        <w:t>אינו נוכח</w:t>
      </w:r>
    </w:p>
    <w:p w:rsidR="000943A7" w:rsidRDefault="000943A7" w:rsidP="00961E1A">
      <w:pPr>
        <w:rPr>
          <w:rtl/>
        </w:rPr>
      </w:pPr>
      <w:r>
        <w:rPr>
          <w:rtl/>
        </w:rPr>
        <w:t>בועז טופורובסקי</w:t>
      </w:r>
      <w:r>
        <w:rPr>
          <w:rtl/>
        </w:rPr>
        <w:tab/>
      </w:r>
      <w:r>
        <w:rPr>
          <w:rtl/>
        </w:rPr>
        <w:tab/>
        <w:t xml:space="preserve">–   </w:t>
      </w:r>
      <w:r>
        <w:rPr>
          <w:rFonts w:hint="cs"/>
          <w:rtl/>
        </w:rPr>
        <w:t>אינו נוכח</w:t>
      </w:r>
    </w:p>
    <w:p w:rsidR="000943A7" w:rsidRDefault="000943A7" w:rsidP="00961E1A">
      <w:pPr>
        <w:rPr>
          <w:rtl/>
        </w:rPr>
      </w:pPr>
      <w:r>
        <w:rPr>
          <w:rtl/>
        </w:rPr>
        <w:t>אחמד טיבי</w:t>
      </w:r>
      <w:r>
        <w:rPr>
          <w:rtl/>
        </w:rPr>
        <w:tab/>
      </w:r>
      <w:r>
        <w:rPr>
          <w:rtl/>
        </w:rPr>
        <w:tab/>
        <w:t xml:space="preserve">–   </w:t>
      </w:r>
      <w:r>
        <w:rPr>
          <w:rFonts w:hint="cs"/>
          <w:rtl/>
        </w:rPr>
        <w:t>אינו נוכח</w:t>
      </w:r>
    </w:p>
    <w:p w:rsidR="000943A7" w:rsidRDefault="000943A7" w:rsidP="00961E1A">
      <w:pPr>
        <w:rPr>
          <w:rtl/>
        </w:rPr>
      </w:pPr>
      <w:r>
        <w:rPr>
          <w:rtl/>
        </w:rPr>
        <w:t>אוהד טל</w:t>
      </w:r>
      <w:r>
        <w:rPr>
          <w:rtl/>
        </w:rPr>
        <w:tab/>
      </w:r>
      <w:r>
        <w:rPr>
          <w:rtl/>
        </w:rPr>
        <w:tab/>
      </w:r>
      <w:r>
        <w:rPr>
          <w:rtl/>
        </w:rPr>
        <w:tab/>
        <w:t xml:space="preserve">–   </w:t>
      </w:r>
      <w:r>
        <w:rPr>
          <w:rFonts w:hint="cs"/>
          <w:rtl/>
        </w:rPr>
        <w:t>אינו נוכח</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חילי טרופר</w:t>
      </w:r>
      <w:r>
        <w:rPr>
          <w:rtl/>
        </w:rPr>
        <w:tab/>
      </w:r>
      <w:r>
        <w:rPr>
          <w:rtl/>
        </w:rPr>
        <w:tab/>
        <w:t xml:space="preserve">–   </w:t>
      </w:r>
      <w:r>
        <w:rPr>
          <w:rFonts w:hint="cs"/>
          <w:rtl/>
        </w:rPr>
        <w:t>אינו נוכח</w:t>
      </w:r>
    </w:p>
    <w:p w:rsidR="000943A7" w:rsidRDefault="000943A7" w:rsidP="00961E1A">
      <w:pPr>
        <w:rPr>
          <w:rtl/>
        </w:rPr>
      </w:pPr>
      <w:r>
        <w:rPr>
          <w:rtl/>
        </w:rPr>
        <w:t>מאיר כהן</w:t>
      </w:r>
      <w:r>
        <w:rPr>
          <w:rtl/>
        </w:rPr>
        <w:tab/>
      </w:r>
      <w:r>
        <w:rPr>
          <w:rtl/>
        </w:rPr>
        <w:tab/>
        <w:t xml:space="preserve">–   </w:t>
      </w:r>
      <w:r>
        <w:rPr>
          <w:rFonts w:hint="cs"/>
          <w:rtl/>
        </w:rPr>
        <w:t>אינו נוכח</w:t>
      </w:r>
    </w:p>
    <w:p w:rsidR="000943A7" w:rsidRDefault="000943A7" w:rsidP="00961E1A">
      <w:pPr>
        <w:rPr>
          <w:rtl/>
        </w:rPr>
      </w:pPr>
      <w:r>
        <w:rPr>
          <w:rtl/>
        </w:rPr>
        <w:t>מירב כהן</w:t>
      </w:r>
      <w:r>
        <w:rPr>
          <w:rtl/>
        </w:rPr>
        <w:tab/>
      </w:r>
      <w:r>
        <w:rPr>
          <w:rtl/>
        </w:rPr>
        <w:tab/>
        <w:t xml:space="preserve">–   </w:t>
      </w:r>
      <w:r>
        <w:rPr>
          <w:rFonts w:hint="cs"/>
          <w:rtl/>
        </w:rPr>
        <w:t>אינה נוכחת</w:t>
      </w:r>
    </w:p>
    <w:p w:rsidR="000943A7" w:rsidRDefault="000943A7" w:rsidP="00961E1A">
      <w:pPr>
        <w:rPr>
          <w:rtl/>
        </w:rPr>
      </w:pPr>
      <w:r>
        <w:rPr>
          <w:rtl/>
        </w:rPr>
        <w:t>ישראל כץ</w:t>
      </w:r>
      <w:r>
        <w:rPr>
          <w:rtl/>
        </w:rPr>
        <w:tab/>
      </w:r>
      <w:r>
        <w:rPr>
          <w:rtl/>
        </w:rPr>
        <w:tab/>
        <w:t xml:space="preserve">–   </w:t>
      </w:r>
      <w:r>
        <w:rPr>
          <w:rFonts w:hint="cs"/>
          <w:rtl/>
        </w:rPr>
        <w:t>אינו נוכח</w:t>
      </w:r>
    </w:p>
    <w:p w:rsidR="000943A7" w:rsidRDefault="000943A7" w:rsidP="00961E1A">
      <w:pPr>
        <w:rPr>
          <w:rtl/>
        </w:rPr>
      </w:pPr>
      <w:r>
        <w:rPr>
          <w:rtl/>
        </w:rPr>
        <w:t>ירון לוי</w:t>
      </w:r>
      <w:r>
        <w:rPr>
          <w:rtl/>
        </w:rPr>
        <w:tab/>
      </w:r>
      <w:r>
        <w:rPr>
          <w:rtl/>
        </w:rPr>
        <w:tab/>
      </w:r>
      <w:r>
        <w:rPr>
          <w:rtl/>
        </w:rPr>
        <w:tab/>
        <w:t xml:space="preserve">–   </w:t>
      </w:r>
      <w:r>
        <w:rPr>
          <w:rFonts w:hint="cs"/>
          <w:rtl/>
        </w:rPr>
        <w:t>אינו נוכח</w:t>
      </w:r>
    </w:p>
    <w:p w:rsidR="000943A7" w:rsidRDefault="000943A7" w:rsidP="00961E1A">
      <w:pPr>
        <w:rPr>
          <w:rtl/>
        </w:rPr>
      </w:pPr>
      <w:r>
        <w:rPr>
          <w:rtl/>
        </w:rPr>
        <w:t>אביגדור ליברמן</w:t>
      </w:r>
      <w:r>
        <w:rPr>
          <w:rtl/>
        </w:rPr>
        <w:tab/>
      </w:r>
      <w:r>
        <w:rPr>
          <w:rtl/>
        </w:rPr>
        <w:tab/>
        <w:t xml:space="preserve">–   </w:t>
      </w:r>
      <w:r>
        <w:rPr>
          <w:rFonts w:hint="cs"/>
          <w:rtl/>
        </w:rPr>
        <w:t>אינו נוכח</w:t>
      </w:r>
    </w:p>
    <w:p w:rsidR="000943A7" w:rsidRDefault="000943A7" w:rsidP="00961E1A">
      <w:pPr>
        <w:rPr>
          <w:rtl/>
        </w:rPr>
      </w:pPr>
      <w:r>
        <w:rPr>
          <w:rtl/>
        </w:rPr>
        <w:t>יאיר לפיד</w:t>
      </w:r>
      <w:r>
        <w:rPr>
          <w:rtl/>
        </w:rPr>
        <w:tab/>
      </w:r>
      <w:r>
        <w:rPr>
          <w:rtl/>
        </w:rPr>
        <w:tab/>
        <w:t xml:space="preserve">–   </w:t>
      </w:r>
      <w:r>
        <w:rPr>
          <w:rFonts w:hint="cs"/>
          <w:rtl/>
        </w:rPr>
        <w:t>אינו נוכח</w:t>
      </w:r>
    </w:p>
    <w:p w:rsidR="000943A7" w:rsidRDefault="000943A7" w:rsidP="00961E1A">
      <w:pPr>
        <w:rPr>
          <w:rtl/>
        </w:rPr>
      </w:pPr>
      <w:r>
        <w:rPr>
          <w:rtl/>
        </w:rPr>
        <w:t>טטיאנה מזרסקי</w:t>
      </w:r>
      <w:r>
        <w:rPr>
          <w:rtl/>
        </w:rPr>
        <w:tab/>
      </w:r>
      <w:r>
        <w:rPr>
          <w:rtl/>
        </w:rPr>
        <w:tab/>
        <w:t xml:space="preserve">–   </w:t>
      </w:r>
      <w:r>
        <w:rPr>
          <w:rFonts w:hint="cs"/>
          <w:rtl/>
        </w:rPr>
        <w:t>אינה נוכחת</w:t>
      </w:r>
    </w:p>
    <w:p w:rsidR="000943A7" w:rsidRDefault="000943A7" w:rsidP="00961E1A">
      <w:pPr>
        <w:rPr>
          <w:rtl/>
        </w:rPr>
      </w:pPr>
      <w:r>
        <w:rPr>
          <w:rtl/>
        </w:rPr>
        <w:t>מרב מיכאלי</w:t>
      </w:r>
      <w:r>
        <w:rPr>
          <w:rtl/>
        </w:rPr>
        <w:tab/>
      </w:r>
      <w:r>
        <w:rPr>
          <w:rtl/>
        </w:rPr>
        <w:tab/>
        <w:t xml:space="preserve">–   </w:t>
      </w:r>
      <w:r>
        <w:rPr>
          <w:rFonts w:hint="cs"/>
          <w:rtl/>
        </w:rPr>
        <w:t>בעד</w:t>
      </w:r>
    </w:p>
    <w:p w:rsidR="000943A7" w:rsidRDefault="000943A7" w:rsidP="00961E1A">
      <w:pPr>
        <w:rPr>
          <w:rtl/>
        </w:rPr>
      </w:pPr>
      <w:r>
        <w:rPr>
          <w:rtl/>
        </w:rPr>
        <w:t>שלי טל מירון</w:t>
      </w:r>
      <w:r>
        <w:rPr>
          <w:rtl/>
        </w:rPr>
        <w:tab/>
      </w:r>
      <w:r>
        <w:rPr>
          <w:rtl/>
        </w:rPr>
        <w:tab/>
        <w:t xml:space="preserve">–   </w:t>
      </w:r>
      <w:r>
        <w:rPr>
          <w:rFonts w:hint="cs"/>
          <w:rtl/>
        </w:rPr>
        <w:t>אינה נוכחת</w:t>
      </w:r>
    </w:p>
    <w:p w:rsidR="000943A7" w:rsidRDefault="000943A7" w:rsidP="00961E1A">
      <w:pPr>
        <w:rPr>
          <w:rtl/>
        </w:rPr>
      </w:pPr>
      <w:r>
        <w:rPr>
          <w:rtl/>
        </w:rPr>
        <w:t>יוליה מלינובסקי</w:t>
      </w:r>
      <w:r>
        <w:rPr>
          <w:rtl/>
        </w:rPr>
        <w:tab/>
      </w:r>
      <w:r>
        <w:rPr>
          <w:rtl/>
        </w:rPr>
        <w:tab/>
        <w:t xml:space="preserve">–   </w:t>
      </w:r>
      <w:r>
        <w:rPr>
          <w:rFonts w:hint="cs"/>
          <w:rtl/>
        </w:rPr>
        <w:t>אינה נוכחת</w:t>
      </w:r>
    </w:p>
    <w:p w:rsidR="000943A7" w:rsidRDefault="000943A7" w:rsidP="00961E1A">
      <w:pPr>
        <w:rPr>
          <w:rtl/>
        </w:rPr>
      </w:pPr>
      <w:r>
        <w:rPr>
          <w:rtl/>
        </w:rPr>
        <w:t>מיכאל מלכיאלי</w:t>
      </w:r>
      <w:r>
        <w:rPr>
          <w:rtl/>
        </w:rPr>
        <w:tab/>
      </w:r>
      <w:r>
        <w:rPr>
          <w:rtl/>
        </w:rPr>
        <w:tab/>
        <w:t xml:space="preserve">–   </w:t>
      </w:r>
      <w:r>
        <w:rPr>
          <w:rFonts w:hint="cs"/>
          <w:rtl/>
        </w:rPr>
        <w:t>אינו נוכח</w:t>
      </w:r>
    </w:p>
    <w:p w:rsidR="000943A7" w:rsidRDefault="000943A7" w:rsidP="00961E1A">
      <w:pPr>
        <w:rPr>
          <w:rtl/>
        </w:rPr>
      </w:pPr>
      <w:r>
        <w:rPr>
          <w:rtl/>
        </w:rPr>
        <w:t>צגה מלקו</w:t>
      </w:r>
      <w:r>
        <w:rPr>
          <w:rtl/>
        </w:rPr>
        <w:tab/>
      </w:r>
      <w:r>
        <w:rPr>
          <w:rtl/>
        </w:rPr>
        <w:tab/>
        <w:t xml:space="preserve">–   </w:t>
      </w:r>
      <w:r>
        <w:rPr>
          <w:rFonts w:hint="cs"/>
          <w:rtl/>
        </w:rPr>
        <w:t>נגד</w:t>
      </w:r>
    </w:p>
    <w:p w:rsidR="000943A7" w:rsidRDefault="000943A7" w:rsidP="00961E1A">
      <w:pPr>
        <w:rPr>
          <w:rtl/>
        </w:rPr>
      </w:pPr>
      <w:r>
        <w:rPr>
          <w:rtl/>
        </w:rPr>
        <w:t>אבי מעוז</w:t>
      </w:r>
      <w:r>
        <w:rPr>
          <w:rtl/>
        </w:rPr>
        <w:tab/>
      </w:r>
      <w:r>
        <w:rPr>
          <w:rtl/>
        </w:rPr>
        <w:tab/>
        <w:t xml:space="preserve">–   </w:t>
      </w:r>
      <w:r>
        <w:rPr>
          <w:rFonts w:hint="cs"/>
          <w:rtl/>
        </w:rPr>
        <w:t>אינו נוכח</w:t>
      </w:r>
    </w:p>
    <w:p w:rsidR="000943A7" w:rsidRDefault="000943A7" w:rsidP="00961E1A">
      <w:pPr>
        <w:rPr>
          <w:rtl/>
        </w:rPr>
      </w:pPr>
      <w:r>
        <w:rPr>
          <w:rtl/>
        </w:rPr>
        <w:t>אורי מקלב</w:t>
      </w:r>
      <w:r>
        <w:rPr>
          <w:rtl/>
        </w:rPr>
        <w:tab/>
      </w:r>
      <w:r>
        <w:rPr>
          <w:rtl/>
        </w:rPr>
        <w:tab/>
        <w:t xml:space="preserve">–   </w:t>
      </w:r>
      <w:r>
        <w:rPr>
          <w:rFonts w:hint="cs"/>
          <w:rtl/>
        </w:rPr>
        <w:t>נגד</w:t>
      </w:r>
    </w:p>
    <w:p w:rsidR="000943A7" w:rsidRDefault="000943A7" w:rsidP="00961E1A">
      <w:pPr>
        <w:rPr>
          <w:rtl/>
        </w:rPr>
      </w:pPr>
      <w:r>
        <w:rPr>
          <w:rtl/>
        </w:rPr>
        <w:t>בנימין נתניהו</w:t>
      </w:r>
      <w:r>
        <w:rPr>
          <w:rtl/>
        </w:rPr>
        <w:tab/>
      </w:r>
      <w:r>
        <w:rPr>
          <w:rtl/>
        </w:rPr>
        <w:tab/>
        <w:t xml:space="preserve">–   </w:t>
      </w:r>
      <w:r>
        <w:rPr>
          <w:rFonts w:hint="cs"/>
          <w:rtl/>
        </w:rPr>
        <w:t>אינו נוכח</w:t>
      </w:r>
    </w:p>
    <w:p w:rsidR="000943A7" w:rsidRDefault="000943A7" w:rsidP="00961E1A">
      <w:pPr>
        <w:rPr>
          <w:rtl/>
        </w:rPr>
      </w:pPr>
      <w:r>
        <w:rPr>
          <w:rtl/>
        </w:rPr>
        <w:t>יואב סגלוביץ'</w:t>
      </w:r>
      <w:r>
        <w:rPr>
          <w:rtl/>
        </w:rPr>
        <w:tab/>
      </w:r>
      <w:r>
        <w:rPr>
          <w:rtl/>
        </w:rPr>
        <w:tab/>
        <w:t xml:space="preserve">–   </w:t>
      </w:r>
      <w:r>
        <w:rPr>
          <w:rFonts w:hint="cs"/>
          <w:rtl/>
        </w:rPr>
        <w:t>אינו נוכח</w:t>
      </w:r>
    </w:p>
    <w:p w:rsidR="000943A7" w:rsidRDefault="000943A7" w:rsidP="00961E1A">
      <w:pPr>
        <w:rPr>
          <w:rtl/>
        </w:rPr>
      </w:pPr>
      <w:r>
        <w:rPr>
          <w:rtl/>
        </w:rPr>
        <w:t>יבגני סובה</w:t>
      </w:r>
      <w:r>
        <w:rPr>
          <w:rtl/>
        </w:rPr>
        <w:tab/>
      </w:r>
      <w:r>
        <w:rPr>
          <w:rtl/>
        </w:rPr>
        <w:tab/>
        <w:t xml:space="preserve">–   </w:t>
      </w:r>
      <w:r>
        <w:rPr>
          <w:rFonts w:hint="cs"/>
          <w:rtl/>
        </w:rPr>
        <w:t>אינו נוכח</w:t>
      </w:r>
    </w:p>
    <w:p w:rsidR="000943A7" w:rsidRDefault="000943A7" w:rsidP="00961E1A">
      <w:pPr>
        <w:rPr>
          <w:rtl/>
        </w:rPr>
      </w:pPr>
      <w:r>
        <w:rPr>
          <w:rtl/>
        </w:rPr>
        <w:t>לימור סון הר מלך</w:t>
      </w:r>
      <w:r>
        <w:rPr>
          <w:rtl/>
        </w:rPr>
        <w:tab/>
        <w:t xml:space="preserve">–   </w:t>
      </w:r>
      <w:r>
        <w:rPr>
          <w:rFonts w:hint="cs"/>
          <w:rtl/>
        </w:rPr>
        <w:t>נגד</w:t>
      </w:r>
    </w:p>
    <w:p w:rsidR="000943A7" w:rsidRDefault="000943A7" w:rsidP="00961E1A">
      <w:pPr>
        <w:rPr>
          <w:rtl/>
        </w:rPr>
      </w:pPr>
      <w:r>
        <w:rPr>
          <w:rtl/>
        </w:rPr>
        <w:t>אורית מלכה סטרוק</w:t>
      </w:r>
      <w:r>
        <w:rPr>
          <w:rtl/>
        </w:rPr>
        <w:tab/>
        <w:t xml:space="preserve">–   </w:t>
      </w:r>
      <w:r>
        <w:rPr>
          <w:rFonts w:hint="cs"/>
          <w:rtl/>
        </w:rPr>
        <w:t>נגד</w:t>
      </w:r>
      <w:r>
        <w:rPr>
          <w:rtl/>
        </w:rPr>
        <w:t xml:space="preserve"> </w:t>
      </w:r>
    </w:p>
    <w:p w:rsidR="000943A7" w:rsidRDefault="000943A7" w:rsidP="00961E1A">
      <w:pPr>
        <w:rPr>
          <w:rtl/>
        </w:rPr>
      </w:pPr>
      <w:r>
        <w:rPr>
          <w:rtl/>
        </w:rPr>
        <w:t>משה סעדה</w:t>
      </w:r>
      <w:r>
        <w:rPr>
          <w:rtl/>
        </w:rPr>
        <w:tab/>
      </w:r>
      <w:r>
        <w:rPr>
          <w:rtl/>
        </w:rPr>
        <w:tab/>
        <w:t xml:space="preserve">–   </w:t>
      </w:r>
      <w:r>
        <w:rPr>
          <w:rFonts w:hint="cs"/>
          <w:rtl/>
        </w:rPr>
        <w:t>אינו נוכח</w:t>
      </w:r>
    </w:p>
    <w:p w:rsidR="000943A7" w:rsidRDefault="000943A7" w:rsidP="00961E1A">
      <w:pPr>
        <w:rPr>
          <w:rtl/>
        </w:rPr>
      </w:pPr>
      <w:r>
        <w:rPr>
          <w:rtl/>
        </w:rPr>
        <w:t>מנסור עבאס</w:t>
      </w:r>
      <w:r>
        <w:rPr>
          <w:rtl/>
        </w:rPr>
        <w:tab/>
      </w:r>
      <w:r>
        <w:rPr>
          <w:rtl/>
        </w:rPr>
        <w:tab/>
        <w:t xml:space="preserve">–   </w:t>
      </w:r>
      <w:r>
        <w:rPr>
          <w:rFonts w:hint="cs"/>
          <w:rtl/>
        </w:rPr>
        <w:t>אינו נוכח</w:t>
      </w:r>
    </w:p>
    <w:p w:rsidR="000943A7" w:rsidRDefault="000943A7" w:rsidP="00961E1A">
      <w:pPr>
        <w:rPr>
          <w:rtl/>
        </w:rPr>
      </w:pPr>
      <w:r>
        <w:rPr>
          <w:rtl/>
        </w:rPr>
        <w:t>איימן עודה</w:t>
      </w:r>
      <w:r>
        <w:rPr>
          <w:rtl/>
        </w:rPr>
        <w:tab/>
      </w:r>
      <w:r>
        <w:rPr>
          <w:rtl/>
        </w:rPr>
        <w:tab/>
        <w:t xml:space="preserve">–   </w:t>
      </w:r>
      <w:r>
        <w:rPr>
          <w:rFonts w:hint="cs"/>
          <w:rtl/>
        </w:rPr>
        <w:t>אינו נוכח</w:t>
      </w:r>
    </w:p>
    <w:p w:rsidR="000943A7" w:rsidRDefault="000943A7" w:rsidP="00961E1A">
      <w:pPr>
        <w:rPr>
          <w:rtl/>
        </w:rPr>
      </w:pPr>
      <w:r>
        <w:rPr>
          <w:rtl/>
        </w:rPr>
        <w:t>עדי עזוז</w:t>
      </w:r>
      <w:r>
        <w:rPr>
          <w:rtl/>
        </w:rPr>
        <w:tab/>
      </w:r>
      <w:r>
        <w:rPr>
          <w:rtl/>
        </w:rPr>
        <w:tab/>
      </w:r>
      <w:r>
        <w:rPr>
          <w:rtl/>
        </w:rPr>
        <w:tab/>
        <w:t xml:space="preserve">–   </w:t>
      </w:r>
      <w:r>
        <w:rPr>
          <w:rFonts w:hint="cs"/>
          <w:rtl/>
        </w:rPr>
        <w:t>אינה נוכחת</w:t>
      </w:r>
    </w:p>
    <w:p w:rsidR="000943A7" w:rsidRDefault="000943A7" w:rsidP="00961E1A">
      <w:pPr>
        <w:rPr>
          <w:rtl/>
        </w:rPr>
      </w:pPr>
      <w:r>
        <w:rPr>
          <w:rtl/>
        </w:rPr>
        <w:t>חמד עמאר</w:t>
      </w:r>
      <w:r>
        <w:rPr>
          <w:rtl/>
        </w:rPr>
        <w:tab/>
      </w:r>
      <w:r>
        <w:rPr>
          <w:rtl/>
        </w:rPr>
        <w:tab/>
        <w:t xml:space="preserve">–   </w:t>
      </w:r>
      <w:r>
        <w:rPr>
          <w:rFonts w:hint="cs"/>
          <w:rtl/>
        </w:rPr>
        <w:t>אינו נוכח</w:t>
      </w:r>
    </w:p>
    <w:p w:rsidR="000943A7" w:rsidRDefault="000943A7" w:rsidP="00961E1A">
      <w:pPr>
        <w:rPr>
          <w:rtl/>
        </w:rPr>
      </w:pPr>
      <w:r>
        <w:rPr>
          <w:rtl/>
        </w:rPr>
        <w:t>עודד פורר</w:t>
      </w:r>
      <w:r>
        <w:rPr>
          <w:rtl/>
        </w:rPr>
        <w:tab/>
      </w:r>
      <w:r>
        <w:rPr>
          <w:rtl/>
        </w:rPr>
        <w:tab/>
        <w:t xml:space="preserve">–   </w:t>
      </w:r>
      <w:r>
        <w:rPr>
          <w:rFonts w:hint="cs"/>
          <w:rtl/>
        </w:rPr>
        <w:t>אינו נוכח</w:t>
      </w:r>
    </w:p>
    <w:p w:rsidR="000943A7" w:rsidRDefault="000943A7" w:rsidP="00961E1A">
      <w:pPr>
        <w:rPr>
          <w:rtl/>
        </w:rPr>
      </w:pPr>
      <w:r>
        <w:rPr>
          <w:rtl/>
        </w:rPr>
        <w:t>יסמין פרידמן</w:t>
      </w:r>
      <w:r>
        <w:rPr>
          <w:rtl/>
        </w:rPr>
        <w:tab/>
      </w:r>
      <w:r>
        <w:rPr>
          <w:rtl/>
        </w:rPr>
        <w:tab/>
        <w:t xml:space="preserve">–   </w:t>
      </w:r>
      <w:r>
        <w:rPr>
          <w:rFonts w:hint="cs"/>
          <w:rtl/>
        </w:rPr>
        <w:t>אינה נוכחת</w:t>
      </w:r>
    </w:p>
    <w:p w:rsidR="000943A7" w:rsidRDefault="000943A7" w:rsidP="00961E1A">
      <w:pPr>
        <w:rPr>
          <w:rtl/>
        </w:rPr>
      </w:pPr>
      <w:r>
        <w:rPr>
          <w:rtl/>
        </w:rPr>
        <w:t>מטי צרפתי הרכבי</w:t>
      </w:r>
      <w:r>
        <w:rPr>
          <w:rtl/>
        </w:rPr>
        <w:tab/>
        <w:t xml:space="preserve">–   </w:t>
      </w:r>
      <w:r>
        <w:rPr>
          <w:rFonts w:hint="cs"/>
          <w:rtl/>
        </w:rPr>
        <w:t>אינה נוכחת</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שמחה רוטמן</w:t>
      </w:r>
      <w:r>
        <w:rPr>
          <w:rtl/>
        </w:rPr>
        <w:tab/>
      </w:r>
      <w:r>
        <w:rPr>
          <w:rtl/>
        </w:rPr>
        <w:tab/>
        <w:t xml:space="preserve">–   </w:t>
      </w:r>
      <w:r>
        <w:rPr>
          <w:rFonts w:hint="cs"/>
          <w:rtl/>
        </w:rPr>
        <w:t>נגד</w:t>
      </w:r>
    </w:p>
    <w:p w:rsidR="000943A7" w:rsidRDefault="000943A7" w:rsidP="00961E1A">
      <w:pPr>
        <w:rPr>
          <w:rtl/>
        </w:rPr>
      </w:pPr>
      <w:r>
        <w:rPr>
          <w:rtl/>
        </w:rPr>
        <w:t>יעל רון בן משה</w:t>
      </w:r>
      <w:r>
        <w:rPr>
          <w:rtl/>
        </w:rPr>
        <w:tab/>
      </w:r>
      <w:r>
        <w:rPr>
          <w:rtl/>
        </w:rPr>
        <w:tab/>
        <w:t xml:space="preserve">–   </w:t>
      </w:r>
      <w:r>
        <w:rPr>
          <w:rFonts w:hint="cs"/>
          <w:rtl/>
        </w:rPr>
        <w:t>בעד</w:t>
      </w:r>
    </w:p>
    <w:p w:rsidR="000943A7" w:rsidRDefault="000943A7" w:rsidP="00961E1A">
      <w:pPr>
        <w:rPr>
          <w:rtl/>
        </w:rPr>
      </w:pPr>
      <w:r>
        <w:rPr>
          <w:rtl/>
        </w:rPr>
        <w:t>אלון שוסטר</w:t>
      </w:r>
      <w:r>
        <w:rPr>
          <w:rtl/>
        </w:rPr>
        <w:tab/>
      </w:r>
      <w:r>
        <w:rPr>
          <w:rtl/>
        </w:rPr>
        <w:tab/>
        <w:t xml:space="preserve">–   </w:t>
      </w:r>
      <w:r>
        <w:rPr>
          <w:rFonts w:hint="cs"/>
          <w:rtl/>
        </w:rPr>
        <w:t>אינו נוכח</w:t>
      </w:r>
    </w:p>
    <w:p w:rsidR="000943A7" w:rsidRDefault="000943A7" w:rsidP="00961E1A">
      <w:pPr>
        <w:rPr>
          <w:rtl/>
        </w:rPr>
      </w:pPr>
      <w:r>
        <w:rPr>
          <w:rtl/>
        </w:rPr>
        <w:t>קטי קטרין שטרית</w:t>
      </w:r>
      <w:r>
        <w:rPr>
          <w:rtl/>
        </w:rPr>
        <w:tab/>
        <w:t xml:space="preserve">–   </w:t>
      </w:r>
      <w:r>
        <w:rPr>
          <w:rFonts w:hint="cs"/>
          <w:rtl/>
        </w:rPr>
        <w:t>נגד</w:t>
      </w:r>
    </w:p>
    <w:p w:rsidR="000943A7" w:rsidRDefault="000943A7" w:rsidP="00961E1A">
      <w:pPr>
        <w:rPr>
          <w:rtl/>
        </w:rPr>
      </w:pPr>
      <w:r>
        <w:rPr>
          <w:rtl/>
        </w:rPr>
        <w:t>אלעזר שטרן</w:t>
      </w:r>
      <w:r>
        <w:rPr>
          <w:rtl/>
        </w:rPr>
        <w:tab/>
      </w:r>
      <w:r>
        <w:rPr>
          <w:rtl/>
        </w:rPr>
        <w:tab/>
        <w:t xml:space="preserve">–   </w:t>
      </w:r>
      <w:r>
        <w:rPr>
          <w:rFonts w:hint="cs"/>
          <w:rtl/>
        </w:rPr>
        <w:t>אינו נוכח</w:t>
      </w:r>
    </w:p>
    <w:p w:rsidR="000943A7" w:rsidRDefault="000943A7" w:rsidP="00961E1A">
      <w:pPr>
        <w:rPr>
          <w:rtl/>
        </w:rPr>
      </w:pPr>
      <w:r>
        <w:rPr>
          <w:rtl/>
        </w:rPr>
        <w:t>מיכל שיר סגמן</w:t>
      </w:r>
      <w:r>
        <w:rPr>
          <w:rtl/>
        </w:rPr>
        <w:tab/>
      </w:r>
      <w:r>
        <w:rPr>
          <w:rtl/>
        </w:rPr>
        <w:tab/>
        <w:t xml:space="preserve">–   </w:t>
      </w:r>
      <w:r>
        <w:rPr>
          <w:rFonts w:hint="cs"/>
          <w:rtl/>
        </w:rPr>
        <w:t>אינה נוכחת</w:t>
      </w:r>
    </w:p>
    <w:p w:rsidR="000943A7" w:rsidRDefault="000943A7" w:rsidP="00961E1A">
      <w:pPr>
        <w:rPr>
          <w:rtl/>
        </w:rPr>
      </w:pPr>
      <w:r>
        <w:rPr>
          <w:rtl/>
        </w:rPr>
        <w:t>עאידה תומא סלימאן</w:t>
      </w:r>
      <w:r>
        <w:rPr>
          <w:rtl/>
        </w:rPr>
        <w:tab/>
        <w:t xml:space="preserve">–   </w:t>
      </w:r>
      <w:r>
        <w:rPr>
          <w:rFonts w:hint="cs"/>
          <w:rtl/>
        </w:rPr>
        <w:t>אינה נוכחת</w:t>
      </w:r>
    </w:p>
    <w:p w:rsidR="000943A7" w:rsidRDefault="000943A7" w:rsidP="00961E1A">
      <w:pPr>
        <w:rPr>
          <w:rtl/>
        </w:rPr>
      </w:pPr>
      <w:r>
        <w:rPr>
          <w:rtl/>
        </w:rPr>
        <w:t>פנינה תמנו</w:t>
      </w:r>
      <w:r>
        <w:rPr>
          <w:rtl/>
        </w:rPr>
        <w:tab/>
      </w:r>
      <w:r>
        <w:rPr>
          <w:rtl/>
        </w:rPr>
        <w:tab/>
        <w:t xml:space="preserve">–   </w:t>
      </w:r>
      <w:r>
        <w:rPr>
          <w:rFonts w:hint="cs"/>
          <w:rtl/>
        </w:rPr>
        <w:t>בעד</w:t>
      </w:r>
    </w:p>
    <w:p w:rsidR="000943A7" w:rsidRDefault="000943A7" w:rsidP="00961E1A">
      <w:pPr>
        <w:rPr>
          <w:rtl/>
        </w:rPr>
      </w:pPr>
    </w:p>
    <w:p w:rsidR="000943A7" w:rsidRDefault="000943A7" w:rsidP="00961E1A">
      <w:pPr>
        <w:pStyle w:val="af6"/>
        <w:keepNext/>
        <w:rPr>
          <w:rtl/>
        </w:rPr>
      </w:pPr>
      <w:bookmarkStart w:id="3321" w:name="ET_yor_6688_5"/>
      <w:r w:rsidRPr="00196391">
        <w:rPr>
          <w:rStyle w:val="TagStyle"/>
          <w:rtl/>
        </w:rPr>
        <w:t xml:space="preserve"> &lt;&lt; יור &gt;&gt; </w:t>
      </w:r>
      <w:r>
        <w:rPr>
          <w:rtl/>
        </w:rPr>
        <w:t>היו"ר יעקב מרגי:</w:t>
      </w:r>
      <w:r w:rsidRPr="00196391">
        <w:rPr>
          <w:rStyle w:val="TagStyle"/>
          <w:rtl/>
        </w:rPr>
        <w:t xml:space="preserve"> &lt;&lt; יור &gt;&gt;</w:t>
      </w:r>
      <w:r>
        <w:rPr>
          <w:rtl/>
        </w:rPr>
        <w:t xml:space="preserve">   </w:t>
      </w:r>
      <w:bookmarkEnd w:id="3321"/>
    </w:p>
    <w:p w:rsidR="000943A7" w:rsidRDefault="000943A7" w:rsidP="00531E88">
      <w:pPr>
        <w:rPr>
          <w:rtl/>
          <w:lang w:eastAsia="he-IL"/>
        </w:rPr>
      </w:pPr>
    </w:p>
    <w:p w:rsidR="000943A7" w:rsidRDefault="000943A7" w:rsidP="00961E1A">
      <w:pPr>
        <w:rPr>
          <w:rtl/>
          <w:lang w:eastAsia="he-IL"/>
        </w:rPr>
      </w:pPr>
      <w:r>
        <w:rPr>
          <w:rFonts w:hint="cs"/>
          <w:rtl/>
          <w:lang w:eastAsia="he-IL"/>
        </w:rPr>
        <w:t xml:space="preserve">חברי הכנסת, האם יש חברי כנסת שמעוניינים להצביע </w:t>
      </w:r>
      <w:bookmarkStart w:id="3322" w:name="_ETM_Q15_434000"/>
      <w:bookmarkEnd w:id="3322"/>
      <w:r>
        <w:rPr>
          <w:rFonts w:hint="cs"/>
          <w:rtl/>
          <w:lang w:eastAsia="he-IL"/>
        </w:rPr>
        <w:t>ולא הצביעו? בבקשה.</w:t>
      </w:r>
    </w:p>
    <w:p w:rsidR="000943A7" w:rsidRPr="00647CB9" w:rsidRDefault="000943A7" w:rsidP="00961E1A">
      <w:pPr>
        <w:rPr>
          <w:rtl/>
        </w:rPr>
      </w:pPr>
    </w:p>
    <w:p w:rsidR="000943A7" w:rsidRDefault="000943A7" w:rsidP="00961E1A">
      <w:pPr>
        <w:pStyle w:val="af5"/>
        <w:keepNext/>
        <w:rPr>
          <w:rtl/>
        </w:rPr>
      </w:pPr>
      <w:bookmarkStart w:id="3323" w:name="ET_interruption_6316_8"/>
      <w:r w:rsidRPr="00AF713F">
        <w:rPr>
          <w:rStyle w:val="TagStyle"/>
          <w:rtl/>
        </w:rPr>
        <w:t xml:space="preserve"> &lt;&lt; קריאה &gt;&gt; </w:t>
      </w:r>
      <w:r>
        <w:rPr>
          <w:rtl/>
        </w:rPr>
        <w:t>סגנית מזכיר הכנסת ראדה חסייסי:</w:t>
      </w:r>
      <w:r w:rsidRPr="00AF713F">
        <w:rPr>
          <w:rStyle w:val="TagStyle"/>
          <w:rtl/>
        </w:rPr>
        <w:t xml:space="preserve"> &lt;&lt; קריאה &gt;&gt;</w:t>
      </w:r>
      <w:r>
        <w:rPr>
          <w:rtl/>
        </w:rPr>
        <w:t xml:space="preserve">   </w:t>
      </w:r>
      <w:bookmarkEnd w:id="3323"/>
    </w:p>
    <w:p w:rsidR="000943A7" w:rsidRDefault="000943A7" w:rsidP="00961E1A">
      <w:pPr>
        <w:ind w:firstLine="0"/>
        <w:rPr>
          <w:rtl/>
          <w:lang w:eastAsia="he-IL"/>
        </w:rPr>
      </w:pPr>
      <w:r>
        <w:rPr>
          <w:rFonts w:hint="cs"/>
          <w:rtl/>
          <w:lang w:eastAsia="he-IL"/>
        </w:rPr>
        <w:t>(קוראת בשמות חברי הכנסת)</w:t>
      </w:r>
    </w:p>
    <w:p w:rsidR="000943A7" w:rsidRPr="00196391" w:rsidRDefault="000943A7" w:rsidP="00961E1A">
      <w:pPr>
        <w:rPr>
          <w:rtl/>
          <w:lang w:eastAsia="he-IL"/>
        </w:rPr>
      </w:pPr>
    </w:p>
    <w:p w:rsidR="000943A7" w:rsidRDefault="000943A7" w:rsidP="00961E1A">
      <w:pPr>
        <w:rPr>
          <w:rtl/>
          <w:lang w:eastAsia="he-IL"/>
        </w:rPr>
      </w:pPr>
      <w:r>
        <w:rPr>
          <w:rFonts w:hint="cs"/>
          <w:rtl/>
          <w:lang w:eastAsia="he-IL"/>
        </w:rPr>
        <w:t xml:space="preserve">זאב אלקין </w:t>
      </w:r>
      <w:r>
        <w:rPr>
          <w:rtl/>
          <w:lang w:eastAsia="he-IL"/>
        </w:rPr>
        <w:tab/>
      </w:r>
      <w:r>
        <w:rPr>
          <w:rtl/>
          <w:lang w:eastAsia="he-IL"/>
        </w:rPr>
        <w:tab/>
      </w:r>
      <w:r>
        <w:rPr>
          <w:rFonts w:hint="cs"/>
          <w:rtl/>
          <w:lang w:eastAsia="he-IL"/>
        </w:rPr>
        <w:t>–   נגד</w:t>
      </w:r>
    </w:p>
    <w:p w:rsidR="000943A7" w:rsidRPr="00196391" w:rsidRDefault="000943A7" w:rsidP="00961E1A">
      <w:pPr>
        <w:rPr>
          <w:rtl/>
          <w:lang w:eastAsia="he-IL"/>
        </w:rPr>
      </w:pPr>
      <w:r>
        <w:rPr>
          <w:rFonts w:hint="cs"/>
          <w:rtl/>
          <w:lang w:eastAsia="he-IL"/>
        </w:rPr>
        <w:t>משה גפני</w:t>
      </w:r>
      <w:r>
        <w:rPr>
          <w:rtl/>
          <w:lang w:eastAsia="he-IL"/>
        </w:rPr>
        <w:tab/>
      </w:r>
      <w:r>
        <w:rPr>
          <w:rtl/>
          <w:lang w:eastAsia="he-IL"/>
        </w:rPr>
        <w:tab/>
      </w:r>
      <w:r>
        <w:rPr>
          <w:rFonts w:hint="cs"/>
          <w:rtl/>
          <w:lang w:eastAsia="he-IL"/>
        </w:rPr>
        <w:t>–   נגד</w:t>
      </w:r>
    </w:p>
    <w:p w:rsidR="000943A7" w:rsidRDefault="000943A7" w:rsidP="00531E88">
      <w:pPr>
        <w:rPr>
          <w:rtl/>
          <w:lang w:eastAsia="he-IL"/>
        </w:rPr>
      </w:pPr>
      <w:r>
        <w:rPr>
          <w:rFonts w:hint="cs"/>
          <w:rtl/>
          <w:lang w:eastAsia="he-IL"/>
        </w:rPr>
        <w:t>מאי גולן</w:t>
      </w:r>
      <w:r>
        <w:rPr>
          <w:rtl/>
          <w:lang w:eastAsia="he-IL"/>
        </w:rPr>
        <w:tab/>
      </w:r>
      <w:r>
        <w:rPr>
          <w:rtl/>
          <w:lang w:eastAsia="he-IL"/>
        </w:rPr>
        <w:tab/>
      </w:r>
      <w:r>
        <w:rPr>
          <w:rtl/>
          <w:lang w:eastAsia="he-IL"/>
        </w:rPr>
        <w:tab/>
      </w:r>
      <w:r>
        <w:rPr>
          <w:rFonts w:hint="cs"/>
          <w:rtl/>
          <w:lang w:eastAsia="he-IL"/>
        </w:rPr>
        <w:t>–   נגד</w:t>
      </w:r>
      <w:r>
        <w:rPr>
          <w:rtl/>
          <w:lang w:eastAsia="he-IL"/>
        </w:rPr>
        <w:tab/>
      </w:r>
    </w:p>
    <w:p w:rsidR="000943A7" w:rsidRDefault="000943A7" w:rsidP="00961E1A">
      <w:pPr>
        <w:rPr>
          <w:rtl/>
          <w:lang w:eastAsia="he-IL"/>
        </w:rPr>
      </w:pPr>
      <w:r>
        <w:rPr>
          <w:rFonts w:hint="cs"/>
          <w:rtl/>
          <w:lang w:eastAsia="he-IL"/>
        </w:rPr>
        <w:t>עמית הלוי</w:t>
      </w:r>
      <w:r>
        <w:rPr>
          <w:rtl/>
          <w:lang w:eastAsia="he-IL"/>
        </w:rPr>
        <w:tab/>
      </w:r>
      <w:r>
        <w:rPr>
          <w:rtl/>
          <w:lang w:eastAsia="he-IL"/>
        </w:rPr>
        <w:tab/>
      </w:r>
      <w:r>
        <w:rPr>
          <w:rFonts w:hint="cs"/>
          <w:rtl/>
          <w:lang w:eastAsia="he-IL"/>
        </w:rPr>
        <w:t>–   נגד</w:t>
      </w:r>
    </w:p>
    <w:p w:rsidR="000943A7" w:rsidRDefault="000943A7" w:rsidP="00961E1A">
      <w:pPr>
        <w:rPr>
          <w:rtl/>
          <w:lang w:eastAsia="he-IL"/>
        </w:rPr>
      </w:pPr>
      <w:r>
        <w:rPr>
          <w:rFonts w:hint="cs"/>
          <w:rtl/>
          <w:lang w:eastAsia="he-IL"/>
        </w:rPr>
        <w:t>אוהד טל</w:t>
      </w:r>
      <w:r>
        <w:rPr>
          <w:rtl/>
          <w:lang w:eastAsia="he-IL"/>
        </w:rPr>
        <w:tab/>
      </w:r>
      <w:r>
        <w:rPr>
          <w:rtl/>
          <w:lang w:eastAsia="he-IL"/>
        </w:rPr>
        <w:tab/>
      </w:r>
      <w:r>
        <w:rPr>
          <w:rtl/>
          <w:lang w:eastAsia="he-IL"/>
        </w:rPr>
        <w:tab/>
      </w:r>
      <w:r>
        <w:rPr>
          <w:rFonts w:hint="cs"/>
          <w:rtl/>
          <w:lang w:eastAsia="he-IL"/>
        </w:rPr>
        <w:t>–   נגד</w:t>
      </w:r>
    </w:p>
    <w:p w:rsidR="000943A7" w:rsidRDefault="000943A7" w:rsidP="00961E1A">
      <w:pPr>
        <w:rPr>
          <w:rtl/>
          <w:lang w:eastAsia="he-IL"/>
        </w:rPr>
      </w:pPr>
      <w:r>
        <w:rPr>
          <w:rFonts w:hint="cs"/>
          <w:rtl/>
          <w:lang w:eastAsia="he-IL"/>
        </w:rPr>
        <w:t>יוליה מלינובסקי</w:t>
      </w:r>
      <w:r>
        <w:rPr>
          <w:rtl/>
          <w:lang w:eastAsia="he-IL"/>
        </w:rPr>
        <w:tab/>
      </w:r>
      <w:r>
        <w:rPr>
          <w:rtl/>
          <w:lang w:eastAsia="he-IL"/>
        </w:rPr>
        <w:tab/>
      </w:r>
      <w:r>
        <w:rPr>
          <w:rFonts w:hint="cs"/>
          <w:rtl/>
          <w:lang w:eastAsia="he-IL"/>
        </w:rPr>
        <w:t>–   בעד</w:t>
      </w:r>
    </w:p>
    <w:p w:rsidR="000943A7" w:rsidRDefault="000943A7" w:rsidP="00961E1A">
      <w:pPr>
        <w:rPr>
          <w:rtl/>
          <w:lang w:eastAsia="he-IL"/>
        </w:rPr>
      </w:pPr>
      <w:r>
        <w:rPr>
          <w:rFonts w:hint="cs"/>
          <w:rtl/>
          <w:lang w:eastAsia="he-IL"/>
        </w:rPr>
        <w:t>גילה גמליאל</w:t>
      </w:r>
      <w:r>
        <w:rPr>
          <w:rtl/>
          <w:lang w:eastAsia="he-IL"/>
        </w:rPr>
        <w:tab/>
      </w:r>
      <w:r>
        <w:rPr>
          <w:rtl/>
          <w:lang w:eastAsia="he-IL"/>
        </w:rPr>
        <w:tab/>
      </w:r>
      <w:r>
        <w:rPr>
          <w:rFonts w:hint="cs"/>
          <w:rtl/>
          <w:lang w:eastAsia="he-IL"/>
        </w:rPr>
        <w:t>–   נגד</w:t>
      </w:r>
    </w:p>
    <w:p w:rsidR="000943A7" w:rsidRDefault="000943A7" w:rsidP="00961E1A">
      <w:pPr>
        <w:rPr>
          <w:rtl/>
          <w:lang w:eastAsia="he-IL"/>
        </w:rPr>
      </w:pPr>
      <w:r>
        <w:rPr>
          <w:rFonts w:hint="cs"/>
          <w:rtl/>
          <w:lang w:eastAsia="he-IL"/>
        </w:rPr>
        <w:t>חמד עמאר</w:t>
      </w:r>
      <w:r>
        <w:rPr>
          <w:rtl/>
          <w:lang w:eastAsia="he-IL"/>
        </w:rPr>
        <w:tab/>
      </w:r>
      <w:r>
        <w:rPr>
          <w:rtl/>
          <w:lang w:eastAsia="he-IL"/>
        </w:rPr>
        <w:tab/>
      </w:r>
      <w:r>
        <w:rPr>
          <w:rFonts w:hint="cs"/>
          <w:rtl/>
          <w:lang w:eastAsia="he-IL"/>
        </w:rPr>
        <w:t>–   בעד</w:t>
      </w:r>
    </w:p>
    <w:p w:rsidR="000943A7" w:rsidRDefault="000943A7" w:rsidP="00961E1A">
      <w:pPr>
        <w:rPr>
          <w:rtl/>
          <w:lang w:eastAsia="he-IL"/>
        </w:rPr>
      </w:pPr>
    </w:p>
    <w:p w:rsidR="000943A7" w:rsidRDefault="000943A7" w:rsidP="00961E1A">
      <w:pPr>
        <w:pStyle w:val="af6"/>
        <w:keepNext/>
        <w:rPr>
          <w:rtl/>
        </w:rPr>
      </w:pPr>
      <w:r w:rsidRPr="00196391">
        <w:rPr>
          <w:rStyle w:val="TagStyle"/>
          <w:rtl/>
        </w:rPr>
        <w:t xml:space="preserve"> &lt;&lt; יור &gt;&gt; </w:t>
      </w:r>
      <w:r>
        <w:rPr>
          <w:rtl/>
        </w:rPr>
        <w:t>היו"ר יעקב מרגי:</w:t>
      </w:r>
      <w:r w:rsidRPr="00196391">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ישנם חברי כנסת נוספים שמעוניינים? אין. תמה ההצבעה. חברי הכנסת, בעד הצעת החוק הצביעו 22 חברי כנסת, נגדה – 54 חברי כנסת. אי לכך, אני קובע כי </w:t>
      </w:r>
      <w:r w:rsidRPr="00896797">
        <w:rPr>
          <w:rtl/>
        </w:rPr>
        <w:t>הצעת חוק התגמולים לנפגעי פעולות איבה, התשפ"ג</w:t>
      </w:r>
      <w:r>
        <w:rPr>
          <w:rFonts w:hint="cs"/>
          <w:rtl/>
        </w:rPr>
        <w:t>–</w:t>
      </w:r>
      <w:r w:rsidRPr="00896797">
        <w:rPr>
          <w:rtl/>
        </w:rPr>
        <w:t>2023</w:t>
      </w:r>
      <w:r>
        <w:rPr>
          <w:rFonts w:hint="cs"/>
          <w:rtl/>
        </w:rPr>
        <w:t xml:space="preserve">, של חברת הכנסת מרב </w:t>
      </w:r>
      <w:bookmarkStart w:id="3324" w:name="_ETM_Q15_718000"/>
      <w:bookmarkEnd w:id="3324"/>
      <w:r>
        <w:rPr>
          <w:rFonts w:hint="cs"/>
          <w:rtl/>
        </w:rPr>
        <w:t>מיכאלי לא אושרה, ותוסדר מסדר-היום.</w:t>
      </w:r>
    </w:p>
    <w:p w:rsidR="000943A7" w:rsidRDefault="000943A7" w:rsidP="00961E1A">
      <w:pPr>
        <w:rPr>
          <w:rtl/>
        </w:rPr>
      </w:pPr>
    </w:p>
    <w:p w:rsidR="000943A7" w:rsidRDefault="000943A7" w:rsidP="00961E1A">
      <w:pPr>
        <w:rPr>
          <w:rtl/>
        </w:rPr>
      </w:pPr>
      <w:bookmarkStart w:id="3325" w:name="_ETM_Q15_721000"/>
      <w:bookmarkEnd w:id="3325"/>
      <w:r>
        <w:rPr>
          <w:rFonts w:hint="cs"/>
          <w:rtl/>
        </w:rPr>
        <w:t xml:space="preserve">חברי הכנסת, אנו עוברים להצבעה על </w:t>
      </w:r>
      <w:r w:rsidRPr="00896797">
        <w:rPr>
          <w:rtl/>
        </w:rPr>
        <w:t>הצעת חוק התגמולים לנפגעי פעולות שנאה,</w:t>
      </w:r>
      <w:r>
        <w:rPr>
          <w:rFonts w:hint="cs"/>
          <w:rtl/>
        </w:rPr>
        <w:t xml:space="preserve"> התשפ"ה</w:t>
      </w:r>
      <w:r>
        <w:rPr>
          <w:rFonts w:hint="eastAsia"/>
          <w:rtl/>
        </w:rPr>
        <w:t>–</w:t>
      </w:r>
      <w:r>
        <w:rPr>
          <w:rFonts w:hint="cs"/>
          <w:rtl/>
        </w:rPr>
        <w:t xml:space="preserve">2025, של </w:t>
      </w:r>
      <w:bookmarkStart w:id="3326" w:name="_ETM_Q15_728000"/>
      <w:bookmarkEnd w:id="3326"/>
      <w:r>
        <w:rPr>
          <w:rFonts w:hint="cs"/>
          <w:rtl/>
        </w:rPr>
        <w:t>חבר הכנסת איתן גינזבורג. אף כאן הוגשו בקשות להצבעה שמית.</w:t>
      </w:r>
      <w:bookmarkStart w:id="3327" w:name="_ETM_Q15_735000"/>
      <w:bookmarkEnd w:id="3327"/>
      <w:r>
        <w:rPr>
          <w:rFonts w:hint="cs"/>
          <w:rtl/>
        </w:rPr>
        <w:t xml:space="preserve"> סגנית מזכיר הכנסת, נא לקרוא בשמות חברי הכנסת. </w:t>
      </w:r>
    </w:p>
    <w:p w:rsidR="000943A7" w:rsidRDefault="000943A7" w:rsidP="00961E1A">
      <w:pPr>
        <w:rPr>
          <w:rtl/>
        </w:rPr>
      </w:pPr>
    </w:p>
    <w:p w:rsidR="000943A7" w:rsidRDefault="000943A7" w:rsidP="00961E1A">
      <w:pPr>
        <w:pStyle w:val="af1"/>
        <w:rPr>
          <w:rtl/>
        </w:rPr>
      </w:pPr>
      <w:r>
        <w:rPr>
          <w:rFonts w:hint="cs"/>
          <w:rtl/>
        </w:rPr>
        <w:t>הצבעה שמית</w:t>
      </w:r>
      <w:r w:rsidRPr="00896797">
        <w:rPr>
          <w:rtl/>
        </w:rPr>
        <w:t xml:space="preserve"> </w:t>
      </w:r>
    </w:p>
    <w:p w:rsidR="000943A7" w:rsidRPr="00647CB9" w:rsidRDefault="000943A7" w:rsidP="00961E1A">
      <w:pPr>
        <w:rPr>
          <w:rtl/>
        </w:rPr>
      </w:pPr>
      <w:r>
        <w:rPr>
          <w:rtl/>
        </w:rPr>
        <w:tab/>
      </w:r>
    </w:p>
    <w:p w:rsidR="000943A7" w:rsidRPr="004603B8" w:rsidRDefault="000943A7" w:rsidP="00961E1A">
      <w:pPr>
        <w:pStyle w:val="af5"/>
        <w:keepNext/>
        <w:rPr>
          <w:rtl/>
        </w:rPr>
      </w:pPr>
      <w:r w:rsidRPr="004603B8">
        <w:rPr>
          <w:rStyle w:val="TagStyle"/>
          <w:rtl/>
        </w:rPr>
        <w:t xml:space="preserve"> &lt;&lt; קריאה &gt;&gt; </w:t>
      </w:r>
      <w:r>
        <w:rPr>
          <w:rtl/>
        </w:rPr>
        <w:t>סגנית מזכיר הכנסת ראדה חסייסי:</w:t>
      </w:r>
      <w:r w:rsidRPr="004603B8">
        <w:rPr>
          <w:rStyle w:val="TagStyle"/>
          <w:rtl/>
        </w:rPr>
        <w:t xml:space="preserve"> &lt;&lt; קריאה &gt;&gt;</w:t>
      </w:r>
      <w:r>
        <w:rPr>
          <w:rtl/>
        </w:rPr>
        <w:t xml:space="preserve">   </w:t>
      </w:r>
    </w:p>
    <w:p w:rsidR="000943A7" w:rsidRDefault="000943A7" w:rsidP="00961E1A">
      <w:pPr>
        <w:ind w:firstLine="0"/>
        <w:rPr>
          <w:rtl/>
          <w:lang w:eastAsia="he-IL"/>
        </w:rPr>
      </w:pPr>
      <w:r>
        <w:rPr>
          <w:rFonts w:hint="cs"/>
          <w:rtl/>
          <w:lang w:eastAsia="he-IL"/>
        </w:rPr>
        <w:t>(קוראת בשמות חברי הכנסת)</w:t>
      </w:r>
    </w:p>
    <w:p w:rsidR="000943A7" w:rsidRDefault="000943A7" w:rsidP="00961E1A">
      <w:pPr>
        <w:rPr>
          <w:rtl/>
        </w:rPr>
      </w:pPr>
    </w:p>
    <w:p w:rsidR="000943A7" w:rsidRDefault="000943A7" w:rsidP="00961E1A">
      <w:pPr>
        <w:rPr>
          <w:rtl/>
        </w:rPr>
      </w:pPr>
      <w:r>
        <w:rPr>
          <w:rtl/>
        </w:rPr>
        <w:t>משה אבוטבול</w:t>
      </w:r>
      <w:r>
        <w:rPr>
          <w:rtl/>
        </w:rPr>
        <w:tab/>
      </w:r>
      <w:r>
        <w:rPr>
          <w:rtl/>
        </w:rPr>
        <w:tab/>
        <w:t xml:space="preserve">–   </w:t>
      </w:r>
      <w:r>
        <w:rPr>
          <w:rFonts w:hint="cs"/>
          <w:rtl/>
        </w:rPr>
        <w:t>נגד</w:t>
      </w:r>
    </w:p>
    <w:p w:rsidR="000943A7" w:rsidRDefault="000943A7" w:rsidP="00961E1A">
      <w:pPr>
        <w:rPr>
          <w:rtl/>
        </w:rPr>
      </w:pPr>
      <w:r>
        <w:rPr>
          <w:rtl/>
        </w:rPr>
        <w:t>יולי יואל אדלשטיין</w:t>
      </w:r>
      <w:r>
        <w:rPr>
          <w:rtl/>
        </w:rPr>
        <w:tab/>
        <w:t xml:space="preserve">–   </w:t>
      </w:r>
      <w:r>
        <w:rPr>
          <w:rFonts w:hint="cs"/>
          <w:rtl/>
        </w:rPr>
        <w:t>אינו נוכח</w:t>
      </w:r>
    </w:p>
    <w:p w:rsidR="000943A7" w:rsidRDefault="000943A7" w:rsidP="00961E1A">
      <w:pPr>
        <w:rPr>
          <w:rtl/>
        </w:rPr>
      </w:pPr>
      <w:r>
        <w:rPr>
          <w:rtl/>
        </w:rPr>
        <w:t>אמיר אוחנה</w:t>
      </w:r>
      <w:r>
        <w:rPr>
          <w:rtl/>
        </w:rPr>
        <w:tab/>
      </w:r>
      <w:r>
        <w:rPr>
          <w:rtl/>
        </w:rPr>
        <w:tab/>
        <w:t xml:space="preserve">–   </w:t>
      </w:r>
      <w:r>
        <w:rPr>
          <w:rFonts w:hint="cs"/>
          <w:rtl/>
        </w:rPr>
        <w:t>בעד</w:t>
      </w:r>
    </w:p>
    <w:p w:rsidR="000943A7" w:rsidRDefault="000943A7" w:rsidP="00961E1A">
      <w:pPr>
        <w:rPr>
          <w:rtl/>
        </w:rPr>
      </w:pPr>
      <w:r>
        <w:rPr>
          <w:rtl/>
        </w:rPr>
        <w:t>ינון אזולאי</w:t>
      </w:r>
      <w:r>
        <w:rPr>
          <w:rtl/>
        </w:rPr>
        <w:tab/>
      </w:r>
      <w:r>
        <w:rPr>
          <w:rtl/>
        </w:rPr>
        <w:tab/>
        <w:t xml:space="preserve">–   </w:t>
      </w:r>
      <w:r>
        <w:rPr>
          <w:rFonts w:hint="cs"/>
          <w:rtl/>
        </w:rPr>
        <w:t>נגד</w:t>
      </w:r>
    </w:p>
    <w:p w:rsidR="000943A7" w:rsidRDefault="000943A7" w:rsidP="00961E1A">
      <w:pPr>
        <w:rPr>
          <w:rtl/>
        </w:rPr>
      </w:pPr>
      <w:r>
        <w:rPr>
          <w:rtl/>
        </w:rPr>
        <w:t>ישראל אייכלר</w:t>
      </w:r>
      <w:r>
        <w:rPr>
          <w:rtl/>
        </w:rPr>
        <w:tab/>
      </w:r>
      <w:r>
        <w:rPr>
          <w:rtl/>
        </w:rPr>
        <w:tab/>
        <w:t xml:space="preserve">–   </w:t>
      </w:r>
      <w:r>
        <w:rPr>
          <w:rFonts w:hint="cs"/>
          <w:rtl/>
        </w:rPr>
        <w:t>אינו נוכח</w:t>
      </w:r>
    </w:p>
    <w:p w:rsidR="000943A7" w:rsidRDefault="000943A7" w:rsidP="00961E1A">
      <w:pPr>
        <w:rPr>
          <w:rtl/>
        </w:rPr>
      </w:pPr>
      <w:r>
        <w:rPr>
          <w:rtl/>
        </w:rPr>
        <w:t>דן אילוז</w:t>
      </w:r>
      <w:r>
        <w:rPr>
          <w:rtl/>
        </w:rPr>
        <w:tab/>
      </w:r>
      <w:r>
        <w:rPr>
          <w:rtl/>
        </w:rPr>
        <w:tab/>
      </w:r>
      <w:r>
        <w:rPr>
          <w:rtl/>
        </w:rPr>
        <w:tab/>
        <w:t xml:space="preserve">–   </w:t>
      </w:r>
      <w:r>
        <w:rPr>
          <w:rFonts w:hint="cs"/>
          <w:rtl/>
        </w:rPr>
        <w:t>נגד</w:t>
      </w:r>
    </w:p>
    <w:p w:rsidR="000943A7" w:rsidRDefault="000943A7" w:rsidP="00961E1A">
      <w:pPr>
        <w:rPr>
          <w:rtl/>
        </w:rPr>
      </w:pPr>
      <w:r>
        <w:rPr>
          <w:rtl/>
        </w:rPr>
        <w:t>ואליד אלהואשלה</w:t>
      </w:r>
      <w:r>
        <w:rPr>
          <w:rtl/>
        </w:rPr>
        <w:tab/>
      </w:r>
      <w:r>
        <w:rPr>
          <w:rtl/>
        </w:rPr>
        <w:tab/>
        <w:t xml:space="preserve">–   </w:t>
      </w:r>
      <w:r>
        <w:rPr>
          <w:rFonts w:hint="cs"/>
          <w:rtl/>
        </w:rPr>
        <w:t>אינו נוכח</w:t>
      </w:r>
    </w:p>
    <w:p w:rsidR="000943A7" w:rsidRDefault="000943A7" w:rsidP="00961E1A">
      <w:pPr>
        <w:rPr>
          <w:rtl/>
        </w:rPr>
      </w:pPr>
      <w:r>
        <w:rPr>
          <w:rtl/>
        </w:rPr>
        <w:t>קארין אלהרר</w:t>
      </w:r>
      <w:r>
        <w:rPr>
          <w:rtl/>
        </w:rPr>
        <w:tab/>
      </w:r>
      <w:r>
        <w:rPr>
          <w:rtl/>
        </w:rPr>
        <w:tab/>
        <w:t xml:space="preserve">–   </w:t>
      </w:r>
      <w:r>
        <w:rPr>
          <w:rFonts w:hint="cs"/>
          <w:rtl/>
        </w:rPr>
        <w:t>בעד</w:t>
      </w:r>
    </w:p>
    <w:p w:rsidR="000943A7" w:rsidRDefault="000943A7" w:rsidP="00961E1A">
      <w:pPr>
        <w:rPr>
          <w:rtl/>
        </w:rPr>
      </w:pPr>
      <w:r>
        <w:rPr>
          <w:rtl/>
        </w:rPr>
        <w:t>עמיחי אליהו</w:t>
      </w:r>
      <w:r>
        <w:rPr>
          <w:rtl/>
        </w:rPr>
        <w:tab/>
      </w:r>
      <w:r>
        <w:rPr>
          <w:rtl/>
        </w:rPr>
        <w:tab/>
        <w:t xml:space="preserve">–   </w:t>
      </w:r>
      <w:r>
        <w:rPr>
          <w:rFonts w:hint="cs"/>
          <w:rtl/>
        </w:rPr>
        <w:t>אינו נוכח</w:t>
      </w:r>
    </w:p>
    <w:p w:rsidR="000943A7" w:rsidRDefault="000943A7" w:rsidP="00961E1A">
      <w:pPr>
        <w:rPr>
          <w:rtl/>
        </w:rPr>
      </w:pPr>
      <w:r>
        <w:rPr>
          <w:rtl/>
        </w:rPr>
        <w:t>זאב אלקין</w:t>
      </w:r>
      <w:r>
        <w:rPr>
          <w:rtl/>
        </w:rPr>
        <w:tab/>
      </w:r>
      <w:r>
        <w:rPr>
          <w:rtl/>
        </w:rPr>
        <w:tab/>
        <w:t xml:space="preserve">–   </w:t>
      </w:r>
      <w:r>
        <w:rPr>
          <w:rFonts w:hint="cs"/>
          <w:rtl/>
        </w:rPr>
        <w:t>נגד</w:t>
      </w:r>
    </w:p>
    <w:p w:rsidR="000943A7" w:rsidRDefault="000943A7" w:rsidP="00961E1A">
      <w:pPr>
        <w:rPr>
          <w:rtl/>
        </w:rPr>
      </w:pPr>
      <w:bookmarkStart w:id="3328" w:name="TOR_Q16"/>
      <w:bookmarkEnd w:id="3328"/>
      <w:r>
        <w:rPr>
          <w:rtl/>
        </w:rPr>
        <w:t>משה ארבל</w:t>
      </w:r>
      <w:r>
        <w:rPr>
          <w:rtl/>
        </w:rPr>
        <w:tab/>
      </w:r>
      <w:r>
        <w:rPr>
          <w:rtl/>
        </w:rPr>
        <w:tab/>
        <w:t xml:space="preserve">–   </w:t>
      </w:r>
      <w:r>
        <w:rPr>
          <w:rFonts w:hint="cs"/>
          <w:rtl/>
        </w:rPr>
        <w:t>אינו נוכח</w:t>
      </w:r>
    </w:p>
    <w:p w:rsidR="000943A7" w:rsidRDefault="000943A7" w:rsidP="00961E1A">
      <w:pPr>
        <w:rPr>
          <w:rtl/>
        </w:rPr>
      </w:pPr>
      <w:r>
        <w:rPr>
          <w:rtl/>
        </w:rPr>
        <w:t>יעקב אשר</w:t>
      </w:r>
      <w:r>
        <w:rPr>
          <w:rtl/>
        </w:rPr>
        <w:tab/>
      </w:r>
      <w:r>
        <w:rPr>
          <w:rtl/>
        </w:rPr>
        <w:tab/>
        <w:t xml:space="preserve">–   </w:t>
      </w:r>
      <w:r>
        <w:rPr>
          <w:rFonts w:hint="cs"/>
          <w:rtl/>
        </w:rPr>
        <w:t>נגד</w:t>
      </w:r>
    </w:p>
    <w:p w:rsidR="000943A7" w:rsidRDefault="000943A7" w:rsidP="00961E1A">
      <w:pPr>
        <w:rPr>
          <w:rtl/>
        </w:rPr>
      </w:pPr>
      <w:r>
        <w:rPr>
          <w:rtl/>
        </w:rPr>
        <w:t>אביחי אברהם בוארון</w:t>
      </w:r>
      <w:r>
        <w:rPr>
          <w:rtl/>
        </w:rPr>
        <w:tab/>
        <w:t xml:space="preserve">–   </w:t>
      </w:r>
      <w:r>
        <w:rPr>
          <w:rFonts w:hint="cs"/>
          <w:rtl/>
        </w:rPr>
        <w:t>נגד</w:t>
      </w:r>
    </w:p>
    <w:p w:rsidR="000943A7" w:rsidRDefault="000943A7" w:rsidP="00961E1A">
      <w:pPr>
        <w:rPr>
          <w:rtl/>
        </w:rPr>
      </w:pPr>
      <w:r>
        <w:rPr>
          <w:rtl/>
        </w:rPr>
        <w:t>אוריאל בוסו</w:t>
      </w:r>
      <w:r>
        <w:rPr>
          <w:rtl/>
        </w:rPr>
        <w:tab/>
      </w:r>
      <w:r>
        <w:rPr>
          <w:rtl/>
        </w:rPr>
        <w:tab/>
        <w:t xml:space="preserve">–   </w:t>
      </w:r>
      <w:r>
        <w:rPr>
          <w:rFonts w:hint="cs"/>
          <w:rtl/>
        </w:rPr>
        <w:t>נגד</w:t>
      </w:r>
    </w:p>
    <w:p w:rsidR="000943A7" w:rsidRDefault="000943A7" w:rsidP="00961E1A">
      <w:pPr>
        <w:rPr>
          <w:rtl/>
        </w:rPr>
      </w:pPr>
      <w:r>
        <w:rPr>
          <w:rtl/>
        </w:rPr>
        <w:t>מישל בוסקילה</w:t>
      </w:r>
      <w:r>
        <w:rPr>
          <w:rtl/>
        </w:rPr>
        <w:tab/>
      </w:r>
      <w:r>
        <w:rPr>
          <w:rtl/>
        </w:rPr>
        <w:tab/>
        <w:t xml:space="preserve">–   </w:t>
      </w:r>
      <w:r>
        <w:rPr>
          <w:rFonts w:hint="cs"/>
          <w:rtl/>
        </w:rPr>
        <w:t>נגד</w:t>
      </w:r>
    </w:p>
    <w:p w:rsidR="000943A7" w:rsidRDefault="000943A7" w:rsidP="00961E1A">
      <w:pPr>
        <w:rPr>
          <w:rtl/>
        </w:rPr>
      </w:pPr>
      <w:r>
        <w:rPr>
          <w:rtl/>
        </w:rPr>
        <w:t>דבי ביטון</w:t>
      </w:r>
      <w:r>
        <w:rPr>
          <w:rtl/>
        </w:rPr>
        <w:tab/>
      </w:r>
      <w:r>
        <w:rPr>
          <w:rtl/>
        </w:rPr>
        <w:tab/>
        <w:t xml:space="preserve">–   </w:t>
      </w:r>
      <w:r>
        <w:rPr>
          <w:rFonts w:hint="cs"/>
          <w:rtl/>
        </w:rPr>
        <w:t>בעד</w:t>
      </w:r>
    </w:p>
    <w:p w:rsidR="000943A7" w:rsidRDefault="000943A7" w:rsidP="00961E1A">
      <w:pPr>
        <w:rPr>
          <w:rtl/>
        </w:rPr>
      </w:pPr>
      <w:r>
        <w:rPr>
          <w:rtl/>
        </w:rPr>
        <w:t>חיים ביטון</w:t>
      </w:r>
      <w:r>
        <w:rPr>
          <w:rtl/>
        </w:rPr>
        <w:tab/>
      </w:r>
      <w:r>
        <w:rPr>
          <w:rtl/>
        </w:rPr>
        <w:tab/>
        <w:t xml:space="preserve">–   </w:t>
      </w:r>
      <w:r>
        <w:rPr>
          <w:rFonts w:hint="cs"/>
          <w:rtl/>
        </w:rPr>
        <w:t>נגד</w:t>
      </w:r>
    </w:p>
    <w:p w:rsidR="000943A7" w:rsidRDefault="000943A7" w:rsidP="00961E1A">
      <w:pPr>
        <w:rPr>
          <w:rtl/>
        </w:rPr>
      </w:pPr>
      <w:r>
        <w:rPr>
          <w:rtl/>
        </w:rPr>
        <w:t>מיכאל מרדכי ביטון</w:t>
      </w:r>
      <w:r>
        <w:rPr>
          <w:rtl/>
        </w:rPr>
        <w:tab/>
        <w:t xml:space="preserve">–   </w:t>
      </w:r>
      <w:r>
        <w:rPr>
          <w:rFonts w:hint="cs"/>
          <w:rtl/>
        </w:rPr>
        <w:t>אינו נוכח</w:t>
      </w:r>
    </w:p>
    <w:p w:rsidR="000943A7" w:rsidRDefault="000943A7" w:rsidP="00961E1A">
      <w:pPr>
        <w:rPr>
          <w:rtl/>
        </w:rPr>
      </w:pPr>
      <w:r>
        <w:rPr>
          <w:rtl/>
        </w:rPr>
        <w:t>דוד ביטן</w:t>
      </w:r>
      <w:r>
        <w:rPr>
          <w:rtl/>
        </w:rPr>
        <w:tab/>
      </w:r>
      <w:r>
        <w:rPr>
          <w:rtl/>
        </w:rPr>
        <w:tab/>
      </w:r>
      <w:r>
        <w:rPr>
          <w:rtl/>
        </w:rPr>
        <w:tab/>
        <w:t xml:space="preserve">–   </w:t>
      </w:r>
      <w:r>
        <w:rPr>
          <w:rFonts w:hint="cs"/>
          <w:rtl/>
        </w:rPr>
        <w:t>נגד</w:t>
      </w:r>
    </w:p>
    <w:p w:rsidR="000943A7" w:rsidRDefault="000943A7" w:rsidP="00961E1A">
      <w:pPr>
        <w:rPr>
          <w:rtl/>
        </w:rPr>
      </w:pPr>
      <w:r>
        <w:rPr>
          <w:rtl/>
        </w:rPr>
        <w:t>בועז ביסמוט</w:t>
      </w:r>
      <w:r>
        <w:rPr>
          <w:rtl/>
        </w:rPr>
        <w:tab/>
      </w:r>
      <w:r>
        <w:rPr>
          <w:rtl/>
        </w:rPr>
        <w:tab/>
        <w:t xml:space="preserve">–   </w:t>
      </w:r>
      <w:r>
        <w:rPr>
          <w:rFonts w:hint="cs"/>
          <w:rtl/>
        </w:rPr>
        <w:t>נגד</w:t>
      </w:r>
    </w:p>
    <w:p w:rsidR="000943A7" w:rsidRDefault="000943A7" w:rsidP="00961E1A">
      <w:pPr>
        <w:rPr>
          <w:rtl/>
        </w:rPr>
      </w:pPr>
      <w:r>
        <w:rPr>
          <w:rtl/>
        </w:rPr>
        <w:t>ולדימיר בליאק</w:t>
      </w:r>
      <w:r>
        <w:rPr>
          <w:rtl/>
        </w:rPr>
        <w:tab/>
      </w:r>
      <w:r>
        <w:rPr>
          <w:rtl/>
        </w:rPr>
        <w:tab/>
        <w:t xml:space="preserve">–   </w:t>
      </w:r>
      <w:r>
        <w:rPr>
          <w:rFonts w:hint="cs"/>
          <w:rtl/>
        </w:rPr>
        <w:t>בעד</w:t>
      </w:r>
    </w:p>
    <w:p w:rsidR="000943A7" w:rsidRDefault="000943A7" w:rsidP="00961E1A">
      <w:pPr>
        <w:rPr>
          <w:rtl/>
        </w:rPr>
      </w:pPr>
      <w:r>
        <w:rPr>
          <w:rtl/>
        </w:rPr>
        <w:t>מירב בן ארי</w:t>
      </w:r>
      <w:r>
        <w:rPr>
          <w:rtl/>
        </w:rPr>
        <w:tab/>
      </w:r>
      <w:r>
        <w:rPr>
          <w:rtl/>
        </w:rPr>
        <w:tab/>
        <w:t xml:space="preserve">–   </w:t>
      </w:r>
      <w:r>
        <w:rPr>
          <w:rFonts w:hint="cs"/>
          <w:rtl/>
        </w:rPr>
        <w:t>אינה נוכחת</w:t>
      </w:r>
    </w:p>
    <w:p w:rsidR="000943A7" w:rsidRDefault="000943A7" w:rsidP="00961E1A">
      <w:pPr>
        <w:rPr>
          <w:rtl/>
        </w:rPr>
      </w:pPr>
      <w:r>
        <w:rPr>
          <w:rtl/>
        </w:rPr>
        <w:t>רם בן ברק</w:t>
      </w:r>
      <w:r>
        <w:rPr>
          <w:rtl/>
        </w:rPr>
        <w:tab/>
      </w:r>
      <w:r>
        <w:rPr>
          <w:rtl/>
        </w:rPr>
        <w:tab/>
        <w:t xml:space="preserve">–   </w:t>
      </w:r>
      <w:r>
        <w:rPr>
          <w:rFonts w:hint="cs"/>
          <w:rtl/>
        </w:rPr>
        <w:t>אינו נוכח</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rPr>
          <w:rtl/>
        </w:rPr>
      </w:pPr>
      <w:r>
        <w:rPr>
          <w:rtl/>
        </w:rPr>
        <w:t>סמיר בן סעיד</w:t>
      </w:r>
      <w:r>
        <w:rPr>
          <w:rtl/>
        </w:rPr>
        <w:tab/>
      </w:r>
      <w:r>
        <w:rPr>
          <w:rtl/>
        </w:rPr>
        <w:tab/>
        <w:t xml:space="preserve">–   </w:t>
      </w:r>
      <w:r>
        <w:rPr>
          <w:rFonts w:hint="cs"/>
          <w:rtl/>
        </w:rPr>
        <w:t>אינו נוכח</w:t>
      </w:r>
    </w:p>
    <w:p w:rsidR="000943A7" w:rsidRDefault="000943A7" w:rsidP="00961E1A">
      <w:pPr>
        <w:rPr>
          <w:rtl/>
        </w:rPr>
      </w:pPr>
      <w:r>
        <w:rPr>
          <w:rtl/>
        </w:rPr>
        <w:t>יואב בן צור</w:t>
      </w:r>
      <w:r>
        <w:rPr>
          <w:rtl/>
        </w:rPr>
        <w:tab/>
      </w:r>
      <w:r>
        <w:rPr>
          <w:rtl/>
        </w:rPr>
        <w:tab/>
        <w:t xml:space="preserve">–   </w:t>
      </w:r>
      <w:r>
        <w:rPr>
          <w:rFonts w:hint="cs"/>
          <w:rtl/>
        </w:rPr>
        <w:t>נגד</w:t>
      </w:r>
    </w:p>
    <w:p w:rsidR="000943A7" w:rsidRDefault="000943A7" w:rsidP="00961E1A">
      <w:pPr>
        <w:rPr>
          <w:rtl/>
        </w:rPr>
      </w:pPr>
      <w:r>
        <w:rPr>
          <w:rtl/>
        </w:rPr>
        <w:t>ניר ברקת</w:t>
      </w:r>
      <w:r>
        <w:rPr>
          <w:rtl/>
        </w:rPr>
        <w:tab/>
      </w:r>
      <w:r>
        <w:rPr>
          <w:rtl/>
        </w:rPr>
        <w:tab/>
        <w:t xml:space="preserve">–   </w:t>
      </w:r>
      <w:r>
        <w:rPr>
          <w:rFonts w:hint="cs"/>
          <w:rtl/>
        </w:rPr>
        <w:t>אינו נוכח</w:t>
      </w:r>
    </w:p>
    <w:p w:rsidR="000943A7" w:rsidRDefault="000943A7" w:rsidP="00961E1A">
      <w:pPr>
        <w:rPr>
          <w:rtl/>
        </w:rPr>
      </w:pPr>
      <w:r>
        <w:rPr>
          <w:rtl/>
        </w:rPr>
        <w:t>ששון ששי גואטה</w:t>
      </w:r>
      <w:r>
        <w:rPr>
          <w:rtl/>
        </w:rPr>
        <w:tab/>
      </w:r>
      <w:r>
        <w:rPr>
          <w:rtl/>
        </w:rPr>
        <w:tab/>
        <w:t xml:space="preserve">–   </w:t>
      </w:r>
      <w:r>
        <w:rPr>
          <w:rFonts w:hint="cs"/>
          <w:rtl/>
        </w:rPr>
        <w:t>נגד</w:t>
      </w:r>
    </w:p>
    <w:p w:rsidR="000943A7" w:rsidRDefault="000943A7" w:rsidP="00961E1A">
      <w:pPr>
        <w:rPr>
          <w:rtl/>
        </w:rPr>
      </w:pPr>
      <w:r>
        <w:rPr>
          <w:rtl/>
        </w:rPr>
        <w:t>טלי גוטליב</w:t>
      </w:r>
      <w:r>
        <w:rPr>
          <w:rtl/>
        </w:rPr>
        <w:tab/>
      </w:r>
      <w:r>
        <w:rPr>
          <w:rtl/>
        </w:rPr>
        <w:tab/>
        <w:t xml:space="preserve">–   </w:t>
      </w:r>
      <w:r>
        <w:rPr>
          <w:rFonts w:hint="cs"/>
          <w:rtl/>
        </w:rPr>
        <w:t>נגד</w:t>
      </w:r>
    </w:p>
    <w:p w:rsidR="000943A7" w:rsidRDefault="000943A7" w:rsidP="00961E1A">
      <w:pPr>
        <w:rPr>
          <w:rtl/>
        </w:rPr>
      </w:pPr>
      <w:r>
        <w:rPr>
          <w:rtl/>
        </w:rPr>
        <w:t>יצחק גולדקנופ</w:t>
      </w:r>
      <w:r>
        <w:rPr>
          <w:rtl/>
        </w:rPr>
        <w:tab/>
      </w:r>
      <w:r>
        <w:rPr>
          <w:rtl/>
        </w:rPr>
        <w:tab/>
        <w:t xml:space="preserve">–   </w:t>
      </w:r>
      <w:r>
        <w:rPr>
          <w:rFonts w:hint="cs"/>
          <w:rtl/>
        </w:rPr>
        <w:t>אינו נוכח</w:t>
      </w:r>
    </w:p>
    <w:p w:rsidR="000943A7" w:rsidRDefault="000943A7" w:rsidP="00961E1A">
      <w:pPr>
        <w:rPr>
          <w:rtl/>
        </w:rPr>
      </w:pPr>
      <w:r>
        <w:rPr>
          <w:rtl/>
        </w:rPr>
        <w:t>מאי גולן</w:t>
      </w:r>
      <w:r>
        <w:rPr>
          <w:rtl/>
        </w:rPr>
        <w:tab/>
      </w:r>
      <w:r>
        <w:rPr>
          <w:rtl/>
        </w:rPr>
        <w:tab/>
      </w:r>
      <w:r>
        <w:rPr>
          <w:rtl/>
        </w:rPr>
        <w:tab/>
        <w:t xml:space="preserve">–   </w:t>
      </w:r>
      <w:r>
        <w:rPr>
          <w:rFonts w:hint="cs"/>
          <w:rtl/>
        </w:rPr>
        <w:t>אינה נוכחת</w:t>
      </w:r>
    </w:p>
    <w:p w:rsidR="000943A7" w:rsidRDefault="000943A7" w:rsidP="00961E1A">
      <w:pPr>
        <w:rPr>
          <w:rtl/>
        </w:rPr>
      </w:pPr>
      <w:r>
        <w:rPr>
          <w:rtl/>
        </w:rPr>
        <w:t>איתן גינזבורג</w:t>
      </w:r>
      <w:r>
        <w:rPr>
          <w:rtl/>
        </w:rPr>
        <w:tab/>
      </w:r>
      <w:r>
        <w:rPr>
          <w:rtl/>
        </w:rPr>
        <w:tab/>
        <w:t xml:space="preserve">–   </w:t>
      </w:r>
      <w:r>
        <w:rPr>
          <w:rFonts w:hint="cs"/>
          <w:rtl/>
        </w:rPr>
        <w:t>אינו נוכח</w:t>
      </w:r>
    </w:p>
    <w:p w:rsidR="000943A7" w:rsidRDefault="000943A7" w:rsidP="00961E1A">
      <w:pPr>
        <w:rPr>
          <w:rtl/>
        </w:rPr>
      </w:pPr>
      <w:r>
        <w:rPr>
          <w:rtl/>
        </w:rPr>
        <w:t>גילה גמליאל</w:t>
      </w:r>
      <w:r>
        <w:rPr>
          <w:rtl/>
        </w:rPr>
        <w:tab/>
      </w:r>
      <w:r>
        <w:rPr>
          <w:rtl/>
        </w:rPr>
        <w:tab/>
        <w:t xml:space="preserve">–   </w:t>
      </w:r>
      <w:r>
        <w:rPr>
          <w:rFonts w:hint="cs"/>
          <w:rtl/>
        </w:rPr>
        <w:t>נגד</w:t>
      </w:r>
    </w:p>
    <w:p w:rsidR="000943A7" w:rsidRDefault="000943A7" w:rsidP="00961E1A">
      <w:pPr>
        <w:rPr>
          <w:rtl/>
        </w:rPr>
      </w:pPr>
      <w:r>
        <w:rPr>
          <w:rtl/>
        </w:rPr>
        <w:t>בנימין גנץ</w:t>
      </w:r>
      <w:r>
        <w:rPr>
          <w:rtl/>
        </w:rPr>
        <w:tab/>
      </w:r>
      <w:r>
        <w:rPr>
          <w:rtl/>
        </w:rPr>
        <w:tab/>
        <w:t xml:space="preserve">–   </w:t>
      </w:r>
      <w:r>
        <w:rPr>
          <w:rFonts w:hint="cs"/>
          <w:rtl/>
        </w:rPr>
        <w:t>אינו נוכח</w:t>
      </w:r>
    </w:p>
    <w:p w:rsidR="000943A7" w:rsidRDefault="000943A7" w:rsidP="00961E1A">
      <w:pPr>
        <w:rPr>
          <w:rtl/>
        </w:rPr>
      </w:pPr>
      <w:r>
        <w:rPr>
          <w:rtl/>
        </w:rPr>
        <w:t>משה גפני</w:t>
      </w:r>
      <w:r>
        <w:rPr>
          <w:rtl/>
        </w:rPr>
        <w:tab/>
      </w:r>
      <w:r>
        <w:rPr>
          <w:rtl/>
        </w:rPr>
        <w:tab/>
        <w:t xml:space="preserve">–   </w:t>
      </w:r>
      <w:r>
        <w:rPr>
          <w:rFonts w:hint="cs"/>
          <w:rtl/>
        </w:rPr>
        <w:t>נגד</w:t>
      </w:r>
    </w:p>
    <w:p w:rsidR="000943A7" w:rsidRDefault="000943A7" w:rsidP="00961E1A">
      <w:pPr>
        <w:rPr>
          <w:rtl/>
        </w:rPr>
      </w:pPr>
      <w:r>
        <w:rPr>
          <w:rtl/>
        </w:rPr>
        <w:t>סימון דוידסון</w:t>
      </w:r>
      <w:r>
        <w:rPr>
          <w:rtl/>
        </w:rPr>
        <w:tab/>
      </w:r>
      <w:r>
        <w:rPr>
          <w:rtl/>
        </w:rPr>
        <w:tab/>
        <w:t xml:space="preserve">–   </w:t>
      </w:r>
      <w:r>
        <w:rPr>
          <w:rFonts w:hint="cs"/>
          <w:rtl/>
        </w:rPr>
        <w:t>אינו נוכח</w:t>
      </w:r>
    </w:p>
    <w:p w:rsidR="000943A7" w:rsidRDefault="000943A7" w:rsidP="00961E1A">
      <w:pPr>
        <w:rPr>
          <w:rtl/>
        </w:rPr>
      </w:pPr>
      <w:r>
        <w:rPr>
          <w:rtl/>
        </w:rPr>
        <w:t>אבי דיכטר</w:t>
      </w:r>
      <w:r>
        <w:rPr>
          <w:rtl/>
        </w:rPr>
        <w:tab/>
      </w:r>
      <w:r>
        <w:rPr>
          <w:rtl/>
        </w:rPr>
        <w:tab/>
        <w:t xml:space="preserve">–   </w:t>
      </w:r>
      <w:r>
        <w:rPr>
          <w:rFonts w:hint="cs"/>
          <w:rtl/>
        </w:rPr>
        <w:t>נגד</w:t>
      </w:r>
    </w:p>
    <w:p w:rsidR="000943A7" w:rsidRDefault="000943A7" w:rsidP="00961E1A">
      <w:pPr>
        <w:rPr>
          <w:rtl/>
        </w:rPr>
      </w:pPr>
      <w:r>
        <w:rPr>
          <w:rtl/>
        </w:rPr>
        <w:t>גלית דיסטל אטבריאן</w:t>
      </w:r>
      <w:r>
        <w:rPr>
          <w:rtl/>
        </w:rPr>
        <w:tab/>
        <w:t xml:space="preserve">–   </w:t>
      </w:r>
      <w:r>
        <w:rPr>
          <w:rFonts w:hint="cs"/>
          <w:rtl/>
        </w:rPr>
        <w:t>אינה נוכחת</w:t>
      </w:r>
    </w:p>
    <w:p w:rsidR="000943A7" w:rsidRDefault="000943A7" w:rsidP="00961E1A">
      <w:pPr>
        <w:rPr>
          <w:rtl/>
        </w:rPr>
      </w:pPr>
      <w:r>
        <w:rPr>
          <w:rtl/>
        </w:rPr>
        <w:t>אלי דלל</w:t>
      </w:r>
      <w:r>
        <w:rPr>
          <w:rtl/>
        </w:rPr>
        <w:tab/>
      </w:r>
      <w:r>
        <w:rPr>
          <w:rtl/>
        </w:rPr>
        <w:tab/>
      </w:r>
      <w:r>
        <w:rPr>
          <w:rtl/>
        </w:rPr>
        <w:tab/>
        <w:t xml:space="preserve">–   </w:t>
      </w:r>
      <w:r>
        <w:rPr>
          <w:rFonts w:hint="cs"/>
          <w:rtl/>
        </w:rPr>
        <w:t>נגד</w:t>
      </w:r>
    </w:p>
    <w:p w:rsidR="000943A7" w:rsidRDefault="000943A7" w:rsidP="00961E1A">
      <w:pPr>
        <w:rPr>
          <w:rtl/>
        </w:rPr>
      </w:pPr>
      <w:r>
        <w:rPr>
          <w:rtl/>
        </w:rPr>
        <w:t>שלום דנינו</w:t>
      </w:r>
      <w:r>
        <w:rPr>
          <w:rtl/>
        </w:rPr>
        <w:tab/>
      </w:r>
      <w:r>
        <w:rPr>
          <w:rtl/>
        </w:rPr>
        <w:tab/>
        <w:t xml:space="preserve">–   </w:t>
      </w:r>
      <w:r>
        <w:rPr>
          <w:rFonts w:hint="cs"/>
          <w:rtl/>
        </w:rPr>
        <w:t>נגד</w:t>
      </w:r>
    </w:p>
    <w:p w:rsidR="000943A7" w:rsidRDefault="000943A7" w:rsidP="00961E1A">
      <w:pPr>
        <w:rPr>
          <w:rtl/>
        </w:rPr>
      </w:pPr>
      <w:r>
        <w:rPr>
          <w:rtl/>
        </w:rPr>
        <w:t>אריה מכלוף דרעי</w:t>
      </w:r>
      <w:r>
        <w:rPr>
          <w:rtl/>
        </w:rPr>
        <w:tab/>
        <w:t xml:space="preserve">–   </w:t>
      </w:r>
      <w:r>
        <w:rPr>
          <w:rFonts w:hint="cs"/>
          <w:rtl/>
        </w:rPr>
        <w:t>אינו נוכח</w:t>
      </w:r>
    </w:p>
    <w:p w:rsidR="000943A7" w:rsidRDefault="000943A7" w:rsidP="00961E1A">
      <w:pPr>
        <w:rPr>
          <w:rtl/>
        </w:rPr>
      </w:pPr>
      <w:r>
        <w:rPr>
          <w:rtl/>
        </w:rPr>
        <w:t>עמית הלוי</w:t>
      </w:r>
      <w:r>
        <w:rPr>
          <w:rtl/>
        </w:rPr>
        <w:tab/>
      </w:r>
      <w:r>
        <w:rPr>
          <w:rtl/>
        </w:rPr>
        <w:tab/>
        <w:t xml:space="preserve">–   </w:t>
      </w:r>
      <w:r>
        <w:rPr>
          <w:rFonts w:hint="cs"/>
          <w:rtl/>
        </w:rPr>
        <w:t>נגד</w:t>
      </w:r>
    </w:p>
    <w:p w:rsidR="000943A7" w:rsidRDefault="000943A7" w:rsidP="00961E1A">
      <w:pPr>
        <w:rPr>
          <w:rtl/>
        </w:rPr>
      </w:pPr>
      <w:r>
        <w:rPr>
          <w:rtl/>
        </w:rPr>
        <w:t>שרן מרים השכל</w:t>
      </w:r>
      <w:r>
        <w:rPr>
          <w:rtl/>
        </w:rPr>
        <w:tab/>
      </w:r>
      <w:r>
        <w:rPr>
          <w:rtl/>
        </w:rPr>
        <w:tab/>
        <w:t xml:space="preserve">–   </w:t>
      </w:r>
      <w:r>
        <w:rPr>
          <w:rFonts w:hint="cs"/>
          <w:rtl/>
        </w:rPr>
        <w:t>נגד</w:t>
      </w:r>
    </w:p>
    <w:p w:rsidR="000943A7" w:rsidRDefault="000943A7" w:rsidP="00961E1A">
      <w:pPr>
        <w:rPr>
          <w:rtl/>
        </w:rPr>
      </w:pPr>
      <w:r>
        <w:rPr>
          <w:rtl/>
        </w:rPr>
        <w:t>ניסים ואטורי</w:t>
      </w:r>
      <w:r>
        <w:rPr>
          <w:rtl/>
        </w:rPr>
        <w:tab/>
      </w:r>
      <w:r>
        <w:rPr>
          <w:rtl/>
        </w:rPr>
        <w:tab/>
        <w:t xml:space="preserve">–   </w:t>
      </w:r>
      <w:r>
        <w:rPr>
          <w:rFonts w:hint="cs"/>
          <w:rtl/>
        </w:rPr>
        <w:t>אינו נוכח</w:t>
      </w:r>
    </w:p>
    <w:p w:rsidR="000943A7" w:rsidRDefault="000943A7" w:rsidP="00961E1A">
      <w:pPr>
        <w:rPr>
          <w:rtl/>
        </w:rPr>
      </w:pPr>
      <w:r>
        <w:rPr>
          <w:rtl/>
        </w:rPr>
        <w:t>מיכל מרים וולדיגר</w:t>
      </w:r>
      <w:r>
        <w:rPr>
          <w:rtl/>
        </w:rPr>
        <w:tab/>
        <w:t xml:space="preserve">–   </w:t>
      </w:r>
      <w:r>
        <w:rPr>
          <w:rFonts w:hint="cs"/>
          <w:rtl/>
        </w:rPr>
        <w:t>אינה נוכחת</w:t>
      </w:r>
    </w:p>
    <w:p w:rsidR="000943A7" w:rsidRDefault="000943A7" w:rsidP="00961E1A">
      <w:pPr>
        <w:rPr>
          <w:rtl/>
        </w:rPr>
      </w:pPr>
      <w:r>
        <w:rPr>
          <w:rtl/>
        </w:rPr>
        <w:t>יצחק שמעון וסרלאוף</w:t>
      </w:r>
      <w:r>
        <w:rPr>
          <w:rtl/>
        </w:rPr>
        <w:tab/>
        <w:t xml:space="preserve">–   </w:t>
      </w:r>
      <w:r>
        <w:rPr>
          <w:rFonts w:hint="cs"/>
          <w:rtl/>
        </w:rPr>
        <w:t>אינו נוכח</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אינה נוכחת</w:t>
      </w:r>
    </w:p>
    <w:p w:rsidR="000943A7" w:rsidRDefault="000943A7" w:rsidP="00961E1A">
      <w:pPr>
        <w:rPr>
          <w:rtl/>
        </w:rPr>
      </w:pPr>
      <w:r>
        <w:rPr>
          <w:rtl/>
        </w:rPr>
        <w:t>אכרם חסון</w:t>
      </w:r>
      <w:r>
        <w:rPr>
          <w:rtl/>
        </w:rPr>
        <w:tab/>
      </w:r>
      <w:r>
        <w:rPr>
          <w:rtl/>
        </w:rPr>
        <w:tab/>
        <w:t xml:space="preserve">–   </w:t>
      </w:r>
      <w:r>
        <w:rPr>
          <w:rFonts w:hint="cs"/>
          <w:rtl/>
        </w:rPr>
        <w:t>נגד</w:t>
      </w:r>
    </w:p>
    <w:p w:rsidR="000943A7" w:rsidRDefault="000943A7" w:rsidP="00961E1A">
      <w:pPr>
        <w:rPr>
          <w:rtl/>
        </w:rPr>
      </w:pPr>
      <w:r>
        <w:rPr>
          <w:rtl/>
        </w:rPr>
        <w:t>ווליד טאהא</w:t>
      </w:r>
      <w:r>
        <w:rPr>
          <w:rtl/>
        </w:rPr>
        <w:tab/>
      </w:r>
      <w:r>
        <w:rPr>
          <w:rtl/>
        </w:rPr>
        <w:tab/>
        <w:t xml:space="preserve">–   </w:t>
      </w:r>
      <w:r>
        <w:rPr>
          <w:rFonts w:hint="cs"/>
          <w:rtl/>
        </w:rPr>
        <w:t>אינו נוכח</w:t>
      </w:r>
    </w:p>
    <w:p w:rsidR="000943A7" w:rsidRDefault="000943A7" w:rsidP="00961E1A">
      <w:pPr>
        <w:rPr>
          <w:rtl/>
        </w:rPr>
      </w:pPr>
      <w:r>
        <w:rPr>
          <w:rtl/>
        </w:rPr>
        <w:t>בועז טופורובסקי</w:t>
      </w:r>
      <w:r>
        <w:rPr>
          <w:rtl/>
        </w:rPr>
        <w:tab/>
      </w:r>
      <w:r>
        <w:rPr>
          <w:rtl/>
        </w:rPr>
        <w:tab/>
        <w:t xml:space="preserve">–   </w:t>
      </w:r>
      <w:r>
        <w:rPr>
          <w:rFonts w:hint="cs"/>
          <w:rtl/>
        </w:rPr>
        <w:t>אינו נוכח</w:t>
      </w:r>
    </w:p>
    <w:p w:rsidR="000943A7" w:rsidRDefault="000943A7" w:rsidP="00961E1A">
      <w:pPr>
        <w:rPr>
          <w:rtl/>
        </w:rPr>
      </w:pPr>
      <w:r>
        <w:rPr>
          <w:rtl/>
        </w:rPr>
        <w:t>משה טור פז</w:t>
      </w:r>
      <w:r>
        <w:rPr>
          <w:rtl/>
        </w:rPr>
        <w:tab/>
      </w:r>
      <w:r>
        <w:rPr>
          <w:rtl/>
        </w:rPr>
        <w:tab/>
        <w:t xml:space="preserve">–   </w:t>
      </w:r>
      <w:r>
        <w:rPr>
          <w:rFonts w:hint="cs"/>
          <w:rtl/>
        </w:rPr>
        <w:t>בעד</w:t>
      </w:r>
    </w:p>
    <w:p w:rsidR="000943A7" w:rsidRDefault="000943A7" w:rsidP="00961E1A">
      <w:pPr>
        <w:rPr>
          <w:rtl/>
        </w:rPr>
      </w:pPr>
      <w:r>
        <w:rPr>
          <w:rtl/>
        </w:rPr>
        <w:t>אחמד טיבי</w:t>
      </w:r>
      <w:r>
        <w:rPr>
          <w:rtl/>
        </w:rPr>
        <w:tab/>
      </w:r>
      <w:r>
        <w:rPr>
          <w:rtl/>
        </w:rPr>
        <w:tab/>
        <w:t xml:space="preserve">–   </w:t>
      </w:r>
      <w:r>
        <w:rPr>
          <w:rFonts w:hint="cs"/>
          <w:rtl/>
        </w:rPr>
        <w:t>אינו נוכח</w:t>
      </w:r>
    </w:p>
    <w:p w:rsidR="000943A7" w:rsidRDefault="000943A7" w:rsidP="00961E1A">
      <w:pPr>
        <w:rPr>
          <w:rtl/>
        </w:rPr>
      </w:pPr>
      <w:r>
        <w:rPr>
          <w:rtl/>
        </w:rPr>
        <w:t>יוסף טייב</w:t>
      </w:r>
      <w:r>
        <w:rPr>
          <w:rtl/>
        </w:rPr>
        <w:tab/>
      </w:r>
      <w:r>
        <w:rPr>
          <w:rtl/>
        </w:rPr>
        <w:tab/>
        <w:t xml:space="preserve">–   </w:t>
      </w:r>
      <w:r>
        <w:rPr>
          <w:rFonts w:hint="cs"/>
          <w:rtl/>
        </w:rPr>
        <w:t>נגד</w:t>
      </w:r>
    </w:p>
    <w:p w:rsidR="000943A7" w:rsidRDefault="000943A7" w:rsidP="00961E1A">
      <w:pPr>
        <w:rPr>
          <w:rtl/>
        </w:rPr>
      </w:pPr>
      <w:r>
        <w:rPr>
          <w:rtl/>
        </w:rPr>
        <w:t>אוהד טל</w:t>
      </w:r>
      <w:r>
        <w:rPr>
          <w:rtl/>
        </w:rPr>
        <w:tab/>
      </w:r>
      <w:r>
        <w:rPr>
          <w:rtl/>
        </w:rPr>
        <w:tab/>
      </w:r>
      <w:r>
        <w:rPr>
          <w:rtl/>
        </w:rPr>
        <w:tab/>
        <w:t xml:space="preserve">–   </w:t>
      </w:r>
      <w:r>
        <w:rPr>
          <w:rFonts w:hint="cs"/>
          <w:rtl/>
        </w:rPr>
        <w:t>אינו נוכח</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חילי טרופר</w:t>
      </w:r>
      <w:r>
        <w:rPr>
          <w:rtl/>
        </w:rPr>
        <w:tab/>
      </w:r>
      <w:r>
        <w:rPr>
          <w:rtl/>
        </w:rPr>
        <w:tab/>
        <w:t xml:space="preserve">–   </w:t>
      </w:r>
      <w:r>
        <w:rPr>
          <w:rFonts w:hint="cs"/>
          <w:rtl/>
        </w:rPr>
        <w:t>אינו נוכח</w:t>
      </w:r>
    </w:p>
    <w:p w:rsidR="000943A7" w:rsidRDefault="000943A7" w:rsidP="00961E1A">
      <w:pPr>
        <w:rPr>
          <w:rtl/>
        </w:rPr>
      </w:pPr>
      <w:r>
        <w:rPr>
          <w:rtl/>
        </w:rPr>
        <w:t>מאיר כהן</w:t>
      </w:r>
      <w:r>
        <w:rPr>
          <w:rtl/>
        </w:rPr>
        <w:tab/>
      </w:r>
      <w:r>
        <w:rPr>
          <w:rtl/>
        </w:rPr>
        <w:tab/>
        <w:t xml:space="preserve">–   </w:t>
      </w:r>
      <w:r>
        <w:rPr>
          <w:rFonts w:hint="cs"/>
          <w:rtl/>
        </w:rPr>
        <w:t>אינו נוכח</w:t>
      </w:r>
    </w:p>
    <w:p w:rsidR="000943A7" w:rsidRDefault="000943A7" w:rsidP="00961E1A">
      <w:pPr>
        <w:rPr>
          <w:rtl/>
        </w:rPr>
      </w:pPr>
      <w:r>
        <w:rPr>
          <w:rtl/>
        </w:rPr>
        <w:t>מירב כהן</w:t>
      </w:r>
      <w:r>
        <w:rPr>
          <w:rtl/>
        </w:rPr>
        <w:tab/>
      </w:r>
      <w:r>
        <w:rPr>
          <w:rtl/>
        </w:rPr>
        <w:tab/>
        <w:t xml:space="preserve">–   </w:t>
      </w:r>
      <w:r>
        <w:rPr>
          <w:rFonts w:hint="cs"/>
          <w:rtl/>
        </w:rPr>
        <w:t>אינה נוכחת</w:t>
      </w:r>
    </w:p>
    <w:p w:rsidR="000943A7" w:rsidRDefault="000943A7" w:rsidP="00961E1A">
      <w:pPr>
        <w:rPr>
          <w:rtl/>
        </w:rPr>
      </w:pPr>
      <w:r>
        <w:rPr>
          <w:rtl/>
        </w:rPr>
        <w:t>עופר כסיף</w:t>
      </w:r>
      <w:r>
        <w:rPr>
          <w:rtl/>
        </w:rPr>
        <w:tab/>
      </w:r>
      <w:r>
        <w:rPr>
          <w:rtl/>
        </w:rPr>
        <w:tab/>
        <w:t xml:space="preserve">–   </w:t>
      </w:r>
      <w:r>
        <w:rPr>
          <w:rFonts w:hint="cs"/>
          <w:rtl/>
        </w:rPr>
        <w:t>בעד</w:t>
      </w:r>
    </w:p>
    <w:p w:rsidR="000943A7" w:rsidRDefault="000943A7" w:rsidP="00961E1A">
      <w:pPr>
        <w:rPr>
          <w:rtl/>
        </w:rPr>
      </w:pPr>
      <w:r>
        <w:rPr>
          <w:rtl/>
        </w:rPr>
        <w:t>אופיר כץ</w:t>
      </w:r>
      <w:r>
        <w:rPr>
          <w:rtl/>
        </w:rPr>
        <w:tab/>
      </w:r>
      <w:r>
        <w:rPr>
          <w:rtl/>
        </w:rPr>
        <w:tab/>
        <w:t xml:space="preserve">–   </w:t>
      </w:r>
      <w:r>
        <w:rPr>
          <w:rFonts w:hint="cs"/>
          <w:rtl/>
        </w:rPr>
        <w:t>נגד</w:t>
      </w:r>
    </w:p>
    <w:p w:rsidR="000943A7" w:rsidRDefault="000943A7" w:rsidP="00961E1A">
      <w:pPr>
        <w:rPr>
          <w:rtl/>
        </w:rPr>
      </w:pPr>
      <w:r>
        <w:rPr>
          <w:rtl/>
        </w:rPr>
        <w:t>ישראל כץ</w:t>
      </w:r>
      <w:r>
        <w:rPr>
          <w:rtl/>
        </w:rPr>
        <w:tab/>
      </w:r>
      <w:r>
        <w:rPr>
          <w:rtl/>
        </w:rPr>
        <w:tab/>
        <w:t xml:space="preserve">–   </w:t>
      </w:r>
      <w:r>
        <w:rPr>
          <w:rFonts w:hint="cs"/>
          <w:rtl/>
        </w:rPr>
        <w:t>אינו נוכח</w:t>
      </w:r>
    </w:p>
    <w:p w:rsidR="000943A7" w:rsidRDefault="000943A7" w:rsidP="00961E1A">
      <w:pPr>
        <w:rPr>
          <w:rtl/>
        </w:rPr>
      </w:pPr>
      <w:r>
        <w:rPr>
          <w:rtl/>
        </w:rPr>
        <w:t>רון כץ</w:t>
      </w:r>
      <w:r>
        <w:rPr>
          <w:rtl/>
        </w:rPr>
        <w:tab/>
      </w:r>
      <w:r>
        <w:rPr>
          <w:rtl/>
        </w:rPr>
        <w:tab/>
      </w:r>
      <w:r>
        <w:rPr>
          <w:rtl/>
        </w:rPr>
        <w:tab/>
        <w:t xml:space="preserve">–   </w:t>
      </w:r>
      <w:r>
        <w:rPr>
          <w:rFonts w:hint="cs"/>
          <w:rtl/>
        </w:rPr>
        <w:t>בעד</w:t>
      </w:r>
    </w:p>
    <w:p w:rsidR="000943A7" w:rsidRDefault="000943A7" w:rsidP="00961E1A">
      <w:pPr>
        <w:rPr>
          <w:rtl/>
        </w:rPr>
      </w:pPr>
      <w:r>
        <w:rPr>
          <w:rtl/>
        </w:rPr>
        <w:t>יוראי להב הרצנו</w:t>
      </w:r>
      <w:r>
        <w:rPr>
          <w:rtl/>
        </w:rPr>
        <w:tab/>
      </w:r>
      <w:r>
        <w:rPr>
          <w:rtl/>
        </w:rPr>
        <w:tab/>
        <w:t xml:space="preserve">–   </w:t>
      </w:r>
      <w:r>
        <w:rPr>
          <w:rFonts w:hint="cs"/>
          <w:rtl/>
        </w:rPr>
        <w:t>בעד</w:t>
      </w:r>
    </w:p>
    <w:p w:rsidR="000943A7" w:rsidRDefault="000943A7" w:rsidP="00961E1A">
      <w:pPr>
        <w:rPr>
          <w:rtl/>
        </w:rPr>
      </w:pPr>
      <w:r>
        <w:rPr>
          <w:rtl/>
        </w:rPr>
        <w:t>ירון לוי</w:t>
      </w:r>
      <w:r>
        <w:rPr>
          <w:rtl/>
        </w:rPr>
        <w:tab/>
      </w:r>
      <w:r>
        <w:rPr>
          <w:rtl/>
        </w:rPr>
        <w:tab/>
      </w:r>
      <w:r>
        <w:rPr>
          <w:rtl/>
        </w:rPr>
        <w:tab/>
        <w:t xml:space="preserve">–   </w:t>
      </w:r>
      <w:r>
        <w:rPr>
          <w:rFonts w:hint="cs"/>
          <w:rtl/>
        </w:rPr>
        <w:t>אינו נוכח</w:t>
      </w:r>
    </w:p>
    <w:p w:rsidR="000943A7" w:rsidRDefault="000943A7" w:rsidP="00961E1A">
      <w:pPr>
        <w:rPr>
          <w:rtl/>
        </w:rPr>
      </w:pPr>
      <w:r>
        <w:rPr>
          <w:rtl/>
        </w:rPr>
        <w:t>מיקי לוי</w:t>
      </w:r>
      <w:r>
        <w:rPr>
          <w:rtl/>
        </w:rPr>
        <w:tab/>
      </w:r>
      <w:r>
        <w:rPr>
          <w:rtl/>
        </w:rPr>
        <w:tab/>
      </w:r>
      <w:r>
        <w:rPr>
          <w:rtl/>
        </w:rPr>
        <w:tab/>
        <w:t xml:space="preserve">–   </w:t>
      </w:r>
      <w:r>
        <w:rPr>
          <w:rFonts w:hint="cs"/>
          <w:rtl/>
        </w:rPr>
        <w:t>אינו נוכח</w:t>
      </w:r>
    </w:p>
    <w:p w:rsidR="000943A7" w:rsidRDefault="000943A7" w:rsidP="00961E1A">
      <w:pPr>
        <w:rPr>
          <w:rtl/>
        </w:rPr>
      </w:pPr>
      <w:r>
        <w:rPr>
          <w:rtl/>
        </w:rPr>
        <w:t>יריב לוין</w:t>
      </w:r>
      <w:r>
        <w:rPr>
          <w:rtl/>
        </w:rPr>
        <w:tab/>
      </w:r>
      <w:r>
        <w:rPr>
          <w:rtl/>
        </w:rPr>
        <w:tab/>
      </w:r>
      <w:r>
        <w:rPr>
          <w:rtl/>
        </w:rPr>
        <w:tab/>
        <w:t xml:space="preserve">–   </w:t>
      </w:r>
      <w:r>
        <w:rPr>
          <w:rFonts w:hint="cs"/>
          <w:rtl/>
        </w:rPr>
        <w:t>נגד</w:t>
      </w:r>
    </w:p>
    <w:p w:rsidR="000943A7" w:rsidRDefault="000943A7" w:rsidP="00961E1A">
      <w:pPr>
        <w:rPr>
          <w:rtl/>
        </w:rPr>
      </w:pPr>
      <w:r>
        <w:rPr>
          <w:rtl/>
        </w:rPr>
        <w:t>נעמה לזימי</w:t>
      </w:r>
      <w:r>
        <w:rPr>
          <w:rtl/>
        </w:rPr>
        <w:tab/>
      </w:r>
      <w:r>
        <w:rPr>
          <w:rtl/>
        </w:rPr>
        <w:tab/>
        <w:t xml:space="preserve">–   </w:t>
      </w:r>
      <w:r>
        <w:rPr>
          <w:rFonts w:hint="cs"/>
          <w:rtl/>
        </w:rPr>
        <w:t>אינה נוכחת</w:t>
      </w:r>
    </w:p>
    <w:p w:rsidR="000943A7" w:rsidRDefault="000943A7" w:rsidP="00961E1A">
      <w:pPr>
        <w:rPr>
          <w:rtl/>
        </w:rPr>
      </w:pPr>
      <w:r>
        <w:rPr>
          <w:rtl/>
        </w:rPr>
        <w:t>אביגדור ליברמן</w:t>
      </w:r>
      <w:r>
        <w:rPr>
          <w:rtl/>
        </w:rPr>
        <w:tab/>
      </w:r>
      <w:r>
        <w:rPr>
          <w:rtl/>
        </w:rPr>
        <w:tab/>
        <w:t xml:space="preserve">–   </w:t>
      </w:r>
      <w:r>
        <w:rPr>
          <w:rFonts w:hint="cs"/>
          <w:rtl/>
        </w:rPr>
        <w:t>בעד</w:t>
      </w:r>
    </w:p>
    <w:p w:rsidR="000943A7" w:rsidRDefault="000943A7" w:rsidP="00961E1A">
      <w:pPr>
        <w:rPr>
          <w:rtl/>
        </w:rPr>
      </w:pPr>
      <w:r>
        <w:rPr>
          <w:rtl/>
        </w:rPr>
        <w:t>יאיר לפיד</w:t>
      </w:r>
      <w:r>
        <w:rPr>
          <w:rtl/>
        </w:rPr>
        <w:tab/>
      </w:r>
      <w:r>
        <w:rPr>
          <w:rtl/>
        </w:rPr>
        <w:tab/>
        <w:t xml:space="preserve">–   </w:t>
      </w:r>
      <w:r>
        <w:rPr>
          <w:rFonts w:hint="cs"/>
          <w:rtl/>
        </w:rPr>
        <w:t>אינו נוכח</w:t>
      </w:r>
    </w:p>
    <w:p w:rsidR="000943A7" w:rsidRDefault="000943A7" w:rsidP="00961E1A">
      <w:pPr>
        <w:rPr>
          <w:rtl/>
        </w:rPr>
      </w:pPr>
      <w:r>
        <w:rPr>
          <w:rtl/>
        </w:rPr>
        <w:t>טטיאנה מזרסקי</w:t>
      </w:r>
      <w:r>
        <w:rPr>
          <w:rtl/>
        </w:rPr>
        <w:tab/>
      </w:r>
      <w:r>
        <w:rPr>
          <w:rtl/>
        </w:rPr>
        <w:tab/>
        <w:t xml:space="preserve">–   </w:t>
      </w:r>
      <w:r>
        <w:rPr>
          <w:rFonts w:hint="cs"/>
          <w:rtl/>
        </w:rPr>
        <w:t>אינה נוכחת</w:t>
      </w:r>
    </w:p>
    <w:p w:rsidR="000943A7" w:rsidRDefault="000943A7" w:rsidP="00961E1A">
      <w:pPr>
        <w:rPr>
          <w:rtl/>
        </w:rPr>
      </w:pPr>
      <w:r>
        <w:rPr>
          <w:rtl/>
        </w:rPr>
        <w:t>מרב מיכאלי</w:t>
      </w:r>
      <w:r>
        <w:rPr>
          <w:rtl/>
        </w:rPr>
        <w:tab/>
      </w:r>
      <w:r>
        <w:rPr>
          <w:rtl/>
        </w:rPr>
        <w:tab/>
        <w:t xml:space="preserve">–   </w:t>
      </w:r>
      <w:r>
        <w:rPr>
          <w:rFonts w:hint="cs"/>
          <w:rtl/>
        </w:rPr>
        <w:t>בעד</w:t>
      </w:r>
      <w:bookmarkStart w:id="3329" w:name="_ETM_Q16_390568"/>
      <w:bookmarkStart w:id="3330" w:name="_ETM_Q16_390682"/>
      <w:bookmarkEnd w:id="3329"/>
      <w:bookmarkEnd w:id="3330"/>
    </w:p>
    <w:p w:rsidR="000943A7" w:rsidRDefault="000943A7" w:rsidP="00961E1A">
      <w:pPr>
        <w:rPr>
          <w:rtl/>
        </w:rPr>
      </w:pPr>
      <w:r>
        <w:rPr>
          <w:rtl/>
        </w:rPr>
        <w:t>שלי טל מירון</w:t>
      </w:r>
      <w:r>
        <w:rPr>
          <w:rtl/>
        </w:rPr>
        <w:tab/>
      </w:r>
      <w:r>
        <w:rPr>
          <w:rtl/>
        </w:rPr>
        <w:tab/>
        <w:t xml:space="preserve">–   </w:t>
      </w:r>
      <w:r>
        <w:rPr>
          <w:rFonts w:hint="cs"/>
          <w:rtl/>
        </w:rPr>
        <w:t>אינה נוכחת</w:t>
      </w:r>
    </w:p>
    <w:p w:rsidR="000943A7" w:rsidRDefault="000943A7" w:rsidP="00961E1A">
      <w:pPr>
        <w:rPr>
          <w:rtl/>
        </w:rPr>
      </w:pPr>
      <w:r>
        <w:rPr>
          <w:rtl/>
        </w:rPr>
        <w:t>יונתן מישרקי</w:t>
      </w:r>
      <w:r>
        <w:rPr>
          <w:rtl/>
        </w:rPr>
        <w:tab/>
      </w:r>
      <w:r>
        <w:rPr>
          <w:rtl/>
        </w:rPr>
        <w:tab/>
        <w:t xml:space="preserve">–   </w:t>
      </w:r>
      <w:r>
        <w:rPr>
          <w:rFonts w:hint="cs"/>
          <w:rtl/>
        </w:rPr>
        <w:t>אינו נוכח</w:t>
      </w:r>
    </w:p>
    <w:p w:rsidR="000943A7" w:rsidRDefault="000943A7" w:rsidP="00961E1A">
      <w:pPr>
        <w:rPr>
          <w:rtl/>
        </w:rPr>
      </w:pPr>
      <w:r>
        <w:rPr>
          <w:rtl/>
        </w:rPr>
        <w:t>חנוך דב מלביצקי</w:t>
      </w:r>
      <w:r>
        <w:rPr>
          <w:rtl/>
        </w:rPr>
        <w:tab/>
      </w:r>
      <w:r>
        <w:rPr>
          <w:rtl/>
        </w:rPr>
        <w:tab/>
        <w:t xml:space="preserve">–   </w:t>
      </w:r>
      <w:r>
        <w:rPr>
          <w:rFonts w:hint="cs"/>
          <w:rtl/>
        </w:rPr>
        <w:t>נגד</w:t>
      </w:r>
    </w:p>
    <w:p w:rsidR="000943A7" w:rsidRDefault="000943A7" w:rsidP="00961E1A">
      <w:pPr>
        <w:rPr>
          <w:rtl/>
        </w:rPr>
      </w:pPr>
      <w:r>
        <w:rPr>
          <w:rtl/>
        </w:rPr>
        <w:t>יוליה מלינובסקי</w:t>
      </w:r>
      <w:r>
        <w:rPr>
          <w:rtl/>
        </w:rPr>
        <w:tab/>
      </w:r>
      <w:r>
        <w:rPr>
          <w:rtl/>
        </w:rPr>
        <w:tab/>
        <w:t xml:space="preserve">–   </w:t>
      </w:r>
      <w:r>
        <w:rPr>
          <w:rFonts w:hint="cs"/>
          <w:rtl/>
        </w:rPr>
        <w:t>בעד</w:t>
      </w:r>
    </w:p>
    <w:p w:rsidR="000943A7" w:rsidRDefault="000943A7" w:rsidP="00961E1A">
      <w:pPr>
        <w:rPr>
          <w:rtl/>
        </w:rPr>
      </w:pPr>
      <w:r>
        <w:rPr>
          <w:rtl/>
        </w:rPr>
        <w:t>מיכאל מלכיאלי</w:t>
      </w:r>
      <w:r>
        <w:rPr>
          <w:rtl/>
        </w:rPr>
        <w:tab/>
      </w:r>
      <w:r>
        <w:rPr>
          <w:rtl/>
        </w:rPr>
        <w:tab/>
        <w:t xml:space="preserve">–   </w:t>
      </w:r>
      <w:r>
        <w:rPr>
          <w:rFonts w:hint="cs"/>
          <w:rtl/>
        </w:rPr>
        <w:t>אינו נוכח</w:t>
      </w:r>
    </w:p>
    <w:p w:rsidR="000943A7" w:rsidRDefault="000943A7" w:rsidP="00961E1A">
      <w:pPr>
        <w:rPr>
          <w:rtl/>
        </w:rPr>
      </w:pPr>
      <w:r>
        <w:rPr>
          <w:rtl/>
        </w:rPr>
        <w:t>צגה מלקו</w:t>
      </w:r>
      <w:r>
        <w:rPr>
          <w:rtl/>
        </w:rPr>
        <w:tab/>
      </w:r>
      <w:r>
        <w:rPr>
          <w:rtl/>
        </w:rPr>
        <w:tab/>
        <w:t xml:space="preserve">–   </w:t>
      </w:r>
      <w:r>
        <w:rPr>
          <w:rFonts w:hint="cs"/>
          <w:rtl/>
        </w:rPr>
        <w:t>נגד</w:t>
      </w:r>
    </w:p>
    <w:p w:rsidR="000943A7" w:rsidRDefault="000943A7" w:rsidP="00961E1A">
      <w:pPr>
        <w:rPr>
          <w:rtl/>
        </w:rPr>
      </w:pPr>
      <w:r>
        <w:rPr>
          <w:rtl/>
        </w:rPr>
        <w:t>אבי מעוז</w:t>
      </w:r>
      <w:r>
        <w:rPr>
          <w:rtl/>
        </w:rPr>
        <w:tab/>
      </w:r>
      <w:r>
        <w:rPr>
          <w:rtl/>
        </w:rPr>
        <w:tab/>
        <w:t xml:space="preserve">–   </w:t>
      </w:r>
      <w:r>
        <w:rPr>
          <w:rFonts w:hint="cs"/>
          <w:rtl/>
        </w:rPr>
        <w:t>אינו נוכח</w:t>
      </w:r>
    </w:p>
    <w:p w:rsidR="000943A7" w:rsidRDefault="000943A7" w:rsidP="00961E1A">
      <w:pPr>
        <w:rPr>
          <w:rtl/>
        </w:rPr>
      </w:pPr>
      <w:r>
        <w:rPr>
          <w:rtl/>
        </w:rPr>
        <w:t>אורי מקלב</w:t>
      </w:r>
      <w:r>
        <w:rPr>
          <w:rtl/>
        </w:rPr>
        <w:tab/>
      </w:r>
      <w:r>
        <w:rPr>
          <w:rtl/>
        </w:rPr>
        <w:tab/>
        <w:t xml:space="preserve">–   </w:t>
      </w:r>
      <w:r>
        <w:rPr>
          <w:rFonts w:hint="cs"/>
          <w:rtl/>
        </w:rPr>
        <w:t>נגד</w:t>
      </w:r>
    </w:p>
    <w:p w:rsidR="000943A7" w:rsidRDefault="000943A7" w:rsidP="00961E1A">
      <w:pPr>
        <w:rPr>
          <w:rtl/>
        </w:rPr>
      </w:pPr>
      <w:r>
        <w:rPr>
          <w:rtl/>
        </w:rPr>
        <w:t>יעקב מרגי</w:t>
      </w:r>
      <w:r>
        <w:rPr>
          <w:rtl/>
        </w:rPr>
        <w:tab/>
      </w:r>
      <w:r>
        <w:rPr>
          <w:rtl/>
        </w:rPr>
        <w:tab/>
        <w:t xml:space="preserve">–   </w:t>
      </w:r>
      <w:r>
        <w:rPr>
          <w:rFonts w:hint="cs"/>
          <w:rtl/>
        </w:rPr>
        <w:t>נגד</w:t>
      </w:r>
    </w:p>
    <w:p w:rsidR="000943A7" w:rsidRDefault="000943A7" w:rsidP="00961E1A">
      <w:pPr>
        <w:rPr>
          <w:rtl/>
        </w:rPr>
      </w:pPr>
      <w:r>
        <w:rPr>
          <w:rtl/>
        </w:rPr>
        <w:t>שרון ניר</w:t>
      </w:r>
      <w:r>
        <w:rPr>
          <w:rtl/>
        </w:rPr>
        <w:tab/>
      </w:r>
      <w:r>
        <w:rPr>
          <w:rtl/>
        </w:rPr>
        <w:tab/>
      </w:r>
      <w:r>
        <w:rPr>
          <w:rtl/>
        </w:rPr>
        <w:tab/>
        <w:t xml:space="preserve">–   </w:t>
      </w:r>
      <w:r>
        <w:rPr>
          <w:rFonts w:hint="cs"/>
          <w:rtl/>
        </w:rPr>
        <w:t>בעד</w:t>
      </w:r>
    </w:p>
    <w:p w:rsidR="000943A7" w:rsidRDefault="000943A7" w:rsidP="00961E1A">
      <w:pPr>
        <w:rPr>
          <w:rtl/>
        </w:rPr>
      </w:pPr>
      <w:r>
        <w:rPr>
          <w:rtl/>
        </w:rPr>
        <w:t>בנימין נתניהו</w:t>
      </w:r>
      <w:r>
        <w:rPr>
          <w:rtl/>
        </w:rPr>
        <w:tab/>
      </w:r>
      <w:r>
        <w:rPr>
          <w:rtl/>
        </w:rPr>
        <w:tab/>
        <w:t xml:space="preserve">–   </w:t>
      </w:r>
      <w:r>
        <w:rPr>
          <w:rFonts w:hint="cs"/>
          <w:rtl/>
        </w:rPr>
        <w:t>אינו נוכח</w:t>
      </w:r>
    </w:p>
    <w:p w:rsidR="000943A7" w:rsidRDefault="000943A7" w:rsidP="00961E1A">
      <w:pPr>
        <w:rPr>
          <w:rtl/>
        </w:rPr>
      </w:pPr>
      <w:r>
        <w:rPr>
          <w:rtl/>
        </w:rPr>
        <w:t>יואב סגלוביץ'</w:t>
      </w:r>
      <w:r>
        <w:rPr>
          <w:rtl/>
        </w:rPr>
        <w:tab/>
      </w:r>
      <w:r>
        <w:rPr>
          <w:rtl/>
        </w:rPr>
        <w:tab/>
        <w:t xml:space="preserve">–   </w:t>
      </w:r>
      <w:r>
        <w:rPr>
          <w:rFonts w:hint="cs"/>
          <w:rtl/>
        </w:rPr>
        <w:t>בעד</w:t>
      </w:r>
    </w:p>
    <w:p w:rsidR="000943A7" w:rsidRDefault="000943A7" w:rsidP="00961E1A">
      <w:pPr>
        <w:rPr>
          <w:rtl/>
        </w:rPr>
      </w:pPr>
      <w:r>
        <w:rPr>
          <w:rtl/>
        </w:rPr>
        <w:t>יבגני סובה</w:t>
      </w:r>
      <w:r>
        <w:rPr>
          <w:rtl/>
        </w:rPr>
        <w:tab/>
      </w:r>
      <w:r>
        <w:rPr>
          <w:rtl/>
        </w:rPr>
        <w:tab/>
        <w:t xml:space="preserve">–   </w:t>
      </w:r>
      <w:r>
        <w:rPr>
          <w:rFonts w:hint="cs"/>
          <w:rtl/>
        </w:rPr>
        <w:t>בעד</w:t>
      </w:r>
    </w:p>
    <w:p w:rsidR="000943A7" w:rsidRDefault="000943A7" w:rsidP="00961E1A">
      <w:pPr>
        <w:rPr>
          <w:rtl/>
        </w:rPr>
      </w:pPr>
      <w:r>
        <w:rPr>
          <w:rtl/>
        </w:rPr>
        <w:t>צבי ידידיה סוכות</w:t>
      </w:r>
      <w:r>
        <w:rPr>
          <w:rtl/>
        </w:rPr>
        <w:tab/>
      </w:r>
      <w:r>
        <w:rPr>
          <w:rtl/>
        </w:rPr>
        <w:tab/>
        <w:t xml:space="preserve">–   </w:t>
      </w:r>
      <w:r>
        <w:rPr>
          <w:rFonts w:hint="cs"/>
          <w:rtl/>
        </w:rPr>
        <w:t>נגד</w:t>
      </w:r>
    </w:p>
    <w:p w:rsidR="000943A7" w:rsidRDefault="000943A7" w:rsidP="00961E1A">
      <w:pPr>
        <w:rPr>
          <w:rtl/>
        </w:rPr>
      </w:pPr>
      <w:r>
        <w:rPr>
          <w:rtl/>
        </w:rPr>
        <w:t>משה סולומון</w:t>
      </w:r>
      <w:r>
        <w:rPr>
          <w:rtl/>
        </w:rPr>
        <w:tab/>
      </w:r>
      <w:r>
        <w:rPr>
          <w:rtl/>
        </w:rPr>
        <w:tab/>
        <w:t xml:space="preserve">–   </w:t>
      </w:r>
      <w:r>
        <w:rPr>
          <w:rFonts w:hint="cs"/>
          <w:rtl/>
        </w:rPr>
        <w:t>נגד</w:t>
      </w:r>
    </w:p>
    <w:p w:rsidR="000943A7" w:rsidRDefault="000943A7" w:rsidP="00961E1A">
      <w:pPr>
        <w:rPr>
          <w:rtl/>
        </w:rPr>
      </w:pPr>
      <w:r>
        <w:rPr>
          <w:rtl/>
        </w:rPr>
        <w:t>לימור סון הר מלך</w:t>
      </w:r>
      <w:r>
        <w:rPr>
          <w:rtl/>
        </w:rPr>
        <w:tab/>
        <w:t xml:space="preserve">–   </w:t>
      </w:r>
      <w:r>
        <w:rPr>
          <w:rFonts w:hint="cs"/>
          <w:rtl/>
        </w:rPr>
        <w:t>אינה נוכחת</w:t>
      </w:r>
    </w:p>
    <w:p w:rsidR="000943A7" w:rsidRDefault="000943A7" w:rsidP="00961E1A">
      <w:pPr>
        <w:rPr>
          <w:rtl/>
        </w:rPr>
      </w:pPr>
      <w:r>
        <w:rPr>
          <w:rtl/>
        </w:rPr>
        <w:t>אופיר סופר</w:t>
      </w:r>
      <w:r>
        <w:rPr>
          <w:rtl/>
        </w:rPr>
        <w:tab/>
      </w:r>
      <w:r>
        <w:rPr>
          <w:rtl/>
        </w:rPr>
        <w:tab/>
        <w:t xml:space="preserve">–   </w:t>
      </w:r>
      <w:r>
        <w:rPr>
          <w:rFonts w:hint="cs"/>
          <w:rtl/>
        </w:rPr>
        <w:t>נגד</w:t>
      </w:r>
    </w:p>
    <w:p w:rsidR="000943A7" w:rsidRDefault="000943A7" w:rsidP="00961E1A">
      <w:pPr>
        <w:rPr>
          <w:rtl/>
        </w:rPr>
      </w:pPr>
      <w:r>
        <w:rPr>
          <w:rtl/>
        </w:rPr>
        <w:t>אורית מלכה סטרוק</w:t>
      </w:r>
      <w:r>
        <w:rPr>
          <w:rtl/>
        </w:rPr>
        <w:tab/>
        <w:t xml:space="preserve">–   </w:t>
      </w:r>
      <w:r>
        <w:rPr>
          <w:rFonts w:hint="cs"/>
          <w:rtl/>
        </w:rPr>
        <w:t>אינה נוכחת</w:t>
      </w:r>
    </w:p>
    <w:p w:rsidR="000943A7" w:rsidRDefault="000943A7" w:rsidP="00961E1A">
      <w:pPr>
        <w:rPr>
          <w:rtl/>
        </w:rPr>
      </w:pPr>
      <w:r>
        <w:rPr>
          <w:rtl/>
        </w:rPr>
        <w:t>משה סעדה</w:t>
      </w:r>
      <w:r>
        <w:rPr>
          <w:rtl/>
        </w:rPr>
        <w:tab/>
      </w:r>
      <w:r>
        <w:rPr>
          <w:rtl/>
        </w:rPr>
        <w:tab/>
        <w:t xml:space="preserve">–   </w:t>
      </w:r>
      <w:r>
        <w:rPr>
          <w:rFonts w:hint="cs"/>
          <w:rtl/>
        </w:rPr>
        <w:t>נגד</w:t>
      </w:r>
    </w:p>
    <w:p w:rsidR="000943A7" w:rsidRDefault="000943A7" w:rsidP="00961E1A">
      <w:pPr>
        <w:rPr>
          <w:rtl/>
        </w:rPr>
      </w:pPr>
      <w:r>
        <w:rPr>
          <w:rtl/>
        </w:rPr>
        <w:t>מנסור עבאס</w:t>
      </w:r>
      <w:r>
        <w:rPr>
          <w:rtl/>
        </w:rPr>
        <w:tab/>
      </w:r>
      <w:r>
        <w:rPr>
          <w:rtl/>
        </w:rPr>
        <w:tab/>
        <w:t xml:space="preserve">–   </w:t>
      </w:r>
      <w:r>
        <w:rPr>
          <w:rFonts w:hint="cs"/>
          <w:rtl/>
        </w:rPr>
        <w:t>אינו נוכח</w:t>
      </w:r>
    </w:p>
    <w:p w:rsidR="000943A7" w:rsidRDefault="000943A7" w:rsidP="00961E1A">
      <w:pPr>
        <w:rPr>
          <w:rtl/>
        </w:rPr>
      </w:pPr>
      <w:r>
        <w:rPr>
          <w:rtl/>
        </w:rPr>
        <w:t>עפיף עבד</w:t>
      </w:r>
      <w:r>
        <w:rPr>
          <w:rtl/>
        </w:rPr>
        <w:tab/>
      </w:r>
      <w:r>
        <w:rPr>
          <w:rtl/>
        </w:rPr>
        <w:tab/>
        <w:t xml:space="preserve">–   </w:t>
      </w:r>
      <w:r>
        <w:rPr>
          <w:rFonts w:hint="cs"/>
          <w:rtl/>
        </w:rPr>
        <w:t>נגד</w:t>
      </w:r>
    </w:p>
    <w:p w:rsidR="000943A7" w:rsidRDefault="000943A7" w:rsidP="00961E1A">
      <w:pPr>
        <w:rPr>
          <w:rtl/>
        </w:rPr>
      </w:pPr>
      <w:r>
        <w:rPr>
          <w:rtl/>
        </w:rPr>
        <w:t>איימן עודה</w:t>
      </w:r>
      <w:r>
        <w:rPr>
          <w:rtl/>
        </w:rPr>
        <w:tab/>
      </w:r>
      <w:r>
        <w:rPr>
          <w:rtl/>
        </w:rPr>
        <w:tab/>
        <w:t xml:space="preserve">–   </w:t>
      </w:r>
      <w:r>
        <w:rPr>
          <w:rFonts w:hint="cs"/>
          <w:rtl/>
        </w:rPr>
        <w:t>אינו נוכח</w:t>
      </w:r>
    </w:p>
    <w:p w:rsidR="000943A7" w:rsidRDefault="000943A7" w:rsidP="00961E1A">
      <w:pPr>
        <w:rPr>
          <w:rtl/>
        </w:rPr>
      </w:pPr>
      <w:r>
        <w:rPr>
          <w:rtl/>
        </w:rPr>
        <w:t>עדי עזוז</w:t>
      </w:r>
      <w:r>
        <w:rPr>
          <w:rtl/>
        </w:rPr>
        <w:tab/>
      </w:r>
      <w:r>
        <w:rPr>
          <w:rtl/>
        </w:rPr>
        <w:tab/>
      </w:r>
      <w:r>
        <w:rPr>
          <w:rtl/>
        </w:rPr>
        <w:tab/>
        <w:t xml:space="preserve">–   </w:t>
      </w:r>
      <w:r>
        <w:rPr>
          <w:rFonts w:hint="cs"/>
          <w:rtl/>
        </w:rPr>
        <w:t>אינה נוכחת</w:t>
      </w:r>
    </w:p>
    <w:p w:rsidR="000943A7" w:rsidRDefault="000943A7" w:rsidP="00961E1A">
      <w:pPr>
        <w:rPr>
          <w:rtl/>
        </w:rPr>
      </w:pPr>
      <w:r>
        <w:rPr>
          <w:rtl/>
        </w:rPr>
        <w:t>חוה אתי עטייה</w:t>
      </w:r>
      <w:r>
        <w:rPr>
          <w:rtl/>
        </w:rPr>
        <w:tab/>
      </w:r>
      <w:r>
        <w:rPr>
          <w:rtl/>
        </w:rPr>
        <w:tab/>
        <w:t xml:space="preserve">–   </w:t>
      </w:r>
      <w:r>
        <w:rPr>
          <w:rFonts w:hint="cs"/>
          <w:rtl/>
        </w:rPr>
        <w:t>נגד</w:t>
      </w:r>
    </w:p>
    <w:p w:rsidR="000943A7" w:rsidRDefault="000943A7" w:rsidP="00961E1A">
      <w:pPr>
        <w:rPr>
          <w:rtl/>
        </w:rPr>
      </w:pPr>
      <w:r>
        <w:rPr>
          <w:rtl/>
        </w:rPr>
        <w:t>חמד עמאר</w:t>
      </w:r>
      <w:r>
        <w:rPr>
          <w:rtl/>
        </w:rPr>
        <w:tab/>
      </w:r>
      <w:r>
        <w:rPr>
          <w:rtl/>
        </w:rPr>
        <w:tab/>
        <w:t xml:space="preserve">–   </w:t>
      </w:r>
      <w:r>
        <w:rPr>
          <w:rFonts w:hint="cs"/>
          <w:rtl/>
        </w:rPr>
        <w:t>בעד</w:t>
      </w:r>
    </w:p>
    <w:p w:rsidR="000943A7" w:rsidRDefault="000943A7" w:rsidP="00961E1A">
      <w:pPr>
        <w:rPr>
          <w:rtl/>
        </w:rPr>
      </w:pPr>
      <w:r>
        <w:rPr>
          <w:rtl/>
        </w:rPr>
        <w:t>צביקה פוגל</w:t>
      </w:r>
      <w:r>
        <w:rPr>
          <w:rtl/>
        </w:rPr>
        <w:tab/>
      </w:r>
      <w:r>
        <w:rPr>
          <w:rtl/>
        </w:rPr>
        <w:tab/>
        <w:t xml:space="preserve">–   </w:t>
      </w:r>
      <w:r>
        <w:rPr>
          <w:rFonts w:hint="cs"/>
          <w:rtl/>
        </w:rPr>
        <w:t>נגד</w:t>
      </w:r>
    </w:p>
    <w:p w:rsidR="000943A7" w:rsidRDefault="000943A7" w:rsidP="00961E1A">
      <w:pPr>
        <w:rPr>
          <w:rtl/>
        </w:rPr>
      </w:pPr>
      <w:r>
        <w:rPr>
          <w:rtl/>
        </w:rPr>
        <w:t>עודד פורר</w:t>
      </w:r>
      <w:r>
        <w:rPr>
          <w:rtl/>
        </w:rPr>
        <w:tab/>
      </w:r>
      <w:r>
        <w:rPr>
          <w:rtl/>
        </w:rPr>
        <w:tab/>
        <w:t xml:space="preserve">–   </w:t>
      </w:r>
      <w:r>
        <w:rPr>
          <w:rFonts w:hint="cs"/>
          <w:rtl/>
        </w:rPr>
        <w:t>בעד</w:t>
      </w:r>
    </w:p>
    <w:p w:rsidR="000943A7" w:rsidRDefault="000943A7" w:rsidP="00961E1A">
      <w:pPr>
        <w:rPr>
          <w:rtl/>
        </w:rPr>
      </w:pPr>
      <w:r>
        <w:rPr>
          <w:rtl/>
        </w:rPr>
        <w:t>משה פסל</w:t>
      </w:r>
      <w:r>
        <w:rPr>
          <w:rtl/>
        </w:rPr>
        <w:tab/>
      </w:r>
      <w:r>
        <w:rPr>
          <w:rtl/>
        </w:rPr>
        <w:tab/>
        <w:t xml:space="preserve">–   </w:t>
      </w:r>
      <w:r>
        <w:rPr>
          <w:rFonts w:hint="cs"/>
          <w:rtl/>
        </w:rPr>
        <w:t>נגד</w:t>
      </w:r>
    </w:p>
    <w:p w:rsidR="000943A7" w:rsidRDefault="000943A7" w:rsidP="00961E1A">
      <w:pPr>
        <w:rPr>
          <w:rtl/>
        </w:rPr>
      </w:pPr>
      <w:r>
        <w:rPr>
          <w:rtl/>
        </w:rPr>
        <w:t>מאיר פרוש</w:t>
      </w:r>
      <w:r>
        <w:rPr>
          <w:rtl/>
        </w:rPr>
        <w:tab/>
      </w:r>
      <w:r>
        <w:rPr>
          <w:rtl/>
        </w:rPr>
        <w:tab/>
        <w:t xml:space="preserve">–   </w:t>
      </w:r>
      <w:r>
        <w:rPr>
          <w:rFonts w:hint="cs"/>
          <w:rtl/>
        </w:rPr>
        <w:t>נגד</w:t>
      </w:r>
    </w:p>
    <w:p w:rsidR="000943A7" w:rsidRDefault="000943A7" w:rsidP="00961E1A">
      <w:pPr>
        <w:rPr>
          <w:rtl/>
        </w:rPr>
      </w:pPr>
      <w:r>
        <w:rPr>
          <w:rtl/>
        </w:rPr>
        <w:t>יסמין פרידמן</w:t>
      </w:r>
      <w:r>
        <w:rPr>
          <w:rtl/>
        </w:rPr>
        <w:tab/>
      </w:r>
      <w:r>
        <w:rPr>
          <w:rtl/>
        </w:rPr>
        <w:tab/>
        <w:t xml:space="preserve">–   </w:t>
      </w:r>
      <w:r>
        <w:rPr>
          <w:rFonts w:hint="cs"/>
          <w:rtl/>
        </w:rPr>
        <w:t>אינה נוכחת</w:t>
      </w:r>
    </w:p>
    <w:p w:rsidR="000943A7" w:rsidRDefault="000943A7" w:rsidP="00961E1A">
      <w:pPr>
        <w:rPr>
          <w:rtl/>
        </w:rPr>
      </w:pPr>
      <w:r>
        <w:rPr>
          <w:rtl/>
        </w:rPr>
        <w:t>אורית פרקש הכהן</w:t>
      </w:r>
      <w:r>
        <w:rPr>
          <w:rtl/>
        </w:rPr>
        <w:tab/>
        <w:t xml:space="preserve">–   </w:t>
      </w:r>
      <w:r>
        <w:rPr>
          <w:rFonts w:hint="cs"/>
          <w:rtl/>
        </w:rPr>
        <w:t>בעד</w:t>
      </w:r>
    </w:p>
    <w:p w:rsidR="000943A7" w:rsidRDefault="000943A7" w:rsidP="00961E1A">
      <w:pPr>
        <w:rPr>
          <w:rtl/>
        </w:rPr>
      </w:pPr>
      <w:r>
        <w:rPr>
          <w:rtl/>
        </w:rPr>
        <w:t>מטי צרפתי הרכבי</w:t>
      </w:r>
      <w:r>
        <w:rPr>
          <w:rtl/>
        </w:rPr>
        <w:tab/>
        <w:t xml:space="preserve">–   </w:t>
      </w:r>
      <w:r>
        <w:rPr>
          <w:rFonts w:hint="cs"/>
          <w:rtl/>
        </w:rPr>
        <w:t>אינה נוכחת</w:t>
      </w:r>
    </w:p>
    <w:p w:rsidR="000943A7" w:rsidRDefault="000943A7" w:rsidP="00961E1A">
      <w:pPr>
        <w:rPr>
          <w:rtl/>
        </w:rPr>
      </w:pPr>
      <w:r>
        <w:rPr>
          <w:rtl/>
        </w:rPr>
        <w:t>אריאל קלנר</w:t>
      </w:r>
      <w:r>
        <w:rPr>
          <w:rtl/>
        </w:rPr>
        <w:tab/>
      </w:r>
      <w:r>
        <w:rPr>
          <w:rtl/>
        </w:rPr>
        <w:tab/>
        <w:t xml:space="preserve">–   </w:t>
      </w:r>
      <w:r>
        <w:rPr>
          <w:rFonts w:hint="cs"/>
          <w:rtl/>
        </w:rPr>
        <w:t>נגד</w:t>
      </w:r>
    </w:p>
    <w:p w:rsidR="000943A7" w:rsidRDefault="000943A7" w:rsidP="00961E1A">
      <w:pPr>
        <w:rPr>
          <w:rtl/>
        </w:rPr>
      </w:pPr>
      <w:r>
        <w:rPr>
          <w:rtl/>
        </w:rPr>
        <w:t>יצחק קרויזר</w:t>
      </w:r>
      <w:r>
        <w:rPr>
          <w:rtl/>
        </w:rPr>
        <w:tab/>
      </w:r>
      <w:r>
        <w:rPr>
          <w:rtl/>
        </w:rPr>
        <w:tab/>
        <w:t xml:space="preserve">–   </w:t>
      </w:r>
      <w:r>
        <w:rPr>
          <w:rFonts w:hint="cs"/>
          <w:rtl/>
        </w:rPr>
        <w:t>נגד</w:t>
      </w:r>
    </w:p>
    <w:p w:rsidR="000943A7" w:rsidRDefault="000943A7" w:rsidP="00961E1A">
      <w:pPr>
        <w:rPr>
          <w:rtl/>
        </w:rPr>
      </w:pPr>
      <w:r>
        <w:rPr>
          <w:rtl/>
        </w:rPr>
        <w:t>גלעד קריב</w:t>
      </w:r>
      <w:r>
        <w:rPr>
          <w:rtl/>
        </w:rPr>
        <w:tab/>
      </w:r>
      <w:r>
        <w:rPr>
          <w:rtl/>
        </w:rPr>
        <w:tab/>
        <w:t xml:space="preserve">–   </w:t>
      </w:r>
      <w:r>
        <w:rPr>
          <w:rFonts w:hint="cs"/>
          <w:rtl/>
        </w:rPr>
        <w:t>בעד</w:t>
      </w:r>
    </w:p>
    <w:p w:rsidR="000943A7" w:rsidRDefault="000943A7" w:rsidP="00961E1A">
      <w:pPr>
        <w:rPr>
          <w:rtl/>
        </w:rPr>
      </w:pPr>
      <w:r>
        <w:rPr>
          <w:rtl/>
        </w:rPr>
        <w:t>שלמה קרעי</w:t>
      </w:r>
      <w:r>
        <w:rPr>
          <w:rtl/>
        </w:rPr>
        <w:tab/>
      </w:r>
      <w:r>
        <w:rPr>
          <w:rtl/>
        </w:rPr>
        <w:tab/>
        <w:t xml:space="preserve">–   </w:t>
      </w:r>
      <w:r>
        <w:rPr>
          <w:rFonts w:hint="cs"/>
          <w:rtl/>
        </w:rPr>
        <w:t>נגד</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שמחה רוטמן</w:t>
      </w:r>
      <w:r>
        <w:rPr>
          <w:rtl/>
        </w:rPr>
        <w:tab/>
      </w:r>
      <w:r>
        <w:rPr>
          <w:rtl/>
        </w:rPr>
        <w:tab/>
        <w:t xml:space="preserve">–   </w:t>
      </w:r>
      <w:r>
        <w:rPr>
          <w:rFonts w:hint="cs"/>
          <w:rtl/>
        </w:rPr>
        <w:t>נגד</w:t>
      </w:r>
    </w:p>
    <w:p w:rsidR="000943A7" w:rsidRDefault="000943A7" w:rsidP="00961E1A">
      <w:pPr>
        <w:rPr>
          <w:rtl/>
        </w:rPr>
      </w:pPr>
      <w:r>
        <w:rPr>
          <w:rtl/>
        </w:rPr>
        <w:t>יעל רון בן משה</w:t>
      </w:r>
      <w:r>
        <w:rPr>
          <w:rtl/>
        </w:rPr>
        <w:tab/>
      </w:r>
      <w:r>
        <w:rPr>
          <w:rtl/>
        </w:rPr>
        <w:tab/>
        <w:t xml:space="preserve">–   </w:t>
      </w:r>
      <w:r>
        <w:rPr>
          <w:rFonts w:hint="cs"/>
          <w:rtl/>
        </w:rPr>
        <w:t>בעד</w:t>
      </w:r>
    </w:p>
    <w:p w:rsidR="000943A7" w:rsidRDefault="000943A7" w:rsidP="00961E1A">
      <w:pPr>
        <w:rPr>
          <w:rtl/>
        </w:rPr>
      </w:pPr>
      <w:r>
        <w:rPr>
          <w:rtl/>
        </w:rPr>
        <w:t>אפרת רייטן מרום</w:t>
      </w:r>
      <w:r>
        <w:rPr>
          <w:rtl/>
        </w:rPr>
        <w:tab/>
        <w:t xml:space="preserve">–   </w:t>
      </w:r>
      <w:r>
        <w:rPr>
          <w:rFonts w:hint="cs"/>
          <w:rtl/>
        </w:rPr>
        <w:t>אינה נוכחת</w:t>
      </w:r>
      <w:r>
        <w:rPr>
          <w:rtl/>
        </w:rPr>
        <w:t xml:space="preserve"> </w:t>
      </w:r>
    </w:p>
    <w:p w:rsidR="000943A7" w:rsidRDefault="000943A7" w:rsidP="00961E1A">
      <w:pPr>
        <w:rPr>
          <w:rtl/>
        </w:rPr>
      </w:pPr>
      <w:r>
        <w:rPr>
          <w:rtl/>
        </w:rPr>
        <w:t>אלון שוסטר</w:t>
      </w:r>
      <w:r>
        <w:rPr>
          <w:rtl/>
        </w:rPr>
        <w:tab/>
      </w:r>
      <w:r>
        <w:rPr>
          <w:rtl/>
        </w:rPr>
        <w:tab/>
        <w:t xml:space="preserve">–   </w:t>
      </w:r>
      <w:r>
        <w:rPr>
          <w:rFonts w:hint="cs"/>
          <w:rtl/>
        </w:rPr>
        <w:t>בעד</w:t>
      </w:r>
    </w:p>
    <w:p w:rsidR="000943A7" w:rsidRDefault="000943A7" w:rsidP="00961E1A">
      <w:pPr>
        <w:rPr>
          <w:rtl/>
        </w:rPr>
      </w:pPr>
      <w:r>
        <w:rPr>
          <w:rtl/>
        </w:rPr>
        <w:t>קטי קטרין שטרית</w:t>
      </w:r>
      <w:r>
        <w:rPr>
          <w:rtl/>
        </w:rPr>
        <w:tab/>
        <w:t xml:space="preserve">–   </w:t>
      </w:r>
      <w:r>
        <w:rPr>
          <w:rFonts w:hint="cs"/>
          <w:rtl/>
        </w:rPr>
        <w:t>נגד</w:t>
      </w:r>
    </w:p>
    <w:p w:rsidR="000943A7" w:rsidRDefault="000943A7" w:rsidP="00961E1A">
      <w:pPr>
        <w:rPr>
          <w:rtl/>
        </w:rPr>
      </w:pPr>
      <w:r>
        <w:rPr>
          <w:rtl/>
        </w:rPr>
        <w:t>אלעזר שטרן</w:t>
      </w:r>
      <w:r>
        <w:rPr>
          <w:rtl/>
        </w:rPr>
        <w:tab/>
      </w:r>
      <w:r>
        <w:rPr>
          <w:rtl/>
        </w:rPr>
        <w:tab/>
        <w:t xml:space="preserve">–   </w:t>
      </w:r>
      <w:r>
        <w:rPr>
          <w:rFonts w:hint="cs"/>
          <w:rtl/>
        </w:rPr>
        <w:t>אינו נוכח</w:t>
      </w:r>
    </w:p>
    <w:p w:rsidR="000943A7" w:rsidRDefault="000943A7" w:rsidP="00961E1A">
      <w:pPr>
        <w:rPr>
          <w:rtl/>
        </w:rPr>
      </w:pPr>
      <w:r>
        <w:rPr>
          <w:rtl/>
        </w:rPr>
        <w:t>מיכל שיר סגמן</w:t>
      </w:r>
      <w:r>
        <w:rPr>
          <w:rtl/>
        </w:rPr>
        <w:tab/>
      </w:r>
      <w:r>
        <w:rPr>
          <w:rtl/>
        </w:rPr>
        <w:tab/>
        <w:t xml:space="preserve">–   </w:t>
      </w:r>
      <w:r>
        <w:rPr>
          <w:rFonts w:hint="cs"/>
          <w:rtl/>
        </w:rPr>
        <w:t>אינה נוכחת</w:t>
      </w:r>
    </w:p>
    <w:p w:rsidR="000943A7" w:rsidRDefault="000943A7" w:rsidP="00961E1A">
      <w:pPr>
        <w:rPr>
          <w:rtl/>
        </w:rPr>
      </w:pPr>
      <w:r>
        <w:rPr>
          <w:rtl/>
        </w:rPr>
        <w:t>נאור שירי</w:t>
      </w:r>
      <w:r>
        <w:rPr>
          <w:rtl/>
        </w:rPr>
        <w:tab/>
      </w:r>
      <w:r>
        <w:rPr>
          <w:rtl/>
        </w:rPr>
        <w:tab/>
        <w:t xml:space="preserve">–   </w:t>
      </w:r>
      <w:r>
        <w:rPr>
          <w:rFonts w:hint="cs"/>
          <w:rtl/>
        </w:rPr>
        <w:t>בעד</w:t>
      </w:r>
    </w:p>
    <w:p w:rsidR="000943A7" w:rsidRDefault="000943A7" w:rsidP="00961E1A">
      <w:pPr>
        <w:rPr>
          <w:rtl/>
        </w:rPr>
      </w:pPr>
      <w:r>
        <w:rPr>
          <w:rtl/>
        </w:rPr>
        <w:t>אושר שקלים</w:t>
      </w:r>
      <w:r>
        <w:rPr>
          <w:rtl/>
        </w:rPr>
        <w:tab/>
      </w:r>
      <w:r>
        <w:rPr>
          <w:rtl/>
        </w:rPr>
        <w:tab/>
        <w:t xml:space="preserve">–   </w:t>
      </w:r>
      <w:r>
        <w:rPr>
          <w:rFonts w:hint="cs"/>
          <w:rtl/>
        </w:rPr>
        <w:t>נגד</w:t>
      </w:r>
    </w:p>
    <w:p w:rsidR="000943A7" w:rsidRDefault="000943A7" w:rsidP="00961E1A">
      <w:pPr>
        <w:rPr>
          <w:rtl/>
        </w:rPr>
      </w:pPr>
      <w:r>
        <w:rPr>
          <w:rtl/>
        </w:rPr>
        <w:t>עאידה תומא סלימאן</w:t>
      </w:r>
      <w:r>
        <w:rPr>
          <w:rtl/>
        </w:rPr>
        <w:tab/>
        <w:t xml:space="preserve">–   </w:t>
      </w:r>
      <w:r>
        <w:rPr>
          <w:rFonts w:hint="cs"/>
          <w:rtl/>
        </w:rPr>
        <w:t>אינה נוכחת</w:t>
      </w:r>
    </w:p>
    <w:p w:rsidR="000943A7" w:rsidRDefault="000943A7" w:rsidP="00961E1A">
      <w:pPr>
        <w:rPr>
          <w:rtl/>
        </w:rPr>
      </w:pPr>
      <w:r>
        <w:rPr>
          <w:rtl/>
        </w:rPr>
        <w:t>פנינה תמנו</w:t>
      </w:r>
      <w:r>
        <w:rPr>
          <w:rtl/>
        </w:rPr>
        <w:tab/>
      </w:r>
      <w:r>
        <w:rPr>
          <w:rtl/>
        </w:rPr>
        <w:tab/>
        <w:t xml:space="preserve">–   </w:t>
      </w:r>
      <w:r>
        <w:rPr>
          <w:rFonts w:hint="cs"/>
          <w:rtl/>
        </w:rPr>
        <w:t>בעד</w:t>
      </w:r>
    </w:p>
    <w:p w:rsidR="000943A7" w:rsidRDefault="000943A7" w:rsidP="00961E1A">
      <w:pPr>
        <w:rPr>
          <w:rtl/>
        </w:rPr>
      </w:pPr>
    </w:p>
    <w:p w:rsidR="000943A7" w:rsidRDefault="000943A7" w:rsidP="00961E1A">
      <w:pPr>
        <w:pStyle w:val="af6"/>
        <w:keepNext/>
        <w:rPr>
          <w:rtl/>
        </w:rPr>
      </w:pPr>
      <w:r w:rsidRPr="00F06196">
        <w:rPr>
          <w:rStyle w:val="TagStyle"/>
          <w:rtl/>
        </w:rPr>
        <w:t xml:space="preserve"> &lt;&lt; יור &gt;&gt; </w:t>
      </w:r>
      <w:r>
        <w:rPr>
          <w:rtl/>
        </w:rPr>
        <w:t>היו"ר יעקב מרגי:</w:t>
      </w:r>
      <w:r w:rsidRPr="00F06196">
        <w:rPr>
          <w:rStyle w:val="TagStyle"/>
          <w:rtl/>
        </w:rPr>
        <w:t xml:space="preserve"> &lt;&lt; יור &gt;&gt;</w:t>
      </w:r>
      <w:r>
        <w:rPr>
          <w:rtl/>
        </w:rPr>
        <w:t xml:space="preserve">   </w:t>
      </w:r>
    </w:p>
    <w:p w:rsidR="000943A7" w:rsidRDefault="000943A7" w:rsidP="00531E88">
      <w:pPr>
        <w:rPr>
          <w:rtl/>
        </w:rPr>
      </w:pPr>
    </w:p>
    <w:p w:rsidR="000943A7" w:rsidRPr="00F06196" w:rsidRDefault="000943A7" w:rsidP="00961E1A">
      <w:pPr>
        <w:rPr>
          <w:rtl/>
        </w:rPr>
      </w:pPr>
      <w:r>
        <w:rPr>
          <w:rFonts w:hint="cs"/>
          <w:rtl/>
        </w:rPr>
        <w:t>נא לקרוא בשנית בשמות חברי הכנסת שלא השתתפו בהצבעה בסיבוב הראשון.</w:t>
      </w:r>
    </w:p>
    <w:p w:rsidR="000943A7" w:rsidRDefault="000943A7" w:rsidP="00961E1A">
      <w:pPr>
        <w:rPr>
          <w:rtl/>
        </w:rPr>
      </w:pPr>
    </w:p>
    <w:p w:rsidR="000943A7" w:rsidRDefault="000943A7" w:rsidP="00961E1A">
      <w:pPr>
        <w:pStyle w:val="af5"/>
        <w:keepNext/>
        <w:rPr>
          <w:rtl/>
        </w:rPr>
      </w:pPr>
      <w:bookmarkStart w:id="3331" w:name="ET_interruption_6316_2"/>
      <w:r w:rsidRPr="00F06196">
        <w:rPr>
          <w:rStyle w:val="TagStyle"/>
          <w:rtl/>
        </w:rPr>
        <w:t xml:space="preserve"> &lt;&lt; קריאה &gt;&gt; </w:t>
      </w:r>
      <w:r>
        <w:rPr>
          <w:rtl/>
        </w:rPr>
        <w:t>סגנית מזכיר הכנסת ראדה חסייסי:</w:t>
      </w:r>
      <w:r w:rsidRPr="00F06196">
        <w:rPr>
          <w:rStyle w:val="TagStyle"/>
          <w:rtl/>
        </w:rPr>
        <w:t xml:space="preserve"> &lt;&lt; קריאה &gt;&gt;</w:t>
      </w:r>
      <w:r>
        <w:rPr>
          <w:rtl/>
        </w:rPr>
        <w:t xml:space="preserve">   </w:t>
      </w:r>
      <w:bookmarkEnd w:id="3331"/>
    </w:p>
    <w:p w:rsidR="000943A7" w:rsidRDefault="000943A7" w:rsidP="00961E1A">
      <w:pPr>
        <w:ind w:firstLine="0"/>
        <w:rPr>
          <w:rtl/>
        </w:rPr>
      </w:pPr>
      <w:r>
        <w:rPr>
          <w:rFonts w:hint="cs"/>
          <w:rtl/>
        </w:rPr>
        <w:t>(קוראת בשמות חברי הכנסת)</w:t>
      </w:r>
    </w:p>
    <w:p w:rsidR="000943A7" w:rsidRPr="00F06196" w:rsidRDefault="000943A7" w:rsidP="00961E1A">
      <w:pPr>
        <w:rPr>
          <w:rtl/>
        </w:rPr>
      </w:pPr>
    </w:p>
    <w:p w:rsidR="000943A7" w:rsidRDefault="000943A7" w:rsidP="00961E1A">
      <w:pPr>
        <w:rPr>
          <w:rtl/>
        </w:rPr>
      </w:pPr>
      <w:r>
        <w:rPr>
          <w:rtl/>
        </w:rPr>
        <w:t>יולי יואל אדלשטיין</w:t>
      </w:r>
      <w:r>
        <w:rPr>
          <w:rtl/>
        </w:rPr>
        <w:tab/>
        <w:t xml:space="preserve">–   </w:t>
      </w:r>
      <w:r>
        <w:rPr>
          <w:rFonts w:hint="cs"/>
          <w:rtl/>
        </w:rPr>
        <w:t>אינו נוכח</w:t>
      </w:r>
      <w:r>
        <w:rPr>
          <w:rtl/>
        </w:rPr>
        <w:t xml:space="preserve"> </w:t>
      </w:r>
    </w:p>
    <w:p w:rsidR="000943A7" w:rsidRDefault="000943A7" w:rsidP="00961E1A">
      <w:pPr>
        <w:rPr>
          <w:rtl/>
        </w:rPr>
      </w:pPr>
      <w:r>
        <w:rPr>
          <w:rtl/>
        </w:rPr>
        <w:t>ישראל אייכלר</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ואליד אלהואשלה</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עמיחי אליהו</w:t>
      </w:r>
      <w:r>
        <w:rPr>
          <w:rtl/>
        </w:rPr>
        <w:tab/>
      </w:r>
      <w:r>
        <w:rPr>
          <w:rtl/>
        </w:rPr>
        <w:tab/>
        <w:t xml:space="preserve">–   </w:t>
      </w:r>
      <w:r>
        <w:rPr>
          <w:rFonts w:hint="cs"/>
          <w:rtl/>
        </w:rPr>
        <w:t>נגד</w:t>
      </w:r>
      <w:r>
        <w:rPr>
          <w:rtl/>
        </w:rPr>
        <w:t xml:space="preserve"> </w:t>
      </w:r>
    </w:p>
    <w:p w:rsidR="000943A7" w:rsidRDefault="000943A7" w:rsidP="00961E1A">
      <w:pPr>
        <w:rPr>
          <w:rtl/>
        </w:rPr>
      </w:pPr>
      <w:r>
        <w:rPr>
          <w:rtl/>
        </w:rPr>
        <w:t>משה ארבל</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מיכאל מרדכי ביטון</w:t>
      </w:r>
      <w:r>
        <w:rPr>
          <w:rtl/>
        </w:rPr>
        <w:tab/>
        <w:t xml:space="preserve">–   </w:t>
      </w:r>
      <w:r>
        <w:rPr>
          <w:rFonts w:hint="cs"/>
          <w:rtl/>
        </w:rPr>
        <w:t>בעד</w:t>
      </w:r>
    </w:p>
    <w:p w:rsidR="000943A7" w:rsidRDefault="000943A7" w:rsidP="00961E1A">
      <w:pPr>
        <w:rPr>
          <w:rtl/>
        </w:rPr>
      </w:pPr>
      <w:r>
        <w:rPr>
          <w:rtl/>
        </w:rPr>
        <w:t>מירב בן ארי</w:t>
      </w:r>
      <w:r>
        <w:rPr>
          <w:rtl/>
        </w:rPr>
        <w:tab/>
      </w:r>
      <w:r>
        <w:rPr>
          <w:rtl/>
        </w:rPr>
        <w:tab/>
        <w:t xml:space="preserve">–   </w:t>
      </w:r>
      <w:r>
        <w:rPr>
          <w:rFonts w:hint="cs"/>
          <w:rtl/>
        </w:rPr>
        <w:t>בעד</w:t>
      </w:r>
    </w:p>
    <w:p w:rsidR="000943A7" w:rsidRDefault="000943A7" w:rsidP="00961E1A">
      <w:pPr>
        <w:rPr>
          <w:rtl/>
        </w:rPr>
      </w:pPr>
      <w:r>
        <w:rPr>
          <w:rtl/>
        </w:rPr>
        <w:t>רם בן ברק</w:t>
      </w:r>
      <w:r>
        <w:rPr>
          <w:rtl/>
        </w:rPr>
        <w:tab/>
      </w:r>
      <w:r>
        <w:rPr>
          <w:rtl/>
        </w:rPr>
        <w:tab/>
        <w:t xml:space="preserve">–   </w:t>
      </w:r>
      <w:r>
        <w:rPr>
          <w:rFonts w:hint="cs"/>
          <w:rtl/>
        </w:rPr>
        <w:t>אינו נוכח</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rPr>
          <w:rtl/>
        </w:rPr>
      </w:pPr>
      <w:r>
        <w:rPr>
          <w:rtl/>
        </w:rPr>
        <w:t>סמיר בן סעיד</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ניר ברקת</w:t>
      </w:r>
      <w:r>
        <w:rPr>
          <w:rtl/>
        </w:rPr>
        <w:tab/>
      </w:r>
      <w:r>
        <w:rPr>
          <w:rtl/>
        </w:rPr>
        <w:tab/>
        <w:t xml:space="preserve">–   </w:t>
      </w:r>
      <w:r>
        <w:rPr>
          <w:rFonts w:hint="cs"/>
          <w:rtl/>
        </w:rPr>
        <w:t>נגד</w:t>
      </w:r>
    </w:p>
    <w:p w:rsidR="000943A7" w:rsidRDefault="000943A7" w:rsidP="00961E1A">
      <w:pPr>
        <w:rPr>
          <w:rtl/>
        </w:rPr>
      </w:pPr>
      <w:r>
        <w:rPr>
          <w:rtl/>
        </w:rPr>
        <w:t>יצחק גולדקנופ</w:t>
      </w:r>
      <w:r>
        <w:rPr>
          <w:rtl/>
        </w:rPr>
        <w:tab/>
      </w:r>
      <w:r>
        <w:rPr>
          <w:rtl/>
        </w:rPr>
        <w:tab/>
        <w:t xml:space="preserve">–   </w:t>
      </w:r>
      <w:r>
        <w:rPr>
          <w:rFonts w:hint="cs"/>
          <w:rtl/>
        </w:rPr>
        <w:t>אינו נוכח</w:t>
      </w:r>
    </w:p>
    <w:p w:rsidR="000943A7" w:rsidRDefault="000943A7" w:rsidP="00961E1A">
      <w:pPr>
        <w:rPr>
          <w:rtl/>
        </w:rPr>
      </w:pPr>
      <w:r>
        <w:rPr>
          <w:rtl/>
        </w:rPr>
        <w:t>מאי גולן</w:t>
      </w:r>
      <w:r>
        <w:rPr>
          <w:rtl/>
        </w:rPr>
        <w:tab/>
      </w:r>
      <w:r>
        <w:rPr>
          <w:rtl/>
        </w:rPr>
        <w:tab/>
      </w:r>
      <w:r>
        <w:rPr>
          <w:rtl/>
        </w:rPr>
        <w:tab/>
        <w:t xml:space="preserve">–   </w:t>
      </w:r>
      <w:r>
        <w:rPr>
          <w:rFonts w:hint="cs"/>
          <w:rtl/>
        </w:rPr>
        <w:t>נגד</w:t>
      </w:r>
    </w:p>
    <w:p w:rsidR="000943A7" w:rsidRDefault="000943A7" w:rsidP="00961E1A">
      <w:pPr>
        <w:rPr>
          <w:rtl/>
        </w:rPr>
      </w:pPr>
      <w:r>
        <w:rPr>
          <w:rtl/>
        </w:rPr>
        <w:t>איתן גינזבורג</w:t>
      </w:r>
      <w:r>
        <w:rPr>
          <w:rtl/>
        </w:rPr>
        <w:tab/>
      </w:r>
      <w:r>
        <w:rPr>
          <w:rtl/>
        </w:rPr>
        <w:tab/>
        <w:t xml:space="preserve">–   </w:t>
      </w:r>
      <w:r>
        <w:rPr>
          <w:rFonts w:hint="cs"/>
          <w:rtl/>
        </w:rPr>
        <w:t>בעד</w:t>
      </w:r>
      <w:r>
        <w:rPr>
          <w:rtl/>
        </w:rPr>
        <w:t xml:space="preserve"> </w:t>
      </w:r>
    </w:p>
    <w:p w:rsidR="000943A7" w:rsidRDefault="000943A7" w:rsidP="00961E1A">
      <w:pPr>
        <w:rPr>
          <w:rtl/>
        </w:rPr>
      </w:pPr>
      <w:r>
        <w:rPr>
          <w:rtl/>
        </w:rPr>
        <w:t>בנימין גנץ</w:t>
      </w:r>
      <w:r>
        <w:rPr>
          <w:rtl/>
        </w:rPr>
        <w:tab/>
      </w:r>
      <w:r>
        <w:rPr>
          <w:rtl/>
        </w:rPr>
        <w:tab/>
        <w:t xml:space="preserve">–   </w:t>
      </w:r>
      <w:r>
        <w:rPr>
          <w:rFonts w:hint="cs"/>
          <w:rtl/>
        </w:rPr>
        <w:t>בעד</w:t>
      </w:r>
      <w:r>
        <w:rPr>
          <w:rtl/>
        </w:rPr>
        <w:t xml:space="preserve"> </w:t>
      </w:r>
    </w:p>
    <w:p w:rsidR="000943A7" w:rsidRDefault="000943A7" w:rsidP="00961E1A">
      <w:pPr>
        <w:rPr>
          <w:rtl/>
        </w:rPr>
      </w:pPr>
      <w:r>
        <w:rPr>
          <w:rtl/>
        </w:rPr>
        <w:t>סימון דוידסון</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גלית דיסטל אטבריאן</w:t>
      </w:r>
      <w:r>
        <w:rPr>
          <w:rtl/>
        </w:rPr>
        <w:tab/>
        <w:t xml:space="preserve">–   </w:t>
      </w:r>
      <w:r>
        <w:rPr>
          <w:rFonts w:hint="cs"/>
          <w:rtl/>
        </w:rPr>
        <w:t>נגד</w:t>
      </w:r>
      <w:r>
        <w:rPr>
          <w:rtl/>
        </w:rPr>
        <w:t xml:space="preserve"> </w:t>
      </w:r>
    </w:p>
    <w:p w:rsidR="000943A7" w:rsidRDefault="000943A7" w:rsidP="00961E1A">
      <w:pPr>
        <w:rPr>
          <w:rtl/>
        </w:rPr>
      </w:pPr>
      <w:r>
        <w:rPr>
          <w:rtl/>
        </w:rPr>
        <w:t>אריה מכלוף דרעי</w:t>
      </w:r>
      <w:r>
        <w:rPr>
          <w:rtl/>
        </w:rPr>
        <w:tab/>
        <w:t xml:space="preserve">–   </w:t>
      </w:r>
      <w:r>
        <w:rPr>
          <w:rFonts w:hint="cs"/>
          <w:rtl/>
        </w:rPr>
        <w:t>אינו נוכח</w:t>
      </w:r>
      <w:r>
        <w:rPr>
          <w:rtl/>
        </w:rPr>
        <w:t xml:space="preserve"> </w:t>
      </w:r>
    </w:p>
    <w:p w:rsidR="000943A7" w:rsidRDefault="000943A7" w:rsidP="00961E1A">
      <w:pPr>
        <w:rPr>
          <w:rtl/>
        </w:rPr>
      </w:pPr>
      <w:r>
        <w:rPr>
          <w:rtl/>
        </w:rPr>
        <w:t>ניסים ואטורי</w:t>
      </w:r>
      <w:r>
        <w:rPr>
          <w:rtl/>
        </w:rPr>
        <w:tab/>
      </w:r>
      <w:r>
        <w:rPr>
          <w:rtl/>
        </w:rPr>
        <w:tab/>
        <w:t xml:space="preserve">–   </w:t>
      </w:r>
      <w:r>
        <w:rPr>
          <w:rFonts w:hint="cs"/>
          <w:rtl/>
        </w:rPr>
        <w:t>נגד</w:t>
      </w:r>
    </w:p>
    <w:p w:rsidR="000943A7" w:rsidRDefault="000943A7" w:rsidP="00961E1A">
      <w:pPr>
        <w:rPr>
          <w:rtl/>
        </w:rPr>
      </w:pPr>
      <w:r>
        <w:rPr>
          <w:rtl/>
        </w:rPr>
        <w:t>מיכל מרים וולדיגר</w:t>
      </w:r>
      <w:r>
        <w:rPr>
          <w:rtl/>
        </w:rPr>
        <w:tab/>
        <w:t xml:space="preserve">–   </w:t>
      </w:r>
      <w:r>
        <w:rPr>
          <w:rFonts w:hint="cs"/>
          <w:rtl/>
        </w:rPr>
        <w:t>נגד</w:t>
      </w:r>
    </w:p>
    <w:p w:rsidR="000943A7" w:rsidRDefault="000943A7" w:rsidP="00961E1A">
      <w:pPr>
        <w:rPr>
          <w:rtl/>
        </w:rPr>
      </w:pPr>
      <w:r>
        <w:rPr>
          <w:rtl/>
        </w:rPr>
        <w:t>יצחק שמעון וסרלאוף</w:t>
      </w:r>
      <w:r>
        <w:rPr>
          <w:rtl/>
        </w:rPr>
        <w:tab/>
        <w:t xml:space="preserve">–   </w:t>
      </w:r>
      <w:r>
        <w:rPr>
          <w:rFonts w:hint="cs"/>
          <w:rtl/>
        </w:rPr>
        <w:t>אינו נוכח</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 xml:space="preserve">אינה </w:t>
      </w:r>
      <w:bookmarkStart w:id="3332" w:name="_ETM_Q16_665092"/>
      <w:bookmarkEnd w:id="3332"/>
      <w:r>
        <w:rPr>
          <w:rFonts w:hint="cs"/>
          <w:rtl/>
        </w:rPr>
        <w:t>נוכחת</w:t>
      </w:r>
      <w:r>
        <w:rPr>
          <w:rtl/>
        </w:rPr>
        <w:t xml:space="preserve"> </w:t>
      </w:r>
    </w:p>
    <w:p w:rsidR="000943A7" w:rsidRDefault="000943A7" w:rsidP="00961E1A">
      <w:pPr>
        <w:rPr>
          <w:rtl/>
        </w:rPr>
      </w:pPr>
      <w:r>
        <w:rPr>
          <w:rtl/>
        </w:rPr>
        <w:t>ווליד טאהא</w:t>
      </w:r>
      <w:r>
        <w:rPr>
          <w:rtl/>
        </w:rPr>
        <w:tab/>
      </w:r>
      <w:r>
        <w:rPr>
          <w:rtl/>
        </w:rPr>
        <w:tab/>
        <w:t xml:space="preserve">–   </w:t>
      </w:r>
      <w:r>
        <w:rPr>
          <w:rFonts w:hint="cs"/>
          <w:rtl/>
        </w:rPr>
        <w:t>אינו נוכח</w:t>
      </w:r>
    </w:p>
    <w:p w:rsidR="000943A7" w:rsidRDefault="000943A7" w:rsidP="00961E1A">
      <w:pPr>
        <w:rPr>
          <w:rtl/>
        </w:rPr>
      </w:pPr>
      <w:r>
        <w:rPr>
          <w:rtl/>
        </w:rPr>
        <w:t>בועז טופורובסקי</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אחמד טיבי</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אוהד טל</w:t>
      </w:r>
      <w:r>
        <w:rPr>
          <w:rtl/>
        </w:rPr>
        <w:tab/>
      </w:r>
      <w:r>
        <w:rPr>
          <w:rtl/>
        </w:rPr>
        <w:tab/>
      </w:r>
      <w:r>
        <w:rPr>
          <w:rtl/>
        </w:rPr>
        <w:tab/>
        <w:t xml:space="preserve">–   </w:t>
      </w:r>
      <w:r>
        <w:rPr>
          <w:rFonts w:hint="cs"/>
          <w:rtl/>
        </w:rPr>
        <w:t>נגד</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חילי טרופר</w:t>
      </w:r>
      <w:r>
        <w:rPr>
          <w:rtl/>
        </w:rPr>
        <w:tab/>
      </w:r>
      <w:r>
        <w:rPr>
          <w:rtl/>
        </w:rPr>
        <w:tab/>
        <w:t xml:space="preserve">–   </w:t>
      </w:r>
      <w:r>
        <w:rPr>
          <w:rFonts w:hint="cs"/>
          <w:rtl/>
        </w:rPr>
        <w:t>בעד</w:t>
      </w:r>
    </w:p>
    <w:p w:rsidR="000943A7" w:rsidRDefault="000943A7" w:rsidP="00961E1A">
      <w:pPr>
        <w:rPr>
          <w:rtl/>
        </w:rPr>
      </w:pPr>
      <w:r>
        <w:rPr>
          <w:rtl/>
        </w:rPr>
        <w:t>מאיר כהן</w:t>
      </w:r>
      <w:r>
        <w:rPr>
          <w:rtl/>
        </w:rPr>
        <w:tab/>
      </w:r>
      <w:r>
        <w:rPr>
          <w:rtl/>
        </w:rPr>
        <w:tab/>
        <w:t xml:space="preserve">–   </w:t>
      </w:r>
      <w:r>
        <w:rPr>
          <w:rFonts w:hint="cs"/>
          <w:rtl/>
        </w:rPr>
        <w:t>אינו נוכח</w:t>
      </w:r>
    </w:p>
    <w:p w:rsidR="000943A7" w:rsidRDefault="000943A7" w:rsidP="00961E1A">
      <w:pPr>
        <w:rPr>
          <w:rtl/>
        </w:rPr>
      </w:pPr>
      <w:r>
        <w:rPr>
          <w:rtl/>
        </w:rPr>
        <w:t>מירב כהן</w:t>
      </w:r>
      <w:r>
        <w:rPr>
          <w:rtl/>
        </w:rPr>
        <w:tab/>
      </w:r>
      <w:r>
        <w:rPr>
          <w:rtl/>
        </w:rPr>
        <w:tab/>
        <w:t xml:space="preserve">–   </w:t>
      </w:r>
      <w:r>
        <w:rPr>
          <w:rFonts w:hint="cs"/>
          <w:rtl/>
        </w:rPr>
        <w:t>אינה נוכחת</w:t>
      </w:r>
      <w:r>
        <w:rPr>
          <w:rtl/>
        </w:rPr>
        <w:t xml:space="preserve"> </w:t>
      </w:r>
    </w:p>
    <w:p w:rsidR="000943A7" w:rsidRDefault="000943A7" w:rsidP="00961E1A">
      <w:pPr>
        <w:rPr>
          <w:rtl/>
        </w:rPr>
      </w:pPr>
      <w:r>
        <w:rPr>
          <w:rtl/>
        </w:rPr>
        <w:t>ישראל כץ</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ירון לוי</w:t>
      </w:r>
      <w:r>
        <w:rPr>
          <w:rtl/>
        </w:rPr>
        <w:tab/>
      </w:r>
      <w:r>
        <w:rPr>
          <w:rtl/>
        </w:rPr>
        <w:tab/>
      </w:r>
      <w:r>
        <w:rPr>
          <w:rtl/>
        </w:rPr>
        <w:tab/>
        <w:t xml:space="preserve">–   </w:t>
      </w:r>
      <w:r>
        <w:rPr>
          <w:rFonts w:hint="cs"/>
          <w:rtl/>
        </w:rPr>
        <w:t>אינו נוכח</w:t>
      </w:r>
    </w:p>
    <w:p w:rsidR="000943A7" w:rsidRDefault="000943A7" w:rsidP="00961E1A">
      <w:pPr>
        <w:rPr>
          <w:rtl/>
        </w:rPr>
      </w:pPr>
      <w:r>
        <w:rPr>
          <w:rtl/>
        </w:rPr>
        <w:t>מיקי לוי</w:t>
      </w:r>
      <w:r>
        <w:rPr>
          <w:rtl/>
        </w:rPr>
        <w:tab/>
      </w:r>
      <w:r>
        <w:rPr>
          <w:rtl/>
        </w:rPr>
        <w:tab/>
      </w:r>
      <w:r>
        <w:rPr>
          <w:rtl/>
        </w:rPr>
        <w:tab/>
        <w:t xml:space="preserve">–   </w:t>
      </w:r>
      <w:r>
        <w:rPr>
          <w:rFonts w:hint="cs"/>
          <w:rtl/>
        </w:rPr>
        <w:t>בעד</w:t>
      </w:r>
    </w:p>
    <w:p w:rsidR="000943A7" w:rsidRDefault="000943A7" w:rsidP="00961E1A">
      <w:pPr>
        <w:rPr>
          <w:rtl/>
        </w:rPr>
      </w:pPr>
      <w:r>
        <w:rPr>
          <w:rtl/>
        </w:rPr>
        <w:t>נעמה לזימי</w:t>
      </w:r>
      <w:r>
        <w:rPr>
          <w:rtl/>
        </w:rPr>
        <w:tab/>
      </w:r>
      <w:r>
        <w:rPr>
          <w:rtl/>
        </w:rPr>
        <w:tab/>
        <w:t xml:space="preserve">–   </w:t>
      </w:r>
      <w:r>
        <w:rPr>
          <w:rFonts w:hint="cs"/>
          <w:rtl/>
        </w:rPr>
        <w:t>אינה נוכחת</w:t>
      </w:r>
      <w:r>
        <w:rPr>
          <w:rtl/>
        </w:rPr>
        <w:t xml:space="preserve"> </w:t>
      </w:r>
    </w:p>
    <w:p w:rsidR="000943A7" w:rsidRDefault="000943A7" w:rsidP="00961E1A">
      <w:pPr>
        <w:rPr>
          <w:rtl/>
        </w:rPr>
      </w:pPr>
      <w:r>
        <w:rPr>
          <w:rtl/>
        </w:rPr>
        <w:t>יאיר לפיד</w:t>
      </w:r>
      <w:r>
        <w:rPr>
          <w:rtl/>
        </w:rPr>
        <w:tab/>
      </w:r>
      <w:r>
        <w:rPr>
          <w:rtl/>
        </w:rPr>
        <w:tab/>
        <w:t xml:space="preserve">–   </w:t>
      </w:r>
      <w:r>
        <w:rPr>
          <w:rFonts w:hint="cs"/>
          <w:rtl/>
        </w:rPr>
        <w:t>אינו נוכח</w:t>
      </w:r>
    </w:p>
    <w:p w:rsidR="000943A7" w:rsidRDefault="000943A7" w:rsidP="00961E1A">
      <w:pPr>
        <w:rPr>
          <w:rtl/>
        </w:rPr>
      </w:pPr>
      <w:r>
        <w:rPr>
          <w:rtl/>
        </w:rPr>
        <w:t>טטיאנה מזרסקי</w:t>
      </w:r>
      <w:r>
        <w:rPr>
          <w:rtl/>
        </w:rPr>
        <w:tab/>
      </w:r>
      <w:r>
        <w:rPr>
          <w:rtl/>
        </w:rPr>
        <w:tab/>
        <w:t xml:space="preserve">–   </w:t>
      </w:r>
      <w:r>
        <w:rPr>
          <w:rFonts w:hint="cs"/>
          <w:rtl/>
        </w:rPr>
        <w:t>אינה נוכחת</w:t>
      </w:r>
      <w:r>
        <w:rPr>
          <w:rtl/>
        </w:rPr>
        <w:t xml:space="preserve"> </w:t>
      </w:r>
    </w:p>
    <w:p w:rsidR="000943A7" w:rsidRDefault="000943A7" w:rsidP="00961E1A">
      <w:pPr>
        <w:rPr>
          <w:rtl/>
        </w:rPr>
      </w:pPr>
      <w:r>
        <w:rPr>
          <w:rFonts w:hint="cs"/>
          <w:rtl/>
        </w:rPr>
        <w:t xml:space="preserve">יונתן מישרקי </w:t>
      </w:r>
      <w:r>
        <w:rPr>
          <w:rFonts w:hint="cs"/>
          <w:rtl/>
        </w:rPr>
        <w:tab/>
      </w:r>
      <w:r>
        <w:rPr>
          <w:rFonts w:hint="cs"/>
          <w:rtl/>
        </w:rPr>
        <w:tab/>
        <w:t>–   נגד</w:t>
      </w:r>
    </w:p>
    <w:p w:rsidR="000943A7" w:rsidRDefault="000943A7" w:rsidP="00961E1A">
      <w:pPr>
        <w:rPr>
          <w:rtl/>
        </w:rPr>
      </w:pPr>
      <w:r>
        <w:rPr>
          <w:rtl/>
        </w:rPr>
        <w:t>שלי טל מירון</w:t>
      </w:r>
      <w:r>
        <w:rPr>
          <w:rtl/>
        </w:rPr>
        <w:tab/>
      </w:r>
      <w:r>
        <w:rPr>
          <w:rtl/>
        </w:rPr>
        <w:tab/>
        <w:t xml:space="preserve">–   </w:t>
      </w:r>
      <w:r>
        <w:rPr>
          <w:rFonts w:hint="cs"/>
          <w:rtl/>
        </w:rPr>
        <w:t>אינה נוכחת</w:t>
      </w:r>
      <w:r>
        <w:rPr>
          <w:rtl/>
        </w:rPr>
        <w:t xml:space="preserve"> </w:t>
      </w:r>
    </w:p>
    <w:p w:rsidR="000943A7" w:rsidRDefault="000943A7" w:rsidP="00961E1A">
      <w:pPr>
        <w:rPr>
          <w:rtl/>
        </w:rPr>
      </w:pPr>
      <w:r>
        <w:rPr>
          <w:rtl/>
        </w:rPr>
        <w:t>מיכאל מלכיאלי</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אבי מעוז</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בנימין נתניהו</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לימור סון הר מלך</w:t>
      </w:r>
      <w:r>
        <w:rPr>
          <w:rtl/>
        </w:rPr>
        <w:tab/>
        <w:t xml:space="preserve">–   </w:t>
      </w:r>
      <w:r>
        <w:rPr>
          <w:rFonts w:hint="cs"/>
          <w:rtl/>
        </w:rPr>
        <w:t>נגד</w:t>
      </w:r>
      <w:r>
        <w:rPr>
          <w:rtl/>
        </w:rPr>
        <w:t xml:space="preserve"> </w:t>
      </w:r>
    </w:p>
    <w:p w:rsidR="000943A7" w:rsidRDefault="000943A7" w:rsidP="00961E1A">
      <w:pPr>
        <w:rPr>
          <w:rtl/>
        </w:rPr>
      </w:pPr>
      <w:r>
        <w:rPr>
          <w:rtl/>
        </w:rPr>
        <w:t>אורית מלכה סטרוק</w:t>
      </w:r>
      <w:r>
        <w:rPr>
          <w:rtl/>
        </w:rPr>
        <w:tab/>
        <w:t xml:space="preserve">–   </w:t>
      </w:r>
      <w:r>
        <w:rPr>
          <w:rFonts w:hint="cs"/>
          <w:rtl/>
        </w:rPr>
        <w:t>נגד</w:t>
      </w:r>
      <w:r>
        <w:rPr>
          <w:rtl/>
        </w:rPr>
        <w:t xml:space="preserve"> </w:t>
      </w:r>
    </w:p>
    <w:p w:rsidR="000943A7" w:rsidRDefault="000943A7" w:rsidP="00961E1A">
      <w:pPr>
        <w:rPr>
          <w:rtl/>
        </w:rPr>
      </w:pPr>
      <w:r>
        <w:rPr>
          <w:rtl/>
        </w:rPr>
        <w:t>מנסור עבאס</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איימן עודה</w:t>
      </w:r>
      <w:r>
        <w:rPr>
          <w:rtl/>
        </w:rPr>
        <w:tab/>
      </w:r>
      <w:r>
        <w:rPr>
          <w:rtl/>
        </w:rPr>
        <w:tab/>
        <w:t xml:space="preserve">–   </w:t>
      </w:r>
      <w:r>
        <w:rPr>
          <w:rFonts w:hint="cs"/>
          <w:rtl/>
        </w:rPr>
        <w:t>אינו נוכח</w:t>
      </w:r>
    </w:p>
    <w:p w:rsidR="000943A7" w:rsidRDefault="000943A7" w:rsidP="00961E1A">
      <w:pPr>
        <w:rPr>
          <w:rtl/>
        </w:rPr>
      </w:pPr>
      <w:r>
        <w:rPr>
          <w:rtl/>
        </w:rPr>
        <w:t>עדי עזוז</w:t>
      </w:r>
      <w:r>
        <w:rPr>
          <w:rtl/>
        </w:rPr>
        <w:tab/>
      </w:r>
      <w:r>
        <w:rPr>
          <w:rtl/>
        </w:rPr>
        <w:tab/>
      </w:r>
      <w:r>
        <w:rPr>
          <w:rtl/>
        </w:rPr>
        <w:tab/>
        <w:t xml:space="preserve">–   </w:t>
      </w:r>
      <w:r>
        <w:rPr>
          <w:rFonts w:hint="cs"/>
          <w:rtl/>
        </w:rPr>
        <w:t>אינה נוכחת</w:t>
      </w:r>
      <w:r>
        <w:rPr>
          <w:rtl/>
        </w:rPr>
        <w:t xml:space="preserve"> </w:t>
      </w:r>
    </w:p>
    <w:p w:rsidR="000943A7" w:rsidRDefault="000943A7" w:rsidP="00961E1A">
      <w:pPr>
        <w:rPr>
          <w:rtl/>
        </w:rPr>
      </w:pPr>
      <w:r>
        <w:rPr>
          <w:rtl/>
        </w:rPr>
        <w:t>יסמין פרידמן</w:t>
      </w:r>
      <w:r>
        <w:rPr>
          <w:rtl/>
        </w:rPr>
        <w:tab/>
      </w:r>
      <w:r>
        <w:rPr>
          <w:rtl/>
        </w:rPr>
        <w:tab/>
        <w:t xml:space="preserve">–   </w:t>
      </w:r>
      <w:r>
        <w:rPr>
          <w:rFonts w:hint="cs"/>
          <w:rtl/>
        </w:rPr>
        <w:t>אינה נוכחת</w:t>
      </w:r>
      <w:r>
        <w:rPr>
          <w:rtl/>
        </w:rPr>
        <w:t xml:space="preserve"> </w:t>
      </w:r>
    </w:p>
    <w:p w:rsidR="000943A7" w:rsidRDefault="000943A7" w:rsidP="00961E1A">
      <w:pPr>
        <w:rPr>
          <w:rtl/>
        </w:rPr>
      </w:pPr>
      <w:r>
        <w:rPr>
          <w:rtl/>
        </w:rPr>
        <w:t>מטי צרפתי הרכבי</w:t>
      </w:r>
      <w:r>
        <w:rPr>
          <w:rtl/>
        </w:rPr>
        <w:tab/>
        <w:t xml:space="preserve">–   </w:t>
      </w:r>
      <w:r>
        <w:rPr>
          <w:rFonts w:hint="cs"/>
          <w:rtl/>
        </w:rPr>
        <w:t>אי</w:t>
      </w:r>
      <w:bookmarkStart w:id="3333" w:name="_ETM_Q16_764315"/>
      <w:bookmarkEnd w:id="3333"/>
      <w:r>
        <w:rPr>
          <w:rFonts w:hint="cs"/>
          <w:rtl/>
        </w:rPr>
        <w:t>נה נוכחת</w:t>
      </w:r>
      <w:r>
        <w:rPr>
          <w:rtl/>
        </w:rPr>
        <w:t xml:space="preserve"> </w:t>
      </w:r>
    </w:p>
    <w:p w:rsidR="000943A7" w:rsidRDefault="000943A7" w:rsidP="00961E1A">
      <w:pPr>
        <w:rPr>
          <w:rtl/>
        </w:rPr>
      </w:pPr>
      <w:r>
        <w:rPr>
          <w:rtl/>
        </w:rPr>
        <w:t>אליהו רביבו</w:t>
      </w:r>
      <w:r>
        <w:rPr>
          <w:rtl/>
        </w:rPr>
        <w:tab/>
      </w:r>
      <w:r>
        <w:rPr>
          <w:rtl/>
        </w:rPr>
        <w:tab/>
        <w:t xml:space="preserve">–   </w:t>
      </w:r>
      <w:r>
        <w:rPr>
          <w:rFonts w:hint="cs"/>
          <w:rtl/>
        </w:rPr>
        <w:t>אינו נוכח</w:t>
      </w:r>
      <w:r>
        <w:rPr>
          <w:rtl/>
        </w:rPr>
        <w:t xml:space="preserve"> </w:t>
      </w:r>
    </w:p>
    <w:p w:rsidR="000943A7" w:rsidRDefault="000943A7" w:rsidP="00961E1A">
      <w:pPr>
        <w:rPr>
          <w:rtl/>
        </w:rPr>
      </w:pPr>
      <w:r>
        <w:rPr>
          <w:rtl/>
        </w:rPr>
        <w:t>אפרת רייטן מרום</w:t>
      </w:r>
      <w:r>
        <w:rPr>
          <w:rtl/>
        </w:rPr>
        <w:tab/>
        <w:t xml:space="preserve">–   </w:t>
      </w:r>
      <w:r>
        <w:rPr>
          <w:rFonts w:hint="cs"/>
          <w:rtl/>
        </w:rPr>
        <w:t>אינה נוכחת</w:t>
      </w:r>
      <w:r>
        <w:rPr>
          <w:rtl/>
        </w:rPr>
        <w:t xml:space="preserve"> </w:t>
      </w:r>
    </w:p>
    <w:p w:rsidR="000943A7" w:rsidRDefault="000943A7" w:rsidP="00961E1A">
      <w:pPr>
        <w:rPr>
          <w:rtl/>
        </w:rPr>
      </w:pPr>
      <w:r>
        <w:rPr>
          <w:rtl/>
        </w:rPr>
        <w:t>אלעזר שטרן</w:t>
      </w:r>
      <w:r>
        <w:rPr>
          <w:rtl/>
        </w:rPr>
        <w:tab/>
      </w:r>
      <w:r>
        <w:rPr>
          <w:rtl/>
        </w:rPr>
        <w:tab/>
        <w:t xml:space="preserve">–   </w:t>
      </w:r>
      <w:r>
        <w:rPr>
          <w:rFonts w:hint="cs"/>
          <w:rtl/>
        </w:rPr>
        <w:t>אינו נוכח</w:t>
      </w:r>
    </w:p>
    <w:p w:rsidR="000943A7" w:rsidRDefault="000943A7" w:rsidP="00961E1A">
      <w:pPr>
        <w:rPr>
          <w:rtl/>
        </w:rPr>
      </w:pPr>
      <w:r>
        <w:rPr>
          <w:rtl/>
        </w:rPr>
        <w:t>מיכל שיר סגמן</w:t>
      </w:r>
      <w:r>
        <w:rPr>
          <w:rtl/>
        </w:rPr>
        <w:tab/>
      </w:r>
      <w:r>
        <w:rPr>
          <w:rtl/>
        </w:rPr>
        <w:tab/>
        <w:t xml:space="preserve">–   </w:t>
      </w:r>
      <w:r>
        <w:rPr>
          <w:rFonts w:hint="cs"/>
          <w:rtl/>
        </w:rPr>
        <w:t>אינה נוכחת</w:t>
      </w:r>
      <w:r>
        <w:rPr>
          <w:rtl/>
        </w:rPr>
        <w:t xml:space="preserve"> </w:t>
      </w:r>
    </w:p>
    <w:p w:rsidR="000943A7" w:rsidRDefault="000943A7" w:rsidP="00961E1A">
      <w:pPr>
        <w:rPr>
          <w:rtl/>
        </w:rPr>
      </w:pPr>
      <w:r>
        <w:rPr>
          <w:rtl/>
        </w:rPr>
        <w:t>עאידה תומא סלימאן</w:t>
      </w:r>
      <w:r>
        <w:rPr>
          <w:rtl/>
        </w:rPr>
        <w:tab/>
        <w:t xml:space="preserve">–   </w:t>
      </w:r>
      <w:r>
        <w:rPr>
          <w:rFonts w:hint="cs"/>
          <w:rtl/>
        </w:rPr>
        <w:t>אינה נוכחת</w:t>
      </w:r>
    </w:p>
    <w:p w:rsidR="000943A7" w:rsidRDefault="000943A7" w:rsidP="00961E1A">
      <w:pPr>
        <w:rPr>
          <w:rtl/>
        </w:rPr>
      </w:pPr>
    </w:p>
    <w:p w:rsidR="000943A7" w:rsidRDefault="000943A7" w:rsidP="00961E1A">
      <w:pPr>
        <w:pStyle w:val="af6"/>
        <w:keepNext/>
        <w:rPr>
          <w:rtl/>
        </w:rPr>
      </w:pPr>
      <w:bookmarkStart w:id="3334" w:name="TOR_Q17"/>
      <w:bookmarkEnd w:id="3334"/>
      <w:r w:rsidRPr="00BD6970">
        <w:rPr>
          <w:rStyle w:val="TagStyle"/>
          <w:rtl/>
        </w:rPr>
        <w:t xml:space="preserve">&lt;&lt; יור &gt;&gt; </w:t>
      </w:r>
      <w:r>
        <w:rPr>
          <w:rtl/>
        </w:rPr>
        <w:t>היו"ר יעקב מרגי:</w:t>
      </w:r>
      <w:r w:rsidRPr="00BD6970">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האם ישנם חברי כנסת שלא השתתפו בהצבעה ונמצאים במליאה </w:t>
      </w:r>
      <w:bookmarkStart w:id="3335" w:name="_ETM_Q17_187000"/>
      <w:bookmarkEnd w:id="3335"/>
      <w:r>
        <w:rPr>
          <w:rFonts w:hint="cs"/>
          <w:rtl/>
        </w:rPr>
        <w:t xml:space="preserve">ומעוניינים? בבקשה. </w:t>
      </w:r>
    </w:p>
    <w:p w:rsidR="000943A7" w:rsidRDefault="000943A7" w:rsidP="00961E1A">
      <w:pPr>
        <w:rPr>
          <w:rtl/>
        </w:rPr>
      </w:pPr>
    </w:p>
    <w:p w:rsidR="000943A7" w:rsidRDefault="000943A7" w:rsidP="00961E1A">
      <w:pPr>
        <w:pStyle w:val="af5"/>
        <w:keepNext/>
        <w:rPr>
          <w:rtl/>
        </w:rPr>
      </w:pPr>
      <w:r w:rsidRPr="00BD6970">
        <w:rPr>
          <w:rStyle w:val="TagStyle"/>
          <w:rtl/>
        </w:rPr>
        <w:t xml:space="preserve"> &lt;&lt; קריאה &gt;&gt; </w:t>
      </w:r>
      <w:r>
        <w:rPr>
          <w:rtl/>
        </w:rPr>
        <w:t>סגנית מזכיר הכנסת ראדה חסייסי:</w:t>
      </w:r>
      <w:r w:rsidRPr="00BD6970">
        <w:rPr>
          <w:rStyle w:val="TagStyle"/>
          <w:rtl/>
        </w:rPr>
        <w:t xml:space="preserve"> &lt;&lt; קריאה &gt;&gt;</w:t>
      </w:r>
      <w:r>
        <w:rPr>
          <w:rtl/>
        </w:rPr>
        <w:t xml:space="preserve">   </w:t>
      </w:r>
    </w:p>
    <w:p w:rsidR="000943A7" w:rsidRDefault="000943A7" w:rsidP="00961E1A">
      <w:pPr>
        <w:ind w:firstLine="0"/>
        <w:rPr>
          <w:rtl/>
        </w:rPr>
      </w:pPr>
      <w:r>
        <w:rPr>
          <w:rFonts w:hint="cs"/>
          <w:rtl/>
        </w:rPr>
        <w:t>(קוראת בשמות חברי הכנסת)</w:t>
      </w:r>
    </w:p>
    <w:p w:rsidR="000943A7" w:rsidRDefault="000943A7" w:rsidP="00961E1A">
      <w:pPr>
        <w:rPr>
          <w:rtl/>
        </w:rPr>
      </w:pPr>
    </w:p>
    <w:p w:rsidR="000943A7" w:rsidRDefault="000943A7" w:rsidP="00961E1A">
      <w:pPr>
        <w:rPr>
          <w:rtl/>
        </w:rPr>
      </w:pPr>
      <w:r>
        <w:rPr>
          <w:rFonts w:hint="cs"/>
          <w:rtl/>
        </w:rPr>
        <w:t xml:space="preserve">עדי עזוז </w:t>
      </w:r>
      <w:r>
        <w:rPr>
          <w:rtl/>
        </w:rPr>
        <w:tab/>
      </w:r>
      <w:r>
        <w:rPr>
          <w:rtl/>
        </w:rPr>
        <w:tab/>
      </w:r>
      <w:r>
        <w:rPr>
          <w:rFonts w:hint="eastAsia"/>
          <w:rtl/>
        </w:rPr>
        <w:t>–</w:t>
      </w:r>
      <w:r>
        <w:rPr>
          <w:rFonts w:hint="cs"/>
          <w:rtl/>
        </w:rPr>
        <w:t xml:space="preserve">   בעד</w:t>
      </w:r>
    </w:p>
    <w:p w:rsidR="000943A7" w:rsidRDefault="000943A7" w:rsidP="00961E1A">
      <w:pPr>
        <w:rPr>
          <w:rtl/>
        </w:rPr>
      </w:pPr>
      <w:r>
        <w:rPr>
          <w:rFonts w:hint="cs"/>
          <w:rtl/>
        </w:rPr>
        <w:t xml:space="preserve">משה </w:t>
      </w:r>
      <w:bookmarkStart w:id="3336" w:name="_ETM_Q17_205000"/>
      <w:bookmarkEnd w:id="3336"/>
      <w:r>
        <w:rPr>
          <w:rFonts w:hint="cs"/>
          <w:rtl/>
        </w:rPr>
        <w:t xml:space="preserve">ארבל </w:t>
      </w:r>
      <w:r>
        <w:rPr>
          <w:rtl/>
        </w:rPr>
        <w:tab/>
      </w:r>
      <w:r>
        <w:rPr>
          <w:rtl/>
        </w:rPr>
        <w:tab/>
      </w:r>
      <w:r>
        <w:rPr>
          <w:rFonts w:hint="eastAsia"/>
          <w:rtl/>
        </w:rPr>
        <w:t>–</w:t>
      </w:r>
      <w:r>
        <w:rPr>
          <w:rFonts w:hint="cs"/>
          <w:rtl/>
        </w:rPr>
        <w:t xml:space="preserve">   נגד</w:t>
      </w:r>
    </w:p>
    <w:p w:rsidR="000943A7" w:rsidRDefault="000943A7" w:rsidP="00961E1A">
      <w:pPr>
        <w:rPr>
          <w:rtl/>
        </w:rPr>
      </w:pPr>
      <w:r>
        <w:rPr>
          <w:rFonts w:hint="cs"/>
          <w:rtl/>
        </w:rPr>
        <w:t xml:space="preserve">ישראל אייכלר </w:t>
      </w:r>
      <w:r>
        <w:rPr>
          <w:rtl/>
        </w:rPr>
        <w:tab/>
      </w:r>
      <w:r>
        <w:rPr>
          <w:rtl/>
        </w:rPr>
        <w:tab/>
      </w:r>
      <w:r>
        <w:rPr>
          <w:rFonts w:hint="eastAsia"/>
          <w:rtl/>
        </w:rPr>
        <w:t>–</w:t>
      </w:r>
      <w:r>
        <w:rPr>
          <w:rFonts w:hint="cs"/>
          <w:rtl/>
        </w:rPr>
        <w:t xml:space="preserve">   נגד </w:t>
      </w:r>
    </w:p>
    <w:p w:rsidR="000943A7" w:rsidRDefault="000943A7" w:rsidP="00961E1A">
      <w:pPr>
        <w:rPr>
          <w:rtl/>
        </w:rPr>
      </w:pPr>
      <w:bookmarkStart w:id="3337" w:name="_ETM_Q17_232000"/>
      <w:bookmarkEnd w:id="3337"/>
    </w:p>
    <w:p w:rsidR="000943A7" w:rsidRDefault="000943A7" w:rsidP="00961E1A">
      <w:pPr>
        <w:pStyle w:val="af6"/>
        <w:keepNext/>
        <w:rPr>
          <w:rtl/>
        </w:rPr>
      </w:pPr>
      <w:r w:rsidRPr="00BD6970">
        <w:rPr>
          <w:rStyle w:val="TagStyle"/>
          <w:rtl/>
        </w:rPr>
        <w:t xml:space="preserve"> &lt;&lt; יור &gt;&gt; </w:t>
      </w:r>
      <w:r>
        <w:rPr>
          <w:rtl/>
        </w:rPr>
        <w:t>היו"ר יעקב מרגי:</w:t>
      </w:r>
      <w:r w:rsidRPr="00BD6970">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ישנם עוד חברי כנסת שמעוניינים ולא? </w:t>
      </w:r>
      <w:bookmarkStart w:id="3338" w:name="_ETM_Q17_241000"/>
      <w:bookmarkEnd w:id="3338"/>
      <w:r>
        <w:rPr>
          <w:rFonts w:hint="cs"/>
          <w:rtl/>
        </w:rPr>
        <w:t xml:space="preserve">יש? יש עוד? דבי, להבא, גם פה – כבר הצבעת. תהיי קשובה. </w:t>
      </w:r>
    </w:p>
    <w:p w:rsidR="000943A7" w:rsidRDefault="000943A7" w:rsidP="00961E1A">
      <w:pPr>
        <w:rPr>
          <w:rtl/>
        </w:rPr>
      </w:pPr>
    </w:p>
    <w:p w:rsidR="000943A7" w:rsidRDefault="000943A7" w:rsidP="00961E1A">
      <w:pPr>
        <w:pStyle w:val="af5"/>
        <w:keepNext/>
        <w:rPr>
          <w:rtl/>
        </w:rPr>
      </w:pPr>
      <w:bookmarkStart w:id="3339" w:name="ET_interruption_6316_6"/>
      <w:r w:rsidRPr="00BD6970">
        <w:rPr>
          <w:rStyle w:val="TagStyle"/>
          <w:rtl/>
        </w:rPr>
        <w:t xml:space="preserve"> &lt;&lt; קריאה &gt;&gt; </w:t>
      </w:r>
      <w:r>
        <w:rPr>
          <w:rtl/>
        </w:rPr>
        <w:t>סגנית מזכיר הכנסת ראדה חסייסי:</w:t>
      </w:r>
      <w:r w:rsidRPr="00BD6970">
        <w:rPr>
          <w:rStyle w:val="TagStyle"/>
          <w:rtl/>
        </w:rPr>
        <w:t xml:space="preserve"> &lt;&lt; קריאה &gt;&gt;</w:t>
      </w:r>
      <w:r>
        <w:rPr>
          <w:rtl/>
        </w:rPr>
        <w:t xml:space="preserve">   </w:t>
      </w:r>
      <w:bookmarkEnd w:id="3339"/>
    </w:p>
    <w:p w:rsidR="000943A7" w:rsidRDefault="000943A7" w:rsidP="00961E1A">
      <w:pPr>
        <w:ind w:firstLine="0"/>
        <w:rPr>
          <w:rtl/>
        </w:rPr>
      </w:pPr>
      <w:bookmarkStart w:id="3340" w:name="_ETM_Q17_243000"/>
      <w:bookmarkEnd w:id="3340"/>
      <w:r>
        <w:rPr>
          <w:rFonts w:hint="cs"/>
          <w:rtl/>
        </w:rPr>
        <w:t>(קוראת בשם חבר הכנסת)</w:t>
      </w:r>
    </w:p>
    <w:p w:rsidR="000943A7" w:rsidRDefault="000943A7" w:rsidP="00961E1A">
      <w:pPr>
        <w:rPr>
          <w:rtl/>
        </w:rPr>
      </w:pPr>
    </w:p>
    <w:p w:rsidR="000943A7" w:rsidRDefault="000943A7" w:rsidP="00961E1A">
      <w:pPr>
        <w:rPr>
          <w:rtl/>
        </w:rPr>
      </w:pPr>
      <w:r>
        <w:rPr>
          <w:rFonts w:hint="cs"/>
          <w:rtl/>
        </w:rPr>
        <w:t xml:space="preserve">ירון לוי </w:t>
      </w:r>
      <w:r>
        <w:rPr>
          <w:rtl/>
        </w:rPr>
        <w:tab/>
      </w:r>
      <w:r>
        <w:rPr>
          <w:rtl/>
        </w:rPr>
        <w:tab/>
      </w:r>
      <w:r>
        <w:rPr>
          <w:rtl/>
        </w:rPr>
        <w:tab/>
      </w:r>
      <w:r>
        <w:rPr>
          <w:rFonts w:hint="eastAsia"/>
          <w:rtl/>
        </w:rPr>
        <w:t>–</w:t>
      </w:r>
      <w:r>
        <w:rPr>
          <w:rFonts w:hint="cs"/>
          <w:rtl/>
        </w:rPr>
        <w:t xml:space="preserve">   בע</w:t>
      </w:r>
      <w:bookmarkStart w:id="3341" w:name="_ETM_Q17_249000"/>
      <w:bookmarkEnd w:id="3341"/>
      <w:r>
        <w:rPr>
          <w:rFonts w:hint="cs"/>
          <w:rtl/>
        </w:rPr>
        <w:t xml:space="preserve">ד </w:t>
      </w:r>
    </w:p>
    <w:p w:rsidR="000943A7" w:rsidRDefault="000943A7" w:rsidP="00961E1A">
      <w:pPr>
        <w:ind w:firstLine="0"/>
        <w:rPr>
          <w:rtl/>
        </w:rPr>
      </w:pPr>
    </w:p>
    <w:p w:rsidR="000943A7" w:rsidRDefault="000943A7" w:rsidP="00961E1A">
      <w:pPr>
        <w:pStyle w:val="af6"/>
        <w:keepNext/>
        <w:rPr>
          <w:rtl/>
        </w:rPr>
      </w:pPr>
      <w:r w:rsidRPr="007204BC">
        <w:rPr>
          <w:rStyle w:val="TagStyle"/>
          <w:rtl/>
        </w:rPr>
        <w:t xml:space="preserve"> &lt;&lt; יור &gt;&gt; </w:t>
      </w:r>
      <w:r>
        <w:rPr>
          <w:rtl/>
        </w:rPr>
        <w:t>היו"ר יעקב מרגי:</w:t>
      </w:r>
      <w:r w:rsidRPr="007204BC">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כבר פעמיים, </w:t>
      </w:r>
      <w:bookmarkStart w:id="3342" w:name="_ETM_Q17_243337"/>
      <w:bookmarkEnd w:id="3342"/>
      <w:r>
        <w:rPr>
          <w:rFonts w:hint="cs"/>
          <w:rtl/>
        </w:rPr>
        <w:t>שיגעת אותה.</w:t>
      </w:r>
    </w:p>
    <w:p w:rsidR="000943A7" w:rsidRPr="007204BC" w:rsidRDefault="000943A7" w:rsidP="00961E1A">
      <w:pPr>
        <w:rPr>
          <w:rtl/>
        </w:rPr>
      </w:pPr>
      <w:bookmarkStart w:id="3343" w:name="_ETM_Q17_246072"/>
      <w:bookmarkStart w:id="3344" w:name="_ETM_Q17_246199"/>
      <w:bookmarkEnd w:id="3343"/>
      <w:bookmarkEnd w:id="3344"/>
    </w:p>
    <w:p w:rsidR="000943A7" w:rsidRDefault="000943A7" w:rsidP="00961E1A">
      <w:pPr>
        <w:pStyle w:val="af5"/>
        <w:keepNext/>
        <w:rPr>
          <w:rtl/>
        </w:rPr>
      </w:pPr>
      <w:bookmarkStart w:id="3345" w:name="ET_interruption_6341_8"/>
      <w:r w:rsidRPr="00BD6970">
        <w:rPr>
          <w:rStyle w:val="TagStyle"/>
          <w:rtl/>
        </w:rPr>
        <w:t xml:space="preserve"> &lt;&lt; קריאה &gt;&gt; </w:t>
      </w:r>
      <w:r>
        <w:rPr>
          <w:rtl/>
        </w:rPr>
        <w:t>דבי ביטון (יש עתיד):</w:t>
      </w:r>
      <w:r w:rsidRPr="00BD6970">
        <w:rPr>
          <w:rStyle w:val="TagStyle"/>
          <w:rtl/>
        </w:rPr>
        <w:t xml:space="preserve"> &lt;&lt; קריאה &gt;&gt;</w:t>
      </w:r>
      <w:r>
        <w:rPr>
          <w:rtl/>
        </w:rPr>
        <w:t xml:space="preserve">   </w:t>
      </w:r>
      <w:bookmarkEnd w:id="3345"/>
    </w:p>
    <w:p w:rsidR="000943A7" w:rsidRDefault="000943A7" w:rsidP="00531E88">
      <w:pPr>
        <w:rPr>
          <w:rtl/>
        </w:rPr>
      </w:pPr>
    </w:p>
    <w:p w:rsidR="000943A7" w:rsidRDefault="000943A7" w:rsidP="00961E1A">
      <w:pPr>
        <w:rPr>
          <w:rtl/>
        </w:rPr>
      </w:pPr>
      <w:r>
        <w:rPr>
          <w:rFonts w:hint="cs"/>
          <w:rtl/>
        </w:rPr>
        <w:t>אני רוצה שזה יהיה - - -</w:t>
      </w:r>
    </w:p>
    <w:p w:rsidR="000943A7" w:rsidRDefault="000943A7" w:rsidP="00961E1A">
      <w:pPr>
        <w:rPr>
          <w:rtl/>
        </w:rPr>
      </w:pPr>
    </w:p>
    <w:p w:rsidR="000943A7" w:rsidRDefault="000943A7" w:rsidP="00961E1A">
      <w:pPr>
        <w:pStyle w:val="af6"/>
        <w:keepNext/>
        <w:rPr>
          <w:rtl/>
        </w:rPr>
      </w:pPr>
      <w:r w:rsidRPr="00BD6970">
        <w:rPr>
          <w:rStyle w:val="TagStyle"/>
          <w:rtl/>
        </w:rPr>
        <w:t xml:space="preserve"> &lt;&lt; יור &gt;&gt; </w:t>
      </w:r>
      <w:r>
        <w:rPr>
          <w:rtl/>
        </w:rPr>
        <w:t>היו"ר יעקב מרגי:</w:t>
      </w:r>
      <w:r w:rsidRPr="00BD6970">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bookmarkStart w:id="3346" w:name="_ETM_Q17_254000"/>
      <w:bookmarkEnd w:id="3346"/>
      <w:r>
        <w:rPr>
          <w:rFonts w:hint="cs"/>
          <w:rtl/>
        </w:rPr>
        <w:t xml:space="preserve">לא, את גם עלולה להסתבך – לא רוצה להגיד – בפלילים על הצבעה כפולה. להיזהר, להיזהר בהצבעות. </w:t>
      </w:r>
    </w:p>
    <w:p w:rsidR="000943A7" w:rsidRDefault="000943A7" w:rsidP="00961E1A">
      <w:pPr>
        <w:rPr>
          <w:rtl/>
        </w:rPr>
      </w:pPr>
    </w:p>
    <w:p w:rsidR="000943A7" w:rsidRDefault="000943A7" w:rsidP="000F288B">
      <w:pPr>
        <w:rPr>
          <w:rtl/>
        </w:rPr>
      </w:pPr>
      <w:r>
        <w:rPr>
          <w:rFonts w:hint="cs"/>
          <w:rtl/>
        </w:rPr>
        <w:t xml:space="preserve">תמה ההצבעה. נא להגיש לי </w:t>
      </w:r>
      <w:bookmarkStart w:id="3347" w:name="_ETM_Q17_262000"/>
      <w:bookmarkEnd w:id="3347"/>
      <w:r>
        <w:rPr>
          <w:rFonts w:hint="cs"/>
          <w:rtl/>
        </w:rPr>
        <w:t xml:space="preserve">את תוצאות ההצבעה. </w:t>
      </w:r>
    </w:p>
    <w:p w:rsidR="000943A7" w:rsidRDefault="000943A7" w:rsidP="000F288B">
      <w:pPr>
        <w:rPr>
          <w:rtl/>
        </w:rPr>
      </w:pPr>
    </w:p>
    <w:p w:rsidR="000943A7" w:rsidRPr="00BD6970" w:rsidRDefault="000943A7" w:rsidP="000F288B">
      <w:pPr>
        <w:rPr>
          <w:rtl/>
        </w:rPr>
      </w:pPr>
      <w:r>
        <w:rPr>
          <w:rFonts w:hint="cs"/>
          <w:rtl/>
        </w:rPr>
        <w:t xml:space="preserve">בינתיים אנחנו מקדמים ביציע האורחים של הכנסת את חיילי צה"ל ממתקן הכליאה, נכון? תסמנו לי. ברוכים הבאים לכנסת ישראל ביום חקיקה פרטית עמוס וגדוש. </w:t>
      </w:r>
    </w:p>
    <w:p w:rsidR="000943A7" w:rsidRDefault="000943A7" w:rsidP="00531E88">
      <w:pPr>
        <w:rPr>
          <w:rtl/>
        </w:rPr>
      </w:pPr>
    </w:p>
    <w:p w:rsidR="000943A7" w:rsidRDefault="000943A7" w:rsidP="00961E1A">
      <w:pPr>
        <w:rPr>
          <w:rtl/>
        </w:rPr>
      </w:pPr>
      <w:r>
        <w:rPr>
          <w:rFonts w:hint="cs"/>
          <w:rtl/>
        </w:rPr>
        <w:t>חברי הכנסת,</w:t>
      </w:r>
      <w:bookmarkStart w:id="3348" w:name="_ETM_Q17_448000"/>
      <w:bookmarkEnd w:id="3348"/>
      <w:r>
        <w:rPr>
          <w:rFonts w:hint="cs"/>
          <w:rtl/>
        </w:rPr>
        <w:t xml:space="preserve"> בעד הצעת החוק הצביעו 30 חברי כנסת, נגדה </w:t>
      </w:r>
      <w:r>
        <w:rPr>
          <w:rFonts w:hint="eastAsia"/>
          <w:rtl/>
        </w:rPr>
        <w:t>–</w:t>
      </w:r>
      <w:r>
        <w:rPr>
          <w:rFonts w:hint="cs"/>
          <w:rtl/>
        </w:rPr>
        <w:t xml:space="preserve"> 56 חברי כנסת. אי לכך, אני קובע כי הצעת חוק התגמולים (תיקון </w:t>
      </w:r>
      <w:r>
        <w:rPr>
          <w:rtl/>
        </w:rPr>
        <w:t>–</w:t>
      </w:r>
      <w:r>
        <w:rPr>
          <w:rFonts w:hint="cs"/>
          <w:rtl/>
        </w:rPr>
        <w:t xml:space="preserve"> פשעי שנאה), התשפ"ג</w:t>
      </w:r>
      <w:r>
        <w:rPr>
          <w:rFonts w:hint="eastAsia"/>
          <w:rtl/>
        </w:rPr>
        <w:t>–</w:t>
      </w:r>
      <w:r>
        <w:rPr>
          <w:rFonts w:hint="cs"/>
          <w:rtl/>
        </w:rPr>
        <w:t xml:space="preserve">2023, של חבר הכנסת איתן גינזבורג, לא התקבלה, והיא תוסר </w:t>
      </w:r>
      <w:bookmarkStart w:id="3349" w:name="_ETM_Q17_473000"/>
      <w:bookmarkEnd w:id="3349"/>
      <w:r>
        <w:rPr>
          <w:rFonts w:hint="cs"/>
          <w:rtl/>
        </w:rPr>
        <w:t xml:space="preserve">מסדר-היום. </w:t>
      </w:r>
    </w:p>
    <w:p w:rsidR="000943A7" w:rsidRDefault="000943A7" w:rsidP="00961E1A">
      <w:pPr>
        <w:rPr>
          <w:rtl/>
        </w:rPr>
      </w:pPr>
      <w:bookmarkStart w:id="3350" w:name="_ETM_Q17_475000"/>
      <w:bookmarkEnd w:id="3350"/>
    </w:p>
    <w:p w:rsidR="000943A7" w:rsidRDefault="000943A7" w:rsidP="00961E1A">
      <w:pPr>
        <w:rPr>
          <w:rtl/>
        </w:rPr>
      </w:pPr>
    </w:p>
    <w:p w:rsidR="000943A7" w:rsidRDefault="000943A7" w:rsidP="00961E1A">
      <w:pPr>
        <w:rPr>
          <w:rtl/>
        </w:rPr>
      </w:pPr>
    </w:p>
    <w:p w:rsidR="000943A7" w:rsidRDefault="000943A7" w:rsidP="00961E1A">
      <w:pPr>
        <w:pStyle w:val="a6"/>
        <w:rPr>
          <w:rtl/>
        </w:rPr>
      </w:pPr>
      <w:bookmarkStart w:id="3351" w:name="ET_hatsach_646447_10"/>
      <w:r w:rsidRPr="00BD6970">
        <w:rPr>
          <w:rStyle w:val="TagStyle"/>
          <w:rtl/>
        </w:rPr>
        <w:t xml:space="preserve"> &lt;&lt; הצח &gt;&gt; </w:t>
      </w:r>
      <w:bookmarkStart w:id="3352" w:name="_Toc218718590"/>
      <w:bookmarkStart w:id="3353" w:name="_Toc218719015"/>
      <w:r>
        <w:rPr>
          <w:rtl/>
        </w:rPr>
        <w:t xml:space="preserve">הצעת חוק שירות המדינה (מינויים) (תיקון </w:t>
      </w:r>
      <w:r>
        <w:rPr>
          <w:rFonts w:hint="cs"/>
          <w:rtl/>
        </w:rPr>
        <w:t>–</w:t>
      </w:r>
      <w:r>
        <w:rPr>
          <w:rtl/>
        </w:rPr>
        <w:t xml:space="preserve"> מינוי נציב והטלת תפקיד זמני), התשפ</w:t>
      </w:r>
      <w:r>
        <w:rPr>
          <w:rFonts w:hint="cs"/>
          <w:rtl/>
        </w:rPr>
        <w:t>"</w:t>
      </w:r>
      <w:r>
        <w:rPr>
          <w:rtl/>
        </w:rPr>
        <w:t>ה</w:t>
      </w:r>
      <w:r>
        <w:rPr>
          <w:rFonts w:hint="cs"/>
          <w:rtl/>
        </w:rPr>
        <w:t>–</w:t>
      </w:r>
      <w:r>
        <w:rPr>
          <w:rtl/>
        </w:rPr>
        <w:t>2025</w:t>
      </w:r>
      <w:bookmarkEnd w:id="3352"/>
      <w:bookmarkEnd w:id="3353"/>
      <w:r w:rsidRPr="00BD6970">
        <w:rPr>
          <w:rStyle w:val="TagStyle"/>
          <w:rtl/>
        </w:rPr>
        <w:t xml:space="preserve"> &lt;&lt; הצח &gt;&gt;</w:t>
      </w:r>
      <w:r>
        <w:rPr>
          <w:rtl/>
        </w:rPr>
        <w:t xml:space="preserve">   </w:t>
      </w:r>
      <w:bookmarkEnd w:id="3351"/>
    </w:p>
    <w:p w:rsidR="000943A7" w:rsidRDefault="000943A7" w:rsidP="00961E1A">
      <w:pPr>
        <w:rPr>
          <w:rtl/>
        </w:rPr>
      </w:pPr>
      <w:r>
        <w:rPr>
          <w:rtl/>
        </w:rPr>
        <w:t>[הצעת חוק פ</w:t>
      </w:r>
      <w:r>
        <w:rPr>
          <w:rFonts w:hint="cs"/>
          <w:rtl/>
        </w:rPr>
        <w:t>/5838/25</w:t>
      </w:r>
      <w:r>
        <w:rPr>
          <w:rtl/>
        </w:rPr>
        <w:t xml:space="preserve">; </w:t>
      </w:r>
      <w:r>
        <w:rPr>
          <w:rFonts w:hint="cs"/>
          <w:rtl/>
        </w:rPr>
        <w:t>דברי הכנסת, חוב' כ"ט, ישיבה 296</w:t>
      </w:r>
      <w:r>
        <w:rPr>
          <w:rtl/>
        </w:rPr>
        <w:t>.]</w:t>
      </w:r>
    </w:p>
    <w:p w:rsidR="000943A7" w:rsidRDefault="000943A7" w:rsidP="00961E1A">
      <w:pPr>
        <w:pStyle w:val="-0"/>
        <w:rPr>
          <w:rtl/>
        </w:rPr>
      </w:pPr>
      <w:r>
        <w:rPr>
          <w:rtl/>
        </w:rPr>
        <w:t>(הצעת</w:t>
      </w:r>
      <w:r>
        <w:rPr>
          <w:rFonts w:hint="cs"/>
          <w:rtl/>
        </w:rPr>
        <w:t xml:space="preserve"> קבוצת</w:t>
      </w:r>
      <w:r>
        <w:rPr>
          <w:rtl/>
        </w:rPr>
        <w:t xml:space="preserve"> חבר</w:t>
      </w:r>
      <w:r>
        <w:rPr>
          <w:rFonts w:hint="cs"/>
          <w:rtl/>
        </w:rPr>
        <w:t>י</w:t>
      </w:r>
      <w:r>
        <w:rPr>
          <w:rtl/>
        </w:rPr>
        <w:t xml:space="preserve"> כנסת)</w:t>
      </w:r>
    </w:p>
    <w:p w:rsidR="000943A7" w:rsidRDefault="000943A7" w:rsidP="00961E1A">
      <w:pPr>
        <w:rPr>
          <w:rtl/>
        </w:rPr>
      </w:pPr>
    </w:p>
    <w:p w:rsidR="000943A7" w:rsidRDefault="000943A7" w:rsidP="000F288B">
      <w:pPr>
        <w:rPr>
          <w:rtl/>
        </w:rPr>
      </w:pPr>
      <w:bookmarkStart w:id="3354" w:name="_ETM_Q17_485000"/>
      <w:bookmarkEnd w:id="3354"/>
      <w:r>
        <w:rPr>
          <w:rFonts w:hint="cs"/>
          <w:rtl/>
        </w:rPr>
        <w:t xml:space="preserve">חברי הכנסת, אנחנו עוברים לנושא הבא </w:t>
      </w:r>
      <w:r>
        <w:rPr>
          <w:rFonts w:hint="eastAsia"/>
          <w:rtl/>
        </w:rPr>
        <w:t xml:space="preserve">– </w:t>
      </w:r>
      <w:r w:rsidRPr="000C6003">
        <w:rPr>
          <w:rtl/>
        </w:rPr>
        <w:t xml:space="preserve">הצעת חוק שירות המדינה (מינויים) (תיקון </w:t>
      </w:r>
      <w:r>
        <w:rPr>
          <w:rFonts w:hint="cs"/>
          <w:rtl/>
        </w:rPr>
        <w:t>–</w:t>
      </w:r>
      <w:r w:rsidRPr="000C6003">
        <w:rPr>
          <w:rtl/>
        </w:rPr>
        <w:t xml:space="preserve"> מינוי נציב והטלת תפקיד זמני), התשפ</w:t>
      </w:r>
      <w:r>
        <w:rPr>
          <w:rFonts w:hint="cs"/>
          <w:rtl/>
        </w:rPr>
        <w:t>"</w:t>
      </w:r>
      <w:r w:rsidRPr="000C6003">
        <w:rPr>
          <w:rtl/>
        </w:rPr>
        <w:t>ה–2025</w:t>
      </w:r>
      <w:r>
        <w:rPr>
          <w:rFonts w:hint="cs"/>
          <w:rtl/>
        </w:rPr>
        <w:t xml:space="preserve">, של חברי הכנסת עמית הלוי ואופיר כץ. הצעת </w:t>
      </w:r>
      <w:bookmarkStart w:id="3355" w:name="_ETM_Q17_495000"/>
      <w:bookmarkEnd w:id="3355"/>
      <w:r>
        <w:rPr>
          <w:rFonts w:hint="cs"/>
          <w:rtl/>
        </w:rPr>
        <w:t xml:space="preserve">החוק נומקה, ונשמעה בעניינה תשובת ממשלה ביום 11 ביוני 2025. לכן – סדרנים, אני מרשה לכם להוציא את מי </w:t>
      </w:r>
      <w:bookmarkStart w:id="3356" w:name="_ETM_Q17_503000"/>
      <w:bookmarkEnd w:id="3356"/>
      <w:r>
        <w:rPr>
          <w:rFonts w:hint="cs"/>
          <w:rtl/>
        </w:rPr>
        <w:t xml:space="preserve">שמדבר בזמן שאני מקריא. </w:t>
      </w:r>
    </w:p>
    <w:p w:rsidR="000943A7" w:rsidRDefault="000943A7" w:rsidP="000F288B">
      <w:pPr>
        <w:rPr>
          <w:rtl/>
        </w:rPr>
      </w:pPr>
    </w:p>
    <w:p w:rsidR="000943A7" w:rsidRDefault="000943A7" w:rsidP="000F288B">
      <w:pPr>
        <w:rPr>
          <w:rtl/>
        </w:rPr>
      </w:pPr>
      <w:r>
        <w:rPr>
          <w:rFonts w:hint="cs"/>
          <w:rtl/>
        </w:rPr>
        <w:t xml:space="preserve">לכן אנחנו עוברים כעת להצבעה על הצעת חוק </w:t>
      </w:r>
      <w:r w:rsidRPr="000C6003">
        <w:rPr>
          <w:rtl/>
        </w:rPr>
        <w:t xml:space="preserve">שירות המדינה (מינויים) (תיקון </w:t>
      </w:r>
      <w:r>
        <w:rPr>
          <w:rFonts w:hint="cs"/>
          <w:rtl/>
        </w:rPr>
        <w:t>–</w:t>
      </w:r>
      <w:r w:rsidRPr="000C6003">
        <w:rPr>
          <w:rtl/>
        </w:rPr>
        <w:t xml:space="preserve"> מינוי נציב והטלת תפקיד זמני), התשפ</w:t>
      </w:r>
      <w:r>
        <w:rPr>
          <w:rFonts w:hint="cs"/>
          <w:rtl/>
        </w:rPr>
        <w:t>"</w:t>
      </w:r>
      <w:r w:rsidRPr="000C6003">
        <w:rPr>
          <w:rtl/>
        </w:rPr>
        <w:t>ה–2025</w:t>
      </w:r>
      <w:r>
        <w:rPr>
          <w:rFonts w:hint="cs"/>
          <w:rtl/>
        </w:rPr>
        <w:t xml:space="preserve">. אנא תפסו את מקומותיכם. יש הצבעה שמית. </w:t>
      </w:r>
      <w:bookmarkStart w:id="3357" w:name="_ETM_Q17_518000"/>
      <w:bookmarkEnd w:id="3357"/>
      <w:r>
        <w:rPr>
          <w:rFonts w:hint="cs"/>
          <w:rtl/>
        </w:rPr>
        <w:t xml:space="preserve">אף כאן הוגשה בקשה מהאופוזיציה להצבעה שמית. מזכיר הכנסת, אנא קרא בשמות חברי הכנסת. </w:t>
      </w:r>
    </w:p>
    <w:p w:rsidR="000943A7" w:rsidRDefault="000943A7" w:rsidP="00961E1A">
      <w:pPr>
        <w:rPr>
          <w:rtl/>
        </w:rPr>
      </w:pPr>
    </w:p>
    <w:p w:rsidR="000943A7" w:rsidRDefault="000943A7" w:rsidP="00961E1A">
      <w:pPr>
        <w:pStyle w:val="af1"/>
        <w:keepNext/>
        <w:rPr>
          <w:rtl/>
        </w:rPr>
      </w:pPr>
      <w:r>
        <w:rPr>
          <w:rtl/>
        </w:rPr>
        <w:t xml:space="preserve">הצבעה </w:t>
      </w:r>
      <w:r>
        <w:rPr>
          <w:rFonts w:hint="cs"/>
          <w:rtl/>
        </w:rPr>
        <w:t>שמית</w:t>
      </w:r>
    </w:p>
    <w:p w:rsidR="000943A7" w:rsidRDefault="000943A7" w:rsidP="00961E1A">
      <w:pPr>
        <w:ind w:firstLine="0"/>
        <w:rPr>
          <w:rStyle w:val="TagStyle"/>
          <w:b/>
          <w:bCs/>
          <w:u w:val="single"/>
          <w:rtl/>
          <w:lang w:eastAsia="he-IL"/>
        </w:rPr>
      </w:pPr>
    </w:p>
    <w:p w:rsidR="000943A7" w:rsidRDefault="000943A7" w:rsidP="00961E1A">
      <w:pPr>
        <w:pStyle w:val="af5"/>
        <w:keepNext/>
        <w:rPr>
          <w:rtl/>
        </w:rPr>
      </w:pPr>
      <w:bookmarkStart w:id="3358" w:name="ET_interruption_6327_12"/>
      <w:r w:rsidRPr="002115E2">
        <w:rPr>
          <w:rStyle w:val="TagStyle"/>
          <w:rtl/>
        </w:rPr>
        <w:t xml:space="preserve"> &lt;&lt; קריאה &gt;&gt; </w:t>
      </w:r>
      <w:r>
        <w:rPr>
          <w:rtl/>
        </w:rPr>
        <w:t>מזכיר הכנסת דן מרזוק:</w:t>
      </w:r>
      <w:r w:rsidRPr="002115E2">
        <w:rPr>
          <w:rStyle w:val="TagStyle"/>
          <w:rtl/>
        </w:rPr>
        <w:t xml:space="preserve"> &lt;&lt; קריאה &gt;&gt;</w:t>
      </w:r>
      <w:r>
        <w:rPr>
          <w:rtl/>
        </w:rPr>
        <w:t xml:space="preserve">   </w:t>
      </w:r>
      <w:bookmarkEnd w:id="3358"/>
    </w:p>
    <w:p w:rsidR="000943A7" w:rsidRPr="000C6003" w:rsidRDefault="000943A7" w:rsidP="00961E1A">
      <w:pPr>
        <w:ind w:firstLine="0"/>
        <w:rPr>
          <w:rtl/>
        </w:rPr>
      </w:pPr>
      <w:r>
        <w:rPr>
          <w:rFonts w:hint="cs"/>
          <w:rtl/>
        </w:rPr>
        <w:t>(קורא בשמות חברי הכנסת)</w:t>
      </w:r>
    </w:p>
    <w:p w:rsidR="000943A7" w:rsidRPr="000C6003" w:rsidRDefault="000943A7" w:rsidP="00961E1A">
      <w:pPr>
        <w:pStyle w:val="af2"/>
        <w:rPr>
          <w:rtl/>
        </w:rPr>
      </w:pPr>
    </w:p>
    <w:p w:rsidR="000943A7" w:rsidRDefault="000943A7" w:rsidP="009635F5">
      <w:pPr>
        <w:rPr>
          <w:rtl/>
        </w:rPr>
      </w:pPr>
      <w:r>
        <w:rPr>
          <w:rtl/>
        </w:rPr>
        <w:t>משה אבוטבול</w:t>
      </w:r>
      <w:r>
        <w:rPr>
          <w:rtl/>
        </w:rPr>
        <w:tab/>
      </w:r>
      <w:r>
        <w:rPr>
          <w:rtl/>
        </w:rPr>
        <w:tab/>
        <w:t xml:space="preserve">–   </w:t>
      </w:r>
      <w:r>
        <w:rPr>
          <w:rFonts w:hint="cs"/>
          <w:rtl/>
        </w:rPr>
        <w:t>בעד</w:t>
      </w:r>
    </w:p>
    <w:p w:rsidR="000943A7" w:rsidRDefault="000943A7" w:rsidP="009635F5">
      <w:pPr>
        <w:rPr>
          <w:rtl/>
        </w:rPr>
      </w:pPr>
      <w:r>
        <w:rPr>
          <w:rFonts w:hint="eastAsia"/>
          <w:rtl/>
        </w:rPr>
        <w:t>יולי</w:t>
      </w:r>
      <w:r>
        <w:rPr>
          <w:rtl/>
        </w:rPr>
        <w:t xml:space="preserve"> יואל אדלשטיין</w:t>
      </w:r>
      <w:r>
        <w:rPr>
          <w:rtl/>
        </w:rPr>
        <w:tab/>
        <w:t xml:space="preserve">–   </w:t>
      </w:r>
      <w:r>
        <w:rPr>
          <w:rFonts w:hint="cs"/>
          <w:rtl/>
        </w:rPr>
        <w:t>אינו נוכח</w:t>
      </w:r>
    </w:p>
    <w:p w:rsidR="000943A7" w:rsidRDefault="000943A7" w:rsidP="009635F5">
      <w:pPr>
        <w:rPr>
          <w:rtl/>
        </w:rPr>
      </w:pPr>
      <w:r>
        <w:rPr>
          <w:rFonts w:hint="eastAsia"/>
          <w:rtl/>
        </w:rPr>
        <w:t>אמיר</w:t>
      </w:r>
      <w:r>
        <w:rPr>
          <w:rtl/>
        </w:rPr>
        <w:t xml:space="preserve"> אוחנה</w:t>
      </w:r>
      <w:r>
        <w:rPr>
          <w:rtl/>
        </w:rPr>
        <w:tab/>
      </w:r>
      <w:r>
        <w:rPr>
          <w:rtl/>
        </w:rPr>
        <w:tab/>
        <w:t xml:space="preserve">–   </w:t>
      </w:r>
      <w:r>
        <w:rPr>
          <w:rFonts w:hint="cs"/>
          <w:rtl/>
        </w:rPr>
        <w:t>בעד</w:t>
      </w:r>
    </w:p>
    <w:p w:rsidR="000943A7" w:rsidRDefault="000943A7" w:rsidP="009635F5">
      <w:pPr>
        <w:rPr>
          <w:rtl/>
        </w:rPr>
      </w:pPr>
      <w:r>
        <w:rPr>
          <w:rFonts w:hint="eastAsia"/>
          <w:rtl/>
        </w:rPr>
        <w:t>ינון</w:t>
      </w:r>
      <w:r>
        <w:rPr>
          <w:rtl/>
        </w:rPr>
        <w:t xml:space="preserve"> אזולאי</w:t>
      </w:r>
      <w:r>
        <w:rPr>
          <w:rtl/>
        </w:rPr>
        <w:tab/>
      </w:r>
      <w:r>
        <w:rPr>
          <w:rtl/>
        </w:rPr>
        <w:tab/>
        <w:t xml:space="preserve">–   </w:t>
      </w:r>
      <w:r>
        <w:rPr>
          <w:rFonts w:hint="cs"/>
          <w:rtl/>
        </w:rPr>
        <w:t>בעד</w:t>
      </w:r>
    </w:p>
    <w:p w:rsidR="000943A7" w:rsidRDefault="000943A7" w:rsidP="009635F5">
      <w:pPr>
        <w:rPr>
          <w:rtl/>
        </w:rPr>
      </w:pPr>
      <w:r>
        <w:rPr>
          <w:rFonts w:hint="eastAsia"/>
          <w:rtl/>
        </w:rPr>
        <w:t>ישראל</w:t>
      </w:r>
      <w:r>
        <w:rPr>
          <w:rtl/>
        </w:rPr>
        <w:t xml:space="preserve"> אייכלר</w:t>
      </w:r>
      <w:r>
        <w:rPr>
          <w:rtl/>
        </w:rPr>
        <w:tab/>
      </w:r>
      <w:r>
        <w:rPr>
          <w:rtl/>
        </w:rPr>
        <w:tab/>
        <w:t xml:space="preserve">–   </w:t>
      </w:r>
      <w:r>
        <w:rPr>
          <w:rFonts w:hint="cs"/>
          <w:rtl/>
        </w:rPr>
        <w:t>בעד</w:t>
      </w:r>
    </w:p>
    <w:p w:rsidR="000943A7" w:rsidRDefault="000943A7" w:rsidP="009635F5">
      <w:pPr>
        <w:rPr>
          <w:rtl/>
        </w:rPr>
      </w:pPr>
      <w:r>
        <w:rPr>
          <w:rFonts w:hint="eastAsia"/>
          <w:rtl/>
        </w:rPr>
        <w:t>דן</w:t>
      </w:r>
      <w:r>
        <w:rPr>
          <w:rtl/>
        </w:rPr>
        <w:t xml:space="preserve"> אילוז</w:t>
      </w:r>
      <w:r>
        <w:rPr>
          <w:rtl/>
        </w:rPr>
        <w:tab/>
      </w:r>
      <w:r>
        <w:rPr>
          <w:rtl/>
        </w:rPr>
        <w:tab/>
      </w:r>
      <w:r>
        <w:rPr>
          <w:rtl/>
        </w:rPr>
        <w:tab/>
        <w:t xml:space="preserve">–   </w:t>
      </w:r>
      <w:r>
        <w:rPr>
          <w:rFonts w:hint="cs"/>
          <w:rtl/>
        </w:rPr>
        <w:t>בעד</w:t>
      </w:r>
    </w:p>
    <w:p w:rsidR="000943A7" w:rsidRDefault="000943A7" w:rsidP="009635F5">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0943A7" w:rsidRDefault="000943A7" w:rsidP="009635F5">
      <w:pPr>
        <w:rPr>
          <w:rtl/>
        </w:rPr>
      </w:pPr>
      <w:r>
        <w:rPr>
          <w:rFonts w:hint="eastAsia"/>
          <w:rtl/>
        </w:rPr>
        <w:t>קארין</w:t>
      </w:r>
      <w:r>
        <w:rPr>
          <w:rtl/>
        </w:rPr>
        <w:t xml:space="preserve"> אלהרר</w:t>
      </w:r>
      <w:r>
        <w:rPr>
          <w:rtl/>
        </w:rPr>
        <w:tab/>
      </w:r>
      <w:r>
        <w:rPr>
          <w:rtl/>
        </w:rPr>
        <w:tab/>
        <w:t xml:space="preserve">–   </w:t>
      </w:r>
      <w:r>
        <w:rPr>
          <w:rFonts w:hint="cs"/>
          <w:rtl/>
        </w:rPr>
        <w:t>נגד</w:t>
      </w:r>
    </w:p>
    <w:p w:rsidR="000943A7" w:rsidRDefault="000943A7" w:rsidP="009635F5">
      <w:pPr>
        <w:rPr>
          <w:rtl/>
        </w:rPr>
      </w:pPr>
      <w:r>
        <w:rPr>
          <w:rFonts w:hint="eastAsia"/>
          <w:rtl/>
        </w:rPr>
        <w:t>עמיחי</w:t>
      </w:r>
      <w:r>
        <w:rPr>
          <w:rtl/>
        </w:rPr>
        <w:t xml:space="preserve"> אליהו</w:t>
      </w:r>
      <w:r>
        <w:rPr>
          <w:rtl/>
        </w:rPr>
        <w:tab/>
      </w:r>
      <w:r>
        <w:rPr>
          <w:rtl/>
        </w:rPr>
        <w:tab/>
        <w:t xml:space="preserve">–   </w:t>
      </w:r>
      <w:r>
        <w:rPr>
          <w:rFonts w:hint="cs"/>
          <w:rtl/>
        </w:rPr>
        <w:t>בעד</w:t>
      </w:r>
    </w:p>
    <w:p w:rsidR="000943A7" w:rsidRDefault="000943A7" w:rsidP="009635F5">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0943A7" w:rsidRDefault="000943A7" w:rsidP="009635F5">
      <w:pPr>
        <w:rPr>
          <w:rtl/>
        </w:rPr>
      </w:pPr>
      <w:r>
        <w:rPr>
          <w:rFonts w:hint="eastAsia"/>
          <w:rtl/>
        </w:rPr>
        <w:t>משה</w:t>
      </w:r>
      <w:r>
        <w:rPr>
          <w:rtl/>
        </w:rPr>
        <w:t xml:space="preserve"> ארבל</w:t>
      </w:r>
      <w:r>
        <w:rPr>
          <w:rtl/>
        </w:rPr>
        <w:tab/>
      </w:r>
      <w:r>
        <w:rPr>
          <w:rtl/>
        </w:rPr>
        <w:tab/>
        <w:t xml:space="preserve">–   </w:t>
      </w:r>
      <w:r>
        <w:rPr>
          <w:rFonts w:hint="cs"/>
          <w:rtl/>
        </w:rPr>
        <w:t>בעד</w:t>
      </w:r>
    </w:p>
    <w:p w:rsidR="000943A7" w:rsidRDefault="000943A7" w:rsidP="009635F5">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0943A7" w:rsidRDefault="000943A7" w:rsidP="009635F5">
      <w:pPr>
        <w:rPr>
          <w:rtl/>
        </w:rPr>
      </w:pPr>
      <w:r>
        <w:rPr>
          <w:rFonts w:hint="eastAsia"/>
          <w:rtl/>
        </w:rPr>
        <w:t>אביחי</w:t>
      </w:r>
      <w:r>
        <w:rPr>
          <w:rtl/>
        </w:rPr>
        <w:t xml:space="preserve"> אברהם בוארון</w:t>
      </w:r>
      <w:r>
        <w:rPr>
          <w:rtl/>
        </w:rPr>
        <w:tab/>
        <w:t xml:space="preserve">–   </w:t>
      </w:r>
      <w:r>
        <w:rPr>
          <w:rFonts w:hint="cs"/>
          <w:rtl/>
        </w:rPr>
        <w:t>בעד</w:t>
      </w:r>
    </w:p>
    <w:p w:rsidR="000943A7" w:rsidRDefault="000943A7" w:rsidP="009635F5">
      <w:pPr>
        <w:rPr>
          <w:rtl/>
        </w:rPr>
      </w:pPr>
      <w:r>
        <w:rPr>
          <w:rFonts w:hint="eastAsia"/>
          <w:rtl/>
        </w:rPr>
        <w:t>אוריאל</w:t>
      </w:r>
      <w:r>
        <w:rPr>
          <w:rtl/>
        </w:rPr>
        <w:t xml:space="preserve"> בוסו</w:t>
      </w:r>
      <w:r>
        <w:rPr>
          <w:rtl/>
        </w:rPr>
        <w:tab/>
      </w:r>
      <w:r>
        <w:rPr>
          <w:rtl/>
        </w:rPr>
        <w:tab/>
        <w:t xml:space="preserve">–   </w:t>
      </w:r>
      <w:r>
        <w:rPr>
          <w:rFonts w:hint="cs"/>
          <w:rtl/>
        </w:rPr>
        <w:t>בעד</w:t>
      </w:r>
    </w:p>
    <w:p w:rsidR="000943A7" w:rsidRDefault="000943A7" w:rsidP="009635F5">
      <w:pPr>
        <w:rPr>
          <w:rtl/>
        </w:rPr>
      </w:pPr>
      <w:r>
        <w:rPr>
          <w:rFonts w:hint="eastAsia"/>
          <w:rtl/>
        </w:rPr>
        <w:t>מישל</w:t>
      </w:r>
      <w:r>
        <w:rPr>
          <w:rtl/>
        </w:rPr>
        <w:t xml:space="preserve"> בוסקילה</w:t>
      </w:r>
      <w:r>
        <w:rPr>
          <w:rtl/>
        </w:rPr>
        <w:tab/>
      </w:r>
      <w:r>
        <w:rPr>
          <w:rtl/>
        </w:rPr>
        <w:tab/>
        <w:t xml:space="preserve">–   </w:t>
      </w:r>
      <w:r>
        <w:rPr>
          <w:rFonts w:hint="cs"/>
          <w:rtl/>
        </w:rPr>
        <w:t>בעד</w:t>
      </w:r>
    </w:p>
    <w:p w:rsidR="000943A7" w:rsidRDefault="000943A7" w:rsidP="009635F5">
      <w:pPr>
        <w:rPr>
          <w:rtl/>
        </w:rPr>
      </w:pPr>
      <w:r>
        <w:rPr>
          <w:rFonts w:hint="eastAsia"/>
          <w:rtl/>
        </w:rPr>
        <w:t>דבי</w:t>
      </w:r>
      <w:r>
        <w:rPr>
          <w:rtl/>
        </w:rPr>
        <w:t xml:space="preserve"> ביטון</w:t>
      </w:r>
      <w:r>
        <w:rPr>
          <w:rtl/>
        </w:rPr>
        <w:tab/>
      </w:r>
      <w:r>
        <w:rPr>
          <w:rtl/>
        </w:rPr>
        <w:tab/>
        <w:t xml:space="preserve">–   </w:t>
      </w:r>
      <w:r>
        <w:rPr>
          <w:rFonts w:hint="cs"/>
          <w:rtl/>
        </w:rPr>
        <w:t>נגד</w:t>
      </w:r>
    </w:p>
    <w:p w:rsidR="000943A7" w:rsidRDefault="000943A7" w:rsidP="009635F5">
      <w:pPr>
        <w:rPr>
          <w:rtl/>
        </w:rPr>
      </w:pPr>
      <w:r>
        <w:rPr>
          <w:rFonts w:hint="eastAsia"/>
          <w:rtl/>
        </w:rPr>
        <w:t>חיים</w:t>
      </w:r>
      <w:r>
        <w:rPr>
          <w:rtl/>
        </w:rPr>
        <w:t xml:space="preserve"> ביטון</w:t>
      </w:r>
      <w:r>
        <w:rPr>
          <w:rtl/>
        </w:rPr>
        <w:tab/>
      </w:r>
      <w:r>
        <w:rPr>
          <w:rtl/>
        </w:rPr>
        <w:tab/>
        <w:t xml:space="preserve">–   </w:t>
      </w:r>
      <w:r>
        <w:rPr>
          <w:rFonts w:hint="cs"/>
          <w:rtl/>
        </w:rPr>
        <w:t>בעד</w:t>
      </w:r>
    </w:p>
    <w:p w:rsidR="000943A7" w:rsidRDefault="000943A7" w:rsidP="009635F5">
      <w:pPr>
        <w:rPr>
          <w:rtl/>
        </w:rPr>
      </w:pPr>
      <w:r>
        <w:rPr>
          <w:rFonts w:hint="eastAsia"/>
          <w:rtl/>
        </w:rPr>
        <w:t>מיכאל</w:t>
      </w:r>
      <w:r>
        <w:rPr>
          <w:rtl/>
        </w:rPr>
        <w:t xml:space="preserve"> מרדכי ביטון</w:t>
      </w:r>
      <w:r>
        <w:rPr>
          <w:rtl/>
        </w:rPr>
        <w:tab/>
        <w:t xml:space="preserve">–   </w:t>
      </w:r>
      <w:r>
        <w:rPr>
          <w:rFonts w:hint="cs"/>
          <w:rtl/>
        </w:rPr>
        <w:t>אינו נוכח</w:t>
      </w:r>
      <w:r>
        <w:rPr>
          <w:rtl/>
        </w:rPr>
        <w:t xml:space="preserve"> </w:t>
      </w:r>
      <w:r>
        <w:rPr>
          <w:rtl/>
        </w:rPr>
        <w:tab/>
      </w:r>
    </w:p>
    <w:p w:rsidR="000943A7" w:rsidRDefault="000943A7" w:rsidP="009635F5">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0943A7" w:rsidRDefault="000943A7" w:rsidP="009635F5">
      <w:pPr>
        <w:rPr>
          <w:rtl/>
        </w:rPr>
      </w:pPr>
      <w:r>
        <w:rPr>
          <w:rFonts w:hint="eastAsia"/>
          <w:rtl/>
        </w:rPr>
        <w:t>בועז</w:t>
      </w:r>
      <w:r>
        <w:rPr>
          <w:rtl/>
        </w:rPr>
        <w:t xml:space="preserve"> ביסמוט</w:t>
      </w:r>
      <w:r>
        <w:rPr>
          <w:rtl/>
        </w:rPr>
        <w:tab/>
      </w:r>
      <w:r>
        <w:rPr>
          <w:rtl/>
        </w:rPr>
        <w:tab/>
        <w:t xml:space="preserve">–   </w:t>
      </w:r>
      <w:r>
        <w:rPr>
          <w:rFonts w:hint="cs"/>
          <w:rtl/>
        </w:rPr>
        <w:t>בעד</w:t>
      </w:r>
    </w:p>
    <w:p w:rsidR="000943A7" w:rsidRDefault="000943A7" w:rsidP="009635F5">
      <w:pPr>
        <w:rPr>
          <w:rtl/>
        </w:rPr>
      </w:pPr>
      <w:r>
        <w:rPr>
          <w:rFonts w:hint="eastAsia"/>
          <w:rtl/>
        </w:rPr>
        <w:t>ולדימיר</w:t>
      </w:r>
      <w:r>
        <w:rPr>
          <w:rtl/>
        </w:rPr>
        <w:t xml:space="preserve"> בליאק</w:t>
      </w:r>
      <w:r>
        <w:rPr>
          <w:rtl/>
        </w:rPr>
        <w:tab/>
      </w:r>
      <w:r>
        <w:rPr>
          <w:rtl/>
        </w:rPr>
        <w:tab/>
        <w:t xml:space="preserve">–   </w:t>
      </w:r>
      <w:r>
        <w:rPr>
          <w:rFonts w:hint="cs"/>
          <w:rtl/>
        </w:rPr>
        <w:t>נגד</w:t>
      </w:r>
    </w:p>
    <w:p w:rsidR="000943A7" w:rsidRDefault="000943A7" w:rsidP="009635F5">
      <w:pPr>
        <w:rPr>
          <w:rtl/>
        </w:rPr>
      </w:pPr>
      <w:r>
        <w:rPr>
          <w:rFonts w:hint="eastAsia"/>
          <w:rtl/>
        </w:rPr>
        <w:t>מירב</w:t>
      </w:r>
      <w:r>
        <w:rPr>
          <w:rtl/>
        </w:rPr>
        <w:t xml:space="preserve"> בן ארי</w:t>
      </w:r>
      <w:r>
        <w:rPr>
          <w:rtl/>
        </w:rPr>
        <w:tab/>
      </w:r>
      <w:r>
        <w:rPr>
          <w:rtl/>
        </w:rPr>
        <w:tab/>
        <w:t xml:space="preserve">–   </w:t>
      </w:r>
      <w:r>
        <w:rPr>
          <w:rFonts w:hint="cs"/>
          <w:rtl/>
        </w:rPr>
        <w:t>נגד</w:t>
      </w:r>
    </w:p>
    <w:p w:rsidR="000943A7" w:rsidRDefault="000943A7" w:rsidP="009635F5">
      <w:pPr>
        <w:rPr>
          <w:rtl/>
        </w:rPr>
      </w:pPr>
      <w:r>
        <w:rPr>
          <w:rFonts w:hint="eastAsia"/>
          <w:rtl/>
        </w:rPr>
        <w:t>רם</w:t>
      </w:r>
      <w:r>
        <w:rPr>
          <w:rtl/>
        </w:rPr>
        <w:t xml:space="preserve"> בן ברק</w:t>
      </w:r>
      <w:r>
        <w:rPr>
          <w:rtl/>
        </w:rPr>
        <w:tab/>
      </w:r>
      <w:r>
        <w:rPr>
          <w:rtl/>
        </w:rPr>
        <w:tab/>
        <w:t xml:space="preserve">–   </w:t>
      </w:r>
      <w:r>
        <w:rPr>
          <w:rFonts w:hint="cs"/>
          <w:rtl/>
        </w:rPr>
        <w:t>נגד</w:t>
      </w:r>
    </w:p>
    <w:p w:rsidR="000943A7" w:rsidRDefault="000943A7" w:rsidP="009635F5">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0943A7" w:rsidRDefault="000943A7" w:rsidP="009635F5">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0943A7" w:rsidRDefault="000943A7" w:rsidP="009635F5">
      <w:pPr>
        <w:rPr>
          <w:rtl/>
        </w:rPr>
      </w:pPr>
      <w:r>
        <w:rPr>
          <w:rFonts w:hint="eastAsia"/>
          <w:rtl/>
        </w:rPr>
        <w:t>יואב</w:t>
      </w:r>
      <w:r>
        <w:rPr>
          <w:rtl/>
        </w:rPr>
        <w:t xml:space="preserve"> בן צור</w:t>
      </w:r>
      <w:r>
        <w:rPr>
          <w:rtl/>
        </w:rPr>
        <w:tab/>
      </w:r>
      <w:r>
        <w:rPr>
          <w:rtl/>
        </w:rPr>
        <w:tab/>
        <w:t xml:space="preserve">–   </w:t>
      </w:r>
      <w:r>
        <w:rPr>
          <w:rFonts w:hint="cs"/>
          <w:rtl/>
        </w:rPr>
        <w:t>בעד</w:t>
      </w:r>
    </w:p>
    <w:p w:rsidR="000943A7" w:rsidRDefault="000943A7" w:rsidP="009635F5">
      <w:pPr>
        <w:rPr>
          <w:rtl/>
        </w:rPr>
      </w:pPr>
      <w:r>
        <w:rPr>
          <w:rFonts w:hint="eastAsia"/>
          <w:rtl/>
        </w:rPr>
        <w:t>ניר</w:t>
      </w:r>
      <w:r>
        <w:rPr>
          <w:rtl/>
        </w:rPr>
        <w:t xml:space="preserve"> ברקת</w:t>
      </w:r>
      <w:r>
        <w:rPr>
          <w:rtl/>
        </w:rPr>
        <w:tab/>
      </w:r>
      <w:r>
        <w:rPr>
          <w:rtl/>
        </w:rPr>
        <w:tab/>
        <w:t xml:space="preserve">–   </w:t>
      </w:r>
      <w:r>
        <w:rPr>
          <w:rFonts w:hint="cs"/>
          <w:rtl/>
        </w:rPr>
        <w:t>בעד</w:t>
      </w:r>
    </w:p>
    <w:p w:rsidR="000943A7" w:rsidRDefault="000943A7" w:rsidP="009635F5">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0943A7" w:rsidRDefault="000943A7" w:rsidP="009635F5">
      <w:pPr>
        <w:rPr>
          <w:rtl/>
        </w:rPr>
      </w:pPr>
      <w:r>
        <w:rPr>
          <w:rFonts w:hint="eastAsia"/>
          <w:rtl/>
        </w:rPr>
        <w:t>טלי</w:t>
      </w:r>
      <w:r>
        <w:rPr>
          <w:rtl/>
        </w:rPr>
        <w:t xml:space="preserve"> גוטליב</w:t>
      </w:r>
      <w:r>
        <w:rPr>
          <w:rtl/>
        </w:rPr>
        <w:tab/>
      </w:r>
      <w:r>
        <w:rPr>
          <w:rtl/>
        </w:rPr>
        <w:tab/>
        <w:t xml:space="preserve">–   </w:t>
      </w:r>
      <w:r>
        <w:rPr>
          <w:rFonts w:hint="cs"/>
          <w:rtl/>
        </w:rPr>
        <w:t>בעד</w:t>
      </w:r>
    </w:p>
    <w:p w:rsidR="000943A7" w:rsidRDefault="000943A7" w:rsidP="009635F5">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0943A7" w:rsidRDefault="000943A7"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0943A7" w:rsidRDefault="000943A7" w:rsidP="009635F5">
      <w:pPr>
        <w:rPr>
          <w:rtl/>
        </w:rPr>
      </w:pPr>
      <w:r>
        <w:rPr>
          <w:rFonts w:hint="eastAsia"/>
          <w:rtl/>
        </w:rPr>
        <w:t>איתן</w:t>
      </w:r>
      <w:r>
        <w:rPr>
          <w:rtl/>
        </w:rPr>
        <w:t xml:space="preserve"> גינזבורג</w:t>
      </w:r>
      <w:r>
        <w:rPr>
          <w:rtl/>
        </w:rPr>
        <w:tab/>
      </w:r>
      <w:r>
        <w:rPr>
          <w:rtl/>
        </w:rPr>
        <w:tab/>
        <w:t xml:space="preserve">–   </w:t>
      </w:r>
      <w:r>
        <w:rPr>
          <w:rFonts w:hint="cs"/>
          <w:rtl/>
        </w:rPr>
        <w:t>נגד</w:t>
      </w:r>
    </w:p>
    <w:p w:rsidR="000943A7" w:rsidRDefault="000943A7" w:rsidP="009635F5">
      <w:pPr>
        <w:rPr>
          <w:rtl/>
        </w:rPr>
      </w:pPr>
      <w:r>
        <w:rPr>
          <w:rFonts w:hint="eastAsia"/>
          <w:rtl/>
        </w:rPr>
        <w:t>גילה</w:t>
      </w:r>
      <w:r>
        <w:rPr>
          <w:rtl/>
        </w:rPr>
        <w:t xml:space="preserve"> גמליאל</w:t>
      </w:r>
      <w:r>
        <w:rPr>
          <w:rtl/>
        </w:rPr>
        <w:tab/>
      </w:r>
      <w:r>
        <w:rPr>
          <w:rtl/>
        </w:rPr>
        <w:tab/>
        <w:t xml:space="preserve">–   </w:t>
      </w:r>
      <w:r>
        <w:rPr>
          <w:rFonts w:hint="cs"/>
          <w:rtl/>
        </w:rPr>
        <w:t>בעד</w:t>
      </w:r>
    </w:p>
    <w:p w:rsidR="000943A7" w:rsidRDefault="000943A7" w:rsidP="009635F5">
      <w:pPr>
        <w:rPr>
          <w:rtl/>
        </w:rPr>
      </w:pPr>
      <w:r>
        <w:rPr>
          <w:rFonts w:hint="eastAsia"/>
          <w:rtl/>
        </w:rPr>
        <w:t>בנימין</w:t>
      </w:r>
      <w:r>
        <w:rPr>
          <w:rtl/>
        </w:rPr>
        <w:t xml:space="preserve"> גנץ</w:t>
      </w:r>
      <w:r>
        <w:rPr>
          <w:rtl/>
        </w:rPr>
        <w:tab/>
      </w:r>
      <w:r>
        <w:rPr>
          <w:rtl/>
        </w:rPr>
        <w:tab/>
        <w:t xml:space="preserve">–   </w:t>
      </w:r>
      <w:r>
        <w:rPr>
          <w:rFonts w:hint="cs"/>
          <w:rtl/>
        </w:rPr>
        <w:t>נגד</w:t>
      </w:r>
    </w:p>
    <w:p w:rsidR="000943A7" w:rsidRDefault="000943A7" w:rsidP="009635F5">
      <w:pPr>
        <w:rPr>
          <w:rtl/>
        </w:rPr>
      </w:pPr>
      <w:r>
        <w:rPr>
          <w:rFonts w:hint="eastAsia"/>
          <w:rtl/>
        </w:rPr>
        <w:t>משה</w:t>
      </w:r>
      <w:r>
        <w:rPr>
          <w:rtl/>
        </w:rPr>
        <w:t xml:space="preserve"> גפני</w:t>
      </w:r>
      <w:r>
        <w:rPr>
          <w:rtl/>
        </w:rPr>
        <w:tab/>
      </w:r>
      <w:r>
        <w:rPr>
          <w:rtl/>
        </w:rPr>
        <w:tab/>
        <w:t xml:space="preserve">–   </w:t>
      </w:r>
      <w:r>
        <w:rPr>
          <w:rFonts w:hint="cs"/>
          <w:rtl/>
        </w:rPr>
        <w:t>בעד</w:t>
      </w:r>
    </w:p>
    <w:p w:rsidR="000943A7" w:rsidRDefault="000943A7" w:rsidP="009635F5">
      <w:pPr>
        <w:rPr>
          <w:rtl/>
        </w:rPr>
      </w:pPr>
      <w:r>
        <w:rPr>
          <w:rFonts w:hint="eastAsia"/>
          <w:rtl/>
        </w:rPr>
        <w:t>סימון</w:t>
      </w:r>
      <w:r>
        <w:rPr>
          <w:rtl/>
        </w:rPr>
        <w:t xml:space="preserve"> דוידסון</w:t>
      </w:r>
      <w:r>
        <w:rPr>
          <w:rtl/>
        </w:rPr>
        <w:tab/>
      </w:r>
      <w:r>
        <w:rPr>
          <w:rtl/>
        </w:rPr>
        <w:tab/>
        <w:t xml:space="preserve">–   </w:t>
      </w:r>
      <w:r>
        <w:rPr>
          <w:rFonts w:hint="cs"/>
          <w:rtl/>
        </w:rPr>
        <w:t>נגד</w:t>
      </w:r>
    </w:p>
    <w:p w:rsidR="000943A7" w:rsidRDefault="000943A7" w:rsidP="009635F5">
      <w:pPr>
        <w:rPr>
          <w:rtl/>
        </w:rPr>
      </w:pPr>
      <w:r>
        <w:rPr>
          <w:rFonts w:hint="eastAsia"/>
          <w:rtl/>
        </w:rPr>
        <w:t>אבי</w:t>
      </w:r>
      <w:r>
        <w:rPr>
          <w:rtl/>
        </w:rPr>
        <w:t xml:space="preserve"> דיכטר</w:t>
      </w:r>
      <w:r>
        <w:rPr>
          <w:rtl/>
        </w:rPr>
        <w:tab/>
      </w:r>
      <w:r>
        <w:rPr>
          <w:rtl/>
        </w:rPr>
        <w:tab/>
        <w:t xml:space="preserve">–   </w:t>
      </w:r>
      <w:r>
        <w:rPr>
          <w:rFonts w:hint="cs"/>
          <w:rtl/>
        </w:rPr>
        <w:t>בעד</w:t>
      </w:r>
    </w:p>
    <w:p w:rsidR="000943A7" w:rsidRDefault="000943A7" w:rsidP="009635F5">
      <w:pPr>
        <w:rPr>
          <w:rtl/>
        </w:rPr>
      </w:pPr>
      <w:r>
        <w:rPr>
          <w:rFonts w:hint="eastAsia"/>
          <w:rtl/>
        </w:rPr>
        <w:t>גלית</w:t>
      </w:r>
      <w:r>
        <w:rPr>
          <w:rtl/>
        </w:rPr>
        <w:t xml:space="preserve"> דיסטל אטבריאן</w:t>
      </w:r>
      <w:r>
        <w:rPr>
          <w:rtl/>
        </w:rPr>
        <w:tab/>
        <w:t xml:space="preserve">–   </w:t>
      </w:r>
      <w:r>
        <w:rPr>
          <w:rFonts w:hint="cs"/>
          <w:rtl/>
        </w:rPr>
        <w:t>בעד</w:t>
      </w:r>
    </w:p>
    <w:p w:rsidR="000943A7" w:rsidRDefault="000943A7"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0943A7" w:rsidRDefault="000943A7" w:rsidP="009635F5">
      <w:pPr>
        <w:rPr>
          <w:rtl/>
        </w:rPr>
      </w:pPr>
      <w:r>
        <w:rPr>
          <w:rFonts w:hint="eastAsia"/>
          <w:rtl/>
        </w:rPr>
        <w:t>שלום</w:t>
      </w:r>
      <w:r>
        <w:rPr>
          <w:rtl/>
        </w:rPr>
        <w:t xml:space="preserve"> דנינו</w:t>
      </w:r>
      <w:r>
        <w:rPr>
          <w:rtl/>
        </w:rPr>
        <w:tab/>
      </w:r>
      <w:r>
        <w:rPr>
          <w:rtl/>
        </w:rPr>
        <w:tab/>
        <w:t xml:space="preserve">–   </w:t>
      </w:r>
      <w:r>
        <w:rPr>
          <w:rFonts w:hint="cs"/>
          <w:rtl/>
        </w:rPr>
        <w:t>בעד</w:t>
      </w:r>
    </w:p>
    <w:p w:rsidR="000943A7" w:rsidRDefault="000943A7" w:rsidP="009635F5">
      <w:pPr>
        <w:rPr>
          <w:rtl/>
        </w:rPr>
      </w:pPr>
      <w:r>
        <w:rPr>
          <w:rFonts w:hint="eastAsia"/>
          <w:rtl/>
        </w:rPr>
        <w:t>אריה</w:t>
      </w:r>
      <w:r>
        <w:rPr>
          <w:rtl/>
        </w:rPr>
        <w:t xml:space="preserve"> מכלוף דרעי</w:t>
      </w:r>
      <w:r>
        <w:rPr>
          <w:rtl/>
        </w:rPr>
        <w:tab/>
        <w:t xml:space="preserve">–   </w:t>
      </w:r>
      <w:r>
        <w:rPr>
          <w:rFonts w:hint="cs"/>
          <w:rtl/>
        </w:rPr>
        <w:t xml:space="preserve">אינו </w:t>
      </w:r>
      <w:bookmarkStart w:id="3359" w:name="_ETM_Q17_693000"/>
      <w:bookmarkEnd w:id="3359"/>
      <w:r>
        <w:rPr>
          <w:rFonts w:hint="cs"/>
          <w:rtl/>
        </w:rPr>
        <w:t>נוכח</w:t>
      </w:r>
    </w:p>
    <w:p w:rsidR="000943A7" w:rsidRDefault="000943A7" w:rsidP="009635F5">
      <w:pPr>
        <w:rPr>
          <w:rtl/>
        </w:rPr>
      </w:pPr>
      <w:r>
        <w:rPr>
          <w:rFonts w:hint="eastAsia"/>
          <w:rtl/>
        </w:rPr>
        <w:t>עמית</w:t>
      </w:r>
      <w:r>
        <w:rPr>
          <w:rtl/>
        </w:rPr>
        <w:t xml:space="preserve"> הלוי</w:t>
      </w:r>
      <w:r>
        <w:rPr>
          <w:rtl/>
        </w:rPr>
        <w:tab/>
      </w:r>
      <w:r>
        <w:rPr>
          <w:rtl/>
        </w:rPr>
        <w:tab/>
        <w:t xml:space="preserve">–   </w:t>
      </w:r>
      <w:r>
        <w:rPr>
          <w:rFonts w:hint="cs"/>
          <w:rtl/>
        </w:rPr>
        <w:t>בעד</w:t>
      </w:r>
    </w:p>
    <w:p w:rsidR="000943A7" w:rsidRDefault="000943A7" w:rsidP="009635F5">
      <w:pPr>
        <w:rPr>
          <w:rtl/>
        </w:rPr>
      </w:pPr>
      <w:r>
        <w:rPr>
          <w:rFonts w:hint="eastAsia"/>
          <w:rtl/>
        </w:rPr>
        <w:t>שרן</w:t>
      </w:r>
      <w:r>
        <w:rPr>
          <w:rtl/>
        </w:rPr>
        <w:t xml:space="preserve"> מרים השכל</w:t>
      </w:r>
      <w:r>
        <w:rPr>
          <w:rtl/>
        </w:rPr>
        <w:tab/>
      </w:r>
      <w:r>
        <w:rPr>
          <w:rtl/>
        </w:rPr>
        <w:tab/>
        <w:t xml:space="preserve">–   </w:t>
      </w:r>
      <w:r>
        <w:rPr>
          <w:rFonts w:hint="cs"/>
          <w:rtl/>
        </w:rPr>
        <w:t>בעד</w:t>
      </w:r>
    </w:p>
    <w:p w:rsidR="000943A7" w:rsidRDefault="000943A7" w:rsidP="009635F5">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0943A7" w:rsidRDefault="000943A7" w:rsidP="009635F5">
      <w:pPr>
        <w:rPr>
          <w:rtl/>
        </w:rPr>
      </w:pPr>
      <w:r>
        <w:rPr>
          <w:rFonts w:hint="eastAsia"/>
          <w:rtl/>
        </w:rPr>
        <w:t>מיכל</w:t>
      </w:r>
      <w:r>
        <w:rPr>
          <w:rtl/>
        </w:rPr>
        <w:t xml:space="preserve"> מרים וולדיגר</w:t>
      </w:r>
      <w:r>
        <w:rPr>
          <w:rtl/>
        </w:rPr>
        <w:tab/>
        <w:t xml:space="preserve">–   </w:t>
      </w:r>
      <w:r>
        <w:rPr>
          <w:rFonts w:hint="cs"/>
          <w:rtl/>
        </w:rPr>
        <w:t>בעד</w:t>
      </w:r>
    </w:p>
    <w:p w:rsidR="000943A7" w:rsidRDefault="000943A7" w:rsidP="009635F5">
      <w:pPr>
        <w:rPr>
          <w:rtl/>
        </w:rPr>
      </w:pPr>
      <w:r>
        <w:rPr>
          <w:rFonts w:hint="eastAsia"/>
          <w:rtl/>
        </w:rPr>
        <w:t>יצחק</w:t>
      </w:r>
      <w:r>
        <w:rPr>
          <w:rtl/>
        </w:rPr>
        <w:t xml:space="preserve"> שמעון וסרלאוף</w:t>
      </w:r>
      <w:r>
        <w:rPr>
          <w:rtl/>
        </w:rPr>
        <w:tab/>
        <w:t xml:space="preserve">–   </w:t>
      </w:r>
      <w:r>
        <w:rPr>
          <w:rFonts w:hint="cs"/>
          <w:rtl/>
        </w:rPr>
        <w:t>בעד</w:t>
      </w:r>
    </w:p>
    <w:p w:rsidR="000943A7" w:rsidRDefault="000943A7"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0943A7" w:rsidRDefault="000943A7"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0943A7" w:rsidRDefault="000943A7" w:rsidP="009635F5">
      <w:pPr>
        <w:rPr>
          <w:rtl/>
        </w:rPr>
      </w:pPr>
      <w:r>
        <w:rPr>
          <w:rFonts w:hint="eastAsia"/>
          <w:rtl/>
        </w:rPr>
        <w:t>אכרם</w:t>
      </w:r>
      <w:r>
        <w:rPr>
          <w:rtl/>
        </w:rPr>
        <w:t xml:space="preserve"> חסון</w:t>
      </w:r>
      <w:r>
        <w:rPr>
          <w:rtl/>
        </w:rPr>
        <w:tab/>
      </w:r>
      <w:r>
        <w:rPr>
          <w:rtl/>
        </w:rPr>
        <w:tab/>
        <w:t xml:space="preserve">–   </w:t>
      </w:r>
      <w:r>
        <w:rPr>
          <w:rFonts w:hint="cs"/>
          <w:rtl/>
        </w:rPr>
        <w:t>בעד</w:t>
      </w:r>
    </w:p>
    <w:p w:rsidR="000943A7" w:rsidRDefault="000943A7"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0943A7" w:rsidRDefault="000943A7" w:rsidP="009635F5">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0943A7" w:rsidRDefault="000943A7" w:rsidP="009635F5">
      <w:pPr>
        <w:rPr>
          <w:rtl/>
        </w:rPr>
      </w:pPr>
      <w:r>
        <w:rPr>
          <w:rFonts w:hint="eastAsia"/>
          <w:rtl/>
        </w:rPr>
        <w:t>משה</w:t>
      </w:r>
      <w:r>
        <w:rPr>
          <w:rtl/>
        </w:rPr>
        <w:t xml:space="preserve"> טור פז</w:t>
      </w:r>
      <w:r>
        <w:rPr>
          <w:rtl/>
        </w:rPr>
        <w:tab/>
      </w:r>
      <w:r>
        <w:rPr>
          <w:rtl/>
        </w:rPr>
        <w:tab/>
        <w:t xml:space="preserve">–   </w:t>
      </w:r>
      <w:r>
        <w:rPr>
          <w:rFonts w:hint="cs"/>
          <w:rtl/>
        </w:rPr>
        <w:t>נגד</w:t>
      </w:r>
    </w:p>
    <w:p w:rsidR="000943A7" w:rsidRDefault="000943A7"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0943A7" w:rsidRDefault="000943A7" w:rsidP="009635F5">
      <w:pPr>
        <w:rPr>
          <w:rtl/>
        </w:rPr>
      </w:pPr>
      <w:r>
        <w:rPr>
          <w:rFonts w:hint="eastAsia"/>
          <w:rtl/>
        </w:rPr>
        <w:t>יוסף</w:t>
      </w:r>
      <w:r>
        <w:rPr>
          <w:rtl/>
        </w:rPr>
        <w:t xml:space="preserve"> טייב</w:t>
      </w:r>
      <w:r>
        <w:rPr>
          <w:rtl/>
        </w:rPr>
        <w:tab/>
      </w:r>
      <w:r>
        <w:rPr>
          <w:rtl/>
        </w:rPr>
        <w:tab/>
        <w:t xml:space="preserve">–   </w:t>
      </w:r>
      <w:r>
        <w:rPr>
          <w:rFonts w:hint="cs"/>
          <w:rtl/>
        </w:rPr>
        <w:t>בעד</w:t>
      </w:r>
    </w:p>
    <w:p w:rsidR="000943A7" w:rsidRDefault="000943A7"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0943A7" w:rsidRDefault="000943A7" w:rsidP="009635F5">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0943A7" w:rsidRDefault="000943A7" w:rsidP="009635F5">
      <w:pPr>
        <w:rPr>
          <w:rtl/>
        </w:rPr>
      </w:pPr>
      <w:r>
        <w:rPr>
          <w:rFonts w:hint="eastAsia"/>
          <w:rtl/>
        </w:rPr>
        <w:t>חילי</w:t>
      </w:r>
      <w:r>
        <w:rPr>
          <w:rtl/>
        </w:rPr>
        <w:t xml:space="preserve"> טרופר</w:t>
      </w:r>
      <w:r>
        <w:rPr>
          <w:rtl/>
        </w:rPr>
        <w:tab/>
      </w:r>
      <w:r>
        <w:rPr>
          <w:rtl/>
        </w:rPr>
        <w:tab/>
        <w:t xml:space="preserve">–   </w:t>
      </w:r>
      <w:r>
        <w:rPr>
          <w:rFonts w:hint="cs"/>
          <w:rtl/>
        </w:rPr>
        <w:t>נגד</w:t>
      </w:r>
    </w:p>
    <w:p w:rsidR="000943A7" w:rsidRDefault="000943A7" w:rsidP="009635F5">
      <w:pPr>
        <w:rPr>
          <w:rtl/>
        </w:rPr>
      </w:pPr>
      <w:r>
        <w:rPr>
          <w:rFonts w:hint="eastAsia"/>
          <w:rtl/>
        </w:rPr>
        <w:t>מאיר</w:t>
      </w:r>
      <w:r>
        <w:rPr>
          <w:rtl/>
        </w:rPr>
        <w:t xml:space="preserve"> כהן</w:t>
      </w:r>
      <w:r>
        <w:rPr>
          <w:rtl/>
        </w:rPr>
        <w:tab/>
      </w:r>
      <w:r>
        <w:rPr>
          <w:rtl/>
        </w:rPr>
        <w:tab/>
        <w:t xml:space="preserve">–   </w:t>
      </w:r>
      <w:r>
        <w:rPr>
          <w:rFonts w:hint="cs"/>
          <w:rtl/>
        </w:rPr>
        <w:t>נגד</w:t>
      </w:r>
    </w:p>
    <w:p w:rsidR="000943A7" w:rsidRDefault="000943A7" w:rsidP="009635F5">
      <w:pPr>
        <w:rPr>
          <w:rtl/>
        </w:rPr>
      </w:pPr>
      <w:r>
        <w:rPr>
          <w:rFonts w:hint="eastAsia"/>
          <w:rtl/>
        </w:rPr>
        <w:t>מירב</w:t>
      </w:r>
      <w:r>
        <w:rPr>
          <w:rtl/>
        </w:rPr>
        <w:t xml:space="preserve"> כהן</w:t>
      </w:r>
      <w:r>
        <w:rPr>
          <w:rtl/>
        </w:rPr>
        <w:tab/>
      </w:r>
      <w:r>
        <w:rPr>
          <w:rtl/>
        </w:rPr>
        <w:tab/>
        <w:t xml:space="preserve">–   </w:t>
      </w:r>
      <w:r>
        <w:rPr>
          <w:rFonts w:hint="cs"/>
          <w:rtl/>
        </w:rPr>
        <w:t>נגד</w:t>
      </w:r>
    </w:p>
    <w:p w:rsidR="000943A7" w:rsidRDefault="000943A7" w:rsidP="009635F5">
      <w:pPr>
        <w:rPr>
          <w:rtl/>
        </w:rPr>
      </w:pPr>
      <w:r>
        <w:rPr>
          <w:rFonts w:hint="eastAsia"/>
          <w:rtl/>
        </w:rPr>
        <w:t>עופר</w:t>
      </w:r>
      <w:r>
        <w:rPr>
          <w:rtl/>
        </w:rPr>
        <w:t xml:space="preserve"> כסיף</w:t>
      </w:r>
      <w:r>
        <w:rPr>
          <w:rtl/>
        </w:rPr>
        <w:tab/>
      </w:r>
      <w:r>
        <w:rPr>
          <w:rtl/>
        </w:rPr>
        <w:tab/>
        <w:t xml:space="preserve">–   </w:t>
      </w:r>
      <w:r>
        <w:rPr>
          <w:rFonts w:hint="cs"/>
          <w:rtl/>
        </w:rPr>
        <w:t>נגד</w:t>
      </w:r>
    </w:p>
    <w:p w:rsidR="000943A7" w:rsidRDefault="000943A7" w:rsidP="009635F5">
      <w:pPr>
        <w:rPr>
          <w:rtl/>
        </w:rPr>
      </w:pPr>
      <w:r>
        <w:rPr>
          <w:rFonts w:hint="eastAsia"/>
          <w:rtl/>
        </w:rPr>
        <w:t>אופיר</w:t>
      </w:r>
      <w:r>
        <w:rPr>
          <w:rtl/>
        </w:rPr>
        <w:t xml:space="preserve"> כץ</w:t>
      </w:r>
      <w:r>
        <w:rPr>
          <w:rtl/>
        </w:rPr>
        <w:tab/>
      </w:r>
      <w:r>
        <w:rPr>
          <w:rtl/>
        </w:rPr>
        <w:tab/>
        <w:t xml:space="preserve">–   </w:t>
      </w:r>
      <w:r>
        <w:rPr>
          <w:rFonts w:hint="cs"/>
          <w:rtl/>
        </w:rPr>
        <w:t>בעד</w:t>
      </w:r>
    </w:p>
    <w:p w:rsidR="000943A7" w:rsidRDefault="000943A7"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0943A7" w:rsidRDefault="000943A7"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0943A7" w:rsidRDefault="000943A7" w:rsidP="000F288B">
      <w:pPr>
        <w:rPr>
          <w:rtl/>
        </w:rPr>
      </w:pPr>
      <w:bookmarkStart w:id="3360" w:name="TOR_Q18"/>
      <w:bookmarkEnd w:id="3360"/>
      <w:r>
        <w:rPr>
          <w:rtl/>
        </w:rPr>
        <w:t>יוראי להב הרצנו</w:t>
      </w:r>
      <w:r>
        <w:rPr>
          <w:rtl/>
        </w:rPr>
        <w:tab/>
      </w:r>
      <w:r>
        <w:rPr>
          <w:rtl/>
        </w:rPr>
        <w:tab/>
        <w:t xml:space="preserve">–   </w:t>
      </w:r>
      <w:r>
        <w:rPr>
          <w:rFonts w:hint="cs"/>
          <w:rtl/>
        </w:rPr>
        <w:t>נגד</w:t>
      </w:r>
    </w:p>
    <w:p w:rsidR="000943A7" w:rsidRDefault="000943A7" w:rsidP="000F288B">
      <w:pPr>
        <w:rPr>
          <w:rtl/>
        </w:rPr>
      </w:pPr>
      <w:r>
        <w:rPr>
          <w:rtl/>
        </w:rPr>
        <w:t>ירון לוי</w:t>
      </w:r>
      <w:r>
        <w:rPr>
          <w:rtl/>
        </w:rPr>
        <w:tab/>
      </w:r>
      <w:r>
        <w:rPr>
          <w:rtl/>
        </w:rPr>
        <w:tab/>
      </w:r>
      <w:r>
        <w:rPr>
          <w:rtl/>
        </w:rPr>
        <w:tab/>
        <w:t xml:space="preserve">–   </w:t>
      </w:r>
      <w:r>
        <w:rPr>
          <w:rFonts w:hint="cs"/>
          <w:rtl/>
        </w:rPr>
        <w:t>נגד</w:t>
      </w:r>
    </w:p>
    <w:p w:rsidR="000943A7" w:rsidRDefault="000943A7" w:rsidP="000F288B">
      <w:pPr>
        <w:rPr>
          <w:rtl/>
        </w:rPr>
      </w:pPr>
      <w:r>
        <w:rPr>
          <w:rtl/>
        </w:rPr>
        <w:t>מיקי לוי</w:t>
      </w:r>
      <w:r>
        <w:rPr>
          <w:rtl/>
        </w:rPr>
        <w:tab/>
      </w:r>
      <w:r>
        <w:rPr>
          <w:rtl/>
        </w:rPr>
        <w:tab/>
      </w:r>
      <w:r>
        <w:rPr>
          <w:rtl/>
        </w:rPr>
        <w:tab/>
        <w:t xml:space="preserve">–   </w:t>
      </w:r>
      <w:r>
        <w:rPr>
          <w:rFonts w:hint="cs"/>
          <w:rtl/>
        </w:rPr>
        <w:t>נגד</w:t>
      </w:r>
    </w:p>
    <w:p w:rsidR="000943A7" w:rsidRDefault="000943A7" w:rsidP="000F288B">
      <w:pPr>
        <w:rPr>
          <w:rtl/>
        </w:rPr>
      </w:pPr>
      <w:r>
        <w:rPr>
          <w:rtl/>
        </w:rPr>
        <w:t>יריב לוין</w:t>
      </w:r>
      <w:r>
        <w:rPr>
          <w:rtl/>
        </w:rPr>
        <w:tab/>
      </w:r>
      <w:r>
        <w:rPr>
          <w:rtl/>
        </w:rPr>
        <w:tab/>
      </w:r>
      <w:r>
        <w:rPr>
          <w:rtl/>
        </w:rPr>
        <w:tab/>
        <w:t xml:space="preserve">–   </w:t>
      </w:r>
      <w:r>
        <w:rPr>
          <w:rFonts w:hint="cs"/>
          <w:rtl/>
        </w:rPr>
        <w:t>בעד</w:t>
      </w:r>
    </w:p>
    <w:p w:rsidR="000943A7" w:rsidRDefault="000943A7" w:rsidP="00961E1A">
      <w:pPr>
        <w:ind w:firstLine="0"/>
        <w:rPr>
          <w:rtl/>
        </w:rPr>
      </w:pPr>
    </w:p>
    <w:p w:rsidR="000943A7" w:rsidRDefault="000943A7" w:rsidP="00961E1A">
      <w:pPr>
        <w:pStyle w:val="af6"/>
        <w:keepNext/>
        <w:rPr>
          <w:rtl/>
        </w:rPr>
      </w:pPr>
      <w:r w:rsidRPr="009D1A5B">
        <w:rPr>
          <w:rStyle w:val="TagStyle"/>
          <w:rtl/>
        </w:rPr>
        <w:t xml:space="preserve"> &lt;&lt; יור &gt;&gt; </w:t>
      </w:r>
      <w:r>
        <w:rPr>
          <w:rtl/>
        </w:rPr>
        <w:t>היו"ר יעקב מרגי:</w:t>
      </w:r>
      <w:r w:rsidRPr="009D1A5B">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לא מקהלות, אחד אחד.</w:t>
      </w:r>
    </w:p>
    <w:p w:rsidR="000943A7" w:rsidRDefault="000943A7" w:rsidP="00961E1A">
      <w:pPr>
        <w:rPr>
          <w:rtl/>
        </w:rPr>
      </w:pPr>
    </w:p>
    <w:p w:rsidR="000943A7" w:rsidRDefault="000943A7" w:rsidP="00961E1A">
      <w:pPr>
        <w:pStyle w:val="af5"/>
        <w:keepNext/>
        <w:rPr>
          <w:rtl/>
        </w:rPr>
      </w:pPr>
      <w:bookmarkStart w:id="3361" w:name="ET_interruption_6327_8"/>
      <w:r w:rsidRPr="000F08AC">
        <w:rPr>
          <w:rStyle w:val="TagStyle"/>
          <w:rtl/>
        </w:rPr>
        <w:t xml:space="preserve"> &lt;&lt; קריאה &gt;&gt; </w:t>
      </w:r>
      <w:r>
        <w:rPr>
          <w:rtl/>
        </w:rPr>
        <w:t>מזכיר הכנסת דן מרזוק:</w:t>
      </w:r>
      <w:r w:rsidRPr="000F08AC">
        <w:rPr>
          <w:rStyle w:val="TagStyle"/>
          <w:rtl/>
        </w:rPr>
        <w:t xml:space="preserve"> &lt;&lt; קריאה &gt;&gt;</w:t>
      </w:r>
      <w:r>
        <w:rPr>
          <w:rtl/>
        </w:rPr>
        <w:t xml:space="preserve">   </w:t>
      </w:r>
      <w:bookmarkEnd w:id="3361"/>
    </w:p>
    <w:p w:rsidR="000943A7" w:rsidRDefault="000943A7" w:rsidP="000F288B">
      <w:pPr>
        <w:ind w:firstLine="0"/>
        <w:rPr>
          <w:rtl/>
        </w:rPr>
      </w:pPr>
      <w:r>
        <w:rPr>
          <w:rFonts w:hint="cs"/>
          <w:rtl/>
        </w:rPr>
        <w:t>(קורא בשמות חברי הכנסת)</w:t>
      </w:r>
    </w:p>
    <w:p w:rsidR="000943A7" w:rsidRDefault="000943A7" w:rsidP="00961E1A">
      <w:pPr>
        <w:ind w:firstLine="0"/>
        <w:rPr>
          <w:rtl/>
        </w:rPr>
      </w:pPr>
    </w:p>
    <w:p w:rsidR="000943A7" w:rsidRDefault="000943A7" w:rsidP="000F288B">
      <w:pPr>
        <w:rPr>
          <w:rtl/>
        </w:rPr>
      </w:pPr>
      <w:r>
        <w:rPr>
          <w:rtl/>
        </w:rPr>
        <w:t>נעמה לזימי</w:t>
      </w:r>
      <w:r>
        <w:rPr>
          <w:rtl/>
        </w:rPr>
        <w:tab/>
      </w:r>
      <w:r>
        <w:rPr>
          <w:rtl/>
        </w:rPr>
        <w:tab/>
        <w:t xml:space="preserve">–   </w:t>
      </w:r>
      <w:r>
        <w:rPr>
          <w:rFonts w:hint="cs"/>
          <w:rtl/>
        </w:rPr>
        <w:t>נגד</w:t>
      </w:r>
    </w:p>
    <w:p w:rsidR="000943A7" w:rsidRDefault="000943A7" w:rsidP="000F288B">
      <w:pPr>
        <w:rPr>
          <w:rtl/>
        </w:rPr>
      </w:pPr>
      <w:r>
        <w:rPr>
          <w:rtl/>
        </w:rPr>
        <w:t>אביגדור ליברמן</w:t>
      </w:r>
      <w:r>
        <w:rPr>
          <w:rtl/>
        </w:rPr>
        <w:tab/>
      </w:r>
      <w:r>
        <w:rPr>
          <w:rtl/>
        </w:rPr>
        <w:tab/>
        <w:t xml:space="preserve">–   </w:t>
      </w:r>
      <w:r>
        <w:rPr>
          <w:rFonts w:hint="cs"/>
          <w:rtl/>
        </w:rPr>
        <w:t>נגד</w:t>
      </w:r>
    </w:p>
    <w:p w:rsidR="000943A7" w:rsidRDefault="000943A7" w:rsidP="000F288B">
      <w:pPr>
        <w:rPr>
          <w:rtl/>
        </w:rPr>
      </w:pPr>
      <w:r>
        <w:rPr>
          <w:rtl/>
        </w:rPr>
        <w:t>יאיר לפיד</w:t>
      </w:r>
      <w:r>
        <w:rPr>
          <w:rtl/>
        </w:rPr>
        <w:tab/>
      </w:r>
      <w:r>
        <w:rPr>
          <w:rtl/>
        </w:rPr>
        <w:tab/>
        <w:t xml:space="preserve">–   </w:t>
      </w:r>
      <w:r>
        <w:rPr>
          <w:rFonts w:hint="cs"/>
          <w:rtl/>
        </w:rPr>
        <w:t>נגד</w:t>
      </w:r>
    </w:p>
    <w:p w:rsidR="000943A7" w:rsidRDefault="000943A7" w:rsidP="000F288B">
      <w:pPr>
        <w:rPr>
          <w:rtl/>
        </w:rPr>
      </w:pPr>
      <w:r>
        <w:rPr>
          <w:rtl/>
        </w:rPr>
        <w:t>טטיאנה מזרסקי</w:t>
      </w:r>
      <w:r>
        <w:rPr>
          <w:rtl/>
        </w:rPr>
        <w:tab/>
      </w:r>
      <w:r>
        <w:rPr>
          <w:rtl/>
        </w:rPr>
        <w:tab/>
        <w:t xml:space="preserve">–   </w:t>
      </w:r>
      <w:r>
        <w:rPr>
          <w:rFonts w:hint="cs"/>
          <w:rtl/>
        </w:rPr>
        <w:t>נגד</w:t>
      </w:r>
    </w:p>
    <w:p w:rsidR="000943A7" w:rsidRDefault="000943A7" w:rsidP="000F288B">
      <w:pPr>
        <w:rPr>
          <w:rtl/>
        </w:rPr>
      </w:pPr>
      <w:r>
        <w:rPr>
          <w:rtl/>
        </w:rPr>
        <w:t>מרב מיכאלי</w:t>
      </w:r>
      <w:r>
        <w:rPr>
          <w:rtl/>
        </w:rPr>
        <w:tab/>
      </w:r>
      <w:r>
        <w:rPr>
          <w:rtl/>
        </w:rPr>
        <w:tab/>
        <w:t xml:space="preserve">–   </w:t>
      </w:r>
      <w:r>
        <w:rPr>
          <w:rFonts w:hint="cs"/>
          <w:rtl/>
        </w:rPr>
        <w:t>נגד</w:t>
      </w:r>
    </w:p>
    <w:p w:rsidR="000943A7" w:rsidRDefault="000943A7" w:rsidP="000F288B">
      <w:pPr>
        <w:rPr>
          <w:rtl/>
        </w:rPr>
      </w:pPr>
      <w:r>
        <w:rPr>
          <w:rtl/>
        </w:rPr>
        <w:t>שלי טל מירון</w:t>
      </w:r>
      <w:r>
        <w:rPr>
          <w:rtl/>
        </w:rPr>
        <w:tab/>
      </w:r>
      <w:r>
        <w:rPr>
          <w:rtl/>
        </w:rPr>
        <w:tab/>
        <w:t xml:space="preserve">–   </w:t>
      </w:r>
      <w:r>
        <w:rPr>
          <w:rFonts w:hint="cs"/>
          <w:rtl/>
        </w:rPr>
        <w:t>נגד</w:t>
      </w:r>
    </w:p>
    <w:p w:rsidR="000943A7" w:rsidRDefault="000943A7" w:rsidP="000F288B">
      <w:pPr>
        <w:rPr>
          <w:rtl/>
        </w:rPr>
      </w:pPr>
      <w:r>
        <w:rPr>
          <w:rtl/>
        </w:rPr>
        <w:t>יונתן מישרקי</w:t>
      </w:r>
      <w:r>
        <w:rPr>
          <w:rtl/>
        </w:rPr>
        <w:tab/>
      </w:r>
      <w:r>
        <w:rPr>
          <w:rtl/>
        </w:rPr>
        <w:tab/>
        <w:t xml:space="preserve">–   </w:t>
      </w:r>
      <w:r>
        <w:rPr>
          <w:rFonts w:hint="cs"/>
          <w:rtl/>
        </w:rPr>
        <w:t>בעד</w:t>
      </w:r>
    </w:p>
    <w:p w:rsidR="000943A7" w:rsidRDefault="000943A7" w:rsidP="000F288B">
      <w:pPr>
        <w:rPr>
          <w:rtl/>
        </w:rPr>
      </w:pPr>
      <w:r>
        <w:rPr>
          <w:rtl/>
        </w:rPr>
        <w:t>חנוך דב מלביצקי</w:t>
      </w:r>
      <w:r>
        <w:rPr>
          <w:rtl/>
        </w:rPr>
        <w:tab/>
      </w:r>
      <w:r>
        <w:rPr>
          <w:rtl/>
        </w:rPr>
        <w:tab/>
        <w:t xml:space="preserve">–   </w:t>
      </w:r>
      <w:r>
        <w:rPr>
          <w:rFonts w:hint="cs"/>
          <w:rtl/>
        </w:rPr>
        <w:t>בעד</w:t>
      </w:r>
    </w:p>
    <w:p w:rsidR="000943A7" w:rsidRDefault="000943A7" w:rsidP="000F288B">
      <w:pPr>
        <w:rPr>
          <w:rtl/>
        </w:rPr>
      </w:pPr>
      <w:r>
        <w:rPr>
          <w:rtl/>
        </w:rPr>
        <w:t>יוליה מלינובסקי</w:t>
      </w:r>
      <w:r>
        <w:rPr>
          <w:rtl/>
        </w:rPr>
        <w:tab/>
      </w:r>
      <w:r>
        <w:rPr>
          <w:rtl/>
        </w:rPr>
        <w:tab/>
        <w:t xml:space="preserve">–   </w:t>
      </w:r>
      <w:r>
        <w:rPr>
          <w:rFonts w:hint="cs"/>
          <w:rtl/>
        </w:rPr>
        <w:t>נגד</w:t>
      </w:r>
    </w:p>
    <w:p w:rsidR="000943A7" w:rsidRDefault="000943A7" w:rsidP="000F288B">
      <w:pPr>
        <w:rPr>
          <w:rtl/>
        </w:rPr>
      </w:pPr>
      <w:r>
        <w:rPr>
          <w:rtl/>
        </w:rPr>
        <w:t>מיכאל מלכיאלי</w:t>
      </w:r>
      <w:r>
        <w:rPr>
          <w:rtl/>
        </w:rPr>
        <w:tab/>
      </w:r>
      <w:r>
        <w:rPr>
          <w:rtl/>
        </w:rPr>
        <w:tab/>
        <w:t xml:space="preserve">–   </w:t>
      </w:r>
      <w:r>
        <w:rPr>
          <w:rFonts w:hint="cs"/>
          <w:rtl/>
        </w:rPr>
        <w:t>אינו נוכח</w:t>
      </w:r>
    </w:p>
    <w:p w:rsidR="000943A7" w:rsidRDefault="000943A7" w:rsidP="000F288B">
      <w:pPr>
        <w:rPr>
          <w:rtl/>
        </w:rPr>
      </w:pPr>
      <w:r>
        <w:rPr>
          <w:rtl/>
        </w:rPr>
        <w:t>צגה מלקו</w:t>
      </w:r>
      <w:r>
        <w:rPr>
          <w:rtl/>
        </w:rPr>
        <w:tab/>
      </w:r>
      <w:r>
        <w:rPr>
          <w:rtl/>
        </w:rPr>
        <w:tab/>
        <w:t xml:space="preserve">–   </w:t>
      </w:r>
      <w:r>
        <w:rPr>
          <w:rFonts w:hint="cs"/>
          <w:rtl/>
        </w:rPr>
        <w:t>בעד</w:t>
      </w:r>
    </w:p>
    <w:p w:rsidR="000943A7" w:rsidRDefault="000943A7" w:rsidP="000F288B">
      <w:pPr>
        <w:rPr>
          <w:rtl/>
        </w:rPr>
      </w:pPr>
      <w:r>
        <w:rPr>
          <w:rtl/>
        </w:rPr>
        <w:t>אבי מעוז</w:t>
      </w:r>
      <w:r>
        <w:rPr>
          <w:rtl/>
        </w:rPr>
        <w:tab/>
      </w:r>
      <w:r>
        <w:rPr>
          <w:rtl/>
        </w:rPr>
        <w:tab/>
        <w:t xml:space="preserve">–   </w:t>
      </w:r>
      <w:r>
        <w:rPr>
          <w:rFonts w:hint="cs"/>
          <w:rtl/>
        </w:rPr>
        <w:t>אינו נוכח</w:t>
      </w:r>
    </w:p>
    <w:p w:rsidR="000943A7" w:rsidRDefault="000943A7" w:rsidP="000F288B">
      <w:pPr>
        <w:rPr>
          <w:rtl/>
        </w:rPr>
      </w:pPr>
      <w:r>
        <w:rPr>
          <w:rtl/>
        </w:rPr>
        <w:t>אורי מקלב</w:t>
      </w:r>
      <w:r>
        <w:rPr>
          <w:rtl/>
        </w:rPr>
        <w:tab/>
      </w:r>
      <w:r>
        <w:rPr>
          <w:rtl/>
        </w:rPr>
        <w:tab/>
        <w:t xml:space="preserve">–   </w:t>
      </w:r>
      <w:r>
        <w:rPr>
          <w:rFonts w:hint="cs"/>
          <w:rtl/>
        </w:rPr>
        <w:t>בעד</w:t>
      </w:r>
    </w:p>
    <w:p w:rsidR="000943A7" w:rsidRDefault="000943A7" w:rsidP="000F288B">
      <w:pPr>
        <w:rPr>
          <w:rtl/>
        </w:rPr>
      </w:pPr>
      <w:r>
        <w:rPr>
          <w:rtl/>
        </w:rPr>
        <w:t>יעקב מרגי</w:t>
      </w:r>
      <w:r>
        <w:rPr>
          <w:rtl/>
        </w:rPr>
        <w:tab/>
      </w:r>
      <w:r>
        <w:rPr>
          <w:rtl/>
        </w:rPr>
        <w:tab/>
        <w:t xml:space="preserve">–   </w:t>
      </w:r>
      <w:r>
        <w:rPr>
          <w:rFonts w:hint="cs"/>
          <w:rtl/>
        </w:rPr>
        <w:t>בעד</w:t>
      </w:r>
    </w:p>
    <w:p w:rsidR="000943A7" w:rsidRDefault="000943A7" w:rsidP="000F288B">
      <w:pPr>
        <w:rPr>
          <w:rtl/>
        </w:rPr>
      </w:pPr>
      <w:r>
        <w:rPr>
          <w:rtl/>
        </w:rPr>
        <w:t>שרון ניר</w:t>
      </w:r>
      <w:r>
        <w:rPr>
          <w:rtl/>
        </w:rPr>
        <w:tab/>
      </w:r>
      <w:r>
        <w:rPr>
          <w:rtl/>
        </w:rPr>
        <w:tab/>
      </w:r>
      <w:r>
        <w:rPr>
          <w:rtl/>
        </w:rPr>
        <w:tab/>
        <w:t xml:space="preserve">–   </w:t>
      </w:r>
      <w:r>
        <w:rPr>
          <w:rFonts w:hint="cs"/>
          <w:rtl/>
        </w:rPr>
        <w:t>נגד</w:t>
      </w:r>
    </w:p>
    <w:p w:rsidR="000943A7" w:rsidRDefault="000943A7" w:rsidP="000F288B">
      <w:pPr>
        <w:rPr>
          <w:rtl/>
        </w:rPr>
      </w:pPr>
      <w:r>
        <w:rPr>
          <w:rtl/>
        </w:rPr>
        <w:t>בנימין נתניהו</w:t>
      </w:r>
      <w:r>
        <w:rPr>
          <w:rtl/>
        </w:rPr>
        <w:tab/>
      </w:r>
      <w:r>
        <w:rPr>
          <w:rtl/>
        </w:rPr>
        <w:tab/>
        <w:t xml:space="preserve">–   </w:t>
      </w:r>
      <w:r>
        <w:rPr>
          <w:rFonts w:hint="cs"/>
          <w:rtl/>
        </w:rPr>
        <w:t>אינו נוכח</w:t>
      </w:r>
    </w:p>
    <w:p w:rsidR="000943A7" w:rsidRDefault="000943A7" w:rsidP="000F288B">
      <w:pPr>
        <w:rPr>
          <w:rtl/>
        </w:rPr>
      </w:pPr>
      <w:r>
        <w:rPr>
          <w:rtl/>
        </w:rPr>
        <w:t>יואב סגלוביץ'</w:t>
      </w:r>
      <w:r>
        <w:rPr>
          <w:rtl/>
        </w:rPr>
        <w:tab/>
      </w:r>
      <w:r>
        <w:rPr>
          <w:rtl/>
        </w:rPr>
        <w:tab/>
        <w:t xml:space="preserve">–   </w:t>
      </w:r>
      <w:r>
        <w:rPr>
          <w:rFonts w:hint="cs"/>
          <w:rtl/>
        </w:rPr>
        <w:t>נגד</w:t>
      </w:r>
    </w:p>
    <w:p w:rsidR="000943A7" w:rsidRDefault="000943A7" w:rsidP="000F288B">
      <w:pPr>
        <w:rPr>
          <w:rtl/>
        </w:rPr>
      </w:pPr>
      <w:r>
        <w:rPr>
          <w:rtl/>
        </w:rPr>
        <w:t>יבגני סובה</w:t>
      </w:r>
      <w:r>
        <w:rPr>
          <w:rtl/>
        </w:rPr>
        <w:tab/>
      </w:r>
      <w:r>
        <w:rPr>
          <w:rtl/>
        </w:rPr>
        <w:tab/>
        <w:t xml:space="preserve">–   </w:t>
      </w:r>
      <w:r>
        <w:rPr>
          <w:rFonts w:hint="cs"/>
          <w:rtl/>
        </w:rPr>
        <w:t>נגד</w:t>
      </w:r>
    </w:p>
    <w:p w:rsidR="000943A7" w:rsidRDefault="000943A7" w:rsidP="000F288B">
      <w:pPr>
        <w:rPr>
          <w:rtl/>
        </w:rPr>
      </w:pPr>
      <w:r>
        <w:rPr>
          <w:rtl/>
        </w:rPr>
        <w:t>צבי ידידיה סוכות</w:t>
      </w:r>
      <w:r>
        <w:rPr>
          <w:rtl/>
        </w:rPr>
        <w:tab/>
      </w:r>
      <w:r>
        <w:rPr>
          <w:rtl/>
        </w:rPr>
        <w:tab/>
        <w:t xml:space="preserve">–   </w:t>
      </w:r>
      <w:r>
        <w:rPr>
          <w:rFonts w:hint="cs"/>
          <w:rtl/>
        </w:rPr>
        <w:t>בעד</w:t>
      </w:r>
    </w:p>
    <w:p w:rsidR="000943A7" w:rsidRDefault="000943A7" w:rsidP="000F288B">
      <w:pPr>
        <w:rPr>
          <w:rtl/>
        </w:rPr>
      </w:pPr>
      <w:r>
        <w:rPr>
          <w:rtl/>
        </w:rPr>
        <w:t>משה סולומון</w:t>
      </w:r>
      <w:r>
        <w:rPr>
          <w:rtl/>
        </w:rPr>
        <w:tab/>
      </w:r>
      <w:r>
        <w:rPr>
          <w:rtl/>
        </w:rPr>
        <w:tab/>
        <w:t xml:space="preserve">–   </w:t>
      </w:r>
      <w:r>
        <w:rPr>
          <w:rFonts w:hint="cs"/>
          <w:rtl/>
        </w:rPr>
        <w:t>בעד</w:t>
      </w:r>
    </w:p>
    <w:p w:rsidR="000943A7" w:rsidRDefault="000943A7" w:rsidP="000F288B">
      <w:pPr>
        <w:rPr>
          <w:rtl/>
        </w:rPr>
      </w:pPr>
      <w:r>
        <w:rPr>
          <w:rtl/>
        </w:rPr>
        <w:t>לימור סון הר מלך</w:t>
      </w:r>
      <w:r>
        <w:rPr>
          <w:rtl/>
        </w:rPr>
        <w:tab/>
        <w:t xml:space="preserve">–   </w:t>
      </w:r>
      <w:r>
        <w:rPr>
          <w:rFonts w:hint="cs"/>
          <w:rtl/>
        </w:rPr>
        <w:t>אינה נוכחת</w:t>
      </w:r>
    </w:p>
    <w:p w:rsidR="000943A7" w:rsidRDefault="000943A7" w:rsidP="000F288B">
      <w:pPr>
        <w:rPr>
          <w:rtl/>
        </w:rPr>
      </w:pPr>
      <w:r>
        <w:rPr>
          <w:rtl/>
        </w:rPr>
        <w:t>אופיר סופר</w:t>
      </w:r>
      <w:r>
        <w:rPr>
          <w:rtl/>
        </w:rPr>
        <w:tab/>
      </w:r>
      <w:r>
        <w:rPr>
          <w:rtl/>
        </w:rPr>
        <w:tab/>
        <w:t xml:space="preserve">–   </w:t>
      </w:r>
      <w:r>
        <w:rPr>
          <w:rFonts w:hint="cs"/>
          <w:rtl/>
        </w:rPr>
        <w:t>בעד</w:t>
      </w:r>
    </w:p>
    <w:p w:rsidR="000943A7" w:rsidRDefault="000943A7" w:rsidP="000F288B">
      <w:pPr>
        <w:rPr>
          <w:rtl/>
        </w:rPr>
      </w:pPr>
      <w:r>
        <w:rPr>
          <w:rtl/>
        </w:rPr>
        <w:t>אורית מלכה סטרוק</w:t>
      </w:r>
      <w:r>
        <w:rPr>
          <w:rtl/>
        </w:rPr>
        <w:tab/>
        <w:t xml:space="preserve">–   </w:t>
      </w:r>
      <w:r>
        <w:rPr>
          <w:rFonts w:hint="cs"/>
          <w:rtl/>
        </w:rPr>
        <w:t>בעד</w:t>
      </w:r>
    </w:p>
    <w:p w:rsidR="000943A7" w:rsidRDefault="000943A7" w:rsidP="000F288B">
      <w:pPr>
        <w:rPr>
          <w:rtl/>
        </w:rPr>
      </w:pPr>
      <w:r>
        <w:rPr>
          <w:rtl/>
        </w:rPr>
        <w:t>משה סעדה</w:t>
      </w:r>
      <w:r>
        <w:rPr>
          <w:rtl/>
        </w:rPr>
        <w:tab/>
      </w:r>
      <w:r>
        <w:rPr>
          <w:rtl/>
        </w:rPr>
        <w:tab/>
        <w:t xml:space="preserve">–   </w:t>
      </w:r>
      <w:r>
        <w:rPr>
          <w:rFonts w:hint="cs"/>
          <w:rtl/>
        </w:rPr>
        <w:t>בעד</w:t>
      </w:r>
    </w:p>
    <w:p w:rsidR="000943A7" w:rsidRDefault="000943A7" w:rsidP="000F288B">
      <w:pPr>
        <w:rPr>
          <w:rtl/>
        </w:rPr>
      </w:pPr>
      <w:r>
        <w:rPr>
          <w:rtl/>
        </w:rPr>
        <w:t>מנסור עבאס</w:t>
      </w:r>
      <w:r>
        <w:rPr>
          <w:rtl/>
        </w:rPr>
        <w:tab/>
      </w:r>
      <w:r>
        <w:rPr>
          <w:rtl/>
        </w:rPr>
        <w:tab/>
        <w:t xml:space="preserve">–   </w:t>
      </w:r>
      <w:r>
        <w:rPr>
          <w:rFonts w:hint="cs"/>
          <w:rtl/>
        </w:rPr>
        <w:t>אינו נוכח</w:t>
      </w:r>
    </w:p>
    <w:p w:rsidR="000943A7" w:rsidRDefault="000943A7" w:rsidP="000F288B">
      <w:pPr>
        <w:rPr>
          <w:rtl/>
        </w:rPr>
      </w:pPr>
      <w:r>
        <w:rPr>
          <w:rtl/>
        </w:rPr>
        <w:t>עפיף עבד</w:t>
      </w:r>
      <w:r>
        <w:rPr>
          <w:rtl/>
        </w:rPr>
        <w:tab/>
      </w:r>
      <w:r>
        <w:rPr>
          <w:rtl/>
        </w:rPr>
        <w:tab/>
        <w:t xml:space="preserve">–   </w:t>
      </w:r>
      <w:r>
        <w:rPr>
          <w:rFonts w:hint="cs"/>
          <w:rtl/>
        </w:rPr>
        <w:t>בעד</w:t>
      </w:r>
    </w:p>
    <w:p w:rsidR="000943A7" w:rsidRDefault="000943A7" w:rsidP="000F288B">
      <w:pPr>
        <w:rPr>
          <w:rtl/>
        </w:rPr>
      </w:pPr>
      <w:r>
        <w:rPr>
          <w:rtl/>
        </w:rPr>
        <w:t>איימן עודה</w:t>
      </w:r>
      <w:r>
        <w:rPr>
          <w:rtl/>
        </w:rPr>
        <w:tab/>
      </w:r>
      <w:r>
        <w:rPr>
          <w:rtl/>
        </w:rPr>
        <w:tab/>
        <w:t xml:space="preserve">–   </w:t>
      </w:r>
      <w:r>
        <w:rPr>
          <w:rFonts w:hint="cs"/>
          <w:rtl/>
        </w:rPr>
        <w:t>נגד</w:t>
      </w:r>
    </w:p>
    <w:p w:rsidR="000943A7" w:rsidRDefault="000943A7" w:rsidP="000F288B">
      <w:pPr>
        <w:rPr>
          <w:rtl/>
        </w:rPr>
      </w:pPr>
      <w:r>
        <w:rPr>
          <w:rtl/>
        </w:rPr>
        <w:t>עדי עזוז</w:t>
      </w:r>
      <w:r>
        <w:rPr>
          <w:rtl/>
        </w:rPr>
        <w:tab/>
      </w:r>
      <w:r>
        <w:rPr>
          <w:rtl/>
        </w:rPr>
        <w:tab/>
      </w:r>
      <w:r>
        <w:rPr>
          <w:rtl/>
        </w:rPr>
        <w:tab/>
        <w:t xml:space="preserve">–   </w:t>
      </w:r>
      <w:r>
        <w:rPr>
          <w:rFonts w:hint="cs"/>
          <w:rtl/>
        </w:rPr>
        <w:t>נגד</w:t>
      </w:r>
    </w:p>
    <w:p w:rsidR="000943A7" w:rsidRDefault="000943A7" w:rsidP="000F288B">
      <w:pPr>
        <w:rPr>
          <w:rtl/>
        </w:rPr>
      </w:pPr>
      <w:r>
        <w:rPr>
          <w:rtl/>
        </w:rPr>
        <w:t>חוה אתי עטייה</w:t>
      </w:r>
      <w:r>
        <w:rPr>
          <w:rtl/>
        </w:rPr>
        <w:tab/>
      </w:r>
      <w:r>
        <w:rPr>
          <w:rtl/>
        </w:rPr>
        <w:tab/>
        <w:t xml:space="preserve">–   </w:t>
      </w:r>
      <w:r>
        <w:rPr>
          <w:rFonts w:hint="cs"/>
          <w:rtl/>
        </w:rPr>
        <w:t>בעד</w:t>
      </w:r>
    </w:p>
    <w:p w:rsidR="000943A7" w:rsidRDefault="000943A7" w:rsidP="000F288B">
      <w:pPr>
        <w:rPr>
          <w:rtl/>
        </w:rPr>
      </w:pPr>
      <w:r>
        <w:rPr>
          <w:rtl/>
        </w:rPr>
        <w:t>חמד עמאר</w:t>
      </w:r>
      <w:r>
        <w:rPr>
          <w:rtl/>
        </w:rPr>
        <w:tab/>
      </w:r>
      <w:r>
        <w:rPr>
          <w:rtl/>
        </w:rPr>
        <w:tab/>
        <w:t xml:space="preserve">–   </w:t>
      </w:r>
      <w:r>
        <w:rPr>
          <w:rFonts w:hint="cs"/>
          <w:rtl/>
        </w:rPr>
        <w:t>נגד</w:t>
      </w:r>
    </w:p>
    <w:p w:rsidR="000943A7" w:rsidRDefault="000943A7" w:rsidP="000F288B">
      <w:pPr>
        <w:rPr>
          <w:rtl/>
        </w:rPr>
      </w:pPr>
      <w:r>
        <w:rPr>
          <w:rtl/>
        </w:rPr>
        <w:t>צביקה פוגל</w:t>
      </w:r>
      <w:r>
        <w:rPr>
          <w:rtl/>
        </w:rPr>
        <w:tab/>
      </w:r>
      <w:r>
        <w:rPr>
          <w:rtl/>
        </w:rPr>
        <w:tab/>
        <w:t xml:space="preserve">–   </w:t>
      </w:r>
      <w:r>
        <w:rPr>
          <w:rFonts w:hint="cs"/>
          <w:rtl/>
        </w:rPr>
        <w:t>בעד</w:t>
      </w:r>
    </w:p>
    <w:p w:rsidR="000943A7" w:rsidRDefault="000943A7" w:rsidP="000F288B">
      <w:pPr>
        <w:rPr>
          <w:rtl/>
        </w:rPr>
      </w:pPr>
      <w:r>
        <w:rPr>
          <w:rtl/>
        </w:rPr>
        <w:t>עודד פורר</w:t>
      </w:r>
      <w:r>
        <w:rPr>
          <w:rtl/>
        </w:rPr>
        <w:tab/>
      </w:r>
      <w:r>
        <w:rPr>
          <w:rtl/>
        </w:rPr>
        <w:tab/>
        <w:t xml:space="preserve">–   </w:t>
      </w:r>
      <w:r>
        <w:rPr>
          <w:rFonts w:hint="cs"/>
          <w:rtl/>
        </w:rPr>
        <w:t>נגד</w:t>
      </w:r>
    </w:p>
    <w:p w:rsidR="000943A7" w:rsidRDefault="000943A7" w:rsidP="000F288B">
      <w:pPr>
        <w:rPr>
          <w:rtl/>
        </w:rPr>
      </w:pPr>
      <w:r>
        <w:rPr>
          <w:rtl/>
        </w:rPr>
        <w:t>משה פסל</w:t>
      </w:r>
      <w:r>
        <w:rPr>
          <w:rtl/>
        </w:rPr>
        <w:tab/>
      </w:r>
      <w:r>
        <w:rPr>
          <w:rtl/>
        </w:rPr>
        <w:tab/>
        <w:t xml:space="preserve">–   </w:t>
      </w:r>
      <w:r>
        <w:rPr>
          <w:rFonts w:hint="cs"/>
          <w:rtl/>
        </w:rPr>
        <w:t>בעד</w:t>
      </w:r>
    </w:p>
    <w:p w:rsidR="000943A7" w:rsidRDefault="000943A7" w:rsidP="000F288B">
      <w:pPr>
        <w:rPr>
          <w:rtl/>
        </w:rPr>
      </w:pPr>
      <w:r>
        <w:rPr>
          <w:rtl/>
        </w:rPr>
        <w:t>מאיר פרוש</w:t>
      </w:r>
      <w:r>
        <w:rPr>
          <w:rtl/>
        </w:rPr>
        <w:tab/>
      </w:r>
      <w:r>
        <w:rPr>
          <w:rtl/>
        </w:rPr>
        <w:tab/>
        <w:t xml:space="preserve">–   </w:t>
      </w:r>
      <w:r>
        <w:rPr>
          <w:rFonts w:hint="cs"/>
          <w:rtl/>
        </w:rPr>
        <w:t>בעד</w:t>
      </w:r>
    </w:p>
    <w:p w:rsidR="000943A7" w:rsidRDefault="000943A7" w:rsidP="000F288B">
      <w:pPr>
        <w:rPr>
          <w:rtl/>
        </w:rPr>
      </w:pPr>
      <w:r>
        <w:rPr>
          <w:rtl/>
        </w:rPr>
        <w:t>יסמין פרידמן</w:t>
      </w:r>
      <w:r>
        <w:rPr>
          <w:rtl/>
        </w:rPr>
        <w:tab/>
      </w:r>
      <w:r>
        <w:rPr>
          <w:rtl/>
        </w:rPr>
        <w:tab/>
        <w:t xml:space="preserve">–   </w:t>
      </w:r>
      <w:r>
        <w:rPr>
          <w:rFonts w:hint="cs"/>
          <w:rtl/>
        </w:rPr>
        <w:t>נגד</w:t>
      </w:r>
    </w:p>
    <w:p w:rsidR="000943A7" w:rsidRDefault="000943A7" w:rsidP="000F288B">
      <w:pPr>
        <w:rPr>
          <w:rtl/>
        </w:rPr>
      </w:pPr>
      <w:r>
        <w:rPr>
          <w:rtl/>
        </w:rPr>
        <w:t>אורית פרקש הכהן</w:t>
      </w:r>
      <w:r>
        <w:rPr>
          <w:rtl/>
        </w:rPr>
        <w:tab/>
        <w:t xml:space="preserve">–   </w:t>
      </w:r>
      <w:r>
        <w:rPr>
          <w:rFonts w:hint="cs"/>
          <w:rtl/>
        </w:rPr>
        <w:t>בעד</w:t>
      </w:r>
    </w:p>
    <w:p w:rsidR="000943A7" w:rsidRDefault="000943A7" w:rsidP="000F288B">
      <w:pPr>
        <w:rPr>
          <w:rtl/>
        </w:rPr>
      </w:pPr>
      <w:r>
        <w:rPr>
          <w:rtl/>
        </w:rPr>
        <w:t>מטי צרפתי הרכבי</w:t>
      </w:r>
      <w:r>
        <w:rPr>
          <w:rtl/>
        </w:rPr>
        <w:tab/>
        <w:t xml:space="preserve">–   </w:t>
      </w:r>
      <w:r>
        <w:rPr>
          <w:rFonts w:hint="cs"/>
          <w:rtl/>
        </w:rPr>
        <w:t>נגד</w:t>
      </w:r>
    </w:p>
    <w:p w:rsidR="000943A7" w:rsidRDefault="000943A7" w:rsidP="000F288B">
      <w:pPr>
        <w:rPr>
          <w:rtl/>
        </w:rPr>
      </w:pPr>
      <w:r>
        <w:rPr>
          <w:rtl/>
        </w:rPr>
        <w:t>אריאל קלנר</w:t>
      </w:r>
      <w:r>
        <w:rPr>
          <w:rtl/>
        </w:rPr>
        <w:tab/>
      </w:r>
      <w:r>
        <w:rPr>
          <w:rtl/>
        </w:rPr>
        <w:tab/>
        <w:t xml:space="preserve">–   </w:t>
      </w:r>
      <w:r>
        <w:rPr>
          <w:rFonts w:hint="cs"/>
          <w:rtl/>
        </w:rPr>
        <w:t>אינו נוכח</w:t>
      </w:r>
    </w:p>
    <w:p w:rsidR="000943A7" w:rsidRDefault="000943A7" w:rsidP="000F288B">
      <w:pPr>
        <w:rPr>
          <w:rtl/>
        </w:rPr>
      </w:pPr>
      <w:r>
        <w:rPr>
          <w:rtl/>
        </w:rPr>
        <w:t>יצחק קרויזר</w:t>
      </w:r>
      <w:r>
        <w:rPr>
          <w:rtl/>
        </w:rPr>
        <w:tab/>
      </w:r>
      <w:r>
        <w:rPr>
          <w:rtl/>
        </w:rPr>
        <w:tab/>
        <w:t xml:space="preserve">–   </w:t>
      </w:r>
      <w:r>
        <w:rPr>
          <w:rFonts w:hint="cs"/>
          <w:rtl/>
        </w:rPr>
        <w:t>בעד</w:t>
      </w:r>
    </w:p>
    <w:p w:rsidR="000943A7" w:rsidRDefault="000943A7" w:rsidP="000F288B">
      <w:pPr>
        <w:rPr>
          <w:rtl/>
        </w:rPr>
      </w:pPr>
      <w:r>
        <w:rPr>
          <w:rtl/>
        </w:rPr>
        <w:t>גלעד קריב</w:t>
      </w:r>
      <w:r>
        <w:rPr>
          <w:rtl/>
        </w:rPr>
        <w:tab/>
      </w:r>
      <w:r>
        <w:rPr>
          <w:rtl/>
        </w:rPr>
        <w:tab/>
        <w:t xml:space="preserve">–   </w:t>
      </w:r>
      <w:r>
        <w:rPr>
          <w:rFonts w:hint="cs"/>
          <w:rtl/>
        </w:rPr>
        <w:t>נגד</w:t>
      </w:r>
    </w:p>
    <w:p w:rsidR="000943A7" w:rsidRDefault="000943A7" w:rsidP="000F288B">
      <w:pPr>
        <w:rPr>
          <w:rtl/>
        </w:rPr>
      </w:pPr>
      <w:r>
        <w:rPr>
          <w:rtl/>
        </w:rPr>
        <w:t>שלמה קרעי</w:t>
      </w:r>
      <w:r>
        <w:rPr>
          <w:rtl/>
        </w:rPr>
        <w:tab/>
      </w:r>
      <w:r>
        <w:rPr>
          <w:rtl/>
        </w:rPr>
        <w:tab/>
        <w:t xml:space="preserve">–   </w:t>
      </w:r>
      <w:r>
        <w:rPr>
          <w:rFonts w:hint="cs"/>
          <w:rtl/>
        </w:rPr>
        <w:t>בעד</w:t>
      </w:r>
    </w:p>
    <w:p w:rsidR="000943A7" w:rsidRDefault="000943A7" w:rsidP="000F288B">
      <w:pPr>
        <w:rPr>
          <w:rtl/>
        </w:rPr>
      </w:pPr>
      <w:r>
        <w:rPr>
          <w:rtl/>
        </w:rPr>
        <w:t>אליהו רביבו</w:t>
      </w:r>
      <w:r>
        <w:rPr>
          <w:rtl/>
        </w:rPr>
        <w:tab/>
      </w:r>
      <w:r>
        <w:rPr>
          <w:rtl/>
        </w:rPr>
        <w:tab/>
        <w:t xml:space="preserve">–   </w:t>
      </w:r>
      <w:r>
        <w:rPr>
          <w:rFonts w:hint="cs"/>
          <w:rtl/>
        </w:rPr>
        <w:t>אינו נוכח</w:t>
      </w:r>
    </w:p>
    <w:p w:rsidR="000943A7" w:rsidRDefault="000943A7" w:rsidP="000F288B">
      <w:pPr>
        <w:rPr>
          <w:rtl/>
        </w:rPr>
      </w:pPr>
      <w:r>
        <w:rPr>
          <w:rtl/>
        </w:rPr>
        <w:t>שמחה רוטמן</w:t>
      </w:r>
      <w:r>
        <w:rPr>
          <w:rtl/>
        </w:rPr>
        <w:tab/>
      </w:r>
      <w:r>
        <w:rPr>
          <w:rtl/>
        </w:rPr>
        <w:tab/>
        <w:t xml:space="preserve">–   </w:t>
      </w:r>
      <w:r>
        <w:rPr>
          <w:rFonts w:hint="cs"/>
          <w:rtl/>
        </w:rPr>
        <w:t>אינו נוכח</w:t>
      </w:r>
    </w:p>
    <w:p w:rsidR="000943A7" w:rsidRDefault="000943A7" w:rsidP="000F288B">
      <w:pPr>
        <w:rPr>
          <w:rtl/>
        </w:rPr>
      </w:pPr>
      <w:r>
        <w:rPr>
          <w:rtl/>
        </w:rPr>
        <w:t>יעל רון בן משה</w:t>
      </w:r>
      <w:r>
        <w:rPr>
          <w:rtl/>
        </w:rPr>
        <w:tab/>
      </w:r>
      <w:r>
        <w:rPr>
          <w:rtl/>
        </w:rPr>
        <w:tab/>
        <w:t xml:space="preserve">–   </w:t>
      </w:r>
      <w:r>
        <w:rPr>
          <w:rFonts w:hint="cs"/>
          <w:rtl/>
        </w:rPr>
        <w:t>נגד</w:t>
      </w:r>
    </w:p>
    <w:p w:rsidR="000943A7" w:rsidRDefault="000943A7" w:rsidP="000F288B">
      <w:pPr>
        <w:rPr>
          <w:rtl/>
        </w:rPr>
      </w:pPr>
      <w:r>
        <w:rPr>
          <w:rtl/>
        </w:rPr>
        <w:t>אפרת רייטן מרום</w:t>
      </w:r>
      <w:r>
        <w:rPr>
          <w:rtl/>
        </w:rPr>
        <w:tab/>
        <w:t xml:space="preserve">–   </w:t>
      </w:r>
      <w:r>
        <w:rPr>
          <w:rFonts w:hint="cs"/>
          <w:rtl/>
        </w:rPr>
        <w:t>נגד</w:t>
      </w:r>
    </w:p>
    <w:p w:rsidR="000943A7" w:rsidRDefault="000943A7" w:rsidP="00961E1A">
      <w:pPr>
        <w:ind w:firstLine="0"/>
        <w:rPr>
          <w:rtl/>
        </w:rPr>
      </w:pPr>
    </w:p>
    <w:p w:rsidR="000943A7" w:rsidRDefault="000943A7" w:rsidP="00961E1A">
      <w:pPr>
        <w:pStyle w:val="af6"/>
        <w:keepNext/>
        <w:rPr>
          <w:rtl/>
        </w:rPr>
      </w:pPr>
      <w:r w:rsidRPr="00A2773A">
        <w:rPr>
          <w:rStyle w:val="TagStyle"/>
          <w:rtl/>
        </w:rPr>
        <w:t xml:space="preserve"> &lt;&lt; יור &gt;&gt; </w:t>
      </w:r>
      <w:r>
        <w:rPr>
          <w:rtl/>
        </w:rPr>
        <w:t>היו"ר יעקב מרגי:</w:t>
      </w:r>
      <w:r w:rsidRPr="00A2773A">
        <w:rPr>
          <w:rStyle w:val="TagStyle"/>
          <w:rtl/>
        </w:rPr>
        <w:t xml:space="preserve"> &lt;&lt; יור &gt;&gt;</w:t>
      </w:r>
      <w:r>
        <w:rPr>
          <w:rtl/>
        </w:rPr>
        <w:t xml:space="preserve">   </w:t>
      </w:r>
    </w:p>
    <w:p w:rsidR="000943A7" w:rsidRDefault="000943A7" w:rsidP="00531E88">
      <w:pPr>
        <w:rPr>
          <w:rtl/>
        </w:rPr>
      </w:pPr>
    </w:p>
    <w:p w:rsidR="000943A7" w:rsidRDefault="000943A7" w:rsidP="000F288B">
      <w:pPr>
        <w:rPr>
          <w:rtl/>
        </w:rPr>
      </w:pPr>
      <w:r>
        <w:rPr>
          <w:rFonts w:hint="cs"/>
          <w:rtl/>
        </w:rPr>
        <w:t xml:space="preserve">חברי הכנסת, סליחה, סליחה, מזכיר הכנסת מתאמץ, כבר ניחר גרונו. שמרו על </w:t>
      </w:r>
      <w:bookmarkStart w:id="3362" w:name="_ETM_Q18_380000"/>
      <w:bookmarkEnd w:id="3362"/>
      <w:r>
        <w:rPr>
          <w:rFonts w:hint="cs"/>
          <w:rtl/>
        </w:rPr>
        <w:t>שקט, דברו בלחש.</w:t>
      </w:r>
    </w:p>
    <w:p w:rsidR="000943A7" w:rsidRDefault="000943A7" w:rsidP="00961E1A">
      <w:pPr>
        <w:rPr>
          <w:rtl/>
        </w:rPr>
      </w:pPr>
    </w:p>
    <w:p w:rsidR="000943A7" w:rsidRDefault="000943A7" w:rsidP="00961E1A">
      <w:pPr>
        <w:pStyle w:val="af5"/>
        <w:keepNext/>
        <w:rPr>
          <w:rtl/>
        </w:rPr>
      </w:pPr>
      <w:bookmarkStart w:id="3363" w:name="_ETM_Q18_386000"/>
      <w:bookmarkEnd w:id="3363"/>
      <w:r w:rsidRPr="000F08AC">
        <w:rPr>
          <w:rStyle w:val="TagStyle"/>
          <w:rtl/>
        </w:rPr>
        <w:t xml:space="preserve">&lt;&lt; קריאה &gt;&gt; </w:t>
      </w:r>
      <w:r>
        <w:rPr>
          <w:rtl/>
        </w:rPr>
        <w:t>מזכיר הכנסת דן מרזוק:</w:t>
      </w:r>
      <w:r w:rsidRPr="000F08AC">
        <w:rPr>
          <w:rStyle w:val="TagStyle"/>
          <w:rtl/>
        </w:rPr>
        <w:t xml:space="preserve"> &lt;&lt; קריאה &gt;&gt;</w:t>
      </w:r>
      <w:r>
        <w:rPr>
          <w:rtl/>
        </w:rPr>
        <w:t xml:space="preserve">   </w:t>
      </w:r>
    </w:p>
    <w:p w:rsidR="000943A7" w:rsidRDefault="000943A7" w:rsidP="000F288B">
      <w:pPr>
        <w:ind w:firstLine="0"/>
        <w:rPr>
          <w:rtl/>
        </w:rPr>
      </w:pPr>
      <w:r>
        <w:rPr>
          <w:rFonts w:hint="cs"/>
          <w:rtl/>
        </w:rPr>
        <w:t>(קורא בשמות חברי הכנסת)</w:t>
      </w:r>
    </w:p>
    <w:p w:rsidR="000943A7" w:rsidRPr="00A2773A" w:rsidRDefault="000943A7" w:rsidP="00961E1A">
      <w:pPr>
        <w:rPr>
          <w:rtl/>
        </w:rPr>
      </w:pPr>
    </w:p>
    <w:p w:rsidR="000943A7" w:rsidRDefault="000943A7" w:rsidP="000F288B">
      <w:pPr>
        <w:rPr>
          <w:rtl/>
        </w:rPr>
      </w:pPr>
      <w:r>
        <w:rPr>
          <w:rtl/>
        </w:rPr>
        <w:t>אלון שוסטר</w:t>
      </w:r>
      <w:r>
        <w:rPr>
          <w:rtl/>
        </w:rPr>
        <w:tab/>
      </w:r>
      <w:r>
        <w:rPr>
          <w:rtl/>
        </w:rPr>
        <w:tab/>
        <w:t xml:space="preserve">–   </w:t>
      </w:r>
      <w:r>
        <w:rPr>
          <w:rFonts w:hint="cs"/>
          <w:rtl/>
        </w:rPr>
        <w:t>נגד</w:t>
      </w:r>
    </w:p>
    <w:p w:rsidR="000943A7" w:rsidRDefault="000943A7" w:rsidP="000F288B">
      <w:pPr>
        <w:rPr>
          <w:rtl/>
        </w:rPr>
      </w:pPr>
      <w:r>
        <w:rPr>
          <w:rtl/>
        </w:rPr>
        <w:t>קטי קטרין שטרית</w:t>
      </w:r>
      <w:r>
        <w:rPr>
          <w:rtl/>
        </w:rPr>
        <w:tab/>
        <w:t xml:space="preserve">–   </w:t>
      </w:r>
      <w:r>
        <w:rPr>
          <w:rFonts w:hint="cs"/>
          <w:rtl/>
        </w:rPr>
        <w:t>אינה נוכחת</w:t>
      </w:r>
    </w:p>
    <w:p w:rsidR="000943A7" w:rsidRDefault="000943A7" w:rsidP="000F288B">
      <w:pPr>
        <w:rPr>
          <w:rtl/>
        </w:rPr>
      </w:pPr>
      <w:r>
        <w:rPr>
          <w:rtl/>
        </w:rPr>
        <w:t>אלעזר שטרן</w:t>
      </w:r>
      <w:r>
        <w:rPr>
          <w:rtl/>
        </w:rPr>
        <w:tab/>
      </w:r>
      <w:r>
        <w:rPr>
          <w:rtl/>
        </w:rPr>
        <w:tab/>
        <w:t xml:space="preserve">–   </w:t>
      </w:r>
      <w:r>
        <w:rPr>
          <w:rFonts w:hint="cs"/>
          <w:rtl/>
        </w:rPr>
        <w:t xml:space="preserve">אינו נוכח </w:t>
      </w:r>
    </w:p>
    <w:p w:rsidR="000943A7" w:rsidRDefault="000943A7" w:rsidP="000F288B">
      <w:pPr>
        <w:rPr>
          <w:rtl/>
        </w:rPr>
      </w:pPr>
      <w:r>
        <w:rPr>
          <w:rtl/>
        </w:rPr>
        <w:t>מיכל שיר סגמן</w:t>
      </w:r>
      <w:r>
        <w:rPr>
          <w:rtl/>
        </w:rPr>
        <w:tab/>
      </w:r>
      <w:r>
        <w:rPr>
          <w:rtl/>
        </w:rPr>
        <w:tab/>
        <w:t xml:space="preserve">–   </w:t>
      </w:r>
      <w:r>
        <w:rPr>
          <w:rFonts w:hint="cs"/>
          <w:rtl/>
        </w:rPr>
        <w:t>נגד</w:t>
      </w:r>
    </w:p>
    <w:p w:rsidR="000943A7" w:rsidRDefault="000943A7" w:rsidP="000F288B">
      <w:pPr>
        <w:rPr>
          <w:rtl/>
        </w:rPr>
      </w:pPr>
      <w:r>
        <w:rPr>
          <w:rtl/>
        </w:rPr>
        <w:t>נאור שירי</w:t>
      </w:r>
      <w:r>
        <w:rPr>
          <w:rtl/>
        </w:rPr>
        <w:tab/>
      </w:r>
      <w:r>
        <w:rPr>
          <w:rtl/>
        </w:rPr>
        <w:tab/>
        <w:t xml:space="preserve">–   </w:t>
      </w:r>
      <w:r>
        <w:rPr>
          <w:rFonts w:hint="cs"/>
          <w:rtl/>
        </w:rPr>
        <w:t>נגד</w:t>
      </w:r>
    </w:p>
    <w:p w:rsidR="000943A7" w:rsidRDefault="000943A7" w:rsidP="000F288B">
      <w:pPr>
        <w:rPr>
          <w:rtl/>
        </w:rPr>
      </w:pPr>
      <w:r>
        <w:rPr>
          <w:rtl/>
        </w:rPr>
        <w:t>אושר שקלים</w:t>
      </w:r>
      <w:r>
        <w:rPr>
          <w:rtl/>
        </w:rPr>
        <w:tab/>
      </w:r>
      <w:r>
        <w:rPr>
          <w:rtl/>
        </w:rPr>
        <w:tab/>
        <w:t xml:space="preserve">–   </w:t>
      </w:r>
      <w:r>
        <w:rPr>
          <w:rFonts w:hint="cs"/>
          <w:rtl/>
        </w:rPr>
        <w:t>בעד</w:t>
      </w:r>
    </w:p>
    <w:p w:rsidR="000943A7" w:rsidRDefault="000943A7" w:rsidP="000F288B">
      <w:pPr>
        <w:rPr>
          <w:rtl/>
        </w:rPr>
      </w:pPr>
      <w:r>
        <w:rPr>
          <w:rtl/>
        </w:rPr>
        <w:t>עאידה תומא סלימאן</w:t>
      </w:r>
      <w:r>
        <w:rPr>
          <w:rtl/>
        </w:rPr>
        <w:tab/>
        <w:t xml:space="preserve">–   </w:t>
      </w:r>
      <w:r>
        <w:rPr>
          <w:rFonts w:hint="cs"/>
          <w:rtl/>
        </w:rPr>
        <w:t>נגד</w:t>
      </w:r>
    </w:p>
    <w:p w:rsidR="000943A7" w:rsidRDefault="000943A7" w:rsidP="000F288B">
      <w:pPr>
        <w:rPr>
          <w:rtl/>
        </w:rPr>
      </w:pPr>
      <w:r>
        <w:rPr>
          <w:rtl/>
        </w:rPr>
        <w:t>פנינה תמנו</w:t>
      </w:r>
      <w:r>
        <w:rPr>
          <w:rtl/>
        </w:rPr>
        <w:tab/>
      </w:r>
      <w:r>
        <w:rPr>
          <w:rtl/>
        </w:rPr>
        <w:tab/>
        <w:t xml:space="preserve">–   </w:t>
      </w:r>
      <w:r>
        <w:rPr>
          <w:rFonts w:hint="cs"/>
          <w:rtl/>
        </w:rPr>
        <w:t>אינה נוכחת</w:t>
      </w:r>
    </w:p>
    <w:p w:rsidR="000943A7" w:rsidRDefault="000943A7" w:rsidP="000F288B">
      <w:pPr>
        <w:rPr>
          <w:rtl/>
        </w:rPr>
      </w:pPr>
    </w:p>
    <w:p w:rsidR="000943A7" w:rsidRDefault="000943A7" w:rsidP="00961E1A">
      <w:pPr>
        <w:pStyle w:val="af5"/>
        <w:keepNext/>
        <w:rPr>
          <w:rtl/>
        </w:rPr>
      </w:pPr>
      <w:bookmarkStart w:id="3364" w:name="ET_interruption_קר_אה_12"/>
      <w:r w:rsidRPr="00DB0462">
        <w:rPr>
          <w:rStyle w:val="TagStyle"/>
          <w:rtl/>
        </w:rPr>
        <w:t xml:space="preserve"> &lt;&lt; קריאה &gt;&gt; </w:t>
      </w:r>
      <w:r>
        <w:rPr>
          <w:rtl/>
        </w:rPr>
        <w:t>קריאה:</w:t>
      </w:r>
      <w:r w:rsidRPr="00DB0462">
        <w:rPr>
          <w:rStyle w:val="TagStyle"/>
          <w:rtl/>
        </w:rPr>
        <w:t xml:space="preserve"> &lt;&lt; קריאה &gt;&gt;</w:t>
      </w:r>
      <w:r>
        <w:rPr>
          <w:rtl/>
        </w:rPr>
        <w:t xml:space="preserve">   </w:t>
      </w:r>
      <w:bookmarkEnd w:id="3364"/>
    </w:p>
    <w:p w:rsidR="000943A7" w:rsidRDefault="000943A7" w:rsidP="00531E88">
      <w:pPr>
        <w:rPr>
          <w:rtl/>
        </w:rPr>
      </w:pPr>
    </w:p>
    <w:p w:rsidR="000943A7" w:rsidRPr="00DB0462" w:rsidRDefault="000943A7" w:rsidP="00961E1A">
      <w:pPr>
        <w:rPr>
          <w:rtl/>
        </w:rPr>
      </w:pPr>
      <w:r>
        <w:rPr>
          <w:rFonts w:hint="cs"/>
          <w:rtl/>
        </w:rPr>
        <w:t>- - - באמצע ההצבעה - - -</w:t>
      </w:r>
    </w:p>
    <w:p w:rsidR="000943A7" w:rsidRDefault="000943A7" w:rsidP="00961E1A">
      <w:pPr>
        <w:rPr>
          <w:rtl/>
        </w:rPr>
      </w:pPr>
      <w:bookmarkStart w:id="3365" w:name="_ETM_Q18_421000"/>
      <w:bookmarkEnd w:id="3365"/>
    </w:p>
    <w:p w:rsidR="000943A7" w:rsidRDefault="000943A7" w:rsidP="00961E1A">
      <w:pPr>
        <w:pStyle w:val="af6"/>
        <w:keepNext/>
        <w:rPr>
          <w:rtl/>
        </w:rPr>
      </w:pPr>
      <w:r w:rsidRPr="008E4579">
        <w:rPr>
          <w:rStyle w:val="TagStyle"/>
          <w:rtl/>
        </w:rPr>
        <w:t xml:space="preserve"> &lt;&lt; יור &gt;&gt; </w:t>
      </w:r>
      <w:r>
        <w:rPr>
          <w:rtl/>
        </w:rPr>
        <w:t>היו"ר יעקב מרגי:</w:t>
      </w:r>
      <w:r w:rsidRPr="008E4579">
        <w:rPr>
          <w:rStyle w:val="TagStyle"/>
          <w:rtl/>
        </w:rPr>
        <w:t xml:space="preserve"> &lt;&lt; יור &gt;&gt;</w:t>
      </w:r>
      <w:r>
        <w:rPr>
          <w:rtl/>
        </w:rPr>
        <w:t xml:space="preserve">   </w:t>
      </w:r>
    </w:p>
    <w:p w:rsidR="000943A7" w:rsidRDefault="000943A7" w:rsidP="00961E1A">
      <w:pPr>
        <w:rPr>
          <w:rtl/>
        </w:rPr>
      </w:pPr>
    </w:p>
    <w:p w:rsidR="000943A7" w:rsidRDefault="000943A7" w:rsidP="000F288B">
      <w:pPr>
        <w:rPr>
          <w:rtl/>
        </w:rPr>
      </w:pPr>
      <w:bookmarkStart w:id="3366" w:name="_ETM_Q18_433116"/>
      <w:bookmarkStart w:id="3367" w:name="_ETM_Q18_433358"/>
      <w:bookmarkEnd w:id="3366"/>
      <w:bookmarkEnd w:id="3367"/>
      <w:r>
        <w:rPr>
          <w:rFonts w:hint="cs"/>
          <w:rtl/>
        </w:rPr>
        <w:t xml:space="preserve">אחר כך, לא באמצע ההצבעה. </w:t>
      </w:r>
    </w:p>
    <w:p w:rsidR="000943A7" w:rsidRDefault="000943A7" w:rsidP="00961E1A">
      <w:pPr>
        <w:rPr>
          <w:rtl/>
        </w:rPr>
      </w:pPr>
    </w:p>
    <w:p w:rsidR="000943A7" w:rsidRDefault="000943A7" w:rsidP="000F288B">
      <w:pPr>
        <w:rPr>
          <w:rtl/>
        </w:rPr>
      </w:pPr>
      <w:r>
        <w:rPr>
          <w:rFonts w:hint="cs"/>
          <w:rtl/>
        </w:rPr>
        <w:t>נא לקרוא שנית</w:t>
      </w:r>
      <w:bookmarkStart w:id="3368" w:name="_ETM_Q18_436000"/>
      <w:bookmarkEnd w:id="3368"/>
      <w:r>
        <w:rPr>
          <w:rFonts w:hint="cs"/>
          <w:rtl/>
        </w:rPr>
        <w:t xml:space="preserve"> בשמות חברי הכנסת שלא השתתפו בהצבעה.</w:t>
      </w:r>
    </w:p>
    <w:p w:rsidR="000943A7" w:rsidRDefault="000943A7" w:rsidP="00961E1A">
      <w:pPr>
        <w:rPr>
          <w:rtl/>
        </w:rPr>
      </w:pPr>
    </w:p>
    <w:p w:rsidR="000943A7" w:rsidRDefault="000943A7" w:rsidP="00961E1A">
      <w:pPr>
        <w:pStyle w:val="af5"/>
        <w:keepNext/>
        <w:rPr>
          <w:rtl/>
        </w:rPr>
      </w:pPr>
      <w:bookmarkStart w:id="3369" w:name="ET_interruption_6327_10"/>
      <w:r w:rsidRPr="003734E2">
        <w:rPr>
          <w:rStyle w:val="TagStyle"/>
          <w:rtl/>
        </w:rPr>
        <w:t xml:space="preserve"> &lt;&lt; קריאה &gt;&gt; </w:t>
      </w:r>
      <w:r>
        <w:rPr>
          <w:rtl/>
        </w:rPr>
        <w:t>מזכיר הכנסת דן מרזוק:</w:t>
      </w:r>
      <w:r w:rsidRPr="003734E2">
        <w:rPr>
          <w:rStyle w:val="TagStyle"/>
          <w:rtl/>
        </w:rPr>
        <w:t xml:space="preserve"> &lt;&lt; קריאה &gt;&gt;</w:t>
      </w:r>
      <w:r>
        <w:rPr>
          <w:rtl/>
        </w:rPr>
        <w:t xml:space="preserve">   </w:t>
      </w:r>
      <w:bookmarkEnd w:id="3369"/>
    </w:p>
    <w:p w:rsidR="000943A7" w:rsidRDefault="000943A7" w:rsidP="000F288B">
      <w:pPr>
        <w:ind w:firstLine="0"/>
        <w:rPr>
          <w:rtl/>
        </w:rPr>
      </w:pPr>
      <w:r>
        <w:rPr>
          <w:rFonts w:hint="cs"/>
          <w:rtl/>
        </w:rPr>
        <w:t>(קורא בשם חבר הכנסת)</w:t>
      </w:r>
    </w:p>
    <w:p w:rsidR="000943A7" w:rsidRDefault="000943A7" w:rsidP="00961E1A">
      <w:pPr>
        <w:ind w:firstLine="0"/>
        <w:rPr>
          <w:rtl/>
        </w:rPr>
      </w:pPr>
      <w:bookmarkStart w:id="3370" w:name="_ETM_Q18_427000"/>
      <w:bookmarkEnd w:id="3370"/>
    </w:p>
    <w:p w:rsidR="000943A7" w:rsidRDefault="000943A7" w:rsidP="00961E1A">
      <w:pPr>
        <w:rPr>
          <w:rtl/>
        </w:rPr>
      </w:pPr>
      <w:bookmarkStart w:id="3371" w:name="_ETM_Q18_428000"/>
      <w:bookmarkEnd w:id="3371"/>
      <w:r>
        <w:rPr>
          <w:rtl/>
        </w:rPr>
        <w:t>יולי יואל אדלשטיין</w:t>
      </w:r>
      <w:r>
        <w:rPr>
          <w:rtl/>
        </w:rPr>
        <w:tab/>
        <w:t xml:space="preserve">–   </w:t>
      </w:r>
      <w:r>
        <w:rPr>
          <w:rFonts w:hint="cs"/>
          <w:rtl/>
        </w:rPr>
        <w:t>בעד</w:t>
      </w:r>
    </w:p>
    <w:p w:rsidR="000943A7" w:rsidRDefault="000943A7" w:rsidP="00961E1A">
      <w:pPr>
        <w:rPr>
          <w:rtl/>
        </w:rPr>
      </w:pPr>
    </w:p>
    <w:p w:rsidR="000943A7" w:rsidRDefault="000943A7" w:rsidP="00961E1A">
      <w:pPr>
        <w:pStyle w:val="af6"/>
        <w:keepNext/>
        <w:rPr>
          <w:rtl/>
        </w:rPr>
      </w:pPr>
      <w:r w:rsidRPr="00B607DD">
        <w:rPr>
          <w:rStyle w:val="TagStyle"/>
          <w:rtl/>
        </w:rPr>
        <w:t xml:space="preserve"> &lt;&lt; יור &gt;&gt; </w:t>
      </w:r>
      <w:r>
        <w:rPr>
          <w:rtl/>
        </w:rPr>
        <w:t>היו"ר יעקב מרגי:</w:t>
      </w:r>
      <w:r w:rsidRPr="00B607DD">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ששש. סיבוב שני.</w:t>
      </w:r>
    </w:p>
    <w:p w:rsidR="000943A7" w:rsidRDefault="000943A7" w:rsidP="00961E1A">
      <w:pPr>
        <w:rPr>
          <w:rtl/>
        </w:rPr>
      </w:pPr>
    </w:p>
    <w:p w:rsidR="000943A7" w:rsidRDefault="000943A7" w:rsidP="00961E1A">
      <w:pPr>
        <w:pStyle w:val="af5"/>
        <w:keepNext/>
        <w:rPr>
          <w:rtl/>
        </w:rPr>
      </w:pPr>
      <w:r w:rsidRPr="00B607DD">
        <w:rPr>
          <w:rStyle w:val="TagStyle"/>
          <w:rtl/>
        </w:rPr>
        <w:t xml:space="preserve"> &lt;&lt; קריאה &gt;&gt; </w:t>
      </w:r>
      <w:r>
        <w:rPr>
          <w:rtl/>
        </w:rPr>
        <w:t>מזכיר הכנסת דן מרזוק:</w:t>
      </w:r>
      <w:r w:rsidRPr="00B607DD">
        <w:rPr>
          <w:rStyle w:val="TagStyle"/>
          <w:rtl/>
        </w:rPr>
        <w:t xml:space="preserve"> &lt;&lt; קריאה &gt;&gt;</w:t>
      </w:r>
      <w:r>
        <w:rPr>
          <w:rtl/>
        </w:rPr>
        <w:t xml:space="preserve">   </w:t>
      </w:r>
    </w:p>
    <w:p w:rsidR="000943A7" w:rsidRDefault="000943A7" w:rsidP="000F288B">
      <w:pPr>
        <w:ind w:firstLine="0"/>
        <w:rPr>
          <w:rtl/>
        </w:rPr>
      </w:pPr>
      <w:r>
        <w:rPr>
          <w:rFonts w:hint="cs"/>
          <w:rtl/>
        </w:rPr>
        <w:t>(קורא בשמות חברי הכנסת)</w:t>
      </w:r>
    </w:p>
    <w:p w:rsidR="000943A7" w:rsidRPr="00B607DD" w:rsidRDefault="000943A7" w:rsidP="00961E1A">
      <w:pPr>
        <w:rPr>
          <w:rtl/>
        </w:rPr>
      </w:pPr>
    </w:p>
    <w:p w:rsidR="000943A7" w:rsidRDefault="000943A7" w:rsidP="00961E1A">
      <w:pPr>
        <w:rPr>
          <w:rtl/>
        </w:rPr>
      </w:pPr>
      <w:r>
        <w:rPr>
          <w:rtl/>
        </w:rPr>
        <w:t>ואליד אלהואשלה</w:t>
      </w:r>
      <w:r>
        <w:rPr>
          <w:rtl/>
        </w:rPr>
        <w:tab/>
      </w:r>
      <w:r>
        <w:rPr>
          <w:rtl/>
        </w:rPr>
        <w:tab/>
        <w:t xml:space="preserve">–   </w:t>
      </w:r>
      <w:r>
        <w:rPr>
          <w:rFonts w:hint="cs"/>
          <w:rtl/>
        </w:rPr>
        <w:t>אינו נוכח</w:t>
      </w:r>
    </w:p>
    <w:p w:rsidR="000943A7" w:rsidRDefault="000943A7" w:rsidP="00961E1A">
      <w:pPr>
        <w:rPr>
          <w:rtl/>
        </w:rPr>
      </w:pPr>
      <w:r>
        <w:rPr>
          <w:rtl/>
        </w:rPr>
        <w:t>זאב אלקין</w:t>
      </w:r>
      <w:r>
        <w:rPr>
          <w:rtl/>
        </w:rPr>
        <w:tab/>
      </w:r>
      <w:r>
        <w:rPr>
          <w:rtl/>
        </w:rPr>
        <w:tab/>
        <w:t xml:space="preserve">–   </w:t>
      </w:r>
      <w:r>
        <w:rPr>
          <w:rFonts w:hint="cs"/>
          <w:rtl/>
        </w:rPr>
        <w:t>אינו נוכח</w:t>
      </w:r>
    </w:p>
    <w:p w:rsidR="000943A7" w:rsidRDefault="000943A7" w:rsidP="00961E1A">
      <w:pPr>
        <w:rPr>
          <w:rtl/>
        </w:rPr>
      </w:pPr>
      <w:r>
        <w:rPr>
          <w:rtl/>
        </w:rPr>
        <w:t>יעקב אשר</w:t>
      </w:r>
      <w:r>
        <w:rPr>
          <w:rtl/>
        </w:rPr>
        <w:tab/>
      </w:r>
      <w:r>
        <w:rPr>
          <w:rtl/>
        </w:rPr>
        <w:tab/>
        <w:t xml:space="preserve">–   </w:t>
      </w:r>
      <w:r>
        <w:rPr>
          <w:rFonts w:hint="cs"/>
          <w:rtl/>
        </w:rPr>
        <w:t>בעד</w:t>
      </w:r>
    </w:p>
    <w:p w:rsidR="000943A7" w:rsidRDefault="000943A7" w:rsidP="00961E1A">
      <w:pPr>
        <w:rPr>
          <w:rtl/>
        </w:rPr>
      </w:pPr>
      <w:r>
        <w:rPr>
          <w:rtl/>
        </w:rPr>
        <w:t>מיכאל מרדכי ביטון</w:t>
      </w:r>
      <w:r>
        <w:rPr>
          <w:rtl/>
        </w:rPr>
        <w:tab/>
        <w:t xml:space="preserve">–   </w:t>
      </w:r>
      <w:r>
        <w:rPr>
          <w:rFonts w:hint="cs"/>
          <w:rtl/>
        </w:rPr>
        <w:t>נגד</w:t>
      </w:r>
    </w:p>
    <w:p w:rsidR="000943A7" w:rsidRDefault="000943A7" w:rsidP="00961E1A">
      <w:pPr>
        <w:rPr>
          <w:rtl/>
        </w:rPr>
      </w:pPr>
      <w:r>
        <w:rPr>
          <w:rtl/>
        </w:rPr>
        <w:t>דוד ביטן</w:t>
      </w:r>
      <w:r>
        <w:rPr>
          <w:rtl/>
        </w:rPr>
        <w:tab/>
      </w:r>
      <w:r>
        <w:rPr>
          <w:rtl/>
        </w:rPr>
        <w:tab/>
      </w:r>
      <w:r>
        <w:rPr>
          <w:rtl/>
        </w:rPr>
        <w:tab/>
        <w:t xml:space="preserve">–   </w:t>
      </w:r>
      <w:r>
        <w:rPr>
          <w:rFonts w:hint="cs"/>
          <w:rtl/>
        </w:rPr>
        <w:t>בעד</w:t>
      </w:r>
    </w:p>
    <w:p w:rsidR="000943A7" w:rsidRDefault="000943A7" w:rsidP="00961E1A">
      <w:pPr>
        <w:rPr>
          <w:rtl/>
        </w:rPr>
      </w:pPr>
      <w:r>
        <w:rPr>
          <w:rtl/>
        </w:rPr>
        <w:t>איתמר בן גביר</w:t>
      </w:r>
      <w:r>
        <w:rPr>
          <w:rtl/>
        </w:rPr>
        <w:tab/>
      </w:r>
      <w:r>
        <w:rPr>
          <w:rtl/>
        </w:rPr>
        <w:tab/>
        <w:t xml:space="preserve">–   </w:t>
      </w:r>
      <w:r>
        <w:rPr>
          <w:rFonts w:hint="cs"/>
          <w:rtl/>
        </w:rPr>
        <w:t>אינו נוכח</w:t>
      </w:r>
    </w:p>
    <w:p w:rsidR="000943A7" w:rsidRDefault="000943A7" w:rsidP="00961E1A">
      <w:pPr>
        <w:rPr>
          <w:rtl/>
        </w:rPr>
      </w:pPr>
      <w:r>
        <w:rPr>
          <w:rtl/>
        </w:rPr>
        <w:t>סמיר בן סעיד</w:t>
      </w:r>
      <w:r>
        <w:rPr>
          <w:rtl/>
        </w:rPr>
        <w:tab/>
      </w:r>
      <w:r>
        <w:rPr>
          <w:rtl/>
        </w:rPr>
        <w:tab/>
        <w:t xml:space="preserve">–   </w:t>
      </w:r>
      <w:r>
        <w:rPr>
          <w:rFonts w:hint="cs"/>
          <w:rtl/>
        </w:rPr>
        <w:t>אינו נוכח</w:t>
      </w:r>
    </w:p>
    <w:p w:rsidR="000943A7" w:rsidRDefault="000943A7" w:rsidP="00961E1A">
      <w:pPr>
        <w:rPr>
          <w:rtl/>
        </w:rPr>
      </w:pPr>
      <w:r>
        <w:rPr>
          <w:rtl/>
        </w:rPr>
        <w:t>יצחק גולדקנופ</w:t>
      </w:r>
      <w:r>
        <w:rPr>
          <w:rtl/>
        </w:rPr>
        <w:tab/>
      </w:r>
      <w:r>
        <w:rPr>
          <w:rtl/>
        </w:rPr>
        <w:tab/>
        <w:t xml:space="preserve">–   </w:t>
      </w:r>
      <w:r>
        <w:rPr>
          <w:rFonts w:hint="cs"/>
          <w:rtl/>
        </w:rPr>
        <w:t>אינו נוכח</w:t>
      </w:r>
    </w:p>
    <w:p w:rsidR="000943A7" w:rsidRDefault="000943A7" w:rsidP="00961E1A">
      <w:pPr>
        <w:rPr>
          <w:rtl/>
        </w:rPr>
      </w:pPr>
      <w:r>
        <w:rPr>
          <w:rtl/>
        </w:rPr>
        <w:t>אריה מכלוף דרעי</w:t>
      </w:r>
      <w:r>
        <w:rPr>
          <w:rtl/>
        </w:rPr>
        <w:tab/>
        <w:t xml:space="preserve">–   </w:t>
      </w:r>
      <w:r>
        <w:rPr>
          <w:rFonts w:hint="cs"/>
          <w:rtl/>
        </w:rPr>
        <w:t>אינו נוכח</w:t>
      </w:r>
    </w:p>
    <w:p w:rsidR="000943A7" w:rsidRDefault="000943A7" w:rsidP="00961E1A">
      <w:pPr>
        <w:rPr>
          <w:rtl/>
        </w:rPr>
      </w:pPr>
      <w:r>
        <w:rPr>
          <w:rtl/>
        </w:rPr>
        <w:t>ניסים ואטורי</w:t>
      </w:r>
      <w:r>
        <w:rPr>
          <w:rtl/>
        </w:rPr>
        <w:tab/>
      </w:r>
      <w:r>
        <w:rPr>
          <w:rtl/>
        </w:rPr>
        <w:tab/>
        <w:t xml:space="preserve">–   </w:t>
      </w:r>
      <w:r>
        <w:rPr>
          <w:rFonts w:hint="cs"/>
          <w:rtl/>
        </w:rPr>
        <w:t>בעד</w:t>
      </w:r>
    </w:p>
    <w:p w:rsidR="000943A7" w:rsidRDefault="000943A7" w:rsidP="00961E1A">
      <w:pPr>
        <w:rPr>
          <w:rtl/>
        </w:rPr>
      </w:pPr>
      <w:r>
        <w:rPr>
          <w:rtl/>
        </w:rPr>
        <w:t>יאסר חוג'יראת</w:t>
      </w:r>
      <w:r>
        <w:rPr>
          <w:rtl/>
        </w:rPr>
        <w:tab/>
      </w:r>
      <w:r>
        <w:rPr>
          <w:rtl/>
        </w:rPr>
        <w:tab/>
        <w:t xml:space="preserve">–   </w:t>
      </w:r>
      <w:r>
        <w:rPr>
          <w:rFonts w:hint="cs"/>
          <w:rtl/>
        </w:rPr>
        <w:t>אינו נוכח</w:t>
      </w:r>
    </w:p>
    <w:p w:rsidR="000943A7" w:rsidRDefault="000943A7" w:rsidP="00961E1A">
      <w:pPr>
        <w:rPr>
          <w:rtl/>
        </w:rPr>
      </w:pPr>
      <w:r>
        <w:rPr>
          <w:rtl/>
        </w:rPr>
        <w:t>אימאן ח'טיב יאסין</w:t>
      </w:r>
      <w:r>
        <w:rPr>
          <w:rtl/>
        </w:rPr>
        <w:tab/>
        <w:t xml:space="preserve">–   </w:t>
      </w:r>
      <w:r>
        <w:rPr>
          <w:rFonts w:hint="cs"/>
          <w:rtl/>
        </w:rPr>
        <w:t>נגד</w:t>
      </w:r>
    </w:p>
    <w:p w:rsidR="000943A7" w:rsidRDefault="000943A7" w:rsidP="00961E1A">
      <w:pPr>
        <w:rPr>
          <w:rtl/>
        </w:rPr>
      </w:pPr>
      <w:r>
        <w:rPr>
          <w:rtl/>
        </w:rPr>
        <w:t>ווליד טאהא</w:t>
      </w:r>
      <w:r>
        <w:rPr>
          <w:rtl/>
        </w:rPr>
        <w:tab/>
      </w:r>
      <w:r>
        <w:rPr>
          <w:rtl/>
        </w:rPr>
        <w:tab/>
        <w:t xml:space="preserve">–   </w:t>
      </w:r>
      <w:r>
        <w:rPr>
          <w:rFonts w:hint="cs"/>
          <w:rtl/>
        </w:rPr>
        <w:t>נגד</w:t>
      </w:r>
    </w:p>
    <w:p w:rsidR="000943A7" w:rsidRDefault="000943A7" w:rsidP="00961E1A">
      <w:pPr>
        <w:rPr>
          <w:rtl/>
        </w:rPr>
      </w:pPr>
      <w:r>
        <w:rPr>
          <w:rtl/>
        </w:rPr>
        <w:t>אחמד טיבי</w:t>
      </w:r>
      <w:r>
        <w:rPr>
          <w:rtl/>
        </w:rPr>
        <w:tab/>
      </w:r>
      <w:r>
        <w:rPr>
          <w:rtl/>
        </w:rPr>
        <w:tab/>
        <w:t xml:space="preserve">–   </w:t>
      </w:r>
      <w:r>
        <w:rPr>
          <w:rFonts w:hint="cs"/>
          <w:rtl/>
        </w:rPr>
        <w:t xml:space="preserve">אינו </w:t>
      </w:r>
      <w:bookmarkStart w:id="3372" w:name="_ETM_Q18_507000"/>
      <w:bookmarkEnd w:id="3372"/>
      <w:r>
        <w:rPr>
          <w:rFonts w:hint="cs"/>
          <w:rtl/>
        </w:rPr>
        <w:t>נוכח</w:t>
      </w:r>
    </w:p>
    <w:p w:rsidR="000943A7" w:rsidRDefault="000943A7" w:rsidP="00961E1A">
      <w:pPr>
        <w:rPr>
          <w:rtl/>
        </w:rPr>
      </w:pPr>
      <w:r>
        <w:rPr>
          <w:rtl/>
        </w:rPr>
        <w:t>יעקב טסלר</w:t>
      </w:r>
      <w:r>
        <w:rPr>
          <w:rtl/>
        </w:rPr>
        <w:tab/>
      </w:r>
      <w:r>
        <w:rPr>
          <w:rtl/>
        </w:rPr>
        <w:tab/>
        <w:t xml:space="preserve">–   </w:t>
      </w:r>
      <w:r>
        <w:rPr>
          <w:rFonts w:hint="cs"/>
          <w:rtl/>
        </w:rPr>
        <w:t>אינו נוכח</w:t>
      </w:r>
    </w:p>
    <w:p w:rsidR="000943A7" w:rsidRDefault="000943A7" w:rsidP="00961E1A">
      <w:pPr>
        <w:rPr>
          <w:rtl/>
        </w:rPr>
      </w:pPr>
      <w:r>
        <w:rPr>
          <w:rtl/>
        </w:rPr>
        <w:t>ישראל כץ</w:t>
      </w:r>
      <w:r>
        <w:rPr>
          <w:rtl/>
        </w:rPr>
        <w:tab/>
      </w:r>
      <w:r>
        <w:rPr>
          <w:rtl/>
        </w:rPr>
        <w:tab/>
        <w:t xml:space="preserve">–   </w:t>
      </w:r>
      <w:r>
        <w:rPr>
          <w:rFonts w:hint="cs"/>
          <w:rtl/>
        </w:rPr>
        <w:t>אינו נוכח</w:t>
      </w:r>
    </w:p>
    <w:p w:rsidR="000943A7" w:rsidRDefault="000943A7" w:rsidP="00961E1A">
      <w:pPr>
        <w:rPr>
          <w:rtl/>
        </w:rPr>
      </w:pPr>
      <w:r>
        <w:rPr>
          <w:rtl/>
        </w:rPr>
        <w:t>מיכאל מלכיאלי</w:t>
      </w:r>
      <w:r>
        <w:rPr>
          <w:rtl/>
        </w:rPr>
        <w:tab/>
      </w:r>
      <w:r>
        <w:rPr>
          <w:rtl/>
        </w:rPr>
        <w:tab/>
        <w:t xml:space="preserve">–   </w:t>
      </w:r>
      <w:r>
        <w:rPr>
          <w:rFonts w:hint="cs"/>
          <w:rtl/>
        </w:rPr>
        <w:t>אינו נוכח</w:t>
      </w:r>
    </w:p>
    <w:p w:rsidR="000943A7" w:rsidRDefault="000943A7" w:rsidP="00961E1A">
      <w:pPr>
        <w:rPr>
          <w:rtl/>
        </w:rPr>
      </w:pPr>
      <w:r>
        <w:rPr>
          <w:rtl/>
        </w:rPr>
        <w:t>אבי מעוז</w:t>
      </w:r>
      <w:r>
        <w:rPr>
          <w:rtl/>
        </w:rPr>
        <w:tab/>
      </w:r>
      <w:r>
        <w:rPr>
          <w:rtl/>
        </w:rPr>
        <w:tab/>
        <w:t xml:space="preserve">–   </w:t>
      </w:r>
      <w:r>
        <w:rPr>
          <w:rFonts w:hint="cs"/>
          <w:rtl/>
        </w:rPr>
        <w:t>אינו נוכח</w:t>
      </w:r>
    </w:p>
    <w:p w:rsidR="000943A7" w:rsidRDefault="000943A7" w:rsidP="00961E1A">
      <w:pPr>
        <w:rPr>
          <w:rtl/>
        </w:rPr>
      </w:pPr>
      <w:r>
        <w:rPr>
          <w:rtl/>
        </w:rPr>
        <w:t>בנימין נתניהו</w:t>
      </w:r>
      <w:r>
        <w:rPr>
          <w:rtl/>
        </w:rPr>
        <w:tab/>
      </w:r>
      <w:r>
        <w:rPr>
          <w:rtl/>
        </w:rPr>
        <w:tab/>
        <w:t xml:space="preserve">–   </w:t>
      </w:r>
      <w:r>
        <w:rPr>
          <w:rFonts w:hint="cs"/>
          <w:rtl/>
        </w:rPr>
        <w:t>אינו נוכח</w:t>
      </w:r>
    </w:p>
    <w:p w:rsidR="000943A7" w:rsidRDefault="000943A7" w:rsidP="00961E1A">
      <w:pPr>
        <w:rPr>
          <w:rtl/>
        </w:rPr>
      </w:pPr>
      <w:r>
        <w:rPr>
          <w:rtl/>
        </w:rPr>
        <w:t>לימור סון הר מלך</w:t>
      </w:r>
      <w:r>
        <w:rPr>
          <w:rtl/>
        </w:rPr>
        <w:tab/>
        <w:t xml:space="preserve">–   </w:t>
      </w:r>
      <w:r>
        <w:rPr>
          <w:rFonts w:hint="cs"/>
          <w:rtl/>
        </w:rPr>
        <w:t>בעד</w:t>
      </w:r>
    </w:p>
    <w:p w:rsidR="000943A7" w:rsidRDefault="000943A7" w:rsidP="00961E1A">
      <w:pPr>
        <w:rPr>
          <w:rtl/>
        </w:rPr>
      </w:pPr>
      <w:r>
        <w:rPr>
          <w:rtl/>
        </w:rPr>
        <w:t>מנסור עבאס</w:t>
      </w:r>
      <w:r>
        <w:rPr>
          <w:rtl/>
        </w:rPr>
        <w:tab/>
      </w:r>
      <w:r>
        <w:rPr>
          <w:rtl/>
        </w:rPr>
        <w:tab/>
        <w:t xml:space="preserve">–   </w:t>
      </w:r>
      <w:r>
        <w:rPr>
          <w:rFonts w:hint="cs"/>
          <w:rtl/>
        </w:rPr>
        <w:t>נגד</w:t>
      </w:r>
    </w:p>
    <w:p w:rsidR="000943A7" w:rsidRDefault="000943A7" w:rsidP="00961E1A">
      <w:pPr>
        <w:rPr>
          <w:rtl/>
        </w:rPr>
      </w:pPr>
      <w:r>
        <w:rPr>
          <w:rtl/>
        </w:rPr>
        <w:t>אריאל קלנר</w:t>
      </w:r>
      <w:r>
        <w:rPr>
          <w:rtl/>
        </w:rPr>
        <w:tab/>
      </w:r>
      <w:r>
        <w:rPr>
          <w:rtl/>
        </w:rPr>
        <w:tab/>
        <w:t xml:space="preserve">–   </w:t>
      </w:r>
      <w:r>
        <w:rPr>
          <w:rFonts w:hint="cs"/>
          <w:rtl/>
        </w:rPr>
        <w:t>בעד</w:t>
      </w:r>
    </w:p>
    <w:p w:rsidR="000943A7" w:rsidRDefault="000943A7" w:rsidP="00961E1A">
      <w:pPr>
        <w:rPr>
          <w:rtl/>
        </w:rPr>
      </w:pPr>
      <w:r>
        <w:rPr>
          <w:rtl/>
        </w:rPr>
        <w:t>אליהו רביבו</w:t>
      </w:r>
      <w:r>
        <w:rPr>
          <w:rtl/>
        </w:rPr>
        <w:tab/>
      </w:r>
      <w:r>
        <w:rPr>
          <w:rtl/>
        </w:rPr>
        <w:tab/>
        <w:t xml:space="preserve">–   </w:t>
      </w:r>
      <w:r>
        <w:rPr>
          <w:rFonts w:hint="cs"/>
          <w:rtl/>
        </w:rPr>
        <w:t>אינו נוכח</w:t>
      </w:r>
    </w:p>
    <w:p w:rsidR="000943A7" w:rsidRDefault="000943A7" w:rsidP="00961E1A">
      <w:pPr>
        <w:rPr>
          <w:rtl/>
        </w:rPr>
      </w:pPr>
      <w:r>
        <w:rPr>
          <w:rtl/>
        </w:rPr>
        <w:t>שמחה רוטמן</w:t>
      </w:r>
      <w:r>
        <w:rPr>
          <w:rtl/>
        </w:rPr>
        <w:tab/>
      </w:r>
      <w:r>
        <w:rPr>
          <w:rtl/>
        </w:rPr>
        <w:tab/>
        <w:t xml:space="preserve">–   </w:t>
      </w:r>
      <w:r>
        <w:rPr>
          <w:rFonts w:hint="cs"/>
          <w:rtl/>
        </w:rPr>
        <w:t>בעד</w:t>
      </w:r>
    </w:p>
    <w:p w:rsidR="000943A7" w:rsidRDefault="000943A7" w:rsidP="00961E1A">
      <w:pPr>
        <w:rPr>
          <w:rtl/>
        </w:rPr>
      </w:pPr>
      <w:r>
        <w:rPr>
          <w:rtl/>
        </w:rPr>
        <w:t>קטי קטרין שטרית</w:t>
      </w:r>
      <w:r>
        <w:rPr>
          <w:rtl/>
        </w:rPr>
        <w:tab/>
        <w:t xml:space="preserve">–   </w:t>
      </w:r>
      <w:r>
        <w:rPr>
          <w:rFonts w:hint="cs"/>
          <w:rtl/>
        </w:rPr>
        <w:t>בעד</w:t>
      </w:r>
    </w:p>
    <w:p w:rsidR="000943A7" w:rsidRDefault="000943A7" w:rsidP="00961E1A">
      <w:pPr>
        <w:rPr>
          <w:rtl/>
        </w:rPr>
      </w:pPr>
      <w:r>
        <w:rPr>
          <w:rtl/>
        </w:rPr>
        <w:t>אלעזר שטרן</w:t>
      </w:r>
      <w:r>
        <w:rPr>
          <w:rtl/>
        </w:rPr>
        <w:tab/>
      </w:r>
      <w:r>
        <w:rPr>
          <w:rtl/>
        </w:rPr>
        <w:tab/>
        <w:t xml:space="preserve">–   </w:t>
      </w:r>
      <w:r>
        <w:rPr>
          <w:rFonts w:hint="cs"/>
          <w:rtl/>
        </w:rPr>
        <w:t>נגד</w:t>
      </w:r>
    </w:p>
    <w:p w:rsidR="000943A7" w:rsidRDefault="000943A7" w:rsidP="00961E1A">
      <w:pPr>
        <w:rPr>
          <w:rtl/>
        </w:rPr>
      </w:pPr>
      <w:r>
        <w:rPr>
          <w:rtl/>
        </w:rPr>
        <w:t>פנינה תמנו</w:t>
      </w:r>
      <w:r>
        <w:rPr>
          <w:rtl/>
        </w:rPr>
        <w:tab/>
      </w:r>
      <w:r>
        <w:rPr>
          <w:rtl/>
        </w:rPr>
        <w:tab/>
        <w:t xml:space="preserve">–   </w:t>
      </w:r>
      <w:r>
        <w:rPr>
          <w:rFonts w:hint="cs"/>
          <w:rtl/>
        </w:rPr>
        <w:t>אינה נוכחת</w:t>
      </w:r>
    </w:p>
    <w:p w:rsidR="000943A7" w:rsidRDefault="000943A7" w:rsidP="00961E1A">
      <w:pPr>
        <w:rPr>
          <w:rtl/>
        </w:rPr>
      </w:pPr>
    </w:p>
    <w:p w:rsidR="000943A7" w:rsidRDefault="000943A7" w:rsidP="00961E1A">
      <w:pPr>
        <w:pStyle w:val="af6"/>
        <w:keepNext/>
        <w:rPr>
          <w:rtl/>
        </w:rPr>
      </w:pPr>
      <w:r w:rsidRPr="007D4C5B">
        <w:rPr>
          <w:rStyle w:val="TagStyle"/>
          <w:rtl/>
        </w:rPr>
        <w:t xml:space="preserve"> &lt;&lt; יור &gt;&gt; </w:t>
      </w:r>
      <w:r>
        <w:rPr>
          <w:rtl/>
        </w:rPr>
        <w:t>היו"ר יעקב מרגי:</w:t>
      </w:r>
      <w:r w:rsidRPr="007D4C5B">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 xml:space="preserve">חברי הכנסת, האם ישנם חברי כנסת </w:t>
      </w:r>
      <w:bookmarkStart w:id="3373" w:name="_ETM_Q18_567000"/>
      <w:bookmarkEnd w:id="3373"/>
      <w:r>
        <w:rPr>
          <w:rFonts w:hint="cs"/>
          <w:rtl/>
        </w:rPr>
        <w:t>שלא השתתפו בהצבעה ונמצאים כאן במליאה ומעוניינים?</w:t>
      </w:r>
    </w:p>
    <w:p w:rsidR="000943A7" w:rsidRDefault="000943A7" w:rsidP="00961E1A">
      <w:pPr>
        <w:rPr>
          <w:rtl/>
        </w:rPr>
      </w:pPr>
    </w:p>
    <w:p w:rsidR="000943A7" w:rsidRDefault="000943A7" w:rsidP="00961E1A">
      <w:pPr>
        <w:pStyle w:val="af5"/>
        <w:keepNext/>
        <w:rPr>
          <w:rtl/>
        </w:rPr>
      </w:pPr>
      <w:bookmarkStart w:id="3374" w:name="ET_interruption_6327_13"/>
      <w:r w:rsidRPr="00ED520B">
        <w:rPr>
          <w:rStyle w:val="TagStyle"/>
          <w:rtl/>
        </w:rPr>
        <w:t xml:space="preserve"> &lt;&lt; קריאה &gt;&gt; </w:t>
      </w:r>
      <w:r>
        <w:rPr>
          <w:rtl/>
        </w:rPr>
        <w:t>מזכיר הכנסת דן מרזוק:</w:t>
      </w:r>
      <w:r w:rsidRPr="00ED520B">
        <w:rPr>
          <w:rStyle w:val="TagStyle"/>
          <w:rtl/>
        </w:rPr>
        <w:t xml:space="preserve"> &lt;&lt; קריאה &gt;&gt;</w:t>
      </w:r>
      <w:r>
        <w:rPr>
          <w:rtl/>
        </w:rPr>
        <w:t xml:space="preserve">   </w:t>
      </w:r>
      <w:bookmarkEnd w:id="3374"/>
    </w:p>
    <w:p w:rsidR="000943A7" w:rsidRDefault="000943A7" w:rsidP="000F288B">
      <w:pPr>
        <w:ind w:firstLine="0"/>
        <w:rPr>
          <w:rtl/>
        </w:rPr>
      </w:pPr>
      <w:r>
        <w:rPr>
          <w:rFonts w:hint="cs"/>
          <w:rtl/>
        </w:rPr>
        <w:t>(קורא בשם חבר הכנסת)</w:t>
      </w:r>
    </w:p>
    <w:p w:rsidR="000943A7" w:rsidRPr="00904DA0" w:rsidRDefault="000943A7" w:rsidP="00961E1A">
      <w:pPr>
        <w:rPr>
          <w:rtl/>
        </w:rPr>
      </w:pPr>
    </w:p>
    <w:p w:rsidR="000943A7" w:rsidRDefault="000943A7" w:rsidP="00961E1A">
      <w:pPr>
        <w:rPr>
          <w:rtl/>
        </w:rPr>
      </w:pPr>
      <w:bookmarkStart w:id="3375" w:name="_ETM_Q18_573000"/>
      <w:bookmarkEnd w:id="3375"/>
      <w:r>
        <w:rPr>
          <w:rFonts w:hint="cs"/>
          <w:rtl/>
        </w:rPr>
        <w:t>זאב אלקין</w:t>
      </w:r>
      <w:r>
        <w:rPr>
          <w:rtl/>
        </w:rPr>
        <w:tab/>
      </w:r>
      <w:r>
        <w:rPr>
          <w:rtl/>
        </w:rPr>
        <w:tab/>
        <w:t xml:space="preserve">–   </w:t>
      </w:r>
      <w:r>
        <w:rPr>
          <w:rFonts w:hint="cs"/>
          <w:rtl/>
        </w:rPr>
        <w:t>בעד</w:t>
      </w:r>
    </w:p>
    <w:p w:rsidR="000943A7" w:rsidRDefault="000943A7" w:rsidP="00961E1A">
      <w:pPr>
        <w:ind w:firstLine="0"/>
        <w:rPr>
          <w:rtl/>
        </w:rPr>
      </w:pPr>
    </w:p>
    <w:p w:rsidR="000943A7" w:rsidRDefault="000943A7" w:rsidP="00961E1A">
      <w:pPr>
        <w:pStyle w:val="af6"/>
        <w:keepNext/>
        <w:rPr>
          <w:rtl/>
        </w:rPr>
      </w:pPr>
      <w:r w:rsidRPr="007D4C5B">
        <w:rPr>
          <w:rStyle w:val="TagStyle"/>
          <w:rtl/>
        </w:rPr>
        <w:t xml:space="preserve"> &lt;&lt; יור &gt;&gt; </w:t>
      </w:r>
      <w:r>
        <w:rPr>
          <w:rtl/>
        </w:rPr>
        <w:t>היו"ר יעקב מרגי:</w:t>
      </w:r>
      <w:r w:rsidRPr="007D4C5B">
        <w:rPr>
          <w:rStyle w:val="TagStyle"/>
          <w:rtl/>
        </w:rPr>
        <w:t xml:space="preserve"> &lt;&lt; יור &gt;&gt;</w:t>
      </w:r>
      <w:r>
        <w:rPr>
          <w:rtl/>
        </w:rPr>
        <w:t xml:space="preserve">   </w:t>
      </w:r>
    </w:p>
    <w:p w:rsidR="000943A7" w:rsidRDefault="000943A7" w:rsidP="00531E88">
      <w:pPr>
        <w:rPr>
          <w:rtl/>
        </w:rPr>
      </w:pPr>
    </w:p>
    <w:p w:rsidR="000943A7" w:rsidRDefault="000943A7" w:rsidP="00961E1A">
      <w:pPr>
        <w:rPr>
          <w:rtl/>
        </w:rPr>
      </w:pPr>
      <w:r>
        <w:rPr>
          <w:rFonts w:hint="cs"/>
          <w:rtl/>
        </w:rPr>
        <w:t>אין עוד?</w:t>
      </w:r>
      <w:bookmarkStart w:id="3376" w:name="_ETM_Q18_576000"/>
      <w:bookmarkEnd w:id="3376"/>
      <w:r>
        <w:rPr>
          <w:rFonts w:hint="cs"/>
          <w:rtl/>
        </w:rPr>
        <w:t xml:space="preserve"> תמה ההצבעה. נא להגיש לי </w:t>
      </w:r>
      <w:bookmarkStart w:id="3377" w:name="_ETM_Q18_578000"/>
      <w:bookmarkEnd w:id="3377"/>
      <w:r>
        <w:rPr>
          <w:rFonts w:hint="cs"/>
          <w:rtl/>
        </w:rPr>
        <w:t xml:space="preserve">את תוצאות ההצבעה. </w:t>
      </w:r>
    </w:p>
    <w:p w:rsidR="000943A7" w:rsidRDefault="000943A7" w:rsidP="00961E1A">
      <w:pPr>
        <w:ind w:firstLine="0"/>
        <w:rPr>
          <w:rtl/>
        </w:rPr>
      </w:pPr>
    </w:p>
    <w:p w:rsidR="000943A7" w:rsidRDefault="000943A7" w:rsidP="000F288B">
      <w:pPr>
        <w:rPr>
          <w:rtl/>
        </w:rPr>
      </w:pPr>
      <w:r>
        <w:rPr>
          <w:rFonts w:hint="cs"/>
          <w:rtl/>
        </w:rPr>
        <w:t xml:space="preserve">בזמן הזה, אני מקדם בברכה קבוצת עיתונאים מהמכללה האקדמית אונו </w:t>
      </w:r>
      <w:bookmarkStart w:id="3378" w:name="_ETM_Q18_590000"/>
      <w:bookmarkEnd w:id="3378"/>
      <w:r>
        <w:rPr>
          <w:rFonts w:hint="cs"/>
          <w:rtl/>
        </w:rPr>
        <w:t xml:space="preserve">שהגיעה לביקור בכנסת. ברוכים הבאים וברוכות הבאים. </w:t>
      </w:r>
    </w:p>
    <w:p w:rsidR="000943A7" w:rsidRDefault="000943A7" w:rsidP="00961E1A">
      <w:pPr>
        <w:rPr>
          <w:rtl/>
        </w:rPr>
      </w:pPr>
    </w:p>
    <w:p w:rsidR="000943A7" w:rsidRDefault="000943A7" w:rsidP="000F288B">
      <w:pPr>
        <w:rPr>
          <w:rtl/>
        </w:rPr>
      </w:pPr>
      <w:r w:rsidRPr="001F528E">
        <w:rPr>
          <w:rFonts w:hint="cs"/>
          <w:rtl/>
        </w:rPr>
        <w:t xml:space="preserve">מיכאל ביטון, תעזור לי, תפזר </w:t>
      </w:r>
      <w:bookmarkStart w:id="3379" w:name="_ETM_Q18_656000"/>
      <w:bookmarkEnd w:id="3379"/>
      <w:r w:rsidRPr="001F528E">
        <w:rPr>
          <w:rFonts w:hint="cs"/>
          <w:rtl/>
        </w:rPr>
        <w:t>את ההפגנה שם, שאני לא אגמול לך כגמולך. (אומר דברים בשפה המרוקאית.)</w:t>
      </w:r>
      <w:r>
        <w:rPr>
          <w:rFonts w:hint="cs"/>
          <w:rtl/>
        </w:rPr>
        <w:t xml:space="preserve"> </w:t>
      </w:r>
      <w:bookmarkStart w:id="3380" w:name="_ETM_Q18_693000"/>
      <w:bookmarkStart w:id="3381" w:name="_ETM_Q18_695000"/>
      <w:bookmarkEnd w:id="3380"/>
      <w:bookmarkEnd w:id="3381"/>
    </w:p>
    <w:p w:rsidR="000943A7" w:rsidRDefault="000943A7" w:rsidP="00961E1A">
      <w:pPr>
        <w:rPr>
          <w:rtl/>
        </w:rPr>
      </w:pPr>
      <w:bookmarkStart w:id="3382" w:name="_ETM_Q18_757000"/>
      <w:bookmarkEnd w:id="3382"/>
    </w:p>
    <w:p w:rsidR="000943A7" w:rsidRDefault="000943A7" w:rsidP="00B97993">
      <w:pPr>
        <w:rPr>
          <w:rtl/>
        </w:rPr>
      </w:pPr>
      <w:r>
        <w:rPr>
          <w:rFonts w:hint="cs"/>
          <w:rtl/>
        </w:rPr>
        <w:t xml:space="preserve">חברי </w:t>
      </w:r>
      <w:bookmarkStart w:id="3383" w:name="_ETM_Q18_752000"/>
      <w:bookmarkEnd w:id="3383"/>
      <w:r>
        <w:rPr>
          <w:rFonts w:hint="cs"/>
          <w:rtl/>
        </w:rPr>
        <w:t xml:space="preserve">הכנסת, בעד הצעת החוק הצביעו 60 חברי כנסת, נגדה </w:t>
      </w:r>
      <w:bookmarkStart w:id="3384" w:name="_ETM_Q18_754000"/>
      <w:bookmarkEnd w:id="3384"/>
      <w:r>
        <w:rPr>
          <w:rFonts w:hint="cs"/>
          <w:rtl/>
        </w:rPr>
        <w:t>– 46 חברי כנסת. אי לכך, אני קובע כי הצעת חוק שירות המדינה</w:t>
      </w:r>
      <w:r>
        <w:rPr>
          <w:rtl/>
        </w:rPr>
        <w:t xml:space="preserve"> (מינויים) (תיקון </w:t>
      </w:r>
      <w:r>
        <w:rPr>
          <w:rFonts w:hint="cs"/>
          <w:rtl/>
        </w:rPr>
        <w:t>–</w:t>
      </w:r>
      <w:r w:rsidRPr="00902C7B">
        <w:rPr>
          <w:rtl/>
        </w:rPr>
        <w:t xml:space="preserve"> מינוי נציב והטלת תפקיד זמני), התשפ</w:t>
      </w:r>
      <w:r>
        <w:rPr>
          <w:rFonts w:hint="cs"/>
          <w:rtl/>
        </w:rPr>
        <w:t>"</w:t>
      </w:r>
      <w:r w:rsidRPr="00902C7B">
        <w:rPr>
          <w:rtl/>
        </w:rPr>
        <w:t>ה</w:t>
      </w:r>
      <w:r>
        <w:rPr>
          <w:rFonts w:hint="cs"/>
          <w:rtl/>
        </w:rPr>
        <w:t>–</w:t>
      </w:r>
      <w:r w:rsidRPr="00902C7B">
        <w:rPr>
          <w:rtl/>
        </w:rPr>
        <w:t>2025</w:t>
      </w:r>
      <w:r>
        <w:rPr>
          <w:rFonts w:hint="cs"/>
          <w:rtl/>
        </w:rPr>
        <w:t>, אושרה בקריאה הטרומית ותעבור לדיון בוועדת החוקה, חוק ומשפט.</w:t>
      </w:r>
    </w:p>
    <w:p w:rsidR="000943A7" w:rsidRDefault="000943A7" w:rsidP="000F288B">
      <w:pPr>
        <w:rPr>
          <w:rtl/>
        </w:rPr>
      </w:pPr>
    </w:p>
    <w:p w:rsidR="000943A7" w:rsidRDefault="000943A7" w:rsidP="00B97993">
      <w:pPr>
        <w:pStyle w:val="af5"/>
        <w:rPr>
          <w:rtl/>
        </w:rPr>
      </w:pPr>
      <w:bookmarkStart w:id="3385" w:name="_ETM_Q18_687000"/>
      <w:bookmarkStart w:id="3386" w:name="ET_interruption_5300_3"/>
      <w:bookmarkEnd w:id="3385"/>
      <w:r w:rsidRPr="00AC0698">
        <w:rPr>
          <w:rStyle w:val="TagStyle"/>
          <w:rtl/>
        </w:rPr>
        <w:t>&lt;&lt; קריאה &gt;&gt;</w:t>
      </w:r>
      <w:r w:rsidRPr="00F1264C">
        <w:rPr>
          <w:rStyle w:val="TagStyle"/>
          <w:rtl/>
        </w:rPr>
        <w:t xml:space="preserve"> </w:t>
      </w:r>
      <w:r>
        <w:rPr>
          <w:rtl/>
        </w:rPr>
        <w:t>מירב בן ארי (יש עתיד):</w:t>
      </w:r>
      <w:r w:rsidRPr="00F1264C">
        <w:rPr>
          <w:rStyle w:val="TagStyle"/>
          <w:rtl/>
        </w:rPr>
        <w:t xml:space="preserve"> </w:t>
      </w:r>
      <w:r w:rsidRPr="00AC0698">
        <w:rPr>
          <w:rStyle w:val="TagStyle"/>
          <w:rtl/>
        </w:rPr>
        <w:t>&lt;&lt; קריאה &gt;&gt;</w:t>
      </w:r>
      <w:r>
        <w:rPr>
          <w:rStyle w:val="TagStyle"/>
          <w:rtl/>
        </w:rPr>
        <w:t xml:space="preserve"> </w:t>
      </w:r>
      <w:bookmarkEnd w:id="3386"/>
    </w:p>
    <w:p w:rsidR="000943A7" w:rsidRDefault="000943A7" w:rsidP="00531E88">
      <w:pPr>
        <w:rPr>
          <w:rtl/>
          <w:lang w:eastAsia="he-IL"/>
        </w:rPr>
      </w:pPr>
    </w:p>
    <w:p w:rsidR="000943A7" w:rsidRDefault="000943A7" w:rsidP="00B97993">
      <w:pPr>
        <w:rPr>
          <w:rtl/>
          <w:lang w:eastAsia="he-IL"/>
        </w:rPr>
      </w:pPr>
      <w:r>
        <w:rPr>
          <w:rFonts w:hint="cs"/>
          <w:rtl/>
          <w:lang w:eastAsia="he-IL"/>
        </w:rPr>
        <w:t>מעמד האישה.</w:t>
      </w:r>
    </w:p>
    <w:p w:rsidR="000943A7" w:rsidRDefault="000943A7" w:rsidP="00B97993">
      <w:pPr>
        <w:ind w:firstLine="0"/>
        <w:rPr>
          <w:rtl/>
          <w:lang w:eastAsia="he-IL"/>
        </w:rPr>
      </w:pPr>
    </w:p>
    <w:p w:rsidR="000943A7" w:rsidRDefault="000943A7" w:rsidP="00B97993">
      <w:pPr>
        <w:pStyle w:val="af5"/>
        <w:keepNext/>
        <w:rPr>
          <w:rtl/>
        </w:rPr>
      </w:pPr>
      <w:bookmarkStart w:id="3387" w:name="ET_interruption_קר_אה_28"/>
      <w:r w:rsidRPr="00F556BB">
        <w:rPr>
          <w:rStyle w:val="TagStyle"/>
          <w:rtl/>
        </w:rPr>
        <w:t xml:space="preserve"> &lt;&lt; קריאה &gt;&gt; </w:t>
      </w:r>
      <w:r>
        <w:rPr>
          <w:rtl/>
        </w:rPr>
        <w:t>קריאה:</w:t>
      </w:r>
      <w:r w:rsidRPr="00F556BB">
        <w:rPr>
          <w:rStyle w:val="TagStyle"/>
          <w:rtl/>
        </w:rPr>
        <w:t xml:space="preserve"> &lt;&lt; קריאה &gt;&gt;</w:t>
      </w:r>
      <w:r>
        <w:rPr>
          <w:rtl/>
        </w:rPr>
        <w:t xml:space="preserve"> </w:t>
      </w:r>
      <w:bookmarkEnd w:id="3387"/>
    </w:p>
    <w:p w:rsidR="000943A7" w:rsidRDefault="000943A7" w:rsidP="00B97993">
      <w:pPr>
        <w:ind w:firstLine="0"/>
        <w:rPr>
          <w:rtl/>
          <w:lang w:eastAsia="he-IL"/>
        </w:rPr>
      </w:pPr>
    </w:p>
    <w:p w:rsidR="000943A7" w:rsidRDefault="000943A7" w:rsidP="00B97993">
      <w:pPr>
        <w:rPr>
          <w:rtl/>
          <w:lang w:eastAsia="he-IL"/>
        </w:rPr>
      </w:pPr>
      <w:r>
        <w:rPr>
          <w:rFonts w:hint="cs"/>
          <w:rtl/>
          <w:lang w:eastAsia="he-IL"/>
        </w:rPr>
        <w:t>ועדת הכנסת.</w:t>
      </w:r>
    </w:p>
    <w:p w:rsidR="000943A7" w:rsidRDefault="000943A7" w:rsidP="00B97993">
      <w:pPr>
        <w:ind w:firstLine="0"/>
        <w:rPr>
          <w:rtl/>
          <w:lang w:eastAsia="he-IL"/>
        </w:rPr>
      </w:pPr>
    </w:p>
    <w:p w:rsidR="000943A7" w:rsidRDefault="000943A7" w:rsidP="00B97993">
      <w:pPr>
        <w:pStyle w:val="af6"/>
        <w:keepNext/>
        <w:rPr>
          <w:rtl/>
        </w:rPr>
      </w:pPr>
      <w:r w:rsidRPr="00F556BB">
        <w:rPr>
          <w:rStyle w:val="TagStyle"/>
          <w:rtl/>
        </w:rPr>
        <w:t xml:space="preserve"> &lt;&lt; יור &gt;&gt; </w:t>
      </w:r>
      <w:r>
        <w:rPr>
          <w:rtl/>
        </w:rPr>
        <w:t>היו"ר יעקב מרגי:</w:t>
      </w:r>
      <w:r w:rsidRPr="00F556BB">
        <w:rPr>
          <w:rStyle w:val="TagStyle"/>
          <w:rtl/>
        </w:rPr>
        <w:t xml:space="preserve"> &lt;&lt; יור &gt;&gt;</w:t>
      </w:r>
      <w:r>
        <w:rPr>
          <w:rtl/>
        </w:rPr>
        <w:t xml:space="preserve"> </w:t>
      </w:r>
    </w:p>
    <w:p w:rsidR="000943A7" w:rsidRPr="00F556BB" w:rsidRDefault="000943A7" w:rsidP="00B97993">
      <w:pPr>
        <w:rPr>
          <w:rtl/>
          <w:lang w:eastAsia="he-IL"/>
        </w:rPr>
      </w:pPr>
    </w:p>
    <w:p w:rsidR="000943A7" w:rsidRDefault="000943A7" w:rsidP="00B97993">
      <w:pPr>
        <w:rPr>
          <w:rtl/>
          <w:lang w:eastAsia="he-IL"/>
        </w:rPr>
      </w:pPr>
      <w:r>
        <w:rPr>
          <w:rFonts w:hint="cs"/>
          <w:rtl/>
          <w:lang w:eastAsia="he-IL"/>
        </w:rPr>
        <w:t xml:space="preserve">ועדת הכנסת תקבע את הוועדה לצורך הכנתה לקריאה ראשונה. </w:t>
      </w:r>
      <w:bookmarkStart w:id="3388" w:name="_ETM_Q19_184233"/>
      <w:bookmarkStart w:id="3389" w:name="_ETM_Q19_184761"/>
      <w:bookmarkEnd w:id="3388"/>
      <w:bookmarkEnd w:id="3389"/>
    </w:p>
    <w:p w:rsidR="000943A7" w:rsidRDefault="000943A7" w:rsidP="00B97993">
      <w:pPr>
        <w:rPr>
          <w:rtl/>
          <w:lang w:eastAsia="he-IL"/>
        </w:rPr>
      </w:pPr>
    </w:p>
    <w:p w:rsidR="000943A7" w:rsidRDefault="000943A7" w:rsidP="00B97993">
      <w:pPr>
        <w:rPr>
          <w:rtl/>
          <w:lang w:eastAsia="he-IL"/>
        </w:rPr>
      </w:pPr>
    </w:p>
    <w:p w:rsidR="000943A7" w:rsidRDefault="000943A7" w:rsidP="00B97993">
      <w:pPr>
        <w:pStyle w:val="a6"/>
        <w:rPr>
          <w:rtl/>
          <w:lang w:eastAsia="he-IL"/>
        </w:rPr>
      </w:pPr>
      <w:bookmarkStart w:id="3390" w:name="_ETM_Q19_184788"/>
      <w:bookmarkStart w:id="3391" w:name="_ETM_Q19_185257"/>
      <w:bookmarkStart w:id="3392" w:name="_ETM_Q19_185281"/>
      <w:bookmarkStart w:id="3393" w:name="ET_hatsach_647987_6"/>
      <w:bookmarkEnd w:id="3390"/>
      <w:bookmarkEnd w:id="3391"/>
      <w:bookmarkEnd w:id="3392"/>
      <w:r w:rsidRPr="00F1264C">
        <w:rPr>
          <w:rStyle w:val="TagStyle"/>
          <w:rtl/>
        </w:rPr>
        <w:t xml:space="preserve"> &lt;&lt; הצח &gt;&gt; </w:t>
      </w:r>
      <w:bookmarkStart w:id="3394" w:name="_Toc218718591"/>
      <w:bookmarkStart w:id="3395" w:name="_Toc218719016"/>
      <w:r>
        <w:rPr>
          <w:rtl/>
          <w:lang w:eastAsia="he-IL"/>
        </w:rPr>
        <w:t>הצעת חוק עצמאות היועץ המשפטי של משרד ממשלתי, מעמדו וסמכויותיו, התשפ"ה</w:t>
      </w:r>
      <w:r>
        <w:rPr>
          <w:rFonts w:hint="cs"/>
          <w:rtl/>
          <w:lang w:eastAsia="he-IL"/>
        </w:rPr>
        <w:t>–</w:t>
      </w:r>
      <w:r>
        <w:rPr>
          <w:rtl/>
          <w:lang w:eastAsia="he-IL"/>
        </w:rPr>
        <w:t>2025</w:t>
      </w:r>
      <w:bookmarkEnd w:id="3394"/>
      <w:bookmarkEnd w:id="3395"/>
      <w:r w:rsidRPr="00F1264C">
        <w:rPr>
          <w:rStyle w:val="TagStyle"/>
          <w:rtl/>
        </w:rPr>
        <w:t xml:space="preserve"> &lt;&lt; הצח &gt;&gt;</w:t>
      </w:r>
      <w:r>
        <w:rPr>
          <w:rtl/>
          <w:lang w:eastAsia="he-IL"/>
        </w:rPr>
        <w:t xml:space="preserve"> </w:t>
      </w:r>
      <w:bookmarkEnd w:id="3393"/>
    </w:p>
    <w:p w:rsidR="000943A7" w:rsidRDefault="000943A7" w:rsidP="00B97993">
      <w:pPr>
        <w:rPr>
          <w:rtl/>
          <w:lang w:eastAsia="he-IL"/>
        </w:rPr>
      </w:pPr>
      <w:r>
        <w:rPr>
          <w:rtl/>
          <w:lang w:eastAsia="he-IL"/>
        </w:rPr>
        <w:t>[הצעת חוק פ/</w:t>
      </w:r>
      <w:r>
        <w:rPr>
          <w:rFonts w:hint="cs"/>
          <w:rtl/>
          <w:lang w:eastAsia="he-IL"/>
        </w:rPr>
        <w:t>5782/25; נספחות.</w:t>
      </w:r>
      <w:r>
        <w:rPr>
          <w:rtl/>
          <w:lang w:eastAsia="he-IL"/>
        </w:rPr>
        <w:t>]</w:t>
      </w:r>
    </w:p>
    <w:p w:rsidR="000943A7" w:rsidRDefault="000943A7" w:rsidP="00B97993">
      <w:pPr>
        <w:pStyle w:val="-0"/>
        <w:rPr>
          <w:rtl/>
          <w:lang w:eastAsia="he-IL"/>
        </w:rPr>
      </w:pPr>
      <w:r>
        <w:rPr>
          <w:rtl/>
          <w:lang w:eastAsia="he-IL"/>
        </w:rPr>
        <w:t>(הצעת חבר הכנסת</w:t>
      </w:r>
      <w:r>
        <w:rPr>
          <w:rFonts w:hint="cs"/>
          <w:rtl/>
          <w:lang w:eastAsia="he-IL"/>
        </w:rPr>
        <w:t xml:space="preserve"> אביחי אברהם בוארון</w:t>
      </w:r>
      <w:r>
        <w:rPr>
          <w:rtl/>
          <w:lang w:eastAsia="he-IL"/>
        </w:rPr>
        <w:t>)</w:t>
      </w:r>
    </w:p>
    <w:p w:rsidR="000943A7" w:rsidRDefault="000943A7" w:rsidP="00B97993">
      <w:pPr>
        <w:ind w:firstLine="0"/>
        <w:rPr>
          <w:rtl/>
          <w:lang w:eastAsia="he-IL"/>
        </w:rPr>
      </w:pPr>
    </w:p>
    <w:p w:rsidR="000943A7" w:rsidRDefault="000943A7" w:rsidP="00B97993">
      <w:pPr>
        <w:pStyle w:val="af6"/>
        <w:keepNext/>
        <w:rPr>
          <w:rtl/>
        </w:rPr>
      </w:pPr>
      <w:r w:rsidRPr="00F1264C">
        <w:rPr>
          <w:rStyle w:val="TagStyle"/>
          <w:rtl/>
        </w:rPr>
        <w:t xml:space="preserve"> &lt;&lt; יור &gt;&gt; </w:t>
      </w:r>
      <w:r>
        <w:rPr>
          <w:rtl/>
        </w:rPr>
        <w:t>היו"ר יעקב מרגי:</w:t>
      </w:r>
      <w:r w:rsidRPr="00F1264C">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Pr>
          <w:rtl/>
          <w:lang w:eastAsia="he-IL"/>
        </w:rPr>
        <w:t>הצעת חוק עצמאות היועץ המשפטי של משרד ממשלתי</w:t>
      </w:r>
      <w:r>
        <w:rPr>
          <w:rFonts w:hint="cs"/>
          <w:rtl/>
          <w:lang w:eastAsia="he-IL"/>
        </w:rPr>
        <w:t xml:space="preserve"> </w:t>
      </w:r>
      <w:bookmarkStart w:id="3396" w:name="_ETM_Q19_192259"/>
      <w:bookmarkEnd w:id="3396"/>
      <w:r>
        <w:rPr>
          <w:rFonts w:hint="cs"/>
          <w:rtl/>
          <w:lang w:eastAsia="he-IL"/>
        </w:rPr>
        <w:t xml:space="preserve">– </w:t>
      </w:r>
      <w:bookmarkStart w:id="3397" w:name="_ETM_Q19_192308"/>
      <w:bookmarkStart w:id="3398" w:name="_ETM_Q19_193043"/>
      <w:bookmarkStart w:id="3399" w:name="_ETM_Q19_193095"/>
      <w:bookmarkEnd w:id="3397"/>
      <w:bookmarkEnd w:id="3398"/>
      <w:bookmarkEnd w:id="3399"/>
      <w:r>
        <w:rPr>
          <w:rFonts w:hint="cs"/>
          <w:rtl/>
          <w:lang w:eastAsia="he-IL"/>
        </w:rPr>
        <w:t>מירב. שמחה רוטמן, סליחה שאני אומר</w:t>
      </w:r>
      <w:bookmarkStart w:id="3400" w:name="_ETM_Q19_199413"/>
      <w:bookmarkEnd w:id="3400"/>
      <w:r>
        <w:rPr>
          <w:rFonts w:hint="cs"/>
          <w:rtl/>
          <w:lang w:eastAsia="he-IL"/>
        </w:rPr>
        <w:t xml:space="preserve"> את זה, אני באמצע הקראה</w:t>
      </w:r>
      <w:bookmarkStart w:id="3401" w:name="_ETM_Q19_227950"/>
      <w:bookmarkStart w:id="3402" w:name="_ETM_Q19_227999"/>
      <w:bookmarkEnd w:id="3401"/>
      <w:bookmarkEnd w:id="3402"/>
      <w:r>
        <w:rPr>
          <w:rFonts w:hint="cs"/>
          <w:rtl/>
          <w:lang w:eastAsia="he-IL"/>
        </w:rPr>
        <w:t xml:space="preserve">, זה מפריע. </w:t>
      </w:r>
    </w:p>
    <w:p w:rsidR="000943A7" w:rsidRDefault="000943A7" w:rsidP="00B97993">
      <w:pPr>
        <w:rPr>
          <w:rtl/>
          <w:lang w:eastAsia="he-IL"/>
        </w:rPr>
      </w:pPr>
      <w:bookmarkStart w:id="3403" w:name="_ETM_Q19_205772"/>
      <w:bookmarkStart w:id="3404" w:name="_ETM_Q19_205811"/>
      <w:bookmarkEnd w:id="3403"/>
      <w:bookmarkEnd w:id="3404"/>
    </w:p>
    <w:p w:rsidR="000943A7" w:rsidRDefault="000943A7" w:rsidP="00B97993">
      <w:pPr>
        <w:rPr>
          <w:rtl/>
          <w:lang w:eastAsia="he-IL"/>
        </w:rPr>
      </w:pPr>
      <w:bookmarkStart w:id="3405" w:name="_ETM_Q19_206284"/>
      <w:bookmarkStart w:id="3406" w:name="_ETM_Q19_206313"/>
      <w:bookmarkEnd w:id="3405"/>
      <w:bookmarkEnd w:id="3406"/>
      <w:r>
        <w:rPr>
          <w:rFonts w:hint="cs"/>
          <w:rtl/>
          <w:lang w:eastAsia="he-IL"/>
        </w:rPr>
        <w:t>לפני שנקריא שוב</w:t>
      </w:r>
      <w:bookmarkStart w:id="3407" w:name="_ETM_Q19_195838"/>
      <w:bookmarkEnd w:id="3407"/>
      <w:r>
        <w:rPr>
          <w:rFonts w:hint="cs"/>
          <w:rtl/>
          <w:lang w:eastAsia="he-IL"/>
        </w:rPr>
        <w:t>, אני מודיע לפרוטוקול שחברת הכנסת אורית</w:t>
      </w:r>
      <w:bookmarkStart w:id="3408" w:name="_ETM_Q19_206681"/>
      <w:bookmarkEnd w:id="3408"/>
      <w:r>
        <w:rPr>
          <w:rFonts w:hint="cs"/>
          <w:rtl/>
          <w:lang w:eastAsia="he-IL"/>
        </w:rPr>
        <w:t xml:space="preserve"> פרקש הכהן התכוונה להצביע בחוק הקודם </w:t>
      </w:r>
      <w:bookmarkStart w:id="3409" w:name="_ETM_Q19_209056"/>
      <w:bookmarkStart w:id="3410" w:name="_ETM_Q19_209122"/>
      <w:bookmarkEnd w:id="3409"/>
      <w:bookmarkEnd w:id="3410"/>
      <w:r>
        <w:rPr>
          <w:rFonts w:hint="cs"/>
          <w:rtl/>
          <w:lang w:eastAsia="he-IL"/>
        </w:rPr>
        <w:t xml:space="preserve">נגד, </w:t>
      </w:r>
      <w:bookmarkStart w:id="3411" w:name="_ETM_Q19_212854"/>
      <w:bookmarkEnd w:id="3411"/>
      <w:r>
        <w:rPr>
          <w:rFonts w:hint="cs"/>
          <w:rtl/>
          <w:lang w:eastAsia="he-IL"/>
        </w:rPr>
        <w:t xml:space="preserve">והיא </w:t>
      </w:r>
      <w:bookmarkStart w:id="3412" w:name="_ETM_Q19_207614"/>
      <w:bookmarkEnd w:id="3412"/>
      <w:r>
        <w:rPr>
          <w:rFonts w:hint="cs"/>
          <w:rtl/>
          <w:lang w:eastAsia="he-IL"/>
        </w:rPr>
        <w:t>הצביעה בעד. זה לפרוטוקול בלבד.</w:t>
      </w:r>
    </w:p>
    <w:p w:rsidR="000943A7" w:rsidRDefault="000943A7" w:rsidP="00B97993">
      <w:pPr>
        <w:rPr>
          <w:rtl/>
          <w:lang w:eastAsia="he-IL"/>
        </w:rPr>
      </w:pPr>
      <w:bookmarkStart w:id="3413" w:name="_ETM_Q19_215532"/>
      <w:bookmarkStart w:id="3414" w:name="_ETM_Q19_215585"/>
      <w:bookmarkStart w:id="3415" w:name="_ETM_Q19_216107"/>
      <w:bookmarkEnd w:id="3413"/>
      <w:bookmarkEnd w:id="3414"/>
      <w:bookmarkEnd w:id="3415"/>
    </w:p>
    <w:p w:rsidR="000943A7" w:rsidRDefault="000943A7" w:rsidP="00B97993">
      <w:pPr>
        <w:rPr>
          <w:rtl/>
          <w:lang w:eastAsia="he-IL"/>
        </w:rPr>
      </w:pPr>
      <w:bookmarkStart w:id="3416" w:name="_ETM_Q19_216149"/>
      <w:bookmarkEnd w:id="3416"/>
      <w:r>
        <w:rPr>
          <w:rFonts w:hint="cs"/>
          <w:rtl/>
          <w:lang w:eastAsia="he-IL"/>
        </w:rPr>
        <w:t>נעבור לנושא הבא על סדר</w:t>
      </w:r>
      <w:bookmarkStart w:id="3417" w:name="_ETM_Q19_211627"/>
      <w:bookmarkEnd w:id="3417"/>
      <w:r>
        <w:rPr>
          <w:rFonts w:hint="cs"/>
          <w:rtl/>
          <w:lang w:eastAsia="he-IL"/>
        </w:rPr>
        <w:t xml:space="preserve">-היום </w:t>
      </w:r>
      <w:r>
        <w:rPr>
          <w:rFonts w:hint="eastAsia"/>
          <w:rtl/>
          <w:lang w:eastAsia="he-IL"/>
        </w:rPr>
        <w:t xml:space="preserve">– </w:t>
      </w:r>
      <w:r>
        <w:rPr>
          <w:rtl/>
          <w:lang w:eastAsia="he-IL"/>
        </w:rPr>
        <w:t>הצעת חוק עצמאות היועץ המשפטי של משרד ממשלתי</w:t>
      </w:r>
      <w:r>
        <w:rPr>
          <w:rFonts w:hint="cs"/>
          <w:rtl/>
          <w:lang w:eastAsia="he-IL"/>
        </w:rPr>
        <w:t>, מעמדו וסמכויותיו, התשפ"ה</w:t>
      </w:r>
      <w:r>
        <w:rPr>
          <w:rtl/>
          <w:lang w:eastAsia="he-IL"/>
        </w:rPr>
        <w:t>–</w:t>
      </w:r>
      <w:bookmarkStart w:id="3418" w:name="_ETM_Q19_218860"/>
      <w:bookmarkStart w:id="3419" w:name="_ETM_Q19_218928"/>
      <w:bookmarkEnd w:id="3418"/>
      <w:bookmarkEnd w:id="3419"/>
      <w:r>
        <w:rPr>
          <w:rFonts w:hint="cs"/>
          <w:rtl/>
          <w:lang w:eastAsia="he-IL"/>
        </w:rPr>
        <w:t>2025, של חבר הכנסת</w:t>
      </w:r>
      <w:bookmarkStart w:id="3420" w:name="_ETM_Q19_221694"/>
      <w:bookmarkEnd w:id="3420"/>
      <w:r>
        <w:rPr>
          <w:rFonts w:hint="cs"/>
          <w:rtl/>
          <w:lang w:eastAsia="he-IL"/>
        </w:rPr>
        <w:t xml:space="preserve"> אביחי אברהם בוארון. אני מזמין את חבר הכנסת אביחי </w:t>
      </w:r>
      <w:bookmarkStart w:id="3421" w:name="_ETM_Q19_221658"/>
      <w:bookmarkEnd w:id="3421"/>
      <w:r>
        <w:rPr>
          <w:rFonts w:hint="cs"/>
          <w:rtl/>
          <w:lang w:eastAsia="he-IL"/>
        </w:rPr>
        <w:t>אברהם בוארון להציג את הצעת החוק, ואני מזמין גם את מי שאמור להחליף אותי. אני אקצה לך את הזמן. בבקשה,</w:t>
      </w:r>
      <w:bookmarkStart w:id="3422" w:name="_ETM_Q19_238118"/>
      <w:bookmarkEnd w:id="3422"/>
      <w:r>
        <w:rPr>
          <w:rFonts w:hint="cs"/>
          <w:rtl/>
          <w:lang w:eastAsia="he-IL"/>
        </w:rPr>
        <w:t xml:space="preserve"> עשר דקות עומדות לרשותך. </w:t>
      </w:r>
    </w:p>
    <w:p w:rsidR="000943A7" w:rsidRDefault="000943A7" w:rsidP="00B97993">
      <w:pPr>
        <w:rPr>
          <w:rtl/>
          <w:lang w:eastAsia="he-IL"/>
        </w:rPr>
      </w:pPr>
    </w:p>
    <w:p w:rsidR="000943A7" w:rsidRDefault="000943A7" w:rsidP="00B97993">
      <w:pPr>
        <w:pStyle w:val="a4"/>
        <w:keepNext/>
        <w:rPr>
          <w:rtl/>
        </w:rPr>
      </w:pPr>
      <w:bookmarkStart w:id="3423" w:name="ET_speaker_6549_8"/>
      <w:r w:rsidRPr="00F1264C">
        <w:rPr>
          <w:rStyle w:val="TagStyle"/>
          <w:rtl/>
        </w:rPr>
        <w:t xml:space="preserve"> &lt;&lt; דובר &gt;&gt; </w:t>
      </w:r>
      <w:bookmarkStart w:id="3424" w:name="_Toc218718592"/>
      <w:bookmarkStart w:id="3425" w:name="_Toc218719017"/>
      <w:r>
        <w:rPr>
          <w:rtl/>
        </w:rPr>
        <w:t>אביחי אברהם בוארון (הליכוד):</w:t>
      </w:r>
      <w:bookmarkEnd w:id="3424"/>
      <w:bookmarkEnd w:id="3425"/>
      <w:r w:rsidRPr="00F1264C">
        <w:rPr>
          <w:rStyle w:val="TagStyle"/>
          <w:rtl/>
        </w:rPr>
        <w:t xml:space="preserve"> &lt;&lt; דובר &gt;&gt;</w:t>
      </w:r>
      <w:r>
        <w:rPr>
          <w:rtl/>
        </w:rPr>
        <w:t xml:space="preserve"> </w:t>
      </w:r>
      <w:bookmarkEnd w:id="3423"/>
    </w:p>
    <w:p w:rsidR="000943A7" w:rsidRPr="00F355EF" w:rsidRDefault="000943A7" w:rsidP="00B97993">
      <w:pPr>
        <w:rPr>
          <w:rtl/>
          <w:lang w:eastAsia="he-IL"/>
        </w:rPr>
      </w:pPr>
    </w:p>
    <w:p w:rsidR="000943A7" w:rsidRDefault="000943A7" w:rsidP="00B97993">
      <w:pPr>
        <w:rPr>
          <w:rtl/>
          <w:lang w:eastAsia="he-IL"/>
        </w:rPr>
      </w:pPr>
      <w:r>
        <w:rPr>
          <w:rtl/>
          <w:lang w:eastAsia="he-IL"/>
        </w:rPr>
        <w:t>כן. אדוני היושב</w:t>
      </w:r>
      <w:r>
        <w:rPr>
          <w:rFonts w:hint="cs"/>
          <w:rtl/>
          <w:lang w:eastAsia="he-IL"/>
        </w:rPr>
        <w:t>-</w:t>
      </w:r>
      <w:r>
        <w:rPr>
          <w:rtl/>
          <w:lang w:eastAsia="he-IL"/>
        </w:rPr>
        <w:t>ראש, חבריי חברי הכנסת, אפתח בציטוט, ברשותכם</w:t>
      </w:r>
      <w:r>
        <w:rPr>
          <w:rFonts w:hint="cs"/>
          <w:rtl/>
          <w:lang w:eastAsia="he-IL"/>
        </w:rPr>
        <w:t>:</w:t>
      </w:r>
      <w:r>
        <w:rPr>
          <w:rtl/>
          <w:lang w:eastAsia="he-IL"/>
        </w:rPr>
        <w:t xml:space="preserve"> עיקר ההחלטות המכריעות לגבי חלוקת המשאבים בחברה וגיבוש המדיניות הציבורית נעשים יום</w:t>
      </w:r>
      <w:r>
        <w:rPr>
          <w:rFonts w:hint="cs"/>
          <w:rtl/>
          <w:lang w:eastAsia="he-IL"/>
        </w:rPr>
        <w:t>-</w:t>
      </w:r>
      <w:r>
        <w:rPr>
          <w:rtl/>
          <w:lang w:eastAsia="he-IL"/>
        </w:rPr>
        <w:t>יום, שעה-שעה</w:t>
      </w:r>
      <w:r>
        <w:rPr>
          <w:rFonts w:hint="cs"/>
          <w:rtl/>
          <w:lang w:eastAsia="he-IL"/>
        </w:rPr>
        <w:t xml:space="preserve">, </w:t>
      </w:r>
      <w:r>
        <w:rPr>
          <w:rtl/>
          <w:lang w:eastAsia="he-IL"/>
        </w:rPr>
        <w:t>במסווה של ניטרליות ושל מומחיות אובייקטיבית</w:t>
      </w:r>
      <w:r>
        <w:rPr>
          <w:rFonts w:hint="cs"/>
          <w:rtl/>
          <w:lang w:eastAsia="he-IL"/>
        </w:rPr>
        <w:t>,</w:t>
      </w:r>
      <w:r>
        <w:rPr>
          <w:rtl/>
          <w:lang w:eastAsia="he-IL"/>
        </w:rPr>
        <w:t xml:space="preserve"> תוך עקיפת ההליך הדמוקרטי וסיכונו על ידי אנשי מקצוע בי</w:t>
      </w:r>
      <w:r>
        <w:rPr>
          <w:rFonts w:hint="cs"/>
          <w:rtl/>
          <w:lang w:eastAsia="he-IL"/>
        </w:rPr>
        <w:t>ו</w:t>
      </w:r>
      <w:r>
        <w:rPr>
          <w:rtl/>
          <w:lang w:eastAsia="he-IL"/>
        </w:rPr>
        <w:t>רוקרטיים הנתפסים כמנותקים עם מוקדי המאבק בין קבוצות האינטרס המגוונות. הרשות המחוקקת אמורה ליהנות מבסיס הלגיטימציה הרחב ביותר</w:t>
      </w:r>
      <w:r>
        <w:rPr>
          <w:rFonts w:hint="cs"/>
          <w:rtl/>
          <w:lang w:eastAsia="he-IL"/>
        </w:rPr>
        <w:t>,</w:t>
      </w:r>
      <w:r>
        <w:rPr>
          <w:rtl/>
          <w:lang w:eastAsia="he-IL"/>
        </w:rPr>
        <w:t xml:space="preserve"> שכן היא נבחרת ישירות על ידי הציבור ומשקפת בהרכבה את ההשתתפות הציבורית, ואולם המ</w:t>
      </w:r>
      <w:r>
        <w:rPr>
          <w:rFonts w:hint="cs"/>
          <w:rtl/>
          <w:lang w:eastAsia="he-IL"/>
        </w:rPr>
        <w:t>ימרה</w:t>
      </w:r>
      <w:r>
        <w:rPr>
          <w:rtl/>
          <w:lang w:eastAsia="he-IL"/>
        </w:rPr>
        <w:t xml:space="preserve"> העממית </w:t>
      </w:r>
      <w:r>
        <w:rPr>
          <w:rFonts w:hint="cs"/>
          <w:rtl/>
          <w:lang w:eastAsia="he-IL"/>
        </w:rPr>
        <w:t>"</w:t>
      </w:r>
      <w:r>
        <w:rPr>
          <w:rtl/>
          <w:lang w:eastAsia="he-IL"/>
        </w:rPr>
        <w:t>מי שמצביע</w:t>
      </w:r>
      <w:r>
        <w:rPr>
          <w:rFonts w:hint="cs"/>
          <w:rtl/>
          <w:lang w:eastAsia="he-IL"/>
        </w:rPr>
        <w:t xml:space="preserve"> </w:t>
      </w:r>
      <w:r>
        <w:rPr>
          <w:rtl/>
          <w:lang w:eastAsia="he-IL"/>
        </w:rPr>
        <w:t>משפיע</w:t>
      </w:r>
      <w:r>
        <w:rPr>
          <w:rFonts w:hint="cs"/>
          <w:rtl/>
          <w:lang w:eastAsia="he-IL"/>
        </w:rPr>
        <w:t>",</w:t>
      </w:r>
      <w:r>
        <w:rPr>
          <w:rtl/>
          <w:lang w:eastAsia="he-IL"/>
        </w:rPr>
        <w:t xml:space="preserve"> אינה </w:t>
      </w:r>
      <w:r w:rsidRPr="005D0EAE">
        <w:rPr>
          <w:rtl/>
          <w:lang w:eastAsia="he-IL"/>
        </w:rPr>
        <w:t>בהכרח נכונה עוד. בכל אופן, גלומה ב</w:t>
      </w:r>
      <w:r w:rsidRPr="005D0EAE">
        <w:rPr>
          <w:rFonts w:hint="cs"/>
          <w:rtl/>
          <w:lang w:eastAsia="he-IL"/>
        </w:rPr>
        <w:t>ה</w:t>
      </w:r>
      <w:r w:rsidRPr="005D0EAE">
        <w:rPr>
          <w:rtl/>
          <w:lang w:eastAsia="he-IL"/>
        </w:rPr>
        <w:t xml:space="preserve"> אשליה</w:t>
      </w:r>
      <w:r w:rsidRPr="005D0EAE">
        <w:rPr>
          <w:rFonts w:hint="cs"/>
          <w:rtl/>
          <w:lang w:eastAsia="he-IL"/>
        </w:rPr>
        <w:t>.</w:t>
      </w:r>
    </w:p>
    <w:p w:rsidR="000943A7" w:rsidRDefault="000943A7" w:rsidP="00B97993">
      <w:pPr>
        <w:rPr>
          <w:rtl/>
          <w:lang w:eastAsia="he-IL"/>
        </w:rPr>
      </w:pPr>
      <w:bookmarkStart w:id="3426" w:name="_ETM_Q19_304943"/>
      <w:bookmarkStart w:id="3427" w:name="_ETM_Q19_304998"/>
      <w:bookmarkStart w:id="3428" w:name="_ETM_Q19_307637"/>
      <w:bookmarkEnd w:id="3426"/>
      <w:bookmarkEnd w:id="3427"/>
      <w:bookmarkEnd w:id="3428"/>
    </w:p>
    <w:p w:rsidR="000943A7" w:rsidRDefault="000943A7" w:rsidP="00B97993">
      <w:pPr>
        <w:rPr>
          <w:rtl/>
          <w:lang w:eastAsia="he-IL"/>
        </w:rPr>
      </w:pPr>
      <w:bookmarkStart w:id="3429" w:name="_ETM_Q19_307683"/>
      <w:bookmarkEnd w:id="3429"/>
      <w:r>
        <w:rPr>
          <w:rtl/>
          <w:lang w:eastAsia="he-IL"/>
        </w:rPr>
        <w:t xml:space="preserve"> את הדברים הללו כתבה ל</w:t>
      </w:r>
      <w:r>
        <w:rPr>
          <w:rFonts w:hint="cs"/>
          <w:rtl/>
          <w:lang w:eastAsia="he-IL"/>
        </w:rPr>
        <w:t xml:space="preserve">א </w:t>
      </w:r>
      <w:r w:rsidRPr="005D0EAE">
        <w:rPr>
          <w:rtl/>
          <w:lang w:eastAsia="he-IL"/>
        </w:rPr>
        <w:t xml:space="preserve">אחרת מהמשנה ליועצת המשפטית לממשלה </w:t>
      </w:r>
      <w:r>
        <w:rPr>
          <w:rtl/>
          <w:lang w:eastAsia="he-IL"/>
        </w:rPr>
        <w:t>לשעבר עו</w:t>
      </w:r>
      <w:r>
        <w:rPr>
          <w:rFonts w:hint="cs"/>
          <w:rtl/>
          <w:lang w:eastAsia="he-IL"/>
        </w:rPr>
        <w:t>"ד</w:t>
      </w:r>
      <w:r w:rsidRPr="005D0EAE">
        <w:rPr>
          <w:rtl/>
          <w:lang w:eastAsia="he-IL"/>
        </w:rPr>
        <w:t xml:space="preserve"> דינה זילבר בספרה </w:t>
      </w:r>
      <w:r>
        <w:rPr>
          <w:rFonts w:hint="cs"/>
          <w:rtl/>
          <w:lang w:eastAsia="he-IL"/>
        </w:rPr>
        <w:t>"</w:t>
      </w:r>
      <w:r w:rsidRPr="005D0EAE">
        <w:rPr>
          <w:rtl/>
          <w:lang w:eastAsia="he-IL"/>
        </w:rPr>
        <w:t>בי</w:t>
      </w:r>
      <w:r>
        <w:rPr>
          <w:rFonts w:hint="cs"/>
          <w:rtl/>
          <w:lang w:eastAsia="he-IL"/>
        </w:rPr>
        <w:t>ו</w:t>
      </w:r>
      <w:r w:rsidRPr="005D0EAE">
        <w:rPr>
          <w:rtl/>
          <w:lang w:eastAsia="he-IL"/>
        </w:rPr>
        <w:t>רוקר</w:t>
      </w:r>
      <w:r>
        <w:rPr>
          <w:rtl/>
          <w:lang w:eastAsia="he-IL"/>
        </w:rPr>
        <w:t>טיה כפוליטיקה</w:t>
      </w:r>
      <w:r>
        <w:rPr>
          <w:rFonts w:hint="cs"/>
          <w:rtl/>
          <w:lang w:eastAsia="he-IL"/>
        </w:rPr>
        <w:t>"</w:t>
      </w:r>
      <w:r>
        <w:rPr>
          <w:rtl/>
          <w:lang w:eastAsia="he-IL"/>
        </w:rPr>
        <w:t xml:space="preserve">. אבל </w:t>
      </w:r>
      <w:r>
        <w:rPr>
          <w:rFonts w:hint="cs"/>
          <w:rtl/>
          <w:lang w:eastAsia="he-IL"/>
        </w:rPr>
        <w:t>א</w:t>
      </w:r>
      <w:r w:rsidRPr="005D0EAE">
        <w:rPr>
          <w:rtl/>
          <w:lang w:eastAsia="he-IL"/>
        </w:rPr>
        <w:t xml:space="preserve">ם כל זה, חברים, לא הספיק לכם, המטרה של כל זה </w:t>
      </w:r>
      <w:r>
        <w:rPr>
          <w:rFonts w:hint="cs"/>
          <w:rtl/>
          <w:lang w:eastAsia="he-IL"/>
        </w:rPr>
        <w:t xml:space="preserve">– </w:t>
      </w:r>
      <w:r w:rsidRPr="005D0EAE">
        <w:rPr>
          <w:rtl/>
          <w:lang w:eastAsia="he-IL"/>
        </w:rPr>
        <w:t>שימו לב, חברים, בעמ</w:t>
      </w:r>
      <w:r>
        <w:rPr>
          <w:rFonts w:hint="cs"/>
          <w:rtl/>
          <w:lang w:eastAsia="he-IL"/>
        </w:rPr>
        <w:t>'</w:t>
      </w:r>
      <w:r w:rsidRPr="005D0EAE">
        <w:rPr>
          <w:rtl/>
          <w:lang w:eastAsia="he-IL"/>
        </w:rPr>
        <w:t xml:space="preserve"> </w:t>
      </w:r>
      <w:r>
        <w:rPr>
          <w:rFonts w:hint="cs"/>
          <w:rtl/>
          <w:lang w:eastAsia="he-IL"/>
        </w:rPr>
        <w:t>99</w:t>
      </w:r>
      <w:r w:rsidRPr="005D0EAE">
        <w:rPr>
          <w:rtl/>
          <w:lang w:eastAsia="he-IL"/>
        </w:rPr>
        <w:t xml:space="preserve"> לספרה של זילבר</w:t>
      </w:r>
      <w:r>
        <w:rPr>
          <w:rFonts w:hint="cs"/>
          <w:rtl/>
          <w:lang w:eastAsia="he-IL"/>
        </w:rPr>
        <w:t>:</w:t>
      </w:r>
      <w:r w:rsidRPr="005D0EAE">
        <w:rPr>
          <w:rtl/>
          <w:lang w:eastAsia="he-IL"/>
        </w:rPr>
        <w:t xml:space="preserve"> </w:t>
      </w:r>
      <w:r>
        <w:rPr>
          <w:rFonts w:hint="cs"/>
          <w:rtl/>
          <w:lang w:eastAsia="he-IL"/>
        </w:rPr>
        <w:t>"</w:t>
      </w:r>
      <w:r w:rsidRPr="005D0EAE">
        <w:rPr>
          <w:rtl/>
          <w:lang w:eastAsia="he-IL"/>
        </w:rPr>
        <w:t xml:space="preserve">העתקת מרכז הכוח השלטוני </w:t>
      </w:r>
      <w:r>
        <w:rPr>
          <w:rtl/>
          <w:lang w:eastAsia="he-IL"/>
        </w:rPr>
        <w:t>וההכרעה</w:t>
      </w:r>
      <w:r>
        <w:rPr>
          <w:rFonts w:hint="cs"/>
          <w:rtl/>
          <w:lang w:eastAsia="he-IL"/>
        </w:rPr>
        <w:t xml:space="preserve"> </w:t>
      </w:r>
      <w:r w:rsidRPr="005D0EAE">
        <w:rPr>
          <w:rtl/>
          <w:lang w:eastAsia="he-IL"/>
        </w:rPr>
        <w:t>המעשית בשאלות שבמדיניות מהדרג הפוליטי הנבחר לדרג הפקידותי הממונה. זו המטרה</w:t>
      </w:r>
      <w:r>
        <w:rPr>
          <w:rFonts w:hint="cs"/>
          <w:rtl/>
          <w:lang w:eastAsia="he-IL"/>
        </w:rPr>
        <w:t>"</w:t>
      </w:r>
      <w:r w:rsidRPr="005D0EAE">
        <w:rPr>
          <w:rtl/>
          <w:lang w:eastAsia="he-IL"/>
        </w:rPr>
        <w:t xml:space="preserve">. </w:t>
      </w:r>
      <w:bookmarkStart w:id="3430" w:name="_ETM_Q19_343297"/>
      <w:bookmarkStart w:id="3431" w:name="_ETM_Q19_343345"/>
      <w:bookmarkStart w:id="3432" w:name="_ETM_Q19_344641"/>
      <w:bookmarkStart w:id="3433" w:name="_ETM_Q19_344681"/>
      <w:bookmarkStart w:id="3434" w:name="_ETM_Q19_347033"/>
      <w:bookmarkEnd w:id="3430"/>
      <w:bookmarkEnd w:id="3431"/>
      <w:bookmarkEnd w:id="3432"/>
      <w:bookmarkEnd w:id="3433"/>
      <w:bookmarkEnd w:id="3434"/>
    </w:p>
    <w:p w:rsidR="000943A7" w:rsidRDefault="000943A7" w:rsidP="00B97993">
      <w:pPr>
        <w:rPr>
          <w:rtl/>
          <w:lang w:eastAsia="he-IL"/>
        </w:rPr>
      </w:pPr>
      <w:bookmarkStart w:id="3435" w:name="_ETM_Q19_324637"/>
      <w:bookmarkStart w:id="3436" w:name="_ETM_Q19_324690"/>
      <w:bookmarkEnd w:id="3435"/>
      <w:bookmarkEnd w:id="3436"/>
    </w:p>
    <w:p w:rsidR="000943A7" w:rsidRDefault="000943A7" w:rsidP="00B97993">
      <w:pPr>
        <w:rPr>
          <w:rtl/>
          <w:lang w:eastAsia="he-IL"/>
        </w:rPr>
      </w:pPr>
      <w:bookmarkStart w:id="3437" w:name="_ETM_Q19_347067"/>
      <w:bookmarkEnd w:id="3437"/>
      <w:r w:rsidRPr="005D0EAE">
        <w:rPr>
          <w:rtl/>
          <w:lang w:eastAsia="he-IL"/>
        </w:rPr>
        <w:t>על רקע זה צריך להגיד בצורה פשוטה</w:t>
      </w:r>
      <w:r>
        <w:rPr>
          <w:rFonts w:hint="cs"/>
          <w:rtl/>
          <w:lang w:eastAsia="he-IL"/>
        </w:rPr>
        <w:t>:</w:t>
      </w:r>
      <w:r w:rsidRPr="005D0EAE">
        <w:rPr>
          <w:rtl/>
          <w:lang w:eastAsia="he-IL"/>
        </w:rPr>
        <w:t xml:space="preserve"> הצעת החוק שמובאת כאן היום לפניכם </w:t>
      </w:r>
      <w:r>
        <w:rPr>
          <w:rFonts w:hint="cs"/>
          <w:rtl/>
          <w:lang w:eastAsia="he-IL"/>
        </w:rPr>
        <w:t>ל</w:t>
      </w:r>
      <w:r w:rsidRPr="005D0EAE">
        <w:rPr>
          <w:rtl/>
          <w:lang w:eastAsia="he-IL"/>
        </w:rPr>
        <w:t>קריאה</w:t>
      </w:r>
      <w:r>
        <w:rPr>
          <w:rtl/>
          <w:lang w:eastAsia="he-IL"/>
        </w:rPr>
        <w:t xml:space="preserve"> טרומית אינה מתקפה על מערך הייעוץ המשפטי לממשלה אלא להפך, ניסיון להציל אותו. במשך שנים רבות התפתח בישראל עיוות מסוכן. היועץ המשפטי חדל להיו</w:t>
      </w:r>
      <w:r>
        <w:rPr>
          <w:rFonts w:hint="cs"/>
          <w:rtl/>
          <w:lang w:eastAsia="he-IL"/>
        </w:rPr>
        <w:t xml:space="preserve">ת </w:t>
      </w:r>
      <w:bookmarkStart w:id="3438" w:name="_ETM_Q19_364171"/>
      <w:bookmarkEnd w:id="3438"/>
      <w:r>
        <w:rPr>
          <w:rtl/>
          <w:lang w:eastAsia="he-IL"/>
        </w:rPr>
        <w:t>יועץ המגן ומפלס את דרכו של מקבל ההחלטות נבחר הציבור</w:t>
      </w:r>
      <w:r>
        <w:rPr>
          <w:rFonts w:hint="cs"/>
          <w:rtl/>
          <w:lang w:eastAsia="he-IL"/>
        </w:rPr>
        <w:t>;</w:t>
      </w:r>
      <w:r>
        <w:rPr>
          <w:rtl/>
          <w:lang w:eastAsia="he-IL"/>
        </w:rPr>
        <w:t xml:space="preserve"> היועץ המשפטי הפך יותר ויותר לקובע מדיניות, למנהל</w:t>
      </w:r>
      <w:r>
        <w:rPr>
          <w:rFonts w:hint="cs"/>
          <w:rtl/>
          <w:lang w:eastAsia="he-IL"/>
        </w:rPr>
        <w:t>-</w:t>
      </w:r>
      <w:r>
        <w:rPr>
          <w:rtl/>
          <w:lang w:eastAsia="he-IL"/>
        </w:rPr>
        <w:t>על שיש לו וטו שלטוני בכל נושא. ברוח דבריה של זילבר, היועץ המשפטי בכלל והיועצת המשפטית הזו בפרט בטוחים שהם אלה שמנהלים את המדינה ואנחנו אלה שעובדים אצלם. לא ייתכן שבמדינה דמוקרטית</w:t>
      </w:r>
      <w:r>
        <w:rPr>
          <w:rFonts w:hint="cs"/>
          <w:rtl/>
          <w:lang w:eastAsia="he-IL"/>
        </w:rPr>
        <w:t>,</w:t>
      </w:r>
      <w:r>
        <w:rPr>
          <w:rtl/>
          <w:lang w:eastAsia="he-IL"/>
        </w:rPr>
        <w:t xml:space="preserve"> פקיד חשוב ומכובד ככל שיהיה יכריע הכרעות ערכיות, ביטחוניות ומדיניות, בעוד הממשלה הנבחרת נדרשת </w:t>
      </w:r>
      <w:r>
        <w:rPr>
          <w:rFonts w:hint="cs"/>
          <w:rtl/>
          <w:lang w:eastAsia="he-IL"/>
        </w:rPr>
        <w:t>"</w:t>
      </w:r>
      <w:r>
        <w:rPr>
          <w:rtl/>
          <w:lang w:eastAsia="he-IL"/>
        </w:rPr>
        <w:t>להתיישר</w:t>
      </w:r>
      <w:r>
        <w:rPr>
          <w:rFonts w:hint="cs"/>
          <w:rtl/>
          <w:lang w:eastAsia="he-IL"/>
        </w:rPr>
        <w:t>"</w:t>
      </w:r>
      <w:r>
        <w:rPr>
          <w:rtl/>
          <w:lang w:eastAsia="he-IL"/>
        </w:rPr>
        <w:t xml:space="preserve"> עם ח</w:t>
      </w:r>
      <w:r>
        <w:rPr>
          <w:rFonts w:hint="cs"/>
          <w:rtl/>
          <w:lang w:eastAsia="he-IL"/>
        </w:rPr>
        <w:t xml:space="preserve">וות </w:t>
      </w:r>
      <w:r>
        <w:rPr>
          <w:rtl/>
          <w:lang w:eastAsia="he-IL"/>
        </w:rPr>
        <w:t>דעת משפטית שאינה מחייבת בחוק אך מחייבת בפועל. בדמוקרטיה בריאה הכלל ברור</w:t>
      </w:r>
      <w:bookmarkStart w:id="3439" w:name="_ETM_Q19_426128"/>
      <w:bookmarkStart w:id="3440" w:name="_ETM_Q19_426173"/>
      <w:bookmarkEnd w:id="3439"/>
      <w:bookmarkEnd w:id="3440"/>
      <w:r>
        <w:rPr>
          <w:rFonts w:hint="cs"/>
          <w:rtl/>
          <w:lang w:eastAsia="he-IL"/>
        </w:rPr>
        <w:t xml:space="preserve">: </w:t>
      </w:r>
      <w:r>
        <w:rPr>
          <w:rtl/>
          <w:lang w:eastAsia="he-IL"/>
        </w:rPr>
        <w:t>הממשלה קובעת מדיניות ומבצעת. הייעוץ המשפטי</w:t>
      </w:r>
      <w:r>
        <w:rPr>
          <w:rFonts w:hint="cs"/>
          <w:rtl/>
          <w:lang w:eastAsia="he-IL"/>
        </w:rPr>
        <w:t xml:space="preserve"> </w:t>
      </w:r>
      <w:r>
        <w:rPr>
          <w:rtl/>
          <w:lang w:eastAsia="he-IL"/>
        </w:rPr>
        <w:t>מסייע לרשות המבצעת להוציא לפועל את מדיניותה, לא שולט, לא מטיל וטו ולא מחליף שיקול דעת נבחר בשיקול דעת משפטי</w:t>
      </w:r>
      <w:r>
        <w:rPr>
          <w:rFonts w:hint="cs"/>
          <w:rtl/>
          <w:lang w:eastAsia="he-IL"/>
        </w:rPr>
        <w:t>.</w:t>
      </w:r>
      <w:r>
        <w:rPr>
          <w:rtl/>
          <w:lang w:eastAsia="he-IL"/>
        </w:rPr>
        <w:t xml:space="preserve"> אבל כל זה לא רלוונטי לשותפיה של זילבר, המבקשים להסיט את מרכז הכובד של קבלת ההחלטות מהדרג הנבחר לפקידות המשפטית. </w:t>
      </w:r>
    </w:p>
    <w:p w:rsidR="000943A7" w:rsidRDefault="000943A7" w:rsidP="00B97993">
      <w:pPr>
        <w:rPr>
          <w:rtl/>
          <w:lang w:eastAsia="he-IL"/>
        </w:rPr>
      </w:pPr>
      <w:bookmarkStart w:id="3441" w:name="_ETM_Q19_457707"/>
      <w:bookmarkStart w:id="3442" w:name="_ETM_Q19_457739"/>
      <w:bookmarkEnd w:id="3441"/>
      <w:bookmarkEnd w:id="3442"/>
    </w:p>
    <w:p w:rsidR="000943A7" w:rsidRDefault="000943A7" w:rsidP="00B97993">
      <w:pPr>
        <w:rPr>
          <w:rtl/>
          <w:lang w:eastAsia="he-IL"/>
        </w:rPr>
      </w:pPr>
      <w:bookmarkStart w:id="3443" w:name="_ETM_Q19_458234"/>
      <w:bookmarkStart w:id="3444" w:name="_ETM_Q19_458261"/>
      <w:bookmarkEnd w:id="3443"/>
      <w:bookmarkEnd w:id="3444"/>
      <w:r>
        <w:rPr>
          <w:rtl/>
          <w:lang w:eastAsia="he-IL"/>
        </w:rPr>
        <w:t>בפועל, בישראל נוצרה נורמה לא בריאה. חוות דעת משפטית הפכה מייעוץ להנחיה מחייבת</w:t>
      </w:r>
      <w:r>
        <w:rPr>
          <w:rFonts w:hint="cs"/>
          <w:rtl/>
          <w:lang w:eastAsia="he-IL"/>
        </w:rPr>
        <w:t>,</w:t>
      </w:r>
      <w:r>
        <w:rPr>
          <w:rtl/>
          <w:lang w:eastAsia="he-IL"/>
        </w:rPr>
        <w:t xml:space="preserve"> מניעה משפטית הפכה מעמדה משפטית לשיתוק מדיניות, ובמקום ייעוץ מאפשר, כפי שהיה בעבר, המפלס דרך בשדה העשייה, הייעוץ </w:t>
      </w:r>
      <w:r>
        <w:rPr>
          <w:rFonts w:hint="cs"/>
          <w:rtl/>
          <w:lang w:eastAsia="he-IL"/>
        </w:rPr>
        <w:t xml:space="preserve">הפך </w:t>
      </w:r>
      <w:r>
        <w:rPr>
          <w:rtl/>
          <w:lang w:eastAsia="he-IL"/>
        </w:rPr>
        <w:t>לייעוץ מונע</w:t>
      </w:r>
      <w:r>
        <w:rPr>
          <w:rFonts w:hint="cs"/>
          <w:rtl/>
          <w:lang w:eastAsia="he-IL"/>
        </w:rPr>
        <w:t>,</w:t>
      </w:r>
      <w:r>
        <w:rPr>
          <w:rtl/>
          <w:lang w:eastAsia="he-IL"/>
        </w:rPr>
        <w:t xml:space="preserve"> המעלה את המעשה הממשלתי על כל מוקש משפטי אפשרי. זהו עיוות, ואת זה ב</w:t>
      </w:r>
      <w:r>
        <w:rPr>
          <w:rFonts w:hint="cs"/>
          <w:rtl/>
          <w:lang w:eastAsia="he-IL"/>
        </w:rPr>
        <w:t xml:space="preserve">אה </w:t>
      </w:r>
      <w:r>
        <w:rPr>
          <w:rtl/>
          <w:lang w:eastAsia="he-IL"/>
        </w:rPr>
        <w:t xml:space="preserve">הצעת החוק לתקן. </w:t>
      </w:r>
      <w:bookmarkStart w:id="3445" w:name="_ETM_Q19_489490"/>
      <w:bookmarkEnd w:id="3445"/>
    </w:p>
    <w:p w:rsidR="000943A7" w:rsidRDefault="000943A7" w:rsidP="00B97993">
      <w:pPr>
        <w:rPr>
          <w:rtl/>
          <w:lang w:eastAsia="he-IL"/>
        </w:rPr>
      </w:pPr>
      <w:bookmarkStart w:id="3446" w:name="_ETM_Q19_489520"/>
      <w:bookmarkEnd w:id="3446"/>
    </w:p>
    <w:p w:rsidR="000943A7" w:rsidRDefault="000943A7" w:rsidP="00B97993">
      <w:pPr>
        <w:rPr>
          <w:rtl/>
          <w:lang w:eastAsia="he-IL"/>
        </w:rPr>
      </w:pPr>
      <w:bookmarkStart w:id="3447" w:name="_ETM_Q19_489858"/>
      <w:bookmarkStart w:id="3448" w:name="_ETM_Q19_489883"/>
      <w:bookmarkEnd w:id="3447"/>
      <w:bookmarkEnd w:id="3448"/>
      <w:r>
        <w:rPr>
          <w:rtl/>
          <w:lang w:eastAsia="he-IL"/>
        </w:rPr>
        <w:t xml:space="preserve">עכשיו בואו נדבר, חברים, על הצעת החוק עצמה. למעשה, אנחנו באים לתקן פה שני דברים, תוך שימוש </w:t>
      </w:r>
      <w:r>
        <w:rPr>
          <w:rFonts w:hint="cs"/>
          <w:rtl/>
          <w:lang w:eastAsia="he-IL"/>
        </w:rPr>
        <w:t>ב</w:t>
      </w:r>
      <w:r>
        <w:rPr>
          <w:rtl/>
          <w:lang w:eastAsia="he-IL"/>
        </w:rPr>
        <w:t>מודל הדואלי</w:t>
      </w:r>
      <w:r>
        <w:rPr>
          <w:rFonts w:hint="cs"/>
          <w:rtl/>
          <w:lang w:eastAsia="he-IL"/>
        </w:rPr>
        <w:t>.</w:t>
      </w:r>
      <w:r>
        <w:rPr>
          <w:rtl/>
          <w:lang w:eastAsia="he-IL"/>
        </w:rPr>
        <w:t xml:space="preserve"> קראתי את חוות דעתו של גיל לימון בעיון רב</w:t>
      </w:r>
      <w:r>
        <w:rPr>
          <w:rFonts w:hint="cs"/>
          <w:rtl/>
          <w:lang w:eastAsia="he-IL"/>
        </w:rPr>
        <w:t>,</w:t>
      </w:r>
      <w:r>
        <w:rPr>
          <w:rtl/>
          <w:lang w:eastAsia="he-IL"/>
        </w:rPr>
        <w:t xml:space="preserve"> ויש שם מעשה, יש שם עיוותים, יש שם הנחות יסוד משוללות כל יסוד, יש שם אמירות שאין להן שום קשר להצעת החוק הזאת.</w:t>
      </w:r>
    </w:p>
    <w:p w:rsidR="000943A7" w:rsidRDefault="000943A7" w:rsidP="00B97993">
      <w:pPr>
        <w:rPr>
          <w:rtl/>
          <w:lang w:eastAsia="he-IL"/>
        </w:rPr>
      </w:pPr>
      <w:bookmarkStart w:id="3449" w:name="_ETM_Q19_516568"/>
      <w:bookmarkStart w:id="3450" w:name="_ETM_Q19_516620"/>
      <w:bookmarkEnd w:id="3449"/>
      <w:bookmarkEnd w:id="3450"/>
    </w:p>
    <w:p w:rsidR="000943A7" w:rsidRDefault="000943A7" w:rsidP="00B97993">
      <w:pPr>
        <w:rPr>
          <w:rtl/>
          <w:lang w:eastAsia="he-IL"/>
        </w:rPr>
      </w:pPr>
      <w:bookmarkStart w:id="3451" w:name="_ETM_Q19_554390"/>
      <w:bookmarkStart w:id="3452" w:name="_ETM_Q19_554460"/>
      <w:bookmarkStart w:id="3453" w:name="_ETM_Q19_554758"/>
      <w:bookmarkStart w:id="3454" w:name="_ETM_Q19_554803"/>
      <w:bookmarkEnd w:id="3451"/>
      <w:bookmarkEnd w:id="3452"/>
      <w:bookmarkEnd w:id="3453"/>
      <w:bookmarkEnd w:id="3454"/>
      <w:r>
        <w:rPr>
          <w:rtl/>
          <w:lang w:eastAsia="he-IL"/>
        </w:rPr>
        <w:t xml:space="preserve"> הצעת החוק הזאת אוחזת במודל הדואלי, מודל שלפיו מצד אחד מבחינה </w:t>
      </w:r>
      <w:proofErr w:type="spellStart"/>
      <w:r>
        <w:rPr>
          <w:rtl/>
          <w:lang w:eastAsia="he-IL"/>
        </w:rPr>
        <w:t>מ</w:t>
      </w:r>
      <w:r>
        <w:rPr>
          <w:rFonts w:hint="cs"/>
          <w:rtl/>
          <w:lang w:eastAsia="he-IL"/>
        </w:rPr>
        <w:t>י</w:t>
      </w:r>
      <w:r>
        <w:rPr>
          <w:rtl/>
          <w:lang w:eastAsia="he-IL"/>
        </w:rPr>
        <w:t>נהלית</w:t>
      </w:r>
      <w:proofErr w:type="spellEnd"/>
      <w:r>
        <w:rPr>
          <w:rtl/>
          <w:lang w:eastAsia="he-IL"/>
        </w:rPr>
        <w:t>, כפי שעד היום קורה, היועץ המשפטי באותו משרד ממשלתי</w:t>
      </w:r>
      <w:bookmarkStart w:id="3455" w:name="_ETM_Q19_527561"/>
      <w:bookmarkStart w:id="3456" w:name="_ETM_Q19_527595"/>
      <w:bookmarkEnd w:id="3455"/>
      <w:bookmarkEnd w:id="3456"/>
      <w:r>
        <w:rPr>
          <w:rFonts w:hint="cs"/>
          <w:rtl/>
          <w:lang w:eastAsia="he-IL"/>
        </w:rPr>
        <w:t xml:space="preserve">, </w:t>
      </w:r>
      <w:r>
        <w:rPr>
          <w:rtl/>
          <w:lang w:eastAsia="he-IL"/>
        </w:rPr>
        <w:t>אחראי לו המנכ"ל המקצועי</w:t>
      </w:r>
      <w:r>
        <w:rPr>
          <w:rFonts w:hint="cs"/>
          <w:rtl/>
          <w:lang w:eastAsia="he-IL"/>
        </w:rPr>
        <w:t>,</w:t>
      </w:r>
      <w:r>
        <w:rPr>
          <w:rtl/>
          <w:lang w:eastAsia="he-IL"/>
        </w:rPr>
        <w:t xml:space="preserve"> מבחינה </w:t>
      </w:r>
      <w:proofErr w:type="spellStart"/>
      <w:r>
        <w:rPr>
          <w:rtl/>
          <w:lang w:eastAsia="he-IL"/>
        </w:rPr>
        <w:t>מ</w:t>
      </w:r>
      <w:r>
        <w:rPr>
          <w:rFonts w:hint="cs"/>
          <w:rtl/>
          <w:lang w:eastAsia="he-IL"/>
        </w:rPr>
        <w:t>ינ</w:t>
      </w:r>
      <w:r>
        <w:rPr>
          <w:rtl/>
          <w:lang w:eastAsia="he-IL"/>
        </w:rPr>
        <w:t>הלית</w:t>
      </w:r>
      <w:proofErr w:type="spellEnd"/>
      <w:r>
        <w:rPr>
          <w:rtl/>
          <w:lang w:eastAsia="he-IL"/>
        </w:rPr>
        <w:t>, היועץ המשפטי כפוף למנכ</w:t>
      </w:r>
      <w:r>
        <w:rPr>
          <w:rFonts w:hint="cs"/>
          <w:rtl/>
          <w:lang w:eastAsia="he-IL"/>
        </w:rPr>
        <w:t>"</w:t>
      </w:r>
      <w:r>
        <w:rPr>
          <w:rtl/>
          <w:lang w:eastAsia="he-IL"/>
        </w:rPr>
        <w:t>ל, אבל מבחינה משפטית מקצועית, היועץ המשפטי לא כפוף עוד ליועץ המשפטי לממשלה, אלא הוא</w:t>
      </w:r>
      <w:r>
        <w:rPr>
          <w:rFonts w:hint="cs"/>
          <w:rtl/>
          <w:lang w:eastAsia="he-IL"/>
        </w:rPr>
        <w:t>-</w:t>
      </w:r>
      <w:r>
        <w:rPr>
          <w:rtl/>
          <w:lang w:eastAsia="he-IL"/>
        </w:rPr>
        <w:t>הוא בעל</w:t>
      </w:r>
      <w:r>
        <w:rPr>
          <w:rFonts w:hint="cs"/>
          <w:rtl/>
          <w:lang w:eastAsia="he-IL"/>
        </w:rPr>
        <w:t xml:space="preserve"> </w:t>
      </w:r>
      <w:r>
        <w:rPr>
          <w:rtl/>
          <w:lang w:eastAsia="he-IL"/>
        </w:rPr>
        <w:t xml:space="preserve">הספציפיקציה להכריע בסוגיות משפטיות ספציפיות למשרד </w:t>
      </w:r>
      <w:r>
        <w:rPr>
          <w:rFonts w:hint="cs"/>
          <w:rtl/>
          <w:lang w:eastAsia="he-IL"/>
        </w:rPr>
        <w:t>ש</w:t>
      </w:r>
      <w:r>
        <w:rPr>
          <w:rtl/>
          <w:lang w:eastAsia="he-IL"/>
        </w:rPr>
        <w:t>עליו הוא אמון</w:t>
      </w:r>
      <w:r>
        <w:rPr>
          <w:rFonts w:hint="cs"/>
          <w:rtl/>
          <w:lang w:eastAsia="he-IL"/>
        </w:rPr>
        <w:t>,</w:t>
      </w:r>
      <w:r>
        <w:rPr>
          <w:rtl/>
          <w:lang w:eastAsia="he-IL"/>
        </w:rPr>
        <w:t xml:space="preserve"> כיוון שהוא זה שמתמחה, הוא זה שמכיר, ל</w:t>
      </w:r>
      <w:r>
        <w:rPr>
          <w:rFonts w:hint="cs"/>
          <w:rtl/>
          <w:lang w:eastAsia="he-IL"/>
        </w:rPr>
        <w:t>ו</w:t>
      </w:r>
      <w:r>
        <w:rPr>
          <w:rtl/>
          <w:lang w:eastAsia="he-IL"/>
        </w:rPr>
        <w:t xml:space="preserve"> יש את הוותק, ל</w:t>
      </w:r>
      <w:r>
        <w:rPr>
          <w:rFonts w:hint="cs"/>
          <w:rtl/>
          <w:lang w:eastAsia="he-IL"/>
        </w:rPr>
        <w:t>ו</w:t>
      </w:r>
      <w:r>
        <w:rPr>
          <w:rtl/>
          <w:lang w:eastAsia="he-IL"/>
        </w:rPr>
        <w:t xml:space="preserve"> יש את הניסיון</w:t>
      </w:r>
      <w:r>
        <w:rPr>
          <w:rFonts w:hint="cs"/>
          <w:rtl/>
          <w:lang w:eastAsia="he-IL"/>
        </w:rPr>
        <w:t>,</w:t>
      </w:r>
      <w:r>
        <w:rPr>
          <w:rtl/>
          <w:lang w:eastAsia="he-IL"/>
        </w:rPr>
        <w:t xml:space="preserve"> ולא ליועץ המשפטי לממשלה, יהא אשר יהא. </w:t>
      </w:r>
    </w:p>
    <w:p w:rsidR="000943A7" w:rsidRDefault="000943A7" w:rsidP="00B97993">
      <w:pPr>
        <w:rPr>
          <w:rtl/>
          <w:lang w:eastAsia="he-IL"/>
        </w:rPr>
      </w:pPr>
      <w:bookmarkStart w:id="3457" w:name="_ETM_Q19_560700"/>
      <w:bookmarkStart w:id="3458" w:name="_ETM_Q19_560742"/>
      <w:bookmarkEnd w:id="3457"/>
      <w:bookmarkEnd w:id="3458"/>
    </w:p>
    <w:p w:rsidR="000943A7" w:rsidRDefault="000943A7" w:rsidP="00B97993">
      <w:pPr>
        <w:rPr>
          <w:rtl/>
          <w:lang w:eastAsia="he-IL"/>
        </w:rPr>
      </w:pPr>
      <w:bookmarkStart w:id="3459" w:name="_ETM_Q19_561324"/>
      <w:bookmarkStart w:id="3460" w:name="_ETM_Q19_561357"/>
      <w:bookmarkEnd w:id="3459"/>
      <w:bookmarkEnd w:id="3460"/>
      <w:r>
        <w:rPr>
          <w:rtl/>
          <w:lang w:eastAsia="he-IL"/>
        </w:rPr>
        <w:t>אני חוזר לכתובים</w:t>
      </w:r>
      <w:r>
        <w:rPr>
          <w:rFonts w:hint="cs"/>
          <w:rtl/>
          <w:lang w:eastAsia="he-IL"/>
        </w:rPr>
        <w:t xml:space="preserve">. </w:t>
      </w:r>
      <w:bookmarkStart w:id="3461" w:name="_ETM_Q19_603379"/>
      <w:bookmarkEnd w:id="3461"/>
      <w:r>
        <w:rPr>
          <w:rtl/>
          <w:lang w:eastAsia="he-IL"/>
        </w:rPr>
        <w:t>למעשה</w:t>
      </w:r>
      <w:r>
        <w:rPr>
          <w:rFonts w:hint="cs"/>
          <w:rtl/>
          <w:lang w:eastAsia="he-IL"/>
        </w:rPr>
        <w:t xml:space="preserve"> - </w:t>
      </w:r>
      <w:bookmarkStart w:id="3462" w:name="_ETM_Q19_561093"/>
      <w:bookmarkEnd w:id="3462"/>
      <w:r>
        <w:rPr>
          <w:rFonts w:hint="cs"/>
          <w:rtl/>
          <w:lang w:eastAsia="he-IL"/>
        </w:rPr>
        <w:t xml:space="preserve">- </w:t>
      </w:r>
      <w:bookmarkStart w:id="3463" w:name="_ETM_Q19_561917"/>
      <w:bookmarkStart w:id="3464" w:name="_ETM_Q19_561955"/>
      <w:bookmarkStart w:id="3465" w:name="_ETM_Q19_562301"/>
      <w:bookmarkStart w:id="3466" w:name="_ETM_Q19_562337"/>
      <w:bookmarkEnd w:id="3463"/>
      <w:bookmarkEnd w:id="3464"/>
      <w:bookmarkEnd w:id="3465"/>
      <w:bookmarkEnd w:id="3466"/>
      <w:r>
        <w:rPr>
          <w:rFonts w:hint="cs"/>
          <w:rtl/>
          <w:lang w:eastAsia="he-IL"/>
        </w:rPr>
        <w:t>-</w:t>
      </w:r>
    </w:p>
    <w:p w:rsidR="000943A7" w:rsidRDefault="000943A7" w:rsidP="00B97993">
      <w:pPr>
        <w:rPr>
          <w:rtl/>
          <w:lang w:eastAsia="he-IL"/>
        </w:rPr>
      </w:pPr>
    </w:p>
    <w:p w:rsidR="000943A7" w:rsidRDefault="000943A7" w:rsidP="00B97993">
      <w:pPr>
        <w:pStyle w:val="af5"/>
        <w:keepNext/>
        <w:rPr>
          <w:rtl/>
        </w:rPr>
      </w:pPr>
      <w:bookmarkStart w:id="3467" w:name="ET_interruption_5300_10"/>
      <w:r w:rsidRPr="00C40AB4">
        <w:rPr>
          <w:rStyle w:val="TagStyle"/>
          <w:rtl/>
        </w:rPr>
        <w:t xml:space="preserve"> &lt;&lt; קריאה &gt;&gt; </w:t>
      </w:r>
      <w:r>
        <w:rPr>
          <w:rtl/>
        </w:rPr>
        <w:t>מירב בן ארי (יש עתיד):</w:t>
      </w:r>
      <w:r w:rsidRPr="00C40AB4">
        <w:rPr>
          <w:rStyle w:val="TagStyle"/>
          <w:rtl/>
        </w:rPr>
        <w:t xml:space="preserve"> &lt;&lt; קריאה &gt;&gt;</w:t>
      </w:r>
      <w:r>
        <w:rPr>
          <w:rtl/>
        </w:rPr>
        <w:t xml:space="preserve"> </w:t>
      </w:r>
      <w:bookmarkEnd w:id="3467"/>
    </w:p>
    <w:p w:rsidR="000943A7" w:rsidRPr="00C40AB4" w:rsidRDefault="000943A7" w:rsidP="00B97993">
      <w:pPr>
        <w:rPr>
          <w:rtl/>
          <w:lang w:eastAsia="he-IL"/>
        </w:rPr>
      </w:pPr>
    </w:p>
    <w:p w:rsidR="000943A7" w:rsidRDefault="000943A7" w:rsidP="00B97993">
      <w:pPr>
        <w:rPr>
          <w:rtl/>
          <w:lang w:eastAsia="he-IL"/>
        </w:rPr>
      </w:pPr>
      <w:r>
        <w:rPr>
          <w:rFonts w:hint="cs"/>
          <w:rtl/>
          <w:lang w:eastAsia="he-IL"/>
        </w:rPr>
        <w:t xml:space="preserve">אין לך, אין לך חוקים סתם? </w:t>
      </w:r>
      <w:bookmarkStart w:id="3468" w:name="_ETM_Q19_555444"/>
      <w:bookmarkStart w:id="3469" w:name="_ETM_Q19_555485"/>
      <w:bookmarkEnd w:id="3468"/>
      <w:bookmarkEnd w:id="3469"/>
    </w:p>
    <w:p w:rsidR="000943A7" w:rsidRDefault="000943A7" w:rsidP="00B97993">
      <w:pPr>
        <w:rPr>
          <w:rtl/>
          <w:lang w:eastAsia="he-IL"/>
        </w:rPr>
      </w:pPr>
      <w:bookmarkStart w:id="3470" w:name="_ETM_Q19_570178"/>
      <w:bookmarkStart w:id="3471" w:name="_ETM_Q19_570226"/>
      <w:bookmarkEnd w:id="3470"/>
      <w:bookmarkEnd w:id="3471"/>
    </w:p>
    <w:p w:rsidR="000943A7" w:rsidRDefault="000943A7" w:rsidP="00B97993">
      <w:pPr>
        <w:pStyle w:val="-"/>
        <w:keepNext/>
        <w:rPr>
          <w:rtl/>
        </w:rPr>
      </w:pPr>
      <w:bookmarkStart w:id="3472" w:name="ET_speakercontinue_6549_11"/>
      <w:r w:rsidRPr="00C40AB4">
        <w:rPr>
          <w:rStyle w:val="TagStyle"/>
          <w:rtl/>
        </w:rPr>
        <w:t xml:space="preserve"> &lt;&lt; דובר_המשך &gt;&gt; </w:t>
      </w:r>
      <w:r>
        <w:rPr>
          <w:rtl/>
        </w:rPr>
        <w:t>אביחי אברהם בוארון (הליכוד):</w:t>
      </w:r>
      <w:r w:rsidRPr="00C40AB4">
        <w:rPr>
          <w:rStyle w:val="TagStyle"/>
          <w:rtl/>
        </w:rPr>
        <w:t xml:space="preserve"> &lt;&lt; דובר_המשך &gt;&gt;</w:t>
      </w:r>
      <w:r>
        <w:rPr>
          <w:rtl/>
        </w:rPr>
        <w:t xml:space="preserve"> </w:t>
      </w:r>
      <w:bookmarkEnd w:id="3472"/>
    </w:p>
    <w:p w:rsidR="000943A7" w:rsidRDefault="000943A7" w:rsidP="00531E88">
      <w:pPr>
        <w:rPr>
          <w:rtl/>
          <w:lang w:eastAsia="he-IL"/>
        </w:rPr>
      </w:pPr>
    </w:p>
    <w:p w:rsidR="000943A7" w:rsidRDefault="000943A7" w:rsidP="00B97993">
      <w:pPr>
        <w:rPr>
          <w:rtl/>
          <w:lang w:eastAsia="he-IL"/>
        </w:rPr>
      </w:pPr>
      <w:bookmarkStart w:id="3473" w:name="_ETM_Q19_557362"/>
      <w:bookmarkEnd w:id="3473"/>
      <w:r>
        <w:rPr>
          <w:rFonts w:hint="cs"/>
          <w:rtl/>
          <w:lang w:eastAsia="he-IL"/>
        </w:rPr>
        <w:t xml:space="preserve">יש לי, יש </w:t>
      </w:r>
      <w:bookmarkStart w:id="3474" w:name="_ETM_Q19_566862"/>
      <w:bookmarkEnd w:id="3474"/>
      <w:r>
        <w:rPr>
          <w:rFonts w:hint="cs"/>
          <w:rtl/>
          <w:lang w:eastAsia="he-IL"/>
        </w:rPr>
        <w:t xml:space="preserve">לי, מירב. </w:t>
      </w:r>
      <w:bookmarkStart w:id="3475" w:name="_ETM_Q19_557056"/>
      <w:bookmarkStart w:id="3476" w:name="_ETM_Q19_557107"/>
      <w:bookmarkStart w:id="3477" w:name="_ETM_Q19_557552"/>
      <w:bookmarkStart w:id="3478" w:name="_ETM_Q19_561334"/>
      <w:bookmarkEnd w:id="3475"/>
      <w:bookmarkEnd w:id="3476"/>
      <w:bookmarkEnd w:id="3477"/>
      <w:bookmarkEnd w:id="3478"/>
    </w:p>
    <w:p w:rsidR="000943A7" w:rsidRPr="002663DA" w:rsidRDefault="000943A7" w:rsidP="00B97993">
      <w:pPr>
        <w:keepNext/>
        <w:rPr>
          <w:rtl/>
        </w:rPr>
      </w:pPr>
      <w:bookmarkStart w:id="3479" w:name="_ETM_Q19_561382"/>
      <w:bookmarkStart w:id="3480" w:name="_ETM_Q19_557607"/>
      <w:bookmarkStart w:id="3481" w:name="_ETM_Q19_574545"/>
      <w:bookmarkStart w:id="3482" w:name="ET_interruption_5300_12"/>
      <w:bookmarkEnd w:id="3479"/>
      <w:bookmarkEnd w:id="3480"/>
      <w:bookmarkEnd w:id="3481"/>
    </w:p>
    <w:p w:rsidR="000943A7" w:rsidRDefault="000943A7" w:rsidP="00B97993">
      <w:pPr>
        <w:pStyle w:val="af5"/>
        <w:keepNext/>
        <w:rPr>
          <w:rtl/>
        </w:rPr>
      </w:pPr>
      <w:bookmarkStart w:id="3483" w:name="_ETM_Q19_574610"/>
      <w:bookmarkEnd w:id="3483"/>
      <w:r w:rsidRPr="009A7976">
        <w:rPr>
          <w:rStyle w:val="TagStyle"/>
          <w:rtl/>
        </w:rPr>
        <w:t xml:space="preserve">&lt;&lt; קריאה &gt;&gt; </w:t>
      </w:r>
      <w:r>
        <w:rPr>
          <w:rtl/>
        </w:rPr>
        <w:t>מירב בן ארי (יש עתיד):</w:t>
      </w:r>
      <w:r w:rsidRPr="009A7976">
        <w:rPr>
          <w:rStyle w:val="TagStyle"/>
          <w:rtl/>
        </w:rPr>
        <w:t xml:space="preserve"> &lt;&lt; קריאה &gt;&gt;</w:t>
      </w:r>
      <w:r>
        <w:rPr>
          <w:rtl/>
        </w:rPr>
        <w:t xml:space="preserve"> </w:t>
      </w:r>
      <w:bookmarkEnd w:id="3482"/>
    </w:p>
    <w:p w:rsidR="000943A7" w:rsidRDefault="000943A7" w:rsidP="00531E88">
      <w:pPr>
        <w:rPr>
          <w:rtl/>
          <w:lang w:eastAsia="he-IL"/>
        </w:rPr>
      </w:pPr>
    </w:p>
    <w:p w:rsidR="000943A7" w:rsidRDefault="000943A7" w:rsidP="00B97993">
      <w:pPr>
        <w:rPr>
          <w:rtl/>
          <w:lang w:eastAsia="he-IL"/>
        </w:rPr>
      </w:pPr>
      <w:bookmarkStart w:id="3484" w:name="_ETM_Q19_564245"/>
      <w:bookmarkEnd w:id="3484"/>
      <w:r>
        <w:rPr>
          <w:rFonts w:hint="cs"/>
          <w:rtl/>
          <w:lang w:eastAsia="he-IL"/>
        </w:rPr>
        <w:t>חוקים למען הציבור</w:t>
      </w:r>
      <w:bookmarkStart w:id="3485" w:name="_ETM_Q19_567263"/>
      <w:bookmarkEnd w:id="3485"/>
      <w:r>
        <w:rPr>
          <w:rFonts w:hint="cs"/>
          <w:rtl/>
          <w:lang w:eastAsia="he-IL"/>
        </w:rPr>
        <w:t>?</w:t>
      </w:r>
    </w:p>
    <w:p w:rsidR="000943A7" w:rsidRDefault="000943A7" w:rsidP="00B97993">
      <w:pPr>
        <w:rPr>
          <w:rtl/>
          <w:lang w:eastAsia="he-IL"/>
        </w:rPr>
      </w:pPr>
      <w:bookmarkStart w:id="3486" w:name="_ETM_Q19_567310"/>
      <w:bookmarkEnd w:id="3486"/>
    </w:p>
    <w:p w:rsidR="000943A7" w:rsidRDefault="000943A7" w:rsidP="00B97993">
      <w:pPr>
        <w:pStyle w:val="-"/>
        <w:keepNext/>
        <w:rPr>
          <w:rtl/>
        </w:rPr>
      </w:pPr>
      <w:bookmarkStart w:id="3487" w:name="ET_speakercontinue_6549_13"/>
      <w:r w:rsidRPr="009A7976">
        <w:rPr>
          <w:rStyle w:val="TagStyle"/>
          <w:rtl/>
        </w:rPr>
        <w:t xml:space="preserve"> &lt;&lt; דובר_המשך &gt;&gt; </w:t>
      </w:r>
      <w:r>
        <w:rPr>
          <w:rtl/>
        </w:rPr>
        <w:t>אביחי אברהם בוארון (הליכוד):</w:t>
      </w:r>
      <w:r w:rsidRPr="009A7976">
        <w:rPr>
          <w:rStyle w:val="TagStyle"/>
          <w:rtl/>
        </w:rPr>
        <w:t xml:space="preserve"> &lt;&lt; דובר_המשך &gt;&gt;</w:t>
      </w:r>
      <w:r>
        <w:rPr>
          <w:rtl/>
        </w:rPr>
        <w:t xml:space="preserve"> </w:t>
      </w:r>
      <w:bookmarkEnd w:id="3487"/>
    </w:p>
    <w:p w:rsidR="000943A7" w:rsidRDefault="000943A7" w:rsidP="00531E88">
      <w:pPr>
        <w:rPr>
          <w:rtl/>
          <w:lang w:eastAsia="he-IL"/>
        </w:rPr>
      </w:pPr>
    </w:p>
    <w:p w:rsidR="000943A7" w:rsidRDefault="000943A7" w:rsidP="00B97993">
      <w:pPr>
        <w:rPr>
          <w:rtl/>
          <w:lang w:eastAsia="he-IL"/>
        </w:rPr>
      </w:pPr>
      <w:bookmarkStart w:id="3488" w:name="_ETM_Q19_564165"/>
      <w:bookmarkEnd w:id="3488"/>
      <w:r>
        <w:rPr>
          <w:rFonts w:hint="cs"/>
          <w:rtl/>
          <w:lang w:eastAsia="he-IL"/>
        </w:rPr>
        <w:t xml:space="preserve">יש לי, מירב. </w:t>
      </w:r>
      <w:bookmarkStart w:id="3489" w:name="_ETM_Q19_567796"/>
      <w:bookmarkStart w:id="3490" w:name="_ETM_Q19_567838"/>
      <w:bookmarkStart w:id="3491" w:name="_ETM_Q19_568277"/>
      <w:bookmarkStart w:id="3492" w:name="_ETM_Q19_568306"/>
      <w:bookmarkStart w:id="3493" w:name="_ETM_Q19_566659"/>
      <w:bookmarkEnd w:id="3489"/>
      <w:bookmarkEnd w:id="3490"/>
      <w:bookmarkEnd w:id="3491"/>
      <w:bookmarkEnd w:id="3492"/>
      <w:bookmarkEnd w:id="3493"/>
    </w:p>
    <w:p w:rsidR="000943A7" w:rsidRDefault="000943A7" w:rsidP="00B97993">
      <w:pPr>
        <w:rPr>
          <w:rtl/>
          <w:lang w:eastAsia="he-IL"/>
        </w:rPr>
      </w:pPr>
      <w:bookmarkStart w:id="3494" w:name="_ETM_Q19_566716"/>
      <w:bookmarkEnd w:id="3494"/>
    </w:p>
    <w:p w:rsidR="000943A7" w:rsidRDefault="000943A7" w:rsidP="00B97993">
      <w:pPr>
        <w:pStyle w:val="af5"/>
        <w:keepNext/>
        <w:rPr>
          <w:rtl/>
        </w:rPr>
      </w:pPr>
      <w:r w:rsidRPr="009A7976">
        <w:rPr>
          <w:rStyle w:val="TagStyle"/>
          <w:rtl/>
        </w:rPr>
        <w:t xml:space="preserve"> &lt;&lt; קריאה &gt;&gt; </w:t>
      </w:r>
      <w:r>
        <w:rPr>
          <w:rtl/>
        </w:rPr>
        <w:t>מירב בן ארי (יש עתיד):</w:t>
      </w:r>
      <w:r w:rsidRPr="009A7976">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כל </w:t>
      </w:r>
      <w:bookmarkStart w:id="3495" w:name="_ETM_Q19_567878"/>
      <w:bookmarkEnd w:id="3495"/>
      <w:r>
        <w:rPr>
          <w:rFonts w:hint="cs"/>
          <w:rtl/>
          <w:lang w:eastAsia="he-IL"/>
        </w:rPr>
        <w:t xml:space="preserve">החוקים שלך על היועמ"שית? </w:t>
      </w:r>
    </w:p>
    <w:p w:rsidR="000943A7" w:rsidRDefault="000943A7" w:rsidP="00B97993">
      <w:pPr>
        <w:rPr>
          <w:rtl/>
          <w:lang w:eastAsia="he-IL"/>
        </w:rPr>
      </w:pPr>
      <w:bookmarkStart w:id="3496" w:name="_ETM_Q19_571368"/>
      <w:bookmarkStart w:id="3497" w:name="_ETM_Q19_571418"/>
      <w:bookmarkEnd w:id="3496"/>
      <w:bookmarkEnd w:id="3497"/>
    </w:p>
    <w:p w:rsidR="000943A7" w:rsidRDefault="000943A7" w:rsidP="00B97993">
      <w:pPr>
        <w:pStyle w:val="-"/>
        <w:keepNext/>
        <w:rPr>
          <w:rtl/>
        </w:rPr>
      </w:pPr>
      <w:bookmarkStart w:id="3498" w:name="ET_speakercontinue_6549_15"/>
      <w:r w:rsidRPr="009A7976">
        <w:rPr>
          <w:rStyle w:val="TagStyle"/>
          <w:rtl/>
        </w:rPr>
        <w:t xml:space="preserve"> &lt;&lt; דובר_המשך &gt;&gt; </w:t>
      </w:r>
      <w:r>
        <w:rPr>
          <w:rtl/>
        </w:rPr>
        <w:t>אביחי אברהם בוארון (הליכוד):</w:t>
      </w:r>
      <w:r w:rsidRPr="009A7976">
        <w:rPr>
          <w:rStyle w:val="TagStyle"/>
          <w:rtl/>
        </w:rPr>
        <w:t xml:space="preserve"> &lt;&lt; דובר_המשך &gt;&gt;</w:t>
      </w:r>
      <w:r>
        <w:rPr>
          <w:rtl/>
        </w:rPr>
        <w:t xml:space="preserve"> </w:t>
      </w:r>
      <w:bookmarkEnd w:id="3498"/>
    </w:p>
    <w:p w:rsidR="000943A7" w:rsidRDefault="000943A7" w:rsidP="00531E88">
      <w:pPr>
        <w:rPr>
          <w:rtl/>
          <w:lang w:eastAsia="he-IL"/>
        </w:rPr>
      </w:pPr>
    </w:p>
    <w:p w:rsidR="000943A7" w:rsidRDefault="000943A7" w:rsidP="00B97993">
      <w:pPr>
        <w:rPr>
          <w:rtl/>
          <w:lang w:eastAsia="he-IL"/>
        </w:rPr>
      </w:pPr>
      <w:bookmarkStart w:id="3499" w:name="_ETM_Q19_572097"/>
      <w:bookmarkEnd w:id="3499"/>
      <w:r>
        <w:rPr>
          <w:rFonts w:hint="cs"/>
          <w:rtl/>
          <w:lang w:eastAsia="he-IL"/>
        </w:rPr>
        <w:t>שמעת לפני יומיים,</w:t>
      </w:r>
      <w:bookmarkStart w:id="3500" w:name="_ETM_Q19_574040"/>
      <w:bookmarkEnd w:id="3500"/>
      <w:r>
        <w:rPr>
          <w:rFonts w:hint="cs"/>
          <w:rtl/>
          <w:lang w:eastAsia="he-IL"/>
        </w:rPr>
        <w:t xml:space="preserve"> שמעת לפני יומיים חוק למען הציבור.</w:t>
      </w:r>
      <w:bookmarkStart w:id="3501" w:name="_ETM_Q19_570611"/>
      <w:bookmarkStart w:id="3502" w:name="_ETM_Q19_571831"/>
      <w:bookmarkStart w:id="3503" w:name="_ETM_Q19_571673"/>
      <w:bookmarkEnd w:id="3501"/>
      <w:bookmarkEnd w:id="3502"/>
      <w:bookmarkEnd w:id="3503"/>
    </w:p>
    <w:p w:rsidR="000943A7" w:rsidRDefault="000943A7" w:rsidP="00B97993">
      <w:pPr>
        <w:rPr>
          <w:rtl/>
          <w:lang w:eastAsia="he-IL"/>
        </w:rPr>
      </w:pPr>
      <w:bookmarkStart w:id="3504" w:name="_ETM_Q19_571719"/>
      <w:bookmarkEnd w:id="3504"/>
    </w:p>
    <w:p w:rsidR="000943A7" w:rsidRDefault="000943A7" w:rsidP="00B97993">
      <w:pPr>
        <w:pStyle w:val="af5"/>
        <w:keepNext/>
        <w:rPr>
          <w:rtl/>
        </w:rPr>
      </w:pPr>
      <w:bookmarkStart w:id="3505" w:name="_ETM_Q19_570209"/>
      <w:bookmarkEnd w:id="3505"/>
      <w:r w:rsidRPr="0018059F">
        <w:rPr>
          <w:rStyle w:val="TagStyle"/>
          <w:rtl/>
        </w:rPr>
        <w:t xml:space="preserve"> &lt;&lt; קריאה &gt;&gt;</w:t>
      </w:r>
      <w:r w:rsidRPr="009A7976">
        <w:rPr>
          <w:rStyle w:val="TagStyle"/>
          <w:rtl/>
        </w:rPr>
        <w:t xml:space="preserve"> </w:t>
      </w:r>
      <w:r>
        <w:rPr>
          <w:rtl/>
        </w:rPr>
        <w:t>מירב בן ארי (יש עתיד):</w:t>
      </w:r>
      <w:r w:rsidRPr="009A7976">
        <w:rPr>
          <w:rStyle w:val="TagStyle"/>
          <w:rtl/>
        </w:rPr>
        <w:t xml:space="preserve"> </w:t>
      </w:r>
      <w:r w:rsidRPr="0018059F">
        <w:rPr>
          <w:rStyle w:val="TagStyle"/>
          <w:rtl/>
        </w:rPr>
        <w:t>&lt;&lt; קריאה &gt;&gt;</w:t>
      </w:r>
      <w:r>
        <w:rPr>
          <w:rStyle w:val="TagStyle"/>
          <w:rtl/>
        </w:rPr>
        <w:t xml:space="preserve"> </w:t>
      </w:r>
    </w:p>
    <w:p w:rsidR="000943A7" w:rsidRDefault="000943A7" w:rsidP="00531E88">
      <w:pPr>
        <w:rPr>
          <w:rtl/>
          <w:lang w:eastAsia="he-IL"/>
        </w:rPr>
      </w:pPr>
    </w:p>
    <w:p w:rsidR="000943A7" w:rsidRPr="009A7976" w:rsidRDefault="000943A7" w:rsidP="00B97993">
      <w:pPr>
        <w:rPr>
          <w:rtl/>
          <w:lang w:eastAsia="he-IL"/>
        </w:rPr>
      </w:pPr>
      <w:bookmarkStart w:id="3506" w:name="_ETM_Q19_577991"/>
      <w:bookmarkEnd w:id="3506"/>
      <w:r w:rsidRPr="00361D27">
        <w:rPr>
          <w:rFonts w:hint="cs"/>
          <w:rtl/>
          <w:lang w:eastAsia="he-IL"/>
        </w:rPr>
        <w:t>נגיד יוקר</w:t>
      </w:r>
      <w:r>
        <w:rPr>
          <w:rFonts w:hint="cs"/>
          <w:rtl/>
          <w:lang w:eastAsia="he-IL"/>
        </w:rPr>
        <w:t xml:space="preserve"> המחיה, חינוך.</w:t>
      </w:r>
      <w:bookmarkStart w:id="3507" w:name="_ETM_Q19_574840"/>
      <w:bookmarkEnd w:id="3507"/>
      <w:r>
        <w:rPr>
          <w:rFonts w:hint="cs"/>
          <w:rtl/>
          <w:lang w:eastAsia="he-IL"/>
        </w:rPr>
        <w:t xml:space="preserve"> כאילו כל היום היועמ"שית? מה זה עוזר לכם?</w:t>
      </w:r>
    </w:p>
    <w:p w:rsidR="000943A7" w:rsidRDefault="000943A7" w:rsidP="00B97993">
      <w:pPr>
        <w:ind w:firstLine="0"/>
        <w:rPr>
          <w:rtl/>
          <w:lang w:eastAsia="he-IL"/>
        </w:rPr>
      </w:pPr>
    </w:p>
    <w:p w:rsidR="000943A7" w:rsidRDefault="000943A7" w:rsidP="00B97993">
      <w:pPr>
        <w:pStyle w:val="-"/>
        <w:keepNext/>
        <w:rPr>
          <w:rtl/>
        </w:rPr>
      </w:pPr>
      <w:bookmarkStart w:id="3508" w:name="ET_speakercontinue_6549_10"/>
      <w:r w:rsidRPr="00B03038">
        <w:rPr>
          <w:rStyle w:val="TagStyle"/>
          <w:rtl/>
        </w:rPr>
        <w:t xml:space="preserve"> &lt;&lt; דובר_המשך &gt;&gt;</w:t>
      </w:r>
      <w:r w:rsidRPr="00F627C5">
        <w:rPr>
          <w:rStyle w:val="TagStyle"/>
          <w:rtl/>
        </w:rPr>
        <w:t xml:space="preserve"> </w:t>
      </w:r>
      <w:r>
        <w:rPr>
          <w:rtl/>
        </w:rPr>
        <w:t>אביחי אברהם בוארון (הליכוד):</w:t>
      </w:r>
      <w:r w:rsidRPr="00F627C5">
        <w:rPr>
          <w:rStyle w:val="TagStyle"/>
          <w:rtl/>
        </w:rPr>
        <w:t xml:space="preserve"> </w:t>
      </w:r>
      <w:r w:rsidRPr="00B03038">
        <w:rPr>
          <w:rStyle w:val="TagStyle"/>
          <w:rtl/>
        </w:rPr>
        <w:t>&lt;&lt; דובר_המשך &gt;&gt;</w:t>
      </w:r>
      <w:r>
        <w:rPr>
          <w:rStyle w:val="TagStyle"/>
          <w:rtl/>
        </w:rPr>
        <w:t xml:space="preserve"> </w:t>
      </w:r>
      <w:bookmarkEnd w:id="3508"/>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למעשה, </w:t>
      </w:r>
      <w:bookmarkStart w:id="3509" w:name="_ETM_Q19_577019"/>
      <w:bookmarkEnd w:id="3509"/>
      <w:r>
        <w:rPr>
          <w:rtl/>
          <w:lang w:eastAsia="he-IL"/>
        </w:rPr>
        <w:t>הצעת החוק הזו באה לתקן שני דברים בסיסיים</w:t>
      </w:r>
      <w:r>
        <w:rPr>
          <w:rFonts w:hint="cs"/>
          <w:rtl/>
          <w:lang w:eastAsia="he-IL"/>
        </w:rPr>
        <w:t>,</w:t>
      </w:r>
      <w:r>
        <w:rPr>
          <w:rtl/>
          <w:lang w:eastAsia="he-IL"/>
        </w:rPr>
        <w:t xml:space="preserve"> תוך שימור </w:t>
      </w:r>
      <w:bookmarkStart w:id="3510" w:name="_ETM_Q19_580615"/>
      <w:bookmarkEnd w:id="3510"/>
      <w:r>
        <w:rPr>
          <w:rtl/>
          <w:lang w:eastAsia="he-IL"/>
        </w:rPr>
        <w:t>המודל הדואלי</w:t>
      </w:r>
      <w:r>
        <w:rPr>
          <w:rFonts w:hint="cs"/>
          <w:rtl/>
          <w:lang w:eastAsia="he-IL"/>
        </w:rPr>
        <w:t xml:space="preserve"> - - </w:t>
      </w:r>
    </w:p>
    <w:p w:rsidR="000943A7" w:rsidRDefault="000943A7" w:rsidP="00B97993">
      <w:pPr>
        <w:rPr>
          <w:rtl/>
          <w:lang w:eastAsia="he-IL"/>
        </w:rPr>
      </w:pPr>
    </w:p>
    <w:p w:rsidR="000943A7" w:rsidRDefault="000943A7" w:rsidP="00B97993">
      <w:pPr>
        <w:pStyle w:val="af5"/>
        <w:keepNext/>
        <w:rPr>
          <w:rtl/>
        </w:rPr>
      </w:pPr>
      <w:bookmarkStart w:id="3511" w:name="ET_interruption_5300_18"/>
      <w:r w:rsidRPr="0018059F">
        <w:rPr>
          <w:rStyle w:val="TagStyle"/>
          <w:rtl/>
        </w:rPr>
        <w:t xml:space="preserve"> &lt;&lt; קריאה &gt;&gt; </w:t>
      </w:r>
      <w:r>
        <w:rPr>
          <w:rtl/>
        </w:rPr>
        <w:t>מירב בן ארי (יש עתיד):</w:t>
      </w:r>
      <w:r w:rsidRPr="0018059F">
        <w:rPr>
          <w:rStyle w:val="TagStyle"/>
          <w:rtl/>
        </w:rPr>
        <w:t xml:space="preserve"> &lt;&lt; קריאה &gt;&gt;</w:t>
      </w:r>
      <w:r>
        <w:rPr>
          <w:rtl/>
        </w:rPr>
        <w:t xml:space="preserve"> </w:t>
      </w:r>
      <w:bookmarkEnd w:id="3511"/>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כל היום זה היועמ"שית, היועמ"שית. </w:t>
      </w:r>
    </w:p>
    <w:p w:rsidR="000943A7" w:rsidRDefault="000943A7" w:rsidP="00B97993">
      <w:pPr>
        <w:rPr>
          <w:rtl/>
          <w:lang w:eastAsia="he-IL"/>
        </w:rPr>
      </w:pPr>
    </w:p>
    <w:p w:rsidR="000943A7" w:rsidRDefault="000943A7" w:rsidP="00B97993">
      <w:pPr>
        <w:pStyle w:val="-"/>
        <w:keepNext/>
        <w:rPr>
          <w:rtl/>
        </w:rPr>
      </w:pPr>
      <w:bookmarkStart w:id="3512" w:name="ET_speakercontinue_6549_27"/>
      <w:r w:rsidRPr="00B03038">
        <w:rPr>
          <w:rStyle w:val="TagStyle"/>
          <w:rtl/>
        </w:rPr>
        <w:t xml:space="preserve"> &lt;&lt; דובר_המשך &gt;&gt; </w:t>
      </w:r>
      <w:r>
        <w:rPr>
          <w:rtl/>
        </w:rPr>
        <w:t>אביחי אברהם בוארון (הליכוד):</w:t>
      </w:r>
      <w:r w:rsidRPr="00B03038">
        <w:rPr>
          <w:rStyle w:val="TagStyle"/>
          <w:rtl/>
        </w:rPr>
        <w:t xml:space="preserve"> &lt;&lt; דובר_המשך &gt;&gt;</w:t>
      </w:r>
      <w:r>
        <w:rPr>
          <w:rStyle w:val="TagStyle"/>
          <w:rtl/>
        </w:rPr>
        <w:t xml:space="preserve"> </w:t>
      </w:r>
      <w:bookmarkEnd w:id="3512"/>
    </w:p>
    <w:p w:rsidR="000943A7" w:rsidRPr="00B03038" w:rsidRDefault="000943A7" w:rsidP="00531E88">
      <w:pPr>
        <w:rPr>
          <w:rtl/>
          <w:lang w:eastAsia="he-IL"/>
        </w:rPr>
      </w:pPr>
    </w:p>
    <w:p w:rsidR="000943A7" w:rsidRDefault="000943A7" w:rsidP="00B97993">
      <w:pPr>
        <w:rPr>
          <w:rtl/>
          <w:lang w:eastAsia="he-IL"/>
        </w:rPr>
      </w:pPr>
      <w:r>
        <w:rPr>
          <w:rFonts w:hint="cs"/>
          <w:rtl/>
          <w:lang w:eastAsia="he-IL"/>
        </w:rPr>
        <w:t xml:space="preserve">- - </w:t>
      </w:r>
      <w:r>
        <w:rPr>
          <w:rtl/>
          <w:lang w:eastAsia="he-IL"/>
        </w:rPr>
        <w:t xml:space="preserve">לקבוע שליועץ המשפטי במשרד ממשלתי יש עצמאות מקצועית </w:t>
      </w:r>
      <w:bookmarkStart w:id="3513" w:name="_ETM_Q19_584811"/>
      <w:bookmarkEnd w:id="3513"/>
      <w:r>
        <w:rPr>
          <w:rtl/>
          <w:lang w:eastAsia="he-IL"/>
        </w:rPr>
        <w:t xml:space="preserve">בתוך המשרד, </w:t>
      </w:r>
      <w:r>
        <w:rPr>
          <w:rFonts w:hint="cs"/>
          <w:rtl/>
          <w:lang w:eastAsia="he-IL"/>
        </w:rPr>
        <w:t xml:space="preserve">הן </w:t>
      </w:r>
      <w:bookmarkStart w:id="3514" w:name="_ETM_Q19_584889"/>
      <w:bookmarkEnd w:id="3514"/>
      <w:r>
        <w:rPr>
          <w:rtl/>
          <w:lang w:eastAsia="he-IL"/>
        </w:rPr>
        <w:t>בייעוץ ו</w:t>
      </w:r>
      <w:r>
        <w:rPr>
          <w:rFonts w:hint="cs"/>
          <w:rtl/>
          <w:lang w:eastAsia="he-IL"/>
        </w:rPr>
        <w:t>הן</w:t>
      </w:r>
      <w:r>
        <w:rPr>
          <w:rtl/>
          <w:lang w:eastAsia="he-IL"/>
        </w:rPr>
        <w:t xml:space="preserve"> בייצוג </w:t>
      </w:r>
      <w:r>
        <w:rPr>
          <w:rFonts w:hint="cs"/>
          <w:rtl/>
          <w:lang w:eastAsia="he-IL"/>
        </w:rPr>
        <w:t xml:space="preserve">– </w:t>
      </w:r>
      <w:r>
        <w:rPr>
          <w:rtl/>
          <w:lang w:eastAsia="he-IL"/>
        </w:rPr>
        <w:t xml:space="preserve">מדובר בייעוץ </w:t>
      </w:r>
      <w:bookmarkStart w:id="3515" w:name="_ETM_Q19_589007"/>
      <w:bookmarkEnd w:id="3515"/>
      <w:r>
        <w:rPr>
          <w:rtl/>
          <w:lang w:eastAsia="he-IL"/>
        </w:rPr>
        <w:t xml:space="preserve">משפטי עם מומחיות בתחום המשרד הספציפי </w:t>
      </w:r>
      <w:r>
        <w:rPr>
          <w:rFonts w:hint="cs"/>
          <w:rtl/>
          <w:lang w:eastAsia="he-IL"/>
        </w:rPr>
        <w:t xml:space="preserve">– </w:t>
      </w:r>
      <w:r>
        <w:rPr>
          <w:rtl/>
          <w:lang w:eastAsia="he-IL"/>
        </w:rPr>
        <w:t xml:space="preserve">בשונה מכפיפות </w:t>
      </w:r>
      <w:proofErr w:type="spellStart"/>
      <w:r>
        <w:rPr>
          <w:rtl/>
          <w:lang w:eastAsia="he-IL"/>
        </w:rPr>
        <w:t>מ</w:t>
      </w:r>
      <w:r>
        <w:rPr>
          <w:rFonts w:hint="cs"/>
          <w:rtl/>
          <w:lang w:eastAsia="he-IL"/>
        </w:rPr>
        <w:t>י</w:t>
      </w:r>
      <w:r>
        <w:rPr>
          <w:rtl/>
          <w:lang w:eastAsia="he-IL"/>
        </w:rPr>
        <w:t>נהלית</w:t>
      </w:r>
      <w:proofErr w:type="spellEnd"/>
      <w:r>
        <w:rPr>
          <w:rFonts w:hint="cs"/>
          <w:rtl/>
          <w:lang w:eastAsia="he-IL"/>
        </w:rPr>
        <w:t>,</w:t>
      </w:r>
      <w:r>
        <w:rPr>
          <w:rtl/>
          <w:lang w:eastAsia="he-IL"/>
        </w:rPr>
        <w:t xml:space="preserve"> שתוותר </w:t>
      </w:r>
      <w:bookmarkStart w:id="3516" w:name="_ETM_Q19_593203"/>
      <w:bookmarkEnd w:id="3516"/>
      <w:r>
        <w:rPr>
          <w:rtl/>
          <w:lang w:eastAsia="he-IL"/>
        </w:rPr>
        <w:t xml:space="preserve">בידי מנכ"ל המשרד. </w:t>
      </w:r>
      <w:bookmarkStart w:id="3517" w:name="_ETM_Q19_597660"/>
      <w:bookmarkStart w:id="3518" w:name="_ETM_Q19_600522"/>
      <w:bookmarkStart w:id="3519" w:name="_ETM_Q19_600558"/>
      <w:bookmarkStart w:id="3520" w:name="_ETM_Q19_601139"/>
      <w:bookmarkStart w:id="3521" w:name="_ETM_Q19_601180"/>
      <w:bookmarkEnd w:id="3517"/>
      <w:bookmarkEnd w:id="3518"/>
      <w:bookmarkEnd w:id="3519"/>
      <w:bookmarkEnd w:id="3520"/>
      <w:bookmarkEnd w:id="3521"/>
      <w:r>
        <w:rPr>
          <w:rtl/>
          <w:lang w:eastAsia="he-IL"/>
        </w:rPr>
        <w:t xml:space="preserve">המטרה השנייה </w:t>
      </w:r>
      <w:r>
        <w:rPr>
          <w:rFonts w:hint="cs"/>
          <w:rtl/>
          <w:lang w:eastAsia="he-IL"/>
        </w:rPr>
        <w:t xml:space="preserve">– </w:t>
      </w:r>
      <w:r>
        <w:rPr>
          <w:rtl/>
          <w:lang w:eastAsia="he-IL"/>
        </w:rPr>
        <w:t xml:space="preserve">לנתק את הכפיפות המקצועית האוטומטית ליועץ המשפטי לממשלה </w:t>
      </w:r>
      <w:bookmarkStart w:id="3522" w:name="_ETM_Q19_601779"/>
      <w:bookmarkEnd w:id="3522"/>
      <w:r>
        <w:rPr>
          <w:rtl/>
          <w:lang w:eastAsia="he-IL"/>
        </w:rPr>
        <w:t xml:space="preserve">ולהפוך את ההיוועצות </w:t>
      </w:r>
      <w:proofErr w:type="spellStart"/>
      <w:r>
        <w:rPr>
          <w:rtl/>
          <w:lang w:eastAsia="he-IL"/>
        </w:rPr>
        <w:t>ע</w:t>
      </w:r>
      <w:r>
        <w:rPr>
          <w:rFonts w:hint="cs"/>
          <w:rtl/>
          <w:lang w:eastAsia="he-IL"/>
        </w:rPr>
        <w:t>י</w:t>
      </w:r>
      <w:r>
        <w:rPr>
          <w:rtl/>
          <w:lang w:eastAsia="he-IL"/>
        </w:rPr>
        <w:t>מו</w:t>
      </w:r>
      <w:proofErr w:type="spellEnd"/>
      <w:r>
        <w:rPr>
          <w:rtl/>
          <w:lang w:eastAsia="he-IL"/>
        </w:rPr>
        <w:t xml:space="preserve"> להיוועצות מקצועית</w:t>
      </w:r>
      <w:bookmarkStart w:id="3523" w:name="_ETM_Q19_603041"/>
      <w:bookmarkStart w:id="3524" w:name="_ETM_Q19_603133"/>
      <w:bookmarkEnd w:id="3523"/>
      <w:bookmarkEnd w:id="3524"/>
      <w:r>
        <w:rPr>
          <w:rFonts w:hint="cs"/>
          <w:rtl/>
          <w:lang w:eastAsia="he-IL"/>
        </w:rPr>
        <w:t xml:space="preserve"> </w:t>
      </w:r>
      <w:r>
        <w:rPr>
          <w:rtl/>
          <w:lang w:eastAsia="he-IL"/>
        </w:rPr>
        <w:t xml:space="preserve">ולא לפיקוד ושליטה כפי </w:t>
      </w:r>
      <w:bookmarkStart w:id="3525" w:name="_ETM_Q19_605899"/>
      <w:bookmarkEnd w:id="3525"/>
      <w:r>
        <w:rPr>
          <w:rtl/>
          <w:lang w:eastAsia="he-IL"/>
        </w:rPr>
        <w:t xml:space="preserve">שיש היום. </w:t>
      </w:r>
      <w:bookmarkStart w:id="3526" w:name="_ETM_Q19_606206"/>
      <w:bookmarkStart w:id="3527" w:name="_ETM_Q19_606240"/>
      <w:bookmarkStart w:id="3528" w:name="_ETM_Q19_606580"/>
      <w:bookmarkStart w:id="3529" w:name="_ETM_Q19_606611"/>
      <w:bookmarkStart w:id="3530" w:name="_ETM_Q19_609451"/>
      <w:bookmarkStart w:id="3531" w:name="_ETM_Q19_609507"/>
      <w:bookmarkStart w:id="3532" w:name="_ETM_Q19_610477"/>
      <w:bookmarkStart w:id="3533" w:name="_ETM_Q19_610506"/>
      <w:bookmarkStart w:id="3534" w:name="_ETM_Q19_599617"/>
      <w:bookmarkEnd w:id="3526"/>
      <w:bookmarkEnd w:id="3527"/>
      <w:bookmarkEnd w:id="3528"/>
      <w:bookmarkEnd w:id="3529"/>
      <w:bookmarkEnd w:id="3530"/>
      <w:bookmarkEnd w:id="3531"/>
      <w:bookmarkEnd w:id="3532"/>
      <w:bookmarkEnd w:id="3533"/>
      <w:bookmarkEnd w:id="3534"/>
    </w:p>
    <w:p w:rsidR="000943A7" w:rsidRDefault="000943A7" w:rsidP="00B97993">
      <w:pPr>
        <w:rPr>
          <w:rtl/>
          <w:lang w:eastAsia="he-IL"/>
        </w:rPr>
      </w:pPr>
      <w:bookmarkStart w:id="3535" w:name="_ETM_Q19_599648"/>
      <w:bookmarkEnd w:id="3535"/>
    </w:p>
    <w:p w:rsidR="000943A7" w:rsidRDefault="000943A7" w:rsidP="00B97993">
      <w:pPr>
        <w:rPr>
          <w:rtl/>
          <w:lang w:eastAsia="he-IL"/>
        </w:rPr>
      </w:pPr>
      <w:bookmarkStart w:id="3536" w:name="_ETM_Q19_599921"/>
      <w:bookmarkStart w:id="3537" w:name="_ETM_Q19_599948"/>
      <w:bookmarkEnd w:id="3536"/>
      <w:bookmarkEnd w:id="3537"/>
      <w:r>
        <w:rPr>
          <w:rtl/>
          <w:lang w:eastAsia="he-IL"/>
        </w:rPr>
        <w:t xml:space="preserve">בחוות </w:t>
      </w:r>
      <w:bookmarkStart w:id="3538" w:name="_ETM_Q19_610260"/>
      <w:bookmarkEnd w:id="3538"/>
      <w:r>
        <w:rPr>
          <w:rFonts w:hint="cs"/>
          <w:rtl/>
          <w:lang w:eastAsia="he-IL"/>
        </w:rPr>
        <w:t xml:space="preserve">דעתה </w:t>
      </w:r>
      <w:r>
        <w:rPr>
          <w:rtl/>
          <w:lang w:eastAsia="he-IL"/>
        </w:rPr>
        <w:t>היועצת המשפטית לממשלה כרגיל טועה</w:t>
      </w:r>
      <w:r>
        <w:rPr>
          <w:rFonts w:hint="cs"/>
          <w:rtl/>
          <w:lang w:eastAsia="he-IL"/>
        </w:rPr>
        <w:t>.</w:t>
      </w:r>
      <w:r>
        <w:rPr>
          <w:rtl/>
          <w:lang w:eastAsia="he-IL"/>
        </w:rPr>
        <w:t xml:space="preserve"> היא טוענת שהחוק מפרק את </w:t>
      </w:r>
      <w:bookmarkStart w:id="3539" w:name="_ETM_Q19_614906"/>
      <w:bookmarkEnd w:id="3539"/>
      <w:r>
        <w:rPr>
          <w:rtl/>
          <w:lang w:eastAsia="he-IL"/>
        </w:rPr>
        <w:t xml:space="preserve">מערך הייעוץ המשפטי לממשלה, שהוא פוליטיזציה של הייעוץ המשפטי, ואפילו </w:t>
      </w:r>
      <w:bookmarkStart w:id="3540" w:name="_ETM_Q19_619553"/>
      <w:bookmarkEnd w:id="3540"/>
      <w:r>
        <w:rPr>
          <w:rtl/>
          <w:lang w:eastAsia="he-IL"/>
        </w:rPr>
        <w:t xml:space="preserve">שזו הצעה של בבחינת זאב </w:t>
      </w:r>
      <w:r>
        <w:rPr>
          <w:rFonts w:hint="cs"/>
          <w:rtl/>
          <w:lang w:eastAsia="he-IL"/>
        </w:rPr>
        <w:t>בעור של כבש.</w:t>
      </w:r>
      <w:r>
        <w:rPr>
          <w:rtl/>
          <w:lang w:eastAsia="he-IL"/>
        </w:rPr>
        <w:t xml:space="preserve"> ואני שואל </w:t>
      </w:r>
      <w:bookmarkStart w:id="3541" w:name="_ETM_Q19_624200"/>
      <w:bookmarkEnd w:id="3541"/>
      <w:r>
        <w:rPr>
          <w:rtl/>
          <w:lang w:eastAsia="he-IL"/>
        </w:rPr>
        <w:t>אותך, גב</w:t>
      </w:r>
      <w:r>
        <w:rPr>
          <w:rFonts w:hint="cs"/>
          <w:rtl/>
          <w:lang w:eastAsia="he-IL"/>
        </w:rPr>
        <w:t>'</w:t>
      </w:r>
      <w:r>
        <w:rPr>
          <w:rtl/>
          <w:lang w:eastAsia="he-IL"/>
        </w:rPr>
        <w:t xml:space="preserve"> ב</w:t>
      </w:r>
      <w:r>
        <w:rPr>
          <w:rFonts w:hint="cs"/>
          <w:rtl/>
          <w:lang w:eastAsia="he-IL"/>
        </w:rPr>
        <w:t>ה</w:t>
      </w:r>
      <w:r>
        <w:rPr>
          <w:rtl/>
          <w:lang w:eastAsia="he-IL"/>
        </w:rPr>
        <w:t>רב מיארה</w:t>
      </w:r>
      <w:r>
        <w:rPr>
          <w:rFonts w:hint="cs"/>
          <w:rtl/>
          <w:lang w:eastAsia="he-IL"/>
        </w:rPr>
        <w:t>:</w:t>
      </w:r>
      <w:r>
        <w:rPr>
          <w:rtl/>
          <w:lang w:eastAsia="he-IL"/>
        </w:rPr>
        <w:t xml:space="preserve"> למה את חוששת מהחוק הזה? האם </w:t>
      </w:r>
      <w:bookmarkStart w:id="3542" w:name="_ETM_Q19_628846"/>
      <w:bookmarkEnd w:id="3542"/>
      <w:r>
        <w:rPr>
          <w:rtl/>
          <w:lang w:eastAsia="he-IL"/>
        </w:rPr>
        <w:t>זה בגלל שסוף</w:t>
      </w:r>
      <w:r>
        <w:rPr>
          <w:rFonts w:hint="cs"/>
          <w:rtl/>
          <w:lang w:eastAsia="he-IL"/>
        </w:rPr>
        <w:t>-</w:t>
      </w:r>
      <w:r>
        <w:rPr>
          <w:rtl/>
          <w:lang w:eastAsia="he-IL"/>
        </w:rPr>
        <w:t xml:space="preserve">סוף יוכלו יועצים משפטיים במשרדי הממשלה לומר </w:t>
      </w:r>
      <w:bookmarkStart w:id="3543" w:name="_ETM_Q19_633493"/>
      <w:bookmarkEnd w:id="3543"/>
      <w:r>
        <w:rPr>
          <w:rtl/>
          <w:lang w:eastAsia="he-IL"/>
        </w:rPr>
        <w:t>את אשר על ליבם</w:t>
      </w:r>
      <w:r>
        <w:rPr>
          <w:rFonts w:hint="cs"/>
          <w:rtl/>
          <w:lang w:eastAsia="he-IL"/>
        </w:rPr>
        <w:t>,</w:t>
      </w:r>
      <w:r>
        <w:rPr>
          <w:rtl/>
          <w:lang w:eastAsia="he-IL"/>
        </w:rPr>
        <w:t xml:space="preserve"> </w:t>
      </w:r>
      <w:bookmarkStart w:id="3544" w:name="_ETM_Q19_638429"/>
      <w:bookmarkEnd w:id="3544"/>
      <w:r>
        <w:rPr>
          <w:rtl/>
          <w:lang w:eastAsia="he-IL"/>
        </w:rPr>
        <w:t>לפרוס את משנתם המשפטית</w:t>
      </w:r>
      <w:r>
        <w:rPr>
          <w:rFonts w:hint="cs"/>
          <w:rtl/>
          <w:lang w:eastAsia="he-IL"/>
        </w:rPr>
        <w:t>,</w:t>
      </w:r>
      <w:r>
        <w:rPr>
          <w:rtl/>
          <w:lang w:eastAsia="he-IL"/>
        </w:rPr>
        <w:t xml:space="preserve"> בלי לחשוש שתבטלי אות</w:t>
      </w:r>
      <w:r>
        <w:rPr>
          <w:rFonts w:hint="cs"/>
          <w:rtl/>
          <w:lang w:eastAsia="he-IL"/>
        </w:rPr>
        <w:t xml:space="preserve">ם? </w:t>
      </w:r>
      <w:bookmarkStart w:id="3545" w:name="_ETM_Q19_646542"/>
      <w:bookmarkStart w:id="3546" w:name="_ETM_Q19_646571"/>
      <w:bookmarkStart w:id="3547" w:name="_ETM_Q19_647111"/>
      <w:bookmarkStart w:id="3548" w:name="_ETM_Q19_647136"/>
      <w:bookmarkEnd w:id="3545"/>
      <w:bookmarkEnd w:id="3546"/>
      <w:bookmarkEnd w:id="3547"/>
      <w:bookmarkEnd w:id="3548"/>
      <w:r>
        <w:rPr>
          <w:rtl/>
          <w:lang w:eastAsia="he-IL"/>
        </w:rPr>
        <w:t xml:space="preserve">אני שומע </w:t>
      </w:r>
      <w:bookmarkStart w:id="3549" w:name="_ETM_Q19_643706"/>
      <w:bookmarkEnd w:id="3549"/>
      <w:r>
        <w:rPr>
          <w:rtl/>
          <w:lang w:eastAsia="he-IL"/>
        </w:rPr>
        <w:t xml:space="preserve">מה קורה במערך הייעוץ הממשלתי בתוך המשרדים. יועצים משפטיים במשרדי </w:t>
      </w:r>
      <w:bookmarkStart w:id="3550" w:name="_ETM_Q19_648983"/>
      <w:bookmarkEnd w:id="3550"/>
      <w:r>
        <w:rPr>
          <w:rtl/>
          <w:lang w:eastAsia="he-IL"/>
        </w:rPr>
        <w:t xml:space="preserve">ממשלה חוששים לומר את עמדתם מחשש </w:t>
      </w:r>
      <w:r>
        <w:rPr>
          <w:rFonts w:hint="cs"/>
          <w:rtl/>
          <w:lang w:eastAsia="he-IL"/>
        </w:rPr>
        <w:t xml:space="preserve">שמא </w:t>
      </w:r>
      <w:proofErr w:type="spellStart"/>
      <w:r>
        <w:rPr>
          <w:rFonts w:hint="cs"/>
          <w:rtl/>
          <w:lang w:eastAsia="he-IL"/>
        </w:rPr>
        <w:t>יבולע</w:t>
      </w:r>
      <w:proofErr w:type="spellEnd"/>
      <w:r>
        <w:rPr>
          <w:rtl/>
          <w:lang w:eastAsia="he-IL"/>
        </w:rPr>
        <w:t xml:space="preserve"> להם, חברים</w:t>
      </w:r>
      <w:r>
        <w:rPr>
          <w:rFonts w:hint="cs"/>
          <w:rtl/>
          <w:lang w:eastAsia="he-IL"/>
        </w:rPr>
        <w:t>.</w:t>
      </w:r>
      <w:r>
        <w:rPr>
          <w:rtl/>
          <w:lang w:eastAsia="he-IL"/>
        </w:rPr>
        <w:t xml:space="preserve"> </w:t>
      </w:r>
      <w:bookmarkStart w:id="3551" w:name="_ETM_Q19_654829"/>
      <w:bookmarkEnd w:id="3551"/>
      <w:r>
        <w:rPr>
          <w:rtl/>
          <w:lang w:eastAsia="he-IL"/>
        </w:rPr>
        <w:t xml:space="preserve">יועצים משפטיים מוותרים מראש על הבעת עמדתם ודעתם הנרמסת על </w:t>
      </w:r>
      <w:bookmarkStart w:id="3552" w:name="_ETM_Q19_659779"/>
      <w:bookmarkEnd w:id="3552"/>
      <w:r>
        <w:rPr>
          <w:rtl/>
          <w:lang w:eastAsia="he-IL"/>
        </w:rPr>
        <w:t>ידיך, גלי ב</w:t>
      </w:r>
      <w:r>
        <w:rPr>
          <w:rFonts w:hint="cs"/>
          <w:rtl/>
          <w:lang w:eastAsia="he-IL"/>
        </w:rPr>
        <w:t>ה</w:t>
      </w:r>
      <w:r>
        <w:rPr>
          <w:rtl/>
          <w:lang w:eastAsia="he-IL"/>
        </w:rPr>
        <w:t>רב מ</w:t>
      </w:r>
      <w:r>
        <w:rPr>
          <w:rFonts w:hint="cs"/>
          <w:rtl/>
          <w:lang w:eastAsia="he-IL"/>
        </w:rPr>
        <w:t>יא</w:t>
      </w:r>
      <w:r>
        <w:rPr>
          <w:rtl/>
          <w:lang w:eastAsia="he-IL"/>
        </w:rPr>
        <w:t xml:space="preserve">רה. הרי איבנתם את מערך הייעוץ המשפטי </w:t>
      </w:r>
      <w:bookmarkStart w:id="3553" w:name="_ETM_Q19_664729"/>
      <w:bookmarkEnd w:id="3553"/>
      <w:r>
        <w:rPr>
          <w:rtl/>
          <w:lang w:eastAsia="he-IL"/>
        </w:rPr>
        <w:t xml:space="preserve">לממשלה. ההצעה הזו יוצרת רנסנס במערך הייעוץ המשפטי לממשלה. </w:t>
      </w:r>
    </w:p>
    <w:p w:rsidR="000943A7" w:rsidRDefault="000943A7" w:rsidP="00B97993">
      <w:pPr>
        <w:rPr>
          <w:rtl/>
          <w:lang w:eastAsia="he-IL"/>
        </w:rPr>
      </w:pPr>
      <w:bookmarkStart w:id="3554" w:name="_ETM_Q19_673435"/>
      <w:bookmarkStart w:id="3555" w:name="_ETM_Q19_673471"/>
      <w:bookmarkEnd w:id="3554"/>
      <w:bookmarkEnd w:id="3555"/>
    </w:p>
    <w:p w:rsidR="000943A7" w:rsidRDefault="000943A7" w:rsidP="00B97993">
      <w:pPr>
        <w:rPr>
          <w:rtl/>
          <w:lang w:eastAsia="he-IL"/>
        </w:rPr>
      </w:pPr>
      <w:bookmarkStart w:id="3556" w:name="_ETM_Q19_673963"/>
      <w:bookmarkStart w:id="3557" w:name="_ETM_Q19_673987"/>
      <w:bookmarkEnd w:id="3556"/>
      <w:bookmarkEnd w:id="3557"/>
      <w:r>
        <w:rPr>
          <w:rtl/>
          <w:lang w:eastAsia="he-IL"/>
        </w:rPr>
        <w:t xml:space="preserve">אני </w:t>
      </w:r>
      <w:bookmarkStart w:id="3558" w:name="_ETM_Q19_669679"/>
      <w:bookmarkEnd w:id="3558"/>
      <w:r>
        <w:rPr>
          <w:rtl/>
          <w:lang w:eastAsia="he-IL"/>
        </w:rPr>
        <w:t>רוצה לתת לכם, חברים, לסיום</w:t>
      </w:r>
      <w:r>
        <w:rPr>
          <w:rFonts w:hint="cs"/>
          <w:rtl/>
          <w:lang w:eastAsia="he-IL"/>
        </w:rPr>
        <w:t>,</w:t>
      </w:r>
      <w:r>
        <w:rPr>
          <w:rtl/>
          <w:lang w:eastAsia="he-IL"/>
        </w:rPr>
        <w:t xml:space="preserve"> שלוש דוגמאות </w:t>
      </w:r>
      <w:bookmarkStart w:id="3559" w:name="_ETM_Q19_675529"/>
      <w:bookmarkEnd w:id="3559"/>
      <w:r>
        <w:rPr>
          <w:rFonts w:hint="cs"/>
          <w:rtl/>
          <w:lang w:eastAsia="he-IL"/>
        </w:rPr>
        <w:t>ש</w:t>
      </w:r>
      <w:r>
        <w:rPr>
          <w:rtl/>
          <w:lang w:eastAsia="he-IL"/>
        </w:rPr>
        <w:t xml:space="preserve">בהן הייעוץ המשפטי רמס את הייעוץ במשרד עצמו. גלי </w:t>
      </w:r>
      <w:r>
        <w:rPr>
          <w:rFonts w:hint="cs"/>
          <w:rtl/>
          <w:lang w:eastAsia="he-IL"/>
        </w:rPr>
        <w:t>בהרב מיארה</w:t>
      </w:r>
      <w:r>
        <w:rPr>
          <w:rtl/>
          <w:lang w:eastAsia="he-IL"/>
        </w:rPr>
        <w:t xml:space="preserve">, חברים </w:t>
      </w:r>
      <w:r>
        <w:rPr>
          <w:rFonts w:hint="cs"/>
          <w:rtl/>
          <w:lang w:eastAsia="he-IL"/>
        </w:rPr>
        <w:t xml:space="preserve">– </w:t>
      </w:r>
      <w:r>
        <w:rPr>
          <w:rtl/>
          <w:lang w:eastAsia="he-IL"/>
        </w:rPr>
        <w:t xml:space="preserve">אתם בטח לא יודעים, לא כולם יודעים, אבל </w:t>
      </w:r>
      <w:bookmarkStart w:id="3560" w:name="_ETM_Q19_684379"/>
      <w:bookmarkEnd w:id="3560"/>
      <w:r>
        <w:rPr>
          <w:rtl/>
          <w:lang w:eastAsia="he-IL"/>
        </w:rPr>
        <w:t xml:space="preserve">גלי </w:t>
      </w:r>
      <w:r>
        <w:rPr>
          <w:rFonts w:hint="cs"/>
          <w:rtl/>
          <w:lang w:eastAsia="he-IL"/>
        </w:rPr>
        <w:t>בהרב מיארה</w:t>
      </w:r>
      <w:r>
        <w:rPr>
          <w:rtl/>
          <w:lang w:eastAsia="he-IL"/>
        </w:rPr>
        <w:t xml:space="preserve"> אסרה </w:t>
      </w:r>
      <w:r>
        <w:rPr>
          <w:rFonts w:hint="cs"/>
          <w:rtl/>
          <w:lang w:eastAsia="he-IL"/>
        </w:rPr>
        <w:t>על ה</w:t>
      </w:r>
      <w:r>
        <w:rPr>
          <w:rtl/>
          <w:lang w:eastAsia="he-IL"/>
        </w:rPr>
        <w:t xml:space="preserve">יועצת המשפטית של משרד הביטחון להופיע </w:t>
      </w:r>
      <w:bookmarkStart w:id="3561" w:name="_ETM_Q19_688804"/>
      <w:bookmarkEnd w:id="3561"/>
      <w:r>
        <w:rPr>
          <w:rtl/>
          <w:lang w:eastAsia="he-IL"/>
        </w:rPr>
        <w:t xml:space="preserve">בפני ועדת </w:t>
      </w:r>
      <w:r>
        <w:rPr>
          <w:rFonts w:hint="cs"/>
          <w:rtl/>
          <w:lang w:eastAsia="he-IL"/>
        </w:rPr>
        <w:t>ה</w:t>
      </w:r>
      <w:r>
        <w:rPr>
          <w:rtl/>
          <w:lang w:eastAsia="he-IL"/>
        </w:rPr>
        <w:t>חוץ ו</w:t>
      </w:r>
      <w:r>
        <w:rPr>
          <w:rFonts w:hint="cs"/>
          <w:rtl/>
          <w:lang w:eastAsia="he-IL"/>
        </w:rPr>
        <w:t>ה</w:t>
      </w:r>
      <w:r>
        <w:rPr>
          <w:rtl/>
          <w:lang w:eastAsia="he-IL"/>
        </w:rPr>
        <w:t xml:space="preserve">ביטחון בחוק הגיוס </w:t>
      </w:r>
      <w:r>
        <w:rPr>
          <w:rFonts w:hint="cs"/>
          <w:rtl/>
          <w:lang w:eastAsia="he-IL"/>
        </w:rPr>
        <w:t>מ</w:t>
      </w:r>
      <w:r>
        <w:rPr>
          <w:rtl/>
          <w:lang w:eastAsia="he-IL"/>
        </w:rPr>
        <w:t xml:space="preserve">כיוון שעמדתה של היועצת </w:t>
      </w:r>
      <w:bookmarkStart w:id="3562" w:name="_ETM_Q19_693229"/>
      <w:bookmarkEnd w:id="3562"/>
      <w:r>
        <w:rPr>
          <w:rtl/>
          <w:lang w:eastAsia="he-IL"/>
        </w:rPr>
        <w:t xml:space="preserve">המשפטית במשרד הביטחון שונה מעמדת הייעוץ המשפטי לממשלה. אז ליועצת </w:t>
      </w:r>
      <w:bookmarkStart w:id="3563" w:name="_ETM_Q19_697654"/>
      <w:bookmarkEnd w:id="3563"/>
      <w:r>
        <w:rPr>
          <w:rtl/>
          <w:lang w:eastAsia="he-IL"/>
        </w:rPr>
        <w:t xml:space="preserve">משפטית </w:t>
      </w:r>
      <w:bookmarkStart w:id="3564" w:name="_ETM_Q19_702679"/>
      <w:bookmarkEnd w:id="3564"/>
      <w:r>
        <w:rPr>
          <w:rtl/>
          <w:lang w:eastAsia="he-IL"/>
        </w:rPr>
        <w:t>של משרד ממשלתי</w:t>
      </w:r>
      <w:bookmarkStart w:id="3565" w:name="_ETM_Q19_713212"/>
      <w:bookmarkStart w:id="3566" w:name="_ETM_Q19_713268"/>
      <w:bookmarkEnd w:id="3565"/>
      <w:bookmarkEnd w:id="3566"/>
      <w:r>
        <w:rPr>
          <w:rFonts w:hint="cs"/>
          <w:rtl/>
          <w:lang w:eastAsia="he-IL"/>
        </w:rPr>
        <w:t>,</w:t>
      </w:r>
      <w:r>
        <w:rPr>
          <w:rtl/>
          <w:lang w:eastAsia="he-IL"/>
        </w:rPr>
        <w:t xml:space="preserve"> ליועצת משפטית של משרד ממשלתי אסור להופיע </w:t>
      </w:r>
      <w:bookmarkStart w:id="3567" w:name="_ETM_Q19_706629"/>
      <w:bookmarkEnd w:id="3567"/>
      <w:r>
        <w:rPr>
          <w:rtl/>
          <w:lang w:eastAsia="he-IL"/>
        </w:rPr>
        <w:t xml:space="preserve">היום בוועדת חוץ וביטחון, בוועדה של כנסת ישראל, שמקדמת חוק </w:t>
      </w:r>
      <w:bookmarkStart w:id="3568" w:name="_ETM_Q19_710579"/>
      <w:bookmarkEnd w:id="3568"/>
      <w:r>
        <w:rPr>
          <w:rtl/>
          <w:lang w:eastAsia="he-IL"/>
        </w:rPr>
        <w:t>כל כך חשוב. למה? כי עמד</w:t>
      </w:r>
      <w:r>
        <w:rPr>
          <w:rFonts w:hint="cs"/>
          <w:rtl/>
          <w:lang w:eastAsia="he-IL"/>
        </w:rPr>
        <w:t xml:space="preserve">ותיהן </w:t>
      </w:r>
      <w:r>
        <w:rPr>
          <w:rtl/>
          <w:lang w:eastAsia="he-IL"/>
        </w:rPr>
        <w:t xml:space="preserve">שונות. </w:t>
      </w:r>
      <w:r>
        <w:rPr>
          <w:rFonts w:hint="cs"/>
          <w:rtl/>
          <w:lang w:eastAsia="he-IL"/>
        </w:rPr>
        <w:t>הנקודה השנייה - - -</w:t>
      </w:r>
    </w:p>
    <w:p w:rsidR="000943A7" w:rsidRDefault="000943A7" w:rsidP="00B97993">
      <w:pPr>
        <w:rPr>
          <w:rtl/>
          <w:lang w:eastAsia="he-IL"/>
        </w:rPr>
      </w:pPr>
    </w:p>
    <w:p w:rsidR="000943A7" w:rsidRDefault="000943A7" w:rsidP="00B97993">
      <w:pPr>
        <w:pStyle w:val="af5"/>
        <w:keepNext/>
        <w:rPr>
          <w:rtl/>
        </w:rPr>
      </w:pPr>
      <w:bookmarkStart w:id="3569" w:name="_ETM_Q19_711287"/>
      <w:bookmarkStart w:id="3570" w:name="_ETM_Q19_711316"/>
      <w:bookmarkStart w:id="3571" w:name="_ETM_Q19_706099"/>
      <w:bookmarkStart w:id="3572" w:name="ET_interruption_5109_11"/>
      <w:bookmarkEnd w:id="3569"/>
      <w:bookmarkEnd w:id="3570"/>
      <w:bookmarkEnd w:id="3571"/>
      <w:r w:rsidRPr="00011D8B">
        <w:rPr>
          <w:rStyle w:val="TagStyle"/>
          <w:rtl/>
        </w:rPr>
        <w:t xml:space="preserve"> &lt;&lt; קריאה &gt;&gt;</w:t>
      </w:r>
      <w:r w:rsidRPr="007B138B">
        <w:rPr>
          <w:rStyle w:val="TagStyle"/>
          <w:rtl/>
        </w:rPr>
        <w:t xml:space="preserve"> </w:t>
      </w:r>
      <w:r>
        <w:rPr>
          <w:rtl/>
        </w:rPr>
        <w:t>אלעזר שטרן (יש עתיד):</w:t>
      </w:r>
      <w:r w:rsidRPr="007B138B">
        <w:rPr>
          <w:rStyle w:val="TagStyle"/>
          <w:rtl/>
        </w:rPr>
        <w:t xml:space="preserve"> </w:t>
      </w:r>
      <w:r w:rsidRPr="00011D8B">
        <w:rPr>
          <w:rStyle w:val="TagStyle"/>
          <w:rtl/>
        </w:rPr>
        <w:t>&lt;&lt; קריאה &gt;&gt;</w:t>
      </w:r>
      <w:r>
        <w:rPr>
          <w:rStyle w:val="TagStyle"/>
          <w:rtl/>
        </w:rPr>
        <w:t xml:space="preserve"> </w:t>
      </w:r>
      <w:bookmarkEnd w:id="3572"/>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בוארון, על מי דיברת? על מי דיברת? </w:t>
      </w:r>
      <w:bookmarkStart w:id="3573" w:name="_ETM_Q19_715824"/>
      <w:bookmarkStart w:id="3574" w:name="_ETM_Q19_715866"/>
      <w:bookmarkEnd w:id="3573"/>
      <w:bookmarkEnd w:id="3574"/>
    </w:p>
    <w:p w:rsidR="000943A7" w:rsidRDefault="000943A7" w:rsidP="00B97993">
      <w:pPr>
        <w:rPr>
          <w:rtl/>
          <w:lang w:eastAsia="he-IL"/>
        </w:rPr>
      </w:pPr>
    </w:p>
    <w:p w:rsidR="000943A7" w:rsidRDefault="000943A7" w:rsidP="00B97993">
      <w:pPr>
        <w:pStyle w:val="-"/>
        <w:keepNext/>
        <w:rPr>
          <w:rtl/>
        </w:rPr>
      </w:pPr>
      <w:bookmarkStart w:id="3575" w:name="ET_speakercontinue_6549_22"/>
      <w:r w:rsidRPr="0075244B">
        <w:rPr>
          <w:rStyle w:val="TagStyle"/>
          <w:rtl/>
        </w:rPr>
        <w:t xml:space="preserve"> &lt;&lt; דובר_המשך &gt;&gt;</w:t>
      </w:r>
      <w:r w:rsidRPr="00011D8B">
        <w:rPr>
          <w:rStyle w:val="TagStyle"/>
          <w:rtl/>
        </w:rPr>
        <w:t xml:space="preserve"> </w:t>
      </w:r>
      <w:r>
        <w:rPr>
          <w:rtl/>
        </w:rPr>
        <w:t>אביחי אברהם בוארון (הליכוד):</w:t>
      </w:r>
      <w:r w:rsidRPr="00011D8B">
        <w:rPr>
          <w:rStyle w:val="TagStyle"/>
          <w:rtl/>
        </w:rPr>
        <w:t xml:space="preserve"> </w:t>
      </w:r>
      <w:r w:rsidRPr="0075244B">
        <w:rPr>
          <w:rStyle w:val="TagStyle"/>
          <w:rtl/>
        </w:rPr>
        <w:t>&lt;&lt; דובר_המשך &gt;&gt;</w:t>
      </w:r>
      <w:r>
        <w:rPr>
          <w:rStyle w:val="TagStyle"/>
          <w:rtl/>
        </w:rPr>
        <w:t xml:space="preserve"> </w:t>
      </w:r>
      <w:bookmarkEnd w:id="3575"/>
    </w:p>
    <w:p w:rsidR="000943A7" w:rsidRDefault="000943A7" w:rsidP="00B97993">
      <w:pPr>
        <w:ind w:firstLine="0"/>
        <w:rPr>
          <w:rtl/>
          <w:lang w:eastAsia="he-IL"/>
        </w:rPr>
      </w:pPr>
    </w:p>
    <w:p w:rsidR="000943A7" w:rsidRDefault="000943A7" w:rsidP="00B97993">
      <w:pPr>
        <w:rPr>
          <w:rtl/>
          <w:lang w:eastAsia="he-IL"/>
        </w:rPr>
      </w:pPr>
      <w:r>
        <w:rPr>
          <w:rFonts w:hint="cs"/>
          <w:rtl/>
          <w:lang w:eastAsia="he-IL"/>
        </w:rPr>
        <w:t xml:space="preserve">שטרן, אל תפריע לי. </w:t>
      </w:r>
    </w:p>
    <w:p w:rsidR="000943A7" w:rsidRDefault="000943A7" w:rsidP="00B97993">
      <w:pPr>
        <w:ind w:firstLine="0"/>
        <w:rPr>
          <w:rtl/>
          <w:lang w:eastAsia="he-IL"/>
        </w:rPr>
      </w:pPr>
    </w:p>
    <w:p w:rsidR="000943A7" w:rsidRDefault="000943A7" w:rsidP="00B97993">
      <w:pPr>
        <w:pStyle w:val="af5"/>
        <w:keepNext/>
        <w:rPr>
          <w:rtl/>
        </w:rPr>
      </w:pPr>
      <w:bookmarkStart w:id="3576" w:name="ET_interruption_5109_23"/>
      <w:r w:rsidRPr="00BF175B">
        <w:rPr>
          <w:rStyle w:val="TagStyle"/>
          <w:rtl/>
        </w:rPr>
        <w:t xml:space="preserve"> &lt;&lt; קריאה &gt;&gt; </w:t>
      </w:r>
      <w:r>
        <w:rPr>
          <w:rtl/>
        </w:rPr>
        <w:t>אלעזר שטרן (יש עתיד):</w:t>
      </w:r>
      <w:r w:rsidRPr="00BF175B">
        <w:rPr>
          <w:rStyle w:val="TagStyle"/>
          <w:rtl/>
        </w:rPr>
        <w:t xml:space="preserve"> &lt;&lt; קריאה &gt;&gt;</w:t>
      </w:r>
      <w:r>
        <w:rPr>
          <w:rtl/>
        </w:rPr>
        <w:t xml:space="preserve"> </w:t>
      </w:r>
      <w:bookmarkEnd w:id="3576"/>
    </w:p>
    <w:p w:rsidR="000943A7" w:rsidRDefault="000943A7" w:rsidP="00531E88">
      <w:pPr>
        <w:rPr>
          <w:rtl/>
          <w:lang w:eastAsia="he-IL"/>
        </w:rPr>
      </w:pPr>
    </w:p>
    <w:p w:rsidR="000943A7" w:rsidRDefault="000943A7" w:rsidP="00B97993">
      <w:pPr>
        <w:rPr>
          <w:rtl/>
          <w:lang w:eastAsia="he-IL"/>
        </w:rPr>
      </w:pPr>
      <w:r>
        <w:rPr>
          <w:rFonts w:hint="cs"/>
          <w:rtl/>
          <w:lang w:eastAsia="he-IL"/>
        </w:rPr>
        <w:t>לא, על השוטרים?</w:t>
      </w:r>
      <w:bookmarkStart w:id="3577" w:name="_ETM_Q19_719815"/>
      <w:bookmarkStart w:id="3578" w:name="_ETM_Q19_719873"/>
      <w:bookmarkEnd w:id="3577"/>
      <w:bookmarkEnd w:id="3578"/>
    </w:p>
    <w:p w:rsidR="000943A7" w:rsidRDefault="000943A7" w:rsidP="00B97993">
      <w:pPr>
        <w:rPr>
          <w:rtl/>
          <w:lang w:eastAsia="he-IL"/>
        </w:rPr>
      </w:pPr>
    </w:p>
    <w:p w:rsidR="000943A7" w:rsidRDefault="000943A7" w:rsidP="00B97993">
      <w:pPr>
        <w:pStyle w:val="-"/>
        <w:keepNext/>
        <w:rPr>
          <w:rtl/>
        </w:rPr>
      </w:pPr>
      <w:bookmarkStart w:id="3579" w:name="ET_speakercontinue_6549_26"/>
      <w:r w:rsidRPr="00D4190B">
        <w:rPr>
          <w:rStyle w:val="TagStyle"/>
          <w:rtl/>
        </w:rPr>
        <w:t xml:space="preserve"> &lt;&lt; דובר_המשך &gt;&gt; </w:t>
      </w:r>
      <w:r>
        <w:rPr>
          <w:rtl/>
        </w:rPr>
        <w:t>אביחי אברהם בוארון (הליכוד):</w:t>
      </w:r>
      <w:r w:rsidRPr="00D4190B">
        <w:rPr>
          <w:rStyle w:val="TagStyle"/>
          <w:rtl/>
        </w:rPr>
        <w:t xml:space="preserve"> &lt;&lt; דובר_המשך &gt;&gt;</w:t>
      </w:r>
      <w:r>
        <w:rPr>
          <w:rtl/>
        </w:rPr>
        <w:t xml:space="preserve"> </w:t>
      </w:r>
      <w:bookmarkEnd w:id="3579"/>
    </w:p>
    <w:p w:rsidR="000943A7" w:rsidRPr="00D4190B" w:rsidRDefault="000943A7" w:rsidP="00B97993">
      <w:pPr>
        <w:rPr>
          <w:rtl/>
          <w:lang w:eastAsia="he-IL"/>
        </w:rPr>
      </w:pPr>
    </w:p>
    <w:p w:rsidR="000943A7" w:rsidRDefault="000943A7" w:rsidP="00B97993">
      <w:pPr>
        <w:rPr>
          <w:rtl/>
          <w:lang w:eastAsia="he-IL"/>
        </w:rPr>
      </w:pPr>
      <w:bookmarkStart w:id="3580" w:name="_ETM_Q19_721580"/>
      <w:bookmarkEnd w:id="3580"/>
      <w:r>
        <w:rPr>
          <w:rFonts w:hint="cs"/>
          <w:rtl/>
          <w:lang w:eastAsia="he-IL"/>
        </w:rPr>
        <w:t xml:space="preserve">הנקודה השנייה </w:t>
      </w:r>
      <w:bookmarkStart w:id="3581" w:name="_ETM_Q19_721469"/>
      <w:bookmarkEnd w:id="3581"/>
      <w:r>
        <w:rPr>
          <w:rFonts w:hint="eastAsia"/>
          <w:rtl/>
          <w:lang w:eastAsia="he-IL"/>
        </w:rPr>
        <w:t xml:space="preserve">– </w:t>
      </w:r>
      <w:r>
        <w:rPr>
          <w:rtl/>
          <w:lang w:eastAsia="he-IL"/>
        </w:rPr>
        <w:t xml:space="preserve">היועצת המשפטית של משרד הביטחון נתנה חוות דעת </w:t>
      </w:r>
      <w:r>
        <w:rPr>
          <w:rFonts w:hint="cs"/>
          <w:rtl/>
          <w:lang w:eastAsia="he-IL"/>
        </w:rPr>
        <w:t>ש</w:t>
      </w:r>
      <w:r>
        <w:rPr>
          <w:rtl/>
          <w:lang w:eastAsia="he-IL"/>
        </w:rPr>
        <w:t xml:space="preserve">על פיה </w:t>
      </w:r>
      <w:bookmarkStart w:id="3582" w:name="_ETM_Q19_725086"/>
      <w:bookmarkEnd w:id="3582"/>
      <w:r>
        <w:rPr>
          <w:rtl/>
          <w:lang w:eastAsia="he-IL"/>
        </w:rPr>
        <w:t xml:space="preserve">ניתן לסגור את גלי צה"ל, נתנה חוות דעת לבקשת שר </w:t>
      </w:r>
      <w:bookmarkStart w:id="3583" w:name="_ETM_Q19_728704"/>
      <w:bookmarkEnd w:id="3583"/>
      <w:r>
        <w:rPr>
          <w:rtl/>
          <w:lang w:eastAsia="he-IL"/>
        </w:rPr>
        <w:t>הביטחון. באה היועצת המשפטית לממשלה ו</w:t>
      </w:r>
      <w:r>
        <w:rPr>
          <w:rFonts w:hint="cs"/>
          <w:rtl/>
          <w:lang w:eastAsia="he-IL"/>
        </w:rPr>
        <w:t xml:space="preserve">סתרה </w:t>
      </w:r>
      <w:r>
        <w:rPr>
          <w:rtl/>
          <w:lang w:eastAsia="he-IL"/>
        </w:rPr>
        <w:t>מכ</w:t>
      </w:r>
      <w:r>
        <w:rPr>
          <w:rFonts w:hint="cs"/>
          <w:rtl/>
          <w:lang w:eastAsia="he-IL"/>
        </w:rPr>
        <w:t>ו</w:t>
      </w:r>
      <w:r>
        <w:rPr>
          <w:rtl/>
          <w:lang w:eastAsia="he-IL"/>
        </w:rPr>
        <w:t xml:space="preserve">ל </w:t>
      </w:r>
      <w:r>
        <w:rPr>
          <w:rFonts w:hint="cs"/>
          <w:rtl/>
          <w:lang w:eastAsia="he-IL"/>
        </w:rPr>
        <w:t>וכול</w:t>
      </w:r>
      <w:r>
        <w:rPr>
          <w:rtl/>
          <w:lang w:eastAsia="he-IL"/>
        </w:rPr>
        <w:t xml:space="preserve"> את חוות </w:t>
      </w:r>
      <w:bookmarkStart w:id="3584" w:name="_ETM_Q19_732322"/>
      <w:bookmarkEnd w:id="3584"/>
      <w:r>
        <w:rPr>
          <w:rtl/>
          <w:lang w:eastAsia="he-IL"/>
        </w:rPr>
        <w:t xml:space="preserve">דעתה. </w:t>
      </w:r>
      <w:bookmarkStart w:id="3585" w:name="_ETM_Q19_736450"/>
      <w:bookmarkEnd w:id="3585"/>
      <w:r>
        <w:rPr>
          <w:rtl/>
          <w:lang w:eastAsia="he-IL"/>
        </w:rPr>
        <w:t xml:space="preserve">איך יהיה לנו ייעוץ משפטי בתוך המשרדים, פורה, </w:t>
      </w:r>
      <w:bookmarkStart w:id="3586" w:name="_ETM_Q19_741650"/>
      <w:bookmarkEnd w:id="3586"/>
      <w:r>
        <w:rPr>
          <w:rtl/>
          <w:lang w:eastAsia="he-IL"/>
        </w:rPr>
        <w:t>רציני, שאינו חושש ממור</w:t>
      </w:r>
      <w:r>
        <w:rPr>
          <w:rFonts w:hint="cs"/>
          <w:rtl/>
          <w:lang w:eastAsia="he-IL"/>
        </w:rPr>
        <w:t>א</w:t>
      </w:r>
      <w:r>
        <w:rPr>
          <w:rtl/>
          <w:lang w:eastAsia="he-IL"/>
        </w:rPr>
        <w:t xml:space="preserve"> וממשוא פנים</w:t>
      </w:r>
      <w:r>
        <w:rPr>
          <w:rFonts w:hint="cs"/>
          <w:rtl/>
          <w:lang w:eastAsia="he-IL"/>
        </w:rPr>
        <w:t>,</w:t>
      </w:r>
      <w:r>
        <w:rPr>
          <w:rtl/>
          <w:lang w:eastAsia="he-IL"/>
        </w:rPr>
        <w:t xml:space="preserve"> כשדעתו נרמסת על ידי </w:t>
      </w:r>
      <w:bookmarkStart w:id="3587" w:name="_ETM_Q19_746904"/>
      <w:bookmarkEnd w:id="3587"/>
      <w:r>
        <w:rPr>
          <w:rtl/>
          <w:lang w:eastAsia="he-IL"/>
        </w:rPr>
        <w:t>הייעוץ המשפטי לממשלה, על ידי היועצת המשפטית לממשלה</w:t>
      </w:r>
      <w:r>
        <w:rPr>
          <w:rFonts w:hint="cs"/>
          <w:rtl/>
          <w:lang w:eastAsia="he-IL"/>
        </w:rPr>
        <w:t>?</w:t>
      </w:r>
      <w:bookmarkStart w:id="3588" w:name="_ETM_Q19_753900"/>
      <w:bookmarkStart w:id="3589" w:name="_ETM_Q19_753959"/>
      <w:bookmarkStart w:id="3590" w:name="_ETM_Q19_754387"/>
      <w:bookmarkStart w:id="3591" w:name="_ETM_Q19_754451"/>
      <w:bookmarkStart w:id="3592" w:name="_ETM_Q19_753140"/>
      <w:bookmarkEnd w:id="3588"/>
      <w:bookmarkEnd w:id="3589"/>
      <w:bookmarkEnd w:id="3590"/>
      <w:bookmarkEnd w:id="3591"/>
      <w:bookmarkEnd w:id="3592"/>
      <w:r>
        <w:rPr>
          <w:rFonts w:hint="cs"/>
          <w:rtl/>
          <w:lang w:eastAsia="he-IL"/>
        </w:rPr>
        <w:t xml:space="preserve"> </w:t>
      </w:r>
      <w:r>
        <w:rPr>
          <w:rtl/>
          <w:lang w:eastAsia="he-IL"/>
        </w:rPr>
        <w:t xml:space="preserve">אנחנו מצילים את הייעוץ המשפטי במשרדי הממשלה בהצעת החוק הזאת. </w:t>
      </w:r>
      <w:bookmarkStart w:id="3593" w:name="_ETM_Q19_757676"/>
      <w:bookmarkEnd w:id="3593"/>
    </w:p>
    <w:p w:rsidR="000943A7" w:rsidRDefault="000943A7" w:rsidP="00B97993">
      <w:pPr>
        <w:rPr>
          <w:rtl/>
          <w:lang w:eastAsia="he-IL"/>
        </w:rPr>
      </w:pPr>
    </w:p>
    <w:p w:rsidR="000943A7" w:rsidRDefault="000943A7" w:rsidP="00B97993">
      <w:bookmarkStart w:id="3594" w:name="TOR_Q20"/>
      <w:bookmarkEnd w:id="3594"/>
      <w:r>
        <w:rPr>
          <w:rFonts w:hint="cs"/>
          <w:rtl/>
        </w:rPr>
        <w:t xml:space="preserve">מקרה שלישי, חברים </w:t>
      </w:r>
      <w:r>
        <w:rPr>
          <w:rFonts w:hint="eastAsia"/>
          <w:rtl/>
        </w:rPr>
        <w:t xml:space="preserve">– </w:t>
      </w:r>
      <w:r>
        <w:rPr>
          <w:rFonts w:hint="cs"/>
          <w:rtl/>
        </w:rPr>
        <w:t xml:space="preserve">כולנו זוכרים את חוות דעתה של היועצת המשפטית במשרד המשפטים יעל </w:t>
      </w:r>
      <w:proofErr w:type="spellStart"/>
      <w:r>
        <w:rPr>
          <w:rFonts w:hint="cs"/>
          <w:rtl/>
        </w:rPr>
        <w:t>קוטיק</w:t>
      </w:r>
      <w:proofErr w:type="spellEnd"/>
      <w:r>
        <w:rPr>
          <w:rFonts w:hint="cs"/>
          <w:rtl/>
        </w:rPr>
        <w:t xml:space="preserve">, </w:t>
      </w:r>
      <w:bookmarkStart w:id="3595" w:name="_ETM_Q20_166000"/>
      <w:bookmarkEnd w:id="3595"/>
      <w:r>
        <w:rPr>
          <w:rFonts w:hint="cs"/>
          <w:rtl/>
        </w:rPr>
        <w:t>כשהכריעה שהיועצת המשפטית לממשלה גלי בהרב מיארה נמצאת בניגוד עניינים</w:t>
      </w:r>
      <w:bookmarkStart w:id="3596" w:name="_ETM_Q20_172000"/>
      <w:bookmarkEnd w:id="3596"/>
      <w:r>
        <w:rPr>
          <w:rFonts w:hint="cs"/>
          <w:rtl/>
        </w:rPr>
        <w:t>, היא וחבורת פרקליטות המדינה והייעוץ המשפטי לממשלה. מייד לאחר</w:t>
      </w:r>
      <w:bookmarkStart w:id="3597" w:name="_ETM_Q20_177000"/>
      <w:bookmarkEnd w:id="3597"/>
      <w:r>
        <w:rPr>
          <w:rFonts w:hint="cs"/>
          <w:rtl/>
        </w:rPr>
        <w:t xml:space="preserve"> מכן יצאה חוות דעת משפטית של גיל לימון, שמזלזלת ביעל </w:t>
      </w:r>
      <w:bookmarkStart w:id="3598" w:name="_ETM_Q20_185000"/>
      <w:bookmarkEnd w:id="3598"/>
      <w:proofErr w:type="spellStart"/>
      <w:r>
        <w:rPr>
          <w:rFonts w:hint="cs"/>
          <w:rtl/>
        </w:rPr>
        <w:t>קוטיק</w:t>
      </w:r>
      <w:proofErr w:type="spellEnd"/>
      <w:r>
        <w:rPr>
          <w:rFonts w:hint="cs"/>
          <w:rtl/>
        </w:rPr>
        <w:t xml:space="preserve">, שעושה את מלאכתה למרמס, </w:t>
      </w:r>
      <w:proofErr w:type="spellStart"/>
      <w:r>
        <w:rPr>
          <w:rFonts w:hint="cs"/>
          <w:rtl/>
        </w:rPr>
        <w:t>שמגחיכה</w:t>
      </w:r>
      <w:proofErr w:type="spellEnd"/>
      <w:r>
        <w:rPr>
          <w:rFonts w:hint="cs"/>
          <w:rtl/>
        </w:rPr>
        <w:t xml:space="preserve"> את היועצת המשפטית של משרד המשפטים. איך אנחנו מבקשים</w:t>
      </w:r>
      <w:bookmarkStart w:id="3599" w:name="_ETM_Q20_192000"/>
      <w:bookmarkEnd w:id="3599"/>
      <w:r>
        <w:rPr>
          <w:rFonts w:hint="cs"/>
          <w:rtl/>
        </w:rPr>
        <w:t xml:space="preserve"> ומצפים מייעוץ משפטי של משרדים ממשלתיים שיביע עמדה רצינית, אחראית, כשכל פעם שהוא מטה לימין או לשמאל מייד עומד מערך הייעוץ המשפטי </w:t>
      </w:r>
      <w:bookmarkStart w:id="3600" w:name="_ETM_Q20_200000"/>
      <w:bookmarkEnd w:id="3600"/>
      <w:r>
        <w:rPr>
          <w:rFonts w:hint="cs"/>
          <w:rtl/>
        </w:rPr>
        <w:t>לממשלה כמין שליט-על עליון ורומס את אלו שמתחתיו?</w:t>
      </w:r>
    </w:p>
    <w:p w:rsidR="000943A7" w:rsidRDefault="000943A7" w:rsidP="00531E88"/>
    <w:p w:rsidR="000943A7" w:rsidRDefault="000943A7" w:rsidP="00531E88">
      <w:pPr>
        <w:rPr>
          <w:rtl/>
        </w:rPr>
      </w:pPr>
      <w:bookmarkStart w:id="3601" w:name="_ETM_Q20_212000"/>
      <w:bookmarkEnd w:id="3601"/>
      <w:r>
        <w:rPr>
          <w:rFonts w:hint="cs"/>
          <w:rtl/>
        </w:rPr>
        <w:t>לכן, הצעת החוק הזו באה לשחרר את הייעוץ המשפטי במשרדי הממשלה. ולך, היועצת המשפטית לממשלה, אני אומר: החוק הזה יביא שינוי.</w:t>
      </w:r>
      <w:bookmarkStart w:id="3602" w:name="_ETM_Q20_219000"/>
      <w:bookmarkEnd w:id="3602"/>
      <w:r>
        <w:rPr>
          <w:rFonts w:hint="cs"/>
          <w:rtl/>
        </w:rPr>
        <w:t xml:space="preserve"> הוא יבטל את המונופול שלך, המונופול הפרשני והמשפטי שיש לך, וי</w:t>
      </w:r>
      <w:bookmarkStart w:id="3603" w:name="_ETM_Q20_223000"/>
      <w:bookmarkEnd w:id="3603"/>
      <w:r>
        <w:rPr>
          <w:rFonts w:hint="cs"/>
          <w:rtl/>
        </w:rPr>
        <w:t>אפשר ריבוי דעות משפטיות לגיטימיות בתוך הממשלה, כפי שנהוג בכל שיטה משפטית חיה. 70 פנים לתורה. לא</w:t>
      </w:r>
      <w:bookmarkStart w:id="3604" w:name="_ETM_Q20_229000"/>
      <w:bookmarkEnd w:id="3604"/>
      <w:r>
        <w:rPr>
          <w:rFonts w:hint="cs"/>
          <w:rtl/>
        </w:rPr>
        <w:t xml:space="preserve"> תוכלי לקחת את שרי הממשלה כבני ערובה. לא תעכבי תזכירי</w:t>
      </w:r>
      <w:bookmarkStart w:id="3605" w:name="_ETM_Q20_232000"/>
      <w:bookmarkEnd w:id="3605"/>
      <w:r>
        <w:rPr>
          <w:rFonts w:hint="cs"/>
          <w:rtl/>
        </w:rPr>
        <w:t xml:space="preserve"> חוקים ממשלתיים מטעמם שיגיעו למליאת הכנסת. גם את זה החוק שלנו בא לתקן.</w:t>
      </w:r>
    </w:p>
    <w:p w:rsidR="000943A7" w:rsidRDefault="000943A7" w:rsidP="00531E88">
      <w:pPr>
        <w:rPr>
          <w:rtl/>
        </w:rPr>
      </w:pPr>
    </w:p>
    <w:p w:rsidR="000943A7" w:rsidRDefault="000943A7" w:rsidP="00531E88">
      <w:pPr>
        <w:rPr>
          <w:rtl/>
        </w:rPr>
      </w:pPr>
      <w:bookmarkStart w:id="3606" w:name="_ETM_Q20_244000"/>
      <w:bookmarkEnd w:id="3606"/>
      <w:r>
        <w:rPr>
          <w:rFonts w:hint="cs"/>
          <w:rtl/>
        </w:rPr>
        <w:t xml:space="preserve">לצערנו, המצב הקיים יצר חוסר איזון חמור בין הרשויות, </w:t>
      </w:r>
      <w:bookmarkStart w:id="3607" w:name="_ETM_Q20_245000"/>
      <w:bookmarkEnd w:id="3607"/>
      <w:r>
        <w:rPr>
          <w:rFonts w:hint="cs"/>
          <w:rtl/>
        </w:rPr>
        <w:t xml:space="preserve">פגע באמון הציבור והפך את מערכת המשפט עצמה לגורם שנמצא </w:t>
      </w:r>
      <w:bookmarkStart w:id="3608" w:name="_ETM_Q20_248000"/>
      <w:bookmarkEnd w:id="3608"/>
      <w:r>
        <w:rPr>
          <w:rFonts w:hint="cs"/>
          <w:rtl/>
        </w:rPr>
        <w:t>בלב המחלוקת.</w:t>
      </w:r>
    </w:p>
    <w:p w:rsidR="000943A7" w:rsidRDefault="000943A7" w:rsidP="00B97993">
      <w:pPr>
        <w:rPr>
          <w:rtl/>
        </w:rPr>
      </w:pPr>
    </w:p>
    <w:p w:rsidR="000943A7" w:rsidRDefault="000943A7" w:rsidP="00B97993">
      <w:pPr>
        <w:pStyle w:val="af6"/>
        <w:keepNext/>
        <w:rPr>
          <w:rtl/>
        </w:rPr>
      </w:pPr>
      <w:bookmarkStart w:id="3609" w:name="ET_yor_6704_2"/>
      <w:r w:rsidRPr="00F16A47">
        <w:rPr>
          <w:rStyle w:val="TagStyle"/>
          <w:rtl/>
        </w:rPr>
        <w:t xml:space="preserve"> &lt;&lt; יור &gt;&gt;</w:t>
      </w:r>
      <w:r w:rsidRPr="008C4E45">
        <w:rPr>
          <w:rStyle w:val="TagStyle"/>
          <w:rtl/>
        </w:rPr>
        <w:t xml:space="preserve"> </w:t>
      </w:r>
      <w:r>
        <w:rPr>
          <w:rtl/>
        </w:rPr>
        <w:t>היו"ר מיכאל מרדכי ביטון:</w:t>
      </w:r>
      <w:r w:rsidRPr="008C4E45">
        <w:rPr>
          <w:rStyle w:val="TagStyle"/>
          <w:rtl/>
        </w:rPr>
        <w:t xml:space="preserve"> </w:t>
      </w:r>
      <w:r w:rsidRPr="00F16A47">
        <w:rPr>
          <w:rStyle w:val="TagStyle"/>
          <w:rtl/>
        </w:rPr>
        <w:t>&lt;&lt; יור &gt;&gt;</w:t>
      </w:r>
      <w:r>
        <w:rPr>
          <w:rtl/>
        </w:rPr>
        <w:t xml:space="preserve"> </w:t>
      </w:r>
      <w:bookmarkEnd w:id="3609"/>
    </w:p>
    <w:p w:rsidR="000943A7" w:rsidRDefault="000943A7" w:rsidP="00531E88">
      <w:pPr>
        <w:rPr>
          <w:rtl/>
        </w:rPr>
      </w:pPr>
    </w:p>
    <w:p w:rsidR="000943A7" w:rsidRDefault="000943A7" w:rsidP="00B97993">
      <w:pPr>
        <w:rPr>
          <w:rtl/>
        </w:rPr>
      </w:pPr>
      <w:r>
        <w:rPr>
          <w:rFonts w:hint="cs"/>
          <w:rtl/>
        </w:rPr>
        <w:t>חבר הכנסת בוארון, משפטים אחרונים, בבקשה.</w:t>
      </w:r>
    </w:p>
    <w:p w:rsidR="000943A7" w:rsidRDefault="000943A7" w:rsidP="00B97993">
      <w:pPr>
        <w:rPr>
          <w:rtl/>
        </w:rPr>
      </w:pPr>
    </w:p>
    <w:p w:rsidR="000943A7" w:rsidRDefault="000943A7" w:rsidP="00B97993">
      <w:pPr>
        <w:pStyle w:val="-"/>
        <w:keepNext/>
        <w:rPr>
          <w:rtl/>
        </w:rPr>
      </w:pPr>
      <w:bookmarkStart w:id="3610" w:name="ET_speakercontinue_6549_3"/>
      <w:r w:rsidRPr="00F16A47">
        <w:rPr>
          <w:rStyle w:val="TagStyle"/>
          <w:rtl/>
        </w:rPr>
        <w:t xml:space="preserve"> &lt;&lt; דובר_המשך &gt;&gt;</w:t>
      </w:r>
      <w:r w:rsidRPr="008C4E45">
        <w:rPr>
          <w:rStyle w:val="TagStyle"/>
          <w:rtl/>
        </w:rPr>
        <w:t xml:space="preserve"> </w:t>
      </w:r>
      <w:r>
        <w:rPr>
          <w:rtl/>
        </w:rPr>
        <w:t>אביחי אברהם בוארון (הליכוד):</w:t>
      </w:r>
      <w:r w:rsidRPr="008C4E45">
        <w:rPr>
          <w:rStyle w:val="TagStyle"/>
          <w:rtl/>
        </w:rPr>
        <w:t xml:space="preserve"> </w:t>
      </w:r>
      <w:r w:rsidRPr="00F16A47">
        <w:rPr>
          <w:rStyle w:val="TagStyle"/>
          <w:rtl/>
        </w:rPr>
        <w:t>&lt;&lt; דובר_המשך &gt;&gt;</w:t>
      </w:r>
      <w:r>
        <w:rPr>
          <w:rStyle w:val="TagStyle"/>
          <w:rtl/>
        </w:rPr>
        <w:t xml:space="preserve"> </w:t>
      </w:r>
      <w:bookmarkEnd w:id="3610"/>
    </w:p>
    <w:p w:rsidR="000943A7" w:rsidRDefault="000943A7" w:rsidP="00531E88">
      <w:pPr>
        <w:rPr>
          <w:rtl/>
        </w:rPr>
      </w:pPr>
    </w:p>
    <w:p w:rsidR="000943A7" w:rsidRDefault="000943A7" w:rsidP="00B97993">
      <w:pPr>
        <w:rPr>
          <w:rtl/>
        </w:rPr>
      </w:pPr>
      <w:r>
        <w:rPr>
          <w:rFonts w:hint="cs"/>
          <w:rtl/>
        </w:rPr>
        <w:t xml:space="preserve">זו </w:t>
      </w:r>
      <w:bookmarkStart w:id="3611" w:name="_ETM_Q20_251000"/>
      <w:bookmarkEnd w:id="3611"/>
      <w:r>
        <w:rPr>
          <w:rFonts w:hint="cs"/>
          <w:rtl/>
        </w:rPr>
        <w:t>חקיקה אחראית, מתבקשת ודמוקרטית, ואני קורא לחברי הבית</w:t>
      </w:r>
      <w:bookmarkStart w:id="3612" w:name="_ETM_Q20_257000"/>
      <w:bookmarkEnd w:id="3612"/>
      <w:r>
        <w:rPr>
          <w:rFonts w:hint="cs"/>
          <w:rtl/>
        </w:rPr>
        <w:t xml:space="preserve"> לתמוך בה. אבקש לסיים בדבריו של </w:t>
      </w:r>
      <w:bookmarkStart w:id="3613" w:name="_ETM_Q20_250000"/>
      <w:bookmarkEnd w:id="3613"/>
      <w:r>
        <w:rPr>
          <w:rFonts w:hint="cs"/>
          <w:rtl/>
        </w:rPr>
        <w:t xml:space="preserve">שלמה בן אליהו, מנכ"ל משרדי ממשלה </w:t>
      </w:r>
      <w:bookmarkStart w:id="3614" w:name="_ETM_Q20_258000"/>
      <w:bookmarkEnd w:id="3614"/>
      <w:r>
        <w:rPr>
          <w:rFonts w:hint="cs"/>
          <w:rtl/>
        </w:rPr>
        <w:t>רבים, אדם שעמד בראש מינהל מקרקעי ישראל, וכך הוא</w:t>
      </w:r>
      <w:bookmarkStart w:id="3615" w:name="_ETM_Q20_263000"/>
      <w:bookmarkEnd w:id="3615"/>
      <w:r>
        <w:rPr>
          <w:rFonts w:hint="cs"/>
          <w:rtl/>
        </w:rPr>
        <w:t xml:space="preserve"> כותב: "תפקידו של יועץ משפטי הוא לייעץ ותפקידו של סמנכ"ל</w:t>
      </w:r>
      <w:bookmarkStart w:id="3616" w:name="_ETM_Q20_267000"/>
      <w:bookmarkEnd w:id="3616"/>
      <w:r>
        <w:rPr>
          <w:rFonts w:hint="cs"/>
          <w:rtl/>
        </w:rPr>
        <w:t xml:space="preserve"> שיווק הוא לשווק, ובאופן כללי תפקידו של פקיד ציבור </w:t>
      </w:r>
      <w:bookmarkStart w:id="3617" w:name="_ETM_Q20_273000"/>
      <w:bookmarkEnd w:id="3617"/>
      <w:r>
        <w:rPr>
          <w:rFonts w:hint="cs"/>
          <w:rtl/>
        </w:rPr>
        <w:t>הוא לסייע בקידום המדיניות הלגיטימית של נבחר הציבור, וזאת, ג</w:t>
      </w:r>
      <w:bookmarkStart w:id="3618" w:name="_ETM_Q20_280000"/>
      <w:bookmarkEnd w:id="3618"/>
      <w:r>
        <w:rPr>
          <w:rFonts w:hint="cs"/>
          <w:rtl/>
        </w:rPr>
        <w:t>ם אם היא שונה מהמדיניות הלא-רלוונטית שבה מחזיק הפקיד". תודה רבה.</w:t>
      </w:r>
    </w:p>
    <w:p w:rsidR="000943A7" w:rsidRDefault="000943A7" w:rsidP="00B97993">
      <w:pPr>
        <w:rPr>
          <w:rtl/>
        </w:rPr>
      </w:pPr>
    </w:p>
    <w:p w:rsidR="000943A7" w:rsidRDefault="000943A7" w:rsidP="00B97993">
      <w:pPr>
        <w:pStyle w:val="af6"/>
        <w:keepNext/>
        <w:rPr>
          <w:rtl/>
        </w:rPr>
      </w:pPr>
      <w:bookmarkStart w:id="3619" w:name="ET_yor_6704_4"/>
      <w:r w:rsidRPr="00F16A47">
        <w:rPr>
          <w:rStyle w:val="TagStyle"/>
          <w:rtl/>
        </w:rPr>
        <w:t xml:space="preserve"> &lt;&lt; יור &gt;&gt;</w:t>
      </w:r>
      <w:r w:rsidRPr="008C4E45">
        <w:rPr>
          <w:rStyle w:val="TagStyle"/>
          <w:rtl/>
        </w:rPr>
        <w:t xml:space="preserve"> </w:t>
      </w:r>
      <w:r>
        <w:rPr>
          <w:rtl/>
        </w:rPr>
        <w:t>היו"ר מיכאל מרדכי ביטון:</w:t>
      </w:r>
      <w:r w:rsidRPr="008C4E45">
        <w:rPr>
          <w:rStyle w:val="TagStyle"/>
          <w:rtl/>
        </w:rPr>
        <w:t xml:space="preserve"> </w:t>
      </w:r>
      <w:r w:rsidRPr="00F16A47">
        <w:rPr>
          <w:rStyle w:val="TagStyle"/>
          <w:rtl/>
        </w:rPr>
        <w:t>&lt;&lt; יור &gt;&gt;</w:t>
      </w:r>
      <w:r>
        <w:rPr>
          <w:rtl/>
        </w:rPr>
        <w:t xml:space="preserve"> </w:t>
      </w:r>
      <w:bookmarkEnd w:id="3619"/>
    </w:p>
    <w:p w:rsidR="000943A7" w:rsidRDefault="000943A7" w:rsidP="00531E88">
      <w:pPr>
        <w:rPr>
          <w:rtl/>
        </w:rPr>
      </w:pPr>
    </w:p>
    <w:p w:rsidR="000943A7" w:rsidRDefault="000943A7" w:rsidP="00B97993">
      <w:pPr>
        <w:rPr>
          <w:rtl/>
        </w:rPr>
      </w:pPr>
      <w:r>
        <w:rPr>
          <w:rFonts w:hint="cs"/>
          <w:rtl/>
        </w:rPr>
        <w:t>חבר הכנסת בוארון, משפטי סיום זה</w:t>
      </w:r>
      <w:bookmarkStart w:id="3620" w:name="_ETM_Q20_287000"/>
      <w:bookmarkEnd w:id="3620"/>
      <w:r>
        <w:rPr>
          <w:rFonts w:hint="cs"/>
          <w:rtl/>
        </w:rPr>
        <w:t xml:space="preserve"> משפטי סיום, לא פסקה חדשה. </w:t>
      </w:r>
    </w:p>
    <w:p w:rsidR="000943A7" w:rsidRDefault="000943A7" w:rsidP="00B97993">
      <w:pPr>
        <w:rPr>
          <w:rtl/>
        </w:rPr>
      </w:pPr>
    </w:p>
    <w:p w:rsidR="000943A7" w:rsidRDefault="000943A7" w:rsidP="00B97993">
      <w:pPr>
        <w:rPr>
          <w:rtl/>
        </w:rPr>
      </w:pPr>
      <w:bookmarkStart w:id="3621" w:name="_ETM_Q20_289000"/>
      <w:bookmarkEnd w:id="3621"/>
      <w:r>
        <w:rPr>
          <w:rFonts w:hint="cs"/>
          <w:rtl/>
        </w:rPr>
        <w:t>אני מזמין את</w:t>
      </w:r>
      <w:bookmarkStart w:id="3622" w:name="_ETM_Q20_290000"/>
      <w:bookmarkEnd w:id="3622"/>
      <w:r>
        <w:rPr>
          <w:rFonts w:hint="cs"/>
          <w:rtl/>
        </w:rPr>
        <w:t xml:space="preserve"> השר לוין להציג את עמדת הממשלה ביחס להצעת החוק.</w:t>
      </w:r>
      <w:bookmarkStart w:id="3623" w:name="_ETM_Q20_305000"/>
      <w:bookmarkEnd w:id="3623"/>
      <w:r>
        <w:rPr>
          <w:rFonts w:hint="cs"/>
          <w:rtl/>
        </w:rPr>
        <w:t xml:space="preserve"> בבקשה, השר, לרשותך עשר דקות.</w:t>
      </w:r>
    </w:p>
    <w:p w:rsidR="000943A7" w:rsidRDefault="000943A7" w:rsidP="00B97993">
      <w:pPr>
        <w:rPr>
          <w:rtl/>
        </w:rPr>
      </w:pPr>
    </w:p>
    <w:p w:rsidR="000943A7" w:rsidRDefault="000943A7" w:rsidP="00B97993">
      <w:pPr>
        <w:pStyle w:val="a4"/>
        <w:keepNext/>
        <w:rPr>
          <w:rtl/>
        </w:rPr>
      </w:pPr>
      <w:bookmarkStart w:id="3624" w:name="ET_speaker_6682_5"/>
      <w:r w:rsidRPr="00F16A47">
        <w:rPr>
          <w:rStyle w:val="TagStyle"/>
          <w:rtl/>
        </w:rPr>
        <w:t xml:space="preserve"> &lt;&lt; דובר &gt;&gt;</w:t>
      </w:r>
      <w:r w:rsidRPr="008C4E45">
        <w:rPr>
          <w:rStyle w:val="TagStyle"/>
          <w:rtl/>
        </w:rPr>
        <w:t xml:space="preserve"> </w:t>
      </w:r>
      <w:bookmarkStart w:id="3625" w:name="_Toc218718593"/>
      <w:bookmarkStart w:id="3626" w:name="_Toc218719018"/>
      <w:r>
        <w:rPr>
          <w:rtl/>
        </w:rPr>
        <w:t>שר המשפטים יריב לוין:</w:t>
      </w:r>
      <w:bookmarkEnd w:id="3625"/>
      <w:bookmarkEnd w:id="3626"/>
      <w:r w:rsidRPr="008C4E45">
        <w:rPr>
          <w:rStyle w:val="TagStyle"/>
          <w:rtl/>
        </w:rPr>
        <w:t xml:space="preserve"> </w:t>
      </w:r>
      <w:r w:rsidRPr="00F16A47">
        <w:rPr>
          <w:rStyle w:val="TagStyle"/>
          <w:rtl/>
        </w:rPr>
        <w:t>&lt;&lt; דובר &gt;&gt;</w:t>
      </w:r>
      <w:bookmarkEnd w:id="3624"/>
    </w:p>
    <w:p w:rsidR="000943A7" w:rsidRDefault="000943A7" w:rsidP="00531E88">
      <w:pPr>
        <w:rPr>
          <w:rtl/>
        </w:rPr>
      </w:pPr>
    </w:p>
    <w:p w:rsidR="000943A7" w:rsidRDefault="000943A7" w:rsidP="007622B2">
      <w:pPr>
        <w:rPr>
          <w:rtl/>
        </w:rPr>
      </w:pPr>
      <w:r>
        <w:rPr>
          <w:rFonts w:hint="cs"/>
          <w:rtl/>
        </w:rPr>
        <w:t xml:space="preserve">אדוני, הפעם אני יכול להגיד, </w:t>
      </w:r>
      <w:bookmarkStart w:id="3627" w:name="_ETM_Q20_312000"/>
      <w:bookmarkEnd w:id="3627"/>
      <w:r>
        <w:rPr>
          <w:rFonts w:hint="cs"/>
          <w:rtl/>
        </w:rPr>
        <w:t>לפי גובה הדוכן, שאני נתלה באילנות גבוהים בעניין הזה, גם במובן הפיזי אולי, אבל בוודאי ובוודאי במובן הענייני.</w:t>
      </w:r>
    </w:p>
    <w:p w:rsidR="000943A7" w:rsidRDefault="000943A7" w:rsidP="00B97993">
      <w:pPr>
        <w:rPr>
          <w:rtl/>
        </w:rPr>
      </w:pPr>
      <w:bookmarkStart w:id="3628" w:name="_ETM_Q20_322000"/>
      <w:bookmarkEnd w:id="3628"/>
    </w:p>
    <w:p w:rsidR="000943A7" w:rsidRDefault="000943A7" w:rsidP="007622B2">
      <w:pPr>
        <w:rPr>
          <w:rtl/>
        </w:rPr>
      </w:pPr>
      <w:bookmarkStart w:id="3629" w:name="_ETM_Q20_323000"/>
      <w:bookmarkEnd w:id="3629"/>
      <w:r>
        <w:rPr>
          <w:rFonts w:hint="cs"/>
          <w:rtl/>
        </w:rPr>
        <w:t xml:space="preserve">אדוני היושב-ראש, חברות וחברי הכנסת </w:t>
      </w:r>
      <w:bookmarkStart w:id="3630" w:name="_ETM_Q20_325000"/>
      <w:bookmarkEnd w:id="3630"/>
      <w:r>
        <w:rPr>
          <w:rFonts w:hint="eastAsia"/>
          <w:rtl/>
        </w:rPr>
        <w:t>–</w:t>
      </w:r>
      <w:r>
        <w:rPr>
          <w:rFonts w:hint="cs"/>
          <w:rtl/>
        </w:rPr>
        <w:t xml:space="preserve"> חבר הכנסת בוארון, אני רוצה להודות לך, חבר הכנסת בוארון, ידידי, לא רק </w:t>
      </w:r>
      <w:bookmarkStart w:id="3631" w:name="_ETM_Q20_336000"/>
      <w:bookmarkEnd w:id="3631"/>
      <w:r>
        <w:rPr>
          <w:rFonts w:hint="cs"/>
          <w:rtl/>
        </w:rPr>
        <w:t xml:space="preserve">על הצעת החוק הזו. זו הזדמנות להביע הערכה עצומה שמגיעה לך על עבודה פרלמנטרית יוצאת מן הכלל. כשאתה </w:t>
      </w:r>
      <w:bookmarkStart w:id="3632" w:name="_ETM_Q20_349000"/>
      <w:bookmarkEnd w:id="3632"/>
      <w:r>
        <w:rPr>
          <w:rFonts w:hint="cs"/>
          <w:rtl/>
        </w:rPr>
        <w:t>מסתכל וחושב איך היית רוצה שיהיה חבר כנסת ואיך היית רוצה שהוא ייצג את הציבור שבחר</w:t>
      </w:r>
      <w:bookmarkStart w:id="3633" w:name="_ETM_Q20_355000"/>
      <w:bookmarkEnd w:id="3633"/>
      <w:r>
        <w:rPr>
          <w:rFonts w:hint="cs"/>
          <w:rtl/>
        </w:rPr>
        <w:t xml:space="preserve"> בו </w:t>
      </w:r>
      <w:r>
        <w:rPr>
          <w:rtl/>
        </w:rPr>
        <w:t>–</w:t>
      </w:r>
      <w:r>
        <w:rPr>
          <w:rFonts w:hint="cs"/>
          <w:rtl/>
        </w:rPr>
        <w:t xml:space="preserve"> אני חושב שאתה עושה את זה בצורה מדהימה, </w:t>
      </w:r>
      <w:bookmarkStart w:id="3634" w:name="_ETM_Q20_356000"/>
      <w:bookmarkEnd w:id="3634"/>
      <w:r>
        <w:rPr>
          <w:rFonts w:hint="cs"/>
          <w:rtl/>
        </w:rPr>
        <w:t>מקצועית, עניינית, בשימוש נכון בכלים הפרלמנטריים שישנם ובהצפת נושאים שחשוב להציף אותם. אני באמת מודה לך. זה באמת מגיע לך.</w:t>
      </w:r>
      <w:bookmarkStart w:id="3635" w:name="_ETM_Q20_371000"/>
      <w:bookmarkEnd w:id="3635"/>
      <w:r>
        <w:rPr>
          <w:rFonts w:hint="cs"/>
          <w:rtl/>
        </w:rPr>
        <w:t xml:space="preserve"> ובוודאי הצעת החוק הזו, החשובה כל כך, הנכונה כל כך. </w:t>
      </w:r>
    </w:p>
    <w:p w:rsidR="000943A7" w:rsidRDefault="000943A7" w:rsidP="007622B2">
      <w:pPr>
        <w:rPr>
          <w:rtl/>
        </w:rPr>
      </w:pPr>
    </w:p>
    <w:p w:rsidR="000943A7" w:rsidRDefault="000943A7" w:rsidP="007622B2">
      <w:pPr>
        <w:rPr>
          <w:rtl/>
        </w:rPr>
      </w:pPr>
      <w:r>
        <w:rPr>
          <w:rFonts w:hint="cs"/>
          <w:rtl/>
        </w:rPr>
        <w:t>אני שמעתי קודם את חברת הכנסת בן ארי, נדמה לי, ששאלה אותך: למה אתה לא מביא חוקים לטובת הציבור? החוק הזה הוא כל כך לטובת הציבור, קשה אפילו לחשוב על הרבה דברים שכל כך חשובים ויעזרו לציבור. כי מה</w:t>
      </w:r>
      <w:bookmarkStart w:id="3636" w:name="_ETM_Q20_396000"/>
      <w:bookmarkEnd w:id="3636"/>
      <w:r>
        <w:rPr>
          <w:rFonts w:hint="cs"/>
          <w:rtl/>
        </w:rPr>
        <w:t xml:space="preserve"> הציבור בסוף - - -</w:t>
      </w:r>
    </w:p>
    <w:p w:rsidR="000943A7" w:rsidRDefault="000943A7" w:rsidP="00B97993">
      <w:pPr>
        <w:rPr>
          <w:rtl/>
        </w:rPr>
      </w:pPr>
    </w:p>
    <w:p w:rsidR="000943A7" w:rsidRDefault="000943A7" w:rsidP="00B97993">
      <w:pPr>
        <w:pStyle w:val="af5"/>
        <w:keepNext/>
        <w:rPr>
          <w:rtl/>
        </w:rPr>
      </w:pPr>
      <w:bookmarkStart w:id="3637" w:name="ET_interruption_6156_6"/>
      <w:r w:rsidRPr="00F16A47">
        <w:rPr>
          <w:rStyle w:val="TagStyle"/>
          <w:rtl/>
        </w:rPr>
        <w:t xml:space="preserve"> &lt;&lt; קריאה &gt;&gt;</w:t>
      </w:r>
      <w:r w:rsidRPr="008C4E45">
        <w:rPr>
          <w:rStyle w:val="TagStyle"/>
          <w:rtl/>
        </w:rPr>
        <w:t xml:space="preserve"> </w:t>
      </w:r>
      <w:r>
        <w:rPr>
          <w:rtl/>
        </w:rPr>
        <w:t>גלעד קריב (העבודה):</w:t>
      </w:r>
      <w:r w:rsidRPr="008C4E45">
        <w:rPr>
          <w:rStyle w:val="TagStyle"/>
          <w:rtl/>
        </w:rPr>
        <w:t xml:space="preserve"> </w:t>
      </w:r>
      <w:r w:rsidRPr="00F16A47">
        <w:rPr>
          <w:rStyle w:val="TagStyle"/>
          <w:rtl/>
        </w:rPr>
        <w:t>&lt;&lt; קריאה &gt;&gt;</w:t>
      </w:r>
      <w:r>
        <w:rPr>
          <w:rStyle w:val="TagStyle"/>
          <w:rtl/>
        </w:rPr>
        <w:t xml:space="preserve"> </w:t>
      </w:r>
      <w:bookmarkEnd w:id="3637"/>
    </w:p>
    <w:p w:rsidR="000943A7" w:rsidRDefault="000943A7" w:rsidP="00531E88">
      <w:pPr>
        <w:rPr>
          <w:rtl/>
        </w:rPr>
      </w:pPr>
    </w:p>
    <w:p w:rsidR="000943A7" w:rsidRDefault="000943A7" w:rsidP="00B97993">
      <w:pPr>
        <w:rPr>
          <w:rtl/>
        </w:rPr>
      </w:pPr>
      <w:r>
        <w:rPr>
          <w:rFonts w:hint="cs"/>
          <w:rtl/>
        </w:rPr>
        <w:t>זו הבעיה איתך.</w:t>
      </w:r>
    </w:p>
    <w:p w:rsidR="000943A7" w:rsidRDefault="000943A7" w:rsidP="00B97993">
      <w:pPr>
        <w:rPr>
          <w:rtl/>
        </w:rPr>
      </w:pPr>
    </w:p>
    <w:p w:rsidR="000943A7" w:rsidRDefault="000943A7" w:rsidP="00B97993">
      <w:pPr>
        <w:pStyle w:val="-"/>
        <w:keepNext/>
        <w:rPr>
          <w:rtl/>
        </w:rPr>
      </w:pPr>
      <w:bookmarkStart w:id="3638" w:name="ET_speakercontinue_6682_18"/>
      <w:r w:rsidRPr="00F16A47">
        <w:rPr>
          <w:rStyle w:val="TagStyle"/>
          <w:rtl/>
        </w:rPr>
        <w:t xml:space="preserve"> &lt;&lt; דובר_המשך &gt;&gt;</w:t>
      </w:r>
      <w:r w:rsidRPr="00B765DF">
        <w:rPr>
          <w:rStyle w:val="TagStyle"/>
          <w:rtl/>
        </w:rPr>
        <w:t xml:space="preserve"> </w:t>
      </w:r>
      <w:r>
        <w:rPr>
          <w:rtl/>
        </w:rPr>
        <w:t>שר המשפטים יריב לוין:</w:t>
      </w:r>
      <w:r w:rsidRPr="00B765DF">
        <w:rPr>
          <w:rStyle w:val="TagStyle"/>
          <w:rtl/>
        </w:rPr>
        <w:t xml:space="preserve"> </w:t>
      </w:r>
      <w:r w:rsidRPr="00F16A47">
        <w:rPr>
          <w:rStyle w:val="TagStyle"/>
          <w:rtl/>
        </w:rPr>
        <w:t>&lt;&lt; דובר_המשך &gt;&gt;</w:t>
      </w:r>
      <w:r>
        <w:rPr>
          <w:rStyle w:val="TagStyle"/>
          <w:rtl/>
        </w:rPr>
        <w:t xml:space="preserve"> </w:t>
      </w:r>
      <w:bookmarkEnd w:id="3638"/>
    </w:p>
    <w:p w:rsidR="000943A7" w:rsidRDefault="000943A7" w:rsidP="00531E88">
      <w:pPr>
        <w:rPr>
          <w:rtl/>
        </w:rPr>
      </w:pPr>
    </w:p>
    <w:p w:rsidR="000943A7" w:rsidRDefault="000943A7" w:rsidP="00B97993">
      <w:pPr>
        <w:rPr>
          <w:rtl/>
        </w:rPr>
      </w:pPr>
      <w:r>
        <w:rPr>
          <w:rFonts w:hint="cs"/>
          <w:rtl/>
        </w:rPr>
        <w:t>מה הציבור רוצה?</w:t>
      </w:r>
    </w:p>
    <w:p w:rsidR="000943A7" w:rsidRDefault="000943A7" w:rsidP="00B97993">
      <w:pPr>
        <w:rPr>
          <w:rtl/>
        </w:rPr>
      </w:pPr>
      <w:bookmarkStart w:id="3639" w:name="_ETM_Q20_399000"/>
      <w:bookmarkEnd w:id="3639"/>
    </w:p>
    <w:p w:rsidR="000943A7" w:rsidRDefault="000943A7" w:rsidP="00B97993">
      <w:pPr>
        <w:pStyle w:val="af5"/>
        <w:keepNext/>
        <w:rPr>
          <w:rtl/>
        </w:rPr>
      </w:pPr>
      <w:bookmarkStart w:id="3640" w:name="ET_interruption_6156_19"/>
      <w:r w:rsidRPr="00F16A47">
        <w:rPr>
          <w:rStyle w:val="TagStyle"/>
          <w:rtl/>
        </w:rPr>
        <w:t xml:space="preserve"> &lt;&lt; קריאה &gt;&gt;</w:t>
      </w:r>
      <w:r w:rsidRPr="00B765DF">
        <w:rPr>
          <w:rStyle w:val="TagStyle"/>
          <w:rtl/>
        </w:rPr>
        <w:t xml:space="preserve"> </w:t>
      </w:r>
      <w:r>
        <w:rPr>
          <w:rtl/>
        </w:rPr>
        <w:t>גלעד קריב (העבודה):</w:t>
      </w:r>
      <w:r w:rsidRPr="00B765DF">
        <w:rPr>
          <w:rStyle w:val="TagStyle"/>
          <w:rtl/>
        </w:rPr>
        <w:t xml:space="preserve"> </w:t>
      </w:r>
      <w:r w:rsidRPr="00F16A47">
        <w:rPr>
          <w:rStyle w:val="TagStyle"/>
          <w:rtl/>
        </w:rPr>
        <w:t>&lt;&lt; קריאה &gt;&gt;</w:t>
      </w:r>
      <w:r>
        <w:rPr>
          <w:rStyle w:val="TagStyle"/>
          <w:rtl/>
        </w:rPr>
        <w:t xml:space="preserve"> </w:t>
      </w:r>
      <w:bookmarkEnd w:id="3640"/>
    </w:p>
    <w:p w:rsidR="000943A7" w:rsidRDefault="000943A7" w:rsidP="00531E88">
      <w:pPr>
        <w:rPr>
          <w:rtl/>
        </w:rPr>
      </w:pPr>
    </w:p>
    <w:p w:rsidR="000943A7" w:rsidRPr="00B765DF" w:rsidRDefault="000943A7" w:rsidP="00B97993">
      <w:pPr>
        <w:rPr>
          <w:rtl/>
        </w:rPr>
      </w:pPr>
      <w:bookmarkStart w:id="3641" w:name="_ETM_Q20_395000"/>
      <w:bookmarkEnd w:id="3641"/>
      <w:r>
        <w:rPr>
          <w:rFonts w:hint="cs"/>
          <w:rtl/>
        </w:rPr>
        <w:t>שאתה לא יכול - - - לשרת את הציבור.</w:t>
      </w:r>
    </w:p>
    <w:p w:rsidR="000943A7" w:rsidRDefault="000943A7" w:rsidP="00B97993">
      <w:pPr>
        <w:rPr>
          <w:rtl/>
        </w:rPr>
      </w:pPr>
    </w:p>
    <w:p w:rsidR="000943A7" w:rsidRDefault="000943A7" w:rsidP="00B97993">
      <w:pPr>
        <w:pStyle w:val="-"/>
        <w:keepNext/>
        <w:rPr>
          <w:rtl/>
        </w:rPr>
      </w:pPr>
      <w:bookmarkStart w:id="3642" w:name="ET_speakercontinue_6682_7"/>
      <w:r w:rsidRPr="00F16A47">
        <w:rPr>
          <w:rStyle w:val="TagStyle"/>
          <w:rtl/>
        </w:rPr>
        <w:t xml:space="preserve"> &lt;&lt; דובר_המשך &gt;&gt;</w:t>
      </w:r>
      <w:r w:rsidRPr="008C4E45">
        <w:rPr>
          <w:rStyle w:val="TagStyle"/>
          <w:rtl/>
        </w:rPr>
        <w:t xml:space="preserve"> </w:t>
      </w:r>
      <w:r>
        <w:rPr>
          <w:rtl/>
        </w:rPr>
        <w:t>שר המשפטים יריב לוין:</w:t>
      </w:r>
      <w:r w:rsidRPr="008C4E45">
        <w:rPr>
          <w:rStyle w:val="TagStyle"/>
          <w:rtl/>
        </w:rPr>
        <w:t xml:space="preserve"> </w:t>
      </w:r>
      <w:r w:rsidRPr="00F16A47">
        <w:rPr>
          <w:rStyle w:val="TagStyle"/>
          <w:rtl/>
        </w:rPr>
        <w:t>&lt;&lt; דובר_המשך &gt;&gt;</w:t>
      </w:r>
      <w:r>
        <w:rPr>
          <w:rStyle w:val="TagStyle"/>
          <w:rtl/>
        </w:rPr>
        <w:t xml:space="preserve"> </w:t>
      </w:r>
      <w:bookmarkEnd w:id="3642"/>
    </w:p>
    <w:p w:rsidR="000943A7" w:rsidRDefault="000943A7" w:rsidP="00531E88">
      <w:pPr>
        <w:rPr>
          <w:rtl/>
        </w:rPr>
      </w:pPr>
    </w:p>
    <w:p w:rsidR="000943A7" w:rsidRDefault="000943A7" w:rsidP="00B97993">
      <w:pPr>
        <w:rPr>
          <w:rtl/>
        </w:rPr>
      </w:pPr>
      <w:r>
        <w:rPr>
          <w:rFonts w:hint="cs"/>
          <w:rtl/>
        </w:rPr>
        <w:t>מה הציבור רוצה?</w:t>
      </w:r>
      <w:bookmarkStart w:id="3643" w:name="_ETM_Q20_403000"/>
      <w:bookmarkEnd w:id="3643"/>
      <w:r>
        <w:rPr>
          <w:rFonts w:hint="cs"/>
          <w:rtl/>
        </w:rPr>
        <w:t xml:space="preserve"> אתה יודע, אני אדהים אותך אולי, חבר הכנסת קריב.</w:t>
      </w:r>
      <w:bookmarkStart w:id="3644" w:name="_ETM_Q20_406000"/>
      <w:bookmarkEnd w:id="3644"/>
      <w:r>
        <w:rPr>
          <w:rFonts w:hint="cs"/>
          <w:rtl/>
        </w:rPr>
        <w:t xml:space="preserve"> אתה יודע מה הציבור רוצה? הוא רוצה שכאשר הוא בחר - -</w:t>
      </w:r>
      <w:bookmarkStart w:id="3645" w:name="_ETM_Q20_415000"/>
      <w:bookmarkEnd w:id="3645"/>
      <w:r>
        <w:rPr>
          <w:rFonts w:hint="cs"/>
          <w:rtl/>
        </w:rPr>
        <w:t xml:space="preserve"> -</w:t>
      </w:r>
    </w:p>
    <w:p w:rsidR="000943A7" w:rsidRDefault="000943A7" w:rsidP="00B97993">
      <w:pPr>
        <w:rPr>
          <w:rtl/>
        </w:rPr>
      </w:pPr>
    </w:p>
    <w:p w:rsidR="000943A7" w:rsidRDefault="000943A7" w:rsidP="00B97993">
      <w:pPr>
        <w:pStyle w:val="af5"/>
        <w:keepNext/>
        <w:rPr>
          <w:rtl/>
        </w:rPr>
      </w:pPr>
      <w:bookmarkStart w:id="3646" w:name="ET_interruption_6156_8"/>
      <w:r w:rsidRPr="00F16A47">
        <w:rPr>
          <w:rStyle w:val="TagStyle"/>
          <w:rtl/>
        </w:rPr>
        <w:t xml:space="preserve"> &lt;&lt; קריאה &gt;&gt;</w:t>
      </w:r>
      <w:r w:rsidRPr="008C4E45">
        <w:rPr>
          <w:rStyle w:val="TagStyle"/>
          <w:rtl/>
        </w:rPr>
        <w:t xml:space="preserve"> </w:t>
      </w:r>
      <w:r>
        <w:rPr>
          <w:rtl/>
        </w:rPr>
        <w:t>גלעד קריב (העבודה):</w:t>
      </w:r>
      <w:r w:rsidRPr="008C4E45">
        <w:rPr>
          <w:rStyle w:val="TagStyle"/>
          <w:rtl/>
        </w:rPr>
        <w:t xml:space="preserve"> </w:t>
      </w:r>
      <w:r w:rsidRPr="00F16A47">
        <w:rPr>
          <w:rStyle w:val="TagStyle"/>
          <w:rtl/>
        </w:rPr>
        <w:t>&lt;&lt; קריאה &gt;&gt;</w:t>
      </w:r>
      <w:r>
        <w:rPr>
          <w:rStyle w:val="TagStyle"/>
          <w:rtl/>
        </w:rPr>
        <w:t xml:space="preserve"> </w:t>
      </w:r>
      <w:bookmarkEnd w:id="3646"/>
    </w:p>
    <w:p w:rsidR="000943A7" w:rsidRDefault="000943A7" w:rsidP="00531E88">
      <w:pPr>
        <w:rPr>
          <w:rtl/>
        </w:rPr>
      </w:pPr>
    </w:p>
    <w:p w:rsidR="000943A7" w:rsidRDefault="000943A7" w:rsidP="00B97993">
      <w:pPr>
        <w:rPr>
          <w:rtl/>
        </w:rPr>
      </w:pPr>
      <w:r>
        <w:rPr>
          <w:rFonts w:hint="cs"/>
          <w:rtl/>
        </w:rPr>
        <w:t>ביטחון אישי הוא רוצה, ביטחון לאומי, פרנסה</w:t>
      </w:r>
      <w:bookmarkStart w:id="3647" w:name="_ETM_Q20_412000"/>
      <w:bookmarkEnd w:id="3647"/>
      <w:r>
        <w:rPr>
          <w:rFonts w:hint="cs"/>
          <w:rtl/>
        </w:rPr>
        <w:t>, חינוך טוב לילדים, דיור. זה מה שהוא רוצה.</w:t>
      </w:r>
    </w:p>
    <w:p w:rsidR="000943A7" w:rsidRDefault="000943A7" w:rsidP="00B97993">
      <w:pPr>
        <w:rPr>
          <w:rtl/>
        </w:rPr>
      </w:pPr>
    </w:p>
    <w:p w:rsidR="000943A7" w:rsidRDefault="000943A7" w:rsidP="00B97993">
      <w:pPr>
        <w:pStyle w:val="-"/>
        <w:keepNext/>
        <w:rPr>
          <w:rtl/>
        </w:rPr>
      </w:pPr>
      <w:bookmarkStart w:id="3648" w:name="ET_speakercontinue_6682_9"/>
      <w:r w:rsidRPr="00F16A47">
        <w:rPr>
          <w:rStyle w:val="TagStyle"/>
          <w:rtl/>
        </w:rPr>
        <w:t xml:space="preserve"> &lt;&lt; דובר_המשך &gt;&gt;</w:t>
      </w:r>
      <w:r w:rsidRPr="008C4E45">
        <w:rPr>
          <w:rStyle w:val="TagStyle"/>
          <w:rtl/>
        </w:rPr>
        <w:t xml:space="preserve"> </w:t>
      </w:r>
      <w:r>
        <w:rPr>
          <w:rtl/>
        </w:rPr>
        <w:t>שר המשפטים יריב לוין:</w:t>
      </w:r>
      <w:r w:rsidRPr="008C4E45">
        <w:rPr>
          <w:rStyle w:val="TagStyle"/>
          <w:rtl/>
        </w:rPr>
        <w:t xml:space="preserve"> </w:t>
      </w:r>
      <w:r w:rsidRPr="00F16A47">
        <w:rPr>
          <w:rStyle w:val="TagStyle"/>
          <w:rtl/>
        </w:rPr>
        <w:t>&lt;&lt; דובר_המשך &gt;&gt;</w:t>
      </w:r>
      <w:r>
        <w:rPr>
          <w:rStyle w:val="TagStyle"/>
          <w:rtl/>
        </w:rPr>
        <w:t xml:space="preserve"> </w:t>
      </w:r>
      <w:bookmarkEnd w:id="3648"/>
    </w:p>
    <w:p w:rsidR="000943A7" w:rsidRDefault="000943A7" w:rsidP="00531E88">
      <w:pPr>
        <w:rPr>
          <w:rtl/>
        </w:rPr>
      </w:pPr>
    </w:p>
    <w:p w:rsidR="000943A7" w:rsidRDefault="000943A7" w:rsidP="00B97993">
      <w:pPr>
        <w:rPr>
          <w:rtl/>
        </w:rPr>
      </w:pPr>
      <w:r>
        <w:rPr>
          <w:rFonts w:hint="cs"/>
          <w:rtl/>
        </w:rPr>
        <w:t xml:space="preserve">חבר הכנסת קריב, אתה יודע, זה קצת מוזר שעם ארבעה מנדטים אתה יודע לומר מה כלל הציבור רוצה. מוזר, באמת. אבל אני - </w:t>
      </w:r>
      <w:bookmarkStart w:id="3649" w:name="_ETM_Q20_433000"/>
      <w:bookmarkEnd w:id="3649"/>
      <w:r>
        <w:rPr>
          <w:rFonts w:hint="cs"/>
          <w:rtl/>
        </w:rPr>
        <w:t>-</w:t>
      </w:r>
    </w:p>
    <w:p w:rsidR="000943A7" w:rsidRDefault="000943A7" w:rsidP="00B97993">
      <w:pPr>
        <w:rPr>
          <w:rtl/>
        </w:rPr>
      </w:pPr>
    </w:p>
    <w:p w:rsidR="000943A7" w:rsidRDefault="000943A7" w:rsidP="00B97993">
      <w:pPr>
        <w:pStyle w:val="af5"/>
        <w:keepNext/>
        <w:rPr>
          <w:rtl/>
        </w:rPr>
      </w:pPr>
      <w:bookmarkStart w:id="3650" w:name="ET_interruption_6156_10"/>
      <w:r w:rsidRPr="00F16A47">
        <w:rPr>
          <w:rStyle w:val="TagStyle"/>
          <w:rtl/>
        </w:rPr>
        <w:t xml:space="preserve"> &lt;&lt; קריאה &gt;&gt;</w:t>
      </w:r>
      <w:r w:rsidRPr="008C4E45">
        <w:rPr>
          <w:rStyle w:val="TagStyle"/>
          <w:rtl/>
        </w:rPr>
        <w:t xml:space="preserve"> </w:t>
      </w:r>
      <w:r>
        <w:rPr>
          <w:rtl/>
        </w:rPr>
        <w:t>גלעד קריב (העבודה):</w:t>
      </w:r>
      <w:r w:rsidRPr="008C4E45">
        <w:rPr>
          <w:rStyle w:val="TagStyle"/>
          <w:rtl/>
        </w:rPr>
        <w:t xml:space="preserve"> </w:t>
      </w:r>
      <w:r w:rsidRPr="00F16A47">
        <w:rPr>
          <w:rStyle w:val="TagStyle"/>
          <w:rtl/>
        </w:rPr>
        <w:t>&lt;&lt; קריאה &gt;&gt;</w:t>
      </w:r>
      <w:r>
        <w:rPr>
          <w:rStyle w:val="TagStyle"/>
          <w:rtl/>
        </w:rPr>
        <w:t xml:space="preserve"> </w:t>
      </w:r>
      <w:bookmarkEnd w:id="3650"/>
    </w:p>
    <w:p w:rsidR="000943A7" w:rsidRDefault="000943A7" w:rsidP="00531E88">
      <w:pPr>
        <w:rPr>
          <w:rtl/>
        </w:rPr>
      </w:pPr>
    </w:p>
    <w:p w:rsidR="000943A7" w:rsidRDefault="000943A7" w:rsidP="00B97993">
      <w:pPr>
        <w:rPr>
          <w:rtl/>
        </w:rPr>
      </w:pPr>
      <w:r>
        <w:rPr>
          <w:rFonts w:hint="cs"/>
          <w:rtl/>
        </w:rPr>
        <w:t>זה מה שמוזר. זה מה שמוזר לך.</w:t>
      </w:r>
    </w:p>
    <w:p w:rsidR="000943A7" w:rsidRDefault="000943A7" w:rsidP="00B97993">
      <w:pPr>
        <w:rPr>
          <w:rtl/>
        </w:rPr>
      </w:pPr>
      <w:bookmarkStart w:id="3651" w:name="_ETM_Q20_430000"/>
      <w:bookmarkEnd w:id="3651"/>
    </w:p>
    <w:p w:rsidR="000943A7" w:rsidRDefault="000943A7" w:rsidP="00B97993">
      <w:pPr>
        <w:pStyle w:val="-"/>
        <w:keepNext/>
        <w:rPr>
          <w:rtl/>
        </w:rPr>
      </w:pPr>
      <w:bookmarkStart w:id="3652" w:name="ET_speakercontinue_6682_22"/>
      <w:r w:rsidRPr="00F16A47">
        <w:rPr>
          <w:rStyle w:val="TagStyle"/>
          <w:rtl/>
        </w:rPr>
        <w:t xml:space="preserve"> &lt;&lt; דובר_המשך &gt;&gt;</w:t>
      </w:r>
      <w:r w:rsidRPr="00B765DF">
        <w:rPr>
          <w:rStyle w:val="TagStyle"/>
          <w:rtl/>
        </w:rPr>
        <w:t xml:space="preserve"> </w:t>
      </w:r>
      <w:r>
        <w:rPr>
          <w:rtl/>
        </w:rPr>
        <w:t>שר המשפטים יריב לוין:</w:t>
      </w:r>
      <w:r w:rsidRPr="00B765DF">
        <w:rPr>
          <w:rStyle w:val="TagStyle"/>
          <w:rtl/>
        </w:rPr>
        <w:t xml:space="preserve"> </w:t>
      </w:r>
      <w:r w:rsidRPr="00F16A47">
        <w:rPr>
          <w:rStyle w:val="TagStyle"/>
          <w:rtl/>
        </w:rPr>
        <w:t>&lt;&lt; דובר_המשך &gt;&gt;</w:t>
      </w:r>
      <w:r>
        <w:rPr>
          <w:rStyle w:val="TagStyle"/>
          <w:rtl/>
        </w:rPr>
        <w:t xml:space="preserve"> </w:t>
      </w:r>
      <w:bookmarkEnd w:id="3652"/>
    </w:p>
    <w:p w:rsidR="000943A7" w:rsidRDefault="000943A7" w:rsidP="00531E88">
      <w:pPr>
        <w:rPr>
          <w:rtl/>
        </w:rPr>
      </w:pPr>
    </w:p>
    <w:p w:rsidR="000943A7" w:rsidRDefault="000943A7" w:rsidP="00B97993">
      <w:pPr>
        <w:rPr>
          <w:rtl/>
        </w:rPr>
      </w:pPr>
      <w:bookmarkStart w:id="3653" w:name="_ETM_Q20_432000"/>
      <w:bookmarkEnd w:id="3653"/>
      <w:r>
        <w:rPr>
          <w:rFonts w:hint="cs"/>
          <w:rtl/>
        </w:rPr>
        <w:t>- - ממליץ על מעט צניעות בהקשר הזה. אבל</w:t>
      </w:r>
      <w:bookmarkStart w:id="3654" w:name="_ETM_Q20_439000"/>
      <w:bookmarkEnd w:id="3654"/>
      <w:r>
        <w:rPr>
          <w:rFonts w:hint="cs"/>
          <w:rtl/>
        </w:rPr>
        <w:t xml:space="preserve"> אני אגיד לך מה רוצה, מה רוצים</w:t>
      </w:r>
      <w:bookmarkStart w:id="3655" w:name="_ETM_Q20_440000"/>
      <w:bookmarkEnd w:id="3655"/>
      <w:r>
        <w:rPr>
          <w:rFonts w:hint="cs"/>
          <w:rtl/>
        </w:rPr>
        <w:t xml:space="preserve"> - - -</w:t>
      </w:r>
    </w:p>
    <w:p w:rsidR="000943A7" w:rsidRDefault="000943A7" w:rsidP="00B97993">
      <w:pPr>
        <w:rPr>
          <w:rtl/>
        </w:rPr>
      </w:pPr>
      <w:bookmarkStart w:id="3656" w:name="_ETM_Q20_436000"/>
      <w:bookmarkEnd w:id="3656"/>
    </w:p>
    <w:p w:rsidR="000943A7" w:rsidRDefault="000943A7" w:rsidP="00B97993">
      <w:pPr>
        <w:pStyle w:val="af5"/>
        <w:keepNext/>
        <w:rPr>
          <w:rtl/>
        </w:rPr>
      </w:pPr>
      <w:bookmarkStart w:id="3657" w:name="ET_interruption_6156_23"/>
      <w:r w:rsidRPr="00F16A47">
        <w:rPr>
          <w:rStyle w:val="TagStyle"/>
          <w:rtl/>
        </w:rPr>
        <w:t xml:space="preserve"> &lt;&lt; קריאה &gt;&gt;</w:t>
      </w:r>
      <w:r w:rsidRPr="00B765DF">
        <w:rPr>
          <w:rStyle w:val="TagStyle"/>
          <w:rtl/>
        </w:rPr>
        <w:t xml:space="preserve"> </w:t>
      </w:r>
      <w:r>
        <w:rPr>
          <w:rtl/>
        </w:rPr>
        <w:t>גלעד קריב (העבודה):</w:t>
      </w:r>
      <w:r w:rsidRPr="00B765DF">
        <w:rPr>
          <w:rStyle w:val="TagStyle"/>
          <w:rtl/>
        </w:rPr>
        <w:t xml:space="preserve"> </w:t>
      </w:r>
      <w:r w:rsidRPr="00F16A47">
        <w:rPr>
          <w:rStyle w:val="TagStyle"/>
          <w:rtl/>
        </w:rPr>
        <w:t>&lt;&lt; קריאה &gt;&gt;</w:t>
      </w:r>
      <w:r>
        <w:rPr>
          <w:rStyle w:val="TagStyle"/>
          <w:rtl/>
        </w:rPr>
        <w:t xml:space="preserve"> </w:t>
      </w:r>
      <w:bookmarkEnd w:id="3657"/>
    </w:p>
    <w:p w:rsidR="000943A7" w:rsidRDefault="000943A7" w:rsidP="00531E88">
      <w:pPr>
        <w:rPr>
          <w:rtl/>
        </w:rPr>
      </w:pPr>
    </w:p>
    <w:p w:rsidR="000943A7" w:rsidRDefault="000943A7" w:rsidP="007622B2">
      <w:pPr>
        <w:ind w:firstLine="0"/>
        <w:rPr>
          <w:rtl/>
        </w:rPr>
      </w:pPr>
      <w:bookmarkStart w:id="3658" w:name="_ETM_Q20_437000"/>
      <w:bookmarkEnd w:id="3658"/>
      <w:r>
        <w:rPr>
          <w:rtl/>
        </w:rPr>
        <w:tab/>
      </w:r>
      <w:r>
        <w:rPr>
          <w:rFonts w:hint="cs"/>
          <w:rtl/>
        </w:rPr>
        <w:t>ממשלה שבזמנה היה טבח</w:t>
      </w:r>
      <w:bookmarkStart w:id="3659" w:name="_ETM_Q20_435000"/>
      <w:bookmarkEnd w:id="3659"/>
      <w:r>
        <w:rPr>
          <w:rFonts w:hint="cs"/>
          <w:rtl/>
        </w:rPr>
        <w:t xml:space="preserve"> והיא לא מתנצלת ולוקחת אחריות זה לא מוזר לך.</w:t>
      </w:r>
    </w:p>
    <w:p w:rsidR="000943A7" w:rsidRDefault="000943A7" w:rsidP="00B97993">
      <w:pPr>
        <w:ind w:firstLine="0"/>
        <w:rPr>
          <w:rtl/>
        </w:rPr>
      </w:pPr>
    </w:p>
    <w:p w:rsidR="000943A7" w:rsidRDefault="000943A7" w:rsidP="00B97993">
      <w:pPr>
        <w:pStyle w:val="af6"/>
        <w:keepNext/>
        <w:rPr>
          <w:rtl/>
        </w:rPr>
      </w:pPr>
      <w:bookmarkStart w:id="3660" w:name="ET_yor_6704_24"/>
      <w:r w:rsidRPr="00F16A47">
        <w:rPr>
          <w:rStyle w:val="TagStyle"/>
          <w:rtl/>
        </w:rPr>
        <w:t xml:space="preserve"> &lt;&lt; יור &gt;&gt;</w:t>
      </w:r>
      <w:r w:rsidRPr="00B765DF">
        <w:rPr>
          <w:rStyle w:val="TagStyle"/>
          <w:rtl/>
        </w:rPr>
        <w:t xml:space="preserve"> </w:t>
      </w:r>
      <w:r>
        <w:rPr>
          <w:rtl/>
        </w:rPr>
        <w:t>היו"ר מיכאל מרדכי ביטון:</w:t>
      </w:r>
      <w:r w:rsidRPr="00B765DF">
        <w:rPr>
          <w:rStyle w:val="TagStyle"/>
          <w:rtl/>
        </w:rPr>
        <w:t xml:space="preserve"> </w:t>
      </w:r>
      <w:r w:rsidRPr="00F16A47">
        <w:rPr>
          <w:rStyle w:val="TagStyle"/>
          <w:rtl/>
        </w:rPr>
        <w:t>&lt;&lt; יור &gt;&gt;</w:t>
      </w:r>
      <w:r>
        <w:rPr>
          <w:rtl/>
        </w:rPr>
        <w:t xml:space="preserve"> </w:t>
      </w:r>
      <w:bookmarkEnd w:id="3660"/>
    </w:p>
    <w:p w:rsidR="000943A7" w:rsidRDefault="000943A7" w:rsidP="00531E88">
      <w:pPr>
        <w:rPr>
          <w:rtl/>
        </w:rPr>
      </w:pPr>
    </w:p>
    <w:p w:rsidR="000943A7" w:rsidRDefault="000943A7" w:rsidP="00B97993">
      <w:pPr>
        <w:rPr>
          <w:rtl/>
        </w:rPr>
      </w:pPr>
      <w:r>
        <w:rPr>
          <w:rFonts w:hint="cs"/>
          <w:rtl/>
        </w:rPr>
        <w:t xml:space="preserve">חבר </w:t>
      </w:r>
      <w:bookmarkStart w:id="3661" w:name="_ETM_Q20_445000"/>
      <w:bookmarkEnd w:id="3661"/>
      <w:r>
        <w:rPr>
          <w:rFonts w:hint="cs"/>
          <w:rtl/>
        </w:rPr>
        <w:t>הכנסת קריב. בבקשה, השר.</w:t>
      </w:r>
    </w:p>
    <w:p w:rsidR="000943A7" w:rsidRDefault="000943A7" w:rsidP="00B97993">
      <w:pPr>
        <w:rPr>
          <w:rtl/>
        </w:rPr>
      </w:pPr>
    </w:p>
    <w:p w:rsidR="000943A7" w:rsidRDefault="000943A7" w:rsidP="00B97993">
      <w:pPr>
        <w:pStyle w:val="af5"/>
        <w:keepNext/>
        <w:rPr>
          <w:rtl/>
        </w:rPr>
      </w:pPr>
      <w:bookmarkStart w:id="3662" w:name="ET_interruption_6359_25"/>
      <w:r w:rsidRPr="00F16A47">
        <w:rPr>
          <w:rStyle w:val="TagStyle"/>
          <w:rtl/>
        </w:rPr>
        <w:t xml:space="preserve"> &lt;&lt; קריאה &gt;&gt;</w:t>
      </w:r>
      <w:r w:rsidRPr="00B765DF">
        <w:rPr>
          <w:rStyle w:val="TagStyle"/>
          <w:rtl/>
        </w:rPr>
        <w:t xml:space="preserve"> </w:t>
      </w:r>
      <w:r>
        <w:rPr>
          <w:rtl/>
        </w:rPr>
        <w:t>מטי צרפתי הרכבי (יש עתיד):</w:t>
      </w:r>
      <w:r w:rsidRPr="00B765DF">
        <w:rPr>
          <w:rStyle w:val="TagStyle"/>
          <w:rtl/>
        </w:rPr>
        <w:t xml:space="preserve"> </w:t>
      </w:r>
      <w:r w:rsidRPr="00F16A47">
        <w:rPr>
          <w:rStyle w:val="TagStyle"/>
          <w:rtl/>
        </w:rPr>
        <w:t>&lt;&lt; קריאה &gt;&gt;</w:t>
      </w:r>
      <w:r>
        <w:rPr>
          <w:rStyle w:val="TagStyle"/>
          <w:rtl/>
        </w:rPr>
        <w:t xml:space="preserve"> </w:t>
      </w:r>
      <w:bookmarkEnd w:id="3662"/>
    </w:p>
    <w:p w:rsidR="000943A7" w:rsidRDefault="000943A7" w:rsidP="00531E88">
      <w:pPr>
        <w:rPr>
          <w:rtl/>
        </w:rPr>
      </w:pPr>
    </w:p>
    <w:p w:rsidR="000943A7" w:rsidRDefault="000943A7" w:rsidP="00B97993">
      <w:pPr>
        <w:rPr>
          <w:rtl/>
        </w:rPr>
      </w:pPr>
      <w:r>
        <w:rPr>
          <w:rFonts w:hint="cs"/>
          <w:rtl/>
        </w:rPr>
        <w:t>מה עשיתם בממשלת השינוי, שכחתם להגיד.</w:t>
      </w:r>
    </w:p>
    <w:p w:rsidR="000943A7" w:rsidRDefault="000943A7" w:rsidP="00B97993">
      <w:pPr>
        <w:rPr>
          <w:rtl/>
        </w:rPr>
      </w:pPr>
    </w:p>
    <w:p w:rsidR="000943A7" w:rsidRDefault="000943A7" w:rsidP="00B97993">
      <w:pPr>
        <w:pStyle w:val="-"/>
        <w:keepNext/>
        <w:rPr>
          <w:rtl/>
        </w:rPr>
      </w:pPr>
      <w:bookmarkStart w:id="3663" w:name="ET_speakercontinue_6682_26"/>
      <w:r w:rsidRPr="00F16A47">
        <w:rPr>
          <w:rStyle w:val="TagStyle"/>
          <w:rtl/>
        </w:rPr>
        <w:t xml:space="preserve"> &lt;&lt; דובר_המשך &gt;&gt;</w:t>
      </w:r>
      <w:r w:rsidRPr="00B765DF">
        <w:rPr>
          <w:rStyle w:val="TagStyle"/>
          <w:rtl/>
        </w:rPr>
        <w:t xml:space="preserve"> </w:t>
      </w:r>
      <w:r>
        <w:rPr>
          <w:rtl/>
        </w:rPr>
        <w:t>שר המשפטים יריב לוין:</w:t>
      </w:r>
      <w:r w:rsidRPr="00B765DF">
        <w:rPr>
          <w:rStyle w:val="TagStyle"/>
          <w:rtl/>
        </w:rPr>
        <w:t xml:space="preserve"> </w:t>
      </w:r>
      <w:r w:rsidRPr="00F16A47">
        <w:rPr>
          <w:rStyle w:val="TagStyle"/>
          <w:rtl/>
        </w:rPr>
        <w:t>&lt;&lt; דובר_המשך &gt;&gt;</w:t>
      </w:r>
      <w:r>
        <w:rPr>
          <w:rStyle w:val="TagStyle"/>
          <w:rtl/>
        </w:rPr>
        <w:t xml:space="preserve"> </w:t>
      </w:r>
      <w:bookmarkEnd w:id="3663"/>
    </w:p>
    <w:p w:rsidR="000943A7" w:rsidRDefault="000943A7" w:rsidP="00531E88">
      <w:pPr>
        <w:rPr>
          <w:rtl/>
        </w:rPr>
      </w:pPr>
    </w:p>
    <w:p w:rsidR="000943A7" w:rsidRDefault="000943A7" w:rsidP="00B97993">
      <w:pPr>
        <w:rPr>
          <w:rtl/>
        </w:rPr>
      </w:pPr>
      <w:bookmarkStart w:id="3664" w:name="_ETM_Q20_444000"/>
      <w:bookmarkEnd w:id="3664"/>
      <w:r>
        <w:rPr>
          <w:rFonts w:hint="cs"/>
          <w:rtl/>
        </w:rPr>
        <w:t xml:space="preserve">חבר הכנסת </w:t>
      </w:r>
      <w:bookmarkStart w:id="3665" w:name="_ETM_Q20_446000"/>
      <w:bookmarkEnd w:id="3665"/>
      <w:r>
        <w:rPr>
          <w:rFonts w:hint="cs"/>
          <w:rtl/>
        </w:rPr>
        <w:t>קריב, תשמור כוחות להצעה לסדר-היום.</w:t>
      </w:r>
    </w:p>
    <w:p w:rsidR="000943A7" w:rsidRDefault="000943A7" w:rsidP="00B97993">
      <w:pPr>
        <w:rPr>
          <w:rtl/>
        </w:rPr>
      </w:pPr>
      <w:bookmarkStart w:id="3666" w:name="_ETM_Q20_449000"/>
      <w:bookmarkEnd w:id="3666"/>
    </w:p>
    <w:p w:rsidR="000943A7" w:rsidRDefault="000943A7" w:rsidP="00B97993">
      <w:pPr>
        <w:pStyle w:val="af5"/>
        <w:keepNext/>
        <w:rPr>
          <w:rtl/>
        </w:rPr>
      </w:pPr>
      <w:bookmarkStart w:id="3667" w:name="ET_interruption_6156_27"/>
      <w:r w:rsidRPr="00F16A47">
        <w:rPr>
          <w:rStyle w:val="TagStyle"/>
          <w:rtl/>
        </w:rPr>
        <w:t xml:space="preserve"> &lt;&lt; קריאה &gt;&gt;</w:t>
      </w:r>
      <w:r w:rsidRPr="00B765DF">
        <w:rPr>
          <w:rStyle w:val="TagStyle"/>
          <w:rtl/>
        </w:rPr>
        <w:t xml:space="preserve"> </w:t>
      </w:r>
      <w:r>
        <w:rPr>
          <w:rtl/>
        </w:rPr>
        <w:t>גלעד קריב (העבודה):</w:t>
      </w:r>
      <w:r w:rsidRPr="00B765DF">
        <w:rPr>
          <w:rStyle w:val="TagStyle"/>
          <w:rtl/>
        </w:rPr>
        <w:t xml:space="preserve"> </w:t>
      </w:r>
      <w:r w:rsidRPr="00F16A47">
        <w:rPr>
          <w:rStyle w:val="TagStyle"/>
          <w:rtl/>
        </w:rPr>
        <w:t>&lt;&lt; קריאה &gt;&gt;</w:t>
      </w:r>
      <w:r>
        <w:rPr>
          <w:rStyle w:val="TagStyle"/>
          <w:rtl/>
        </w:rPr>
        <w:t xml:space="preserve"> </w:t>
      </w:r>
      <w:bookmarkEnd w:id="3667"/>
    </w:p>
    <w:p w:rsidR="000943A7" w:rsidRDefault="000943A7" w:rsidP="00531E88">
      <w:pPr>
        <w:rPr>
          <w:rtl/>
        </w:rPr>
      </w:pPr>
    </w:p>
    <w:p w:rsidR="000943A7" w:rsidRDefault="000943A7" w:rsidP="00B97993">
      <w:pPr>
        <w:rPr>
          <w:rtl/>
        </w:rPr>
      </w:pPr>
      <w:r>
        <w:rPr>
          <w:rFonts w:hint="cs"/>
          <w:rtl/>
        </w:rPr>
        <w:t>יש, יש כוחות.</w:t>
      </w:r>
    </w:p>
    <w:p w:rsidR="000943A7" w:rsidRDefault="000943A7" w:rsidP="00B97993">
      <w:pPr>
        <w:rPr>
          <w:rtl/>
        </w:rPr>
      </w:pPr>
      <w:bookmarkStart w:id="3668" w:name="_ETM_Q20_453000"/>
      <w:bookmarkEnd w:id="3668"/>
    </w:p>
    <w:p w:rsidR="000943A7" w:rsidRDefault="000943A7" w:rsidP="00B97993">
      <w:pPr>
        <w:pStyle w:val="-"/>
        <w:keepNext/>
        <w:rPr>
          <w:rtl/>
        </w:rPr>
      </w:pPr>
      <w:bookmarkStart w:id="3669" w:name="ET_speakercontinue_6682_28"/>
      <w:r w:rsidRPr="00F16A47">
        <w:rPr>
          <w:rStyle w:val="TagStyle"/>
          <w:rtl/>
        </w:rPr>
        <w:t xml:space="preserve"> &lt;&lt; דובר_המשך &gt;&gt;</w:t>
      </w:r>
      <w:r w:rsidRPr="00B765DF">
        <w:rPr>
          <w:rStyle w:val="TagStyle"/>
          <w:rtl/>
        </w:rPr>
        <w:t xml:space="preserve"> </w:t>
      </w:r>
      <w:r>
        <w:rPr>
          <w:rtl/>
        </w:rPr>
        <w:t>שר המשפטים יריב לוין:</w:t>
      </w:r>
      <w:r w:rsidRPr="00B765DF">
        <w:rPr>
          <w:rStyle w:val="TagStyle"/>
          <w:rtl/>
        </w:rPr>
        <w:t xml:space="preserve"> </w:t>
      </w:r>
      <w:r w:rsidRPr="00F16A47">
        <w:rPr>
          <w:rStyle w:val="TagStyle"/>
          <w:rtl/>
        </w:rPr>
        <w:t>&lt;&lt; דובר_המשך &gt;&gt;</w:t>
      </w:r>
      <w:r>
        <w:rPr>
          <w:rStyle w:val="TagStyle"/>
          <w:rtl/>
        </w:rPr>
        <w:t xml:space="preserve"> </w:t>
      </w:r>
      <w:bookmarkEnd w:id="3669"/>
    </w:p>
    <w:p w:rsidR="000943A7" w:rsidRDefault="000943A7" w:rsidP="00531E88">
      <w:pPr>
        <w:rPr>
          <w:rtl/>
        </w:rPr>
      </w:pPr>
    </w:p>
    <w:p w:rsidR="000943A7" w:rsidRDefault="000943A7" w:rsidP="00B97993">
      <w:pPr>
        <w:rPr>
          <w:rtl/>
        </w:rPr>
      </w:pPr>
      <w:bookmarkStart w:id="3670" w:name="_ETM_Q20_450000"/>
      <w:bookmarkEnd w:id="3670"/>
      <w:r>
        <w:rPr>
          <w:rFonts w:hint="cs"/>
          <w:rtl/>
        </w:rPr>
        <w:t>אז תשמור. תשמור, תאמין לי.</w:t>
      </w:r>
    </w:p>
    <w:p w:rsidR="000943A7" w:rsidRDefault="000943A7" w:rsidP="00B97993">
      <w:pPr>
        <w:rPr>
          <w:rtl/>
        </w:rPr>
      </w:pPr>
      <w:bookmarkStart w:id="3671" w:name="_ETM_Q20_452000"/>
      <w:bookmarkEnd w:id="3671"/>
    </w:p>
    <w:p w:rsidR="000943A7" w:rsidRDefault="000943A7" w:rsidP="00B97993">
      <w:pPr>
        <w:pStyle w:val="af5"/>
        <w:keepNext/>
        <w:rPr>
          <w:rtl/>
        </w:rPr>
      </w:pPr>
      <w:bookmarkStart w:id="3672" w:name="ET_interruption_6156_29"/>
      <w:r w:rsidRPr="00F16A47">
        <w:rPr>
          <w:rStyle w:val="TagStyle"/>
          <w:rtl/>
        </w:rPr>
        <w:t xml:space="preserve"> &lt;&lt; קריאה &gt;&gt;</w:t>
      </w:r>
      <w:r w:rsidRPr="00B765DF">
        <w:rPr>
          <w:rStyle w:val="TagStyle"/>
          <w:rtl/>
        </w:rPr>
        <w:t xml:space="preserve"> </w:t>
      </w:r>
      <w:r>
        <w:rPr>
          <w:rtl/>
        </w:rPr>
        <w:t>גלעד קריב (העבודה):</w:t>
      </w:r>
      <w:r w:rsidRPr="00B765DF">
        <w:rPr>
          <w:rStyle w:val="TagStyle"/>
          <w:rtl/>
        </w:rPr>
        <w:t xml:space="preserve"> </w:t>
      </w:r>
      <w:r w:rsidRPr="00F16A47">
        <w:rPr>
          <w:rStyle w:val="TagStyle"/>
          <w:rtl/>
        </w:rPr>
        <w:t>&lt;&lt; קריאה &gt;&gt;</w:t>
      </w:r>
      <w:r>
        <w:rPr>
          <w:rStyle w:val="TagStyle"/>
          <w:rtl/>
        </w:rPr>
        <w:t xml:space="preserve"> </w:t>
      </w:r>
      <w:bookmarkEnd w:id="3672"/>
    </w:p>
    <w:p w:rsidR="000943A7" w:rsidRDefault="000943A7" w:rsidP="00531E88">
      <w:pPr>
        <w:rPr>
          <w:rtl/>
        </w:rPr>
      </w:pPr>
    </w:p>
    <w:p w:rsidR="000943A7" w:rsidRDefault="000943A7" w:rsidP="00B97993">
      <w:pPr>
        <w:rPr>
          <w:rtl/>
        </w:rPr>
      </w:pPr>
      <w:r>
        <w:rPr>
          <w:rFonts w:hint="cs"/>
          <w:rtl/>
        </w:rPr>
        <w:t xml:space="preserve">לא צריך, </w:t>
      </w:r>
      <w:bookmarkStart w:id="3673" w:name="_ETM_Q20_451000"/>
      <w:bookmarkEnd w:id="3673"/>
      <w:r>
        <w:rPr>
          <w:rFonts w:hint="cs"/>
          <w:rtl/>
        </w:rPr>
        <w:t>גם עכשיו יש.</w:t>
      </w:r>
    </w:p>
    <w:p w:rsidR="000943A7" w:rsidRDefault="000943A7" w:rsidP="00B97993">
      <w:pPr>
        <w:rPr>
          <w:rtl/>
        </w:rPr>
      </w:pPr>
      <w:bookmarkStart w:id="3674" w:name="_ETM_Q20_456000"/>
      <w:bookmarkEnd w:id="3674"/>
    </w:p>
    <w:p w:rsidR="000943A7" w:rsidRDefault="000943A7" w:rsidP="00B97993">
      <w:pPr>
        <w:pStyle w:val="-"/>
        <w:keepNext/>
        <w:rPr>
          <w:rtl/>
        </w:rPr>
      </w:pPr>
      <w:bookmarkStart w:id="3675" w:name="ET_speakercontinue_6682_30"/>
      <w:r w:rsidRPr="00F16A47">
        <w:rPr>
          <w:rStyle w:val="TagStyle"/>
          <w:rtl/>
        </w:rPr>
        <w:t xml:space="preserve"> &lt;&lt; דובר_המשך &gt;&gt;</w:t>
      </w:r>
      <w:r w:rsidRPr="00B765DF">
        <w:rPr>
          <w:rStyle w:val="TagStyle"/>
          <w:rtl/>
        </w:rPr>
        <w:t xml:space="preserve"> </w:t>
      </w:r>
      <w:r>
        <w:rPr>
          <w:rtl/>
        </w:rPr>
        <w:t>שר המשפטים יריב לוין:</w:t>
      </w:r>
      <w:r w:rsidRPr="00B765DF">
        <w:rPr>
          <w:rStyle w:val="TagStyle"/>
          <w:rtl/>
        </w:rPr>
        <w:t xml:space="preserve"> </w:t>
      </w:r>
      <w:r w:rsidRPr="00F16A47">
        <w:rPr>
          <w:rStyle w:val="TagStyle"/>
          <w:rtl/>
        </w:rPr>
        <w:t>&lt;&lt; דובר_המשך &gt;&gt;</w:t>
      </w:r>
      <w:r>
        <w:rPr>
          <w:rStyle w:val="TagStyle"/>
          <w:rtl/>
        </w:rPr>
        <w:t xml:space="preserve"> </w:t>
      </w:r>
      <w:bookmarkEnd w:id="3675"/>
    </w:p>
    <w:p w:rsidR="000943A7" w:rsidRDefault="000943A7" w:rsidP="00531E88">
      <w:pPr>
        <w:rPr>
          <w:rtl/>
        </w:rPr>
      </w:pPr>
    </w:p>
    <w:p w:rsidR="000943A7" w:rsidRDefault="000943A7" w:rsidP="00B97993">
      <w:pPr>
        <w:rPr>
          <w:rtl/>
        </w:rPr>
      </w:pPr>
      <w:r>
        <w:rPr>
          <w:rFonts w:hint="cs"/>
          <w:rtl/>
        </w:rPr>
        <w:t>גם אני שומר. יש לי</w:t>
      </w:r>
      <w:bookmarkStart w:id="3676" w:name="_ETM_Q20_457000"/>
      <w:bookmarkEnd w:id="3676"/>
      <w:r>
        <w:rPr>
          <w:rFonts w:hint="cs"/>
          <w:rtl/>
        </w:rPr>
        <w:t xml:space="preserve"> הרבה מה להשיב לך.</w:t>
      </w:r>
    </w:p>
    <w:p w:rsidR="000943A7" w:rsidRDefault="000943A7" w:rsidP="00B97993">
      <w:pPr>
        <w:rPr>
          <w:rtl/>
        </w:rPr>
      </w:pPr>
    </w:p>
    <w:p w:rsidR="000943A7" w:rsidRDefault="000943A7" w:rsidP="00B97993">
      <w:pPr>
        <w:pStyle w:val="af6"/>
        <w:keepNext/>
        <w:rPr>
          <w:rtl/>
        </w:rPr>
      </w:pPr>
      <w:bookmarkStart w:id="3677" w:name="ET_yor_6704_31"/>
      <w:r w:rsidRPr="00F16A47">
        <w:rPr>
          <w:rStyle w:val="TagStyle"/>
          <w:rtl/>
        </w:rPr>
        <w:t xml:space="preserve"> &lt;&lt; יור &gt;&gt;</w:t>
      </w:r>
      <w:r w:rsidRPr="00B765DF">
        <w:rPr>
          <w:rStyle w:val="TagStyle"/>
          <w:rtl/>
        </w:rPr>
        <w:t xml:space="preserve"> </w:t>
      </w:r>
      <w:r>
        <w:rPr>
          <w:rtl/>
        </w:rPr>
        <w:t>היו"ר מיכאל מרדכי ביטון:</w:t>
      </w:r>
      <w:r w:rsidRPr="00B765DF">
        <w:rPr>
          <w:rStyle w:val="TagStyle"/>
          <w:rtl/>
        </w:rPr>
        <w:t xml:space="preserve"> </w:t>
      </w:r>
      <w:r w:rsidRPr="00F16A47">
        <w:rPr>
          <w:rStyle w:val="TagStyle"/>
          <w:rtl/>
        </w:rPr>
        <w:t>&lt;&lt; יור &gt;&gt;</w:t>
      </w:r>
      <w:r>
        <w:rPr>
          <w:rtl/>
        </w:rPr>
        <w:t xml:space="preserve"> </w:t>
      </w:r>
      <w:bookmarkEnd w:id="3677"/>
    </w:p>
    <w:p w:rsidR="000943A7" w:rsidRDefault="000943A7" w:rsidP="00531E88">
      <w:pPr>
        <w:rPr>
          <w:rtl/>
        </w:rPr>
      </w:pPr>
    </w:p>
    <w:p w:rsidR="000943A7" w:rsidRDefault="000943A7" w:rsidP="007622B2">
      <w:pPr>
        <w:rPr>
          <w:rtl/>
        </w:rPr>
      </w:pPr>
      <w:bookmarkStart w:id="3678" w:name="_ETM_Q20_455000"/>
      <w:bookmarkEnd w:id="3678"/>
      <w:r>
        <w:rPr>
          <w:rFonts w:hint="cs"/>
          <w:rtl/>
        </w:rPr>
        <w:t xml:space="preserve">אני מבין שאתם רוצים לנהל דיאלוג </w:t>
      </w:r>
      <w:bookmarkStart w:id="3679" w:name="_ETM_Q20_459000"/>
      <w:bookmarkEnd w:id="3679"/>
      <w:r>
        <w:rPr>
          <w:rFonts w:hint="cs"/>
          <w:rtl/>
        </w:rPr>
        <w:t>ביניכם. השר, בבקשה.</w:t>
      </w:r>
      <w:bookmarkStart w:id="3680" w:name="_ETM_Q20_431000"/>
      <w:bookmarkEnd w:id="3680"/>
    </w:p>
    <w:p w:rsidR="000943A7" w:rsidRPr="00F16A47" w:rsidRDefault="000943A7" w:rsidP="00B97993">
      <w:pPr>
        <w:rPr>
          <w:rtl/>
        </w:rPr>
      </w:pPr>
    </w:p>
    <w:p w:rsidR="000943A7" w:rsidRDefault="000943A7" w:rsidP="00B97993">
      <w:pPr>
        <w:pStyle w:val="-"/>
        <w:keepNext/>
        <w:rPr>
          <w:rtl/>
        </w:rPr>
      </w:pPr>
      <w:bookmarkStart w:id="3681" w:name="ET_speakercontinue_6682_16"/>
      <w:r w:rsidRPr="00F16A47">
        <w:rPr>
          <w:rStyle w:val="TagStyle"/>
          <w:rtl/>
        </w:rPr>
        <w:t xml:space="preserve"> &lt;&lt; דובר_המשך &gt;&gt;</w:t>
      </w:r>
      <w:r w:rsidRPr="008C4E45">
        <w:rPr>
          <w:rStyle w:val="TagStyle"/>
          <w:rtl/>
        </w:rPr>
        <w:t xml:space="preserve"> </w:t>
      </w:r>
      <w:r>
        <w:rPr>
          <w:rtl/>
        </w:rPr>
        <w:t>שר המשפטים יריב לוין:</w:t>
      </w:r>
      <w:r w:rsidRPr="008C4E45">
        <w:rPr>
          <w:rStyle w:val="TagStyle"/>
          <w:rtl/>
        </w:rPr>
        <w:t xml:space="preserve"> </w:t>
      </w:r>
      <w:r w:rsidRPr="00F16A47">
        <w:rPr>
          <w:rStyle w:val="TagStyle"/>
          <w:rtl/>
        </w:rPr>
        <w:t>&lt;&lt; דובר_המשך &gt;&gt;</w:t>
      </w:r>
      <w:r>
        <w:rPr>
          <w:rStyle w:val="TagStyle"/>
          <w:rtl/>
        </w:rPr>
        <w:t xml:space="preserve"> </w:t>
      </w:r>
      <w:bookmarkEnd w:id="3681"/>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ננסה את זה, אבל בהצעה לסדר-היום, לא עכשיו. </w:t>
      </w:r>
      <w:bookmarkStart w:id="3682" w:name="_ETM_Q20_466000"/>
      <w:bookmarkEnd w:id="3682"/>
    </w:p>
    <w:p w:rsidR="000943A7" w:rsidRDefault="000943A7" w:rsidP="00B97993">
      <w:pPr>
        <w:rPr>
          <w:rtl/>
          <w:lang w:eastAsia="he-IL"/>
        </w:rPr>
      </w:pPr>
      <w:bookmarkStart w:id="3683" w:name="_ETM_Q20_478974"/>
      <w:bookmarkStart w:id="3684" w:name="_ETM_Q20_479017"/>
      <w:bookmarkEnd w:id="3683"/>
      <w:bookmarkEnd w:id="3684"/>
    </w:p>
    <w:p w:rsidR="000943A7" w:rsidRDefault="000943A7" w:rsidP="00B97993">
      <w:pPr>
        <w:rPr>
          <w:rtl/>
          <w:lang w:eastAsia="he-IL"/>
        </w:rPr>
      </w:pPr>
      <w:bookmarkStart w:id="3685" w:name="_ETM_Q20_479097"/>
      <w:bookmarkStart w:id="3686" w:name="_ETM_Q20_479130"/>
      <w:bookmarkEnd w:id="3685"/>
      <w:bookmarkEnd w:id="3686"/>
      <w:r>
        <w:rPr>
          <w:rFonts w:hint="cs"/>
          <w:rtl/>
          <w:lang w:eastAsia="he-IL"/>
        </w:rPr>
        <w:t xml:space="preserve">אני חושב שמה שהציבור רוצה זה שכאשר הוא בוחר ממשלה, שהממשלה הזו תוכל לקבוע מדיניות ותוכל לקדם אותה ולבצע אותה. הוא רוצה - - </w:t>
      </w:r>
      <w:bookmarkStart w:id="3687" w:name="_ETM_Q20_486000"/>
      <w:bookmarkStart w:id="3688" w:name="_ETM_Q20_487337"/>
      <w:bookmarkEnd w:id="3687"/>
      <w:bookmarkEnd w:id="3688"/>
    </w:p>
    <w:p w:rsidR="000943A7" w:rsidRDefault="000943A7" w:rsidP="00B97993">
      <w:pPr>
        <w:rPr>
          <w:rtl/>
          <w:lang w:eastAsia="he-IL"/>
        </w:rPr>
      </w:pPr>
      <w:bookmarkStart w:id="3689" w:name="_ETM_Q20_487414"/>
      <w:bookmarkEnd w:id="3689"/>
    </w:p>
    <w:p w:rsidR="000943A7" w:rsidRDefault="000943A7" w:rsidP="00B97993">
      <w:pPr>
        <w:pStyle w:val="af5"/>
        <w:keepNext/>
        <w:rPr>
          <w:rtl/>
        </w:rPr>
      </w:pPr>
      <w:bookmarkStart w:id="3690" w:name="ET_interruption_5785_17"/>
      <w:r w:rsidRPr="00F16A47">
        <w:rPr>
          <w:rStyle w:val="TagStyle"/>
          <w:rtl/>
        </w:rPr>
        <w:t xml:space="preserve"> &lt;&lt; קריאה &gt;&gt;</w:t>
      </w:r>
      <w:r w:rsidRPr="008C4E45">
        <w:rPr>
          <w:rStyle w:val="TagStyle"/>
          <w:rtl/>
        </w:rPr>
        <w:t xml:space="preserve"> </w:t>
      </w:r>
      <w:r>
        <w:rPr>
          <w:rtl/>
        </w:rPr>
        <w:t>עופר כסיף (חד"ש-תע"ל):</w:t>
      </w:r>
      <w:r w:rsidRPr="008C4E45">
        <w:rPr>
          <w:rStyle w:val="TagStyle"/>
          <w:rtl/>
        </w:rPr>
        <w:t xml:space="preserve"> </w:t>
      </w:r>
      <w:r w:rsidRPr="00F16A47">
        <w:rPr>
          <w:rStyle w:val="TagStyle"/>
          <w:rtl/>
        </w:rPr>
        <w:t>&lt;&lt; קריאה &gt;&gt;</w:t>
      </w:r>
      <w:r>
        <w:rPr>
          <w:rStyle w:val="TagStyle"/>
          <w:rtl/>
        </w:rPr>
        <w:t xml:space="preserve"> </w:t>
      </w:r>
      <w:bookmarkEnd w:id="3690"/>
    </w:p>
    <w:p w:rsidR="000943A7" w:rsidRDefault="000943A7" w:rsidP="00531E88">
      <w:pPr>
        <w:rPr>
          <w:rtl/>
          <w:lang w:eastAsia="he-IL"/>
        </w:rPr>
      </w:pPr>
    </w:p>
    <w:p w:rsidR="000943A7" w:rsidRDefault="000943A7" w:rsidP="00B97993">
      <w:pPr>
        <w:rPr>
          <w:rtl/>
          <w:lang w:eastAsia="he-IL"/>
        </w:rPr>
      </w:pPr>
      <w:r>
        <w:rPr>
          <w:rFonts w:hint="cs"/>
          <w:rtl/>
          <w:lang w:eastAsia="he-IL"/>
        </w:rPr>
        <w:t>כאן הטעות, יש פה טעות - - -</w:t>
      </w:r>
    </w:p>
    <w:p w:rsidR="000943A7" w:rsidRDefault="000943A7" w:rsidP="00B97993">
      <w:pPr>
        <w:rPr>
          <w:rtl/>
          <w:lang w:eastAsia="he-IL"/>
        </w:rPr>
      </w:pPr>
    </w:p>
    <w:p w:rsidR="000943A7" w:rsidRDefault="000943A7" w:rsidP="00B97993">
      <w:pPr>
        <w:pStyle w:val="-"/>
        <w:keepNext/>
        <w:rPr>
          <w:rtl/>
        </w:rPr>
      </w:pPr>
      <w:bookmarkStart w:id="3691" w:name="ET_speakercontinue_6682_32"/>
      <w:r w:rsidRPr="00F16A47">
        <w:rPr>
          <w:rStyle w:val="TagStyle"/>
          <w:rtl/>
        </w:rPr>
        <w:t xml:space="preserve"> &lt;&lt; דובר_המשך &gt;&gt;</w:t>
      </w:r>
      <w:r w:rsidRPr="008C4E45">
        <w:rPr>
          <w:rStyle w:val="TagStyle"/>
          <w:rtl/>
        </w:rPr>
        <w:t xml:space="preserve"> </w:t>
      </w:r>
      <w:r>
        <w:rPr>
          <w:rtl/>
        </w:rPr>
        <w:t>שר המשפטים יריב לוין:</w:t>
      </w:r>
      <w:r w:rsidRPr="008C4E45">
        <w:rPr>
          <w:rStyle w:val="TagStyle"/>
          <w:rtl/>
        </w:rPr>
        <w:t xml:space="preserve"> </w:t>
      </w:r>
      <w:r w:rsidRPr="00F16A47">
        <w:rPr>
          <w:rStyle w:val="TagStyle"/>
          <w:rtl/>
        </w:rPr>
        <w:t>&lt;&lt; דובר_המשך &gt;&gt;</w:t>
      </w:r>
      <w:bookmarkEnd w:id="3691"/>
      <w:r>
        <w:rPr>
          <w:rStyle w:val="TagStyle"/>
          <w:rtl/>
        </w:rPr>
        <w:t xml:space="preserve"> </w:t>
      </w:r>
    </w:p>
    <w:p w:rsidR="000943A7" w:rsidRDefault="000943A7" w:rsidP="00531E88">
      <w:pPr>
        <w:rPr>
          <w:rtl/>
          <w:lang w:eastAsia="he-IL"/>
        </w:rPr>
      </w:pPr>
    </w:p>
    <w:p w:rsidR="000943A7" w:rsidRDefault="000943A7" w:rsidP="007622B2">
      <w:pPr>
        <w:rPr>
          <w:rtl/>
          <w:lang w:eastAsia="he-IL"/>
        </w:rPr>
      </w:pPr>
      <w:bookmarkStart w:id="3692" w:name="_ETM_Q20_490890"/>
      <w:bookmarkEnd w:id="3692"/>
      <w:r>
        <w:rPr>
          <w:rFonts w:hint="cs"/>
          <w:rtl/>
          <w:lang w:eastAsia="he-IL"/>
        </w:rPr>
        <w:t>- - שבקביעת המדיניות, בגיבושה ובגיבוש הכלים לביצוע שלה, כולל חקיקה ותקנות, לממשלה יעמוד הייעוץ המשפטי המקצועי ביותר, הענייני ביותר והעצמאי, שיוכל לסייע לה לעשות את הדברים בצורה המיטבית. אני חושב שמה שעושה כאן חבר הכנסת</w:t>
      </w:r>
      <w:bookmarkStart w:id="3693" w:name="_ETM_Q20_512000"/>
      <w:bookmarkEnd w:id="3693"/>
      <w:r>
        <w:rPr>
          <w:rFonts w:hint="cs"/>
          <w:rtl/>
          <w:lang w:eastAsia="he-IL"/>
        </w:rPr>
        <w:t xml:space="preserve"> בוארון זה בדיוק את זה. הוא בא ואומר דבר מאוד פשוט: יש ייעוץ משפטי למשרדי הממשלה. למה בכלל יש? אולי נעשה ייעוץ משפטי אחד לממשלה כולה? נשים את הכול במקום אחד, וישבו שם יועצים משפטיים, פעם יטפלו במשרד הזה, פעם במשרד ההוא, והכול יהיה מנוהל בנקודה אחת. בצדק זה לא עובד ככה, בגלל שכל משרד ממשלתי וכל שר והמערכת שעובדת תחתיו זקוקים לייעוץ משפטי נגיש, שוטף, מקצועי, שמכיר היטב את המשרד, שיש לו מומחיות בתחום של המשרד שלו הוא מייעץ ואת </w:t>
      </w:r>
      <w:bookmarkStart w:id="3694" w:name="_ETM_Q20_556000"/>
      <w:bookmarkEnd w:id="3694"/>
      <w:r>
        <w:rPr>
          <w:rFonts w:hint="cs"/>
          <w:rtl/>
          <w:lang w:eastAsia="he-IL"/>
        </w:rPr>
        <w:t xml:space="preserve">הפעולות שלו הוא מלווה. </w:t>
      </w:r>
    </w:p>
    <w:p w:rsidR="000943A7" w:rsidRDefault="000943A7" w:rsidP="00B97993">
      <w:pPr>
        <w:rPr>
          <w:rtl/>
          <w:lang w:eastAsia="he-IL"/>
        </w:rPr>
      </w:pPr>
    </w:p>
    <w:p w:rsidR="000943A7" w:rsidRDefault="000943A7" w:rsidP="007622B2">
      <w:pPr>
        <w:rPr>
          <w:rtl/>
          <w:lang w:eastAsia="he-IL"/>
        </w:rPr>
      </w:pPr>
      <w:bookmarkStart w:id="3695" w:name="_ETM_Q20_562000"/>
      <w:bookmarkEnd w:id="3695"/>
      <w:r>
        <w:rPr>
          <w:rFonts w:hint="cs"/>
          <w:rtl/>
          <w:lang w:eastAsia="he-IL"/>
        </w:rPr>
        <w:t>אני אגיד לכם דבר די</w:t>
      </w:r>
      <w:bookmarkStart w:id="3696" w:name="_ETM_Q20_565000"/>
      <w:bookmarkEnd w:id="3696"/>
      <w:r>
        <w:rPr>
          <w:rFonts w:hint="cs"/>
          <w:rtl/>
          <w:lang w:eastAsia="he-IL"/>
        </w:rPr>
        <w:t xml:space="preserve"> מדהים: למרות שיש הרבה יועצים משפטיים במשרדי הממשלה השונים, ולמרות כל הבעיות שישנן מול הייעוץ המשפטי לממשלה – שכולנו מכירים אותן – ברוב המוחלט של משרדי הממשלה, גם עכשיו וגם לאורך שנים אחורה, יש עבודה מצוינת. אדוני, אתה היית שר, אתה יודע את זה; עבודה מצוינת עם היועצים המשפטיים במשרדים. יש מקרים יוצאים מן הכלל, נכון, ולהם צריך לתת בהחלט פתרון, אבל</w:t>
      </w:r>
      <w:bookmarkStart w:id="3697" w:name="_ETM_Q20_599000"/>
      <w:bookmarkEnd w:id="3697"/>
      <w:r>
        <w:rPr>
          <w:rFonts w:hint="cs"/>
          <w:rtl/>
          <w:lang w:eastAsia="he-IL"/>
        </w:rPr>
        <w:t xml:space="preserve"> ברוב המוחלט של המקרים הייעוץ המשפטי במשרדים עובד ועושה את עבודתו. אני אגיד יותר מזה: מכיוון שהוא מקצועי, מכיוון שהוא ענייני, מכיוון </w:t>
      </w:r>
      <w:bookmarkStart w:id="3698" w:name="_ETM_Q20_610000"/>
      <w:bookmarkEnd w:id="3698"/>
      <w:r>
        <w:rPr>
          <w:rFonts w:hint="cs"/>
          <w:rtl/>
          <w:lang w:eastAsia="he-IL"/>
        </w:rPr>
        <w:t>שהוא נמצא ונגיש כל הזמן, יש גם המון כבוד לעמדות שלו והמון תשומת לב וקשב לעצות שלו, בגלל שיודעים שהן באות ממקום נקי ואמיתי</w:t>
      </w:r>
      <w:bookmarkStart w:id="3699" w:name="_ETM_Q20_625000"/>
      <w:bookmarkEnd w:id="3699"/>
      <w:r>
        <w:rPr>
          <w:rFonts w:hint="cs"/>
          <w:rtl/>
          <w:lang w:eastAsia="he-IL"/>
        </w:rPr>
        <w:t xml:space="preserve"> ומקצועי וטוב. אני חושב שהדבר הזה הוא תנאי חיוני ליכולת של משרדי ממשלה לעבוד ושל שר לקדם</w:t>
      </w:r>
      <w:bookmarkStart w:id="3700" w:name="_ETM_Q20_630000"/>
      <w:bookmarkEnd w:id="3700"/>
      <w:r>
        <w:rPr>
          <w:rFonts w:hint="cs"/>
          <w:rtl/>
          <w:lang w:eastAsia="he-IL"/>
        </w:rPr>
        <w:t xml:space="preserve"> מדיניות</w:t>
      </w:r>
      <w:r w:rsidRPr="00DC1239">
        <w:rPr>
          <w:rFonts w:hint="cs"/>
          <w:rtl/>
          <w:lang w:eastAsia="he-IL"/>
        </w:rPr>
        <w:t xml:space="preserve"> </w:t>
      </w:r>
      <w:r>
        <w:rPr>
          <w:rFonts w:hint="cs"/>
          <w:rtl/>
          <w:lang w:eastAsia="he-IL"/>
        </w:rPr>
        <w:t>ולבצעה.</w:t>
      </w:r>
    </w:p>
    <w:p w:rsidR="000943A7" w:rsidRDefault="000943A7" w:rsidP="00B97993">
      <w:pPr>
        <w:rPr>
          <w:rtl/>
          <w:lang w:eastAsia="he-IL"/>
        </w:rPr>
      </w:pPr>
      <w:bookmarkStart w:id="3701" w:name="_ETM_Q20_635000"/>
      <w:bookmarkEnd w:id="3701"/>
    </w:p>
    <w:p w:rsidR="000943A7" w:rsidRDefault="000943A7" w:rsidP="007622B2">
      <w:pPr>
        <w:rPr>
          <w:rtl/>
          <w:lang w:eastAsia="he-IL"/>
        </w:rPr>
      </w:pPr>
      <w:r>
        <w:rPr>
          <w:rFonts w:hint="cs"/>
          <w:rtl/>
          <w:lang w:eastAsia="he-IL"/>
        </w:rPr>
        <w:t>עכשיו מה קורה? אנחנו הגענו למין עולם הפוך. אתה יודע, אספר דבר מדהים: אתה יודע</w:t>
      </w:r>
      <w:bookmarkStart w:id="3702" w:name="_ETM_Q20_643000"/>
      <w:bookmarkEnd w:id="3702"/>
      <w:r>
        <w:rPr>
          <w:rFonts w:hint="cs"/>
          <w:rtl/>
          <w:lang w:eastAsia="he-IL"/>
        </w:rPr>
        <w:t xml:space="preserve"> שהייעוץ המשפטי לממשלה באופן שיטתי אוסר על יועצים משפטיים של משרדי ממשלה להגיע לישיבות, הן במשרד שהם אמונים עליו, הן בישיבות בין משרדים שונים ואפילו אצל ראש הממשלה, אפילו בכנסת – שזה בכלל</w:t>
      </w:r>
      <w:bookmarkStart w:id="3703" w:name="_ETM_Q20_664000"/>
      <w:bookmarkEnd w:id="3703"/>
      <w:r>
        <w:rPr>
          <w:rFonts w:hint="cs"/>
          <w:rtl/>
          <w:lang w:eastAsia="he-IL"/>
        </w:rPr>
        <w:t xml:space="preserve"> דבר בלתי נתפס? </w:t>
      </w:r>
      <w:bookmarkStart w:id="3704" w:name="_ETM_Q20_677537"/>
      <w:bookmarkStart w:id="3705" w:name="_ETM_Q20_677585"/>
      <w:bookmarkStart w:id="3706" w:name="_ETM_Q20_678161"/>
      <w:bookmarkStart w:id="3707" w:name="_ETM_Q20_678188"/>
      <w:bookmarkEnd w:id="3704"/>
      <w:bookmarkEnd w:id="3705"/>
      <w:bookmarkEnd w:id="3706"/>
      <w:bookmarkEnd w:id="3707"/>
      <w:r>
        <w:rPr>
          <w:rFonts w:hint="cs"/>
          <w:rtl/>
          <w:lang w:eastAsia="he-IL"/>
        </w:rPr>
        <w:t xml:space="preserve">עכשיו, יכול הייעוץ המשפטי לממשלה לחשוב מה שהוא רוצה. מה זה הדבר הזה שלא מאפשרים ליועץ משפטי בכלל לבוא לישיבה, </w:t>
      </w:r>
      <w:bookmarkStart w:id="3708" w:name="_ETM_Q20_675000"/>
      <w:bookmarkEnd w:id="3708"/>
      <w:r>
        <w:rPr>
          <w:rFonts w:hint="cs"/>
          <w:rtl/>
          <w:lang w:eastAsia="he-IL"/>
        </w:rPr>
        <w:t xml:space="preserve">לומר את דעתו </w:t>
      </w:r>
      <w:bookmarkStart w:id="3709" w:name="_ETM_Q20_660578"/>
      <w:bookmarkEnd w:id="3709"/>
      <w:r>
        <w:rPr>
          <w:rFonts w:hint="cs"/>
          <w:rtl/>
          <w:lang w:eastAsia="he-IL"/>
        </w:rPr>
        <w:t xml:space="preserve">– אפילו תחת הכוכבית שזו דעתו – אבל הוא כפוף לייעוץ המשפטי לממשלה? מה זו </w:t>
      </w:r>
      <w:bookmarkStart w:id="3710" w:name="_ETM_Q20_681000"/>
      <w:bookmarkEnd w:id="3710"/>
      <w:r>
        <w:rPr>
          <w:rFonts w:hint="cs"/>
          <w:rtl/>
          <w:lang w:eastAsia="he-IL"/>
        </w:rPr>
        <w:t>הבולשביקיות הזאת? איפה בכלל נשמע דבר כזה שמתכנסת ישיבה</w:t>
      </w:r>
      <w:bookmarkStart w:id="3711" w:name="_ETM_Q20_691000"/>
      <w:bookmarkEnd w:id="3711"/>
      <w:r>
        <w:rPr>
          <w:rFonts w:hint="cs"/>
          <w:rtl/>
          <w:lang w:eastAsia="he-IL"/>
        </w:rPr>
        <w:t xml:space="preserve"> מקצועית בממשלה ויש מישהו שמחליט אם הוא מסכים שיהיה יועץ</w:t>
      </w:r>
      <w:bookmarkStart w:id="3712" w:name="_ETM_Q20_699000"/>
      <w:bookmarkEnd w:id="3712"/>
      <w:r>
        <w:rPr>
          <w:rFonts w:hint="cs"/>
          <w:rtl/>
          <w:lang w:eastAsia="he-IL"/>
        </w:rPr>
        <w:t xml:space="preserve"> משפטי שילווה את הישיבה הזו או לא? מישהו מעלה בדעתו דבר כזה?</w:t>
      </w:r>
      <w:r>
        <w:rPr>
          <w:rFonts w:hint="cs"/>
          <w:lang w:eastAsia="he-IL"/>
        </w:rPr>
        <w:t xml:space="preserve"> </w:t>
      </w:r>
      <w:r>
        <w:rPr>
          <w:rFonts w:hint="cs"/>
          <w:rtl/>
          <w:lang w:eastAsia="he-IL"/>
        </w:rPr>
        <w:t>יכול לבוא היועץ</w:t>
      </w:r>
      <w:bookmarkStart w:id="3713" w:name="_ETM_Q20_705000"/>
      <w:bookmarkEnd w:id="3713"/>
      <w:r>
        <w:rPr>
          <w:rFonts w:hint="cs"/>
          <w:rtl/>
          <w:lang w:eastAsia="he-IL"/>
        </w:rPr>
        <w:t xml:space="preserve"> ולהגיד: אני חושב כך, אני חושב אחרת </w:t>
      </w:r>
      <w:r>
        <w:rPr>
          <w:rFonts w:hint="eastAsia"/>
          <w:rtl/>
          <w:lang w:eastAsia="he-IL"/>
        </w:rPr>
        <w:t xml:space="preserve">– </w:t>
      </w:r>
      <w:r>
        <w:rPr>
          <w:rFonts w:hint="cs"/>
          <w:rtl/>
          <w:lang w:eastAsia="he-IL"/>
        </w:rPr>
        <w:t xml:space="preserve">זה בסדר גמור. </w:t>
      </w:r>
      <w:bookmarkStart w:id="3714" w:name="_ETM_Q20_709000"/>
      <w:bookmarkEnd w:id="3714"/>
      <w:r>
        <w:rPr>
          <w:rFonts w:hint="cs"/>
          <w:rtl/>
          <w:lang w:eastAsia="he-IL"/>
        </w:rPr>
        <w:t xml:space="preserve">אבל להגיד שאסור לך לבוא? </w:t>
      </w:r>
    </w:p>
    <w:p w:rsidR="000943A7" w:rsidRDefault="000943A7" w:rsidP="00B97993">
      <w:pPr>
        <w:rPr>
          <w:rtl/>
          <w:lang w:eastAsia="he-IL"/>
        </w:rPr>
      </w:pPr>
      <w:bookmarkStart w:id="3715" w:name="_ETM_Q20_709227"/>
      <w:bookmarkStart w:id="3716" w:name="_ETM_Q20_709268"/>
      <w:bookmarkEnd w:id="3715"/>
      <w:bookmarkEnd w:id="3716"/>
    </w:p>
    <w:p w:rsidR="000943A7" w:rsidRDefault="000943A7" w:rsidP="007622B2">
      <w:pPr>
        <w:rPr>
          <w:rtl/>
          <w:lang w:eastAsia="he-IL"/>
        </w:rPr>
      </w:pPr>
      <w:bookmarkStart w:id="3717" w:name="_ETM_Q20_709882"/>
      <w:bookmarkStart w:id="3718" w:name="_ETM_Q20_709915"/>
      <w:bookmarkEnd w:id="3717"/>
      <w:bookmarkEnd w:id="3718"/>
      <w:r>
        <w:rPr>
          <w:rFonts w:hint="cs"/>
          <w:rtl/>
          <w:lang w:eastAsia="he-IL"/>
        </w:rPr>
        <w:t>ולמה אסור לך לבוא? לא בגלל שאתה לא מקצועי ולא בגלל שאתה לא מכיר,</w:t>
      </w:r>
      <w:bookmarkStart w:id="3719" w:name="_ETM_Q20_714000"/>
      <w:bookmarkEnd w:id="3719"/>
      <w:r>
        <w:rPr>
          <w:rFonts w:hint="cs"/>
          <w:rtl/>
          <w:lang w:eastAsia="he-IL"/>
        </w:rPr>
        <w:t xml:space="preserve"> אלא להפך </w:t>
      </w:r>
      <w:r>
        <w:rPr>
          <w:rFonts w:hint="eastAsia"/>
          <w:rtl/>
          <w:lang w:eastAsia="he-IL"/>
        </w:rPr>
        <w:t xml:space="preserve">– </w:t>
      </w:r>
      <w:r>
        <w:rPr>
          <w:rFonts w:hint="cs"/>
          <w:rtl/>
          <w:lang w:eastAsia="he-IL"/>
        </w:rPr>
        <w:t>משום שחוששים שם למעלה, בייעוץ המשפטי לממשלה, שהיועץ</w:t>
      </w:r>
      <w:bookmarkStart w:id="3720" w:name="_ETM_Q20_724000"/>
      <w:bookmarkEnd w:id="3720"/>
      <w:r>
        <w:rPr>
          <w:rFonts w:hint="cs"/>
          <w:rtl/>
          <w:lang w:eastAsia="he-IL"/>
        </w:rPr>
        <w:t xml:space="preserve"> הזה, שהוא הכי בקיא והכי מכיר, דווקא יסייע לממשלה לקדם</w:t>
      </w:r>
      <w:bookmarkStart w:id="3721" w:name="_ETM_Q20_727000"/>
      <w:bookmarkEnd w:id="3721"/>
      <w:r>
        <w:rPr>
          <w:rFonts w:hint="cs"/>
          <w:rtl/>
          <w:lang w:eastAsia="he-IL"/>
        </w:rPr>
        <w:t xml:space="preserve"> את מדיניותה, הוא יסייע לשר לקבל את ההחלטה הנכונה. אז</w:t>
      </w:r>
      <w:bookmarkStart w:id="3722" w:name="_ETM_Q20_736000"/>
      <w:bookmarkEnd w:id="3722"/>
      <w:r>
        <w:rPr>
          <w:rFonts w:hint="cs"/>
          <w:rtl/>
          <w:lang w:eastAsia="he-IL"/>
        </w:rPr>
        <w:t xml:space="preserve"> איזו הצדקה והיגיון יכול בכלל להיות לדבר מטורלל </w:t>
      </w:r>
      <w:bookmarkStart w:id="3723" w:name="_ETM_Q20_738000"/>
      <w:bookmarkEnd w:id="3723"/>
      <w:r>
        <w:rPr>
          <w:rFonts w:hint="cs"/>
          <w:rtl/>
          <w:lang w:eastAsia="he-IL"/>
        </w:rPr>
        <w:t>כזה? הרי זו סתירה יסודית לכל הרעיון של ייעוץ</w:t>
      </w:r>
      <w:bookmarkStart w:id="3724" w:name="_ETM_Q20_746000"/>
      <w:bookmarkEnd w:id="3724"/>
      <w:r>
        <w:rPr>
          <w:rFonts w:hint="cs"/>
          <w:rtl/>
          <w:lang w:eastAsia="he-IL"/>
        </w:rPr>
        <w:t xml:space="preserve"> משפטי בכלל. אגב, זה גם מבטא פחדנות מקצועית, בגלל שמי</w:t>
      </w:r>
      <w:bookmarkStart w:id="3725" w:name="_ETM_Q20_755000"/>
      <w:bookmarkEnd w:id="3725"/>
      <w:r>
        <w:rPr>
          <w:rFonts w:hint="cs"/>
          <w:rtl/>
          <w:lang w:eastAsia="he-IL"/>
        </w:rPr>
        <w:t xml:space="preserve"> שמקצועי, ענייני ורציני, לא מפחד שישבו יועצים ויחוו דעה </w:t>
      </w:r>
      <w:bookmarkStart w:id="3726" w:name="_ETM_Q20_761000"/>
      <w:bookmarkEnd w:id="3726"/>
      <w:r>
        <w:rPr>
          <w:rFonts w:hint="cs"/>
          <w:rtl/>
          <w:lang w:eastAsia="he-IL"/>
        </w:rPr>
        <w:t xml:space="preserve">וילוו תהליכים ולא משתיק את האנשים שעובדים לשיטתו תחתיו, אלא </w:t>
      </w:r>
      <w:bookmarkStart w:id="3727" w:name="_ETM_Q20_768000"/>
      <w:bookmarkEnd w:id="3727"/>
      <w:r>
        <w:rPr>
          <w:rFonts w:hint="cs"/>
          <w:rtl/>
          <w:lang w:eastAsia="he-IL"/>
        </w:rPr>
        <w:t xml:space="preserve">הפוך </w:t>
      </w:r>
      <w:r>
        <w:rPr>
          <w:rFonts w:hint="eastAsia"/>
          <w:rtl/>
          <w:lang w:eastAsia="he-IL"/>
        </w:rPr>
        <w:t xml:space="preserve">– </w:t>
      </w:r>
      <w:r>
        <w:rPr>
          <w:rFonts w:hint="cs"/>
          <w:rtl/>
          <w:lang w:eastAsia="he-IL"/>
        </w:rPr>
        <w:t>נותן להם את מקסימום חופש הפעולה וסומך עליהם.</w:t>
      </w:r>
    </w:p>
    <w:p w:rsidR="000943A7" w:rsidRDefault="000943A7" w:rsidP="00B97993">
      <w:pPr>
        <w:rPr>
          <w:rtl/>
          <w:lang w:eastAsia="he-IL"/>
        </w:rPr>
      </w:pPr>
      <w:bookmarkStart w:id="3728" w:name="_ETM_Q20_649000"/>
      <w:bookmarkEnd w:id="3728"/>
    </w:p>
    <w:p w:rsidR="000943A7" w:rsidRDefault="000943A7" w:rsidP="007622B2">
      <w:pPr>
        <w:rPr>
          <w:rtl/>
          <w:lang w:eastAsia="he-IL"/>
        </w:rPr>
      </w:pPr>
      <w:bookmarkStart w:id="3729" w:name="TOR_Q21"/>
      <w:bookmarkEnd w:id="3729"/>
      <w:r>
        <w:rPr>
          <w:rFonts w:hint="cs"/>
          <w:rtl/>
          <w:lang w:eastAsia="he-IL"/>
        </w:rPr>
        <w:t>עכשיו אנחנו הגענו למצב שבו החלטות לא מיושמות, הגענו למצב אבסורדי שבו השליטה הטכנית של הייעוץ המשפטי לממשלה בתהליכי פרסום ת</w:t>
      </w:r>
      <w:bookmarkStart w:id="3730" w:name="_ETM_Q21_183933"/>
      <w:bookmarkEnd w:id="3730"/>
      <w:r>
        <w:rPr>
          <w:rFonts w:hint="cs"/>
          <w:rtl/>
          <w:lang w:eastAsia="he-IL"/>
        </w:rPr>
        <w:t xml:space="preserve">זכירי חוקים ותקנות מביאה למצב שהם הפכו </w:t>
      </w:r>
      <w:bookmarkStart w:id="3731" w:name="_ETM_Q21_191063"/>
      <w:bookmarkEnd w:id="3731"/>
      <w:r>
        <w:rPr>
          <w:rFonts w:hint="cs"/>
          <w:rtl/>
          <w:lang w:eastAsia="he-IL"/>
        </w:rPr>
        <w:t xml:space="preserve">את עצמם, ללא שום סמכות ושום הסמכה בדין, באופן </w:t>
      </w:r>
      <w:bookmarkStart w:id="3732" w:name="_ETM_Q21_195910"/>
      <w:bookmarkEnd w:id="3732"/>
      <w:r>
        <w:rPr>
          <w:rFonts w:hint="cs"/>
          <w:rtl/>
          <w:lang w:eastAsia="he-IL"/>
        </w:rPr>
        <w:t xml:space="preserve">שהוא בצורה מובהקת מנוגד לכל חוק ולכל היגיון לשחקן וטו. </w:t>
      </w:r>
      <w:bookmarkStart w:id="3733" w:name="_ETM_Q21_199358"/>
      <w:bookmarkEnd w:id="3733"/>
      <w:r>
        <w:rPr>
          <w:rFonts w:hint="cs"/>
          <w:rtl/>
          <w:lang w:eastAsia="he-IL"/>
        </w:rPr>
        <w:t>לא נאה בעיניהם איזה רעיון? יש פתרון: הם</w:t>
      </w:r>
      <w:bookmarkStart w:id="3734" w:name="_ETM_Q21_205364"/>
      <w:bookmarkEnd w:id="3734"/>
      <w:r>
        <w:rPr>
          <w:rFonts w:hint="cs"/>
          <w:rtl/>
          <w:lang w:eastAsia="he-IL"/>
        </w:rPr>
        <w:t xml:space="preserve"> פשוט לא מפרסמים תזכיר.</w:t>
      </w:r>
      <w:bookmarkStart w:id="3735" w:name="_ETM_Q21_238993"/>
      <w:bookmarkStart w:id="3736" w:name="_ETM_Q21_239075"/>
      <w:bookmarkStart w:id="3737" w:name="_ETM_Q21_239170"/>
      <w:bookmarkStart w:id="3738" w:name="_ETM_Q21_239237"/>
      <w:bookmarkEnd w:id="3735"/>
      <w:bookmarkEnd w:id="3736"/>
      <w:bookmarkEnd w:id="3737"/>
      <w:bookmarkEnd w:id="3738"/>
      <w:r>
        <w:rPr>
          <w:rFonts w:hint="cs"/>
          <w:rtl/>
          <w:lang w:eastAsia="he-IL"/>
        </w:rPr>
        <w:t xml:space="preserve"> אתם יודעים לאן זה הגיע? </w:t>
      </w:r>
      <w:bookmarkStart w:id="3739" w:name="_ETM_Q21_209278"/>
      <w:bookmarkEnd w:id="3739"/>
      <w:r>
        <w:rPr>
          <w:rFonts w:hint="cs"/>
          <w:rtl/>
          <w:lang w:eastAsia="he-IL"/>
        </w:rPr>
        <w:t>כותבים שרים מכתב, מבקשים לקבל נוסח של תקנה,</w:t>
      </w:r>
      <w:bookmarkStart w:id="3740" w:name="_ETM_Q21_221972"/>
      <w:bookmarkEnd w:id="3740"/>
      <w:r>
        <w:rPr>
          <w:rFonts w:hint="cs"/>
          <w:rtl/>
          <w:lang w:eastAsia="he-IL"/>
        </w:rPr>
        <w:t xml:space="preserve"> מבקשים שיפורסם משהו </w:t>
      </w:r>
      <w:r>
        <w:rPr>
          <w:rFonts w:hint="eastAsia"/>
          <w:rtl/>
          <w:lang w:eastAsia="he-IL"/>
        </w:rPr>
        <w:t xml:space="preserve">– </w:t>
      </w:r>
      <w:r>
        <w:rPr>
          <w:rFonts w:hint="cs"/>
          <w:rtl/>
          <w:lang w:eastAsia="he-IL"/>
        </w:rPr>
        <w:t>אפילו לא עונים להם. לא עונים להם.</w:t>
      </w:r>
      <w:bookmarkStart w:id="3741" w:name="_ETM_Q21_229084"/>
      <w:bookmarkEnd w:id="3741"/>
      <w:r>
        <w:rPr>
          <w:rFonts w:hint="cs"/>
          <w:rtl/>
          <w:lang w:eastAsia="he-IL"/>
        </w:rPr>
        <w:t xml:space="preserve"> זה נראה למישהו כאן הגיוני? כך אפשר להתנהל? </w:t>
      </w:r>
      <w:bookmarkStart w:id="3742" w:name="_ETM_Q21_230178"/>
      <w:bookmarkStart w:id="3743" w:name="_ETM_Q21_230301"/>
      <w:bookmarkStart w:id="3744" w:name="_ETM_Q21_230387"/>
      <w:bookmarkStart w:id="3745" w:name="_ETM_Q21_230493"/>
      <w:bookmarkEnd w:id="3742"/>
      <w:bookmarkEnd w:id="3743"/>
      <w:bookmarkEnd w:id="3744"/>
      <w:bookmarkEnd w:id="3745"/>
      <w:r>
        <w:rPr>
          <w:rFonts w:hint="cs"/>
          <w:rtl/>
          <w:lang w:eastAsia="he-IL"/>
        </w:rPr>
        <w:t xml:space="preserve">אני לא </w:t>
      </w:r>
      <w:bookmarkStart w:id="3746" w:name="_ETM_Q21_231762"/>
      <w:bookmarkEnd w:id="3746"/>
      <w:r>
        <w:rPr>
          <w:rFonts w:hint="cs"/>
          <w:rtl/>
          <w:lang w:eastAsia="he-IL"/>
        </w:rPr>
        <w:t>מדבר – מילא היו עונים ואומרים: תראו, אנחנו חושבים כך, מייעצים לכם אחרת. הם בכלל לא עונים. ואז נוצר מצב</w:t>
      </w:r>
      <w:bookmarkStart w:id="3747" w:name="_ETM_Q21_247586"/>
      <w:bookmarkEnd w:id="3747"/>
      <w:r>
        <w:rPr>
          <w:rFonts w:hint="cs"/>
          <w:rtl/>
          <w:lang w:eastAsia="he-IL"/>
        </w:rPr>
        <w:t xml:space="preserve"> </w:t>
      </w:r>
      <w:r>
        <w:rPr>
          <w:rFonts w:hint="eastAsia"/>
          <w:rtl/>
          <w:lang w:eastAsia="he-IL"/>
        </w:rPr>
        <w:t xml:space="preserve">– </w:t>
      </w:r>
      <w:r>
        <w:rPr>
          <w:rFonts w:hint="cs"/>
          <w:rtl/>
          <w:lang w:eastAsia="he-IL"/>
        </w:rPr>
        <w:t xml:space="preserve">ואדוני מכיר אותו היטב </w:t>
      </w:r>
      <w:r>
        <w:rPr>
          <w:rFonts w:hint="eastAsia"/>
          <w:rtl/>
          <w:lang w:eastAsia="he-IL"/>
        </w:rPr>
        <w:t xml:space="preserve">– </w:t>
      </w:r>
      <w:r>
        <w:rPr>
          <w:rFonts w:hint="cs"/>
          <w:rtl/>
          <w:lang w:eastAsia="he-IL"/>
        </w:rPr>
        <w:t>שהחקיקה עוברת כמעט כולה למסלול של חקיקה פרטית, כי אי-אפשר לקדם חקיקה ממשלתית, כי פשוט לא נותנים לעשות כלום. באים ואומרים: לא מצא חן בעיני היועץ המשפטי לממשלה או אחד מהמשנים שלו</w:t>
      </w:r>
      <w:bookmarkStart w:id="3748" w:name="_ETM_Q21_259705"/>
      <w:bookmarkEnd w:id="3748"/>
      <w:r>
        <w:rPr>
          <w:rFonts w:hint="cs"/>
          <w:rtl/>
          <w:lang w:eastAsia="he-IL"/>
        </w:rPr>
        <w:t xml:space="preserve">, אז פשוט לא עושים. שביתה איטלקית. </w:t>
      </w:r>
      <w:bookmarkStart w:id="3749" w:name="_ETM_Q21_268265"/>
      <w:bookmarkStart w:id="3750" w:name="_ETM_Q21_268370"/>
      <w:bookmarkEnd w:id="3749"/>
      <w:bookmarkEnd w:id="3750"/>
      <w:r>
        <w:rPr>
          <w:rFonts w:hint="cs"/>
          <w:rtl/>
          <w:lang w:eastAsia="he-IL"/>
        </w:rPr>
        <w:t xml:space="preserve">מישהו מעלה על הדעת דבר כזה? </w:t>
      </w:r>
      <w:bookmarkStart w:id="3751" w:name="_ETM_Q21_266948"/>
      <w:bookmarkEnd w:id="3751"/>
    </w:p>
    <w:p w:rsidR="000943A7" w:rsidRDefault="000943A7" w:rsidP="00B97993">
      <w:pPr>
        <w:rPr>
          <w:rtl/>
          <w:lang w:eastAsia="he-IL"/>
        </w:rPr>
      </w:pPr>
      <w:bookmarkStart w:id="3752" w:name="_ETM_Q21_267047"/>
      <w:bookmarkStart w:id="3753" w:name="_ETM_Q21_267108"/>
      <w:bookmarkEnd w:id="3752"/>
      <w:bookmarkEnd w:id="3753"/>
    </w:p>
    <w:p w:rsidR="000943A7" w:rsidRDefault="000943A7" w:rsidP="007622B2">
      <w:pPr>
        <w:rPr>
          <w:rtl/>
          <w:lang w:eastAsia="he-IL"/>
        </w:rPr>
      </w:pPr>
      <w:bookmarkStart w:id="3754" w:name="_ETM_Q21_267218"/>
      <w:bookmarkEnd w:id="3754"/>
      <w:r>
        <w:rPr>
          <w:rFonts w:hint="cs"/>
          <w:rtl/>
          <w:lang w:eastAsia="he-IL"/>
        </w:rPr>
        <w:t>ולכן, מתן הסמכות הזו והעובדה שהדבר הזה יעבור לידיים של מנכ"לי המשרדים ושל היועצים המשפטיים</w:t>
      </w:r>
      <w:bookmarkStart w:id="3755" w:name="_ETM_Q21_274794"/>
      <w:bookmarkEnd w:id="3755"/>
      <w:r>
        <w:rPr>
          <w:rFonts w:hint="cs"/>
          <w:rtl/>
          <w:lang w:eastAsia="he-IL"/>
        </w:rPr>
        <w:t xml:space="preserve"> במשרדים, יאפשרו למערכת לעבוד. הם גם יפתרו</w:t>
      </w:r>
      <w:bookmarkStart w:id="3756" w:name="_ETM_Q21_283339"/>
      <w:bookmarkEnd w:id="3756"/>
      <w:r>
        <w:rPr>
          <w:rFonts w:hint="cs"/>
          <w:rtl/>
          <w:lang w:eastAsia="he-IL"/>
        </w:rPr>
        <w:t xml:space="preserve"> בעיה של עומסים ושל פקקי תנועה; הם יאפשרו לקבוע סדרי</w:t>
      </w:r>
      <w:bookmarkStart w:id="3757" w:name="_ETM_Q21_286936"/>
      <w:bookmarkEnd w:id="3757"/>
      <w:r>
        <w:rPr>
          <w:rFonts w:hint="cs"/>
          <w:rtl/>
          <w:lang w:eastAsia="he-IL"/>
        </w:rPr>
        <w:t xml:space="preserve"> עדיפויות. אתם יודעים? דבר מדהים: לא פעם אני פונה לייעוץ</w:t>
      </w:r>
      <w:bookmarkStart w:id="3758" w:name="_ETM_Q21_291845"/>
      <w:bookmarkEnd w:id="3758"/>
      <w:r>
        <w:rPr>
          <w:rFonts w:hint="cs"/>
          <w:rtl/>
          <w:lang w:eastAsia="he-IL"/>
        </w:rPr>
        <w:t xml:space="preserve"> המשפטי לממשלה </w:t>
      </w:r>
      <w:r>
        <w:rPr>
          <w:rtl/>
          <w:lang w:eastAsia="he-IL"/>
        </w:rPr>
        <w:t>–</w:t>
      </w:r>
      <w:r>
        <w:rPr>
          <w:rFonts w:hint="cs"/>
          <w:rtl/>
          <w:lang w:eastAsia="he-IL"/>
        </w:rPr>
        <w:t xml:space="preserve"> כמובן שלא עונים לי </w:t>
      </w:r>
      <w:r>
        <w:rPr>
          <w:rtl/>
          <w:lang w:eastAsia="he-IL"/>
        </w:rPr>
        <w:t>–</w:t>
      </w:r>
      <w:r>
        <w:rPr>
          <w:rFonts w:hint="cs"/>
          <w:rtl/>
          <w:lang w:eastAsia="he-IL"/>
        </w:rPr>
        <w:t xml:space="preserve"> אחרי כמה חודשים של </w:t>
      </w:r>
      <w:bookmarkStart w:id="3759" w:name="_ETM_Q21_296545"/>
      <w:bookmarkEnd w:id="3759"/>
      <w:r>
        <w:rPr>
          <w:rFonts w:hint="cs"/>
          <w:rtl/>
          <w:lang w:eastAsia="he-IL"/>
        </w:rPr>
        <w:t>מכתבים שאני שולח אל הקיר, אני פוגש לפעמים אחד מהם</w:t>
      </w:r>
      <w:bookmarkStart w:id="3760" w:name="_ETM_Q21_301391"/>
      <w:bookmarkEnd w:id="3760"/>
      <w:r>
        <w:rPr>
          <w:rFonts w:hint="cs"/>
          <w:rtl/>
          <w:lang w:eastAsia="he-IL"/>
        </w:rPr>
        <w:t xml:space="preserve"> במסדרון או במעלית ואני שואל: מילא לא עונה </w:t>
      </w:r>
      <w:bookmarkStart w:id="3761" w:name="_ETM_Q21_300306"/>
      <w:bookmarkEnd w:id="3761"/>
      <w:r>
        <w:rPr>
          <w:rFonts w:hint="cs"/>
          <w:rtl/>
          <w:lang w:eastAsia="he-IL"/>
        </w:rPr>
        <w:t xml:space="preserve">לי, לא זה, תגיד לי, למה? לא, לא, </w:t>
      </w:r>
      <w:bookmarkStart w:id="3762" w:name="_ETM_Q21_305529"/>
      <w:bookmarkEnd w:id="3762"/>
      <w:r>
        <w:rPr>
          <w:rFonts w:hint="cs"/>
          <w:rtl/>
          <w:lang w:eastAsia="he-IL"/>
        </w:rPr>
        <w:t xml:space="preserve">זה לא בכוונה. </w:t>
      </w:r>
    </w:p>
    <w:p w:rsidR="000943A7" w:rsidRDefault="000943A7" w:rsidP="00B97993">
      <w:pPr>
        <w:rPr>
          <w:rtl/>
          <w:lang w:eastAsia="he-IL"/>
        </w:rPr>
      </w:pPr>
      <w:r>
        <w:rPr>
          <w:rFonts w:hint="cs"/>
          <w:rtl/>
          <w:lang w:eastAsia="he-IL"/>
        </w:rPr>
        <w:t xml:space="preserve"> </w:t>
      </w:r>
    </w:p>
    <w:p w:rsidR="000943A7" w:rsidRDefault="000943A7" w:rsidP="00B97993">
      <w:pPr>
        <w:pStyle w:val="af5"/>
        <w:keepNext/>
        <w:rPr>
          <w:rtl/>
        </w:rPr>
      </w:pPr>
      <w:bookmarkStart w:id="3763" w:name="ET_interruption_6361_2"/>
      <w:r w:rsidRPr="00FD4621">
        <w:rPr>
          <w:rStyle w:val="TagStyle"/>
          <w:rtl/>
        </w:rPr>
        <w:t xml:space="preserve"> &lt;&lt; קריאה &gt;&gt; </w:t>
      </w:r>
      <w:r>
        <w:rPr>
          <w:rtl/>
        </w:rPr>
        <w:t>נאור שירי (יש עתיד):</w:t>
      </w:r>
      <w:r w:rsidRPr="00FD4621">
        <w:rPr>
          <w:rStyle w:val="TagStyle"/>
          <w:rtl/>
        </w:rPr>
        <w:t xml:space="preserve"> &lt;&lt; קריאה &gt;&gt;</w:t>
      </w:r>
      <w:r>
        <w:rPr>
          <w:rtl/>
        </w:rPr>
        <w:t xml:space="preserve">   </w:t>
      </w:r>
      <w:bookmarkEnd w:id="3763"/>
    </w:p>
    <w:p w:rsidR="000943A7" w:rsidRDefault="000943A7" w:rsidP="00531E88"/>
    <w:p w:rsidR="000943A7" w:rsidRDefault="000943A7" w:rsidP="00B97993">
      <w:pPr>
        <w:rPr>
          <w:rtl/>
        </w:rPr>
      </w:pPr>
      <w:r>
        <w:rPr>
          <w:rFonts w:hint="cs"/>
        </w:rPr>
        <w:t xml:space="preserve"> </w:t>
      </w:r>
      <w:r>
        <w:rPr>
          <w:rFonts w:hint="cs"/>
          <w:rtl/>
        </w:rPr>
        <w:t xml:space="preserve">אתה סוגר לה את המשרד עם מנעול והיא תענה לך? </w:t>
      </w:r>
    </w:p>
    <w:p w:rsidR="000943A7" w:rsidRDefault="000943A7" w:rsidP="00B97993">
      <w:pPr>
        <w:rPr>
          <w:rtl/>
        </w:rPr>
      </w:pPr>
    </w:p>
    <w:p w:rsidR="000943A7" w:rsidRDefault="000943A7" w:rsidP="00B97993">
      <w:pPr>
        <w:pStyle w:val="-"/>
        <w:keepNext/>
        <w:rPr>
          <w:rtl/>
        </w:rPr>
      </w:pPr>
      <w:bookmarkStart w:id="3764" w:name="ET_speakercontinue_6682_3"/>
      <w:r w:rsidRPr="00DB4618">
        <w:rPr>
          <w:rStyle w:val="TagStyle"/>
          <w:rtl/>
        </w:rPr>
        <w:t xml:space="preserve"> &lt;&lt; דובר_המשך &gt;&gt; </w:t>
      </w:r>
      <w:r>
        <w:rPr>
          <w:rtl/>
        </w:rPr>
        <w:t>שר המשפטים יריב לוין:</w:t>
      </w:r>
      <w:r w:rsidRPr="00DB4618">
        <w:rPr>
          <w:rStyle w:val="TagStyle"/>
          <w:rtl/>
        </w:rPr>
        <w:t xml:space="preserve"> &lt;&lt; דובר_המשך &gt;&gt;</w:t>
      </w:r>
      <w:r>
        <w:rPr>
          <w:rtl/>
        </w:rPr>
        <w:t xml:space="preserve">   </w:t>
      </w:r>
      <w:bookmarkEnd w:id="3764"/>
    </w:p>
    <w:p w:rsidR="000943A7" w:rsidRDefault="000943A7" w:rsidP="00531E88">
      <w:pPr>
        <w:rPr>
          <w:rtl/>
        </w:rPr>
      </w:pPr>
    </w:p>
    <w:p w:rsidR="000943A7" w:rsidRDefault="000943A7" w:rsidP="007622B2">
      <w:pPr>
        <w:rPr>
          <w:rtl/>
        </w:rPr>
      </w:pPr>
      <w:bookmarkStart w:id="3765" w:name="_ETM_Q21_308183"/>
      <w:bookmarkEnd w:id="3765"/>
      <w:r>
        <w:rPr>
          <w:rFonts w:hint="cs"/>
          <w:rtl/>
        </w:rPr>
        <w:t>לא, תקשיב מה אומרים לי</w:t>
      </w:r>
      <w:bookmarkStart w:id="3766" w:name="_ETM_Q21_313057"/>
      <w:bookmarkEnd w:id="3766"/>
      <w:r>
        <w:rPr>
          <w:rFonts w:hint="cs"/>
          <w:rtl/>
        </w:rPr>
        <w:t>: לא,</w:t>
      </w:r>
      <w:bookmarkStart w:id="3767" w:name="_ETM_Q21_311776"/>
      <w:bookmarkEnd w:id="3767"/>
      <w:r>
        <w:rPr>
          <w:rFonts w:hint="cs"/>
          <w:rtl/>
        </w:rPr>
        <w:t xml:space="preserve"> זה לא בכוונה, יש לנו פשוט דברים אחרים, אנחנו</w:t>
      </w:r>
      <w:bookmarkStart w:id="3768" w:name="_ETM_Q21_313501"/>
      <w:bookmarkEnd w:id="3768"/>
      <w:r>
        <w:rPr>
          <w:rFonts w:hint="cs"/>
          <w:rtl/>
        </w:rPr>
        <w:t xml:space="preserve"> עסוקים, לא הספקנו. אתם מבינים? הם יושבים והם מחליטים</w:t>
      </w:r>
      <w:bookmarkStart w:id="3769" w:name="_ETM_Q21_318939"/>
      <w:bookmarkEnd w:id="3769"/>
      <w:r>
        <w:rPr>
          <w:rFonts w:hint="cs"/>
          <w:rtl/>
        </w:rPr>
        <w:t xml:space="preserve"> מה סדר העדיפויות </w:t>
      </w:r>
      <w:r>
        <w:rPr>
          <w:rFonts w:hint="eastAsia"/>
          <w:rtl/>
        </w:rPr>
        <w:t xml:space="preserve">– </w:t>
      </w:r>
      <w:r>
        <w:rPr>
          <w:rFonts w:hint="cs"/>
          <w:rtl/>
        </w:rPr>
        <w:t xml:space="preserve">זה דחוף להם וזה לא מעניין אותם. </w:t>
      </w:r>
    </w:p>
    <w:p w:rsidR="000943A7" w:rsidRPr="00DB4618" w:rsidRDefault="000943A7" w:rsidP="00B97993">
      <w:pPr>
        <w:rPr>
          <w:rtl/>
        </w:rPr>
      </w:pPr>
      <w:bookmarkStart w:id="3770" w:name="_ETM_Q21_313135"/>
      <w:bookmarkEnd w:id="3770"/>
    </w:p>
    <w:p w:rsidR="000943A7" w:rsidRDefault="000943A7" w:rsidP="00B97993">
      <w:pPr>
        <w:pStyle w:val="af5"/>
        <w:keepNext/>
        <w:rPr>
          <w:rtl/>
        </w:rPr>
      </w:pPr>
      <w:r w:rsidRPr="00FD4621">
        <w:rPr>
          <w:rStyle w:val="TagStyle"/>
          <w:rtl/>
        </w:rPr>
        <w:t xml:space="preserve">&lt;&lt; קריאה &gt;&gt; </w:t>
      </w:r>
      <w:r>
        <w:rPr>
          <w:rtl/>
        </w:rPr>
        <w:t>נאור שירי (יש עתיד):</w:t>
      </w:r>
      <w:r w:rsidRPr="00FD4621">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lang w:eastAsia="he-IL"/>
        </w:rPr>
      </w:pPr>
      <w:r>
        <w:rPr>
          <w:rFonts w:hint="cs"/>
          <w:rtl/>
          <w:lang w:eastAsia="he-IL"/>
        </w:rPr>
        <w:t xml:space="preserve">החלפת מנעול במשרד שלה. </w:t>
      </w:r>
    </w:p>
    <w:p w:rsidR="000943A7" w:rsidRDefault="000943A7" w:rsidP="00B97993">
      <w:pPr>
        <w:rPr>
          <w:rtl/>
          <w:lang w:eastAsia="he-IL"/>
        </w:rPr>
      </w:pPr>
    </w:p>
    <w:p w:rsidR="000943A7" w:rsidRDefault="000943A7" w:rsidP="00B97993">
      <w:pPr>
        <w:pStyle w:val="af6"/>
        <w:keepNext/>
        <w:rPr>
          <w:rtl/>
        </w:rPr>
      </w:pPr>
      <w:r w:rsidRPr="00DB4618">
        <w:rPr>
          <w:rStyle w:val="TagStyle"/>
          <w:rtl/>
        </w:rPr>
        <w:t xml:space="preserve"> &lt;&lt; יור &gt;&gt; </w:t>
      </w:r>
      <w:r>
        <w:rPr>
          <w:rtl/>
        </w:rPr>
        <w:t>היו"ר מיכאל מרדכי ביטון:</w:t>
      </w:r>
      <w:r w:rsidRPr="00DB4618">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bookmarkStart w:id="3771" w:name="_ETM_Q21_325405"/>
      <w:bookmarkEnd w:id="3771"/>
      <w:r>
        <w:rPr>
          <w:rFonts w:hint="cs"/>
          <w:rtl/>
          <w:lang w:eastAsia="he-IL"/>
        </w:rPr>
        <w:t>השר, הזמן תם, אבל היו לך קצת הפרעות, אז</w:t>
      </w:r>
      <w:bookmarkStart w:id="3772" w:name="_ETM_Q21_327607"/>
      <w:bookmarkEnd w:id="3772"/>
      <w:r>
        <w:rPr>
          <w:rFonts w:hint="cs"/>
          <w:rtl/>
          <w:lang w:eastAsia="he-IL"/>
        </w:rPr>
        <w:t xml:space="preserve"> משפטי סיום, בבקשה. </w:t>
      </w:r>
      <w:bookmarkStart w:id="3773" w:name="_ETM_Q21_327863"/>
      <w:bookmarkEnd w:id="3773"/>
    </w:p>
    <w:p w:rsidR="000943A7" w:rsidRDefault="000943A7" w:rsidP="00B97993">
      <w:pPr>
        <w:rPr>
          <w:rtl/>
          <w:lang w:eastAsia="he-IL"/>
        </w:rPr>
      </w:pPr>
      <w:bookmarkStart w:id="3774" w:name="_ETM_Q21_327964"/>
      <w:bookmarkEnd w:id="3774"/>
    </w:p>
    <w:p w:rsidR="000943A7" w:rsidRDefault="000943A7" w:rsidP="00B97993">
      <w:pPr>
        <w:pStyle w:val="-"/>
        <w:keepNext/>
        <w:rPr>
          <w:rtl/>
        </w:rPr>
      </w:pPr>
      <w:bookmarkStart w:id="3775" w:name="ET_speakercontinue_6682_5"/>
      <w:r w:rsidRPr="00DB4618">
        <w:rPr>
          <w:rStyle w:val="TagStyle"/>
          <w:rtl/>
        </w:rPr>
        <w:t xml:space="preserve"> &lt;&lt; דובר_המשך &gt;&gt; </w:t>
      </w:r>
      <w:r>
        <w:rPr>
          <w:rtl/>
        </w:rPr>
        <w:t>שר המשפטים יריב לוין:</w:t>
      </w:r>
      <w:r w:rsidRPr="00DB4618">
        <w:rPr>
          <w:rStyle w:val="TagStyle"/>
          <w:rtl/>
        </w:rPr>
        <w:t xml:space="preserve"> &lt;&lt; דובר_המשך &gt;&gt;</w:t>
      </w:r>
      <w:r>
        <w:rPr>
          <w:rtl/>
        </w:rPr>
        <w:t xml:space="preserve">   </w:t>
      </w:r>
      <w:bookmarkEnd w:id="3775"/>
    </w:p>
    <w:p w:rsidR="000943A7" w:rsidRDefault="000943A7" w:rsidP="00531E88">
      <w:pPr>
        <w:rPr>
          <w:rtl/>
          <w:lang w:eastAsia="he-IL"/>
        </w:rPr>
      </w:pPr>
    </w:p>
    <w:p w:rsidR="000943A7" w:rsidRPr="00DB4618" w:rsidRDefault="000943A7" w:rsidP="00B97993">
      <w:pPr>
        <w:rPr>
          <w:rtl/>
          <w:lang w:eastAsia="he-IL"/>
        </w:rPr>
      </w:pPr>
      <w:bookmarkStart w:id="3776" w:name="_ETM_Q21_329012"/>
      <w:bookmarkEnd w:id="3776"/>
      <w:r>
        <w:rPr>
          <w:rFonts w:hint="cs"/>
          <w:rtl/>
          <w:lang w:eastAsia="he-IL"/>
        </w:rPr>
        <w:t xml:space="preserve">ממש עוד משפט אחד. </w:t>
      </w:r>
    </w:p>
    <w:p w:rsidR="000943A7" w:rsidRPr="00DB4618" w:rsidRDefault="000943A7" w:rsidP="00B97993">
      <w:pPr>
        <w:rPr>
          <w:rtl/>
          <w:lang w:eastAsia="he-IL"/>
        </w:rPr>
      </w:pPr>
      <w:bookmarkStart w:id="3777" w:name="_ETM_Q21_327974"/>
      <w:bookmarkStart w:id="3778" w:name="_ETM_Q21_328070"/>
      <w:bookmarkEnd w:id="3777"/>
      <w:bookmarkEnd w:id="3778"/>
    </w:p>
    <w:p w:rsidR="000943A7" w:rsidRDefault="000943A7" w:rsidP="00B97993">
      <w:pPr>
        <w:pStyle w:val="af5"/>
        <w:keepNext/>
        <w:rPr>
          <w:rtl/>
        </w:rPr>
      </w:pPr>
      <w:r w:rsidRPr="00FD4621">
        <w:rPr>
          <w:rStyle w:val="TagStyle"/>
          <w:rtl/>
        </w:rPr>
        <w:t xml:space="preserve">&lt;&lt; קריאה &gt;&gt; </w:t>
      </w:r>
      <w:r>
        <w:rPr>
          <w:rtl/>
        </w:rPr>
        <w:t>נאור שירי (יש עתיד):</w:t>
      </w:r>
      <w:r w:rsidRPr="00FD4621">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r>
        <w:rPr>
          <w:rFonts w:hint="cs"/>
          <w:rtl/>
          <w:lang w:eastAsia="he-IL"/>
        </w:rPr>
        <w:t xml:space="preserve">מה היו לו? מה אתה רציני? </w:t>
      </w:r>
    </w:p>
    <w:p w:rsidR="000943A7" w:rsidRDefault="000943A7" w:rsidP="00B97993">
      <w:pPr>
        <w:rPr>
          <w:rtl/>
          <w:lang w:eastAsia="he-IL"/>
        </w:rPr>
      </w:pPr>
    </w:p>
    <w:p w:rsidR="000943A7" w:rsidRDefault="000943A7" w:rsidP="00B97993">
      <w:pPr>
        <w:pStyle w:val="af6"/>
        <w:keepNext/>
        <w:rPr>
          <w:rtl/>
        </w:rPr>
      </w:pPr>
      <w:bookmarkStart w:id="3779" w:name="ET_yor_6704_6"/>
      <w:r w:rsidRPr="00DB4618">
        <w:rPr>
          <w:rStyle w:val="TagStyle"/>
          <w:rtl/>
        </w:rPr>
        <w:t xml:space="preserve"> &lt;&lt; יור &gt;&gt; </w:t>
      </w:r>
      <w:r>
        <w:rPr>
          <w:rtl/>
        </w:rPr>
        <w:t>היו"ר מיכאל מרדכי ביטון:</w:t>
      </w:r>
      <w:r w:rsidRPr="00DB4618">
        <w:rPr>
          <w:rStyle w:val="TagStyle"/>
          <w:rtl/>
        </w:rPr>
        <w:t xml:space="preserve"> &lt;&lt; יור &gt;&gt;</w:t>
      </w:r>
      <w:r>
        <w:rPr>
          <w:rtl/>
        </w:rPr>
        <w:t xml:space="preserve">   </w:t>
      </w:r>
      <w:bookmarkEnd w:id="3779"/>
    </w:p>
    <w:p w:rsidR="000943A7" w:rsidRDefault="000943A7" w:rsidP="00531E88">
      <w:pPr>
        <w:rPr>
          <w:rtl/>
          <w:lang w:eastAsia="he-IL"/>
        </w:rPr>
      </w:pPr>
    </w:p>
    <w:p w:rsidR="000943A7" w:rsidRDefault="000943A7" w:rsidP="00B97993">
      <w:pPr>
        <w:rPr>
          <w:rtl/>
          <w:lang w:eastAsia="he-IL"/>
        </w:rPr>
      </w:pPr>
      <w:bookmarkStart w:id="3780" w:name="_ETM_Q21_335343"/>
      <w:bookmarkEnd w:id="3780"/>
      <w:r>
        <w:rPr>
          <w:rFonts w:hint="cs"/>
          <w:rtl/>
          <w:lang w:eastAsia="he-IL"/>
        </w:rPr>
        <w:t xml:space="preserve">היו, היו. לא היית, אתה לא היית. </w:t>
      </w:r>
    </w:p>
    <w:p w:rsidR="000943A7" w:rsidRDefault="000943A7" w:rsidP="00B97993">
      <w:pPr>
        <w:rPr>
          <w:rtl/>
          <w:lang w:eastAsia="he-IL"/>
        </w:rPr>
      </w:pPr>
      <w:bookmarkStart w:id="3781" w:name="_ETM_Q21_330930"/>
      <w:bookmarkStart w:id="3782" w:name="_ETM_Q21_331039"/>
      <w:bookmarkEnd w:id="3781"/>
      <w:bookmarkEnd w:id="3782"/>
    </w:p>
    <w:p w:rsidR="000943A7" w:rsidRDefault="000943A7" w:rsidP="00B97993">
      <w:pPr>
        <w:pStyle w:val="-"/>
        <w:keepNext/>
        <w:rPr>
          <w:rtl/>
        </w:rPr>
      </w:pPr>
      <w:r w:rsidRPr="00DB4618">
        <w:rPr>
          <w:rStyle w:val="TagStyle"/>
          <w:rtl/>
        </w:rPr>
        <w:t xml:space="preserve"> &lt;&lt; דובר_המשך &gt;&gt; </w:t>
      </w:r>
      <w:r>
        <w:rPr>
          <w:rtl/>
        </w:rPr>
        <w:t>שר המשפטים יריב לוין:</w:t>
      </w:r>
      <w:r w:rsidRPr="00DB4618">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B97993">
      <w:pPr>
        <w:rPr>
          <w:rtl/>
          <w:lang w:eastAsia="he-IL"/>
        </w:rPr>
      </w:pPr>
      <w:bookmarkStart w:id="3783" w:name="_ETM_Q21_333106"/>
      <w:bookmarkEnd w:id="3783"/>
      <w:r>
        <w:rPr>
          <w:rFonts w:hint="cs"/>
          <w:rtl/>
          <w:lang w:eastAsia="he-IL"/>
        </w:rPr>
        <w:t xml:space="preserve">הוויכוח ייקח יותר מהמשפט. </w:t>
      </w:r>
      <w:bookmarkStart w:id="3784" w:name="_ETM_Q21_338147"/>
      <w:bookmarkEnd w:id="3784"/>
    </w:p>
    <w:p w:rsidR="000943A7" w:rsidRDefault="000943A7" w:rsidP="00B97993">
      <w:pPr>
        <w:rPr>
          <w:rtl/>
          <w:lang w:eastAsia="he-IL"/>
        </w:rPr>
      </w:pPr>
    </w:p>
    <w:p w:rsidR="000943A7" w:rsidRDefault="000943A7" w:rsidP="00B97993">
      <w:pPr>
        <w:pStyle w:val="af6"/>
        <w:keepNext/>
        <w:rPr>
          <w:rtl/>
        </w:rPr>
      </w:pPr>
      <w:bookmarkStart w:id="3785" w:name="ET_yor_6704_8"/>
      <w:r w:rsidRPr="00DB4618">
        <w:rPr>
          <w:rStyle w:val="TagStyle"/>
          <w:rtl/>
        </w:rPr>
        <w:t xml:space="preserve"> &lt;&lt; יור &gt;&gt; </w:t>
      </w:r>
      <w:r>
        <w:rPr>
          <w:rtl/>
        </w:rPr>
        <w:t>היו"ר מיכאל מרדכי ביטון:</w:t>
      </w:r>
      <w:r w:rsidRPr="00DB4618">
        <w:rPr>
          <w:rStyle w:val="TagStyle"/>
          <w:rtl/>
        </w:rPr>
        <w:t xml:space="preserve"> &lt;&lt; יור &gt;&gt;</w:t>
      </w:r>
      <w:r>
        <w:rPr>
          <w:rtl/>
        </w:rPr>
        <w:t xml:space="preserve">   </w:t>
      </w:r>
      <w:bookmarkEnd w:id="3785"/>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משפט סיום. </w:t>
      </w:r>
      <w:bookmarkStart w:id="3786" w:name="_ETM_Q21_336213"/>
      <w:bookmarkEnd w:id="3786"/>
    </w:p>
    <w:p w:rsidR="000943A7" w:rsidRDefault="000943A7" w:rsidP="00B97993">
      <w:pPr>
        <w:rPr>
          <w:rtl/>
          <w:lang w:eastAsia="he-IL"/>
        </w:rPr>
      </w:pPr>
      <w:bookmarkStart w:id="3787" w:name="_ETM_Q21_336288"/>
      <w:bookmarkEnd w:id="3787"/>
    </w:p>
    <w:p w:rsidR="000943A7" w:rsidRDefault="000943A7" w:rsidP="00B97993">
      <w:pPr>
        <w:pStyle w:val="-"/>
        <w:keepNext/>
        <w:rPr>
          <w:rtl/>
        </w:rPr>
      </w:pPr>
      <w:r w:rsidRPr="00DB4618">
        <w:rPr>
          <w:rStyle w:val="TagStyle"/>
          <w:rtl/>
        </w:rPr>
        <w:t xml:space="preserve"> &lt;&lt; דובר_המשך &gt;&gt; </w:t>
      </w:r>
      <w:r>
        <w:rPr>
          <w:rtl/>
        </w:rPr>
        <w:t>שר המשפטים יריב לוין:</w:t>
      </w:r>
      <w:r w:rsidRPr="00DB4618">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7622B2">
      <w:pPr>
        <w:rPr>
          <w:rtl/>
          <w:lang w:eastAsia="he-IL"/>
        </w:rPr>
      </w:pPr>
      <w:bookmarkStart w:id="3788" w:name="_ETM_Q21_337973"/>
      <w:bookmarkEnd w:id="3788"/>
      <w:r>
        <w:rPr>
          <w:rFonts w:hint="cs"/>
          <w:rtl/>
          <w:lang w:eastAsia="he-IL"/>
        </w:rPr>
        <w:t xml:space="preserve">ולכן, אדוני היושב-ראש, הצעת החוק הזאת נכונה מבחינה תפיסתית; </w:t>
      </w:r>
      <w:bookmarkStart w:id="3789" w:name="_ETM_Q21_338716"/>
      <w:bookmarkEnd w:id="3789"/>
      <w:r>
        <w:rPr>
          <w:rFonts w:hint="cs"/>
          <w:rtl/>
          <w:lang w:eastAsia="he-IL"/>
        </w:rPr>
        <w:t xml:space="preserve">היא חיונית לעבודת הממשלה; היא נכונה מבחינה מקצועית; </w:t>
      </w:r>
      <w:bookmarkStart w:id="3790" w:name="_ETM_Q21_351340"/>
      <w:bookmarkEnd w:id="3790"/>
      <w:r>
        <w:rPr>
          <w:rFonts w:hint="cs"/>
          <w:rtl/>
          <w:lang w:eastAsia="he-IL"/>
        </w:rPr>
        <w:t xml:space="preserve">היא נכונה מבחינת מעמדם של היועצים המשפטיים של משרדי הממשלה; היא תיתן מזור למצב הבלתי-הגיוני שמתרחש </w:t>
      </w:r>
      <w:bookmarkStart w:id="3791" w:name="_ETM_Q21_354331"/>
      <w:bookmarkEnd w:id="3791"/>
      <w:r>
        <w:rPr>
          <w:rFonts w:hint="cs"/>
          <w:rtl/>
          <w:lang w:eastAsia="he-IL"/>
        </w:rPr>
        <w:t>עכשיו</w:t>
      </w:r>
      <w:bookmarkStart w:id="3792" w:name="_ETM_Q21_358299"/>
      <w:bookmarkEnd w:id="3792"/>
      <w:r>
        <w:rPr>
          <w:rFonts w:hint="cs"/>
          <w:rtl/>
          <w:lang w:eastAsia="he-IL"/>
        </w:rPr>
        <w:t xml:space="preserve"> והיא תיתן מבנה נכון לעתיד, גם כאשר – ואני בטוח שנגיע</w:t>
      </w:r>
      <w:bookmarkStart w:id="3793" w:name="_ETM_Q21_360383"/>
      <w:bookmarkEnd w:id="3793"/>
      <w:r>
        <w:rPr>
          <w:rFonts w:hint="cs"/>
          <w:rtl/>
          <w:lang w:eastAsia="he-IL"/>
        </w:rPr>
        <w:t xml:space="preserve"> למצב הזה – בייעוץ המשפטי לממשלה ישבו אנשים אחרים</w:t>
      </w:r>
      <w:bookmarkStart w:id="3794" w:name="_ETM_Q21_359484"/>
      <w:bookmarkStart w:id="3795" w:name="_ETM_Q21_354413"/>
      <w:bookmarkStart w:id="3796" w:name="_ETM_Q21_360987"/>
      <w:bookmarkEnd w:id="3794"/>
      <w:bookmarkEnd w:id="3795"/>
      <w:bookmarkEnd w:id="3796"/>
      <w:r>
        <w:rPr>
          <w:rFonts w:hint="cs"/>
          <w:rtl/>
          <w:lang w:eastAsia="he-IL"/>
        </w:rPr>
        <w:t xml:space="preserve">, שיעשו את תפקידם ולא דברים אחרים. לכן אני קורא </w:t>
      </w:r>
      <w:bookmarkStart w:id="3797" w:name="_ETM_Q21_373895"/>
      <w:bookmarkEnd w:id="3797"/>
      <w:r>
        <w:rPr>
          <w:rFonts w:hint="cs"/>
          <w:rtl/>
          <w:lang w:eastAsia="he-IL"/>
        </w:rPr>
        <w:t xml:space="preserve">לכנסת לתמוך בהצעת החוק החשובה הזאת. תודה. </w:t>
      </w:r>
    </w:p>
    <w:p w:rsidR="000943A7" w:rsidRDefault="000943A7" w:rsidP="00B97993">
      <w:pPr>
        <w:rPr>
          <w:rtl/>
          <w:lang w:eastAsia="he-IL"/>
        </w:rPr>
      </w:pPr>
    </w:p>
    <w:p w:rsidR="000943A7" w:rsidRDefault="000943A7" w:rsidP="00B97993">
      <w:pPr>
        <w:pStyle w:val="af5"/>
        <w:keepNext/>
        <w:rPr>
          <w:rtl/>
        </w:rPr>
      </w:pPr>
      <w:bookmarkStart w:id="3798" w:name="ET_interruption_5084_10"/>
      <w:r w:rsidRPr="00072794">
        <w:rPr>
          <w:rStyle w:val="TagStyle"/>
          <w:rtl/>
        </w:rPr>
        <w:t xml:space="preserve"> &lt;&lt; קריאה &gt;&gt; </w:t>
      </w:r>
      <w:r>
        <w:rPr>
          <w:rtl/>
        </w:rPr>
        <w:t>מיקי לוי (יש עתיד):</w:t>
      </w:r>
      <w:r w:rsidRPr="00072794">
        <w:rPr>
          <w:rStyle w:val="TagStyle"/>
          <w:rtl/>
        </w:rPr>
        <w:t xml:space="preserve"> &lt;&lt; קריאה &gt;&gt;</w:t>
      </w:r>
      <w:r>
        <w:rPr>
          <w:rtl/>
        </w:rPr>
        <w:t xml:space="preserve">   </w:t>
      </w:r>
      <w:bookmarkEnd w:id="3798"/>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אדוני השר, רק משפט, לפני שאתה יורד. בבקשה. </w:t>
      </w:r>
      <w:bookmarkStart w:id="3799" w:name="_ETM_Q21_371105"/>
      <w:bookmarkEnd w:id="3799"/>
    </w:p>
    <w:p w:rsidR="000943A7" w:rsidRDefault="000943A7" w:rsidP="00B97993">
      <w:pPr>
        <w:rPr>
          <w:rtl/>
          <w:lang w:eastAsia="he-IL"/>
        </w:rPr>
      </w:pPr>
      <w:bookmarkStart w:id="3800" w:name="_ETM_Q21_371191"/>
      <w:bookmarkEnd w:id="3800"/>
    </w:p>
    <w:p w:rsidR="000943A7" w:rsidRDefault="000943A7" w:rsidP="00B97993">
      <w:pPr>
        <w:pStyle w:val="af6"/>
        <w:keepNext/>
        <w:rPr>
          <w:rtl/>
        </w:rPr>
      </w:pPr>
      <w:bookmarkStart w:id="3801" w:name="ET_yor_6704_11"/>
      <w:r w:rsidRPr="00072794">
        <w:rPr>
          <w:rStyle w:val="TagStyle"/>
          <w:rtl/>
        </w:rPr>
        <w:t xml:space="preserve"> &lt;&lt; יור &gt;&gt; </w:t>
      </w:r>
      <w:r>
        <w:rPr>
          <w:rtl/>
        </w:rPr>
        <w:t>היו"ר מיכאל מרדכי ביטון:</w:t>
      </w:r>
      <w:r w:rsidRPr="00072794">
        <w:rPr>
          <w:rStyle w:val="TagStyle"/>
          <w:rtl/>
        </w:rPr>
        <w:t xml:space="preserve"> &lt;&lt; יור &gt;&gt;</w:t>
      </w:r>
      <w:r>
        <w:rPr>
          <w:rtl/>
        </w:rPr>
        <w:t xml:space="preserve">   </w:t>
      </w:r>
      <w:bookmarkEnd w:id="3801"/>
    </w:p>
    <w:p w:rsidR="000943A7" w:rsidRDefault="000943A7" w:rsidP="00531E88">
      <w:pPr>
        <w:rPr>
          <w:rtl/>
          <w:lang w:eastAsia="he-IL"/>
        </w:rPr>
      </w:pPr>
    </w:p>
    <w:p w:rsidR="000943A7" w:rsidRDefault="000943A7" w:rsidP="007622B2">
      <w:pPr>
        <w:rPr>
          <w:rtl/>
          <w:lang w:eastAsia="he-IL"/>
        </w:rPr>
      </w:pPr>
      <w:bookmarkStart w:id="3802" w:name="_ETM_Q21_372116"/>
      <w:bookmarkEnd w:id="3802"/>
      <w:r>
        <w:rPr>
          <w:rFonts w:hint="cs"/>
          <w:rtl/>
          <w:lang w:eastAsia="he-IL"/>
        </w:rPr>
        <w:t xml:space="preserve">תודה לשר. ביקשו להתנגד לחוק הזה שלושה חברי כנסת </w:t>
      </w:r>
      <w:bookmarkStart w:id="3803" w:name="_ETM_Q21_374091"/>
      <w:bookmarkEnd w:id="3803"/>
      <w:r>
        <w:rPr>
          <w:rFonts w:hint="eastAsia"/>
          <w:rtl/>
          <w:lang w:eastAsia="he-IL"/>
        </w:rPr>
        <w:t xml:space="preserve">– </w:t>
      </w:r>
      <w:r>
        <w:rPr>
          <w:rFonts w:hint="cs"/>
          <w:rtl/>
          <w:lang w:eastAsia="he-IL"/>
        </w:rPr>
        <w:t xml:space="preserve">חברי הכנסת אורית פרקש, נאור שירי ומרב מיכאלי. </w:t>
      </w:r>
    </w:p>
    <w:p w:rsidR="000943A7" w:rsidRDefault="000943A7" w:rsidP="00B97993">
      <w:pPr>
        <w:rPr>
          <w:rtl/>
          <w:lang w:eastAsia="he-IL"/>
        </w:rPr>
      </w:pPr>
      <w:bookmarkStart w:id="3804" w:name="_ETM_Q21_374192"/>
      <w:bookmarkEnd w:id="3804"/>
    </w:p>
    <w:p w:rsidR="000943A7" w:rsidRDefault="000943A7" w:rsidP="00B97993">
      <w:pPr>
        <w:pStyle w:val="af5"/>
        <w:keepNext/>
        <w:rPr>
          <w:rtl/>
        </w:rPr>
      </w:pPr>
      <w:bookmarkStart w:id="3805" w:name="_ETM_Q21_380918"/>
      <w:bookmarkStart w:id="3806" w:name="_ETM_Q21_381023"/>
      <w:bookmarkEnd w:id="3805"/>
      <w:bookmarkEnd w:id="3806"/>
      <w:r>
        <w:rPr>
          <w:rFonts w:hint="cs"/>
          <w:rtl/>
        </w:rPr>
        <w:t xml:space="preserve"> </w:t>
      </w:r>
      <w:r w:rsidRPr="00072794">
        <w:rPr>
          <w:rStyle w:val="TagStyle"/>
          <w:rtl/>
        </w:rPr>
        <w:t xml:space="preserve"> &lt;&lt; קריאה &gt;&gt; </w:t>
      </w:r>
      <w:r>
        <w:rPr>
          <w:rtl/>
        </w:rPr>
        <w:t>מיקי לוי (יש עתיד):</w:t>
      </w:r>
      <w:r w:rsidRPr="00072794">
        <w:rPr>
          <w:rStyle w:val="TagStyle"/>
          <w:rtl/>
        </w:rPr>
        <w:t xml:space="preserve"> &lt;&lt; קריאה &gt;&gt;</w:t>
      </w:r>
      <w:r>
        <w:rPr>
          <w:rtl/>
        </w:rPr>
        <w:t xml:space="preserve">   </w:t>
      </w:r>
    </w:p>
    <w:p w:rsidR="000943A7" w:rsidRPr="00072794" w:rsidRDefault="000943A7" w:rsidP="00B97993">
      <w:pPr>
        <w:rPr>
          <w:rtl/>
          <w:lang w:eastAsia="he-IL"/>
        </w:rPr>
      </w:pPr>
    </w:p>
    <w:p w:rsidR="000943A7" w:rsidRDefault="000943A7" w:rsidP="00B97993">
      <w:pPr>
        <w:rPr>
          <w:rtl/>
          <w:lang w:eastAsia="he-IL"/>
        </w:rPr>
      </w:pPr>
      <w:bookmarkStart w:id="3807" w:name="_ETM_Q21_361084"/>
      <w:bookmarkEnd w:id="3807"/>
      <w:r>
        <w:rPr>
          <w:rFonts w:hint="cs"/>
          <w:rtl/>
          <w:lang w:eastAsia="he-IL"/>
        </w:rPr>
        <w:t>לשר תהיה אפשרות לפטר</w:t>
      </w:r>
      <w:bookmarkStart w:id="3808" w:name="_ETM_Q21_376992"/>
      <w:bookmarkEnd w:id="3808"/>
      <w:r>
        <w:rPr>
          <w:rFonts w:hint="cs"/>
          <w:rtl/>
          <w:lang w:eastAsia="he-IL"/>
        </w:rPr>
        <w:t xml:space="preserve"> אותו? </w:t>
      </w:r>
    </w:p>
    <w:p w:rsidR="000943A7" w:rsidRDefault="000943A7" w:rsidP="00B97993">
      <w:pPr>
        <w:rPr>
          <w:rtl/>
          <w:lang w:eastAsia="he-IL"/>
        </w:rPr>
      </w:pPr>
      <w:bookmarkStart w:id="3809" w:name="_ETM_Q21_378639"/>
      <w:bookmarkStart w:id="3810" w:name="_ETM_Q21_378745"/>
      <w:bookmarkEnd w:id="3809"/>
      <w:bookmarkEnd w:id="3810"/>
    </w:p>
    <w:p w:rsidR="000943A7" w:rsidRDefault="000943A7" w:rsidP="00B97993">
      <w:pPr>
        <w:pStyle w:val="af6"/>
        <w:keepNext/>
        <w:rPr>
          <w:rtl/>
        </w:rPr>
      </w:pPr>
      <w:bookmarkStart w:id="3811" w:name="ET_yor_6704_12"/>
      <w:r w:rsidRPr="00072794">
        <w:rPr>
          <w:rStyle w:val="TagStyle"/>
          <w:rtl/>
        </w:rPr>
        <w:t xml:space="preserve"> &lt;&lt; יור &gt;&gt; </w:t>
      </w:r>
      <w:r>
        <w:rPr>
          <w:rtl/>
        </w:rPr>
        <w:t>היו"ר מיכאל מרדכי ביטון:</w:t>
      </w:r>
      <w:r w:rsidRPr="00072794">
        <w:rPr>
          <w:rStyle w:val="TagStyle"/>
          <w:rtl/>
        </w:rPr>
        <w:t xml:space="preserve"> &lt;&lt; יור &gt;&gt;</w:t>
      </w:r>
      <w:r>
        <w:rPr>
          <w:rtl/>
        </w:rPr>
        <w:t xml:space="preserve">   </w:t>
      </w:r>
      <w:bookmarkEnd w:id="3811"/>
    </w:p>
    <w:p w:rsidR="000943A7" w:rsidRDefault="000943A7" w:rsidP="00531E88">
      <w:pPr>
        <w:rPr>
          <w:rtl/>
          <w:lang w:eastAsia="he-IL"/>
        </w:rPr>
      </w:pPr>
      <w:bookmarkStart w:id="3812" w:name="_ETM_Q21_381173"/>
      <w:bookmarkEnd w:id="3812"/>
    </w:p>
    <w:p w:rsidR="000943A7" w:rsidRDefault="000943A7" w:rsidP="00B97993">
      <w:pPr>
        <w:rPr>
          <w:rtl/>
          <w:lang w:eastAsia="he-IL"/>
        </w:rPr>
      </w:pPr>
      <w:r>
        <w:rPr>
          <w:rFonts w:hint="cs"/>
          <w:rtl/>
          <w:lang w:eastAsia="he-IL"/>
        </w:rPr>
        <w:t>לצערי, אני יכול לאפשר רק</w:t>
      </w:r>
      <w:bookmarkStart w:id="3813" w:name="_ETM_Q21_384569"/>
      <w:bookmarkEnd w:id="3813"/>
      <w:r>
        <w:rPr>
          <w:rFonts w:hint="cs"/>
          <w:rtl/>
          <w:lang w:eastAsia="he-IL"/>
        </w:rPr>
        <w:t xml:space="preserve"> לאחד לדבר. ראשונת המבקשים </w:t>
      </w:r>
      <w:r>
        <w:rPr>
          <w:rFonts w:hint="eastAsia"/>
          <w:rtl/>
          <w:lang w:eastAsia="he-IL"/>
        </w:rPr>
        <w:t xml:space="preserve">– </w:t>
      </w:r>
      <w:r>
        <w:rPr>
          <w:rFonts w:hint="cs"/>
          <w:rtl/>
          <w:lang w:eastAsia="he-IL"/>
        </w:rPr>
        <w:t xml:space="preserve">חברת הכנסת אורית פרקש. </w:t>
      </w:r>
      <w:bookmarkStart w:id="3814" w:name="_ETM_Q21_396009"/>
      <w:bookmarkEnd w:id="3814"/>
    </w:p>
    <w:p w:rsidR="000943A7" w:rsidRDefault="000943A7" w:rsidP="00B97993">
      <w:pPr>
        <w:rPr>
          <w:rtl/>
          <w:lang w:eastAsia="he-IL"/>
        </w:rPr>
      </w:pPr>
      <w:bookmarkStart w:id="3815" w:name="_ETM_Q21_396080"/>
      <w:bookmarkEnd w:id="3815"/>
    </w:p>
    <w:p w:rsidR="000943A7" w:rsidRDefault="000943A7" w:rsidP="00B97993">
      <w:pPr>
        <w:pStyle w:val="af5"/>
        <w:keepNext/>
        <w:rPr>
          <w:rtl/>
        </w:rPr>
      </w:pPr>
      <w:bookmarkStart w:id="3816" w:name="ET_interruption_6361_13"/>
      <w:r w:rsidRPr="00072794">
        <w:rPr>
          <w:rStyle w:val="TagStyle"/>
          <w:rtl/>
        </w:rPr>
        <w:t xml:space="preserve"> &lt;&lt; קריאה &gt;&gt; </w:t>
      </w:r>
      <w:r>
        <w:rPr>
          <w:rtl/>
        </w:rPr>
        <w:t>נאור שירי (יש עתיד):</w:t>
      </w:r>
      <w:r w:rsidRPr="00072794">
        <w:rPr>
          <w:rStyle w:val="TagStyle"/>
          <w:rtl/>
        </w:rPr>
        <w:t xml:space="preserve"> &lt;&lt; קריאה &gt;&gt;</w:t>
      </w:r>
      <w:r>
        <w:rPr>
          <w:rtl/>
        </w:rPr>
        <w:t xml:space="preserve">   </w:t>
      </w:r>
      <w:bookmarkEnd w:id="3816"/>
    </w:p>
    <w:p w:rsidR="000943A7" w:rsidRDefault="000943A7" w:rsidP="00531E88">
      <w:pPr>
        <w:rPr>
          <w:rtl/>
          <w:lang w:eastAsia="he-IL"/>
        </w:rPr>
      </w:pPr>
    </w:p>
    <w:p w:rsidR="000943A7" w:rsidRDefault="000943A7" w:rsidP="00B97993">
      <w:pPr>
        <w:rPr>
          <w:rtl/>
          <w:lang w:eastAsia="he-IL"/>
        </w:rPr>
      </w:pPr>
      <w:bookmarkStart w:id="3817" w:name="_ETM_Q21_394798"/>
      <w:bookmarkEnd w:id="3817"/>
      <w:r>
        <w:rPr>
          <w:rFonts w:hint="cs"/>
          <w:rtl/>
          <w:lang w:eastAsia="he-IL"/>
        </w:rPr>
        <w:t xml:space="preserve">אני מבקש </w:t>
      </w:r>
      <w:r w:rsidRPr="008F3BFA">
        <w:t>VAR</w:t>
      </w:r>
      <w:r w:rsidRPr="0074281F">
        <w:rPr>
          <w:rFonts w:hint="cs"/>
          <w:rtl/>
          <w:lang w:eastAsia="he-IL"/>
        </w:rPr>
        <w:t xml:space="preserve"> </w:t>
      </w:r>
      <w:bookmarkStart w:id="3818" w:name="_ETM_Q21_391480"/>
      <w:bookmarkEnd w:id="3818"/>
      <w:r w:rsidRPr="0074281F">
        <w:rPr>
          <w:rFonts w:hint="cs"/>
          <w:rtl/>
          <w:lang w:eastAsia="he-IL"/>
        </w:rPr>
        <w:t>על</w:t>
      </w:r>
      <w:r>
        <w:rPr>
          <w:rFonts w:hint="cs"/>
          <w:rtl/>
          <w:lang w:eastAsia="he-IL"/>
        </w:rPr>
        <w:t xml:space="preserve"> זה. אני לא בטוח שהיא הייתה ראשונה. סתם, סתם, אלא אם כן אתה רוצה לתת לי זכות דיבור. </w:t>
      </w:r>
    </w:p>
    <w:p w:rsidR="000943A7" w:rsidRDefault="000943A7" w:rsidP="00B97993">
      <w:pPr>
        <w:rPr>
          <w:rtl/>
          <w:lang w:eastAsia="he-IL"/>
        </w:rPr>
      </w:pPr>
      <w:bookmarkStart w:id="3819" w:name="_ETM_Q21_402155"/>
      <w:bookmarkStart w:id="3820" w:name="_ETM_Q21_402270"/>
      <w:bookmarkEnd w:id="3819"/>
      <w:bookmarkEnd w:id="3820"/>
    </w:p>
    <w:p w:rsidR="000943A7" w:rsidRDefault="000943A7" w:rsidP="00B97993">
      <w:pPr>
        <w:pStyle w:val="a4"/>
        <w:keepNext/>
        <w:rPr>
          <w:rtl/>
        </w:rPr>
      </w:pPr>
      <w:bookmarkStart w:id="3821" w:name="ET_speaker_5800_14"/>
      <w:r w:rsidRPr="007D7715">
        <w:rPr>
          <w:rStyle w:val="TagStyle"/>
          <w:rtl/>
        </w:rPr>
        <w:t xml:space="preserve"> &lt;&lt; דובר &gt;&gt; </w:t>
      </w:r>
      <w:bookmarkStart w:id="3822" w:name="_Toc218718594"/>
      <w:bookmarkStart w:id="3823" w:name="_Toc218719019"/>
      <w:r>
        <w:rPr>
          <w:rtl/>
        </w:rPr>
        <w:t>אורית פרקש הכהן (כחול לבן – המחנה הממלכתי):</w:t>
      </w:r>
      <w:bookmarkEnd w:id="3822"/>
      <w:bookmarkEnd w:id="3823"/>
      <w:r w:rsidRPr="007D7715">
        <w:rPr>
          <w:rStyle w:val="TagStyle"/>
          <w:rtl/>
        </w:rPr>
        <w:t xml:space="preserve"> &lt;&lt; דובר &gt;&gt;</w:t>
      </w:r>
      <w:r>
        <w:rPr>
          <w:rtl/>
        </w:rPr>
        <w:t xml:space="preserve">   </w:t>
      </w:r>
      <w:bookmarkEnd w:id="3821"/>
    </w:p>
    <w:p w:rsidR="000943A7" w:rsidRDefault="000943A7" w:rsidP="00531E88">
      <w:pPr>
        <w:rPr>
          <w:rtl/>
          <w:lang w:eastAsia="he-IL"/>
        </w:rPr>
      </w:pPr>
    </w:p>
    <w:p w:rsidR="000943A7" w:rsidRDefault="000943A7" w:rsidP="007622B2">
      <w:pPr>
        <w:rPr>
          <w:rtl/>
          <w:lang w:eastAsia="he-IL"/>
        </w:rPr>
      </w:pPr>
      <w:bookmarkStart w:id="3824" w:name="_ETM_Q21_413036"/>
      <w:bookmarkStart w:id="3825" w:name="_ETM_Q21_413129"/>
      <w:bookmarkEnd w:id="3824"/>
      <w:bookmarkEnd w:id="3825"/>
      <w:r>
        <w:rPr>
          <w:rFonts w:hint="cs"/>
          <w:rtl/>
          <w:lang w:eastAsia="he-IL"/>
        </w:rPr>
        <w:t>חבריי</w:t>
      </w:r>
      <w:bookmarkStart w:id="3826" w:name="_ETM_Q21_414604"/>
      <w:bookmarkEnd w:id="3826"/>
      <w:r>
        <w:rPr>
          <w:rFonts w:hint="cs"/>
          <w:rtl/>
          <w:lang w:eastAsia="he-IL"/>
        </w:rPr>
        <w:t xml:space="preserve"> חברי הכנסת, אדוני שר המשפטים, חבר הכנסת בוארון, אנחנו בימים של שקר. עוד הצעה שמתחפשת ומלאה בשקרים. באמת,</w:t>
      </w:r>
      <w:bookmarkStart w:id="3827" w:name="_ETM_Q21_426383"/>
      <w:bookmarkEnd w:id="3827"/>
      <w:r>
        <w:rPr>
          <w:rFonts w:hint="cs"/>
          <w:rtl/>
          <w:lang w:eastAsia="he-IL"/>
        </w:rPr>
        <w:t xml:space="preserve"> כל מטרתה היא לדאוג לחזק יועצים משפטיים, עצמאות, משילות </w:t>
      </w:r>
      <w:r>
        <w:rPr>
          <w:rFonts w:hint="eastAsia"/>
          <w:rtl/>
          <w:lang w:eastAsia="he-IL"/>
        </w:rPr>
        <w:t xml:space="preserve">– </w:t>
      </w:r>
      <w:r>
        <w:rPr>
          <w:rFonts w:hint="cs"/>
          <w:rtl/>
          <w:lang w:eastAsia="he-IL"/>
        </w:rPr>
        <w:t>ממש</w:t>
      </w:r>
      <w:bookmarkStart w:id="3828" w:name="_ETM_Q21_436169"/>
      <w:bookmarkEnd w:id="3828"/>
      <w:r>
        <w:rPr>
          <w:rFonts w:hint="cs"/>
          <w:rtl/>
          <w:lang w:eastAsia="he-IL"/>
        </w:rPr>
        <w:t xml:space="preserve"> פסטיבל מספרי הסיפורים. הפכתם למספרי סיפורים, כשבפועל כולנו יודעים למה </w:t>
      </w:r>
      <w:bookmarkStart w:id="3829" w:name="_ETM_Q21_440024"/>
      <w:bookmarkEnd w:id="3829"/>
      <w:r>
        <w:rPr>
          <w:rFonts w:hint="cs"/>
          <w:rtl/>
          <w:lang w:eastAsia="he-IL"/>
        </w:rPr>
        <w:t xml:space="preserve">החוק הזה עולה. הוא עולה כי החרדים נתנו לכם </w:t>
      </w:r>
      <w:bookmarkStart w:id="3830" w:name="_ETM_Q21_441616"/>
      <w:bookmarkEnd w:id="3830"/>
      <w:r>
        <w:rPr>
          <w:rFonts w:hint="cs"/>
          <w:rtl/>
          <w:lang w:eastAsia="he-IL"/>
        </w:rPr>
        <w:t xml:space="preserve">רשות סוף-סוף לדרוס את הייעוץ המשפטי ואת בתי </w:t>
      </w:r>
      <w:bookmarkStart w:id="3831" w:name="_ETM_Q21_445794"/>
      <w:bookmarkEnd w:id="3831"/>
      <w:r>
        <w:rPr>
          <w:rFonts w:hint="cs"/>
          <w:rtl/>
          <w:lang w:eastAsia="he-IL"/>
        </w:rPr>
        <w:t>המשפט כדי שתוכלו להעביר חוק פטור מגיוס ועוד חוקים אחרים</w:t>
      </w:r>
      <w:bookmarkStart w:id="3832" w:name="_ETM_Q21_454557"/>
      <w:bookmarkEnd w:id="3832"/>
      <w:r>
        <w:rPr>
          <w:rFonts w:hint="cs"/>
          <w:rtl/>
          <w:lang w:eastAsia="he-IL"/>
        </w:rPr>
        <w:t xml:space="preserve"> בלי שאף אחד יעצור אתכם, לא החוק ולא בתי</w:t>
      </w:r>
      <w:bookmarkStart w:id="3833" w:name="_ETM_Q21_458993"/>
      <w:bookmarkEnd w:id="3833"/>
      <w:r>
        <w:rPr>
          <w:rFonts w:hint="cs"/>
          <w:rtl/>
          <w:lang w:eastAsia="he-IL"/>
        </w:rPr>
        <w:t xml:space="preserve"> המשפט. </w:t>
      </w:r>
    </w:p>
    <w:p w:rsidR="000943A7" w:rsidRDefault="000943A7" w:rsidP="00B97993">
      <w:pPr>
        <w:rPr>
          <w:rtl/>
          <w:lang w:eastAsia="he-IL"/>
        </w:rPr>
      </w:pPr>
    </w:p>
    <w:p w:rsidR="000943A7" w:rsidRDefault="000943A7" w:rsidP="007622B2">
      <w:pPr>
        <w:rPr>
          <w:rtl/>
          <w:lang w:eastAsia="he-IL"/>
        </w:rPr>
      </w:pPr>
      <w:bookmarkStart w:id="3834" w:name="_ETM_Q21_455515"/>
      <w:bookmarkStart w:id="3835" w:name="_ETM_Q21_455571"/>
      <w:bookmarkEnd w:id="3834"/>
      <w:bookmarkEnd w:id="3835"/>
      <w:r>
        <w:rPr>
          <w:rFonts w:hint="cs"/>
          <w:rtl/>
          <w:lang w:eastAsia="he-IL"/>
        </w:rPr>
        <w:t>חבריי בקואליציה, ההצעה שעליה תצביעו היום מכונה, ואני מצטטת:</w:t>
      </w:r>
      <w:r w:rsidRPr="0066107C">
        <w:rPr>
          <w:rFonts w:hint="cs"/>
          <w:rtl/>
          <w:lang w:eastAsia="he-IL"/>
        </w:rPr>
        <w:t xml:space="preserve"> </w:t>
      </w:r>
      <w:r>
        <w:rPr>
          <w:rFonts w:hint="cs"/>
          <w:rtl/>
          <w:lang w:eastAsia="he-IL"/>
        </w:rPr>
        <w:t xml:space="preserve">הצעת חוק עצמאות היועץ המשפטי של </w:t>
      </w:r>
      <w:bookmarkStart w:id="3836" w:name="_ETM_Q21_467166"/>
      <w:bookmarkEnd w:id="3836"/>
      <w:r>
        <w:rPr>
          <w:rFonts w:hint="cs"/>
          <w:rtl/>
          <w:lang w:eastAsia="he-IL"/>
        </w:rPr>
        <w:t xml:space="preserve">משרד ממשלתי, מעמדו וסמכויותיו. וואו, תגידו לי, אתם </w:t>
      </w:r>
      <w:bookmarkStart w:id="3837" w:name="_ETM_Q21_478360"/>
      <w:bookmarkEnd w:id="3837"/>
      <w:r>
        <w:rPr>
          <w:rFonts w:hint="cs"/>
          <w:rtl/>
          <w:lang w:eastAsia="he-IL"/>
        </w:rPr>
        <w:t xml:space="preserve">צוחקים עליי? מי ממציא את הכותרות האלה של החוקים האלה? </w:t>
      </w:r>
      <w:bookmarkStart w:id="3838" w:name="_ETM_Q21_477200"/>
      <w:bookmarkEnd w:id="3838"/>
      <w:r>
        <w:rPr>
          <w:rFonts w:hint="cs"/>
          <w:rtl/>
          <w:lang w:eastAsia="he-IL"/>
        </w:rPr>
        <w:t xml:space="preserve">איזה מוח יש לכם? כאילו אתם יושבים בצד ואומרים: כמה </w:t>
      </w:r>
      <w:bookmarkStart w:id="3839" w:name="_ETM_Q21_486647"/>
      <w:bookmarkEnd w:id="3839"/>
      <w:r>
        <w:rPr>
          <w:rFonts w:hint="cs"/>
          <w:rtl/>
          <w:lang w:eastAsia="he-IL"/>
        </w:rPr>
        <w:t xml:space="preserve">אנחנו באמת נשקר, כמה אנחנו נתעלל. איזה זדון. </w:t>
      </w:r>
      <w:bookmarkStart w:id="3840" w:name="_ETM_Q21_492230"/>
      <w:bookmarkEnd w:id="3840"/>
    </w:p>
    <w:p w:rsidR="000943A7" w:rsidRDefault="000943A7" w:rsidP="00B97993">
      <w:pPr>
        <w:rPr>
          <w:rtl/>
          <w:lang w:eastAsia="he-IL"/>
        </w:rPr>
      </w:pPr>
      <w:bookmarkStart w:id="3841" w:name="_ETM_Q21_492302"/>
      <w:bookmarkStart w:id="3842" w:name="_ETM_Q21_492469"/>
      <w:bookmarkEnd w:id="3841"/>
      <w:bookmarkEnd w:id="3842"/>
    </w:p>
    <w:p w:rsidR="000943A7" w:rsidRDefault="000943A7" w:rsidP="007622B2">
      <w:pPr>
        <w:rPr>
          <w:rtl/>
          <w:lang w:eastAsia="he-IL"/>
        </w:rPr>
      </w:pPr>
      <w:bookmarkStart w:id="3843" w:name="_ETM_Q21_492531"/>
      <w:bookmarkEnd w:id="3843"/>
      <w:r>
        <w:rPr>
          <w:rFonts w:hint="cs"/>
          <w:rtl/>
          <w:lang w:eastAsia="he-IL"/>
        </w:rPr>
        <w:t>בואו אסביר לכם מה כתוב בהצעה הזאת ששר המשפטי</w:t>
      </w:r>
      <w:bookmarkStart w:id="3844" w:name="_ETM_Q21_491736"/>
      <w:bookmarkEnd w:id="3844"/>
      <w:r>
        <w:rPr>
          <w:rFonts w:hint="cs"/>
          <w:rtl/>
          <w:lang w:eastAsia="he-IL"/>
        </w:rPr>
        <w:t xml:space="preserve">ם הילל והסביר לנו שהיא יעני מחזקת את היועצים המשפטיים במשרד. 1. היועץ </w:t>
      </w:r>
      <w:bookmarkStart w:id="3845" w:name="_ETM_Q21_501613"/>
      <w:bookmarkEnd w:id="3845"/>
      <w:r>
        <w:rPr>
          <w:rFonts w:hint="cs"/>
          <w:rtl/>
          <w:lang w:eastAsia="he-IL"/>
        </w:rPr>
        <w:t>המשפטי, שהוא שומר סף, שהרבה פעמים הוא עוצר מהלכים ש</w:t>
      </w:r>
      <w:bookmarkStart w:id="3846" w:name="_ETM_Q21_506366"/>
      <w:bookmarkEnd w:id="3846"/>
      <w:r>
        <w:rPr>
          <w:rFonts w:hint="cs"/>
          <w:rtl/>
          <w:lang w:eastAsia="he-IL"/>
        </w:rPr>
        <w:t>טובים אולי לפוליטיקה אבל גונבים את כספי הציבור</w:t>
      </w:r>
      <w:bookmarkStart w:id="3847" w:name="_ETM_Q21_502926"/>
      <w:bookmarkEnd w:id="3847"/>
      <w:r>
        <w:rPr>
          <w:rFonts w:hint="cs"/>
          <w:rtl/>
          <w:lang w:eastAsia="he-IL"/>
        </w:rPr>
        <w:t xml:space="preserve"> שלנו, הופך להיות כפוף למנכ"ל </w:t>
      </w:r>
      <w:r>
        <w:rPr>
          <w:rFonts w:hint="eastAsia"/>
          <w:rtl/>
          <w:lang w:eastAsia="he-IL"/>
        </w:rPr>
        <w:t xml:space="preserve">– </w:t>
      </w:r>
      <w:r>
        <w:rPr>
          <w:rFonts w:hint="cs"/>
          <w:rtl/>
          <w:lang w:eastAsia="he-IL"/>
        </w:rPr>
        <w:t>המינוי הישיר היחיד כמעט,</w:t>
      </w:r>
      <w:bookmarkStart w:id="3848" w:name="_ETM_Q21_515479"/>
      <w:bookmarkEnd w:id="3848"/>
      <w:r>
        <w:rPr>
          <w:rFonts w:hint="cs"/>
          <w:rtl/>
          <w:lang w:eastAsia="he-IL"/>
        </w:rPr>
        <w:t xml:space="preserve"> משרת האמון הכי כבדה של השר הפוליטיקאי. 2. בהצעת החוק</w:t>
      </w:r>
      <w:bookmarkStart w:id="3849" w:name="_ETM_Q21_518737"/>
      <w:bookmarkEnd w:id="3849"/>
      <w:r>
        <w:rPr>
          <w:rFonts w:hint="cs"/>
          <w:rtl/>
          <w:lang w:eastAsia="he-IL"/>
        </w:rPr>
        <w:t xml:space="preserve"> הזו מנתקים את היועץ המשפטי מהגב ומעמוד השדרה שלו, </w:t>
      </w:r>
      <w:bookmarkStart w:id="3850" w:name="_ETM_Q21_525464"/>
      <w:bookmarkEnd w:id="3850"/>
      <w:r>
        <w:rPr>
          <w:rFonts w:hint="cs"/>
          <w:rtl/>
          <w:lang w:eastAsia="he-IL"/>
        </w:rPr>
        <w:t>שזה הייעוץ המשפטי לממשלה. אני אספר לכם משהו</w:t>
      </w:r>
      <w:bookmarkStart w:id="3851" w:name="_ETM_Q21_524981"/>
      <w:bookmarkEnd w:id="3851"/>
      <w:r>
        <w:rPr>
          <w:rFonts w:hint="cs"/>
          <w:rtl/>
          <w:lang w:eastAsia="he-IL"/>
        </w:rPr>
        <w:t xml:space="preserve">. יריב, בוארון, אתם הייתם בממשלה? אתם הייתם יועצים? כי </w:t>
      </w:r>
      <w:bookmarkStart w:id="3852" w:name="_ETM_Q21_532217"/>
      <w:bookmarkEnd w:id="3852"/>
      <w:r>
        <w:rPr>
          <w:rFonts w:hint="cs"/>
          <w:rtl/>
          <w:lang w:eastAsia="he-IL"/>
        </w:rPr>
        <w:t>אני הייתי. החיבור לייעוץ המשפטי במשרד המשפטים נתן לי גב,</w:t>
      </w:r>
      <w:bookmarkStart w:id="3853" w:name="_ETM_Q21_540906"/>
      <w:bookmarkEnd w:id="3853"/>
      <w:r>
        <w:rPr>
          <w:rFonts w:hint="cs"/>
          <w:rtl/>
          <w:lang w:eastAsia="he-IL"/>
        </w:rPr>
        <w:t xml:space="preserve"> נתן לי עזרה. </w:t>
      </w:r>
      <w:bookmarkStart w:id="3854" w:name="_ETM_Q21_537819"/>
      <w:bookmarkStart w:id="3855" w:name="_ETM_Q21_537885"/>
      <w:bookmarkStart w:id="3856" w:name="_ETM_Q21_537963"/>
      <w:bookmarkStart w:id="3857" w:name="_ETM_Q21_538027"/>
      <w:bookmarkEnd w:id="3854"/>
      <w:bookmarkEnd w:id="3855"/>
      <w:bookmarkEnd w:id="3856"/>
      <w:bookmarkEnd w:id="3857"/>
      <w:r>
        <w:rPr>
          <w:rFonts w:hint="cs"/>
          <w:rtl/>
          <w:lang w:eastAsia="he-IL"/>
        </w:rPr>
        <w:t>3. תראו איזה סעיף נחמד כתוב פה</w:t>
      </w:r>
      <w:bookmarkStart w:id="3858" w:name="_ETM_Q21_545291"/>
      <w:bookmarkEnd w:id="3858"/>
      <w:r>
        <w:rPr>
          <w:rFonts w:hint="cs"/>
          <w:rtl/>
          <w:lang w:eastAsia="he-IL"/>
        </w:rPr>
        <w:t>: אם לא פרסם היועץ המשפטי את התזכיר שהוא התבקש</w:t>
      </w:r>
      <w:bookmarkStart w:id="3859" w:name="_ETM_Q21_548641"/>
      <w:bookmarkEnd w:id="3859"/>
      <w:r>
        <w:rPr>
          <w:rFonts w:hint="cs"/>
          <w:rtl/>
          <w:lang w:eastAsia="he-IL"/>
        </w:rPr>
        <w:t xml:space="preserve"> – כי נגיד הוא לא חוקי – יפרסם השר ישירות. </w:t>
      </w:r>
      <w:bookmarkStart w:id="3860" w:name="_ETM_Q21_551237"/>
      <w:bookmarkEnd w:id="3860"/>
      <w:r>
        <w:rPr>
          <w:rFonts w:hint="cs"/>
          <w:rtl/>
          <w:lang w:eastAsia="he-IL"/>
        </w:rPr>
        <w:t>ואללה, ככה אתם מחזקים את הייעוץ המשפטי של המשרדים</w:t>
      </w:r>
      <w:r>
        <w:rPr>
          <w:rFonts w:hint="cs"/>
          <w:lang w:eastAsia="he-IL"/>
        </w:rPr>
        <w:t>?</w:t>
      </w:r>
      <w:bookmarkStart w:id="3861" w:name="_ETM_Q21_553703"/>
      <w:bookmarkEnd w:id="3861"/>
      <w:r>
        <w:rPr>
          <w:rFonts w:hint="cs"/>
          <w:rtl/>
          <w:lang w:eastAsia="he-IL"/>
        </w:rPr>
        <w:t xml:space="preserve"> אז תגידו את האמת ותפסיקו לשקר. וגם קודם לכן</w:t>
      </w:r>
      <w:bookmarkStart w:id="3862" w:name="_ETM_Q21_559056"/>
      <w:bookmarkEnd w:id="3862"/>
      <w:r>
        <w:rPr>
          <w:rFonts w:hint="cs"/>
          <w:rtl/>
          <w:lang w:eastAsia="he-IL"/>
        </w:rPr>
        <w:t xml:space="preserve">, בהצעה של הנציב </w:t>
      </w:r>
      <w:r>
        <w:rPr>
          <w:rFonts w:hint="eastAsia"/>
          <w:rtl/>
          <w:lang w:eastAsia="he-IL"/>
        </w:rPr>
        <w:t xml:space="preserve">– </w:t>
      </w:r>
      <w:r>
        <w:rPr>
          <w:rFonts w:hint="cs"/>
          <w:rtl/>
          <w:lang w:eastAsia="he-IL"/>
        </w:rPr>
        <w:t>בלי קריטריונים, נציב שירות מדינה פול</w:t>
      </w:r>
      <w:bookmarkStart w:id="3863" w:name="_ETM_Q21_564563"/>
      <w:bookmarkEnd w:id="3863"/>
      <w:r>
        <w:rPr>
          <w:rFonts w:hint="cs"/>
          <w:rtl/>
          <w:lang w:eastAsia="he-IL"/>
        </w:rPr>
        <w:t xml:space="preserve">יטי, מינוי אישי של השר, של ראש הממשלה, </w:t>
      </w:r>
      <w:bookmarkStart w:id="3864" w:name="_ETM_Q21_570006"/>
      <w:bookmarkEnd w:id="3864"/>
      <w:r>
        <w:rPr>
          <w:rFonts w:hint="cs"/>
          <w:rtl/>
          <w:lang w:eastAsia="he-IL"/>
        </w:rPr>
        <w:t xml:space="preserve">שיהיה עלה נידף. </w:t>
      </w:r>
      <w:bookmarkStart w:id="3865" w:name="_ETM_Q21_573046"/>
      <w:bookmarkEnd w:id="3865"/>
    </w:p>
    <w:p w:rsidR="000943A7" w:rsidRDefault="000943A7" w:rsidP="00B97993">
      <w:pPr>
        <w:rPr>
          <w:rtl/>
          <w:lang w:eastAsia="he-IL"/>
        </w:rPr>
      </w:pPr>
      <w:bookmarkStart w:id="3866" w:name="_ETM_Q21_573128"/>
      <w:bookmarkStart w:id="3867" w:name="_ETM_Q21_573174"/>
      <w:bookmarkEnd w:id="3866"/>
      <w:bookmarkEnd w:id="3867"/>
    </w:p>
    <w:p w:rsidR="000943A7" w:rsidRDefault="000943A7" w:rsidP="00B97993">
      <w:pPr>
        <w:rPr>
          <w:rtl/>
          <w:lang w:eastAsia="he-IL"/>
        </w:rPr>
      </w:pPr>
      <w:bookmarkStart w:id="3868" w:name="_ETM_Q21_573240"/>
      <w:bookmarkEnd w:id="3868"/>
      <w:r>
        <w:rPr>
          <w:rFonts w:hint="cs"/>
          <w:rtl/>
          <w:lang w:eastAsia="he-IL"/>
        </w:rPr>
        <w:t xml:space="preserve">חבריי חברי הכנסת, משילות זה לטפל בקריית </w:t>
      </w:r>
      <w:bookmarkStart w:id="3869" w:name="_ETM_Q21_573809"/>
      <w:bookmarkEnd w:id="3869"/>
      <w:r>
        <w:rPr>
          <w:rFonts w:hint="cs"/>
          <w:rtl/>
          <w:lang w:eastAsia="he-IL"/>
        </w:rPr>
        <w:t>שמונה הקורסת</w:t>
      </w:r>
      <w:r>
        <w:rPr>
          <w:lang w:eastAsia="he-IL"/>
        </w:rPr>
        <w:t>;</w:t>
      </w:r>
      <w:r>
        <w:rPr>
          <w:rFonts w:hint="cs"/>
          <w:rtl/>
          <w:lang w:eastAsia="he-IL"/>
        </w:rPr>
        <w:t xml:space="preserve"> משילות זה לסיים את חוק מעמד המשרתים</w:t>
      </w:r>
      <w:bookmarkStart w:id="3870" w:name="_ETM_Q21_581957"/>
      <w:bookmarkEnd w:id="3870"/>
      <w:r>
        <w:rPr>
          <w:lang w:eastAsia="he-IL"/>
        </w:rPr>
        <w:t>;</w:t>
      </w:r>
      <w:r>
        <w:rPr>
          <w:rFonts w:hint="cs"/>
          <w:rtl/>
          <w:lang w:eastAsia="he-IL"/>
        </w:rPr>
        <w:t xml:space="preserve"> משילות זה לטפל ביוקר המחיה</w:t>
      </w:r>
      <w:r>
        <w:rPr>
          <w:lang w:eastAsia="he-IL"/>
        </w:rPr>
        <w:t>;</w:t>
      </w:r>
      <w:r>
        <w:rPr>
          <w:rFonts w:hint="cs"/>
          <w:rtl/>
          <w:lang w:eastAsia="he-IL"/>
        </w:rPr>
        <w:t xml:space="preserve"> משילות זה לטפל בתאונות הדרכים ובפקקים שהשתלטו על המדינה</w:t>
      </w:r>
      <w:r>
        <w:rPr>
          <w:lang w:eastAsia="he-IL"/>
        </w:rPr>
        <w:t>;</w:t>
      </w:r>
      <w:r>
        <w:rPr>
          <w:rFonts w:hint="cs"/>
          <w:rtl/>
          <w:lang w:eastAsia="he-IL"/>
        </w:rPr>
        <w:t xml:space="preserve"> משילות זה לטפל במספר הנרצחים בחברה</w:t>
      </w:r>
      <w:bookmarkStart w:id="3871" w:name="_ETM_Q21_592400"/>
      <w:bookmarkEnd w:id="3871"/>
      <w:r>
        <w:rPr>
          <w:rFonts w:hint="cs"/>
          <w:rtl/>
          <w:lang w:eastAsia="he-IL"/>
        </w:rPr>
        <w:t xml:space="preserve"> שלנו. זו לא המשילות, זו גם לא מנהיגות. בעזרת השם, אנחנו נתקן. תודה רבה. </w:t>
      </w:r>
      <w:bookmarkStart w:id="3872" w:name="_ETM_Q21_594395"/>
      <w:bookmarkEnd w:id="3872"/>
    </w:p>
    <w:p w:rsidR="000943A7" w:rsidRDefault="000943A7" w:rsidP="00B97993">
      <w:pPr>
        <w:rPr>
          <w:rtl/>
          <w:lang w:eastAsia="he-IL"/>
        </w:rPr>
      </w:pPr>
      <w:bookmarkStart w:id="3873" w:name="_ETM_Q21_594466"/>
      <w:bookmarkEnd w:id="3873"/>
    </w:p>
    <w:p w:rsidR="000943A7" w:rsidRDefault="000943A7" w:rsidP="00B97993">
      <w:pPr>
        <w:pStyle w:val="af6"/>
        <w:keepNext/>
        <w:rPr>
          <w:rtl/>
        </w:rPr>
      </w:pPr>
      <w:bookmarkStart w:id="3874" w:name="ET_yor_6704_16"/>
      <w:r w:rsidRPr="009F5EDD">
        <w:rPr>
          <w:rStyle w:val="TagStyle"/>
          <w:rtl/>
        </w:rPr>
        <w:t xml:space="preserve"> &lt;&lt; יור &gt;&gt; </w:t>
      </w:r>
      <w:r>
        <w:rPr>
          <w:rtl/>
        </w:rPr>
        <w:t>היו"ר מיכאל מרדכי ביטון:</w:t>
      </w:r>
      <w:r w:rsidRPr="009F5EDD">
        <w:rPr>
          <w:rStyle w:val="TagStyle"/>
          <w:rtl/>
        </w:rPr>
        <w:t xml:space="preserve"> &lt;&lt; יור &gt;&gt;</w:t>
      </w:r>
      <w:r>
        <w:rPr>
          <w:rtl/>
        </w:rPr>
        <w:t xml:space="preserve">   </w:t>
      </w:r>
      <w:bookmarkEnd w:id="3874"/>
    </w:p>
    <w:p w:rsidR="000943A7" w:rsidRDefault="000943A7" w:rsidP="00531E88">
      <w:pPr>
        <w:rPr>
          <w:rtl/>
          <w:lang w:eastAsia="he-IL"/>
        </w:rPr>
      </w:pPr>
    </w:p>
    <w:p w:rsidR="000943A7" w:rsidRDefault="000943A7" w:rsidP="00B97993">
      <w:pPr>
        <w:rPr>
          <w:rtl/>
          <w:lang w:eastAsia="he-IL"/>
        </w:rPr>
      </w:pPr>
      <w:bookmarkStart w:id="3875" w:name="_ETM_Q21_595307"/>
      <w:bookmarkEnd w:id="3875"/>
      <w:r>
        <w:rPr>
          <w:rFonts w:hint="cs"/>
          <w:rtl/>
          <w:lang w:eastAsia="he-IL"/>
        </w:rPr>
        <w:t>תודה רבה,</w:t>
      </w:r>
      <w:bookmarkStart w:id="3876" w:name="_ETM_Q21_603162"/>
      <w:bookmarkEnd w:id="3876"/>
      <w:r>
        <w:rPr>
          <w:rFonts w:hint="cs"/>
          <w:rtl/>
          <w:lang w:eastAsia="he-IL"/>
        </w:rPr>
        <w:t xml:space="preserve"> חברת הכנסת אורית פרקש. אם היוזם של החוק אינו חפץ</w:t>
      </w:r>
      <w:bookmarkStart w:id="3877" w:name="_ETM_Q21_609632"/>
      <w:bookmarkEnd w:id="3877"/>
      <w:r>
        <w:rPr>
          <w:rFonts w:hint="cs"/>
          <w:rtl/>
          <w:lang w:eastAsia="he-IL"/>
        </w:rPr>
        <w:t xml:space="preserve"> להשיב, אנחנו – אתה רוצה להשיב? בבקשה, חבר</w:t>
      </w:r>
      <w:bookmarkStart w:id="3878" w:name="_ETM_Q21_614082"/>
      <w:bookmarkEnd w:id="3878"/>
      <w:r>
        <w:rPr>
          <w:rFonts w:hint="cs"/>
          <w:rtl/>
          <w:lang w:eastAsia="he-IL"/>
        </w:rPr>
        <w:t xml:space="preserve"> הכנסת בוארון. </w:t>
      </w:r>
    </w:p>
    <w:p w:rsidR="000943A7" w:rsidRDefault="000943A7" w:rsidP="00B97993">
      <w:pPr>
        <w:rPr>
          <w:rtl/>
          <w:lang w:eastAsia="he-IL"/>
        </w:rPr>
      </w:pPr>
      <w:bookmarkStart w:id="3879" w:name="_ETM_Q21_617458"/>
      <w:bookmarkStart w:id="3880" w:name="_ETM_Q21_617529"/>
      <w:bookmarkStart w:id="3881" w:name="_ETM_Q21_621139"/>
      <w:bookmarkEnd w:id="3879"/>
      <w:bookmarkEnd w:id="3880"/>
      <w:bookmarkEnd w:id="3881"/>
    </w:p>
    <w:p w:rsidR="000943A7" w:rsidRDefault="000943A7" w:rsidP="00B97993">
      <w:pPr>
        <w:pStyle w:val="a4"/>
        <w:keepNext/>
        <w:rPr>
          <w:rtl/>
        </w:rPr>
      </w:pPr>
      <w:bookmarkStart w:id="3882" w:name="ET_speaker_6549_17"/>
      <w:r w:rsidRPr="009F5EDD">
        <w:rPr>
          <w:rStyle w:val="TagStyle"/>
          <w:rtl/>
        </w:rPr>
        <w:t xml:space="preserve"> &lt;&lt; דובר &gt;&gt; </w:t>
      </w:r>
      <w:bookmarkStart w:id="3883" w:name="_Toc218718595"/>
      <w:bookmarkStart w:id="3884" w:name="_Toc218719020"/>
      <w:r>
        <w:rPr>
          <w:rtl/>
        </w:rPr>
        <w:t>אביחי אברהם בוארון (הליכוד):</w:t>
      </w:r>
      <w:bookmarkEnd w:id="3883"/>
      <w:bookmarkEnd w:id="3884"/>
      <w:r w:rsidRPr="009F5EDD">
        <w:rPr>
          <w:rStyle w:val="TagStyle"/>
          <w:rtl/>
        </w:rPr>
        <w:t xml:space="preserve"> &lt;&lt; דובר &gt;&gt;</w:t>
      </w:r>
      <w:r>
        <w:rPr>
          <w:rtl/>
        </w:rPr>
        <w:t xml:space="preserve">   </w:t>
      </w:r>
      <w:bookmarkEnd w:id="3882"/>
    </w:p>
    <w:p w:rsidR="000943A7" w:rsidRDefault="000943A7" w:rsidP="00531E88">
      <w:pPr>
        <w:rPr>
          <w:rtl/>
          <w:lang w:eastAsia="he-IL"/>
        </w:rPr>
      </w:pPr>
    </w:p>
    <w:p w:rsidR="000943A7" w:rsidRDefault="000943A7" w:rsidP="00B97993">
      <w:pPr>
        <w:rPr>
          <w:rtl/>
          <w:lang w:eastAsia="he-IL"/>
        </w:rPr>
      </w:pPr>
      <w:bookmarkStart w:id="3885" w:name="_ETM_Q21_625314"/>
      <w:bookmarkStart w:id="3886" w:name="_ETM_Q21_625401"/>
      <w:bookmarkEnd w:id="3885"/>
      <w:bookmarkEnd w:id="3886"/>
      <w:r>
        <w:rPr>
          <w:rFonts w:hint="cs"/>
          <w:rtl/>
          <w:lang w:eastAsia="he-IL"/>
        </w:rPr>
        <w:t xml:space="preserve">מילה אחת לחברת הכנסת פרקש הכהן: מי </w:t>
      </w:r>
      <w:bookmarkStart w:id="3887" w:name="_ETM_Q21_643431"/>
      <w:bookmarkEnd w:id="3887"/>
      <w:r>
        <w:rPr>
          <w:rFonts w:hint="cs"/>
          <w:rtl/>
          <w:lang w:eastAsia="he-IL"/>
        </w:rPr>
        <w:t xml:space="preserve">שעמל על החוק הזה </w:t>
      </w:r>
      <w:bookmarkStart w:id="3888" w:name="_ETM_Q21_649001"/>
      <w:bookmarkEnd w:id="3888"/>
      <w:r>
        <w:rPr>
          <w:rFonts w:hint="cs"/>
          <w:rtl/>
          <w:lang w:eastAsia="he-IL"/>
        </w:rPr>
        <w:t>– לא כחוק שנתקע בממשלה</w:t>
      </w:r>
      <w:bookmarkStart w:id="3889" w:name="_ETM_Q21_646800"/>
      <w:bookmarkEnd w:id="3889"/>
      <w:r>
        <w:rPr>
          <w:rFonts w:hint="cs"/>
          <w:rtl/>
          <w:lang w:eastAsia="he-IL"/>
        </w:rPr>
        <w:t xml:space="preserve"> בהיעדר תזכיר, אלא הצעת חוק פרטית ממוחי הקודח,</w:t>
      </w:r>
      <w:bookmarkStart w:id="3890" w:name="_ETM_Q21_653844"/>
      <w:bookmarkEnd w:id="3890"/>
      <w:r>
        <w:rPr>
          <w:rFonts w:hint="cs"/>
          <w:rtl/>
          <w:lang w:eastAsia="he-IL"/>
        </w:rPr>
        <w:t xml:space="preserve"> חברת הכנסת פרקש – זה אני.</w:t>
      </w:r>
    </w:p>
    <w:p w:rsidR="000943A7" w:rsidRDefault="000943A7" w:rsidP="00B97993">
      <w:pPr>
        <w:rPr>
          <w:rtl/>
          <w:lang w:eastAsia="he-IL"/>
        </w:rPr>
      </w:pPr>
    </w:p>
    <w:p w:rsidR="000943A7" w:rsidRDefault="000943A7" w:rsidP="00B97993">
      <w:pPr>
        <w:pStyle w:val="af5"/>
        <w:keepNext/>
        <w:rPr>
          <w:rtl/>
        </w:rPr>
      </w:pPr>
      <w:bookmarkStart w:id="3891" w:name="ET_interruption_5800_18"/>
      <w:r w:rsidRPr="00AF59CF">
        <w:rPr>
          <w:rStyle w:val="TagStyle"/>
          <w:rtl/>
        </w:rPr>
        <w:t xml:space="preserve"> &lt;&lt; קריאה &gt;&gt; </w:t>
      </w:r>
      <w:r>
        <w:rPr>
          <w:rtl/>
        </w:rPr>
        <w:t>אורית פרקש הכהן (כחול לבן – המחנה הממלכתי):</w:t>
      </w:r>
      <w:r w:rsidRPr="00AF59CF">
        <w:rPr>
          <w:rStyle w:val="TagStyle"/>
          <w:rtl/>
        </w:rPr>
        <w:t xml:space="preserve"> &lt;&lt; קריאה &gt;&gt;</w:t>
      </w:r>
      <w:r>
        <w:rPr>
          <w:rtl/>
        </w:rPr>
        <w:t xml:space="preserve">   </w:t>
      </w:r>
      <w:bookmarkEnd w:id="3891"/>
    </w:p>
    <w:p w:rsidR="000943A7" w:rsidRDefault="000943A7" w:rsidP="00531E88">
      <w:pPr>
        <w:rPr>
          <w:rtl/>
          <w:lang w:eastAsia="he-IL"/>
        </w:rPr>
      </w:pPr>
    </w:p>
    <w:p w:rsidR="000943A7" w:rsidRDefault="000943A7" w:rsidP="00B97993">
      <w:pPr>
        <w:rPr>
          <w:rtl/>
          <w:lang w:eastAsia="he-IL"/>
        </w:rPr>
      </w:pPr>
      <w:bookmarkStart w:id="3892" w:name="_ETM_Q21_652921"/>
      <w:bookmarkEnd w:id="3892"/>
      <w:r>
        <w:rPr>
          <w:rFonts w:hint="cs"/>
          <w:rtl/>
          <w:lang w:eastAsia="he-IL"/>
        </w:rPr>
        <w:t xml:space="preserve">קודח מאוד. </w:t>
      </w:r>
    </w:p>
    <w:p w:rsidR="000943A7" w:rsidRDefault="000943A7" w:rsidP="00B97993">
      <w:pPr>
        <w:rPr>
          <w:rtl/>
          <w:lang w:eastAsia="he-IL"/>
        </w:rPr>
      </w:pPr>
      <w:bookmarkStart w:id="3893" w:name="_ETM_Q21_655232"/>
      <w:bookmarkStart w:id="3894" w:name="_ETM_Q21_655320"/>
      <w:bookmarkEnd w:id="3893"/>
      <w:bookmarkEnd w:id="3894"/>
    </w:p>
    <w:p w:rsidR="000943A7" w:rsidRDefault="000943A7" w:rsidP="00B97993">
      <w:pPr>
        <w:pStyle w:val="-"/>
        <w:keepNext/>
        <w:rPr>
          <w:rtl/>
        </w:rPr>
      </w:pPr>
      <w:bookmarkStart w:id="3895" w:name="ET_speakercontinue_6549_19"/>
      <w:r w:rsidRPr="00AF59CF">
        <w:rPr>
          <w:rStyle w:val="TagStyle"/>
          <w:rtl/>
        </w:rPr>
        <w:t xml:space="preserve"> &lt;&lt; דובר_המשך &gt;&gt; </w:t>
      </w:r>
      <w:r>
        <w:rPr>
          <w:rtl/>
        </w:rPr>
        <w:t>אביחי אברהם בוארון (הליכוד):</w:t>
      </w:r>
      <w:r w:rsidRPr="00AF59CF">
        <w:rPr>
          <w:rStyle w:val="TagStyle"/>
          <w:rtl/>
        </w:rPr>
        <w:t xml:space="preserve"> &lt;&lt; דובר_המשך &gt;&gt;</w:t>
      </w:r>
      <w:r>
        <w:rPr>
          <w:rtl/>
        </w:rPr>
        <w:t xml:space="preserve">   </w:t>
      </w:r>
      <w:bookmarkEnd w:id="3895"/>
    </w:p>
    <w:p w:rsidR="000943A7" w:rsidRDefault="000943A7" w:rsidP="00531E88">
      <w:pPr>
        <w:rPr>
          <w:rtl/>
          <w:lang w:eastAsia="he-IL"/>
        </w:rPr>
      </w:pPr>
    </w:p>
    <w:p w:rsidR="000943A7" w:rsidRPr="00AF59CF" w:rsidRDefault="000943A7" w:rsidP="00841BB6">
      <w:pPr>
        <w:rPr>
          <w:rtl/>
          <w:lang w:eastAsia="he-IL"/>
        </w:rPr>
      </w:pPr>
      <w:bookmarkStart w:id="3896" w:name="_ETM_Q21_656334"/>
      <w:bookmarkEnd w:id="3896"/>
      <w:r>
        <w:rPr>
          <w:rFonts w:hint="cs"/>
          <w:rtl/>
          <w:lang w:eastAsia="he-IL"/>
        </w:rPr>
        <w:t xml:space="preserve">כן, קודח מאוד. יש הרבה </w:t>
      </w:r>
      <w:bookmarkStart w:id="3897" w:name="_ETM_Q21_660610"/>
      <w:bookmarkEnd w:id="3897"/>
      <w:r>
        <w:rPr>
          <w:rFonts w:hint="cs"/>
          <w:rtl/>
          <w:lang w:eastAsia="he-IL"/>
        </w:rPr>
        <w:t xml:space="preserve">מה לתקן, ובמערך המשפטי על אחת כמה וכמה </w:t>
      </w:r>
      <w:r>
        <w:rPr>
          <w:rFonts w:hint="eastAsia"/>
          <w:rtl/>
          <w:lang w:eastAsia="he-IL"/>
        </w:rPr>
        <w:t xml:space="preserve">– </w:t>
      </w:r>
      <w:r>
        <w:rPr>
          <w:rFonts w:hint="cs"/>
          <w:rtl/>
          <w:lang w:eastAsia="he-IL"/>
        </w:rPr>
        <w:t xml:space="preserve">פעם אחת. פעם שנייה </w:t>
      </w:r>
      <w:r>
        <w:rPr>
          <w:rFonts w:hint="eastAsia"/>
          <w:rtl/>
          <w:lang w:eastAsia="he-IL"/>
        </w:rPr>
        <w:t xml:space="preserve">– </w:t>
      </w:r>
      <w:r>
        <w:rPr>
          <w:rFonts w:hint="cs"/>
          <w:rtl/>
          <w:lang w:eastAsia="he-IL"/>
        </w:rPr>
        <w:t xml:space="preserve">שמעתי את הערתה של חברת הכנסת מירב בן </w:t>
      </w:r>
      <w:bookmarkStart w:id="3898" w:name="_ETM_Q21_664182"/>
      <w:bookmarkEnd w:id="3898"/>
      <w:r>
        <w:rPr>
          <w:rFonts w:hint="cs"/>
          <w:rtl/>
          <w:lang w:eastAsia="he-IL"/>
        </w:rPr>
        <w:t>ארי: אילו חוקים למען הציבור. אז כמו שאמר</w:t>
      </w:r>
      <w:bookmarkStart w:id="3899" w:name="_ETM_Q21_666474"/>
      <w:bookmarkEnd w:id="3899"/>
      <w:r>
        <w:rPr>
          <w:rFonts w:hint="cs"/>
          <w:rtl/>
          <w:lang w:eastAsia="he-IL"/>
        </w:rPr>
        <w:t xml:space="preserve"> השר, החוק הזה - - - </w:t>
      </w:r>
    </w:p>
    <w:p w:rsidR="000943A7" w:rsidRDefault="000943A7" w:rsidP="00841BB6">
      <w:pPr>
        <w:rPr>
          <w:lang w:eastAsia="he-IL"/>
        </w:rPr>
      </w:pPr>
      <w:bookmarkStart w:id="3900" w:name="_ETM_Q21_621684"/>
      <w:bookmarkStart w:id="3901" w:name="_ETM_Q21_621752"/>
      <w:bookmarkEnd w:id="3900"/>
      <w:bookmarkEnd w:id="3901"/>
    </w:p>
    <w:p w:rsidR="000943A7" w:rsidRDefault="000943A7" w:rsidP="00B97993">
      <w:pPr>
        <w:pStyle w:val="af5"/>
        <w:keepNext/>
        <w:rPr>
          <w:rtl/>
        </w:rPr>
      </w:pPr>
      <w:bookmarkStart w:id="3902" w:name="_ETM_Q21_405297"/>
      <w:bookmarkStart w:id="3903" w:name="_ETM_Q21_381252"/>
      <w:bookmarkStart w:id="3904" w:name="_ETM_Q21_380036"/>
      <w:bookmarkEnd w:id="3902"/>
      <w:bookmarkEnd w:id="3903"/>
      <w:bookmarkEnd w:id="3904"/>
      <w:r w:rsidRPr="00CE2B4D">
        <w:rPr>
          <w:rStyle w:val="TagStyle"/>
          <w:rtl/>
        </w:rPr>
        <w:t xml:space="preserve"> &lt;&lt;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B97993">
      <w:pPr>
        <w:rPr>
          <w:rtl/>
          <w:lang w:eastAsia="he-IL"/>
        </w:rPr>
      </w:pPr>
      <w:bookmarkStart w:id="3905" w:name="_ETM_Q21_669755"/>
      <w:bookmarkStart w:id="3906" w:name="_ETM_Q21_669867"/>
      <w:bookmarkEnd w:id="3905"/>
      <w:bookmarkEnd w:id="3906"/>
      <w:r>
        <w:rPr>
          <w:rFonts w:hint="cs"/>
          <w:rtl/>
          <w:lang w:eastAsia="he-IL"/>
        </w:rPr>
        <w:t xml:space="preserve">מה? תענה, תענה. </w:t>
      </w:r>
    </w:p>
    <w:p w:rsidR="000943A7" w:rsidRPr="00AF59CF" w:rsidRDefault="000943A7" w:rsidP="00B97993">
      <w:pPr>
        <w:rPr>
          <w:rtl/>
          <w:lang w:eastAsia="he-IL"/>
        </w:rPr>
      </w:pPr>
    </w:p>
    <w:p w:rsidR="000943A7" w:rsidRDefault="000943A7" w:rsidP="00B97993">
      <w:pPr>
        <w:pStyle w:val="-"/>
        <w:keepNext/>
        <w:rPr>
          <w:rtl/>
        </w:rPr>
      </w:pPr>
      <w:bookmarkStart w:id="3907" w:name="_ETM_Q21_33953"/>
      <w:bookmarkStart w:id="3908" w:name="_ETM_Q21_34227"/>
      <w:bookmarkStart w:id="3909" w:name="_ETM_Q21_34374"/>
      <w:bookmarkStart w:id="3910" w:name="ET_speakercontinue_6549_20"/>
      <w:bookmarkEnd w:id="3907"/>
      <w:bookmarkEnd w:id="3908"/>
      <w:bookmarkEnd w:id="3909"/>
      <w:r w:rsidRPr="00AF59CF">
        <w:rPr>
          <w:rStyle w:val="TagStyle"/>
          <w:rtl/>
        </w:rPr>
        <w:t xml:space="preserve">&lt;&lt; דובר_המשך &gt;&gt; </w:t>
      </w:r>
      <w:r>
        <w:rPr>
          <w:rtl/>
        </w:rPr>
        <w:t>אביחי אברהם בוארון (הליכוד):</w:t>
      </w:r>
      <w:r w:rsidRPr="00AF59CF">
        <w:rPr>
          <w:rStyle w:val="TagStyle"/>
          <w:rtl/>
        </w:rPr>
        <w:t xml:space="preserve"> &lt;&lt; דובר_המשך &gt;&gt;</w:t>
      </w:r>
      <w:r>
        <w:rPr>
          <w:rtl/>
        </w:rPr>
        <w:t xml:space="preserve">   </w:t>
      </w:r>
      <w:bookmarkEnd w:id="3910"/>
    </w:p>
    <w:p w:rsidR="000943A7" w:rsidRDefault="000943A7" w:rsidP="00531E88">
      <w:pPr>
        <w:rPr>
          <w:rtl/>
          <w:lang w:eastAsia="he-IL"/>
        </w:rPr>
      </w:pPr>
    </w:p>
    <w:p w:rsidR="000943A7" w:rsidRDefault="000943A7" w:rsidP="00B97993">
      <w:pPr>
        <w:rPr>
          <w:rtl/>
          <w:lang w:eastAsia="he-IL"/>
        </w:rPr>
      </w:pPr>
      <w:bookmarkStart w:id="3911" w:name="_ETM_Q21_672078"/>
      <w:bookmarkEnd w:id="3911"/>
      <w:r>
        <w:rPr>
          <w:rFonts w:hint="cs"/>
          <w:rtl/>
          <w:lang w:eastAsia="he-IL"/>
        </w:rPr>
        <w:t>תני לענות.</w:t>
      </w:r>
      <w:bookmarkStart w:id="3912" w:name="_ETM_Q21_671235"/>
      <w:bookmarkEnd w:id="3912"/>
      <w:r>
        <w:rPr>
          <w:rFonts w:hint="cs"/>
          <w:rtl/>
          <w:lang w:eastAsia="he-IL"/>
        </w:rPr>
        <w:t xml:space="preserve"> החוק הזה כל-כולו למען הציבור. </w:t>
      </w:r>
      <w:bookmarkStart w:id="3913" w:name="_ETM_Q21_672177"/>
      <w:bookmarkStart w:id="3914" w:name="_ETM_Q21_673515"/>
      <w:bookmarkStart w:id="3915" w:name="_ETM_Q21_672518"/>
      <w:bookmarkEnd w:id="3913"/>
      <w:bookmarkEnd w:id="3914"/>
      <w:bookmarkEnd w:id="3915"/>
    </w:p>
    <w:p w:rsidR="000943A7" w:rsidRDefault="000943A7" w:rsidP="00B97993">
      <w:pPr>
        <w:rPr>
          <w:rtl/>
          <w:lang w:eastAsia="he-IL"/>
        </w:rPr>
      </w:pPr>
      <w:bookmarkStart w:id="3916" w:name="_ETM_Q21_672633"/>
      <w:bookmarkEnd w:id="3916"/>
    </w:p>
    <w:p w:rsidR="000943A7" w:rsidRDefault="000943A7" w:rsidP="00B97993">
      <w:pPr>
        <w:pStyle w:val="af5"/>
        <w:keepNext/>
        <w:rPr>
          <w:rtl/>
        </w:rPr>
      </w:pPr>
      <w:bookmarkStart w:id="3917" w:name="_ETM_Q21_673621"/>
      <w:bookmarkEnd w:id="3917"/>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bookmarkStart w:id="3918" w:name="_ETM_Q21_672242"/>
      <w:bookmarkEnd w:id="3918"/>
      <w:r>
        <w:rPr>
          <w:rFonts w:hint="cs"/>
          <w:rtl/>
          <w:lang w:eastAsia="he-IL"/>
        </w:rPr>
        <w:t>מה זה עוזר לי בכיס?</w:t>
      </w:r>
      <w:r>
        <w:rPr>
          <w:rFonts w:hint="cs"/>
          <w:lang w:eastAsia="he-IL"/>
        </w:rPr>
        <w:t xml:space="preserve"> </w:t>
      </w:r>
      <w:bookmarkStart w:id="3919" w:name="_ETM_Q21_677990"/>
      <w:bookmarkEnd w:id="3919"/>
      <w:r>
        <w:rPr>
          <w:rFonts w:hint="cs"/>
          <w:rtl/>
          <w:lang w:eastAsia="he-IL"/>
        </w:rPr>
        <w:t>בכיס?</w:t>
      </w:r>
      <w:bookmarkStart w:id="3920" w:name="_ETM_Q21_676153"/>
      <w:bookmarkEnd w:id="3920"/>
      <w:r>
        <w:rPr>
          <w:rFonts w:hint="cs"/>
          <w:rtl/>
          <w:lang w:eastAsia="he-IL"/>
        </w:rPr>
        <w:t xml:space="preserve"> כלום אתם לא מביאים. </w:t>
      </w:r>
    </w:p>
    <w:p w:rsidR="000943A7" w:rsidRDefault="000943A7" w:rsidP="00B97993">
      <w:pPr>
        <w:rPr>
          <w:rtl/>
          <w:lang w:eastAsia="he-IL"/>
        </w:rPr>
      </w:pPr>
      <w:bookmarkStart w:id="3921" w:name="_ETM_Q21_678093"/>
      <w:bookmarkEnd w:id="3921"/>
    </w:p>
    <w:p w:rsidR="000943A7" w:rsidRDefault="000943A7" w:rsidP="00B97993">
      <w:pPr>
        <w:pStyle w:val="-"/>
        <w:keepNext/>
        <w:rPr>
          <w:rtl/>
        </w:rPr>
      </w:pPr>
      <w:bookmarkStart w:id="3922" w:name="ET_speakercontinue_6549_21"/>
      <w:r w:rsidRPr="00AF59CF">
        <w:rPr>
          <w:rStyle w:val="TagStyle"/>
          <w:rtl/>
        </w:rPr>
        <w:t xml:space="preserve"> &lt;&lt; דובר_המשך &gt;&gt; </w:t>
      </w:r>
      <w:r>
        <w:rPr>
          <w:rtl/>
        </w:rPr>
        <w:t>אביחי אברהם בוארון (הליכוד):</w:t>
      </w:r>
      <w:r w:rsidRPr="00AF59CF">
        <w:rPr>
          <w:rStyle w:val="TagStyle"/>
          <w:rtl/>
        </w:rPr>
        <w:t xml:space="preserve"> &lt;&lt; דובר_המשך &gt;&gt;</w:t>
      </w:r>
      <w:r>
        <w:rPr>
          <w:rtl/>
        </w:rPr>
        <w:t xml:space="preserve">   </w:t>
      </w:r>
      <w:bookmarkEnd w:id="3922"/>
    </w:p>
    <w:p w:rsidR="000943A7" w:rsidRDefault="000943A7" w:rsidP="00531E88">
      <w:pPr>
        <w:rPr>
          <w:rtl/>
          <w:lang w:eastAsia="he-IL"/>
        </w:rPr>
      </w:pPr>
    </w:p>
    <w:p w:rsidR="000943A7" w:rsidRDefault="000943A7" w:rsidP="00841BB6">
      <w:pPr>
        <w:rPr>
          <w:rtl/>
          <w:lang w:eastAsia="he-IL"/>
        </w:rPr>
      </w:pPr>
      <w:bookmarkStart w:id="3923" w:name="_ETM_Q21_679484"/>
      <w:bookmarkEnd w:id="3923"/>
      <w:r>
        <w:rPr>
          <w:rFonts w:hint="cs"/>
          <w:rtl/>
          <w:lang w:eastAsia="he-IL"/>
        </w:rPr>
        <w:t xml:space="preserve">רגע. החוק הראשון שהעברתי, חוק הפיקדונות </w:t>
      </w:r>
      <w:r>
        <w:rPr>
          <w:rFonts w:hint="eastAsia"/>
          <w:rtl/>
          <w:lang w:eastAsia="he-IL"/>
        </w:rPr>
        <w:t xml:space="preserve">– </w:t>
      </w:r>
      <w:r>
        <w:rPr>
          <w:rFonts w:hint="cs"/>
          <w:rtl/>
          <w:lang w:eastAsia="he-IL"/>
        </w:rPr>
        <w:t xml:space="preserve">לכי תלמדי מה הוא עושה מ-1 בדצמבר. </w:t>
      </w:r>
      <w:bookmarkStart w:id="3924" w:name="_ETM_Q21_684856"/>
      <w:bookmarkStart w:id="3925" w:name="_ETM_Q21_691161"/>
      <w:bookmarkEnd w:id="3924"/>
      <w:bookmarkEnd w:id="3925"/>
    </w:p>
    <w:p w:rsidR="000943A7" w:rsidRDefault="000943A7" w:rsidP="00B97993">
      <w:pPr>
        <w:rPr>
          <w:rtl/>
          <w:lang w:eastAsia="he-IL"/>
        </w:rPr>
      </w:pPr>
      <w:bookmarkStart w:id="3926" w:name="_ETM_Q21_691252"/>
      <w:bookmarkEnd w:id="3926"/>
    </w:p>
    <w:p w:rsidR="000943A7" w:rsidRDefault="000943A7" w:rsidP="00B97993">
      <w:pPr>
        <w:pStyle w:val="af5"/>
        <w:keepNext/>
        <w:rPr>
          <w:rtl/>
        </w:rPr>
      </w:pPr>
      <w:bookmarkStart w:id="3927" w:name="_ETM_Q21_684938"/>
      <w:bookmarkEnd w:id="3927"/>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841BB6">
      <w:pPr>
        <w:rPr>
          <w:rtl/>
          <w:lang w:eastAsia="he-IL"/>
        </w:rPr>
      </w:pPr>
      <w:bookmarkStart w:id="3928" w:name="_ETM_Q21_690758"/>
      <w:bookmarkStart w:id="3929" w:name="_ETM_Q21_690837"/>
      <w:bookmarkEnd w:id="3928"/>
      <w:bookmarkEnd w:id="3929"/>
      <w:r>
        <w:rPr>
          <w:rFonts w:hint="cs"/>
          <w:rtl/>
          <w:lang w:eastAsia="he-IL"/>
        </w:rPr>
        <w:t xml:space="preserve">שאלתי אותך. אחלה. </w:t>
      </w:r>
      <w:bookmarkStart w:id="3930" w:name="_ETM_Q21_693254"/>
      <w:bookmarkEnd w:id="3930"/>
    </w:p>
    <w:p w:rsidR="000943A7" w:rsidRDefault="000943A7" w:rsidP="00B97993">
      <w:pPr>
        <w:rPr>
          <w:rtl/>
          <w:lang w:eastAsia="he-IL"/>
        </w:rPr>
      </w:pPr>
      <w:bookmarkStart w:id="3931" w:name="_ETM_Q21_693320"/>
      <w:bookmarkEnd w:id="3931"/>
    </w:p>
    <w:p w:rsidR="000943A7" w:rsidRDefault="000943A7" w:rsidP="00B97993">
      <w:pPr>
        <w:pStyle w:val="-"/>
        <w:keepNext/>
        <w:rPr>
          <w:rtl/>
        </w:rPr>
      </w:pPr>
      <w:r w:rsidRPr="00887F35">
        <w:rPr>
          <w:rStyle w:val="TagStyle"/>
          <w:rtl/>
        </w:rPr>
        <w:t xml:space="preserve"> &lt;&lt; דובר_המשך &gt;&gt; </w:t>
      </w:r>
      <w:r>
        <w:rPr>
          <w:rtl/>
        </w:rPr>
        <w:t>אביחי אברהם בוארון (הליכוד):</w:t>
      </w:r>
      <w:r w:rsidRPr="00887F35">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841BB6">
      <w:pPr>
        <w:rPr>
          <w:rtl/>
          <w:lang w:eastAsia="he-IL"/>
        </w:rPr>
      </w:pPr>
      <w:r>
        <w:rPr>
          <w:rFonts w:hint="cs"/>
          <w:rtl/>
          <w:lang w:eastAsia="he-IL"/>
        </w:rPr>
        <w:t xml:space="preserve">תקשיבי קצת, מירב. תקשיבי קצת. </w:t>
      </w:r>
      <w:bookmarkStart w:id="3932" w:name="_ETM_Q21_690059"/>
      <w:bookmarkEnd w:id="3932"/>
    </w:p>
    <w:p w:rsidR="000943A7" w:rsidRDefault="000943A7" w:rsidP="00B97993">
      <w:pPr>
        <w:rPr>
          <w:rtl/>
          <w:lang w:eastAsia="he-IL"/>
        </w:rPr>
      </w:pPr>
    </w:p>
    <w:p w:rsidR="000943A7" w:rsidRDefault="000943A7" w:rsidP="00B97993">
      <w:pPr>
        <w:pStyle w:val="af5"/>
        <w:keepNext/>
        <w:rPr>
          <w:rtl/>
        </w:rPr>
      </w:pPr>
      <w:bookmarkStart w:id="3933" w:name="_ETM_Q21_690122"/>
      <w:bookmarkEnd w:id="3933"/>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B97993">
      <w:pPr>
        <w:rPr>
          <w:rtl/>
          <w:lang w:eastAsia="he-IL"/>
        </w:rPr>
      </w:pPr>
      <w:bookmarkStart w:id="3934" w:name="_ETM_Q21_694767"/>
      <w:bookmarkEnd w:id="3934"/>
    </w:p>
    <w:p w:rsidR="000943A7" w:rsidRDefault="000943A7" w:rsidP="00B97993">
      <w:pPr>
        <w:rPr>
          <w:rtl/>
          <w:lang w:eastAsia="he-IL"/>
        </w:rPr>
      </w:pPr>
      <w:bookmarkStart w:id="3935" w:name="_ETM_Q21_694818"/>
      <w:bookmarkEnd w:id="3935"/>
      <w:r>
        <w:rPr>
          <w:rFonts w:hint="cs"/>
          <w:rtl/>
          <w:lang w:eastAsia="he-IL"/>
        </w:rPr>
        <w:t>אני מקשיבה, מקשיבה. מה עוד?</w:t>
      </w:r>
      <w:bookmarkStart w:id="3936" w:name="_ETM_Q21_695647"/>
      <w:bookmarkEnd w:id="3936"/>
    </w:p>
    <w:p w:rsidR="000943A7" w:rsidRDefault="000943A7" w:rsidP="00B97993">
      <w:pPr>
        <w:rPr>
          <w:rtl/>
          <w:lang w:eastAsia="he-IL"/>
        </w:rPr>
      </w:pPr>
      <w:bookmarkStart w:id="3937" w:name="_ETM_Q21_695745"/>
      <w:bookmarkEnd w:id="3937"/>
    </w:p>
    <w:p w:rsidR="000943A7" w:rsidRDefault="000943A7" w:rsidP="00B97993">
      <w:pPr>
        <w:pStyle w:val="-"/>
        <w:keepNext/>
        <w:rPr>
          <w:rtl/>
        </w:rPr>
      </w:pPr>
      <w:bookmarkStart w:id="3938" w:name="ET_speakercontinue_6549_23"/>
      <w:r w:rsidRPr="00887F35">
        <w:rPr>
          <w:rStyle w:val="TagStyle"/>
          <w:rtl/>
        </w:rPr>
        <w:t xml:space="preserve"> &lt;&lt; דובר_המשך &gt;&gt; </w:t>
      </w:r>
      <w:r>
        <w:rPr>
          <w:rtl/>
        </w:rPr>
        <w:t>אביחי אברהם בוארון (הליכוד):</w:t>
      </w:r>
      <w:r w:rsidRPr="00887F35">
        <w:rPr>
          <w:rStyle w:val="TagStyle"/>
          <w:rtl/>
        </w:rPr>
        <w:t xml:space="preserve"> &lt;&lt; דובר_המשך &gt;&gt;</w:t>
      </w:r>
      <w:r>
        <w:rPr>
          <w:rtl/>
        </w:rPr>
        <w:t xml:space="preserve">   </w:t>
      </w:r>
      <w:bookmarkEnd w:id="3938"/>
    </w:p>
    <w:p w:rsidR="000943A7" w:rsidRDefault="000943A7" w:rsidP="00531E88">
      <w:pPr>
        <w:rPr>
          <w:rtl/>
          <w:lang w:eastAsia="he-IL"/>
        </w:rPr>
      </w:pPr>
    </w:p>
    <w:p w:rsidR="000943A7" w:rsidRDefault="000943A7" w:rsidP="00B97993">
      <w:pPr>
        <w:rPr>
          <w:rtl/>
          <w:lang w:eastAsia="he-IL"/>
        </w:rPr>
      </w:pPr>
      <w:bookmarkStart w:id="3939" w:name="_ETM_Q21_691470"/>
      <w:bookmarkEnd w:id="3939"/>
      <w:r>
        <w:rPr>
          <w:rFonts w:hint="cs"/>
          <w:rtl/>
          <w:lang w:eastAsia="he-IL"/>
        </w:rPr>
        <w:t xml:space="preserve">תודה. הוא מאפשר לכל אזרח </w:t>
      </w:r>
      <w:bookmarkStart w:id="3940" w:name="_ETM_Q21_698027"/>
      <w:bookmarkEnd w:id="3940"/>
      <w:r>
        <w:rPr>
          <w:rFonts w:hint="cs"/>
          <w:rtl/>
          <w:lang w:eastAsia="he-IL"/>
        </w:rPr>
        <w:t>במדינת ישראל להפקיד את כספו בכל בנק שהוא</w:t>
      </w:r>
      <w:bookmarkStart w:id="3941" w:name="_ETM_Q21_701272"/>
      <w:bookmarkEnd w:id="3941"/>
      <w:r>
        <w:rPr>
          <w:rFonts w:hint="cs"/>
          <w:rtl/>
          <w:lang w:eastAsia="he-IL"/>
        </w:rPr>
        <w:t xml:space="preserve"> רוצה, וזה יתרום לו הרבה כסף בכל שנה. </w:t>
      </w:r>
      <w:bookmarkStart w:id="3942" w:name="_ETM_Q21_702063"/>
      <w:bookmarkStart w:id="3943" w:name="_ETM_Q21_698685"/>
      <w:bookmarkEnd w:id="3942"/>
      <w:bookmarkEnd w:id="3943"/>
      <w:r>
        <w:rPr>
          <w:rFonts w:hint="cs"/>
          <w:rtl/>
          <w:lang w:eastAsia="he-IL"/>
        </w:rPr>
        <w:t xml:space="preserve">זה </w:t>
      </w:r>
      <w:r>
        <w:rPr>
          <w:rFonts w:hint="eastAsia"/>
          <w:rtl/>
          <w:lang w:eastAsia="he-IL"/>
        </w:rPr>
        <w:t xml:space="preserve">– </w:t>
      </w:r>
      <w:r>
        <w:rPr>
          <w:rFonts w:hint="cs"/>
          <w:rtl/>
          <w:lang w:eastAsia="he-IL"/>
        </w:rPr>
        <w:t>פעם אחת.</w:t>
      </w:r>
    </w:p>
    <w:p w:rsidR="000943A7" w:rsidRDefault="000943A7" w:rsidP="00B97993">
      <w:pPr>
        <w:rPr>
          <w:rtl/>
          <w:lang w:eastAsia="he-IL"/>
        </w:rPr>
      </w:pPr>
      <w:bookmarkStart w:id="3944" w:name="_ETM_Q21_698779"/>
      <w:bookmarkEnd w:id="3944"/>
    </w:p>
    <w:p w:rsidR="000943A7" w:rsidRDefault="000943A7" w:rsidP="00B97993">
      <w:pPr>
        <w:pStyle w:val="af5"/>
        <w:keepNext/>
        <w:rPr>
          <w:rtl/>
        </w:rPr>
      </w:pPr>
      <w:bookmarkStart w:id="3945" w:name="_ETM_Q21_702155"/>
      <w:bookmarkEnd w:id="3945"/>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B97993">
      <w:pPr>
        <w:rPr>
          <w:rtl/>
          <w:lang w:eastAsia="he-IL"/>
        </w:rPr>
      </w:pPr>
      <w:bookmarkStart w:id="3946" w:name="_ETM_Q21_699677"/>
      <w:bookmarkEnd w:id="3946"/>
    </w:p>
    <w:p w:rsidR="000943A7" w:rsidRDefault="000943A7" w:rsidP="00B97993">
      <w:pPr>
        <w:rPr>
          <w:rtl/>
          <w:lang w:eastAsia="he-IL"/>
        </w:rPr>
      </w:pPr>
      <w:bookmarkStart w:id="3947" w:name="_ETM_Q21_699759"/>
      <w:bookmarkEnd w:id="3947"/>
      <w:r>
        <w:rPr>
          <w:rFonts w:hint="cs"/>
          <w:rtl/>
          <w:lang w:eastAsia="he-IL"/>
        </w:rPr>
        <w:t xml:space="preserve">יופי. </w:t>
      </w:r>
      <w:bookmarkStart w:id="3948" w:name="_ETM_Q21_701501"/>
      <w:bookmarkEnd w:id="3948"/>
    </w:p>
    <w:p w:rsidR="000943A7" w:rsidRDefault="000943A7" w:rsidP="00B97993">
      <w:pPr>
        <w:rPr>
          <w:rtl/>
          <w:lang w:eastAsia="he-IL"/>
        </w:rPr>
      </w:pPr>
      <w:bookmarkStart w:id="3949" w:name="_ETM_Q21_701561"/>
      <w:bookmarkEnd w:id="3949"/>
    </w:p>
    <w:p w:rsidR="000943A7" w:rsidRDefault="000943A7" w:rsidP="00B97993">
      <w:pPr>
        <w:pStyle w:val="-"/>
        <w:keepNext/>
        <w:rPr>
          <w:rtl/>
        </w:rPr>
      </w:pPr>
      <w:bookmarkStart w:id="3950" w:name="ET_speakercontinue_6549_24"/>
      <w:r w:rsidRPr="008D2A19">
        <w:rPr>
          <w:rStyle w:val="TagStyle"/>
          <w:rtl/>
        </w:rPr>
        <w:t xml:space="preserve"> &lt;&lt; דובר_המשך &gt;&gt; </w:t>
      </w:r>
      <w:r>
        <w:rPr>
          <w:rtl/>
        </w:rPr>
        <w:t>אביחי אברהם בוארון (הליכוד):</w:t>
      </w:r>
      <w:r w:rsidRPr="008D2A19">
        <w:rPr>
          <w:rStyle w:val="TagStyle"/>
          <w:rtl/>
        </w:rPr>
        <w:t xml:space="preserve"> &lt;&lt; דובר_המשך &gt;&gt;</w:t>
      </w:r>
      <w:r>
        <w:rPr>
          <w:rtl/>
        </w:rPr>
        <w:t xml:space="preserve">   </w:t>
      </w:r>
      <w:bookmarkEnd w:id="3950"/>
    </w:p>
    <w:p w:rsidR="000943A7" w:rsidRDefault="000943A7" w:rsidP="00531E88">
      <w:pPr>
        <w:rPr>
          <w:rtl/>
          <w:lang w:eastAsia="he-IL"/>
        </w:rPr>
      </w:pPr>
    </w:p>
    <w:p w:rsidR="000943A7" w:rsidRDefault="000943A7" w:rsidP="00841BB6">
      <w:pPr>
        <w:rPr>
          <w:rtl/>
          <w:lang w:eastAsia="he-IL"/>
        </w:rPr>
      </w:pPr>
      <w:bookmarkStart w:id="3951" w:name="_ETM_Q21_702470"/>
      <w:bookmarkEnd w:id="3951"/>
      <w:r>
        <w:rPr>
          <w:rFonts w:hint="cs"/>
          <w:rtl/>
          <w:lang w:eastAsia="he-IL"/>
        </w:rPr>
        <w:t>פעם</w:t>
      </w:r>
      <w:bookmarkStart w:id="3952" w:name="_ETM_Q21_703773"/>
      <w:bookmarkEnd w:id="3952"/>
      <w:r>
        <w:rPr>
          <w:rFonts w:hint="cs"/>
          <w:rtl/>
          <w:lang w:eastAsia="he-IL"/>
        </w:rPr>
        <w:t xml:space="preserve"> שנייה </w:t>
      </w:r>
      <w:r>
        <w:rPr>
          <w:rFonts w:hint="eastAsia"/>
          <w:rtl/>
          <w:lang w:eastAsia="he-IL"/>
        </w:rPr>
        <w:t xml:space="preserve">– </w:t>
      </w:r>
      <w:r>
        <w:rPr>
          <w:rFonts w:hint="cs"/>
          <w:rtl/>
          <w:lang w:eastAsia="he-IL"/>
        </w:rPr>
        <w:t xml:space="preserve">חוק לביטול עמלת שורה ועמלת משמרת נמצא כבר בוועדת הכלכלה, וגם אותו אנחנו נריץ. </w:t>
      </w:r>
      <w:bookmarkStart w:id="3953" w:name="_ETM_Q21_707518"/>
      <w:bookmarkEnd w:id="3953"/>
    </w:p>
    <w:p w:rsidR="000943A7" w:rsidRDefault="000943A7" w:rsidP="00B97993">
      <w:pPr>
        <w:rPr>
          <w:rtl/>
          <w:lang w:eastAsia="he-IL"/>
        </w:rPr>
      </w:pPr>
      <w:bookmarkStart w:id="3954" w:name="_ETM_Q21_707599"/>
      <w:bookmarkEnd w:id="3954"/>
    </w:p>
    <w:p w:rsidR="000943A7" w:rsidRDefault="000943A7" w:rsidP="00B97993">
      <w:pPr>
        <w:pStyle w:val="af5"/>
        <w:keepNext/>
        <w:rPr>
          <w:rtl/>
        </w:rPr>
      </w:pPr>
      <w:bookmarkStart w:id="3955" w:name="ET_interruption_5300_25"/>
      <w:r w:rsidRPr="008D2A19">
        <w:rPr>
          <w:rStyle w:val="TagStyle"/>
          <w:rtl/>
        </w:rPr>
        <w:t xml:space="preserve"> &lt;&lt; קריאה &gt;&gt; </w:t>
      </w:r>
      <w:r>
        <w:rPr>
          <w:rtl/>
        </w:rPr>
        <w:t>מירב בן ארי (יש עתיד):</w:t>
      </w:r>
      <w:r w:rsidRPr="008D2A19">
        <w:rPr>
          <w:rStyle w:val="TagStyle"/>
          <w:rtl/>
        </w:rPr>
        <w:t xml:space="preserve"> &lt;&lt; קריאה &gt;&gt;</w:t>
      </w:r>
      <w:r>
        <w:rPr>
          <w:rtl/>
        </w:rPr>
        <w:t xml:space="preserve">   </w:t>
      </w:r>
      <w:bookmarkEnd w:id="3955"/>
    </w:p>
    <w:p w:rsidR="000943A7" w:rsidRDefault="000943A7" w:rsidP="00531E88">
      <w:pPr>
        <w:rPr>
          <w:rtl/>
          <w:lang w:eastAsia="he-IL"/>
        </w:rPr>
      </w:pPr>
    </w:p>
    <w:p w:rsidR="000943A7" w:rsidRDefault="000943A7" w:rsidP="00B97993">
      <w:pPr>
        <w:rPr>
          <w:rtl/>
          <w:lang w:eastAsia="he-IL"/>
        </w:rPr>
      </w:pPr>
      <w:bookmarkStart w:id="3956" w:name="_ETM_Q21_708814"/>
      <w:bookmarkEnd w:id="3956"/>
      <w:r>
        <w:rPr>
          <w:rFonts w:hint="cs"/>
          <w:rtl/>
          <w:lang w:eastAsia="he-IL"/>
        </w:rPr>
        <w:t>זהו? שלוש שנים העברת חוק אחד בשנייה-שלישית?</w:t>
      </w:r>
    </w:p>
    <w:p w:rsidR="000943A7" w:rsidRDefault="000943A7" w:rsidP="00B97993">
      <w:pPr>
        <w:rPr>
          <w:rtl/>
          <w:lang w:eastAsia="he-IL"/>
        </w:rPr>
      </w:pPr>
      <w:bookmarkStart w:id="3957" w:name="_ETM_Q21_710477"/>
      <w:bookmarkStart w:id="3958" w:name="_ETM_Q21_710574"/>
      <w:bookmarkEnd w:id="3957"/>
      <w:bookmarkEnd w:id="3958"/>
    </w:p>
    <w:p w:rsidR="000943A7" w:rsidRDefault="000943A7" w:rsidP="00B97993">
      <w:pPr>
        <w:pStyle w:val="-"/>
        <w:keepNext/>
        <w:rPr>
          <w:rtl/>
        </w:rPr>
      </w:pPr>
      <w:r w:rsidRPr="008D2A19">
        <w:rPr>
          <w:rStyle w:val="TagStyle"/>
          <w:rtl/>
        </w:rPr>
        <w:t xml:space="preserve"> &lt;&lt; דובר_המשך &gt;&gt; </w:t>
      </w:r>
      <w:r>
        <w:rPr>
          <w:rtl/>
        </w:rPr>
        <w:t>אביחי אברהם בוארון (הליכוד):</w:t>
      </w:r>
      <w:r w:rsidRPr="008D2A1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לא, אני רק שנה וחצי </w:t>
      </w:r>
      <w:bookmarkStart w:id="3959" w:name="_ETM_Q21_712328"/>
      <w:bookmarkEnd w:id="3959"/>
      <w:r>
        <w:rPr>
          <w:rFonts w:hint="cs"/>
          <w:rtl/>
          <w:lang w:eastAsia="he-IL"/>
        </w:rPr>
        <w:t xml:space="preserve">במשכן, כמו שאת יודעת. </w:t>
      </w:r>
      <w:bookmarkStart w:id="3960" w:name="_ETM_Q21_717128"/>
      <w:bookmarkEnd w:id="3960"/>
    </w:p>
    <w:p w:rsidR="000943A7" w:rsidRDefault="000943A7" w:rsidP="00B97993">
      <w:pPr>
        <w:rPr>
          <w:rtl/>
          <w:lang w:eastAsia="he-IL"/>
        </w:rPr>
      </w:pPr>
      <w:bookmarkStart w:id="3961" w:name="_ETM_Q21_713336"/>
      <w:bookmarkEnd w:id="3961"/>
    </w:p>
    <w:p w:rsidR="000943A7" w:rsidRDefault="000943A7" w:rsidP="00B97993">
      <w:pPr>
        <w:pStyle w:val="af5"/>
        <w:keepNext/>
        <w:rPr>
          <w:rtl/>
        </w:rPr>
      </w:pPr>
      <w:bookmarkStart w:id="3962" w:name="_ETM_Q21_717219"/>
      <w:bookmarkEnd w:id="3962"/>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B97993">
      <w:pPr>
        <w:rPr>
          <w:rtl/>
          <w:lang w:eastAsia="he-IL"/>
        </w:rPr>
      </w:pPr>
      <w:bookmarkStart w:id="3963" w:name="_ETM_Q21_713961"/>
      <w:bookmarkEnd w:id="3963"/>
    </w:p>
    <w:p w:rsidR="000943A7" w:rsidRDefault="000943A7" w:rsidP="00B97993">
      <w:pPr>
        <w:rPr>
          <w:rtl/>
          <w:lang w:eastAsia="he-IL"/>
        </w:rPr>
      </w:pPr>
      <w:bookmarkStart w:id="3964" w:name="_ETM_Q21_714047"/>
      <w:bookmarkEnd w:id="3964"/>
      <w:r>
        <w:rPr>
          <w:rFonts w:hint="cs"/>
          <w:rtl/>
          <w:lang w:eastAsia="he-IL"/>
        </w:rPr>
        <w:t>אה, שנה וחצי. בוא, אתם כל</w:t>
      </w:r>
      <w:bookmarkStart w:id="3965" w:name="_ETM_Q21_713178"/>
      <w:bookmarkEnd w:id="3965"/>
      <w:r>
        <w:rPr>
          <w:rFonts w:hint="cs"/>
          <w:rtl/>
          <w:lang w:eastAsia="he-IL"/>
        </w:rPr>
        <w:t xml:space="preserve"> היום - - - </w:t>
      </w:r>
      <w:bookmarkStart w:id="3966" w:name="_ETM_Q21_714986"/>
      <w:bookmarkEnd w:id="3966"/>
    </w:p>
    <w:p w:rsidR="000943A7" w:rsidRDefault="000943A7" w:rsidP="00B97993">
      <w:pPr>
        <w:rPr>
          <w:rtl/>
          <w:lang w:eastAsia="he-IL"/>
        </w:rPr>
      </w:pPr>
      <w:bookmarkStart w:id="3967" w:name="_ETM_Q21_715074"/>
      <w:bookmarkEnd w:id="3967"/>
    </w:p>
    <w:p w:rsidR="000943A7" w:rsidRDefault="000943A7" w:rsidP="00B97993">
      <w:pPr>
        <w:pStyle w:val="-"/>
        <w:keepNext/>
        <w:rPr>
          <w:rtl/>
        </w:rPr>
      </w:pPr>
      <w:r w:rsidRPr="008D2A19">
        <w:rPr>
          <w:rStyle w:val="TagStyle"/>
          <w:rtl/>
        </w:rPr>
        <w:t xml:space="preserve"> &lt;&lt; דובר_המשך &gt;&gt; </w:t>
      </w:r>
      <w:r>
        <w:rPr>
          <w:rtl/>
        </w:rPr>
        <w:t>אביחי אברהם בוארון (הליכוד):</w:t>
      </w:r>
      <w:r w:rsidRPr="008D2A1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B97993">
      <w:pPr>
        <w:rPr>
          <w:rtl/>
          <w:lang w:eastAsia="he-IL"/>
        </w:rPr>
      </w:pPr>
      <w:bookmarkStart w:id="3968" w:name="_ETM_Q21_715999"/>
      <w:bookmarkEnd w:id="3968"/>
      <w:r>
        <w:rPr>
          <w:rFonts w:hint="cs"/>
          <w:rtl/>
          <w:lang w:eastAsia="he-IL"/>
        </w:rPr>
        <w:t>יש עוד כהנה וכהנה חוקי</w:t>
      </w:r>
      <w:bookmarkStart w:id="3969" w:name="_ETM_Q21_714015"/>
      <w:bookmarkStart w:id="3970" w:name="_ETM_Q21_714106"/>
      <w:bookmarkEnd w:id="3969"/>
      <w:bookmarkEnd w:id="3970"/>
      <w:r>
        <w:rPr>
          <w:rFonts w:hint="cs"/>
          <w:rtl/>
          <w:lang w:eastAsia="he-IL"/>
        </w:rPr>
        <w:t xml:space="preserve">ם. אני מציע לך, חברת הכנסת בן ארי, </w:t>
      </w:r>
      <w:bookmarkStart w:id="3971" w:name="_ETM_Q21_721065"/>
      <w:bookmarkEnd w:id="3971"/>
      <w:r>
        <w:rPr>
          <w:rFonts w:hint="cs"/>
          <w:rtl/>
          <w:lang w:eastAsia="he-IL"/>
        </w:rPr>
        <w:t xml:space="preserve">לא לזלזל בכל חבר הכנסת שאינו </w:t>
      </w:r>
      <w:bookmarkStart w:id="3972" w:name="_ETM_Q21_725478"/>
      <w:bookmarkEnd w:id="3972"/>
      <w:r>
        <w:rPr>
          <w:rFonts w:hint="cs"/>
          <w:rtl/>
          <w:lang w:eastAsia="he-IL"/>
        </w:rPr>
        <w:t xml:space="preserve">מהמחנה שלך. </w:t>
      </w:r>
      <w:bookmarkStart w:id="3973" w:name="_ETM_Q21_720136"/>
      <w:bookmarkEnd w:id="3973"/>
    </w:p>
    <w:p w:rsidR="000943A7" w:rsidRDefault="000943A7" w:rsidP="00B97993">
      <w:pPr>
        <w:rPr>
          <w:rtl/>
          <w:lang w:eastAsia="he-IL"/>
        </w:rPr>
      </w:pPr>
      <w:bookmarkStart w:id="3974" w:name="_ETM_Q21_725320"/>
      <w:bookmarkStart w:id="3975" w:name="_ETM_Q21_725390"/>
      <w:bookmarkEnd w:id="3974"/>
      <w:bookmarkEnd w:id="3975"/>
    </w:p>
    <w:p w:rsidR="000943A7" w:rsidRDefault="000943A7" w:rsidP="00B97993">
      <w:pPr>
        <w:pStyle w:val="af5"/>
        <w:keepNext/>
        <w:rPr>
          <w:rtl/>
        </w:rPr>
      </w:pPr>
      <w:bookmarkStart w:id="3976" w:name="_ETM_Q21_720223"/>
      <w:bookmarkEnd w:id="3976"/>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B97993">
      <w:pPr>
        <w:rPr>
          <w:rtl/>
          <w:lang w:eastAsia="he-IL"/>
        </w:rPr>
      </w:pPr>
      <w:bookmarkStart w:id="3977" w:name="_ETM_Q21_711568"/>
      <w:bookmarkEnd w:id="3977"/>
    </w:p>
    <w:p w:rsidR="000943A7" w:rsidRDefault="000943A7" w:rsidP="00B97993">
      <w:pPr>
        <w:rPr>
          <w:rtl/>
          <w:lang w:eastAsia="he-IL"/>
        </w:rPr>
      </w:pPr>
      <w:bookmarkStart w:id="3978" w:name="_ETM_Q21_721717"/>
      <w:bookmarkStart w:id="3979" w:name="_ETM_Q21_721762"/>
      <w:bookmarkEnd w:id="3978"/>
      <w:bookmarkEnd w:id="3979"/>
      <w:r>
        <w:rPr>
          <w:rFonts w:hint="cs"/>
          <w:rtl/>
          <w:lang w:eastAsia="he-IL"/>
        </w:rPr>
        <w:t>אני לא מזלזלת. מה זה קשור</w:t>
      </w:r>
      <w:bookmarkStart w:id="3980" w:name="_ETM_Q21_723492"/>
      <w:bookmarkEnd w:id="3980"/>
      <w:r>
        <w:rPr>
          <w:rFonts w:hint="cs"/>
          <w:rtl/>
          <w:lang w:eastAsia="he-IL"/>
        </w:rPr>
        <w:t>?</w:t>
      </w:r>
    </w:p>
    <w:p w:rsidR="000943A7" w:rsidRDefault="000943A7" w:rsidP="00B97993">
      <w:pPr>
        <w:rPr>
          <w:rtl/>
          <w:lang w:eastAsia="he-IL"/>
        </w:rPr>
      </w:pPr>
      <w:bookmarkStart w:id="3981" w:name="_ETM_Q21_723579"/>
      <w:bookmarkEnd w:id="3981"/>
    </w:p>
    <w:p w:rsidR="000943A7" w:rsidRDefault="000943A7" w:rsidP="00B97993">
      <w:pPr>
        <w:pStyle w:val="-"/>
        <w:keepNext/>
        <w:rPr>
          <w:rtl/>
        </w:rPr>
      </w:pPr>
      <w:bookmarkStart w:id="3982" w:name="ET_speakercontinue_6549_28"/>
      <w:r w:rsidRPr="008D2A19">
        <w:rPr>
          <w:rStyle w:val="TagStyle"/>
          <w:rtl/>
        </w:rPr>
        <w:t xml:space="preserve"> &lt;&lt; דובר_המשך &gt;&gt; </w:t>
      </w:r>
      <w:r>
        <w:rPr>
          <w:rtl/>
        </w:rPr>
        <w:t>אביחי אברהם בוארון (הליכוד):</w:t>
      </w:r>
      <w:r w:rsidRPr="008D2A19">
        <w:rPr>
          <w:rStyle w:val="TagStyle"/>
          <w:rtl/>
        </w:rPr>
        <w:t xml:space="preserve"> &lt;&lt; דובר_המשך &gt;&gt;</w:t>
      </w:r>
      <w:r>
        <w:rPr>
          <w:rtl/>
        </w:rPr>
        <w:t xml:space="preserve">   </w:t>
      </w:r>
      <w:bookmarkEnd w:id="3982"/>
    </w:p>
    <w:p w:rsidR="000943A7" w:rsidRDefault="000943A7" w:rsidP="00531E88">
      <w:pPr>
        <w:rPr>
          <w:rtl/>
          <w:lang w:eastAsia="he-IL"/>
        </w:rPr>
      </w:pPr>
    </w:p>
    <w:p w:rsidR="000943A7" w:rsidRDefault="000943A7" w:rsidP="00841BB6">
      <w:pPr>
        <w:rPr>
          <w:rtl/>
          <w:lang w:eastAsia="he-IL"/>
        </w:rPr>
      </w:pPr>
      <w:bookmarkStart w:id="3983" w:name="_ETM_Q21_724898"/>
      <w:bookmarkEnd w:id="3983"/>
      <w:r>
        <w:rPr>
          <w:rFonts w:hint="cs"/>
          <w:rtl/>
          <w:lang w:eastAsia="he-IL"/>
        </w:rPr>
        <w:t>אנשים עובדים קשה. את יודעת, כששואלים אותי בטלוויזיה אם אנשים עובדים פה, אם חברי הכנסת עובדים פה</w:t>
      </w:r>
      <w:bookmarkStart w:id="3984" w:name="_ETM_Q21_732244"/>
      <w:bookmarkEnd w:id="3984"/>
      <w:r>
        <w:rPr>
          <w:rFonts w:hint="cs"/>
          <w:rtl/>
          <w:lang w:eastAsia="he-IL"/>
        </w:rPr>
        <w:t xml:space="preserve"> - - </w:t>
      </w:r>
    </w:p>
    <w:p w:rsidR="000943A7" w:rsidRDefault="000943A7" w:rsidP="00B97993">
      <w:pPr>
        <w:rPr>
          <w:rtl/>
          <w:lang w:eastAsia="he-IL"/>
        </w:rPr>
      </w:pPr>
    </w:p>
    <w:p w:rsidR="000943A7" w:rsidRDefault="000943A7" w:rsidP="00B97993">
      <w:pPr>
        <w:pStyle w:val="af5"/>
        <w:keepNext/>
        <w:rPr>
          <w:rtl/>
        </w:rPr>
      </w:pPr>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Pr="008D2A19" w:rsidRDefault="000943A7" w:rsidP="00B97993">
      <w:pPr>
        <w:rPr>
          <w:rtl/>
          <w:lang w:eastAsia="he-IL"/>
        </w:rPr>
      </w:pPr>
    </w:p>
    <w:p w:rsidR="000943A7" w:rsidRDefault="000943A7" w:rsidP="00B97993">
      <w:pPr>
        <w:rPr>
          <w:rtl/>
          <w:lang w:eastAsia="he-IL"/>
        </w:rPr>
      </w:pPr>
      <w:bookmarkStart w:id="3985" w:name="_ETM_Q21_722166"/>
      <w:bookmarkStart w:id="3986" w:name="_ETM_Q21_722250"/>
      <w:bookmarkStart w:id="3987" w:name="_ETM_Q21_722326"/>
      <w:bookmarkStart w:id="3988" w:name="_ETM_Q21_722381"/>
      <w:bookmarkEnd w:id="3985"/>
      <w:bookmarkEnd w:id="3986"/>
      <w:bookmarkEnd w:id="3987"/>
      <w:bookmarkEnd w:id="3988"/>
      <w:r>
        <w:rPr>
          <w:rFonts w:hint="cs"/>
          <w:rtl/>
          <w:lang w:eastAsia="he-IL"/>
        </w:rPr>
        <w:t xml:space="preserve">אני זלזלתי בך? </w:t>
      </w:r>
      <w:bookmarkStart w:id="3989" w:name="_ETM_Q21_729728"/>
      <w:bookmarkEnd w:id="3989"/>
    </w:p>
    <w:p w:rsidR="000943A7" w:rsidRDefault="000943A7" w:rsidP="00B97993">
      <w:pPr>
        <w:rPr>
          <w:rtl/>
          <w:lang w:eastAsia="he-IL"/>
        </w:rPr>
      </w:pPr>
      <w:bookmarkStart w:id="3990" w:name="_ETM_Q21_729800"/>
      <w:bookmarkEnd w:id="3990"/>
    </w:p>
    <w:p w:rsidR="000943A7" w:rsidRDefault="000943A7" w:rsidP="00B97993">
      <w:pPr>
        <w:pStyle w:val="-"/>
        <w:keepNext/>
        <w:rPr>
          <w:rtl/>
        </w:rPr>
      </w:pPr>
      <w:bookmarkStart w:id="3991" w:name="ET_speakercontinue_6549_29"/>
      <w:r w:rsidRPr="008D2A19">
        <w:rPr>
          <w:rStyle w:val="TagStyle"/>
          <w:rtl/>
        </w:rPr>
        <w:t xml:space="preserve"> &lt;&lt; דובר_המשך &gt;&gt; </w:t>
      </w:r>
      <w:r>
        <w:rPr>
          <w:rtl/>
        </w:rPr>
        <w:t>אביחי אברהם בוארון (הליכוד):</w:t>
      </w:r>
      <w:r w:rsidRPr="008D2A19">
        <w:rPr>
          <w:rStyle w:val="TagStyle"/>
          <w:rtl/>
        </w:rPr>
        <w:t xml:space="preserve"> &lt;&lt; דובר_המשך &gt;&gt;</w:t>
      </w:r>
      <w:r>
        <w:rPr>
          <w:rtl/>
        </w:rPr>
        <w:t xml:space="preserve">   </w:t>
      </w:r>
      <w:bookmarkEnd w:id="3991"/>
    </w:p>
    <w:p w:rsidR="000943A7" w:rsidRDefault="000943A7" w:rsidP="00531E88">
      <w:pPr>
        <w:rPr>
          <w:rtl/>
          <w:lang w:eastAsia="he-IL"/>
        </w:rPr>
      </w:pPr>
      <w:bookmarkStart w:id="3992" w:name="_ETM_Q21_735040"/>
      <w:bookmarkEnd w:id="3992"/>
    </w:p>
    <w:p w:rsidR="000943A7" w:rsidRDefault="000943A7" w:rsidP="00B97993">
      <w:pPr>
        <w:rPr>
          <w:rtl/>
          <w:lang w:eastAsia="he-IL"/>
        </w:rPr>
      </w:pPr>
      <w:bookmarkStart w:id="3993" w:name="_ETM_Q21_735144"/>
      <w:bookmarkEnd w:id="3993"/>
      <w:r>
        <w:rPr>
          <w:rFonts w:hint="cs"/>
          <w:rtl/>
          <w:lang w:eastAsia="he-IL"/>
        </w:rPr>
        <w:t>- - אני אומר: גם מימין וגם משמאל</w:t>
      </w:r>
      <w:bookmarkStart w:id="3994" w:name="_ETM_Q21_733119"/>
      <w:bookmarkEnd w:id="3994"/>
      <w:r>
        <w:rPr>
          <w:rFonts w:hint="cs"/>
          <w:rtl/>
          <w:lang w:eastAsia="he-IL"/>
        </w:rPr>
        <w:t xml:space="preserve"> </w:t>
      </w:r>
      <w:bookmarkStart w:id="3995" w:name="_ETM_Q21_767182"/>
      <w:bookmarkEnd w:id="3995"/>
      <w:r>
        <w:rPr>
          <w:rFonts w:hint="cs"/>
          <w:rtl/>
          <w:lang w:eastAsia="he-IL"/>
        </w:rPr>
        <w:t xml:space="preserve">- -  </w:t>
      </w:r>
      <w:bookmarkStart w:id="3996" w:name="_ETM_Q21_734687"/>
      <w:bookmarkStart w:id="3997" w:name="_ETM_Q21_734789"/>
      <w:bookmarkEnd w:id="3996"/>
      <w:bookmarkEnd w:id="3997"/>
    </w:p>
    <w:p w:rsidR="000943A7" w:rsidRDefault="000943A7" w:rsidP="00B97993">
      <w:pPr>
        <w:rPr>
          <w:rtl/>
          <w:lang w:eastAsia="he-IL"/>
        </w:rPr>
      </w:pPr>
      <w:bookmarkStart w:id="3998" w:name="_ETM_Q21_734870"/>
      <w:bookmarkEnd w:id="3998"/>
    </w:p>
    <w:p w:rsidR="000943A7" w:rsidRDefault="000943A7" w:rsidP="00B97993">
      <w:pPr>
        <w:pStyle w:val="af5"/>
        <w:keepNext/>
        <w:rPr>
          <w:rtl/>
        </w:rPr>
      </w:pPr>
      <w:bookmarkStart w:id="3999" w:name="_ETM_Q21_734772"/>
      <w:bookmarkEnd w:id="3999"/>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Pr="008D2A19" w:rsidRDefault="000943A7" w:rsidP="00B97993">
      <w:pPr>
        <w:rPr>
          <w:rtl/>
          <w:lang w:eastAsia="he-IL"/>
        </w:rPr>
      </w:pPr>
    </w:p>
    <w:p w:rsidR="000943A7" w:rsidRDefault="000943A7" w:rsidP="00B97993">
      <w:pPr>
        <w:ind w:firstLine="0"/>
        <w:rPr>
          <w:rtl/>
          <w:lang w:eastAsia="he-IL"/>
        </w:rPr>
      </w:pPr>
      <w:bookmarkStart w:id="4000" w:name="_ETM_Q21_731488"/>
      <w:bookmarkEnd w:id="4000"/>
      <w:r>
        <w:rPr>
          <w:rtl/>
          <w:lang w:eastAsia="he-IL"/>
        </w:rPr>
        <w:tab/>
      </w:r>
      <w:r>
        <w:rPr>
          <w:rFonts w:hint="cs"/>
          <w:rtl/>
          <w:lang w:eastAsia="he-IL"/>
        </w:rPr>
        <w:t xml:space="preserve">גם אני אומרת את זה. </w:t>
      </w:r>
      <w:bookmarkStart w:id="4001" w:name="_ETM_Q21_733390"/>
      <w:bookmarkEnd w:id="4001"/>
    </w:p>
    <w:p w:rsidR="000943A7" w:rsidRDefault="000943A7" w:rsidP="00B97993">
      <w:pPr>
        <w:ind w:firstLine="0"/>
        <w:rPr>
          <w:rtl/>
          <w:lang w:eastAsia="he-IL"/>
        </w:rPr>
      </w:pPr>
      <w:bookmarkStart w:id="4002" w:name="_ETM_Q21_733484"/>
      <w:bookmarkEnd w:id="4002"/>
    </w:p>
    <w:p w:rsidR="000943A7" w:rsidRDefault="000943A7" w:rsidP="00B97993">
      <w:pPr>
        <w:pStyle w:val="-"/>
        <w:keepNext/>
        <w:rPr>
          <w:rtl/>
        </w:rPr>
      </w:pPr>
      <w:bookmarkStart w:id="4003" w:name="ET_speakercontinue_6549_30"/>
      <w:r w:rsidRPr="008D2A19">
        <w:rPr>
          <w:rStyle w:val="TagStyle"/>
          <w:rtl/>
        </w:rPr>
        <w:t xml:space="preserve"> &lt;&lt; דובר_המשך &gt;&gt; </w:t>
      </w:r>
      <w:r>
        <w:rPr>
          <w:rtl/>
        </w:rPr>
        <w:t>אביחי אברהם בוארון (הליכוד):</w:t>
      </w:r>
      <w:r w:rsidRPr="008D2A19">
        <w:rPr>
          <w:rStyle w:val="TagStyle"/>
          <w:rtl/>
        </w:rPr>
        <w:t xml:space="preserve"> &lt;&lt; דובר_המשך &gt;&gt;</w:t>
      </w:r>
      <w:r>
        <w:rPr>
          <w:rtl/>
        </w:rPr>
        <w:t xml:space="preserve">   </w:t>
      </w:r>
      <w:bookmarkEnd w:id="4003"/>
    </w:p>
    <w:p w:rsidR="000943A7" w:rsidRDefault="000943A7" w:rsidP="00531E88">
      <w:pPr>
        <w:rPr>
          <w:rtl/>
          <w:lang w:eastAsia="he-IL"/>
        </w:rPr>
      </w:pPr>
    </w:p>
    <w:p w:rsidR="000943A7" w:rsidRDefault="000943A7" w:rsidP="00841BB6">
      <w:pPr>
        <w:rPr>
          <w:rtl/>
          <w:lang w:eastAsia="he-IL"/>
        </w:rPr>
      </w:pPr>
      <w:bookmarkStart w:id="4004" w:name="_ETM_Q21_735583"/>
      <w:bookmarkEnd w:id="4004"/>
      <w:r>
        <w:rPr>
          <w:rFonts w:hint="cs"/>
          <w:rtl/>
          <w:lang w:eastAsia="he-IL"/>
        </w:rPr>
        <w:t xml:space="preserve">- - אנשים עובדים פה קשה מאוד כדי לייצג את בוחריהם. כל הזילות של חברי הכנסת - - - </w:t>
      </w:r>
      <w:bookmarkStart w:id="4005" w:name="_ETM_Q21_740826"/>
      <w:bookmarkEnd w:id="4005"/>
    </w:p>
    <w:p w:rsidR="000943A7" w:rsidRDefault="000943A7" w:rsidP="00B97993">
      <w:pPr>
        <w:rPr>
          <w:rtl/>
          <w:lang w:eastAsia="he-IL"/>
        </w:rPr>
      </w:pPr>
      <w:bookmarkStart w:id="4006" w:name="_ETM_Q21_740936"/>
      <w:bookmarkEnd w:id="4006"/>
    </w:p>
    <w:p w:rsidR="000943A7" w:rsidRDefault="000943A7" w:rsidP="00B97993">
      <w:pPr>
        <w:pStyle w:val="af5"/>
        <w:keepNext/>
        <w:rPr>
          <w:rtl/>
        </w:rPr>
      </w:pPr>
      <w:bookmarkStart w:id="4007" w:name="_ETM_Q21_736537"/>
      <w:bookmarkStart w:id="4008" w:name="_ETM_Q21_736639"/>
      <w:bookmarkEnd w:id="4007"/>
      <w:bookmarkEnd w:id="4008"/>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Default="000943A7" w:rsidP="00B97993">
      <w:pPr>
        <w:rPr>
          <w:rtl/>
          <w:lang w:eastAsia="he-IL"/>
        </w:rPr>
      </w:pPr>
      <w:bookmarkStart w:id="4009" w:name="_ETM_Q21_733344"/>
      <w:bookmarkStart w:id="4010" w:name="_ETM_Q21_733418"/>
      <w:bookmarkStart w:id="4011" w:name="_ETM_Q21_733472"/>
      <w:bookmarkStart w:id="4012" w:name="_ETM_Q21_733564"/>
      <w:bookmarkEnd w:id="4009"/>
      <w:bookmarkEnd w:id="4010"/>
      <w:bookmarkEnd w:id="4011"/>
      <w:bookmarkEnd w:id="4012"/>
    </w:p>
    <w:p w:rsidR="000943A7" w:rsidRDefault="000943A7" w:rsidP="00B97993">
      <w:pPr>
        <w:rPr>
          <w:rtl/>
          <w:lang w:eastAsia="he-IL"/>
        </w:rPr>
      </w:pPr>
      <w:r>
        <w:rPr>
          <w:rFonts w:hint="cs"/>
          <w:rtl/>
          <w:lang w:eastAsia="he-IL"/>
        </w:rPr>
        <w:t xml:space="preserve">אני לא מזלזלת בך, אני מזלזלת בחוק. </w:t>
      </w:r>
      <w:bookmarkStart w:id="4013" w:name="_ETM_Q21_738940"/>
      <w:bookmarkEnd w:id="4013"/>
    </w:p>
    <w:p w:rsidR="000943A7" w:rsidRDefault="000943A7" w:rsidP="00B97993">
      <w:pPr>
        <w:rPr>
          <w:rtl/>
          <w:lang w:eastAsia="he-IL"/>
        </w:rPr>
      </w:pPr>
      <w:bookmarkStart w:id="4014" w:name="_ETM_Q21_739017"/>
      <w:bookmarkEnd w:id="4014"/>
    </w:p>
    <w:p w:rsidR="000943A7" w:rsidRDefault="000943A7" w:rsidP="00B97993">
      <w:pPr>
        <w:pStyle w:val="-"/>
        <w:keepNext/>
        <w:rPr>
          <w:rtl/>
        </w:rPr>
      </w:pPr>
      <w:bookmarkStart w:id="4015" w:name="ET_speakercontinue_6549_31"/>
      <w:r w:rsidRPr="008D2A19">
        <w:rPr>
          <w:rStyle w:val="TagStyle"/>
          <w:rtl/>
        </w:rPr>
        <w:t xml:space="preserve"> &lt;&lt; דובר_המשך &gt;&gt; </w:t>
      </w:r>
      <w:r>
        <w:rPr>
          <w:rtl/>
        </w:rPr>
        <w:t>אביחי אברהם בוארון (הליכוד):</w:t>
      </w:r>
      <w:r w:rsidRPr="008D2A19">
        <w:rPr>
          <w:rStyle w:val="TagStyle"/>
          <w:rtl/>
        </w:rPr>
        <w:t xml:space="preserve"> &lt;&lt; דובר_המשך &gt;&gt;</w:t>
      </w:r>
      <w:r>
        <w:rPr>
          <w:rtl/>
        </w:rPr>
        <w:t xml:space="preserve">   </w:t>
      </w:r>
      <w:bookmarkEnd w:id="4015"/>
    </w:p>
    <w:p w:rsidR="000943A7" w:rsidRDefault="000943A7" w:rsidP="00531E88">
      <w:pPr>
        <w:rPr>
          <w:rtl/>
          <w:lang w:eastAsia="he-IL"/>
        </w:rPr>
      </w:pPr>
    </w:p>
    <w:p w:rsidR="000943A7" w:rsidRDefault="000943A7" w:rsidP="00841BB6">
      <w:pPr>
        <w:rPr>
          <w:rtl/>
          <w:lang w:eastAsia="he-IL"/>
        </w:rPr>
      </w:pPr>
      <w:bookmarkStart w:id="4016" w:name="_ETM_Q21_739920"/>
      <w:bookmarkEnd w:id="4016"/>
      <w:r>
        <w:rPr>
          <w:rFonts w:hint="cs"/>
          <w:rtl/>
          <w:lang w:eastAsia="he-IL"/>
        </w:rPr>
        <w:t xml:space="preserve">כל הזילות של חברי </w:t>
      </w:r>
      <w:bookmarkStart w:id="4017" w:name="_ETM_Q21_740025"/>
      <w:bookmarkEnd w:id="4017"/>
      <w:r>
        <w:rPr>
          <w:rFonts w:hint="cs"/>
          <w:rtl/>
          <w:lang w:eastAsia="he-IL"/>
        </w:rPr>
        <w:t>הכנסת אינה נכונה. בוודאי שלמישהי שמרכזת את האופוזיציה אסור לקחת חלק בזילות של חברי כנסת. תודה</w:t>
      </w:r>
      <w:bookmarkStart w:id="4018" w:name="_ETM_Q21_746575"/>
      <w:bookmarkEnd w:id="4018"/>
      <w:r>
        <w:rPr>
          <w:rFonts w:hint="cs"/>
          <w:rtl/>
          <w:lang w:eastAsia="he-IL"/>
        </w:rPr>
        <w:t xml:space="preserve"> רבה. </w:t>
      </w:r>
      <w:bookmarkStart w:id="4019" w:name="_ETM_Q21_751199"/>
      <w:bookmarkEnd w:id="4019"/>
    </w:p>
    <w:p w:rsidR="000943A7" w:rsidRDefault="000943A7" w:rsidP="00B97993">
      <w:pPr>
        <w:rPr>
          <w:rtl/>
          <w:lang w:eastAsia="he-IL"/>
        </w:rPr>
      </w:pPr>
      <w:bookmarkStart w:id="4020" w:name="_ETM_Q21_751272"/>
      <w:bookmarkEnd w:id="4020"/>
    </w:p>
    <w:p w:rsidR="000943A7" w:rsidRDefault="000943A7" w:rsidP="00B97993">
      <w:pPr>
        <w:pStyle w:val="af6"/>
        <w:keepNext/>
        <w:rPr>
          <w:rtl/>
        </w:rPr>
      </w:pPr>
      <w:bookmarkStart w:id="4021" w:name="ET_yor_6704_32"/>
      <w:r w:rsidRPr="008D2A19">
        <w:rPr>
          <w:rStyle w:val="TagStyle"/>
          <w:rtl/>
        </w:rPr>
        <w:t xml:space="preserve"> &lt;&lt; יור &gt;&gt; </w:t>
      </w:r>
      <w:r>
        <w:rPr>
          <w:rtl/>
        </w:rPr>
        <w:t>היו"ר מיכאל מרדכי ביטון:</w:t>
      </w:r>
      <w:r w:rsidRPr="008D2A19">
        <w:rPr>
          <w:rStyle w:val="TagStyle"/>
          <w:rtl/>
        </w:rPr>
        <w:t xml:space="preserve"> &lt;&lt; יור &gt;&gt;</w:t>
      </w:r>
      <w:r>
        <w:rPr>
          <w:rtl/>
        </w:rPr>
        <w:t xml:space="preserve">   </w:t>
      </w:r>
      <w:bookmarkEnd w:id="4021"/>
    </w:p>
    <w:p w:rsidR="000943A7" w:rsidRDefault="000943A7" w:rsidP="00531E88">
      <w:pPr>
        <w:rPr>
          <w:rtl/>
          <w:lang w:eastAsia="he-IL"/>
        </w:rPr>
      </w:pPr>
    </w:p>
    <w:p w:rsidR="000943A7" w:rsidRDefault="000943A7" w:rsidP="00B97993">
      <w:pPr>
        <w:rPr>
          <w:rtl/>
          <w:lang w:eastAsia="he-IL"/>
        </w:rPr>
      </w:pPr>
      <w:bookmarkStart w:id="4022" w:name="_ETM_Q21_753101"/>
      <w:bookmarkEnd w:id="4022"/>
      <w:r>
        <w:rPr>
          <w:rFonts w:hint="cs"/>
          <w:rtl/>
          <w:lang w:eastAsia="he-IL"/>
        </w:rPr>
        <w:t xml:space="preserve">תודה, חבר כנסת בוארון. </w:t>
      </w:r>
    </w:p>
    <w:p w:rsidR="000943A7" w:rsidRPr="008D2A19" w:rsidRDefault="000943A7" w:rsidP="00B97993">
      <w:pPr>
        <w:rPr>
          <w:rtl/>
          <w:lang w:eastAsia="he-IL"/>
        </w:rPr>
      </w:pPr>
    </w:p>
    <w:p w:rsidR="000943A7" w:rsidRDefault="000943A7" w:rsidP="00B97993">
      <w:pPr>
        <w:pStyle w:val="af5"/>
        <w:keepNext/>
        <w:rPr>
          <w:rtl/>
        </w:rPr>
      </w:pPr>
      <w:bookmarkStart w:id="4023" w:name="_ETM_Q21_747385"/>
      <w:bookmarkStart w:id="4024" w:name="_ETM_Q21_747457"/>
      <w:bookmarkEnd w:id="4023"/>
      <w:bookmarkEnd w:id="4024"/>
      <w:r w:rsidRPr="00CE2B4D">
        <w:rPr>
          <w:rStyle w:val="TagStyle"/>
          <w:rtl/>
        </w:rPr>
        <w:t xml:space="preserve">&lt;&lt; קריאה &gt;&gt; </w:t>
      </w:r>
      <w:r>
        <w:rPr>
          <w:rtl/>
        </w:rPr>
        <w:t>מירב בן ארי (יש עתיד):</w:t>
      </w:r>
      <w:r w:rsidRPr="00CE2B4D">
        <w:rPr>
          <w:rStyle w:val="TagStyle"/>
          <w:rtl/>
        </w:rPr>
        <w:t xml:space="preserve"> &lt;&lt; קריאה &gt;&gt;</w:t>
      </w:r>
      <w:r>
        <w:rPr>
          <w:rtl/>
        </w:rPr>
        <w:t xml:space="preserve">   </w:t>
      </w:r>
    </w:p>
    <w:p w:rsidR="000943A7" w:rsidRPr="008D2A19" w:rsidRDefault="000943A7" w:rsidP="00B97993">
      <w:pPr>
        <w:rPr>
          <w:rtl/>
          <w:lang w:eastAsia="he-IL"/>
        </w:rPr>
      </w:pPr>
    </w:p>
    <w:p w:rsidR="000943A7" w:rsidRDefault="000943A7" w:rsidP="00B97993">
      <w:pPr>
        <w:rPr>
          <w:rtl/>
          <w:lang w:eastAsia="he-IL"/>
        </w:rPr>
      </w:pPr>
      <w:r>
        <w:rPr>
          <w:rFonts w:hint="cs"/>
          <w:rtl/>
          <w:lang w:eastAsia="he-IL"/>
        </w:rPr>
        <w:t xml:space="preserve">אבל לא זלזלתי בך. אני לא מזלזלת בך, אני מזלזלת בחקיקה. שני חוקים הבאתם היום, שניהם </w:t>
      </w:r>
      <w:bookmarkStart w:id="4025" w:name="_ETM_Q21_752957"/>
      <w:bookmarkStart w:id="4026" w:name="_ETM_Q21_753045"/>
      <w:bookmarkEnd w:id="4025"/>
      <w:bookmarkEnd w:id="4026"/>
      <w:r>
        <w:rPr>
          <w:rFonts w:hint="cs"/>
          <w:rtl/>
          <w:lang w:eastAsia="he-IL"/>
        </w:rPr>
        <w:t xml:space="preserve"> - - - </w:t>
      </w:r>
      <w:bookmarkStart w:id="4027" w:name="_ETM_Q21_759214"/>
      <w:bookmarkStart w:id="4028" w:name="_ETM_Q21_759901"/>
      <w:bookmarkEnd w:id="4027"/>
      <w:bookmarkEnd w:id="4028"/>
    </w:p>
    <w:p w:rsidR="000943A7" w:rsidRDefault="000943A7" w:rsidP="00B97993">
      <w:pPr>
        <w:rPr>
          <w:rtl/>
          <w:lang w:eastAsia="he-IL"/>
        </w:rPr>
      </w:pPr>
      <w:bookmarkStart w:id="4029" w:name="_ETM_Q21_759979"/>
      <w:bookmarkEnd w:id="4029"/>
    </w:p>
    <w:p w:rsidR="000943A7" w:rsidRDefault="000943A7" w:rsidP="00B97993">
      <w:pPr>
        <w:pStyle w:val="af6"/>
        <w:keepNext/>
        <w:rPr>
          <w:rtl/>
        </w:rPr>
      </w:pPr>
      <w:bookmarkStart w:id="4030" w:name="TOR_Q22"/>
      <w:bookmarkEnd w:id="4030"/>
      <w:r w:rsidRPr="009A4DB9">
        <w:rPr>
          <w:rStyle w:val="TagStyle"/>
          <w:rtl/>
        </w:rPr>
        <w:t xml:space="preserve">&lt;&lt; יור &gt;&gt; </w:t>
      </w:r>
      <w:r>
        <w:rPr>
          <w:rtl/>
        </w:rPr>
        <w:t>היו"ר מיכאל מרדכי ביטון:</w:t>
      </w:r>
      <w:r w:rsidRPr="009A4DB9">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bookmarkStart w:id="4031" w:name="_ETM_Q22_154796"/>
      <w:bookmarkEnd w:id="4031"/>
      <w:r>
        <w:rPr>
          <w:rFonts w:hint="cs"/>
          <w:rtl/>
        </w:rPr>
        <w:t xml:space="preserve">חברי הכנסת, אנחנו עוברים להצבעה שמית. נא לשמור על השקט, לאפשר </w:t>
      </w:r>
      <w:bookmarkStart w:id="4032" w:name="_ETM_Q22_159163"/>
      <w:bookmarkEnd w:id="4032"/>
      <w:r>
        <w:rPr>
          <w:rFonts w:hint="cs"/>
          <w:rtl/>
        </w:rPr>
        <w:t>למזכירות הכנסת לעשות את זה.</w:t>
      </w:r>
      <w:bookmarkStart w:id="4033" w:name="_ETM_Q22_165981"/>
      <w:bookmarkStart w:id="4034" w:name="_ETM_Q22_166033"/>
      <w:bookmarkEnd w:id="4033"/>
      <w:bookmarkEnd w:id="4034"/>
    </w:p>
    <w:p w:rsidR="000943A7" w:rsidRDefault="000943A7" w:rsidP="00B97993">
      <w:pPr>
        <w:rPr>
          <w:rtl/>
        </w:rPr>
      </w:pPr>
    </w:p>
    <w:p w:rsidR="000943A7" w:rsidRDefault="000943A7" w:rsidP="00B97993">
      <w:pPr>
        <w:pStyle w:val="af5"/>
        <w:keepNext/>
        <w:rPr>
          <w:rtl/>
        </w:rPr>
      </w:pPr>
      <w:r w:rsidRPr="009A4DB9">
        <w:rPr>
          <w:rStyle w:val="TagStyle"/>
          <w:rtl/>
        </w:rPr>
        <w:t xml:space="preserve"> &lt;&lt; קריאה &gt;&gt; </w:t>
      </w:r>
      <w:r>
        <w:rPr>
          <w:rtl/>
        </w:rPr>
        <w:t>קריאות:</w:t>
      </w:r>
      <w:r w:rsidRPr="009A4DB9">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bookmarkStart w:id="4035" w:name="ET_yor_6704_7"/>
      <w:r w:rsidRPr="009A4DB9">
        <w:rPr>
          <w:rStyle w:val="TagStyle"/>
          <w:rtl/>
        </w:rPr>
        <w:t xml:space="preserve"> &lt;&lt; יור &gt;&gt; </w:t>
      </w:r>
      <w:r>
        <w:rPr>
          <w:rtl/>
        </w:rPr>
        <w:t>היו"ר מיכאל מרדכי ביטון:</w:t>
      </w:r>
      <w:r w:rsidRPr="009A4DB9">
        <w:rPr>
          <w:rStyle w:val="TagStyle"/>
          <w:rtl/>
        </w:rPr>
        <w:t xml:space="preserve"> &lt;&lt; יור &gt;&gt;</w:t>
      </w:r>
      <w:r>
        <w:rPr>
          <w:rtl/>
        </w:rPr>
        <w:t xml:space="preserve">   </w:t>
      </w:r>
      <w:bookmarkEnd w:id="4035"/>
    </w:p>
    <w:p w:rsidR="000943A7" w:rsidRDefault="000943A7" w:rsidP="00531E88">
      <w:pPr>
        <w:rPr>
          <w:rtl/>
        </w:rPr>
      </w:pPr>
    </w:p>
    <w:p w:rsidR="000943A7" w:rsidRDefault="000943A7" w:rsidP="00B97993">
      <w:pPr>
        <w:rPr>
          <w:rtl/>
        </w:rPr>
      </w:pPr>
      <w:r>
        <w:rPr>
          <w:rFonts w:hint="cs"/>
          <w:rtl/>
        </w:rPr>
        <w:t>אם זו לא הייתה</w:t>
      </w:r>
      <w:bookmarkStart w:id="4036" w:name="_ETM_Q22_168491"/>
      <w:bookmarkEnd w:id="4036"/>
      <w:r>
        <w:rPr>
          <w:rFonts w:hint="cs"/>
          <w:rtl/>
        </w:rPr>
        <w:t xml:space="preserve"> הצבעה שמית, הייתי מוציא את שניכם בלי קריאות. </w:t>
      </w:r>
    </w:p>
    <w:p w:rsidR="000943A7" w:rsidRDefault="000943A7" w:rsidP="00B97993">
      <w:pPr>
        <w:rPr>
          <w:rtl/>
        </w:rPr>
      </w:pPr>
    </w:p>
    <w:p w:rsidR="000943A7" w:rsidRDefault="000943A7" w:rsidP="00B97993">
      <w:pPr>
        <w:pStyle w:val="af1"/>
        <w:keepNext/>
        <w:rPr>
          <w:rtl/>
        </w:rPr>
      </w:pPr>
      <w:bookmarkStart w:id="4037" w:name="_ETM_Q22_168802"/>
      <w:bookmarkStart w:id="4038" w:name="_ETM_Q22_168892"/>
      <w:bookmarkEnd w:id="4037"/>
      <w:bookmarkEnd w:id="4038"/>
      <w:r>
        <w:rPr>
          <w:rtl/>
        </w:rPr>
        <w:t xml:space="preserve">הצבעה </w:t>
      </w:r>
      <w:r>
        <w:rPr>
          <w:rFonts w:hint="cs"/>
          <w:rtl/>
        </w:rPr>
        <w:t>שמית</w:t>
      </w:r>
    </w:p>
    <w:p w:rsidR="000943A7" w:rsidRPr="009A4DB9" w:rsidRDefault="000943A7" w:rsidP="00B97993">
      <w:pPr>
        <w:pStyle w:val="af2"/>
        <w:rPr>
          <w:rtl/>
        </w:rPr>
      </w:pPr>
    </w:p>
    <w:p w:rsidR="000943A7" w:rsidRDefault="000943A7" w:rsidP="00B97993">
      <w:pPr>
        <w:pStyle w:val="af5"/>
        <w:keepNext/>
        <w:rPr>
          <w:rtl/>
        </w:rPr>
      </w:pPr>
      <w:r w:rsidRPr="009A4DB9">
        <w:rPr>
          <w:rStyle w:val="TagStyle"/>
          <w:rtl/>
        </w:rPr>
        <w:t xml:space="preserve"> &lt;&lt; קריאה &gt;&gt; </w:t>
      </w:r>
      <w:r>
        <w:rPr>
          <w:rtl/>
        </w:rPr>
        <w:t>מזכיר הכנסת דן מרזוק:</w:t>
      </w:r>
      <w:r w:rsidRPr="009A4DB9">
        <w:rPr>
          <w:rStyle w:val="TagStyle"/>
          <w:rtl/>
        </w:rPr>
        <w:t xml:space="preserve"> &lt;&lt; קריאה &gt;&gt;</w:t>
      </w:r>
      <w:r>
        <w:rPr>
          <w:rtl/>
        </w:rPr>
        <w:t xml:space="preserve">   </w:t>
      </w:r>
    </w:p>
    <w:p w:rsidR="000943A7" w:rsidRDefault="000943A7" w:rsidP="00B97993">
      <w:pPr>
        <w:ind w:firstLine="0"/>
        <w:rPr>
          <w:rtl/>
        </w:rPr>
      </w:pPr>
      <w:r>
        <w:rPr>
          <w:rFonts w:hint="cs"/>
          <w:rtl/>
        </w:rPr>
        <w:t>(קורא בשמות חברי הכנסת)</w:t>
      </w:r>
    </w:p>
    <w:p w:rsidR="000943A7" w:rsidRPr="009A4DB9" w:rsidRDefault="000943A7" w:rsidP="00B97993">
      <w:pPr>
        <w:rPr>
          <w:rtl/>
        </w:rPr>
      </w:pPr>
      <w:bookmarkStart w:id="4039" w:name="_ETM_Q22_107959"/>
      <w:bookmarkStart w:id="4040" w:name="_ETM_Q22_108023"/>
      <w:bookmarkStart w:id="4041" w:name="_ETM_Q22_108118"/>
      <w:bookmarkStart w:id="4042" w:name="_ETM_Q22_108216"/>
      <w:bookmarkEnd w:id="4039"/>
      <w:bookmarkEnd w:id="4040"/>
      <w:bookmarkEnd w:id="4041"/>
      <w:bookmarkEnd w:id="4042"/>
    </w:p>
    <w:p w:rsidR="000943A7" w:rsidRDefault="000943A7" w:rsidP="00B97993">
      <w:pPr>
        <w:rPr>
          <w:rtl/>
        </w:rPr>
      </w:pPr>
      <w:bookmarkStart w:id="4043" w:name="_ETM_Q22_49900"/>
      <w:bookmarkStart w:id="4044" w:name="_ETM_Q22_49956"/>
      <w:bookmarkEnd w:id="4043"/>
      <w:bookmarkEnd w:id="4044"/>
      <w:r>
        <w:rPr>
          <w:rtl/>
        </w:rPr>
        <w:t>משה אבוטבול</w:t>
      </w:r>
      <w:r>
        <w:rPr>
          <w:rtl/>
        </w:rPr>
        <w:tab/>
      </w:r>
      <w:r>
        <w:rPr>
          <w:rtl/>
        </w:rPr>
        <w:tab/>
        <w:t xml:space="preserve">–   </w:t>
      </w:r>
      <w:r>
        <w:rPr>
          <w:rFonts w:hint="cs"/>
          <w:rtl/>
        </w:rPr>
        <w:t>אינו נוכח</w:t>
      </w:r>
    </w:p>
    <w:p w:rsidR="000943A7" w:rsidRDefault="000943A7" w:rsidP="00B97993">
      <w:pPr>
        <w:rPr>
          <w:rtl/>
        </w:rPr>
      </w:pPr>
      <w:r>
        <w:rPr>
          <w:rtl/>
        </w:rPr>
        <w:t>יולי יואל אדלשטיין</w:t>
      </w:r>
      <w:r>
        <w:rPr>
          <w:rtl/>
        </w:rPr>
        <w:tab/>
        <w:t xml:space="preserve">–   </w:t>
      </w:r>
      <w:r>
        <w:rPr>
          <w:rFonts w:hint="cs"/>
          <w:rtl/>
        </w:rPr>
        <w:t>בעד</w:t>
      </w:r>
    </w:p>
    <w:p w:rsidR="000943A7" w:rsidRDefault="000943A7" w:rsidP="00B97993">
      <w:pPr>
        <w:rPr>
          <w:rtl/>
        </w:rPr>
      </w:pPr>
      <w:r>
        <w:rPr>
          <w:rtl/>
        </w:rPr>
        <w:t>אמיר אוחנה</w:t>
      </w:r>
      <w:r>
        <w:rPr>
          <w:rtl/>
        </w:rPr>
        <w:tab/>
      </w:r>
      <w:r>
        <w:rPr>
          <w:rtl/>
        </w:rPr>
        <w:tab/>
        <w:t xml:space="preserve">–   </w:t>
      </w:r>
      <w:r>
        <w:rPr>
          <w:rFonts w:hint="cs"/>
          <w:rtl/>
        </w:rPr>
        <w:t>בעד</w:t>
      </w:r>
    </w:p>
    <w:p w:rsidR="000943A7" w:rsidRDefault="000943A7" w:rsidP="00B97993">
      <w:pPr>
        <w:rPr>
          <w:rtl/>
        </w:rPr>
      </w:pPr>
      <w:r>
        <w:rPr>
          <w:rtl/>
        </w:rPr>
        <w:t>ינון אזולאי</w:t>
      </w:r>
      <w:r>
        <w:rPr>
          <w:rtl/>
        </w:rPr>
        <w:tab/>
      </w:r>
      <w:r>
        <w:rPr>
          <w:rtl/>
        </w:rPr>
        <w:tab/>
        <w:t xml:space="preserve">–   </w:t>
      </w:r>
      <w:r>
        <w:rPr>
          <w:rFonts w:hint="cs"/>
          <w:rtl/>
        </w:rPr>
        <w:t>אינו נוכח</w:t>
      </w:r>
    </w:p>
    <w:p w:rsidR="000943A7" w:rsidRDefault="000943A7" w:rsidP="00B97993">
      <w:pPr>
        <w:rPr>
          <w:rtl/>
        </w:rPr>
      </w:pPr>
      <w:r>
        <w:rPr>
          <w:rtl/>
        </w:rPr>
        <w:t>ישראל אייכלר</w:t>
      </w:r>
      <w:r>
        <w:rPr>
          <w:rtl/>
        </w:rPr>
        <w:tab/>
      </w:r>
      <w:r>
        <w:rPr>
          <w:rtl/>
        </w:rPr>
        <w:tab/>
        <w:t xml:space="preserve">–   </w:t>
      </w:r>
      <w:r>
        <w:rPr>
          <w:rFonts w:hint="cs"/>
          <w:rtl/>
        </w:rPr>
        <w:t>בעד</w:t>
      </w:r>
    </w:p>
    <w:p w:rsidR="000943A7" w:rsidRDefault="000943A7" w:rsidP="00B97993">
      <w:pPr>
        <w:rPr>
          <w:rtl/>
        </w:rPr>
      </w:pPr>
      <w:r>
        <w:rPr>
          <w:rtl/>
        </w:rPr>
        <w:t>דן אילוז</w:t>
      </w:r>
      <w:r>
        <w:rPr>
          <w:rtl/>
        </w:rPr>
        <w:tab/>
      </w:r>
      <w:r>
        <w:rPr>
          <w:rtl/>
        </w:rPr>
        <w:tab/>
      </w:r>
      <w:r>
        <w:rPr>
          <w:rtl/>
        </w:rPr>
        <w:tab/>
        <w:t xml:space="preserve">–   </w:t>
      </w:r>
      <w:r>
        <w:rPr>
          <w:rFonts w:hint="cs"/>
          <w:rtl/>
        </w:rPr>
        <w:t>בעד</w:t>
      </w:r>
    </w:p>
    <w:p w:rsidR="000943A7" w:rsidRDefault="000943A7" w:rsidP="00B97993">
      <w:pPr>
        <w:rPr>
          <w:rtl/>
        </w:rPr>
      </w:pPr>
      <w:r>
        <w:rPr>
          <w:rtl/>
        </w:rPr>
        <w:t>ואליד אלהואשלה</w:t>
      </w:r>
      <w:r>
        <w:rPr>
          <w:rtl/>
        </w:rPr>
        <w:tab/>
      </w:r>
      <w:r>
        <w:rPr>
          <w:rtl/>
        </w:rPr>
        <w:tab/>
        <w:t xml:space="preserve">–   </w:t>
      </w:r>
      <w:r>
        <w:rPr>
          <w:rFonts w:hint="cs"/>
          <w:rtl/>
        </w:rPr>
        <w:t>נגד</w:t>
      </w:r>
    </w:p>
    <w:p w:rsidR="000943A7" w:rsidRDefault="000943A7" w:rsidP="00B97993">
      <w:pPr>
        <w:rPr>
          <w:rtl/>
        </w:rPr>
      </w:pPr>
      <w:r>
        <w:rPr>
          <w:rtl/>
        </w:rPr>
        <w:t>קארין אלהרר</w:t>
      </w:r>
      <w:r>
        <w:rPr>
          <w:rtl/>
        </w:rPr>
        <w:tab/>
      </w:r>
      <w:r>
        <w:rPr>
          <w:rtl/>
        </w:rPr>
        <w:tab/>
        <w:t xml:space="preserve">–   </w:t>
      </w:r>
      <w:r>
        <w:rPr>
          <w:rFonts w:hint="cs"/>
          <w:rtl/>
        </w:rPr>
        <w:t>נגד</w:t>
      </w:r>
    </w:p>
    <w:p w:rsidR="000943A7" w:rsidRDefault="000943A7" w:rsidP="00B97993">
      <w:pPr>
        <w:rPr>
          <w:rtl/>
        </w:rPr>
      </w:pPr>
      <w:r>
        <w:rPr>
          <w:rtl/>
        </w:rPr>
        <w:t>עמיחי אליהו</w:t>
      </w:r>
      <w:r>
        <w:rPr>
          <w:rtl/>
        </w:rPr>
        <w:tab/>
      </w:r>
      <w:r>
        <w:rPr>
          <w:rtl/>
        </w:rPr>
        <w:tab/>
        <w:t xml:space="preserve">–   </w:t>
      </w:r>
      <w:r>
        <w:rPr>
          <w:rFonts w:hint="cs"/>
          <w:rtl/>
        </w:rPr>
        <w:t>אינו נוכח</w:t>
      </w:r>
    </w:p>
    <w:p w:rsidR="000943A7" w:rsidRDefault="000943A7" w:rsidP="00B97993">
      <w:pPr>
        <w:rPr>
          <w:rtl/>
        </w:rPr>
      </w:pPr>
      <w:r>
        <w:rPr>
          <w:rtl/>
        </w:rPr>
        <w:t>זאב אלקין</w:t>
      </w:r>
      <w:r>
        <w:rPr>
          <w:rtl/>
        </w:rPr>
        <w:tab/>
      </w:r>
      <w:r>
        <w:rPr>
          <w:rtl/>
        </w:rPr>
        <w:tab/>
        <w:t xml:space="preserve">–   </w:t>
      </w:r>
      <w:r>
        <w:rPr>
          <w:rFonts w:hint="cs"/>
          <w:rtl/>
        </w:rPr>
        <w:t>אינו נוכח</w:t>
      </w:r>
    </w:p>
    <w:p w:rsidR="000943A7" w:rsidRDefault="000943A7" w:rsidP="00B97993">
      <w:pPr>
        <w:rPr>
          <w:rtl/>
        </w:rPr>
      </w:pPr>
      <w:r>
        <w:rPr>
          <w:rtl/>
        </w:rPr>
        <w:t>משה ארבל</w:t>
      </w:r>
      <w:r>
        <w:rPr>
          <w:rtl/>
        </w:rPr>
        <w:tab/>
      </w:r>
      <w:r>
        <w:rPr>
          <w:rtl/>
        </w:rPr>
        <w:tab/>
        <w:t xml:space="preserve">–   </w:t>
      </w:r>
      <w:r>
        <w:rPr>
          <w:rFonts w:hint="cs"/>
          <w:rtl/>
        </w:rPr>
        <w:t>בעד</w:t>
      </w:r>
    </w:p>
    <w:p w:rsidR="000943A7" w:rsidRDefault="000943A7" w:rsidP="00B97993">
      <w:pPr>
        <w:rPr>
          <w:rtl/>
        </w:rPr>
      </w:pPr>
      <w:r>
        <w:rPr>
          <w:rtl/>
        </w:rPr>
        <w:t>יעקב אשר</w:t>
      </w:r>
      <w:r>
        <w:rPr>
          <w:rtl/>
        </w:rPr>
        <w:tab/>
      </w:r>
      <w:r>
        <w:rPr>
          <w:rtl/>
        </w:rPr>
        <w:tab/>
        <w:t xml:space="preserve">–   </w:t>
      </w:r>
      <w:r>
        <w:rPr>
          <w:rFonts w:hint="cs"/>
          <w:rtl/>
        </w:rPr>
        <w:t>בעד</w:t>
      </w:r>
    </w:p>
    <w:p w:rsidR="000943A7" w:rsidRDefault="000943A7" w:rsidP="00B97993">
      <w:pPr>
        <w:rPr>
          <w:rtl/>
        </w:rPr>
      </w:pPr>
      <w:r>
        <w:rPr>
          <w:rtl/>
        </w:rPr>
        <w:t>אביחי אברהם בוארון</w:t>
      </w:r>
      <w:r>
        <w:rPr>
          <w:rtl/>
        </w:rPr>
        <w:tab/>
        <w:t xml:space="preserve">–   </w:t>
      </w:r>
      <w:r>
        <w:rPr>
          <w:rFonts w:hint="cs"/>
          <w:rtl/>
        </w:rPr>
        <w:t>בעד</w:t>
      </w:r>
    </w:p>
    <w:p w:rsidR="000943A7" w:rsidRDefault="000943A7" w:rsidP="00B97993">
      <w:pPr>
        <w:rPr>
          <w:rtl/>
        </w:rPr>
      </w:pPr>
      <w:r>
        <w:rPr>
          <w:rtl/>
        </w:rPr>
        <w:t>אוריאל בוסו</w:t>
      </w:r>
      <w:r>
        <w:rPr>
          <w:rtl/>
        </w:rPr>
        <w:tab/>
      </w:r>
      <w:r>
        <w:rPr>
          <w:rtl/>
        </w:rPr>
        <w:tab/>
        <w:t xml:space="preserve">–   </w:t>
      </w:r>
      <w:r>
        <w:rPr>
          <w:rFonts w:hint="cs"/>
          <w:rtl/>
        </w:rPr>
        <w:t>בעד</w:t>
      </w:r>
    </w:p>
    <w:p w:rsidR="000943A7" w:rsidRDefault="000943A7" w:rsidP="00B97993">
      <w:pPr>
        <w:rPr>
          <w:rtl/>
        </w:rPr>
      </w:pPr>
      <w:r>
        <w:rPr>
          <w:rtl/>
        </w:rPr>
        <w:t>מישל בוסקילה</w:t>
      </w:r>
      <w:r>
        <w:rPr>
          <w:rtl/>
        </w:rPr>
        <w:tab/>
      </w:r>
      <w:r>
        <w:rPr>
          <w:rtl/>
        </w:rPr>
        <w:tab/>
        <w:t xml:space="preserve">–   </w:t>
      </w:r>
      <w:r>
        <w:rPr>
          <w:rFonts w:hint="cs"/>
          <w:rtl/>
        </w:rPr>
        <w:t>אינו נוכח</w:t>
      </w:r>
    </w:p>
    <w:p w:rsidR="000943A7" w:rsidRDefault="000943A7" w:rsidP="00B97993">
      <w:pPr>
        <w:rPr>
          <w:rtl/>
        </w:rPr>
      </w:pPr>
      <w:r>
        <w:rPr>
          <w:rtl/>
        </w:rPr>
        <w:t>דבי ביטון</w:t>
      </w:r>
      <w:r>
        <w:rPr>
          <w:rtl/>
        </w:rPr>
        <w:tab/>
      </w:r>
      <w:r>
        <w:rPr>
          <w:rtl/>
        </w:rPr>
        <w:tab/>
        <w:t xml:space="preserve">–   </w:t>
      </w:r>
      <w:r>
        <w:rPr>
          <w:rFonts w:hint="cs"/>
          <w:rtl/>
        </w:rPr>
        <w:t>נגד</w:t>
      </w:r>
    </w:p>
    <w:p w:rsidR="000943A7" w:rsidRDefault="000943A7" w:rsidP="00B97993">
      <w:pPr>
        <w:rPr>
          <w:rtl/>
        </w:rPr>
      </w:pPr>
      <w:r>
        <w:rPr>
          <w:rtl/>
        </w:rPr>
        <w:t>חיים ביטון</w:t>
      </w:r>
      <w:r>
        <w:rPr>
          <w:rtl/>
        </w:rPr>
        <w:tab/>
      </w:r>
      <w:r>
        <w:rPr>
          <w:rtl/>
        </w:rPr>
        <w:tab/>
        <w:t xml:space="preserve">–   </w:t>
      </w:r>
      <w:r>
        <w:rPr>
          <w:rFonts w:hint="cs"/>
          <w:rtl/>
        </w:rPr>
        <w:t>בעד</w:t>
      </w:r>
    </w:p>
    <w:p w:rsidR="000943A7" w:rsidRDefault="000943A7" w:rsidP="00B97993">
      <w:pPr>
        <w:rPr>
          <w:rtl/>
        </w:rPr>
      </w:pPr>
      <w:r>
        <w:rPr>
          <w:rtl/>
        </w:rPr>
        <w:t>מיכאל מרדכי ביטון</w:t>
      </w:r>
      <w:r>
        <w:rPr>
          <w:rtl/>
        </w:rPr>
        <w:tab/>
        <w:t xml:space="preserve">–   </w:t>
      </w:r>
      <w:r>
        <w:rPr>
          <w:rFonts w:hint="cs"/>
          <w:rtl/>
        </w:rPr>
        <w:t>נגד</w:t>
      </w:r>
    </w:p>
    <w:p w:rsidR="000943A7" w:rsidRDefault="000943A7" w:rsidP="00B97993">
      <w:pPr>
        <w:rPr>
          <w:rtl/>
        </w:rPr>
      </w:pPr>
      <w:r>
        <w:rPr>
          <w:rtl/>
        </w:rPr>
        <w:t>דוד ביטן</w:t>
      </w:r>
      <w:r>
        <w:rPr>
          <w:rtl/>
        </w:rPr>
        <w:tab/>
      </w:r>
      <w:r>
        <w:rPr>
          <w:rtl/>
        </w:rPr>
        <w:tab/>
      </w:r>
      <w:r>
        <w:rPr>
          <w:rtl/>
        </w:rPr>
        <w:tab/>
        <w:t xml:space="preserve">–   </w:t>
      </w:r>
      <w:r>
        <w:rPr>
          <w:rFonts w:hint="cs"/>
          <w:rtl/>
        </w:rPr>
        <w:t>אינו נוכח</w:t>
      </w:r>
    </w:p>
    <w:p w:rsidR="000943A7" w:rsidRDefault="000943A7" w:rsidP="00B97993">
      <w:pPr>
        <w:rPr>
          <w:rtl/>
        </w:rPr>
      </w:pPr>
      <w:r>
        <w:rPr>
          <w:rtl/>
        </w:rPr>
        <w:t>בועז ביסמוט</w:t>
      </w:r>
      <w:r>
        <w:rPr>
          <w:rtl/>
        </w:rPr>
        <w:tab/>
      </w:r>
      <w:r>
        <w:rPr>
          <w:rtl/>
        </w:rPr>
        <w:tab/>
        <w:t xml:space="preserve">–   </w:t>
      </w:r>
      <w:r>
        <w:rPr>
          <w:rFonts w:hint="cs"/>
          <w:rtl/>
        </w:rPr>
        <w:t>אינו נוכח</w:t>
      </w:r>
    </w:p>
    <w:p w:rsidR="000943A7" w:rsidRDefault="000943A7" w:rsidP="00B97993">
      <w:pPr>
        <w:rPr>
          <w:rtl/>
        </w:rPr>
      </w:pPr>
      <w:r>
        <w:rPr>
          <w:rtl/>
        </w:rPr>
        <w:t>ולדימיר בליאק</w:t>
      </w:r>
      <w:r>
        <w:rPr>
          <w:rtl/>
        </w:rPr>
        <w:tab/>
      </w:r>
      <w:r>
        <w:rPr>
          <w:rtl/>
        </w:rPr>
        <w:tab/>
        <w:t xml:space="preserve">–   </w:t>
      </w:r>
      <w:r>
        <w:rPr>
          <w:rFonts w:hint="cs"/>
          <w:rtl/>
        </w:rPr>
        <w:t>נגד</w:t>
      </w:r>
    </w:p>
    <w:p w:rsidR="000943A7" w:rsidRDefault="000943A7" w:rsidP="00B97993">
      <w:pPr>
        <w:rPr>
          <w:rtl/>
        </w:rPr>
      </w:pPr>
      <w:r>
        <w:rPr>
          <w:rtl/>
        </w:rPr>
        <w:t>מירב בן ארי</w:t>
      </w:r>
      <w:r>
        <w:rPr>
          <w:rtl/>
        </w:rPr>
        <w:tab/>
      </w:r>
      <w:r>
        <w:rPr>
          <w:rtl/>
        </w:rPr>
        <w:tab/>
        <w:t xml:space="preserve">–   </w:t>
      </w:r>
      <w:r>
        <w:rPr>
          <w:rFonts w:hint="cs"/>
          <w:rtl/>
        </w:rPr>
        <w:t>נגד</w:t>
      </w:r>
    </w:p>
    <w:p w:rsidR="000943A7" w:rsidRDefault="000943A7" w:rsidP="00B97993">
      <w:pPr>
        <w:rPr>
          <w:rtl/>
        </w:rPr>
      </w:pPr>
      <w:r>
        <w:rPr>
          <w:rtl/>
        </w:rPr>
        <w:t>רם בן ברק</w:t>
      </w:r>
      <w:r>
        <w:rPr>
          <w:rtl/>
        </w:rPr>
        <w:tab/>
      </w:r>
      <w:r>
        <w:rPr>
          <w:rtl/>
        </w:rPr>
        <w:tab/>
        <w:t xml:space="preserve">–   </w:t>
      </w:r>
      <w:r>
        <w:rPr>
          <w:rFonts w:hint="cs"/>
          <w:rtl/>
        </w:rPr>
        <w:t>נגד</w:t>
      </w:r>
    </w:p>
    <w:p w:rsidR="000943A7" w:rsidRDefault="000943A7" w:rsidP="00B97993">
      <w:pPr>
        <w:rPr>
          <w:rtl/>
        </w:rPr>
      </w:pPr>
      <w:r>
        <w:rPr>
          <w:rtl/>
        </w:rPr>
        <w:t>איתמר בן גביר</w:t>
      </w:r>
      <w:r>
        <w:rPr>
          <w:rtl/>
        </w:rPr>
        <w:tab/>
      </w:r>
      <w:r>
        <w:rPr>
          <w:rtl/>
        </w:rPr>
        <w:tab/>
        <w:t xml:space="preserve">–   </w:t>
      </w:r>
      <w:r>
        <w:rPr>
          <w:rFonts w:hint="cs"/>
          <w:rtl/>
        </w:rPr>
        <w:t>אינ</w:t>
      </w:r>
      <w:bookmarkStart w:id="4045" w:name="_ETM_Q22_264712"/>
      <w:bookmarkEnd w:id="4045"/>
      <w:r>
        <w:rPr>
          <w:rFonts w:hint="cs"/>
          <w:rtl/>
        </w:rPr>
        <w:t>ו נוכח</w:t>
      </w:r>
    </w:p>
    <w:p w:rsidR="000943A7" w:rsidRDefault="000943A7" w:rsidP="00B97993">
      <w:pPr>
        <w:rPr>
          <w:rtl/>
        </w:rPr>
      </w:pPr>
      <w:r>
        <w:rPr>
          <w:rtl/>
        </w:rPr>
        <w:t>סמיר בן סעיד</w:t>
      </w:r>
      <w:r>
        <w:rPr>
          <w:rtl/>
        </w:rPr>
        <w:tab/>
      </w:r>
      <w:r>
        <w:rPr>
          <w:rtl/>
        </w:rPr>
        <w:tab/>
        <w:t xml:space="preserve">–   </w:t>
      </w:r>
      <w:r>
        <w:rPr>
          <w:rFonts w:hint="cs"/>
          <w:rtl/>
        </w:rPr>
        <w:t>אינו נוכח</w:t>
      </w:r>
    </w:p>
    <w:p w:rsidR="000943A7" w:rsidRDefault="000943A7" w:rsidP="00B97993">
      <w:pPr>
        <w:rPr>
          <w:rtl/>
        </w:rPr>
      </w:pPr>
      <w:r>
        <w:rPr>
          <w:rtl/>
        </w:rPr>
        <w:t>יואב בן צור</w:t>
      </w:r>
      <w:r>
        <w:rPr>
          <w:rtl/>
        </w:rPr>
        <w:tab/>
      </w:r>
      <w:r>
        <w:rPr>
          <w:rtl/>
        </w:rPr>
        <w:tab/>
        <w:t xml:space="preserve">–   </w:t>
      </w:r>
      <w:r>
        <w:rPr>
          <w:rFonts w:hint="cs"/>
          <w:rtl/>
        </w:rPr>
        <w:t>בעד</w:t>
      </w:r>
    </w:p>
    <w:p w:rsidR="000943A7" w:rsidRDefault="000943A7" w:rsidP="00B97993">
      <w:pPr>
        <w:rPr>
          <w:rtl/>
        </w:rPr>
      </w:pPr>
      <w:r>
        <w:rPr>
          <w:rtl/>
        </w:rPr>
        <w:t>ניר ברקת</w:t>
      </w:r>
      <w:r>
        <w:rPr>
          <w:rtl/>
        </w:rPr>
        <w:tab/>
      </w:r>
      <w:r>
        <w:rPr>
          <w:rtl/>
        </w:rPr>
        <w:tab/>
        <w:t xml:space="preserve">–   </w:t>
      </w:r>
      <w:r>
        <w:rPr>
          <w:rFonts w:hint="cs"/>
          <w:rtl/>
        </w:rPr>
        <w:t>אינו נוכח</w:t>
      </w:r>
    </w:p>
    <w:p w:rsidR="000943A7" w:rsidRDefault="000943A7" w:rsidP="00B97993">
      <w:pPr>
        <w:rPr>
          <w:rtl/>
        </w:rPr>
      </w:pPr>
      <w:r>
        <w:rPr>
          <w:rtl/>
        </w:rPr>
        <w:t>ששון ששי גואטה</w:t>
      </w:r>
      <w:r>
        <w:rPr>
          <w:rtl/>
        </w:rPr>
        <w:tab/>
      </w:r>
      <w:r>
        <w:rPr>
          <w:rtl/>
        </w:rPr>
        <w:tab/>
        <w:t xml:space="preserve">–   </w:t>
      </w:r>
      <w:r>
        <w:rPr>
          <w:rFonts w:hint="cs"/>
          <w:rtl/>
        </w:rPr>
        <w:t>בעד</w:t>
      </w:r>
    </w:p>
    <w:p w:rsidR="000943A7" w:rsidRDefault="000943A7" w:rsidP="00B97993">
      <w:pPr>
        <w:rPr>
          <w:rtl/>
        </w:rPr>
      </w:pPr>
      <w:r>
        <w:rPr>
          <w:rtl/>
        </w:rPr>
        <w:t>טלי גוטליב</w:t>
      </w:r>
      <w:r>
        <w:rPr>
          <w:rtl/>
        </w:rPr>
        <w:tab/>
      </w:r>
      <w:r>
        <w:rPr>
          <w:rtl/>
        </w:rPr>
        <w:tab/>
        <w:t xml:space="preserve">–   </w:t>
      </w:r>
      <w:r>
        <w:rPr>
          <w:rFonts w:hint="cs"/>
          <w:rtl/>
        </w:rPr>
        <w:t>בעד</w:t>
      </w:r>
    </w:p>
    <w:p w:rsidR="000943A7" w:rsidRDefault="000943A7" w:rsidP="00B97993">
      <w:pPr>
        <w:rPr>
          <w:rtl/>
        </w:rPr>
      </w:pPr>
      <w:r>
        <w:rPr>
          <w:rtl/>
        </w:rPr>
        <w:t>יצחק גולדקנופ</w:t>
      </w:r>
      <w:r>
        <w:rPr>
          <w:rtl/>
        </w:rPr>
        <w:tab/>
      </w:r>
      <w:r>
        <w:rPr>
          <w:rtl/>
        </w:rPr>
        <w:tab/>
        <w:t xml:space="preserve">–   </w:t>
      </w:r>
      <w:r>
        <w:rPr>
          <w:rFonts w:hint="cs"/>
          <w:rtl/>
        </w:rPr>
        <w:t>אינו נוכח</w:t>
      </w:r>
    </w:p>
    <w:p w:rsidR="000943A7" w:rsidRDefault="000943A7" w:rsidP="00B97993">
      <w:pPr>
        <w:rPr>
          <w:rtl/>
        </w:rPr>
      </w:pPr>
      <w:r>
        <w:rPr>
          <w:rtl/>
        </w:rPr>
        <w:t>מאי גולן</w:t>
      </w:r>
      <w:r>
        <w:rPr>
          <w:rtl/>
        </w:rPr>
        <w:tab/>
      </w:r>
      <w:r>
        <w:rPr>
          <w:rtl/>
        </w:rPr>
        <w:tab/>
      </w:r>
      <w:r>
        <w:rPr>
          <w:rtl/>
        </w:rPr>
        <w:tab/>
        <w:t xml:space="preserve">–   </w:t>
      </w:r>
      <w:r>
        <w:rPr>
          <w:rFonts w:hint="cs"/>
          <w:rtl/>
        </w:rPr>
        <w:t>אינה נוכחת</w:t>
      </w:r>
    </w:p>
    <w:p w:rsidR="000943A7" w:rsidRDefault="000943A7" w:rsidP="00B97993">
      <w:pPr>
        <w:rPr>
          <w:rtl/>
        </w:rPr>
      </w:pPr>
      <w:r>
        <w:rPr>
          <w:rtl/>
        </w:rPr>
        <w:t>איתן גינזבורג</w:t>
      </w:r>
      <w:r>
        <w:rPr>
          <w:rtl/>
        </w:rPr>
        <w:tab/>
      </w:r>
      <w:r>
        <w:rPr>
          <w:rtl/>
        </w:rPr>
        <w:tab/>
        <w:t xml:space="preserve">–   </w:t>
      </w:r>
      <w:r>
        <w:rPr>
          <w:rFonts w:hint="cs"/>
          <w:rtl/>
        </w:rPr>
        <w:t>אינו נוכח</w:t>
      </w:r>
    </w:p>
    <w:p w:rsidR="000943A7" w:rsidRDefault="000943A7" w:rsidP="00B97993">
      <w:pPr>
        <w:rPr>
          <w:rtl/>
        </w:rPr>
      </w:pPr>
      <w:r>
        <w:rPr>
          <w:rtl/>
        </w:rPr>
        <w:t>גילה גמליאל</w:t>
      </w:r>
      <w:r>
        <w:rPr>
          <w:rtl/>
        </w:rPr>
        <w:tab/>
      </w:r>
      <w:r>
        <w:rPr>
          <w:rtl/>
        </w:rPr>
        <w:tab/>
        <w:t xml:space="preserve">–   </w:t>
      </w:r>
      <w:r>
        <w:rPr>
          <w:rFonts w:hint="cs"/>
          <w:rtl/>
        </w:rPr>
        <w:t>בעד</w:t>
      </w:r>
    </w:p>
    <w:p w:rsidR="000943A7" w:rsidRDefault="000943A7" w:rsidP="00B97993">
      <w:pPr>
        <w:rPr>
          <w:rtl/>
        </w:rPr>
      </w:pPr>
      <w:r>
        <w:rPr>
          <w:rtl/>
        </w:rPr>
        <w:t>בנימין גנץ</w:t>
      </w:r>
      <w:r>
        <w:rPr>
          <w:rtl/>
        </w:rPr>
        <w:tab/>
      </w:r>
      <w:r>
        <w:rPr>
          <w:rtl/>
        </w:rPr>
        <w:tab/>
        <w:t xml:space="preserve">–   </w:t>
      </w:r>
      <w:r>
        <w:rPr>
          <w:rFonts w:hint="cs"/>
          <w:rtl/>
        </w:rPr>
        <w:t xml:space="preserve">אינו </w:t>
      </w:r>
      <w:bookmarkStart w:id="4046" w:name="_ETM_Q22_306583"/>
      <w:bookmarkEnd w:id="4046"/>
      <w:r>
        <w:rPr>
          <w:rFonts w:hint="cs"/>
          <w:rtl/>
        </w:rPr>
        <w:t>נוכח</w:t>
      </w:r>
    </w:p>
    <w:p w:rsidR="000943A7" w:rsidRDefault="000943A7" w:rsidP="00B97993">
      <w:pPr>
        <w:rPr>
          <w:rtl/>
        </w:rPr>
      </w:pPr>
      <w:r>
        <w:rPr>
          <w:rtl/>
        </w:rPr>
        <w:t>משה גפני</w:t>
      </w:r>
      <w:r>
        <w:rPr>
          <w:rtl/>
        </w:rPr>
        <w:tab/>
      </w:r>
      <w:r>
        <w:rPr>
          <w:rtl/>
        </w:rPr>
        <w:tab/>
        <w:t xml:space="preserve">–   </w:t>
      </w:r>
      <w:r>
        <w:rPr>
          <w:rFonts w:hint="cs"/>
          <w:rtl/>
        </w:rPr>
        <w:t>בעד</w:t>
      </w:r>
    </w:p>
    <w:p w:rsidR="000943A7" w:rsidRDefault="000943A7" w:rsidP="00B97993">
      <w:pPr>
        <w:rPr>
          <w:rtl/>
        </w:rPr>
      </w:pPr>
      <w:r>
        <w:rPr>
          <w:rtl/>
        </w:rPr>
        <w:t>סימון דוידסון</w:t>
      </w:r>
      <w:r>
        <w:rPr>
          <w:rtl/>
        </w:rPr>
        <w:tab/>
      </w:r>
      <w:r>
        <w:rPr>
          <w:rtl/>
        </w:rPr>
        <w:tab/>
        <w:t xml:space="preserve">–   </w:t>
      </w:r>
      <w:r>
        <w:rPr>
          <w:rFonts w:hint="cs"/>
          <w:rtl/>
        </w:rPr>
        <w:t>נגד</w:t>
      </w:r>
    </w:p>
    <w:p w:rsidR="000943A7" w:rsidRDefault="000943A7" w:rsidP="00B97993">
      <w:pPr>
        <w:rPr>
          <w:rtl/>
        </w:rPr>
      </w:pPr>
      <w:r>
        <w:rPr>
          <w:rtl/>
        </w:rPr>
        <w:t>אבי דיכטר</w:t>
      </w:r>
      <w:r>
        <w:rPr>
          <w:rtl/>
        </w:rPr>
        <w:tab/>
      </w:r>
      <w:r>
        <w:rPr>
          <w:rtl/>
        </w:rPr>
        <w:tab/>
        <w:t xml:space="preserve">–   </w:t>
      </w:r>
      <w:r>
        <w:rPr>
          <w:rFonts w:hint="cs"/>
          <w:rtl/>
        </w:rPr>
        <w:t>בעד</w:t>
      </w:r>
    </w:p>
    <w:p w:rsidR="000943A7" w:rsidRDefault="000943A7" w:rsidP="00B97993">
      <w:pPr>
        <w:rPr>
          <w:rtl/>
        </w:rPr>
      </w:pPr>
      <w:r>
        <w:rPr>
          <w:rtl/>
        </w:rPr>
        <w:t>גלית דיסטל אטבריאן</w:t>
      </w:r>
      <w:r>
        <w:rPr>
          <w:rtl/>
        </w:rPr>
        <w:tab/>
        <w:t xml:space="preserve">–   </w:t>
      </w:r>
      <w:r>
        <w:rPr>
          <w:rFonts w:hint="cs"/>
          <w:rtl/>
        </w:rPr>
        <w:t>בעד</w:t>
      </w:r>
    </w:p>
    <w:p w:rsidR="000943A7" w:rsidRDefault="000943A7" w:rsidP="00B97993">
      <w:pPr>
        <w:rPr>
          <w:rtl/>
        </w:rPr>
      </w:pPr>
      <w:r>
        <w:rPr>
          <w:rtl/>
        </w:rPr>
        <w:t>אלי דלל</w:t>
      </w:r>
      <w:r>
        <w:rPr>
          <w:rtl/>
        </w:rPr>
        <w:tab/>
      </w:r>
      <w:r>
        <w:rPr>
          <w:rtl/>
        </w:rPr>
        <w:tab/>
      </w:r>
      <w:r>
        <w:rPr>
          <w:rtl/>
        </w:rPr>
        <w:tab/>
        <w:t xml:space="preserve">–   </w:t>
      </w:r>
      <w:r>
        <w:rPr>
          <w:rFonts w:hint="cs"/>
          <w:rtl/>
        </w:rPr>
        <w:t>בעד</w:t>
      </w:r>
    </w:p>
    <w:p w:rsidR="000943A7" w:rsidRDefault="000943A7" w:rsidP="00B97993">
      <w:pPr>
        <w:rPr>
          <w:rtl/>
        </w:rPr>
      </w:pPr>
      <w:r>
        <w:rPr>
          <w:rtl/>
        </w:rPr>
        <w:t>שלום דנינו</w:t>
      </w:r>
      <w:r>
        <w:rPr>
          <w:rtl/>
        </w:rPr>
        <w:tab/>
      </w:r>
      <w:r>
        <w:rPr>
          <w:rtl/>
        </w:rPr>
        <w:tab/>
        <w:t xml:space="preserve">–   </w:t>
      </w:r>
      <w:r>
        <w:rPr>
          <w:rFonts w:hint="cs"/>
          <w:rtl/>
        </w:rPr>
        <w:t>בעד</w:t>
      </w:r>
    </w:p>
    <w:p w:rsidR="000943A7" w:rsidRDefault="000943A7" w:rsidP="00B97993">
      <w:pPr>
        <w:rPr>
          <w:rtl/>
        </w:rPr>
      </w:pPr>
      <w:r>
        <w:rPr>
          <w:rtl/>
        </w:rPr>
        <w:t>אריה מכלוף דרעי</w:t>
      </w:r>
      <w:r>
        <w:rPr>
          <w:rtl/>
        </w:rPr>
        <w:tab/>
        <w:t xml:space="preserve">–   </w:t>
      </w:r>
      <w:r>
        <w:rPr>
          <w:rFonts w:hint="cs"/>
          <w:rtl/>
        </w:rPr>
        <w:t>אינו נוכח</w:t>
      </w:r>
    </w:p>
    <w:p w:rsidR="000943A7" w:rsidRDefault="000943A7" w:rsidP="00B97993">
      <w:pPr>
        <w:rPr>
          <w:rtl/>
        </w:rPr>
      </w:pPr>
      <w:r>
        <w:rPr>
          <w:rtl/>
        </w:rPr>
        <w:t>עמית הלוי</w:t>
      </w:r>
      <w:r>
        <w:rPr>
          <w:rtl/>
        </w:rPr>
        <w:tab/>
      </w:r>
      <w:r>
        <w:rPr>
          <w:rtl/>
        </w:rPr>
        <w:tab/>
        <w:t xml:space="preserve">–   </w:t>
      </w:r>
      <w:r>
        <w:rPr>
          <w:rFonts w:hint="cs"/>
          <w:rtl/>
        </w:rPr>
        <w:t>אינו נוכח</w:t>
      </w:r>
    </w:p>
    <w:p w:rsidR="000943A7" w:rsidRDefault="000943A7" w:rsidP="00B97993">
      <w:pPr>
        <w:rPr>
          <w:rtl/>
        </w:rPr>
      </w:pPr>
      <w:r>
        <w:rPr>
          <w:rtl/>
        </w:rPr>
        <w:t>שרן מרים השכל</w:t>
      </w:r>
      <w:r>
        <w:rPr>
          <w:rtl/>
        </w:rPr>
        <w:tab/>
      </w:r>
      <w:r>
        <w:rPr>
          <w:rtl/>
        </w:rPr>
        <w:tab/>
        <w:t xml:space="preserve">–   </w:t>
      </w:r>
      <w:r>
        <w:rPr>
          <w:rFonts w:hint="cs"/>
          <w:rtl/>
        </w:rPr>
        <w:t>אינה נוכחת</w:t>
      </w:r>
    </w:p>
    <w:p w:rsidR="000943A7" w:rsidRDefault="000943A7" w:rsidP="00B97993">
      <w:pPr>
        <w:rPr>
          <w:rtl/>
        </w:rPr>
      </w:pPr>
      <w:r>
        <w:rPr>
          <w:rtl/>
        </w:rPr>
        <w:t>ניסים ואטורי</w:t>
      </w:r>
      <w:r>
        <w:rPr>
          <w:rtl/>
        </w:rPr>
        <w:tab/>
      </w:r>
      <w:r>
        <w:rPr>
          <w:rtl/>
        </w:rPr>
        <w:tab/>
        <w:t xml:space="preserve">–   </w:t>
      </w:r>
      <w:r>
        <w:rPr>
          <w:rFonts w:hint="cs"/>
          <w:rtl/>
        </w:rPr>
        <w:t>בעד</w:t>
      </w:r>
    </w:p>
    <w:p w:rsidR="000943A7" w:rsidRDefault="000943A7" w:rsidP="00B97993">
      <w:pPr>
        <w:rPr>
          <w:rtl/>
        </w:rPr>
      </w:pPr>
      <w:r>
        <w:rPr>
          <w:rtl/>
        </w:rPr>
        <w:t>מיכל מרים וולדיגר</w:t>
      </w:r>
      <w:r>
        <w:rPr>
          <w:rtl/>
        </w:rPr>
        <w:tab/>
        <w:t xml:space="preserve">–   </w:t>
      </w:r>
      <w:r>
        <w:rPr>
          <w:rFonts w:hint="cs"/>
          <w:rtl/>
        </w:rPr>
        <w:t>בעד</w:t>
      </w:r>
    </w:p>
    <w:p w:rsidR="000943A7" w:rsidRDefault="000943A7" w:rsidP="00B97993">
      <w:pPr>
        <w:rPr>
          <w:rtl/>
        </w:rPr>
      </w:pPr>
      <w:r>
        <w:rPr>
          <w:rtl/>
        </w:rPr>
        <w:t>יצחק שמעון וסרלאוף</w:t>
      </w:r>
      <w:r>
        <w:rPr>
          <w:rtl/>
        </w:rPr>
        <w:tab/>
        <w:t xml:space="preserve">–   </w:t>
      </w:r>
      <w:r>
        <w:rPr>
          <w:rFonts w:hint="cs"/>
          <w:rtl/>
        </w:rPr>
        <w:t>בעד</w:t>
      </w:r>
    </w:p>
    <w:p w:rsidR="000943A7" w:rsidRDefault="000943A7" w:rsidP="00B97993">
      <w:pPr>
        <w:rPr>
          <w:rtl/>
        </w:rPr>
      </w:pPr>
      <w:r>
        <w:rPr>
          <w:rtl/>
        </w:rPr>
        <w:t>יאסר חוג'יראת</w:t>
      </w:r>
      <w:r>
        <w:rPr>
          <w:rtl/>
        </w:rPr>
        <w:tab/>
      </w:r>
      <w:r>
        <w:rPr>
          <w:rtl/>
        </w:rPr>
        <w:tab/>
        <w:t xml:space="preserve">–   </w:t>
      </w:r>
      <w:r>
        <w:rPr>
          <w:rFonts w:hint="cs"/>
          <w:rtl/>
        </w:rPr>
        <w:t>אינו נוכח</w:t>
      </w:r>
    </w:p>
    <w:p w:rsidR="000943A7" w:rsidRDefault="000943A7" w:rsidP="00B97993">
      <w:pPr>
        <w:rPr>
          <w:rtl/>
        </w:rPr>
      </w:pPr>
      <w:r>
        <w:rPr>
          <w:rtl/>
        </w:rPr>
        <w:t>אימאן ח'טיב יאסין</w:t>
      </w:r>
      <w:r>
        <w:rPr>
          <w:rtl/>
        </w:rPr>
        <w:tab/>
        <w:t xml:space="preserve">–   </w:t>
      </w:r>
      <w:r>
        <w:rPr>
          <w:rFonts w:hint="cs"/>
          <w:rtl/>
        </w:rPr>
        <w:t>נגד</w:t>
      </w:r>
    </w:p>
    <w:p w:rsidR="000943A7" w:rsidRDefault="000943A7" w:rsidP="00B97993">
      <w:pPr>
        <w:rPr>
          <w:rtl/>
        </w:rPr>
      </w:pPr>
      <w:r>
        <w:rPr>
          <w:rtl/>
        </w:rPr>
        <w:t>אכרם חסון</w:t>
      </w:r>
      <w:r>
        <w:rPr>
          <w:rtl/>
        </w:rPr>
        <w:tab/>
      </w:r>
      <w:r>
        <w:rPr>
          <w:rtl/>
        </w:rPr>
        <w:tab/>
        <w:t xml:space="preserve">–   </w:t>
      </w:r>
      <w:r>
        <w:rPr>
          <w:rFonts w:hint="cs"/>
          <w:rtl/>
        </w:rPr>
        <w:t>בעד</w:t>
      </w:r>
    </w:p>
    <w:p w:rsidR="000943A7" w:rsidRDefault="000943A7" w:rsidP="00B97993">
      <w:pPr>
        <w:rPr>
          <w:rtl/>
        </w:rPr>
      </w:pPr>
      <w:r>
        <w:rPr>
          <w:rtl/>
        </w:rPr>
        <w:t>ווליד טאהא</w:t>
      </w:r>
      <w:r>
        <w:rPr>
          <w:rtl/>
        </w:rPr>
        <w:tab/>
      </w:r>
      <w:r>
        <w:rPr>
          <w:rtl/>
        </w:rPr>
        <w:tab/>
        <w:t xml:space="preserve">–   </w:t>
      </w:r>
      <w:r>
        <w:rPr>
          <w:rFonts w:hint="cs"/>
          <w:rtl/>
        </w:rPr>
        <w:t>נגד</w:t>
      </w:r>
    </w:p>
    <w:p w:rsidR="000943A7" w:rsidRDefault="000943A7" w:rsidP="00B97993">
      <w:pPr>
        <w:rPr>
          <w:rtl/>
        </w:rPr>
      </w:pPr>
      <w:r>
        <w:rPr>
          <w:rtl/>
        </w:rPr>
        <w:t>בועז טופורובסקי</w:t>
      </w:r>
      <w:r>
        <w:rPr>
          <w:rtl/>
        </w:rPr>
        <w:tab/>
      </w:r>
      <w:r>
        <w:rPr>
          <w:rtl/>
        </w:rPr>
        <w:tab/>
        <w:t xml:space="preserve">–   </w:t>
      </w:r>
      <w:r>
        <w:rPr>
          <w:rFonts w:hint="cs"/>
          <w:rtl/>
        </w:rPr>
        <w:t>נגד</w:t>
      </w:r>
    </w:p>
    <w:p w:rsidR="000943A7" w:rsidRDefault="000943A7" w:rsidP="00B97993">
      <w:pPr>
        <w:rPr>
          <w:rtl/>
        </w:rPr>
      </w:pPr>
      <w:r>
        <w:rPr>
          <w:rtl/>
        </w:rPr>
        <w:t>משה טור פז</w:t>
      </w:r>
      <w:r>
        <w:rPr>
          <w:rtl/>
        </w:rPr>
        <w:tab/>
      </w:r>
      <w:r>
        <w:rPr>
          <w:rtl/>
        </w:rPr>
        <w:tab/>
        <w:t xml:space="preserve">–   </w:t>
      </w:r>
      <w:r>
        <w:rPr>
          <w:rFonts w:hint="cs"/>
          <w:rtl/>
        </w:rPr>
        <w:t>נגד</w:t>
      </w:r>
    </w:p>
    <w:p w:rsidR="000943A7" w:rsidRDefault="000943A7" w:rsidP="00B97993">
      <w:pPr>
        <w:rPr>
          <w:rtl/>
        </w:rPr>
      </w:pPr>
      <w:r>
        <w:rPr>
          <w:rtl/>
        </w:rPr>
        <w:t>אחמד טיבי</w:t>
      </w:r>
      <w:r>
        <w:rPr>
          <w:rtl/>
        </w:rPr>
        <w:tab/>
      </w:r>
      <w:r>
        <w:rPr>
          <w:rtl/>
        </w:rPr>
        <w:tab/>
        <w:t xml:space="preserve">–   </w:t>
      </w:r>
      <w:r>
        <w:rPr>
          <w:rFonts w:hint="cs"/>
          <w:rtl/>
        </w:rPr>
        <w:t>אינו נוכח</w:t>
      </w:r>
    </w:p>
    <w:p w:rsidR="000943A7" w:rsidRDefault="000943A7" w:rsidP="00B97993">
      <w:pPr>
        <w:rPr>
          <w:rtl/>
        </w:rPr>
      </w:pPr>
      <w:r>
        <w:rPr>
          <w:rtl/>
        </w:rPr>
        <w:t>יוסף טייב</w:t>
      </w:r>
      <w:r>
        <w:rPr>
          <w:rtl/>
        </w:rPr>
        <w:tab/>
      </w:r>
      <w:r>
        <w:rPr>
          <w:rtl/>
        </w:rPr>
        <w:tab/>
        <w:t xml:space="preserve">–   </w:t>
      </w:r>
      <w:r>
        <w:rPr>
          <w:rFonts w:hint="cs"/>
          <w:rtl/>
        </w:rPr>
        <w:t>בעד</w:t>
      </w:r>
    </w:p>
    <w:p w:rsidR="000943A7" w:rsidRDefault="000943A7" w:rsidP="00B97993">
      <w:pPr>
        <w:rPr>
          <w:rtl/>
        </w:rPr>
      </w:pPr>
      <w:r>
        <w:rPr>
          <w:rtl/>
        </w:rPr>
        <w:t>אוהד טל</w:t>
      </w:r>
      <w:r>
        <w:rPr>
          <w:rtl/>
        </w:rPr>
        <w:tab/>
      </w:r>
      <w:r>
        <w:rPr>
          <w:rtl/>
        </w:rPr>
        <w:tab/>
      </w:r>
      <w:r>
        <w:rPr>
          <w:rtl/>
        </w:rPr>
        <w:tab/>
        <w:t xml:space="preserve">–   </w:t>
      </w:r>
      <w:r>
        <w:rPr>
          <w:rFonts w:hint="cs"/>
          <w:rtl/>
        </w:rPr>
        <w:t>אינו נוכח</w:t>
      </w:r>
    </w:p>
    <w:p w:rsidR="000943A7" w:rsidRDefault="000943A7" w:rsidP="00B97993">
      <w:pPr>
        <w:rPr>
          <w:rtl/>
        </w:rPr>
      </w:pPr>
      <w:r>
        <w:rPr>
          <w:rtl/>
        </w:rPr>
        <w:t>יעקב טסלר</w:t>
      </w:r>
      <w:r>
        <w:rPr>
          <w:rtl/>
        </w:rPr>
        <w:tab/>
      </w:r>
      <w:r>
        <w:rPr>
          <w:rtl/>
        </w:rPr>
        <w:tab/>
        <w:t xml:space="preserve">–   </w:t>
      </w:r>
      <w:r>
        <w:rPr>
          <w:rFonts w:hint="cs"/>
          <w:rtl/>
        </w:rPr>
        <w:t>אינו נוכח</w:t>
      </w:r>
    </w:p>
    <w:p w:rsidR="000943A7" w:rsidRDefault="000943A7" w:rsidP="00B97993">
      <w:pPr>
        <w:rPr>
          <w:rtl/>
        </w:rPr>
      </w:pPr>
      <w:r>
        <w:rPr>
          <w:rtl/>
        </w:rPr>
        <w:t>חילי טרופר</w:t>
      </w:r>
      <w:r>
        <w:rPr>
          <w:rtl/>
        </w:rPr>
        <w:tab/>
      </w:r>
      <w:r>
        <w:rPr>
          <w:rtl/>
        </w:rPr>
        <w:tab/>
        <w:t xml:space="preserve">–   </w:t>
      </w:r>
      <w:r>
        <w:rPr>
          <w:rFonts w:hint="cs"/>
          <w:rtl/>
        </w:rPr>
        <w:t>נגד</w:t>
      </w:r>
    </w:p>
    <w:p w:rsidR="000943A7" w:rsidRDefault="000943A7" w:rsidP="00B97993">
      <w:pPr>
        <w:rPr>
          <w:rtl/>
        </w:rPr>
      </w:pPr>
      <w:r>
        <w:rPr>
          <w:rtl/>
        </w:rPr>
        <w:t>מאיר כהן</w:t>
      </w:r>
      <w:r>
        <w:rPr>
          <w:rtl/>
        </w:rPr>
        <w:tab/>
      </w:r>
      <w:r>
        <w:rPr>
          <w:rtl/>
        </w:rPr>
        <w:tab/>
        <w:t xml:space="preserve">–   </w:t>
      </w:r>
      <w:r>
        <w:rPr>
          <w:rFonts w:hint="cs"/>
          <w:rtl/>
        </w:rPr>
        <w:t>נגד</w:t>
      </w:r>
    </w:p>
    <w:p w:rsidR="000943A7" w:rsidRDefault="000943A7" w:rsidP="00B97993">
      <w:pPr>
        <w:rPr>
          <w:rtl/>
        </w:rPr>
      </w:pPr>
      <w:r>
        <w:rPr>
          <w:rtl/>
        </w:rPr>
        <w:t>מירב כהן</w:t>
      </w:r>
      <w:r>
        <w:rPr>
          <w:rtl/>
        </w:rPr>
        <w:tab/>
      </w:r>
      <w:r>
        <w:rPr>
          <w:rtl/>
        </w:rPr>
        <w:tab/>
        <w:t xml:space="preserve">–   </w:t>
      </w:r>
      <w:r>
        <w:rPr>
          <w:rFonts w:hint="cs"/>
          <w:rtl/>
        </w:rPr>
        <w:t>אינה נוכחת</w:t>
      </w:r>
    </w:p>
    <w:p w:rsidR="000943A7" w:rsidRDefault="000943A7" w:rsidP="00B97993">
      <w:pPr>
        <w:rPr>
          <w:rtl/>
        </w:rPr>
      </w:pPr>
      <w:r>
        <w:rPr>
          <w:rtl/>
        </w:rPr>
        <w:t>עופר כסיף</w:t>
      </w:r>
      <w:r>
        <w:rPr>
          <w:rtl/>
        </w:rPr>
        <w:tab/>
      </w:r>
      <w:r>
        <w:rPr>
          <w:rtl/>
        </w:rPr>
        <w:tab/>
        <w:t xml:space="preserve">–   </w:t>
      </w:r>
      <w:r>
        <w:rPr>
          <w:rFonts w:hint="cs"/>
          <w:rtl/>
        </w:rPr>
        <w:t>נגד</w:t>
      </w:r>
    </w:p>
    <w:p w:rsidR="000943A7" w:rsidRDefault="000943A7" w:rsidP="00B97993">
      <w:pPr>
        <w:rPr>
          <w:rtl/>
        </w:rPr>
      </w:pPr>
      <w:r>
        <w:rPr>
          <w:rtl/>
        </w:rPr>
        <w:t>אופיר כץ</w:t>
      </w:r>
      <w:r>
        <w:rPr>
          <w:rtl/>
        </w:rPr>
        <w:tab/>
      </w:r>
      <w:r>
        <w:rPr>
          <w:rtl/>
        </w:rPr>
        <w:tab/>
        <w:t xml:space="preserve">–   </w:t>
      </w:r>
      <w:r>
        <w:rPr>
          <w:rFonts w:hint="cs"/>
          <w:rtl/>
        </w:rPr>
        <w:t>בעד</w:t>
      </w:r>
    </w:p>
    <w:p w:rsidR="000943A7" w:rsidRDefault="000943A7" w:rsidP="00B97993">
      <w:pPr>
        <w:rPr>
          <w:rtl/>
        </w:rPr>
      </w:pPr>
      <w:r>
        <w:rPr>
          <w:rtl/>
        </w:rPr>
        <w:t>ישראל כץ</w:t>
      </w:r>
      <w:r>
        <w:rPr>
          <w:rtl/>
        </w:rPr>
        <w:tab/>
      </w:r>
      <w:r>
        <w:rPr>
          <w:rtl/>
        </w:rPr>
        <w:tab/>
        <w:t xml:space="preserve">–   </w:t>
      </w:r>
      <w:r>
        <w:rPr>
          <w:rFonts w:hint="cs"/>
          <w:rtl/>
        </w:rPr>
        <w:t xml:space="preserve">אינו </w:t>
      </w:r>
      <w:bookmarkStart w:id="4047" w:name="_ETM_Q22_412627"/>
      <w:bookmarkEnd w:id="4047"/>
      <w:r>
        <w:rPr>
          <w:rFonts w:hint="cs"/>
          <w:rtl/>
        </w:rPr>
        <w:t>נוכח</w:t>
      </w:r>
    </w:p>
    <w:p w:rsidR="000943A7" w:rsidRDefault="000943A7" w:rsidP="00B97993">
      <w:pPr>
        <w:rPr>
          <w:rtl/>
        </w:rPr>
      </w:pPr>
      <w:r>
        <w:rPr>
          <w:rtl/>
        </w:rPr>
        <w:t>רון כץ</w:t>
      </w:r>
      <w:r>
        <w:rPr>
          <w:rtl/>
        </w:rPr>
        <w:tab/>
      </w:r>
      <w:r>
        <w:rPr>
          <w:rtl/>
        </w:rPr>
        <w:tab/>
      </w:r>
      <w:r>
        <w:rPr>
          <w:rtl/>
        </w:rPr>
        <w:tab/>
        <w:t xml:space="preserve">–   </w:t>
      </w:r>
      <w:r>
        <w:rPr>
          <w:rFonts w:hint="cs"/>
          <w:rtl/>
        </w:rPr>
        <w:t>נגד</w:t>
      </w:r>
    </w:p>
    <w:p w:rsidR="000943A7" w:rsidRDefault="000943A7" w:rsidP="00B97993">
      <w:pPr>
        <w:rPr>
          <w:rtl/>
        </w:rPr>
      </w:pPr>
      <w:r>
        <w:rPr>
          <w:rtl/>
        </w:rPr>
        <w:t>יוראי להב הרצנו</w:t>
      </w:r>
      <w:r>
        <w:rPr>
          <w:rtl/>
        </w:rPr>
        <w:tab/>
      </w:r>
      <w:r>
        <w:rPr>
          <w:rtl/>
        </w:rPr>
        <w:tab/>
        <w:t xml:space="preserve">–   </w:t>
      </w:r>
      <w:r>
        <w:rPr>
          <w:rFonts w:hint="cs"/>
          <w:rtl/>
        </w:rPr>
        <w:t>נגד</w:t>
      </w:r>
    </w:p>
    <w:p w:rsidR="000943A7" w:rsidRDefault="000943A7" w:rsidP="00B97993">
      <w:pPr>
        <w:rPr>
          <w:rtl/>
        </w:rPr>
      </w:pPr>
      <w:r>
        <w:rPr>
          <w:rtl/>
        </w:rPr>
        <w:t>ירון לוי</w:t>
      </w:r>
      <w:r>
        <w:rPr>
          <w:rtl/>
        </w:rPr>
        <w:tab/>
      </w:r>
      <w:r>
        <w:rPr>
          <w:rtl/>
        </w:rPr>
        <w:tab/>
      </w:r>
      <w:r>
        <w:rPr>
          <w:rtl/>
        </w:rPr>
        <w:tab/>
        <w:t xml:space="preserve">–   </w:t>
      </w:r>
      <w:r>
        <w:rPr>
          <w:rFonts w:hint="cs"/>
          <w:rtl/>
        </w:rPr>
        <w:t>נגד</w:t>
      </w:r>
    </w:p>
    <w:p w:rsidR="000943A7" w:rsidRDefault="000943A7" w:rsidP="00B97993">
      <w:pPr>
        <w:rPr>
          <w:rtl/>
        </w:rPr>
      </w:pPr>
      <w:r>
        <w:rPr>
          <w:rtl/>
        </w:rPr>
        <w:t>מיקי לוי</w:t>
      </w:r>
      <w:r>
        <w:rPr>
          <w:rtl/>
        </w:rPr>
        <w:tab/>
      </w:r>
      <w:r>
        <w:rPr>
          <w:rtl/>
        </w:rPr>
        <w:tab/>
      </w:r>
      <w:r>
        <w:rPr>
          <w:rtl/>
        </w:rPr>
        <w:tab/>
        <w:t xml:space="preserve">–   </w:t>
      </w:r>
      <w:r>
        <w:rPr>
          <w:rFonts w:hint="cs"/>
          <w:rtl/>
        </w:rPr>
        <w:t>נגד</w:t>
      </w:r>
    </w:p>
    <w:p w:rsidR="000943A7" w:rsidRDefault="000943A7" w:rsidP="00B97993">
      <w:pPr>
        <w:rPr>
          <w:rtl/>
        </w:rPr>
      </w:pPr>
      <w:r>
        <w:rPr>
          <w:rtl/>
        </w:rPr>
        <w:t>יריב לוין</w:t>
      </w:r>
      <w:r>
        <w:rPr>
          <w:rtl/>
        </w:rPr>
        <w:tab/>
      </w:r>
      <w:r>
        <w:rPr>
          <w:rtl/>
        </w:rPr>
        <w:tab/>
      </w:r>
      <w:r>
        <w:rPr>
          <w:rtl/>
        </w:rPr>
        <w:tab/>
        <w:t xml:space="preserve">–   </w:t>
      </w:r>
      <w:r>
        <w:rPr>
          <w:rFonts w:hint="cs"/>
          <w:rtl/>
        </w:rPr>
        <w:t>בעד</w:t>
      </w:r>
    </w:p>
    <w:p w:rsidR="000943A7" w:rsidRDefault="000943A7" w:rsidP="00B97993">
      <w:pPr>
        <w:rPr>
          <w:rtl/>
        </w:rPr>
      </w:pPr>
      <w:r>
        <w:rPr>
          <w:rtl/>
        </w:rPr>
        <w:t>נעמה לזימי</w:t>
      </w:r>
      <w:r>
        <w:rPr>
          <w:rtl/>
        </w:rPr>
        <w:tab/>
      </w:r>
      <w:r>
        <w:rPr>
          <w:rtl/>
        </w:rPr>
        <w:tab/>
        <w:t xml:space="preserve">–   </w:t>
      </w:r>
      <w:r>
        <w:rPr>
          <w:rFonts w:hint="cs"/>
          <w:rtl/>
        </w:rPr>
        <w:t>אינה נוכחת</w:t>
      </w:r>
    </w:p>
    <w:p w:rsidR="000943A7" w:rsidRDefault="000943A7" w:rsidP="00B97993">
      <w:pPr>
        <w:rPr>
          <w:rtl/>
        </w:rPr>
      </w:pPr>
      <w:r>
        <w:rPr>
          <w:rtl/>
        </w:rPr>
        <w:t>אביגדור ליברמן</w:t>
      </w:r>
      <w:r>
        <w:rPr>
          <w:rtl/>
        </w:rPr>
        <w:tab/>
      </w:r>
      <w:r>
        <w:rPr>
          <w:rtl/>
        </w:rPr>
        <w:tab/>
        <w:t xml:space="preserve">–   </w:t>
      </w:r>
      <w:r>
        <w:rPr>
          <w:rFonts w:hint="cs"/>
          <w:rtl/>
        </w:rPr>
        <w:t>נגד</w:t>
      </w:r>
    </w:p>
    <w:p w:rsidR="000943A7" w:rsidRDefault="000943A7" w:rsidP="00B97993">
      <w:pPr>
        <w:rPr>
          <w:rtl/>
        </w:rPr>
      </w:pPr>
      <w:r>
        <w:rPr>
          <w:rtl/>
        </w:rPr>
        <w:t>יאיר לפיד</w:t>
      </w:r>
      <w:r>
        <w:rPr>
          <w:rtl/>
        </w:rPr>
        <w:tab/>
      </w:r>
      <w:r>
        <w:rPr>
          <w:rtl/>
        </w:rPr>
        <w:tab/>
        <w:t xml:space="preserve">–   </w:t>
      </w:r>
      <w:r>
        <w:rPr>
          <w:rFonts w:hint="cs"/>
          <w:rtl/>
        </w:rPr>
        <w:t>נגד</w:t>
      </w:r>
    </w:p>
    <w:p w:rsidR="000943A7" w:rsidRDefault="000943A7" w:rsidP="00B97993">
      <w:pPr>
        <w:rPr>
          <w:rtl/>
        </w:rPr>
      </w:pPr>
      <w:r>
        <w:rPr>
          <w:rtl/>
        </w:rPr>
        <w:t>טטיאנה מזרסקי</w:t>
      </w:r>
      <w:r>
        <w:rPr>
          <w:rtl/>
        </w:rPr>
        <w:tab/>
      </w:r>
      <w:r>
        <w:rPr>
          <w:rtl/>
        </w:rPr>
        <w:tab/>
        <w:t xml:space="preserve">–   </w:t>
      </w:r>
      <w:r>
        <w:rPr>
          <w:rFonts w:hint="cs"/>
          <w:rtl/>
        </w:rPr>
        <w:t>נגד</w:t>
      </w:r>
    </w:p>
    <w:p w:rsidR="000943A7" w:rsidRDefault="000943A7" w:rsidP="00B97993">
      <w:pPr>
        <w:rPr>
          <w:rtl/>
        </w:rPr>
      </w:pPr>
      <w:r>
        <w:rPr>
          <w:rtl/>
        </w:rPr>
        <w:t>מרב מיכאלי</w:t>
      </w:r>
      <w:r>
        <w:rPr>
          <w:rtl/>
        </w:rPr>
        <w:tab/>
      </w:r>
      <w:r>
        <w:rPr>
          <w:rtl/>
        </w:rPr>
        <w:tab/>
        <w:t xml:space="preserve">–   </w:t>
      </w:r>
      <w:r>
        <w:rPr>
          <w:rFonts w:hint="cs"/>
          <w:rtl/>
        </w:rPr>
        <w:t>נגד</w:t>
      </w:r>
    </w:p>
    <w:p w:rsidR="000943A7" w:rsidRDefault="000943A7" w:rsidP="00B97993">
      <w:pPr>
        <w:rPr>
          <w:rtl/>
        </w:rPr>
      </w:pPr>
      <w:r>
        <w:rPr>
          <w:rtl/>
        </w:rPr>
        <w:t>שלי טל מירון</w:t>
      </w:r>
      <w:r>
        <w:rPr>
          <w:rtl/>
        </w:rPr>
        <w:tab/>
      </w:r>
      <w:r>
        <w:rPr>
          <w:rtl/>
        </w:rPr>
        <w:tab/>
        <w:t xml:space="preserve">–   </w:t>
      </w:r>
      <w:r>
        <w:rPr>
          <w:rFonts w:hint="cs"/>
          <w:rtl/>
        </w:rPr>
        <w:t>נגד</w:t>
      </w:r>
    </w:p>
    <w:p w:rsidR="000943A7" w:rsidRDefault="000943A7" w:rsidP="00B97993">
      <w:pPr>
        <w:rPr>
          <w:rtl/>
        </w:rPr>
      </w:pPr>
      <w:r>
        <w:rPr>
          <w:rtl/>
        </w:rPr>
        <w:t>יונתן מישרקי</w:t>
      </w:r>
      <w:r>
        <w:rPr>
          <w:rtl/>
        </w:rPr>
        <w:tab/>
      </w:r>
      <w:r>
        <w:rPr>
          <w:rtl/>
        </w:rPr>
        <w:tab/>
        <w:t xml:space="preserve">–   </w:t>
      </w:r>
      <w:r>
        <w:rPr>
          <w:rFonts w:hint="cs"/>
          <w:rtl/>
        </w:rPr>
        <w:t>בעד</w:t>
      </w:r>
    </w:p>
    <w:p w:rsidR="000943A7" w:rsidRDefault="000943A7" w:rsidP="00B97993">
      <w:pPr>
        <w:rPr>
          <w:rtl/>
        </w:rPr>
      </w:pPr>
      <w:r>
        <w:rPr>
          <w:rtl/>
        </w:rPr>
        <w:t>חנוך דב מלביצקי</w:t>
      </w:r>
      <w:r>
        <w:rPr>
          <w:rtl/>
        </w:rPr>
        <w:tab/>
      </w:r>
      <w:r>
        <w:rPr>
          <w:rtl/>
        </w:rPr>
        <w:tab/>
        <w:t xml:space="preserve">–   </w:t>
      </w:r>
      <w:r>
        <w:rPr>
          <w:rFonts w:hint="cs"/>
          <w:rtl/>
        </w:rPr>
        <w:t>בעד</w:t>
      </w:r>
    </w:p>
    <w:p w:rsidR="000943A7" w:rsidRDefault="000943A7" w:rsidP="00B97993">
      <w:pPr>
        <w:rPr>
          <w:rtl/>
        </w:rPr>
      </w:pPr>
      <w:r>
        <w:rPr>
          <w:rtl/>
        </w:rPr>
        <w:t>יוליה מלינובסקי</w:t>
      </w:r>
      <w:r>
        <w:rPr>
          <w:rtl/>
        </w:rPr>
        <w:tab/>
      </w:r>
      <w:r>
        <w:rPr>
          <w:rtl/>
        </w:rPr>
        <w:tab/>
        <w:t xml:space="preserve">–   </w:t>
      </w:r>
      <w:r>
        <w:rPr>
          <w:rFonts w:hint="cs"/>
          <w:rtl/>
        </w:rPr>
        <w:t>אינה נוכחת</w:t>
      </w:r>
    </w:p>
    <w:p w:rsidR="000943A7" w:rsidRDefault="000943A7" w:rsidP="00B97993">
      <w:pPr>
        <w:rPr>
          <w:rtl/>
        </w:rPr>
      </w:pPr>
      <w:r>
        <w:rPr>
          <w:rtl/>
        </w:rPr>
        <w:t>מיכאל מלכיאלי</w:t>
      </w:r>
      <w:r>
        <w:rPr>
          <w:rtl/>
        </w:rPr>
        <w:tab/>
      </w:r>
      <w:r>
        <w:rPr>
          <w:rtl/>
        </w:rPr>
        <w:tab/>
        <w:t xml:space="preserve">–   </w:t>
      </w:r>
      <w:r>
        <w:rPr>
          <w:rFonts w:hint="cs"/>
          <w:rtl/>
        </w:rPr>
        <w:t>אינו נוכח</w:t>
      </w:r>
    </w:p>
    <w:p w:rsidR="000943A7" w:rsidRDefault="000943A7" w:rsidP="00B97993">
      <w:pPr>
        <w:rPr>
          <w:rtl/>
        </w:rPr>
      </w:pPr>
      <w:r>
        <w:rPr>
          <w:rtl/>
        </w:rPr>
        <w:t>צגה מלקו</w:t>
      </w:r>
      <w:r>
        <w:rPr>
          <w:rtl/>
        </w:rPr>
        <w:tab/>
      </w:r>
      <w:r>
        <w:rPr>
          <w:rtl/>
        </w:rPr>
        <w:tab/>
        <w:t xml:space="preserve">–   </w:t>
      </w:r>
      <w:r>
        <w:rPr>
          <w:rFonts w:hint="cs"/>
          <w:rtl/>
        </w:rPr>
        <w:t>אינה נוכחת</w:t>
      </w:r>
    </w:p>
    <w:p w:rsidR="000943A7" w:rsidRDefault="000943A7" w:rsidP="00B97993">
      <w:pPr>
        <w:rPr>
          <w:rtl/>
        </w:rPr>
      </w:pPr>
      <w:r>
        <w:rPr>
          <w:rtl/>
        </w:rPr>
        <w:t>אבי מעוז</w:t>
      </w:r>
      <w:r>
        <w:rPr>
          <w:rtl/>
        </w:rPr>
        <w:tab/>
      </w:r>
      <w:r>
        <w:rPr>
          <w:rtl/>
        </w:rPr>
        <w:tab/>
        <w:t xml:space="preserve">–   </w:t>
      </w:r>
      <w:r>
        <w:rPr>
          <w:rFonts w:hint="cs"/>
          <w:rtl/>
        </w:rPr>
        <w:t>אינו נוכח</w:t>
      </w:r>
    </w:p>
    <w:p w:rsidR="000943A7" w:rsidRDefault="000943A7" w:rsidP="00B97993">
      <w:pPr>
        <w:rPr>
          <w:rtl/>
        </w:rPr>
      </w:pPr>
      <w:r>
        <w:rPr>
          <w:rtl/>
        </w:rPr>
        <w:t>אורי מקלב</w:t>
      </w:r>
      <w:r>
        <w:rPr>
          <w:rtl/>
        </w:rPr>
        <w:tab/>
      </w:r>
      <w:r>
        <w:rPr>
          <w:rtl/>
        </w:rPr>
        <w:tab/>
        <w:t xml:space="preserve">–   </w:t>
      </w:r>
      <w:r>
        <w:rPr>
          <w:rFonts w:hint="cs"/>
          <w:rtl/>
        </w:rPr>
        <w:t>בעד</w:t>
      </w:r>
    </w:p>
    <w:p w:rsidR="000943A7" w:rsidRDefault="000943A7" w:rsidP="00B97993">
      <w:pPr>
        <w:rPr>
          <w:rtl/>
        </w:rPr>
      </w:pPr>
      <w:r>
        <w:rPr>
          <w:rtl/>
        </w:rPr>
        <w:t>יעקב מרגי</w:t>
      </w:r>
      <w:r>
        <w:rPr>
          <w:rtl/>
        </w:rPr>
        <w:tab/>
      </w:r>
      <w:r>
        <w:rPr>
          <w:rtl/>
        </w:rPr>
        <w:tab/>
        <w:t xml:space="preserve">–   </w:t>
      </w:r>
      <w:r>
        <w:rPr>
          <w:rFonts w:hint="cs"/>
          <w:rtl/>
        </w:rPr>
        <w:t>בעד</w:t>
      </w:r>
    </w:p>
    <w:p w:rsidR="000943A7" w:rsidRDefault="000943A7" w:rsidP="00B97993">
      <w:pPr>
        <w:rPr>
          <w:rtl/>
        </w:rPr>
      </w:pPr>
      <w:r>
        <w:rPr>
          <w:rtl/>
        </w:rPr>
        <w:t>שרון ניר</w:t>
      </w:r>
      <w:r>
        <w:rPr>
          <w:rtl/>
        </w:rPr>
        <w:tab/>
      </w:r>
      <w:r>
        <w:rPr>
          <w:rtl/>
        </w:rPr>
        <w:tab/>
      </w:r>
      <w:r>
        <w:rPr>
          <w:rtl/>
        </w:rPr>
        <w:tab/>
        <w:t xml:space="preserve">–   </w:t>
      </w:r>
      <w:r>
        <w:rPr>
          <w:rFonts w:hint="cs"/>
          <w:rtl/>
        </w:rPr>
        <w:t>נגד</w:t>
      </w:r>
    </w:p>
    <w:p w:rsidR="000943A7" w:rsidRDefault="000943A7" w:rsidP="00B97993">
      <w:pPr>
        <w:rPr>
          <w:rtl/>
        </w:rPr>
      </w:pPr>
      <w:r>
        <w:rPr>
          <w:rtl/>
        </w:rPr>
        <w:t>בנימין נתניהו</w:t>
      </w:r>
      <w:r>
        <w:rPr>
          <w:rtl/>
        </w:rPr>
        <w:tab/>
      </w:r>
      <w:r>
        <w:rPr>
          <w:rtl/>
        </w:rPr>
        <w:tab/>
        <w:t xml:space="preserve">–   </w:t>
      </w:r>
      <w:r>
        <w:rPr>
          <w:rFonts w:hint="cs"/>
          <w:rtl/>
        </w:rPr>
        <w:t>אינו נוכח</w:t>
      </w:r>
    </w:p>
    <w:p w:rsidR="000943A7" w:rsidRDefault="000943A7" w:rsidP="00B97993">
      <w:pPr>
        <w:rPr>
          <w:rtl/>
        </w:rPr>
      </w:pPr>
      <w:r>
        <w:rPr>
          <w:rtl/>
        </w:rPr>
        <w:t>יואב סגלוביץ'</w:t>
      </w:r>
      <w:r>
        <w:rPr>
          <w:rtl/>
        </w:rPr>
        <w:tab/>
      </w:r>
      <w:r>
        <w:rPr>
          <w:rtl/>
        </w:rPr>
        <w:tab/>
        <w:t xml:space="preserve">–   </w:t>
      </w:r>
      <w:r>
        <w:rPr>
          <w:rFonts w:hint="cs"/>
          <w:rtl/>
        </w:rPr>
        <w:t>נגד</w:t>
      </w:r>
    </w:p>
    <w:p w:rsidR="000943A7" w:rsidRDefault="000943A7" w:rsidP="00B97993">
      <w:pPr>
        <w:rPr>
          <w:rtl/>
        </w:rPr>
      </w:pPr>
      <w:r>
        <w:rPr>
          <w:rtl/>
        </w:rPr>
        <w:t>יבגני סובה</w:t>
      </w:r>
      <w:r>
        <w:rPr>
          <w:rtl/>
        </w:rPr>
        <w:tab/>
      </w:r>
      <w:r>
        <w:rPr>
          <w:rtl/>
        </w:rPr>
        <w:tab/>
        <w:t xml:space="preserve">–   </w:t>
      </w:r>
      <w:r>
        <w:rPr>
          <w:rFonts w:hint="cs"/>
          <w:rtl/>
        </w:rPr>
        <w:t>נגד</w:t>
      </w:r>
    </w:p>
    <w:p w:rsidR="000943A7" w:rsidRDefault="000943A7" w:rsidP="00B97993">
      <w:pPr>
        <w:rPr>
          <w:rtl/>
        </w:rPr>
      </w:pPr>
      <w:r>
        <w:rPr>
          <w:rtl/>
        </w:rPr>
        <w:t>צבי ידידיה סוכות</w:t>
      </w:r>
      <w:r>
        <w:rPr>
          <w:rtl/>
        </w:rPr>
        <w:tab/>
      </w:r>
      <w:r>
        <w:rPr>
          <w:rtl/>
        </w:rPr>
        <w:tab/>
        <w:t xml:space="preserve">–   </w:t>
      </w:r>
      <w:r>
        <w:rPr>
          <w:rFonts w:hint="cs"/>
          <w:rtl/>
        </w:rPr>
        <w:t>בעד</w:t>
      </w:r>
    </w:p>
    <w:p w:rsidR="000943A7" w:rsidRDefault="000943A7" w:rsidP="00B97993">
      <w:pPr>
        <w:rPr>
          <w:rtl/>
        </w:rPr>
      </w:pPr>
      <w:r>
        <w:rPr>
          <w:rtl/>
        </w:rPr>
        <w:t>משה סולומון</w:t>
      </w:r>
      <w:r>
        <w:rPr>
          <w:rtl/>
        </w:rPr>
        <w:tab/>
      </w:r>
      <w:r>
        <w:rPr>
          <w:rtl/>
        </w:rPr>
        <w:tab/>
        <w:t xml:space="preserve">–   </w:t>
      </w:r>
      <w:r>
        <w:rPr>
          <w:rFonts w:hint="cs"/>
          <w:rtl/>
        </w:rPr>
        <w:t>בעד</w:t>
      </w:r>
    </w:p>
    <w:p w:rsidR="000943A7" w:rsidRDefault="000943A7" w:rsidP="00B97993">
      <w:pPr>
        <w:rPr>
          <w:rtl/>
        </w:rPr>
      </w:pPr>
      <w:r>
        <w:rPr>
          <w:rtl/>
        </w:rPr>
        <w:t>לימור סון הר מלך</w:t>
      </w:r>
      <w:r>
        <w:rPr>
          <w:rtl/>
        </w:rPr>
        <w:tab/>
        <w:t xml:space="preserve">–   </w:t>
      </w:r>
      <w:r>
        <w:rPr>
          <w:rFonts w:hint="cs"/>
          <w:rtl/>
        </w:rPr>
        <w:t>אינה נוכח</w:t>
      </w:r>
    </w:p>
    <w:p w:rsidR="000943A7" w:rsidRDefault="000943A7" w:rsidP="00B97993">
      <w:pPr>
        <w:rPr>
          <w:rtl/>
        </w:rPr>
      </w:pPr>
      <w:r>
        <w:rPr>
          <w:rtl/>
        </w:rPr>
        <w:t>אופיר סופר</w:t>
      </w:r>
      <w:r>
        <w:rPr>
          <w:rtl/>
        </w:rPr>
        <w:tab/>
      </w:r>
      <w:r>
        <w:rPr>
          <w:rtl/>
        </w:rPr>
        <w:tab/>
        <w:t xml:space="preserve">–   </w:t>
      </w:r>
      <w:r>
        <w:rPr>
          <w:rFonts w:hint="cs"/>
          <w:rtl/>
        </w:rPr>
        <w:t>בעד</w:t>
      </w:r>
    </w:p>
    <w:p w:rsidR="000943A7" w:rsidRDefault="000943A7" w:rsidP="00B97993">
      <w:pPr>
        <w:rPr>
          <w:rtl/>
        </w:rPr>
      </w:pPr>
      <w:r>
        <w:rPr>
          <w:rtl/>
        </w:rPr>
        <w:t>אורית מלכה סטרוק</w:t>
      </w:r>
      <w:r>
        <w:rPr>
          <w:rtl/>
        </w:rPr>
        <w:tab/>
        <w:t xml:space="preserve">–   </w:t>
      </w:r>
      <w:r>
        <w:rPr>
          <w:rFonts w:hint="cs"/>
          <w:rtl/>
        </w:rPr>
        <w:t>בעד</w:t>
      </w:r>
    </w:p>
    <w:p w:rsidR="000943A7" w:rsidRDefault="000943A7" w:rsidP="00B97993">
      <w:pPr>
        <w:rPr>
          <w:rtl/>
        </w:rPr>
      </w:pPr>
      <w:r>
        <w:rPr>
          <w:rtl/>
        </w:rPr>
        <w:t>משה סעדה</w:t>
      </w:r>
      <w:r>
        <w:rPr>
          <w:rtl/>
        </w:rPr>
        <w:tab/>
      </w:r>
      <w:r>
        <w:rPr>
          <w:rtl/>
        </w:rPr>
        <w:tab/>
        <w:t xml:space="preserve">–   </w:t>
      </w:r>
      <w:r>
        <w:rPr>
          <w:rFonts w:hint="cs"/>
          <w:rtl/>
        </w:rPr>
        <w:t>בעד</w:t>
      </w:r>
    </w:p>
    <w:p w:rsidR="000943A7" w:rsidRDefault="000943A7" w:rsidP="00B97993">
      <w:pPr>
        <w:rPr>
          <w:rtl/>
        </w:rPr>
      </w:pPr>
      <w:r>
        <w:rPr>
          <w:rtl/>
        </w:rPr>
        <w:t>מנסור עבאס</w:t>
      </w:r>
      <w:r>
        <w:rPr>
          <w:rtl/>
        </w:rPr>
        <w:tab/>
      </w:r>
      <w:r>
        <w:rPr>
          <w:rtl/>
        </w:rPr>
        <w:tab/>
        <w:t xml:space="preserve">–   </w:t>
      </w:r>
      <w:r>
        <w:rPr>
          <w:rFonts w:hint="cs"/>
          <w:rtl/>
        </w:rPr>
        <w:t>נגד</w:t>
      </w:r>
    </w:p>
    <w:p w:rsidR="000943A7" w:rsidRDefault="000943A7" w:rsidP="00B97993">
      <w:pPr>
        <w:rPr>
          <w:rtl/>
        </w:rPr>
      </w:pPr>
      <w:r>
        <w:rPr>
          <w:rtl/>
        </w:rPr>
        <w:t>עפיף עבד</w:t>
      </w:r>
      <w:r>
        <w:rPr>
          <w:rtl/>
        </w:rPr>
        <w:tab/>
      </w:r>
      <w:r>
        <w:rPr>
          <w:rtl/>
        </w:rPr>
        <w:tab/>
        <w:t xml:space="preserve">–   </w:t>
      </w:r>
      <w:r>
        <w:rPr>
          <w:rFonts w:hint="cs"/>
          <w:rtl/>
        </w:rPr>
        <w:t>אינו נוכח</w:t>
      </w:r>
    </w:p>
    <w:p w:rsidR="000943A7" w:rsidRDefault="000943A7" w:rsidP="00B97993">
      <w:pPr>
        <w:rPr>
          <w:rtl/>
        </w:rPr>
      </w:pPr>
      <w:r>
        <w:rPr>
          <w:rtl/>
        </w:rPr>
        <w:t>איימן עודה</w:t>
      </w:r>
      <w:r>
        <w:rPr>
          <w:rtl/>
        </w:rPr>
        <w:tab/>
      </w:r>
      <w:r>
        <w:rPr>
          <w:rtl/>
        </w:rPr>
        <w:tab/>
        <w:t xml:space="preserve">–   </w:t>
      </w:r>
      <w:r>
        <w:rPr>
          <w:rFonts w:hint="cs"/>
          <w:rtl/>
        </w:rPr>
        <w:t>נגד</w:t>
      </w:r>
    </w:p>
    <w:p w:rsidR="000943A7" w:rsidRDefault="000943A7" w:rsidP="00B97993">
      <w:pPr>
        <w:rPr>
          <w:rtl/>
        </w:rPr>
      </w:pPr>
      <w:r>
        <w:rPr>
          <w:rtl/>
        </w:rPr>
        <w:t>עדי עזוז</w:t>
      </w:r>
      <w:r>
        <w:rPr>
          <w:rtl/>
        </w:rPr>
        <w:tab/>
      </w:r>
      <w:r>
        <w:rPr>
          <w:rtl/>
        </w:rPr>
        <w:tab/>
      </w:r>
      <w:r>
        <w:rPr>
          <w:rtl/>
        </w:rPr>
        <w:tab/>
        <w:t xml:space="preserve">–   </w:t>
      </w:r>
      <w:r>
        <w:rPr>
          <w:rFonts w:hint="cs"/>
          <w:rtl/>
        </w:rPr>
        <w:t>נגד</w:t>
      </w:r>
    </w:p>
    <w:p w:rsidR="000943A7" w:rsidRDefault="000943A7" w:rsidP="00B97993">
      <w:pPr>
        <w:rPr>
          <w:rtl/>
        </w:rPr>
      </w:pPr>
      <w:r>
        <w:rPr>
          <w:rtl/>
        </w:rPr>
        <w:t>חוה אתי עטייה</w:t>
      </w:r>
      <w:r>
        <w:rPr>
          <w:rtl/>
        </w:rPr>
        <w:tab/>
      </w:r>
      <w:r>
        <w:rPr>
          <w:rtl/>
        </w:rPr>
        <w:tab/>
        <w:t xml:space="preserve">–   </w:t>
      </w:r>
      <w:r>
        <w:rPr>
          <w:rFonts w:hint="cs"/>
          <w:rtl/>
        </w:rPr>
        <w:t>בעד</w:t>
      </w:r>
    </w:p>
    <w:p w:rsidR="000943A7" w:rsidRDefault="000943A7" w:rsidP="00B97993">
      <w:pPr>
        <w:rPr>
          <w:rtl/>
        </w:rPr>
      </w:pPr>
      <w:r>
        <w:rPr>
          <w:rtl/>
        </w:rPr>
        <w:t>חמד עמאר</w:t>
      </w:r>
      <w:r>
        <w:rPr>
          <w:rtl/>
        </w:rPr>
        <w:tab/>
      </w:r>
      <w:r>
        <w:rPr>
          <w:rtl/>
        </w:rPr>
        <w:tab/>
        <w:t xml:space="preserve">–   </w:t>
      </w:r>
      <w:r>
        <w:rPr>
          <w:rFonts w:hint="cs"/>
          <w:rtl/>
        </w:rPr>
        <w:t>נגד</w:t>
      </w:r>
    </w:p>
    <w:p w:rsidR="000943A7" w:rsidRDefault="000943A7" w:rsidP="00B97993">
      <w:pPr>
        <w:rPr>
          <w:rtl/>
        </w:rPr>
      </w:pPr>
      <w:r>
        <w:rPr>
          <w:rtl/>
        </w:rPr>
        <w:t>צביקה פוגל</w:t>
      </w:r>
      <w:r>
        <w:rPr>
          <w:rtl/>
        </w:rPr>
        <w:tab/>
      </w:r>
      <w:r>
        <w:rPr>
          <w:rtl/>
        </w:rPr>
        <w:tab/>
        <w:t xml:space="preserve">–   </w:t>
      </w:r>
      <w:r>
        <w:rPr>
          <w:rFonts w:hint="cs"/>
          <w:rtl/>
        </w:rPr>
        <w:t>בעד</w:t>
      </w:r>
    </w:p>
    <w:p w:rsidR="000943A7" w:rsidRDefault="000943A7" w:rsidP="00B97993">
      <w:pPr>
        <w:rPr>
          <w:rtl/>
        </w:rPr>
      </w:pPr>
      <w:r>
        <w:rPr>
          <w:rtl/>
        </w:rPr>
        <w:t>עודד פורר</w:t>
      </w:r>
      <w:r>
        <w:rPr>
          <w:rtl/>
        </w:rPr>
        <w:tab/>
      </w:r>
      <w:r>
        <w:rPr>
          <w:rtl/>
        </w:rPr>
        <w:tab/>
        <w:t xml:space="preserve">–   </w:t>
      </w:r>
      <w:r>
        <w:rPr>
          <w:rFonts w:hint="cs"/>
          <w:rtl/>
        </w:rPr>
        <w:t>נגד</w:t>
      </w:r>
    </w:p>
    <w:p w:rsidR="000943A7" w:rsidRDefault="000943A7" w:rsidP="00B97993">
      <w:pPr>
        <w:rPr>
          <w:rtl/>
        </w:rPr>
      </w:pPr>
      <w:r>
        <w:rPr>
          <w:rtl/>
        </w:rPr>
        <w:t>משה פסל</w:t>
      </w:r>
      <w:r>
        <w:rPr>
          <w:rtl/>
        </w:rPr>
        <w:tab/>
      </w:r>
      <w:r>
        <w:rPr>
          <w:rtl/>
        </w:rPr>
        <w:tab/>
        <w:t xml:space="preserve">–   </w:t>
      </w:r>
      <w:r>
        <w:rPr>
          <w:rFonts w:hint="cs"/>
          <w:rtl/>
        </w:rPr>
        <w:t>בעד</w:t>
      </w:r>
    </w:p>
    <w:p w:rsidR="000943A7" w:rsidRDefault="000943A7" w:rsidP="00B97993">
      <w:pPr>
        <w:rPr>
          <w:rtl/>
        </w:rPr>
      </w:pPr>
      <w:r>
        <w:rPr>
          <w:rtl/>
        </w:rPr>
        <w:t>מאיר פרוש</w:t>
      </w:r>
      <w:r>
        <w:rPr>
          <w:rtl/>
        </w:rPr>
        <w:tab/>
      </w:r>
      <w:r>
        <w:rPr>
          <w:rtl/>
        </w:rPr>
        <w:tab/>
        <w:t xml:space="preserve">–   </w:t>
      </w:r>
      <w:r>
        <w:rPr>
          <w:rFonts w:hint="cs"/>
          <w:rtl/>
        </w:rPr>
        <w:t>בעד</w:t>
      </w:r>
    </w:p>
    <w:p w:rsidR="000943A7" w:rsidRDefault="000943A7" w:rsidP="00B97993">
      <w:pPr>
        <w:rPr>
          <w:rtl/>
        </w:rPr>
      </w:pPr>
      <w:r>
        <w:rPr>
          <w:rtl/>
        </w:rPr>
        <w:t>יסמין פרידמן</w:t>
      </w:r>
      <w:r>
        <w:rPr>
          <w:rtl/>
        </w:rPr>
        <w:tab/>
      </w:r>
      <w:r>
        <w:rPr>
          <w:rtl/>
        </w:rPr>
        <w:tab/>
        <w:t xml:space="preserve">–   </w:t>
      </w:r>
      <w:r>
        <w:rPr>
          <w:rFonts w:hint="cs"/>
          <w:rtl/>
        </w:rPr>
        <w:t>נגד</w:t>
      </w:r>
    </w:p>
    <w:p w:rsidR="000943A7" w:rsidRDefault="000943A7" w:rsidP="00B97993">
      <w:pPr>
        <w:rPr>
          <w:rtl/>
        </w:rPr>
      </w:pPr>
      <w:r>
        <w:rPr>
          <w:rtl/>
        </w:rPr>
        <w:t>אורית פרקש הכהן</w:t>
      </w:r>
      <w:r>
        <w:rPr>
          <w:rtl/>
        </w:rPr>
        <w:tab/>
        <w:t xml:space="preserve">–   </w:t>
      </w:r>
      <w:r>
        <w:rPr>
          <w:rFonts w:hint="cs"/>
          <w:rtl/>
        </w:rPr>
        <w:t>נגד</w:t>
      </w:r>
    </w:p>
    <w:p w:rsidR="000943A7" w:rsidRDefault="000943A7" w:rsidP="00B97993">
      <w:pPr>
        <w:rPr>
          <w:rtl/>
        </w:rPr>
      </w:pPr>
      <w:r>
        <w:rPr>
          <w:rtl/>
        </w:rPr>
        <w:t>מטי צרפתי הרכבי</w:t>
      </w:r>
      <w:r>
        <w:rPr>
          <w:rtl/>
        </w:rPr>
        <w:tab/>
        <w:t xml:space="preserve">–   </w:t>
      </w:r>
      <w:r>
        <w:rPr>
          <w:rFonts w:hint="cs"/>
          <w:rtl/>
        </w:rPr>
        <w:t>נגד</w:t>
      </w:r>
    </w:p>
    <w:p w:rsidR="000943A7" w:rsidRDefault="000943A7" w:rsidP="00B97993">
      <w:pPr>
        <w:rPr>
          <w:rtl/>
        </w:rPr>
      </w:pPr>
      <w:r>
        <w:rPr>
          <w:rtl/>
        </w:rPr>
        <w:t>אריאל קלנר</w:t>
      </w:r>
      <w:r>
        <w:rPr>
          <w:rtl/>
        </w:rPr>
        <w:tab/>
      </w:r>
      <w:r>
        <w:rPr>
          <w:rtl/>
        </w:rPr>
        <w:tab/>
        <w:t xml:space="preserve">–   </w:t>
      </w:r>
      <w:r>
        <w:rPr>
          <w:rFonts w:hint="cs"/>
          <w:rtl/>
        </w:rPr>
        <w:t>בעד</w:t>
      </w:r>
    </w:p>
    <w:p w:rsidR="000943A7" w:rsidRDefault="000943A7" w:rsidP="00B97993">
      <w:pPr>
        <w:rPr>
          <w:rtl/>
        </w:rPr>
      </w:pPr>
      <w:r>
        <w:rPr>
          <w:rtl/>
        </w:rPr>
        <w:t>יצחק קרויזר</w:t>
      </w:r>
      <w:r>
        <w:rPr>
          <w:rtl/>
        </w:rPr>
        <w:tab/>
      </w:r>
      <w:r>
        <w:rPr>
          <w:rtl/>
        </w:rPr>
        <w:tab/>
        <w:t xml:space="preserve">–   </w:t>
      </w:r>
      <w:r>
        <w:rPr>
          <w:rFonts w:hint="cs"/>
          <w:rtl/>
        </w:rPr>
        <w:t>אינו נוכח</w:t>
      </w:r>
    </w:p>
    <w:p w:rsidR="000943A7" w:rsidRDefault="000943A7" w:rsidP="00B97993">
      <w:pPr>
        <w:rPr>
          <w:rtl/>
        </w:rPr>
      </w:pPr>
      <w:r>
        <w:rPr>
          <w:rtl/>
        </w:rPr>
        <w:t>גלעד קריב</w:t>
      </w:r>
      <w:r>
        <w:rPr>
          <w:rtl/>
        </w:rPr>
        <w:tab/>
      </w:r>
      <w:r>
        <w:rPr>
          <w:rtl/>
        </w:rPr>
        <w:tab/>
        <w:t xml:space="preserve">–   </w:t>
      </w:r>
      <w:bookmarkStart w:id="4048" w:name="_ETM_Q22_607209"/>
      <w:bookmarkEnd w:id="4048"/>
      <w:r>
        <w:rPr>
          <w:rFonts w:hint="cs"/>
          <w:rtl/>
        </w:rPr>
        <w:t>נגד</w:t>
      </w:r>
    </w:p>
    <w:p w:rsidR="000943A7" w:rsidRDefault="000943A7" w:rsidP="00B97993">
      <w:pPr>
        <w:rPr>
          <w:rtl/>
        </w:rPr>
      </w:pPr>
      <w:r>
        <w:rPr>
          <w:rtl/>
        </w:rPr>
        <w:t>שלמה קרעי</w:t>
      </w:r>
      <w:r>
        <w:rPr>
          <w:rtl/>
        </w:rPr>
        <w:tab/>
      </w:r>
      <w:r>
        <w:rPr>
          <w:rtl/>
        </w:rPr>
        <w:tab/>
        <w:t xml:space="preserve">–   </w:t>
      </w:r>
      <w:r>
        <w:rPr>
          <w:rFonts w:hint="cs"/>
          <w:rtl/>
        </w:rPr>
        <w:t>בעד</w:t>
      </w:r>
    </w:p>
    <w:p w:rsidR="000943A7" w:rsidRDefault="000943A7" w:rsidP="00B97993">
      <w:pPr>
        <w:rPr>
          <w:rtl/>
        </w:rPr>
      </w:pPr>
      <w:bookmarkStart w:id="4049" w:name="_ETM_Q22_613872"/>
      <w:bookmarkStart w:id="4050" w:name="_ETM_Q22_613918"/>
      <w:bookmarkEnd w:id="4049"/>
      <w:bookmarkEnd w:id="4050"/>
      <w:r>
        <w:rPr>
          <w:rFonts w:hint="cs"/>
          <w:rtl/>
        </w:rPr>
        <w:t>אליהו רביבו</w:t>
      </w:r>
      <w:r>
        <w:rPr>
          <w:rtl/>
        </w:rPr>
        <w:tab/>
      </w:r>
      <w:r>
        <w:rPr>
          <w:rtl/>
        </w:rPr>
        <w:tab/>
      </w:r>
      <w:r>
        <w:rPr>
          <w:rFonts w:hint="cs"/>
          <w:rtl/>
        </w:rPr>
        <w:t>–   אינו נוכח</w:t>
      </w:r>
    </w:p>
    <w:p w:rsidR="000943A7" w:rsidRDefault="000943A7" w:rsidP="00B97993">
      <w:pPr>
        <w:rPr>
          <w:rtl/>
        </w:rPr>
      </w:pPr>
      <w:r>
        <w:rPr>
          <w:rtl/>
        </w:rPr>
        <w:t>שמחה רוטמן</w:t>
      </w:r>
      <w:r>
        <w:rPr>
          <w:rtl/>
        </w:rPr>
        <w:tab/>
      </w:r>
      <w:r>
        <w:rPr>
          <w:rtl/>
        </w:rPr>
        <w:tab/>
        <w:t xml:space="preserve">–   </w:t>
      </w:r>
      <w:r>
        <w:rPr>
          <w:rFonts w:hint="cs"/>
          <w:rtl/>
        </w:rPr>
        <w:t>בעד</w:t>
      </w:r>
    </w:p>
    <w:p w:rsidR="000943A7" w:rsidRDefault="000943A7" w:rsidP="00B97993">
      <w:pPr>
        <w:rPr>
          <w:rtl/>
        </w:rPr>
      </w:pPr>
      <w:r>
        <w:rPr>
          <w:rtl/>
        </w:rPr>
        <w:t>יעל רון בן משה</w:t>
      </w:r>
      <w:r>
        <w:rPr>
          <w:rtl/>
        </w:rPr>
        <w:tab/>
      </w:r>
      <w:r>
        <w:rPr>
          <w:rtl/>
        </w:rPr>
        <w:tab/>
        <w:t xml:space="preserve">–   </w:t>
      </w:r>
      <w:r>
        <w:rPr>
          <w:rFonts w:hint="cs"/>
          <w:rtl/>
        </w:rPr>
        <w:t>נגד</w:t>
      </w:r>
    </w:p>
    <w:p w:rsidR="000943A7" w:rsidRDefault="000943A7" w:rsidP="00B97993">
      <w:pPr>
        <w:rPr>
          <w:rtl/>
        </w:rPr>
      </w:pPr>
      <w:r>
        <w:rPr>
          <w:rtl/>
        </w:rPr>
        <w:t>אפרת רייטן מרום</w:t>
      </w:r>
      <w:r>
        <w:rPr>
          <w:rtl/>
        </w:rPr>
        <w:tab/>
        <w:t xml:space="preserve">–   </w:t>
      </w:r>
      <w:r>
        <w:rPr>
          <w:rFonts w:hint="cs"/>
          <w:rtl/>
        </w:rPr>
        <w:t>נגד</w:t>
      </w:r>
    </w:p>
    <w:p w:rsidR="000943A7" w:rsidRDefault="000943A7" w:rsidP="00B97993">
      <w:pPr>
        <w:rPr>
          <w:rtl/>
        </w:rPr>
      </w:pPr>
      <w:r>
        <w:rPr>
          <w:rtl/>
        </w:rPr>
        <w:t>אלון שוסטר</w:t>
      </w:r>
      <w:r>
        <w:rPr>
          <w:rtl/>
        </w:rPr>
        <w:tab/>
      </w:r>
      <w:r>
        <w:rPr>
          <w:rtl/>
        </w:rPr>
        <w:tab/>
        <w:t xml:space="preserve">–   </w:t>
      </w:r>
      <w:r>
        <w:rPr>
          <w:rFonts w:hint="cs"/>
          <w:rtl/>
        </w:rPr>
        <w:t>נגד</w:t>
      </w:r>
    </w:p>
    <w:p w:rsidR="000943A7" w:rsidRDefault="000943A7" w:rsidP="00B97993">
      <w:pPr>
        <w:rPr>
          <w:rtl/>
        </w:rPr>
      </w:pPr>
      <w:r>
        <w:rPr>
          <w:rtl/>
        </w:rPr>
        <w:t>קטי קטרין שטרית</w:t>
      </w:r>
      <w:r>
        <w:rPr>
          <w:rtl/>
        </w:rPr>
        <w:tab/>
        <w:t xml:space="preserve">–   </w:t>
      </w:r>
      <w:r>
        <w:rPr>
          <w:rFonts w:hint="cs"/>
          <w:rtl/>
        </w:rPr>
        <w:t>בעד</w:t>
      </w:r>
    </w:p>
    <w:p w:rsidR="000943A7" w:rsidRDefault="000943A7" w:rsidP="00B97993">
      <w:pPr>
        <w:rPr>
          <w:rtl/>
        </w:rPr>
      </w:pPr>
      <w:r>
        <w:rPr>
          <w:rtl/>
        </w:rPr>
        <w:t>אלעזר שטרן</w:t>
      </w:r>
      <w:r>
        <w:rPr>
          <w:rtl/>
        </w:rPr>
        <w:tab/>
      </w:r>
      <w:r>
        <w:rPr>
          <w:rtl/>
        </w:rPr>
        <w:tab/>
        <w:t xml:space="preserve">–   </w:t>
      </w:r>
      <w:r>
        <w:rPr>
          <w:rFonts w:hint="cs"/>
          <w:rtl/>
        </w:rPr>
        <w:t>נגד</w:t>
      </w:r>
    </w:p>
    <w:p w:rsidR="000943A7" w:rsidRDefault="000943A7" w:rsidP="00B97993">
      <w:pPr>
        <w:rPr>
          <w:rtl/>
        </w:rPr>
      </w:pPr>
      <w:r>
        <w:rPr>
          <w:rtl/>
        </w:rPr>
        <w:t>מיכל שיר סגמן</w:t>
      </w:r>
      <w:r>
        <w:rPr>
          <w:rtl/>
        </w:rPr>
        <w:tab/>
      </w:r>
      <w:r>
        <w:rPr>
          <w:rtl/>
        </w:rPr>
        <w:tab/>
        <w:t xml:space="preserve">–   </w:t>
      </w:r>
      <w:r>
        <w:rPr>
          <w:rFonts w:hint="cs"/>
          <w:rtl/>
        </w:rPr>
        <w:t>נגד</w:t>
      </w:r>
    </w:p>
    <w:p w:rsidR="000943A7" w:rsidRDefault="000943A7" w:rsidP="00B97993">
      <w:pPr>
        <w:rPr>
          <w:rtl/>
        </w:rPr>
      </w:pPr>
      <w:r>
        <w:rPr>
          <w:rtl/>
        </w:rPr>
        <w:t>נאור שירי</w:t>
      </w:r>
      <w:r>
        <w:rPr>
          <w:rtl/>
        </w:rPr>
        <w:tab/>
      </w:r>
      <w:r>
        <w:rPr>
          <w:rtl/>
        </w:rPr>
        <w:tab/>
        <w:t xml:space="preserve">–   </w:t>
      </w:r>
      <w:r>
        <w:rPr>
          <w:rFonts w:hint="cs"/>
          <w:rtl/>
        </w:rPr>
        <w:t>נגד</w:t>
      </w:r>
    </w:p>
    <w:p w:rsidR="000943A7" w:rsidRDefault="000943A7" w:rsidP="00B97993">
      <w:pPr>
        <w:rPr>
          <w:rtl/>
        </w:rPr>
      </w:pPr>
      <w:r>
        <w:rPr>
          <w:rtl/>
        </w:rPr>
        <w:t>אושר שקלים</w:t>
      </w:r>
      <w:r>
        <w:rPr>
          <w:rtl/>
        </w:rPr>
        <w:tab/>
      </w:r>
      <w:r>
        <w:rPr>
          <w:rtl/>
        </w:rPr>
        <w:tab/>
        <w:t xml:space="preserve">–   </w:t>
      </w:r>
      <w:r>
        <w:rPr>
          <w:rFonts w:hint="cs"/>
          <w:rtl/>
        </w:rPr>
        <w:t>בעד</w:t>
      </w:r>
    </w:p>
    <w:p w:rsidR="000943A7" w:rsidRDefault="000943A7" w:rsidP="00B97993">
      <w:pPr>
        <w:rPr>
          <w:rtl/>
        </w:rPr>
      </w:pPr>
      <w:r>
        <w:rPr>
          <w:rtl/>
        </w:rPr>
        <w:t>עאידה תומא סלימאן</w:t>
      </w:r>
      <w:r>
        <w:rPr>
          <w:rtl/>
        </w:rPr>
        <w:tab/>
        <w:t xml:space="preserve">–   </w:t>
      </w:r>
      <w:r>
        <w:rPr>
          <w:rFonts w:hint="cs"/>
          <w:rtl/>
        </w:rPr>
        <w:t>נגד</w:t>
      </w:r>
    </w:p>
    <w:p w:rsidR="000943A7" w:rsidRDefault="000943A7" w:rsidP="00B97993">
      <w:pPr>
        <w:rPr>
          <w:rtl/>
        </w:rPr>
      </w:pPr>
      <w:r>
        <w:rPr>
          <w:rtl/>
        </w:rPr>
        <w:t>פנינה תמנו</w:t>
      </w:r>
      <w:r>
        <w:rPr>
          <w:rtl/>
        </w:rPr>
        <w:tab/>
      </w:r>
      <w:r>
        <w:rPr>
          <w:rtl/>
        </w:rPr>
        <w:tab/>
        <w:t xml:space="preserve">–   </w:t>
      </w:r>
      <w:r>
        <w:rPr>
          <w:rFonts w:hint="cs"/>
          <w:rtl/>
        </w:rPr>
        <w:t>נגד</w:t>
      </w:r>
    </w:p>
    <w:p w:rsidR="000943A7" w:rsidRDefault="000943A7" w:rsidP="00B97993">
      <w:pPr>
        <w:rPr>
          <w:rtl/>
        </w:rPr>
      </w:pPr>
      <w:bookmarkStart w:id="4051" w:name="_ETM_Q22_658695"/>
      <w:bookmarkStart w:id="4052" w:name="_ETM_Q22_658735"/>
      <w:bookmarkEnd w:id="4051"/>
      <w:bookmarkEnd w:id="4052"/>
    </w:p>
    <w:p w:rsidR="000943A7" w:rsidRDefault="000943A7" w:rsidP="00B97993">
      <w:pPr>
        <w:pStyle w:val="af6"/>
        <w:keepNext/>
        <w:rPr>
          <w:rtl/>
        </w:rPr>
      </w:pPr>
      <w:r w:rsidRPr="003D4D1B">
        <w:rPr>
          <w:rStyle w:val="TagStyle"/>
          <w:rtl/>
        </w:rPr>
        <w:t xml:space="preserve"> &lt;&lt; יור &gt;&gt; </w:t>
      </w:r>
      <w:r>
        <w:rPr>
          <w:rtl/>
        </w:rPr>
        <w:t>היו"ר מיכאל מרדכי ביטון:</w:t>
      </w:r>
      <w:r w:rsidRPr="003D4D1B">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bookmarkStart w:id="4053" w:name="_ETM_Q22_659422"/>
      <w:bookmarkEnd w:id="4053"/>
      <w:r>
        <w:rPr>
          <w:rFonts w:hint="cs"/>
          <w:rtl/>
        </w:rPr>
        <w:t xml:space="preserve">אנחנו עוברים לסיבוב שני, חברי </w:t>
      </w:r>
      <w:bookmarkStart w:id="4054" w:name="_ETM_Q22_668509"/>
      <w:bookmarkEnd w:id="4054"/>
      <w:r>
        <w:rPr>
          <w:rFonts w:hint="cs"/>
          <w:rtl/>
        </w:rPr>
        <w:t xml:space="preserve">הכנסת. </w:t>
      </w:r>
    </w:p>
    <w:p w:rsidR="000943A7" w:rsidRDefault="000943A7" w:rsidP="00531E88">
      <w:pPr>
        <w:rPr>
          <w:rtl/>
        </w:rPr>
      </w:pPr>
      <w:bookmarkStart w:id="4055" w:name="_ETM_Q22_670006"/>
      <w:bookmarkStart w:id="4056" w:name="_ETM_Q22_670044"/>
      <w:bookmarkStart w:id="4057" w:name="_ETM_Q22_671853"/>
      <w:bookmarkEnd w:id="4055"/>
      <w:bookmarkEnd w:id="4056"/>
      <w:bookmarkEnd w:id="4057"/>
    </w:p>
    <w:p w:rsidR="000943A7" w:rsidRDefault="000943A7" w:rsidP="00B97993">
      <w:pPr>
        <w:pStyle w:val="af5"/>
        <w:keepNext/>
        <w:rPr>
          <w:rtl/>
        </w:rPr>
      </w:pPr>
      <w:r w:rsidRPr="003D4D1B">
        <w:rPr>
          <w:rStyle w:val="TagStyle"/>
          <w:rtl/>
        </w:rPr>
        <w:t xml:space="preserve"> &lt;&lt; קריאה &gt;&gt; </w:t>
      </w:r>
      <w:r>
        <w:rPr>
          <w:rtl/>
        </w:rPr>
        <w:t>מזכיר הכנסת דן מרזוק:</w:t>
      </w:r>
      <w:r w:rsidRPr="003D4D1B">
        <w:rPr>
          <w:rStyle w:val="TagStyle"/>
          <w:rtl/>
        </w:rPr>
        <w:t xml:space="preserve"> &lt;&lt; קריאה &gt;&gt;</w:t>
      </w:r>
      <w:r>
        <w:rPr>
          <w:rtl/>
        </w:rPr>
        <w:t xml:space="preserve">   </w:t>
      </w:r>
    </w:p>
    <w:p w:rsidR="000943A7" w:rsidRDefault="000943A7" w:rsidP="00B97993">
      <w:pPr>
        <w:ind w:firstLine="0"/>
        <w:rPr>
          <w:rtl/>
        </w:rPr>
      </w:pPr>
      <w:r>
        <w:rPr>
          <w:rFonts w:hint="cs"/>
          <w:rtl/>
        </w:rPr>
        <w:t>(קורא בשמות חברי הכנסת)</w:t>
      </w:r>
    </w:p>
    <w:p w:rsidR="000943A7" w:rsidRDefault="000943A7" w:rsidP="00B97993">
      <w:pPr>
        <w:rPr>
          <w:rtl/>
        </w:rPr>
      </w:pPr>
    </w:p>
    <w:p w:rsidR="000943A7" w:rsidRDefault="000943A7" w:rsidP="00B97993">
      <w:pPr>
        <w:rPr>
          <w:rtl/>
        </w:rPr>
      </w:pPr>
      <w:r>
        <w:rPr>
          <w:rtl/>
        </w:rPr>
        <w:t>משה אבוטבול</w:t>
      </w:r>
      <w:r>
        <w:rPr>
          <w:rtl/>
        </w:rPr>
        <w:tab/>
      </w:r>
      <w:r>
        <w:rPr>
          <w:rtl/>
        </w:rPr>
        <w:tab/>
        <w:t xml:space="preserve">–   </w:t>
      </w:r>
      <w:r>
        <w:rPr>
          <w:rFonts w:hint="cs"/>
          <w:rtl/>
        </w:rPr>
        <w:t>בעד</w:t>
      </w:r>
    </w:p>
    <w:p w:rsidR="000943A7" w:rsidRDefault="000943A7" w:rsidP="00B97993">
      <w:pPr>
        <w:rPr>
          <w:rtl/>
        </w:rPr>
      </w:pPr>
      <w:r>
        <w:rPr>
          <w:rtl/>
        </w:rPr>
        <w:t>ינון אזולאי</w:t>
      </w:r>
      <w:r>
        <w:rPr>
          <w:rtl/>
        </w:rPr>
        <w:tab/>
      </w:r>
      <w:r>
        <w:rPr>
          <w:rtl/>
        </w:rPr>
        <w:tab/>
        <w:t xml:space="preserve">–   </w:t>
      </w:r>
      <w:r>
        <w:rPr>
          <w:rFonts w:hint="cs"/>
          <w:rtl/>
        </w:rPr>
        <w:t>בעד</w:t>
      </w:r>
    </w:p>
    <w:p w:rsidR="000943A7" w:rsidRDefault="000943A7" w:rsidP="00B97993">
      <w:pPr>
        <w:rPr>
          <w:rtl/>
        </w:rPr>
      </w:pPr>
      <w:r>
        <w:rPr>
          <w:rtl/>
        </w:rPr>
        <w:t>עמיחי אליהו</w:t>
      </w:r>
      <w:r>
        <w:rPr>
          <w:rtl/>
        </w:rPr>
        <w:tab/>
      </w:r>
      <w:r>
        <w:rPr>
          <w:rtl/>
        </w:rPr>
        <w:tab/>
        <w:t xml:space="preserve">–   </w:t>
      </w:r>
      <w:r>
        <w:rPr>
          <w:rFonts w:hint="cs"/>
          <w:rtl/>
        </w:rPr>
        <w:t>בעד</w:t>
      </w:r>
    </w:p>
    <w:p w:rsidR="000943A7" w:rsidRDefault="000943A7" w:rsidP="00B97993">
      <w:pPr>
        <w:rPr>
          <w:rtl/>
        </w:rPr>
      </w:pPr>
      <w:r>
        <w:rPr>
          <w:rtl/>
        </w:rPr>
        <w:t>זאב אלקין</w:t>
      </w:r>
      <w:r>
        <w:rPr>
          <w:rtl/>
        </w:rPr>
        <w:tab/>
      </w:r>
      <w:r>
        <w:rPr>
          <w:rtl/>
        </w:rPr>
        <w:tab/>
        <w:t xml:space="preserve">–   </w:t>
      </w:r>
      <w:r>
        <w:rPr>
          <w:rFonts w:hint="cs"/>
          <w:rtl/>
        </w:rPr>
        <w:t>בעד</w:t>
      </w:r>
    </w:p>
    <w:p w:rsidR="000943A7" w:rsidRDefault="000943A7" w:rsidP="00B97993">
      <w:pPr>
        <w:rPr>
          <w:rtl/>
        </w:rPr>
      </w:pPr>
      <w:r>
        <w:rPr>
          <w:rtl/>
        </w:rPr>
        <w:t>מישל בוסקילה</w:t>
      </w:r>
      <w:r>
        <w:rPr>
          <w:rtl/>
        </w:rPr>
        <w:tab/>
      </w:r>
      <w:r>
        <w:rPr>
          <w:rtl/>
        </w:rPr>
        <w:tab/>
        <w:t xml:space="preserve">–   </w:t>
      </w:r>
      <w:r>
        <w:rPr>
          <w:rFonts w:hint="cs"/>
          <w:rtl/>
        </w:rPr>
        <w:t>בעד</w:t>
      </w:r>
    </w:p>
    <w:p w:rsidR="000943A7" w:rsidRDefault="000943A7" w:rsidP="00B97993">
      <w:pPr>
        <w:rPr>
          <w:rtl/>
        </w:rPr>
      </w:pPr>
      <w:r>
        <w:rPr>
          <w:rtl/>
        </w:rPr>
        <w:t>דוד ביטן</w:t>
      </w:r>
      <w:r>
        <w:rPr>
          <w:rtl/>
        </w:rPr>
        <w:tab/>
      </w:r>
      <w:r>
        <w:rPr>
          <w:rtl/>
        </w:rPr>
        <w:tab/>
      </w:r>
      <w:r>
        <w:rPr>
          <w:rtl/>
        </w:rPr>
        <w:tab/>
        <w:t xml:space="preserve">–   </w:t>
      </w:r>
      <w:r>
        <w:rPr>
          <w:rFonts w:hint="cs"/>
          <w:rtl/>
        </w:rPr>
        <w:t>אינו נוכח</w:t>
      </w:r>
    </w:p>
    <w:p w:rsidR="000943A7" w:rsidRDefault="000943A7" w:rsidP="00B97993">
      <w:pPr>
        <w:rPr>
          <w:rtl/>
        </w:rPr>
      </w:pPr>
      <w:r>
        <w:rPr>
          <w:rtl/>
        </w:rPr>
        <w:t>בועז ביסמוט</w:t>
      </w:r>
      <w:r>
        <w:rPr>
          <w:rtl/>
        </w:rPr>
        <w:tab/>
      </w:r>
      <w:r>
        <w:rPr>
          <w:rtl/>
        </w:rPr>
        <w:tab/>
        <w:t xml:space="preserve">–   </w:t>
      </w:r>
      <w:r>
        <w:rPr>
          <w:rFonts w:hint="cs"/>
          <w:rtl/>
        </w:rPr>
        <w:t>בעד</w:t>
      </w:r>
    </w:p>
    <w:p w:rsidR="000943A7" w:rsidRDefault="000943A7" w:rsidP="00B97993">
      <w:pPr>
        <w:rPr>
          <w:rtl/>
        </w:rPr>
      </w:pPr>
      <w:r>
        <w:rPr>
          <w:rtl/>
        </w:rPr>
        <w:t>איתמר בן גביר</w:t>
      </w:r>
      <w:r>
        <w:rPr>
          <w:rtl/>
        </w:rPr>
        <w:tab/>
      </w:r>
      <w:r>
        <w:rPr>
          <w:rtl/>
        </w:rPr>
        <w:tab/>
        <w:t xml:space="preserve">–   </w:t>
      </w:r>
      <w:r>
        <w:rPr>
          <w:rFonts w:hint="cs"/>
          <w:rtl/>
        </w:rPr>
        <w:t>אינו נוכח</w:t>
      </w:r>
    </w:p>
    <w:p w:rsidR="000943A7" w:rsidRDefault="000943A7" w:rsidP="00B97993">
      <w:pPr>
        <w:rPr>
          <w:rtl/>
        </w:rPr>
      </w:pPr>
      <w:r>
        <w:rPr>
          <w:rtl/>
        </w:rPr>
        <w:t>סמיר בן סעיד</w:t>
      </w:r>
      <w:r>
        <w:rPr>
          <w:rtl/>
        </w:rPr>
        <w:tab/>
      </w:r>
      <w:r>
        <w:rPr>
          <w:rtl/>
        </w:rPr>
        <w:tab/>
        <w:t xml:space="preserve">–   </w:t>
      </w:r>
      <w:r>
        <w:rPr>
          <w:rFonts w:hint="cs"/>
          <w:rtl/>
        </w:rPr>
        <w:t>נגד</w:t>
      </w:r>
    </w:p>
    <w:p w:rsidR="000943A7" w:rsidRDefault="000943A7" w:rsidP="00B97993">
      <w:pPr>
        <w:rPr>
          <w:rtl/>
        </w:rPr>
      </w:pPr>
      <w:r>
        <w:rPr>
          <w:rtl/>
        </w:rPr>
        <w:t>ניר ברקת</w:t>
      </w:r>
      <w:r>
        <w:rPr>
          <w:rtl/>
        </w:rPr>
        <w:tab/>
      </w:r>
      <w:r>
        <w:rPr>
          <w:rtl/>
        </w:rPr>
        <w:tab/>
        <w:t xml:space="preserve">–   </w:t>
      </w:r>
      <w:r>
        <w:rPr>
          <w:rFonts w:hint="cs"/>
          <w:rtl/>
        </w:rPr>
        <w:t>בעד</w:t>
      </w:r>
    </w:p>
    <w:p w:rsidR="000943A7" w:rsidRDefault="000943A7" w:rsidP="00B97993">
      <w:pPr>
        <w:rPr>
          <w:rtl/>
        </w:rPr>
      </w:pPr>
      <w:r>
        <w:rPr>
          <w:rtl/>
        </w:rPr>
        <w:t>יצחק גולדקנופ</w:t>
      </w:r>
      <w:r>
        <w:rPr>
          <w:rtl/>
        </w:rPr>
        <w:tab/>
      </w:r>
      <w:r>
        <w:rPr>
          <w:rtl/>
        </w:rPr>
        <w:tab/>
        <w:t xml:space="preserve">–   </w:t>
      </w:r>
      <w:r>
        <w:rPr>
          <w:rFonts w:hint="cs"/>
          <w:rtl/>
        </w:rPr>
        <w:t>אינו נוכח</w:t>
      </w:r>
    </w:p>
    <w:p w:rsidR="000943A7" w:rsidRDefault="000943A7" w:rsidP="00B97993">
      <w:pPr>
        <w:rPr>
          <w:rtl/>
        </w:rPr>
      </w:pPr>
      <w:r>
        <w:rPr>
          <w:rtl/>
        </w:rPr>
        <w:t>מאי גולן</w:t>
      </w:r>
      <w:r>
        <w:rPr>
          <w:rtl/>
        </w:rPr>
        <w:tab/>
      </w:r>
      <w:r>
        <w:rPr>
          <w:rtl/>
        </w:rPr>
        <w:tab/>
      </w:r>
      <w:r>
        <w:rPr>
          <w:rtl/>
        </w:rPr>
        <w:tab/>
        <w:t xml:space="preserve">–   </w:t>
      </w:r>
      <w:bookmarkStart w:id="4058" w:name="_ETM_Q22_717047"/>
      <w:bookmarkEnd w:id="4058"/>
      <w:r>
        <w:rPr>
          <w:rFonts w:hint="cs"/>
          <w:rtl/>
        </w:rPr>
        <w:t>בעד</w:t>
      </w:r>
    </w:p>
    <w:p w:rsidR="000943A7" w:rsidRDefault="000943A7" w:rsidP="00B97993">
      <w:pPr>
        <w:rPr>
          <w:rtl/>
        </w:rPr>
      </w:pPr>
      <w:r>
        <w:rPr>
          <w:rtl/>
        </w:rPr>
        <w:t>איתן גינזבורג</w:t>
      </w:r>
      <w:r>
        <w:rPr>
          <w:rtl/>
        </w:rPr>
        <w:tab/>
      </w:r>
      <w:r>
        <w:rPr>
          <w:rtl/>
        </w:rPr>
        <w:tab/>
        <w:t xml:space="preserve">–   </w:t>
      </w:r>
      <w:r>
        <w:rPr>
          <w:rFonts w:hint="cs"/>
          <w:rtl/>
        </w:rPr>
        <w:t>נגד</w:t>
      </w:r>
    </w:p>
    <w:p w:rsidR="000943A7" w:rsidRDefault="000943A7" w:rsidP="00B97993">
      <w:pPr>
        <w:rPr>
          <w:rtl/>
        </w:rPr>
      </w:pPr>
      <w:r>
        <w:rPr>
          <w:rtl/>
        </w:rPr>
        <w:t>בנימין גנץ</w:t>
      </w:r>
      <w:r>
        <w:rPr>
          <w:rtl/>
        </w:rPr>
        <w:tab/>
      </w:r>
      <w:r>
        <w:rPr>
          <w:rtl/>
        </w:rPr>
        <w:tab/>
        <w:t xml:space="preserve">–   </w:t>
      </w:r>
      <w:r>
        <w:rPr>
          <w:rFonts w:hint="cs"/>
          <w:rtl/>
        </w:rPr>
        <w:t>אינו נוכח</w:t>
      </w:r>
    </w:p>
    <w:p w:rsidR="000943A7" w:rsidRDefault="000943A7" w:rsidP="00B97993">
      <w:pPr>
        <w:rPr>
          <w:rtl/>
        </w:rPr>
      </w:pPr>
      <w:r>
        <w:rPr>
          <w:rtl/>
        </w:rPr>
        <w:t>אריה מכלוף דרעי</w:t>
      </w:r>
      <w:r>
        <w:rPr>
          <w:rtl/>
        </w:rPr>
        <w:tab/>
        <w:t xml:space="preserve">–   </w:t>
      </w:r>
      <w:r>
        <w:rPr>
          <w:rFonts w:hint="cs"/>
          <w:rtl/>
        </w:rPr>
        <w:t>אינו נוכח</w:t>
      </w:r>
    </w:p>
    <w:p w:rsidR="000943A7" w:rsidRDefault="000943A7" w:rsidP="00B97993">
      <w:pPr>
        <w:rPr>
          <w:rtl/>
        </w:rPr>
      </w:pPr>
      <w:r>
        <w:rPr>
          <w:rtl/>
        </w:rPr>
        <w:t>עמית הלוי</w:t>
      </w:r>
      <w:r>
        <w:rPr>
          <w:rtl/>
        </w:rPr>
        <w:tab/>
      </w:r>
      <w:r>
        <w:rPr>
          <w:rtl/>
        </w:rPr>
        <w:tab/>
        <w:t xml:space="preserve">–   </w:t>
      </w:r>
      <w:r>
        <w:rPr>
          <w:rFonts w:hint="cs"/>
          <w:rtl/>
        </w:rPr>
        <w:t>בעד</w:t>
      </w:r>
    </w:p>
    <w:p w:rsidR="000943A7" w:rsidRDefault="000943A7" w:rsidP="00B97993">
      <w:pPr>
        <w:rPr>
          <w:rtl/>
        </w:rPr>
      </w:pPr>
      <w:r>
        <w:rPr>
          <w:rtl/>
        </w:rPr>
        <w:t>שרן מרים השכל</w:t>
      </w:r>
      <w:r>
        <w:rPr>
          <w:rtl/>
        </w:rPr>
        <w:tab/>
      </w:r>
      <w:r>
        <w:rPr>
          <w:rtl/>
        </w:rPr>
        <w:tab/>
        <w:t xml:space="preserve">–   </w:t>
      </w:r>
      <w:r>
        <w:rPr>
          <w:rFonts w:hint="cs"/>
          <w:rtl/>
        </w:rPr>
        <w:t>אינה נוכחת</w:t>
      </w:r>
    </w:p>
    <w:p w:rsidR="000943A7" w:rsidRDefault="000943A7" w:rsidP="00B97993">
      <w:pPr>
        <w:rPr>
          <w:rtl/>
        </w:rPr>
      </w:pPr>
      <w:r>
        <w:rPr>
          <w:rtl/>
        </w:rPr>
        <w:t>יאסר חוג'יראת</w:t>
      </w:r>
      <w:r>
        <w:rPr>
          <w:rtl/>
        </w:rPr>
        <w:tab/>
      </w:r>
      <w:r>
        <w:rPr>
          <w:rtl/>
        </w:rPr>
        <w:tab/>
        <w:t xml:space="preserve">–   </w:t>
      </w:r>
      <w:r>
        <w:rPr>
          <w:rFonts w:hint="cs"/>
          <w:rtl/>
        </w:rPr>
        <w:t>אינו נוכח</w:t>
      </w:r>
    </w:p>
    <w:p w:rsidR="000943A7" w:rsidRDefault="000943A7" w:rsidP="00B97993">
      <w:pPr>
        <w:rPr>
          <w:rtl/>
        </w:rPr>
      </w:pPr>
      <w:r>
        <w:rPr>
          <w:rtl/>
        </w:rPr>
        <w:t>אחמד טיבי</w:t>
      </w:r>
      <w:r>
        <w:rPr>
          <w:rtl/>
        </w:rPr>
        <w:tab/>
      </w:r>
      <w:r>
        <w:rPr>
          <w:rtl/>
        </w:rPr>
        <w:tab/>
        <w:t xml:space="preserve">–   </w:t>
      </w:r>
      <w:r>
        <w:rPr>
          <w:rFonts w:hint="cs"/>
          <w:rtl/>
        </w:rPr>
        <w:t>אינו נוכח</w:t>
      </w:r>
    </w:p>
    <w:p w:rsidR="000943A7" w:rsidRDefault="000943A7" w:rsidP="00B97993">
      <w:pPr>
        <w:rPr>
          <w:rtl/>
        </w:rPr>
      </w:pPr>
      <w:r>
        <w:rPr>
          <w:rtl/>
        </w:rPr>
        <w:t>אוהד טל</w:t>
      </w:r>
      <w:r>
        <w:rPr>
          <w:rtl/>
        </w:rPr>
        <w:tab/>
      </w:r>
      <w:r>
        <w:rPr>
          <w:rtl/>
        </w:rPr>
        <w:tab/>
      </w:r>
      <w:r>
        <w:rPr>
          <w:rtl/>
        </w:rPr>
        <w:tab/>
        <w:t xml:space="preserve">–   </w:t>
      </w:r>
      <w:r>
        <w:rPr>
          <w:rFonts w:hint="cs"/>
          <w:rtl/>
        </w:rPr>
        <w:t>אינו נוכח</w:t>
      </w:r>
    </w:p>
    <w:p w:rsidR="000943A7" w:rsidRDefault="000943A7" w:rsidP="00B97993">
      <w:pPr>
        <w:rPr>
          <w:rtl/>
        </w:rPr>
      </w:pPr>
      <w:r>
        <w:rPr>
          <w:rtl/>
        </w:rPr>
        <w:t>יעקב טסלר</w:t>
      </w:r>
      <w:r>
        <w:rPr>
          <w:rtl/>
        </w:rPr>
        <w:tab/>
      </w:r>
      <w:r>
        <w:rPr>
          <w:rtl/>
        </w:rPr>
        <w:tab/>
        <w:t xml:space="preserve">–   </w:t>
      </w:r>
      <w:r>
        <w:rPr>
          <w:rFonts w:hint="cs"/>
          <w:rtl/>
        </w:rPr>
        <w:t>אינו נוכח</w:t>
      </w:r>
    </w:p>
    <w:p w:rsidR="000943A7" w:rsidRDefault="000943A7" w:rsidP="00B97993">
      <w:pPr>
        <w:rPr>
          <w:rtl/>
        </w:rPr>
      </w:pPr>
      <w:r>
        <w:rPr>
          <w:rtl/>
        </w:rPr>
        <w:t>מירב כהן</w:t>
      </w:r>
      <w:r>
        <w:rPr>
          <w:rtl/>
        </w:rPr>
        <w:tab/>
      </w:r>
      <w:r>
        <w:rPr>
          <w:rtl/>
        </w:rPr>
        <w:tab/>
        <w:t xml:space="preserve">–   </w:t>
      </w:r>
      <w:r>
        <w:rPr>
          <w:rFonts w:hint="cs"/>
          <w:rtl/>
        </w:rPr>
        <w:t>נגד</w:t>
      </w:r>
    </w:p>
    <w:p w:rsidR="000943A7" w:rsidRDefault="000943A7" w:rsidP="009635F5">
      <w:pPr>
        <w:rPr>
          <w:rtl/>
        </w:rPr>
      </w:pPr>
      <w:bookmarkStart w:id="4059" w:name="TOR_Q23"/>
      <w:bookmarkEnd w:id="4059"/>
      <w:r>
        <w:rPr>
          <w:rtl/>
        </w:rPr>
        <w:t>ישראל כץ</w:t>
      </w:r>
      <w:r>
        <w:rPr>
          <w:rtl/>
        </w:rPr>
        <w:tab/>
      </w:r>
      <w:r>
        <w:rPr>
          <w:rtl/>
        </w:rPr>
        <w:tab/>
        <w:t xml:space="preserve">–   </w:t>
      </w:r>
      <w:r>
        <w:rPr>
          <w:rFonts w:hint="cs"/>
          <w:rtl/>
        </w:rPr>
        <w:t>אינו נוכח</w:t>
      </w:r>
    </w:p>
    <w:p w:rsidR="000943A7" w:rsidRDefault="000943A7" w:rsidP="009635F5">
      <w:pPr>
        <w:rPr>
          <w:rtl/>
        </w:rPr>
      </w:pPr>
      <w:r>
        <w:rPr>
          <w:rtl/>
        </w:rPr>
        <w:t>נעמה לזימי</w:t>
      </w:r>
      <w:r>
        <w:rPr>
          <w:rtl/>
        </w:rPr>
        <w:tab/>
      </w:r>
      <w:r>
        <w:rPr>
          <w:rtl/>
        </w:rPr>
        <w:tab/>
        <w:t xml:space="preserve">–   </w:t>
      </w:r>
      <w:r>
        <w:rPr>
          <w:rFonts w:hint="cs"/>
          <w:rtl/>
        </w:rPr>
        <w:t>נגד</w:t>
      </w:r>
    </w:p>
    <w:p w:rsidR="000943A7" w:rsidRDefault="000943A7" w:rsidP="00B97993">
      <w:pPr>
        <w:rPr>
          <w:rtl/>
        </w:rPr>
      </w:pPr>
      <w:r>
        <w:rPr>
          <w:rtl/>
        </w:rPr>
        <w:t>יוליה מלינובסקי</w:t>
      </w:r>
      <w:r>
        <w:rPr>
          <w:rtl/>
        </w:rPr>
        <w:tab/>
      </w:r>
      <w:r>
        <w:rPr>
          <w:rtl/>
        </w:rPr>
        <w:tab/>
        <w:t xml:space="preserve">–   </w:t>
      </w:r>
      <w:r>
        <w:rPr>
          <w:rFonts w:hint="cs"/>
          <w:rtl/>
        </w:rPr>
        <w:t>נגד</w:t>
      </w:r>
    </w:p>
    <w:p w:rsidR="000943A7" w:rsidRDefault="000943A7" w:rsidP="009635F5">
      <w:pPr>
        <w:rPr>
          <w:rtl/>
        </w:rPr>
      </w:pPr>
      <w:r>
        <w:rPr>
          <w:rtl/>
        </w:rPr>
        <w:t>מיכאל מלכיאלי</w:t>
      </w:r>
      <w:r>
        <w:rPr>
          <w:rtl/>
        </w:rPr>
        <w:tab/>
      </w:r>
      <w:r>
        <w:rPr>
          <w:rtl/>
        </w:rPr>
        <w:tab/>
        <w:t xml:space="preserve">–   </w:t>
      </w:r>
      <w:r>
        <w:rPr>
          <w:rFonts w:hint="cs"/>
          <w:rtl/>
        </w:rPr>
        <w:t>אינו נוכח</w:t>
      </w:r>
    </w:p>
    <w:p w:rsidR="000943A7" w:rsidRDefault="000943A7" w:rsidP="009635F5">
      <w:pPr>
        <w:rPr>
          <w:rtl/>
        </w:rPr>
      </w:pPr>
      <w:r>
        <w:rPr>
          <w:rtl/>
        </w:rPr>
        <w:t>צגה מלקו</w:t>
      </w:r>
      <w:r>
        <w:rPr>
          <w:rtl/>
        </w:rPr>
        <w:tab/>
      </w:r>
      <w:r>
        <w:rPr>
          <w:rtl/>
        </w:rPr>
        <w:tab/>
        <w:t xml:space="preserve">–   </w:t>
      </w:r>
      <w:r>
        <w:rPr>
          <w:rFonts w:hint="cs"/>
          <w:rtl/>
        </w:rPr>
        <w:t>בעד</w:t>
      </w:r>
    </w:p>
    <w:p w:rsidR="000943A7" w:rsidRDefault="000943A7" w:rsidP="009635F5">
      <w:pPr>
        <w:rPr>
          <w:rtl/>
        </w:rPr>
      </w:pPr>
      <w:r>
        <w:rPr>
          <w:rtl/>
        </w:rPr>
        <w:t>אבי מעוז</w:t>
      </w:r>
      <w:r>
        <w:rPr>
          <w:rtl/>
        </w:rPr>
        <w:tab/>
      </w:r>
      <w:r>
        <w:rPr>
          <w:rtl/>
        </w:rPr>
        <w:tab/>
        <w:t xml:space="preserve">–   </w:t>
      </w:r>
      <w:r>
        <w:rPr>
          <w:rFonts w:hint="cs"/>
          <w:rtl/>
        </w:rPr>
        <w:t>אינו נוכח</w:t>
      </w:r>
    </w:p>
    <w:p w:rsidR="000943A7" w:rsidRDefault="000943A7" w:rsidP="009635F5">
      <w:pPr>
        <w:rPr>
          <w:rtl/>
        </w:rPr>
      </w:pPr>
      <w:r>
        <w:rPr>
          <w:rtl/>
        </w:rPr>
        <w:t>בנימין נתניהו</w:t>
      </w:r>
      <w:r>
        <w:rPr>
          <w:rtl/>
        </w:rPr>
        <w:tab/>
      </w:r>
      <w:r>
        <w:rPr>
          <w:rtl/>
        </w:rPr>
        <w:tab/>
        <w:t xml:space="preserve">–   </w:t>
      </w:r>
      <w:r>
        <w:rPr>
          <w:rFonts w:hint="cs"/>
          <w:rtl/>
        </w:rPr>
        <w:t>אינו נוכח</w:t>
      </w:r>
    </w:p>
    <w:p w:rsidR="000943A7" w:rsidRDefault="000943A7" w:rsidP="009635F5">
      <w:pPr>
        <w:rPr>
          <w:rtl/>
        </w:rPr>
      </w:pPr>
      <w:r>
        <w:rPr>
          <w:rtl/>
        </w:rPr>
        <w:t>לימור סון הר מלך</w:t>
      </w:r>
      <w:r>
        <w:rPr>
          <w:rtl/>
        </w:rPr>
        <w:tab/>
        <w:t xml:space="preserve">–   </w:t>
      </w:r>
      <w:r>
        <w:rPr>
          <w:rFonts w:hint="cs"/>
          <w:rtl/>
        </w:rPr>
        <w:t>בעד</w:t>
      </w:r>
    </w:p>
    <w:p w:rsidR="000943A7" w:rsidRDefault="000943A7" w:rsidP="009635F5">
      <w:pPr>
        <w:rPr>
          <w:rtl/>
        </w:rPr>
      </w:pPr>
      <w:r>
        <w:rPr>
          <w:rtl/>
        </w:rPr>
        <w:t>עפיף עבד</w:t>
      </w:r>
      <w:r>
        <w:rPr>
          <w:rtl/>
        </w:rPr>
        <w:tab/>
      </w:r>
      <w:r>
        <w:rPr>
          <w:rtl/>
        </w:rPr>
        <w:tab/>
        <w:t xml:space="preserve">–   </w:t>
      </w:r>
      <w:r>
        <w:rPr>
          <w:rFonts w:hint="cs"/>
          <w:rtl/>
        </w:rPr>
        <w:t>בעד</w:t>
      </w:r>
    </w:p>
    <w:p w:rsidR="000943A7" w:rsidRDefault="000943A7" w:rsidP="009635F5">
      <w:pPr>
        <w:rPr>
          <w:rtl/>
        </w:rPr>
      </w:pPr>
      <w:r>
        <w:rPr>
          <w:rtl/>
        </w:rPr>
        <w:t>יצחק קרויזר</w:t>
      </w:r>
      <w:r>
        <w:rPr>
          <w:rtl/>
        </w:rPr>
        <w:tab/>
      </w:r>
      <w:r>
        <w:rPr>
          <w:rtl/>
        </w:rPr>
        <w:tab/>
        <w:t xml:space="preserve">–   </w:t>
      </w:r>
      <w:r>
        <w:rPr>
          <w:rFonts w:hint="cs"/>
          <w:rtl/>
        </w:rPr>
        <w:t>בעד</w:t>
      </w:r>
    </w:p>
    <w:p w:rsidR="000943A7" w:rsidRDefault="000943A7" w:rsidP="009635F5">
      <w:pPr>
        <w:rPr>
          <w:rtl/>
        </w:rPr>
      </w:pPr>
      <w:r>
        <w:rPr>
          <w:rtl/>
        </w:rPr>
        <w:t>אליהו רביבו</w:t>
      </w:r>
      <w:r>
        <w:rPr>
          <w:rtl/>
        </w:rPr>
        <w:tab/>
      </w:r>
      <w:r>
        <w:rPr>
          <w:rtl/>
        </w:rPr>
        <w:tab/>
        <w:t xml:space="preserve">–   </w:t>
      </w:r>
      <w:r>
        <w:rPr>
          <w:rFonts w:hint="cs"/>
          <w:rtl/>
        </w:rPr>
        <w:t>אינו נוכח</w:t>
      </w:r>
    </w:p>
    <w:p w:rsidR="000943A7" w:rsidRPr="006877DC" w:rsidRDefault="000943A7" w:rsidP="00B97993">
      <w:pPr>
        <w:rPr>
          <w:rtl/>
        </w:rPr>
      </w:pPr>
      <w:bookmarkStart w:id="4060" w:name="ET_yor_6598_2"/>
    </w:p>
    <w:p w:rsidR="000943A7" w:rsidRDefault="000943A7" w:rsidP="00B97993">
      <w:pPr>
        <w:pStyle w:val="af6"/>
        <w:keepNext/>
        <w:rPr>
          <w:rtl/>
        </w:rPr>
      </w:pPr>
      <w:r w:rsidRPr="006877DC">
        <w:rPr>
          <w:rStyle w:val="TagStyle"/>
          <w:rtl/>
        </w:rPr>
        <w:t>&lt;&lt; יור &gt;&gt;</w:t>
      </w:r>
      <w:r w:rsidRPr="0019042A">
        <w:rPr>
          <w:rStyle w:val="TagStyle"/>
          <w:rtl/>
        </w:rPr>
        <w:t xml:space="preserve"> </w:t>
      </w:r>
      <w:r>
        <w:rPr>
          <w:rtl/>
        </w:rPr>
        <w:t>היו"ר משה סולומון:</w:t>
      </w:r>
      <w:r w:rsidRPr="0019042A">
        <w:rPr>
          <w:rStyle w:val="TagStyle"/>
          <w:rtl/>
        </w:rPr>
        <w:t xml:space="preserve"> </w:t>
      </w:r>
      <w:r w:rsidRPr="006877DC">
        <w:rPr>
          <w:rStyle w:val="TagStyle"/>
          <w:rtl/>
        </w:rPr>
        <w:t>&lt;&lt; יור &gt;&gt;</w:t>
      </w:r>
      <w:r>
        <w:rPr>
          <w:rtl/>
        </w:rPr>
        <w:t xml:space="preserve">   </w:t>
      </w:r>
      <w:bookmarkEnd w:id="4060"/>
    </w:p>
    <w:p w:rsidR="000943A7" w:rsidRDefault="000943A7" w:rsidP="00531E88">
      <w:pPr>
        <w:rPr>
          <w:rtl/>
        </w:rPr>
      </w:pPr>
    </w:p>
    <w:p w:rsidR="000943A7" w:rsidRDefault="000943A7" w:rsidP="00B97993">
      <w:pPr>
        <w:rPr>
          <w:rtl/>
        </w:rPr>
      </w:pPr>
      <w:r>
        <w:rPr>
          <w:rFonts w:hint="cs"/>
          <w:rtl/>
        </w:rPr>
        <w:t xml:space="preserve">האם יש עוד חברי כנסת שטרם הצביעו? אוהד </w:t>
      </w:r>
      <w:bookmarkStart w:id="4061" w:name="_ETM_Q23_224000"/>
      <w:bookmarkEnd w:id="4061"/>
      <w:r>
        <w:rPr>
          <w:rFonts w:hint="cs"/>
          <w:rtl/>
        </w:rPr>
        <w:t xml:space="preserve">טל? </w:t>
      </w:r>
    </w:p>
    <w:p w:rsidR="000943A7" w:rsidRDefault="000943A7" w:rsidP="00B97993">
      <w:pPr>
        <w:rPr>
          <w:rtl/>
        </w:rPr>
      </w:pPr>
    </w:p>
    <w:p w:rsidR="000943A7" w:rsidRDefault="000943A7" w:rsidP="00B97993">
      <w:pPr>
        <w:pStyle w:val="af5"/>
        <w:keepNext/>
        <w:rPr>
          <w:rtl/>
        </w:rPr>
      </w:pPr>
      <w:r w:rsidRPr="006877DC">
        <w:rPr>
          <w:rStyle w:val="TagStyle"/>
          <w:rtl/>
        </w:rPr>
        <w:t xml:space="preserve"> &lt;&lt; קריאה &gt;&gt;</w:t>
      </w:r>
      <w:r w:rsidRPr="0019042A">
        <w:rPr>
          <w:rStyle w:val="TagStyle"/>
          <w:rtl/>
        </w:rPr>
        <w:t xml:space="preserve"> </w:t>
      </w:r>
      <w:r>
        <w:rPr>
          <w:rtl/>
        </w:rPr>
        <w:t>מזכיר הכנסת דן מרזוק:</w:t>
      </w:r>
      <w:r w:rsidRPr="0019042A">
        <w:rPr>
          <w:rStyle w:val="TagStyle"/>
          <w:rtl/>
        </w:rPr>
        <w:t xml:space="preserve"> </w:t>
      </w:r>
      <w:r w:rsidRPr="006877DC">
        <w:rPr>
          <w:rStyle w:val="TagStyle"/>
          <w:rtl/>
        </w:rPr>
        <w:t>&lt;&lt; קריאה &gt;&gt;</w:t>
      </w:r>
      <w:r>
        <w:rPr>
          <w:rtl/>
        </w:rPr>
        <w:t xml:space="preserve">   </w:t>
      </w:r>
    </w:p>
    <w:p w:rsidR="000943A7" w:rsidRDefault="000943A7" w:rsidP="00B97993">
      <w:pPr>
        <w:ind w:firstLine="0"/>
        <w:rPr>
          <w:rtl/>
        </w:rPr>
      </w:pPr>
      <w:r>
        <w:rPr>
          <w:rFonts w:hint="cs"/>
          <w:rtl/>
        </w:rPr>
        <w:t>(קורא בשמות חברי הכנסת)</w:t>
      </w:r>
    </w:p>
    <w:p w:rsidR="000943A7" w:rsidRPr="008050AD" w:rsidRDefault="000943A7" w:rsidP="00B97993">
      <w:pPr>
        <w:rPr>
          <w:rtl/>
        </w:rPr>
      </w:pPr>
    </w:p>
    <w:p w:rsidR="000943A7" w:rsidRDefault="000943A7" w:rsidP="00B97993">
      <w:pPr>
        <w:rPr>
          <w:rtl/>
        </w:rPr>
      </w:pPr>
      <w:r>
        <w:rPr>
          <w:rFonts w:hint="cs"/>
          <w:rtl/>
        </w:rPr>
        <w:t xml:space="preserve">בנימין גנץ </w:t>
      </w:r>
      <w:r>
        <w:rPr>
          <w:rtl/>
        </w:rPr>
        <w:tab/>
      </w:r>
      <w:r>
        <w:rPr>
          <w:rtl/>
        </w:rPr>
        <w:tab/>
        <w:t>–</w:t>
      </w:r>
      <w:r>
        <w:rPr>
          <w:rFonts w:hint="cs"/>
          <w:rtl/>
        </w:rPr>
        <w:t xml:space="preserve">   נגד </w:t>
      </w:r>
    </w:p>
    <w:p w:rsidR="000943A7" w:rsidRDefault="000943A7" w:rsidP="00B97993">
      <w:pPr>
        <w:rPr>
          <w:rtl/>
        </w:rPr>
      </w:pPr>
      <w:r>
        <w:rPr>
          <w:rFonts w:hint="cs"/>
          <w:rtl/>
        </w:rPr>
        <w:t xml:space="preserve">אוהד טל </w:t>
      </w:r>
      <w:r>
        <w:rPr>
          <w:rtl/>
        </w:rPr>
        <w:tab/>
      </w:r>
      <w:r>
        <w:rPr>
          <w:rtl/>
        </w:rPr>
        <w:tab/>
        <w:t>–</w:t>
      </w:r>
      <w:r>
        <w:rPr>
          <w:rFonts w:hint="cs"/>
          <w:rtl/>
        </w:rPr>
        <w:t xml:space="preserve">   בעד</w:t>
      </w:r>
    </w:p>
    <w:p w:rsidR="000943A7" w:rsidRDefault="000943A7" w:rsidP="00B97993">
      <w:pPr>
        <w:rPr>
          <w:rtl/>
        </w:rPr>
      </w:pPr>
      <w:r>
        <w:rPr>
          <w:rFonts w:hint="cs"/>
          <w:rtl/>
        </w:rPr>
        <w:t xml:space="preserve">שרן מרים השכל </w:t>
      </w:r>
      <w:r>
        <w:rPr>
          <w:rtl/>
        </w:rPr>
        <w:tab/>
      </w:r>
      <w:r>
        <w:rPr>
          <w:rtl/>
        </w:rPr>
        <w:tab/>
        <w:t>–</w:t>
      </w:r>
      <w:r>
        <w:rPr>
          <w:rFonts w:hint="cs"/>
          <w:rtl/>
        </w:rPr>
        <w:t xml:space="preserve">   בעד</w:t>
      </w:r>
    </w:p>
    <w:p w:rsidR="000943A7" w:rsidRDefault="000943A7" w:rsidP="00B97993">
      <w:pPr>
        <w:rPr>
          <w:rtl/>
        </w:rPr>
      </w:pPr>
    </w:p>
    <w:p w:rsidR="000943A7" w:rsidRDefault="000943A7" w:rsidP="00B97993">
      <w:pPr>
        <w:pStyle w:val="af6"/>
        <w:keepNext/>
        <w:rPr>
          <w:rtl/>
        </w:rPr>
      </w:pPr>
      <w:bookmarkStart w:id="4062" w:name="ET_yor_6598_4"/>
      <w:r w:rsidRPr="006877DC">
        <w:rPr>
          <w:rStyle w:val="TagStyle"/>
          <w:rtl/>
        </w:rPr>
        <w:t xml:space="preserve"> &lt;&lt; יור &gt;&gt;</w:t>
      </w:r>
      <w:r w:rsidRPr="002B2D49">
        <w:rPr>
          <w:rStyle w:val="TagStyle"/>
          <w:rtl/>
        </w:rPr>
        <w:t xml:space="preserve"> </w:t>
      </w:r>
      <w:r>
        <w:rPr>
          <w:rtl/>
        </w:rPr>
        <w:t>היו"ר משה סולומון:</w:t>
      </w:r>
      <w:r w:rsidRPr="002B2D49">
        <w:rPr>
          <w:rStyle w:val="TagStyle"/>
          <w:rtl/>
        </w:rPr>
        <w:t xml:space="preserve"> </w:t>
      </w:r>
      <w:r w:rsidRPr="006877DC">
        <w:rPr>
          <w:rStyle w:val="TagStyle"/>
          <w:rtl/>
        </w:rPr>
        <w:t>&lt;&lt; יור &gt;&gt;</w:t>
      </w:r>
      <w:r>
        <w:rPr>
          <w:rtl/>
        </w:rPr>
        <w:t xml:space="preserve">   </w:t>
      </w:r>
      <w:bookmarkEnd w:id="4062"/>
    </w:p>
    <w:p w:rsidR="000943A7" w:rsidRDefault="000943A7" w:rsidP="00531E88">
      <w:pPr>
        <w:rPr>
          <w:rtl/>
        </w:rPr>
      </w:pPr>
    </w:p>
    <w:p w:rsidR="000943A7" w:rsidRDefault="000943A7" w:rsidP="00B97993">
      <w:pPr>
        <w:rPr>
          <w:rtl/>
        </w:rPr>
      </w:pPr>
      <w:r>
        <w:rPr>
          <w:rFonts w:hint="cs"/>
          <w:rtl/>
        </w:rPr>
        <w:t xml:space="preserve">יש עוד חברי כנסת שטרם הצביעו? האם יש חברי כנסת במליאה שטרם </w:t>
      </w:r>
      <w:bookmarkStart w:id="4063" w:name="_ETM_Q23_253000"/>
      <w:bookmarkEnd w:id="4063"/>
      <w:r>
        <w:rPr>
          <w:rFonts w:hint="cs"/>
          <w:rtl/>
        </w:rPr>
        <w:t xml:space="preserve">הצביעו? אם כך, תמה ההצבעה. תודה רבה. להלן תוצאות ההצבעה: 58 בעד, 50 נגד. אני קובע כי הצעת חוק עצמאות הייעוץ המשפטי של משרד ממשלתי, מעמדו </w:t>
      </w:r>
      <w:bookmarkStart w:id="4064" w:name="_ETM_Q23_402000"/>
      <w:bookmarkEnd w:id="4064"/>
      <w:r>
        <w:rPr>
          <w:rFonts w:hint="cs"/>
          <w:rtl/>
        </w:rPr>
        <w:t>וסמכויותיו, התשפ"ה</w:t>
      </w:r>
      <w:r>
        <w:rPr>
          <w:rtl/>
        </w:rPr>
        <w:t>–</w:t>
      </w:r>
      <w:r>
        <w:rPr>
          <w:rFonts w:hint="cs"/>
          <w:rtl/>
        </w:rPr>
        <w:t xml:space="preserve">2025, אושרה בקריאה הטרומית ותעבור לדיון בוועדת החוקה, חוק ומשפט לצורך הכנתה לקריאה הראשונה. </w:t>
      </w:r>
    </w:p>
    <w:p w:rsidR="000943A7" w:rsidRDefault="000943A7" w:rsidP="00B97993">
      <w:pPr>
        <w:rPr>
          <w:rtl/>
        </w:rPr>
      </w:pPr>
    </w:p>
    <w:p w:rsidR="000943A7" w:rsidRDefault="000943A7" w:rsidP="00B97993">
      <w:pPr>
        <w:pStyle w:val="af5"/>
        <w:keepNext/>
        <w:rPr>
          <w:rtl/>
        </w:rPr>
      </w:pPr>
      <w:bookmarkStart w:id="4065" w:name="ET_interruption_6156_5"/>
      <w:r w:rsidRPr="006877DC">
        <w:rPr>
          <w:rStyle w:val="TagStyle"/>
          <w:rtl/>
        </w:rPr>
        <w:t xml:space="preserve"> &lt;&lt; קריאה &gt;&gt;</w:t>
      </w:r>
      <w:r w:rsidRPr="00413F66">
        <w:rPr>
          <w:rStyle w:val="TagStyle"/>
          <w:rtl/>
        </w:rPr>
        <w:t xml:space="preserve"> </w:t>
      </w:r>
      <w:r>
        <w:rPr>
          <w:rtl/>
        </w:rPr>
        <w:t>גלעד קריב (העבודה):</w:t>
      </w:r>
      <w:r w:rsidRPr="00413F66">
        <w:rPr>
          <w:rStyle w:val="TagStyle"/>
          <w:rtl/>
        </w:rPr>
        <w:t xml:space="preserve"> </w:t>
      </w:r>
      <w:r w:rsidRPr="006877DC">
        <w:rPr>
          <w:rStyle w:val="TagStyle"/>
          <w:rtl/>
        </w:rPr>
        <w:t>&lt;&lt; קריאה &gt;&gt;</w:t>
      </w:r>
      <w:r>
        <w:rPr>
          <w:rtl/>
        </w:rPr>
        <w:t xml:space="preserve">   </w:t>
      </w:r>
      <w:bookmarkEnd w:id="4065"/>
    </w:p>
    <w:p w:rsidR="000943A7" w:rsidRDefault="000943A7" w:rsidP="00531E88">
      <w:pPr>
        <w:rPr>
          <w:rtl/>
        </w:rPr>
      </w:pPr>
    </w:p>
    <w:p w:rsidR="000943A7" w:rsidRDefault="000943A7" w:rsidP="00B97993">
      <w:pPr>
        <w:rPr>
          <w:rtl/>
        </w:rPr>
      </w:pPr>
      <w:r>
        <w:rPr>
          <w:rFonts w:hint="cs"/>
          <w:rtl/>
        </w:rPr>
        <w:t xml:space="preserve">ועדת העלייה. </w:t>
      </w:r>
    </w:p>
    <w:p w:rsidR="000943A7" w:rsidRDefault="000943A7" w:rsidP="00B97993">
      <w:pPr>
        <w:rPr>
          <w:rtl/>
        </w:rPr>
      </w:pPr>
    </w:p>
    <w:p w:rsidR="000943A7" w:rsidRDefault="000943A7" w:rsidP="00B97993">
      <w:pPr>
        <w:pStyle w:val="af6"/>
        <w:keepNext/>
        <w:rPr>
          <w:rtl/>
        </w:rPr>
      </w:pPr>
      <w:bookmarkStart w:id="4066" w:name="ET_yor_6598_6"/>
      <w:r w:rsidRPr="006877DC">
        <w:rPr>
          <w:rStyle w:val="TagStyle"/>
          <w:rtl/>
        </w:rPr>
        <w:t xml:space="preserve"> &lt;&lt; יור &gt;&gt;</w:t>
      </w:r>
      <w:r w:rsidRPr="00413F66">
        <w:rPr>
          <w:rStyle w:val="TagStyle"/>
          <w:rtl/>
        </w:rPr>
        <w:t xml:space="preserve"> </w:t>
      </w:r>
      <w:r>
        <w:rPr>
          <w:rtl/>
        </w:rPr>
        <w:t>היו"ר משה סולומון:</w:t>
      </w:r>
      <w:r w:rsidRPr="00413F66">
        <w:rPr>
          <w:rStyle w:val="TagStyle"/>
          <w:rtl/>
        </w:rPr>
        <w:t xml:space="preserve"> </w:t>
      </w:r>
      <w:r w:rsidRPr="006877DC">
        <w:rPr>
          <w:rStyle w:val="TagStyle"/>
          <w:rtl/>
        </w:rPr>
        <w:t>&lt;&lt; יור &gt;&gt;</w:t>
      </w:r>
      <w:r>
        <w:rPr>
          <w:rtl/>
        </w:rPr>
        <w:t xml:space="preserve">   </w:t>
      </w:r>
      <w:bookmarkEnd w:id="4066"/>
    </w:p>
    <w:p w:rsidR="000943A7" w:rsidRDefault="000943A7" w:rsidP="00531E88">
      <w:pPr>
        <w:rPr>
          <w:rtl/>
        </w:rPr>
      </w:pPr>
    </w:p>
    <w:p w:rsidR="000943A7" w:rsidRDefault="000943A7" w:rsidP="00B97993">
      <w:pPr>
        <w:rPr>
          <w:rtl/>
        </w:rPr>
      </w:pPr>
      <w:r>
        <w:rPr>
          <w:rFonts w:hint="cs"/>
          <w:rtl/>
        </w:rPr>
        <w:t xml:space="preserve">אם כך, ההצעה תעבור לוועדת הכנסת לקביעת ועדה. </w:t>
      </w:r>
    </w:p>
    <w:p w:rsidR="000943A7" w:rsidRDefault="000943A7" w:rsidP="00B97993">
      <w:pPr>
        <w:rPr>
          <w:rtl/>
        </w:rPr>
      </w:pPr>
    </w:p>
    <w:p w:rsidR="000943A7" w:rsidRDefault="000943A7" w:rsidP="00B97993">
      <w:pPr>
        <w:rPr>
          <w:rtl/>
        </w:rPr>
      </w:pPr>
    </w:p>
    <w:p w:rsidR="000943A7" w:rsidRDefault="000943A7" w:rsidP="00B97993">
      <w:pPr>
        <w:pStyle w:val="a6"/>
        <w:rPr>
          <w:rtl/>
        </w:rPr>
      </w:pPr>
      <w:bookmarkStart w:id="4067" w:name="ET_subject_מסמכים_שהונחו_על_שולחן__7"/>
      <w:r w:rsidRPr="006877DC">
        <w:rPr>
          <w:rStyle w:val="TagStyle"/>
          <w:rtl/>
        </w:rPr>
        <w:t xml:space="preserve"> &lt;&lt; נושא &gt;&gt;</w:t>
      </w:r>
      <w:r w:rsidRPr="00413F66">
        <w:rPr>
          <w:rStyle w:val="TagStyle"/>
          <w:rtl/>
        </w:rPr>
        <w:t xml:space="preserve"> </w:t>
      </w:r>
      <w:bookmarkStart w:id="4068" w:name="_Toc218718596"/>
      <w:bookmarkStart w:id="4069" w:name="_Toc218719021"/>
      <w:r>
        <w:rPr>
          <w:rtl/>
        </w:rPr>
        <w:t>מסמכים שהונחו על שולחן הכנסת</w:t>
      </w:r>
      <w:bookmarkEnd w:id="4068"/>
      <w:bookmarkEnd w:id="4069"/>
      <w:r w:rsidRPr="00413F66">
        <w:rPr>
          <w:rStyle w:val="TagStyle"/>
          <w:rtl/>
        </w:rPr>
        <w:t xml:space="preserve"> </w:t>
      </w:r>
      <w:r w:rsidRPr="006877DC">
        <w:rPr>
          <w:rStyle w:val="TagStyle"/>
          <w:rtl/>
        </w:rPr>
        <w:t>&lt;&lt; נושא &gt;&gt;</w:t>
      </w:r>
      <w:r>
        <w:rPr>
          <w:rtl/>
        </w:rPr>
        <w:t xml:space="preserve">   </w:t>
      </w:r>
      <w:bookmarkEnd w:id="4067"/>
    </w:p>
    <w:p w:rsidR="000943A7" w:rsidRDefault="000943A7" w:rsidP="00531E88">
      <w:pPr>
        <w:rPr>
          <w:rtl/>
        </w:rPr>
      </w:pPr>
    </w:p>
    <w:p w:rsidR="000943A7" w:rsidRDefault="000943A7" w:rsidP="00B97993">
      <w:pPr>
        <w:pStyle w:val="af6"/>
        <w:keepNext/>
        <w:rPr>
          <w:rtl/>
        </w:rPr>
      </w:pPr>
      <w:bookmarkStart w:id="4070" w:name="ET_yor_6598_8"/>
      <w:r w:rsidRPr="006877DC">
        <w:rPr>
          <w:rStyle w:val="TagStyle"/>
          <w:rtl/>
        </w:rPr>
        <w:t xml:space="preserve"> &lt;&lt; יור &gt;&gt;</w:t>
      </w:r>
      <w:r w:rsidRPr="00413F66">
        <w:rPr>
          <w:rStyle w:val="TagStyle"/>
          <w:rtl/>
        </w:rPr>
        <w:t xml:space="preserve"> </w:t>
      </w:r>
      <w:r>
        <w:rPr>
          <w:rtl/>
        </w:rPr>
        <w:t>היו"ר משה סולומון:</w:t>
      </w:r>
      <w:r w:rsidRPr="00413F66">
        <w:rPr>
          <w:rStyle w:val="TagStyle"/>
          <w:rtl/>
        </w:rPr>
        <w:t xml:space="preserve"> </w:t>
      </w:r>
      <w:r w:rsidRPr="006877DC">
        <w:rPr>
          <w:rStyle w:val="TagStyle"/>
          <w:rtl/>
        </w:rPr>
        <w:t>&lt;&lt; יור &gt;&gt;</w:t>
      </w:r>
      <w:r>
        <w:rPr>
          <w:rtl/>
        </w:rPr>
        <w:t xml:space="preserve">   </w:t>
      </w:r>
      <w:bookmarkEnd w:id="4070"/>
    </w:p>
    <w:p w:rsidR="000943A7" w:rsidRDefault="000943A7" w:rsidP="00531E88">
      <w:pPr>
        <w:rPr>
          <w:rtl/>
        </w:rPr>
      </w:pPr>
    </w:p>
    <w:p w:rsidR="000943A7" w:rsidRDefault="000943A7" w:rsidP="00B97993">
      <w:pPr>
        <w:rPr>
          <w:rtl/>
        </w:rPr>
      </w:pPr>
      <w:r>
        <w:rPr>
          <w:rFonts w:hint="cs"/>
          <w:rtl/>
        </w:rPr>
        <w:t xml:space="preserve">הודעה למזכיר הכנסת, בבקשה. </w:t>
      </w:r>
    </w:p>
    <w:p w:rsidR="000943A7" w:rsidRDefault="000943A7" w:rsidP="00B97993">
      <w:pPr>
        <w:rPr>
          <w:rtl/>
        </w:rPr>
      </w:pPr>
    </w:p>
    <w:p w:rsidR="000943A7" w:rsidRDefault="000943A7" w:rsidP="00B97993">
      <w:pPr>
        <w:pStyle w:val="a4"/>
        <w:keepNext/>
        <w:rPr>
          <w:rtl/>
        </w:rPr>
      </w:pPr>
      <w:bookmarkStart w:id="4071" w:name="ET_speaker_6327_9"/>
      <w:r w:rsidRPr="006877DC">
        <w:rPr>
          <w:rStyle w:val="TagStyle"/>
          <w:rtl/>
        </w:rPr>
        <w:t xml:space="preserve"> &lt;&lt; דובר &gt;&gt;</w:t>
      </w:r>
      <w:r w:rsidRPr="00413F66">
        <w:rPr>
          <w:rStyle w:val="TagStyle"/>
          <w:rtl/>
        </w:rPr>
        <w:t xml:space="preserve"> </w:t>
      </w:r>
      <w:bookmarkStart w:id="4072" w:name="_Toc218718597"/>
      <w:bookmarkStart w:id="4073" w:name="_Toc218719022"/>
      <w:r>
        <w:rPr>
          <w:rtl/>
        </w:rPr>
        <w:t>מזכיר הכנסת דן מרזוק:</w:t>
      </w:r>
      <w:bookmarkEnd w:id="4072"/>
      <w:bookmarkEnd w:id="4073"/>
      <w:r w:rsidRPr="00413F66">
        <w:rPr>
          <w:rStyle w:val="TagStyle"/>
          <w:rtl/>
        </w:rPr>
        <w:t xml:space="preserve"> </w:t>
      </w:r>
      <w:r w:rsidRPr="006877DC">
        <w:rPr>
          <w:rStyle w:val="TagStyle"/>
          <w:rtl/>
        </w:rPr>
        <w:t>&lt;&lt; דובר &gt;&gt;</w:t>
      </w:r>
      <w:r>
        <w:rPr>
          <w:rtl/>
        </w:rPr>
        <w:t xml:space="preserve">   </w:t>
      </w:r>
      <w:bookmarkEnd w:id="4071"/>
    </w:p>
    <w:p w:rsidR="000943A7" w:rsidRDefault="000943A7" w:rsidP="00531E88">
      <w:pPr>
        <w:rPr>
          <w:rtl/>
        </w:rPr>
      </w:pPr>
    </w:p>
    <w:p w:rsidR="000943A7" w:rsidRDefault="000943A7" w:rsidP="00B97993">
      <w:pPr>
        <w:rPr>
          <w:rtl/>
        </w:rPr>
      </w:pPr>
      <w:r>
        <w:rPr>
          <w:rFonts w:hint="cs"/>
          <w:rtl/>
        </w:rPr>
        <w:t xml:space="preserve">תודה. ברשות יושב-ראש הישיבה, </w:t>
      </w:r>
      <w:bookmarkStart w:id="4074" w:name="_ETM_Q23_424000"/>
      <w:bookmarkEnd w:id="4074"/>
      <w:r>
        <w:rPr>
          <w:rFonts w:hint="cs"/>
          <w:rtl/>
        </w:rPr>
        <w:t xml:space="preserve">אני מתכבד להודיעכם, כי הונחו היום על שולחן הכנסת </w:t>
      </w:r>
      <w:r>
        <w:rPr>
          <w:rFonts w:hint="eastAsia"/>
          <w:rtl/>
        </w:rPr>
        <w:t>–</w:t>
      </w:r>
      <w:r>
        <w:rPr>
          <w:rFonts w:hint="cs"/>
          <w:rtl/>
        </w:rPr>
        <w:t xml:space="preserve"> </w:t>
      </w:r>
    </w:p>
    <w:p w:rsidR="000943A7" w:rsidRDefault="000943A7" w:rsidP="00B97993">
      <w:pPr>
        <w:rPr>
          <w:rtl/>
        </w:rPr>
      </w:pPr>
    </w:p>
    <w:p w:rsidR="000943A7" w:rsidRDefault="000943A7" w:rsidP="00B97993">
      <w:pPr>
        <w:rPr>
          <w:rtl/>
        </w:rPr>
      </w:pPr>
      <w:r>
        <w:rPr>
          <w:rFonts w:hint="cs"/>
          <w:rtl/>
        </w:rPr>
        <w:t>מסקנות</w:t>
      </w:r>
      <w:bookmarkStart w:id="4075" w:name="_ETM_Q23_426000"/>
      <w:bookmarkEnd w:id="4075"/>
      <w:r>
        <w:rPr>
          <w:rFonts w:hint="cs"/>
          <w:rtl/>
        </w:rPr>
        <w:t xml:space="preserve"> הוועדה המיוחדת לזכויות הילד בעקבות דיון מהיר בהצעתם של חברי הכנסת סימון דוידסון, נעמה לזימי </w:t>
      </w:r>
      <w:proofErr w:type="spellStart"/>
      <w:r>
        <w:rPr>
          <w:rFonts w:hint="cs"/>
          <w:rtl/>
        </w:rPr>
        <w:t>וואליד</w:t>
      </w:r>
      <w:proofErr w:type="spellEnd"/>
      <w:r>
        <w:rPr>
          <w:rFonts w:hint="cs"/>
          <w:rtl/>
        </w:rPr>
        <w:t xml:space="preserve"> אלהואשלה בנושא:</w:t>
      </w:r>
      <w:bookmarkStart w:id="4076" w:name="_ETM_Q23_434000"/>
      <w:bookmarkEnd w:id="4076"/>
      <w:r>
        <w:rPr>
          <w:rFonts w:hint="cs"/>
          <w:rtl/>
        </w:rPr>
        <w:t xml:space="preserve"> סגירת גני הילדים לסירוגין בשל מחסור חמור בכוח אדם בגיל </w:t>
      </w:r>
      <w:bookmarkStart w:id="4077" w:name="_ETM_Q23_436000"/>
      <w:bookmarkEnd w:id="4077"/>
      <w:r>
        <w:rPr>
          <w:rFonts w:hint="cs"/>
          <w:rtl/>
        </w:rPr>
        <w:t>הרך.</w:t>
      </w:r>
      <w:bookmarkStart w:id="4078" w:name="_ETM_Q23_439000"/>
      <w:bookmarkEnd w:id="4078"/>
      <w:r>
        <w:rPr>
          <w:rFonts w:hint="cs"/>
          <w:rtl/>
        </w:rPr>
        <w:t xml:space="preserve"> </w:t>
      </w:r>
    </w:p>
    <w:p w:rsidR="000943A7" w:rsidRDefault="000943A7" w:rsidP="00B97993">
      <w:pPr>
        <w:rPr>
          <w:rtl/>
        </w:rPr>
      </w:pPr>
    </w:p>
    <w:p w:rsidR="000943A7" w:rsidRDefault="000943A7" w:rsidP="00B97993">
      <w:pPr>
        <w:rPr>
          <w:rtl/>
        </w:rPr>
      </w:pPr>
      <w:bookmarkStart w:id="4079" w:name="_ETM_Q23_441000"/>
      <w:bookmarkEnd w:id="4079"/>
      <w:r>
        <w:rPr>
          <w:rFonts w:hint="cs"/>
          <w:rtl/>
        </w:rPr>
        <w:t xml:space="preserve">הצעת ועדת הכספים </w:t>
      </w:r>
      <w:bookmarkStart w:id="4080" w:name="_ETM_Q23_446000"/>
      <w:bookmarkEnd w:id="4080"/>
      <w:r>
        <w:rPr>
          <w:rFonts w:hint="cs"/>
          <w:rtl/>
        </w:rPr>
        <w:t>בדבר פיצול הצעת חוק לעידוד פעילות בשוק ההון (תיקוני חקיקה), התשפ"ד</w:t>
      </w:r>
      <w:r>
        <w:rPr>
          <w:rtl/>
        </w:rPr>
        <w:t>–</w:t>
      </w:r>
      <w:r>
        <w:rPr>
          <w:rFonts w:hint="cs"/>
          <w:rtl/>
        </w:rPr>
        <w:t xml:space="preserve">2024. תודה. </w:t>
      </w:r>
    </w:p>
    <w:p w:rsidR="000943A7" w:rsidRDefault="000943A7" w:rsidP="00B97993">
      <w:pPr>
        <w:rPr>
          <w:rtl/>
        </w:rPr>
      </w:pPr>
    </w:p>
    <w:p w:rsidR="000943A7" w:rsidRDefault="000943A7" w:rsidP="00B97993">
      <w:pPr>
        <w:pStyle w:val="af6"/>
        <w:keepNext/>
        <w:rPr>
          <w:rtl/>
        </w:rPr>
      </w:pPr>
      <w:bookmarkStart w:id="4081" w:name="ET_yor_6598_10"/>
      <w:r w:rsidRPr="006877DC">
        <w:rPr>
          <w:rStyle w:val="TagStyle"/>
          <w:rtl/>
        </w:rPr>
        <w:t xml:space="preserve"> &lt;&lt; יור &gt;&gt;</w:t>
      </w:r>
      <w:r w:rsidRPr="00413F66">
        <w:rPr>
          <w:rStyle w:val="TagStyle"/>
          <w:rtl/>
        </w:rPr>
        <w:t xml:space="preserve"> </w:t>
      </w:r>
      <w:r>
        <w:rPr>
          <w:rtl/>
        </w:rPr>
        <w:t>היו"ר משה סולומון:</w:t>
      </w:r>
      <w:r w:rsidRPr="00413F66">
        <w:rPr>
          <w:rStyle w:val="TagStyle"/>
          <w:rtl/>
        </w:rPr>
        <w:t xml:space="preserve"> </w:t>
      </w:r>
      <w:r w:rsidRPr="006877DC">
        <w:rPr>
          <w:rStyle w:val="TagStyle"/>
          <w:rtl/>
        </w:rPr>
        <w:t>&lt;&lt; יור &gt;&gt;</w:t>
      </w:r>
      <w:r>
        <w:rPr>
          <w:rtl/>
        </w:rPr>
        <w:t xml:space="preserve">   </w:t>
      </w:r>
      <w:bookmarkEnd w:id="4081"/>
    </w:p>
    <w:p w:rsidR="000943A7" w:rsidRDefault="000943A7" w:rsidP="00531E88">
      <w:pPr>
        <w:rPr>
          <w:rtl/>
        </w:rPr>
      </w:pPr>
    </w:p>
    <w:p w:rsidR="000943A7" w:rsidRDefault="000943A7" w:rsidP="00B97993">
      <w:pPr>
        <w:rPr>
          <w:rtl/>
        </w:rPr>
      </w:pPr>
      <w:r>
        <w:rPr>
          <w:rFonts w:hint="cs"/>
          <w:rtl/>
        </w:rPr>
        <w:t xml:space="preserve">תודה רבה. </w:t>
      </w:r>
    </w:p>
    <w:p w:rsidR="000943A7" w:rsidRDefault="000943A7" w:rsidP="00B97993">
      <w:pPr>
        <w:rPr>
          <w:rtl/>
        </w:rPr>
      </w:pPr>
    </w:p>
    <w:p w:rsidR="000943A7" w:rsidRDefault="000943A7" w:rsidP="00B97993">
      <w:pPr>
        <w:rPr>
          <w:rtl/>
        </w:rPr>
      </w:pPr>
    </w:p>
    <w:p w:rsidR="000943A7" w:rsidRDefault="000943A7" w:rsidP="00B97993">
      <w:pPr>
        <w:pStyle w:val="a6"/>
        <w:rPr>
          <w:rtl/>
        </w:rPr>
      </w:pPr>
      <w:bookmarkStart w:id="4082" w:name="ET_hatsach_647993_11"/>
      <w:r w:rsidRPr="006877DC">
        <w:rPr>
          <w:rStyle w:val="TagStyle"/>
          <w:rtl/>
        </w:rPr>
        <w:t xml:space="preserve"> &lt;&lt; הצח &gt;&gt;</w:t>
      </w:r>
      <w:r w:rsidRPr="00413F66">
        <w:rPr>
          <w:rStyle w:val="TagStyle"/>
          <w:rtl/>
        </w:rPr>
        <w:t xml:space="preserve"> </w:t>
      </w:r>
      <w:bookmarkStart w:id="4083" w:name="_Toc218718598"/>
      <w:bookmarkStart w:id="4084" w:name="_Toc218719023"/>
      <w:r>
        <w:rPr>
          <w:rtl/>
        </w:rPr>
        <w:t>הצעת חוק יסודות התקציב (תיקון – מניעת תמיכה במוסדות המסיתים להשתמטות), התשפ"ו</w:t>
      </w:r>
      <w:r>
        <w:rPr>
          <w:rFonts w:hint="cs"/>
          <w:rtl/>
        </w:rPr>
        <w:t>–</w:t>
      </w:r>
      <w:r>
        <w:rPr>
          <w:rtl/>
        </w:rPr>
        <w:t>2025</w:t>
      </w:r>
      <w:bookmarkEnd w:id="4083"/>
      <w:bookmarkEnd w:id="4084"/>
      <w:r w:rsidRPr="00413F66">
        <w:rPr>
          <w:rStyle w:val="TagStyle"/>
          <w:rtl/>
        </w:rPr>
        <w:t xml:space="preserve"> </w:t>
      </w:r>
      <w:r w:rsidRPr="006877DC">
        <w:rPr>
          <w:rStyle w:val="TagStyle"/>
          <w:rtl/>
        </w:rPr>
        <w:t>&lt;&lt; הצח &gt;&gt;</w:t>
      </w:r>
      <w:r>
        <w:rPr>
          <w:rtl/>
        </w:rPr>
        <w:t xml:space="preserve">   </w:t>
      </w:r>
      <w:bookmarkEnd w:id="4082"/>
    </w:p>
    <w:p w:rsidR="000943A7" w:rsidRDefault="000943A7" w:rsidP="00531E88">
      <w:pPr>
        <w:rPr>
          <w:rtl/>
        </w:rPr>
      </w:pPr>
      <w:r>
        <w:rPr>
          <w:rtl/>
        </w:rPr>
        <w:t>[הצעת חוק פ/</w:t>
      </w:r>
      <w:r>
        <w:rPr>
          <w:rFonts w:hint="cs"/>
          <w:rtl/>
        </w:rPr>
        <w:t>6292/25</w:t>
      </w:r>
      <w:r>
        <w:rPr>
          <w:rtl/>
        </w:rPr>
        <w:t>; נספחות.]</w:t>
      </w:r>
    </w:p>
    <w:p w:rsidR="000943A7" w:rsidRDefault="000943A7" w:rsidP="00B9799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943A7" w:rsidRDefault="000943A7" w:rsidP="00B97993">
      <w:pPr>
        <w:rPr>
          <w:rtl/>
        </w:rPr>
      </w:pPr>
    </w:p>
    <w:p w:rsidR="000943A7" w:rsidRDefault="000943A7" w:rsidP="00B97993">
      <w:pPr>
        <w:pStyle w:val="af6"/>
        <w:keepNext/>
        <w:rPr>
          <w:rtl/>
        </w:rPr>
      </w:pPr>
      <w:bookmarkStart w:id="4085" w:name="ET_yor_6598_12"/>
      <w:r w:rsidRPr="006877DC">
        <w:rPr>
          <w:rStyle w:val="TagStyle"/>
          <w:rtl/>
        </w:rPr>
        <w:t xml:space="preserve"> &lt;&lt; יור &gt;&gt;</w:t>
      </w:r>
      <w:r w:rsidRPr="00413F66">
        <w:rPr>
          <w:rStyle w:val="TagStyle"/>
          <w:rtl/>
        </w:rPr>
        <w:t xml:space="preserve"> </w:t>
      </w:r>
      <w:r>
        <w:rPr>
          <w:rtl/>
        </w:rPr>
        <w:t>היו"ר משה סולומון:</w:t>
      </w:r>
      <w:r w:rsidRPr="00413F66">
        <w:rPr>
          <w:rStyle w:val="TagStyle"/>
          <w:rtl/>
        </w:rPr>
        <w:t xml:space="preserve"> </w:t>
      </w:r>
      <w:r w:rsidRPr="006877DC">
        <w:rPr>
          <w:rStyle w:val="TagStyle"/>
          <w:rtl/>
        </w:rPr>
        <w:t>&lt;&lt; יור &gt;&gt;</w:t>
      </w:r>
      <w:r>
        <w:rPr>
          <w:rtl/>
        </w:rPr>
        <w:t xml:space="preserve">   </w:t>
      </w:r>
      <w:bookmarkEnd w:id="4085"/>
    </w:p>
    <w:p w:rsidR="000943A7" w:rsidRDefault="000943A7" w:rsidP="00531E88">
      <w:pPr>
        <w:rPr>
          <w:rtl/>
        </w:rPr>
      </w:pPr>
    </w:p>
    <w:p w:rsidR="000943A7" w:rsidRDefault="000943A7" w:rsidP="00B97993">
      <w:pPr>
        <w:rPr>
          <w:rtl/>
        </w:rPr>
      </w:pPr>
      <w:r>
        <w:rPr>
          <w:rFonts w:hint="cs"/>
          <w:rtl/>
        </w:rPr>
        <w:t xml:space="preserve">נעבור לנושא הבא על סדר-היום </w:t>
      </w:r>
      <w:r>
        <w:rPr>
          <w:rFonts w:hint="eastAsia"/>
          <w:rtl/>
        </w:rPr>
        <w:t xml:space="preserve">– </w:t>
      </w:r>
      <w:r>
        <w:rPr>
          <w:rtl/>
        </w:rPr>
        <w:t>הצעת חוק יסודות התקציב (תיקון - מניעת תמיכה במוסדות המסיתים להשתמטות), התשפ"ו</w:t>
      </w:r>
      <w:r>
        <w:rPr>
          <w:rFonts w:hint="eastAsia"/>
          <w:rtl/>
        </w:rPr>
        <w:t>–</w:t>
      </w:r>
      <w:r>
        <w:rPr>
          <w:rtl/>
        </w:rPr>
        <w:t>2025</w:t>
      </w:r>
      <w:r>
        <w:rPr>
          <w:rFonts w:hint="cs"/>
          <w:rtl/>
        </w:rPr>
        <w:t>, של</w:t>
      </w:r>
      <w:bookmarkStart w:id="4086" w:name="_ETM_Q23_465000"/>
      <w:bookmarkEnd w:id="4086"/>
      <w:r>
        <w:rPr>
          <w:rFonts w:hint="cs"/>
          <w:rtl/>
        </w:rPr>
        <w:t xml:space="preserve"> חבר הכנסת ולדימיר בליאק וקבוצת חברי הכנסת. </w:t>
      </w:r>
      <w:bookmarkStart w:id="4087" w:name="_ETM_Q23_467000"/>
      <w:bookmarkEnd w:id="4087"/>
      <w:r>
        <w:rPr>
          <w:rFonts w:hint="cs"/>
          <w:rtl/>
        </w:rPr>
        <w:t xml:space="preserve">אני מזמין את חבר הכנסת ולדימיר בליאק להציג את הצעת החוק. בבקשה, לרשותך עשר דקות. </w:t>
      </w:r>
    </w:p>
    <w:p w:rsidR="000943A7" w:rsidRDefault="000943A7" w:rsidP="00B97993">
      <w:pPr>
        <w:rPr>
          <w:rtl/>
        </w:rPr>
      </w:pPr>
    </w:p>
    <w:p w:rsidR="000943A7" w:rsidRDefault="000943A7" w:rsidP="00B97993">
      <w:pPr>
        <w:pStyle w:val="af5"/>
        <w:keepNext/>
        <w:rPr>
          <w:rtl/>
        </w:rPr>
      </w:pPr>
      <w:bookmarkStart w:id="4088" w:name="ET_interruption_6157_14"/>
      <w:r w:rsidRPr="006877DC">
        <w:rPr>
          <w:rStyle w:val="TagStyle"/>
          <w:rtl/>
        </w:rPr>
        <w:t xml:space="preserve"> &lt;&lt; קריאה &gt;&gt;</w:t>
      </w:r>
      <w:r w:rsidRPr="00413F66">
        <w:rPr>
          <w:rStyle w:val="TagStyle"/>
          <w:rtl/>
        </w:rPr>
        <w:t xml:space="preserve"> </w:t>
      </w:r>
      <w:r>
        <w:rPr>
          <w:rtl/>
        </w:rPr>
        <w:t>שמחה רוטמן (הציונות הדתית):</w:t>
      </w:r>
      <w:r w:rsidRPr="00413F66">
        <w:rPr>
          <w:rStyle w:val="TagStyle"/>
          <w:rtl/>
        </w:rPr>
        <w:t xml:space="preserve"> </w:t>
      </w:r>
      <w:r w:rsidRPr="006877DC">
        <w:rPr>
          <w:rStyle w:val="TagStyle"/>
          <w:rtl/>
        </w:rPr>
        <w:t>&lt;&lt; קריאה &gt;&gt;</w:t>
      </w:r>
      <w:r>
        <w:rPr>
          <w:rtl/>
        </w:rPr>
        <w:t xml:space="preserve">   </w:t>
      </w:r>
      <w:bookmarkEnd w:id="4088"/>
    </w:p>
    <w:p w:rsidR="000943A7" w:rsidRDefault="000943A7" w:rsidP="00531E88">
      <w:pPr>
        <w:rPr>
          <w:rtl/>
        </w:rPr>
      </w:pPr>
    </w:p>
    <w:p w:rsidR="000943A7" w:rsidRDefault="000943A7" w:rsidP="00B97993">
      <w:pPr>
        <w:rPr>
          <w:rtl/>
        </w:rPr>
      </w:pPr>
      <w:r>
        <w:rPr>
          <w:rFonts w:hint="cs"/>
          <w:rtl/>
        </w:rPr>
        <w:t xml:space="preserve">זה עובד גם לאחים לנשק? </w:t>
      </w:r>
    </w:p>
    <w:p w:rsidR="000943A7" w:rsidRPr="00413F66" w:rsidRDefault="000943A7" w:rsidP="00B97993">
      <w:pPr>
        <w:rPr>
          <w:rtl/>
        </w:rPr>
      </w:pPr>
    </w:p>
    <w:p w:rsidR="000943A7" w:rsidRDefault="000943A7" w:rsidP="00B97993">
      <w:pPr>
        <w:pStyle w:val="a4"/>
        <w:keepNext/>
        <w:rPr>
          <w:rtl/>
        </w:rPr>
      </w:pPr>
      <w:bookmarkStart w:id="4089" w:name="ET_speaker_6127_13"/>
      <w:r w:rsidRPr="006877DC">
        <w:rPr>
          <w:rStyle w:val="TagStyle"/>
          <w:rtl/>
        </w:rPr>
        <w:t xml:space="preserve"> &lt;&lt; דובר &gt;&gt;</w:t>
      </w:r>
      <w:r w:rsidRPr="00413F66">
        <w:rPr>
          <w:rStyle w:val="TagStyle"/>
          <w:rtl/>
        </w:rPr>
        <w:t xml:space="preserve"> </w:t>
      </w:r>
      <w:bookmarkStart w:id="4090" w:name="_Toc218718599"/>
      <w:bookmarkStart w:id="4091" w:name="_Toc218719024"/>
      <w:r>
        <w:rPr>
          <w:rtl/>
        </w:rPr>
        <w:t>ולדימיר בליאק (יש עתיד):</w:t>
      </w:r>
      <w:bookmarkEnd w:id="4090"/>
      <w:bookmarkEnd w:id="4091"/>
      <w:r w:rsidRPr="00413F66">
        <w:rPr>
          <w:rStyle w:val="TagStyle"/>
          <w:rtl/>
        </w:rPr>
        <w:t xml:space="preserve"> </w:t>
      </w:r>
      <w:r w:rsidRPr="006877DC">
        <w:rPr>
          <w:rStyle w:val="TagStyle"/>
          <w:rtl/>
        </w:rPr>
        <w:t>&lt;&lt; דובר &gt;&gt;</w:t>
      </w:r>
      <w:r>
        <w:rPr>
          <w:rtl/>
        </w:rPr>
        <w:t xml:space="preserve">   </w:t>
      </w:r>
      <w:bookmarkEnd w:id="4089"/>
    </w:p>
    <w:p w:rsidR="000943A7" w:rsidRDefault="000943A7" w:rsidP="00531E88">
      <w:pPr>
        <w:rPr>
          <w:rtl/>
        </w:rPr>
      </w:pPr>
    </w:p>
    <w:p w:rsidR="000943A7" w:rsidRDefault="000943A7" w:rsidP="00B97993">
      <w:pPr>
        <w:rPr>
          <w:rtl/>
        </w:rPr>
      </w:pPr>
      <w:r>
        <w:rPr>
          <w:rFonts w:hint="cs"/>
          <w:rtl/>
        </w:rPr>
        <w:t xml:space="preserve">אתה רוצה שאני אספר משהו? </w:t>
      </w:r>
    </w:p>
    <w:p w:rsidR="000943A7" w:rsidRDefault="000943A7" w:rsidP="00B97993">
      <w:pPr>
        <w:ind w:firstLine="0"/>
        <w:rPr>
          <w:rtl/>
        </w:rPr>
      </w:pPr>
    </w:p>
    <w:p w:rsidR="000943A7" w:rsidRDefault="000943A7" w:rsidP="00B97993">
      <w:pPr>
        <w:pStyle w:val="af5"/>
        <w:keepNext/>
        <w:rPr>
          <w:rtl/>
        </w:rPr>
      </w:pPr>
      <w:bookmarkStart w:id="4092" w:name="ET_interruption_6157_22"/>
      <w:r w:rsidRPr="006877DC">
        <w:rPr>
          <w:rStyle w:val="TagStyle"/>
          <w:rtl/>
        </w:rPr>
        <w:t xml:space="preserve"> &lt;&lt; קריאה &gt;&gt;</w:t>
      </w:r>
      <w:r w:rsidRPr="00DD3430">
        <w:rPr>
          <w:rStyle w:val="TagStyle"/>
          <w:rtl/>
        </w:rPr>
        <w:t xml:space="preserve"> </w:t>
      </w:r>
      <w:r>
        <w:rPr>
          <w:rtl/>
        </w:rPr>
        <w:t>שמחה רוטמן (הציונות הדתית):</w:t>
      </w:r>
      <w:r w:rsidRPr="00DD3430">
        <w:rPr>
          <w:rStyle w:val="TagStyle"/>
          <w:rtl/>
        </w:rPr>
        <w:t xml:space="preserve"> </w:t>
      </w:r>
      <w:r w:rsidRPr="006877DC">
        <w:rPr>
          <w:rStyle w:val="TagStyle"/>
          <w:rtl/>
        </w:rPr>
        <w:t>&lt;&lt; קריאה &gt;&gt;</w:t>
      </w:r>
      <w:r>
        <w:rPr>
          <w:rtl/>
        </w:rPr>
        <w:t xml:space="preserve">   </w:t>
      </w:r>
      <w:bookmarkEnd w:id="4092"/>
    </w:p>
    <w:p w:rsidR="000943A7" w:rsidRDefault="000943A7" w:rsidP="00531E88">
      <w:pPr>
        <w:rPr>
          <w:rtl/>
        </w:rPr>
      </w:pPr>
    </w:p>
    <w:p w:rsidR="000943A7" w:rsidRDefault="000943A7" w:rsidP="00B97993">
      <w:pPr>
        <w:rPr>
          <w:rtl/>
        </w:rPr>
      </w:pPr>
      <w:r>
        <w:rPr>
          <w:rFonts w:hint="cs"/>
          <w:rtl/>
        </w:rPr>
        <w:t>פגשת מישהו - - -</w:t>
      </w:r>
    </w:p>
    <w:p w:rsidR="000943A7" w:rsidRDefault="000943A7" w:rsidP="00B97993">
      <w:pPr>
        <w:rPr>
          <w:rtl/>
        </w:rPr>
      </w:pPr>
    </w:p>
    <w:p w:rsidR="000943A7" w:rsidRDefault="000943A7" w:rsidP="00B97993">
      <w:pPr>
        <w:pStyle w:val="-"/>
        <w:keepNext/>
        <w:rPr>
          <w:rtl/>
        </w:rPr>
      </w:pPr>
      <w:bookmarkStart w:id="4093" w:name="ET_speakercontinue_6127_23"/>
      <w:r w:rsidRPr="006877DC">
        <w:rPr>
          <w:rStyle w:val="TagStyle"/>
          <w:rtl/>
        </w:rPr>
        <w:t xml:space="preserve"> &lt;&lt; דובר_המשך &gt;&gt;</w:t>
      </w:r>
      <w:r w:rsidRPr="00DD3430">
        <w:rPr>
          <w:rStyle w:val="TagStyle"/>
          <w:rtl/>
        </w:rPr>
        <w:t xml:space="preserve"> </w:t>
      </w:r>
      <w:r>
        <w:rPr>
          <w:rtl/>
        </w:rPr>
        <w:t>ולדימיר בליאק (יש עתיד):</w:t>
      </w:r>
      <w:r w:rsidRPr="00DD3430">
        <w:rPr>
          <w:rStyle w:val="TagStyle"/>
          <w:rtl/>
        </w:rPr>
        <w:t xml:space="preserve"> </w:t>
      </w:r>
      <w:r w:rsidRPr="006877DC">
        <w:rPr>
          <w:rStyle w:val="TagStyle"/>
          <w:rtl/>
        </w:rPr>
        <w:t>&lt;&lt; דובר_המשך &gt;&gt;</w:t>
      </w:r>
      <w:r>
        <w:rPr>
          <w:rtl/>
        </w:rPr>
        <w:t xml:space="preserve">   </w:t>
      </w:r>
      <w:bookmarkEnd w:id="4093"/>
    </w:p>
    <w:p w:rsidR="000943A7" w:rsidRDefault="000943A7" w:rsidP="00531E88">
      <w:pPr>
        <w:rPr>
          <w:rtl/>
        </w:rPr>
      </w:pPr>
    </w:p>
    <w:p w:rsidR="000943A7" w:rsidRDefault="000943A7" w:rsidP="00B97993">
      <w:pPr>
        <w:rPr>
          <w:rtl/>
        </w:rPr>
      </w:pPr>
      <w:bookmarkStart w:id="4094" w:name="_ETM_Q23_487000"/>
      <w:bookmarkEnd w:id="4094"/>
      <w:r>
        <w:rPr>
          <w:rFonts w:hint="cs"/>
          <w:rtl/>
        </w:rPr>
        <w:t xml:space="preserve">אתה פגשת מישהו. </w:t>
      </w:r>
    </w:p>
    <w:p w:rsidR="000943A7" w:rsidRDefault="000943A7" w:rsidP="00B97993">
      <w:pPr>
        <w:rPr>
          <w:rtl/>
        </w:rPr>
      </w:pPr>
      <w:bookmarkStart w:id="4095" w:name="_ETM_Q23_492000"/>
      <w:bookmarkEnd w:id="4095"/>
    </w:p>
    <w:p w:rsidR="000943A7" w:rsidRDefault="000943A7" w:rsidP="00B97993">
      <w:pPr>
        <w:rPr>
          <w:rtl/>
        </w:rPr>
      </w:pPr>
      <w:r>
        <w:rPr>
          <w:rFonts w:hint="cs"/>
          <w:rtl/>
        </w:rPr>
        <w:t xml:space="preserve">תודה </w:t>
      </w:r>
      <w:bookmarkStart w:id="4096" w:name="_ETM_Q23_493000"/>
      <w:bookmarkEnd w:id="4096"/>
      <w:r>
        <w:rPr>
          <w:rFonts w:hint="cs"/>
          <w:rtl/>
        </w:rPr>
        <w:t xml:space="preserve">רבה, אדוני היושב-ראש. חבריי חברי הכנסת, אדוני השר, אני לא יודע מי השר המשיב. השר אליהו? </w:t>
      </w:r>
    </w:p>
    <w:p w:rsidR="000943A7" w:rsidRDefault="000943A7" w:rsidP="00B97993">
      <w:pPr>
        <w:rPr>
          <w:rtl/>
        </w:rPr>
      </w:pPr>
    </w:p>
    <w:p w:rsidR="000943A7" w:rsidRDefault="000943A7" w:rsidP="00B97993">
      <w:pPr>
        <w:pStyle w:val="af6"/>
        <w:keepNext/>
        <w:rPr>
          <w:rtl/>
        </w:rPr>
      </w:pPr>
      <w:bookmarkStart w:id="4097" w:name="ET_yor_6598_15"/>
      <w:r w:rsidRPr="006877DC">
        <w:rPr>
          <w:rStyle w:val="TagStyle"/>
          <w:rtl/>
        </w:rPr>
        <w:t xml:space="preserve"> &lt;&lt; יור &gt;&gt;</w:t>
      </w:r>
      <w:r w:rsidRPr="00413F66">
        <w:rPr>
          <w:rStyle w:val="TagStyle"/>
          <w:rtl/>
        </w:rPr>
        <w:t xml:space="preserve"> </w:t>
      </w:r>
      <w:r>
        <w:rPr>
          <w:rtl/>
        </w:rPr>
        <w:t>היו"ר משה סולומון:</w:t>
      </w:r>
      <w:r w:rsidRPr="00413F66">
        <w:rPr>
          <w:rStyle w:val="TagStyle"/>
          <w:rtl/>
        </w:rPr>
        <w:t xml:space="preserve"> </w:t>
      </w:r>
      <w:r w:rsidRPr="006877DC">
        <w:rPr>
          <w:rStyle w:val="TagStyle"/>
          <w:rtl/>
        </w:rPr>
        <w:t>&lt;&lt; יור &gt;&gt;</w:t>
      </w:r>
      <w:r>
        <w:rPr>
          <w:rtl/>
        </w:rPr>
        <w:t xml:space="preserve">   </w:t>
      </w:r>
      <w:bookmarkEnd w:id="4097"/>
    </w:p>
    <w:p w:rsidR="000943A7" w:rsidRDefault="000943A7" w:rsidP="00531E88">
      <w:pPr>
        <w:rPr>
          <w:rtl/>
        </w:rPr>
      </w:pPr>
    </w:p>
    <w:p w:rsidR="000943A7" w:rsidRDefault="000943A7" w:rsidP="00B97993">
      <w:pPr>
        <w:rPr>
          <w:rtl/>
        </w:rPr>
      </w:pPr>
      <w:r>
        <w:rPr>
          <w:rFonts w:hint="cs"/>
          <w:rtl/>
        </w:rPr>
        <w:t xml:space="preserve">השרה אורית סטרוק. </w:t>
      </w:r>
      <w:bookmarkStart w:id="4098" w:name="_ETM_Q23_500000"/>
      <w:bookmarkEnd w:id="4098"/>
    </w:p>
    <w:p w:rsidR="000943A7" w:rsidRDefault="000943A7" w:rsidP="00B97993">
      <w:pPr>
        <w:rPr>
          <w:rtl/>
        </w:rPr>
      </w:pPr>
      <w:bookmarkStart w:id="4099" w:name="_ETM_Q23_502000"/>
      <w:bookmarkEnd w:id="4099"/>
    </w:p>
    <w:p w:rsidR="000943A7" w:rsidRDefault="000943A7" w:rsidP="00B97993">
      <w:pPr>
        <w:pStyle w:val="-"/>
        <w:keepNext/>
        <w:rPr>
          <w:rtl/>
        </w:rPr>
      </w:pPr>
      <w:bookmarkStart w:id="4100" w:name="ET_speakercontinue_6127_24"/>
      <w:r w:rsidRPr="006877DC">
        <w:rPr>
          <w:rStyle w:val="TagStyle"/>
          <w:rtl/>
        </w:rPr>
        <w:t xml:space="preserve"> &lt;&lt; דובר_המשך &gt;&gt;</w:t>
      </w:r>
      <w:r w:rsidRPr="000C3825">
        <w:rPr>
          <w:rStyle w:val="TagStyle"/>
          <w:rtl/>
        </w:rPr>
        <w:t xml:space="preserve"> </w:t>
      </w:r>
      <w:r>
        <w:rPr>
          <w:rtl/>
        </w:rPr>
        <w:t>ולדימיר בליאק (יש עתיד):</w:t>
      </w:r>
      <w:r w:rsidRPr="000C3825">
        <w:rPr>
          <w:rStyle w:val="TagStyle"/>
          <w:rtl/>
        </w:rPr>
        <w:t xml:space="preserve"> </w:t>
      </w:r>
      <w:r w:rsidRPr="006877DC">
        <w:rPr>
          <w:rStyle w:val="TagStyle"/>
          <w:rtl/>
        </w:rPr>
        <w:t>&lt;&lt; דובר_המשך &gt;&gt;</w:t>
      </w:r>
      <w:r>
        <w:rPr>
          <w:rtl/>
        </w:rPr>
        <w:t xml:space="preserve">   </w:t>
      </w:r>
      <w:bookmarkEnd w:id="4100"/>
    </w:p>
    <w:p w:rsidR="000943A7" w:rsidRDefault="000943A7" w:rsidP="00531E88">
      <w:pPr>
        <w:rPr>
          <w:rtl/>
        </w:rPr>
      </w:pPr>
    </w:p>
    <w:p w:rsidR="000943A7" w:rsidRDefault="000943A7" w:rsidP="00B97993">
      <w:pPr>
        <w:rPr>
          <w:rtl/>
        </w:rPr>
      </w:pPr>
      <w:bookmarkStart w:id="4101" w:name="_ETM_Q23_504000"/>
      <w:bookmarkEnd w:id="4101"/>
      <w:r>
        <w:rPr>
          <w:rFonts w:hint="cs"/>
          <w:rtl/>
        </w:rPr>
        <w:t xml:space="preserve">אוקיי. אני רוצה לפתוח בשאלה: האם הייתם מעניקים תמיכה מתקציב המדינה והטבות מס לעמותה שקוראת לחצות את הכביש באור אדום? </w:t>
      </w:r>
      <w:bookmarkStart w:id="4102" w:name="_ETM_Q23_516000"/>
      <w:bookmarkEnd w:id="4102"/>
    </w:p>
    <w:p w:rsidR="000943A7" w:rsidRDefault="000943A7" w:rsidP="00B97993">
      <w:pPr>
        <w:rPr>
          <w:rtl/>
        </w:rPr>
      </w:pPr>
    </w:p>
    <w:p w:rsidR="000943A7" w:rsidRDefault="000943A7" w:rsidP="00B97993">
      <w:pPr>
        <w:pStyle w:val="af5"/>
        <w:keepNext/>
        <w:rPr>
          <w:rtl/>
        </w:rPr>
      </w:pPr>
      <w:bookmarkStart w:id="4103" w:name="ET_interruption_6128_17"/>
      <w:r w:rsidRPr="006877DC">
        <w:rPr>
          <w:rStyle w:val="TagStyle"/>
          <w:rtl/>
        </w:rPr>
        <w:t xml:space="preserve"> &lt;&lt; קריאה &gt;&gt;</w:t>
      </w:r>
      <w:r w:rsidRPr="00413F66">
        <w:rPr>
          <w:rStyle w:val="TagStyle"/>
          <w:rtl/>
        </w:rPr>
        <w:t xml:space="preserve"> </w:t>
      </w:r>
      <w:r>
        <w:rPr>
          <w:rtl/>
        </w:rPr>
        <w:t>משה טור פז (יש עתיד):</w:t>
      </w:r>
      <w:r w:rsidRPr="00413F66">
        <w:rPr>
          <w:rStyle w:val="TagStyle"/>
          <w:rtl/>
        </w:rPr>
        <w:t xml:space="preserve"> </w:t>
      </w:r>
      <w:r w:rsidRPr="006877DC">
        <w:rPr>
          <w:rStyle w:val="TagStyle"/>
          <w:rtl/>
        </w:rPr>
        <w:t>&lt;&lt; קריאה &gt;&gt;</w:t>
      </w:r>
      <w:r>
        <w:rPr>
          <w:rtl/>
        </w:rPr>
        <w:t xml:space="preserve">   </w:t>
      </w:r>
      <w:bookmarkEnd w:id="4103"/>
    </w:p>
    <w:p w:rsidR="000943A7" w:rsidRDefault="000943A7" w:rsidP="00531E88">
      <w:pPr>
        <w:rPr>
          <w:rtl/>
        </w:rPr>
      </w:pPr>
    </w:p>
    <w:p w:rsidR="000943A7" w:rsidRDefault="000943A7" w:rsidP="00B97993">
      <w:pPr>
        <w:rPr>
          <w:rtl/>
        </w:rPr>
      </w:pPr>
      <w:r>
        <w:rPr>
          <w:rFonts w:hint="cs"/>
          <w:rtl/>
        </w:rPr>
        <w:t xml:space="preserve">לא. </w:t>
      </w:r>
    </w:p>
    <w:p w:rsidR="000943A7" w:rsidRDefault="000943A7" w:rsidP="00B97993">
      <w:pPr>
        <w:rPr>
          <w:rtl/>
        </w:rPr>
      </w:pPr>
    </w:p>
    <w:p w:rsidR="000943A7" w:rsidRDefault="000943A7" w:rsidP="00B97993">
      <w:pPr>
        <w:pStyle w:val="-"/>
        <w:keepNext/>
        <w:rPr>
          <w:rtl/>
        </w:rPr>
      </w:pPr>
      <w:bookmarkStart w:id="4104" w:name="ET_speakercontinue_6127_18"/>
      <w:r w:rsidRPr="006877DC">
        <w:rPr>
          <w:rStyle w:val="TagStyle"/>
          <w:rtl/>
        </w:rPr>
        <w:t xml:space="preserve"> &lt;&lt; דובר_המשך &gt;&gt;</w:t>
      </w:r>
      <w:r w:rsidRPr="00413F66">
        <w:rPr>
          <w:rStyle w:val="TagStyle"/>
          <w:rtl/>
        </w:rPr>
        <w:t xml:space="preserve"> </w:t>
      </w:r>
      <w:r>
        <w:rPr>
          <w:rtl/>
        </w:rPr>
        <w:t>ולדימיר בליאק (יש עתיד):</w:t>
      </w:r>
      <w:r w:rsidRPr="00413F66">
        <w:rPr>
          <w:rStyle w:val="TagStyle"/>
          <w:rtl/>
        </w:rPr>
        <w:t xml:space="preserve"> </w:t>
      </w:r>
      <w:r w:rsidRPr="006877DC">
        <w:rPr>
          <w:rStyle w:val="TagStyle"/>
          <w:rtl/>
        </w:rPr>
        <w:t>&lt;&lt; דובר_המשך &gt;&gt;</w:t>
      </w:r>
      <w:r>
        <w:rPr>
          <w:rtl/>
        </w:rPr>
        <w:t xml:space="preserve">   </w:t>
      </w:r>
      <w:bookmarkEnd w:id="4104"/>
    </w:p>
    <w:p w:rsidR="000943A7" w:rsidRDefault="000943A7" w:rsidP="00531E88">
      <w:pPr>
        <w:rPr>
          <w:rtl/>
        </w:rPr>
      </w:pPr>
    </w:p>
    <w:p w:rsidR="000943A7" w:rsidRDefault="000943A7" w:rsidP="00B97993">
      <w:pPr>
        <w:rPr>
          <w:rtl/>
        </w:rPr>
      </w:pPr>
      <w:r>
        <w:rPr>
          <w:rFonts w:hint="cs"/>
          <w:rtl/>
        </w:rPr>
        <w:t>או לעמותה שמעודדת אנשים לא לשלם ארנונה וחשבון חשמל?</w:t>
      </w:r>
    </w:p>
    <w:p w:rsidR="000943A7" w:rsidRDefault="000943A7" w:rsidP="00B97993">
      <w:pPr>
        <w:rPr>
          <w:rtl/>
        </w:rPr>
      </w:pPr>
      <w:bookmarkStart w:id="4105" w:name="_ETM_Q23_520000"/>
      <w:bookmarkEnd w:id="4105"/>
    </w:p>
    <w:p w:rsidR="000943A7" w:rsidRDefault="000943A7" w:rsidP="00B97993">
      <w:pPr>
        <w:pStyle w:val="af5"/>
        <w:keepNext/>
        <w:rPr>
          <w:rtl/>
        </w:rPr>
      </w:pPr>
      <w:bookmarkStart w:id="4106" w:name="ET_interruption_6128_19"/>
      <w:r w:rsidRPr="006877DC">
        <w:rPr>
          <w:rStyle w:val="TagStyle"/>
          <w:rtl/>
        </w:rPr>
        <w:t xml:space="preserve"> &lt;&lt; קריאה &gt;&gt;</w:t>
      </w:r>
      <w:r w:rsidRPr="00413F66">
        <w:rPr>
          <w:rStyle w:val="TagStyle"/>
          <w:rtl/>
        </w:rPr>
        <w:t xml:space="preserve"> </w:t>
      </w:r>
      <w:r>
        <w:rPr>
          <w:rtl/>
        </w:rPr>
        <w:t>משה טור פז (יש עתיד):</w:t>
      </w:r>
      <w:r w:rsidRPr="00413F66">
        <w:rPr>
          <w:rStyle w:val="TagStyle"/>
          <w:rtl/>
        </w:rPr>
        <w:t xml:space="preserve"> </w:t>
      </w:r>
      <w:r w:rsidRPr="006877DC">
        <w:rPr>
          <w:rStyle w:val="TagStyle"/>
          <w:rtl/>
        </w:rPr>
        <w:t>&lt;&lt; קריאה &gt;&gt;</w:t>
      </w:r>
      <w:r>
        <w:rPr>
          <w:rtl/>
        </w:rPr>
        <w:t xml:space="preserve">   </w:t>
      </w:r>
      <w:bookmarkEnd w:id="4106"/>
    </w:p>
    <w:p w:rsidR="000943A7" w:rsidRDefault="000943A7" w:rsidP="00531E88">
      <w:pPr>
        <w:rPr>
          <w:rtl/>
        </w:rPr>
      </w:pPr>
    </w:p>
    <w:p w:rsidR="000943A7" w:rsidRDefault="000943A7" w:rsidP="00B97993">
      <w:pPr>
        <w:rPr>
          <w:rtl/>
        </w:rPr>
      </w:pPr>
      <w:r>
        <w:rPr>
          <w:rFonts w:hint="cs"/>
          <w:rtl/>
        </w:rPr>
        <w:t xml:space="preserve">לא. </w:t>
      </w:r>
    </w:p>
    <w:p w:rsidR="000943A7" w:rsidRDefault="000943A7" w:rsidP="00B97993">
      <w:pPr>
        <w:rPr>
          <w:rtl/>
        </w:rPr>
      </w:pPr>
    </w:p>
    <w:p w:rsidR="000943A7" w:rsidRDefault="000943A7" w:rsidP="00B97993">
      <w:pPr>
        <w:pStyle w:val="-"/>
        <w:keepNext/>
        <w:rPr>
          <w:rtl/>
        </w:rPr>
      </w:pPr>
      <w:bookmarkStart w:id="4107" w:name="ET_speakercontinue_6127_20"/>
      <w:r w:rsidRPr="006877DC">
        <w:rPr>
          <w:rStyle w:val="TagStyle"/>
          <w:rtl/>
        </w:rPr>
        <w:t xml:space="preserve"> &lt;&lt; דובר_המשך &gt;&gt;</w:t>
      </w:r>
      <w:r w:rsidRPr="00413F66">
        <w:rPr>
          <w:rStyle w:val="TagStyle"/>
          <w:rtl/>
        </w:rPr>
        <w:t xml:space="preserve"> </w:t>
      </w:r>
      <w:r>
        <w:rPr>
          <w:rtl/>
        </w:rPr>
        <w:t>ולדימיר בליאק (יש עתיד):</w:t>
      </w:r>
      <w:r w:rsidRPr="00413F66">
        <w:rPr>
          <w:rStyle w:val="TagStyle"/>
          <w:rtl/>
        </w:rPr>
        <w:t xml:space="preserve"> </w:t>
      </w:r>
      <w:r w:rsidRPr="006877DC">
        <w:rPr>
          <w:rStyle w:val="TagStyle"/>
          <w:rtl/>
        </w:rPr>
        <w:t>&lt;&lt; דובר_המשך &gt;&gt;</w:t>
      </w:r>
      <w:r>
        <w:rPr>
          <w:rtl/>
        </w:rPr>
        <w:t xml:space="preserve">   </w:t>
      </w:r>
      <w:bookmarkEnd w:id="4107"/>
    </w:p>
    <w:p w:rsidR="000943A7" w:rsidRDefault="000943A7" w:rsidP="00531E88">
      <w:pPr>
        <w:rPr>
          <w:rtl/>
        </w:rPr>
      </w:pPr>
    </w:p>
    <w:p w:rsidR="000943A7" w:rsidRDefault="000943A7" w:rsidP="00B97993">
      <w:pPr>
        <w:rPr>
          <w:rtl/>
        </w:rPr>
      </w:pPr>
      <w:r>
        <w:rPr>
          <w:rFonts w:hint="cs"/>
          <w:rtl/>
        </w:rPr>
        <w:t xml:space="preserve">האם הייתם נותנים לעמותות כאלה תמיכה מהתקציב והטבות </w:t>
      </w:r>
      <w:bookmarkStart w:id="4108" w:name="_ETM_Q23_529000"/>
      <w:bookmarkEnd w:id="4108"/>
      <w:r>
        <w:rPr>
          <w:rFonts w:hint="cs"/>
          <w:rtl/>
        </w:rPr>
        <w:t>מס? כנראה שלא. אז מדוע מדינת ישראל מעניקה תמיכה נדיבה</w:t>
      </w:r>
      <w:bookmarkStart w:id="4109" w:name="_ETM_Q23_536000"/>
      <w:bookmarkEnd w:id="4109"/>
      <w:r>
        <w:rPr>
          <w:rFonts w:hint="cs"/>
          <w:rtl/>
        </w:rPr>
        <w:t xml:space="preserve"> בהטבות מס על פי סעיף 46א לפקודת מס הכנסה לעשרות עמותות שמסיתות להשתמטות? </w:t>
      </w:r>
    </w:p>
    <w:p w:rsidR="000943A7" w:rsidRDefault="000943A7" w:rsidP="00B97993">
      <w:pPr>
        <w:rPr>
          <w:rtl/>
        </w:rPr>
      </w:pPr>
    </w:p>
    <w:p w:rsidR="000943A7" w:rsidRDefault="000943A7" w:rsidP="00B97993">
      <w:pPr>
        <w:rPr>
          <w:rtl/>
        </w:rPr>
      </w:pPr>
      <w:r>
        <w:rPr>
          <w:rFonts w:hint="cs"/>
          <w:rtl/>
        </w:rPr>
        <w:t xml:space="preserve">סעיף </w:t>
      </w:r>
      <w:bookmarkStart w:id="4110" w:name="_ETM_Q23_547000"/>
      <w:bookmarkEnd w:id="4110"/>
      <w:r>
        <w:rPr>
          <w:rFonts w:hint="cs"/>
          <w:rtl/>
        </w:rPr>
        <w:t xml:space="preserve">109 לחוק העונשין קובע סנקציות פליליות כלפי המסיתים להשתמטות. אז במקום לאכוף את </w:t>
      </w:r>
      <w:bookmarkStart w:id="4111" w:name="_ETM_Q23_556000"/>
      <w:bookmarkEnd w:id="4111"/>
      <w:r>
        <w:rPr>
          <w:rFonts w:hint="cs"/>
          <w:rtl/>
        </w:rPr>
        <w:t xml:space="preserve">חוק העונשין, ממשלת ישראל מתגמלת מתקציב המדינה את המסיתים להשתמטות. מה זה הדבר הזה? וזה במצב שבצה"ל חסרים היום לפחות </w:t>
      </w:r>
      <w:bookmarkStart w:id="4112" w:name="_ETM_Q23_569000"/>
      <w:bookmarkEnd w:id="4112"/>
      <w:r>
        <w:rPr>
          <w:rFonts w:hint="cs"/>
          <w:rtl/>
        </w:rPr>
        <w:t>15,000 חיילים, וכל משפחה עובדת במדינת ישראל משלמת על השתמטות החרדים 1,700 שקל</w:t>
      </w:r>
      <w:bookmarkStart w:id="4113" w:name="_ETM_Q23_577000"/>
      <w:bookmarkEnd w:id="4113"/>
      <w:r>
        <w:rPr>
          <w:rFonts w:hint="cs"/>
          <w:rtl/>
        </w:rPr>
        <w:t xml:space="preserve"> בחודש כל חודש. </w:t>
      </w:r>
    </w:p>
    <w:p w:rsidR="000943A7" w:rsidRDefault="000943A7" w:rsidP="00B97993">
      <w:pPr>
        <w:rPr>
          <w:rtl/>
        </w:rPr>
      </w:pPr>
    </w:p>
    <w:p w:rsidR="000943A7" w:rsidRDefault="000943A7" w:rsidP="00B97993">
      <w:pPr>
        <w:rPr>
          <w:rtl/>
        </w:rPr>
      </w:pPr>
      <w:bookmarkStart w:id="4114" w:name="_ETM_Q23_581000"/>
      <w:bookmarkEnd w:id="4114"/>
      <w:r>
        <w:rPr>
          <w:rFonts w:hint="cs"/>
          <w:rtl/>
        </w:rPr>
        <w:t xml:space="preserve">ישיבת רבנו חיים עוזר </w:t>
      </w:r>
      <w:bookmarkStart w:id="4115" w:name="_ETM_Q23_585000"/>
      <w:bookmarkEnd w:id="4115"/>
      <w:r>
        <w:rPr>
          <w:rFonts w:hint="cs"/>
          <w:rtl/>
        </w:rPr>
        <w:t>בשנת 2025 קיבלה 359,000 שקל מתקציב המדינה לפי סעיף 3א לחוק יסודות התקציב. ראש הישיבה מנחם צבי ברלין אמר, לדעתי לפני כמה ימים, באירוע קבלת פנים לעריקים שהשתחררו מהכלא הצבאי</w:t>
      </w:r>
      <w:bookmarkStart w:id="4116" w:name="_ETM_Q23_610000"/>
      <w:bookmarkEnd w:id="4116"/>
      <w:r>
        <w:rPr>
          <w:rFonts w:hint="cs"/>
          <w:rtl/>
        </w:rPr>
        <w:t xml:space="preserve">: אין לנו עסק עם צה"ל. הם שונאים אותנו. הם לא טובים מהיטלר, יימח </w:t>
      </w:r>
      <w:bookmarkStart w:id="4117" w:name="_ETM_Q23_618000"/>
      <w:bookmarkEnd w:id="4117"/>
      <w:r>
        <w:rPr>
          <w:rFonts w:hint="cs"/>
          <w:rtl/>
        </w:rPr>
        <w:t xml:space="preserve">שמו. הם רוצים לעקור אותנו מן העולם. הרב המסית הזה קיבל 359,000 שקלים מתקציב המדינה. למה? </w:t>
      </w:r>
    </w:p>
    <w:p w:rsidR="000943A7" w:rsidRDefault="000943A7" w:rsidP="00B97993">
      <w:pPr>
        <w:rPr>
          <w:rtl/>
        </w:rPr>
      </w:pPr>
    </w:p>
    <w:p w:rsidR="000943A7" w:rsidRDefault="000943A7" w:rsidP="00B97993">
      <w:pPr>
        <w:rPr>
          <w:rtl/>
        </w:rPr>
      </w:pPr>
      <w:r>
        <w:rPr>
          <w:rFonts w:hint="cs"/>
          <w:rtl/>
        </w:rPr>
        <w:t xml:space="preserve">ישיבת צעירים עטרת שלמה, באמת ישיבה אגדית כמעט </w:t>
      </w:r>
      <w:r>
        <w:rPr>
          <w:rtl/>
        </w:rPr>
        <w:t>–</w:t>
      </w:r>
      <w:r>
        <w:rPr>
          <w:rFonts w:hint="cs"/>
          <w:rtl/>
        </w:rPr>
        <w:t xml:space="preserve"> הישיבה הזאת בשנת 2025 קיבלה, שימו לב</w:t>
      </w:r>
      <w:bookmarkStart w:id="4118" w:name="_ETM_Q23_640000"/>
      <w:bookmarkEnd w:id="4118"/>
      <w:r>
        <w:rPr>
          <w:rFonts w:hint="cs"/>
          <w:rtl/>
        </w:rPr>
        <w:t>, 1.4 מיליון שקל מתקציב המדינה. העמותה מארגנת בגלוי מחאות נגד גיוס החרדים לצה"ל, נאבקת</w:t>
      </w:r>
      <w:bookmarkStart w:id="4119" w:name="_ETM_Q23_656000"/>
      <w:bookmarkEnd w:id="4119"/>
      <w:r>
        <w:rPr>
          <w:rFonts w:hint="cs"/>
          <w:rtl/>
        </w:rPr>
        <w:t xml:space="preserve"> למען שחרור עריקים; כמו כן, לפני כמה חודשים פורסם סרטון שבו הרבה מאוד מתלמידי </w:t>
      </w:r>
      <w:bookmarkStart w:id="4120" w:name="_ETM_Q23_666000"/>
      <w:bookmarkEnd w:id="4120"/>
      <w:r>
        <w:rPr>
          <w:rFonts w:hint="cs"/>
          <w:rtl/>
        </w:rPr>
        <w:t xml:space="preserve">ישיבת עטרת שלמה שהו יחד עם ראש הישיבה: "בשלטון הכופרים אין אנו מאמינים". 1.4 מיליון שקל </w:t>
      </w:r>
      <w:bookmarkStart w:id="4121" w:name="_ETM_Q23_673000"/>
      <w:bookmarkEnd w:id="4121"/>
      <w:r>
        <w:rPr>
          <w:rFonts w:hint="cs"/>
          <w:rtl/>
        </w:rPr>
        <w:t xml:space="preserve">מתקציב המדינה, לפי חוק יסוד התקציב, ועוד הטבות לתורמים </w:t>
      </w:r>
      <w:bookmarkStart w:id="4122" w:name="_ETM_Q23_680000"/>
      <w:bookmarkEnd w:id="4122"/>
      <w:r>
        <w:rPr>
          <w:rFonts w:hint="cs"/>
          <w:rtl/>
        </w:rPr>
        <w:t xml:space="preserve">על פי אותו סעיף 46א לפקודת מס הכנסה. למה? </w:t>
      </w:r>
    </w:p>
    <w:p w:rsidR="000943A7" w:rsidRDefault="000943A7" w:rsidP="00B97993">
      <w:pPr>
        <w:rPr>
          <w:rtl/>
        </w:rPr>
      </w:pPr>
    </w:p>
    <w:p w:rsidR="000943A7" w:rsidRDefault="000943A7" w:rsidP="00B97993">
      <w:pPr>
        <w:rPr>
          <w:rtl/>
        </w:rPr>
      </w:pPr>
      <w:r>
        <w:rPr>
          <w:rFonts w:hint="cs"/>
          <w:rtl/>
        </w:rPr>
        <w:t xml:space="preserve">הצעת החוק שלי באה לקבוע קביעה מאוד פשוטה ומאוד מתבקשת: לא יקבל מוסד ציבורי תמיכה מתקציב המדינה אם במסגרת פעילות המוסד התקיימה הסתה להשתמטות כמשמעותה בסעיף 109 לחוק העונשין. מי יכול להתנגד להצעה כזאת? מי יכול להתנגד </w:t>
      </w:r>
      <w:bookmarkStart w:id="4123" w:name="_ETM_Q23_714000"/>
      <w:bookmarkEnd w:id="4123"/>
      <w:r>
        <w:rPr>
          <w:rFonts w:hint="cs"/>
          <w:rtl/>
        </w:rPr>
        <w:t>לדרישה לאכוף את החוק? רק מי שמשתף פעולה עם המשתמטים</w:t>
      </w:r>
      <w:bookmarkStart w:id="4124" w:name="_ETM_Q23_718000"/>
      <w:bookmarkEnd w:id="4124"/>
      <w:r>
        <w:rPr>
          <w:rFonts w:hint="cs"/>
          <w:rtl/>
        </w:rPr>
        <w:t xml:space="preserve"> ועם אלה שמסיתים להשתמטות. הדרישה הזאת היא לא נגד החרדים ולא נגד בכלל; היא דרישה בעד</w:t>
      </w:r>
      <w:bookmarkStart w:id="4125" w:name="_ETM_Q23_726000"/>
      <w:bookmarkEnd w:id="4125"/>
      <w:r>
        <w:rPr>
          <w:rFonts w:hint="cs"/>
          <w:rtl/>
        </w:rPr>
        <w:t xml:space="preserve"> החוק, בעד אכיפת החוק, בעד שלטון החוק. המאבק הזה, כמובן, מתקשר באופן ישיר עם העתירה שהגשתי </w:t>
      </w:r>
      <w:bookmarkStart w:id="4126" w:name="_ETM_Q23_736000"/>
      <w:bookmarkEnd w:id="4126"/>
      <w:r>
        <w:rPr>
          <w:rFonts w:hint="cs"/>
          <w:rtl/>
        </w:rPr>
        <w:t xml:space="preserve">יחד עם חבר הכנסת יאיר לפיד, נאור שירי ומשה קינלי </w:t>
      </w:r>
      <w:bookmarkStart w:id="4127" w:name="_ETM_Q23_744000"/>
      <w:bookmarkEnd w:id="4127"/>
      <w:r>
        <w:rPr>
          <w:rFonts w:hint="cs"/>
          <w:rtl/>
        </w:rPr>
        <w:t>טור פז בעניין 1.9 מיליארד שעברו באופן לא חוקי לחינוך החרדי הפרטי, שבניגוד לחוק לא מלמד לימודי ליבה ולא מבצע פיקוח.</w:t>
      </w:r>
    </w:p>
    <w:p w:rsidR="000943A7" w:rsidRDefault="000943A7" w:rsidP="00B97993">
      <w:pPr>
        <w:rPr>
          <w:rtl/>
        </w:rPr>
      </w:pPr>
    </w:p>
    <w:p w:rsidR="000943A7" w:rsidRDefault="000943A7" w:rsidP="00841BB6">
      <w:pPr>
        <w:rPr>
          <w:rtl/>
        </w:rPr>
      </w:pPr>
      <w:bookmarkStart w:id="4128" w:name="TOR_Q24"/>
      <w:bookmarkStart w:id="4129" w:name="_ETM_Q41_137125"/>
      <w:bookmarkStart w:id="4130" w:name="_ETM_Q41_132825"/>
      <w:bookmarkEnd w:id="4128"/>
      <w:bookmarkEnd w:id="4129"/>
      <w:bookmarkEnd w:id="4130"/>
      <w:r>
        <w:rPr>
          <w:rFonts w:hint="cs"/>
          <w:rtl/>
        </w:rPr>
        <w:t>סתם לצורך הדוגמה, אני רוצה לספר לכם שמ-29 באוקטובר</w:t>
      </w:r>
      <w:bookmarkStart w:id="4131" w:name="_ETM_Q41_165915"/>
      <w:bookmarkEnd w:id="4131"/>
      <w:r>
        <w:rPr>
          <w:rFonts w:hint="cs"/>
          <w:rtl/>
        </w:rPr>
        <w:t xml:space="preserve"> –</w:t>
      </w:r>
      <w:bookmarkStart w:id="4132" w:name="_ETM_Q41_171692"/>
      <w:bookmarkEnd w:id="4132"/>
      <w:r>
        <w:rPr>
          <w:rFonts w:hint="cs"/>
          <w:rtl/>
        </w:rPr>
        <w:t xml:space="preserve"> </w:t>
      </w:r>
      <w:bookmarkStart w:id="4133" w:name="_ETM_Q41_166805"/>
      <w:bookmarkEnd w:id="4133"/>
      <w:r>
        <w:rPr>
          <w:rFonts w:hint="cs"/>
          <w:rtl/>
        </w:rPr>
        <w:t>כמה זה? מעל חודשיים</w:t>
      </w:r>
      <w:bookmarkStart w:id="4134" w:name="_ETM_Q41_167305"/>
      <w:bookmarkEnd w:id="4134"/>
      <w:r>
        <w:rPr>
          <w:rFonts w:hint="cs"/>
          <w:rtl/>
        </w:rPr>
        <w:t>? חודשיים וחצי? על ש</w:t>
      </w:r>
      <w:bookmarkStart w:id="4135" w:name="_ETM_Q41_168744"/>
      <w:bookmarkEnd w:id="4135"/>
      <w:r>
        <w:rPr>
          <w:rFonts w:hint="cs"/>
          <w:rtl/>
        </w:rPr>
        <w:t>ולחנה של</w:t>
      </w:r>
      <w:bookmarkStart w:id="4136" w:name="_ETM_Q41_170524"/>
      <w:bookmarkEnd w:id="4136"/>
      <w:r>
        <w:rPr>
          <w:rFonts w:hint="cs"/>
          <w:rtl/>
        </w:rPr>
        <w:t xml:space="preserve"> ועדת הכספים מונחת </w:t>
      </w:r>
      <w:bookmarkStart w:id="4137" w:name="_ETM_Q41_169654"/>
      <w:bookmarkEnd w:id="4137"/>
      <w:r>
        <w:rPr>
          <w:rFonts w:hint="cs"/>
          <w:rtl/>
        </w:rPr>
        <w:t xml:space="preserve">פנייה תקציבית של משרד האוצר להעברת </w:t>
      </w:r>
      <w:bookmarkStart w:id="4138" w:name="_ETM_Q41_180691"/>
      <w:bookmarkStart w:id="4139" w:name="_ETM_Q41_175744"/>
      <w:bookmarkEnd w:id="4138"/>
      <w:bookmarkEnd w:id="4139"/>
      <w:r>
        <w:rPr>
          <w:rFonts w:hint="cs"/>
          <w:rtl/>
        </w:rPr>
        <w:t xml:space="preserve">11 תקנים וכמעט 11 מיליון שקלים </w:t>
      </w:r>
      <w:bookmarkStart w:id="4140" w:name="_ETM_Q41_177134"/>
      <w:bookmarkStart w:id="4141" w:name="_ETM_Q41_174355"/>
      <w:bookmarkEnd w:id="4140"/>
      <w:bookmarkEnd w:id="4141"/>
      <w:r>
        <w:rPr>
          <w:rFonts w:hint="cs"/>
          <w:rtl/>
        </w:rPr>
        <w:t>ל</w:t>
      </w:r>
      <w:bookmarkStart w:id="4142" w:name="_ETM_Q41_178425"/>
      <w:bookmarkEnd w:id="4142"/>
      <w:r>
        <w:rPr>
          <w:rFonts w:hint="cs"/>
          <w:rtl/>
        </w:rPr>
        <w:t>תוכנית פיקוח</w:t>
      </w:r>
      <w:bookmarkStart w:id="4143" w:name="_ETM_Q41_178595"/>
      <w:bookmarkEnd w:id="4143"/>
      <w:r>
        <w:rPr>
          <w:rFonts w:hint="cs"/>
          <w:rtl/>
        </w:rPr>
        <w:t xml:space="preserve">, להסדרת </w:t>
      </w:r>
      <w:bookmarkStart w:id="4144" w:name="_ETM_Q24_182894"/>
      <w:bookmarkEnd w:id="4144"/>
      <w:r>
        <w:rPr>
          <w:rFonts w:hint="cs"/>
          <w:rtl/>
        </w:rPr>
        <w:t>הפיקוח על החינוך החרדי הפרטי.</w:t>
      </w:r>
      <w:bookmarkStart w:id="4145" w:name="_ETM_Q24_189346"/>
      <w:bookmarkStart w:id="4146" w:name="_ETM_Q24_189432"/>
      <w:bookmarkStart w:id="4147" w:name="_ETM_Q24_189489"/>
      <w:bookmarkStart w:id="4148" w:name="_ETM_Q24_189558"/>
      <w:bookmarkEnd w:id="4145"/>
      <w:bookmarkEnd w:id="4146"/>
      <w:bookmarkEnd w:id="4147"/>
      <w:bookmarkEnd w:id="4148"/>
      <w:r>
        <w:rPr>
          <w:rFonts w:hint="cs"/>
          <w:rtl/>
        </w:rPr>
        <w:t xml:space="preserve"> בסוף השנה</w:t>
      </w:r>
      <w:bookmarkStart w:id="4149" w:name="_ETM_Q24_189183"/>
      <w:bookmarkEnd w:id="4149"/>
      <w:r>
        <w:rPr>
          <w:rFonts w:hint="cs"/>
          <w:rtl/>
        </w:rPr>
        <w:t xml:space="preserve"> </w:t>
      </w:r>
      <w:bookmarkStart w:id="4150" w:name="_ETM_Q24_186074"/>
      <w:bookmarkEnd w:id="4150"/>
      <w:r>
        <w:rPr>
          <w:rFonts w:hint="cs"/>
          <w:rtl/>
        </w:rPr>
        <w:t>אישר</w:t>
      </w:r>
      <w:bookmarkStart w:id="4151" w:name="_ETM_Q24_186194"/>
      <w:bookmarkEnd w:id="4151"/>
      <w:r>
        <w:rPr>
          <w:rFonts w:hint="cs"/>
          <w:rtl/>
        </w:rPr>
        <w:t>נו ע</w:t>
      </w:r>
      <w:bookmarkStart w:id="4152" w:name="_ETM_Q24_185764"/>
      <w:bookmarkEnd w:id="4152"/>
      <w:r>
        <w:rPr>
          <w:rFonts w:hint="cs"/>
          <w:rtl/>
        </w:rPr>
        <w:t>שרות</w:t>
      </w:r>
      <w:r w:rsidRPr="00BE5FD2">
        <w:rPr>
          <w:rFonts w:hint="cs"/>
          <w:rtl/>
        </w:rPr>
        <w:t xml:space="preserve"> </w:t>
      </w:r>
      <w:r>
        <w:rPr>
          <w:rFonts w:hint="cs"/>
          <w:rtl/>
        </w:rPr>
        <w:t>פניות תקציביו</w:t>
      </w:r>
      <w:bookmarkStart w:id="4153" w:name="_ETM_Q24_188185"/>
      <w:bookmarkEnd w:id="4153"/>
      <w:r>
        <w:rPr>
          <w:rFonts w:hint="cs"/>
          <w:rtl/>
        </w:rPr>
        <w:t>ת, אם לא מאות</w:t>
      </w:r>
      <w:bookmarkStart w:id="4154" w:name="_ETM_Q24_208574"/>
      <w:bookmarkEnd w:id="4154"/>
      <w:r>
        <w:rPr>
          <w:rFonts w:hint="cs"/>
          <w:rtl/>
        </w:rPr>
        <w:t>.</w:t>
      </w:r>
      <w:bookmarkStart w:id="4155" w:name="_ETM_Q24_202484"/>
      <w:bookmarkEnd w:id="4155"/>
      <w:r>
        <w:rPr>
          <w:rFonts w:hint="cs"/>
          <w:rtl/>
        </w:rPr>
        <w:t xml:space="preserve"> מיליארדי</w:t>
      </w:r>
      <w:bookmarkStart w:id="4156" w:name="_ETM_Q24_194736"/>
      <w:bookmarkEnd w:id="4156"/>
      <w:r>
        <w:rPr>
          <w:rFonts w:hint="cs"/>
          <w:rtl/>
        </w:rPr>
        <w:t xml:space="preserve"> ש</w:t>
      </w:r>
      <w:bookmarkStart w:id="4157" w:name="_ETM_Q24_205514"/>
      <w:bookmarkStart w:id="4158" w:name="_ETM_Q24_204564"/>
      <w:bookmarkEnd w:id="4157"/>
      <w:bookmarkEnd w:id="4158"/>
      <w:r>
        <w:rPr>
          <w:rFonts w:hint="cs"/>
          <w:rtl/>
        </w:rPr>
        <w:t xml:space="preserve">קלים </w:t>
      </w:r>
      <w:bookmarkStart w:id="4159" w:name="_ETM_Q24_190604"/>
      <w:bookmarkEnd w:id="4159"/>
      <w:r>
        <w:rPr>
          <w:rFonts w:hint="cs"/>
          <w:rtl/>
        </w:rPr>
        <w:t xml:space="preserve">עפו מסעיף לסעיף, מתוכנית לתוכנית, </w:t>
      </w:r>
      <w:bookmarkStart w:id="4160" w:name="_ETM_Q24_202093"/>
      <w:bookmarkEnd w:id="4160"/>
      <w:r>
        <w:rPr>
          <w:rFonts w:hint="cs"/>
          <w:rtl/>
        </w:rPr>
        <w:t>ורק פני</w:t>
      </w:r>
      <w:bookmarkStart w:id="4161" w:name="_ETM_Q24_202683"/>
      <w:bookmarkStart w:id="4162" w:name="_ETM_Q24_198263"/>
      <w:bookmarkStart w:id="4163" w:name="_ETM_Q24_194563"/>
      <w:bookmarkEnd w:id="4161"/>
      <w:bookmarkEnd w:id="4162"/>
      <w:bookmarkEnd w:id="4163"/>
      <w:r>
        <w:rPr>
          <w:rFonts w:hint="cs"/>
          <w:rtl/>
        </w:rPr>
        <w:t xml:space="preserve">יה אחת נשארה </w:t>
      </w:r>
      <w:bookmarkStart w:id="4164" w:name="_ETM_Q24_195144"/>
      <w:bookmarkEnd w:id="4164"/>
      <w:r>
        <w:rPr>
          <w:rFonts w:hint="cs"/>
          <w:rtl/>
        </w:rPr>
        <w:t xml:space="preserve">ללא </w:t>
      </w:r>
      <w:bookmarkStart w:id="4165" w:name="_ETM_Q24_202177"/>
      <w:bookmarkEnd w:id="4165"/>
      <w:r>
        <w:rPr>
          <w:rFonts w:hint="cs"/>
          <w:rtl/>
        </w:rPr>
        <w:t>הצבעה על שולחן הוועדה, כי כנראה מישהו שלא</w:t>
      </w:r>
      <w:bookmarkStart w:id="4166" w:name="_ETM_Q24_207033"/>
      <w:bookmarkEnd w:id="4166"/>
      <w:r>
        <w:rPr>
          <w:rFonts w:hint="cs"/>
          <w:rtl/>
        </w:rPr>
        <w:t xml:space="preserve"> מזמן היה יושב-ראש הוועדה</w:t>
      </w:r>
      <w:bookmarkStart w:id="4167" w:name="_ETM_Q24_206673"/>
      <w:bookmarkStart w:id="4168" w:name="_ETM_Q24_212514"/>
      <w:bookmarkEnd w:id="4167"/>
      <w:bookmarkEnd w:id="4168"/>
      <w:r>
        <w:rPr>
          <w:rFonts w:hint="cs"/>
          <w:rtl/>
        </w:rPr>
        <w:t xml:space="preserve"> ועדיין משפיע מאוד על </w:t>
      </w:r>
      <w:bookmarkStart w:id="4169" w:name="_ETM_Q24_202424"/>
      <w:bookmarkStart w:id="4170" w:name="_ETM_Q24_198054"/>
      <w:bookmarkEnd w:id="4169"/>
      <w:bookmarkEnd w:id="4170"/>
      <w:r>
        <w:rPr>
          <w:rFonts w:hint="cs"/>
          <w:rtl/>
        </w:rPr>
        <w:t>החלטות הוועדה, פשוט חסם אותה.</w:t>
      </w:r>
      <w:bookmarkStart w:id="4171" w:name="_ETM_Q24_228587"/>
      <w:bookmarkStart w:id="4172" w:name="_ETM_Q24_228642"/>
      <w:bookmarkStart w:id="4173" w:name="_ETM_Q24_228762"/>
      <w:bookmarkStart w:id="4174" w:name="_ETM_Q24_228808"/>
      <w:bookmarkEnd w:id="4171"/>
      <w:bookmarkEnd w:id="4172"/>
      <w:bookmarkEnd w:id="4173"/>
      <w:bookmarkEnd w:id="4174"/>
      <w:r>
        <w:rPr>
          <w:rFonts w:hint="cs"/>
          <w:rtl/>
        </w:rPr>
        <w:t xml:space="preserve"> זה מאפשר גם היום למוסדות</w:t>
      </w:r>
      <w:bookmarkStart w:id="4175" w:name="_ETM_Q24_219012"/>
      <w:bookmarkEnd w:id="4175"/>
      <w:r>
        <w:rPr>
          <w:rFonts w:hint="cs"/>
          <w:rtl/>
        </w:rPr>
        <w:t xml:space="preserve"> החינוך החרדי להפר את החוק חודש </w:t>
      </w:r>
      <w:bookmarkStart w:id="4176" w:name="_ETM_Q24_220334"/>
      <w:bookmarkEnd w:id="4176"/>
      <w:r>
        <w:rPr>
          <w:rFonts w:hint="cs"/>
          <w:rtl/>
        </w:rPr>
        <w:t xml:space="preserve">אחרי חודש ולגנוב </w:t>
      </w:r>
      <w:bookmarkStart w:id="4177" w:name="_ETM_Q24_225679"/>
      <w:bookmarkEnd w:id="4177"/>
      <w:r>
        <w:rPr>
          <w:rFonts w:hint="cs"/>
          <w:rtl/>
        </w:rPr>
        <w:t xml:space="preserve">כספים מכספי ציבור, כי בסוף מדובר </w:t>
      </w:r>
      <w:bookmarkStart w:id="4178" w:name="_ETM_Q24_222254"/>
      <w:bookmarkEnd w:id="4178"/>
      <w:r>
        <w:rPr>
          <w:rFonts w:hint="cs"/>
          <w:rtl/>
        </w:rPr>
        <w:t xml:space="preserve">במוסדות שחתמו </w:t>
      </w:r>
      <w:bookmarkStart w:id="4179" w:name="_ETM_Q24_227464"/>
      <w:bookmarkEnd w:id="4179"/>
      <w:r>
        <w:rPr>
          <w:rFonts w:hint="cs"/>
          <w:rtl/>
        </w:rPr>
        <w:t>על חוזה עם</w:t>
      </w:r>
      <w:bookmarkStart w:id="4180" w:name="_ETM_Q24_228756"/>
      <w:bookmarkEnd w:id="4180"/>
      <w:r>
        <w:rPr>
          <w:rFonts w:hint="cs"/>
          <w:rtl/>
        </w:rPr>
        <w:t xml:space="preserve"> המדינה. המדינה </w:t>
      </w:r>
      <w:bookmarkStart w:id="4181" w:name="_ETM_Q24_232174"/>
      <w:bookmarkEnd w:id="4181"/>
      <w:r>
        <w:rPr>
          <w:rFonts w:hint="cs"/>
          <w:rtl/>
        </w:rPr>
        <w:t>מוכנה לממן – אפשר להתווכח אם זה נכון</w:t>
      </w:r>
      <w:bookmarkStart w:id="4182" w:name="_ETM_Q24_230454"/>
      <w:bookmarkEnd w:id="4182"/>
      <w:r>
        <w:rPr>
          <w:rFonts w:hint="cs"/>
          <w:rtl/>
        </w:rPr>
        <w:t xml:space="preserve"> לממן חינוך פוליטי פרטי, אבל לפחות לפי החוזה הזה</w:t>
      </w:r>
      <w:bookmarkStart w:id="4183" w:name="_ETM_Q24_237223"/>
      <w:bookmarkEnd w:id="4183"/>
      <w:r>
        <w:rPr>
          <w:rFonts w:hint="cs"/>
          <w:rtl/>
        </w:rPr>
        <w:t>,</w:t>
      </w:r>
      <w:bookmarkStart w:id="4184" w:name="_ETM_Q24_237804"/>
      <w:bookmarkEnd w:id="4184"/>
      <w:r>
        <w:rPr>
          <w:rFonts w:hint="cs"/>
          <w:rtl/>
        </w:rPr>
        <w:t xml:space="preserve"> המוסדות האלה חייבים </w:t>
      </w:r>
      <w:bookmarkStart w:id="4185" w:name="_ETM_Q24_240583"/>
      <w:bookmarkEnd w:id="4185"/>
      <w:r>
        <w:rPr>
          <w:rFonts w:hint="cs"/>
          <w:rtl/>
        </w:rPr>
        <w:t xml:space="preserve">ללמד לימודי ליבה. אם לא מלמדים </w:t>
      </w:r>
      <w:bookmarkStart w:id="4186" w:name="_ETM_Q24_247172"/>
      <w:bookmarkEnd w:id="4186"/>
      <w:r>
        <w:rPr>
          <w:rFonts w:hint="cs"/>
          <w:rtl/>
        </w:rPr>
        <w:t>לימודי ליבה, הם מפיר</w:t>
      </w:r>
      <w:bookmarkStart w:id="4187" w:name="_ETM_Q24_244332"/>
      <w:bookmarkEnd w:id="4187"/>
      <w:r>
        <w:rPr>
          <w:rFonts w:hint="cs"/>
          <w:rtl/>
        </w:rPr>
        <w:t>ים את החוק</w:t>
      </w:r>
      <w:bookmarkStart w:id="4188" w:name="_ETM_Q24_244412"/>
      <w:bookmarkEnd w:id="4188"/>
      <w:r>
        <w:rPr>
          <w:rFonts w:hint="cs"/>
          <w:rtl/>
        </w:rPr>
        <w:t xml:space="preserve">, ועדיין המדינה ומשרד החינוך ממשיכים לממן אותם, בדיוק כמו </w:t>
      </w:r>
      <w:bookmarkStart w:id="4189" w:name="_ETM_Q24_248851"/>
      <w:bookmarkEnd w:id="4189"/>
      <w:r>
        <w:rPr>
          <w:rFonts w:hint="cs"/>
          <w:rtl/>
        </w:rPr>
        <w:t>עם העמותות שמסי</w:t>
      </w:r>
      <w:bookmarkStart w:id="4190" w:name="_ETM_Q24_253331"/>
      <w:bookmarkEnd w:id="4190"/>
      <w:r>
        <w:rPr>
          <w:rFonts w:hint="cs"/>
          <w:rtl/>
        </w:rPr>
        <w:t xml:space="preserve">תות </w:t>
      </w:r>
      <w:bookmarkStart w:id="4191" w:name="_ETM_Q24_252780"/>
      <w:bookmarkEnd w:id="4191"/>
      <w:r>
        <w:rPr>
          <w:rFonts w:hint="cs"/>
          <w:rtl/>
        </w:rPr>
        <w:t>להשתמטות.</w:t>
      </w:r>
    </w:p>
    <w:p w:rsidR="000943A7" w:rsidRDefault="000943A7" w:rsidP="00B97993">
      <w:pPr>
        <w:rPr>
          <w:rtl/>
        </w:rPr>
      </w:pPr>
      <w:bookmarkStart w:id="4192" w:name="_ETM_Q24_255296"/>
      <w:bookmarkStart w:id="4193" w:name="_ETM_Q24_255379"/>
      <w:bookmarkStart w:id="4194" w:name="_ETM_Q24_255440"/>
      <w:bookmarkEnd w:id="4192"/>
      <w:bookmarkEnd w:id="4193"/>
      <w:bookmarkEnd w:id="4194"/>
    </w:p>
    <w:p w:rsidR="000943A7" w:rsidRDefault="000943A7" w:rsidP="00841BB6">
      <w:pPr>
        <w:rPr>
          <w:rtl/>
        </w:rPr>
      </w:pPr>
      <w:bookmarkStart w:id="4195" w:name="_ETM_Q24_255505"/>
      <w:bookmarkEnd w:id="4195"/>
      <w:r>
        <w:rPr>
          <w:rFonts w:hint="cs"/>
          <w:rtl/>
        </w:rPr>
        <w:t>בקשר לעתירה</w:t>
      </w:r>
      <w:bookmarkStart w:id="4196" w:name="_ETM_Q24_260880"/>
      <w:bookmarkEnd w:id="4196"/>
      <w:r>
        <w:rPr>
          <w:rFonts w:hint="cs"/>
          <w:rtl/>
        </w:rPr>
        <w:t xml:space="preserve"> שלנו, </w:t>
      </w:r>
      <w:bookmarkStart w:id="4197" w:name="_ETM_Q24_261370"/>
      <w:bookmarkStart w:id="4198" w:name="_ETM_Q24_257090"/>
      <w:bookmarkEnd w:id="4197"/>
      <w:bookmarkEnd w:id="4198"/>
      <w:r>
        <w:rPr>
          <w:rFonts w:hint="cs"/>
          <w:rtl/>
        </w:rPr>
        <w:t xml:space="preserve">לאחר צו ביניים שבית המשפט העליון נתן </w:t>
      </w:r>
      <w:bookmarkStart w:id="4199" w:name="_ETM_Q24_261500"/>
      <w:bookmarkEnd w:id="4199"/>
      <w:r>
        <w:rPr>
          <w:rFonts w:hint="cs"/>
          <w:rtl/>
        </w:rPr>
        <w:t>לפני כמה ימים</w:t>
      </w:r>
      <w:bookmarkStart w:id="4200" w:name="_ETM_Q24_264860"/>
      <w:bookmarkEnd w:id="4200"/>
      <w:r>
        <w:rPr>
          <w:rFonts w:hint="cs"/>
          <w:rtl/>
        </w:rPr>
        <w:t xml:space="preserve">, הדיון בעתירה יתקיים מחר בבוקר ויועבר בשידור חי. </w:t>
      </w:r>
      <w:bookmarkStart w:id="4201" w:name="_ETM_Q24_267439"/>
      <w:bookmarkStart w:id="4202" w:name="_ETM_Q24_268493"/>
      <w:bookmarkEnd w:id="4201"/>
      <w:bookmarkEnd w:id="4202"/>
      <w:r>
        <w:rPr>
          <w:rFonts w:hint="cs"/>
          <w:rtl/>
        </w:rPr>
        <w:t xml:space="preserve"> </w:t>
      </w:r>
      <w:bookmarkStart w:id="4203" w:name="_ETM_Q24_268571"/>
      <w:bookmarkStart w:id="4204" w:name="_ETM_Q24_268701"/>
      <w:bookmarkStart w:id="4205" w:name="_ETM_Q24_268768"/>
      <w:bookmarkEnd w:id="4203"/>
      <w:bookmarkEnd w:id="4204"/>
      <w:bookmarkEnd w:id="4205"/>
      <w:r>
        <w:rPr>
          <w:rFonts w:hint="cs"/>
          <w:rtl/>
        </w:rPr>
        <w:t>אנ</w:t>
      </w:r>
      <w:bookmarkStart w:id="4206" w:name="_ETM_Q24_269582"/>
      <w:bookmarkEnd w:id="4206"/>
      <w:r>
        <w:rPr>
          <w:rFonts w:hint="cs"/>
          <w:rtl/>
        </w:rPr>
        <w:t>חנו ביש עתיד</w:t>
      </w:r>
      <w:bookmarkStart w:id="4207" w:name="_ETM_Q24_268708"/>
      <w:bookmarkEnd w:id="4207"/>
      <w:r>
        <w:rPr>
          <w:rFonts w:hint="cs"/>
          <w:rtl/>
        </w:rPr>
        <w:t xml:space="preserve"> נמשיך במאבק ב</w:t>
      </w:r>
      <w:bookmarkStart w:id="4208" w:name="_ETM_Q24_270779"/>
      <w:bookmarkEnd w:id="4208"/>
      <w:r>
        <w:rPr>
          <w:rFonts w:hint="cs"/>
          <w:rtl/>
        </w:rPr>
        <w:t xml:space="preserve">לתי מתפשר נגד גנבת </w:t>
      </w:r>
      <w:bookmarkStart w:id="4209" w:name="_ETM_Q24_278468"/>
      <w:bookmarkEnd w:id="4209"/>
      <w:r>
        <w:rPr>
          <w:rFonts w:hint="cs"/>
          <w:rtl/>
        </w:rPr>
        <w:t>כספי ציבור, למען הציבור העוב</w:t>
      </w:r>
      <w:bookmarkStart w:id="4210" w:name="_ETM_Q24_275789"/>
      <w:bookmarkStart w:id="4211" w:name="_ETM_Q24_278140"/>
      <w:bookmarkEnd w:id="4210"/>
      <w:bookmarkEnd w:id="4211"/>
      <w:r>
        <w:rPr>
          <w:rFonts w:hint="cs"/>
          <w:rtl/>
        </w:rPr>
        <w:t>ד והמשרת, שמחזיק את המדינה הזאת</w:t>
      </w:r>
      <w:bookmarkStart w:id="4212" w:name="_ETM_Q24_284820"/>
      <w:bookmarkEnd w:id="4212"/>
      <w:r>
        <w:rPr>
          <w:rFonts w:hint="cs"/>
          <w:rtl/>
        </w:rPr>
        <w:t xml:space="preserve"> בחיים גם בשגרה וגם </w:t>
      </w:r>
      <w:bookmarkStart w:id="4213" w:name="_ETM_Q24_280439"/>
      <w:bookmarkEnd w:id="4213"/>
      <w:r>
        <w:rPr>
          <w:rFonts w:hint="cs"/>
          <w:rtl/>
        </w:rPr>
        <w:t>בחירום.</w:t>
      </w:r>
      <w:bookmarkStart w:id="4214" w:name="_ETM_Q24_283850"/>
      <w:bookmarkStart w:id="4215" w:name="_ETM_Q24_284140"/>
      <w:bookmarkEnd w:id="4214"/>
      <w:bookmarkEnd w:id="4215"/>
      <w:r>
        <w:rPr>
          <w:rFonts w:hint="cs"/>
          <w:rtl/>
        </w:rPr>
        <w:t xml:space="preserve"> </w:t>
      </w:r>
      <w:bookmarkStart w:id="4216" w:name="_ETM_Q24_284330"/>
      <w:bookmarkStart w:id="4217" w:name="_ETM_Q24_284411"/>
      <w:bookmarkStart w:id="4218" w:name="_ETM_Q24_284428"/>
      <w:bookmarkStart w:id="4219" w:name="_ETM_Q24_284501"/>
      <w:bookmarkStart w:id="4220" w:name="_ETM_Q24_289699"/>
      <w:bookmarkEnd w:id="4216"/>
      <w:bookmarkEnd w:id="4217"/>
      <w:bookmarkEnd w:id="4218"/>
      <w:bookmarkEnd w:id="4219"/>
      <w:bookmarkEnd w:id="4220"/>
      <w:r>
        <w:rPr>
          <w:rFonts w:hint="cs"/>
          <w:rtl/>
        </w:rPr>
        <w:t xml:space="preserve">אני קורא לכל חברי הכנסת </w:t>
      </w:r>
      <w:bookmarkStart w:id="4221" w:name="_ETM_Q24_287639"/>
      <w:bookmarkEnd w:id="4221"/>
      <w:r>
        <w:rPr>
          <w:rFonts w:hint="cs"/>
          <w:rtl/>
        </w:rPr>
        <w:t>לתמוך בהצעת החוק החשובה הזאת.</w:t>
      </w:r>
      <w:bookmarkStart w:id="4222" w:name="_ETM_Q24_290153"/>
      <w:bookmarkEnd w:id="4222"/>
    </w:p>
    <w:p w:rsidR="000943A7" w:rsidRDefault="000943A7" w:rsidP="00B97993">
      <w:pPr>
        <w:rPr>
          <w:b/>
          <w:bCs/>
          <w:color w:val="010000"/>
          <w:u w:val="single"/>
          <w:bdr w:val="single" w:sz="4" w:space="0" w:color="FF66FF" w:frame="1"/>
          <w:rtl/>
          <w:lang w:eastAsia="he-IL"/>
        </w:rPr>
      </w:pPr>
      <w:bookmarkStart w:id="4223" w:name="_ETM_Q24_290223"/>
      <w:bookmarkStart w:id="4224" w:name="_ETM_Q24_295380"/>
      <w:bookmarkEnd w:id="4223"/>
      <w:bookmarkEnd w:id="4224"/>
    </w:p>
    <w:p w:rsidR="000943A7" w:rsidRDefault="000943A7" w:rsidP="00B97993">
      <w:pPr>
        <w:pStyle w:val="af6"/>
        <w:keepNext/>
        <w:rPr>
          <w:rtl/>
        </w:rPr>
      </w:pPr>
      <w:bookmarkStart w:id="4225" w:name="ET_yor_6598_38"/>
      <w:r w:rsidRPr="00791114">
        <w:rPr>
          <w:rStyle w:val="TagStyle"/>
          <w:rtl/>
        </w:rPr>
        <w:t xml:space="preserve"> &lt;&lt; יור &gt;&gt; </w:t>
      </w:r>
      <w:r>
        <w:rPr>
          <w:rtl/>
        </w:rPr>
        <w:t>היו"ר משה סולומון:</w:t>
      </w:r>
      <w:r w:rsidRPr="00791114">
        <w:rPr>
          <w:rStyle w:val="TagStyle"/>
          <w:rtl/>
        </w:rPr>
        <w:t xml:space="preserve"> &lt;&lt; יור &gt;&gt;</w:t>
      </w:r>
      <w:r>
        <w:rPr>
          <w:rtl/>
        </w:rPr>
        <w:t xml:space="preserve">   </w:t>
      </w:r>
      <w:bookmarkEnd w:id="4225"/>
    </w:p>
    <w:p w:rsidR="000943A7" w:rsidRDefault="000943A7" w:rsidP="00531E88">
      <w:pPr>
        <w:rPr>
          <w:rtl/>
        </w:rPr>
      </w:pPr>
    </w:p>
    <w:p w:rsidR="000943A7" w:rsidRDefault="000943A7" w:rsidP="00841BB6">
      <w:pPr>
        <w:rPr>
          <w:rtl/>
        </w:rPr>
      </w:pPr>
      <w:r>
        <w:rPr>
          <w:rFonts w:hint="cs"/>
          <w:rtl/>
        </w:rPr>
        <w:t>תודה רבה. אני מזמין את השרה אורית ס</w:t>
      </w:r>
      <w:bookmarkStart w:id="4226" w:name="_ETM_Q24_292070"/>
      <w:bookmarkEnd w:id="4226"/>
      <w:r>
        <w:rPr>
          <w:rFonts w:hint="cs"/>
          <w:rtl/>
        </w:rPr>
        <w:t>טרוק להש</w:t>
      </w:r>
      <w:bookmarkStart w:id="4227" w:name="_ETM_Q24_293100"/>
      <w:bookmarkEnd w:id="4227"/>
      <w:r>
        <w:rPr>
          <w:rFonts w:hint="cs"/>
          <w:rtl/>
        </w:rPr>
        <w:t>יב בשם הממשלה.</w:t>
      </w:r>
      <w:bookmarkStart w:id="4228" w:name="_ETM_Q24_294440"/>
      <w:bookmarkEnd w:id="4228"/>
      <w:r>
        <w:rPr>
          <w:rFonts w:hint="cs"/>
          <w:rtl/>
        </w:rPr>
        <w:t xml:space="preserve"> בבקשה.</w:t>
      </w:r>
      <w:bookmarkStart w:id="4229" w:name="_ETM_Q24_298201"/>
      <w:bookmarkEnd w:id="4229"/>
    </w:p>
    <w:p w:rsidR="000943A7" w:rsidRDefault="000943A7" w:rsidP="00B97993">
      <w:pPr>
        <w:rPr>
          <w:b/>
          <w:bCs/>
          <w:color w:val="010000"/>
          <w:u w:val="single"/>
          <w:bdr w:val="single" w:sz="4" w:space="0" w:color="FF66FF" w:frame="1"/>
          <w:rtl/>
          <w:lang w:eastAsia="he-IL"/>
        </w:rPr>
      </w:pPr>
      <w:bookmarkStart w:id="4230" w:name="_ETM_Q24_298286"/>
      <w:bookmarkStart w:id="4231" w:name="_ETM_Q24_302416"/>
      <w:bookmarkStart w:id="4232" w:name="_ETM_Q24_302462"/>
      <w:bookmarkStart w:id="4233" w:name="_ETM_Q24_311210"/>
      <w:bookmarkEnd w:id="4230"/>
      <w:bookmarkEnd w:id="4231"/>
      <w:bookmarkEnd w:id="4232"/>
      <w:bookmarkEnd w:id="4233"/>
    </w:p>
    <w:p w:rsidR="000943A7" w:rsidRDefault="0088127C" w:rsidP="0088127C">
      <w:pPr>
        <w:pStyle w:val="a4"/>
        <w:rPr>
          <w:rtl/>
        </w:rPr>
      </w:pPr>
      <w:bookmarkStart w:id="4234" w:name="ET_speakercontinue_6451_39"/>
      <w:r w:rsidRPr="0088127C">
        <w:rPr>
          <w:rStyle w:val="TagStyle"/>
          <w:rtl/>
        </w:rPr>
        <w:t xml:space="preserve"> &lt;&lt; דובר &gt;&gt;</w:t>
      </w:r>
      <w:r w:rsidR="000943A7" w:rsidRPr="00791114">
        <w:rPr>
          <w:rStyle w:val="TagStyle"/>
          <w:rtl/>
        </w:rPr>
        <w:t xml:space="preserve"> </w:t>
      </w:r>
      <w:bookmarkStart w:id="4235" w:name="_Toc218719025"/>
      <w:r w:rsidR="000943A7">
        <w:rPr>
          <w:rtl/>
        </w:rPr>
        <w:t>שרת ההתיישבות והמשימות הלאומיות אורית מלכה סטרוק:</w:t>
      </w:r>
      <w:bookmarkEnd w:id="4235"/>
      <w:r w:rsidR="000943A7" w:rsidRPr="00791114">
        <w:rPr>
          <w:rStyle w:val="TagStyle"/>
          <w:rtl/>
        </w:rPr>
        <w:t xml:space="preserve"> </w:t>
      </w:r>
      <w:r w:rsidRPr="0088127C">
        <w:rPr>
          <w:rStyle w:val="TagStyle"/>
          <w:rtl/>
        </w:rPr>
        <w:t xml:space="preserve">&lt;&lt; דובר &gt;&gt; </w:t>
      </w:r>
      <w:r w:rsidR="000943A7">
        <w:rPr>
          <w:rtl/>
        </w:rPr>
        <w:t xml:space="preserve">   </w:t>
      </w:r>
      <w:bookmarkEnd w:id="4234"/>
    </w:p>
    <w:p w:rsidR="000943A7" w:rsidRDefault="000943A7" w:rsidP="00531E88">
      <w:pPr>
        <w:rPr>
          <w:rtl/>
        </w:rPr>
      </w:pPr>
    </w:p>
    <w:p w:rsidR="000943A7" w:rsidRDefault="000943A7" w:rsidP="00B97993">
      <w:pPr>
        <w:rPr>
          <w:rtl/>
        </w:rPr>
      </w:pPr>
      <w:r>
        <w:rPr>
          <w:rFonts w:hint="cs"/>
          <w:rtl/>
        </w:rPr>
        <w:t>שלום, חברי היושב-ראש.</w:t>
      </w:r>
      <w:bookmarkStart w:id="4236" w:name="_ETM_Q24_310661"/>
      <w:bookmarkStart w:id="4237" w:name="_ETM_Q24_310081"/>
      <w:bookmarkStart w:id="4238" w:name="_ETM_Q24_317561"/>
      <w:bookmarkStart w:id="4239" w:name="_ETM_Q24_312731"/>
      <w:bookmarkEnd w:id="4236"/>
      <w:bookmarkEnd w:id="4237"/>
      <w:bookmarkEnd w:id="4238"/>
      <w:bookmarkEnd w:id="4239"/>
    </w:p>
    <w:p w:rsidR="000943A7" w:rsidRDefault="000943A7" w:rsidP="00B97993">
      <w:pPr>
        <w:rPr>
          <w:b/>
          <w:bCs/>
          <w:color w:val="010000"/>
          <w:u w:val="single"/>
          <w:bdr w:val="single" w:sz="4" w:space="0" w:color="FF66FF" w:frame="1"/>
          <w:rtl/>
          <w:lang w:eastAsia="he-IL"/>
        </w:rPr>
      </w:pPr>
      <w:bookmarkStart w:id="4240" w:name="_ETM_Q24_315871"/>
      <w:bookmarkEnd w:id="4240"/>
    </w:p>
    <w:p w:rsidR="000943A7" w:rsidRDefault="000943A7" w:rsidP="00B97993">
      <w:pPr>
        <w:pStyle w:val="af5"/>
        <w:keepNext/>
        <w:rPr>
          <w:rtl/>
        </w:rPr>
      </w:pPr>
      <w:bookmarkStart w:id="4241" w:name="ET_interruption_5786_40"/>
      <w:r w:rsidRPr="00791114">
        <w:rPr>
          <w:rStyle w:val="TagStyle"/>
          <w:rtl/>
        </w:rPr>
        <w:t xml:space="preserve"> &lt;&lt; קריאה &gt;&gt; </w:t>
      </w:r>
      <w:r>
        <w:rPr>
          <w:rtl/>
        </w:rPr>
        <w:t>אופיר כץ (הליכוד):</w:t>
      </w:r>
      <w:r w:rsidRPr="00791114">
        <w:rPr>
          <w:rStyle w:val="TagStyle"/>
          <w:rtl/>
        </w:rPr>
        <w:t xml:space="preserve"> &lt;&lt; קריאה &gt;&gt;</w:t>
      </w:r>
      <w:r>
        <w:rPr>
          <w:rtl/>
        </w:rPr>
        <w:t xml:space="preserve">   </w:t>
      </w:r>
      <w:bookmarkEnd w:id="4241"/>
    </w:p>
    <w:p w:rsidR="000943A7" w:rsidRDefault="000943A7" w:rsidP="00531E88">
      <w:pPr>
        <w:rPr>
          <w:rtl/>
        </w:rPr>
      </w:pPr>
    </w:p>
    <w:p w:rsidR="000943A7" w:rsidRDefault="000943A7" w:rsidP="00B97993">
      <w:pPr>
        <w:rPr>
          <w:rtl/>
        </w:rPr>
      </w:pPr>
      <w:r>
        <w:rPr>
          <w:rFonts w:hint="cs"/>
          <w:rtl/>
        </w:rPr>
        <w:t>אורית</w:t>
      </w:r>
      <w:bookmarkStart w:id="4242" w:name="_ETM_Q24_312192"/>
      <w:bookmarkEnd w:id="4242"/>
      <w:r>
        <w:rPr>
          <w:rFonts w:hint="cs"/>
          <w:rtl/>
        </w:rPr>
        <w:t xml:space="preserve">, </w:t>
      </w:r>
      <w:bookmarkStart w:id="4243" w:name="_ETM_Q24_312578"/>
      <w:bookmarkEnd w:id="4243"/>
      <w:r>
        <w:rPr>
          <w:rFonts w:hint="cs"/>
          <w:rtl/>
        </w:rPr>
        <w:t>לא לרדת.</w:t>
      </w:r>
      <w:bookmarkStart w:id="4244" w:name="_ETM_Q24_311372"/>
      <w:bookmarkEnd w:id="4244"/>
    </w:p>
    <w:p w:rsidR="000943A7" w:rsidRPr="00841BB6" w:rsidRDefault="000943A7" w:rsidP="00B97993">
      <w:pPr>
        <w:rPr>
          <w:rtl/>
        </w:rPr>
      </w:pPr>
      <w:bookmarkStart w:id="4245" w:name="_ETM_Q24_311535"/>
      <w:bookmarkStart w:id="4246" w:name="_ETM_Q24_311607"/>
      <w:bookmarkStart w:id="4247" w:name="_ETM_Q24_314766"/>
      <w:bookmarkEnd w:id="4245"/>
      <w:bookmarkEnd w:id="4246"/>
      <w:bookmarkEnd w:id="4247"/>
    </w:p>
    <w:p w:rsidR="000943A7" w:rsidRDefault="000943A7" w:rsidP="00B97993">
      <w:pPr>
        <w:pStyle w:val="-"/>
        <w:keepNext/>
        <w:rPr>
          <w:rtl/>
        </w:rPr>
      </w:pPr>
      <w:bookmarkStart w:id="4248" w:name="ET_speakercontinue_6451_41"/>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248"/>
    </w:p>
    <w:p w:rsidR="000943A7" w:rsidRDefault="000943A7" w:rsidP="00531E88">
      <w:pPr>
        <w:rPr>
          <w:rtl/>
        </w:rPr>
      </w:pPr>
    </w:p>
    <w:p w:rsidR="000943A7" w:rsidRDefault="000943A7" w:rsidP="00B97993">
      <w:pPr>
        <w:rPr>
          <w:rtl/>
        </w:rPr>
      </w:pPr>
      <w:r>
        <w:rPr>
          <w:rFonts w:hint="cs"/>
          <w:rtl/>
        </w:rPr>
        <w:t>סליחה?</w:t>
      </w:r>
    </w:p>
    <w:p w:rsidR="000943A7" w:rsidRPr="00841BB6" w:rsidRDefault="000943A7" w:rsidP="00B97993">
      <w:pPr>
        <w:rPr>
          <w:rtl/>
        </w:rPr>
      </w:pPr>
      <w:bookmarkStart w:id="4249" w:name="_ETM_Q24_316864"/>
      <w:bookmarkStart w:id="4250" w:name="_ETM_Q24_316929"/>
      <w:bookmarkStart w:id="4251" w:name="_ETM_Q24_312182"/>
      <w:bookmarkStart w:id="4252" w:name="_ETM_Q24_316233"/>
      <w:bookmarkEnd w:id="4249"/>
      <w:bookmarkEnd w:id="4250"/>
      <w:bookmarkEnd w:id="4251"/>
      <w:bookmarkEnd w:id="4252"/>
    </w:p>
    <w:p w:rsidR="000943A7" w:rsidRDefault="000943A7" w:rsidP="00B97993">
      <w:pPr>
        <w:pStyle w:val="af5"/>
        <w:keepNext/>
        <w:rPr>
          <w:rtl/>
        </w:rPr>
      </w:pPr>
      <w:r w:rsidRPr="00791114">
        <w:rPr>
          <w:rStyle w:val="TagStyle"/>
          <w:rtl/>
        </w:rPr>
        <w:t xml:space="preserve"> &lt;&lt; קריאה &gt;&gt; </w:t>
      </w:r>
      <w:r>
        <w:rPr>
          <w:rtl/>
        </w:rPr>
        <w:t>אופיר כץ (הליכוד):</w:t>
      </w:r>
      <w:r w:rsidRPr="0079111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lang w:eastAsia="he-IL"/>
        </w:rPr>
      </w:pPr>
      <w:r>
        <w:rPr>
          <w:rFonts w:hint="cs"/>
          <w:rtl/>
          <w:lang w:eastAsia="he-IL"/>
        </w:rPr>
        <w:t>לא לרדת.</w:t>
      </w:r>
    </w:p>
    <w:p w:rsidR="000943A7" w:rsidRPr="00841BB6" w:rsidRDefault="000943A7" w:rsidP="00B97993">
      <w:pPr>
        <w:rPr>
          <w:rtl/>
        </w:rPr>
      </w:pPr>
      <w:bookmarkStart w:id="4253" w:name="_ETM_Q24_313822"/>
      <w:bookmarkEnd w:id="4253"/>
    </w:p>
    <w:p w:rsidR="000943A7" w:rsidRDefault="000943A7" w:rsidP="00B97993">
      <w:pPr>
        <w:pStyle w:val="-"/>
        <w:keepNext/>
        <w:rPr>
          <w:rtl/>
        </w:rPr>
      </w:pPr>
      <w:bookmarkStart w:id="4254" w:name="ET_speakercontinue_6451_42"/>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254"/>
    </w:p>
    <w:p w:rsidR="000943A7" w:rsidRDefault="000943A7" w:rsidP="00531E88">
      <w:pPr>
        <w:rPr>
          <w:rtl/>
        </w:rPr>
      </w:pPr>
    </w:p>
    <w:p w:rsidR="000943A7" w:rsidRDefault="000943A7" w:rsidP="00B97993">
      <w:pPr>
        <w:rPr>
          <w:rtl/>
        </w:rPr>
      </w:pPr>
      <w:r>
        <w:rPr>
          <w:rFonts w:hint="cs"/>
          <w:rtl/>
        </w:rPr>
        <w:t>רק לעלות.</w:t>
      </w:r>
    </w:p>
    <w:p w:rsidR="000943A7" w:rsidRPr="00841BB6" w:rsidRDefault="000943A7" w:rsidP="00B97993">
      <w:pPr>
        <w:rPr>
          <w:rtl/>
        </w:rPr>
      </w:pPr>
      <w:bookmarkStart w:id="4255" w:name="_ETM_Q24_315957"/>
      <w:bookmarkStart w:id="4256" w:name="_ETM_Q24_316044"/>
      <w:bookmarkStart w:id="4257" w:name="_ETM_Q24_319690"/>
      <w:bookmarkStart w:id="4258" w:name="_ETM_Q24_315122"/>
      <w:bookmarkEnd w:id="4255"/>
      <w:bookmarkEnd w:id="4256"/>
      <w:bookmarkEnd w:id="4257"/>
      <w:bookmarkEnd w:id="4258"/>
    </w:p>
    <w:p w:rsidR="000943A7" w:rsidRDefault="000943A7" w:rsidP="00B97993">
      <w:pPr>
        <w:pStyle w:val="af5"/>
        <w:keepNext/>
        <w:rPr>
          <w:rtl/>
        </w:rPr>
      </w:pPr>
      <w:r w:rsidRPr="00791114">
        <w:rPr>
          <w:rStyle w:val="TagStyle"/>
          <w:rtl/>
        </w:rPr>
        <w:t xml:space="preserve"> &lt;&lt; קריאה &gt;&gt; </w:t>
      </w:r>
      <w:r>
        <w:rPr>
          <w:rtl/>
        </w:rPr>
        <w:t>אופיר כץ (הליכוד):</w:t>
      </w:r>
      <w:r w:rsidRPr="0079111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lang w:eastAsia="he-IL"/>
        </w:rPr>
      </w:pPr>
      <w:r>
        <w:rPr>
          <w:rFonts w:hint="cs"/>
          <w:rtl/>
          <w:lang w:eastAsia="he-IL"/>
        </w:rPr>
        <w:t>בלי הפתעות.</w:t>
      </w:r>
      <w:bookmarkStart w:id="4259" w:name="_ETM_Q24_317458"/>
      <w:bookmarkEnd w:id="4259"/>
    </w:p>
    <w:p w:rsidR="000943A7" w:rsidRPr="00841BB6" w:rsidRDefault="000943A7" w:rsidP="00B97993">
      <w:pPr>
        <w:rPr>
          <w:rtl/>
        </w:rPr>
      </w:pPr>
      <w:bookmarkStart w:id="4260" w:name="_ETM_Q24_317537"/>
      <w:bookmarkStart w:id="4261" w:name="_ETM_Q24_319282"/>
      <w:bookmarkEnd w:id="4260"/>
      <w:bookmarkEnd w:id="4261"/>
    </w:p>
    <w:p w:rsidR="000943A7" w:rsidRDefault="000943A7" w:rsidP="00B97993">
      <w:pPr>
        <w:pStyle w:val="-"/>
        <w:keepNext/>
        <w:rPr>
          <w:rtl/>
        </w:rPr>
      </w:pPr>
      <w:bookmarkStart w:id="4262" w:name="ET_speakercontinue_6451_43"/>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262"/>
    </w:p>
    <w:p w:rsidR="000943A7" w:rsidRDefault="000943A7" w:rsidP="00531E88">
      <w:pPr>
        <w:rPr>
          <w:rtl/>
        </w:rPr>
      </w:pPr>
    </w:p>
    <w:p w:rsidR="000943A7" w:rsidRDefault="000943A7" w:rsidP="00B97993">
      <w:pPr>
        <w:rPr>
          <w:rtl/>
        </w:rPr>
      </w:pPr>
      <w:r>
        <w:rPr>
          <w:rFonts w:hint="cs"/>
          <w:rtl/>
        </w:rPr>
        <w:t>לא לרדת, רק לעלות, בעזרת השם</w:t>
      </w:r>
      <w:bookmarkStart w:id="4263" w:name="_ETM_Q24_316622"/>
      <w:bookmarkEnd w:id="4263"/>
      <w:r>
        <w:rPr>
          <w:rFonts w:hint="cs"/>
          <w:rtl/>
        </w:rPr>
        <w:t>.</w:t>
      </w:r>
      <w:bookmarkStart w:id="4264" w:name="_ETM_Q24_322909"/>
      <w:bookmarkEnd w:id="4264"/>
      <w:r>
        <w:rPr>
          <w:rFonts w:hint="cs"/>
          <w:rtl/>
        </w:rPr>
        <w:t xml:space="preserve"> בעזרת השם </w:t>
      </w:r>
      <w:r w:rsidRPr="00BE5FD2">
        <w:rPr>
          <w:rtl/>
        </w:rPr>
        <w:t>עָלֹה</w:t>
      </w:r>
      <w:r w:rsidRPr="00BE5FD2">
        <w:rPr>
          <w:rFonts w:hint="cs"/>
          <w:rtl/>
        </w:rPr>
        <w:t xml:space="preserve"> </w:t>
      </w:r>
      <w:proofErr w:type="spellStart"/>
      <w:r>
        <w:rPr>
          <w:rFonts w:hint="cs"/>
          <w:rtl/>
        </w:rPr>
        <w:t>עלה</w:t>
      </w:r>
      <w:proofErr w:type="spellEnd"/>
      <w:r>
        <w:rPr>
          <w:rFonts w:hint="cs"/>
          <w:rtl/>
        </w:rPr>
        <w:t xml:space="preserve"> ונעלה</w:t>
      </w:r>
      <w:bookmarkStart w:id="4265" w:name="_ETM_Q24_321012"/>
      <w:bookmarkStart w:id="4266" w:name="_ETM_Q24_316502"/>
      <w:bookmarkEnd w:id="4265"/>
      <w:bookmarkEnd w:id="4266"/>
      <w:r>
        <w:rPr>
          <w:rFonts w:hint="cs"/>
          <w:rtl/>
        </w:rPr>
        <w:t>.</w:t>
      </w:r>
    </w:p>
    <w:p w:rsidR="000943A7" w:rsidRDefault="000943A7" w:rsidP="00B97993">
      <w:pPr>
        <w:rPr>
          <w:b/>
          <w:bCs/>
          <w:color w:val="010000"/>
          <w:u w:val="single"/>
          <w:bdr w:val="single" w:sz="4" w:space="0" w:color="FF66FF" w:frame="1"/>
          <w:rtl/>
          <w:lang w:eastAsia="he-IL"/>
        </w:rPr>
      </w:pPr>
      <w:bookmarkStart w:id="4267" w:name="_ETM_Q24_316865"/>
      <w:bookmarkStart w:id="4268" w:name="_ETM_Q24_316958"/>
      <w:bookmarkStart w:id="4269" w:name="_ETM_Q24_320951"/>
      <w:bookmarkStart w:id="4270" w:name="_ETM_Q24_321206"/>
      <w:bookmarkStart w:id="4271" w:name="_ETM_Q24_321285"/>
      <w:bookmarkEnd w:id="4267"/>
      <w:bookmarkEnd w:id="4268"/>
      <w:bookmarkEnd w:id="4269"/>
      <w:bookmarkEnd w:id="4270"/>
      <w:bookmarkEnd w:id="4271"/>
    </w:p>
    <w:p w:rsidR="000943A7" w:rsidRDefault="000943A7" w:rsidP="00B97993">
      <w:pPr>
        <w:pStyle w:val="af5"/>
        <w:keepNext/>
        <w:rPr>
          <w:rtl/>
        </w:rPr>
      </w:pPr>
      <w:bookmarkStart w:id="4272" w:name="ET_interruption_6156_44"/>
      <w:r w:rsidRPr="00791114">
        <w:rPr>
          <w:rStyle w:val="TagStyle"/>
          <w:rtl/>
        </w:rPr>
        <w:t xml:space="preserve"> &lt;&lt; קריאה &gt;&gt; </w:t>
      </w:r>
      <w:r>
        <w:rPr>
          <w:rtl/>
        </w:rPr>
        <w:t>גלעד קריב (העבודה):</w:t>
      </w:r>
      <w:r w:rsidRPr="00791114">
        <w:rPr>
          <w:rStyle w:val="TagStyle"/>
          <w:rtl/>
        </w:rPr>
        <w:t xml:space="preserve"> &lt;&lt; קריאה &gt;&gt;</w:t>
      </w:r>
      <w:r>
        <w:rPr>
          <w:rtl/>
        </w:rPr>
        <w:t xml:space="preserve">   </w:t>
      </w:r>
      <w:bookmarkEnd w:id="4272"/>
    </w:p>
    <w:p w:rsidR="000943A7" w:rsidRDefault="000943A7" w:rsidP="00531E88">
      <w:pPr>
        <w:rPr>
          <w:rtl/>
        </w:rPr>
      </w:pPr>
    </w:p>
    <w:p w:rsidR="000943A7" w:rsidRDefault="000943A7" w:rsidP="00B97993">
      <w:pPr>
        <w:rPr>
          <w:rtl/>
        </w:rPr>
      </w:pPr>
      <w:r>
        <w:rPr>
          <w:rFonts w:hint="cs"/>
          <w:rtl/>
        </w:rPr>
        <w:t>- - - נס, נס גדול</w:t>
      </w:r>
      <w:bookmarkStart w:id="4273" w:name="_ETM_Q24_322471"/>
      <w:bookmarkStart w:id="4274" w:name="_ETM_Q24_320722"/>
      <w:bookmarkEnd w:id="4273"/>
      <w:bookmarkEnd w:id="4274"/>
      <w:r>
        <w:rPr>
          <w:rFonts w:hint="cs"/>
          <w:rtl/>
        </w:rPr>
        <w:t>.</w:t>
      </w:r>
      <w:bookmarkStart w:id="4275" w:name="_ETM_Q24_326682"/>
      <w:bookmarkEnd w:id="4275"/>
      <w:r>
        <w:rPr>
          <w:rFonts w:hint="cs"/>
          <w:rtl/>
        </w:rPr>
        <w:t xml:space="preserve"> נס גדול היה פה.</w:t>
      </w:r>
      <w:bookmarkStart w:id="4276" w:name="_ETM_Q24_326052"/>
      <w:bookmarkEnd w:id="4276"/>
    </w:p>
    <w:p w:rsidR="000943A7" w:rsidRPr="00841BB6" w:rsidRDefault="000943A7" w:rsidP="00B97993">
      <w:pPr>
        <w:rPr>
          <w:rtl/>
        </w:rPr>
      </w:pPr>
      <w:bookmarkStart w:id="4277" w:name="_ETM_Q24_326246"/>
      <w:bookmarkStart w:id="4278" w:name="_ETM_Q24_326326"/>
      <w:bookmarkStart w:id="4279" w:name="_ETM_Q24_327038"/>
      <w:bookmarkEnd w:id="4277"/>
      <w:bookmarkEnd w:id="4278"/>
      <w:bookmarkEnd w:id="4279"/>
    </w:p>
    <w:p w:rsidR="000943A7" w:rsidRDefault="000943A7" w:rsidP="00B97993">
      <w:pPr>
        <w:pStyle w:val="af6"/>
        <w:keepNext/>
        <w:rPr>
          <w:rtl/>
        </w:rPr>
      </w:pPr>
      <w:bookmarkStart w:id="4280" w:name="ET_yor_6598_45"/>
      <w:r w:rsidRPr="00791114">
        <w:rPr>
          <w:rStyle w:val="TagStyle"/>
          <w:rtl/>
        </w:rPr>
        <w:t xml:space="preserve"> &lt;&lt; יור &gt;&gt; </w:t>
      </w:r>
      <w:r>
        <w:rPr>
          <w:rtl/>
        </w:rPr>
        <w:t>היו"ר משה סולומון:</w:t>
      </w:r>
      <w:r w:rsidRPr="00791114">
        <w:rPr>
          <w:rStyle w:val="TagStyle"/>
          <w:rtl/>
        </w:rPr>
        <w:t xml:space="preserve"> &lt;&lt; יור &gt;&gt;</w:t>
      </w:r>
      <w:r>
        <w:rPr>
          <w:rtl/>
        </w:rPr>
        <w:t xml:space="preserve">   </w:t>
      </w:r>
      <w:bookmarkEnd w:id="4280"/>
    </w:p>
    <w:p w:rsidR="000943A7" w:rsidRDefault="000943A7" w:rsidP="00531E88">
      <w:pPr>
        <w:rPr>
          <w:rtl/>
        </w:rPr>
      </w:pPr>
    </w:p>
    <w:p w:rsidR="000943A7" w:rsidRDefault="000943A7" w:rsidP="00B97993">
      <w:pPr>
        <w:rPr>
          <w:rtl/>
        </w:rPr>
      </w:pPr>
      <w:r>
        <w:rPr>
          <w:rFonts w:hint="cs"/>
          <w:rtl/>
        </w:rPr>
        <w:t>ודאי</w:t>
      </w:r>
      <w:bookmarkStart w:id="4281" w:name="_ETM_Q24_324942"/>
      <w:bookmarkStart w:id="4282" w:name="_ETM_Q24_320433"/>
      <w:bookmarkEnd w:id="4281"/>
      <w:bookmarkEnd w:id="4282"/>
      <w:r>
        <w:rPr>
          <w:rFonts w:hint="cs"/>
          <w:rtl/>
        </w:rPr>
        <w:t>. מה זאת אומרת?</w:t>
      </w:r>
      <w:bookmarkStart w:id="4283" w:name="_ETM_Q24_327793"/>
      <w:bookmarkEnd w:id="4283"/>
      <w:r>
        <w:rPr>
          <w:rFonts w:hint="cs"/>
          <w:rtl/>
        </w:rPr>
        <w:t xml:space="preserve"> חבר הכנסת קריב,</w:t>
      </w:r>
      <w:bookmarkStart w:id="4284" w:name="_ETM_Q24_332191"/>
      <w:bookmarkEnd w:id="4284"/>
      <w:r>
        <w:rPr>
          <w:rFonts w:hint="cs"/>
          <w:rtl/>
        </w:rPr>
        <w:t xml:space="preserve"> יש לך ספק שבחנוכה </w:t>
      </w:r>
      <w:bookmarkStart w:id="4285" w:name="_ETM_Q24_331432"/>
      <w:bookmarkEnd w:id="4285"/>
      <w:r>
        <w:rPr>
          <w:rFonts w:hint="cs"/>
          <w:rtl/>
        </w:rPr>
        <w:t>היה נס גדול לעם ישראל</w:t>
      </w:r>
      <w:bookmarkStart w:id="4286" w:name="_ETM_Q24_332441"/>
      <w:bookmarkEnd w:id="4286"/>
      <w:r>
        <w:rPr>
          <w:rFonts w:hint="cs"/>
          <w:rtl/>
        </w:rPr>
        <w:t>?</w:t>
      </w:r>
    </w:p>
    <w:p w:rsidR="000943A7" w:rsidRPr="00841BB6" w:rsidRDefault="000943A7" w:rsidP="00B97993">
      <w:pPr>
        <w:rPr>
          <w:rtl/>
        </w:rPr>
      </w:pPr>
      <w:bookmarkStart w:id="4287" w:name="_ETM_Q24_333055"/>
      <w:bookmarkStart w:id="4288" w:name="_ETM_Q24_333134"/>
      <w:bookmarkStart w:id="4289" w:name="_ETM_Q24_337791"/>
      <w:bookmarkStart w:id="4290" w:name="_ETM_Q24_333671"/>
      <w:bookmarkEnd w:id="4287"/>
      <w:bookmarkEnd w:id="4288"/>
      <w:bookmarkEnd w:id="4289"/>
      <w:bookmarkEnd w:id="4290"/>
    </w:p>
    <w:p w:rsidR="000943A7" w:rsidRDefault="000943A7" w:rsidP="00B97993">
      <w:pPr>
        <w:pStyle w:val="af5"/>
        <w:keepNext/>
        <w:rPr>
          <w:rtl/>
        </w:rPr>
      </w:pPr>
      <w:bookmarkStart w:id="4291" w:name="ET_interruption_6156_46"/>
      <w:r w:rsidRPr="00791114">
        <w:rPr>
          <w:rStyle w:val="TagStyle"/>
          <w:rtl/>
        </w:rPr>
        <w:t xml:space="preserve"> &lt;&lt; קריאה &gt;&gt; </w:t>
      </w:r>
      <w:r>
        <w:rPr>
          <w:rtl/>
        </w:rPr>
        <w:t>גלעד קריב (העבודה):</w:t>
      </w:r>
      <w:r w:rsidRPr="00791114">
        <w:rPr>
          <w:rStyle w:val="TagStyle"/>
          <w:rtl/>
        </w:rPr>
        <w:t xml:space="preserve"> &lt;&lt; קריאה &gt;&gt;</w:t>
      </w:r>
      <w:r>
        <w:rPr>
          <w:rtl/>
        </w:rPr>
        <w:t xml:space="preserve">   </w:t>
      </w:r>
      <w:bookmarkEnd w:id="4291"/>
    </w:p>
    <w:p w:rsidR="000943A7" w:rsidRDefault="000943A7" w:rsidP="00531E88">
      <w:pPr>
        <w:rPr>
          <w:rtl/>
        </w:rPr>
      </w:pPr>
    </w:p>
    <w:p w:rsidR="000943A7" w:rsidRDefault="000943A7" w:rsidP="00B97993">
      <w:pPr>
        <w:rPr>
          <w:rtl/>
        </w:rPr>
      </w:pPr>
      <w:r>
        <w:rPr>
          <w:rFonts w:hint="cs"/>
          <w:rtl/>
        </w:rPr>
        <w:t>בחנוכה כן,</w:t>
      </w:r>
      <w:bookmarkStart w:id="4292" w:name="_ETM_Q24_336087"/>
      <w:bookmarkEnd w:id="4292"/>
      <w:r>
        <w:rPr>
          <w:rFonts w:hint="cs"/>
          <w:rtl/>
        </w:rPr>
        <w:t xml:space="preserve"> אבל השרה סטרוק אמרה לא בחנו</w:t>
      </w:r>
      <w:bookmarkStart w:id="4293" w:name="_ETM_Q24_336691"/>
      <w:bookmarkEnd w:id="4293"/>
      <w:r>
        <w:rPr>
          <w:rFonts w:hint="cs"/>
          <w:rtl/>
        </w:rPr>
        <w:t>כה. עכשיו.</w:t>
      </w:r>
      <w:bookmarkStart w:id="4294" w:name="_ETM_Q24_338552"/>
      <w:bookmarkStart w:id="4295" w:name="_ETM_Q24_341753"/>
      <w:bookmarkEnd w:id="4294"/>
      <w:bookmarkEnd w:id="4295"/>
    </w:p>
    <w:p w:rsidR="000943A7" w:rsidRDefault="000943A7" w:rsidP="00B97993">
      <w:pPr>
        <w:rPr>
          <w:b/>
          <w:bCs/>
          <w:color w:val="010000"/>
          <w:u w:val="single"/>
          <w:bdr w:val="single" w:sz="4" w:space="0" w:color="FF66FF" w:frame="1"/>
          <w:rtl/>
          <w:lang w:eastAsia="he-IL"/>
        </w:rPr>
      </w:pPr>
      <w:bookmarkStart w:id="4296" w:name="_ETM_Q24_341821"/>
      <w:bookmarkStart w:id="4297" w:name="_ETM_Q24_338541"/>
      <w:bookmarkStart w:id="4298" w:name="_ETM_Q24_339575"/>
      <w:bookmarkEnd w:id="4296"/>
      <w:bookmarkEnd w:id="4297"/>
      <w:bookmarkEnd w:id="4298"/>
    </w:p>
    <w:p w:rsidR="000943A7" w:rsidRDefault="000943A7" w:rsidP="00B97993">
      <w:pPr>
        <w:pStyle w:val="af6"/>
        <w:keepNext/>
        <w:rPr>
          <w:rtl/>
        </w:rPr>
      </w:pPr>
      <w:bookmarkStart w:id="4299" w:name="ET_yor_6598_47"/>
      <w:r w:rsidRPr="00791114">
        <w:rPr>
          <w:rStyle w:val="TagStyle"/>
          <w:rtl/>
        </w:rPr>
        <w:t xml:space="preserve"> &lt;&lt; יור &gt;&gt; </w:t>
      </w:r>
      <w:r>
        <w:rPr>
          <w:rtl/>
        </w:rPr>
        <w:t>היו"ר משה סולומון:</w:t>
      </w:r>
      <w:r w:rsidRPr="00791114">
        <w:rPr>
          <w:rStyle w:val="TagStyle"/>
          <w:rtl/>
        </w:rPr>
        <w:t xml:space="preserve"> &lt;&lt; יור &gt;&gt;</w:t>
      </w:r>
      <w:r>
        <w:rPr>
          <w:rtl/>
        </w:rPr>
        <w:t xml:space="preserve">   </w:t>
      </w:r>
      <w:bookmarkEnd w:id="4299"/>
    </w:p>
    <w:p w:rsidR="000943A7" w:rsidRDefault="000943A7" w:rsidP="00531E88">
      <w:pPr>
        <w:rPr>
          <w:rtl/>
        </w:rPr>
      </w:pPr>
    </w:p>
    <w:p w:rsidR="000943A7" w:rsidRDefault="000943A7" w:rsidP="00B97993">
      <w:pPr>
        <w:rPr>
          <w:rtl/>
        </w:rPr>
      </w:pPr>
      <w:r>
        <w:rPr>
          <w:rFonts w:hint="cs"/>
          <w:rtl/>
        </w:rPr>
        <w:t xml:space="preserve">החיים בארץ הקודש זה </w:t>
      </w:r>
      <w:bookmarkStart w:id="4300" w:name="_ETM_Q24_343550"/>
      <w:bookmarkEnd w:id="4300"/>
      <w:r>
        <w:rPr>
          <w:rFonts w:hint="cs"/>
          <w:rtl/>
        </w:rPr>
        <w:t xml:space="preserve">נס </w:t>
      </w:r>
      <w:bookmarkStart w:id="4301" w:name="_ETM_Q24_339572"/>
      <w:bookmarkEnd w:id="4301"/>
      <w:r>
        <w:rPr>
          <w:rFonts w:hint="cs"/>
          <w:rtl/>
        </w:rPr>
        <w:t>גדול.</w:t>
      </w:r>
      <w:bookmarkStart w:id="4302" w:name="_ETM_Q24_341376"/>
      <w:bookmarkEnd w:id="4302"/>
    </w:p>
    <w:p w:rsidR="000943A7" w:rsidRPr="00841BB6" w:rsidRDefault="000943A7" w:rsidP="00B97993">
      <w:pPr>
        <w:rPr>
          <w:rtl/>
        </w:rPr>
      </w:pPr>
      <w:bookmarkStart w:id="4303" w:name="_ETM_Q24_341461"/>
      <w:bookmarkStart w:id="4304" w:name="_ETM_Q24_337856"/>
      <w:bookmarkStart w:id="4305" w:name="_ETM_Q24_341022"/>
      <w:bookmarkEnd w:id="4303"/>
      <w:bookmarkEnd w:id="4304"/>
      <w:bookmarkEnd w:id="4305"/>
    </w:p>
    <w:p w:rsidR="000943A7" w:rsidRDefault="000943A7" w:rsidP="00B97993">
      <w:pPr>
        <w:pStyle w:val="af5"/>
        <w:keepNext/>
        <w:rPr>
          <w:rtl/>
        </w:rPr>
      </w:pPr>
      <w:bookmarkStart w:id="4306" w:name="ET_interruption_6156_48"/>
      <w:r w:rsidRPr="00791114">
        <w:rPr>
          <w:rStyle w:val="TagStyle"/>
          <w:rtl/>
        </w:rPr>
        <w:t xml:space="preserve"> &lt;&lt; קריאה &gt;&gt; </w:t>
      </w:r>
      <w:r>
        <w:rPr>
          <w:rtl/>
        </w:rPr>
        <w:t>גלעד קריב (העבודה):</w:t>
      </w:r>
      <w:r w:rsidRPr="00791114">
        <w:rPr>
          <w:rStyle w:val="TagStyle"/>
          <w:rtl/>
        </w:rPr>
        <w:t xml:space="preserve"> &lt;&lt; קריאה &gt;&gt;</w:t>
      </w:r>
      <w:r>
        <w:rPr>
          <w:rtl/>
        </w:rPr>
        <w:t xml:space="preserve">   </w:t>
      </w:r>
      <w:bookmarkEnd w:id="4306"/>
    </w:p>
    <w:p w:rsidR="000943A7" w:rsidRDefault="000943A7" w:rsidP="00531E88">
      <w:pPr>
        <w:rPr>
          <w:rtl/>
        </w:rPr>
      </w:pPr>
    </w:p>
    <w:p w:rsidR="000943A7" w:rsidRDefault="000943A7" w:rsidP="00B97993">
      <w:pPr>
        <w:rPr>
          <w:rtl/>
        </w:rPr>
      </w:pPr>
      <w:r>
        <w:rPr>
          <w:rFonts w:hint="cs"/>
          <w:rtl/>
        </w:rPr>
        <w:t>- - -</w:t>
      </w:r>
    </w:p>
    <w:p w:rsidR="000943A7" w:rsidRPr="00841BB6" w:rsidRDefault="000943A7" w:rsidP="00B97993">
      <w:pPr>
        <w:rPr>
          <w:rtl/>
        </w:rPr>
      </w:pPr>
      <w:bookmarkStart w:id="4307" w:name="_ETM_Q24_343303"/>
      <w:bookmarkStart w:id="4308" w:name="_ETM_Q24_343376"/>
      <w:bookmarkStart w:id="4309" w:name="_ETM_Q24_345227"/>
      <w:bookmarkEnd w:id="4307"/>
      <w:bookmarkEnd w:id="4308"/>
      <w:bookmarkEnd w:id="4309"/>
    </w:p>
    <w:p w:rsidR="000943A7" w:rsidRDefault="000943A7" w:rsidP="00B97993">
      <w:pPr>
        <w:pStyle w:val="af6"/>
        <w:keepNext/>
        <w:rPr>
          <w:rtl/>
        </w:rPr>
      </w:pPr>
      <w:bookmarkStart w:id="4310" w:name="ET_yor_6598_49"/>
      <w:r w:rsidRPr="00791114">
        <w:rPr>
          <w:rStyle w:val="TagStyle"/>
          <w:rtl/>
        </w:rPr>
        <w:t xml:space="preserve"> &lt;&lt; יור &gt;&gt; </w:t>
      </w:r>
      <w:r>
        <w:rPr>
          <w:rtl/>
        </w:rPr>
        <w:t>היו"ר משה סולומון:</w:t>
      </w:r>
      <w:r w:rsidRPr="00791114">
        <w:rPr>
          <w:rStyle w:val="TagStyle"/>
          <w:rtl/>
        </w:rPr>
        <w:t xml:space="preserve"> &lt;&lt; יור &gt;&gt;</w:t>
      </w:r>
      <w:r>
        <w:rPr>
          <w:rtl/>
        </w:rPr>
        <w:t xml:space="preserve">   </w:t>
      </w:r>
      <w:bookmarkEnd w:id="4310"/>
    </w:p>
    <w:p w:rsidR="000943A7" w:rsidRDefault="000943A7" w:rsidP="00531E88">
      <w:pPr>
        <w:rPr>
          <w:rtl/>
        </w:rPr>
      </w:pPr>
    </w:p>
    <w:p w:rsidR="000943A7" w:rsidRDefault="000943A7" w:rsidP="00B97993">
      <w:pPr>
        <w:rPr>
          <w:rtl/>
        </w:rPr>
      </w:pPr>
      <w:r>
        <w:rPr>
          <w:rFonts w:hint="cs"/>
          <w:rtl/>
        </w:rPr>
        <w:t xml:space="preserve">חבר הכנסת קריב, </w:t>
      </w:r>
      <w:bookmarkStart w:id="4311" w:name="_ETM_Q24_343122"/>
      <w:bookmarkEnd w:id="4311"/>
      <w:r>
        <w:rPr>
          <w:rFonts w:hint="cs"/>
          <w:rtl/>
        </w:rPr>
        <w:t>החיים בארץ ישראל</w:t>
      </w:r>
      <w:bookmarkStart w:id="4312" w:name="_ETM_Q24_346512"/>
      <w:bookmarkEnd w:id="4312"/>
      <w:r>
        <w:rPr>
          <w:rFonts w:hint="cs"/>
          <w:rtl/>
        </w:rPr>
        <w:t xml:space="preserve"> זה נס גלוי.</w:t>
      </w:r>
    </w:p>
    <w:p w:rsidR="000943A7" w:rsidRPr="00841BB6" w:rsidRDefault="000943A7" w:rsidP="00B97993">
      <w:pPr>
        <w:rPr>
          <w:rtl/>
        </w:rPr>
      </w:pPr>
      <w:bookmarkStart w:id="4313" w:name="_ETM_Q24_350208"/>
      <w:bookmarkStart w:id="4314" w:name="_ETM_Q24_350281"/>
      <w:bookmarkStart w:id="4315" w:name="_ETM_Q24_345313"/>
      <w:bookmarkStart w:id="4316" w:name="_ETM_Q24_347543"/>
      <w:bookmarkEnd w:id="4313"/>
      <w:bookmarkEnd w:id="4314"/>
      <w:bookmarkEnd w:id="4315"/>
      <w:bookmarkEnd w:id="4316"/>
    </w:p>
    <w:p w:rsidR="000943A7" w:rsidRDefault="000943A7" w:rsidP="00B97993">
      <w:pPr>
        <w:pStyle w:val="af5"/>
        <w:keepNext/>
        <w:rPr>
          <w:rtl/>
        </w:rPr>
      </w:pPr>
      <w:bookmarkStart w:id="4317" w:name="ET_interruption_6156_50"/>
      <w:r w:rsidRPr="00791114">
        <w:rPr>
          <w:rStyle w:val="TagStyle"/>
          <w:rtl/>
        </w:rPr>
        <w:t xml:space="preserve"> &lt;&lt; קריאה &gt;&gt; </w:t>
      </w:r>
      <w:r>
        <w:rPr>
          <w:rtl/>
        </w:rPr>
        <w:t>גלעד קריב (העבודה):</w:t>
      </w:r>
      <w:r w:rsidRPr="00791114">
        <w:rPr>
          <w:rStyle w:val="TagStyle"/>
          <w:rtl/>
        </w:rPr>
        <w:t xml:space="preserve"> &lt;&lt; קריאה &gt;&gt;</w:t>
      </w:r>
      <w:r>
        <w:rPr>
          <w:rtl/>
        </w:rPr>
        <w:t xml:space="preserve">   </w:t>
      </w:r>
      <w:bookmarkEnd w:id="4317"/>
    </w:p>
    <w:p w:rsidR="000943A7" w:rsidRDefault="000943A7" w:rsidP="00531E88">
      <w:pPr>
        <w:rPr>
          <w:rtl/>
        </w:rPr>
      </w:pPr>
    </w:p>
    <w:p w:rsidR="000943A7" w:rsidRDefault="000943A7" w:rsidP="00B97993">
      <w:pPr>
        <w:rPr>
          <w:rtl/>
        </w:rPr>
      </w:pPr>
      <w:r>
        <w:rPr>
          <w:rFonts w:hint="cs"/>
          <w:rtl/>
        </w:rPr>
        <w:t>זה נכון. "שאו ציונה נס ודגל".</w:t>
      </w:r>
    </w:p>
    <w:p w:rsidR="000943A7" w:rsidRDefault="000943A7" w:rsidP="00B97993">
      <w:pPr>
        <w:rPr>
          <w:rtl/>
          <w:lang w:eastAsia="he-IL"/>
        </w:rPr>
      </w:pPr>
      <w:bookmarkStart w:id="4318" w:name="_ETM_Q24_347973"/>
      <w:bookmarkEnd w:id="4318"/>
    </w:p>
    <w:p w:rsidR="000943A7" w:rsidRDefault="000943A7" w:rsidP="00B97993">
      <w:pPr>
        <w:pStyle w:val="-"/>
        <w:keepNext/>
        <w:rPr>
          <w:rtl/>
        </w:rPr>
      </w:pPr>
      <w:bookmarkStart w:id="4319" w:name="ET_speakercontinue_6451_51"/>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319"/>
    </w:p>
    <w:p w:rsidR="000943A7" w:rsidRDefault="000943A7" w:rsidP="00531E88">
      <w:pPr>
        <w:rPr>
          <w:rtl/>
          <w:lang w:eastAsia="he-IL"/>
        </w:rPr>
      </w:pPr>
    </w:p>
    <w:p w:rsidR="000943A7" w:rsidRDefault="000943A7" w:rsidP="00841BB6">
      <w:pPr>
        <w:rPr>
          <w:rtl/>
          <w:lang w:eastAsia="he-IL"/>
        </w:rPr>
      </w:pPr>
      <w:bookmarkStart w:id="4320" w:name="_ETM_Q24_334146"/>
      <w:bookmarkEnd w:id="4320"/>
      <w:r>
        <w:rPr>
          <w:rFonts w:hint="cs"/>
          <w:rtl/>
          <w:lang w:eastAsia="he-IL"/>
        </w:rPr>
        <w:t xml:space="preserve">חבר הכנסת גלעד </w:t>
      </w:r>
      <w:bookmarkStart w:id="4321" w:name="_ETM_Q24_360351"/>
      <w:bookmarkEnd w:id="4321"/>
      <w:r>
        <w:rPr>
          <w:rFonts w:hint="cs"/>
          <w:rtl/>
          <w:lang w:eastAsia="he-IL"/>
        </w:rPr>
        <w:t>קריב</w:t>
      </w:r>
      <w:bookmarkStart w:id="4322" w:name="_ETM_Q24_356663"/>
      <w:bookmarkEnd w:id="4322"/>
      <w:r>
        <w:rPr>
          <w:rFonts w:hint="cs"/>
          <w:rtl/>
          <w:lang w:eastAsia="he-IL"/>
        </w:rPr>
        <w:t xml:space="preserve">, זה לא הנושא, אבל בוא נדבר על זה, </w:t>
      </w:r>
      <w:bookmarkStart w:id="4323" w:name="_ETM_Q24_363403"/>
      <w:bookmarkEnd w:id="4323"/>
      <w:r>
        <w:rPr>
          <w:rFonts w:hint="cs"/>
          <w:rtl/>
          <w:lang w:eastAsia="he-IL"/>
        </w:rPr>
        <w:t xml:space="preserve">כי בסוף הכול </w:t>
      </w:r>
      <w:bookmarkStart w:id="4324" w:name="_ETM_Q24_359442"/>
      <w:bookmarkEnd w:id="4324"/>
      <w:r>
        <w:rPr>
          <w:rFonts w:hint="cs"/>
          <w:rtl/>
          <w:lang w:eastAsia="he-IL"/>
        </w:rPr>
        <w:t>קשור לנושא ה</w:t>
      </w:r>
      <w:bookmarkStart w:id="4325" w:name="_ETM_Q24_360582"/>
      <w:bookmarkEnd w:id="4325"/>
      <w:r>
        <w:rPr>
          <w:rFonts w:hint="cs"/>
          <w:rtl/>
          <w:lang w:eastAsia="he-IL"/>
        </w:rPr>
        <w:t>זה. הכול.</w:t>
      </w:r>
      <w:bookmarkStart w:id="4326" w:name="_ETM_Q24_366623"/>
      <w:bookmarkStart w:id="4327" w:name="_ETM_Q24_366704"/>
      <w:bookmarkStart w:id="4328" w:name="_ETM_Q24_366767"/>
      <w:bookmarkStart w:id="4329" w:name="_ETM_Q24_366830"/>
      <w:bookmarkEnd w:id="4326"/>
      <w:bookmarkEnd w:id="4327"/>
      <w:bookmarkEnd w:id="4328"/>
      <w:bookmarkEnd w:id="4329"/>
      <w:r>
        <w:rPr>
          <w:rFonts w:hint="cs"/>
          <w:rtl/>
          <w:lang w:eastAsia="he-IL"/>
        </w:rPr>
        <w:t xml:space="preserve"> תסתכל</w:t>
      </w:r>
      <w:bookmarkStart w:id="4330" w:name="_ETM_Q24_363222"/>
      <w:bookmarkEnd w:id="4330"/>
      <w:r>
        <w:rPr>
          <w:rFonts w:hint="cs"/>
          <w:rtl/>
          <w:lang w:eastAsia="he-IL"/>
        </w:rPr>
        <w:t xml:space="preserve"> בבקשה מסביבך.</w:t>
      </w:r>
      <w:bookmarkStart w:id="4331" w:name="_ETM_Q24_370856"/>
      <w:bookmarkEnd w:id="4331"/>
      <w:r>
        <w:rPr>
          <w:rFonts w:hint="cs"/>
          <w:rtl/>
          <w:lang w:eastAsia="he-IL"/>
        </w:rPr>
        <w:t xml:space="preserve"> אנחנו כולנו</w:t>
      </w:r>
      <w:bookmarkStart w:id="4332" w:name="_ETM_Q24_366382"/>
      <w:bookmarkEnd w:id="4332"/>
      <w:r>
        <w:rPr>
          <w:rFonts w:hint="cs"/>
          <w:rtl/>
          <w:lang w:eastAsia="he-IL"/>
        </w:rPr>
        <w:t xml:space="preserve">, כל אלה שיושבים כאן, כל אלה </w:t>
      </w:r>
      <w:bookmarkStart w:id="4333" w:name="_ETM_Q24_369602"/>
      <w:bookmarkEnd w:id="4333"/>
      <w:r>
        <w:rPr>
          <w:rFonts w:hint="cs"/>
          <w:rtl/>
          <w:lang w:eastAsia="he-IL"/>
        </w:rPr>
        <w:t>שעוד</w:t>
      </w:r>
      <w:bookmarkStart w:id="4334" w:name="_ETM_Q24_373573"/>
      <w:bookmarkEnd w:id="4334"/>
      <w:r>
        <w:rPr>
          <w:rFonts w:hint="cs"/>
          <w:rtl/>
          <w:lang w:eastAsia="he-IL"/>
        </w:rPr>
        <w:t xml:space="preserve"> מעט יגיעו לכא</w:t>
      </w:r>
      <w:bookmarkStart w:id="4335" w:name="_ETM_Q24_370651"/>
      <w:bookmarkEnd w:id="4335"/>
      <w:r>
        <w:rPr>
          <w:rFonts w:hint="cs"/>
          <w:rtl/>
          <w:lang w:eastAsia="he-IL"/>
        </w:rPr>
        <w:t xml:space="preserve">ן כדי להצביע, כולנו, וגם כל אלה </w:t>
      </w:r>
      <w:bookmarkStart w:id="4336" w:name="_ETM_Q24_374941"/>
      <w:bookmarkEnd w:id="4336"/>
      <w:r>
        <w:rPr>
          <w:rFonts w:hint="cs"/>
          <w:rtl/>
          <w:lang w:eastAsia="he-IL"/>
        </w:rPr>
        <w:t>שמאחורינ</w:t>
      </w:r>
      <w:bookmarkStart w:id="4337" w:name="_ETM_Q24_375421"/>
      <w:bookmarkEnd w:id="4337"/>
      <w:r>
        <w:rPr>
          <w:rFonts w:hint="cs"/>
          <w:rtl/>
          <w:lang w:eastAsia="he-IL"/>
        </w:rPr>
        <w:t xml:space="preserve">ו, אלה ששלחו </w:t>
      </w:r>
      <w:bookmarkStart w:id="4338" w:name="_ETM_Q24_375632"/>
      <w:bookmarkEnd w:id="4338"/>
      <w:r>
        <w:rPr>
          <w:rFonts w:hint="cs"/>
          <w:rtl/>
          <w:lang w:eastAsia="he-IL"/>
        </w:rPr>
        <w:t xml:space="preserve">אותנו לכאן, </w:t>
      </w:r>
      <w:bookmarkStart w:id="4339" w:name="_ETM_Q24_377662"/>
      <w:bookmarkEnd w:id="4339"/>
      <w:r>
        <w:rPr>
          <w:rFonts w:hint="cs"/>
          <w:rtl/>
          <w:lang w:eastAsia="he-IL"/>
        </w:rPr>
        <w:t xml:space="preserve">הגיעו לקלפיות, שמו פתק </w:t>
      </w:r>
      <w:bookmarkStart w:id="4340" w:name="_ETM_Q24_385767"/>
      <w:bookmarkEnd w:id="4340"/>
      <w:r>
        <w:rPr>
          <w:rFonts w:hint="cs"/>
          <w:rtl/>
          <w:lang w:eastAsia="he-IL"/>
        </w:rPr>
        <w:t>ושלחו אותך לכנסת, שלחו אותי לכנסת</w:t>
      </w:r>
      <w:bookmarkStart w:id="4341" w:name="_ETM_Q24_384252"/>
      <w:bookmarkStart w:id="4342" w:name="_ETM_Q24_389262"/>
      <w:bookmarkEnd w:id="4341"/>
      <w:bookmarkEnd w:id="4342"/>
      <w:r>
        <w:rPr>
          <w:rFonts w:hint="cs"/>
          <w:rtl/>
          <w:lang w:eastAsia="he-IL"/>
        </w:rPr>
        <w:t xml:space="preserve">, </w:t>
      </w:r>
      <w:bookmarkStart w:id="4343" w:name="_ETM_Q24_386873"/>
      <w:bookmarkEnd w:id="4343"/>
      <w:r>
        <w:rPr>
          <w:rFonts w:hint="cs"/>
          <w:rtl/>
          <w:lang w:eastAsia="he-IL"/>
        </w:rPr>
        <w:t>שלחו את רם בן ברק</w:t>
      </w:r>
      <w:bookmarkStart w:id="4344" w:name="_ETM_Q24_386202"/>
      <w:bookmarkEnd w:id="4344"/>
      <w:r>
        <w:rPr>
          <w:rFonts w:hint="cs"/>
          <w:rtl/>
          <w:lang w:eastAsia="he-IL"/>
        </w:rPr>
        <w:t xml:space="preserve"> לכנסת, שלחו את היושב</w:t>
      </w:r>
      <w:bookmarkStart w:id="4345" w:name="_ETM_Q24_386843"/>
      <w:bookmarkEnd w:id="4345"/>
      <w:r>
        <w:rPr>
          <w:rFonts w:hint="cs"/>
          <w:rtl/>
          <w:lang w:eastAsia="he-IL"/>
        </w:rPr>
        <w:t>-ראש</w:t>
      </w:r>
      <w:bookmarkStart w:id="4346" w:name="_ETM_Q24_384943"/>
      <w:bookmarkStart w:id="4347" w:name="_ETM_Q24_390654"/>
      <w:bookmarkEnd w:id="4346"/>
      <w:bookmarkEnd w:id="4347"/>
      <w:r>
        <w:rPr>
          <w:rFonts w:hint="cs"/>
          <w:rtl/>
          <w:lang w:eastAsia="he-IL"/>
        </w:rPr>
        <w:t xml:space="preserve"> לכנסת וכן הלאה </w:t>
      </w:r>
      <w:bookmarkStart w:id="4348" w:name="_ETM_Q24_395392"/>
      <w:bookmarkEnd w:id="4348"/>
      <w:r>
        <w:rPr>
          <w:rFonts w:hint="cs"/>
          <w:rtl/>
          <w:lang w:eastAsia="he-IL"/>
        </w:rPr>
        <w:t>וכן הלאה</w:t>
      </w:r>
      <w:bookmarkStart w:id="4349" w:name="_ETM_Q24_391593"/>
      <w:bookmarkEnd w:id="4349"/>
      <w:r>
        <w:rPr>
          <w:rFonts w:hint="cs"/>
          <w:rtl/>
          <w:lang w:eastAsia="he-IL"/>
        </w:rPr>
        <w:t xml:space="preserve"> – כולנו, כולנו, אנחנו נס. לנס </w:t>
      </w:r>
      <w:bookmarkStart w:id="4350" w:name="_ETM_Q24_401225"/>
      <w:bookmarkEnd w:id="4350"/>
      <w:r>
        <w:rPr>
          <w:rFonts w:hint="cs"/>
          <w:rtl/>
          <w:lang w:eastAsia="he-IL"/>
        </w:rPr>
        <w:t>הזה קו</w:t>
      </w:r>
      <w:bookmarkStart w:id="4351" w:name="_ETM_Q24_398193"/>
      <w:bookmarkEnd w:id="4351"/>
      <w:r>
        <w:rPr>
          <w:rFonts w:hint="cs"/>
          <w:rtl/>
          <w:lang w:eastAsia="he-IL"/>
        </w:rPr>
        <w:t xml:space="preserve">ראים בתורה, בספרות חז"ל – יש לו </w:t>
      </w:r>
      <w:bookmarkStart w:id="4352" w:name="_ETM_Q24_402333"/>
      <w:bookmarkEnd w:id="4352"/>
      <w:r>
        <w:rPr>
          <w:rFonts w:hint="cs"/>
          <w:rtl/>
          <w:lang w:eastAsia="he-IL"/>
        </w:rPr>
        <w:t>שם, וקוראים לו נס קיבוץ גלויות.</w:t>
      </w:r>
    </w:p>
    <w:p w:rsidR="000943A7" w:rsidRDefault="000943A7" w:rsidP="00B97993">
      <w:pPr>
        <w:rPr>
          <w:rtl/>
          <w:lang w:eastAsia="he-IL"/>
        </w:rPr>
      </w:pPr>
      <w:bookmarkStart w:id="4353" w:name="_ETM_Q24_411823"/>
      <w:bookmarkStart w:id="4354" w:name="_ETM_Q24_411909"/>
      <w:bookmarkEnd w:id="4353"/>
      <w:bookmarkEnd w:id="4354"/>
    </w:p>
    <w:p w:rsidR="000943A7" w:rsidRDefault="000943A7" w:rsidP="00841BB6">
      <w:pPr>
        <w:rPr>
          <w:rtl/>
          <w:lang w:eastAsia="he-IL"/>
        </w:rPr>
      </w:pPr>
      <w:bookmarkStart w:id="4355" w:name="_ETM_Q24_411998"/>
      <w:bookmarkStart w:id="4356" w:name="_ETM_Q24_412088"/>
      <w:bookmarkEnd w:id="4355"/>
      <w:bookmarkEnd w:id="4356"/>
      <w:r>
        <w:rPr>
          <w:rFonts w:hint="cs"/>
          <w:rtl/>
          <w:lang w:eastAsia="he-IL"/>
        </w:rPr>
        <w:t xml:space="preserve">אבותיך, אבותיי, </w:t>
      </w:r>
      <w:bookmarkStart w:id="4357" w:name="_ETM_Q24_407883"/>
      <w:bookmarkStart w:id="4358" w:name="_ETM_Q24_410323"/>
      <w:bookmarkEnd w:id="4357"/>
      <w:bookmarkEnd w:id="4358"/>
      <w:r>
        <w:rPr>
          <w:rFonts w:hint="cs"/>
          <w:rtl/>
          <w:lang w:eastAsia="he-IL"/>
        </w:rPr>
        <w:t xml:space="preserve">אבות אבותינו של </w:t>
      </w:r>
      <w:bookmarkStart w:id="4359" w:name="_ETM_Q24_415027"/>
      <w:bookmarkEnd w:id="4359"/>
      <w:r>
        <w:rPr>
          <w:rFonts w:hint="cs"/>
          <w:rtl/>
          <w:lang w:eastAsia="he-IL"/>
        </w:rPr>
        <w:t>כולנו בכל הגלויות כולן</w:t>
      </w:r>
      <w:bookmarkStart w:id="4360" w:name="_ETM_Q24_416363"/>
      <w:bookmarkEnd w:id="4360"/>
      <w:r>
        <w:rPr>
          <w:rFonts w:hint="cs"/>
          <w:rtl/>
          <w:lang w:eastAsia="he-IL"/>
        </w:rPr>
        <w:t xml:space="preserve"> התפללו דורות על גבי דורות על </w:t>
      </w:r>
      <w:bookmarkStart w:id="4361" w:name="_ETM_Q24_423463"/>
      <w:bookmarkEnd w:id="4361"/>
      <w:r>
        <w:rPr>
          <w:rFonts w:hint="cs"/>
          <w:rtl/>
          <w:lang w:eastAsia="he-IL"/>
        </w:rPr>
        <w:t xml:space="preserve">הנס הזה. להגיד לך את האמת, לאורך רוב </w:t>
      </w:r>
      <w:bookmarkStart w:id="4362" w:name="_ETM_Q24_426163"/>
      <w:bookmarkEnd w:id="4362"/>
      <w:r>
        <w:rPr>
          <w:rFonts w:hint="cs"/>
          <w:rtl/>
          <w:lang w:eastAsia="he-IL"/>
        </w:rPr>
        <w:t>התקו</w:t>
      </w:r>
      <w:bookmarkStart w:id="4363" w:name="_ETM_Q24_426916"/>
      <w:bookmarkEnd w:id="4363"/>
      <w:r>
        <w:rPr>
          <w:rFonts w:hint="cs"/>
          <w:rtl/>
          <w:lang w:eastAsia="he-IL"/>
        </w:rPr>
        <w:t>פה הארוכה הזו של הגלות</w:t>
      </w:r>
      <w:bookmarkStart w:id="4364" w:name="_ETM_Q24_426062"/>
      <w:bookmarkStart w:id="4365" w:name="_ETM_Q24_424533"/>
      <w:bookmarkEnd w:id="4364"/>
      <w:bookmarkEnd w:id="4365"/>
      <w:r>
        <w:rPr>
          <w:rFonts w:hint="cs"/>
          <w:rtl/>
          <w:lang w:eastAsia="he-IL"/>
        </w:rPr>
        <w:t>, רוב-רובה</w:t>
      </w:r>
      <w:bookmarkStart w:id="4366" w:name="_ETM_Q24_429603"/>
      <w:bookmarkEnd w:id="4366"/>
      <w:r>
        <w:rPr>
          <w:rFonts w:hint="cs"/>
          <w:rtl/>
          <w:lang w:eastAsia="he-IL"/>
        </w:rPr>
        <w:t>, הנס</w:t>
      </w:r>
      <w:bookmarkStart w:id="4367" w:name="_ETM_Q24_432721"/>
      <w:bookmarkEnd w:id="4367"/>
      <w:r>
        <w:rPr>
          <w:rFonts w:hint="cs"/>
          <w:rtl/>
          <w:lang w:eastAsia="he-IL"/>
        </w:rPr>
        <w:t xml:space="preserve"> הזה היה נראה, כשמו כן</w:t>
      </w:r>
      <w:bookmarkStart w:id="4368" w:name="_ETM_Q24_433983"/>
      <w:bookmarkEnd w:id="4368"/>
      <w:r>
        <w:rPr>
          <w:rFonts w:hint="cs"/>
          <w:rtl/>
          <w:lang w:eastAsia="he-IL"/>
        </w:rPr>
        <w:t xml:space="preserve"> הוא, היה נראה נס, </w:t>
      </w:r>
      <w:bookmarkStart w:id="4369" w:name="_ETM_Q24_436053"/>
      <w:bookmarkEnd w:id="4369"/>
      <w:r>
        <w:rPr>
          <w:rFonts w:hint="cs"/>
          <w:rtl/>
          <w:lang w:eastAsia="he-IL"/>
        </w:rPr>
        <w:t xml:space="preserve">היה </w:t>
      </w:r>
      <w:bookmarkStart w:id="4370" w:name="_ETM_Q24_434942"/>
      <w:bookmarkEnd w:id="4370"/>
      <w:r>
        <w:rPr>
          <w:rFonts w:hint="cs"/>
          <w:rtl/>
          <w:lang w:eastAsia="he-IL"/>
        </w:rPr>
        <w:t>נראה משהו הכי לא ריאלי בעולם, בלתי אפשרי לחלוטין.</w:t>
      </w:r>
      <w:bookmarkStart w:id="4371" w:name="_ETM_Q24_447299"/>
      <w:bookmarkStart w:id="4372" w:name="_ETM_Q24_446361"/>
      <w:bookmarkEnd w:id="4371"/>
      <w:bookmarkEnd w:id="4372"/>
      <w:r>
        <w:rPr>
          <w:rFonts w:hint="cs"/>
          <w:rtl/>
          <w:lang w:eastAsia="he-IL"/>
        </w:rPr>
        <w:t xml:space="preserve"> אני </w:t>
      </w:r>
      <w:bookmarkStart w:id="4373" w:name="_ETM_Q24_442893"/>
      <w:bookmarkEnd w:id="4373"/>
      <w:r>
        <w:rPr>
          <w:rFonts w:hint="cs"/>
          <w:rtl/>
          <w:lang w:eastAsia="he-IL"/>
        </w:rPr>
        <w:t>בטוחה שאם כל אחד ואחד מאיתנו ש</w:t>
      </w:r>
      <w:bookmarkStart w:id="4374" w:name="_ETM_Q24_443762"/>
      <w:bookmarkEnd w:id="4374"/>
      <w:r>
        <w:rPr>
          <w:rFonts w:hint="cs"/>
          <w:rtl/>
          <w:lang w:eastAsia="he-IL"/>
        </w:rPr>
        <w:t xml:space="preserve">יושבים כאן באולם </w:t>
      </w:r>
      <w:bookmarkStart w:id="4375" w:name="_ETM_Q24_449548"/>
      <w:bookmarkEnd w:id="4375"/>
      <w:r>
        <w:rPr>
          <w:rFonts w:hint="cs"/>
          <w:rtl/>
          <w:lang w:eastAsia="he-IL"/>
        </w:rPr>
        <w:t xml:space="preserve">הזה ייקח את עצמו נניח שלושה, ארבעה דורות </w:t>
      </w:r>
      <w:bookmarkStart w:id="4376" w:name="_ETM_Q24_452072"/>
      <w:bookmarkEnd w:id="4376"/>
      <w:r>
        <w:rPr>
          <w:rFonts w:hint="cs"/>
          <w:rtl/>
          <w:lang w:eastAsia="he-IL"/>
        </w:rPr>
        <w:t>אחורה, ל</w:t>
      </w:r>
      <w:bookmarkStart w:id="4377" w:name="_ETM_Q24_454162"/>
      <w:bookmarkEnd w:id="4377"/>
      <w:r>
        <w:rPr>
          <w:rFonts w:hint="cs"/>
          <w:rtl/>
          <w:lang w:eastAsia="he-IL"/>
        </w:rPr>
        <w:t>דוגמה,</w:t>
      </w:r>
      <w:bookmarkStart w:id="4378" w:name="_ETM_Q24_455559"/>
      <w:bookmarkEnd w:id="4378"/>
      <w:r>
        <w:rPr>
          <w:rFonts w:hint="cs"/>
          <w:rtl/>
          <w:lang w:eastAsia="he-IL"/>
        </w:rPr>
        <w:t xml:space="preserve"> לימים שבהם עוד לא היו </w:t>
      </w:r>
      <w:bookmarkStart w:id="4379" w:name="_ETM_Q24_456173"/>
      <w:bookmarkEnd w:id="4379"/>
      <w:r>
        <w:rPr>
          <w:rFonts w:hint="cs"/>
          <w:rtl/>
          <w:lang w:eastAsia="he-IL"/>
        </w:rPr>
        <w:t xml:space="preserve">מטוסים, הוא יפגוש שם </w:t>
      </w:r>
      <w:bookmarkStart w:id="4380" w:name="_ETM_Q24_460322"/>
      <w:bookmarkEnd w:id="4380"/>
      <w:r>
        <w:rPr>
          <w:rFonts w:hint="cs"/>
          <w:rtl/>
          <w:lang w:eastAsia="he-IL"/>
        </w:rPr>
        <w:t xml:space="preserve">את </w:t>
      </w:r>
      <w:bookmarkStart w:id="4381" w:name="_ETM_Q24_460637"/>
      <w:bookmarkEnd w:id="4381"/>
      <w:r>
        <w:rPr>
          <w:rFonts w:hint="cs"/>
          <w:rtl/>
          <w:lang w:eastAsia="he-IL"/>
        </w:rPr>
        <w:t xml:space="preserve">הסבא של הסבא או את הסבתא של הסבתא, והוא יספר להם </w:t>
      </w:r>
      <w:bookmarkStart w:id="4382" w:name="_ETM_Q24_464132"/>
      <w:bookmarkEnd w:id="4382"/>
      <w:r>
        <w:rPr>
          <w:rFonts w:hint="cs"/>
          <w:rtl/>
          <w:lang w:eastAsia="he-IL"/>
        </w:rPr>
        <w:t xml:space="preserve">שבמנהרת הזמן הוא </w:t>
      </w:r>
      <w:bookmarkStart w:id="4383" w:name="_ETM_Q24_476983"/>
      <w:bookmarkEnd w:id="4383"/>
      <w:r>
        <w:rPr>
          <w:rFonts w:hint="cs"/>
          <w:rtl/>
          <w:lang w:eastAsia="he-IL"/>
        </w:rPr>
        <w:t xml:space="preserve">יושב </w:t>
      </w:r>
      <w:bookmarkStart w:id="4384" w:name="_ETM_Q24_467472"/>
      <w:bookmarkEnd w:id="4384"/>
      <w:r>
        <w:rPr>
          <w:rFonts w:hint="cs"/>
          <w:rtl/>
          <w:lang w:eastAsia="he-IL"/>
        </w:rPr>
        <w:t>עכשיו כאן, בבניין שנקרא</w:t>
      </w:r>
      <w:bookmarkStart w:id="4385" w:name="_ETM_Q24_472930"/>
      <w:bookmarkStart w:id="4386" w:name="_ETM_Q24_473193"/>
      <w:bookmarkEnd w:id="4385"/>
      <w:bookmarkEnd w:id="4386"/>
      <w:r>
        <w:rPr>
          <w:rFonts w:hint="cs"/>
          <w:rtl/>
          <w:lang w:eastAsia="he-IL"/>
        </w:rPr>
        <w:t xml:space="preserve"> כנסת ישראל, וסביבו יושבים יהודים שה</w:t>
      </w:r>
      <w:bookmarkStart w:id="4387" w:name="_ETM_Q24_474093"/>
      <w:bookmarkEnd w:id="4387"/>
      <w:r>
        <w:rPr>
          <w:rFonts w:hint="cs"/>
          <w:rtl/>
          <w:lang w:eastAsia="he-IL"/>
        </w:rPr>
        <w:t>גיעו מכל קצווי עולם</w:t>
      </w:r>
      <w:bookmarkStart w:id="4388" w:name="_ETM_Q24_476491"/>
      <w:bookmarkEnd w:id="4388"/>
      <w:r>
        <w:rPr>
          <w:rFonts w:hint="cs"/>
          <w:rtl/>
          <w:lang w:eastAsia="he-IL"/>
        </w:rPr>
        <w:t xml:space="preserve">, </w:t>
      </w:r>
      <w:bookmarkStart w:id="4389" w:name="_ETM_Q24_477530"/>
      <w:bookmarkEnd w:id="4389"/>
      <w:r>
        <w:rPr>
          <w:rFonts w:hint="cs"/>
          <w:rtl/>
          <w:lang w:eastAsia="he-IL"/>
        </w:rPr>
        <w:t>גם אם הם נולדו בארץ</w:t>
      </w:r>
      <w:bookmarkStart w:id="4390" w:name="_ETM_Q24_478513"/>
      <w:bookmarkEnd w:id="4390"/>
      <w:r>
        <w:rPr>
          <w:rFonts w:hint="cs"/>
          <w:rtl/>
          <w:lang w:eastAsia="he-IL"/>
        </w:rPr>
        <w:t>, כמוני. נראה לי שגם אתה</w:t>
      </w:r>
      <w:bookmarkStart w:id="4391" w:name="_ETM_Q24_479673"/>
      <w:bookmarkEnd w:id="4391"/>
      <w:r>
        <w:rPr>
          <w:rFonts w:hint="cs"/>
          <w:rtl/>
          <w:lang w:eastAsia="he-IL"/>
        </w:rPr>
        <w:t xml:space="preserve"> – אתה </w:t>
      </w:r>
      <w:bookmarkStart w:id="4392" w:name="_ETM_Q24_479724"/>
      <w:bookmarkEnd w:id="4392"/>
      <w:r>
        <w:rPr>
          <w:rFonts w:hint="cs"/>
          <w:rtl/>
          <w:lang w:eastAsia="he-IL"/>
        </w:rPr>
        <w:t>יליד הארץ, חבר הכנסת קריב?</w:t>
      </w:r>
    </w:p>
    <w:p w:rsidR="000943A7" w:rsidRPr="00841BB6" w:rsidRDefault="000943A7" w:rsidP="00B97993">
      <w:pPr>
        <w:rPr>
          <w:rtl/>
        </w:rPr>
      </w:pPr>
      <w:bookmarkStart w:id="4393" w:name="_ETM_Q24_485795"/>
      <w:bookmarkStart w:id="4394" w:name="_ETM_Q24_485880"/>
      <w:bookmarkStart w:id="4395" w:name="_ETM_Q24_481754"/>
      <w:bookmarkStart w:id="4396" w:name="_ETM_Q24_486931"/>
      <w:bookmarkStart w:id="4397" w:name="_ETM_Q24_482284"/>
      <w:bookmarkEnd w:id="4393"/>
      <w:bookmarkEnd w:id="4394"/>
      <w:bookmarkEnd w:id="4395"/>
      <w:bookmarkEnd w:id="4396"/>
      <w:bookmarkEnd w:id="4397"/>
    </w:p>
    <w:p w:rsidR="000943A7" w:rsidRDefault="000943A7" w:rsidP="00B97993">
      <w:pPr>
        <w:pStyle w:val="af5"/>
        <w:keepNext/>
        <w:rPr>
          <w:rtl/>
        </w:rPr>
      </w:pPr>
      <w:bookmarkStart w:id="4398" w:name="ET_interruption_6156_52"/>
      <w:r w:rsidRPr="00791114">
        <w:rPr>
          <w:rStyle w:val="TagStyle"/>
          <w:rtl/>
        </w:rPr>
        <w:t xml:space="preserve"> &lt;&lt; קריאה &gt;&gt; </w:t>
      </w:r>
      <w:r>
        <w:rPr>
          <w:rtl/>
        </w:rPr>
        <w:t>גלעד קריב (העבודה):</w:t>
      </w:r>
      <w:r w:rsidRPr="00791114">
        <w:rPr>
          <w:rStyle w:val="TagStyle"/>
          <w:rtl/>
        </w:rPr>
        <w:t xml:space="preserve"> &lt;&lt; קריאה &gt;&gt;</w:t>
      </w:r>
      <w:r>
        <w:rPr>
          <w:rtl/>
        </w:rPr>
        <w:t xml:space="preserve">   </w:t>
      </w:r>
      <w:bookmarkEnd w:id="4398"/>
    </w:p>
    <w:p w:rsidR="000943A7" w:rsidRDefault="000943A7" w:rsidP="00531E88">
      <w:pPr>
        <w:rPr>
          <w:rtl/>
        </w:rPr>
      </w:pPr>
    </w:p>
    <w:p w:rsidR="000943A7" w:rsidRDefault="000943A7" w:rsidP="00B97993">
      <w:pPr>
        <w:rPr>
          <w:rtl/>
        </w:rPr>
      </w:pPr>
      <w:r>
        <w:rPr>
          <w:rFonts w:hint="cs"/>
          <w:rtl/>
        </w:rPr>
        <w:t>-</w:t>
      </w:r>
      <w:bookmarkStart w:id="4399" w:name="_ETM_Q24_482878"/>
      <w:bookmarkEnd w:id="4399"/>
      <w:r>
        <w:rPr>
          <w:rFonts w:hint="cs"/>
          <w:rtl/>
        </w:rPr>
        <w:t xml:space="preserve"> - -</w:t>
      </w:r>
    </w:p>
    <w:p w:rsidR="000943A7" w:rsidRPr="00841BB6" w:rsidRDefault="000943A7" w:rsidP="00B97993">
      <w:pPr>
        <w:rPr>
          <w:rtl/>
        </w:rPr>
      </w:pPr>
      <w:bookmarkStart w:id="4400" w:name="_ETM_Q24_483550"/>
      <w:bookmarkStart w:id="4401" w:name="_ETM_Q24_483627"/>
      <w:bookmarkStart w:id="4402" w:name="_ETM_Q24_485027"/>
      <w:bookmarkEnd w:id="4400"/>
      <w:bookmarkEnd w:id="4401"/>
      <w:bookmarkEnd w:id="4402"/>
    </w:p>
    <w:p w:rsidR="000943A7" w:rsidRDefault="000943A7" w:rsidP="00B97993">
      <w:pPr>
        <w:pStyle w:val="-"/>
        <w:keepNext/>
        <w:rPr>
          <w:rtl/>
        </w:rPr>
      </w:pPr>
      <w:bookmarkStart w:id="4403" w:name="ET_speakercontinue_6451_53"/>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403"/>
    </w:p>
    <w:p w:rsidR="000943A7" w:rsidRDefault="000943A7" w:rsidP="00531E88">
      <w:pPr>
        <w:rPr>
          <w:rtl/>
        </w:rPr>
      </w:pPr>
    </w:p>
    <w:p w:rsidR="000943A7" w:rsidRDefault="000943A7" w:rsidP="00841BB6">
      <w:pPr>
        <w:rPr>
          <w:rtl/>
        </w:rPr>
      </w:pPr>
      <w:r>
        <w:rPr>
          <w:rFonts w:hint="cs"/>
          <w:rtl/>
        </w:rPr>
        <w:t xml:space="preserve">אז ההורים </w:t>
      </w:r>
      <w:bookmarkStart w:id="4404" w:name="_ETM_Q24_483754"/>
      <w:bookmarkEnd w:id="4404"/>
      <w:r>
        <w:rPr>
          <w:rFonts w:hint="cs"/>
          <w:rtl/>
        </w:rPr>
        <w:t>או הסבים. הגענו בסוף מכל העולם כול</w:t>
      </w:r>
      <w:bookmarkStart w:id="4405" w:name="_ETM_Q24_486924"/>
      <w:bookmarkEnd w:id="4405"/>
      <w:r>
        <w:rPr>
          <w:rFonts w:hint="cs"/>
          <w:rtl/>
        </w:rPr>
        <w:t>ו.</w:t>
      </w:r>
      <w:bookmarkStart w:id="4406" w:name="_ETM_Q24_488593"/>
      <w:bookmarkEnd w:id="4406"/>
    </w:p>
    <w:p w:rsidR="000943A7" w:rsidRPr="00841BB6" w:rsidRDefault="000943A7" w:rsidP="00B97993">
      <w:pPr>
        <w:rPr>
          <w:rtl/>
        </w:rPr>
      </w:pPr>
      <w:bookmarkStart w:id="4407" w:name="_ETM_Q24_488684"/>
      <w:bookmarkStart w:id="4408" w:name="_ETM_Q24_490729"/>
      <w:bookmarkEnd w:id="4407"/>
      <w:bookmarkEnd w:id="4408"/>
    </w:p>
    <w:p w:rsidR="000943A7" w:rsidRDefault="000943A7" w:rsidP="00B97993">
      <w:pPr>
        <w:pStyle w:val="af6"/>
        <w:keepNext/>
        <w:rPr>
          <w:rtl/>
        </w:rPr>
      </w:pPr>
      <w:bookmarkStart w:id="4409" w:name="ET_yor_6598_54"/>
      <w:r w:rsidRPr="00791114">
        <w:rPr>
          <w:rStyle w:val="TagStyle"/>
          <w:rtl/>
        </w:rPr>
        <w:t xml:space="preserve"> &lt;&lt; יור &gt;&gt; </w:t>
      </w:r>
      <w:r>
        <w:rPr>
          <w:rtl/>
        </w:rPr>
        <w:t>היו"ר משה סולומון:</w:t>
      </w:r>
      <w:r w:rsidRPr="00791114">
        <w:rPr>
          <w:rStyle w:val="TagStyle"/>
          <w:rtl/>
        </w:rPr>
        <w:t xml:space="preserve"> &lt;&lt; יור &gt;&gt;</w:t>
      </w:r>
      <w:r>
        <w:rPr>
          <w:rtl/>
        </w:rPr>
        <w:t xml:space="preserve">   </w:t>
      </w:r>
      <w:bookmarkEnd w:id="4409"/>
    </w:p>
    <w:p w:rsidR="000943A7" w:rsidRDefault="000943A7" w:rsidP="00531E88">
      <w:pPr>
        <w:rPr>
          <w:rtl/>
        </w:rPr>
      </w:pPr>
    </w:p>
    <w:p w:rsidR="000943A7" w:rsidRDefault="000943A7" w:rsidP="00B97993">
      <w:pPr>
        <w:rPr>
          <w:rtl/>
        </w:rPr>
      </w:pPr>
      <w:r>
        <w:rPr>
          <w:rFonts w:hint="cs"/>
          <w:rtl/>
        </w:rPr>
        <w:t>היושב-ראש</w:t>
      </w:r>
      <w:bookmarkStart w:id="4410" w:name="_ETM_Q24_493218"/>
      <w:bookmarkEnd w:id="4410"/>
      <w:r>
        <w:rPr>
          <w:rFonts w:hint="cs"/>
          <w:rtl/>
        </w:rPr>
        <w:t xml:space="preserve"> עלה לכאן.</w:t>
      </w:r>
      <w:bookmarkStart w:id="4411" w:name="_ETM_Q24_489865"/>
      <w:bookmarkEnd w:id="4411"/>
    </w:p>
    <w:p w:rsidR="000943A7" w:rsidRPr="00841BB6" w:rsidRDefault="000943A7" w:rsidP="00B97993">
      <w:pPr>
        <w:rPr>
          <w:rtl/>
        </w:rPr>
      </w:pPr>
      <w:bookmarkStart w:id="4412" w:name="_ETM_Q24_489950"/>
      <w:bookmarkStart w:id="4413" w:name="_ETM_Q24_490036"/>
      <w:bookmarkStart w:id="4414" w:name="_ETM_Q24_490815"/>
      <w:bookmarkEnd w:id="4412"/>
      <w:bookmarkEnd w:id="4413"/>
      <w:bookmarkEnd w:id="4414"/>
    </w:p>
    <w:p w:rsidR="000943A7" w:rsidRDefault="000943A7" w:rsidP="00B97993">
      <w:pPr>
        <w:pStyle w:val="-"/>
        <w:keepNext/>
        <w:rPr>
          <w:rtl/>
        </w:rPr>
      </w:pPr>
      <w:bookmarkStart w:id="4415" w:name="ET_speakercontinue_6451_55"/>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415"/>
    </w:p>
    <w:p w:rsidR="000943A7" w:rsidRDefault="000943A7" w:rsidP="00531E88">
      <w:pPr>
        <w:rPr>
          <w:rtl/>
        </w:rPr>
      </w:pPr>
    </w:p>
    <w:p w:rsidR="000943A7" w:rsidRDefault="000943A7" w:rsidP="00841BB6">
      <w:pPr>
        <w:rPr>
          <w:rtl/>
          <w:lang w:eastAsia="he-IL"/>
        </w:rPr>
      </w:pPr>
      <w:r>
        <w:rPr>
          <w:rFonts w:hint="cs"/>
          <w:rtl/>
        </w:rPr>
        <w:t xml:space="preserve">אני כבר לא מדברת על חבר הכנסת </w:t>
      </w:r>
      <w:bookmarkStart w:id="4416" w:name="_ETM_Q24_490675"/>
      <w:bookmarkEnd w:id="4416"/>
      <w:r>
        <w:rPr>
          <w:rFonts w:hint="cs"/>
          <w:rtl/>
        </w:rPr>
        <w:t>סולומון, היושב-ראש,</w:t>
      </w:r>
      <w:bookmarkStart w:id="4417" w:name="_ETM_Q24_494911"/>
      <w:bookmarkEnd w:id="4417"/>
      <w:r>
        <w:rPr>
          <w:rFonts w:hint="cs"/>
          <w:rtl/>
        </w:rPr>
        <w:t xml:space="preserve"> </w:t>
      </w:r>
      <w:bookmarkStart w:id="4418" w:name="_ETM_Q24_493585"/>
      <w:bookmarkEnd w:id="4418"/>
      <w:r>
        <w:rPr>
          <w:rFonts w:hint="cs"/>
          <w:rtl/>
        </w:rPr>
        <w:t>שהלך אלף קילומטר ברגל. לא מדברת. אימא של</w:t>
      </w:r>
      <w:bookmarkStart w:id="4419" w:name="_ETM_Q24_498835"/>
      <w:bookmarkEnd w:id="4419"/>
      <w:r>
        <w:rPr>
          <w:rFonts w:hint="cs"/>
          <w:rtl/>
        </w:rPr>
        <w:t xml:space="preserve">י, שחצתה </w:t>
      </w:r>
      <w:bookmarkStart w:id="4420" w:name="_ETM_Q24_500986"/>
      <w:bookmarkEnd w:id="4420"/>
      <w:r>
        <w:rPr>
          <w:rFonts w:hint="cs"/>
          <w:rtl/>
        </w:rPr>
        <w:t>גבולות, אימא</w:t>
      </w:r>
      <w:bookmarkStart w:id="4421" w:name="_ETM_Q24_504535"/>
      <w:bookmarkEnd w:id="4421"/>
      <w:r>
        <w:rPr>
          <w:rFonts w:hint="cs"/>
          <w:rtl/>
        </w:rPr>
        <w:t xml:space="preserve"> שלי</w:t>
      </w:r>
      <w:bookmarkStart w:id="4422" w:name="_ETM_Q24_500476"/>
      <w:bookmarkEnd w:id="4422"/>
      <w:r>
        <w:rPr>
          <w:rFonts w:hint="cs"/>
          <w:rtl/>
        </w:rPr>
        <w:t xml:space="preserve">, זיכרונה לברכה, שחצתה את הגבול בחושך, </w:t>
      </w:r>
      <w:bookmarkStart w:id="4423" w:name="_ETM_Q24_505256"/>
      <w:bookmarkEnd w:id="4423"/>
      <w:r>
        <w:rPr>
          <w:rFonts w:hint="cs"/>
          <w:rtl/>
        </w:rPr>
        <w:t xml:space="preserve">30 ק"מ ברגל, </w:t>
      </w:r>
      <w:bookmarkStart w:id="4424" w:name="_ETM_Q24_511626"/>
      <w:bookmarkEnd w:id="4424"/>
      <w:r>
        <w:rPr>
          <w:rFonts w:hint="cs"/>
          <w:rtl/>
        </w:rPr>
        <w:t>עם תרמי</w:t>
      </w:r>
      <w:bookmarkStart w:id="4425" w:name="_ETM_Q24_507876"/>
      <w:bookmarkEnd w:id="4425"/>
      <w:r>
        <w:rPr>
          <w:rFonts w:hint="cs"/>
          <w:rtl/>
        </w:rPr>
        <w:t xml:space="preserve">ל על הגב בתור ילדה בת </w:t>
      </w:r>
      <w:bookmarkStart w:id="4426" w:name="_ETM_Q24_509026"/>
      <w:bookmarkEnd w:id="4426"/>
      <w:r>
        <w:rPr>
          <w:rFonts w:hint="cs"/>
          <w:rtl/>
        </w:rPr>
        <w:t>14</w:t>
      </w:r>
      <w:bookmarkStart w:id="4427" w:name="_ETM_Q24_510329"/>
      <w:bookmarkEnd w:id="4427"/>
      <w:r>
        <w:rPr>
          <w:rFonts w:hint="cs"/>
          <w:rtl/>
        </w:rPr>
        <w:t xml:space="preserve"> וחצי – לא </w:t>
      </w:r>
      <w:bookmarkStart w:id="4428" w:name="_ETM_Q24_512656"/>
      <w:bookmarkEnd w:id="4428"/>
      <w:r>
        <w:rPr>
          <w:rFonts w:hint="cs"/>
          <w:rtl/>
        </w:rPr>
        <w:t>יודעת איך הוריך</w:t>
      </w:r>
      <w:bookmarkStart w:id="4429" w:name="_ETM_Q24_515857"/>
      <w:bookmarkEnd w:id="4429"/>
      <w:r>
        <w:rPr>
          <w:rFonts w:hint="cs"/>
          <w:rtl/>
        </w:rPr>
        <w:t xml:space="preserve"> או סביך.</w:t>
      </w:r>
      <w:bookmarkStart w:id="4430" w:name="_ETM_Q24_517607"/>
      <w:bookmarkEnd w:id="4430"/>
      <w:r>
        <w:rPr>
          <w:rFonts w:hint="cs"/>
          <w:rtl/>
          <w:lang w:eastAsia="he-IL"/>
        </w:rPr>
        <w:t xml:space="preserve"> בסופו של </w:t>
      </w:r>
      <w:bookmarkStart w:id="4431" w:name="_ETM_Q24_520096"/>
      <w:bookmarkEnd w:id="4431"/>
      <w:r>
        <w:rPr>
          <w:rFonts w:hint="cs"/>
          <w:rtl/>
          <w:lang w:eastAsia="he-IL"/>
        </w:rPr>
        <w:t>יום, היו</w:t>
      </w:r>
      <w:bookmarkStart w:id="4432" w:name="_ETM_Q24_515517"/>
      <w:bookmarkEnd w:id="4432"/>
      <w:r>
        <w:rPr>
          <w:rFonts w:hint="cs"/>
          <w:rtl/>
          <w:lang w:eastAsia="he-IL"/>
        </w:rPr>
        <w:t>ם כבר לא צריך את זה.</w:t>
      </w:r>
      <w:bookmarkStart w:id="4433" w:name="_ETM_Q24_518811"/>
      <w:bookmarkEnd w:id="4433"/>
      <w:r>
        <w:rPr>
          <w:rFonts w:hint="cs"/>
          <w:rtl/>
          <w:lang w:eastAsia="he-IL"/>
        </w:rPr>
        <w:t xml:space="preserve"> </w:t>
      </w:r>
      <w:bookmarkStart w:id="4434" w:name="_ETM_Q24_520458"/>
      <w:bookmarkEnd w:id="4434"/>
      <w:r>
        <w:rPr>
          <w:rFonts w:hint="cs"/>
          <w:rtl/>
          <w:lang w:eastAsia="he-IL"/>
        </w:rPr>
        <w:t>אדם ניגש</w:t>
      </w:r>
      <w:bookmarkStart w:id="4435" w:name="_ETM_Q24_519347"/>
      <w:bookmarkEnd w:id="4435"/>
      <w:r>
        <w:rPr>
          <w:rFonts w:hint="cs"/>
          <w:rtl/>
          <w:lang w:eastAsia="he-IL"/>
        </w:rPr>
        <w:t xml:space="preserve"> </w:t>
      </w:r>
      <w:r>
        <w:rPr>
          <w:rFonts w:hint="eastAsia"/>
          <w:rtl/>
          <w:lang w:eastAsia="he-IL"/>
        </w:rPr>
        <w:t xml:space="preserve">– </w:t>
      </w:r>
      <w:r>
        <w:rPr>
          <w:rFonts w:hint="cs"/>
          <w:rtl/>
          <w:lang w:eastAsia="he-IL"/>
        </w:rPr>
        <w:t xml:space="preserve">אפילו לא ניגש, </w:t>
      </w:r>
      <w:bookmarkStart w:id="4436" w:name="_ETM_Q24_520777"/>
      <w:bookmarkEnd w:id="4436"/>
      <w:r>
        <w:rPr>
          <w:rFonts w:hint="cs"/>
          <w:rtl/>
          <w:lang w:eastAsia="he-IL"/>
        </w:rPr>
        <w:t>הוא קונה כרטיס</w:t>
      </w:r>
      <w:r w:rsidRPr="00D973D4">
        <w:rPr>
          <w:rFonts w:hint="cs"/>
          <w:rtl/>
          <w:lang w:eastAsia="he-IL"/>
        </w:rPr>
        <w:t xml:space="preserve"> </w:t>
      </w:r>
      <w:r>
        <w:rPr>
          <w:rFonts w:hint="cs"/>
          <w:rtl/>
          <w:lang w:eastAsia="he-IL"/>
        </w:rPr>
        <w:t xml:space="preserve">באינטרנט, עולה </w:t>
      </w:r>
      <w:bookmarkStart w:id="4437" w:name="_ETM_Q24_526509"/>
      <w:bookmarkEnd w:id="4437"/>
      <w:r>
        <w:rPr>
          <w:rFonts w:hint="cs"/>
          <w:rtl/>
          <w:lang w:eastAsia="he-IL"/>
        </w:rPr>
        <w:t>על המטוס</w:t>
      </w:r>
      <w:bookmarkStart w:id="4438" w:name="_ETM_Q24_524017"/>
      <w:bookmarkEnd w:id="4438"/>
      <w:r>
        <w:rPr>
          <w:rFonts w:hint="cs"/>
          <w:rtl/>
          <w:lang w:eastAsia="he-IL"/>
        </w:rPr>
        <w:t xml:space="preserve"> - - -</w:t>
      </w:r>
      <w:bookmarkStart w:id="4439" w:name="_ETM_Q24_520747"/>
      <w:bookmarkEnd w:id="4439"/>
    </w:p>
    <w:p w:rsidR="000943A7" w:rsidRPr="00841BB6" w:rsidRDefault="000943A7" w:rsidP="00B97993">
      <w:pPr>
        <w:rPr>
          <w:rtl/>
        </w:rPr>
      </w:pPr>
      <w:bookmarkStart w:id="4440" w:name="_ETM_Q24_520904"/>
      <w:bookmarkStart w:id="4441" w:name="_ETM_Q24_520987"/>
      <w:bookmarkStart w:id="4442" w:name="_ETM_Q24_523933"/>
      <w:bookmarkEnd w:id="4440"/>
      <w:bookmarkEnd w:id="4441"/>
      <w:bookmarkEnd w:id="4442"/>
    </w:p>
    <w:p w:rsidR="000943A7" w:rsidRDefault="000943A7" w:rsidP="00B97993">
      <w:pPr>
        <w:pStyle w:val="af5"/>
        <w:keepNext/>
        <w:rPr>
          <w:rtl/>
        </w:rPr>
      </w:pPr>
      <w:bookmarkStart w:id="4443" w:name="ET_interruption_6127_56"/>
      <w:r w:rsidRPr="00791114">
        <w:rPr>
          <w:rStyle w:val="TagStyle"/>
          <w:rtl/>
        </w:rPr>
        <w:t xml:space="preserve"> &lt;&lt; קריאה &gt;&gt; </w:t>
      </w:r>
      <w:r>
        <w:rPr>
          <w:rtl/>
        </w:rPr>
        <w:t>ולדימיר בליאק (יש עתיד):</w:t>
      </w:r>
      <w:r w:rsidRPr="00791114">
        <w:rPr>
          <w:rStyle w:val="TagStyle"/>
          <w:rtl/>
        </w:rPr>
        <w:t xml:space="preserve"> &lt;&lt; קריאה &gt;&gt;</w:t>
      </w:r>
      <w:r>
        <w:rPr>
          <w:rtl/>
        </w:rPr>
        <w:t xml:space="preserve">   </w:t>
      </w:r>
      <w:bookmarkEnd w:id="4443"/>
    </w:p>
    <w:p w:rsidR="000943A7" w:rsidRDefault="000943A7" w:rsidP="00531E88">
      <w:pPr>
        <w:rPr>
          <w:rtl/>
        </w:rPr>
      </w:pPr>
    </w:p>
    <w:p w:rsidR="000943A7" w:rsidRDefault="000943A7" w:rsidP="00B97993">
      <w:pPr>
        <w:rPr>
          <w:rtl/>
        </w:rPr>
      </w:pPr>
      <w:r>
        <w:rPr>
          <w:rFonts w:hint="cs"/>
          <w:rtl/>
        </w:rPr>
        <w:t>גברתי השרה</w:t>
      </w:r>
      <w:bookmarkStart w:id="4444" w:name="_ETM_Q24_521647"/>
      <w:bookmarkEnd w:id="4444"/>
      <w:r>
        <w:rPr>
          <w:rFonts w:hint="cs"/>
          <w:rtl/>
        </w:rPr>
        <w:t xml:space="preserve"> - - -</w:t>
      </w:r>
    </w:p>
    <w:p w:rsidR="000943A7" w:rsidRPr="00841BB6" w:rsidRDefault="000943A7" w:rsidP="00B97993">
      <w:pPr>
        <w:rPr>
          <w:rtl/>
        </w:rPr>
      </w:pPr>
      <w:bookmarkStart w:id="4445" w:name="_ETM_Q24_522364"/>
      <w:bookmarkStart w:id="4446" w:name="_ETM_Q24_522450"/>
      <w:bookmarkStart w:id="4447" w:name="_ETM_Q24_523471"/>
      <w:bookmarkEnd w:id="4445"/>
      <w:bookmarkEnd w:id="4446"/>
      <w:bookmarkEnd w:id="4447"/>
    </w:p>
    <w:p w:rsidR="000943A7" w:rsidRDefault="000943A7" w:rsidP="00B97993">
      <w:pPr>
        <w:pStyle w:val="-"/>
        <w:keepNext/>
        <w:rPr>
          <w:rtl/>
        </w:rPr>
      </w:pPr>
      <w:bookmarkStart w:id="4448" w:name="ET_speakercontinue_6451_57"/>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448"/>
    </w:p>
    <w:p w:rsidR="000943A7" w:rsidRDefault="000943A7" w:rsidP="00531E88">
      <w:pPr>
        <w:rPr>
          <w:rtl/>
        </w:rPr>
      </w:pPr>
    </w:p>
    <w:p w:rsidR="000943A7" w:rsidRDefault="000943A7" w:rsidP="00841BB6">
      <w:pPr>
        <w:rPr>
          <w:rtl/>
        </w:rPr>
      </w:pPr>
      <w:r>
        <w:rPr>
          <w:rFonts w:hint="cs"/>
          <w:rtl/>
        </w:rPr>
        <w:t xml:space="preserve">אני </w:t>
      </w:r>
      <w:bookmarkStart w:id="4449" w:name="_ETM_Q24_528013"/>
      <w:bookmarkEnd w:id="4449"/>
      <w:r>
        <w:rPr>
          <w:rFonts w:hint="cs"/>
          <w:rtl/>
        </w:rPr>
        <w:t xml:space="preserve">אגיע </w:t>
      </w:r>
      <w:bookmarkStart w:id="4450" w:name="_ETM_Q24_524038"/>
      <w:bookmarkEnd w:id="4450"/>
      <w:r>
        <w:rPr>
          <w:rFonts w:hint="cs"/>
          <w:rtl/>
        </w:rPr>
        <w:t>גם להצעת החוק שלך</w:t>
      </w:r>
      <w:bookmarkStart w:id="4451" w:name="_ETM_Q24_526737"/>
      <w:bookmarkEnd w:id="4451"/>
      <w:r>
        <w:rPr>
          <w:rFonts w:hint="cs"/>
          <w:rtl/>
        </w:rPr>
        <w:t xml:space="preserve">, אני מבטיחה, אבל אני באמת </w:t>
      </w:r>
      <w:bookmarkStart w:id="4452" w:name="_ETM_Q24_531316"/>
      <w:bookmarkEnd w:id="4452"/>
      <w:r>
        <w:rPr>
          <w:rFonts w:hint="cs"/>
          <w:rtl/>
        </w:rPr>
        <w:t xml:space="preserve">חייבת </w:t>
      </w:r>
      <w:bookmarkStart w:id="4453" w:name="_ETM_Q24_527507"/>
      <w:bookmarkEnd w:id="4453"/>
      <w:r>
        <w:rPr>
          <w:rFonts w:hint="cs"/>
          <w:rtl/>
        </w:rPr>
        <w:t>לענות לו,</w:t>
      </w:r>
      <w:bookmarkStart w:id="4454" w:name="_ETM_Q24_528718"/>
      <w:bookmarkEnd w:id="4454"/>
      <w:r>
        <w:rPr>
          <w:rFonts w:hint="cs"/>
          <w:rtl/>
        </w:rPr>
        <w:t xml:space="preserve"> סליחה. יש מספיק זמן. איך אמר אופיר</w:t>
      </w:r>
      <w:bookmarkStart w:id="4455" w:name="_ETM_Q24_529627"/>
      <w:bookmarkEnd w:id="4455"/>
      <w:r>
        <w:rPr>
          <w:rFonts w:hint="cs"/>
          <w:rtl/>
        </w:rPr>
        <w:t>? לא לרדת. אני אתייחס גם אליך. אני מב</w:t>
      </w:r>
      <w:bookmarkStart w:id="4456" w:name="_ETM_Q24_531447"/>
      <w:bookmarkEnd w:id="4456"/>
      <w:r>
        <w:rPr>
          <w:rFonts w:hint="cs"/>
          <w:rtl/>
        </w:rPr>
        <w:t>טיחה.</w:t>
      </w:r>
      <w:bookmarkStart w:id="4457" w:name="_ETM_Q24_533347"/>
      <w:bookmarkStart w:id="4458" w:name="_ETM_Q24_535905"/>
      <w:bookmarkEnd w:id="4457"/>
      <w:bookmarkEnd w:id="4458"/>
    </w:p>
    <w:p w:rsidR="000943A7" w:rsidRPr="00841BB6" w:rsidRDefault="000943A7" w:rsidP="00B97993">
      <w:pPr>
        <w:rPr>
          <w:rtl/>
        </w:rPr>
      </w:pPr>
      <w:bookmarkStart w:id="4459" w:name="_ETM_Q24_536023"/>
      <w:bookmarkStart w:id="4460" w:name="_ETM_Q24_531958"/>
      <w:bookmarkStart w:id="4461" w:name="_ETM_Q24_533906"/>
      <w:bookmarkEnd w:id="4459"/>
      <w:bookmarkEnd w:id="4460"/>
      <w:bookmarkEnd w:id="4461"/>
    </w:p>
    <w:p w:rsidR="000943A7" w:rsidRDefault="000943A7" w:rsidP="00B97993">
      <w:pPr>
        <w:pStyle w:val="af5"/>
        <w:keepNext/>
        <w:rPr>
          <w:rtl/>
        </w:rPr>
      </w:pPr>
      <w:r w:rsidRPr="00791114">
        <w:rPr>
          <w:rStyle w:val="TagStyle"/>
          <w:rtl/>
        </w:rPr>
        <w:t xml:space="preserve"> &lt;&lt; קריאה &gt;&gt; </w:t>
      </w:r>
      <w:r>
        <w:rPr>
          <w:rtl/>
        </w:rPr>
        <w:t>נאור שירי (יש עתיד):</w:t>
      </w:r>
      <w:r w:rsidRPr="0079111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אבל </w:t>
      </w:r>
      <w:bookmarkStart w:id="4462" w:name="_ETM_Q24_533447"/>
      <w:bookmarkEnd w:id="4462"/>
      <w:r>
        <w:rPr>
          <w:rFonts w:hint="cs"/>
          <w:rtl/>
        </w:rPr>
        <w:t xml:space="preserve">יש </w:t>
      </w:r>
      <w:bookmarkStart w:id="4463" w:name="_ETM_Q24_532707"/>
      <w:bookmarkEnd w:id="4463"/>
      <w:r>
        <w:rPr>
          <w:rFonts w:hint="cs"/>
          <w:rtl/>
        </w:rPr>
        <w:t>לך שבע דקות. מה זה לא לרדת?</w:t>
      </w:r>
      <w:bookmarkStart w:id="4464" w:name="_ETM_Q24_538894"/>
      <w:bookmarkEnd w:id="4464"/>
    </w:p>
    <w:p w:rsidR="000943A7" w:rsidRPr="00841BB6" w:rsidRDefault="000943A7" w:rsidP="00B97993">
      <w:pPr>
        <w:rPr>
          <w:rtl/>
        </w:rPr>
      </w:pPr>
      <w:bookmarkStart w:id="4465" w:name="_ETM_Q24_538977"/>
      <w:bookmarkStart w:id="4466" w:name="_ETM_Q24_534937"/>
      <w:bookmarkStart w:id="4467" w:name="_ETM_Q24_537037"/>
      <w:bookmarkEnd w:id="4465"/>
      <w:bookmarkEnd w:id="4466"/>
      <w:bookmarkEnd w:id="4467"/>
    </w:p>
    <w:p w:rsidR="000943A7" w:rsidRDefault="000943A7" w:rsidP="00B97993">
      <w:pPr>
        <w:pStyle w:val="af5"/>
        <w:keepNext/>
        <w:rPr>
          <w:rtl/>
        </w:rPr>
      </w:pPr>
      <w:bookmarkStart w:id="4468" w:name="ET_interruption_6359_59"/>
      <w:r w:rsidRPr="00791114">
        <w:rPr>
          <w:rStyle w:val="TagStyle"/>
          <w:rtl/>
        </w:rPr>
        <w:t xml:space="preserve"> &lt;&lt; קריאה &gt;&gt; </w:t>
      </w:r>
      <w:r>
        <w:rPr>
          <w:rtl/>
        </w:rPr>
        <w:t>מטי צרפתי הרכבי (יש עתיד):</w:t>
      </w:r>
      <w:r w:rsidRPr="00791114">
        <w:rPr>
          <w:rStyle w:val="TagStyle"/>
          <w:rtl/>
        </w:rPr>
        <w:t xml:space="preserve"> &lt;&lt; קריאה &gt;&gt;</w:t>
      </w:r>
      <w:r>
        <w:rPr>
          <w:rtl/>
        </w:rPr>
        <w:t xml:space="preserve">   </w:t>
      </w:r>
      <w:bookmarkEnd w:id="4468"/>
    </w:p>
    <w:p w:rsidR="000943A7" w:rsidRDefault="000943A7" w:rsidP="00531E88">
      <w:pPr>
        <w:rPr>
          <w:rtl/>
        </w:rPr>
      </w:pPr>
    </w:p>
    <w:p w:rsidR="000943A7" w:rsidRDefault="000943A7" w:rsidP="00B97993">
      <w:pPr>
        <w:rPr>
          <w:rtl/>
        </w:rPr>
      </w:pPr>
      <w:r>
        <w:rPr>
          <w:rFonts w:hint="cs"/>
          <w:rtl/>
        </w:rPr>
        <w:t xml:space="preserve">יש </w:t>
      </w:r>
      <w:bookmarkStart w:id="4469" w:name="_ETM_Q24_538123"/>
      <w:bookmarkEnd w:id="4469"/>
      <w:r>
        <w:rPr>
          <w:rFonts w:hint="cs"/>
          <w:rtl/>
        </w:rPr>
        <w:t>לך שבע דקות.</w:t>
      </w:r>
      <w:bookmarkStart w:id="4470" w:name="_ETM_Q24_535887"/>
      <w:bookmarkEnd w:id="4470"/>
    </w:p>
    <w:p w:rsidR="000943A7" w:rsidRPr="00841BB6" w:rsidRDefault="000943A7" w:rsidP="00B97993">
      <w:pPr>
        <w:rPr>
          <w:rtl/>
        </w:rPr>
      </w:pPr>
      <w:bookmarkStart w:id="4471" w:name="_ETM_Q24_536031"/>
      <w:bookmarkStart w:id="4472" w:name="_ETM_Q24_536102"/>
      <w:bookmarkStart w:id="4473" w:name="_ETM_Q24_536871"/>
      <w:bookmarkEnd w:id="4471"/>
      <w:bookmarkEnd w:id="4472"/>
      <w:bookmarkEnd w:id="4473"/>
    </w:p>
    <w:p w:rsidR="000943A7" w:rsidRDefault="000943A7" w:rsidP="00B97993">
      <w:pPr>
        <w:pStyle w:val="-"/>
        <w:keepNext/>
        <w:rPr>
          <w:rtl/>
        </w:rPr>
      </w:pPr>
      <w:bookmarkStart w:id="4474" w:name="ET_speakercontinue_6451_60"/>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474"/>
    </w:p>
    <w:p w:rsidR="000943A7" w:rsidRDefault="000943A7" w:rsidP="00531E88">
      <w:pPr>
        <w:rPr>
          <w:rtl/>
        </w:rPr>
      </w:pPr>
    </w:p>
    <w:p w:rsidR="000943A7" w:rsidRDefault="000943A7" w:rsidP="00B97993">
      <w:pPr>
        <w:rPr>
          <w:rtl/>
        </w:rPr>
      </w:pPr>
      <w:r>
        <w:rPr>
          <w:rFonts w:hint="cs"/>
          <w:rtl/>
        </w:rPr>
        <w:t xml:space="preserve">אז אני אומרת, היום צריך </w:t>
      </w:r>
      <w:bookmarkStart w:id="4475" w:name="_ETM_Q24_538966"/>
      <w:bookmarkEnd w:id="4475"/>
      <w:r>
        <w:rPr>
          <w:rFonts w:hint="cs"/>
          <w:rtl/>
        </w:rPr>
        <w:t>רק ללחוץ באינטרנט</w:t>
      </w:r>
      <w:bookmarkStart w:id="4476" w:name="_ETM_Q24_543004"/>
      <w:bookmarkEnd w:id="4476"/>
      <w:r>
        <w:rPr>
          <w:rFonts w:hint="cs"/>
          <w:rtl/>
        </w:rPr>
        <w:t xml:space="preserve"> - - -</w:t>
      </w:r>
    </w:p>
    <w:p w:rsidR="000943A7" w:rsidRPr="00841BB6" w:rsidRDefault="000943A7" w:rsidP="00B97993">
      <w:pPr>
        <w:rPr>
          <w:rtl/>
        </w:rPr>
      </w:pPr>
    </w:p>
    <w:p w:rsidR="000943A7" w:rsidRDefault="000943A7" w:rsidP="00B97993">
      <w:pPr>
        <w:pStyle w:val="af6"/>
        <w:keepNext/>
        <w:rPr>
          <w:rtl/>
        </w:rPr>
      </w:pPr>
      <w:bookmarkStart w:id="4477" w:name="ET_yor_6598_61"/>
      <w:r w:rsidRPr="00791114">
        <w:rPr>
          <w:rStyle w:val="TagStyle"/>
          <w:rtl/>
        </w:rPr>
        <w:t xml:space="preserve"> &lt;&lt; יור &gt;&gt; </w:t>
      </w:r>
      <w:r>
        <w:rPr>
          <w:rtl/>
        </w:rPr>
        <w:t>היו"ר משה סולומון:</w:t>
      </w:r>
      <w:r w:rsidRPr="00791114">
        <w:rPr>
          <w:rStyle w:val="TagStyle"/>
          <w:rtl/>
        </w:rPr>
        <w:t xml:space="preserve"> &lt;&lt; יור &gt;&gt;</w:t>
      </w:r>
      <w:r>
        <w:rPr>
          <w:rtl/>
        </w:rPr>
        <w:t xml:space="preserve">   </w:t>
      </w:r>
      <w:bookmarkEnd w:id="4477"/>
    </w:p>
    <w:p w:rsidR="000943A7" w:rsidRDefault="000943A7" w:rsidP="00531E88">
      <w:pPr>
        <w:rPr>
          <w:rtl/>
        </w:rPr>
      </w:pPr>
    </w:p>
    <w:p w:rsidR="000943A7" w:rsidRDefault="000943A7" w:rsidP="00B97993">
      <w:pPr>
        <w:rPr>
          <w:rtl/>
        </w:rPr>
      </w:pPr>
      <w:r>
        <w:rPr>
          <w:rFonts w:hint="cs"/>
          <w:rtl/>
        </w:rPr>
        <w:t xml:space="preserve">היא התכוונה </w:t>
      </w:r>
      <w:bookmarkStart w:id="4478" w:name="_ETM_Q24_539877"/>
      <w:bookmarkEnd w:id="4478"/>
      <w:r>
        <w:rPr>
          <w:rFonts w:hint="cs"/>
          <w:rtl/>
        </w:rPr>
        <w:t xml:space="preserve">שהיא תמיד בעלייה. זה מה </w:t>
      </w:r>
      <w:bookmarkStart w:id="4479" w:name="_ETM_Q24_547200"/>
      <w:bookmarkEnd w:id="4479"/>
      <w:r>
        <w:rPr>
          <w:rFonts w:hint="cs"/>
          <w:rtl/>
        </w:rPr>
        <w:t xml:space="preserve">שהיא </w:t>
      </w:r>
      <w:bookmarkStart w:id="4480" w:name="_ETM_Q24_543277"/>
      <w:bookmarkEnd w:id="4480"/>
      <w:r>
        <w:rPr>
          <w:rFonts w:hint="cs"/>
          <w:rtl/>
        </w:rPr>
        <w:t>ה</w:t>
      </w:r>
      <w:bookmarkStart w:id="4481" w:name="_ETM_Q24_544268"/>
      <w:bookmarkEnd w:id="4481"/>
      <w:r>
        <w:rPr>
          <w:rFonts w:hint="cs"/>
          <w:rtl/>
        </w:rPr>
        <w:t>תכוונה.</w:t>
      </w:r>
      <w:bookmarkStart w:id="4482" w:name="_ETM_Q24_543187"/>
      <w:bookmarkEnd w:id="4482"/>
    </w:p>
    <w:p w:rsidR="000943A7" w:rsidRPr="00841BB6" w:rsidRDefault="000943A7" w:rsidP="00B97993">
      <w:pPr>
        <w:rPr>
          <w:rtl/>
        </w:rPr>
      </w:pPr>
      <w:bookmarkStart w:id="4483" w:name="_ETM_Q24_545137"/>
      <w:bookmarkStart w:id="4484" w:name="_ETM_Q24_545213"/>
      <w:bookmarkStart w:id="4485" w:name="_ETM_Q24_549525"/>
      <w:bookmarkStart w:id="4486" w:name="_ETM_Q24_544958"/>
      <w:bookmarkEnd w:id="4483"/>
      <w:bookmarkEnd w:id="4484"/>
      <w:bookmarkEnd w:id="4485"/>
      <w:bookmarkEnd w:id="4486"/>
    </w:p>
    <w:p w:rsidR="000943A7" w:rsidRDefault="000943A7" w:rsidP="00B97993">
      <w:pPr>
        <w:pStyle w:val="af5"/>
        <w:keepNext/>
        <w:rPr>
          <w:rtl/>
        </w:rPr>
      </w:pPr>
      <w:bookmarkStart w:id="4487" w:name="ET_interruption_6361_62"/>
      <w:r w:rsidRPr="00791114">
        <w:rPr>
          <w:rStyle w:val="TagStyle"/>
          <w:rtl/>
        </w:rPr>
        <w:t xml:space="preserve"> &lt;&lt; קריאה &gt;&gt; </w:t>
      </w:r>
      <w:r>
        <w:rPr>
          <w:rtl/>
        </w:rPr>
        <w:t>נאור שירי (יש עתיד):</w:t>
      </w:r>
      <w:r w:rsidRPr="00791114">
        <w:rPr>
          <w:rStyle w:val="TagStyle"/>
          <w:rtl/>
        </w:rPr>
        <w:t xml:space="preserve"> &lt;&lt; קריאה &gt;&gt;</w:t>
      </w:r>
      <w:r>
        <w:rPr>
          <w:rtl/>
        </w:rPr>
        <w:t xml:space="preserve">   </w:t>
      </w:r>
      <w:bookmarkEnd w:id="4487"/>
    </w:p>
    <w:p w:rsidR="000943A7" w:rsidRDefault="000943A7" w:rsidP="00531E88">
      <w:pPr>
        <w:rPr>
          <w:rtl/>
        </w:rPr>
      </w:pPr>
    </w:p>
    <w:p w:rsidR="000943A7" w:rsidRDefault="000943A7" w:rsidP="00B97993">
      <w:pPr>
        <w:rPr>
          <w:rtl/>
        </w:rPr>
      </w:pPr>
      <w:r>
        <w:rPr>
          <w:rFonts w:hint="cs"/>
          <w:rtl/>
        </w:rPr>
        <w:t>אין שום בעיה, נשמה.</w:t>
      </w:r>
      <w:bookmarkStart w:id="4488" w:name="_ETM_Q24_544338"/>
      <w:bookmarkEnd w:id="4488"/>
    </w:p>
    <w:p w:rsidR="000943A7" w:rsidRPr="00841BB6" w:rsidRDefault="000943A7" w:rsidP="00B97993">
      <w:pPr>
        <w:rPr>
          <w:rtl/>
        </w:rPr>
      </w:pPr>
    </w:p>
    <w:p w:rsidR="000943A7" w:rsidRDefault="000943A7" w:rsidP="00B97993">
      <w:pPr>
        <w:pStyle w:val="-"/>
        <w:keepNext/>
        <w:rPr>
          <w:rtl/>
        </w:rPr>
      </w:pPr>
      <w:bookmarkStart w:id="4489" w:name="ET_speakercontinue_6451_63"/>
      <w:r w:rsidRPr="00791114">
        <w:rPr>
          <w:rStyle w:val="TagStyle"/>
          <w:rtl/>
        </w:rPr>
        <w:t xml:space="preserve"> &lt;&lt; דובר_המשך &gt;&gt; </w:t>
      </w:r>
      <w:r>
        <w:rPr>
          <w:rtl/>
        </w:rPr>
        <w:t>שרת ההתיישבות והמשימות הלאומיות אורית מלכה סטרוק:</w:t>
      </w:r>
      <w:r w:rsidRPr="00791114">
        <w:rPr>
          <w:rStyle w:val="TagStyle"/>
          <w:rtl/>
        </w:rPr>
        <w:t xml:space="preserve"> &lt;&lt; דובר_המשך &gt;&gt;</w:t>
      </w:r>
      <w:r>
        <w:rPr>
          <w:rtl/>
        </w:rPr>
        <w:t xml:space="preserve">   </w:t>
      </w:r>
      <w:bookmarkEnd w:id="4489"/>
    </w:p>
    <w:p w:rsidR="000943A7" w:rsidRDefault="000943A7" w:rsidP="00531E88">
      <w:pPr>
        <w:rPr>
          <w:rtl/>
        </w:rPr>
      </w:pPr>
    </w:p>
    <w:p w:rsidR="000943A7" w:rsidRDefault="000943A7" w:rsidP="00841BB6">
      <w:pPr>
        <w:rPr>
          <w:rtl/>
        </w:rPr>
      </w:pPr>
      <w:r>
        <w:rPr>
          <w:rFonts w:hint="cs"/>
          <w:rtl/>
        </w:rPr>
        <w:t>תודה.</w:t>
      </w:r>
      <w:bookmarkStart w:id="4490" w:name="_ETM_Q24_546178"/>
      <w:bookmarkEnd w:id="4490"/>
      <w:r>
        <w:rPr>
          <w:rFonts w:hint="cs"/>
          <w:rtl/>
        </w:rPr>
        <w:t xml:space="preserve"> ואגב,</w:t>
      </w:r>
      <w:bookmarkStart w:id="4491" w:name="_ETM_Q24_548368"/>
      <w:bookmarkEnd w:id="4491"/>
      <w:r>
        <w:rPr>
          <w:rFonts w:hint="cs"/>
          <w:rtl/>
        </w:rPr>
        <w:t xml:space="preserve"> כולכם</w:t>
      </w:r>
      <w:bookmarkStart w:id="4492" w:name="_ETM_Q24_547318"/>
      <w:bookmarkStart w:id="4493" w:name="_ETM_Q24_547673"/>
      <w:bookmarkStart w:id="4494" w:name="_ETM_Q24_543828"/>
      <w:bookmarkEnd w:id="4492"/>
      <w:bookmarkEnd w:id="4493"/>
      <w:bookmarkEnd w:id="4494"/>
      <w:r>
        <w:rPr>
          <w:rFonts w:hint="cs"/>
          <w:rtl/>
        </w:rPr>
        <w:t xml:space="preserve"> אותו דב</w:t>
      </w:r>
      <w:bookmarkStart w:id="4495" w:name="_ETM_Q24_548288"/>
      <w:bookmarkEnd w:id="4495"/>
      <w:r>
        <w:rPr>
          <w:rFonts w:hint="cs"/>
          <w:rtl/>
        </w:rPr>
        <w:t>ר. חבר הכנסת בליאק בעצמו</w:t>
      </w:r>
      <w:bookmarkStart w:id="4496" w:name="_ETM_Q24_550168"/>
      <w:bookmarkEnd w:id="4496"/>
      <w:r>
        <w:rPr>
          <w:rFonts w:hint="cs"/>
          <w:rtl/>
        </w:rPr>
        <w:t xml:space="preserve"> עלה </w:t>
      </w:r>
      <w:bookmarkStart w:id="4497" w:name="_ETM_Q24_551040"/>
      <w:bookmarkEnd w:id="4497"/>
      <w:r>
        <w:rPr>
          <w:rFonts w:hint="cs"/>
          <w:rtl/>
        </w:rPr>
        <w:t>לארץ</w:t>
      </w:r>
      <w:bookmarkStart w:id="4498" w:name="_ETM_Q24_550808"/>
      <w:bookmarkEnd w:id="4498"/>
      <w:r>
        <w:rPr>
          <w:rFonts w:hint="cs"/>
          <w:rtl/>
        </w:rPr>
        <w:t xml:space="preserve">, כך </w:t>
      </w:r>
      <w:bookmarkStart w:id="4499" w:name="_ETM_Q24_563225"/>
      <w:bookmarkEnd w:id="4499"/>
      <w:r>
        <w:rPr>
          <w:rFonts w:hint="cs"/>
          <w:rtl/>
        </w:rPr>
        <w:t>ניכר מהמבטא.</w:t>
      </w:r>
      <w:bookmarkStart w:id="4500" w:name="_ETM_Q24_552097"/>
      <w:bookmarkStart w:id="4501" w:name="_ETM_Q24_552281"/>
      <w:bookmarkEnd w:id="4500"/>
      <w:bookmarkEnd w:id="4501"/>
    </w:p>
    <w:p w:rsidR="000943A7" w:rsidRPr="00841BB6" w:rsidRDefault="000943A7" w:rsidP="00B97993">
      <w:pPr>
        <w:rPr>
          <w:rtl/>
        </w:rPr>
      </w:pPr>
      <w:bookmarkStart w:id="4502" w:name="_ETM_Q24_552359"/>
      <w:bookmarkEnd w:id="4502"/>
    </w:p>
    <w:p w:rsidR="000943A7" w:rsidRDefault="000943A7" w:rsidP="00B97993">
      <w:pPr>
        <w:pStyle w:val="af5"/>
        <w:keepNext/>
        <w:rPr>
          <w:rtl/>
        </w:rPr>
      </w:pPr>
      <w:bookmarkStart w:id="4503" w:name="ET_interruption_6359_64"/>
      <w:r w:rsidRPr="00791114">
        <w:rPr>
          <w:rStyle w:val="TagStyle"/>
          <w:rtl/>
        </w:rPr>
        <w:t xml:space="preserve"> &lt;&lt; קריאה &gt;&gt; </w:t>
      </w:r>
      <w:r>
        <w:rPr>
          <w:rtl/>
        </w:rPr>
        <w:t>מטי צרפתי הרכבי (יש עתיד):</w:t>
      </w:r>
      <w:r w:rsidRPr="00791114">
        <w:rPr>
          <w:rStyle w:val="TagStyle"/>
          <w:rtl/>
        </w:rPr>
        <w:t xml:space="preserve"> &lt;&lt; קריאה &gt;&gt;</w:t>
      </w:r>
      <w:r>
        <w:rPr>
          <w:rtl/>
        </w:rPr>
        <w:t xml:space="preserve">   </w:t>
      </w:r>
      <w:bookmarkEnd w:id="4503"/>
    </w:p>
    <w:p w:rsidR="000943A7" w:rsidRDefault="000943A7" w:rsidP="00531E88">
      <w:pPr>
        <w:rPr>
          <w:rtl/>
        </w:rPr>
      </w:pPr>
    </w:p>
    <w:p w:rsidR="000943A7" w:rsidRDefault="000943A7" w:rsidP="00B97993">
      <w:pPr>
        <w:rPr>
          <w:rtl/>
        </w:rPr>
      </w:pPr>
      <w:r>
        <w:rPr>
          <w:rFonts w:hint="cs"/>
          <w:rtl/>
        </w:rPr>
        <w:t>אין לו מבטא.</w:t>
      </w:r>
      <w:bookmarkStart w:id="4504" w:name="_ETM_Q24_554028"/>
      <w:bookmarkStart w:id="4505" w:name="_ETM_Q24_554244"/>
      <w:bookmarkEnd w:id="4504"/>
      <w:bookmarkEnd w:id="4505"/>
    </w:p>
    <w:p w:rsidR="000943A7" w:rsidRPr="00841BB6" w:rsidRDefault="000943A7" w:rsidP="00B97993">
      <w:pPr>
        <w:rPr>
          <w:rtl/>
        </w:rPr>
      </w:pPr>
      <w:bookmarkStart w:id="4506" w:name="_ETM_Q24_554315"/>
      <w:bookmarkStart w:id="4507" w:name="_ETM_Q24_555807"/>
      <w:bookmarkEnd w:id="4506"/>
      <w:bookmarkEnd w:id="4507"/>
    </w:p>
    <w:p w:rsidR="000943A7" w:rsidRDefault="000943A7" w:rsidP="00B97993">
      <w:pPr>
        <w:pStyle w:val="af5"/>
        <w:keepNext/>
        <w:rPr>
          <w:rtl/>
        </w:rPr>
      </w:pPr>
      <w:bookmarkStart w:id="4508" w:name="ET_interruption_6127_65"/>
      <w:r w:rsidRPr="00791114">
        <w:rPr>
          <w:rStyle w:val="TagStyle"/>
          <w:rtl/>
        </w:rPr>
        <w:t xml:space="preserve"> &lt;&lt; קריאה &gt;&gt; </w:t>
      </w:r>
      <w:r>
        <w:rPr>
          <w:rtl/>
        </w:rPr>
        <w:t>ולדימיר בליאק (יש עתיד):</w:t>
      </w:r>
      <w:r w:rsidRPr="00791114">
        <w:rPr>
          <w:rStyle w:val="TagStyle"/>
          <w:rtl/>
        </w:rPr>
        <w:t xml:space="preserve"> &lt;&lt; קריאה &gt;&gt;</w:t>
      </w:r>
      <w:r>
        <w:rPr>
          <w:rtl/>
        </w:rPr>
        <w:t xml:space="preserve">   </w:t>
      </w:r>
      <w:bookmarkEnd w:id="4508"/>
    </w:p>
    <w:p w:rsidR="000943A7" w:rsidRDefault="000943A7" w:rsidP="00531E88">
      <w:pPr>
        <w:rPr>
          <w:rtl/>
        </w:rPr>
      </w:pPr>
    </w:p>
    <w:p w:rsidR="000943A7" w:rsidRDefault="000943A7" w:rsidP="00B97993">
      <w:pPr>
        <w:rPr>
          <w:rtl/>
        </w:rPr>
      </w:pPr>
      <w:r>
        <w:rPr>
          <w:rFonts w:hint="cs"/>
          <w:rtl/>
        </w:rPr>
        <w:t>לא הלכתי ברגל</w:t>
      </w:r>
      <w:bookmarkStart w:id="4509" w:name="_ETM_Q24_554227"/>
      <w:bookmarkEnd w:id="4509"/>
      <w:r>
        <w:rPr>
          <w:rFonts w:hint="cs"/>
          <w:rtl/>
        </w:rPr>
        <w:t>, רצתי</w:t>
      </w:r>
      <w:bookmarkStart w:id="4510" w:name="_ETM_Q24_556380"/>
      <w:bookmarkStart w:id="4511" w:name="_ETM_Q24_556478"/>
      <w:bookmarkEnd w:id="4510"/>
      <w:bookmarkEnd w:id="4511"/>
      <w:r>
        <w:rPr>
          <w:rFonts w:hint="cs"/>
          <w:rtl/>
        </w:rPr>
        <w:t>.</w:t>
      </w:r>
      <w:bookmarkStart w:id="4512" w:name="_ETM_Q24_559323"/>
      <w:bookmarkStart w:id="4513" w:name="_ETM_Q24_556428"/>
      <w:bookmarkEnd w:id="4512"/>
      <w:bookmarkEnd w:id="4513"/>
    </w:p>
    <w:p w:rsidR="000943A7" w:rsidRPr="00841BB6" w:rsidRDefault="000943A7" w:rsidP="00B97993">
      <w:pPr>
        <w:rPr>
          <w:rtl/>
        </w:rPr>
      </w:pPr>
      <w:bookmarkStart w:id="4514" w:name="_ETM_Q24_556706"/>
      <w:bookmarkStart w:id="4515" w:name="_ETM_Q24_556785"/>
      <w:bookmarkStart w:id="4516" w:name="_ETM_Q24_556229"/>
      <w:bookmarkStart w:id="4517" w:name="_ETM_Q24_558540"/>
      <w:bookmarkEnd w:id="4514"/>
      <w:bookmarkEnd w:id="4515"/>
      <w:bookmarkEnd w:id="4516"/>
      <w:bookmarkEnd w:id="4517"/>
    </w:p>
    <w:p w:rsidR="000943A7" w:rsidRDefault="000943A7" w:rsidP="00B97993">
      <w:pPr>
        <w:pStyle w:val="-"/>
        <w:keepNext/>
        <w:rPr>
          <w:rtl/>
        </w:rPr>
      </w:pPr>
      <w:bookmarkStart w:id="4518" w:name="ET_speakercontinue_6451_66"/>
      <w:r w:rsidRPr="007F5FB3">
        <w:rPr>
          <w:rStyle w:val="TagStyle"/>
          <w:rtl/>
        </w:rPr>
        <w:t xml:space="preserve"> &lt;&lt; דובר_המשך &gt;&gt; </w:t>
      </w:r>
      <w:r>
        <w:rPr>
          <w:rtl/>
        </w:rPr>
        <w:t>שרת ההתיישבות והמשימות הלאומיות אורית מלכה סטרוק:</w:t>
      </w:r>
      <w:r w:rsidRPr="007F5FB3">
        <w:rPr>
          <w:rStyle w:val="TagStyle"/>
          <w:rtl/>
        </w:rPr>
        <w:t xml:space="preserve"> &lt;&lt; דובר_המשך &gt;&gt;</w:t>
      </w:r>
      <w:r>
        <w:rPr>
          <w:rtl/>
        </w:rPr>
        <w:t xml:space="preserve">   </w:t>
      </w:r>
      <w:bookmarkEnd w:id="4518"/>
    </w:p>
    <w:p w:rsidR="000943A7" w:rsidRDefault="000943A7" w:rsidP="00531E88">
      <w:pPr>
        <w:rPr>
          <w:rtl/>
        </w:rPr>
      </w:pPr>
    </w:p>
    <w:p w:rsidR="000943A7" w:rsidRDefault="000943A7" w:rsidP="00B97993">
      <w:pPr>
        <w:rPr>
          <w:rtl/>
        </w:rPr>
      </w:pPr>
      <w:r>
        <w:rPr>
          <w:rFonts w:hint="cs"/>
          <w:rtl/>
        </w:rPr>
        <w:t>רצת. אני לא יודע</w:t>
      </w:r>
      <w:bookmarkStart w:id="4519" w:name="_ETM_Q24_558380"/>
      <w:bookmarkEnd w:id="4519"/>
      <w:r>
        <w:rPr>
          <w:rFonts w:hint="cs"/>
          <w:rtl/>
        </w:rPr>
        <w:t>ת, האמת, א</w:t>
      </w:r>
      <w:bookmarkStart w:id="4520" w:name="_ETM_Q24_562419"/>
      <w:bookmarkStart w:id="4521" w:name="_ETM_Q24_558158"/>
      <w:bookmarkEnd w:id="4520"/>
      <w:bookmarkEnd w:id="4521"/>
      <w:r>
        <w:rPr>
          <w:rFonts w:hint="cs"/>
          <w:rtl/>
        </w:rPr>
        <w:t xml:space="preserve">ני לא </w:t>
      </w:r>
      <w:bookmarkStart w:id="4522" w:name="_ETM_Q24_556227"/>
      <w:bookmarkStart w:id="4523" w:name="_ETM_Q24_552818"/>
      <w:bookmarkStart w:id="4524" w:name="_ETM_Q24_556628"/>
      <w:bookmarkStart w:id="4525" w:name="_ETM_Q24_551808"/>
      <w:bookmarkStart w:id="4526" w:name="_ETM_Q24_556548"/>
      <w:bookmarkStart w:id="4527" w:name="_ETM_Q24_551829"/>
      <w:bookmarkStart w:id="4528" w:name="_ETM_Q24_558639"/>
      <w:bookmarkStart w:id="4529" w:name="_ETM_Q24_558339"/>
      <w:bookmarkEnd w:id="4522"/>
      <w:bookmarkEnd w:id="4523"/>
      <w:bookmarkEnd w:id="4524"/>
      <w:bookmarkEnd w:id="4525"/>
      <w:bookmarkEnd w:id="4526"/>
      <w:bookmarkEnd w:id="4527"/>
      <w:bookmarkEnd w:id="4528"/>
      <w:bookmarkEnd w:id="4529"/>
      <w:r>
        <w:rPr>
          <w:rFonts w:hint="cs"/>
          <w:rtl/>
        </w:rPr>
        <w:t>מכירה את הסיפור</w:t>
      </w:r>
      <w:bookmarkStart w:id="4530" w:name="_ETM_Q24_564376"/>
      <w:bookmarkEnd w:id="4530"/>
      <w:r>
        <w:rPr>
          <w:rFonts w:hint="cs"/>
          <w:rtl/>
        </w:rPr>
        <w:t xml:space="preserve"> האישי </w:t>
      </w:r>
      <w:bookmarkStart w:id="4531" w:name="_ETM_Q24_560550"/>
      <w:bookmarkEnd w:id="4531"/>
      <w:r>
        <w:rPr>
          <w:rFonts w:hint="cs"/>
          <w:rtl/>
        </w:rPr>
        <w:t>שלך, איך עלית ואיך נקלטת והכול.</w:t>
      </w:r>
      <w:bookmarkStart w:id="4532" w:name="_ETM_Q24_563420"/>
      <w:bookmarkStart w:id="4533" w:name="_ETM_Q24_563542"/>
      <w:bookmarkEnd w:id="4532"/>
      <w:bookmarkEnd w:id="4533"/>
    </w:p>
    <w:p w:rsidR="000943A7" w:rsidRPr="00841BB6" w:rsidRDefault="000943A7" w:rsidP="00B97993">
      <w:pPr>
        <w:rPr>
          <w:rtl/>
        </w:rPr>
      </w:pPr>
      <w:bookmarkStart w:id="4534" w:name="_ETM_Q24_563636"/>
      <w:bookmarkStart w:id="4535" w:name="_ETM_Q24_571517"/>
      <w:bookmarkEnd w:id="4534"/>
      <w:bookmarkEnd w:id="4535"/>
    </w:p>
    <w:p w:rsidR="000943A7" w:rsidRDefault="000943A7" w:rsidP="00B97993">
      <w:pPr>
        <w:pStyle w:val="af5"/>
        <w:keepNext/>
        <w:rPr>
          <w:rtl/>
        </w:rPr>
      </w:pPr>
      <w:bookmarkStart w:id="4536" w:name="ET_interruption_קריאה_67"/>
      <w:r w:rsidRPr="007F5FB3">
        <w:rPr>
          <w:rStyle w:val="TagStyle"/>
          <w:rtl/>
        </w:rPr>
        <w:t xml:space="preserve"> &lt;&lt; קריאה &gt;&gt; </w:t>
      </w:r>
      <w:r>
        <w:rPr>
          <w:rtl/>
        </w:rPr>
        <w:t>קריאה:</w:t>
      </w:r>
      <w:r w:rsidRPr="007F5FB3">
        <w:rPr>
          <w:rStyle w:val="TagStyle"/>
          <w:rtl/>
        </w:rPr>
        <w:t xml:space="preserve"> &lt;&lt; קריאה &gt;&gt;</w:t>
      </w:r>
      <w:r>
        <w:rPr>
          <w:rtl/>
        </w:rPr>
        <w:t xml:space="preserve">   </w:t>
      </w:r>
      <w:bookmarkEnd w:id="4536"/>
    </w:p>
    <w:p w:rsidR="000943A7" w:rsidRDefault="000943A7" w:rsidP="00531E88">
      <w:pPr>
        <w:rPr>
          <w:rtl/>
        </w:rPr>
      </w:pPr>
    </w:p>
    <w:p w:rsidR="000943A7" w:rsidRDefault="000943A7" w:rsidP="00B97993">
      <w:pPr>
        <w:rPr>
          <w:rtl/>
        </w:rPr>
      </w:pPr>
      <w:r>
        <w:rPr>
          <w:rFonts w:hint="cs"/>
          <w:rtl/>
        </w:rPr>
        <w:t>הוא בא ברגל.</w:t>
      </w:r>
      <w:bookmarkStart w:id="4537" w:name="_ETM_Q24_566810"/>
      <w:bookmarkStart w:id="4538" w:name="_ETM_Q24_566932"/>
      <w:bookmarkEnd w:id="4537"/>
      <w:bookmarkEnd w:id="4538"/>
    </w:p>
    <w:p w:rsidR="000943A7" w:rsidRPr="00841BB6" w:rsidRDefault="000943A7" w:rsidP="00B97993">
      <w:pPr>
        <w:rPr>
          <w:rtl/>
        </w:rPr>
      </w:pPr>
      <w:bookmarkStart w:id="4539" w:name="_ETM_Q24_567023"/>
      <w:bookmarkStart w:id="4540" w:name="_ETM_Q24_567754"/>
      <w:bookmarkEnd w:id="4539"/>
      <w:bookmarkEnd w:id="4540"/>
    </w:p>
    <w:p w:rsidR="000943A7" w:rsidRDefault="000943A7" w:rsidP="00B97993">
      <w:pPr>
        <w:pStyle w:val="-"/>
        <w:keepNext/>
        <w:rPr>
          <w:rtl/>
        </w:rPr>
      </w:pPr>
      <w:bookmarkStart w:id="4541" w:name="ET_speakercontinue_6451_68"/>
      <w:r w:rsidRPr="007F5FB3">
        <w:rPr>
          <w:rStyle w:val="TagStyle"/>
          <w:rtl/>
        </w:rPr>
        <w:t xml:space="preserve"> &lt;&lt; דובר_המשך &gt;&gt; </w:t>
      </w:r>
      <w:r>
        <w:rPr>
          <w:rtl/>
        </w:rPr>
        <w:t>שרת ההתיישבות והמשימות הלאומיות אורית מלכה סטרוק:</w:t>
      </w:r>
      <w:r w:rsidRPr="007F5FB3">
        <w:rPr>
          <w:rStyle w:val="TagStyle"/>
          <w:rtl/>
        </w:rPr>
        <w:t xml:space="preserve"> &lt;&lt; דובר_המשך &gt;&gt;</w:t>
      </w:r>
      <w:r>
        <w:rPr>
          <w:rtl/>
        </w:rPr>
        <w:t xml:space="preserve">   </w:t>
      </w:r>
      <w:bookmarkEnd w:id="4541"/>
    </w:p>
    <w:p w:rsidR="000943A7" w:rsidRDefault="000943A7" w:rsidP="00531E88">
      <w:pPr>
        <w:rPr>
          <w:rtl/>
        </w:rPr>
      </w:pPr>
    </w:p>
    <w:p w:rsidR="000943A7" w:rsidRDefault="000943A7" w:rsidP="00841BB6">
      <w:pPr>
        <w:rPr>
          <w:rtl/>
        </w:rPr>
      </w:pPr>
      <w:r>
        <w:rPr>
          <w:rFonts w:hint="cs"/>
          <w:rtl/>
        </w:rPr>
        <w:t>אבל היום</w:t>
      </w:r>
      <w:bookmarkStart w:id="4542" w:name="_ETM_Q24_566250"/>
      <w:bookmarkEnd w:id="4542"/>
      <w:r>
        <w:rPr>
          <w:rFonts w:hint="cs"/>
          <w:rtl/>
        </w:rPr>
        <w:t>-היום</w:t>
      </w:r>
      <w:bookmarkStart w:id="4543" w:name="_ETM_Q24_567460"/>
      <w:bookmarkEnd w:id="4543"/>
      <w:r>
        <w:rPr>
          <w:rFonts w:hint="cs"/>
          <w:rtl/>
        </w:rPr>
        <w:t xml:space="preserve">, </w:t>
      </w:r>
      <w:bookmarkStart w:id="4544" w:name="_ETM_Q24_567414"/>
      <w:bookmarkEnd w:id="4544"/>
      <w:r>
        <w:rPr>
          <w:rFonts w:hint="cs"/>
          <w:rtl/>
        </w:rPr>
        <w:t xml:space="preserve">מי שרוצה, מכל רחבי </w:t>
      </w:r>
      <w:bookmarkStart w:id="4545" w:name="_ETM_Q24_567981"/>
      <w:bookmarkEnd w:id="4545"/>
      <w:r>
        <w:rPr>
          <w:rFonts w:hint="cs"/>
          <w:rtl/>
        </w:rPr>
        <w:t xml:space="preserve">העולם, בסך הכול </w:t>
      </w:r>
      <w:bookmarkStart w:id="4546" w:name="_ETM_Q24_568191"/>
      <w:bookmarkEnd w:id="4546"/>
      <w:r>
        <w:rPr>
          <w:rFonts w:hint="cs"/>
          <w:rtl/>
        </w:rPr>
        <w:t>צריך ללחוץ על איזשהו כפתור</w:t>
      </w:r>
      <w:bookmarkStart w:id="4547" w:name="_ETM_Q24_568120"/>
      <w:bookmarkEnd w:id="4547"/>
      <w:r>
        <w:rPr>
          <w:rFonts w:hint="cs"/>
          <w:rtl/>
        </w:rPr>
        <w:t xml:space="preserve"> ולקנות כרטיס והוא עולה לארץ,</w:t>
      </w:r>
      <w:bookmarkStart w:id="4548" w:name="_ETM_Q24_559407"/>
      <w:bookmarkStart w:id="4549" w:name="_ETM_Q24_554788"/>
      <w:bookmarkStart w:id="4550" w:name="_ETM_Q24_546403"/>
      <w:bookmarkStart w:id="4551" w:name="_ETM_Q24_546486"/>
      <w:bookmarkStart w:id="4552" w:name="_ETM_Q24_544501"/>
      <w:bookmarkStart w:id="4553" w:name="_ETM_Q24_544592"/>
      <w:bookmarkStart w:id="4554" w:name="_ETM_Q24_543770"/>
      <w:bookmarkStart w:id="4555" w:name="_ETM_Q24_543866"/>
      <w:bookmarkStart w:id="4556" w:name="_ETM_Q24_326753"/>
      <w:bookmarkEnd w:id="4548"/>
      <w:bookmarkEnd w:id="4549"/>
      <w:bookmarkEnd w:id="4550"/>
      <w:bookmarkEnd w:id="4551"/>
      <w:bookmarkEnd w:id="4552"/>
      <w:bookmarkEnd w:id="4553"/>
      <w:bookmarkEnd w:id="4554"/>
      <w:bookmarkEnd w:id="4555"/>
      <w:bookmarkEnd w:id="4556"/>
      <w:r>
        <w:rPr>
          <w:rFonts w:hint="cs"/>
          <w:rtl/>
        </w:rPr>
        <w:t xml:space="preserve"> </w:t>
      </w:r>
      <w:bookmarkStart w:id="4557" w:name="_ETM_Q24_298066"/>
      <w:bookmarkStart w:id="4558" w:name="_ETM_Q24_298157"/>
      <w:bookmarkStart w:id="4559" w:name="_ETM_Q24_574203"/>
      <w:bookmarkStart w:id="4560" w:name="_ETM_Q24_573020"/>
      <w:bookmarkEnd w:id="4557"/>
      <w:bookmarkEnd w:id="4558"/>
      <w:bookmarkEnd w:id="4559"/>
      <w:bookmarkEnd w:id="4560"/>
      <w:r>
        <w:rPr>
          <w:rtl/>
        </w:rPr>
        <w:t>ועוד מחכים לו פ</w:t>
      </w:r>
      <w:r>
        <w:rPr>
          <w:rFonts w:hint="cs"/>
          <w:rtl/>
        </w:rPr>
        <w:t>ה,</w:t>
      </w:r>
      <w:r>
        <w:rPr>
          <w:rtl/>
        </w:rPr>
        <w:t xml:space="preserve"> לא כמו אימא שלי</w:t>
      </w:r>
      <w:r>
        <w:rPr>
          <w:rFonts w:hint="cs"/>
          <w:rtl/>
        </w:rPr>
        <w:t>,</w:t>
      </w:r>
      <w:r>
        <w:rPr>
          <w:rtl/>
        </w:rPr>
        <w:t xml:space="preserve"> שקיבלה מיטת </w:t>
      </w:r>
      <w:bookmarkStart w:id="4561" w:name="_ETM_Q24_578061"/>
      <w:bookmarkEnd w:id="4561"/>
      <w:r>
        <w:rPr>
          <w:rtl/>
        </w:rPr>
        <w:t>סוכנות</w:t>
      </w:r>
      <w:bookmarkStart w:id="4562" w:name="_ETM_Q24_577779"/>
      <w:bookmarkEnd w:id="4562"/>
      <w:r>
        <w:rPr>
          <w:rtl/>
        </w:rPr>
        <w:t xml:space="preserve"> בתוך אוהל רב</w:t>
      </w:r>
      <w:r>
        <w:rPr>
          <w:rFonts w:hint="cs"/>
          <w:rtl/>
        </w:rPr>
        <w:t>-</w:t>
      </w:r>
      <w:r>
        <w:rPr>
          <w:rtl/>
        </w:rPr>
        <w:t xml:space="preserve">מיטות סוכנות. מחכים, נותנים גם תקציבים, </w:t>
      </w:r>
      <w:bookmarkStart w:id="4563" w:name="_ETM_Q24_581920"/>
      <w:bookmarkEnd w:id="4563"/>
      <w:r>
        <w:rPr>
          <w:rtl/>
        </w:rPr>
        <w:t>משתדלים לעזור בקליטה.</w:t>
      </w:r>
      <w:bookmarkStart w:id="4564" w:name="_ETM_Q24_586549"/>
      <w:bookmarkEnd w:id="4564"/>
    </w:p>
    <w:p w:rsidR="000943A7" w:rsidRDefault="000943A7" w:rsidP="00B97993">
      <w:pPr>
        <w:rPr>
          <w:rtl/>
        </w:rPr>
      </w:pPr>
      <w:bookmarkStart w:id="4565" w:name="_ETM_Q24_588199"/>
      <w:bookmarkStart w:id="4566" w:name="_ETM_Q24_588274"/>
      <w:bookmarkStart w:id="4567" w:name="_ETM_Q24_588391"/>
      <w:bookmarkEnd w:id="4565"/>
      <w:bookmarkEnd w:id="4566"/>
      <w:bookmarkEnd w:id="4567"/>
    </w:p>
    <w:p w:rsidR="000943A7" w:rsidRDefault="000943A7" w:rsidP="00841BB6">
      <w:pPr>
        <w:rPr>
          <w:rtl/>
        </w:rPr>
      </w:pPr>
      <w:bookmarkStart w:id="4568" w:name="_ETM_Q24_588445"/>
      <w:bookmarkStart w:id="4569" w:name="_ETM_Q24_585299"/>
      <w:bookmarkEnd w:id="4568"/>
      <w:bookmarkEnd w:id="4569"/>
      <w:r>
        <w:rPr>
          <w:rtl/>
        </w:rPr>
        <w:t>אז אני אומרת</w:t>
      </w:r>
      <w:bookmarkStart w:id="4570" w:name="_ETM_Q24_589109"/>
      <w:bookmarkEnd w:id="4570"/>
      <w:r>
        <w:rPr>
          <w:rFonts w:hint="cs"/>
          <w:rtl/>
        </w:rPr>
        <w:t>,</w:t>
      </w:r>
      <w:r>
        <w:rPr>
          <w:rtl/>
        </w:rPr>
        <w:t xml:space="preserve"> </w:t>
      </w:r>
      <w:bookmarkStart w:id="4571" w:name="_ETM_Q24_589459"/>
      <w:bookmarkEnd w:id="4571"/>
      <w:r>
        <w:rPr>
          <w:rtl/>
        </w:rPr>
        <w:t>הדבר הזה, לפני שלושה וארבעה דורות היה לא ריאלי בכלל</w:t>
      </w:r>
      <w:r>
        <w:rPr>
          <w:rFonts w:hint="cs"/>
          <w:rtl/>
        </w:rPr>
        <w:t>.</w:t>
      </w:r>
      <w:r>
        <w:rPr>
          <w:rtl/>
        </w:rPr>
        <w:t xml:space="preserve"> </w:t>
      </w:r>
      <w:bookmarkStart w:id="4572" w:name="_ETM_Q24_596129"/>
      <w:bookmarkEnd w:id="4572"/>
      <w:r>
        <w:rPr>
          <w:rtl/>
        </w:rPr>
        <w:t xml:space="preserve">מי שחלם עליו </w:t>
      </w:r>
      <w:r>
        <w:rPr>
          <w:rFonts w:hint="cs"/>
          <w:rtl/>
        </w:rPr>
        <w:t xml:space="preserve">– </w:t>
      </w:r>
      <w:r>
        <w:rPr>
          <w:rtl/>
        </w:rPr>
        <w:t>והרוב חלמו עליו והאמינו אב</w:t>
      </w:r>
      <w:r>
        <w:rPr>
          <w:rFonts w:hint="cs"/>
          <w:rtl/>
        </w:rPr>
        <w:t>ל</w:t>
      </w:r>
      <w:r>
        <w:rPr>
          <w:rtl/>
        </w:rPr>
        <w:t xml:space="preserve"> </w:t>
      </w:r>
      <w:bookmarkStart w:id="4573" w:name="_ETM_Q24_603480"/>
      <w:bookmarkEnd w:id="4573"/>
      <w:r>
        <w:rPr>
          <w:rtl/>
        </w:rPr>
        <w:t>ז</w:t>
      </w:r>
      <w:r>
        <w:rPr>
          <w:rFonts w:hint="cs"/>
          <w:rtl/>
        </w:rPr>
        <w:t>ו</w:t>
      </w:r>
      <w:r>
        <w:rPr>
          <w:rtl/>
        </w:rPr>
        <w:t xml:space="preserve"> הזיה, זה לא משהו הגיוני שיכול בכלל לקרות. </w:t>
      </w:r>
      <w:bookmarkStart w:id="4574" w:name="_ETM_Q24_607239"/>
      <w:bookmarkEnd w:id="4574"/>
      <w:r>
        <w:rPr>
          <w:rtl/>
        </w:rPr>
        <w:t>וה</w:t>
      </w:r>
      <w:bookmarkStart w:id="4575" w:name="_ETM_Q24_607238"/>
      <w:bookmarkEnd w:id="4575"/>
      <w:r>
        <w:rPr>
          <w:rFonts w:hint="cs"/>
          <w:rtl/>
        </w:rPr>
        <w:t>י</w:t>
      </w:r>
      <w:r>
        <w:rPr>
          <w:rtl/>
        </w:rPr>
        <w:t>נה זה כאן, זה קורה, אנחנו כולנו</w:t>
      </w:r>
      <w:r>
        <w:rPr>
          <w:rFonts w:hint="cs"/>
          <w:rtl/>
        </w:rPr>
        <w:t>.</w:t>
      </w:r>
      <w:bookmarkStart w:id="4576" w:name="_ETM_Q24_613604"/>
      <w:bookmarkEnd w:id="4576"/>
    </w:p>
    <w:p w:rsidR="000943A7" w:rsidRDefault="000943A7" w:rsidP="00B97993">
      <w:pPr>
        <w:rPr>
          <w:rtl/>
        </w:rPr>
      </w:pPr>
      <w:bookmarkStart w:id="4577" w:name="_ETM_Q24_613763"/>
      <w:bookmarkEnd w:id="4577"/>
    </w:p>
    <w:p w:rsidR="000943A7" w:rsidRDefault="000943A7" w:rsidP="00841BB6">
      <w:pPr>
        <w:rPr>
          <w:rtl/>
        </w:rPr>
      </w:pPr>
      <w:bookmarkStart w:id="4578" w:name="_ETM_Q24_613834"/>
      <w:bookmarkEnd w:id="4578"/>
      <w:r>
        <w:rPr>
          <w:rtl/>
        </w:rPr>
        <w:t xml:space="preserve">אתה יודע, חבר </w:t>
      </w:r>
      <w:bookmarkStart w:id="4579" w:name="_ETM_Q24_610999"/>
      <w:bookmarkEnd w:id="4579"/>
      <w:r>
        <w:rPr>
          <w:rtl/>
        </w:rPr>
        <w:t xml:space="preserve">הכנסת קריב, אני מתפללת </w:t>
      </w:r>
      <w:r>
        <w:rPr>
          <w:rFonts w:hint="cs"/>
          <w:rtl/>
        </w:rPr>
        <w:t>ב</w:t>
      </w:r>
      <w:r>
        <w:rPr>
          <w:rtl/>
        </w:rPr>
        <w:t>כל בוקר</w:t>
      </w:r>
      <w:bookmarkStart w:id="4580" w:name="_ETM_Q24_613678"/>
      <w:bookmarkEnd w:id="4580"/>
      <w:r>
        <w:rPr>
          <w:rtl/>
        </w:rPr>
        <w:t xml:space="preserve"> במערת המכפלה</w:t>
      </w:r>
      <w:r>
        <w:rPr>
          <w:rFonts w:hint="cs"/>
          <w:rtl/>
        </w:rPr>
        <w:t>.</w:t>
      </w:r>
      <w:r>
        <w:rPr>
          <w:rtl/>
        </w:rPr>
        <w:t xml:space="preserve"> </w:t>
      </w:r>
      <w:bookmarkStart w:id="4581" w:name="_ETM_Q24_614759"/>
      <w:bookmarkEnd w:id="4581"/>
      <w:r>
        <w:rPr>
          <w:rFonts w:hint="cs"/>
          <w:rtl/>
        </w:rPr>
        <w:t>ב</w:t>
      </w:r>
      <w:r>
        <w:rPr>
          <w:rtl/>
        </w:rPr>
        <w:t>כל בוקר. אני פותחת את היום</w:t>
      </w:r>
      <w:r>
        <w:rPr>
          <w:rFonts w:hint="cs"/>
          <w:rtl/>
        </w:rPr>
        <w:t xml:space="preserve"> </w:t>
      </w:r>
      <w:r>
        <w:rPr>
          <w:rFonts w:hint="eastAsia"/>
          <w:rtl/>
        </w:rPr>
        <w:t>–</w:t>
      </w:r>
      <w:bookmarkStart w:id="4582" w:name="_ETM_Q24_619317"/>
      <w:bookmarkEnd w:id="4582"/>
      <w:r>
        <w:rPr>
          <w:rtl/>
        </w:rPr>
        <w:t xml:space="preserve"> אלא אם כן ישנים </w:t>
      </w:r>
      <w:bookmarkStart w:id="4583" w:name="_ETM_Q24_618519"/>
      <w:bookmarkEnd w:id="4583"/>
      <w:r>
        <w:rPr>
          <w:rtl/>
        </w:rPr>
        <w:t xml:space="preserve">בירושלים, אז בכותל. </w:t>
      </w:r>
      <w:bookmarkStart w:id="4584" w:name="_ETM_Q24_622970"/>
      <w:bookmarkEnd w:id="4584"/>
      <w:r>
        <w:rPr>
          <w:rtl/>
        </w:rPr>
        <w:t>וכל פעם שאני מתפללת תפילת עמידה</w:t>
      </w:r>
      <w:r>
        <w:rPr>
          <w:rFonts w:hint="cs"/>
          <w:rtl/>
        </w:rPr>
        <w:t xml:space="preserve"> –</w:t>
      </w:r>
      <w:r>
        <w:rPr>
          <w:rtl/>
        </w:rPr>
        <w:t xml:space="preserve"> ושם אנחנו מתפללים על </w:t>
      </w:r>
      <w:bookmarkStart w:id="4585" w:name="_ETM_Q24_627315"/>
      <w:bookmarkEnd w:id="4585"/>
      <w:r>
        <w:rPr>
          <w:rtl/>
        </w:rPr>
        <w:t>קיבוץ גלויות</w:t>
      </w:r>
      <w:r>
        <w:rPr>
          <w:rFonts w:hint="cs"/>
          <w:rtl/>
        </w:rPr>
        <w:t xml:space="preserve"> –</w:t>
      </w:r>
      <w:r>
        <w:rPr>
          <w:rtl/>
        </w:rPr>
        <w:t xml:space="preserve"> אני אומרת לעצמי</w:t>
      </w:r>
      <w:r>
        <w:rPr>
          <w:rFonts w:hint="cs"/>
          <w:rtl/>
        </w:rPr>
        <w:t>:</w:t>
      </w:r>
      <w:r>
        <w:rPr>
          <w:rtl/>
        </w:rPr>
        <w:t xml:space="preserve"> לי קל, לי קל, מה </w:t>
      </w:r>
      <w:bookmarkStart w:id="4586" w:name="_ETM_Q24_631660"/>
      <w:bookmarkEnd w:id="4586"/>
      <w:r>
        <w:rPr>
          <w:rtl/>
        </w:rPr>
        <w:t xml:space="preserve">נשאר לי? </w:t>
      </w:r>
      <w:r>
        <w:rPr>
          <w:rFonts w:hint="cs"/>
          <w:rtl/>
        </w:rPr>
        <w:t xml:space="preserve">כמעט </w:t>
      </w:r>
      <w:bookmarkStart w:id="4587" w:name="_ETM_Q24_633067"/>
      <w:bookmarkEnd w:id="4587"/>
      <w:r>
        <w:rPr>
          <w:rtl/>
        </w:rPr>
        <w:t>חצי מהעם היהודי כבר נמצא פה</w:t>
      </w:r>
      <w:r>
        <w:rPr>
          <w:rFonts w:hint="cs"/>
          <w:rtl/>
        </w:rPr>
        <w:t>.</w:t>
      </w:r>
      <w:r>
        <w:rPr>
          <w:rtl/>
        </w:rPr>
        <w:t xml:space="preserve"> נשאר </w:t>
      </w:r>
      <w:bookmarkStart w:id="4588" w:name="_ETM_Q24_636005"/>
      <w:bookmarkEnd w:id="4588"/>
      <w:r>
        <w:rPr>
          <w:rtl/>
        </w:rPr>
        <w:t>להתפלל שהחצי השני יבין שהוא צריך לעלות</w:t>
      </w:r>
      <w:r>
        <w:rPr>
          <w:rFonts w:hint="cs"/>
          <w:rtl/>
        </w:rPr>
        <w:t>.</w:t>
      </w:r>
      <w:r>
        <w:rPr>
          <w:rtl/>
        </w:rPr>
        <w:t xml:space="preserve"> זה קל</w:t>
      </w:r>
      <w:r>
        <w:rPr>
          <w:rFonts w:hint="cs"/>
          <w:rtl/>
        </w:rPr>
        <w:t>.</w:t>
      </w:r>
      <w:r>
        <w:rPr>
          <w:rtl/>
        </w:rPr>
        <w:t xml:space="preserve"> אבל</w:t>
      </w:r>
      <w:bookmarkStart w:id="4589" w:name="_ETM_Q24_641607"/>
      <w:bookmarkEnd w:id="4589"/>
      <w:r>
        <w:rPr>
          <w:rtl/>
        </w:rPr>
        <w:t xml:space="preserve"> </w:t>
      </w:r>
      <w:bookmarkStart w:id="4590" w:name="_ETM_Q24_640350"/>
      <w:bookmarkEnd w:id="4590"/>
      <w:r>
        <w:rPr>
          <w:rtl/>
        </w:rPr>
        <w:t xml:space="preserve">הסבתא של הסבתא שלי, איך היא התפללה את התפילה הזו? </w:t>
      </w:r>
      <w:bookmarkStart w:id="4591" w:name="_ETM_Q24_644695"/>
      <w:bookmarkEnd w:id="4591"/>
      <w:r>
        <w:rPr>
          <w:rtl/>
        </w:rPr>
        <w:t>איך? מאיפה בכלל היה לה את ה</w:t>
      </w:r>
      <w:bookmarkStart w:id="4592" w:name="_ETM_Q24_649619"/>
      <w:bookmarkEnd w:id="4592"/>
      <w:r>
        <w:rPr>
          <w:rtl/>
        </w:rPr>
        <w:t xml:space="preserve">רעיון הזה להתפלל לדבר כל כך </w:t>
      </w:r>
      <w:bookmarkStart w:id="4593" w:name="_ETM_Q24_652829"/>
      <w:bookmarkEnd w:id="4593"/>
      <w:r>
        <w:rPr>
          <w:rtl/>
        </w:rPr>
        <w:t>לא הגיוני</w:t>
      </w:r>
      <w:r>
        <w:rPr>
          <w:rFonts w:hint="cs"/>
          <w:rtl/>
        </w:rPr>
        <w:t>?</w:t>
      </w:r>
      <w:r>
        <w:rPr>
          <w:rtl/>
        </w:rPr>
        <w:t xml:space="preserve"> ודורות על דורות התפללו, וה</w:t>
      </w:r>
      <w:r>
        <w:rPr>
          <w:rFonts w:hint="cs"/>
          <w:rtl/>
        </w:rPr>
        <w:t>י</w:t>
      </w:r>
      <w:r>
        <w:rPr>
          <w:rtl/>
        </w:rPr>
        <w:t>נה זה קרה.</w:t>
      </w:r>
    </w:p>
    <w:p w:rsidR="000943A7" w:rsidRDefault="000943A7" w:rsidP="00B97993">
      <w:pPr>
        <w:rPr>
          <w:rtl/>
        </w:rPr>
      </w:pPr>
    </w:p>
    <w:p w:rsidR="000943A7" w:rsidRDefault="000943A7" w:rsidP="00841BB6">
      <w:pPr>
        <w:rPr>
          <w:rtl/>
        </w:rPr>
      </w:pPr>
      <w:bookmarkStart w:id="4594" w:name="_ETM_Q24_655518"/>
      <w:bookmarkEnd w:id="4594"/>
      <w:r>
        <w:rPr>
          <w:rtl/>
        </w:rPr>
        <w:t>עכשיו</w:t>
      </w:r>
      <w:r>
        <w:rPr>
          <w:rFonts w:hint="cs"/>
          <w:rtl/>
        </w:rPr>
        <w:t>,</w:t>
      </w:r>
      <w:r>
        <w:rPr>
          <w:rtl/>
        </w:rPr>
        <w:t xml:space="preserve"> </w:t>
      </w:r>
      <w:bookmarkStart w:id="4595" w:name="_ETM_Q24_656710"/>
      <w:bookmarkEnd w:id="4595"/>
      <w:r>
        <w:rPr>
          <w:rtl/>
        </w:rPr>
        <w:t>אין עם אחר בעולם שזה קרה לו</w:t>
      </w:r>
      <w:r>
        <w:rPr>
          <w:rFonts w:hint="cs"/>
          <w:rtl/>
        </w:rPr>
        <w:t>.</w:t>
      </w:r>
      <w:r>
        <w:rPr>
          <w:rtl/>
        </w:rPr>
        <w:t xml:space="preserve"> אין, אין דבר </w:t>
      </w:r>
      <w:bookmarkStart w:id="4596" w:name="_ETM_Q24_660592"/>
      <w:bookmarkEnd w:id="4596"/>
      <w:r>
        <w:rPr>
          <w:rtl/>
        </w:rPr>
        <w:t>כזה</w:t>
      </w:r>
      <w:r>
        <w:rPr>
          <w:rFonts w:hint="cs"/>
          <w:rtl/>
        </w:rPr>
        <w:t>.</w:t>
      </w:r>
      <w:bookmarkStart w:id="4597" w:name="_ETM_Q24_659907"/>
      <w:bookmarkEnd w:id="4597"/>
      <w:r>
        <w:rPr>
          <w:rtl/>
        </w:rPr>
        <w:t xml:space="preserve"> אנחנו עם אחד ויחיד בעולם שגלה ופוזר בכל הגלובוס </w:t>
      </w:r>
      <w:bookmarkStart w:id="4598" w:name="_ETM_Q24_664473"/>
      <w:bookmarkEnd w:id="4598"/>
      <w:r>
        <w:rPr>
          <w:rtl/>
        </w:rPr>
        <w:t>וחזר ו</w:t>
      </w:r>
      <w:bookmarkStart w:id="4599" w:name="_ETM_Q24_668058"/>
      <w:bookmarkEnd w:id="4599"/>
      <w:r>
        <w:rPr>
          <w:rtl/>
        </w:rPr>
        <w:t>מקים פה מחדש את מדינתו</w:t>
      </w:r>
      <w:bookmarkStart w:id="4600" w:name="_ETM_Q24_669778"/>
      <w:bookmarkEnd w:id="4600"/>
      <w:r>
        <w:rPr>
          <w:rFonts w:hint="cs"/>
          <w:rtl/>
        </w:rPr>
        <w:t>.</w:t>
      </w:r>
      <w:r>
        <w:rPr>
          <w:rtl/>
        </w:rPr>
        <w:t xml:space="preserve"> אפשר להתווכח איך </w:t>
      </w:r>
      <w:bookmarkStart w:id="4601" w:name="_ETM_Q24_668355"/>
      <w:bookmarkStart w:id="4602" w:name="_ETM_Q24_671307"/>
      <w:bookmarkEnd w:id="4601"/>
      <w:bookmarkEnd w:id="4602"/>
      <w:r>
        <w:rPr>
          <w:rtl/>
        </w:rPr>
        <w:t>צריכה להיראות</w:t>
      </w:r>
      <w:r>
        <w:rPr>
          <w:rFonts w:hint="cs"/>
          <w:rtl/>
        </w:rPr>
        <w:t xml:space="preserve"> </w:t>
      </w:r>
      <w:r>
        <w:rPr>
          <w:rtl/>
        </w:rPr>
        <w:t>המדינה הזו</w:t>
      </w:r>
      <w:r>
        <w:rPr>
          <w:rFonts w:hint="cs"/>
          <w:rtl/>
        </w:rPr>
        <w:t>,</w:t>
      </w:r>
      <w:r>
        <w:rPr>
          <w:rtl/>
        </w:rPr>
        <w:t xml:space="preserve"> איך היא צריכה להתנהל</w:t>
      </w:r>
      <w:r>
        <w:rPr>
          <w:rFonts w:hint="cs"/>
          <w:rtl/>
        </w:rPr>
        <w:t>,</w:t>
      </w:r>
      <w:r>
        <w:rPr>
          <w:rtl/>
        </w:rPr>
        <w:t xml:space="preserve"> מה </w:t>
      </w:r>
      <w:bookmarkStart w:id="4603" w:name="_ETM_Q24_672236"/>
      <w:bookmarkEnd w:id="4603"/>
      <w:r>
        <w:rPr>
          <w:rtl/>
        </w:rPr>
        <w:t>י</w:t>
      </w:r>
      <w:bookmarkStart w:id="4604" w:name="_ETM_Q24_673508"/>
      <w:bookmarkStart w:id="4605" w:name="_ETM_Q24_675819"/>
      <w:bookmarkEnd w:id="4604"/>
      <w:bookmarkEnd w:id="4605"/>
      <w:r>
        <w:rPr>
          <w:rtl/>
        </w:rPr>
        <w:t>היה האופי שלה</w:t>
      </w:r>
      <w:r>
        <w:rPr>
          <w:rFonts w:hint="cs"/>
          <w:rtl/>
        </w:rPr>
        <w:t xml:space="preserve">, </w:t>
      </w:r>
      <w:r>
        <w:rPr>
          <w:rtl/>
        </w:rPr>
        <w:t xml:space="preserve">אפשר להתווכח על </w:t>
      </w:r>
      <w:bookmarkStart w:id="4606" w:name="_ETM_Q24_677209"/>
      <w:bookmarkEnd w:id="4606"/>
      <w:r>
        <w:rPr>
          <w:rFonts w:hint="cs"/>
          <w:rtl/>
        </w:rPr>
        <w:t>הכול</w:t>
      </w:r>
      <w:bookmarkStart w:id="4607" w:name="_ETM_Q24_678818"/>
      <w:bookmarkEnd w:id="4607"/>
      <w:r>
        <w:rPr>
          <w:rtl/>
        </w:rPr>
        <w:t xml:space="preserve"> </w:t>
      </w:r>
      <w:r>
        <w:rPr>
          <w:rFonts w:hint="cs"/>
          <w:rtl/>
        </w:rPr>
        <w:t xml:space="preserve">– </w:t>
      </w:r>
      <w:r>
        <w:rPr>
          <w:rtl/>
        </w:rPr>
        <w:t xml:space="preserve">זה מה שאנחנו </w:t>
      </w:r>
      <w:bookmarkStart w:id="4608" w:name="_ETM_Q24_676118"/>
      <w:bookmarkEnd w:id="4608"/>
      <w:r>
        <w:rPr>
          <w:rtl/>
        </w:rPr>
        <w:t>עושים פה</w:t>
      </w:r>
      <w:bookmarkStart w:id="4609" w:name="_ETM_Q24_680500"/>
      <w:bookmarkStart w:id="4610" w:name="_ETM_Q24_682050"/>
      <w:bookmarkEnd w:id="4609"/>
      <w:bookmarkEnd w:id="4610"/>
      <w:r>
        <w:rPr>
          <w:rFonts w:hint="cs"/>
          <w:rtl/>
        </w:rPr>
        <w:t xml:space="preserve"> </w:t>
      </w:r>
      <w:bookmarkStart w:id="4611" w:name="_ETM_Q24_682099"/>
      <w:bookmarkStart w:id="4612" w:name="_ETM_Q24_682225"/>
      <w:bookmarkStart w:id="4613" w:name="_ETM_Q24_682285"/>
      <w:bookmarkStart w:id="4614" w:name="_ETM_Q24_685200"/>
      <w:bookmarkEnd w:id="4611"/>
      <w:bookmarkEnd w:id="4612"/>
      <w:bookmarkEnd w:id="4613"/>
      <w:bookmarkEnd w:id="4614"/>
      <w:r>
        <w:rPr>
          <w:rFonts w:hint="eastAsia"/>
          <w:rtl/>
        </w:rPr>
        <w:t xml:space="preserve">– </w:t>
      </w:r>
      <w:r>
        <w:rPr>
          <w:rtl/>
        </w:rPr>
        <w:t>אבל הבסיס של הבסיס</w:t>
      </w:r>
      <w:r>
        <w:rPr>
          <w:rFonts w:hint="cs"/>
          <w:rtl/>
        </w:rPr>
        <w:t xml:space="preserve"> של</w:t>
      </w:r>
      <w:r>
        <w:rPr>
          <w:rtl/>
        </w:rPr>
        <w:t xml:space="preserve"> </w:t>
      </w:r>
      <w:bookmarkStart w:id="4615" w:name="_ETM_Q24_681689"/>
      <w:bookmarkEnd w:id="4615"/>
      <w:r>
        <w:rPr>
          <w:rtl/>
        </w:rPr>
        <w:t xml:space="preserve">נס קיבוץ גלויות </w:t>
      </w:r>
      <w:r>
        <w:rPr>
          <w:rFonts w:hint="cs"/>
          <w:rtl/>
        </w:rPr>
        <w:t>אלה</w:t>
      </w:r>
      <w:r>
        <w:rPr>
          <w:rtl/>
        </w:rPr>
        <w:t xml:space="preserve"> </w:t>
      </w:r>
      <w:bookmarkStart w:id="4616" w:name="_ETM_Q24_684331"/>
      <w:bookmarkEnd w:id="4616"/>
      <w:r>
        <w:rPr>
          <w:rtl/>
        </w:rPr>
        <w:t>אנחנו, אנחנו הנס.</w:t>
      </w:r>
      <w:bookmarkStart w:id="4617" w:name="_ETM_Q24_689572"/>
      <w:bookmarkStart w:id="4618" w:name="_ETM_Q24_689629"/>
      <w:bookmarkStart w:id="4619" w:name="_ETM_Q24_689748"/>
      <w:bookmarkStart w:id="4620" w:name="_ETM_Q24_689793"/>
      <w:bookmarkEnd w:id="4617"/>
      <w:bookmarkEnd w:id="4618"/>
      <w:bookmarkEnd w:id="4619"/>
      <w:bookmarkEnd w:id="4620"/>
      <w:r>
        <w:rPr>
          <w:rFonts w:hint="cs"/>
          <w:rtl/>
        </w:rPr>
        <w:t xml:space="preserve"> </w:t>
      </w:r>
      <w:r>
        <w:rPr>
          <w:rtl/>
        </w:rPr>
        <w:t>אז קודם כול</w:t>
      </w:r>
      <w:r>
        <w:rPr>
          <w:rFonts w:hint="cs"/>
          <w:rtl/>
        </w:rPr>
        <w:t>,</w:t>
      </w:r>
      <w:r>
        <w:rPr>
          <w:rtl/>
        </w:rPr>
        <w:t xml:space="preserve"> </w:t>
      </w:r>
      <w:r>
        <w:rPr>
          <w:rFonts w:hint="cs"/>
          <w:rtl/>
        </w:rPr>
        <w:t xml:space="preserve">את </w:t>
      </w:r>
      <w:r>
        <w:rPr>
          <w:rtl/>
        </w:rPr>
        <w:t>זה הייתי חייבת</w:t>
      </w:r>
      <w:r>
        <w:rPr>
          <w:rFonts w:hint="cs"/>
          <w:rtl/>
        </w:rPr>
        <w:t>.</w:t>
      </w:r>
      <w:bookmarkStart w:id="4621" w:name="_ETM_Q24_688519"/>
      <w:bookmarkEnd w:id="4621"/>
      <w:r>
        <w:rPr>
          <w:rtl/>
        </w:rPr>
        <w:t xml:space="preserve"> אמרת, </w:t>
      </w:r>
      <w:bookmarkStart w:id="4622" w:name="_ETM_Q24_688162"/>
      <w:bookmarkEnd w:id="4622"/>
      <w:r>
        <w:rPr>
          <w:rtl/>
        </w:rPr>
        <w:t xml:space="preserve">שאלת </w:t>
      </w:r>
      <w:r>
        <w:rPr>
          <w:rFonts w:hint="cs"/>
          <w:rtl/>
        </w:rPr>
        <w:t xml:space="preserve">– </w:t>
      </w:r>
      <w:r>
        <w:rPr>
          <w:rtl/>
        </w:rPr>
        <w:t>הייתי חייבת להניח את זה.</w:t>
      </w:r>
      <w:bookmarkStart w:id="4623" w:name="_ETM_Q24_693934"/>
      <w:bookmarkStart w:id="4624" w:name="_ETM_Q24_693983"/>
      <w:bookmarkStart w:id="4625" w:name="_ETM_Q24_694094"/>
      <w:bookmarkStart w:id="4626" w:name="_ETM_Q24_694137"/>
      <w:bookmarkEnd w:id="4623"/>
      <w:bookmarkEnd w:id="4624"/>
      <w:bookmarkEnd w:id="4625"/>
      <w:bookmarkEnd w:id="4626"/>
    </w:p>
    <w:p w:rsidR="000943A7" w:rsidRDefault="000943A7" w:rsidP="00B97993">
      <w:pPr>
        <w:rPr>
          <w:rtl/>
        </w:rPr>
      </w:pPr>
    </w:p>
    <w:p w:rsidR="000943A7" w:rsidRDefault="000943A7" w:rsidP="00B97993">
      <w:pPr>
        <w:pStyle w:val="af5"/>
        <w:keepNext/>
        <w:rPr>
          <w:rtl/>
        </w:rPr>
      </w:pPr>
      <w:bookmarkStart w:id="4627" w:name="ET_interruption_6156_70"/>
      <w:r w:rsidRPr="007F5FB3">
        <w:rPr>
          <w:rStyle w:val="TagStyle"/>
          <w:rtl/>
        </w:rPr>
        <w:t xml:space="preserve"> &lt;&lt; קריאה &gt;&gt; </w:t>
      </w:r>
      <w:r>
        <w:rPr>
          <w:rtl/>
        </w:rPr>
        <w:t>גלעד קריב (העבודה):</w:t>
      </w:r>
      <w:r w:rsidRPr="007F5FB3">
        <w:rPr>
          <w:rStyle w:val="TagStyle"/>
          <w:rtl/>
        </w:rPr>
        <w:t xml:space="preserve"> &lt;&lt; קריאה &gt;&gt;</w:t>
      </w:r>
      <w:r>
        <w:rPr>
          <w:rtl/>
        </w:rPr>
        <w:t xml:space="preserve">   </w:t>
      </w:r>
      <w:bookmarkEnd w:id="4627"/>
    </w:p>
    <w:p w:rsidR="000943A7" w:rsidRDefault="000943A7" w:rsidP="00B97993">
      <w:pPr>
        <w:rPr>
          <w:rtl/>
        </w:rPr>
      </w:pPr>
      <w:bookmarkStart w:id="4628" w:name="_ETM_Q24_692912"/>
      <w:bookmarkStart w:id="4629" w:name="_ETM_Q24_693617"/>
      <w:bookmarkEnd w:id="4628"/>
      <w:bookmarkEnd w:id="4629"/>
    </w:p>
    <w:p w:rsidR="000943A7" w:rsidRDefault="000943A7" w:rsidP="00B97993">
      <w:pPr>
        <w:rPr>
          <w:rtl/>
        </w:rPr>
      </w:pPr>
      <w:r>
        <w:rPr>
          <w:rFonts w:hint="cs"/>
          <w:rtl/>
        </w:rPr>
        <w:t>עכשיו הצעת החוק.</w:t>
      </w:r>
    </w:p>
    <w:p w:rsidR="000943A7" w:rsidRDefault="000943A7" w:rsidP="00B97993">
      <w:pPr>
        <w:rPr>
          <w:rtl/>
        </w:rPr>
      </w:pPr>
    </w:p>
    <w:p w:rsidR="000943A7" w:rsidRDefault="000943A7" w:rsidP="00B97993">
      <w:pPr>
        <w:pStyle w:val="-"/>
        <w:keepNext/>
        <w:rPr>
          <w:rtl/>
        </w:rPr>
      </w:pPr>
      <w:bookmarkStart w:id="4630" w:name="ET_speakercontinue_6451_32"/>
      <w:r w:rsidRPr="00963B57">
        <w:rPr>
          <w:rStyle w:val="TagStyle"/>
          <w:rtl/>
        </w:rPr>
        <w:t xml:space="preserve"> &lt;&lt; דובר_המשך &gt;&gt; </w:t>
      </w:r>
      <w:r>
        <w:rPr>
          <w:rtl/>
        </w:rPr>
        <w:t>שרת ההתיישבות והמשימות הלאומיות אורית מלכה סטרוק:</w:t>
      </w:r>
      <w:r w:rsidRPr="00963B57">
        <w:rPr>
          <w:rStyle w:val="TagStyle"/>
          <w:rtl/>
        </w:rPr>
        <w:t xml:space="preserve"> &lt;&lt; דובר_המשך &gt;&gt;</w:t>
      </w:r>
      <w:r>
        <w:rPr>
          <w:rtl/>
        </w:rPr>
        <w:t xml:space="preserve">   </w:t>
      </w:r>
      <w:bookmarkEnd w:id="4630"/>
    </w:p>
    <w:p w:rsidR="000943A7" w:rsidRDefault="000943A7" w:rsidP="00531E88">
      <w:pPr>
        <w:rPr>
          <w:rtl/>
          <w:lang w:eastAsia="he-IL"/>
        </w:rPr>
      </w:pPr>
    </w:p>
    <w:p w:rsidR="000943A7" w:rsidRDefault="000943A7" w:rsidP="00B97993">
      <w:pPr>
        <w:rPr>
          <w:rtl/>
        </w:rPr>
      </w:pPr>
      <w:bookmarkStart w:id="4631" w:name="_ETM_Q24_695647"/>
      <w:bookmarkStart w:id="4632" w:name="_ETM_Q24_693682"/>
      <w:bookmarkEnd w:id="4631"/>
      <w:bookmarkEnd w:id="4632"/>
      <w:r>
        <w:rPr>
          <w:rFonts w:hint="cs"/>
          <w:rtl/>
        </w:rPr>
        <w:t>עכשיו אנ</w:t>
      </w:r>
      <w:bookmarkStart w:id="4633" w:name="_ETM_Q24_693859"/>
      <w:bookmarkEnd w:id="4633"/>
      <w:r>
        <w:rPr>
          <w:rFonts w:hint="cs"/>
          <w:rtl/>
        </w:rPr>
        <w:t>י אתייח</w:t>
      </w:r>
      <w:r>
        <w:rPr>
          <w:rtl/>
        </w:rPr>
        <w:t xml:space="preserve">ס </w:t>
      </w:r>
      <w:r>
        <w:rPr>
          <w:rFonts w:hint="cs"/>
          <w:rtl/>
        </w:rPr>
        <w:t xml:space="preserve">לאחד מחלקי הנס, </w:t>
      </w:r>
      <w:bookmarkStart w:id="4634" w:name="_ETM_Q24_694469"/>
      <w:bookmarkEnd w:id="4634"/>
      <w:r>
        <w:rPr>
          <w:rtl/>
        </w:rPr>
        <w:t>לחבר</w:t>
      </w:r>
      <w:bookmarkStart w:id="4635" w:name="_ETM_Q24_691993"/>
      <w:bookmarkStart w:id="4636" w:name="_ETM_Q24_695835"/>
      <w:bookmarkEnd w:id="4635"/>
      <w:bookmarkEnd w:id="4636"/>
      <w:r>
        <w:rPr>
          <w:rtl/>
        </w:rPr>
        <w:t xml:space="preserve"> הכנ</w:t>
      </w:r>
      <w:bookmarkStart w:id="4637" w:name="_ETM_Q24_695710"/>
      <w:bookmarkEnd w:id="4637"/>
      <w:r>
        <w:rPr>
          <w:rtl/>
        </w:rPr>
        <w:t xml:space="preserve">סת בליאק, שברוך השם, עלה לארץ, נמצא כאן </w:t>
      </w:r>
      <w:bookmarkStart w:id="4638" w:name="_ETM_Q24_700462"/>
      <w:bookmarkEnd w:id="4638"/>
      <w:r>
        <w:rPr>
          <w:rtl/>
        </w:rPr>
        <w:t>איתנו, והוא דורש</w:t>
      </w:r>
      <w:r>
        <w:rPr>
          <w:rFonts w:hint="cs"/>
          <w:rtl/>
        </w:rPr>
        <w:t xml:space="preserve"> –</w:t>
      </w:r>
      <w:r>
        <w:rPr>
          <w:rtl/>
        </w:rPr>
        <w:t xml:space="preserve"> בהצעת חוק שיש בה מין ההיגיון,</w:t>
      </w:r>
      <w:r>
        <w:rPr>
          <w:rFonts w:hint="cs"/>
          <w:rtl/>
        </w:rPr>
        <w:t xml:space="preserve"> </w:t>
      </w:r>
      <w:r>
        <w:rPr>
          <w:rtl/>
        </w:rPr>
        <w:t xml:space="preserve">נאמר </w:t>
      </w:r>
      <w:bookmarkStart w:id="4639" w:name="_ETM_Q24_705089"/>
      <w:bookmarkEnd w:id="4639"/>
      <w:r>
        <w:rPr>
          <w:rtl/>
        </w:rPr>
        <w:t>ככה. נכון?</w:t>
      </w:r>
      <w:bookmarkStart w:id="4640" w:name="_ETM_Q24_704919"/>
      <w:bookmarkStart w:id="4641" w:name="_ETM_Q24_709002"/>
      <w:bookmarkEnd w:id="4640"/>
      <w:bookmarkEnd w:id="4641"/>
    </w:p>
    <w:p w:rsidR="000943A7" w:rsidRDefault="000943A7" w:rsidP="00B97993">
      <w:pPr>
        <w:rPr>
          <w:rtl/>
        </w:rPr>
      </w:pPr>
      <w:bookmarkStart w:id="4642" w:name="_ETM_Q24_709059"/>
      <w:bookmarkStart w:id="4643" w:name="_ETM_Q24_709194"/>
      <w:bookmarkEnd w:id="4642"/>
      <w:bookmarkEnd w:id="4643"/>
    </w:p>
    <w:p w:rsidR="000943A7" w:rsidRDefault="000943A7" w:rsidP="00B97993">
      <w:pPr>
        <w:pStyle w:val="af5"/>
        <w:keepNext/>
        <w:rPr>
          <w:rtl/>
        </w:rPr>
      </w:pPr>
      <w:bookmarkStart w:id="4644" w:name="ET_interruption_6127_33"/>
      <w:r w:rsidRPr="00963B57">
        <w:rPr>
          <w:rStyle w:val="TagStyle"/>
          <w:rtl/>
        </w:rPr>
        <w:t xml:space="preserve"> &lt;&lt; קריאה &gt;&gt; </w:t>
      </w:r>
      <w:r>
        <w:rPr>
          <w:rtl/>
        </w:rPr>
        <w:t>ולדימיר בליאק (יש עתיד):</w:t>
      </w:r>
      <w:r w:rsidRPr="00963B57">
        <w:rPr>
          <w:rStyle w:val="TagStyle"/>
          <w:rtl/>
        </w:rPr>
        <w:t xml:space="preserve"> &lt;&lt; קריאה &gt;&gt;</w:t>
      </w:r>
      <w:r>
        <w:rPr>
          <w:rtl/>
        </w:rPr>
        <w:t xml:space="preserve">   </w:t>
      </w:r>
      <w:bookmarkEnd w:id="4644"/>
    </w:p>
    <w:p w:rsidR="000943A7" w:rsidRDefault="000943A7" w:rsidP="00531E88">
      <w:pPr>
        <w:rPr>
          <w:rtl/>
          <w:lang w:eastAsia="he-IL"/>
        </w:rPr>
      </w:pPr>
    </w:p>
    <w:p w:rsidR="000943A7" w:rsidRDefault="000943A7" w:rsidP="00B97993">
      <w:pPr>
        <w:rPr>
          <w:rtl/>
        </w:rPr>
      </w:pPr>
      <w:bookmarkStart w:id="4645" w:name="_ETM_Q24_704389"/>
      <w:bookmarkEnd w:id="4645"/>
      <w:r>
        <w:rPr>
          <w:rFonts w:hint="cs"/>
          <w:rtl/>
          <w:lang w:eastAsia="he-IL"/>
        </w:rPr>
        <w:t xml:space="preserve">אני </w:t>
      </w:r>
      <w:bookmarkStart w:id="4646" w:name="_ETM_Q24_709247"/>
      <w:bookmarkEnd w:id="4646"/>
      <w:r>
        <w:rPr>
          <w:rtl/>
        </w:rPr>
        <w:t>מציע</w:t>
      </w:r>
      <w:r>
        <w:rPr>
          <w:rFonts w:hint="cs"/>
          <w:rtl/>
        </w:rPr>
        <w:t>.</w:t>
      </w:r>
      <w:bookmarkStart w:id="4647" w:name="_ETM_Q24_706019"/>
      <w:bookmarkStart w:id="4648" w:name="_ETM_Q24_706333"/>
      <w:bookmarkEnd w:id="4647"/>
      <w:bookmarkEnd w:id="4648"/>
    </w:p>
    <w:p w:rsidR="000943A7" w:rsidRDefault="000943A7" w:rsidP="00B97993">
      <w:pPr>
        <w:rPr>
          <w:rtl/>
        </w:rPr>
      </w:pPr>
      <w:bookmarkStart w:id="4649" w:name="_ETM_Q24_706394"/>
      <w:bookmarkStart w:id="4650" w:name="_ETM_Q24_706509"/>
      <w:bookmarkEnd w:id="4649"/>
      <w:bookmarkEnd w:id="4650"/>
    </w:p>
    <w:p w:rsidR="000943A7" w:rsidRDefault="000943A7" w:rsidP="00B97993">
      <w:pPr>
        <w:pStyle w:val="-"/>
        <w:keepNext/>
        <w:rPr>
          <w:rtl/>
        </w:rPr>
      </w:pPr>
      <w:bookmarkStart w:id="4651" w:name="ET_speakercontinue_6451_34"/>
      <w:r w:rsidRPr="00963B57">
        <w:rPr>
          <w:rStyle w:val="TagStyle"/>
          <w:rtl/>
        </w:rPr>
        <w:t xml:space="preserve"> &lt;&lt; דובר_המשך &gt;&gt; </w:t>
      </w:r>
      <w:r>
        <w:rPr>
          <w:rtl/>
        </w:rPr>
        <w:t>שרת ההתיישבות והמשימות הלאומיות אורית מלכה סטרוק:</w:t>
      </w:r>
      <w:r w:rsidRPr="00963B57">
        <w:rPr>
          <w:rStyle w:val="TagStyle"/>
          <w:rtl/>
        </w:rPr>
        <w:t xml:space="preserve"> &lt;&lt; דובר_המשך &gt;&gt;</w:t>
      </w:r>
      <w:r>
        <w:rPr>
          <w:rtl/>
        </w:rPr>
        <w:t xml:space="preserve">   </w:t>
      </w:r>
      <w:bookmarkEnd w:id="4651"/>
    </w:p>
    <w:p w:rsidR="000943A7" w:rsidRDefault="000943A7" w:rsidP="00531E88">
      <w:pPr>
        <w:rPr>
          <w:rtl/>
          <w:lang w:eastAsia="he-IL"/>
        </w:rPr>
      </w:pPr>
    </w:p>
    <w:p w:rsidR="000943A7" w:rsidRDefault="000943A7" w:rsidP="00B97993">
      <w:pPr>
        <w:rPr>
          <w:rtl/>
        </w:rPr>
      </w:pPr>
      <w:bookmarkStart w:id="4652" w:name="_ETM_Q24_707685"/>
      <w:bookmarkEnd w:id="4652"/>
      <w:r>
        <w:rPr>
          <w:rFonts w:hint="cs"/>
          <w:rtl/>
          <w:lang w:eastAsia="he-IL"/>
        </w:rPr>
        <w:t xml:space="preserve">מציע. </w:t>
      </w:r>
      <w:bookmarkStart w:id="4653" w:name="_ETM_Q24_706565"/>
      <w:bookmarkStart w:id="4654" w:name="_ETM_Q24_706329"/>
      <w:bookmarkEnd w:id="4653"/>
      <w:bookmarkEnd w:id="4654"/>
      <w:r>
        <w:rPr>
          <w:rtl/>
        </w:rPr>
        <w:t>גם דורש</w:t>
      </w:r>
      <w:bookmarkStart w:id="4655" w:name="_ETM_Q24_703308"/>
      <w:bookmarkStart w:id="4656" w:name="_ETM_Q24_706828"/>
      <w:bookmarkEnd w:id="4655"/>
      <w:bookmarkEnd w:id="4656"/>
      <w:r>
        <w:rPr>
          <w:rFonts w:hint="cs"/>
          <w:rtl/>
        </w:rPr>
        <w:t>.</w:t>
      </w:r>
      <w:r>
        <w:rPr>
          <w:rtl/>
        </w:rPr>
        <w:t xml:space="preserve"> אני חושבת שאתה מספיק תקיף </w:t>
      </w:r>
      <w:bookmarkStart w:id="4657" w:name="_ETM_Q24_709717"/>
      <w:bookmarkEnd w:id="4657"/>
      <w:r>
        <w:rPr>
          <w:rtl/>
        </w:rPr>
        <w:t>לדרוש את זה, שהמדינה הזו, שהו</w:t>
      </w:r>
      <w:r>
        <w:rPr>
          <w:rFonts w:hint="cs"/>
          <w:rtl/>
        </w:rPr>
        <w:t>ק</w:t>
      </w:r>
      <w:r>
        <w:rPr>
          <w:rtl/>
        </w:rPr>
        <w:t xml:space="preserve">מה בכזה נס, ולא רק </w:t>
      </w:r>
      <w:bookmarkStart w:id="4658" w:name="_ETM_Q24_714344"/>
      <w:bookmarkEnd w:id="4658"/>
      <w:r>
        <w:rPr>
          <w:rtl/>
        </w:rPr>
        <w:t xml:space="preserve">בנס, היא הוקמה בדם, היא הוקמה </w:t>
      </w:r>
      <w:bookmarkStart w:id="4659" w:name="_ETM_Q24_719259"/>
      <w:bookmarkEnd w:id="4659"/>
      <w:r>
        <w:rPr>
          <w:rFonts w:hint="cs"/>
          <w:rtl/>
        </w:rPr>
        <w:t xml:space="preserve">על </w:t>
      </w:r>
      <w:r>
        <w:rPr>
          <w:rtl/>
        </w:rPr>
        <w:t xml:space="preserve">מגש הכסף, כמו שאומרים, </w:t>
      </w:r>
      <w:bookmarkStart w:id="4660" w:name="_ETM_Q24_718971"/>
      <w:bookmarkEnd w:id="4660"/>
      <w:r>
        <w:rPr>
          <w:rtl/>
        </w:rPr>
        <w:t>היא הוקמה במסירות נפש עצומה</w:t>
      </w:r>
      <w:r>
        <w:rPr>
          <w:rFonts w:hint="cs"/>
          <w:rtl/>
        </w:rPr>
        <w:t xml:space="preserve"> </w:t>
      </w:r>
      <w:r>
        <w:rPr>
          <w:rFonts w:hint="eastAsia"/>
          <w:rtl/>
        </w:rPr>
        <w:t>–</w:t>
      </w:r>
      <w:r>
        <w:rPr>
          <w:rtl/>
        </w:rPr>
        <w:t xml:space="preserve"> </w:t>
      </w:r>
      <w:bookmarkStart w:id="4661" w:name="_ETM_Q24_723849"/>
      <w:bookmarkEnd w:id="4661"/>
      <w:r>
        <w:rPr>
          <w:rtl/>
        </w:rPr>
        <w:t>רק עכשיו חווינו מלח</w:t>
      </w:r>
      <w:bookmarkStart w:id="4662" w:name="_ETM_Q24_724169"/>
      <w:bookmarkEnd w:id="4662"/>
      <w:r>
        <w:rPr>
          <w:rtl/>
        </w:rPr>
        <w:t>מה של שנתיים</w:t>
      </w:r>
      <w:r>
        <w:rPr>
          <w:rFonts w:hint="cs"/>
          <w:rtl/>
        </w:rPr>
        <w:t>,</w:t>
      </w:r>
      <w:r>
        <w:rPr>
          <w:rtl/>
        </w:rPr>
        <w:t xml:space="preserve"> קשה מאוד</w:t>
      </w:r>
      <w:r>
        <w:rPr>
          <w:rFonts w:hint="cs"/>
          <w:rtl/>
        </w:rPr>
        <w:t>,</w:t>
      </w:r>
      <w:r>
        <w:rPr>
          <w:rtl/>
        </w:rPr>
        <w:t xml:space="preserve"> ולטעמי </w:t>
      </w:r>
      <w:r>
        <w:rPr>
          <w:rFonts w:hint="cs"/>
          <w:rtl/>
        </w:rPr>
        <w:t xml:space="preserve">היא </w:t>
      </w:r>
      <w:bookmarkStart w:id="4663" w:name="_ETM_Q24_731797"/>
      <w:bookmarkStart w:id="4664" w:name="_ETM_Q24_727198"/>
      <w:bookmarkEnd w:id="4663"/>
      <w:bookmarkEnd w:id="4664"/>
      <w:r>
        <w:rPr>
          <w:rtl/>
        </w:rPr>
        <w:t xml:space="preserve">עוד </w:t>
      </w:r>
      <w:bookmarkStart w:id="4665" w:name="_ETM_Q24_728623"/>
      <w:bookmarkEnd w:id="4665"/>
      <w:r>
        <w:rPr>
          <w:rtl/>
        </w:rPr>
        <w:t xml:space="preserve">לא נגמרה. איך אפשר בכלל שאותה מדינה תתקצב את מי </w:t>
      </w:r>
      <w:bookmarkStart w:id="4666" w:name="_ETM_Q24_733397"/>
      <w:bookmarkEnd w:id="4666"/>
      <w:r>
        <w:rPr>
          <w:rtl/>
        </w:rPr>
        <w:t xml:space="preserve">שמסית נגד השמירה על ביטחון המדינה? זה מה שאתה אומר, </w:t>
      </w:r>
      <w:bookmarkStart w:id="4667" w:name="_ETM_Q24_738171"/>
      <w:bookmarkEnd w:id="4667"/>
      <w:r>
        <w:rPr>
          <w:rtl/>
        </w:rPr>
        <w:t>נכון?</w:t>
      </w:r>
      <w:r>
        <w:rPr>
          <w:rFonts w:hint="cs"/>
          <w:rtl/>
        </w:rPr>
        <w:t xml:space="preserve"> </w:t>
      </w:r>
      <w:r>
        <w:rPr>
          <w:rtl/>
        </w:rPr>
        <w:t>יפה.</w:t>
      </w:r>
    </w:p>
    <w:p w:rsidR="000943A7" w:rsidRDefault="000943A7" w:rsidP="00B97993">
      <w:pPr>
        <w:rPr>
          <w:rtl/>
        </w:rPr>
      </w:pPr>
    </w:p>
    <w:p w:rsidR="000943A7" w:rsidRDefault="000943A7" w:rsidP="00B97993">
      <w:pPr>
        <w:pStyle w:val="af5"/>
        <w:keepNext/>
        <w:rPr>
          <w:rtl/>
        </w:rPr>
      </w:pPr>
      <w:bookmarkStart w:id="4668" w:name="_ETM_Q24_735539"/>
      <w:bookmarkStart w:id="4669" w:name="_ETM_Q24_740846"/>
      <w:bookmarkStart w:id="4670" w:name="_ETM_Q24_740929"/>
      <w:bookmarkStart w:id="4671" w:name="ET_interruption_6127_35"/>
      <w:bookmarkEnd w:id="4668"/>
      <w:bookmarkEnd w:id="4669"/>
      <w:bookmarkEnd w:id="4670"/>
      <w:r w:rsidRPr="00963B57">
        <w:rPr>
          <w:rStyle w:val="TagStyle"/>
          <w:rtl/>
        </w:rPr>
        <w:t xml:space="preserve"> &lt;&lt; קריאה &gt;&gt; </w:t>
      </w:r>
      <w:r>
        <w:rPr>
          <w:rtl/>
        </w:rPr>
        <w:t>ולדימיר בליאק (יש עתיד):</w:t>
      </w:r>
      <w:r w:rsidRPr="00963B57">
        <w:rPr>
          <w:rStyle w:val="TagStyle"/>
          <w:rtl/>
        </w:rPr>
        <w:t xml:space="preserve"> &lt;&lt; קריאה &gt;&gt;</w:t>
      </w:r>
      <w:r>
        <w:rPr>
          <w:rtl/>
        </w:rPr>
        <w:t xml:space="preserve">   </w:t>
      </w:r>
      <w:bookmarkEnd w:id="4671"/>
    </w:p>
    <w:p w:rsidR="000943A7" w:rsidRDefault="000943A7" w:rsidP="00531E88">
      <w:pPr>
        <w:rPr>
          <w:rtl/>
          <w:lang w:eastAsia="he-IL"/>
        </w:rPr>
      </w:pPr>
    </w:p>
    <w:p w:rsidR="000943A7" w:rsidRDefault="000943A7" w:rsidP="00B97993">
      <w:pPr>
        <w:rPr>
          <w:rtl/>
          <w:lang w:eastAsia="he-IL"/>
        </w:rPr>
      </w:pPr>
      <w:bookmarkStart w:id="4672" w:name="_ETM_Q24_737047"/>
      <w:bookmarkEnd w:id="4672"/>
      <w:r>
        <w:rPr>
          <w:rFonts w:hint="cs"/>
          <w:rtl/>
          <w:lang w:eastAsia="he-IL"/>
        </w:rPr>
        <w:t>נגד השתמטות מצה"ל.</w:t>
      </w:r>
      <w:bookmarkStart w:id="4673" w:name="_ETM_Q24_737777"/>
      <w:bookmarkStart w:id="4674" w:name="_ETM_Q24_741587"/>
      <w:bookmarkStart w:id="4675" w:name="_ETM_Q24_743089"/>
      <w:bookmarkEnd w:id="4673"/>
      <w:bookmarkEnd w:id="4674"/>
      <w:bookmarkEnd w:id="4675"/>
    </w:p>
    <w:p w:rsidR="000943A7" w:rsidRDefault="000943A7" w:rsidP="00B97993">
      <w:pPr>
        <w:rPr>
          <w:rtl/>
          <w:lang w:eastAsia="he-IL"/>
        </w:rPr>
      </w:pPr>
      <w:bookmarkStart w:id="4676" w:name="_ETM_Q24_743173"/>
      <w:bookmarkEnd w:id="4676"/>
    </w:p>
    <w:p w:rsidR="000943A7" w:rsidRDefault="000943A7" w:rsidP="00B97993">
      <w:pPr>
        <w:pStyle w:val="-"/>
        <w:keepNext/>
        <w:rPr>
          <w:rtl/>
        </w:rPr>
      </w:pPr>
      <w:bookmarkStart w:id="4677" w:name="ET_speakercontinue_6451_36"/>
      <w:r w:rsidRPr="00963B57">
        <w:rPr>
          <w:rStyle w:val="TagStyle"/>
          <w:rtl/>
        </w:rPr>
        <w:t xml:space="preserve"> &lt;&lt; דובר_המשך &gt;&gt; </w:t>
      </w:r>
      <w:r>
        <w:rPr>
          <w:rtl/>
        </w:rPr>
        <w:t>שרת ההתיישבות והמשימות הלאומיות אורית מלכה סטרוק:</w:t>
      </w:r>
      <w:r w:rsidRPr="00963B57">
        <w:rPr>
          <w:rStyle w:val="TagStyle"/>
          <w:rtl/>
        </w:rPr>
        <w:t xml:space="preserve"> &lt;&lt; דובר_המשך &gt;&gt;</w:t>
      </w:r>
      <w:r>
        <w:rPr>
          <w:rtl/>
        </w:rPr>
        <w:t xml:space="preserve">   </w:t>
      </w:r>
      <w:bookmarkEnd w:id="4677"/>
    </w:p>
    <w:p w:rsidR="000943A7" w:rsidRDefault="000943A7" w:rsidP="00531E88">
      <w:pPr>
        <w:rPr>
          <w:rtl/>
          <w:lang w:eastAsia="he-IL"/>
        </w:rPr>
      </w:pPr>
    </w:p>
    <w:p w:rsidR="000943A7" w:rsidRDefault="000943A7" w:rsidP="0008379F">
      <w:pPr>
        <w:rPr>
          <w:rtl/>
        </w:rPr>
      </w:pPr>
      <w:bookmarkStart w:id="4678" w:name="_ETM_Q24_744122"/>
      <w:bookmarkStart w:id="4679" w:name="_ETM_Q24_741000"/>
      <w:bookmarkStart w:id="4680" w:name="_ETM_Q24_741122"/>
      <w:bookmarkStart w:id="4681" w:name="_ETM_Q24_741189"/>
      <w:bookmarkStart w:id="4682" w:name="_ETM_Q24_740827"/>
      <w:bookmarkStart w:id="4683" w:name="_ETM_Q24_742945"/>
      <w:bookmarkEnd w:id="4678"/>
      <w:bookmarkEnd w:id="4679"/>
      <w:bookmarkEnd w:id="4680"/>
      <w:bookmarkEnd w:id="4681"/>
      <w:bookmarkEnd w:id="4682"/>
      <w:bookmarkEnd w:id="4683"/>
      <w:r>
        <w:rPr>
          <w:rFonts w:hint="cs"/>
          <w:rtl/>
        </w:rPr>
        <w:t>בגדול, בגדול</w:t>
      </w:r>
      <w:bookmarkStart w:id="4684" w:name="_ETM_Q24_741487"/>
      <w:bookmarkEnd w:id="4684"/>
      <w:r>
        <w:rPr>
          <w:rFonts w:hint="cs"/>
          <w:rtl/>
        </w:rPr>
        <w:t xml:space="preserve">, הרציונל </w:t>
      </w:r>
      <w:bookmarkStart w:id="4685" w:name="_ETM_Q24_741157"/>
      <w:bookmarkEnd w:id="4685"/>
      <w:r>
        <w:rPr>
          <w:rFonts w:hint="cs"/>
          <w:rtl/>
        </w:rPr>
        <w:t>הגיוני. אני א</w:t>
      </w:r>
      <w:r>
        <w:rPr>
          <w:rtl/>
        </w:rPr>
        <w:t>גיד לך, אני אשתף אותך, חבר הכנסת בליאק</w:t>
      </w:r>
      <w:r>
        <w:rPr>
          <w:rFonts w:hint="cs"/>
          <w:rtl/>
        </w:rPr>
        <w:t>,</w:t>
      </w:r>
      <w:bookmarkStart w:id="4686" w:name="_ETM_Q24_745737"/>
      <w:bookmarkEnd w:id="4686"/>
      <w:r>
        <w:rPr>
          <w:rtl/>
        </w:rPr>
        <w:t xml:space="preserve"> </w:t>
      </w:r>
      <w:bookmarkStart w:id="4687" w:name="_ETM_Q24_747900"/>
      <w:bookmarkEnd w:id="4687"/>
      <w:r>
        <w:rPr>
          <w:rtl/>
        </w:rPr>
        <w:t>שברגע זה שאני עומדת פה</w:t>
      </w:r>
      <w:r>
        <w:rPr>
          <w:rFonts w:hint="cs"/>
          <w:rtl/>
        </w:rPr>
        <w:t>,</w:t>
      </w:r>
      <w:r>
        <w:rPr>
          <w:rtl/>
        </w:rPr>
        <w:t xml:space="preserve"> ואתה פה, ואני תיכף אגיד </w:t>
      </w:r>
      <w:bookmarkStart w:id="4688" w:name="_ETM_Q24_751664"/>
      <w:bookmarkEnd w:id="4688"/>
      <w:r>
        <w:rPr>
          <w:rtl/>
        </w:rPr>
        <w:t>שעמדת הממשלה היא להצביע נגד</w:t>
      </w:r>
      <w:r>
        <w:rPr>
          <w:rFonts w:hint="cs"/>
          <w:rtl/>
        </w:rPr>
        <w:t xml:space="preserve">" </w:t>
      </w:r>
      <w:r>
        <w:rPr>
          <w:rFonts w:hint="eastAsia"/>
          <w:rtl/>
        </w:rPr>
        <w:t>–</w:t>
      </w:r>
      <w:r>
        <w:rPr>
          <w:rtl/>
        </w:rPr>
        <w:t xml:space="preserve"> אבל אני יכולה לשתף אותך </w:t>
      </w:r>
      <w:bookmarkStart w:id="4689" w:name="_ETM_Q24_755429"/>
      <w:bookmarkEnd w:id="4689"/>
      <w:r>
        <w:rPr>
          <w:rtl/>
        </w:rPr>
        <w:t>שכרגע, ברגע הזה, יש לי שלושה ילדים שלי</w:t>
      </w:r>
      <w:r>
        <w:rPr>
          <w:rFonts w:hint="cs"/>
          <w:rtl/>
        </w:rPr>
        <w:t xml:space="preserve"> –</w:t>
      </w:r>
      <w:r>
        <w:rPr>
          <w:rtl/>
        </w:rPr>
        <w:t xml:space="preserve"> או יותר </w:t>
      </w:r>
      <w:bookmarkStart w:id="4690" w:name="_ETM_Q24_759194"/>
      <w:bookmarkEnd w:id="4690"/>
      <w:r>
        <w:rPr>
          <w:rtl/>
        </w:rPr>
        <w:t xml:space="preserve">נכון, שני ילדים שאני ילדתי ועוד אחד שהוא חתן, התחתן </w:t>
      </w:r>
      <w:bookmarkStart w:id="4691" w:name="_ETM_Q24_762959"/>
      <w:bookmarkEnd w:id="4691"/>
      <w:r>
        <w:rPr>
          <w:rtl/>
        </w:rPr>
        <w:t>עם בתי</w:t>
      </w:r>
      <w:r>
        <w:rPr>
          <w:rFonts w:hint="cs"/>
          <w:rtl/>
        </w:rPr>
        <w:t xml:space="preserve"> –</w:t>
      </w:r>
      <w:r>
        <w:rPr>
          <w:rtl/>
        </w:rPr>
        <w:t xml:space="preserve"> </w:t>
      </w:r>
      <w:r>
        <w:rPr>
          <w:rFonts w:hint="cs"/>
          <w:rtl/>
        </w:rPr>
        <w:t>ש</w:t>
      </w:r>
      <w:r>
        <w:rPr>
          <w:rtl/>
        </w:rPr>
        <w:t xml:space="preserve">נמצאים כעת במילואים בצפון, בתוך לבנון, מחוץ ללבנון, </w:t>
      </w:r>
      <w:bookmarkStart w:id="4692" w:name="_ETM_Q24_766724"/>
      <w:bookmarkEnd w:id="4692"/>
      <w:r>
        <w:rPr>
          <w:rtl/>
        </w:rPr>
        <w:t>לא משנה.</w:t>
      </w:r>
      <w:bookmarkStart w:id="4693" w:name="_ETM_Q24_771059"/>
      <w:bookmarkEnd w:id="4693"/>
      <w:r>
        <w:rPr>
          <w:rFonts w:hint="cs"/>
          <w:rtl/>
        </w:rPr>
        <w:t xml:space="preserve"> </w:t>
      </w:r>
      <w:bookmarkStart w:id="4694" w:name="TOR_Q25"/>
      <w:bookmarkStart w:id="4695" w:name="_ETM_Q25_158000"/>
      <w:bookmarkStart w:id="4696" w:name="_ETM_Q25_148000"/>
      <w:bookmarkEnd w:id="4694"/>
      <w:bookmarkEnd w:id="4695"/>
      <w:bookmarkEnd w:id="4696"/>
      <w:r>
        <w:rPr>
          <w:rFonts w:hint="cs"/>
          <w:rtl/>
        </w:rPr>
        <w:t xml:space="preserve">וזה קשה מאוד. אני מעידה בפניך – אתה גם יודע </w:t>
      </w:r>
      <w:bookmarkStart w:id="4697" w:name="_ETM_Q25_176000"/>
      <w:bookmarkEnd w:id="4697"/>
      <w:r>
        <w:rPr>
          <w:rFonts w:hint="cs"/>
          <w:rtl/>
        </w:rPr>
        <w:t>את זה לבד, שזה קשה וזה לא נגמר, והעומס על</w:t>
      </w:r>
      <w:bookmarkStart w:id="4698" w:name="_ETM_Q25_179000"/>
      <w:bookmarkEnd w:id="4698"/>
      <w:r>
        <w:rPr>
          <w:rFonts w:hint="cs"/>
          <w:rtl/>
        </w:rPr>
        <w:t xml:space="preserve"> הנשים שלהם, על הבנות שלי, על הכלות שלי ועל הנכדים </w:t>
      </w:r>
      <w:bookmarkStart w:id="4699" w:name="_ETM_Q25_185000"/>
      <w:bookmarkEnd w:id="4699"/>
      <w:r>
        <w:rPr>
          <w:rFonts w:hint="cs"/>
          <w:rtl/>
        </w:rPr>
        <w:t xml:space="preserve">שלי ועליי כסבתא וכאימא </w:t>
      </w:r>
      <w:r>
        <w:rPr>
          <w:rFonts w:hint="eastAsia"/>
          <w:rtl/>
        </w:rPr>
        <w:t xml:space="preserve">– </w:t>
      </w:r>
      <w:r>
        <w:rPr>
          <w:rFonts w:hint="cs"/>
          <w:rtl/>
        </w:rPr>
        <w:t xml:space="preserve">וגם הפחד, אגב, לא רק </w:t>
      </w:r>
      <w:bookmarkStart w:id="4700" w:name="_ETM_Q25_187000"/>
      <w:bookmarkEnd w:id="4700"/>
      <w:r>
        <w:rPr>
          <w:rFonts w:hint="cs"/>
          <w:rtl/>
        </w:rPr>
        <w:t xml:space="preserve">עומס </w:t>
      </w:r>
      <w:r>
        <w:rPr>
          <w:rFonts w:hint="eastAsia"/>
          <w:rtl/>
        </w:rPr>
        <w:t xml:space="preserve">– </w:t>
      </w:r>
      <w:r>
        <w:rPr>
          <w:rFonts w:hint="cs"/>
          <w:rtl/>
        </w:rPr>
        <w:t xml:space="preserve">הוא קשה. הוא קשה, והדרישה ההגיונית היא שכולם ישתתפו </w:t>
      </w:r>
      <w:bookmarkStart w:id="4701" w:name="_ETM_Q25_192000"/>
      <w:bookmarkEnd w:id="4701"/>
      <w:r>
        <w:rPr>
          <w:rFonts w:hint="cs"/>
          <w:rtl/>
        </w:rPr>
        <w:t xml:space="preserve">בזה. את זה ההיגיון אומר, זאת אומרת, יש מן ההיגיון </w:t>
      </w:r>
      <w:bookmarkStart w:id="4702" w:name="_ETM_Q25_198000"/>
      <w:bookmarkEnd w:id="4702"/>
      <w:r>
        <w:rPr>
          <w:rFonts w:hint="cs"/>
          <w:rtl/>
        </w:rPr>
        <w:t>בהצעה שלך.</w:t>
      </w:r>
    </w:p>
    <w:p w:rsidR="000943A7" w:rsidRDefault="000943A7" w:rsidP="009635F5">
      <w:pPr>
        <w:rPr>
          <w:rtl/>
        </w:rPr>
      </w:pPr>
    </w:p>
    <w:p w:rsidR="000943A7" w:rsidRDefault="000943A7" w:rsidP="0008379F">
      <w:pPr>
        <w:rPr>
          <w:rtl/>
        </w:rPr>
      </w:pPr>
      <w:r>
        <w:rPr>
          <w:rFonts w:hint="cs"/>
          <w:rtl/>
        </w:rPr>
        <w:t>עכשיו, אני אומרת, אתה בטח מבין את זה גם לבד</w:t>
      </w:r>
      <w:bookmarkStart w:id="4703" w:name="_ETM_Q25_207000"/>
      <w:bookmarkEnd w:id="4703"/>
      <w:r>
        <w:rPr>
          <w:rFonts w:hint="cs"/>
          <w:rtl/>
        </w:rPr>
        <w:t xml:space="preserve"> </w:t>
      </w:r>
      <w:r>
        <w:rPr>
          <w:rtl/>
        </w:rPr>
        <w:t>–</w:t>
      </w:r>
      <w:r>
        <w:rPr>
          <w:rFonts w:hint="cs"/>
          <w:rtl/>
        </w:rPr>
        <w:t xml:space="preserve"> תודה רבה לך, תודה </w:t>
      </w:r>
      <w:r>
        <w:rPr>
          <w:rtl/>
        </w:rPr>
        <w:t>–</w:t>
      </w:r>
      <w:r>
        <w:rPr>
          <w:rFonts w:hint="cs"/>
          <w:rtl/>
        </w:rPr>
        <w:t xml:space="preserve"> הכנתי נאום, אבל </w:t>
      </w:r>
      <w:bookmarkStart w:id="4704" w:name="_ETM_Q25_213000"/>
      <w:bookmarkEnd w:id="4704"/>
      <w:r>
        <w:rPr>
          <w:rFonts w:hint="cs"/>
          <w:rtl/>
        </w:rPr>
        <w:t xml:space="preserve">בסוף יצא ככה שאנחנו מדברים פתוח, אבל בסוף זה אותו </w:t>
      </w:r>
      <w:bookmarkStart w:id="4705" w:name="_ETM_Q25_214000"/>
      <w:bookmarkEnd w:id="4705"/>
      <w:r>
        <w:rPr>
          <w:rFonts w:hint="cs"/>
          <w:rtl/>
        </w:rPr>
        <w:t xml:space="preserve">תוכן. אני אומרת כך: הסיבה שהחרדים לא מגיעים להתגייס היא </w:t>
      </w:r>
      <w:bookmarkStart w:id="4706" w:name="_ETM_Q25_223000"/>
      <w:bookmarkEnd w:id="4706"/>
      <w:r>
        <w:rPr>
          <w:rFonts w:hint="cs"/>
          <w:rtl/>
        </w:rPr>
        <w:t xml:space="preserve">עמוקה מאוד מאוד. היא טמונה במחלוקת בסיסית של השקפת עולם </w:t>
      </w:r>
      <w:bookmarkStart w:id="4707" w:name="_ETM_Q25_229000"/>
      <w:bookmarkEnd w:id="4707"/>
      <w:r>
        <w:rPr>
          <w:rFonts w:hint="eastAsia"/>
          <w:rtl/>
        </w:rPr>
        <w:t xml:space="preserve">– </w:t>
      </w:r>
      <w:r>
        <w:rPr>
          <w:rFonts w:hint="cs"/>
          <w:rtl/>
        </w:rPr>
        <w:t xml:space="preserve">לא רק בשאלה מה זה צבא, איך צריך להיראות, </w:t>
      </w:r>
      <w:bookmarkStart w:id="4708" w:name="_ETM_Q25_232000"/>
      <w:bookmarkEnd w:id="4708"/>
      <w:r>
        <w:rPr>
          <w:rFonts w:hint="cs"/>
          <w:rtl/>
        </w:rPr>
        <w:t xml:space="preserve">אלא גם על השאלה מה זה המדינה. יש פה מחלוקות </w:t>
      </w:r>
      <w:bookmarkStart w:id="4709" w:name="_ETM_Q25_236000"/>
      <w:bookmarkEnd w:id="4709"/>
      <w:r>
        <w:rPr>
          <w:rFonts w:hint="cs"/>
          <w:rtl/>
        </w:rPr>
        <w:t>עומק גדולות מאוד מאוד.</w:t>
      </w:r>
      <w:bookmarkStart w:id="4710" w:name="_ETM_Q25_241000"/>
      <w:bookmarkEnd w:id="4710"/>
      <w:r>
        <w:rPr>
          <w:rFonts w:hint="cs"/>
          <w:rtl/>
        </w:rPr>
        <w:t xml:space="preserve"> אני אגיד לך אפילו שמבחינה מסוימת</w:t>
      </w:r>
      <w:bookmarkStart w:id="4711" w:name="_ETM_Q25_243000"/>
      <w:bookmarkEnd w:id="4711"/>
      <w:r>
        <w:rPr>
          <w:rFonts w:hint="cs"/>
          <w:rtl/>
        </w:rPr>
        <w:t xml:space="preserve"> יש פה מחלוקת </w:t>
      </w:r>
      <w:r>
        <w:rPr>
          <w:rtl/>
        </w:rPr>
        <w:t>–</w:t>
      </w:r>
      <w:r>
        <w:rPr>
          <w:rFonts w:hint="cs"/>
          <w:rtl/>
        </w:rPr>
        <w:t xml:space="preserve"> אני לא יודעת איפה אתה מונח בזה </w:t>
      </w:r>
      <w:r>
        <w:rPr>
          <w:rtl/>
        </w:rPr>
        <w:t>–</w:t>
      </w:r>
      <w:r>
        <w:rPr>
          <w:rFonts w:hint="cs"/>
          <w:rtl/>
        </w:rPr>
        <w:t xml:space="preserve"> אבל לפחות ביני לבינם יש מחלוקת גם על מה זה תורה, על מה זה תורה. כי בעיניי, מהתורה </w:t>
      </w:r>
      <w:bookmarkStart w:id="4712" w:name="_ETM_Q25_251000"/>
      <w:bookmarkEnd w:id="4712"/>
      <w:r>
        <w:rPr>
          <w:rFonts w:hint="cs"/>
          <w:rtl/>
        </w:rPr>
        <w:t xml:space="preserve">שאני למדתי ושהיא מרכז חיי, הגיוס לצבא הוא מצווה מן </w:t>
      </w:r>
      <w:bookmarkStart w:id="4713" w:name="_ETM_Q25_258000"/>
      <w:bookmarkEnd w:id="4713"/>
      <w:r>
        <w:rPr>
          <w:rFonts w:hint="cs"/>
          <w:rtl/>
        </w:rPr>
        <w:t xml:space="preserve">המובחר. הוא כל כך מצווה, שגם אם הצבא הוא לא 100 </w:t>
      </w:r>
      <w:bookmarkStart w:id="4714" w:name="_ETM_Q25_264000"/>
      <w:bookmarkEnd w:id="4714"/>
      <w:r>
        <w:rPr>
          <w:rtl/>
        </w:rPr>
        <w:t>–</w:t>
      </w:r>
      <w:r>
        <w:rPr>
          <w:rFonts w:hint="cs"/>
          <w:rtl/>
        </w:rPr>
        <w:t xml:space="preserve"> והוא לא 100 </w:t>
      </w:r>
      <w:r>
        <w:rPr>
          <w:rtl/>
        </w:rPr>
        <w:t>–</w:t>
      </w:r>
      <w:r>
        <w:rPr>
          <w:rFonts w:hint="cs"/>
          <w:rtl/>
        </w:rPr>
        <w:t xml:space="preserve"> בכל מה שקשור </w:t>
      </w:r>
      <w:bookmarkStart w:id="4715" w:name="_ETM_Q25_266000"/>
      <w:bookmarkEnd w:id="4715"/>
      <w:r>
        <w:rPr>
          <w:rFonts w:hint="cs"/>
          <w:rtl/>
        </w:rPr>
        <w:t xml:space="preserve">לתנאי החיים שאדם שומר הלכה זקוק להם, גם אם הוא </w:t>
      </w:r>
      <w:bookmarkStart w:id="4716" w:name="_ETM_Q25_272000"/>
      <w:bookmarkEnd w:id="4716"/>
      <w:r>
        <w:rPr>
          <w:rFonts w:hint="cs"/>
          <w:rtl/>
        </w:rPr>
        <w:t>לא 100, הילדים שלנו - - -</w:t>
      </w:r>
    </w:p>
    <w:p w:rsidR="000943A7" w:rsidRDefault="000943A7" w:rsidP="009635F5">
      <w:pPr>
        <w:rPr>
          <w:rtl/>
        </w:rPr>
      </w:pPr>
    </w:p>
    <w:p w:rsidR="000943A7" w:rsidRDefault="000943A7" w:rsidP="00B97993">
      <w:pPr>
        <w:pStyle w:val="af5"/>
        <w:keepNext/>
        <w:rPr>
          <w:rtl/>
        </w:rPr>
      </w:pPr>
      <w:bookmarkStart w:id="4717" w:name="ET_interruption_6127_2"/>
      <w:r w:rsidRPr="00FC4703">
        <w:rPr>
          <w:rStyle w:val="TagStyle"/>
          <w:rtl/>
        </w:rPr>
        <w:t xml:space="preserve"> &lt;&lt; קריאה &gt;&gt; </w:t>
      </w:r>
      <w:r>
        <w:rPr>
          <w:rtl/>
        </w:rPr>
        <w:t>ולדימיר בליאק (יש עתיד):</w:t>
      </w:r>
      <w:r w:rsidRPr="00FC4703">
        <w:rPr>
          <w:rStyle w:val="TagStyle"/>
          <w:rtl/>
        </w:rPr>
        <w:t xml:space="preserve"> &lt;&lt; קריאה &gt;&gt;</w:t>
      </w:r>
      <w:r>
        <w:rPr>
          <w:rtl/>
        </w:rPr>
        <w:t xml:space="preserve"> </w:t>
      </w:r>
      <w:bookmarkEnd w:id="4717"/>
    </w:p>
    <w:p w:rsidR="000943A7" w:rsidRDefault="000943A7" w:rsidP="00531E88">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r w:rsidRPr="00FC4703">
        <w:rPr>
          <w:rStyle w:val="TagStyle"/>
          <w:rtl/>
        </w:rPr>
        <w:t xml:space="preserve"> &lt;&lt; יור &gt;&gt; </w:t>
      </w:r>
      <w:r>
        <w:rPr>
          <w:rtl/>
        </w:rPr>
        <w:t>היו"ר משה סולומון:</w:t>
      </w:r>
      <w:r w:rsidRPr="00FC4703">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r>
        <w:rPr>
          <w:rFonts w:hint="cs"/>
          <w:rtl/>
        </w:rPr>
        <w:t>אתה יכול אחרי זה. אתה יכול לדבר אחרי זה.</w:t>
      </w:r>
    </w:p>
    <w:p w:rsidR="000943A7" w:rsidRDefault="000943A7" w:rsidP="00B97993">
      <w:pPr>
        <w:rPr>
          <w:rtl/>
        </w:rPr>
      </w:pPr>
    </w:p>
    <w:p w:rsidR="000943A7" w:rsidRDefault="000943A7" w:rsidP="00B97993">
      <w:pPr>
        <w:pStyle w:val="-"/>
        <w:keepNext/>
        <w:rPr>
          <w:rtl/>
        </w:rPr>
      </w:pPr>
      <w:bookmarkStart w:id="4718" w:name="ET_speakercontinue_6451_4"/>
      <w:r w:rsidRPr="00FC4703">
        <w:rPr>
          <w:rStyle w:val="TagStyle"/>
          <w:rtl/>
        </w:rPr>
        <w:t xml:space="preserve"> &lt;&lt; דובר_המשך &gt;&gt; </w:t>
      </w:r>
      <w:r>
        <w:rPr>
          <w:rtl/>
        </w:rPr>
        <w:t>שרת ההתיישבות והמשימות הלאומיות אורית מלכה סטרוק:</w:t>
      </w:r>
      <w:r w:rsidRPr="00FC4703">
        <w:rPr>
          <w:rStyle w:val="TagStyle"/>
          <w:rtl/>
        </w:rPr>
        <w:t xml:space="preserve"> &lt;&lt; דובר_המשך &gt;&gt;</w:t>
      </w:r>
      <w:r>
        <w:rPr>
          <w:rtl/>
        </w:rPr>
        <w:t xml:space="preserve"> </w:t>
      </w:r>
      <w:bookmarkEnd w:id="4718"/>
    </w:p>
    <w:p w:rsidR="000943A7" w:rsidRDefault="000943A7" w:rsidP="00531E88">
      <w:pPr>
        <w:rPr>
          <w:rtl/>
        </w:rPr>
      </w:pPr>
    </w:p>
    <w:p w:rsidR="000943A7" w:rsidRDefault="000943A7" w:rsidP="00B97993">
      <w:pPr>
        <w:rPr>
          <w:rtl/>
        </w:rPr>
      </w:pPr>
      <w:r>
        <w:rPr>
          <w:rFonts w:hint="cs"/>
          <w:rtl/>
        </w:rPr>
        <w:t>יש לך זמן דיבור</w:t>
      </w:r>
      <w:bookmarkStart w:id="4719" w:name="_ETM_Q25_274000"/>
      <w:bookmarkEnd w:id="4719"/>
      <w:r>
        <w:rPr>
          <w:rFonts w:hint="cs"/>
          <w:rtl/>
        </w:rPr>
        <w:t xml:space="preserve"> אחריי, חבר הכנסת בליאק. לי אפילו אין זמן דיבור אחריך,</w:t>
      </w:r>
      <w:bookmarkStart w:id="4720" w:name="_ETM_Q25_276000"/>
      <w:bookmarkEnd w:id="4720"/>
      <w:r>
        <w:rPr>
          <w:rFonts w:hint="cs"/>
          <w:rtl/>
        </w:rPr>
        <w:t xml:space="preserve"> אבל לך יש אחריי.</w:t>
      </w:r>
    </w:p>
    <w:p w:rsidR="000943A7" w:rsidRDefault="000943A7" w:rsidP="00B97993">
      <w:pPr>
        <w:rPr>
          <w:rtl/>
        </w:rPr>
      </w:pPr>
    </w:p>
    <w:p w:rsidR="000943A7" w:rsidRDefault="000943A7" w:rsidP="00B97993">
      <w:pPr>
        <w:rPr>
          <w:rtl/>
        </w:rPr>
      </w:pPr>
      <w:r>
        <w:rPr>
          <w:rFonts w:hint="cs"/>
          <w:rtl/>
        </w:rPr>
        <w:t xml:space="preserve">אני אומרת, אצלנו זאת כזו מצווה מן </w:t>
      </w:r>
      <w:bookmarkStart w:id="4721" w:name="_ETM_Q25_284000"/>
      <w:bookmarkEnd w:id="4721"/>
      <w:r>
        <w:rPr>
          <w:rFonts w:hint="cs"/>
          <w:rtl/>
        </w:rPr>
        <w:t xml:space="preserve">המובחר, שגם אם הצבא לא מספק לנו את המינימום שאנחנו צריכים, אפילו לפי הרבנים הכי ליברלים בציבור שלנו, אנחנו </w:t>
      </w:r>
      <w:bookmarkStart w:id="4722" w:name="_ETM_Q25_297000"/>
      <w:bookmarkEnd w:id="4722"/>
      <w:r>
        <w:rPr>
          <w:rFonts w:hint="cs"/>
          <w:rtl/>
        </w:rPr>
        <w:t xml:space="preserve">סותמים את האף, סליחה שאני אומרת – מתגייסים בכל זאת, כי </w:t>
      </w:r>
      <w:bookmarkStart w:id="4723" w:name="_ETM_Q25_302000"/>
      <w:bookmarkEnd w:id="4723"/>
      <w:r>
        <w:rPr>
          <w:rFonts w:hint="cs"/>
          <w:rtl/>
        </w:rPr>
        <w:t xml:space="preserve">אנחנו רואים בערך הזה שנקרא מלחמת מצווה – ככה הוא נקרא – </w:t>
      </w:r>
      <w:bookmarkStart w:id="4724" w:name="_ETM_Q25_304000"/>
      <w:bookmarkEnd w:id="4724"/>
      <w:r>
        <w:rPr>
          <w:rFonts w:hint="cs"/>
          <w:rtl/>
        </w:rPr>
        <w:t>אנחנו רואים בזה ערך יהודי, ערך תורני. אז יש פה גם מחלוקת על השאלה מה זה תורה.</w:t>
      </w:r>
    </w:p>
    <w:p w:rsidR="000943A7" w:rsidRDefault="000943A7" w:rsidP="00B97993">
      <w:pPr>
        <w:rPr>
          <w:rtl/>
        </w:rPr>
      </w:pPr>
    </w:p>
    <w:p w:rsidR="000943A7" w:rsidRDefault="000943A7" w:rsidP="00B97993">
      <w:pPr>
        <w:rPr>
          <w:rtl/>
        </w:rPr>
      </w:pPr>
      <w:bookmarkStart w:id="4725" w:name="_ETM_Q25_313000"/>
      <w:bookmarkEnd w:id="4725"/>
      <w:r>
        <w:rPr>
          <w:rFonts w:hint="cs"/>
          <w:rtl/>
        </w:rPr>
        <w:t xml:space="preserve">אבל – ופה נקודת ההבדל – </w:t>
      </w:r>
      <w:bookmarkStart w:id="4726" w:name="_ETM_Q25_315000"/>
      <w:bookmarkEnd w:id="4726"/>
      <w:r>
        <w:rPr>
          <w:rFonts w:hint="cs"/>
          <w:rtl/>
        </w:rPr>
        <w:t xml:space="preserve">אני אספיק להגיד אותה </w:t>
      </w:r>
      <w:proofErr w:type="spellStart"/>
      <w:r>
        <w:rPr>
          <w:rFonts w:hint="cs"/>
          <w:rtl/>
        </w:rPr>
        <w:t>בקצת</w:t>
      </w:r>
      <w:proofErr w:type="spellEnd"/>
      <w:r>
        <w:rPr>
          <w:rFonts w:hint="cs"/>
          <w:rtl/>
        </w:rPr>
        <w:t xml:space="preserve"> הזמן שנשאר לי - -</w:t>
      </w:r>
    </w:p>
    <w:p w:rsidR="000943A7" w:rsidRDefault="000943A7" w:rsidP="00B97993">
      <w:pPr>
        <w:rPr>
          <w:rtl/>
        </w:rPr>
      </w:pPr>
    </w:p>
    <w:p w:rsidR="000943A7" w:rsidRDefault="000943A7" w:rsidP="00B97993">
      <w:pPr>
        <w:pStyle w:val="af6"/>
        <w:keepNext/>
        <w:rPr>
          <w:rtl/>
        </w:rPr>
      </w:pPr>
      <w:bookmarkStart w:id="4727" w:name="ET_yor_6598_5"/>
      <w:r w:rsidRPr="00D30A82">
        <w:rPr>
          <w:rStyle w:val="TagStyle"/>
          <w:rtl/>
        </w:rPr>
        <w:t xml:space="preserve"> &lt;&lt; יור &gt;&gt; </w:t>
      </w:r>
      <w:r>
        <w:rPr>
          <w:rtl/>
        </w:rPr>
        <w:t>היו"ר משה סולומון:</w:t>
      </w:r>
      <w:r w:rsidRPr="00D30A82">
        <w:rPr>
          <w:rStyle w:val="TagStyle"/>
          <w:rtl/>
        </w:rPr>
        <w:t xml:space="preserve"> &lt;&lt; יור &gt;&gt;</w:t>
      </w:r>
      <w:r>
        <w:rPr>
          <w:rtl/>
        </w:rPr>
        <w:t xml:space="preserve"> </w:t>
      </w:r>
      <w:bookmarkEnd w:id="4727"/>
    </w:p>
    <w:p w:rsidR="000943A7" w:rsidRDefault="000943A7" w:rsidP="00531E88">
      <w:pPr>
        <w:rPr>
          <w:rtl/>
        </w:rPr>
      </w:pPr>
    </w:p>
    <w:p w:rsidR="000943A7" w:rsidRDefault="000943A7" w:rsidP="00B97993">
      <w:pPr>
        <w:rPr>
          <w:rtl/>
        </w:rPr>
      </w:pPr>
      <w:bookmarkStart w:id="4728" w:name="_ETM_Q25_316000"/>
      <w:bookmarkEnd w:id="4728"/>
      <w:r>
        <w:rPr>
          <w:rFonts w:hint="cs"/>
          <w:rtl/>
        </w:rPr>
        <w:t xml:space="preserve">חברים </w:t>
      </w:r>
      <w:bookmarkStart w:id="4729" w:name="_ETM_Q25_318000"/>
      <w:bookmarkEnd w:id="4729"/>
      <w:r>
        <w:rPr>
          <w:rFonts w:hint="cs"/>
          <w:rtl/>
        </w:rPr>
        <w:t>במליאה, נא לשמור על השקט, זה מפריע מאוד.</w:t>
      </w:r>
    </w:p>
    <w:p w:rsidR="000943A7" w:rsidRDefault="000943A7" w:rsidP="00B97993">
      <w:pPr>
        <w:rPr>
          <w:rtl/>
        </w:rPr>
      </w:pPr>
    </w:p>
    <w:p w:rsidR="000943A7" w:rsidRDefault="000943A7" w:rsidP="00B97993">
      <w:pPr>
        <w:pStyle w:val="-"/>
        <w:keepNext/>
        <w:rPr>
          <w:rtl/>
        </w:rPr>
      </w:pPr>
      <w:bookmarkStart w:id="4730" w:name="ET_speakercontinue_6451_6"/>
      <w:r w:rsidRPr="00D30A82">
        <w:rPr>
          <w:rStyle w:val="TagStyle"/>
          <w:rtl/>
        </w:rPr>
        <w:t xml:space="preserve"> &lt;&lt; דובר_המשך &gt;&gt; </w:t>
      </w:r>
      <w:r>
        <w:rPr>
          <w:rtl/>
        </w:rPr>
        <w:t>שרת ההתיישבות והמשימות הלאומיות אורית מלכה סטרוק:</w:t>
      </w:r>
      <w:r w:rsidRPr="00D30A82">
        <w:rPr>
          <w:rStyle w:val="TagStyle"/>
          <w:rtl/>
        </w:rPr>
        <w:t xml:space="preserve"> &lt;&lt; דובר_המשך &gt;&gt;</w:t>
      </w:r>
      <w:r>
        <w:rPr>
          <w:rtl/>
        </w:rPr>
        <w:t xml:space="preserve"> </w:t>
      </w:r>
      <w:bookmarkEnd w:id="4730"/>
    </w:p>
    <w:p w:rsidR="000943A7" w:rsidRDefault="000943A7" w:rsidP="00531E88">
      <w:pPr>
        <w:rPr>
          <w:rtl/>
        </w:rPr>
      </w:pPr>
    </w:p>
    <w:p w:rsidR="000943A7" w:rsidRDefault="000943A7" w:rsidP="0008379F">
      <w:pPr>
        <w:rPr>
          <w:rtl/>
        </w:rPr>
      </w:pPr>
      <w:r>
        <w:rPr>
          <w:rFonts w:hint="cs"/>
          <w:rtl/>
        </w:rPr>
        <w:t>- - אני</w:t>
      </w:r>
      <w:bookmarkStart w:id="4731" w:name="_ETM_Q25_322000"/>
      <w:bookmarkEnd w:id="4731"/>
      <w:r>
        <w:rPr>
          <w:rFonts w:hint="cs"/>
          <w:rtl/>
        </w:rPr>
        <w:t xml:space="preserve"> רוצה מאוד מאוד שהחרדים יתגייסו. מאוד. אבל בשביל להשיג את </w:t>
      </w:r>
      <w:bookmarkStart w:id="4732" w:name="_ETM_Q25_328000"/>
      <w:bookmarkEnd w:id="4732"/>
      <w:r>
        <w:rPr>
          <w:rFonts w:hint="cs"/>
          <w:rtl/>
        </w:rPr>
        <w:t>זה אני חושבת שהנכון הוא לא להילחם בהם, אלא כפי שממליץ דוח שקדי,</w:t>
      </w:r>
      <w:r w:rsidRPr="00F74773">
        <w:rPr>
          <w:rFonts w:hint="cs"/>
          <w:rtl/>
        </w:rPr>
        <w:t xml:space="preserve"> </w:t>
      </w:r>
      <w:r>
        <w:rPr>
          <w:rFonts w:hint="cs"/>
          <w:rtl/>
        </w:rPr>
        <w:t>להבי</w:t>
      </w:r>
      <w:bookmarkStart w:id="4733" w:name="_ETM_Q25_333000"/>
      <w:bookmarkEnd w:id="4733"/>
      <w:r>
        <w:rPr>
          <w:rFonts w:hint="cs"/>
          <w:rtl/>
        </w:rPr>
        <w:t xml:space="preserve">א אותם, לייצר עבורם את </w:t>
      </w:r>
      <w:bookmarkStart w:id="4734" w:name="_ETM_Q25_338000"/>
      <w:bookmarkEnd w:id="4734"/>
      <w:r>
        <w:rPr>
          <w:rFonts w:hint="cs"/>
          <w:rtl/>
        </w:rPr>
        <w:t xml:space="preserve">התנאים שיאפשרו, ואז יהיה איזשהו תהליך שאנשים חרדים יתחילו </w:t>
      </w:r>
      <w:r>
        <w:rPr>
          <w:rtl/>
        </w:rPr>
        <w:t>–</w:t>
      </w:r>
      <w:r>
        <w:rPr>
          <w:rFonts w:hint="cs"/>
          <w:rtl/>
        </w:rPr>
        <w:t xml:space="preserve"> </w:t>
      </w:r>
      <w:bookmarkStart w:id="4735" w:name="_ETM_Q25_346000"/>
      <w:bookmarkEnd w:id="4735"/>
      <w:r>
        <w:rPr>
          <w:rFonts w:hint="cs"/>
          <w:rtl/>
        </w:rPr>
        <w:t xml:space="preserve">זה כבר קורה, דרך אגב, זה מתחיל. שמענו את הנתונים </w:t>
      </w:r>
      <w:bookmarkStart w:id="4736" w:name="_ETM_Q25_347000"/>
      <w:bookmarkEnd w:id="4736"/>
      <w:r>
        <w:rPr>
          <w:rFonts w:hint="cs"/>
          <w:rtl/>
        </w:rPr>
        <w:t>השבוע, נתונים הרבה יותר טובים מכפי שהיו.</w:t>
      </w:r>
    </w:p>
    <w:p w:rsidR="000943A7" w:rsidRDefault="000943A7" w:rsidP="00B97993">
      <w:pPr>
        <w:rPr>
          <w:rtl/>
        </w:rPr>
      </w:pPr>
    </w:p>
    <w:p w:rsidR="000943A7" w:rsidRDefault="000943A7" w:rsidP="00B97993">
      <w:pPr>
        <w:pStyle w:val="af5"/>
        <w:keepNext/>
        <w:rPr>
          <w:rtl/>
        </w:rPr>
      </w:pPr>
      <w:bookmarkStart w:id="4737" w:name="ET_interruption_5791_7"/>
      <w:r w:rsidRPr="00D30A82">
        <w:rPr>
          <w:rStyle w:val="TagStyle"/>
          <w:rtl/>
        </w:rPr>
        <w:t xml:space="preserve"> &lt;&lt; קריאה &gt;&gt; </w:t>
      </w:r>
      <w:r>
        <w:rPr>
          <w:rtl/>
        </w:rPr>
        <w:t>יואב סגלוביץ' (יש עתיד):</w:t>
      </w:r>
      <w:r w:rsidRPr="00D30A82">
        <w:rPr>
          <w:rStyle w:val="TagStyle"/>
          <w:rtl/>
        </w:rPr>
        <w:t xml:space="preserve"> &lt;&lt; קריאה &gt;&gt;</w:t>
      </w:r>
      <w:r>
        <w:rPr>
          <w:rtl/>
        </w:rPr>
        <w:t xml:space="preserve"> </w:t>
      </w:r>
      <w:bookmarkEnd w:id="4737"/>
    </w:p>
    <w:p w:rsidR="000943A7" w:rsidRDefault="000943A7" w:rsidP="00531E88">
      <w:pPr>
        <w:rPr>
          <w:rtl/>
        </w:rPr>
      </w:pPr>
    </w:p>
    <w:p w:rsidR="000943A7" w:rsidRDefault="000943A7" w:rsidP="00B97993">
      <w:pPr>
        <w:rPr>
          <w:rtl/>
        </w:rPr>
      </w:pPr>
      <w:r>
        <w:rPr>
          <w:rFonts w:hint="cs"/>
          <w:rtl/>
        </w:rPr>
        <w:t xml:space="preserve">המספר לא </w:t>
      </w:r>
      <w:bookmarkStart w:id="4738" w:name="_ETM_Q25_352000"/>
      <w:bookmarkEnd w:id="4738"/>
      <w:r>
        <w:rPr>
          <w:rFonts w:hint="cs"/>
          <w:rtl/>
        </w:rPr>
        <w:t>- - -</w:t>
      </w:r>
    </w:p>
    <w:p w:rsidR="000943A7" w:rsidRDefault="000943A7" w:rsidP="00B97993">
      <w:pPr>
        <w:rPr>
          <w:rtl/>
        </w:rPr>
      </w:pPr>
    </w:p>
    <w:p w:rsidR="000943A7" w:rsidRDefault="000943A7" w:rsidP="00B97993">
      <w:pPr>
        <w:pStyle w:val="-"/>
        <w:keepNext/>
        <w:rPr>
          <w:rtl/>
        </w:rPr>
      </w:pPr>
      <w:bookmarkStart w:id="4739" w:name="ET_speakercontinue_6451_8"/>
      <w:r w:rsidRPr="00D30A82">
        <w:rPr>
          <w:rStyle w:val="TagStyle"/>
          <w:rtl/>
        </w:rPr>
        <w:t xml:space="preserve"> &lt;&lt; דובר_המשך &gt;&gt; </w:t>
      </w:r>
      <w:r>
        <w:rPr>
          <w:rtl/>
        </w:rPr>
        <w:t>שרת ההתיישבות והמשימות הלאומיות אורית מלכה סטרוק:</w:t>
      </w:r>
      <w:r w:rsidRPr="00D30A82">
        <w:rPr>
          <w:rStyle w:val="TagStyle"/>
          <w:rtl/>
        </w:rPr>
        <w:t xml:space="preserve"> &lt;&lt; דובר_המשך &gt;&gt;</w:t>
      </w:r>
      <w:r>
        <w:rPr>
          <w:rtl/>
        </w:rPr>
        <w:t xml:space="preserve"> </w:t>
      </w:r>
      <w:bookmarkEnd w:id="4739"/>
    </w:p>
    <w:p w:rsidR="000943A7" w:rsidRDefault="000943A7" w:rsidP="00531E88">
      <w:pPr>
        <w:rPr>
          <w:rtl/>
        </w:rPr>
      </w:pPr>
    </w:p>
    <w:p w:rsidR="000943A7" w:rsidRDefault="000943A7" w:rsidP="0008379F">
      <w:pPr>
        <w:rPr>
          <w:rtl/>
        </w:rPr>
      </w:pPr>
      <w:bookmarkStart w:id="4740" w:name="_ETM_Q25_351000"/>
      <w:bookmarkEnd w:id="4740"/>
      <w:r>
        <w:rPr>
          <w:rFonts w:hint="cs"/>
          <w:rtl/>
        </w:rPr>
        <w:t>לא, זה מתחיל.</w:t>
      </w:r>
    </w:p>
    <w:p w:rsidR="000943A7" w:rsidRDefault="000943A7" w:rsidP="00B97993">
      <w:pPr>
        <w:rPr>
          <w:rtl/>
        </w:rPr>
      </w:pPr>
      <w:bookmarkStart w:id="4741" w:name="_ETM_Q25_354000"/>
      <w:bookmarkEnd w:id="4741"/>
    </w:p>
    <w:p w:rsidR="000943A7" w:rsidRDefault="000943A7" w:rsidP="00B97993">
      <w:pPr>
        <w:pStyle w:val="af5"/>
        <w:keepNext/>
        <w:rPr>
          <w:rtl/>
        </w:rPr>
      </w:pPr>
      <w:bookmarkStart w:id="4742" w:name="ET_interruption_5791_9"/>
      <w:r w:rsidRPr="00D30A82">
        <w:rPr>
          <w:rStyle w:val="TagStyle"/>
          <w:rtl/>
        </w:rPr>
        <w:t xml:space="preserve"> &lt;&lt; קריאה &gt;&gt; </w:t>
      </w:r>
      <w:r>
        <w:rPr>
          <w:rtl/>
        </w:rPr>
        <w:t>יואב סגלוביץ' (יש עתיד):</w:t>
      </w:r>
      <w:r w:rsidRPr="00D30A82">
        <w:rPr>
          <w:rStyle w:val="TagStyle"/>
          <w:rtl/>
        </w:rPr>
        <w:t xml:space="preserve"> &lt;&lt; קריאה &gt;&gt;</w:t>
      </w:r>
      <w:r>
        <w:rPr>
          <w:rtl/>
        </w:rPr>
        <w:t xml:space="preserve"> </w:t>
      </w:r>
      <w:bookmarkEnd w:id="4742"/>
    </w:p>
    <w:p w:rsidR="000943A7" w:rsidRDefault="000943A7" w:rsidP="00531E88">
      <w:pPr>
        <w:rPr>
          <w:rtl/>
        </w:rPr>
      </w:pPr>
    </w:p>
    <w:p w:rsidR="000943A7" w:rsidRDefault="000943A7" w:rsidP="0008379F">
      <w:pPr>
        <w:rPr>
          <w:rtl/>
        </w:rPr>
      </w:pPr>
      <w:r>
        <w:rPr>
          <w:rFonts w:hint="cs"/>
          <w:rtl/>
        </w:rPr>
        <w:t>מתחיל איפה - - -</w:t>
      </w:r>
    </w:p>
    <w:p w:rsidR="000943A7" w:rsidRDefault="000943A7" w:rsidP="00B97993">
      <w:pPr>
        <w:rPr>
          <w:rtl/>
        </w:rPr>
      </w:pPr>
      <w:bookmarkStart w:id="4743" w:name="_ETM_Q25_355000"/>
      <w:bookmarkEnd w:id="4743"/>
    </w:p>
    <w:p w:rsidR="000943A7" w:rsidRDefault="000943A7" w:rsidP="00B97993">
      <w:pPr>
        <w:pStyle w:val="-"/>
        <w:keepNext/>
        <w:rPr>
          <w:rtl/>
        </w:rPr>
      </w:pPr>
      <w:bookmarkStart w:id="4744" w:name="ET_speakercontinue_6451_10"/>
      <w:r w:rsidRPr="00D30A82">
        <w:rPr>
          <w:rStyle w:val="TagStyle"/>
          <w:rtl/>
        </w:rPr>
        <w:t xml:space="preserve"> &lt;&lt; דובר_המשך &gt;&gt; </w:t>
      </w:r>
      <w:r>
        <w:rPr>
          <w:rtl/>
        </w:rPr>
        <w:t>שרת ההתיישבות והמשימות הלאומיות אורית מלכה סטרוק:</w:t>
      </w:r>
      <w:r w:rsidRPr="00D30A82">
        <w:rPr>
          <w:rStyle w:val="TagStyle"/>
          <w:rtl/>
        </w:rPr>
        <w:t xml:space="preserve"> &lt;&lt; דובר_המשך &gt;&gt;</w:t>
      </w:r>
      <w:r>
        <w:rPr>
          <w:rtl/>
        </w:rPr>
        <w:t xml:space="preserve"> </w:t>
      </w:r>
      <w:bookmarkEnd w:id="4744"/>
    </w:p>
    <w:p w:rsidR="000943A7" w:rsidRDefault="000943A7" w:rsidP="00531E88">
      <w:pPr>
        <w:rPr>
          <w:rtl/>
        </w:rPr>
      </w:pPr>
    </w:p>
    <w:p w:rsidR="000943A7" w:rsidRDefault="000943A7" w:rsidP="0008379F">
      <w:pPr>
        <w:rPr>
          <w:rtl/>
        </w:rPr>
      </w:pPr>
      <w:r>
        <w:rPr>
          <w:rFonts w:hint="cs"/>
          <w:rtl/>
        </w:rPr>
        <w:t>זה מתחיל</w:t>
      </w:r>
      <w:bookmarkStart w:id="4745" w:name="_ETM_Q25_356000"/>
      <w:bookmarkEnd w:id="4745"/>
      <w:r>
        <w:rPr>
          <w:rFonts w:hint="cs"/>
          <w:rtl/>
        </w:rPr>
        <w:t>, אבל זה תהליך, כי השקפת העולם בבסיס, חבר</w:t>
      </w:r>
      <w:bookmarkStart w:id="4746" w:name="_ETM_Q25_361000"/>
      <w:bookmarkEnd w:id="4746"/>
      <w:r>
        <w:rPr>
          <w:rFonts w:hint="cs"/>
          <w:rtl/>
        </w:rPr>
        <w:t xml:space="preserve"> הכנסת סגלוביץ', השקפת העולם בבסיס היא כל כך שונה, שאנחנו זקוקים לתהליך הזה. אני </w:t>
      </w:r>
      <w:bookmarkStart w:id="4747" w:name="_ETM_Q25_369000"/>
      <w:bookmarkEnd w:id="4747"/>
      <w:r>
        <w:rPr>
          <w:rFonts w:hint="cs"/>
          <w:rtl/>
        </w:rPr>
        <w:t xml:space="preserve">לא חושבת שנוכל להגיע ליעד בהתנגחות. ככה אני </w:t>
      </w:r>
      <w:bookmarkStart w:id="4748" w:name="_ETM_Q25_374000"/>
      <w:bookmarkEnd w:id="4748"/>
      <w:r>
        <w:rPr>
          <w:rFonts w:hint="cs"/>
          <w:rtl/>
        </w:rPr>
        <w:t>סבורה, שלא נוכל להגיע ליעד בהתנגחות.</w:t>
      </w:r>
    </w:p>
    <w:p w:rsidR="000943A7" w:rsidRDefault="000943A7" w:rsidP="00B97993">
      <w:pPr>
        <w:rPr>
          <w:rtl/>
        </w:rPr>
      </w:pPr>
    </w:p>
    <w:p w:rsidR="000943A7" w:rsidRDefault="000943A7" w:rsidP="00B97993">
      <w:pPr>
        <w:pStyle w:val="af5"/>
        <w:keepNext/>
        <w:rPr>
          <w:rtl/>
        </w:rPr>
      </w:pPr>
      <w:bookmarkStart w:id="4749" w:name="ET_interruption_5791_11"/>
      <w:r w:rsidRPr="00D30A82">
        <w:rPr>
          <w:rStyle w:val="TagStyle"/>
          <w:rtl/>
        </w:rPr>
        <w:t xml:space="preserve"> &lt;&lt; קריאה &gt;&gt; </w:t>
      </w:r>
      <w:r>
        <w:rPr>
          <w:rtl/>
        </w:rPr>
        <w:t>יואב סגלוביץ' (יש עתיד):</w:t>
      </w:r>
      <w:r w:rsidRPr="00D30A82">
        <w:rPr>
          <w:rStyle w:val="TagStyle"/>
          <w:rtl/>
        </w:rPr>
        <w:t xml:space="preserve"> &lt;&lt; קריאה &gt;&gt;</w:t>
      </w:r>
      <w:r>
        <w:rPr>
          <w:rtl/>
        </w:rPr>
        <w:t xml:space="preserve"> </w:t>
      </w:r>
      <w:bookmarkEnd w:id="4749"/>
    </w:p>
    <w:p w:rsidR="000943A7" w:rsidRDefault="000943A7" w:rsidP="00531E88">
      <w:pPr>
        <w:rPr>
          <w:rtl/>
        </w:rPr>
      </w:pPr>
    </w:p>
    <w:p w:rsidR="000943A7" w:rsidRDefault="000943A7" w:rsidP="00B97993">
      <w:pPr>
        <w:rPr>
          <w:rtl/>
        </w:rPr>
      </w:pPr>
      <w:r>
        <w:rPr>
          <w:rFonts w:hint="cs"/>
          <w:rtl/>
        </w:rPr>
        <w:t>"נמות ולא נתגייס" זה תהליך? זה לא תהליך. זה רבנים שמחליטים.</w:t>
      </w:r>
      <w:bookmarkStart w:id="4750" w:name="_ETM_Q25_375000"/>
      <w:bookmarkEnd w:id="4750"/>
    </w:p>
    <w:p w:rsidR="000943A7" w:rsidRDefault="000943A7" w:rsidP="00B97993">
      <w:pPr>
        <w:rPr>
          <w:rtl/>
        </w:rPr>
      </w:pPr>
      <w:bookmarkStart w:id="4751" w:name="_ETM_Q25_373000"/>
      <w:bookmarkEnd w:id="4751"/>
    </w:p>
    <w:p w:rsidR="000943A7" w:rsidRDefault="000943A7" w:rsidP="00B97993">
      <w:pPr>
        <w:pStyle w:val="af6"/>
        <w:keepNext/>
        <w:rPr>
          <w:rtl/>
        </w:rPr>
      </w:pPr>
      <w:bookmarkStart w:id="4752" w:name="ET_yor_6598_13"/>
      <w:r w:rsidRPr="00D30A82">
        <w:rPr>
          <w:rStyle w:val="TagStyle"/>
          <w:rtl/>
        </w:rPr>
        <w:t xml:space="preserve"> &lt;&lt; יור &gt;&gt; </w:t>
      </w:r>
      <w:r>
        <w:rPr>
          <w:rtl/>
        </w:rPr>
        <w:t>היו"ר משה סולומון:</w:t>
      </w:r>
      <w:r w:rsidRPr="00D30A82">
        <w:rPr>
          <w:rStyle w:val="TagStyle"/>
          <w:rtl/>
        </w:rPr>
        <w:t xml:space="preserve"> &lt;&lt; יור &gt;&gt;</w:t>
      </w:r>
      <w:r>
        <w:rPr>
          <w:rtl/>
        </w:rPr>
        <w:t xml:space="preserve"> </w:t>
      </w:r>
      <w:bookmarkEnd w:id="4752"/>
    </w:p>
    <w:p w:rsidR="000943A7" w:rsidRDefault="000943A7" w:rsidP="00531E88">
      <w:pPr>
        <w:rPr>
          <w:rtl/>
        </w:rPr>
      </w:pPr>
    </w:p>
    <w:p w:rsidR="000943A7" w:rsidRDefault="000943A7" w:rsidP="00B97993">
      <w:pPr>
        <w:rPr>
          <w:rtl/>
        </w:rPr>
      </w:pPr>
      <w:r>
        <w:rPr>
          <w:rFonts w:hint="cs"/>
          <w:rtl/>
        </w:rPr>
        <w:t>תודה.</w:t>
      </w:r>
    </w:p>
    <w:p w:rsidR="000943A7" w:rsidRDefault="000943A7" w:rsidP="00B97993">
      <w:pPr>
        <w:rPr>
          <w:rtl/>
        </w:rPr>
      </w:pPr>
      <w:bookmarkStart w:id="4753" w:name="_ETM_Q25_378000"/>
      <w:bookmarkEnd w:id="4753"/>
    </w:p>
    <w:p w:rsidR="000943A7" w:rsidRDefault="000943A7" w:rsidP="00B97993">
      <w:pPr>
        <w:pStyle w:val="-"/>
        <w:keepNext/>
        <w:rPr>
          <w:rtl/>
        </w:rPr>
      </w:pPr>
      <w:bookmarkStart w:id="4754" w:name="ET_speakercontinue_6451_14"/>
      <w:r w:rsidRPr="00D30A82">
        <w:rPr>
          <w:rStyle w:val="TagStyle"/>
          <w:rtl/>
        </w:rPr>
        <w:t xml:space="preserve"> &lt;&lt; דובר_המשך &gt;&gt; </w:t>
      </w:r>
      <w:r>
        <w:rPr>
          <w:rtl/>
        </w:rPr>
        <w:t>שרת ההתיישבות והמשימות הלאומיות אורית מלכה סטרוק:</w:t>
      </w:r>
      <w:r w:rsidRPr="00D30A82">
        <w:rPr>
          <w:rStyle w:val="TagStyle"/>
          <w:rtl/>
        </w:rPr>
        <w:t xml:space="preserve"> &lt;&lt; דובר_המשך &gt;&gt;</w:t>
      </w:r>
      <w:r>
        <w:rPr>
          <w:rtl/>
        </w:rPr>
        <w:t xml:space="preserve"> </w:t>
      </w:r>
      <w:bookmarkEnd w:id="4754"/>
    </w:p>
    <w:p w:rsidR="000943A7" w:rsidRDefault="000943A7" w:rsidP="00531E88">
      <w:pPr>
        <w:rPr>
          <w:rtl/>
        </w:rPr>
      </w:pPr>
    </w:p>
    <w:p w:rsidR="000943A7" w:rsidRDefault="000943A7" w:rsidP="00531E88">
      <w:pPr>
        <w:rPr>
          <w:rtl/>
        </w:rPr>
      </w:pPr>
      <w:bookmarkStart w:id="4755" w:name="_ETM_Q25_379000"/>
      <w:bookmarkEnd w:id="4755"/>
      <w:r>
        <w:rPr>
          <w:rFonts w:hint="cs"/>
          <w:rtl/>
        </w:rPr>
        <w:t xml:space="preserve">אני רואה שיש </w:t>
      </w:r>
      <w:bookmarkStart w:id="4756" w:name="_ETM_Q25_380000"/>
      <w:bookmarkEnd w:id="4756"/>
      <w:r>
        <w:rPr>
          <w:rFonts w:hint="cs"/>
          <w:rtl/>
        </w:rPr>
        <w:t xml:space="preserve">חרדים שמתגייסים, ואני גם שומעת שיש כאלה שרוצים. </w:t>
      </w:r>
      <w:bookmarkStart w:id="4757" w:name="_ETM_Q25_385000"/>
      <w:bookmarkEnd w:id="4757"/>
      <w:r>
        <w:rPr>
          <w:rFonts w:hint="cs"/>
          <w:rtl/>
        </w:rPr>
        <w:t>אבל אני הרי חלוקה – חבר הכנסת סגלוביץ' - -</w:t>
      </w:r>
    </w:p>
    <w:p w:rsidR="000943A7" w:rsidRDefault="000943A7" w:rsidP="00B97993">
      <w:pPr>
        <w:rPr>
          <w:rtl/>
        </w:rPr>
      </w:pPr>
    </w:p>
    <w:p w:rsidR="000943A7" w:rsidRDefault="000943A7" w:rsidP="00B97993">
      <w:pPr>
        <w:pStyle w:val="af5"/>
        <w:keepNext/>
        <w:rPr>
          <w:rtl/>
        </w:rPr>
      </w:pPr>
      <w:bookmarkStart w:id="4758" w:name="ET_interruption_5791_15"/>
      <w:r w:rsidRPr="00D30A82">
        <w:rPr>
          <w:rStyle w:val="TagStyle"/>
          <w:rtl/>
        </w:rPr>
        <w:t xml:space="preserve"> &lt;&lt; קריאה &gt;&gt; </w:t>
      </w:r>
      <w:r>
        <w:rPr>
          <w:rtl/>
        </w:rPr>
        <w:t>יואב סגלוביץ' (יש עתיד):</w:t>
      </w:r>
      <w:r w:rsidRPr="00D30A82">
        <w:rPr>
          <w:rStyle w:val="TagStyle"/>
          <w:rtl/>
        </w:rPr>
        <w:t xml:space="preserve"> &lt;&lt; קריאה &gt;&gt;</w:t>
      </w:r>
      <w:r>
        <w:rPr>
          <w:rtl/>
        </w:rPr>
        <w:t xml:space="preserve"> </w:t>
      </w:r>
      <w:bookmarkEnd w:id="4758"/>
    </w:p>
    <w:p w:rsidR="000943A7" w:rsidRDefault="000943A7" w:rsidP="00531E88">
      <w:pPr>
        <w:rPr>
          <w:rtl/>
        </w:rPr>
      </w:pPr>
    </w:p>
    <w:p w:rsidR="000943A7" w:rsidRDefault="000943A7" w:rsidP="00B97993">
      <w:pPr>
        <w:rPr>
          <w:rtl/>
        </w:rPr>
      </w:pPr>
      <w:bookmarkStart w:id="4759" w:name="_ETM_Q25_384000"/>
      <w:bookmarkEnd w:id="4759"/>
      <w:r>
        <w:rPr>
          <w:rFonts w:hint="cs"/>
          <w:rtl/>
        </w:rPr>
        <w:t>- - -</w:t>
      </w:r>
    </w:p>
    <w:p w:rsidR="000943A7" w:rsidRDefault="000943A7" w:rsidP="00B97993">
      <w:pPr>
        <w:ind w:firstLine="0"/>
        <w:rPr>
          <w:rtl/>
        </w:rPr>
      </w:pPr>
    </w:p>
    <w:p w:rsidR="000943A7" w:rsidRDefault="000943A7" w:rsidP="00B97993">
      <w:pPr>
        <w:pStyle w:val="af6"/>
        <w:keepNext/>
        <w:rPr>
          <w:rtl/>
        </w:rPr>
      </w:pPr>
      <w:bookmarkStart w:id="4760" w:name="ET_yor_6598_17"/>
      <w:r w:rsidRPr="0054744E">
        <w:rPr>
          <w:rStyle w:val="TagStyle"/>
          <w:rtl/>
        </w:rPr>
        <w:t xml:space="preserve"> &lt;&lt; יור &gt;&gt; </w:t>
      </w:r>
      <w:r>
        <w:rPr>
          <w:rtl/>
        </w:rPr>
        <w:t>היו"ר משה סולומון:</w:t>
      </w:r>
      <w:r w:rsidRPr="0054744E">
        <w:rPr>
          <w:rStyle w:val="TagStyle"/>
          <w:rtl/>
        </w:rPr>
        <w:t xml:space="preserve"> &lt;&lt; יור &gt;&gt;</w:t>
      </w:r>
      <w:r>
        <w:rPr>
          <w:rtl/>
        </w:rPr>
        <w:t xml:space="preserve"> </w:t>
      </w:r>
      <w:bookmarkEnd w:id="4760"/>
    </w:p>
    <w:p w:rsidR="000943A7" w:rsidRDefault="000943A7" w:rsidP="00531E88">
      <w:pPr>
        <w:rPr>
          <w:rtl/>
        </w:rPr>
      </w:pPr>
    </w:p>
    <w:p w:rsidR="000943A7" w:rsidRDefault="000943A7" w:rsidP="00B97993">
      <w:pPr>
        <w:rPr>
          <w:rtl/>
        </w:rPr>
      </w:pPr>
      <w:bookmarkStart w:id="4761" w:name="_ETM_Q25_388000"/>
      <w:bookmarkEnd w:id="4761"/>
      <w:r>
        <w:rPr>
          <w:rFonts w:hint="cs"/>
          <w:rtl/>
        </w:rPr>
        <w:t>תודה.</w:t>
      </w:r>
    </w:p>
    <w:p w:rsidR="000943A7" w:rsidRDefault="000943A7" w:rsidP="00B97993">
      <w:pPr>
        <w:rPr>
          <w:rtl/>
        </w:rPr>
      </w:pPr>
      <w:bookmarkStart w:id="4762" w:name="_ETM_Q25_390000"/>
      <w:bookmarkEnd w:id="4762"/>
    </w:p>
    <w:p w:rsidR="000943A7" w:rsidRDefault="000943A7" w:rsidP="00B97993">
      <w:pPr>
        <w:pStyle w:val="-"/>
        <w:keepNext/>
        <w:rPr>
          <w:rtl/>
        </w:rPr>
      </w:pPr>
      <w:bookmarkStart w:id="4763" w:name="ET_speakercontinue_6451_18"/>
      <w:r w:rsidRPr="0054744E">
        <w:rPr>
          <w:rStyle w:val="TagStyle"/>
          <w:rtl/>
        </w:rPr>
        <w:t xml:space="preserve"> &lt;&lt; דובר_המשך &gt;&gt; </w:t>
      </w:r>
      <w:r>
        <w:rPr>
          <w:rtl/>
        </w:rPr>
        <w:t>שרת ההתיישבות והמשימות הלאומיות אורית מלכה סטרוק:</w:t>
      </w:r>
      <w:r w:rsidRPr="0054744E">
        <w:rPr>
          <w:rStyle w:val="TagStyle"/>
          <w:rtl/>
        </w:rPr>
        <w:t xml:space="preserve"> &lt;&lt; דובר_המשך &gt;&gt;</w:t>
      </w:r>
      <w:r>
        <w:rPr>
          <w:rtl/>
        </w:rPr>
        <w:t xml:space="preserve"> </w:t>
      </w:r>
      <w:bookmarkEnd w:id="4763"/>
    </w:p>
    <w:p w:rsidR="000943A7" w:rsidRDefault="000943A7" w:rsidP="00531E88">
      <w:pPr>
        <w:rPr>
          <w:rtl/>
        </w:rPr>
      </w:pPr>
    </w:p>
    <w:p w:rsidR="000943A7" w:rsidRDefault="000943A7" w:rsidP="0008379F">
      <w:pPr>
        <w:rPr>
          <w:rtl/>
        </w:rPr>
      </w:pPr>
      <w:bookmarkStart w:id="4764" w:name="_ETM_Q25_391000"/>
      <w:bookmarkEnd w:id="4764"/>
      <w:r>
        <w:rPr>
          <w:rFonts w:hint="cs"/>
          <w:rtl/>
        </w:rPr>
        <w:t xml:space="preserve">- - אני חלוקה על מי שפועל נגד </w:t>
      </w:r>
      <w:bookmarkStart w:id="4765" w:name="_ETM_Q25_393000"/>
      <w:bookmarkEnd w:id="4765"/>
      <w:r>
        <w:rPr>
          <w:rFonts w:hint="cs"/>
          <w:rtl/>
        </w:rPr>
        <w:t>הגיוס. אני חלוקה.</w:t>
      </w:r>
    </w:p>
    <w:p w:rsidR="000943A7" w:rsidRDefault="000943A7" w:rsidP="00B97993">
      <w:pPr>
        <w:rPr>
          <w:rtl/>
        </w:rPr>
      </w:pPr>
    </w:p>
    <w:p w:rsidR="000943A7" w:rsidRDefault="000943A7" w:rsidP="00B97993">
      <w:pPr>
        <w:pStyle w:val="af5"/>
        <w:keepNext/>
        <w:rPr>
          <w:rtl/>
        </w:rPr>
      </w:pPr>
      <w:r w:rsidRPr="0054744E">
        <w:rPr>
          <w:rStyle w:val="TagStyle"/>
          <w:rtl/>
        </w:rPr>
        <w:t xml:space="preserve"> &lt;&lt; קריאה &gt;&gt; </w:t>
      </w:r>
      <w:r>
        <w:rPr>
          <w:rtl/>
        </w:rPr>
        <w:t>קריאות:</w:t>
      </w:r>
      <w:r w:rsidRPr="0054744E">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bookmarkStart w:id="4766" w:name="ET_yor_6598_20"/>
      <w:r w:rsidRPr="0054744E">
        <w:rPr>
          <w:rStyle w:val="TagStyle"/>
          <w:rtl/>
        </w:rPr>
        <w:t xml:space="preserve"> &lt;&lt; יור &gt;&gt; </w:t>
      </w:r>
      <w:r>
        <w:rPr>
          <w:rtl/>
        </w:rPr>
        <w:t>היו"ר משה סולומון:</w:t>
      </w:r>
      <w:r w:rsidRPr="0054744E">
        <w:rPr>
          <w:rStyle w:val="TagStyle"/>
          <w:rtl/>
        </w:rPr>
        <w:t xml:space="preserve"> &lt;&lt; יור &gt;&gt;</w:t>
      </w:r>
      <w:r>
        <w:rPr>
          <w:rtl/>
        </w:rPr>
        <w:t xml:space="preserve"> </w:t>
      </w:r>
      <w:bookmarkEnd w:id="4766"/>
    </w:p>
    <w:p w:rsidR="000943A7" w:rsidRDefault="000943A7" w:rsidP="00531E88">
      <w:pPr>
        <w:rPr>
          <w:rtl/>
        </w:rPr>
      </w:pPr>
    </w:p>
    <w:p w:rsidR="000943A7" w:rsidRDefault="000943A7" w:rsidP="00B97993">
      <w:pPr>
        <w:rPr>
          <w:rtl/>
        </w:rPr>
      </w:pPr>
      <w:bookmarkStart w:id="4767" w:name="_ETM_Q25_394000"/>
      <w:bookmarkEnd w:id="4767"/>
      <w:r>
        <w:rPr>
          <w:rFonts w:hint="cs"/>
          <w:rtl/>
        </w:rPr>
        <w:t>תודה רבה.</w:t>
      </w:r>
    </w:p>
    <w:p w:rsidR="000943A7" w:rsidRDefault="000943A7" w:rsidP="00B97993">
      <w:pPr>
        <w:rPr>
          <w:rtl/>
        </w:rPr>
      </w:pPr>
    </w:p>
    <w:p w:rsidR="000943A7" w:rsidRDefault="000943A7" w:rsidP="00B97993">
      <w:pPr>
        <w:pStyle w:val="-"/>
        <w:keepNext/>
        <w:rPr>
          <w:rtl/>
        </w:rPr>
      </w:pPr>
      <w:bookmarkStart w:id="4768" w:name="ET_speakercontinue_6451_21"/>
      <w:r w:rsidRPr="0054744E">
        <w:rPr>
          <w:rStyle w:val="TagStyle"/>
          <w:rtl/>
        </w:rPr>
        <w:t xml:space="preserve"> &lt;&lt; דובר_המשך &gt;&gt; </w:t>
      </w:r>
      <w:r>
        <w:rPr>
          <w:rtl/>
        </w:rPr>
        <w:t>שרת ההתיישבות והמשימות הלאומיות אורית מלכה סטרוק:</w:t>
      </w:r>
      <w:r w:rsidRPr="0054744E">
        <w:rPr>
          <w:rStyle w:val="TagStyle"/>
          <w:rtl/>
        </w:rPr>
        <w:t xml:space="preserve"> &lt;&lt; דובר_המשך &gt;&gt;</w:t>
      </w:r>
      <w:r>
        <w:rPr>
          <w:rtl/>
        </w:rPr>
        <w:t xml:space="preserve"> </w:t>
      </w:r>
      <w:bookmarkEnd w:id="4768"/>
    </w:p>
    <w:p w:rsidR="000943A7" w:rsidRDefault="000943A7" w:rsidP="00531E88">
      <w:pPr>
        <w:rPr>
          <w:rtl/>
        </w:rPr>
      </w:pPr>
    </w:p>
    <w:p w:rsidR="000943A7" w:rsidRDefault="000943A7" w:rsidP="0008379F">
      <w:pPr>
        <w:rPr>
          <w:rtl/>
        </w:rPr>
      </w:pPr>
      <w:bookmarkStart w:id="4769" w:name="_ETM_Q25_395000"/>
      <w:bookmarkEnd w:id="4769"/>
      <w:r>
        <w:rPr>
          <w:rFonts w:hint="cs"/>
          <w:rtl/>
        </w:rPr>
        <w:t xml:space="preserve">מה זה צבא, מה זה תורה, מה המשמעות </w:t>
      </w:r>
      <w:bookmarkStart w:id="4770" w:name="_ETM_Q25_399000"/>
      <w:bookmarkEnd w:id="4770"/>
      <w:r>
        <w:rPr>
          <w:rFonts w:hint="cs"/>
          <w:rtl/>
        </w:rPr>
        <w:t xml:space="preserve">של מדינת ישראל, כל מה שהסברתי קודם לחבר הכנסת </w:t>
      </w:r>
      <w:bookmarkStart w:id="4771" w:name="_ETM_Q25_402000"/>
      <w:bookmarkEnd w:id="4771"/>
      <w:r>
        <w:rPr>
          <w:rFonts w:hint="cs"/>
          <w:rtl/>
        </w:rPr>
        <w:t>קריב – אנחנו במחלוקת. השאלה רק אם במחלוקת הזאת ננהל</w:t>
      </w:r>
      <w:bookmarkStart w:id="4772" w:name="_ETM_Q25_410000"/>
      <w:bookmarkEnd w:id="4772"/>
      <w:r>
        <w:rPr>
          <w:rFonts w:hint="cs"/>
          <w:rtl/>
        </w:rPr>
        <w:t xml:space="preserve"> מלחמת תרבות או שננהל תהליך שיפתור אותה. פה הנקודה, בסדר? אוקיי.</w:t>
      </w:r>
    </w:p>
    <w:p w:rsidR="000943A7" w:rsidRDefault="000943A7" w:rsidP="00B97993">
      <w:pPr>
        <w:rPr>
          <w:rtl/>
        </w:rPr>
      </w:pPr>
    </w:p>
    <w:p w:rsidR="000943A7" w:rsidRDefault="000943A7" w:rsidP="00B97993">
      <w:pPr>
        <w:pStyle w:val="af5"/>
        <w:keepNext/>
        <w:rPr>
          <w:rtl/>
        </w:rPr>
      </w:pPr>
      <w:bookmarkStart w:id="4773" w:name="ET_interruption_5791_22"/>
      <w:r w:rsidRPr="0054744E">
        <w:rPr>
          <w:rStyle w:val="TagStyle"/>
          <w:rtl/>
        </w:rPr>
        <w:t xml:space="preserve"> &lt;&lt; קריאה &gt;&gt; </w:t>
      </w:r>
      <w:r>
        <w:rPr>
          <w:rtl/>
        </w:rPr>
        <w:t>יואב סגלוביץ' (יש עתיד):</w:t>
      </w:r>
      <w:r w:rsidRPr="0054744E">
        <w:rPr>
          <w:rStyle w:val="TagStyle"/>
          <w:rtl/>
        </w:rPr>
        <w:t xml:space="preserve"> &lt;&lt; קריאה &gt;&gt;</w:t>
      </w:r>
      <w:r>
        <w:rPr>
          <w:rtl/>
        </w:rPr>
        <w:t xml:space="preserve"> </w:t>
      </w:r>
      <w:bookmarkEnd w:id="4773"/>
    </w:p>
    <w:p w:rsidR="000943A7" w:rsidRDefault="000943A7" w:rsidP="00531E88">
      <w:pPr>
        <w:rPr>
          <w:rtl/>
        </w:rPr>
      </w:pPr>
    </w:p>
    <w:p w:rsidR="000943A7" w:rsidRDefault="000943A7" w:rsidP="00B97993">
      <w:pPr>
        <w:rPr>
          <w:rtl/>
        </w:rPr>
      </w:pPr>
      <w:r>
        <w:rPr>
          <w:rFonts w:hint="cs"/>
          <w:rtl/>
        </w:rPr>
        <w:t>אין פה מלחמת</w:t>
      </w:r>
      <w:bookmarkStart w:id="4774" w:name="_ETM_Q25_413000"/>
      <w:bookmarkEnd w:id="4774"/>
      <w:r>
        <w:rPr>
          <w:rFonts w:hint="cs"/>
          <w:rtl/>
        </w:rPr>
        <w:t xml:space="preserve"> תרבות - - -</w:t>
      </w:r>
    </w:p>
    <w:p w:rsidR="000943A7" w:rsidRDefault="000943A7" w:rsidP="00B97993">
      <w:pPr>
        <w:rPr>
          <w:rtl/>
        </w:rPr>
      </w:pPr>
      <w:bookmarkStart w:id="4775" w:name="_ETM_Q25_415000"/>
      <w:bookmarkEnd w:id="4775"/>
    </w:p>
    <w:p w:rsidR="000943A7" w:rsidRDefault="000943A7" w:rsidP="00B97993">
      <w:pPr>
        <w:pStyle w:val="af6"/>
        <w:keepNext/>
        <w:rPr>
          <w:rtl/>
        </w:rPr>
      </w:pPr>
      <w:bookmarkStart w:id="4776" w:name="ET_yor_6598_23"/>
      <w:r w:rsidRPr="0054744E">
        <w:rPr>
          <w:rStyle w:val="TagStyle"/>
          <w:rtl/>
        </w:rPr>
        <w:t xml:space="preserve"> &lt;&lt; יור &gt;&gt; </w:t>
      </w:r>
      <w:r>
        <w:rPr>
          <w:rtl/>
        </w:rPr>
        <w:t>היו"ר משה סולומון:</w:t>
      </w:r>
      <w:r w:rsidRPr="0054744E">
        <w:rPr>
          <w:rStyle w:val="TagStyle"/>
          <w:rtl/>
        </w:rPr>
        <w:t xml:space="preserve"> &lt;&lt; יור &gt;&gt;</w:t>
      </w:r>
      <w:r>
        <w:rPr>
          <w:rtl/>
        </w:rPr>
        <w:t xml:space="preserve"> </w:t>
      </w:r>
      <w:bookmarkEnd w:id="4776"/>
    </w:p>
    <w:p w:rsidR="000943A7" w:rsidRDefault="000943A7" w:rsidP="00531E88">
      <w:pPr>
        <w:rPr>
          <w:rtl/>
        </w:rPr>
      </w:pPr>
    </w:p>
    <w:p w:rsidR="000943A7" w:rsidRDefault="000943A7" w:rsidP="0008379F">
      <w:pPr>
        <w:rPr>
          <w:rtl/>
        </w:rPr>
      </w:pPr>
      <w:bookmarkStart w:id="4777" w:name="_ETM_Q25_417000"/>
      <w:bookmarkEnd w:id="4777"/>
      <w:r>
        <w:rPr>
          <w:rFonts w:hint="cs"/>
          <w:rtl/>
        </w:rPr>
        <w:t xml:space="preserve">תודה רבה. אני </w:t>
      </w:r>
      <w:bookmarkStart w:id="4778" w:name="_ETM_Q25_423000"/>
      <w:bookmarkEnd w:id="4778"/>
      <w:r>
        <w:rPr>
          <w:rFonts w:hint="cs"/>
          <w:rtl/>
        </w:rPr>
        <w:t xml:space="preserve">מבין שיוזם החוק רוצה להגיב על תשובת הממשלה בהמלצתה להתנגד </w:t>
      </w:r>
      <w:bookmarkStart w:id="4779" w:name="_ETM_Q25_430000"/>
      <w:bookmarkEnd w:id="4779"/>
      <w:r>
        <w:rPr>
          <w:rFonts w:hint="cs"/>
          <w:rtl/>
        </w:rPr>
        <w:t xml:space="preserve">לחוק – לא מהותית, מהותית אנחנו מבינים לגמרי את - </w:t>
      </w:r>
      <w:bookmarkStart w:id="4780" w:name="_ETM_Q25_437000"/>
      <w:bookmarkEnd w:id="4780"/>
      <w:r>
        <w:rPr>
          <w:rFonts w:hint="cs"/>
          <w:rtl/>
        </w:rPr>
        <w:t>- -</w:t>
      </w:r>
    </w:p>
    <w:p w:rsidR="000943A7" w:rsidRDefault="000943A7" w:rsidP="00B97993">
      <w:pPr>
        <w:rPr>
          <w:rtl/>
        </w:rPr>
      </w:pPr>
      <w:bookmarkStart w:id="4781" w:name="_ETM_Q25_439000"/>
      <w:bookmarkEnd w:id="4781"/>
    </w:p>
    <w:p w:rsidR="000943A7" w:rsidRDefault="000943A7" w:rsidP="00B97993">
      <w:pPr>
        <w:pStyle w:val="a4"/>
        <w:keepNext/>
        <w:rPr>
          <w:rtl/>
        </w:rPr>
      </w:pPr>
      <w:bookmarkStart w:id="4782" w:name="ET_speaker_6127_24"/>
      <w:r w:rsidRPr="0054744E">
        <w:rPr>
          <w:rStyle w:val="TagStyle"/>
          <w:rtl/>
        </w:rPr>
        <w:t xml:space="preserve"> &lt;&lt; דובר &gt;&gt; </w:t>
      </w:r>
      <w:bookmarkStart w:id="4783" w:name="_Toc218718600"/>
      <w:bookmarkStart w:id="4784" w:name="_Toc218719026"/>
      <w:r>
        <w:rPr>
          <w:rtl/>
        </w:rPr>
        <w:t>ולדימיר בליאק (יש עתיד):</w:t>
      </w:r>
      <w:bookmarkEnd w:id="4783"/>
      <w:bookmarkEnd w:id="4784"/>
      <w:r w:rsidRPr="0054744E">
        <w:rPr>
          <w:rStyle w:val="TagStyle"/>
          <w:rtl/>
        </w:rPr>
        <w:t xml:space="preserve"> &lt;&lt; דובר &gt;&gt;</w:t>
      </w:r>
      <w:r>
        <w:rPr>
          <w:rtl/>
        </w:rPr>
        <w:t xml:space="preserve"> </w:t>
      </w:r>
      <w:bookmarkEnd w:id="4782"/>
    </w:p>
    <w:p w:rsidR="000943A7" w:rsidRDefault="000943A7" w:rsidP="00531E88">
      <w:pPr>
        <w:rPr>
          <w:rtl/>
        </w:rPr>
      </w:pPr>
    </w:p>
    <w:p w:rsidR="000943A7" w:rsidRDefault="000943A7" w:rsidP="0008379F">
      <w:pPr>
        <w:rPr>
          <w:rtl/>
        </w:rPr>
      </w:pPr>
      <w:r>
        <w:rPr>
          <w:rFonts w:hint="cs"/>
          <w:rtl/>
        </w:rPr>
        <w:t xml:space="preserve">תודה רבה, אדוני היושב-ראש. גברתי השרה סטרוק, הקשבתי בקשב </w:t>
      </w:r>
      <w:bookmarkStart w:id="4785" w:name="_ETM_Q25_451000"/>
      <w:bookmarkEnd w:id="4785"/>
      <w:r>
        <w:rPr>
          <w:rFonts w:hint="cs"/>
          <w:rtl/>
        </w:rPr>
        <w:t xml:space="preserve">רב לתשובה של הממשלה, ומעבר למילה "לא", לא קיבלתי מענה. </w:t>
      </w:r>
      <w:bookmarkStart w:id="4786" w:name="_ETM_Q25_460000"/>
      <w:bookmarkEnd w:id="4786"/>
      <w:r>
        <w:rPr>
          <w:rFonts w:hint="cs"/>
          <w:rtl/>
        </w:rPr>
        <w:t xml:space="preserve">אני והצעת החוק שלי, אנחנו לא באים לפתור את </w:t>
      </w:r>
      <w:bookmarkStart w:id="4787" w:name="_ETM_Q25_464000"/>
      <w:bookmarkEnd w:id="4787"/>
      <w:r>
        <w:rPr>
          <w:rFonts w:hint="cs"/>
          <w:rtl/>
        </w:rPr>
        <w:t xml:space="preserve">המחלוקת ההלכתית בינך לבין הציבור החרדי. הצעת החוק שלי באה </w:t>
      </w:r>
      <w:bookmarkStart w:id="4788" w:name="_ETM_Q25_471000"/>
      <w:bookmarkEnd w:id="4788"/>
      <w:r>
        <w:rPr>
          <w:rFonts w:hint="cs"/>
          <w:rtl/>
        </w:rPr>
        <w:t xml:space="preserve">לאכוף את החוק. </w:t>
      </w:r>
      <w:bookmarkStart w:id="4789" w:name="_ETM_Q25_477000"/>
      <w:bookmarkStart w:id="4790" w:name="_ETM_Q25_475000"/>
      <w:bookmarkEnd w:id="4789"/>
      <w:bookmarkEnd w:id="4790"/>
      <w:r>
        <w:rPr>
          <w:rFonts w:hint="cs"/>
          <w:rtl/>
        </w:rPr>
        <w:t xml:space="preserve">יש חוק שאוסר על הסתה להשתמטות, והצעת </w:t>
      </w:r>
      <w:bookmarkStart w:id="4791" w:name="_ETM_Q25_479000"/>
      <w:bookmarkEnd w:id="4791"/>
      <w:r>
        <w:rPr>
          <w:rFonts w:hint="cs"/>
          <w:rtl/>
        </w:rPr>
        <w:t xml:space="preserve">החוק שלי באה לאכוף את החוק, לא לפתור שום מחלוקת </w:t>
      </w:r>
      <w:bookmarkStart w:id="4792" w:name="_ETM_Q25_483000"/>
      <w:bookmarkEnd w:id="4792"/>
      <w:r>
        <w:rPr>
          <w:rFonts w:hint="cs"/>
          <w:rtl/>
        </w:rPr>
        <w:t xml:space="preserve">אידיאולוגית. מחלוקת אידיאולוגית, כבודה במקומה מונח. </w:t>
      </w:r>
    </w:p>
    <w:p w:rsidR="000943A7" w:rsidRDefault="000943A7" w:rsidP="0008379F">
      <w:pPr>
        <w:rPr>
          <w:rtl/>
        </w:rPr>
      </w:pPr>
    </w:p>
    <w:p w:rsidR="000943A7" w:rsidRDefault="000943A7" w:rsidP="0008379F">
      <w:pPr>
        <w:rPr>
          <w:rtl/>
        </w:rPr>
      </w:pPr>
      <w:r>
        <w:rPr>
          <w:rFonts w:hint="cs"/>
          <w:rtl/>
        </w:rPr>
        <w:t>אבל מעבר</w:t>
      </w:r>
      <w:bookmarkStart w:id="4793" w:name="_ETM_Q25_493000"/>
      <w:bookmarkEnd w:id="4793"/>
      <w:r>
        <w:rPr>
          <w:rFonts w:hint="cs"/>
          <w:rtl/>
        </w:rPr>
        <w:t xml:space="preserve"> לזה, אני רוצה לספר לכם שהיום בבוקר </w:t>
      </w:r>
      <w:bookmarkStart w:id="4794" w:name="_ETM_Q25_495000"/>
      <w:bookmarkEnd w:id="4794"/>
      <w:r>
        <w:rPr>
          <w:rFonts w:hint="cs"/>
          <w:rtl/>
        </w:rPr>
        <w:t>בפתיחת התוכנית של ינון מגל - - -</w:t>
      </w:r>
    </w:p>
    <w:p w:rsidR="000943A7" w:rsidRDefault="000943A7" w:rsidP="00B97993">
      <w:pPr>
        <w:rPr>
          <w:rtl/>
        </w:rPr>
      </w:pPr>
    </w:p>
    <w:p w:rsidR="000943A7" w:rsidRDefault="000943A7" w:rsidP="00B97993">
      <w:pPr>
        <w:pStyle w:val="af5"/>
        <w:keepNext/>
        <w:rPr>
          <w:rtl/>
        </w:rPr>
      </w:pPr>
      <w:bookmarkStart w:id="4795" w:name="ET_interruption_6345_25"/>
      <w:r w:rsidRPr="00DF45D1">
        <w:rPr>
          <w:rStyle w:val="TagStyle"/>
          <w:rtl/>
        </w:rPr>
        <w:t xml:space="preserve"> &lt;&lt; קריאה &gt;&gt; </w:t>
      </w:r>
      <w:r>
        <w:rPr>
          <w:rtl/>
        </w:rPr>
        <w:t>טלי גוטליב (הליכוד):</w:t>
      </w:r>
      <w:r w:rsidRPr="00DF45D1">
        <w:rPr>
          <w:rStyle w:val="TagStyle"/>
          <w:rtl/>
        </w:rPr>
        <w:t xml:space="preserve"> &lt;&lt; קריאה &gt;&gt;</w:t>
      </w:r>
      <w:r>
        <w:rPr>
          <w:rtl/>
        </w:rPr>
        <w:t xml:space="preserve"> </w:t>
      </w:r>
      <w:bookmarkEnd w:id="4795"/>
    </w:p>
    <w:p w:rsidR="000943A7" w:rsidRDefault="000943A7" w:rsidP="00531E88">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bookmarkStart w:id="4796" w:name="ET_yor_6598_27"/>
      <w:r w:rsidRPr="00DF45D1">
        <w:rPr>
          <w:rStyle w:val="TagStyle"/>
          <w:rtl/>
        </w:rPr>
        <w:t xml:space="preserve"> &lt;&lt; יור &gt;&gt; </w:t>
      </w:r>
      <w:r>
        <w:rPr>
          <w:rtl/>
        </w:rPr>
        <w:t>היו"ר משה סולומון:</w:t>
      </w:r>
      <w:r w:rsidRPr="00DF45D1">
        <w:rPr>
          <w:rStyle w:val="TagStyle"/>
          <w:rtl/>
        </w:rPr>
        <w:t xml:space="preserve"> &lt;&lt; יור &gt;&gt;</w:t>
      </w:r>
      <w:r>
        <w:rPr>
          <w:rtl/>
        </w:rPr>
        <w:t xml:space="preserve"> </w:t>
      </w:r>
      <w:bookmarkEnd w:id="4796"/>
    </w:p>
    <w:p w:rsidR="000943A7" w:rsidRDefault="000943A7" w:rsidP="00531E88">
      <w:pPr>
        <w:rPr>
          <w:rtl/>
        </w:rPr>
      </w:pPr>
    </w:p>
    <w:p w:rsidR="000943A7" w:rsidRDefault="000943A7" w:rsidP="0008379F">
      <w:pPr>
        <w:rPr>
          <w:rtl/>
        </w:rPr>
      </w:pPr>
      <w:r>
        <w:rPr>
          <w:rFonts w:hint="cs"/>
          <w:rtl/>
        </w:rPr>
        <w:t xml:space="preserve">תודה, חברת </w:t>
      </w:r>
      <w:bookmarkStart w:id="4797" w:name="_ETM_Q25_496000"/>
      <w:bookmarkEnd w:id="4797"/>
      <w:r>
        <w:rPr>
          <w:rFonts w:hint="cs"/>
          <w:rtl/>
        </w:rPr>
        <w:t>הכנסת טלי. תודה.</w:t>
      </w:r>
      <w:bookmarkStart w:id="4798" w:name="_ETM_Q25_494000"/>
      <w:bookmarkStart w:id="4799" w:name="_ETM_Q25_498000"/>
      <w:bookmarkStart w:id="4800" w:name="_ETM_Q25_498773"/>
      <w:bookmarkStart w:id="4801" w:name="_ETM_Q25_498874"/>
      <w:bookmarkEnd w:id="4798"/>
      <w:bookmarkEnd w:id="4799"/>
      <w:bookmarkEnd w:id="4800"/>
      <w:bookmarkEnd w:id="4801"/>
      <w:r>
        <w:rPr>
          <w:rFonts w:hint="cs"/>
          <w:rtl/>
        </w:rPr>
        <w:t xml:space="preserve"> טלי, תודה רבה.</w:t>
      </w:r>
    </w:p>
    <w:p w:rsidR="000943A7" w:rsidRDefault="000943A7" w:rsidP="00B97993">
      <w:pPr>
        <w:ind w:firstLine="0"/>
        <w:rPr>
          <w:rtl/>
        </w:rPr>
      </w:pPr>
      <w:bookmarkStart w:id="4802" w:name="_ETM_Q25_499000"/>
      <w:bookmarkEnd w:id="4802"/>
    </w:p>
    <w:p w:rsidR="000943A7" w:rsidRDefault="000943A7" w:rsidP="00B97993">
      <w:pPr>
        <w:pStyle w:val="-"/>
        <w:keepNext/>
        <w:rPr>
          <w:rtl/>
        </w:rPr>
      </w:pPr>
      <w:bookmarkStart w:id="4803" w:name="ET_speakercontinue_6127_31"/>
      <w:r w:rsidRPr="00DF45D1">
        <w:rPr>
          <w:rStyle w:val="TagStyle"/>
          <w:rtl/>
        </w:rPr>
        <w:t xml:space="preserve"> &lt;&lt; דובר_המשך &gt;&gt; </w:t>
      </w:r>
      <w:r>
        <w:rPr>
          <w:rtl/>
        </w:rPr>
        <w:t>ולדימיר בליאק (יש עתיד):</w:t>
      </w:r>
      <w:r w:rsidRPr="00DF45D1">
        <w:rPr>
          <w:rStyle w:val="TagStyle"/>
          <w:rtl/>
        </w:rPr>
        <w:t xml:space="preserve"> &lt;&lt; דובר_המשך &gt;&gt;</w:t>
      </w:r>
      <w:r>
        <w:rPr>
          <w:rtl/>
        </w:rPr>
        <w:t xml:space="preserve"> </w:t>
      </w:r>
      <w:bookmarkEnd w:id="4803"/>
    </w:p>
    <w:p w:rsidR="000943A7" w:rsidRDefault="000943A7" w:rsidP="00531E88">
      <w:pPr>
        <w:rPr>
          <w:rtl/>
        </w:rPr>
      </w:pPr>
    </w:p>
    <w:p w:rsidR="000943A7" w:rsidRDefault="000943A7" w:rsidP="00B97993">
      <w:pPr>
        <w:rPr>
          <w:rtl/>
        </w:rPr>
      </w:pPr>
      <w:bookmarkStart w:id="4804" w:name="_ETM_Q25_500000"/>
      <w:bookmarkEnd w:id="4804"/>
      <w:r>
        <w:rPr>
          <w:rFonts w:hint="cs"/>
          <w:rtl/>
        </w:rPr>
        <w:t xml:space="preserve">היום </w:t>
      </w:r>
      <w:bookmarkStart w:id="4805" w:name="_ETM_Q25_503000"/>
      <w:bookmarkEnd w:id="4805"/>
      <w:r>
        <w:rPr>
          <w:rFonts w:hint="cs"/>
          <w:rtl/>
        </w:rPr>
        <w:t xml:space="preserve">בפתיחת התוכנית בבוקר ינון מגל אמר שלדעתו אני לא מספיק ישראלי. קודם </w:t>
      </w:r>
      <w:bookmarkStart w:id="4806" w:name="_ETM_Q25_511000"/>
      <w:bookmarkEnd w:id="4806"/>
      <w:r>
        <w:rPr>
          <w:rFonts w:hint="cs"/>
          <w:rtl/>
        </w:rPr>
        <w:t>כול, ינון מגל הוא לא אחד האנשים שיחלקו לי ציונים</w:t>
      </w:r>
      <w:bookmarkStart w:id="4807" w:name="_ETM_Q25_516000"/>
      <w:bookmarkEnd w:id="4807"/>
      <w:r>
        <w:rPr>
          <w:rFonts w:hint="cs"/>
          <w:rtl/>
        </w:rPr>
        <w:t xml:space="preserve"> על הישראליות שלי. אבל אני חשבתי על כמה דברים שעלולים – </w:t>
      </w:r>
      <w:bookmarkStart w:id="4808" w:name="_ETM_Q25_523000"/>
      <w:bookmarkEnd w:id="4808"/>
      <w:r>
        <w:rPr>
          <w:rFonts w:hint="cs"/>
          <w:rtl/>
        </w:rPr>
        <w:t xml:space="preserve">עשויים להיחשב כלא מספיק ישראליים או לא ישראליים בכלל. למשל </w:t>
      </w:r>
      <w:bookmarkStart w:id="4809" w:name="_ETM_Q25_529000"/>
      <w:bookmarkEnd w:id="4809"/>
      <w:r>
        <w:rPr>
          <w:rFonts w:hint="cs"/>
          <w:rtl/>
        </w:rPr>
        <w:t xml:space="preserve">לקבל כסף ממדינה מוסלמית שתומכת טרור בזמן המלחמה, זה לא </w:t>
      </w:r>
      <w:bookmarkStart w:id="4810" w:name="_ETM_Q25_538000"/>
      <w:bookmarkEnd w:id="4810"/>
      <w:r>
        <w:rPr>
          <w:rFonts w:hint="cs"/>
          <w:rtl/>
        </w:rPr>
        <w:t>דבר ישראלי.</w:t>
      </w:r>
    </w:p>
    <w:p w:rsidR="000943A7" w:rsidRDefault="000943A7" w:rsidP="00B97993">
      <w:pPr>
        <w:rPr>
          <w:rtl/>
        </w:rPr>
      </w:pPr>
      <w:bookmarkStart w:id="4811" w:name="_ETM_Q25_537000"/>
      <w:bookmarkEnd w:id="4811"/>
    </w:p>
    <w:p w:rsidR="000943A7" w:rsidRDefault="000943A7" w:rsidP="00B97993">
      <w:pPr>
        <w:pStyle w:val="af5"/>
        <w:keepNext/>
        <w:rPr>
          <w:rtl/>
        </w:rPr>
      </w:pPr>
      <w:bookmarkStart w:id="4812" w:name="ET_interruption_5300_32"/>
      <w:r w:rsidRPr="00DF45D1">
        <w:rPr>
          <w:rStyle w:val="TagStyle"/>
          <w:rtl/>
        </w:rPr>
        <w:t xml:space="preserve"> &lt;&lt; קריאה &gt;&gt; </w:t>
      </w:r>
      <w:r>
        <w:rPr>
          <w:rtl/>
        </w:rPr>
        <w:t>מירב בן ארי (יש עתיד):</w:t>
      </w:r>
      <w:r w:rsidRPr="00DF45D1">
        <w:rPr>
          <w:rStyle w:val="TagStyle"/>
          <w:rtl/>
        </w:rPr>
        <w:t xml:space="preserve"> &lt;&lt; קריאה &gt;&gt;</w:t>
      </w:r>
      <w:r>
        <w:rPr>
          <w:rtl/>
        </w:rPr>
        <w:t xml:space="preserve"> </w:t>
      </w:r>
      <w:bookmarkEnd w:id="4812"/>
    </w:p>
    <w:p w:rsidR="000943A7" w:rsidRDefault="000943A7" w:rsidP="00531E88">
      <w:pPr>
        <w:rPr>
          <w:rtl/>
        </w:rPr>
      </w:pPr>
    </w:p>
    <w:p w:rsidR="000943A7" w:rsidRDefault="000943A7" w:rsidP="00B97993">
      <w:pPr>
        <w:rPr>
          <w:rtl/>
        </w:rPr>
      </w:pPr>
      <w:r>
        <w:rPr>
          <w:rFonts w:hint="cs"/>
          <w:rtl/>
        </w:rPr>
        <w:t>מה ישראלי בעיניך?</w:t>
      </w:r>
    </w:p>
    <w:p w:rsidR="000943A7" w:rsidRDefault="000943A7" w:rsidP="00B97993">
      <w:pPr>
        <w:rPr>
          <w:rtl/>
        </w:rPr>
      </w:pPr>
      <w:bookmarkStart w:id="4813" w:name="_ETM_Q25_531000"/>
      <w:bookmarkEnd w:id="4813"/>
    </w:p>
    <w:p w:rsidR="000943A7" w:rsidRDefault="000943A7" w:rsidP="00B97993">
      <w:pPr>
        <w:pStyle w:val="-"/>
        <w:keepNext/>
        <w:rPr>
          <w:rtl/>
        </w:rPr>
      </w:pPr>
      <w:bookmarkStart w:id="4814" w:name="ET_speakercontinue_6127_33"/>
      <w:r w:rsidRPr="00DF45D1">
        <w:rPr>
          <w:rStyle w:val="TagStyle"/>
          <w:rtl/>
        </w:rPr>
        <w:t xml:space="preserve"> &lt;&lt; דובר_המשך &gt;&gt; </w:t>
      </w:r>
      <w:r>
        <w:rPr>
          <w:rtl/>
        </w:rPr>
        <w:t>ולדימיר בליאק (יש עתיד):</w:t>
      </w:r>
      <w:r w:rsidRPr="00DF45D1">
        <w:rPr>
          <w:rStyle w:val="TagStyle"/>
          <w:rtl/>
        </w:rPr>
        <w:t xml:space="preserve"> &lt;&lt; דובר_המשך &gt;&gt;</w:t>
      </w:r>
      <w:r>
        <w:rPr>
          <w:rtl/>
        </w:rPr>
        <w:t xml:space="preserve"> </w:t>
      </w:r>
      <w:bookmarkEnd w:id="4814"/>
    </w:p>
    <w:p w:rsidR="000943A7" w:rsidRDefault="000943A7" w:rsidP="00531E88">
      <w:pPr>
        <w:rPr>
          <w:rtl/>
        </w:rPr>
      </w:pPr>
    </w:p>
    <w:p w:rsidR="000943A7" w:rsidRDefault="000943A7" w:rsidP="00B97993">
      <w:pPr>
        <w:rPr>
          <w:rtl/>
        </w:rPr>
      </w:pPr>
      <w:bookmarkStart w:id="4815" w:name="_ETM_Q25_533000"/>
      <w:bookmarkEnd w:id="4815"/>
      <w:r>
        <w:rPr>
          <w:rFonts w:hint="cs"/>
          <w:rtl/>
        </w:rPr>
        <w:t>למשל לקדם את חוק ההשתמטות - -</w:t>
      </w:r>
    </w:p>
    <w:p w:rsidR="000943A7" w:rsidRDefault="000943A7" w:rsidP="00B97993">
      <w:pPr>
        <w:rPr>
          <w:rtl/>
        </w:rPr>
      </w:pPr>
      <w:bookmarkStart w:id="4816" w:name="_ETM_Q25_544000"/>
      <w:bookmarkEnd w:id="4816"/>
    </w:p>
    <w:p w:rsidR="000943A7" w:rsidRDefault="000943A7" w:rsidP="00B97993">
      <w:pPr>
        <w:pStyle w:val="af5"/>
        <w:keepNext/>
        <w:rPr>
          <w:rtl/>
        </w:rPr>
      </w:pPr>
      <w:r w:rsidRPr="00DF45D1">
        <w:rPr>
          <w:rStyle w:val="TagStyle"/>
          <w:rtl/>
        </w:rPr>
        <w:t xml:space="preserve"> &lt;&lt; קריאה &gt;&gt; </w:t>
      </w:r>
      <w:r>
        <w:rPr>
          <w:rtl/>
        </w:rPr>
        <w:t>מירב בן ארי (יש עתיד):</w:t>
      </w:r>
      <w:r w:rsidRPr="00DF45D1">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ישראלי?</w:t>
      </w:r>
    </w:p>
    <w:p w:rsidR="000943A7" w:rsidRDefault="000943A7" w:rsidP="00B97993">
      <w:pPr>
        <w:rPr>
          <w:rtl/>
        </w:rPr>
      </w:pPr>
      <w:bookmarkStart w:id="4817" w:name="_ETM_Q25_547000"/>
      <w:bookmarkEnd w:id="4817"/>
    </w:p>
    <w:p w:rsidR="000943A7" w:rsidRDefault="000943A7" w:rsidP="00B97993">
      <w:pPr>
        <w:pStyle w:val="-"/>
        <w:keepNext/>
        <w:rPr>
          <w:rtl/>
        </w:rPr>
      </w:pPr>
      <w:bookmarkStart w:id="4818" w:name="ET_speakercontinue_6127_35"/>
      <w:r w:rsidRPr="00DF45D1">
        <w:rPr>
          <w:rStyle w:val="TagStyle"/>
          <w:rtl/>
        </w:rPr>
        <w:t xml:space="preserve"> &lt;&lt; דובר_המשך &gt;&gt; </w:t>
      </w:r>
      <w:r>
        <w:rPr>
          <w:rtl/>
        </w:rPr>
        <w:t>ולדימיר בליאק (יש עתיד):</w:t>
      </w:r>
      <w:r w:rsidRPr="00DF45D1">
        <w:rPr>
          <w:rStyle w:val="TagStyle"/>
          <w:rtl/>
        </w:rPr>
        <w:t xml:space="preserve"> &lt;&lt; דובר_המשך &gt;&gt;</w:t>
      </w:r>
      <w:r>
        <w:rPr>
          <w:rtl/>
        </w:rPr>
        <w:t xml:space="preserve"> </w:t>
      </w:r>
      <w:bookmarkEnd w:id="4818"/>
    </w:p>
    <w:p w:rsidR="000943A7" w:rsidRDefault="000943A7" w:rsidP="00531E88">
      <w:pPr>
        <w:rPr>
          <w:rtl/>
        </w:rPr>
      </w:pPr>
    </w:p>
    <w:p w:rsidR="000943A7" w:rsidRDefault="000943A7" w:rsidP="00B97993">
      <w:pPr>
        <w:rPr>
          <w:rtl/>
        </w:rPr>
      </w:pPr>
      <w:r>
        <w:rPr>
          <w:rFonts w:hint="cs"/>
          <w:rtl/>
        </w:rPr>
        <w:t>-</w:t>
      </w:r>
      <w:bookmarkStart w:id="4819" w:name="_ETM_Q25_545000"/>
      <w:bookmarkEnd w:id="4819"/>
      <w:r>
        <w:rPr>
          <w:rFonts w:hint="cs"/>
          <w:rtl/>
        </w:rPr>
        <w:t xml:space="preserve"> - בזמן המלחמה וגם אחרי המלחמה זה לא ישראלי. וגם</w:t>
      </w:r>
      <w:bookmarkStart w:id="4820" w:name="_ETM_Q25_550000"/>
      <w:bookmarkEnd w:id="4820"/>
      <w:r>
        <w:rPr>
          <w:rFonts w:hint="cs"/>
          <w:rtl/>
        </w:rPr>
        <w:t xml:space="preserve"> להפיל הצעת חוק שבאה לאסור על הסתה להשתמטות, זה לא ישראלי. תודה.</w:t>
      </w:r>
    </w:p>
    <w:p w:rsidR="000943A7" w:rsidRDefault="000943A7" w:rsidP="00B97993">
      <w:pPr>
        <w:rPr>
          <w:rtl/>
        </w:rPr>
      </w:pPr>
      <w:bookmarkStart w:id="4821" w:name="_ETM_Q25_560000"/>
      <w:bookmarkEnd w:id="4821"/>
    </w:p>
    <w:p w:rsidR="000943A7" w:rsidRDefault="000943A7" w:rsidP="00B97993">
      <w:pPr>
        <w:pStyle w:val="af6"/>
        <w:keepNext/>
        <w:rPr>
          <w:rtl/>
        </w:rPr>
      </w:pPr>
      <w:bookmarkStart w:id="4822" w:name="ET_yor_6598_36"/>
      <w:r w:rsidRPr="00DF45D1">
        <w:rPr>
          <w:rStyle w:val="TagStyle"/>
          <w:rtl/>
        </w:rPr>
        <w:t xml:space="preserve"> &lt;&lt; יור &gt;&gt; </w:t>
      </w:r>
      <w:r>
        <w:rPr>
          <w:rtl/>
        </w:rPr>
        <w:t>היו"ר משה סולומון:</w:t>
      </w:r>
      <w:r w:rsidRPr="00DF45D1">
        <w:rPr>
          <w:rStyle w:val="TagStyle"/>
          <w:rtl/>
        </w:rPr>
        <w:t xml:space="preserve"> &lt;&lt; יור &gt;&gt;</w:t>
      </w:r>
      <w:r>
        <w:rPr>
          <w:rtl/>
        </w:rPr>
        <w:t xml:space="preserve"> </w:t>
      </w:r>
      <w:bookmarkEnd w:id="4822"/>
    </w:p>
    <w:p w:rsidR="000943A7" w:rsidRDefault="000943A7" w:rsidP="00531E88">
      <w:pPr>
        <w:rPr>
          <w:rtl/>
        </w:rPr>
      </w:pPr>
    </w:p>
    <w:p w:rsidR="000943A7" w:rsidRDefault="000943A7" w:rsidP="00B97993">
      <w:pPr>
        <w:rPr>
          <w:rtl/>
        </w:rPr>
      </w:pPr>
      <w:r>
        <w:rPr>
          <w:rFonts w:hint="cs"/>
          <w:rtl/>
        </w:rPr>
        <w:t xml:space="preserve">תודה רבה. </w:t>
      </w:r>
    </w:p>
    <w:p w:rsidR="000943A7" w:rsidRDefault="000943A7" w:rsidP="00B97993">
      <w:pPr>
        <w:rPr>
          <w:rtl/>
        </w:rPr>
      </w:pPr>
    </w:p>
    <w:p w:rsidR="000943A7" w:rsidRDefault="000943A7" w:rsidP="00B97993">
      <w:pPr>
        <w:rPr>
          <w:rtl/>
        </w:rPr>
      </w:pPr>
      <w:r>
        <w:rPr>
          <w:rFonts w:hint="cs"/>
          <w:rtl/>
        </w:rPr>
        <w:t>חברי הכנסת, אנחנו עוברים להצבעה על הצעת</w:t>
      </w:r>
      <w:bookmarkStart w:id="4823" w:name="_ETM_Q25_564000"/>
      <w:bookmarkEnd w:id="4823"/>
      <w:r>
        <w:rPr>
          <w:rFonts w:hint="cs"/>
          <w:rtl/>
        </w:rPr>
        <w:t xml:space="preserve"> חוק </w:t>
      </w:r>
      <w:r w:rsidRPr="00DF45D1">
        <w:rPr>
          <w:rtl/>
        </w:rPr>
        <w:t xml:space="preserve">יסודות התקציב (תיקון </w:t>
      </w:r>
      <w:r>
        <w:rPr>
          <w:rFonts w:hint="cs"/>
          <w:rtl/>
        </w:rPr>
        <w:t>–</w:t>
      </w:r>
      <w:r w:rsidRPr="00DF45D1">
        <w:rPr>
          <w:rtl/>
        </w:rPr>
        <w:t xml:space="preserve"> מניעת תמיכה במוסדות המסיתים להשתמטות), התשפ"ו</w:t>
      </w:r>
      <w:r>
        <w:rPr>
          <w:rFonts w:hint="cs"/>
          <w:rtl/>
        </w:rPr>
        <w:t>–</w:t>
      </w:r>
      <w:r w:rsidRPr="00DF45D1">
        <w:rPr>
          <w:rtl/>
        </w:rPr>
        <w:t>2025</w:t>
      </w:r>
      <w:r>
        <w:rPr>
          <w:rFonts w:hint="cs"/>
          <w:rtl/>
        </w:rPr>
        <w:t>. הצבעה.</w:t>
      </w:r>
    </w:p>
    <w:p w:rsidR="000943A7" w:rsidRDefault="000943A7" w:rsidP="00B97993">
      <w:pPr>
        <w:rPr>
          <w:rtl/>
        </w:rPr>
      </w:pPr>
      <w:bookmarkStart w:id="4824" w:name="_ETM_Q25_571000"/>
      <w:bookmarkEnd w:id="4824"/>
    </w:p>
    <w:p w:rsidR="000943A7" w:rsidRDefault="000943A7" w:rsidP="00B97993">
      <w:pPr>
        <w:pStyle w:val="af1"/>
        <w:keepNext/>
        <w:rPr>
          <w:rtl/>
        </w:rPr>
      </w:pPr>
      <w:bookmarkStart w:id="4825" w:name="_ETM_Q25_572000"/>
      <w:bookmarkEnd w:id="4825"/>
      <w:r>
        <w:rPr>
          <w:rtl/>
        </w:rPr>
        <w:t>הצבעה מס'</w:t>
      </w:r>
      <w:r>
        <w:rPr>
          <w:rFonts w:hint="cs"/>
          <w:rtl/>
        </w:rPr>
        <w:t xml:space="preserve"> 1</w:t>
      </w:r>
    </w:p>
    <w:p w:rsidR="000943A7" w:rsidRDefault="000943A7" w:rsidP="00B97993">
      <w:pPr>
        <w:pStyle w:val="--"/>
        <w:keepNext/>
        <w:rPr>
          <w:rtl/>
        </w:rPr>
      </w:pPr>
    </w:p>
    <w:p w:rsidR="000943A7" w:rsidRDefault="000943A7" w:rsidP="00B97993">
      <w:pPr>
        <w:pStyle w:val="--"/>
        <w:keepNext/>
        <w:rPr>
          <w:rtl/>
        </w:rPr>
      </w:pPr>
      <w:r>
        <w:rPr>
          <w:rtl/>
        </w:rPr>
        <w:t>בעד ההצעה להעביר את הצעת החוק לוועדה –</w:t>
      </w:r>
      <w:r>
        <w:rPr>
          <w:rFonts w:hint="cs"/>
          <w:rtl/>
        </w:rPr>
        <w:t xml:space="preserve"> 37</w:t>
      </w:r>
    </w:p>
    <w:p w:rsidR="000943A7" w:rsidRDefault="000943A7" w:rsidP="00B97993">
      <w:pPr>
        <w:pStyle w:val="--"/>
        <w:keepNext/>
        <w:rPr>
          <w:rtl/>
        </w:rPr>
      </w:pPr>
      <w:r>
        <w:rPr>
          <w:rFonts w:hint="cs"/>
          <w:rtl/>
        </w:rPr>
        <w:t>בעד ההצעה להסיר את הצעת החוק מסדר-היום</w:t>
      </w:r>
      <w:r>
        <w:rPr>
          <w:rtl/>
        </w:rPr>
        <w:t xml:space="preserve"> – </w:t>
      </w:r>
      <w:r>
        <w:rPr>
          <w:rFonts w:hint="cs"/>
          <w:rtl/>
        </w:rPr>
        <w:t>51</w:t>
      </w:r>
    </w:p>
    <w:p w:rsidR="000943A7" w:rsidRDefault="000943A7" w:rsidP="00B97993">
      <w:pPr>
        <w:pStyle w:val="--"/>
        <w:keepNext/>
        <w:rPr>
          <w:rtl/>
        </w:rPr>
      </w:pPr>
      <w:r>
        <w:rPr>
          <w:rtl/>
        </w:rPr>
        <w:t xml:space="preserve">נמנעים – </w:t>
      </w:r>
      <w:r>
        <w:rPr>
          <w:rFonts w:hint="cs"/>
          <w:rtl/>
        </w:rPr>
        <w:t>אין</w:t>
      </w:r>
    </w:p>
    <w:p w:rsidR="000943A7" w:rsidRPr="00DF45D1" w:rsidRDefault="000943A7" w:rsidP="00B97993">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DF45D1">
        <w:rPr>
          <w:rtl/>
        </w:rPr>
        <w:t xml:space="preserve">יסודות התקציב (תיקון </w:t>
      </w:r>
      <w:r>
        <w:rPr>
          <w:rFonts w:hint="cs"/>
          <w:rtl/>
        </w:rPr>
        <w:t>–</w:t>
      </w:r>
      <w:r w:rsidRPr="00DF45D1">
        <w:rPr>
          <w:rtl/>
        </w:rPr>
        <w:t xml:space="preserve"> מניעת תמיכה במוסדות המסיתים להשתמטות), התשפ"ו</w:t>
      </w:r>
      <w:r>
        <w:rPr>
          <w:rFonts w:hint="cs"/>
          <w:rtl/>
        </w:rPr>
        <w:t>–</w:t>
      </w:r>
      <w:r w:rsidRPr="00DF45D1">
        <w:rPr>
          <w:rtl/>
        </w:rPr>
        <w:t>2025</w:t>
      </w:r>
      <w:r>
        <w:rPr>
          <w:rFonts w:hint="cs"/>
          <w:rtl/>
        </w:rPr>
        <w:t>, לא נתקבלה.</w:t>
      </w:r>
    </w:p>
    <w:p w:rsidR="000943A7" w:rsidRDefault="000943A7" w:rsidP="00B97993">
      <w:pPr>
        <w:rPr>
          <w:rtl/>
        </w:rPr>
      </w:pPr>
    </w:p>
    <w:p w:rsidR="000943A7" w:rsidRDefault="000943A7" w:rsidP="00B97993">
      <w:pPr>
        <w:pStyle w:val="af6"/>
        <w:keepNext/>
        <w:rPr>
          <w:rtl/>
        </w:rPr>
      </w:pPr>
      <w:bookmarkStart w:id="4826" w:name="_ETM_Q25_563000"/>
      <w:bookmarkEnd w:id="4826"/>
      <w:r w:rsidRPr="00DF45D1">
        <w:rPr>
          <w:rStyle w:val="TagStyle"/>
          <w:rtl/>
        </w:rPr>
        <w:t xml:space="preserve"> &lt;&lt; יור &gt;&gt; </w:t>
      </w:r>
      <w:r>
        <w:rPr>
          <w:rtl/>
        </w:rPr>
        <w:t>היו"ר משה סולומון:</w:t>
      </w:r>
      <w:r w:rsidRPr="00DF45D1">
        <w:rPr>
          <w:rStyle w:val="TagStyle"/>
          <w:rtl/>
        </w:rPr>
        <w:t xml:space="preserve"> &lt;&lt; יור &gt;&gt;</w:t>
      </w:r>
      <w:r>
        <w:rPr>
          <w:rtl/>
        </w:rPr>
        <w:t xml:space="preserve"> </w:t>
      </w:r>
    </w:p>
    <w:p w:rsidR="000943A7" w:rsidRDefault="000943A7" w:rsidP="00B97993">
      <w:pPr>
        <w:rPr>
          <w:rtl/>
          <w:lang w:eastAsia="he-IL"/>
        </w:rPr>
      </w:pPr>
    </w:p>
    <w:p w:rsidR="000943A7" w:rsidRDefault="000943A7" w:rsidP="0008379F">
      <w:pPr>
        <w:rPr>
          <w:rtl/>
          <w:lang w:eastAsia="he-IL"/>
        </w:rPr>
      </w:pPr>
      <w:bookmarkStart w:id="4827" w:name="_ETM_Q25_588000"/>
      <w:bookmarkEnd w:id="4827"/>
      <w:r>
        <w:rPr>
          <w:rFonts w:hint="cs"/>
          <w:rtl/>
          <w:lang w:eastAsia="he-IL"/>
        </w:rPr>
        <w:t xml:space="preserve">37 בעד, 51 נגד. אני קובע כי </w:t>
      </w:r>
      <w:r>
        <w:rPr>
          <w:rtl/>
        </w:rPr>
        <w:t>הצעת חוק</w:t>
      </w:r>
      <w:r>
        <w:rPr>
          <w:rFonts w:hint="cs"/>
          <w:rtl/>
        </w:rPr>
        <w:t xml:space="preserve"> </w:t>
      </w:r>
      <w:r w:rsidRPr="00DF45D1">
        <w:rPr>
          <w:rtl/>
        </w:rPr>
        <w:t xml:space="preserve">יסודות התקציב (תיקון </w:t>
      </w:r>
      <w:r>
        <w:rPr>
          <w:rFonts w:hint="cs"/>
          <w:rtl/>
        </w:rPr>
        <w:t>–</w:t>
      </w:r>
      <w:r w:rsidRPr="00DF45D1">
        <w:rPr>
          <w:rtl/>
        </w:rPr>
        <w:t xml:space="preserve"> מניעת תמיכה במוסדות המסיתים להשתמטות), התשפ"ו</w:t>
      </w:r>
      <w:r>
        <w:rPr>
          <w:rFonts w:hint="cs"/>
          <w:rtl/>
        </w:rPr>
        <w:t>–</w:t>
      </w:r>
      <w:r w:rsidRPr="00DF45D1">
        <w:rPr>
          <w:rtl/>
        </w:rPr>
        <w:t>2025</w:t>
      </w:r>
      <w:bookmarkStart w:id="4828" w:name="_ETM_Q25_580000"/>
      <w:bookmarkStart w:id="4829" w:name="_ETM_Q25_593389"/>
      <w:bookmarkStart w:id="4830" w:name="_ETM_Q25_598419"/>
      <w:bookmarkEnd w:id="4828"/>
      <w:bookmarkEnd w:id="4829"/>
      <w:bookmarkEnd w:id="4830"/>
      <w:r>
        <w:rPr>
          <w:rFonts w:hint="cs"/>
          <w:rtl/>
          <w:lang w:eastAsia="he-IL"/>
        </w:rPr>
        <w:t>, לא אושרה, ותוסר מסדר-היום.</w:t>
      </w:r>
      <w:bookmarkStart w:id="4831" w:name="_ETM_Q25_604000"/>
      <w:bookmarkEnd w:id="4831"/>
      <w:r>
        <w:rPr>
          <w:rFonts w:hint="cs"/>
          <w:rtl/>
          <w:lang w:eastAsia="he-IL"/>
        </w:rPr>
        <w:t xml:space="preserve"> </w:t>
      </w:r>
      <w:r>
        <w:rPr>
          <w:rtl/>
          <w:lang w:eastAsia="he-IL"/>
        </w:rPr>
        <w:t>חבר הכנסת גפני</w:t>
      </w:r>
      <w:r>
        <w:rPr>
          <w:rFonts w:hint="cs"/>
          <w:rtl/>
          <w:lang w:eastAsia="he-IL"/>
        </w:rPr>
        <w:t>,</w:t>
      </w:r>
      <w:r>
        <w:rPr>
          <w:rtl/>
          <w:lang w:eastAsia="he-IL"/>
        </w:rPr>
        <w:t xml:space="preserve"> </w:t>
      </w:r>
      <w:r>
        <w:rPr>
          <w:rFonts w:hint="cs"/>
          <w:rtl/>
          <w:lang w:eastAsia="he-IL"/>
        </w:rPr>
        <w:t>אני מבין</w:t>
      </w:r>
      <w:bookmarkStart w:id="4832" w:name="_ETM_Q25_604839"/>
      <w:bookmarkEnd w:id="4832"/>
      <w:r>
        <w:rPr>
          <w:rtl/>
          <w:lang w:eastAsia="he-IL"/>
        </w:rPr>
        <w:t xml:space="preserve"> </w:t>
      </w:r>
      <w:bookmarkStart w:id="4833" w:name="_ETM_Q25_608609"/>
      <w:bookmarkEnd w:id="4833"/>
      <w:r>
        <w:rPr>
          <w:rFonts w:hint="cs"/>
          <w:rtl/>
          <w:lang w:eastAsia="he-IL"/>
        </w:rPr>
        <w:t>ש</w:t>
      </w:r>
      <w:r>
        <w:rPr>
          <w:rtl/>
          <w:lang w:eastAsia="he-IL"/>
        </w:rPr>
        <w:t>אתה נגד</w:t>
      </w:r>
      <w:r>
        <w:rPr>
          <w:rFonts w:hint="cs"/>
          <w:rtl/>
          <w:lang w:eastAsia="he-IL"/>
        </w:rPr>
        <w:t>.</w:t>
      </w:r>
      <w:bookmarkStart w:id="4834" w:name="_ETM_Q25_612910"/>
      <w:bookmarkEnd w:id="4834"/>
      <w:r>
        <w:rPr>
          <w:rFonts w:hint="cs"/>
          <w:rtl/>
          <w:lang w:eastAsia="he-IL"/>
        </w:rPr>
        <w:t xml:space="preserve"> מדוע</w:t>
      </w:r>
      <w:bookmarkStart w:id="4835" w:name="_ETM_Q25_606000"/>
      <w:bookmarkEnd w:id="4835"/>
      <w:r>
        <w:rPr>
          <w:rFonts w:hint="cs"/>
          <w:rtl/>
          <w:lang w:eastAsia="he-IL"/>
        </w:rPr>
        <w:t xml:space="preserve"> לא </w:t>
      </w:r>
      <w:r>
        <w:rPr>
          <w:rtl/>
          <w:lang w:eastAsia="he-IL"/>
        </w:rPr>
        <w:t>הצבעת</w:t>
      </w:r>
      <w:r>
        <w:rPr>
          <w:rFonts w:hint="cs"/>
          <w:rtl/>
          <w:lang w:eastAsia="he-IL"/>
        </w:rPr>
        <w:t>?</w:t>
      </w:r>
      <w:r>
        <w:rPr>
          <w:rtl/>
          <w:lang w:eastAsia="he-IL"/>
        </w:rPr>
        <w:t xml:space="preserve"> </w:t>
      </w:r>
      <w:r>
        <w:rPr>
          <w:rFonts w:hint="cs"/>
          <w:rtl/>
          <w:lang w:eastAsia="he-IL"/>
        </w:rPr>
        <w:t xml:space="preserve">הצבעת </w:t>
      </w:r>
      <w:r>
        <w:rPr>
          <w:rtl/>
          <w:lang w:eastAsia="he-IL"/>
        </w:rPr>
        <w:t xml:space="preserve">או לא הצבעת? </w:t>
      </w:r>
      <w:bookmarkStart w:id="4836" w:name="_ETM_Q25_616279"/>
      <w:bookmarkEnd w:id="4836"/>
      <w:r>
        <w:rPr>
          <w:rFonts w:hint="cs"/>
          <w:rtl/>
          <w:lang w:eastAsia="he-IL"/>
        </w:rPr>
        <w:t xml:space="preserve">אז לפרוטוקול, </w:t>
      </w:r>
      <w:r>
        <w:rPr>
          <w:rtl/>
          <w:lang w:eastAsia="he-IL"/>
        </w:rPr>
        <w:t>אתה נגד.</w:t>
      </w:r>
      <w:r w:rsidRPr="00DC6329">
        <w:rPr>
          <w:rtl/>
          <w:lang w:eastAsia="he-IL"/>
        </w:rPr>
        <w:t xml:space="preserve"> </w:t>
      </w:r>
      <w:r>
        <w:rPr>
          <w:rtl/>
          <w:lang w:eastAsia="he-IL"/>
        </w:rPr>
        <w:t>טוב.</w:t>
      </w:r>
    </w:p>
    <w:p w:rsidR="000943A7" w:rsidRDefault="000943A7" w:rsidP="00B97993">
      <w:pPr>
        <w:rPr>
          <w:rtl/>
          <w:lang w:eastAsia="he-IL"/>
        </w:rPr>
      </w:pPr>
      <w:bookmarkStart w:id="4837" w:name="_ETM_Q25_616000"/>
      <w:bookmarkEnd w:id="4837"/>
    </w:p>
    <w:p w:rsidR="000943A7" w:rsidRDefault="000943A7" w:rsidP="00B97993">
      <w:pPr>
        <w:rPr>
          <w:rtl/>
          <w:lang w:eastAsia="he-IL"/>
        </w:rPr>
      </w:pPr>
    </w:p>
    <w:p w:rsidR="000943A7" w:rsidRDefault="000943A7" w:rsidP="00B97993">
      <w:pPr>
        <w:pStyle w:val="a6"/>
        <w:rPr>
          <w:rtl/>
          <w:lang w:eastAsia="he-IL"/>
        </w:rPr>
      </w:pPr>
      <w:bookmarkStart w:id="4838" w:name="ET_subject_מסמכים_שהונחו_על_שולחן__41"/>
      <w:r w:rsidRPr="00DC6329">
        <w:rPr>
          <w:rStyle w:val="TagStyle"/>
          <w:rtl/>
        </w:rPr>
        <w:t xml:space="preserve"> &lt;&lt; נושא &gt;&gt; </w:t>
      </w:r>
      <w:bookmarkStart w:id="4839" w:name="_Toc218718601"/>
      <w:bookmarkStart w:id="4840" w:name="_Toc218719027"/>
      <w:r>
        <w:rPr>
          <w:rtl/>
          <w:lang w:eastAsia="he-IL"/>
        </w:rPr>
        <w:t>מסמכים שהונחו על שולחן הכנסת</w:t>
      </w:r>
      <w:bookmarkEnd w:id="4839"/>
      <w:bookmarkEnd w:id="4840"/>
      <w:r w:rsidRPr="00DC6329">
        <w:rPr>
          <w:rStyle w:val="TagStyle"/>
          <w:rtl/>
        </w:rPr>
        <w:t xml:space="preserve"> &lt;&lt; נושא &gt;&gt;</w:t>
      </w:r>
      <w:r>
        <w:rPr>
          <w:rtl/>
          <w:lang w:eastAsia="he-IL"/>
        </w:rPr>
        <w:t xml:space="preserve"> </w:t>
      </w:r>
      <w:bookmarkEnd w:id="4838"/>
    </w:p>
    <w:p w:rsidR="000943A7" w:rsidRDefault="000943A7" w:rsidP="00B97993">
      <w:pPr>
        <w:keepNext/>
        <w:rPr>
          <w:rtl/>
        </w:rPr>
      </w:pPr>
      <w:bookmarkStart w:id="4841" w:name="ET_yor_6598_40"/>
    </w:p>
    <w:p w:rsidR="000943A7" w:rsidRDefault="000943A7" w:rsidP="00B97993">
      <w:pPr>
        <w:pStyle w:val="af6"/>
        <w:keepNext/>
        <w:rPr>
          <w:rtl/>
        </w:rPr>
      </w:pPr>
      <w:r w:rsidRPr="00DC6329">
        <w:rPr>
          <w:rStyle w:val="TagStyle"/>
          <w:rtl/>
        </w:rPr>
        <w:t xml:space="preserve"> &lt;&lt; יור &gt;&gt; </w:t>
      </w:r>
      <w:r>
        <w:rPr>
          <w:rtl/>
        </w:rPr>
        <w:t>היו"ר משה סולומון:</w:t>
      </w:r>
      <w:r w:rsidRPr="00DC6329">
        <w:rPr>
          <w:rStyle w:val="TagStyle"/>
          <w:rtl/>
        </w:rPr>
        <w:t xml:space="preserve"> &lt;&lt; יור &gt;&gt;</w:t>
      </w:r>
      <w:r>
        <w:rPr>
          <w:rtl/>
        </w:rPr>
        <w:t xml:space="preserve"> </w:t>
      </w:r>
      <w:bookmarkEnd w:id="4841"/>
    </w:p>
    <w:p w:rsidR="000943A7" w:rsidRDefault="000943A7" w:rsidP="00531E88">
      <w:pPr>
        <w:rPr>
          <w:rtl/>
          <w:lang w:eastAsia="he-IL"/>
        </w:rPr>
      </w:pPr>
    </w:p>
    <w:p w:rsidR="000943A7" w:rsidRDefault="000943A7" w:rsidP="00B97993">
      <w:pPr>
        <w:rPr>
          <w:rtl/>
          <w:lang w:eastAsia="he-IL"/>
        </w:rPr>
      </w:pPr>
      <w:bookmarkStart w:id="4842" w:name="_ETM_Q25_619670"/>
      <w:bookmarkEnd w:id="4842"/>
      <w:r>
        <w:rPr>
          <w:rtl/>
          <w:lang w:eastAsia="he-IL"/>
        </w:rPr>
        <w:t>ה</w:t>
      </w:r>
      <w:r>
        <w:rPr>
          <w:rFonts w:hint="cs"/>
          <w:rtl/>
          <w:lang w:eastAsia="he-IL"/>
        </w:rPr>
        <w:t>ודע</w:t>
      </w:r>
      <w:r>
        <w:rPr>
          <w:rtl/>
          <w:lang w:eastAsia="he-IL"/>
        </w:rPr>
        <w:t xml:space="preserve">ה </w:t>
      </w:r>
      <w:r>
        <w:rPr>
          <w:rFonts w:hint="cs"/>
          <w:rtl/>
          <w:lang w:eastAsia="he-IL"/>
        </w:rPr>
        <w:t>ל</w:t>
      </w:r>
      <w:r>
        <w:rPr>
          <w:rtl/>
          <w:lang w:eastAsia="he-IL"/>
        </w:rPr>
        <w:t xml:space="preserve">סגנית מזכיר </w:t>
      </w:r>
      <w:r>
        <w:rPr>
          <w:rFonts w:hint="cs"/>
          <w:rtl/>
          <w:lang w:eastAsia="he-IL"/>
        </w:rPr>
        <w:t>ה</w:t>
      </w:r>
      <w:r>
        <w:rPr>
          <w:rtl/>
          <w:lang w:eastAsia="he-IL"/>
        </w:rPr>
        <w:t>כנסת.</w:t>
      </w:r>
    </w:p>
    <w:p w:rsidR="000943A7" w:rsidRDefault="000943A7" w:rsidP="00B97993">
      <w:pPr>
        <w:rPr>
          <w:rtl/>
          <w:lang w:eastAsia="he-IL"/>
        </w:rPr>
      </w:pPr>
      <w:bookmarkStart w:id="4843" w:name="_ETM_Q25_621000"/>
      <w:bookmarkEnd w:id="4843"/>
    </w:p>
    <w:p w:rsidR="000943A7" w:rsidRDefault="000943A7" w:rsidP="00B97993">
      <w:pPr>
        <w:pStyle w:val="a4"/>
        <w:keepNext/>
        <w:rPr>
          <w:rtl/>
        </w:rPr>
      </w:pPr>
      <w:bookmarkStart w:id="4844" w:name="ET_speaker_6118_42"/>
      <w:r w:rsidRPr="00DC6329">
        <w:rPr>
          <w:rStyle w:val="TagStyle"/>
          <w:rtl/>
        </w:rPr>
        <w:t xml:space="preserve"> &lt;&lt; דובר &gt;&gt; </w:t>
      </w:r>
      <w:bookmarkStart w:id="4845" w:name="_Toc218718602"/>
      <w:bookmarkStart w:id="4846" w:name="_Toc218719028"/>
      <w:r>
        <w:rPr>
          <w:rtl/>
        </w:rPr>
        <w:t>סגנית מזכיר הכנסת אלינור ימין:</w:t>
      </w:r>
      <w:bookmarkEnd w:id="4845"/>
      <w:bookmarkEnd w:id="4846"/>
      <w:r w:rsidRPr="00DC6329">
        <w:rPr>
          <w:rStyle w:val="TagStyle"/>
          <w:rtl/>
        </w:rPr>
        <w:t xml:space="preserve"> &lt;&lt; דובר &gt;&gt;</w:t>
      </w:r>
      <w:r>
        <w:rPr>
          <w:rtl/>
        </w:rPr>
        <w:t xml:space="preserve"> </w:t>
      </w:r>
      <w:bookmarkEnd w:id="4844"/>
    </w:p>
    <w:p w:rsidR="000943A7" w:rsidRDefault="000943A7" w:rsidP="00531E88">
      <w:pPr>
        <w:rPr>
          <w:rtl/>
          <w:lang w:eastAsia="he-IL"/>
        </w:rPr>
      </w:pPr>
    </w:p>
    <w:p w:rsidR="000943A7" w:rsidRDefault="000943A7" w:rsidP="00B97993">
      <w:pPr>
        <w:rPr>
          <w:rtl/>
          <w:lang w:eastAsia="he-IL"/>
        </w:rPr>
      </w:pPr>
      <w:bookmarkStart w:id="4847" w:name="_ETM_Q25_623269"/>
      <w:bookmarkEnd w:id="4847"/>
      <w:r>
        <w:rPr>
          <w:rFonts w:hint="eastAsia"/>
          <w:rtl/>
          <w:lang w:eastAsia="he-IL"/>
        </w:rPr>
        <w:t>תודה</w:t>
      </w:r>
      <w:r>
        <w:rPr>
          <w:rtl/>
          <w:lang w:eastAsia="he-IL"/>
        </w:rPr>
        <w:t>. ברשות יושב</w:t>
      </w:r>
      <w:r>
        <w:rPr>
          <w:rFonts w:hint="cs"/>
          <w:rtl/>
          <w:lang w:eastAsia="he-IL"/>
        </w:rPr>
        <w:t>-</w:t>
      </w:r>
      <w:r>
        <w:rPr>
          <w:rtl/>
          <w:lang w:eastAsia="he-IL"/>
        </w:rPr>
        <w:t xml:space="preserve">ראש הישיבה, </w:t>
      </w:r>
      <w:r>
        <w:rPr>
          <w:rFonts w:hint="cs"/>
          <w:rtl/>
          <w:lang w:eastAsia="he-IL"/>
        </w:rPr>
        <w:t>הינ</w:t>
      </w:r>
      <w:r>
        <w:rPr>
          <w:rtl/>
          <w:lang w:eastAsia="he-IL"/>
        </w:rPr>
        <w:t>ני מ</w:t>
      </w:r>
      <w:r>
        <w:rPr>
          <w:rFonts w:hint="cs"/>
          <w:rtl/>
          <w:lang w:eastAsia="he-IL"/>
        </w:rPr>
        <w:t>תכבדת</w:t>
      </w:r>
      <w:r>
        <w:rPr>
          <w:rtl/>
          <w:lang w:eastAsia="he-IL"/>
        </w:rPr>
        <w:t xml:space="preserve"> להודיעכם</w:t>
      </w:r>
      <w:r>
        <w:rPr>
          <w:rFonts w:hint="cs"/>
          <w:rtl/>
          <w:lang w:eastAsia="he-IL"/>
        </w:rPr>
        <w:t xml:space="preserve">, </w:t>
      </w:r>
      <w:r>
        <w:rPr>
          <w:rtl/>
          <w:lang w:eastAsia="he-IL"/>
        </w:rPr>
        <w:t xml:space="preserve">כי </w:t>
      </w:r>
      <w:bookmarkStart w:id="4848" w:name="_ETM_Q25_626595"/>
      <w:bookmarkEnd w:id="4848"/>
      <w:r>
        <w:rPr>
          <w:rtl/>
          <w:lang w:eastAsia="he-IL"/>
        </w:rPr>
        <w:t>בהתאם לסעיף</w:t>
      </w:r>
      <w:r>
        <w:rPr>
          <w:rFonts w:hint="cs"/>
          <w:rtl/>
          <w:lang w:eastAsia="he-IL"/>
        </w:rPr>
        <w:t xml:space="preserve"> 96(ה) לתקנון</w:t>
      </w:r>
      <w:r>
        <w:rPr>
          <w:rtl/>
          <w:lang w:eastAsia="he-IL"/>
        </w:rPr>
        <w:t xml:space="preserve"> הכנסת, ביקש חבר הכנסת אבי </w:t>
      </w:r>
      <w:bookmarkStart w:id="4849" w:name="_ETM_Q25_629921"/>
      <w:bookmarkEnd w:id="4849"/>
      <w:r>
        <w:rPr>
          <w:rtl/>
          <w:lang w:eastAsia="he-IL"/>
        </w:rPr>
        <w:t>מ</w:t>
      </w:r>
      <w:r>
        <w:rPr>
          <w:rFonts w:hint="cs"/>
          <w:rtl/>
          <w:lang w:eastAsia="he-IL"/>
        </w:rPr>
        <w:t>ע</w:t>
      </w:r>
      <w:r>
        <w:rPr>
          <w:rtl/>
          <w:lang w:eastAsia="he-IL"/>
        </w:rPr>
        <w:t xml:space="preserve">וז לחזור ולהיות מציע של הצעת חוק שיפוט בתי דין </w:t>
      </w:r>
      <w:bookmarkStart w:id="4850" w:name="_ETM_Q25_633247"/>
      <w:bookmarkEnd w:id="4850"/>
      <w:r>
        <w:rPr>
          <w:rtl/>
          <w:lang w:eastAsia="he-IL"/>
        </w:rPr>
        <w:t xml:space="preserve">רבניים </w:t>
      </w:r>
      <w:r>
        <w:rPr>
          <w:rFonts w:hint="cs"/>
          <w:rtl/>
          <w:lang w:eastAsia="he-IL"/>
        </w:rPr>
        <w:t>(</w:t>
      </w:r>
      <w:r>
        <w:rPr>
          <w:rtl/>
          <w:lang w:eastAsia="he-IL"/>
        </w:rPr>
        <w:t>סמכות שיפוט בהסכמ</w:t>
      </w:r>
      <w:r>
        <w:rPr>
          <w:rFonts w:hint="cs"/>
          <w:rtl/>
          <w:lang w:eastAsia="he-IL"/>
        </w:rPr>
        <w:t>ה), התשפ"ג</w:t>
      </w:r>
      <w:r>
        <w:rPr>
          <w:rFonts w:hint="eastAsia"/>
          <w:rtl/>
          <w:lang w:eastAsia="he-IL"/>
        </w:rPr>
        <w:t>–</w:t>
      </w:r>
      <w:r>
        <w:rPr>
          <w:rFonts w:hint="cs"/>
          <w:rtl/>
          <w:lang w:eastAsia="he-IL"/>
        </w:rPr>
        <w:t>2022, שמספרה 415/25</w:t>
      </w:r>
      <w:bookmarkStart w:id="4851" w:name="_ETM_Q25_636573"/>
      <w:bookmarkEnd w:id="4851"/>
      <w:r>
        <w:rPr>
          <w:rFonts w:hint="cs"/>
          <w:rtl/>
          <w:lang w:eastAsia="he-IL"/>
        </w:rPr>
        <w:t>.</w:t>
      </w:r>
      <w:r>
        <w:rPr>
          <w:rtl/>
          <w:lang w:eastAsia="he-IL"/>
        </w:rPr>
        <w:t xml:space="preserve"> תודה.</w:t>
      </w:r>
    </w:p>
    <w:p w:rsidR="000943A7" w:rsidRDefault="000943A7" w:rsidP="00B97993">
      <w:pPr>
        <w:rPr>
          <w:rtl/>
          <w:lang w:eastAsia="he-IL"/>
        </w:rPr>
      </w:pPr>
    </w:p>
    <w:p w:rsidR="000943A7" w:rsidRDefault="000943A7" w:rsidP="00B97993">
      <w:pPr>
        <w:pStyle w:val="af6"/>
        <w:keepNext/>
        <w:rPr>
          <w:rtl/>
        </w:rPr>
      </w:pPr>
      <w:bookmarkStart w:id="4852" w:name="ET_yor_6598_43"/>
      <w:r w:rsidRPr="00DC6329">
        <w:rPr>
          <w:rStyle w:val="TagStyle"/>
          <w:rtl/>
        </w:rPr>
        <w:t xml:space="preserve"> &lt;&lt; יור &gt;&gt; </w:t>
      </w:r>
      <w:r>
        <w:rPr>
          <w:rtl/>
        </w:rPr>
        <w:t>היו"ר משה סולומון:</w:t>
      </w:r>
      <w:r w:rsidRPr="00DC6329">
        <w:rPr>
          <w:rStyle w:val="TagStyle"/>
          <w:rtl/>
        </w:rPr>
        <w:t xml:space="preserve"> &lt;&lt; יור &gt;&gt;</w:t>
      </w:r>
      <w:r>
        <w:rPr>
          <w:rtl/>
        </w:rPr>
        <w:t xml:space="preserve"> </w:t>
      </w:r>
      <w:bookmarkEnd w:id="4852"/>
    </w:p>
    <w:p w:rsidR="000943A7" w:rsidRDefault="000943A7" w:rsidP="00531E88">
      <w:pPr>
        <w:rPr>
          <w:rtl/>
          <w:lang w:eastAsia="he-IL"/>
        </w:rPr>
      </w:pPr>
    </w:p>
    <w:p w:rsidR="000943A7" w:rsidRDefault="000943A7" w:rsidP="00B97993">
      <w:pPr>
        <w:rPr>
          <w:rtl/>
          <w:lang w:eastAsia="he-IL"/>
        </w:rPr>
      </w:pPr>
      <w:bookmarkStart w:id="4853" w:name="_ETM_Q25_637000"/>
      <w:bookmarkStart w:id="4854" w:name="_ETM_Q25_640149"/>
      <w:bookmarkEnd w:id="4853"/>
      <w:bookmarkEnd w:id="4854"/>
      <w:r>
        <w:rPr>
          <w:rFonts w:hint="eastAsia"/>
          <w:rtl/>
          <w:lang w:eastAsia="he-IL"/>
        </w:rPr>
        <w:t>תודה</w:t>
      </w:r>
      <w:r>
        <w:rPr>
          <w:rtl/>
          <w:lang w:eastAsia="he-IL"/>
        </w:rPr>
        <w:t xml:space="preserve"> רבה. </w:t>
      </w:r>
    </w:p>
    <w:p w:rsidR="000943A7" w:rsidRDefault="000943A7" w:rsidP="00B97993">
      <w:pPr>
        <w:rPr>
          <w:rtl/>
          <w:lang w:eastAsia="he-IL"/>
        </w:rPr>
      </w:pPr>
    </w:p>
    <w:p w:rsidR="000943A7" w:rsidRDefault="000943A7" w:rsidP="00B97993">
      <w:pPr>
        <w:rPr>
          <w:rtl/>
          <w:lang w:eastAsia="he-IL"/>
        </w:rPr>
      </w:pPr>
    </w:p>
    <w:p w:rsidR="000943A7" w:rsidRDefault="000943A7" w:rsidP="00B97993">
      <w:pPr>
        <w:pStyle w:val="a6"/>
        <w:rPr>
          <w:rtl/>
          <w:lang w:eastAsia="he-IL"/>
        </w:rPr>
      </w:pPr>
      <w:bookmarkStart w:id="4855" w:name="_ETM_Q25_636000"/>
      <w:bookmarkStart w:id="4856" w:name="ET_hatsach_647992_44"/>
      <w:bookmarkEnd w:id="4855"/>
      <w:r w:rsidRPr="00DC6329">
        <w:rPr>
          <w:rStyle w:val="TagStyle"/>
          <w:rtl/>
        </w:rPr>
        <w:t xml:space="preserve"> &lt;&lt; הצח &gt;&gt; </w:t>
      </w:r>
      <w:bookmarkStart w:id="4857" w:name="_Toc218718603"/>
      <w:bookmarkStart w:id="4858" w:name="_Toc218719029"/>
      <w:r>
        <w:rPr>
          <w:rtl/>
          <w:lang w:eastAsia="he-IL"/>
        </w:rPr>
        <w:t xml:space="preserve">הצעת חוק כביש אגרה (כביש ארצי לישראל) (תיקון </w:t>
      </w:r>
      <w:r>
        <w:rPr>
          <w:rFonts w:hint="cs"/>
          <w:rtl/>
          <w:lang w:eastAsia="he-IL"/>
        </w:rPr>
        <w:t>–</w:t>
      </w:r>
      <w:r>
        <w:rPr>
          <w:rtl/>
          <w:lang w:eastAsia="he-IL"/>
        </w:rPr>
        <w:t xml:space="preserve"> פטור מאגרה לתחבורה ציבורית), התשפ"ו</w:t>
      </w:r>
      <w:r>
        <w:rPr>
          <w:rFonts w:hint="cs"/>
          <w:rtl/>
          <w:lang w:eastAsia="he-IL"/>
        </w:rPr>
        <w:t>–</w:t>
      </w:r>
      <w:r>
        <w:rPr>
          <w:rtl/>
          <w:lang w:eastAsia="he-IL"/>
        </w:rPr>
        <w:t>2025</w:t>
      </w:r>
      <w:bookmarkEnd w:id="4857"/>
      <w:bookmarkEnd w:id="4858"/>
      <w:r w:rsidRPr="00DC6329">
        <w:rPr>
          <w:rStyle w:val="TagStyle"/>
          <w:rtl/>
        </w:rPr>
        <w:t xml:space="preserve"> &lt;&lt; הצח &gt;&gt;</w:t>
      </w:r>
      <w:r>
        <w:rPr>
          <w:rtl/>
          <w:lang w:eastAsia="he-IL"/>
        </w:rPr>
        <w:t xml:space="preserve"> </w:t>
      </w:r>
      <w:bookmarkEnd w:id="4856"/>
    </w:p>
    <w:p w:rsidR="000943A7" w:rsidRDefault="000943A7" w:rsidP="00B97993">
      <w:pPr>
        <w:rPr>
          <w:rtl/>
          <w:lang w:eastAsia="he-IL"/>
        </w:rPr>
      </w:pPr>
      <w:r>
        <w:rPr>
          <w:rtl/>
          <w:lang w:eastAsia="he-IL"/>
        </w:rPr>
        <w:t>[הצעת חוק פ/</w:t>
      </w:r>
      <w:r>
        <w:rPr>
          <w:rFonts w:hint="cs"/>
          <w:rtl/>
          <w:lang w:eastAsia="he-IL"/>
        </w:rPr>
        <w:t>6286</w:t>
      </w:r>
      <w:r>
        <w:rPr>
          <w:rtl/>
          <w:lang w:eastAsia="he-IL"/>
        </w:rPr>
        <w:t>/</w:t>
      </w:r>
      <w:r>
        <w:rPr>
          <w:rFonts w:hint="cs"/>
          <w:rtl/>
          <w:lang w:eastAsia="he-IL"/>
        </w:rPr>
        <w:t>25</w:t>
      </w:r>
      <w:r>
        <w:rPr>
          <w:rtl/>
          <w:lang w:eastAsia="he-IL"/>
        </w:rPr>
        <w:t>; נספחות.]</w:t>
      </w:r>
    </w:p>
    <w:p w:rsidR="000943A7" w:rsidRDefault="000943A7" w:rsidP="00B9799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יעל רון בן משה</w:t>
      </w:r>
      <w:r>
        <w:rPr>
          <w:rtl/>
          <w:lang w:eastAsia="he-IL"/>
        </w:rPr>
        <w:t>)</w:t>
      </w:r>
    </w:p>
    <w:p w:rsidR="000943A7" w:rsidRDefault="000943A7" w:rsidP="00B97993">
      <w:pPr>
        <w:rPr>
          <w:rtl/>
          <w:lang w:eastAsia="he-IL"/>
        </w:rPr>
      </w:pPr>
    </w:p>
    <w:p w:rsidR="000943A7" w:rsidRDefault="000943A7" w:rsidP="00B97993">
      <w:pPr>
        <w:pStyle w:val="af6"/>
        <w:keepNext/>
        <w:rPr>
          <w:rtl/>
        </w:rPr>
      </w:pPr>
      <w:r w:rsidRPr="0007716B">
        <w:rPr>
          <w:rStyle w:val="TagStyle"/>
          <w:rtl/>
        </w:rPr>
        <w:t xml:space="preserve"> &lt;&lt; יור &gt;&gt; </w:t>
      </w:r>
      <w:r>
        <w:rPr>
          <w:rtl/>
        </w:rPr>
        <w:t>היו"ר משה סולומון:</w:t>
      </w:r>
      <w:r w:rsidRPr="0007716B">
        <w:rPr>
          <w:rStyle w:val="TagStyle"/>
          <w:rtl/>
        </w:rPr>
        <w:t xml:space="preserve"> &lt;&lt; יור &gt;&gt;</w:t>
      </w:r>
      <w:r>
        <w:rPr>
          <w:rtl/>
        </w:rPr>
        <w:t xml:space="preserve"> </w:t>
      </w:r>
    </w:p>
    <w:p w:rsidR="000943A7" w:rsidRPr="00DC6329" w:rsidRDefault="000943A7" w:rsidP="00B97993">
      <w:pPr>
        <w:rPr>
          <w:rtl/>
          <w:lang w:eastAsia="he-IL"/>
        </w:rPr>
      </w:pPr>
      <w:bookmarkStart w:id="4859" w:name="_ETM_Q25_640000"/>
      <w:bookmarkEnd w:id="4859"/>
    </w:p>
    <w:p w:rsidR="000943A7" w:rsidRDefault="000943A7" w:rsidP="0008379F">
      <w:pPr>
        <w:rPr>
          <w:rtl/>
          <w:lang w:eastAsia="he-IL"/>
        </w:rPr>
      </w:pPr>
      <w:bookmarkStart w:id="4860" w:name="_ETM_Q25_635000"/>
      <w:bookmarkEnd w:id="4860"/>
      <w:r>
        <w:rPr>
          <w:rtl/>
          <w:lang w:eastAsia="he-IL"/>
        </w:rPr>
        <w:t xml:space="preserve">נעבור לנושא הבא </w:t>
      </w:r>
      <w:r>
        <w:rPr>
          <w:rFonts w:hint="cs"/>
          <w:rtl/>
          <w:lang w:eastAsia="he-IL"/>
        </w:rPr>
        <w:t>ב</w:t>
      </w:r>
      <w:r>
        <w:rPr>
          <w:rtl/>
          <w:lang w:eastAsia="he-IL"/>
        </w:rPr>
        <w:t>סדר</w:t>
      </w:r>
      <w:r>
        <w:rPr>
          <w:rFonts w:hint="cs"/>
          <w:rtl/>
          <w:lang w:eastAsia="he-IL"/>
        </w:rPr>
        <w:t>-</w:t>
      </w:r>
      <w:r>
        <w:rPr>
          <w:rtl/>
          <w:lang w:eastAsia="he-IL"/>
        </w:rPr>
        <w:t>היום</w:t>
      </w:r>
      <w:r>
        <w:rPr>
          <w:rFonts w:hint="cs"/>
          <w:rtl/>
          <w:lang w:eastAsia="he-IL"/>
        </w:rPr>
        <w:t xml:space="preserve"> </w:t>
      </w:r>
      <w:r>
        <w:rPr>
          <w:rFonts w:hint="eastAsia"/>
          <w:rtl/>
          <w:lang w:eastAsia="he-IL"/>
        </w:rPr>
        <w:t xml:space="preserve">– </w:t>
      </w:r>
      <w:r>
        <w:rPr>
          <w:rtl/>
          <w:lang w:eastAsia="he-IL"/>
        </w:rPr>
        <w:t xml:space="preserve">הצעת חוק כביש אגרה (כביש ארצי לישראל) (תיקון </w:t>
      </w:r>
      <w:r>
        <w:rPr>
          <w:rFonts w:hint="cs"/>
          <w:rtl/>
          <w:lang w:eastAsia="he-IL"/>
        </w:rPr>
        <w:t>–</w:t>
      </w:r>
      <w:r>
        <w:rPr>
          <w:rtl/>
          <w:lang w:eastAsia="he-IL"/>
        </w:rPr>
        <w:t xml:space="preserve"> פטור מאגרה לתחבורה ציבורית), התשפ"ו</w:t>
      </w:r>
      <w:r>
        <w:rPr>
          <w:rFonts w:hint="cs"/>
          <w:rtl/>
          <w:lang w:eastAsia="he-IL"/>
        </w:rPr>
        <w:t>–</w:t>
      </w:r>
      <w:r>
        <w:rPr>
          <w:rtl/>
          <w:lang w:eastAsia="he-IL"/>
        </w:rPr>
        <w:t>2025</w:t>
      </w:r>
      <w:r>
        <w:rPr>
          <w:rFonts w:hint="cs"/>
          <w:rtl/>
          <w:lang w:eastAsia="he-IL"/>
        </w:rPr>
        <w:t xml:space="preserve">, של </w:t>
      </w:r>
      <w:bookmarkStart w:id="4861" w:name="_ETM_Q25_644165"/>
      <w:bookmarkStart w:id="4862" w:name="_ETM_Q25_648181"/>
      <w:bookmarkEnd w:id="4861"/>
      <w:bookmarkEnd w:id="4862"/>
      <w:r>
        <w:rPr>
          <w:rtl/>
          <w:lang w:eastAsia="he-IL"/>
        </w:rPr>
        <w:t xml:space="preserve">חברת הכנסת יעל רון בן משה. </w:t>
      </w:r>
      <w:bookmarkStart w:id="4863" w:name="_ETM_Q25_652197"/>
      <w:bookmarkEnd w:id="4863"/>
      <w:r>
        <w:rPr>
          <w:rtl/>
          <w:lang w:eastAsia="he-IL"/>
        </w:rPr>
        <w:t>אני מזמין את חבר</w:t>
      </w:r>
      <w:r>
        <w:rPr>
          <w:rFonts w:hint="cs"/>
          <w:rtl/>
          <w:lang w:eastAsia="he-IL"/>
        </w:rPr>
        <w:t>ת</w:t>
      </w:r>
      <w:r>
        <w:rPr>
          <w:rtl/>
          <w:lang w:eastAsia="he-IL"/>
        </w:rPr>
        <w:t xml:space="preserve"> הכנסת יעל רון בן משה להציג </w:t>
      </w:r>
      <w:bookmarkStart w:id="4864" w:name="_ETM_Q25_656213"/>
      <w:bookmarkEnd w:id="4864"/>
      <w:r>
        <w:rPr>
          <w:rtl/>
          <w:lang w:eastAsia="he-IL"/>
        </w:rPr>
        <w:t>את הצעת החוק, בבקשה.</w:t>
      </w:r>
    </w:p>
    <w:p w:rsidR="000943A7" w:rsidRDefault="000943A7" w:rsidP="00B97993">
      <w:pPr>
        <w:rPr>
          <w:rtl/>
          <w:lang w:eastAsia="he-IL"/>
        </w:rPr>
      </w:pPr>
    </w:p>
    <w:p w:rsidR="000943A7" w:rsidRDefault="000943A7" w:rsidP="00B97993">
      <w:pPr>
        <w:pStyle w:val="a4"/>
        <w:keepNext/>
        <w:rPr>
          <w:rtl/>
        </w:rPr>
      </w:pPr>
      <w:bookmarkStart w:id="4865" w:name="ET_speaker_6125_46"/>
      <w:r w:rsidRPr="0007716B">
        <w:rPr>
          <w:rStyle w:val="TagStyle"/>
          <w:rtl/>
        </w:rPr>
        <w:t xml:space="preserve"> &lt;&lt; דובר &gt;&gt; </w:t>
      </w:r>
      <w:bookmarkStart w:id="4866" w:name="_Toc218718604"/>
      <w:bookmarkStart w:id="4867" w:name="_Toc218719030"/>
      <w:r>
        <w:rPr>
          <w:rtl/>
        </w:rPr>
        <w:t>יעל רון בן משה (כחול לבן – המחנה הממלכתי):</w:t>
      </w:r>
      <w:bookmarkEnd w:id="4866"/>
      <w:bookmarkEnd w:id="4867"/>
      <w:r w:rsidRPr="0007716B">
        <w:rPr>
          <w:rStyle w:val="TagStyle"/>
          <w:rtl/>
        </w:rPr>
        <w:t xml:space="preserve"> &lt;&lt; דובר &gt;&gt;</w:t>
      </w:r>
      <w:r>
        <w:rPr>
          <w:rtl/>
        </w:rPr>
        <w:t xml:space="preserve"> </w:t>
      </w:r>
      <w:bookmarkEnd w:id="4865"/>
    </w:p>
    <w:p w:rsidR="000943A7" w:rsidRDefault="000943A7" w:rsidP="00531E88">
      <w:pPr>
        <w:rPr>
          <w:rtl/>
          <w:lang w:eastAsia="he-IL"/>
        </w:rPr>
      </w:pPr>
    </w:p>
    <w:p w:rsidR="000943A7" w:rsidRDefault="000943A7" w:rsidP="0008379F">
      <w:pPr>
        <w:rPr>
          <w:rtl/>
          <w:lang w:eastAsia="he-IL"/>
        </w:rPr>
      </w:pPr>
      <w:r>
        <w:rPr>
          <w:rtl/>
          <w:lang w:eastAsia="he-IL"/>
        </w:rPr>
        <w:t>תודה</w:t>
      </w:r>
      <w:r>
        <w:rPr>
          <w:rFonts w:hint="cs"/>
          <w:rtl/>
          <w:lang w:eastAsia="he-IL"/>
        </w:rPr>
        <w:t xml:space="preserve"> </w:t>
      </w:r>
      <w:bookmarkStart w:id="4868" w:name="_ETM_Q25_660230"/>
      <w:bookmarkEnd w:id="4868"/>
      <w:r>
        <w:rPr>
          <w:rFonts w:hint="eastAsia"/>
          <w:rtl/>
          <w:lang w:eastAsia="he-IL"/>
        </w:rPr>
        <w:t>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הצעת החוק הזו מבקשת </w:t>
      </w:r>
      <w:bookmarkStart w:id="4869" w:name="_ETM_Q25_664085"/>
      <w:bookmarkEnd w:id="4869"/>
      <w:r>
        <w:rPr>
          <w:rtl/>
          <w:lang w:eastAsia="he-IL"/>
        </w:rPr>
        <w:t xml:space="preserve">בעצם להתיר לשרת התחבורה </w:t>
      </w:r>
      <w:bookmarkStart w:id="4870" w:name="_ETM_Q25_668390"/>
      <w:bookmarkEnd w:id="4870"/>
      <w:r>
        <w:rPr>
          <w:rtl/>
          <w:lang w:eastAsia="he-IL"/>
        </w:rPr>
        <w:t xml:space="preserve">לפטור מאגרה או לתת הנחה </w:t>
      </w:r>
      <w:r>
        <w:rPr>
          <w:rFonts w:hint="cs"/>
          <w:rtl/>
          <w:lang w:eastAsia="he-IL"/>
        </w:rPr>
        <w:t>ב</w:t>
      </w:r>
      <w:r>
        <w:rPr>
          <w:rtl/>
          <w:lang w:eastAsia="he-IL"/>
        </w:rPr>
        <w:t xml:space="preserve">תשלום אגרה למפעילי תחבורה ציבורית </w:t>
      </w:r>
      <w:bookmarkStart w:id="4871" w:name="_ETM_Q25_672715"/>
      <w:bookmarkEnd w:id="4871"/>
      <w:r>
        <w:rPr>
          <w:rtl/>
          <w:lang w:eastAsia="he-IL"/>
        </w:rPr>
        <w:t>בכביש</w:t>
      </w:r>
      <w:r>
        <w:rPr>
          <w:rFonts w:hint="cs"/>
          <w:rtl/>
          <w:lang w:eastAsia="he-IL"/>
        </w:rPr>
        <w:t xml:space="preserve"> </w:t>
      </w:r>
      <w:bookmarkStart w:id="4872" w:name="_ETM_Q25_671000"/>
      <w:bookmarkEnd w:id="4872"/>
      <w:r>
        <w:rPr>
          <w:rFonts w:hint="cs"/>
          <w:rtl/>
          <w:lang w:eastAsia="he-IL"/>
        </w:rPr>
        <w:t xml:space="preserve">6 </w:t>
      </w:r>
      <w:r>
        <w:rPr>
          <w:rtl/>
          <w:lang w:eastAsia="he-IL"/>
        </w:rPr>
        <w:t>או בכבישי אגרה אחרים</w:t>
      </w:r>
      <w:r>
        <w:rPr>
          <w:rFonts w:hint="cs"/>
          <w:rtl/>
          <w:lang w:eastAsia="he-IL"/>
        </w:rPr>
        <w:t>,</w:t>
      </w:r>
      <w:r>
        <w:rPr>
          <w:rtl/>
          <w:lang w:eastAsia="he-IL"/>
        </w:rPr>
        <w:t xml:space="preserve"> ככל שיהיו.</w:t>
      </w:r>
      <w:r>
        <w:rPr>
          <w:rFonts w:hint="cs"/>
          <w:rtl/>
          <w:lang w:eastAsia="he-IL"/>
        </w:rPr>
        <w:t xml:space="preserve"> הי</w:t>
      </w:r>
      <w:r>
        <w:rPr>
          <w:rtl/>
          <w:lang w:eastAsia="he-IL"/>
        </w:rPr>
        <w:t>דעתם</w:t>
      </w:r>
      <w:r>
        <w:rPr>
          <w:rFonts w:hint="cs"/>
          <w:rtl/>
          <w:lang w:eastAsia="he-IL"/>
        </w:rPr>
        <w:t xml:space="preserve">? </w:t>
      </w:r>
      <w:r>
        <w:rPr>
          <w:rtl/>
          <w:lang w:eastAsia="he-IL"/>
        </w:rPr>
        <w:t xml:space="preserve">הנסיעה </w:t>
      </w:r>
      <w:bookmarkStart w:id="4873" w:name="_ETM_Q25_677041"/>
      <w:bookmarkEnd w:id="4873"/>
      <w:r>
        <w:rPr>
          <w:rtl/>
          <w:lang w:eastAsia="he-IL"/>
        </w:rPr>
        <w:t xml:space="preserve">של תחבורה ציבורית בחניון המהיר בכניסה לתל אביב היא חינמית. </w:t>
      </w:r>
      <w:bookmarkStart w:id="4874" w:name="_ETM_Q25_681367"/>
      <w:bookmarkEnd w:id="4874"/>
      <w:r>
        <w:rPr>
          <w:rtl/>
          <w:lang w:eastAsia="he-IL"/>
        </w:rPr>
        <w:t xml:space="preserve">גם מי שמשאיר את הרכב בחניון ומשם לוקח אוטובוס לא </w:t>
      </w:r>
      <w:bookmarkStart w:id="4875" w:name="_ETM_Q25_685693"/>
      <w:bookmarkEnd w:id="4875"/>
      <w:r>
        <w:rPr>
          <w:rtl/>
          <w:lang w:eastAsia="he-IL"/>
        </w:rPr>
        <w:t xml:space="preserve">משלם על חניה. </w:t>
      </w:r>
      <w:bookmarkStart w:id="4876" w:name="_ETM_Q25_690190"/>
      <w:bookmarkEnd w:id="4876"/>
      <w:r>
        <w:rPr>
          <w:rtl/>
          <w:lang w:eastAsia="he-IL"/>
        </w:rPr>
        <w:t xml:space="preserve">אני לא מבקשת שהחניה של תחבורה ציבורית מהצפון בכביש אגרה, </w:t>
      </w:r>
      <w:bookmarkStart w:id="4877" w:name="_ETM_Q25_694193"/>
      <w:bookmarkEnd w:id="4877"/>
      <w:r>
        <w:rPr>
          <w:rtl/>
          <w:lang w:eastAsia="he-IL"/>
        </w:rPr>
        <w:t xml:space="preserve">כביש </w:t>
      </w:r>
      <w:r>
        <w:rPr>
          <w:rFonts w:hint="cs"/>
          <w:rtl/>
          <w:lang w:eastAsia="he-IL"/>
        </w:rPr>
        <w:t>6,</w:t>
      </w:r>
      <w:r>
        <w:rPr>
          <w:rtl/>
          <w:lang w:eastAsia="he-IL"/>
        </w:rPr>
        <w:t xml:space="preserve"> תהיה בחינם</w:t>
      </w:r>
      <w:r>
        <w:rPr>
          <w:rFonts w:hint="cs"/>
          <w:rtl/>
          <w:lang w:eastAsia="he-IL"/>
        </w:rPr>
        <w:t xml:space="preserve"> –</w:t>
      </w:r>
      <w:r>
        <w:rPr>
          <w:rtl/>
          <w:lang w:eastAsia="he-IL"/>
        </w:rPr>
        <w:t xml:space="preserve"> אבל כן, במסגרת הצעת החוק הזו</w:t>
      </w:r>
      <w:bookmarkStart w:id="4878" w:name="_ETM_Q25_698196"/>
      <w:bookmarkEnd w:id="4878"/>
      <w:r>
        <w:rPr>
          <w:rFonts w:hint="cs"/>
          <w:rtl/>
          <w:lang w:eastAsia="he-IL"/>
        </w:rPr>
        <w:t xml:space="preserve"> </w:t>
      </w:r>
      <w:r>
        <w:rPr>
          <w:rtl/>
          <w:lang w:eastAsia="he-IL"/>
        </w:rPr>
        <w:t xml:space="preserve">אני מבקשת לאפשר לשרת התחבורה </w:t>
      </w:r>
      <w:bookmarkStart w:id="4879" w:name="_ETM_Q25_702869"/>
      <w:bookmarkEnd w:id="4879"/>
      <w:r>
        <w:rPr>
          <w:rtl/>
          <w:lang w:eastAsia="he-IL"/>
        </w:rPr>
        <w:t>לפטור מתשלום או לתת הנחה למפעילי התחבורה הציבורית.</w:t>
      </w:r>
    </w:p>
    <w:p w:rsidR="000943A7" w:rsidRDefault="000943A7" w:rsidP="00B97993">
      <w:pPr>
        <w:rPr>
          <w:rtl/>
          <w:lang w:eastAsia="he-IL"/>
        </w:rPr>
      </w:pPr>
    </w:p>
    <w:p w:rsidR="000943A7" w:rsidRDefault="000943A7" w:rsidP="00B97993">
      <w:pPr>
        <w:rPr>
          <w:rtl/>
          <w:lang w:eastAsia="he-IL"/>
        </w:rPr>
      </w:pPr>
      <w:bookmarkStart w:id="4880" w:name="_ETM_Q25_706000"/>
      <w:bookmarkEnd w:id="4880"/>
      <w:r>
        <w:rPr>
          <w:rtl/>
          <w:lang w:eastAsia="he-IL"/>
        </w:rPr>
        <w:t xml:space="preserve">מה בעצם </w:t>
      </w:r>
      <w:bookmarkStart w:id="4881" w:name="_ETM_Q25_707291"/>
      <w:bookmarkEnd w:id="4881"/>
      <w:r>
        <w:rPr>
          <w:rtl/>
          <w:lang w:eastAsia="he-IL"/>
        </w:rPr>
        <w:t>המצב היום? תחבורה ציבורית מהצפון, גם מהדרום, נוסעת בכביש</w:t>
      </w:r>
      <w:r>
        <w:rPr>
          <w:rFonts w:hint="cs"/>
          <w:rtl/>
          <w:lang w:eastAsia="he-IL"/>
        </w:rPr>
        <w:t xml:space="preserve"> 6</w:t>
      </w:r>
      <w:r>
        <w:rPr>
          <w:rtl/>
          <w:lang w:eastAsia="he-IL"/>
        </w:rPr>
        <w:t xml:space="preserve">, </w:t>
      </w:r>
      <w:bookmarkStart w:id="4882" w:name="_ETM_Q25_711714"/>
      <w:bookmarkEnd w:id="4882"/>
      <w:r>
        <w:rPr>
          <w:rtl/>
          <w:lang w:eastAsia="he-IL"/>
        </w:rPr>
        <w:t>אבל בדרום המקטעים הדרומיים של כביש</w:t>
      </w:r>
      <w:r>
        <w:rPr>
          <w:rFonts w:hint="cs"/>
          <w:rtl/>
          <w:lang w:eastAsia="he-IL"/>
        </w:rPr>
        <w:t xml:space="preserve"> 6</w:t>
      </w:r>
      <w:r>
        <w:rPr>
          <w:rtl/>
          <w:lang w:eastAsia="he-IL"/>
        </w:rPr>
        <w:t xml:space="preserve"> הם חינם</w:t>
      </w:r>
      <w:r>
        <w:rPr>
          <w:rFonts w:hint="cs"/>
          <w:rtl/>
          <w:lang w:eastAsia="he-IL"/>
        </w:rPr>
        <w:t>,</w:t>
      </w:r>
      <w:r>
        <w:rPr>
          <w:rtl/>
          <w:lang w:eastAsia="he-IL"/>
        </w:rPr>
        <w:t xml:space="preserve"> </w:t>
      </w:r>
      <w:r>
        <w:rPr>
          <w:rFonts w:hint="cs"/>
          <w:rtl/>
          <w:lang w:eastAsia="he-IL"/>
        </w:rPr>
        <w:t>הם</w:t>
      </w:r>
      <w:r>
        <w:rPr>
          <w:rtl/>
          <w:lang w:eastAsia="he-IL"/>
        </w:rPr>
        <w:t xml:space="preserve"> </w:t>
      </w:r>
      <w:bookmarkStart w:id="4883" w:name="_ETM_Q25_716136"/>
      <w:bookmarkEnd w:id="4883"/>
      <w:r>
        <w:rPr>
          <w:rtl/>
          <w:lang w:eastAsia="he-IL"/>
        </w:rPr>
        <w:t>פטורים מתשלום, וטוב שכך</w:t>
      </w:r>
      <w:r>
        <w:rPr>
          <w:rFonts w:hint="cs"/>
          <w:rtl/>
          <w:lang w:eastAsia="he-IL"/>
        </w:rPr>
        <w:t xml:space="preserve"> - - -</w:t>
      </w:r>
    </w:p>
    <w:p w:rsidR="000943A7" w:rsidRDefault="000943A7" w:rsidP="00B97993">
      <w:pPr>
        <w:rPr>
          <w:rtl/>
          <w:lang w:eastAsia="he-IL"/>
        </w:rPr>
      </w:pPr>
      <w:bookmarkStart w:id="4884" w:name="_ETM_Q25_717000"/>
      <w:bookmarkEnd w:id="4884"/>
    </w:p>
    <w:p w:rsidR="000943A7" w:rsidRDefault="000943A7" w:rsidP="00B97993">
      <w:pPr>
        <w:pStyle w:val="af5"/>
        <w:keepNext/>
        <w:rPr>
          <w:rtl/>
        </w:rPr>
      </w:pPr>
      <w:bookmarkStart w:id="4885" w:name="ET_interruption_6345_47"/>
      <w:r w:rsidRPr="0007716B">
        <w:rPr>
          <w:rStyle w:val="TagStyle"/>
          <w:rtl/>
        </w:rPr>
        <w:t xml:space="preserve"> &lt;&lt; קריאה &gt;&gt; </w:t>
      </w:r>
      <w:r>
        <w:rPr>
          <w:rtl/>
        </w:rPr>
        <w:t>טלי גוטליב (הליכוד):</w:t>
      </w:r>
      <w:r w:rsidRPr="0007716B">
        <w:rPr>
          <w:rStyle w:val="TagStyle"/>
          <w:rtl/>
        </w:rPr>
        <w:t xml:space="preserve"> &lt;&lt; קריאה &gt;&gt;</w:t>
      </w:r>
      <w:r>
        <w:rPr>
          <w:rtl/>
        </w:rPr>
        <w:t xml:space="preserve"> </w:t>
      </w:r>
      <w:bookmarkEnd w:id="4885"/>
    </w:p>
    <w:p w:rsidR="000943A7" w:rsidRDefault="000943A7" w:rsidP="00531E88">
      <w:pPr>
        <w:rPr>
          <w:rtl/>
          <w:lang w:eastAsia="he-IL"/>
        </w:rPr>
      </w:pPr>
    </w:p>
    <w:p w:rsidR="000943A7" w:rsidRDefault="000943A7" w:rsidP="00B97993">
      <w:pPr>
        <w:rPr>
          <w:rtl/>
          <w:lang w:eastAsia="he-IL"/>
        </w:rPr>
      </w:pPr>
      <w:bookmarkStart w:id="4886" w:name="_ETM_Q25_718000"/>
      <w:bookmarkEnd w:id="4886"/>
      <w:r>
        <w:rPr>
          <w:rFonts w:hint="cs"/>
          <w:rtl/>
          <w:lang w:eastAsia="he-IL"/>
        </w:rPr>
        <w:t xml:space="preserve">- - - איך אנחנו יכולים </w:t>
      </w:r>
      <w:bookmarkStart w:id="4887" w:name="_ETM_Q25_721000"/>
      <w:bookmarkEnd w:id="4887"/>
      <w:r>
        <w:rPr>
          <w:rFonts w:hint="cs"/>
          <w:rtl/>
          <w:lang w:eastAsia="he-IL"/>
        </w:rPr>
        <w:t>לכפות על בעל הכביש לתת - - -</w:t>
      </w:r>
    </w:p>
    <w:p w:rsidR="000943A7" w:rsidRDefault="000943A7" w:rsidP="00B97993">
      <w:pPr>
        <w:rPr>
          <w:rtl/>
          <w:lang w:eastAsia="he-IL"/>
        </w:rPr>
      </w:pPr>
      <w:bookmarkStart w:id="4888" w:name="_ETM_Q25_728000"/>
      <w:bookmarkEnd w:id="4888"/>
    </w:p>
    <w:p w:rsidR="000943A7" w:rsidRDefault="000943A7" w:rsidP="00B97993">
      <w:pPr>
        <w:pStyle w:val="af6"/>
        <w:keepNext/>
        <w:rPr>
          <w:rtl/>
        </w:rPr>
      </w:pPr>
      <w:bookmarkStart w:id="4889" w:name="ET_yor_6598_48"/>
      <w:r w:rsidRPr="0007716B">
        <w:rPr>
          <w:rStyle w:val="TagStyle"/>
          <w:rtl/>
        </w:rPr>
        <w:t xml:space="preserve"> &lt;&lt; יור &gt;&gt; </w:t>
      </w:r>
      <w:r>
        <w:rPr>
          <w:rtl/>
        </w:rPr>
        <w:t>היו"ר משה סולומון:</w:t>
      </w:r>
      <w:r w:rsidRPr="0007716B">
        <w:rPr>
          <w:rStyle w:val="TagStyle"/>
          <w:rtl/>
        </w:rPr>
        <w:t xml:space="preserve"> &lt;&lt; יור &gt;&gt;</w:t>
      </w:r>
      <w:r>
        <w:rPr>
          <w:rtl/>
        </w:rPr>
        <w:t xml:space="preserve"> </w:t>
      </w:r>
      <w:bookmarkEnd w:id="4889"/>
    </w:p>
    <w:p w:rsidR="000943A7" w:rsidRDefault="000943A7" w:rsidP="00531E88">
      <w:pPr>
        <w:rPr>
          <w:rtl/>
          <w:lang w:eastAsia="he-IL"/>
        </w:rPr>
      </w:pPr>
    </w:p>
    <w:p w:rsidR="000943A7" w:rsidRDefault="000943A7" w:rsidP="00B97993">
      <w:pPr>
        <w:rPr>
          <w:rtl/>
          <w:lang w:eastAsia="he-IL"/>
        </w:rPr>
      </w:pPr>
      <w:bookmarkStart w:id="4890" w:name="_ETM_Q25_724000"/>
      <w:bookmarkEnd w:id="4890"/>
      <w:r>
        <w:rPr>
          <w:rFonts w:hint="cs"/>
          <w:rtl/>
          <w:lang w:eastAsia="he-IL"/>
        </w:rPr>
        <w:t>תנו לה להציג,</w:t>
      </w:r>
      <w:bookmarkStart w:id="4891" w:name="_ETM_Q25_726000"/>
      <w:bookmarkEnd w:id="4891"/>
      <w:r>
        <w:rPr>
          <w:rFonts w:hint="cs"/>
          <w:rtl/>
          <w:lang w:eastAsia="he-IL"/>
        </w:rPr>
        <w:t xml:space="preserve"> ואז - - -</w:t>
      </w:r>
    </w:p>
    <w:p w:rsidR="000943A7" w:rsidRDefault="000943A7" w:rsidP="00B97993">
      <w:pPr>
        <w:rPr>
          <w:rtl/>
          <w:lang w:eastAsia="he-IL"/>
        </w:rPr>
      </w:pPr>
    </w:p>
    <w:p w:rsidR="000943A7" w:rsidRDefault="000943A7" w:rsidP="00B97993">
      <w:pPr>
        <w:pStyle w:val="af5"/>
        <w:keepNext/>
        <w:rPr>
          <w:rtl/>
        </w:rPr>
      </w:pPr>
      <w:bookmarkStart w:id="4892" w:name="ET_interruption_6348_49"/>
      <w:r w:rsidRPr="0007716B">
        <w:rPr>
          <w:rStyle w:val="TagStyle"/>
          <w:rtl/>
        </w:rPr>
        <w:t xml:space="preserve"> &lt;&lt; קריאה &gt;&gt; </w:t>
      </w:r>
      <w:r>
        <w:rPr>
          <w:rtl/>
        </w:rPr>
        <w:t>שלום דנינו (הליכוד):</w:t>
      </w:r>
      <w:r w:rsidRPr="0007716B">
        <w:rPr>
          <w:rStyle w:val="TagStyle"/>
          <w:rtl/>
        </w:rPr>
        <w:t xml:space="preserve"> &lt;&lt; קריאה &gt;&gt;</w:t>
      </w:r>
      <w:r>
        <w:rPr>
          <w:rtl/>
        </w:rPr>
        <w:t xml:space="preserve"> </w:t>
      </w:r>
      <w:bookmarkEnd w:id="4892"/>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יעל, הקטע שבחינם בדרום הוא קטע שהמדינה </w:t>
      </w:r>
      <w:bookmarkStart w:id="4893" w:name="_ETM_Q25_732000"/>
      <w:bookmarkEnd w:id="4893"/>
      <w:r>
        <w:rPr>
          <w:rFonts w:hint="cs"/>
          <w:rtl/>
          <w:lang w:eastAsia="he-IL"/>
        </w:rPr>
        <w:t>השקיעה - - -</w:t>
      </w:r>
    </w:p>
    <w:p w:rsidR="000943A7" w:rsidRDefault="000943A7" w:rsidP="00B97993">
      <w:pPr>
        <w:rPr>
          <w:rtl/>
          <w:lang w:eastAsia="he-IL"/>
        </w:rPr>
      </w:pPr>
    </w:p>
    <w:p w:rsidR="000943A7" w:rsidRDefault="000943A7" w:rsidP="00B97993">
      <w:pPr>
        <w:pStyle w:val="-"/>
        <w:keepNext/>
        <w:rPr>
          <w:rtl/>
        </w:rPr>
      </w:pPr>
      <w:bookmarkStart w:id="4894" w:name="_ETM_Q25_734000"/>
      <w:bookmarkStart w:id="4895" w:name="ET_speakercontinue_6125_50"/>
      <w:bookmarkEnd w:id="4894"/>
      <w:r w:rsidRPr="0007716B">
        <w:rPr>
          <w:rStyle w:val="TagStyle"/>
          <w:rtl/>
        </w:rPr>
        <w:t xml:space="preserve"> &lt;&lt; דובר_המשך &gt;&gt; </w:t>
      </w:r>
      <w:r>
        <w:rPr>
          <w:rtl/>
        </w:rPr>
        <w:t>יעל רון בן משה (כחול לבן – המחנה הממלכתי):</w:t>
      </w:r>
      <w:r w:rsidRPr="0007716B">
        <w:rPr>
          <w:rStyle w:val="TagStyle"/>
          <w:rtl/>
        </w:rPr>
        <w:t xml:space="preserve"> &lt;&lt; דובר_המשך &gt;&gt;</w:t>
      </w:r>
      <w:r>
        <w:rPr>
          <w:rtl/>
        </w:rPr>
        <w:t xml:space="preserve"> </w:t>
      </w:r>
      <w:bookmarkEnd w:id="4895"/>
    </w:p>
    <w:p w:rsidR="000943A7" w:rsidRDefault="000943A7" w:rsidP="00531E88">
      <w:pPr>
        <w:rPr>
          <w:rtl/>
          <w:lang w:eastAsia="he-IL"/>
        </w:rPr>
      </w:pPr>
    </w:p>
    <w:p w:rsidR="000943A7" w:rsidRDefault="000943A7" w:rsidP="00B97993">
      <w:pPr>
        <w:rPr>
          <w:rtl/>
          <w:lang w:eastAsia="he-IL"/>
        </w:rPr>
      </w:pPr>
      <w:bookmarkStart w:id="4896" w:name="_ETM_Q25_721530"/>
      <w:bookmarkStart w:id="4897" w:name="_ETM_Q25_724409"/>
      <w:bookmarkStart w:id="4898" w:name="_ETM_Q25_726770"/>
      <w:bookmarkStart w:id="4899" w:name="_ETM_Q25_729599"/>
      <w:bookmarkEnd w:id="4896"/>
      <w:bookmarkEnd w:id="4897"/>
      <w:bookmarkEnd w:id="4898"/>
      <w:bookmarkEnd w:id="4899"/>
      <w:r>
        <w:rPr>
          <w:rtl/>
          <w:lang w:eastAsia="he-IL"/>
        </w:rPr>
        <w:t xml:space="preserve">אני מבינה, זה במודל </w:t>
      </w:r>
      <w:bookmarkStart w:id="4900" w:name="_ETM_Q25_733999"/>
      <w:bookmarkEnd w:id="4900"/>
      <w:r>
        <w:rPr>
          <w:rtl/>
          <w:lang w:eastAsia="he-IL"/>
        </w:rPr>
        <w:t>מימוני אחר, אבל בסוף ז</w:t>
      </w:r>
      <w:r>
        <w:rPr>
          <w:rFonts w:hint="cs"/>
          <w:rtl/>
          <w:lang w:eastAsia="he-IL"/>
        </w:rPr>
        <w:t>ו</w:t>
      </w:r>
      <w:r>
        <w:rPr>
          <w:rtl/>
          <w:lang w:eastAsia="he-IL"/>
        </w:rPr>
        <w:t xml:space="preserve"> החלטה </w:t>
      </w:r>
      <w:bookmarkStart w:id="4901" w:name="_ETM_Q25_738659"/>
      <w:bookmarkEnd w:id="4901"/>
      <w:r>
        <w:rPr>
          <w:rtl/>
          <w:lang w:eastAsia="he-IL"/>
        </w:rPr>
        <w:t>מנהיגותית, החלטה של מדינה, איפה היא משקיעה את התקציבים שלה</w:t>
      </w:r>
      <w:r>
        <w:rPr>
          <w:rFonts w:hint="cs"/>
          <w:rtl/>
          <w:lang w:eastAsia="he-IL"/>
        </w:rPr>
        <w:t>,</w:t>
      </w:r>
      <w:r>
        <w:rPr>
          <w:rtl/>
          <w:lang w:eastAsia="he-IL"/>
        </w:rPr>
        <w:t xml:space="preserve"> </w:t>
      </w:r>
      <w:bookmarkStart w:id="4902" w:name="_ETM_Q25_742703"/>
      <w:bookmarkEnd w:id="4902"/>
      <w:r>
        <w:rPr>
          <w:rtl/>
          <w:lang w:eastAsia="he-IL"/>
        </w:rPr>
        <w:t>ואיפה היא פונה לשותפות עם המגזר הפרטי בצורה של</w:t>
      </w:r>
      <w:r>
        <w:rPr>
          <w:rFonts w:hint="cs"/>
          <w:rtl/>
          <w:lang w:eastAsia="he-IL"/>
        </w:rPr>
        <w:t xml:space="preserve"> </w:t>
      </w:r>
      <w:r>
        <w:rPr>
          <w:rFonts w:hint="cs"/>
          <w:lang w:eastAsia="he-IL"/>
        </w:rPr>
        <w:t>BOT</w:t>
      </w:r>
      <w:bookmarkStart w:id="4903" w:name="_ETM_Q25_745000"/>
      <w:bookmarkEnd w:id="4903"/>
      <w:r>
        <w:rPr>
          <w:rFonts w:hint="cs"/>
          <w:rtl/>
          <w:lang w:eastAsia="he-IL"/>
        </w:rPr>
        <w:t xml:space="preserve"> או </w:t>
      </w:r>
      <w:r>
        <w:rPr>
          <w:rFonts w:hint="cs"/>
          <w:lang w:eastAsia="he-IL"/>
        </w:rPr>
        <w:t>PPP</w:t>
      </w:r>
      <w:r>
        <w:rPr>
          <w:rFonts w:hint="cs"/>
          <w:rtl/>
          <w:lang w:eastAsia="he-IL"/>
        </w:rPr>
        <w:t xml:space="preserve"> או</w:t>
      </w:r>
      <w:bookmarkStart w:id="4904" w:name="_ETM_Q25_746747"/>
      <w:bookmarkEnd w:id="4904"/>
      <w:r>
        <w:rPr>
          <w:rFonts w:hint="cs"/>
          <w:rtl/>
          <w:lang w:eastAsia="he-IL"/>
        </w:rPr>
        <w:t xml:space="preserve"> כ</w:t>
      </w:r>
      <w:r>
        <w:rPr>
          <w:rtl/>
          <w:lang w:eastAsia="he-IL"/>
        </w:rPr>
        <w:t xml:space="preserve">ל מודל אחר. בסוף אנחנו אומרים, בדרום </w:t>
      </w:r>
      <w:bookmarkStart w:id="4905" w:name="_ETM_Q25_750791"/>
      <w:bookmarkEnd w:id="4905"/>
      <w:r>
        <w:rPr>
          <w:rtl/>
          <w:lang w:eastAsia="he-IL"/>
        </w:rPr>
        <w:t>המדינה החליטה לשים את הכסף ולאפשר את הנסיעה בחינ</w:t>
      </w:r>
      <w:r>
        <w:rPr>
          <w:rFonts w:hint="cs"/>
          <w:rtl/>
          <w:lang w:eastAsia="he-IL"/>
        </w:rPr>
        <w:t>ם,</w:t>
      </w:r>
      <w:r>
        <w:rPr>
          <w:rtl/>
          <w:lang w:eastAsia="he-IL"/>
        </w:rPr>
        <w:t xml:space="preserve"> </w:t>
      </w:r>
      <w:bookmarkStart w:id="4906" w:name="_ETM_Q25_754844"/>
      <w:bookmarkEnd w:id="4906"/>
      <w:r>
        <w:rPr>
          <w:rtl/>
          <w:lang w:eastAsia="he-IL"/>
        </w:rPr>
        <w:t>ללא גביית תשלום אגרה מכלל הנו</w:t>
      </w:r>
      <w:r>
        <w:rPr>
          <w:rFonts w:hint="cs"/>
          <w:rtl/>
          <w:lang w:eastAsia="he-IL"/>
        </w:rPr>
        <w:t>סע</w:t>
      </w:r>
      <w:r>
        <w:rPr>
          <w:rtl/>
          <w:lang w:eastAsia="he-IL"/>
        </w:rPr>
        <w:t>ים בכביש</w:t>
      </w:r>
      <w:r>
        <w:rPr>
          <w:rFonts w:hint="cs"/>
          <w:rtl/>
          <w:lang w:eastAsia="he-IL"/>
        </w:rPr>
        <w:t xml:space="preserve"> –</w:t>
      </w:r>
      <w:r>
        <w:rPr>
          <w:rtl/>
          <w:lang w:eastAsia="he-IL"/>
        </w:rPr>
        <w:t xml:space="preserve"> זה מבורך, טוב </w:t>
      </w:r>
      <w:bookmarkStart w:id="4907" w:name="_ETM_Q25_758890"/>
      <w:bookmarkEnd w:id="4907"/>
      <w:r>
        <w:rPr>
          <w:rtl/>
          <w:lang w:eastAsia="he-IL"/>
        </w:rPr>
        <w:t>שכך.</w:t>
      </w:r>
    </w:p>
    <w:p w:rsidR="000943A7" w:rsidRDefault="000943A7" w:rsidP="00B97993">
      <w:pPr>
        <w:rPr>
          <w:rtl/>
          <w:lang w:eastAsia="he-IL"/>
        </w:rPr>
      </w:pPr>
    </w:p>
    <w:p w:rsidR="000943A7" w:rsidRDefault="000943A7" w:rsidP="0008379F">
      <w:pPr>
        <w:rPr>
          <w:rtl/>
        </w:rPr>
      </w:pPr>
      <w:bookmarkStart w:id="4908" w:name="TOR_Q26"/>
      <w:bookmarkEnd w:id="4908"/>
      <w:r>
        <w:rPr>
          <w:rFonts w:hint="cs"/>
          <w:rtl/>
        </w:rPr>
        <w:t xml:space="preserve">בצפון המדינה אומרת: נגמר הכסף, ולכן אנחנו הולכים על מודל </w:t>
      </w:r>
      <w:bookmarkStart w:id="4909" w:name="_ETM_Q26_160832"/>
      <w:bookmarkEnd w:id="4909"/>
      <w:r>
        <w:t>BOT</w:t>
      </w:r>
      <w:r>
        <w:rPr>
          <w:rFonts w:hint="cs"/>
          <w:rtl/>
        </w:rPr>
        <w:t>, שבו יזם ישקיע כסף ויוכל לגבות על זה אגרה</w:t>
      </w:r>
      <w:bookmarkStart w:id="4910" w:name="_ETM_Q26_167852"/>
      <w:bookmarkEnd w:id="4910"/>
      <w:r>
        <w:rPr>
          <w:rFonts w:hint="cs"/>
          <w:rtl/>
        </w:rPr>
        <w:t xml:space="preserve">. זה בסדר גמור. עכשיו, אני אומרת, היה נכון לו המדינה </w:t>
      </w:r>
      <w:bookmarkStart w:id="4911" w:name="_ETM_Q26_173042"/>
      <w:bookmarkEnd w:id="4911"/>
      <w:r>
        <w:rPr>
          <w:rFonts w:hint="cs"/>
          <w:rtl/>
        </w:rPr>
        <w:t>הייתה אומרת גם בצפון: אנחנו נמצא את התקציב כדי</w:t>
      </w:r>
      <w:bookmarkStart w:id="4912" w:name="_ETM_Q26_178290"/>
      <w:bookmarkEnd w:id="4912"/>
      <w:r>
        <w:rPr>
          <w:rFonts w:hint="cs"/>
          <w:rtl/>
        </w:rPr>
        <w:t xml:space="preserve"> להקים את כביש 6, וכל מי שנוסע בו, גם אזרחי</w:t>
      </w:r>
      <w:bookmarkStart w:id="4913" w:name="_ETM_Q26_178195"/>
      <w:bookmarkEnd w:id="4913"/>
      <w:r>
        <w:rPr>
          <w:rFonts w:hint="cs"/>
          <w:rtl/>
        </w:rPr>
        <w:t xml:space="preserve"> הצפון וגם אחרים, יהיו פטורים מאגרה כמו בדרום.</w:t>
      </w:r>
      <w:bookmarkStart w:id="4914" w:name="_ETM_Q26_182554"/>
      <w:bookmarkEnd w:id="4914"/>
      <w:r>
        <w:rPr>
          <w:rFonts w:hint="cs"/>
          <w:rtl/>
        </w:rPr>
        <w:t xml:space="preserve"> את זה שמה בצד. זה לא נעשה.</w:t>
      </w:r>
    </w:p>
    <w:p w:rsidR="000943A7" w:rsidRDefault="000943A7" w:rsidP="009635F5">
      <w:pPr>
        <w:rPr>
          <w:rtl/>
        </w:rPr>
      </w:pPr>
      <w:bookmarkStart w:id="4915" w:name="_ETM_Q26_186452"/>
      <w:bookmarkStart w:id="4916" w:name="_ETM_Q26_186501"/>
      <w:bookmarkEnd w:id="4915"/>
      <w:bookmarkEnd w:id="4916"/>
    </w:p>
    <w:p w:rsidR="000943A7" w:rsidRDefault="000943A7" w:rsidP="0008379F">
      <w:pPr>
        <w:rPr>
          <w:rtl/>
        </w:rPr>
      </w:pPr>
      <w:bookmarkStart w:id="4917" w:name="_ETM_Q26_186644"/>
      <w:bookmarkStart w:id="4918" w:name="_ETM_Q26_186678"/>
      <w:bookmarkEnd w:id="4917"/>
      <w:bookmarkEnd w:id="4918"/>
      <w:r>
        <w:rPr>
          <w:rFonts w:hint="cs"/>
          <w:rtl/>
        </w:rPr>
        <w:t>עכשיו תחבורה</w:t>
      </w:r>
      <w:bookmarkStart w:id="4919" w:name="_ETM_Q26_186238"/>
      <w:bookmarkEnd w:id="4919"/>
      <w:r>
        <w:rPr>
          <w:rFonts w:hint="cs"/>
          <w:rtl/>
        </w:rPr>
        <w:t xml:space="preserve"> ציבורית. אדם מחליט להשאיר את רכבו הפרטי, אם י</w:t>
      </w:r>
      <w:bookmarkStart w:id="4920" w:name="_ETM_Q26_189530"/>
      <w:bookmarkEnd w:id="4920"/>
      <w:r>
        <w:rPr>
          <w:rFonts w:hint="cs"/>
          <w:rtl/>
        </w:rPr>
        <w:t>ש לו, או אם אין לו שום ברירה</w:t>
      </w:r>
      <w:bookmarkStart w:id="4921" w:name="_ETM_Q26_191677"/>
      <w:bookmarkEnd w:id="4921"/>
      <w:r>
        <w:rPr>
          <w:rFonts w:hint="cs"/>
          <w:rtl/>
        </w:rPr>
        <w:t>, לעלות על אוטובוס, ואותו אוטובוס נוסע בכביש</w:t>
      </w:r>
      <w:bookmarkStart w:id="4922" w:name="_ETM_Q26_196805"/>
      <w:bookmarkEnd w:id="4922"/>
      <w:r>
        <w:rPr>
          <w:rFonts w:hint="cs"/>
          <w:rtl/>
        </w:rPr>
        <w:t xml:space="preserve"> 6, אוטובוס של תחבורה ציבורית – זה יכול להיות אגד, זה </w:t>
      </w:r>
      <w:bookmarkStart w:id="4923" w:name="_ETM_Q26_199411"/>
      <w:bookmarkEnd w:id="4923"/>
      <w:r>
        <w:rPr>
          <w:rFonts w:hint="cs"/>
          <w:rtl/>
        </w:rPr>
        <w:t xml:space="preserve">יכול להיות </w:t>
      </w:r>
      <w:proofErr w:type="spellStart"/>
      <w:r>
        <w:rPr>
          <w:rFonts w:hint="cs"/>
          <w:rtl/>
        </w:rPr>
        <w:t>סופרבוס</w:t>
      </w:r>
      <w:proofErr w:type="spellEnd"/>
      <w:r>
        <w:rPr>
          <w:rFonts w:hint="cs"/>
          <w:rtl/>
        </w:rPr>
        <w:t xml:space="preserve">, זה יכול להיות חברות אחרות. </w:t>
      </w:r>
      <w:bookmarkStart w:id="4924" w:name="_ETM_Q26_203986"/>
      <w:bookmarkStart w:id="4925" w:name="_ETM_Q26_204027"/>
      <w:bookmarkStart w:id="4926" w:name="_ETM_Q26_204177"/>
      <w:bookmarkStart w:id="4927" w:name="_ETM_Q26_204215"/>
      <w:bookmarkEnd w:id="4924"/>
      <w:bookmarkEnd w:id="4925"/>
      <w:bookmarkEnd w:id="4926"/>
      <w:bookmarkEnd w:id="4927"/>
      <w:r>
        <w:rPr>
          <w:rFonts w:hint="cs"/>
          <w:rtl/>
        </w:rPr>
        <w:t>אם האוטובוס</w:t>
      </w:r>
      <w:bookmarkStart w:id="4928" w:name="_ETM_Q26_201702"/>
      <w:bookmarkEnd w:id="4928"/>
      <w:r>
        <w:rPr>
          <w:rFonts w:hint="cs"/>
          <w:rtl/>
        </w:rPr>
        <w:t xml:space="preserve"> עובר בכביש 6 במקטעים שכלולים באגרה, עלות התשלום מתגלגלת בסוף</w:t>
      </w:r>
      <w:bookmarkStart w:id="4929" w:name="_ETM_Q26_206407"/>
      <w:bookmarkEnd w:id="4929"/>
      <w:r>
        <w:rPr>
          <w:rFonts w:hint="cs"/>
          <w:rtl/>
        </w:rPr>
        <w:t xml:space="preserve"> לאזרח. הכרטיס שהוא משלם יקר יותר. כך יוצא שקו </w:t>
      </w:r>
      <w:proofErr w:type="spellStart"/>
      <w:r>
        <w:rPr>
          <w:rFonts w:hint="cs"/>
          <w:rtl/>
        </w:rPr>
        <w:t>סופרבוס</w:t>
      </w:r>
      <w:bookmarkStart w:id="4930" w:name="_ETM_Q26_215831"/>
      <w:bookmarkEnd w:id="4930"/>
      <w:proofErr w:type="spellEnd"/>
      <w:r>
        <w:rPr>
          <w:rFonts w:hint="cs"/>
          <w:rtl/>
        </w:rPr>
        <w:t xml:space="preserve"> מטבריה לרמת גן שנוסע בכביש 6 – וטוב שכך – עולה יותר מקו שיוצא מקריית שמונה לתל אביב, כי הוא </w:t>
      </w:r>
      <w:bookmarkStart w:id="4931" w:name="_ETM_Q26_222288"/>
      <w:bookmarkEnd w:id="4931"/>
      <w:r>
        <w:rPr>
          <w:rFonts w:hint="cs"/>
          <w:rtl/>
        </w:rPr>
        <w:t xml:space="preserve">לא נוסע בכביש 6. זה לא קשור למרחק הנסיעה, זה </w:t>
      </w:r>
      <w:bookmarkStart w:id="4932" w:name="_ETM_Q26_228661"/>
      <w:bookmarkEnd w:id="4932"/>
      <w:r>
        <w:rPr>
          <w:rFonts w:hint="cs"/>
          <w:rtl/>
        </w:rPr>
        <w:t>קשור לזה שהאוטובוס מטבריה לרמת גן עובר בכביש 6,</w:t>
      </w:r>
      <w:bookmarkStart w:id="4933" w:name="_ETM_Q26_232151"/>
      <w:bookmarkEnd w:id="4933"/>
      <w:r>
        <w:rPr>
          <w:rFonts w:hint="cs"/>
          <w:rtl/>
        </w:rPr>
        <w:t xml:space="preserve"> ועלות הנסיעה ועלות האגרה מתגלגלות אל הנוסע שעלה </w:t>
      </w:r>
      <w:bookmarkStart w:id="4934" w:name="_ETM_Q26_234076"/>
      <w:bookmarkEnd w:id="4934"/>
      <w:r>
        <w:rPr>
          <w:rFonts w:hint="cs"/>
          <w:rtl/>
        </w:rPr>
        <w:t xml:space="preserve">בטבריה. לכן נסיעה מטבריה לרמת גן היא 36.5 שקלים, </w:t>
      </w:r>
      <w:bookmarkStart w:id="4935" w:name="_ETM_Q26_242153"/>
      <w:bookmarkEnd w:id="4935"/>
      <w:r>
        <w:rPr>
          <w:rFonts w:hint="cs"/>
          <w:rtl/>
        </w:rPr>
        <w:t>ונסיעה מקריית שמונה לתל אביב וגם בכיוון הפוך תהיה 30</w:t>
      </w:r>
      <w:bookmarkStart w:id="4936" w:name="_ETM_Q26_243735"/>
      <w:bookmarkEnd w:id="4936"/>
      <w:r>
        <w:rPr>
          <w:rFonts w:hint="cs"/>
          <w:rtl/>
        </w:rPr>
        <w:t xml:space="preserve"> שקלים – 6.5 שקלים נוספים, מכיוון שהאוטובוס מטבריה נסע </w:t>
      </w:r>
      <w:bookmarkStart w:id="4937" w:name="_ETM_Q26_251347"/>
      <w:bookmarkEnd w:id="4937"/>
      <w:r>
        <w:rPr>
          <w:rFonts w:hint="cs"/>
          <w:rtl/>
        </w:rPr>
        <w:t>בכביש 6.</w:t>
      </w:r>
    </w:p>
    <w:p w:rsidR="000943A7" w:rsidRDefault="000943A7" w:rsidP="009635F5">
      <w:pPr>
        <w:rPr>
          <w:rtl/>
        </w:rPr>
      </w:pPr>
      <w:bookmarkStart w:id="4938" w:name="_ETM_Q26_249397"/>
      <w:bookmarkStart w:id="4939" w:name="_ETM_Q26_249443"/>
      <w:bookmarkEnd w:id="4938"/>
      <w:bookmarkEnd w:id="4939"/>
    </w:p>
    <w:p w:rsidR="000943A7" w:rsidRDefault="000943A7" w:rsidP="00B97993">
      <w:pPr>
        <w:rPr>
          <w:rtl/>
        </w:rPr>
      </w:pPr>
      <w:bookmarkStart w:id="4940" w:name="_ETM_Q26_249589"/>
      <w:bookmarkStart w:id="4941" w:name="_ETM_Q26_249625"/>
      <w:bookmarkEnd w:id="4940"/>
      <w:bookmarkEnd w:id="4941"/>
      <w:r>
        <w:rPr>
          <w:rFonts w:hint="cs"/>
          <w:rtl/>
        </w:rPr>
        <w:t>אני מבקשת לאשר לשרת התחבורה לפטור את אותו מפעיל חברת אוטובוס, תחבורה הציבורית, מאותו תשלום, או לתת הנחה, כך שגם בסופו של דבר הנוסע שעלה בטבריה</w:t>
      </w:r>
      <w:bookmarkStart w:id="4942" w:name="_ETM_Q26_263272"/>
      <w:bookmarkEnd w:id="4942"/>
      <w:r>
        <w:rPr>
          <w:rFonts w:hint="cs"/>
          <w:rtl/>
        </w:rPr>
        <w:t xml:space="preserve"> או במקום אחר על אוטובוס שנסע בכביש 6, יוכל לשלם תערי</w:t>
      </w:r>
      <w:bookmarkStart w:id="4943" w:name="_ETM_Q26_266197"/>
      <w:bookmarkEnd w:id="4943"/>
      <w:r>
        <w:rPr>
          <w:rFonts w:hint="cs"/>
          <w:rtl/>
        </w:rPr>
        <w:t>ף מופחת יותר. בסופו של דבר כביש 6 הוא עורק תחבורה</w:t>
      </w:r>
      <w:bookmarkStart w:id="4944" w:name="_ETM_Q26_272613"/>
      <w:bookmarkEnd w:id="4944"/>
      <w:r>
        <w:rPr>
          <w:rFonts w:hint="cs"/>
          <w:rtl/>
        </w:rPr>
        <w:t xml:space="preserve"> ראשי לתושבי הפריפריה גם בדרום, גם בצפון. </w:t>
      </w:r>
      <w:bookmarkStart w:id="4945" w:name="_ETM_Q26_288921"/>
      <w:bookmarkStart w:id="4946" w:name="_ETM_Q26_288956"/>
      <w:bookmarkStart w:id="4947" w:name="_ETM_Q26_289090"/>
      <w:bookmarkStart w:id="4948" w:name="_ETM_Q26_289114"/>
      <w:bookmarkEnd w:id="4945"/>
      <w:bookmarkEnd w:id="4946"/>
      <w:bookmarkEnd w:id="4947"/>
      <w:bookmarkEnd w:id="4948"/>
      <w:r>
        <w:rPr>
          <w:rFonts w:hint="cs"/>
          <w:rtl/>
        </w:rPr>
        <w:t xml:space="preserve">עד </w:t>
      </w:r>
      <w:bookmarkStart w:id="4949" w:name="_ETM_Q26_278829"/>
      <w:bookmarkEnd w:id="4949"/>
      <w:r>
        <w:rPr>
          <w:rFonts w:hint="cs"/>
          <w:rtl/>
        </w:rPr>
        <w:t>שאנחנו לא נפתח מרכזים כלכליים נוספים בצפון ובדרום,</w:t>
      </w:r>
      <w:bookmarkStart w:id="4950" w:name="_ETM_Q26_280770"/>
      <w:bookmarkEnd w:id="4950"/>
      <w:r>
        <w:rPr>
          <w:rFonts w:hint="cs"/>
          <w:rtl/>
        </w:rPr>
        <w:t xml:space="preserve"> אנחנו חייבים לאפשר לתושבים באזורים האלה להגיע כמה</w:t>
      </w:r>
      <w:bookmarkStart w:id="4951" w:name="_ETM_Q26_284985"/>
      <w:bookmarkEnd w:id="4951"/>
      <w:r>
        <w:rPr>
          <w:rFonts w:hint="cs"/>
          <w:rtl/>
        </w:rPr>
        <w:t xml:space="preserve"> שיותר מהר למרכזי תעסוקה, למרכזים כלכליים אחרים. אנחנו </w:t>
      </w:r>
      <w:bookmarkStart w:id="4952" w:name="_ETM_Q26_291292"/>
      <w:bookmarkEnd w:id="4952"/>
      <w:r>
        <w:rPr>
          <w:rFonts w:hint="cs"/>
          <w:rtl/>
        </w:rPr>
        <w:t>צריכים לוודא שהם יוכלו לעשות את זה בתנאים</w:t>
      </w:r>
      <w:bookmarkStart w:id="4953" w:name="_ETM_Q26_295438"/>
      <w:bookmarkEnd w:id="4953"/>
      <w:r>
        <w:rPr>
          <w:rFonts w:hint="cs"/>
          <w:rtl/>
        </w:rPr>
        <w:t xml:space="preserve"> שווים ולשלם על כך כמו כל אזרחי המדינה, ולא</w:t>
      </w:r>
      <w:bookmarkStart w:id="4954" w:name="_ETM_Q26_298847"/>
      <w:bookmarkEnd w:id="4954"/>
      <w:r>
        <w:rPr>
          <w:rFonts w:hint="cs"/>
          <w:rtl/>
        </w:rPr>
        <w:t xml:space="preserve"> לשלם יותר. </w:t>
      </w:r>
    </w:p>
    <w:p w:rsidR="000943A7" w:rsidRDefault="000943A7" w:rsidP="009635F5">
      <w:pPr>
        <w:rPr>
          <w:rtl/>
        </w:rPr>
      </w:pPr>
      <w:bookmarkStart w:id="4955" w:name="_ETM_Q26_296152"/>
      <w:bookmarkStart w:id="4956" w:name="_ETM_Q26_296171"/>
      <w:bookmarkStart w:id="4957" w:name="_ETM_Q26_296297"/>
      <w:bookmarkEnd w:id="4955"/>
      <w:bookmarkEnd w:id="4956"/>
      <w:bookmarkEnd w:id="4957"/>
    </w:p>
    <w:p w:rsidR="000943A7" w:rsidRDefault="000943A7" w:rsidP="0008379F">
      <w:pPr>
        <w:rPr>
          <w:rtl/>
        </w:rPr>
      </w:pPr>
      <w:bookmarkStart w:id="4958" w:name="_ETM_Q26_296344"/>
      <w:bookmarkEnd w:id="4958"/>
      <w:r>
        <w:rPr>
          <w:rFonts w:hint="cs"/>
          <w:rtl/>
        </w:rPr>
        <w:t xml:space="preserve">אז אני אומרת שוב, אני לא מבקשת בהצעת </w:t>
      </w:r>
      <w:bookmarkStart w:id="4959" w:name="_ETM_Q26_299410"/>
      <w:bookmarkEnd w:id="4959"/>
      <w:r>
        <w:rPr>
          <w:rFonts w:hint="cs"/>
          <w:rtl/>
        </w:rPr>
        <w:t xml:space="preserve">החוק הזו חניון חינמי ונסיעה חינמית כמו בנתיב המהיר </w:t>
      </w:r>
      <w:bookmarkStart w:id="4960" w:name="_ETM_Q26_305132"/>
      <w:bookmarkEnd w:id="4960"/>
      <w:r>
        <w:rPr>
          <w:rFonts w:hint="cs"/>
          <w:rtl/>
        </w:rPr>
        <w:t>בתל אביב, אבל כן לאפשר לשרת התחבורה לפטור</w:t>
      </w:r>
      <w:bookmarkStart w:id="4961" w:name="_ETM_Q26_307716"/>
      <w:bookmarkEnd w:id="4961"/>
      <w:r>
        <w:rPr>
          <w:rFonts w:hint="cs"/>
          <w:rtl/>
        </w:rPr>
        <w:t xml:space="preserve"> את חברות התחבורה הציבורית מאגרה בנסיעה בכביש 6. תודה רבה. </w:t>
      </w:r>
      <w:bookmarkStart w:id="4962" w:name="_ETM_Q26_316011"/>
      <w:bookmarkEnd w:id="4962"/>
    </w:p>
    <w:p w:rsidR="000943A7" w:rsidRDefault="000943A7" w:rsidP="009635F5">
      <w:pPr>
        <w:rPr>
          <w:rtl/>
        </w:rPr>
      </w:pPr>
      <w:bookmarkStart w:id="4963" w:name="_ETM_Q26_316052"/>
      <w:bookmarkStart w:id="4964" w:name="_ETM_Q26_316203"/>
      <w:bookmarkStart w:id="4965" w:name="_ETM_Q26_316306"/>
      <w:bookmarkEnd w:id="4963"/>
      <w:bookmarkEnd w:id="4964"/>
      <w:bookmarkEnd w:id="4965"/>
    </w:p>
    <w:p w:rsidR="000943A7" w:rsidRDefault="000943A7" w:rsidP="00B97993">
      <w:pPr>
        <w:pStyle w:val="af6"/>
        <w:keepNext/>
        <w:rPr>
          <w:rtl/>
        </w:rPr>
      </w:pPr>
      <w:bookmarkStart w:id="4966" w:name="ET_yor_6598_1"/>
      <w:r w:rsidRPr="004018B3">
        <w:rPr>
          <w:rStyle w:val="TagStyle"/>
          <w:rtl/>
        </w:rPr>
        <w:t xml:space="preserve"> &lt;&lt; יור &gt;&gt; </w:t>
      </w:r>
      <w:r>
        <w:rPr>
          <w:rtl/>
        </w:rPr>
        <w:t>היו"ר משה סולומון:</w:t>
      </w:r>
      <w:r w:rsidRPr="004018B3">
        <w:rPr>
          <w:rStyle w:val="TagStyle"/>
          <w:rtl/>
        </w:rPr>
        <w:t xml:space="preserve"> &lt;&lt; יור &gt;&gt;</w:t>
      </w:r>
      <w:r>
        <w:rPr>
          <w:rtl/>
        </w:rPr>
        <w:t xml:space="preserve"> </w:t>
      </w:r>
      <w:bookmarkEnd w:id="4966"/>
    </w:p>
    <w:p w:rsidR="000943A7" w:rsidRDefault="000943A7" w:rsidP="00531E88">
      <w:pPr>
        <w:rPr>
          <w:rtl/>
        </w:rPr>
      </w:pPr>
    </w:p>
    <w:p w:rsidR="000943A7" w:rsidRDefault="000943A7" w:rsidP="00B97993">
      <w:pPr>
        <w:rPr>
          <w:rtl/>
        </w:rPr>
      </w:pPr>
      <w:bookmarkStart w:id="4967" w:name="_ETM_Q26_316288"/>
      <w:bookmarkEnd w:id="4967"/>
      <w:r>
        <w:rPr>
          <w:rFonts w:hint="cs"/>
          <w:rtl/>
        </w:rPr>
        <w:t>תודה</w:t>
      </w:r>
      <w:bookmarkStart w:id="4968" w:name="_ETM_Q26_313230"/>
      <w:bookmarkEnd w:id="4968"/>
      <w:r>
        <w:rPr>
          <w:rFonts w:hint="cs"/>
          <w:rtl/>
        </w:rPr>
        <w:t xml:space="preserve"> רבה. </w:t>
      </w:r>
      <w:bookmarkStart w:id="4969" w:name="_ETM_Q26_314454"/>
      <w:bookmarkStart w:id="4970" w:name="_ETM_Q26_314495"/>
      <w:bookmarkStart w:id="4971" w:name="_ETM_Q26_314646"/>
      <w:bookmarkStart w:id="4972" w:name="_ETM_Q26_314722"/>
      <w:bookmarkEnd w:id="4969"/>
      <w:bookmarkEnd w:id="4970"/>
      <w:bookmarkEnd w:id="4971"/>
      <w:bookmarkEnd w:id="4972"/>
      <w:r>
        <w:rPr>
          <w:rFonts w:hint="cs"/>
          <w:rtl/>
        </w:rPr>
        <w:t xml:space="preserve">השר ניר ברקת ישיב בשם הממשלה. </w:t>
      </w:r>
      <w:bookmarkStart w:id="4973" w:name="_ETM_Q26_318516"/>
      <w:bookmarkEnd w:id="4973"/>
      <w:r>
        <w:rPr>
          <w:rFonts w:hint="cs"/>
          <w:rtl/>
        </w:rPr>
        <w:t>בבקשה, אדוני השר.</w:t>
      </w:r>
    </w:p>
    <w:p w:rsidR="000943A7" w:rsidRDefault="000943A7" w:rsidP="00B97993">
      <w:pPr>
        <w:rPr>
          <w:rtl/>
        </w:rPr>
      </w:pPr>
      <w:bookmarkStart w:id="4974" w:name="_ETM_Q26_318560"/>
      <w:bookmarkStart w:id="4975" w:name="_ETM_Q26_318684"/>
      <w:bookmarkStart w:id="4976" w:name="_ETM_Q26_318759"/>
      <w:bookmarkEnd w:id="4974"/>
      <w:bookmarkEnd w:id="4975"/>
      <w:bookmarkEnd w:id="4976"/>
    </w:p>
    <w:p w:rsidR="000943A7" w:rsidRDefault="000943A7" w:rsidP="00B97993">
      <w:pPr>
        <w:pStyle w:val="a4"/>
        <w:keepNext/>
        <w:rPr>
          <w:rtl/>
        </w:rPr>
      </w:pPr>
      <w:bookmarkStart w:id="4977" w:name="ET_speaker_6429_2"/>
      <w:r w:rsidRPr="004018B3">
        <w:rPr>
          <w:rStyle w:val="TagStyle"/>
          <w:rtl/>
        </w:rPr>
        <w:t xml:space="preserve"> &lt;&lt; דובר &gt;&gt; </w:t>
      </w:r>
      <w:bookmarkStart w:id="4978" w:name="_Toc218718605"/>
      <w:bookmarkStart w:id="4979" w:name="_Toc218719031"/>
      <w:r>
        <w:rPr>
          <w:rtl/>
        </w:rPr>
        <w:t>שר הכלכלה והתעשייה ניר ברקת:</w:t>
      </w:r>
      <w:bookmarkEnd w:id="4978"/>
      <w:bookmarkEnd w:id="4979"/>
      <w:r w:rsidRPr="004018B3">
        <w:rPr>
          <w:rStyle w:val="TagStyle"/>
          <w:rtl/>
        </w:rPr>
        <w:t xml:space="preserve"> &lt;&lt; דובר &gt;&gt;</w:t>
      </w:r>
      <w:r>
        <w:rPr>
          <w:rtl/>
        </w:rPr>
        <w:t xml:space="preserve"> </w:t>
      </w:r>
      <w:bookmarkEnd w:id="4977"/>
    </w:p>
    <w:p w:rsidR="000943A7" w:rsidRDefault="000943A7" w:rsidP="00531E88">
      <w:pPr>
        <w:rPr>
          <w:rtl/>
        </w:rPr>
      </w:pPr>
    </w:p>
    <w:p w:rsidR="000943A7" w:rsidRDefault="000943A7" w:rsidP="0008379F">
      <w:pPr>
        <w:rPr>
          <w:rtl/>
        </w:rPr>
      </w:pPr>
      <w:bookmarkStart w:id="4980" w:name="_ETM_Q26_321491"/>
      <w:bookmarkStart w:id="4981" w:name="_ETM_Q26_321537"/>
      <w:bookmarkEnd w:id="4980"/>
      <w:bookmarkEnd w:id="4981"/>
      <w:r>
        <w:rPr>
          <w:rFonts w:hint="cs"/>
          <w:rtl/>
        </w:rPr>
        <w:t xml:space="preserve">אדוני </w:t>
      </w:r>
      <w:bookmarkStart w:id="4982" w:name="_ETM_Q26_348546"/>
      <w:bookmarkEnd w:id="4982"/>
      <w:r>
        <w:rPr>
          <w:rFonts w:hint="cs"/>
          <w:rtl/>
        </w:rPr>
        <w:t>היושב-ראש, חברות וחברי הכנסת, מכובדיי כולם, ברשותכם, אני רוצה</w:t>
      </w:r>
      <w:bookmarkStart w:id="4983" w:name="_ETM_Q26_350161"/>
      <w:bookmarkEnd w:id="4983"/>
      <w:r>
        <w:rPr>
          <w:rFonts w:hint="cs"/>
          <w:rtl/>
        </w:rPr>
        <w:t xml:space="preserve"> להקריא את התשובה בשם שרת התחבורה – תשובה </w:t>
      </w:r>
      <w:bookmarkStart w:id="4984" w:name="_ETM_Q26_355291"/>
      <w:bookmarkEnd w:id="4984"/>
      <w:r>
        <w:rPr>
          <w:rFonts w:hint="cs"/>
          <w:rtl/>
        </w:rPr>
        <w:t xml:space="preserve">על הצעת </w:t>
      </w:r>
      <w:r>
        <w:rPr>
          <w:rtl/>
        </w:rPr>
        <w:t xml:space="preserve">חוק כביש אגרה </w:t>
      </w:r>
      <w:r>
        <w:rPr>
          <w:rFonts w:hint="cs"/>
          <w:rtl/>
        </w:rPr>
        <w:t>(</w:t>
      </w:r>
      <w:r>
        <w:rPr>
          <w:rtl/>
        </w:rPr>
        <w:t>כביש ארצי לישראל</w:t>
      </w:r>
      <w:r>
        <w:rPr>
          <w:rFonts w:hint="cs"/>
          <w:rtl/>
        </w:rPr>
        <w:t>)</w:t>
      </w:r>
      <w:r>
        <w:rPr>
          <w:rtl/>
        </w:rPr>
        <w:t xml:space="preserve"> </w:t>
      </w:r>
      <w:r>
        <w:rPr>
          <w:rFonts w:hint="cs"/>
          <w:rtl/>
        </w:rPr>
        <w:t>(</w:t>
      </w:r>
      <w:r>
        <w:rPr>
          <w:rtl/>
        </w:rPr>
        <w:t>תיקון – פטור מאגרה לתחבורה</w:t>
      </w:r>
      <w:r>
        <w:rPr>
          <w:rFonts w:hint="cs"/>
          <w:rtl/>
        </w:rPr>
        <w:t xml:space="preserve"> </w:t>
      </w:r>
      <w:r>
        <w:rPr>
          <w:rtl/>
        </w:rPr>
        <w:t>ציבורית</w:t>
      </w:r>
      <w:r>
        <w:rPr>
          <w:rFonts w:hint="cs"/>
          <w:rtl/>
        </w:rPr>
        <w:t>)</w:t>
      </w:r>
      <w:r>
        <w:rPr>
          <w:rtl/>
        </w:rPr>
        <w:t>, התשפ"ו</w:t>
      </w:r>
      <w:r>
        <w:rPr>
          <w:rFonts w:hint="cs"/>
          <w:rtl/>
        </w:rPr>
        <w:t>–</w:t>
      </w:r>
      <w:r>
        <w:rPr>
          <w:rtl/>
        </w:rPr>
        <w:t>2025</w:t>
      </w:r>
      <w:r>
        <w:rPr>
          <w:rFonts w:hint="cs"/>
          <w:rtl/>
        </w:rPr>
        <w:t xml:space="preserve">, </w:t>
      </w:r>
      <w:bookmarkStart w:id="4985" w:name="_ETM_Q26_363520"/>
      <w:bookmarkEnd w:id="4985"/>
      <w:r>
        <w:rPr>
          <w:rFonts w:hint="cs"/>
          <w:rtl/>
        </w:rPr>
        <w:t>ש</w:t>
      </w:r>
      <w:r>
        <w:rPr>
          <w:rtl/>
        </w:rPr>
        <w:t>ל חברת הכנסת יעל רון בן משה</w:t>
      </w:r>
      <w:bookmarkStart w:id="4986" w:name="_ETM_Q26_372094"/>
      <w:bookmarkEnd w:id="4986"/>
      <w:r>
        <w:rPr>
          <w:rFonts w:hint="cs"/>
          <w:rtl/>
        </w:rPr>
        <w:t>.</w:t>
      </w:r>
    </w:p>
    <w:p w:rsidR="000943A7" w:rsidRDefault="000943A7" w:rsidP="00B97993">
      <w:pPr>
        <w:rPr>
          <w:rtl/>
        </w:rPr>
      </w:pPr>
      <w:bookmarkStart w:id="4987" w:name="_ETM_Q26_372140"/>
      <w:bookmarkStart w:id="4988" w:name="_ETM_Q26_374964"/>
      <w:bookmarkEnd w:id="4987"/>
      <w:bookmarkEnd w:id="4988"/>
    </w:p>
    <w:p w:rsidR="000943A7" w:rsidRDefault="000943A7" w:rsidP="00A95FC4">
      <w:pPr>
        <w:rPr>
          <w:rtl/>
        </w:rPr>
      </w:pPr>
      <w:bookmarkStart w:id="4989" w:name="_ETM_Q26_374989"/>
      <w:bookmarkEnd w:id="4989"/>
      <w:r>
        <w:rPr>
          <w:rFonts w:hint="cs"/>
          <w:rtl/>
        </w:rPr>
        <w:t>אדוני היושב-ראש, כנסת נכבדה, מטרת הצעת החוק שלפנינו היא להסמיך</w:t>
      </w:r>
      <w:bookmarkStart w:id="4990" w:name="_ETM_Q26_374690"/>
      <w:bookmarkEnd w:id="4990"/>
      <w:r>
        <w:rPr>
          <w:rFonts w:hint="cs"/>
          <w:rtl/>
        </w:rPr>
        <w:t xml:space="preserve"> את שרת התחבורה לקבוע פטור או אגרה מופחתת לכלי רכב </w:t>
      </w:r>
      <w:bookmarkStart w:id="4991" w:name="_ETM_Q26_380362"/>
      <w:bookmarkEnd w:id="4991"/>
      <w:r>
        <w:rPr>
          <w:rFonts w:hint="cs"/>
          <w:rtl/>
        </w:rPr>
        <w:t>ציבוריים בכביש 6, וכן להחיל הנחות על סוגי רכב</w:t>
      </w:r>
      <w:bookmarkStart w:id="4992" w:name="_ETM_Q26_384224"/>
      <w:bookmarkEnd w:id="4992"/>
      <w:r>
        <w:rPr>
          <w:rFonts w:hint="cs"/>
          <w:rtl/>
        </w:rPr>
        <w:t xml:space="preserve"> נוספים, מתוך הכרה בחשיבותו של כביש </w:t>
      </w:r>
      <w:bookmarkStart w:id="4993" w:name="_ETM_Q26_389993"/>
      <w:bookmarkEnd w:id="4993"/>
      <w:r>
        <w:rPr>
          <w:rFonts w:hint="cs"/>
          <w:rtl/>
        </w:rPr>
        <w:t>6 כציר</w:t>
      </w:r>
      <w:bookmarkStart w:id="4994" w:name="_ETM_Q26_387765"/>
      <w:bookmarkEnd w:id="4994"/>
      <w:r>
        <w:rPr>
          <w:rFonts w:hint="cs"/>
          <w:rtl/>
        </w:rPr>
        <w:t xml:space="preserve"> תחבורה ארצי מרכזי שנועד לחבר בין הפריפריה למרכז ולצמצם </w:t>
      </w:r>
      <w:bookmarkStart w:id="4995" w:name="_ETM_Q26_394705"/>
      <w:bookmarkEnd w:id="4995"/>
      <w:r>
        <w:rPr>
          <w:rFonts w:hint="cs"/>
          <w:rtl/>
        </w:rPr>
        <w:t xml:space="preserve">פערים כלכליים וחברתיים. </w:t>
      </w:r>
    </w:p>
    <w:p w:rsidR="000943A7" w:rsidRDefault="000943A7" w:rsidP="00B97993">
      <w:pPr>
        <w:rPr>
          <w:rtl/>
        </w:rPr>
      </w:pPr>
      <w:bookmarkStart w:id="4996" w:name="_ETM_Q26_400263"/>
      <w:bookmarkStart w:id="4997" w:name="_ETM_Q26_400303"/>
      <w:bookmarkStart w:id="4998" w:name="_ETM_Q26_400480"/>
      <w:bookmarkEnd w:id="4996"/>
      <w:bookmarkEnd w:id="4997"/>
      <w:bookmarkEnd w:id="4998"/>
    </w:p>
    <w:p w:rsidR="000943A7" w:rsidRDefault="000943A7" w:rsidP="00A95FC4">
      <w:pPr>
        <w:rPr>
          <w:rtl/>
        </w:rPr>
      </w:pPr>
      <w:bookmarkStart w:id="4999" w:name="_ETM_Q26_400511"/>
      <w:bookmarkEnd w:id="4999"/>
      <w:r>
        <w:rPr>
          <w:rFonts w:hint="cs"/>
          <w:rtl/>
        </w:rPr>
        <w:t xml:space="preserve">הממשלה בכללותה ומשרד התחבורה בכלל זאת פועלים </w:t>
      </w:r>
      <w:bookmarkStart w:id="5000" w:name="_ETM_Q26_400704"/>
      <w:bookmarkEnd w:id="5000"/>
      <w:r>
        <w:rPr>
          <w:rFonts w:hint="cs"/>
          <w:rtl/>
        </w:rPr>
        <w:t>בכמה ערוצים לחיזוק השוויון וההזדמנויות עבור תושבי הפריפריה, לעידוד השימוש בתחבורה הציבורית ולהפחתת עומסי התנועה.</w:t>
      </w:r>
      <w:bookmarkStart w:id="5001" w:name="_ETM_Q26_411199"/>
      <w:bookmarkStart w:id="5002" w:name="_ETM_Q26_411243"/>
      <w:bookmarkStart w:id="5003" w:name="_ETM_Q26_411391"/>
      <w:bookmarkStart w:id="5004" w:name="_ETM_Q26_411494"/>
      <w:bookmarkEnd w:id="5001"/>
      <w:bookmarkEnd w:id="5002"/>
      <w:bookmarkEnd w:id="5003"/>
      <w:bookmarkEnd w:id="5004"/>
      <w:r w:rsidR="00A95FC4">
        <w:rPr>
          <w:rFonts w:hint="cs"/>
          <w:rtl/>
        </w:rPr>
        <w:t xml:space="preserve"> </w:t>
      </w:r>
      <w:r>
        <w:rPr>
          <w:rFonts w:hint="cs"/>
          <w:rtl/>
        </w:rPr>
        <w:t>יח</w:t>
      </w:r>
      <w:bookmarkStart w:id="5005" w:name="_ETM_Q26_413502"/>
      <w:bookmarkEnd w:id="5005"/>
      <w:r>
        <w:rPr>
          <w:rFonts w:hint="cs"/>
          <w:rtl/>
        </w:rPr>
        <w:t xml:space="preserve">ד עם זאת, החלטה על הטבות הכוללות השלכות </w:t>
      </w:r>
      <w:bookmarkStart w:id="5006" w:name="_ETM_Q26_412148"/>
      <w:bookmarkEnd w:id="5006"/>
      <w:r>
        <w:rPr>
          <w:rFonts w:hint="cs"/>
          <w:rtl/>
        </w:rPr>
        <w:t>על יעילות השימוש בכביש ועלויות האגרה</w:t>
      </w:r>
      <w:bookmarkStart w:id="5007" w:name="_ETM_Q26_418803"/>
      <w:bookmarkEnd w:id="5007"/>
      <w:r>
        <w:rPr>
          <w:rFonts w:hint="cs"/>
          <w:rtl/>
        </w:rPr>
        <w:t xml:space="preserve"> צריכה להתקבל מתוך מחשבה על המארג הכולל של</w:t>
      </w:r>
      <w:bookmarkStart w:id="5008" w:name="_ETM_Q26_421301"/>
      <w:bookmarkEnd w:id="5008"/>
      <w:r>
        <w:rPr>
          <w:rFonts w:hint="cs"/>
          <w:rtl/>
        </w:rPr>
        <w:t xml:space="preserve"> תקציבי התחבורה ועל ה</w:t>
      </w:r>
      <w:r w:rsidRPr="000D754E">
        <w:rPr>
          <w:rFonts w:hint="cs"/>
          <w:rtl/>
        </w:rPr>
        <w:t>ישימות</w:t>
      </w:r>
      <w:r>
        <w:rPr>
          <w:rFonts w:hint="cs"/>
          <w:rtl/>
        </w:rPr>
        <w:t xml:space="preserve"> הכלכלית, על מנת שייתנו את </w:t>
      </w:r>
      <w:bookmarkStart w:id="5009" w:name="_ETM_Q26_427058"/>
      <w:bookmarkEnd w:id="5009"/>
      <w:r>
        <w:rPr>
          <w:rFonts w:hint="cs"/>
          <w:rtl/>
        </w:rPr>
        <w:t xml:space="preserve">התועלת המרבית </w:t>
      </w:r>
      <w:bookmarkStart w:id="5010" w:name="_ETM_Q26_406432"/>
      <w:bookmarkEnd w:id="5010"/>
      <w:r>
        <w:rPr>
          <w:rFonts w:hint="cs"/>
          <w:rtl/>
        </w:rPr>
        <w:t xml:space="preserve">לציבור המשתמשים. </w:t>
      </w:r>
    </w:p>
    <w:p w:rsidR="000943A7" w:rsidRDefault="000943A7" w:rsidP="00B97993">
      <w:pPr>
        <w:rPr>
          <w:rtl/>
        </w:rPr>
      </w:pPr>
    </w:p>
    <w:p w:rsidR="000943A7" w:rsidRDefault="000943A7" w:rsidP="00B97993">
      <w:pPr>
        <w:rPr>
          <w:rtl/>
        </w:rPr>
      </w:pPr>
      <w:bookmarkStart w:id="5011" w:name="_ETM_Q26_428285"/>
      <w:bookmarkEnd w:id="5011"/>
      <w:r>
        <w:rPr>
          <w:rFonts w:hint="cs"/>
          <w:rtl/>
        </w:rPr>
        <w:t>בדיון שנערך בוועדת השרים ל</w:t>
      </w:r>
      <w:bookmarkStart w:id="5012" w:name="_ETM_Q26_430001"/>
      <w:bookmarkEnd w:id="5012"/>
      <w:r>
        <w:rPr>
          <w:rFonts w:hint="cs"/>
          <w:rtl/>
        </w:rPr>
        <w:t>עניין חקיקה עלה כי נדרשת עבודת מטה מ</w:t>
      </w:r>
      <w:bookmarkStart w:id="5013" w:name="_ETM_Q26_434881"/>
      <w:bookmarkEnd w:id="5013"/>
      <w:r>
        <w:rPr>
          <w:rFonts w:hint="cs"/>
          <w:rtl/>
        </w:rPr>
        <w:t>עמיקה להבנת ההשפעות התקציביות ואחרות של הצעה הזו.</w:t>
      </w:r>
      <w:bookmarkStart w:id="5014" w:name="_ETM_Q26_442235"/>
      <w:bookmarkStart w:id="5015" w:name="_ETM_Q26_442278"/>
      <w:bookmarkStart w:id="5016" w:name="_ETM_Q26_442427"/>
      <w:bookmarkStart w:id="5017" w:name="_ETM_Q26_442507"/>
      <w:bookmarkEnd w:id="5014"/>
      <w:bookmarkEnd w:id="5015"/>
      <w:bookmarkEnd w:id="5016"/>
      <w:bookmarkEnd w:id="5017"/>
      <w:r>
        <w:rPr>
          <w:rFonts w:hint="cs"/>
          <w:rtl/>
        </w:rPr>
        <w:t xml:space="preserve"> לאור</w:t>
      </w:r>
      <w:bookmarkStart w:id="5018" w:name="_ETM_Q26_439293"/>
      <w:bookmarkEnd w:id="5018"/>
      <w:r>
        <w:rPr>
          <w:rFonts w:hint="cs"/>
          <w:rtl/>
        </w:rPr>
        <w:t xml:space="preserve"> האמור, ועד שהממשלה תסיים את עבודת המטה המבוססת על </w:t>
      </w:r>
      <w:bookmarkStart w:id="5019" w:name="_ETM_Q26_444730"/>
      <w:bookmarkEnd w:id="5019"/>
      <w:r>
        <w:rPr>
          <w:rFonts w:hint="cs"/>
          <w:rtl/>
        </w:rPr>
        <w:t>הנתונים הללו, אבקש שלא לאשר בשלב זה את הצעת החוק.</w:t>
      </w:r>
      <w:bookmarkStart w:id="5020" w:name="_ETM_Q26_453980"/>
      <w:bookmarkEnd w:id="5020"/>
      <w:r>
        <w:rPr>
          <w:rFonts w:hint="cs"/>
          <w:rtl/>
        </w:rPr>
        <w:t xml:space="preserve"> </w:t>
      </w:r>
      <w:bookmarkStart w:id="5021" w:name="_ETM_Q26_454269"/>
      <w:bookmarkEnd w:id="5021"/>
    </w:p>
    <w:p w:rsidR="000943A7" w:rsidRDefault="000943A7" w:rsidP="00B97993">
      <w:pPr>
        <w:rPr>
          <w:rtl/>
        </w:rPr>
      </w:pPr>
      <w:bookmarkStart w:id="5022" w:name="_ETM_Q26_454319"/>
      <w:bookmarkEnd w:id="5022"/>
    </w:p>
    <w:p w:rsidR="000943A7" w:rsidRDefault="000943A7" w:rsidP="00A95FC4">
      <w:pPr>
        <w:rPr>
          <w:rtl/>
        </w:rPr>
      </w:pPr>
      <w:bookmarkStart w:id="5023" w:name="_ETM_Q26_454437"/>
      <w:bookmarkStart w:id="5024" w:name="_ETM_Q26_454513"/>
      <w:bookmarkEnd w:id="5023"/>
      <w:bookmarkEnd w:id="5024"/>
      <w:r>
        <w:rPr>
          <w:rFonts w:hint="cs"/>
          <w:rtl/>
        </w:rPr>
        <w:t xml:space="preserve">לא ברור לי מה החברים יחליטו, אבל על פניו, אם </w:t>
      </w:r>
      <w:bookmarkStart w:id="5025" w:name="_ETM_Q26_455631"/>
      <w:bookmarkEnd w:id="5025"/>
      <w:r>
        <w:rPr>
          <w:rFonts w:hint="cs"/>
          <w:rtl/>
        </w:rPr>
        <w:t>שרת התחבורה מציעה ונותנת את התשובה שהיא נתנה, להערכתי – ההמלצה</w:t>
      </w:r>
      <w:bookmarkStart w:id="5026" w:name="_ETM_Q26_466079"/>
      <w:bookmarkEnd w:id="5026"/>
      <w:r>
        <w:rPr>
          <w:rFonts w:hint="cs"/>
          <w:rtl/>
        </w:rPr>
        <w:t xml:space="preserve"> שלי לחברים היא לקבל את המלצת השרה</w:t>
      </w:r>
      <w:bookmarkStart w:id="5027" w:name="_ETM_Q26_469997"/>
      <w:bookmarkEnd w:id="5027"/>
      <w:r>
        <w:rPr>
          <w:rFonts w:hint="cs"/>
          <w:rtl/>
        </w:rPr>
        <w:t xml:space="preserve"> ולדחות את ההצעה. </w:t>
      </w:r>
    </w:p>
    <w:p w:rsidR="000943A7" w:rsidRDefault="000943A7" w:rsidP="00B97993">
      <w:pPr>
        <w:rPr>
          <w:rtl/>
        </w:rPr>
      </w:pPr>
    </w:p>
    <w:p w:rsidR="000943A7" w:rsidRDefault="000943A7" w:rsidP="00B97993">
      <w:pPr>
        <w:pStyle w:val="af5"/>
        <w:keepNext/>
        <w:rPr>
          <w:rtl/>
        </w:rPr>
      </w:pPr>
      <w:bookmarkStart w:id="5028" w:name="ET_interruption_6359_5"/>
      <w:r w:rsidRPr="00CA344D">
        <w:rPr>
          <w:rStyle w:val="TagStyle"/>
          <w:rtl/>
        </w:rPr>
        <w:t xml:space="preserve"> &lt;&lt; קריאה &gt;&gt; </w:t>
      </w:r>
      <w:r>
        <w:rPr>
          <w:rtl/>
        </w:rPr>
        <w:t>מטי צרפתי הרכבי (יש עתיד):</w:t>
      </w:r>
      <w:r w:rsidRPr="00CA344D">
        <w:rPr>
          <w:rStyle w:val="TagStyle"/>
          <w:rtl/>
        </w:rPr>
        <w:t xml:space="preserve"> &lt;&lt; קריאה &gt;&gt;</w:t>
      </w:r>
      <w:r>
        <w:rPr>
          <w:rtl/>
        </w:rPr>
        <w:t xml:space="preserve"> </w:t>
      </w:r>
      <w:bookmarkEnd w:id="5028"/>
    </w:p>
    <w:p w:rsidR="000943A7" w:rsidRDefault="000943A7" w:rsidP="00531E88">
      <w:pPr>
        <w:rPr>
          <w:rtl/>
        </w:rPr>
      </w:pPr>
    </w:p>
    <w:p w:rsidR="000943A7" w:rsidRDefault="000943A7" w:rsidP="00B97993">
      <w:pPr>
        <w:rPr>
          <w:rtl/>
        </w:rPr>
      </w:pPr>
      <w:r>
        <w:rPr>
          <w:rFonts w:hint="cs"/>
          <w:rtl/>
        </w:rPr>
        <w:t xml:space="preserve">זו הצעה טרומית - </w:t>
      </w:r>
      <w:bookmarkStart w:id="5029" w:name="_ETM_Q26_470284"/>
      <w:bookmarkEnd w:id="5029"/>
      <w:r>
        <w:rPr>
          <w:rFonts w:hint="cs"/>
          <w:rtl/>
        </w:rPr>
        <w:t>- -</w:t>
      </w:r>
    </w:p>
    <w:p w:rsidR="000943A7" w:rsidRDefault="000943A7" w:rsidP="00B97993">
      <w:pPr>
        <w:rPr>
          <w:rtl/>
        </w:rPr>
      </w:pPr>
      <w:bookmarkStart w:id="5030" w:name="_ETM_Q26_471099"/>
      <w:bookmarkStart w:id="5031" w:name="_ETM_Q26_471140"/>
      <w:bookmarkStart w:id="5032" w:name="_ETM_Q26_471315"/>
      <w:bookmarkStart w:id="5033" w:name="_ETM_Q26_471359"/>
      <w:bookmarkEnd w:id="5030"/>
      <w:bookmarkEnd w:id="5031"/>
      <w:bookmarkEnd w:id="5032"/>
      <w:bookmarkEnd w:id="5033"/>
    </w:p>
    <w:p w:rsidR="000943A7" w:rsidRDefault="000943A7" w:rsidP="00B97993">
      <w:pPr>
        <w:pStyle w:val="-"/>
        <w:keepNext/>
        <w:rPr>
          <w:rtl/>
        </w:rPr>
      </w:pPr>
      <w:bookmarkStart w:id="5034" w:name="ET_speakercontinue_6429_6"/>
      <w:r w:rsidRPr="00CA344D">
        <w:rPr>
          <w:rStyle w:val="TagStyle"/>
          <w:rtl/>
        </w:rPr>
        <w:t xml:space="preserve"> &lt;&lt; דובר_המשך &gt;&gt; </w:t>
      </w:r>
      <w:r>
        <w:rPr>
          <w:rtl/>
        </w:rPr>
        <w:t>שר הכלכלה והתעשייה ניר ברקת:</w:t>
      </w:r>
      <w:r w:rsidRPr="00CA344D">
        <w:rPr>
          <w:rStyle w:val="TagStyle"/>
          <w:rtl/>
        </w:rPr>
        <w:t xml:space="preserve"> &lt;&lt; דובר_המשך &gt;&gt;</w:t>
      </w:r>
      <w:r>
        <w:rPr>
          <w:rtl/>
        </w:rPr>
        <w:t xml:space="preserve"> </w:t>
      </w:r>
      <w:bookmarkEnd w:id="5034"/>
    </w:p>
    <w:p w:rsidR="000943A7" w:rsidRDefault="000943A7" w:rsidP="00531E88">
      <w:pPr>
        <w:rPr>
          <w:rtl/>
        </w:rPr>
      </w:pPr>
    </w:p>
    <w:p w:rsidR="000943A7" w:rsidRDefault="000943A7" w:rsidP="00B97993">
      <w:pPr>
        <w:rPr>
          <w:rtl/>
        </w:rPr>
      </w:pPr>
      <w:r>
        <w:rPr>
          <w:rFonts w:hint="cs"/>
          <w:rtl/>
        </w:rPr>
        <w:t xml:space="preserve">בסדר, עדיין. אחרת תהיה כאן הצבעה, וזה לא בדיוק </w:t>
      </w:r>
      <w:bookmarkStart w:id="5035" w:name="_ETM_Q26_478285"/>
      <w:bookmarkEnd w:id="5035"/>
      <w:r>
        <w:rPr>
          <w:rFonts w:hint="cs"/>
          <w:rtl/>
        </w:rPr>
        <w:t>מומלץ.</w:t>
      </w:r>
      <w:bookmarkStart w:id="5036" w:name="_ETM_Q26_483085"/>
      <w:bookmarkStart w:id="5037" w:name="_ETM_Q26_479981"/>
      <w:bookmarkEnd w:id="5036"/>
      <w:bookmarkEnd w:id="5037"/>
    </w:p>
    <w:p w:rsidR="000943A7" w:rsidRDefault="000943A7" w:rsidP="00B97993">
      <w:pPr>
        <w:rPr>
          <w:rtl/>
        </w:rPr>
      </w:pPr>
      <w:bookmarkStart w:id="5038" w:name="_ETM_Q26_480022"/>
      <w:bookmarkStart w:id="5039" w:name="_ETM_Q26_480149"/>
      <w:bookmarkStart w:id="5040" w:name="_ETM_Q26_480203"/>
      <w:bookmarkEnd w:id="5038"/>
      <w:bookmarkEnd w:id="5039"/>
      <w:bookmarkEnd w:id="5040"/>
    </w:p>
    <w:p w:rsidR="000943A7" w:rsidRDefault="000943A7" w:rsidP="00B97993">
      <w:pPr>
        <w:pStyle w:val="af5"/>
        <w:keepNext/>
        <w:rPr>
          <w:rtl/>
        </w:rPr>
      </w:pPr>
      <w:r w:rsidRPr="00CA344D">
        <w:rPr>
          <w:rStyle w:val="TagStyle"/>
          <w:rtl/>
        </w:rPr>
        <w:t xml:space="preserve"> &lt;&lt; קריאה &gt;&gt; </w:t>
      </w:r>
      <w:r>
        <w:rPr>
          <w:rtl/>
        </w:rPr>
        <w:t>מירב בן ארי (יש עתיד):</w:t>
      </w:r>
      <w:r w:rsidRPr="00CA344D">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bookmarkStart w:id="5041" w:name="_ETM_Q26_482451"/>
      <w:bookmarkEnd w:id="5041"/>
      <w:r>
        <w:rPr>
          <w:rFonts w:hint="cs"/>
          <w:rtl/>
        </w:rPr>
        <w:t xml:space="preserve">איפה השרה? היא במיאמי בכלל, עזוב אותך. </w:t>
      </w:r>
      <w:bookmarkStart w:id="5042" w:name="_ETM_Q26_482068"/>
      <w:bookmarkStart w:id="5043" w:name="_ETM_Q26_482107"/>
      <w:bookmarkStart w:id="5044" w:name="_ETM_Q26_482283"/>
      <w:bookmarkStart w:id="5045" w:name="_ETM_Q26_482321"/>
      <w:bookmarkEnd w:id="5042"/>
      <w:bookmarkEnd w:id="5043"/>
      <w:bookmarkEnd w:id="5044"/>
      <w:bookmarkEnd w:id="5045"/>
      <w:r>
        <w:rPr>
          <w:rFonts w:hint="cs"/>
          <w:rtl/>
        </w:rPr>
        <w:t xml:space="preserve">ל-12 יום היא </w:t>
      </w:r>
      <w:bookmarkStart w:id="5046" w:name="_ETM_Q26_483845"/>
      <w:bookmarkEnd w:id="5046"/>
      <w:r>
        <w:rPr>
          <w:rFonts w:hint="cs"/>
          <w:rtl/>
        </w:rPr>
        <w:t xml:space="preserve">נסעה. </w:t>
      </w:r>
      <w:bookmarkStart w:id="5047" w:name="_ETM_Q26_492217"/>
      <w:bookmarkEnd w:id="5047"/>
    </w:p>
    <w:p w:rsidR="000943A7" w:rsidRDefault="000943A7" w:rsidP="00B97993">
      <w:pPr>
        <w:rPr>
          <w:rtl/>
        </w:rPr>
      </w:pPr>
      <w:bookmarkStart w:id="5048" w:name="_ETM_Q26_492260"/>
      <w:bookmarkStart w:id="5049" w:name="_ETM_Q26_492457"/>
      <w:bookmarkStart w:id="5050" w:name="_ETM_Q26_492544"/>
      <w:bookmarkEnd w:id="5048"/>
      <w:bookmarkEnd w:id="5049"/>
      <w:bookmarkEnd w:id="5050"/>
    </w:p>
    <w:p w:rsidR="000943A7" w:rsidRDefault="000943A7" w:rsidP="00B97993">
      <w:pPr>
        <w:pStyle w:val="-"/>
        <w:keepNext/>
        <w:rPr>
          <w:rtl/>
        </w:rPr>
      </w:pPr>
      <w:bookmarkStart w:id="5051" w:name="ET_speakercontinue_6429_8"/>
      <w:r w:rsidRPr="00CA344D">
        <w:rPr>
          <w:rStyle w:val="TagStyle"/>
          <w:rtl/>
        </w:rPr>
        <w:t xml:space="preserve"> &lt;&lt; דובר_המשך &gt;&gt; </w:t>
      </w:r>
      <w:r>
        <w:rPr>
          <w:rtl/>
        </w:rPr>
        <w:t>שר הכלכלה והתעשייה ניר ברקת:</w:t>
      </w:r>
      <w:r w:rsidRPr="00CA344D">
        <w:rPr>
          <w:rStyle w:val="TagStyle"/>
          <w:rtl/>
        </w:rPr>
        <w:t xml:space="preserve"> &lt;&lt; דובר_המשך &gt;&gt;</w:t>
      </w:r>
      <w:r>
        <w:rPr>
          <w:rtl/>
        </w:rPr>
        <w:t xml:space="preserve"> </w:t>
      </w:r>
      <w:bookmarkEnd w:id="5051"/>
    </w:p>
    <w:p w:rsidR="000943A7" w:rsidRDefault="000943A7" w:rsidP="00531E88">
      <w:pPr>
        <w:rPr>
          <w:rtl/>
        </w:rPr>
      </w:pPr>
    </w:p>
    <w:p w:rsidR="000943A7" w:rsidRDefault="000943A7" w:rsidP="00B97993">
      <w:pPr>
        <w:rPr>
          <w:rtl/>
        </w:rPr>
      </w:pPr>
      <w:bookmarkStart w:id="5052" w:name="_ETM_Q26_496219"/>
      <w:bookmarkEnd w:id="5052"/>
      <w:r>
        <w:rPr>
          <w:rFonts w:hint="cs"/>
          <w:rtl/>
        </w:rPr>
        <w:t>היא לא כאן, אין לי מנדט</w:t>
      </w:r>
      <w:bookmarkStart w:id="5053" w:name="_ETM_Q26_495176"/>
      <w:bookmarkEnd w:id="5053"/>
      <w:r>
        <w:rPr>
          <w:rFonts w:hint="cs"/>
          <w:rtl/>
        </w:rPr>
        <w:t xml:space="preserve"> לנהל משא ומתן. אני לא יודע איפה אופיר – אם </w:t>
      </w:r>
      <w:bookmarkStart w:id="5054" w:name="_ETM_Q26_495029"/>
      <w:bookmarkEnd w:id="5054"/>
      <w:r>
        <w:rPr>
          <w:rFonts w:hint="cs"/>
          <w:rtl/>
        </w:rPr>
        <w:t xml:space="preserve">אופיר רוצה להחליט אחרת, אפשר לברר רגע. אופיר פה? </w:t>
      </w:r>
    </w:p>
    <w:p w:rsidR="000943A7" w:rsidRDefault="000943A7" w:rsidP="00B97993">
      <w:pPr>
        <w:rPr>
          <w:rtl/>
        </w:rPr>
      </w:pPr>
      <w:bookmarkStart w:id="5055" w:name="_ETM_Q26_500569"/>
      <w:bookmarkStart w:id="5056" w:name="_ETM_Q26_500609"/>
      <w:bookmarkStart w:id="5057" w:name="_ETM_Q26_500762"/>
      <w:bookmarkStart w:id="5058" w:name="_ETM_Q26_500860"/>
      <w:bookmarkEnd w:id="5055"/>
      <w:bookmarkEnd w:id="5056"/>
      <w:bookmarkEnd w:id="5057"/>
      <w:bookmarkEnd w:id="5058"/>
    </w:p>
    <w:p w:rsidR="000943A7" w:rsidRDefault="000943A7" w:rsidP="00B97993">
      <w:pPr>
        <w:pStyle w:val="af5"/>
        <w:keepNext/>
        <w:rPr>
          <w:rtl/>
        </w:rPr>
      </w:pPr>
      <w:r w:rsidRPr="00125BCE">
        <w:rPr>
          <w:rStyle w:val="TagStyle"/>
          <w:rtl/>
        </w:rPr>
        <w:t xml:space="preserve"> &lt;&lt; קריאה &gt;&gt; </w:t>
      </w:r>
      <w:r>
        <w:rPr>
          <w:rtl/>
        </w:rPr>
        <w:t>מירב בן ארי (יש עתיד):</w:t>
      </w:r>
      <w:r w:rsidRPr="00125BCE">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bookmarkStart w:id="5059" w:name="_ETM_Q26_498275"/>
      <w:bookmarkStart w:id="5060" w:name="_ETM_Q26_498336"/>
      <w:bookmarkEnd w:id="5059"/>
      <w:bookmarkEnd w:id="5060"/>
      <w:r>
        <w:rPr>
          <w:rFonts w:hint="cs"/>
          <w:rtl/>
        </w:rPr>
        <w:t>היא עושה שופינג</w:t>
      </w:r>
      <w:bookmarkStart w:id="5061" w:name="_ETM_Q26_497068"/>
      <w:bookmarkEnd w:id="5061"/>
      <w:r>
        <w:rPr>
          <w:rFonts w:hint="cs"/>
          <w:rtl/>
        </w:rPr>
        <w:t xml:space="preserve"> עכשיו במיאמי.</w:t>
      </w:r>
      <w:bookmarkStart w:id="5062" w:name="_ETM_Q26_501077"/>
      <w:bookmarkStart w:id="5063" w:name="_ETM_Q26_501123"/>
      <w:bookmarkStart w:id="5064" w:name="_ETM_Q26_501244"/>
      <w:bookmarkStart w:id="5065" w:name="_ETM_Q26_501288"/>
      <w:bookmarkEnd w:id="5062"/>
      <w:bookmarkEnd w:id="5063"/>
      <w:bookmarkEnd w:id="5064"/>
      <w:bookmarkEnd w:id="5065"/>
    </w:p>
    <w:p w:rsidR="000943A7" w:rsidRDefault="000943A7" w:rsidP="00B97993">
      <w:pPr>
        <w:rPr>
          <w:rtl/>
        </w:rPr>
      </w:pPr>
    </w:p>
    <w:p w:rsidR="000943A7" w:rsidRDefault="000943A7" w:rsidP="00B97993">
      <w:pPr>
        <w:ind w:firstLine="0"/>
        <w:rPr>
          <w:b/>
          <w:bCs/>
          <w:u w:val="single"/>
          <w:rtl/>
        </w:rPr>
      </w:pPr>
      <w:r w:rsidRPr="0060544B">
        <w:rPr>
          <w:rStyle w:val="TagStyle"/>
          <w:b/>
          <w:bCs/>
          <w:u w:val="single"/>
          <w:rtl/>
        </w:rPr>
        <w:t>&lt;&lt; קריאה &gt;&gt;</w:t>
      </w:r>
      <w:r>
        <w:rPr>
          <w:rFonts w:hint="cs"/>
          <w:b/>
          <w:bCs/>
          <w:u w:val="single"/>
          <w:rtl/>
        </w:rPr>
        <w:t>קריאה</w:t>
      </w:r>
      <w:r w:rsidRPr="0060544B">
        <w:rPr>
          <w:b/>
          <w:bCs/>
          <w:u w:val="single"/>
          <w:rtl/>
        </w:rPr>
        <w:t>:</w:t>
      </w:r>
      <w:r w:rsidRPr="0060544B">
        <w:rPr>
          <w:rStyle w:val="TagStyle"/>
          <w:b/>
          <w:bCs/>
          <w:u w:val="single"/>
          <w:rtl/>
        </w:rPr>
        <w:t xml:space="preserve"> &lt;&lt; קריאה &gt;&gt;</w:t>
      </w:r>
    </w:p>
    <w:p w:rsidR="000943A7" w:rsidRDefault="000943A7" w:rsidP="00B97993">
      <w:pPr>
        <w:rPr>
          <w:b/>
          <w:bCs/>
          <w:u w:val="single"/>
          <w:rtl/>
        </w:rPr>
      </w:pPr>
    </w:p>
    <w:p w:rsidR="000943A7" w:rsidRPr="0060544B" w:rsidRDefault="000943A7" w:rsidP="00B97993">
      <w:pPr>
        <w:rPr>
          <w:rtl/>
        </w:rPr>
      </w:pPr>
      <w:r w:rsidRPr="0060544B">
        <w:rPr>
          <w:rFonts w:hint="cs"/>
          <w:rtl/>
        </w:rPr>
        <w:t>מירב, מצאת למי לומר את זה - - -</w:t>
      </w:r>
    </w:p>
    <w:p w:rsidR="000943A7" w:rsidRDefault="000943A7" w:rsidP="00B97993">
      <w:pPr>
        <w:rPr>
          <w:rtl/>
        </w:rPr>
      </w:pPr>
      <w:bookmarkStart w:id="5066" w:name="_ETM_Q26_499441"/>
      <w:bookmarkStart w:id="5067" w:name="_ETM_Q26_503891"/>
      <w:bookmarkEnd w:id="5066"/>
      <w:bookmarkEnd w:id="5067"/>
    </w:p>
    <w:p w:rsidR="000943A7" w:rsidRDefault="000943A7" w:rsidP="00B97993">
      <w:pPr>
        <w:pStyle w:val="af6"/>
        <w:keepNext/>
        <w:rPr>
          <w:rtl/>
        </w:rPr>
      </w:pPr>
      <w:bookmarkStart w:id="5068" w:name="ET_yor_6598_11"/>
      <w:r w:rsidRPr="005A077F">
        <w:rPr>
          <w:rStyle w:val="TagStyle"/>
          <w:rtl/>
        </w:rPr>
        <w:t xml:space="preserve"> &lt;&lt; יור &gt;&gt; </w:t>
      </w:r>
      <w:r>
        <w:rPr>
          <w:rtl/>
        </w:rPr>
        <w:t>היו"ר משה סולומון:</w:t>
      </w:r>
      <w:r w:rsidRPr="005A077F">
        <w:rPr>
          <w:rStyle w:val="TagStyle"/>
          <w:rtl/>
        </w:rPr>
        <w:t xml:space="preserve"> &lt;&lt; יור &gt;&gt;</w:t>
      </w:r>
      <w:r>
        <w:rPr>
          <w:rtl/>
        </w:rPr>
        <w:t xml:space="preserve"> </w:t>
      </w:r>
      <w:bookmarkEnd w:id="5068"/>
    </w:p>
    <w:p w:rsidR="000943A7" w:rsidRDefault="000943A7" w:rsidP="00531E88">
      <w:pPr>
        <w:rPr>
          <w:rtl/>
        </w:rPr>
      </w:pPr>
    </w:p>
    <w:p w:rsidR="000943A7" w:rsidRDefault="000943A7" w:rsidP="00B97993">
      <w:pPr>
        <w:rPr>
          <w:rtl/>
        </w:rPr>
      </w:pPr>
      <w:bookmarkStart w:id="5069" w:name="_ETM_Q26_504226"/>
      <w:bookmarkEnd w:id="5069"/>
      <w:r w:rsidRPr="00A47501">
        <w:rPr>
          <w:rFonts w:hint="cs"/>
          <w:rtl/>
        </w:rPr>
        <w:t>נושאים</w:t>
      </w:r>
      <w:bookmarkStart w:id="5070" w:name="_ETM_Q26_505170"/>
      <w:bookmarkEnd w:id="5070"/>
      <w:r w:rsidRPr="00A47501">
        <w:rPr>
          <w:rFonts w:hint="cs"/>
          <w:rtl/>
        </w:rPr>
        <w:t xml:space="preserve"> אחרים.</w:t>
      </w:r>
      <w:bookmarkStart w:id="5071" w:name="_ETM_Q26_507791"/>
      <w:bookmarkStart w:id="5072" w:name="_ETM_Q26_507838"/>
      <w:bookmarkStart w:id="5073" w:name="_ETM_Q26_506200"/>
      <w:bookmarkEnd w:id="5071"/>
      <w:bookmarkEnd w:id="5072"/>
      <w:bookmarkEnd w:id="5073"/>
    </w:p>
    <w:p w:rsidR="000943A7" w:rsidRDefault="000943A7" w:rsidP="00B97993">
      <w:pPr>
        <w:ind w:firstLine="0"/>
        <w:rPr>
          <w:rtl/>
        </w:rPr>
      </w:pPr>
      <w:bookmarkStart w:id="5074" w:name="_ETM_Q26_506243"/>
      <w:bookmarkStart w:id="5075" w:name="_ETM_Q26_504833"/>
      <w:bookmarkStart w:id="5076" w:name="_ETM_Q26_504870"/>
      <w:bookmarkEnd w:id="5074"/>
      <w:bookmarkEnd w:id="5075"/>
      <w:bookmarkEnd w:id="5076"/>
    </w:p>
    <w:p w:rsidR="000943A7" w:rsidRDefault="000943A7" w:rsidP="00B97993">
      <w:pPr>
        <w:pStyle w:val="-"/>
        <w:keepNext/>
        <w:rPr>
          <w:rtl/>
        </w:rPr>
      </w:pPr>
      <w:bookmarkStart w:id="5077" w:name="ET_speakercontinue_6429_23"/>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077"/>
    </w:p>
    <w:p w:rsidR="000943A7" w:rsidRDefault="000943A7" w:rsidP="00531E88">
      <w:pPr>
        <w:rPr>
          <w:rtl/>
        </w:rPr>
      </w:pPr>
    </w:p>
    <w:p w:rsidR="000943A7" w:rsidRDefault="000943A7" w:rsidP="00B97993">
      <w:pPr>
        <w:rPr>
          <w:rtl/>
        </w:rPr>
      </w:pPr>
      <w:bookmarkStart w:id="5078" w:name="_ETM_Q26_505024"/>
      <w:bookmarkStart w:id="5079" w:name="_ETM_Q26_505122"/>
      <w:bookmarkStart w:id="5080" w:name="_ETM_Q26_505925"/>
      <w:bookmarkEnd w:id="5078"/>
      <w:bookmarkEnd w:id="5079"/>
      <w:bookmarkEnd w:id="5080"/>
      <w:r>
        <w:rPr>
          <w:rFonts w:hint="cs"/>
          <w:rtl/>
        </w:rPr>
        <w:t>בכל אופן, עד שהדברים יעלו, עד שנשמע אם</w:t>
      </w:r>
      <w:bookmarkStart w:id="5081" w:name="_ETM_Q26_510436"/>
      <w:bookmarkEnd w:id="5081"/>
      <w:r>
        <w:rPr>
          <w:rFonts w:hint="cs"/>
          <w:rtl/>
        </w:rPr>
        <w:t xml:space="preserve"> יש פתרון או לא פתרון, אני רוצה לחזור ולשתף את </w:t>
      </w:r>
      <w:bookmarkStart w:id="5082" w:name="_ETM_Q26_512580"/>
      <w:bookmarkEnd w:id="5082"/>
      <w:r>
        <w:rPr>
          <w:rFonts w:hint="cs"/>
          <w:rtl/>
        </w:rPr>
        <w:t xml:space="preserve">החברות והחברים </w:t>
      </w:r>
      <w:r>
        <w:rPr>
          <w:rFonts w:hint="eastAsia"/>
          <w:rtl/>
        </w:rPr>
        <w:t>–</w:t>
      </w:r>
      <w:r>
        <w:rPr>
          <w:rFonts w:hint="cs"/>
          <w:rtl/>
        </w:rPr>
        <w:t xml:space="preserve"> לנצל את ההזדמנות ולשתף את החברות והחברים ברעיון של הסל של ישראל.</w:t>
      </w:r>
    </w:p>
    <w:p w:rsidR="000943A7" w:rsidRDefault="000943A7" w:rsidP="00B97993">
      <w:pPr>
        <w:rPr>
          <w:rtl/>
        </w:rPr>
      </w:pPr>
    </w:p>
    <w:p w:rsidR="000943A7" w:rsidRDefault="000943A7" w:rsidP="00B97993">
      <w:pPr>
        <w:pStyle w:val="af5"/>
        <w:keepNext/>
        <w:rPr>
          <w:rtl/>
        </w:rPr>
      </w:pPr>
      <w:bookmarkStart w:id="5083" w:name="ET_interruption_5787_15"/>
      <w:r w:rsidRPr="005A077F">
        <w:rPr>
          <w:rStyle w:val="TagStyle"/>
          <w:rtl/>
        </w:rPr>
        <w:t xml:space="preserve"> &lt;&lt; קריאה &gt;&gt; </w:t>
      </w:r>
      <w:r>
        <w:rPr>
          <w:rtl/>
        </w:rPr>
        <w:t>יוראי להב הרצנו (יש עתיד):</w:t>
      </w:r>
      <w:r w:rsidRPr="005A077F">
        <w:rPr>
          <w:rStyle w:val="TagStyle"/>
          <w:rtl/>
        </w:rPr>
        <w:t xml:space="preserve"> &lt;&lt; קריאה &gt;&gt;</w:t>
      </w:r>
      <w:r>
        <w:rPr>
          <w:rtl/>
        </w:rPr>
        <w:t xml:space="preserve"> </w:t>
      </w:r>
      <w:bookmarkEnd w:id="5083"/>
    </w:p>
    <w:p w:rsidR="000943A7" w:rsidRDefault="000943A7" w:rsidP="00531E88">
      <w:pPr>
        <w:rPr>
          <w:rtl/>
        </w:rPr>
      </w:pPr>
    </w:p>
    <w:p w:rsidR="000943A7" w:rsidRDefault="000943A7" w:rsidP="00B97993">
      <w:pPr>
        <w:rPr>
          <w:rtl/>
        </w:rPr>
      </w:pPr>
      <w:r>
        <w:rPr>
          <w:rFonts w:hint="cs"/>
          <w:rtl/>
        </w:rPr>
        <w:t>50 מיליון.</w:t>
      </w:r>
      <w:bookmarkStart w:id="5084" w:name="_ETM_Q26_529912"/>
      <w:bookmarkEnd w:id="5084"/>
    </w:p>
    <w:p w:rsidR="000943A7" w:rsidRDefault="000943A7" w:rsidP="00B97993">
      <w:pPr>
        <w:rPr>
          <w:rtl/>
        </w:rPr>
      </w:pPr>
      <w:bookmarkStart w:id="5085" w:name="_ETM_Q26_529951"/>
      <w:bookmarkEnd w:id="5085"/>
    </w:p>
    <w:p w:rsidR="000943A7" w:rsidRDefault="000943A7" w:rsidP="00B97993">
      <w:pPr>
        <w:pStyle w:val="-"/>
        <w:keepNext/>
        <w:rPr>
          <w:rtl/>
        </w:rPr>
      </w:pPr>
      <w:bookmarkStart w:id="5086" w:name="ET_speakercontinue_6429_24"/>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086"/>
    </w:p>
    <w:p w:rsidR="000943A7" w:rsidRDefault="000943A7" w:rsidP="00531E88">
      <w:pPr>
        <w:rPr>
          <w:rtl/>
        </w:rPr>
      </w:pPr>
    </w:p>
    <w:p w:rsidR="00A95FC4" w:rsidRDefault="000943A7" w:rsidP="00A95FC4">
      <w:pPr>
        <w:rPr>
          <w:rtl/>
        </w:rPr>
      </w:pPr>
      <w:bookmarkStart w:id="5087" w:name="_ETM_Q26_531281"/>
      <w:bookmarkEnd w:id="5087"/>
      <w:r>
        <w:rPr>
          <w:rFonts w:hint="cs"/>
          <w:rtl/>
        </w:rPr>
        <w:t>כן, קצת לשתף, כי לא כולם</w:t>
      </w:r>
      <w:bookmarkStart w:id="5088" w:name="_ETM_Q26_531192"/>
      <w:bookmarkEnd w:id="5088"/>
      <w:r>
        <w:rPr>
          <w:rFonts w:hint="cs"/>
          <w:rtl/>
        </w:rPr>
        <w:t xml:space="preserve"> מבינים על מה מדובר. תראו, אני אמרתי גם אתמול</w:t>
      </w:r>
      <w:bookmarkStart w:id="5089" w:name="_ETM_Q26_534791"/>
      <w:bookmarkEnd w:id="5089"/>
      <w:r>
        <w:rPr>
          <w:rFonts w:hint="cs"/>
          <w:rtl/>
        </w:rPr>
        <w:t xml:space="preserve"> וגם שלשום: מה שטוב לאירופה </w:t>
      </w:r>
      <w:r>
        <w:rPr>
          <w:rtl/>
        </w:rPr>
        <w:t>–</w:t>
      </w:r>
      <w:r>
        <w:rPr>
          <w:rFonts w:hint="cs"/>
          <w:rtl/>
        </w:rPr>
        <w:t xml:space="preserve"> ט</w:t>
      </w:r>
      <w:bookmarkStart w:id="5090" w:name="_ETM_Q26_536272"/>
      <w:bookmarkEnd w:id="5090"/>
      <w:r>
        <w:rPr>
          <w:rFonts w:hint="cs"/>
          <w:rtl/>
        </w:rPr>
        <w:t xml:space="preserve">וב לישראל. זו חקיקה שעשינו וקיבלנו אותה במשותף, ללא </w:t>
      </w:r>
      <w:bookmarkStart w:id="5091" w:name="_ETM_Q26_541858"/>
      <w:bookmarkEnd w:id="5091"/>
      <w:r>
        <w:rPr>
          <w:rFonts w:hint="cs"/>
          <w:rtl/>
        </w:rPr>
        <w:t xml:space="preserve">מתנגדים בכנסת. היא באה לפתוח את </w:t>
      </w:r>
      <w:proofErr w:type="spellStart"/>
      <w:r w:rsidRPr="00453E37">
        <w:rPr>
          <w:rFonts w:hint="cs"/>
          <w:rtl/>
        </w:rPr>
        <w:t>ההיצע</w:t>
      </w:r>
      <w:r>
        <w:rPr>
          <w:rFonts w:hint="cs"/>
          <w:rtl/>
        </w:rPr>
        <w:t>.</w:t>
      </w:r>
      <w:r w:rsidR="00A95FC4">
        <w:rPr>
          <w:rFonts w:hint="cs"/>
          <w:rtl/>
        </w:rPr>
        <w:t>,</w:t>
      </w:r>
      <w:r>
        <w:rPr>
          <w:rFonts w:hint="cs"/>
          <w:rtl/>
        </w:rPr>
        <w:t>לבוא</w:t>
      </w:r>
      <w:proofErr w:type="spellEnd"/>
      <w:r>
        <w:rPr>
          <w:rFonts w:hint="cs"/>
          <w:rtl/>
        </w:rPr>
        <w:t xml:space="preserve"> ולומר: מוצרים</w:t>
      </w:r>
      <w:bookmarkStart w:id="5092" w:name="_ETM_Q26_550703"/>
      <w:bookmarkEnd w:id="5092"/>
      <w:r>
        <w:rPr>
          <w:rFonts w:hint="cs"/>
          <w:rtl/>
        </w:rPr>
        <w:t xml:space="preserve"> שעד היום לא היו יכולים להיכנס – אפשר להכניס אותם לישראל. </w:t>
      </w:r>
      <w:bookmarkStart w:id="5093" w:name="_ETM_Q26_552716"/>
      <w:bookmarkEnd w:id="5093"/>
      <w:r>
        <w:rPr>
          <w:rFonts w:hint="cs"/>
          <w:rtl/>
        </w:rPr>
        <w:t>כתוצאה מהמהלך הזה אנחנו רואים גידול בכמות היבואנים</w:t>
      </w:r>
      <w:r w:rsidR="00A95FC4">
        <w:rPr>
          <w:rFonts w:hint="cs"/>
          <w:rtl/>
        </w:rPr>
        <w:t>,</w:t>
      </w:r>
      <w:r>
        <w:rPr>
          <w:rFonts w:hint="cs"/>
          <w:rtl/>
        </w:rPr>
        <w:t xml:space="preserve"> אנחנו </w:t>
      </w:r>
      <w:bookmarkStart w:id="5094" w:name="_ETM_Q26_560087"/>
      <w:bookmarkEnd w:id="5094"/>
      <w:r>
        <w:rPr>
          <w:rFonts w:hint="cs"/>
          <w:rtl/>
        </w:rPr>
        <w:t xml:space="preserve">רואים גידול בהיקף המוצרים שנכנסים לישראל, בוודאי בתחום של מוצרי </w:t>
      </w:r>
      <w:bookmarkStart w:id="5095" w:name="_ETM_Q26_562901"/>
      <w:bookmarkEnd w:id="5095"/>
      <w:r>
        <w:rPr>
          <w:rFonts w:hint="cs"/>
          <w:rtl/>
        </w:rPr>
        <w:t>הצריכה הקלאסיים ו</w:t>
      </w:r>
      <w:r w:rsidRPr="00307173">
        <w:rPr>
          <w:rtl/>
        </w:rPr>
        <w:t>פרפומריה</w:t>
      </w:r>
      <w:r w:rsidR="00A95FC4">
        <w:rPr>
          <w:rFonts w:hint="cs"/>
          <w:rtl/>
        </w:rPr>
        <w:t>.</w:t>
      </w:r>
      <w:r>
        <w:rPr>
          <w:rFonts w:hint="cs"/>
          <w:rtl/>
        </w:rPr>
        <w:t xml:space="preserve"> גם במוצרי מזון, למרות שזה הולך יותר לאט, היישום, האימוץ של המודל </w:t>
      </w:r>
      <w:r>
        <w:rPr>
          <w:rtl/>
        </w:rPr>
        <w:t>–</w:t>
      </w:r>
      <w:bookmarkStart w:id="5096" w:name="_ETM_Q26_567551"/>
      <w:bookmarkEnd w:id="5096"/>
      <w:r>
        <w:rPr>
          <w:rFonts w:hint="cs"/>
          <w:rtl/>
        </w:rPr>
        <w:t xml:space="preserve"> למג</w:t>
      </w:r>
      <w:bookmarkStart w:id="5097" w:name="_ETM_Q26_571075"/>
      <w:bookmarkEnd w:id="5097"/>
      <w:r>
        <w:rPr>
          <w:rFonts w:hint="cs"/>
          <w:rtl/>
        </w:rPr>
        <w:t xml:space="preserve">זר הפרטי לוקח קצת יותר זמן לאמץ את המודל. אבל זה בצד של ההיצע. ואני אומר </w:t>
      </w:r>
      <w:bookmarkStart w:id="5098" w:name="_ETM_Q26_576476"/>
      <w:bookmarkEnd w:id="5098"/>
      <w:r>
        <w:rPr>
          <w:rFonts w:hint="cs"/>
          <w:rtl/>
        </w:rPr>
        <w:t xml:space="preserve">לכם שחד-משמעית אפשר לעבוד גם בצד של </w:t>
      </w:r>
      <w:proofErr w:type="spellStart"/>
      <w:r>
        <w:rPr>
          <w:rFonts w:hint="cs"/>
          <w:rtl/>
        </w:rPr>
        <w:t>הביקושים</w:t>
      </w:r>
      <w:proofErr w:type="spellEnd"/>
      <w:r>
        <w:rPr>
          <w:rFonts w:hint="cs"/>
          <w:rtl/>
        </w:rPr>
        <w:t xml:space="preserve">. </w:t>
      </w:r>
    </w:p>
    <w:p w:rsidR="00A95FC4" w:rsidRDefault="00A95FC4" w:rsidP="00A95FC4">
      <w:pPr>
        <w:rPr>
          <w:rtl/>
        </w:rPr>
      </w:pPr>
    </w:p>
    <w:p w:rsidR="000943A7" w:rsidRDefault="000943A7" w:rsidP="00A95FC4">
      <w:pPr>
        <w:rPr>
          <w:rtl/>
        </w:rPr>
      </w:pPr>
      <w:r>
        <w:rPr>
          <w:rFonts w:hint="cs"/>
          <w:rtl/>
        </w:rPr>
        <w:t xml:space="preserve">ומה הרעיון? </w:t>
      </w:r>
      <w:bookmarkStart w:id="5099" w:name="_ETM_Q26_580921"/>
      <w:bookmarkEnd w:id="5099"/>
      <w:r>
        <w:rPr>
          <w:rFonts w:hint="cs"/>
          <w:rtl/>
        </w:rPr>
        <w:t xml:space="preserve">לקחנו את 100 המוצרים הכי נמכרים בישראל – לא מה שפלוני </w:t>
      </w:r>
      <w:bookmarkStart w:id="5100" w:name="_ETM_Q26_590215"/>
      <w:bookmarkEnd w:id="5100"/>
      <w:r>
        <w:rPr>
          <w:rFonts w:hint="cs"/>
          <w:rtl/>
        </w:rPr>
        <w:t>היה רוצה, לא מה שאני רוצה</w:t>
      </w:r>
      <w:r w:rsidR="00A95FC4">
        <w:rPr>
          <w:rFonts w:hint="cs"/>
          <w:rtl/>
        </w:rPr>
        <w:t>,</w:t>
      </w:r>
      <w:r>
        <w:rPr>
          <w:rFonts w:hint="cs"/>
          <w:rtl/>
        </w:rPr>
        <w:t xml:space="preserve"> מה שדה</w:t>
      </w:r>
      <w:r w:rsidR="00A95FC4">
        <w:rPr>
          <w:rFonts w:hint="cs"/>
          <w:rtl/>
        </w:rPr>
        <w:t xml:space="preserve"> </w:t>
      </w:r>
      <w:r>
        <w:rPr>
          <w:rFonts w:hint="cs"/>
          <w:rtl/>
        </w:rPr>
        <w:t>פקטו הכי</w:t>
      </w:r>
      <w:bookmarkStart w:id="5101" w:name="_ETM_Q26_593803"/>
      <w:bookmarkEnd w:id="5101"/>
      <w:r>
        <w:rPr>
          <w:rFonts w:hint="cs"/>
          <w:rtl/>
        </w:rPr>
        <w:t xml:space="preserve"> נמכר בישראל, קונים את 100 המוצרים הללו כלל המגזרים</w:t>
      </w:r>
      <w:bookmarkStart w:id="5102" w:name="_ETM_Q26_601183"/>
      <w:bookmarkEnd w:id="5102"/>
      <w:r>
        <w:rPr>
          <w:rFonts w:hint="cs"/>
          <w:rtl/>
        </w:rPr>
        <w:t>, סוציו 1 עד 10</w:t>
      </w:r>
      <w:r w:rsidR="00A95FC4">
        <w:rPr>
          <w:rFonts w:hint="cs"/>
          <w:rtl/>
        </w:rPr>
        <w:t>,</w:t>
      </w:r>
      <w:r>
        <w:rPr>
          <w:rFonts w:hint="cs"/>
          <w:rtl/>
        </w:rPr>
        <w:t xml:space="preserve"> זה רלוונטי לכולם. אגב,</w:t>
      </w:r>
      <w:bookmarkStart w:id="5103" w:name="_ETM_Q26_605692"/>
      <w:bookmarkEnd w:id="5103"/>
      <w:r>
        <w:rPr>
          <w:rFonts w:hint="cs"/>
          <w:rtl/>
        </w:rPr>
        <w:t xml:space="preserve"> אם אתה עושה כמה נמכרים המוצרים האלה, זה</w:t>
      </w:r>
      <w:bookmarkStart w:id="5104" w:name="_ETM_Q26_606066"/>
      <w:bookmarkEnd w:id="5104"/>
      <w:r>
        <w:rPr>
          <w:rFonts w:hint="cs"/>
          <w:rtl/>
        </w:rPr>
        <w:t xml:space="preserve"> בסביבות 6.1 מיליארד שקל מתוך כ-50 מיליארד שקל מוצרי </w:t>
      </w:r>
      <w:bookmarkStart w:id="5105" w:name="_ETM_Q26_613248"/>
      <w:bookmarkEnd w:id="5105"/>
      <w:r>
        <w:rPr>
          <w:rFonts w:hint="cs"/>
          <w:rtl/>
        </w:rPr>
        <w:t>צריכה.</w:t>
      </w:r>
      <w:bookmarkStart w:id="5106" w:name="_ETM_Q26_611245"/>
      <w:bookmarkStart w:id="5107" w:name="_ETM_Q26_611304"/>
      <w:bookmarkStart w:id="5108" w:name="_ETM_Q26_611414"/>
      <w:bookmarkStart w:id="5109" w:name="_ETM_Q26_611511"/>
      <w:bookmarkEnd w:id="5106"/>
      <w:bookmarkEnd w:id="5107"/>
      <w:bookmarkEnd w:id="5108"/>
      <w:bookmarkEnd w:id="5109"/>
      <w:r w:rsidR="00A95FC4">
        <w:rPr>
          <w:rFonts w:hint="cs"/>
          <w:rtl/>
        </w:rPr>
        <w:t xml:space="preserve"> </w:t>
      </w:r>
      <w:r>
        <w:rPr>
          <w:rFonts w:hint="cs"/>
          <w:rtl/>
        </w:rPr>
        <w:t>מה אנחנו עושים? הלכנו לכל 44 הרשתות במדינה ובחנו</w:t>
      </w:r>
      <w:bookmarkStart w:id="5110" w:name="_ETM_Q26_619168"/>
      <w:bookmarkEnd w:id="5110"/>
      <w:r>
        <w:rPr>
          <w:rFonts w:hint="cs"/>
          <w:rtl/>
        </w:rPr>
        <w:t xml:space="preserve"> מה המחיר המינימלי של המוצרים הללו. הגענו למסקנה שהמינימום בכל</w:t>
      </w:r>
      <w:bookmarkStart w:id="5111" w:name="_ETM_Q26_624562"/>
      <w:bookmarkEnd w:id="5111"/>
      <w:r>
        <w:rPr>
          <w:rFonts w:hint="cs"/>
          <w:rtl/>
        </w:rPr>
        <w:t xml:space="preserve"> הרשתות זה מחיר מסוים של המוצרים הללו – ביחד זה מסתכם </w:t>
      </w:r>
      <w:r w:rsidR="00A95FC4">
        <w:rPr>
          <w:rFonts w:hint="cs"/>
          <w:rtl/>
        </w:rPr>
        <w:t>ב</w:t>
      </w:r>
      <w:r>
        <w:rPr>
          <w:rFonts w:hint="cs"/>
          <w:rtl/>
        </w:rPr>
        <w:t>-1,472 שקל. עכשיו, אנחנו באים לקמעונאים הגדולים, שיש להם</w:t>
      </w:r>
      <w:bookmarkStart w:id="5112" w:name="_ETM_Q26_632522"/>
      <w:bookmarkEnd w:id="5112"/>
      <w:r>
        <w:rPr>
          <w:rFonts w:hint="cs"/>
          <w:rtl/>
        </w:rPr>
        <w:t xml:space="preserve"> לפחות 40 סניפים בכל הארץ, על מנת לוודא שרוב </w:t>
      </w:r>
      <w:bookmarkStart w:id="5113" w:name="_ETM_Q26_634027"/>
      <w:bookmarkEnd w:id="5113"/>
      <w:r>
        <w:rPr>
          <w:rFonts w:hint="cs"/>
          <w:rtl/>
        </w:rPr>
        <w:t>הציבור הישראלי יוכל ליהנות מהמהלך הזה, ואנחנו אומרים להם: תגידו</w:t>
      </w:r>
      <w:bookmarkStart w:id="5114" w:name="_ETM_Q26_642392"/>
      <w:bookmarkEnd w:id="5114"/>
      <w:r>
        <w:rPr>
          <w:rFonts w:hint="cs"/>
          <w:rtl/>
        </w:rPr>
        <w:t xml:space="preserve"> מי הרשת שיודעת לתת את המחיר המינימלי ולהתחייב למ</w:t>
      </w:r>
      <w:bookmarkStart w:id="5115" w:name="_ETM_Q26_644988"/>
      <w:bookmarkEnd w:id="5115"/>
      <w:r>
        <w:rPr>
          <w:rFonts w:hint="cs"/>
          <w:rtl/>
        </w:rPr>
        <w:t xml:space="preserve">כור את המוצרים האלה במחיר קבוע למשך שנה. </w:t>
      </w:r>
      <w:bookmarkStart w:id="5116" w:name="_ETM_Q26_648899"/>
      <w:bookmarkStart w:id="5117" w:name="_ETM_Q26_649643"/>
      <w:bookmarkStart w:id="5118" w:name="_ETM_Q26_649686"/>
      <w:bookmarkStart w:id="5119" w:name="_ETM_Q26_649836"/>
      <w:bookmarkStart w:id="5120" w:name="_ETM_Q26_649918"/>
      <w:bookmarkEnd w:id="5116"/>
      <w:bookmarkEnd w:id="5117"/>
      <w:bookmarkEnd w:id="5118"/>
      <w:bookmarkEnd w:id="5119"/>
      <w:bookmarkEnd w:id="5120"/>
      <w:r>
        <w:rPr>
          <w:rFonts w:hint="cs"/>
          <w:rtl/>
        </w:rPr>
        <w:t>ומה אנחנו מקבלים? תחרות כלפי מטה של החבילה שהאימפקט של</w:t>
      </w:r>
      <w:bookmarkStart w:id="5121" w:name="_ETM_Q26_650765"/>
      <w:bookmarkEnd w:id="5121"/>
      <w:r>
        <w:rPr>
          <w:rFonts w:hint="cs"/>
          <w:rtl/>
        </w:rPr>
        <w:t>ה גדול ביותר על תושבי ישראל. בעזרת השם, ברגע שקמעונאי</w:t>
      </w:r>
      <w:bookmarkStart w:id="5122" w:name="_ETM_Q26_660350"/>
      <w:bookmarkEnd w:id="5122"/>
      <w:r>
        <w:rPr>
          <w:rFonts w:hint="cs"/>
          <w:rtl/>
        </w:rPr>
        <w:t xml:space="preserve"> אחד יזכה וייתן 10%</w:t>
      </w:r>
      <w:r w:rsidR="00A95FC4">
        <w:rPr>
          <w:rFonts w:hint="eastAsia"/>
          <w:rtl/>
        </w:rPr>
        <w:t>–</w:t>
      </w:r>
      <w:r>
        <w:rPr>
          <w:rFonts w:hint="cs"/>
          <w:rtl/>
        </w:rPr>
        <w:t xml:space="preserve">15% מהממוצע יותר זול, זה </w:t>
      </w:r>
      <w:bookmarkStart w:id="5123" w:name="_ETM_Q26_665127"/>
      <w:bookmarkEnd w:id="5123"/>
      <w:r>
        <w:rPr>
          <w:rFonts w:hint="cs"/>
          <w:rtl/>
        </w:rPr>
        <w:t>מסתכם – 10% יותר זול מ</w:t>
      </w:r>
      <w:bookmarkStart w:id="5124" w:name="_ETM_Q26_666668"/>
      <w:bookmarkEnd w:id="5124"/>
      <w:r>
        <w:rPr>
          <w:rFonts w:hint="cs"/>
          <w:rtl/>
        </w:rPr>
        <w:t xml:space="preserve">סתכם ב-2,000 שקל למשפחה. </w:t>
      </w:r>
      <w:bookmarkStart w:id="5125" w:name="_ETM_Q26_666535"/>
      <w:bookmarkStart w:id="5126" w:name="_ETM_Q26_666587"/>
      <w:bookmarkStart w:id="5127" w:name="_ETM_Q26_666727"/>
      <w:bookmarkStart w:id="5128" w:name="_ETM_Q26_666816"/>
      <w:bookmarkEnd w:id="5125"/>
      <w:bookmarkEnd w:id="5126"/>
      <w:bookmarkEnd w:id="5127"/>
      <w:bookmarkEnd w:id="5128"/>
      <w:r>
        <w:rPr>
          <w:rFonts w:hint="cs"/>
          <w:rtl/>
        </w:rPr>
        <w:t xml:space="preserve">ומה אתם חושבים שתעשה רשת קמעונאים? שלא יזכו גם הם - - - </w:t>
      </w:r>
    </w:p>
    <w:p w:rsidR="000943A7" w:rsidRDefault="000943A7" w:rsidP="00B97993">
      <w:pPr>
        <w:rPr>
          <w:rtl/>
        </w:rPr>
      </w:pPr>
      <w:bookmarkStart w:id="5129" w:name="_ETM_Q26_673044"/>
      <w:bookmarkStart w:id="5130" w:name="_ETM_Q26_673093"/>
      <w:bookmarkStart w:id="5131" w:name="_ETM_Q26_673261"/>
      <w:bookmarkStart w:id="5132" w:name="_ETM_Q26_673304"/>
      <w:bookmarkEnd w:id="5129"/>
      <w:bookmarkEnd w:id="5130"/>
      <w:bookmarkEnd w:id="5131"/>
      <w:bookmarkEnd w:id="5132"/>
    </w:p>
    <w:p w:rsidR="000943A7" w:rsidRDefault="000943A7" w:rsidP="00B97993">
      <w:pPr>
        <w:pStyle w:val="af5"/>
        <w:keepNext/>
        <w:rPr>
          <w:rtl/>
        </w:rPr>
      </w:pPr>
      <w:bookmarkStart w:id="5133" w:name="ET_interruption_5787_17"/>
      <w:r w:rsidRPr="00397CD9">
        <w:rPr>
          <w:rStyle w:val="TagStyle"/>
          <w:rtl/>
        </w:rPr>
        <w:t xml:space="preserve"> &lt;&lt; קריאה &gt;&gt; </w:t>
      </w:r>
      <w:r>
        <w:rPr>
          <w:rtl/>
        </w:rPr>
        <w:t>יוראי להב הרצנו (יש עתיד):</w:t>
      </w:r>
      <w:r w:rsidRPr="00397CD9">
        <w:rPr>
          <w:rStyle w:val="TagStyle"/>
          <w:rtl/>
        </w:rPr>
        <w:t xml:space="preserve"> &lt;&lt; קריאה &gt;&gt;</w:t>
      </w:r>
      <w:r>
        <w:rPr>
          <w:rtl/>
        </w:rPr>
        <w:t xml:space="preserve"> </w:t>
      </w:r>
      <w:bookmarkEnd w:id="5133"/>
    </w:p>
    <w:p w:rsidR="000943A7" w:rsidRDefault="000943A7" w:rsidP="00531E88">
      <w:pPr>
        <w:rPr>
          <w:rtl/>
        </w:rPr>
      </w:pPr>
    </w:p>
    <w:p w:rsidR="000943A7" w:rsidRDefault="000943A7" w:rsidP="00B97993">
      <w:pPr>
        <w:rPr>
          <w:rtl/>
        </w:rPr>
      </w:pPr>
      <w:bookmarkStart w:id="5134" w:name="_ETM_Q26_673906"/>
      <w:bookmarkEnd w:id="5134"/>
      <w:r>
        <w:rPr>
          <w:rFonts w:hint="cs"/>
          <w:rtl/>
        </w:rPr>
        <w:t xml:space="preserve">מה עם יתר המוצרים? </w:t>
      </w:r>
    </w:p>
    <w:p w:rsidR="000943A7" w:rsidRDefault="000943A7" w:rsidP="00B97993">
      <w:pPr>
        <w:rPr>
          <w:rtl/>
        </w:rPr>
      </w:pPr>
      <w:bookmarkStart w:id="5135" w:name="_ETM_Q26_680496"/>
      <w:bookmarkStart w:id="5136" w:name="_ETM_Q26_680550"/>
      <w:bookmarkEnd w:id="5135"/>
      <w:bookmarkEnd w:id="5136"/>
    </w:p>
    <w:p w:rsidR="000943A7" w:rsidRDefault="000943A7" w:rsidP="00B97993">
      <w:pPr>
        <w:pStyle w:val="-"/>
        <w:keepNext/>
        <w:rPr>
          <w:rtl/>
        </w:rPr>
      </w:pPr>
      <w:bookmarkStart w:id="5137" w:name="ET_speakercontinue_6429_25"/>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137"/>
    </w:p>
    <w:p w:rsidR="000943A7" w:rsidRDefault="000943A7" w:rsidP="00531E88">
      <w:pPr>
        <w:rPr>
          <w:rtl/>
        </w:rPr>
      </w:pPr>
    </w:p>
    <w:p w:rsidR="000943A7" w:rsidRDefault="000943A7" w:rsidP="00B97993">
      <w:pPr>
        <w:rPr>
          <w:rtl/>
        </w:rPr>
      </w:pPr>
      <w:bookmarkStart w:id="5138" w:name="_ETM_Q26_676705"/>
      <w:bookmarkStart w:id="5139" w:name="_ETM_Q26_483125"/>
      <w:bookmarkStart w:id="5140" w:name="_ETM_Q26_483277"/>
      <w:bookmarkStart w:id="5141" w:name="_ETM_Q26_483360"/>
      <w:bookmarkEnd w:id="5138"/>
      <w:bookmarkEnd w:id="5139"/>
      <w:bookmarkEnd w:id="5140"/>
      <w:bookmarkEnd w:id="5141"/>
      <w:r>
        <w:rPr>
          <w:rFonts w:hint="cs"/>
          <w:rtl/>
        </w:rPr>
        <w:t xml:space="preserve">מחילה, רק </w:t>
      </w:r>
      <w:bookmarkStart w:id="5142" w:name="_ETM_Q26_673616"/>
      <w:bookmarkEnd w:id="5142"/>
      <w:r>
        <w:rPr>
          <w:rFonts w:hint="cs"/>
          <w:rtl/>
        </w:rPr>
        <w:t>שנייה.</w:t>
      </w:r>
    </w:p>
    <w:p w:rsidR="000943A7" w:rsidRPr="00CA344D" w:rsidRDefault="000943A7" w:rsidP="00B97993">
      <w:pPr>
        <w:rPr>
          <w:rtl/>
        </w:rPr>
      </w:pPr>
    </w:p>
    <w:p w:rsidR="000943A7" w:rsidRDefault="000943A7" w:rsidP="00B97993">
      <w:pPr>
        <w:pStyle w:val="af5"/>
        <w:keepNext/>
        <w:rPr>
          <w:rtl/>
        </w:rPr>
      </w:pPr>
      <w:bookmarkStart w:id="5143" w:name="_ETM_Q26_473486"/>
      <w:bookmarkStart w:id="5144" w:name="ET_interruption_5787_26"/>
      <w:bookmarkEnd w:id="5143"/>
      <w:r w:rsidRPr="00125BCE">
        <w:rPr>
          <w:rStyle w:val="TagStyle"/>
          <w:rtl/>
        </w:rPr>
        <w:t xml:space="preserve"> &lt;&lt; קריאה &gt;&gt; </w:t>
      </w:r>
      <w:r>
        <w:rPr>
          <w:rtl/>
        </w:rPr>
        <w:t>יוראי להב הרצנו (יש עתיד):</w:t>
      </w:r>
      <w:r w:rsidRPr="00125BCE">
        <w:rPr>
          <w:rStyle w:val="TagStyle"/>
          <w:rtl/>
        </w:rPr>
        <w:t xml:space="preserve"> &lt;&lt; קריאה &gt;&gt;</w:t>
      </w:r>
      <w:r>
        <w:rPr>
          <w:rtl/>
        </w:rPr>
        <w:t xml:space="preserve"> </w:t>
      </w:r>
      <w:bookmarkEnd w:id="5144"/>
    </w:p>
    <w:p w:rsidR="000943A7" w:rsidRDefault="000943A7" w:rsidP="00531E88">
      <w:pPr>
        <w:rPr>
          <w:rtl/>
        </w:rPr>
      </w:pPr>
    </w:p>
    <w:p w:rsidR="000943A7" w:rsidRDefault="000943A7" w:rsidP="00B97993">
      <w:pPr>
        <w:rPr>
          <w:rtl/>
        </w:rPr>
      </w:pPr>
      <w:r>
        <w:rPr>
          <w:rFonts w:hint="cs"/>
          <w:rtl/>
        </w:rPr>
        <w:t xml:space="preserve">מה עם יתר המוצרים? שם הם יכולים להרקיע שחקים. </w:t>
      </w:r>
      <w:bookmarkStart w:id="5145" w:name="_ETM_Q26_679243"/>
      <w:bookmarkStart w:id="5146" w:name="_ETM_Q26_680178"/>
      <w:bookmarkEnd w:id="5145"/>
      <w:bookmarkEnd w:id="5146"/>
    </w:p>
    <w:p w:rsidR="000943A7" w:rsidRDefault="000943A7" w:rsidP="00B97993">
      <w:pPr>
        <w:rPr>
          <w:rtl/>
        </w:rPr>
      </w:pPr>
      <w:bookmarkStart w:id="5147" w:name="_ETM_Q26_680216"/>
      <w:bookmarkEnd w:id="5147"/>
    </w:p>
    <w:p w:rsidR="000943A7" w:rsidRDefault="000943A7" w:rsidP="00B97993">
      <w:pPr>
        <w:pStyle w:val="-"/>
        <w:keepNext/>
        <w:rPr>
          <w:rtl/>
        </w:rPr>
      </w:pPr>
      <w:bookmarkStart w:id="5148" w:name="ET_speakercontinue_6429_27"/>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148"/>
    </w:p>
    <w:p w:rsidR="000943A7" w:rsidRDefault="000943A7" w:rsidP="00531E88">
      <w:pPr>
        <w:rPr>
          <w:rtl/>
        </w:rPr>
      </w:pPr>
    </w:p>
    <w:p w:rsidR="000943A7" w:rsidRDefault="000943A7" w:rsidP="00B97993">
      <w:pPr>
        <w:rPr>
          <w:rtl/>
        </w:rPr>
      </w:pPr>
      <w:bookmarkStart w:id="5149" w:name="_ETM_Q26_675974"/>
      <w:bookmarkEnd w:id="5149"/>
      <w:r>
        <w:rPr>
          <w:rFonts w:hint="cs"/>
          <w:rtl/>
        </w:rPr>
        <w:t xml:space="preserve">קודם כול, בואו נתחיל במוצרים הכי נמכרים. </w:t>
      </w:r>
    </w:p>
    <w:p w:rsidR="000943A7" w:rsidRDefault="000943A7" w:rsidP="00B97993">
      <w:pPr>
        <w:rPr>
          <w:rtl/>
        </w:rPr>
      </w:pPr>
      <w:bookmarkStart w:id="5150" w:name="_ETM_Q26_676870"/>
      <w:bookmarkStart w:id="5151" w:name="_ETM_Q26_676908"/>
      <w:bookmarkStart w:id="5152" w:name="_ETM_Q26_677518"/>
      <w:bookmarkStart w:id="5153" w:name="_ETM_Q26_677551"/>
      <w:bookmarkEnd w:id="5150"/>
      <w:bookmarkEnd w:id="5151"/>
      <w:bookmarkEnd w:id="5152"/>
      <w:bookmarkEnd w:id="5153"/>
    </w:p>
    <w:p w:rsidR="000943A7" w:rsidRDefault="000943A7" w:rsidP="00B97993">
      <w:pPr>
        <w:pStyle w:val="af5"/>
        <w:keepNext/>
        <w:rPr>
          <w:rtl/>
        </w:rPr>
      </w:pPr>
      <w:bookmarkStart w:id="5154" w:name="ET_interruption_5787_28"/>
      <w:r w:rsidRPr="00125BCE">
        <w:rPr>
          <w:rStyle w:val="TagStyle"/>
          <w:rtl/>
        </w:rPr>
        <w:t xml:space="preserve"> &lt;&lt; קריאה &gt;&gt; </w:t>
      </w:r>
      <w:r>
        <w:rPr>
          <w:rtl/>
        </w:rPr>
        <w:t>יוראי להב הרצנו (יש עתיד):</w:t>
      </w:r>
      <w:r w:rsidRPr="00125BCE">
        <w:rPr>
          <w:rStyle w:val="TagStyle"/>
          <w:rtl/>
        </w:rPr>
        <w:t xml:space="preserve"> &lt;&lt; קריאה &gt;&gt;</w:t>
      </w:r>
      <w:r>
        <w:rPr>
          <w:rtl/>
        </w:rPr>
        <w:t xml:space="preserve"> </w:t>
      </w:r>
      <w:bookmarkEnd w:id="5154"/>
    </w:p>
    <w:p w:rsidR="000943A7" w:rsidRDefault="000943A7" w:rsidP="00531E88">
      <w:pPr>
        <w:rPr>
          <w:rtl/>
        </w:rPr>
      </w:pPr>
    </w:p>
    <w:p w:rsidR="000943A7" w:rsidRDefault="000943A7" w:rsidP="00B97993">
      <w:pPr>
        <w:rPr>
          <w:rtl/>
        </w:rPr>
      </w:pPr>
      <w:bookmarkStart w:id="5155" w:name="_ETM_Q26_681611"/>
      <w:bookmarkEnd w:id="5155"/>
      <w:r>
        <w:rPr>
          <w:rFonts w:hint="cs"/>
          <w:rtl/>
        </w:rPr>
        <w:t xml:space="preserve">אבל - - </w:t>
      </w:r>
      <w:bookmarkStart w:id="5156" w:name="_ETM_Q26_684503"/>
      <w:bookmarkEnd w:id="5156"/>
      <w:r>
        <w:rPr>
          <w:rFonts w:hint="cs"/>
          <w:rtl/>
        </w:rPr>
        <w:t>-</w:t>
      </w:r>
    </w:p>
    <w:p w:rsidR="000943A7" w:rsidRDefault="000943A7" w:rsidP="00B97993">
      <w:pPr>
        <w:rPr>
          <w:rtl/>
        </w:rPr>
      </w:pPr>
      <w:bookmarkStart w:id="5157" w:name="_ETM_Q26_679792"/>
      <w:bookmarkEnd w:id="5157"/>
    </w:p>
    <w:p w:rsidR="000943A7" w:rsidRDefault="000943A7" w:rsidP="00B97993">
      <w:pPr>
        <w:pStyle w:val="-"/>
        <w:keepNext/>
        <w:rPr>
          <w:rtl/>
        </w:rPr>
      </w:pPr>
      <w:bookmarkStart w:id="5158" w:name="ET_speakercontinue_6429_29"/>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158"/>
    </w:p>
    <w:p w:rsidR="000943A7" w:rsidRDefault="000943A7" w:rsidP="00531E88">
      <w:pPr>
        <w:rPr>
          <w:rtl/>
        </w:rPr>
      </w:pPr>
    </w:p>
    <w:p w:rsidR="000943A7" w:rsidRDefault="000943A7" w:rsidP="00B97993">
      <w:pPr>
        <w:rPr>
          <w:rtl/>
        </w:rPr>
      </w:pPr>
      <w:bookmarkStart w:id="5159" w:name="_ETM_Q26_680894"/>
      <w:bookmarkEnd w:id="5159"/>
      <w:r>
        <w:rPr>
          <w:rFonts w:hint="cs"/>
          <w:rtl/>
        </w:rPr>
        <w:t>אבל שנייה, יוראי. תן לי לסיים. תקשיב. אני שמח להסביר</w:t>
      </w:r>
      <w:bookmarkStart w:id="5160" w:name="_ETM_Q26_684502"/>
      <w:bookmarkEnd w:id="5160"/>
      <w:r>
        <w:rPr>
          <w:rFonts w:hint="cs"/>
          <w:rtl/>
        </w:rPr>
        <w:t xml:space="preserve"> לך.</w:t>
      </w:r>
      <w:bookmarkStart w:id="5161" w:name="_ETM_Q26_685389"/>
      <w:bookmarkEnd w:id="5161"/>
    </w:p>
    <w:p w:rsidR="000943A7" w:rsidRDefault="000943A7" w:rsidP="00B97993">
      <w:pPr>
        <w:rPr>
          <w:rtl/>
        </w:rPr>
      </w:pPr>
      <w:bookmarkStart w:id="5162" w:name="_ETM_Q26_685440"/>
      <w:bookmarkStart w:id="5163" w:name="_ETM_Q26_685557"/>
      <w:bookmarkStart w:id="5164" w:name="_ETM_Q26_685599"/>
      <w:bookmarkEnd w:id="5162"/>
      <w:bookmarkEnd w:id="5163"/>
      <w:bookmarkEnd w:id="5164"/>
    </w:p>
    <w:p w:rsidR="000943A7" w:rsidRDefault="000943A7" w:rsidP="00B97993">
      <w:pPr>
        <w:pStyle w:val="af6"/>
        <w:keepNext/>
        <w:rPr>
          <w:rtl/>
        </w:rPr>
      </w:pPr>
      <w:bookmarkStart w:id="5165" w:name="ET_yor_6598_30"/>
      <w:r w:rsidRPr="00125BCE">
        <w:rPr>
          <w:rStyle w:val="TagStyle"/>
          <w:rtl/>
        </w:rPr>
        <w:t xml:space="preserve"> &lt;&lt; יור &gt;&gt; </w:t>
      </w:r>
      <w:r>
        <w:rPr>
          <w:rtl/>
        </w:rPr>
        <w:t>היו"ר משה סולומון:</w:t>
      </w:r>
      <w:r w:rsidRPr="00125BCE">
        <w:rPr>
          <w:rStyle w:val="TagStyle"/>
          <w:rtl/>
        </w:rPr>
        <w:t xml:space="preserve"> &lt;&lt; יור &gt;&gt;</w:t>
      </w:r>
      <w:r>
        <w:rPr>
          <w:rtl/>
        </w:rPr>
        <w:t xml:space="preserve"> </w:t>
      </w:r>
      <w:bookmarkEnd w:id="5165"/>
    </w:p>
    <w:p w:rsidR="000943A7" w:rsidRDefault="000943A7" w:rsidP="00531E88">
      <w:pPr>
        <w:rPr>
          <w:rtl/>
        </w:rPr>
      </w:pPr>
    </w:p>
    <w:p w:rsidR="000943A7" w:rsidRDefault="000943A7" w:rsidP="00B97993">
      <w:pPr>
        <w:rPr>
          <w:rtl/>
        </w:rPr>
      </w:pPr>
      <w:bookmarkStart w:id="5166" w:name="_ETM_Q26_686703"/>
      <w:bookmarkEnd w:id="5166"/>
      <w:r>
        <w:rPr>
          <w:rFonts w:hint="cs"/>
          <w:rtl/>
        </w:rPr>
        <w:t>אדוני השר, יש טענה, אולי על זה גם נשיב</w:t>
      </w:r>
      <w:bookmarkStart w:id="5167" w:name="_ETM_Q26_690475"/>
      <w:bookmarkEnd w:id="5167"/>
      <w:r>
        <w:rPr>
          <w:rFonts w:hint="cs"/>
          <w:rtl/>
        </w:rPr>
        <w:t xml:space="preserve"> </w:t>
      </w:r>
      <w:r>
        <w:rPr>
          <w:rFonts w:hint="eastAsia"/>
          <w:rtl/>
        </w:rPr>
        <w:t>–</w:t>
      </w:r>
      <w:r>
        <w:rPr>
          <w:rFonts w:hint="cs"/>
          <w:rtl/>
        </w:rPr>
        <w:t xml:space="preserve"> הרצנו, יש טענה שאם אנחנו נותנים את הרשימה של </w:t>
      </w:r>
      <w:bookmarkStart w:id="5168" w:name="_ETM_Q26_689987"/>
      <w:bookmarkEnd w:id="5168"/>
      <w:r>
        <w:rPr>
          <w:rFonts w:hint="cs"/>
          <w:rtl/>
        </w:rPr>
        <w:t xml:space="preserve">אותם 100, היוקר יושת על מוצרים אחרים. השאלה </w:t>
      </w:r>
      <w:bookmarkStart w:id="5169" w:name="_ETM_Q26_696995"/>
      <w:bookmarkEnd w:id="5169"/>
      <w:r>
        <w:rPr>
          <w:rFonts w:hint="cs"/>
          <w:rtl/>
        </w:rPr>
        <w:t>היא - - -</w:t>
      </w:r>
      <w:bookmarkStart w:id="5170" w:name="_ETM_Q26_698647"/>
      <w:bookmarkEnd w:id="5170"/>
    </w:p>
    <w:p w:rsidR="000943A7" w:rsidRDefault="000943A7" w:rsidP="00B97993">
      <w:pPr>
        <w:rPr>
          <w:rtl/>
        </w:rPr>
      </w:pPr>
      <w:bookmarkStart w:id="5171" w:name="_ETM_Q26_698686"/>
      <w:bookmarkEnd w:id="5171"/>
    </w:p>
    <w:p w:rsidR="000943A7" w:rsidRDefault="000943A7" w:rsidP="00B97993">
      <w:pPr>
        <w:pStyle w:val="-"/>
        <w:keepNext/>
        <w:rPr>
          <w:rtl/>
        </w:rPr>
      </w:pPr>
      <w:bookmarkStart w:id="5172" w:name="ET_speakercontinue_6429_31"/>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172"/>
    </w:p>
    <w:p w:rsidR="000943A7" w:rsidRDefault="000943A7" w:rsidP="00531E88">
      <w:pPr>
        <w:rPr>
          <w:rtl/>
        </w:rPr>
      </w:pPr>
    </w:p>
    <w:p w:rsidR="000943A7" w:rsidRDefault="000943A7" w:rsidP="00A95FC4">
      <w:pPr>
        <w:rPr>
          <w:rtl/>
        </w:rPr>
      </w:pPr>
      <w:bookmarkStart w:id="5173" w:name="_ETM_Q26_699658"/>
      <w:bookmarkEnd w:id="5173"/>
      <w:r>
        <w:rPr>
          <w:rFonts w:hint="cs"/>
          <w:rtl/>
        </w:rPr>
        <w:t xml:space="preserve">אני תכף אתייחס לזה. אבל קודם כול, </w:t>
      </w:r>
      <w:bookmarkStart w:id="5174" w:name="_ETM_Q26_697559"/>
      <w:bookmarkEnd w:id="5174"/>
      <w:r>
        <w:rPr>
          <w:rFonts w:hint="cs"/>
          <w:rtl/>
        </w:rPr>
        <w:t xml:space="preserve">לגבי המוצרים הללו, התחרות בין הקמעונאים היא מי </w:t>
      </w:r>
      <w:bookmarkStart w:id="5175" w:name="_ETM_Q26_703156"/>
      <w:bookmarkEnd w:id="5175"/>
      <w:r>
        <w:rPr>
          <w:rFonts w:hint="cs"/>
          <w:rtl/>
        </w:rPr>
        <w:t>נותן את המחיר הכי נמוך. עכשיו, מה זה</w:t>
      </w:r>
      <w:bookmarkStart w:id="5176" w:name="_ETM_Q26_706874"/>
      <w:bookmarkEnd w:id="5176"/>
      <w:r>
        <w:rPr>
          <w:rFonts w:hint="cs"/>
          <w:rtl/>
        </w:rPr>
        <w:t xml:space="preserve"> אומר? היום כשאתה הולך לרשת פלונית, עולה לך</w:t>
      </w:r>
      <w:bookmarkStart w:id="5177" w:name="_ETM_Q26_712107"/>
      <w:bookmarkEnd w:id="5177"/>
      <w:r>
        <w:rPr>
          <w:rFonts w:hint="cs"/>
          <w:rtl/>
        </w:rPr>
        <w:t xml:space="preserve"> </w:t>
      </w:r>
      <w:r w:rsidR="00A95FC4">
        <w:t>x</w:t>
      </w:r>
      <w:r>
        <w:rPr>
          <w:rFonts w:hint="cs"/>
          <w:rtl/>
        </w:rPr>
        <w:t xml:space="preserve"> על אותן קניות שאתה עושה. ברגע שתלך לרשת שזוכה,</w:t>
      </w:r>
      <w:bookmarkStart w:id="5178" w:name="_ETM_Q26_716716"/>
      <w:bookmarkEnd w:id="5178"/>
      <w:r>
        <w:rPr>
          <w:rFonts w:hint="cs"/>
          <w:rtl/>
        </w:rPr>
        <w:t xml:space="preserve"> אתה מקבל לפעמים אפילו יותר מ-10% יותר זול. זאת</w:t>
      </w:r>
      <w:bookmarkStart w:id="5179" w:name="_ETM_Q26_720656"/>
      <w:bookmarkEnd w:id="5179"/>
      <w:r>
        <w:rPr>
          <w:rFonts w:hint="cs"/>
          <w:rtl/>
        </w:rPr>
        <w:t xml:space="preserve"> אומרת זה מוריד את יוקר המחיה - </w:t>
      </w:r>
      <w:bookmarkStart w:id="5180" w:name="_ETM_Q26_724403"/>
      <w:bookmarkEnd w:id="5180"/>
      <w:r>
        <w:rPr>
          <w:rFonts w:hint="cs"/>
          <w:rtl/>
        </w:rPr>
        <w:t>- -</w:t>
      </w:r>
    </w:p>
    <w:p w:rsidR="000943A7" w:rsidRDefault="000943A7" w:rsidP="00B97993">
      <w:pPr>
        <w:rPr>
          <w:rtl/>
        </w:rPr>
      </w:pPr>
      <w:bookmarkStart w:id="5181" w:name="_ETM_Q26_720327"/>
      <w:bookmarkStart w:id="5182" w:name="_ETM_Q26_720377"/>
      <w:bookmarkStart w:id="5183" w:name="_ETM_Q26_720495"/>
      <w:bookmarkStart w:id="5184" w:name="_ETM_Q26_720539"/>
      <w:bookmarkEnd w:id="5181"/>
      <w:bookmarkEnd w:id="5182"/>
      <w:bookmarkEnd w:id="5183"/>
      <w:bookmarkEnd w:id="5184"/>
    </w:p>
    <w:p w:rsidR="000943A7" w:rsidRDefault="000943A7" w:rsidP="00B97993">
      <w:pPr>
        <w:pStyle w:val="af6"/>
        <w:keepNext/>
        <w:rPr>
          <w:rtl/>
        </w:rPr>
      </w:pPr>
      <w:bookmarkStart w:id="5185" w:name="ET_yor_6598_32"/>
      <w:r w:rsidRPr="00125BCE">
        <w:rPr>
          <w:rStyle w:val="TagStyle"/>
          <w:rtl/>
        </w:rPr>
        <w:t xml:space="preserve"> &lt;&lt; יור &gt;&gt; </w:t>
      </w:r>
      <w:r>
        <w:rPr>
          <w:rtl/>
        </w:rPr>
        <w:t>היו"ר משה סולומון:</w:t>
      </w:r>
      <w:r w:rsidRPr="00125BCE">
        <w:rPr>
          <w:rStyle w:val="TagStyle"/>
          <w:rtl/>
        </w:rPr>
        <w:t xml:space="preserve"> &lt;&lt; יור &gt;&gt;</w:t>
      </w:r>
      <w:r>
        <w:rPr>
          <w:rtl/>
        </w:rPr>
        <w:t xml:space="preserve"> </w:t>
      </w:r>
      <w:bookmarkEnd w:id="5185"/>
    </w:p>
    <w:p w:rsidR="000943A7" w:rsidRDefault="000943A7" w:rsidP="00531E88">
      <w:pPr>
        <w:rPr>
          <w:rtl/>
        </w:rPr>
      </w:pPr>
    </w:p>
    <w:p w:rsidR="000943A7" w:rsidRDefault="000943A7" w:rsidP="00B97993">
      <w:pPr>
        <w:rPr>
          <w:rtl/>
        </w:rPr>
      </w:pPr>
      <w:bookmarkStart w:id="5186" w:name="_ETM_Q26_721998"/>
      <w:bookmarkEnd w:id="5186"/>
      <w:r>
        <w:rPr>
          <w:rFonts w:hint="cs"/>
          <w:rtl/>
        </w:rPr>
        <w:t xml:space="preserve">חברי הכנסת, אנא </w:t>
      </w:r>
      <w:bookmarkStart w:id="5187" w:name="_ETM_Q26_723740"/>
      <w:bookmarkEnd w:id="5187"/>
      <w:r>
        <w:rPr>
          <w:rFonts w:hint="cs"/>
          <w:rtl/>
        </w:rPr>
        <w:t>שמרו על שקט במליאה, זה מפריע מאוד. חברי כנסת</w:t>
      </w:r>
      <w:bookmarkStart w:id="5188" w:name="_ETM_Q26_727753"/>
      <w:bookmarkEnd w:id="5188"/>
      <w:r>
        <w:rPr>
          <w:rFonts w:hint="cs"/>
          <w:rtl/>
        </w:rPr>
        <w:t>, זה מפריע מאוד, הרעש מפריע.</w:t>
      </w:r>
      <w:bookmarkStart w:id="5189" w:name="_ETM_Q26_732412"/>
      <w:bookmarkEnd w:id="5189"/>
    </w:p>
    <w:p w:rsidR="000943A7" w:rsidRDefault="000943A7" w:rsidP="00B97993">
      <w:pPr>
        <w:rPr>
          <w:rtl/>
        </w:rPr>
      </w:pPr>
      <w:bookmarkStart w:id="5190" w:name="_ETM_Q26_732450"/>
      <w:bookmarkStart w:id="5191" w:name="_ETM_Q26_732603"/>
      <w:bookmarkStart w:id="5192" w:name="_ETM_Q26_732689"/>
      <w:bookmarkEnd w:id="5190"/>
      <w:bookmarkEnd w:id="5191"/>
      <w:bookmarkEnd w:id="5192"/>
    </w:p>
    <w:p w:rsidR="000943A7" w:rsidRDefault="000943A7" w:rsidP="00B97993">
      <w:pPr>
        <w:pStyle w:val="-"/>
        <w:keepNext/>
        <w:rPr>
          <w:rtl/>
        </w:rPr>
      </w:pPr>
      <w:bookmarkStart w:id="5193" w:name="ET_speakercontinue_6429_33"/>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193"/>
    </w:p>
    <w:p w:rsidR="000943A7" w:rsidRDefault="000943A7" w:rsidP="00531E88">
      <w:pPr>
        <w:rPr>
          <w:rtl/>
        </w:rPr>
      </w:pPr>
    </w:p>
    <w:p w:rsidR="000943A7" w:rsidRDefault="000943A7" w:rsidP="00B97993">
      <w:pPr>
        <w:rPr>
          <w:rtl/>
        </w:rPr>
      </w:pPr>
      <w:r>
        <w:rPr>
          <w:rFonts w:hint="cs"/>
          <w:rtl/>
        </w:rPr>
        <w:t>חבר'ה, אופיר, אופיר.</w:t>
      </w:r>
    </w:p>
    <w:p w:rsidR="000943A7" w:rsidRDefault="000943A7" w:rsidP="00B97993">
      <w:pPr>
        <w:rPr>
          <w:rtl/>
        </w:rPr>
      </w:pPr>
      <w:bookmarkStart w:id="5194" w:name="_ETM_Q26_730393"/>
      <w:bookmarkStart w:id="5195" w:name="_ETM_Q26_730416"/>
      <w:bookmarkEnd w:id="5194"/>
      <w:bookmarkEnd w:id="5195"/>
    </w:p>
    <w:p w:rsidR="000943A7" w:rsidRDefault="000943A7" w:rsidP="00B97993">
      <w:pPr>
        <w:pStyle w:val="af5"/>
        <w:keepNext/>
        <w:rPr>
          <w:rtl/>
        </w:rPr>
      </w:pPr>
      <w:bookmarkStart w:id="5196" w:name="ET_interruption_5786_34"/>
      <w:r w:rsidRPr="00125BCE">
        <w:rPr>
          <w:rStyle w:val="TagStyle"/>
          <w:rtl/>
        </w:rPr>
        <w:t xml:space="preserve"> &lt;&lt; קריאה &gt;&gt; </w:t>
      </w:r>
      <w:r>
        <w:rPr>
          <w:rtl/>
        </w:rPr>
        <w:t>אופיר כץ (הליכוד):</w:t>
      </w:r>
      <w:r w:rsidRPr="00125BCE">
        <w:rPr>
          <w:rStyle w:val="TagStyle"/>
          <w:rtl/>
        </w:rPr>
        <w:t xml:space="preserve"> &lt;&lt; קריאה &gt;&gt;</w:t>
      </w:r>
      <w:r>
        <w:rPr>
          <w:rtl/>
        </w:rPr>
        <w:t xml:space="preserve"> </w:t>
      </w:r>
      <w:bookmarkEnd w:id="5196"/>
    </w:p>
    <w:p w:rsidR="000943A7" w:rsidRDefault="000943A7" w:rsidP="00531E88">
      <w:pPr>
        <w:rPr>
          <w:rtl/>
        </w:rPr>
      </w:pPr>
    </w:p>
    <w:p w:rsidR="000943A7" w:rsidRDefault="000943A7" w:rsidP="00B97993">
      <w:pPr>
        <w:rPr>
          <w:rtl/>
        </w:rPr>
      </w:pPr>
      <w:bookmarkStart w:id="5197" w:name="_ETM_Q26_732765"/>
      <w:bookmarkEnd w:id="5197"/>
      <w:r>
        <w:rPr>
          <w:rFonts w:hint="cs"/>
          <w:rtl/>
        </w:rPr>
        <w:t>אתה</w:t>
      </w:r>
      <w:bookmarkStart w:id="5198" w:name="_ETM_Q26_733936"/>
      <w:bookmarkEnd w:id="5198"/>
      <w:r>
        <w:rPr>
          <w:rFonts w:hint="cs"/>
          <w:rtl/>
        </w:rPr>
        <w:t xml:space="preserve"> יכול לרדת. </w:t>
      </w:r>
    </w:p>
    <w:p w:rsidR="000943A7" w:rsidRDefault="000943A7" w:rsidP="00B97993">
      <w:pPr>
        <w:rPr>
          <w:rtl/>
        </w:rPr>
      </w:pPr>
      <w:bookmarkStart w:id="5199" w:name="_ETM_Q26_736457"/>
      <w:bookmarkStart w:id="5200" w:name="_ETM_Q26_736493"/>
      <w:bookmarkEnd w:id="5199"/>
      <w:bookmarkEnd w:id="5200"/>
    </w:p>
    <w:p w:rsidR="000943A7" w:rsidRDefault="000943A7" w:rsidP="00B97993">
      <w:pPr>
        <w:pStyle w:val="-"/>
        <w:keepNext/>
        <w:rPr>
          <w:rtl/>
        </w:rPr>
      </w:pPr>
      <w:bookmarkStart w:id="5201" w:name="ET_speakercontinue_6429_35"/>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201"/>
    </w:p>
    <w:p w:rsidR="000943A7" w:rsidRDefault="000943A7" w:rsidP="00531E88">
      <w:pPr>
        <w:rPr>
          <w:rtl/>
        </w:rPr>
      </w:pPr>
    </w:p>
    <w:p w:rsidR="000943A7" w:rsidRDefault="000943A7" w:rsidP="00B97993">
      <w:pPr>
        <w:rPr>
          <w:rtl/>
        </w:rPr>
      </w:pPr>
      <w:bookmarkStart w:id="5202" w:name="_ETM_Q26_734218"/>
      <w:bookmarkEnd w:id="5202"/>
      <w:r>
        <w:rPr>
          <w:rFonts w:hint="cs"/>
          <w:rtl/>
        </w:rPr>
        <w:t>אני יכול לרדת? אין בעיה. אז רק אגמור</w:t>
      </w:r>
      <w:bookmarkStart w:id="5203" w:name="_ETM_Q26_735299"/>
      <w:bookmarkEnd w:id="5203"/>
      <w:r>
        <w:rPr>
          <w:rFonts w:hint="cs"/>
          <w:rtl/>
        </w:rPr>
        <w:t xml:space="preserve"> את זה. נתנו פה זמן למשא ומתן להתנהל</w:t>
      </w:r>
      <w:bookmarkStart w:id="5204" w:name="_ETM_Q26_740729"/>
      <w:bookmarkEnd w:id="5204"/>
      <w:r>
        <w:rPr>
          <w:rFonts w:hint="cs"/>
          <w:rtl/>
        </w:rPr>
        <w:t>, ואני מבין שיש הסכמות.</w:t>
      </w:r>
      <w:bookmarkStart w:id="5205" w:name="_ETM_Q26_740291"/>
      <w:bookmarkEnd w:id="5205"/>
    </w:p>
    <w:p w:rsidR="000943A7" w:rsidRDefault="000943A7" w:rsidP="00B97993">
      <w:pPr>
        <w:rPr>
          <w:rtl/>
        </w:rPr>
      </w:pPr>
      <w:bookmarkStart w:id="5206" w:name="_ETM_Q26_740326"/>
      <w:bookmarkStart w:id="5207" w:name="_ETM_Q26_736565"/>
      <w:bookmarkStart w:id="5208" w:name="_ETM_Q26_736607"/>
      <w:bookmarkEnd w:id="5206"/>
      <w:bookmarkEnd w:id="5207"/>
      <w:bookmarkEnd w:id="5208"/>
    </w:p>
    <w:p w:rsidR="000943A7" w:rsidRDefault="000943A7" w:rsidP="00B97993">
      <w:pPr>
        <w:pStyle w:val="af5"/>
        <w:keepNext/>
        <w:rPr>
          <w:rtl/>
        </w:rPr>
      </w:pPr>
      <w:bookmarkStart w:id="5209" w:name="ET_interruption_6125_38"/>
      <w:r w:rsidRPr="00E73A42">
        <w:rPr>
          <w:rStyle w:val="TagStyle"/>
          <w:rtl/>
        </w:rPr>
        <w:t xml:space="preserve"> &lt;&lt; קריאה &gt;&gt; </w:t>
      </w:r>
      <w:r>
        <w:rPr>
          <w:rtl/>
        </w:rPr>
        <w:t>יעל רון בן משה (כחול לבן – המחנה הממלכתי):</w:t>
      </w:r>
      <w:r w:rsidRPr="00E73A42">
        <w:rPr>
          <w:rStyle w:val="TagStyle"/>
          <w:rtl/>
        </w:rPr>
        <w:t xml:space="preserve"> &lt;&lt; קריאה &gt;&gt;</w:t>
      </w:r>
      <w:r>
        <w:rPr>
          <w:rtl/>
        </w:rPr>
        <w:t xml:space="preserve"> </w:t>
      </w:r>
      <w:bookmarkEnd w:id="5209"/>
    </w:p>
    <w:p w:rsidR="000943A7" w:rsidRDefault="000943A7" w:rsidP="00531E88">
      <w:pPr>
        <w:rPr>
          <w:rtl/>
        </w:rPr>
      </w:pPr>
    </w:p>
    <w:p w:rsidR="000943A7" w:rsidRPr="00E73A42" w:rsidRDefault="000943A7" w:rsidP="00B97993">
      <w:pPr>
        <w:rPr>
          <w:rtl/>
        </w:rPr>
      </w:pPr>
      <w:bookmarkStart w:id="5210" w:name="_ETM_Q26_740707"/>
      <w:bookmarkEnd w:id="5210"/>
      <w:r>
        <w:rPr>
          <w:rFonts w:hint="cs"/>
          <w:rtl/>
        </w:rPr>
        <w:t xml:space="preserve">רגע, אז השר - - </w:t>
      </w:r>
      <w:bookmarkStart w:id="5211" w:name="_ETM_Q26_740062"/>
      <w:bookmarkEnd w:id="5211"/>
      <w:r>
        <w:rPr>
          <w:rFonts w:hint="cs"/>
          <w:rtl/>
        </w:rPr>
        <w:t>-</w:t>
      </w:r>
    </w:p>
    <w:p w:rsidR="000943A7" w:rsidRDefault="000943A7" w:rsidP="00B97993">
      <w:pPr>
        <w:rPr>
          <w:rtl/>
        </w:rPr>
      </w:pPr>
      <w:bookmarkStart w:id="5212" w:name="_ETM_Q26_740483"/>
      <w:bookmarkStart w:id="5213" w:name="_ETM_Q26_740530"/>
      <w:bookmarkEnd w:id="5212"/>
      <w:bookmarkEnd w:id="5213"/>
    </w:p>
    <w:p w:rsidR="000943A7" w:rsidRDefault="000943A7" w:rsidP="00B97993">
      <w:pPr>
        <w:pStyle w:val="af6"/>
        <w:keepNext/>
        <w:rPr>
          <w:rtl/>
        </w:rPr>
      </w:pPr>
      <w:r w:rsidRPr="00125BCE">
        <w:rPr>
          <w:rStyle w:val="TagStyle"/>
          <w:rtl/>
        </w:rPr>
        <w:t xml:space="preserve"> &lt;&lt; יור &gt;&gt; </w:t>
      </w:r>
      <w:r>
        <w:rPr>
          <w:rtl/>
        </w:rPr>
        <w:t>היו"ר משה סולומון:</w:t>
      </w:r>
      <w:r w:rsidRPr="00125BCE">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bookmarkStart w:id="5214" w:name="_ETM_Q26_742739"/>
      <w:bookmarkEnd w:id="5214"/>
      <w:r>
        <w:rPr>
          <w:rFonts w:hint="cs"/>
          <w:rtl/>
        </w:rPr>
        <w:t>השר מקבל?</w:t>
      </w:r>
      <w:bookmarkStart w:id="5215" w:name="_ETM_Q26_740709"/>
      <w:bookmarkEnd w:id="5215"/>
    </w:p>
    <w:p w:rsidR="000943A7" w:rsidRDefault="000943A7" w:rsidP="00B97993">
      <w:pPr>
        <w:rPr>
          <w:rtl/>
        </w:rPr>
      </w:pPr>
      <w:bookmarkStart w:id="5216" w:name="_ETM_Q26_740745"/>
      <w:bookmarkEnd w:id="5216"/>
    </w:p>
    <w:p w:rsidR="000943A7" w:rsidRDefault="000943A7" w:rsidP="00B97993">
      <w:pPr>
        <w:pStyle w:val="-"/>
        <w:keepNext/>
        <w:rPr>
          <w:rtl/>
        </w:rPr>
      </w:pPr>
      <w:bookmarkStart w:id="5217" w:name="ET_speakercontinue_6429_37"/>
      <w:r w:rsidRPr="00125BCE">
        <w:rPr>
          <w:rStyle w:val="TagStyle"/>
          <w:rtl/>
        </w:rPr>
        <w:t xml:space="preserve"> &lt;&lt; דובר_המשך &gt;&gt; </w:t>
      </w:r>
      <w:r>
        <w:rPr>
          <w:rtl/>
        </w:rPr>
        <w:t>שר הכלכלה והתעשייה ניר ברקת:</w:t>
      </w:r>
      <w:r w:rsidRPr="00125BCE">
        <w:rPr>
          <w:rStyle w:val="TagStyle"/>
          <w:rtl/>
        </w:rPr>
        <w:t xml:space="preserve"> &lt;&lt; דובר_המשך &gt;&gt;</w:t>
      </w:r>
      <w:r>
        <w:rPr>
          <w:rtl/>
        </w:rPr>
        <w:t xml:space="preserve"> </w:t>
      </w:r>
      <w:bookmarkEnd w:id="5217"/>
    </w:p>
    <w:p w:rsidR="000943A7" w:rsidRDefault="000943A7" w:rsidP="00531E88">
      <w:pPr>
        <w:rPr>
          <w:rtl/>
        </w:rPr>
      </w:pPr>
    </w:p>
    <w:p w:rsidR="000943A7" w:rsidRDefault="000943A7" w:rsidP="00B97993">
      <w:pPr>
        <w:rPr>
          <w:rtl/>
        </w:rPr>
      </w:pPr>
      <w:bookmarkStart w:id="5218" w:name="_ETM_Q26_742466"/>
      <w:bookmarkEnd w:id="5218"/>
      <w:r>
        <w:rPr>
          <w:rFonts w:hint="cs"/>
          <w:rtl/>
        </w:rPr>
        <w:t>תגידי את.</w:t>
      </w:r>
    </w:p>
    <w:p w:rsidR="000943A7" w:rsidRDefault="000943A7" w:rsidP="00B97993">
      <w:pPr>
        <w:rPr>
          <w:rtl/>
        </w:rPr>
      </w:pPr>
      <w:bookmarkStart w:id="5219" w:name="_ETM_Q26_740240"/>
      <w:bookmarkEnd w:id="5219"/>
    </w:p>
    <w:p w:rsidR="000943A7" w:rsidRDefault="000943A7" w:rsidP="00B97993">
      <w:pPr>
        <w:pStyle w:val="af6"/>
        <w:keepNext/>
        <w:rPr>
          <w:rtl/>
        </w:rPr>
      </w:pPr>
      <w:bookmarkStart w:id="5220" w:name="ET_yor_6598_39"/>
      <w:r w:rsidRPr="00E73A42">
        <w:rPr>
          <w:rStyle w:val="TagStyle"/>
          <w:rtl/>
        </w:rPr>
        <w:t xml:space="preserve"> &lt;&lt; יור &gt;&gt; </w:t>
      </w:r>
      <w:r>
        <w:rPr>
          <w:rtl/>
        </w:rPr>
        <w:t>היו"ר משה סולומון:</w:t>
      </w:r>
      <w:r w:rsidRPr="00E73A42">
        <w:rPr>
          <w:rStyle w:val="TagStyle"/>
          <w:rtl/>
        </w:rPr>
        <w:t xml:space="preserve"> &lt;&lt; יור &gt;&gt;</w:t>
      </w:r>
      <w:r>
        <w:rPr>
          <w:rtl/>
        </w:rPr>
        <w:t xml:space="preserve"> </w:t>
      </w:r>
      <w:bookmarkEnd w:id="5220"/>
    </w:p>
    <w:p w:rsidR="000943A7" w:rsidRDefault="000943A7" w:rsidP="00531E88">
      <w:pPr>
        <w:rPr>
          <w:rtl/>
        </w:rPr>
      </w:pPr>
    </w:p>
    <w:p w:rsidR="000943A7" w:rsidRDefault="000943A7" w:rsidP="00B97993">
      <w:pPr>
        <w:rPr>
          <w:rtl/>
        </w:rPr>
      </w:pPr>
      <w:bookmarkStart w:id="5221" w:name="_ETM_Q26_741109"/>
      <w:bookmarkEnd w:id="5221"/>
      <w:r>
        <w:rPr>
          <w:rFonts w:hint="cs"/>
          <w:rtl/>
        </w:rPr>
        <w:t>את יכולה להשיב אחרי זה.</w:t>
      </w:r>
      <w:bookmarkStart w:id="5222" w:name="_ETM_Q26_747968"/>
      <w:bookmarkEnd w:id="5222"/>
    </w:p>
    <w:p w:rsidR="000943A7" w:rsidRDefault="000943A7" w:rsidP="00B97993">
      <w:pPr>
        <w:rPr>
          <w:rtl/>
        </w:rPr>
      </w:pPr>
      <w:bookmarkStart w:id="5223" w:name="_ETM_Q26_748014"/>
      <w:bookmarkEnd w:id="5223"/>
    </w:p>
    <w:p w:rsidR="000943A7" w:rsidRDefault="000943A7" w:rsidP="00B97993">
      <w:pPr>
        <w:pStyle w:val="af5"/>
        <w:keepNext/>
        <w:rPr>
          <w:rtl/>
        </w:rPr>
      </w:pPr>
      <w:bookmarkStart w:id="5224" w:name="ET_interruption_6125_40"/>
      <w:r w:rsidRPr="00E73A42">
        <w:rPr>
          <w:rStyle w:val="TagStyle"/>
          <w:rtl/>
        </w:rPr>
        <w:t xml:space="preserve"> &lt;&lt; קריאה &gt;&gt; </w:t>
      </w:r>
      <w:r>
        <w:rPr>
          <w:rtl/>
        </w:rPr>
        <w:t>יעל רון בן משה (כחול לבן – המחנה הממלכתי):</w:t>
      </w:r>
      <w:r w:rsidRPr="00E73A42">
        <w:rPr>
          <w:rStyle w:val="TagStyle"/>
          <w:rtl/>
        </w:rPr>
        <w:t xml:space="preserve"> &lt;&lt; קריאה &gt;&gt;</w:t>
      </w:r>
      <w:r>
        <w:rPr>
          <w:rtl/>
        </w:rPr>
        <w:t xml:space="preserve"> </w:t>
      </w:r>
      <w:bookmarkEnd w:id="5224"/>
    </w:p>
    <w:p w:rsidR="000943A7" w:rsidRDefault="000943A7" w:rsidP="00531E88">
      <w:pPr>
        <w:rPr>
          <w:rtl/>
        </w:rPr>
      </w:pPr>
    </w:p>
    <w:p w:rsidR="000943A7" w:rsidRDefault="000943A7" w:rsidP="00B97993">
      <w:pPr>
        <w:rPr>
          <w:rtl/>
        </w:rPr>
      </w:pPr>
      <w:r>
        <w:rPr>
          <w:rFonts w:hint="cs"/>
          <w:rtl/>
        </w:rPr>
        <w:t>- - -</w:t>
      </w:r>
    </w:p>
    <w:p w:rsidR="000943A7" w:rsidRDefault="000943A7" w:rsidP="00B97993">
      <w:pPr>
        <w:rPr>
          <w:rtl/>
        </w:rPr>
      </w:pPr>
      <w:bookmarkStart w:id="5225" w:name="_ETM_Q26_749250"/>
      <w:bookmarkStart w:id="5226" w:name="_ETM_Q26_749303"/>
      <w:bookmarkEnd w:id="5225"/>
      <w:bookmarkEnd w:id="5226"/>
    </w:p>
    <w:p w:rsidR="000943A7" w:rsidRDefault="000943A7" w:rsidP="00B97993">
      <w:pPr>
        <w:pStyle w:val="-"/>
        <w:keepNext/>
        <w:rPr>
          <w:rtl/>
        </w:rPr>
      </w:pPr>
      <w:bookmarkStart w:id="5227" w:name="ET_speakercontinue_6429_41"/>
      <w:r w:rsidRPr="00E73A42">
        <w:rPr>
          <w:rStyle w:val="TagStyle"/>
          <w:rtl/>
        </w:rPr>
        <w:t xml:space="preserve"> &lt;&lt; דובר_המשך &gt;&gt; </w:t>
      </w:r>
      <w:r>
        <w:rPr>
          <w:rtl/>
        </w:rPr>
        <w:t>שר הכלכלה והתעשייה ניר ברקת:</w:t>
      </w:r>
      <w:r w:rsidRPr="00E73A42">
        <w:rPr>
          <w:rStyle w:val="TagStyle"/>
          <w:rtl/>
        </w:rPr>
        <w:t xml:space="preserve"> &lt;&lt; דובר_המשך &gt;&gt;</w:t>
      </w:r>
      <w:r>
        <w:rPr>
          <w:rtl/>
        </w:rPr>
        <w:t xml:space="preserve"> </w:t>
      </w:r>
      <w:bookmarkEnd w:id="5227"/>
    </w:p>
    <w:p w:rsidR="000943A7" w:rsidRDefault="000943A7" w:rsidP="00531E88">
      <w:pPr>
        <w:rPr>
          <w:rtl/>
        </w:rPr>
      </w:pPr>
    </w:p>
    <w:p w:rsidR="000943A7" w:rsidRDefault="000943A7" w:rsidP="00B97993">
      <w:pPr>
        <w:rPr>
          <w:rtl/>
        </w:rPr>
      </w:pPr>
      <w:bookmarkStart w:id="5228" w:name="_ETM_Q26_750694"/>
      <w:bookmarkEnd w:id="5228"/>
      <w:r>
        <w:rPr>
          <w:rFonts w:hint="cs"/>
          <w:rtl/>
        </w:rPr>
        <w:t xml:space="preserve">תגידי את, בסדר? שנייה, </w:t>
      </w:r>
      <w:bookmarkStart w:id="5229" w:name="_ETM_Q26_747544"/>
      <w:bookmarkEnd w:id="5229"/>
      <w:r>
        <w:rPr>
          <w:rFonts w:hint="cs"/>
          <w:rtl/>
        </w:rPr>
        <w:t>אני רק אגמור את ההסבר.</w:t>
      </w:r>
      <w:bookmarkStart w:id="5230" w:name="_ETM_Q26_751366"/>
      <w:bookmarkStart w:id="5231" w:name="_ETM_Q26_751405"/>
      <w:bookmarkStart w:id="5232" w:name="_ETM_Q26_751559"/>
      <w:bookmarkStart w:id="5233" w:name="_ETM_Q26_751595"/>
      <w:bookmarkEnd w:id="5230"/>
      <w:bookmarkEnd w:id="5231"/>
      <w:bookmarkEnd w:id="5232"/>
      <w:bookmarkEnd w:id="5233"/>
    </w:p>
    <w:p w:rsidR="000943A7" w:rsidRDefault="000943A7" w:rsidP="00B97993">
      <w:pPr>
        <w:rPr>
          <w:rtl/>
        </w:rPr>
      </w:pPr>
      <w:bookmarkStart w:id="5234" w:name="_ETM_Q26_749890"/>
      <w:bookmarkStart w:id="5235" w:name="_ETM_Q26_749930"/>
      <w:bookmarkStart w:id="5236" w:name="_ETM_Q26_750058"/>
      <w:bookmarkEnd w:id="5234"/>
      <w:bookmarkEnd w:id="5235"/>
      <w:bookmarkEnd w:id="5236"/>
    </w:p>
    <w:p w:rsidR="000943A7" w:rsidRDefault="000943A7" w:rsidP="00B97993">
      <w:pPr>
        <w:rPr>
          <w:rtl/>
        </w:rPr>
      </w:pPr>
      <w:bookmarkStart w:id="5237" w:name="_ETM_Q26_750095"/>
      <w:bookmarkEnd w:id="5237"/>
      <w:r>
        <w:rPr>
          <w:rFonts w:hint="cs"/>
          <w:rtl/>
        </w:rPr>
        <w:t>עכשיו, ככה – יוראי,</w:t>
      </w:r>
      <w:bookmarkStart w:id="5238" w:name="_ETM_Q26_749341"/>
      <w:bookmarkEnd w:id="5238"/>
      <w:r>
        <w:rPr>
          <w:rFonts w:hint="cs"/>
          <w:rtl/>
        </w:rPr>
        <w:t xml:space="preserve"> אתה שאלת שאלה טובה. קודם כול, יש דיון שמשרד</w:t>
      </w:r>
      <w:bookmarkStart w:id="5239" w:name="_ETM_Q26_759162"/>
      <w:bookmarkEnd w:id="5239"/>
      <w:r>
        <w:rPr>
          <w:rFonts w:hint="cs"/>
          <w:rtl/>
        </w:rPr>
        <w:t xml:space="preserve"> הבריאות התחיל איתנו, והוא רוצה לבחון אם אפשר </w:t>
      </w:r>
      <w:bookmarkStart w:id="5240" w:name="_ETM_Q26_759267"/>
      <w:bookmarkEnd w:id="5240"/>
      <w:r>
        <w:rPr>
          <w:rFonts w:hint="cs"/>
          <w:rtl/>
        </w:rPr>
        <w:t xml:space="preserve">לשלב גם מוצרים בריאים או לחלופין לסמן </w:t>
      </w:r>
      <w:bookmarkStart w:id="5241" w:name="_ETM_Q26_765060"/>
      <w:bookmarkEnd w:id="5241"/>
      <w:r>
        <w:rPr>
          <w:rFonts w:hint="cs"/>
          <w:rtl/>
        </w:rPr>
        <w:t>מוצרים - - -</w:t>
      </w:r>
    </w:p>
    <w:p w:rsidR="000943A7" w:rsidRDefault="000943A7" w:rsidP="00B97993">
      <w:pPr>
        <w:rPr>
          <w:rtl/>
        </w:rPr>
      </w:pPr>
      <w:bookmarkStart w:id="5242" w:name="_ETM_Q26_766792"/>
      <w:bookmarkStart w:id="5243" w:name="_ETM_Q26_766836"/>
      <w:bookmarkEnd w:id="5242"/>
      <w:bookmarkEnd w:id="5243"/>
    </w:p>
    <w:p w:rsidR="000943A7" w:rsidRDefault="000943A7" w:rsidP="00B97993">
      <w:pPr>
        <w:pStyle w:val="af5"/>
        <w:keepNext/>
        <w:rPr>
          <w:rtl/>
        </w:rPr>
      </w:pPr>
      <w:bookmarkStart w:id="5244" w:name="ET_interruption_5787_42"/>
      <w:r w:rsidRPr="00E73A42">
        <w:rPr>
          <w:rStyle w:val="TagStyle"/>
          <w:rtl/>
        </w:rPr>
        <w:t xml:space="preserve"> &lt;&lt; קריאה &gt;&gt; </w:t>
      </w:r>
      <w:r>
        <w:rPr>
          <w:rtl/>
        </w:rPr>
        <w:t>יוראי להב הרצנו (יש עתיד):</w:t>
      </w:r>
      <w:r w:rsidRPr="00E73A42">
        <w:rPr>
          <w:rStyle w:val="TagStyle"/>
          <w:rtl/>
        </w:rPr>
        <w:t xml:space="preserve"> &lt;&lt; קריאה &gt;&gt;</w:t>
      </w:r>
      <w:r>
        <w:rPr>
          <w:rtl/>
        </w:rPr>
        <w:t xml:space="preserve"> </w:t>
      </w:r>
      <w:bookmarkEnd w:id="5244"/>
    </w:p>
    <w:p w:rsidR="000943A7" w:rsidRDefault="000943A7" w:rsidP="00531E88">
      <w:pPr>
        <w:rPr>
          <w:rtl/>
        </w:rPr>
      </w:pPr>
    </w:p>
    <w:p w:rsidR="000943A7" w:rsidRDefault="000943A7" w:rsidP="00B97993">
      <w:pPr>
        <w:rPr>
          <w:rtl/>
        </w:rPr>
      </w:pPr>
      <w:bookmarkStart w:id="5245" w:name="_ETM_Q26_765051"/>
      <w:bookmarkEnd w:id="5245"/>
      <w:r>
        <w:rPr>
          <w:rFonts w:hint="cs"/>
          <w:rtl/>
        </w:rPr>
        <w:t>- - -</w:t>
      </w:r>
    </w:p>
    <w:p w:rsidR="000943A7" w:rsidRDefault="000943A7" w:rsidP="00B97993">
      <w:pPr>
        <w:rPr>
          <w:rtl/>
        </w:rPr>
      </w:pPr>
      <w:bookmarkStart w:id="5246" w:name="_ETM_Q26_762221"/>
      <w:bookmarkStart w:id="5247" w:name="_ETM_Q26_762238"/>
      <w:bookmarkEnd w:id="5246"/>
      <w:bookmarkEnd w:id="5247"/>
    </w:p>
    <w:p w:rsidR="000943A7" w:rsidRDefault="000943A7" w:rsidP="00B97993">
      <w:pPr>
        <w:pStyle w:val="-"/>
        <w:keepNext/>
        <w:rPr>
          <w:rtl/>
        </w:rPr>
      </w:pPr>
      <w:bookmarkStart w:id="5248" w:name="ET_speakercontinue_6429_43"/>
      <w:r w:rsidRPr="00E73A42">
        <w:rPr>
          <w:rStyle w:val="TagStyle"/>
          <w:rtl/>
        </w:rPr>
        <w:t xml:space="preserve"> &lt;&lt; דובר_המשך &gt;&gt; </w:t>
      </w:r>
      <w:r>
        <w:rPr>
          <w:rtl/>
        </w:rPr>
        <w:t>שר הכלכלה והתעשייה ניר ברקת:</w:t>
      </w:r>
      <w:r w:rsidRPr="00E73A42">
        <w:rPr>
          <w:rStyle w:val="TagStyle"/>
          <w:rtl/>
        </w:rPr>
        <w:t xml:space="preserve"> &lt;&lt; דובר_המשך &gt;&gt;</w:t>
      </w:r>
      <w:r>
        <w:rPr>
          <w:rtl/>
        </w:rPr>
        <w:t xml:space="preserve"> </w:t>
      </w:r>
      <w:bookmarkEnd w:id="5248"/>
    </w:p>
    <w:p w:rsidR="000943A7" w:rsidRDefault="000943A7" w:rsidP="00531E88">
      <w:pPr>
        <w:rPr>
          <w:rtl/>
        </w:rPr>
      </w:pPr>
    </w:p>
    <w:p w:rsidR="000943A7" w:rsidRDefault="000943A7" w:rsidP="00A95FC4">
      <w:pPr>
        <w:rPr>
          <w:rtl/>
        </w:rPr>
      </w:pPr>
      <w:bookmarkStart w:id="5249" w:name="_ETM_Q26_763788"/>
      <w:bookmarkEnd w:id="5249"/>
      <w:r>
        <w:rPr>
          <w:rFonts w:hint="cs"/>
          <w:rtl/>
        </w:rPr>
        <w:t xml:space="preserve">אנחנו בשיח עם משרד הבריאות, </w:t>
      </w:r>
      <w:bookmarkStart w:id="5250" w:name="_ETM_Q26_764580"/>
      <w:bookmarkEnd w:id="5250"/>
      <w:r>
        <w:rPr>
          <w:rFonts w:hint="cs"/>
          <w:rtl/>
        </w:rPr>
        <w:t xml:space="preserve">מחילה. </w:t>
      </w:r>
      <w:bookmarkStart w:id="5251" w:name="_ETM_Q26_771958"/>
      <w:bookmarkStart w:id="5252" w:name="_ETM_Q26_771995"/>
      <w:bookmarkStart w:id="5253" w:name="_ETM_Q26_772150"/>
      <w:bookmarkStart w:id="5254" w:name="_ETM_Q26_772183"/>
      <w:bookmarkStart w:id="5255" w:name="TOR_Q27"/>
      <w:bookmarkEnd w:id="5251"/>
      <w:bookmarkEnd w:id="5252"/>
      <w:bookmarkEnd w:id="5253"/>
      <w:bookmarkEnd w:id="5254"/>
      <w:bookmarkEnd w:id="5255"/>
      <w:r>
        <w:rPr>
          <w:rFonts w:hint="cs"/>
          <w:rtl/>
        </w:rPr>
        <w:t>יש שאלה מה קורה עם שאר המוצרים. קודם כול, אנחנו מפקחים</w:t>
      </w:r>
      <w:bookmarkStart w:id="5256" w:name="_ETM_Q27_168229"/>
      <w:bookmarkStart w:id="5257" w:name="_ETM_Q27_172639"/>
      <w:bookmarkStart w:id="5258" w:name="_ETM_Q27_170539"/>
      <w:bookmarkEnd w:id="5256"/>
      <w:bookmarkEnd w:id="5257"/>
      <w:bookmarkEnd w:id="5258"/>
      <w:r>
        <w:rPr>
          <w:rFonts w:hint="cs"/>
          <w:rtl/>
        </w:rPr>
        <w:t xml:space="preserve">, המשרד שלנו מפקח. </w:t>
      </w:r>
      <w:bookmarkStart w:id="5259" w:name="_ETM_Q27_171608"/>
      <w:bookmarkEnd w:id="5259"/>
    </w:p>
    <w:p w:rsidR="000943A7" w:rsidRDefault="000943A7" w:rsidP="00B97993">
      <w:pPr>
        <w:ind w:firstLine="0"/>
        <w:rPr>
          <w:rtl/>
        </w:rPr>
      </w:pPr>
    </w:p>
    <w:p w:rsidR="000943A7" w:rsidRDefault="000943A7" w:rsidP="00B97993">
      <w:pPr>
        <w:pStyle w:val="af5"/>
        <w:keepNext/>
        <w:rPr>
          <w:rtl/>
        </w:rPr>
      </w:pPr>
      <w:bookmarkStart w:id="5260" w:name="ET_interruption_קר_אה_14"/>
      <w:r w:rsidRPr="0023240F">
        <w:rPr>
          <w:rStyle w:val="TagStyle"/>
          <w:rtl/>
        </w:rPr>
        <w:t xml:space="preserve"> &lt;&lt; קריאה &gt;&gt; </w:t>
      </w:r>
      <w:r>
        <w:rPr>
          <w:rtl/>
        </w:rPr>
        <w:t>קריאה:</w:t>
      </w:r>
      <w:r w:rsidRPr="0023240F">
        <w:rPr>
          <w:rStyle w:val="TagStyle"/>
          <w:rtl/>
        </w:rPr>
        <w:t xml:space="preserve"> &lt;&lt; קריאה &gt;&gt;</w:t>
      </w:r>
      <w:r>
        <w:rPr>
          <w:rtl/>
        </w:rPr>
        <w:t xml:space="preserve"> </w:t>
      </w:r>
      <w:bookmarkEnd w:id="5260"/>
    </w:p>
    <w:p w:rsidR="000943A7" w:rsidRDefault="000943A7" w:rsidP="00531E88">
      <w:pPr>
        <w:rPr>
          <w:rtl/>
        </w:rPr>
      </w:pPr>
      <w:bookmarkStart w:id="5261" w:name="_ETM_Q27_176766"/>
      <w:bookmarkEnd w:id="5261"/>
    </w:p>
    <w:p w:rsidR="000943A7" w:rsidRPr="0023240F" w:rsidRDefault="000943A7" w:rsidP="00B97993">
      <w:pPr>
        <w:rPr>
          <w:rtl/>
        </w:rPr>
      </w:pPr>
      <w:bookmarkStart w:id="5262" w:name="_ETM_Q27_176837"/>
      <w:bookmarkStart w:id="5263" w:name="_ETM_Q27_175708"/>
      <w:bookmarkStart w:id="5264" w:name="_ETM_Q27_170838"/>
      <w:bookmarkStart w:id="5265" w:name="_ETM_Q27_165940"/>
      <w:bookmarkEnd w:id="5262"/>
      <w:bookmarkEnd w:id="5263"/>
      <w:bookmarkEnd w:id="5264"/>
      <w:bookmarkEnd w:id="5265"/>
      <w:r>
        <w:rPr>
          <w:rFonts w:hint="cs"/>
          <w:rtl/>
        </w:rPr>
        <w:t>- - -</w:t>
      </w:r>
    </w:p>
    <w:p w:rsidR="000943A7" w:rsidRDefault="000943A7" w:rsidP="00B97993">
      <w:pPr>
        <w:rPr>
          <w:rtl/>
        </w:rPr>
      </w:pPr>
    </w:p>
    <w:p w:rsidR="000943A7" w:rsidRDefault="000943A7" w:rsidP="00B97993">
      <w:pPr>
        <w:pStyle w:val="-"/>
        <w:keepNext/>
        <w:rPr>
          <w:rtl/>
        </w:rPr>
      </w:pPr>
      <w:bookmarkStart w:id="5266" w:name="ET_speakercontinue_6429_16"/>
      <w:r w:rsidRPr="0023240F">
        <w:rPr>
          <w:rStyle w:val="TagStyle"/>
          <w:rtl/>
        </w:rPr>
        <w:t xml:space="preserve"> &lt;&lt; דובר_המשך &gt;&gt; </w:t>
      </w:r>
      <w:r>
        <w:rPr>
          <w:rtl/>
        </w:rPr>
        <w:t>שר הכלכלה והתעשייה ניר ברקת:</w:t>
      </w:r>
      <w:r w:rsidRPr="0023240F">
        <w:rPr>
          <w:rStyle w:val="TagStyle"/>
          <w:rtl/>
        </w:rPr>
        <w:t xml:space="preserve"> &lt;&lt; דובר_המשך &gt;&gt;</w:t>
      </w:r>
      <w:r>
        <w:rPr>
          <w:rtl/>
        </w:rPr>
        <w:t xml:space="preserve"> </w:t>
      </w:r>
      <w:bookmarkEnd w:id="5266"/>
    </w:p>
    <w:p w:rsidR="000943A7" w:rsidRDefault="000943A7" w:rsidP="00531E88">
      <w:pPr>
        <w:rPr>
          <w:rtl/>
        </w:rPr>
      </w:pPr>
    </w:p>
    <w:p w:rsidR="000943A7" w:rsidRPr="0023240F" w:rsidRDefault="000943A7" w:rsidP="00A95FC4">
      <w:pPr>
        <w:rPr>
          <w:rtl/>
        </w:rPr>
      </w:pPr>
      <w:r>
        <w:rPr>
          <w:rFonts w:hint="cs"/>
          <w:rtl/>
        </w:rPr>
        <w:t>אני מבין</w:t>
      </w:r>
      <w:r w:rsidR="00A95FC4">
        <w:rPr>
          <w:rFonts w:hint="cs"/>
          <w:rtl/>
        </w:rPr>
        <w:t xml:space="preserve">. </w:t>
      </w:r>
      <w:bookmarkStart w:id="5267" w:name="_ETM_Q27_183791"/>
      <w:bookmarkStart w:id="5268" w:name="_ETM_Q27_183822"/>
      <w:bookmarkStart w:id="5269" w:name="_ETM_Q27_184080"/>
      <w:bookmarkStart w:id="5270" w:name="_ETM_Q27_184122"/>
      <w:bookmarkEnd w:id="5267"/>
      <w:bookmarkEnd w:id="5268"/>
      <w:bookmarkEnd w:id="5269"/>
      <w:bookmarkEnd w:id="5270"/>
      <w:r>
        <w:rPr>
          <w:rFonts w:hint="cs"/>
          <w:rtl/>
        </w:rPr>
        <w:t xml:space="preserve">2. יש כאלה שטוענים </w:t>
      </w:r>
      <w:bookmarkStart w:id="5271" w:name="_ETM_Q27_174958"/>
      <w:bookmarkEnd w:id="5271"/>
      <w:r>
        <w:rPr>
          <w:rFonts w:hint="cs"/>
          <w:rtl/>
        </w:rPr>
        <w:t>לא לעשות שום דבר. אני לא מא</w:t>
      </w:r>
      <w:bookmarkStart w:id="5272" w:name="_ETM_Q27_184725"/>
      <w:bookmarkEnd w:id="5272"/>
      <w:r>
        <w:rPr>
          <w:rFonts w:hint="cs"/>
          <w:rtl/>
        </w:rPr>
        <w:t>מין שלא צריך לעשות שום דבר. אני רוצה להוכיח לציבור הכללי של</w:t>
      </w:r>
      <w:bookmarkStart w:id="5273" w:name="_ETM_Q27_180928"/>
      <w:bookmarkEnd w:id="5273"/>
      <w:r>
        <w:rPr>
          <w:rFonts w:hint="cs"/>
          <w:rtl/>
        </w:rPr>
        <w:t>צרכן יש כוח</w:t>
      </w:r>
      <w:bookmarkStart w:id="5274" w:name="_ETM_Q27_193658"/>
      <w:bookmarkStart w:id="5275" w:name="_ETM_Q27_189009"/>
      <w:bookmarkEnd w:id="5274"/>
      <w:bookmarkEnd w:id="5275"/>
      <w:r w:rsidR="00A95FC4">
        <w:rPr>
          <w:rFonts w:hint="cs"/>
          <w:rtl/>
        </w:rPr>
        <w:t>.</w:t>
      </w:r>
      <w:r>
        <w:rPr>
          <w:rFonts w:hint="cs"/>
          <w:rtl/>
        </w:rPr>
        <w:t xml:space="preserve"> כשהצרכנים מתאגדים ועוברים לרשת שמתגמלת</w:t>
      </w:r>
      <w:bookmarkStart w:id="5276" w:name="_ETM_Q27_196926"/>
      <w:bookmarkEnd w:id="5276"/>
      <w:r>
        <w:rPr>
          <w:rFonts w:hint="cs"/>
          <w:rtl/>
        </w:rPr>
        <w:t xml:space="preserve"> אותם, יש לזה משמעות דרמטית לגבי יצירת כוח לקמעונאים. ההמשך</w:t>
      </w:r>
      <w:bookmarkStart w:id="5277" w:name="_ETM_Q27_199647"/>
      <w:bookmarkEnd w:id="5277"/>
      <w:r>
        <w:rPr>
          <w:rFonts w:hint="cs"/>
          <w:rtl/>
        </w:rPr>
        <w:t xml:space="preserve"> יבוא, בשמחה, אבל אני מבין שהגעתם להסכמה, נכון?</w:t>
      </w:r>
    </w:p>
    <w:p w:rsidR="000943A7" w:rsidRDefault="000943A7" w:rsidP="00B97993">
      <w:pPr>
        <w:rPr>
          <w:rtl/>
        </w:rPr>
      </w:pPr>
      <w:bookmarkStart w:id="5278" w:name="_ETM_Q27_16217"/>
      <w:bookmarkStart w:id="5279" w:name="_ETM_Q27_16253"/>
      <w:bookmarkEnd w:id="5278"/>
      <w:bookmarkEnd w:id="5279"/>
    </w:p>
    <w:p w:rsidR="000943A7" w:rsidRDefault="000943A7" w:rsidP="00B97993">
      <w:pPr>
        <w:pStyle w:val="af6"/>
        <w:keepNext/>
        <w:rPr>
          <w:rtl/>
        </w:rPr>
      </w:pPr>
      <w:r w:rsidRPr="0023240F">
        <w:rPr>
          <w:rStyle w:val="TagStyle"/>
          <w:rtl/>
        </w:rPr>
        <w:t xml:space="preserve"> &lt;&lt; יור &gt;&gt; </w:t>
      </w:r>
      <w:r>
        <w:rPr>
          <w:rtl/>
        </w:rPr>
        <w:t>היו"ר משה סולומון:</w:t>
      </w:r>
      <w:r w:rsidRPr="0023240F">
        <w:rPr>
          <w:rStyle w:val="TagStyle"/>
          <w:rtl/>
        </w:rPr>
        <w:t xml:space="preserve"> &lt;&lt; יור &gt;&gt;</w:t>
      </w:r>
      <w:r>
        <w:rPr>
          <w:rtl/>
        </w:rPr>
        <w:t xml:space="preserve"> </w:t>
      </w:r>
    </w:p>
    <w:p w:rsidR="000943A7" w:rsidRDefault="000943A7" w:rsidP="00531E88">
      <w:pPr>
        <w:rPr>
          <w:rtl/>
        </w:rPr>
      </w:pPr>
      <w:bookmarkStart w:id="5280" w:name="_ETM_Q27_206066"/>
      <w:bookmarkEnd w:id="5280"/>
    </w:p>
    <w:p w:rsidR="000943A7" w:rsidRPr="0023240F" w:rsidRDefault="000943A7" w:rsidP="00B97993">
      <w:pPr>
        <w:rPr>
          <w:rtl/>
        </w:rPr>
      </w:pPr>
      <w:bookmarkStart w:id="5281" w:name="_ETM_Q27_206107"/>
      <w:bookmarkEnd w:id="5281"/>
      <w:r>
        <w:rPr>
          <w:rFonts w:hint="cs"/>
          <w:rtl/>
        </w:rPr>
        <w:t>תודה.</w:t>
      </w:r>
      <w:bookmarkStart w:id="5282" w:name="_ETM_Q27_149376"/>
      <w:bookmarkStart w:id="5283" w:name="_ETM_Q27_149435"/>
      <w:bookmarkEnd w:id="5282"/>
      <w:bookmarkEnd w:id="5283"/>
    </w:p>
    <w:p w:rsidR="000943A7" w:rsidRDefault="000943A7" w:rsidP="00B97993">
      <w:pPr>
        <w:rPr>
          <w:rtl/>
        </w:rPr>
      </w:pPr>
      <w:bookmarkStart w:id="5284" w:name="_ETM_Q27_21831"/>
      <w:bookmarkEnd w:id="5284"/>
    </w:p>
    <w:p w:rsidR="000943A7" w:rsidRDefault="000943A7" w:rsidP="00B97993">
      <w:pPr>
        <w:pStyle w:val="-"/>
        <w:keepNext/>
        <w:rPr>
          <w:rtl/>
        </w:rPr>
      </w:pPr>
      <w:bookmarkStart w:id="5285" w:name="ET_speakercontinue_6429_17"/>
      <w:r w:rsidRPr="0023240F">
        <w:rPr>
          <w:rStyle w:val="TagStyle"/>
          <w:rtl/>
        </w:rPr>
        <w:t xml:space="preserve"> &lt;&lt; דובר_המשך &gt;&gt; </w:t>
      </w:r>
      <w:r>
        <w:rPr>
          <w:rtl/>
        </w:rPr>
        <w:t>שר הכלכלה והתעשייה ניר ברקת:</w:t>
      </w:r>
      <w:r w:rsidRPr="0023240F">
        <w:rPr>
          <w:rStyle w:val="TagStyle"/>
          <w:rtl/>
        </w:rPr>
        <w:t xml:space="preserve"> &lt;&lt; דובר_המשך &gt;&gt;</w:t>
      </w:r>
      <w:r>
        <w:rPr>
          <w:rtl/>
        </w:rPr>
        <w:t xml:space="preserve"> </w:t>
      </w:r>
      <w:bookmarkEnd w:id="5285"/>
    </w:p>
    <w:p w:rsidR="000943A7" w:rsidRDefault="000943A7" w:rsidP="00531E88">
      <w:pPr>
        <w:rPr>
          <w:rtl/>
        </w:rPr>
      </w:pPr>
    </w:p>
    <w:p w:rsidR="000943A7" w:rsidRDefault="000943A7" w:rsidP="00B97993">
      <w:pPr>
        <w:rPr>
          <w:rtl/>
        </w:rPr>
      </w:pPr>
      <w:r>
        <w:rPr>
          <w:rFonts w:hint="cs"/>
          <w:rtl/>
        </w:rPr>
        <w:t>אוקיי. הבנתי שיש הסכמה לדחות את ההצבעה לעוד חודשיים. נכון? מסכימים?</w:t>
      </w:r>
    </w:p>
    <w:p w:rsidR="000943A7" w:rsidRDefault="000943A7" w:rsidP="00B97993">
      <w:pPr>
        <w:rPr>
          <w:rtl/>
        </w:rPr>
      </w:pPr>
    </w:p>
    <w:p w:rsidR="000943A7" w:rsidRDefault="000943A7" w:rsidP="00B97993">
      <w:pPr>
        <w:pStyle w:val="af5"/>
        <w:keepNext/>
        <w:rPr>
          <w:rtl/>
        </w:rPr>
      </w:pPr>
      <w:bookmarkStart w:id="5286" w:name="ET_interruption_6125_18"/>
      <w:r w:rsidRPr="0023240F">
        <w:rPr>
          <w:rStyle w:val="TagStyle"/>
          <w:rtl/>
        </w:rPr>
        <w:t xml:space="preserve"> &lt;&lt; קריאה &gt;&gt; </w:t>
      </w:r>
      <w:r>
        <w:rPr>
          <w:rtl/>
        </w:rPr>
        <w:t>יעל רון בן משה (כחול לבן – המחנה הממלכתי):</w:t>
      </w:r>
      <w:r w:rsidRPr="0023240F">
        <w:rPr>
          <w:rStyle w:val="TagStyle"/>
          <w:rtl/>
        </w:rPr>
        <w:t xml:space="preserve"> &lt;&lt; קריאה &gt;&gt;</w:t>
      </w:r>
      <w:r>
        <w:rPr>
          <w:rtl/>
        </w:rPr>
        <w:t xml:space="preserve"> </w:t>
      </w:r>
      <w:bookmarkEnd w:id="5286"/>
    </w:p>
    <w:p w:rsidR="000943A7" w:rsidRDefault="000943A7" w:rsidP="00531E88">
      <w:pPr>
        <w:rPr>
          <w:rtl/>
        </w:rPr>
      </w:pPr>
    </w:p>
    <w:p w:rsidR="000943A7" w:rsidRDefault="000943A7" w:rsidP="00B97993">
      <w:pPr>
        <w:rPr>
          <w:rtl/>
        </w:rPr>
      </w:pPr>
      <w:r>
        <w:rPr>
          <w:rFonts w:hint="cs"/>
          <w:rtl/>
        </w:rPr>
        <w:t>כן.</w:t>
      </w:r>
    </w:p>
    <w:p w:rsidR="000943A7" w:rsidRDefault="000943A7" w:rsidP="00B97993">
      <w:pPr>
        <w:rPr>
          <w:rtl/>
        </w:rPr>
      </w:pPr>
    </w:p>
    <w:p w:rsidR="000943A7" w:rsidRDefault="000943A7" w:rsidP="00B97993">
      <w:pPr>
        <w:pStyle w:val="-"/>
        <w:keepNext/>
        <w:rPr>
          <w:rtl/>
        </w:rPr>
      </w:pPr>
      <w:bookmarkStart w:id="5287" w:name="ET_speakercontinue_6429_19"/>
      <w:r w:rsidRPr="0023240F">
        <w:rPr>
          <w:rStyle w:val="TagStyle"/>
          <w:rtl/>
        </w:rPr>
        <w:t xml:space="preserve"> &lt;&lt; דובר_המשך &gt;&gt; </w:t>
      </w:r>
      <w:r>
        <w:rPr>
          <w:rtl/>
        </w:rPr>
        <w:t>שר הכלכלה והתעשייה ניר ברקת:</w:t>
      </w:r>
      <w:r w:rsidRPr="0023240F">
        <w:rPr>
          <w:rStyle w:val="TagStyle"/>
          <w:rtl/>
        </w:rPr>
        <w:t xml:space="preserve"> &lt;&lt; דובר_המשך &gt;&gt;</w:t>
      </w:r>
      <w:r>
        <w:rPr>
          <w:rtl/>
        </w:rPr>
        <w:t xml:space="preserve"> </w:t>
      </w:r>
      <w:bookmarkEnd w:id="5287"/>
    </w:p>
    <w:p w:rsidR="000943A7" w:rsidRDefault="000943A7" w:rsidP="00531E88">
      <w:pPr>
        <w:rPr>
          <w:rtl/>
        </w:rPr>
      </w:pPr>
    </w:p>
    <w:p w:rsidR="000943A7" w:rsidRDefault="000943A7" w:rsidP="00B97993">
      <w:pPr>
        <w:rPr>
          <w:rtl/>
        </w:rPr>
      </w:pPr>
      <w:r>
        <w:rPr>
          <w:rFonts w:hint="cs"/>
          <w:rtl/>
        </w:rPr>
        <w:t xml:space="preserve">לטובת </w:t>
      </w:r>
      <w:bookmarkStart w:id="5288" w:name="_ETM_Q27_208935"/>
      <w:bookmarkEnd w:id="5288"/>
      <w:r>
        <w:rPr>
          <w:rFonts w:hint="cs"/>
          <w:rtl/>
        </w:rPr>
        <w:t>העניין. יישר כוח.</w:t>
      </w:r>
      <w:bookmarkStart w:id="5289" w:name="_ETM_Q27_217269"/>
      <w:bookmarkEnd w:id="5289"/>
    </w:p>
    <w:p w:rsidR="000943A7" w:rsidRDefault="000943A7" w:rsidP="00B97993">
      <w:pPr>
        <w:rPr>
          <w:rtl/>
        </w:rPr>
      </w:pPr>
      <w:bookmarkStart w:id="5290" w:name="_ETM_Q27_217313"/>
      <w:bookmarkEnd w:id="5290"/>
    </w:p>
    <w:p w:rsidR="000943A7" w:rsidRDefault="000943A7" w:rsidP="00B97993">
      <w:pPr>
        <w:pStyle w:val="af6"/>
        <w:keepNext/>
        <w:rPr>
          <w:rtl/>
        </w:rPr>
      </w:pPr>
      <w:r w:rsidRPr="0023240F">
        <w:rPr>
          <w:rStyle w:val="TagStyle"/>
          <w:rtl/>
        </w:rPr>
        <w:t xml:space="preserve"> &lt;&lt; יור &gt;&gt; </w:t>
      </w:r>
      <w:r>
        <w:rPr>
          <w:rtl/>
        </w:rPr>
        <w:t>היו"ר משה סולומון:</w:t>
      </w:r>
      <w:r w:rsidRPr="0023240F">
        <w:rPr>
          <w:rStyle w:val="TagStyle"/>
          <w:rtl/>
        </w:rPr>
        <w:t xml:space="preserve"> &lt;&lt; יור &gt;&gt;</w:t>
      </w:r>
      <w:r>
        <w:rPr>
          <w:rtl/>
        </w:rPr>
        <w:t xml:space="preserve"> </w:t>
      </w:r>
    </w:p>
    <w:p w:rsidR="000943A7" w:rsidRDefault="000943A7" w:rsidP="00531E88">
      <w:pPr>
        <w:rPr>
          <w:rtl/>
        </w:rPr>
      </w:pPr>
    </w:p>
    <w:p w:rsidR="000943A7" w:rsidRPr="0023240F" w:rsidRDefault="000943A7" w:rsidP="00B97993">
      <w:pPr>
        <w:rPr>
          <w:rtl/>
        </w:rPr>
      </w:pPr>
      <w:bookmarkStart w:id="5291" w:name="_ETM_Q27_217647"/>
      <w:bookmarkEnd w:id="5291"/>
      <w:r>
        <w:rPr>
          <w:rFonts w:hint="cs"/>
          <w:rtl/>
        </w:rPr>
        <w:t>תודה, אדוני השר. אני מזמין את</w:t>
      </w:r>
      <w:bookmarkStart w:id="5292" w:name="_ETM_Q27_220668"/>
      <w:bookmarkEnd w:id="5292"/>
      <w:r>
        <w:rPr>
          <w:rFonts w:hint="cs"/>
          <w:rtl/>
        </w:rPr>
        <w:t xml:space="preserve"> היוזמת להשיב על הצעת הממשלה.</w:t>
      </w:r>
    </w:p>
    <w:p w:rsidR="000943A7" w:rsidRPr="0023240F" w:rsidRDefault="000943A7" w:rsidP="00B97993">
      <w:pPr>
        <w:rPr>
          <w:rtl/>
        </w:rPr>
      </w:pPr>
      <w:bookmarkStart w:id="5293" w:name="_ETM_Q27_202972"/>
      <w:bookmarkEnd w:id="5293"/>
    </w:p>
    <w:p w:rsidR="000943A7" w:rsidRDefault="000943A7" w:rsidP="00B97993">
      <w:pPr>
        <w:pStyle w:val="a4"/>
        <w:keepNext/>
        <w:rPr>
          <w:rtl/>
        </w:rPr>
      </w:pPr>
      <w:bookmarkStart w:id="5294" w:name="ET_speaker_6125_5"/>
      <w:r w:rsidRPr="0023240F">
        <w:rPr>
          <w:rStyle w:val="TagStyle"/>
          <w:rtl/>
        </w:rPr>
        <w:t xml:space="preserve"> &lt;&lt; דובר &gt;&gt; </w:t>
      </w:r>
      <w:bookmarkStart w:id="5295" w:name="_Toc218718606"/>
      <w:bookmarkStart w:id="5296" w:name="_Toc218719032"/>
      <w:r>
        <w:rPr>
          <w:rtl/>
        </w:rPr>
        <w:t>יעל רון בן משה (כחול לבן – המחנה הממלכתי):</w:t>
      </w:r>
      <w:bookmarkEnd w:id="5295"/>
      <w:bookmarkEnd w:id="5296"/>
      <w:r w:rsidRPr="0023240F">
        <w:rPr>
          <w:rStyle w:val="TagStyle"/>
          <w:rtl/>
        </w:rPr>
        <w:t xml:space="preserve"> &lt;&lt; דובר &gt;&gt;</w:t>
      </w:r>
      <w:r>
        <w:rPr>
          <w:rtl/>
        </w:rPr>
        <w:t xml:space="preserve"> </w:t>
      </w:r>
      <w:bookmarkEnd w:id="5294"/>
    </w:p>
    <w:p w:rsidR="000943A7" w:rsidRDefault="000943A7" w:rsidP="00531E88">
      <w:pPr>
        <w:rPr>
          <w:rtl/>
        </w:rPr>
      </w:pPr>
    </w:p>
    <w:p w:rsidR="000943A7" w:rsidRDefault="000943A7" w:rsidP="00A95FC4">
      <w:pPr>
        <w:rPr>
          <w:rtl/>
        </w:rPr>
      </w:pPr>
      <w:bookmarkStart w:id="5297" w:name="_ETM_Q27_28128"/>
      <w:bookmarkEnd w:id="5297"/>
      <w:r>
        <w:rPr>
          <w:rFonts w:hint="cs"/>
          <w:rtl/>
        </w:rPr>
        <w:t>תודה, אדוני השר, על תשובת</w:t>
      </w:r>
      <w:bookmarkStart w:id="5298" w:name="_ETM_Q27_227148"/>
      <w:bookmarkEnd w:id="5298"/>
      <w:r>
        <w:rPr>
          <w:rFonts w:hint="cs"/>
          <w:rtl/>
        </w:rPr>
        <w:t xml:space="preserve"> הממשלה, ותודה ליושב-ראש הקואליציה אופיר כץ. אחרי ועדת</w:t>
      </w:r>
      <w:bookmarkStart w:id="5299" w:name="_ETM_Q27_233565"/>
      <w:bookmarkEnd w:id="5299"/>
      <w:r>
        <w:rPr>
          <w:rFonts w:hint="cs"/>
          <w:rtl/>
        </w:rPr>
        <w:t xml:space="preserve"> השרים, בעצם, ההחלטה הייתה על כניסה לעבודת מטה ודחיית הצעת </w:t>
      </w:r>
      <w:bookmarkStart w:id="5300" w:name="_ETM_Q27_238019"/>
      <w:bookmarkEnd w:id="5300"/>
      <w:r>
        <w:rPr>
          <w:rFonts w:hint="cs"/>
          <w:rtl/>
        </w:rPr>
        <w:t xml:space="preserve">החוק בארבעה חודשים. עם הירתמות של חברי קואליציה, הצלחנו </w:t>
      </w:r>
      <w:bookmarkStart w:id="5301" w:name="_ETM_Q27_242230"/>
      <w:bookmarkEnd w:id="5301"/>
      <w:r>
        <w:rPr>
          <w:rFonts w:hint="cs"/>
          <w:rtl/>
        </w:rPr>
        <w:t xml:space="preserve">להגיע להבנות שעבודת המטה תקוצר לחודשיים, ובעוד חודשיים נצביע על </w:t>
      </w:r>
      <w:bookmarkStart w:id="5302" w:name="_ETM_Q27_249077"/>
      <w:bookmarkEnd w:id="5302"/>
      <w:r>
        <w:rPr>
          <w:rFonts w:hint="cs"/>
          <w:rtl/>
        </w:rPr>
        <w:t>זה. תודה לכל מי שהיה מעורב</w:t>
      </w:r>
      <w:r w:rsidR="00A95FC4">
        <w:rPr>
          <w:rFonts w:hint="cs"/>
          <w:rtl/>
        </w:rPr>
        <w:t>.</w:t>
      </w:r>
      <w:r>
        <w:rPr>
          <w:rFonts w:hint="cs"/>
          <w:rtl/>
        </w:rPr>
        <w:t xml:space="preserve"> אני מקווה שנצליח להעביר את החוק הזה. תודה.</w:t>
      </w:r>
    </w:p>
    <w:p w:rsidR="000943A7" w:rsidRDefault="000943A7" w:rsidP="00B97993">
      <w:pPr>
        <w:rPr>
          <w:rtl/>
        </w:rPr>
      </w:pPr>
    </w:p>
    <w:p w:rsidR="000943A7" w:rsidRDefault="000943A7" w:rsidP="00B97993">
      <w:pPr>
        <w:pStyle w:val="af6"/>
        <w:keepNext/>
        <w:rPr>
          <w:rtl/>
        </w:rPr>
      </w:pPr>
      <w:bookmarkStart w:id="5303" w:name="ET_yor_6598_21"/>
      <w:r w:rsidRPr="00203FA8">
        <w:rPr>
          <w:rStyle w:val="TagStyle"/>
          <w:rtl/>
        </w:rPr>
        <w:t xml:space="preserve"> &lt;&lt; יור &gt;&gt; </w:t>
      </w:r>
      <w:r>
        <w:rPr>
          <w:rtl/>
        </w:rPr>
        <w:t>היו"ר משה סולומון:</w:t>
      </w:r>
      <w:r w:rsidRPr="00203FA8">
        <w:rPr>
          <w:rStyle w:val="TagStyle"/>
          <w:rtl/>
        </w:rPr>
        <w:t xml:space="preserve"> &lt;&lt; יור &gt;&gt;</w:t>
      </w:r>
      <w:r>
        <w:rPr>
          <w:rtl/>
        </w:rPr>
        <w:t xml:space="preserve"> </w:t>
      </w:r>
      <w:bookmarkEnd w:id="5303"/>
    </w:p>
    <w:p w:rsidR="000943A7" w:rsidRDefault="000943A7" w:rsidP="00531E88">
      <w:pPr>
        <w:rPr>
          <w:rtl/>
        </w:rPr>
      </w:pPr>
    </w:p>
    <w:p w:rsidR="000943A7" w:rsidRDefault="000943A7" w:rsidP="00B97993">
      <w:pPr>
        <w:rPr>
          <w:rtl/>
        </w:rPr>
      </w:pPr>
      <w:r>
        <w:rPr>
          <w:rFonts w:hint="cs"/>
          <w:rtl/>
        </w:rPr>
        <w:t>תודה רבה. אם כך, לא תתקיים הצבעה</w:t>
      </w:r>
      <w:bookmarkStart w:id="5304" w:name="_ETM_Q27_249847"/>
      <w:bookmarkEnd w:id="5304"/>
      <w:r>
        <w:rPr>
          <w:rFonts w:hint="cs"/>
          <w:rtl/>
        </w:rPr>
        <w:t xml:space="preserve"> בנושא זה.</w:t>
      </w:r>
    </w:p>
    <w:p w:rsidR="00A95FC4" w:rsidRDefault="00A95FC4" w:rsidP="00B97993">
      <w:pPr>
        <w:rPr>
          <w:rtl/>
        </w:rPr>
      </w:pPr>
    </w:p>
    <w:p w:rsidR="00A95FC4" w:rsidRDefault="00A95FC4" w:rsidP="00B97993">
      <w:pPr>
        <w:rPr>
          <w:rtl/>
        </w:rPr>
      </w:pPr>
    </w:p>
    <w:p w:rsidR="000943A7" w:rsidRDefault="000943A7" w:rsidP="00B97993">
      <w:pPr>
        <w:pStyle w:val="a6"/>
        <w:rPr>
          <w:rtl/>
        </w:rPr>
      </w:pPr>
      <w:bookmarkStart w:id="5305" w:name="_ETM_Q27_246560"/>
      <w:bookmarkStart w:id="5306" w:name="ET_hatsach_640224_6"/>
      <w:bookmarkEnd w:id="5305"/>
      <w:r w:rsidRPr="0023240F">
        <w:rPr>
          <w:rStyle w:val="TagStyle"/>
          <w:rtl/>
        </w:rPr>
        <w:t xml:space="preserve"> &lt;&lt; הצח &gt;&gt; </w:t>
      </w:r>
      <w:bookmarkStart w:id="5307" w:name="_Toc218718607"/>
      <w:bookmarkStart w:id="5308" w:name="_Toc218719033"/>
      <w:r>
        <w:rPr>
          <w:rtl/>
        </w:rPr>
        <w:t>הצעת חוק לתיקון פקודת התעבורה (איסור נהיגת שטח בדרך שאינה ייעודית לנסיעת שטח), התשפ"ג–2023</w:t>
      </w:r>
      <w:bookmarkEnd w:id="5307"/>
      <w:bookmarkEnd w:id="5308"/>
      <w:r w:rsidRPr="0023240F">
        <w:rPr>
          <w:rStyle w:val="TagStyle"/>
          <w:rtl/>
        </w:rPr>
        <w:t xml:space="preserve"> &lt;&lt; הצח &gt;&gt;</w:t>
      </w:r>
      <w:r>
        <w:rPr>
          <w:rtl/>
        </w:rPr>
        <w:t xml:space="preserve"> </w:t>
      </w:r>
      <w:bookmarkEnd w:id="5306"/>
    </w:p>
    <w:p w:rsidR="000943A7" w:rsidRDefault="000943A7" w:rsidP="00A95FC4">
      <w:pPr>
        <w:rPr>
          <w:rtl/>
        </w:rPr>
      </w:pPr>
      <w:r>
        <w:rPr>
          <w:rtl/>
        </w:rPr>
        <w:t>[הצעת חוק פ</w:t>
      </w:r>
      <w:r>
        <w:rPr>
          <w:rFonts w:hint="cs"/>
          <w:rtl/>
        </w:rPr>
        <w:t>/1145/25</w:t>
      </w:r>
      <w:bookmarkStart w:id="5309" w:name="_ETM_Q27_253254"/>
      <w:bookmarkEnd w:id="5309"/>
      <w:r>
        <w:rPr>
          <w:rtl/>
        </w:rPr>
        <w:t xml:space="preserve">; </w:t>
      </w:r>
      <w:r w:rsidR="00A95FC4">
        <w:rPr>
          <w:rFonts w:hint="cs"/>
          <w:rtl/>
        </w:rPr>
        <w:t>דברי הכנסת, מושב ראשון, חוב' כ"ט, ישיבה 81</w:t>
      </w:r>
      <w:r>
        <w:rPr>
          <w:rtl/>
        </w:rPr>
        <w:t>.]</w:t>
      </w:r>
    </w:p>
    <w:p w:rsidR="000943A7" w:rsidRDefault="000943A7" w:rsidP="00B97993">
      <w:pPr>
        <w:pStyle w:val="-0"/>
        <w:rPr>
          <w:rtl/>
        </w:rPr>
      </w:pPr>
      <w:r>
        <w:rPr>
          <w:rtl/>
        </w:rPr>
        <w:t>(הצעת חבר הכנסת</w:t>
      </w:r>
      <w:r>
        <w:rPr>
          <w:rFonts w:hint="cs"/>
          <w:rtl/>
        </w:rPr>
        <w:t xml:space="preserve"> רם בן ברק</w:t>
      </w:r>
      <w:r>
        <w:rPr>
          <w:rtl/>
        </w:rPr>
        <w:t>)</w:t>
      </w:r>
    </w:p>
    <w:p w:rsidR="000943A7" w:rsidRDefault="000943A7" w:rsidP="00B97993">
      <w:pPr>
        <w:rPr>
          <w:rtl/>
        </w:rPr>
      </w:pPr>
      <w:bookmarkStart w:id="5310" w:name="_ETM_Q27_59777"/>
      <w:bookmarkEnd w:id="5310"/>
    </w:p>
    <w:p w:rsidR="000943A7" w:rsidRDefault="000943A7" w:rsidP="00B97993">
      <w:pPr>
        <w:pStyle w:val="af6"/>
        <w:keepNext/>
        <w:rPr>
          <w:rtl/>
        </w:rPr>
      </w:pPr>
      <w:bookmarkStart w:id="5311" w:name="ET_yor_6598_7"/>
      <w:r w:rsidRPr="0023240F">
        <w:rPr>
          <w:rStyle w:val="TagStyle"/>
          <w:rtl/>
        </w:rPr>
        <w:t xml:space="preserve"> &lt;&lt; יור &gt;&gt; </w:t>
      </w:r>
      <w:r>
        <w:rPr>
          <w:rtl/>
        </w:rPr>
        <w:t>היו"ר משה סולומון:</w:t>
      </w:r>
      <w:r w:rsidRPr="0023240F">
        <w:rPr>
          <w:rStyle w:val="TagStyle"/>
          <w:rtl/>
        </w:rPr>
        <w:t xml:space="preserve"> &lt;&lt; יור &gt;&gt;</w:t>
      </w:r>
      <w:r>
        <w:rPr>
          <w:rtl/>
        </w:rPr>
        <w:t xml:space="preserve"> </w:t>
      </w:r>
      <w:bookmarkEnd w:id="5311"/>
    </w:p>
    <w:p w:rsidR="000943A7" w:rsidRDefault="000943A7" w:rsidP="00531E88">
      <w:pPr>
        <w:rPr>
          <w:rtl/>
        </w:rPr>
      </w:pPr>
    </w:p>
    <w:p w:rsidR="000943A7" w:rsidRDefault="000943A7" w:rsidP="00A95FC4">
      <w:pPr>
        <w:rPr>
          <w:rtl/>
        </w:rPr>
      </w:pPr>
      <w:bookmarkStart w:id="5312" w:name="_ETM_Q27_69293"/>
      <w:bookmarkEnd w:id="5312"/>
      <w:r>
        <w:rPr>
          <w:rFonts w:hint="cs"/>
          <w:rtl/>
        </w:rPr>
        <w:t xml:space="preserve">אנחנו עוברים לנושא הבא על סדר-היום </w:t>
      </w:r>
      <w:r w:rsidR="00A95FC4">
        <w:rPr>
          <w:rFonts w:hint="eastAsia"/>
          <w:rtl/>
        </w:rPr>
        <w:t xml:space="preserve">– </w:t>
      </w:r>
      <w:r w:rsidRPr="005F4675">
        <w:rPr>
          <w:rtl/>
        </w:rPr>
        <w:t>הצעת חוק לתיקון פקודת התעבורה (איסור נהיגת שטח בדרך שאינה ייעודית לנסיעת שטח), התשפ"ג</w:t>
      </w:r>
      <w:r>
        <w:rPr>
          <w:rtl/>
        </w:rPr>
        <w:t>–</w:t>
      </w:r>
      <w:r w:rsidRPr="005F4675">
        <w:rPr>
          <w:rtl/>
        </w:rPr>
        <w:t>2023</w:t>
      </w:r>
      <w:r>
        <w:rPr>
          <w:rFonts w:hint="cs"/>
          <w:rtl/>
        </w:rPr>
        <w:t>, של חבר הכנסת רם בן ברק</w:t>
      </w:r>
      <w:bookmarkStart w:id="5313" w:name="_ETM_Q27_258360"/>
      <w:bookmarkEnd w:id="5313"/>
      <w:r>
        <w:rPr>
          <w:rFonts w:hint="cs"/>
          <w:rtl/>
        </w:rPr>
        <w:t xml:space="preserve">, שהזדרז וכבר עלה לדוכן. אני מזמין אותך. </w:t>
      </w:r>
      <w:bookmarkStart w:id="5314" w:name="_ETM_Q27_279516"/>
      <w:bookmarkEnd w:id="5314"/>
      <w:r>
        <w:rPr>
          <w:rFonts w:hint="cs"/>
          <w:rtl/>
        </w:rPr>
        <w:t xml:space="preserve">רק תשובה והצבעה, הצעת החוק נומקה </w:t>
      </w:r>
      <w:bookmarkStart w:id="5315" w:name="_ETM_Q27_286937"/>
      <w:bookmarkEnd w:id="5315"/>
      <w:r>
        <w:rPr>
          <w:rFonts w:hint="cs"/>
          <w:rtl/>
        </w:rPr>
        <w:t>ביום 14 ביוני 2025. ייתכן שעל כן הוא הזדרז ועלה.</w:t>
      </w:r>
    </w:p>
    <w:p w:rsidR="000943A7" w:rsidRDefault="000943A7" w:rsidP="00B97993">
      <w:pPr>
        <w:rPr>
          <w:rtl/>
        </w:rPr>
      </w:pPr>
    </w:p>
    <w:p w:rsidR="000943A7" w:rsidRDefault="000943A7" w:rsidP="00B97993">
      <w:pPr>
        <w:pStyle w:val="af5"/>
        <w:keepNext/>
        <w:rPr>
          <w:rtl/>
        </w:rPr>
      </w:pPr>
      <w:bookmarkStart w:id="5316" w:name="ET_interruption_5783_22"/>
      <w:r w:rsidRPr="005F4675">
        <w:rPr>
          <w:rStyle w:val="TagStyle"/>
          <w:rtl/>
        </w:rPr>
        <w:t xml:space="preserve"> &lt;&lt; קריאה &gt;&gt; </w:t>
      </w:r>
      <w:r>
        <w:rPr>
          <w:rtl/>
        </w:rPr>
        <w:t>מירב כהן (יש עתיד):</w:t>
      </w:r>
      <w:r w:rsidRPr="005F4675">
        <w:rPr>
          <w:rStyle w:val="TagStyle"/>
          <w:rtl/>
        </w:rPr>
        <w:t xml:space="preserve"> &lt;&lt; קריאה &gt;&gt;</w:t>
      </w:r>
      <w:r>
        <w:rPr>
          <w:rtl/>
        </w:rPr>
        <w:t xml:space="preserve"> </w:t>
      </w:r>
      <w:bookmarkEnd w:id="5316"/>
    </w:p>
    <w:p w:rsidR="000943A7" w:rsidRDefault="000943A7" w:rsidP="00531E88">
      <w:pPr>
        <w:rPr>
          <w:rtl/>
        </w:rPr>
      </w:pPr>
    </w:p>
    <w:p w:rsidR="000943A7" w:rsidRDefault="000943A7" w:rsidP="00B97993">
      <w:pPr>
        <w:rPr>
          <w:rtl/>
        </w:rPr>
      </w:pPr>
      <w:r>
        <w:rPr>
          <w:rFonts w:hint="cs"/>
          <w:rtl/>
        </w:rPr>
        <w:t xml:space="preserve">רגע, רגע. כתוב תשובה. </w:t>
      </w:r>
      <w:bookmarkStart w:id="5317" w:name="_ETM_Q27_298289"/>
      <w:bookmarkEnd w:id="5317"/>
    </w:p>
    <w:p w:rsidR="000943A7" w:rsidRDefault="000943A7" w:rsidP="00B97993">
      <w:pPr>
        <w:rPr>
          <w:rtl/>
        </w:rPr>
      </w:pPr>
    </w:p>
    <w:p w:rsidR="000943A7" w:rsidRDefault="000943A7" w:rsidP="00B97993">
      <w:pPr>
        <w:pStyle w:val="af6"/>
        <w:keepNext/>
        <w:rPr>
          <w:rtl/>
        </w:rPr>
      </w:pPr>
      <w:bookmarkStart w:id="5318" w:name="ET_yor_6598_24"/>
      <w:r w:rsidRPr="005F4675">
        <w:rPr>
          <w:rStyle w:val="TagStyle"/>
          <w:rtl/>
        </w:rPr>
        <w:t xml:space="preserve"> &lt;&lt; יור &gt;&gt; </w:t>
      </w:r>
      <w:r>
        <w:rPr>
          <w:rtl/>
        </w:rPr>
        <w:t>היו"ר משה סולומון:</w:t>
      </w:r>
      <w:r w:rsidRPr="005F4675">
        <w:rPr>
          <w:rStyle w:val="TagStyle"/>
          <w:rtl/>
        </w:rPr>
        <w:t xml:space="preserve"> &lt;&lt; יור &gt;&gt;</w:t>
      </w:r>
      <w:r>
        <w:rPr>
          <w:rtl/>
        </w:rPr>
        <w:t xml:space="preserve"> </w:t>
      </w:r>
      <w:bookmarkEnd w:id="5318"/>
    </w:p>
    <w:p w:rsidR="000943A7" w:rsidRDefault="000943A7" w:rsidP="00531E88">
      <w:pPr>
        <w:rPr>
          <w:rtl/>
        </w:rPr>
      </w:pPr>
    </w:p>
    <w:p w:rsidR="000943A7" w:rsidRDefault="000943A7" w:rsidP="00B97993">
      <w:pPr>
        <w:rPr>
          <w:rtl/>
        </w:rPr>
      </w:pPr>
      <w:bookmarkStart w:id="5319" w:name="_ETM_Q27_298722"/>
      <w:bookmarkEnd w:id="5319"/>
      <w:r>
        <w:rPr>
          <w:rFonts w:hint="cs"/>
          <w:rtl/>
        </w:rPr>
        <w:t>ניתנה.</w:t>
      </w:r>
    </w:p>
    <w:p w:rsidR="000943A7" w:rsidRDefault="000943A7" w:rsidP="00B97993">
      <w:pPr>
        <w:rPr>
          <w:rtl/>
        </w:rPr>
      </w:pPr>
    </w:p>
    <w:p w:rsidR="000943A7" w:rsidRDefault="000943A7" w:rsidP="00B97993">
      <w:pPr>
        <w:pStyle w:val="af5"/>
        <w:keepNext/>
        <w:rPr>
          <w:rtl/>
        </w:rPr>
      </w:pPr>
      <w:r w:rsidRPr="005F4675">
        <w:rPr>
          <w:rStyle w:val="TagStyle"/>
          <w:rtl/>
        </w:rPr>
        <w:t xml:space="preserve"> &lt;&lt; קריאה &gt;&gt; </w:t>
      </w:r>
      <w:r>
        <w:rPr>
          <w:rtl/>
        </w:rPr>
        <w:t>מירב בן ארי (יש עתיד):</w:t>
      </w:r>
      <w:r w:rsidRPr="005F4675">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אחרי זה הוא יכול לענ</w:t>
      </w:r>
      <w:bookmarkStart w:id="5320" w:name="_ETM_Q27_298268"/>
      <w:bookmarkEnd w:id="5320"/>
      <w:r>
        <w:rPr>
          <w:rFonts w:hint="cs"/>
          <w:rtl/>
        </w:rPr>
        <w:t xml:space="preserve">ות </w:t>
      </w:r>
      <w:r w:rsidR="004B1404">
        <w:rPr>
          <w:rFonts w:hint="cs"/>
          <w:rtl/>
        </w:rPr>
        <w:t>ע</w:t>
      </w:r>
      <w:r>
        <w:rPr>
          <w:rFonts w:hint="cs"/>
          <w:rtl/>
        </w:rPr>
        <w:t>ל</w:t>
      </w:r>
      <w:r w:rsidR="004B1404">
        <w:rPr>
          <w:rFonts w:hint="cs"/>
          <w:rtl/>
        </w:rPr>
        <w:t xml:space="preserve"> ה</w:t>
      </w:r>
      <w:r>
        <w:rPr>
          <w:rFonts w:hint="cs"/>
          <w:rtl/>
        </w:rPr>
        <w:t>שאלות שלו.</w:t>
      </w:r>
    </w:p>
    <w:p w:rsidR="000943A7" w:rsidRDefault="000943A7" w:rsidP="00B97993">
      <w:pPr>
        <w:rPr>
          <w:rtl/>
        </w:rPr>
      </w:pPr>
    </w:p>
    <w:p w:rsidR="000943A7" w:rsidRDefault="000943A7" w:rsidP="00B97993">
      <w:pPr>
        <w:pStyle w:val="af6"/>
        <w:keepNext/>
        <w:rPr>
          <w:rtl/>
        </w:rPr>
      </w:pPr>
      <w:bookmarkStart w:id="5321" w:name="ET_yor_6598_26"/>
      <w:r w:rsidRPr="005F4675">
        <w:rPr>
          <w:rStyle w:val="TagStyle"/>
          <w:rtl/>
        </w:rPr>
        <w:t xml:space="preserve"> &lt;&lt; יור &gt;&gt; </w:t>
      </w:r>
      <w:r>
        <w:rPr>
          <w:rtl/>
        </w:rPr>
        <w:t>היו"ר משה סולומון:</w:t>
      </w:r>
      <w:r w:rsidRPr="005F4675">
        <w:rPr>
          <w:rStyle w:val="TagStyle"/>
          <w:rtl/>
        </w:rPr>
        <w:t xml:space="preserve"> &lt;&lt; יור &gt;&gt;</w:t>
      </w:r>
      <w:r>
        <w:rPr>
          <w:rtl/>
        </w:rPr>
        <w:t xml:space="preserve"> </w:t>
      </w:r>
      <w:bookmarkEnd w:id="5321"/>
    </w:p>
    <w:p w:rsidR="000943A7" w:rsidRDefault="000943A7" w:rsidP="00531E88">
      <w:pPr>
        <w:rPr>
          <w:rtl/>
        </w:rPr>
      </w:pPr>
    </w:p>
    <w:p w:rsidR="000943A7" w:rsidRPr="005F4675" w:rsidRDefault="000943A7" w:rsidP="00B97993">
      <w:pPr>
        <w:rPr>
          <w:rtl/>
        </w:rPr>
      </w:pPr>
      <w:bookmarkStart w:id="5322" w:name="_ETM_Q27_296464"/>
      <w:bookmarkEnd w:id="5322"/>
      <w:r>
        <w:rPr>
          <w:rFonts w:hint="cs"/>
          <w:rtl/>
        </w:rPr>
        <w:t>נכון</w:t>
      </w:r>
      <w:bookmarkStart w:id="5323" w:name="_ETM_Q27_298352"/>
      <w:bookmarkEnd w:id="5323"/>
      <w:r>
        <w:rPr>
          <w:rFonts w:hint="cs"/>
          <w:rtl/>
        </w:rPr>
        <w:t xml:space="preserve">, נכון. השר. מה </w:t>
      </w:r>
      <w:bookmarkStart w:id="5324" w:name="_ETM_Q27_312135"/>
      <w:bookmarkEnd w:id="5324"/>
      <w:r>
        <w:rPr>
          <w:rFonts w:hint="cs"/>
          <w:rtl/>
        </w:rPr>
        <w:t xml:space="preserve">לעשות? זה מה שכתוב. נכון, את צודקת. תשובת הממשלה על </w:t>
      </w:r>
      <w:bookmarkStart w:id="5325" w:name="_ETM_Q27_315880"/>
      <w:bookmarkEnd w:id="5325"/>
      <w:r>
        <w:rPr>
          <w:rFonts w:hint="cs"/>
          <w:rtl/>
        </w:rPr>
        <w:t>ידי השר יצחק וסרלאוף, בבקשה. לאחר מכן היוזם יוכל להשיב.</w:t>
      </w:r>
    </w:p>
    <w:p w:rsidR="000943A7" w:rsidRDefault="000943A7" w:rsidP="00B97993">
      <w:pPr>
        <w:rPr>
          <w:rtl/>
        </w:rPr>
      </w:pPr>
      <w:bookmarkStart w:id="5326" w:name="_ETM_Q27_291943"/>
      <w:bookmarkEnd w:id="5326"/>
    </w:p>
    <w:p w:rsidR="000943A7" w:rsidRDefault="000943A7" w:rsidP="00B97993">
      <w:pPr>
        <w:pStyle w:val="a4"/>
        <w:keepNext/>
        <w:rPr>
          <w:rtl/>
        </w:rPr>
      </w:pPr>
      <w:bookmarkStart w:id="5327" w:name="ET_speaker_6388_23"/>
      <w:r w:rsidRPr="005F4675">
        <w:rPr>
          <w:rStyle w:val="TagStyle"/>
          <w:rtl/>
        </w:rPr>
        <w:t xml:space="preserve"> &lt;&lt; דובר &gt;&gt; </w:t>
      </w:r>
      <w:bookmarkStart w:id="5328" w:name="_Toc218718608"/>
      <w:bookmarkStart w:id="5329" w:name="_Toc218719034"/>
      <w:r>
        <w:rPr>
          <w:rtl/>
        </w:rPr>
        <w:t>שר הנגב, הגליל והחוסן הלאומי יצחק שמעון וסרלאוף:</w:t>
      </w:r>
      <w:bookmarkEnd w:id="5328"/>
      <w:bookmarkEnd w:id="5329"/>
      <w:r w:rsidRPr="005F4675">
        <w:rPr>
          <w:rStyle w:val="TagStyle"/>
          <w:rtl/>
        </w:rPr>
        <w:t xml:space="preserve"> &lt;&lt; דובר &gt;&gt;</w:t>
      </w:r>
      <w:r>
        <w:rPr>
          <w:rtl/>
        </w:rPr>
        <w:t xml:space="preserve"> </w:t>
      </w:r>
      <w:bookmarkEnd w:id="5327"/>
    </w:p>
    <w:p w:rsidR="000943A7" w:rsidRDefault="000943A7" w:rsidP="00531E88">
      <w:pPr>
        <w:rPr>
          <w:rtl/>
        </w:rPr>
      </w:pPr>
    </w:p>
    <w:p w:rsidR="000943A7" w:rsidRDefault="000943A7" w:rsidP="00B97993">
      <w:pPr>
        <w:rPr>
          <w:rtl/>
        </w:rPr>
      </w:pPr>
      <w:bookmarkStart w:id="5330" w:name="_ETM_Q27_293327"/>
      <w:bookmarkStart w:id="5331" w:name="_ETM_Q27_293347"/>
      <w:bookmarkEnd w:id="5330"/>
      <w:bookmarkEnd w:id="5331"/>
      <w:r>
        <w:rPr>
          <w:rFonts w:hint="cs"/>
          <w:rtl/>
        </w:rPr>
        <w:t>את אומרת לי? אדוני</w:t>
      </w:r>
      <w:bookmarkStart w:id="5332" w:name="_ETM_Q27_324975"/>
      <w:bookmarkEnd w:id="5332"/>
      <w:r>
        <w:rPr>
          <w:rFonts w:hint="cs"/>
          <w:rtl/>
        </w:rPr>
        <w:t xml:space="preserve"> היושב-ראש, חבריי חברי הכנסת.</w:t>
      </w:r>
    </w:p>
    <w:p w:rsidR="000943A7" w:rsidRDefault="000943A7" w:rsidP="00B97993">
      <w:pPr>
        <w:rPr>
          <w:rtl/>
        </w:rPr>
      </w:pPr>
      <w:bookmarkStart w:id="5333" w:name="_ETM_Q27_327564"/>
      <w:bookmarkStart w:id="5334" w:name="_ETM_Q27_327602"/>
      <w:bookmarkEnd w:id="5333"/>
      <w:bookmarkEnd w:id="5334"/>
    </w:p>
    <w:p w:rsidR="000943A7" w:rsidRDefault="000943A7" w:rsidP="00B97993">
      <w:pPr>
        <w:pStyle w:val="af6"/>
        <w:keepNext/>
        <w:rPr>
          <w:rtl/>
        </w:rPr>
      </w:pPr>
      <w:r w:rsidRPr="00B136D2">
        <w:rPr>
          <w:rStyle w:val="TagStyle"/>
          <w:rtl/>
        </w:rPr>
        <w:t xml:space="preserve"> &lt;&lt; יור &gt;&gt; </w:t>
      </w:r>
      <w:r>
        <w:rPr>
          <w:rtl/>
        </w:rPr>
        <w:t>היו"ר משה סולומון:</w:t>
      </w:r>
      <w:r w:rsidRPr="00B136D2">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5335" w:name="_ETM_Q27_327947"/>
      <w:bookmarkEnd w:id="5335"/>
      <w:r>
        <w:rPr>
          <w:rFonts w:hint="cs"/>
          <w:rtl/>
        </w:rPr>
        <w:t>אבל לפני כן, העירו לי ונכון</w:t>
      </w:r>
      <w:bookmarkStart w:id="5336" w:name="_ETM_Q27_330745"/>
      <w:bookmarkEnd w:id="5336"/>
      <w:r>
        <w:rPr>
          <w:rFonts w:hint="cs"/>
          <w:rtl/>
        </w:rPr>
        <w:t xml:space="preserve"> הדבר שהתאריכים כאן יהיו כתובים בעברית, לא רק בלועזית.</w:t>
      </w:r>
      <w:bookmarkStart w:id="5337" w:name="_ETM_Q27_336082"/>
      <w:bookmarkEnd w:id="5337"/>
    </w:p>
    <w:p w:rsidR="000943A7" w:rsidRDefault="000943A7" w:rsidP="00B97993">
      <w:pPr>
        <w:rPr>
          <w:rtl/>
        </w:rPr>
      </w:pPr>
      <w:bookmarkStart w:id="5338" w:name="_ETM_Q27_336127"/>
      <w:bookmarkEnd w:id="5338"/>
    </w:p>
    <w:p w:rsidR="000943A7" w:rsidRDefault="000943A7" w:rsidP="00B97993">
      <w:pPr>
        <w:pStyle w:val="-"/>
        <w:keepNext/>
        <w:rPr>
          <w:rtl/>
        </w:rPr>
      </w:pPr>
      <w:bookmarkStart w:id="5339" w:name="ET_speakercontinue_6388_28"/>
      <w:r w:rsidRPr="00B136D2">
        <w:rPr>
          <w:rStyle w:val="TagStyle"/>
          <w:rtl/>
        </w:rPr>
        <w:t xml:space="preserve"> &lt;&lt; דובר_המשך &gt;&gt; </w:t>
      </w:r>
      <w:r>
        <w:rPr>
          <w:rtl/>
        </w:rPr>
        <w:t>שר הנגב, הגליל והחוסן הלאומי יצחק שמעון וסרלאוף:</w:t>
      </w:r>
      <w:r w:rsidRPr="00B136D2">
        <w:rPr>
          <w:rStyle w:val="TagStyle"/>
          <w:rtl/>
        </w:rPr>
        <w:t xml:space="preserve"> &lt;&lt; דובר_המשך &gt;&gt;</w:t>
      </w:r>
      <w:r>
        <w:rPr>
          <w:rtl/>
        </w:rPr>
        <w:t xml:space="preserve"> </w:t>
      </w:r>
      <w:bookmarkEnd w:id="5339"/>
    </w:p>
    <w:p w:rsidR="000943A7" w:rsidRDefault="000943A7" w:rsidP="00531E88">
      <w:pPr>
        <w:rPr>
          <w:rtl/>
        </w:rPr>
      </w:pPr>
    </w:p>
    <w:p w:rsidR="000943A7" w:rsidRDefault="000943A7" w:rsidP="004B1404">
      <w:pPr>
        <w:rPr>
          <w:rtl/>
        </w:rPr>
      </w:pPr>
      <w:bookmarkStart w:id="5340" w:name="_ETM_Q27_336541"/>
      <w:bookmarkEnd w:id="5340"/>
      <w:r>
        <w:rPr>
          <w:rFonts w:hint="cs"/>
          <w:rtl/>
        </w:rPr>
        <w:t>מטרתה של הצעת חוק איסור נהגית שטח בדרך שאינה ייעודית לנסיעת שטח של חבר הכנסת רם בן ברק, היא לקבוע הוראות המסדירות את הנהיגה ברכבים מנועיים בשטחים ציבוריים וחקלאיים, משום שהתופעה גורמת לנזקים לסביבה ולשטחים חקלאיים, ואף מסכנת את הנוסעים.</w:t>
      </w:r>
    </w:p>
    <w:p w:rsidR="000943A7" w:rsidRDefault="000943A7" w:rsidP="00B97993">
      <w:pPr>
        <w:rPr>
          <w:rtl/>
        </w:rPr>
      </w:pPr>
    </w:p>
    <w:p w:rsidR="000943A7" w:rsidRDefault="000943A7" w:rsidP="004B1404">
      <w:pPr>
        <w:rPr>
          <w:rtl/>
        </w:rPr>
      </w:pPr>
      <w:r>
        <w:rPr>
          <w:rFonts w:hint="cs"/>
          <w:rtl/>
        </w:rPr>
        <w:t xml:space="preserve">בהצעת החוק מוצע </w:t>
      </w:r>
      <w:bookmarkStart w:id="5341" w:name="_ETM_Q27_333512"/>
      <w:bookmarkEnd w:id="5341"/>
      <w:r>
        <w:rPr>
          <w:rFonts w:hint="cs"/>
          <w:rtl/>
        </w:rPr>
        <w:t xml:space="preserve">לקבוע איסור על נהיגה באופנוע, טרקטורון או </w:t>
      </w:r>
      <w:bookmarkStart w:id="5342" w:name="_ETM_Q27_339664"/>
      <w:bookmarkEnd w:id="5342"/>
      <w:r>
        <w:rPr>
          <w:rFonts w:hint="cs"/>
          <w:rtl/>
        </w:rPr>
        <w:t xml:space="preserve">רכב שטח בדרכים שאינן דרך, למעט דרך ייעודית לנסיעת שטח. </w:t>
      </w:r>
      <w:bookmarkStart w:id="5343" w:name="_ETM_Q27_358791"/>
      <w:bookmarkEnd w:id="5343"/>
      <w:r>
        <w:rPr>
          <w:rFonts w:hint="cs"/>
          <w:rtl/>
        </w:rPr>
        <w:t>כמו כן, מוצע להסמיך את שרת התחבורה והבטיחות בדרכים</w:t>
      </w:r>
      <w:bookmarkStart w:id="5344" w:name="_ETM_Q27_362232"/>
      <w:bookmarkEnd w:id="5344"/>
      <w:r>
        <w:rPr>
          <w:rFonts w:hint="cs"/>
          <w:rtl/>
        </w:rPr>
        <w:t xml:space="preserve"> לקבוע </w:t>
      </w:r>
      <w:bookmarkStart w:id="5345" w:name="_ETM_Q27_362748"/>
      <w:bookmarkEnd w:id="5345"/>
      <w:r>
        <w:rPr>
          <w:rFonts w:hint="cs"/>
          <w:rtl/>
        </w:rPr>
        <w:t>הוראות לעניין דרך ייעודית לנסיעת שטח, לרבות הגדרה, שילוטה וסימונה. בנוסף,</w:t>
      </w:r>
      <w:bookmarkStart w:id="5346" w:name="_ETM_Q27_365009"/>
      <w:bookmarkEnd w:id="5346"/>
      <w:r>
        <w:rPr>
          <w:rFonts w:hint="cs"/>
          <w:rtl/>
        </w:rPr>
        <w:t xml:space="preserve"> מוצע לקבוע כי העובר על הוראה זו דינו קנס.</w:t>
      </w:r>
    </w:p>
    <w:p w:rsidR="000943A7" w:rsidRDefault="000943A7" w:rsidP="00B97993">
      <w:pPr>
        <w:rPr>
          <w:rtl/>
        </w:rPr>
      </w:pPr>
    </w:p>
    <w:p w:rsidR="000943A7" w:rsidRPr="00B136D2" w:rsidRDefault="000943A7" w:rsidP="004B1404">
      <w:pPr>
        <w:rPr>
          <w:rtl/>
        </w:rPr>
      </w:pPr>
      <w:r>
        <w:rPr>
          <w:rFonts w:hint="cs"/>
          <w:rtl/>
        </w:rPr>
        <w:t>יובהר כי הממשלה תומכת בקידום מענה לסוגיה שהועלתה בהצעה, אולם התעוררו שאלות מהותיות ביחס לפתרון המוצע ודרכי יישומו, הן בהיבטים המשפטיים והן בהיבטים הביצועיים. בדיון שנערך בוועדת השרים לענייני חקיקה ביום 11 ביוני 2023, הוחלט על דחייה בחודשיים של הצעת החוק, על מנת לאפשר למציע שיח עם המשרדים הרלוונטיים. לפיכך, על המציע לתאם את נוסח החוק ויעדיו עם המשרדים הרלוונטיים. מאז אותו מועד לא הובאה הצעת החוק פעם נוספת בפני ועדת השרים לחקיקה ולא הוצגה התקדמות בתיאום כפי שהתבקש.</w:t>
      </w:r>
    </w:p>
    <w:p w:rsidR="000943A7" w:rsidRDefault="000943A7" w:rsidP="00B97993">
      <w:pPr>
        <w:rPr>
          <w:rtl/>
        </w:rPr>
      </w:pPr>
      <w:bookmarkStart w:id="5347" w:name="_ETM_Q27_70216"/>
      <w:bookmarkStart w:id="5348" w:name="_ETM_Q27_70258"/>
      <w:bookmarkEnd w:id="5347"/>
      <w:bookmarkEnd w:id="5348"/>
    </w:p>
    <w:p w:rsidR="000943A7" w:rsidRDefault="000943A7" w:rsidP="00B97993">
      <w:pPr>
        <w:rPr>
          <w:rtl/>
        </w:rPr>
      </w:pPr>
      <w:r>
        <w:rPr>
          <w:rFonts w:hint="cs"/>
          <w:rtl/>
        </w:rPr>
        <w:t>לאור האמור, וכמקובל, כל עוד לא התקבלה החלטה אחרת של ועדת שרים לחקיקה וכל עוד לא הושלמה הידברות בין המציע למשרדי הממשלה הרלוונטיים, אבקש, בשם הממשלה, לא לאשר בשלב זה את הצעת החוק. תודה רבה.</w:t>
      </w:r>
    </w:p>
    <w:p w:rsidR="000943A7" w:rsidRDefault="000943A7" w:rsidP="00B97993">
      <w:pPr>
        <w:rPr>
          <w:rtl/>
        </w:rPr>
      </w:pPr>
    </w:p>
    <w:p w:rsidR="000943A7" w:rsidRDefault="000943A7" w:rsidP="00B97993">
      <w:pPr>
        <w:pStyle w:val="af6"/>
        <w:keepNext/>
        <w:rPr>
          <w:rtl/>
        </w:rPr>
      </w:pPr>
      <w:bookmarkStart w:id="5349" w:name="ET_yor_6598_29"/>
      <w:r w:rsidRPr="00D74DE5">
        <w:rPr>
          <w:rStyle w:val="TagStyle"/>
          <w:rtl/>
        </w:rPr>
        <w:t xml:space="preserve"> &lt;&lt; יור &gt;&gt; </w:t>
      </w:r>
      <w:r>
        <w:rPr>
          <w:rtl/>
        </w:rPr>
        <w:t>היו"ר משה סולומון:</w:t>
      </w:r>
      <w:r w:rsidRPr="00D74DE5">
        <w:rPr>
          <w:rStyle w:val="TagStyle"/>
          <w:rtl/>
        </w:rPr>
        <w:t xml:space="preserve"> &lt;&lt; יור &gt;&gt;</w:t>
      </w:r>
      <w:r>
        <w:rPr>
          <w:rtl/>
        </w:rPr>
        <w:t xml:space="preserve"> </w:t>
      </w:r>
      <w:bookmarkEnd w:id="5349"/>
    </w:p>
    <w:p w:rsidR="000943A7" w:rsidRDefault="000943A7" w:rsidP="00531E88">
      <w:pPr>
        <w:rPr>
          <w:rtl/>
        </w:rPr>
      </w:pPr>
    </w:p>
    <w:p w:rsidR="000943A7" w:rsidRDefault="000943A7" w:rsidP="00B97993">
      <w:pPr>
        <w:rPr>
          <w:rtl/>
        </w:rPr>
      </w:pPr>
      <w:r>
        <w:rPr>
          <w:rFonts w:hint="cs"/>
          <w:rtl/>
        </w:rPr>
        <w:t>אם כך, אני מבין שהממשלה מתנגדת להצעת החוק הנוכחית.</w:t>
      </w:r>
      <w:bookmarkStart w:id="5350" w:name="_ETM_Q27_414366"/>
      <w:bookmarkEnd w:id="5350"/>
      <w:r>
        <w:rPr>
          <w:rFonts w:hint="cs"/>
          <w:rtl/>
        </w:rPr>
        <w:t xml:space="preserve"> היא מתנגדת</w:t>
      </w:r>
      <w:r w:rsidR="004B1404">
        <w:rPr>
          <w:rFonts w:hint="cs"/>
          <w:rtl/>
        </w:rPr>
        <w:t>,</w:t>
      </w:r>
      <w:r>
        <w:rPr>
          <w:rFonts w:hint="cs"/>
          <w:rtl/>
        </w:rPr>
        <w:t xml:space="preserve"> ואני מזמין </w:t>
      </w:r>
      <w:bookmarkStart w:id="5351" w:name="_ETM_Q27_422940"/>
      <w:bookmarkEnd w:id="5351"/>
      <w:r>
        <w:rPr>
          <w:rFonts w:hint="cs"/>
          <w:rtl/>
        </w:rPr>
        <w:t>את המציע, יוזם החוק, להשיב על תגובת הממשלה. בבקשה, רם</w:t>
      </w:r>
      <w:bookmarkStart w:id="5352" w:name="_ETM_Q27_428671"/>
      <w:bookmarkEnd w:id="5352"/>
      <w:r>
        <w:rPr>
          <w:rFonts w:hint="cs"/>
          <w:rtl/>
        </w:rPr>
        <w:t xml:space="preserve"> בן ברק.</w:t>
      </w:r>
    </w:p>
    <w:p w:rsidR="000943A7" w:rsidRDefault="000943A7" w:rsidP="00B97993">
      <w:pPr>
        <w:rPr>
          <w:rtl/>
        </w:rPr>
      </w:pPr>
    </w:p>
    <w:p w:rsidR="000943A7" w:rsidRDefault="000943A7" w:rsidP="00B97993">
      <w:pPr>
        <w:pStyle w:val="af5"/>
        <w:keepNext/>
        <w:rPr>
          <w:rtl/>
        </w:rPr>
      </w:pPr>
      <w:bookmarkStart w:id="5353" w:name="ET_interruption_5300_30"/>
      <w:r w:rsidRPr="00CE0D88">
        <w:rPr>
          <w:rStyle w:val="TagStyle"/>
          <w:rtl/>
        </w:rPr>
        <w:t xml:space="preserve"> &lt;&lt; קריאה &gt;&gt; </w:t>
      </w:r>
      <w:r>
        <w:rPr>
          <w:rtl/>
        </w:rPr>
        <w:t>מירב בן ארי (יש עתיד):</w:t>
      </w:r>
      <w:r w:rsidRPr="00CE0D88">
        <w:rPr>
          <w:rStyle w:val="TagStyle"/>
          <w:rtl/>
        </w:rPr>
        <w:t xml:space="preserve"> &lt;&lt; קריאה &gt;&gt;</w:t>
      </w:r>
      <w:r>
        <w:rPr>
          <w:rtl/>
        </w:rPr>
        <w:t xml:space="preserve"> </w:t>
      </w:r>
      <w:bookmarkEnd w:id="5353"/>
    </w:p>
    <w:p w:rsidR="000943A7" w:rsidRDefault="000943A7" w:rsidP="00531E88">
      <w:pPr>
        <w:rPr>
          <w:rtl/>
        </w:rPr>
      </w:pPr>
    </w:p>
    <w:p w:rsidR="000943A7" w:rsidRDefault="000943A7" w:rsidP="00B97993">
      <w:pPr>
        <w:rPr>
          <w:rtl/>
        </w:rPr>
      </w:pPr>
      <w:r>
        <w:rPr>
          <w:rFonts w:hint="cs"/>
          <w:rtl/>
        </w:rPr>
        <w:t xml:space="preserve">שרת התחבורה עושה שופינג במיאמי, איזה דיון </w:t>
      </w:r>
      <w:bookmarkStart w:id="5354" w:name="_ETM_Q27_434308"/>
      <w:bookmarkEnd w:id="5354"/>
      <w:r>
        <w:rPr>
          <w:rFonts w:hint="cs"/>
          <w:rtl/>
        </w:rPr>
        <w:t>ביטחוני</w:t>
      </w:r>
      <w:bookmarkStart w:id="5355" w:name="_ETM_Q27_426533"/>
      <w:bookmarkStart w:id="5356" w:name="_ETM_Q27_435836"/>
      <w:bookmarkEnd w:id="5355"/>
      <w:bookmarkEnd w:id="5356"/>
      <w:r>
        <w:rPr>
          <w:rFonts w:hint="cs"/>
          <w:rtl/>
        </w:rPr>
        <w:t xml:space="preserve"> - - </w:t>
      </w:r>
      <w:bookmarkStart w:id="5357" w:name="_ETM_Q27_438322"/>
      <w:bookmarkEnd w:id="5357"/>
      <w:r>
        <w:rPr>
          <w:rFonts w:hint="cs"/>
          <w:rtl/>
        </w:rPr>
        <w:t>-</w:t>
      </w:r>
    </w:p>
    <w:p w:rsidR="000943A7" w:rsidRDefault="000943A7" w:rsidP="00B97993">
      <w:pPr>
        <w:rPr>
          <w:rtl/>
        </w:rPr>
      </w:pPr>
      <w:bookmarkStart w:id="5358" w:name="_ETM_Q27_435880"/>
      <w:bookmarkEnd w:id="5358"/>
    </w:p>
    <w:p w:rsidR="000943A7" w:rsidRDefault="000943A7" w:rsidP="00B97993">
      <w:pPr>
        <w:pStyle w:val="af6"/>
        <w:keepNext/>
        <w:rPr>
          <w:rtl/>
        </w:rPr>
      </w:pPr>
      <w:bookmarkStart w:id="5359" w:name="ET_yor_6598_31"/>
      <w:r w:rsidRPr="00CE0D88">
        <w:rPr>
          <w:rStyle w:val="TagStyle"/>
          <w:rtl/>
        </w:rPr>
        <w:t xml:space="preserve"> &lt;&lt; יור &gt;&gt; </w:t>
      </w:r>
      <w:r>
        <w:rPr>
          <w:rtl/>
        </w:rPr>
        <w:t>היו"ר משה סולומון:</w:t>
      </w:r>
      <w:r w:rsidRPr="00CE0D88">
        <w:rPr>
          <w:rStyle w:val="TagStyle"/>
          <w:rtl/>
        </w:rPr>
        <w:t xml:space="preserve"> &lt;&lt; יור &gt;&gt;</w:t>
      </w:r>
      <w:r>
        <w:rPr>
          <w:rtl/>
        </w:rPr>
        <w:t xml:space="preserve"> </w:t>
      </w:r>
      <w:bookmarkEnd w:id="5359"/>
    </w:p>
    <w:p w:rsidR="000943A7" w:rsidRDefault="000943A7" w:rsidP="00531E88">
      <w:pPr>
        <w:rPr>
          <w:rtl/>
        </w:rPr>
      </w:pPr>
    </w:p>
    <w:p w:rsidR="000943A7" w:rsidRPr="00CE0D88" w:rsidRDefault="000943A7" w:rsidP="00B97993">
      <w:pPr>
        <w:rPr>
          <w:rtl/>
        </w:rPr>
      </w:pPr>
      <w:bookmarkStart w:id="5360" w:name="_ETM_Q27_436298"/>
      <w:bookmarkEnd w:id="5360"/>
      <w:r>
        <w:rPr>
          <w:rFonts w:hint="cs"/>
          <w:rtl/>
        </w:rPr>
        <w:t>בבקשה, אדוני. אנא שמרו על שקט במליאה.</w:t>
      </w:r>
    </w:p>
    <w:p w:rsidR="000943A7" w:rsidRDefault="000943A7" w:rsidP="00B97993">
      <w:pPr>
        <w:rPr>
          <w:rtl/>
        </w:rPr>
      </w:pPr>
      <w:bookmarkStart w:id="5361" w:name="_ETM_Q27_360373"/>
      <w:bookmarkEnd w:id="5361"/>
    </w:p>
    <w:p w:rsidR="000943A7" w:rsidRDefault="000943A7" w:rsidP="00B97993">
      <w:pPr>
        <w:pStyle w:val="a4"/>
        <w:keepNext/>
        <w:rPr>
          <w:rtl/>
        </w:rPr>
      </w:pPr>
      <w:bookmarkStart w:id="5362" w:name="ET_speaker_5766_8"/>
      <w:r w:rsidRPr="0023240F">
        <w:rPr>
          <w:rStyle w:val="TagStyle"/>
          <w:rtl/>
        </w:rPr>
        <w:t xml:space="preserve"> &lt;&lt; דובר &gt;&gt; </w:t>
      </w:r>
      <w:bookmarkStart w:id="5363" w:name="_Toc218718609"/>
      <w:bookmarkStart w:id="5364" w:name="_Toc218719035"/>
      <w:r>
        <w:rPr>
          <w:rtl/>
        </w:rPr>
        <w:t>רם בן ברק (יש עתיד):</w:t>
      </w:r>
      <w:bookmarkEnd w:id="5363"/>
      <w:bookmarkEnd w:id="5364"/>
      <w:r w:rsidRPr="0023240F">
        <w:rPr>
          <w:rStyle w:val="TagStyle"/>
          <w:rtl/>
        </w:rPr>
        <w:t xml:space="preserve"> &lt;&lt; דובר &gt;&gt;</w:t>
      </w:r>
      <w:r>
        <w:rPr>
          <w:rtl/>
        </w:rPr>
        <w:t xml:space="preserve"> </w:t>
      </w:r>
      <w:bookmarkEnd w:id="5362"/>
    </w:p>
    <w:p w:rsidR="000943A7" w:rsidRDefault="000943A7" w:rsidP="00531E88">
      <w:pPr>
        <w:rPr>
          <w:rtl/>
        </w:rPr>
      </w:pPr>
    </w:p>
    <w:p w:rsidR="000943A7" w:rsidRDefault="000943A7" w:rsidP="00B97993">
      <w:pPr>
        <w:rPr>
          <w:rtl/>
        </w:rPr>
      </w:pPr>
      <w:bookmarkStart w:id="5365" w:name="_ETM_Q27_77055"/>
      <w:bookmarkStart w:id="5366" w:name="_ETM_Q27_77116"/>
      <w:bookmarkEnd w:id="5365"/>
      <w:bookmarkEnd w:id="5366"/>
      <w:r>
        <w:rPr>
          <w:rFonts w:hint="cs"/>
          <w:rtl/>
        </w:rPr>
        <w:t xml:space="preserve">חבריי חברי </w:t>
      </w:r>
      <w:bookmarkStart w:id="5367" w:name="_ETM_Q27_442656"/>
      <w:bookmarkEnd w:id="5367"/>
      <w:r>
        <w:rPr>
          <w:rFonts w:hint="cs"/>
          <w:rtl/>
        </w:rPr>
        <w:t>הכנסת, אתם יודעים, עצם זה ששרת התחבורה לא נמצאת כאן בשביל לענות כי היא נמצאת, עוד פעם, בחו"ל</w:t>
      </w:r>
      <w:bookmarkStart w:id="5368" w:name="_ETM_Q27_442320"/>
      <w:bookmarkEnd w:id="5368"/>
      <w:r>
        <w:rPr>
          <w:rFonts w:hint="cs"/>
          <w:rtl/>
        </w:rPr>
        <w:t xml:space="preserve"> - - -</w:t>
      </w:r>
    </w:p>
    <w:p w:rsidR="000943A7" w:rsidRDefault="000943A7" w:rsidP="00B97993">
      <w:pPr>
        <w:rPr>
          <w:rtl/>
        </w:rPr>
      </w:pPr>
      <w:bookmarkStart w:id="5369" w:name="_ETM_Q27_71778"/>
      <w:bookmarkStart w:id="5370" w:name="_ETM_Q27_71824"/>
      <w:bookmarkEnd w:id="5369"/>
      <w:bookmarkEnd w:id="5370"/>
    </w:p>
    <w:p w:rsidR="000943A7" w:rsidRDefault="000943A7" w:rsidP="00B97993">
      <w:pPr>
        <w:pStyle w:val="af5"/>
        <w:keepNext/>
        <w:rPr>
          <w:rtl/>
        </w:rPr>
      </w:pPr>
      <w:bookmarkStart w:id="5371" w:name="ET_interruption_5109_9"/>
      <w:r w:rsidRPr="0023240F">
        <w:rPr>
          <w:rStyle w:val="TagStyle"/>
          <w:rtl/>
        </w:rPr>
        <w:t xml:space="preserve"> &lt;&lt; קריאה &gt;&gt; </w:t>
      </w:r>
      <w:r>
        <w:rPr>
          <w:rtl/>
        </w:rPr>
        <w:t>אלעזר שטרן (יש עתיד):</w:t>
      </w:r>
      <w:r w:rsidRPr="0023240F">
        <w:rPr>
          <w:rStyle w:val="TagStyle"/>
          <w:rtl/>
        </w:rPr>
        <w:t xml:space="preserve"> &lt;&lt; קריאה &gt;&gt;</w:t>
      </w:r>
      <w:r>
        <w:rPr>
          <w:rtl/>
        </w:rPr>
        <w:t xml:space="preserve"> </w:t>
      </w:r>
      <w:bookmarkEnd w:id="5371"/>
    </w:p>
    <w:p w:rsidR="000943A7" w:rsidRDefault="000943A7" w:rsidP="00531E88">
      <w:pPr>
        <w:rPr>
          <w:rtl/>
        </w:rPr>
      </w:pPr>
    </w:p>
    <w:p w:rsidR="000943A7" w:rsidRDefault="000943A7" w:rsidP="00B97993">
      <w:pPr>
        <w:rPr>
          <w:rtl/>
        </w:rPr>
      </w:pPr>
      <w:bookmarkStart w:id="5372" w:name="_ETM_Q27_75646"/>
      <w:bookmarkEnd w:id="5372"/>
      <w:r>
        <w:rPr>
          <w:rFonts w:hint="cs"/>
          <w:rtl/>
        </w:rPr>
        <w:t>רמי, איפה היא?</w:t>
      </w:r>
      <w:bookmarkStart w:id="5373" w:name="ET_speaker_5766_33"/>
      <w:r>
        <w:rPr>
          <w:rtl/>
        </w:rPr>
        <w:t xml:space="preserve"> </w:t>
      </w:r>
      <w:bookmarkEnd w:id="5373"/>
    </w:p>
    <w:p w:rsidR="000943A7" w:rsidRDefault="000943A7" w:rsidP="00B97993">
      <w:pPr>
        <w:rPr>
          <w:rtl/>
        </w:rPr>
      </w:pPr>
    </w:p>
    <w:p w:rsidR="000943A7" w:rsidRDefault="000943A7" w:rsidP="00B97993">
      <w:pPr>
        <w:pStyle w:val="-"/>
        <w:keepNext/>
        <w:rPr>
          <w:rtl/>
        </w:rPr>
      </w:pPr>
      <w:bookmarkStart w:id="5374" w:name="ET_speakercontinue_5766_34"/>
      <w:r w:rsidRPr="00CE0D88">
        <w:rPr>
          <w:rStyle w:val="TagStyle"/>
          <w:rtl/>
        </w:rPr>
        <w:t xml:space="preserve"> &lt;&lt; דובר_המשך &gt;&gt; </w:t>
      </w:r>
      <w:r>
        <w:rPr>
          <w:rtl/>
        </w:rPr>
        <w:t>רם בן ברק (יש עתיד):</w:t>
      </w:r>
      <w:r w:rsidRPr="00CE0D88">
        <w:rPr>
          <w:rStyle w:val="TagStyle"/>
          <w:rtl/>
        </w:rPr>
        <w:t xml:space="preserve"> &lt;&lt; דובר_המשך &gt;&gt;</w:t>
      </w:r>
      <w:r>
        <w:rPr>
          <w:rtl/>
        </w:rPr>
        <w:t xml:space="preserve"> </w:t>
      </w:r>
      <w:bookmarkEnd w:id="5374"/>
    </w:p>
    <w:p w:rsidR="000943A7" w:rsidRDefault="000943A7" w:rsidP="00531E88">
      <w:pPr>
        <w:rPr>
          <w:rtl/>
        </w:rPr>
      </w:pPr>
    </w:p>
    <w:p w:rsidR="000943A7" w:rsidRDefault="000943A7" w:rsidP="00B97993">
      <w:pPr>
        <w:rPr>
          <w:rtl/>
        </w:rPr>
      </w:pPr>
      <w:bookmarkStart w:id="5375" w:name="_ETM_Q27_444955"/>
      <w:bookmarkEnd w:id="5375"/>
      <w:r>
        <w:rPr>
          <w:rFonts w:hint="cs"/>
          <w:rtl/>
        </w:rPr>
        <w:t xml:space="preserve">היא נמצאת במיאמי, בקניות. אני לא יודע איפה היא, אין </w:t>
      </w:r>
      <w:bookmarkStart w:id="5376" w:name="_ETM_Q27_453271"/>
      <w:bookmarkEnd w:id="5376"/>
      <w:r>
        <w:rPr>
          <w:rFonts w:hint="cs"/>
          <w:rtl/>
        </w:rPr>
        <w:t>לי מושג איפה היא, אי-אפשר לעקוב אחריה.</w:t>
      </w:r>
      <w:bookmarkStart w:id="5377" w:name="_ETM_Q27_449154"/>
      <w:bookmarkEnd w:id="5377"/>
      <w:r>
        <w:rPr>
          <w:rFonts w:hint="cs"/>
          <w:rtl/>
        </w:rPr>
        <w:t xml:space="preserve"> אני רוצה </w:t>
      </w:r>
      <w:bookmarkStart w:id="5378" w:name="_ETM_Q27_455671"/>
      <w:bookmarkEnd w:id="5378"/>
      <w:r>
        <w:rPr>
          <w:rFonts w:hint="cs"/>
          <w:rtl/>
        </w:rPr>
        <w:t>להגיד לך, אדוני היושב-ראש, כשעליתי לכאן בפעם הקודמת והצגתי את הצעת החוק</w:t>
      </w:r>
      <w:bookmarkStart w:id="5379" w:name="_ETM_Q27_455683"/>
      <w:bookmarkEnd w:id="5379"/>
      <w:r>
        <w:rPr>
          <w:rFonts w:hint="cs"/>
          <w:rtl/>
        </w:rPr>
        <w:t xml:space="preserve"> הזאת, שהיא הצעת חוק מאוד</w:t>
      </w:r>
      <w:bookmarkStart w:id="5380" w:name="_ETM_Q27_465328"/>
      <w:bookmarkEnd w:id="5380"/>
      <w:r>
        <w:rPr>
          <w:rFonts w:hint="cs"/>
          <w:rtl/>
        </w:rPr>
        <w:t xml:space="preserve"> מאוד פשוטה</w:t>
      </w:r>
      <w:bookmarkStart w:id="5381" w:name="_ETM_Q27_466230"/>
      <w:bookmarkEnd w:id="5381"/>
      <w:r>
        <w:rPr>
          <w:rFonts w:hint="cs"/>
          <w:rtl/>
        </w:rPr>
        <w:t xml:space="preserve"> </w:t>
      </w:r>
      <w:r>
        <w:rPr>
          <w:rtl/>
        </w:rPr>
        <w:t>–</w:t>
      </w:r>
      <w:r>
        <w:rPr>
          <w:rFonts w:hint="cs"/>
          <w:rtl/>
        </w:rPr>
        <w:t xml:space="preserve"> מה שהיא אומרת זה שטרקטורוני</w:t>
      </w:r>
      <w:r>
        <w:rPr>
          <w:rFonts w:hint="eastAsia"/>
          <w:rtl/>
        </w:rPr>
        <w:t>ם</w:t>
      </w:r>
      <w:r>
        <w:rPr>
          <w:rFonts w:hint="cs"/>
          <w:rtl/>
        </w:rPr>
        <w:t xml:space="preserve">, </w:t>
      </w:r>
      <w:proofErr w:type="spellStart"/>
      <w:r>
        <w:rPr>
          <w:rFonts w:hint="cs"/>
          <w:rtl/>
        </w:rPr>
        <w:t>ריינג'ר</w:t>
      </w:r>
      <w:bookmarkStart w:id="5382" w:name="_ETM_Q27_462785"/>
      <w:bookmarkEnd w:id="5382"/>
      <w:r>
        <w:rPr>
          <w:rFonts w:hint="cs"/>
          <w:rtl/>
        </w:rPr>
        <w:t>ים</w:t>
      </w:r>
      <w:proofErr w:type="spellEnd"/>
      <w:r>
        <w:rPr>
          <w:rFonts w:hint="cs"/>
          <w:rtl/>
        </w:rPr>
        <w:t xml:space="preserve"> וכל הרכבים הממונעים, יוכלו לנסוע רק על דרכים ולא</w:t>
      </w:r>
      <w:bookmarkStart w:id="5383" w:name="_ETM_Q27_472037"/>
      <w:bookmarkEnd w:id="5383"/>
      <w:r>
        <w:rPr>
          <w:rFonts w:hint="cs"/>
          <w:rtl/>
        </w:rPr>
        <w:t xml:space="preserve"> שטחים חקלאיים ועל שמורות טבע. </w:t>
      </w:r>
    </w:p>
    <w:p w:rsidR="000943A7" w:rsidRDefault="000943A7" w:rsidP="00B97993">
      <w:pPr>
        <w:rPr>
          <w:rtl/>
        </w:rPr>
      </w:pPr>
    </w:p>
    <w:p w:rsidR="000943A7" w:rsidRDefault="000943A7" w:rsidP="00B97993">
      <w:pPr>
        <w:rPr>
          <w:rtl/>
        </w:rPr>
      </w:pPr>
      <w:r>
        <w:rPr>
          <w:rFonts w:hint="cs"/>
          <w:rtl/>
        </w:rPr>
        <w:t>את הצעת החוק הזאת עשיתי</w:t>
      </w:r>
      <w:bookmarkStart w:id="5384" w:name="_ETM_Q27_476731"/>
      <w:bookmarkEnd w:id="5384"/>
      <w:r>
        <w:rPr>
          <w:rFonts w:hint="cs"/>
          <w:rtl/>
        </w:rPr>
        <w:t xml:space="preserve">, בגלל שפנו אליי ראשי מועצות </w:t>
      </w:r>
      <w:r>
        <w:rPr>
          <w:rtl/>
        </w:rPr>
        <w:t>–</w:t>
      </w:r>
      <w:r>
        <w:rPr>
          <w:rFonts w:hint="cs"/>
          <w:rtl/>
        </w:rPr>
        <w:t xml:space="preserve"> אגב, מכל גוני הקשת הפוליטית </w:t>
      </w:r>
      <w:r>
        <w:rPr>
          <w:rtl/>
        </w:rPr>
        <w:t>–</w:t>
      </w:r>
      <w:r>
        <w:rPr>
          <w:rFonts w:hint="cs"/>
          <w:rtl/>
        </w:rPr>
        <w:t xml:space="preserve"> ואמרו לי ש</w:t>
      </w:r>
      <w:bookmarkStart w:id="5385" w:name="_ETM_Q27_476700"/>
      <w:bookmarkEnd w:id="5385"/>
      <w:r>
        <w:rPr>
          <w:rFonts w:hint="cs"/>
          <w:rtl/>
        </w:rPr>
        <w:t xml:space="preserve">הם לא יודעים להתמודד </w:t>
      </w:r>
      <w:bookmarkStart w:id="5386" w:name="_ETM_Q27_484382"/>
      <w:bookmarkEnd w:id="5386"/>
      <w:r>
        <w:rPr>
          <w:rFonts w:hint="cs"/>
          <w:rtl/>
        </w:rPr>
        <w:t xml:space="preserve">עם התופעה של </w:t>
      </w:r>
      <w:proofErr w:type="spellStart"/>
      <w:r>
        <w:rPr>
          <w:rFonts w:hint="cs"/>
          <w:rtl/>
        </w:rPr>
        <w:t>רייזרים</w:t>
      </w:r>
      <w:proofErr w:type="spellEnd"/>
      <w:r>
        <w:rPr>
          <w:rFonts w:hint="cs"/>
          <w:rtl/>
        </w:rPr>
        <w:t xml:space="preserve"> </w:t>
      </w:r>
      <w:proofErr w:type="spellStart"/>
      <w:r>
        <w:rPr>
          <w:rFonts w:hint="cs"/>
          <w:rtl/>
        </w:rPr>
        <w:t>וריינג'רים</w:t>
      </w:r>
      <w:bookmarkStart w:id="5387" w:name="_ETM_Q27_480173"/>
      <w:bookmarkStart w:id="5388" w:name="_ETM_Q27_484139"/>
      <w:bookmarkEnd w:id="5387"/>
      <w:bookmarkEnd w:id="5388"/>
      <w:proofErr w:type="spellEnd"/>
      <w:r>
        <w:rPr>
          <w:rFonts w:hint="cs"/>
          <w:rtl/>
        </w:rPr>
        <w:t xml:space="preserve"> וטרקטורוני</w:t>
      </w:r>
      <w:r>
        <w:rPr>
          <w:rFonts w:hint="eastAsia"/>
          <w:rtl/>
        </w:rPr>
        <w:t>ם</w:t>
      </w:r>
      <w:r>
        <w:rPr>
          <w:rFonts w:hint="cs"/>
          <w:rtl/>
        </w:rPr>
        <w:t xml:space="preserve"> שנוסעים על </w:t>
      </w:r>
      <w:bookmarkStart w:id="5389" w:name="_ETM_Q27_486097"/>
      <w:bookmarkEnd w:id="5389"/>
      <w:r>
        <w:rPr>
          <w:rFonts w:hint="cs"/>
          <w:rtl/>
        </w:rPr>
        <w:t xml:space="preserve">השדות. ולכן, ביקשו שאעשה הצעת חוק. הגשתי הצעת חוק שאומרת </w:t>
      </w:r>
      <w:bookmarkStart w:id="5390" w:name="_ETM_Q27_488031"/>
      <w:bookmarkEnd w:id="5390"/>
      <w:r>
        <w:rPr>
          <w:rFonts w:hint="cs"/>
          <w:rtl/>
        </w:rPr>
        <w:t>שהם יכולים לנסוע אך ורק על דרכים, לא לרדת</w:t>
      </w:r>
      <w:bookmarkStart w:id="5391" w:name="_ETM_Q27_496640"/>
      <w:bookmarkEnd w:id="5391"/>
      <w:r>
        <w:rPr>
          <w:rFonts w:hint="cs"/>
          <w:rtl/>
        </w:rPr>
        <w:t xml:space="preserve"> מהדרך. </w:t>
      </w:r>
      <w:bookmarkStart w:id="5392" w:name="_ETM_Q27_501708"/>
      <w:bookmarkEnd w:id="5392"/>
    </w:p>
    <w:p w:rsidR="000943A7" w:rsidRDefault="000943A7" w:rsidP="00B97993">
      <w:pPr>
        <w:rPr>
          <w:rtl/>
        </w:rPr>
      </w:pPr>
      <w:bookmarkStart w:id="5393" w:name="_ETM_Q27_501727"/>
      <w:bookmarkEnd w:id="5393"/>
    </w:p>
    <w:p w:rsidR="000943A7" w:rsidRDefault="000943A7" w:rsidP="00B97993">
      <w:pPr>
        <w:rPr>
          <w:rtl/>
        </w:rPr>
      </w:pPr>
      <w:bookmarkStart w:id="5394" w:name="_ETM_Q27_501943"/>
      <w:bookmarkStart w:id="5395" w:name="_ETM_Q27_501968"/>
      <w:bookmarkEnd w:id="5394"/>
      <w:bookmarkEnd w:id="5395"/>
      <w:r>
        <w:rPr>
          <w:rFonts w:hint="cs"/>
          <w:rtl/>
        </w:rPr>
        <w:t xml:space="preserve">הצעת החוק הזאת </w:t>
      </w:r>
      <w:r>
        <w:rPr>
          <w:rtl/>
        </w:rPr>
        <w:t>–</w:t>
      </w:r>
      <w:r>
        <w:rPr>
          <w:rFonts w:hint="cs"/>
          <w:rtl/>
        </w:rPr>
        <w:t xml:space="preserve"> הייתי כאן. מתאם הקואליציה, מרכז הקואליציה, </w:t>
      </w:r>
      <w:bookmarkStart w:id="5396" w:name="_ETM_Q27_506471"/>
      <w:bookmarkEnd w:id="5396"/>
      <w:r>
        <w:rPr>
          <w:rFonts w:hint="cs"/>
          <w:rtl/>
        </w:rPr>
        <w:t>אופיר, בהסכמה איתו, החלטתי לרדת ולתת לזה חודש או חודשיים</w:t>
      </w:r>
      <w:bookmarkStart w:id="5397" w:name="_ETM_Q27_510736"/>
      <w:bookmarkEnd w:id="5397"/>
      <w:r>
        <w:rPr>
          <w:rFonts w:hint="cs"/>
          <w:rtl/>
        </w:rPr>
        <w:t xml:space="preserve"> כדי להגיע להסכמות. משרד התחבורה לא עשה שום דבר</w:t>
      </w:r>
      <w:bookmarkStart w:id="5398" w:name="_ETM_Q27_509271"/>
      <w:bookmarkEnd w:id="5398"/>
      <w:r>
        <w:rPr>
          <w:rFonts w:hint="cs"/>
          <w:rtl/>
        </w:rPr>
        <w:t xml:space="preserve"> בעניין. כלום, אפס. אנחנו נמצאים עכשיו, היום, כאן, על </w:t>
      </w:r>
      <w:bookmarkStart w:id="5399" w:name="_ETM_Q27_518164"/>
      <w:bookmarkEnd w:id="5399"/>
      <w:r>
        <w:rPr>
          <w:rFonts w:hint="cs"/>
          <w:rtl/>
        </w:rPr>
        <w:t xml:space="preserve">אותו חוק. ומה עכשיו? יבואו ויגידו לי אתה יודע מה, </w:t>
      </w:r>
      <w:bookmarkStart w:id="5400" w:name="_ETM_Q27_522162"/>
      <w:bookmarkEnd w:id="5400"/>
      <w:r>
        <w:rPr>
          <w:rFonts w:hint="cs"/>
          <w:rtl/>
        </w:rPr>
        <w:t>בוא נדחה את ההצבעה.</w:t>
      </w:r>
      <w:bookmarkStart w:id="5401" w:name="_ETM_Q27_519898"/>
      <w:bookmarkEnd w:id="5401"/>
      <w:r>
        <w:rPr>
          <w:rFonts w:hint="cs"/>
          <w:rtl/>
        </w:rPr>
        <w:t xml:space="preserve"> אתה רוצה להוריד את זה מסדר-היום.</w:t>
      </w:r>
    </w:p>
    <w:p w:rsidR="000943A7" w:rsidRDefault="000943A7" w:rsidP="00B97993">
      <w:pPr>
        <w:rPr>
          <w:rtl/>
        </w:rPr>
      </w:pPr>
    </w:p>
    <w:p w:rsidR="000943A7" w:rsidRDefault="000943A7" w:rsidP="00B97993">
      <w:pPr>
        <w:pStyle w:val="af5"/>
        <w:keepNext/>
        <w:rPr>
          <w:rtl/>
        </w:rPr>
      </w:pPr>
      <w:bookmarkStart w:id="5402" w:name="ET_interruption_5786_35"/>
      <w:r w:rsidRPr="0004711F">
        <w:rPr>
          <w:rStyle w:val="TagStyle"/>
          <w:rtl/>
        </w:rPr>
        <w:t xml:space="preserve"> &lt;&lt; קריאה &gt;&gt; </w:t>
      </w:r>
      <w:r>
        <w:rPr>
          <w:rtl/>
        </w:rPr>
        <w:t>אופיר כץ (הליכוד):</w:t>
      </w:r>
      <w:r w:rsidRPr="0004711F">
        <w:rPr>
          <w:rStyle w:val="TagStyle"/>
          <w:rtl/>
        </w:rPr>
        <w:t xml:space="preserve"> &lt;&lt; קריאה &gt;&gt;</w:t>
      </w:r>
      <w:r>
        <w:rPr>
          <w:rtl/>
        </w:rPr>
        <w:t xml:space="preserve"> </w:t>
      </w:r>
      <w:bookmarkEnd w:id="5402"/>
    </w:p>
    <w:p w:rsidR="000943A7" w:rsidRDefault="000943A7" w:rsidP="00531E88">
      <w:pPr>
        <w:rPr>
          <w:rtl/>
        </w:rPr>
      </w:pPr>
    </w:p>
    <w:p w:rsidR="000943A7" w:rsidRDefault="000943A7" w:rsidP="00B97993">
      <w:pPr>
        <w:rPr>
          <w:rtl/>
        </w:rPr>
      </w:pPr>
      <w:r>
        <w:rPr>
          <w:rFonts w:hint="cs"/>
          <w:rtl/>
        </w:rPr>
        <w:t xml:space="preserve">לא, ניתן לזה תשובה. </w:t>
      </w:r>
      <w:bookmarkStart w:id="5403" w:name="_ETM_Q27_521876"/>
      <w:bookmarkEnd w:id="5403"/>
    </w:p>
    <w:p w:rsidR="000943A7" w:rsidRDefault="000943A7" w:rsidP="00B97993">
      <w:pPr>
        <w:rPr>
          <w:rtl/>
        </w:rPr>
      </w:pPr>
    </w:p>
    <w:p w:rsidR="000943A7" w:rsidRDefault="000943A7" w:rsidP="00B97993">
      <w:pPr>
        <w:pStyle w:val="-"/>
        <w:keepNext/>
        <w:rPr>
          <w:rtl/>
        </w:rPr>
      </w:pPr>
      <w:bookmarkStart w:id="5404" w:name="ET_speakercontinue_5766_36"/>
      <w:r w:rsidRPr="0004711F">
        <w:rPr>
          <w:rStyle w:val="TagStyle"/>
          <w:rtl/>
        </w:rPr>
        <w:t xml:space="preserve"> &lt;&lt; דובר_המשך &gt;&gt; </w:t>
      </w:r>
      <w:r>
        <w:rPr>
          <w:rtl/>
        </w:rPr>
        <w:t>רם בן ברק (יש עתיד):</w:t>
      </w:r>
      <w:r w:rsidRPr="0004711F">
        <w:rPr>
          <w:rStyle w:val="TagStyle"/>
          <w:rtl/>
        </w:rPr>
        <w:t xml:space="preserve"> &lt;&lt; דובר_המשך &gt;&gt;</w:t>
      </w:r>
      <w:r>
        <w:rPr>
          <w:rtl/>
        </w:rPr>
        <w:t xml:space="preserve"> </w:t>
      </w:r>
      <w:bookmarkEnd w:id="5404"/>
    </w:p>
    <w:p w:rsidR="000943A7" w:rsidRDefault="000943A7" w:rsidP="00531E88">
      <w:pPr>
        <w:rPr>
          <w:rtl/>
        </w:rPr>
      </w:pPr>
    </w:p>
    <w:p w:rsidR="000943A7" w:rsidRDefault="000943A7" w:rsidP="00B97993">
      <w:pPr>
        <w:rPr>
          <w:rtl/>
        </w:rPr>
      </w:pPr>
      <w:r>
        <w:rPr>
          <w:rFonts w:hint="cs"/>
          <w:rtl/>
        </w:rPr>
        <w:t xml:space="preserve">אבל מה זה? אחריות של מי זה? כמה התחננתי? כמה התחננתי שהם </w:t>
      </w:r>
      <w:bookmarkStart w:id="5405" w:name="_ETM_Q27_533260"/>
      <w:bookmarkEnd w:id="5405"/>
      <w:r>
        <w:rPr>
          <w:rFonts w:hint="cs"/>
          <w:rtl/>
        </w:rPr>
        <w:t xml:space="preserve">ישבו. היו להם בעיות עם הסיפור הזה של מה זה </w:t>
      </w:r>
      <w:bookmarkStart w:id="5406" w:name="_ETM_Q27_536894"/>
      <w:bookmarkEnd w:id="5406"/>
      <w:r>
        <w:rPr>
          <w:rFonts w:hint="cs"/>
          <w:rtl/>
        </w:rPr>
        <w:t xml:space="preserve">דרך, מה זה לא דרך. אף אחד לא עשה שום </w:t>
      </w:r>
      <w:bookmarkStart w:id="5407" w:name="_ETM_Q27_540028"/>
      <w:bookmarkEnd w:id="5407"/>
      <w:r>
        <w:rPr>
          <w:rFonts w:hint="cs"/>
          <w:rtl/>
        </w:rPr>
        <w:t>דבר.</w:t>
      </w:r>
    </w:p>
    <w:p w:rsidR="000943A7" w:rsidRDefault="000943A7" w:rsidP="00B97993">
      <w:pPr>
        <w:rPr>
          <w:rtl/>
        </w:rPr>
      </w:pPr>
    </w:p>
    <w:p w:rsidR="000943A7" w:rsidRDefault="000943A7" w:rsidP="00B97993">
      <w:pPr>
        <w:pStyle w:val="KeepWithNext"/>
        <w:rPr>
          <w:rStyle w:val="TagStyle"/>
          <w:b/>
          <w:bCs/>
          <w:u w:val="single"/>
          <w:rtl/>
          <w:lang w:eastAsia="he-IL"/>
        </w:rPr>
      </w:pPr>
    </w:p>
    <w:p w:rsidR="000943A7" w:rsidRDefault="000943A7" w:rsidP="00B97993">
      <w:pPr>
        <w:pStyle w:val="af5"/>
        <w:keepNext/>
        <w:rPr>
          <w:rtl/>
        </w:rPr>
      </w:pPr>
      <w:r w:rsidRPr="003C3D88">
        <w:rPr>
          <w:rStyle w:val="TagStyle"/>
          <w:rtl/>
        </w:rPr>
        <w:t xml:space="preserve"> &lt;&lt; קריאה &gt;&gt; </w:t>
      </w:r>
      <w:r>
        <w:rPr>
          <w:rtl/>
        </w:rPr>
        <w:t>מירב בן ארי (יש עתיד):</w:t>
      </w:r>
      <w:r w:rsidRPr="003C3D88">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B97993">
      <w:pPr>
        <w:rPr>
          <w:rtl/>
        </w:rPr>
      </w:pPr>
      <w:r>
        <w:rPr>
          <w:rFonts w:hint="cs"/>
          <w:rtl/>
        </w:rPr>
        <w:t>מה היא עשתה? מה היא עשתה חוץ מ</w:t>
      </w:r>
      <w:bookmarkStart w:id="5408" w:name="_ETM_Q27_535506"/>
      <w:bookmarkEnd w:id="5408"/>
      <w:r>
        <w:rPr>
          <w:rFonts w:hint="cs"/>
          <w:rtl/>
        </w:rPr>
        <w:t>לטוס לחו"ל?</w:t>
      </w:r>
      <w:bookmarkStart w:id="5409" w:name="_ETM_Q27_537666"/>
      <w:bookmarkEnd w:id="5409"/>
      <w:r>
        <w:rPr>
          <w:rFonts w:hint="cs"/>
          <w:rtl/>
        </w:rPr>
        <w:t xml:space="preserve"> מה ביקשו בחוק הזה, </w:t>
      </w:r>
      <w:proofErr w:type="spellStart"/>
      <w:r>
        <w:rPr>
          <w:rFonts w:hint="cs"/>
          <w:rtl/>
        </w:rPr>
        <w:t>שריינג'רים</w:t>
      </w:r>
      <w:proofErr w:type="spellEnd"/>
      <w:r>
        <w:rPr>
          <w:rFonts w:hint="cs"/>
          <w:rtl/>
        </w:rPr>
        <w:t xml:space="preserve"> לא ייסעו</w:t>
      </w:r>
      <w:bookmarkStart w:id="5410" w:name="_ETM_Q27_539556"/>
      <w:bookmarkStart w:id="5411" w:name="_ETM_Q27_543450"/>
      <w:bookmarkEnd w:id="5410"/>
      <w:bookmarkEnd w:id="5411"/>
      <w:r>
        <w:rPr>
          <w:rFonts w:hint="cs"/>
          <w:rtl/>
        </w:rPr>
        <w:t xml:space="preserve"> </w:t>
      </w:r>
      <w:bookmarkStart w:id="5412" w:name="_ETM_Q27_546816"/>
      <w:bookmarkEnd w:id="5412"/>
      <w:r>
        <w:rPr>
          <w:rFonts w:hint="cs"/>
          <w:rtl/>
        </w:rPr>
        <w:t>על שטחים חקלאיים</w:t>
      </w:r>
      <w:bookmarkStart w:id="5413" w:name="_ETM_Q27_542447"/>
      <w:bookmarkEnd w:id="5413"/>
      <w:r>
        <w:rPr>
          <w:rFonts w:hint="cs"/>
          <w:rtl/>
        </w:rPr>
        <w:t>? מה קרה?</w:t>
      </w:r>
      <w:bookmarkStart w:id="5414" w:name="_ETM_Q27_544252"/>
      <w:bookmarkEnd w:id="5414"/>
      <w:r w:rsidRPr="00A429B6">
        <w:rPr>
          <w:rFonts w:hint="cs"/>
          <w:rtl/>
        </w:rPr>
        <w:t xml:space="preserve"> </w:t>
      </w:r>
      <w:r>
        <w:rPr>
          <w:rFonts w:hint="cs"/>
          <w:rtl/>
        </w:rPr>
        <w:t>לאיפה היא טסה? כל היום היא טסה.</w:t>
      </w:r>
      <w:bookmarkStart w:id="5415" w:name="_ETM_Q27_566453"/>
      <w:bookmarkEnd w:id="5415"/>
    </w:p>
    <w:p w:rsidR="000943A7" w:rsidRDefault="000943A7" w:rsidP="00B97993">
      <w:pPr>
        <w:rPr>
          <w:rtl/>
        </w:rPr>
      </w:pPr>
      <w:bookmarkStart w:id="5416" w:name="_ETM_Q27_543505"/>
      <w:bookmarkEnd w:id="5416"/>
    </w:p>
    <w:p w:rsidR="000943A7" w:rsidRDefault="000943A7" w:rsidP="00B97993">
      <w:pPr>
        <w:pStyle w:val="-"/>
        <w:keepNext/>
        <w:rPr>
          <w:rtl/>
        </w:rPr>
      </w:pPr>
      <w:bookmarkStart w:id="5417" w:name="ET_speakercontinue_5766_38"/>
      <w:r w:rsidRPr="0004711F">
        <w:rPr>
          <w:rStyle w:val="TagStyle"/>
          <w:rtl/>
        </w:rPr>
        <w:t xml:space="preserve"> &lt;&lt; דובר_המשך &gt;&gt; </w:t>
      </w:r>
      <w:r>
        <w:rPr>
          <w:rtl/>
        </w:rPr>
        <w:t>רם בן ברק (יש עתיד):</w:t>
      </w:r>
      <w:r w:rsidRPr="0004711F">
        <w:rPr>
          <w:rStyle w:val="TagStyle"/>
          <w:rtl/>
        </w:rPr>
        <w:t xml:space="preserve"> &lt;&lt; דובר_המשך &gt;&gt;</w:t>
      </w:r>
      <w:r>
        <w:rPr>
          <w:rtl/>
        </w:rPr>
        <w:t xml:space="preserve"> </w:t>
      </w:r>
      <w:bookmarkEnd w:id="5417"/>
    </w:p>
    <w:p w:rsidR="000943A7" w:rsidRDefault="000943A7" w:rsidP="00531E88">
      <w:pPr>
        <w:rPr>
          <w:rtl/>
        </w:rPr>
      </w:pPr>
    </w:p>
    <w:p w:rsidR="000943A7" w:rsidRDefault="000943A7" w:rsidP="00B97993">
      <w:pPr>
        <w:rPr>
          <w:rtl/>
        </w:rPr>
      </w:pPr>
      <w:bookmarkStart w:id="5418" w:name="_ETM_Q27_543834"/>
      <w:bookmarkEnd w:id="5418"/>
      <w:r>
        <w:rPr>
          <w:rFonts w:hint="cs"/>
          <w:rtl/>
        </w:rPr>
        <w:t>אתה מצטרף? אופיר, אני</w:t>
      </w:r>
      <w:bookmarkStart w:id="5419" w:name="_ETM_Q27_553249"/>
      <w:bookmarkEnd w:id="5419"/>
      <w:r>
        <w:rPr>
          <w:rFonts w:hint="cs"/>
          <w:rtl/>
        </w:rPr>
        <w:t xml:space="preserve"> מציע שלא נצביע היום ונחליט שנדבר</w:t>
      </w:r>
      <w:bookmarkStart w:id="5420" w:name="_ETM_Q27_556806"/>
      <w:bookmarkEnd w:id="5420"/>
      <w:r>
        <w:t>.</w:t>
      </w:r>
      <w:r>
        <w:rPr>
          <w:rFonts w:hint="cs"/>
          <w:rtl/>
        </w:rPr>
        <w:t xml:space="preserve"> בחודש הזה ננסה להגיע להסכמות.</w:t>
      </w:r>
    </w:p>
    <w:p w:rsidR="000943A7" w:rsidRDefault="000943A7" w:rsidP="00B97993">
      <w:pPr>
        <w:pStyle w:val="KeepWithNext"/>
        <w:rPr>
          <w:rStyle w:val="TagStyle"/>
          <w:b/>
          <w:bCs/>
          <w:u w:val="single"/>
          <w:rtl/>
          <w:lang w:eastAsia="he-IL"/>
        </w:rPr>
      </w:pPr>
    </w:p>
    <w:p w:rsidR="000943A7" w:rsidRDefault="000943A7" w:rsidP="00B97993">
      <w:pPr>
        <w:pStyle w:val="af5"/>
        <w:keepNext/>
        <w:rPr>
          <w:rtl/>
        </w:rPr>
      </w:pPr>
      <w:r w:rsidRPr="00A429B6">
        <w:rPr>
          <w:rStyle w:val="TagStyle"/>
          <w:rtl/>
        </w:rPr>
        <w:t xml:space="preserve"> &lt;&lt; קריאה &gt;&gt; </w:t>
      </w:r>
      <w:r>
        <w:rPr>
          <w:rtl/>
        </w:rPr>
        <w:t>מירב בן ארי (יש עתיד):</w:t>
      </w:r>
      <w:r w:rsidRPr="00A429B6">
        <w:rPr>
          <w:rStyle w:val="TagStyle"/>
          <w:rtl/>
        </w:rPr>
        <w:t xml:space="preserve"> &lt;&lt; קריאה &gt;&gt;</w:t>
      </w:r>
      <w:r>
        <w:rPr>
          <w:rtl/>
        </w:rPr>
        <w:t xml:space="preserve">   </w:t>
      </w:r>
    </w:p>
    <w:p w:rsidR="000943A7" w:rsidRDefault="000943A7" w:rsidP="00531E88">
      <w:pPr>
        <w:rPr>
          <w:rtl/>
          <w:lang w:eastAsia="he-IL"/>
        </w:rPr>
      </w:pPr>
    </w:p>
    <w:p w:rsidR="000943A7" w:rsidRPr="00A429B6" w:rsidRDefault="000943A7" w:rsidP="00B97993">
      <w:pPr>
        <w:rPr>
          <w:rtl/>
          <w:lang w:eastAsia="he-IL"/>
        </w:rPr>
      </w:pPr>
      <w:r>
        <w:rPr>
          <w:rFonts w:hint="cs"/>
          <w:rtl/>
          <w:lang w:eastAsia="he-IL"/>
        </w:rPr>
        <w:t xml:space="preserve">- - - על נסיעה על שטחים חקלאיים עם </w:t>
      </w:r>
      <w:proofErr w:type="spellStart"/>
      <w:r>
        <w:rPr>
          <w:rFonts w:hint="cs"/>
          <w:rtl/>
          <w:lang w:eastAsia="he-IL"/>
        </w:rPr>
        <w:t>ריינג'רים</w:t>
      </w:r>
      <w:proofErr w:type="spellEnd"/>
      <w:r>
        <w:rPr>
          <w:rFonts w:hint="cs"/>
          <w:rtl/>
          <w:lang w:eastAsia="he-IL"/>
        </w:rPr>
        <w:t>. אבל היא לא עושה כלום. כמה זמן?</w:t>
      </w:r>
    </w:p>
    <w:p w:rsidR="000943A7" w:rsidRDefault="000943A7" w:rsidP="00B97993">
      <w:pPr>
        <w:rPr>
          <w:rtl/>
        </w:rPr>
      </w:pPr>
      <w:bookmarkStart w:id="5421" w:name="_ETM_Q27_558145"/>
      <w:bookmarkStart w:id="5422" w:name="_ETM_Q27_566483"/>
      <w:bookmarkEnd w:id="5421"/>
      <w:bookmarkEnd w:id="5422"/>
    </w:p>
    <w:p w:rsidR="000943A7" w:rsidRDefault="000943A7" w:rsidP="00B97993">
      <w:pPr>
        <w:pStyle w:val="af6"/>
        <w:keepNext/>
        <w:rPr>
          <w:rtl/>
        </w:rPr>
      </w:pPr>
      <w:r w:rsidRPr="0004711F">
        <w:rPr>
          <w:rStyle w:val="TagStyle"/>
          <w:rtl/>
        </w:rPr>
        <w:t xml:space="preserve"> &lt;&lt; יור &gt;&gt; </w:t>
      </w:r>
      <w:r>
        <w:rPr>
          <w:rtl/>
        </w:rPr>
        <w:t>היו"ר משה סולומון:</w:t>
      </w:r>
      <w:r w:rsidRPr="0004711F">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bookmarkStart w:id="5423" w:name="_ETM_Q27_567279"/>
      <w:bookmarkEnd w:id="5423"/>
      <w:r>
        <w:rPr>
          <w:rFonts w:hint="cs"/>
          <w:rtl/>
        </w:rPr>
        <w:t xml:space="preserve">האחריות שלך לתאם עם </w:t>
      </w:r>
      <w:bookmarkStart w:id="5424" w:name="_ETM_Q27_569858"/>
      <w:bookmarkEnd w:id="5424"/>
      <w:r>
        <w:rPr>
          <w:rFonts w:hint="cs"/>
          <w:rtl/>
        </w:rPr>
        <w:t>הממשלה. אז תסיר את זה.</w:t>
      </w:r>
      <w:bookmarkStart w:id="5425" w:name="_ETM_Q27_572642"/>
      <w:bookmarkEnd w:id="5425"/>
      <w:r>
        <w:rPr>
          <w:rFonts w:hint="cs"/>
          <w:rtl/>
        </w:rPr>
        <w:t xml:space="preserve"> </w:t>
      </w:r>
    </w:p>
    <w:p w:rsidR="000943A7" w:rsidRDefault="000943A7" w:rsidP="00B97993">
      <w:pPr>
        <w:rPr>
          <w:rtl/>
        </w:rPr>
      </w:pPr>
    </w:p>
    <w:p w:rsidR="000943A7" w:rsidRDefault="000943A7" w:rsidP="00B97993">
      <w:pPr>
        <w:pStyle w:val="-"/>
        <w:keepNext/>
        <w:rPr>
          <w:rtl/>
        </w:rPr>
      </w:pPr>
      <w:bookmarkStart w:id="5426" w:name="ET_speakercontinue_5766_41"/>
      <w:r w:rsidRPr="0004711F">
        <w:rPr>
          <w:rStyle w:val="TagStyle"/>
          <w:rtl/>
        </w:rPr>
        <w:t xml:space="preserve"> &lt;&lt; דובר_המשך &gt;&gt; </w:t>
      </w:r>
      <w:r>
        <w:rPr>
          <w:rtl/>
        </w:rPr>
        <w:t>רם בן ברק (יש עתיד):</w:t>
      </w:r>
      <w:r w:rsidRPr="0004711F">
        <w:rPr>
          <w:rStyle w:val="TagStyle"/>
          <w:rtl/>
        </w:rPr>
        <w:t xml:space="preserve"> &lt;&lt; דובר_המשך &gt;&gt;</w:t>
      </w:r>
      <w:r>
        <w:rPr>
          <w:rtl/>
        </w:rPr>
        <w:t xml:space="preserve"> </w:t>
      </w:r>
      <w:bookmarkEnd w:id="5426"/>
    </w:p>
    <w:p w:rsidR="000943A7" w:rsidRDefault="000943A7" w:rsidP="00531E88">
      <w:pPr>
        <w:rPr>
          <w:rtl/>
        </w:rPr>
      </w:pPr>
    </w:p>
    <w:p w:rsidR="000943A7" w:rsidRDefault="000943A7" w:rsidP="00B97993">
      <w:pPr>
        <w:rPr>
          <w:rtl/>
        </w:rPr>
      </w:pPr>
      <w:r>
        <w:rPr>
          <w:rFonts w:hint="cs"/>
          <w:rtl/>
        </w:rPr>
        <w:t>אנחנו דוחים את ההצבעה בשלושה חודשים.</w:t>
      </w:r>
      <w:bookmarkStart w:id="5427" w:name="_ETM_Q27_582766"/>
      <w:bookmarkEnd w:id="5427"/>
      <w:r>
        <w:rPr>
          <w:rFonts w:hint="cs"/>
          <w:rtl/>
        </w:rPr>
        <w:t xml:space="preserve"> שלושה שבועות? חודש? חודש.</w:t>
      </w:r>
      <w:bookmarkStart w:id="5428" w:name="_ETM_Q27_587073"/>
      <w:bookmarkEnd w:id="5428"/>
      <w:r>
        <w:rPr>
          <w:rFonts w:hint="cs"/>
          <w:rtl/>
        </w:rPr>
        <w:t xml:space="preserve"> סבבה, תודה רבה.</w:t>
      </w:r>
    </w:p>
    <w:p w:rsidR="000943A7" w:rsidRDefault="000943A7" w:rsidP="00B97993">
      <w:pPr>
        <w:rPr>
          <w:rtl/>
        </w:rPr>
      </w:pPr>
      <w:bookmarkStart w:id="5429" w:name="_ETM_Q27_594971"/>
      <w:bookmarkStart w:id="5430" w:name="_ETM_Q27_595008"/>
      <w:bookmarkEnd w:id="5429"/>
      <w:bookmarkEnd w:id="5430"/>
    </w:p>
    <w:p w:rsidR="000943A7" w:rsidRDefault="000943A7" w:rsidP="00B97993">
      <w:pPr>
        <w:pStyle w:val="af6"/>
        <w:keepNext/>
        <w:rPr>
          <w:rtl/>
        </w:rPr>
      </w:pPr>
      <w:bookmarkStart w:id="5431" w:name="ET_yor_6598_42"/>
      <w:r w:rsidRPr="0004711F">
        <w:rPr>
          <w:rStyle w:val="TagStyle"/>
          <w:rtl/>
        </w:rPr>
        <w:t xml:space="preserve"> &lt;&lt; יור &gt;&gt; </w:t>
      </w:r>
      <w:r>
        <w:rPr>
          <w:rtl/>
        </w:rPr>
        <w:t>היו"ר משה סולומון:</w:t>
      </w:r>
      <w:r w:rsidRPr="0004711F">
        <w:rPr>
          <w:rStyle w:val="TagStyle"/>
          <w:rtl/>
        </w:rPr>
        <w:t xml:space="preserve"> &lt;&lt; יור &gt;&gt;</w:t>
      </w:r>
      <w:r>
        <w:rPr>
          <w:rtl/>
        </w:rPr>
        <w:t xml:space="preserve"> </w:t>
      </w:r>
      <w:bookmarkEnd w:id="5431"/>
    </w:p>
    <w:p w:rsidR="000943A7" w:rsidRDefault="000943A7" w:rsidP="00531E88">
      <w:pPr>
        <w:rPr>
          <w:rtl/>
        </w:rPr>
      </w:pPr>
    </w:p>
    <w:p w:rsidR="004B1404" w:rsidRDefault="000943A7" w:rsidP="00B97993">
      <w:pPr>
        <w:rPr>
          <w:rtl/>
        </w:rPr>
      </w:pPr>
      <w:bookmarkStart w:id="5432" w:name="_ETM_Q27_595518"/>
      <w:bookmarkEnd w:id="5432"/>
      <w:r>
        <w:rPr>
          <w:rFonts w:hint="cs"/>
          <w:rtl/>
        </w:rPr>
        <w:t>אם</w:t>
      </w:r>
      <w:bookmarkStart w:id="5433" w:name="_ETM_Q27_598829"/>
      <w:bookmarkEnd w:id="5433"/>
      <w:r>
        <w:rPr>
          <w:rFonts w:hint="cs"/>
          <w:rtl/>
        </w:rPr>
        <w:t xml:space="preserve"> כך, גם הצעת החוק הזו </w:t>
      </w:r>
      <w:r>
        <w:rPr>
          <w:rtl/>
        </w:rPr>
        <w:t>–</w:t>
      </w:r>
      <w:r>
        <w:rPr>
          <w:rFonts w:hint="cs"/>
          <w:rtl/>
        </w:rPr>
        <w:t xml:space="preserve"> חברים, טוב שיש הסכמות. </w:t>
      </w:r>
      <w:bookmarkStart w:id="5434" w:name="_ETM_Q27_604906"/>
      <w:bookmarkEnd w:id="5434"/>
      <w:r>
        <w:rPr>
          <w:rFonts w:hint="cs"/>
          <w:rtl/>
        </w:rPr>
        <w:t xml:space="preserve">חברי הכנסת, אנא שמרו על שקט במליאה. טוב שיש הסכמות, </w:t>
      </w:r>
      <w:bookmarkStart w:id="5435" w:name="_ETM_Q27_610270"/>
      <w:bookmarkEnd w:id="5435"/>
      <w:r>
        <w:rPr>
          <w:rFonts w:hint="cs"/>
          <w:rtl/>
        </w:rPr>
        <w:t>בעוד חודש נדון בנושא הזה, וכדאי שבחודש הזה אכן תשבו עם הממשלה כדי לסגור את העניין הזה.</w:t>
      </w:r>
      <w:bookmarkStart w:id="5436" w:name="_ETM_Q27_610111"/>
      <w:bookmarkStart w:id="5437" w:name="_ETM_Q27_94847"/>
      <w:bookmarkStart w:id="5438" w:name="_ETM_Q27_94897"/>
      <w:bookmarkEnd w:id="5436"/>
      <w:bookmarkEnd w:id="5437"/>
      <w:bookmarkEnd w:id="5438"/>
    </w:p>
    <w:p w:rsidR="004B1404" w:rsidRDefault="004B1404" w:rsidP="00B97993">
      <w:pPr>
        <w:rPr>
          <w:rtl/>
        </w:rPr>
      </w:pPr>
    </w:p>
    <w:p w:rsidR="004B1404" w:rsidRDefault="004B1404" w:rsidP="00B97993">
      <w:pPr>
        <w:rPr>
          <w:rtl/>
        </w:rPr>
      </w:pPr>
    </w:p>
    <w:p w:rsidR="000943A7" w:rsidRDefault="000943A7" w:rsidP="00B97993">
      <w:pPr>
        <w:pStyle w:val="a6"/>
        <w:rPr>
          <w:rtl/>
        </w:rPr>
      </w:pPr>
      <w:bookmarkStart w:id="5439" w:name="_ETM_Q27_613709"/>
      <w:bookmarkStart w:id="5440" w:name="ET_halsi_647940_11"/>
      <w:bookmarkEnd w:id="5439"/>
      <w:r w:rsidRPr="0023240F">
        <w:rPr>
          <w:rStyle w:val="TagStyle"/>
          <w:rtl/>
        </w:rPr>
        <w:t xml:space="preserve">&lt;&lt; הלסי &gt;&gt; </w:t>
      </w:r>
      <w:bookmarkStart w:id="5441" w:name="_Toc218718610"/>
      <w:bookmarkStart w:id="5442" w:name="_Toc218719036"/>
      <w:r>
        <w:rPr>
          <w:rtl/>
        </w:rPr>
        <w:t>הצע</w:t>
      </w:r>
      <w:r>
        <w:rPr>
          <w:rFonts w:hint="cs"/>
          <w:rtl/>
        </w:rPr>
        <w:t>ה</w:t>
      </w:r>
      <w:bookmarkStart w:id="5443" w:name="_ETM_Q27_644833"/>
      <w:bookmarkEnd w:id="5443"/>
      <w:r>
        <w:rPr>
          <w:rtl/>
        </w:rPr>
        <w:t xml:space="preserve"> לסדר-היום</w:t>
      </w:r>
      <w:bookmarkEnd w:id="5441"/>
      <w:bookmarkEnd w:id="5442"/>
      <w:r w:rsidRPr="0023240F">
        <w:rPr>
          <w:rStyle w:val="TagStyle"/>
          <w:rtl/>
        </w:rPr>
        <w:t xml:space="preserve"> &lt;&lt; הלסי &gt;&gt;</w:t>
      </w:r>
      <w:r>
        <w:rPr>
          <w:rtl/>
        </w:rPr>
        <w:t xml:space="preserve"> </w:t>
      </w:r>
      <w:bookmarkEnd w:id="5440"/>
    </w:p>
    <w:p w:rsidR="000943A7" w:rsidRDefault="000943A7" w:rsidP="00B97993">
      <w:pPr>
        <w:pStyle w:val="a6"/>
        <w:rPr>
          <w:rtl/>
        </w:rPr>
      </w:pPr>
      <w:bookmarkStart w:id="5444" w:name="ET_halsi_647940_12"/>
      <w:r w:rsidRPr="0023240F">
        <w:rPr>
          <w:rStyle w:val="TagStyle"/>
          <w:rtl/>
        </w:rPr>
        <w:t xml:space="preserve"> &lt;&lt; הלסי &gt;&gt; </w:t>
      </w:r>
      <w:bookmarkStart w:id="5445" w:name="_Toc218718611"/>
      <w:bookmarkStart w:id="5446" w:name="_Toc218719037"/>
      <w:r>
        <w:rPr>
          <w:rtl/>
        </w:rPr>
        <w:t>בקשה להקמת ועדת חקירה פרלמנטרית לבחינת מדיניות המשטרה ופעילות גורמי האכיפה והביטחון בנגב</w:t>
      </w:r>
      <w:bookmarkEnd w:id="5445"/>
      <w:bookmarkEnd w:id="5446"/>
      <w:r w:rsidRPr="0023240F">
        <w:rPr>
          <w:rStyle w:val="TagStyle"/>
          <w:rtl/>
        </w:rPr>
        <w:t xml:space="preserve"> &lt;&lt; הלסי &gt;&gt;</w:t>
      </w:r>
      <w:r>
        <w:rPr>
          <w:rtl/>
        </w:rPr>
        <w:t xml:space="preserve"> </w:t>
      </w:r>
      <w:bookmarkEnd w:id="5444"/>
    </w:p>
    <w:p w:rsidR="000943A7" w:rsidRDefault="000943A7" w:rsidP="00531E88">
      <w:pPr>
        <w:rPr>
          <w:rtl/>
        </w:rPr>
      </w:pPr>
    </w:p>
    <w:p w:rsidR="000943A7" w:rsidRDefault="000943A7" w:rsidP="00B97993">
      <w:pPr>
        <w:pStyle w:val="af6"/>
        <w:keepNext/>
        <w:rPr>
          <w:rtl/>
        </w:rPr>
      </w:pPr>
      <w:r w:rsidRPr="0023240F">
        <w:rPr>
          <w:rStyle w:val="TagStyle"/>
          <w:rtl/>
        </w:rPr>
        <w:t xml:space="preserve"> &lt;&lt; יור &gt;&gt; </w:t>
      </w:r>
      <w:r>
        <w:rPr>
          <w:rtl/>
        </w:rPr>
        <w:t>היו"ר משה סולומון:</w:t>
      </w:r>
      <w:r w:rsidRPr="0023240F">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Pr>
          <w:rFonts w:hint="cs"/>
          <w:rtl/>
        </w:rPr>
        <w:t>אם כך, אנחנו עוברים לנושא הבא על</w:t>
      </w:r>
      <w:r>
        <w:rPr>
          <w:rtl/>
        </w:rPr>
        <w:t xml:space="preserve"> </w:t>
      </w:r>
      <w:bookmarkStart w:id="5447" w:name="_ETM_Q27_614093"/>
      <w:bookmarkEnd w:id="5447"/>
      <w:r>
        <w:rPr>
          <w:rtl/>
        </w:rPr>
        <w:t>סדר-היום</w:t>
      </w:r>
      <w:r>
        <w:rPr>
          <w:rFonts w:hint="cs"/>
          <w:rtl/>
        </w:rPr>
        <w:t xml:space="preserve"> </w:t>
      </w:r>
      <w:r w:rsidR="004B1404">
        <w:rPr>
          <w:rFonts w:hint="eastAsia"/>
          <w:rtl/>
        </w:rPr>
        <w:t xml:space="preserve">– </w:t>
      </w:r>
      <w:r>
        <w:rPr>
          <w:rFonts w:hint="cs"/>
          <w:rtl/>
        </w:rPr>
        <w:t xml:space="preserve">הצעות רגילות ודחופות לסדר-היום. </w:t>
      </w:r>
      <w:bookmarkStart w:id="5448" w:name="_ETM_Q27_620212"/>
      <w:bookmarkEnd w:id="5448"/>
      <w:r>
        <w:rPr>
          <w:rFonts w:hint="cs"/>
          <w:rtl/>
        </w:rPr>
        <w:t>ההצעה הראשונה היא הצעה רגילה לסדר-היום</w:t>
      </w:r>
      <w:bookmarkStart w:id="5449" w:name="_ETM_Q27_628478"/>
      <w:bookmarkEnd w:id="5449"/>
      <w:r>
        <w:rPr>
          <w:rFonts w:hint="cs"/>
          <w:rtl/>
        </w:rPr>
        <w:t xml:space="preserve"> בנושא בקשה</w:t>
      </w:r>
      <w:r>
        <w:rPr>
          <w:rtl/>
        </w:rPr>
        <w:t xml:space="preserve"> להקמת ועדת חקירה פרלמנטרית לבחינת מדיניות המשטרה ופעילות גורמי האכיפה והביטחון בנגב</w:t>
      </w:r>
      <w:r>
        <w:rPr>
          <w:rFonts w:hint="cs"/>
          <w:rtl/>
        </w:rPr>
        <w:t xml:space="preserve">. את ההצעה הגיש חבר הכנסת ואליד אלהואשלה. אני </w:t>
      </w:r>
      <w:bookmarkStart w:id="5450" w:name="_ETM_Q27_639783"/>
      <w:bookmarkEnd w:id="5450"/>
      <w:r>
        <w:rPr>
          <w:rFonts w:hint="cs"/>
          <w:rtl/>
        </w:rPr>
        <w:t xml:space="preserve">מזמין את חבר הכנסת ואליד אלהואשלה להציג את הצעתו. </w:t>
      </w:r>
      <w:bookmarkStart w:id="5451" w:name="_ETM_Q27_646256"/>
      <w:bookmarkEnd w:id="5451"/>
      <w:r>
        <w:rPr>
          <w:rFonts w:hint="cs"/>
          <w:rtl/>
        </w:rPr>
        <w:t>בבקשה, לרשותך עשר דקות.</w:t>
      </w:r>
    </w:p>
    <w:p w:rsidR="000943A7" w:rsidRDefault="000943A7" w:rsidP="00B97993">
      <w:pPr>
        <w:rPr>
          <w:rtl/>
        </w:rPr>
      </w:pPr>
    </w:p>
    <w:p w:rsidR="000943A7" w:rsidRDefault="000943A7" w:rsidP="00B97993">
      <w:pPr>
        <w:pStyle w:val="a4"/>
        <w:keepNext/>
        <w:rPr>
          <w:rtl/>
        </w:rPr>
      </w:pPr>
      <w:bookmarkStart w:id="5452" w:name="ET_speaker_6340_44"/>
      <w:r w:rsidRPr="0004711F">
        <w:rPr>
          <w:rStyle w:val="TagStyle"/>
          <w:rtl/>
        </w:rPr>
        <w:t xml:space="preserve"> &lt;&lt; דובר &gt;&gt; </w:t>
      </w:r>
      <w:bookmarkStart w:id="5453" w:name="_Toc218718612"/>
      <w:bookmarkStart w:id="5454" w:name="_Toc218719038"/>
      <w:r>
        <w:rPr>
          <w:rtl/>
        </w:rPr>
        <w:t>ואליד אלהואשלה (רע"מ – הרשימה הערבית המאוחדת):</w:t>
      </w:r>
      <w:bookmarkEnd w:id="5453"/>
      <w:bookmarkEnd w:id="5454"/>
      <w:r w:rsidRPr="0004711F">
        <w:rPr>
          <w:rStyle w:val="TagStyle"/>
          <w:rtl/>
        </w:rPr>
        <w:t xml:space="preserve"> &lt;&lt; דובר &gt;&gt;</w:t>
      </w:r>
      <w:r>
        <w:rPr>
          <w:rtl/>
        </w:rPr>
        <w:t xml:space="preserve"> </w:t>
      </w:r>
      <w:bookmarkEnd w:id="5452"/>
    </w:p>
    <w:p w:rsidR="000943A7" w:rsidRDefault="000943A7" w:rsidP="00531E88">
      <w:pPr>
        <w:rPr>
          <w:rtl/>
        </w:rPr>
      </w:pPr>
    </w:p>
    <w:p w:rsidR="000943A7" w:rsidRDefault="000943A7" w:rsidP="00B97993">
      <w:pPr>
        <w:rPr>
          <w:rtl/>
        </w:rPr>
      </w:pPr>
      <w:r>
        <w:rPr>
          <w:rFonts w:hint="cs"/>
          <w:rtl/>
        </w:rPr>
        <w:t>מכובדי היושב-ראש, חבריי חברי הכנסת, בשבועיים האחרונים נורו למוות שני אזרחים ערבים בדואים מהנגב.</w:t>
      </w:r>
      <w:bookmarkStart w:id="5455" w:name="_ETM_Q27_654821"/>
      <w:bookmarkEnd w:id="5455"/>
      <w:r>
        <w:rPr>
          <w:rFonts w:hint="cs"/>
          <w:rtl/>
        </w:rPr>
        <w:t xml:space="preserve"> איוב אל-</w:t>
      </w:r>
      <w:proofErr w:type="spellStart"/>
      <w:r>
        <w:rPr>
          <w:rFonts w:hint="cs"/>
          <w:rtl/>
        </w:rPr>
        <w:t>טוחי</w:t>
      </w:r>
      <w:proofErr w:type="spellEnd"/>
      <w:r>
        <w:rPr>
          <w:rFonts w:hint="cs"/>
          <w:rtl/>
        </w:rPr>
        <w:t xml:space="preserve">, בצומת </w:t>
      </w:r>
      <w:proofErr w:type="spellStart"/>
      <w:r>
        <w:rPr>
          <w:rFonts w:hint="cs"/>
          <w:rtl/>
        </w:rPr>
        <w:t>קציעות</w:t>
      </w:r>
      <w:bookmarkStart w:id="5456" w:name="_ETM_Q27_658282"/>
      <w:bookmarkEnd w:id="5456"/>
      <w:proofErr w:type="spellEnd"/>
      <w:r>
        <w:rPr>
          <w:rFonts w:hint="cs"/>
          <w:rtl/>
        </w:rPr>
        <w:t>, נורה על ידי אזרח שהתלווה לכוח מילואים</w:t>
      </w:r>
      <w:bookmarkStart w:id="5457" w:name="_ETM_Q27_663807"/>
      <w:bookmarkEnd w:id="5457"/>
      <w:r>
        <w:rPr>
          <w:rFonts w:hint="cs"/>
          <w:rtl/>
        </w:rPr>
        <w:t>; ומוחמד חוסיין אל-תרא</w:t>
      </w:r>
      <w:bookmarkStart w:id="5458" w:name="_ETM_Q27_667855"/>
      <w:bookmarkEnd w:id="5458"/>
      <w:r>
        <w:rPr>
          <w:rFonts w:hint="cs"/>
          <w:rtl/>
        </w:rPr>
        <w:t xml:space="preserve">בין, אבו חוסיין, </w:t>
      </w:r>
      <w:proofErr w:type="spellStart"/>
      <w:r>
        <w:rPr>
          <w:rFonts w:hint="cs"/>
          <w:rtl/>
        </w:rPr>
        <w:t>רחמת</w:t>
      </w:r>
      <w:proofErr w:type="spellEnd"/>
      <w:r>
        <w:rPr>
          <w:rFonts w:hint="cs"/>
          <w:rtl/>
        </w:rPr>
        <w:t xml:space="preserve"> אללה </w:t>
      </w:r>
      <w:bookmarkStart w:id="5459" w:name="_ETM_Q27_670572"/>
      <w:bookmarkEnd w:id="5459"/>
      <w:r>
        <w:rPr>
          <w:rFonts w:hint="cs"/>
          <w:rtl/>
        </w:rPr>
        <w:t>עליהו</w:t>
      </w:r>
      <w:bookmarkStart w:id="5460" w:name="_ETM_Q27_671432"/>
      <w:bookmarkStart w:id="5461" w:name="_ETM_Q27_671222"/>
      <w:bookmarkEnd w:id="5460"/>
      <w:bookmarkEnd w:id="5461"/>
      <w:r>
        <w:rPr>
          <w:rFonts w:hint="cs"/>
          <w:rtl/>
        </w:rPr>
        <w:t xml:space="preserve">ם, נורה כאשר פתח </w:t>
      </w:r>
      <w:bookmarkStart w:id="5462" w:name="_ETM_Q27_681637"/>
      <w:bookmarkEnd w:id="5462"/>
      <w:r>
        <w:rPr>
          <w:rFonts w:hint="cs"/>
          <w:rtl/>
        </w:rPr>
        <w:t>את הדלת לכוח משטרתי. כדור ישיר לחזה שלו.</w:t>
      </w:r>
    </w:p>
    <w:p w:rsidR="000943A7" w:rsidRDefault="000943A7" w:rsidP="00B97993">
      <w:pPr>
        <w:rPr>
          <w:rtl/>
        </w:rPr>
      </w:pPr>
    </w:p>
    <w:p w:rsidR="000943A7" w:rsidRDefault="000943A7" w:rsidP="00B97993">
      <w:pPr>
        <w:pStyle w:val="af5"/>
        <w:keepNext/>
        <w:rPr>
          <w:rtl/>
        </w:rPr>
      </w:pPr>
      <w:bookmarkStart w:id="5463" w:name="ET_interruption_6345_45"/>
      <w:r w:rsidRPr="00CE2484">
        <w:rPr>
          <w:rStyle w:val="TagStyle"/>
          <w:rtl/>
        </w:rPr>
        <w:t xml:space="preserve"> &lt;&lt; קריאה &gt;&gt; </w:t>
      </w:r>
      <w:r>
        <w:rPr>
          <w:rtl/>
        </w:rPr>
        <w:t>טלי גוטליב (הליכוד):</w:t>
      </w:r>
      <w:r w:rsidRPr="00CE2484">
        <w:rPr>
          <w:rStyle w:val="TagStyle"/>
          <w:rtl/>
        </w:rPr>
        <w:t xml:space="preserve"> &lt;&lt; קריאה &gt;&gt;</w:t>
      </w:r>
      <w:r>
        <w:rPr>
          <w:rtl/>
        </w:rPr>
        <w:t xml:space="preserve"> </w:t>
      </w:r>
      <w:bookmarkEnd w:id="5463"/>
    </w:p>
    <w:p w:rsidR="000943A7" w:rsidRDefault="000943A7" w:rsidP="00531E88">
      <w:pPr>
        <w:rPr>
          <w:rtl/>
        </w:rPr>
      </w:pPr>
    </w:p>
    <w:p w:rsidR="000943A7" w:rsidRDefault="000943A7" w:rsidP="00B97993">
      <w:pPr>
        <w:rPr>
          <w:rtl/>
        </w:rPr>
      </w:pPr>
      <w:r>
        <w:rPr>
          <w:rFonts w:hint="cs"/>
          <w:rtl/>
        </w:rPr>
        <w:t>לא נכון, לא נכון. תפסיקו לשקר, תפסיקו לשקר.</w:t>
      </w:r>
      <w:bookmarkStart w:id="5464" w:name="_ETM_Q27_682890"/>
      <w:bookmarkEnd w:id="5464"/>
    </w:p>
    <w:p w:rsidR="000943A7" w:rsidRDefault="000943A7" w:rsidP="00B97993">
      <w:pPr>
        <w:rPr>
          <w:rtl/>
        </w:rPr>
      </w:pPr>
    </w:p>
    <w:p w:rsidR="000943A7" w:rsidRDefault="000943A7" w:rsidP="00B97993">
      <w:pPr>
        <w:pStyle w:val="af6"/>
        <w:keepNext/>
        <w:rPr>
          <w:rtl/>
        </w:rPr>
      </w:pPr>
      <w:bookmarkStart w:id="5465" w:name="ET_yor_6598_46"/>
      <w:r w:rsidRPr="00CE2484">
        <w:rPr>
          <w:rStyle w:val="TagStyle"/>
          <w:rtl/>
        </w:rPr>
        <w:t xml:space="preserve"> &lt;&lt; יור &gt;&gt; </w:t>
      </w:r>
      <w:r>
        <w:rPr>
          <w:rtl/>
        </w:rPr>
        <w:t>היו"ר משה סולומון:</w:t>
      </w:r>
      <w:r w:rsidRPr="00CE2484">
        <w:rPr>
          <w:rStyle w:val="TagStyle"/>
          <w:rtl/>
        </w:rPr>
        <w:t xml:space="preserve"> &lt;&lt; יור &gt;&gt;</w:t>
      </w:r>
      <w:r>
        <w:rPr>
          <w:rtl/>
        </w:rPr>
        <w:t xml:space="preserve"> </w:t>
      </w:r>
      <w:bookmarkEnd w:id="5465"/>
    </w:p>
    <w:p w:rsidR="000943A7" w:rsidRDefault="000943A7" w:rsidP="00531E88">
      <w:pPr>
        <w:rPr>
          <w:rtl/>
        </w:rPr>
      </w:pPr>
    </w:p>
    <w:p w:rsidR="000943A7" w:rsidRDefault="000943A7" w:rsidP="00B97993">
      <w:pPr>
        <w:rPr>
          <w:rtl/>
        </w:rPr>
      </w:pPr>
      <w:r>
        <w:rPr>
          <w:rFonts w:hint="cs"/>
          <w:rtl/>
        </w:rPr>
        <w:t>חברת הכנסת</w:t>
      </w:r>
      <w:bookmarkStart w:id="5466" w:name="_ETM_Q27_679357"/>
      <w:bookmarkStart w:id="5467" w:name="_ETM_Q27_681532"/>
      <w:bookmarkEnd w:id="5466"/>
      <w:bookmarkEnd w:id="5467"/>
      <w:r>
        <w:rPr>
          <w:rFonts w:hint="cs"/>
          <w:rtl/>
        </w:rPr>
        <w:t xml:space="preserve"> טלי</w:t>
      </w:r>
      <w:bookmarkStart w:id="5468" w:name="_ETM_Q27_682004"/>
      <w:bookmarkEnd w:id="5468"/>
      <w:r>
        <w:rPr>
          <w:rFonts w:hint="cs"/>
          <w:rtl/>
        </w:rPr>
        <w:t>, חברת הכנסת טלי גוטליב</w:t>
      </w:r>
      <w:bookmarkStart w:id="5469" w:name="_ETM_Q27_687285"/>
      <w:bookmarkEnd w:id="5469"/>
      <w:r>
        <w:rPr>
          <w:rFonts w:hint="cs"/>
          <w:rtl/>
        </w:rPr>
        <w:t xml:space="preserve">, שיציג ואז </w:t>
      </w:r>
      <w:bookmarkStart w:id="5470" w:name="_ETM_Q27_693154"/>
      <w:bookmarkEnd w:id="5470"/>
      <w:r>
        <w:rPr>
          <w:rFonts w:hint="cs"/>
          <w:rtl/>
        </w:rPr>
        <w:t>תוכלי להגיב.</w:t>
      </w:r>
    </w:p>
    <w:p w:rsidR="000943A7" w:rsidRDefault="000943A7" w:rsidP="00B97993">
      <w:pPr>
        <w:rPr>
          <w:rtl/>
        </w:rPr>
      </w:pPr>
    </w:p>
    <w:p w:rsidR="000943A7" w:rsidRDefault="000943A7" w:rsidP="00B97993">
      <w:pPr>
        <w:pStyle w:val="-"/>
        <w:keepNext/>
        <w:rPr>
          <w:rtl/>
        </w:rPr>
      </w:pPr>
      <w:bookmarkStart w:id="5471" w:name="ET_speakercontinue_6340_47"/>
      <w:r w:rsidRPr="00CE2484">
        <w:rPr>
          <w:rStyle w:val="TagStyle"/>
          <w:rtl/>
        </w:rPr>
        <w:t xml:space="preserve"> &lt;&lt; דובר_המשך &gt;&gt; </w:t>
      </w:r>
      <w:r>
        <w:rPr>
          <w:rtl/>
        </w:rPr>
        <w:t>ואליד אלהואשלה (רע"מ – הרשימה הערבית המאוחדת):</w:t>
      </w:r>
      <w:r w:rsidRPr="00CE2484">
        <w:rPr>
          <w:rStyle w:val="TagStyle"/>
          <w:rtl/>
        </w:rPr>
        <w:t xml:space="preserve"> &lt;&lt; דובר_המשך &gt;&gt;</w:t>
      </w:r>
      <w:r>
        <w:rPr>
          <w:rtl/>
        </w:rPr>
        <w:t xml:space="preserve"> </w:t>
      </w:r>
      <w:bookmarkEnd w:id="5471"/>
    </w:p>
    <w:p w:rsidR="000943A7" w:rsidRDefault="000943A7" w:rsidP="00531E88">
      <w:pPr>
        <w:rPr>
          <w:rtl/>
        </w:rPr>
      </w:pPr>
    </w:p>
    <w:p w:rsidR="000943A7" w:rsidRDefault="000943A7" w:rsidP="004B1404">
      <w:pPr>
        <w:rPr>
          <w:rtl/>
          <w:lang w:eastAsia="he-IL"/>
        </w:rPr>
      </w:pPr>
      <w:r>
        <w:rPr>
          <w:rFonts w:hint="cs"/>
          <w:rtl/>
        </w:rPr>
        <w:t xml:space="preserve">חבריי חברי הכנסת, </w:t>
      </w:r>
      <w:bookmarkStart w:id="5472" w:name="_ETM_Q27_689489"/>
      <w:bookmarkStart w:id="5473" w:name="_ETM_Q27_687505"/>
      <w:bookmarkStart w:id="5474" w:name="_ETM_Q27_684667"/>
      <w:bookmarkEnd w:id="5472"/>
      <w:bookmarkEnd w:id="5473"/>
      <w:bookmarkEnd w:id="5474"/>
      <w:r>
        <w:rPr>
          <w:rFonts w:hint="cs"/>
          <w:rtl/>
        </w:rPr>
        <w:t xml:space="preserve">מכיוון שהממשלה </w:t>
      </w:r>
      <w:bookmarkStart w:id="5475" w:name="_ETM_Q27_698427"/>
      <w:bookmarkEnd w:id="5475"/>
      <w:r>
        <w:rPr>
          <w:rFonts w:hint="cs"/>
          <w:rtl/>
        </w:rPr>
        <w:t xml:space="preserve">מתעלמת מהחברה הערבית – רק היום בבוקר התעוררנו לרצף של רציחות, </w:t>
      </w:r>
      <w:bookmarkStart w:id="5476" w:name="_ETM_Q27_710292"/>
      <w:bookmarkEnd w:id="5476"/>
      <w:r>
        <w:rPr>
          <w:rFonts w:hint="cs"/>
          <w:rtl/>
        </w:rPr>
        <w:t>גם בערערה בנגב וגם בשפרעם</w:t>
      </w:r>
      <w:bookmarkStart w:id="5477" w:name="_ETM_Q27_707560"/>
      <w:bookmarkEnd w:id="5477"/>
      <w:r>
        <w:rPr>
          <w:rFonts w:hint="cs"/>
          <w:rtl/>
        </w:rPr>
        <w:t xml:space="preserve">. ארבעה אזרחים נהרגו. </w:t>
      </w:r>
      <w:bookmarkStart w:id="5478" w:name="_ETM_Q27_719837"/>
      <w:bookmarkEnd w:id="5478"/>
      <w:r>
        <w:rPr>
          <w:rFonts w:hint="cs"/>
          <w:rtl/>
        </w:rPr>
        <w:t>כולם רואים שהממשלה מנותקת מהחברה הערבית. זה הזמן להתעשת ולקבל</w:t>
      </w:r>
      <w:bookmarkStart w:id="5479" w:name="_ETM_Q27_726871"/>
      <w:bookmarkEnd w:id="5479"/>
      <w:r>
        <w:rPr>
          <w:rFonts w:hint="cs"/>
          <w:rtl/>
        </w:rPr>
        <w:t xml:space="preserve"> החלטה, כאן בכנסת, להקים ועדת חקירה פרלמנטרית </w:t>
      </w:r>
      <w:bookmarkStart w:id="5480" w:name="_ETM_Q27_733928"/>
      <w:bookmarkEnd w:id="5480"/>
      <w:r>
        <w:rPr>
          <w:rFonts w:hint="cs"/>
          <w:rtl/>
        </w:rPr>
        <w:t xml:space="preserve">לבדוק איך המשטרה </w:t>
      </w:r>
      <w:r>
        <w:rPr>
          <w:rtl/>
        </w:rPr>
        <w:t>–</w:t>
      </w:r>
      <w:r>
        <w:rPr>
          <w:rFonts w:hint="cs"/>
          <w:rtl/>
        </w:rPr>
        <w:t xml:space="preserve"> קודם כול, המשטרה </w:t>
      </w:r>
      <w:r>
        <w:rPr>
          <w:rtl/>
        </w:rPr>
        <w:t>–</w:t>
      </w:r>
      <w:r>
        <w:rPr>
          <w:rFonts w:hint="cs"/>
          <w:rtl/>
        </w:rPr>
        <w:t xml:space="preserve"> נותנת יד לאנשים לירות </w:t>
      </w:r>
      <w:bookmarkStart w:id="5481" w:name="_ETM_Q27_742107"/>
      <w:bookmarkEnd w:id="5481"/>
      <w:r>
        <w:rPr>
          <w:rFonts w:hint="cs"/>
          <w:rtl/>
        </w:rPr>
        <w:t xml:space="preserve">באזרחים ערבים בנגב, ובכל מקום, אגב, גם בגליל וגם </w:t>
      </w:r>
      <w:bookmarkStart w:id="5482" w:name="_ETM_Q27_748400"/>
      <w:bookmarkEnd w:id="5482"/>
      <w:r>
        <w:rPr>
          <w:rFonts w:hint="cs"/>
          <w:rtl/>
        </w:rPr>
        <w:t xml:space="preserve">במשולש. רק בשנה האחרונה, 2025, 12 אזרחים ערבים נורו </w:t>
      </w:r>
      <w:bookmarkStart w:id="5483" w:name="_ETM_Q27_756241"/>
      <w:bookmarkEnd w:id="5483"/>
      <w:r>
        <w:rPr>
          <w:rFonts w:hint="cs"/>
          <w:rtl/>
        </w:rPr>
        <w:t xml:space="preserve">למוות על ידי שוטרים. </w:t>
      </w:r>
      <w:bookmarkStart w:id="5484" w:name="_ETM_Q27_134496"/>
      <w:bookmarkStart w:id="5485" w:name="_ETM_Q27_107944"/>
      <w:bookmarkStart w:id="5486" w:name="_ETM_Q27_17456"/>
      <w:bookmarkStart w:id="5487" w:name="_ETM_Q27_17506"/>
      <w:bookmarkStart w:id="5488" w:name="TOR_Q28"/>
      <w:bookmarkEnd w:id="5484"/>
      <w:bookmarkEnd w:id="5485"/>
      <w:bookmarkEnd w:id="5486"/>
      <w:bookmarkEnd w:id="5487"/>
      <w:bookmarkEnd w:id="5488"/>
      <w:r>
        <w:rPr>
          <w:rFonts w:hint="cs"/>
          <w:rtl/>
          <w:lang w:eastAsia="he-IL"/>
        </w:rPr>
        <w:t>הדבר השני, הנושא של חלוקת נשק לאזרחים. האם זה גורם ליותר נרצחים בחברה הערבית?</w:t>
      </w:r>
    </w:p>
    <w:p w:rsidR="000943A7" w:rsidRDefault="000943A7" w:rsidP="00B97993">
      <w:pPr>
        <w:rPr>
          <w:rtl/>
          <w:lang w:eastAsia="he-IL"/>
        </w:rPr>
      </w:pPr>
    </w:p>
    <w:p w:rsidR="000943A7" w:rsidRDefault="000943A7" w:rsidP="004B1404">
      <w:pPr>
        <w:rPr>
          <w:rtl/>
          <w:lang w:eastAsia="he-IL"/>
        </w:rPr>
      </w:pPr>
      <w:r>
        <w:rPr>
          <w:rFonts w:hint="cs"/>
          <w:rtl/>
          <w:lang w:eastAsia="he-IL"/>
        </w:rPr>
        <w:t xml:space="preserve">הדבר הנוסף שצריך להיבדק </w:t>
      </w:r>
      <w:bookmarkStart w:id="5489" w:name="_ETM_Q28_172755"/>
      <w:bookmarkEnd w:id="5489"/>
      <w:r w:rsidR="004B1404">
        <w:rPr>
          <w:rFonts w:hint="eastAsia"/>
          <w:rtl/>
          <w:lang w:eastAsia="he-IL"/>
        </w:rPr>
        <w:t xml:space="preserve">– </w:t>
      </w:r>
      <w:r>
        <w:rPr>
          <w:rFonts w:hint="cs"/>
          <w:rtl/>
          <w:lang w:eastAsia="he-IL"/>
        </w:rPr>
        <w:t xml:space="preserve">איך השוטרים ממהרים ללחוץ ולירות באזרחים? בכלל, כל האזרחים, אבל אנחנו מדברים כאן על אזרחים ערבים. יש הרבה שאלות שנשאלות: מי נותן את ההוראות? מי נתן את ההוראה לירות במוחמד תראבין? האם התקבלה </w:t>
      </w:r>
      <w:bookmarkStart w:id="5490" w:name="_ETM_Q28_197732"/>
      <w:bookmarkEnd w:id="5490"/>
      <w:r>
        <w:rPr>
          <w:rFonts w:hint="cs"/>
          <w:rtl/>
          <w:lang w:eastAsia="he-IL"/>
        </w:rPr>
        <w:t xml:space="preserve">החלטה מלמעלה? האם השר מעורב בהחלטה? האם השר שלח את </w:t>
      </w:r>
      <w:bookmarkStart w:id="5491" w:name="_ETM_Q28_202840"/>
      <w:bookmarkEnd w:id="5491"/>
      <w:r>
        <w:rPr>
          <w:rFonts w:hint="cs"/>
          <w:rtl/>
          <w:lang w:eastAsia="he-IL"/>
        </w:rPr>
        <w:t xml:space="preserve">הכוחות </w:t>
      </w:r>
      <w:proofErr w:type="spellStart"/>
      <w:r>
        <w:rPr>
          <w:rFonts w:hint="cs"/>
          <w:rtl/>
          <w:lang w:eastAsia="he-IL"/>
        </w:rPr>
        <w:t>לתראבין</w:t>
      </w:r>
      <w:proofErr w:type="spellEnd"/>
      <w:r>
        <w:rPr>
          <w:rFonts w:hint="cs"/>
          <w:rtl/>
          <w:lang w:eastAsia="he-IL"/>
        </w:rPr>
        <w:t xml:space="preserve">? מי העביר כוחות ויחידות לתל שבע </w:t>
      </w:r>
      <w:proofErr w:type="spellStart"/>
      <w:r>
        <w:rPr>
          <w:rFonts w:hint="cs"/>
          <w:rtl/>
          <w:lang w:eastAsia="he-IL"/>
        </w:rPr>
        <w:t>ולקיה</w:t>
      </w:r>
      <w:proofErr w:type="spellEnd"/>
      <w:r>
        <w:rPr>
          <w:rFonts w:hint="cs"/>
          <w:rtl/>
          <w:lang w:eastAsia="he-IL"/>
        </w:rPr>
        <w:t xml:space="preserve">? האם ראש הממשלה </w:t>
      </w:r>
      <w:bookmarkStart w:id="5492" w:name="_ETM_Q28_210645"/>
      <w:bookmarkEnd w:id="5492"/>
      <w:r>
        <w:rPr>
          <w:rFonts w:hint="cs"/>
          <w:rtl/>
          <w:lang w:eastAsia="he-IL"/>
        </w:rPr>
        <w:t xml:space="preserve">מודע למקרה </w:t>
      </w:r>
      <w:proofErr w:type="spellStart"/>
      <w:r>
        <w:rPr>
          <w:rFonts w:hint="cs"/>
          <w:rtl/>
          <w:lang w:eastAsia="he-IL"/>
        </w:rPr>
        <w:t>בתראבין</w:t>
      </w:r>
      <w:proofErr w:type="spellEnd"/>
      <w:r>
        <w:rPr>
          <w:rFonts w:hint="cs"/>
          <w:rtl/>
          <w:lang w:eastAsia="he-IL"/>
        </w:rPr>
        <w:t xml:space="preserve">? מה תוצאות הבדיקה שהיו לגבי איוב </w:t>
      </w:r>
      <w:proofErr w:type="spellStart"/>
      <w:r>
        <w:rPr>
          <w:rFonts w:hint="cs"/>
          <w:rtl/>
          <w:lang w:eastAsia="he-IL"/>
        </w:rPr>
        <w:t>אלטוחי</w:t>
      </w:r>
      <w:proofErr w:type="spellEnd"/>
      <w:r>
        <w:rPr>
          <w:rFonts w:hint="cs"/>
          <w:rtl/>
          <w:lang w:eastAsia="he-IL"/>
        </w:rPr>
        <w:t xml:space="preserve"> בביר הדאג', בצומת </w:t>
      </w:r>
      <w:proofErr w:type="spellStart"/>
      <w:r>
        <w:rPr>
          <w:rFonts w:hint="cs"/>
          <w:rtl/>
          <w:lang w:eastAsia="he-IL"/>
        </w:rPr>
        <w:t>קציעות</w:t>
      </w:r>
      <w:proofErr w:type="spellEnd"/>
      <w:r>
        <w:rPr>
          <w:rFonts w:hint="cs"/>
          <w:rtl/>
          <w:lang w:eastAsia="he-IL"/>
        </w:rPr>
        <w:t xml:space="preserve">? האם השר לביטחון לאומי מתערב בהחלטות המקצועיות של המשטרה? האם הוא העביר את המשמר הלאומי </w:t>
      </w:r>
      <w:bookmarkStart w:id="5493" w:name="_ETM_Q28_231129"/>
      <w:bookmarkEnd w:id="5493"/>
      <w:r>
        <w:rPr>
          <w:rFonts w:hint="cs"/>
          <w:rtl/>
          <w:lang w:eastAsia="he-IL"/>
        </w:rPr>
        <w:t>לנגב והפקיר אזורים אחרים, כאשר אנחנו רואים עלייה דרסטית, כל הזמן, בעניין הרציחות בחברה הערבית? איפה הממשלה? איפה השרים? איפה הכנסת? איפה בתי המשפט? איפה כולם?</w:t>
      </w:r>
    </w:p>
    <w:p w:rsidR="000943A7" w:rsidRDefault="000943A7" w:rsidP="00B97993">
      <w:pPr>
        <w:rPr>
          <w:rtl/>
          <w:lang w:eastAsia="he-IL"/>
        </w:rPr>
      </w:pPr>
    </w:p>
    <w:p w:rsidR="000943A7" w:rsidRDefault="000943A7" w:rsidP="00B97993">
      <w:pPr>
        <w:rPr>
          <w:rtl/>
          <w:lang w:eastAsia="he-IL"/>
        </w:rPr>
      </w:pPr>
      <w:r>
        <w:rPr>
          <w:rFonts w:hint="cs"/>
          <w:rtl/>
          <w:lang w:eastAsia="he-IL"/>
        </w:rPr>
        <w:t xml:space="preserve">אמרתי לפני כמה ימים, אנחנו לא מדברים על פוליטיקה ולא מדברים על סקרים ולא מדברים על </w:t>
      </w:r>
      <w:bookmarkStart w:id="5494" w:name="_ETM_Q28_258727"/>
      <w:bookmarkEnd w:id="5494"/>
      <w:r>
        <w:rPr>
          <w:rFonts w:hint="cs"/>
          <w:rtl/>
          <w:lang w:eastAsia="he-IL"/>
        </w:rPr>
        <w:t xml:space="preserve">הפיכה משטרית ולא מדברים על אמצעי תקשורת ולא חוק התקשורת, אנחנו מדברים על חיי אדם, על אזרחים, על אנשים, </w:t>
      </w:r>
      <w:bookmarkStart w:id="5495" w:name="_ETM_Q28_270112"/>
      <w:bookmarkEnd w:id="5495"/>
      <w:r>
        <w:rPr>
          <w:rFonts w:hint="cs"/>
          <w:rtl/>
          <w:lang w:eastAsia="he-IL"/>
        </w:rPr>
        <w:t xml:space="preserve">על חפים מפשע. כולם רוקדים על הדם שלנו. ארבע פעמים הוא ירד לנגב על מנת להוציא סרטונים, על מנת שתהיה לו תעמולה, פרופגנדה. אנחנו רוצים ממשלה שתסתכל על כולם, שתביא ביטחון לאזרחים, שלא תיתן גיבוי אוטומטי. </w:t>
      </w:r>
    </w:p>
    <w:p w:rsidR="000943A7" w:rsidRDefault="000943A7" w:rsidP="00B97993">
      <w:pPr>
        <w:rPr>
          <w:rtl/>
          <w:lang w:eastAsia="he-IL"/>
        </w:rPr>
      </w:pPr>
      <w:bookmarkStart w:id="5496" w:name="_ETM_Q28_264086"/>
      <w:bookmarkStart w:id="5497" w:name="_ETM_Q28_264135"/>
      <w:bookmarkEnd w:id="5496"/>
      <w:bookmarkEnd w:id="5497"/>
    </w:p>
    <w:p w:rsidR="000943A7" w:rsidRDefault="000943A7" w:rsidP="00B97993">
      <w:pPr>
        <w:rPr>
          <w:rtl/>
          <w:lang w:eastAsia="he-IL"/>
        </w:rPr>
      </w:pPr>
      <w:bookmarkStart w:id="5498" w:name="_ETM_Q28_264208"/>
      <w:bookmarkStart w:id="5499" w:name="_ETM_Q28_264242"/>
      <w:bookmarkEnd w:id="5498"/>
      <w:bookmarkEnd w:id="5499"/>
      <w:r>
        <w:rPr>
          <w:rFonts w:hint="cs"/>
          <w:rtl/>
          <w:lang w:eastAsia="he-IL"/>
        </w:rPr>
        <w:t xml:space="preserve">השר לביטחון לאומי מייד מגבה את השוטרים, המפכ"ל מייד מגבה. חכו לבדיקת מח"ש. מה קרה? אתם לא </w:t>
      </w:r>
      <w:bookmarkStart w:id="5500" w:name="_ETM_Q28_308050"/>
      <w:bookmarkEnd w:id="5500"/>
      <w:r>
        <w:rPr>
          <w:rFonts w:hint="cs"/>
          <w:rtl/>
          <w:lang w:eastAsia="he-IL"/>
        </w:rPr>
        <w:t xml:space="preserve">יכולים להמתין 48 שעות? כולם רצים לתקשורת ומוציאים הודעות, כמו במקרה שקרה אתמול. אני מנצל את המעמד הזה ושולח תנחומים למשפחת ההרוג ומאחל החלמה מהירה </w:t>
      </w:r>
      <w:bookmarkStart w:id="5501" w:name="_ETM_Q28_324869"/>
      <w:bookmarkEnd w:id="5501"/>
      <w:r>
        <w:rPr>
          <w:rFonts w:hint="cs"/>
          <w:rtl/>
          <w:lang w:eastAsia="he-IL"/>
        </w:rPr>
        <w:t xml:space="preserve">לפצועים. אבל מייד רצות הודעות: כל הדרג הפוליטי והמדיני מגנה. וראיתי לפני זמן קצר מה הוציאה דוברות המשטרה. </w:t>
      </w:r>
    </w:p>
    <w:p w:rsidR="000943A7" w:rsidRDefault="000943A7" w:rsidP="00B97993">
      <w:pPr>
        <w:rPr>
          <w:rtl/>
          <w:lang w:eastAsia="he-IL"/>
        </w:rPr>
      </w:pPr>
    </w:p>
    <w:p w:rsidR="000943A7" w:rsidRDefault="000943A7" w:rsidP="00B97993">
      <w:pPr>
        <w:rPr>
          <w:rtl/>
          <w:lang w:eastAsia="he-IL"/>
        </w:rPr>
      </w:pPr>
      <w:r>
        <w:rPr>
          <w:rFonts w:hint="cs"/>
          <w:rtl/>
          <w:lang w:eastAsia="he-IL"/>
        </w:rPr>
        <w:t xml:space="preserve">רבותיי, זה הזמן שהכנסת תקבל החלטה. אנחנו לא מבקשים ועדת חקירה ממלכתית ולא </w:t>
      </w:r>
      <w:bookmarkStart w:id="5502" w:name="_ETM_Q28_347659"/>
      <w:bookmarkEnd w:id="5502"/>
      <w:r>
        <w:rPr>
          <w:rFonts w:hint="cs"/>
          <w:rtl/>
          <w:lang w:eastAsia="he-IL"/>
        </w:rPr>
        <w:t>מבקשים ועדת חקירה לאומית. אנחנו מבקשים ועדת חקירה פרלמנטרית, שתבדוק את כל המחדלים; את כל המדיניות</w:t>
      </w:r>
      <w:bookmarkStart w:id="5503" w:name="_ETM_Q28_358329"/>
      <w:bookmarkEnd w:id="5503"/>
      <w:r>
        <w:rPr>
          <w:rFonts w:hint="cs"/>
          <w:rtl/>
          <w:lang w:eastAsia="he-IL"/>
        </w:rPr>
        <w:t xml:space="preserve"> של היד הקלה על ההדק, כאשר מדובר בערבים. כל המדיניות כאשר מדובר בערבים. </w:t>
      </w:r>
    </w:p>
    <w:p w:rsidR="000943A7" w:rsidRDefault="000943A7" w:rsidP="00B97993">
      <w:pPr>
        <w:rPr>
          <w:rtl/>
          <w:lang w:eastAsia="he-IL"/>
        </w:rPr>
      </w:pPr>
      <w:bookmarkStart w:id="5504" w:name="_ETM_Q28_326017"/>
      <w:bookmarkStart w:id="5505" w:name="_ETM_Q28_326046"/>
      <w:bookmarkEnd w:id="5504"/>
      <w:bookmarkEnd w:id="5505"/>
    </w:p>
    <w:p w:rsidR="000943A7" w:rsidRDefault="000943A7" w:rsidP="00AB5443">
      <w:pPr>
        <w:rPr>
          <w:rtl/>
          <w:lang w:eastAsia="he-IL"/>
        </w:rPr>
      </w:pPr>
      <w:bookmarkStart w:id="5506" w:name="_ETM_Q28_326618"/>
      <w:bookmarkStart w:id="5507" w:name="_ETM_Q28_326646"/>
      <w:bookmarkEnd w:id="5506"/>
      <w:bookmarkEnd w:id="5507"/>
      <w:r>
        <w:rPr>
          <w:rFonts w:hint="cs"/>
          <w:rtl/>
          <w:lang w:eastAsia="he-IL"/>
        </w:rPr>
        <w:t xml:space="preserve">אנחנו דורשים, אדוני היושב-ראש </w:t>
      </w:r>
      <w:r w:rsidR="00AB5443">
        <w:rPr>
          <w:rFonts w:hint="eastAsia"/>
          <w:rtl/>
          <w:lang w:eastAsia="he-IL"/>
        </w:rPr>
        <w:t xml:space="preserve">– </w:t>
      </w:r>
      <w:r>
        <w:rPr>
          <w:rFonts w:hint="cs"/>
          <w:rtl/>
          <w:lang w:eastAsia="he-IL"/>
        </w:rPr>
        <w:t xml:space="preserve">ונמצא כאן יושב-ראש הקואליציה </w:t>
      </w:r>
      <w:r w:rsidR="00AB5443">
        <w:rPr>
          <w:rFonts w:hint="eastAsia"/>
          <w:rtl/>
          <w:lang w:eastAsia="he-IL"/>
        </w:rPr>
        <w:t xml:space="preserve">– </w:t>
      </w:r>
      <w:r>
        <w:rPr>
          <w:rFonts w:hint="cs"/>
          <w:rtl/>
          <w:lang w:eastAsia="he-IL"/>
        </w:rPr>
        <w:t xml:space="preserve">שהכנסת היום תתעשת ותקבל החלטה נכונה </w:t>
      </w:r>
      <w:r w:rsidR="00AB5443">
        <w:rPr>
          <w:rFonts w:hint="eastAsia"/>
          <w:rtl/>
          <w:lang w:eastAsia="he-IL"/>
        </w:rPr>
        <w:t xml:space="preserve">– </w:t>
      </w:r>
      <w:r>
        <w:rPr>
          <w:rFonts w:hint="cs"/>
          <w:rtl/>
          <w:lang w:eastAsia="he-IL"/>
        </w:rPr>
        <w:t xml:space="preserve">לעמוד לצד האזרחים המוחלשים, לעמוד לצד החברה הערבית. </w:t>
      </w:r>
      <w:bookmarkStart w:id="5508" w:name="_ETM_Q28_388040"/>
      <w:bookmarkEnd w:id="5508"/>
      <w:r>
        <w:rPr>
          <w:rFonts w:hint="cs"/>
          <w:rtl/>
          <w:lang w:eastAsia="he-IL"/>
        </w:rPr>
        <w:t>אני לא הגעתי לכאן על מנת לערב פוליטיקה. אם הממשלה הייתה מקבלת, אדוני היושב-ראש, החלטה למגר את הפשיעה בחברה הערבית, לתת הנחיות</w:t>
      </w:r>
      <w:bookmarkStart w:id="5509" w:name="_ETM_Q28_397650"/>
      <w:bookmarkEnd w:id="5509"/>
      <w:r>
        <w:rPr>
          <w:rFonts w:hint="cs"/>
          <w:rtl/>
          <w:lang w:eastAsia="he-IL"/>
        </w:rPr>
        <w:t xml:space="preserve"> לשוטרים, להפסיק עם מדיניות </w:t>
      </w:r>
      <w:r w:rsidR="00AB5443">
        <w:rPr>
          <w:rFonts w:hint="cs"/>
          <w:rtl/>
          <w:lang w:eastAsia="he-IL"/>
        </w:rPr>
        <w:t xml:space="preserve">היד </w:t>
      </w:r>
      <w:r>
        <w:rPr>
          <w:rFonts w:hint="cs"/>
          <w:rtl/>
          <w:lang w:eastAsia="he-IL"/>
        </w:rPr>
        <w:t xml:space="preserve">הקלה על ההדק כלפי אזרחים ערבים, לא הייתי מגיע לכאן ומבקש. אבל אין דבר כזה. </w:t>
      </w:r>
    </w:p>
    <w:p w:rsidR="000943A7" w:rsidRDefault="000943A7" w:rsidP="00B97993">
      <w:pPr>
        <w:rPr>
          <w:rtl/>
          <w:lang w:eastAsia="he-IL"/>
        </w:rPr>
      </w:pPr>
    </w:p>
    <w:p w:rsidR="000943A7" w:rsidRDefault="000943A7" w:rsidP="00B97993">
      <w:pPr>
        <w:pStyle w:val="af5"/>
        <w:keepNext/>
        <w:rPr>
          <w:rtl/>
        </w:rPr>
      </w:pPr>
      <w:bookmarkStart w:id="5510" w:name="ET_interruption_6345_11"/>
      <w:r w:rsidRPr="004952AF">
        <w:rPr>
          <w:rStyle w:val="TagStyle"/>
          <w:rtl/>
        </w:rPr>
        <w:t xml:space="preserve"> &lt;&lt; קריאה &gt;&gt; </w:t>
      </w:r>
      <w:r>
        <w:rPr>
          <w:rtl/>
        </w:rPr>
        <w:t>טלי גוטליב (הליכוד):</w:t>
      </w:r>
      <w:r w:rsidRPr="004952AF">
        <w:rPr>
          <w:rStyle w:val="TagStyle"/>
          <w:rtl/>
        </w:rPr>
        <w:t xml:space="preserve"> &lt;&lt; קריאה &gt;&gt;</w:t>
      </w:r>
      <w:r>
        <w:rPr>
          <w:rtl/>
        </w:rPr>
        <w:t xml:space="preserve"> </w:t>
      </w:r>
      <w:bookmarkEnd w:id="5510"/>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יד קלה על </w:t>
      </w:r>
      <w:bookmarkStart w:id="5511" w:name="_ETM_Q28_406245"/>
      <w:bookmarkEnd w:id="5511"/>
      <w:r>
        <w:rPr>
          <w:rFonts w:hint="cs"/>
          <w:rtl/>
          <w:lang w:eastAsia="he-IL"/>
        </w:rPr>
        <w:t xml:space="preserve">ההדק? </w:t>
      </w:r>
    </w:p>
    <w:p w:rsidR="000943A7" w:rsidRDefault="000943A7" w:rsidP="00B97993">
      <w:pPr>
        <w:rPr>
          <w:rtl/>
          <w:lang w:eastAsia="he-IL"/>
        </w:rPr>
      </w:pPr>
    </w:p>
    <w:p w:rsidR="000943A7" w:rsidRDefault="000943A7" w:rsidP="00B97993">
      <w:pPr>
        <w:pStyle w:val="-"/>
        <w:keepNext/>
        <w:rPr>
          <w:rtl/>
        </w:rPr>
      </w:pPr>
      <w:bookmarkStart w:id="5512" w:name="ET_speakercontinue_6340_3"/>
      <w:r w:rsidRPr="004C3B59">
        <w:rPr>
          <w:rStyle w:val="TagStyle"/>
          <w:rtl/>
        </w:rPr>
        <w:t xml:space="preserve"> &lt;&lt; דובר_המשך &gt;&gt; </w:t>
      </w:r>
      <w:r>
        <w:rPr>
          <w:rtl/>
        </w:rPr>
        <w:t>ואליד אלהואשלה (רע"מ – הרשימה הערבית המאוחדת):</w:t>
      </w:r>
      <w:r w:rsidRPr="004C3B59">
        <w:rPr>
          <w:rStyle w:val="TagStyle"/>
          <w:rtl/>
        </w:rPr>
        <w:t xml:space="preserve"> &lt;&lt; דובר_המשך &gt;&gt;</w:t>
      </w:r>
      <w:r>
        <w:rPr>
          <w:rtl/>
        </w:rPr>
        <w:t xml:space="preserve"> </w:t>
      </w:r>
      <w:bookmarkEnd w:id="5512"/>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הממשלה נותנת גיבוי מהר מאוד למפכ"ל ולשוטרים ולכולם. </w:t>
      </w:r>
    </w:p>
    <w:p w:rsidR="000943A7" w:rsidRDefault="000943A7" w:rsidP="00B97993">
      <w:pPr>
        <w:rPr>
          <w:rtl/>
          <w:lang w:eastAsia="he-IL"/>
        </w:rPr>
      </w:pPr>
    </w:p>
    <w:p w:rsidR="000943A7" w:rsidRDefault="000943A7" w:rsidP="00B97993">
      <w:pPr>
        <w:pStyle w:val="af5"/>
        <w:keepNext/>
        <w:rPr>
          <w:rtl/>
        </w:rPr>
      </w:pPr>
      <w:bookmarkStart w:id="5513" w:name="ET_interruption_6162_12"/>
      <w:r w:rsidRPr="001049CF">
        <w:rPr>
          <w:rStyle w:val="TagStyle"/>
          <w:rtl/>
        </w:rPr>
        <w:t xml:space="preserve"> &lt;&lt; קריאה &gt;&gt; </w:t>
      </w:r>
      <w:r>
        <w:rPr>
          <w:rtl/>
        </w:rPr>
        <w:t>ניסים ואטורי (הליכוד):</w:t>
      </w:r>
      <w:r w:rsidRPr="001049CF">
        <w:rPr>
          <w:rStyle w:val="TagStyle"/>
          <w:rtl/>
        </w:rPr>
        <w:t xml:space="preserve"> &lt;&lt; קריאה &gt;&gt;</w:t>
      </w:r>
      <w:r>
        <w:rPr>
          <w:rtl/>
        </w:rPr>
        <w:t xml:space="preserve"> </w:t>
      </w:r>
      <w:bookmarkEnd w:id="5513"/>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רגל קלה </w:t>
      </w:r>
      <w:bookmarkStart w:id="5514" w:name="_ETM_Q28_415595"/>
      <w:bookmarkEnd w:id="5514"/>
      <w:r>
        <w:rPr>
          <w:rFonts w:hint="cs"/>
          <w:rtl/>
          <w:lang w:eastAsia="he-IL"/>
        </w:rPr>
        <w:t xml:space="preserve">על הגז. </w:t>
      </w:r>
    </w:p>
    <w:p w:rsidR="000943A7" w:rsidRDefault="000943A7" w:rsidP="00B97993">
      <w:pPr>
        <w:rPr>
          <w:rtl/>
          <w:lang w:eastAsia="he-IL"/>
        </w:rPr>
      </w:pPr>
    </w:p>
    <w:p w:rsidR="000943A7" w:rsidRDefault="000943A7" w:rsidP="00B9799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Pr="001049CF" w:rsidRDefault="000943A7" w:rsidP="00B97993">
      <w:pPr>
        <w:rPr>
          <w:rtl/>
          <w:lang w:eastAsia="he-IL"/>
        </w:rPr>
      </w:pPr>
    </w:p>
    <w:p w:rsidR="000943A7" w:rsidRDefault="000943A7" w:rsidP="00B97993">
      <w:pPr>
        <w:rPr>
          <w:rtl/>
          <w:lang w:eastAsia="he-IL"/>
        </w:rPr>
      </w:pPr>
      <w:r>
        <w:rPr>
          <w:rFonts w:hint="cs"/>
          <w:rtl/>
          <w:lang w:eastAsia="he-IL"/>
        </w:rPr>
        <w:t xml:space="preserve">איזה יד קלה על ההדק של שוטרים? יד קלה על </w:t>
      </w:r>
      <w:bookmarkStart w:id="5515" w:name="_ETM_Q28_423027"/>
      <w:bookmarkEnd w:id="5515"/>
      <w:r>
        <w:rPr>
          <w:rFonts w:hint="cs"/>
          <w:rtl/>
          <w:lang w:eastAsia="he-IL"/>
        </w:rPr>
        <w:t>ההדק אצל ערבים, זה כן.</w:t>
      </w:r>
    </w:p>
    <w:p w:rsidR="000943A7" w:rsidRDefault="000943A7" w:rsidP="00B97993">
      <w:pPr>
        <w:rPr>
          <w:rtl/>
          <w:lang w:eastAsia="he-IL"/>
        </w:rPr>
      </w:pPr>
    </w:p>
    <w:p w:rsidR="000943A7" w:rsidRDefault="000943A7" w:rsidP="00B97993">
      <w:pPr>
        <w:pStyle w:val="-"/>
        <w:keepNext/>
        <w:rPr>
          <w:rtl/>
        </w:rPr>
      </w:pPr>
      <w:bookmarkStart w:id="5516" w:name="ET_speakercontinue_6340_14"/>
      <w:r w:rsidRPr="00DC31F8">
        <w:rPr>
          <w:rStyle w:val="TagStyle"/>
          <w:rtl/>
        </w:rPr>
        <w:t xml:space="preserve"> &lt;&lt; דובר_המשך &gt;&gt; </w:t>
      </w:r>
      <w:r>
        <w:rPr>
          <w:rtl/>
        </w:rPr>
        <w:t>ואליד אלהואשלה (רע"מ – הרשימה הערבית המאוחדת):</w:t>
      </w:r>
      <w:r w:rsidRPr="00DC31F8">
        <w:rPr>
          <w:rStyle w:val="TagStyle"/>
          <w:rtl/>
        </w:rPr>
        <w:t xml:space="preserve"> &lt;&lt; דובר_המשך &gt;&gt;</w:t>
      </w:r>
      <w:r>
        <w:rPr>
          <w:rtl/>
        </w:rPr>
        <w:t xml:space="preserve"> </w:t>
      </w:r>
      <w:bookmarkEnd w:id="5516"/>
    </w:p>
    <w:p w:rsidR="000943A7" w:rsidRDefault="000943A7" w:rsidP="00531E88">
      <w:pPr>
        <w:rPr>
          <w:rtl/>
          <w:lang w:eastAsia="he-IL"/>
        </w:rPr>
      </w:pPr>
    </w:p>
    <w:p w:rsidR="000943A7" w:rsidRPr="00DC31F8" w:rsidRDefault="000943A7" w:rsidP="00D73BF2">
      <w:pPr>
        <w:rPr>
          <w:rtl/>
          <w:lang w:eastAsia="he-IL"/>
        </w:rPr>
      </w:pPr>
      <w:r>
        <w:rPr>
          <w:rFonts w:hint="cs"/>
          <w:rtl/>
          <w:lang w:eastAsia="he-IL"/>
        </w:rPr>
        <w:t xml:space="preserve">אנחנו לא רוצים </w:t>
      </w:r>
      <w:r w:rsidR="00D73BF2">
        <w:rPr>
          <w:rFonts w:hint="cs"/>
          <w:rtl/>
          <w:lang w:eastAsia="he-IL"/>
        </w:rPr>
        <w:t>ש</w:t>
      </w:r>
      <w:r>
        <w:rPr>
          <w:rFonts w:hint="cs"/>
          <w:rtl/>
          <w:lang w:eastAsia="he-IL"/>
        </w:rPr>
        <w:t>באופן מיידי</w:t>
      </w:r>
      <w:bookmarkStart w:id="5517" w:name="_ETM_Q28_420144"/>
      <w:bookmarkEnd w:id="5517"/>
      <w:r>
        <w:rPr>
          <w:rFonts w:hint="cs"/>
          <w:rtl/>
          <w:lang w:eastAsia="he-IL"/>
        </w:rPr>
        <w:t xml:space="preserve"> ראש הממשלה והשר לביטחון לאומי ייתנו </w:t>
      </w:r>
      <w:bookmarkStart w:id="5518" w:name="_ETM_Q28_423737"/>
      <w:bookmarkEnd w:id="5518"/>
      <w:r>
        <w:rPr>
          <w:rFonts w:hint="cs"/>
          <w:rtl/>
          <w:lang w:eastAsia="he-IL"/>
        </w:rPr>
        <w:t xml:space="preserve">גיבוי למחוזות וליחידות. זה מה שאנחנו דורשים. </w:t>
      </w:r>
    </w:p>
    <w:p w:rsidR="000943A7" w:rsidRDefault="000943A7" w:rsidP="00531E88">
      <w:pPr>
        <w:rPr>
          <w:rtl/>
          <w:lang w:eastAsia="he-IL"/>
        </w:rPr>
      </w:pPr>
    </w:p>
    <w:p w:rsidR="000943A7" w:rsidRDefault="000943A7" w:rsidP="00B9799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Pr="00DC31F8" w:rsidRDefault="000943A7" w:rsidP="00B97993">
      <w:pPr>
        <w:rPr>
          <w:rtl/>
          <w:lang w:eastAsia="he-IL"/>
        </w:rPr>
      </w:pPr>
    </w:p>
    <w:p w:rsidR="000943A7" w:rsidRDefault="000943A7" w:rsidP="00B97993">
      <w:pPr>
        <w:rPr>
          <w:rtl/>
          <w:lang w:eastAsia="he-IL"/>
        </w:rPr>
      </w:pPr>
      <w:r>
        <w:rPr>
          <w:rFonts w:hint="cs"/>
          <w:rtl/>
          <w:lang w:eastAsia="he-IL"/>
        </w:rPr>
        <w:t xml:space="preserve">ארגוני הפשיעה שקיבלו כסף בחסות מנסור עבאס. </w:t>
      </w:r>
    </w:p>
    <w:p w:rsidR="000943A7" w:rsidRDefault="000943A7" w:rsidP="00B97993">
      <w:pPr>
        <w:rPr>
          <w:rtl/>
          <w:lang w:eastAsia="he-IL"/>
        </w:rPr>
      </w:pPr>
    </w:p>
    <w:p w:rsidR="000943A7" w:rsidRDefault="000943A7" w:rsidP="00B97993">
      <w:pPr>
        <w:pStyle w:val="-"/>
        <w:keepNext/>
        <w:rPr>
          <w:rtl/>
        </w:rPr>
      </w:pPr>
      <w:bookmarkStart w:id="5519" w:name="ET_speakercontinue_6340_4"/>
      <w:r w:rsidRPr="004C3B59">
        <w:rPr>
          <w:rStyle w:val="TagStyle"/>
          <w:rtl/>
        </w:rPr>
        <w:t xml:space="preserve"> &lt;&lt; דובר_המשך &gt;&gt; </w:t>
      </w:r>
      <w:r>
        <w:rPr>
          <w:rtl/>
        </w:rPr>
        <w:t>ואליד אלהואשלה (רע"מ – הרשימה הערבית המאוחדת):</w:t>
      </w:r>
      <w:r w:rsidRPr="004C3B59">
        <w:rPr>
          <w:rStyle w:val="TagStyle"/>
          <w:rtl/>
        </w:rPr>
        <w:t xml:space="preserve"> &lt;&lt; דובר_המשך &gt;&gt;</w:t>
      </w:r>
      <w:r>
        <w:rPr>
          <w:rtl/>
        </w:rPr>
        <w:t xml:space="preserve"> </w:t>
      </w:r>
      <w:bookmarkEnd w:id="5519"/>
    </w:p>
    <w:p w:rsidR="000943A7" w:rsidRDefault="000943A7" w:rsidP="00531E88">
      <w:pPr>
        <w:rPr>
          <w:rtl/>
          <w:lang w:eastAsia="he-IL"/>
        </w:rPr>
      </w:pPr>
    </w:p>
    <w:p w:rsidR="000943A7" w:rsidRDefault="000943A7" w:rsidP="005767E8">
      <w:pPr>
        <w:rPr>
          <w:rtl/>
          <w:lang w:eastAsia="he-IL"/>
        </w:rPr>
      </w:pPr>
      <w:r>
        <w:rPr>
          <w:rFonts w:hint="cs"/>
          <w:rtl/>
          <w:lang w:eastAsia="he-IL"/>
        </w:rPr>
        <w:t>לסיכום,</w:t>
      </w:r>
      <w:bookmarkStart w:id="5520" w:name="_ETM_Q28_429735"/>
      <w:bookmarkEnd w:id="5520"/>
      <w:r>
        <w:rPr>
          <w:rFonts w:hint="cs"/>
          <w:rtl/>
          <w:lang w:eastAsia="he-IL"/>
        </w:rPr>
        <w:t xml:space="preserve"> אני דורש מהממשלה למגר את הפשיעה בחברה הערבית, לדאוג לאזרחים</w:t>
      </w:r>
      <w:bookmarkStart w:id="5521" w:name="_ETM_Q28_437016"/>
      <w:bookmarkEnd w:id="5521"/>
      <w:r>
        <w:rPr>
          <w:rFonts w:hint="cs"/>
          <w:rtl/>
          <w:lang w:eastAsia="he-IL"/>
        </w:rPr>
        <w:t xml:space="preserve"> הערבים, לשמור על חיי האזרחים, לשמור על חיי התושבים. זו משימתה של</w:t>
      </w:r>
      <w:bookmarkStart w:id="5522" w:name="_ETM_Q28_443784"/>
      <w:bookmarkEnd w:id="5522"/>
      <w:r>
        <w:rPr>
          <w:rFonts w:hint="cs"/>
          <w:rtl/>
          <w:lang w:eastAsia="he-IL"/>
        </w:rPr>
        <w:t xml:space="preserve"> הממשלה. נקודה.</w:t>
      </w:r>
      <w:r w:rsidR="00D73BF2">
        <w:rPr>
          <w:rFonts w:hint="cs"/>
          <w:rtl/>
          <w:lang w:eastAsia="he-IL"/>
        </w:rPr>
        <w:t xml:space="preserve"> </w:t>
      </w:r>
      <w:r w:rsidRPr="00EE0C94">
        <w:rPr>
          <w:rFonts w:hint="cs"/>
          <w:rtl/>
          <w:lang w:eastAsia="he-IL"/>
        </w:rPr>
        <w:t>(אומר דברים ב</w:t>
      </w:r>
      <w:r>
        <w:rPr>
          <w:rFonts w:hint="cs"/>
          <w:rtl/>
          <w:lang w:eastAsia="he-IL"/>
        </w:rPr>
        <w:t>שפה ה</w:t>
      </w:r>
      <w:r w:rsidRPr="00EE0C94">
        <w:rPr>
          <w:rFonts w:hint="cs"/>
          <w:rtl/>
          <w:lang w:eastAsia="he-IL"/>
        </w:rPr>
        <w:t>ערבית</w:t>
      </w:r>
      <w:r w:rsidR="005767E8">
        <w:rPr>
          <w:rFonts w:hint="cs"/>
          <w:rtl/>
          <w:lang w:eastAsia="he-IL"/>
        </w:rPr>
        <w:t xml:space="preserve">, להלן תרגומם: </w:t>
      </w:r>
      <w:r w:rsidR="005767E8" w:rsidRPr="005767E8">
        <w:rPr>
          <w:rtl/>
          <w:lang w:eastAsia="he-IL"/>
        </w:rPr>
        <w:t xml:space="preserve">אנשינו המכובדים בחברה הערבית, הגשנו עכשיו הצעה להקמת ועדת חקירה פרלמנטרית במה שקשור לעניין היד הקלה על ההדק, </w:t>
      </w:r>
      <w:r w:rsidR="005767E8">
        <w:rPr>
          <w:rFonts w:hint="cs"/>
          <w:rtl/>
          <w:lang w:eastAsia="he-IL"/>
        </w:rPr>
        <w:t>ה</w:t>
      </w:r>
      <w:r w:rsidR="005767E8" w:rsidRPr="005767E8">
        <w:rPr>
          <w:rtl/>
          <w:lang w:eastAsia="he-IL"/>
        </w:rPr>
        <w:t>רדיפ</w:t>
      </w:r>
      <w:r w:rsidR="005767E8">
        <w:rPr>
          <w:rFonts w:hint="cs"/>
          <w:rtl/>
          <w:lang w:eastAsia="he-IL"/>
        </w:rPr>
        <w:t>ה</w:t>
      </w:r>
      <w:r w:rsidR="005767E8" w:rsidRPr="005767E8">
        <w:rPr>
          <w:rtl/>
          <w:lang w:eastAsia="he-IL"/>
        </w:rPr>
        <w:t xml:space="preserve"> ו</w:t>
      </w:r>
      <w:r w:rsidR="005767E8">
        <w:rPr>
          <w:rFonts w:hint="cs"/>
          <w:rtl/>
          <w:lang w:eastAsia="he-IL"/>
        </w:rPr>
        <w:t>ה</w:t>
      </w:r>
      <w:r w:rsidR="005767E8" w:rsidRPr="005767E8">
        <w:rPr>
          <w:rtl/>
          <w:lang w:eastAsia="he-IL"/>
        </w:rPr>
        <w:t>רציח</w:t>
      </w:r>
      <w:r w:rsidR="005767E8">
        <w:rPr>
          <w:rFonts w:hint="cs"/>
          <w:rtl/>
          <w:lang w:eastAsia="he-IL"/>
        </w:rPr>
        <w:t>ה</w:t>
      </w:r>
      <w:r w:rsidR="005767E8" w:rsidRPr="005767E8">
        <w:rPr>
          <w:rtl/>
          <w:lang w:eastAsia="he-IL"/>
        </w:rPr>
        <w:t xml:space="preserve"> </w:t>
      </w:r>
      <w:r w:rsidR="005767E8">
        <w:rPr>
          <w:rFonts w:hint="cs"/>
          <w:rtl/>
          <w:lang w:eastAsia="he-IL"/>
        </w:rPr>
        <w:t xml:space="preserve">של </w:t>
      </w:r>
      <w:r w:rsidR="005767E8" w:rsidRPr="005767E8">
        <w:rPr>
          <w:rtl/>
          <w:lang w:eastAsia="he-IL"/>
        </w:rPr>
        <w:t xml:space="preserve">הצעירים הערבים. אנשינו הערבים בדרום ובכל מקום, בכל עיר בחברה הערבית שלנו,  בכל כפר בחברה הערבית שלנו, אנו רואים שיש קלות דעת בפתיחה בירי לכיוון האנשים. ב-2025 היו 12 פעולות </w:t>
      </w:r>
      <w:r w:rsidR="005767E8">
        <w:rPr>
          <w:rFonts w:hint="cs"/>
          <w:rtl/>
          <w:lang w:eastAsia="he-IL"/>
        </w:rPr>
        <w:t>ש</w:t>
      </w:r>
      <w:r w:rsidR="005767E8" w:rsidRPr="005767E8">
        <w:rPr>
          <w:rtl/>
          <w:lang w:eastAsia="he-IL"/>
        </w:rPr>
        <w:t xml:space="preserve">בהן בוצע ירי </w:t>
      </w:r>
      <w:r w:rsidR="005767E8" w:rsidRPr="005767E8">
        <w:rPr>
          <w:rtl/>
          <w:lang w:eastAsia="he-IL" w:bidi="ar-SA"/>
        </w:rPr>
        <w:t>- -</w:t>
      </w:r>
      <w:r w:rsidRPr="00EE0C94">
        <w:rPr>
          <w:rFonts w:hint="cs"/>
          <w:rtl/>
          <w:lang w:eastAsia="he-IL"/>
        </w:rPr>
        <w:t>)</w:t>
      </w:r>
    </w:p>
    <w:p w:rsidR="000943A7" w:rsidRDefault="000943A7" w:rsidP="00B97993">
      <w:pPr>
        <w:rPr>
          <w:rtl/>
          <w:lang w:eastAsia="he-IL"/>
        </w:rPr>
      </w:pPr>
      <w:bookmarkStart w:id="5523" w:name="_ETM_Q28_456956"/>
      <w:bookmarkEnd w:id="5523"/>
    </w:p>
    <w:p w:rsidR="000943A7" w:rsidRDefault="000943A7" w:rsidP="00B97993">
      <w:pPr>
        <w:pStyle w:val="af5"/>
        <w:keepNext/>
        <w:rPr>
          <w:rtl/>
        </w:rPr>
      </w:pPr>
      <w:bookmarkStart w:id="5524" w:name="_ETM_Q28_457001"/>
      <w:bookmarkEnd w:id="5524"/>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bookmarkStart w:id="5525" w:name="_ETM_Q28_509665"/>
      <w:bookmarkStart w:id="5526" w:name="_ETM_Q28_509724"/>
      <w:bookmarkEnd w:id="5525"/>
      <w:bookmarkEnd w:id="5526"/>
      <w:r>
        <w:rPr>
          <w:rFonts w:hint="cs"/>
          <w:rtl/>
          <w:lang w:eastAsia="he-IL"/>
        </w:rPr>
        <w:t xml:space="preserve">למה שהשב"כ יחקור בחברה הערבית על רצח </w:t>
      </w:r>
      <w:bookmarkStart w:id="5527" w:name="_ETM_Q28_515376"/>
      <w:bookmarkEnd w:id="5527"/>
      <w:r>
        <w:rPr>
          <w:rFonts w:hint="cs"/>
          <w:rtl/>
          <w:lang w:eastAsia="he-IL"/>
        </w:rPr>
        <w:t>ערבים? זה ארגוני פשע שם.</w:t>
      </w:r>
    </w:p>
    <w:p w:rsidR="000943A7" w:rsidRDefault="000943A7" w:rsidP="00B97993">
      <w:pPr>
        <w:rPr>
          <w:rtl/>
          <w:lang w:eastAsia="he-IL"/>
        </w:rPr>
      </w:pPr>
      <w:bookmarkStart w:id="5528" w:name="_ETM_Q28_517398"/>
      <w:bookmarkStart w:id="5529" w:name="_ETM_Q28_517455"/>
      <w:bookmarkEnd w:id="5528"/>
      <w:bookmarkEnd w:id="5529"/>
    </w:p>
    <w:p w:rsidR="000943A7" w:rsidRDefault="000943A7" w:rsidP="00B97993">
      <w:pPr>
        <w:pStyle w:val="-"/>
        <w:keepNext/>
        <w:rPr>
          <w:rtl/>
        </w:rPr>
      </w:pPr>
      <w:bookmarkStart w:id="5530" w:name="ET_speakercontinue_6340_16"/>
      <w:r w:rsidRPr="00DC31F8">
        <w:rPr>
          <w:rStyle w:val="TagStyle"/>
          <w:rtl/>
        </w:rPr>
        <w:t xml:space="preserve"> &lt;&lt; דובר_המשך &gt;&gt; </w:t>
      </w:r>
      <w:r>
        <w:rPr>
          <w:rtl/>
        </w:rPr>
        <w:t>ואליד אלהואשלה (רע"מ – הרשימה הערבית המאוחדת):</w:t>
      </w:r>
      <w:r w:rsidRPr="00DC31F8">
        <w:rPr>
          <w:rStyle w:val="TagStyle"/>
          <w:rtl/>
        </w:rPr>
        <w:t xml:space="preserve"> &lt;&lt; דובר_המשך &gt;&gt;</w:t>
      </w:r>
      <w:r>
        <w:rPr>
          <w:rtl/>
        </w:rPr>
        <w:t xml:space="preserve"> </w:t>
      </w:r>
      <w:bookmarkEnd w:id="5530"/>
    </w:p>
    <w:p w:rsidR="000943A7" w:rsidRDefault="000943A7" w:rsidP="00531E88">
      <w:pPr>
        <w:rPr>
          <w:rtl/>
          <w:lang w:eastAsia="he-IL"/>
        </w:rPr>
      </w:pPr>
    </w:p>
    <w:p w:rsidR="000943A7" w:rsidRDefault="000943A7" w:rsidP="00AB5443">
      <w:pPr>
        <w:rPr>
          <w:rtl/>
          <w:lang w:eastAsia="he-IL"/>
        </w:rPr>
      </w:pPr>
      <w:bookmarkStart w:id="5531" w:name="_ETM_Q28_522096"/>
      <w:bookmarkStart w:id="5532" w:name="_ETM_Q28_517942"/>
      <w:bookmarkStart w:id="5533" w:name="_ETM_Q28_518016"/>
      <w:bookmarkStart w:id="5534" w:name="_ETM_Q28_532169"/>
      <w:bookmarkEnd w:id="5531"/>
      <w:bookmarkEnd w:id="5532"/>
      <w:bookmarkEnd w:id="5533"/>
      <w:bookmarkEnd w:id="5534"/>
      <w:r w:rsidRPr="00EE0C94">
        <w:rPr>
          <w:rFonts w:hint="cs"/>
          <w:rtl/>
          <w:lang w:eastAsia="he-IL"/>
        </w:rPr>
        <w:t>(</w:t>
      </w:r>
      <w:r w:rsidR="005767E8">
        <w:rPr>
          <w:rtl/>
          <w:lang w:eastAsia="he-IL"/>
        </w:rPr>
        <w:t xml:space="preserve">- - </w:t>
      </w:r>
      <w:r w:rsidR="005767E8" w:rsidRPr="005767E8">
        <w:rPr>
          <w:rtl/>
          <w:lang w:eastAsia="he-IL"/>
        </w:rPr>
        <w:t>ע</w:t>
      </w:r>
      <w:r w:rsidR="005767E8">
        <w:rPr>
          <w:rFonts w:hint="cs"/>
          <w:rtl/>
          <w:lang w:eastAsia="he-IL"/>
        </w:rPr>
        <w:t xml:space="preserve">ל ידי </w:t>
      </w:r>
      <w:r w:rsidR="005767E8" w:rsidRPr="005767E8">
        <w:rPr>
          <w:rtl/>
          <w:lang w:eastAsia="he-IL"/>
        </w:rPr>
        <w:t xml:space="preserve">המשטרה על צעירים מהחברה הערבית. הממשלה </w:t>
      </w:r>
      <w:r w:rsidR="005767E8">
        <w:rPr>
          <w:rFonts w:hint="cs"/>
          <w:rtl/>
          <w:lang w:eastAsia="he-IL"/>
        </w:rPr>
        <w:t xml:space="preserve">נוקטת </w:t>
      </w:r>
      <w:r w:rsidR="005767E8" w:rsidRPr="005767E8">
        <w:rPr>
          <w:rtl/>
          <w:lang w:eastAsia="he-IL"/>
        </w:rPr>
        <w:t>עמדה ניטרלית, כאילו שהיא לא אחראית</w:t>
      </w:r>
      <w:r w:rsidR="00AB5443">
        <w:rPr>
          <w:rFonts w:hint="cs"/>
          <w:rtl/>
          <w:lang w:eastAsia="he-IL"/>
        </w:rPr>
        <w:t>;</w:t>
      </w:r>
      <w:r w:rsidR="005767E8" w:rsidRPr="005767E8">
        <w:rPr>
          <w:rtl/>
          <w:lang w:eastAsia="he-IL"/>
        </w:rPr>
        <w:t xml:space="preserve"> מתנערת, לא רוצה להיאבק בפשיעה ובאלימות ולא רוצה לדון בעניין הזה, לא רוצה לתת הוראות והכוונות לפיקוד המשטרה לעצ</w:t>
      </w:r>
      <w:r w:rsidR="005767E8">
        <w:rPr>
          <w:rFonts w:hint="cs"/>
          <w:rtl/>
          <w:lang w:eastAsia="he-IL"/>
        </w:rPr>
        <w:t xml:space="preserve">ור את </w:t>
      </w:r>
      <w:r w:rsidR="005767E8" w:rsidRPr="005767E8">
        <w:rPr>
          <w:rtl/>
          <w:lang w:eastAsia="he-IL"/>
        </w:rPr>
        <w:t>המדיניות הז</w:t>
      </w:r>
      <w:r w:rsidR="005767E8">
        <w:rPr>
          <w:rFonts w:hint="cs"/>
          <w:rtl/>
          <w:lang w:eastAsia="he-IL"/>
        </w:rPr>
        <w:t>את</w:t>
      </w:r>
      <w:r w:rsidR="005767E8" w:rsidRPr="005767E8">
        <w:rPr>
          <w:rtl/>
          <w:lang w:eastAsia="he-IL"/>
        </w:rPr>
        <w:t>. ראינו זאת דרך ה</w:t>
      </w:r>
      <w:r w:rsidR="005767E8">
        <w:rPr>
          <w:rtl/>
          <w:lang w:eastAsia="he-IL"/>
        </w:rPr>
        <w:t>רצח של איוב אל-</w:t>
      </w:r>
      <w:proofErr w:type="spellStart"/>
      <w:r w:rsidR="005767E8">
        <w:rPr>
          <w:rtl/>
          <w:lang w:eastAsia="he-IL"/>
        </w:rPr>
        <w:t>טוח'י</w:t>
      </w:r>
      <w:proofErr w:type="spellEnd"/>
      <w:r w:rsidR="005767E8">
        <w:rPr>
          <w:rtl/>
          <w:lang w:eastAsia="he-IL"/>
        </w:rPr>
        <w:t xml:space="preserve"> באזור הדרו</w:t>
      </w:r>
      <w:r w:rsidR="005767E8">
        <w:rPr>
          <w:rFonts w:hint="cs"/>
          <w:rtl/>
          <w:lang w:eastAsia="he-IL"/>
        </w:rPr>
        <w:t>ם</w:t>
      </w:r>
      <w:r w:rsidR="005767E8" w:rsidRPr="005767E8">
        <w:rPr>
          <w:rtl/>
          <w:lang w:eastAsia="he-IL"/>
        </w:rPr>
        <w:t>, וגם - -</w:t>
      </w:r>
      <w:r w:rsidRPr="00EE0C94">
        <w:rPr>
          <w:rFonts w:hint="cs"/>
          <w:rtl/>
          <w:lang w:eastAsia="he-IL"/>
        </w:rPr>
        <w:t>)</w:t>
      </w:r>
    </w:p>
    <w:p w:rsidR="000943A7" w:rsidRDefault="000943A7" w:rsidP="00B97993">
      <w:pPr>
        <w:rPr>
          <w:rtl/>
          <w:lang w:eastAsia="he-IL"/>
        </w:rPr>
      </w:pPr>
    </w:p>
    <w:p w:rsidR="000943A7" w:rsidRDefault="000943A7" w:rsidP="00B97993">
      <w:pPr>
        <w:pStyle w:val="af5"/>
        <w:keepNext/>
        <w:rPr>
          <w:rtl/>
        </w:rPr>
      </w:pPr>
      <w:bookmarkStart w:id="5535" w:name="_ETM_Q28_532237"/>
      <w:bookmarkEnd w:id="5535"/>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r>
        <w:rPr>
          <w:rFonts w:hint="cs"/>
          <w:rtl/>
          <w:lang w:eastAsia="he-IL"/>
        </w:rPr>
        <w:t xml:space="preserve">אבל אתם לא </w:t>
      </w:r>
      <w:bookmarkStart w:id="5536" w:name="_ETM_Q28_562572"/>
      <w:bookmarkEnd w:id="5536"/>
      <w:r>
        <w:rPr>
          <w:rFonts w:hint="cs"/>
          <w:rtl/>
          <w:lang w:eastAsia="he-IL"/>
        </w:rPr>
        <w:t xml:space="preserve">רוצים שהממשלה תעשה כלום. כל החוקים - - - </w:t>
      </w:r>
      <w:bookmarkStart w:id="5537" w:name="_ETM_Q28_567592"/>
      <w:bookmarkEnd w:id="5537"/>
      <w:r>
        <w:rPr>
          <w:rFonts w:hint="cs"/>
          <w:rtl/>
          <w:lang w:eastAsia="he-IL"/>
        </w:rPr>
        <w:t xml:space="preserve">שהשב"כ יחקור, זה מעניין. </w:t>
      </w:r>
      <w:bookmarkStart w:id="5538" w:name="_ETM_Q28_571660"/>
      <w:bookmarkEnd w:id="5538"/>
    </w:p>
    <w:p w:rsidR="000943A7" w:rsidRDefault="000943A7" w:rsidP="00B97993">
      <w:pPr>
        <w:rPr>
          <w:rtl/>
          <w:lang w:eastAsia="he-IL"/>
        </w:rPr>
      </w:pPr>
      <w:bookmarkStart w:id="5539" w:name="_ETM_Q28_571739"/>
      <w:bookmarkEnd w:id="5539"/>
    </w:p>
    <w:p w:rsidR="000943A7" w:rsidRDefault="000943A7" w:rsidP="00B97993">
      <w:pPr>
        <w:pStyle w:val="-"/>
        <w:keepNext/>
        <w:rPr>
          <w:rtl/>
        </w:rPr>
      </w:pPr>
      <w:bookmarkStart w:id="5540" w:name="ET_speakercontinue_6340_17"/>
      <w:r w:rsidRPr="00400CEE">
        <w:rPr>
          <w:rStyle w:val="TagStyle"/>
          <w:rtl/>
        </w:rPr>
        <w:t xml:space="preserve"> &lt;&lt; דובר_המשך &gt;&gt; </w:t>
      </w:r>
      <w:r>
        <w:rPr>
          <w:rtl/>
        </w:rPr>
        <w:t>ואליד אלהואשלה (רע"מ – הרשימה הערבית המאוחדת):</w:t>
      </w:r>
      <w:r w:rsidRPr="00400CEE">
        <w:rPr>
          <w:rStyle w:val="TagStyle"/>
          <w:rtl/>
        </w:rPr>
        <w:t xml:space="preserve"> &lt;&lt; דובר_המשך &gt;&gt;</w:t>
      </w:r>
      <w:r>
        <w:rPr>
          <w:rtl/>
        </w:rPr>
        <w:t xml:space="preserve"> </w:t>
      </w:r>
      <w:bookmarkEnd w:id="5540"/>
    </w:p>
    <w:p w:rsidR="000943A7" w:rsidRDefault="000943A7" w:rsidP="00531E88">
      <w:pPr>
        <w:rPr>
          <w:rtl/>
          <w:lang w:eastAsia="he-IL"/>
        </w:rPr>
      </w:pPr>
    </w:p>
    <w:p w:rsidR="000943A7" w:rsidRDefault="005767E8" w:rsidP="00CF48C6">
      <w:pPr>
        <w:rPr>
          <w:rtl/>
          <w:lang w:eastAsia="he-IL"/>
        </w:rPr>
      </w:pPr>
      <w:bookmarkStart w:id="5541" w:name="_ETM_Q28_573995"/>
      <w:bookmarkStart w:id="5542" w:name="_ETM_Q28_585435"/>
      <w:bookmarkEnd w:id="5541"/>
      <w:bookmarkEnd w:id="5542"/>
      <w:r w:rsidRPr="005767E8">
        <w:rPr>
          <w:rFonts w:hint="cs"/>
          <w:rtl/>
          <w:lang w:eastAsia="he-IL"/>
        </w:rPr>
        <w:t>(</w:t>
      </w:r>
      <w:r w:rsidRPr="005767E8">
        <w:rPr>
          <w:rtl/>
          <w:lang w:eastAsia="he-IL"/>
        </w:rPr>
        <w:t xml:space="preserve">- - </w:t>
      </w:r>
      <w:r w:rsidR="00CF48C6">
        <w:rPr>
          <w:rFonts w:hint="cs"/>
          <w:rtl/>
          <w:lang w:eastAsia="he-IL"/>
        </w:rPr>
        <w:t>מה ש</w:t>
      </w:r>
      <w:r>
        <w:rPr>
          <w:rtl/>
          <w:lang w:eastAsia="he-IL"/>
        </w:rPr>
        <w:t>קרה למוחמד חסין אל-</w:t>
      </w:r>
      <w:r>
        <w:rPr>
          <w:rFonts w:hint="cs"/>
          <w:rtl/>
          <w:lang w:eastAsia="he-IL"/>
        </w:rPr>
        <w:t>ת</w:t>
      </w:r>
      <w:r w:rsidRPr="005767E8">
        <w:rPr>
          <w:rtl/>
          <w:lang w:eastAsia="he-IL"/>
        </w:rPr>
        <w:t>ראבין אבו חוסיין. איך - -</w:t>
      </w:r>
      <w:r w:rsidRPr="00EE0C94">
        <w:rPr>
          <w:rFonts w:hint="cs"/>
          <w:rtl/>
          <w:lang w:eastAsia="he-IL"/>
        </w:rPr>
        <w:t xml:space="preserve">) </w:t>
      </w:r>
    </w:p>
    <w:p w:rsidR="000943A7" w:rsidRDefault="000943A7" w:rsidP="00B97993">
      <w:pPr>
        <w:rPr>
          <w:rtl/>
          <w:lang w:eastAsia="he-IL"/>
        </w:rPr>
      </w:pPr>
    </w:p>
    <w:p w:rsidR="000943A7" w:rsidRDefault="000943A7" w:rsidP="00B97993">
      <w:pPr>
        <w:pStyle w:val="af5"/>
        <w:keepNext/>
        <w:rPr>
          <w:rtl/>
        </w:rPr>
      </w:pPr>
      <w:bookmarkStart w:id="5543" w:name="_ETM_Q28_585538"/>
      <w:bookmarkEnd w:id="5543"/>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bookmarkStart w:id="5544" w:name="_ETM_Q28_588647"/>
      <w:bookmarkEnd w:id="5544"/>
    </w:p>
    <w:p w:rsidR="000943A7" w:rsidRDefault="000943A7" w:rsidP="00B97993">
      <w:pPr>
        <w:rPr>
          <w:rtl/>
          <w:lang w:eastAsia="he-IL"/>
        </w:rPr>
      </w:pPr>
      <w:bookmarkStart w:id="5545" w:name="_ETM_Q28_588732"/>
      <w:bookmarkEnd w:id="5545"/>
      <w:r>
        <w:rPr>
          <w:rFonts w:hint="cs"/>
          <w:rtl/>
          <w:lang w:eastAsia="he-IL"/>
        </w:rPr>
        <w:t>מה ארגוני הפשיעה רוצים?</w:t>
      </w:r>
      <w:bookmarkStart w:id="5546" w:name="_ETM_Q28_591538"/>
      <w:bookmarkEnd w:id="5546"/>
      <w:r>
        <w:rPr>
          <w:rFonts w:hint="cs"/>
          <w:rtl/>
          <w:lang w:eastAsia="he-IL"/>
        </w:rPr>
        <w:t xml:space="preserve"> מה קורה שם בחברה הערבית? איך אתם חיים שם? אני רוצה להבין. </w:t>
      </w:r>
    </w:p>
    <w:p w:rsidR="000943A7" w:rsidRDefault="000943A7" w:rsidP="00B97993">
      <w:pPr>
        <w:rPr>
          <w:rtl/>
          <w:lang w:eastAsia="he-IL"/>
        </w:rPr>
      </w:pPr>
    </w:p>
    <w:p w:rsidR="000943A7" w:rsidRDefault="000943A7" w:rsidP="00B97993">
      <w:pPr>
        <w:pStyle w:val="af6"/>
        <w:keepNext/>
        <w:rPr>
          <w:rtl/>
        </w:rPr>
      </w:pPr>
      <w:r w:rsidRPr="00186C72">
        <w:rPr>
          <w:rStyle w:val="TagStyle"/>
          <w:rtl/>
        </w:rPr>
        <w:t xml:space="preserve"> &lt;&lt; יור &gt;&gt; </w:t>
      </w:r>
      <w:r>
        <w:rPr>
          <w:rtl/>
        </w:rPr>
        <w:t>היו"ר משה סולומון:</w:t>
      </w:r>
      <w:r w:rsidRPr="00186C72">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חברת הכנסת טלי, תודה.</w:t>
      </w:r>
    </w:p>
    <w:p w:rsidR="000943A7" w:rsidRDefault="000943A7" w:rsidP="00B97993">
      <w:pPr>
        <w:rPr>
          <w:rtl/>
          <w:lang w:eastAsia="he-IL"/>
        </w:rPr>
      </w:pPr>
    </w:p>
    <w:p w:rsidR="000943A7" w:rsidRDefault="000943A7" w:rsidP="00B97993">
      <w:pPr>
        <w:pStyle w:val="-"/>
        <w:keepNext/>
        <w:rPr>
          <w:rtl/>
        </w:rPr>
      </w:pPr>
      <w:bookmarkStart w:id="5547" w:name="ET_speakercontinue_6340_6"/>
      <w:r w:rsidRPr="00186C72">
        <w:rPr>
          <w:rStyle w:val="TagStyle"/>
          <w:rtl/>
        </w:rPr>
        <w:t xml:space="preserve"> &lt;&lt; דובר_המשך &gt;&gt; </w:t>
      </w:r>
      <w:r>
        <w:rPr>
          <w:rtl/>
        </w:rPr>
        <w:t>ואליד אלהואשלה (רע"מ – הרשימה הערבית המאוחדת):</w:t>
      </w:r>
      <w:r w:rsidRPr="00186C72">
        <w:rPr>
          <w:rStyle w:val="TagStyle"/>
          <w:rtl/>
        </w:rPr>
        <w:t xml:space="preserve"> &lt;&lt; דובר_המשך &gt;&gt;</w:t>
      </w:r>
      <w:r>
        <w:rPr>
          <w:rtl/>
        </w:rPr>
        <w:t xml:space="preserve"> </w:t>
      </w:r>
      <w:bookmarkEnd w:id="5547"/>
    </w:p>
    <w:p w:rsidR="000943A7" w:rsidRDefault="000943A7" w:rsidP="00531E88">
      <w:pPr>
        <w:rPr>
          <w:rtl/>
          <w:lang w:eastAsia="he-IL"/>
        </w:rPr>
      </w:pPr>
    </w:p>
    <w:p w:rsidR="00CF48C6" w:rsidRDefault="00CF48C6" w:rsidP="00AB5443">
      <w:pPr>
        <w:rPr>
          <w:rtl/>
          <w:lang w:eastAsia="he-IL"/>
        </w:rPr>
      </w:pPr>
      <w:r w:rsidRPr="00EE0C94">
        <w:rPr>
          <w:rFonts w:hint="cs"/>
          <w:rtl/>
          <w:lang w:eastAsia="he-IL"/>
        </w:rPr>
        <w:t>(</w:t>
      </w:r>
      <w:r>
        <w:rPr>
          <w:rFonts w:hint="cs"/>
          <w:rtl/>
          <w:lang w:eastAsia="he-IL"/>
        </w:rPr>
        <w:t xml:space="preserve">- - </w:t>
      </w:r>
      <w:r w:rsidRPr="005767E8">
        <w:rPr>
          <w:rtl/>
          <w:lang w:eastAsia="he-IL"/>
        </w:rPr>
        <w:t xml:space="preserve">הם נרצחו? הראשון </w:t>
      </w:r>
      <w:r>
        <w:rPr>
          <w:rFonts w:hint="cs"/>
          <w:rtl/>
          <w:lang w:eastAsia="he-IL"/>
        </w:rPr>
        <w:t xml:space="preserve">בידי </w:t>
      </w:r>
      <w:r w:rsidRPr="005767E8">
        <w:rPr>
          <w:rtl/>
          <w:lang w:eastAsia="he-IL"/>
        </w:rPr>
        <w:t xml:space="preserve">אזרח יהודי, והאחר </w:t>
      </w:r>
      <w:r>
        <w:rPr>
          <w:rFonts w:hint="cs"/>
          <w:rtl/>
          <w:lang w:eastAsia="he-IL"/>
        </w:rPr>
        <w:t xml:space="preserve">בידי </w:t>
      </w:r>
      <w:r w:rsidRPr="005767E8">
        <w:rPr>
          <w:rtl/>
          <w:lang w:eastAsia="he-IL"/>
        </w:rPr>
        <w:t>המשטרה</w:t>
      </w:r>
      <w:r w:rsidR="00AB5443">
        <w:rPr>
          <w:rFonts w:hint="cs"/>
          <w:rtl/>
          <w:lang w:eastAsia="he-IL"/>
        </w:rPr>
        <w:t>,</w:t>
      </w:r>
      <w:r w:rsidRPr="005767E8">
        <w:rPr>
          <w:rtl/>
          <w:lang w:eastAsia="he-IL"/>
        </w:rPr>
        <w:t xml:space="preserve"> במהיר</w:t>
      </w:r>
      <w:r>
        <w:rPr>
          <w:rFonts w:hint="cs"/>
          <w:rtl/>
          <w:lang w:eastAsia="he-IL"/>
        </w:rPr>
        <w:t>ות רבה.</w:t>
      </w:r>
      <w:r w:rsidRPr="005767E8">
        <w:rPr>
          <w:rtl/>
          <w:lang w:eastAsia="he-IL"/>
        </w:rPr>
        <w:t xml:space="preserve"> אנו מבקשים ועדת חקירה. ראינו מה קרה ב</w:t>
      </w:r>
      <w:r>
        <w:rPr>
          <w:rFonts w:hint="cs"/>
          <w:rtl/>
          <w:lang w:eastAsia="he-IL"/>
        </w:rPr>
        <w:t>בוקר ה</w:t>
      </w:r>
      <w:r w:rsidRPr="005767E8">
        <w:rPr>
          <w:rtl/>
          <w:lang w:eastAsia="he-IL"/>
        </w:rPr>
        <w:t xml:space="preserve">יום </w:t>
      </w:r>
      <w:r>
        <w:rPr>
          <w:rFonts w:hint="cs"/>
          <w:rtl/>
          <w:lang w:eastAsia="he-IL"/>
        </w:rPr>
        <w:t>ה</w:t>
      </w:r>
      <w:r w:rsidRPr="005767E8">
        <w:rPr>
          <w:rtl/>
          <w:lang w:eastAsia="he-IL"/>
        </w:rPr>
        <w:t>זה בערערה שבנגב ובשפרעם, הפשיעה בסיטונאות.</w:t>
      </w:r>
    </w:p>
    <w:p w:rsidR="00CF48C6" w:rsidRPr="005767E8" w:rsidRDefault="00CF48C6" w:rsidP="00CF48C6">
      <w:pPr>
        <w:rPr>
          <w:lang w:eastAsia="he-IL"/>
        </w:rPr>
      </w:pPr>
      <w:r w:rsidRPr="005767E8">
        <w:rPr>
          <w:rtl/>
          <w:lang w:eastAsia="he-IL"/>
        </w:rPr>
        <w:t xml:space="preserve"> </w:t>
      </w:r>
    </w:p>
    <w:p w:rsidR="00CF48C6" w:rsidRDefault="00CF48C6" w:rsidP="00AB5443">
      <w:pPr>
        <w:rPr>
          <w:rtl/>
          <w:lang w:eastAsia="he-IL"/>
        </w:rPr>
      </w:pPr>
      <w:r w:rsidRPr="005767E8">
        <w:rPr>
          <w:rtl/>
          <w:lang w:eastAsia="he-IL"/>
        </w:rPr>
        <w:t>אנחנו, בני ובנות החברה הערבית</w:t>
      </w:r>
      <w:r>
        <w:rPr>
          <w:rFonts w:hint="cs"/>
          <w:rtl/>
          <w:lang w:eastAsia="he-IL"/>
        </w:rPr>
        <w:t>,</w:t>
      </w:r>
      <w:r w:rsidRPr="005767E8">
        <w:rPr>
          <w:rtl/>
          <w:lang w:eastAsia="he-IL"/>
        </w:rPr>
        <w:t xml:space="preserve"> צריכים ל</w:t>
      </w:r>
      <w:r>
        <w:rPr>
          <w:rFonts w:hint="cs"/>
          <w:rtl/>
          <w:lang w:eastAsia="he-IL"/>
        </w:rPr>
        <w:t>נוע</w:t>
      </w:r>
      <w:r w:rsidRPr="005767E8">
        <w:rPr>
          <w:rtl/>
          <w:lang w:eastAsia="he-IL"/>
        </w:rPr>
        <w:t>. אנשינו בערים ובישובים הערביים, אנחנו יכולים לשנות את המציאות הז</w:t>
      </w:r>
      <w:r>
        <w:rPr>
          <w:rFonts w:hint="cs"/>
          <w:rtl/>
          <w:lang w:eastAsia="he-IL"/>
        </w:rPr>
        <w:t>את</w:t>
      </w:r>
      <w:r w:rsidRPr="005767E8">
        <w:rPr>
          <w:rtl/>
          <w:lang w:eastAsia="he-IL"/>
        </w:rPr>
        <w:t xml:space="preserve"> אם נקבל החלטה לגאול את החברה שלנו ממגפה זו. קודם עלינו לעשות חשבון נפש, לעשות חשבון נפש מחדש על הכ</w:t>
      </w:r>
      <w:r>
        <w:rPr>
          <w:rFonts w:hint="cs"/>
          <w:rtl/>
          <w:lang w:eastAsia="he-IL"/>
        </w:rPr>
        <w:t>ו</w:t>
      </w:r>
      <w:r w:rsidRPr="005767E8">
        <w:rPr>
          <w:rtl/>
          <w:lang w:eastAsia="he-IL"/>
        </w:rPr>
        <w:t>ל. העניין האחר הוא לזוז לכיוון של כל צעד שמהווה מחאה</w:t>
      </w:r>
      <w:r>
        <w:rPr>
          <w:rFonts w:hint="cs"/>
          <w:rtl/>
          <w:lang w:eastAsia="he-IL"/>
        </w:rPr>
        <w:t>.</w:t>
      </w:r>
      <w:r w:rsidRPr="005767E8">
        <w:rPr>
          <w:rtl/>
          <w:lang w:eastAsia="he-IL"/>
        </w:rPr>
        <w:t xml:space="preserve"> ביום ראשון הבא תהיה הפגנה מול משרד ראש הממשלה</w:t>
      </w:r>
      <w:r w:rsidR="00AB5443">
        <w:rPr>
          <w:rFonts w:hint="cs"/>
          <w:rtl/>
          <w:lang w:eastAsia="he-IL"/>
        </w:rPr>
        <w:t>.</w:t>
      </w:r>
      <w:r w:rsidRPr="005767E8">
        <w:rPr>
          <w:rtl/>
          <w:lang w:eastAsia="he-IL"/>
        </w:rPr>
        <w:t xml:space="preserve"> שכולם יגיעו</w:t>
      </w:r>
      <w:r>
        <w:rPr>
          <w:rFonts w:hint="cs"/>
          <w:rtl/>
          <w:lang w:eastAsia="he-IL"/>
        </w:rPr>
        <w:t>. זו הזמנה עבור כולם.</w:t>
      </w:r>
      <w:r w:rsidRPr="00EE0C94">
        <w:rPr>
          <w:rFonts w:hint="cs"/>
          <w:rtl/>
          <w:lang w:eastAsia="he-IL"/>
        </w:rPr>
        <w:t>)</w:t>
      </w:r>
    </w:p>
    <w:p w:rsidR="000943A7" w:rsidRDefault="000943A7" w:rsidP="00B97993">
      <w:pPr>
        <w:rPr>
          <w:rtl/>
          <w:lang w:eastAsia="he-IL"/>
        </w:rPr>
      </w:pPr>
    </w:p>
    <w:p w:rsidR="000943A7" w:rsidRDefault="000943A7" w:rsidP="00B9799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r>
        <w:rPr>
          <w:rFonts w:hint="cs"/>
          <w:rtl/>
          <w:lang w:eastAsia="he-IL"/>
        </w:rPr>
        <w:t xml:space="preserve">למה אתה </w:t>
      </w:r>
      <w:bookmarkStart w:id="5548" w:name="_ETM_Q28_607224"/>
      <w:bookmarkEnd w:id="5548"/>
      <w:r>
        <w:rPr>
          <w:rFonts w:hint="cs"/>
          <w:rtl/>
          <w:lang w:eastAsia="he-IL"/>
        </w:rPr>
        <w:t>לא מגנה את הרוצחים?</w:t>
      </w:r>
    </w:p>
    <w:p w:rsidR="000943A7" w:rsidRDefault="000943A7" w:rsidP="00B97993">
      <w:pPr>
        <w:rPr>
          <w:rtl/>
          <w:lang w:eastAsia="he-IL"/>
        </w:rPr>
      </w:pPr>
    </w:p>
    <w:p w:rsidR="000943A7" w:rsidRDefault="000943A7" w:rsidP="00B97993">
      <w:pPr>
        <w:pStyle w:val="af6"/>
        <w:keepNext/>
        <w:rPr>
          <w:rtl/>
        </w:rPr>
      </w:pPr>
      <w:r w:rsidRPr="005A43B1">
        <w:rPr>
          <w:rStyle w:val="TagStyle"/>
          <w:rtl/>
        </w:rPr>
        <w:t xml:space="preserve"> &lt;&lt;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חברת הכנסת טלי גוטליב, זה מפריע </w:t>
      </w:r>
      <w:bookmarkStart w:id="5549" w:name="_ETM_Q28_611527"/>
      <w:bookmarkEnd w:id="5549"/>
      <w:r>
        <w:rPr>
          <w:rFonts w:hint="cs"/>
          <w:rtl/>
          <w:lang w:eastAsia="he-IL"/>
        </w:rPr>
        <w:t xml:space="preserve">לו. </w:t>
      </w:r>
    </w:p>
    <w:p w:rsidR="000943A7" w:rsidRDefault="000943A7" w:rsidP="00B97993">
      <w:pPr>
        <w:rPr>
          <w:rtl/>
          <w:lang w:eastAsia="he-IL"/>
        </w:rPr>
      </w:pPr>
    </w:p>
    <w:p w:rsidR="000943A7" w:rsidRDefault="000943A7" w:rsidP="00B97993">
      <w:pPr>
        <w:pStyle w:val="-"/>
        <w:keepNext/>
        <w:rPr>
          <w:rtl/>
        </w:rPr>
      </w:pPr>
      <w:bookmarkStart w:id="5550" w:name="ET_speakercontinue_6340_18"/>
      <w:r w:rsidRPr="00690A00">
        <w:rPr>
          <w:rStyle w:val="TagStyle"/>
          <w:rtl/>
        </w:rPr>
        <w:t xml:space="preserve"> &lt;&lt; דובר_המשך &gt;&gt; </w:t>
      </w:r>
      <w:r>
        <w:rPr>
          <w:rtl/>
        </w:rPr>
        <w:t>ואליד אלהואשלה (רע"מ – הרשימה הערבית המאוחדת):</w:t>
      </w:r>
      <w:r w:rsidRPr="00690A00">
        <w:rPr>
          <w:rStyle w:val="TagStyle"/>
          <w:rtl/>
        </w:rPr>
        <w:t xml:space="preserve"> &lt;&lt; דובר_המשך &gt;&gt;</w:t>
      </w:r>
      <w:r>
        <w:rPr>
          <w:rtl/>
        </w:rPr>
        <w:t xml:space="preserve"> </w:t>
      </w:r>
      <w:bookmarkEnd w:id="5550"/>
    </w:p>
    <w:p w:rsidR="000943A7" w:rsidRDefault="000943A7" w:rsidP="00531E88">
      <w:pPr>
        <w:rPr>
          <w:rtl/>
          <w:lang w:eastAsia="he-IL"/>
        </w:rPr>
      </w:pPr>
    </w:p>
    <w:p w:rsidR="000943A7" w:rsidRDefault="00CF48C6" w:rsidP="00AB5443">
      <w:pPr>
        <w:rPr>
          <w:rtl/>
          <w:lang w:eastAsia="he-IL"/>
        </w:rPr>
      </w:pPr>
      <w:bookmarkStart w:id="5551" w:name="_ETM_Q28_614355"/>
      <w:bookmarkEnd w:id="5551"/>
      <w:r>
        <w:rPr>
          <w:rFonts w:hint="cs"/>
          <w:rtl/>
          <w:lang w:eastAsia="he-IL"/>
        </w:rPr>
        <w:t xml:space="preserve">(עוד עניין </w:t>
      </w:r>
      <w:r>
        <w:rPr>
          <w:rtl/>
          <w:lang w:eastAsia="he-IL"/>
        </w:rPr>
        <w:t>–</w:t>
      </w:r>
      <w:r>
        <w:rPr>
          <w:rFonts w:hint="cs"/>
          <w:rtl/>
          <w:lang w:eastAsia="he-IL"/>
        </w:rPr>
        <w:t xml:space="preserve"> שתהיה </w:t>
      </w:r>
      <w:r w:rsidRPr="00CF48C6">
        <w:rPr>
          <w:rtl/>
          <w:lang w:eastAsia="he-IL"/>
        </w:rPr>
        <w:t>השתתפות פוליטית</w:t>
      </w:r>
      <w:r w:rsidR="00AB5443">
        <w:rPr>
          <w:rFonts w:hint="cs"/>
          <w:rtl/>
          <w:lang w:eastAsia="he-IL"/>
        </w:rPr>
        <w:t>,</w:t>
      </w:r>
      <w:r w:rsidRPr="00CF48C6">
        <w:rPr>
          <w:rtl/>
          <w:lang w:eastAsia="he-IL"/>
        </w:rPr>
        <w:t xml:space="preserve"> כדי שנוכל לשנות את המציאות הז</w:t>
      </w:r>
      <w:r w:rsidR="00AB5443">
        <w:rPr>
          <w:rFonts w:hint="cs"/>
          <w:rtl/>
          <w:lang w:eastAsia="he-IL"/>
        </w:rPr>
        <w:t>את</w:t>
      </w:r>
      <w:r w:rsidRPr="00CF48C6">
        <w:rPr>
          <w:rtl/>
          <w:lang w:eastAsia="he-IL"/>
        </w:rPr>
        <w:t xml:space="preserve">. עשינו זאת בשנת 2021, </w:t>
      </w:r>
      <w:r w:rsidR="00AB5443">
        <w:rPr>
          <w:rFonts w:hint="cs"/>
          <w:rtl/>
          <w:lang w:eastAsia="he-IL"/>
        </w:rPr>
        <w:t>ו</w:t>
      </w:r>
      <w:r w:rsidRPr="00CF48C6">
        <w:rPr>
          <w:rtl/>
          <w:lang w:eastAsia="he-IL"/>
        </w:rPr>
        <w:t xml:space="preserve">שיעור הפשיעה ירד </w:t>
      </w:r>
      <w:r w:rsidR="00AB5443">
        <w:rPr>
          <w:rFonts w:hint="cs"/>
          <w:rtl/>
          <w:lang w:eastAsia="he-IL"/>
        </w:rPr>
        <w:t>ב</w:t>
      </w:r>
      <w:r w:rsidRPr="00CF48C6">
        <w:rPr>
          <w:rtl/>
          <w:lang w:eastAsia="he-IL"/>
        </w:rPr>
        <w:t xml:space="preserve">-15%, כשהיינו שותפים </w:t>
      </w:r>
      <w:r w:rsidR="00AB5443">
        <w:rPr>
          <w:rFonts w:hint="cs"/>
          <w:rtl/>
          <w:lang w:eastAsia="he-IL"/>
        </w:rPr>
        <w:t>ב</w:t>
      </w:r>
      <w:r w:rsidRPr="00CF48C6">
        <w:rPr>
          <w:rtl/>
          <w:lang w:eastAsia="he-IL"/>
        </w:rPr>
        <w:t xml:space="preserve">קבלת ההחלטות. היום </w:t>
      </w:r>
      <w:r w:rsidR="00AB5443">
        <w:rPr>
          <w:rFonts w:hint="cs"/>
          <w:rtl/>
          <w:lang w:eastAsia="he-IL"/>
        </w:rPr>
        <w:t xml:space="preserve">הוא </w:t>
      </w:r>
      <w:r w:rsidRPr="00CF48C6">
        <w:rPr>
          <w:rtl/>
          <w:lang w:eastAsia="he-IL"/>
        </w:rPr>
        <w:t>עלה באופן משמעותי</w:t>
      </w:r>
      <w:r w:rsidR="00AB5443">
        <w:rPr>
          <w:rFonts w:hint="cs"/>
          <w:rtl/>
          <w:lang w:eastAsia="he-IL"/>
        </w:rPr>
        <w:t>.</w:t>
      </w:r>
      <w:r w:rsidRPr="00CF48C6">
        <w:rPr>
          <w:rtl/>
          <w:lang w:eastAsia="he-IL"/>
        </w:rPr>
        <w:t xml:space="preserve"> אנו יכולים לעשות זאת.</w:t>
      </w:r>
      <w:r>
        <w:rPr>
          <w:rFonts w:hint="cs"/>
          <w:rtl/>
          <w:lang w:eastAsia="he-IL"/>
        </w:rPr>
        <w:t>)</w:t>
      </w:r>
    </w:p>
    <w:p w:rsidR="00CF48C6" w:rsidRDefault="00CF48C6" w:rsidP="00CF48C6">
      <w:pPr>
        <w:rPr>
          <w:rtl/>
          <w:lang w:eastAsia="he-IL"/>
        </w:rPr>
      </w:pPr>
    </w:p>
    <w:p w:rsidR="00CF48C6" w:rsidRDefault="00CF48C6" w:rsidP="00CF48C6">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CF48C6" w:rsidRDefault="00CF48C6" w:rsidP="00CF48C6">
      <w:pPr>
        <w:rPr>
          <w:rtl/>
          <w:lang w:eastAsia="he-IL"/>
        </w:rPr>
      </w:pPr>
    </w:p>
    <w:p w:rsidR="00CF48C6" w:rsidRDefault="00CF48C6" w:rsidP="00CF48C6">
      <w:pPr>
        <w:rPr>
          <w:rtl/>
          <w:lang w:eastAsia="he-IL"/>
        </w:rPr>
      </w:pPr>
      <w:r>
        <w:rPr>
          <w:rFonts w:hint="cs"/>
          <w:rtl/>
          <w:lang w:eastAsia="he-IL"/>
        </w:rPr>
        <w:t>- - -</w:t>
      </w:r>
    </w:p>
    <w:p w:rsidR="00CF48C6" w:rsidRDefault="00CF48C6" w:rsidP="00CF48C6">
      <w:pPr>
        <w:rPr>
          <w:rtl/>
          <w:lang w:eastAsia="he-IL"/>
        </w:rPr>
      </w:pPr>
    </w:p>
    <w:p w:rsidR="00CF48C6" w:rsidRDefault="00CF48C6" w:rsidP="00CF48C6">
      <w:pPr>
        <w:pStyle w:val="-"/>
        <w:keepNext/>
        <w:rPr>
          <w:rtl/>
        </w:rPr>
      </w:pPr>
      <w:r w:rsidRPr="00690A00">
        <w:rPr>
          <w:rStyle w:val="TagStyle"/>
          <w:rtl/>
        </w:rPr>
        <w:t xml:space="preserve">&lt;&lt; </w:t>
      </w:r>
      <w:proofErr w:type="spellStart"/>
      <w:r w:rsidRPr="00690A00">
        <w:rPr>
          <w:rStyle w:val="TagStyle"/>
          <w:rtl/>
        </w:rPr>
        <w:t>דובר_המשך</w:t>
      </w:r>
      <w:proofErr w:type="spellEnd"/>
      <w:r w:rsidRPr="00690A00">
        <w:rPr>
          <w:rStyle w:val="TagStyle"/>
          <w:rtl/>
        </w:rPr>
        <w:t xml:space="preserve"> &gt;&gt; </w:t>
      </w:r>
      <w:r>
        <w:rPr>
          <w:rtl/>
        </w:rPr>
        <w:t>ואליד אלהואשלה (רע"מ – הרשימה הערבית המאוחדת):</w:t>
      </w:r>
      <w:r w:rsidRPr="00690A00">
        <w:rPr>
          <w:rStyle w:val="TagStyle"/>
          <w:rtl/>
        </w:rPr>
        <w:t xml:space="preserve"> &lt;&lt; </w:t>
      </w:r>
      <w:proofErr w:type="spellStart"/>
      <w:r w:rsidRPr="00690A00">
        <w:rPr>
          <w:rStyle w:val="TagStyle"/>
          <w:rtl/>
        </w:rPr>
        <w:t>דובר_המשך</w:t>
      </w:r>
      <w:proofErr w:type="spellEnd"/>
      <w:r w:rsidRPr="00690A00">
        <w:rPr>
          <w:rStyle w:val="TagStyle"/>
          <w:rtl/>
        </w:rPr>
        <w:t xml:space="preserve"> &gt;&gt;</w:t>
      </w:r>
      <w:r>
        <w:rPr>
          <w:rtl/>
        </w:rPr>
        <w:t xml:space="preserve"> </w:t>
      </w:r>
    </w:p>
    <w:p w:rsidR="00CF48C6" w:rsidRDefault="00CF48C6" w:rsidP="00CF48C6">
      <w:pPr>
        <w:rPr>
          <w:rtl/>
          <w:lang w:eastAsia="he-IL"/>
        </w:rPr>
      </w:pPr>
    </w:p>
    <w:p w:rsidR="00CF48C6" w:rsidRDefault="00CF48C6" w:rsidP="00CF48C6">
      <w:pPr>
        <w:rPr>
          <w:rtl/>
          <w:lang w:eastAsia="he-IL"/>
        </w:rPr>
      </w:pPr>
      <w:r>
        <w:rPr>
          <w:rFonts w:hint="cs"/>
          <w:rtl/>
          <w:lang w:eastAsia="he-IL"/>
        </w:rPr>
        <w:t>(אני מבקש מכולם, אני מבקש מכולם לשחרר את הנשק הרצחני הזה, שהורג את כולנו ונותן לגיטימציה לכל מי שנמצא בגופים הביטחוניים - -)</w:t>
      </w:r>
    </w:p>
    <w:p w:rsidR="00CF48C6" w:rsidRDefault="00CF48C6" w:rsidP="00CF48C6">
      <w:pPr>
        <w:rPr>
          <w:rtl/>
          <w:lang w:eastAsia="he-IL"/>
        </w:rPr>
      </w:pPr>
    </w:p>
    <w:p w:rsidR="00CF48C6" w:rsidRDefault="00CF48C6" w:rsidP="00CF48C6">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CF48C6" w:rsidRDefault="00CF48C6" w:rsidP="00CF48C6">
      <w:pPr>
        <w:rPr>
          <w:rtl/>
          <w:lang w:eastAsia="he-IL"/>
        </w:rPr>
      </w:pPr>
    </w:p>
    <w:p w:rsidR="00CF48C6" w:rsidRDefault="00CF48C6" w:rsidP="00CF48C6">
      <w:pPr>
        <w:rPr>
          <w:rtl/>
          <w:lang w:eastAsia="he-IL"/>
        </w:rPr>
      </w:pPr>
      <w:r>
        <w:rPr>
          <w:rFonts w:hint="cs"/>
          <w:rtl/>
          <w:lang w:eastAsia="he-IL"/>
        </w:rPr>
        <w:t>- - -</w:t>
      </w:r>
    </w:p>
    <w:p w:rsidR="00CF48C6" w:rsidRDefault="00CF48C6" w:rsidP="00CF48C6">
      <w:pPr>
        <w:rPr>
          <w:rtl/>
          <w:lang w:eastAsia="he-IL"/>
        </w:rPr>
      </w:pPr>
    </w:p>
    <w:p w:rsidR="00CF48C6" w:rsidRDefault="00CF48C6" w:rsidP="00CF48C6">
      <w:pPr>
        <w:pStyle w:val="-"/>
        <w:keepNext/>
        <w:rPr>
          <w:rtl/>
        </w:rPr>
      </w:pPr>
      <w:r w:rsidRPr="00690A00">
        <w:rPr>
          <w:rStyle w:val="TagStyle"/>
          <w:rtl/>
        </w:rPr>
        <w:t xml:space="preserve">&lt;&lt; </w:t>
      </w:r>
      <w:proofErr w:type="spellStart"/>
      <w:r w:rsidRPr="00690A00">
        <w:rPr>
          <w:rStyle w:val="TagStyle"/>
          <w:rtl/>
        </w:rPr>
        <w:t>דובר_המשך</w:t>
      </w:r>
      <w:proofErr w:type="spellEnd"/>
      <w:r w:rsidRPr="00690A00">
        <w:rPr>
          <w:rStyle w:val="TagStyle"/>
          <w:rtl/>
        </w:rPr>
        <w:t xml:space="preserve"> &gt;&gt; </w:t>
      </w:r>
      <w:r>
        <w:rPr>
          <w:rtl/>
        </w:rPr>
        <w:t>ואליד אלהואשלה (רע"מ – הרשימה הערבית המאוחדת):</w:t>
      </w:r>
      <w:r w:rsidRPr="00690A00">
        <w:rPr>
          <w:rStyle w:val="TagStyle"/>
          <w:rtl/>
        </w:rPr>
        <w:t xml:space="preserve"> &lt;&lt; </w:t>
      </w:r>
      <w:proofErr w:type="spellStart"/>
      <w:r w:rsidRPr="00690A00">
        <w:rPr>
          <w:rStyle w:val="TagStyle"/>
          <w:rtl/>
        </w:rPr>
        <w:t>דובר_המשך</w:t>
      </w:r>
      <w:proofErr w:type="spellEnd"/>
      <w:r w:rsidRPr="00690A00">
        <w:rPr>
          <w:rStyle w:val="TagStyle"/>
          <w:rtl/>
        </w:rPr>
        <w:t xml:space="preserve"> &gt;&gt;</w:t>
      </w:r>
      <w:r>
        <w:rPr>
          <w:rtl/>
        </w:rPr>
        <w:t xml:space="preserve"> </w:t>
      </w:r>
    </w:p>
    <w:p w:rsidR="00CF48C6" w:rsidRDefault="00CF48C6" w:rsidP="00CF48C6">
      <w:pPr>
        <w:rPr>
          <w:rtl/>
          <w:lang w:eastAsia="he-IL"/>
        </w:rPr>
      </w:pPr>
    </w:p>
    <w:p w:rsidR="00CF48C6" w:rsidRDefault="00CF48C6" w:rsidP="00AB5443">
      <w:pPr>
        <w:rPr>
          <w:rtl/>
          <w:lang w:eastAsia="he-IL"/>
        </w:rPr>
      </w:pPr>
      <w:r>
        <w:rPr>
          <w:rFonts w:hint="cs"/>
          <w:rtl/>
          <w:lang w:eastAsia="he-IL"/>
        </w:rPr>
        <w:t xml:space="preserve">(- - להמשיך - - - בסוגיה </w:t>
      </w:r>
      <w:r w:rsidRPr="00CF48C6">
        <w:rPr>
          <w:rFonts w:hint="cs"/>
          <w:rtl/>
          <w:lang w:eastAsia="he-IL"/>
        </w:rPr>
        <w:t xml:space="preserve">הזאת. הבקשה הברורה שלנו היא </w:t>
      </w:r>
      <w:r w:rsidRPr="00CF48C6">
        <w:rPr>
          <w:rtl/>
          <w:lang w:eastAsia="he-IL"/>
        </w:rPr>
        <w:t xml:space="preserve">הקמת ועדת חקירה רשמית לכל מה שקשור </w:t>
      </w:r>
      <w:r w:rsidR="00AB5443">
        <w:rPr>
          <w:rFonts w:hint="cs"/>
          <w:rtl/>
          <w:lang w:eastAsia="he-IL"/>
        </w:rPr>
        <w:t>ב</w:t>
      </w:r>
      <w:r w:rsidRPr="00CF48C6">
        <w:rPr>
          <w:rtl/>
          <w:lang w:eastAsia="he-IL"/>
        </w:rPr>
        <w:t>מדיניות כלפי החברה הערבית ועצירת כל הפגיעות והתקיפות האלה</w:t>
      </w:r>
      <w:r w:rsidRPr="00CF48C6">
        <w:rPr>
          <w:rFonts w:hint="cs"/>
          <w:rtl/>
          <w:lang w:eastAsia="he-IL"/>
        </w:rPr>
        <w:t>.</w:t>
      </w:r>
      <w:r w:rsidRPr="00CF48C6">
        <w:rPr>
          <w:rtl/>
          <w:lang w:eastAsia="he-IL"/>
        </w:rPr>
        <w:t xml:space="preserve"> מספיק</w:t>
      </w:r>
      <w:r w:rsidRPr="00CF48C6">
        <w:rPr>
          <w:rFonts w:hint="cs"/>
          <w:rtl/>
          <w:lang w:eastAsia="he-IL"/>
        </w:rPr>
        <w:t>.</w:t>
      </w:r>
      <w:r w:rsidRPr="00CF48C6">
        <w:rPr>
          <w:rtl/>
          <w:lang w:eastAsia="he-IL"/>
        </w:rPr>
        <w:t xml:space="preserve"> על ראש הממשלה לעמוד לצד האנשים ולהתייחס אליהם באופן שווה.</w:t>
      </w:r>
      <w:r>
        <w:rPr>
          <w:rFonts w:hint="cs"/>
          <w:rtl/>
          <w:lang w:eastAsia="he-IL"/>
        </w:rPr>
        <w:t>)</w:t>
      </w:r>
    </w:p>
    <w:p w:rsidR="00CF48C6" w:rsidRDefault="00CF48C6" w:rsidP="00CF48C6">
      <w:pPr>
        <w:rPr>
          <w:rtl/>
          <w:lang w:eastAsia="he-IL"/>
        </w:rPr>
      </w:pPr>
    </w:p>
    <w:p w:rsidR="00AB5443" w:rsidRDefault="00AB5443" w:rsidP="00AB544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AB5443" w:rsidRDefault="00AB5443" w:rsidP="00AB5443">
      <w:pPr>
        <w:rPr>
          <w:rtl/>
          <w:lang w:eastAsia="he-IL"/>
        </w:rPr>
      </w:pPr>
    </w:p>
    <w:p w:rsidR="00AB5443" w:rsidRDefault="00AB5443" w:rsidP="00AB5443">
      <w:pPr>
        <w:rPr>
          <w:rtl/>
          <w:lang w:eastAsia="he-IL"/>
        </w:rPr>
      </w:pPr>
      <w:r>
        <w:rPr>
          <w:rFonts w:hint="cs"/>
          <w:rtl/>
          <w:lang w:eastAsia="he-IL"/>
        </w:rPr>
        <w:t>- - -</w:t>
      </w:r>
    </w:p>
    <w:p w:rsidR="00AB5443" w:rsidRDefault="00AB5443" w:rsidP="00AB5443">
      <w:pPr>
        <w:rPr>
          <w:rtl/>
          <w:lang w:eastAsia="he-IL"/>
        </w:rPr>
      </w:pPr>
    </w:p>
    <w:p w:rsidR="00AB5443" w:rsidRDefault="00AB5443" w:rsidP="00AB5443">
      <w:pPr>
        <w:pStyle w:val="-"/>
        <w:keepNext/>
        <w:rPr>
          <w:rtl/>
        </w:rPr>
      </w:pPr>
      <w:r w:rsidRPr="00690A00">
        <w:rPr>
          <w:rStyle w:val="TagStyle"/>
          <w:rtl/>
        </w:rPr>
        <w:t xml:space="preserve">&lt;&lt; </w:t>
      </w:r>
      <w:proofErr w:type="spellStart"/>
      <w:r w:rsidRPr="00690A00">
        <w:rPr>
          <w:rStyle w:val="TagStyle"/>
          <w:rtl/>
        </w:rPr>
        <w:t>דובר_המשך</w:t>
      </w:r>
      <w:proofErr w:type="spellEnd"/>
      <w:r w:rsidRPr="00690A00">
        <w:rPr>
          <w:rStyle w:val="TagStyle"/>
          <w:rtl/>
        </w:rPr>
        <w:t xml:space="preserve"> &gt;&gt; </w:t>
      </w:r>
      <w:r>
        <w:rPr>
          <w:rtl/>
        </w:rPr>
        <w:t>ואליד אלהואשלה (רע"מ – הרשימה הערבית המאוחדת):</w:t>
      </w:r>
      <w:r w:rsidRPr="00690A00">
        <w:rPr>
          <w:rStyle w:val="TagStyle"/>
          <w:rtl/>
        </w:rPr>
        <w:t xml:space="preserve"> &lt;&lt; </w:t>
      </w:r>
      <w:proofErr w:type="spellStart"/>
      <w:r w:rsidRPr="00690A00">
        <w:rPr>
          <w:rStyle w:val="TagStyle"/>
          <w:rtl/>
        </w:rPr>
        <w:t>דובר_המשך</w:t>
      </w:r>
      <w:proofErr w:type="spellEnd"/>
      <w:r w:rsidRPr="00690A00">
        <w:rPr>
          <w:rStyle w:val="TagStyle"/>
          <w:rtl/>
        </w:rPr>
        <w:t xml:space="preserve"> &gt;&gt;</w:t>
      </w:r>
      <w:r>
        <w:rPr>
          <w:rtl/>
        </w:rPr>
        <w:t xml:space="preserve"> </w:t>
      </w:r>
    </w:p>
    <w:p w:rsidR="00CF48C6" w:rsidRDefault="00CF48C6" w:rsidP="00CF48C6">
      <w:pPr>
        <w:rPr>
          <w:rtl/>
          <w:lang w:eastAsia="he-IL"/>
        </w:rPr>
      </w:pPr>
    </w:p>
    <w:p w:rsidR="00AB5443" w:rsidRDefault="00AB5443" w:rsidP="00AB5443">
      <w:pPr>
        <w:rPr>
          <w:rtl/>
          <w:lang w:eastAsia="he-IL"/>
        </w:rPr>
      </w:pPr>
      <w:r w:rsidRPr="00AB5443">
        <w:rPr>
          <w:rFonts w:hint="cs"/>
          <w:rtl/>
          <w:lang w:eastAsia="he-IL"/>
        </w:rPr>
        <w:t>(</w:t>
      </w:r>
      <w:r w:rsidRPr="00AB5443">
        <w:rPr>
          <w:rtl/>
          <w:lang w:eastAsia="he-IL"/>
        </w:rPr>
        <w:t>אולם הוא נכנע לכ</w:t>
      </w:r>
      <w:r w:rsidRPr="00AB5443">
        <w:rPr>
          <w:rFonts w:hint="cs"/>
          <w:rtl/>
          <w:lang w:eastAsia="he-IL"/>
        </w:rPr>
        <w:t>ו</w:t>
      </w:r>
      <w:r w:rsidRPr="00AB5443">
        <w:rPr>
          <w:rtl/>
          <w:lang w:eastAsia="he-IL"/>
        </w:rPr>
        <w:t>ח הפוליטי של בן גביר, הוא נכנע לקיצוני הזה כדי ש</w:t>
      </w:r>
      <w:r w:rsidRPr="00AB5443">
        <w:rPr>
          <w:rFonts w:hint="cs"/>
          <w:rtl/>
          <w:lang w:eastAsia="he-IL"/>
        </w:rPr>
        <w:t xml:space="preserve">הממשלה שלו </w:t>
      </w:r>
      <w:r w:rsidRPr="00AB5443">
        <w:rPr>
          <w:rtl/>
          <w:lang w:eastAsia="he-IL"/>
        </w:rPr>
        <w:t>תמשיך להתקיים</w:t>
      </w:r>
      <w:r w:rsidRPr="00AB5443">
        <w:rPr>
          <w:rFonts w:hint="cs"/>
          <w:rtl/>
          <w:lang w:eastAsia="he-IL"/>
        </w:rPr>
        <w:t>, כ</w:t>
      </w:r>
      <w:r>
        <w:rPr>
          <w:rFonts w:hint="cs"/>
          <w:rtl/>
          <w:lang w:eastAsia="he-IL"/>
        </w:rPr>
        <w:t>ד</w:t>
      </w:r>
      <w:r w:rsidRPr="00AB5443">
        <w:rPr>
          <w:rFonts w:hint="cs"/>
          <w:rtl/>
          <w:lang w:eastAsia="he-IL"/>
        </w:rPr>
        <w:t xml:space="preserve">י שהממשלה שלו תמשיך לשלוט ולקבל </w:t>
      </w:r>
      <w:r w:rsidRPr="00AB5443">
        <w:rPr>
          <w:rtl/>
          <w:lang w:eastAsia="he-IL"/>
        </w:rPr>
        <w:t>החלטות. המסר הזה והממשלה הז</w:t>
      </w:r>
      <w:r w:rsidRPr="00AB5443">
        <w:rPr>
          <w:rFonts w:hint="cs"/>
          <w:rtl/>
          <w:lang w:eastAsia="he-IL"/>
        </w:rPr>
        <w:t>את</w:t>
      </w:r>
      <w:r w:rsidRPr="00AB5443">
        <w:rPr>
          <w:rtl/>
          <w:lang w:eastAsia="he-IL"/>
        </w:rPr>
        <w:t xml:space="preserve"> </w:t>
      </w:r>
      <w:r w:rsidRPr="00AB5443">
        <w:rPr>
          <w:rFonts w:hint="cs"/>
          <w:rtl/>
          <w:lang w:eastAsia="he-IL"/>
        </w:rPr>
        <w:t xml:space="preserve">– </w:t>
      </w:r>
      <w:r w:rsidRPr="00AB5443">
        <w:rPr>
          <w:rtl/>
          <w:lang w:eastAsia="he-IL"/>
        </w:rPr>
        <w:t>עלינו ללמוד מהם לשלבים הבאים, כיצד היא שמרה על האחדות שלה למרות כל העימותים שהיו במהלך המלחמה</w:t>
      </w:r>
      <w:r>
        <w:rPr>
          <w:rFonts w:hint="cs"/>
          <w:rtl/>
          <w:lang w:eastAsia="he-IL"/>
        </w:rPr>
        <w:t xml:space="preserve"> - -)</w:t>
      </w:r>
    </w:p>
    <w:p w:rsidR="00AB5443" w:rsidRDefault="00AB5443" w:rsidP="00AB5443">
      <w:pPr>
        <w:rPr>
          <w:rtl/>
          <w:lang w:eastAsia="he-IL"/>
        </w:rPr>
      </w:pPr>
    </w:p>
    <w:p w:rsidR="00AB5443" w:rsidRDefault="00AB5443" w:rsidP="00AB544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AB5443" w:rsidRDefault="00AB5443" w:rsidP="00AB5443">
      <w:pPr>
        <w:rPr>
          <w:rtl/>
          <w:lang w:eastAsia="he-IL"/>
        </w:rPr>
      </w:pPr>
    </w:p>
    <w:p w:rsidR="00AB5443" w:rsidRDefault="00AB5443" w:rsidP="00AB5443">
      <w:pPr>
        <w:rPr>
          <w:rtl/>
          <w:lang w:eastAsia="he-IL"/>
        </w:rPr>
      </w:pPr>
      <w:r>
        <w:rPr>
          <w:rFonts w:hint="cs"/>
          <w:rtl/>
          <w:lang w:eastAsia="he-IL"/>
        </w:rPr>
        <w:t>- - -</w:t>
      </w:r>
    </w:p>
    <w:p w:rsidR="00AB5443" w:rsidRDefault="00AB5443" w:rsidP="00AB5443">
      <w:pPr>
        <w:rPr>
          <w:rtl/>
          <w:lang w:eastAsia="he-IL"/>
        </w:rPr>
      </w:pPr>
    </w:p>
    <w:p w:rsidR="00AB5443" w:rsidRDefault="00AB5443" w:rsidP="00AB5443">
      <w:pPr>
        <w:pStyle w:val="-"/>
        <w:keepNext/>
        <w:rPr>
          <w:rtl/>
        </w:rPr>
      </w:pPr>
      <w:r w:rsidRPr="00690A00">
        <w:rPr>
          <w:rStyle w:val="TagStyle"/>
          <w:rtl/>
        </w:rPr>
        <w:t xml:space="preserve">&lt;&lt; </w:t>
      </w:r>
      <w:proofErr w:type="spellStart"/>
      <w:r w:rsidRPr="00690A00">
        <w:rPr>
          <w:rStyle w:val="TagStyle"/>
          <w:rtl/>
        </w:rPr>
        <w:t>דובר_המשך</w:t>
      </w:r>
      <w:proofErr w:type="spellEnd"/>
      <w:r w:rsidRPr="00690A00">
        <w:rPr>
          <w:rStyle w:val="TagStyle"/>
          <w:rtl/>
        </w:rPr>
        <w:t xml:space="preserve"> &gt;&gt; </w:t>
      </w:r>
      <w:r>
        <w:rPr>
          <w:rtl/>
        </w:rPr>
        <w:t>ואליד אלהואשלה (רע"מ – הרשימה הערבית המאוחדת):</w:t>
      </w:r>
      <w:r w:rsidRPr="00690A00">
        <w:rPr>
          <w:rStyle w:val="TagStyle"/>
          <w:rtl/>
        </w:rPr>
        <w:t xml:space="preserve"> &lt;&lt; </w:t>
      </w:r>
      <w:proofErr w:type="spellStart"/>
      <w:r w:rsidRPr="00690A00">
        <w:rPr>
          <w:rStyle w:val="TagStyle"/>
          <w:rtl/>
        </w:rPr>
        <w:t>דובר_המשך</w:t>
      </w:r>
      <w:proofErr w:type="spellEnd"/>
      <w:r w:rsidRPr="00690A00">
        <w:rPr>
          <w:rStyle w:val="TagStyle"/>
          <w:rtl/>
        </w:rPr>
        <w:t xml:space="preserve"> &gt;&gt;</w:t>
      </w:r>
      <w:r>
        <w:rPr>
          <w:rtl/>
        </w:rPr>
        <w:t xml:space="preserve"> </w:t>
      </w:r>
    </w:p>
    <w:p w:rsidR="00AB5443" w:rsidRDefault="00AB5443" w:rsidP="00AB5443">
      <w:pPr>
        <w:rPr>
          <w:rtl/>
          <w:lang w:eastAsia="he-IL"/>
        </w:rPr>
      </w:pPr>
    </w:p>
    <w:p w:rsidR="00AB5443" w:rsidRDefault="00AB5443" w:rsidP="00AB5443">
      <w:pPr>
        <w:rPr>
          <w:rtl/>
          <w:lang w:eastAsia="he-IL"/>
        </w:rPr>
      </w:pPr>
      <w:r>
        <w:rPr>
          <w:rFonts w:hint="cs"/>
          <w:rtl/>
          <w:lang w:eastAsia="he-IL"/>
        </w:rPr>
        <w:t xml:space="preserve">(- - והרבה דברים מהסוג הזה. הבקשה שלנו ברורה: הקמת ועדת חקירה פרלמנטרית על כל מה שקורה בחברה הערבית.) </w:t>
      </w:r>
    </w:p>
    <w:p w:rsidR="00AB5443" w:rsidRDefault="00AB5443" w:rsidP="00AB5443">
      <w:pPr>
        <w:rPr>
          <w:rtl/>
          <w:lang w:eastAsia="he-IL"/>
        </w:rPr>
      </w:pPr>
    </w:p>
    <w:p w:rsidR="000943A7" w:rsidRDefault="000943A7" w:rsidP="00B97993">
      <w:pPr>
        <w:pStyle w:val="af6"/>
        <w:keepNext/>
        <w:rPr>
          <w:rtl/>
        </w:rPr>
      </w:pPr>
      <w:r w:rsidRPr="005A43B1">
        <w:rPr>
          <w:rStyle w:val="TagStyle"/>
          <w:rtl/>
        </w:rPr>
        <w:t xml:space="preserve">&lt;&lt;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CF48C6" w:rsidRDefault="00CF48C6" w:rsidP="00CF48C6">
      <w:pPr>
        <w:rPr>
          <w:rtl/>
          <w:lang w:eastAsia="he-IL"/>
        </w:rPr>
      </w:pPr>
      <w:r>
        <w:rPr>
          <w:rFonts w:hint="cs"/>
          <w:rtl/>
          <w:lang w:eastAsia="he-IL"/>
        </w:rPr>
        <w:t xml:space="preserve">תם הזמן. תודה. </w:t>
      </w:r>
      <w:bookmarkStart w:id="5552" w:name="_ETM_Q28_656272"/>
      <w:bookmarkEnd w:id="5552"/>
    </w:p>
    <w:p w:rsidR="000943A7" w:rsidRPr="00690A00" w:rsidRDefault="000943A7" w:rsidP="00B97993">
      <w:pPr>
        <w:rPr>
          <w:rtl/>
          <w:lang w:eastAsia="he-IL"/>
        </w:rPr>
      </w:pPr>
      <w:bookmarkStart w:id="5553" w:name="_ETM_Q28_656340"/>
      <w:bookmarkEnd w:id="5553"/>
    </w:p>
    <w:p w:rsidR="000943A7" w:rsidRDefault="000943A7" w:rsidP="00B97993">
      <w:pPr>
        <w:pStyle w:val="af5"/>
        <w:keepNext/>
        <w:rPr>
          <w:rtl/>
        </w:rPr>
      </w:pPr>
      <w:bookmarkStart w:id="5554" w:name="_ETM_Q28_490340"/>
      <w:bookmarkStart w:id="5555" w:name="_ETM_Q28_490426"/>
      <w:bookmarkEnd w:id="5554"/>
      <w:bookmarkEnd w:id="5555"/>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r>
        <w:rPr>
          <w:rFonts w:hint="cs"/>
          <w:rtl/>
          <w:lang w:eastAsia="he-IL"/>
        </w:rPr>
        <w:t>למה רוצחים אצלכם</w:t>
      </w:r>
      <w:bookmarkStart w:id="5556" w:name="_ETM_Q28_659022"/>
      <w:bookmarkEnd w:id="5556"/>
      <w:r>
        <w:rPr>
          <w:rFonts w:hint="cs"/>
          <w:rtl/>
          <w:lang w:eastAsia="he-IL"/>
        </w:rPr>
        <w:t xml:space="preserve"> כל כך הרבה? מה אלה כל מקרי הרצח האלה? למה</w:t>
      </w:r>
      <w:bookmarkStart w:id="5557" w:name="_ETM_Q28_665210"/>
      <w:bookmarkEnd w:id="5557"/>
      <w:r>
        <w:rPr>
          <w:rFonts w:hint="cs"/>
          <w:rtl/>
          <w:lang w:eastAsia="he-IL"/>
        </w:rPr>
        <w:t xml:space="preserve"> יש כל כך הרבה רציחות אצלכם? </w:t>
      </w:r>
    </w:p>
    <w:p w:rsidR="000943A7" w:rsidRDefault="000943A7" w:rsidP="00B97993">
      <w:pPr>
        <w:rPr>
          <w:rtl/>
          <w:lang w:eastAsia="he-IL"/>
        </w:rPr>
      </w:pPr>
      <w:bookmarkStart w:id="5558" w:name="_ETM_Q28_659687"/>
      <w:bookmarkStart w:id="5559" w:name="_ETM_Q28_659746"/>
      <w:bookmarkEnd w:id="5558"/>
      <w:bookmarkEnd w:id="5559"/>
    </w:p>
    <w:p w:rsidR="000943A7" w:rsidRDefault="000943A7" w:rsidP="00B97993">
      <w:pPr>
        <w:pStyle w:val="af6"/>
        <w:keepNext/>
        <w:rPr>
          <w:rtl/>
        </w:rPr>
      </w:pPr>
      <w:r w:rsidRPr="005A43B1">
        <w:rPr>
          <w:rStyle w:val="TagStyle"/>
          <w:rtl/>
        </w:rPr>
        <w:t xml:space="preserve">&lt;&lt;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bookmarkStart w:id="5560" w:name="_ETM_Q28_664421"/>
      <w:bookmarkEnd w:id="5560"/>
      <w:r>
        <w:rPr>
          <w:rFonts w:hint="cs"/>
          <w:rtl/>
          <w:lang w:eastAsia="he-IL"/>
        </w:rPr>
        <w:t>תודה רבה.</w:t>
      </w:r>
      <w:bookmarkStart w:id="5561" w:name="_ETM_Q28_666103"/>
      <w:bookmarkEnd w:id="5561"/>
      <w:r>
        <w:rPr>
          <w:rFonts w:hint="cs"/>
          <w:rtl/>
          <w:lang w:eastAsia="he-IL"/>
        </w:rPr>
        <w:t xml:space="preserve"> השר עמיחי אליהו ישיב בשם הממשלה. בבקשה. </w:t>
      </w:r>
    </w:p>
    <w:p w:rsidR="000943A7" w:rsidRDefault="000943A7" w:rsidP="00B97993">
      <w:pPr>
        <w:rPr>
          <w:rtl/>
          <w:lang w:eastAsia="he-IL"/>
        </w:rPr>
      </w:pPr>
    </w:p>
    <w:p w:rsidR="000943A7" w:rsidRDefault="000943A7" w:rsidP="00B9799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Pr="00690A00" w:rsidRDefault="000943A7" w:rsidP="00B97993">
      <w:pPr>
        <w:rPr>
          <w:rtl/>
          <w:lang w:eastAsia="he-IL"/>
        </w:rPr>
      </w:pPr>
    </w:p>
    <w:p w:rsidR="000943A7" w:rsidRDefault="000943A7" w:rsidP="00B97993">
      <w:pPr>
        <w:rPr>
          <w:rtl/>
          <w:lang w:eastAsia="he-IL"/>
        </w:rPr>
      </w:pPr>
      <w:bookmarkStart w:id="5562" w:name="_ETM_Q28_660008"/>
      <w:bookmarkStart w:id="5563" w:name="_ETM_Q28_660074"/>
      <w:bookmarkStart w:id="5564" w:name="_ETM_Q28_660520"/>
      <w:bookmarkEnd w:id="5562"/>
      <w:bookmarkEnd w:id="5563"/>
      <w:bookmarkEnd w:id="5564"/>
      <w:r>
        <w:rPr>
          <w:rFonts w:hint="cs"/>
          <w:rtl/>
          <w:lang w:eastAsia="he-IL"/>
        </w:rPr>
        <w:t xml:space="preserve">מה </w:t>
      </w:r>
      <w:bookmarkStart w:id="5565" w:name="_ETM_Q28_667766"/>
      <w:bookmarkEnd w:id="5565"/>
      <w:r>
        <w:rPr>
          <w:rFonts w:hint="cs"/>
          <w:rtl/>
          <w:lang w:eastAsia="he-IL"/>
        </w:rPr>
        <w:t xml:space="preserve">אתם רוצחים? מה רוצחים שם כל כך הרבה? למה אתם </w:t>
      </w:r>
      <w:bookmarkStart w:id="5566" w:name="_ETM_Q28_670474"/>
      <w:bookmarkEnd w:id="5566"/>
      <w:r>
        <w:rPr>
          <w:rFonts w:hint="cs"/>
          <w:rtl/>
          <w:lang w:eastAsia="he-IL"/>
        </w:rPr>
        <w:t xml:space="preserve">רוצחים </w:t>
      </w:r>
      <w:proofErr w:type="spellStart"/>
      <w:r>
        <w:rPr>
          <w:rFonts w:hint="cs"/>
          <w:rtl/>
          <w:lang w:eastAsia="he-IL"/>
        </w:rPr>
        <w:t>בכזו</w:t>
      </w:r>
      <w:proofErr w:type="spellEnd"/>
      <w:r>
        <w:rPr>
          <w:rFonts w:hint="cs"/>
          <w:rtl/>
          <w:lang w:eastAsia="he-IL"/>
        </w:rPr>
        <w:t xml:space="preserve"> קלות? </w:t>
      </w:r>
      <w:bookmarkStart w:id="5567" w:name="_ETM_Q28_660616"/>
      <w:bookmarkEnd w:id="5567"/>
      <w:r>
        <w:rPr>
          <w:rFonts w:hint="cs"/>
          <w:rtl/>
          <w:lang w:eastAsia="he-IL"/>
        </w:rPr>
        <w:t xml:space="preserve">מה הקטע? באיזה קטע רוצחים האכזריים האלה? כל היום רוצחים שם. </w:t>
      </w:r>
    </w:p>
    <w:p w:rsidR="000943A7" w:rsidRDefault="000943A7" w:rsidP="00B97993">
      <w:pPr>
        <w:rPr>
          <w:rtl/>
          <w:lang w:eastAsia="he-IL"/>
        </w:rPr>
      </w:pPr>
    </w:p>
    <w:p w:rsidR="000943A7" w:rsidRDefault="000943A7" w:rsidP="00B97993">
      <w:pPr>
        <w:pStyle w:val="af6"/>
        <w:keepNext/>
        <w:rPr>
          <w:rtl/>
        </w:rPr>
      </w:pPr>
      <w:r w:rsidRPr="005A43B1">
        <w:rPr>
          <w:rStyle w:val="TagStyle"/>
          <w:rtl/>
        </w:rPr>
        <w:t xml:space="preserve"> &lt;&lt;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חברת הכנסת גוטליב, תודה רבה. ההערות שלך נשמעו, תודה</w:t>
      </w:r>
      <w:bookmarkStart w:id="5568" w:name="_ETM_Q28_681228"/>
      <w:bookmarkEnd w:id="5568"/>
      <w:r>
        <w:rPr>
          <w:rFonts w:hint="cs"/>
          <w:rtl/>
          <w:lang w:eastAsia="he-IL"/>
        </w:rPr>
        <w:t xml:space="preserve"> רבה. </w:t>
      </w:r>
    </w:p>
    <w:p w:rsidR="000943A7" w:rsidRDefault="000943A7" w:rsidP="00B97993">
      <w:pPr>
        <w:rPr>
          <w:rtl/>
          <w:lang w:eastAsia="he-IL"/>
        </w:rPr>
      </w:pPr>
    </w:p>
    <w:p w:rsidR="000943A7" w:rsidRDefault="000943A7" w:rsidP="00B9799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r>
        <w:rPr>
          <w:rFonts w:hint="cs"/>
          <w:rtl/>
          <w:lang w:eastAsia="he-IL"/>
        </w:rPr>
        <w:t>למה אתם לא מגנים את הרוצחים האלה? השפלים</w:t>
      </w:r>
      <w:bookmarkStart w:id="5569" w:name="_ETM_Q28_686576"/>
      <w:bookmarkEnd w:id="5569"/>
      <w:r>
        <w:rPr>
          <w:rFonts w:hint="cs"/>
          <w:rtl/>
          <w:lang w:eastAsia="he-IL"/>
        </w:rPr>
        <w:t xml:space="preserve"> האלה? האכזריים האלה?</w:t>
      </w:r>
      <w:bookmarkStart w:id="5570" w:name="_ETM_Q28_686541"/>
      <w:bookmarkEnd w:id="5570"/>
    </w:p>
    <w:p w:rsidR="000943A7" w:rsidRDefault="000943A7" w:rsidP="00B97993">
      <w:pPr>
        <w:rPr>
          <w:rtl/>
          <w:lang w:eastAsia="he-IL"/>
        </w:rPr>
      </w:pPr>
      <w:bookmarkStart w:id="5571" w:name="_ETM_Q28_686594"/>
      <w:bookmarkEnd w:id="5571"/>
    </w:p>
    <w:p w:rsidR="000943A7" w:rsidRDefault="000943A7" w:rsidP="00B97993">
      <w:pPr>
        <w:pStyle w:val="af6"/>
        <w:keepNext/>
        <w:rPr>
          <w:rtl/>
        </w:rPr>
      </w:pPr>
      <w:r w:rsidRPr="005A43B1">
        <w:rPr>
          <w:rStyle w:val="TagStyle"/>
          <w:rtl/>
        </w:rPr>
        <w:t xml:space="preserve">&lt;&lt;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חברת הכנסת טלי גוטליב, תודה. </w:t>
      </w:r>
    </w:p>
    <w:p w:rsidR="000943A7" w:rsidRDefault="000943A7" w:rsidP="00B97993">
      <w:pPr>
        <w:rPr>
          <w:rtl/>
          <w:lang w:eastAsia="he-IL"/>
        </w:rPr>
      </w:pPr>
    </w:p>
    <w:p w:rsidR="000943A7" w:rsidRDefault="000943A7" w:rsidP="00B97993">
      <w:pPr>
        <w:pStyle w:val="af5"/>
        <w:keepNext/>
        <w:rPr>
          <w:rtl/>
        </w:rPr>
      </w:pPr>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bookmarkStart w:id="5572" w:name="_ETM_Q28_686577"/>
      <w:bookmarkEnd w:id="5572"/>
    </w:p>
    <w:p w:rsidR="000943A7" w:rsidRDefault="000943A7" w:rsidP="00B97993">
      <w:pPr>
        <w:rPr>
          <w:rtl/>
          <w:lang w:eastAsia="he-IL"/>
        </w:rPr>
      </w:pPr>
      <w:bookmarkStart w:id="5573" w:name="_ETM_Q28_686646"/>
      <w:bookmarkEnd w:id="5573"/>
      <w:r>
        <w:rPr>
          <w:rFonts w:hint="cs"/>
          <w:rtl/>
          <w:lang w:eastAsia="he-IL"/>
        </w:rPr>
        <w:t>ממה אתם מפחדים?</w:t>
      </w:r>
      <w:bookmarkStart w:id="5574" w:name="_ETM_Q28_690656"/>
      <w:bookmarkEnd w:id="5574"/>
    </w:p>
    <w:p w:rsidR="000943A7" w:rsidRDefault="000943A7" w:rsidP="00B97993">
      <w:pPr>
        <w:rPr>
          <w:rtl/>
          <w:lang w:eastAsia="he-IL"/>
        </w:rPr>
      </w:pPr>
      <w:bookmarkStart w:id="5575" w:name="_ETM_Q28_690707"/>
      <w:bookmarkEnd w:id="5575"/>
    </w:p>
    <w:p w:rsidR="000943A7" w:rsidRDefault="000943A7" w:rsidP="00B97993">
      <w:pPr>
        <w:pStyle w:val="af6"/>
        <w:keepNext/>
        <w:rPr>
          <w:rtl/>
        </w:rPr>
      </w:pPr>
      <w:r w:rsidRPr="005A43B1">
        <w:rPr>
          <w:rStyle w:val="TagStyle"/>
          <w:rtl/>
        </w:rPr>
        <w:t xml:space="preserve">&lt;&lt;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חברת</w:t>
      </w:r>
      <w:bookmarkStart w:id="5576" w:name="_ETM_Q28_689087"/>
      <w:bookmarkEnd w:id="5576"/>
      <w:r>
        <w:rPr>
          <w:rFonts w:hint="cs"/>
          <w:rtl/>
          <w:lang w:eastAsia="he-IL"/>
        </w:rPr>
        <w:t xml:space="preserve"> הכנסת טלי גוטליב, קריאה ראשונה. </w:t>
      </w:r>
      <w:bookmarkStart w:id="5577" w:name="_ETM_Q28_688574"/>
      <w:bookmarkEnd w:id="5577"/>
    </w:p>
    <w:p w:rsidR="000943A7" w:rsidRDefault="000943A7" w:rsidP="00B97993">
      <w:pPr>
        <w:rPr>
          <w:rtl/>
          <w:lang w:eastAsia="he-IL"/>
        </w:rPr>
      </w:pPr>
      <w:bookmarkStart w:id="5578" w:name="_ETM_Q28_688619"/>
      <w:bookmarkStart w:id="5579" w:name="_ETM_Q28_689083"/>
      <w:bookmarkEnd w:id="5578"/>
      <w:bookmarkEnd w:id="5579"/>
    </w:p>
    <w:p w:rsidR="000943A7" w:rsidRDefault="000943A7" w:rsidP="00B97993">
      <w:pPr>
        <w:pStyle w:val="af5"/>
        <w:keepNext/>
        <w:rPr>
          <w:rtl/>
        </w:rPr>
      </w:pPr>
      <w:bookmarkStart w:id="5580" w:name="_ETM_Q28_689165"/>
      <w:bookmarkEnd w:id="5580"/>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bookmarkStart w:id="5581" w:name="_ETM_Q28_690922"/>
      <w:bookmarkEnd w:id="5581"/>
    </w:p>
    <w:p w:rsidR="000943A7" w:rsidRDefault="000943A7" w:rsidP="00B97993">
      <w:pPr>
        <w:rPr>
          <w:rtl/>
          <w:lang w:eastAsia="he-IL"/>
        </w:rPr>
      </w:pPr>
      <w:bookmarkStart w:id="5582" w:name="_ETM_Q28_690970"/>
      <w:bookmarkEnd w:id="5582"/>
      <w:r>
        <w:rPr>
          <w:rFonts w:hint="cs"/>
          <w:rtl/>
          <w:lang w:eastAsia="he-IL"/>
        </w:rPr>
        <w:t xml:space="preserve">ארגוני פשע </w:t>
      </w:r>
      <w:bookmarkStart w:id="5583" w:name="_ETM_Q28_692025"/>
      <w:bookmarkEnd w:id="5583"/>
      <w:r>
        <w:rPr>
          <w:rFonts w:hint="cs"/>
          <w:rtl/>
          <w:lang w:eastAsia="he-IL"/>
        </w:rPr>
        <w:t xml:space="preserve">שגדלים בחברה הערבית, כל היום רוצחים שם. </w:t>
      </w:r>
      <w:bookmarkStart w:id="5584" w:name="_ETM_Q28_694030"/>
      <w:bookmarkEnd w:id="5584"/>
    </w:p>
    <w:p w:rsidR="000943A7" w:rsidRDefault="000943A7" w:rsidP="00B97993">
      <w:pPr>
        <w:rPr>
          <w:rtl/>
          <w:lang w:eastAsia="he-IL"/>
        </w:rPr>
      </w:pPr>
      <w:bookmarkStart w:id="5585" w:name="_ETM_Q28_694075"/>
      <w:bookmarkEnd w:id="5585"/>
    </w:p>
    <w:p w:rsidR="000943A7" w:rsidRDefault="000943A7" w:rsidP="00B97993">
      <w:pPr>
        <w:pStyle w:val="af6"/>
        <w:keepNext/>
        <w:rPr>
          <w:rtl/>
        </w:rPr>
      </w:pPr>
      <w:r w:rsidRPr="005A43B1">
        <w:rPr>
          <w:rStyle w:val="TagStyle"/>
          <w:rtl/>
        </w:rPr>
        <w:t xml:space="preserve">&lt;&lt;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bookmarkStart w:id="5586" w:name="_ETM_Q28_694988"/>
      <w:bookmarkEnd w:id="5586"/>
      <w:r>
        <w:rPr>
          <w:rFonts w:hint="cs"/>
          <w:rtl/>
          <w:lang w:eastAsia="he-IL"/>
        </w:rPr>
        <w:t xml:space="preserve">חברת הכנסת טלי </w:t>
      </w:r>
      <w:bookmarkStart w:id="5587" w:name="_ETM_Q28_697262"/>
      <w:bookmarkEnd w:id="5587"/>
      <w:r>
        <w:rPr>
          <w:rFonts w:hint="cs"/>
          <w:rtl/>
          <w:lang w:eastAsia="he-IL"/>
        </w:rPr>
        <w:t>גוטליב, את בקריאה ראשונה. שמענו את הדברים, תודה. הדברים ברורים.</w:t>
      </w:r>
      <w:bookmarkStart w:id="5588" w:name="_ETM_Q28_698603"/>
      <w:bookmarkEnd w:id="5588"/>
      <w:r>
        <w:rPr>
          <w:rFonts w:hint="cs"/>
          <w:rtl/>
          <w:lang w:eastAsia="he-IL"/>
        </w:rPr>
        <w:t xml:space="preserve"> </w:t>
      </w:r>
      <w:bookmarkStart w:id="5589" w:name="_ETM_Q28_699340"/>
      <w:bookmarkEnd w:id="5589"/>
    </w:p>
    <w:p w:rsidR="000943A7" w:rsidRDefault="000943A7" w:rsidP="00B97993">
      <w:pPr>
        <w:rPr>
          <w:rtl/>
          <w:lang w:eastAsia="he-IL"/>
        </w:rPr>
      </w:pPr>
      <w:bookmarkStart w:id="5590" w:name="_ETM_Q28_699406"/>
      <w:bookmarkEnd w:id="5590"/>
    </w:p>
    <w:p w:rsidR="000943A7" w:rsidRDefault="000943A7" w:rsidP="00B97993">
      <w:pPr>
        <w:pStyle w:val="af5"/>
        <w:keepNext/>
        <w:rPr>
          <w:rtl/>
        </w:rPr>
      </w:pPr>
      <w:bookmarkStart w:id="5591" w:name="_ETM_Q28_699467"/>
      <w:bookmarkStart w:id="5592" w:name="_ETM_Q28_699564"/>
      <w:bookmarkEnd w:id="5591"/>
      <w:bookmarkEnd w:id="5592"/>
      <w:r w:rsidRPr="004952AF">
        <w:rPr>
          <w:rStyle w:val="TagStyle"/>
          <w:rtl/>
        </w:rPr>
        <w:t xml:space="preserve">&lt;&lt; קריאה &gt;&gt; </w:t>
      </w:r>
      <w:r>
        <w:rPr>
          <w:rtl/>
        </w:rPr>
        <w:t>טלי גוטליב (הליכוד):</w:t>
      </w:r>
      <w:r w:rsidRPr="004952AF">
        <w:rPr>
          <w:rStyle w:val="TagStyle"/>
          <w:rtl/>
        </w:rPr>
        <w:t xml:space="preserve"> &lt;&lt; קריאה &gt;&gt;</w:t>
      </w:r>
      <w:r>
        <w:rPr>
          <w:rtl/>
        </w:rPr>
        <w:t xml:space="preserve"> </w:t>
      </w:r>
    </w:p>
    <w:p w:rsidR="000943A7" w:rsidRDefault="000943A7" w:rsidP="00B97993">
      <w:pPr>
        <w:rPr>
          <w:rtl/>
          <w:lang w:eastAsia="he-IL"/>
        </w:rPr>
      </w:pPr>
    </w:p>
    <w:p w:rsidR="000943A7" w:rsidRDefault="000943A7" w:rsidP="00B97993">
      <w:pPr>
        <w:rPr>
          <w:rtl/>
          <w:lang w:eastAsia="he-IL"/>
        </w:rPr>
      </w:pPr>
      <w:r>
        <w:rPr>
          <w:rFonts w:hint="cs"/>
          <w:rtl/>
          <w:lang w:eastAsia="he-IL"/>
        </w:rPr>
        <w:t xml:space="preserve">לא שמעתי שקראת לי, אדוני, אני מתנצלת. סליחה. </w:t>
      </w:r>
    </w:p>
    <w:p w:rsidR="000943A7" w:rsidRDefault="000943A7" w:rsidP="00B97993">
      <w:pPr>
        <w:rPr>
          <w:rtl/>
          <w:lang w:eastAsia="he-IL"/>
        </w:rPr>
      </w:pPr>
    </w:p>
    <w:p w:rsidR="000943A7" w:rsidRDefault="000943A7" w:rsidP="00B97993">
      <w:pPr>
        <w:pStyle w:val="af6"/>
        <w:keepNext/>
        <w:rPr>
          <w:rtl/>
        </w:rPr>
      </w:pPr>
      <w:r w:rsidRPr="005A43B1">
        <w:rPr>
          <w:rStyle w:val="TagStyle"/>
          <w:rtl/>
        </w:rPr>
        <w:t xml:space="preserve">&lt;&lt; יור &gt;&gt; </w:t>
      </w:r>
      <w:r>
        <w:rPr>
          <w:rtl/>
        </w:rPr>
        <w:t>היו"ר משה סולומון:</w:t>
      </w:r>
      <w:r w:rsidRPr="005A43B1">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בבקשה, </w:t>
      </w:r>
      <w:bookmarkStart w:id="5593" w:name="_ETM_Q28_702150"/>
      <w:bookmarkEnd w:id="5593"/>
      <w:r>
        <w:rPr>
          <w:rFonts w:hint="cs"/>
          <w:rtl/>
          <w:lang w:eastAsia="he-IL"/>
        </w:rPr>
        <w:t xml:space="preserve">אדוני השר. לרשותך עשר דקות. </w:t>
      </w:r>
    </w:p>
    <w:p w:rsidR="000943A7" w:rsidRDefault="000943A7" w:rsidP="00B97993">
      <w:pPr>
        <w:rPr>
          <w:rtl/>
          <w:lang w:eastAsia="he-IL"/>
        </w:rPr>
      </w:pPr>
    </w:p>
    <w:p w:rsidR="000943A7" w:rsidRDefault="000943A7" w:rsidP="00B97993">
      <w:pPr>
        <w:pStyle w:val="a8"/>
        <w:keepNext/>
        <w:rPr>
          <w:rStyle w:val="TagStyle"/>
          <w:rtl/>
        </w:rPr>
      </w:pPr>
      <w:bookmarkStart w:id="5594" w:name="ET_manager_6490_10"/>
      <w:bookmarkStart w:id="5595" w:name="ET_speaker_6667_9"/>
      <w:r w:rsidRPr="00D43423">
        <w:rPr>
          <w:rStyle w:val="TagStyle"/>
          <w:rtl/>
        </w:rPr>
        <w:t xml:space="preserve"> &lt;&lt; מנהל &gt;&gt; </w:t>
      </w:r>
      <w:r w:rsidRPr="00D43423">
        <w:rPr>
          <w:rStyle w:val="TagStyle"/>
          <w:color w:val="auto"/>
          <w:bdr w:val="none" w:sz="0" w:space="0" w:color="auto"/>
          <w:rtl/>
        </w:rPr>
        <w:t>(היו"ר ניסים ואטורי, 15:39)</w:t>
      </w:r>
      <w:r w:rsidRPr="00D43423">
        <w:rPr>
          <w:rStyle w:val="TagStyle"/>
          <w:rtl/>
        </w:rPr>
        <w:t xml:space="preserve"> &lt;&lt; מנהל &gt;&gt;</w:t>
      </w:r>
      <w:r>
        <w:rPr>
          <w:rStyle w:val="TagStyle"/>
          <w:rtl/>
        </w:rPr>
        <w:t xml:space="preserve"> </w:t>
      </w:r>
      <w:bookmarkEnd w:id="5594"/>
    </w:p>
    <w:bookmarkEnd w:id="5595"/>
    <w:p w:rsidR="000943A7" w:rsidRDefault="000943A7" w:rsidP="00531E88">
      <w:pPr>
        <w:rPr>
          <w:rtl/>
          <w:lang w:eastAsia="he-IL"/>
        </w:rPr>
      </w:pPr>
    </w:p>
    <w:p w:rsidR="000943A7" w:rsidRDefault="000943A7" w:rsidP="00B97993">
      <w:pPr>
        <w:pStyle w:val="a4"/>
        <w:keepNext/>
        <w:rPr>
          <w:rtl/>
        </w:rPr>
      </w:pPr>
      <w:bookmarkStart w:id="5596" w:name="ET_speaker_6667_25"/>
      <w:r w:rsidRPr="00690A00">
        <w:rPr>
          <w:rStyle w:val="TagStyle"/>
          <w:rtl/>
        </w:rPr>
        <w:t xml:space="preserve"> &lt;&lt; דובר &gt;&gt; </w:t>
      </w:r>
      <w:bookmarkStart w:id="5597" w:name="_Toc218718613"/>
      <w:bookmarkStart w:id="5598" w:name="_Toc218719039"/>
      <w:r>
        <w:rPr>
          <w:rtl/>
        </w:rPr>
        <w:t>שר המורשת עמיחי אליהו:</w:t>
      </w:r>
      <w:bookmarkEnd w:id="5597"/>
      <w:bookmarkEnd w:id="5598"/>
      <w:r w:rsidRPr="00690A00">
        <w:rPr>
          <w:rStyle w:val="TagStyle"/>
          <w:rtl/>
        </w:rPr>
        <w:t xml:space="preserve"> &lt;&lt; דובר &gt;&gt;</w:t>
      </w:r>
      <w:r>
        <w:rPr>
          <w:rtl/>
        </w:rPr>
        <w:t xml:space="preserve"> </w:t>
      </w:r>
      <w:bookmarkEnd w:id="5596"/>
    </w:p>
    <w:p w:rsidR="000943A7" w:rsidRDefault="000943A7" w:rsidP="00B97993">
      <w:pPr>
        <w:rPr>
          <w:rtl/>
          <w:lang w:eastAsia="he-IL"/>
        </w:rPr>
      </w:pPr>
    </w:p>
    <w:p w:rsidR="000943A7" w:rsidRDefault="000943A7" w:rsidP="00B97993">
      <w:pPr>
        <w:rPr>
          <w:rtl/>
          <w:lang w:eastAsia="he-IL"/>
        </w:rPr>
      </w:pPr>
      <w:r>
        <w:rPr>
          <w:rFonts w:hint="cs"/>
          <w:rtl/>
          <w:lang w:eastAsia="he-IL"/>
        </w:rPr>
        <w:t>אדוני היושב בראש – אדוני היושב-ראש המתחלף,</w:t>
      </w:r>
      <w:bookmarkStart w:id="5599" w:name="_ETM_Q28_727171"/>
      <w:bookmarkEnd w:id="5599"/>
      <w:r>
        <w:rPr>
          <w:rFonts w:hint="cs"/>
          <w:rtl/>
          <w:lang w:eastAsia="he-IL"/>
        </w:rPr>
        <w:t xml:space="preserve"> חבריי חברי הכנסת, בזמן שאנחנו מצקצקים פה בלשון, השר בן</w:t>
      </w:r>
      <w:bookmarkStart w:id="5600" w:name="_ETM_Q28_732739"/>
      <w:bookmarkEnd w:id="5600"/>
      <w:r>
        <w:rPr>
          <w:rFonts w:hint="cs"/>
          <w:rtl/>
          <w:lang w:eastAsia="he-IL"/>
        </w:rPr>
        <w:t xml:space="preserve"> גביר ירד עכשיו לדרום לעשות קצת סדר, שהיה נדרש במדינת</w:t>
      </w:r>
      <w:bookmarkStart w:id="5601" w:name="_ETM_Q28_738106"/>
      <w:bookmarkEnd w:id="5601"/>
      <w:r>
        <w:rPr>
          <w:rFonts w:hint="cs"/>
          <w:rtl/>
          <w:lang w:eastAsia="he-IL"/>
        </w:rPr>
        <w:t xml:space="preserve"> ישראל לא מעט שנים. </w:t>
      </w:r>
    </w:p>
    <w:p w:rsidR="000943A7" w:rsidRDefault="000943A7" w:rsidP="00B97993">
      <w:pPr>
        <w:rPr>
          <w:rtl/>
          <w:lang w:eastAsia="he-IL"/>
        </w:rPr>
      </w:pPr>
    </w:p>
    <w:p w:rsidR="000943A7" w:rsidRDefault="000943A7" w:rsidP="00B97993">
      <w:pPr>
        <w:pStyle w:val="af5"/>
        <w:keepNext/>
        <w:rPr>
          <w:rtl/>
        </w:rPr>
      </w:pPr>
      <w:bookmarkStart w:id="5602" w:name="ET_interruption_6127_26"/>
      <w:r w:rsidRPr="00690A00">
        <w:rPr>
          <w:rStyle w:val="TagStyle"/>
          <w:rtl/>
        </w:rPr>
        <w:t xml:space="preserve"> &lt;&lt; קריאה &gt;&gt; </w:t>
      </w:r>
      <w:r>
        <w:rPr>
          <w:rtl/>
        </w:rPr>
        <w:t>ולדימיר בליאק (יש עתיד):</w:t>
      </w:r>
      <w:r w:rsidRPr="00690A00">
        <w:rPr>
          <w:rStyle w:val="TagStyle"/>
          <w:rtl/>
        </w:rPr>
        <w:t xml:space="preserve"> &lt;&lt; קריאה &gt;&gt;</w:t>
      </w:r>
      <w:r>
        <w:rPr>
          <w:rtl/>
        </w:rPr>
        <w:t xml:space="preserve"> </w:t>
      </w:r>
      <w:bookmarkEnd w:id="5602"/>
    </w:p>
    <w:p w:rsidR="000943A7" w:rsidRDefault="000943A7" w:rsidP="00531E88">
      <w:pPr>
        <w:rPr>
          <w:rtl/>
          <w:lang w:eastAsia="he-IL"/>
        </w:rPr>
      </w:pPr>
    </w:p>
    <w:p w:rsidR="000943A7" w:rsidRDefault="000943A7" w:rsidP="00B97993">
      <w:pPr>
        <w:rPr>
          <w:rtl/>
          <w:lang w:eastAsia="he-IL"/>
        </w:rPr>
      </w:pPr>
      <w:r>
        <w:rPr>
          <w:rFonts w:hint="cs"/>
          <w:rtl/>
          <w:lang w:eastAsia="he-IL"/>
        </w:rPr>
        <w:t>מה זה סדר? כל יום אנשים מתים. אתה אמיתי?</w:t>
      </w:r>
    </w:p>
    <w:p w:rsidR="000943A7" w:rsidRDefault="000943A7" w:rsidP="00B97993">
      <w:pPr>
        <w:rPr>
          <w:rtl/>
          <w:lang w:eastAsia="he-IL"/>
        </w:rPr>
      </w:pPr>
    </w:p>
    <w:p w:rsidR="000943A7" w:rsidRDefault="000943A7" w:rsidP="00B97993">
      <w:pPr>
        <w:pStyle w:val="-"/>
        <w:keepNext/>
        <w:rPr>
          <w:rtl/>
        </w:rPr>
      </w:pPr>
      <w:bookmarkStart w:id="5603" w:name="ET_speakercontinue_6667_11"/>
      <w:r w:rsidRPr="00D43423">
        <w:rPr>
          <w:rStyle w:val="TagStyle"/>
          <w:rtl/>
        </w:rPr>
        <w:t xml:space="preserve"> &lt;&lt; דובר_המשך &gt;&gt; </w:t>
      </w:r>
      <w:r>
        <w:rPr>
          <w:rtl/>
        </w:rPr>
        <w:t>שר המורשת עמיחי אליהו:</w:t>
      </w:r>
      <w:r w:rsidRPr="00D43423">
        <w:rPr>
          <w:rStyle w:val="TagStyle"/>
          <w:rtl/>
        </w:rPr>
        <w:t xml:space="preserve"> &lt;&lt; דובר_המשך &gt;&gt;</w:t>
      </w:r>
      <w:r>
        <w:rPr>
          <w:rtl/>
        </w:rPr>
        <w:t xml:space="preserve"> </w:t>
      </w:r>
      <w:bookmarkEnd w:id="5603"/>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לא מעט שנים, חברים. </w:t>
      </w:r>
    </w:p>
    <w:p w:rsidR="000943A7" w:rsidRDefault="000943A7" w:rsidP="00B97993">
      <w:pPr>
        <w:rPr>
          <w:rtl/>
          <w:lang w:eastAsia="he-IL"/>
        </w:rPr>
      </w:pPr>
    </w:p>
    <w:p w:rsidR="000943A7" w:rsidRDefault="000943A7" w:rsidP="00B97993">
      <w:pPr>
        <w:pStyle w:val="af5"/>
        <w:keepNext/>
        <w:rPr>
          <w:rtl/>
        </w:rPr>
      </w:pPr>
      <w:bookmarkStart w:id="5604" w:name="ET_interruption_5761_27"/>
      <w:r w:rsidRPr="00690A00">
        <w:rPr>
          <w:rStyle w:val="TagStyle"/>
          <w:rtl/>
        </w:rPr>
        <w:t xml:space="preserve"> &lt;&lt; קריאה &gt;&gt; </w:t>
      </w:r>
      <w:r>
        <w:rPr>
          <w:rtl/>
        </w:rPr>
        <w:t>עאידה תומא סלימאן (חד"ש-תע"ל):</w:t>
      </w:r>
      <w:r w:rsidRPr="00690A00">
        <w:rPr>
          <w:rStyle w:val="TagStyle"/>
          <w:rtl/>
        </w:rPr>
        <w:t xml:space="preserve"> &lt;&lt; קריאה &gt;&gt;</w:t>
      </w:r>
      <w:r>
        <w:rPr>
          <w:rtl/>
        </w:rPr>
        <w:t xml:space="preserve"> </w:t>
      </w:r>
      <w:bookmarkEnd w:id="5604"/>
    </w:p>
    <w:p w:rsidR="000943A7" w:rsidRDefault="000943A7" w:rsidP="00531E88">
      <w:pPr>
        <w:rPr>
          <w:rtl/>
          <w:lang w:eastAsia="he-IL"/>
        </w:rPr>
      </w:pPr>
    </w:p>
    <w:p w:rsidR="000943A7" w:rsidRDefault="000943A7" w:rsidP="00B97993">
      <w:pPr>
        <w:rPr>
          <w:rtl/>
          <w:lang w:eastAsia="he-IL"/>
        </w:rPr>
      </w:pPr>
      <w:r>
        <w:rPr>
          <w:rFonts w:hint="cs"/>
          <w:rtl/>
          <w:lang w:eastAsia="he-IL"/>
        </w:rPr>
        <w:t>- -</w:t>
      </w:r>
      <w:bookmarkStart w:id="5605" w:name="_ETM_Q28_742148"/>
      <w:bookmarkEnd w:id="5605"/>
      <w:r>
        <w:rPr>
          <w:rFonts w:hint="cs"/>
          <w:rtl/>
          <w:lang w:eastAsia="he-IL"/>
        </w:rPr>
        <w:t xml:space="preserve"> - </w:t>
      </w:r>
      <w:bookmarkStart w:id="5606" w:name="_ETM_Q28_743109"/>
      <w:bookmarkEnd w:id="5606"/>
    </w:p>
    <w:p w:rsidR="000943A7" w:rsidRDefault="000943A7" w:rsidP="00B97993">
      <w:pPr>
        <w:rPr>
          <w:rtl/>
          <w:lang w:eastAsia="he-IL"/>
        </w:rPr>
      </w:pPr>
      <w:bookmarkStart w:id="5607" w:name="_ETM_Q28_743153"/>
      <w:bookmarkEnd w:id="5607"/>
    </w:p>
    <w:p w:rsidR="000943A7" w:rsidRDefault="000943A7" w:rsidP="00B97993">
      <w:pPr>
        <w:pStyle w:val="af6"/>
        <w:keepNext/>
        <w:rPr>
          <w:rtl/>
        </w:rPr>
      </w:pPr>
      <w:bookmarkStart w:id="5608" w:name="ET_yor_6490_28"/>
      <w:r w:rsidRPr="00690A00">
        <w:rPr>
          <w:rStyle w:val="TagStyle"/>
          <w:rtl/>
        </w:rPr>
        <w:t xml:space="preserve"> &lt;&lt; יור &gt;&gt; </w:t>
      </w:r>
      <w:r>
        <w:rPr>
          <w:rtl/>
        </w:rPr>
        <w:t>היו"ר ניסים ואטורי:</w:t>
      </w:r>
      <w:r w:rsidRPr="00690A00">
        <w:rPr>
          <w:rStyle w:val="TagStyle"/>
          <w:rtl/>
        </w:rPr>
        <w:t xml:space="preserve"> &lt;&lt; יור &gt;&gt;</w:t>
      </w:r>
      <w:r>
        <w:rPr>
          <w:rtl/>
        </w:rPr>
        <w:t xml:space="preserve"> </w:t>
      </w:r>
      <w:bookmarkEnd w:id="5608"/>
    </w:p>
    <w:p w:rsidR="000943A7" w:rsidRDefault="000943A7" w:rsidP="00531E88">
      <w:pPr>
        <w:rPr>
          <w:rtl/>
          <w:lang w:eastAsia="he-IL"/>
        </w:rPr>
      </w:pPr>
    </w:p>
    <w:p w:rsidR="000943A7" w:rsidRDefault="000943A7" w:rsidP="00B97993">
      <w:pPr>
        <w:rPr>
          <w:rtl/>
          <w:lang w:eastAsia="he-IL"/>
        </w:rPr>
      </w:pPr>
      <w:bookmarkStart w:id="5609" w:name="_ETM_Q28_745451"/>
      <w:bookmarkEnd w:id="5609"/>
      <w:r>
        <w:rPr>
          <w:rFonts w:hint="cs"/>
          <w:rtl/>
          <w:lang w:eastAsia="he-IL"/>
        </w:rPr>
        <w:t xml:space="preserve">עאידה תומא סלימאן, מה זה? בגלל שעליתי? </w:t>
      </w:r>
    </w:p>
    <w:p w:rsidR="000943A7" w:rsidRDefault="000943A7" w:rsidP="00B97993">
      <w:pPr>
        <w:rPr>
          <w:rtl/>
          <w:lang w:eastAsia="he-IL"/>
        </w:rPr>
      </w:pPr>
    </w:p>
    <w:p w:rsidR="000943A7" w:rsidRDefault="000943A7" w:rsidP="00B97993">
      <w:pPr>
        <w:pStyle w:val="af5"/>
        <w:keepNext/>
        <w:rPr>
          <w:rtl/>
        </w:rPr>
      </w:pPr>
      <w:bookmarkStart w:id="5610" w:name="ET_interruption_6127_29"/>
      <w:r w:rsidRPr="00690A00">
        <w:rPr>
          <w:rStyle w:val="TagStyle"/>
          <w:rtl/>
        </w:rPr>
        <w:t xml:space="preserve"> &lt;&lt; קריאה &gt;&gt; </w:t>
      </w:r>
      <w:r>
        <w:rPr>
          <w:rtl/>
        </w:rPr>
        <w:t>ולדימיר בליאק (יש עתיד):</w:t>
      </w:r>
      <w:r w:rsidRPr="00690A00">
        <w:rPr>
          <w:rStyle w:val="TagStyle"/>
          <w:rtl/>
        </w:rPr>
        <w:t xml:space="preserve"> &lt;&lt; קריאה &gt;&gt;</w:t>
      </w:r>
      <w:r>
        <w:rPr>
          <w:rtl/>
        </w:rPr>
        <w:t xml:space="preserve"> </w:t>
      </w:r>
      <w:bookmarkEnd w:id="5610"/>
    </w:p>
    <w:p w:rsidR="000943A7" w:rsidRDefault="000943A7" w:rsidP="00531E88">
      <w:pPr>
        <w:rPr>
          <w:rtl/>
          <w:lang w:eastAsia="he-IL"/>
        </w:rPr>
      </w:pPr>
    </w:p>
    <w:p w:rsidR="000943A7" w:rsidRDefault="000943A7" w:rsidP="00B97993">
      <w:pPr>
        <w:rPr>
          <w:rtl/>
          <w:lang w:eastAsia="he-IL"/>
        </w:rPr>
      </w:pPr>
      <w:r>
        <w:rPr>
          <w:rFonts w:hint="cs"/>
          <w:rtl/>
          <w:lang w:eastAsia="he-IL"/>
        </w:rPr>
        <w:t>תגיד לי, אתה אמיתי?</w:t>
      </w:r>
      <w:bookmarkStart w:id="5611" w:name="_ETM_Q28_749379"/>
      <w:bookmarkEnd w:id="5611"/>
    </w:p>
    <w:p w:rsidR="000943A7" w:rsidRDefault="000943A7" w:rsidP="00B97993">
      <w:pPr>
        <w:rPr>
          <w:rtl/>
          <w:lang w:eastAsia="he-IL"/>
        </w:rPr>
      </w:pPr>
      <w:bookmarkStart w:id="5612" w:name="_ETM_Q28_749447"/>
      <w:bookmarkEnd w:id="5612"/>
    </w:p>
    <w:p w:rsidR="000943A7" w:rsidRDefault="000943A7" w:rsidP="00B97993">
      <w:pPr>
        <w:pStyle w:val="-"/>
        <w:keepNext/>
        <w:rPr>
          <w:rtl/>
        </w:rPr>
      </w:pPr>
      <w:bookmarkStart w:id="5613" w:name="ET_speakercontinue_6667_30"/>
      <w:r w:rsidRPr="00690A00">
        <w:rPr>
          <w:rStyle w:val="TagStyle"/>
          <w:rtl/>
        </w:rPr>
        <w:t xml:space="preserve"> &lt;&lt; דובר_המשך &gt;&gt; </w:t>
      </w:r>
      <w:r>
        <w:rPr>
          <w:rtl/>
        </w:rPr>
        <w:t>שר המורשת עמיחי אליהו:</w:t>
      </w:r>
      <w:r w:rsidRPr="00690A00">
        <w:rPr>
          <w:rStyle w:val="TagStyle"/>
          <w:rtl/>
        </w:rPr>
        <w:t xml:space="preserve"> &lt;&lt; דובר_המשך &gt;&gt;</w:t>
      </w:r>
      <w:r>
        <w:rPr>
          <w:rtl/>
        </w:rPr>
        <w:t xml:space="preserve"> </w:t>
      </w:r>
      <w:bookmarkEnd w:id="5613"/>
    </w:p>
    <w:p w:rsidR="000943A7" w:rsidRDefault="000943A7" w:rsidP="00531E88">
      <w:pPr>
        <w:rPr>
          <w:rtl/>
          <w:lang w:eastAsia="he-IL"/>
        </w:rPr>
      </w:pPr>
    </w:p>
    <w:p w:rsidR="000943A7" w:rsidRDefault="000943A7" w:rsidP="00B97993">
      <w:pPr>
        <w:rPr>
          <w:rtl/>
          <w:lang w:eastAsia="he-IL"/>
        </w:rPr>
      </w:pPr>
      <w:bookmarkStart w:id="5614" w:name="_ETM_Q28_750792"/>
      <w:bookmarkEnd w:id="5614"/>
      <w:r>
        <w:rPr>
          <w:rFonts w:hint="cs"/>
          <w:rtl/>
          <w:lang w:eastAsia="he-IL"/>
        </w:rPr>
        <w:t xml:space="preserve">השר בן גביר לא אחראי - - </w:t>
      </w:r>
      <w:bookmarkStart w:id="5615" w:name="_ETM_Q28_754429"/>
      <w:bookmarkEnd w:id="5615"/>
    </w:p>
    <w:p w:rsidR="000943A7" w:rsidRDefault="000943A7" w:rsidP="00B97993">
      <w:pPr>
        <w:rPr>
          <w:rtl/>
          <w:lang w:eastAsia="he-IL"/>
        </w:rPr>
      </w:pPr>
    </w:p>
    <w:p w:rsidR="000943A7" w:rsidRDefault="000943A7" w:rsidP="00B97993">
      <w:pPr>
        <w:pStyle w:val="af5"/>
        <w:keepNext/>
        <w:rPr>
          <w:rtl/>
        </w:rPr>
      </w:pPr>
      <w:bookmarkStart w:id="5616" w:name="ET_interruption_6340_34"/>
      <w:r w:rsidRPr="00690A00">
        <w:rPr>
          <w:rStyle w:val="TagStyle"/>
          <w:rtl/>
        </w:rPr>
        <w:t xml:space="preserve"> &lt;&lt; קריאה &gt;&gt; </w:t>
      </w:r>
      <w:r>
        <w:rPr>
          <w:rtl/>
        </w:rPr>
        <w:t>ואליד אלהואשלה (רע"מ – הרשימה הערבית המאוחדת):</w:t>
      </w:r>
      <w:r w:rsidRPr="00690A00">
        <w:rPr>
          <w:rStyle w:val="TagStyle"/>
          <w:rtl/>
        </w:rPr>
        <w:t xml:space="preserve"> &lt;&lt; קריאה &gt;&gt;</w:t>
      </w:r>
      <w:r>
        <w:rPr>
          <w:rtl/>
        </w:rPr>
        <w:t xml:space="preserve"> </w:t>
      </w:r>
      <w:bookmarkEnd w:id="5616"/>
    </w:p>
    <w:p w:rsidR="000943A7" w:rsidRDefault="000943A7" w:rsidP="00531E88">
      <w:pPr>
        <w:rPr>
          <w:rtl/>
          <w:lang w:eastAsia="he-IL"/>
        </w:rPr>
      </w:pPr>
    </w:p>
    <w:p w:rsidR="000943A7" w:rsidRPr="00690A00" w:rsidRDefault="000943A7" w:rsidP="00B97993">
      <w:pPr>
        <w:rPr>
          <w:rtl/>
          <w:lang w:eastAsia="he-IL"/>
        </w:rPr>
      </w:pPr>
      <w:r>
        <w:rPr>
          <w:rFonts w:hint="cs"/>
          <w:rtl/>
          <w:lang w:eastAsia="he-IL"/>
        </w:rPr>
        <w:t xml:space="preserve">- - - ללקק לשר. </w:t>
      </w:r>
    </w:p>
    <w:p w:rsidR="000943A7" w:rsidRDefault="000943A7" w:rsidP="00B97993">
      <w:pPr>
        <w:rPr>
          <w:rtl/>
          <w:lang w:eastAsia="he-IL"/>
        </w:rPr>
      </w:pPr>
    </w:p>
    <w:p w:rsidR="000943A7" w:rsidRDefault="000943A7" w:rsidP="00B97993">
      <w:pPr>
        <w:pStyle w:val="af5"/>
        <w:keepNext/>
        <w:rPr>
          <w:rtl/>
        </w:rPr>
      </w:pPr>
      <w:bookmarkStart w:id="5617" w:name="ET_interruption_5761_31"/>
      <w:r w:rsidRPr="00690A00">
        <w:rPr>
          <w:rStyle w:val="TagStyle"/>
          <w:rtl/>
        </w:rPr>
        <w:t xml:space="preserve"> &lt;&lt; קריאה &gt;&gt; </w:t>
      </w:r>
      <w:r>
        <w:rPr>
          <w:rtl/>
        </w:rPr>
        <w:t>עאידה תומא סלימאן (חד"ש-תע"ל):</w:t>
      </w:r>
      <w:r w:rsidRPr="00690A00">
        <w:rPr>
          <w:rStyle w:val="TagStyle"/>
          <w:rtl/>
        </w:rPr>
        <w:t xml:space="preserve"> &lt;&lt; קריאה &gt;&gt;</w:t>
      </w:r>
      <w:r>
        <w:rPr>
          <w:rtl/>
        </w:rPr>
        <w:t xml:space="preserve"> </w:t>
      </w:r>
      <w:bookmarkEnd w:id="5617"/>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 - - </w:t>
      </w:r>
    </w:p>
    <w:p w:rsidR="000943A7" w:rsidRDefault="000943A7" w:rsidP="00B97993">
      <w:pPr>
        <w:rPr>
          <w:rtl/>
          <w:lang w:eastAsia="he-IL"/>
        </w:rPr>
      </w:pPr>
    </w:p>
    <w:p w:rsidR="000943A7" w:rsidRDefault="000943A7" w:rsidP="00B97993">
      <w:pPr>
        <w:pStyle w:val="af6"/>
        <w:keepNext/>
        <w:rPr>
          <w:rtl/>
        </w:rPr>
      </w:pPr>
      <w:bookmarkStart w:id="5618" w:name="ET_yor_6490_33"/>
      <w:r w:rsidRPr="00690A00">
        <w:rPr>
          <w:rStyle w:val="TagStyle"/>
          <w:rtl/>
        </w:rPr>
        <w:t xml:space="preserve"> &lt;&lt; יור &gt;&gt; </w:t>
      </w:r>
      <w:r>
        <w:rPr>
          <w:rtl/>
        </w:rPr>
        <w:t>היו"ר ניסים ואטורי:</w:t>
      </w:r>
      <w:r w:rsidRPr="00690A00">
        <w:rPr>
          <w:rStyle w:val="TagStyle"/>
          <w:rtl/>
        </w:rPr>
        <w:t xml:space="preserve"> &lt;&lt; יור &gt;&gt;</w:t>
      </w:r>
      <w:r>
        <w:rPr>
          <w:rtl/>
        </w:rPr>
        <w:t xml:space="preserve"> </w:t>
      </w:r>
      <w:bookmarkEnd w:id="5618"/>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עאידה תומא סלימאן, קריאה ראשונה. </w:t>
      </w:r>
    </w:p>
    <w:p w:rsidR="000943A7" w:rsidRDefault="000943A7" w:rsidP="00B97993">
      <w:pPr>
        <w:rPr>
          <w:rtl/>
          <w:lang w:eastAsia="he-IL"/>
        </w:rPr>
      </w:pPr>
    </w:p>
    <w:p w:rsidR="000943A7" w:rsidRDefault="000943A7" w:rsidP="00B97993">
      <w:pPr>
        <w:pStyle w:val="-"/>
        <w:keepNext/>
        <w:rPr>
          <w:rtl/>
        </w:rPr>
      </w:pPr>
      <w:bookmarkStart w:id="5619" w:name="ET_speakercontinue_6667_35"/>
      <w:r w:rsidRPr="00690A00">
        <w:rPr>
          <w:rStyle w:val="TagStyle"/>
          <w:rtl/>
        </w:rPr>
        <w:t xml:space="preserve"> &lt;&lt; דובר_המשך &gt;&gt; </w:t>
      </w:r>
      <w:r>
        <w:rPr>
          <w:rtl/>
        </w:rPr>
        <w:t>שר המורשת עמיחי אליהו:</w:t>
      </w:r>
      <w:r w:rsidRPr="00690A00">
        <w:rPr>
          <w:rStyle w:val="TagStyle"/>
          <w:rtl/>
        </w:rPr>
        <w:t xml:space="preserve"> &lt;&lt; דובר_המשך &gt;&gt;</w:t>
      </w:r>
      <w:r>
        <w:rPr>
          <w:rtl/>
        </w:rPr>
        <w:t xml:space="preserve"> </w:t>
      </w:r>
      <w:bookmarkEnd w:id="5619"/>
    </w:p>
    <w:p w:rsidR="000943A7" w:rsidRDefault="000943A7" w:rsidP="00531E88">
      <w:pPr>
        <w:rPr>
          <w:rtl/>
          <w:lang w:eastAsia="he-IL"/>
        </w:rPr>
      </w:pPr>
    </w:p>
    <w:p w:rsidR="000943A7" w:rsidRDefault="000943A7" w:rsidP="00D73BF2">
      <w:pPr>
        <w:rPr>
          <w:rtl/>
          <w:lang w:eastAsia="he-IL"/>
        </w:rPr>
      </w:pPr>
      <w:r>
        <w:rPr>
          <w:rFonts w:hint="cs"/>
          <w:rtl/>
          <w:lang w:eastAsia="he-IL"/>
        </w:rPr>
        <w:t xml:space="preserve">- - שבחברה הערבית יש </w:t>
      </w:r>
      <w:bookmarkStart w:id="5620" w:name="_ETM_Q28_759873"/>
      <w:bookmarkEnd w:id="5620"/>
      <w:r>
        <w:rPr>
          <w:rFonts w:hint="cs"/>
          <w:rtl/>
          <w:lang w:eastAsia="he-IL"/>
        </w:rPr>
        <w:t>אלימות</w:t>
      </w:r>
      <w:r w:rsidR="00D73BF2">
        <w:rPr>
          <w:rFonts w:hint="cs"/>
          <w:rtl/>
          <w:lang w:eastAsia="he-IL"/>
        </w:rPr>
        <w:t>,</w:t>
      </w:r>
      <w:r>
        <w:rPr>
          <w:rFonts w:hint="cs"/>
          <w:rtl/>
          <w:lang w:eastAsia="he-IL"/>
        </w:rPr>
        <w:t xml:space="preserve"> אלימות לא פרופורציונלית לשום חברה ותרבות אחרת. </w:t>
      </w:r>
      <w:bookmarkStart w:id="5621" w:name="_ETM_Q28_769068"/>
      <w:bookmarkEnd w:id="5621"/>
    </w:p>
    <w:p w:rsidR="000943A7" w:rsidRDefault="000943A7" w:rsidP="00B97993">
      <w:pPr>
        <w:rPr>
          <w:rtl/>
          <w:lang w:eastAsia="he-IL"/>
        </w:rPr>
      </w:pPr>
    </w:p>
    <w:p w:rsidR="000943A7" w:rsidRDefault="000943A7" w:rsidP="00B97993">
      <w:pPr>
        <w:pStyle w:val="af5"/>
        <w:keepNext/>
        <w:rPr>
          <w:rtl/>
        </w:rPr>
      </w:pPr>
      <w:bookmarkStart w:id="5622" w:name="ET_interruption_6340_36"/>
      <w:r w:rsidRPr="00690A00">
        <w:rPr>
          <w:rStyle w:val="TagStyle"/>
          <w:rtl/>
        </w:rPr>
        <w:t xml:space="preserve"> &lt;&lt; קריאה &gt;&gt; </w:t>
      </w:r>
      <w:r>
        <w:rPr>
          <w:rtl/>
        </w:rPr>
        <w:t>ואליד אלהואשלה (רע"מ – הרשימה הערבית המאוחדת):</w:t>
      </w:r>
      <w:r w:rsidRPr="00690A00">
        <w:rPr>
          <w:rStyle w:val="TagStyle"/>
          <w:rtl/>
        </w:rPr>
        <w:t xml:space="preserve"> &lt;&lt; קריאה &gt;&gt;</w:t>
      </w:r>
      <w:r>
        <w:rPr>
          <w:rtl/>
        </w:rPr>
        <w:t xml:space="preserve"> </w:t>
      </w:r>
      <w:bookmarkEnd w:id="5622"/>
    </w:p>
    <w:p w:rsidR="000943A7" w:rsidRDefault="000943A7" w:rsidP="00531E88">
      <w:pPr>
        <w:rPr>
          <w:rtl/>
          <w:lang w:eastAsia="he-IL"/>
        </w:rPr>
      </w:pPr>
    </w:p>
    <w:p w:rsidR="000943A7" w:rsidRDefault="000943A7" w:rsidP="00D73BF2">
      <w:pPr>
        <w:rPr>
          <w:rtl/>
          <w:lang w:eastAsia="he-IL"/>
        </w:rPr>
      </w:pPr>
      <w:r>
        <w:rPr>
          <w:rFonts w:hint="cs"/>
          <w:rtl/>
          <w:lang w:eastAsia="he-IL"/>
        </w:rPr>
        <w:t>אלימות יש לכם בתחנות</w:t>
      </w:r>
      <w:r w:rsidR="00D73BF2">
        <w:rPr>
          <w:rFonts w:hint="cs"/>
          <w:rtl/>
          <w:lang w:eastAsia="he-IL"/>
        </w:rPr>
        <w:t>.</w:t>
      </w:r>
      <w:r>
        <w:rPr>
          <w:rFonts w:hint="cs"/>
          <w:rtl/>
          <w:lang w:eastAsia="he-IL"/>
        </w:rPr>
        <w:t xml:space="preserve"> תתביישו לכם. </w:t>
      </w:r>
    </w:p>
    <w:p w:rsidR="00D73BF2" w:rsidRDefault="00D73BF2" w:rsidP="00D73BF2">
      <w:pPr>
        <w:rPr>
          <w:rtl/>
          <w:lang w:eastAsia="he-IL"/>
        </w:rPr>
      </w:pPr>
    </w:p>
    <w:p w:rsidR="000943A7" w:rsidRDefault="000943A7" w:rsidP="00B97993">
      <w:pPr>
        <w:pStyle w:val="-"/>
        <w:keepNext/>
        <w:rPr>
          <w:rtl/>
        </w:rPr>
      </w:pPr>
      <w:bookmarkStart w:id="5623" w:name="TOR_Q29"/>
      <w:bookmarkStart w:id="5624" w:name="ET_speakercontinue_6667_3"/>
      <w:bookmarkEnd w:id="5623"/>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bookmarkEnd w:id="5624"/>
    </w:p>
    <w:p w:rsidR="000943A7" w:rsidRDefault="000943A7" w:rsidP="009635F5">
      <w:pPr>
        <w:rPr>
          <w:rtl/>
        </w:rPr>
      </w:pPr>
    </w:p>
    <w:p w:rsidR="000943A7" w:rsidRDefault="000943A7" w:rsidP="009635F5">
      <w:pPr>
        <w:rPr>
          <w:rtl/>
        </w:rPr>
      </w:pPr>
      <w:bookmarkStart w:id="5625" w:name="_ETM_Q29_154319"/>
      <w:bookmarkStart w:id="5626" w:name="_ETM_Q29_154453"/>
      <w:bookmarkEnd w:id="5625"/>
      <w:bookmarkEnd w:id="5626"/>
      <w:r>
        <w:rPr>
          <w:rFonts w:hint="cs"/>
          <w:rtl/>
        </w:rPr>
        <w:t>רק, אך ורק במקומות שיש - -</w:t>
      </w:r>
    </w:p>
    <w:p w:rsidR="000943A7" w:rsidRDefault="000943A7" w:rsidP="009635F5">
      <w:pPr>
        <w:rPr>
          <w:rtl/>
        </w:rPr>
      </w:pPr>
    </w:p>
    <w:p w:rsidR="000943A7" w:rsidRDefault="000943A7" w:rsidP="00B97993">
      <w:pPr>
        <w:pStyle w:val="af6"/>
        <w:keepNext/>
        <w:rPr>
          <w:rtl/>
        </w:rPr>
      </w:pPr>
      <w:bookmarkStart w:id="5627" w:name="ET_yor_6490_12"/>
      <w:r w:rsidRPr="003C59A0">
        <w:rPr>
          <w:rStyle w:val="TagStyle"/>
          <w:rtl/>
        </w:rPr>
        <w:t xml:space="preserve"> &lt;&lt; יור &gt;&gt; </w:t>
      </w:r>
      <w:r>
        <w:rPr>
          <w:rtl/>
        </w:rPr>
        <w:t>היו"ר ניסים ואטורי:</w:t>
      </w:r>
      <w:r w:rsidRPr="003C59A0">
        <w:rPr>
          <w:rStyle w:val="TagStyle"/>
          <w:rtl/>
        </w:rPr>
        <w:t xml:space="preserve"> &lt;&lt; יור &gt;&gt;</w:t>
      </w:r>
      <w:r>
        <w:rPr>
          <w:rtl/>
        </w:rPr>
        <w:t xml:space="preserve"> </w:t>
      </w:r>
      <w:bookmarkEnd w:id="5627"/>
    </w:p>
    <w:p w:rsidR="000943A7" w:rsidRDefault="000943A7" w:rsidP="00531E88">
      <w:pPr>
        <w:rPr>
          <w:rtl/>
        </w:rPr>
      </w:pPr>
    </w:p>
    <w:p w:rsidR="000943A7" w:rsidRPr="003C59A0" w:rsidRDefault="000943A7" w:rsidP="00B97993">
      <w:pPr>
        <w:rPr>
          <w:rtl/>
        </w:rPr>
      </w:pPr>
      <w:bookmarkStart w:id="5628" w:name="_ETM_Q29_164050"/>
      <w:bookmarkEnd w:id="5628"/>
      <w:r>
        <w:rPr>
          <w:rtl/>
        </w:rPr>
        <w:t>ואליד אלהואשלה</w:t>
      </w:r>
      <w:r>
        <w:rPr>
          <w:rFonts w:hint="cs"/>
          <w:rtl/>
        </w:rPr>
        <w:t>, חלאס.</w:t>
      </w:r>
    </w:p>
    <w:p w:rsidR="000943A7" w:rsidRDefault="000943A7" w:rsidP="00531E88">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bookmarkStart w:id="5629" w:name="_ETM_Q29_174133"/>
      <w:bookmarkEnd w:id="5629"/>
      <w:r>
        <w:rPr>
          <w:rFonts w:hint="cs"/>
          <w:rtl/>
        </w:rPr>
        <w:t xml:space="preserve">- - מדיניות של אסלאם מתון, שהוא תקיף מאוד כלפי הברבריות שצומחת בחברה הערבית, רק שם יש שקט. </w:t>
      </w:r>
    </w:p>
    <w:p w:rsidR="000943A7" w:rsidRDefault="000943A7" w:rsidP="00B97993">
      <w:pPr>
        <w:rPr>
          <w:rtl/>
        </w:rPr>
      </w:pPr>
      <w:bookmarkStart w:id="5630" w:name="_ETM_Q29_174308"/>
      <w:bookmarkStart w:id="5631" w:name="_ETM_Q29_174385"/>
      <w:bookmarkStart w:id="5632" w:name="_ETM_Q29_174534"/>
      <w:bookmarkStart w:id="5633" w:name="_ETM_Q29_174613"/>
      <w:bookmarkEnd w:id="5630"/>
      <w:bookmarkEnd w:id="5631"/>
      <w:bookmarkEnd w:id="5632"/>
      <w:bookmarkEnd w:id="5633"/>
    </w:p>
    <w:p w:rsidR="000943A7" w:rsidRDefault="000943A7" w:rsidP="00B97993">
      <w:pPr>
        <w:pStyle w:val="af5"/>
        <w:rPr>
          <w:rtl/>
        </w:rPr>
      </w:pPr>
      <w:bookmarkStart w:id="5634" w:name="ET_interruption_קריאות_29"/>
      <w:r w:rsidRPr="00D908E4">
        <w:rPr>
          <w:rStyle w:val="TagStyle"/>
          <w:rtl/>
        </w:rPr>
        <w:t xml:space="preserve"> &lt;&lt; קריאה &gt;&gt; </w:t>
      </w:r>
      <w:r>
        <w:rPr>
          <w:rtl/>
        </w:rPr>
        <w:t>קריאות:</w:t>
      </w:r>
      <w:r w:rsidRPr="00D908E4">
        <w:rPr>
          <w:rStyle w:val="TagStyle"/>
          <w:rtl/>
        </w:rPr>
        <w:t xml:space="preserve"> &lt;&lt; קריאה &gt;&gt;</w:t>
      </w:r>
      <w:r>
        <w:rPr>
          <w:rtl/>
        </w:rPr>
        <w:t xml:space="preserve">  </w:t>
      </w:r>
    </w:p>
    <w:bookmarkEnd w:id="5634"/>
    <w:p w:rsidR="000943A7" w:rsidRDefault="000943A7" w:rsidP="00B97993">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הטרור בחברה הערבית - - -</w:t>
      </w:r>
    </w:p>
    <w:p w:rsidR="000943A7" w:rsidRDefault="000943A7" w:rsidP="00B97993">
      <w:pPr>
        <w:rPr>
          <w:rtl/>
        </w:rPr>
      </w:pPr>
    </w:p>
    <w:p w:rsidR="000943A7" w:rsidRDefault="000943A7" w:rsidP="00B97993">
      <w:pPr>
        <w:pStyle w:val="af5"/>
        <w:keepNext/>
        <w:rPr>
          <w:rtl/>
        </w:rPr>
      </w:pPr>
      <w:r w:rsidRPr="008B0151">
        <w:rPr>
          <w:rStyle w:val="TagStyle"/>
          <w:rtl/>
        </w:rPr>
        <w:t xml:space="preserve">&lt;&lt; קריאה &gt;&gt; </w:t>
      </w:r>
      <w:r>
        <w:rPr>
          <w:rtl/>
        </w:rPr>
        <w:t>ואליד אלהואשלה (רע"מ – הרשימה הערבית המאוחדת):</w:t>
      </w:r>
      <w:r w:rsidRPr="008B0151">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bookmarkStart w:id="5635" w:name="ET_yor_6490_13"/>
      <w:r w:rsidRPr="003C59A0">
        <w:rPr>
          <w:rStyle w:val="TagStyle"/>
          <w:rtl/>
        </w:rPr>
        <w:t xml:space="preserve"> &lt;&lt; יור &gt;&gt; </w:t>
      </w:r>
      <w:r>
        <w:rPr>
          <w:rtl/>
        </w:rPr>
        <w:t>היו"ר ניסים ואטורי:</w:t>
      </w:r>
      <w:r w:rsidRPr="003C59A0">
        <w:rPr>
          <w:rStyle w:val="TagStyle"/>
          <w:rtl/>
        </w:rPr>
        <w:t xml:space="preserve"> &lt;&lt; יור &gt;&gt;</w:t>
      </w:r>
      <w:r>
        <w:rPr>
          <w:rtl/>
        </w:rPr>
        <w:t xml:space="preserve"> </w:t>
      </w:r>
      <w:bookmarkEnd w:id="5635"/>
    </w:p>
    <w:p w:rsidR="000943A7" w:rsidRDefault="000943A7" w:rsidP="00531E88">
      <w:pPr>
        <w:rPr>
          <w:rtl/>
        </w:rPr>
      </w:pPr>
    </w:p>
    <w:p w:rsidR="000943A7" w:rsidRPr="003C59A0" w:rsidRDefault="000943A7" w:rsidP="00B97993">
      <w:pPr>
        <w:rPr>
          <w:rtl/>
        </w:rPr>
      </w:pPr>
      <w:r>
        <w:rPr>
          <w:rtl/>
        </w:rPr>
        <w:t>ואליד אלהואשלה</w:t>
      </w:r>
      <w:r>
        <w:rPr>
          <w:rFonts w:hint="cs"/>
          <w:rtl/>
        </w:rPr>
        <w:t>, קריאה ראשונה.</w:t>
      </w:r>
    </w:p>
    <w:p w:rsidR="000943A7" w:rsidRDefault="000943A7" w:rsidP="00B97993">
      <w:pPr>
        <w:rPr>
          <w:rtl/>
        </w:rPr>
      </w:pPr>
    </w:p>
    <w:p w:rsidR="000943A7" w:rsidRDefault="000943A7" w:rsidP="00B97993">
      <w:pPr>
        <w:pStyle w:val="-"/>
        <w:keepNext/>
        <w:rPr>
          <w:rtl/>
        </w:rPr>
      </w:pPr>
      <w:bookmarkStart w:id="5636" w:name="_ETM_Q29_188329"/>
      <w:bookmarkStart w:id="5637" w:name="_ETM_Q29_188482"/>
      <w:bookmarkEnd w:id="5636"/>
      <w:bookmarkEnd w:id="5637"/>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bookmarkStart w:id="5638" w:name="_ETM_Q29_189825"/>
      <w:bookmarkEnd w:id="5638"/>
    </w:p>
    <w:p w:rsidR="000943A7" w:rsidRDefault="000943A7" w:rsidP="00B97993">
      <w:pPr>
        <w:rPr>
          <w:rtl/>
        </w:rPr>
      </w:pPr>
      <w:bookmarkStart w:id="5639" w:name="_ETM_Q29_190001"/>
      <w:bookmarkEnd w:id="5639"/>
      <w:r>
        <w:rPr>
          <w:rFonts w:hint="cs"/>
          <w:rtl/>
        </w:rPr>
        <w:t xml:space="preserve">צר לי שזה מעצבן אותך, אבל הטרור בחברה הערבית הוא תוצאה של החינוך שלכם. </w:t>
      </w:r>
    </w:p>
    <w:p w:rsidR="000943A7" w:rsidRDefault="000943A7" w:rsidP="00B97993">
      <w:pPr>
        <w:rPr>
          <w:rtl/>
        </w:rPr>
      </w:pPr>
    </w:p>
    <w:p w:rsidR="000943A7" w:rsidRDefault="000943A7" w:rsidP="00B97993">
      <w:pPr>
        <w:pStyle w:val="af5"/>
        <w:keepNext/>
        <w:rPr>
          <w:rtl/>
        </w:rPr>
      </w:pPr>
      <w:r w:rsidRPr="008B0151">
        <w:rPr>
          <w:rStyle w:val="TagStyle"/>
          <w:rtl/>
        </w:rPr>
        <w:t xml:space="preserve">&lt;&lt; קריאה &gt;&gt; </w:t>
      </w:r>
      <w:r>
        <w:rPr>
          <w:rtl/>
        </w:rPr>
        <w:t>ואליד אלהואשלה (רע"מ – הרשימה הערבית המאוחדת):</w:t>
      </w:r>
      <w:r w:rsidRPr="008B0151">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r w:rsidRPr="003C59A0">
        <w:rPr>
          <w:rStyle w:val="TagStyle"/>
          <w:rtl/>
        </w:rPr>
        <w:t xml:space="preserve">&lt;&lt; יור &gt;&gt; </w:t>
      </w:r>
      <w:r>
        <w:rPr>
          <w:rtl/>
        </w:rPr>
        <w:t>היו"ר ניסים ואטורי:</w:t>
      </w:r>
      <w:r w:rsidRPr="003C59A0">
        <w:rPr>
          <w:rStyle w:val="TagStyle"/>
          <w:rtl/>
        </w:rPr>
        <w:t xml:space="preserve"> &lt;&lt; יור &gt;&gt;</w:t>
      </w:r>
      <w:r>
        <w:rPr>
          <w:rtl/>
        </w:rPr>
        <w:t xml:space="preserve"> </w:t>
      </w:r>
    </w:p>
    <w:p w:rsidR="000943A7" w:rsidRDefault="000943A7" w:rsidP="00531E88">
      <w:pPr>
        <w:rPr>
          <w:rtl/>
        </w:rPr>
      </w:pPr>
    </w:p>
    <w:p w:rsidR="000943A7" w:rsidRPr="003C59A0" w:rsidRDefault="000943A7" w:rsidP="00B97993">
      <w:pPr>
        <w:rPr>
          <w:rtl/>
        </w:rPr>
      </w:pPr>
      <w:r>
        <w:rPr>
          <w:rtl/>
        </w:rPr>
        <w:t>ואליד אלהואשלה</w:t>
      </w:r>
      <w:r>
        <w:rPr>
          <w:rFonts w:hint="cs"/>
          <w:rtl/>
        </w:rPr>
        <w:t>, קריאה שנייה.</w:t>
      </w:r>
    </w:p>
    <w:p w:rsidR="000943A7" w:rsidRPr="00C61CE3" w:rsidRDefault="000943A7" w:rsidP="00B97993">
      <w:pPr>
        <w:rPr>
          <w:rtl/>
        </w:rPr>
      </w:pPr>
    </w:p>
    <w:p w:rsidR="000943A7" w:rsidRDefault="000943A7" w:rsidP="00B97993">
      <w:pPr>
        <w:pStyle w:val="af5"/>
        <w:keepNext/>
        <w:rPr>
          <w:rtl/>
        </w:rPr>
      </w:pPr>
      <w:r w:rsidRPr="008B0151">
        <w:rPr>
          <w:rStyle w:val="TagStyle"/>
          <w:rtl/>
        </w:rPr>
        <w:t xml:space="preserve">&lt;&lt; קריאה &gt;&gt; </w:t>
      </w:r>
      <w:r>
        <w:rPr>
          <w:rtl/>
        </w:rPr>
        <w:t>עאידה תומא סלימאן (חד"ש-תע"ל):</w:t>
      </w:r>
      <w:r w:rsidRPr="008B0151">
        <w:rPr>
          <w:rStyle w:val="TagStyle"/>
          <w:rtl/>
        </w:rPr>
        <w:t xml:space="preserve"> &lt;&lt; קריאה &gt;&gt;</w:t>
      </w:r>
      <w:r>
        <w:rPr>
          <w:rtl/>
        </w:rPr>
        <w:t xml:space="preserve"> </w:t>
      </w:r>
    </w:p>
    <w:p w:rsidR="000943A7" w:rsidRDefault="000943A7" w:rsidP="00B97993">
      <w:pPr>
        <w:rPr>
          <w:rtl/>
        </w:rPr>
      </w:pPr>
      <w:bookmarkStart w:id="5640" w:name="_ETM_Q29_198257"/>
      <w:bookmarkEnd w:id="5640"/>
    </w:p>
    <w:p w:rsidR="000943A7" w:rsidRDefault="000943A7" w:rsidP="00B97993">
      <w:pPr>
        <w:rPr>
          <w:rtl/>
        </w:rPr>
      </w:pPr>
      <w:bookmarkStart w:id="5641" w:name="_ETM_Q29_198446"/>
      <w:bookmarkEnd w:id="5641"/>
      <w:r>
        <w:rPr>
          <w:rFonts w:hint="cs"/>
          <w:rtl/>
        </w:rPr>
        <w:t>אתם בושה.</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זאת בושה שאתם לא יודעים להסתכל למציאות בעיניים.</w:t>
      </w:r>
    </w:p>
    <w:p w:rsidR="000943A7" w:rsidRDefault="000943A7" w:rsidP="00B97993">
      <w:pPr>
        <w:rPr>
          <w:rtl/>
        </w:rPr>
      </w:pPr>
    </w:p>
    <w:p w:rsidR="000943A7" w:rsidRDefault="000943A7" w:rsidP="00B97993">
      <w:pPr>
        <w:pStyle w:val="af6"/>
        <w:keepNext/>
        <w:rPr>
          <w:rtl/>
        </w:rPr>
      </w:pPr>
      <w:r w:rsidRPr="003C59A0">
        <w:rPr>
          <w:rStyle w:val="TagStyle"/>
          <w:rtl/>
        </w:rPr>
        <w:t xml:space="preserve">&lt;&lt; יור &gt;&gt; </w:t>
      </w:r>
      <w:r>
        <w:rPr>
          <w:rtl/>
        </w:rPr>
        <w:t>היו"ר ניסים ואטורי:</w:t>
      </w:r>
      <w:r w:rsidRPr="003C59A0">
        <w:rPr>
          <w:rStyle w:val="TagStyle"/>
          <w:rtl/>
        </w:rPr>
        <w:t xml:space="preserve"> &lt;&lt; יור &gt;&gt;</w:t>
      </w:r>
      <w:r>
        <w:rPr>
          <w:rtl/>
        </w:rPr>
        <w:t xml:space="preserve"> </w:t>
      </w:r>
    </w:p>
    <w:p w:rsidR="000943A7" w:rsidRDefault="000943A7" w:rsidP="00B97993">
      <w:pPr>
        <w:rPr>
          <w:rtl/>
        </w:rPr>
      </w:pPr>
    </w:p>
    <w:p w:rsidR="000943A7" w:rsidRDefault="000943A7" w:rsidP="00B97993">
      <w:pPr>
        <w:rPr>
          <w:rtl/>
        </w:rPr>
      </w:pPr>
      <w:r>
        <w:rPr>
          <w:rtl/>
        </w:rPr>
        <w:t>ואליד אלהואשלה</w:t>
      </w:r>
      <w:r>
        <w:rPr>
          <w:rFonts w:hint="cs"/>
          <w:rtl/>
        </w:rPr>
        <w:t>, אתה לא דיברת על רגל קלה על הגז אתמול של הנהג הערבי, אז תירגע.</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 xml:space="preserve">אני רוצה לספר לך, חבר הכנסת </w:t>
      </w:r>
      <w:r>
        <w:rPr>
          <w:rtl/>
        </w:rPr>
        <w:t>ואליד</w:t>
      </w:r>
      <w:r>
        <w:rPr>
          <w:rFonts w:hint="cs"/>
          <w:rtl/>
        </w:rPr>
        <w:t xml:space="preserve">, שאני נוסע </w:t>
      </w:r>
      <w:bookmarkStart w:id="5642" w:name="_ETM_Q29_213372"/>
      <w:bookmarkEnd w:id="5642"/>
      <w:r>
        <w:rPr>
          <w:rFonts w:hint="cs"/>
          <w:rtl/>
        </w:rPr>
        <w:t>לא</w:t>
      </w:r>
      <w:bookmarkStart w:id="5643" w:name="_ETM_Q29_214530"/>
      <w:bookmarkEnd w:id="5643"/>
      <w:r>
        <w:rPr>
          <w:rFonts w:hint="cs"/>
          <w:rtl/>
        </w:rPr>
        <w:t xml:space="preserve"> מעט פעמים בכביש 6. חבורה של עבריינים נוסעים שם עם אופנועים, בלי </w:t>
      </w:r>
      <w:proofErr w:type="spellStart"/>
      <w:r>
        <w:rPr>
          <w:rFonts w:hint="cs"/>
          <w:rtl/>
        </w:rPr>
        <w:t>כיתובית</w:t>
      </w:r>
      <w:proofErr w:type="spellEnd"/>
      <w:r>
        <w:rPr>
          <w:rFonts w:hint="cs"/>
          <w:rtl/>
        </w:rPr>
        <w:t xml:space="preserve"> מאחור, בלי לוחית זיהוי, מרימים את הגלגלים, מציגים - - -</w:t>
      </w:r>
    </w:p>
    <w:p w:rsidR="000943A7" w:rsidRDefault="000943A7" w:rsidP="00B97993">
      <w:pPr>
        <w:rPr>
          <w:rtl/>
        </w:rPr>
      </w:pPr>
    </w:p>
    <w:p w:rsidR="000943A7" w:rsidRDefault="000943A7" w:rsidP="00B97993">
      <w:pPr>
        <w:pStyle w:val="af5"/>
        <w:keepNext/>
        <w:rPr>
          <w:rtl/>
        </w:rPr>
      </w:pPr>
      <w:r w:rsidRPr="008B0151">
        <w:rPr>
          <w:rStyle w:val="TagStyle"/>
          <w:rtl/>
        </w:rPr>
        <w:t xml:space="preserve">&lt;&lt; קריאה &gt;&gt; </w:t>
      </w:r>
      <w:r>
        <w:rPr>
          <w:rtl/>
        </w:rPr>
        <w:t>ואליד אלהואשלה (רע"מ – הרשימה הערבית המאוחדת):</w:t>
      </w:r>
      <w:r w:rsidRPr="008B0151">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r w:rsidRPr="003C59A0">
        <w:rPr>
          <w:rStyle w:val="TagStyle"/>
          <w:rtl/>
        </w:rPr>
        <w:t xml:space="preserve">&lt;&lt; יור &gt;&gt; </w:t>
      </w:r>
      <w:r>
        <w:rPr>
          <w:rtl/>
        </w:rPr>
        <w:t>היו"ר ניסים ואטורי:</w:t>
      </w:r>
      <w:r w:rsidRPr="003C59A0">
        <w:rPr>
          <w:rStyle w:val="TagStyle"/>
          <w:rtl/>
        </w:rPr>
        <w:t xml:space="preserve"> &lt;&lt; יור &gt;&gt;</w:t>
      </w:r>
      <w:r>
        <w:rPr>
          <w:rtl/>
        </w:rPr>
        <w:t xml:space="preserve"> </w:t>
      </w:r>
    </w:p>
    <w:p w:rsidR="000943A7" w:rsidRDefault="000943A7" w:rsidP="00B97993">
      <w:pPr>
        <w:rPr>
          <w:rtl/>
        </w:rPr>
      </w:pPr>
    </w:p>
    <w:p w:rsidR="000943A7" w:rsidRPr="003C59A0" w:rsidRDefault="000943A7" w:rsidP="00B97993">
      <w:pPr>
        <w:rPr>
          <w:rtl/>
        </w:rPr>
      </w:pPr>
      <w:r>
        <w:rPr>
          <w:rtl/>
        </w:rPr>
        <w:t>ואליד אלהואשלה</w:t>
      </w:r>
      <w:r>
        <w:rPr>
          <w:rFonts w:hint="cs"/>
          <w:rtl/>
        </w:rPr>
        <w:t>, קריאה שלישית. נא לצאת.</w:t>
      </w:r>
    </w:p>
    <w:p w:rsidR="000943A7" w:rsidRDefault="000943A7" w:rsidP="00B97993">
      <w:pPr>
        <w:rPr>
          <w:rtl/>
        </w:rPr>
      </w:pPr>
    </w:p>
    <w:p w:rsidR="000943A7" w:rsidRDefault="000943A7" w:rsidP="00B97993">
      <w:pPr>
        <w:pStyle w:val="-"/>
        <w:keepNext/>
        <w:rPr>
          <w:rtl/>
        </w:rPr>
      </w:pPr>
      <w:bookmarkStart w:id="5644" w:name="_ETM_Q29_211465"/>
      <w:bookmarkStart w:id="5645" w:name="_ETM_Q29_211632"/>
      <w:bookmarkStart w:id="5646" w:name="_ETM_Q29_211968"/>
      <w:bookmarkEnd w:id="5644"/>
      <w:bookmarkEnd w:id="5645"/>
      <w:bookmarkEnd w:id="5646"/>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למה זה לא נמצא במגזרים אחרים?</w:t>
      </w:r>
      <w:r>
        <w:t xml:space="preserve"> </w:t>
      </w:r>
      <w:r>
        <w:rPr>
          <w:rFonts w:hint="cs"/>
          <w:rtl/>
        </w:rPr>
        <w:t xml:space="preserve">למה זה לא נמצא בעדות אחרות? אתם, תפסיקו לזרוק אחריות על אנשים אחרים. קחו אחריות על החינוך שלכם. </w:t>
      </w:r>
      <w:bookmarkStart w:id="5647" w:name="_ETM_Q29_242113"/>
      <w:bookmarkEnd w:id="5647"/>
      <w:r>
        <w:rPr>
          <w:rFonts w:hint="cs"/>
          <w:rtl/>
        </w:rPr>
        <w:t>קחו אחריות על הערכים שאתם מלמדים. אתם מסיתים כנגד מדינת ישראל. מה חשבתם שיהיה? מסיתים במשך שנים כנגד החוק במדינת ישראל. מה חשבתם שיהיה?</w:t>
      </w:r>
    </w:p>
    <w:p w:rsidR="000943A7" w:rsidRDefault="000943A7" w:rsidP="00B97993">
      <w:pPr>
        <w:rPr>
          <w:rtl/>
        </w:rPr>
      </w:pPr>
    </w:p>
    <w:p w:rsidR="000943A7" w:rsidRDefault="000943A7" w:rsidP="00B97993">
      <w:pPr>
        <w:ind w:firstLine="0"/>
        <w:jc w:val="center"/>
        <w:rPr>
          <w:rtl/>
        </w:rPr>
      </w:pPr>
      <w:bookmarkStart w:id="5648" w:name="_ETM_Q29_256498"/>
      <w:bookmarkStart w:id="5649" w:name="_ETM_Q29_256693"/>
      <w:bookmarkEnd w:id="5648"/>
      <w:bookmarkEnd w:id="5649"/>
      <w:r>
        <w:rPr>
          <w:rFonts w:hint="cs"/>
          <w:rtl/>
        </w:rPr>
        <w:t>(חבר הכנסת ואליד אלהואשלה יוצא מאולם המליאה.)</w:t>
      </w:r>
    </w:p>
    <w:p w:rsidR="000943A7" w:rsidRDefault="000943A7" w:rsidP="00B97993">
      <w:pPr>
        <w:rPr>
          <w:rtl/>
        </w:rPr>
      </w:pPr>
    </w:p>
    <w:p w:rsidR="000943A7" w:rsidRDefault="000943A7" w:rsidP="00B97993">
      <w:pPr>
        <w:pStyle w:val="af5"/>
        <w:keepNext/>
        <w:rPr>
          <w:rtl/>
        </w:rPr>
      </w:pPr>
      <w:r w:rsidRPr="008B0151">
        <w:rPr>
          <w:rStyle w:val="TagStyle"/>
          <w:rtl/>
        </w:rPr>
        <w:t xml:space="preserve">&lt;&lt; קריאה &gt;&gt; </w:t>
      </w:r>
      <w:r>
        <w:rPr>
          <w:rtl/>
        </w:rPr>
        <w:t>עאידה תומא סלימאן (חד"ש-תע"ל):</w:t>
      </w:r>
      <w:r w:rsidRPr="008B0151">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 מסיתים - - -</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 xml:space="preserve">מסיתים כנגד שמירה על החוק. תסתכלי מה </w:t>
      </w:r>
      <w:bookmarkStart w:id="5650" w:name="_ETM_Q29_260532"/>
      <w:bookmarkEnd w:id="5650"/>
      <w:r>
        <w:rPr>
          <w:rFonts w:hint="cs"/>
          <w:rtl/>
        </w:rPr>
        <w:t>קורה אצלכם בכפרים. נוסעים כמו ברבריים.</w:t>
      </w:r>
    </w:p>
    <w:p w:rsidR="000943A7" w:rsidRDefault="000943A7" w:rsidP="00B97993">
      <w:pPr>
        <w:rPr>
          <w:rtl/>
        </w:rPr>
      </w:pPr>
    </w:p>
    <w:p w:rsidR="000943A7" w:rsidRDefault="000943A7" w:rsidP="00B97993">
      <w:pPr>
        <w:pStyle w:val="af5"/>
        <w:keepNext/>
        <w:rPr>
          <w:rtl/>
        </w:rPr>
      </w:pPr>
      <w:bookmarkStart w:id="5651" w:name="_ETM_Q29_212347"/>
      <w:bookmarkStart w:id="5652" w:name="_ETM_Q29_212399"/>
      <w:bookmarkStart w:id="5653" w:name="_ETM_Q29_212527"/>
      <w:bookmarkStart w:id="5654" w:name="_ETM_Q29_212568"/>
      <w:bookmarkStart w:id="5655" w:name="_ETM_Q29_212704"/>
      <w:bookmarkStart w:id="5656" w:name="_ETM_Q29_212740"/>
      <w:bookmarkStart w:id="5657" w:name="_ETM_Q29_212879"/>
      <w:bookmarkStart w:id="5658" w:name="_ETM_Q29_212930"/>
      <w:bookmarkStart w:id="5659" w:name="_ETM_Q29_213063"/>
      <w:bookmarkStart w:id="5660" w:name="_ETM_Q29_213099"/>
      <w:bookmarkStart w:id="5661" w:name="_ETM_Q29_213189"/>
      <w:bookmarkStart w:id="5662" w:name="_ETM_Q29_213207"/>
      <w:bookmarkEnd w:id="5651"/>
      <w:bookmarkEnd w:id="5652"/>
      <w:bookmarkEnd w:id="5653"/>
      <w:bookmarkEnd w:id="5654"/>
      <w:bookmarkEnd w:id="5655"/>
      <w:bookmarkEnd w:id="5656"/>
      <w:bookmarkEnd w:id="5657"/>
      <w:bookmarkEnd w:id="5658"/>
      <w:bookmarkEnd w:id="5659"/>
      <w:bookmarkEnd w:id="5660"/>
      <w:bookmarkEnd w:id="5661"/>
      <w:bookmarkEnd w:id="5662"/>
      <w:r w:rsidRPr="008B0151">
        <w:rPr>
          <w:rStyle w:val="TagStyle"/>
          <w:rtl/>
        </w:rPr>
        <w:t xml:space="preserve">&lt;&lt; קריאה &gt;&gt; </w:t>
      </w:r>
      <w:r>
        <w:rPr>
          <w:rtl/>
        </w:rPr>
        <w:t>עאידה תומא סלימאן (חד"ש-תע"ל):</w:t>
      </w:r>
      <w:r w:rsidRPr="008B0151">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 תשתקו, לפחות תשתקו.</w:t>
      </w:r>
    </w:p>
    <w:p w:rsidR="000943A7" w:rsidRDefault="000943A7" w:rsidP="00B97993">
      <w:pPr>
        <w:rPr>
          <w:rtl/>
        </w:rPr>
      </w:pPr>
      <w:bookmarkStart w:id="5663" w:name="_ETM_Q29_264365"/>
      <w:bookmarkStart w:id="5664" w:name="_ETM_Q29_264516"/>
      <w:bookmarkStart w:id="5665" w:name="_ETM_Q29_264581"/>
      <w:bookmarkEnd w:id="5663"/>
      <w:bookmarkEnd w:id="5664"/>
      <w:bookmarkEnd w:id="5665"/>
    </w:p>
    <w:p w:rsidR="000943A7" w:rsidRDefault="000943A7" w:rsidP="00B97993">
      <w:pPr>
        <w:pStyle w:val="-"/>
        <w:keepNext/>
        <w:rPr>
          <w:rtl/>
        </w:rPr>
      </w:pPr>
      <w:bookmarkStart w:id="5666" w:name="_ETM_Q29_264795"/>
      <w:bookmarkEnd w:id="5666"/>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bookmarkStart w:id="5667" w:name="_ETM_Q29_268869"/>
      <w:bookmarkEnd w:id="5667"/>
    </w:p>
    <w:p w:rsidR="000943A7" w:rsidRDefault="000943A7" w:rsidP="00B97993">
      <w:pPr>
        <w:rPr>
          <w:rtl/>
        </w:rPr>
      </w:pPr>
      <w:r>
        <w:rPr>
          <w:rFonts w:hint="cs"/>
          <w:rtl/>
        </w:rPr>
        <w:t xml:space="preserve">יש לכם אפשרות להתחיל לחנך את הציבור </w:t>
      </w:r>
      <w:bookmarkStart w:id="5668" w:name="_ETM_Q29_267612"/>
      <w:bookmarkEnd w:id="5668"/>
      <w:r>
        <w:rPr>
          <w:rFonts w:hint="cs"/>
          <w:rtl/>
        </w:rPr>
        <w:t xml:space="preserve">שלכם. יש מדינות מוסלמיות שעשו את זה. לא כל הבדואים הם בתרבות הזו. יש לאורך השנים במדינת ישראל לא מעט בדואים ציונים, שהיו חלק מהתפיסה, באמונה של הקמת מדינת ישראל. אמרתי לכם את זה </w:t>
      </w:r>
      <w:bookmarkStart w:id="5669" w:name="_ETM_Q29_290125"/>
      <w:bookmarkEnd w:id="5669"/>
      <w:r>
        <w:rPr>
          <w:rFonts w:hint="cs"/>
          <w:rtl/>
        </w:rPr>
        <w:t>לא פעם. תסתכלו לאמת בעיניים, והאמת היא ששום עם אחר לא מבצע טרור כמו שאתם מצבעים</w:t>
      </w:r>
      <w:r w:rsidRPr="00F25658">
        <w:rPr>
          <w:rFonts w:hint="cs"/>
          <w:rtl/>
        </w:rPr>
        <w:t xml:space="preserve"> </w:t>
      </w:r>
      <w:r>
        <w:rPr>
          <w:rFonts w:hint="cs"/>
          <w:rtl/>
        </w:rPr>
        <w:t xml:space="preserve">טרור, לא בישראל </w:t>
      </w:r>
      <w:r>
        <w:rPr>
          <w:rFonts w:hint="eastAsia"/>
          <w:rtl/>
        </w:rPr>
        <w:t>–</w:t>
      </w:r>
      <w:r>
        <w:rPr>
          <w:rFonts w:hint="cs"/>
          <w:rtl/>
        </w:rPr>
        <w:t xml:space="preserve"> בעולם כולו.</w:t>
      </w:r>
    </w:p>
    <w:p w:rsidR="000943A7" w:rsidRDefault="000943A7" w:rsidP="00B97993">
      <w:pPr>
        <w:rPr>
          <w:rtl/>
        </w:rPr>
      </w:pPr>
      <w:bookmarkStart w:id="5670" w:name="_ETM_Q29_267752"/>
      <w:bookmarkStart w:id="5671" w:name="_ETM_Q29_267796"/>
      <w:bookmarkEnd w:id="5670"/>
      <w:bookmarkEnd w:id="5671"/>
    </w:p>
    <w:p w:rsidR="000943A7" w:rsidRDefault="000943A7" w:rsidP="00B97993">
      <w:pPr>
        <w:pStyle w:val="af5"/>
        <w:keepNext/>
        <w:rPr>
          <w:rtl/>
        </w:rPr>
      </w:pPr>
      <w:bookmarkStart w:id="5672" w:name="_ETM_Q29_267977"/>
      <w:bookmarkStart w:id="5673" w:name="ET_interruption_5795_7"/>
      <w:bookmarkEnd w:id="5672"/>
      <w:r w:rsidRPr="00AD0858">
        <w:rPr>
          <w:rStyle w:val="TagStyle"/>
          <w:rtl/>
        </w:rPr>
        <w:t xml:space="preserve">&lt;&lt; קריאה &gt;&gt; </w:t>
      </w:r>
      <w:r>
        <w:rPr>
          <w:rtl/>
        </w:rPr>
        <w:t>מנסור עבאס (רע"מ – הרשימה הערבית המאוחדת):</w:t>
      </w:r>
      <w:r w:rsidRPr="00AD0858">
        <w:rPr>
          <w:rStyle w:val="TagStyle"/>
          <w:rtl/>
        </w:rPr>
        <w:t xml:space="preserve"> &lt;&lt; קריאה &gt;&gt;</w:t>
      </w:r>
      <w:r>
        <w:rPr>
          <w:rtl/>
        </w:rPr>
        <w:t xml:space="preserve"> </w:t>
      </w:r>
      <w:bookmarkEnd w:id="5673"/>
    </w:p>
    <w:p w:rsidR="000943A7" w:rsidRDefault="000943A7" w:rsidP="00531E88">
      <w:pPr>
        <w:rPr>
          <w:rtl/>
        </w:rPr>
      </w:pPr>
    </w:p>
    <w:p w:rsidR="000943A7" w:rsidRPr="00AD0858" w:rsidRDefault="000943A7" w:rsidP="00B97993">
      <w:pPr>
        <w:rPr>
          <w:rtl/>
        </w:rPr>
      </w:pPr>
      <w:r>
        <w:rPr>
          <w:rFonts w:hint="cs"/>
          <w:rtl/>
        </w:rPr>
        <w:t>שקרן. תתבייש לך. גזען ושקרן.</w:t>
      </w:r>
      <w:r w:rsidRPr="00AD0858">
        <w:rPr>
          <w:rFonts w:hint="cs"/>
          <w:rtl/>
        </w:rPr>
        <w:t xml:space="preserve"> </w:t>
      </w:r>
      <w:r>
        <w:rPr>
          <w:rFonts w:hint="cs"/>
          <w:rtl/>
        </w:rPr>
        <w:t>גזען ושקרן.</w:t>
      </w:r>
    </w:p>
    <w:p w:rsidR="000943A7" w:rsidRDefault="000943A7" w:rsidP="00B97993">
      <w:pPr>
        <w:rPr>
          <w:rtl/>
        </w:rPr>
      </w:pPr>
    </w:p>
    <w:p w:rsidR="000943A7" w:rsidRDefault="000943A7" w:rsidP="00B97993">
      <w:pPr>
        <w:pStyle w:val="af5"/>
        <w:keepNext/>
        <w:rPr>
          <w:rtl/>
        </w:rPr>
      </w:pPr>
      <w:bookmarkStart w:id="5674" w:name="ET_interruption_קר_אה_15"/>
      <w:r w:rsidRPr="00F25658">
        <w:rPr>
          <w:rStyle w:val="TagStyle"/>
          <w:rtl/>
        </w:rPr>
        <w:t xml:space="preserve"> &lt;&lt; קריאה &gt;&gt; </w:t>
      </w:r>
      <w:r>
        <w:rPr>
          <w:rtl/>
        </w:rPr>
        <w:t>קריא</w:t>
      </w:r>
      <w:r>
        <w:rPr>
          <w:rFonts w:hint="cs"/>
          <w:rtl/>
        </w:rPr>
        <w:t>ות</w:t>
      </w:r>
      <w:r>
        <w:rPr>
          <w:rtl/>
        </w:rPr>
        <w:t>:</w:t>
      </w:r>
      <w:r w:rsidRPr="00F25658">
        <w:rPr>
          <w:rStyle w:val="TagStyle"/>
          <w:rtl/>
        </w:rPr>
        <w:t xml:space="preserve"> &lt;&lt; קריאה &gt;&gt;</w:t>
      </w:r>
      <w:r>
        <w:rPr>
          <w:rtl/>
        </w:rPr>
        <w:t xml:space="preserve"> </w:t>
      </w:r>
      <w:bookmarkEnd w:id="5674"/>
    </w:p>
    <w:p w:rsidR="000943A7" w:rsidRDefault="000943A7" w:rsidP="00531E88">
      <w:pPr>
        <w:rPr>
          <w:rtl/>
        </w:rPr>
      </w:pPr>
    </w:p>
    <w:p w:rsidR="000943A7" w:rsidRPr="00F25658" w:rsidRDefault="000943A7" w:rsidP="00B97993">
      <w:pPr>
        <w:rPr>
          <w:rtl/>
        </w:rPr>
      </w:pPr>
      <w:r>
        <w:rPr>
          <w:rFonts w:hint="cs"/>
          <w:rtl/>
        </w:rPr>
        <w:t>- - -</w:t>
      </w:r>
    </w:p>
    <w:p w:rsidR="000943A7" w:rsidRDefault="000943A7" w:rsidP="00B97993">
      <w:pPr>
        <w:rPr>
          <w:rtl/>
        </w:rPr>
      </w:pPr>
      <w:bookmarkStart w:id="5675" w:name="_ETM_Q29_268053"/>
      <w:bookmarkEnd w:id="5675"/>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זה לא גזען.</w:t>
      </w:r>
    </w:p>
    <w:p w:rsidR="000943A7" w:rsidRDefault="000943A7" w:rsidP="00B97993">
      <w:pPr>
        <w:rPr>
          <w:rtl/>
        </w:rPr>
      </w:pPr>
    </w:p>
    <w:p w:rsidR="000943A7" w:rsidRDefault="000943A7" w:rsidP="00B97993">
      <w:pPr>
        <w:pStyle w:val="af6"/>
        <w:keepNext/>
        <w:rPr>
          <w:rtl/>
        </w:rPr>
      </w:pPr>
      <w:bookmarkStart w:id="5676" w:name="ET_yor_6490_16"/>
      <w:r w:rsidRPr="00F25658">
        <w:rPr>
          <w:rStyle w:val="TagStyle"/>
          <w:rtl/>
        </w:rPr>
        <w:t xml:space="preserve"> &lt;&lt; יור &gt;&gt; </w:t>
      </w:r>
      <w:r>
        <w:rPr>
          <w:rtl/>
        </w:rPr>
        <w:t>היו"ר ניסים ואטורי:</w:t>
      </w:r>
      <w:r w:rsidRPr="00F25658">
        <w:rPr>
          <w:rStyle w:val="TagStyle"/>
          <w:rtl/>
        </w:rPr>
        <w:t xml:space="preserve"> &lt;&lt; יור &gt;&gt;</w:t>
      </w:r>
      <w:r>
        <w:rPr>
          <w:rtl/>
        </w:rPr>
        <w:t xml:space="preserve"> </w:t>
      </w:r>
      <w:bookmarkEnd w:id="5676"/>
    </w:p>
    <w:p w:rsidR="000943A7" w:rsidRDefault="000943A7" w:rsidP="00531E88">
      <w:pPr>
        <w:rPr>
          <w:rtl/>
        </w:rPr>
      </w:pPr>
    </w:p>
    <w:p w:rsidR="000943A7" w:rsidRPr="00F25658" w:rsidRDefault="000943A7" w:rsidP="00B97993">
      <w:pPr>
        <w:rPr>
          <w:rtl/>
        </w:rPr>
      </w:pPr>
      <w:bookmarkStart w:id="5677" w:name="_ETM_Q29_306939"/>
      <w:bookmarkEnd w:id="5677"/>
      <w:r>
        <w:rPr>
          <w:rFonts w:hint="cs"/>
          <w:rtl/>
        </w:rPr>
        <w:t xml:space="preserve">חבר הכנסת </w:t>
      </w:r>
      <w:r>
        <w:rPr>
          <w:rtl/>
        </w:rPr>
        <w:t>מנסור עבאס</w:t>
      </w:r>
      <w:r>
        <w:rPr>
          <w:rFonts w:hint="cs"/>
          <w:rtl/>
        </w:rPr>
        <w:t>.</w:t>
      </w:r>
    </w:p>
    <w:p w:rsidR="000943A7" w:rsidRDefault="000943A7" w:rsidP="00B97993">
      <w:pPr>
        <w:rPr>
          <w:rtl/>
        </w:rPr>
      </w:pPr>
      <w:bookmarkStart w:id="5678" w:name="_ETM_Q29_268194"/>
      <w:bookmarkStart w:id="5679" w:name="_ETM_Q29_268258"/>
      <w:bookmarkEnd w:id="5678"/>
      <w:bookmarkEnd w:id="5679"/>
    </w:p>
    <w:p w:rsidR="000943A7" w:rsidRDefault="000943A7" w:rsidP="00B97993">
      <w:pPr>
        <w:pStyle w:val="af5"/>
        <w:keepNext/>
        <w:rPr>
          <w:rtl/>
        </w:rPr>
      </w:pPr>
      <w:bookmarkStart w:id="5680" w:name="ET_interruption_5761_17"/>
      <w:r w:rsidRPr="00F25658">
        <w:rPr>
          <w:rStyle w:val="TagStyle"/>
          <w:rtl/>
        </w:rPr>
        <w:t xml:space="preserve"> &lt;&lt; קריאה &gt;&gt; </w:t>
      </w:r>
      <w:r>
        <w:rPr>
          <w:rtl/>
        </w:rPr>
        <w:t>עאידה תומא סלימאן (חד"ש-תע"ל):</w:t>
      </w:r>
      <w:r w:rsidRPr="00F25658">
        <w:rPr>
          <w:rStyle w:val="TagStyle"/>
          <w:rtl/>
        </w:rPr>
        <w:t xml:space="preserve"> &lt;&lt; קריאה &gt;&gt;</w:t>
      </w:r>
      <w:r>
        <w:rPr>
          <w:rtl/>
        </w:rPr>
        <w:t xml:space="preserve"> </w:t>
      </w:r>
      <w:bookmarkEnd w:id="5680"/>
    </w:p>
    <w:p w:rsidR="000943A7" w:rsidRDefault="000943A7" w:rsidP="00531E88">
      <w:pPr>
        <w:rPr>
          <w:rtl/>
        </w:rPr>
      </w:pPr>
    </w:p>
    <w:p w:rsidR="000943A7" w:rsidRPr="00F25658" w:rsidRDefault="000943A7" w:rsidP="00B97993">
      <w:pPr>
        <w:rPr>
          <w:rtl/>
        </w:rPr>
      </w:pPr>
      <w:r>
        <w:rPr>
          <w:rFonts w:hint="cs"/>
          <w:rtl/>
        </w:rPr>
        <w:t>- - -</w:t>
      </w:r>
    </w:p>
    <w:p w:rsidR="000943A7" w:rsidRPr="00F25658" w:rsidRDefault="000943A7" w:rsidP="00B97993">
      <w:pPr>
        <w:rPr>
          <w:rtl/>
        </w:rPr>
      </w:pPr>
    </w:p>
    <w:p w:rsidR="000943A7" w:rsidRDefault="000943A7" w:rsidP="00B97993">
      <w:pPr>
        <w:pStyle w:val="af6"/>
        <w:keepNext/>
        <w:rPr>
          <w:rtl/>
        </w:rPr>
      </w:pPr>
      <w:bookmarkStart w:id="5681" w:name="_ETM_Q29_268401"/>
      <w:bookmarkStart w:id="5682" w:name="_ETM_Q29_268456"/>
      <w:bookmarkStart w:id="5683" w:name="_ETM_Q29_268555"/>
      <w:bookmarkStart w:id="5684" w:name="_ETM_Q29_269045"/>
      <w:bookmarkEnd w:id="5681"/>
      <w:bookmarkEnd w:id="5682"/>
      <w:bookmarkEnd w:id="5683"/>
      <w:bookmarkEnd w:id="5684"/>
      <w:r w:rsidRPr="00F25658">
        <w:rPr>
          <w:rStyle w:val="TagStyle"/>
          <w:rtl/>
        </w:rPr>
        <w:t xml:space="preserve">&lt;&lt; יור &gt;&gt; </w:t>
      </w:r>
      <w:r>
        <w:rPr>
          <w:rtl/>
        </w:rPr>
        <w:t>היו"ר ניסים ואטורי:</w:t>
      </w:r>
      <w:r w:rsidRPr="00F25658">
        <w:rPr>
          <w:rStyle w:val="TagStyle"/>
          <w:rtl/>
        </w:rPr>
        <w:t xml:space="preserve"> &lt;&lt; יור &gt;&gt;</w:t>
      </w:r>
      <w:r>
        <w:rPr>
          <w:rtl/>
        </w:rPr>
        <w:t xml:space="preserve"> </w:t>
      </w:r>
    </w:p>
    <w:p w:rsidR="000943A7" w:rsidRDefault="000943A7" w:rsidP="00B97993">
      <w:pPr>
        <w:rPr>
          <w:rtl/>
        </w:rPr>
      </w:pPr>
    </w:p>
    <w:p w:rsidR="000943A7" w:rsidRDefault="000943A7" w:rsidP="00B97993">
      <w:pPr>
        <w:rPr>
          <w:rtl/>
        </w:rPr>
      </w:pPr>
      <w:r>
        <w:rPr>
          <w:rtl/>
        </w:rPr>
        <w:t>עאידה תומא סלימאן</w:t>
      </w:r>
      <w:r>
        <w:rPr>
          <w:rFonts w:hint="cs"/>
          <w:rtl/>
        </w:rPr>
        <w:t>, הזהרתי אותך מספיק. קריאה שנייה.</w:t>
      </w:r>
    </w:p>
    <w:p w:rsidR="000943A7" w:rsidRDefault="000943A7" w:rsidP="00B97993">
      <w:pPr>
        <w:rPr>
          <w:rtl/>
        </w:rPr>
      </w:pPr>
      <w:bookmarkStart w:id="5685" w:name="_ETM_Q29_310075"/>
      <w:bookmarkEnd w:id="5685"/>
    </w:p>
    <w:p w:rsidR="000943A7" w:rsidRDefault="000943A7" w:rsidP="00B97993">
      <w:pPr>
        <w:pStyle w:val="af5"/>
        <w:keepNext/>
        <w:rPr>
          <w:rtl/>
        </w:rPr>
      </w:pPr>
      <w:bookmarkStart w:id="5686" w:name="_ETM_Q29_310375"/>
      <w:bookmarkStart w:id="5687" w:name="_ETM_Q29_310417"/>
      <w:bookmarkEnd w:id="5686"/>
      <w:bookmarkEnd w:id="5687"/>
      <w:r w:rsidRPr="00F25658">
        <w:rPr>
          <w:rStyle w:val="TagStyle"/>
          <w:rtl/>
        </w:rPr>
        <w:t xml:space="preserve">&lt;&lt; קריאה &gt;&gt; </w:t>
      </w:r>
      <w:r>
        <w:rPr>
          <w:rtl/>
        </w:rPr>
        <w:t>עאידה תומא סלימאן (חד"ש-תע"ל):</w:t>
      </w:r>
      <w:r w:rsidRPr="00F25658">
        <w:rPr>
          <w:rStyle w:val="TagStyle"/>
          <w:rtl/>
        </w:rPr>
        <w:t xml:space="preserve"> &lt;&lt; קריאה &gt;&gt;</w:t>
      </w:r>
      <w:r>
        <w:rPr>
          <w:rtl/>
        </w:rPr>
        <w:t xml:space="preserve"> </w:t>
      </w:r>
    </w:p>
    <w:p w:rsidR="000943A7" w:rsidRDefault="000943A7" w:rsidP="00531E88">
      <w:pPr>
        <w:rPr>
          <w:rtl/>
        </w:rPr>
      </w:pPr>
    </w:p>
    <w:p w:rsidR="000943A7" w:rsidRPr="00F25658" w:rsidRDefault="000943A7" w:rsidP="00B97993">
      <w:pPr>
        <w:rPr>
          <w:rtl/>
        </w:rPr>
      </w:pPr>
      <w:r>
        <w:rPr>
          <w:rFonts w:hint="cs"/>
          <w:rtl/>
        </w:rPr>
        <w:t>- - -</w:t>
      </w:r>
    </w:p>
    <w:p w:rsidR="000943A7" w:rsidRPr="00F25658" w:rsidRDefault="000943A7" w:rsidP="00B97993">
      <w:pPr>
        <w:rPr>
          <w:rtl/>
        </w:rPr>
      </w:pPr>
    </w:p>
    <w:p w:rsidR="000943A7" w:rsidRDefault="000943A7" w:rsidP="00B97993">
      <w:pPr>
        <w:pStyle w:val="af6"/>
        <w:keepNext/>
        <w:rPr>
          <w:rtl/>
        </w:rPr>
      </w:pPr>
      <w:r w:rsidRPr="00F25658">
        <w:rPr>
          <w:rStyle w:val="TagStyle"/>
          <w:rtl/>
        </w:rPr>
        <w:t xml:space="preserve">&lt;&lt; יור &gt;&gt; </w:t>
      </w:r>
      <w:r>
        <w:rPr>
          <w:rtl/>
        </w:rPr>
        <w:t>היו"ר ניסים ואטורי:</w:t>
      </w:r>
      <w:r w:rsidRPr="00F25658">
        <w:rPr>
          <w:rStyle w:val="TagStyle"/>
          <w:rtl/>
        </w:rPr>
        <w:t xml:space="preserve"> &lt;&lt; יור &gt;&gt;</w:t>
      </w:r>
      <w:r>
        <w:rPr>
          <w:rtl/>
        </w:rPr>
        <w:t xml:space="preserve"> </w:t>
      </w:r>
    </w:p>
    <w:p w:rsidR="000943A7" w:rsidRDefault="000943A7" w:rsidP="00B97993">
      <w:pPr>
        <w:rPr>
          <w:rtl/>
        </w:rPr>
      </w:pPr>
    </w:p>
    <w:p w:rsidR="000943A7" w:rsidRDefault="000943A7" w:rsidP="00B97993">
      <w:pPr>
        <w:rPr>
          <w:rtl/>
        </w:rPr>
      </w:pPr>
      <w:r>
        <w:rPr>
          <w:rtl/>
        </w:rPr>
        <w:t>עאידה תומא סלימאן</w:t>
      </w:r>
      <w:r>
        <w:rPr>
          <w:rFonts w:hint="cs"/>
          <w:rtl/>
        </w:rPr>
        <w:t>.</w:t>
      </w:r>
    </w:p>
    <w:p w:rsidR="000943A7" w:rsidRDefault="000943A7" w:rsidP="00B97993">
      <w:pPr>
        <w:rPr>
          <w:rtl/>
        </w:rPr>
      </w:pPr>
    </w:p>
    <w:p w:rsidR="000943A7" w:rsidRDefault="000943A7" w:rsidP="00B97993">
      <w:pPr>
        <w:pStyle w:val="af5"/>
        <w:keepNext/>
        <w:rPr>
          <w:rtl/>
        </w:rPr>
      </w:pPr>
      <w:bookmarkStart w:id="5688" w:name="_ETM_Q29_310631"/>
      <w:bookmarkStart w:id="5689" w:name="_ETM_Q29_310692"/>
      <w:bookmarkStart w:id="5690" w:name="ET_interruption_6537_8"/>
      <w:bookmarkEnd w:id="5688"/>
      <w:bookmarkEnd w:id="5689"/>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bookmarkEnd w:id="5690"/>
    </w:p>
    <w:p w:rsidR="000943A7" w:rsidRDefault="000943A7" w:rsidP="00B97993">
      <w:pPr>
        <w:rPr>
          <w:rtl/>
        </w:rPr>
      </w:pPr>
    </w:p>
    <w:p w:rsidR="000943A7" w:rsidRDefault="000943A7" w:rsidP="00B97993">
      <w:pPr>
        <w:rPr>
          <w:rtl/>
        </w:rPr>
      </w:pPr>
      <w:r>
        <w:rPr>
          <w:rFonts w:hint="cs"/>
          <w:rtl/>
        </w:rPr>
        <w:t>- - - תצאי החוצה - - -</w:t>
      </w:r>
    </w:p>
    <w:p w:rsidR="000943A7" w:rsidRDefault="000943A7" w:rsidP="00B97993">
      <w:pPr>
        <w:rPr>
          <w:rtl/>
        </w:rPr>
      </w:pPr>
      <w:bookmarkStart w:id="5691" w:name="_ETM_Q29_310878"/>
      <w:bookmarkStart w:id="5692" w:name="_ETM_Q29_310914"/>
      <w:bookmarkStart w:id="5693" w:name="_ETM_Q29_311031"/>
      <w:bookmarkStart w:id="5694" w:name="_ETM_Q29_311074"/>
      <w:bookmarkStart w:id="5695" w:name="_ETM_Q29_311181"/>
      <w:bookmarkEnd w:id="5691"/>
      <w:bookmarkEnd w:id="5692"/>
      <w:bookmarkEnd w:id="5693"/>
      <w:bookmarkEnd w:id="5694"/>
      <w:bookmarkEnd w:id="5695"/>
    </w:p>
    <w:p w:rsidR="000943A7" w:rsidRDefault="000943A7" w:rsidP="00B97993">
      <w:pPr>
        <w:pStyle w:val="af5"/>
        <w:keepNext/>
        <w:rPr>
          <w:rtl/>
        </w:rPr>
      </w:pPr>
      <w:bookmarkStart w:id="5696" w:name="_ETM_Q29_269211"/>
      <w:bookmarkStart w:id="5697" w:name="_ETM_Q29_269261"/>
      <w:bookmarkStart w:id="5698" w:name="_ETM_Q29_269366"/>
      <w:bookmarkStart w:id="5699" w:name="ET_interruption_5761_9"/>
      <w:bookmarkEnd w:id="5696"/>
      <w:bookmarkEnd w:id="5697"/>
      <w:bookmarkEnd w:id="5698"/>
      <w:r w:rsidRPr="00AD0858">
        <w:rPr>
          <w:rStyle w:val="TagStyle"/>
          <w:rtl/>
        </w:rPr>
        <w:t xml:space="preserve">&lt;&lt; קריאה &gt;&gt; </w:t>
      </w:r>
      <w:r>
        <w:rPr>
          <w:rtl/>
        </w:rPr>
        <w:t>עאידה תומא סלימאן (חד"ש-תע"ל):</w:t>
      </w:r>
      <w:r w:rsidRPr="00AD0858">
        <w:rPr>
          <w:rStyle w:val="TagStyle"/>
          <w:rtl/>
        </w:rPr>
        <w:t xml:space="preserve"> &lt;&lt; קריאה &gt;&gt;</w:t>
      </w:r>
      <w:r>
        <w:rPr>
          <w:rtl/>
        </w:rPr>
        <w:t xml:space="preserve"> </w:t>
      </w:r>
      <w:bookmarkEnd w:id="5699"/>
    </w:p>
    <w:p w:rsidR="000943A7" w:rsidRDefault="000943A7" w:rsidP="00531E88">
      <w:pPr>
        <w:rPr>
          <w:rtl/>
        </w:rPr>
      </w:pPr>
    </w:p>
    <w:p w:rsidR="000943A7" w:rsidRDefault="000943A7" w:rsidP="00B97993">
      <w:pPr>
        <w:rPr>
          <w:rtl/>
        </w:rPr>
      </w:pPr>
      <w:r>
        <w:rPr>
          <w:rFonts w:hint="cs"/>
          <w:rtl/>
        </w:rPr>
        <w:t>תסתום, אתה.</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 סעי לרמאללה - - -</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עאידה תומא סלימאן (חד"ש-תע"ל):</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אתה תסתום.</w:t>
      </w:r>
    </w:p>
    <w:p w:rsidR="000943A7" w:rsidRDefault="000943A7" w:rsidP="00B97993">
      <w:pPr>
        <w:rPr>
          <w:rtl/>
        </w:rPr>
      </w:pPr>
    </w:p>
    <w:p w:rsidR="000943A7" w:rsidRDefault="000943A7" w:rsidP="00B97993">
      <w:pPr>
        <w:pStyle w:val="af6"/>
        <w:keepNext/>
        <w:rPr>
          <w:rtl/>
        </w:rPr>
      </w:pPr>
      <w:bookmarkStart w:id="5700" w:name="ET_yor_6490_18"/>
      <w:r w:rsidRPr="009C4BA4">
        <w:rPr>
          <w:rStyle w:val="TagStyle"/>
          <w:rtl/>
        </w:rPr>
        <w:t xml:space="preserve"> &lt;&lt; יור &gt;&gt; </w:t>
      </w:r>
      <w:r>
        <w:rPr>
          <w:rtl/>
        </w:rPr>
        <w:t>היו"ר ניסים ואטורי:</w:t>
      </w:r>
      <w:r w:rsidRPr="009C4BA4">
        <w:rPr>
          <w:rStyle w:val="TagStyle"/>
          <w:rtl/>
        </w:rPr>
        <w:t xml:space="preserve"> &lt;&lt; יור &gt;&gt;</w:t>
      </w:r>
      <w:r>
        <w:rPr>
          <w:rtl/>
        </w:rPr>
        <w:t xml:space="preserve"> </w:t>
      </w:r>
      <w:bookmarkEnd w:id="5700"/>
    </w:p>
    <w:p w:rsidR="000943A7" w:rsidRDefault="000943A7" w:rsidP="00531E88">
      <w:pPr>
        <w:rPr>
          <w:rtl/>
        </w:rPr>
      </w:pPr>
    </w:p>
    <w:p w:rsidR="000943A7" w:rsidRDefault="000943A7" w:rsidP="00B97993">
      <w:pPr>
        <w:rPr>
          <w:rtl/>
        </w:rPr>
      </w:pPr>
      <w:r>
        <w:rPr>
          <w:rFonts w:hint="cs"/>
          <w:rtl/>
        </w:rPr>
        <w:t>מה זה אתה תסתום?</w:t>
      </w:r>
      <w:bookmarkStart w:id="5701" w:name="_ETM_Q29_324648"/>
      <w:bookmarkEnd w:id="5701"/>
      <w:r>
        <w:rPr>
          <w:rFonts w:hint="cs"/>
          <w:rtl/>
        </w:rPr>
        <w:t xml:space="preserve"> מה זה צריך להיות? את יוצאת, אז תצאי לבד.</w:t>
      </w:r>
    </w:p>
    <w:p w:rsidR="000943A7" w:rsidRDefault="000943A7" w:rsidP="00B97993">
      <w:pPr>
        <w:rPr>
          <w:rtl/>
        </w:rPr>
      </w:pPr>
      <w:bookmarkStart w:id="5702" w:name="_ETM_Q29_324802"/>
      <w:bookmarkEnd w:id="5702"/>
    </w:p>
    <w:p w:rsidR="000943A7" w:rsidRDefault="000943A7" w:rsidP="00B97993">
      <w:pPr>
        <w:pStyle w:val="af5"/>
        <w:keepNext/>
        <w:rPr>
          <w:rtl/>
        </w:rPr>
      </w:pPr>
      <w:bookmarkStart w:id="5703" w:name="_ETM_Q29_324864"/>
      <w:bookmarkStart w:id="5704" w:name="_ETM_Q29_324973"/>
      <w:bookmarkEnd w:id="5703"/>
      <w:bookmarkEnd w:id="5704"/>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 לכי לעזה.</w:t>
      </w:r>
    </w:p>
    <w:p w:rsidR="000943A7" w:rsidRDefault="000943A7" w:rsidP="00B97993">
      <w:pPr>
        <w:rPr>
          <w:rtl/>
        </w:rPr>
      </w:pPr>
    </w:p>
    <w:p w:rsidR="000943A7" w:rsidRDefault="000943A7" w:rsidP="00B97993">
      <w:pPr>
        <w:pStyle w:val="af6"/>
        <w:keepNext/>
        <w:rPr>
          <w:rtl/>
        </w:rPr>
      </w:pPr>
      <w:bookmarkStart w:id="5705" w:name="ET_yor_6490_19"/>
      <w:r w:rsidRPr="009C4BA4">
        <w:rPr>
          <w:rStyle w:val="TagStyle"/>
          <w:rtl/>
        </w:rPr>
        <w:t xml:space="preserve"> &lt;&lt; יור &gt;&gt; </w:t>
      </w:r>
      <w:r>
        <w:rPr>
          <w:rtl/>
        </w:rPr>
        <w:t>היו"ר ניסים ואטורי:</w:t>
      </w:r>
      <w:r w:rsidRPr="009C4BA4">
        <w:rPr>
          <w:rStyle w:val="TagStyle"/>
          <w:rtl/>
        </w:rPr>
        <w:t xml:space="preserve"> &lt;&lt; יור &gt;&gt;</w:t>
      </w:r>
      <w:r>
        <w:rPr>
          <w:rtl/>
        </w:rPr>
        <w:t xml:space="preserve"> </w:t>
      </w:r>
      <w:bookmarkEnd w:id="5705"/>
    </w:p>
    <w:p w:rsidR="000943A7" w:rsidRDefault="000943A7" w:rsidP="00531E88">
      <w:pPr>
        <w:rPr>
          <w:rtl/>
        </w:rPr>
      </w:pPr>
    </w:p>
    <w:p w:rsidR="000943A7" w:rsidRPr="009C4BA4" w:rsidRDefault="000943A7" w:rsidP="00B97993">
      <w:pPr>
        <w:rPr>
          <w:rtl/>
        </w:rPr>
      </w:pPr>
      <w:r>
        <w:rPr>
          <w:rFonts w:hint="cs"/>
          <w:rtl/>
        </w:rPr>
        <w:t>אושר.</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p>
    <w:p w:rsidR="000943A7" w:rsidRDefault="000943A7" w:rsidP="00531E88">
      <w:pPr>
        <w:rPr>
          <w:rtl/>
        </w:rPr>
      </w:pPr>
    </w:p>
    <w:p w:rsidR="000943A7" w:rsidRPr="009C4BA4" w:rsidRDefault="000943A7" w:rsidP="00B97993">
      <w:pPr>
        <w:rPr>
          <w:rtl/>
        </w:rPr>
      </w:pPr>
      <w:r>
        <w:rPr>
          <w:rFonts w:hint="cs"/>
          <w:rtl/>
        </w:rPr>
        <w:t>שתלך לעזה.</w:t>
      </w:r>
    </w:p>
    <w:p w:rsidR="000943A7" w:rsidRDefault="000943A7" w:rsidP="00B97993">
      <w:pPr>
        <w:rPr>
          <w:rtl/>
        </w:rPr>
      </w:pPr>
    </w:p>
    <w:p w:rsidR="000943A7" w:rsidRDefault="000943A7" w:rsidP="00B97993">
      <w:pPr>
        <w:pStyle w:val="af6"/>
        <w:keepNext/>
        <w:rPr>
          <w:rtl/>
        </w:rPr>
      </w:pPr>
      <w:r w:rsidRPr="009C4BA4">
        <w:rPr>
          <w:rStyle w:val="TagStyle"/>
          <w:rtl/>
        </w:rPr>
        <w:t xml:space="preserve">&lt;&lt; יור &gt;&gt; </w:t>
      </w:r>
      <w:r>
        <w:rPr>
          <w:rtl/>
        </w:rPr>
        <w:t>היו"ר ניסים ואטורי:</w:t>
      </w:r>
      <w:r w:rsidRPr="009C4BA4">
        <w:rPr>
          <w:rStyle w:val="TagStyle"/>
          <w:rtl/>
        </w:rPr>
        <w:t xml:space="preserve"> &lt;&lt; יור &gt;&gt;</w:t>
      </w:r>
      <w:r>
        <w:rPr>
          <w:rtl/>
        </w:rPr>
        <w:t xml:space="preserve"> </w:t>
      </w:r>
    </w:p>
    <w:p w:rsidR="000943A7" w:rsidRDefault="000943A7" w:rsidP="00531E88">
      <w:pPr>
        <w:rPr>
          <w:rtl/>
        </w:rPr>
      </w:pPr>
    </w:p>
    <w:p w:rsidR="000943A7" w:rsidRPr="009C4BA4" w:rsidRDefault="000943A7" w:rsidP="00B97993">
      <w:pPr>
        <w:rPr>
          <w:rtl/>
        </w:rPr>
      </w:pPr>
      <w:r>
        <w:rPr>
          <w:rFonts w:hint="cs"/>
          <w:rtl/>
        </w:rPr>
        <w:t>אושר, אתה מפריע לי.</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p>
    <w:p w:rsidR="000943A7" w:rsidRDefault="000943A7" w:rsidP="00531E88">
      <w:pPr>
        <w:rPr>
          <w:rtl/>
        </w:rPr>
      </w:pPr>
    </w:p>
    <w:p w:rsidR="000943A7" w:rsidRPr="009C4BA4" w:rsidRDefault="000943A7" w:rsidP="00B97993">
      <w:pPr>
        <w:rPr>
          <w:rtl/>
        </w:rPr>
      </w:pPr>
      <w:r>
        <w:rPr>
          <w:rFonts w:hint="cs"/>
          <w:rtl/>
        </w:rPr>
        <w:t>שתלך לעזה, לחברים שלה בחמאס.</w:t>
      </w:r>
    </w:p>
    <w:p w:rsidR="000943A7" w:rsidRDefault="000943A7" w:rsidP="00531E88">
      <w:pPr>
        <w:rPr>
          <w:rtl/>
        </w:rPr>
      </w:pPr>
    </w:p>
    <w:p w:rsidR="000943A7" w:rsidRDefault="000943A7" w:rsidP="00B97993">
      <w:pPr>
        <w:pStyle w:val="af5"/>
        <w:keepNext/>
        <w:rPr>
          <w:rtl/>
        </w:rPr>
      </w:pPr>
      <w:r w:rsidRPr="00AD0858">
        <w:rPr>
          <w:rStyle w:val="TagStyle"/>
          <w:rtl/>
        </w:rPr>
        <w:t xml:space="preserve">&lt;&lt; קריאה &gt;&gt; </w:t>
      </w:r>
      <w:r>
        <w:rPr>
          <w:rtl/>
        </w:rPr>
        <w:t>עאידה תומא סלימאן (חד"ש-תע"ל):</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xml:space="preserve">לכי תבקרי את החברים שלך בחמאס. </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עאידה תומא סלימאן (חד"ש-תע"ל):</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צאי החוצה. (אומר בערבית:</w:t>
      </w:r>
      <w:r w:rsidR="00AB5443">
        <w:rPr>
          <w:rFonts w:hint="cs"/>
          <w:rtl/>
        </w:rPr>
        <w:t xml:space="preserve"> צאי החוצה.</w:t>
      </w:r>
      <w:r>
        <w:rPr>
          <w:rFonts w:hint="cs"/>
          <w:rtl/>
        </w:rPr>
        <w:t>)</w:t>
      </w:r>
    </w:p>
    <w:p w:rsidR="000943A7" w:rsidRDefault="000943A7" w:rsidP="00B97993">
      <w:pPr>
        <w:rPr>
          <w:rtl/>
        </w:rPr>
      </w:pPr>
    </w:p>
    <w:p w:rsidR="000943A7" w:rsidRDefault="000943A7" w:rsidP="00B97993">
      <w:pPr>
        <w:pStyle w:val="af6"/>
        <w:keepNext/>
        <w:rPr>
          <w:rtl/>
        </w:rPr>
      </w:pPr>
      <w:bookmarkStart w:id="5706" w:name="ET_yor_6490_20"/>
      <w:r w:rsidRPr="009C4BA4">
        <w:rPr>
          <w:rStyle w:val="TagStyle"/>
          <w:rtl/>
        </w:rPr>
        <w:t xml:space="preserve"> &lt;&lt; יור &gt;&gt; </w:t>
      </w:r>
      <w:r>
        <w:rPr>
          <w:rtl/>
        </w:rPr>
        <w:t>היו"ר ניסים ואטורי:</w:t>
      </w:r>
      <w:r w:rsidRPr="009C4BA4">
        <w:rPr>
          <w:rStyle w:val="TagStyle"/>
          <w:rtl/>
        </w:rPr>
        <w:t xml:space="preserve"> &lt;&lt; יור &gt;&gt;</w:t>
      </w:r>
      <w:r>
        <w:rPr>
          <w:rtl/>
        </w:rPr>
        <w:t xml:space="preserve"> </w:t>
      </w:r>
      <w:bookmarkEnd w:id="5706"/>
    </w:p>
    <w:p w:rsidR="000943A7" w:rsidRDefault="000943A7" w:rsidP="00531E88">
      <w:pPr>
        <w:rPr>
          <w:rtl/>
        </w:rPr>
      </w:pPr>
    </w:p>
    <w:p w:rsidR="000943A7" w:rsidRDefault="000943A7" w:rsidP="00B97993">
      <w:pPr>
        <w:rPr>
          <w:rtl/>
        </w:rPr>
      </w:pPr>
      <w:r>
        <w:rPr>
          <w:rFonts w:hint="cs"/>
          <w:rtl/>
        </w:rPr>
        <w:t>אושר, קריאה ראשונה.</w:t>
      </w:r>
    </w:p>
    <w:p w:rsidR="000943A7"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אושר שקלים (הליכוד):</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AB5443">
      <w:pPr>
        <w:rPr>
          <w:rtl/>
        </w:rPr>
      </w:pPr>
      <w:r>
        <w:rPr>
          <w:rFonts w:hint="cs"/>
          <w:rtl/>
        </w:rPr>
        <w:t>(אומר בערבית:</w:t>
      </w:r>
      <w:r w:rsidR="00AB5443">
        <w:rPr>
          <w:rFonts w:hint="cs"/>
          <w:rtl/>
        </w:rPr>
        <w:t xml:space="preserve"> צאי החוצה. החוצה. החוצה. החוצה.</w:t>
      </w:r>
      <w:r>
        <w:rPr>
          <w:rFonts w:hint="cs"/>
          <w:rtl/>
        </w:rPr>
        <w:t>)</w:t>
      </w:r>
    </w:p>
    <w:p w:rsidR="000943A7" w:rsidRPr="009C4BA4" w:rsidRDefault="000943A7" w:rsidP="00B97993">
      <w:pPr>
        <w:rPr>
          <w:rtl/>
        </w:rPr>
      </w:pPr>
    </w:p>
    <w:p w:rsidR="000943A7" w:rsidRDefault="000943A7" w:rsidP="00B97993">
      <w:pPr>
        <w:pStyle w:val="af6"/>
        <w:keepNext/>
        <w:rPr>
          <w:rtl/>
        </w:rPr>
      </w:pPr>
      <w:r w:rsidRPr="009C4BA4">
        <w:rPr>
          <w:rStyle w:val="TagStyle"/>
          <w:rtl/>
        </w:rPr>
        <w:t xml:space="preserve">&lt;&lt; יור &gt;&gt; </w:t>
      </w:r>
      <w:r>
        <w:rPr>
          <w:rtl/>
        </w:rPr>
        <w:t>היו"ר ניסים ואטורי:</w:t>
      </w:r>
      <w:r w:rsidRPr="009C4BA4">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r>
        <w:rPr>
          <w:rFonts w:hint="cs"/>
          <w:rtl/>
        </w:rPr>
        <w:t>אושר, אושר, קריאה שנייה.</w:t>
      </w:r>
    </w:p>
    <w:p w:rsidR="000943A7" w:rsidRPr="009C4BA4" w:rsidRDefault="000943A7" w:rsidP="00B97993">
      <w:pPr>
        <w:rPr>
          <w:rtl/>
        </w:rPr>
      </w:pPr>
    </w:p>
    <w:p w:rsidR="000943A7" w:rsidRDefault="000943A7" w:rsidP="00B97993">
      <w:pPr>
        <w:pStyle w:val="af5"/>
        <w:keepNext/>
        <w:rPr>
          <w:rtl/>
        </w:rPr>
      </w:pPr>
      <w:r w:rsidRPr="00AD0858">
        <w:rPr>
          <w:rStyle w:val="TagStyle"/>
          <w:rtl/>
        </w:rPr>
        <w:t xml:space="preserve">&lt;&lt; קריאה &gt;&gt; </w:t>
      </w:r>
      <w:r>
        <w:rPr>
          <w:rtl/>
        </w:rPr>
        <w:t>עאידה תומא סלימאן (חד"ש-תע"ל):</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bookmarkStart w:id="5707" w:name="ET_yor_6490_21"/>
      <w:r w:rsidRPr="009C4BA4">
        <w:rPr>
          <w:rStyle w:val="TagStyle"/>
          <w:rtl/>
        </w:rPr>
        <w:t xml:space="preserve"> &lt;&lt; יור &gt;&gt; </w:t>
      </w:r>
      <w:r>
        <w:rPr>
          <w:rtl/>
        </w:rPr>
        <w:t>היו"ר ניסים ואטורי:</w:t>
      </w:r>
      <w:r w:rsidRPr="009C4BA4">
        <w:rPr>
          <w:rStyle w:val="TagStyle"/>
          <w:rtl/>
        </w:rPr>
        <w:t xml:space="preserve"> &lt;&lt; יור &gt;&gt;</w:t>
      </w:r>
      <w:r>
        <w:rPr>
          <w:rtl/>
        </w:rPr>
        <w:t xml:space="preserve"> </w:t>
      </w:r>
      <w:bookmarkEnd w:id="5707"/>
    </w:p>
    <w:p w:rsidR="000943A7" w:rsidRDefault="000943A7" w:rsidP="00531E88">
      <w:pPr>
        <w:rPr>
          <w:rtl/>
        </w:rPr>
      </w:pPr>
    </w:p>
    <w:p w:rsidR="000943A7" w:rsidRDefault="000943A7" w:rsidP="00B97993">
      <w:pPr>
        <w:rPr>
          <w:rtl/>
        </w:rPr>
      </w:pPr>
      <w:r>
        <w:rPr>
          <w:rtl/>
        </w:rPr>
        <w:t>עאידה תומא סלימאן</w:t>
      </w:r>
      <w:r>
        <w:rPr>
          <w:rFonts w:hint="cs"/>
          <w:rtl/>
        </w:rPr>
        <w:t>, קריאה שלישית. נא לצאת.</w:t>
      </w:r>
    </w:p>
    <w:p w:rsidR="000943A7" w:rsidRDefault="000943A7" w:rsidP="00B97993">
      <w:pPr>
        <w:rPr>
          <w:rtl/>
        </w:rPr>
      </w:pPr>
      <w:bookmarkStart w:id="5708" w:name="_ETM_Q29_354434"/>
      <w:bookmarkEnd w:id="5708"/>
    </w:p>
    <w:p w:rsidR="000943A7" w:rsidRDefault="000943A7" w:rsidP="00B97993">
      <w:pPr>
        <w:pStyle w:val="af5"/>
        <w:keepNext/>
        <w:rPr>
          <w:rtl/>
        </w:rPr>
      </w:pPr>
      <w:bookmarkStart w:id="5709" w:name="_ETM_Q29_354613"/>
      <w:bookmarkStart w:id="5710" w:name="_ETM_Q29_354706"/>
      <w:bookmarkEnd w:id="5709"/>
      <w:bookmarkEnd w:id="5710"/>
      <w:r w:rsidRPr="00AD0858">
        <w:rPr>
          <w:rStyle w:val="TagStyle"/>
          <w:rtl/>
        </w:rPr>
        <w:t xml:space="preserve">&lt;&lt; קריאה &gt;&gt; </w:t>
      </w:r>
      <w:r>
        <w:rPr>
          <w:rtl/>
        </w:rPr>
        <w:t>עאידה תומא סלימאן (חד"ש-תע"ל):</w:t>
      </w:r>
      <w:r w:rsidRPr="00AD0858">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 - - אתם הפכתם לחבורה של חסרי בושה, והבית הזה ללעג.</w:t>
      </w:r>
    </w:p>
    <w:p w:rsidR="000943A7" w:rsidRDefault="000943A7" w:rsidP="00B97993">
      <w:pPr>
        <w:rPr>
          <w:rtl/>
        </w:rPr>
      </w:pPr>
    </w:p>
    <w:p w:rsidR="000943A7" w:rsidRDefault="000943A7" w:rsidP="00B97993">
      <w:pPr>
        <w:pStyle w:val="af6"/>
        <w:keepNext/>
        <w:rPr>
          <w:rtl/>
        </w:rPr>
      </w:pPr>
      <w:bookmarkStart w:id="5711" w:name="ET_yor_6490_22"/>
      <w:r w:rsidRPr="00B70FF2">
        <w:rPr>
          <w:rStyle w:val="TagStyle"/>
          <w:rtl/>
        </w:rPr>
        <w:t xml:space="preserve"> &lt;&lt; יור &gt;&gt; </w:t>
      </w:r>
      <w:r>
        <w:rPr>
          <w:rtl/>
        </w:rPr>
        <w:t>היו"ר ניסים ואטורי:</w:t>
      </w:r>
      <w:r w:rsidRPr="00B70FF2">
        <w:rPr>
          <w:rStyle w:val="TagStyle"/>
          <w:rtl/>
        </w:rPr>
        <w:t xml:space="preserve"> &lt;&lt; יור &gt;&gt;</w:t>
      </w:r>
      <w:r>
        <w:rPr>
          <w:rtl/>
        </w:rPr>
        <w:t xml:space="preserve"> </w:t>
      </w:r>
      <w:bookmarkEnd w:id="5711"/>
    </w:p>
    <w:p w:rsidR="000943A7" w:rsidRDefault="000943A7" w:rsidP="00531E88">
      <w:pPr>
        <w:rPr>
          <w:rtl/>
        </w:rPr>
      </w:pPr>
    </w:p>
    <w:p w:rsidR="000943A7" w:rsidRPr="00B70FF2" w:rsidRDefault="000943A7" w:rsidP="00B97993">
      <w:pPr>
        <w:rPr>
          <w:rtl/>
        </w:rPr>
      </w:pPr>
      <w:r>
        <w:rPr>
          <w:rFonts w:hint="cs"/>
          <w:rtl/>
        </w:rPr>
        <w:t xml:space="preserve">אפשר להוציא אותה? תודה. גלעד קריב רואה מהומות </w:t>
      </w:r>
      <w:r>
        <w:rPr>
          <w:rFonts w:hint="eastAsia"/>
          <w:rtl/>
        </w:rPr>
        <w:t xml:space="preserve">– </w:t>
      </w:r>
      <w:r>
        <w:rPr>
          <w:rFonts w:hint="cs"/>
          <w:rtl/>
        </w:rPr>
        <w:t xml:space="preserve">הוא </w:t>
      </w:r>
      <w:bookmarkStart w:id="5712" w:name="_ETM_Q29_377491"/>
      <w:bookmarkEnd w:id="5712"/>
      <w:r>
        <w:rPr>
          <w:rFonts w:hint="cs"/>
          <w:rtl/>
        </w:rPr>
        <w:t>ישר נכנס.</w:t>
      </w:r>
    </w:p>
    <w:p w:rsidR="000943A7" w:rsidRDefault="000943A7" w:rsidP="00B97993">
      <w:pPr>
        <w:rPr>
          <w:rtl/>
        </w:rPr>
      </w:pPr>
    </w:p>
    <w:p w:rsidR="000943A7" w:rsidRDefault="000943A7" w:rsidP="00B97993">
      <w:pPr>
        <w:ind w:firstLine="0"/>
        <w:jc w:val="center"/>
        <w:rPr>
          <w:rtl/>
        </w:rPr>
      </w:pPr>
      <w:bookmarkStart w:id="5713" w:name="_ETM_Q29_361525"/>
      <w:bookmarkStart w:id="5714" w:name="_ETM_Q29_361699"/>
      <w:bookmarkEnd w:id="5713"/>
      <w:bookmarkEnd w:id="5714"/>
      <w:r>
        <w:rPr>
          <w:rFonts w:hint="cs"/>
          <w:rtl/>
        </w:rPr>
        <w:t>(חברת הכנסת ע</w:t>
      </w:r>
      <w:bookmarkStart w:id="5715" w:name="_GoBack"/>
      <w:bookmarkEnd w:id="5715"/>
      <w:r>
        <w:rPr>
          <w:rFonts w:hint="cs"/>
          <w:rtl/>
        </w:rPr>
        <w:t>אידה תומא סלימאן יוצאת מאולם המליאה.)</w:t>
      </w:r>
    </w:p>
    <w:p w:rsidR="000943A7" w:rsidRPr="00D73BF2" w:rsidRDefault="000943A7" w:rsidP="00D73BF2">
      <w:pPr>
        <w:rPr>
          <w:rtl/>
        </w:rPr>
      </w:pPr>
    </w:p>
    <w:p w:rsidR="000943A7" w:rsidRDefault="000943A7" w:rsidP="00B97993">
      <w:pPr>
        <w:pStyle w:val="af5"/>
        <w:keepNext/>
        <w:rPr>
          <w:rtl/>
        </w:rPr>
      </w:pPr>
      <w:bookmarkStart w:id="5716" w:name="ET_interruption_6156_28"/>
      <w:r w:rsidRPr="00957C42">
        <w:rPr>
          <w:rStyle w:val="TagStyle"/>
          <w:rtl/>
        </w:rPr>
        <w:t xml:space="preserve"> &lt;&lt; קריאה &gt;&gt; </w:t>
      </w:r>
      <w:r>
        <w:rPr>
          <w:rtl/>
        </w:rPr>
        <w:t>גלעד קריב (העבודה):</w:t>
      </w:r>
      <w:r w:rsidRPr="00957C42">
        <w:rPr>
          <w:rStyle w:val="TagStyle"/>
          <w:rtl/>
        </w:rPr>
        <w:t xml:space="preserve"> &lt;&lt; קריאה &gt;&gt;</w:t>
      </w:r>
      <w:r>
        <w:rPr>
          <w:rtl/>
        </w:rPr>
        <w:t xml:space="preserve">   </w:t>
      </w:r>
      <w:bookmarkEnd w:id="5716"/>
    </w:p>
    <w:p w:rsidR="000943A7" w:rsidRPr="00957C42" w:rsidRDefault="000943A7" w:rsidP="00B97993">
      <w:pPr>
        <w:ind w:firstLine="0"/>
        <w:rPr>
          <w:rtl/>
          <w:lang w:eastAsia="he-IL"/>
        </w:rPr>
      </w:pPr>
    </w:p>
    <w:p w:rsidR="000943A7" w:rsidRDefault="000943A7" w:rsidP="00B97993">
      <w:pPr>
        <w:rPr>
          <w:rtl/>
        </w:rPr>
      </w:pPr>
      <w:r>
        <w:rPr>
          <w:rFonts w:hint="cs"/>
          <w:rtl/>
        </w:rPr>
        <w:t>- - -</w:t>
      </w:r>
    </w:p>
    <w:p w:rsidR="000943A7" w:rsidRDefault="000943A7" w:rsidP="00B97993">
      <w:pPr>
        <w:rPr>
          <w:rtl/>
        </w:rPr>
      </w:pPr>
    </w:p>
    <w:p w:rsidR="000943A7" w:rsidRDefault="000943A7" w:rsidP="00B97993">
      <w:pPr>
        <w:pStyle w:val="af6"/>
        <w:keepNext/>
        <w:rPr>
          <w:rtl/>
        </w:rPr>
      </w:pPr>
      <w:bookmarkStart w:id="5717" w:name="ET_yor_6490_24"/>
      <w:r w:rsidRPr="00B70FF2">
        <w:rPr>
          <w:rStyle w:val="TagStyle"/>
          <w:rtl/>
        </w:rPr>
        <w:t xml:space="preserve"> &lt;&lt; יור &gt;&gt; </w:t>
      </w:r>
      <w:r>
        <w:rPr>
          <w:rtl/>
        </w:rPr>
        <w:t>היו"ר ניסים ואטורי:</w:t>
      </w:r>
      <w:r w:rsidRPr="00B70FF2">
        <w:rPr>
          <w:rStyle w:val="TagStyle"/>
          <w:rtl/>
        </w:rPr>
        <w:t xml:space="preserve"> &lt;&lt; יור &gt;&gt;</w:t>
      </w:r>
      <w:r>
        <w:rPr>
          <w:rtl/>
        </w:rPr>
        <w:t xml:space="preserve"> </w:t>
      </w:r>
      <w:bookmarkEnd w:id="5717"/>
    </w:p>
    <w:p w:rsidR="000943A7" w:rsidRDefault="000943A7" w:rsidP="00531E88">
      <w:pPr>
        <w:rPr>
          <w:rtl/>
        </w:rPr>
      </w:pPr>
    </w:p>
    <w:p w:rsidR="000943A7" w:rsidRDefault="000943A7" w:rsidP="00B97993">
      <w:pPr>
        <w:rPr>
          <w:rtl/>
        </w:rPr>
      </w:pPr>
      <w:bookmarkStart w:id="5718" w:name="_ETM_Q29_380046"/>
      <w:bookmarkEnd w:id="5718"/>
      <w:r>
        <w:rPr>
          <w:rFonts w:hint="cs"/>
          <w:rtl/>
        </w:rPr>
        <w:t>עצרתי את הזמן.</w:t>
      </w:r>
    </w:p>
    <w:p w:rsidR="000943A7" w:rsidRDefault="000943A7" w:rsidP="00B97993">
      <w:pPr>
        <w:rPr>
          <w:rtl/>
        </w:rPr>
      </w:pPr>
    </w:p>
    <w:p w:rsidR="000943A7" w:rsidRDefault="000943A7" w:rsidP="00B97993">
      <w:pPr>
        <w:pStyle w:val="af5"/>
        <w:keepNext/>
        <w:rPr>
          <w:rtl/>
        </w:rPr>
      </w:pPr>
      <w:bookmarkStart w:id="5719" w:name="ET_interruption_6127_10"/>
      <w:r w:rsidRPr="00FE5E82">
        <w:rPr>
          <w:rStyle w:val="TagStyle"/>
          <w:rtl/>
        </w:rPr>
        <w:t xml:space="preserve"> &lt;&lt; קריאה &gt;&gt; </w:t>
      </w:r>
      <w:r>
        <w:rPr>
          <w:rtl/>
        </w:rPr>
        <w:t>ולדימיר בליאק (יש עתיד):</w:t>
      </w:r>
      <w:r w:rsidRPr="00FE5E82">
        <w:rPr>
          <w:rStyle w:val="TagStyle"/>
          <w:rtl/>
        </w:rPr>
        <w:t xml:space="preserve"> &lt;&lt; קריאה &gt;&gt;</w:t>
      </w:r>
      <w:r>
        <w:rPr>
          <w:rtl/>
        </w:rPr>
        <w:t xml:space="preserve"> </w:t>
      </w:r>
      <w:bookmarkEnd w:id="5719"/>
    </w:p>
    <w:p w:rsidR="000943A7" w:rsidRDefault="000943A7" w:rsidP="00531E88">
      <w:pPr>
        <w:rPr>
          <w:rtl/>
        </w:rPr>
      </w:pPr>
    </w:p>
    <w:p w:rsidR="000943A7" w:rsidRDefault="000943A7" w:rsidP="00B97993">
      <w:pPr>
        <w:rPr>
          <w:rtl/>
        </w:rPr>
      </w:pPr>
      <w:r>
        <w:rPr>
          <w:rFonts w:hint="cs"/>
          <w:rtl/>
        </w:rPr>
        <w:t>באמת עצרתם את הזמן.</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r>
        <w:rPr>
          <w:rFonts w:hint="cs"/>
          <w:rtl/>
        </w:rPr>
        <w:t xml:space="preserve"> </w:t>
      </w:r>
    </w:p>
    <w:p w:rsidR="000943A7" w:rsidRDefault="000943A7" w:rsidP="00B97993">
      <w:pPr>
        <w:rPr>
          <w:rtl/>
        </w:rPr>
      </w:pPr>
      <w:r>
        <w:rPr>
          <w:rFonts w:hint="cs"/>
          <w:rtl/>
        </w:rPr>
        <w:t xml:space="preserve">אני רוצה </w:t>
      </w:r>
      <w:bookmarkStart w:id="5720" w:name="_ETM_Q29_384003"/>
      <w:bookmarkEnd w:id="5720"/>
      <w:r>
        <w:rPr>
          <w:rFonts w:hint="cs"/>
          <w:rtl/>
        </w:rPr>
        <w:t xml:space="preserve">לבוא ולומר, מי שיודע להסתכל למציאות בעיניים, מי שרוצה להביא פתרון, לא יכול להתעלם מהעובדות. אני לא חושב שמדובר במשהו שהוא עניין של גזע או שזה שייך לכל המוסלמים. יש המון מוסלמים </w:t>
      </w:r>
      <w:bookmarkStart w:id="5721" w:name="_ETM_Q29_397862"/>
      <w:bookmarkEnd w:id="5721"/>
      <w:r>
        <w:rPr>
          <w:rFonts w:hint="cs"/>
          <w:rtl/>
        </w:rPr>
        <w:t xml:space="preserve">ובדואים שהם טובים. אלא מה? זו שאלה תרבותית. וברגע שבתרבות שלך מלמדים לרצוח על כבוד המשפחה, </w:t>
      </w:r>
      <w:bookmarkStart w:id="5722" w:name="_ETM_Q29_404657"/>
      <w:bookmarkEnd w:id="5722"/>
      <w:r>
        <w:rPr>
          <w:rFonts w:hint="cs"/>
          <w:rtl/>
        </w:rPr>
        <w:t>אז זה בא לידי ביטוי גם בזה</w:t>
      </w:r>
      <w:bookmarkStart w:id="5723" w:name="_ETM_Q29_407777"/>
      <w:bookmarkEnd w:id="5723"/>
      <w:r>
        <w:rPr>
          <w:rFonts w:hint="cs"/>
          <w:rtl/>
        </w:rPr>
        <w:t xml:space="preserve"> שמספר הנשים שנרצחות בחברה הערבית הוא לא פרופורציונלי לשום דבר אחר.</w:t>
      </w:r>
    </w:p>
    <w:p w:rsidR="000943A7" w:rsidRDefault="000943A7" w:rsidP="00B97993">
      <w:pPr>
        <w:rPr>
          <w:rtl/>
        </w:rPr>
      </w:pPr>
    </w:p>
    <w:p w:rsidR="000943A7" w:rsidRDefault="000943A7" w:rsidP="00B97993">
      <w:pPr>
        <w:pStyle w:val="af5"/>
        <w:keepNext/>
        <w:rPr>
          <w:rtl/>
        </w:rPr>
      </w:pPr>
      <w:r w:rsidRPr="008A0011">
        <w:rPr>
          <w:rStyle w:val="TagStyle"/>
          <w:rtl/>
        </w:rPr>
        <w:t xml:space="preserve">&lt;&lt; קריאה &gt;&gt; </w:t>
      </w:r>
      <w:r>
        <w:rPr>
          <w:rtl/>
        </w:rPr>
        <w:t>גלעד קריב (העבודה):</w:t>
      </w:r>
      <w:r w:rsidRPr="008A0011">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 - מה אתה מקשקש?</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 xml:space="preserve">אל תעצום את העיניים, גלעד. אל תעצום את העיניים. אתה הרי הבאת אותם לפה. אתה לימדת אותם להיות ברבריים. </w:t>
      </w:r>
    </w:p>
    <w:p w:rsidR="000943A7" w:rsidRDefault="000943A7" w:rsidP="00B97993">
      <w:pPr>
        <w:rPr>
          <w:rtl/>
        </w:rPr>
      </w:pPr>
      <w:bookmarkStart w:id="5724" w:name="_ETM_Q29_427698"/>
      <w:bookmarkStart w:id="5725" w:name="_ETM_Q29_427844"/>
      <w:bookmarkStart w:id="5726" w:name="_ETM_Q29_427890"/>
      <w:bookmarkStart w:id="5727" w:name="_ETM_Q29_429393"/>
      <w:bookmarkEnd w:id="5724"/>
      <w:bookmarkEnd w:id="5725"/>
      <w:bookmarkEnd w:id="5726"/>
      <w:bookmarkEnd w:id="5727"/>
    </w:p>
    <w:p w:rsidR="000943A7" w:rsidRDefault="000943A7" w:rsidP="00B97993">
      <w:pPr>
        <w:pStyle w:val="af5"/>
        <w:keepNext/>
        <w:rPr>
          <w:rtl/>
        </w:rPr>
      </w:pPr>
      <w:bookmarkStart w:id="5728" w:name="_ETM_Q29_429529"/>
      <w:bookmarkEnd w:id="5728"/>
      <w:r w:rsidRPr="008A0011">
        <w:rPr>
          <w:rStyle w:val="TagStyle"/>
          <w:rtl/>
        </w:rPr>
        <w:t xml:space="preserve">&lt;&lt; קריאה &gt;&gt; </w:t>
      </w:r>
      <w:r>
        <w:rPr>
          <w:rtl/>
        </w:rPr>
        <w:t>גלעד קריב (העבודה):</w:t>
      </w:r>
      <w:r w:rsidRPr="008A0011">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רב יהודי שמדבר ככה.</w:t>
      </w:r>
    </w:p>
    <w:p w:rsidR="000943A7" w:rsidRDefault="000943A7" w:rsidP="00B97993">
      <w:pPr>
        <w:rPr>
          <w:rtl/>
        </w:rPr>
      </w:pPr>
      <w:bookmarkStart w:id="5729" w:name="_ETM_Q29_425695"/>
      <w:bookmarkEnd w:id="5729"/>
    </w:p>
    <w:p w:rsidR="000943A7" w:rsidRDefault="000943A7" w:rsidP="00B97993">
      <w:pPr>
        <w:pStyle w:val="-"/>
        <w:keepNext/>
        <w:rPr>
          <w:rtl/>
        </w:rPr>
      </w:pPr>
      <w:bookmarkStart w:id="5730" w:name="_ETM_Q29_425837"/>
      <w:bookmarkEnd w:id="5730"/>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bookmarkStart w:id="5731" w:name="_ETM_Q29_428004"/>
      <w:bookmarkEnd w:id="5731"/>
      <w:r>
        <w:rPr>
          <w:rFonts w:hint="cs"/>
          <w:rtl/>
        </w:rPr>
        <w:t>אתה זה שעצמת עין כשהבאתם את המחבלים מתוניס. אתם, במקום לחזק את הבדואים המתונים, במקום לחזק את המוסלמים המתונים - -</w:t>
      </w:r>
    </w:p>
    <w:p w:rsidR="000943A7" w:rsidRDefault="000943A7" w:rsidP="00B97993">
      <w:pPr>
        <w:rPr>
          <w:rtl/>
        </w:rPr>
      </w:pPr>
    </w:p>
    <w:p w:rsidR="000943A7" w:rsidRDefault="000943A7" w:rsidP="00B97993">
      <w:pPr>
        <w:pStyle w:val="af6"/>
        <w:keepNext/>
        <w:rPr>
          <w:rtl/>
        </w:rPr>
      </w:pPr>
      <w:bookmarkStart w:id="5732" w:name="ET_yor_6490_25"/>
      <w:r w:rsidRPr="00981891">
        <w:rPr>
          <w:rStyle w:val="TagStyle"/>
          <w:rtl/>
        </w:rPr>
        <w:t xml:space="preserve"> &lt;&lt; יור &gt;&gt; </w:t>
      </w:r>
      <w:r>
        <w:rPr>
          <w:rtl/>
        </w:rPr>
        <w:t>היו"ר ניסים ואטורי:</w:t>
      </w:r>
      <w:r w:rsidRPr="00981891">
        <w:rPr>
          <w:rStyle w:val="TagStyle"/>
          <w:rtl/>
        </w:rPr>
        <w:t xml:space="preserve"> &lt;&lt; יור &gt;&gt;</w:t>
      </w:r>
      <w:r>
        <w:rPr>
          <w:rtl/>
        </w:rPr>
        <w:t xml:space="preserve"> </w:t>
      </w:r>
      <w:bookmarkEnd w:id="5732"/>
    </w:p>
    <w:p w:rsidR="000943A7" w:rsidRDefault="000943A7" w:rsidP="00531E88">
      <w:pPr>
        <w:rPr>
          <w:rtl/>
        </w:rPr>
      </w:pPr>
    </w:p>
    <w:p w:rsidR="000943A7" w:rsidRDefault="000943A7" w:rsidP="00531E88">
      <w:pPr>
        <w:rPr>
          <w:rtl/>
        </w:rPr>
      </w:pPr>
      <w:r>
        <w:rPr>
          <w:rtl/>
        </w:rPr>
        <w:t>גלעד קריב</w:t>
      </w:r>
      <w:r>
        <w:rPr>
          <w:rFonts w:hint="cs"/>
          <w:rtl/>
        </w:rPr>
        <w:t>, קריאה ראשונה.</w:t>
      </w:r>
    </w:p>
    <w:p w:rsidR="000943A7" w:rsidRPr="00981891"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bookmarkStart w:id="5733" w:name="_ETM_Q29_441399"/>
      <w:bookmarkEnd w:id="5733"/>
    </w:p>
    <w:p w:rsidR="000943A7" w:rsidRDefault="000943A7" w:rsidP="00B97993">
      <w:pPr>
        <w:rPr>
          <w:rtl/>
        </w:rPr>
      </w:pPr>
      <w:bookmarkStart w:id="5734" w:name="_ETM_Q29_441546"/>
      <w:bookmarkEnd w:id="5734"/>
      <w:r>
        <w:rPr>
          <w:rFonts w:hint="cs"/>
          <w:rtl/>
        </w:rPr>
        <w:t xml:space="preserve">- - הלכתם לערפאת, לטרוריסט הזה. חברים של היועצים של ערפאת. תגידו, אתם לא מתביישים? </w:t>
      </w:r>
    </w:p>
    <w:p w:rsidR="000943A7" w:rsidRDefault="000943A7" w:rsidP="00B97993">
      <w:pPr>
        <w:rPr>
          <w:rtl/>
        </w:rPr>
      </w:pPr>
      <w:bookmarkStart w:id="5735" w:name="_ETM_Q29_429951"/>
      <w:bookmarkEnd w:id="5735"/>
    </w:p>
    <w:p w:rsidR="000943A7" w:rsidRDefault="000943A7" w:rsidP="00B97993">
      <w:pPr>
        <w:pStyle w:val="af5"/>
        <w:keepNext/>
        <w:rPr>
          <w:rtl/>
        </w:rPr>
      </w:pPr>
      <w:bookmarkStart w:id="5736" w:name="_ETM_Q29_430116"/>
      <w:bookmarkStart w:id="5737" w:name="ET_interruption_6156_11"/>
      <w:bookmarkEnd w:id="5736"/>
      <w:r w:rsidRPr="008A0011">
        <w:rPr>
          <w:rStyle w:val="TagStyle"/>
          <w:rtl/>
        </w:rPr>
        <w:t xml:space="preserve">&lt;&lt; קריאה &gt;&gt; </w:t>
      </w:r>
      <w:r>
        <w:rPr>
          <w:rtl/>
        </w:rPr>
        <w:t>גלעד קריב (העבודה):</w:t>
      </w:r>
      <w:r w:rsidRPr="008A0011">
        <w:rPr>
          <w:rStyle w:val="TagStyle"/>
          <w:rtl/>
        </w:rPr>
        <w:t xml:space="preserve"> &lt;&lt; קריאה &gt;&gt;</w:t>
      </w:r>
      <w:r>
        <w:rPr>
          <w:rtl/>
        </w:rPr>
        <w:t xml:space="preserve"> </w:t>
      </w:r>
      <w:bookmarkEnd w:id="5737"/>
    </w:p>
    <w:p w:rsidR="000943A7" w:rsidRDefault="000943A7" w:rsidP="00531E88">
      <w:pPr>
        <w:rPr>
          <w:rtl/>
        </w:rPr>
      </w:pPr>
    </w:p>
    <w:p w:rsidR="000943A7" w:rsidRDefault="000943A7" w:rsidP="00B97993">
      <w:pPr>
        <w:rPr>
          <w:rtl/>
        </w:rPr>
      </w:pPr>
      <w:r>
        <w:rPr>
          <w:rFonts w:hint="cs"/>
          <w:rtl/>
        </w:rPr>
        <w:t>קריאות ביניים מותר.</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bookmarkStart w:id="5738" w:name="_ETM_Q29_447975"/>
      <w:bookmarkEnd w:id="5738"/>
    </w:p>
    <w:p w:rsidR="000943A7" w:rsidRDefault="000943A7" w:rsidP="00B97993">
      <w:pPr>
        <w:rPr>
          <w:rtl/>
        </w:rPr>
      </w:pPr>
      <w:bookmarkStart w:id="5739" w:name="_ETM_Q29_448126"/>
      <w:bookmarkEnd w:id="5739"/>
      <w:r>
        <w:rPr>
          <w:rFonts w:hint="cs"/>
          <w:rtl/>
        </w:rPr>
        <w:t>אתם מחנכים לגזענות בתוך בתי ספר, גם בישראל. מה חשבתם שיקרה?</w:t>
      </w:r>
      <w:r>
        <w:t xml:space="preserve"> </w:t>
      </w:r>
      <w:r>
        <w:rPr>
          <w:rFonts w:hint="cs"/>
          <w:rtl/>
        </w:rPr>
        <w:t xml:space="preserve">טוב מאוד </w:t>
      </w:r>
      <w:bookmarkStart w:id="5740" w:name="_ETM_Q29_458012"/>
      <w:bookmarkEnd w:id="5740"/>
      <w:r>
        <w:rPr>
          <w:rFonts w:hint="cs"/>
          <w:rtl/>
        </w:rPr>
        <w:t>שהגיע חבר הכנסת, השר בן גביר, לעשות סדר.</w:t>
      </w:r>
    </w:p>
    <w:p w:rsidR="000943A7" w:rsidRDefault="000943A7" w:rsidP="00B97993">
      <w:pPr>
        <w:rPr>
          <w:rtl/>
        </w:rPr>
      </w:pPr>
    </w:p>
    <w:p w:rsidR="000943A7" w:rsidRDefault="000943A7" w:rsidP="00B97993">
      <w:pPr>
        <w:pStyle w:val="af5"/>
        <w:keepNext/>
        <w:rPr>
          <w:rtl/>
        </w:rPr>
      </w:pPr>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לא עשה. לא עשה.</w:t>
      </w:r>
    </w:p>
    <w:p w:rsidR="000943A7" w:rsidRDefault="000943A7" w:rsidP="00B97993">
      <w:pPr>
        <w:rPr>
          <w:rtl/>
        </w:rPr>
      </w:pPr>
      <w:bookmarkStart w:id="5741" w:name="_ETM_Q29_430166"/>
      <w:bookmarkStart w:id="5742" w:name="_ETM_Q29_430295"/>
      <w:bookmarkEnd w:id="5741"/>
      <w:bookmarkEnd w:id="5742"/>
    </w:p>
    <w:p w:rsidR="000943A7" w:rsidRDefault="000943A7" w:rsidP="00B97993">
      <w:pPr>
        <w:pStyle w:val="-"/>
        <w:keepNext/>
        <w:rPr>
          <w:rtl/>
        </w:rPr>
      </w:pPr>
      <w:bookmarkStart w:id="5743" w:name="_ETM_Q29_430352"/>
      <w:bookmarkStart w:id="5744" w:name="_ETM_Q29_430474"/>
      <w:bookmarkEnd w:id="5743"/>
      <w:bookmarkEnd w:id="5744"/>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הוא לא עשה מספיק.</w:t>
      </w:r>
    </w:p>
    <w:p w:rsidR="000943A7" w:rsidRDefault="000943A7" w:rsidP="00B97993">
      <w:pPr>
        <w:rPr>
          <w:rtl/>
        </w:rPr>
      </w:pPr>
    </w:p>
    <w:p w:rsidR="000943A7" w:rsidRDefault="000943A7" w:rsidP="00B97993">
      <w:pPr>
        <w:pStyle w:val="af5"/>
        <w:keepNext/>
        <w:rPr>
          <w:rtl/>
        </w:rPr>
      </w:pPr>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לא עשה. שלוש שנים </w:t>
      </w:r>
      <w:r>
        <w:rPr>
          <w:rFonts w:hint="eastAsia"/>
          <w:rtl/>
        </w:rPr>
        <w:t>–</w:t>
      </w:r>
      <w:r>
        <w:rPr>
          <w:rFonts w:hint="cs"/>
          <w:rtl/>
        </w:rPr>
        <w:t xml:space="preserve"> לא עשה.</w:t>
      </w:r>
    </w:p>
    <w:p w:rsidR="000943A7" w:rsidRDefault="000943A7" w:rsidP="00B97993">
      <w:pPr>
        <w:rPr>
          <w:rtl/>
        </w:rPr>
      </w:pPr>
    </w:p>
    <w:p w:rsidR="000943A7" w:rsidRDefault="000943A7" w:rsidP="00B97993">
      <w:pPr>
        <w:pStyle w:val="af6"/>
        <w:keepNext/>
        <w:rPr>
          <w:rtl/>
        </w:rPr>
      </w:pPr>
      <w:bookmarkStart w:id="5745" w:name="ET_yor_6490_26"/>
      <w:r w:rsidRPr="00186C37">
        <w:rPr>
          <w:rStyle w:val="TagStyle"/>
          <w:rtl/>
        </w:rPr>
        <w:t xml:space="preserve">&lt;&lt; יור &gt;&gt; </w:t>
      </w:r>
      <w:r>
        <w:rPr>
          <w:rtl/>
        </w:rPr>
        <w:t>היו"ר ניסים ואטורי:</w:t>
      </w:r>
      <w:r w:rsidRPr="00186C37">
        <w:rPr>
          <w:rStyle w:val="TagStyle"/>
          <w:rtl/>
        </w:rPr>
        <w:t xml:space="preserve"> &lt;&lt; יור &gt;&gt;</w:t>
      </w:r>
      <w:r>
        <w:rPr>
          <w:rtl/>
        </w:rPr>
        <w:t xml:space="preserve"> </w:t>
      </w:r>
      <w:bookmarkEnd w:id="5745"/>
    </w:p>
    <w:p w:rsidR="000943A7" w:rsidRPr="00186C37" w:rsidRDefault="000943A7" w:rsidP="00B97993">
      <w:pPr>
        <w:rPr>
          <w:rtl/>
        </w:rPr>
      </w:pPr>
    </w:p>
    <w:p w:rsidR="000943A7" w:rsidRDefault="000943A7" w:rsidP="00B97993">
      <w:pPr>
        <w:rPr>
          <w:rtl/>
        </w:rPr>
      </w:pPr>
      <w:r>
        <w:rPr>
          <w:rFonts w:hint="cs"/>
          <w:rtl/>
        </w:rPr>
        <w:t xml:space="preserve">חבר הכנסת </w:t>
      </w:r>
      <w:r>
        <w:rPr>
          <w:rtl/>
        </w:rPr>
        <w:t>מנסור עבאס</w:t>
      </w:r>
      <w:r>
        <w:rPr>
          <w:rFonts w:hint="cs"/>
          <w:rtl/>
        </w:rPr>
        <w:t>, כידוע לך, לא צועקים מפה. אתה רוצה, לך למקום שלך, תדבר, אולי.</w:t>
      </w:r>
      <w:bookmarkStart w:id="5746" w:name="_ETM_Q29_467389"/>
      <w:bookmarkEnd w:id="5746"/>
    </w:p>
    <w:p w:rsidR="000943A7" w:rsidRPr="00186C37" w:rsidRDefault="000943A7" w:rsidP="00B97993">
      <w:pPr>
        <w:rPr>
          <w:rtl/>
        </w:rPr>
      </w:pPr>
      <w:bookmarkStart w:id="5747" w:name="_ETM_Q29_467549"/>
      <w:bookmarkEnd w:id="5747"/>
    </w:p>
    <w:p w:rsidR="000943A7" w:rsidRDefault="000943A7" w:rsidP="00B97993">
      <w:pPr>
        <w:pStyle w:val="af5"/>
        <w:keepNext/>
        <w:rPr>
          <w:rtl/>
        </w:rPr>
      </w:pPr>
      <w:r w:rsidRPr="00A320F4">
        <w:rPr>
          <w:rStyle w:val="TagStyle"/>
          <w:rtl/>
        </w:rPr>
        <w:t xml:space="preserve">&lt;&lt; קריאה &gt;&gt; </w:t>
      </w:r>
      <w:r>
        <w:rPr>
          <w:rtl/>
        </w:rPr>
        <w:t>טלי גוטליב (הליכוד):</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למה רוצחים אצלכם כל כך הרבה?</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חברים, העם היהודי לא זרק מעולם את האחריות שלו לחנך את ילדיו, גם כשהיינו באלפיים שנות גלות.</w:t>
      </w:r>
    </w:p>
    <w:p w:rsidR="000943A7" w:rsidRDefault="000943A7" w:rsidP="00B97993">
      <w:pPr>
        <w:rPr>
          <w:rtl/>
        </w:rPr>
      </w:pPr>
    </w:p>
    <w:p w:rsidR="000943A7" w:rsidRDefault="000943A7" w:rsidP="00B97993">
      <w:pPr>
        <w:pStyle w:val="af5"/>
        <w:keepNext/>
        <w:rPr>
          <w:rtl/>
        </w:rPr>
      </w:pPr>
      <w:r w:rsidRPr="00A320F4">
        <w:rPr>
          <w:rStyle w:val="TagStyle"/>
          <w:rtl/>
        </w:rPr>
        <w:t xml:space="preserve">&lt;&lt; קריאה &gt;&gt; </w:t>
      </w:r>
      <w:r>
        <w:rPr>
          <w:rtl/>
        </w:rPr>
        <w:t>טלי גוטליב (הליכוד):</w:t>
      </w:r>
      <w:r w:rsidRPr="00A320F4">
        <w:rPr>
          <w:rStyle w:val="TagStyle"/>
          <w:rtl/>
        </w:rPr>
        <w:t xml:space="preserve"> &lt;&lt; קריאה &gt;&gt;</w:t>
      </w:r>
      <w:r>
        <w:rPr>
          <w:rtl/>
        </w:rPr>
        <w:t xml:space="preserve"> </w:t>
      </w:r>
    </w:p>
    <w:p w:rsidR="000943A7" w:rsidRDefault="000943A7" w:rsidP="00B97993">
      <w:pPr>
        <w:rPr>
          <w:rtl/>
        </w:rPr>
      </w:pPr>
    </w:p>
    <w:p w:rsidR="000943A7" w:rsidRDefault="000943A7" w:rsidP="00B97993">
      <w:pPr>
        <w:rPr>
          <w:rtl/>
        </w:rPr>
      </w:pPr>
      <w:r>
        <w:rPr>
          <w:rFonts w:hint="cs"/>
          <w:rtl/>
        </w:rPr>
        <w:t>באיזה חינוך רוצחים סטודנט לרפואה - - - איזה מין חברה זאת?</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bookmarkStart w:id="5748" w:name="_ETM_Q29_486499"/>
      <w:bookmarkStart w:id="5749" w:name="_ETM_Q29_486665"/>
      <w:bookmarkEnd w:id="5748"/>
      <w:bookmarkEnd w:id="5749"/>
      <w:r>
        <w:rPr>
          <w:rFonts w:hint="cs"/>
          <w:rtl/>
        </w:rPr>
        <w:t xml:space="preserve">אלפיים שנים. לא ביקשנו מהמשטרה של הגרמנים לדאוג שלא נרצח; הם רצחו אותנו. לא ביקשנו מהמשטרה במרוקו </w:t>
      </w:r>
      <w:bookmarkStart w:id="5750" w:name="_ETM_Q29_491028"/>
      <w:bookmarkEnd w:id="5750"/>
      <w:r>
        <w:rPr>
          <w:rFonts w:hint="cs"/>
          <w:rtl/>
        </w:rPr>
        <w:t xml:space="preserve">שתדאג; אנחנו דאגנו לחנך את הילדים שלנו. אבל חינוך הוא זרוע אחת. </w:t>
      </w:r>
    </w:p>
    <w:p w:rsidR="000943A7" w:rsidRDefault="000943A7" w:rsidP="00B97993">
      <w:pPr>
        <w:rPr>
          <w:rtl/>
        </w:rPr>
      </w:pPr>
    </w:p>
    <w:p w:rsidR="000943A7" w:rsidRDefault="000943A7" w:rsidP="00B97993">
      <w:pPr>
        <w:pStyle w:val="af5"/>
        <w:keepNext/>
        <w:rPr>
          <w:rtl/>
        </w:rPr>
      </w:pPr>
      <w:r w:rsidRPr="00A320F4">
        <w:rPr>
          <w:rStyle w:val="TagStyle"/>
          <w:rtl/>
        </w:rPr>
        <w:t xml:space="preserve">&lt;&lt; קריאה &gt;&gt; </w:t>
      </w:r>
      <w:r>
        <w:rPr>
          <w:rtl/>
        </w:rPr>
        <w:t>טלי גוטליב (הליכוד):</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כל היום רוצחים שם. על מה רוצחים שם כל היום?</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 xml:space="preserve">מה שעושה השר בן גביר, כמו שעשה ראש עיריית ניו יורק </w:t>
      </w:r>
      <w:r w:rsidRPr="00C0204B">
        <w:rPr>
          <w:rtl/>
        </w:rPr>
        <w:t>רודי ג'וליאני</w:t>
      </w:r>
      <w:r>
        <w:rPr>
          <w:rFonts w:hint="cs"/>
          <w:rtl/>
        </w:rPr>
        <w:t xml:space="preserve"> </w:t>
      </w:r>
      <w:r>
        <w:rPr>
          <w:rFonts w:hint="eastAsia"/>
          <w:rtl/>
        </w:rPr>
        <w:t xml:space="preserve">– </w:t>
      </w:r>
      <w:r>
        <w:rPr>
          <w:rFonts w:hint="cs"/>
          <w:rtl/>
        </w:rPr>
        <w:t>עשה סדר.</w:t>
      </w:r>
    </w:p>
    <w:p w:rsidR="000943A7" w:rsidRDefault="000943A7" w:rsidP="00B97993">
      <w:pPr>
        <w:rPr>
          <w:rtl/>
        </w:rPr>
      </w:pPr>
      <w:bookmarkStart w:id="5751" w:name="_ETM_Q29_486745"/>
      <w:bookmarkEnd w:id="5751"/>
    </w:p>
    <w:p w:rsidR="000943A7" w:rsidRDefault="000943A7" w:rsidP="00B97993">
      <w:pPr>
        <w:pStyle w:val="af5"/>
        <w:keepNext/>
        <w:rPr>
          <w:rtl/>
        </w:rPr>
      </w:pPr>
      <w:bookmarkStart w:id="5752" w:name="_ETM_Q29_486916"/>
      <w:bookmarkStart w:id="5753" w:name="_ETM_Q29_486978"/>
      <w:bookmarkEnd w:id="5752"/>
      <w:bookmarkEnd w:id="5753"/>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אבל הוא לא עשה.</w:t>
      </w:r>
    </w:p>
    <w:p w:rsidR="000943A7" w:rsidRDefault="000943A7" w:rsidP="00B97993">
      <w:pPr>
        <w:rPr>
          <w:rtl/>
        </w:rPr>
      </w:pPr>
      <w:bookmarkStart w:id="5754" w:name="_ETM_Q29_513708"/>
      <w:bookmarkEnd w:id="5754"/>
    </w:p>
    <w:p w:rsidR="000943A7" w:rsidRDefault="000943A7" w:rsidP="00B97993">
      <w:pPr>
        <w:pStyle w:val="af5"/>
        <w:keepNext/>
        <w:rPr>
          <w:rtl/>
        </w:rPr>
      </w:pPr>
      <w:bookmarkStart w:id="5755" w:name="_ETM_Q29_513928"/>
      <w:bookmarkStart w:id="5756" w:name="_ETM_Q29_513954"/>
      <w:bookmarkEnd w:id="5755"/>
      <w:bookmarkEnd w:id="5756"/>
      <w:r w:rsidRPr="00A320F4">
        <w:rPr>
          <w:rStyle w:val="TagStyle"/>
          <w:rtl/>
        </w:rPr>
        <w:t xml:space="preserve">&lt;&lt; קריאה &gt;&gt; </w:t>
      </w:r>
      <w:r>
        <w:rPr>
          <w:rtl/>
        </w:rPr>
        <w:t>טלי גוטליב (הליכוד):</w:t>
      </w:r>
      <w:r w:rsidRPr="00A320F4">
        <w:rPr>
          <w:rStyle w:val="TagStyle"/>
          <w:rtl/>
        </w:rPr>
        <w:t xml:space="preserve"> &lt;&lt; קריאה &gt;&gt;</w:t>
      </w:r>
      <w:r>
        <w:rPr>
          <w:rtl/>
        </w:rPr>
        <w:t xml:space="preserve"> </w:t>
      </w:r>
    </w:p>
    <w:p w:rsidR="000943A7" w:rsidRPr="00442599" w:rsidRDefault="000943A7" w:rsidP="00B97993">
      <w:pPr>
        <w:rPr>
          <w:rtl/>
        </w:rPr>
      </w:pPr>
      <w:bookmarkStart w:id="5757" w:name="_ETM_Q29_516404"/>
      <w:bookmarkStart w:id="5758" w:name="_ETM_Q29_516542"/>
      <w:bookmarkStart w:id="5759" w:name="_ETM_Q29_516596"/>
      <w:bookmarkStart w:id="5760" w:name="_ETM_Q29_516758"/>
      <w:bookmarkEnd w:id="5757"/>
      <w:bookmarkEnd w:id="5758"/>
      <w:bookmarkEnd w:id="5759"/>
      <w:bookmarkEnd w:id="5760"/>
    </w:p>
    <w:p w:rsidR="000943A7" w:rsidRPr="00A320F4" w:rsidRDefault="000943A7" w:rsidP="00B97993">
      <w:pPr>
        <w:rPr>
          <w:rtl/>
        </w:rPr>
      </w:pPr>
      <w:r>
        <w:rPr>
          <w:rFonts w:hint="cs"/>
          <w:rtl/>
        </w:rPr>
        <w:t>כל היום רוצחים שם.</w:t>
      </w:r>
      <w:bookmarkStart w:id="5761" w:name="_ETM_Q29_514151"/>
      <w:bookmarkEnd w:id="5761"/>
    </w:p>
    <w:p w:rsidR="000943A7" w:rsidRDefault="000943A7" w:rsidP="00B97993">
      <w:pPr>
        <w:rPr>
          <w:rtl/>
        </w:rPr>
      </w:pPr>
    </w:p>
    <w:p w:rsidR="000943A7" w:rsidRDefault="000943A7" w:rsidP="00B97993">
      <w:pPr>
        <w:pStyle w:val="-"/>
        <w:keepNext/>
        <w:rPr>
          <w:rtl/>
        </w:rPr>
      </w:pPr>
      <w:bookmarkStart w:id="5762" w:name="_ETM_Q29_487138"/>
      <w:bookmarkStart w:id="5763" w:name="_ETM_Q29_487189"/>
      <w:bookmarkEnd w:id="5762"/>
      <w:bookmarkEnd w:id="5763"/>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bookmarkStart w:id="5764" w:name="_ETM_Q29_487331"/>
      <w:bookmarkStart w:id="5765" w:name="_ETM_Q29_487370"/>
      <w:bookmarkStart w:id="5766" w:name="_ETM_Q29_487493"/>
      <w:bookmarkEnd w:id="5764"/>
      <w:bookmarkEnd w:id="5765"/>
      <w:bookmarkEnd w:id="5766"/>
      <w:r>
        <w:rPr>
          <w:rFonts w:hint="cs"/>
          <w:rtl/>
        </w:rPr>
        <w:t xml:space="preserve">זה נכון שהיועמ"שית תקעה אותו, וזה נכון שקשרו לו את הידיים. ועדיין, ועדיין, משילות, יקיריי, היא דבר חשוב. </w:t>
      </w:r>
      <w:bookmarkStart w:id="5767" w:name="_ETM_Q29_526151"/>
      <w:bookmarkEnd w:id="5767"/>
    </w:p>
    <w:p w:rsidR="000943A7" w:rsidRPr="00D73BF2" w:rsidRDefault="000943A7" w:rsidP="00D73BF2">
      <w:pPr>
        <w:rPr>
          <w:rtl/>
        </w:rPr>
      </w:pPr>
      <w:bookmarkStart w:id="5768" w:name="_ETM_Q29_526349"/>
      <w:bookmarkStart w:id="5769" w:name="_ETM_Q29_526379"/>
      <w:bookmarkStart w:id="5770" w:name="_ETM_Q29_526490"/>
      <w:bookmarkEnd w:id="5768"/>
      <w:bookmarkEnd w:id="5769"/>
      <w:bookmarkEnd w:id="5770"/>
    </w:p>
    <w:p w:rsidR="000943A7" w:rsidRDefault="000943A7" w:rsidP="00B97993">
      <w:pPr>
        <w:pStyle w:val="af5"/>
        <w:keepNext/>
        <w:rPr>
          <w:rtl/>
        </w:rPr>
      </w:pPr>
      <w:r w:rsidRPr="001972BD">
        <w:rPr>
          <w:rStyle w:val="TagStyle"/>
          <w:rtl/>
        </w:rPr>
        <w:t xml:space="preserve"> &lt;&lt; קריאה &gt;&gt; </w:t>
      </w:r>
      <w:r>
        <w:rPr>
          <w:rtl/>
        </w:rPr>
        <w:t>גלעד קריב (העבודה):</w:t>
      </w:r>
      <w:r w:rsidRPr="001972BD">
        <w:rPr>
          <w:rStyle w:val="TagStyle"/>
          <w:rtl/>
        </w:rPr>
        <w:t xml:space="preserve"> &lt;&lt; קריאה &gt;&gt;</w:t>
      </w:r>
      <w:r>
        <w:rPr>
          <w:rtl/>
        </w:rPr>
        <w:t xml:space="preserve">   </w:t>
      </w:r>
    </w:p>
    <w:p w:rsidR="000943A7" w:rsidRPr="001972BD" w:rsidRDefault="000943A7" w:rsidP="00B97993">
      <w:pPr>
        <w:ind w:firstLine="0"/>
        <w:rPr>
          <w:rtl/>
          <w:lang w:eastAsia="he-IL"/>
        </w:rPr>
      </w:pPr>
    </w:p>
    <w:p w:rsidR="000943A7" w:rsidRPr="00DC2EFA" w:rsidRDefault="000943A7" w:rsidP="00B97993">
      <w:pPr>
        <w:rPr>
          <w:rtl/>
        </w:rPr>
      </w:pPr>
      <w:bookmarkStart w:id="5771" w:name="_ETM_Q29_528869"/>
      <w:bookmarkStart w:id="5772" w:name="_ETM_Q29_528965"/>
      <w:bookmarkEnd w:id="5771"/>
      <w:bookmarkEnd w:id="5772"/>
      <w:r>
        <w:rPr>
          <w:rFonts w:hint="cs"/>
          <w:rtl/>
        </w:rPr>
        <w:t>זה - - - נורא</w:t>
      </w:r>
      <w:bookmarkStart w:id="5773" w:name="_ETM_Q29_528276"/>
      <w:bookmarkEnd w:id="5773"/>
      <w:r>
        <w:rPr>
          <w:rFonts w:hint="cs"/>
          <w:rtl/>
        </w:rPr>
        <w:t xml:space="preserve"> - - -</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bookmarkStart w:id="5774" w:name="_ETM_Q29_530174"/>
      <w:bookmarkStart w:id="5775" w:name="_ETM_Q29_530347"/>
      <w:bookmarkEnd w:id="5774"/>
      <w:bookmarkEnd w:id="5775"/>
      <w:r>
        <w:rPr>
          <w:rFonts w:hint="cs"/>
          <w:rtl/>
        </w:rPr>
        <w:t>תסתכל.</w:t>
      </w:r>
      <w:bookmarkStart w:id="5776" w:name="_ETM_Q29_526826"/>
      <w:bookmarkEnd w:id="5776"/>
    </w:p>
    <w:p w:rsidR="000943A7" w:rsidRDefault="000943A7" w:rsidP="00B97993">
      <w:pPr>
        <w:rPr>
          <w:rtl/>
        </w:rPr>
      </w:pPr>
      <w:bookmarkStart w:id="5777" w:name="_ETM_Q29_526969"/>
      <w:bookmarkStart w:id="5778" w:name="_ETM_Q29_527013"/>
      <w:bookmarkEnd w:id="5777"/>
      <w:bookmarkEnd w:id="5778"/>
    </w:p>
    <w:p w:rsidR="000943A7" w:rsidRDefault="000943A7" w:rsidP="00B97993">
      <w:pPr>
        <w:pStyle w:val="af5"/>
        <w:keepNext/>
        <w:rPr>
          <w:rtl/>
        </w:rPr>
      </w:pPr>
      <w:bookmarkStart w:id="5779" w:name="ET_interruption_6345_28"/>
      <w:r w:rsidRPr="00DC2EFA">
        <w:rPr>
          <w:rStyle w:val="TagStyle"/>
          <w:rtl/>
        </w:rPr>
        <w:t xml:space="preserve"> &lt;&lt; קריאה &gt;&gt; </w:t>
      </w:r>
      <w:r>
        <w:rPr>
          <w:rtl/>
        </w:rPr>
        <w:t>טלי גוטליב (הליכוד):</w:t>
      </w:r>
      <w:r w:rsidRPr="00DC2EFA">
        <w:rPr>
          <w:rStyle w:val="TagStyle"/>
          <w:rtl/>
        </w:rPr>
        <w:t xml:space="preserve"> &lt;&lt; קריאה &gt;&gt;</w:t>
      </w:r>
      <w:r>
        <w:rPr>
          <w:rtl/>
        </w:rPr>
        <w:t xml:space="preserve"> </w:t>
      </w:r>
      <w:bookmarkEnd w:id="5779"/>
    </w:p>
    <w:p w:rsidR="000943A7" w:rsidRDefault="000943A7" w:rsidP="00531E88">
      <w:pPr>
        <w:rPr>
          <w:rtl/>
        </w:rPr>
      </w:pPr>
    </w:p>
    <w:p w:rsidR="000943A7" w:rsidRPr="00DC2EFA" w:rsidRDefault="000943A7" w:rsidP="00B97993">
      <w:pPr>
        <w:rPr>
          <w:rtl/>
        </w:rPr>
      </w:pPr>
      <w:bookmarkStart w:id="5780" w:name="_ETM_Q29_534927"/>
      <w:bookmarkEnd w:id="5780"/>
      <w:r>
        <w:rPr>
          <w:rFonts w:hint="cs"/>
          <w:rtl/>
        </w:rPr>
        <w:t>חברה שרוצחת 260 אנשים בשנה.</w:t>
      </w:r>
    </w:p>
    <w:p w:rsidR="000943A7" w:rsidRDefault="000943A7" w:rsidP="00B97993">
      <w:pPr>
        <w:rPr>
          <w:rtl/>
        </w:rPr>
      </w:pPr>
      <w:bookmarkStart w:id="5781" w:name="_ETM_Q29_527156"/>
      <w:bookmarkEnd w:id="5781"/>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אלימות. תסתכלו על הסרטונים שיוצאים מהדרום. תסתכלו איך הם נוהגים ברכבים.</w:t>
      </w:r>
    </w:p>
    <w:p w:rsidR="000943A7" w:rsidRDefault="000943A7" w:rsidP="00B97993">
      <w:pPr>
        <w:rPr>
          <w:rtl/>
        </w:rPr>
      </w:pPr>
    </w:p>
    <w:p w:rsidR="000943A7" w:rsidRDefault="000943A7" w:rsidP="00B97993">
      <w:pPr>
        <w:pStyle w:val="af5"/>
        <w:keepNext/>
        <w:rPr>
          <w:rtl/>
        </w:rPr>
      </w:pPr>
      <w:bookmarkStart w:id="5782" w:name="_ETM_Q29_538560"/>
      <w:bookmarkStart w:id="5783" w:name="_ETM_Q29_538711"/>
      <w:bookmarkEnd w:id="5782"/>
      <w:bookmarkEnd w:id="5783"/>
      <w:r w:rsidRPr="00DC2EFA">
        <w:rPr>
          <w:rStyle w:val="TagStyle"/>
          <w:rtl/>
        </w:rPr>
        <w:t xml:space="preserve">&lt;&lt; קריאה &gt;&gt; </w:t>
      </w:r>
      <w:r>
        <w:rPr>
          <w:rtl/>
        </w:rPr>
        <w:t>טלי גוטליב (הליכוד):</w:t>
      </w:r>
      <w:r w:rsidRPr="00DC2EFA">
        <w:rPr>
          <w:rStyle w:val="TagStyle"/>
          <w:rtl/>
        </w:rPr>
        <w:t xml:space="preserve"> &lt;&lt; קריאה &gt;&gt;</w:t>
      </w:r>
      <w:r>
        <w:rPr>
          <w:rtl/>
        </w:rPr>
        <w:t xml:space="preserve"> </w:t>
      </w:r>
    </w:p>
    <w:p w:rsidR="000943A7" w:rsidRDefault="000943A7" w:rsidP="00B97993">
      <w:pPr>
        <w:rPr>
          <w:rtl/>
        </w:rPr>
      </w:pPr>
      <w:bookmarkStart w:id="5784" w:name="_ETM_Q29_538952"/>
      <w:bookmarkEnd w:id="5784"/>
    </w:p>
    <w:p w:rsidR="000943A7" w:rsidRDefault="000943A7" w:rsidP="00B97993">
      <w:pPr>
        <w:rPr>
          <w:rtl/>
        </w:rPr>
      </w:pPr>
      <w:bookmarkStart w:id="5785" w:name="_ETM_Q29_539117"/>
      <w:bookmarkEnd w:id="5785"/>
      <w:r>
        <w:rPr>
          <w:rFonts w:hint="cs"/>
          <w:rtl/>
        </w:rPr>
        <w:t>אדוני השר,</w:t>
      </w:r>
      <w:bookmarkStart w:id="5786" w:name="_ETM_Q29_541448"/>
      <w:bookmarkEnd w:id="5786"/>
      <w:r>
        <w:rPr>
          <w:rFonts w:hint="cs"/>
          <w:rtl/>
        </w:rPr>
        <w:t xml:space="preserve"> אי-אפשר למנוע רצח בחברה שרוצחת 260 אנשים בשנה. איזו חברה בעולם, באמת? במקום שתגנו כל רוצח אצלכם. על מה רוצחים</w:t>
      </w:r>
      <w:r w:rsidRPr="00196577">
        <w:rPr>
          <w:rFonts w:hint="cs"/>
          <w:rtl/>
        </w:rPr>
        <w:t>, בשם כל השמות?</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איזה עם?</w:t>
      </w:r>
      <w:bookmarkStart w:id="5787" w:name="_ETM_Q29_554750"/>
      <w:bookmarkEnd w:id="5787"/>
      <w:r>
        <w:rPr>
          <w:rFonts w:hint="cs"/>
          <w:rtl/>
        </w:rPr>
        <w:t xml:space="preserve"> </w:t>
      </w:r>
      <w:r>
        <w:rPr>
          <w:rtl/>
        </w:rPr>
        <w:t>אני אגיד את זה אחרת</w:t>
      </w:r>
      <w:r>
        <w:rPr>
          <w:rFonts w:hint="cs"/>
          <w:rtl/>
        </w:rPr>
        <w:t xml:space="preserve">: </w:t>
      </w:r>
      <w:bookmarkStart w:id="5788" w:name="_ETM_Q29_552798"/>
      <w:bookmarkEnd w:id="5788"/>
      <w:r>
        <w:rPr>
          <w:rtl/>
        </w:rPr>
        <w:t>איז</w:t>
      </w:r>
      <w:r>
        <w:rPr>
          <w:rFonts w:hint="cs"/>
          <w:rtl/>
        </w:rPr>
        <w:t xml:space="preserve">ו </w:t>
      </w:r>
      <w:r>
        <w:rPr>
          <w:rtl/>
        </w:rPr>
        <w:t>תרבות</w:t>
      </w:r>
      <w:r>
        <w:rPr>
          <w:rFonts w:hint="cs"/>
          <w:rtl/>
        </w:rPr>
        <w:t>?</w:t>
      </w:r>
      <w:r>
        <w:rPr>
          <w:rtl/>
        </w:rPr>
        <w:t xml:space="preserve"> זה לא איזה </w:t>
      </w:r>
      <w:bookmarkStart w:id="5789" w:name="_ETM_Q29_556750"/>
      <w:bookmarkEnd w:id="5789"/>
      <w:r>
        <w:rPr>
          <w:rtl/>
        </w:rPr>
        <w:t xml:space="preserve">עם. </w:t>
      </w:r>
      <w:r>
        <w:rPr>
          <w:rFonts w:hint="cs"/>
          <w:rtl/>
        </w:rPr>
        <w:t>טלי</w:t>
      </w:r>
      <w:r>
        <w:rPr>
          <w:rtl/>
        </w:rPr>
        <w:t>, באיז</w:t>
      </w:r>
      <w:r>
        <w:rPr>
          <w:rFonts w:hint="cs"/>
          <w:rtl/>
        </w:rPr>
        <w:t>ו</w:t>
      </w:r>
      <w:r>
        <w:rPr>
          <w:rtl/>
        </w:rPr>
        <w:t xml:space="preserve"> תרבות</w:t>
      </w:r>
      <w:r>
        <w:rPr>
          <w:rFonts w:hint="cs"/>
          <w:rtl/>
        </w:rPr>
        <w:t xml:space="preserve"> </w:t>
      </w:r>
      <w:r>
        <w:rPr>
          <w:rtl/>
        </w:rPr>
        <w:t>עורפים</w:t>
      </w:r>
      <w:r>
        <w:rPr>
          <w:rFonts w:hint="cs"/>
          <w:rtl/>
        </w:rPr>
        <w:t xml:space="preserve"> ראשים - - </w:t>
      </w:r>
    </w:p>
    <w:p w:rsidR="000943A7" w:rsidRDefault="000943A7" w:rsidP="00B97993">
      <w:pPr>
        <w:rPr>
          <w:rtl/>
        </w:rPr>
      </w:pPr>
    </w:p>
    <w:p w:rsidR="000943A7" w:rsidRDefault="000943A7" w:rsidP="00B97993">
      <w:pPr>
        <w:pStyle w:val="af5"/>
        <w:keepNext/>
        <w:rPr>
          <w:rtl/>
        </w:rPr>
      </w:pPr>
      <w:bookmarkStart w:id="5790" w:name="ET_interruption_5785_30"/>
      <w:r w:rsidRPr="001B7AED">
        <w:rPr>
          <w:rStyle w:val="TagStyle"/>
          <w:rtl/>
        </w:rPr>
        <w:t xml:space="preserve"> &lt;&lt; קריאה &gt;&gt; </w:t>
      </w:r>
      <w:r>
        <w:rPr>
          <w:rtl/>
        </w:rPr>
        <w:t>עופר כסיף (חד"ש-תע"ל):</w:t>
      </w:r>
      <w:r w:rsidRPr="001B7AED">
        <w:rPr>
          <w:rStyle w:val="TagStyle"/>
          <w:rtl/>
        </w:rPr>
        <w:t xml:space="preserve"> &lt;&lt; קריאה &gt;&gt;</w:t>
      </w:r>
      <w:r>
        <w:rPr>
          <w:rtl/>
        </w:rPr>
        <w:t xml:space="preserve">   </w:t>
      </w:r>
      <w:bookmarkEnd w:id="5790"/>
    </w:p>
    <w:p w:rsidR="000943A7" w:rsidRDefault="000943A7" w:rsidP="00531E88">
      <w:pPr>
        <w:rPr>
          <w:rtl/>
          <w:lang w:eastAsia="he-IL"/>
        </w:rPr>
      </w:pPr>
    </w:p>
    <w:p w:rsidR="000943A7" w:rsidRPr="001B7AED" w:rsidRDefault="000943A7" w:rsidP="00B97993">
      <w:pPr>
        <w:rPr>
          <w:rtl/>
          <w:lang w:eastAsia="he-IL"/>
        </w:rPr>
      </w:pPr>
      <w:r>
        <w:rPr>
          <w:rFonts w:hint="cs"/>
          <w:rtl/>
          <w:lang w:eastAsia="he-IL"/>
        </w:rPr>
        <w:t>- - -</w:t>
      </w:r>
    </w:p>
    <w:p w:rsidR="000943A7" w:rsidRPr="001B7AED" w:rsidRDefault="000943A7" w:rsidP="00B97993">
      <w:pPr>
        <w:rPr>
          <w:rtl/>
          <w:lang w:eastAsia="he-IL"/>
        </w:rPr>
      </w:pPr>
    </w:p>
    <w:p w:rsidR="000943A7" w:rsidRDefault="000943A7" w:rsidP="00B97993">
      <w:pPr>
        <w:pStyle w:val="af6"/>
        <w:keepNext/>
        <w:rPr>
          <w:rtl/>
        </w:rPr>
      </w:pPr>
      <w:bookmarkStart w:id="5791" w:name="ET_yor_6490_29"/>
      <w:r w:rsidRPr="002D7B59">
        <w:rPr>
          <w:rStyle w:val="TagStyle"/>
          <w:rtl/>
        </w:rPr>
        <w:t xml:space="preserve"> &lt;&lt; יור &gt;&gt; </w:t>
      </w:r>
      <w:r>
        <w:rPr>
          <w:rtl/>
        </w:rPr>
        <w:t>היו"ר ניסים ואטורי:</w:t>
      </w:r>
      <w:r w:rsidRPr="002D7B59">
        <w:rPr>
          <w:rStyle w:val="TagStyle"/>
          <w:rtl/>
        </w:rPr>
        <w:t xml:space="preserve"> &lt;&lt; יור &gt;&gt;</w:t>
      </w:r>
      <w:r>
        <w:rPr>
          <w:rtl/>
        </w:rPr>
        <w:t xml:space="preserve"> </w:t>
      </w:r>
      <w:bookmarkEnd w:id="5791"/>
    </w:p>
    <w:p w:rsidR="000943A7" w:rsidRPr="002D7B59" w:rsidRDefault="000943A7" w:rsidP="00B97993">
      <w:pPr>
        <w:ind w:firstLine="0"/>
        <w:rPr>
          <w:rtl/>
        </w:rPr>
      </w:pPr>
    </w:p>
    <w:p w:rsidR="000943A7" w:rsidRDefault="000943A7" w:rsidP="00B97993">
      <w:pPr>
        <w:rPr>
          <w:rtl/>
        </w:rPr>
      </w:pPr>
      <w:bookmarkStart w:id="5792" w:name="_ETM_Q29_561540"/>
      <w:bookmarkEnd w:id="5792"/>
      <w:r>
        <w:rPr>
          <w:rFonts w:hint="cs"/>
          <w:rtl/>
        </w:rPr>
        <w:t>עופר</w:t>
      </w:r>
      <w:r>
        <w:rPr>
          <w:rtl/>
        </w:rPr>
        <w:t xml:space="preserve"> כסיף, אתה לא יכול לצעוק בעמידה, אתה יודע </w:t>
      </w:r>
      <w:bookmarkStart w:id="5793" w:name="_ETM_Q29_562919"/>
      <w:bookmarkEnd w:id="5793"/>
      <w:r>
        <w:rPr>
          <w:rtl/>
        </w:rPr>
        <w:t>את זה. אתה לא יכול לצעוק בעמידה</w:t>
      </w:r>
      <w:r>
        <w:rPr>
          <w:rFonts w:hint="cs"/>
          <w:rtl/>
        </w:rPr>
        <w:t>.</w:t>
      </w:r>
    </w:p>
    <w:p w:rsidR="000943A7" w:rsidRDefault="000943A7" w:rsidP="00B97993">
      <w:pPr>
        <w:rPr>
          <w:rtl/>
        </w:rPr>
      </w:pPr>
      <w:bookmarkStart w:id="5794" w:name="_ETM_Q29_562179"/>
      <w:bookmarkEnd w:id="5794"/>
    </w:p>
    <w:p w:rsidR="000943A7" w:rsidRDefault="000943A7" w:rsidP="00B97993">
      <w:pPr>
        <w:pStyle w:val="-"/>
        <w:keepNext/>
        <w:rPr>
          <w:rtl/>
        </w:rPr>
      </w:pPr>
      <w:bookmarkStart w:id="5795" w:name="_ETM_Q29_562332"/>
      <w:bookmarkEnd w:id="5795"/>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tabs>
          <w:tab w:val="left" w:pos="1194"/>
        </w:tabs>
        <w:ind w:firstLine="0"/>
        <w:rPr>
          <w:rtl/>
        </w:rPr>
      </w:pPr>
    </w:p>
    <w:p w:rsidR="000943A7" w:rsidRDefault="000943A7" w:rsidP="00B97993">
      <w:pPr>
        <w:rPr>
          <w:rtl/>
        </w:rPr>
      </w:pPr>
      <w:r>
        <w:rPr>
          <w:rFonts w:hint="cs"/>
          <w:rtl/>
        </w:rPr>
        <w:t>- -</w:t>
      </w:r>
      <w:r>
        <w:rPr>
          <w:rtl/>
        </w:rPr>
        <w:t xml:space="preserve"> ולוקחים את הראשים </w:t>
      </w:r>
      <w:bookmarkStart w:id="5796" w:name="_ETM_Q29_569087"/>
      <w:bookmarkEnd w:id="5796"/>
      <w:r>
        <w:rPr>
          <w:rtl/>
        </w:rPr>
        <w:t>למקררים</w:t>
      </w:r>
      <w:r>
        <w:rPr>
          <w:rFonts w:hint="cs"/>
          <w:rtl/>
        </w:rPr>
        <w:t>?</w:t>
      </w:r>
      <w:r>
        <w:rPr>
          <w:rtl/>
        </w:rPr>
        <w:t xml:space="preserve"> באיז</w:t>
      </w:r>
      <w:r>
        <w:rPr>
          <w:rFonts w:hint="cs"/>
          <w:rtl/>
        </w:rPr>
        <w:t>ו</w:t>
      </w:r>
      <w:r>
        <w:rPr>
          <w:rtl/>
        </w:rPr>
        <w:t xml:space="preserve"> תרבות ילדים בני </w:t>
      </w:r>
      <w:r>
        <w:rPr>
          <w:rFonts w:hint="cs"/>
          <w:rtl/>
        </w:rPr>
        <w:t>12</w:t>
      </w:r>
      <w:r>
        <w:rPr>
          <w:rtl/>
        </w:rPr>
        <w:t xml:space="preserve"> אונסים נשים ומתקשרים </w:t>
      </w:r>
      <w:bookmarkStart w:id="5797" w:name="_ETM_Q29_573875"/>
      <w:bookmarkEnd w:id="5797"/>
      <w:r>
        <w:rPr>
          <w:rtl/>
        </w:rPr>
        <w:t>לאימא שלהם ואומרים להם</w:t>
      </w:r>
      <w:r>
        <w:rPr>
          <w:rFonts w:hint="cs"/>
          <w:rtl/>
        </w:rPr>
        <w:t>:</w:t>
      </w:r>
      <w:r>
        <w:rPr>
          <w:rtl/>
        </w:rPr>
        <w:t xml:space="preserve"> אימא, אנסתי מישהו</w:t>
      </w:r>
      <w:r>
        <w:rPr>
          <w:rFonts w:hint="cs"/>
          <w:rtl/>
        </w:rPr>
        <w:t>?</w:t>
      </w:r>
      <w:r>
        <w:rPr>
          <w:rtl/>
        </w:rPr>
        <w:t xml:space="preserve"> איז</w:t>
      </w:r>
      <w:r>
        <w:rPr>
          <w:rFonts w:hint="cs"/>
          <w:rtl/>
        </w:rPr>
        <w:t>ו</w:t>
      </w:r>
      <w:r>
        <w:rPr>
          <w:rtl/>
        </w:rPr>
        <w:t xml:space="preserve"> ברבריות</w:t>
      </w:r>
      <w:r>
        <w:rPr>
          <w:rFonts w:hint="cs"/>
          <w:rtl/>
        </w:rPr>
        <w:t>.</w:t>
      </w:r>
      <w:r>
        <w:rPr>
          <w:rtl/>
        </w:rPr>
        <w:t xml:space="preserve"> מי מוכן לחנך את הילדים שלו להיות כל</w:t>
      </w:r>
      <w:r>
        <w:rPr>
          <w:rFonts w:hint="cs"/>
          <w:rtl/>
        </w:rPr>
        <w:t xml:space="preserve"> </w:t>
      </w:r>
      <w:r>
        <w:rPr>
          <w:rtl/>
        </w:rPr>
        <w:t xml:space="preserve">כך </w:t>
      </w:r>
      <w:bookmarkStart w:id="5798" w:name="_ETM_Q29_583451"/>
      <w:bookmarkEnd w:id="5798"/>
      <w:r>
        <w:rPr>
          <w:rtl/>
        </w:rPr>
        <w:t>אלים? אני לא אומר לכם את זה בציניות, יקיריי</w:t>
      </w:r>
      <w:r>
        <w:rPr>
          <w:rFonts w:hint="cs"/>
          <w:rtl/>
        </w:rPr>
        <w:t>.</w:t>
      </w:r>
      <w:r>
        <w:rPr>
          <w:rtl/>
        </w:rPr>
        <w:t xml:space="preserve"> </w:t>
      </w:r>
      <w:bookmarkStart w:id="5799" w:name="_ETM_Q29_588519"/>
      <w:bookmarkEnd w:id="5799"/>
      <w:r>
        <w:rPr>
          <w:rtl/>
        </w:rPr>
        <w:t>תשנו את החינוך</w:t>
      </w:r>
      <w:r>
        <w:rPr>
          <w:rFonts w:hint="cs"/>
          <w:rtl/>
        </w:rPr>
        <w:t>.</w:t>
      </w:r>
      <w:r>
        <w:rPr>
          <w:rtl/>
        </w:rPr>
        <w:t xml:space="preserve"> תשנו את התרבות</w:t>
      </w:r>
      <w:r>
        <w:rPr>
          <w:rFonts w:hint="cs"/>
          <w:rtl/>
        </w:rPr>
        <w:t>.</w:t>
      </w:r>
      <w:r>
        <w:rPr>
          <w:rtl/>
        </w:rPr>
        <w:t xml:space="preserve"> תראו כמה נשק בלתי </w:t>
      </w:r>
      <w:bookmarkStart w:id="5800" w:name="_ETM_Q29_591529"/>
      <w:bookmarkEnd w:id="5800"/>
      <w:r>
        <w:rPr>
          <w:rtl/>
        </w:rPr>
        <w:t xml:space="preserve">חוקי יש אצלכם. </w:t>
      </w:r>
      <w:bookmarkStart w:id="5801" w:name="_ETM_Q29_595059"/>
      <w:bookmarkEnd w:id="5801"/>
    </w:p>
    <w:p w:rsidR="000943A7" w:rsidRDefault="000943A7" w:rsidP="00B97993">
      <w:pPr>
        <w:rPr>
          <w:rtl/>
        </w:rPr>
      </w:pPr>
    </w:p>
    <w:p w:rsidR="000943A7" w:rsidRDefault="000943A7" w:rsidP="00B97993">
      <w:pPr>
        <w:pStyle w:val="af5"/>
        <w:keepNext/>
        <w:rPr>
          <w:rtl/>
        </w:rPr>
      </w:pPr>
      <w:bookmarkStart w:id="5802" w:name="ET_interruption_5293_30"/>
      <w:r w:rsidRPr="002D7B59">
        <w:rPr>
          <w:rStyle w:val="TagStyle"/>
          <w:rtl/>
        </w:rPr>
        <w:t xml:space="preserve"> &lt;&lt; קריאה &gt;&gt; </w:t>
      </w:r>
      <w:r>
        <w:rPr>
          <w:rtl/>
        </w:rPr>
        <w:t>איימן עודה (חד"ש-תע"ל):</w:t>
      </w:r>
      <w:r w:rsidRPr="002D7B59">
        <w:rPr>
          <w:rStyle w:val="TagStyle"/>
          <w:rtl/>
        </w:rPr>
        <w:t xml:space="preserve"> &lt;&lt; קריאה &gt;&gt;</w:t>
      </w:r>
      <w:r>
        <w:rPr>
          <w:rtl/>
        </w:rPr>
        <w:t xml:space="preserve"> </w:t>
      </w:r>
      <w:bookmarkEnd w:id="5802"/>
    </w:p>
    <w:p w:rsidR="000943A7" w:rsidRDefault="000943A7" w:rsidP="00531E88">
      <w:pPr>
        <w:rPr>
          <w:rtl/>
        </w:rPr>
      </w:pPr>
    </w:p>
    <w:p w:rsidR="000943A7" w:rsidRDefault="000943A7" w:rsidP="00B97993">
      <w:pPr>
        <w:rPr>
          <w:rtl/>
        </w:rPr>
      </w:pPr>
      <w:r>
        <w:rPr>
          <w:rFonts w:hint="cs"/>
          <w:rtl/>
        </w:rPr>
        <w:t>צריך להוריד אותו מהבמה.</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Pr="002D7B59" w:rsidRDefault="000943A7" w:rsidP="00B97993">
      <w:pPr>
        <w:rPr>
          <w:rtl/>
        </w:rPr>
      </w:pPr>
    </w:p>
    <w:p w:rsidR="000943A7" w:rsidRDefault="000943A7" w:rsidP="00B97993">
      <w:pPr>
        <w:rPr>
          <w:rtl/>
        </w:rPr>
      </w:pPr>
      <w:r>
        <w:rPr>
          <w:rtl/>
        </w:rPr>
        <w:t>ת</w:t>
      </w:r>
      <w:r>
        <w:rPr>
          <w:rFonts w:hint="cs"/>
          <w:rtl/>
        </w:rPr>
        <w:t>יש</w:t>
      </w:r>
      <w:r>
        <w:rPr>
          <w:rtl/>
        </w:rPr>
        <w:t xml:space="preserve">ענו על ערכי אברהם אבינו ולא על ערכי טירוף של </w:t>
      </w:r>
      <w:bookmarkStart w:id="5803" w:name="_ETM_Q29_599529"/>
      <w:bookmarkEnd w:id="5803"/>
      <w:r>
        <w:rPr>
          <w:rFonts w:hint="cs"/>
          <w:rtl/>
        </w:rPr>
        <w:t>אסלאם</w:t>
      </w:r>
      <w:r>
        <w:rPr>
          <w:rtl/>
        </w:rPr>
        <w:t xml:space="preserve"> רדיקלי</w:t>
      </w:r>
      <w:r>
        <w:rPr>
          <w:rFonts w:hint="cs"/>
          <w:rtl/>
        </w:rPr>
        <w:t>.</w:t>
      </w:r>
      <w:r>
        <w:rPr>
          <w:rtl/>
        </w:rPr>
        <w:t xml:space="preserve"> אברהם אבינו הוא גם אבא שלכם </w:t>
      </w:r>
      <w:r>
        <w:rPr>
          <w:rFonts w:hint="cs"/>
          <w:rtl/>
        </w:rPr>
        <w:t xml:space="preserve">– </w:t>
      </w:r>
      <w:r>
        <w:rPr>
          <w:rtl/>
        </w:rPr>
        <w:t xml:space="preserve">אדם אוהב </w:t>
      </w:r>
      <w:bookmarkStart w:id="5804" w:name="_ETM_Q29_603999"/>
      <w:bookmarkEnd w:id="5804"/>
      <w:r>
        <w:rPr>
          <w:rtl/>
        </w:rPr>
        <w:t xml:space="preserve">שלום, רודף שלום, פותח את הבית שלו לאורחים, לא לטבח </w:t>
      </w:r>
      <w:bookmarkStart w:id="5805" w:name="_ETM_Q29_608469"/>
      <w:bookmarkEnd w:id="5805"/>
      <w:r>
        <w:rPr>
          <w:rtl/>
        </w:rPr>
        <w:t xml:space="preserve">ולרצח ולאונס, לא לטבח על כבוד המשפחה. </w:t>
      </w:r>
      <w:bookmarkStart w:id="5806" w:name="_ETM_Q29_613329"/>
      <w:bookmarkEnd w:id="5806"/>
      <w:r>
        <w:rPr>
          <w:rtl/>
        </w:rPr>
        <w:t>זה לא הגיוני לאן שאתם לוקחים את החברה הערבית</w:t>
      </w:r>
      <w:r>
        <w:rPr>
          <w:rFonts w:hint="cs"/>
          <w:rtl/>
        </w:rPr>
        <w:t>.</w:t>
      </w:r>
      <w:r>
        <w:rPr>
          <w:rtl/>
        </w:rPr>
        <w:t xml:space="preserve"> מתעלמים</w:t>
      </w:r>
      <w:r>
        <w:rPr>
          <w:rFonts w:hint="cs"/>
          <w:rtl/>
        </w:rPr>
        <w:t>.</w:t>
      </w:r>
      <w:r>
        <w:rPr>
          <w:rtl/>
        </w:rPr>
        <w:t xml:space="preserve"> </w:t>
      </w:r>
      <w:bookmarkStart w:id="5807" w:name="_ETM_Q29_617014"/>
      <w:bookmarkEnd w:id="5807"/>
      <w:r>
        <w:rPr>
          <w:rtl/>
        </w:rPr>
        <w:t xml:space="preserve">אתם צריכים לעמוד פה ולצעוק את זה. אתם צריכים לתפוס </w:t>
      </w:r>
      <w:bookmarkStart w:id="5808" w:name="_ETM_Q29_620699"/>
      <w:bookmarkEnd w:id="5808"/>
      <w:r>
        <w:rPr>
          <w:rtl/>
        </w:rPr>
        <w:t>את מנהלי בתי הספר וללמד אותם להקשיב לחוק בישראל</w:t>
      </w:r>
      <w:r>
        <w:rPr>
          <w:rFonts w:hint="cs"/>
          <w:rtl/>
        </w:rPr>
        <w:t>.</w:t>
      </w:r>
      <w:r>
        <w:rPr>
          <w:rtl/>
        </w:rPr>
        <w:t xml:space="preserve"> אתם </w:t>
      </w:r>
      <w:bookmarkStart w:id="5809" w:name="_ETM_Q29_624384"/>
      <w:bookmarkEnd w:id="5809"/>
      <w:r>
        <w:rPr>
          <w:rtl/>
        </w:rPr>
        <w:t xml:space="preserve">צריכים לתפוס את מנהלי בתי הספר וללמד אותם מה זה </w:t>
      </w:r>
      <w:bookmarkStart w:id="5810" w:name="_ETM_Q29_628069"/>
      <w:bookmarkEnd w:id="5810"/>
      <w:r>
        <w:rPr>
          <w:rFonts w:hint="cs"/>
          <w:rtl/>
        </w:rPr>
        <w:t>"</w:t>
      </w:r>
      <w:r>
        <w:rPr>
          <w:rtl/>
        </w:rPr>
        <w:t xml:space="preserve">ואהבת </w:t>
      </w:r>
      <w:r>
        <w:rPr>
          <w:rFonts w:hint="cs"/>
          <w:rtl/>
        </w:rPr>
        <w:t>לרעך</w:t>
      </w:r>
      <w:r>
        <w:rPr>
          <w:rtl/>
        </w:rPr>
        <w:t xml:space="preserve"> כמוך</w:t>
      </w:r>
      <w:r>
        <w:rPr>
          <w:rFonts w:hint="cs"/>
          <w:rtl/>
        </w:rPr>
        <w:t>"</w:t>
      </w:r>
      <w:r>
        <w:rPr>
          <w:rtl/>
        </w:rPr>
        <w:t xml:space="preserve">, ללמד אותם מה זה הכנסת אורחים, </w:t>
      </w:r>
      <w:bookmarkStart w:id="5811" w:name="_ETM_Q29_631754"/>
      <w:bookmarkEnd w:id="5811"/>
      <w:r>
        <w:rPr>
          <w:rtl/>
        </w:rPr>
        <w:t>ללמד אותם מה זה הערכים של העם היהודי</w:t>
      </w:r>
      <w:r>
        <w:rPr>
          <w:rFonts w:hint="cs"/>
          <w:rtl/>
        </w:rPr>
        <w:t>.</w:t>
      </w:r>
      <w:r>
        <w:rPr>
          <w:rtl/>
        </w:rPr>
        <w:t xml:space="preserve"> ואז אתם </w:t>
      </w:r>
      <w:bookmarkStart w:id="5812" w:name="_ETM_Q29_635439"/>
      <w:bookmarkEnd w:id="5812"/>
      <w:r>
        <w:rPr>
          <w:rtl/>
        </w:rPr>
        <w:t>תראו שלא יהי</w:t>
      </w:r>
      <w:r>
        <w:rPr>
          <w:rFonts w:hint="cs"/>
          <w:rtl/>
        </w:rPr>
        <w:t>ו</w:t>
      </w:r>
      <w:r>
        <w:rPr>
          <w:rtl/>
        </w:rPr>
        <w:t xml:space="preserve"> לכם כל</w:t>
      </w:r>
      <w:r>
        <w:rPr>
          <w:rFonts w:hint="cs"/>
          <w:rtl/>
        </w:rPr>
        <w:t xml:space="preserve"> </w:t>
      </w:r>
      <w:r>
        <w:rPr>
          <w:rtl/>
        </w:rPr>
        <w:t xml:space="preserve">כך הרבה רציחות, ואנשים ישמרו </w:t>
      </w:r>
      <w:bookmarkStart w:id="5813" w:name="_ETM_Q29_639124"/>
      <w:bookmarkEnd w:id="5813"/>
      <w:r>
        <w:rPr>
          <w:rtl/>
        </w:rPr>
        <w:t>על החוק</w:t>
      </w:r>
      <w:r>
        <w:rPr>
          <w:rFonts w:hint="cs"/>
          <w:rtl/>
        </w:rPr>
        <w:t>,</w:t>
      </w:r>
      <w:r>
        <w:rPr>
          <w:rtl/>
        </w:rPr>
        <w:t xml:space="preserve"> </w:t>
      </w:r>
      <w:bookmarkStart w:id="5814" w:name="_ETM_Q29_643089"/>
      <w:bookmarkEnd w:id="5814"/>
      <w:r>
        <w:rPr>
          <w:rtl/>
        </w:rPr>
        <w:t xml:space="preserve">ואנשים לא </w:t>
      </w:r>
      <w:r>
        <w:rPr>
          <w:rFonts w:hint="cs"/>
          <w:rtl/>
        </w:rPr>
        <w:t>ייסע</w:t>
      </w:r>
      <w:r>
        <w:rPr>
          <w:rFonts w:hint="eastAsia"/>
          <w:rtl/>
        </w:rPr>
        <w:t>ו</w:t>
      </w:r>
      <w:r>
        <w:rPr>
          <w:rtl/>
        </w:rPr>
        <w:t xml:space="preserve"> כמו פר</w:t>
      </w:r>
      <w:r>
        <w:rPr>
          <w:rFonts w:hint="cs"/>
          <w:rtl/>
        </w:rPr>
        <w:t>א</w:t>
      </w:r>
      <w:r>
        <w:rPr>
          <w:rtl/>
        </w:rPr>
        <w:t xml:space="preserve">י אדם בכביש </w:t>
      </w:r>
      <w:r>
        <w:rPr>
          <w:rFonts w:hint="cs"/>
          <w:rtl/>
        </w:rPr>
        <w:t>6,</w:t>
      </w:r>
      <w:r>
        <w:rPr>
          <w:rtl/>
        </w:rPr>
        <w:t xml:space="preserve"> ולא יעלו </w:t>
      </w:r>
      <w:bookmarkStart w:id="5815" w:name="_ETM_Q29_648004"/>
      <w:bookmarkEnd w:id="5815"/>
      <w:r>
        <w:rPr>
          <w:rtl/>
        </w:rPr>
        <w:t xml:space="preserve">סרטונים </w:t>
      </w:r>
      <w:proofErr w:type="spellStart"/>
      <w:r>
        <w:rPr>
          <w:rtl/>
        </w:rPr>
        <w:t>לטיקטוק</w:t>
      </w:r>
      <w:proofErr w:type="spellEnd"/>
      <w:r>
        <w:rPr>
          <w:rtl/>
        </w:rPr>
        <w:t xml:space="preserve"> </w:t>
      </w:r>
      <w:r>
        <w:rPr>
          <w:rFonts w:hint="cs"/>
          <w:rtl/>
        </w:rPr>
        <w:t>כ</w:t>
      </w:r>
      <w:r>
        <w:rPr>
          <w:rtl/>
        </w:rPr>
        <w:t xml:space="preserve">שהם מסתובבים עם כספים מזומנים או נשק בלתי </w:t>
      </w:r>
      <w:bookmarkStart w:id="5816" w:name="_ETM_Q29_652919"/>
      <w:bookmarkEnd w:id="5816"/>
      <w:r>
        <w:rPr>
          <w:rtl/>
        </w:rPr>
        <w:t>חוקי</w:t>
      </w:r>
      <w:r>
        <w:rPr>
          <w:rFonts w:hint="cs"/>
          <w:rtl/>
        </w:rPr>
        <w:t>.</w:t>
      </w:r>
      <w:r>
        <w:rPr>
          <w:rtl/>
        </w:rPr>
        <w:t xml:space="preserve"> </w:t>
      </w:r>
    </w:p>
    <w:p w:rsidR="000943A7" w:rsidRDefault="000943A7" w:rsidP="00B97993">
      <w:pPr>
        <w:rPr>
          <w:rtl/>
        </w:rPr>
      </w:pPr>
      <w:bookmarkStart w:id="5817" w:name="_ETM_Q29_657774"/>
      <w:bookmarkStart w:id="5818" w:name="_ETM_Q29_658016"/>
      <w:bookmarkStart w:id="5819" w:name="_ETM_Q29_658085"/>
      <w:bookmarkEnd w:id="5817"/>
      <w:bookmarkEnd w:id="5818"/>
      <w:bookmarkEnd w:id="5819"/>
    </w:p>
    <w:p w:rsidR="000943A7" w:rsidRDefault="000943A7" w:rsidP="00B97993">
      <w:pPr>
        <w:rPr>
          <w:rtl/>
        </w:rPr>
      </w:pPr>
      <w:bookmarkStart w:id="5820" w:name="_ETM_Q29_658278"/>
      <w:bookmarkEnd w:id="5820"/>
      <w:r>
        <w:rPr>
          <w:rtl/>
        </w:rPr>
        <w:t xml:space="preserve">בחברה שלי, שאני נמצא בה </w:t>
      </w:r>
      <w:r>
        <w:rPr>
          <w:rFonts w:hint="cs"/>
          <w:rtl/>
        </w:rPr>
        <w:t xml:space="preserve">– </w:t>
      </w:r>
      <w:r>
        <w:rPr>
          <w:rtl/>
        </w:rPr>
        <w:t xml:space="preserve">לא בגלל המשטרה, בגלל </w:t>
      </w:r>
      <w:bookmarkStart w:id="5821" w:name="_ETM_Q29_657834"/>
      <w:bookmarkEnd w:id="5821"/>
      <w:r>
        <w:rPr>
          <w:rtl/>
        </w:rPr>
        <w:t xml:space="preserve">הערכים </w:t>
      </w:r>
      <w:r>
        <w:rPr>
          <w:rFonts w:hint="cs"/>
          <w:rtl/>
        </w:rPr>
        <w:t xml:space="preserve">– </w:t>
      </w:r>
      <w:r>
        <w:rPr>
          <w:rtl/>
        </w:rPr>
        <w:t xml:space="preserve">אם ילד אחד יעלה סרטון כזה, יזרקו </w:t>
      </w:r>
      <w:bookmarkStart w:id="5822" w:name="_ETM_Q29_662749"/>
      <w:bookmarkEnd w:id="5822"/>
      <w:r>
        <w:rPr>
          <w:rtl/>
        </w:rPr>
        <w:t>אותו מכל המדרגות</w:t>
      </w:r>
      <w:r>
        <w:rPr>
          <w:rFonts w:hint="cs"/>
          <w:rtl/>
        </w:rPr>
        <w:t>;</w:t>
      </w:r>
      <w:r>
        <w:rPr>
          <w:rtl/>
        </w:rPr>
        <w:t xml:space="preserve"> כל מי שיעלה, כל מי ש</w:t>
      </w:r>
      <w:r>
        <w:rPr>
          <w:rFonts w:hint="cs"/>
          <w:rtl/>
        </w:rPr>
        <w:t>י</w:t>
      </w:r>
      <w:r>
        <w:rPr>
          <w:rtl/>
        </w:rPr>
        <w:t xml:space="preserve">תגאה באיזשהו </w:t>
      </w:r>
      <w:bookmarkStart w:id="5823" w:name="_ETM_Q29_667664"/>
      <w:bookmarkEnd w:id="5823"/>
      <w:r>
        <w:rPr>
          <w:rtl/>
        </w:rPr>
        <w:t>מעשה אלימות שהוא עשה בצורה</w:t>
      </w:r>
      <w:r>
        <w:rPr>
          <w:rFonts w:hint="cs"/>
          <w:rtl/>
        </w:rPr>
        <w:t xml:space="preserve"> ברברית.</w:t>
      </w:r>
      <w:r>
        <w:rPr>
          <w:rtl/>
        </w:rPr>
        <w:t xml:space="preserve"> מי רוצה דבר כזה</w:t>
      </w:r>
      <w:r>
        <w:rPr>
          <w:rFonts w:hint="cs"/>
          <w:rtl/>
        </w:rPr>
        <w:t>?</w:t>
      </w:r>
      <w:r>
        <w:rPr>
          <w:rtl/>
        </w:rPr>
        <w:t xml:space="preserve"> </w:t>
      </w:r>
      <w:bookmarkStart w:id="5824" w:name="_ETM_Q29_672880"/>
      <w:bookmarkEnd w:id="5824"/>
      <w:r>
        <w:rPr>
          <w:rtl/>
        </w:rPr>
        <w:t>אני לא אומר לכם את זה בציניות</w:t>
      </w:r>
      <w:r>
        <w:rPr>
          <w:rFonts w:hint="cs"/>
          <w:rtl/>
        </w:rPr>
        <w:t>.</w:t>
      </w:r>
      <w:r>
        <w:rPr>
          <w:rtl/>
        </w:rPr>
        <w:t xml:space="preserve"> קחו את הדברים </w:t>
      </w:r>
      <w:bookmarkStart w:id="5825" w:name="_ETM_Q29_676769"/>
      <w:bookmarkEnd w:id="5825"/>
      <w:r>
        <w:rPr>
          <w:rtl/>
        </w:rPr>
        <w:t>האלה לתשומת ליבכם</w:t>
      </w:r>
      <w:r>
        <w:rPr>
          <w:rFonts w:hint="cs"/>
          <w:rtl/>
        </w:rPr>
        <w:t>.</w:t>
      </w:r>
      <w:r>
        <w:rPr>
          <w:rtl/>
        </w:rPr>
        <w:t xml:space="preserve"> יש לכם הרבה עבודה לעשות בתוככם</w:t>
      </w:r>
      <w:r>
        <w:rPr>
          <w:rFonts w:hint="cs"/>
          <w:rtl/>
        </w:rPr>
        <w:t>,</w:t>
      </w:r>
      <w:r>
        <w:rPr>
          <w:rtl/>
        </w:rPr>
        <w:t xml:space="preserve"> לא </w:t>
      </w:r>
      <w:bookmarkStart w:id="5826" w:name="_ETM_Q29_680659"/>
      <w:bookmarkEnd w:id="5826"/>
      <w:r>
        <w:rPr>
          <w:rtl/>
        </w:rPr>
        <w:t xml:space="preserve">רק פה בישראל </w:t>
      </w:r>
      <w:r>
        <w:rPr>
          <w:rFonts w:hint="cs"/>
          <w:rtl/>
        </w:rPr>
        <w:t xml:space="preserve">– </w:t>
      </w:r>
      <w:r>
        <w:rPr>
          <w:rtl/>
        </w:rPr>
        <w:t>בכל העולם</w:t>
      </w:r>
      <w:r>
        <w:rPr>
          <w:rFonts w:hint="cs"/>
          <w:rtl/>
        </w:rPr>
        <w:t>.</w:t>
      </w:r>
      <w:r>
        <w:rPr>
          <w:rtl/>
        </w:rPr>
        <w:t xml:space="preserve"> אבל פה זה עוד יותר </w:t>
      </w:r>
      <w:bookmarkStart w:id="5827" w:name="_ETM_Q29_684549"/>
      <w:bookmarkEnd w:id="5827"/>
      <w:r>
        <w:rPr>
          <w:rtl/>
        </w:rPr>
        <w:t>גרוע, כי פה במשך שנים התעלמנו מזה</w:t>
      </w:r>
      <w:r>
        <w:rPr>
          <w:rFonts w:hint="cs"/>
          <w:rtl/>
        </w:rPr>
        <w:t>.</w:t>
      </w:r>
      <w:r>
        <w:rPr>
          <w:rtl/>
        </w:rPr>
        <w:t xml:space="preserve"> </w:t>
      </w:r>
    </w:p>
    <w:p w:rsidR="000943A7" w:rsidRDefault="000943A7" w:rsidP="00B97993">
      <w:pPr>
        <w:rPr>
          <w:rtl/>
        </w:rPr>
      </w:pPr>
    </w:p>
    <w:p w:rsidR="000943A7" w:rsidRDefault="000943A7" w:rsidP="00B97993">
      <w:pPr>
        <w:rPr>
          <w:rtl/>
        </w:rPr>
      </w:pPr>
      <w:r>
        <w:rPr>
          <w:rtl/>
        </w:rPr>
        <w:t>אני הייתי חייל</w:t>
      </w:r>
      <w:r>
        <w:rPr>
          <w:rFonts w:hint="cs"/>
          <w:rtl/>
        </w:rPr>
        <w:t>.</w:t>
      </w:r>
      <w:r>
        <w:rPr>
          <w:rtl/>
        </w:rPr>
        <w:t xml:space="preserve"> </w:t>
      </w:r>
      <w:bookmarkStart w:id="5828" w:name="_ETM_Q29_688438"/>
      <w:bookmarkEnd w:id="5828"/>
      <w:r>
        <w:rPr>
          <w:rtl/>
        </w:rPr>
        <w:t>כשאני הייתי חייל בנבי מוס</w:t>
      </w:r>
      <w:r>
        <w:rPr>
          <w:rFonts w:hint="cs"/>
          <w:rtl/>
        </w:rPr>
        <w:t>א</w:t>
      </w:r>
      <w:r>
        <w:rPr>
          <w:rtl/>
        </w:rPr>
        <w:t xml:space="preserve">, לא תחת המפקד שלי אופיר </w:t>
      </w:r>
      <w:bookmarkStart w:id="5829" w:name="_ETM_Q29_692328"/>
      <w:bookmarkEnd w:id="5829"/>
      <w:r>
        <w:rPr>
          <w:rtl/>
        </w:rPr>
        <w:t xml:space="preserve">סופר, </w:t>
      </w:r>
      <w:bookmarkStart w:id="5830" w:name="_ETM_Q29_696890"/>
      <w:bookmarkEnd w:id="5830"/>
      <w:r>
        <w:rPr>
          <w:rtl/>
        </w:rPr>
        <w:t>עשינו תרגיל. זה היה</w:t>
      </w:r>
      <w:r>
        <w:rPr>
          <w:rFonts w:hint="cs"/>
          <w:rtl/>
        </w:rPr>
        <w:t xml:space="preserve"> </w:t>
      </w:r>
      <w:proofErr w:type="spellStart"/>
      <w:r>
        <w:rPr>
          <w:rFonts w:hint="cs"/>
          <w:rtl/>
        </w:rPr>
        <w:t>תרג"ד</w:t>
      </w:r>
      <w:proofErr w:type="spellEnd"/>
      <w:r>
        <w:rPr>
          <w:rtl/>
        </w:rPr>
        <w:t>. מסביבנו הסתובבו טרקטורונים</w:t>
      </w:r>
      <w:r>
        <w:rPr>
          <w:rFonts w:hint="cs"/>
          <w:rtl/>
        </w:rPr>
        <w:t>,</w:t>
      </w:r>
      <w:r>
        <w:rPr>
          <w:rtl/>
        </w:rPr>
        <w:t xml:space="preserve"> והטרקטורונים האלה </w:t>
      </w:r>
      <w:r>
        <w:rPr>
          <w:rFonts w:hint="cs"/>
          <w:rtl/>
        </w:rPr>
        <w:t xml:space="preserve">– </w:t>
      </w:r>
      <w:r>
        <w:rPr>
          <w:rtl/>
        </w:rPr>
        <w:t xml:space="preserve">אני אומר אז </w:t>
      </w:r>
      <w:bookmarkStart w:id="5831" w:name="_ETM_Q29_705773"/>
      <w:bookmarkEnd w:id="5831"/>
      <w:r>
        <w:rPr>
          <w:rtl/>
        </w:rPr>
        <w:t>למח</w:t>
      </w:r>
      <w:r>
        <w:rPr>
          <w:rFonts w:hint="cs"/>
          <w:rtl/>
        </w:rPr>
        <w:t>"</w:t>
      </w:r>
      <w:r>
        <w:rPr>
          <w:rtl/>
        </w:rPr>
        <w:t>ט</w:t>
      </w:r>
      <w:r>
        <w:rPr>
          <w:rFonts w:hint="cs"/>
          <w:rtl/>
        </w:rPr>
        <w:t>:</w:t>
      </w:r>
      <w:r>
        <w:rPr>
          <w:rtl/>
        </w:rPr>
        <w:t xml:space="preserve"> הם הולכים לגנוב את הנשק. אומר לי המח</w:t>
      </w:r>
      <w:r>
        <w:rPr>
          <w:rFonts w:hint="cs"/>
          <w:rtl/>
        </w:rPr>
        <w:t>"</w:t>
      </w:r>
      <w:r>
        <w:rPr>
          <w:rtl/>
        </w:rPr>
        <w:t>ט</w:t>
      </w:r>
      <w:r>
        <w:rPr>
          <w:rFonts w:hint="cs"/>
          <w:rtl/>
        </w:rPr>
        <w:t>:</w:t>
      </w:r>
      <w:r>
        <w:rPr>
          <w:rtl/>
        </w:rPr>
        <w:t xml:space="preserve"> לא </w:t>
      </w:r>
      <w:bookmarkStart w:id="5832" w:name="_ETM_Q29_710214"/>
      <w:bookmarkEnd w:id="5832"/>
      <w:r>
        <w:rPr>
          <w:rtl/>
        </w:rPr>
        <w:t>נורא</w:t>
      </w:r>
      <w:r>
        <w:rPr>
          <w:rFonts w:hint="cs"/>
          <w:rtl/>
        </w:rPr>
        <w:t>.</w:t>
      </w:r>
      <w:r>
        <w:rPr>
          <w:rtl/>
        </w:rPr>
        <w:t xml:space="preserve"> אני אומר לו</w:t>
      </w:r>
      <w:r>
        <w:rPr>
          <w:rFonts w:hint="cs"/>
          <w:rtl/>
        </w:rPr>
        <w:t>:</w:t>
      </w:r>
      <w:r>
        <w:rPr>
          <w:rtl/>
        </w:rPr>
        <w:t xml:space="preserve"> תשמע, הולכים לגנוב את הנשקים פה. </w:t>
      </w:r>
      <w:bookmarkStart w:id="5833" w:name="_ETM_Q29_714655"/>
      <w:bookmarkEnd w:id="5833"/>
      <w:r>
        <w:rPr>
          <w:rtl/>
        </w:rPr>
        <w:t xml:space="preserve">אתה זוכר את זה, אופיר? אופיר, אתה זוכר שגנבו בנבי </w:t>
      </w:r>
      <w:bookmarkStart w:id="5834" w:name="_ETM_Q29_719097"/>
      <w:bookmarkEnd w:id="5834"/>
      <w:r>
        <w:rPr>
          <w:rtl/>
        </w:rPr>
        <w:t>מוס</w:t>
      </w:r>
      <w:r>
        <w:rPr>
          <w:rFonts w:hint="cs"/>
          <w:rtl/>
        </w:rPr>
        <w:t>א</w:t>
      </w:r>
      <w:r>
        <w:rPr>
          <w:rtl/>
        </w:rPr>
        <w:t xml:space="preserve"> את </w:t>
      </w:r>
      <w:proofErr w:type="spellStart"/>
      <w:r>
        <w:rPr>
          <w:rtl/>
        </w:rPr>
        <w:t>המקל</w:t>
      </w:r>
      <w:r>
        <w:rPr>
          <w:rFonts w:hint="cs"/>
          <w:rtl/>
        </w:rPr>
        <w:t>"</w:t>
      </w:r>
      <w:r>
        <w:rPr>
          <w:rtl/>
        </w:rPr>
        <w:t>ר</w:t>
      </w:r>
      <w:proofErr w:type="spellEnd"/>
      <w:r>
        <w:rPr>
          <w:rtl/>
        </w:rPr>
        <w:t xml:space="preserve">? </w:t>
      </w:r>
      <w:bookmarkStart w:id="5835" w:name="_ETM_Q29_723750"/>
      <w:bookmarkEnd w:id="5835"/>
      <w:r>
        <w:rPr>
          <w:rtl/>
        </w:rPr>
        <w:t>התעלמנו</w:t>
      </w:r>
      <w:r>
        <w:rPr>
          <w:rFonts w:hint="cs"/>
          <w:rtl/>
        </w:rPr>
        <w:t>.</w:t>
      </w:r>
      <w:r>
        <w:rPr>
          <w:rtl/>
        </w:rPr>
        <w:t xml:space="preserve"> חיינו בקונצפציה כל</w:t>
      </w:r>
      <w:bookmarkStart w:id="5836" w:name="_ETM_Q29_731193"/>
      <w:bookmarkEnd w:id="5836"/>
      <w:r>
        <w:rPr>
          <w:rFonts w:hint="cs"/>
          <w:rtl/>
        </w:rPr>
        <w:t xml:space="preserve"> </w:t>
      </w:r>
      <w:r>
        <w:rPr>
          <w:rtl/>
        </w:rPr>
        <w:t>כך הרבה שנים. הגיע סוף</w:t>
      </w:r>
      <w:r>
        <w:rPr>
          <w:rFonts w:hint="cs"/>
          <w:rtl/>
        </w:rPr>
        <w:t>-</w:t>
      </w:r>
      <w:r>
        <w:rPr>
          <w:rtl/>
        </w:rPr>
        <w:t>סוף זמן המשילות</w:t>
      </w:r>
      <w:r>
        <w:rPr>
          <w:rFonts w:hint="cs"/>
          <w:rtl/>
        </w:rPr>
        <w:t>.</w:t>
      </w:r>
      <w:r>
        <w:rPr>
          <w:rtl/>
        </w:rPr>
        <w:t xml:space="preserve"> הגיע הזמן </w:t>
      </w:r>
      <w:bookmarkStart w:id="5837" w:name="_ETM_Q29_738636"/>
      <w:bookmarkEnd w:id="5837"/>
      <w:r>
        <w:rPr>
          <w:rtl/>
        </w:rPr>
        <w:t>לתקן</w:t>
      </w:r>
      <w:r>
        <w:rPr>
          <w:rFonts w:hint="cs"/>
          <w:rtl/>
        </w:rPr>
        <w:t>.</w:t>
      </w:r>
      <w:r>
        <w:rPr>
          <w:rtl/>
        </w:rPr>
        <w:t xml:space="preserve"> </w:t>
      </w:r>
    </w:p>
    <w:p w:rsidR="000943A7" w:rsidRDefault="000943A7" w:rsidP="00B97993">
      <w:pPr>
        <w:rPr>
          <w:rtl/>
        </w:rPr>
      </w:pPr>
    </w:p>
    <w:p w:rsidR="000943A7" w:rsidRDefault="000943A7" w:rsidP="00B97993">
      <w:pPr>
        <w:pStyle w:val="af5"/>
        <w:keepNext/>
        <w:rPr>
          <w:rtl/>
        </w:rPr>
      </w:pPr>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אין משילות. אין משילות.</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tl/>
        </w:rPr>
        <w:t>הגיע זמן בן גביר</w:t>
      </w:r>
      <w:r>
        <w:rPr>
          <w:rFonts w:hint="cs"/>
          <w:rtl/>
        </w:rPr>
        <w:t>.</w:t>
      </w:r>
      <w:r>
        <w:rPr>
          <w:rtl/>
        </w:rPr>
        <w:t xml:space="preserve"> הגיע זמן עוצמה יהודית</w:t>
      </w:r>
      <w:r>
        <w:rPr>
          <w:rFonts w:hint="cs"/>
          <w:rtl/>
        </w:rPr>
        <w:t>.</w:t>
      </w:r>
      <w:r>
        <w:rPr>
          <w:rtl/>
        </w:rPr>
        <w:t xml:space="preserve"> </w:t>
      </w:r>
      <w:bookmarkStart w:id="5838" w:name="_ETM_Q29_746960"/>
      <w:bookmarkEnd w:id="5838"/>
    </w:p>
    <w:p w:rsidR="000943A7" w:rsidRDefault="000943A7" w:rsidP="00B97993">
      <w:pPr>
        <w:rPr>
          <w:rtl/>
        </w:rPr>
      </w:pPr>
      <w:bookmarkStart w:id="5839" w:name="_ETM_Q29_748742"/>
      <w:bookmarkStart w:id="5840" w:name="_ETM_Q29_748932"/>
      <w:bookmarkEnd w:id="5839"/>
      <w:bookmarkEnd w:id="5840"/>
    </w:p>
    <w:p w:rsidR="000943A7" w:rsidRDefault="000943A7" w:rsidP="00B97993">
      <w:pPr>
        <w:pStyle w:val="af5"/>
        <w:keepNext/>
        <w:rPr>
          <w:rtl/>
        </w:rPr>
      </w:pPr>
      <w:bookmarkStart w:id="5841" w:name="_ETM_Q29_749007"/>
      <w:bookmarkStart w:id="5842" w:name="_ETM_Q29_749128"/>
      <w:bookmarkStart w:id="5843" w:name="_ETM_Q29_749174"/>
      <w:bookmarkEnd w:id="5841"/>
      <w:bookmarkEnd w:id="5842"/>
      <w:bookmarkEnd w:id="5843"/>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אין משילות. אין חוק וסדר. נכשלתם.</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bookmarkStart w:id="5844" w:name="_ETM_Q29_749281"/>
      <w:bookmarkEnd w:id="5844"/>
      <w:r>
        <w:rPr>
          <w:rFonts w:hint="cs"/>
          <w:rtl/>
        </w:rPr>
        <w:t>ו</w:t>
      </w:r>
      <w:r>
        <w:rPr>
          <w:rtl/>
        </w:rPr>
        <w:t>אתם תראו</w:t>
      </w:r>
      <w:r>
        <w:rPr>
          <w:rFonts w:hint="cs"/>
          <w:rtl/>
        </w:rPr>
        <w:t>,</w:t>
      </w:r>
      <w:r>
        <w:rPr>
          <w:rtl/>
        </w:rPr>
        <w:t xml:space="preserve"> אתם תראו שאנחנו נפגע בכל מי שירים יד</w:t>
      </w:r>
      <w:r>
        <w:rPr>
          <w:rFonts w:hint="cs"/>
          <w:rtl/>
        </w:rPr>
        <w:t>.</w:t>
      </w:r>
      <w:r>
        <w:rPr>
          <w:rtl/>
        </w:rPr>
        <w:t xml:space="preserve"> אנחנו נפגע </w:t>
      </w:r>
      <w:bookmarkStart w:id="5845" w:name="_ETM_Q29_750873"/>
      <w:bookmarkEnd w:id="5845"/>
      <w:r>
        <w:rPr>
          <w:rtl/>
        </w:rPr>
        <w:t xml:space="preserve">בכל מי שיגנוב, כמו ההלכה הישראלית. </w:t>
      </w:r>
      <w:bookmarkStart w:id="5846" w:name="_ETM_Q29_758403"/>
      <w:bookmarkEnd w:id="5846"/>
    </w:p>
    <w:p w:rsidR="000943A7" w:rsidRDefault="000943A7" w:rsidP="00B97993">
      <w:pPr>
        <w:rPr>
          <w:rtl/>
        </w:rPr>
      </w:pPr>
      <w:bookmarkStart w:id="5847" w:name="_ETM_Q29_758541"/>
      <w:bookmarkStart w:id="5848" w:name="_ETM_Q29_758636"/>
      <w:bookmarkEnd w:id="5847"/>
      <w:bookmarkEnd w:id="5848"/>
    </w:p>
    <w:p w:rsidR="000943A7" w:rsidRDefault="000943A7" w:rsidP="00B97993">
      <w:pPr>
        <w:pStyle w:val="af5"/>
        <w:keepNext/>
        <w:rPr>
          <w:rtl/>
        </w:rPr>
      </w:pPr>
      <w:bookmarkStart w:id="5849" w:name="_ETM_Q29_758737"/>
      <w:bookmarkStart w:id="5850" w:name="_ETM_Q29_758811"/>
      <w:bookmarkEnd w:id="5849"/>
      <w:bookmarkEnd w:id="5850"/>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אין משילות - - -</w:t>
      </w:r>
    </w:p>
    <w:p w:rsidR="000943A7" w:rsidRDefault="000943A7" w:rsidP="00B97993">
      <w:pPr>
        <w:rPr>
          <w:rtl/>
        </w:rPr>
      </w:pPr>
      <w:bookmarkStart w:id="5851" w:name="_ETM_Q29_758917"/>
      <w:bookmarkStart w:id="5852" w:name="_ETM_Q29_758979"/>
      <w:bookmarkEnd w:id="5851"/>
      <w:bookmarkEnd w:id="5852"/>
    </w:p>
    <w:p w:rsidR="000943A7" w:rsidRDefault="000943A7" w:rsidP="00B97993">
      <w:pPr>
        <w:pStyle w:val="-"/>
        <w:keepNext/>
        <w:rPr>
          <w:rtl/>
        </w:rPr>
      </w:pPr>
      <w:bookmarkStart w:id="5853" w:name="_ETM_Q29_758522"/>
      <w:bookmarkStart w:id="5854" w:name="_ETM_Q29_758691"/>
      <w:bookmarkEnd w:id="5853"/>
      <w:bookmarkEnd w:id="5854"/>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bookmarkStart w:id="5855" w:name="_ETM_Q29_759104"/>
      <w:bookmarkEnd w:id="5855"/>
      <w:r>
        <w:rPr>
          <w:rtl/>
        </w:rPr>
        <w:t xml:space="preserve">כל מי שירים את </w:t>
      </w:r>
      <w:bookmarkStart w:id="5856" w:name="_ETM_Q29_754786"/>
      <w:bookmarkEnd w:id="5856"/>
      <w:r>
        <w:rPr>
          <w:rtl/>
        </w:rPr>
        <w:t>היד על מדינת ישראל, אנחנו נגדע את ידו</w:t>
      </w:r>
      <w:r>
        <w:rPr>
          <w:rFonts w:hint="cs"/>
          <w:rtl/>
        </w:rPr>
        <w:t>.</w:t>
      </w:r>
      <w:r>
        <w:rPr>
          <w:rtl/>
        </w:rPr>
        <w:t xml:space="preserve"> כל מי </w:t>
      </w:r>
      <w:bookmarkStart w:id="5857" w:name="_ETM_Q29_758700"/>
      <w:bookmarkEnd w:id="5857"/>
      <w:r>
        <w:rPr>
          <w:rtl/>
        </w:rPr>
        <w:t>שירים יד על שוטר</w:t>
      </w:r>
      <w:r>
        <w:rPr>
          <w:rFonts w:hint="cs"/>
          <w:rtl/>
        </w:rPr>
        <w:t xml:space="preserve"> - - </w:t>
      </w:r>
    </w:p>
    <w:p w:rsidR="000943A7" w:rsidRDefault="000943A7" w:rsidP="00B97993">
      <w:pPr>
        <w:rPr>
          <w:rtl/>
        </w:rPr>
      </w:pPr>
    </w:p>
    <w:p w:rsidR="000943A7" w:rsidRDefault="000943A7" w:rsidP="00B97993">
      <w:pPr>
        <w:pStyle w:val="af5"/>
        <w:keepNext/>
        <w:rPr>
          <w:rtl/>
        </w:rPr>
      </w:pPr>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אין משילות. </w:t>
      </w:r>
    </w:p>
    <w:p w:rsidR="000943A7" w:rsidRDefault="000943A7" w:rsidP="00B97993">
      <w:pPr>
        <w:rPr>
          <w:rtl/>
        </w:rPr>
      </w:pPr>
    </w:p>
    <w:p w:rsidR="000943A7" w:rsidRDefault="000943A7" w:rsidP="00B97993">
      <w:pPr>
        <w:pStyle w:val="-"/>
        <w:keepNext/>
        <w:rPr>
          <w:rtl/>
        </w:rPr>
      </w:pPr>
      <w:r w:rsidRPr="006C5E0A">
        <w:rPr>
          <w:rStyle w:val="TagStyle"/>
          <w:rtl/>
        </w:rPr>
        <w:t xml:space="preserve">&lt;&lt; דובר_המשך &gt;&gt; </w:t>
      </w:r>
      <w:r>
        <w:rPr>
          <w:rtl/>
        </w:rPr>
        <w:t>שר המורשת עמיחי אליהו:</w:t>
      </w:r>
      <w:r w:rsidRPr="006C5E0A">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 xml:space="preserve">- - </w:t>
      </w:r>
      <w:r>
        <w:rPr>
          <w:rtl/>
        </w:rPr>
        <w:t xml:space="preserve">אם הוא יעשה את זה בצורה </w:t>
      </w:r>
      <w:bookmarkStart w:id="5858" w:name="_ETM_Q29_762613"/>
      <w:bookmarkEnd w:id="5858"/>
      <w:r>
        <w:rPr>
          <w:rFonts w:hint="cs"/>
          <w:rtl/>
        </w:rPr>
        <w:t>לא חוקית</w:t>
      </w:r>
      <w:r>
        <w:rPr>
          <w:rtl/>
        </w:rPr>
        <w:t>, אנחנו נגדע את ידו</w:t>
      </w:r>
      <w:r>
        <w:rPr>
          <w:rFonts w:hint="cs"/>
          <w:rtl/>
        </w:rPr>
        <w:t>.</w:t>
      </w:r>
    </w:p>
    <w:p w:rsidR="000943A7" w:rsidRDefault="000943A7" w:rsidP="00B97993">
      <w:pPr>
        <w:rPr>
          <w:rtl/>
        </w:rPr>
      </w:pPr>
    </w:p>
    <w:p w:rsidR="000943A7" w:rsidRDefault="000943A7" w:rsidP="00B97993">
      <w:pPr>
        <w:pStyle w:val="af5"/>
        <w:keepNext/>
        <w:rPr>
          <w:rtl/>
        </w:rPr>
      </w:pPr>
      <w:r w:rsidRPr="00A320F4">
        <w:rPr>
          <w:rStyle w:val="TagStyle"/>
          <w:rtl/>
        </w:rPr>
        <w:t xml:space="preserve">&lt;&lt; קריאה &gt;&gt; </w:t>
      </w:r>
      <w:r>
        <w:rPr>
          <w:rtl/>
        </w:rPr>
        <w:t>מנסור עבאס (רע"מ – הרשימה הערבית המאוחדת):</w:t>
      </w:r>
      <w:r w:rsidRPr="00A320F4">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אין משילות. </w:t>
      </w:r>
    </w:p>
    <w:p w:rsidR="000943A7" w:rsidRDefault="000943A7" w:rsidP="00B97993">
      <w:pPr>
        <w:rPr>
          <w:rtl/>
        </w:rPr>
      </w:pPr>
    </w:p>
    <w:p w:rsidR="000943A7" w:rsidRDefault="000943A7" w:rsidP="00B97993">
      <w:pPr>
        <w:pStyle w:val="-"/>
        <w:keepNext/>
        <w:rPr>
          <w:rtl/>
        </w:rPr>
      </w:pPr>
      <w:bookmarkStart w:id="5859" w:name="TOR_Q30"/>
      <w:bookmarkEnd w:id="5859"/>
      <w:r w:rsidRPr="00F963FC">
        <w:rPr>
          <w:rStyle w:val="TagStyle"/>
          <w:rtl/>
        </w:rPr>
        <w:t xml:space="preserve">&lt;&lt; דובר_המשך &gt;&gt; </w:t>
      </w:r>
      <w:r>
        <w:rPr>
          <w:rtl/>
        </w:rPr>
        <w:t>שר המורשת עמיחי אליהו:</w:t>
      </w:r>
      <w:r w:rsidRPr="00F963FC">
        <w:rPr>
          <w:rStyle w:val="TagStyle"/>
          <w:rtl/>
        </w:rPr>
        <w:t xml:space="preserve"> &lt;&lt; דובר_המשך &gt;&gt;</w:t>
      </w:r>
      <w:r>
        <w:rPr>
          <w:rtl/>
        </w:rPr>
        <w:t xml:space="preserve"> </w:t>
      </w:r>
    </w:p>
    <w:p w:rsidR="000943A7" w:rsidRDefault="000943A7" w:rsidP="00B97993">
      <w:pPr>
        <w:rPr>
          <w:rtl/>
        </w:rPr>
      </w:pPr>
    </w:p>
    <w:p w:rsidR="000943A7" w:rsidRDefault="000943A7" w:rsidP="00B97993">
      <w:pPr>
        <w:rPr>
          <w:rtl/>
        </w:rPr>
      </w:pPr>
      <w:r>
        <w:rPr>
          <w:rFonts w:hint="cs"/>
          <w:rtl/>
        </w:rPr>
        <w:t>אנחנו נגדע לו את האמונה שהוא יכול להתנהג כמו פרא אדם.</w:t>
      </w:r>
    </w:p>
    <w:p w:rsidR="000943A7" w:rsidRDefault="000943A7" w:rsidP="00B97993">
      <w:pPr>
        <w:rPr>
          <w:rtl/>
        </w:rPr>
      </w:pPr>
    </w:p>
    <w:p w:rsidR="000943A7" w:rsidRDefault="000943A7" w:rsidP="00B97993">
      <w:pPr>
        <w:pStyle w:val="af5"/>
        <w:keepNext/>
        <w:rPr>
          <w:rtl/>
        </w:rPr>
      </w:pPr>
      <w:bookmarkStart w:id="5860" w:name="ET_interruption_5795_11"/>
      <w:r w:rsidRPr="00F963FC">
        <w:rPr>
          <w:rStyle w:val="TagStyle"/>
          <w:rtl/>
        </w:rPr>
        <w:t xml:space="preserve"> &lt;&lt; קריאה &gt;&gt; </w:t>
      </w:r>
      <w:r>
        <w:rPr>
          <w:rtl/>
        </w:rPr>
        <w:t>מנסור עבאס (רע"מ – הרשימה הערבית המאוחדת):</w:t>
      </w:r>
      <w:r w:rsidRPr="00F963FC">
        <w:rPr>
          <w:rStyle w:val="TagStyle"/>
          <w:rtl/>
        </w:rPr>
        <w:t xml:space="preserve"> &lt;&lt; קריאה &gt;&gt;</w:t>
      </w:r>
      <w:r>
        <w:rPr>
          <w:rtl/>
        </w:rPr>
        <w:t xml:space="preserve"> </w:t>
      </w:r>
      <w:bookmarkEnd w:id="5860"/>
    </w:p>
    <w:p w:rsidR="000943A7" w:rsidRDefault="000943A7" w:rsidP="00531E88">
      <w:pPr>
        <w:rPr>
          <w:rtl/>
        </w:rPr>
      </w:pPr>
    </w:p>
    <w:p w:rsidR="000943A7" w:rsidRDefault="000943A7" w:rsidP="00B97993">
      <w:pPr>
        <w:rPr>
          <w:rtl/>
        </w:rPr>
      </w:pPr>
      <w:r>
        <w:rPr>
          <w:rFonts w:hint="cs"/>
          <w:rtl/>
        </w:rPr>
        <w:t>גועל נפש.</w:t>
      </w:r>
    </w:p>
    <w:p w:rsidR="000943A7" w:rsidRDefault="000943A7" w:rsidP="00B97993">
      <w:pPr>
        <w:rPr>
          <w:rtl/>
        </w:rPr>
      </w:pPr>
      <w:bookmarkStart w:id="5861" w:name="_ETM_Q30_169000"/>
      <w:bookmarkEnd w:id="5861"/>
    </w:p>
    <w:p w:rsidR="000943A7" w:rsidRDefault="000943A7" w:rsidP="00B97993">
      <w:pPr>
        <w:pStyle w:val="-"/>
        <w:keepNext/>
        <w:rPr>
          <w:rtl/>
        </w:rPr>
      </w:pPr>
      <w:bookmarkStart w:id="5862" w:name="ET_speakercontinue_6667_13"/>
      <w:r w:rsidRPr="00F963FC">
        <w:rPr>
          <w:rStyle w:val="TagStyle"/>
          <w:rtl/>
        </w:rPr>
        <w:t xml:space="preserve"> &lt;&lt; דובר_המשך &gt;&gt; </w:t>
      </w:r>
      <w:r>
        <w:rPr>
          <w:rtl/>
        </w:rPr>
        <w:t>שר המורשת עמיחי אליהו:</w:t>
      </w:r>
      <w:r w:rsidRPr="00F963FC">
        <w:rPr>
          <w:rStyle w:val="TagStyle"/>
          <w:rtl/>
        </w:rPr>
        <w:t xml:space="preserve"> &lt;&lt; דובר_המשך &gt;&gt;</w:t>
      </w:r>
      <w:r>
        <w:rPr>
          <w:rtl/>
        </w:rPr>
        <w:t xml:space="preserve"> </w:t>
      </w:r>
      <w:bookmarkEnd w:id="5862"/>
    </w:p>
    <w:p w:rsidR="000943A7" w:rsidRDefault="000943A7" w:rsidP="00531E88">
      <w:pPr>
        <w:rPr>
          <w:rtl/>
        </w:rPr>
      </w:pPr>
    </w:p>
    <w:p w:rsidR="000943A7" w:rsidRDefault="000943A7" w:rsidP="00B97993">
      <w:pPr>
        <w:rPr>
          <w:rtl/>
        </w:rPr>
      </w:pPr>
      <w:r>
        <w:rPr>
          <w:rFonts w:hint="cs"/>
          <w:rtl/>
        </w:rPr>
        <w:t>אנחנו נגדע לו את התקווה לשבור את מערכת החוק</w:t>
      </w:r>
      <w:bookmarkStart w:id="5863" w:name="_ETM_Q30_170000"/>
      <w:bookmarkEnd w:id="5863"/>
      <w:r>
        <w:rPr>
          <w:rFonts w:hint="cs"/>
          <w:rtl/>
        </w:rPr>
        <w:t>.</w:t>
      </w:r>
    </w:p>
    <w:p w:rsidR="000943A7" w:rsidRDefault="000943A7" w:rsidP="00B97993">
      <w:pPr>
        <w:rPr>
          <w:rtl/>
        </w:rPr>
      </w:pPr>
    </w:p>
    <w:p w:rsidR="000943A7" w:rsidRDefault="000943A7" w:rsidP="00B97993">
      <w:pPr>
        <w:pStyle w:val="af6"/>
        <w:keepNext/>
        <w:rPr>
          <w:rtl/>
        </w:rPr>
      </w:pPr>
      <w:bookmarkStart w:id="5864" w:name="ET_yor_6490_14"/>
      <w:r w:rsidRPr="00F963FC">
        <w:rPr>
          <w:rStyle w:val="TagStyle"/>
          <w:rtl/>
        </w:rPr>
        <w:t xml:space="preserve"> &lt;&lt; יור &gt;&gt; </w:t>
      </w:r>
      <w:r>
        <w:rPr>
          <w:rtl/>
        </w:rPr>
        <w:t>היו"ר ניסים ואטורי:</w:t>
      </w:r>
      <w:r w:rsidRPr="00F963FC">
        <w:rPr>
          <w:rStyle w:val="TagStyle"/>
          <w:rtl/>
        </w:rPr>
        <w:t xml:space="preserve"> &lt;&lt; יור &gt;&gt;</w:t>
      </w:r>
      <w:r>
        <w:rPr>
          <w:rtl/>
        </w:rPr>
        <w:t xml:space="preserve"> </w:t>
      </w:r>
      <w:bookmarkEnd w:id="5864"/>
    </w:p>
    <w:p w:rsidR="000943A7" w:rsidRDefault="000943A7" w:rsidP="00531E88">
      <w:pPr>
        <w:rPr>
          <w:rtl/>
        </w:rPr>
      </w:pPr>
    </w:p>
    <w:p w:rsidR="000943A7" w:rsidRDefault="000943A7" w:rsidP="00B97993">
      <w:pPr>
        <w:rPr>
          <w:rtl/>
        </w:rPr>
      </w:pPr>
      <w:bookmarkStart w:id="5865" w:name="_ETM_Q30_171000"/>
      <w:bookmarkEnd w:id="5865"/>
      <w:r>
        <w:rPr>
          <w:rFonts w:hint="cs"/>
          <w:rtl/>
        </w:rPr>
        <w:t xml:space="preserve">אני קורא לחברי הכנסת שהוצאתי החוצה. </w:t>
      </w:r>
    </w:p>
    <w:p w:rsidR="000943A7" w:rsidRDefault="000943A7" w:rsidP="00B97993">
      <w:pPr>
        <w:rPr>
          <w:rtl/>
        </w:rPr>
      </w:pPr>
    </w:p>
    <w:p w:rsidR="000943A7" w:rsidRDefault="000943A7" w:rsidP="00B97993">
      <w:pPr>
        <w:pStyle w:val="-"/>
        <w:keepNext/>
        <w:rPr>
          <w:rtl/>
        </w:rPr>
      </w:pPr>
      <w:bookmarkStart w:id="5866" w:name="ET_speakercontinue_6667_15"/>
      <w:r w:rsidRPr="00F963FC">
        <w:rPr>
          <w:rStyle w:val="TagStyle"/>
          <w:rtl/>
        </w:rPr>
        <w:t xml:space="preserve"> &lt;&lt; דובר_המשך &gt;&gt; </w:t>
      </w:r>
      <w:r>
        <w:rPr>
          <w:rtl/>
        </w:rPr>
        <w:t>שר המורשת עמיחי אליהו:</w:t>
      </w:r>
      <w:r w:rsidRPr="00F963FC">
        <w:rPr>
          <w:rStyle w:val="TagStyle"/>
          <w:rtl/>
        </w:rPr>
        <w:t xml:space="preserve"> &lt;&lt; דובר_המשך &gt;&gt;</w:t>
      </w:r>
      <w:r>
        <w:rPr>
          <w:rtl/>
        </w:rPr>
        <w:t xml:space="preserve"> </w:t>
      </w:r>
      <w:bookmarkEnd w:id="5866"/>
    </w:p>
    <w:p w:rsidR="000943A7" w:rsidRDefault="000943A7" w:rsidP="00531E88">
      <w:pPr>
        <w:rPr>
          <w:rtl/>
        </w:rPr>
      </w:pPr>
    </w:p>
    <w:p w:rsidR="000943A7" w:rsidRDefault="000943A7" w:rsidP="00B97993">
      <w:pPr>
        <w:rPr>
          <w:rtl/>
        </w:rPr>
      </w:pPr>
      <w:bookmarkStart w:id="5867" w:name="_ETM_Q30_177000"/>
      <w:bookmarkEnd w:id="5867"/>
      <w:r>
        <w:rPr>
          <w:rFonts w:hint="cs"/>
          <w:rtl/>
        </w:rPr>
        <w:t xml:space="preserve">תודה להשם, יש לנו שר משטרה שעושה פלאים, שמחזיר את האמון, זוקף </w:t>
      </w:r>
      <w:bookmarkStart w:id="5868" w:name="_ETM_Q30_186000"/>
      <w:bookmarkEnd w:id="5868"/>
      <w:r>
        <w:rPr>
          <w:rFonts w:hint="cs"/>
          <w:rtl/>
        </w:rPr>
        <w:t>את הגב לשוטרים. תודה רבה.</w:t>
      </w:r>
    </w:p>
    <w:p w:rsidR="000943A7" w:rsidRDefault="000943A7" w:rsidP="009635F5">
      <w:pPr>
        <w:rPr>
          <w:rtl/>
        </w:rPr>
      </w:pPr>
    </w:p>
    <w:p w:rsidR="000943A7" w:rsidRDefault="000943A7" w:rsidP="00B97993">
      <w:pPr>
        <w:pStyle w:val="af5"/>
        <w:keepNext/>
        <w:rPr>
          <w:rtl/>
        </w:rPr>
      </w:pPr>
      <w:bookmarkStart w:id="5869" w:name="ET_interruption_5795_16"/>
      <w:r w:rsidRPr="008645F2">
        <w:rPr>
          <w:rStyle w:val="TagStyle"/>
          <w:rtl/>
        </w:rPr>
        <w:t xml:space="preserve"> &lt;&lt; קריאה &gt;&gt; </w:t>
      </w:r>
      <w:r>
        <w:rPr>
          <w:rtl/>
        </w:rPr>
        <w:t>מנסור עבאס (רע"מ – הרשימה הערבית המאוחדת):</w:t>
      </w:r>
      <w:r w:rsidRPr="008645F2">
        <w:rPr>
          <w:rStyle w:val="TagStyle"/>
          <w:rtl/>
        </w:rPr>
        <w:t xml:space="preserve"> &lt;&lt; קריאה &gt;&gt;</w:t>
      </w:r>
      <w:r>
        <w:rPr>
          <w:rtl/>
        </w:rPr>
        <w:t xml:space="preserve"> </w:t>
      </w:r>
      <w:bookmarkEnd w:id="5869"/>
    </w:p>
    <w:p w:rsidR="000943A7" w:rsidRDefault="000943A7" w:rsidP="00531E88">
      <w:pPr>
        <w:rPr>
          <w:rtl/>
        </w:rPr>
      </w:pPr>
    </w:p>
    <w:p w:rsidR="000943A7" w:rsidRPr="008645F2" w:rsidRDefault="000943A7" w:rsidP="00B97993">
      <w:pPr>
        <w:rPr>
          <w:rtl/>
        </w:rPr>
      </w:pPr>
      <w:bookmarkStart w:id="5870" w:name="_ETM_Q30_190000"/>
      <w:bookmarkEnd w:id="5870"/>
      <w:r>
        <w:rPr>
          <w:rFonts w:hint="cs"/>
          <w:rtl/>
        </w:rPr>
        <w:t>איזה פלאים? איזה פלאים? הפשיעה בחברה היהודית עולה. הפשיעה בחברה</w:t>
      </w:r>
      <w:bookmarkStart w:id="5871" w:name="_ETM_Q30_191000"/>
      <w:bookmarkEnd w:id="5871"/>
      <w:r>
        <w:rPr>
          <w:rFonts w:hint="cs"/>
          <w:rtl/>
        </w:rPr>
        <w:t xml:space="preserve"> היהודית עולה, לא רק בערבית.</w:t>
      </w:r>
    </w:p>
    <w:p w:rsidR="000943A7" w:rsidRDefault="000943A7" w:rsidP="009635F5">
      <w:pPr>
        <w:rPr>
          <w:rtl/>
        </w:rPr>
      </w:pPr>
    </w:p>
    <w:p w:rsidR="000943A7" w:rsidRDefault="000943A7" w:rsidP="00B97993">
      <w:pPr>
        <w:pStyle w:val="af5"/>
        <w:keepNext/>
        <w:rPr>
          <w:rtl/>
        </w:rPr>
      </w:pPr>
      <w:r w:rsidRPr="008645F2">
        <w:rPr>
          <w:rStyle w:val="TagStyle"/>
          <w:rtl/>
        </w:rPr>
        <w:t xml:space="preserve"> &lt;&lt; קריאה &gt;&gt; </w:t>
      </w:r>
      <w:r>
        <w:rPr>
          <w:rtl/>
        </w:rPr>
        <w:t>קריאות:</w:t>
      </w:r>
      <w:r w:rsidRPr="008645F2">
        <w:rPr>
          <w:rStyle w:val="TagStyle"/>
          <w:rtl/>
        </w:rPr>
        <w:t xml:space="preserve"> &lt;&lt; קריאה &gt;&gt;</w:t>
      </w:r>
      <w:r>
        <w:rPr>
          <w:rtl/>
        </w:rPr>
        <w:t xml:space="preserve"> </w:t>
      </w:r>
    </w:p>
    <w:p w:rsidR="000943A7" w:rsidRDefault="000943A7" w:rsidP="00531E88">
      <w:pPr>
        <w:rPr>
          <w:rtl/>
        </w:rPr>
      </w:pPr>
    </w:p>
    <w:p w:rsidR="000943A7" w:rsidRPr="008645F2" w:rsidRDefault="000943A7" w:rsidP="00B97993">
      <w:pPr>
        <w:rPr>
          <w:rtl/>
        </w:rPr>
      </w:pPr>
      <w:r>
        <w:rPr>
          <w:rFonts w:hint="cs"/>
          <w:rtl/>
        </w:rPr>
        <w:t>- - -</w:t>
      </w:r>
    </w:p>
    <w:p w:rsidR="000943A7" w:rsidRDefault="000943A7" w:rsidP="009635F5">
      <w:pPr>
        <w:rPr>
          <w:rtl/>
        </w:rPr>
      </w:pPr>
    </w:p>
    <w:p w:rsidR="000943A7" w:rsidRDefault="000943A7" w:rsidP="00B97993">
      <w:pPr>
        <w:pStyle w:val="af6"/>
        <w:keepNext/>
        <w:rPr>
          <w:rtl/>
        </w:rPr>
      </w:pPr>
      <w:bookmarkStart w:id="5872" w:name="ET_yor_6490_1"/>
      <w:r w:rsidRPr="00B907F5">
        <w:rPr>
          <w:rStyle w:val="TagStyle"/>
          <w:rtl/>
        </w:rPr>
        <w:t xml:space="preserve"> &lt;&lt; יור &gt;&gt; </w:t>
      </w:r>
      <w:r>
        <w:rPr>
          <w:rtl/>
        </w:rPr>
        <w:t>היו"ר ניסים ואטורי:</w:t>
      </w:r>
      <w:r w:rsidRPr="00B907F5">
        <w:rPr>
          <w:rStyle w:val="TagStyle"/>
          <w:rtl/>
        </w:rPr>
        <w:t xml:space="preserve"> &lt;&lt; יור &gt;&gt;</w:t>
      </w:r>
      <w:r>
        <w:rPr>
          <w:rtl/>
        </w:rPr>
        <w:t xml:space="preserve"> </w:t>
      </w:r>
      <w:bookmarkEnd w:id="5872"/>
    </w:p>
    <w:p w:rsidR="000943A7" w:rsidRDefault="000943A7" w:rsidP="00531E88">
      <w:pPr>
        <w:rPr>
          <w:rtl/>
          <w:lang w:eastAsia="he-IL"/>
        </w:rPr>
      </w:pPr>
    </w:p>
    <w:p w:rsidR="000943A7" w:rsidRDefault="000943A7" w:rsidP="00B97993">
      <w:pPr>
        <w:rPr>
          <w:rtl/>
          <w:lang w:eastAsia="he-IL"/>
        </w:rPr>
      </w:pPr>
      <w:r>
        <w:rPr>
          <w:rFonts w:hint="cs"/>
          <w:rtl/>
          <w:lang w:eastAsia="he-IL"/>
        </w:rPr>
        <w:t>אני אמרתי להחזיר את כל חברי הכנסת שהוצאתי</w:t>
      </w:r>
      <w:bookmarkStart w:id="5873" w:name="_ETM_Q30_200000"/>
      <w:bookmarkEnd w:id="5873"/>
      <w:r>
        <w:rPr>
          <w:rFonts w:hint="cs"/>
          <w:rtl/>
          <w:lang w:eastAsia="he-IL"/>
        </w:rPr>
        <w:t xml:space="preserve"> החוצה.</w:t>
      </w:r>
    </w:p>
    <w:p w:rsidR="000943A7" w:rsidRDefault="000943A7" w:rsidP="00B97993">
      <w:pPr>
        <w:rPr>
          <w:rtl/>
          <w:lang w:eastAsia="he-IL"/>
        </w:rPr>
      </w:pPr>
    </w:p>
    <w:p w:rsidR="000943A7" w:rsidRDefault="000943A7" w:rsidP="00B97993">
      <w:pPr>
        <w:rPr>
          <w:rtl/>
          <w:lang w:eastAsia="he-IL"/>
        </w:rPr>
      </w:pPr>
      <w:bookmarkStart w:id="5874" w:name="_ETM_Q30_201000"/>
      <w:bookmarkEnd w:id="5874"/>
      <w:r>
        <w:rPr>
          <w:rFonts w:hint="cs"/>
          <w:rtl/>
          <w:lang w:eastAsia="he-IL"/>
        </w:rPr>
        <w:t xml:space="preserve">חברי הכנסת, נעבור להצבעה על ההצעה של חבר הכנסת ואליד אלהואשלה להקמת ועדת חקירה פרלמנטרית </w:t>
      </w:r>
      <w:bookmarkStart w:id="5875" w:name="_ETM_Q30_213000"/>
      <w:bookmarkEnd w:id="5875"/>
      <w:r>
        <w:rPr>
          <w:rFonts w:hint="cs"/>
          <w:rtl/>
          <w:lang w:eastAsia="he-IL"/>
        </w:rPr>
        <w:t xml:space="preserve">לבחינת מדיניות המשטרה ופעילות גורמי האכיפה והביטחון בנגב. </w:t>
      </w:r>
      <w:bookmarkStart w:id="5876" w:name="_ETM_Q30_226000"/>
      <w:bookmarkEnd w:id="5876"/>
      <w:r>
        <w:rPr>
          <w:rFonts w:hint="cs"/>
          <w:rtl/>
          <w:lang w:eastAsia="he-IL"/>
        </w:rPr>
        <w:t>אני מבקש מחברי הכנסת לתפוס את מקומותיהם. הצבעה.</w:t>
      </w:r>
    </w:p>
    <w:p w:rsidR="000943A7" w:rsidRDefault="000943A7" w:rsidP="00B97993">
      <w:pPr>
        <w:rPr>
          <w:rtl/>
          <w:lang w:eastAsia="he-IL"/>
        </w:rPr>
      </w:pPr>
    </w:p>
    <w:p w:rsidR="000943A7" w:rsidRDefault="000943A7" w:rsidP="00B97993">
      <w:pPr>
        <w:pStyle w:val="af1"/>
        <w:keepNext/>
        <w:rPr>
          <w:rtl/>
          <w:lang w:eastAsia="he-IL"/>
        </w:rPr>
      </w:pPr>
      <w:r>
        <w:rPr>
          <w:rtl/>
          <w:lang w:eastAsia="he-IL"/>
        </w:rPr>
        <w:t>הצבעה מס'</w:t>
      </w:r>
      <w:r>
        <w:rPr>
          <w:rFonts w:hint="cs"/>
          <w:rtl/>
          <w:lang w:eastAsia="he-IL"/>
        </w:rPr>
        <w:t xml:space="preserve"> 2</w:t>
      </w:r>
    </w:p>
    <w:p w:rsidR="000943A7" w:rsidRDefault="000943A7" w:rsidP="00B97993">
      <w:pPr>
        <w:pStyle w:val="--"/>
        <w:keepNext/>
        <w:rPr>
          <w:rtl/>
          <w:lang w:eastAsia="he-IL"/>
        </w:rPr>
      </w:pPr>
    </w:p>
    <w:p w:rsidR="000943A7" w:rsidRDefault="000943A7" w:rsidP="00B97993">
      <w:pPr>
        <w:pStyle w:val="--"/>
        <w:keepNext/>
        <w:rPr>
          <w:rtl/>
          <w:lang w:eastAsia="he-IL"/>
        </w:rPr>
      </w:pPr>
      <w:r>
        <w:rPr>
          <w:rtl/>
          <w:lang w:eastAsia="he-IL"/>
        </w:rPr>
        <w:t xml:space="preserve">בעד </w:t>
      </w:r>
      <w:r>
        <w:rPr>
          <w:rFonts w:hint="cs"/>
          <w:rtl/>
          <w:lang w:eastAsia="he-IL"/>
        </w:rPr>
        <w:t xml:space="preserve">ההצעה לכלול את הנושא בסדר-היום </w:t>
      </w:r>
      <w:r>
        <w:rPr>
          <w:rtl/>
          <w:lang w:eastAsia="he-IL"/>
        </w:rPr>
        <w:t xml:space="preserve">– </w:t>
      </w:r>
      <w:r>
        <w:rPr>
          <w:rFonts w:hint="cs"/>
          <w:rtl/>
          <w:lang w:eastAsia="he-IL"/>
        </w:rPr>
        <w:t>13</w:t>
      </w:r>
    </w:p>
    <w:p w:rsidR="000943A7" w:rsidRDefault="000943A7" w:rsidP="00B97993">
      <w:pPr>
        <w:pStyle w:val="--"/>
        <w:keepNext/>
        <w:rPr>
          <w:rtl/>
          <w:lang w:eastAsia="he-IL"/>
        </w:rPr>
      </w:pPr>
      <w:r>
        <w:rPr>
          <w:rFonts w:hint="cs"/>
          <w:rtl/>
          <w:lang w:eastAsia="he-IL"/>
        </w:rPr>
        <w:t xml:space="preserve">בעד ההצעה שלא לכלול את הנושא בסדר-היום </w:t>
      </w:r>
      <w:r>
        <w:rPr>
          <w:rtl/>
          <w:lang w:eastAsia="he-IL"/>
        </w:rPr>
        <w:t xml:space="preserve">– </w:t>
      </w:r>
      <w:r>
        <w:rPr>
          <w:rFonts w:hint="cs"/>
          <w:rtl/>
          <w:lang w:eastAsia="he-IL"/>
        </w:rPr>
        <w:t>24</w:t>
      </w:r>
    </w:p>
    <w:p w:rsidR="000943A7" w:rsidRDefault="000943A7" w:rsidP="00B97993">
      <w:pPr>
        <w:pStyle w:val="--"/>
        <w:keepNext/>
        <w:rPr>
          <w:rtl/>
          <w:lang w:eastAsia="he-IL"/>
        </w:rPr>
      </w:pPr>
      <w:r>
        <w:rPr>
          <w:rtl/>
          <w:lang w:eastAsia="he-IL"/>
        </w:rPr>
        <w:t xml:space="preserve">נמנעים – </w:t>
      </w:r>
      <w:r>
        <w:rPr>
          <w:rFonts w:hint="cs"/>
          <w:rtl/>
          <w:lang w:eastAsia="he-IL"/>
        </w:rPr>
        <w:t>אין</w:t>
      </w:r>
    </w:p>
    <w:p w:rsidR="000943A7" w:rsidRDefault="000943A7" w:rsidP="00B97993">
      <w:pPr>
        <w:pStyle w:val="af2"/>
        <w:rPr>
          <w:rtl/>
          <w:lang w:eastAsia="he-IL"/>
        </w:rPr>
      </w:pPr>
      <w:r>
        <w:rPr>
          <w:rFonts w:hint="cs"/>
          <w:rtl/>
          <w:lang w:eastAsia="he-IL"/>
        </w:rPr>
        <w:t>ההצעה לכלול את הנושא בסדר-היום לא נתקבלה.</w:t>
      </w:r>
    </w:p>
    <w:p w:rsidR="000943A7" w:rsidRPr="00FD4C16" w:rsidRDefault="000943A7" w:rsidP="00B97993">
      <w:pPr>
        <w:keepNext/>
        <w:rPr>
          <w:rtl/>
        </w:rPr>
      </w:pPr>
      <w:bookmarkStart w:id="5877" w:name="ET_yor_6490_2"/>
    </w:p>
    <w:p w:rsidR="000943A7" w:rsidRDefault="000943A7" w:rsidP="00B97993">
      <w:pPr>
        <w:pStyle w:val="af6"/>
        <w:keepNext/>
        <w:rPr>
          <w:rtl/>
        </w:rPr>
      </w:pPr>
      <w:r w:rsidRPr="00B907F5">
        <w:rPr>
          <w:rStyle w:val="TagStyle"/>
          <w:rtl/>
        </w:rPr>
        <w:t xml:space="preserve"> &lt;&lt; יור &gt;&gt; </w:t>
      </w:r>
      <w:r>
        <w:rPr>
          <w:rtl/>
        </w:rPr>
        <w:t>היו"ר ניסים ואטורי:</w:t>
      </w:r>
      <w:r w:rsidRPr="00B907F5">
        <w:rPr>
          <w:rStyle w:val="TagStyle"/>
          <w:rtl/>
        </w:rPr>
        <w:t xml:space="preserve"> &lt;&lt; יור &gt;&gt;</w:t>
      </w:r>
      <w:r>
        <w:rPr>
          <w:rtl/>
        </w:rPr>
        <w:t xml:space="preserve"> </w:t>
      </w:r>
      <w:bookmarkEnd w:id="5877"/>
    </w:p>
    <w:p w:rsidR="000943A7" w:rsidRDefault="000943A7" w:rsidP="00531E88">
      <w:pPr>
        <w:rPr>
          <w:rtl/>
          <w:lang w:eastAsia="he-IL"/>
        </w:rPr>
      </w:pPr>
    </w:p>
    <w:p w:rsidR="000943A7" w:rsidRDefault="000943A7" w:rsidP="00B97993">
      <w:pPr>
        <w:rPr>
          <w:rtl/>
          <w:lang w:eastAsia="he-IL"/>
        </w:rPr>
      </w:pPr>
      <w:r>
        <w:rPr>
          <w:rFonts w:hint="cs"/>
          <w:rtl/>
          <w:lang w:eastAsia="he-IL"/>
        </w:rPr>
        <w:t xml:space="preserve">13 בעד, 24 </w:t>
      </w:r>
      <w:bookmarkStart w:id="5878" w:name="_ETM_Q30_248000"/>
      <w:bookmarkEnd w:id="5878"/>
      <w:r>
        <w:rPr>
          <w:rFonts w:hint="cs"/>
          <w:rtl/>
          <w:lang w:eastAsia="he-IL"/>
        </w:rPr>
        <w:t xml:space="preserve">נגד. אני קובע כי ההצעה של חבר הכנסת ואליד אלהואשלה להקמת </w:t>
      </w:r>
      <w:r>
        <w:rPr>
          <w:rtl/>
          <w:lang w:eastAsia="he-IL"/>
        </w:rPr>
        <w:t>–</w:t>
      </w:r>
      <w:r>
        <w:rPr>
          <w:rFonts w:hint="cs"/>
          <w:rtl/>
          <w:lang w:eastAsia="he-IL"/>
        </w:rPr>
        <w:t xml:space="preserve"> חבר הכנסת מנסור עבאס, קריאה </w:t>
      </w:r>
      <w:bookmarkStart w:id="5879" w:name="_ETM_Q30_251000"/>
      <w:bookmarkEnd w:id="5879"/>
      <w:r>
        <w:rPr>
          <w:rFonts w:hint="cs"/>
          <w:rtl/>
          <w:lang w:eastAsia="he-IL"/>
        </w:rPr>
        <w:t xml:space="preserve">ראשונה. אני קובע כי ההצעה של חבר הכנסת ואליד אלהואשלה </w:t>
      </w:r>
      <w:bookmarkStart w:id="5880" w:name="_ETM_Q30_259000"/>
      <w:bookmarkEnd w:id="5880"/>
      <w:r>
        <w:rPr>
          <w:rFonts w:hint="cs"/>
          <w:rtl/>
          <w:lang w:eastAsia="he-IL"/>
        </w:rPr>
        <w:t xml:space="preserve">להקמת </w:t>
      </w:r>
      <w:r w:rsidRPr="008645F2">
        <w:rPr>
          <w:rFonts w:hint="cs"/>
          <w:rtl/>
          <w:lang w:eastAsia="he-IL"/>
        </w:rPr>
        <w:t>ועדת חקירה פרלמנטרית לבחינת מדיניות המשטרה ופעי</w:t>
      </w:r>
      <w:r>
        <w:rPr>
          <w:rFonts w:hint="cs"/>
          <w:rtl/>
          <w:lang w:eastAsia="he-IL"/>
        </w:rPr>
        <w:t xml:space="preserve">לות גורמי האכיפה והביטחון בנגב </w:t>
      </w:r>
      <w:bookmarkStart w:id="5881" w:name="_ETM_Q30_255000"/>
      <w:bookmarkStart w:id="5882" w:name="_ETM_Q30_262000"/>
      <w:bookmarkEnd w:id="5881"/>
      <w:bookmarkEnd w:id="5882"/>
      <w:r>
        <w:rPr>
          <w:rFonts w:hint="cs"/>
          <w:rtl/>
          <w:lang w:eastAsia="he-IL"/>
        </w:rPr>
        <w:t xml:space="preserve">לא התקבלה, ותוסר מסדר-היום. </w:t>
      </w:r>
    </w:p>
    <w:p w:rsidR="00D73BF2" w:rsidRDefault="00D73BF2" w:rsidP="00B97993">
      <w:pPr>
        <w:rPr>
          <w:rtl/>
          <w:lang w:eastAsia="he-IL"/>
        </w:rPr>
      </w:pPr>
    </w:p>
    <w:p w:rsidR="00D73BF2" w:rsidRDefault="00D73BF2" w:rsidP="00B97993">
      <w:pPr>
        <w:rPr>
          <w:rtl/>
          <w:lang w:eastAsia="he-IL"/>
        </w:rPr>
      </w:pPr>
    </w:p>
    <w:p w:rsidR="000943A7" w:rsidRDefault="000943A7" w:rsidP="00B97993">
      <w:pPr>
        <w:pStyle w:val="a6"/>
        <w:rPr>
          <w:rtl/>
          <w:lang w:eastAsia="he-IL"/>
        </w:rPr>
      </w:pPr>
      <w:bookmarkStart w:id="5883" w:name="_ETM_Q30_234395"/>
      <w:bookmarkStart w:id="5884" w:name="_ETM_Q30_234492"/>
      <w:bookmarkStart w:id="5885" w:name="_ETM_Q30_234621"/>
      <w:bookmarkStart w:id="5886" w:name="_ETM_Q30_234690"/>
      <w:bookmarkStart w:id="5887" w:name="_ETM_Q30_234813"/>
      <w:bookmarkStart w:id="5888" w:name="_ETM_Q30_234886"/>
      <w:bookmarkStart w:id="5889" w:name="ET_halsi_647953_3"/>
      <w:bookmarkEnd w:id="5883"/>
      <w:bookmarkEnd w:id="5884"/>
      <w:bookmarkEnd w:id="5885"/>
      <w:bookmarkEnd w:id="5886"/>
      <w:bookmarkEnd w:id="5887"/>
      <w:bookmarkEnd w:id="5888"/>
      <w:r w:rsidRPr="00B907F5">
        <w:rPr>
          <w:rStyle w:val="TagStyle"/>
          <w:rtl/>
        </w:rPr>
        <w:t xml:space="preserve"> &lt;&lt; הלסי &gt;&gt; </w:t>
      </w:r>
      <w:bookmarkStart w:id="5890" w:name="_Toc218718614"/>
      <w:bookmarkStart w:id="5891" w:name="_Toc218719040"/>
      <w:r>
        <w:rPr>
          <w:rtl/>
          <w:lang w:eastAsia="he-IL"/>
        </w:rPr>
        <w:t>הצעות לסדר-היום</w:t>
      </w:r>
      <w:bookmarkEnd w:id="5890"/>
      <w:bookmarkEnd w:id="5891"/>
      <w:r w:rsidRPr="00B907F5">
        <w:rPr>
          <w:rStyle w:val="TagStyle"/>
          <w:rtl/>
        </w:rPr>
        <w:t xml:space="preserve"> &lt;&lt; הלסי &gt;&gt;</w:t>
      </w:r>
      <w:r>
        <w:rPr>
          <w:rtl/>
          <w:lang w:eastAsia="he-IL"/>
        </w:rPr>
        <w:t xml:space="preserve"> </w:t>
      </w:r>
      <w:bookmarkEnd w:id="5889"/>
    </w:p>
    <w:p w:rsidR="000943A7" w:rsidRDefault="000943A7" w:rsidP="00B97993">
      <w:pPr>
        <w:pStyle w:val="a6"/>
        <w:rPr>
          <w:rtl/>
          <w:lang w:eastAsia="he-IL"/>
        </w:rPr>
      </w:pPr>
      <w:bookmarkStart w:id="5892" w:name="ET_halsi_647953_4"/>
      <w:r w:rsidRPr="00B907F5">
        <w:rPr>
          <w:rStyle w:val="TagStyle"/>
          <w:rtl/>
        </w:rPr>
        <w:t xml:space="preserve"> &lt;&lt; הלסי &gt;&gt; </w:t>
      </w:r>
      <w:bookmarkStart w:id="5893" w:name="_Toc218718615"/>
      <w:bookmarkStart w:id="5894" w:name="_Toc218719041"/>
      <w:r>
        <w:rPr>
          <w:rtl/>
          <w:lang w:eastAsia="he-IL"/>
        </w:rPr>
        <w:t>החלטת בית המשפט להוציא צו על תנאי לתיקון חוק</w:t>
      </w:r>
      <w:r>
        <w:rPr>
          <w:rFonts w:hint="cs"/>
          <w:rtl/>
          <w:lang w:eastAsia="he-IL"/>
        </w:rPr>
        <w:t>-</w:t>
      </w:r>
      <w:r>
        <w:rPr>
          <w:rtl/>
          <w:lang w:eastAsia="he-IL"/>
        </w:rPr>
        <w:t>יסוד נעשתה בחוסר סמכות, ודינה בטלות מעיקרה (</w:t>
      </w:r>
      <w:r>
        <w:rPr>
          <w:lang w:eastAsia="he-IL"/>
        </w:rPr>
        <w:t>void</w:t>
      </w:r>
      <w:r>
        <w:rPr>
          <w:rtl/>
          <w:lang w:eastAsia="he-IL"/>
        </w:rPr>
        <w:t>)</w:t>
      </w:r>
      <w:bookmarkEnd w:id="5893"/>
      <w:bookmarkEnd w:id="5894"/>
      <w:r w:rsidRPr="00B907F5">
        <w:rPr>
          <w:rStyle w:val="TagStyle"/>
          <w:rtl/>
        </w:rPr>
        <w:t xml:space="preserve"> &lt;&lt; הלסי &gt;&gt;</w:t>
      </w:r>
      <w:r>
        <w:rPr>
          <w:rtl/>
          <w:lang w:eastAsia="he-IL"/>
        </w:rPr>
        <w:t xml:space="preserve"> </w:t>
      </w:r>
      <w:bookmarkEnd w:id="5892"/>
    </w:p>
    <w:p w:rsidR="000943A7" w:rsidRDefault="000943A7" w:rsidP="00B97993">
      <w:pPr>
        <w:rPr>
          <w:rtl/>
          <w:lang w:eastAsia="he-IL"/>
        </w:rPr>
      </w:pPr>
    </w:p>
    <w:p w:rsidR="000943A7" w:rsidRDefault="000943A7" w:rsidP="00B97993">
      <w:pPr>
        <w:pStyle w:val="af6"/>
        <w:keepNext/>
        <w:rPr>
          <w:rtl/>
        </w:rPr>
      </w:pPr>
      <w:bookmarkStart w:id="5895" w:name="ET_yor_6490_5"/>
      <w:r w:rsidRPr="00B907F5">
        <w:rPr>
          <w:rStyle w:val="TagStyle"/>
          <w:rtl/>
        </w:rPr>
        <w:t xml:space="preserve"> &lt;&lt; יור &gt;&gt; </w:t>
      </w:r>
      <w:r>
        <w:rPr>
          <w:rtl/>
        </w:rPr>
        <w:t>היו"ר ניסים ואטורי:</w:t>
      </w:r>
      <w:r w:rsidRPr="00B907F5">
        <w:rPr>
          <w:rStyle w:val="TagStyle"/>
          <w:rtl/>
        </w:rPr>
        <w:t xml:space="preserve"> &lt;&lt; יור &gt;&gt;</w:t>
      </w:r>
      <w:r>
        <w:rPr>
          <w:rtl/>
        </w:rPr>
        <w:t xml:space="preserve"> </w:t>
      </w:r>
      <w:bookmarkEnd w:id="5895"/>
    </w:p>
    <w:p w:rsidR="000943A7" w:rsidRDefault="000943A7" w:rsidP="00531E88">
      <w:pPr>
        <w:rPr>
          <w:rtl/>
        </w:rPr>
      </w:pPr>
    </w:p>
    <w:p w:rsidR="000943A7" w:rsidRDefault="000943A7" w:rsidP="00B97993">
      <w:pPr>
        <w:rPr>
          <w:rtl/>
        </w:rPr>
      </w:pPr>
      <w:r>
        <w:rPr>
          <w:rFonts w:hint="cs"/>
          <w:rtl/>
        </w:rPr>
        <w:t xml:space="preserve">חברי הכנסת, ההצעה הבאה היא הצעה רגילה לסדר-היום בנושא: </w:t>
      </w:r>
      <w:r>
        <w:rPr>
          <w:rtl/>
        </w:rPr>
        <w:t>החלטת בית המשפט להוציא צו על תנאי לתיקון חוק</w:t>
      </w:r>
      <w:r>
        <w:rPr>
          <w:rFonts w:hint="cs"/>
          <w:rtl/>
        </w:rPr>
        <w:t>-</w:t>
      </w:r>
      <w:r>
        <w:rPr>
          <w:rtl/>
        </w:rPr>
        <w:t>יסוד נעשתה בחוסר סמכות, ודינה בטלות מעיקרה (</w:t>
      </w:r>
      <w:r>
        <w:t>void</w:t>
      </w:r>
      <w:r>
        <w:rPr>
          <w:rtl/>
        </w:rPr>
        <w:t>)</w:t>
      </w:r>
      <w:r>
        <w:rPr>
          <w:rFonts w:hint="cs"/>
          <w:rtl/>
        </w:rPr>
        <w:t>.</w:t>
      </w:r>
    </w:p>
    <w:p w:rsidR="000943A7" w:rsidRDefault="000943A7" w:rsidP="00B97993">
      <w:pPr>
        <w:keepNext/>
        <w:rPr>
          <w:rtl/>
        </w:rPr>
      </w:pPr>
      <w:bookmarkStart w:id="5896" w:name="ET_interruption_5795_18"/>
    </w:p>
    <w:p w:rsidR="000943A7" w:rsidRDefault="000943A7" w:rsidP="00B97993">
      <w:pPr>
        <w:pStyle w:val="af5"/>
        <w:keepNext/>
        <w:rPr>
          <w:rtl/>
        </w:rPr>
      </w:pPr>
      <w:r w:rsidRPr="00491530">
        <w:rPr>
          <w:rStyle w:val="TagStyle"/>
          <w:rtl/>
        </w:rPr>
        <w:t xml:space="preserve">&lt;&lt; קריאה &gt;&gt; </w:t>
      </w:r>
      <w:r>
        <w:rPr>
          <w:rtl/>
        </w:rPr>
        <w:t>מנסור עבאס (רע"מ – הרשימה הערבית המאוחדת):</w:t>
      </w:r>
      <w:r w:rsidRPr="00491530">
        <w:rPr>
          <w:rStyle w:val="TagStyle"/>
          <w:rtl/>
        </w:rPr>
        <w:t xml:space="preserve"> &lt;&lt; קריאה &gt;&gt;</w:t>
      </w:r>
      <w:r>
        <w:rPr>
          <w:rtl/>
        </w:rPr>
        <w:t xml:space="preserve"> </w:t>
      </w:r>
      <w:bookmarkEnd w:id="5896"/>
    </w:p>
    <w:p w:rsidR="000943A7" w:rsidRDefault="000943A7" w:rsidP="00531E88">
      <w:pPr>
        <w:rPr>
          <w:rtl/>
        </w:rPr>
      </w:pPr>
    </w:p>
    <w:p w:rsidR="000943A7" w:rsidRDefault="000943A7" w:rsidP="00B97993">
      <w:pPr>
        <w:rPr>
          <w:rtl/>
        </w:rPr>
      </w:pPr>
      <w:bookmarkStart w:id="5897" w:name="_ETM_Q30_278000"/>
      <w:bookmarkEnd w:id="5897"/>
      <w:r>
        <w:rPr>
          <w:rFonts w:hint="cs"/>
          <w:rtl/>
        </w:rPr>
        <w:t xml:space="preserve">- </w:t>
      </w:r>
      <w:bookmarkStart w:id="5898" w:name="_ETM_Q30_280000"/>
      <w:bookmarkEnd w:id="5898"/>
      <w:r>
        <w:rPr>
          <w:rFonts w:hint="cs"/>
          <w:rtl/>
        </w:rPr>
        <w:t>- -</w:t>
      </w:r>
      <w:r>
        <w:rPr>
          <w:rtl/>
        </w:rPr>
        <w:t xml:space="preserve"> </w:t>
      </w:r>
    </w:p>
    <w:p w:rsidR="000943A7" w:rsidRDefault="000943A7" w:rsidP="00B97993">
      <w:pPr>
        <w:rPr>
          <w:rtl/>
          <w:lang w:eastAsia="he-IL"/>
        </w:rPr>
      </w:pPr>
    </w:p>
    <w:p w:rsidR="000943A7" w:rsidRDefault="000943A7" w:rsidP="00B97993">
      <w:pPr>
        <w:pStyle w:val="af6"/>
        <w:keepNext/>
        <w:rPr>
          <w:rtl/>
        </w:rPr>
      </w:pPr>
      <w:r w:rsidRPr="00491530">
        <w:rPr>
          <w:rStyle w:val="TagStyle"/>
          <w:rtl/>
        </w:rPr>
        <w:t xml:space="preserve"> &lt;&lt; יור &gt;&gt; </w:t>
      </w:r>
      <w:r>
        <w:rPr>
          <w:rtl/>
        </w:rPr>
        <w:t>היו"ר ניסים ואטורי:</w:t>
      </w:r>
      <w:r w:rsidRPr="00491530">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bookmarkStart w:id="5899" w:name="_ETM_Q30_276000"/>
      <w:bookmarkEnd w:id="5899"/>
      <w:r>
        <w:rPr>
          <w:rFonts w:hint="cs"/>
          <w:rtl/>
          <w:lang w:eastAsia="he-IL"/>
        </w:rPr>
        <w:t>את ההצעה הגיש חבר הכנסת אביחי בוארון. לרשותך, אביחי,</w:t>
      </w:r>
      <w:bookmarkStart w:id="5900" w:name="_ETM_Q30_288000"/>
      <w:bookmarkEnd w:id="5900"/>
      <w:r>
        <w:rPr>
          <w:rFonts w:hint="cs"/>
          <w:rtl/>
          <w:lang w:eastAsia="he-IL"/>
        </w:rPr>
        <w:t xml:space="preserve"> בבקשה.</w:t>
      </w:r>
    </w:p>
    <w:p w:rsidR="000943A7" w:rsidRDefault="000943A7" w:rsidP="00B97993">
      <w:pPr>
        <w:rPr>
          <w:rtl/>
          <w:lang w:eastAsia="he-IL"/>
        </w:rPr>
      </w:pPr>
    </w:p>
    <w:p w:rsidR="000943A7" w:rsidRDefault="000943A7" w:rsidP="00B97993">
      <w:pPr>
        <w:pStyle w:val="af5"/>
        <w:keepNext/>
        <w:rPr>
          <w:rtl/>
        </w:rPr>
      </w:pPr>
      <w:bookmarkStart w:id="5901" w:name="ET_interruption_5795_20"/>
      <w:r w:rsidRPr="00491530">
        <w:rPr>
          <w:rStyle w:val="TagStyle"/>
          <w:rtl/>
        </w:rPr>
        <w:t xml:space="preserve"> &lt;&lt; קריאה &gt;&gt; </w:t>
      </w:r>
      <w:r>
        <w:rPr>
          <w:rtl/>
        </w:rPr>
        <w:t>מנסור עבאס (רע"מ – הרשימה הערבית המאוחדת):</w:t>
      </w:r>
      <w:r w:rsidRPr="00491530">
        <w:rPr>
          <w:rStyle w:val="TagStyle"/>
          <w:rtl/>
        </w:rPr>
        <w:t xml:space="preserve"> &lt;&lt; קריאה &gt;&gt;</w:t>
      </w:r>
      <w:r>
        <w:rPr>
          <w:rtl/>
        </w:rPr>
        <w:t xml:space="preserve"> </w:t>
      </w:r>
      <w:bookmarkEnd w:id="5901"/>
    </w:p>
    <w:p w:rsidR="000943A7" w:rsidRDefault="000943A7" w:rsidP="00531E88">
      <w:pPr>
        <w:rPr>
          <w:rtl/>
          <w:lang w:eastAsia="he-IL"/>
        </w:rPr>
      </w:pPr>
    </w:p>
    <w:p w:rsidR="000943A7" w:rsidRDefault="000943A7" w:rsidP="00B97993">
      <w:pPr>
        <w:rPr>
          <w:rtl/>
          <w:lang w:eastAsia="he-IL"/>
        </w:rPr>
      </w:pPr>
      <w:bookmarkStart w:id="5902" w:name="_ETM_Q30_283000"/>
      <w:bookmarkEnd w:id="5902"/>
      <w:r>
        <w:rPr>
          <w:rFonts w:hint="cs"/>
          <w:rtl/>
          <w:lang w:eastAsia="he-IL"/>
        </w:rPr>
        <w:t>נכשלתם - - -</w:t>
      </w:r>
    </w:p>
    <w:p w:rsidR="000943A7" w:rsidRDefault="000943A7" w:rsidP="00B97993">
      <w:pPr>
        <w:rPr>
          <w:rtl/>
          <w:lang w:eastAsia="he-IL"/>
        </w:rPr>
      </w:pPr>
      <w:bookmarkStart w:id="5903" w:name="_ETM_Q30_289000"/>
      <w:bookmarkEnd w:id="5903"/>
    </w:p>
    <w:p w:rsidR="000943A7" w:rsidRDefault="000943A7" w:rsidP="00B97993">
      <w:pPr>
        <w:pStyle w:val="af5"/>
        <w:keepNext/>
        <w:rPr>
          <w:rtl/>
        </w:rPr>
      </w:pPr>
      <w:bookmarkStart w:id="5904" w:name="ET_interruption_6345_21"/>
      <w:r w:rsidRPr="00491530">
        <w:rPr>
          <w:rStyle w:val="TagStyle"/>
          <w:rtl/>
        </w:rPr>
        <w:t xml:space="preserve"> &lt;&lt; קריאה &gt;&gt; </w:t>
      </w:r>
      <w:r>
        <w:rPr>
          <w:rtl/>
        </w:rPr>
        <w:t>טלי גוטליב (הליכוד):</w:t>
      </w:r>
      <w:r w:rsidRPr="00491530">
        <w:rPr>
          <w:rStyle w:val="TagStyle"/>
          <w:rtl/>
        </w:rPr>
        <w:t xml:space="preserve"> &lt;&lt; קריאה &gt;&gt;</w:t>
      </w:r>
      <w:r>
        <w:rPr>
          <w:rtl/>
        </w:rPr>
        <w:t xml:space="preserve"> </w:t>
      </w:r>
      <w:bookmarkEnd w:id="5904"/>
    </w:p>
    <w:p w:rsidR="000943A7" w:rsidRDefault="000943A7" w:rsidP="00531E88">
      <w:pPr>
        <w:rPr>
          <w:rtl/>
          <w:lang w:eastAsia="he-IL"/>
        </w:rPr>
      </w:pPr>
    </w:p>
    <w:p w:rsidR="000943A7" w:rsidRPr="00491530" w:rsidRDefault="000943A7" w:rsidP="00B97993">
      <w:pPr>
        <w:rPr>
          <w:rtl/>
          <w:lang w:eastAsia="he-IL"/>
        </w:rPr>
      </w:pPr>
      <w:bookmarkStart w:id="5905" w:name="_ETM_Q30_292000"/>
      <w:bookmarkEnd w:id="5905"/>
      <w:r>
        <w:rPr>
          <w:rFonts w:hint="cs"/>
          <w:rtl/>
          <w:lang w:eastAsia="he-IL"/>
        </w:rPr>
        <w:t>- - -</w:t>
      </w:r>
    </w:p>
    <w:p w:rsidR="000943A7" w:rsidRDefault="000943A7" w:rsidP="00B97993">
      <w:pPr>
        <w:rPr>
          <w:rtl/>
          <w:lang w:eastAsia="he-IL"/>
        </w:rPr>
      </w:pPr>
    </w:p>
    <w:p w:rsidR="000943A7" w:rsidRDefault="000943A7" w:rsidP="00B97993">
      <w:pPr>
        <w:pStyle w:val="af5"/>
        <w:keepNext/>
        <w:rPr>
          <w:rtl/>
        </w:rPr>
      </w:pPr>
      <w:bookmarkStart w:id="5906" w:name="ET_interruption_5785_22"/>
      <w:r w:rsidRPr="00491530">
        <w:rPr>
          <w:rStyle w:val="TagStyle"/>
          <w:rtl/>
        </w:rPr>
        <w:t xml:space="preserve"> &lt;&lt; קריאה &gt;&gt; </w:t>
      </w:r>
      <w:r>
        <w:rPr>
          <w:rtl/>
        </w:rPr>
        <w:t>עופר כסיף (חד"ש-תע"ל):</w:t>
      </w:r>
      <w:r w:rsidRPr="00491530">
        <w:rPr>
          <w:rStyle w:val="TagStyle"/>
          <w:rtl/>
        </w:rPr>
        <w:t xml:space="preserve"> &lt;&lt; קריאה &gt;&gt;</w:t>
      </w:r>
      <w:r>
        <w:rPr>
          <w:rtl/>
        </w:rPr>
        <w:t xml:space="preserve"> </w:t>
      </w:r>
      <w:bookmarkEnd w:id="5906"/>
    </w:p>
    <w:p w:rsidR="000943A7" w:rsidRDefault="000943A7" w:rsidP="00531E88">
      <w:pPr>
        <w:rPr>
          <w:rtl/>
          <w:lang w:eastAsia="he-IL"/>
        </w:rPr>
      </w:pPr>
    </w:p>
    <w:p w:rsidR="000943A7" w:rsidRDefault="000943A7" w:rsidP="00B97993">
      <w:pPr>
        <w:rPr>
          <w:rtl/>
          <w:lang w:eastAsia="he-IL"/>
        </w:rPr>
      </w:pPr>
      <w:bookmarkStart w:id="5907" w:name="_ETM_Q30_285000"/>
      <w:bookmarkEnd w:id="5907"/>
      <w:r>
        <w:rPr>
          <w:rFonts w:hint="cs"/>
          <w:rtl/>
          <w:lang w:eastAsia="he-IL"/>
        </w:rPr>
        <w:t>- - - אתה לא מנהל אותה. למה אתה לא מעיר לה?</w:t>
      </w:r>
    </w:p>
    <w:p w:rsidR="000943A7" w:rsidRDefault="000943A7" w:rsidP="00B97993">
      <w:pPr>
        <w:rPr>
          <w:rtl/>
          <w:lang w:eastAsia="he-IL"/>
        </w:rPr>
      </w:pPr>
    </w:p>
    <w:p w:rsidR="000943A7" w:rsidRDefault="000943A7" w:rsidP="00B97993">
      <w:pPr>
        <w:pStyle w:val="af6"/>
        <w:keepNext/>
        <w:rPr>
          <w:rtl/>
        </w:rPr>
      </w:pPr>
      <w:bookmarkStart w:id="5908" w:name="ET_yor_6490_7"/>
      <w:r w:rsidRPr="00B907F5">
        <w:rPr>
          <w:rStyle w:val="TagStyle"/>
          <w:rtl/>
        </w:rPr>
        <w:t xml:space="preserve"> &lt;&lt; יור &gt;&gt; </w:t>
      </w:r>
      <w:r>
        <w:rPr>
          <w:rtl/>
        </w:rPr>
        <w:t>היו"ר ניסים ואטורי:</w:t>
      </w:r>
      <w:r w:rsidRPr="00B907F5">
        <w:rPr>
          <w:rStyle w:val="TagStyle"/>
          <w:rtl/>
        </w:rPr>
        <w:t xml:space="preserve"> &lt;&lt; יור &gt;&gt;</w:t>
      </w:r>
      <w:r>
        <w:rPr>
          <w:rtl/>
        </w:rPr>
        <w:t xml:space="preserve"> </w:t>
      </w:r>
      <w:bookmarkEnd w:id="5908"/>
    </w:p>
    <w:p w:rsidR="000943A7" w:rsidRDefault="000943A7" w:rsidP="00531E88">
      <w:pPr>
        <w:rPr>
          <w:rtl/>
          <w:lang w:eastAsia="he-IL"/>
        </w:rPr>
      </w:pPr>
    </w:p>
    <w:p w:rsidR="000943A7" w:rsidRDefault="000943A7" w:rsidP="00B97993">
      <w:pPr>
        <w:rPr>
          <w:rtl/>
          <w:lang w:eastAsia="he-IL"/>
        </w:rPr>
      </w:pPr>
      <w:r>
        <w:rPr>
          <w:rFonts w:hint="cs"/>
          <w:rtl/>
          <w:lang w:eastAsia="he-IL"/>
        </w:rPr>
        <w:t>למה? כי היא עומדת. ואל תפריע לי, כסיף. כסיף, אל תפריע</w:t>
      </w:r>
      <w:bookmarkStart w:id="5909" w:name="_ETM_Q30_293000"/>
      <w:bookmarkEnd w:id="5909"/>
      <w:r>
        <w:rPr>
          <w:rFonts w:hint="cs"/>
          <w:rtl/>
          <w:lang w:eastAsia="he-IL"/>
        </w:rPr>
        <w:t xml:space="preserve"> לי, אתה לא מנהל את המליאה. </w:t>
      </w:r>
    </w:p>
    <w:p w:rsidR="000943A7" w:rsidRDefault="000943A7" w:rsidP="00B97993">
      <w:pPr>
        <w:rPr>
          <w:rtl/>
          <w:lang w:eastAsia="he-IL"/>
        </w:rPr>
      </w:pPr>
    </w:p>
    <w:p w:rsidR="000943A7" w:rsidRDefault="000943A7" w:rsidP="00B97993">
      <w:pPr>
        <w:pStyle w:val="af5"/>
        <w:keepNext/>
        <w:rPr>
          <w:rtl/>
        </w:rPr>
      </w:pPr>
      <w:bookmarkStart w:id="5910" w:name="ET_interruption_5785_23"/>
      <w:r w:rsidRPr="00491530">
        <w:rPr>
          <w:rStyle w:val="TagStyle"/>
          <w:rtl/>
        </w:rPr>
        <w:t xml:space="preserve"> &lt;&lt; קריאה &gt;&gt; </w:t>
      </w:r>
      <w:r>
        <w:rPr>
          <w:rtl/>
        </w:rPr>
        <w:t>עופר כסיף (חד"ש-תע"ל):</w:t>
      </w:r>
      <w:r w:rsidRPr="00491530">
        <w:rPr>
          <w:rStyle w:val="TagStyle"/>
          <w:rtl/>
        </w:rPr>
        <w:t xml:space="preserve"> &lt;&lt; קריאה &gt;&gt;</w:t>
      </w:r>
      <w:r>
        <w:rPr>
          <w:rtl/>
        </w:rPr>
        <w:t xml:space="preserve"> </w:t>
      </w:r>
      <w:bookmarkEnd w:id="5910"/>
    </w:p>
    <w:p w:rsidR="000943A7" w:rsidRDefault="000943A7" w:rsidP="00531E88">
      <w:pPr>
        <w:rPr>
          <w:rtl/>
          <w:lang w:eastAsia="he-IL"/>
        </w:rPr>
      </w:pPr>
    </w:p>
    <w:p w:rsidR="000943A7" w:rsidRDefault="000943A7" w:rsidP="00B97993">
      <w:pPr>
        <w:rPr>
          <w:rtl/>
          <w:lang w:eastAsia="he-IL"/>
        </w:rPr>
      </w:pPr>
      <w:bookmarkStart w:id="5911" w:name="_ETM_Q30_296000"/>
      <w:bookmarkEnd w:id="5911"/>
      <w:r>
        <w:rPr>
          <w:rFonts w:hint="cs"/>
          <w:rtl/>
          <w:lang w:eastAsia="he-IL"/>
        </w:rPr>
        <w:t>- - -</w:t>
      </w:r>
    </w:p>
    <w:p w:rsidR="000943A7" w:rsidRDefault="000943A7" w:rsidP="00B97993">
      <w:pPr>
        <w:rPr>
          <w:rtl/>
          <w:lang w:eastAsia="he-IL"/>
        </w:rPr>
      </w:pPr>
    </w:p>
    <w:p w:rsidR="000943A7" w:rsidRDefault="000943A7" w:rsidP="00B97993">
      <w:pPr>
        <w:pStyle w:val="af6"/>
        <w:keepNext/>
        <w:rPr>
          <w:rtl/>
        </w:rPr>
      </w:pPr>
      <w:r w:rsidRPr="00491530">
        <w:rPr>
          <w:rStyle w:val="TagStyle"/>
          <w:rtl/>
        </w:rPr>
        <w:t xml:space="preserve"> &lt;&lt; יור &gt;&gt; </w:t>
      </w:r>
      <w:r>
        <w:rPr>
          <w:rtl/>
        </w:rPr>
        <w:t>היו"ר ניסים ואטורי:</w:t>
      </w:r>
      <w:r w:rsidRPr="00491530">
        <w:rPr>
          <w:rStyle w:val="TagStyle"/>
          <w:rtl/>
        </w:rPr>
        <w:t xml:space="preserve"> &lt;&lt; יור &gt;&gt;</w:t>
      </w:r>
      <w:r>
        <w:rPr>
          <w:rtl/>
        </w:rPr>
        <w:t xml:space="preserve"> </w:t>
      </w:r>
    </w:p>
    <w:p w:rsidR="000943A7" w:rsidRDefault="000943A7" w:rsidP="00531E88">
      <w:pPr>
        <w:rPr>
          <w:rtl/>
          <w:lang w:eastAsia="he-IL"/>
        </w:rPr>
      </w:pPr>
    </w:p>
    <w:p w:rsidR="000943A7" w:rsidRDefault="000943A7" w:rsidP="00B97993">
      <w:pPr>
        <w:rPr>
          <w:rtl/>
          <w:lang w:eastAsia="he-IL"/>
        </w:rPr>
      </w:pPr>
      <w:bookmarkStart w:id="5912" w:name="_ETM_Q30_298000"/>
      <w:bookmarkStart w:id="5913" w:name="_ETM_Q30_300000"/>
      <w:bookmarkEnd w:id="5912"/>
      <w:bookmarkEnd w:id="5913"/>
      <w:r>
        <w:rPr>
          <w:rFonts w:hint="cs"/>
          <w:rtl/>
          <w:lang w:eastAsia="he-IL"/>
        </w:rPr>
        <w:t xml:space="preserve">עופר כסיף, קריאה ראשונה. הינה, </w:t>
      </w:r>
      <w:bookmarkStart w:id="5914" w:name="_ETM_Q30_302000"/>
      <w:bookmarkEnd w:id="5914"/>
      <w:r>
        <w:rPr>
          <w:rFonts w:hint="cs"/>
          <w:rtl/>
          <w:lang w:eastAsia="he-IL"/>
        </w:rPr>
        <w:t>התחלתי לאיים, ראית? היא נרגעה, ואתה עכשיו בקריאה ראשונה, ומנסור עבאס בקריאה שנייה.</w:t>
      </w:r>
    </w:p>
    <w:p w:rsidR="000943A7" w:rsidRDefault="000943A7" w:rsidP="00B97993">
      <w:pPr>
        <w:rPr>
          <w:rtl/>
          <w:lang w:eastAsia="he-IL"/>
        </w:rPr>
      </w:pPr>
    </w:p>
    <w:p w:rsidR="000943A7" w:rsidRDefault="000943A7" w:rsidP="00B97993">
      <w:pPr>
        <w:rPr>
          <w:rtl/>
          <w:lang w:eastAsia="he-IL"/>
        </w:rPr>
      </w:pPr>
      <w:r>
        <w:rPr>
          <w:rFonts w:hint="cs"/>
          <w:rtl/>
          <w:lang w:eastAsia="he-IL"/>
        </w:rPr>
        <w:t>בבקשה, עשר דקות לרשותך.</w:t>
      </w:r>
    </w:p>
    <w:p w:rsidR="000943A7" w:rsidRDefault="000943A7" w:rsidP="00B97993">
      <w:pPr>
        <w:rPr>
          <w:rtl/>
          <w:lang w:eastAsia="he-IL"/>
        </w:rPr>
      </w:pPr>
    </w:p>
    <w:p w:rsidR="000943A7" w:rsidRDefault="000943A7" w:rsidP="00B97993">
      <w:pPr>
        <w:pStyle w:val="a4"/>
        <w:keepNext/>
        <w:rPr>
          <w:rtl/>
        </w:rPr>
      </w:pPr>
      <w:r w:rsidRPr="00B907F5">
        <w:rPr>
          <w:rStyle w:val="TagStyle"/>
          <w:rtl/>
        </w:rPr>
        <w:t xml:space="preserve"> &lt;&lt; דובר &gt;&gt; </w:t>
      </w:r>
      <w:bookmarkStart w:id="5915" w:name="_Toc218718616"/>
      <w:bookmarkStart w:id="5916" w:name="_Toc218719042"/>
      <w:r>
        <w:rPr>
          <w:rtl/>
        </w:rPr>
        <w:t>אביחי אברהם בוארון (הליכוד):</w:t>
      </w:r>
      <w:bookmarkEnd w:id="5915"/>
      <w:bookmarkEnd w:id="5916"/>
      <w:r w:rsidRPr="00B907F5">
        <w:rPr>
          <w:rStyle w:val="TagStyle"/>
          <w:rtl/>
        </w:rPr>
        <w:t xml:space="preserve"> &lt;&lt; דובר &gt;&gt;</w:t>
      </w:r>
      <w:r>
        <w:rPr>
          <w:rtl/>
        </w:rPr>
        <w:t xml:space="preserve"> </w:t>
      </w:r>
    </w:p>
    <w:p w:rsidR="000943A7" w:rsidRDefault="000943A7" w:rsidP="00531E88">
      <w:pPr>
        <w:rPr>
          <w:rtl/>
          <w:lang w:eastAsia="he-IL"/>
        </w:rPr>
      </w:pPr>
    </w:p>
    <w:p w:rsidR="000943A7" w:rsidRDefault="000943A7" w:rsidP="00B97993">
      <w:pPr>
        <w:rPr>
          <w:rtl/>
          <w:lang w:eastAsia="he-IL"/>
        </w:rPr>
      </w:pPr>
      <w:bookmarkStart w:id="5917" w:name="_ETM_Q30_315000"/>
      <w:bookmarkEnd w:id="5917"/>
      <w:r>
        <w:rPr>
          <w:rFonts w:hint="cs"/>
          <w:rtl/>
          <w:lang w:eastAsia="he-IL"/>
        </w:rPr>
        <w:t>אדוני</w:t>
      </w:r>
      <w:bookmarkStart w:id="5918" w:name="_ETM_Q30_314000"/>
      <w:bookmarkEnd w:id="5918"/>
      <w:r>
        <w:rPr>
          <w:rFonts w:hint="cs"/>
          <w:rtl/>
          <w:lang w:eastAsia="he-IL"/>
        </w:rPr>
        <w:t xml:space="preserve"> היושב-ראש, חבריי חברי הכנסת, ההצעה הזאת לסדר-היום היא בנושא מאוד מאוד </w:t>
      </w:r>
      <w:bookmarkStart w:id="5919" w:name="_ETM_Q30_322000"/>
      <w:bookmarkEnd w:id="5919"/>
      <w:r>
        <w:rPr>
          <w:rFonts w:hint="cs"/>
          <w:rtl/>
          <w:lang w:eastAsia="he-IL"/>
        </w:rPr>
        <w:t xml:space="preserve">חשוב: החלטת בית המשפט העליון, בג"ץ, להוציא צו על </w:t>
      </w:r>
      <w:bookmarkStart w:id="5920" w:name="_ETM_Q30_329000"/>
      <w:bookmarkEnd w:id="5920"/>
      <w:r>
        <w:rPr>
          <w:rFonts w:hint="cs"/>
          <w:rtl/>
          <w:lang w:eastAsia="he-IL"/>
        </w:rPr>
        <w:t xml:space="preserve">תנאי לתיקון חוק-יסוד שנעשתה בחוסר סמכות. מדובר, אדוני, לא </w:t>
      </w:r>
      <w:bookmarkStart w:id="5921" w:name="_ETM_Q30_339000"/>
      <w:bookmarkEnd w:id="5921"/>
      <w:r>
        <w:rPr>
          <w:rFonts w:hint="cs"/>
          <w:rtl/>
          <w:lang w:eastAsia="he-IL"/>
        </w:rPr>
        <w:t>רק בביקורת על פסק דין כזה או אחר אלא בשאלה</w:t>
      </w:r>
      <w:bookmarkStart w:id="5922" w:name="_ETM_Q30_342000"/>
      <w:bookmarkEnd w:id="5922"/>
      <w:r>
        <w:rPr>
          <w:rFonts w:hint="cs"/>
          <w:rtl/>
          <w:lang w:eastAsia="he-IL"/>
        </w:rPr>
        <w:t xml:space="preserve"> עקרונית, חברים: מי מנהל את מדינת ישראל? מי מוביל אותה? מי קיבל את הסמכות לקדם את ענייניה? האם זה העם</w:t>
      </w:r>
      <w:bookmarkStart w:id="5923" w:name="_ETM_Q30_350000"/>
      <w:bookmarkEnd w:id="5923"/>
      <w:r>
        <w:rPr>
          <w:rFonts w:hint="cs"/>
          <w:rtl/>
          <w:lang w:eastAsia="he-IL"/>
        </w:rPr>
        <w:t>, הריבון, או שאלו מערכות אחרות, ובמקרה שלנו בית המשפט? האם</w:t>
      </w:r>
      <w:bookmarkStart w:id="5924" w:name="_ETM_Q30_358000"/>
      <w:bookmarkEnd w:id="5924"/>
      <w:r>
        <w:rPr>
          <w:rFonts w:hint="cs"/>
          <w:rtl/>
          <w:lang w:eastAsia="he-IL"/>
        </w:rPr>
        <w:t xml:space="preserve"> במדינת ישראל כל רשות פועלת בגבולות הסמכות שהחוק הקנה לה </w:t>
      </w:r>
      <w:bookmarkStart w:id="5925" w:name="_ETM_Q30_363000"/>
      <w:bookmarkEnd w:id="5925"/>
      <w:r>
        <w:rPr>
          <w:rFonts w:hint="cs"/>
          <w:rtl/>
          <w:lang w:eastAsia="he-IL"/>
        </w:rPr>
        <w:t xml:space="preserve">או שלא? התשובה לטעמי ידועה. </w:t>
      </w:r>
      <w:bookmarkStart w:id="5926" w:name="_ETM_Q30_369000"/>
      <w:bookmarkEnd w:id="5926"/>
      <w:r>
        <w:rPr>
          <w:rFonts w:hint="cs"/>
          <w:rtl/>
          <w:lang w:eastAsia="he-IL"/>
        </w:rPr>
        <w:t>האם במדינת ישראל יש גבול לרשות</w:t>
      </w:r>
      <w:bookmarkStart w:id="5927" w:name="_ETM_Q30_372000"/>
      <w:bookmarkEnd w:id="5927"/>
      <w:r>
        <w:rPr>
          <w:rFonts w:hint="cs"/>
          <w:rtl/>
          <w:lang w:eastAsia="he-IL"/>
        </w:rPr>
        <w:t xml:space="preserve"> השופטת או שלא?</w:t>
      </w:r>
    </w:p>
    <w:p w:rsidR="000943A7" w:rsidRDefault="000943A7" w:rsidP="00B97993">
      <w:pPr>
        <w:rPr>
          <w:rtl/>
          <w:lang w:eastAsia="he-IL"/>
        </w:rPr>
      </w:pPr>
    </w:p>
    <w:p w:rsidR="000943A7" w:rsidRDefault="000943A7" w:rsidP="00B97993">
      <w:pPr>
        <w:rPr>
          <w:rtl/>
          <w:lang w:eastAsia="he-IL"/>
        </w:rPr>
      </w:pPr>
      <w:bookmarkStart w:id="5928" w:name="_ETM_Q30_379000"/>
      <w:bookmarkEnd w:id="5928"/>
      <w:r>
        <w:rPr>
          <w:rFonts w:hint="cs"/>
          <w:rtl/>
          <w:lang w:eastAsia="he-IL"/>
        </w:rPr>
        <w:t>הכנסת ישבה וחוקקה חוק, תיקנה חוק</w:t>
      </w:r>
      <w:bookmarkStart w:id="5929" w:name="_ETM_Q30_377000"/>
      <w:bookmarkEnd w:id="5929"/>
      <w:r>
        <w:rPr>
          <w:rFonts w:hint="cs"/>
          <w:rtl/>
          <w:lang w:eastAsia="he-IL"/>
        </w:rPr>
        <w:t>-יסוד או מה שאנחנו קראנו תיקון עילת הסבירות, ובא בית</w:t>
      </w:r>
      <w:bookmarkStart w:id="5930" w:name="_ETM_Q30_389000"/>
      <w:bookmarkEnd w:id="5930"/>
      <w:r>
        <w:rPr>
          <w:rFonts w:hint="cs"/>
          <w:rtl/>
          <w:lang w:eastAsia="he-IL"/>
        </w:rPr>
        <w:t xml:space="preserve"> המשפט וביטל את החלטת הריבון, החלטת העם, החלטת הכנסת. עד</w:t>
      </w:r>
      <w:bookmarkStart w:id="5931" w:name="_ETM_Q30_390000"/>
      <w:bookmarkEnd w:id="5931"/>
      <w:r>
        <w:rPr>
          <w:rFonts w:hint="cs"/>
          <w:rtl/>
          <w:lang w:eastAsia="he-IL"/>
        </w:rPr>
        <w:t xml:space="preserve"> מתי? </w:t>
      </w:r>
      <w:bookmarkStart w:id="5932" w:name="_ETM_Q30_394000"/>
      <w:bookmarkEnd w:id="5932"/>
      <w:r>
        <w:rPr>
          <w:rFonts w:hint="cs"/>
          <w:rtl/>
          <w:lang w:eastAsia="he-IL"/>
        </w:rPr>
        <w:t xml:space="preserve">העיקרון פשוט: רשות שלטונית רשאית לעשות רק </w:t>
      </w:r>
      <w:bookmarkStart w:id="5933" w:name="_ETM_Q30_399000"/>
      <w:bookmarkEnd w:id="5933"/>
      <w:r>
        <w:rPr>
          <w:rFonts w:hint="cs"/>
          <w:rtl/>
          <w:lang w:eastAsia="he-IL"/>
        </w:rPr>
        <w:t xml:space="preserve">מה שהחוק הסמיך אותה לעשות. פעולה ללא סמכות בטלה מעיקרה. </w:t>
      </w:r>
      <w:bookmarkStart w:id="5934" w:name="_ETM_Q30_406000"/>
      <w:bookmarkEnd w:id="5934"/>
      <w:r>
        <w:rPr>
          <w:rFonts w:hint="cs"/>
          <w:rtl/>
          <w:lang w:eastAsia="he-IL"/>
        </w:rPr>
        <w:t>זה עקרון יסוד של כל משטר דמוקרטי.</w:t>
      </w:r>
    </w:p>
    <w:p w:rsidR="000943A7" w:rsidRDefault="000943A7" w:rsidP="00B97993">
      <w:pPr>
        <w:rPr>
          <w:rtl/>
          <w:lang w:eastAsia="he-IL"/>
        </w:rPr>
      </w:pPr>
    </w:p>
    <w:p w:rsidR="000943A7" w:rsidRDefault="000943A7" w:rsidP="00B97993">
      <w:pPr>
        <w:rPr>
          <w:rtl/>
          <w:lang w:eastAsia="he-IL"/>
        </w:rPr>
      </w:pPr>
      <w:bookmarkStart w:id="5935" w:name="_ETM_Q30_409000"/>
      <w:bookmarkEnd w:id="5935"/>
      <w:r>
        <w:rPr>
          <w:rFonts w:hint="cs"/>
          <w:rtl/>
          <w:lang w:eastAsia="he-IL"/>
        </w:rPr>
        <w:t>במשך שנים לימדו</w:t>
      </w:r>
      <w:bookmarkStart w:id="5936" w:name="_ETM_Q30_412000"/>
      <w:bookmarkEnd w:id="5936"/>
      <w:r>
        <w:rPr>
          <w:rFonts w:hint="cs"/>
          <w:rtl/>
          <w:lang w:eastAsia="he-IL"/>
        </w:rPr>
        <w:t xml:space="preserve"> אותנו המלומדים, ובראשם אהרן ברק, כי גם אם אין למדינת </w:t>
      </w:r>
      <w:bookmarkStart w:id="5937" w:name="_ETM_Q30_418000"/>
      <w:bookmarkEnd w:id="5937"/>
      <w:r>
        <w:rPr>
          <w:rFonts w:hint="cs"/>
          <w:rtl/>
          <w:lang w:eastAsia="he-IL"/>
        </w:rPr>
        <w:t>ישראל חוקה, הרי חוקי-היסוד שלנו הם אלו שמרכיבים את</w:t>
      </w:r>
      <w:bookmarkStart w:id="5938" w:name="_ETM_Q30_420000"/>
      <w:bookmarkEnd w:id="5938"/>
      <w:r>
        <w:rPr>
          <w:rFonts w:hint="cs"/>
          <w:rtl/>
          <w:lang w:eastAsia="he-IL"/>
        </w:rPr>
        <w:t xml:space="preserve"> החוקה, ולכן הם חסינים מביקורת שיפוטית; עד שהכנסת החלה לחוקק</w:t>
      </w:r>
      <w:bookmarkStart w:id="5939" w:name="_ETM_Q30_422000"/>
      <w:bookmarkEnd w:id="5939"/>
      <w:r>
        <w:rPr>
          <w:rFonts w:hint="cs"/>
          <w:rtl/>
          <w:lang w:eastAsia="he-IL"/>
        </w:rPr>
        <w:t xml:space="preserve"> או לשנות או לתקן את חוקי-היסוד בניגוד לעמדתם </w:t>
      </w:r>
      <w:bookmarkStart w:id="5940" w:name="_ETM_Q30_432000"/>
      <w:bookmarkEnd w:id="5940"/>
      <w:r>
        <w:rPr>
          <w:rFonts w:hint="cs"/>
          <w:rtl/>
          <w:lang w:eastAsia="he-IL"/>
        </w:rPr>
        <w:t>של אותם מלומדים. בדרך זו הכפיף אהרן ברק את כל</w:t>
      </w:r>
      <w:bookmarkStart w:id="5941" w:name="_ETM_Q30_434000"/>
      <w:bookmarkEnd w:id="5941"/>
      <w:r>
        <w:rPr>
          <w:rFonts w:hint="cs"/>
          <w:rtl/>
          <w:lang w:eastAsia="he-IL"/>
        </w:rPr>
        <w:t xml:space="preserve"> המערכת החוקית וחוקי-היסוד, חוקי-העל, לקביעה שאין ביקורת שיפוטית על חוקי-היסוד.</w:t>
      </w:r>
    </w:p>
    <w:p w:rsidR="000943A7" w:rsidRDefault="000943A7" w:rsidP="00B97993">
      <w:pPr>
        <w:rPr>
          <w:rtl/>
          <w:lang w:eastAsia="he-IL"/>
        </w:rPr>
      </w:pPr>
    </w:p>
    <w:p w:rsidR="000943A7" w:rsidRDefault="000943A7" w:rsidP="00B97993">
      <w:pPr>
        <w:rPr>
          <w:rtl/>
          <w:lang w:eastAsia="he-IL"/>
        </w:rPr>
      </w:pPr>
      <w:bookmarkStart w:id="5942" w:name="_ETM_Q30_447000"/>
      <w:bookmarkEnd w:id="5942"/>
      <w:r>
        <w:rPr>
          <w:rFonts w:hint="cs"/>
          <w:rtl/>
          <w:lang w:eastAsia="he-IL"/>
        </w:rPr>
        <w:t xml:space="preserve">אבל ב-2024, בשנה האחרונה, </w:t>
      </w:r>
      <w:bookmarkStart w:id="5943" w:name="_ETM_Q30_444000"/>
      <w:bookmarkEnd w:id="5943"/>
      <w:r>
        <w:rPr>
          <w:rFonts w:hint="cs"/>
          <w:rtl/>
          <w:lang w:eastAsia="he-IL"/>
        </w:rPr>
        <w:t xml:space="preserve">בשנה שחלפה, בית המשפט שינה את טעמו גם בסוגיה הזו </w:t>
      </w:r>
      <w:bookmarkStart w:id="5944" w:name="_ETM_Q30_457000"/>
      <w:bookmarkEnd w:id="5944"/>
      <w:r>
        <w:rPr>
          <w:rFonts w:hint="cs"/>
          <w:rtl/>
          <w:lang w:eastAsia="he-IL"/>
        </w:rPr>
        <w:t>ללא שום מקור נורמטיבי, ללא שתהיה סמכות לבית המשפט. וזה</w:t>
      </w:r>
      <w:bookmarkStart w:id="5945" w:name="_ETM_Q30_464000"/>
      <w:bookmarkEnd w:id="5945"/>
      <w:r>
        <w:rPr>
          <w:rFonts w:hint="cs"/>
          <w:rtl/>
          <w:lang w:eastAsia="he-IL"/>
        </w:rPr>
        <w:t xml:space="preserve"> הבסיס. יו"ר הכנסת אמר דברים ברורים, אמיצים וראויים בשעתו: הכנסת לא תקבל בהכנעה את רמיסתה. זו אינה אמירה פוליטית. לא </w:t>
      </w:r>
      <w:bookmarkStart w:id="5946" w:name="_ETM_Q30_475000"/>
      <w:bookmarkEnd w:id="5946"/>
      <w:r>
        <w:rPr>
          <w:rFonts w:hint="cs"/>
          <w:rtl/>
          <w:lang w:eastAsia="he-IL"/>
        </w:rPr>
        <w:t xml:space="preserve">משנה מי הרוב בבית הזה </w:t>
      </w:r>
      <w:r>
        <w:rPr>
          <w:rFonts w:hint="eastAsia"/>
          <w:rtl/>
          <w:lang w:eastAsia="he-IL"/>
        </w:rPr>
        <w:t xml:space="preserve">– </w:t>
      </w:r>
      <w:r>
        <w:rPr>
          <w:rFonts w:hint="cs"/>
          <w:rtl/>
          <w:lang w:eastAsia="he-IL"/>
        </w:rPr>
        <w:t xml:space="preserve">ימין, שמאל, מרכז. לא </w:t>
      </w:r>
      <w:bookmarkStart w:id="5947" w:name="_ETM_Q30_481000"/>
      <w:bookmarkEnd w:id="5947"/>
      <w:r>
        <w:rPr>
          <w:rFonts w:hint="cs"/>
          <w:rtl/>
          <w:lang w:eastAsia="he-IL"/>
        </w:rPr>
        <w:t xml:space="preserve">משנה. מה שמשנה הוא שהבית הזה, העם, הוא שמנהל את המדינה, בגבולות, עם </w:t>
      </w:r>
      <w:proofErr w:type="spellStart"/>
      <w:r>
        <w:rPr>
          <w:rFonts w:hint="cs"/>
          <w:rtl/>
          <w:lang w:eastAsia="he-IL"/>
        </w:rPr>
        <w:t>איזונים</w:t>
      </w:r>
      <w:proofErr w:type="spellEnd"/>
      <w:r>
        <w:rPr>
          <w:rFonts w:hint="cs"/>
          <w:rtl/>
          <w:lang w:eastAsia="he-IL"/>
        </w:rPr>
        <w:t xml:space="preserve"> ובלמים.</w:t>
      </w:r>
      <w:bookmarkStart w:id="5948" w:name="_ETM_Q30_487000"/>
      <w:bookmarkEnd w:id="5948"/>
      <w:r>
        <w:rPr>
          <w:rFonts w:hint="cs"/>
          <w:rtl/>
          <w:lang w:eastAsia="he-IL"/>
        </w:rPr>
        <w:t xml:space="preserve"> הכנסת איננה עוד רשות</w:t>
      </w:r>
      <w:bookmarkStart w:id="5949" w:name="_ETM_Q30_484000"/>
      <w:bookmarkEnd w:id="5949"/>
      <w:r>
        <w:rPr>
          <w:rFonts w:hint="cs"/>
          <w:rtl/>
          <w:lang w:eastAsia="he-IL"/>
        </w:rPr>
        <w:t xml:space="preserve"> </w:t>
      </w:r>
      <w:proofErr w:type="spellStart"/>
      <w:r>
        <w:rPr>
          <w:rFonts w:hint="cs"/>
          <w:rtl/>
          <w:lang w:eastAsia="he-IL"/>
        </w:rPr>
        <w:t>מינהלית</w:t>
      </w:r>
      <w:proofErr w:type="spellEnd"/>
      <w:r>
        <w:rPr>
          <w:rFonts w:hint="cs"/>
          <w:rtl/>
          <w:lang w:eastAsia="he-IL"/>
        </w:rPr>
        <w:t xml:space="preserve">, היא הרשות המחוקקת והיא גם הרשות המכוננת. כנסת שמקבלת </w:t>
      </w:r>
      <w:bookmarkStart w:id="5950" w:name="_ETM_Q30_497000"/>
      <w:bookmarkEnd w:id="5950"/>
      <w:r>
        <w:rPr>
          <w:rFonts w:hint="cs"/>
          <w:rtl/>
          <w:lang w:eastAsia="he-IL"/>
        </w:rPr>
        <w:t>בהכנעה מצב שבו חוקי-היסוד שלה נעצרים בצווים שיפוטיים, מוותרת</w:t>
      </w:r>
      <w:bookmarkStart w:id="5951" w:name="_ETM_Q30_504000"/>
      <w:bookmarkEnd w:id="5951"/>
      <w:r>
        <w:rPr>
          <w:rFonts w:hint="cs"/>
          <w:rtl/>
          <w:lang w:eastAsia="he-IL"/>
        </w:rPr>
        <w:t xml:space="preserve"> על ריבונותה ומוחקת את עצמה כגורם מכונן.</w:t>
      </w:r>
    </w:p>
    <w:p w:rsidR="000943A7" w:rsidRDefault="000943A7" w:rsidP="00B97993">
      <w:pPr>
        <w:rPr>
          <w:rtl/>
          <w:lang w:eastAsia="he-IL"/>
        </w:rPr>
      </w:pPr>
    </w:p>
    <w:p w:rsidR="000943A7" w:rsidRDefault="000943A7" w:rsidP="00B97993">
      <w:pPr>
        <w:rPr>
          <w:rtl/>
          <w:lang w:eastAsia="he-IL"/>
        </w:rPr>
      </w:pPr>
      <w:bookmarkStart w:id="5952" w:name="_ETM_Q30_506000"/>
      <w:bookmarkEnd w:id="5952"/>
      <w:r>
        <w:rPr>
          <w:rFonts w:hint="cs"/>
          <w:rtl/>
          <w:lang w:eastAsia="he-IL"/>
        </w:rPr>
        <w:t xml:space="preserve">לצערי, בית המשפט העליון </w:t>
      </w:r>
      <w:bookmarkStart w:id="5953" w:name="_ETM_Q30_503000"/>
      <w:bookmarkEnd w:id="5953"/>
      <w:r>
        <w:rPr>
          <w:rFonts w:hint="cs"/>
          <w:rtl/>
          <w:lang w:eastAsia="he-IL"/>
        </w:rPr>
        <w:t xml:space="preserve">עושה הכול כדי להביא אותנו להתנגשות. נשיא בית המשפט בפועל, </w:t>
      </w:r>
      <w:bookmarkStart w:id="5954" w:name="_ETM_Q30_513000"/>
      <w:bookmarkEnd w:id="5954"/>
      <w:r>
        <w:rPr>
          <w:rFonts w:hint="cs"/>
          <w:rtl/>
          <w:lang w:eastAsia="he-IL"/>
        </w:rPr>
        <w:t xml:space="preserve">יצחק עמית, עושה הכול כדי להביא את מדינת ישראל משבר </w:t>
      </w:r>
      <w:bookmarkStart w:id="5955" w:name="_ETM_Q30_514000"/>
      <w:bookmarkEnd w:id="5955"/>
      <w:r>
        <w:rPr>
          <w:rFonts w:hint="cs"/>
          <w:rtl/>
          <w:lang w:eastAsia="he-IL"/>
        </w:rPr>
        <w:t>חוקתי, משבר שאנחנו לא רוצים בו. אבל יש הוראות שגם</w:t>
      </w:r>
      <w:bookmarkStart w:id="5956" w:name="_ETM_Q30_522000"/>
      <w:bookmarkEnd w:id="5956"/>
      <w:r>
        <w:rPr>
          <w:rFonts w:hint="cs"/>
          <w:rtl/>
          <w:lang w:eastAsia="he-IL"/>
        </w:rPr>
        <w:t xml:space="preserve"> לא נוכל לקיים, יש פסקים, החלטות, צווים, שלא נוכל לבצע</w:t>
      </w:r>
      <w:bookmarkStart w:id="5957" w:name="_ETM_Q30_529000"/>
      <w:bookmarkEnd w:id="5957"/>
      <w:r>
        <w:rPr>
          <w:rFonts w:hint="cs"/>
          <w:rtl/>
          <w:lang w:eastAsia="he-IL"/>
        </w:rPr>
        <w:t xml:space="preserve">, וראוי שהיושב בבית המשפט העליון ישמע את הדברים, יסכית </w:t>
      </w:r>
      <w:bookmarkStart w:id="5958" w:name="_ETM_Q30_535000"/>
      <w:bookmarkEnd w:id="5958"/>
      <w:r>
        <w:rPr>
          <w:rFonts w:hint="cs"/>
          <w:rtl/>
          <w:lang w:eastAsia="he-IL"/>
        </w:rPr>
        <w:t>וילמד לקח.</w:t>
      </w:r>
      <w:bookmarkStart w:id="5959" w:name="_ETM_Q30_537000"/>
      <w:bookmarkEnd w:id="5959"/>
      <w:r>
        <w:rPr>
          <w:rFonts w:hint="cs"/>
          <w:rtl/>
          <w:lang w:eastAsia="he-IL"/>
        </w:rPr>
        <w:t xml:space="preserve"> </w:t>
      </w:r>
    </w:p>
    <w:p w:rsidR="000943A7" w:rsidRDefault="000943A7" w:rsidP="00B97993">
      <w:pPr>
        <w:rPr>
          <w:rtl/>
          <w:lang w:eastAsia="he-IL"/>
        </w:rPr>
      </w:pPr>
    </w:p>
    <w:p w:rsidR="000943A7" w:rsidRDefault="000943A7" w:rsidP="00B97993">
      <w:pPr>
        <w:rPr>
          <w:rtl/>
          <w:lang w:eastAsia="he-IL"/>
        </w:rPr>
      </w:pPr>
      <w:r>
        <w:rPr>
          <w:rFonts w:hint="cs"/>
          <w:rtl/>
          <w:lang w:eastAsia="he-IL"/>
        </w:rPr>
        <w:t xml:space="preserve">באין-סוף החלטות הזויות ובזויות בג"ץ רומס את רצון </w:t>
      </w:r>
      <w:bookmarkStart w:id="5960" w:name="_ETM_Q30_541000"/>
      <w:bookmarkEnd w:id="5960"/>
      <w:r>
        <w:rPr>
          <w:rFonts w:hint="cs"/>
          <w:rtl/>
          <w:lang w:eastAsia="he-IL"/>
        </w:rPr>
        <w:t xml:space="preserve">העם, רומס את הכנסת ואת הממשלה ועושה הכול כדי להפריע </w:t>
      </w:r>
      <w:bookmarkStart w:id="5961" w:name="_ETM_Q30_544000"/>
      <w:bookmarkEnd w:id="5961"/>
      <w:r>
        <w:rPr>
          <w:rFonts w:hint="cs"/>
          <w:rtl/>
          <w:lang w:eastAsia="he-IL"/>
        </w:rPr>
        <w:t>לנו לשלוט ולקבוע מדיניות. אנו עדים לתופעה מדאיגה: בית המשפט</w:t>
      </w:r>
      <w:bookmarkStart w:id="5962" w:name="_ETM_Q30_550000"/>
      <w:bookmarkEnd w:id="5962"/>
      <w:r>
        <w:rPr>
          <w:rFonts w:hint="cs"/>
          <w:rtl/>
          <w:lang w:eastAsia="he-IL"/>
        </w:rPr>
        <w:t xml:space="preserve"> העליון מקבל החלטות ללא כל סמכות או </w:t>
      </w:r>
      <w:bookmarkStart w:id="5963" w:name="_ETM_Q30_553000"/>
      <w:bookmarkEnd w:id="5963"/>
      <w:r>
        <w:rPr>
          <w:rFonts w:hint="cs"/>
          <w:rtl/>
          <w:lang w:eastAsia="he-IL"/>
        </w:rPr>
        <w:t xml:space="preserve">עיגון מפורש בחוק, לעיתים בניגוד לחקיקה קיימת ולעיתים תוך יצירת </w:t>
      </w:r>
      <w:bookmarkStart w:id="5964" w:name="_ETM_Q30_559000"/>
      <w:bookmarkEnd w:id="5964"/>
      <w:r>
        <w:rPr>
          <w:rFonts w:hint="cs"/>
          <w:rtl/>
          <w:lang w:eastAsia="he-IL"/>
        </w:rPr>
        <w:t>נורמות חדשות ללא סמכות, ללא הסמכה וללא אחריות.</w:t>
      </w:r>
      <w:bookmarkStart w:id="5965" w:name="_ETM_Q30_565000"/>
      <w:bookmarkEnd w:id="5965"/>
      <w:r>
        <w:rPr>
          <w:rFonts w:hint="cs"/>
          <w:rtl/>
          <w:lang w:eastAsia="he-IL"/>
        </w:rPr>
        <w:t xml:space="preserve"> רק בשבועיים </w:t>
      </w:r>
      <w:bookmarkStart w:id="5966" w:name="_ETM_Q30_563000"/>
      <w:bookmarkEnd w:id="5966"/>
      <w:r>
        <w:rPr>
          <w:rFonts w:hint="cs"/>
          <w:rtl/>
          <w:lang w:eastAsia="he-IL"/>
        </w:rPr>
        <w:t>האחרונים למדנו על החלטת בית המשפט לסתור את החלטת הממשלה</w:t>
      </w:r>
      <w:bookmarkStart w:id="5967" w:name="_ETM_Q30_570000"/>
      <w:bookmarkEnd w:id="5967"/>
      <w:r>
        <w:rPr>
          <w:rFonts w:hint="cs"/>
          <w:rtl/>
          <w:lang w:eastAsia="he-IL"/>
        </w:rPr>
        <w:t xml:space="preserve"> לסגור את גלי צה"ל; למדנו על החלטת בית המשפט לסתור</w:t>
      </w:r>
      <w:bookmarkStart w:id="5968" w:name="_ETM_Q30_573000"/>
      <w:bookmarkEnd w:id="5968"/>
      <w:r>
        <w:rPr>
          <w:rFonts w:hint="cs"/>
          <w:rtl/>
          <w:lang w:eastAsia="he-IL"/>
        </w:rPr>
        <w:t xml:space="preserve"> את החלטת הממשלה לפטר את היועצת המשפטית לממשלה; למדנו על</w:t>
      </w:r>
      <w:bookmarkStart w:id="5969" w:name="_ETM_Q30_580000"/>
      <w:bookmarkEnd w:id="5969"/>
      <w:r>
        <w:rPr>
          <w:rFonts w:hint="cs"/>
          <w:rtl/>
          <w:lang w:eastAsia="he-IL"/>
        </w:rPr>
        <w:t xml:space="preserve"> החלטת בית המשפט שהוציא צו על תנאי כנגד חוק שחוקקה </w:t>
      </w:r>
      <w:bookmarkStart w:id="5970" w:name="_ETM_Q30_586000"/>
      <w:bookmarkEnd w:id="5970"/>
      <w:r>
        <w:rPr>
          <w:rFonts w:hint="cs"/>
          <w:rtl/>
          <w:lang w:eastAsia="he-IL"/>
        </w:rPr>
        <w:t xml:space="preserve">הכנסת, חוק שתכליתו מניעת העסקת מורים שהביעו תמיכה והזדהות עם טרור. </w:t>
      </w:r>
      <w:bookmarkStart w:id="5971" w:name="_ETM_Q30_590000"/>
      <w:bookmarkEnd w:id="5971"/>
      <w:r>
        <w:rPr>
          <w:rFonts w:hint="cs"/>
          <w:rtl/>
          <w:lang w:eastAsia="he-IL"/>
        </w:rPr>
        <w:t xml:space="preserve">בית המשפט ביקש מהבית הזה לבוא </w:t>
      </w:r>
      <w:proofErr w:type="spellStart"/>
      <w:r>
        <w:rPr>
          <w:rFonts w:hint="cs"/>
          <w:rtl/>
          <w:lang w:eastAsia="he-IL"/>
        </w:rPr>
        <w:t>וליתן</w:t>
      </w:r>
      <w:proofErr w:type="spellEnd"/>
      <w:r>
        <w:rPr>
          <w:rFonts w:hint="cs"/>
          <w:rtl/>
          <w:lang w:eastAsia="he-IL"/>
        </w:rPr>
        <w:t xml:space="preserve"> טעם מדוע</w:t>
      </w:r>
      <w:bookmarkStart w:id="5972" w:name="_ETM_Q30_597000"/>
      <w:bookmarkEnd w:id="5972"/>
      <w:r>
        <w:rPr>
          <w:rFonts w:hint="cs"/>
          <w:rtl/>
          <w:lang w:eastAsia="he-IL"/>
        </w:rPr>
        <w:t xml:space="preserve"> לא יבוטל חוק שמונע ממורים מסיתים לטרור להמשיך ללמד בבתי הספר את ילדי ישראל. מה עוד אנחנו צריכים להצדיק?</w:t>
      </w:r>
    </w:p>
    <w:p w:rsidR="000943A7" w:rsidRDefault="000943A7" w:rsidP="00B97993">
      <w:pPr>
        <w:rPr>
          <w:rtl/>
          <w:lang w:eastAsia="he-IL"/>
        </w:rPr>
      </w:pPr>
      <w:bookmarkStart w:id="5973" w:name="_ETM_Q30_606000"/>
      <w:bookmarkEnd w:id="5973"/>
    </w:p>
    <w:p w:rsidR="000943A7" w:rsidRDefault="000943A7" w:rsidP="00B97993">
      <w:pPr>
        <w:pStyle w:val="af5"/>
        <w:keepNext/>
        <w:rPr>
          <w:rtl/>
        </w:rPr>
      </w:pPr>
      <w:bookmarkStart w:id="5974" w:name="ET_interruption_5801_25"/>
      <w:r w:rsidRPr="00EF24EB">
        <w:rPr>
          <w:rStyle w:val="TagStyle"/>
          <w:rtl/>
        </w:rPr>
        <w:t xml:space="preserve"> &lt;&lt; קריאה &gt;&gt; </w:t>
      </w:r>
      <w:r>
        <w:rPr>
          <w:rtl/>
        </w:rPr>
        <w:t>אריאל קלנר (הליכוד):</w:t>
      </w:r>
      <w:r w:rsidRPr="00EF24EB">
        <w:rPr>
          <w:rStyle w:val="TagStyle"/>
          <w:rtl/>
        </w:rPr>
        <w:t xml:space="preserve"> &lt;&lt; קריאה &gt;&gt;</w:t>
      </w:r>
      <w:r>
        <w:rPr>
          <w:rtl/>
        </w:rPr>
        <w:t xml:space="preserve"> </w:t>
      </w:r>
      <w:bookmarkEnd w:id="5974"/>
    </w:p>
    <w:p w:rsidR="000943A7" w:rsidRDefault="000943A7" w:rsidP="00531E88">
      <w:pPr>
        <w:rPr>
          <w:rtl/>
          <w:lang w:eastAsia="he-IL"/>
        </w:rPr>
      </w:pPr>
    </w:p>
    <w:p w:rsidR="000943A7" w:rsidRDefault="000943A7" w:rsidP="00B97993">
      <w:pPr>
        <w:rPr>
          <w:rtl/>
          <w:lang w:eastAsia="he-IL"/>
        </w:rPr>
      </w:pPr>
      <w:bookmarkStart w:id="5975" w:name="_ETM_Q30_611000"/>
      <w:bookmarkEnd w:id="5975"/>
      <w:r>
        <w:rPr>
          <w:rFonts w:hint="cs"/>
          <w:rtl/>
          <w:lang w:eastAsia="he-IL"/>
        </w:rPr>
        <w:t xml:space="preserve">- - - </w:t>
      </w:r>
    </w:p>
    <w:p w:rsidR="000943A7" w:rsidRDefault="000943A7" w:rsidP="00B97993">
      <w:pPr>
        <w:keepNext/>
        <w:rPr>
          <w:rtl/>
        </w:rPr>
      </w:pPr>
      <w:bookmarkStart w:id="5976" w:name="ET_speakercontinue_6667_26"/>
    </w:p>
    <w:p w:rsidR="000943A7" w:rsidRDefault="000943A7" w:rsidP="00B97993">
      <w:pPr>
        <w:pStyle w:val="-"/>
        <w:keepNext/>
        <w:rPr>
          <w:rtl/>
        </w:rPr>
      </w:pPr>
      <w:r w:rsidRPr="00EF24EB">
        <w:rPr>
          <w:rStyle w:val="TagStyle"/>
          <w:rtl/>
        </w:rPr>
        <w:t xml:space="preserve"> &lt;&lt; דובר_המשך &gt;&gt; </w:t>
      </w:r>
      <w:r>
        <w:rPr>
          <w:rtl/>
        </w:rPr>
        <w:t>אביחי אברהם בוארון (הליכוד):</w:t>
      </w:r>
      <w:r w:rsidRPr="00EF24EB">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B97993">
      <w:pPr>
        <w:rPr>
          <w:rtl/>
          <w:lang w:eastAsia="he-IL"/>
        </w:rPr>
      </w:pPr>
      <w:bookmarkStart w:id="5977" w:name="_ETM_Q30_604000"/>
      <w:bookmarkEnd w:id="5977"/>
      <w:r>
        <w:rPr>
          <w:rFonts w:hint="cs"/>
          <w:rtl/>
          <w:lang w:eastAsia="he-IL"/>
        </w:rPr>
        <w:t xml:space="preserve">איזה היגיון עקום יש למי שמבקש </w:t>
      </w:r>
      <w:bookmarkStart w:id="5978" w:name="_ETM_Q30_615000"/>
      <w:bookmarkEnd w:id="5978"/>
      <w:r>
        <w:rPr>
          <w:rFonts w:hint="cs"/>
          <w:rtl/>
          <w:lang w:eastAsia="he-IL"/>
        </w:rPr>
        <w:t xml:space="preserve">טעם מעבר להיגיון הבריא לסלק מבתי הספר בישראל תומכי טרור, </w:t>
      </w:r>
      <w:bookmarkStart w:id="5979" w:name="_ETM_Q30_622000"/>
      <w:bookmarkEnd w:id="5979"/>
      <w:r>
        <w:rPr>
          <w:rFonts w:hint="cs"/>
          <w:rtl/>
          <w:lang w:eastAsia="he-IL"/>
        </w:rPr>
        <w:t>לשלול תקציבים מבתי ספר שמאפשרים הסתה לטרור? מה עוד צריך?</w:t>
      </w:r>
      <w:bookmarkStart w:id="5980" w:name="_ETM_Q30_629000"/>
      <w:bookmarkEnd w:id="5980"/>
      <w:r>
        <w:rPr>
          <w:rFonts w:hint="cs"/>
          <w:rtl/>
          <w:lang w:eastAsia="he-IL"/>
        </w:rPr>
        <w:t xml:space="preserve"> מה עוד יגיד הבית הזה, דברים ברורים מאליהם, שאותם יבוא בית המשפט ויסתור?</w:t>
      </w:r>
    </w:p>
    <w:p w:rsidR="000943A7" w:rsidRDefault="000943A7" w:rsidP="00B97993">
      <w:pPr>
        <w:rPr>
          <w:rtl/>
          <w:lang w:eastAsia="he-IL"/>
        </w:rPr>
      </w:pPr>
      <w:bookmarkStart w:id="5981" w:name="_ETM_Q30_640000"/>
      <w:bookmarkEnd w:id="5981"/>
    </w:p>
    <w:p w:rsidR="000943A7" w:rsidRDefault="000943A7" w:rsidP="00B97993">
      <w:pPr>
        <w:rPr>
          <w:rtl/>
        </w:rPr>
      </w:pPr>
      <w:bookmarkStart w:id="5982" w:name="_ETM_Q30_637000"/>
      <w:bookmarkEnd w:id="5982"/>
      <w:r>
        <w:rPr>
          <w:rFonts w:hint="cs"/>
          <w:rtl/>
          <w:lang w:eastAsia="he-IL"/>
        </w:rPr>
        <w:t>כאשר בית המשפט פועל ללא סמכות, הוא אינו</w:t>
      </w:r>
      <w:bookmarkStart w:id="5983" w:name="_ETM_Q30_642000"/>
      <w:bookmarkEnd w:id="5983"/>
      <w:r>
        <w:rPr>
          <w:rFonts w:hint="cs"/>
          <w:rtl/>
          <w:lang w:eastAsia="he-IL"/>
        </w:rPr>
        <w:t xml:space="preserve"> מחזק את שלטון החוק, הוא מחליש אותו. הוא פועל בניגוד</w:t>
      </w:r>
      <w:bookmarkStart w:id="5984" w:name="_ETM_Q30_645000"/>
      <w:bookmarkEnd w:id="5984"/>
      <w:r>
        <w:rPr>
          <w:rFonts w:hint="cs"/>
          <w:rtl/>
          <w:lang w:eastAsia="he-IL"/>
        </w:rPr>
        <w:t xml:space="preserve"> מוחלט לרצון העם. ואין רשות בישראל שמעל לחוק </w:t>
      </w:r>
      <w:r>
        <w:rPr>
          <w:rtl/>
          <w:lang w:eastAsia="he-IL"/>
        </w:rPr>
        <w:t>–</w:t>
      </w:r>
      <w:r>
        <w:rPr>
          <w:rFonts w:hint="cs"/>
          <w:rtl/>
          <w:lang w:eastAsia="he-IL"/>
        </w:rPr>
        <w:t xml:space="preserve"> לא </w:t>
      </w:r>
      <w:bookmarkStart w:id="5985" w:name="_ETM_Q30_651000"/>
      <w:bookmarkEnd w:id="5985"/>
      <w:r>
        <w:rPr>
          <w:rFonts w:hint="cs"/>
          <w:rtl/>
          <w:lang w:eastAsia="he-IL"/>
        </w:rPr>
        <w:t>הממשלה, לא הכנסת וגם לא בית המשפט העליון. יש שופטים</w:t>
      </w:r>
      <w:bookmarkStart w:id="5986" w:name="_ETM_Q30_655000"/>
      <w:bookmarkEnd w:id="5986"/>
      <w:r>
        <w:rPr>
          <w:rFonts w:hint="cs"/>
          <w:rtl/>
          <w:lang w:eastAsia="he-IL"/>
        </w:rPr>
        <w:t xml:space="preserve"> בירושלים, אבל יש גם מחוקקים בירושלים, ויש גם ממשלה בירושלים</w:t>
      </w:r>
      <w:bookmarkStart w:id="5987" w:name="_ETM_Q30_661000"/>
      <w:bookmarkEnd w:id="5987"/>
      <w:r>
        <w:rPr>
          <w:rFonts w:hint="cs"/>
          <w:rtl/>
          <w:lang w:eastAsia="he-IL"/>
        </w:rPr>
        <w:t>, ויש עם בירושלים, ויש ריבון בירושלים, והריבון הוא בעל הבית.</w:t>
      </w:r>
      <w:bookmarkStart w:id="5988" w:name="_ETM_Q30_668000"/>
      <w:bookmarkEnd w:id="5988"/>
      <w:r>
        <w:rPr>
          <w:rFonts w:hint="cs"/>
          <w:rtl/>
          <w:lang w:eastAsia="he-IL"/>
        </w:rPr>
        <w:t xml:space="preserve"> ריבונות</w:t>
      </w:r>
      <w:bookmarkStart w:id="5989" w:name="_ETM_Q30_669000"/>
      <w:bookmarkEnd w:id="5989"/>
      <w:r>
        <w:rPr>
          <w:rFonts w:hint="cs"/>
          <w:rtl/>
          <w:lang w:eastAsia="he-IL"/>
        </w:rPr>
        <w:t xml:space="preserve"> העם מתממשת בכנסת באמצעות חוקי-יסוד. בית המשפט מוסמך לפרש אותם אך לא לבטל אותם.</w:t>
      </w:r>
      <w:bookmarkStart w:id="5990" w:name="_ETM_Q30_607000"/>
      <w:bookmarkStart w:id="5991" w:name="ET_speakercontinue_6549_9"/>
      <w:bookmarkEnd w:id="5976"/>
      <w:bookmarkEnd w:id="5990"/>
      <w:r>
        <w:rPr>
          <w:rFonts w:hint="cs"/>
          <w:rtl/>
        </w:rPr>
        <w:t xml:space="preserve"> דווקא בשעת משבר לאומי </w:t>
      </w:r>
      <w:bookmarkStart w:id="5992" w:name="_ETM_Q30_672000"/>
      <w:bookmarkEnd w:id="5992"/>
      <w:r>
        <w:rPr>
          <w:rFonts w:hint="cs"/>
          <w:rtl/>
        </w:rPr>
        <w:t>חובתו של בית המשפט לרסן את כוחו ולהיצמד לגבולות הסמכות</w:t>
      </w:r>
      <w:bookmarkStart w:id="5993" w:name="_ETM_Q30_682000"/>
      <w:bookmarkEnd w:id="5993"/>
      <w:r>
        <w:rPr>
          <w:rFonts w:hint="cs"/>
          <w:rtl/>
        </w:rPr>
        <w:t xml:space="preserve"> שנקבעו בדין. פסילת חוקי-יסוד</w:t>
      </w:r>
      <w:r>
        <w:rPr>
          <w:rtl/>
        </w:rPr>
        <w:t xml:space="preserve"> </w:t>
      </w:r>
      <w:bookmarkEnd w:id="5991"/>
      <w:r>
        <w:rPr>
          <w:rFonts w:hint="cs"/>
          <w:rtl/>
        </w:rPr>
        <w:t>או ביטול החלטות שלטוניות ללא</w:t>
      </w:r>
      <w:bookmarkStart w:id="5994" w:name="_ETM_Q30_680000"/>
      <w:bookmarkEnd w:id="5994"/>
      <w:r>
        <w:rPr>
          <w:rFonts w:hint="cs"/>
          <w:rtl/>
        </w:rPr>
        <w:t xml:space="preserve"> מקור חוקי אינן מחזקות את הדמוקרטיה אלא מערערות אותה.</w:t>
      </w:r>
    </w:p>
    <w:p w:rsidR="000943A7" w:rsidRDefault="000943A7" w:rsidP="00B97993">
      <w:pPr>
        <w:rPr>
          <w:rtl/>
        </w:rPr>
      </w:pPr>
    </w:p>
    <w:p w:rsidR="000943A7" w:rsidRDefault="000943A7" w:rsidP="00B97993">
      <w:pPr>
        <w:rPr>
          <w:rtl/>
        </w:rPr>
      </w:pPr>
      <w:bookmarkStart w:id="5995" w:name="_ETM_Q30_692000"/>
      <w:bookmarkEnd w:id="5995"/>
      <w:r>
        <w:rPr>
          <w:rFonts w:hint="cs"/>
          <w:rtl/>
        </w:rPr>
        <w:t xml:space="preserve">ההצעה שאני </w:t>
      </w:r>
      <w:bookmarkStart w:id="5996" w:name="_ETM_Q30_690000"/>
      <w:bookmarkEnd w:id="5996"/>
      <w:r>
        <w:rPr>
          <w:rFonts w:hint="cs"/>
          <w:rtl/>
        </w:rPr>
        <w:t>מביא לפניכם, חברי הכנסת, בתמיכת שר המשפטים ויושב-ראש הכנסת, להביא</w:t>
      </w:r>
      <w:bookmarkStart w:id="5997" w:name="_ETM_Q30_697000"/>
      <w:bookmarkEnd w:id="5997"/>
      <w:r>
        <w:rPr>
          <w:rFonts w:hint="cs"/>
          <w:rtl/>
        </w:rPr>
        <w:t xml:space="preserve"> את הסוגיה לדיון דחוף במליאת הכנסת, איננה הצהרה ריקה אלא </w:t>
      </w:r>
      <w:bookmarkStart w:id="5998" w:name="_ETM_Q30_701000"/>
      <w:bookmarkEnd w:id="5998"/>
      <w:r>
        <w:rPr>
          <w:rFonts w:hint="cs"/>
          <w:rtl/>
        </w:rPr>
        <w:t>הוצאה לפועל של עיקרון חוקתי בסיסי. הכנסת לא תאפשר</w:t>
      </w:r>
      <w:bookmarkStart w:id="5999" w:name="_ETM_Q30_703000"/>
      <w:bookmarkEnd w:id="5999"/>
      <w:r>
        <w:rPr>
          <w:rFonts w:hint="cs"/>
          <w:rtl/>
        </w:rPr>
        <w:t xml:space="preserve"> מצב שבו בית המשפט הופך עצמו למחוקק-על, מבטל או</w:t>
      </w:r>
      <w:bookmarkStart w:id="6000" w:name="_ETM_Q30_705000"/>
      <w:bookmarkEnd w:id="6000"/>
      <w:r>
        <w:rPr>
          <w:rFonts w:hint="cs"/>
          <w:rtl/>
        </w:rPr>
        <w:t xml:space="preserve"> מתקן חוקי-יסוד ללא סמכות, ומצפה שהרשות המחוקקת תקבל זאת</w:t>
      </w:r>
      <w:bookmarkStart w:id="6001" w:name="_ETM_Q30_716000"/>
      <w:bookmarkEnd w:id="6001"/>
      <w:r>
        <w:rPr>
          <w:rFonts w:hint="cs"/>
          <w:rtl/>
        </w:rPr>
        <w:t xml:space="preserve"> כגזרת גורל.</w:t>
      </w:r>
    </w:p>
    <w:p w:rsidR="000943A7" w:rsidRDefault="000943A7" w:rsidP="00B97993">
      <w:pPr>
        <w:rPr>
          <w:rtl/>
        </w:rPr>
      </w:pPr>
      <w:bookmarkStart w:id="6002" w:name="_ETM_Q30_710000"/>
      <w:bookmarkEnd w:id="6002"/>
    </w:p>
    <w:p w:rsidR="000943A7" w:rsidRDefault="000943A7" w:rsidP="00B97993">
      <w:pPr>
        <w:rPr>
          <w:rtl/>
        </w:rPr>
      </w:pPr>
      <w:bookmarkStart w:id="6003" w:name="_ETM_Q30_711000"/>
      <w:bookmarkEnd w:id="6003"/>
      <w:r>
        <w:rPr>
          <w:rFonts w:hint="cs"/>
          <w:rtl/>
        </w:rPr>
        <w:t>היום אנחנו באים להשיב את המשילות, ואני מחדד: לא</w:t>
      </w:r>
      <w:bookmarkStart w:id="6004" w:name="_ETM_Q30_721000"/>
      <w:bookmarkEnd w:id="6004"/>
      <w:r>
        <w:rPr>
          <w:rFonts w:hint="cs"/>
          <w:rtl/>
        </w:rPr>
        <w:t xml:space="preserve"> משנה מי שולט בבית הזה ומי בעל הרוב בבית</w:t>
      </w:r>
      <w:bookmarkStart w:id="6005" w:name="_ETM_Q30_720000"/>
      <w:bookmarkEnd w:id="6005"/>
      <w:r>
        <w:rPr>
          <w:rFonts w:hint="cs"/>
          <w:rtl/>
        </w:rPr>
        <w:t xml:space="preserve"> הזה, ימין או שמאל, זה סדר הדברים. היום אנחנו באים להשיב את המשילות. זהו צעד ראשון וחשוב מאין כמוהו. הכנסת </w:t>
      </w:r>
      <w:bookmarkStart w:id="6006" w:name="_ETM_Q30_729000"/>
      <w:bookmarkEnd w:id="6006"/>
      <w:r>
        <w:rPr>
          <w:rFonts w:hint="cs"/>
          <w:rtl/>
        </w:rPr>
        <w:t>תידרש לומר בקול ברור: צו על תנאי לתיקון חוק-יסוד</w:t>
      </w:r>
      <w:bookmarkStart w:id="6007" w:name="_ETM_Q30_739000"/>
      <w:bookmarkEnd w:id="6007"/>
      <w:r>
        <w:rPr>
          <w:rFonts w:hint="cs"/>
          <w:rtl/>
        </w:rPr>
        <w:t xml:space="preserve"> שניתן ללא סמכות מפורשת הוא בטל מעיקרו, </w:t>
      </w:r>
      <w:r>
        <w:t>void</w:t>
      </w:r>
      <w:r>
        <w:rPr>
          <w:rFonts w:hint="cs"/>
          <w:rtl/>
        </w:rPr>
        <w:t xml:space="preserve">, ואינו </w:t>
      </w:r>
      <w:bookmarkStart w:id="6008" w:name="_ETM_Q30_740000"/>
      <w:bookmarkEnd w:id="6008"/>
      <w:r>
        <w:rPr>
          <w:rFonts w:hint="cs"/>
          <w:rtl/>
        </w:rPr>
        <w:t>יכול לעמוד.</w:t>
      </w:r>
    </w:p>
    <w:p w:rsidR="000943A7" w:rsidRDefault="000943A7" w:rsidP="00B97993">
      <w:pPr>
        <w:rPr>
          <w:rtl/>
        </w:rPr>
      </w:pPr>
    </w:p>
    <w:p w:rsidR="000943A7" w:rsidRDefault="000943A7" w:rsidP="00B97993">
      <w:pPr>
        <w:rPr>
          <w:rtl/>
        </w:rPr>
      </w:pPr>
      <w:r>
        <w:rPr>
          <w:rFonts w:hint="cs"/>
          <w:rtl/>
        </w:rPr>
        <w:t>הצעה זו מבקשת לקיים דיון עקרוני, רציני ומעמיק</w:t>
      </w:r>
      <w:bookmarkStart w:id="6009" w:name="_ETM_Q30_746000"/>
      <w:bookmarkEnd w:id="6009"/>
      <w:r>
        <w:rPr>
          <w:rFonts w:hint="cs"/>
          <w:rtl/>
        </w:rPr>
        <w:t xml:space="preserve"> היכן עובר קו הסמכות של הרשות השופטת, מהם הכלים למנוע</w:t>
      </w:r>
      <w:bookmarkStart w:id="6010" w:name="_ETM_Q30_753000"/>
      <w:bookmarkEnd w:id="6010"/>
      <w:r>
        <w:rPr>
          <w:rFonts w:hint="cs"/>
          <w:rtl/>
        </w:rPr>
        <w:t xml:space="preserve"> חריגה מסמכות ואיך מחזירים את האיזון החוקתי בין הרשויות בלי לפגוע בעצמאות השיפוטית, אך גם בלי להפקיר את שלטון החוק </w:t>
      </w:r>
      <w:bookmarkStart w:id="6011" w:name="_ETM_Q30_764000"/>
      <w:bookmarkEnd w:id="6011"/>
      <w:r>
        <w:rPr>
          <w:rFonts w:hint="cs"/>
          <w:rtl/>
        </w:rPr>
        <w:t xml:space="preserve">ואת רצון העם. זו איננה הצעה נגד מערכת המשפט; זו </w:t>
      </w:r>
      <w:bookmarkStart w:id="6012" w:name="_ETM_Q30_770000"/>
      <w:bookmarkEnd w:id="6012"/>
      <w:r>
        <w:rPr>
          <w:rFonts w:hint="cs"/>
          <w:rtl/>
        </w:rPr>
        <w:t>הצעה בעד שלטון החוק ובעד שלטון העם.</w:t>
      </w:r>
    </w:p>
    <w:p w:rsidR="000943A7" w:rsidRDefault="000943A7" w:rsidP="00B97993">
      <w:pPr>
        <w:rPr>
          <w:rtl/>
        </w:rPr>
      </w:pPr>
    </w:p>
    <w:p w:rsidR="000943A7" w:rsidRDefault="000943A7" w:rsidP="00B97993">
      <w:pPr>
        <w:rPr>
          <w:rtl/>
        </w:rPr>
      </w:pPr>
      <w:bookmarkStart w:id="6013" w:name="_ETM_Q30_772000"/>
      <w:bookmarkStart w:id="6014" w:name="_ETM_Q30_776000"/>
      <w:bookmarkStart w:id="6015" w:name="TOR_Q31"/>
      <w:bookmarkEnd w:id="6013"/>
      <w:bookmarkEnd w:id="6014"/>
      <w:bookmarkEnd w:id="6015"/>
      <w:r>
        <w:rPr>
          <w:rFonts w:hint="cs"/>
          <w:rtl/>
        </w:rPr>
        <w:t xml:space="preserve">אני מבקש מחבריי חברי הכנסת לתמוך בהעברת ההצעה לדיון ולאפשר לכנסת למלא את תפקידה: פיקוח, </w:t>
      </w:r>
      <w:bookmarkStart w:id="6016" w:name="_ETM_Q31_180949"/>
      <w:bookmarkEnd w:id="6016"/>
      <w:r>
        <w:rPr>
          <w:rFonts w:hint="cs"/>
          <w:rtl/>
        </w:rPr>
        <w:t>איזון ושמירה על גבולות הסמכות במדינת ישראל. חברים יקרים, שמעו</w:t>
      </w:r>
      <w:bookmarkStart w:id="6017" w:name="_ETM_Q31_187064"/>
      <w:bookmarkEnd w:id="6017"/>
      <w:r>
        <w:rPr>
          <w:rFonts w:hint="cs"/>
          <w:rtl/>
        </w:rPr>
        <w:t xml:space="preserve"> פה טענה על כך שלכאורה הקואליציה, ואני בתוכה, לא עוסקים </w:t>
      </w:r>
      <w:bookmarkStart w:id="6018" w:name="_ETM_Q31_193706"/>
      <w:bookmarkEnd w:id="6018"/>
      <w:r>
        <w:rPr>
          <w:rFonts w:hint="cs"/>
          <w:rtl/>
        </w:rPr>
        <w:t xml:space="preserve">בחוקים בעבור הציבור </w:t>
      </w:r>
      <w:r>
        <w:rPr>
          <w:rtl/>
        </w:rPr>
        <w:t>–</w:t>
      </w:r>
      <w:r>
        <w:rPr>
          <w:rFonts w:hint="cs"/>
          <w:rtl/>
        </w:rPr>
        <w:t xml:space="preserve"> זה חוק בסיסי.</w:t>
      </w:r>
      <w:bookmarkStart w:id="6019" w:name="_ETM_Q31_200209"/>
      <w:bookmarkEnd w:id="6019"/>
      <w:r>
        <w:rPr>
          <w:rFonts w:hint="cs"/>
          <w:rtl/>
        </w:rPr>
        <w:t xml:space="preserve"> זו תוכנת ההפעלה של מדינת ישראל. זה חוק למימוש רצון </w:t>
      </w:r>
      <w:bookmarkStart w:id="6020" w:name="_ETM_Q31_202950"/>
      <w:bookmarkEnd w:id="6020"/>
      <w:r>
        <w:rPr>
          <w:rFonts w:hint="cs"/>
          <w:rtl/>
        </w:rPr>
        <w:t>הציבור; זה חוק-יסוד; זאת הצעה חשובה מאוד</w:t>
      </w:r>
      <w:bookmarkStart w:id="6021" w:name="_ETM_Q31_209797"/>
      <w:bookmarkEnd w:id="6021"/>
      <w:r>
        <w:rPr>
          <w:rFonts w:hint="cs"/>
          <w:rtl/>
        </w:rPr>
        <w:t xml:space="preserve"> למימוש הרצון הציבורי ולהובלת מדינת ישראל. אנא תמכו בהצעה. תודה</w:t>
      </w:r>
      <w:bookmarkStart w:id="6022" w:name="_ETM_Q31_215063"/>
      <w:bookmarkEnd w:id="6022"/>
      <w:r>
        <w:rPr>
          <w:rFonts w:hint="cs"/>
          <w:rtl/>
        </w:rPr>
        <w:t xml:space="preserve"> רבה.</w:t>
      </w:r>
    </w:p>
    <w:p w:rsidR="000943A7" w:rsidRDefault="000943A7" w:rsidP="00B97993">
      <w:pPr>
        <w:rPr>
          <w:rtl/>
        </w:rPr>
      </w:pPr>
    </w:p>
    <w:p w:rsidR="000943A7" w:rsidRDefault="000943A7" w:rsidP="00B97993">
      <w:pPr>
        <w:pStyle w:val="af6"/>
        <w:keepNext/>
        <w:rPr>
          <w:rtl/>
        </w:rPr>
      </w:pPr>
      <w:bookmarkStart w:id="6023" w:name="ET_yor_6490_4"/>
      <w:r w:rsidRPr="002165A1">
        <w:rPr>
          <w:rStyle w:val="TagStyle"/>
          <w:rtl/>
        </w:rPr>
        <w:t xml:space="preserve"> &lt;&lt; יור &gt;&gt; </w:t>
      </w:r>
      <w:r>
        <w:rPr>
          <w:rtl/>
        </w:rPr>
        <w:t>היו"ר ניסים ואטורי:</w:t>
      </w:r>
      <w:r w:rsidRPr="002165A1">
        <w:rPr>
          <w:rStyle w:val="TagStyle"/>
          <w:rtl/>
        </w:rPr>
        <w:t xml:space="preserve"> &lt;&lt; יור &gt;&gt;</w:t>
      </w:r>
      <w:r>
        <w:rPr>
          <w:rtl/>
        </w:rPr>
        <w:t xml:space="preserve"> </w:t>
      </w:r>
      <w:bookmarkEnd w:id="6023"/>
    </w:p>
    <w:p w:rsidR="000943A7" w:rsidRDefault="000943A7" w:rsidP="00531E88">
      <w:pPr>
        <w:rPr>
          <w:rtl/>
        </w:rPr>
      </w:pPr>
    </w:p>
    <w:p w:rsidR="000943A7" w:rsidRDefault="000943A7" w:rsidP="00B97993">
      <w:pPr>
        <w:rPr>
          <w:rtl/>
        </w:rPr>
      </w:pPr>
      <w:bookmarkStart w:id="6024" w:name="_ETM_Q31_215349"/>
      <w:bookmarkEnd w:id="6024"/>
      <w:r>
        <w:rPr>
          <w:rFonts w:hint="cs"/>
          <w:rtl/>
        </w:rPr>
        <w:t>תודה רבה. על ההצעה ישיב שר המשפטים יריב לוין.</w:t>
      </w:r>
      <w:bookmarkStart w:id="6025" w:name="_ETM_Q31_225534"/>
      <w:bookmarkEnd w:id="6025"/>
    </w:p>
    <w:p w:rsidR="000943A7" w:rsidRDefault="000943A7" w:rsidP="00B97993">
      <w:pPr>
        <w:rPr>
          <w:rtl/>
        </w:rPr>
      </w:pPr>
      <w:bookmarkStart w:id="6026" w:name="_ETM_Q31_225575"/>
      <w:bookmarkEnd w:id="6026"/>
    </w:p>
    <w:p w:rsidR="000943A7" w:rsidRDefault="000943A7" w:rsidP="00B97993">
      <w:pPr>
        <w:pStyle w:val="af5"/>
        <w:keepNext/>
        <w:rPr>
          <w:rtl/>
        </w:rPr>
      </w:pPr>
      <w:bookmarkStart w:id="6027" w:name="ET_interruption_5786_6"/>
      <w:r w:rsidRPr="002165A1">
        <w:rPr>
          <w:rStyle w:val="TagStyle"/>
          <w:rtl/>
        </w:rPr>
        <w:t xml:space="preserve"> &lt;&lt; קריאה &gt;&gt; </w:t>
      </w:r>
      <w:r>
        <w:rPr>
          <w:rtl/>
        </w:rPr>
        <w:t>אופיר כץ (הליכוד):</w:t>
      </w:r>
      <w:r w:rsidRPr="002165A1">
        <w:rPr>
          <w:rStyle w:val="TagStyle"/>
          <w:rtl/>
        </w:rPr>
        <w:t xml:space="preserve"> &lt;&lt; קריאה &gt;&gt;</w:t>
      </w:r>
      <w:r>
        <w:rPr>
          <w:rtl/>
        </w:rPr>
        <w:t xml:space="preserve"> </w:t>
      </w:r>
      <w:bookmarkEnd w:id="6027"/>
    </w:p>
    <w:p w:rsidR="000943A7" w:rsidRDefault="000943A7" w:rsidP="00531E88">
      <w:pPr>
        <w:rPr>
          <w:rtl/>
        </w:rPr>
      </w:pPr>
    </w:p>
    <w:p w:rsidR="000943A7" w:rsidRDefault="000943A7" w:rsidP="00B97993">
      <w:pPr>
        <w:rPr>
          <w:rtl/>
        </w:rPr>
      </w:pPr>
      <w:bookmarkStart w:id="6028" w:name="_ETM_Q31_230749"/>
      <w:bookmarkEnd w:id="6028"/>
      <w:r>
        <w:rPr>
          <w:rFonts w:hint="cs"/>
          <w:rtl/>
        </w:rPr>
        <w:t xml:space="preserve">נראה לי </w:t>
      </w:r>
      <w:bookmarkStart w:id="6029" w:name="_ETM_Q31_228307"/>
      <w:bookmarkEnd w:id="6029"/>
      <w:r>
        <w:rPr>
          <w:rFonts w:hint="cs"/>
          <w:rtl/>
        </w:rPr>
        <w:t>שאין לך מה להגיב.</w:t>
      </w:r>
    </w:p>
    <w:p w:rsidR="000943A7" w:rsidRDefault="000943A7" w:rsidP="00B97993">
      <w:pPr>
        <w:rPr>
          <w:rtl/>
        </w:rPr>
      </w:pPr>
      <w:bookmarkStart w:id="6030" w:name="_ETM_Q31_228443"/>
      <w:bookmarkStart w:id="6031" w:name="_ETM_Q31_228521"/>
      <w:bookmarkEnd w:id="6030"/>
      <w:bookmarkEnd w:id="6031"/>
    </w:p>
    <w:p w:rsidR="000943A7" w:rsidRDefault="000943A7" w:rsidP="00B97993">
      <w:pPr>
        <w:pStyle w:val="af6"/>
        <w:keepNext/>
        <w:rPr>
          <w:rtl/>
        </w:rPr>
      </w:pPr>
      <w:r w:rsidRPr="002165A1">
        <w:rPr>
          <w:rStyle w:val="TagStyle"/>
          <w:rtl/>
        </w:rPr>
        <w:t xml:space="preserve"> &lt;&lt; יור &gt;&gt; </w:t>
      </w:r>
      <w:r>
        <w:rPr>
          <w:rtl/>
        </w:rPr>
        <w:t>היו"ר ניסים ואטורי:</w:t>
      </w:r>
      <w:r w:rsidRPr="002165A1">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bookmarkStart w:id="6032" w:name="_ETM_Q31_229870"/>
      <w:bookmarkEnd w:id="6032"/>
      <w:r>
        <w:rPr>
          <w:rFonts w:hint="cs"/>
          <w:rtl/>
        </w:rPr>
        <w:t xml:space="preserve">עכשיו הייתה אפשרות, חבר הכנסת בוארון </w:t>
      </w:r>
      <w:r>
        <w:rPr>
          <w:rtl/>
        </w:rPr>
        <w:t>–</w:t>
      </w:r>
      <w:r>
        <w:rPr>
          <w:rFonts w:hint="cs"/>
          <w:rtl/>
        </w:rPr>
        <w:t xml:space="preserve"> בוארון פה, ואטורי פה, פתאום רואים את שנינו, אומרים: רגע, זה לא אותו אחד. </w:t>
      </w:r>
      <w:bookmarkStart w:id="6033" w:name="_ETM_Q31_236869"/>
      <w:bookmarkEnd w:id="6033"/>
      <w:r>
        <w:rPr>
          <w:rFonts w:hint="cs"/>
          <w:rtl/>
        </w:rPr>
        <w:t>יש כאלה שאומרים לי: אתה בוארון?</w:t>
      </w:r>
    </w:p>
    <w:p w:rsidR="000943A7" w:rsidRPr="002165A1" w:rsidRDefault="000943A7" w:rsidP="00B97993">
      <w:pPr>
        <w:rPr>
          <w:rtl/>
        </w:rPr>
      </w:pPr>
      <w:bookmarkStart w:id="6034" w:name="_ETM_Q31_236927"/>
      <w:bookmarkEnd w:id="6034"/>
    </w:p>
    <w:p w:rsidR="000943A7" w:rsidRDefault="000943A7" w:rsidP="00B97993">
      <w:pPr>
        <w:pStyle w:val="a4"/>
        <w:keepNext/>
        <w:rPr>
          <w:rtl/>
        </w:rPr>
      </w:pPr>
      <w:r w:rsidRPr="002165A1">
        <w:rPr>
          <w:rStyle w:val="TagStyle"/>
          <w:rtl/>
        </w:rPr>
        <w:t xml:space="preserve"> &lt;&lt; דובר &gt;&gt; </w:t>
      </w:r>
      <w:bookmarkStart w:id="6035" w:name="_Toc218718617"/>
      <w:bookmarkStart w:id="6036" w:name="_Toc218719043"/>
      <w:r>
        <w:rPr>
          <w:rtl/>
        </w:rPr>
        <w:t>שר המשפטים יריב לוין:</w:t>
      </w:r>
      <w:bookmarkEnd w:id="6035"/>
      <w:bookmarkEnd w:id="6036"/>
      <w:r w:rsidRPr="002165A1">
        <w:rPr>
          <w:rStyle w:val="TagStyle"/>
          <w:rtl/>
        </w:rPr>
        <w:t xml:space="preserve"> &lt;&lt; דובר &gt;&gt;</w:t>
      </w:r>
      <w:r>
        <w:rPr>
          <w:rtl/>
        </w:rPr>
        <w:t xml:space="preserve"> </w:t>
      </w:r>
    </w:p>
    <w:p w:rsidR="000943A7" w:rsidRDefault="000943A7" w:rsidP="00531E88">
      <w:pPr>
        <w:rPr>
          <w:rtl/>
        </w:rPr>
      </w:pPr>
    </w:p>
    <w:p w:rsidR="000943A7" w:rsidRDefault="000943A7" w:rsidP="00B97993">
      <w:pPr>
        <w:rPr>
          <w:rtl/>
        </w:rPr>
      </w:pPr>
      <w:bookmarkStart w:id="6037" w:name="_ETM_Q31_227247"/>
      <w:bookmarkStart w:id="6038" w:name="_ETM_Q31_227321"/>
      <w:bookmarkEnd w:id="6037"/>
      <w:bookmarkEnd w:id="6038"/>
      <w:r>
        <w:rPr>
          <w:rFonts w:hint="cs"/>
          <w:rtl/>
        </w:rPr>
        <w:t xml:space="preserve"> תודה רבה, אדוני היושב-ראש, כבוד השר, חברות וחברי הכנסת.</w:t>
      </w:r>
      <w:bookmarkStart w:id="6039" w:name="_ETM_Q31_253262"/>
      <w:bookmarkEnd w:id="6039"/>
      <w:r>
        <w:rPr>
          <w:rFonts w:hint="cs"/>
          <w:rtl/>
        </w:rPr>
        <w:t xml:space="preserve"> אני חייב להגיד, חבר הכנסת בוארון, ההצעה לסדר-היום חשובה מאוד וראויה מאוד, ויבואו ימים שישאלו: איך יכול להיות שבכלל </w:t>
      </w:r>
      <w:bookmarkStart w:id="6040" w:name="_ETM_Q31_265386"/>
      <w:bookmarkEnd w:id="6040"/>
      <w:r>
        <w:rPr>
          <w:rFonts w:hint="cs"/>
          <w:rtl/>
        </w:rPr>
        <w:t>היה דיון כזה כאן? איך הגענו בכלל למצב לא נורמלי,</w:t>
      </w:r>
      <w:bookmarkStart w:id="6041" w:name="_ETM_Q31_269099"/>
      <w:bookmarkEnd w:id="6041"/>
      <w:r>
        <w:rPr>
          <w:rFonts w:hint="cs"/>
          <w:rtl/>
        </w:rPr>
        <w:t xml:space="preserve"> מטורף לחלוטין במה שאמורה להיות מדינה דמוקרטית? </w:t>
      </w:r>
      <w:bookmarkStart w:id="6042" w:name="_ETM_Q31_276563"/>
      <w:bookmarkEnd w:id="6042"/>
    </w:p>
    <w:p w:rsidR="000943A7" w:rsidRDefault="000943A7" w:rsidP="00B97993">
      <w:pPr>
        <w:rPr>
          <w:rtl/>
        </w:rPr>
      </w:pPr>
      <w:bookmarkStart w:id="6043" w:name="_ETM_Q31_276634"/>
      <w:bookmarkEnd w:id="6043"/>
    </w:p>
    <w:p w:rsidR="000943A7" w:rsidRDefault="000943A7" w:rsidP="00B97993">
      <w:pPr>
        <w:rPr>
          <w:rtl/>
        </w:rPr>
      </w:pPr>
      <w:bookmarkStart w:id="6044" w:name="_ETM_Q31_276683"/>
      <w:bookmarkStart w:id="6045" w:name="_ETM_Q31_276726"/>
      <w:bookmarkEnd w:id="6044"/>
      <w:bookmarkEnd w:id="6045"/>
      <w:r>
        <w:rPr>
          <w:rFonts w:hint="cs"/>
          <w:rtl/>
        </w:rPr>
        <w:t>אני רוצה לומ</w:t>
      </w:r>
      <w:bookmarkStart w:id="6046" w:name="_ETM_Q31_272873"/>
      <w:bookmarkEnd w:id="6046"/>
      <w:r>
        <w:rPr>
          <w:rFonts w:hint="cs"/>
          <w:rtl/>
        </w:rPr>
        <w:t>ר דווקא לחבריי באופוזיציה, הרי אם אתם משלימים עם המצב הזה,</w:t>
      </w:r>
      <w:bookmarkStart w:id="6047" w:name="_ETM_Q31_280846"/>
      <w:bookmarkEnd w:id="6047"/>
      <w:r>
        <w:rPr>
          <w:rFonts w:hint="cs"/>
          <w:rtl/>
        </w:rPr>
        <w:t xml:space="preserve"> על מה משלמים משכורת פה? מה תפקידנו</w:t>
      </w:r>
      <w:bookmarkStart w:id="6048" w:name="_ETM_Q31_282264"/>
      <w:bookmarkEnd w:id="6048"/>
      <w:r>
        <w:rPr>
          <w:rFonts w:hint="cs"/>
          <w:rtl/>
        </w:rPr>
        <w:t xml:space="preserve">? אם יש רשות מחוקקת שלא יכולה לחוקק, אז לצורך </w:t>
      </w:r>
      <w:bookmarkStart w:id="6049" w:name="_ETM_Q31_289642"/>
      <w:bookmarkEnd w:id="6049"/>
      <w:r>
        <w:rPr>
          <w:rFonts w:hint="cs"/>
          <w:rtl/>
        </w:rPr>
        <w:t>מה היא קיימת? מה, בשביל שנעמוד פה על הדוכן</w:t>
      </w:r>
      <w:bookmarkStart w:id="6050" w:name="_ETM_Q31_293859"/>
      <w:bookmarkEnd w:id="6050"/>
      <w:r>
        <w:rPr>
          <w:rFonts w:hint="cs"/>
          <w:rtl/>
        </w:rPr>
        <w:t xml:space="preserve"> ונישא נאומים? בשביל מה אזרחי ישראל שלחו אותנו בכלל </w:t>
      </w:r>
      <w:bookmarkStart w:id="6051" w:name="_ETM_Q31_293725"/>
      <w:bookmarkEnd w:id="6051"/>
      <w:r>
        <w:rPr>
          <w:rFonts w:hint="cs"/>
          <w:rtl/>
        </w:rPr>
        <w:t>לכאן? בשביל שאנשים אחרים ישבו ויבחרו את עצמם – בתהליך שאני מכיר אותו מקרוב עכשיו, תהליך פסול מהיסוד שלו – ואחר</w:t>
      </w:r>
      <w:bookmarkStart w:id="6052" w:name="_ETM_Q31_310683"/>
      <w:bookmarkEnd w:id="6052"/>
      <w:r>
        <w:rPr>
          <w:rFonts w:hint="cs"/>
          <w:rtl/>
        </w:rPr>
        <w:t xml:space="preserve"> כך יחליטו במקום הבניין הזה, כאילו הוא לא קיים?</w:t>
      </w:r>
    </w:p>
    <w:p w:rsidR="000943A7" w:rsidRDefault="000943A7" w:rsidP="00B97993">
      <w:pPr>
        <w:rPr>
          <w:rtl/>
        </w:rPr>
      </w:pPr>
    </w:p>
    <w:p w:rsidR="000943A7" w:rsidRDefault="000943A7" w:rsidP="00B97993">
      <w:pPr>
        <w:rPr>
          <w:rtl/>
        </w:rPr>
      </w:pPr>
      <w:r>
        <w:rPr>
          <w:rFonts w:hint="cs"/>
          <w:rtl/>
        </w:rPr>
        <w:t xml:space="preserve">הבסיס של </w:t>
      </w:r>
      <w:bookmarkStart w:id="6053" w:name="_ETM_Q31_314659"/>
      <w:bookmarkEnd w:id="6053"/>
      <w:r>
        <w:rPr>
          <w:rFonts w:hint="cs"/>
          <w:rtl/>
        </w:rPr>
        <w:t xml:space="preserve">כל דמוקרטיה, ולא במקרה, הוא שאף אחד </w:t>
      </w:r>
      <w:bookmarkStart w:id="6054" w:name="_ETM_Q31_320615"/>
      <w:bookmarkEnd w:id="6054"/>
      <w:r>
        <w:rPr>
          <w:rtl/>
        </w:rPr>
        <w:t>–</w:t>
      </w:r>
      <w:r>
        <w:rPr>
          <w:rFonts w:hint="cs"/>
          <w:rtl/>
        </w:rPr>
        <w:t xml:space="preserve"> אף אחד </w:t>
      </w:r>
      <w:r>
        <w:rPr>
          <w:rtl/>
        </w:rPr>
        <w:t>–</w:t>
      </w:r>
      <w:r>
        <w:rPr>
          <w:rFonts w:hint="cs"/>
          <w:rtl/>
        </w:rPr>
        <w:t xml:space="preserve"> לא מחזיק בידיו את כל הסמכויות</w:t>
      </w:r>
      <w:bookmarkStart w:id="6055" w:name="_ETM_Q31_325449"/>
      <w:bookmarkEnd w:id="6055"/>
      <w:r>
        <w:rPr>
          <w:rFonts w:hint="cs"/>
          <w:rtl/>
        </w:rPr>
        <w:t>; אף אחד לא נמצא במצב שאין מי שיאזן אותו ויפקח</w:t>
      </w:r>
      <w:bookmarkStart w:id="6056" w:name="_ETM_Q31_330166"/>
      <w:bookmarkEnd w:id="6056"/>
      <w:r>
        <w:rPr>
          <w:rFonts w:hint="cs"/>
          <w:rtl/>
        </w:rPr>
        <w:t xml:space="preserve"> עליו. אף אחד לא נמצא מעל החוק. לכן יש </w:t>
      </w:r>
      <w:bookmarkStart w:id="6057" w:name="_ETM_Q31_336935"/>
      <w:bookmarkEnd w:id="6057"/>
      <w:r>
        <w:rPr>
          <w:rFonts w:hint="cs"/>
          <w:rtl/>
        </w:rPr>
        <w:t>שלוש רשויות. יש אחת שקוראים לה שופטת, למה קוראים לה</w:t>
      </w:r>
      <w:bookmarkStart w:id="6058" w:name="_ETM_Q31_345404"/>
      <w:bookmarkEnd w:id="6058"/>
      <w:r>
        <w:rPr>
          <w:rFonts w:hint="cs"/>
          <w:rtl/>
        </w:rPr>
        <w:t xml:space="preserve"> שופטת? כי היא אמורה לשפוט, להכריע בסכסוכים, להכריע</w:t>
      </w:r>
      <w:bookmarkStart w:id="6059" w:name="_ETM_Q31_351623"/>
      <w:bookmarkEnd w:id="6059"/>
      <w:r>
        <w:rPr>
          <w:rFonts w:hint="cs"/>
          <w:rtl/>
        </w:rPr>
        <w:t xml:space="preserve"> בחילוקי דעות.</w:t>
      </w:r>
    </w:p>
    <w:p w:rsidR="000943A7" w:rsidRDefault="000943A7" w:rsidP="00B97993">
      <w:pPr>
        <w:rPr>
          <w:rtl/>
        </w:rPr>
      </w:pPr>
    </w:p>
    <w:p w:rsidR="000943A7" w:rsidRDefault="000943A7" w:rsidP="00B97993">
      <w:pPr>
        <w:pStyle w:val="af5"/>
        <w:keepNext/>
        <w:rPr>
          <w:rtl/>
        </w:rPr>
      </w:pPr>
      <w:r w:rsidRPr="00FD4257">
        <w:rPr>
          <w:rStyle w:val="TagStyle"/>
          <w:rtl/>
        </w:rPr>
        <w:t xml:space="preserve"> &lt;&lt; קריאה &gt;&gt; </w:t>
      </w:r>
      <w:r>
        <w:rPr>
          <w:rtl/>
        </w:rPr>
        <w:t>אושר שקלים (הליכוד):</w:t>
      </w:r>
      <w:r w:rsidRPr="00FD4257">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בין אדם לחברו בכלל.</w:t>
      </w:r>
    </w:p>
    <w:p w:rsidR="000943A7" w:rsidRDefault="000943A7" w:rsidP="00B97993">
      <w:pPr>
        <w:rPr>
          <w:rtl/>
        </w:rPr>
      </w:pPr>
      <w:bookmarkStart w:id="6060" w:name="_ETM_Q31_351881"/>
      <w:bookmarkStart w:id="6061" w:name="_ETM_Q31_351959"/>
      <w:bookmarkEnd w:id="6060"/>
      <w:bookmarkEnd w:id="6061"/>
    </w:p>
    <w:p w:rsidR="000943A7" w:rsidRDefault="000943A7" w:rsidP="00B97993">
      <w:pPr>
        <w:pStyle w:val="-"/>
        <w:keepNext/>
        <w:rPr>
          <w:rtl/>
        </w:rPr>
      </w:pPr>
      <w:r w:rsidRPr="00FD4257">
        <w:rPr>
          <w:rStyle w:val="TagStyle"/>
          <w:rtl/>
        </w:rPr>
        <w:t xml:space="preserve"> &lt;&lt; דובר_המשך &gt;&gt; </w:t>
      </w:r>
      <w:r>
        <w:rPr>
          <w:rtl/>
        </w:rPr>
        <w:t>שר המשפטים יריב לוין:</w:t>
      </w:r>
      <w:r w:rsidRPr="00FD4257">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bookmarkStart w:id="6062" w:name="_ETM_Q31_352632"/>
      <w:bookmarkEnd w:id="6062"/>
      <w:r>
        <w:rPr>
          <w:rFonts w:hint="cs"/>
          <w:rtl/>
        </w:rPr>
        <w:t>להכריע גם, לפעמים, כשיש טענות כלפי</w:t>
      </w:r>
      <w:bookmarkStart w:id="6063" w:name="_ETM_Q31_356556"/>
      <w:bookmarkEnd w:id="6063"/>
      <w:r>
        <w:rPr>
          <w:rFonts w:hint="cs"/>
          <w:rtl/>
        </w:rPr>
        <w:t xml:space="preserve"> השלטון; אבל היא צריכה לעשות את זה בתוך מסגרת</w:t>
      </w:r>
      <w:bookmarkStart w:id="6064" w:name="_ETM_Q31_362119"/>
      <w:bookmarkEnd w:id="6064"/>
      <w:r>
        <w:rPr>
          <w:rFonts w:hint="cs"/>
          <w:rtl/>
        </w:rPr>
        <w:t xml:space="preserve"> החוק, שמי קובע אותו? הרשות המחוקקת; כי אחרת מה? אם</w:t>
      </w:r>
      <w:bookmarkStart w:id="6065" w:name="_ETM_Q31_367221"/>
      <w:bookmarkEnd w:id="6065"/>
      <w:r>
        <w:rPr>
          <w:rFonts w:hint="cs"/>
          <w:rtl/>
        </w:rPr>
        <w:t xml:space="preserve"> אותו אחד שהוא גם השופט גם קובע על פי מה</w:t>
      </w:r>
      <w:bookmarkStart w:id="6066" w:name="_ETM_Q31_367119"/>
      <w:bookmarkEnd w:id="6066"/>
      <w:r>
        <w:rPr>
          <w:rFonts w:hint="cs"/>
          <w:rtl/>
        </w:rPr>
        <w:t xml:space="preserve"> ישפטו, אז הוא מחזיק את כל הכוח אצלו. יש רשות </w:t>
      </w:r>
      <w:bookmarkStart w:id="6067" w:name="_ETM_Q31_372050"/>
      <w:bookmarkEnd w:id="6067"/>
      <w:r>
        <w:rPr>
          <w:rFonts w:hint="cs"/>
          <w:rtl/>
        </w:rPr>
        <w:t xml:space="preserve">נוספת, מבצעת </w:t>
      </w:r>
      <w:r>
        <w:rPr>
          <w:rtl/>
        </w:rPr>
        <w:t>–</w:t>
      </w:r>
      <w:r>
        <w:rPr>
          <w:rFonts w:hint="cs"/>
          <w:rtl/>
        </w:rPr>
        <w:t xml:space="preserve"> הממשלה – שגם לה יש תפקיד וגם </w:t>
      </w:r>
      <w:bookmarkStart w:id="6068" w:name="_ETM_Q31_379994"/>
      <w:bookmarkEnd w:id="6068"/>
      <w:r>
        <w:rPr>
          <w:rFonts w:hint="cs"/>
          <w:rtl/>
        </w:rPr>
        <w:t>לה יש סמכויות. היא צריכה לקבוע מדיניות ולהוביל א</w:t>
      </w:r>
      <w:bookmarkStart w:id="6069" w:name="_ETM_Q31_381182"/>
      <w:bookmarkEnd w:id="6069"/>
      <w:r>
        <w:rPr>
          <w:rFonts w:hint="cs"/>
          <w:rtl/>
        </w:rPr>
        <w:t>ותה, ולמנות אנשים שיבצעו את המדיניות הזו.</w:t>
      </w:r>
    </w:p>
    <w:p w:rsidR="000943A7" w:rsidRDefault="000943A7" w:rsidP="00B97993">
      <w:pPr>
        <w:rPr>
          <w:rtl/>
        </w:rPr>
      </w:pPr>
    </w:p>
    <w:p w:rsidR="000943A7" w:rsidRDefault="000943A7" w:rsidP="00B97993">
      <w:pPr>
        <w:pStyle w:val="af5"/>
        <w:keepNext/>
        <w:rPr>
          <w:rtl/>
        </w:rPr>
      </w:pPr>
      <w:bookmarkStart w:id="6070" w:name="ET_interruption_5801_10"/>
      <w:r w:rsidRPr="002F2EE0">
        <w:rPr>
          <w:rStyle w:val="TagStyle"/>
          <w:rtl/>
        </w:rPr>
        <w:t xml:space="preserve"> &lt;&lt; קריאה &gt;&gt; </w:t>
      </w:r>
      <w:r>
        <w:rPr>
          <w:rtl/>
        </w:rPr>
        <w:t>אריאל קלנר (הליכוד):</w:t>
      </w:r>
      <w:r w:rsidRPr="002F2EE0">
        <w:rPr>
          <w:rStyle w:val="TagStyle"/>
          <w:rtl/>
        </w:rPr>
        <w:t xml:space="preserve"> &lt;&lt; קריאה &gt;&gt;</w:t>
      </w:r>
      <w:r>
        <w:rPr>
          <w:rtl/>
        </w:rPr>
        <w:t xml:space="preserve"> </w:t>
      </w:r>
      <w:bookmarkEnd w:id="6070"/>
    </w:p>
    <w:p w:rsidR="000943A7" w:rsidRDefault="000943A7" w:rsidP="00531E88">
      <w:pPr>
        <w:rPr>
          <w:rtl/>
        </w:rPr>
      </w:pPr>
    </w:p>
    <w:p w:rsidR="000943A7" w:rsidRDefault="000943A7" w:rsidP="00B97993">
      <w:pPr>
        <w:rPr>
          <w:rtl/>
        </w:rPr>
      </w:pPr>
      <w:r>
        <w:rPr>
          <w:rFonts w:hint="cs"/>
          <w:rtl/>
        </w:rPr>
        <w:t>ולפטר אנשים שלא מבצעים אותה.</w:t>
      </w:r>
      <w:bookmarkStart w:id="6071" w:name="_ETM_Q31_387425"/>
      <w:bookmarkEnd w:id="6071"/>
    </w:p>
    <w:p w:rsidR="000943A7" w:rsidRDefault="000943A7" w:rsidP="00B97993">
      <w:pPr>
        <w:rPr>
          <w:rtl/>
        </w:rPr>
      </w:pPr>
      <w:bookmarkStart w:id="6072" w:name="_ETM_Q31_387480"/>
      <w:bookmarkEnd w:id="6072"/>
    </w:p>
    <w:p w:rsidR="000943A7" w:rsidRDefault="000943A7" w:rsidP="00B97993">
      <w:pPr>
        <w:pStyle w:val="-"/>
        <w:keepNext/>
        <w:rPr>
          <w:rtl/>
        </w:rPr>
      </w:pPr>
      <w:bookmarkStart w:id="6073" w:name="ET_speakercontinue_6682_11"/>
      <w:r w:rsidRPr="002F2EE0">
        <w:rPr>
          <w:rStyle w:val="TagStyle"/>
          <w:rtl/>
        </w:rPr>
        <w:t xml:space="preserve"> &lt;&lt; דובר_המשך &gt;&gt; </w:t>
      </w:r>
      <w:r>
        <w:rPr>
          <w:rtl/>
        </w:rPr>
        <w:t>שר המשפטים יריב לוין:</w:t>
      </w:r>
      <w:r w:rsidRPr="002F2EE0">
        <w:rPr>
          <w:rStyle w:val="TagStyle"/>
          <w:rtl/>
        </w:rPr>
        <w:t xml:space="preserve"> &lt;&lt; דובר_המשך &gt;&gt;</w:t>
      </w:r>
      <w:r>
        <w:rPr>
          <w:rtl/>
        </w:rPr>
        <w:t xml:space="preserve"> </w:t>
      </w:r>
      <w:bookmarkEnd w:id="6073"/>
    </w:p>
    <w:p w:rsidR="000943A7" w:rsidRDefault="000943A7" w:rsidP="00531E88">
      <w:pPr>
        <w:rPr>
          <w:rtl/>
        </w:rPr>
      </w:pPr>
    </w:p>
    <w:p w:rsidR="000943A7" w:rsidRDefault="000943A7" w:rsidP="00B97993">
      <w:pPr>
        <w:rPr>
          <w:rtl/>
        </w:rPr>
      </w:pPr>
      <w:bookmarkStart w:id="6074" w:name="_ETM_Q31_388231"/>
      <w:bookmarkEnd w:id="6074"/>
      <w:r>
        <w:rPr>
          <w:rFonts w:hint="cs"/>
          <w:rtl/>
        </w:rPr>
        <w:t xml:space="preserve">ויש דבר שהוא הכי חשוב מהכול: ציבור האזרחים, שהוא בסוף בא והולך לקלפי ואומר גם </w:t>
      </w:r>
      <w:bookmarkStart w:id="6075" w:name="_ETM_Q31_400035"/>
      <w:bookmarkEnd w:id="6075"/>
      <w:r>
        <w:rPr>
          <w:rFonts w:hint="cs"/>
          <w:rtl/>
        </w:rPr>
        <w:t xml:space="preserve">לרשות המחוקקת וגם לרשות המבצעת, גם לכנסת וגם לממשלה: הייתם </w:t>
      </w:r>
      <w:bookmarkStart w:id="6076" w:name="_ETM_Q31_408243"/>
      <w:bookmarkEnd w:id="6076"/>
      <w:r>
        <w:rPr>
          <w:rFonts w:hint="cs"/>
          <w:rtl/>
        </w:rPr>
        <w:t xml:space="preserve">טובים, תמשיכו; הייתם פחות טובים, נחליף אתכם באנשים אחרים. </w:t>
      </w:r>
      <w:bookmarkStart w:id="6077" w:name="_ETM_Q31_412929"/>
      <w:bookmarkEnd w:id="6077"/>
      <w:r>
        <w:rPr>
          <w:rtl/>
        </w:rPr>
        <w:t>מהסיבה הזאת בדיוק לא יכול להיות שהשופטים יבחרו את עצמם</w:t>
      </w:r>
      <w:r>
        <w:rPr>
          <w:rFonts w:hint="cs"/>
          <w:rtl/>
        </w:rPr>
        <w:t>,</w:t>
      </w:r>
      <w:r>
        <w:rPr>
          <w:rtl/>
        </w:rPr>
        <w:t xml:space="preserve"> </w:t>
      </w:r>
      <w:bookmarkStart w:id="6078" w:name="_ETM_Q31_417307"/>
      <w:bookmarkEnd w:id="6078"/>
      <w:r>
        <w:rPr>
          <w:rtl/>
        </w:rPr>
        <w:t xml:space="preserve">בגלל שהם אף פעם לא עומדים לבחירה של הציבור. לכן </w:t>
      </w:r>
      <w:bookmarkStart w:id="6079" w:name="_ETM_Q31_421685"/>
      <w:bookmarkEnd w:id="6079"/>
      <w:r>
        <w:rPr>
          <w:rtl/>
        </w:rPr>
        <w:t xml:space="preserve">אלה שנבחרים על ידי הציבור בכנסת ובממשלה, הם צריכים להיות </w:t>
      </w:r>
      <w:bookmarkStart w:id="6080" w:name="_ETM_Q31_426063"/>
      <w:bookmarkEnd w:id="6080"/>
      <w:r>
        <w:rPr>
          <w:rtl/>
        </w:rPr>
        <w:t>בעלי המשקל המכריע בבחירתם של השופטים</w:t>
      </w:r>
      <w:r>
        <w:rPr>
          <w:rFonts w:hint="cs"/>
          <w:rtl/>
        </w:rPr>
        <w:t>,</w:t>
      </w:r>
      <w:r>
        <w:rPr>
          <w:rtl/>
        </w:rPr>
        <w:t xml:space="preserve"> וכך כולם יתנו באמת </w:t>
      </w:r>
      <w:bookmarkStart w:id="6081" w:name="_ETM_Q31_430441"/>
      <w:bookmarkEnd w:id="6081"/>
      <w:r>
        <w:rPr>
          <w:rtl/>
        </w:rPr>
        <w:t xml:space="preserve">דין וחשבון ציבורי אמיתי. </w:t>
      </w:r>
      <w:bookmarkStart w:id="6082" w:name="_ETM_Q31_435660"/>
      <w:bookmarkEnd w:id="6082"/>
    </w:p>
    <w:p w:rsidR="000943A7" w:rsidRDefault="000943A7" w:rsidP="00B97993">
      <w:pPr>
        <w:rPr>
          <w:rtl/>
        </w:rPr>
      </w:pPr>
      <w:bookmarkStart w:id="6083" w:name="_ETM_Q31_436533"/>
      <w:bookmarkStart w:id="6084" w:name="_ETM_Q31_436576"/>
      <w:bookmarkEnd w:id="6083"/>
      <w:bookmarkEnd w:id="6084"/>
    </w:p>
    <w:p w:rsidR="000943A7" w:rsidRDefault="000943A7" w:rsidP="00B97993">
      <w:pPr>
        <w:rPr>
          <w:rtl/>
        </w:rPr>
      </w:pPr>
      <w:bookmarkStart w:id="6085" w:name="_ETM_Q31_436676"/>
      <w:bookmarkStart w:id="6086" w:name="_ETM_Q31_436712"/>
      <w:bookmarkEnd w:id="6085"/>
      <w:bookmarkEnd w:id="6086"/>
      <w:r>
        <w:rPr>
          <w:rtl/>
        </w:rPr>
        <w:t xml:space="preserve">אבל כאן קרה דבר שאין לו אח ורע באף דמוקרטיה </w:t>
      </w:r>
      <w:bookmarkStart w:id="6087" w:name="_ETM_Q31_439139"/>
      <w:bookmarkEnd w:id="6087"/>
      <w:r>
        <w:rPr>
          <w:rtl/>
        </w:rPr>
        <w:t xml:space="preserve">בעולם. </w:t>
      </w:r>
      <w:bookmarkStart w:id="6088" w:name="_ETM_Q31_443559"/>
      <w:bookmarkEnd w:id="6088"/>
      <w:r>
        <w:rPr>
          <w:rtl/>
        </w:rPr>
        <w:t xml:space="preserve">יש בעולם בתי משפט לחוקה, אבל בתי משפט לחוקה פועלים </w:t>
      </w:r>
      <w:bookmarkStart w:id="6089" w:name="_ETM_Q31_449531"/>
      <w:bookmarkEnd w:id="6089"/>
      <w:r>
        <w:rPr>
          <w:rtl/>
        </w:rPr>
        <w:t xml:space="preserve">במקום שיש </w:t>
      </w:r>
      <w:r>
        <w:rPr>
          <w:rFonts w:hint="cs"/>
          <w:rtl/>
        </w:rPr>
        <w:t xml:space="preserve">בו </w:t>
      </w:r>
      <w:r>
        <w:rPr>
          <w:rtl/>
        </w:rPr>
        <w:t>חוקה, תחת החוקה</w:t>
      </w:r>
      <w:bookmarkStart w:id="6090" w:name="_ETM_Q31_454631"/>
      <w:bookmarkEnd w:id="6090"/>
      <w:r>
        <w:rPr>
          <w:rFonts w:hint="cs"/>
          <w:rtl/>
        </w:rPr>
        <w:t>.</w:t>
      </w:r>
      <w:r>
        <w:rPr>
          <w:rtl/>
        </w:rPr>
        <w:t xml:space="preserve"> הם לא יכולים לשנות את </w:t>
      </w:r>
      <w:bookmarkStart w:id="6091" w:name="_ETM_Q31_455503"/>
      <w:bookmarkEnd w:id="6091"/>
      <w:r>
        <w:rPr>
          <w:rtl/>
        </w:rPr>
        <w:t xml:space="preserve">החוקה והם יכולים לדון בחוקים שסותרים את החוקה והם נבחרים </w:t>
      </w:r>
      <w:bookmarkStart w:id="6092" w:name="_ETM_Q31_461475"/>
      <w:bookmarkEnd w:id="6092"/>
      <w:r>
        <w:rPr>
          <w:rtl/>
        </w:rPr>
        <w:t xml:space="preserve">תמיד על בסיס שמשקף את השקפות העולם הציבוריות והבחירה של </w:t>
      </w:r>
      <w:bookmarkStart w:id="6093" w:name="_ETM_Q31_467447"/>
      <w:bookmarkEnd w:id="6093"/>
      <w:r>
        <w:rPr>
          <w:rtl/>
        </w:rPr>
        <w:t>נבחרי הציבור, כפי שהעם בחר אותם בזמן נתון</w:t>
      </w:r>
      <w:r>
        <w:rPr>
          <w:rFonts w:hint="cs"/>
          <w:rtl/>
        </w:rPr>
        <w:t>.</w:t>
      </w:r>
      <w:r>
        <w:rPr>
          <w:rtl/>
        </w:rPr>
        <w:t xml:space="preserve"> </w:t>
      </w:r>
      <w:bookmarkStart w:id="6094" w:name="_ETM_Q31_473799"/>
      <w:bookmarkEnd w:id="6094"/>
      <w:r>
        <w:rPr>
          <w:rtl/>
        </w:rPr>
        <w:t>אין דבר כזה בית משפט ששופטיו בוחרים את עצמם</w:t>
      </w:r>
      <w:r>
        <w:rPr>
          <w:rFonts w:hint="cs"/>
          <w:rtl/>
        </w:rPr>
        <w:t>,</w:t>
      </w:r>
      <w:r>
        <w:rPr>
          <w:rtl/>
        </w:rPr>
        <w:t xml:space="preserve"> </w:t>
      </w:r>
      <w:bookmarkStart w:id="6095" w:name="_ETM_Q31_478940"/>
      <w:bookmarkEnd w:id="6095"/>
      <w:r>
        <w:rPr>
          <w:rtl/>
        </w:rPr>
        <w:t>ואז באים ואומרים</w:t>
      </w:r>
      <w:r>
        <w:rPr>
          <w:rFonts w:hint="cs"/>
          <w:rtl/>
        </w:rPr>
        <w:t>:</w:t>
      </w:r>
      <w:r>
        <w:rPr>
          <w:rtl/>
        </w:rPr>
        <w:t xml:space="preserve"> אנחנו ניקח לעצמנו סמכות</w:t>
      </w:r>
      <w:r>
        <w:rPr>
          <w:rFonts w:hint="cs"/>
          <w:rtl/>
        </w:rPr>
        <w:t>,</w:t>
      </w:r>
      <w:r>
        <w:rPr>
          <w:rtl/>
        </w:rPr>
        <w:t xml:space="preserve"> שלא קבועה </w:t>
      </w:r>
      <w:bookmarkStart w:id="6096" w:name="_ETM_Q31_482755"/>
      <w:bookmarkEnd w:id="6096"/>
      <w:r>
        <w:rPr>
          <w:rtl/>
        </w:rPr>
        <w:t>בחוק</w:t>
      </w:r>
      <w:r>
        <w:rPr>
          <w:rFonts w:hint="cs"/>
          <w:rtl/>
        </w:rPr>
        <w:t>,</w:t>
      </w:r>
      <w:r>
        <w:rPr>
          <w:rtl/>
        </w:rPr>
        <w:t xml:space="preserve"> לפסול חוקים </w:t>
      </w:r>
      <w:bookmarkStart w:id="6097" w:name="_ETM_Q31_486880"/>
      <w:bookmarkEnd w:id="6097"/>
      <w:r>
        <w:rPr>
          <w:rtl/>
        </w:rPr>
        <w:t>ונסביר אותה</w:t>
      </w:r>
      <w:r>
        <w:rPr>
          <w:rFonts w:hint="cs"/>
          <w:rtl/>
        </w:rPr>
        <w:t xml:space="preserve"> </w:t>
      </w:r>
      <w:bookmarkStart w:id="6098" w:name="_ETM_Q31_465402"/>
      <w:bookmarkEnd w:id="6098"/>
      <w:r>
        <w:rPr>
          <w:rFonts w:hint="cs"/>
          <w:rtl/>
        </w:rPr>
        <w:t>–</w:t>
      </w:r>
      <w:r>
        <w:rPr>
          <w:rtl/>
        </w:rPr>
        <w:t xml:space="preserve"> כפי שהסביר אותה אהרון ברק</w:t>
      </w:r>
      <w:r>
        <w:rPr>
          <w:rFonts w:hint="cs"/>
          <w:rtl/>
        </w:rPr>
        <w:t xml:space="preserve">: </w:t>
      </w:r>
      <w:bookmarkStart w:id="6099" w:name="_ETM_Q31_490050"/>
      <w:bookmarkStart w:id="6100" w:name="_ETM_Q31_487050"/>
      <w:bookmarkEnd w:id="6099"/>
      <w:bookmarkEnd w:id="6100"/>
      <w:r>
        <w:rPr>
          <w:rtl/>
        </w:rPr>
        <w:t xml:space="preserve">טוב, יש </w:t>
      </w:r>
      <w:bookmarkStart w:id="6101" w:name="_ETM_Q31_491645"/>
      <w:bookmarkEnd w:id="6101"/>
      <w:r>
        <w:rPr>
          <w:rtl/>
        </w:rPr>
        <w:t>הרי חוקי</w:t>
      </w:r>
      <w:r>
        <w:rPr>
          <w:rFonts w:hint="cs"/>
          <w:rtl/>
        </w:rPr>
        <w:t>-</w:t>
      </w:r>
      <w:r>
        <w:rPr>
          <w:rtl/>
        </w:rPr>
        <w:t>י</w:t>
      </w:r>
      <w:bookmarkStart w:id="6102" w:name="_ETM_Q31_487486"/>
      <w:bookmarkEnd w:id="6102"/>
      <w:r>
        <w:rPr>
          <w:rtl/>
        </w:rPr>
        <w:t>סוד, ואנחנו מכוחם יכולים לפסול חוקים שסותרים אותם</w:t>
      </w:r>
      <w:r>
        <w:rPr>
          <w:rFonts w:hint="cs"/>
          <w:rtl/>
        </w:rPr>
        <w:t>;</w:t>
      </w:r>
      <w:r>
        <w:rPr>
          <w:rtl/>
        </w:rPr>
        <w:t xml:space="preserve"> </w:t>
      </w:r>
      <w:bookmarkStart w:id="6103" w:name="_ETM_Q31_496411"/>
      <w:bookmarkEnd w:id="6103"/>
      <w:r>
        <w:rPr>
          <w:rtl/>
        </w:rPr>
        <w:t>ואם הכנסת רוצה</w:t>
      </w:r>
      <w:r>
        <w:rPr>
          <w:rFonts w:hint="cs"/>
          <w:rtl/>
        </w:rPr>
        <w:t>,</w:t>
      </w:r>
      <w:r>
        <w:rPr>
          <w:rtl/>
        </w:rPr>
        <w:t xml:space="preserve"> היא תמיד יכולה להבהיר את הדברים בחוקי</w:t>
      </w:r>
      <w:bookmarkStart w:id="6104" w:name="_ETM_Q31_501177"/>
      <w:bookmarkEnd w:id="6104"/>
      <w:r>
        <w:rPr>
          <w:rFonts w:hint="cs"/>
          <w:rtl/>
        </w:rPr>
        <w:t>-</w:t>
      </w:r>
      <w:r>
        <w:rPr>
          <w:rtl/>
        </w:rPr>
        <w:t>יסוד</w:t>
      </w:r>
      <w:r>
        <w:rPr>
          <w:rFonts w:hint="cs"/>
          <w:rtl/>
        </w:rPr>
        <w:t>;</w:t>
      </w:r>
      <w:r>
        <w:rPr>
          <w:rtl/>
        </w:rPr>
        <w:t xml:space="preserve"> אז כשהכנסת מחוקקת חוקי</w:t>
      </w:r>
      <w:r>
        <w:rPr>
          <w:rFonts w:hint="cs"/>
          <w:rtl/>
        </w:rPr>
        <w:t>-</w:t>
      </w:r>
      <w:r>
        <w:rPr>
          <w:rtl/>
        </w:rPr>
        <w:t xml:space="preserve">יסוד, הם פתאום באים </w:t>
      </w:r>
      <w:bookmarkStart w:id="6105" w:name="_ETM_Q31_505943"/>
      <w:bookmarkEnd w:id="6105"/>
      <w:r>
        <w:rPr>
          <w:rFonts w:hint="cs"/>
          <w:rtl/>
        </w:rPr>
        <w:t>ו</w:t>
      </w:r>
      <w:r>
        <w:rPr>
          <w:rtl/>
        </w:rPr>
        <w:t xml:space="preserve">מתערבים גם בהם ומבטלים אותם. </w:t>
      </w:r>
      <w:bookmarkStart w:id="6106" w:name="_ETM_Q31_511678"/>
      <w:bookmarkEnd w:id="6106"/>
    </w:p>
    <w:p w:rsidR="000943A7" w:rsidRDefault="000943A7" w:rsidP="00B97993">
      <w:pPr>
        <w:rPr>
          <w:rtl/>
        </w:rPr>
      </w:pPr>
      <w:bookmarkStart w:id="6107" w:name="_ETM_Q31_512674"/>
      <w:bookmarkStart w:id="6108" w:name="_ETM_Q31_512714"/>
      <w:bookmarkEnd w:id="6107"/>
      <w:bookmarkEnd w:id="6108"/>
    </w:p>
    <w:p w:rsidR="000943A7" w:rsidRDefault="000943A7" w:rsidP="00B97993">
      <w:pPr>
        <w:rPr>
          <w:rtl/>
        </w:rPr>
      </w:pPr>
      <w:bookmarkStart w:id="6109" w:name="_ETM_Q31_512818"/>
      <w:bookmarkStart w:id="6110" w:name="_ETM_Q31_512853"/>
      <w:bookmarkEnd w:id="6109"/>
      <w:bookmarkEnd w:id="6110"/>
      <w:r>
        <w:rPr>
          <w:rtl/>
        </w:rPr>
        <w:t xml:space="preserve">מה זה? אתם מתארים לעצמכם בית משפט במדינה דמוקרטית שיבטל </w:t>
      </w:r>
      <w:bookmarkStart w:id="6111" w:name="_ETM_Q31_516276"/>
      <w:bookmarkEnd w:id="6111"/>
      <w:r>
        <w:rPr>
          <w:rtl/>
        </w:rPr>
        <w:t>את החוקה</w:t>
      </w:r>
      <w:r>
        <w:rPr>
          <w:rFonts w:hint="cs"/>
          <w:rtl/>
        </w:rPr>
        <w:t>?</w:t>
      </w:r>
      <w:r>
        <w:rPr>
          <w:rtl/>
        </w:rPr>
        <w:t xml:space="preserve"> יבטל סעיפים</w:t>
      </w:r>
      <w:r>
        <w:rPr>
          <w:rFonts w:hint="cs"/>
          <w:rtl/>
        </w:rPr>
        <w:t>?</w:t>
      </w:r>
      <w:r>
        <w:rPr>
          <w:rtl/>
        </w:rPr>
        <w:t xml:space="preserve"> אתם יודעים, האבסורד הוא כל</w:t>
      </w:r>
      <w:r>
        <w:rPr>
          <w:rFonts w:hint="cs"/>
          <w:rtl/>
        </w:rPr>
        <w:t xml:space="preserve"> </w:t>
      </w:r>
      <w:r>
        <w:rPr>
          <w:rtl/>
        </w:rPr>
        <w:t xml:space="preserve">כך </w:t>
      </w:r>
      <w:bookmarkStart w:id="6112" w:name="_ETM_Q31_520874"/>
      <w:bookmarkEnd w:id="6112"/>
      <w:r>
        <w:rPr>
          <w:rtl/>
        </w:rPr>
        <w:t>גדול</w:t>
      </w:r>
      <w:r>
        <w:rPr>
          <w:rFonts w:hint="cs"/>
          <w:rtl/>
        </w:rPr>
        <w:t>,</w:t>
      </w:r>
      <w:r>
        <w:rPr>
          <w:rtl/>
        </w:rPr>
        <w:t xml:space="preserve"> שהביטול של עילת הסבירות</w:t>
      </w:r>
      <w:r>
        <w:rPr>
          <w:rFonts w:hint="cs"/>
          <w:rtl/>
        </w:rPr>
        <w:t xml:space="preserve"> </w:t>
      </w:r>
      <w:r>
        <w:rPr>
          <w:rFonts w:hint="eastAsia"/>
          <w:rtl/>
        </w:rPr>
        <w:t>–</w:t>
      </w:r>
      <w:r>
        <w:rPr>
          <w:rtl/>
        </w:rPr>
        <w:t xml:space="preserve"> עילת הסבירות קבועה</w:t>
      </w:r>
      <w:r>
        <w:rPr>
          <w:rFonts w:hint="cs"/>
          <w:rtl/>
        </w:rPr>
        <w:t>,</w:t>
      </w:r>
      <w:r>
        <w:rPr>
          <w:rtl/>
        </w:rPr>
        <w:t xml:space="preserve"> היא סעיף </w:t>
      </w:r>
      <w:bookmarkStart w:id="6113" w:name="_ETM_Q31_525472"/>
      <w:bookmarkEnd w:id="6113"/>
      <w:r>
        <w:rPr>
          <w:rtl/>
        </w:rPr>
        <w:t xml:space="preserve">באותו חוק שמכוחו בכלל קם בית המשפט. </w:t>
      </w:r>
      <w:bookmarkStart w:id="6114" w:name="_ETM_Q31_531820"/>
      <w:bookmarkEnd w:id="6114"/>
      <w:r>
        <w:rPr>
          <w:rtl/>
        </w:rPr>
        <w:t>לכן</w:t>
      </w:r>
      <w:r>
        <w:rPr>
          <w:rFonts w:hint="cs"/>
          <w:rtl/>
        </w:rPr>
        <w:t>,</w:t>
      </w:r>
      <w:r>
        <w:rPr>
          <w:rtl/>
        </w:rPr>
        <w:t xml:space="preserve"> האבסורד המוחלט הזה</w:t>
      </w:r>
      <w:r>
        <w:rPr>
          <w:rFonts w:hint="cs"/>
          <w:rtl/>
        </w:rPr>
        <w:t xml:space="preserve"> –</w:t>
      </w:r>
      <w:r>
        <w:rPr>
          <w:rtl/>
        </w:rPr>
        <w:t xml:space="preserve"> כפי שהיטיב </w:t>
      </w:r>
      <w:r>
        <w:rPr>
          <w:rFonts w:hint="cs"/>
          <w:rtl/>
        </w:rPr>
        <w:t>ל</w:t>
      </w:r>
      <w:r>
        <w:rPr>
          <w:rtl/>
        </w:rPr>
        <w:t xml:space="preserve">תאר אותו חבר הכנסת </w:t>
      </w:r>
      <w:bookmarkStart w:id="6115" w:name="_ETM_Q31_536857"/>
      <w:bookmarkEnd w:id="6115"/>
      <w:r>
        <w:rPr>
          <w:rtl/>
        </w:rPr>
        <w:t>בו</w:t>
      </w:r>
      <w:r>
        <w:rPr>
          <w:rFonts w:hint="cs"/>
          <w:rtl/>
        </w:rPr>
        <w:t>א</w:t>
      </w:r>
      <w:r>
        <w:rPr>
          <w:rtl/>
        </w:rPr>
        <w:t>רון</w:t>
      </w:r>
      <w:r>
        <w:rPr>
          <w:rFonts w:hint="cs"/>
          <w:rtl/>
        </w:rPr>
        <w:t xml:space="preserve"> –</w:t>
      </w:r>
      <w:r>
        <w:rPr>
          <w:rtl/>
        </w:rPr>
        <w:t xml:space="preserve"> חייב להסתיים. </w:t>
      </w:r>
    </w:p>
    <w:p w:rsidR="000943A7" w:rsidRDefault="000943A7" w:rsidP="00B97993">
      <w:pPr>
        <w:rPr>
          <w:rtl/>
        </w:rPr>
      </w:pPr>
      <w:bookmarkStart w:id="6116" w:name="_ETM_Q31_540977"/>
      <w:bookmarkStart w:id="6117" w:name="_ETM_Q31_541029"/>
      <w:bookmarkEnd w:id="6116"/>
      <w:bookmarkEnd w:id="6117"/>
    </w:p>
    <w:p w:rsidR="000943A7" w:rsidRDefault="000943A7" w:rsidP="00B97993">
      <w:pPr>
        <w:rPr>
          <w:rtl/>
        </w:rPr>
      </w:pPr>
      <w:bookmarkStart w:id="6118" w:name="_ETM_Q31_541120"/>
      <w:bookmarkStart w:id="6119" w:name="_ETM_Q31_541153"/>
      <w:bookmarkEnd w:id="6118"/>
      <w:bookmarkEnd w:id="6119"/>
      <w:r>
        <w:rPr>
          <w:rtl/>
        </w:rPr>
        <w:t>אנחנו רוצים כאן דמוקרטיה</w:t>
      </w:r>
      <w:r>
        <w:rPr>
          <w:rFonts w:hint="cs"/>
          <w:rtl/>
        </w:rPr>
        <w:t>;</w:t>
      </w:r>
      <w:r>
        <w:rPr>
          <w:rtl/>
        </w:rPr>
        <w:t xml:space="preserve"> אנחנו רוצים שלוש </w:t>
      </w:r>
      <w:bookmarkStart w:id="6120" w:name="_ETM_Q31_541895"/>
      <w:bookmarkEnd w:id="6120"/>
      <w:r>
        <w:rPr>
          <w:rtl/>
        </w:rPr>
        <w:t>רשויות שלטון שכל אחת עוסקת בענייניה</w:t>
      </w:r>
      <w:r>
        <w:rPr>
          <w:rFonts w:hint="cs"/>
          <w:rtl/>
        </w:rPr>
        <w:t>;</w:t>
      </w:r>
      <w:r>
        <w:rPr>
          <w:rtl/>
        </w:rPr>
        <w:t xml:space="preserve"> שיש ביניהן איזון</w:t>
      </w:r>
      <w:r>
        <w:rPr>
          <w:rFonts w:hint="cs"/>
          <w:rtl/>
        </w:rPr>
        <w:t xml:space="preserve"> –</w:t>
      </w:r>
      <w:r>
        <w:rPr>
          <w:rtl/>
        </w:rPr>
        <w:t xml:space="preserve"> לא </w:t>
      </w:r>
      <w:bookmarkStart w:id="6121" w:name="_ETM_Q31_546932"/>
      <w:bookmarkEnd w:id="6121"/>
      <w:r>
        <w:rPr>
          <w:rtl/>
        </w:rPr>
        <w:t>אחת שנמצאת מעל האחרות</w:t>
      </w:r>
      <w:r>
        <w:rPr>
          <w:rFonts w:hint="cs"/>
          <w:rtl/>
        </w:rPr>
        <w:t>.</w:t>
      </w:r>
      <w:r>
        <w:rPr>
          <w:rtl/>
        </w:rPr>
        <w:t xml:space="preserve"> אנחנו רוצים שבית המשפ</w:t>
      </w:r>
      <w:r>
        <w:rPr>
          <w:rFonts w:hint="cs"/>
          <w:rtl/>
        </w:rPr>
        <w:t>ט</w:t>
      </w:r>
      <w:r>
        <w:rPr>
          <w:rtl/>
        </w:rPr>
        <w:t xml:space="preserve"> </w:t>
      </w:r>
      <w:bookmarkStart w:id="6122" w:name="_ETM_Q31_551980"/>
      <w:bookmarkEnd w:id="6122"/>
      <w:r>
        <w:rPr>
          <w:rtl/>
        </w:rPr>
        <w:t>יעסוק במה שהוא מוסמך לעסוק</w:t>
      </w:r>
      <w:r>
        <w:rPr>
          <w:rFonts w:hint="cs"/>
          <w:rtl/>
        </w:rPr>
        <w:t>;</w:t>
      </w:r>
      <w:r>
        <w:rPr>
          <w:rtl/>
        </w:rPr>
        <w:t xml:space="preserve"> שחקיקת הכנסת</w:t>
      </w:r>
      <w:r>
        <w:rPr>
          <w:rFonts w:hint="cs"/>
          <w:rtl/>
        </w:rPr>
        <w:t>,</w:t>
      </w:r>
      <w:r>
        <w:rPr>
          <w:rtl/>
        </w:rPr>
        <w:t xml:space="preserve"> ובוודאי חוקי</w:t>
      </w:r>
      <w:r>
        <w:rPr>
          <w:rFonts w:hint="cs"/>
          <w:rtl/>
        </w:rPr>
        <w:t>-</w:t>
      </w:r>
      <w:r>
        <w:rPr>
          <w:rtl/>
        </w:rPr>
        <w:t>היסוד</w:t>
      </w:r>
      <w:r>
        <w:rPr>
          <w:rFonts w:hint="cs"/>
          <w:rtl/>
        </w:rPr>
        <w:t>,</w:t>
      </w:r>
      <w:r>
        <w:rPr>
          <w:rtl/>
        </w:rPr>
        <w:t xml:space="preserve"> </w:t>
      </w:r>
      <w:bookmarkStart w:id="6123" w:name="_ETM_Q31_557060"/>
      <w:bookmarkEnd w:id="6123"/>
      <w:r>
        <w:rPr>
          <w:rtl/>
        </w:rPr>
        <w:t xml:space="preserve">יכובדו על ידי כולם, כולל השופטים, כי שלטון החוק צריך </w:t>
      </w:r>
      <w:bookmarkStart w:id="6124" w:name="_ETM_Q31_562140"/>
      <w:bookmarkEnd w:id="6124"/>
      <w:r>
        <w:rPr>
          <w:rtl/>
        </w:rPr>
        <w:t xml:space="preserve">לחול גם עליהם. תודה. </w:t>
      </w:r>
      <w:bookmarkStart w:id="6125" w:name="_ETM_Q31_567928"/>
      <w:bookmarkEnd w:id="6125"/>
    </w:p>
    <w:p w:rsidR="000943A7" w:rsidRDefault="000943A7" w:rsidP="00B97993">
      <w:pPr>
        <w:rPr>
          <w:rtl/>
        </w:rPr>
      </w:pPr>
      <w:bookmarkStart w:id="6126" w:name="_ETM_Q31_570617"/>
      <w:bookmarkStart w:id="6127" w:name="_ETM_Q31_570653"/>
      <w:bookmarkEnd w:id="6126"/>
      <w:bookmarkEnd w:id="6127"/>
    </w:p>
    <w:p w:rsidR="000943A7" w:rsidRDefault="000943A7" w:rsidP="00B97993">
      <w:pPr>
        <w:pStyle w:val="af6"/>
        <w:keepNext/>
        <w:rPr>
          <w:rtl/>
        </w:rPr>
      </w:pPr>
      <w:r w:rsidRPr="00433A25">
        <w:rPr>
          <w:rStyle w:val="TagStyle"/>
          <w:rtl/>
        </w:rPr>
        <w:t xml:space="preserve"> &lt;&lt; יור &gt;&gt; </w:t>
      </w:r>
      <w:r>
        <w:rPr>
          <w:rtl/>
        </w:rPr>
        <w:t>היו"ר ניסים ואטורי:</w:t>
      </w:r>
      <w:r w:rsidRPr="00433A25">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r>
        <w:rPr>
          <w:rFonts w:hint="cs"/>
          <w:rtl/>
        </w:rPr>
        <w:t>תודה רבה.</w:t>
      </w:r>
    </w:p>
    <w:p w:rsidR="000943A7" w:rsidRDefault="000943A7" w:rsidP="00B97993">
      <w:pPr>
        <w:rPr>
          <w:rtl/>
        </w:rPr>
      </w:pPr>
      <w:bookmarkStart w:id="6128" w:name="_ETM_Q31_568520"/>
      <w:bookmarkStart w:id="6129" w:name="_ETM_Q31_568576"/>
      <w:bookmarkEnd w:id="6128"/>
      <w:bookmarkEnd w:id="6129"/>
    </w:p>
    <w:p w:rsidR="000943A7" w:rsidRDefault="000943A7" w:rsidP="00B97993">
      <w:pPr>
        <w:pStyle w:val="-"/>
        <w:keepNext/>
        <w:rPr>
          <w:rtl/>
        </w:rPr>
      </w:pPr>
      <w:bookmarkStart w:id="6130" w:name="ET_speakercontinue_6682_13"/>
      <w:r w:rsidRPr="00433A25">
        <w:rPr>
          <w:rStyle w:val="TagStyle"/>
          <w:rtl/>
        </w:rPr>
        <w:t xml:space="preserve"> &lt;&lt; דובר_המשך &gt;&gt; </w:t>
      </w:r>
      <w:r>
        <w:rPr>
          <w:rtl/>
        </w:rPr>
        <w:t>שר המשפטים יריב לוין:</w:t>
      </w:r>
      <w:r w:rsidRPr="00433A25">
        <w:rPr>
          <w:rStyle w:val="TagStyle"/>
          <w:rtl/>
        </w:rPr>
        <w:t xml:space="preserve"> &lt;&lt; דובר_המשך &gt;&gt;</w:t>
      </w:r>
      <w:r>
        <w:rPr>
          <w:rtl/>
        </w:rPr>
        <w:t xml:space="preserve"> </w:t>
      </w:r>
      <w:bookmarkEnd w:id="6130"/>
    </w:p>
    <w:p w:rsidR="000943A7" w:rsidRDefault="000943A7" w:rsidP="00531E88">
      <w:pPr>
        <w:rPr>
          <w:rtl/>
        </w:rPr>
      </w:pPr>
    </w:p>
    <w:p w:rsidR="000943A7" w:rsidRDefault="000943A7" w:rsidP="00B97993">
      <w:pPr>
        <w:rPr>
          <w:rtl/>
        </w:rPr>
      </w:pPr>
      <w:bookmarkStart w:id="6131" w:name="_ETM_Q31_569245"/>
      <w:bookmarkEnd w:id="6131"/>
      <w:r>
        <w:rPr>
          <w:rtl/>
        </w:rPr>
        <w:t>אגב, היושב</w:t>
      </w:r>
      <w:r>
        <w:rPr>
          <w:rFonts w:hint="cs"/>
          <w:rtl/>
        </w:rPr>
        <w:t>-</w:t>
      </w:r>
      <w:r>
        <w:rPr>
          <w:rtl/>
        </w:rPr>
        <w:t xml:space="preserve">ראש, אני הייתי </w:t>
      </w:r>
      <w:r>
        <w:rPr>
          <w:rFonts w:hint="cs"/>
          <w:rtl/>
        </w:rPr>
        <w:t xml:space="preserve">מבקש, מציע, </w:t>
      </w:r>
      <w:r>
        <w:rPr>
          <w:rtl/>
        </w:rPr>
        <w:t xml:space="preserve">שההצעה </w:t>
      </w:r>
      <w:bookmarkStart w:id="6132" w:name="_ETM_Q31_571863"/>
      <w:bookmarkEnd w:id="6132"/>
      <w:r>
        <w:rPr>
          <w:rtl/>
        </w:rPr>
        <w:t>תעבור לדיון במליאה.</w:t>
      </w:r>
    </w:p>
    <w:p w:rsidR="000943A7" w:rsidRDefault="000943A7" w:rsidP="00B97993">
      <w:pPr>
        <w:rPr>
          <w:rtl/>
        </w:rPr>
      </w:pPr>
      <w:bookmarkStart w:id="6133" w:name="_ETM_Q31_576911"/>
      <w:bookmarkStart w:id="6134" w:name="_ETM_Q31_576959"/>
      <w:bookmarkEnd w:id="6133"/>
      <w:bookmarkEnd w:id="6134"/>
    </w:p>
    <w:p w:rsidR="000943A7" w:rsidRDefault="000943A7" w:rsidP="00B97993">
      <w:pPr>
        <w:pStyle w:val="af6"/>
        <w:keepNext/>
        <w:rPr>
          <w:rtl/>
        </w:rPr>
      </w:pPr>
      <w:r w:rsidRPr="00433A25">
        <w:rPr>
          <w:rStyle w:val="TagStyle"/>
          <w:rtl/>
        </w:rPr>
        <w:t xml:space="preserve"> &lt;&lt; יור &gt;&gt; </w:t>
      </w:r>
      <w:r>
        <w:rPr>
          <w:rtl/>
        </w:rPr>
        <w:t>היו"ר ניסים ואטורי:</w:t>
      </w:r>
      <w:r w:rsidRPr="00433A25">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bookmarkStart w:id="6135" w:name="_ETM_Q31_577981"/>
      <w:bookmarkStart w:id="6136" w:name="_ETM_Q31_576579"/>
      <w:bookmarkEnd w:id="6135"/>
      <w:bookmarkEnd w:id="6136"/>
      <w:r>
        <w:rPr>
          <w:rtl/>
        </w:rPr>
        <w:t xml:space="preserve">אוקיי, תודה רבה. </w:t>
      </w:r>
      <w:bookmarkStart w:id="6137" w:name="_ETM_Q31_578920"/>
      <w:bookmarkEnd w:id="6137"/>
      <w:r>
        <w:rPr>
          <w:rtl/>
        </w:rPr>
        <w:t xml:space="preserve">מבקש להביע דעה מהצד גלעד קריב. </w:t>
      </w:r>
      <w:bookmarkStart w:id="6138" w:name="_ETM_Q31_584410"/>
      <w:bookmarkEnd w:id="6138"/>
      <w:r>
        <w:rPr>
          <w:rtl/>
        </w:rPr>
        <w:t>דקה אחת.</w:t>
      </w:r>
      <w:bookmarkStart w:id="6139" w:name="_ETM_Q31_583679"/>
      <w:bookmarkEnd w:id="6139"/>
    </w:p>
    <w:p w:rsidR="000943A7" w:rsidRDefault="000943A7" w:rsidP="00B97993">
      <w:pPr>
        <w:rPr>
          <w:rtl/>
        </w:rPr>
      </w:pPr>
      <w:bookmarkStart w:id="6140" w:name="_ETM_Q31_583758"/>
      <w:bookmarkStart w:id="6141" w:name="_ETM_Q31_584904"/>
      <w:bookmarkEnd w:id="6140"/>
      <w:bookmarkEnd w:id="6141"/>
    </w:p>
    <w:p w:rsidR="000943A7" w:rsidRDefault="000943A7" w:rsidP="00B97993">
      <w:pPr>
        <w:pStyle w:val="a4"/>
        <w:keepNext/>
        <w:rPr>
          <w:rtl/>
        </w:rPr>
      </w:pPr>
      <w:bookmarkStart w:id="6142" w:name="ET_speaker_6156_15"/>
      <w:r w:rsidRPr="00433A25">
        <w:rPr>
          <w:rStyle w:val="TagStyle"/>
          <w:rtl/>
        </w:rPr>
        <w:t xml:space="preserve"> &lt;&lt; דובר &gt;&gt; </w:t>
      </w:r>
      <w:bookmarkStart w:id="6143" w:name="_Toc218718618"/>
      <w:bookmarkStart w:id="6144" w:name="_Toc218719044"/>
      <w:r>
        <w:rPr>
          <w:rtl/>
        </w:rPr>
        <w:t>גלעד קריב (העבודה):</w:t>
      </w:r>
      <w:bookmarkEnd w:id="6143"/>
      <w:bookmarkEnd w:id="6144"/>
      <w:r w:rsidRPr="00433A25">
        <w:rPr>
          <w:rStyle w:val="TagStyle"/>
          <w:rtl/>
        </w:rPr>
        <w:t xml:space="preserve"> &lt;&lt; דובר &gt;&gt;</w:t>
      </w:r>
      <w:r>
        <w:rPr>
          <w:rtl/>
        </w:rPr>
        <w:t xml:space="preserve"> </w:t>
      </w:r>
      <w:bookmarkEnd w:id="6142"/>
    </w:p>
    <w:p w:rsidR="000943A7" w:rsidRDefault="000943A7" w:rsidP="00531E88">
      <w:pPr>
        <w:rPr>
          <w:rtl/>
        </w:rPr>
      </w:pPr>
    </w:p>
    <w:p w:rsidR="000943A7" w:rsidRDefault="000943A7" w:rsidP="00B97993">
      <w:pPr>
        <w:rPr>
          <w:rtl/>
        </w:rPr>
      </w:pPr>
      <w:bookmarkStart w:id="6145" w:name="_ETM_Q31_619879"/>
      <w:bookmarkStart w:id="6146" w:name="_ETM_Q31_619927"/>
      <w:bookmarkStart w:id="6147" w:name="_ETM_Q31_617440"/>
      <w:bookmarkEnd w:id="6145"/>
      <w:bookmarkEnd w:id="6146"/>
      <w:bookmarkEnd w:id="6147"/>
      <w:r>
        <w:rPr>
          <w:rtl/>
        </w:rPr>
        <w:t>התקרבתי אליכם, כי אחרי שהשר אליהו ה</w:t>
      </w:r>
      <w:r>
        <w:rPr>
          <w:rFonts w:hint="cs"/>
          <w:rtl/>
        </w:rPr>
        <w:t>י</w:t>
      </w:r>
      <w:r>
        <w:rPr>
          <w:rtl/>
        </w:rPr>
        <w:t xml:space="preserve">לל ושיבח את </w:t>
      </w:r>
      <w:bookmarkStart w:id="6148" w:name="_ETM_Q31_622419"/>
      <w:bookmarkEnd w:id="6148"/>
      <w:r>
        <w:rPr>
          <w:rtl/>
        </w:rPr>
        <w:t xml:space="preserve">הביקור של בן גביר ונתניהו היום במצפה רביבים, רציתי </w:t>
      </w:r>
      <w:bookmarkStart w:id="6149" w:name="_ETM_Q31_627399"/>
      <w:bookmarkEnd w:id="6149"/>
      <w:r>
        <w:rPr>
          <w:rtl/>
        </w:rPr>
        <w:t>לעדכן אתכם רק בשני דברים. ארבעה קילומטר</w:t>
      </w:r>
      <w:r>
        <w:rPr>
          <w:rFonts w:hint="cs"/>
          <w:rtl/>
        </w:rPr>
        <w:t>ים</w:t>
      </w:r>
      <w:r>
        <w:rPr>
          <w:rtl/>
        </w:rPr>
        <w:t xml:space="preserve"> ממצפה רביבים ישנו </w:t>
      </w:r>
      <w:bookmarkStart w:id="6150" w:name="_ETM_Q31_632379"/>
      <w:bookmarkEnd w:id="6150"/>
      <w:r>
        <w:rPr>
          <w:rtl/>
        </w:rPr>
        <w:t xml:space="preserve">בניין חדש </w:t>
      </w:r>
      <w:proofErr w:type="spellStart"/>
      <w:r>
        <w:rPr>
          <w:rtl/>
        </w:rPr>
        <w:t>דנדש</w:t>
      </w:r>
      <w:proofErr w:type="spellEnd"/>
      <w:r>
        <w:rPr>
          <w:rtl/>
        </w:rPr>
        <w:t xml:space="preserve"> של משטרת ישראל</w:t>
      </w:r>
      <w:r>
        <w:rPr>
          <w:rFonts w:hint="cs"/>
          <w:rtl/>
        </w:rPr>
        <w:t>.</w:t>
      </w:r>
      <w:r>
        <w:rPr>
          <w:rtl/>
        </w:rPr>
        <w:t xml:space="preserve"> הוא לא מאויש בשוטר </w:t>
      </w:r>
      <w:bookmarkStart w:id="6151" w:name="_ETM_Q31_637359"/>
      <w:bookmarkEnd w:id="6151"/>
      <w:r>
        <w:rPr>
          <w:rtl/>
        </w:rPr>
        <w:t>אחד</w:t>
      </w:r>
      <w:r>
        <w:rPr>
          <w:rFonts w:hint="cs"/>
          <w:rtl/>
        </w:rPr>
        <w:t>,</w:t>
      </w:r>
      <w:r>
        <w:rPr>
          <w:rtl/>
        </w:rPr>
        <w:t xml:space="preserve"> </w:t>
      </w:r>
      <w:bookmarkStart w:id="6152" w:name="_ETM_Q31_642820"/>
      <w:bookmarkEnd w:id="6152"/>
      <w:r>
        <w:rPr>
          <w:rtl/>
        </w:rPr>
        <w:t xml:space="preserve">אבל השר אבו עלי וראש הממשלה באו לעשות סיבוב דאווין </w:t>
      </w:r>
      <w:bookmarkStart w:id="6153" w:name="_ETM_Q31_648676"/>
      <w:bookmarkEnd w:id="6153"/>
      <w:r>
        <w:rPr>
          <w:rtl/>
        </w:rPr>
        <w:t>במצפה רביבים</w:t>
      </w:r>
      <w:r>
        <w:rPr>
          <w:rFonts w:hint="cs"/>
          <w:rtl/>
        </w:rPr>
        <w:t>.</w:t>
      </w:r>
      <w:r>
        <w:rPr>
          <w:rtl/>
        </w:rPr>
        <w:t xml:space="preserve"> תאיישו את מבנה המשטרה בצומת </w:t>
      </w:r>
      <w:r>
        <w:rPr>
          <w:rFonts w:hint="cs"/>
          <w:rtl/>
        </w:rPr>
        <w:t>ט</w:t>
      </w:r>
      <w:r>
        <w:rPr>
          <w:rtl/>
        </w:rPr>
        <w:t>ללים.</w:t>
      </w:r>
    </w:p>
    <w:p w:rsidR="000943A7" w:rsidRDefault="000943A7" w:rsidP="00B97993">
      <w:pPr>
        <w:rPr>
          <w:rtl/>
        </w:rPr>
      </w:pPr>
      <w:bookmarkStart w:id="6154" w:name="_ETM_Q31_656868"/>
      <w:bookmarkStart w:id="6155" w:name="_ETM_Q31_656899"/>
      <w:bookmarkStart w:id="6156" w:name="_ETM_Q31_657015"/>
      <w:bookmarkEnd w:id="6154"/>
      <w:bookmarkEnd w:id="6155"/>
      <w:bookmarkEnd w:id="6156"/>
    </w:p>
    <w:p w:rsidR="000943A7" w:rsidRDefault="000943A7" w:rsidP="00B97993">
      <w:pPr>
        <w:rPr>
          <w:rtl/>
        </w:rPr>
      </w:pPr>
      <w:bookmarkStart w:id="6157" w:name="_ETM_Q31_657059"/>
      <w:bookmarkEnd w:id="6157"/>
      <w:r>
        <w:rPr>
          <w:rtl/>
        </w:rPr>
        <w:t xml:space="preserve">הדבר </w:t>
      </w:r>
      <w:bookmarkStart w:id="6158" w:name="_ETM_Q31_654533"/>
      <w:bookmarkEnd w:id="6158"/>
      <w:r>
        <w:rPr>
          <w:rtl/>
        </w:rPr>
        <w:t>השני שכדאי לעדכן אתכם</w:t>
      </w:r>
      <w:r>
        <w:rPr>
          <w:rFonts w:hint="cs"/>
          <w:rtl/>
        </w:rPr>
        <w:t xml:space="preserve"> הוא</w:t>
      </w:r>
      <w:r>
        <w:rPr>
          <w:rtl/>
        </w:rPr>
        <w:t xml:space="preserve"> ש</w:t>
      </w:r>
      <w:r>
        <w:rPr>
          <w:rFonts w:hint="cs"/>
          <w:rtl/>
        </w:rPr>
        <w:t>-100</w:t>
      </w:r>
      <w:r>
        <w:rPr>
          <w:rtl/>
        </w:rPr>
        <w:t xml:space="preserve"> מטר</w:t>
      </w:r>
      <w:r>
        <w:rPr>
          <w:rFonts w:hint="cs"/>
          <w:rtl/>
        </w:rPr>
        <w:t>ים</w:t>
      </w:r>
      <w:r>
        <w:rPr>
          <w:rtl/>
        </w:rPr>
        <w:t xml:space="preserve"> מהמצפה </w:t>
      </w:r>
      <w:bookmarkStart w:id="6159" w:name="_ETM_Q31_660609"/>
      <w:bookmarkEnd w:id="6159"/>
      <w:r>
        <w:rPr>
          <w:rtl/>
        </w:rPr>
        <w:t>נמצאים הבתים של תושבי קיבוץ חולית</w:t>
      </w:r>
      <w:r>
        <w:rPr>
          <w:rFonts w:hint="cs"/>
          <w:rtl/>
        </w:rPr>
        <w:t>,</w:t>
      </w:r>
      <w:r>
        <w:rPr>
          <w:rtl/>
        </w:rPr>
        <w:t xml:space="preserve"> שפונו ב</w:t>
      </w:r>
      <w:r>
        <w:rPr>
          <w:rFonts w:hint="cs"/>
          <w:rtl/>
        </w:rPr>
        <w:t>-7</w:t>
      </w:r>
      <w:r>
        <w:rPr>
          <w:rtl/>
        </w:rPr>
        <w:t xml:space="preserve"> באוקטובר</w:t>
      </w:r>
      <w:r>
        <w:rPr>
          <w:rFonts w:hint="cs"/>
          <w:rtl/>
        </w:rPr>
        <w:t>.</w:t>
      </w:r>
      <w:r>
        <w:rPr>
          <w:rtl/>
        </w:rPr>
        <w:t xml:space="preserve"> </w:t>
      </w:r>
      <w:bookmarkStart w:id="6160" w:name="_ETM_Q31_665544"/>
      <w:bookmarkEnd w:id="6160"/>
      <w:r>
        <w:rPr>
          <w:rFonts w:hint="cs"/>
          <w:rtl/>
        </w:rPr>
        <w:t xml:space="preserve">13 </w:t>
      </w:r>
      <w:r>
        <w:rPr>
          <w:rtl/>
        </w:rPr>
        <w:t xml:space="preserve">חברים ותושבים נרצחו, </w:t>
      </w:r>
      <w:r>
        <w:rPr>
          <w:rFonts w:hint="cs"/>
          <w:rtl/>
        </w:rPr>
        <w:t xml:space="preserve">14 </w:t>
      </w:r>
      <w:r>
        <w:rPr>
          <w:rtl/>
        </w:rPr>
        <w:t>יתומים</w:t>
      </w:r>
      <w:r>
        <w:rPr>
          <w:rFonts w:hint="cs"/>
          <w:rtl/>
        </w:rPr>
        <w:t>.</w:t>
      </w:r>
      <w:r>
        <w:rPr>
          <w:rtl/>
        </w:rPr>
        <w:t xml:space="preserve"> נתניהו ובן גביר </w:t>
      </w:r>
      <w:bookmarkStart w:id="6161" w:name="_ETM_Q31_670479"/>
      <w:bookmarkEnd w:id="6161"/>
      <w:r>
        <w:rPr>
          <w:rtl/>
        </w:rPr>
        <w:t>לא טרחו להתעכב לדקה לדבר עם תושבי הקיבוץ</w:t>
      </w:r>
      <w:r>
        <w:rPr>
          <w:rFonts w:hint="cs"/>
          <w:rtl/>
        </w:rPr>
        <w:t>.</w:t>
      </w:r>
      <w:r>
        <w:rPr>
          <w:rtl/>
        </w:rPr>
        <w:t xml:space="preserve"> זה הפרצוף </w:t>
      </w:r>
      <w:bookmarkStart w:id="6162" w:name="_ETM_Q31_675414"/>
      <w:bookmarkEnd w:id="6162"/>
      <w:r>
        <w:rPr>
          <w:rtl/>
        </w:rPr>
        <w:t>שלכם.</w:t>
      </w:r>
    </w:p>
    <w:p w:rsidR="000943A7" w:rsidRDefault="000943A7" w:rsidP="00B97993">
      <w:pPr>
        <w:rPr>
          <w:rtl/>
        </w:rPr>
      </w:pPr>
    </w:p>
    <w:p w:rsidR="000943A7" w:rsidRDefault="000943A7" w:rsidP="00B97993">
      <w:pPr>
        <w:pStyle w:val="af5"/>
        <w:keepNext/>
        <w:rPr>
          <w:rtl/>
        </w:rPr>
      </w:pPr>
      <w:bookmarkStart w:id="6163" w:name="ET_interruption_6461_20"/>
      <w:r w:rsidRPr="001A1D66">
        <w:rPr>
          <w:rStyle w:val="TagStyle"/>
          <w:rtl/>
        </w:rPr>
        <w:t xml:space="preserve"> &lt;&lt; קריאה &gt;&gt; </w:t>
      </w:r>
      <w:r>
        <w:rPr>
          <w:rtl/>
        </w:rPr>
        <w:t>שר התקשורת שלמה קרעי:</w:t>
      </w:r>
      <w:r w:rsidRPr="001A1D66">
        <w:rPr>
          <w:rStyle w:val="TagStyle"/>
          <w:rtl/>
        </w:rPr>
        <w:t xml:space="preserve"> &lt;&lt; קריאה &gt;&gt;</w:t>
      </w:r>
      <w:r>
        <w:rPr>
          <w:rtl/>
        </w:rPr>
        <w:t xml:space="preserve"> </w:t>
      </w:r>
      <w:bookmarkEnd w:id="6163"/>
    </w:p>
    <w:p w:rsidR="000943A7" w:rsidRDefault="000943A7" w:rsidP="00531E88">
      <w:pPr>
        <w:rPr>
          <w:rtl/>
        </w:rPr>
      </w:pPr>
    </w:p>
    <w:p w:rsidR="000943A7" w:rsidRDefault="000943A7" w:rsidP="00B97993">
      <w:pPr>
        <w:rPr>
          <w:rtl/>
        </w:rPr>
      </w:pPr>
      <w:r>
        <w:rPr>
          <w:rFonts w:hint="cs"/>
          <w:rtl/>
        </w:rPr>
        <w:t>- - - בבג"ץ.</w:t>
      </w:r>
      <w:bookmarkStart w:id="6164" w:name="_ETM_Q31_685704"/>
      <w:bookmarkEnd w:id="6164"/>
    </w:p>
    <w:p w:rsidR="000943A7" w:rsidRDefault="000943A7" w:rsidP="00B97993">
      <w:pPr>
        <w:rPr>
          <w:rtl/>
        </w:rPr>
      </w:pPr>
      <w:bookmarkStart w:id="6165" w:name="_ETM_Q31_685787"/>
      <w:bookmarkEnd w:id="6165"/>
    </w:p>
    <w:p w:rsidR="000943A7" w:rsidRDefault="000943A7" w:rsidP="00B97993">
      <w:pPr>
        <w:pStyle w:val="af5"/>
        <w:keepNext/>
        <w:rPr>
          <w:rtl/>
        </w:rPr>
      </w:pPr>
      <w:bookmarkStart w:id="6166" w:name="ET_interruption_קר_אה_21"/>
      <w:r w:rsidRPr="001A1D66">
        <w:rPr>
          <w:rStyle w:val="TagStyle"/>
          <w:rtl/>
        </w:rPr>
        <w:t xml:space="preserve"> &lt;&lt; קריאה &gt;&gt; </w:t>
      </w:r>
      <w:r>
        <w:rPr>
          <w:rtl/>
        </w:rPr>
        <w:t>קריאה:</w:t>
      </w:r>
      <w:r w:rsidRPr="001A1D66">
        <w:rPr>
          <w:rStyle w:val="TagStyle"/>
          <w:rtl/>
        </w:rPr>
        <w:t xml:space="preserve"> &lt;&lt; קריאה &gt;&gt;</w:t>
      </w:r>
      <w:r>
        <w:rPr>
          <w:rtl/>
        </w:rPr>
        <w:t xml:space="preserve"> </w:t>
      </w:r>
      <w:bookmarkEnd w:id="6166"/>
    </w:p>
    <w:p w:rsidR="000943A7" w:rsidRDefault="000943A7" w:rsidP="00531E88">
      <w:pPr>
        <w:rPr>
          <w:rtl/>
        </w:rPr>
      </w:pPr>
    </w:p>
    <w:p w:rsidR="000943A7" w:rsidRDefault="000943A7" w:rsidP="00B97993">
      <w:pPr>
        <w:rPr>
          <w:rtl/>
        </w:rPr>
      </w:pPr>
      <w:r>
        <w:rPr>
          <w:rFonts w:hint="cs"/>
          <w:rtl/>
        </w:rPr>
        <w:t>איפה</w:t>
      </w:r>
      <w:bookmarkStart w:id="6167" w:name="_ETM_Q31_684143"/>
      <w:bookmarkEnd w:id="6167"/>
      <w:r>
        <w:rPr>
          <w:rFonts w:hint="cs"/>
          <w:rtl/>
        </w:rPr>
        <w:t xml:space="preserve"> האופוזיציה שלך?</w:t>
      </w:r>
      <w:bookmarkStart w:id="6168" w:name="_ETM_Q31_686976"/>
      <w:bookmarkEnd w:id="6168"/>
    </w:p>
    <w:p w:rsidR="000943A7" w:rsidRDefault="000943A7" w:rsidP="00B97993">
      <w:pPr>
        <w:rPr>
          <w:rtl/>
        </w:rPr>
      </w:pPr>
      <w:bookmarkStart w:id="6169" w:name="_ETM_Q31_687039"/>
      <w:bookmarkEnd w:id="6169"/>
    </w:p>
    <w:p w:rsidR="000943A7" w:rsidRDefault="000943A7" w:rsidP="00B97993">
      <w:pPr>
        <w:pStyle w:val="af6"/>
        <w:keepNext/>
        <w:rPr>
          <w:rtl/>
        </w:rPr>
      </w:pPr>
      <w:r w:rsidRPr="001A1D66">
        <w:rPr>
          <w:rStyle w:val="TagStyle"/>
          <w:rtl/>
        </w:rPr>
        <w:t xml:space="preserve"> &lt;&lt; יור &gt;&gt; </w:t>
      </w:r>
      <w:r>
        <w:rPr>
          <w:rtl/>
        </w:rPr>
        <w:t>היו"ר ניסים ואטורי:</w:t>
      </w:r>
      <w:r w:rsidRPr="001A1D66">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r>
        <w:rPr>
          <w:rFonts w:hint="cs"/>
          <w:rtl/>
        </w:rPr>
        <w:t xml:space="preserve">אני </w:t>
      </w:r>
      <w:bookmarkStart w:id="6170" w:name="_ETM_Q31_685760"/>
      <w:bookmarkEnd w:id="6170"/>
      <w:r>
        <w:rPr>
          <w:rtl/>
        </w:rPr>
        <w:t>מבקש לשב</w:t>
      </w:r>
      <w:r>
        <w:rPr>
          <w:rFonts w:hint="cs"/>
          <w:rtl/>
        </w:rPr>
        <w:t>ת</w:t>
      </w:r>
      <w:r>
        <w:rPr>
          <w:rtl/>
        </w:rPr>
        <w:t xml:space="preserve"> במקומותיכם, נעבור להצבעה.</w:t>
      </w:r>
    </w:p>
    <w:p w:rsidR="000943A7" w:rsidRDefault="000943A7" w:rsidP="00B97993">
      <w:pPr>
        <w:rPr>
          <w:rtl/>
        </w:rPr>
      </w:pPr>
    </w:p>
    <w:p w:rsidR="000943A7" w:rsidRDefault="000943A7" w:rsidP="00B97993">
      <w:pPr>
        <w:pStyle w:val="af5"/>
        <w:keepNext/>
        <w:rPr>
          <w:rtl/>
        </w:rPr>
      </w:pPr>
      <w:bookmarkStart w:id="6171" w:name="ET_interruption_6682_23"/>
      <w:r w:rsidRPr="00721908">
        <w:rPr>
          <w:rStyle w:val="TagStyle"/>
          <w:rtl/>
        </w:rPr>
        <w:t xml:space="preserve"> &lt;&lt; קריאה &gt;&gt; </w:t>
      </w:r>
      <w:r>
        <w:rPr>
          <w:rtl/>
        </w:rPr>
        <w:t>שר המשפטים יריב לוין:</w:t>
      </w:r>
      <w:r w:rsidRPr="00721908">
        <w:rPr>
          <w:rStyle w:val="TagStyle"/>
          <w:rtl/>
        </w:rPr>
        <w:t xml:space="preserve"> &lt;&lt; קריאה &gt;&gt;</w:t>
      </w:r>
      <w:r>
        <w:rPr>
          <w:rtl/>
        </w:rPr>
        <w:t xml:space="preserve"> </w:t>
      </w:r>
      <w:bookmarkEnd w:id="6171"/>
    </w:p>
    <w:p w:rsidR="000943A7" w:rsidRDefault="000943A7" w:rsidP="00531E88">
      <w:pPr>
        <w:rPr>
          <w:rtl/>
        </w:rPr>
      </w:pPr>
    </w:p>
    <w:p w:rsidR="000943A7" w:rsidRDefault="000943A7" w:rsidP="00B97993">
      <w:pPr>
        <w:rPr>
          <w:rtl/>
        </w:rPr>
      </w:pPr>
      <w:r>
        <w:rPr>
          <w:rFonts w:hint="cs"/>
          <w:rtl/>
        </w:rPr>
        <w:t xml:space="preserve">רגע, רגע, רגע, צריך לשאול מה </w:t>
      </w:r>
      <w:bookmarkStart w:id="6172" w:name="_ETM_Q31_691242"/>
      <w:bookmarkEnd w:id="6172"/>
      <w:r>
        <w:rPr>
          <w:rFonts w:hint="cs"/>
          <w:rtl/>
        </w:rPr>
        <w:t>רוצים. שזה יעבור לדיון במליאה.</w:t>
      </w:r>
      <w:bookmarkStart w:id="6173" w:name="_ETM_Q31_695413"/>
      <w:bookmarkEnd w:id="6173"/>
    </w:p>
    <w:p w:rsidR="000943A7" w:rsidRDefault="000943A7" w:rsidP="00B97993">
      <w:pPr>
        <w:rPr>
          <w:rtl/>
        </w:rPr>
      </w:pPr>
      <w:bookmarkStart w:id="6174" w:name="_ETM_Q31_695482"/>
      <w:bookmarkEnd w:id="6174"/>
    </w:p>
    <w:p w:rsidR="000943A7" w:rsidRDefault="000943A7" w:rsidP="00B97993">
      <w:pPr>
        <w:pStyle w:val="af6"/>
        <w:keepNext/>
        <w:rPr>
          <w:rtl/>
        </w:rPr>
      </w:pPr>
      <w:r w:rsidRPr="00721908">
        <w:rPr>
          <w:rStyle w:val="TagStyle"/>
          <w:rtl/>
        </w:rPr>
        <w:t xml:space="preserve"> &lt;&lt; יור &gt;&gt; </w:t>
      </w:r>
      <w:r>
        <w:rPr>
          <w:rtl/>
        </w:rPr>
        <w:t>היו"ר ניסים ואטורי:</w:t>
      </w:r>
      <w:r w:rsidRPr="00721908">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r>
        <w:rPr>
          <w:rFonts w:hint="cs"/>
          <w:rtl/>
        </w:rPr>
        <w:t>מה הוא רוצה?</w:t>
      </w:r>
    </w:p>
    <w:p w:rsidR="000943A7" w:rsidRDefault="000943A7" w:rsidP="00B97993">
      <w:pPr>
        <w:rPr>
          <w:rtl/>
        </w:rPr>
      </w:pPr>
    </w:p>
    <w:p w:rsidR="000943A7" w:rsidRDefault="000943A7" w:rsidP="00B97993">
      <w:pPr>
        <w:pStyle w:val="af5"/>
        <w:keepNext/>
        <w:rPr>
          <w:rtl/>
        </w:rPr>
      </w:pPr>
      <w:bookmarkStart w:id="6175" w:name="ET_interruption_5786_25"/>
      <w:r w:rsidRPr="00721908">
        <w:rPr>
          <w:rStyle w:val="TagStyle"/>
          <w:rtl/>
        </w:rPr>
        <w:t xml:space="preserve"> &lt;&lt; קריאה &gt;&gt; </w:t>
      </w:r>
      <w:r>
        <w:rPr>
          <w:rtl/>
        </w:rPr>
        <w:t>אופיר כץ (הליכוד):</w:t>
      </w:r>
      <w:r w:rsidRPr="00721908">
        <w:rPr>
          <w:rStyle w:val="TagStyle"/>
          <w:rtl/>
        </w:rPr>
        <w:t xml:space="preserve"> &lt;&lt; קריאה &gt;&gt;</w:t>
      </w:r>
      <w:r>
        <w:rPr>
          <w:rtl/>
        </w:rPr>
        <w:t xml:space="preserve"> </w:t>
      </w:r>
      <w:bookmarkEnd w:id="6175"/>
    </w:p>
    <w:p w:rsidR="000943A7" w:rsidRDefault="000943A7" w:rsidP="00531E88">
      <w:pPr>
        <w:rPr>
          <w:rtl/>
        </w:rPr>
      </w:pPr>
    </w:p>
    <w:p w:rsidR="000943A7" w:rsidRDefault="000943A7" w:rsidP="00B97993">
      <w:pPr>
        <w:rPr>
          <w:rtl/>
        </w:rPr>
      </w:pPr>
      <w:r>
        <w:rPr>
          <w:rFonts w:hint="cs"/>
          <w:rtl/>
        </w:rPr>
        <w:t>למליאה הוא רוצה.</w:t>
      </w:r>
    </w:p>
    <w:p w:rsidR="000943A7" w:rsidRDefault="000943A7" w:rsidP="00B97993">
      <w:pPr>
        <w:rPr>
          <w:rtl/>
        </w:rPr>
      </w:pPr>
    </w:p>
    <w:p w:rsidR="000943A7" w:rsidRDefault="000943A7" w:rsidP="00B97993">
      <w:pPr>
        <w:pStyle w:val="af6"/>
        <w:keepNext/>
        <w:rPr>
          <w:rtl/>
        </w:rPr>
      </w:pPr>
      <w:r w:rsidRPr="00721908">
        <w:rPr>
          <w:rStyle w:val="TagStyle"/>
          <w:rtl/>
        </w:rPr>
        <w:t xml:space="preserve"> &lt;&lt; יור &gt;&gt; </w:t>
      </w:r>
      <w:r>
        <w:rPr>
          <w:rtl/>
        </w:rPr>
        <w:t>היו"ר ניסים ואטורי:</w:t>
      </w:r>
      <w:r w:rsidRPr="00721908">
        <w:rPr>
          <w:rStyle w:val="TagStyle"/>
          <w:rtl/>
        </w:rPr>
        <w:t xml:space="preserve"> &lt;&lt; יור &gt;&gt;</w:t>
      </w:r>
      <w:r>
        <w:rPr>
          <w:rtl/>
        </w:rPr>
        <w:t xml:space="preserve"> </w:t>
      </w:r>
    </w:p>
    <w:p w:rsidR="000943A7" w:rsidRDefault="000943A7" w:rsidP="00531E88">
      <w:pPr>
        <w:rPr>
          <w:rtl/>
        </w:rPr>
      </w:pPr>
    </w:p>
    <w:p w:rsidR="000943A7" w:rsidRDefault="000943A7" w:rsidP="00B97993">
      <w:pPr>
        <w:rPr>
          <w:rtl/>
        </w:rPr>
      </w:pPr>
      <w:r>
        <w:rPr>
          <w:rFonts w:hint="cs"/>
          <w:rtl/>
        </w:rPr>
        <w:t>לא, מה</w:t>
      </w:r>
      <w:bookmarkStart w:id="6176" w:name="_ETM_Q31_699979"/>
      <w:bookmarkEnd w:id="6176"/>
      <w:r>
        <w:rPr>
          <w:rFonts w:hint="cs"/>
          <w:rtl/>
        </w:rPr>
        <w:t xml:space="preserve"> כסיף רוצה?</w:t>
      </w:r>
      <w:bookmarkStart w:id="6177" w:name="_ETM_Q31_701947"/>
      <w:bookmarkEnd w:id="6177"/>
      <w:r>
        <w:rPr>
          <w:rFonts w:hint="cs"/>
          <w:rtl/>
        </w:rPr>
        <w:t xml:space="preserve"> עמדה מהצד. דקה אחת מהצד, כסיף.</w:t>
      </w:r>
      <w:bookmarkStart w:id="6178" w:name="_ETM_Q31_701734"/>
      <w:bookmarkEnd w:id="6178"/>
    </w:p>
    <w:p w:rsidR="000943A7" w:rsidRDefault="000943A7" w:rsidP="00B97993">
      <w:pPr>
        <w:rPr>
          <w:rtl/>
        </w:rPr>
      </w:pPr>
      <w:bookmarkStart w:id="6179" w:name="_ETM_Q31_701819"/>
      <w:bookmarkStart w:id="6180" w:name="_ETM_Q31_708837"/>
      <w:bookmarkEnd w:id="6179"/>
      <w:bookmarkEnd w:id="6180"/>
    </w:p>
    <w:p w:rsidR="000943A7" w:rsidRDefault="000943A7" w:rsidP="00B97993">
      <w:pPr>
        <w:pStyle w:val="a4"/>
        <w:keepNext/>
        <w:rPr>
          <w:rtl/>
        </w:rPr>
      </w:pPr>
      <w:bookmarkStart w:id="6181" w:name="ET_speaker_5785_27"/>
      <w:r w:rsidRPr="00721908">
        <w:rPr>
          <w:rStyle w:val="TagStyle"/>
          <w:rtl/>
        </w:rPr>
        <w:t xml:space="preserve"> &lt;&lt; דובר &gt;&gt; </w:t>
      </w:r>
      <w:bookmarkStart w:id="6182" w:name="_Toc218718619"/>
      <w:bookmarkStart w:id="6183" w:name="_Toc218719045"/>
      <w:r>
        <w:rPr>
          <w:rtl/>
        </w:rPr>
        <w:t>עופר כסיף (חד"ש-תע"ל):</w:t>
      </w:r>
      <w:bookmarkEnd w:id="6182"/>
      <w:bookmarkEnd w:id="6183"/>
      <w:r w:rsidRPr="00721908">
        <w:rPr>
          <w:rStyle w:val="TagStyle"/>
          <w:rtl/>
        </w:rPr>
        <w:t xml:space="preserve"> &lt;&lt; דובר &gt;&gt;</w:t>
      </w:r>
      <w:r>
        <w:rPr>
          <w:rtl/>
        </w:rPr>
        <w:t xml:space="preserve"> </w:t>
      </w:r>
      <w:bookmarkEnd w:id="6181"/>
    </w:p>
    <w:p w:rsidR="000943A7" w:rsidRDefault="000943A7" w:rsidP="00531E88">
      <w:pPr>
        <w:rPr>
          <w:rtl/>
        </w:rPr>
      </w:pPr>
    </w:p>
    <w:p w:rsidR="000943A7" w:rsidRDefault="000943A7" w:rsidP="00B97993">
      <w:pPr>
        <w:rPr>
          <w:rtl/>
        </w:rPr>
      </w:pPr>
      <w:bookmarkStart w:id="6184" w:name="_ETM_Q31_709205"/>
      <w:bookmarkStart w:id="6185" w:name="_ETM_Q31_709246"/>
      <w:bookmarkStart w:id="6186" w:name="_ETM_Q31_696619"/>
      <w:bookmarkStart w:id="6187" w:name="_ETM_Q31_710070"/>
      <w:bookmarkEnd w:id="6184"/>
      <w:bookmarkEnd w:id="6185"/>
      <w:bookmarkEnd w:id="6186"/>
      <w:bookmarkEnd w:id="6187"/>
      <w:r>
        <w:rPr>
          <w:rtl/>
        </w:rPr>
        <w:t xml:space="preserve">באופן שיטתי מבלבלים פה בין שלטון העם לשלטון הרוב. שלטון </w:t>
      </w:r>
      <w:bookmarkStart w:id="6188" w:name="_ETM_Q31_714865"/>
      <w:bookmarkEnd w:id="6188"/>
      <w:r>
        <w:rPr>
          <w:rtl/>
        </w:rPr>
        <w:t>העם משמעו כל העם</w:t>
      </w:r>
      <w:r>
        <w:rPr>
          <w:rFonts w:hint="cs"/>
          <w:rtl/>
        </w:rPr>
        <w:t>.</w:t>
      </w:r>
      <w:r>
        <w:rPr>
          <w:rtl/>
        </w:rPr>
        <w:t xml:space="preserve"> כל העם. אבל איך יודעים מה </w:t>
      </w:r>
      <w:bookmarkStart w:id="6189" w:name="_ETM_Q31_719660"/>
      <w:bookmarkEnd w:id="6189"/>
      <w:r>
        <w:rPr>
          <w:rtl/>
        </w:rPr>
        <w:t>העם רוצה</w:t>
      </w:r>
      <w:r>
        <w:rPr>
          <w:rFonts w:hint="cs"/>
          <w:rtl/>
        </w:rPr>
        <w:t xml:space="preserve"> - </w:t>
      </w:r>
      <w:bookmarkStart w:id="6190" w:name="_ETM_Q31_740686"/>
      <w:bookmarkEnd w:id="6190"/>
      <w:r>
        <w:rPr>
          <w:rFonts w:hint="cs"/>
          <w:rtl/>
        </w:rPr>
        <w:t xml:space="preserve">- </w:t>
      </w:r>
    </w:p>
    <w:p w:rsidR="000943A7" w:rsidRDefault="000943A7" w:rsidP="00B97993">
      <w:pPr>
        <w:rPr>
          <w:rtl/>
        </w:rPr>
      </w:pPr>
      <w:bookmarkStart w:id="6191" w:name="_ETM_Q31_722544"/>
      <w:bookmarkStart w:id="6192" w:name="_ETM_Q31_722572"/>
      <w:bookmarkStart w:id="6193" w:name="_ETM_Q31_722713"/>
      <w:bookmarkEnd w:id="6191"/>
      <w:bookmarkEnd w:id="6192"/>
      <w:bookmarkEnd w:id="6193"/>
    </w:p>
    <w:p w:rsidR="000943A7" w:rsidRDefault="000943A7" w:rsidP="00B97993">
      <w:pPr>
        <w:pStyle w:val="af5"/>
        <w:keepNext/>
        <w:rPr>
          <w:rtl/>
        </w:rPr>
      </w:pPr>
      <w:bookmarkStart w:id="6194" w:name="ET_interruption_6345_38"/>
      <w:r w:rsidRPr="00095164">
        <w:rPr>
          <w:rStyle w:val="TagStyle"/>
          <w:rtl/>
        </w:rPr>
        <w:t xml:space="preserve"> &lt;&lt; קריאה &gt;&gt; </w:t>
      </w:r>
      <w:r>
        <w:rPr>
          <w:rtl/>
        </w:rPr>
        <w:t>טלי גוטליב (הליכוד):</w:t>
      </w:r>
      <w:r w:rsidRPr="00095164">
        <w:rPr>
          <w:rStyle w:val="TagStyle"/>
          <w:rtl/>
        </w:rPr>
        <w:t xml:space="preserve"> &lt;&lt; קריאה &gt;&gt;</w:t>
      </w:r>
      <w:r>
        <w:rPr>
          <w:rtl/>
        </w:rPr>
        <w:t xml:space="preserve"> </w:t>
      </w:r>
      <w:bookmarkEnd w:id="6194"/>
    </w:p>
    <w:p w:rsidR="000943A7" w:rsidRDefault="000943A7" w:rsidP="00531E88">
      <w:pPr>
        <w:rPr>
          <w:rtl/>
        </w:rPr>
      </w:pPr>
    </w:p>
    <w:p w:rsidR="000943A7" w:rsidRDefault="000943A7" w:rsidP="00B97993">
      <w:pPr>
        <w:rPr>
          <w:rtl/>
        </w:rPr>
      </w:pPr>
      <w:bookmarkStart w:id="6195" w:name="_ETM_Q31_724437"/>
      <w:bookmarkEnd w:id="6195"/>
      <w:r>
        <w:rPr>
          <w:rFonts w:hint="cs"/>
          <w:rtl/>
        </w:rPr>
        <w:t xml:space="preserve">לך לבית הדין בהאג. לך לבית </w:t>
      </w:r>
      <w:bookmarkStart w:id="6196" w:name="_ETM_Q31_727554"/>
      <w:bookmarkEnd w:id="6196"/>
      <w:r>
        <w:rPr>
          <w:rFonts w:hint="cs"/>
          <w:rtl/>
        </w:rPr>
        <w:t>הדין בהאג.</w:t>
      </w:r>
    </w:p>
    <w:p w:rsidR="000943A7" w:rsidRDefault="000943A7" w:rsidP="00B97993">
      <w:pPr>
        <w:rPr>
          <w:rtl/>
        </w:rPr>
      </w:pPr>
      <w:bookmarkStart w:id="6197" w:name="_ETM_Q31_724502"/>
      <w:bookmarkEnd w:id="6197"/>
    </w:p>
    <w:p w:rsidR="000943A7" w:rsidRDefault="000943A7" w:rsidP="00B97993">
      <w:pPr>
        <w:pStyle w:val="-"/>
        <w:keepNext/>
        <w:rPr>
          <w:rtl/>
        </w:rPr>
      </w:pPr>
      <w:bookmarkStart w:id="6198" w:name="ET_speakercontinue_5785_39"/>
      <w:r w:rsidRPr="00095164">
        <w:rPr>
          <w:rStyle w:val="TagStyle"/>
          <w:rtl/>
        </w:rPr>
        <w:t xml:space="preserve"> &lt;&lt; דובר_המשך &gt;&gt; </w:t>
      </w:r>
      <w:r>
        <w:rPr>
          <w:rtl/>
        </w:rPr>
        <w:t>עופר כסיף (חד"ש-תע"ל):</w:t>
      </w:r>
      <w:r w:rsidRPr="00095164">
        <w:rPr>
          <w:rStyle w:val="TagStyle"/>
          <w:rtl/>
        </w:rPr>
        <w:t xml:space="preserve"> &lt;&lt; דובר_המשך &gt;&gt;</w:t>
      </w:r>
      <w:r>
        <w:rPr>
          <w:rtl/>
        </w:rPr>
        <w:t xml:space="preserve"> </w:t>
      </w:r>
      <w:bookmarkEnd w:id="6198"/>
    </w:p>
    <w:p w:rsidR="000943A7" w:rsidRDefault="000943A7" w:rsidP="00531E88">
      <w:pPr>
        <w:rPr>
          <w:rtl/>
        </w:rPr>
      </w:pPr>
    </w:p>
    <w:p w:rsidR="000943A7" w:rsidRDefault="000943A7" w:rsidP="00B97993">
      <w:pPr>
        <w:rPr>
          <w:rtl/>
        </w:rPr>
      </w:pPr>
      <w:bookmarkStart w:id="6199" w:name="_ETM_Q31_725338"/>
      <w:bookmarkStart w:id="6200" w:name="_ETM_Q31_722744"/>
      <w:bookmarkEnd w:id="6199"/>
      <w:bookmarkEnd w:id="6200"/>
      <w:r>
        <w:rPr>
          <w:rFonts w:hint="cs"/>
          <w:rtl/>
        </w:rPr>
        <w:t xml:space="preserve">- - </w:t>
      </w:r>
      <w:r>
        <w:rPr>
          <w:rtl/>
        </w:rPr>
        <w:t xml:space="preserve">רק אם נותנים לכולם, לכולם בלי יוצא מן </w:t>
      </w:r>
      <w:bookmarkStart w:id="6201" w:name="_ETM_Q31_724455"/>
      <w:bookmarkEnd w:id="6201"/>
      <w:r>
        <w:rPr>
          <w:rtl/>
        </w:rPr>
        <w:t>הכלל</w:t>
      </w:r>
      <w:r>
        <w:rPr>
          <w:rFonts w:hint="cs"/>
          <w:rtl/>
        </w:rPr>
        <w:t>,</w:t>
      </w:r>
      <w:r>
        <w:rPr>
          <w:rtl/>
        </w:rPr>
        <w:t xml:space="preserve"> </w:t>
      </w:r>
      <w:bookmarkStart w:id="6202" w:name="_ETM_Q31_730010"/>
      <w:bookmarkEnd w:id="6202"/>
      <w:r>
        <w:rPr>
          <w:rtl/>
        </w:rPr>
        <w:t xml:space="preserve">ובמיוחד למיעוט, להשמיע את קולו ולהתווכח באופן חופשי ושוויוני. </w:t>
      </w:r>
      <w:bookmarkStart w:id="6203" w:name="_ETM_Q31_740099"/>
      <w:bookmarkEnd w:id="6203"/>
    </w:p>
    <w:p w:rsidR="000943A7" w:rsidRDefault="000943A7" w:rsidP="00B97993">
      <w:pPr>
        <w:rPr>
          <w:rtl/>
        </w:rPr>
      </w:pPr>
      <w:bookmarkStart w:id="6204" w:name="_ETM_Q31_737800"/>
      <w:bookmarkStart w:id="6205" w:name="_ETM_Q31_737837"/>
      <w:bookmarkEnd w:id="6204"/>
      <w:bookmarkEnd w:id="6205"/>
    </w:p>
    <w:p w:rsidR="000943A7" w:rsidRDefault="000943A7" w:rsidP="00B97993">
      <w:pPr>
        <w:pStyle w:val="af5"/>
        <w:keepNext/>
        <w:rPr>
          <w:rtl/>
        </w:rPr>
      </w:pPr>
      <w:r w:rsidRPr="00721908">
        <w:rPr>
          <w:rStyle w:val="TagStyle"/>
          <w:rtl/>
        </w:rPr>
        <w:t xml:space="preserve"> &lt;&lt; קריאה &gt;&gt; </w:t>
      </w:r>
      <w:r>
        <w:rPr>
          <w:rtl/>
        </w:rPr>
        <w:t>טלי גוטליב (הליכוד):</w:t>
      </w:r>
      <w:r w:rsidRPr="00721908">
        <w:rPr>
          <w:rStyle w:val="TagStyle"/>
          <w:rtl/>
        </w:rPr>
        <w:t xml:space="preserve"> &lt;&lt; קריאה &gt;&gt;</w:t>
      </w:r>
      <w:r>
        <w:rPr>
          <w:rtl/>
        </w:rPr>
        <w:t xml:space="preserve"> </w:t>
      </w:r>
    </w:p>
    <w:p w:rsidR="000943A7" w:rsidRDefault="000943A7" w:rsidP="00531E88">
      <w:pPr>
        <w:rPr>
          <w:rtl/>
        </w:rPr>
      </w:pPr>
    </w:p>
    <w:p w:rsidR="000943A7" w:rsidRPr="00095164" w:rsidRDefault="000943A7" w:rsidP="00B97993">
      <w:pPr>
        <w:rPr>
          <w:rtl/>
        </w:rPr>
      </w:pPr>
      <w:bookmarkStart w:id="6206" w:name="_ETM_Q31_734928"/>
      <w:bookmarkStart w:id="6207" w:name="_ETM_Q31_734988"/>
      <w:bookmarkEnd w:id="6206"/>
      <w:bookmarkEnd w:id="6207"/>
      <w:r>
        <w:rPr>
          <w:rFonts w:hint="cs"/>
          <w:rtl/>
        </w:rPr>
        <w:t>לך לבית הדין בהאג. לך תוציא</w:t>
      </w:r>
      <w:bookmarkStart w:id="6208" w:name="_ETM_Q31_736413"/>
      <w:bookmarkEnd w:id="6208"/>
      <w:r>
        <w:rPr>
          <w:rFonts w:hint="cs"/>
          <w:rtl/>
        </w:rPr>
        <w:t xml:space="preserve"> את דיבת חיילינו, תומך טרור שכמותך.</w:t>
      </w:r>
    </w:p>
    <w:p w:rsidR="000943A7" w:rsidRDefault="000943A7" w:rsidP="00B97993">
      <w:pPr>
        <w:rPr>
          <w:rtl/>
        </w:rPr>
      </w:pPr>
    </w:p>
    <w:p w:rsidR="000943A7" w:rsidRDefault="000943A7" w:rsidP="00B97993">
      <w:pPr>
        <w:pStyle w:val="-"/>
        <w:keepNext/>
        <w:rPr>
          <w:rtl/>
        </w:rPr>
      </w:pPr>
      <w:bookmarkStart w:id="6209" w:name="ET_speakercontinue_5785_29"/>
      <w:r w:rsidRPr="00721908">
        <w:rPr>
          <w:rStyle w:val="TagStyle"/>
          <w:rtl/>
        </w:rPr>
        <w:t xml:space="preserve"> &lt;&lt; דובר_המשך &gt;&gt; </w:t>
      </w:r>
      <w:r>
        <w:rPr>
          <w:rtl/>
        </w:rPr>
        <w:t>עופר כסיף (חד"ש-תע"ל):</w:t>
      </w:r>
      <w:r w:rsidRPr="00721908">
        <w:rPr>
          <w:rStyle w:val="TagStyle"/>
          <w:rtl/>
        </w:rPr>
        <w:t xml:space="preserve"> &lt;&lt; דובר_המשך &gt;&gt;</w:t>
      </w:r>
      <w:r>
        <w:rPr>
          <w:rtl/>
        </w:rPr>
        <w:t xml:space="preserve"> </w:t>
      </w:r>
      <w:bookmarkEnd w:id="6209"/>
    </w:p>
    <w:p w:rsidR="000943A7" w:rsidRDefault="000943A7" w:rsidP="00531E88">
      <w:pPr>
        <w:rPr>
          <w:rtl/>
        </w:rPr>
      </w:pPr>
    </w:p>
    <w:p w:rsidR="000943A7" w:rsidRDefault="000943A7" w:rsidP="00B97993">
      <w:pPr>
        <w:rPr>
          <w:rtl/>
        </w:rPr>
      </w:pPr>
      <w:bookmarkStart w:id="6210" w:name="_ETM_Q31_738368"/>
      <w:bookmarkEnd w:id="6210"/>
      <w:r>
        <w:rPr>
          <w:rFonts w:hint="cs"/>
          <w:rtl/>
        </w:rPr>
        <w:t xml:space="preserve">רק כך אפשר לומר שהעם אמר את דברו ורצונו </w:t>
      </w:r>
      <w:r w:rsidRPr="00D33FE0">
        <w:rPr>
          <w:rtl/>
        </w:rPr>
        <w:t>נִג</w:t>
      </w:r>
      <w:r>
        <w:rPr>
          <w:rtl/>
        </w:rPr>
        <w:t>ל</w:t>
      </w:r>
      <w:r w:rsidRPr="00D33FE0">
        <w:rPr>
          <w:rtl/>
        </w:rPr>
        <w:t>ה</w:t>
      </w:r>
      <w:r>
        <w:rPr>
          <w:rFonts w:hint="cs"/>
          <w:rtl/>
        </w:rPr>
        <w:t>.</w:t>
      </w:r>
    </w:p>
    <w:p w:rsidR="000943A7" w:rsidRDefault="000943A7" w:rsidP="00B97993">
      <w:pPr>
        <w:rPr>
          <w:rtl/>
        </w:rPr>
      </w:pPr>
      <w:bookmarkStart w:id="6211" w:name="_ETM_Q31_742532"/>
      <w:bookmarkStart w:id="6212" w:name="_ETM_Q31_742581"/>
      <w:bookmarkEnd w:id="6211"/>
      <w:bookmarkEnd w:id="6212"/>
    </w:p>
    <w:p w:rsidR="000943A7" w:rsidRDefault="000943A7" w:rsidP="00B97993">
      <w:pPr>
        <w:pStyle w:val="af5"/>
        <w:keepNext/>
        <w:rPr>
          <w:rtl/>
        </w:rPr>
      </w:pPr>
      <w:bookmarkStart w:id="6213" w:name="ET_interruption_6345_30"/>
      <w:r w:rsidRPr="00721908">
        <w:rPr>
          <w:rStyle w:val="TagStyle"/>
          <w:rtl/>
        </w:rPr>
        <w:t xml:space="preserve"> &lt;&lt; קריאה &gt;&gt; </w:t>
      </w:r>
      <w:r>
        <w:rPr>
          <w:rtl/>
        </w:rPr>
        <w:t>טלי גוטליב (הליכוד):</w:t>
      </w:r>
      <w:r w:rsidRPr="00721908">
        <w:rPr>
          <w:rStyle w:val="TagStyle"/>
          <w:rtl/>
        </w:rPr>
        <w:t xml:space="preserve"> &lt;&lt; קריאה &gt;&gt;</w:t>
      </w:r>
      <w:r>
        <w:rPr>
          <w:rtl/>
        </w:rPr>
        <w:t xml:space="preserve"> </w:t>
      </w:r>
      <w:bookmarkEnd w:id="6213"/>
    </w:p>
    <w:p w:rsidR="000943A7" w:rsidRDefault="000943A7" w:rsidP="00531E88">
      <w:pPr>
        <w:rPr>
          <w:rtl/>
        </w:rPr>
      </w:pPr>
    </w:p>
    <w:p w:rsidR="000943A7" w:rsidRDefault="000943A7" w:rsidP="00B97993">
      <w:pPr>
        <w:rPr>
          <w:rtl/>
        </w:rPr>
      </w:pPr>
      <w:r>
        <w:rPr>
          <w:rFonts w:hint="cs"/>
          <w:rtl/>
        </w:rPr>
        <w:t>לך - - - נגד החיילים.</w:t>
      </w:r>
    </w:p>
    <w:p w:rsidR="000943A7" w:rsidRDefault="000943A7" w:rsidP="00B97993">
      <w:pPr>
        <w:rPr>
          <w:rtl/>
        </w:rPr>
      </w:pPr>
    </w:p>
    <w:p w:rsidR="000943A7" w:rsidRDefault="000943A7" w:rsidP="00B97993">
      <w:pPr>
        <w:rPr>
          <w:rtl/>
        </w:rPr>
      </w:pPr>
      <w:bookmarkStart w:id="6214" w:name="_ETM_Q31_744578"/>
      <w:bookmarkStart w:id="6215" w:name="_ETM_Q31_744618"/>
      <w:bookmarkEnd w:id="6214"/>
      <w:bookmarkEnd w:id="6215"/>
    </w:p>
    <w:p w:rsidR="000943A7" w:rsidRDefault="000943A7" w:rsidP="00B97993">
      <w:pPr>
        <w:pStyle w:val="af6"/>
        <w:keepNext/>
        <w:rPr>
          <w:rtl/>
        </w:rPr>
      </w:pPr>
      <w:bookmarkStart w:id="6216" w:name="ET_yor_6490_31"/>
      <w:r w:rsidRPr="00721908">
        <w:rPr>
          <w:rStyle w:val="TagStyle"/>
          <w:rtl/>
        </w:rPr>
        <w:t xml:space="preserve"> &lt;&lt; יור &gt;&gt; </w:t>
      </w:r>
      <w:r>
        <w:rPr>
          <w:rtl/>
        </w:rPr>
        <w:t>היו"ר ניסים ואטורי:</w:t>
      </w:r>
      <w:r w:rsidRPr="00721908">
        <w:rPr>
          <w:rStyle w:val="TagStyle"/>
          <w:rtl/>
        </w:rPr>
        <w:t xml:space="preserve"> &lt;&lt; יור &gt;&gt;</w:t>
      </w:r>
      <w:r>
        <w:rPr>
          <w:rtl/>
        </w:rPr>
        <w:t xml:space="preserve"> </w:t>
      </w:r>
      <w:bookmarkEnd w:id="6216"/>
    </w:p>
    <w:p w:rsidR="000943A7" w:rsidRDefault="000943A7" w:rsidP="00B97993">
      <w:pPr>
        <w:rPr>
          <w:rtl/>
        </w:rPr>
      </w:pPr>
    </w:p>
    <w:p w:rsidR="000943A7" w:rsidRDefault="000943A7" w:rsidP="00B97993">
      <w:pPr>
        <w:rPr>
          <w:rtl/>
        </w:rPr>
      </w:pPr>
      <w:bookmarkStart w:id="6217" w:name="_ETM_Q31_738154"/>
      <w:bookmarkEnd w:id="6217"/>
      <w:r>
        <w:rPr>
          <w:rFonts w:hint="cs"/>
          <w:rtl/>
        </w:rPr>
        <w:t>טלי. טלי.</w:t>
      </w:r>
    </w:p>
    <w:p w:rsidR="000943A7" w:rsidRDefault="000943A7" w:rsidP="00B97993">
      <w:pPr>
        <w:rPr>
          <w:rtl/>
        </w:rPr>
      </w:pPr>
      <w:bookmarkStart w:id="6218" w:name="_ETM_Q31_744386"/>
      <w:bookmarkStart w:id="6219" w:name="_ETM_Q31_744424"/>
      <w:bookmarkEnd w:id="6218"/>
      <w:bookmarkEnd w:id="6219"/>
    </w:p>
    <w:p w:rsidR="000943A7" w:rsidRDefault="000943A7" w:rsidP="00B97993">
      <w:pPr>
        <w:pStyle w:val="-"/>
        <w:keepNext/>
        <w:rPr>
          <w:rtl/>
        </w:rPr>
      </w:pPr>
      <w:bookmarkStart w:id="6220" w:name="_ETM_Q31_745014"/>
      <w:bookmarkStart w:id="6221" w:name="_ETM_Q31_745057"/>
      <w:bookmarkStart w:id="6222" w:name="ET_speakercontinue_5785_33"/>
      <w:bookmarkEnd w:id="6220"/>
      <w:bookmarkEnd w:id="6221"/>
      <w:r w:rsidRPr="00721908">
        <w:rPr>
          <w:rStyle w:val="TagStyle"/>
          <w:rtl/>
        </w:rPr>
        <w:t xml:space="preserve"> &lt;&lt; דובר_המשך &gt;&gt; </w:t>
      </w:r>
      <w:r>
        <w:rPr>
          <w:rtl/>
        </w:rPr>
        <w:t>עופר כסיף (חד"ש-תע"ל):</w:t>
      </w:r>
      <w:r w:rsidRPr="00721908">
        <w:rPr>
          <w:rStyle w:val="TagStyle"/>
          <w:rtl/>
        </w:rPr>
        <w:t xml:space="preserve"> &lt;&lt; דובר_המשך &gt;&gt;</w:t>
      </w:r>
      <w:r>
        <w:rPr>
          <w:rtl/>
        </w:rPr>
        <w:t xml:space="preserve"> </w:t>
      </w:r>
      <w:bookmarkEnd w:id="6222"/>
    </w:p>
    <w:p w:rsidR="000943A7" w:rsidRDefault="000943A7" w:rsidP="00531E88">
      <w:pPr>
        <w:rPr>
          <w:rtl/>
        </w:rPr>
      </w:pPr>
    </w:p>
    <w:p w:rsidR="000943A7" w:rsidRDefault="000943A7" w:rsidP="00B97993">
      <w:pPr>
        <w:rPr>
          <w:rtl/>
        </w:rPr>
      </w:pPr>
      <w:r>
        <w:rPr>
          <w:rFonts w:hint="cs"/>
          <w:rtl/>
        </w:rPr>
        <w:t>הדבר הזה מתאפשר</w:t>
      </w:r>
      <w:bookmarkStart w:id="6223" w:name="_ETM_Q31_747386"/>
      <w:bookmarkEnd w:id="6223"/>
      <w:r>
        <w:rPr>
          <w:rFonts w:hint="cs"/>
          <w:rtl/>
        </w:rPr>
        <w:t xml:space="preserve">, </w:t>
      </w:r>
      <w:r>
        <w:rPr>
          <w:rtl/>
        </w:rPr>
        <w:t xml:space="preserve">בין השאר, </w:t>
      </w:r>
      <w:r>
        <w:rPr>
          <w:rFonts w:hint="cs"/>
          <w:rtl/>
        </w:rPr>
        <w:t>כ</w:t>
      </w:r>
      <w:r>
        <w:rPr>
          <w:rtl/>
        </w:rPr>
        <w:t>שיש הפרד</w:t>
      </w:r>
      <w:r>
        <w:rPr>
          <w:rFonts w:hint="cs"/>
          <w:rtl/>
        </w:rPr>
        <w:t>ת רשויות</w:t>
      </w:r>
      <w:r>
        <w:rPr>
          <w:rtl/>
        </w:rPr>
        <w:t xml:space="preserve"> </w:t>
      </w:r>
      <w:bookmarkStart w:id="6224" w:name="_ETM_Q31_752429"/>
      <w:bookmarkEnd w:id="6224"/>
      <w:r>
        <w:rPr>
          <w:rtl/>
        </w:rPr>
        <w:t xml:space="preserve">וכשיש </w:t>
      </w:r>
      <w:r>
        <w:rPr>
          <w:rFonts w:hint="cs"/>
          <w:rtl/>
        </w:rPr>
        <w:t>שומרי סף - -</w:t>
      </w:r>
    </w:p>
    <w:p w:rsidR="000943A7" w:rsidRDefault="000943A7" w:rsidP="00B97993">
      <w:pPr>
        <w:rPr>
          <w:rtl/>
        </w:rPr>
      </w:pPr>
      <w:bookmarkStart w:id="6225" w:name="_ETM_Q31_754851"/>
      <w:bookmarkStart w:id="6226" w:name="_ETM_Q31_754895"/>
      <w:bookmarkStart w:id="6227" w:name="_ETM_Q31_755402"/>
      <w:bookmarkEnd w:id="6225"/>
      <w:bookmarkEnd w:id="6226"/>
      <w:bookmarkEnd w:id="6227"/>
    </w:p>
    <w:p w:rsidR="000943A7" w:rsidRDefault="000943A7" w:rsidP="00B97993">
      <w:pPr>
        <w:pStyle w:val="af5"/>
        <w:keepNext/>
        <w:rPr>
          <w:rtl/>
        </w:rPr>
      </w:pPr>
      <w:bookmarkStart w:id="6228" w:name="ET_interruption_6345_34"/>
      <w:r w:rsidRPr="00721908">
        <w:rPr>
          <w:rStyle w:val="TagStyle"/>
          <w:rtl/>
        </w:rPr>
        <w:t xml:space="preserve"> &lt;&lt; קריאה &gt;&gt; </w:t>
      </w:r>
      <w:r>
        <w:rPr>
          <w:rtl/>
        </w:rPr>
        <w:t>טלי גוטליב (הליכוד):</w:t>
      </w:r>
      <w:r w:rsidRPr="00721908">
        <w:rPr>
          <w:rStyle w:val="TagStyle"/>
          <w:rtl/>
        </w:rPr>
        <w:t xml:space="preserve"> &lt;&lt; קריאה &gt;&gt;</w:t>
      </w:r>
      <w:r>
        <w:rPr>
          <w:rtl/>
        </w:rPr>
        <w:t xml:space="preserve"> </w:t>
      </w:r>
      <w:bookmarkEnd w:id="6228"/>
    </w:p>
    <w:p w:rsidR="000943A7" w:rsidRDefault="000943A7" w:rsidP="00531E88">
      <w:pPr>
        <w:rPr>
          <w:rtl/>
        </w:rPr>
      </w:pPr>
    </w:p>
    <w:p w:rsidR="000943A7" w:rsidRDefault="000943A7" w:rsidP="00B97993">
      <w:pPr>
        <w:rPr>
          <w:rtl/>
        </w:rPr>
      </w:pPr>
      <w:r>
        <w:rPr>
          <w:rFonts w:hint="cs"/>
          <w:rtl/>
        </w:rPr>
        <w:t xml:space="preserve">רק - - - יכול להיות </w:t>
      </w:r>
      <w:bookmarkStart w:id="6229" w:name="_ETM_Q31_755460"/>
      <w:bookmarkEnd w:id="6229"/>
      <w:r>
        <w:rPr>
          <w:rFonts w:hint="cs"/>
          <w:rtl/>
        </w:rPr>
        <w:t>תומך טרור - - -</w:t>
      </w:r>
    </w:p>
    <w:p w:rsidR="000943A7" w:rsidRDefault="000943A7" w:rsidP="00B97993">
      <w:pPr>
        <w:rPr>
          <w:rtl/>
        </w:rPr>
      </w:pPr>
    </w:p>
    <w:p w:rsidR="000943A7" w:rsidRDefault="000943A7" w:rsidP="00B97993">
      <w:pPr>
        <w:pStyle w:val="-"/>
        <w:keepNext/>
        <w:rPr>
          <w:rtl/>
        </w:rPr>
      </w:pPr>
      <w:bookmarkStart w:id="6230" w:name="ET_speakercontinue_5785_35"/>
      <w:r w:rsidRPr="00721908">
        <w:rPr>
          <w:rStyle w:val="TagStyle"/>
          <w:rtl/>
        </w:rPr>
        <w:t xml:space="preserve"> &lt;&lt; דובר_המשך &gt;&gt; </w:t>
      </w:r>
      <w:r>
        <w:rPr>
          <w:rtl/>
        </w:rPr>
        <w:t>עופר כסיף (חד"ש-תע"ל):</w:t>
      </w:r>
      <w:r w:rsidRPr="00721908">
        <w:rPr>
          <w:rStyle w:val="TagStyle"/>
          <w:rtl/>
        </w:rPr>
        <w:t xml:space="preserve"> &lt;&lt; דובר_המשך &gt;&gt;</w:t>
      </w:r>
      <w:r>
        <w:rPr>
          <w:rtl/>
        </w:rPr>
        <w:t xml:space="preserve"> </w:t>
      </w:r>
      <w:bookmarkEnd w:id="6230"/>
    </w:p>
    <w:p w:rsidR="000943A7" w:rsidRDefault="000943A7" w:rsidP="00531E88">
      <w:pPr>
        <w:rPr>
          <w:rtl/>
        </w:rPr>
      </w:pPr>
    </w:p>
    <w:p w:rsidR="000943A7" w:rsidRDefault="000943A7" w:rsidP="00B97993">
      <w:pPr>
        <w:rPr>
          <w:rtl/>
        </w:rPr>
      </w:pPr>
      <w:r>
        <w:rPr>
          <w:rFonts w:hint="cs"/>
          <w:rtl/>
        </w:rPr>
        <w:t>- - שמונעים את עריצות הרוב, שמאפשרים לכולם להשמיע</w:t>
      </w:r>
      <w:bookmarkStart w:id="6231" w:name="_ETM_Q31_761047"/>
      <w:bookmarkEnd w:id="6231"/>
      <w:r>
        <w:rPr>
          <w:rFonts w:hint="cs"/>
          <w:rtl/>
        </w:rPr>
        <w:t xml:space="preserve"> את קולם.</w:t>
      </w:r>
      <w:bookmarkStart w:id="6232" w:name="_ETM_Q31_760032"/>
      <w:bookmarkEnd w:id="6232"/>
    </w:p>
    <w:p w:rsidR="000943A7" w:rsidRDefault="000943A7" w:rsidP="00B97993">
      <w:pPr>
        <w:rPr>
          <w:rtl/>
        </w:rPr>
      </w:pPr>
      <w:bookmarkStart w:id="6233" w:name="_ETM_Q31_760102"/>
      <w:bookmarkEnd w:id="6233"/>
    </w:p>
    <w:p w:rsidR="000943A7" w:rsidRDefault="000943A7" w:rsidP="00B97993">
      <w:pPr>
        <w:pStyle w:val="af5"/>
        <w:keepNext/>
        <w:rPr>
          <w:rtl/>
        </w:rPr>
      </w:pPr>
      <w:bookmarkStart w:id="6234" w:name="ET_interruption_6345_36"/>
      <w:r w:rsidRPr="00721908">
        <w:rPr>
          <w:rStyle w:val="TagStyle"/>
          <w:rtl/>
        </w:rPr>
        <w:t xml:space="preserve"> &lt;&lt; קריאה &gt;&gt; </w:t>
      </w:r>
      <w:r>
        <w:rPr>
          <w:rtl/>
        </w:rPr>
        <w:t>טלי גוטליב (הליכוד):</w:t>
      </w:r>
      <w:r w:rsidRPr="00721908">
        <w:rPr>
          <w:rStyle w:val="TagStyle"/>
          <w:rtl/>
        </w:rPr>
        <w:t xml:space="preserve"> &lt;&lt; קריאה &gt;&gt;</w:t>
      </w:r>
      <w:r>
        <w:rPr>
          <w:rtl/>
        </w:rPr>
        <w:t xml:space="preserve"> </w:t>
      </w:r>
      <w:bookmarkEnd w:id="6234"/>
    </w:p>
    <w:p w:rsidR="000943A7" w:rsidRDefault="000943A7" w:rsidP="00531E88">
      <w:pPr>
        <w:rPr>
          <w:rtl/>
        </w:rPr>
      </w:pPr>
    </w:p>
    <w:p w:rsidR="000943A7" w:rsidRDefault="000943A7" w:rsidP="00B97993">
      <w:pPr>
        <w:rPr>
          <w:rtl/>
        </w:rPr>
      </w:pPr>
      <w:bookmarkStart w:id="6235" w:name="_ETM_Q31_762759"/>
      <w:bookmarkEnd w:id="6235"/>
      <w:r>
        <w:rPr>
          <w:rFonts w:hint="cs"/>
          <w:rtl/>
        </w:rPr>
        <w:t>אין עריץ כמוך.</w:t>
      </w:r>
      <w:bookmarkStart w:id="6236" w:name="_ETM_Q31_763603"/>
      <w:bookmarkEnd w:id="6236"/>
    </w:p>
    <w:p w:rsidR="00D73BF2" w:rsidRDefault="00D73BF2" w:rsidP="00B97993">
      <w:pPr>
        <w:rPr>
          <w:rtl/>
        </w:rPr>
      </w:pPr>
    </w:p>
    <w:p w:rsidR="000943A7" w:rsidRPr="00436017" w:rsidRDefault="000943A7" w:rsidP="00B97993">
      <w:pPr>
        <w:pStyle w:val="-"/>
        <w:keepNext/>
        <w:rPr>
          <w:rtl/>
        </w:rPr>
      </w:pPr>
      <w:bookmarkStart w:id="6237" w:name="ET_speakercontinue_5785_13"/>
      <w:r w:rsidRPr="00436017">
        <w:rPr>
          <w:rStyle w:val="TagStyle"/>
          <w:rtl/>
        </w:rPr>
        <w:t xml:space="preserve">&lt;&lt; דובר_המשך &gt;&gt; </w:t>
      </w:r>
      <w:r w:rsidRPr="00436017">
        <w:rPr>
          <w:rtl/>
        </w:rPr>
        <w:t>עופר כסיף (חד"ש-תע"ל):</w:t>
      </w:r>
      <w:r w:rsidRPr="00436017">
        <w:rPr>
          <w:rStyle w:val="TagStyle"/>
          <w:rtl/>
        </w:rPr>
        <w:t xml:space="preserve"> &lt;&lt; דובר_המשך &gt;&gt;</w:t>
      </w:r>
      <w:r>
        <w:rPr>
          <w:rtl/>
        </w:rPr>
        <w:t xml:space="preserve"> </w:t>
      </w:r>
      <w:bookmarkEnd w:id="6237"/>
    </w:p>
    <w:p w:rsidR="000943A7" w:rsidRPr="00436017" w:rsidRDefault="000943A7" w:rsidP="00531E88">
      <w:pPr>
        <w:rPr>
          <w:rtl/>
        </w:rPr>
      </w:pPr>
    </w:p>
    <w:p w:rsidR="000943A7" w:rsidRPr="00436017" w:rsidRDefault="000943A7" w:rsidP="00B97993">
      <w:pPr>
        <w:rPr>
          <w:rtl/>
        </w:rPr>
      </w:pPr>
      <w:bookmarkStart w:id="6238" w:name="_ETM_Q32_163000"/>
      <w:bookmarkEnd w:id="6238"/>
      <w:r w:rsidRPr="00436017">
        <w:rPr>
          <w:rFonts w:hint="cs"/>
          <w:rtl/>
        </w:rPr>
        <w:t>מה שאתם רוצים זה למסד את עריצות הרוב. את הכוחנות</w:t>
      </w:r>
      <w:bookmarkStart w:id="6239" w:name="_ETM_Q32_168000"/>
      <w:bookmarkEnd w:id="6239"/>
      <w:r w:rsidRPr="00436017">
        <w:rPr>
          <w:rFonts w:hint="cs"/>
          <w:rtl/>
        </w:rPr>
        <w:t>, הבריונות והאלימות שלכם אתם רוצים למסד</w:t>
      </w:r>
      <w:r>
        <w:rPr>
          <w:rFonts w:hint="cs"/>
          <w:rtl/>
        </w:rPr>
        <w:t>,</w:t>
      </w:r>
      <w:r w:rsidRPr="00436017">
        <w:rPr>
          <w:rFonts w:hint="cs"/>
          <w:rtl/>
        </w:rPr>
        <w:t xml:space="preserve"> כדי להשתיק.</w:t>
      </w:r>
    </w:p>
    <w:p w:rsidR="000943A7" w:rsidRPr="00436017" w:rsidRDefault="000943A7" w:rsidP="00B97993">
      <w:pPr>
        <w:rPr>
          <w:rtl/>
        </w:rPr>
      </w:pPr>
    </w:p>
    <w:p w:rsidR="000943A7" w:rsidRPr="00436017" w:rsidRDefault="000943A7" w:rsidP="00B97993">
      <w:pPr>
        <w:pStyle w:val="af5"/>
        <w:keepNext/>
        <w:rPr>
          <w:rtl/>
        </w:rPr>
      </w:pPr>
      <w:bookmarkStart w:id="6240" w:name="ET_interruption_6345_14"/>
      <w:r w:rsidRPr="00436017">
        <w:rPr>
          <w:rStyle w:val="TagStyle"/>
          <w:rtl/>
        </w:rPr>
        <w:t xml:space="preserve"> &lt;&lt; קריאה &gt;&gt; </w:t>
      </w:r>
      <w:r w:rsidRPr="00436017">
        <w:rPr>
          <w:rtl/>
        </w:rPr>
        <w:t>טלי גוטליב (הליכוד):</w:t>
      </w:r>
      <w:r w:rsidRPr="00436017">
        <w:rPr>
          <w:rStyle w:val="TagStyle"/>
          <w:rtl/>
        </w:rPr>
        <w:t xml:space="preserve"> &lt;&lt; קריאה &gt;&gt;</w:t>
      </w:r>
      <w:r>
        <w:rPr>
          <w:rtl/>
        </w:rPr>
        <w:t xml:space="preserve"> </w:t>
      </w:r>
      <w:bookmarkEnd w:id="6240"/>
    </w:p>
    <w:p w:rsidR="000943A7" w:rsidRPr="00436017" w:rsidRDefault="000943A7" w:rsidP="00531E88">
      <w:pPr>
        <w:rPr>
          <w:rtl/>
        </w:rPr>
      </w:pPr>
    </w:p>
    <w:p w:rsidR="000943A7" w:rsidRPr="00436017" w:rsidRDefault="000943A7" w:rsidP="00B97993">
      <w:pPr>
        <w:rPr>
          <w:rtl/>
        </w:rPr>
      </w:pPr>
      <w:r w:rsidRPr="00436017">
        <w:rPr>
          <w:rFonts w:hint="cs"/>
          <w:rtl/>
        </w:rPr>
        <w:t>עבר הזמן.</w:t>
      </w:r>
    </w:p>
    <w:p w:rsidR="000943A7" w:rsidRPr="00436017" w:rsidRDefault="000943A7" w:rsidP="00B97993">
      <w:pPr>
        <w:rPr>
          <w:rtl/>
        </w:rPr>
      </w:pPr>
    </w:p>
    <w:p w:rsidR="000943A7" w:rsidRPr="00436017" w:rsidRDefault="000943A7" w:rsidP="00B97993">
      <w:pPr>
        <w:pStyle w:val="af6"/>
        <w:keepNext/>
        <w:rPr>
          <w:rtl/>
        </w:rPr>
      </w:pPr>
      <w:r w:rsidRPr="00436017">
        <w:rPr>
          <w:rStyle w:val="TagStyle"/>
          <w:rtl/>
        </w:rPr>
        <w:t xml:space="preserve">&lt;&lt; יור &gt;&gt; </w:t>
      </w:r>
      <w:r w:rsidRPr="00436017">
        <w:rPr>
          <w:rtl/>
        </w:rPr>
        <w:t>היו"ר ניסים ואטורי:</w:t>
      </w:r>
      <w:r w:rsidRPr="00436017">
        <w:rPr>
          <w:rStyle w:val="TagStyle"/>
          <w:rtl/>
        </w:rPr>
        <w:t xml:space="preserve"> &lt;&lt; יור &gt;&gt;</w:t>
      </w:r>
      <w:r>
        <w:rPr>
          <w:rtl/>
        </w:rPr>
        <w:t xml:space="preserve"> </w:t>
      </w:r>
    </w:p>
    <w:p w:rsidR="000943A7" w:rsidRPr="00436017" w:rsidRDefault="000943A7" w:rsidP="00531E88">
      <w:pPr>
        <w:rPr>
          <w:rtl/>
        </w:rPr>
      </w:pPr>
    </w:p>
    <w:p w:rsidR="000943A7" w:rsidRPr="00436017" w:rsidRDefault="000943A7" w:rsidP="00B97993">
      <w:pPr>
        <w:rPr>
          <w:rtl/>
        </w:rPr>
      </w:pPr>
      <w:bookmarkStart w:id="6241" w:name="_ETM_Q32_173000"/>
      <w:bookmarkEnd w:id="6241"/>
      <w:r w:rsidRPr="00436017">
        <w:rPr>
          <w:rFonts w:hint="cs"/>
          <w:rtl/>
        </w:rPr>
        <w:t>תודה.</w:t>
      </w:r>
    </w:p>
    <w:p w:rsidR="000943A7" w:rsidRPr="00436017" w:rsidRDefault="000943A7" w:rsidP="00B97993">
      <w:pPr>
        <w:rPr>
          <w:rtl/>
        </w:rPr>
      </w:pPr>
    </w:p>
    <w:p w:rsidR="000943A7" w:rsidRPr="00436017" w:rsidRDefault="000943A7" w:rsidP="00B97993">
      <w:pPr>
        <w:pStyle w:val="-"/>
        <w:keepNext/>
        <w:rPr>
          <w:rtl/>
        </w:rPr>
      </w:pPr>
      <w:bookmarkStart w:id="6242" w:name="ET_speakercontinue_5785_19"/>
      <w:r w:rsidRPr="00436017">
        <w:rPr>
          <w:rStyle w:val="TagStyle"/>
          <w:rtl/>
        </w:rPr>
        <w:t xml:space="preserve"> &lt;&lt; דובר_המשך &gt;&gt; </w:t>
      </w:r>
      <w:r w:rsidRPr="00436017">
        <w:rPr>
          <w:rtl/>
        </w:rPr>
        <w:t>עופר כסיף (חד"ש-תע"ל):</w:t>
      </w:r>
      <w:r w:rsidRPr="00436017">
        <w:rPr>
          <w:rStyle w:val="TagStyle"/>
          <w:rtl/>
        </w:rPr>
        <w:t xml:space="preserve"> &lt;&lt; דובר_המשך &gt;&gt;</w:t>
      </w:r>
      <w:r>
        <w:rPr>
          <w:rtl/>
        </w:rPr>
        <w:t xml:space="preserve"> </w:t>
      </w:r>
      <w:bookmarkEnd w:id="6242"/>
    </w:p>
    <w:p w:rsidR="000943A7" w:rsidRPr="00436017" w:rsidRDefault="000943A7" w:rsidP="00531E88">
      <w:pPr>
        <w:rPr>
          <w:rtl/>
        </w:rPr>
      </w:pPr>
    </w:p>
    <w:p w:rsidR="000943A7" w:rsidRPr="00436017" w:rsidRDefault="000943A7" w:rsidP="00B97993">
      <w:pPr>
        <w:rPr>
          <w:rtl/>
        </w:rPr>
      </w:pPr>
      <w:bookmarkStart w:id="6243" w:name="_ETM_Q32_170000"/>
      <w:bookmarkEnd w:id="6243"/>
      <w:r w:rsidRPr="00436017">
        <w:rPr>
          <w:rFonts w:hint="cs"/>
          <w:rtl/>
        </w:rPr>
        <w:t xml:space="preserve">זה מה שאתם רוצים. ואתם </w:t>
      </w:r>
      <w:bookmarkStart w:id="6244" w:name="_ETM_Q32_177000"/>
      <w:bookmarkEnd w:id="6244"/>
      <w:r w:rsidRPr="00436017">
        <w:rPr>
          <w:rFonts w:hint="cs"/>
          <w:rtl/>
        </w:rPr>
        <w:t>כבר עושים את זה.</w:t>
      </w:r>
    </w:p>
    <w:p w:rsidR="000943A7" w:rsidRPr="00436017" w:rsidRDefault="000943A7" w:rsidP="00531E88">
      <w:pPr>
        <w:rPr>
          <w:rtl/>
        </w:rPr>
      </w:pPr>
    </w:p>
    <w:p w:rsidR="000943A7" w:rsidRPr="00436017" w:rsidRDefault="000943A7" w:rsidP="00B97993">
      <w:pPr>
        <w:pStyle w:val="af5"/>
        <w:keepNext/>
        <w:rPr>
          <w:rtl/>
        </w:rPr>
      </w:pPr>
      <w:bookmarkStart w:id="6245" w:name="ET_interruption_6345_17"/>
      <w:r w:rsidRPr="00436017">
        <w:rPr>
          <w:rStyle w:val="TagStyle"/>
          <w:rtl/>
        </w:rPr>
        <w:t xml:space="preserve"> &lt;&lt; קריאה &gt;&gt; </w:t>
      </w:r>
      <w:r w:rsidRPr="00436017">
        <w:rPr>
          <w:rtl/>
        </w:rPr>
        <w:t>טלי גוטליב (הליכוד):</w:t>
      </w:r>
      <w:r w:rsidRPr="00436017">
        <w:rPr>
          <w:rStyle w:val="TagStyle"/>
          <w:rtl/>
        </w:rPr>
        <w:t xml:space="preserve"> &lt;&lt; קריאה &gt;&gt;</w:t>
      </w:r>
      <w:r>
        <w:rPr>
          <w:rtl/>
        </w:rPr>
        <w:t xml:space="preserve"> </w:t>
      </w:r>
      <w:bookmarkEnd w:id="6245"/>
    </w:p>
    <w:p w:rsidR="000943A7" w:rsidRPr="00436017" w:rsidRDefault="000943A7" w:rsidP="00531E88">
      <w:pPr>
        <w:rPr>
          <w:rtl/>
        </w:rPr>
      </w:pPr>
    </w:p>
    <w:p w:rsidR="000943A7" w:rsidRPr="00436017" w:rsidRDefault="000943A7" w:rsidP="00B97993">
      <w:pPr>
        <w:rPr>
          <w:rtl/>
        </w:rPr>
      </w:pPr>
      <w:r w:rsidRPr="00436017">
        <w:rPr>
          <w:rFonts w:hint="cs"/>
          <w:rtl/>
        </w:rPr>
        <w:t>עבר הזמן שלו ושלנו.</w:t>
      </w:r>
    </w:p>
    <w:p w:rsidR="000943A7" w:rsidRPr="00436017" w:rsidRDefault="000943A7" w:rsidP="00B97993">
      <w:pPr>
        <w:rPr>
          <w:rtl/>
        </w:rPr>
      </w:pPr>
    </w:p>
    <w:p w:rsidR="000943A7" w:rsidRPr="00436017" w:rsidRDefault="000943A7" w:rsidP="00B97993">
      <w:pPr>
        <w:pStyle w:val="af6"/>
        <w:keepNext/>
        <w:rPr>
          <w:rtl/>
        </w:rPr>
      </w:pPr>
      <w:r w:rsidRPr="00436017">
        <w:rPr>
          <w:rStyle w:val="TagStyle"/>
          <w:rtl/>
        </w:rPr>
        <w:t xml:space="preserve">&lt;&lt; יור &gt;&gt; </w:t>
      </w:r>
      <w:r w:rsidRPr="00436017">
        <w:rPr>
          <w:rtl/>
        </w:rPr>
        <w:t>היו"ר ניסים ואטורי:</w:t>
      </w:r>
      <w:r w:rsidRPr="00436017">
        <w:rPr>
          <w:rStyle w:val="TagStyle"/>
          <w:rtl/>
        </w:rPr>
        <w:t xml:space="preserve"> &lt;&lt; יור &gt;&gt;</w:t>
      </w:r>
      <w:r>
        <w:rPr>
          <w:rtl/>
        </w:rPr>
        <w:t xml:space="preserve"> </w:t>
      </w:r>
    </w:p>
    <w:p w:rsidR="000943A7" w:rsidRPr="00436017" w:rsidRDefault="000943A7" w:rsidP="00531E88">
      <w:pPr>
        <w:rPr>
          <w:rtl/>
        </w:rPr>
      </w:pPr>
    </w:p>
    <w:p w:rsidR="000943A7" w:rsidRPr="00436017" w:rsidRDefault="000943A7" w:rsidP="00B97993">
      <w:pPr>
        <w:rPr>
          <w:rtl/>
        </w:rPr>
      </w:pPr>
      <w:bookmarkStart w:id="6246" w:name="_ETM_Q32_175000"/>
      <w:bookmarkEnd w:id="6246"/>
      <w:r w:rsidRPr="00436017">
        <w:rPr>
          <w:rFonts w:hint="cs"/>
          <w:rtl/>
        </w:rPr>
        <w:t>הסתיים הזמן. טלי, תודה.</w:t>
      </w:r>
    </w:p>
    <w:p w:rsidR="000943A7" w:rsidRPr="00436017" w:rsidRDefault="000943A7" w:rsidP="00B97993">
      <w:pPr>
        <w:rPr>
          <w:rtl/>
        </w:rPr>
      </w:pPr>
      <w:bookmarkStart w:id="6247" w:name="_ETM_Q32_174000"/>
      <w:bookmarkEnd w:id="6247"/>
    </w:p>
    <w:p w:rsidR="000943A7" w:rsidRPr="00436017" w:rsidRDefault="000943A7" w:rsidP="00B97993">
      <w:pPr>
        <w:pStyle w:val="-"/>
        <w:keepNext/>
        <w:rPr>
          <w:rtl/>
        </w:rPr>
      </w:pPr>
      <w:bookmarkStart w:id="6248" w:name="ET_speakercontinue_5785_20"/>
      <w:r w:rsidRPr="00436017">
        <w:rPr>
          <w:rStyle w:val="TagStyle"/>
          <w:rtl/>
        </w:rPr>
        <w:t xml:space="preserve"> &lt;&lt; דובר_המשך &gt;&gt; </w:t>
      </w:r>
      <w:r w:rsidRPr="00436017">
        <w:rPr>
          <w:rtl/>
        </w:rPr>
        <w:t>עופר כסיף (חד"ש-תע"ל):</w:t>
      </w:r>
      <w:r w:rsidRPr="00436017">
        <w:rPr>
          <w:rStyle w:val="TagStyle"/>
          <w:rtl/>
        </w:rPr>
        <w:t xml:space="preserve"> &lt;&lt; דובר_המשך &gt;&gt;</w:t>
      </w:r>
      <w:r>
        <w:rPr>
          <w:rtl/>
        </w:rPr>
        <w:t xml:space="preserve"> </w:t>
      </w:r>
      <w:bookmarkEnd w:id="6248"/>
    </w:p>
    <w:p w:rsidR="000943A7" w:rsidRPr="00436017" w:rsidRDefault="000943A7" w:rsidP="00531E88">
      <w:pPr>
        <w:rPr>
          <w:rtl/>
        </w:rPr>
      </w:pPr>
    </w:p>
    <w:p w:rsidR="000943A7" w:rsidRDefault="000943A7" w:rsidP="00B97993">
      <w:pPr>
        <w:rPr>
          <w:rtl/>
        </w:rPr>
      </w:pPr>
      <w:bookmarkStart w:id="6249" w:name="_ETM_Q32_176000"/>
      <w:bookmarkEnd w:id="6249"/>
      <w:r w:rsidRPr="00436017">
        <w:rPr>
          <w:rFonts w:hint="cs"/>
          <w:rtl/>
        </w:rPr>
        <w:t>גם כאשר יושבי ראש מאפשרים לצרוח ולהשתולל</w:t>
      </w:r>
      <w:bookmarkStart w:id="6250" w:name="_ETM_Q32_180000"/>
      <w:bookmarkEnd w:id="6250"/>
      <w:r>
        <w:rPr>
          <w:rFonts w:hint="cs"/>
          <w:rtl/>
        </w:rPr>
        <w:t>.</w:t>
      </w:r>
    </w:p>
    <w:p w:rsidR="000943A7" w:rsidRPr="00436017" w:rsidRDefault="000943A7" w:rsidP="00B97993">
      <w:pPr>
        <w:rPr>
          <w:rtl/>
        </w:rPr>
      </w:pPr>
      <w:bookmarkStart w:id="6251" w:name="_ETM_Q32_226164"/>
      <w:bookmarkStart w:id="6252" w:name="_ETM_Q32_226236"/>
      <w:bookmarkEnd w:id="6251"/>
      <w:bookmarkEnd w:id="6252"/>
    </w:p>
    <w:p w:rsidR="000943A7" w:rsidRPr="00436017" w:rsidRDefault="000943A7" w:rsidP="00B97993">
      <w:pPr>
        <w:pStyle w:val="af5"/>
        <w:keepNext/>
        <w:rPr>
          <w:rtl/>
        </w:rPr>
      </w:pPr>
      <w:r w:rsidRPr="00436017">
        <w:rPr>
          <w:rStyle w:val="TagStyle"/>
          <w:rtl/>
        </w:rPr>
        <w:t xml:space="preserve"> &lt;&lt; קריאה &gt;&gt; </w:t>
      </w:r>
      <w:r w:rsidRPr="00436017">
        <w:rPr>
          <w:rtl/>
        </w:rPr>
        <w:t>טלי גוטליב (הליכוד):</w:t>
      </w:r>
      <w:r w:rsidRPr="00436017">
        <w:rPr>
          <w:rStyle w:val="TagStyle"/>
          <w:rtl/>
        </w:rPr>
        <w:t xml:space="preserve"> &lt;&lt; קריאה &gt;&gt;</w:t>
      </w:r>
      <w:r>
        <w:rPr>
          <w:rtl/>
        </w:rPr>
        <w:t xml:space="preserve"> </w:t>
      </w:r>
    </w:p>
    <w:p w:rsidR="000943A7" w:rsidRPr="00436017" w:rsidRDefault="000943A7" w:rsidP="00531E88">
      <w:pPr>
        <w:rPr>
          <w:rtl/>
        </w:rPr>
      </w:pPr>
    </w:p>
    <w:p w:rsidR="000943A7" w:rsidRPr="00436017" w:rsidRDefault="000943A7" w:rsidP="00B97993">
      <w:pPr>
        <w:rPr>
          <w:rtl/>
        </w:rPr>
      </w:pPr>
      <w:r w:rsidRPr="00436017">
        <w:rPr>
          <w:rFonts w:hint="cs"/>
          <w:rtl/>
        </w:rPr>
        <w:t>- - -</w:t>
      </w:r>
    </w:p>
    <w:p w:rsidR="000943A7" w:rsidRPr="00436017" w:rsidRDefault="000943A7" w:rsidP="00B97993">
      <w:pPr>
        <w:rPr>
          <w:rtl/>
        </w:rPr>
      </w:pPr>
      <w:bookmarkStart w:id="6253" w:name="_ETM_Q32_147000"/>
      <w:bookmarkEnd w:id="6253"/>
    </w:p>
    <w:p w:rsidR="000943A7" w:rsidRPr="00436017" w:rsidRDefault="000943A7" w:rsidP="00B97993">
      <w:pPr>
        <w:pStyle w:val="af6"/>
        <w:keepNext/>
        <w:rPr>
          <w:rtl/>
        </w:rPr>
      </w:pPr>
      <w:r w:rsidRPr="00436017">
        <w:rPr>
          <w:rStyle w:val="TagStyle"/>
          <w:rtl/>
        </w:rPr>
        <w:t xml:space="preserve">&lt;&lt; יור &gt;&gt; </w:t>
      </w:r>
      <w:r w:rsidRPr="00436017">
        <w:rPr>
          <w:rtl/>
        </w:rPr>
        <w:t>היו"ר ניסים ואטורי:</w:t>
      </w:r>
      <w:r w:rsidRPr="00436017">
        <w:rPr>
          <w:rStyle w:val="TagStyle"/>
          <w:rtl/>
        </w:rPr>
        <w:t xml:space="preserve"> &lt;&lt; יור &gt;&gt;</w:t>
      </w:r>
      <w:r>
        <w:rPr>
          <w:rtl/>
        </w:rPr>
        <w:t xml:space="preserve"> </w:t>
      </w:r>
    </w:p>
    <w:p w:rsidR="000943A7" w:rsidRPr="00436017" w:rsidRDefault="000943A7" w:rsidP="00531E88">
      <w:pPr>
        <w:rPr>
          <w:rtl/>
        </w:rPr>
      </w:pPr>
    </w:p>
    <w:p w:rsidR="000943A7" w:rsidRPr="00436017" w:rsidRDefault="000943A7" w:rsidP="00B97993">
      <w:pPr>
        <w:rPr>
          <w:rtl/>
        </w:rPr>
      </w:pPr>
      <w:bookmarkStart w:id="6254" w:name="_ETM_Q32_182000"/>
      <w:bookmarkEnd w:id="6254"/>
      <w:r w:rsidRPr="00436017">
        <w:rPr>
          <w:rFonts w:hint="cs"/>
          <w:rtl/>
        </w:rPr>
        <w:t>נגמר הזמן. תודה רבה.</w:t>
      </w:r>
    </w:p>
    <w:p w:rsidR="000943A7" w:rsidRPr="00436017" w:rsidRDefault="000943A7" w:rsidP="00B97993">
      <w:pPr>
        <w:rPr>
          <w:rtl/>
        </w:rPr>
      </w:pPr>
    </w:p>
    <w:p w:rsidR="000943A7" w:rsidRPr="00436017" w:rsidRDefault="000943A7" w:rsidP="00B97993">
      <w:pPr>
        <w:pStyle w:val="-"/>
        <w:keepNext/>
        <w:rPr>
          <w:rtl/>
        </w:rPr>
      </w:pPr>
      <w:bookmarkStart w:id="6255" w:name="ET_speakercontinue_5785_23"/>
      <w:r w:rsidRPr="00436017">
        <w:rPr>
          <w:rStyle w:val="TagStyle"/>
          <w:rtl/>
        </w:rPr>
        <w:t xml:space="preserve"> &lt;&lt; דובר_המשך &gt;&gt; </w:t>
      </w:r>
      <w:r w:rsidRPr="00436017">
        <w:rPr>
          <w:rtl/>
        </w:rPr>
        <w:t>עופר כסיף (חד"ש-תע"ל):</w:t>
      </w:r>
      <w:r w:rsidRPr="00436017">
        <w:rPr>
          <w:rStyle w:val="TagStyle"/>
          <w:rtl/>
        </w:rPr>
        <w:t xml:space="preserve"> &lt;&lt; דובר_המשך &gt;&gt;</w:t>
      </w:r>
      <w:r>
        <w:rPr>
          <w:rtl/>
        </w:rPr>
        <w:t xml:space="preserve"> </w:t>
      </w:r>
      <w:bookmarkEnd w:id="6255"/>
    </w:p>
    <w:p w:rsidR="000943A7" w:rsidRPr="00436017" w:rsidRDefault="000943A7" w:rsidP="00531E88">
      <w:pPr>
        <w:rPr>
          <w:rtl/>
        </w:rPr>
      </w:pPr>
    </w:p>
    <w:p w:rsidR="000943A7" w:rsidRPr="00436017" w:rsidRDefault="000943A7" w:rsidP="00B97993">
      <w:pPr>
        <w:rPr>
          <w:rtl/>
        </w:rPr>
      </w:pPr>
      <w:bookmarkStart w:id="6256" w:name="_ETM_Q32_185000"/>
      <w:bookmarkEnd w:id="6256"/>
      <w:r w:rsidRPr="00436017">
        <w:rPr>
          <w:rFonts w:hint="cs"/>
          <w:rtl/>
        </w:rPr>
        <w:t>- - אתם מוציאים חברי אופוזיציה שמעירים. זה לא ילך לכם.</w:t>
      </w:r>
    </w:p>
    <w:p w:rsidR="000943A7" w:rsidRPr="00436017" w:rsidRDefault="000943A7" w:rsidP="00B97993">
      <w:pPr>
        <w:rPr>
          <w:rtl/>
        </w:rPr>
      </w:pPr>
    </w:p>
    <w:p w:rsidR="000943A7" w:rsidRPr="00436017" w:rsidRDefault="000943A7" w:rsidP="00B97993">
      <w:pPr>
        <w:pStyle w:val="af6"/>
        <w:keepNext/>
        <w:rPr>
          <w:rtl/>
        </w:rPr>
      </w:pPr>
      <w:r w:rsidRPr="00436017">
        <w:rPr>
          <w:rStyle w:val="TagStyle"/>
          <w:rtl/>
        </w:rPr>
        <w:t xml:space="preserve">&lt;&lt; יור &gt;&gt; </w:t>
      </w:r>
      <w:r w:rsidRPr="00436017">
        <w:rPr>
          <w:rtl/>
        </w:rPr>
        <w:t>היו"ר ניסים ואטורי:</w:t>
      </w:r>
      <w:r w:rsidRPr="00436017">
        <w:rPr>
          <w:rStyle w:val="TagStyle"/>
          <w:rtl/>
        </w:rPr>
        <w:t xml:space="preserve"> &lt;&lt; יור &gt;&gt;</w:t>
      </w:r>
      <w:r>
        <w:rPr>
          <w:rtl/>
        </w:rPr>
        <w:t xml:space="preserve"> </w:t>
      </w:r>
    </w:p>
    <w:p w:rsidR="000943A7" w:rsidRPr="00436017" w:rsidRDefault="000943A7" w:rsidP="00531E88">
      <w:pPr>
        <w:rPr>
          <w:rtl/>
        </w:rPr>
      </w:pPr>
    </w:p>
    <w:p w:rsidR="000943A7" w:rsidRPr="00436017" w:rsidRDefault="000943A7" w:rsidP="00B97993">
      <w:pPr>
        <w:rPr>
          <w:rtl/>
        </w:rPr>
      </w:pPr>
      <w:r w:rsidRPr="00436017">
        <w:rPr>
          <w:rFonts w:hint="cs"/>
          <w:rtl/>
        </w:rPr>
        <w:t>תודה רבה.</w:t>
      </w:r>
    </w:p>
    <w:p w:rsidR="000943A7" w:rsidRPr="00436017" w:rsidRDefault="000943A7" w:rsidP="00B97993">
      <w:pPr>
        <w:rPr>
          <w:rtl/>
        </w:rPr>
      </w:pPr>
    </w:p>
    <w:p w:rsidR="000943A7" w:rsidRPr="00436017" w:rsidRDefault="000943A7" w:rsidP="00B97993">
      <w:pPr>
        <w:pStyle w:val="-"/>
        <w:keepNext/>
        <w:rPr>
          <w:rtl/>
        </w:rPr>
      </w:pPr>
      <w:bookmarkStart w:id="6257" w:name="ET_speakercontinue_5785_25"/>
      <w:r w:rsidRPr="00436017">
        <w:rPr>
          <w:rStyle w:val="TagStyle"/>
          <w:rtl/>
        </w:rPr>
        <w:t xml:space="preserve"> &lt;&lt; דובר_המשך &gt;&gt; </w:t>
      </w:r>
      <w:r w:rsidRPr="00436017">
        <w:rPr>
          <w:rtl/>
        </w:rPr>
        <w:t>עופר כסיף (חד"ש-תע"ל):</w:t>
      </w:r>
      <w:r w:rsidRPr="00436017">
        <w:rPr>
          <w:rStyle w:val="TagStyle"/>
          <w:rtl/>
        </w:rPr>
        <w:t xml:space="preserve"> &lt;&lt; דובר_המשך &gt;&gt;</w:t>
      </w:r>
      <w:r>
        <w:rPr>
          <w:rtl/>
        </w:rPr>
        <w:t xml:space="preserve"> </w:t>
      </w:r>
      <w:bookmarkEnd w:id="6257"/>
    </w:p>
    <w:p w:rsidR="000943A7" w:rsidRPr="00436017" w:rsidRDefault="000943A7" w:rsidP="00531E88">
      <w:pPr>
        <w:rPr>
          <w:rtl/>
        </w:rPr>
      </w:pPr>
    </w:p>
    <w:p w:rsidR="000943A7" w:rsidRPr="00436017" w:rsidRDefault="000943A7" w:rsidP="00B97993">
      <w:pPr>
        <w:rPr>
          <w:rtl/>
        </w:rPr>
      </w:pPr>
      <w:r w:rsidRPr="00436017">
        <w:rPr>
          <w:rFonts w:hint="cs"/>
          <w:rtl/>
        </w:rPr>
        <w:t>לא ילך לכם.</w:t>
      </w:r>
    </w:p>
    <w:p w:rsidR="000943A7" w:rsidRPr="00436017" w:rsidRDefault="000943A7" w:rsidP="00B97993">
      <w:pPr>
        <w:rPr>
          <w:rtl/>
        </w:rPr>
      </w:pPr>
      <w:bookmarkStart w:id="6258" w:name="_ETM_Q32_190000"/>
      <w:bookmarkEnd w:id="6258"/>
    </w:p>
    <w:p w:rsidR="000943A7" w:rsidRPr="00436017" w:rsidRDefault="000943A7" w:rsidP="00B97993">
      <w:pPr>
        <w:pStyle w:val="af5"/>
        <w:keepNext/>
        <w:rPr>
          <w:rtl/>
        </w:rPr>
      </w:pPr>
      <w:bookmarkStart w:id="6259" w:name="ET_interruption_6345_27"/>
      <w:r w:rsidRPr="00436017">
        <w:rPr>
          <w:rStyle w:val="TagStyle"/>
          <w:rtl/>
        </w:rPr>
        <w:t xml:space="preserve"> &lt;&lt; קריאה &gt;&gt; </w:t>
      </w:r>
      <w:r w:rsidRPr="00436017">
        <w:rPr>
          <w:rtl/>
        </w:rPr>
        <w:t>טלי גוטליב (הליכוד):</w:t>
      </w:r>
      <w:r w:rsidRPr="00436017">
        <w:rPr>
          <w:rStyle w:val="TagStyle"/>
          <w:rtl/>
        </w:rPr>
        <w:t xml:space="preserve"> &lt;&lt; קריאה &gt;&gt;</w:t>
      </w:r>
      <w:r>
        <w:rPr>
          <w:rtl/>
        </w:rPr>
        <w:t xml:space="preserve"> </w:t>
      </w:r>
      <w:bookmarkEnd w:id="6259"/>
    </w:p>
    <w:p w:rsidR="000943A7" w:rsidRPr="00436017" w:rsidRDefault="000943A7" w:rsidP="00531E88">
      <w:pPr>
        <w:rPr>
          <w:rtl/>
        </w:rPr>
      </w:pPr>
    </w:p>
    <w:p w:rsidR="000943A7" w:rsidRPr="00436017" w:rsidRDefault="000943A7" w:rsidP="00B97993">
      <w:pPr>
        <w:rPr>
          <w:rtl/>
        </w:rPr>
      </w:pPr>
      <w:bookmarkStart w:id="6260" w:name="_ETM_Q32_189000"/>
      <w:bookmarkEnd w:id="6260"/>
      <w:r w:rsidRPr="00436017">
        <w:rPr>
          <w:rFonts w:hint="cs"/>
          <w:rtl/>
        </w:rPr>
        <w:t>צא החוצה.</w:t>
      </w:r>
    </w:p>
    <w:p w:rsidR="000943A7" w:rsidRPr="00436017" w:rsidRDefault="000943A7" w:rsidP="00B97993">
      <w:pPr>
        <w:rPr>
          <w:rtl/>
        </w:rPr>
      </w:pPr>
    </w:p>
    <w:p w:rsidR="000943A7" w:rsidRPr="00436017" w:rsidRDefault="000943A7" w:rsidP="00B97993">
      <w:pPr>
        <w:pStyle w:val="af6"/>
        <w:keepNext/>
        <w:rPr>
          <w:rtl/>
        </w:rPr>
      </w:pPr>
      <w:bookmarkStart w:id="6261" w:name="_ETM_Q32_192000"/>
      <w:bookmarkEnd w:id="6261"/>
      <w:r w:rsidRPr="00436017">
        <w:rPr>
          <w:rStyle w:val="TagStyle"/>
          <w:rtl/>
        </w:rPr>
        <w:t xml:space="preserve">&lt;&lt; יור &gt;&gt; </w:t>
      </w:r>
      <w:r w:rsidRPr="00436017">
        <w:rPr>
          <w:rtl/>
        </w:rPr>
        <w:t>היו"ר ניסים ואטורי:</w:t>
      </w:r>
      <w:r w:rsidRPr="00436017">
        <w:rPr>
          <w:rStyle w:val="TagStyle"/>
          <w:rtl/>
        </w:rPr>
        <w:t xml:space="preserve"> &lt;&lt; יור &gt;&gt;</w:t>
      </w:r>
      <w:r>
        <w:rPr>
          <w:rtl/>
        </w:rPr>
        <w:t xml:space="preserve"> </w:t>
      </w:r>
    </w:p>
    <w:p w:rsidR="000943A7" w:rsidRPr="00436017" w:rsidRDefault="000943A7" w:rsidP="00B97993">
      <w:pPr>
        <w:rPr>
          <w:rtl/>
        </w:rPr>
      </w:pPr>
    </w:p>
    <w:p w:rsidR="000943A7" w:rsidRPr="00436017" w:rsidRDefault="000943A7" w:rsidP="00B97993">
      <w:pPr>
        <w:rPr>
          <w:rtl/>
        </w:rPr>
      </w:pPr>
      <w:bookmarkStart w:id="6262" w:name="_ETM_Q32_191000"/>
      <w:bookmarkEnd w:id="6262"/>
      <w:r w:rsidRPr="00436017">
        <w:rPr>
          <w:rFonts w:hint="cs"/>
          <w:rtl/>
        </w:rPr>
        <w:t>אפשר לעצור אותו? את המיקרופון? תודה.</w:t>
      </w:r>
    </w:p>
    <w:p w:rsidR="000943A7" w:rsidRPr="00436017" w:rsidRDefault="000943A7" w:rsidP="009635F5">
      <w:pPr>
        <w:rPr>
          <w:rtl/>
        </w:rPr>
      </w:pPr>
    </w:p>
    <w:p w:rsidR="000943A7" w:rsidRPr="00436017" w:rsidRDefault="000943A7" w:rsidP="00B97993">
      <w:pPr>
        <w:pStyle w:val="af5"/>
        <w:keepNext/>
        <w:rPr>
          <w:rtl/>
        </w:rPr>
      </w:pPr>
      <w:bookmarkStart w:id="6263" w:name="ET_interruption_6345_26"/>
      <w:r w:rsidRPr="00436017">
        <w:rPr>
          <w:rStyle w:val="TagStyle"/>
          <w:rtl/>
        </w:rPr>
        <w:t xml:space="preserve"> &lt;&lt; קריאה &gt;&gt; </w:t>
      </w:r>
      <w:r w:rsidRPr="00436017">
        <w:rPr>
          <w:rtl/>
        </w:rPr>
        <w:t>טלי גוטליב (הליכוד):</w:t>
      </w:r>
      <w:r w:rsidRPr="00436017">
        <w:rPr>
          <w:rStyle w:val="TagStyle"/>
          <w:rtl/>
        </w:rPr>
        <w:t xml:space="preserve"> &lt;&lt; קריאה &gt;&gt;</w:t>
      </w:r>
      <w:r>
        <w:rPr>
          <w:rtl/>
        </w:rPr>
        <w:t xml:space="preserve"> </w:t>
      </w:r>
      <w:bookmarkEnd w:id="6263"/>
    </w:p>
    <w:p w:rsidR="000943A7" w:rsidRPr="00436017" w:rsidRDefault="000943A7" w:rsidP="00531E88">
      <w:pPr>
        <w:rPr>
          <w:rtl/>
        </w:rPr>
      </w:pPr>
    </w:p>
    <w:p w:rsidR="000943A7" w:rsidRPr="00436017" w:rsidRDefault="000943A7" w:rsidP="00B97993">
      <w:pPr>
        <w:rPr>
          <w:rtl/>
        </w:rPr>
      </w:pPr>
      <w:bookmarkStart w:id="6264" w:name="_ETM_Q32_193000"/>
      <w:bookmarkEnd w:id="6264"/>
      <w:r w:rsidRPr="00436017">
        <w:rPr>
          <w:rFonts w:hint="cs"/>
          <w:rtl/>
        </w:rPr>
        <w:t>תומך טרור בכנסת ישראל.</w:t>
      </w:r>
    </w:p>
    <w:p w:rsidR="000943A7" w:rsidRPr="00436017" w:rsidRDefault="000943A7" w:rsidP="00B97993">
      <w:pPr>
        <w:rPr>
          <w:rtl/>
        </w:rPr>
      </w:pPr>
      <w:bookmarkStart w:id="6265" w:name="_ETM_Q32_195000"/>
      <w:bookmarkEnd w:id="6265"/>
    </w:p>
    <w:p w:rsidR="000943A7" w:rsidRPr="00436017" w:rsidRDefault="000943A7" w:rsidP="00B97993">
      <w:pPr>
        <w:pStyle w:val="af6"/>
        <w:keepNext/>
        <w:rPr>
          <w:rtl/>
        </w:rPr>
      </w:pPr>
      <w:bookmarkStart w:id="6266" w:name="ET_yor_6490_3"/>
      <w:r w:rsidRPr="00436017">
        <w:rPr>
          <w:rStyle w:val="TagStyle"/>
          <w:rtl/>
        </w:rPr>
        <w:t xml:space="preserve"> &lt;&lt; יור &gt;&gt; </w:t>
      </w:r>
      <w:r w:rsidRPr="00436017">
        <w:rPr>
          <w:rtl/>
        </w:rPr>
        <w:t>היו"ר ניסים ואטורי:</w:t>
      </w:r>
      <w:r w:rsidRPr="00436017">
        <w:rPr>
          <w:rStyle w:val="TagStyle"/>
          <w:rtl/>
        </w:rPr>
        <w:t xml:space="preserve"> &lt;&lt; יור &gt;&gt;</w:t>
      </w:r>
      <w:r>
        <w:rPr>
          <w:rtl/>
        </w:rPr>
        <w:t xml:space="preserve"> </w:t>
      </w:r>
      <w:bookmarkEnd w:id="6266"/>
    </w:p>
    <w:p w:rsidR="000943A7" w:rsidRPr="00436017" w:rsidRDefault="000943A7" w:rsidP="00531E88">
      <w:pPr>
        <w:rPr>
          <w:rtl/>
          <w:lang w:eastAsia="he-IL"/>
        </w:rPr>
      </w:pPr>
    </w:p>
    <w:p w:rsidR="000943A7" w:rsidRPr="00436017" w:rsidRDefault="000943A7" w:rsidP="00B97993">
      <w:pPr>
        <w:rPr>
          <w:rtl/>
          <w:lang w:eastAsia="he-IL"/>
        </w:rPr>
      </w:pPr>
      <w:r w:rsidRPr="00436017">
        <w:rPr>
          <w:rFonts w:hint="cs"/>
          <w:rtl/>
          <w:lang w:eastAsia="he-IL"/>
        </w:rPr>
        <w:t>הצבעה. אופיר, הצבעה. אופיר, הצבעה.</w:t>
      </w:r>
    </w:p>
    <w:p w:rsidR="000943A7" w:rsidRPr="00436017" w:rsidRDefault="000943A7" w:rsidP="00B97993">
      <w:pPr>
        <w:rPr>
          <w:rtl/>
          <w:lang w:eastAsia="he-IL"/>
        </w:rPr>
      </w:pPr>
    </w:p>
    <w:p w:rsidR="000943A7" w:rsidRPr="00436017" w:rsidRDefault="000943A7" w:rsidP="00B97993">
      <w:pPr>
        <w:pStyle w:val="af1"/>
        <w:keepNext/>
        <w:rPr>
          <w:rtl/>
          <w:lang w:eastAsia="he-IL"/>
        </w:rPr>
      </w:pPr>
      <w:r w:rsidRPr="00436017">
        <w:rPr>
          <w:rFonts w:hint="eastAsia"/>
          <w:rtl/>
          <w:lang w:eastAsia="he-IL"/>
        </w:rPr>
        <w:t>הצבעה</w:t>
      </w:r>
      <w:r w:rsidRPr="00436017">
        <w:rPr>
          <w:rtl/>
          <w:lang w:eastAsia="he-IL"/>
        </w:rPr>
        <w:t xml:space="preserve"> מס'</w:t>
      </w:r>
      <w:r w:rsidRPr="00436017">
        <w:rPr>
          <w:rFonts w:hint="cs"/>
          <w:rtl/>
          <w:lang w:eastAsia="he-IL"/>
        </w:rPr>
        <w:t xml:space="preserve"> 3</w:t>
      </w:r>
    </w:p>
    <w:p w:rsidR="000943A7" w:rsidRPr="00436017" w:rsidRDefault="000943A7" w:rsidP="00B97993">
      <w:pPr>
        <w:pStyle w:val="--"/>
        <w:keepNext/>
        <w:rPr>
          <w:rtl/>
          <w:lang w:eastAsia="he-IL"/>
        </w:rPr>
      </w:pPr>
    </w:p>
    <w:p w:rsidR="000943A7" w:rsidRPr="00436017" w:rsidRDefault="000943A7" w:rsidP="00B97993">
      <w:pPr>
        <w:pStyle w:val="--"/>
        <w:keepNext/>
        <w:rPr>
          <w:rtl/>
          <w:lang w:eastAsia="he-IL"/>
        </w:rPr>
      </w:pPr>
      <w:r w:rsidRPr="00436017">
        <w:rPr>
          <w:rtl/>
          <w:lang w:eastAsia="he-IL"/>
        </w:rPr>
        <w:t>בעד ההצעה לכלול את הנושא בסדר-היום</w:t>
      </w:r>
      <w:r>
        <w:rPr>
          <w:rtl/>
          <w:lang w:eastAsia="he-IL"/>
        </w:rPr>
        <w:t xml:space="preserve"> </w:t>
      </w:r>
      <w:r w:rsidRPr="00436017">
        <w:rPr>
          <w:rtl/>
          <w:lang w:eastAsia="he-IL"/>
        </w:rPr>
        <w:t xml:space="preserve">– </w:t>
      </w:r>
      <w:r w:rsidRPr="00436017">
        <w:rPr>
          <w:rFonts w:hint="cs"/>
          <w:rtl/>
          <w:lang w:eastAsia="he-IL"/>
        </w:rPr>
        <w:t>24</w:t>
      </w:r>
    </w:p>
    <w:p w:rsidR="000943A7" w:rsidRPr="00436017" w:rsidRDefault="000943A7" w:rsidP="00B97993">
      <w:pPr>
        <w:pStyle w:val="--"/>
        <w:keepNext/>
        <w:rPr>
          <w:rtl/>
          <w:lang w:eastAsia="he-IL"/>
        </w:rPr>
      </w:pPr>
      <w:r w:rsidRPr="00436017">
        <w:rPr>
          <w:rFonts w:hint="eastAsia"/>
          <w:rtl/>
          <w:lang w:eastAsia="he-IL"/>
        </w:rPr>
        <w:t>נגד</w:t>
      </w:r>
      <w:r w:rsidRPr="00436017">
        <w:rPr>
          <w:rtl/>
          <w:lang w:eastAsia="he-IL"/>
        </w:rPr>
        <w:t xml:space="preserve"> –</w:t>
      </w:r>
      <w:r w:rsidRPr="00436017">
        <w:rPr>
          <w:rFonts w:hint="cs"/>
          <w:rtl/>
          <w:lang w:eastAsia="he-IL"/>
        </w:rPr>
        <w:t xml:space="preserve"> </w:t>
      </w:r>
      <w:r>
        <w:rPr>
          <w:rFonts w:hint="cs"/>
          <w:rtl/>
          <w:lang w:eastAsia="he-IL"/>
        </w:rPr>
        <w:t>2</w:t>
      </w:r>
      <w:r w:rsidRPr="00436017">
        <w:rPr>
          <w:rtl/>
          <w:lang w:eastAsia="he-IL"/>
        </w:rPr>
        <w:t xml:space="preserve"> </w:t>
      </w:r>
    </w:p>
    <w:p w:rsidR="000943A7" w:rsidRPr="00436017" w:rsidRDefault="000943A7" w:rsidP="00B97993">
      <w:pPr>
        <w:pStyle w:val="--"/>
        <w:keepNext/>
        <w:rPr>
          <w:rtl/>
          <w:lang w:eastAsia="he-IL"/>
        </w:rPr>
      </w:pPr>
      <w:r w:rsidRPr="00436017">
        <w:rPr>
          <w:rFonts w:hint="eastAsia"/>
          <w:rtl/>
          <w:lang w:eastAsia="he-IL"/>
        </w:rPr>
        <w:t>נמנעים</w:t>
      </w:r>
      <w:r w:rsidRPr="00436017">
        <w:rPr>
          <w:rtl/>
          <w:lang w:eastAsia="he-IL"/>
        </w:rPr>
        <w:t xml:space="preserve"> –</w:t>
      </w:r>
      <w:r w:rsidRPr="00436017">
        <w:rPr>
          <w:rFonts w:hint="cs"/>
          <w:rtl/>
          <w:lang w:eastAsia="he-IL"/>
        </w:rPr>
        <w:t xml:space="preserve"> אין</w:t>
      </w:r>
    </w:p>
    <w:p w:rsidR="000943A7" w:rsidRPr="00436017" w:rsidRDefault="000943A7" w:rsidP="00B97993">
      <w:pPr>
        <w:pStyle w:val="af2"/>
        <w:rPr>
          <w:rtl/>
          <w:lang w:eastAsia="he-IL"/>
        </w:rPr>
      </w:pPr>
      <w:bookmarkStart w:id="6267" w:name="_ETM_Q32_214000"/>
      <w:bookmarkEnd w:id="6267"/>
      <w:r w:rsidRPr="00436017">
        <w:rPr>
          <w:rtl/>
          <w:lang w:eastAsia="he-IL"/>
        </w:rPr>
        <w:t>ההצעה לכלול את הנושא בסדר-היום של הכנסת נתקבלה.</w:t>
      </w:r>
    </w:p>
    <w:p w:rsidR="000943A7" w:rsidRPr="00436017" w:rsidRDefault="000943A7" w:rsidP="00B97993">
      <w:pPr>
        <w:rPr>
          <w:rtl/>
          <w:lang w:eastAsia="he-IL"/>
        </w:rPr>
      </w:pPr>
    </w:p>
    <w:p w:rsidR="000943A7" w:rsidRPr="00436017" w:rsidRDefault="000943A7" w:rsidP="00B97993">
      <w:pPr>
        <w:pStyle w:val="af6"/>
        <w:keepNext/>
        <w:rPr>
          <w:rtl/>
        </w:rPr>
      </w:pPr>
      <w:r w:rsidRPr="00436017">
        <w:rPr>
          <w:rStyle w:val="TagStyle"/>
          <w:rtl/>
        </w:rPr>
        <w:t xml:space="preserve">&lt;&lt; יור &gt;&gt; </w:t>
      </w:r>
      <w:r w:rsidRPr="00436017">
        <w:rPr>
          <w:rtl/>
        </w:rPr>
        <w:t>היו"ר ניסים ואטורי:</w:t>
      </w:r>
      <w:r w:rsidRPr="00436017">
        <w:rPr>
          <w:rStyle w:val="TagStyle"/>
          <w:rtl/>
        </w:rPr>
        <w:t xml:space="preserve"> &lt;&lt; יור &gt;&gt;</w:t>
      </w:r>
      <w:r>
        <w:rPr>
          <w:rtl/>
        </w:rPr>
        <w:t xml:space="preserve"> </w:t>
      </w:r>
    </w:p>
    <w:p w:rsidR="000943A7" w:rsidRPr="00436017" w:rsidRDefault="000943A7" w:rsidP="00531E88">
      <w:pPr>
        <w:rPr>
          <w:rtl/>
          <w:lang w:eastAsia="he-IL"/>
        </w:rPr>
      </w:pPr>
    </w:p>
    <w:p w:rsidR="000943A7" w:rsidRPr="00436017" w:rsidRDefault="000943A7" w:rsidP="00D73BF2">
      <w:pPr>
        <w:rPr>
          <w:rtl/>
          <w:lang w:eastAsia="he-IL"/>
        </w:rPr>
      </w:pPr>
      <w:bookmarkStart w:id="6268" w:name="_ETM_Q32_215000"/>
      <w:bookmarkEnd w:id="6268"/>
      <w:r w:rsidRPr="00436017">
        <w:rPr>
          <w:rFonts w:hint="cs"/>
          <w:rtl/>
          <w:lang w:eastAsia="he-IL"/>
        </w:rPr>
        <w:t xml:space="preserve">24 בעד, נגד </w:t>
      </w:r>
      <w:r>
        <w:rPr>
          <w:rFonts w:hint="eastAsia"/>
          <w:rtl/>
          <w:lang w:eastAsia="he-IL"/>
        </w:rPr>
        <w:t>–</w:t>
      </w:r>
      <w:r>
        <w:rPr>
          <w:rFonts w:hint="cs"/>
          <w:rtl/>
          <w:lang w:eastAsia="he-IL"/>
        </w:rPr>
        <w:t xml:space="preserve"> </w:t>
      </w:r>
      <w:r w:rsidRPr="00436017">
        <w:rPr>
          <w:rFonts w:hint="cs"/>
          <w:rtl/>
          <w:lang w:eastAsia="he-IL"/>
        </w:rPr>
        <w:t>שניים.</w:t>
      </w:r>
      <w:bookmarkStart w:id="6269" w:name="_ETM_Q32_220000"/>
      <w:bookmarkEnd w:id="6269"/>
      <w:r w:rsidRPr="00436017">
        <w:rPr>
          <w:rFonts w:hint="cs"/>
          <w:rtl/>
          <w:lang w:eastAsia="he-IL"/>
        </w:rPr>
        <w:t xml:space="preserve"> 24 בעד, שניים נגד. אני קובע כי ההצעה ת</w:t>
      </w:r>
      <w:r>
        <w:rPr>
          <w:rFonts w:hint="cs"/>
          <w:rtl/>
          <w:lang w:eastAsia="he-IL"/>
        </w:rPr>
        <w:t>ו</w:t>
      </w:r>
      <w:r w:rsidRPr="00436017">
        <w:rPr>
          <w:rFonts w:hint="cs"/>
          <w:rtl/>
          <w:lang w:eastAsia="he-IL"/>
        </w:rPr>
        <w:t xml:space="preserve">בא לדיון </w:t>
      </w:r>
      <w:bookmarkStart w:id="6270" w:name="_ETM_Q32_227000"/>
      <w:bookmarkEnd w:id="6270"/>
      <w:r w:rsidRPr="00436017">
        <w:rPr>
          <w:rFonts w:hint="cs"/>
          <w:rtl/>
          <w:lang w:eastAsia="he-IL"/>
        </w:rPr>
        <w:t>במליאה.</w:t>
      </w:r>
      <w:bookmarkStart w:id="6271" w:name="_ETM_Q32_255010"/>
      <w:bookmarkStart w:id="6272" w:name="_ETM_Q32_255067"/>
      <w:bookmarkStart w:id="6273" w:name="_ETM_Q32_255137"/>
      <w:bookmarkStart w:id="6274" w:name="_ETM_Q32_255218"/>
      <w:bookmarkEnd w:id="6271"/>
      <w:bookmarkEnd w:id="6272"/>
      <w:bookmarkEnd w:id="6273"/>
      <w:bookmarkEnd w:id="6274"/>
      <w:r w:rsidR="00D73BF2">
        <w:rPr>
          <w:rFonts w:hint="cs"/>
          <w:rtl/>
          <w:lang w:eastAsia="he-IL"/>
        </w:rPr>
        <w:t xml:space="preserve"> </w:t>
      </w:r>
      <w:r w:rsidRPr="00436017">
        <w:rPr>
          <w:rFonts w:hint="cs"/>
          <w:rtl/>
          <w:lang w:eastAsia="he-IL"/>
        </w:rPr>
        <w:t>חברת הכנסת אתי חוה עטי</w:t>
      </w:r>
      <w:r>
        <w:rPr>
          <w:rFonts w:hint="cs"/>
          <w:rtl/>
          <w:lang w:eastAsia="he-IL"/>
        </w:rPr>
        <w:t>י</w:t>
      </w:r>
      <w:r w:rsidRPr="00436017">
        <w:rPr>
          <w:rFonts w:hint="cs"/>
          <w:rtl/>
          <w:lang w:eastAsia="he-IL"/>
        </w:rPr>
        <w:t>ה הצביע</w:t>
      </w:r>
      <w:r>
        <w:rPr>
          <w:rFonts w:hint="cs"/>
          <w:rtl/>
          <w:lang w:eastAsia="he-IL"/>
        </w:rPr>
        <w:t>ה</w:t>
      </w:r>
      <w:r w:rsidRPr="00436017">
        <w:rPr>
          <w:rFonts w:hint="cs"/>
          <w:rtl/>
          <w:lang w:eastAsia="he-IL"/>
        </w:rPr>
        <w:t xml:space="preserve"> וזה לא עבד. אני מבקש להוסיף - - -</w:t>
      </w:r>
    </w:p>
    <w:p w:rsidR="000943A7" w:rsidRPr="00436017" w:rsidRDefault="000943A7" w:rsidP="00B97993">
      <w:pPr>
        <w:rPr>
          <w:rtl/>
          <w:lang w:eastAsia="he-IL"/>
        </w:rPr>
      </w:pPr>
      <w:bookmarkStart w:id="6275" w:name="_ETM_Q32_235000"/>
      <w:bookmarkStart w:id="6276" w:name="_ETM_Q32_234000"/>
      <w:bookmarkEnd w:id="6275"/>
      <w:bookmarkEnd w:id="6276"/>
    </w:p>
    <w:p w:rsidR="000943A7" w:rsidRPr="00436017" w:rsidRDefault="000943A7" w:rsidP="00B97993">
      <w:pPr>
        <w:pStyle w:val="af5"/>
        <w:keepNext/>
        <w:rPr>
          <w:rtl/>
        </w:rPr>
      </w:pPr>
      <w:bookmarkStart w:id="6277" w:name="ET_interruption_6537_30"/>
      <w:r w:rsidRPr="00436017">
        <w:rPr>
          <w:rStyle w:val="TagStyle"/>
          <w:rtl/>
        </w:rPr>
        <w:t xml:space="preserve"> &lt;&lt; קריאה &gt;&gt; </w:t>
      </w:r>
      <w:r w:rsidRPr="00436017">
        <w:rPr>
          <w:rtl/>
        </w:rPr>
        <w:t>אושר שקלים (הליכוד):</w:t>
      </w:r>
      <w:r w:rsidRPr="00436017">
        <w:rPr>
          <w:rStyle w:val="TagStyle"/>
          <w:rtl/>
        </w:rPr>
        <w:t xml:space="preserve"> &lt;&lt; קריאה &gt;&gt;</w:t>
      </w:r>
      <w:r>
        <w:rPr>
          <w:rtl/>
        </w:rPr>
        <w:t xml:space="preserve"> </w:t>
      </w:r>
      <w:bookmarkEnd w:id="6277"/>
    </w:p>
    <w:p w:rsidR="000943A7" w:rsidRPr="00436017" w:rsidRDefault="000943A7" w:rsidP="00531E88">
      <w:pPr>
        <w:rPr>
          <w:rtl/>
          <w:lang w:eastAsia="he-IL"/>
        </w:rPr>
      </w:pPr>
    </w:p>
    <w:p w:rsidR="000943A7" w:rsidRPr="00436017" w:rsidRDefault="000943A7" w:rsidP="00B97993">
      <w:pPr>
        <w:rPr>
          <w:rtl/>
          <w:lang w:eastAsia="he-IL"/>
        </w:rPr>
      </w:pPr>
      <w:bookmarkStart w:id="6278" w:name="_ETM_Q32_232000"/>
      <w:bookmarkEnd w:id="6278"/>
      <w:r w:rsidRPr="00436017">
        <w:rPr>
          <w:rFonts w:hint="cs"/>
          <w:rtl/>
          <w:lang w:eastAsia="he-IL"/>
        </w:rPr>
        <w:t xml:space="preserve">תבדוק. תבדוק. אולי </w:t>
      </w:r>
      <w:bookmarkStart w:id="6279" w:name="_ETM_Q32_233000"/>
      <w:bookmarkEnd w:id="6279"/>
      <w:r w:rsidRPr="00436017">
        <w:rPr>
          <w:rFonts w:hint="cs"/>
          <w:rtl/>
          <w:lang w:eastAsia="he-IL"/>
        </w:rPr>
        <w:t>היא הצביעה.</w:t>
      </w:r>
    </w:p>
    <w:p w:rsidR="000943A7" w:rsidRDefault="000943A7" w:rsidP="00531E88">
      <w:pPr>
        <w:rPr>
          <w:rtl/>
        </w:rPr>
      </w:pPr>
      <w:bookmarkStart w:id="6280" w:name="_ETM_Q32_200000"/>
      <w:bookmarkEnd w:id="6280"/>
    </w:p>
    <w:p w:rsidR="00D73BF2" w:rsidRDefault="00D73BF2" w:rsidP="00D73BF2">
      <w:pPr>
        <w:rPr>
          <w:rtl/>
        </w:rPr>
      </w:pPr>
    </w:p>
    <w:p w:rsidR="000943A7" w:rsidRPr="00436017" w:rsidRDefault="000943A7" w:rsidP="00B97993">
      <w:pPr>
        <w:pStyle w:val="a6"/>
        <w:rPr>
          <w:rtl/>
        </w:rPr>
      </w:pPr>
      <w:bookmarkStart w:id="6281" w:name="ET_halsi_647941_6"/>
      <w:r w:rsidRPr="00436017">
        <w:rPr>
          <w:rStyle w:val="TagStyle"/>
          <w:rtl/>
        </w:rPr>
        <w:t xml:space="preserve"> &lt;&lt; הלסי &gt;&gt; </w:t>
      </w:r>
      <w:bookmarkStart w:id="6282" w:name="_Toc218718620"/>
      <w:bookmarkStart w:id="6283" w:name="_Toc218719046"/>
      <w:r w:rsidRPr="00436017">
        <w:rPr>
          <w:rtl/>
        </w:rPr>
        <w:t>הצע</w:t>
      </w:r>
      <w:r w:rsidRPr="00436017">
        <w:rPr>
          <w:rFonts w:hint="cs"/>
          <w:rtl/>
        </w:rPr>
        <w:t>ה</w:t>
      </w:r>
      <w:r w:rsidRPr="00436017">
        <w:rPr>
          <w:rtl/>
        </w:rPr>
        <w:t xml:space="preserve"> לסדר-היום</w:t>
      </w:r>
      <w:bookmarkEnd w:id="6282"/>
      <w:bookmarkEnd w:id="6283"/>
      <w:r w:rsidRPr="00436017">
        <w:rPr>
          <w:rStyle w:val="TagStyle"/>
          <w:rtl/>
        </w:rPr>
        <w:t xml:space="preserve"> &lt;&lt; הלסי &gt;&gt;</w:t>
      </w:r>
      <w:r>
        <w:rPr>
          <w:rtl/>
        </w:rPr>
        <w:t xml:space="preserve"> </w:t>
      </w:r>
      <w:bookmarkEnd w:id="6281"/>
    </w:p>
    <w:p w:rsidR="000943A7" w:rsidRPr="00436017" w:rsidRDefault="000943A7" w:rsidP="00B97993">
      <w:pPr>
        <w:pStyle w:val="a6"/>
        <w:rPr>
          <w:rtl/>
        </w:rPr>
      </w:pPr>
      <w:bookmarkStart w:id="6284" w:name="ET_halsi_647941_7"/>
      <w:r w:rsidRPr="00436017">
        <w:rPr>
          <w:rStyle w:val="TagStyle"/>
          <w:rtl/>
        </w:rPr>
        <w:t xml:space="preserve"> &lt;&lt; הלסי &gt;&gt; </w:t>
      </w:r>
      <w:bookmarkStart w:id="6285" w:name="_Toc218718621"/>
      <w:bookmarkStart w:id="6286" w:name="_Toc218719047"/>
      <w:r w:rsidRPr="00436017">
        <w:rPr>
          <w:rtl/>
        </w:rPr>
        <w:t xml:space="preserve">שלוש שנים להפיכה המשטרית </w:t>
      </w:r>
      <w:r w:rsidRPr="00436017">
        <w:rPr>
          <w:rFonts w:hint="cs"/>
          <w:rtl/>
        </w:rPr>
        <w:t>–</w:t>
      </w:r>
      <w:r w:rsidRPr="00436017">
        <w:rPr>
          <w:rtl/>
        </w:rPr>
        <w:t xml:space="preserve"> מחיר הדמים ששילמה החברה הישראלית והתעלמות הממשלה והקואליציה</w:t>
      </w:r>
      <w:bookmarkEnd w:id="6285"/>
      <w:bookmarkEnd w:id="6286"/>
      <w:r w:rsidRPr="00436017">
        <w:rPr>
          <w:rStyle w:val="TagStyle"/>
          <w:rtl/>
        </w:rPr>
        <w:t xml:space="preserve"> &lt;&lt; הלסי &gt;&gt;</w:t>
      </w:r>
      <w:r>
        <w:rPr>
          <w:rtl/>
        </w:rPr>
        <w:t xml:space="preserve"> </w:t>
      </w:r>
      <w:bookmarkEnd w:id="6284"/>
    </w:p>
    <w:p w:rsidR="000943A7" w:rsidRPr="00436017" w:rsidRDefault="000943A7" w:rsidP="00B97993">
      <w:pPr>
        <w:rPr>
          <w:rtl/>
        </w:rPr>
      </w:pPr>
    </w:p>
    <w:p w:rsidR="000943A7" w:rsidRPr="00436017" w:rsidRDefault="000943A7" w:rsidP="00B97993">
      <w:pPr>
        <w:pStyle w:val="af6"/>
        <w:keepNext/>
        <w:rPr>
          <w:rtl/>
        </w:rPr>
      </w:pPr>
      <w:bookmarkStart w:id="6287" w:name="ET_yor_6671_8"/>
      <w:r w:rsidRPr="00436017">
        <w:rPr>
          <w:rStyle w:val="TagStyle"/>
          <w:rtl/>
        </w:rPr>
        <w:t xml:space="preserve"> &lt;&lt; יור &gt;&gt; </w:t>
      </w:r>
      <w:r w:rsidRPr="00436017">
        <w:rPr>
          <w:rtl/>
        </w:rPr>
        <w:t>היו"ר לימור סון הר מלך:</w:t>
      </w:r>
      <w:r w:rsidRPr="00436017">
        <w:rPr>
          <w:rStyle w:val="TagStyle"/>
          <w:rtl/>
        </w:rPr>
        <w:t xml:space="preserve"> &lt;&lt; יור &gt;&gt;</w:t>
      </w:r>
      <w:r>
        <w:rPr>
          <w:rtl/>
        </w:rPr>
        <w:t xml:space="preserve"> </w:t>
      </w:r>
      <w:bookmarkEnd w:id="6287"/>
    </w:p>
    <w:p w:rsidR="000943A7" w:rsidRPr="00436017" w:rsidRDefault="000943A7" w:rsidP="00531E88">
      <w:pPr>
        <w:rPr>
          <w:rtl/>
        </w:rPr>
      </w:pPr>
    </w:p>
    <w:p w:rsidR="000943A7" w:rsidRPr="00436017" w:rsidRDefault="000943A7" w:rsidP="00B97993">
      <w:pPr>
        <w:rPr>
          <w:rtl/>
        </w:rPr>
      </w:pPr>
      <w:r w:rsidRPr="00436017">
        <w:rPr>
          <w:rFonts w:hint="cs"/>
          <w:rtl/>
        </w:rPr>
        <w:t xml:space="preserve">ההצעה הבאה היא הצעה </w:t>
      </w:r>
      <w:r w:rsidRPr="00436017">
        <w:rPr>
          <w:rtl/>
        </w:rPr>
        <w:t>רגילה לסדר</w:t>
      </w:r>
      <w:r w:rsidRPr="00436017">
        <w:rPr>
          <w:rFonts w:hint="cs"/>
          <w:rtl/>
        </w:rPr>
        <w:t>-</w:t>
      </w:r>
      <w:r w:rsidRPr="00436017">
        <w:rPr>
          <w:rtl/>
        </w:rPr>
        <w:t>היום</w:t>
      </w:r>
      <w:r>
        <w:rPr>
          <w:rFonts w:hint="cs"/>
          <w:rtl/>
        </w:rPr>
        <w:t>,</w:t>
      </w:r>
      <w:r w:rsidRPr="00436017">
        <w:rPr>
          <w:rtl/>
        </w:rPr>
        <w:t xml:space="preserve"> בנושא: שלוש שנים להפיכה המשטרית </w:t>
      </w:r>
      <w:r w:rsidRPr="00436017">
        <w:rPr>
          <w:rFonts w:hint="cs"/>
          <w:rtl/>
        </w:rPr>
        <w:t>–</w:t>
      </w:r>
      <w:r w:rsidRPr="00436017">
        <w:rPr>
          <w:rtl/>
        </w:rPr>
        <w:t xml:space="preserve"> מחיר הדמים ששילמה החברה הישראלית והתעלמות הממשלה והקואליציה</w:t>
      </w:r>
      <w:r w:rsidRPr="00436017">
        <w:rPr>
          <w:rFonts w:hint="cs"/>
          <w:rtl/>
        </w:rPr>
        <w:t xml:space="preserve">. את </w:t>
      </w:r>
      <w:bookmarkStart w:id="6288" w:name="_ETM_Q32_298000"/>
      <w:bookmarkEnd w:id="6288"/>
      <w:r w:rsidRPr="00436017">
        <w:rPr>
          <w:rFonts w:hint="cs"/>
          <w:rtl/>
        </w:rPr>
        <w:t>ההצעה הגיש חבר הכנסת גלעד קריב. לרשותך עשר דקות. בבקשה.</w:t>
      </w:r>
    </w:p>
    <w:p w:rsidR="000943A7" w:rsidRPr="00436017" w:rsidRDefault="000943A7" w:rsidP="00B97993">
      <w:pPr>
        <w:rPr>
          <w:rtl/>
        </w:rPr>
      </w:pPr>
    </w:p>
    <w:p w:rsidR="000943A7" w:rsidRPr="00436017" w:rsidRDefault="000943A7" w:rsidP="00B97993">
      <w:pPr>
        <w:pStyle w:val="a4"/>
        <w:keepNext/>
        <w:rPr>
          <w:rtl/>
        </w:rPr>
      </w:pPr>
      <w:bookmarkStart w:id="6289" w:name="ET_speaker_6156_32"/>
      <w:r w:rsidRPr="00436017">
        <w:rPr>
          <w:rStyle w:val="TagStyle"/>
          <w:rtl/>
        </w:rPr>
        <w:t xml:space="preserve"> &lt;&lt; דובר &gt;&gt; </w:t>
      </w:r>
      <w:bookmarkStart w:id="6290" w:name="_Toc218718622"/>
      <w:bookmarkStart w:id="6291" w:name="_Toc218719048"/>
      <w:r w:rsidRPr="00436017">
        <w:rPr>
          <w:rtl/>
        </w:rPr>
        <w:t>גלעד קריב (העבודה):</w:t>
      </w:r>
      <w:bookmarkEnd w:id="6290"/>
      <w:bookmarkEnd w:id="6291"/>
      <w:r w:rsidRPr="00436017">
        <w:rPr>
          <w:rStyle w:val="TagStyle"/>
          <w:rtl/>
        </w:rPr>
        <w:t xml:space="preserve"> &lt;&lt; דובר &gt;&gt;</w:t>
      </w:r>
      <w:r>
        <w:rPr>
          <w:rtl/>
        </w:rPr>
        <w:t xml:space="preserve"> </w:t>
      </w:r>
      <w:bookmarkEnd w:id="6289"/>
    </w:p>
    <w:p w:rsidR="000943A7" w:rsidRPr="00436017" w:rsidRDefault="000943A7" w:rsidP="00531E88">
      <w:pPr>
        <w:rPr>
          <w:rtl/>
        </w:rPr>
      </w:pPr>
    </w:p>
    <w:p w:rsidR="000943A7" w:rsidRPr="00436017" w:rsidRDefault="000943A7" w:rsidP="00B97993">
      <w:pPr>
        <w:rPr>
          <w:rtl/>
        </w:rPr>
      </w:pPr>
      <w:bookmarkStart w:id="6292" w:name="_ETM_Q32_323000"/>
      <w:bookmarkEnd w:id="6292"/>
      <w:r w:rsidRPr="00436017">
        <w:rPr>
          <w:rFonts w:hint="cs"/>
          <w:rtl/>
        </w:rPr>
        <w:t xml:space="preserve">גברתי </w:t>
      </w:r>
      <w:r w:rsidRPr="00436017">
        <w:rPr>
          <w:rtl/>
        </w:rPr>
        <w:t>היושב</w:t>
      </w:r>
      <w:r w:rsidRPr="00436017">
        <w:rPr>
          <w:rFonts w:hint="cs"/>
          <w:rtl/>
        </w:rPr>
        <w:t>ת-</w:t>
      </w:r>
      <w:r w:rsidRPr="00436017">
        <w:rPr>
          <w:rtl/>
        </w:rPr>
        <w:t>ראש, כנסת נכבדה</w:t>
      </w:r>
      <w:r w:rsidRPr="00436017">
        <w:rPr>
          <w:rFonts w:hint="cs"/>
          <w:rtl/>
        </w:rPr>
        <w:t xml:space="preserve">, </w:t>
      </w:r>
      <w:bookmarkStart w:id="6293" w:name="_ETM_Q32_307000"/>
      <w:bookmarkEnd w:id="6293"/>
      <w:r w:rsidRPr="00436017">
        <w:rPr>
          <w:rtl/>
        </w:rPr>
        <w:t>בפתח דבר</w:t>
      </w:r>
      <w:r w:rsidRPr="00436017">
        <w:rPr>
          <w:rFonts w:hint="cs"/>
          <w:rtl/>
        </w:rPr>
        <w:t>י</w:t>
      </w:r>
      <w:r w:rsidRPr="00436017">
        <w:rPr>
          <w:rtl/>
        </w:rPr>
        <w:t xml:space="preserve">י אני מבקש לשלוח תנחומים למשפחתו של יוסף </w:t>
      </w:r>
      <w:proofErr w:type="spellStart"/>
      <w:r w:rsidRPr="00436017">
        <w:rPr>
          <w:rtl/>
        </w:rPr>
        <w:t>אי</w:t>
      </w:r>
      <w:r w:rsidR="00D73BF2">
        <w:rPr>
          <w:rFonts w:hint="cs"/>
          <w:rtl/>
        </w:rPr>
        <w:t>י</w:t>
      </w:r>
      <w:r w:rsidRPr="00436017">
        <w:rPr>
          <w:rtl/>
        </w:rPr>
        <w:t>זנטל</w:t>
      </w:r>
      <w:proofErr w:type="spellEnd"/>
      <w:r w:rsidRPr="00436017">
        <w:rPr>
          <w:rtl/>
        </w:rPr>
        <w:t xml:space="preserve"> בן ה</w:t>
      </w:r>
      <w:r w:rsidRPr="00436017">
        <w:rPr>
          <w:rFonts w:hint="cs"/>
          <w:rtl/>
        </w:rPr>
        <w:t>-</w:t>
      </w:r>
      <w:r w:rsidRPr="00436017">
        <w:rPr>
          <w:rtl/>
        </w:rPr>
        <w:t>14</w:t>
      </w:r>
      <w:r>
        <w:rPr>
          <w:rFonts w:hint="cs"/>
          <w:rtl/>
        </w:rPr>
        <w:t>,</w:t>
      </w:r>
      <w:r w:rsidRPr="00436017">
        <w:rPr>
          <w:rtl/>
        </w:rPr>
        <w:t xml:space="preserve"> שנהרג בצורה טרגית</w:t>
      </w:r>
      <w:r w:rsidRPr="00436017">
        <w:rPr>
          <w:rFonts w:hint="cs"/>
          <w:rtl/>
        </w:rPr>
        <w:t xml:space="preserve"> ומחרידה </w:t>
      </w:r>
      <w:r w:rsidRPr="00436017">
        <w:rPr>
          <w:rtl/>
        </w:rPr>
        <w:t>אמש בעיר</w:t>
      </w:r>
      <w:r w:rsidRPr="00436017">
        <w:rPr>
          <w:rFonts w:hint="cs"/>
          <w:rtl/>
        </w:rPr>
        <w:t xml:space="preserve"> הבירה</w:t>
      </w:r>
      <w:r w:rsidRPr="00436017">
        <w:rPr>
          <w:rtl/>
        </w:rPr>
        <w:t xml:space="preserve">, ולמשפחות הנרצחים בשפרעם, בערערה </w:t>
      </w:r>
      <w:r w:rsidRPr="00436017">
        <w:rPr>
          <w:rFonts w:hint="cs"/>
          <w:rtl/>
        </w:rPr>
        <w:t>ש</w:t>
      </w:r>
      <w:r w:rsidRPr="00436017">
        <w:rPr>
          <w:rtl/>
        </w:rPr>
        <w:t>בנגב, ובכפר קרע.</w:t>
      </w:r>
    </w:p>
    <w:p w:rsidR="000943A7" w:rsidRPr="00436017" w:rsidRDefault="000943A7" w:rsidP="00B97993">
      <w:pPr>
        <w:rPr>
          <w:rtl/>
        </w:rPr>
      </w:pPr>
    </w:p>
    <w:p w:rsidR="000943A7" w:rsidRPr="00436017" w:rsidRDefault="000943A7" w:rsidP="00B97993">
      <w:pPr>
        <w:pStyle w:val="af5"/>
        <w:keepNext/>
        <w:rPr>
          <w:rtl/>
        </w:rPr>
      </w:pPr>
      <w:bookmarkStart w:id="6294" w:name="ET_interruption_6345_31"/>
      <w:r w:rsidRPr="00436017">
        <w:rPr>
          <w:rStyle w:val="TagStyle"/>
          <w:rtl/>
        </w:rPr>
        <w:t xml:space="preserve"> &lt;&lt; קריאה &gt;&gt; </w:t>
      </w:r>
      <w:r w:rsidRPr="00436017">
        <w:rPr>
          <w:rtl/>
        </w:rPr>
        <w:t>טלי גוטליב (הליכוד):</w:t>
      </w:r>
      <w:r w:rsidRPr="00436017">
        <w:rPr>
          <w:rStyle w:val="TagStyle"/>
          <w:rtl/>
        </w:rPr>
        <w:t xml:space="preserve"> &lt;&lt; קריאה &gt;&gt;</w:t>
      </w:r>
      <w:r>
        <w:rPr>
          <w:rtl/>
        </w:rPr>
        <w:t xml:space="preserve"> </w:t>
      </w:r>
      <w:bookmarkEnd w:id="6294"/>
    </w:p>
    <w:p w:rsidR="000943A7" w:rsidRPr="00436017" w:rsidRDefault="000943A7" w:rsidP="00531E88">
      <w:pPr>
        <w:rPr>
          <w:rtl/>
        </w:rPr>
      </w:pPr>
    </w:p>
    <w:p w:rsidR="000943A7" w:rsidRPr="00436017" w:rsidRDefault="000943A7" w:rsidP="00B97993">
      <w:pPr>
        <w:rPr>
          <w:rtl/>
        </w:rPr>
      </w:pPr>
      <w:r w:rsidRPr="00436017">
        <w:rPr>
          <w:rFonts w:hint="cs"/>
          <w:rtl/>
        </w:rPr>
        <w:t>באותה נשימה, אה.</w:t>
      </w:r>
      <w:r w:rsidRPr="00436017">
        <w:rPr>
          <w:rtl/>
        </w:rPr>
        <w:t xml:space="preserve"> </w:t>
      </w:r>
    </w:p>
    <w:p w:rsidR="000943A7" w:rsidRPr="00436017" w:rsidRDefault="000943A7" w:rsidP="00B97993">
      <w:pPr>
        <w:rPr>
          <w:rtl/>
        </w:rPr>
      </w:pPr>
    </w:p>
    <w:p w:rsidR="000943A7" w:rsidRPr="00436017" w:rsidRDefault="000943A7" w:rsidP="00B97993">
      <w:pPr>
        <w:pStyle w:val="-"/>
        <w:keepNext/>
        <w:rPr>
          <w:rtl/>
        </w:rPr>
      </w:pPr>
      <w:bookmarkStart w:id="6295" w:name="ET_speakercontinue_6156_33"/>
      <w:r w:rsidRPr="00436017">
        <w:rPr>
          <w:rStyle w:val="TagStyle"/>
          <w:rtl/>
        </w:rPr>
        <w:t xml:space="preserve"> &lt;&lt; דובר_המשך &gt;&gt; </w:t>
      </w:r>
      <w:r w:rsidRPr="00436017">
        <w:rPr>
          <w:rtl/>
        </w:rPr>
        <w:t>גלעד קריב (העבודה):</w:t>
      </w:r>
      <w:r w:rsidRPr="00436017">
        <w:rPr>
          <w:rStyle w:val="TagStyle"/>
          <w:rtl/>
        </w:rPr>
        <w:t xml:space="preserve"> &lt;&lt; דובר_המשך &gt;&gt;</w:t>
      </w:r>
      <w:r>
        <w:rPr>
          <w:rtl/>
        </w:rPr>
        <w:t xml:space="preserve"> </w:t>
      </w:r>
      <w:bookmarkEnd w:id="6295"/>
    </w:p>
    <w:p w:rsidR="000943A7" w:rsidRPr="00436017" w:rsidRDefault="000943A7" w:rsidP="00531E88">
      <w:pPr>
        <w:rPr>
          <w:rtl/>
        </w:rPr>
      </w:pPr>
    </w:p>
    <w:p w:rsidR="000943A7" w:rsidRPr="00436017" w:rsidRDefault="000943A7" w:rsidP="00531E88">
      <w:pPr>
        <w:rPr>
          <w:rtl/>
        </w:rPr>
      </w:pPr>
      <w:bookmarkStart w:id="6296" w:name="_ETM_Q32_326000"/>
      <w:bookmarkEnd w:id="6296"/>
      <w:r w:rsidRPr="00436017">
        <w:rPr>
          <w:rFonts w:hint="cs"/>
          <w:rtl/>
        </w:rPr>
        <w:t xml:space="preserve">גברתי היושבת בראש, </w:t>
      </w:r>
      <w:r w:rsidRPr="00436017">
        <w:rPr>
          <w:rtl/>
        </w:rPr>
        <w:t>דם. דם זורם ברחובות ישראל. במכולת, במספרה, מחוץ לבית או בדרך לבית הספר.</w:t>
      </w:r>
      <w:r>
        <w:rPr>
          <w:rFonts w:hint="cs"/>
          <w:rtl/>
        </w:rPr>
        <w:t xml:space="preserve"> </w:t>
      </w:r>
      <w:bookmarkStart w:id="6297" w:name="_ETM_Q32_337000"/>
      <w:bookmarkEnd w:id="6297"/>
      <w:r w:rsidRPr="00436017">
        <w:rPr>
          <w:rtl/>
        </w:rPr>
        <w:t xml:space="preserve">תריסים מוגפים ודלתות ננעלות. הורים אוסרים על ילדיהם לצאת מהבית עם רדת החשכה, ולמרבה הזוועה לעיתים </w:t>
      </w:r>
      <w:r w:rsidRPr="00436017">
        <w:rPr>
          <w:rFonts w:hint="cs"/>
          <w:rtl/>
        </w:rPr>
        <w:t xml:space="preserve">הם </w:t>
      </w:r>
      <w:r w:rsidRPr="00436017">
        <w:rPr>
          <w:rtl/>
        </w:rPr>
        <w:t>מאבדים אותם לאור יום.</w:t>
      </w:r>
    </w:p>
    <w:p w:rsidR="000943A7" w:rsidRPr="00436017" w:rsidRDefault="000943A7" w:rsidP="00B97993">
      <w:pPr>
        <w:rPr>
          <w:rtl/>
        </w:rPr>
      </w:pPr>
      <w:bookmarkStart w:id="6298" w:name="_ETM_Q32_353000"/>
      <w:bookmarkEnd w:id="6298"/>
    </w:p>
    <w:p w:rsidR="000943A7" w:rsidRPr="00436017" w:rsidRDefault="000943A7" w:rsidP="00531E88">
      <w:pPr>
        <w:rPr>
          <w:rtl/>
        </w:rPr>
      </w:pPr>
      <w:r w:rsidRPr="00436017">
        <w:rPr>
          <w:rtl/>
        </w:rPr>
        <w:t xml:space="preserve">שבוע אחד בלבד עבר מתחילת השנה האזרחית החדשה, ו-12 נרצחים נוספו לחשבון הדמים הארוך של הממשלה </w:t>
      </w:r>
      <w:proofErr w:type="spellStart"/>
      <w:r w:rsidRPr="00436017">
        <w:rPr>
          <w:rFonts w:hint="cs"/>
          <w:rtl/>
        </w:rPr>
        <w:t>מקיזת</w:t>
      </w:r>
      <w:proofErr w:type="spellEnd"/>
      <w:r w:rsidRPr="00436017">
        <w:rPr>
          <w:rFonts w:hint="cs"/>
          <w:rtl/>
        </w:rPr>
        <w:t xml:space="preserve"> הדמים. שלושה נרצחו הבוקר. </w:t>
      </w:r>
      <w:bookmarkStart w:id="6299" w:name="_ETM_Q32_368000"/>
      <w:bookmarkEnd w:id="6299"/>
      <w:r w:rsidRPr="00436017">
        <w:rPr>
          <w:rtl/>
        </w:rPr>
        <w:t>הגיעה העת לקרוא לילד בשמו. זה לא גל פשיעה</w:t>
      </w:r>
      <w:r w:rsidRPr="00436017">
        <w:rPr>
          <w:rFonts w:hint="cs"/>
          <w:rtl/>
        </w:rPr>
        <w:t xml:space="preserve">, </w:t>
      </w:r>
      <w:r w:rsidRPr="00436017">
        <w:rPr>
          <w:rtl/>
        </w:rPr>
        <w:t xml:space="preserve">לא הזנחה של </w:t>
      </w:r>
      <w:r w:rsidRPr="00436017">
        <w:rPr>
          <w:rFonts w:hint="cs"/>
          <w:rtl/>
        </w:rPr>
        <w:t>מגזר, גם לא אסון משמיים</w:t>
      </w:r>
      <w:r>
        <w:rPr>
          <w:rFonts w:hint="cs"/>
          <w:rtl/>
        </w:rPr>
        <w:t>;</w:t>
      </w:r>
      <w:r w:rsidRPr="00436017">
        <w:rPr>
          <w:rFonts w:hint="cs"/>
          <w:rtl/>
        </w:rPr>
        <w:t xml:space="preserve"> </w:t>
      </w:r>
      <w:r w:rsidRPr="00436017">
        <w:rPr>
          <w:rtl/>
        </w:rPr>
        <w:t xml:space="preserve">זהו </w:t>
      </w:r>
      <w:r w:rsidRPr="00436017">
        <w:rPr>
          <w:rFonts w:hint="cs"/>
          <w:rtl/>
        </w:rPr>
        <w:t xml:space="preserve">בראש ובראשונה </w:t>
      </w:r>
      <w:r w:rsidRPr="00436017">
        <w:rPr>
          <w:rtl/>
        </w:rPr>
        <w:t>מחדל</w:t>
      </w:r>
      <w:r w:rsidRPr="00436017">
        <w:rPr>
          <w:rFonts w:hint="cs"/>
          <w:rtl/>
        </w:rPr>
        <w:t>,</w:t>
      </w:r>
      <w:r>
        <w:rPr>
          <w:rtl/>
        </w:rPr>
        <w:t xml:space="preserve"> מעשה ידי אדם</w:t>
      </w:r>
      <w:r>
        <w:rPr>
          <w:rFonts w:hint="cs"/>
          <w:rtl/>
        </w:rPr>
        <w:t>;</w:t>
      </w:r>
      <w:r w:rsidRPr="00436017">
        <w:rPr>
          <w:rtl/>
        </w:rPr>
        <w:t xml:space="preserve"> מחדל שנולד כתוצאה ממדיניות</w:t>
      </w:r>
      <w:r w:rsidRPr="00436017">
        <w:rPr>
          <w:rFonts w:hint="cs"/>
          <w:rtl/>
        </w:rPr>
        <w:t xml:space="preserve"> ומסדרי </w:t>
      </w:r>
      <w:bookmarkStart w:id="6300" w:name="_ETM_Q32_389000"/>
      <w:bookmarkEnd w:id="6300"/>
      <w:r>
        <w:rPr>
          <w:rFonts w:hint="cs"/>
          <w:rtl/>
        </w:rPr>
        <w:t>עדיפויות עקומים;</w:t>
      </w:r>
      <w:r w:rsidRPr="00436017">
        <w:rPr>
          <w:rFonts w:hint="cs"/>
          <w:rtl/>
        </w:rPr>
        <w:t xml:space="preserve"> </w:t>
      </w:r>
      <w:r w:rsidRPr="00436017">
        <w:rPr>
          <w:rtl/>
        </w:rPr>
        <w:t xml:space="preserve">מחדל שהיה נחשב לאחד החמורים בתולדות המדינה, לולא היה מתחרה עם המחדלים האחרים שהתרחשו תחת הממשלה הכושלת </w:t>
      </w:r>
      <w:r w:rsidRPr="00436017">
        <w:rPr>
          <w:rFonts w:hint="cs"/>
          <w:rtl/>
        </w:rPr>
        <w:t xml:space="preserve">בתולדות ישראל, </w:t>
      </w:r>
      <w:r w:rsidRPr="00436017">
        <w:rPr>
          <w:rtl/>
        </w:rPr>
        <w:t xml:space="preserve">ובראשם </w:t>
      </w:r>
      <w:r w:rsidRPr="00436017">
        <w:rPr>
          <w:rFonts w:hint="cs"/>
          <w:rtl/>
        </w:rPr>
        <w:t>ה</w:t>
      </w:r>
      <w:r w:rsidRPr="00436017">
        <w:rPr>
          <w:rtl/>
        </w:rPr>
        <w:t xml:space="preserve">טבח </w:t>
      </w:r>
      <w:r w:rsidRPr="00436017">
        <w:rPr>
          <w:rFonts w:hint="cs"/>
          <w:rtl/>
        </w:rPr>
        <w:t xml:space="preserve">הנושא של 7 </w:t>
      </w:r>
      <w:r w:rsidRPr="00436017">
        <w:rPr>
          <w:rtl/>
        </w:rPr>
        <w:t>באוקטובר.</w:t>
      </w:r>
      <w:r w:rsidRPr="00436017">
        <w:rPr>
          <w:rFonts w:hint="cs"/>
          <w:rtl/>
        </w:rPr>
        <w:t xml:space="preserve"> </w:t>
      </w:r>
    </w:p>
    <w:p w:rsidR="000943A7" w:rsidRPr="00436017" w:rsidRDefault="000943A7" w:rsidP="00B97993">
      <w:pPr>
        <w:rPr>
          <w:rtl/>
        </w:rPr>
      </w:pPr>
      <w:bookmarkStart w:id="6301" w:name="_ETM_Q32_407000"/>
      <w:bookmarkEnd w:id="6301"/>
    </w:p>
    <w:p w:rsidR="000943A7" w:rsidRPr="00436017" w:rsidRDefault="000943A7" w:rsidP="00531E88">
      <w:pPr>
        <w:rPr>
          <w:rtl/>
        </w:rPr>
      </w:pPr>
      <w:bookmarkStart w:id="6302" w:name="_ETM_Q32_366000"/>
      <w:bookmarkEnd w:id="6302"/>
      <w:r w:rsidRPr="00436017">
        <w:rPr>
          <w:rFonts w:hint="cs"/>
          <w:rtl/>
        </w:rPr>
        <w:t>גברתי היושבת בראש,</w:t>
      </w:r>
      <w:bookmarkStart w:id="6303" w:name="_ETM_Q32_410000"/>
      <w:bookmarkEnd w:id="6303"/>
      <w:r w:rsidRPr="00436017">
        <w:rPr>
          <w:rFonts w:hint="cs"/>
          <w:rtl/>
        </w:rPr>
        <w:t xml:space="preserve"> </w:t>
      </w:r>
      <w:r w:rsidRPr="00436017">
        <w:rPr>
          <w:rtl/>
        </w:rPr>
        <w:t>אנחנו</w:t>
      </w:r>
      <w:r w:rsidRPr="00436017">
        <w:rPr>
          <w:rFonts w:hint="cs"/>
          <w:rtl/>
        </w:rPr>
        <w:t xml:space="preserve">, </w:t>
      </w:r>
      <w:r w:rsidRPr="00436017">
        <w:rPr>
          <w:rtl/>
        </w:rPr>
        <w:t>חברי האופוזיציה</w:t>
      </w:r>
      <w:r w:rsidRPr="00436017">
        <w:rPr>
          <w:rFonts w:hint="cs"/>
          <w:rtl/>
        </w:rPr>
        <w:t>,</w:t>
      </w:r>
      <w:r w:rsidRPr="00436017">
        <w:rPr>
          <w:rtl/>
        </w:rPr>
        <w:t xml:space="preserve"> מדברים רבות בבית הזה על ההשלכות החוקתיו</w:t>
      </w:r>
      <w:r>
        <w:rPr>
          <w:rtl/>
        </w:rPr>
        <w:t>ת והדמוקרטיות של ההפיכה המשטרית</w:t>
      </w:r>
      <w:r>
        <w:rPr>
          <w:rFonts w:hint="cs"/>
          <w:rtl/>
        </w:rPr>
        <w:t>,</w:t>
      </w:r>
      <w:r w:rsidRPr="00436017">
        <w:rPr>
          <w:rtl/>
        </w:rPr>
        <w:t xml:space="preserve"> אבל במלאת שלוש שנים לנאום ההפיכה של </w:t>
      </w:r>
      <w:r w:rsidRPr="00436017">
        <w:rPr>
          <w:rFonts w:hint="cs"/>
          <w:rtl/>
        </w:rPr>
        <w:t xml:space="preserve">שר המשפטים </w:t>
      </w:r>
      <w:r w:rsidRPr="00436017">
        <w:rPr>
          <w:rtl/>
        </w:rPr>
        <w:t>לוין</w:t>
      </w:r>
      <w:r w:rsidRPr="00436017">
        <w:rPr>
          <w:rFonts w:hint="cs"/>
          <w:rtl/>
        </w:rPr>
        <w:t>,</w:t>
      </w:r>
      <w:r w:rsidRPr="00436017">
        <w:rPr>
          <w:rtl/>
        </w:rPr>
        <w:t xml:space="preserve"> הגיעה העת לדבר גם על מחיר הדמים הנורא ששילמה החברה הישראלית בעבור מסע הנקם של לוין, רוטמן, סמוטריץ', קרעי</w:t>
      </w:r>
      <w:r w:rsidRPr="00436017">
        <w:rPr>
          <w:rFonts w:hint="cs"/>
          <w:rtl/>
        </w:rPr>
        <w:t>,</w:t>
      </w:r>
      <w:r w:rsidRPr="00436017">
        <w:rPr>
          <w:rtl/>
        </w:rPr>
        <w:t xml:space="preserve"> </w:t>
      </w:r>
      <w:r w:rsidRPr="00436017">
        <w:rPr>
          <w:rFonts w:hint="cs"/>
          <w:rtl/>
        </w:rPr>
        <w:t>שותפיהם</w:t>
      </w:r>
      <w:r>
        <w:rPr>
          <w:rFonts w:hint="cs"/>
          <w:rtl/>
        </w:rPr>
        <w:t>,</w:t>
      </w:r>
      <w:r w:rsidRPr="00436017">
        <w:rPr>
          <w:rFonts w:hint="cs"/>
          <w:rtl/>
        </w:rPr>
        <w:t xml:space="preserve"> </w:t>
      </w:r>
      <w:r w:rsidRPr="00436017">
        <w:rPr>
          <w:rtl/>
        </w:rPr>
        <w:t>ו</w:t>
      </w:r>
      <w:r w:rsidRPr="00436017">
        <w:rPr>
          <w:rFonts w:hint="cs"/>
          <w:rtl/>
        </w:rPr>
        <w:t>בראשם</w:t>
      </w:r>
      <w:r w:rsidRPr="00436017">
        <w:rPr>
          <w:rtl/>
        </w:rPr>
        <w:t xml:space="preserve"> נתניהו.</w:t>
      </w:r>
      <w:r>
        <w:rPr>
          <w:rFonts w:hint="cs"/>
          <w:rtl/>
        </w:rPr>
        <w:t xml:space="preserve"> </w:t>
      </w:r>
      <w:bookmarkStart w:id="6304" w:name="_ETM_Q32_439000"/>
      <w:bookmarkEnd w:id="6304"/>
      <w:r w:rsidRPr="00436017">
        <w:rPr>
          <w:rtl/>
        </w:rPr>
        <w:t xml:space="preserve">מרגע שהשר לוין הכריז מלחמה על מערכת המשפט, שבוע אחד לאחר השבעת הממשלה, ממשלת הדמים שיעבדה את כל זמנה, את כל משאביה ואת כל </w:t>
      </w:r>
      <w:r>
        <w:rPr>
          <w:rtl/>
        </w:rPr>
        <w:t>מִרצ</w:t>
      </w:r>
      <w:r w:rsidRPr="00260CEA">
        <w:rPr>
          <w:rtl/>
        </w:rPr>
        <w:t xml:space="preserve">הּ </w:t>
      </w:r>
      <w:r w:rsidRPr="00436017">
        <w:rPr>
          <w:rtl/>
        </w:rPr>
        <w:t xml:space="preserve">למתקפה משולחת הרסן נגד </w:t>
      </w:r>
      <w:r w:rsidRPr="00436017">
        <w:rPr>
          <w:rFonts w:hint="cs"/>
          <w:rtl/>
        </w:rPr>
        <w:t>חלק מ</w:t>
      </w:r>
      <w:r w:rsidRPr="00436017">
        <w:rPr>
          <w:rtl/>
        </w:rPr>
        <w:t>מוסדות המדינה</w:t>
      </w:r>
      <w:r>
        <w:rPr>
          <w:rFonts w:hint="cs"/>
          <w:rtl/>
        </w:rPr>
        <w:t xml:space="preserve"> –</w:t>
      </w:r>
      <w:r w:rsidRPr="00436017">
        <w:rPr>
          <w:rtl/>
        </w:rPr>
        <w:t xml:space="preserve"> ובראשם</w:t>
      </w:r>
      <w:r>
        <w:rPr>
          <w:rFonts w:hint="cs"/>
          <w:rtl/>
        </w:rPr>
        <w:t>,</w:t>
      </w:r>
      <w:r w:rsidRPr="00436017">
        <w:rPr>
          <w:rFonts w:hint="cs"/>
          <w:rtl/>
        </w:rPr>
        <w:t xml:space="preserve"> כאמור</w:t>
      </w:r>
      <w:r>
        <w:rPr>
          <w:rFonts w:hint="cs"/>
          <w:rtl/>
        </w:rPr>
        <w:t>,</w:t>
      </w:r>
      <w:r w:rsidRPr="00436017">
        <w:rPr>
          <w:rFonts w:hint="cs"/>
          <w:rtl/>
        </w:rPr>
        <w:t xml:space="preserve"> מערכת </w:t>
      </w:r>
      <w:r w:rsidRPr="00436017">
        <w:rPr>
          <w:rtl/>
        </w:rPr>
        <w:t>המשפט.</w:t>
      </w:r>
    </w:p>
    <w:p w:rsidR="000943A7" w:rsidRPr="00436017" w:rsidRDefault="000943A7" w:rsidP="00B97993">
      <w:pPr>
        <w:rPr>
          <w:rtl/>
        </w:rPr>
      </w:pPr>
    </w:p>
    <w:p w:rsidR="000943A7" w:rsidRPr="00436017" w:rsidRDefault="000943A7" w:rsidP="00B97993">
      <w:pPr>
        <w:rPr>
          <w:rtl/>
        </w:rPr>
      </w:pPr>
      <w:r>
        <w:rPr>
          <w:rFonts w:hint="cs"/>
          <w:rtl/>
        </w:rPr>
        <w:t>פרה-</w:t>
      </w:r>
      <w:r w:rsidRPr="00436017">
        <w:rPr>
          <w:rFonts w:hint="cs"/>
          <w:rtl/>
        </w:rPr>
        <w:t>פרה, קודם</w:t>
      </w:r>
      <w:bookmarkStart w:id="6305" w:name="_ETM_Q32_465000"/>
      <w:bookmarkEnd w:id="6305"/>
      <w:r w:rsidRPr="00436017">
        <w:rPr>
          <w:rFonts w:hint="cs"/>
          <w:rtl/>
        </w:rPr>
        <w:t xml:space="preserve"> נטפל במערכת המשפט, אחר כך נטפל בחמאס </w:t>
      </w:r>
      <w:r w:rsidRPr="00436017">
        <w:rPr>
          <w:rtl/>
        </w:rPr>
        <w:t>–</w:t>
      </w:r>
      <w:r w:rsidRPr="00436017">
        <w:rPr>
          <w:rFonts w:hint="cs"/>
          <w:rtl/>
        </w:rPr>
        <w:t xml:space="preserve"> אתה </w:t>
      </w:r>
      <w:bookmarkStart w:id="6306" w:name="_ETM_Q32_472000"/>
      <w:bookmarkEnd w:id="6306"/>
      <w:r w:rsidRPr="00436017">
        <w:rPr>
          <w:rFonts w:hint="cs"/>
          <w:rtl/>
        </w:rPr>
        <w:t>זוכר את הריאיון הזה, השר אליהו? זאת הייתה סיסמת הממשלה</w:t>
      </w:r>
      <w:bookmarkStart w:id="6307" w:name="_ETM_Q32_477000"/>
      <w:bookmarkEnd w:id="6307"/>
      <w:r w:rsidRPr="00436017">
        <w:rPr>
          <w:rFonts w:hint="cs"/>
          <w:rtl/>
        </w:rPr>
        <w:t xml:space="preserve"> בתשעת החודשים הראשונים לכהונתה. חודשי המהפכה המשפטית</w:t>
      </w:r>
      <w:r>
        <w:rPr>
          <w:rFonts w:hint="cs"/>
          <w:rtl/>
        </w:rPr>
        <w:t>,</w:t>
      </w:r>
      <w:r w:rsidRPr="00436017">
        <w:rPr>
          <w:rFonts w:hint="cs"/>
          <w:rtl/>
        </w:rPr>
        <w:t xml:space="preserve"> שהתנפצו בבוקר שמחת תורה.</w:t>
      </w:r>
    </w:p>
    <w:p w:rsidR="000943A7" w:rsidRPr="00436017" w:rsidRDefault="000943A7" w:rsidP="00B97993">
      <w:pPr>
        <w:rPr>
          <w:rtl/>
        </w:rPr>
      </w:pPr>
    </w:p>
    <w:p w:rsidR="000943A7" w:rsidRPr="00436017" w:rsidRDefault="000943A7" w:rsidP="00B97993">
      <w:pPr>
        <w:rPr>
          <w:rtl/>
        </w:rPr>
      </w:pPr>
      <w:bookmarkStart w:id="6308" w:name="_ETM_Q32_486000"/>
      <w:bookmarkEnd w:id="6308"/>
      <w:r w:rsidRPr="00436017">
        <w:rPr>
          <w:rFonts w:hint="cs"/>
          <w:rtl/>
        </w:rPr>
        <w:t xml:space="preserve">נתניהו ניהל קמפיין על יוקר המחיה, על הביטחון, על היותו </w:t>
      </w:r>
      <w:bookmarkStart w:id="6309" w:name="_ETM_Q32_493000"/>
      <w:bookmarkEnd w:id="6309"/>
      <w:r w:rsidRPr="00436017">
        <w:rPr>
          <w:rFonts w:hint="cs"/>
          <w:rtl/>
        </w:rPr>
        <w:t xml:space="preserve">מר ליגה אחרת. מילה הוא לא אמר לפני הבחירות על </w:t>
      </w:r>
      <w:bookmarkStart w:id="6310" w:name="_ETM_Q32_498000"/>
      <w:bookmarkEnd w:id="6310"/>
      <w:r w:rsidRPr="00436017">
        <w:rPr>
          <w:rFonts w:hint="cs"/>
          <w:rtl/>
        </w:rPr>
        <w:t>הפיכה משטרית. סרטון אחד הוא לא הקדיש לתוכניות הזדון וההרס,</w:t>
      </w:r>
      <w:bookmarkStart w:id="6311" w:name="_ETM_Q32_504000"/>
      <w:bookmarkEnd w:id="6311"/>
      <w:r w:rsidRPr="00436017">
        <w:rPr>
          <w:rFonts w:hint="cs"/>
          <w:rtl/>
        </w:rPr>
        <w:t xml:space="preserve"> שקדחו במוחו של נאמן ביתו</w:t>
      </w:r>
      <w:r>
        <w:rPr>
          <w:rFonts w:hint="cs"/>
          <w:rtl/>
        </w:rPr>
        <w:t>,</w:t>
      </w:r>
      <w:r w:rsidRPr="00436017">
        <w:rPr>
          <w:rFonts w:hint="cs"/>
          <w:rtl/>
        </w:rPr>
        <w:t xml:space="preserve"> השר לוין. אבל אחרי הבחירות</w:t>
      </w:r>
      <w:bookmarkStart w:id="6312" w:name="_ETM_Q32_510000"/>
      <w:bookmarkEnd w:id="6312"/>
      <w:r w:rsidRPr="00436017">
        <w:rPr>
          <w:rFonts w:hint="cs"/>
          <w:rtl/>
        </w:rPr>
        <w:t xml:space="preserve"> והקמת הממשלה, התוכניות הללו, שאפילו לא פורטו כראוי בהסכמים הקואליציוניים, </w:t>
      </w:r>
      <w:bookmarkStart w:id="6313" w:name="_ETM_Q32_518000"/>
      <w:bookmarkEnd w:id="6313"/>
      <w:r w:rsidRPr="00436017">
        <w:rPr>
          <w:rFonts w:hint="cs"/>
          <w:rtl/>
        </w:rPr>
        <w:t>הפכו לדבר היחיד שהעסיק אותו.</w:t>
      </w:r>
    </w:p>
    <w:p w:rsidR="000943A7" w:rsidRPr="00436017" w:rsidRDefault="000943A7" w:rsidP="00B97993">
      <w:pPr>
        <w:rPr>
          <w:rtl/>
        </w:rPr>
      </w:pPr>
    </w:p>
    <w:p w:rsidR="000943A7" w:rsidRPr="00436017" w:rsidRDefault="000943A7" w:rsidP="00B97993">
      <w:pPr>
        <w:rPr>
          <w:rtl/>
        </w:rPr>
      </w:pPr>
      <w:bookmarkStart w:id="6314" w:name="_ETM_Q32_520000"/>
      <w:bookmarkEnd w:id="6314"/>
      <w:r w:rsidRPr="00436017">
        <w:rPr>
          <w:rFonts w:hint="cs"/>
          <w:rtl/>
        </w:rPr>
        <w:t>ממשלת ישראל הפקירה את הביטחון הלאומי</w:t>
      </w:r>
      <w:r>
        <w:rPr>
          <w:rFonts w:hint="cs"/>
          <w:rtl/>
        </w:rPr>
        <w:t>;</w:t>
      </w:r>
      <w:r w:rsidRPr="00436017">
        <w:rPr>
          <w:rFonts w:hint="cs"/>
          <w:rtl/>
        </w:rPr>
        <w:t xml:space="preserve"> </w:t>
      </w:r>
      <w:bookmarkStart w:id="6315" w:name="_ETM_Q32_526000"/>
      <w:bookmarkEnd w:id="6315"/>
      <w:r w:rsidRPr="00436017">
        <w:rPr>
          <w:rFonts w:hint="cs"/>
          <w:rtl/>
        </w:rPr>
        <w:t xml:space="preserve">הכילה את ירי חמאס ואת ההתגרויות של החיזבאללה על </w:t>
      </w:r>
      <w:bookmarkStart w:id="6316" w:name="_ETM_Q32_528000"/>
      <w:bookmarkEnd w:id="6316"/>
      <w:r w:rsidRPr="00436017">
        <w:rPr>
          <w:rFonts w:hint="cs"/>
          <w:rtl/>
        </w:rPr>
        <w:t xml:space="preserve">גבול הצפון. נתניהו עצם את עיניו, או ליתר דיוק </w:t>
      </w:r>
      <w:bookmarkStart w:id="6317" w:name="_ETM_Q32_535000"/>
      <w:bookmarkEnd w:id="6317"/>
      <w:r w:rsidRPr="00436017">
        <w:rPr>
          <w:rFonts w:hint="cs"/>
          <w:rtl/>
        </w:rPr>
        <w:t>שם משקפיים ורודים מטופשים על אפו, חרף האזהרות החוזרות והנ</w:t>
      </w:r>
      <w:bookmarkStart w:id="6318" w:name="_ETM_Q32_539000"/>
      <w:bookmarkEnd w:id="6318"/>
      <w:r w:rsidRPr="00436017">
        <w:rPr>
          <w:rFonts w:hint="cs"/>
          <w:rtl/>
        </w:rPr>
        <w:t>שנות של הצבא</w:t>
      </w:r>
      <w:r>
        <w:rPr>
          <w:rFonts w:hint="cs"/>
          <w:rtl/>
        </w:rPr>
        <w:t>;</w:t>
      </w:r>
      <w:r w:rsidRPr="00436017">
        <w:rPr>
          <w:rFonts w:hint="cs"/>
          <w:rtl/>
        </w:rPr>
        <w:t xml:space="preserve"> של מדינות שכנות כדוגמת מצרים</w:t>
      </w:r>
      <w:r>
        <w:rPr>
          <w:rFonts w:hint="cs"/>
          <w:rtl/>
        </w:rPr>
        <w:t>;</w:t>
      </w:r>
      <w:r w:rsidRPr="00436017">
        <w:rPr>
          <w:rFonts w:hint="cs"/>
          <w:rtl/>
        </w:rPr>
        <w:t xml:space="preserve"> של</w:t>
      </w:r>
      <w:bookmarkStart w:id="6319" w:name="_ETM_Q32_546000"/>
      <w:bookmarkEnd w:id="6319"/>
      <w:r>
        <w:rPr>
          <w:rFonts w:hint="cs"/>
          <w:rtl/>
        </w:rPr>
        <w:t xml:space="preserve"> האופוזיציה;</w:t>
      </w:r>
      <w:r w:rsidRPr="00436017">
        <w:rPr>
          <w:rFonts w:hint="cs"/>
          <w:rtl/>
        </w:rPr>
        <w:t xml:space="preserve"> של הממשל האמריקאי. האזהרות עסקו באירועים הביטחוניים, אבל גם</w:t>
      </w:r>
      <w:bookmarkStart w:id="6320" w:name="_ETM_Q32_553000"/>
      <w:bookmarkEnd w:id="6320"/>
      <w:r w:rsidRPr="00436017">
        <w:rPr>
          <w:rFonts w:hint="cs"/>
          <w:rtl/>
        </w:rPr>
        <w:t xml:space="preserve"> באופן מפורש וישיר אנחנו שמענו את הדברים בדרך שבה הקרע</w:t>
      </w:r>
      <w:bookmarkStart w:id="6321" w:name="_ETM_Q32_560000"/>
      <w:bookmarkEnd w:id="6321"/>
      <w:r w:rsidRPr="00436017">
        <w:rPr>
          <w:rFonts w:hint="cs"/>
          <w:rtl/>
        </w:rPr>
        <w:t xml:space="preserve"> הפנימי בחברה הישראלית מתפרש בעיני אויבינו.</w:t>
      </w:r>
    </w:p>
    <w:p w:rsidR="000943A7" w:rsidRPr="00436017" w:rsidRDefault="000943A7" w:rsidP="00B97993">
      <w:pPr>
        <w:rPr>
          <w:rtl/>
        </w:rPr>
      </w:pPr>
    </w:p>
    <w:p w:rsidR="000943A7" w:rsidRPr="00436017" w:rsidRDefault="000943A7" w:rsidP="00B97993">
      <w:pPr>
        <w:rPr>
          <w:rtl/>
        </w:rPr>
      </w:pPr>
      <w:bookmarkStart w:id="6322" w:name="_ETM_Q32_564000"/>
      <w:bookmarkEnd w:id="6322"/>
      <w:r w:rsidRPr="00436017">
        <w:rPr>
          <w:rFonts w:hint="cs"/>
          <w:rtl/>
        </w:rPr>
        <w:t>ממשלת נתניהו-לוין בחרה להמחיז</w:t>
      </w:r>
      <w:bookmarkStart w:id="6323" w:name="_ETM_Q32_567000"/>
      <w:bookmarkEnd w:id="6323"/>
      <w:r>
        <w:rPr>
          <w:rFonts w:hint="cs"/>
          <w:rtl/>
        </w:rPr>
        <w:t xml:space="preserve"> את נאום קורי העכביש של נסראללה.</w:t>
      </w:r>
      <w:r w:rsidRPr="00436017">
        <w:rPr>
          <w:rFonts w:hint="cs"/>
          <w:rtl/>
        </w:rPr>
        <w:t xml:space="preserve"> כל ההתרעות </w:t>
      </w:r>
      <w:bookmarkStart w:id="6324" w:name="_ETM_Q32_570000"/>
      <w:bookmarkEnd w:id="6324"/>
      <w:r w:rsidRPr="00436017">
        <w:rPr>
          <w:rFonts w:hint="cs"/>
          <w:rtl/>
        </w:rPr>
        <w:t>והתחנונים לא עזרו. ביד אחת מסר נתניהו מזוודות דולרים לחמאס</w:t>
      </w:r>
      <w:r>
        <w:rPr>
          <w:rFonts w:hint="cs"/>
          <w:rtl/>
        </w:rPr>
        <w:t xml:space="preserve"> –</w:t>
      </w:r>
      <w:r w:rsidRPr="00436017">
        <w:rPr>
          <w:rFonts w:hint="cs"/>
          <w:rtl/>
        </w:rPr>
        <w:t xml:space="preserve"> </w:t>
      </w:r>
      <w:bookmarkStart w:id="6325" w:name="_ETM_Q32_580000"/>
      <w:bookmarkEnd w:id="6325"/>
      <w:r w:rsidRPr="00436017">
        <w:rPr>
          <w:rFonts w:hint="cs"/>
          <w:rtl/>
        </w:rPr>
        <w:t>למרות ההתרעות המפורשות של גו</w:t>
      </w:r>
      <w:r>
        <w:rPr>
          <w:rFonts w:hint="cs"/>
          <w:rtl/>
        </w:rPr>
        <w:t>רמי הביטחון על ניתוב הכסף לטרור –</w:t>
      </w:r>
      <w:r w:rsidRPr="00436017">
        <w:rPr>
          <w:rFonts w:hint="cs"/>
          <w:rtl/>
        </w:rPr>
        <w:t xml:space="preserve"> </w:t>
      </w:r>
      <w:bookmarkStart w:id="6326" w:name="_ETM_Q32_585000"/>
      <w:bookmarkEnd w:id="6326"/>
      <w:r w:rsidRPr="00436017">
        <w:rPr>
          <w:rFonts w:hint="cs"/>
          <w:rtl/>
        </w:rPr>
        <w:t>וביד ה</w:t>
      </w:r>
      <w:r>
        <w:rPr>
          <w:rFonts w:hint="cs"/>
          <w:rtl/>
        </w:rPr>
        <w:t xml:space="preserve">שנייה לוין </w:t>
      </w:r>
      <w:proofErr w:type="spellStart"/>
      <w:r>
        <w:rPr>
          <w:rFonts w:hint="cs"/>
          <w:rtl/>
        </w:rPr>
        <w:t>ורוטמן</w:t>
      </w:r>
      <w:proofErr w:type="spellEnd"/>
      <w:r>
        <w:rPr>
          <w:rFonts w:hint="cs"/>
          <w:rtl/>
        </w:rPr>
        <w:t xml:space="preserve"> הלמו בכל הכוח בחצי מהחברה הישראלית </w:t>
      </w:r>
      <w:bookmarkStart w:id="6327" w:name="_ETM_Q32_598136"/>
      <w:bookmarkEnd w:id="6327"/>
      <w:r>
        <w:rPr>
          <w:rFonts w:hint="cs"/>
          <w:rtl/>
        </w:rPr>
        <w:t>–</w:t>
      </w:r>
      <w:r w:rsidRPr="00436017">
        <w:rPr>
          <w:rFonts w:hint="cs"/>
          <w:rtl/>
        </w:rPr>
        <w:t xml:space="preserve"> </w:t>
      </w:r>
      <w:bookmarkStart w:id="6328" w:name="_ETM_Q32_594000"/>
      <w:bookmarkEnd w:id="6328"/>
      <w:r w:rsidRPr="00436017">
        <w:rPr>
          <w:rFonts w:hint="cs"/>
          <w:rtl/>
        </w:rPr>
        <w:t>מהלומה ועוד מהלומה, והכול מלווה בזלזול, בשנאה יוקדת, בהכפשות ובהסתה.</w:t>
      </w:r>
    </w:p>
    <w:p w:rsidR="000943A7" w:rsidRPr="00436017" w:rsidRDefault="000943A7" w:rsidP="00B97993">
      <w:pPr>
        <w:rPr>
          <w:rtl/>
        </w:rPr>
      </w:pPr>
    </w:p>
    <w:p w:rsidR="000943A7" w:rsidRPr="00436017" w:rsidRDefault="000943A7" w:rsidP="00B97993">
      <w:pPr>
        <w:rPr>
          <w:rtl/>
        </w:rPr>
      </w:pPr>
      <w:bookmarkStart w:id="6329" w:name="_ETM_Q32_601000"/>
      <w:bookmarkEnd w:id="6329"/>
      <w:r w:rsidRPr="00436017">
        <w:rPr>
          <w:rFonts w:hint="cs"/>
          <w:rtl/>
        </w:rPr>
        <w:t>תשעה</w:t>
      </w:r>
      <w:bookmarkStart w:id="6330" w:name="_ETM_Q32_602000"/>
      <w:bookmarkEnd w:id="6330"/>
      <w:r w:rsidRPr="00436017">
        <w:rPr>
          <w:rFonts w:hint="cs"/>
          <w:rtl/>
        </w:rPr>
        <w:t xml:space="preserve"> חודשים ולא עשיתם דבר לפני 7 באוקטובר לטובת חיזוק</w:t>
      </w:r>
      <w:bookmarkStart w:id="6331" w:name="_ETM_Q32_608000"/>
      <w:bookmarkEnd w:id="6331"/>
      <w:r w:rsidRPr="00436017">
        <w:rPr>
          <w:rFonts w:hint="cs"/>
          <w:rtl/>
        </w:rPr>
        <w:t xml:space="preserve"> המיגון והמוכנות בגבול הצפון ובגבול עזה. תשעה חודשים ולא </w:t>
      </w:r>
      <w:bookmarkStart w:id="6332" w:name="_ETM_Q32_615000"/>
      <w:bookmarkEnd w:id="6332"/>
      <w:r w:rsidRPr="00436017">
        <w:rPr>
          <w:rFonts w:hint="cs"/>
          <w:rtl/>
        </w:rPr>
        <w:t>עשיתם</w:t>
      </w:r>
      <w:r>
        <w:rPr>
          <w:rFonts w:hint="cs"/>
          <w:rtl/>
        </w:rPr>
        <w:t xml:space="preserve"> אז</w:t>
      </w:r>
      <w:r w:rsidRPr="00436017">
        <w:rPr>
          <w:rFonts w:hint="cs"/>
          <w:rtl/>
        </w:rPr>
        <w:t xml:space="preserve"> דבר כדי לחזק את ההרתעה מול אויבינו. נתניהו נפש </w:t>
      </w:r>
      <w:bookmarkStart w:id="6333" w:name="_ETM_Q32_619000"/>
      <w:bookmarkEnd w:id="6333"/>
      <w:r w:rsidRPr="00436017">
        <w:rPr>
          <w:rFonts w:hint="cs"/>
          <w:rtl/>
        </w:rPr>
        <w:t xml:space="preserve">בנווה אטיב ושתה </w:t>
      </w:r>
      <w:proofErr w:type="spellStart"/>
      <w:r w:rsidRPr="00436017">
        <w:rPr>
          <w:rFonts w:hint="cs"/>
          <w:rtl/>
        </w:rPr>
        <w:t>דרינקים</w:t>
      </w:r>
      <w:proofErr w:type="spellEnd"/>
      <w:r w:rsidRPr="00436017">
        <w:rPr>
          <w:rFonts w:hint="cs"/>
          <w:rtl/>
        </w:rPr>
        <w:t xml:space="preserve"> עם רעייתו המצודדת</w:t>
      </w:r>
      <w:r>
        <w:rPr>
          <w:rFonts w:hint="cs"/>
          <w:rtl/>
        </w:rPr>
        <w:t>;</w:t>
      </w:r>
      <w:r w:rsidRPr="00436017">
        <w:rPr>
          <w:rFonts w:hint="cs"/>
          <w:rtl/>
        </w:rPr>
        <w:t xml:space="preserve"> צבי סוכות ריתק</w:t>
      </w:r>
      <w:bookmarkStart w:id="6334" w:name="_ETM_Q32_626000"/>
      <w:bookmarkEnd w:id="6334"/>
      <w:r>
        <w:rPr>
          <w:rFonts w:hint="cs"/>
          <w:rtl/>
        </w:rPr>
        <w:t xml:space="preserve"> כוחות </w:t>
      </w:r>
      <w:proofErr w:type="spellStart"/>
      <w:r>
        <w:rPr>
          <w:rFonts w:hint="cs"/>
          <w:rtl/>
        </w:rPr>
        <w:t>לחווארה</w:t>
      </w:r>
      <w:proofErr w:type="spellEnd"/>
      <w:r>
        <w:rPr>
          <w:rFonts w:hint="cs"/>
          <w:rtl/>
        </w:rPr>
        <w:t xml:space="preserve">, ולוין </w:t>
      </w:r>
      <w:proofErr w:type="spellStart"/>
      <w:r>
        <w:rPr>
          <w:rFonts w:hint="cs"/>
          <w:rtl/>
        </w:rPr>
        <w:t>ורוטמן</w:t>
      </w:r>
      <w:proofErr w:type="spellEnd"/>
      <w:r>
        <w:rPr>
          <w:rFonts w:hint="cs"/>
          <w:rtl/>
        </w:rPr>
        <w:t>?</w:t>
      </w:r>
      <w:r w:rsidRPr="00436017">
        <w:rPr>
          <w:rFonts w:hint="cs"/>
          <w:rtl/>
        </w:rPr>
        <w:t xml:space="preserve"> הם הוציאו רישיון נהיגה על </w:t>
      </w:r>
      <w:r w:rsidRPr="00436017">
        <w:rPr>
          <w:rFonts w:hint="cs"/>
        </w:rPr>
        <w:t>D</w:t>
      </w:r>
      <w:r w:rsidRPr="00436017">
        <w:t>9</w:t>
      </w:r>
      <w:r w:rsidRPr="00436017">
        <w:rPr>
          <w:rFonts w:hint="cs"/>
          <w:rtl/>
        </w:rPr>
        <w:t xml:space="preserve">. </w:t>
      </w:r>
    </w:p>
    <w:p w:rsidR="000943A7" w:rsidRPr="00436017" w:rsidRDefault="000943A7" w:rsidP="00B97993">
      <w:pPr>
        <w:rPr>
          <w:rtl/>
        </w:rPr>
      </w:pPr>
      <w:bookmarkStart w:id="6335" w:name="_ETM_Q32_631000"/>
      <w:bookmarkEnd w:id="6335"/>
    </w:p>
    <w:p w:rsidR="000943A7" w:rsidRPr="00436017" w:rsidRDefault="000943A7" w:rsidP="00B97993">
      <w:pPr>
        <w:rPr>
          <w:rtl/>
        </w:rPr>
      </w:pPr>
      <w:bookmarkStart w:id="6336" w:name="_ETM_Q32_632000"/>
      <w:bookmarkEnd w:id="6336"/>
      <w:r w:rsidRPr="00436017">
        <w:rPr>
          <w:rFonts w:hint="cs"/>
          <w:rtl/>
        </w:rPr>
        <w:t>אבל כפי שאמר אלוהי ישראל לנביא יחזקאל: "</w:t>
      </w:r>
      <w:r w:rsidRPr="00436017">
        <w:rPr>
          <w:rtl/>
        </w:rPr>
        <w:t>הראית בן</w:t>
      </w:r>
      <w:r>
        <w:rPr>
          <w:rFonts w:hint="cs"/>
          <w:rtl/>
        </w:rPr>
        <w:t xml:space="preserve"> </w:t>
      </w:r>
      <w:r w:rsidRPr="00436017">
        <w:rPr>
          <w:rtl/>
        </w:rPr>
        <w:t>אדם עוד תשוב תראה תועבות גדלות מאלה</w:t>
      </w:r>
      <w:r>
        <w:rPr>
          <w:rFonts w:hint="cs"/>
          <w:rtl/>
        </w:rPr>
        <w:t>".</w:t>
      </w:r>
      <w:r w:rsidRPr="00436017">
        <w:rPr>
          <w:rFonts w:hint="cs"/>
          <w:rtl/>
        </w:rPr>
        <w:t xml:space="preserve"> </w:t>
      </w:r>
      <w:bookmarkStart w:id="6337" w:name="_ETM_Q32_644000"/>
      <w:bookmarkEnd w:id="6337"/>
      <w:r w:rsidRPr="00436017">
        <w:rPr>
          <w:rFonts w:hint="cs"/>
          <w:rtl/>
        </w:rPr>
        <w:t>ממשלת ישראל לא רק שלא למדה את הלקח, אלא</w:t>
      </w:r>
      <w:bookmarkStart w:id="6338" w:name="_ETM_Q32_647000"/>
      <w:bookmarkEnd w:id="6338"/>
      <w:r w:rsidRPr="00436017">
        <w:rPr>
          <w:rFonts w:hint="cs"/>
          <w:rtl/>
        </w:rPr>
        <w:t xml:space="preserve"> היא שבה במלוא העוצמה אל זירת הפשע, על מנת להמשיך</w:t>
      </w:r>
      <w:bookmarkStart w:id="6339" w:name="_ETM_Q32_651000"/>
      <w:bookmarkEnd w:id="6339"/>
      <w:r w:rsidRPr="00436017">
        <w:rPr>
          <w:rFonts w:hint="cs"/>
          <w:rtl/>
        </w:rPr>
        <w:t xml:space="preserve"> במעשי התועבה.</w:t>
      </w:r>
    </w:p>
    <w:p w:rsidR="000943A7" w:rsidRPr="00436017" w:rsidRDefault="000943A7" w:rsidP="00B97993">
      <w:pPr>
        <w:rPr>
          <w:rtl/>
        </w:rPr>
      </w:pPr>
    </w:p>
    <w:p w:rsidR="000943A7" w:rsidRPr="00436017" w:rsidRDefault="000943A7" w:rsidP="00B97993">
      <w:pPr>
        <w:rPr>
          <w:rtl/>
        </w:rPr>
      </w:pPr>
      <w:bookmarkStart w:id="6340" w:name="_ETM_Q32_653000"/>
      <w:bookmarkEnd w:id="6340"/>
      <w:r w:rsidRPr="00436017">
        <w:rPr>
          <w:rFonts w:hint="cs"/>
          <w:rtl/>
        </w:rPr>
        <w:t xml:space="preserve">רק נכנסנו אל הפסקת האש וממשלת ישראל והקואליציה חזרו </w:t>
      </w:r>
      <w:bookmarkStart w:id="6341" w:name="_ETM_Q32_658000"/>
      <w:bookmarkEnd w:id="6341"/>
      <w:r w:rsidRPr="00436017">
        <w:rPr>
          <w:rFonts w:hint="cs"/>
          <w:rtl/>
        </w:rPr>
        <w:t>להבעיר את האש בתוך הבית מחדש. הזחיחות והקנאות שלכם, מר</w:t>
      </w:r>
      <w:bookmarkStart w:id="6342" w:name="_ETM_Q32_666000"/>
      <w:bookmarkEnd w:id="6342"/>
      <w:r w:rsidRPr="00436017">
        <w:rPr>
          <w:rFonts w:hint="cs"/>
          <w:rtl/>
        </w:rPr>
        <w:t xml:space="preserve"> לוין, הביאה עלינו את 7 באוקטובר. הזחיחות והקנאות שלכם משכיחות</w:t>
      </w:r>
      <w:bookmarkStart w:id="6343" w:name="_ETM_Q32_674000"/>
      <w:bookmarkEnd w:id="6343"/>
      <w:r w:rsidRPr="00436017">
        <w:rPr>
          <w:rFonts w:hint="cs"/>
          <w:rtl/>
        </w:rPr>
        <w:t xml:space="preserve"> מכם היום את לקחי היום הנורא.</w:t>
      </w:r>
    </w:p>
    <w:p w:rsidR="000943A7" w:rsidRPr="00436017" w:rsidRDefault="000943A7" w:rsidP="00B97993">
      <w:pPr>
        <w:rPr>
          <w:rtl/>
        </w:rPr>
      </w:pPr>
    </w:p>
    <w:p w:rsidR="000943A7" w:rsidRPr="00436017" w:rsidRDefault="000943A7" w:rsidP="00B97993">
      <w:pPr>
        <w:rPr>
          <w:rtl/>
        </w:rPr>
      </w:pPr>
      <w:bookmarkStart w:id="6344" w:name="_ETM_Q32_678000"/>
      <w:bookmarkEnd w:id="6344"/>
      <w:r w:rsidRPr="00436017">
        <w:rPr>
          <w:rFonts w:hint="cs"/>
          <w:rtl/>
        </w:rPr>
        <w:t>מאות כריות האבן הטריות בבתי</w:t>
      </w:r>
      <w:bookmarkStart w:id="6345" w:name="_ETM_Q32_679000"/>
      <w:bookmarkEnd w:id="6345"/>
      <w:r w:rsidRPr="00436017">
        <w:rPr>
          <w:rFonts w:hint="cs"/>
          <w:rtl/>
        </w:rPr>
        <w:t xml:space="preserve"> העלמין הצבאיים, מבני המגורים שקרסו ב-12 ימי הלחימה עם איראן,</w:t>
      </w:r>
      <w:bookmarkStart w:id="6346" w:name="_ETM_Q32_684000"/>
      <w:bookmarkEnd w:id="6346"/>
      <w:r w:rsidRPr="00436017">
        <w:rPr>
          <w:rFonts w:hint="cs"/>
          <w:rtl/>
        </w:rPr>
        <w:t xml:space="preserve"> </w:t>
      </w:r>
      <w:proofErr w:type="spellStart"/>
      <w:r w:rsidRPr="00436017">
        <w:rPr>
          <w:rFonts w:hint="cs"/>
          <w:rtl/>
        </w:rPr>
        <w:t>הלומי</w:t>
      </w:r>
      <w:proofErr w:type="spellEnd"/>
      <w:r w:rsidRPr="00436017">
        <w:rPr>
          <w:rFonts w:hint="cs"/>
          <w:rtl/>
        </w:rPr>
        <w:t xml:space="preserve"> הקרב, הפצועים בגוף, העסקים שכבר לא יתאוששו, עשרות אלפי </w:t>
      </w:r>
      <w:bookmarkStart w:id="6347" w:name="_ETM_Q32_691000"/>
      <w:bookmarkEnd w:id="6347"/>
      <w:r w:rsidRPr="00436017">
        <w:rPr>
          <w:rFonts w:hint="cs"/>
          <w:rtl/>
        </w:rPr>
        <w:t xml:space="preserve">ישראלים שעזבו בשנה האחרונה את הארץ </w:t>
      </w:r>
      <w:r w:rsidRPr="00436017">
        <w:rPr>
          <w:rtl/>
        </w:rPr>
        <w:t>–</w:t>
      </w:r>
      <w:r w:rsidRPr="00436017">
        <w:rPr>
          <w:rFonts w:hint="cs"/>
          <w:rtl/>
        </w:rPr>
        <w:t xml:space="preserve"> כל אלה לא </w:t>
      </w:r>
      <w:bookmarkStart w:id="6348" w:name="_ETM_Q32_698000"/>
      <w:bookmarkEnd w:id="6348"/>
      <w:r w:rsidRPr="00436017">
        <w:rPr>
          <w:rFonts w:hint="cs"/>
          <w:rtl/>
        </w:rPr>
        <w:t xml:space="preserve">מביאים אותך ואתכם לבחור במלאכת הריפוי, החיבור והתיקון. ההפך הוא </w:t>
      </w:r>
      <w:bookmarkStart w:id="6349" w:name="_ETM_Q32_705000"/>
      <w:bookmarkEnd w:id="6349"/>
      <w:r w:rsidRPr="00436017">
        <w:rPr>
          <w:rFonts w:hint="cs"/>
          <w:rtl/>
        </w:rPr>
        <w:t>הנכון.</w:t>
      </w:r>
    </w:p>
    <w:p w:rsidR="000943A7" w:rsidRPr="00436017" w:rsidRDefault="000943A7" w:rsidP="00B97993">
      <w:pPr>
        <w:rPr>
          <w:rtl/>
        </w:rPr>
      </w:pPr>
    </w:p>
    <w:p w:rsidR="000943A7" w:rsidRPr="00436017" w:rsidRDefault="000943A7" w:rsidP="00B97993">
      <w:pPr>
        <w:rPr>
          <w:rtl/>
        </w:rPr>
      </w:pPr>
      <w:bookmarkStart w:id="6350" w:name="_ETM_Q32_704000"/>
      <w:bookmarkEnd w:id="6350"/>
      <w:r w:rsidRPr="00436017">
        <w:rPr>
          <w:rFonts w:hint="cs"/>
          <w:rtl/>
        </w:rPr>
        <w:t>בתאווה בלתי ניתנת לריסון הסתערתם מחדש על החברה הישראלית, המבקשת</w:t>
      </w:r>
      <w:bookmarkStart w:id="6351" w:name="_ETM_Q32_713000"/>
      <w:bookmarkEnd w:id="6351"/>
      <w:r w:rsidRPr="00436017">
        <w:rPr>
          <w:rFonts w:hint="cs"/>
          <w:rtl/>
        </w:rPr>
        <w:t xml:space="preserve"> להסדיר לרגע נשימה, להחזיר כוח, לחזור אל המסלול. מסע הנקמה</w:t>
      </w:r>
      <w:bookmarkStart w:id="6352" w:name="_ETM_Q32_720000"/>
      <w:bookmarkEnd w:id="6352"/>
      <w:r w:rsidRPr="00436017">
        <w:rPr>
          <w:rFonts w:hint="cs"/>
          <w:rtl/>
        </w:rPr>
        <w:t xml:space="preserve"> המטורף, המופקר וההרסני של שר המשפטים נגד מערכת המשפט </w:t>
      </w:r>
      <w:bookmarkStart w:id="6353" w:name="_ETM_Q32_726000"/>
      <w:bookmarkEnd w:id="6353"/>
      <w:r w:rsidRPr="00436017">
        <w:rPr>
          <w:rFonts w:hint="cs"/>
          <w:rtl/>
        </w:rPr>
        <w:t xml:space="preserve">ממשיך כאילו לא קרה כאן דבר. </w:t>
      </w:r>
      <w:bookmarkStart w:id="6354" w:name="_ETM_Q32_727000"/>
      <w:bookmarkStart w:id="6355" w:name="_ETM_Q32_728000"/>
      <w:bookmarkEnd w:id="6354"/>
      <w:bookmarkEnd w:id="6355"/>
      <w:r w:rsidRPr="00436017">
        <w:rPr>
          <w:rFonts w:hint="cs"/>
          <w:rtl/>
        </w:rPr>
        <w:t>מסע התענוגות חובק העולם של השר</w:t>
      </w:r>
      <w:r>
        <w:rPr>
          <w:rFonts w:hint="cs"/>
          <w:rtl/>
        </w:rPr>
        <w:t>ה</w:t>
      </w:r>
      <w:r w:rsidRPr="00436017">
        <w:rPr>
          <w:rFonts w:hint="cs"/>
          <w:rtl/>
        </w:rPr>
        <w:t xml:space="preserve"> רגב ממשיך</w:t>
      </w:r>
      <w:r>
        <w:rPr>
          <w:rFonts w:hint="cs"/>
          <w:rtl/>
        </w:rPr>
        <w:t>,</w:t>
      </w:r>
      <w:r w:rsidRPr="00436017">
        <w:rPr>
          <w:rFonts w:hint="cs"/>
          <w:rtl/>
        </w:rPr>
        <w:t xml:space="preserve"> כאילו כבישי ישראל לא הפכו</w:t>
      </w:r>
      <w:bookmarkStart w:id="6356" w:name="_ETM_Q32_736000"/>
      <w:bookmarkEnd w:id="6356"/>
      <w:r w:rsidRPr="00436017">
        <w:rPr>
          <w:rFonts w:hint="cs"/>
          <w:rtl/>
        </w:rPr>
        <w:t xml:space="preserve"> לנהרות של דם. רק לפני ימים אחדים ביכינו כאן את </w:t>
      </w:r>
      <w:bookmarkStart w:id="6357" w:name="_ETM_Q32_741000"/>
      <w:bookmarkEnd w:id="6357"/>
      <w:r w:rsidRPr="00436017">
        <w:rPr>
          <w:rFonts w:hint="cs"/>
          <w:rtl/>
        </w:rPr>
        <w:t>מותו של השופט בני שגיא בתאונת דרכים נוראית. כמה משפחות</w:t>
      </w:r>
      <w:bookmarkStart w:id="6358" w:name="_ETM_Q32_745000"/>
      <w:bookmarkEnd w:id="6358"/>
      <w:r w:rsidRPr="00436017">
        <w:rPr>
          <w:rFonts w:hint="cs"/>
          <w:rtl/>
        </w:rPr>
        <w:t xml:space="preserve"> הצטרפו אל מעגל השכול של הרוגי תאונות הדרכים בשנה האחרונה?</w:t>
      </w:r>
      <w:bookmarkStart w:id="6359" w:name="_ETM_Q32_753000"/>
      <w:bookmarkEnd w:id="6359"/>
      <w:r w:rsidRPr="00436017">
        <w:rPr>
          <w:rFonts w:hint="cs"/>
          <w:rtl/>
        </w:rPr>
        <w:t xml:space="preserve"> שיא של כל הזמנים, אבל מה שחשוב לשרה המעופפת הוא </w:t>
      </w:r>
      <w:bookmarkStart w:id="6360" w:name="_ETM_Q32_756000"/>
      <w:bookmarkEnd w:id="6360"/>
      <w:r w:rsidRPr="00436017">
        <w:rPr>
          <w:rFonts w:hint="cs"/>
          <w:rtl/>
        </w:rPr>
        <w:t>מסע ההסתה נגד מערכת המשפט לטובת הפריימריז</w:t>
      </w:r>
      <w:r>
        <w:rPr>
          <w:rFonts w:hint="cs"/>
          <w:rtl/>
        </w:rPr>
        <w:t>;</w:t>
      </w:r>
      <w:r w:rsidRPr="00436017">
        <w:rPr>
          <w:rFonts w:hint="cs"/>
          <w:rtl/>
        </w:rPr>
        <w:t xml:space="preserve"> מסע החנופה כלפי ראש הממשלה ורעייתו, וכמובן יהלומי הפריימריז המתקרב.</w:t>
      </w:r>
    </w:p>
    <w:p w:rsidR="000943A7" w:rsidRPr="00436017" w:rsidRDefault="000943A7" w:rsidP="00B97993">
      <w:pPr>
        <w:rPr>
          <w:rtl/>
        </w:rPr>
      </w:pPr>
    </w:p>
    <w:p w:rsidR="000943A7" w:rsidRDefault="000943A7" w:rsidP="00B97993">
      <w:pPr>
        <w:rPr>
          <w:rtl/>
        </w:rPr>
      </w:pPr>
      <w:bookmarkStart w:id="6361" w:name="TOR_Q33"/>
      <w:bookmarkEnd w:id="6361"/>
      <w:r>
        <w:rPr>
          <w:rFonts w:hint="cs"/>
          <w:rtl/>
        </w:rPr>
        <w:t xml:space="preserve">מערכת החינוך מתרסקת. אין כאן בבית הזה הורה אחד שילדיו מתחנכים בבתי הספר הממלכתיים, שלא רואה את הקריסה מול עיניו </w:t>
      </w:r>
      <w:r>
        <w:rPr>
          <w:rFonts w:hint="eastAsia"/>
          <w:rtl/>
        </w:rPr>
        <w:t>–</w:t>
      </w:r>
      <w:r>
        <w:rPr>
          <w:rFonts w:hint="cs"/>
          <w:rtl/>
        </w:rPr>
        <w:t xml:space="preserve"> ביטולי שיעורים, מחסור במורים, סביבה לא בטוחה. ושר החינוך, זה שהטיף לסרבנות לפני עשור, </w:t>
      </w:r>
      <w:bookmarkStart w:id="6362" w:name="_ETM_Q33_189489"/>
      <w:bookmarkEnd w:id="6362"/>
      <w:r>
        <w:rPr>
          <w:rFonts w:hint="cs"/>
          <w:rtl/>
        </w:rPr>
        <w:t>עסוק בהשתקה, רדיפה והפחדה של מורים.</w:t>
      </w:r>
    </w:p>
    <w:p w:rsidR="000943A7" w:rsidRPr="00D73BF2" w:rsidRDefault="000943A7" w:rsidP="00B97993">
      <w:pPr>
        <w:keepNext/>
        <w:rPr>
          <w:rtl/>
        </w:rPr>
      </w:pPr>
      <w:bookmarkStart w:id="6363" w:name="ET_interruption_6537_22"/>
    </w:p>
    <w:p w:rsidR="000943A7" w:rsidRDefault="000943A7" w:rsidP="00B97993">
      <w:pPr>
        <w:pStyle w:val="af5"/>
        <w:keepNext/>
        <w:rPr>
          <w:rtl/>
        </w:rPr>
      </w:pPr>
      <w:r w:rsidRPr="00277485">
        <w:rPr>
          <w:rStyle w:val="TagStyle"/>
          <w:rtl/>
        </w:rPr>
        <w:t xml:space="preserve"> &lt;&lt; קריאה &gt;&gt; </w:t>
      </w:r>
      <w:r>
        <w:rPr>
          <w:rtl/>
        </w:rPr>
        <w:t>אושר שקלים (הליכוד):</w:t>
      </w:r>
      <w:r w:rsidRPr="00277485">
        <w:rPr>
          <w:rStyle w:val="TagStyle"/>
          <w:rtl/>
        </w:rPr>
        <w:t xml:space="preserve"> &lt;&lt; קריאה &gt;&gt;</w:t>
      </w:r>
      <w:r>
        <w:rPr>
          <w:rtl/>
        </w:rPr>
        <w:t xml:space="preserve"> </w:t>
      </w:r>
      <w:bookmarkEnd w:id="6363"/>
    </w:p>
    <w:p w:rsidR="000943A7" w:rsidRDefault="000943A7" w:rsidP="00531E88">
      <w:pPr>
        <w:rPr>
          <w:rtl/>
        </w:rPr>
      </w:pPr>
    </w:p>
    <w:p w:rsidR="000943A7" w:rsidRDefault="000943A7" w:rsidP="00B97993">
      <w:pPr>
        <w:rPr>
          <w:rtl/>
        </w:rPr>
      </w:pPr>
      <w:r>
        <w:rPr>
          <w:rFonts w:hint="cs"/>
          <w:rtl/>
        </w:rPr>
        <w:t>אתה מצדיק את הסרבנות?</w:t>
      </w:r>
    </w:p>
    <w:p w:rsidR="000943A7" w:rsidRDefault="000943A7" w:rsidP="00B97993">
      <w:pPr>
        <w:rPr>
          <w:rtl/>
        </w:rPr>
      </w:pPr>
    </w:p>
    <w:p w:rsidR="000943A7" w:rsidRDefault="000943A7" w:rsidP="00B97993">
      <w:pPr>
        <w:pStyle w:val="-"/>
        <w:keepNext/>
        <w:rPr>
          <w:rtl/>
        </w:rPr>
      </w:pPr>
      <w:bookmarkStart w:id="6364" w:name="ET_speakercontinue_6156_3"/>
      <w:r w:rsidRPr="00ED1859">
        <w:rPr>
          <w:rStyle w:val="TagStyle"/>
          <w:rtl/>
        </w:rPr>
        <w:t xml:space="preserve"> &lt;&lt; דובר_המשך &gt;&gt; </w:t>
      </w:r>
      <w:r>
        <w:rPr>
          <w:rtl/>
        </w:rPr>
        <w:t>גלעד קריב (העבודה):</w:t>
      </w:r>
      <w:r w:rsidRPr="00ED1859">
        <w:rPr>
          <w:rStyle w:val="TagStyle"/>
          <w:rtl/>
        </w:rPr>
        <w:t xml:space="preserve"> &lt;&lt; דובר_המשך &gt;&gt;</w:t>
      </w:r>
      <w:r>
        <w:rPr>
          <w:rtl/>
        </w:rPr>
        <w:t xml:space="preserve"> </w:t>
      </w:r>
      <w:bookmarkEnd w:id="6364"/>
    </w:p>
    <w:p w:rsidR="000943A7" w:rsidRDefault="000943A7" w:rsidP="00531E88">
      <w:pPr>
        <w:rPr>
          <w:rtl/>
        </w:rPr>
      </w:pPr>
    </w:p>
    <w:p w:rsidR="000943A7" w:rsidRDefault="000943A7" w:rsidP="00B97993">
      <w:pPr>
        <w:rPr>
          <w:rtl/>
        </w:rPr>
      </w:pPr>
      <w:r w:rsidRPr="009C1D2E">
        <w:rPr>
          <w:rFonts w:hint="cs"/>
          <w:rtl/>
        </w:rPr>
        <w:t xml:space="preserve">ואיך אפשר שלא לדבר על שר הדמים </w:t>
      </w:r>
      <w:proofErr w:type="spellStart"/>
      <w:r w:rsidRPr="009C1D2E">
        <w:rPr>
          <w:rFonts w:hint="cs"/>
          <w:rtl/>
        </w:rPr>
        <w:t>ו</w:t>
      </w:r>
      <w:r>
        <w:rPr>
          <w:rFonts w:hint="cs"/>
          <w:rtl/>
        </w:rPr>
        <w:t>הטיק</w:t>
      </w:r>
      <w:r w:rsidRPr="009C1D2E">
        <w:rPr>
          <w:rFonts w:hint="cs"/>
          <w:rtl/>
        </w:rPr>
        <w:t>טוק</w:t>
      </w:r>
      <w:proofErr w:type="spellEnd"/>
      <w:r w:rsidRPr="009C1D2E">
        <w:rPr>
          <w:rFonts w:hint="cs"/>
          <w:rtl/>
        </w:rPr>
        <w:t>,</w:t>
      </w:r>
      <w:r w:rsidRPr="009C1D2E">
        <w:rPr>
          <w:rtl/>
        </w:rPr>
        <w:t xml:space="preserve"> שגם בזמן המלחמה לא עצר את מסע ההשתלטות על המשטרה תוך </w:t>
      </w:r>
      <w:r w:rsidRPr="009C1D2E">
        <w:rPr>
          <w:rFonts w:hint="cs"/>
          <w:rtl/>
        </w:rPr>
        <w:t>פגיעה אנושה במקצועיות שלה</w:t>
      </w:r>
      <w:r>
        <w:rPr>
          <w:rFonts w:hint="cs"/>
          <w:rtl/>
        </w:rPr>
        <w:t>, באיכות הפיקוד שלה</w:t>
      </w:r>
      <w:r w:rsidRPr="009C1D2E">
        <w:rPr>
          <w:rFonts w:hint="cs"/>
          <w:rtl/>
        </w:rPr>
        <w:t xml:space="preserve"> </w:t>
      </w:r>
      <w:bookmarkStart w:id="6365" w:name="_ETM_Q33_210592"/>
      <w:bookmarkEnd w:id="6365"/>
      <w:r w:rsidRPr="009C1D2E">
        <w:rPr>
          <w:rFonts w:hint="cs"/>
          <w:rtl/>
        </w:rPr>
        <w:t>ובמחויבות שלה לערכים ולסטנדר</w:t>
      </w:r>
      <w:r>
        <w:rPr>
          <w:rFonts w:hint="cs"/>
          <w:rtl/>
        </w:rPr>
        <w:t>ט</w:t>
      </w:r>
      <w:r w:rsidRPr="009C1D2E">
        <w:rPr>
          <w:rFonts w:hint="cs"/>
          <w:rtl/>
        </w:rPr>
        <w:t>ים ממלכתיים.</w:t>
      </w:r>
      <w:r>
        <w:rPr>
          <w:rFonts w:hint="cs"/>
          <w:rtl/>
        </w:rPr>
        <w:t xml:space="preserve"> </w:t>
      </w:r>
    </w:p>
    <w:p w:rsidR="000943A7" w:rsidRDefault="000943A7" w:rsidP="00B97993">
      <w:pPr>
        <w:rPr>
          <w:rtl/>
        </w:rPr>
      </w:pPr>
    </w:p>
    <w:p w:rsidR="000943A7" w:rsidRDefault="000943A7" w:rsidP="00B97993">
      <w:pPr>
        <w:rPr>
          <w:rtl/>
        </w:rPr>
      </w:pPr>
      <w:r>
        <w:rPr>
          <w:rFonts w:hint="cs"/>
          <w:rtl/>
        </w:rPr>
        <w:t xml:space="preserve">משפחות קוברות את יקיריהן, ואתם – אתם מבקשים לקבור את האחריות, להטיל את האשמה על היועמ"שית, על </w:t>
      </w:r>
      <w:bookmarkStart w:id="6366" w:name="_ETM_Q33_221725"/>
      <w:bookmarkEnd w:id="6366"/>
      <w:r>
        <w:rPr>
          <w:rFonts w:hint="cs"/>
          <w:rtl/>
        </w:rPr>
        <w:t xml:space="preserve">בג"ץ, על התקשורת, על האזרחים, על האופוזיציה – והכול כדי להשלים את מהפכת הדמים שבה </w:t>
      </w:r>
      <w:bookmarkStart w:id="6367" w:name="_ETM_Q33_231787"/>
      <w:bookmarkEnd w:id="6367"/>
      <w:r>
        <w:rPr>
          <w:rFonts w:hint="cs"/>
          <w:rtl/>
        </w:rPr>
        <w:t>התחלת, השר לוין.</w:t>
      </w:r>
    </w:p>
    <w:p w:rsidR="000943A7" w:rsidRDefault="000943A7" w:rsidP="00B97993">
      <w:pPr>
        <w:rPr>
          <w:rtl/>
        </w:rPr>
      </w:pPr>
    </w:p>
    <w:p w:rsidR="000943A7" w:rsidRDefault="000943A7" w:rsidP="00D73BF2">
      <w:pPr>
        <w:rPr>
          <w:rtl/>
        </w:rPr>
      </w:pPr>
      <w:r>
        <w:rPr>
          <w:rFonts w:hint="cs"/>
          <w:rtl/>
        </w:rPr>
        <w:t xml:space="preserve">האמת היא פשוטה, ולא תצליח לטייח אותה: שעבדת ושעבדתם את הממשלה כולה להפיכה המשטרית הבזויה, והפקרתם את ביטחונם </w:t>
      </w:r>
      <w:bookmarkStart w:id="6368" w:name="_ETM_Q33_245823"/>
      <w:bookmarkEnd w:id="6368"/>
      <w:r>
        <w:rPr>
          <w:rFonts w:hint="cs"/>
          <w:rtl/>
        </w:rPr>
        <w:t xml:space="preserve">של אזרחי ישראל. עשיתם זאת לפני 7 באוקטובר, אתם עושים זאת מחדש בחודשים האחרונים. מר לוין, </w:t>
      </w:r>
      <w:bookmarkStart w:id="6369" w:name="_ETM_Q33_254385"/>
      <w:bookmarkEnd w:id="6369"/>
      <w:r>
        <w:rPr>
          <w:rFonts w:hint="cs"/>
          <w:rtl/>
        </w:rPr>
        <w:t>הגד לי, זה היה שווה את זה? כמה כוסות דם וכוסות תרעלה צריכה החברה הישראלית לשתות עד שתבינו שדי לכם, שנבחרתם לשרת ולא לרסק?</w:t>
      </w:r>
      <w:r w:rsidR="00D73BF2">
        <w:rPr>
          <w:rFonts w:hint="cs"/>
          <w:rtl/>
        </w:rPr>
        <w:t xml:space="preserve"> </w:t>
      </w:r>
      <w:r>
        <w:rPr>
          <w:rFonts w:hint="cs"/>
          <w:rtl/>
        </w:rPr>
        <w:t xml:space="preserve">בשבת שלפני תשעה באב, שבת חזון, אנו נוהגים לקרוא את נבואת ישעיהו: </w:t>
      </w:r>
      <w:bookmarkStart w:id="6370" w:name="_ETM_Q33_276674"/>
      <w:bookmarkEnd w:id="6370"/>
      <w:r w:rsidR="00D73BF2">
        <w:rPr>
          <w:rFonts w:hint="cs"/>
          <w:rtl/>
        </w:rPr>
        <w:t>"</w:t>
      </w:r>
      <w:r>
        <w:rPr>
          <w:rFonts w:hint="cs"/>
          <w:rtl/>
        </w:rPr>
        <w:t xml:space="preserve">איכה </w:t>
      </w:r>
      <w:proofErr w:type="spellStart"/>
      <w:r>
        <w:rPr>
          <w:rFonts w:hint="cs"/>
          <w:rtl/>
        </w:rPr>
        <w:t>היתה</w:t>
      </w:r>
      <w:proofErr w:type="spellEnd"/>
      <w:r>
        <w:rPr>
          <w:rFonts w:hint="cs"/>
          <w:rtl/>
        </w:rPr>
        <w:t xml:space="preserve"> לזונה קריה נאמנה </w:t>
      </w:r>
      <w:r w:rsidR="00D73BF2">
        <w:rPr>
          <w:rFonts w:hint="cs"/>
          <w:rtl/>
        </w:rPr>
        <w:t xml:space="preserve">- - - </w:t>
      </w:r>
      <w:r>
        <w:rPr>
          <w:rFonts w:hint="cs"/>
          <w:rtl/>
        </w:rPr>
        <w:t xml:space="preserve">כספך היה לסיגים </w:t>
      </w:r>
      <w:proofErr w:type="spellStart"/>
      <w:r w:rsidRPr="00121485">
        <w:rPr>
          <w:rtl/>
        </w:rPr>
        <w:t>סב</w:t>
      </w:r>
      <w:r w:rsidRPr="00BB17A6">
        <w:rPr>
          <w:rtl/>
        </w:rPr>
        <w:t>אֵך</w:t>
      </w:r>
      <w:proofErr w:type="spellEnd"/>
      <w:r w:rsidRPr="00BB17A6">
        <w:rPr>
          <w:rtl/>
        </w:rPr>
        <w:t>ְ</w:t>
      </w:r>
      <w:r w:rsidRPr="00121485">
        <w:rPr>
          <w:rtl/>
        </w:rPr>
        <w:t xml:space="preserve"> מהול </w:t>
      </w:r>
      <w:r w:rsidRPr="00BB17A6">
        <w:rPr>
          <w:rtl/>
        </w:rPr>
        <w:t>בַּ</w:t>
      </w:r>
      <w:r w:rsidRPr="00121485">
        <w:rPr>
          <w:rtl/>
        </w:rPr>
        <w:t>מים</w:t>
      </w:r>
      <w:r w:rsidR="00D73BF2">
        <w:rPr>
          <w:rFonts w:hint="cs"/>
          <w:rtl/>
        </w:rPr>
        <w:t>.</w:t>
      </w:r>
      <w:r>
        <w:rPr>
          <w:rFonts w:hint="cs"/>
          <w:rtl/>
        </w:rPr>
        <w:t xml:space="preserve"> </w:t>
      </w:r>
      <w:r w:rsidRPr="00BB17A6">
        <w:rPr>
          <w:rtl/>
        </w:rPr>
        <w:t>שָׂרַיִךְ</w:t>
      </w:r>
      <w:r>
        <w:rPr>
          <w:rFonts w:hint="cs"/>
          <w:rtl/>
        </w:rPr>
        <w:t xml:space="preserve"> סוררים וחברי גנבים </w:t>
      </w:r>
      <w:r w:rsidRPr="00313622">
        <w:rPr>
          <w:rtl/>
        </w:rPr>
        <w:t>כֻּלּ</w:t>
      </w:r>
      <w:r>
        <w:rPr>
          <w:rFonts w:hint="cs"/>
          <w:rtl/>
        </w:rPr>
        <w:t xml:space="preserve">ו </w:t>
      </w:r>
      <w:r>
        <w:rPr>
          <w:rtl/>
        </w:rPr>
        <w:t>אֹהֵב שֹׁחַד ורֹדף שַׁל</w:t>
      </w:r>
      <w:r w:rsidRPr="00313622">
        <w:rPr>
          <w:rtl/>
        </w:rPr>
        <w:t>מֹנִים</w:t>
      </w:r>
      <w:r w:rsidR="00D73BF2">
        <w:rPr>
          <w:rFonts w:hint="cs"/>
          <w:rtl/>
        </w:rPr>
        <w:t>"</w:t>
      </w:r>
      <w:r>
        <w:rPr>
          <w:rFonts w:hint="cs"/>
          <w:rtl/>
        </w:rPr>
        <w:t xml:space="preserve">. </w:t>
      </w:r>
    </w:p>
    <w:p w:rsidR="000943A7" w:rsidRDefault="000943A7" w:rsidP="00B97993">
      <w:pPr>
        <w:rPr>
          <w:rtl/>
        </w:rPr>
      </w:pPr>
    </w:p>
    <w:p w:rsidR="000943A7" w:rsidRDefault="000943A7" w:rsidP="00B97993">
      <w:pPr>
        <w:rPr>
          <w:rtl/>
        </w:rPr>
      </w:pPr>
      <w:r>
        <w:rPr>
          <w:rFonts w:hint="cs"/>
          <w:rtl/>
        </w:rPr>
        <w:t xml:space="preserve">שלוש שנים להפיכה המשטרית. כל שבת ישראלית בשלוש השנים מאז נאום ההפיכה שלך היא שבת חזון, שבת שלפני תשעה באב, כי הקנאים אוחזים </w:t>
      </w:r>
      <w:bookmarkStart w:id="6371" w:name="_ETM_Q33_302909"/>
      <w:bookmarkEnd w:id="6371"/>
      <w:r>
        <w:rPr>
          <w:rFonts w:hint="cs"/>
          <w:rtl/>
        </w:rPr>
        <w:t xml:space="preserve">בהגה השלטון, נביאי השקר עסוקים בסתימת פיות, המושחתים הפכו לפרנסי הציבור, וכל מעייניכם </w:t>
      </w:r>
      <w:r>
        <w:rPr>
          <w:rtl/>
        </w:rPr>
        <w:t>–</w:t>
      </w:r>
      <w:r>
        <w:rPr>
          <w:rFonts w:hint="cs"/>
          <w:rtl/>
        </w:rPr>
        <w:t xml:space="preserve"> כסף, כבוד </w:t>
      </w:r>
      <w:bookmarkStart w:id="6372" w:name="_ETM_Q33_312963"/>
      <w:bookmarkEnd w:id="6372"/>
      <w:r>
        <w:rPr>
          <w:rFonts w:hint="cs"/>
          <w:rtl/>
        </w:rPr>
        <w:t>וכוח.</w:t>
      </w:r>
    </w:p>
    <w:p w:rsidR="000943A7" w:rsidRDefault="000943A7" w:rsidP="00B97993">
      <w:pPr>
        <w:rPr>
          <w:rtl/>
        </w:rPr>
      </w:pPr>
    </w:p>
    <w:p w:rsidR="000943A7" w:rsidRDefault="000943A7" w:rsidP="00D73BF2">
      <w:pPr>
        <w:rPr>
          <w:rtl/>
        </w:rPr>
      </w:pPr>
      <w:bookmarkStart w:id="6373" w:name="_ETM_Q33_315386"/>
      <w:bookmarkStart w:id="6374" w:name="_ETM_Q33_315445"/>
      <w:bookmarkEnd w:id="6373"/>
      <w:bookmarkEnd w:id="6374"/>
      <w:r>
        <w:rPr>
          <w:rFonts w:hint="cs"/>
          <w:rtl/>
        </w:rPr>
        <w:t xml:space="preserve">חבר הכנסת רוטמן ביהירותו </w:t>
      </w:r>
      <w:r>
        <w:rPr>
          <w:rtl/>
        </w:rPr>
        <w:t>–</w:t>
      </w:r>
      <w:r>
        <w:rPr>
          <w:rFonts w:hint="cs"/>
          <w:rtl/>
        </w:rPr>
        <w:t xml:space="preserve"> אני מסיים, גברתי </w:t>
      </w:r>
      <w:r>
        <w:rPr>
          <w:rFonts w:hint="eastAsia"/>
          <w:rtl/>
        </w:rPr>
        <w:t>–</w:t>
      </w:r>
      <w:r>
        <w:rPr>
          <w:rFonts w:hint="cs"/>
          <w:rtl/>
        </w:rPr>
        <w:t xml:space="preserve"> העניק לדיונים בהפיכה המשטרית </w:t>
      </w:r>
      <w:bookmarkStart w:id="6375" w:name="_ETM_Q33_322577"/>
      <w:bookmarkEnd w:id="6375"/>
      <w:r>
        <w:rPr>
          <w:rFonts w:hint="cs"/>
          <w:rtl/>
        </w:rPr>
        <w:t xml:space="preserve">שהביאה אלינו את האסון את הכותרת "ציון במשפט </w:t>
      </w:r>
      <w:r>
        <w:rPr>
          <w:rStyle w:val="afe"/>
          <w:i w:val="0"/>
          <w:iCs w:val="0"/>
          <w:color w:val="000000" w:themeColor="text1"/>
          <w:sz w:val="21"/>
          <w:szCs w:val="21"/>
          <w:shd w:val="clear" w:color="auto" w:fill="FFFFFF"/>
          <w:rtl/>
        </w:rPr>
        <w:t>תִּפָּד</w:t>
      </w:r>
      <w:r w:rsidRPr="00313622">
        <w:rPr>
          <w:rStyle w:val="afe"/>
          <w:i w:val="0"/>
          <w:iCs w:val="0"/>
          <w:color w:val="000000" w:themeColor="text1"/>
          <w:sz w:val="21"/>
          <w:szCs w:val="21"/>
          <w:shd w:val="clear" w:color="auto" w:fill="FFFFFF"/>
          <w:rtl/>
        </w:rPr>
        <w:t>ה</w:t>
      </w:r>
      <w:r>
        <w:rPr>
          <w:rFonts w:hint="cs"/>
          <w:rtl/>
        </w:rPr>
        <w:t xml:space="preserve">", הלקוחה מאותה נבואה של ישעיהו. אנחנו ניקח </w:t>
      </w:r>
      <w:bookmarkStart w:id="6376" w:name="_ETM_Q33_331351"/>
      <w:bookmarkEnd w:id="6376"/>
      <w:r>
        <w:rPr>
          <w:rFonts w:hint="cs"/>
          <w:rtl/>
        </w:rPr>
        <w:t xml:space="preserve">במהרה מאותה הנבואה את המילים "ואסירה כל </w:t>
      </w:r>
      <w:proofErr w:type="spellStart"/>
      <w:r>
        <w:rPr>
          <w:rFonts w:hint="cs"/>
          <w:rtl/>
        </w:rPr>
        <w:t>בדי</w:t>
      </w:r>
      <w:r w:rsidRPr="00313622">
        <w:rPr>
          <w:color w:val="202122"/>
          <w:sz w:val="21"/>
          <w:szCs w:val="21"/>
          <w:shd w:val="clear" w:color="auto" w:fill="FFFFFF"/>
          <w:rtl/>
        </w:rPr>
        <w:t>לָיִך</w:t>
      </w:r>
      <w:proofErr w:type="spellEnd"/>
      <w:r w:rsidRPr="00313622">
        <w:rPr>
          <w:color w:val="202122"/>
          <w:sz w:val="21"/>
          <w:szCs w:val="21"/>
          <w:shd w:val="clear" w:color="auto" w:fill="FFFFFF"/>
          <w:rtl/>
        </w:rPr>
        <w:t>ְ</w:t>
      </w:r>
      <w:r>
        <w:rPr>
          <w:rFonts w:hint="cs"/>
          <w:rtl/>
        </w:rPr>
        <w:t xml:space="preserve">". נעשה הכול כדי להסיר את בדילי ממשלת </w:t>
      </w:r>
      <w:bookmarkStart w:id="6377" w:name="_ETM_Q33_342683"/>
      <w:bookmarkEnd w:id="6377"/>
      <w:r>
        <w:rPr>
          <w:rFonts w:hint="cs"/>
          <w:rtl/>
        </w:rPr>
        <w:t>הדמים שלכם בבחירות הקרובות, ואז באמת "</w:t>
      </w:r>
      <w:r>
        <w:rPr>
          <w:rtl/>
        </w:rPr>
        <w:t>ציון במשפט תִּפָּדה, וְשָׁביה בצדק</w:t>
      </w:r>
      <w:r w:rsidRPr="008A42F7">
        <w:rPr>
          <w:rtl/>
        </w:rPr>
        <w:t>ה</w:t>
      </w:r>
      <w:r>
        <w:rPr>
          <w:rFonts w:hint="cs"/>
          <w:rtl/>
        </w:rPr>
        <w:t>". יריב לוין, די לך</w:t>
      </w:r>
      <w:r w:rsidR="00D73BF2">
        <w:rPr>
          <w:rFonts w:hint="cs"/>
          <w:rtl/>
        </w:rPr>
        <w:t>.</w:t>
      </w:r>
      <w:r>
        <w:rPr>
          <w:rFonts w:hint="cs"/>
          <w:rtl/>
        </w:rPr>
        <w:t xml:space="preserve"> מלאה כוס הדמים של החברה </w:t>
      </w:r>
      <w:bookmarkStart w:id="6378" w:name="_ETM_Q33_357629"/>
      <w:bookmarkEnd w:id="6378"/>
      <w:r>
        <w:rPr>
          <w:rFonts w:hint="cs"/>
          <w:rtl/>
        </w:rPr>
        <w:t>הישראלית.</w:t>
      </w:r>
    </w:p>
    <w:p w:rsidR="000943A7" w:rsidRDefault="000943A7" w:rsidP="00B97993">
      <w:pPr>
        <w:rPr>
          <w:rtl/>
        </w:rPr>
      </w:pPr>
    </w:p>
    <w:p w:rsidR="000943A7" w:rsidRDefault="000943A7" w:rsidP="00B97993">
      <w:pPr>
        <w:pStyle w:val="af6"/>
        <w:keepNext/>
        <w:rPr>
          <w:rtl/>
        </w:rPr>
      </w:pPr>
      <w:bookmarkStart w:id="6379" w:name="ET_yor_6671_5"/>
      <w:r w:rsidRPr="00280DE8">
        <w:rPr>
          <w:rStyle w:val="TagStyle"/>
          <w:rtl/>
        </w:rPr>
        <w:t xml:space="preserve"> &lt;&lt; יור &gt;&gt; </w:t>
      </w:r>
      <w:r>
        <w:rPr>
          <w:rtl/>
        </w:rPr>
        <w:t>היו"ר לימור סון הר מלך:</w:t>
      </w:r>
      <w:r w:rsidRPr="00280DE8">
        <w:rPr>
          <w:rStyle w:val="TagStyle"/>
          <w:rtl/>
        </w:rPr>
        <w:t xml:space="preserve"> &lt;&lt; יור &gt;&gt;</w:t>
      </w:r>
      <w:bookmarkEnd w:id="6379"/>
    </w:p>
    <w:p w:rsidR="000943A7" w:rsidRDefault="000943A7" w:rsidP="00531E88">
      <w:pPr>
        <w:rPr>
          <w:rtl/>
        </w:rPr>
      </w:pPr>
    </w:p>
    <w:p w:rsidR="000943A7" w:rsidRDefault="000943A7" w:rsidP="00B97993">
      <w:pPr>
        <w:rPr>
          <w:rtl/>
        </w:rPr>
      </w:pPr>
      <w:r>
        <w:rPr>
          <w:rFonts w:hint="cs"/>
          <w:rtl/>
        </w:rPr>
        <w:t>תודה רבה. תודה רבה. ישיב על ההצעה השר לוין, בבקשה.</w:t>
      </w:r>
    </w:p>
    <w:p w:rsidR="000943A7" w:rsidRDefault="000943A7" w:rsidP="00B97993">
      <w:pPr>
        <w:rPr>
          <w:rtl/>
        </w:rPr>
      </w:pPr>
    </w:p>
    <w:p w:rsidR="000943A7" w:rsidRDefault="000943A7" w:rsidP="00B97993">
      <w:pPr>
        <w:pStyle w:val="a4"/>
        <w:keepNext/>
        <w:rPr>
          <w:rtl/>
        </w:rPr>
      </w:pPr>
      <w:bookmarkStart w:id="6380" w:name="ET_speaker_6682_6"/>
      <w:r w:rsidRPr="00280DE8">
        <w:rPr>
          <w:rStyle w:val="TagStyle"/>
          <w:rtl/>
        </w:rPr>
        <w:t xml:space="preserve"> &lt;&lt; דובר &gt;&gt; </w:t>
      </w:r>
      <w:bookmarkStart w:id="6381" w:name="_Toc218718623"/>
      <w:bookmarkStart w:id="6382" w:name="_Toc218719049"/>
      <w:r>
        <w:rPr>
          <w:rtl/>
        </w:rPr>
        <w:t>שר המשפטים יריב לוין:</w:t>
      </w:r>
      <w:bookmarkEnd w:id="6381"/>
      <w:bookmarkEnd w:id="6382"/>
      <w:r w:rsidRPr="00280DE8">
        <w:rPr>
          <w:rStyle w:val="TagStyle"/>
          <w:rtl/>
        </w:rPr>
        <w:t xml:space="preserve"> &lt;&lt; דובר &gt;&gt;</w:t>
      </w:r>
      <w:bookmarkEnd w:id="6380"/>
    </w:p>
    <w:p w:rsidR="000943A7" w:rsidRDefault="000943A7" w:rsidP="00531E88">
      <w:pPr>
        <w:rPr>
          <w:rtl/>
        </w:rPr>
      </w:pPr>
    </w:p>
    <w:p w:rsidR="000943A7" w:rsidRDefault="000943A7" w:rsidP="00B97993">
      <w:pPr>
        <w:rPr>
          <w:rtl/>
        </w:rPr>
      </w:pPr>
      <w:r>
        <w:rPr>
          <w:rFonts w:hint="cs"/>
          <w:rtl/>
        </w:rPr>
        <w:t xml:space="preserve">תודה רבה, גברתי היושבת-ראש. אדוני השר, חברות וחברי הכנסת – אתה יודע, חבר הכנסת קריב, פאתוס, מילים גבוהות והאשמות מופרכות לא </w:t>
      </w:r>
      <w:bookmarkStart w:id="6383" w:name="_ETM_Q33_391587"/>
      <w:bookmarkEnd w:id="6383"/>
      <w:r>
        <w:rPr>
          <w:rFonts w:hint="cs"/>
          <w:rtl/>
        </w:rPr>
        <w:t>יכולות לכסות על האמת. הבטחתם לנו שלום, עלה של זית. גירשתם 10,000 יהודים מבתיהם.</w:t>
      </w:r>
    </w:p>
    <w:p w:rsidR="000943A7" w:rsidRDefault="000943A7" w:rsidP="00B97993">
      <w:pPr>
        <w:rPr>
          <w:rtl/>
        </w:rPr>
      </w:pPr>
    </w:p>
    <w:p w:rsidR="000943A7" w:rsidRDefault="000943A7" w:rsidP="00B97993">
      <w:pPr>
        <w:pStyle w:val="af5"/>
        <w:keepNext/>
        <w:rPr>
          <w:rtl/>
        </w:rPr>
      </w:pPr>
      <w:r w:rsidRPr="00121485">
        <w:rPr>
          <w:rStyle w:val="TagStyle"/>
          <w:rtl/>
        </w:rPr>
        <w:t xml:space="preserve"> &lt;&lt; קריאה &gt;&gt; </w:t>
      </w:r>
      <w:r>
        <w:rPr>
          <w:rtl/>
        </w:rPr>
        <w:t>ולדימיר בליאק (יש עתיד):</w:t>
      </w:r>
      <w:r w:rsidRPr="00121485">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bookmarkStart w:id="6384" w:name="_ETM_Q33_372202"/>
      <w:bookmarkEnd w:id="6384"/>
      <w:r>
        <w:rPr>
          <w:rFonts w:hint="cs"/>
          <w:rtl/>
        </w:rPr>
        <w:t>מה זה גירשתם? הליכוד גירש.</w:t>
      </w:r>
    </w:p>
    <w:p w:rsidR="000943A7" w:rsidRDefault="000943A7" w:rsidP="00B97993">
      <w:pPr>
        <w:rPr>
          <w:rtl/>
        </w:rPr>
      </w:pPr>
    </w:p>
    <w:p w:rsidR="000943A7" w:rsidRDefault="000943A7" w:rsidP="00B97993">
      <w:pPr>
        <w:pStyle w:val="af5"/>
        <w:keepNext/>
        <w:rPr>
          <w:rtl/>
        </w:rPr>
      </w:pPr>
      <w:bookmarkStart w:id="6385" w:name="ET_interruption_6156_24"/>
      <w:r w:rsidRPr="00121485">
        <w:rPr>
          <w:rStyle w:val="TagStyle"/>
          <w:rtl/>
        </w:rPr>
        <w:t xml:space="preserve"> &lt;&lt; קריאה &gt;&gt; </w:t>
      </w:r>
      <w:r>
        <w:rPr>
          <w:rtl/>
        </w:rPr>
        <w:t>גלעד קריב (העבודה):</w:t>
      </w:r>
      <w:r w:rsidRPr="00121485">
        <w:rPr>
          <w:rStyle w:val="TagStyle"/>
          <w:rtl/>
        </w:rPr>
        <w:t xml:space="preserve"> &lt;&lt; קריאה &gt;&gt;</w:t>
      </w:r>
      <w:r>
        <w:rPr>
          <w:rtl/>
        </w:rPr>
        <w:t xml:space="preserve"> </w:t>
      </w:r>
      <w:bookmarkEnd w:id="6385"/>
    </w:p>
    <w:p w:rsidR="000943A7" w:rsidRDefault="000943A7" w:rsidP="00531E88">
      <w:pPr>
        <w:rPr>
          <w:rtl/>
        </w:rPr>
      </w:pPr>
    </w:p>
    <w:p w:rsidR="000943A7" w:rsidRDefault="000943A7" w:rsidP="00B97993">
      <w:pPr>
        <w:rPr>
          <w:rtl/>
        </w:rPr>
      </w:pPr>
      <w:bookmarkStart w:id="6386" w:name="_ETM_Q33_378693"/>
      <w:bookmarkEnd w:id="6386"/>
      <w:r>
        <w:rPr>
          <w:rFonts w:hint="cs"/>
          <w:rtl/>
        </w:rPr>
        <w:t xml:space="preserve">אנחנו? </w:t>
      </w:r>
      <w:bookmarkStart w:id="6387" w:name="_ETM_Q33_402352"/>
      <w:bookmarkStart w:id="6388" w:name="_ETM_Q33_402400"/>
      <w:bookmarkEnd w:id="6387"/>
      <w:bookmarkEnd w:id="6388"/>
      <w:r>
        <w:rPr>
          <w:rFonts w:hint="cs"/>
          <w:rtl/>
        </w:rPr>
        <w:t>אתה לא מתבייש? זה קרה תחת שלטונכם. לא ייאמן.</w:t>
      </w:r>
      <w:bookmarkStart w:id="6389" w:name="_ETM_Q33_410657"/>
      <w:bookmarkEnd w:id="6389"/>
    </w:p>
    <w:p w:rsidR="000943A7" w:rsidRDefault="000943A7" w:rsidP="00B97993">
      <w:pPr>
        <w:rPr>
          <w:rtl/>
        </w:rPr>
      </w:pPr>
      <w:bookmarkStart w:id="6390" w:name="_ETM_Q33_410732"/>
      <w:bookmarkEnd w:id="6390"/>
    </w:p>
    <w:p w:rsidR="000943A7" w:rsidRDefault="000943A7" w:rsidP="00B97993">
      <w:pPr>
        <w:pStyle w:val="-"/>
        <w:keepNext/>
        <w:rPr>
          <w:rtl/>
        </w:rPr>
      </w:pPr>
      <w:bookmarkStart w:id="6391" w:name="ET_speakercontinue_6682_25"/>
      <w:r w:rsidRPr="00121485">
        <w:rPr>
          <w:rStyle w:val="TagStyle"/>
          <w:rtl/>
        </w:rPr>
        <w:t xml:space="preserve"> &lt;&lt; דובר_המשך &gt;&gt; </w:t>
      </w:r>
      <w:r>
        <w:rPr>
          <w:rtl/>
        </w:rPr>
        <w:t>שר המשפטים יריב לוין:</w:t>
      </w:r>
      <w:r w:rsidRPr="00121485">
        <w:rPr>
          <w:rStyle w:val="TagStyle"/>
          <w:rtl/>
        </w:rPr>
        <w:t xml:space="preserve"> &lt;&lt; דובר_המשך &gt;&gt;</w:t>
      </w:r>
      <w:r>
        <w:rPr>
          <w:rtl/>
        </w:rPr>
        <w:t xml:space="preserve"> </w:t>
      </w:r>
      <w:bookmarkEnd w:id="6391"/>
    </w:p>
    <w:p w:rsidR="000943A7" w:rsidRDefault="000943A7" w:rsidP="00531E88">
      <w:pPr>
        <w:rPr>
          <w:rtl/>
        </w:rPr>
      </w:pPr>
    </w:p>
    <w:p w:rsidR="000943A7" w:rsidRDefault="000943A7" w:rsidP="00B97993">
      <w:pPr>
        <w:rPr>
          <w:rtl/>
        </w:rPr>
      </w:pPr>
      <w:r>
        <w:rPr>
          <w:rFonts w:hint="cs"/>
          <w:rtl/>
        </w:rPr>
        <w:t xml:space="preserve">אביר הדמוקרטיה לא מסוגל לשמוע משפט </w:t>
      </w:r>
      <w:bookmarkStart w:id="6392" w:name="_ETM_Q33_410413"/>
      <w:bookmarkEnd w:id="6392"/>
      <w:r>
        <w:rPr>
          <w:rFonts w:hint="cs"/>
          <w:rtl/>
        </w:rPr>
        <w:t>אחד.</w:t>
      </w:r>
    </w:p>
    <w:p w:rsidR="000943A7" w:rsidRDefault="000943A7" w:rsidP="00B97993">
      <w:pPr>
        <w:rPr>
          <w:rtl/>
        </w:rPr>
      </w:pPr>
    </w:p>
    <w:p w:rsidR="000943A7" w:rsidRDefault="000943A7" w:rsidP="00B97993">
      <w:pPr>
        <w:pStyle w:val="af5"/>
        <w:keepNext/>
        <w:rPr>
          <w:rtl/>
        </w:rPr>
      </w:pPr>
      <w:bookmarkStart w:id="6393" w:name="ET_interruption_6156_26"/>
      <w:r w:rsidRPr="00121485">
        <w:rPr>
          <w:rStyle w:val="TagStyle"/>
          <w:rtl/>
        </w:rPr>
        <w:t xml:space="preserve"> &lt;&lt; קריאה &gt;&gt; </w:t>
      </w:r>
      <w:r>
        <w:rPr>
          <w:rtl/>
        </w:rPr>
        <w:t>גלעד קריב (העבודה):</w:t>
      </w:r>
      <w:r w:rsidRPr="00121485">
        <w:rPr>
          <w:rStyle w:val="TagStyle"/>
          <w:rtl/>
        </w:rPr>
        <w:t xml:space="preserve"> &lt;&lt; קריאה &gt;&gt;</w:t>
      </w:r>
      <w:r>
        <w:rPr>
          <w:rtl/>
        </w:rPr>
        <w:t xml:space="preserve"> </w:t>
      </w:r>
      <w:bookmarkEnd w:id="6393"/>
    </w:p>
    <w:p w:rsidR="000943A7" w:rsidRDefault="000943A7" w:rsidP="00531E88">
      <w:pPr>
        <w:rPr>
          <w:rtl/>
        </w:rPr>
      </w:pPr>
    </w:p>
    <w:p w:rsidR="000943A7" w:rsidRDefault="000943A7" w:rsidP="00B97993">
      <w:pPr>
        <w:rPr>
          <w:rtl/>
        </w:rPr>
      </w:pPr>
      <w:r>
        <w:rPr>
          <w:rFonts w:hint="cs"/>
          <w:rtl/>
        </w:rPr>
        <w:t>- - - אבל שקרים? אבל שקרים?</w:t>
      </w:r>
    </w:p>
    <w:p w:rsidR="000943A7" w:rsidRDefault="000943A7" w:rsidP="00B97993">
      <w:pPr>
        <w:rPr>
          <w:rtl/>
        </w:rPr>
      </w:pPr>
    </w:p>
    <w:p w:rsidR="000943A7" w:rsidRDefault="000943A7" w:rsidP="00B97993">
      <w:pPr>
        <w:pStyle w:val="af6"/>
        <w:keepNext/>
        <w:rPr>
          <w:rtl/>
        </w:rPr>
      </w:pPr>
      <w:bookmarkStart w:id="6394" w:name="ET_yor_6671_27"/>
      <w:r w:rsidRPr="00121485">
        <w:rPr>
          <w:rStyle w:val="TagStyle"/>
          <w:rtl/>
        </w:rPr>
        <w:t xml:space="preserve"> &lt;&lt; יור &gt;&gt; </w:t>
      </w:r>
      <w:r>
        <w:rPr>
          <w:rtl/>
        </w:rPr>
        <w:t>היו"ר לימור סון הר מלך:</w:t>
      </w:r>
      <w:r w:rsidRPr="00121485">
        <w:rPr>
          <w:rStyle w:val="TagStyle"/>
          <w:rtl/>
        </w:rPr>
        <w:t xml:space="preserve"> &lt;&lt; יור &gt;&gt;</w:t>
      </w:r>
      <w:r>
        <w:rPr>
          <w:rtl/>
        </w:rPr>
        <w:t xml:space="preserve"> </w:t>
      </w:r>
      <w:bookmarkEnd w:id="6394"/>
    </w:p>
    <w:p w:rsidR="000943A7" w:rsidRDefault="000943A7" w:rsidP="00531E88">
      <w:pPr>
        <w:rPr>
          <w:rtl/>
        </w:rPr>
      </w:pPr>
    </w:p>
    <w:p w:rsidR="000943A7" w:rsidRDefault="000943A7" w:rsidP="00B97993">
      <w:pPr>
        <w:rPr>
          <w:rtl/>
        </w:rPr>
      </w:pPr>
      <w:r>
        <w:rPr>
          <w:rFonts w:hint="cs"/>
          <w:rtl/>
        </w:rPr>
        <w:t>מה אתה חושב, היה צריך לעשות את זה?</w:t>
      </w:r>
    </w:p>
    <w:p w:rsidR="000943A7" w:rsidRDefault="000943A7" w:rsidP="00B97993">
      <w:pPr>
        <w:rPr>
          <w:rtl/>
        </w:rPr>
      </w:pPr>
      <w:bookmarkStart w:id="6395" w:name="_ETM_Q33_414392"/>
      <w:bookmarkStart w:id="6396" w:name="_ETM_Q33_414503"/>
      <w:bookmarkEnd w:id="6395"/>
      <w:bookmarkEnd w:id="6396"/>
    </w:p>
    <w:p w:rsidR="000943A7" w:rsidRDefault="000943A7" w:rsidP="00B97993">
      <w:pPr>
        <w:pStyle w:val="af5"/>
        <w:keepNext/>
        <w:rPr>
          <w:rtl/>
        </w:rPr>
      </w:pPr>
      <w:r w:rsidRPr="00121485">
        <w:rPr>
          <w:rStyle w:val="TagStyle"/>
          <w:rtl/>
        </w:rPr>
        <w:t xml:space="preserve"> &lt;&lt; קריאה &gt;&gt; </w:t>
      </w:r>
      <w:r>
        <w:rPr>
          <w:rtl/>
        </w:rPr>
        <w:t>גלעד קריב (העבודה):</w:t>
      </w:r>
      <w:r w:rsidRPr="00121485">
        <w:rPr>
          <w:rStyle w:val="TagStyle"/>
          <w:rtl/>
        </w:rPr>
        <w:t xml:space="preserve"> &lt;&lt; קריאה &gt;&gt;</w:t>
      </w:r>
      <w:r>
        <w:rPr>
          <w:rtl/>
        </w:rPr>
        <w:t xml:space="preserve"> </w:t>
      </w:r>
    </w:p>
    <w:p w:rsidR="000943A7" w:rsidRDefault="000943A7" w:rsidP="00531E88">
      <w:pPr>
        <w:rPr>
          <w:rtl/>
        </w:rPr>
      </w:pPr>
    </w:p>
    <w:p w:rsidR="000943A7" w:rsidRPr="00280DE8" w:rsidRDefault="000943A7" w:rsidP="00B97993">
      <w:pPr>
        <w:rPr>
          <w:rtl/>
        </w:rPr>
      </w:pPr>
      <w:r>
        <w:rPr>
          <w:rFonts w:hint="cs"/>
          <w:rtl/>
        </w:rPr>
        <w:t>איזו ממשלה עשתה את ההתנתקות?</w:t>
      </w:r>
    </w:p>
    <w:p w:rsidR="000943A7" w:rsidRDefault="000943A7" w:rsidP="00B97993">
      <w:pPr>
        <w:rPr>
          <w:rtl/>
        </w:rPr>
      </w:pPr>
    </w:p>
    <w:p w:rsidR="000943A7" w:rsidRDefault="000943A7" w:rsidP="00B97993">
      <w:pPr>
        <w:pStyle w:val="-"/>
        <w:keepNext/>
        <w:rPr>
          <w:rtl/>
        </w:rPr>
      </w:pPr>
      <w:bookmarkStart w:id="6397" w:name="ET_speakercontinue_6682_29"/>
      <w:r w:rsidRPr="00121485">
        <w:rPr>
          <w:rStyle w:val="TagStyle"/>
          <w:rtl/>
        </w:rPr>
        <w:t xml:space="preserve"> &lt;&lt; דובר_המשך &gt;&gt; </w:t>
      </w:r>
      <w:r>
        <w:rPr>
          <w:rtl/>
        </w:rPr>
        <w:t>שר המשפטים יריב לוין:</w:t>
      </w:r>
      <w:r w:rsidRPr="00121485">
        <w:rPr>
          <w:rStyle w:val="TagStyle"/>
          <w:rtl/>
        </w:rPr>
        <w:t xml:space="preserve"> &lt;&lt; דובר_המשך &gt;&gt;</w:t>
      </w:r>
      <w:r>
        <w:rPr>
          <w:rtl/>
        </w:rPr>
        <w:t xml:space="preserve"> </w:t>
      </w:r>
      <w:bookmarkEnd w:id="6397"/>
    </w:p>
    <w:p w:rsidR="000943A7" w:rsidRDefault="000943A7" w:rsidP="00531E88">
      <w:pPr>
        <w:rPr>
          <w:rtl/>
        </w:rPr>
      </w:pPr>
    </w:p>
    <w:p w:rsidR="000943A7" w:rsidRDefault="000943A7" w:rsidP="00B97993">
      <w:pPr>
        <w:rPr>
          <w:rtl/>
        </w:rPr>
      </w:pPr>
      <w:bookmarkStart w:id="6398" w:name="_ETM_Q33_418307"/>
      <w:bookmarkEnd w:id="6398"/>
      <w:r>
        <w:rPr>
          <w:rFonts w:hint="cs"/>
          <w:rtl/>
        </w:rPr>
        <w:t xml:space="preserve">לא מסוגל. אתה </w:t>
      </w:r>
      <w:bookmarkStart w:id="6399" w:name="_ETM_Q33_420483"/>
      <w:bookmarkEnd w:id="6399"/>
      <w:r>
        <w:rPr>
          <w:rFonts w:hint="cs"/>
          <w:rtl/>
        </w:rPr>
        <w:t>מודה שאסור היה לעשות את זה?</w:t>
      </w:r>
    </w:p>
    <w:p w:rsidR="000943A7" w:rsidRDefault="000943A7" w:rsidP="00B97993">
      <w:pPr>
        <w:rPr>
          <w:rtl/>
        </w:rPr>
      </w:pPr>
      <w:bookmarkStart w:id="6400" w:name="_ETM_Q33_419550"/>
      <w:bookmarkStart w:id="6401" w:name="_ETM_Q33_419650"/>
      <w:bookmarkEnd w:id="6400"/>
      <w:bookmarkEnd w:id="6401"/>
    </w:p>
    <w:p w:rsidR="000943A7" w:rsidRDefault="000943A7" w:rsidP="00B97993">
      <w:pPr>
        <w:pStyle w:val="af6"/>
        <w:keepNext/>
        <w:rPr>
          <w:rtl/>
        </w:rPr>
      </w:pPr>
      <w:bookmarkStart w:id="6402" w:name="ET_yor_6671_30"/>
      <w:r w:rsidRPr="00121485">
        <w:rPr>
          <w:rStyle w:val="TagStyle"/>
          <w:rtl/>
        </w:rPr>
        <w:t xml:space="preserve"> &lt;&lt; יור &gt;&gt; </w:t>
      </w:r>
      <w:r>
        <w:rPr>
          <w:rtl/>
        </w:rPr>
        <w:t>היו"ר לימור סון הר מלך:</w:t>
      </w:r>
      <w:r w:rsidRPr="00121485">
        <w:rPr>
          <w:rStyle w:val="TagStyle"/>
          <w:rtl/>
        </w:rPr>
        <w:t xml:space="preserve"> &lt;&lt; יור &gt;&gt;</w:t>
      </w:r>
      <w:r>
        <w:rPr>
          <w:rtl/>
        </w:rPr>
        <w:t xml:space="preserve"> </w:t>
      </w:r>
      <w:bookmarkEnd w:id="6402"/>
    </w:p>
    <w:p w:rsidR="000943A7" w:rsidRDefault="000943A7" w:rsidP="00531E88">
      <w:pPr>
        <w:rPr>
          <w:rtl/>
        </w:rPr>
      </w:pPr>
    </w:p>
    <w:p w:rsidR="000943A7" w:rsidRDefault="000943A7" w:rsidP="00B97993">
      <w:pPr>
        <w:rPr>
          <w:rtl/>
        </w:rPr>
      </w:pPr>
      <w:bookmarkStart w:id="6403" w:name="_ETM_Q33_420855"/>
      <w:bookmarkEnd w:id="6403"/>
      <w:r>
        <w:rPr>
          <w:rFonts w:hint="cs"/>
          <w:rtl/>
        </w:rPr>
        <w:t xml:space="preserve">היה צריך לעשות את </w:t>
      </w:r>
      <w:bookmarkStart w:id="6404" w:name="_ETM_Q33_422957"/>
      <w:bookmarkEnd w:id="6404"/>
      <w:r>
        <w:rPr>
          <w:rFonts w:hint="cs"/>
          <w:rtl/>
        </w:rPr>
        <w:t>זה? היה צריך לעשות את זה?</w:t>
      </w:r>
    </w:p>
    <w:p w:rsidR="000943A7" w:rsidRDefault="000943A7" w:rsidP="00B97993">
      <w:pPr>
        <w:rPr>
          <w:rtl/>
        </w:rPr>
      </w:pPr>
    </w:p>
    <w:p w:rsidR="000943A7" w:rsidRDefault="000943A7" w:rsidP="00B97993">
      <w:pPr>
        <w:pStyle w:val="af5"/>
        <w:keepNext/>
        <w:rPr>
          <w:rtl/>
        </w:rPr>
      </w:pPr>
      <w:bookmarkStart w:id="6405" w:name="ET_interruption_6156_31"/>
      <w:r w:rsidRPr="00121485">
        <w:rPr>
          <w:rStyle w:val="TagStyle"/>
          <w:rtl/>
        </w:rPr>
        <w:t xml:space="preserve"> &lt;&lt; קריאה &gt;&gt; </w:t>
      </w:r>
      <w:r>
        <w:rPr>
          <w:rtl/>
        </w:rPr>
        <w:t>גלעד קריב (העבודה):</w:t>
      </w:r>
      <w:r w:rsidRPr="00121485">
        <w:rPr>
          <w:rStyle w:val="TagStyle"/>
          <w:rtl/>
        </w:rPr>
        <w:t xml:space="preserve"> &lt;&lt; קריאה &gt;&gt;</w:t>
      </w:r>
      <w:r>
        <w:rPr>
          <w:rtl/>
        </w:rPr>
        <w:t xml:space="preserve"> </w:t>
      </w:r>
      <w:bookmarkEnd w:id="6405"/>
    </w:p>
    <w:p w:rsidR="000943A7" w:rsidRDefault="000943A7" w:rsidP="00531E88">
      <w:pPr>
        <w:rPr>
          <w:rtl/>
        </w:rPr>
      </w:pPr>
    </w:p>
    <w:p w:rsidR="000943A7" w:rsidRDefault="000943A7" w:rsidP="00B97993">
      <w:pPr>
        <w:rPr>
          <w:rtl/>
        </w:rPr>
      </w:pPr>
      <w:bookmarkStart w:id="6406" w:name="_ETM_Q33_416643"/>
      <w:bookmarkStart w:id="6407" w:name="_ETM_Q33_416722"/>
      <w:bookmarkEnd w:id="6406"/>
      <w:bookmarkEnd w:id="6407"/>
      <w:r>
        <w:rPr>
          <w:rFonts w:hint="cs"/>
          <w:rtl/>
        </w:rPr>
        <w:t>איזו ממשלה עשתה את ההתנתקות?</w:t>
      </w:r>
    </w:p>
    <w:p w:rsidR="000943A7" w:rsidRPr="00D73BF2" w:rsidRDefault="000943A7" w:rsidP="00B97993">
      <w:pPr>
        <w:rPr>
          <w:rtl/>
        </w:rPr>
      </w:pPr>
    </w:p>
    <w:p w:rsidR="000943A7" w:rsidRDefault="000943A7" w:rsidP="00B97993">
      <w:pPr>
        <w:pStyle w:val="-"/>
        <w:keepNext/>
        <w:rPr>
          <w:rtl/>
        </w:rPr>
      </w:pPr>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p>
    <w:p w:rsidR="000943A7" w:rsidRDefault="000943A7" w:rsidP="00531E88">
      <w:pPr>
        <w:rPr>
          <w:rtl/>
        </w:rPr>
      </w:pPr>
    </w:p>
    <w:p w:rsidR="000943A7" w:rsidRDefault="000943A7" w:rsidP="00D73BF2">
      <w:pPr>
        <w:rPr>
          <w:rtl/>
        </w:rPr>
      </w:pPr>
      <w:r>
        <w:rPr>
          <w:rFonts w:hint="cs"/>
          <w:rtl/>
        </w:rPr>
        <w:t>מפלגת העבודה הצביעה בעד. אני אזכיר לך</w:t>
      </w:r>
      <w:r w:rsidR="00D73BF2">
        <w:rPr>
          <w:rFonts w:hint="cs"/>
          <w:rtl/>
        </w:rPr>
        <w:t>,</w:t>
      </w:r>
      <w:r>
        <w:rPr>
          <w:rFonts w:hint="cs"/>
          <w:rtl/>
        </w:rPr>
        <w:t xml:space="preserve"> ה</w:t>
      </w:r>
      <w:bookmarkStart w:id="6408" w:name="_ETM_Q33_429324"/>
      <w:bookmarkEnd w:id="6408"/>
      <w:r>
        <w:rPr>
          <w:rFonts w:hint="cs"/>
          <w:rtl/>
        </w:rPr>
        <w:t xml:space="preserve">יא הצביעה בעד. מפלגת העבודה הצביעה בעד. כשאני הייתי נציג </w:t>
      </w:r>
      <w:bookmarkStart w:id="6409" w:name="_ETM_Q33_438457"/>
      <w:bookmarkEnd w:id="6409"/>
      <w:r>
        <w:rPr>
          <w:rFonts w:hint="cs"/>
          <w:rtl/>
        </w:rPr>
        <w:t>מתנגדי ההתנתקות במשאל המתפקדים בליכוד, אתם הצבעתם בעד.</w:t>
      </w:r>
    </w:p>
    <w:p w:rsidR="000943A7" w:rsidRDefault="000943A7" w:rsidP="00B97993">
      <w:pPr>
        <w:rPr>
          <w:rtl/>
        </w:rPr>
      </w:pPr>
    </w:p>
    <w:p w:rsidR="000943A7" w:rsidRDefault="000943A7" w:rsidP="00B97993">
      <w:pPr>
        <w:pStyle w:val="af5"/>
        <w:keepNext/>
        <w:rPr>
          <w:rtl/>
        </w:rPr>
      </w:pPr>
      <w:bookmarkStart w:id="6410" w:name="ET_interruption_5090_33"/>
      <w:r w:rsidRPr="00121485">
        <w:rPr>
          <w:rStyle w:val="TagStyle"/>
          <w:rtl/>
        </w:rPr>
        <w:t xml:space="preserve"> &lt;&lt; קריאה &gt;&gt; </w:t>
      </w:r>
      <w:r>
        <w:rPr>
          <w:rtl/>
        </w:rPr>
        <w:t>מרב מיכאלי (העבודה):</w:t>
      </w:r>
      <w:r w:rsidRPr="00121485">
        <w:rPr>
          <w:rStyle w:val="TagStyle"/>
          <w:rtl/>
        </w:rPr>
        <w:t xml:space="preserve"> &lt;&lt; קריאה &gt;&gt;</w:t>
      </w:r>
      <w:r>
        <w:rPr>
          <w:rtl/>
        </w:rPr>
        <w:t xml:space="preserve"> </w:t>
      </w:r>
      <w:bookmarkEnd w:id="6410"/>
    </w:p>
    <w:p w:rsidR="000943A7" w:rsidRDefault="000943A7" w:rsidP="00531E88">
      <w:pPr>
        <w:rPr>
          <w:rtl/>
        </w:rPr>
      </w:pPr>
    </w:p>
    <w:p w:rsidR="000943A7" w:rsidRDefault="000943A7" w:rsidP="00B97993">
      <w:pPr>
        <w:rPr>
          <w:rtl/>
        </w:rPr>
      </w:pPr>
      <w:r>
        <w:rPr>
          <w:rFonts w:hint="cs"/>
          <w:rtl/>
        </w:rPr>
        <w:t>בנימין נתניהו הצביע בעד. ראש הממשלה שלך הצביע בעד.</w:t>
      </w:r>
    </w:p>
    <w:p w:rsidR="000943A7" w:rsidRDefault="000943A7" w:rsidP="00B97993">
      <w:pPr>
        <w:rPr>
          <w:rtl/>
        </w:rPr>
      </w:pPr>
      <w:bookmarkStart w:id="6411" w:name="_ETM_Q33_436173"/>
      <w:bookmarkStart w:id="6412" w:name="_ETM_Q33_443742"/>
      <w:bookmarkStart w:id="6413" w:name="_ETM_Q33_443852"/>
      <w:bookmarkEnd w:id="6411"/>
      <w:bookmarkEnd w:id="6412"/>
      <w:bookmarkEnd w:id="6413"/>
    </w:p>
    <w:p w:rsidR="000943A7" w:rsidRDefault="000943A7" w:rsidP="00B97993">
      <w:pPr>
        <w:pStyle w:val="af5"/>
        <w:keepNext/>
        <w:rPr>
          <w:rtl/>
        </w:rPr>
      </w:pPr>
      <w:bookmarkStart w:id="6414" w:name="ET_interruption_6156_34"/>
      <w:r w:rsidRPr="00121485">
        <w:rPr>
          <w:rStyle w:val="TagStyle"/>
          <w:rtl/>
        </w:rPr>
        <w:t xml:space="preserve">&lt;&lt; קריאה &gt;&gt; </w:t>
      </w:r>
      <w:r>
        <w:rPr>
          <w:rtl/>
        </w:rPr>
        <w:t>גלעד קריב (העבודה):</w:t>
      </w:r>
      <w:r w:rsidRPr="00121485">
        <w:rPr>
          <w:rStyle w:val="TagStyle"/>
          <w:rtl/>
        </w:rPr>
        <w:t xml:space="preserve"> &lt;&lt; קריאה &gt;&gt;</w:t>
      </w:r>
      <w:r>
        <w:rPr>
          <w:rtl/>
        </w:rPr>
        <w:t xml:space="preserve"> </w:t>
      </w:r>
      <w:bookmarkEnd w:id="6414"/>
    </w:p>
    <w:p w:rsidR="000943A7" w:rsidRDefault="000943A7" w:rsidP="00531E88">
      <w:pPr>
        <w:rPr>
          <w:rtl/>
        </w:rPr>
      </w:pPr>
    </w:p>
    <w:p w:rsidR="000943A7" w:rsidRDefault="000943A7" w:rsidP="00B97993">
      <w:pPr>
        <w:rPr>
          <w:rtl/>
        </w:rPr>
      </w:pPr>
      <w:bookmarkStart w:id="6415" w:name="_ETM_Q33_432449"/>
      <w:bookmarkStart w:id="6416" w:name="_ETM_Q33_432730"/>
      <w:bookmarkStart w:id="6417" w:name="_ETM_Q33_432843"/>
      <w:bookmarkEnd w:id="6415"/>
      <w:bookmarkEnd w:id="6416"/>
      <w:bookmarkEnd w:id="6417"/>
      <w:r>
        <w:rPr>
          <w:rFonts w:hint="cs"/>
          <w:rtl/>
        </w:rPr>
        <w:t xml:space="preserve">- - - איזו ממשלה עשתה את ההתנתקות - - - </w:t>
      </w:r>
    </w:p>
    <w:p w:rsidR="000943A7" w:rsidRDefault="000943A7" w:rsidP="00B97993">
      <w:pPr>
        <w:rPr>
          <w:rtl/>
        </w:rPr>
      </w:pPr>
    </w:p>
    <w:p w:rsidR="000943A7" w:rsidRDefault="000943A7" w:rsidP="00B97993">
      <w:pPr>
        <w:pStyle w:val="af5"/>
        <w:keepNext/>
        <w:rPr>
          <w:rtl/>
        </w:rPr>
      </w:pPr>
      <w:bookmarkStart w:id="6418" w:name="ET_interruption_6537_35"/>
      <w:r w:rsidRPr="000378BC">
        <w:rPr>
          <w:rStyle w:val="TagStyle"/>
          <w:rtl/>
        </w:rPr>
        <w:t xml:space="preserve"> &lt;&lt; קריאה &gt;&gt; </w:t>
      </w:r>
      <w:r>
        <w:rPr>
          <w:rtl/>
        </w:rPr>
        <w:t>אושר שקלים (הליכוד):</w:t>
      </w:r>
      <w:r w:rsidRPr="000378BC">
        <w:rPr>
          <w:rStyle w:val="TagStyle"/>
          <w:rtl/>
        </w:rPr>
        <w:t xml:space="preserve"> &lt;&lt; קריאה &gt;&gt;</w:t>
      </w:r>
      <w:r>
        <w:rPr>
          <w:rtl/>
        </w:rPr>
        <w:t xml:space="preserve"> </w:t>
      </w:r>
      <w:bookmarkEnd w:id="6418"/>
    </w:p>
    <w:p w:rsidR="000943A7" w:rsidRDefault="000943A7" w:rsidP="00531E88">
      <w:pPr>
        <w:rPr>
          <w:rtl/>
        </w:rPr>
      </w:pPr>
    </w:p>
    <w:p w:rsidR="000943A7" w:rsidRDefault="000943A7" w:rsidP="00D73BF2">
      <w:pPr>
        <w:rPr>
          <w:rtl/>
        </w:rPr>
      </w:pPr>
      <w:r>
        <w:rPr>
          <w:rFonts w:hint="cs"/>
          <w:rtl/>
        </w:rPr>
        <w:t>- - - 40</w:t>
      </w:r>
      <w:r w:rsidR="00D73BF2">
        <w:rPr>
          <w:rFonts w:hint="cs"/>
          <w:rtl/>
        </w:rPr>
        <w:t>:</w:t>
      </w:r>
      <w:r>
        <w:rPr>
          <w:rFonts w:hint="cs"/>
          <w:rtl/>
        </w:rPr>
        <w:t>60 היה בממשלת לפיד</w:t>
      </w:r>
      <w:r w:rsidR="00D73BF2">
        <w:rPr>
          <w:rFonts w:hint="cs"/>
          <w:rtl/>
        </w:rPr>
        <w:t>.</w:t>
      </w:r>
      <w:r>
        <w:rPr>
          <w:rFonts w:hint="cs"/>
          <w:rtl/>
        </w:rPr>
        <w:t xml:space="preserve"> 40</w:t>
      </w:r>
      <w:r w:rsidR="00D73BF2">
        <w:rPr>
          <w:rFonts w:hint="cs"/>
          <w:rtl/>
        </w:rPr>
        <w:t>:</w:t>
      </w:r>
      <w:r>
        <w:rPr>
          <w:rFonts w:hint="cs"/>
          <w:rtl/>
        </w:rPr>
        <w:t>60.</w:t>
      </w:r>
    </w:p>
    <w:p w:rsidR="000943A7" w:rsidRDefault="000943A7" w:rsidP="00B97993">
      <w:pPr>
        <w:rPr>
          <w:rtl/>
        </w:rPr>
      </w:pPr>
    </w:p>
    <w:p w:rsidR="000943A7" w:rsidRDefault="000943A7" w:rsidP="00B97993">
      <w:pPr>
        <w:pStyle w:val="af5"/>
        <w:keepNext/>
        <w:rPr>
          <w:rtl/>
        </w:rPr>
      </w:pPr>
      <w:bookmarkStart w:id="6419" w:name="ET_interruption_6156_36"/>
      <w:r w:rsidRPr="000378BC">
        <w:rPr>
          <w:rStyle w:val="TagStyle"/>
          <w:rtl/>
        </w:rPr>
        <w:t xml:space="preserve"> &lt;&lt; קריאה &gt;&gt; </w:t>
      </w:r>
      <w:r>
        <w:rPr>
          <w:rtl/>
        </w:rPr>
        <w:t>גלעד קריב (העבודה):</w:t>
      </w:r>
      <w:r w:rsidRPr="000378BC">
        <w:rPr>
          <w:rStyle w:val="TagStyle"/>
          <w:rtl/>
        </w:rPr>
        <w:t xml:space="preserve"> &lt;&lt; קריאה &gt;&gt;</w:t>
      </w:r>
      <w:r>
        <w:rPr>
          <w:rtl/>
        </w:rPr>
        <w:t xml:space="preserve"> </w:t>
      </w:r>
      <w:bookmarkEnd w:id="6419"/>
    </w:p>
    <w:p w:rsidR="000943A7" w:rsidRDefault="000943A7" w:rsidP="00531E88">
      <w:pPr>
        <w:rPr>
          <w:rtl/>
        </w:rPr>
      </w:pPr>
    </w:p>
    <w:p w:rsidR="000943A7" w:rsidRDefault="000943A7" w:rsidP="00B97993">
      <w:pPr>
        <w:rPr>
          <w:rtl/>
        </w:rPr>
      </w:pPr>
      <w:r>
        <w:rPr>
          <w:rFonts w:hint="cs"/>
          <w:rtl/>
        </w:rPr>
        <w:t>כמה שקרים. כמה שקרים.</w:t>
      </w:r>
    </w:p>
    <w:p w:rsidR="000943A7" w:rsidRDefault="000943A7" w:rsidP="00B97993">
      <w:pPr>
        <w:rPr>
          <w:rtl/>
        </w:rPr>
      </w:pPr>
      <w:bookmarkStart w:id="6420" w:name="_ETM_Q33_454721"/>
      <w:bookmarkStart w:id="6421" w:name="_ETM_Q33_454819"/>
      <w:bookmarkEnd w:id="6420"/>
      <w:bookmarkEnd w:id="6421"/>
    </w:p>
    <w:p w:rsidR="000943A7" w:rsidRDefault="000943A7" w:rsidP="00B97993">
      <w:pPr>
        <w:pStyle w:val="af6"/>
        <w:keepNext/>
        <w:rPr>
          <w:rtl/>
        </w:rPr>
      </w:pPr>
      <w:bookmarkStart w:id="6422" w:name="ET_yor_6671_37"/>
      <w:r w:rsidRPr="000378BC">
        <w:rPr>
          <w:rStyle w:val="TagStyle"/>
          <w:rtl/>
        </w:rPr>
        <w:t xml:space="preserve"> &lt;&lt; יור &gt;&gt; </w:t>
      </w:r>
      <w:r>
        <w:rPr>
          <w:rtl/>
        </w:rPr>
        <w:t>היו"ר לימור סון הר מלך:</w:t>
      </w:r>
      <w:r w:rsidRPr="000378BC">
        <w:rPr>
          <w:rStyle w:val="TagStyle"/>
          <w:rtl/>
        </w:rPr>
        <w:t xml:space="preserve"> &lt;&lt; יור &gt;&gt;</w:t>
      </w:r>
      <w:r>
        <w:rPr>
          <w:rtl/>
        </w:rPr>
        <w:t xml:space="preserve"> </w:t>
      </w:r>
      <w:bookmarkEnd w:id="6422"/>
    </w:p>
    <w:p w:rsidR="000943A7" w:rsidRDefault="000943A7" w:rsidP="00531E88">
      <w:pPr>
        <w:rPr>
          <w:rtl/>
        </w:rPr>
      </w:pPr>
    </w:p>
    <w:p w:rsidR="000943A7" w:rsidRPr="000378BC" w:rsidRDefault="000943A7" w:rsidP="00B97993">
      <w:pPr>
        <w:rPr>
          <w:rtl/>
        </w:rPr>
      </w:pPr>
      <w:r>
        <w:rPr>
          <w:rFonts w:hint="cs"/>
          <w:rtl/>
        </w:rPr>
        <w:t>חבר הכנסת שקלים, בבקשה.</w:t>
      </w:r>
    </w:p>
    <w:p w:rsidR="000943A7" w:rsidRDefault="000943A7" w:rsidP="00B97993">
      <w:pPr>
        <w:rPr>
          <w:rtl/>
        </w:rPr>
      </w:pPr>
    </w:p>
    <w:p w:rsidR="000943A7" w:rsidRDefault="000943A7" w:rsidP="00B97993">
      <w:pPr>
        <w:pStyle w:val="-"/>
        <w:keepNext/>
        <w:rPr>
          <w:rtl/>
        </w:rPr>
      </w:pPr>
      <w:bookmarkStart w:id="6423" w:name="ET_speakercontinue_6682_10"/>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bookmarkEnd w:id="6423"/>
    </w:p>
    <w:p w:rsidR="000943A7" w:rsidRDefault="000943A7" w:rsidP="00531E88">
      <w:pPr>
        <w:rPr>
          <w:rtl/>
        </w:rPr>
      </w:pPr>
    </w:p>
    <w:p w:rsidR="000943A7" w:rsidRDefault="000943A7" w:rsidP="00B97993">
      <w:pPr>
        <w:rPr>
          <w:rtl/>
        </w:rPr>
      </w:pPr>
      <w:r>
        <w:rPr>
          <w:rFonts w:hint="cs"/>
          <w:rtl/>
        </w:rPr>
        <w:t xml:space="preserve">הבטחתם לנו יונה עם עלה של זית. בשם השקר הזה, העיוות המוסרי הזה וגם העיוורון המדיני והביטחוני </w:t>
      </w:r>
      <w:r>
        <w:rPr>
          <w:rtl/>
        </w:rPr>
        <w:t>–</w:t>
      </w:r>
      <w:r>
        <w:rPr>
          <w:rFonts w:hint="cs"/>
          <w:rtl/>
        </w:rPr>
        <w:t xml:space="preserve"> קודם הבאתם עלינו את רשות הטרור ואחריה את החמאס. ואז זה לא הספיק לכם, גם דאגתם להשאיר את המקום </w:t>
      </w:r>
      <w:bookmarkStart w:id="6424" w:name="_ETM_Q33_490867"/>
      <w:bookmarkEnd w:id="6424"/>
      <w:r>
        <w:rPr>
          <w:rFonts w:hint="cs"/>
          <w:rtl/>
        </w:rPr>
        <w:t>בידיהם באופן מלא. אחר כך הממשלה שלכם - - -</w:t>
      </w:r>
    </w:p>
    <w:p w:rsidR="000943A7" w:rsidRDefault="000943A7" w:rsidP="00B97993">
      <w:pPr>
        <w:rPr>
          <w:rtl/>
        </w:rPr>
      </w:pPr>
    </w:p>
    <w:p w:rsidR="000943A7" w:rsidRDefault="000943A7" w:rsidP="00B97993">
      <w:pPr>
        <w:pStyle w:val="af5"/>
        <w:keepNext/>
        <w:rPr>
          <w:rtl/>
        </w:rPr>
      </w:pPr>
      <w:bookmarkStart w:id="6425" w:name="ET_interruption_5090_38"/>
      <w:r w:rsidRPr="00C3751B">
        <w:rPr>
          <w:rStyle w:val="TagStyle"/>
          <w:rtl/>
        </w:rPr>
        <w:t xml:space="preserve"> &lt;&lt; קריאה &gt;&gt; </w:t>
      </w:r>
      <w:r>
        <w:rPr>
          <w:rtl/>
        </w:rPr>
        <w:t>מרב מיכאלי (העבודה):</w:t>
      </w:r>
      <w:r w:rsidRPr="00C3751B">
        <w:rPr>
          <w:rStyle w:val="TagStyle"/>
          <w:rtl/>
        </w:rPr>
        <w:t xml:space="preserve"> &lt;&lt; קריאה &gt;&gt;</w:t>
      </w:r>
      <w:r>
        <w:rPr>
          <w:rtl/>
        </w:rPr>
        <w:t xml:space="preserve"> </w:t>
      </w:r>
      <w:bookmarkEnd w:id="6425"/>
    </w:p>
    <w:p w:rsidR="000943A7" w:rsidRDefault="000943A7" w:rsidP="00531E88">
      <w:pPr>
        <w:rPr>
          <w:rtl/>
        </w:rPr>
      </w:pPr>
    </w:p>
    <w:p w:rsidR="000943A7" w:rsidRDefault="000943A7" w:rsidP="00B97993">
      <w:pPr>
        <w:rPr>
          <w:rtl/>
        </w:rPr>
      </w:pPr>
      <w:r>
        <w:rPr>
          <w:rFonts w:hint="cs"/>
          <w:rtl/>
        </w:rPr>
        <w:t>לפי אוסלו לחמאס אסור - - -  אתם אפשרתם לו - - - מנהרות.</w:t>
      </w:r>
    </w:p>
    <w:p w:rsidR="000943A7" w:rsidRDefault="000943A7" w:rsidP="00B97993">
      <w:pPr>
        <w:rPr>
          <w:rtl/>
        </w:rPr>
      </w:pPr>
    </w:p>
    <w:p w:rsidR="000943A7" w:rsidRDefault="000943A7" w:rsidP="00B97993">
      <w:pPr>
        <w:pStyle w:val="af6"/>
        <w:keepNext/>
        <w:rPr>
          <w:rtl/>
        </w:rPr>
      </w:pPr>
      <w:bookmarkStart w:id="6426" w:name="ET_yor_6671_39"/>
      <w:r w:rsidRPr="00C3751B">
        <w:rPr>
          <w:rStyle w:val="TagStyle"/>
          <w:rtl/>
        </w:rPr>
        <w:t xml:space="preserve"> &lt;&lt; יור &gt;&gt; </w:t>
      </w:r>
      <w:r>
        <w:rPr>
          <w:rtl/>
        </w:rPr>
        <w:t>היו"ר לימור סון הר מלך:</w:t>
      </w:r>
      <w:r w:rsidRPr="00C3751B">
        <w:rPr>
          <w:rStyle w:val="TagStyle"/>
          <w:rtl/>
        </w:rPr>
        <w:t xml:space="preserve"> &lt;&lt; יור &gt;&gt;</w:t>
      </w:r>
      <w:r>
        <w:rPr>
          <w:rtl/>
        </w:rPr>
        <w:t xml:space="preserve"> </w:t>
      </w:r>
      <w:bookmarkEnd w:id="6426"/>
    </w:p>
    <w:p w:rsidR="000943A7" w:rsidRDefault="000943A7" w:rsidP="00531E88">
      <w:pPr>
        <w:rPr>
          <w:rtl/>
        </w:rPr>
      </w:pPr>
    </w:p>
    <w:p w:rsidR="000943A7" w:rsidRDefault="000943A7" w:rsidP="00B97993">
      <w:pPr>
        <w:rPr>
          <w:rtl/>
        </w:rPr>
      </w:pPr>
      <w:bookmarkStart w:id="6427" w:name="_ETM_Q33_497577"/>
      <w:bookmarkEnd w:id="6427"/>
      <w:r>
        <w:rPr>
          <w:rFonts w:hint="cs"/>
          <w:rtl/>
        </w:rPr>
        <w:t>חברת הכנסת מיכאלי.</w:t>
      </w:r>
    </w:p>
    <w:p w:rsidR="000943A7" w:rsidRPr="00C3751B" w:rsidRDefault="000943A7" w:rsidP="00B97993">
      <w:pPr>
        <w:rPr>
          <w:rtl/>
        </w:rPr>
      </w:pPr>
      <w:bookmarkStart w:id="6428" w:name="_ETM_Q33_500740"/>
      <w:bookmarkStart w:id="6429" w:name="_ETM_Q33_500827"/>
      <w:bookmarkEnd w:id="6428"/>
      <w:bookmarkEnd w:id="6429"/>
    </w:p>
    <w:p w:rsidR="000943A7" w:rsidRDefault="000943A7" w:rsidP="00B97993">
      <w:pPr>
        <w:pStyle w:val="-"/>
        <w:keepNext/>
        <w:rPr>
          <w:rtl/>
        </w:rPr>
      </w:pPr>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אחר כך</w:t>
      </w:r>
      <w:bookmarkStart w:id="6430" w:name="_ETM_Q33_503548"/>
      <w:bookmarkEnd w:id="6430"/>
      <w:r>
        <w:rPr>
          <w:rFonts w:hint="cs"/>
          <w:rtl/>
        </w:rPr>
        <w:t xml:space="preserve"> הממשלה שלכם מינתה את כל אותם אלה שיום אחרי יום, שעה אחרי שעה, אמרו שהכול בסדר והחמאס מורתע, והגדר תבלום את הכול, ואני </w:t>
      </w:r>
      <w:bookmarkStart w:id="6431" w:name="_ETM_Q33_515910"/>
      <w:bookmarkEnd w:id="6431"/>
      <w:r>
        <w:rPr>
          <w:rFonts w:hint="cs"/>
          <w:rtl/>
        </w:rPr>
        <w:t>לא איכנס כאן לכל הרשימה הארוכה, הרי הכול עוד יתברר וייאמר.</w:t>
      </w:r>
    </w:p>
    <w:p w:rsidR="000943A7" w:rsidRDefault="000943A7" w:rsidP="00B97993">
      <w:pPr>
        <w:rPr>
          <w:rtl/>
        </w:rPr>
      </w:pPr>
    </w:p>
    <w:p w:rsidR="000943A7" w:rsidRDefault="000943A7" w:rsidP="00B97993">
      <w:pPr>
        <w:pStyle w:val="af5"/>
        <w:keepNext/>
        <w:rPr>
          <w:rtl/>
        </w:rPr>
      </w:pPr>
      <w:bookmarkStart w:id="6432" w:name="ET_interruption_5090_40"/>
      <w:r w:rsidRPr="00C3751B">
        <w:rPr>
          <w:rStyle w:val="TagStyle"/>
          <w:rtl/>
        </w:rPr>
        <w:t xml:space="preserve"> &lt;&lt; קריאה &gt;&gt; </w:t>
      </w:r>
      <w:r>
        <w:rPr>
          <w:rtl/>
        </w:rPr>
        <w:t>מרב מיכאלי (העבודה):</w:t>
      </w:r>
      <w:r w:rsidRPr="00C3751B">
        <w:rPr>
          <w:rStyle w:val="TagStyle"/>
          <w:rtl/>
        </w:rPr>
        <w:t xml:space="preserve"> &lt;&lt; קריאה &gt;&gt;</w:t>
      </w:r>
      <w:r>
        <w:rPr>
          <w:rtl/>
        </w:rPr>
        <w:t xml:space="preserve"> </w:t>
      </w:r>
      <w:bookmarkEnd w:id="6432"/>
    </w:p>
    <w:p w:rsidR="000943A7" w:rsidRDefault="000943A7" w:rsidP="00531E88">
      <w:pPr>
        <w:rPr>
          <w:rtl/>
        </w:rPr>
      </w:pPr>
    </w:p>
    <w:p w:rsidR="000943A7" w:rsidRDefault="000943A7" w:rsidP="00B97993">
      <w:pPr>
        <w:rPr>
          <w:rtl/>
        </w:rPr>
      </w:pPr>
      <w:r>
        <w:rPr>
          <w:rFonts w:hint="cs"/>
          <w:rtl/>
        </w:rPr>
        <w:t>איך יתברר?</w:t>
      </w:r>
      <w:bookmarkStart w:id="6433" w:name="_ETM_Q33_519258"/>
      <w:bookmarkEnd w:id="6433"/>
    </w:p>
    <w:p w:rsidR="000943A7" w:rsidRDefault="000943A7" w:rsidP="00B97993">
      <w:pPr>
        <w:rPr>
          <w:rtl/>
        </w:rPr>
      </w:pPr>
      <w:bookmarkStart w:id="6434" w:name="_ETM_Q33_519371"/>
      <w:bookmarkEnd w:id="6434"/>
    </w:p>
    <w:p w:rsidR="000943A7" w:rsidRDefault="000943A7" w:rsidP="00B97993">
      <w:pPr>
        <w:pStyle w:val="-"/>
        <w:keepNext/>
        <w:rPr>
          <w:rtl/>
        </w:rPr>
      </w:pPr>
      <w:bookmarkStart w:id="6435" w:name="ET_speakercontinue_6682_41"/>
      <w:r w:rsidRPr="00C3751B">
        <w:rPr>
          <w:rStyle w:val="TagStyle"/>
          <w:rtl/>
        </w:rPr>
        <w:t xml:space="preserve"> &lt;&lt; דובר_המשך &gt;&gt; </w:t>
      </w:r>
      <w:r>
        <w:rPr>
          <w:rtl/>
        </w:rPr>
        <w:t>שר המשפטים יריב לוין:</w:t>
      </w:r>
      <w:r w:rsidRPr="00C3751B">
        <w:rPr>
          <w:rStyle w:val="TagStyle"/>
          <w:rtl/>
        </w:rPr>
        <w:t xml:space="preserve"> &lt;&lt; דובר_המשך &gt;&gt;</w:t>
      </w:r>
      <w:r>
        <w:rPr>
          <w:rtl/>
        </w:rPr>
        <w:t xml:space="preserve"> </w:t>
      </w:r>
      <w:bookmarkEnd w:id="6435"/>
    </w:p>
    <w:p w:rsidR="000943A7" w:rsidRDefault="000943A7" w:rsidP="00531E88">
      <w:pPr>
        <w:rPr>
          <w:rtl/>
        </w:rPr>
      </w:pPr>
    </w:p>
    <w:p w:rsidR="000943A7" w:rsidRDefault="000943A7" w:rsidP="00B97993">
      <w:pPr>
        <w:rPr>
          <w:rtl/>
        </w:rPr>
      </w:pPr>
      <w:bookmarkStart w:id="6436" w:name="_ETM_Q33_520289"/>
      <w:bookmarkEnd w:id="6436"/>
      <w:r>
        <w:rPr>
          <w:rFonts w:hint="cs"/>
          <w:rtl/>
        </w:rPr>
        <w:t xml:space="preserve">סיפרתם לנו שהפסיקות של בג"ץ יגנו עלינו בבתי הדין הבין-לאומיים. פסק דין אחד של </w:t>
      </w:r>
      <w:bookmarkStart w:id="6437" w:name="_ETM_Q33_533035"/>
      <w:bookmarkEnd w:id="6437"/>
      <w:r>
        <w:rPr>
          <w:rFonts w:hint="cs"/>
          <w:rtl/>
        </w:rPr>
        <w:t>בג</w:t>
      </w:r>
      <w:bookmarkStart w:id="6438" w:name="_ETM_Q33_534258"/>
      <w:bookmarkStart w:id="6439" w:name="_ETM_Q33_534313"/>
      <w:bookmarkEnd w:id="6438"/>
      <w:bookmarkEnd w:id="6439"/>
      <w:r>
        <w:rPr>
          <w:rFonts w:hint="cs"/>
          <w:rtl/>
        </w:rPr>
        <w:t xml:space="preserve">"ץ לא מוזכר בשום החלטה של </w:t>
      </w:r>
      <w:proofErr w:type="spellStart"/>
      <w:r>
        <w:rPr>
          <w:rFonts w:hint="cs"/>
          <w:rtl/>
        </w:rPr>
        <w:t>הטריבונלים</w:t>
      </w:r>
      <w:proofErr w:type="spellEnd"/>
      <w:r>
        <w:rPr>
          <w:rFonts w:hint="cs"/>
          <w:rtl/>
        </w:rPr>
        <w:t xml:space="preserve"> השקריים האלה. אבל בשם השקר הנורא הזה דרשתם והגנתם והעצמתם את המצב שבו קומץ שופטים השתלטו על המדינה, מחקו את הממשלה והכנסת, וכופים את הערכים שלהם</w:t>
      </w:r>
      <w:bookmarkStart w:id="6440" w:name="_ETM_Q33_556262"/>
      <w:bookmarkEnd w:id="6440"/>
      <w:r>
        <w:rPr>
          <w:rFonts w:hint="cs"/>
          <w:rtl/>
        </w:rPr>
        <w:t xml:space="preserve">, שמפסידים פעם אחר פעם בבחירות, על כלל הציבור. העמדתם את הזכויות של הפלסטינים – לא פעם של מחבלים וטרוריסטים – לפני ביטחון </w:t>
      </w:r>
      <w:bookmarkStart w:id="6441" w:name="_ETM_Q33_572728"/>
      <w:bookmarkEnd w:id="6441"/>
      <w:r>
        <w:rPr>
          <w:rFonts w:hint="cs"/>
          <w:rtl/>
        </w:rPr>
        <w:t>המדינה, לפני ביטחון חיילי צה"ל ולפני ביטחון יישובי הדרום.</w:t>
      </w:r>
    </w:p>
    <w:p w:rsidR="000943A7" w:rsidRDefault="000943A7" w:rsidP="00B97993">
      <w:pPr>
        <w:rPr>
          <w:rtl/>
        </w:rPr>
      </w:pPr>
    </w:p>
    <w:p w:rsidR="000943A7" w:rsidRDefault="000943A7" w:rsidP="00B97993">
      <w:pPr>
        <w:pStyle w:val="af5"/>
        <w:keepNext/>
        <w:rPr>
          <w:rtl/>
        </w:rPr>
      </w:pPr>
      <w:bookmarkStart w:id="6442" w:name="ET_interruption_6156_42"/>
      <w:r w:rsidRPr="00C3751B">
        <w:rPr>
          <w:rStyle w:val="TagStyle"/>
          <w:rtl/>
        </w:rPr>
        <w:t xml:space="preserve"> &lt;&lt; קריאה &gt;&gt; </w:t>
      </w:r>
      <w:r>
        <w:rPr>
          <w:rtl/>
        </w:rPr>
        <w:t>גלעד קריב (העבודה):</w:t>
      </w:r>
      <w:r w:rsidRPr="00C3751B">
        <w:rPr>
          <w:rStyle w:val="TagStyle"/>
          <w:rtl/>
        </w:rPr>
        <w:t xml:space="preserve"> &lt;&lt; קריאה &gt;&gt;</w:t>
      </w:r>
      <w:r>
        <w:rPr>
          <w:rtl/>
        </w:rPr>
        <w:t xml:space="preserve"> </w:t>
      </w:r>
      <w:bookmarkEnd w:id="6442"/>
    </w:p>
    <w:p w:rsidR="000943A7" w:rsidRDefault="000943A7" w:rsidP="00531E88">
      <w:pPr>
        <w:rPr>
          <w:rtl/>
        </w:rPr>
      </w:pPr>
    </w:p>
    <w:p w:rsidR="000943A7" w:rsidRDefault="000943A7" w:rsidP="00B97993">
      <w:pPr>
        <w:rPr>
          <w:rtl/>
        </w:rPr>
      </w:pPr>
      <w:r>
        <w:rPr>
          <w:rFonts w:hint="cs"/>
          <w:rtl/>
        </w:rPr>
        <w:t xml:space="preserve">שקר וכזב. </w:t>
      </w:r>
      <w:bookmarkStart w:id="6443" w:name="_ETM_Q33_577465"/>
      <w:bookmarkEnd w:id="6443"/>
      <w:r>
        <w:rPr>
          <w:rFonts w:hint="cs"/>
          <w:rtl/>
        </w:rPr>
        <w:t>שקר וכזב.</w:t>
      </w:r>
    </w:p>
    <w:p w:rsidR="000943A7" w:rsidRDefault="000943A7" w:rsidP="00B97993">
      <w:pPr>
        <w:rPr>
          <w:rtl/>
        </w:rPr>
      </w:pPr>
    </w:p>
    <w:p w:rsidR="000943A7" w:rsidRDefault="000943A7" w:rsidP="00B97993">
      <w:pPr>
        <w:pStyle w:val="-"/>
        <w:keepNext/>
        <w:rPr>
          <w:rtl/>
        </w:rPr>
      </w:pPr>
      <w:bookmarkStart w:id="6444" w:name="ET_speakercontinue_6682_12"/>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bookmarkEnd w:id="6444"/>
    </w:p>
    <w:p w:rsidR="000943A7" w:rsidRDefault="000943A7" w:rsidP="00531E88">
      <w:pPr>
        <w:rPr>
          <w:rtl/>
        </w:rPr>
      </w:pPr>
    </w:p>
    <w:p w:rsidR="000943A7" w:rsidRDefault="000943A7" w:rsidP="00B97993">
      <w:pPr>
        <w:rPr>
          <w:rtl/>
        </w:rPr>
      </w:pPr>
      <w:r>
        <w:rPr>
          <w:rFonts w:hint="cs"/>
          <w:rtl/>
        </w:rPr>
        <w:t xml:space="preserve">כן, שקר וכזב, תכף אני אראה </w:t>
      </w:r>
      <w:bookmarkStart w:id="6445" w:name="_ETM_Q33_583736"/>
      <w:bookmarkEnd w:id="6445"/>
      <w:r>
        <w:rPr>
          <w:rFonts w:hint="cs"/>
          <w:rtl/>
        </w:rPr>
        <w:t>לך גם את הדוגמאות.</w:t>
      </w:r>
    </w:p>
    <w:p w:rsidR="000943A7" w:rsidRDefault="000943A7" w:rsidP="00B97993">
      <w:pPr>
        <w:rPr>
          <w:rtl/>
        </w:rPr>
      </w:pPr>
    </w:p>
    <w:p w:rsidR="000943A7" w:rsidRDefault="000943A7" w:rsidP="00B97993">
      <w:pPr>
        <w:pStyle w:val="af5"/>
        <w:keepNext/>
        <w:rPr>
          <w:rtl/>
        </w:rPr>
      </w:pPr>
      <w:bookmarkStart w:id="6446" w:name="ET_interruption_6156_43"/>
      <w:r w:rsidRPr="00C3751B">
        <w:rPr>
          <w:rStyle w:val="TagStyle"/>
          <w:rtl/>
        </w:rPr>
        <w:t xml:space="preserve"> &lt;&lt; קריאה &gt;&gt; </w:t>
      </w:r>
      <w:r>
        <w:rPr>
          <w:rtl/>
        </w:rPr>
        <w:t>גלעד קריב (העבודה):</w:t>
      </w:r>
      <w:r w:rsidRPr="00C3751B">
        <w:rPr>
          <w:rStyle w:val="TagStyle"/>
          <w:rtl/>
        </w:rPr>
        <w:t xml:space="preserve"> &lt;&lt; קריאה &gt;&gt;</w:t>
      </w:r>
      <w:r>
        <w:rPr>
          <w:rtl/>
        </w:rPr>
        <w:t xml:space="preserve"> </w:t>
      </w:r>
      <w:bookmarkEnd w:id="6446"/>
    </w:p>
    <w:p w:rsidR="000943A7" w:rsidRDefault="000943A7" w:rsidP="00531E88">
      <w:pPr>
        <w:rPr>
          <w:rtl/>
        </w:rPr>
      </w:pPr>
    </w:p>
    <w:p w:rsidR="000943A7" w:rsidRDefault="000943A7" w:rsidP="00B97993">
      <w:pPr>
        <w:rPr>
          <w:rtl/>
        </w:rPr>
      </w:pPr>
      <w:bookmarkStart w:id="6447" w:name="_ETM_Q33_583091"/>
      <w:bookmarkEnd w:id="6447"/>
      <w:r>
        <w:rPr>
          <w:rFonts w:hint="cs"/>
          <w:rtl/>
        </w:rPr>
        <w:t>שקר וכזב. שקר וכזב.</w:t>
      </w:r>
    </w:p>
    <w:p w:rsidR="000943A7" w:rsidRDefault="000943A7" w:rsidP="00B97993">
      <w:pPr>
        <w:rPr>
          <w:rtl/>
        </w:rPr>
      </w:pPr>
    </w:p>
    <w:p w:rsidR="000943A7" w:rsidRDefault="000943A7" w:rsidP="00B97993">
      <w:pPr>
        <w:pStyle w:val="-"/>
        <w:keepNext/>
        <w:rPr>
          <w:rtl/>
        </w:rPr>
      </w:pPr>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 xml:space="preserve">ואז כאשר אנחנו באנו כדי לשנות את </w:t>
      </w:r>
      <w:bookmarkStart w:id="6448" w:name="_ETM_Q33_591759"/>
      <w:bookmarkEnd w:id="6448"/>
      <w:r>
        <w:rPr>
          <w:rFonts w:hint="cs"/>
          <w:rtl/>
        </w:rPr>
        <w:t xml:space="preserve">כל הדבר המעוות הזה - - </w:t>
      </w:r>
    </w:p>
    <w:p w:rsidR="000943A7" w:rsidRDefault="000943A7" w:rsidP="00B97993">
      <w:pPr>
        <w:rPr>
          <w:rtl/>
        </w:rPr>
      </w:pPr>
    </w:p>
    <w:p w:rsidR="000943A7" w:rsidRDefault="000943A7" w:rsidP="00B97993">
      <w:pPr>
        <w:pStyle w:val="af5"/>
        <w:keepNext/>
        <w:rPr>
          <w:rtl/>
        </w:rPr>
      </w:pPr>
      <w:r w:rsidRPr="00C3751B">
        <w:rPr>
          <w:rStyle w:val="TagStyle"/>
          <w:rtl/>
        </w:rPr>
        <w:t xml:space="preserve"> &lt;&lt; קריאה &gt;&gt; </w:t>
      </w:r>
      <w:r>
        <w:rPr>
          <w:rtl/>
        </w:rPr>
        <w:t>גלעד קריב (העבודה):</w:t>
      </w:r>
      <w:r w:rsidRPr="00C3751B">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למה לא - - - להביס </w:t>
      </w:r>
      <w:bookmarkStart w:id="6449" w:name="_ETM_Q33_591249"/>
      <w:bookmarkEnd w:id="6449"/>
      <w:r>
        <w:rPr>
          <w:rFonts w:hint="cs"/>
          <w:rtl/>
        </w:rPr>
        <w:t>את החמאס?</w:t>
      </w:r>
    </w:p>
    <w:p w:rsidR="000943A7" w:rsidRDefault="000943A7" w:rsidP="00B97993">
      <w:pPr>
        <w:rPr>
          <w:rtl/>
        </w:rPr>
      </w:pPr>
    </w:p>
    <w:p w:rsidR="000943A7" w:rsidRDefault="000943A7" w:rsidP="00B97993">
      <w:pPr>
        <w:pStyle w:val="-"/>
        <w:keepNext/>
        <w:rPr>
          <w:rtl/>
        </w:rPr>
      </w:pPr>
      <w:bookmarkStart w:id="6450" w:name="ET_speakercontinue_6682_14"/>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bookmarkEnd w:id="6450"/>
    </w:p>
    <w:p w:rsidR="000943A7" w:rsidRDefault="000943A7" w:rsidP="00531E88">
      <w:pPr>
        <w:rPr>
          <w:rtl/>
        </w:rPr>
      </w:pPr>
    </w:p>
    <w:p w:rsidR="000943A7" w:rsidRDefault="000943A7" w:rsidP="00B97993">
      <w:pPr>
        <w:rPr>
          <w:rtl/>
        </w:rPr>
      </w:pPr>
      <w:r>
        <w:rPr>
          <w:rFonts w:hint="cs"/>
          <w:rtl/>
        </w:rPr>
        <w:t>- - כדי להשיב את הדמוקרטיה, כדי להשיב</w:t>
      </w:r>
      <w:bookmarkStart w:id="6451" w:name="_ETM_Q33_597244"/>
      <w:bookmarkEnd w:id="6451"/>
      <w:r>
        <w:rPr>
          <w:rFonts w:hint="cs"/>
          <w:rtl/>
        </w:rPr>
        <w:t xml:space="preserve"> את מערכת המשפט למסלול ציוני, יהודי, כדי לעשות צדק </w:t>
      </w:r>
      <w:bookmarkStart w:id="6452" w:name="_ETM_Q33_601615"/>
      <w:bookmarkEnd w:id="6452"/>
      <w:r>
        <w:rPr>
          <w:rFonts w:hint="cs"/>
          <w:rtl/>
        </w:rPr>
        <w:t>– אתם הבערתם את הרחובות, גיביתם אלימות, כמה שאתה באופן אישי עשית, וגיביתם סרבנות.</w:t>
      </w:r>
    </w:p>
    <w:p w:rsidR="000943A7" w:rsidRDefault="000943A7" w:rsidP="00B97993">
      <w:pPr>
        <w:rPr>
          <w:rtl/>
        </w:rPr>
      </w:pPr>
    </w:p>
    <w:p w:rsidR="000943A7" w:rsidRDefault="000943A7" w:rsidP="00B97993">
      <w:pPr>
        <w:pStyle w:val="af5"/>
        <w:keepNext/>
        <w:rPr>
          <w:rtl/>
        </w:rPr>
      </w:pPr>
      <w:bookmarkStart w:id="6453" w:name="ET_interruption_6156_45"/>
      <w:r w:rsidRPr="00C3751B">
        <w:rPr>
          <w:rStyle w:val="TagStyle"/>
          <w:rtl/>
        </w:rPr>
        <w:t xml:space="preserve"> &lt;&lt; קריאה &gt;&gt; </w:t>
      </w:r>
      <w:r>
        <w:rPr>
          <w:rtl/>
        </w:rPr>
        <w:t>גלעד קריב (העבודה):</w:t>
      </w:r>
      <w:r w:rsidRPr="00C3751B">
        <w:rPr>
          <w:rStyle w:val="TagStyle"/>
          <w:rtl/>
        </w:rPr>
        <w:t xml:space="preserve"> &lt;&lt; קריאה &gt;&gt;</w:t>
      </w:r>
      <w:r>
        <w:rPr>
          <w:rtl/>
        </w:rPr>
        <w:t xml:space="preserve"> </w:t>
      </w:r>
      <w:bookmarkEnd w:id="6453"/>
    </w:p>
    <w:p w:rsidR="000943A7" w:rsidRDefault="000943A7" w:rsidP="00531E88">
      <w:pPr>
        <w:rPr>
          <w:rtl/>
        </w:rPr>
      </w:pPr>
    </w:p>
    <w:p w:rsidR="000943A7" w:rsidRDefault="000943A7" w:rsidP="00B97993">
      <w:pPr>
        <w:rPr>
          <w:rtl/>
        </w:rPr>
      </w:pPr>
      <w:r>
        <w:rPr>
          <w:rFonts w:hint="cs"/>
          <w:rtl/>
        </w:rPr>
        <w:t xml:space="preserve">לא יעזור לך. </w:t>
      </w:r>
    </w:p>
    <w:p w:rsidR="000943A7" w:rsidRDefault="000943A7" w:rsidP="00B97993">
      <w:pPr>
        <w:rPr>
          <w:rtl/>
        </w:rPr>
      </w:pPr>
    </w:p>
    <w:p w:rsidR="000943A7" w:rsidRDefault="000943A7" w:rsidP="00B97993">
      <w:pPr>
        <w:pStyle w:val="-"/>
        <w:keepNext/>
        <w:rPr>
          <w:rtl/>
        </w:rPr>
      </w:pPr>
      <w:bookmarkStart w:id="6454" w:name="ET_speakercontinue_6682_46"/>
      <w:r w:rsidRPr="00C3751B">
        <w:rPr>
          <w:rStyle w:val="TagStyle"/>
          <w:rtl/>
        </w:rPr>
        <w:t xml:space="preserve"> &lt;&lt; דובר_המשך &gt;&gt; </w:t>
      </w:r>
      <w:r>
        <w:rPr>
          <w:rtl/>
        </w:rPr>
        <w:t>שר המשפטים יריב לוין:</w:t>
      </w:r>
      <w:r w:rsidRPr="00C3751B">
        <w:rPr>
          <w:rStyle w:val="TagStyle"/>
          <w:rtl/>
        </w:rPr>
        <w:t xml:space="preserve"> &lt;&lt; דובר_המשך &gt;&gt;</w:t>
      </w:r>
      <w:r>
        <w:rPr>
          <w:rtl/>
        </w:rPr>
        <w:t xml:space="preserve"> </w:t>
      </w:r>
      <w:bookmarkEnd w:id="6454"/>
    </w:p>
    <w:p w:rsidR="000943A7" w:rsidRDefault="000943A7" w:rsidP="00531E88">
      <w:pPr>
        <w:rPr>
          <w:rtl/>
        </w:rPr>
      </w:pPr>
    </w:p>
    <w:p w:rsidR="000943A7" w:rsidRDefault="000943A7" w:rsidP="00B97993">
      <w:pPr>
        <w:rPr>
          <w:rtl/>
        </w:rPr>
      </w:pPr>
      <w:r>
        <w:rPr>
          <w:rFonts w:hint="cs"/>
          <w:rtl/>
        </w:rPr>
        <w:t xml:space="preserve">לא רק </w:t>
      </w:r>
      <w:bookmarkStart w:id="6455" w:name="_ETM_Q33_615738"/>
      <w:bookmarkEnd w:id="6455"/>
      <w:r>
        <w:rPr>
          <w:rFonts w:hint="cs"/>
          <w:rtl/>
        </w:rPr>
        <w:t xml:space="preserve">שלא התייצבתם נגדה, אלא התייצבתם על הבמות לצד הסרבנים </w:t>
      </w:r>
      <w:bookmarkStart w:id="6456" w:name="_ETM_Q33_622544"/>
      <w:bookmarkEnd w:id="6456"/>
      <w:r>
        <w:rPr>
          <w:rFonts w:hint="cs"/>
          <w:rtl/>
        </w:rPr>
        <w:t>ולצד המסיתים לסרבנות.</w:t>
      </w:r>
    </w:p>
    <w:p w:rsidR="000943A7" w:rsidRDefault="000943A7" w:rsidP="00B97993">
      <w:pPr>
        <w:rPr>
          <w:rtl/>
        </w:rPr>
      </w:pPr>
    </w:p>
    <w:p w:rsidR="000943A7" w:rsidRDefault="000943A7" w:rsidP="00B97993">
      <w:pPr>
        <w:pStyle w:val="af5"/>
        <w:keepNext/>
        <w:rPr>
          <w:rtl/>
        </w:rPr>
      </w:pPr>
      <w:bookmarkStart w:id="6457" w:name="ET_interruption_6156_47"/>
      <w:r w:rsidRPr="00C3751B">
        <w:rPr>
          <w:rStyle w:val="TagStyle"/>
          <w:rtl/>
        </w:rPr>
        <w:t xml:space="preserve"> &lt;&lt; קריאה &gt;&gt; </w:t>
      </w:r>
      <w:r>
        <w:rPr>
          <w:rtl/>
        </w:rPr>
        <w:t>גלעד קריב (העבודה):</w:t>
      </w:r>
      <w:r w:rsidRPr="00C3751B">
        <w:rPr>
          <w:rStyle w:val="TagStyle"/>
          <w:rtl/>
        </w:rPr>
        <w:t xml:space="preserve"> &lt;&lt; קריאה &gt;&gt;</w:t>
      </w:r>
      <w:r>
        <w:rPr>
          <w:rtl/>
        </w:rPr>
        <w:t xml:space="preserve"> </w:t>
      </w:r>
      <w:bookmarkEnd w:id="6457"/>
    </w:p>
    <w:p w:rsidR="000943A7" w:rsidRDefault="000943A7" w:rsidP="00531E88">
      <w:pPr>
        <w:rPr>
          <w:rtl/>
        </w:rPr>
      </w:pPr>
    </w:p>
    <w:p w:rsidR="000943A7" w:rsidRDefault="000943A7" w:rsidP="00B97993">
      <w:pPr>
        <w:rPr>
          <w:rtl/>
        </w:rPr>
      </w:pPr>
      <w:r>
        <w:rPr>
          <w:rFonts w:hint="cs"/>
          <w:rtl/>
        </w:rPr>
        <w:t>לא יעזור לך. אתה יושב עם סרבנים בממשלה ומקדם חוק השתמטות, צבוע.</w:t>
      </w:r>
    </w:p>
    <w:p w:rsidR="000943A7" w:rsidRDefault="000943A7" w:rsidP="00B97993">
      <w:pPr>
        <w:rPr>
          <w:rtl/>
        </w:rPr>
      </w:pPr>
    </w:p>
    <w:p w:rsidR="000943A7" w:rsidRDefault="000943A7" w:rsidP="00B97993">
      <w:pPr>
        <w:pStyle w:val="-"/>
        <w:keepNext/>
        <w:rPr>
          <w:rtl/>
        </w:rPr>
      </w:pPr>
      <w:bookmarkStart w:id="6458" w:name="ET_speakercontinue_6682_48"/>
      <w:r w:rsidRPr="00C3751B">
        <w:rPr>
          <w:rStyle w:val="TagStyle"/>
          <w:rtl/>
        </w:rPr>
        <w:t xml:space="preserve"> &lt;&lt; דובר_המשך &gt;&gt; </w:t>
      </w:r>
      <w:r>
        <w:rPr>
          <w:rtl/>
        </w:rPr>
        <w:t>שר המשפטים יריב לוין:</w:t>
      </w:r>
      <w:r w:rsidRPr="00C3751B">
        <w:rPr>
          <w:rStyle w:val="TagStyle"/>
          <w:rtl/>
        </w:rPr>
        <w:t xml:space="preserve"> &lt;&lt; דובר_המשך &gt;&gt;</w:t>
      </w:r>
      <w:r>
        <w:rPr>
          <w:rtl/>
        </w:rPr>
        <w:t xml:space="preserve"> </w:t>
      </w:r>
      <w:bookmarkEnd w:id="6458"/>
    </w:p>
    <w:p w:rsidR="000943A7" w:rsidRDefault="000943A7" w:rsidP="00531E88">
      <w:pPr>
        <w:rPr>
          <w:rtl/>
        </w:rPr>
      </w:pPr>
    </w:p>
    <w:p w:rsidR="000943A7" w:rsidRDefault="000943A7" w:rsidP="00B97993">
      <w:pPr>
        <w:rPr>
          <w:rtl/>
        </w:rPr>
      </w:pPr>
      <w:bookmarkStart w:id="6459" w:name="_ETM_Q33_631973"/>
      <w:bookmarkEnd w:id="6459"/>
      <w:r>
        <w:rPr>
          <w:rFonts w:hint="cs"/>
          <w:rtl/>
        </w:rPr>
        <w:t xml:space="preserve">ועשיתם את זה </w:t>
      </w:r>
      <w:bookmarkStart w:id="6460" w:name="_ETM_Q33_631287"/>
      <w:bookmarkEnd w:id="6460"/>
      <w:r>
        <w:rPr>
          <w:rtl/>
        </w:rPr>
        <w:t>–</w:t>
      </w:r>
      <w:r>
        <w:rPr>
          <w:rFonts w:hint="cs"/>
          <w:rtl/>
        </w:rPr>
        <w:t xml:space="preserve"> גברתי</w:t>
      </w:r>
      <w:bookmarkStart w:id="6461" w:name="_ETM_Q33_633062"/>
      <w:bookmarkEnd w:id="6461"/>
      <w:r>
        <w:rPr>
          <w:rFonts w:hint="cs"/>
          <w:rtl/>
        </w:rPr>
        <w:t xml:space="preserve"> - - -</w:t>
      </w:r>
    </w:p>
    <w:p w:rsidR="000943A7" w:rsidRPr="00C3751B" w:rsidRDefault="000943A7" w:rsidP="00B97993">
      <w:pPr>
        <w:rPr>
          <w:rtl/>
        </w:rPr>
      </w:pPr>
      <w:bookmarkStart w:id="6462" w:name="_ETM_Q33_633144"/>
      <w:bookmarkEnd w:id="6462"/>
    </w:p>
    <w:p w:rsidR="000943A7" w:rsidRDefault="000943A7" w:rsidP="00B97993">
      <w:pPr>
        <w:pStyle w:val="af6"/>
        <w:keepNext/>
        <w:rPr>
          <w:rtl/>
        </w:rPr>
      </w:pPr>
      <w:bookmarkStart w:id="6463" w:name="ET_yor_6671_15"/>
      <w:r w:rsidRPr="00EB3761">
        <w:rPr>
          <w:rStyle w:val="TagStyle"/>
          <w:rtl/>
        </w:rPr>
        <w:t xml:space="preserve"> &lt;&lt; יור &gt;&gt; </w:t>
      </w:r>
      <w:r>
        <w:rPr>
          <w:rtl/>
        </w:rPr>
        <w:t>היו"ר לימור סון הר מלך:</w:t>
      </w:r>
      <w:r w:rsidRPr="00EB3761">
        <w:rPr>
          <w:rStyle w:val="TagStyle"/>
          <w:rtl/>
        </w:rPr>
        <w:t xml:space="preserve"> &lt;&lt; יור &gt;&gt;</w:t>
      </w:r>
      <w:bookmarkEnd w:id="6463"/>
    </w:p>
    <w:p w:rsidR="000943A7" w:rsidRDefault="000943A7" w:rsidP="00531E88">
      <w:pPr>
        <w:rPr>
          <w:rtl/>
        </w:rPr>
      </w:pPr>
    </w:p>
    <w:p w:rsidR="000943A7" w:rsidRDefault="000943A7" w:rsidP="00B97993">
      <w:pPr>
        <w:rPr>
          <w:rtl/>
        </w:rPr>
      </w:pPr>
      <w:r>
        <w:rPr>
          <w:rFonts w:hint="cs"/>
          <w:rtl/>
        </w:rPr>
        <w:t>חבר הכנסת קריב, בבקשה. חבר הכנסת קריב.</w:t>
      </w:r>
    </w:p>
    <w:p w:rsidR="000943A7" w:rsidRDefault="000943A7" w:rsidP="00B97993">
      <w:pPr>
        <w:rPr>
          <w:rtl/>
        </w:rPr>
      </w:pPr>
    </w:p>
    <w:p w:rsidR="000943A7" w:rsidRDefault="000943A7" w:rsidP="00B97993">
      <w:pPr>
        <w:pStyle w:val="-"/>
        <w:keepNext/>
        <w:rPr>
          <w:rtl/>
        </w:rPr>
      </w:pPr>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 xml:space="preserve">אין לך גרם של סבלנות, כי אתה יודע שהאמת היא כל כך כואבת. היא גם כל </w:t>
      </w:r>
      <w:bookmarkStart w:id="6464" w:name="_ETM_Q33_642849"/>
      <w:bookmarkEnd w:id="6464"/>
      <w:r>
        <w:rPr>
          <w:rFonts w:hint="cs"/>
          <w:rtl/>
        </w:rPr>
        <w:t xml:space="preserve">כך ברורה, ואי- אפשר להעלים אותה. גיביתם סרבנות. </w:t>
      </w:r>
      <w:bookmarkStart w:id="6465" w:name="_ETM_Q33_648858"/>
      <w:bookmarkEnd w:id="6465"/>
      <w:r>
        <w:rPr>
          <w:rFonts w:hint="cs"/>
          <w:rtl/>
        </w:rPr>
        <w:t xml:space="preserve">גיביתם אנשים </w:t>
      </w:r>
      <w:r>
        <w:rPr>
          <w:rtl/>
        </w:rPr>
        <w:t>–</w:t>
      </w:r>
      <w:r>
        <w:rPr>
          <w:rFonts w:hint="cs"/>
          <w:rtl/>
        </w:rPr>
        <w:t xml:space="preserve"> עד היום, אגב - - </w:t>
      </w:r>
    </w:p>
    <w:p w:rsidR="000943A7" w:rsidRDefault="000943A7" w:rsidP="00B97993">
      <w:pPr>
        <w:rPr>
          <w:rtl/>
        </w:rPr>
      </w:pPr>
    </w:p>
    <w:p w:rsidR="000943A7" w:rsidRDefault="000943A7" w:rsidP="00B97993">
      <w:pPr>
        <w:pStyle w:val="af5"/>
        <w:keepNext/>
        <w:rPr>
          <w:rtl/>
        </w:rPr>
      </w:pPr>
      <w:bookmarkStart w:id="6466" w:name="ET_interruption_6156_49"/>
      <w:r w:rsidRPr="00C3751B">
        <w:rPr>
          <w:rStyle w:val="TagStyle"/>
          <w:rtl/>
        </w:rPr>
        <w:t xml:space="preserve"> &lt;&lt; קריאה &gt;&gt; </w:t>
      </w:r>
      <w:r>
        <w:rPr>
          <w:rtl/>
        </w:rPr>
        <w:t>גלעד קריב (העבודה):</w:t>
      </w:r>
      <w:r w:rsidRPr="00C3751B">
        <w:rPr>
          <w:rStyle w:val="TagStyle"/>
          <w:rtl/>
        </w:rPr>
        <w:t xml:space="preserve"> &lt;&lt; קריאה &gt;&gt;</w:t>
      </w:r>
      <w:r>
        <w:rPr>
          <w:rtl/>
        </w:rPr>
        <w:t xml:space="preserve"> </w:t>
      </w:r>
      <w:bookmarkEnd w:id="6466"/>
    </w:p>
    <w:p w:rsidR="000943A7" w:rsidRDefault="000943A7" w:rsidP="00531E88">
      <w:pPr>
        <w:rPr>
          <w:rtl/>
        </w:rPr>
      </w:pPr>
    </w:p>
    <w:p w:rsidR="000943A7" w:rsidRDefault="000943A7" w:rsidP="00B97993">
      <w:pPr>
        <w:rPr>
          <w:rtl/>
        </w:rPr>
      </w:pPr>
      <w:r>
        <w:rPr>
          <w:rFonts w:hint="cs"/>
          <w:rtl/>
        </w:rPr>
        <w:t>- - - ממש, ממש - - - שטויות.</w:t>
      </w:r>
    </w:p>
    <w:p w:rsidR="000943A7" w:rsidRDefault="000943A7" w:rsidP="00B97993">
      <w:pPr>
        <w:rPr>
          <w:rtl/>
        </w:rPr>
      </w:pPr>
    </w:p>
    <w:p w:rsidR="000943A7" w:rsidRDefault="000943A7" w:rsidP="00B97993">
      <w:pPr>
        <w:pStyle w:val="af6"/>
        <w:keepNext/>
        <w:rPr>
          <w:rtl/>
        </w:rPr>
      </w:pPr>
      <w:bookmarkStart w:id="6467" w:name="ET_yor_6671_17"/>
      <w:r w:rsidRPr="00EB3761">
        <w:rPr>
          <w:rStyle w:val="TagStyle"/>
          <w:rtl/>
        </w:rPr>
        <w:t xml:space="preserve"> &lt;&lt; יור &gt;&gt; </w:t>
      </w:r>
      <w:r>
        <w:rPr>
          <w:rtl/>
        </w:rPr>
        <w:t>היו"ר לימור סון הר מלך:</w:t>
      </w:r>
      <w:r w:rsidRPr="00EB3761">
        <w:rPr>
          <w:rStyle w:val="TagStyle"/>
          <w:rtl/>
        </w:rPr>
        <w:t xml:space="preserve"> &lt;&lt; יור &gt;&gt;</w:t>
      </w:r>
      <w:r>
        <w:rPr>
          <w:rtl/>
        </w:rPr>
        <w:t xml:space="preserve"> </w:t>
      </w:r>
      <w:bookmarkEnd w:id="6467"/>
    </w:p>
    <w:p w:rsidR="000943A7" w:rsidRDefault="000943A7" w:rsidP="00531E88">
      <w:pPr>
        <w:rPr>
          <w:rtl/>
        </w:rPr>
      </w:pPr>
    </w:p>
    <w:p w:rsidR="000943A7" w:rsidRDefault="000943A7" w:rsidP="00B97993">
      <w:pPr>
        <w:rPr>
          <w:rtl/>
        </w:rPr>
      </w:pPr>
      <w:r>
        <w:rPr>
          <w:rFonts w:hint="cs"/>
          <w:rtl/>
        </w:rPr>
        <w:t>חבר הכנסת קריב.</w:t>
      </w:r>
    </w:p>
    <w:p w:rsidR="000943A7" w:rsidRDefault="000943A7" w:rsidP="00B97993">
      <w:pPr>
        <w:rPr>
          <w:rtl/>
        </w:rPr>
      </w:pPr>
    </w:p>
    <w:p w:rsidR="000943A7" w:rsidRDefault="000943A7" w:rsidP="00B97993">
      <w:pPr>
        <w:pStyle w:val="-"/>
        <w:keepNext/>
        <w:rPr>
          <w:rtl/>
        </w:rPr>
      </w:pPr>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 - עד היום, אגב</w:t>
      </w:r>
      <w:bookmarkStart w:id="6468" w:name="_ETM_Q33_658632"/>
      <w:bookmarkEnd w:id="6468"/>
      <w:r>
        <w:rPr>
          <w:rFonts w:hint="cs"/>
          <w:rtl/>
        </w:rPr>
        <w:t xml:space="preserve">, אתם עושים את זה. אתה יודע, שמעתי </w:t>
      </w:r>
      <w:r>
        <w:rPr>
          <w:rtl/>
        </w:rPr>
        <w:t>–</w:t>
      </w:r>
      <w:r>
        <w:rPr>
          <w:rFonts w:hint="cs"/>
          <w:rtl/>
        </w:rPr>
        <w:t xml:space="preserve"> פורסם </w:t>
      </w:r>
      <w:bookmarkStart w:id="6469" w:name="_ETM_Q33_664612"/>
      <w:bookmarkEnd w:id="6469"/>
      <w:r>
        <w:rPr>
          <w:rFonts w:hint="cs"/>
          <w:rtl/>
        </w:rPr>
        <w:t xml:space="preserve">אתמול, נדמה לי, שאחד מאלה שעמדו בראש מסע האלימות הזה והסרבנות הזו - - </w:t>
      </w:r>
    </w:p>
    <w:p w:rsidR="000943A7" w:rsidRDefault="000943A7" w:rsidP="00B97993">
      <w:pPr>
        <w:rPr>
          <w:rtl/>
        </w:rPr>
      </w:pPr>
      <w:bookmarkStart w:id="6470" w:name="_ETM_Q33_668771"/>
      <w:bookmarkEnd w:id="6470"/>
    </w:p>
    <w:p w:rsidR="000943A7" w:rsidRDefault="000943A7" w:rsidP="00B97993">
      <w:pPr>
        <w:pStyle w:val="af5"/>
        <w:keepNext/>
        <w:rPr>
          <w:rtl/>
        </w:rPr>
      </w:pPr>
      <w:r w:rsidRPr="004B56FD">
        <w:rPr>
          <w:rStyle w:val="TagStyle"/>
          <w:rtl/>
        </w:rPr>
        <w:t xml:space="preserve"> &lt;&lt; קריאה &gt;&gt; </w:t>
      </w:r>
      <w:r>
        <w:rPr>
          <w:rtl/>
        </w:rPr>
        <w:t>גלעד קריב (העבודה):</w:t>
      </w:r>
      <w:r w:rsidRPr="004B56FD">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bookmarkStart w:id="6471" w:name="_ETM_Q33_669520"/>
      <w:bookmarkStart w:id="6472" w:name="_ETM_Q33_669799"/>
      <w:bookmarkStart w:id="6473" w:name="_ETM_Q33_669908"/>
      <w:bookmarkEnd w:id="6471"/>
      <w:bookmarkEnd w:id="6472"/>
      <w:bookmarkEnd w:id="6473"/>
      <w:r>
        <w:rPr>
          <w:rFonts w:hint="cs"/>
          <w:rtl/>
        </w:rPr>
        <w:t>מסע הגנ</w:t>
      </w:r>
      <w:bookmarkStart w:id="6474" w:name="_ETM_Q33_672554"/>
      <w:bookmarkEnd w:id="6474"/>
      <w:r>
        <w:rPr>
          <w:rFonts w:hint="cs"/>
          <w:rtl/>
        </w:rPr>
        <w:t>ה - - -</w:t>
      </w:r>
    </w:p>
    <w:p w:rsidR="000943A7" w:rsidRDefault="000943A7" w:rsidP="00B97993">
      <w:pPr>
        <w:rPr>
          <w:rtl/>
        </w:rPr>
      </w:pPr>
    </w:p>
    <w:p w:rsidR="000943A7" w:rsidRDefault="000943A7" w:rsidP="00B97993">
      <w:pPr>
        <w:pStyle w:val="af6"/>
        <w:keepNext/>
        <w:rPr>
          <w:rtl/>
        </w:rPr>
      </w:pPr>
      <w:bookmarkStart w:id="6475" w:name="ET_yor_6671_51"/>
      <w:r w:rsidRPr="004B56FD">
        <w:rPr>
          <w:rStyle w:val="TagStyle"/>
          <w:rtl/>
        </w:rPr>
        <w:t xml:space="preserve"> &lt;&lt; יור &gt;&gt; </w:t>
      </w:r>
      <w:r>
        <w:rPr>
          <w:rtl/>
        </w:rPr>
        <w:t>היו"ר לימור סון הר מלך:</w:t>
      </w:r>
      <w:r w:rsidRPr="004B56FD">
        <w:rPr>
          <w:rStyle w:val="TagStyle"/>
          <w:rtl/>
        </w:rPr>
        <w:t xml:space="preserve"> &lt;&lt; יור &gt;&gt;</w:t>
      </w:r>
      <w:r>
        <w:rPr>
          <w:rtl/>
        </w:rPr>
        <w:t xml:space="preserve"> </w:t>
      </w:r>
      <w:bookmarkEnd w:id="6475"/>
    </w:p>
    <w:p w:rsidR="000943A7" w:rsidRDefault="000943A7" w:rsidP="00531E88">
      <w:pPr>
        <w:rPr>
          <w:rtl/>
        </w:rPr>
      </w:pPr>
    </w:p>
    <w:p w:rsidR="000943A7" w:rsidRDefault="000943A7" w:rsidP="00B97993">
      <w:pPr>
        <w:rPr>
          <w:rtl/>
        </w:rPr>
      </w:pPr>
      <w:r>
        <w:rPr>
          <w:rFonts w:hint="cs"/>
          <w:rtl/>
        </w:rPr>
        <w:t>חבר הכנסת קריב.</w:t>
      </w:r>
      <w:bookmarkStart w:id="6476" w:name="_ETM_Q33_671974"/>
      <w:bookmarkEnd w:id="6476"/>
    </w:p>
    <w:p w:rsidR="000943A7" w:rsidRPr="004B56FD" w:rsidRDefault="000943A7" w:rsidP="00B97993">
      <w:pPr>
        <w:rPr>
          <w:rtl/>
        </w:rPr>
      </w:pPr>
      <w:bookmarkStart w:id="6477" w:name="_ETM_Q33_672106"/>
      <w:bookmarkEnd w:id="6477"/>
    </w:p>
    <w:p w:rsidR="000943A7" w:rsidRDefault="000943A7" w:rsidP="00B97993">
      <w:pPr>
        <w:pStyle w:val="-"/>
        <w:keepNext/>
        <w:rPr>
          <w:rtl/>
        </w:rPr>
      </w:pPr>
      <w:bookmarkStart w:id="6478" w:name="ET_speakercontinue_6682_19"/>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bookmarkEnd w:id="6478"/>
    </w:p>
    <w:p w:rsidR="000943A7" w:rsidRDefault="000943A7" w:rsidP="00531E88">
      <w:pPr>
        <w:rPr>
          <w:rtl/>
        </w:rPr>
      </w:pPr>
    </w:p>
    <w:p w:rsidR="000943A7" w:rsidRDefault="000943A7" w:rsidP="00D73BF2">
      <w:pPr>
        <w:rPr>
          <w:rtl/>
        </w:rPr>
      </w:pPr>
      <w:r>
        <w:rPr>
          <w:rFonts w:hint="cs"/>
          <w:rtl/>
        </w:rPr>
        <w:t xml:space="preserve">- - הודיע על כוונתו להתמודד במפלגה שאתה חלק ממנה. לא </w:t>
      </w:r>
      <w:bookmarkStart w:id="6479" w:name="_ETM_Q33_677880"/>
      <w:bookmarkEnd w:id="6479"/>
      <w:r>
        <w:rPr>
          <w:rFonts w:hint="cs"/>
          <w:rtl/>
        </w:rPr>
        <w:t xml:space="preserve">שמעתי ממך מילה אחת </w:t>
      </w:r>
      <w:r>
        <w:rPr>
          <w:rtl/>
        </w:rPr>
        <w:t>–</w:t>
      </w:r>
      <w:r>
        <w:rPr>
          <w:rFonts w:hint="cs"/>
          <w:rtl/>
        </w:rPr>
        <w:t xml:space="preserve"> לא של גינוי, לא </w:t>
      </w:r>
      <w:bookmarkStart w:id="6480" w:name="_ETM_Q33_681156"/>
      <w:bookmarkEnd w:id="6480"/>
      <w:r>
        <w:rPr>
          <w:rFonts w:hint="cs"/>
          <w:rtl/>
        </w:rPr>
        <w:t>של התנגדות</w:t>
      </w:r>
      <w:r w:rsidR="00D73BF2">
        <w:rPr>
          <w:rFonts w:hint="cs"/>
          <w:rtl/>
        </w:rPr>
        <w:t>.</w:t>
      </w:r>
      <w:r>
        <w:rPr>
          <w:rFonts w:hint="cs"/>
          <w:rtl/>
        </w:rPr>
        <w:t xml:space="preserve"> שום דבר, שום כלום, שום דבר.</w:t>
      </w:r>
    </w:p>
    <w:p w:rsidR="000943A7" w:rsidRDefault="000943A7" w:rsidP="00B97993">
      <w:pPr>
        <w:rPr>
          <w:rtl/>
        </w:rPr>
      </w:pPr>
    </w:p>
    <w:p w:rsidR="000943A7" w:rsidRDefault="000943A7" w:rsidP="00B97993">
      <w:pPr>
        <w:pStyle w:val="af5"/>
        <w:keepNext/>
        <w:rPr>
          <w:rtl/>
        </w:rPr>
      </w:pPr>
      <w:bookmarkStart w:id="6481" w:name="ET_interruption_6460_52"/>
      <w:r w:rsidRPr="004B56FD">
        <w:rPr>
          <w:rStyle w:val="TagStyle"/>
          <w:rtl/>
        </w:rPr>
        <w:t xml:space="preserve"> &lt;&lt; קריאה &gt;&gt; </w:t>
      </w:r>
      <w:r>
        <w:rPr>
          <w:rtl/>
        </w:rPr>
        <w:t>יצחק קרויזר (עוצמה יהודית):</w:t>
      </w:r>
      <w:r w:rsidRPr="004B56FD">
        <w:rPr>
          <w:rStyle w:val="TagStyle"/>
          <w:rtl/>
        </w:rPr>
        <w:t xml:space="preserve"> &lt;&lt; קריאה &gt;&gt;</w:t>
      </w:r>
      <w:r>
        <w:rPr>
          <w:rtl/>
        </w:rPr>
        <w:t xml:space="preserve"> </w:t>
      </w:r>
      <w:bookmarkEnd w:id="6481"/>
    </w:p>
    <w:p w:rsidR="000943A7" w:rsidRDefault="000943A7" w:rsidP="00531E88">
      <w:pPr>
        <w:rPr>
          <w:rtl/>
        </w:rPr>
      </w:pPr>
    </w:p>
    <w:p w:rsidR="000943A7" w:rsidRDefault="000943A7" w:rsidP="00B97993">
      <w:pPr>
        <w:rPr>
          <w:rtl/>
        </w:rPr>
      </w:pPr>
      <w:bookmarkStart w:id="6482" w:name="_ETM_Q33_681908"/>
      <w:bookmarkEnd w:id="6482"/>
      <w:r>
        <w:rPr>
          <w:rFonts w:hint="cs"/>
          <w:rtl/>
        </w:rPr>
        <w:t>הוא מראשי המחאה.</w:t>
      </w:r>
    </w:p>
    <w:p w:rsidR="000943A7" w:rsidRDefault="000943A7" w:rsidP="00B97993">
      <w:pPr>
        <w:rPr>
          <w:rtl/>
        </w:rPr>
      </w:pPr>
    </w:p>
    <w:p w:rsidR="000943A7" w:rsidRDefault="000943A7" w:rsidP="00B97993">
      <w:pPr>
        <w:pStyle w:val="af5"/>
        <w:keepNext/>
        <w:rPr>
          <w:rtl/>
        </w:rPr>
      </w:pPr>
      <w:bookmarkStart w:id="6483" w:name="ET_interruption_6156_53"/>
      <w:r w:rsidRPr="004B56FD">
        <w:rPr>
          <w:rStyle w:val="TagStyle"/>
          <w:rtl/>
        </w:rPr>
        <w:t xml:space="preserve"> &lt;&lt; קריאה &gt;&gt; </w:t>
      </w:r>
      <w:r>
        <w:rPr>
          <w:rtl/>
        </w:rPr>
        <w:t>גלעד קריב (העבודה):</w:t>
      </w:r>
      <w:r w:rsidRPr="004B56FD">
        <w:rPr>
          <w:rStyle w:val="TagStyle"/>
          <w:rtl/>
        </w:rPr>
        <w:t xml:space="preserve"> &lt;&lt; קריאה &gt;&gt;</w:t>
      </w:r>
      <w:r>
        <w:rPr>
          <w:rtl/>
        </w:rPr>
        <w:t xml:space="preserve"> </w:t>
      </w:r>
      <w:bookmarkEnd w:id="6483"/>
    </w:p>
    <w:p w:rsidR="000943A7" w:rsidRDefault="000943A7" w:rsidP="00531E88">
      <w:pPr>
        <w:rPr>
          <w:rtl/>
        </w:rPr>
      </w:pPr>
    </w:p>
    <w:p w:rsidR="000943A7" w:rsidRDefault="000943A7" w:rsidP="00B97993">
      <w:pPr>
        <w:rPr>
          <w:rtl/>
        </w:rPr>
      </w:pPr>
      <w:bookmarkStart w:id="6484" w:name="ET_speakercontinue_6682_20"/>
      <w:r>
        <w:rPr>
          <w:rFonts w:hint="cs"/>
          <w:rtl/>
        </w:rPr>
        <w:t>אני מבקש מנציג הטרוריסטים בגבעות להירגע.</w:t>
      </w:r>
    </w:p>
    <w:p w:rsidR="000943A7" w:rsidRDefault="000943A7" w:rsidP="00B97993">
      <w:pPr>
        <w:rPr>
          <w:rtl/>
        </w:rPr>
      </w:pPr>
      <w:bookmarkStart w:id="6485" w:name="_ETM_Q33_688007"/>
      <w:bookmarkStart w:id="6486" w:name="_ETM_Q33_688095"/>
      <w:bookmarkEnd w:id="6485"/>
      <w:bookmarkEnd w:id="6486"/>
    </w:p>
    <w:p w:rsidR="000943A7" w:rsidRDefault="000943A7" w:rsidP="00B97993">
      <w:pPr>
        <w:pStyle w:val="-"/>
        <w:keepNext/>
        <w:rPr>
          <w:rtl/>
        </w:rPr>
      </w:pPr>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bookmarkEnd w:id="6484"/>
    </w:p>
    <w:p w:rsidR="000943A7" w:rsidRDefault="000943A7" w:rsidP="00531E88">
      <w:pPr>
        <w:rPr>
          <w:rtl/>
        </w:rPr>
      </w:pPr>
    </w:p>
    <w:p w:rsidR="000943A7" w:rsidRDefault="000943A7" w:rsidP="00B97993">
      <w:pPr>
        <w:rPr>
          <w:rtl/>
        </w:rPr>
      </w:pPr>
      <w:r>
        <w:rPr>
          <w:rFonts w:hint="cs"/>
          <w:rtl/>
        </w:rPr>
        <w:t xml:space="preserve">אבל לעמוד כאן, לנסות </w:t>
      </w:r>
      <w:bookmarkStart w:id="6487" w:name="_ETM_Q33_695982"/>
      <w:bookmarkEnd w:id="6487"/>
      <w:r>
        <w:rPr>
          <w:rFonts w:hint="cs"/>
          <w:rtl/>
        </w:rPr>
        <w:t xml:space="preserve">לסלף את העובדות ואת המציאות שכולם מכירים ויודעים – זה </w:t>
      </w:r>
      <w:bookmarkStart w:id="6488" w:name="_ETM_Q33_703062"/>
      <w:bookmarkEnd w:id="6488"/>
      <w:r>
        <w:rPr>
          <w:rFonts w:hint="cs"/>
          <w:rtl/>
        </w:rPr>
        <w:t xml:space="preserve">לא ילך, גם אם הפתוס הוא מאוד גבוה. עכשיו אני </w:t>
      </w:r>
      <w:bookmarkStart w:id="6489" w:name="_ETM_Q33_704513"/>
      <w:bookmarkEnd w:id="6489"/>
      <w:r>
        <w:rPr>
          <w:rFonts w:hint="cs"/>
          <w:rtl/>
        </w:rPr>
        <w:t>אומר לך משהו על המציאות שאנחנו מתמודדים איתה במערכת המשפט,</w:t>
      </w:r>
      <w:bookmarkStart w:id="6490" w:name="_ETM_Q33_710016"/>
      <w:bookmarkEnd w:id="6490"/>
      <w:r>
        <w:rPr>
          <w:rFonts w:hint="cs"/>
          <w:rtl/>
        </w:rPr>
        <w:t xml:space="preserve"> ולמה הרפורמה שאני מוביל הייתה חיונית, נשארה חיונית, ותמשיך ותתקיים ותתבצע עד תומה - -</w:t>
      </w:r>
    </w:p>
    <w:p w:rsidR="000943A7" w:rsidRDefault="000943A7" w:rsidP="00B97993">
      <w:pPr>
        <w:rPr>
          <w:rtl/>
        </w:rPr>
      </w:pPr>
    </w:p>
    <w:p w:rsidR="000943A7" w:rsidRDefault="000943A7" w:rsidP="00B97993">
      <w:pPr>
        <w:pStyle w:val="af5"/>
        <w:keepNext/>
        <w:rPr>
          <w:rtl/>
        </w:rPr>
      </w:pPr>
      <w:bookmarkStart w:id="6491" w:name="ET_interruption_6156_54"/>
      <w:r w:rsidRPr="004B56FD">
        <w:rPr>
          <w:rStyle w:val="TagStyle"/>
          <w:rtl/>
        </w:rPr>
        <w:t xml:space="preserve"> &lt;&lt; קריאה &gt;&gt; </w:t>
      </w:r>
      <w:r>
        <w:rPr>
          <w:rtl/>
        </w:rPr>
        <w:t>גלעד קריב (העבודה):</w:t>
      </w:r>
      <w:r w:rsidRPr="004B56FD">
        <w:rPr>
          <w:rStyle w:val="TagStyle"/>
          <w:rtl/>
        </w:rPr>
        <w:t xml:space="preserve"> &lt;&lt; קריאה &gt;&gt;</w:t>
      </w:r>
      <w:r>
        <w:rPr>
          <w:rtl/>
        </w:rPr>
        <w:t xml:space="preserve"> </w:t>
      </w:r>
      <w:bookmarkEnd w:id="6491"/>
    </w:p>
    <w:p w:rsidR="000943A7" w:rsidRDefault="000943A7" w:rsidP="00531E88">
      <w:pPr>
        <w:rPr>
          <w:rtl/>
        </w:rPr>
      </w:pPr>
    </w:p>
    <w:p w:rsidR="000943A7" w:rsidRDefault="000943A7" w:rsidP="00B97993">
      <w:pPr>
        <w:rPr>
          <w:rtl/>
        </w:rPr>
      </w:pPr>
      <w:r>
        <w:rPr>
          <w:rFonts w:hint="cs"/>
          <w:rtl/>
        </w:rPr>
        <w:t>לא יקרה. לא יקרה.</w:t>
      </w:r>
    </w:p>
    <w:p w:rsidR="000943A7" w:rsidRDefault="000943A7" w:rsidP="00B97993">
      <w:pPr>
        <w:rPr>
          <w:rtl/>
        </w:rPr>
      </w:pPr>
    </w:p>
    <w:p w:rsidR="000943A7" w:rsidRDefault="000943A7" w:rsidP="00B97993">
      <w:pPr>
        <w:pStyle w:val="-"/>
        <w:keepNext/>
        <w:rPr>
          <w:rtl/>
        </w:rPr>
      </w:pPr>
      <w:r w:rsidRPr="00EB3761">
        <w:rPr>
          <w:rStyle w:val="TagStyle"/>
          <w:rtl/>
        </w:rPr>
        <w:t xml:space="preserve"> &lt;&lt; דובר_המשך &gt;&gt; </w:t>
      </w:r>
      <w:r>
        <w:rPr>
          <w:rtl/>
        </w:rPr>
        <w:t>שר המשפטים יריב לוין:</w:t>
      </w:r>
      <w:r w:rsidRPr="00EB3761">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 - בגלל שהדבר הזה הוא חיוני לא רק לדמוקרטיה הישראלית, לא רק להגנה</w:t>
      </w:r>
      <w:bookmarkStart w:id="6492" w:name="_ETM_Q33_726508"/>
      <w:bookmarkEnd w:id="6492"/>
      <w:r>
        <w:rPr>
          <w:rFonts w:hint="cs"/>
          <w:rtl/>
        </w:rPr>
        <w:t xml:space="preserve"> על זכויות אדם ואזרח כאן, לא רק לשוויון בפני החוק, לא רק להגנה על ארץ ישראל ועל זכויותינו בה – הוא חיוני לצורך הדבר היסודי ביותר: האפשרות </w:t>
      </w:r>
      <w:bookmarkStart w:id="6493" w:name="_ETM_Q33_738947"/>
      <w:bookmarkEnd w:id="6493"/>
      <w:r>
        <w:rPr>
          <w:rFonts w:hint="cs"/>
          <w:rtl/>
        </w:rPr>
        <w:t xml:space="preserve">שלנו לקיים כאן בכלל מדינה יהודית, ולא איזו מדינת כל </w:t>
      </w:r>
      <w:proofErr w:type="spellStart"/>
      <w:r>
        <w:rPr>
          <w:rFonts w:hint="cs"/>
          <w:rtl/>
        </w:rPr>
        <w:t>מהגריה</w:t>
      </w:r>
      <w:proofErr w:type="spellEnd"/>
      <w:r>
        <w:rPr>
          <w:rFonts w:hint="cs"/>
          <w:rtl/>
        </w:rPr>
        <w:t xml:space="preserve"> וכל </w:t>
      </w:r>
      <w:proofErr w:type="spellStart"/>
      <w:r>
        <w:rPr>
          <w:rFonts w:hint="cs"/>
          <w:rtl/>
        </w:rPr>
        <w:t>מסתנניה</w:t>
      </w:r>
      <w:proofErr w:type="spellEnd"/>
      <w:r>
        <w:rPr>
          <w:rFonts w:hint="cs"/>
          <w:rtl/>
        </w:rPr>
        <w:t xml:space="preserve"> וכל מחבליה</w:t>
      </w:r>
      <w:bookmarkStart w:id="6494" w:name="_ETM_Q33_749582"/>
      <w:bookmarkEnd w:id="6494"/>
      <w:r>
        <w:rPr>
          <w:rFonts w:hint="cs"/>
          <w:rtl/>
        </w:rPr>
        <w:t>, שמקבלים פה דלת פתוחה וזכויות ובמה וסיוע.</w:t>
      </w:r>
    </w:p>
    <w:p w:rsidR="000943A7" w:rsidRDefault="000943A7" w:rsidP="00B97993">
      <w:pPr>
        <w:rPr>
          <w:rtl/>
        </w:rPr>
      </w:pPr>
    </w:p>
    <w:p w:rsidR="000943A7" w:rsidRDefault="000943A7" w:rsidP="00B97993">
      <w:pPr>
        <w:pStyle w:val="af5"/>
        <w:keepNext/>
        <w:rPr>
          <w:rtl/>
        </w:rPr>
      </w:pPr>
      <w:bookmarkStart w:id="6495" w:name="ET_interruption_6156_55"/>
      <w:r w:rsidRPr="004B56FD">
        <w:rPr>
          <w:rStyle w:val="TagStyle"/>
          <w:rtl/>
        </w:rPr>
        <w:t xml:space="preserve"> &lt;&lt; קריאה &gt;&gt; </w:t>
      </w:r>
      <w:r>
        <w:rPr>
          <w:rtl/>
        </w:rPr>
        <w:t>גלעד קריב (העבודה):</w:t>
      </w:r>
      <w:r w:rsidRPr="004B56FD">
        <w:rPr>
          <w:rStyle w:val="TagStyle"/>
          <w:rtl/>
        </w:rPr>
        <w:t xml:space="preserve"> &lt;&lt; קריאה &gt;&gt;</w:t>
      </w:r>
      <w:r>
        <w:rPr>
          <w:rtl/>
        </w:rPr>
        <w:t xml:space="preserve"> </w:t>
      </w:r>
      <w:bookmarkEnd w:id="6495"/>
    </w:p>
    <w:p w:rsidR="000943A7" w:rsidRDefault="000943A7" w:rsidP="00531E88">
      <w:pPr>
        <w:rPr>
          <w:rtl/>
        </w:rPr>
      </w:pPr>
    </w:p>
    <w:p w:rsidR="000943A7" w:rsidRDefault="000943A7" w:rsidP="00B97993">
      <w:pPr>
        <w:rPr>
          <w:rtl/>
        </w:rPr>
      </w:pPr>
      <w:r>
        <w:rPr>
          <w:rFonts w:hint="cs"/>
          <w:rtl/>
        </w:rPr>
        <w:t xml:space="preserve">אתם </w:t>
      </w:r>
      <w:bookmarkStart w:id="6496" w:name="_ETM_Q33_754335"/>
      <w:bookmarkEnd w:id="6496"/>
      <w:r>
        <w:rPr>
          <w:rFonts w:hint="cs"/>
          <w:rtl/>
        </w:rPr>
        <w:t>- - -</w:t>
      </w:r>
    </w:p>
    <w:p w:rsidR="000943A7" w:rsidRDefault="000943A7" w:rsidP="00B97993">
      <w:pPr>
        <w:rPr>
          <w:rtl/>
        </w:rPr>
      </w:pPr>
    </w:p>
    <w:p w:rsidR="000943A7" w:rsidRDefault="000943A7" w:rsidP="00B97993">
      <w:pPr>
        <w:pStyle w:val="af6"/>
        <w:keepNext/>
        <w:rPr>
          <w:rtl/>
        </w:rPr>
      </w:pPr>
      <w:bookmarkStart w:id="6497" w:name="ET_yor_6671_23"/>
      <w:r w:rsidRPr="00EB3761">
        <w:rPr>
          <w:rStyle w:val="TagStyle"/>
          <w:rtl/>
        </w:rPr>
        <w:t xml:space="preserve"> &lt;&lt; יור &gt;&gt; </w:t>
      </w:r>
      <w:r>
        <w:rPr>
          <w:rtl/>
        </w:rPr>
        <w:t>היו"ר לימור סון הר מלך:</w:t>
      </w:r>
      <w:r w:rsidRPr="00EB3761">
        <w:rPr>
          <w:rStyle w:val="TagStyle"/>
          <w:rtl/>
        </w:rPr>
        <w:t xml:space="preserve"> &lt;&lt; יור &gt;&gt;</w:t>
      </w:r>
      <w:r>
        <w:rPr>
          <w:rtl/>
        </w:rPr>
        <w:t xml:space="preserve"> </w:t>
      </w:r>
      <w:bookmarkEnd w:id="6497"/>
    </w:p>
    <w:p w:rsidR="000943A7" w:rsidRDefault="000943A7" w:rsidP="00531E88">
      <w:pPr>
        <w:rPr>
          <w:rtl/>
        </w:rPr>
      </w:pPr>
    </w:p>
    <w:p w:rsidR="000943A7" w:rsidRDefault="000943A7" w:rsidP="00B97993">
      <w:pPr>
        <w:rPr>
          <w:rtl/>
        </w:rPr>
      </w:pPr>
      <w:r>
        <w:rPr>
          <w:rFonts w:hint="cs"/>
          <w:rtl/>
        </w:rPr>
        <w:t>חבר הכנסת קריב, קריאה ראשונה.</w:t>
      </w:r>
    </w:p>
    <w:p w:rsidR="000943A7" w:rsidRDefault="000943A7" w:rsidP="00B97993">
      <w:pPr>
        <w:rPr>
          <w:rtl/>
        </w:rPr>
      </w:pPr>
    </w:p>
    <w:p w:rsidR="00D73BF2" w:rsidRDefault="00D73BF2" w:rsidP="00D73BF2">
      <w:pPr>
        <w:pStyle w:val="-"/>
        <w:keepNext/>
        <w:rPr>
          <w:rtl/>
        </w:rPr>
      </w:pPr>
      <w:r w:rsidRPr="00C3751B">
        <w:rPr>
          <w:rStyle w:val="TagStyle"/>
          <w:rtl/>
        </w:rPr>
        <w:t xml:space="preserve">&lt;&lt; דובר_המשך &gt;&gt; </w:t>
      </w:r>
      <w:r>
        <w:rPr>
          <w:rtl/>
        </w:rPr>
        <w:t>שר המשפטים יריב לוין:</w:t>
      </w:r>
      <w:r w:rsidRPr="00C3751B">
        <w:rPr>
          <w:rStyle w:val="TagStyle"/>
          <w:rtl/>
        </w:rPr>
        <w:t xml:space="preserve"> &lt;&lt; דובר_המשך &gt;&gt;</w:t>
      </w:r>
      <w:r>
        <w:rPr>
          <w:rtl/>
        </w:rPr>
        <w:t xml:space="preserve"> </w:t>
      </w:r>
    </w:p>
    <w:p w:rsidR="00D73BF2" w:rsidRDefault="00D73BF2" w:rsidP="00B97993">
      <w:pPr>
        <w:rPr>
          <w:rtl/>
        </w:rPr>
      </w:pPr>
    </w:p>
    <w:p w:rsidR="000943A7" w:rsidRDefault="000943A7" w:rsidP="00B97993">
      <w:pPr>
        <w:rPr>
          <w:rtl/>
        </w:rPr>
      </w:pPr>
      <w:bookmarkStart w:id="6498" w:name="TOR_Q34"/>
      <w:bookmarkEnd w:id="6498"/>
      <w:r>
        <w:rPr>
          <w:rFonts w:hint="cs"/>
          <w:rtl/>
        </w:rPr>
        <w:t>אנחנו חיים במדינה</w:t>
      </w:r>
      <w:r w:rsidRPr="00EA03ED">
        <w:rPr>
          <w:rFonts w:hint="cs"/>
          <w:rtl/>
        </w:rPr>
        <w:t xml:space="preserve"> שבחסות מערכת המשפט</w:t>
      </w:r>
      <w:r>
        <w:rPr>
          <w:rFonts w:hint="cs"/>
          <w:rtl/>
        </w:rPr>
        <w:t xml:space="preserve"> הזו </w:t>
      </w:r>
      <w:r>
        <w:rPr>
          <w:rFonts w:hint="eastAsia"/>
          <w:rtl/>
        </w:rPr>
        <w:t>–</w:t>
      </w:r>
      <w:r>
        <w:rPr>
          <w:rFonts w:hint="cs"/>
          <w:rtl/>
        </w:rPr>
        <w:t xml:space="preserve"> בית המשפט העליון, הייעוץ המשפטי לממשלה </w:t>
      </w:r>
      <w:r>
        <w:rPr>
          <w:rFonts w:hint="eastAsia"/>
          <w:rtl/>
        </w:rPr>
        <w:t>–</w:t>
      </w:r>
      <w:r>
        <w:rPr>
          <w:rFonts w:hint="cs"/>
          <w:rtl/>
        </w:rPr>
        <w:t xml:space="preserve"> </w:t>
      </w:r>
      <w:bookmarkStart w:id="6499" w:name="_ETM_Q34_165000"/>
      <w:bookmarkEnd w:id="6499"/>
      <w:r>
        <w:rPr>
          <w:rFonts w:hint="cs"/>
          <w:rtl/>
        </w:rPr>
        <w:t xml:space="preserve">אסור למנות נציב שירות מדינה, אבל אפשר בלי בעיה להתקרב לגדר הגבול, לסכן את חיילי צה"ל ואת ביטחון היישובים. אסור לחקור שימוש לרעה </w:t>
      </w:r>
      <w:proofErr w:type="spellStart"/>
      <w:r>
        <w:rPr>
          <w:rFonts w:hint="cs"/>
          <w:rtl/>
        </w:rPr>
        <w:t>ברוגלות</w:t>
      </w:r>
      <w:proofErr w:type="spellEnd"/>
      <w:r>
        <w:rPr>
          <w:rFonts w:hint="cs"/>
          <w:rtl/>
        </w:rPr>
        <w:t xml:space="preserve">, שרמס </w:t>
      </w:r>
      <w:bookmarkStart w:id="6500" w:name="_ETM_Q34_180000"/>
      <w:bookmarkEnd w:id="6500"/>
      <w:r>
        <w:rPr>
          <w:rFonts w:hint="cs"/>
          <w:rtl/>
        </w:rPr>
        <w:t>את זכויות הפרט באופן הבוטה ביותר, אבל בטח שאפשר וחשוב</w:t>
      </w:r>
      <w:bookmarkStart w:id="6501" w:name="_ETM_Q34_187000"/>
      <w:bookmarkEnd w:id="6501"/>
      <w:r>
        <w:rPr>
          <w:rFonts w:hint="cs"/>
          <w:rtl/>
        </w:rPr>
        <w:t xml:space="preserve"> לאפשר לנשות מחבלים ואנשי חמאס לקבל טיפולים רפואיים</w:t>
      </w:r>
      <w:bookmarkStart w:id="6502" w:name="_ETM_Q34_190000"/>
      <w:bookmarkEnd w:id="6502"/>
      <w:r>
        <w:rPr>
          <w:rFonts w:hint="cs"/>
          <w:rtl/>
        </w:rPr>
        <w:t xml:space="preserve"> כאן, בארץ. אסור לקצץ את דמי החבר בלשכה, ולהפסיק</w:t>
      </w:r>
      <w:bookmarkStart w:id="6503" w:name="_ETM_Q34_196000"/>
      <w:bookmarkEnd w:id="6503"/>
      <w:r>
        <w:rPr>
          <w:rFonts w:hint="cs"/>
          <w:rtl/>
        </w:rPr>
        <w:t xml:space="preserve"> את הגבייה השערורייתית הזאת מעורכי הדין, אבל אפשר</w:t>
      </w:r>
      <w:bookmarkStart w:id="6504" w:name="_ETM_Q34_203000"/>
      <w:bookmarkEnd w:id="6504"/>
      <w:r>
        <w:rPr>
          <w:rFonts w:hint="cs"/>
          <w:rtl/>
        </w:rPr>
        <w:t xml:space="preserve"> לתת לתומכי טרור לרוץ לכנסת – זה חשוב מאוד. אסור לשנות את שיטת בחירת השופטים, אבל אפשר להשתלט על הוועדה לבחירת שופטים – זה בסדר גמור. </w:t>
      </w:r>
    </w:p>
    <w:p w:rsidR="000943A7" w:rsidRDefault="000943A7" w:rsidP="009635F5">
      <w:pPr>
        <w:rPr>
          <w:rtl/>
        </w:rPr>
      </w:pPr>
    </w:p>
    <w:p w:rsidR="000943A7" w:rsidRDefault="000943A7" w:rsidP="00B97993">
      <w:pPr>
        <w:pStyle w:val="af5"/>
        <w:keepNext/>
        <w:rPr>
          <w:rtl/>
        </w:rPr>
      </w:pPr>
      <w:bookmarkStart w:id="6505" w:name="ET_interruption_6156_1"/>
      <w:r w:rsidRPr="0011348B">
        <w:rPr>
          <w:rStyle w:val="TagStyle"/>
          <w:rtl/>
        </w:rPr>
        <w:t xml:space="preserve"> &lt;&lt; קריאה &gt;&gt; </w:t>
      </w:r>
      <w:r>
        <w:rPr>
          <w:rtl/>
        </w:rPr>
        <w:t>גלעד קריב (העבודה):</w:t>
      </w:r>
      <w:r w:rsidRPr="0011348B">
        <w:rPr>
          <w:rStyle w:val="TagStyle"/>
          <w:rtl/>
        </w:rPr>
        <w:t xml:space="preserve"> &lt;&lt; קריאה &gt;&gt;</w:t>
      </w:r>
      <w:r>
        <w:rPr>
          <w:rtl/>
        </w:rPr>
        <w:t xml:space="preserve"> </w:t>
      </w:r>
      <w:bookmarkEnd w:id="6505"/>
    </w:p>
    <w:p w:rsidR="000943A7" w:rsidRDefault="000943A7" w:rsidP="00531E88">
      <w:pPr>
        <w:rPr>
          <w:rtl/>
        </w:rPr>
      </w:pPr>
    </w:p>
    <w:p w:rsidR="000943A7" w:rsidRDefault="000943A7" w:rsidP="00B97993">
      <w:pPr>
        <w:rPr>
          <w:rtl/>
        </w:rPr>
      </w:pPr>
      <w:r>
        <w:rPr>
          <w:rFonts w:hint="cs"/>
          <w:rtl/>
        </w:rPr>
        <w:t>אתה השתלטת עליה</w:t>
      </w:r>
      <w:bookmarkStart w:id="6506" w:name="_ETM_Q34_217000"/>
      <w:bookmarkEnd w:id="6506"/>
      <w:r>
        <w:rPr>
          <w:rFonts w:hint="cs"/>
          <w:rtl/>
        </w:rPr>
        <w:t>.</w:t>
      </w:r>
    </w:p>
    <w:p w:rsidR="000943A7" w:rsidRDefault="000943A7" w:rsidP="00B97993">
      <w:pPr>
        <w:rPr>
          <w:rtl/>
        </w:rPr>
      </w:pPr>
    </w:p>
    <w:p w:rsidR="000943A7" w:rsidRDefault="000943A7" w:rsidP="00B97993">
      <w:pPr>
        <w:pStyle w:val="-"/>
        <w:keepNext/>
        <w:rPr>
          <w:rtl/>
        </w:rPr>
      </w:pPr>
      <w:bookmarkStart w:id="6507" w:name="ET_speakercontinue_6682_2"/>
      <w:r w:rsidRPr="0011348B">
        <w:rPr>
          <w:rStyle w:val="TagStyle"/>
          <w:rtl/>
        </w:rPr>
        <w:t xml:space="preserve"> &lt;&lt; דובר_המשך &gt;&gt; </w:t>
      </w:r>
      <w:r>
        <w:rPr>
          <w:rtl/>
        </w:rPr>
        <w:t>שר המשפטים יריב לוין:</w:t>
      </w:r>
      <w:r w:rsidRPr="0011348B">
        <w:rPr>
          <w:rStyle w:val="TagStyle"/>
          <w:rtl/>
        </w:rPr>
        <w:t xml:space="preserve"> &lt;&lt; דובר_המשך &gt;&gt;</w:t>
      </w:r>
      <w:r>
        <w:rPr>
          <w:rtl/>
        </w:rPr>
        <w:t xml:space="preserve"> </w:t>
      </w:r>
      <w:bookmarkEnd w:id="6507"/>
    </w:p>
    <w:p w:rsidR="000943A7" w:rsidRDefault="000943A7" w:rsidP="00531E88">
      <w:pPr>
        <w:rPr>
          <w:rtl/>
        </w:rPr>
      </w:pPr>
    </w:p>
    <w:p w:rsidR="000943A7" w:rsidRDefault="000943A7" w:rsidP="00B97993">
      <w:pPr>
        <w:rPr>
          <w:rtl/>
        </w:rPr>
      </w:pPr>
      <w:r>
        <w:rPr>
          <w:rFonts w:hint="cs"/>
          <w:rtl/>
        </w:rPr>
        <w:t xml:space="preserve">אסור לבטל את הלכת הסבירות, אבל זה מאוד סביר לאפשר למסור לחיזבאללה שדות גז ושטח ימי ששייך למדינת ישראל. </w:t>
      </w:r>
    </w:p>
    <w:p w:rsidR="000943A7" w:rsidRDefault="000943A7" w:rsidP="00B97993">
      <w:pPr>
        <w:rPr>
          <w:rtl/>
        </w:rPr>
      </w:pPr>
    </w:p>
    <w:p w:rsidR="000943A7" w:rsidRDefault="000943A7" w:rsidP="00B97993">
      <w:pPr>
        <w:pStyle w:val="af5"/>
        <w:keepNext/>
        <w:rPr>
          <w:rtl/>
        </w:rPr>
      </w:pPr>
      <w:bookmarkStart w:id="6508" w:name="ET_interruption_6156_3"/>
      <w:r w:rsidRPr="0011348B">
        <w:rPr>
          <w:rStyle w:val="TagStyle"/>
          <w:rtl/>
        </w:rPr>
        <w:t xml:space="preserve"> &lt;&lt; קריאה &gt;&gt; </w:t>
      </w:r>
      <w:r>
        <w:rPr>
          <w:rtl/>
        </w:rPr>
        <w:t>גלעד קריב (העבודה):</w:t>
      </w:r>
      <w:r w:rsidRPr="0011348B">
        <w:rPr>
          <w:rStyle w:val="TagStyle"/>
          <w:rtl/>
        </w:rPr>
        <w:t xml:space="preserve"> &lt;&lt; קריאה &gt;&gt;</w:t>
      </w:r>
      <w:r>
        <w:rPr>
          <w:rtl/>
        </w:rPr>
        <w:t xml:space="preserve"> </w:t>
      </w:r>
      <w:bookmarkEnd w:id="6508"/>
    </w:p>
    <w:p w:rsidR="000943A7" w:rsidRDefault="000943A7" w:rsidP="00531E88">
      <w:pPr>
        <w:rPr>
          <w:rtl/>
        </w:rPr>
      </w:pPr>
    </w:p>
    <w:p w:rsidR="000943A7" w:rsidRDefault="000943A7" w:rsidP="00B97993">
      <w:pPr>
        <w:rPr>
          <w:rtl/>
        </w:rPr>
      </w:pPr>
      <w:r>
        <w:rPr>
          <w:rFonts w:hint="cs"/>
          <w:rtl/>
        </w:rPr>
        <w:t>אתם מדברים על הסכמים עם אויבים?</w:t>
      </w:r>
    </w:p>
    <w:p w:rsidR="000943A7" w:rsidRDefault="000943A7" w:rsidP="00B97993">
      <w:pPr>
        <w:rPr>
          <w:rtl/>
        </w:rPr>
      </w:pPr>
    </w:p>
    <w:p w:rsidR="000943A7" w:rsidRDefault="000943A7" w:rsidP="00B97993">
      <w:pPr>
        <w:pStyle w:val="af6"/>
        <w:keepNext/>
        <w:rPr>
          <w:rtl/>
        </w:rPr>
      </w:pPr>
      <w:bookmarkStart w:id="6509" w:name="ET_yor_6671_4"/>
      <w:r w:rsidRPr="0011348B">
        <w:rPr>
          <w:rStyle w:val="TagStyle"/>
          <w:rtl/>
        </w:rPr>
        <w:t xml:space="preserve"> &lt;&lt; יור &gt;&gt; </w:t>
      </w:r>
      <w:r>
        <w:rPr>
          <w:rtl/>
        </w:rPr>
        <w:t>היו"ר לימור סון הר מלך:</w:t>
      </w:r>
      <w:r w:rsidRPr="0011348B">
        <w:rPr>
          <w:rStyle w:val="TagStyle"/>
          <w:rtl/>
        </w:rPr>
        <w:t xml:space="preserve"> &lt;&lt; יור &gt;&gt;</w:t>
      </w:r>
      <w:r>
        <w:rPr>
          <w:rtl/>
        </w:rPr>
        <w:t xml:space="preserve"> </w:t>
      </w:r>
      <w:bookmarkEnd w:id="6509"/>
    </w:p>
    <w:p w:rsidR="000943A7" w:rsidRDefault="000943A7" w:rsidP="00531E88">
      <w:pPr>
        <w:rPr>
          <w:rtl/>
        </w:rPr>
      </w:pPr>
    </w:p>
    <w:p w:rsidR="000943A7" w:rsidRDefault="000943A7" w:rsidP="00B97993">
      <w:pPr>
        <w:rPr>
          <w:rtl/>
        </w:rPr>
      </w:pPr>
      <w:r>
        <w:rPr>
          <w:rFonts w:hint="cs"/>
          <w:rtl/>
        </w:rPr>
        <w:t xml:space="preserve">חבר הכנסת קריב, קריאה שנייה. </w:t>
      </w:r>
    </w:p>
    <w:p w:rsidR="000943A7" w:rsidRDefault="000943A7" w:rsidP="00B97993">
      <w:pPr>
        <w:rPr>
          <w:rtl/>
        </w:rPr>
      </w:pPr>
      <w:bookmarkStart w:id="6510" w:name="_ETM_Q34_231000"/>
      <w:bookmarkEnd w:id="6510"/>
    </w:p>
    <w:p w:rsidR="000943A7" w:rsidRDefault="000943A7" w:rsidP="00B97993">
      <w:pPr>
        <w:pStyle w:val="af5"/>
        <w:keepNext/>
        <w:rPr>
          <w:rtl/>
        </w:rPr>
      </w:pPr>
      <w:r w:rsidRPr="00EB001E">
        <w:rPr>
          <w:rStyle w:val="TagStyle"/>
          <w:rtl/>
        </w:rPr>
        <w:t xml:space="preserve"> &lt;&lt; קריאה &gt;&gt; </w:t>
      </w:r>
      <w:r>
        <w:rPr>
          <w:rtl/>
        </w:rPr>
        <w:t>גלעד קריב (העבודה):</w:t>
      </w:r>
      <w:r w:rsidRPr="00EB001E">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אתה מדבר על הסכמים עם אויבים. </w:t>
      </w:r>
    </w:p>
    <w:p w:rsidR="000943A7" w:rsidRDefault="000943A7" w:rsidP="00B97993">
      <w:pPr>
        <w:rPr>
          <w:rtl/>
        </w:rPr>
      </w:pPr>
    </w:p>
    <w:p w:rsidR="000943A7" w:rsidRDefault="000943A7" w:rsidP="00B97993">
      <w:pPr>
        <w:pStyle w:val="-"/>
        <w:keepNext/>
        <w:rPr>
          <w:rtl/>
        </w:rPr>
      </w:pPr>
      <w:bookmarkStart w:id="6511" w:name="ET_speakercontinue_6682_6"/>
      <w:r w:rsidRPr="00EB001E">
        <w:rPr>
          <w:rStyle w:val="TagStyle"/>
          <w:rtl/>
        </w:rPr>
        <w:t xml:space="preserve"> &lt;&lt; דובר_המשך &gt;&gt; </w:t>
      </w:r>
      <w:r>
        <w:rPr>
          <w:rtl/>
        </w:rPr>
        <w:t>שר המשפטים יריב לוין:</w:t>
      </w:r>
      <w:r w:rsidRPr="00EB001E">
        <w:rPr>
          <w:rStyle w:val="TagStyle"/>
          <w:rtl/>
        </w:rPr>
        <w:t xml:space="preserve"> &lt;&lt; דובר_המשך &gt;&gt;</w:t>
      </w:r>
      <w:r>
        <w:rPr>
          <w:rtl/>
        </w:rPr>
        <w:t xml:space="preserve"> </w:t>
      </w:r>
      <w:bookmarkEnd w:id="6511"/>
    </w:p>
    <w:p w:rsidR="000943A7" w:rsidRDefault="000943A7" w:rsidP="00531E88">
      <w:pPr>
        <w:rPr>
          <w:rtl/>
        </w:rPr>
      </w:pPr>
    </w:p>
    <w:p w:rsidR="000943A7" w:rsidRDefault="000943A7" w:rsidP="00E53A56">
      <w:pPr>
        <w:rPr>
          <w:rtl/>
        </w:rPr>
      </w:pPr>
      <w:r>
        <w:rPr>
          <w:rFonts w:hint="cs"/>
          <w:rtl/>
        </w:rPr>
        <w:t xml:space="preserve">אסור ואסור </w:t>
      </w:r>
      <w:bookmarkStart w:id="6512" w:name="_ETM_Q34_233000"/>
      <w:bookmarkEnd w:id="6512"/>
      <w:proofErr w:type="spellStart"/>
      <w:r>
        <w:rPr>
          <w:rFonts w:hint="cs"/>
          <w:rtl/>
        </w:rPr>
        <w:t>ואסור</w:t>
      </w:r>
      <w:proofErr w:type="spellEnd"/>
      <w:r>
        <w:rPr>
          <w:rFonts w:hint="cs"/>
          <w:rtl/>
        </w:rPr>
        <w:t xml:space="preserve">. אסור להדיח יועצת משפטית לממשלה, פוליטית, בלתי </w:t>
      </w:r>
      <w:bookmarkStart w:id="6513" w:name="_ETM_Q34_243000"/>
      <w:bookmarkEnd w:id="6513"/>
      <w:r>
        <w:rPr>
          <w:rFonts w:hint="cs"/>
          <w:rtl/>
        </w:rPr>
        <w:t xml:space="preserve">מקצועית, שמשרתת הכול חוץ מאת תפקידה לייצג את הממשלה, לייעץ </w:t>
      </w:r>
      <w:bookmarkStart w:id="6514" w:name="_ETM_Q34_247000"/>
      <w:bookmarkEnd w:id="6514"/>
      <w:r>
        <w:rPr>
          <w:rFonts w:hint="cs"/>
          <w:rtl/>
        </w:rPr>
        <w:t>לה, ולממש את מדיניותה. אסור אפילו לקבוע מי יעמוד בראש רשות הדואר. אסור לכלוא את המסתננים, כן? אבל לקיים טקס</w:t>
      </w:r>
      <w:bookmarkStart w:id="6515" w:name="_ETM_Q34_262000"/>
      <w:bookmarkEnd w:id="6515"/>
      <w:r>
        <w:rPr>
          <w:rFonts w:hint="cs"/>
          <w:rtl/>
        </w:rPr>
        <w:t xml:space="preserve"> זיכרון משותף, אלטרנטיבי, ולהכניס משפחות מחבלים לכאן, להשתתף בטקס </w:t>
      </w:r>
      <w:bookmarkStart w:id="6516" w:name="_ETM_Q34_270000"/>
      <w:bookmarkEnd w:id="6516"/>
      <w:r>
        <w:rPr>
          <w:rFonts w:hint="cs"/>
          <w:rtl/>
        </w:rPr>
        <w:t xml:space="preserve">הזה </w:t>
      </w:r>
      <w:r>
        <w:rPr>
          <w:rFonts w:hint="eastAsia"/>
          <w:rtl/>
        </w:rPr>
        <w:t>–</w:t>
      </w:r>
      <w:r>
        <w:rPr>
          <w:rFonts w:hint="cs"/>
          <w:rtl/>
        </w:rPr>
        <w:t xml:space="preserve"> זה מותר. את זה חייבים לאפשר. </w:t>
      </w:r>
    </w:p>
    <w:p w:rsidR="000943A7" w:rsidRDefault="000943A7" w:rsidP="00B97993">
      <w:pPr>
        <w:rPr>
          <w:rtl/>
        </w:rPr>
      </w:pPr>
      <w:bookmarkStart w:id="6517" w:name="_ETM_Q34_274000"/>
      <w:bookmarkEnd w:id="6517"/>
    </w:p>
    <w:p w:rsidR="000943A7" w:rsidRDefault="000943A7" w:rsidP="00B97993">
      <w:pPr>
        <w:pStyle w:val="af5"/>
        <w:keepNext/>
        <w:rPr>
          <w:rtl/>
        </w:rPr>
      </w:pPr>
      <w:bookmarkStart w:id="6518" w:name="ET_interruption_5090_7"/>
      <w:r w:rsidRPr="00167EF4">
        <w:rPr>
          <w:rStyle w:val="TagStyle"/>
          <w:rtl/>
        </w:rPr>
        <w:t xml:space="preserve"> &lt;&lt; קריאה &gt;&gt; </w:t>
      </w:r>
      <w:r>
        <w:rPr>
          <w:rtl/>
        </w:rPr>
        <w:t>מרב מיכאלי (העבודה):</w:t>
      </w:r>
      <w:r w:rsidRPr="00167EF4">
        <w:rPr>
          <w:rStyle w:val="TagStyle"/>
          <w:rtl/>
        </w:rPr>
        <w:t xml:space="preserve"> &lt;&lt; קריאה &gt;&gt;</w:t>
      </w:r>
      <w:r>
        <w:rPr>
          <w:rtl/>
        </w:rPr>
        <w:t xml:space="preserve"> </w:t>
      </w:r>
      <w:bookmarkEnd w:id="6518"/>
    </w:p>
    <w:p w:rsidR="000943A7" w:rsidRDefault="000943A7" w:rsidP="00531E88">
      <w:pPr>
        <w:rPr>
          <w:rtl/>
        </w:rPr>
      </w:pPr>
    </w:p>
    <w:p w:rsidR="000943A7" w:rsidRDefault="000943A7" w:rsidP="00B97993">
      <w:pPr>
        <w:rPr>
          <w:rtl/>
        </w:rPr>
      </w:pPr>
      <w:r>
        <w:rPr>
          <w:rFonts w:hint="cs"/>
          <w:rtl/>
        </w:rPr>
        <w:t>הליכוד עשה</w:t>
      </w:r>
      <w:bookmarkStart w:id="6519" w:name="_ETM_Q34_273000"/>
      <w:bookmarkEnd w:id="6519"/>
      <w:r>
        <w:rPr>
          <w:rFonts w:hint="cs"/>
          <w:rtl/>
        </w:rPr>
        <w:t xml:space="preserve"> את ההתנתקות, ונתניהו הצביע בעד. </w:t>
      </w:r>
    </w:p>
    <w:p w:rsidR="000943A7" w:rsidRDefault="000943A7" w:rsidP="00B97993">
      <w:pPr>
        <w:rPr>
          <w:rtl/>
        </w:rPr>
      </w:pPr>
      <w:bookmarkStart w:id="6520" w:name="_ETM_Q34_276000"/>
      <w:bookmarkEnd w:id="6520"/>
    </w:p>
    <w:p w:rsidR="000943A7" w:rsidRDefault="000943A7" w:rsidP="00B97993">
      <w:pPr>
        <w:pStyle w:val="-"/>
        <w:keepNext/>
        <w:rPr>
          <w:rtl/>
        </w:rPr>
      </w:pPr>
      <w:bookmarkStart w:id="6521" w:name="ET_speakercontinue_6682_8"/>
      <w:r w:rsidRPr="00167EF4">
        <w:rPr>
          <w:rStyle w:val="TagStyle"/>
          <w:rtl/>
        </w:rPr>
        <w:t xml:space="preserve"> &lt;&lt; דובר_המשך &gt;&gt; </w:t>
      </w:r>
      <w:r>
        <w:rPr>
          <w:rtl/>
        </w:rPr>
        <w:t>שר המשפטים יריב לוין:</w:t>
      </w:r>
      <w:r w:rsidRPr="00167EF4">
        <w:rPr>
          <w:rStyle w:val="TagStyle"/>
          <w:rtl/>
        </w:rPr>
        <w:t xml:space="preserve"> &lt;&lt; דובר_המשך &gt;&gt;</w:t>
      </w:r>
      <w:r>
        <w:rPr>
          <w:rtl/>
        </w:rPr>
        <w:t xml:space="preserve"> </w:t>
      </w:r>
      <w:bookmarkEnd w:id="6521"/>
    </w:p>
    <w:p w:rsidR="000943A7" w:rsidRDefault="000943A7" w:rsidP="00531E88">
      <w:pPr>
        <w:rPr>
          <w:rtl/>
        </w:rPr>
      </w:pPr>
    </w:p>
    <w:p w:rsidR="000943A7" w:rsidRDefault="000943A7" w:rsidP="00B97993">
      <w:pPr>
        <w:rPr>
          <w:rtl/>
        </w:rPr>
      </w:pPr>
      <w:r>
        <w:rPr>
          <w:rFonts w:hint="cs"/>
          <w:rtl/>
        </w:rPr>
        <w:t xml:space="preserve">אסור למנות מלווה לחקירת </w:t>
      </w:r>
      <w:proofErr w:type="spellStart"/>
      <w:r>
        <w:rPr>
          <w:rFonts w:hint="cs"/>
          <w:rtl/>
        </w:rPr>
        <w:t>הפצ"רית</w:t>
      </w:r>
      <w:proofErr w:type="spellEnd"/>
      <w:r>
        <w:rPr>
          <w:rFonts w:hint="cs"/>
          <w:rtl/>
        </w:rPr>
        <w:t xml:space="preserve">. </w:t>
      </w:r>
    </w:p>
    <w:p w:rsidR="000943A7" w:rsidRDefault="000943A7" w:rsidP="00B97993">
      <w:pPr>
        <w:rPr>
          <w:rtl/>
        </w:rPr>
      </w:pPr>
      <w:bookmarkStart w:id="6522" w:name="_ETM_Q34_278000"/>
      <w:bookmarkEnd w:id="6522"/>
    </w:p>
    <w:p w:rsidR="000943A7" w:rsidRDefault="000943A7" w:rsidP="00B97993">
      <w:pPr>
        <w:pStyle w:val="af5"/>
        <w:keepNext/>
        <w:rPr>
          <w:rtl/>
        </w:rPr>
      </w:pPr>
      <w:bookmarkStart w:id="6523" w:name="ET_interruption_5090_9"/>
      <w:r w:rsidRPr="00167EF4">
        <w:rPr>
          <w:rStyle w:val="TagStyle"/>
          <w:rtl/>
        </w:rPr>
        <w:t xml:space="preserve"> &lt;&lt; קריאה &gt;&gt; </w:t>
      </w:r>
      <w:r>
        <w:rPr>
          <w:rtl/>
        </w:rPr>
        <w:t>מרב מיכאלי (העבודה):</w:t>
      </w:r>
      <w:r w:rsidRPr="00167EF4">
        <w:rPr>
          <w:rStyle w:val="TagStyle"/>
          <w:rtl/>
        </w:rPr>
        <w:t xml:space="preserve"> &lt;&lt; קריאה &gt;&gt;</w:t>
      </w:r>
      <w:r>
        <w:rPr>
          <w:rtl/>
        </w:rPr>
        <w:t xml:space="preserve"> </w:t>
      </w:r>
      <w:bookmarkEnd w:id="6523"/>
    </w:p>
    <w:p w:rsidR="000943A7" w:rsidRDefault="000943A7" w:rsidP="00531E88">
      <w:pPr>
        <w:rPr>
          <w:rtl/>
        </w:rPr>
      </w:pPr>
    </w:p>
    <w:p w:rsidR="000943A7" w:rsidRDefault="000943A7" w:rsidP="00B97993">
      <w:pPr>
        <w:rPr>
          <w:rtl/>
        </w:rPr>
      </w:pPr>
      <w:r>
        <w:rPr>
          <w:rFonts w:hint="cs"/>
          <w:rtl/>
        </w:rPr>
        <w:t>הליכוד עשה את ההתנתקות, ונתניהו הצביע בעד.</w:t>
      </w:r>
    </w:p>
    <w:p w:rsidR="000943A7" w:rsidRDefault="000943A7" w:rsidP="00B97993">
      <w:pPr>
        <w:rPr>
          <w:rtl/>
        </w:rPr>
      </w:pPr>
    </w:p>
    <w:p w:rsidR="000943A7" w:rsidRDefault="000943A7" w:rsidP="00B97993">
      <w:pPr>
        <w:pStyle w:val="af6"/>
        <w:keepNext/>
        <w:rPr>
          <w:rtl/>
        </w:rPr>
      </w:pPr>
      <w:bookmarkStart w:id="6524" w:name="ET_yor_6671_10"/>
      <w:r w:rsidRPr="00167EF4">
        <w:rPr>
          <w:rStyle w:val="TagStyle"/>
          <w:rtl/>
        </w:rPr>
        <w:t xml:space="preserve"> &lt;&lt; יור &gt;&gt; </w:t>
      </w:r>
      <w:r>
        <w:rPr>
          <w:rtl/>
        </w:rPr>
        <w:t>היו"ר לימור סון הר מלך:</w:t>
      </w:r>
      <w:r w:rsidRPr="00167EF4">
        <w:rPr>
          <w:rStyle w:val="TagStyle"/>
          <w:rtl/>
        </w:rPr>
        <w:t xml:space="preserve"> &lt;&lt; יור &gt;&gt;</w:t>
      </w:r>
      <w:r>
        <w:rPr>
          <w:rtl/>
        </w:rPr>
        <w:t xml:space="preserve"> </w:t>
      </w:r>
      <w:bookmarkEnd w:id="6524"/>
    </w:p>
    <w:p w:rsidR="000943A7" w:rsidRDefault="000943A7" w:rsidP="00531E88">
      <w:pPr>
        <w:rPr>
          <w:rtl/>
        </w:rPr>
      </w:pPr>
    </w:p>
    <w:p w:rsidR="000943A7" w:rsidRDefault="000943A7" w:rsidP="00B97993">
      <w:pPr>
        <w:rPr>
          <w:rtl/>
        </w:rPr>
      </w:pPr>
      <w:r>
        <w:rPr>
          <w:rFonts w:hint="cs"/>
          <w:rtl/>
        </w:rPr>
        <w:t>חברת הכנסת</w:t>
      </w:r>
      <w:bookmarkStart w:id="6525" w:name="_ETM_Q34_280000"/>
      <w:bookmarkEnd w:id="6525"/>
      <w:r>
        <w:rPr>
          <w:rFonts w:hint="cs"/>
          <w:rtl/>
        </w:rPr>
        <w:t xml:space="preserve"> מיכאלי, בבקשה. חברת הכנסת - - -</w:t>
      </w:r>
    </w:p>
    <w:p w:rsidR="000943A7" w:rsidRDefault="000943A7" w:rsidP="00B97993">
      <w:pPr>
        <w:rPr>
          <w:rtl/>
        </w:rPr>
      </w:pPr>
      <w:bookmarkStart w:id="6526" w:name="_ETM_Q34_283000"/>
      <w:bookmarkEnd w:id="6526"/>
    </w:p>
    <w:p w:rsidR="000943A7" w:rsidRDefault="000943A7" w:rsidP="00B97993">
      <w:pPr>
        <w:pStyle w:val="-"/>
        <w:keepNext/>
        <w:rPr>
          <w:rtl/>
        </w:rPr>
      </w:pPr>
      <w:r w:rsidRPr="00167EF4">
        <w:rPr>
          <w:rStyle w:val="TagStyle"/>
          <w:rtl/>
        </w:rPr>
        <w:t xml:space="preserve"> &lt;&lt; דובר_המשך &gt;&gt; </w:t>
      </w:r>
      <w:r>
        <w:rPr>
          <w:rtl/>
        </w:rPr>
        <w:t>שר המשפטים יריב לוין:</w:t>
      </w:r>
      <w:r w:rsidRPr="00167EF4">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bookmarkStart w:id="6527" w:name="_ETM_Q34_284000"/>
      <w:bookmarkEnd w:id="6527"/>
      <w:r>
        <w:rPr>
          <w:rFonts w:hint="cs"/>
          <w:rtl/>
        </w:rPr>
        <w:t>לא יעזור, לא יעזור, האמת - - -</w:t>
      </w:r>
    </w:p>
    <w:p w:rsidR="000943A7" w:rsidRDefault="000943A7" w:rsidP="00B97993">
      <w:pPr>
        <w:rPr>
          <w:rtl/>
        </w:rPr>
      </w:pPr>
    </w:p>
    <w:p w:rsidR="000943A7" w:rsidRDefault="000943A7" w:rsidP="00B97993">
      <w:pPr>
        <w:pStyle w:val="af5"/>
        <w:keepNext/>
        <w:rPr>
          <w:rtl/>
        </w:rPr>
      </w:pPr>
      <w:bookmarkStart w:id="6528" w:name="ET_interruption_5090_12"/>
      <w:r w:rsidRPr="00167EF4">
        <w:rPr>
          <w:rStyle w:val="TagStyle"/>
          <w:rtl/>
        </w:rPr>
        <w:t xml:space="preserve"> &lt;&lt; קריאה &gt;&gt; </w:t>
      </w:r>
      <w:r>
        <w:rPr>
          <w:rtl/>
        </w:rPr>
        <w:t>מרב מיכאלי (העבודה):</w:t>
      </w:r>
      <w:r w:rsidRPr="00167EF4">
        <w:rPr>
          <w:rStyle w:val="TagStyle"/>
          <w:rtl/>
        </w:rPr>
        <w:t xml:space="preserve"> &lt;&lt; קריאה &gt;&gt;</w:t>
      </w:r>
      <w:r>
        <w:rPr>
          <w:rtl/>
        </w:rPr>
        <w:t xml:space="preserve"> </w:t>
      </w:r>
      <w:bookmarkEnd w:id="6528"/>
    </w:p>
    <w:p w:rsidR="000943A7" w:rsidRDefault="000943A7" w:rsidP="00531E88">
      <w:pPr>
        <w:rPr>
          <w:rtl/>
        </w:rPr>
      </w:pPr>
    </w:p>
    <w:p w:rsidR="000943A7" w:rsidRDefault="000943A7" w:rsidP="00B97993">
      <w:pPr>
        <w:rPr>
          <w:rtl/>
        </w:rPr>
      </w:pPr>
      <w:r>
        <w:rPr>
          <w:rFonts w:hint="cs"/>
          <w:rtl/>
        </w:rPr>
        <w:t xml:space="preserve">הליכוד עשה את ההתנתקות, ונתניהו הצביע בעד. </w:t>
      </w:r>
    </w:p>
    <w:p w:rsidR="000943A7" w:rsidRDefault="000943A7" w:rsidP="00B97993">
      <w:pPr>
        <w:rPr>
          <w:rtl/>
        </w:rPr>
      </w:pPr>
      <w:bookmarkStart w:id="6529" w:name="_ETM_Q34_289000"/>
      <w:bookmarkEnd w:id="6529"/>
    </w:p>
    <w:p w:rsidR="000943A7" w:rsidRDefault="000943A7" w:rsidP="00B97993">
      <w:pPr>
        <w:pStyle w:val="af6"/>
        <w:keepNext/>
        <w:rPr>
          <w:rtl/>
        </w:rPr>
      </w:pPr>
      <w:bookmarkStart w:id="6530" w:name="ET_yor_6671_13"/>
      <w:r w:rsidRPr="00167EF4">
        <w:rPr>
          <w:rStyle w:val="TagStyle"/>
          <w:rtl/>
        </w:rPr>
        <w:t xml:space="preserve"> &lt;&lt; יור &gt;&gt; </w:t>
      </w:r>
      <w:r>
        <w:rPr>
          <w:rtl/>
        </w:rPr>
        <w:t>היו"ר לימור סון הר מלך:</w:t>
      </w:r>
      <w:r w:rsidRPr="00167EF4">
        <w:rPr>
          <w:rStyle w:val="TagStyle"/>
          <w:rtl/>
        </w:rPr>
        <w:t xml:space="preserve"> &lt;&lt; יור &gt;&gt;</w:t>
      </w:r>
      <w:r>
        <w:rPr>
          <w:rtl/>
        </w:rPr>
        <w:t xml:space="preserve"> </w:t>
      </w:r>
      <w:bookmarkEnd w:id="6530"/>
    </w:p>
    <w:p w:rsidR="000943A7" w:rsidRDefault="000943A7" w:rsidP="00531E88">
      <w:pPr>
        <w:rPr>
          <w:rtl/>
        </w:rPr>
      </w:pPr>
    </w:p>
    <w:p w:rsidR="000943A7" w:rsidRDefault="000943A7" w:rsidP="00B97993">
      <w:pPr>
        <w:rPr>
          <w:rtl/>
        </w:rPr>
      </w:pPr>
      <w:r>
        <w:rPr>
          <w:rFonts w:hint="cs"/>
          <w:rtl/>
        </w:rPr>
        <w:t xml:space="preserve">חברת הכנסת מיכאלי, קריאה ראשונה. </w:t>
      </w:r>
    </w:p>
    <w:p w:rsidR="000943A7" w:rsidRDefault="000943A7" w:rsidP="00B97993">
      <w:pPr>
        <w:rPr>
          <w:rtl/>
        </w:rPr>
      </w:pPr>
    </w:p>
    <w:p w:rsidR="000943A7" w:rsidRDefault="000943A7" w:rsidP="00B97993">
      <w:pPr>
        <w:pStyle w:val="-"/>
        <w:keepNext/>
        <w:rPr>
          <w:rtl/>
        </w:rPr>
      </w:pPr>
      <w:r w:rsidRPr="00167EF4">
        <w:rPr>
          <w:rStyle w:val="TagStyle"/>
          <w:rtl/>
        </w:rPr>
        <w:t xml:space="preserve"> &lt;&lt; דובר_המשך &gt;&gt; </w:t>
      </w:r>
      <w:r>
        <w:rPr>
          <w:rtl/>
        </w:rPr>
        <w:t>שר המשפטים יריב לוין:</w:t>
      </w:r>
      <w:r w:rsidRPr="00167EF4">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 xml:space="preserve">האמת כל כך כואבת. </w:t>
      </w:r>
    </w:p>
    <w:p w:rsidR="000943A7" w:rsidRDefault="000943A7" w:rsidP="00B97993">
      <w:pPr>
        <w:rPr>
          <w:rtl/>
        </w:rPr>
      </w:pPr>
      <w:bookmarkStart w:id="6531" w:name="_ETM_Q34_291000"/>
      <w:bookmarkEnd w:id="6531"/>
    </w:p>
    <w:p w:rsidR="000943A7" w:rsidRDefault="000943A7" w:rsidP="00B97993">
      <w:pPr>
        <w:pStyle w:val="af5"/>
        <w:keepNext/>
        <w:rPr>
          <w:rtl/>
        </w:rPr>
      </w:pPr>
      <w:bookmarkStart w:id="6532" w:name="ET_interruption_5090_15"/>
      <w:r w:rsidRPr="00167EF4">
        <w:rPr>
          <w:rStyle w:val="TagStyle"/>
          <w:rtl/>
        </w:rPr>
        <w:t xml:space="preserve"> &lt;&lt; קריאה &gt;&gt; </w:t>
      </w:r>
      <w:r>
        <w:rPr>
          <w:rtl/>
        </w:rPr>
        <w:t>מרב מיכאלי (העבודה):</w:t>
      </w:r>
      <w:r w:rsidRPr="00167EF4">
        <w:rPr>
          <w:rStyle w:val="TagStyle"/>
          <w:rtl/>
        </w:rPr>
        <w:t xml:space="preserve"> &lt;&lt; קריאה &gt;&gt;</w:t>
      </w:r>
      <w:r>
        <w:rPr>
          <w:rtl/>
        </w:rPr>
        <w:t xml:space="preserve"> </w:t>
      </w:r>
      <w:bookmarkEnd w:id="6532"/>
    </w:p>
    <w:p w:rsidR="000943A7" w:rsidRDefault="000943A7" w:rsidP="00531E88">
      <w:pPr>
        <w:rPr>
          <w:rtl/>
        </w:rPr>
      </w:pPr>
    </w:p>
    <w:p w:rsidR="000943A7" w:rsidRDefault="000943A7" w:rsidP="00B97993">
      <w:pPr>
        <w:rPr>
          <w:rtl/>
        </w:rPr>
      </w:pPr>
      <w:r>
        <w:rPr>
          <w:rFonts w:hint="cs"/>
          <w:rtl/>
        </w:rPr>
        <w:t>לא יעזור.</w:t>
      </w:r>
    </w:p>
    <w:p w:rsidR="000943A7" w:rsidRDefault="000943A7" w:rsidP="00B97993">
      <w:pPr>
        <w:rPr>
          <w:rStyle w:val="TagStyle"/>
          <w:b/>
          <w:bCs/>
          <w:u w:val="single"/>
          <w:rtl/>
          <w:lang w:eastAsia="he-IL"/>
        </w:rPr>
      </w:pPr>
    </w:p>
    <w:p w:rsidR="000943A7" w:rsidRDefault="000943A7" w:rsidP="00B97993">
      <w:pPr>
        <w:pStyle w:val="-"/>
        <w:keepNext/>
        <w:rPr>
          <w:rtl/>
        </w:rPr>
      </w:pPr>
      <w:bookmarkStart w:id="6533" w:name="ET_speakercontinue_6682_17"/>
      <w:r w:rsidRPr="00167EF4">
        <w:rPr>
          <w:rStyle w:val="TagStyle"/>
          <w:rtl/>
        </w:rPr>
        <w:t xml:space="preserve"> &lt;&lt; דובר_המשך &gt;&gt; </w:t>
      </w:r>
      <w:r>
        <w:rPr>
          <w:rtl/>
        </w:rPr>
        <w:t>שר המשפטים יריב לוין:</w:t>
      </w:r>
      <w:r w:rsidRPr="00167EF4">
        <w:rPr>
          <w:rStyle w:val="TagStyle"/>
          <w:rtl/>
        </w:rPr>
        <w:t xml:space="preserve"> &lt;&lt; דובר_המשך &gt;&gt;</w:t>
      </w:r>
      <w:r>
        <w:rPr>
          <w:rtl/>
        </w:rPr>
        <w:t xml:space="preserve"> </w:t>
      </w:r>
      <w:bookmarkEnd w:id="6533"/>
    </w:p>
    <w:p w:rsidR="000943A7" w:rsidRDefault="000943A7" w:rsidP="00531E88">
      <w:pPr>
        <w:rPr>
          <w:rtl/>
        </w:rPr>
      </w:pPr>
    </w:p>
    <w:p w:rsidR="000943A7" w:rsidRDefault="000943A7" w:rsidP="00B97993">
      <w:pPr>
        <w:rPr>
          <w:rtl/>
        </w:rPr>
      </w:pPr>
      <w:r>
        <w:rPr>
          <w:rFonts w:hint="cs"/>
          <w:rtl/>
        </w:rPr>
        <w:t xml:space="preserve">אסור למנות מלווה לחקירת </w:t>
      </w:r>
      <w:proofErr w:type="spellStart"/>
      <w:r>
        <w:rPr>
          <w:rFonts w:hint="cs"/>
          <w:rtl/>
        </w:rPr>
        <w:t>הפצ"רית</w:t>
      </w:r>
      <w:proofErr w:type="spellEnd"/>
      <w:r>
        <w:rPr>
          <w:rFonts w:hint="cs"/>
          <w:rtl/>
        </w:rPr>
        <w:t xml:space="preserve">, אבל לנהוג באכיפה בררנית, בטח שאפשר. למה לא? אגב, אפשר לחסום כבישים, להסית ולהצית, </w:t>
      </w:r>
      <w:bookmarkStart w:id="6534" w:name="_ETM_Q34_306000"/>
      <w:bookmarkEnd w:id="6534"/>
      <w:r>
        <w:rPr>
          <w:rFonts w:hint="cs"/>
          <w:rtl/>
        </w:rPr>
        <w:t xml:space="preserve">כשהמפגינים באים מקפלן, אבל אסור לחסום כבישים ולהצית כשאתה </w:t>
      </w:r>
      <w:bookmarkStart w:id="6535" w:name="_ETM_Q34_313000"/>
      <w:bookmarkEnd w:id="6535"/>
      <w:r>
        <w:rPr>
          <w:rFonts w:hint="cs"/>
          <w:rtl/>
        </w:rPr>
        <w:t>יוצא אתיופיה – שם מוגשים כתבי אישום בסיטונות, בלי בעיה. אסור</w:t>
      </w:r>
      <w:bookmarkStart w:id="6536" w:name="_ETM_Q34_318000"/>
      <w:bookmarkEnd w:id="6536"/>
      <w:r>
        <w:rPr>
          <w:rFonts w:hint="cs"/>
          <w:rtl/>
        </w:rPr>
        <w:t xml:space="preserve"> לשלם למורים בחינוך החרדי, אבל אפשר לסכן את חיי ראש הממשלה ומשפחתו. אסור להחזיק במעצר את מי שירו פצצות תאורה. אסור גם לסגור את גלי צה"ל. הכול אסור או הכול אפשר – הכול לפי עמדה פוליטית קיצונית, רדיקלית. </w:t>
      </w:r>
    </w:p>
    <w:p w:rsidR="000943A7" w:rsidRDefault="000943A7" w:rsidP="00B97993">
      <w:pPr>
        <w:rPr>
          <w:rtl/>
        </w:rPr>
      </w:pPr>
    </w:p>
    <w:p w:rsidR="000943A7" w:rsidRDefault="000943A7" w:rsidP="00B97993">
      <w:pPr>
        <w:pStyle w:val="af5"/>
        <w:keepNext/>
        <w:rPr>
          <w:rtl/>
        </w:rPr>
      </w:pPr>
      <w:bookmarkStart w:id="6537" w:name="ET_interruption_6231_18"/>
      <w:r w:rsidRPr="00EA5CA5">
        <w:rPr>
          <w:rStyle w:val="TagStyle"/>
          <w:rtl/>
        </w:rPr>
        <w:t xml:space="preserve"> &lt;&lt; קריאה &gt;&gt; </w:t>
      </w:r>
      <w:r>
        <w:rPr>
          <w:rtl/>
        </w:rPr>
        <w:t>יסמין פרידמן (יש עתיד):</w:t>
      </w:r>
      <w:r w:rsidRPr="00EA5CA5">
        <w:rPr>
          <w:rStyle w:val="TagStyle"/>
          <w:rtl/>
        </w:rPr>
        <w:t xml:space="preserve"> &lt;&lt; קריאה &gt;&gt;</w:t>
      </w:r>
      <w:r>
        <w:rPr>
          <w:rtl/>
        </w:rPr>
        <w:t xml:space="preserve"> </w:t>
      </w:r>
      <w:bookmarkEnd w:id="6537"/>
    </w:p>
    <w:p w:rsidR="000943A7" w:rsidRDefault="000943A7" w:rsidP="00531E88">
      <w:pPr>
        <w:rPr>
          <w:rtl/>
        </w:rPr>
      </w:pPr>
    </w:p>
    <w:p w:rsidR="000943A7" w:rsidRDefault="000943A7" w:rsidP="00B97993">
      <w:pPr>
        <w:rPr>
          <w:rtl/>
        </w:rPr>
      </w:pPr>
      <w:r>
        <w:rPr>
          <w:rFonts w:hint="cs"/>
          <w:rtl/>
        </w:rPr>
        <w:t xml:space="preserve">שלכם. </w:t>
      </w:r>
    </w:p>
    <w:p w:rsidR="000943A7" w:rsidRDefault="000943A7" w:rsidP="00B97993">
      <w:pPr>
        <w:rPr>
          <w:rtl/>
        </w:rPr>
      </w:pPr>
      <w:bookmarkStart w:id="6538" w:name="_ETM_Q34_343000"/>
      <w:bookmarkEnd w:id="6538"/>
    </w:p>
    <w:p w:rsidR="000943A7" w:rsidRDefault="000943A7" w:rsidP="00B97993">
      <w:pPr>
        <w:pStyle w:val="-"/>
        <w:keepNext/>
        <w:rPr>
          <w:rtl/>
        </w:rPr>
      </w:pPr>
      <w:r w:rsidRPr="00914933">
        <w:rPr>
          <w:rStyle w:val="TagStyle"/>
          <w:rtl/>
        </w:rPr>
        <w:t xml:space="preserve"> &lt;&lt; דובר_המשך &gt;&gt; </w:t>
      </w:r>
      <w:r>
        <w:rPr>
          <w:rtl/>
        </w:rPr>
        <w:t>שר המשפטים יריב לוין:</w:t>
      </w:r>
      <w:r w:rsidRPr="00914933">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 xml:space="preserve">שלכם, שלכם, שמפסידה בבחירות פעם אחר פעם. פעם אחר פעם. </w:t>
      </w:r>
    </w:p>
    <w:p w:rsidR="000943A7" w:rsidRDefault="000943A7" w:rsidP="00B97993">
      <w:pPr>
        <w:rPr>
          <w:rtl/>
        </w:rPr>
      </w:pPr>
    </w:p>
    <w:p w:rsidR="000943A7" w:rsidRDefault="000943A7" w:rsidP="00B97993">
      <w:pPr>
        <w:pStyle w:val="af5"/>
        <w:keepNext/>
        <w:rPr>
          <w:rtl/>
        </w:rPr>
      </w:pPr>
      <w:bookmarkStart w:id="6539" w:name="ET_interruption_6127_20"/>
      <w:r w:rsidRPr="00914933">
        <w:rPr>
          <w:rStyle w:val="TagStyle"/>
          <w:rtl/>
        </w:rPr>
        <w:t xml:space="preserve"> &lt;&lt; קריאה &gt;&gt; </w:t>
      </w:r>
      <w:r>
        <w:rPr>
          <w:rtl/>
        </w:rPr>
        <w:t>ולדימיר בליאק (יש עתיד):</w:t>
      </w:r>
      <w:r w:rsidRPr="00914933">
        <w:rPr>
          <w:rStyle w:val="TagStyle"/>
          <w:rtl/>
        </w:rPr>
        <w:t xml:space="preserve"> &lt;&lt; קריאה &gt;&gt;</w:t>
      </w:r>
      <w:r>
        <w:rPr>
          <w:rtl/>
        </w:rPr>
        <w:t xml:space="preserve"> </w:t>
      </w:r>
      <w:bookmarkEnd w:id="6539"/>
    </w:p>
    <w:p w:rsidR="000943A7" w:rsidRDefault="000943A7" w:rsidP="00531E88">
      <w:pPr>
        <w:rPr>
          <w:rtl/>
        </w:rPr>
      </w:pPr>
    </w:p>
    <w:p w:rsidR="000943A7" w:rsidRDefault="000943A7" w:rsidP="00B97993">
      <w:pPr>
        <w:rPr>
          <w:rtl/>
        </w:rPr>
      </w:pPr>
      <w:r>
        <w:rPr>
          <w:rFonts w:hint="cs"/>
          <w:rtl/>
        </w:rPr>
        <w:t xml:space="preserve">בוא נלך לבחירות. </w:t>
      </w:r>
    </w:p>
    <w:p w:rsidR="000943A7" w:rsidRDefault="000943A7" w:rsidP="00B97993">
      <w:pPr>
        <w:rPr>
          <w:rtl/>
        </w:rPr>
      </w:pPr>
      <w:bookmarkStart w:id="6540" w:name="_ETM_Q34_348000"/>
      <w:bookmarkEnd w:id="6540"/>
    </w:p>
    <w:p w:rsidR="000943A7" w:rsidRDefault="000943A7" w:rsidP="00B97993">
      <w:pPr>
        <w:pStyle w:val="af6"/>
        <w:keepNext/>
        <w:rPr>
          <w:rtl/>
        </w:rPr>
      </w:pPr>
      <w:bookmarkStart w:id="6541" w:name="ET_yor_6671_21"/>
      <w:r w:rsidRPr="00914933">
        <w:rPr>
          <w:rStyle w:val="TagStyle"/>
          <w:rtl/>
        </w:rPr>
        <w:t xml:space="preserve"> &lt;&lt; יור &gt;&gt; </w:t>
      </w:r>
      <w:r>
        <w:rPr>
          <w:rtl/>
        </w:rPr>
        <w:t>היו"ר לימור סון הר מלך:</w:t>
      </w:r>
      <w:r w:rsidRPr="00914933">
        <w:rPr>
          <w:rStyle w:val="TagStyle"/>
          <w:rtl/>
        </w:rPr>
        <w:t xml:space="preserve"> &lt;&lt; יור &gt;&gt;</w:t>
      </w:r>
      <w:r>
        <w:rPr>
          <w:rtl/>
        </w:rPr>
        <w:t xml:space="preserve"> </w:t>
      </w:r>
      <w:bookmarkEnd w:id="6541"/>
    </w:p>
    <w:p w:rsidR="000943A7" w:rsidRDefault="000943A7" w:rsidP="00531E88">
      <w:pPr>
        <w:rPr>
          <w:rtl/>
        </w:rPr>
      </w:pPr>
    </w:p>
    <w:p w:rsidR="000943A7" w:rsidRDefault="000943A7" w:rsidP="00B97993">
      <w:pPr>
        <w:rPr>
          <w:rtl/>
        </w:rPr>
      </w:pPr>
      <w:r>
        <w:rPr>
          <w:rFonts w:hint="cs"/>
          <w:rtl/>
        </w:rPr>
        <w:t xml:space="preserve">תודה, חברת הכנסת. </w:t>
      </w:r>
    </w:p>
    <w:p w:rsidR="000943A7" w:rsidRDefault="000943A7" w:rsidP="00B97993">
      <w:pPr>
        <w:rPr>
          <w:rtl/>
        </w:rPr>
      </w:pPr>
    </w:p>
    <w:p w:rsidR="000943A7" w:rsidRDefault="000943A7" w:rsidP="00B97993">
      <w:pPr>
        <w:pStyle w:val="-"/>
        <w:keepNext/>
        <w:rPr>
          <w:rtl/>
        </w:rPr>
      </w:pPr>
      <w:r w:rsidRPr="00914933">
        <w:rPr>
          <w:rStyle w:val="TagStyle"/>
          <w:rtl/>
        </w:rPr>
        <w:t xml:space="preserve"> &lt;&lt; דובר_המשך &gt;&gt; </w:t>
      </w:r>
      <w:r>
        <w:rPr>
          <w:rtl/>
        </w:rPr>
        <w:t>שר המשפטים יריב לוין:</w:t>
      </w:r>
      <w:r w:rsidRPr="00914933">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bookmarkStart w:id="6542" w:name="_ETM_Q34_351000"/>
      <w:bookmarkEnd w:id="6542"/>
      <w:r>
        <w:rPr>
          <w:rFonts w:hint="cs"/>
          <w:rtl/>
        </w:rPr>
        <w:t xml:space="preserve">אגב, יש משהו שהוא אסור ואפשר בו-זמנית. </w:t>
      </w:r>
    </w:p>
    <w:p w:rsidR="000943A7" w:rsidRDefault="000943A7" w:rsidP="00B97993">
      <w:pPr>
        <w:rPr>
          <w:rtl/>
        </w:rPr>
      </w:pPr>
      <w:bookmarkStart w:id="6543" w:name="_ETM_Q34_355000"/>
      <w:bookmarkEnd w:id="6543"/>
    </w:p>
    <w:p w:rsidR="000943A7" w:rsidRDefault="000943A7" w:rsidP="00B97993">
      <w:pPr>
        <w:pStyle w:val="af5"/>
        <w:keepNext/>
        <w:rPr>
          <w:rtl/>
        </w:rPr>
      </w:pPr>
      <w:bookmarkStart w:id="6544" w:name="ET_interruption_5359_23"/>
      <w:r w:rsidRPr="00914933">
        <w:rPr>
          <w:rStyle w:val="TagStyle"/>
          <w:rtl/>
        </w:rPr>
        <w:t xml:space="preserve"> &lt;&lt; קריאה &gt;&gt; </w:t>
      </w:r>
      <w:r>
        <w:rPr>
          <w:rtl/>
        </w:rPr>
        <w:t>יעקב מרגי (ש"ס):</w:t>
      </w:r>
      <w:r w:rsidRPr="00914933">
        <w:rPr>
          <w:rStyle w:val="TagStyle"/>
          <w:rtl/>
        </w:rPr>
        <w:t xml:space="preserve"> &lt;&lt; קריאה &gt;&gt;</w:t>
      </w:r>
      <w:r>
        <w:rPr>
          <w:rtl/>
        </w:rPr>
        <w:t xml:space="preserve"> </w:t>
      </w:r>
      <w:bookmarkEnd w:id="6544"/>
    </w:p>
    <w:p w:rsidR="000943A7" w:rsidRDefault="000943A7" w:rsidP="00531E88">
      <w:pPr>
        <w:rPr>
          <w:rtl/>
        </w:rPr>
      </w:pPr>
    </w:p>
    <w:p w:rsidR="000943A7" w:rsidRDefault="000943A7" w:rsidP="00B97993">
      <w:pPr>
        <w:rPr>
          <w:rtl/>
        </w:rPr>
      </w:pPr>
      <w:r>
        <w:rPr>
          <w:rFonts w:hint="cs"/>
          <w:rtl/>
        </w:rPr>
        <w:t xml:space="preserve">- </w:t>
      </w:r>
      <w:bookmarkStart w:id="6545" w:name="_ETM_Q34_356000"/>
      <w:bookmarkEnd w:id="6545"/>
      <w:r>
        <w:rPr>
          <w:rFonts w:hint="cs"/>
          <w:rtl/>
        </w:rPr>
        <w:t xml:space="preserve">- - </w:t>
      </w:r>
      <w:proofErr w:type="spellStart"/>
      <w:r>
        <w:rPr>
          <w:rFonts w:hint="cs"/>
          <w:rtl/>
        </w:rPr>
        <w:t>הבג"ץ</w:t>
      </w:r>
      <w:proofErr w:type="spellEnd"/>
      <w:r>
        <w:rPr>
          <w:rFonts w:hint="cs"/>
          <w:rtl/>
        </w:rPr>
        <w:t xml:space="preserve"> איתנו.</w:t>
      </w:r>
    </w:p>
    <w:p w:rsidR="000943A7" w:rsidRDefault="000943A7" w:rsidP="00B97993">
      <w:pPr>
        <w:rPr>
          <w:rtl/>
        </w:rPr>
      </w:pPr>
    </w:p>
    <w:p w:rsidR="000943A7" w:rsidRDefault="000943A7" w:rsidP="00B97993">
      <w:pPr>
        <w:pStyle w:val="-"/>
        <w:keepNext/>
        <w:rPr>
          <w:rtl/>
        </w:rPr>
      </w:pPr>
      <w:bookmarkStart w:id="6546" w:name="ET_speakercontinue_6682_24"/>
      <w:r w:rsidRPr="00914933">
        <w:rPr>
          <w:rStyle w:val="TagStyle"/>
          <w:rtl/>
        </w:rPr>
        <w:t xml:space="preserve">&lt;&lt; דובר_המשך &gt;&gt; </w:t>
      </w:r>
      <w:r>
        <w:rPr>
          <w:rtl/>
        </w:rPr>
        <w:t>שר המשפטים יריב לוין:</w:t>
      </w:r>
      <w:r w:rsidRPr="00914933">
        <w:rPr>
          <w:rStyle w:val="TagStyle"/>
          <w:rtl/>
        </w:rPr>
        <w:t xml:space="preserve"> &lt;&lt; דובר_המשך &gt;&gt;</w:t>
      </w:r>
      <w:r>
        <w:rPr>
          <w:rtl/>
        </w:rPr>
        <w:t xml:space="preserve"> </w:t>
      </w:r>
      <w:bookmarkEnd w:id="6546"/>
    </w:p>
    <w:p w:rsidR="000943A7" w:rsidRDefault="000943A7" w:rsidP="00531E88">
      <w:pPr>
        <w:rPr>
          <w:rtl/>
        </w:rPr>
      </w:pPr>
    </w:p>
    <w:p w:rsidR="000943A7" w:rsidRDefault="000943A7" w:rsidP="00B97993">
      <w:pPr>
        <w:rPr>
          <w:rtl/>
        </w:rPr>
      </w:pPr>
      <w:r>
        <w:rPr>
          <w:rFonts w:hint="cs"/>
          <w:rtl/>
        </w:rPr>
        <w:t xml:space="preserve">כן. </w:t>
      </w:r>
    </w:p>
    <w:p w:rsidR="000943A7" w:rsidRDefault="000943A7" w:rsidP="00B97993">
      <w:pPr>
        <w:rPr>
          <w:rtl/>
        </w:rPr>
      </w:pPr>
    </w:p>
    <w:p w:rsidR="000943A7" w:rsidRDefault="000943A7" w:rsidP="00B97993">
      <w:pPr>
        <w:pStyle w:val="af6"/>
        <w:keepNext/>
        <w:rPr>
          <w:rtl/>
        </w:rPr>
      </w:pPr>
      <w:bookmarkStart w:id="6547" w:name="ET_yor_6671_25"/>
      <w:r w:rsidRPr="00914933">
        <w:rPr>
          <w:rStyle w:val="TagStyle"/>
          <w:rtl/>
        </w:rPr>
        <w:t xml:space="preserve"> &lt;&lt; יור &gt;&gt; </w:t>
      </w:r>
      <w:r>
        <w:rPr>
          <w:rtl/>
        </w:rPr>
        <w:t>היו"ר לימור סון הר מלך:</w:t>
      </w:r>
      <w:r w:rsidRPr="00914933">
        <w:rPr>
          <w:rStyle w:val="TagStyle"/>
          <w:rtl/>
        </w:rPr>
        <w:t xml:space="preserve"> &lt;&lt; יור &gt;&gt;</w:t>
      </w:r>
      <w:r>
        <w:rPr>
          <w:rtl/>
        </w:rPr>
        <w:t xml:space="preserve"> </w:t>
      </w:r>
      <w:bookmarkEnd w:id="6547"/>
    </w:p>
    <w:p w:rsidR="000943A7" w:rsidRDefault="000943A7" w:rsidP="00531E88">
      <w:pPr>
        <w:rPr>
          <w:rtl/>
        </w:rPr>
      </w:pPr>
    </w:p>
    <w:p w:rsidR="000943A7" w:rsidRDefault="000943A7" w:rsidP="00B97993">
      <w:pPr>
        <w:rPr>
          <w:rtl/>
        </w:rPr>
      </w:pPr>
      <w:r>
        <w:rPr>
          <w:rFonts w:hint="cs"/>
          <w:rtl/>
        </w:rPr>
        <w:t xml:space="preserve">חבר הכנסת מרגי. </w:t>
      </w:r>
    </w:p>
    <w:p w:rsidR="000943A7" w:rsidRDefault="000943A7" w:rsidP="00B97993">
      <w:pPr>
        <w:rPr>
          <w:rtl/>
        </w:rPr>
      </w:pPr>
      <w:bookmarkStart w:id="6548" w:name="_ETM_Q34_357000"/>
      <w:bookmarkEnd w:id="6548"/>
    </w:p>
    <w:p w:rsidR="000943A7" w:rsidRDefault="000943A7" w:rsidP="00B97993">
      <w:pPr>
        <w:pStyle w:val="-"/>
        <w:keepNext/>
        <w:rPr>
          <w:rtl/>
        </w:rPr>
      </w:pPr>
      <w:r w:rsidRPr="00914933">
        <w:rPr>
          <w:rStyle w:val="TagStyle"/>
          <w:rtl/>
        </w:rPr>
        <w:t xml:space="preserve"> &lt;&lt; דובר_המשך &gt;&gt; </w:t>
      </w:r>
      <w:r>
        <w:rPr>
          <w:rtl/>
        </w:rPr>
        <w:t>שר המשפטים יריב לוין:</w:t>
      </w:r>
      <w:r w:rsidRPr="00914933">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bookmarkStart w:id="6549" w:name="_ETM_Q34_358000"/>
      <w:bookmarkEnd w:id="6549"/>
      <w:r>
        <w:rPr>
          <w:rFonts w:hint="cs"/>
          <w:rtl/>
        </w:rPr>
        <w:t xml:space="preserve">אגב, יש </w:t>
      </w:r>
      <w:bookmarkStart w:id="6550" w:name="_ETM_Q34_360000"/>
      <w:bookmarkEnd w:id="6550"/>
      <w:r>
        <w:rPr>
          <w:rFonts w:hint="cs"/>
          <w:rtl/>
        </w:rPr>
        <w:t xml:space="preserve">משהו באמת מעניין, שזה גם אסור וגם אפשר בו-זמנית. אסור לאפשר לראש הממשלה לנהל את המדינה – זו </w:t>
      </w:r>
      <w:bookmarkStart w:id="6551" w:name="_ETM_Q34_368000"/>
      <w:bookmarkEnd w:id="6551"/>
      <w:r>
        <w:rPr>
          <w:rFonts w:hint="cs"/>
          <w:rtl/>
        </w:rPr>
        <w:t>השורה התחתונה של כל הדבר הזה. יש בחירות, אבל יש</w:t>
      </w:r>
      <w:bookmarkStart w:id="6552" w:name="_ETM_Q34_374000"/>
      <w:bookmarkEnd w:id="6552"/>
      <w:r>
        <w:rPr>
          <w:rFonts w:hint="cs"/>
          <w:rtl/>
        </w:rPr>
        <w:t xml:space="preserve"> יעד: אסור לאפשר לראש הממשלה לנהל את המדינה </w:t>
      </w:r>
      <w:r>
        <w:rPr>
          <w:rFonts w:hint="eastAsia"/>
          <w:rtl/>
        </w:rPr>
        <w:t>–</w:t>
      </w:r>
      <w:r>
        <w:rPr>
          <w:rFonts w:hint="cs"/>
          <w:rtl/>
        </w:rPr>
        <w:t xml:space="preserve"> בכל </w:t>
      </w:r>
      <w:bookmarkStart w:id="6553" w:name="_ETM_Q34_378000"/>
      <w:bookmarkEnd w:id="6553"/>
      <w:r>
        <w:rPr>
          <w:rFonts w:hint="cs"/>
          <w:rtl/>
        </w:rPr>
        <w:t>מקום, בכל נושא בכל תחום. במקום לעבוד ולקדם</w:t>
      </w:r>
      <w:bookmarkStart w:id="6554" w:name="_ETM_Q34_383000"/>
      <w:bookmarkEnd w:id="6554"/>
      <w:r>
        <w:rPr>
          <w:rFonts w:hint="cs"/>
          <w:rtl/>
        </w:rPr>
        <w:t xml:space="preserve"> מדיניות, הממשלה צריכה כל היום להילחם כדי לעבור משוכות בייעוץ המשפטי </w:t>
      </w:r>
      <w:bookmarkStart w:id="6555" w:name="_ETM_Q34_388000"/>
      <w:bookmarkEnd w:id="6555"/>
      <w:r>
        <w:rPr>
          <w:rFonts w:hint="cs"/>
          <w:rtl/>
        </w:rPr>
        <w:t xml:space="preserve">לממשלה, ואחר כך את פטיש העץ של בג"ץ. על </w:t>
      </w:r>
      <w:bookmarkStart w:id="6556" w:name="_ETM_Q34_393000"/>
      <w:bookmarkEnd w:id="6556"/>
      <w:r>
        <w:rPr>
          <w:rFonts w:hint="cs"/>
          <w:rtl/>
        </w:rPr>
        <w:t xml:space="preserve">כל דבר עתירה, על כל דבר יש צו, על כל </w:t>
      </w:r>
      <w:bookmarkStart w:id="6557" w:name="_ETM_Q34_395000"/>
      <w:bookmarkEnd w:id="6557"/>
      <w:r>
        <w:rPr>
          <w:rFonts w:hint="cs"/>
          <w:rtl/>
        </w:rPr>
        <w:t xml:space="preserve">דבר יש דיונים שמעכבים ותוקעים את הכול; </w:t>
      </w:r>
      <w:bookmarkStart w:id="6558" w:name="_ETM_Q34_400000"/>
      <w:bookmarkEnd w:id="6558"/>
      <w:r>
        <w:rPr>
          <w:rFonts w:hint="cs"/>
          <w:rtl/>
        </w:rPr>
        <w:t xml:space="preserve">כאילו 11 איש שיושבים בבית המשפט העליון הם אדוני הארץ, היחידים שהחוכמה נמצאת אצלם; הם מבינים בכל דבר, יותר מקצועיים מכולם, כמובן שהם </w:t>
      </w:r>
      <w:bookmarkStart w:id="6559" w:name="_ETM_Q34_418852"/>
      <w:bookmarkEnd w:id="6559"/>
      <w:r>
        <w:rPr>
          <w:rFonts w:hint="cs"/>
          <w:rtl/>
        </w:rPr>
        <w:t xml:space="preserve">סבירים יותר. </w:t>
      </w:r>
    </w:p>
    <w:p w:rsidR="000943A7" w:rsidRDefault="000943A7" w:rsidP="00B97993">
      <w:pPr>
        <w:rPr>
          <w:rtl/>
        </w:rPr>
      </w:pPr>
    </w:p>
    <w:p w:rsidR="000943A7" w:rsidRDefault="000943A7" w:rsidP="00B97993">
      <w:pPr>
        <w:rPr>
          <w:rtl/>
        </w:rPr>
      </w:pPr>
      <w:r>
        <w:rPr>
          <w:rFonts w:hint="cs"/>
          <w:rtl/>
        </w:rPr>
        <w:t xml:space="preserve">אלה דברי הבל. הכול כסות לדבר אחד פשוט, שאתם פשוט לא מסוגלים לקבל את התוצאות של הבחירות הדמוקרטיות, אתם לא מסוגלים לקבל </w:t>
      </w:r>
      <w:bookmarkStart w:id="6560" w:name="_ETM_Q34_426000"/>
      <w:bookmarkEnd w:id="6560"/>
      <w:r>
        <w:rPr>
          <w:rFonts w:hint="cs"/>
          <w:rtl/>
        </w:rPr>
        <w:t xml:space="preserve">את זה שהציבור רוצה מדינה יותר יהודית, עם </w:t>
      </w:r>
      <w:bookmarkStart w:id="6561" w:name="_ETM_Q34_429000"/>
      <w:bookmarkEnd w:id="6561"/>
      <w:r>
        <w:rPr>
          <w:rFonts w:hint="cs"/>
          <w:rtl/>
        </w:rPr>
        <w:t xml:space="preserve">יותר אופי יהודי. שהציבור רוצה מדינה </w:t>
      </w:r>
      <w:r>
        <w:rPr>
          <w:rFonts w:hint="eastAsia"/>
          <w:rtl/>
        </w:rPr>
        <w:t>–</w:t>
      </w:r>
      <w:r>
        <w:rPr>
          <w:rFonts w:hint="cs"/>
          <w:rtl/>
        </w:rPr>
        <w:t xml:space="preserve"> אדוני, שר המורשת </w:t>
      </w:r>
      <w:r>
        <w:rPr>
          <w:rFonts w:hint="eastAsia"/>
          <w:rtl/>
        </w:rPr>
        <w:t>–</w:t>
      </w:r>
      <w:r>
        <w:rPr>
          <w:rFonts w:hint="cs"/>
          <w:rtl/>
        </w:rPr>
        <w:t xml:space="preserve"> שגאה במורשת שלה ועומדת עליה. </w:t>
      </w:r>
    </w:p>
    <w:p w:rsidR="000943A7" w:rsidRDefault="000943A7" w:rsidP="00B97993">
      <w:pPr>
        <w:rPr>
          <w:rtl/>
        </w:rPr>
      </w:pPr>
      <w:bookmarkStart w:id="6562" w:name="_ETM_Q34_437000"/>
      <w:bookmarkEnd w:id="6562"/>
    </w:p>
    <w:p w:rsidR="000943A7" w:rsidRDefault="000943A7" w:rsidP="00B97993">
      <w:pPr>
        <w:pStyle w:val="af5"/>
        <w:keepNext/>
        <w:rPr>
          <w:rtl/>
        </w:rPr>
      </w:pPr>
      <w:bookmarkStart w:id="6563" w:name="ET_interruption_6231_27"/>
      <w:r w:rsidRPr="00142190">
        <w:rPr>
          <w:rStyle w:val="TagStyle"/>
          <w:rtl/>
        </w:rPr>
        <w:t xml:space="preserve"> &lt;&lt; קריאה &gt;&gt; </w:t>
      </w:r>
      <w:r>
        <w:rPr>
          <w:rtl/>
        </w:rPr>
        <w:t>יסמין פרידמן (יש עתיד):</w:t>
      </w:r>
      <w:r w:rsidRPr="00142190">
        <w:rPr>
          <w:rStyle w:val="TagStyle"/>
          <w:rtl/>
        </w:rPr>
        <w:t xml:space="preserve"> &lt;&lt; קריאה &gt;&gt;</w:t>
      </w:r>
      <w:r>
        <w:rPr>
          <w:rtl/>
        </w:rPr>
        <w:t xml:space="preserve"> </w:t>
      </w:r>
      <w:bookmarkEnd w:id="6563"/>
    </w:p>
    <w:p w:rsidR="000943A7" w:rsidRDefault="000943A7" w:rsidP="00531E88">
      <w:pPr>
        <w:rPr>
          <w:rtl/>
        </w:rPr>
      </w:pPr>
    </w:p>
    <w:p w:rsidR="000943A7" w:rsidRDefault="000943A7" w:rsidP="00B97993">
      <w:pPr>
        <w:rPr>
          <w:rtl/>
        </w:rPr>
      </w:pPr>
      <w:r>
        <w:rPr>
          <w:rFonts w:hint="cs"/>
          <w:rtl/>
        </w:rPr>
        <w:t xml:space="preserve">אבל יש ראש ממשלה שאוכל שרצים, זה מאוד </w:t>
      </w:r>
      <w:bookmarkStart w:id="6564" w:name="_ETM_Q34_441000"/>
      <w:bookmarkEnd w:id="6564"/>
      <w:r>
        <w:rPr>
          <w:rFonts w:hint="cs"/>
          <w:rtl/>
        </w:rPr>
        <w:t xml:space="preserve">מסתדר. </w:t>
      </w:r>
    </w:p>
    <w:p w:rsidR="000943A7" w:rsidRDefault="000943A7" w:rsidP="00B97993">
      <w:pPr>
        <w:rPr>
          <w:rtl/>
        </w:rPr>
      </w:pPr>
    </w:p>
    <w:p w:rsidR="000943A7" w:rsidRDefault="000943A7" w:rsidP="00B97993">
      <w:pPr>
        <w:pStyle w:val="af6"/>
        <w:keepNext/>
        <w:rPr>
          <w:rtl/>
        </w:rPr>
      </w:pPr>
      <w:bookmarkStart w:id="6565" w:name="ET_yor_6671_28"/>
      <w:r w:rsidRPr="00142190">
        <w:rPr>
          <w:rStyle w:val="TagStyle"/>
          <w:rtl/>
        </w:rPr>
        <w:t xml:space="preserve"> &lt;&lt; יור &gt;&gt; </w:t>
      </w:r>
      <w:r>
        <w:rPr>
          <w:rtl/>
        </w:rPr>
        <w:t>היו"ר לימור סון הר מלך:</w:t>
      </w:r>
      <w:r w:rsidRPr="00142190">
        <w:rPr>
          <w:rStyle w:val="TagStyle"/>
          <w:rtl/>
        </w:rPr>
        <w:t xml:space="preserve"> &lt;&lt; יור &gt;&gt;</w:t>
      </w:r>
      <w:r>
        <w:rPr>
          <w:rtl/>
        </w:rPr>
        <w:t xml:space="preserve"> </w:t>
      </w:r>
      <w:bookmarkEnd w:id="6565"/>
    </w:p>
    <w:p w:rsidR="000943A7" w:rsidRDefault="000943A7" w:rsidP="00531E88">
      <w:pPr>
        <w:rPr>
          <w:rtl/>
        </w:rPr>
      </w:pPr>
    </w:p>
    <w:p w:rsidR="000943A7" w:rsidRDefault="000943A7" w:rsidP="00B97993">
      <w:pPr>
        <w:rPr>
          <w:rtl/>
        </w:rPr>
      </w:pPr>
      <w:r>
        <w:rPr>
          <w:rFonts w:hint="cs"/>
          <w:rtl/>
        </w:rPr>
        <w:t xml:space="preserve">חברת הכנסת פרידמן, בבקשה. </w:t>
      </w:r>
    </w:p>
    <w:p w:rsidR="000943A7" w:rsidRDefault="000943A7" w:rsidP="00B97993">
      <w:pPr>
        <w:rPr>
          <w:rtl/>
        </w:rPr>
      </w:pPr>
    </w:p>
    <w:p w:rsidR="000943A7" w:rsidRDefault="000943A7" w:rsidP="00B97993">
      <w:pPr>
        <w:pStyle w:val="-"/>
        <w:keepNext/>
        <w:rPr>
          <w:rtl/>
        </w:rPr>
      </w:pPr>
      <w:r w:rsidRPr="00142190">
        <w:rPr>
          <w:rStyle w:val="TagStyle"/>
          <w:rtl/>
        </w:rPr>
        <w:t xml:space="preserve"> &lt;&lt; דובר_המשך &gt;&gt; </w:t>
      </w:r>
      <w:r>
        <w:rPr>
          <w:rtl/>
        </w:rPr>
        <w:t>שר המשפטים יריב לוין:</w:t>
      </w:r>
      <w:r w:rsidRPr="00142190">
        <w:rPr>
          <w:rStyle w:val="TagStyle"/>
          <w:rtl/>
        </w:rPr>
        <w:t xml:space="preserve"> &lt;&lt; דובר_המשך &gt;&gt;</w:t>
      </w:r>
      <w:r>
        <w:rPr>
          <w:rtl/>
        </w:rPr>
        <w:t xml:space="preserve"> </w:t>
      </w:r>
    </w:p>
    <w:p w:rsidR="000943A7" w:rsidRDefault="000943A7" w:rsidP="00531E88">
      <w:pPr>
        <w:rPr>
          <w:rtl/>
        </w:rPr>
      </w:pPr>
    </w:p>
    <w:p w:rsidR="000943A7" w:rsidRDefault="000943A7" w:rsidP="00B97993">
      <w:pPr>
        <w:rPr>
          <w:rtl/>
        </w:rPr>
      </w:pPr>
      <w:r>
        <w:rPr>
          <w:rFonts w:hint="cs"/>
          <w:rtl/>
        </w:rPr>
        <w:t>שהציבור רוצה ביטחון -</w:t>
      </w:r>
      <w:bookmarkStart w:id="6566" w:name="_ETM_Q34_443000"/>
      <w:bookmarkEnd w:id="6566"/>
      <w:r>
        <w:rPr>
          <w:rFonts w:hint="cs"/>
          <w:rtl/>
        </w:rPr>
        <w:t xml:space="preserve"> -</w:t>
      </w:r>
    </w:p>
    <w:p w:rsidR="000943A7" w:rsidRDefault="000943A7" w:rsidP="00B97993">
      <w:pPr>
        <w:rPr>
          <w:rtl/>
        </w:rPr>
      </w:pPr>
    </w:p>
    <w:p w:rsidR="000943A7" w:rsidRDefault="000943A7" w:rsidP="00B97993">
      <w:pPr>
        <w:pStyle w:val="af5"/>
        <w:keepNext/>
        <w:rPr>
          <w:rtl/>
        </w:rPr>
      </w:pPr>
      <w:bookmarkStart w:id="6567" w:name="ET_interruption_6231_30"/>
      <w:r w:rsidRPr="00142190">
        <w:rPr>
          <w:rStyle w:val="TagStyle"/>
          <w:rtl/>
        </w:rPr>
        <w:t xml:space="preserve"> &lt;&lt; קריאה &gt;&gt; </w:t>
      </w:r>
      <w:r>
        <w:rPr>
          <w:rtl/>
        </w:rPr>
        <w:t>יסמין פרידמן (יש עתיד):</w:t>
      </w:r>
      <w:r w:rsidRPr="00142190">
        <w:rPr>
          <w:rStyle w:val="TagStyle"/>
          <w:rtl/>
        </w:rPr>
        <w:t xml:space="preserve"> &lt;&lt; קריאה &gt;&gt;</w:t>
      </w:r>
      <w:r>
        <w:rPr>
          <w:rtl/>
        </w:rPr>
        <w:t xml:space="preserve"> </w:t>
      </w:r>
      <w:bookmarkEnd w:id="6567"/>
    </w:p>
    <w:p w:rsidR="000943A7" w:rsidRDefault="000943A7" w:rsidP="00531E88">
      <w:pPr>
        <w:rPr>
          <w:rtl/>
        </w:rPr>
      </w:pPr>
    </w:p>
    <w:p w:rsidR="000943A7" w:rsidRDefault="000943A7" w:rsidP="00B97993">
      <w:pPr>
        <w:rPr>
          <w:rtl/>
        </w:rPr>
      </w:pPr>
      <w:r>
        <w:rPr>
          <w:rFonts w:hint="cs"/>
          <w:rtl/>
        </w:rPr>
        <w:t xml:space="preserve">לא, אני רק - - - עובדות. </w:t>
      </w:r>
    </w:p>
    <w:p w:rsidR="000943A7" w:rsidRDefault="000943A7" w:rsidP="00B97993">
      <w:pPr>
        <w:rPr>
          <w:rtl/>
        </w:rPr>
      </w:pPr>
    </w:p>
    <w:p w:rsidR="000943A7" w:rsidRDefault="000943A7" w:rsidP="00B97993">
      <w:pPr>
        <w:pStyle w:val="-"/>
        <w:keepNext/>
        <w:rPr>
          <w:rtl/>
        </w:rPr>
      </w:pPr>
      <w:bookmarkStart w:id="6568" w:name="ET_speakercontinue_6682_31"/>
      <w:r w:rsidRPr="00142190">
        <w:rPr>
          <w:rStyle w:val="TagStyle"/>
          <w:rtl/>
        </w:rPr>
        <w:t xml:space="preserve"> &lt;&lt; דובר_המשך &gt;&gt; </w:t>
      </w:r>
      <w:r>
        <w:rPr>
          <w:rtl/>
        </w:rPr>
        <w:t>שר המשפטים יריב לוין:</w:t>
      </w:r>
      <w:r w:rsidRPr="00142190">
        <w:rPr>
          <w:rStyle w:val="TagStyle"/>
          <w:rtl/>
        </w:rPr>
        <w:t xml:space="preserve"> &lt;&lt; דובר_המשך &gt;&gt;</w:t>
      </w:r>
      <w:r>
        <w:rPr>
          <w:rtl/>
        </w:rPr>
        <w:t xml:space="preserve"> </w:t>
      </w:r>
      <w:bookmarkEnd w:id="6568"/>
    </w:p>
    <w:p w:rsidR="000943A7" w:rsidRDefault="000943A7" w:rsidP="00531E88">
      <w:pPr>
        <w:rPr>
          <w:rtl/>
        </w:rPr>
      </w:pPr>
    </w:p>
    <w:p w:rsidR="000943A7" w:rsidRDefault="000943A7" w:rsidP="00B97993">
      <w:pPr>
        <w:rPr>
          <w:rtl/>
        </w:rPr>
      </w:pPr>
      <w:r>
        <w:rPr>
          <w:rFonts w:hint="cs"/>
          <w:rtl/>
        </w:rPr>
        <w:t>- - קודם כול, דאגה לחיילים ולאנשי כוחות הביטחון ולא למחבלים ולאוכלוסייה שתומכת בהם. כאשר פעם אחר פעם יש תוצאות לבחירו</w:t>
      </w:r>
      <w:bookmarkStart w:id="6569" w:name="_ETM_Q34_458000"/>
      <w:bookmarkEnd w:id="6569"/>
      <w:r>
        <w:rPr>
          <w:rFonts w:hint="cs"/>
          <w:rtl/>
        </w:rPr>
        <w:t xml:space="preserve">ת אז אתם חושבים שתוכלו להמשיך כך, למחוק את רצון </w:t>
      </w:r>
      <w:bookmarkStart w:id="6570" w:name="_ETM_Q34_461000"/>
      <w:bookmarkEnd w:id="6570"/>
      <w:r>
        <w:rPr>
          <w:rFonts w:hint="cs"/>
          <w:rtl/>
        </w:rPr>
        <w:t>הבוחר ורצון העם. כשנוח לכם, הכנסת יכולה לעבוד, בתנאי, כמובן, שלכם יהיה רוב. ואם אין לכם</w:t>
      </w:r>
      <w:bookmarkStart w:id="6571" w:name="_ETM_Q34_468000"/>
      <w:bookmarkEnd w:id="6571"/>
      <w:r>
        <w:rPr>
          <w:rFonts w:hint="cs"/>
          <w:rtl/>
        </w:rPr>
        <w:t xml:space="preserve"> רוב, אז אתם ממילא עושים מה שאתם רוצים דרך בית המשפט ובג"ץ. ממש סידור נהדר. </w:t>
      </w:r>
    </w:p>
    <w:p w:rsidR="000943A7" w:rsidRDefault="000943A7" w:rsidP="00B97993">
      <w:pPr>
        <w:rPr>
          <w:rtl/>
        </w:rPr>
      </w:pPr>
    </w:p>
    <w:p w:rsidR="000943A7" w:rsidRDefault="000943A7" w:rsidP="00B97993">
      <w:pPr>
        <w:rPr>
          <w:rtl/>
        </w:rPr>
      </w:pPr>
      <w:bookmarkStart w:id="6572" w:name="_ETM_Q34_475000"/>
      <w:bookmarkEnd w:id="6572"/>
      <w:r>
        <w:rPr>
          <w:rFonts w:hint="cs"/>
          <w:rtl/>
        </w:rPr>
        <w:t xml:space="preserve">רבותיי, הדבר הכי מדהים הוא שיש כאלה שזה אפילו לא מספיק להם. כשאתה שומע את נשיא בית המשפט העליון בדימוס, אהרון </w:t>
      </w:r>
      <w:bookmarkStart w:id="6573" w:name="_ETM_Q34_487000"/>
      <w:bookmarkEnd w:id="6573"/>
      <w:r>
        <w:rPr>
          <w:rFonts w:hint="cs"/>
          <w:rtl/>
        </w:rPr>
        <w:t xml:space="preserve">ברק, הוא בכלל חושב שהמעט שעוד איכשהו מנסים להשאיר פה לכנסת ולממשלה, גם זה לא צריך להיות. ואיפה הוא אומר את הדברים האלה? בהפגנה פוליטית של צד אחד מסוים. </w:t>
      </w:r>
      <w:bookmarkStart w:id="6574" w:name="_ETM_Q34_501000"/>
      <w:bookmarkEnd w:id="6574"/>
      <w:r>
        <w:rPr>
          <w:rFonts w:hint="cs"/>
          <w:rtl/>
        </w:rPr>
        <w:t xml:space="preserve">תראו כמה שקר יש בזה. </w:t>
      </w:r>
    </w:p>
    <w:p w:rsidR="000943A7" w:rsidRDefault="000943A7" w:rsidP="00B97993">
      <w:pPr>
        <w:rPr>
          <w:rtl/>
        </w:rPr>
      </w:pPr>
      <w:bookmarkStart w:id="6575" w:name="_ETM_Q34_504456"/>
      <w:bookmarkStart w:id="6576" w:name="_ETM_Q34_504520"/>
      <w:bookmarkEnd w:id="6575"/>
      <w:bookmarkEnd w:id="6576"/>
    </w:p>
    <w:p w:rsidR="000943A7" w:rsidRDefault="000943A7" w:rsidP="00B97993">
      <w:pPr>
        <w:rPr>
          <w:rtl/>
        </w:rPr>
      </w:pPr>
      <w:bookmarkStart w:id="6577" w:name="_ETM_Q34_504607"/>
      <w:bookmarkStart w:id="6578" w:name="_ETM_Q34_504645"/>
      <w:bookmarkEnd w:id="6577"/>
      <w:bookmarkEnd w:id="6578"/>
      <w:r>
        <w:rPr>
          <w:rFonts w:hint="cs"/>
          <w:rtl/>
        </w:rPr>
        <w:t xml:space="preserve">אגב, אתם יודעים שזה אפילו – </w:t>
      </w:r>
      <w:bookmarkStart w:id="6579" w:name="_ETM_Q34_509000"/>
      <w:bookmarkEnd w:id="6579"/>
      <w:r>
        <w:rPr>
          <w:rFonts w:hint="cs"/>
          <w:rtl/>
        </w:rPr>
        <w:t xml:space="preserve">השקר הזה על מערכת המשפט האובייקטיבית – הרי זה אפילו יוצא להם בלי להתכוון, האמת פתאום צצה לה בלי להתכוון. </w:t>
      </w:r>
      <w:bookmarkStart w:id="6580" w:name="_ETM_Q34_518000"/>
      <w:bookmarkEnd w:id="6580"/>
      <w:r>
        <w:rPr>
          <w:rFonts w:hint="cs"/>
          <w:rtl/>
        </w:rPr>
        <w:t>עם הכנס הזה שהם קבעו בבית המשפט העליון:</w:t>
      </w:r>
      <w:bookmarkStart w:id="6581" w:name="_ETM_Q34_522000"/>
      <w:bookmarkEnd w:id="6581"/>
      <w:r>
        <w:rPr>
          <w:rFonts w:hint="cs"/>
          <w:rtl/>
        </w:rPr>
        <w:t xml:space="preserve"> חינוך לדמוקרטיה. מי מחנך לדמוקרטיה אצלם? הנשיאה בדימוס חיות. השופט עמית, ויחד איתם, מישהי שעומדת ומפרסמת </w:t>
      </w:r>
      <w:proofErr w:type="spellStart"/>
      <w:r>
        <w:rPr>
          <w:rFonts w:hint="cs"/>
          <w:rtl/>
        </w:rPr>
        <w:t>פוסטים</w:t>
      </w:r>
      <w:proofErr w:type="spellEnd"/>
      <w:r>
        <w:rPr>
          <w:rFonts w:hint="cs"/>
          <w:rtl/>
        </w:rPr>
        <w:t xml:space="preserve"> </w:t>
      </w:r>
      <w:bookmarkStart w:id="6582" w:name="_ETM_Q34_537000"/>
      <w:bookmarkEnd w:id="6582"/>
      <w:r>
        <w:rPr>
          <w:rFonts w:hint="cs"/>
          <w:rtl/>
        </w:rPr>
        <w:t xml:space="preserve">ומשתפת </w:t>
      </w:r>
      <w:proofErr w:type="spellStart"/>
      <w:r>
        <w:rPr>
          <w:rFonts w:hint="cs"/>
          <w:rtl/>
        </w:rPr>
        <w:t>פוסטים</w:t>
      </w:r>
      <w:proofErr w:type="spellEnd"/>
      <w:r>
        <w:rPr>
          <w:rFonts w:hint="cs"/>
          <w:rtl/>
        </w:rPr>
        <w:t xml:space="preserve"> שתומכים בסרבנות וקורים לסרבנות, ולצידה גזען כמו פרופסור אסא כשר, עם אמירות גזעניות נוראות. אלה יחנכו לדמוקרטיה. אגב, תמיד מאותו הצד. הצד השני בכלל לא קיים בבית המשפט המאוזן, האובייקטיבי, המקצועי.</w:t>
      </w:r>
    </w:p>
    <w:p w:rsidR="000943A7" w:rsidRDefault="000943A7" w:rsidP="00B97993">
      <w:pPr>
        <w:rPr>
          <w:rtl/>
        </w:rPr>
      </w:pPr>
    </w:p>
    <w:p w:rsidR="000943A7" w:rsidRDefault="000943A7" w:rsidP="00B97993">
      <w:pPr>
        <w:pStyle w:val="af5"/>
        <w:keepNext/>
        <w:rPr>
          <w:rtl/>
        </w:rPr>
      </w:pPr>
      <w:bookmarkStart w:id="6583" w:name="ET_interruption_6156_32"/>
      <w:r w:rsidRPr="004A3B64">
        <w:rPr>
          <w:rStyle w:val="TagStyle"/>
          <w:rtl/>
        </w:rPr>
        <w:t xml:space="preserve"> &lt;&lt; קריאה &gt;&gt; </w:t>
      </w:r>
      <w:r>
        <w:rPr>
          <w:rtl/>
        </w:rPr>
        <w:t>גלעד קריב (העבודה):</w:t>
      </w:r>
      <w:r w:rsidRPr="004A3B64">
        <w:rPr>
          <w:rStyle w:val="TagStyle"/>
          <w:rtl/>
        </w:rPr>
        <w:t xml:space="preserve"> &lt;&lt; קריאה &gt;&gt;</w:t>
      </w:r>
      <w:r>
        <w:rPr>
          <w:rtl/>
        </w:rPr>
        <w:t xml:space="preserve"> </w:t>
      </w:r>
      <w:bookmarkEnd w:id="6583"/>
    </w:p>
    <w:p w:rsidR="000943A7" w:rsidRDefault="000943A7" w:rsidP="00531E88">
      <w:pPr>
        <w:rPr>
          <w:rtl/>
        </w:rPr>
      </w:pPr>
    </w:p>
    <w:p w:rsidR="000943A7" w:rsidRDefault="000943A7" w:rsidP="00B97993">
      <w:pPr>
        <w:rPr>
          <w:rtl/>
        </w:rPr>
      </w:pPr>
      <w:r>
        <w:rPr>
          <w:rFonts w:hint="cs"/>
          <w:rtl/>
        </w:rPr>
        <w:t xml:space="preserve">ודאי תאמר </w:t>
      </w:r>
      <w:proofErr w:type="spellStart"/>
      <w:r>
        <w:rPr>
          <w:rFonts w:hint="cs"/>
          <w:rtl/>
        </w:rPr>
        <w:t>שסולברג</w:t>
      </w:r>
      <w:proofErr w:type="spellEnd"/>
      <w:r>
        <w:rPr>
          <w:rFonts w:hint="cs"/>
          <w:rtl/>
        </w:rPr>
        <w:t xml:space="preserve"> הוא גם שמאלני</w:t>
      </w:r>
      <w:bookmarkStart w:id="6584" w:name="_ETM_Q34_561000"/>
      <w:bookmarkEnd w:id="6584"/>
      <w:r>
        <w:rPr>
          <w:rFonts w:hint="cs"/>
          <w:rtl/>
        </w:rPr>
        <w:t xml:space="preserve"> על מלא </w:t>
      </w:r>
      <w:proofErr w:type="spellStart"/>
      <w:r>
        <w:rPr>
          <w:rFonts w:hint="cs"/>
          <w:rtl/>
        </w:rPr>
        <w:t>מלא</w:t>
      </w:r>
      <w:proofErr w:type="spellEnd"/>
      <w:r>
        <w:rPr>
          <w:rFonts w:hint="cs"/>
          <w:rtl/>
        </w:rPr>
        <w:t xml:space="preserve">, נכון? </w:t>
      </w:r>
    </w:p>
    <w:p w:rsidR="000943A7" w:rsidRDefault="000943A7" w:rsidP="00B97993">
      <w:pPr>
        <w:rPr>
          <w:rtl/>
        </w:rPr>
      </w:pPr>
    </w:p>
    <w:p w:rsidR="000943A7" w:rsidRDefault="000943A7" w:rsidP="00B97993">
      <w:pPr>
        <w:pStyle w:val="-"/>
        <w:keepNext/>
        <w:rPr>
          <w:rtl/>
        </w:rPr>
      </w:pPr>
      <w:bookmarkStart w:id="6585" w:name="ET_speakercontinue_6682_34"/>
      <w:r w:rsidRPr="004A3B64">
        <w:rPr>
          <w:rStyle w:val="TagStyle"/>
          <w:rtl/>
        </w:rPr>
        <w:t xml:space="preserve"> &lt;&lt; דובר_המשך &gt;&gt; </w:t>
      </w:r>
      <w:r>
        <w:rPr>
          <w:rtl/>
        </w:rPr>
        <w:t>שר המשפטים יריב לוין:</w:t>
      </w:r>
      <w:r w:rsidRPr="004A3B64">
        <w:rPr>
          <w:rStyle w:val="TagStyle"/>
          <w:rtl/>
        </w:rPr>
        <w:t xml:space="preserve"> &lt;&lt; דובר_המשך &gt;&gt;</w:t>
      </w:r>
      <w:r>
        <w:rPr>
          <w:rtl/>
        </w:rPr>
        <w:t xml:space="preserve"> </w:t>
      </w:r>
      <w:bookmarkEnd w:id="6585"/>
    </w:p>
    <w:p w:rsidR="000943A7" w:rsidRDefault="000943A7" w:rsidP="00531E88">
      <w:pPr>
        <w:rPr>
          <w:rtl/>
        </w:rPr>
      </w:pPr>
    </w:p>
    <w:p w:rsidR="000943A7" w:rsidRDefault="000943A7" w:rsidP="00B97993">
      <w:pPr>
        <w:rPr>
          <w:rtl/>
        </w:rPr>
      </w:pPr>
      <w:r>
        <w:rPr>
          <w:rFonts w:hint="cs"/>
          <w:rtl/>
        </w:rPr>
        <w:t>רבותיי, אז אני - - -</w:t>
      </w:r>
    </w:p>
    <w:p w:rsidR="000943A7" w:rsidRDefault="000943A7" w:rsidP="00B97993">
      <w:pPr>
        <w:rPr>
          <w:rtl/>
        </w:rPr>
      </w:pPr>
    </w:p>
    <w:p w:rsidR="000943A7" w:rsidRDefault="000943A7" w:rsidP="00B97993">
      <w:pPr>
        <w:pStyle w:val="af5"/>
        <w:keepNext/>
        <w:rPr>
          <w:rtl/>
        </w:rPr>
      </w:pPr>
      <w:bookmarkStart w:id="6586" w:name="ET_interruption_6156_35"/>
      <w:r w:rsidRPr="004A3B64">
        <w:rPr>
          <w:rStyle w:val="TagStyle"/>
          <w:rtl/>
        </w:rPr>
        <w:t xml:space="preserve"> &lt;&lt; קריאה &gt;&gt; </w:t>
      </w:r>
      <w:r>
        <w:rPr>
          <w:rtl/>
        </w:rPr>
        <w:t>גלעד קריב (העבודה):</w:t>
      </w:r>
      <w:r w:rsidRPr="004A3B64">
        <w:rPr>
          <w:rStyle w:val="TagStyle"/>
          <w:rtl/>
        </w:rPr>
        <w:t xml:space="preserve"> &lt;&lt; קריאה &gt;&gt;</w:t>
      </w:r>
      <w:r>
        <w:rPr>
          <w:rtl/>
        </w:rPr>
        <w:t xml:space="preserve"> </w:t>
      </w:r>
      <w:bookmarkEnd w:id="6586"/>
    </w:p>
    <w:p w:rsidR="000943A7" w:rsidRDefault="000943A7" w:rsidP="00531E88">
      <w:pPr>
        <w:rPr>
          <w:rtl/>
        </w:rPr>
      </w:pPr>
    </w:p>
    <w:p w:rsidR="000943A7" w:rsidRDefault="000943A7" w:rsidP="00B97993">
      <w:pPr>
        <w:rPr>
          <w:rtl/>
        </w:rPr>
      </w:pPr>
      <w:r>
        <w:rPr>
          <w:rFonts w:hint="cs"/>
          <w:rtl/>
        </w:rPr>
        <w:t xml:space="preserve">מי מינה </w:t>
      </w:r>
      <w:bookmarkStart w:id="6587" w:name="_ETM_Q34_566000"/>
      <w:bookmarkEnd w:id="6587"/>
      <w:r>
        <w:rPr>
          <w:rFonts w:hint="cs"/>
          <w:rtl/>
        </w:rPr>
        <w:t xml:space="preserve">את - - - </w:t>
      </w:r>
    </w:p>
    <w:p w:rsidR="000943A7" w:rsidRPr="004A3B64" w:rsidRDefault="000943A7" w:rsidP="00B97993">
      <w:pPr>
        <w:rPr>
          <w:rtl/>
        </w:rPr>
      </w:pPr>
    </w:p>
    <w:p w:rsidR="000943A7" w:rsidRDefault="000943A7" w:rsidP="00B97993">
      <w:pPr>
        <w:pStyle w:val="af6"/>
        <w:keepNext/>
        <w:rPr>
          <w:rtl/>
        </w:rPr>
      </w:pPr>
      <w:bookmarkStart w:id="6588" w:name="ET_yor_6671_33"/>
      <w:r w:rsidRPr="004A3B64">
        <w:rPr>
          <w:rStyle w:val="TagStyle"/>
          <w:rtl/>
        </w:rPr>
        <w:t xml:space="preserve"> &lt;&lt; יור &gt;&gt; </w:t>
      </w:r>
      <w:r>
        <w:rPr>
          <w:rtl/>
        </w:rPr>
        <w:t>היו"ר לימור סון הר מלך:</w:t>
      </w:r>
      <w:r w:rsidRPr="004A3B64">
        <w:rPr>
          <w:rStyle w:val="TagStyle"/>
          <w:rtl/>
        </w:rPr>
        <w:t xml:space="preserve"> &lt;&lt; יור &gt;&gt;</w:t>
      </w:r>
      <w:r>
        <w:rPr>
          <w:rtl/>
        </w:rPr>
        <w:t xml:space="preserve"> </w:t>
      </w:r>
      <w:bookmarkEnd w:id="6588"/>
    </w:p>
    <w:p w:rsidR="000943A7" w:rsidRDefault="000943A7" w:rsidP="00531E88">
      <w:pPr>
        <w:rPr>
          <w:rtl/>
        </w:rPr>
      </w:pPr>
    </w:p>
    <w:p w:rsidR="000943A7" w:rsidRDefault="000943A7" w:rsidP="00B97993">
      <w:pPr>
        <w:rPr>
          <w:rtl/>
        </w:rPr>
      </w:pPr>
      <w:r>
        <w:rPr>
          <w:rFonts w:hint="cs"/>
          <w:rtl/>
        </w:rPr>
        <w:t xml:space="preserve">חבר הכנסת קריב, אתה בקריאה שנייה. </w:t>
      </w:r>
    </w:p>
    <w:p w:rsidR="000943A7" w:rsidRDefault="000943A7" w:rsidP="00B97993">
      <w:pPr>
        <w:rPr>
          <w:rtl/>
        </w:rPr>
      </w:pPr>
    </w:p>
    <w:p w:rsidR="000943A7" w:rsidRDefault="000943A7" w:rsidP="00B97993">
      <w:pPr>
        <w:pStyle w:val="af5"/>
        <w:keepNext/>
        <w:rPr>
          <w:rtl/>
        </w:rPr>
      </w:pPr>
      <w:r w:rsidRPr="00DC454A">
        <w:rPr>
          <w:rStyle w:val="TagStyle"/>
          <w:rtl/>
        </w:rPr>
        <w:t xml:space="preserve"> &lt;&lt; קריאה &gt;&gt; </w:t>
      </w:r>
      <w:r>
        <w:rPr>
          <w:rtl/>
        </w:rPr>
        <w:t>גלעד קריב (העבודה):</w:t>
      </w:r>
      <w:r w:rsidRPr="00DC454A">
        <w:rPr>
          <w:rStyle w:val="TagStyle"/>
          <w:rtl/>
        </w:rPr>
        <w:t xml:space="preserve"> &lt;&lt; קריאה &gt;&gt;</w:t>
      </w:r>
      <w:r>
        <w:rPr>
          <w:rtl/>
        </w:rPr>
        <w:t xml:space="preserve"> </w:t>
      </w:r>
    </w:p>
    <w:p w:rsidR="000943A7" w:rsidRDefault="000943A7" w:rsidP="00531E88">
      <w:pPr>
        <w:rPr>
          <w:rtl/>
        </w:rPr>
      </w:pPr>
    </w:p>
    <w:p w:rsidR="000943A7" w:rsidRPr="00DC454A" w:rsidRDefault="000943A7" w:rsidP="00B97993">
      <w:pPr>
        <w:rPr>
          <w:rtl/>
        </w:rPr>
      </w:pPr>
      <w:r>
        <w:rPr>
          <w:rFonts w:hint="cs"/>
          <w:rtl/>
        </w:rPr>
        <w:t>אני אשפר את התנהגותי. אני מבטיח לשפר.</w:t>
      </w:r>
    </w:p>
    <w:p w:rsidR="000943A7" w:rsidRDefault="000943A7" w:rsidP="00B97993">
      <w:pPr>
        <w:rPr>
          <w:rtl/>
        </w:rPr>
      </w:pPr>
    </w:p>
    <w:p w:rsidR="000943A7" w:rsidRDefault="000943A7" w:rsidP="00B97993">
      <w:pPr>
        <w:pStyle w:val="-"/>
        <w:keepNext/>
        <w:rPr>
          <w:rtl/>
        </w:rPr>
      </w:pPr>
      <w:bookmarkStart w:id="6589" w:name="ET_speakercontinue_6682_36"/>
      <w:r w:rsidRPr="004A3B64">
        <w:rPr>
          <w:rStyle w:val="TagStyle"/>
          <w:rtl/>
        </w:rPr>
        <w:t xml:space="preserve"> &lt;&lt; דובר_המשך &gt;&gt; </w:t>
      </w:r>
      <w:r>
        <w:rPr>
          <w:rtl/>
        </w:rPr>
        <w:t>שר המשפטים יריב לוין:</w:t>
      </w:r>
      <w:r w:rsidRPr="004A3B64">
        <w:rPr>
          <w:rStyle w:val="TagStyle"/>
          <w:rtl/>
        </w:rPr>
        <w:t xml:space="preserve"> &lt;&lt; דובר_המשך &gt;&gt;</w:t>
      </w:r>
      <w:r>
        <w:rPr>
          <w:rtl/>
        </w:rPr>
        <w:t xml:space="preserve"> </w:t>
      </w:r>
      <w:bookmarkEnd w:id="6589"/>
    </w:p>
    <w:p w:rsidR="000943A7" w:rsidRDefault="000943A7" w:rsidP="00531E88">
      <w:pPr>
        <w:rPr>
          <w:rtl/>
        </w:rPr>
      </w:pPr>
    </w:p>
    <w:p w:rsidR="000943A7" w:rsidRDefault="000943A7" w:rsidP="00E53A56">
      <w:pPr>
        <w:rPr>
          <w:rtl/>
        </w:rPr>
      </w:pPr>
      <w:r>
        <w:rPr>
          <w:rFonts w:hint="cs"/>
          <w:rtl/>
        </w:rPr>
        <w:t xml:space="preserve">אני חושב שברור לאן </w:t>
      </w:r>
      <w:bookmarkStart w:id="6590" w:name="_ETM_Q34_575000"/>
      <w:bookmarkEnd w:id="6590"/>
      <w:r>
        <w:rPr>
          <w:rFonts w:hint="cs"/>
          <w:rtl/>
        </w:rPr>
        <w:t xml:space="preserve">אתם רוצים להגיע – זה ברור – ומה אתם מנסים לעשות </w:t>
      </w:r>
      <w:bookmarkStart w:id="6591" w:name="_ETM_Q34_597472"/>
      <w:bookmarkEnd w:id="6591"/>
      <w:r>
        <w:rPr>
          <w:rFonts w:hint="cs"/>
          <w:rtl/>
        </w:rPr>
        <w:t xml:space="preserve">– זה ברור. אתם רוצים לא רק למחוק את רצון הרוב; אתם רוצים בכלל למחוק ציבורים שלמים; למנוע פת לחם מילדים, כי הם שייכים לציבור </w:t>
      </w:r>
      <w:bookmarkStart w:id="6592" w:name="_ETM_Q34_585000"/>
      <w:bookmarkEnd w:id="6592"/>
      <w:r>
        <w:rPr>
          <w:rFonts w:hint="cs"/>
          <w:rtl/>
        </w:rPr>
        <w:t>מסוים, ולמנוע מהם חינוך. אתם רוצים לגרש ולהרוס יישובים ובתים שמאות</w:t>
      </w:r>
      <w:r w:rsidR="00E53A56">
        <w:rPr>
          <w:rFonts w:hint="cs"/>
          <w:rtl/>
        </w:rPr>
        <w:t xml:space="preserve"> </w:t>
      </w:r>
      <w:r>
        <w:rPr>
          <w:rFonts w:hint="cs"/>
          <w:rtl/>
        </w:rPr>
        <w:t xml:space="preserve">אלפי יהודים גרים בהם; אתם רוצים לסגור ערוץ </w:t>
      </w:r>
      <w:bookmarkStart w:id="6593" w:name="_ETM_Q34_601000"/>
      <w:bookmarkEnd w:id="6593"/>
      <w:r>
        <w:rPr>
          <w:rFonts w:hint="cs"/>
          <w:rtl/>
        </w:rPr>
        <w:t>טלוויזיה רק בגלל שלא מוצא חן בעיניכם מה שנאמר שם.</w:t>
      </w:r>
      <w:bookmarkStart w:id="6594" w:name="_ETM_Q34_604000"/>
      <w:bookmarkEnd w:id="6594"/>
      <w:r>
        <w:rPr>
          <w:rFonts w:hint="cs"/>
          <w:rtl/>
        </w:rPr>
        <w:t xml:space="preserve"> זו השיטה שלכם כל הזמן, לאורך כל הדרך. </w:t>
      </w:r>
    </w:p>
    <w:p w:rsidR="000943A7" w:rsidRDefault="000943A7" w:rsidP="00B97993">
      <w:pPr>
        <w:rPr>
          <w:rtl/>
        </w:rPr>
      </w:pPr>
    </w:p>
    <w:p w:rsidR="000943A7" w:rsidRDefault="000943A7" w:rsidP="00B97993">
      <w:pPr>
        <w:rPr>
          <w:rtl/>
        </w:rPr>
      </w:pPr>
      <w:bookmarkStart w:id="6595" w:name="_ETM_Q34_610000"/>
      <w:bookmarkEnd w:id="6595"/>
      <w:r>
        <w:rPr>
          <w:rFonts w:hint="cs"/>
          <w:rtl/>
        </w:rPr>
        <w:t xml:space="preserve">אבל אני אומר לכן דבר חד-משמעי, אנחנו לא מסכימים לזה יותר, לא מוכנים להיות יותר תחת המגף הדורסני הזה. לא היינו </w:t>
      </w:r>
      <w:bookmarkStart w:id="6596" w:name="_ETM_Q34_621000"/>
      <w:bookmarkEnd w:id="6596"/>
      <w:r>
        <w:rPr>
          <w:rFonts w:hint="cs"/>
          <w:rtl/>
        </w:rPr>
        <w:t xml:space="preserve">מוכנים בראשית הקדנציה ואנחנו לא מוכנים גם עכשיו. אנחנו הולכים ומתקנים, ואני חושב שאת התשובה לדברים השערורייתיים של אהרון ברק נתנו כאן רק ביום שני בלילה, כאשר מחקנו מספר החוקים עוד חרפה גדולה, שגרמה נזק עצום למשק הישראלי. </w:t>
      </w:r>
    </w:p>
    <w:p w:rsidR="000943A7" w:rsidRDefault="000943A7" w:rsidP="00B97993">
      <w:pPr>
        <w:rPr>
          <w:rtl/>
        </w:rPr>
      </w:pPr>
      <w:bookmarkStart w:id="6597" w:name="_ETM_Q34_637000"/>
      <w:bookmarkEnd w:id="6597"/>
    </w:p>
    <w:p w:rsidR="000943A7" w:rsidRDefault="000943A7" w:rsidP="00B97993">
      <w:pPr>
        <w:pStyle w:val="af5"/>
        <w:keepNext/>
        <w:rPr>
          <w:rtl/>
        </w:rPr>
      </w:pPr>
      <w:bookmarkStart w:id="6598" w:name="ET_interruption_6156_37"/>
      <w:r w:rsidRPr="00717EBD">
        <w:rPr>
          <w:rStyle w:val="TagStyle"/>
          <w:rtl/>
        </w:rPr>
        <w:t xml:space="preserve"> &lt;&lt; קריאה &gt;&gt; </w:t>
      </w:r>
      <w:r>
        <w:rPr>
          <w:rtl/>
        </w:rPr>
        <w:t>גלעד קריב (העבודה):</w:t>
      </w:r>
      <w:r w:rsidRPr="00717EBD">
        <w:rPr>
          <w:rStyle w:val="TagStyle"/>
          <w:rtl/>
        </w:rPr>
        <w:t xml:space="preserve"> &lt;&lt; קריאה &gt;&gt;</w:t>
      </w:r>
      <w:r>
        <w:rPr>
          <w:rtl/>
        </w:rPr>
        <w:t xml:space="preserve"> </w:t>
      </w:r>
      <w:bookmarkEnd w:id="6598"/>
    </w:p>
    <w:p w:rsidR="000943A7" w:rsidRDefault="000943A7" w:rsidP="00531E88">
      <w:pPr>
        <w:rPr>
          <w:rtl/>
        </w:rPr>
      </w:pPr>
    </w:p>
    <w:p w:rsidR="000943A7" w:rsidRDefault="000943A7" w:rsidP="00B97993">
      <w:pPr>
        <w:rPr>
          <w:rtl/>
        </w:rPr>
      </w:pPr>
      <w:r>
        <w:rPr>
          <w:rFonts w:hint="cs"/>
          <w:rtl/>
        </w:rPr>
        <w:t xml:space="preserve">לא מחקתם כלום, כמה שקרים. </w:t>
      </w:r>
    </w:p>
    <w:p w:rsidR="000943A7" w:rsidRDefault="000943A7" w:rsidP="00B97993">
      <w:pPr>
        <w:rPr>
          <w:rtl/>
        </w:rPr>
      </w:pPr>
    </w:p>
    <w:p w:rsidR="000943A7" w:rsidRDefault="000943A7" w:rsidP="00B97993">
      <w:pPr>
        <w:pStyle w:val="-"/>
        <w:keepNext/>
        <w:rPr>
          <w:rtl/>
        </w:rPr>
      </w:pPr>
      <w:bookmarkStart w:id="6599" w:name="ET_speakercontinue_6682_38"/>
      <w:r w:rsidRPr="00717EBD">
        <w:rPr>
          <w:rStyle w:val="TagStyle"/>
          <w:rtl/>
        </w:rPr>
        <w:t xml:space="preserve"> &lt;&lt; דובר_המשך &gt;&gt; </w:t>
      </w:r>
      <w:r>
        <w:rPr>
          <w:rtl/>
        </w:rPr>
        <w:t>שר המשפטים יריב לוין:</w:t>
      </w:r>
      <w:r w:rsidRPr="00717EBD">
        <w:rPr>
          <w:rStyle w:val="TagStyle"/>
          <w:rtl/>
        </w:rPr>
        <w:t xml:space="preserve"> &lt;&lt; דובר_המשך &gt;&gt;</w:t>
      </w:r>
      <w:r>
        <w:rPr>
          <w:rtl/>
        </w:rPr>
        <w:t xml:space="preserve"> </w:t>
      </w:r>
      <w:bookmarkEnd w:id="6599"/>
    </w:p>
    <w:p w:rsidR="000943A7" w:rsidRDefault="000943A7" w:rsidP="00531E88">
      <w:pPr>
        <w:rPr>
          <w:rtl/>
        </w:rPr>
      </w:pPr>
    </w:p>
    <w:p w:rsidR="000943A7" w:rsidRDefault="000943A7" w:rsidP="00B97993">
      <w:pPr>
        <w:rPr>
          <w:rtl/>
        </w:rPr>
      </w:pPr>
      <w:bookmarkStart w:id="6600" w:name="_ETM_Q34_639000"/>
      <w:bookmarkEnd w:id="6600"/>
      <w:r>
        <w:rPr>
          <w:rFonts w:hint="cs"/>
          <w:rtl/>
        </w:rPr>
        <w:t xml:space="preserve">הלכת </w:t>
      </w:r>
      <w:proofErr w:type="spellStart"/>
      <w:r>
        <w:rPr>
          <w:rFonts w:hint="cs"/>
          <w:rtl/>
        </w:rPr>
        <w:t>אפרופים</w:t>
      </w:r>
      <w:proofErr w:type="spellEnd"/>
      <w:r>
        <w:rPr>
          <w:rFonts w:hint="cs"/>
          <w:rtl/>
        </w:rPr>
        <w:t xml:space="preserve">. </w:t>
      </w:r>
      <w:bookmarkStart w:id="6601" w:name="_ETM_Q34_640000"/>
      <w:bookmarkEnd w:id="6601"/>
    </w:p>
    <w:p w:rsidR="000943A7" w:rsidRDefault="000943A7" w:rsidP="00B97993">
      <w:pPr>
        <w:rPr>
          <w:rtl/>
        </w:rPr>
      </w:pPr>
    </w:p>
    <w:p w:rsidR="000943A7" w:rsidRDefault="000943A7" w:rsidP="00B97993">
      <w:pPr>
        <w:pStyle w:val="af5"/>
        <w:keepNext/>
        <w:rPr>
          <w:rtl/>
        </w:rPr>
      </w:pPr>
      <w:bookmarkStart w:id="6602" w:name="ET_interruption_6156_39"/>
      <w:r w:rsidRPr="00717EBD">
        <w:rPr>
          <w:rStyle w:val="TagStyle"/>
          <w:rtl/>
        </w:rPr>
        <w:t xml:space="preserve"> &lt;&lt; קריאה &gt;&gt; </w:t>
      </w:r>
      <w:r>
        <w:rPr>
          <w:rtl/>
        </w:rPr>
        <w:t>גלעד קריב (העבודה):</w:t>
      </w:r>
      <w:r w:rsidRPr="00717EBD">
        <w:rPr>
          <w:rStyle w:val="TagStyle"/>
          <w:rtl/>
        </w:rPr>
        <w:t xml:space="preserve"> &lt;&lt; קריאה &gt;&gt;</w:t>
      </w:r>
      <w:r>
        <w:rPr>
          <w:rtl/>
        </w:rPr>
        <w:t xml:space="preserve"> </w:t>
      </w:r>
      <w:bookmarkEnd w:id="6602"/>
    </w:p>
    <w:p w:rsidR="000943A7" w:rsidRDefault="000943A7" w:rsidP="00531E88">
      <w:pPr>
        <w:rPr>
          <w:rtl/>
        </w:rPr>
      </w:pPr>
    </w:p>
    <w:p w:rsidR="000943A7" w:rsidRDefault="000943A7" w:rsidP="00B97993">
      <w:pPr>
        <w:rPr>
          <w:rtl/>
        </w:rPr>
      </w:pPr>
      <w:r>
        <w:rPr>
          <w:rFonts w:hint="cs"/>
          <w:rtl/>
        </w:rPr>
        <w:t xml:space="preserve">עיגנת את הלכת </w:t>
      </w:r>
      <w:proofErr w:type="spellStart"/>
      <w:r>
        <w:rPr>
          <w:rFonts w:hint="cs"/>
          <w:rtl/>
        </w:rPr>
        <w:t>אפרופים</w:t>
      </w:r>
      <w:proofErr w:type="spellEnd"/>
      <w:r>
        <w:rPr>
          <w:rFonts w:hint="cs"/>
          <w:rtl/>
        </w:rPr>
        <w:t xml:space="preserve">. </w:t>
      </w:r>
    </w:p>
    <w:p w:rsidR="000943A7" w:rsidRDefault="000943A7" w:rsidP="00B97993">
      <w:pPr>
        <w:rPr>
          <w:rtl/>
        </w:rPr>
      </w:pPr>
    </w:p>
    <w:p w:rsidR="000943A7" w:rsidRDefault="000943A7" w:rsidP="00B97993">
      <w:pPr>
        <w:pStyle w:val="-"/>
        <w:keepNext/>
        <w:rPr>
          <w:rtl/>
        </w:rPr>
      </w:pPr>
      <w:bookmarkStart w:id="6603" w:name="ET_speakercontinue_6682_40"/>
      <w:r w:rsidRPr="00717EBD">
        <w:rPr>
          <w:rStyle w:val="TagStyle"/>
          <w:rtl/>
        </w:rPr>
        <w:t xml:space="preserve"> &lt;&lt; דובר_המשך &gt;&gt; </w:t>
      </w:r>
      <w:r>
        <w:rPr>
          <w:rtl/>
        </w:rPr>
        <w:t>שר המשפטים יריב לוין:</w:t>
      </w:r>
      <w:r w:rsidRPr="00717EBD">
        <w:rPr>
          <w:rStyle w:val="TagStyle"/>
          <w:rtl/>
        </w:rPr>
        <w:t xml:space="preserve"> &lt;&lt; דובר_המשך &gt;&gt;</w:t>
      </w:r>
      <w:r>
        <w:rPr>
          <w:rtl/>
        </w:rPr>
        <w:t xml:space="preserve"> </w:t>
      </w:r>
      <w:bookmarkEnd w:id="6603"/>
    </w:p>
    <w:p w:rsidR="000943A7" w:rsidRDefault="000943A7" w:rsidP="00531E88">
      <w:pPr>
        <w:rPr>
          <w:rtl/>
        </w:rPr>
      </w:pPr>
    </w:p>
    <w:p w:rsidR="000943A7" w:rsidRDefault="000943A7" w:rsidP="00B97993">
      <w:pPr>
        <w:rPr>
          <w:rtl/>
        </w:rPr>
      </w:pPr>
      <w:r>
        <w:rPr>
          <w:rFonts w:hint="cs"/>
          <w:rtl/>
        </w:rPr>
        <w:t xml:space="preserve">הלכת </w:t>
      </w:r>
      <w:proofErr w:type="spellStart"/>
      <w:r>
        <w:rPr>
          <w:rFonts w:hint="cs"/>
          <w:rtl/>
        </w:rPr>
        <w:t>אפרופים</w:t>
      </w:r>
      <w:proofErr w:type="spellEnd"/>
      <w:r>
        <w:rPr>
          <w:rFonts w:hint="cs"/>
          <w:rtl/>
        </w:rPr>
        <w:t xml:space="preserve"> שמסמלת ומגלמת את התפיסה</w:t>
      </w:r>
      <w:bookmarkStart w:id="6604" w:name="_ETM_Q34_646000"/>
      <w:bookmarkEnd w:id="6604"/>
      <w:r>
        <w:rPr>
          <w:rFonts w:hint="cs"/>
          <w:rtl/>
        </w:rPr>
        <w:t xml:space="preserve"> המגלומנית הזאת - -</w:t>
      </w:r>
    </w:p>
    <w:p w:rsidR="000943A7" w:rsidRDefault="000943A7" w:rsidP="00B97993">
      <w:pPr>
        <w:rPr>
          <w:rtl/>
        </w:rPr>
      </w:pPr>
    </w:p>
    <w:p w:rsidR="000943A7" w:rsidRDefault="000943A7" w:rsidP="00B97993">
      <w:pPr>
        <w:pStyle w:val="af5"/>
        <w:keepNext/>
        <w:rPr>
          <w:rtl/>
        </w:rPr>
      </w:pPr>
      <w:bookmarkStart w:id="6605" w:name="ET_interruption_6156_41"/>
      <w:r w:rsidRPr="00717EBD">
        <w:rPr>
          <w:rStyle w:val="TagStyle"/>
          <w:rtl/>
        </w:rPr>
        <w:t xml:space="preserve">&lt;&lt; קריאה &gt;&gt; </w:t>
      </w:r>
      <w:r>
        <w:rPr>
          <w:rtl/>
        </w:rPr>
        <w:t>גלעד קריב (העבודה):</w:t>
      </w:r>
      <w:r w:rsidRPr="00717EBD">
        <w:rPr>
          <w:rStyle w:val="TagStyle"/>
          <w:rtl/>
        </w:rPr>
        <w:t xml:space="preserve"> &lt;&lt; קריאה &gt;&gt;</w:t>
      </w:r>
      <w:r>
        <w:rPr>
          <w:rtl/>
        </w:rPr>
        <w:t xml:space="preserve"> </w:t>
      </w:r>
      <w:bookmarkEnd w:id="6605"/>
    </w:p>
    <w:p w:rsidR="000943A7" w:rsidRDefault="000943A7" w:rsidP="00531E88">
      <w:pPr>
        <w:rPr>
          <w:rtl/>
        </w:rPr>
      </w:pPr>
    </w:p>
    <w:p w:rsidR="000943A7" w:rsidRDefault="000943A7" w:rsidP="00B97993">
      <w:pPr>
        <w:rPr>
          <w:rtl/>
        </w:rPr>
      </w:pPr>
      <w:r>
        <w:rPr>
          <w:rFonts w:hint="cs"/>
          <w:rtl/>
        </w:rPr>
        <w:t xml:space="preserve">כמה שקרים. </w:t>
      </w:r>
    </w:p>
    <w:p w:rsidR="000943A7" w:rsidRDefault="000943A7" w:rsidP="00B97993">
      <w:pPr>
        <w:rPr>
          <w:rtl/>
        </w:rPr>
      </w:pPr>
    </w:p>
    <w:p w:rsidR="000943A7" w:rsidRDefault="000943A7" w:rsidP="00B97993">
      <w:pPr>
        <w:pStyle w:val="af6"/>
        <w:keepNext/>
        <w:rPr>
          <w:rtl/>
        </w:rPr>
      </w:pPr>
      <w:bookmarkStart w:id="6606" w:name="ET_yor_6671_43"/>
      <w:r w:rsidRPr="00717EBD">
        <w:rPr>
          <w:rStyle w:val="TagStyle"/>
          <w:rtl/>
        </w:rPr>
        <w:t xml:space="preserve"> &lt;&lt; יור &gt;&gt; </w:t>
      </w:r>
      <w:r>
        <w:rPr>
          <w:rtl/>
        </w:rPr>
        <w:t>היו"ר לימור סון הר מלך:</w:t>
      </w:r>
      <w:r w:rsidRPr="00717EBD">
        <w:rPr>
          <w:rStyle w:val="TagStyle"/>
          <w:rtl/>
        </w:rPr>
        <w:t xml:space="preserve"> &lt;&lt; יור &gt;&gt;</w:t>
      </w:r>
      <w:r>
        <w:rPr>
          <w:rtl/>
        </w:rPr>
        <w:t xml:space="preserve"> </w:t>
      </w:r>
      <w:bookmarkEnd w:id="6606"/>
    </w:p>
    <w:p w:rsidR="000943A7" w:rsidRDefault="000943A7" w:rsidP="00531E88">
      <w:pPr>
        <w:rPr>
          <w:rtl/>
        </w:rPr>
      </w:pPr>
    </w:p>
    <w:p w:rsidR="000943A7" w:rsidRPr="00717EBD" w:rsidRDefault="000943A7" w:rsidP="00B97993">
      <w:pPr>
        <w:rPr>
          <w:rtl/>
        </w:rPr>
      </w:pPr>
      <w:r>
        <w:rPr>
          <w:rFonts w:hint="cs"/>
          <w:rtl/>
        </w:rPr>
        <w:t xml:space="preserve">חבר הכנסת קריב. </w:t>
      </w:r>
    </w:p>
    <w:p w:rsidR="000943A7" w:rsidRDefault="000943A7" w:rsidP="00B97993">
      <w:pPr>
        <w:rPr>
          <w:rtl/>
        </w:rPr>
      </w:pPr>
    </w:p>
    <w:p w:rsidR="000943A7" w:rsidRDefault="000943A7" w:rsidP="00B97993">
      <w:pPr>
        <w:pStyle w:val="-"/>
        <w:keepNext/>
        <w:rPr>
          <w:rtl/>
        </w:rPr>
      </w:pPr>
      <w:bookmarkStart w:id="6607" w:name="ET_speakercontinue_6682_42"/>
      <w:r w:rsidRPr="00717EBD">
        <w:rPr>
          <w:rStyle w:val="TagStyle"/>
          <w:rtl/>
        </w:rPr>
        <w:t xml:space="preserve"> &lt;&lt; דובר_המשך &gt;&gt; </w:t>
      </w:r>
      <w:r>
        <w:rPr>
          <w:rtl/>
        </w:rPr>
        <w:t>שר המשפטים יריב לוין:</w:t>
      </w:r>
      <w:r w:rsidRPr="00717EBD">
        <w:rPr>
          <w:rStyle w:val="TagStyle"/>
          <w:rtl/>
        </w:rPr>
        <w:t xml:space="preserve"> &lt;&lt; דובר_המשך &gt;&gt;</w:t>
      </w:r>
      <w:r>
        <w:rPr>
          <w:rtl/>
        </w:rPr>
        <w:t xml:space="preserve"> </w:t>
      </w:r>
      <w:bookmarkEnd w:id="6607"/>
    </w:p>
    <w:p w:rsidR="000943A7" w:rsidRDefault="000943A7" w:rsidP="00531E88">
      <w:pPr>
        <w:rPr>
          <w:rtl/>
        </w:rPr>
      </w:pPr>
    </w:p>
    <w:p w:rsidR="000943A7" w:rsidRDefault="000943A7" w:rsidP="00B97993">
      <w:pPr>
        <w:rPr>
          <w:rtl/>
        </w:rPr>
      </w:pPr>
      <w:r>
        <w:rPr>
          <w:rFonts w:hint="cs"/>
          <w:rtl/>
        </w:rPr>
        <w:t xml:space="preserve">- - שהשופט יודע יותר טוב מהצדדים מה הצדדים עצמם רוצים. </w:t>
      </w:r>
    </w:p>
    <w:p w:rsidR="000943A7" w:rsidRDefault="000943A7" w:rsidP="00B97993">
      <w:pPr>
        <w:rPr>
          <w:rtl/>
        </w:rPr>
      </w:pPr>
      <w:bookmarkStart w:id="6608" w:name="_ETM_Q34_654000"/>
      <w:bookmarkEnd w:id="6608"/>
    </w:p>
    <w:p w:rsidR="000943A7" w:rsidRDefault="000943A7" w:rsidP="00B97993">
      <w:pPr>
        <w:pStyle w:val="af5"/>
        <w:keepNext/>
        <w:rPr>
          <w:rtl/>
        </w:rPr>
      </w:pPr>
      <w:r w:rsidRPr="00717EBD">
        <w:rPr>
          <w:rStyle w:val="TagStyle"/>
          <w:rtl/>
        </w:rPr>
        <w:t xml:space="preserve"> &lt;&lt; קריאה &gt;&gt; </w:t>
      </w:r>
      <w:r>
        <w:rPr>
          <w:rtl/>
        </w:rPr>
        <w:t>גלעד קריב (העבודה):</w:t>
      </w:r>
      <w:r w:rsidRPr="00717EBD">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עיגנת חצי מהלכת </w:t>
      </w:r>
      <w:proofErr w:type="spellStart"/>
      <w:r>
        <w:rPr>
          <w:rFonts w:hint="cs"/>
          <w:rtl/>
        </w:rPr>
        <w:t>אפרופים</w:t>
      </w:r>
      <w:proofErr w:type="spellEnd"/>
      <w:r>
        <w:rPr>
          <w:rFonts w:hint="cs"/>
          <w:rtl/>
        </w:rPr>
        <w:t xml:space="preserve">. </w:t>
      </w:r>
    </w:p>
    <w:p w:rsidR="000943A7" w:rsidRDefault="000943A7" w:rsidP="00B97993">
      <w:pPr>
        <w:rPr>
          <w:rtl/>
        </w:rPr>
      </w:pPr>
      <w:bookmarkStart w:id="6609" w:name="_ETM_Q34_657000"/>
      <w:bookmarkEnd w:id="6609"/>
    </w:p>
    <w:p w:rsidR="000943A7" w:rsidRDefault="000943A7" w:rsidP="00B97993">
      <w:pPr>
        <w:pStyle w:val="-"/>
        <w:keepNext/>
        <w:rPr>
          <w:rtl/>
        </w:rPr>
      </w:pPr>
      <w:bookmarkStart w:id="6610" w:name="ET_speakercontinue_6682_45"/>
      <w:r w:rsidRPr="00717EBD">
        <w:rPr>
          <w:rStyle w:val="TagStyle"/>
          <w:rtl/>
        </w:rPr>
        <w:t xml:space="preserve"> &lt;&lt; דובר_המשך &gt;&gt; </w:t>
      </w:r>
      <w:r>
        <w:rPr>
          <w:rtl/>
        </w:rPr>
        <w:t>שר המשפטים יריב לוין:</w:t>
      </w:r>
      <w:r w:rsidRPr="00717EBD">
        <w:rPr>
          <w:rStyle w:val="TagStyle"/>
          <w:rtl/>
        </w:rPr>
        <w:t xml:space="preserve"> &lt;&lt; דובר_המשך &gt;&gt;</w:t>
      </w:r>
      <w:r>
        <w:rPr>
          <w:rtl/>
        </w:rPr>
        <w:t xml:space="preserve"> </w:t>
      </w:r>
      <w:bookmarkEnd w:id="6610"/>
    </w:p>
    <w:p w:rsidR="000943A7" w:rsidRDefault="000943A7" w:rsidP="00531E88">
      <w:pPr>
        <w:rPr>
          <w:rtl/>
        </w:rPr>
      </w:pPr>
    </w:p>
    <w:p w:rsidR="000943A7" w:rsidRDefault="000943A7" w:rsidP="00B97993">
      <w:pPr>
        <w:rPr>
          <w:rtl/>
        </w:rPr>
      </w:pPr>
      <w:r>
        <w:rPr>
          <w:rFonts w:hint="cs"/>
          <w:rtl/>
        </w:rPr>
        <w:t xml:space="preserve">זה, באמת, אפילו בדיקטטורות לא קיים. </w:t>
      </w:r>
    </w:p>
    <w:p w:rsidR="000943A7" w:rsidRDefault="000943A7" w:rsidP="00B97993">
      <w:pPr>
        <w:rPr>
          <w:rtl/>
        </w:rPr>
      </w:pPr>
    </w:p>
    <w:p w:rsidR="000943A7" w:rsidRDefault="000943A7" w:rsidP="00B97993">
      <w:pPr>
        <w:pStyle w:val="af5"/>
        <w:keepNext/>
        <w:rPr>
          <w:rtl/>
        </w:rPr>
      </w:pPr>
      <w:r w:rsidRPr="00717EBD">
        <w:rPr>
          <w:rStyle w:val="TagStyle"/>
          <w:rtl/>
        </w:rPr>
        <w:t xml:space="preserve"> &lt;&lt; קריאה &gt;&gt; </w:t>
      </w:r>
      <w:r>
        <w:rPr>
          <w:rtl/>
        </w:rPr>
        <w:t>גלעד קריב (העבודה):</w:t>
      </w:r>
      <w:r w:rsidRPr="00717EBD">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איזה קשקשן. </w:t>
      </w:r>
    </w:p>
    <w:p w:rsidR="000943A7" w:rsidRDefault="000943A7" w:rsidP="00B97993">
      <w:pPr>
        <w:rPr>
          <w:rtl/>
        </w:rPr>
      </w:pPr>
    </w:p>
    <w:p w:rsidR="000943A7" w:rsidRDefault="000943A7" w:rsidP="00B97993">
      <w:pPr>
        <w:pStyle w:val="af5"/>
        <w:keepNext/>
        <w:rPr>
          <w:rtl/>
        </w:rPr>
      </w:pPr>
      <w:bookmarkStart w:id="6611" w:name="ET_interruption_6231_48"/>
      <w:r w:rsidRPr="00717EBD">
        <w:rPr>
          <w:rStyle w:val="TagStyle"/>
          <w:rtl/>
        </w:rPr>
        <w:t xml:space="preserve"> &lt;&lt; קריאה &gt;&gt; </w:t>
      </w:r>
      <w:r>
        <w:rPr>
          <w:rtl/>
        </w:rPr>
        <w:t>יסמין פרידמן (יש עתיד):</w:t>
      </w:r>
      <w:r w:rsidRPr="00717EBD">
        <w:rPr>
          <w:rStyle w:val="TagStyle"/>
          <w:rtl/>
        </w:rPr>
        <w:t xml:space="preserve"> &lt;&lt; קריאה &gt;&gt;</w:t>
      </w:r>
      <w:r>
        <w:rPr>
          <w:rtl/>
        </w:rPr>
        <w:t xml:space="preserve"> </w:t>
      </w:r>
      <w:bookmarkEnd w:id="6611"/>
    </w:p>
    <w:p w:rsidR="000943A7" w:rsidRDefault="000943A7" w:rsidP="00531E88">
      <w:pPr>
        <w:rPr>
          <w:rtl/>
        </w:rPr>
      </w:pPr>
    </w:p>
    <w:p w:rsidR="000943A7" w:rsidRPr="00717EBD" w:rsidRDefault="000943A7" w:rsidP="00B97993">
      <w:pPr>
        <w:rPr>
          <w:rtl/>
        </w:rPr>
      </w:pPr>
      <w:r>
        <w:rPr>
          <w:rFonts w:hint="cs"/>
          <w:rtl/>
        </w:rPr>
        <w:t>מזעזע - - -</w:t>
      </w:r>
    </w:p>
    <w:p w:rsidR="000943A7" w:rsidRDefault="000943A7" w:rsidP="00B97993">
      <w:pPr>
        <w:rPr>
          <w:rtl/>
        </w:rPr>
      </w:pPr>
    </w:p>
    <w:p w:rsidR="000943A7" w:rsidRDefault="000943A7" w:rsidP="00B97993">
      <w:pPr>
        <w:pStyle w:val="-"/>
        <w:keepNext/>
        <w:rPr>
          <w:rtl/>
        </w:rPr>
      </w:pPr>
      <w:bookmarkStart w:id="6612" w:name="ET_speakercontinue_6682_47"/>
      <w:r w:rsidRPr="00717EBD">
        <w:rPr>
          <w:rStyle w:val="TagStyle"/>
          <w:rtl/>
        </w:rPr>
        <w:t xml:space="preserve"> &lt;&lt; דובר_המשך &gt;&gt; </w:t>
      </w:r>
      <w:r>
        <w:rPr>
          <w:rtl/>
        </w:rPr>
        <w:t>שר המשפטים יריב לוין:</w:t>
      </w:r>
      <w:r w:rsidRPr="00717EBD">
        <w:rPr>
          <w:rStyle w:val="TagStyle"/>
          <w:rtl/>
        </w:rPr>
        <w:t xml:space="preserve"> &lt;&lt; דובר_המשך &gt;&gt;</w:t>
      </w:r>
      <w:r>
        <w:rPr>
          <w:rtl/>
        </w:rPr>
        <w:t xml:space="preserve"> </w:t>
      </w:r>
      <w:bookmarkEnd w:id="6612"/>
    </w:p>
    <w:p w:rsidR="000943A7" w:rsidRDefault="000943A7" w:rsidP="00531E88">
      <w:pPr>
        <w:rPr>
          <w:rtl/>
        </w:rPr>
      </w:pPr>
    </w:p>
    <w:p w:rsidR="000943A7" w:rsidRDefault="000943A7" w:rsidP="00B97993">
      <w:pPr>
        <w:rPr>
          <w:rtl/>
        </w:rPr>
      </w:pPr>
      <w:r>
        <w:rPr>
          <w:rFonts w:hint="cs"/>
          <w:rtl/>
        </w:rPr>
        <w:t xml:space="preserve">ואני מבטיח לך, </w:t>
      </w:r>
      <w:bookmarkStart w:id="6613" w:name="_ETM_Q34_663000"/>
      <w:bookmarkEnd w:id="6613"/>
      <w:r>
        <w:rPr>
          <w:rFonts w:hint="cs"/>
          <w:rtl/>
        </w:rPr>
        <w:t xml:space="preserve">חבר הכנסת קריב, מבטיח לך, שהאמת </w:t>
      </w:r>
      <w:bookmarkStart w:id="6614" w:name="_ETM_Q34_668000"/>
      <w:bookmarkEnd w:id="6614"/>
      <w:r>
        <w:rPr>
          <w:rFonts w:hint="cs"/>
          <w:rtl/>
        </w:rPr>
        <w:t xml:space="preserve">תיבדק ותיחקר, וכל האמת על מי על שהביא אותנו לאן </w:t>
      </w:r>
      <w:bookmarkStart w:id="6615" w:name="_ETM_Q34_671000"/>
      <w:bookmarkEnd w:id="6615"/>
      <w:r>
        <w:rPr>
          <w:rFonts w:hint="cs"/>
          <w:rtl/>
        </w:rPr>
        <w:t>שהביא אותנו, גם לאסון של 7 באוקטובר – ובכלל</w:t>
      </w:r>
      <w:bookmarkStart w:id="6616" w:name="_ETM_Q34_678000"/>
      <w:bookmarkEnd w:id="6616"/>
      <w:r>
        <w:rPr>
          <w:rFonts w:hint="cs"/>
          <w:rtl/>
        </w:rPr>
        <w:t xml:space="preserve">, הרבה מאוד אירועים ודברים שקרו לנו בהקשרים האלה – כל </w:t>
      </w:r>
      <w:bookmarkStart w:id="6617" w:name="_ETM_Q34_682000"/>
      <w:bookmarkEnd w:id="6617"/>
      <w:r>
        <w:rPr>
          <w:rFonts w:hint="cs"/>
          <w:rtl/>
        </w:rPr>
        <w:t xml:space="preserve">האמת הזאת תצא החוצה. לצד זה, אנחנו נמשיך, ונשלים ונתקן את מערכת המשפט; נשיב את הדמוקרטיה; נשיב את האיזון בין הרשויות. אנחנו נעשה כאן צדק מלא. תודה רבה. </w:t>
      </w:r>
    </w:p>
    <w:p w:rsidR="000943A7" w:rsidRDefault="000943A7" w:rsidP="00B97993">
      <w:pPr>
        <w:rPr>
          <w:rtl/>
        </w:rPr>
      </w:pPr>
    </w:p>
    <w:p w:rsidR="000943A7" w:rsidRDefault="000943A7" w:rsidP="00B97993">
      <w:pPr>
        <w:pStyle w:val="af6"/>
        <w:keepNext/>
        <w:rPr>
          <w:rtl/>
        </w:rPr>
      </w:pPr>
      <w:bookmarkStart w:id="6618" w:name="ET_yor_6671_49"/>
      <w:r w:rsidRPr="00F64C67">
        <w:rPr>
          <w:rStyle w:val="TagStyle"/>
          <w:rtl/>
        </w:rPr>
        <w:t xml:space="preserve"> &lt;&lt; יור &gt;&gt; </w:t>
      </w:r>
      <w:r>
        <w:rPr>
          <w:rtl/>
        </w:rPr>
        <w:t>היו"ר לימור סון הר מלך:</w:t>
      </w:r>
      <w:r w:rsidRPr="00F64C67">
        <w:rPr>
          <w:rStyle w:val="TagStyle"/>
          <w:rtl/>
        </w:rPr>
        <w:t xml:space="preserve"> &lt;&lt; יור &gt;&gt;</w:t>
      </w:r>
      <w:r>
        <w:rPr>
          <w:rtl/>
        </w:rPr>
        <w:t xml:space="preserve"> </w:t>
      </w:r>
      <w:bookmarkEnd w:id="6618"/>
    </w:p>
    <w:p w:rsidR="000943A7" w:rsidRDefault="000943A7" w:rsidP="00531E88">
      <w:pPr>
        <w:rPr>
          <w:rtl/>
        </w:rPr>
      </w:pPr>
    </w:p>
    <w:p w:rsidR="000943A7" w:rsidRDefault="000943A7" w:rsidP="00B97993">
      <w:pPr>
        <w:rPr>
          <w:rtl/>
        </w:rPr>
      </w:pPr>
      <w:r>
        <w:rPr>
          <w:rFonts w:hint="cs"/>
          <w:rtl/>
        </w:rPr>
        <w:t xml:space="preserve">תודה רבה. </w:t>
      </w:r>
    </w:p>
    <w:p w:rsidR="000943A7" w:rsidRDefault="000943A7" w:rsidP="00B97993">
      <w:pPr>
        <w:rPr>
          <w:rtl/>
        </w:rPr>
      </w:pPr>
    </w:p>
    <w:p w:rsidR="000943A7" w:rsidRDefault="000943A7" w:rsidP="00B97993">
      <w:pPr>
        <w:pStyle w:val="af5"/>
        <w:keepNext/>
        <w:rPr>
          <w:rtl/>
        </w:rPr>
      </w:pPr>
      <w:r w:rsidRPr="00F64C67">
        <w:rPr>
          <w:rStyle w:val="TagStyle"/>
          <w:rtl/>
        </w:rPr>
        <w:t xml:space="preserve"> &lt;&lt; קריאה &gt;&gt; </w:t>
      </w:r>
      <w:r>
        <w:rPr>
          <w:rtl/>
        </w:rPr>
        <w:t>גלעד קריב (העבודה):</w:t>
      </w:r>
      <w:r w:rsidRPr="00F64C67">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חוץ - - -</w:t>
      </w:r>
    </w:p>
    <w:p w:rsidR="000943A7" w:rsidRDefault="000943A7" w:rsidP="00B97993">
      <w:pPr>
        <w:rPr>
          <w:rtl/>
        </w:rPr>
      </w:pPr>
      <w:bookmarkStart w:id="6619" w:name="_ETM_Q34_703000"/>
      <w:bookmarkEnd w:id="6619"/>
    </w:p>
    <w:p w:rsidR="000943A7" w:rsidRDefault="000943A7" w:rsidP="00B97993">
      <w:pPr>
        <w:pStyle w:val="af5"/>
        <w:keepNext/>
        <w:rPr>
          <w:rtl/>
        </w:rPr>
      </w:pPr>
      <w:bookmarkStart w:id="6620" w:name="ET_interruption_6156_51"/>
      <w:r w:rsidRPr="00F64C67">
        <w:rPr>
          <w:rStyle w:val="TagStyle"/>
          <w:rtl/>
        </w:rPr>
        <w:t xml:space="preserve"> &lt;&lt; קריאה &gt;&gt; </w:t>
      </w:r>
      <w:r>
        <w:rPr>
          <w:rtl/>
        </w:rPr>
        <w:t>גלעד קריב (העבודה):</w:t>
      </w:r>
      <w:r w:rsidRPr="00F64C67">
        <w:rPr>
          <w:rStyle w:val="TagStyle"/>
          <w:rtl/>
        </w:rPr>
        <w:t xml:space="preserve"> &lt;&lt; קריאה &gt;&gt;</w:t>
      </w:r>
      <w:r>
        <w:rPr>
          <w:rtl/>
        </w:rPr>
        <w:t xml:space="preserve"> </w:t>
      </w:r>
      <w:bookmarkEnd w:id="6620"/>
    </w:p>
    <w:p w:rsidR="000943A7" w:rsidRDefault="000943A7" w:rsidP="00531E88">
      <w:pPr>
        <w:rPr>
          <w:rtl/>
        </w:rPr>
      </w:pPr>
    </w:p>
    <w:p w:rsidR="000943A7" w:rsidRDefault="000943A7" w:rsidP="00B97993">
      <w:pPr>
        <w:rPr>
          <w:rtl/>
        </w:rPr>
      </w:pPr>
      <w:r>
        <w:rPr>
          <w:rFonts w:hint="cs"/>
          <w:rtl/>
        </w:rPr>
        <w:t xml:space="preserve">מה האחריות שלך ל-7 באוקטובר? </w:t>
      </w:r>
    </w:p>
    <w:p w:rsidR="000943A7" w:rsidRDefault="000943A7" w:rsidP="00B97993">
      <w:pPr>
        <w:rPr>
          <w:rtl/>
        </w:rPr>
      </w:pPr>
      <w:bookmarkStart w:id="6621" w:name="_ETM_Q34_708000"/>
      <w:bookmarkEnd w:id="6621"/>
    </w:p>
    <w:p w:rsidR="000943A7" w:rsidRDefault="000943A7" w:rsidP="00B97993">
      <w:pPr>
        <w:pStyle w:val="af6"/>
        <w:keepNext/>
        <w:rPr>
          <w:rtl/>
        </w:rPr>
      </w:pPr>
      <w:bookmarkStart w:id="6622" w:name="ET_yor_6671_52"/>
      <w:r w:rsidRPr="00F64C67">
        <w:rPr>
          <w:rStyle w:val="TagStyle"/>
          <w:rtl/>
        </w:rPr>
        <w:t xml:space="preserve"> &lt;&lt; יור &gt;&gt; </w:t>
      </w:r>
      <w:r>
        <w:rPr>
          <w:rtl/>
        </w:rPr>
        <w:t>היו"ר לימור סון הר מלך:</w:t>
      </w:r>
      <w:r w:rsidRPr="00F64C67">
        <w:rPr>
          <w:rStyle w:val="TagStyle"/>
          <w:rtl/>
        </w:rPr>
        <w:t xml:space="preserve"> &lt;&lt; יור &gt;&gt;</w:t>
      </w:r>
      <w:r>
        <w:rPr>
          <w:rtl/>
        </w:rPr>
        <w:t xml:space="preserve"> </w:t>
      </w:r>
      <w:bookmarkEnd w:id="6622"/>
    </w:p>
    <w:p w:rsidR="000943A7" w:rsidRDefault="000943A7" w:rsidP="00531E88">
      <w:pPr>
        <w:rPr>
          <w:rtl/>
        </w:rPr>
      </w:pPr>
    </w:p>
    <w:p w:rsidR="000943A7" w:rsidRDefault="000943A7" w:rsidP="00B97993">
      <w:pPr>
        <w:rPr>
          <w:rtl/>
        </w:rPr>
      </w:pPr>
      <w:r>
        <w:rPr>
          <w:rFonts w:hint="cs"/>
          <w:rtl/>
        </w:rPr>
        <w:t>התייחסות מהצד, חבר הכנסת ולדימיר בליאק.</w:t>
      </w:r>
    </w:p>
    <w:p w:rsidR="000943A7" w:rsidRDefault="000943A7" w:rsidP="00B97993">
      <w:pPr>
        <w:rPr>
          <w:rtl/>
        </w:rPr>
      </w:pPr>
    </w:p>
    <w:p w:rsidR="000943A7" w:rsidRDefault="000943A7" w:rsidP="00B97993">
      <w:pPr>
        <w:pStyle w:val="af5"/>
        <w:keepNext/>
        <w:rPr>
          <w:rtl/>
        </w:rPr>
      </w:pPr>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סגן ראש הממשלה. </w:t>
      </w:r>
    </w:p>
    <w:p w:rsidR="000943A7" w:rsidRDefault="000943A7" w:rsidP="00B97993">
      <w:pPr>
        <w:rPr>
          <w:rtl/>
        </w:rPr>
      </w:pPr>
    </w:p>
    <w:p w:rsidR="000943A7" w:rsidRDefault="000943A7" w:rsidP="00B97993">
      <w:pPr>
        <w:pStyle w:val="af5"/>
        <w:keepNext/>
        <w:rPr>
          <w:rtl/>
        </w:rPr>
      </w:pPr>
      <w:bookmarkStart w:id="6623" w:name="ET_interruption_6682_54"/>
      <w:r w:rsidRPr="00EA03ED">
        <w:rPr>
          <w:rStyle w:val="TagStyle"/>
          <w:rtl/>
        </w:rPr>
        <w:t xml:space="preserve"> &lt;&lt; קריאה &gt;&gt; </w:t>
      </w:r>
      <w:r>
        <w:rPr>
          <w:rtl/>
        </w:rPr>
        <w:t>שר המשפטים יריב לוין:</w:t>
      </w:r>
      <w:r w:rsidRPr="00EA03ED">
        <w:rPr>
          <w:rStyle w:val="TagStyle"/>
          <w:rtl/>
        </w:rPr>
        <w:t xml:space="preserve"> &lt;&lt; קריאה &gt;&gt;</w:t>
      </w:r>
      <w:r>
        <w:rPr>
          <w:rtl/>
        </w:rPr>
        <w:t xml:space="preserve"> </w:t>
      </w:r>
      <w:bookmarkEnd w:id="6623"/>
    </w:p>
    <w:p w:rsidR="000943A7" w:rsidRDefault="000943A7" w:rsidP="00531E88">
      <w:pPr>
        <w:rPr>
          <w:rtl/>
        </w:rPr>
      </w:pPr>
    </w:p>
    <w:p w:rsidR="000943A7" w:rsidRDefault="000943A7" w:rsidP="00B97993">
      <w:pPr>
        <w:rPr>
          <w:rtl/>
        </w:rPr>
      </w:pPr>
      <w:r>
        <w:rPr>
          <w:rFonts w:hint="cs"/>
          <w:rtl/>
        </w:rPr>
        <w:t xml:space="preserve">פחותה משלך, </w:t>
      </w:r>
      <w:bookmarkStart w:id="6624" w:name="_ETM_Q34_712000"/>
      <w:bookmarkEnd w:id="6624"/>
      <w:r>
        <w:rPr>
          <w:rFonts w:hint="cs"/>
          <w:rtl/>
        </w:rPr>
        <w:t xml:space="preserve">זה בטוח. </w:t>
      </w:r>
    </w:p>
    <w:p w:rsidR="000943A7" w:rsidRDefault="000943A7" w:rsidP="00B97993">
      <w:pPr>
        <w:rPr>
          <w:rtl/>
        </w:rPr>
      </w:pPr>
      <w:bookmarkStart w:id="6625" w:name="_ETM_Q34_714000"/>
      <w:bookmarkEnd w:id="6625"/>
    </w:p>
    <w:p w:rsidR="000943A7" w:rsidRDefault="000943A7" w:rsidP="00B97993">
      <w:pPr>
        <w:pStyle w:val="af5"/>
        <w:keepNext/>
        <w:rPr>
          <w:rtl/>
        </w:rPr>
      </w:pPr>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p>
    <w:p w:rsidR="000943A7" w:rsidRDefault="000943A7" w:rsidP="00531E88">
      <w:pPr>
        <w:rPr>
          <w:rtl/>
        </w:rPr>
      </w:pPr>
    </w:p>
    <w:p w:rsidR="000943A7" w:rsidRDefault="000943A7" w:rsidP="00B97993">
      <w:pPr>
        <w:rPr>
          <w:rtl/>
        </w:rPr>
      </w:pPr>
      <w:r>
        <w:rPr>
          <w:rFonts w:hint="cs"/>
          <w:rtl/>
        </w:rPr>
        <w:t xml:space="preserve">פחותה משלי? לא ייאמן, סגן ראש ממשלה בממשלה שתחת אחריותה וכהונתה זה קרה. </w:t>
      </w:r>
    </w:p>
    <w:p w:rsidR="000943A7" w:rsidRDefault="000943A7" w:rsidP="00B97993">
      <w:pPr>
        <w:rPr>
          <w:rtl/>
        </w:rPr>
      </w:pPr>
    </w:p>
    <w:p w:rsidR="000943A7" w:rsidRDefault="000943A7" w:rsidP="00B97993">
      <w:pPr>
        <w:pStyle w:val="af6"/>
        <w:keepNext/>
        <w:rPr>
          <w:rtl/>
        </w:rPr>
      </w:pPr>
      <w:bookmarkStart w:id="6626" w:name="ET_yor_6671_56"/>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26"/>
    </w:p>
    <w:p w:rsidR="000943A7" w:rsidRDefault="000943A7" w:rsidP="00531E88">
      <w:pPr>
        <w:rPr>
          <w:rtl/>
        </w:rPr>
      </w:pPr>
    </w:p>
    <w:p w:rsidR="000943A7" w:rsidRDefault="000943A7" w:rsidP="00B97993">
      <w:pPr>
        <w:rPr>
          <w:rtl/>
        </w:rPr>
      </w:pPr>
      <w:r>
        <w:rPr>
          <w:rFonts w:hint="cs"/>
          <w:rtl/>
        </w:rPr>
        <w:t xml:space="preserve">חבר הכנסת בליאק, לרשותך דקה, בבקשה. </w:t>
      </w:r>
    </w:p>
    <w:p w:rsidR="000943A7" w:rsidRDefault="000943A7" w:rsidP="00B97993">
      <w:pPr>
        <w:rPr>
          <w:rtl/>
        </w:rPr>
      </w:pPr>
    </w:p>
    <w:p w:rsidR="000943A7" w:rsidRDefault="000943A7" w:rsidP="00B97993">
      <w:pPr>
        <w:pStyle w:val="af5"/>
        <w:keepNext/>
        <w:rPr>
          <w:rtl/>
        </w:rPr>
      </w:pPr>
      <w:bookmarkStart w:id="6627" w:name="ET_interruption_6156_57"/>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bookmarkEnd w:id="6627"/>
    </w:p>
    <w:p w:rsidR="000943A7" w:rsidRDefault="000943A7" w:rsidP="00531E88">
      <w:pPr>
        <w:rPr>
          <w:rtl/>
        </w:rPr>
      </w:pPr>
    </w:p>
    <w:p w:rsidR="000943A7" w:rsidRDefault="000943A7" w:rsidP="00B97993">
      <w:pPr>
        <w:rPr>
          <w:rtl/>
        </w:rPr>
      </w:pPr>
      <w:r>
        <w:rPr>
          <w:rFonts w:hint="cs"/>
          <w:rtl/>
        </w:rPr>
        <w:t>אחריותך פחותה משלי?</w:t>
      </w:r>
    </w:p>
    <w:p w:rsidR="000943A7" w:rsidRDefault="000943A7" w:rsidP="00B97993">
      <w:pPr>
        <w:rPr>
          <w:rtl/>
        </w:rPr>
      </w:pPr>
    </w:p>
    <w:p w:rsidR="000943A7" w:rsidRDefault="000943A7" w:rsidP="00B97993">
      <w:pPr>
        <w:pStyle w:val="af6"/>
        <w:keepNext/>
        <w:rPr>
          <w:rtl/>
        </w:rPr>
      </w:pPr>
      <w:bookmarkStart w:id="6628" w:name="ET_yor_6671_58"/>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28"/>
    </w:p>
    <w:p w:rsidR="000943A7" w:rsidRPr="002E3FBF" w:rsidRDefault="000943A7" w:rsidP="00B97993">
      <w:pPr>
        <w:rPr>
          <w:rtl/>
          <w:lang w:eastAsia="he-IL"/>
        </w:rPr>
      </w:pPr>
    </w:p>
    <w:p w:rsidR="000943A7" w:rsidRDefault="000943A7" w:rsidP="00B97993">
      <w:pPr>
        <w:rPr>
          <w:rtl/>
        </w:rPr>
      </w:pPr>
      <w:r>
        <w:rPr>
          <w:rFonts w:hint="cs"/>
          <w:rtl/>
        </w:rPr>
        <w:t xml:space="preserve">חבר הכנסת קריב, בבקשה, אתה מפריע לחברך. </w:t>
      </w:r>
    </w:p>
    <w:p w:rsidR="000943A7" w:rsidRDefault="000943A7" w:rsidP="00531E88">
      <w:pPr>
        <w:rPr>
          <w:rtl/>
        </w:rPr>
      </w:pPr>
    </w:p>
    <w:p w:rsidR="000943A7" w:rsidRDefault="000943A7" w:rsidP="00B97993">
      <w:pPr>
        <w:pStyle w:val="af5"/>
        <w:keepNext/>
        <w:rPr>
          <w:rtl/>
        </w:rPr>
      </w:pPr>
      <w:bookmarkStart w:id="6629" w:name="ET_interruption_6156_60"/>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bookmarkEnd w:id="6629"/>
    </w:p>
    <w:p w:rsidR="000943A7" w:rsidRDefault="000943A7" w:rsidP="00531E88">
      <w:pPr>
        <w:rPr>
          <w:rtl/>
        </w:rPr>
      </w:pPr>
    </w:p>
    <w:p w:rsidR="000943A7" w:rsidRDefault="000943A7" w:rsidP="00B97993">
      <w:pPr>
        <w:rPr>
          <w:rtl/>
        </w:rPr>
      </w:pPr>
      <w:r>
        <w:rPr>
          <w:rFonts w:hint="cs"/>
          <w:rtl/>
        </w:rPr>
        <w:t>אין לך בושה?</w:t>
      </w:r>
    </w:p>
    <w:p w:rsidR="000943A7" w:rsidRDefault="000943A7" w:rsidP="00B97993">
      <w:pPr>
        <w:rPr>
          <w:rtl/>
        </w:rPr>
      </w:pPr>
    </w:p>
    <w:p w:rsidR="000943A7" w:rsidRDefault="000943A7" w:rsidP="00B97993">
      <w:pPr>
        <w:pStyle w:val="af5"/>
        <w:keepNext/>
        <w:rPr>
          <w:rtl/>
        </w:rPr>
      </w:pPr>
      <w:bookmarkStart w:id="6630" w:name="ET_interruption_6682_61"/>
      <w:r w:rsidRPr="00EA03ED">
        <w:rPr>
          <w:rStyle w:val="TagStyle"/>
          <w:rtl/>
        </w:rPr>
        <w:t xml:space="preserve"> &lt;&lt; קריאה &gt;&gt; </w:t>
      </w:r>
      <w:r>
        <w:rPr>
          <w:rtl/>
        </w:rPr>
        <w:t>שר המשפטים יריב לוין:</w:t>
      </w:r>
      <w:r w:rsidRPr="00EA03ED">
        <w:rPr>
          <w:rStyle w:val="TagStyle"/>
          <w:rtl/>
        </w:rPr>
        <w:t xml:space="preserve"> &lt;&lt; קריאה &gt;&gt;</w:t>
      </w:r>
      <w:r>
        <w:rPr>
          <w:rtl/>
        </w:rPr>
        <w:t xml:space="preserve"> </w:t>
      </w:r>
      <w:bookmarkEnd w:id="6630"/>
    </w:p>
    <w:p w:rsidR="000943A7" w:rsidRDefault="000943A7" w:rsidP="00531E88">
      <w:pPr>
        <w:rPr>
          <w:rtl/>
        </w:rPr>
      </w:pPr>
    </w:p>
    <w:p w:rsidR="000943A7" w:rsidRDefault="000943A7" w:rsidP="00B97993">
      <w:pPr>
        <w:rPr>
          <w:rtl/>
        </w:rPr>
      </w:pPr>
      <w:r>
        <w:rPr>
          <w:rFonts w:hint="cs"/>
          <w:rtl/>
        </w:rPr>
        <w:t xml:space="preserve">אני לא </w:t>
      </w:r>
      <w:bookmarkStart w:id="6631" w:name="_ETM_Q34_724000"/>
      <w:bookmarkEnd w:id="6631"/>
      <w:r>
        <w:rPr>
          <w:rFonts w:hint="cs"/>
          <w:rtl/>
        </w:rPr>
        <w:t xml:space="preserve">- - - </w:t>
      </w:r>
    </w:p>
    <w:p w:rsidR="000943A7" w:rsidRDefault="000943A7" w:rsidP="00B97993">
      <w:pPr>
        <w:rPr>
          <w:rtl/>
        </w:rPr>
      </w:pPr>
      <w:bookmarkStart w:id="6632" w:name="_ETM_Q34_727000"/>
      <w:bookmarkEnd w:id="6632"/>
    </w:p>
    <w:p w:rsidR="000943A7" w:rsidRDefault="000943A7" w:rsidP="00B97993">
      <w:pPr>
        <w:pStyle w:val="af5"/>
        <w:keepNext/>
        <w:rPr>
          <w:rtl/>
        </w:rPr>
      </w:pPr>
      <w:bookmarkStart w:id="6633" w:name="ET_interruption_6156_62"/>
      <w:r w:rsidRPr="00EA03ED">
        <w:rPr>
          <w:rStyle w:val="TagStyle"/>
          <w:rtl/>
        </w:rPr>
        <w:t xml:space="preserve">&lt;&lt; קריאה &gt;&gt; </w:t>
      </w:r>
      <w:r>
        <w:rPr>
          <w:rtl/>
        </w:rPr>
        <w:t>גלעד קריב (העבודה):</w:t>
      </w:r>
      <w:r w:rsidRPr="00EA03ED">
        <w:rPr>
          <w:rStyle w:val="TagStyle"/>
          <w:rtl/>
        </w:rPr>
        <w:t xml:space="preserve"> &lt;&lt; קריאה &gt;&gt;</w:t>
      </w:r>
      <w:r>
        <w:rPr>
          <w:rtl/>
        </w:rPr>
        <w:t xml:space="preserve"> </w:t>
      </w:r>
      <w:bookmarkEnd w:id="6633"/>
    </w:p>
    <w:p w:rsidR="000943A7" w:rsidRDefault="000943A7" w:rsidP="00531E88">
      <w:pPr>
        <w:rPr>
          <w:rtl/>
        </w:rPr>
      </w:pPr>
    </w:p>
    <w:p w:rsidR="000943A7" w:rsidRPr="00EA03ED" w:rsidRDefault="000943A7" w:rsidP="00B97993">
      <w:pPr>
        <w:rPr>
          <w:rtl/>
        </w:rPr>
      </w:pPr>
      <w:r>
        <w:rPr>
          <w:rFonts w:hint="cs"/>
          <w:rtl/>
        </w:rPr>
        <w:t xml:space="preserve">אין לך בושה? הייתי שר </w:t>
      </w:r>
      <w:bookmarkStart w:id="6634" w:name="_ETM_Q34_726000"/>
      <w:bookmarkEnd w:id="6634"/>
      <w:r>
        <w:rPr>
          <w:rFonts w:hint="cs"/>
          <w:rtl/>
        </w:rPr>
        <w:t xml:space="preserve">בממשלת 7 באוקטובר </w:t>
      </w:r>
    </w:p>
    <w:p w:rsidR="000943A7" w:rsidRDefault="000943A7" w:rsidP="00B97993">
      <w:pPr>
        <w:rPr>
          <w:rtl/>
        </w:rPr>
      </w:pPr>
    </w:p>
    <w:p w:rsidR="000943A7" w:rsidRDefault="000943A7" w:rsidP="00B97993">
      <w:pPr>
        <w:pStyle w:val="af6"/>
        <w:keepNext/>
        <w:rPr>
          <w:rtl/>
        </w:rPr>
      </w:pPr>
      <w:bookmarkStart w:id="6635" w:name="ET_yor_6671_63"/>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35"/>
    </w:p>
    <w:p w:rsidR="000943A7" w:rsidRDefault="000943A7" w:rsidP="00531E88">
      <w:pPr>
        <w:rPr>
          <w:rtl/>
        </w:rPr>
      </w:pPr>
    </w:p>
    <w:p w:rsidR="000943A7" w:rsidRDefault="000943A7" w:rsidP="00B97993">
      <w:pPr>
        <w:rPr>
          <w:rtl/>
        </w:rPr>
      </w:pPr>
      <w:r>
        <w:rPr>
          <w:rFonts w:hint="cs"/>
          <w:rtl/>
        </w:rPr>
        <w:t xml:space="preserve">חבר הכנסת בליאק, אני עוצרת, אנחנו נתחיל מהתחלה. </w:t>
      </w:r>
    </w:p>
    <w:p w:rsidR="000943A7" w:rsidRDefault="000943A7" w:rsidP="00B97993">
      <w:pPr>
        <w:rPr>
          <w:rtl/>
        </w:rPr>
      </w:pPr>
    </w:p>
    <w:p w:rsidR="000943A7" w:rsidRDefault="000943A7" w:rsidP="00B97993">
      <w:pPr>
        <w:pStyle w:val="af5"/>
        <w:keepNext/>
        <w:rPr>
          <w:rtl/>
        </w:rPr>
      </w:pPr>
      <w:bookmarkStart w:id="6636" w:name="ET_interruption_6156_64"/>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bookmarkEnd w:id="6636"/>
    </w:p>
    <w:p w:rsidR="000943A7" w:rsidRDefault="000943A7" w:rsidP="00531E88">
      <w:pPr>
        <w:rPr>
          <w:rtl/>
        </w:rPr>
      </w:pPr>
    </w:p>
    <w:p w:rsidR="000943A7" w:rsidRDefault="000943A7" w:rsidP="00B97993">
      <w:pPr>
        <w:rPr>
          <w:rtl/>
        </w:rPr>
      </w:pPr>
      <w:r>
        <w:rPr>
          <w:rFonts w:hint="cs"/>
          <w:rtl/>
        </w:rPr>
        <w:t xml:space="preserve">תתבייש לך. </w:t>
      </w:r>
    </w:p>
    <w:p w:rsidR="000943A7" w:rsidRDefault="000943A7" w:rsidP="00B97993">
      <w:pPr>
        <w:rPr>
          <w:rtl/>
        </w:rPr>
      </w:pPr>
    </w:p>
    <w:p w:rsidR="000943A7" w:rsidRDefault="000943A7" w:rsidP="00B97993">
      <w:pPr>
        <w:pStyle w:val="af6"/>
        <w:keepNext/>
        <w:rPr>
          <w:rtl/>
        </w:rPr>
      </w:pPr>
      <w:bookmarkStart w:id="6637" w:name="ET_yor_6671_65"/>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37"/>
    </w:p>
    <w:p w:rsidR="000943A7" w:rsidRDefault="000943A7" w:rsidP="00531E88">
      <w:pPr>
        <w:rPr>
          <w:rtl/>
        </w:rPr>
      </w:pPr>
    </w:p>
    <w:p w:rsidR="000943A7" w:rsidRDefault="000943A7" w:rsidP="00B97993">
      <w:pPr>
        <w:rPr>
          <w:rtl/>
        </w:rPr>
      </w:pPr>
      <w:r>
        <w:rPr>
          <w:rFonts w:hint="cs"/>
          <w:rtl/>
        </w:rPr>
        <w:t xml:space="preserve">חבר הכנסת קריב. </w:t>
      </w:r>
    </w:p>
    <w:p w:rsidR="000943A7" w:rsidRDefault="000943A7" w:rsidP="00B97993">
      <w:pPr>
        <w:rPr>
          <w:rtl/>
        </w:rPr>
      </w:pPr>
      <w:bookmarkStart w:id="6638" w:name="_ETM_Q34_731000"/>
      <w:bookmarkEnd w:id="6638"/>
    </w:p>
    <w:p w:rsidR="000943A7" w:rsidRDefault="000943A7" w:rsidP="00B97993">
      <w:pPr>
        <w:pStyle w:val="af5"/>
        <w:keepNext/>
        <w:rPr>
          <w:rtl/>
        </w:rPr>
      </w:pPr>
      <w:bookmarkStart w:id="6639" w:name="ET_interruption_6682_66"/>
      <w:r w:rsidRPr="00EA03ED">
        <w:rPr>
          <w:rStyle w:val="TagStyle"/>
          <w:rtl/>
        </w:rPr>
        <w:t xml:space="preserve"> &lt;&lt; קריאה &gt;&gt; </w:t>
      </w:r>
      <w:r>
        <w:rPr>
          <w:rtl/>
        </w:rPr>
        <w:t>שר המשפטים יריב לוין:</w:t>
      </w:r>
      <w:r w:rsidRPr="00EA03ED">
        <w:rPr>
          <w:rStyle w:val="TagStyle"/>
          <w:rtl/>
        </w:rPr>
        <w:t xml:space="preserve"> &lt;&lt; קריאה &gt;&gt;</w:t>
      </w:r>
      <w:r>
        <w:rPr>
          <w:rtl/>
        </w:rPr>
        <w:t xml:space="preserve"> </w:t>
      </w:r>
      <w:bookmarkEnd w:id="6639"/>
    </w:p>
    <w:p w:rsidR="000943A7" w:rsidRDefault="000943A7" w:rsidP="00531E88">
      <w:pPr>
        <w:rPr>
          <w:rtl/>
        </w:rPr>
      </w:pPr>
    </w:p>
    <w:p w:rsidR="000943A7" w:rsidRDefault="000943A7" w:rsidP="00B97993">
      <w:pPr>
        <w:rPr>
          <w:rtl/>
        </w:rPr>
      </w:pPr>
      <w:bookmarkStart w:id="6640" w:name="_ETM_Q34_728000"/>
      <w:bookmarkEnd w:id="6640"/>
      <w:r>
        <w:rPr>
          <w:rFonts w:hint="cs"/>
          <w:rtl/>
        </w:rPr>
        <w:t xml:space="preserve">- </w:t>
      </w:r>
      <w:bookmarkStart w:id="6641" w:name="_ETM_Q34_730000"/>
      <w:bookmarkEnd w:id="6641"/>
      <w:r>
        <w:rPr>
          <w:rFonts w:hint="cs"/>
          <w:rtl/>
        </w:rPr>
        <w:t>- - להתבייש, הרי - - -</w:t>
      </w:r>
    </w:p>
    <w:p w:rsidR="000943A7" w:rsidRDefault="000943A7" w:rsidP="00B97993">
      <w:pPr>
        <w:rPr>
          <w:rtl/>
        </w:rPr>
      </w:pPr>
    </w:p>
    <w:p w:rsidR="000943A7" w:rsidRDefault="000943A7" w:rsidP="00B97993">
      <w:pPr>
        <w:pStyle w:val="af5"/>
        <w:keepNext/>
        <w:rPr>
          <w:rtl/>
        </w:rPr>
      </w:pPr>
      <w:bookmarkStart w:id="6642" w:name="ET_interruption_6156_67"/>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bookmarkEnd w:id="6642"/>
    </w:p>
    <w:p w:rsidR="000943A7" w:rsidRDefault="000943A7" w:rsidP="00531E88">
      <w:pPr>
        <w:rPr>
          <w:rtl/>
        </w:rPr>
      </w:pPr>
    </w:p>
    <w:p w:rsidR="000943A7" w:rsidRDefault="000943A7" w:rsidP="00B97993">
      <w:pPr>
        <w:rPr>
          <w:rtl/>
        </w:rPr>
      </w:pPr>
      <w:r>
        <w:rPr>
          <w:rFonts w:hint="cs"/>
          <w:rtl/>
        </w:rPr>
        <w:t xml:space="preserve">תתבייש לך. </w:t>
      </w:r>
    </w:p>
    <w:p w:rsidR="000943A7" w:rsidRDefault="000943A7" w:rsidP="00B97993">
      <w:pPr>
        <w:rPr>
          <w:rtl/>
        </w:rPr>
      </w:pPr>
    </w:p>
    <w:p w:rsidR="000943A7" w:rsidRDefault="000943A7" w:rsidP="00B97993">
      <w:pPr>
        <w:pStyle w:val="af6"/>
        <w:keepNext/>
        <w:rPr>
          <w:rtl/>
        </w:rPr>
      </w:pPr>
      <w:bookmarkStart w:id="6643" w:name="ET_yor_6671_68"/>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43"/>
    </w:p>
    <w:p w:rsidR="000943A7" w:rsidRDefault="000943A7" w:rsidP="00531E88">
      <w:pPr>
        <w:rPr>
          <w:rtl/>
        </w:rPr>
      </w:pPr>
    </w:p>
    <w:p w:rsidR="000943A7" w:rsidRDefault="000943A7" w:rsidP="00B97993">
      <w:pPr>
        <w:rPr>
          <w:rtl/>
        </w:rPr>
      </w:pPr>
      <w:r>
        <w:rPr>
          <w:rFonts w:hint="cs"/>
          <w:rtl/>
        </w:rPr>
        <w:t xml:space="preserve">חבר הכנסת קריב, אתה בקריאה. </w:t>
      </w:r>
    </w:p>
    <w:p w:rsidR="000943A7" w:rsidRDefault="000943A7" w:rsidP="00B97993">
      <w:pPr>
        <w:rPr>
          <w:rtl/>
        </w:rPr>
      </w:pPr>
      <w:bookmarkStart w:id="6644" w:name="_ETM_Q34_734000"/>
      <w:bookmarkEnd w:id="6644"/>
    </w:p>
    <w:p w:rsidR="000943A7" w:rsidRDefault="000943A7" w:rsidP="00B97993">
      <w:pPr>
        <w:pStyle w:val="af5"/>
        <w:keepNext/>
        <w:rPr>
          <w:rtl/>
        </w:rPr>
      </w:pPr>
      <w:bookmarkStart w:id="6645" w:name="ET_interruption_6236_69"/>
      <w:r w:rsidRPr="00EA03ED">
        <w:rPr>
          <w:rStyle w:val="TagStyle"/>
          <w:rtl/>
        </w:rPr>
        <w:t xml:space="preserve"> &lt;&lt; קריאה &gt;&gt; </w:t>
      </w:r>
      <w:r>
        <w:rPr>
          <w:rtl/>
        </w:rPr>
        <w:t>נעמה לזימי (העבודה):</w:t>
      </w:r>
      <w:r w:rsidRPr="00EA03ED">
        <w:rPr>
          <w:rStyle w:val="TagStyle"/>
          <w:rtl/>
        </w:rPr>
        <w:t xml:space="preserve"> &lt;&lt; קריאה &gt;&gt;</w:t>
      </w:r>
      <w:r>
        <w:rPr>
          <w:rtl/>
        </w:rPr>
        <w:t xml:space="preserve"> </w:t>
      </w:r>
      <w:bookmarkEnd w:id="6645"/>
    </w:p>
    <w:p w:rsidR="000943A7" w:rsidRDefault="000943A7" w:rsidP="00531E88">
      <w:pPr>
        <w:rPr>
          <w:rtl/>
        </w:rPr>
      </w:pPr>
    </w:p>
    <w:p w:rsidR="000943A7" w:rsidRDefault="000943A7" w:rsidP="00B97993">
      <w:pPr>
        <w:rPr>
          <w:rtl/>
        </w:rPr>
      </w:pPr>
      <w:r>
        <w:rPr>
          <w:rFonts w:hint="cs"/>
          <w:rtl/>
        </w:rPr>
        <w:t xml:space="preserve">- - - </w:t>
      </w:r>
    </w:p>
    <w:p w:rsidR="000943A7" w:rsidRDefault="000943A7" w:rsidP="00B97993">
      <w:pPr>
        <w:rPr>
          <w:rtl/>
        </w:rPr>
      </w:pPr>
      <w:bookmarkStart w:id="6646" w:name="_ETM_Q34_735000"/>
      <w:bookmarkEnd w:id="6646"/>
    </w:p>
    <w:p w:rsidR="000943A7" w:rsidRDefault="000943A7" w:rsidP="00B97993">
      <w:pPr>
        <w:pStyle w:val="af6"/>
        <w:keepNext/>
        <w:rPr>
          <w:rtl/>
        </w:rPr>
      </w:pPr>
      <w:bookmarkStart w:id="6647" w:name="ET_yor_6671_70"/>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47"/>
    </w:p>
    <w:p w:rsidR="000943A7" w:rsidRDefault="000943A7" w:rsidP="00531E88">
      <w:pPr>
        <w:rPr>
          <w:rtl/>
        </w:rPr>
      </w:pPr>
    </w:p>
    <w:p w:rsidR="000943A7" w:rsidRDefault="000943A7" w:rsidP="00B97993">
      <w:pPr>
        <w:rPr>
          <w:rtl/>
        </w:rPr>
      </w:pPr>
      <w:r>
        <w:rPr>
          <w:rFonts w:hint="cs"/>
          <w:rtl/>
        </w:rPr>
        <w:t xml:space="preserve">חבר הכנסת </w:t>
      </w:r>
      <w:bookmarkStart w:id="6648" w:name="_ETM_Q34_737000"/>
      <w:bookmarkEnd w:id="6648"/>
      <w:r>
        <w:rPr>
          <w:rFonts w:hint="cs"/>
          <w:rtl/>
        </w:rPr>
        <w:t xml:space="preserve">קריב, אתה בקריאה שנייה. </w:t>
      </w:r>
    </w:p>
    <w:p w:rsidR="000943A7" w:rsidRDefault="000943A7" w:rsidP="00B97993">
      <w:pPr>
        <w:rPr>
          <w:rtl/>
        </w:rPr>
      </w:pPr>
    </w:p>
    <w:p w:rsidR="000943A7" w:rsidRDefault="000943A7" w:rsidP="00B97993">
      <w:pPr>
        <w:pStyle w:val="af5"/>
        <w:keepNext/>
        <w:rPr>
          <w:rtl/>
        </w:rPr>
      </w:pPr>
      <w:bookmarkStart w:id="6649" w:name="ET_interruption_6156_71"/>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bookmarkEnd w:id="6649"/>
    </w:p>
    <w:p w:rsidR="000943A7" w:rsidRDefault="000943A7" w:rsidP="00531E88">
      <w:pPr>
        <w:rPr>
          <w:rtl/>
        </w:rPr>
      </w:pPr>
    </w:p>
    <w:p w:rsidR="000943A7" w:rsidRDefault="000943A7" w:rsidP="00B97993">
      <w:pPr>
        <w:rPr>
          <w:rtl/>
        </w:rPr>
      </w:pPr>
      <w:r>
        <w:rPr>
          <w:rFonts w:hint="cs"/>
          <w:rtl/>
        </w:rPr>
        <w:t>הוא אמר שהאחריות שלו ל-7 באוקטובר</w:t>
      </w:r>
      <w:bookmarkStart w:id="6650" w:name="_ETM_Q34_740000"/>
      <w:bookmarkEnd w:id="6650"/>
      <w:r>
        <w:rPr>
          <w:rFonts w:hint="cs"/>
          <w:rtl/>
        </w:rPr>
        <w:t xml:space="preserve"> פחותה משלי. אתה לא מתבייש? </w:t>
      </w:r>
    </w:p>
    <w:p w:rsidR="000943A7" w:rsidRDefault="000943A7" w:rsidP="00B97993">
      <w:pPr>
        <w:rPr>
          <w:rtl/>
        </w:rPr>
      </w:pPr>
      <w:bookmarkStart w:id="6651" w:name="_ETM_Q34_741000"/>
      <w:bookmarkEnd w:id="6651"/>
    </w:p>
    <w:p w:rsidR="000943A7" w:rsidRDefault="000943A7" w:rsidP="00B97993">
      <w:pPr>
        <w:pStyle w:val="af6"/>
        <w:keepNext/>
        <w:rPr>
          <w:rtl/>
        </w:rPr>
      </w:pPr>
      <w:bookmarkStart w:id="6652" w:name="ET_yor_6671_72"/>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52"/>
    </w:p>
    <w:p w:rsidR="000943A7" w:rsidRDefault="000943A7" w:rsidP="00531E88">
      <w:pPr>
        <w:rPr>
          <w:rtl/>
        </w:rPr>
      </w:pPr>
    </w:p>
    <w:p w:rsidR="000943A7" w:rsidRDefault="000943A7" w:rsidP="00B97993">
      <w:pPr>
        <w:rPr>
          <w:rtl/>
        </w:rPr>
      </w:pPr>
      <w:bookmarkStart w:id="6653" w:name="_ETM_Q34_742000"/>
      <w:bookmarkEnd w:id="6653"/>
      <w:r>
        <w:rPr>
          <w:rFonts w:hint="cs"/>
          <w:rtl/>
        </w:rPr>
        <w:t>חבר הכנסת קריב</w:t>
      </w:r>
      <w:bookmarkStart w:id="6654" w:name="_ETM_Q34_743000"/>
      <w:bookmarkEnd w:id="6654"/>
      <w:r>
        <w:rPr>
          <w:rFonts w:hint="cs"/>
          <w:rtl/>
        </w:rPr>
        <w:t xml:space="preserve">. </w:t>
      </w:r>
    </w:p>
    <w:p w:rsidR="000943A7" w:rsidRDefault="000943A7" w:rsidP="00B97993">
      <w:pPr>
        <w:rPr>
          <w:rtl/>
        </w:rPr>
      </w:pPr>
    </w:p>
    <w:p w:rsidR="000943A7" w:rsidRDefault="000943A7" w:rsidP="00B97993">
      <w:pPr>
        <w:pStyle w:val="af5"/>
        <w:keepNext/>
        <w:rPr>
          <w:rtl/>
        </w:rPr>
      </w:pPr>
      <w:bookmarkStart w:id="6655" w:name="ET_interruption_6236_73"/>
      <w:r w:rsidRPr="00EA03ED">
        <w:rPr>
          <w:rStyle w:val="TagStyle"/>
          <w:rtl/>
        </w:rPr>
        <w:t xml:space="preserve"> &lt;&lt; קריאה &gt;&gt; </w:t>
      </w:r>
      <w:r>
        <w:rPr>
          <w:rtl/>
        </w:rPr>
        <w:t>נעמה לזימי (העבודה):</w:t>
      </w:r>
      <w:r w:rsidRPr="00EA03ED">
        <w:rPr>
          <w:rStyle w:val="TagStyle"/>
          <w:rtl/>
        </w:rPr>
        <w:t xml:space="preserve"> &lt;&lt; קריאה &gt;&gt;</w:t>
      </w:r>
      <w:r>
        <w:rPr>
          <w:rtl/>
        </w:rPr>
        <w:t xml:space="preserve"> </w:t>
      </w:r>
      <w:bookmarkEnd w:id="6655"/>
    </w:p>
    <w:p w:rsidR="000943A7" w:rsidRDefault="000943A7" w:rsidP="00531E88">
      <w:pPr>
        <w:rPr>
          <w:rtl/>
        </w:rPr>
      </w:pPr>
    </w:p>
    <w:p w:rsidR="000943A7" w:rsidRDefault="000943A7" w:rsidP="00B97993">
      <w:pPr>
        <w:rPr>
          <w:rtl/>
        </w:rPr>
      </w:pPr>
      <w:r>
        <w:rPr>
          <w:rFonts w:hint="cs"/>
          <w:rtl/>
        </w:rPr>
        <w:t xml:space="preserve">ככה זה רודן, ככה זה. </w:t>
      </w:r>
    </w:p>
    <w:p w:rsidR="000943A7" w:rsidRDefault="000943A7" w:rsidP="00B97993">
      <w:pPr>
        <w:rPr>
          <w:rtl/>
        </w:rPr>
      </w:pPr>
    </w:p>
    <w:p w:rsidR="000943A7" w:rsidRDefault="000943A7" w:rsidP="00B97993">
      <w:pPr>
        <w:pStyle w:val="af5"/>
        <w:keepNext/>
        <w:rPr>
          <w:rtl/>
        </w:rPr>
      </w:pPr>
      <w:bookmarkStart w:id="6656" w:name="ET_interruption_6682_74"/>
      <w:r w:rsidRPr="00EA03ED">
        <w:rPr>
          <w:rStyle w:val="TagStyle"/>
          <w:rtl/>
        </w:rPr>
        <w:t xml:space="preserve"> &lt;&lt; קריאה &gt;&gt; </w:t>
      </w:r>
      <w:r>
        <w:rPr>
          <w:rtl/>
        </w:rPr>
        <w:t>שר המשפטים יריב לוין:</w:t>
      </w:r>
      <w:r w:rsidRPr="00EA03ED">
        <w:rPr>
          <w:rStyle w:val="TagStyle"/>
          <w:rtl/>
        </w:rPr>
        <w:t xml:space="preserve"> &lt;&lt; קריאה &gt;&gt;</w:t>
      </w:r>
      <w:r>
        <w:rPr>
          <w:rtl/>
        </w:rPr>
        <w:t xml:space="preserve"> </w:t>
      </w:r>
      <w:bookmarkEnd w:id="6656"/>
    </w:p>
    <w:p w:rsidR="000943A7" w:rsidRDefault="000943A7" w:rsidP="00531E88">
      <w:pPr>
        <w:rPr>
          <w:rtl/>
        </w:rPr>
      </w:pPr>
    </w:p>
    <w:p w:rsidR="000943A7" w:rsidRDefault="000943A7" w:rsidP="00B97993">
      <w:pPr>
        <w:rPr>
          <w:rtl/>
        </w:rPr>
      </w:pPr>
      <w:r>
        <w:rPr>
          <w:rFonts w:hint="cs"/>
          <w:rtl/>
        </w:rPr>
        <w:t xml:space="preserve">זה שאתה מדבר יותר </w:t>
      </w:r>
      <w:bookmarkStart w:id="6657" w:name="_ETM_Q34_746000"/>
      <w:bookmarkEnd w:id="6657"/>
      <w:r>
        <w:rPr>
          <w:rFonts w:hint="cs"/>
          <w:rtl/>
        </w:rPr>
        <w:t>חזק הופך את מה שאתה אומר - - -</w:t>
      </w:r>
    </w:p>
    <w:p w:rsidR="000943A7" w:rsidRDefault="000943A7" w:rsidP="00B97993">
      <w:pPr>
        <w:rPr>
          <w:rtl/>
        </w:rPr>
      </w:pPr>
    </w:p>
    <w:p w:rsidR="000943A7" w:rsidRDefault="000943A7" w:rsidP="00B97993">
      <w:pPr>
        <w:pStyle w:val="af5"/>
        <w:keepNext/>
        <w:rPr>
          <w:rtl/>
        </w:rPr>
      </w:pPr>
      <w:bookmarkStart w:id="6658" w:name="ET_interruption_6236_75"/>
      <w:r w:rsidRPr="00EA03ED">
        <w:rPr>
          <w:rStyle w:val="TagStyle"/>
          <w:rtl/>
        </w:rPr>
        <w:t xml:space="preserve"> &lt;&lt; קריאה &gt;&gt; </w:t>
      </w:r>
      <w:r>
        <w:rPr>
          <w:rtl/>
        </w:rPr>
        <w:t>נעמה לזימי (העבודה):</w:t>
      </w:r>
      <w:r w:rsidRPr="00EA03ED">
        <w:rPr>
          <w:rStyle w:val="TagStyle"/>
          <w:rtl/>
        </w:rPr>
        <w:t xml:space="preserve"> &lt;&lt; קריאה &gt;&gt;</w:t>
      </w:r>
      <w:r>
        <w:rPr>
          <w:rtl/>
        </w:rPr>
        <w:t xml:space="preserve"> </w:t>
      </w:r>
      <w:bookmarkEnd w:id="6658"/>
    </w:p>
    <w:p w:rsidR="000943A7" w:rsidRDefault="000943A7" w:rsidP="00531E88">
      <w:pPr>
        <w:rPr>
          <w:rtl/>
        </w:rPr>
      </w:pPr>
    </w:p>
    <w:p w:rsidR="000943A7" w:rsidRDefault="000943A7" w:rsidP="00B97993">
      <w:pPr>
        <w:rPr>
          <w:rtl/>
        </w:rPr>
      </w:pPr>
      <w:r>
        <w:rPr>
          <w:rFonts w:hint="cs"/>
          <w:rtl/>
        </w:rPr>
        <w:t xml:space="preserve">- - </w:t>
      </w:r>
      <w:bookmarkStart w:id="6659" w:name="_ETM_Q34_748000"/>
      <w:bookmarkEnd w:id="6659"/>
      <w:r>
        <w:rPr>
          <w:rFonts w:hint="cs"/>
          <w:rtl/>
        </w:rPr>
        <w:t>- חזק, שמאיים. אתה, אתה שר ההפיכה, שר ההפיכה - - -</w:t>
      </w:r>
    </w:p>
    <w:p w:rsidR="000943A7" w:rsidRDefault="000943A7" w:rsidP="00B97993">
      <w:pPr>
        <w:rPr>
          <w:rtl/>
        </w:rPr>
      </w:pPr>
      <w:bookmarkStart w:id="6660" w:name="_ETM_Q34_751000"/>
      <w:bookmarkEnd w:id="6660"/>
    </w:p>
    <w:p w:rsidR="000943A7" w:rsidRDefault="000943A7" w:rsidP="00B97993">
      <w:pPr>
        <w:pStyle w:val="af6"/>
        <w:keepNext/>
        <w:rPr>
          <w:rtl/>
        </w:rPr>
      </w:pPr>
      <w:bookmarkStart w:id="6661" w:name="ET_yor_6671_76"/>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61"/>
    </w:p>
    <w:p w:rsidR="000943A7" w:rsidRDefault="000943A7" w:rsidP="00531E88">
      <w:pPr>
        <w:rPr>
          <w:rtl/>
        </w:rPr>
      </w:pPr>
    </w:p>
    <w:p w:rsidR="000943A7" w:rsidRDefault="000943A7" w:rsidP="00B97993">
      <w:pPr>
        <w:rPr>
          <w:rtl/>
        </w:rPr>
      </w:pPr>
      <w:r>
        <w:rPr>
          <w:rFonts w:hint="cs"/>
          <w:rtl/>
        </w:rPr>
        <w:t xml:space="preserve">חברת הכנסת לזימי, חברת הכנסת לזימי. </w:t>
      </w:r>
    </w:p>
    <w:p w:rsidR="000943A7" w:rsidRDefault="000943A7" w:rsidP="00B97993">
      <w:pPr>
        <w:rPr>
          <w:rtl/>
        </w:rPr>
      </w:pPr>
    </w:p>
    <w:p w:rsidR="000943A7" w:rsidRDefault="000943A7" w:rsidP="00B97993">
      <w:pPr>
        <w:pStyle w:val="af5"/>
        <w:keepNext/>
        <w:rPr>
          <w:rtl/>
        </w:rPr>
      </w:pPr>
      <w:bookmarkStart w:id="6662" w:name="ET_interruption_6236_77"/>
      <w:r w:rsidRPr="00EA03ED">
        <w:rPr>
          <w:rStyle w:val="TagStyle"/>
          <w:rtl/>
        </w:rPr>
        <w:t xml:space="preserve"> &lt;&lt; קריאה &gt;&gt; </w:t>
      </w:r>
      <w:r>
        <w:rPr>
          <w:rtl/>
        </w:rPr>
        <w:t>נעמה לזימי (העבודה):</w:t>
      </w:r>
      <w:r w:rsidRPr="00EA03ED">
        <w:rPr>
          <w:rStyle w:val="TagStyle"/>
          <w:rtl/>
        </w:rPr>
        <w:t xml:space="preserve"> &lt;&lt; קריאה &gt;&gt;</w:t>
      </w:r>
      <w:r>
        <w:rPr>
          <w:rtl/>
        </w:rPr>
        <w:t xml:space="preserve"> </w:t>
      </w:r>
      <w:bookmarkEnd w:id="6662"/>
    </w:p>
    <w:p w:rsidR="000943A7" w:rsidRDefault="000943A7" w:rsidP="00531E88">
      <w:pPr>
        <w:rPr>
          <w:rtl/>
        </w:rPr>
      </w:pPr>
    </w:p>
    <w:p w:rsidR="000943A7" w:rsidRDefault="000943A7" w:rsidP="00B97993">
      <w:pPr>
        <w:rPr>
          <w:rtl/>
        </w:rPr>
      </w:pPr>
      <w:r>
        <w:rPr>
          <w:rFonts w:hint="cs"/>
          <w:rtl/>
        </w:rPr>
        <w:t xml:space="preserve">עאלק לא </w:t>
      </w:r>
      <w:bookmarkStart w:id="6663" w:name="_ETM_Q34_753000"/>
      <w:bookmarkEnd w:id="6663"/>
      <w:r>
        <w:rPr>
          <w:rFonts w:hint="cs"/>
          <w:rtl/>
        </w:rPr>
        <w:t>אחריות. תתבייש. אתה ישן טוב בלילה? אתה ישן טוב בלילה?</w:t>
      </w:r>
    </w:p>
    <w:p w:rsidR="000943A7" w:rsidRDefault="000943A7" w:rsidP="00B97993">
      <w:pPr>
        <w:rPr>
          <w:rtl/>
        </w:rPr>
      </w:pPr>
      <w:bookmarkStart w:id="6664" w:name="_ETM_Q34_755000"/>
      <w:bookmarkEnd w:id="6664"/>
    </w:p>
    <w:p w:rsidR="000943A7" w:rsidRDefault="000943A7" w:rsidP="00B97993">
      <w:pPr>
        <w:pStyle w:val="af6"/>
        <w:keepNext/>
        <w:rPr>
          <w:rtl/>
        </w:rPr>
      </w:pPr>
      <w:bookmarkStart w:id="6665" w:name="ET_yor_6671_78"/>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65"/>
    </w:p>
    <w:p w:rsidR="000943A7" w:rsidRDefault="000943A7" w:rsidP="00531E88">
      <w:pPr>
        <w:rPr>
          <w:rtl/>
        </w:rPr>
      </w:pPr>
    </w:p>
    <w:p w:rsidR="000943A7" w:rsidRDefault="000943A7" w:rsidP="00B97993">
      <w:pPr>
        <w:rPr>
          <w:rtl/>
        </w:rPr>
      </w:pPr>
      <w:bookmarkStart w:id="6666" w:name="_ETM_Q34_756000"/>
      <w:bookmarkEnd w:id="6666"/>
      <w:r>
        <w:rPr>
          <w:rFonts w:hint="cs"/>
          <w:rtl/>
        </w:rPr>
        <w:t xml:space="preserve">חברת הכנסת לזימי, קריאה ראשונה. </w:t>
      </w:r>
    </w:p>
    <w:p w:rsidR="000943A7" w:rsidRDefault="000943A7" w:rsidP="00B97993">
      <w:pPr>
        <w:rPr>
          <w:rtl/>
        </w:rPr>
      </w:pPr>
    </w:p>
    <w:p w:rsidR="000943A7" w:rsidRDefault="000943A7" w:rsidP="00B97993">
      <w:pPr>
        <w:pStyle w:val="af5"/>
        <w:keepNext/>
        <w:rPr>
          <w:rtl/>
        </w:rPr>
      </w:pPr>
      <w:bookmarkStart w:id="6667" w:name="ET_interruption_6236_79"/>
      <w:r w:rsidRPr="00EA03ED">
        <w:rPr>
          <w:rStyle w:val="TagStyle"/>
          <w:rtl/>
        </w:rPr>
        <w:t xml:space="preserve"> &lt;&lt; קריאה &gt;&gt; </w:t>
      </w:r>
      <w:r>
        <w:rPr>
          <w:rtl/>
        </w:rPr>
        <w:t>נעמה לזימי (העבודה):</w:t>
      </w:r>
      <w:r w:rsidRPr="00EA03ED">
        <w:rPr>
          <w:rStyle w:val="TagStyle"/>
          <w:rtl/>
        </w:rPr>
        <w:t xml:space="preserve"> &lt;&lt; קריאה &gt;&gt;</w:t>
      </w:r>
      <w:r>
        <w:rPr>
          <w:rtl/>
        </w:rPr>
        <w:t xml:space="preserve"> </w:t>
      </w:r>
      <w:bookmarkEnd w:id="6667"/>
    </w:p>
    <w:p w:rsidR="000943A7" w:rsidRDefault="000943A7" w:rsidP="00531E88">
      <w:pPr>
        <w:rPr>
          <w:rtl/>
        </w:rPr>
      </w:pPr>
    </w:p>
    <w:p w:rsidR="000943A7" w:rsidRDefault="000943A7" w:rsidP="00B97993">
      <w:pPr>
        <w:rPr>
          <w:rtl/>
        </w:rPr>
      </w:pPr>
      <w:r>
        <w:rPr>
          <w:rFonts w:hint="cs"/>
          <w:rtl/>
        </w:rPr>
        <w:t xml:space="preserve">אתה ישן טוב בלילה? </w:t>
      </w:r>
    </w:p>
    <w:p w:rsidR="000943A7" w:rsidRDefault="000943A7" w:rsidP="00B97993">
      <w:pPr>
        <w:rPr>
          <w:rtl/>
        </w:rPr>
      </w:pPr>
    </w:p>
    <w:p w:rsidR="000943A7" w:rsidRDefault="000943A7" w:rsidP="00B97993">
      <w:pPr>
        <w:pStyle w:val="af6"/>
        <w:keepNext/>
        <w:rPr>
          <w:rtl/>
        </w:rPr>
      </w:pPr>
      <w:bookmarkStart w:id="6668" w:name="ET_yor_6671_80"/>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68"/>
    </w:p>
    <w:p w:rsidR="000943A7" w:rsidRDefault="000943A7" w:rsidP="00531E88">
      <w:pPr>
        <w:rPr>
          <w:rtl/>
        </w:rPr>
      </w:pPr>
    </w:p>
    <w:p w:rsidR="000943A7" w:rsidRDefault="000943A7" w:rsidP="00B97993">
      <w:pPr>
        <w:rPr>
          <w:rtl/>
        </w:rPr>
      </w:pPr>
      <w:r>
        <w:rPr>
          <w:rFonts w:hint="cs"/>
          <w:rtl/>
        </w:rPr>
        <w:t xml:space="preserve">חברת הכנסת לזימי קריאה שנייה. </w:t>
      </w:r>
    </w:p>
    <w:p w:rsidR="000943A7" w:rsidRDefault="000943A7" w:rsidP="00B97993">
      <w:pPr>
        <w:rPr>
          <w:rtl/>
        </w:rPr>
      </w:pPr>
      <w:bookmarkStart w:id="6669" w:name="_ETM_Q34_759000"/>
      <w:bookmarkEnd w:id="6669"/>
    </w:p>
    <w:p w:rsidR="000943A7" w:rsidRDefault="000943A7" w:rsidP="00B97993">
      <w:pPr>
        <w:pStyle w:val="af5"/>
        <w:keepNext/>
        <w:rPr>
          <w:rtl/>
        </w:rPr>
      </w:pPr>
      <w:bookmarkStart w:id="6670" w:name="ET_interruption_6682_81"/>
      <w:r w:rsidRPr="00EA03ED">
        <w:rPr>
          <w:rStyle w:val="TagStyle"/>
          <w:rtl/>
        </w:rPr>
        <w:t xml:space="preserve"> &lt;&lt; קריאה &gt;&gt; </w:t>
      </w:r>
      <w:r>
        <w:rPr>
          <w:rtl/>
        </w:rPr>
        <w:t>שר המשפטים יריב לוין:</w:t>
      </w:r>
      <w:r w:rsidRPr="00EA03ED">
        <w:rPr>
          <w:rStyle w:val="TagStyle"/>
          <w:rtl/>
        </w:rPr>
        <w:t xml:space="preserve"> &lt;&lt; קריאה &gt;&gt;</w:t>
      </w:r>
      <w:r>
        <w:rPr>
          <w:rtl/>
        </w:rPr>
        <w:t xml:space="preserve"> </w:t>
      </w:r>
      <w:bookmarkEnd w:id="6670"/>
    </w:p>
    <w:p w:rsidR="000943A7" w:rsidRDefault="000943A7" w:rsidP="00531E88">
      <w:pPr>
        <w:rPr>
          <w:rtl/>
        </w:rPr>
      </w:pPr>
    </w:p>
    <w:p w:rsidR="000943A7" w:rsidRDefault="000943A7" w:rsidP="00B97993">
      <w:pPr>
        <w:rPr>
          <w:rtl/>
        </w:rPr>
      </w:pPr>
      <w:r>
        <w:rPr>
          <w:rFonts w:hint="cs"/>
          <w:rtl/>
        </w:rPr>
        <w:t xml:space="preserve">- - - המהפכה התחילה, </w:t>
      </w:r>
      <w:bookmarkStart w:id="6671" w:name="_ETM_Q34_762000"/>
      <w:bookmarkEnd w:id="6671"/>
      <w:r>
        <w:rPr>
          <w:rFonts w:hint="cs"/>
          <w:rtl/>
        </w:rPr>
        <w:t xml:space="preserve">ואני אשלים אותה. </w:t>
      </w:r>
    </w:p>
    <w:p w:rsidR="000943A7" w:rsidRDefault="000943A7" w:rsidP="00B97993">
      <w:pPr>
        <w:rPr>
          <w:rtl/>
        </w:rPr>
      </w:pPr>
      <w:bookmarkStart w:id="6672" w:name="_ETM_Q34_765000"/>
      <w:bookmarkEnd w:id="6672"/>
    </w:p>
    <w:p w:rsidR="000943A7" w:rsidRDefault="000943A7" w:rsidP="00B97993">
      <w:pPr>
        <w:pStyle w:val="af5"/>
        <w:keepNext/>
        <w:rPr>
          <w:rtl/>
        </w:rPr>
      </w:pPr>
      <w:bookmarkStart w:id="6673" w:name="ET_interruption_6156_82"/>
      <w:r w:rsidRPr="00EA03ED">
        <w:rPr>
          <w:rStyle w:val="TagStyle"/>
          <w:rtl/>
        </w:rPr>
        <w:t xml:space="preserve"> &lt;&lt; קריאה &gt;&gt; </w:t>
      </w:r>
      <w:r>
        <w:rPr>
          <w:rtl/>
        </w:rPr>
        <w:t>גלעד קריב (העבודה):</w:t>
      </w:r>
      <w:r w:rsidRPr="00EA03ED">
        <w:rPr>
          <w:rStyle w:val="TagStyle"/>
          <w:rtl/>
        </w:rPr>
        <w:t xml:space="preserve"> &lt;&lt; קריאה &gt;&gt;</w:t>
      </w:r>
      <w:r>
        <w:rPr>
          <w:rtl/>
        </w:rPr>
        <w:t xml:space="preserve"> </w:t>
      </w:r>
      <w:bookmarkEnd w:id="6673"/>
    </w:p>
    <w:p w:rsidR="000943A7" w:rsidRDefault="000943A7" w:rsidP="00531E88">
      <w:pPr>
        <w:rPr>
          <w:rtl/>
        </w:rPr>
      </w:pPr>
    </w:p>
    <w:p w:rsidR="000943A7" w:rsidRDefault="000943A7" w:rsidP="00B97993">
      <w:pPr>
        <w:rPr>
          <w:rtl/>
        </w:rPr>
      </w:pPr>
      <w:r>
        <w:rPr>
          <w:rFonts w:hint="cs"/>
          <w:rtl/>
        </w:rPr>
        <w:t xml:space="preserve">על הדם של הישראלים - - - </w:t>
      </w:r>
    </w:p>
    <w:p w:rsidR="000943A7" w:rsidRDefault="000943A7" w:rsidP="00B97993">
      <w:pPr>
        <w:rPr>
          <w:rtl/>
        </w:rPr>
      </w:pPr>
      <w:bookmarkStart w:id="6674" w:name="_ETM_Q34_766000"/>
      <w:bookmarkEnd w:id="6674"/>
    </w:p>
    <w:p w:rsidR="000943A7" w:rsidRDefault="000943A7" w:rsidP="00B97993">
      <w:pPr>
        <w:pStyle w:val="af6"/>
        <w:keepNext/>
        <w:rPr>
          <w:rtl/>
        </w:rPr>
      </w:pPr>
      <w:bookmarkStart w:id="6675" w:name="ET_yor_6671_83"/>
      <w:r w:rsidRPr="00EA03ED">
        <w:rPr>
          <w:rStyle w:val="TagStyle"/>
          <w:rtl/>
        </w:rPr>
        <w:t xml:space="preserve"> &lt;&lt; יור &gt;&gt; </w:t>
      </w:r>
      <w:r>
        <w:rPr>
          <w:rtl/>
        </w:rPr>
        <w:t>היו"ר לימור סון הר מלך:</w:t>
      </w:r>
      <w:r w:rsidRPr="00EA03ED">
        <w:rPr>
          <w:rStyle w:val="TagStyle"/>
          <w:rtl/>
        </w:rPr>
        <w:t xml:space="preserve"> &lt;&lt; יור &gt;&gt;</w:t>
      </w:r>
      <w:r>
        <w:rPr>
          <w:rtl/>
        </w:rPr>
        <w:t xml:space="preserve"> </w:t>
      </w:r>
      <w:bookmarkEnd w:id="6675"/>
    </w:p>
    <w:p w:rsidR="000943A7" w:rsidRDefault="000943A7" w:rsidP="00531E88">
      <w:pPr>
        <w:rPr>
          <w:rtl/>
        </w:rPr>
      </w:pPr>
    </w:p>
    <w:p w:rsidR="000943A7" w:rsidRDefault="000943A7" w:rsidP="00B97993">
      <w:pPr>
        <w:rPr>
          <w:rtl/>
        </w:rPr>
      </w:pPr>
      <w:r>
        <w:rPr>
          <w:rFonts w:hint="cs"/>
          <w:rtl/>
        </w:rPr>
        <w:t>חבר הכנסת קריב, קריאה שלישית, בבקשה.</w:t>
      </w:r>
    </w:p>
    <w:p w:rsidR="000943A7" w:rsidRDefault="000943A7" w:rsidP="00B97993">
      <w:pPr>
        <w:rPr>
          <w:rtl/>
        </w:rPr>
      </w:pPr>
    </w:p>
    <w:p w:rsidR="000943A7" w:rsidRDefault="000943A7" w:rsidP="00B97993">
      <w:pPr>
        <w:pStyle w:val="af5"/>
        <w:keepNext/>
        <w:rPr>
          <w:rtl/>
        </w:rPr>
      </w:pPr>
      <w:bookmarkStart w:id="6676" w:name="ET_interruption_6236_84"/>
      <w:r w:rsidRPr="00EA03ED">
        <w:rPr>
          <w:rStyle w:val="TagStyle"/>
          <w:rtl/>
        </w:rPr>
        <w:t xml:space="preserve"> &lt;&lt; קריאה &gt;&gt; </w:t>
      </w:r>
      <w:r>
        <w:rPr>
          <w:rtl/>
        </w:rPr>
        <w:t>נעמה לזימי (העבודה):</w:t>
      </w:r>
      <w:r w:rsidRPr="00EA03ED">
        <w:rPr>
          <w:rStyle w:val="TagStyle"/>
          <w:rtl/>
        </w:rPr>
        <w:t xml:space="preserve"> &lt;&lt; קריאה &gt;&gt;</w:t>
      </w:r>
      <w:r>
        <w:rPr>
          <w:rtl/>
        </w:rPr>
        <w:t xml:space="preserve"> </w:t>
      </w:r>
      <w:bookmarkEnd w:id="6676"/>
    </w:p>
    <w:p w:rsidR="000943A7" w:rsidRDefault="000943A7" w:rsidP="00531E88">
      <w:pPr>
        <w:rPr>
          <w:rtl/>
        </w:rPr>
      </w:pPr>
    </w:p>
    <w:p w:rsidR="000943A7" w:rsidRDefault="000943A7" w:rsidP="00B97993">
      <w:pPr>
        <w:rPr>
          <w:rtl/>
        </w:rPr>
      </w:pPr>
      <w:r>
        <w:rPr>
          <w:rFonts w:hint="cs"/>
          <w:rtl/>
        </w:rPr>
        <w:t>-</w:t>
      </w:r>
      <w:bookmarkStart w:id="6677" w:name="_ETM_Q34_777893"/>
      <w:bookmarkEnd w:id="6677"/>
      <w:r>
        <w:rPr>
          <w:rFonts w:hint="cs"/>
          <w:rtl/>
        </w:rPr>
        <w:t xml:space="preserve"> - - דם על הידיים.</w:t>
      </w:r>
    </w:p>
    <w:p w:rsidR="000943A7" w:rsidRDefault="000943A7" w:rsidP="00B97993">
      <w:pPr>
        <w:rPr>
          <w:rtl/>
        </w:rPr>
      </w:pPr>
    </w:p>
    <w:p w:rsidR="000943A7" w:rsidRDefault="000943A7" w:rsidP="004B1404">
      <w:pPr>
        <w:pStyle w:val="af5"/>
        <w:keepNext/>
        <w:rPr>
          <w:rtl/>
        </w:rPr>
      </w:pPr>
      <w:bookmarkStart w:id="6678" w:name="TOR_Q35"/>
      <w:bookmarkStart w:id="6679" w:name="ET_interruption_6156_17"/>
      <w:bookmarkEnd w:id="6678"/>
      <w:r w:rsidRPr="00C5090D">
        <w:rPr>
          <w:rStyle w:val="TagStyle"/>
          <w:rtl/>
        </w:rPr>
        <w:t xml:space="preserve">&lt;&lt; קריאה &gt;&gt; </w:t>
      </w:r>
      <w:r>
        <w:rPr>
          <w:rtl/>
        </w:rPr>
        <w:t>גלעד קריב (העבודה):</w:t>
      </w:r>
      <w:r w:rsidRPr="00C5090D">
        <w:rPr>
          <w:rStyle w:val="TagStyle"/>
          <w:rtl/>
        </w:rPr>
        <w:t xml:space="preserve"> &lt;&lt; קריאה &gt;&gt;</w:t>
      </w:r>
      <w:r>
        <w:rPr>
          <w:rtl/>
        </w:rPr>
        <w:t xml:space="preserve"> </w:t>
      </w:r>
      <w:bookmarkEnd w:id="6679"/>
    </w:p>
    <w:p w:rsidR="000943A7" w:rsidRDefault="000943A7" w:rsidP="004B1404">
      <w:pPr>
        <w:ind w:firstLine="0"/>
        <w:rPr>
          <w:rtl/>
        </w:rPr>
      </w:pPr>
    </w:p>
    <w:p w:rsidR="000943A7" w:rsidRDefault="000943A7" w:rsidP="004B1404">
      <w:pPr>
        <w:rPr>
          <w:rtl/>
        </w:rPr>
      </w:pPr>
      <w:bookmarkStart w:id="6680" w:name="_ETM_Q35_161000"/>
      <w:bookmarkEnd w:id="6680"/>
      <w:r w:rsidRPr="00C5090D">
        <w:rPr>
          <w:rFonts w:hint="cs"/>
          <w:rtl/>
        </w:rPr>
        <w:t xml:space="preserve">את המהפכה שלך אתה עושה על דם של ישראלים. </w:t>
      </w:r>
    </w:p>
    <w:p w:rsidR="000943A7" w:rsidRDefault="000943A7" w:rsidP="004B1404">
      <w:pPr>
        <w:rPr>
          <w:rtl/>
        </w:rPr>
      </w:pPr>
    </w:p>
    <w:p w:rsidR="000943A7" w:rsidRDefault="000943A7" w:rsidP="004B1404">
      <w:pPr>
        <w:pStyle w:val="af6"/>
        <w:keepNext/>
        <w:rPr>
          <w:rtl/>
        </w:rPr>
      </w:pPr>
      <w:bookmarkStart w:id="6681" w:name="ET_yor_6671_18"/>
      <w:r w:rsidRPr="00C5090D">
        <w:rPr>
          <w:rStyle w:val="TagStyle"/>
          <w:rtl/>
        </w:rPr>
        <w:t xml:space="preserve"> &lt;&lt; יור &gt;&gt; </w:t>
      </w:r>
      <w:r>
        <w:rPr>
          <w:rtl/>
        </w:rPr>
        <w:t>היו"ר לימור סון הר מלך:</w:t>
      </w:r>
      <w:r w:rsidRPr="00C5090D">
        <w:rPr>
          <w:rStyle w:val="TagStyle"/>
          <w:rtl/>
        </w:rPr>
        <w:t xml:space="preserve"> &lt;&lt; יור &gt;&gt;</w:t>
      </w:r>
      <w:r>
        <w:rPr>
          <w:rtl/>
        </w:rPr>
        <w:t xml:space="preserve"> </w:t>
      </w:r>
      <w:bookmarkEnd w:id="6681"/>
    </w:p>
    <w:p w:rsidR="000943A7" w:rsidRDefault="000943A7" w:rsidP="00531E88">
      <w:pPr>
        <w:rPr>
          <w:rtl/>
        </w:rPr>
      </w:pPr>
    </w:p>
    <w:p w:rsidR="000943A7" w:rsidRDefault="000943A7" w:rsidP="004B1404">
      <w:pPr>
        <w:rPr>
          <w:rtl/>
        </w:rPr>
      </w:pPr>
      <w:r>
        <w:rPr>
          <w:rFonts w:hint="cs"/>
          <w:rtl/>
        </w:rPr>
        <w:t xml:space="preserve">חבר הכנסת קריב, קריאה שלישית. </w:t>
      </w:r>
    </w:p>
    <w:p w:rsidR="000943A7" w:rsidRDefault="000943A7" w:rsidP="004B1404">
      <w:pPr>
        <w:rPr>
          <w:rtl/>
        </w:rPr>
      </w:pPr>
    </w:p>
    <w:p w:rsidR="000943A7" w:rsidRDefault="000943A7" w:rsidP="004B1404">
      <w:pPr>
        <w:pStyle w:val="af5"/>
        <w:keepNext/>
        <w:rPr>
          <w:rtl/>
        </w:rPr>
      </w:pPr>
      <w:bookmarkStart w:id="6682" w:name="ET_interruption_6236_19"/>
      <w:r w:rsidRPr="00C5090D">
        <w:rPr>
          <w:rStyle w:val="TagStyle"/>
          <w:rtl/>
        </w:rPr>
        <w:t xml:space="preserve">&lt;&lt; קריאה &gt;&gt; </w:t>
      </w:r>
      <w:r>
        <w:rPr>
          <w:rtl/>
        </w:rPr>
        <w:t>נעמה לזימי (העבודה):</w:t>
      </w:r>
      <w:r w:rsidRPr="00C5090D">
        <w:rPr>
          <w:rStyle w:val="TagStyle"/>
          <w:rtl/>
        </w:rPr>
        <w:t xml:space="preserve"> &lt;&lt; קריאה &gt;&gt;</w:t>
      </w:r>
      <w:r>
        <w:rPr>
          <w:rtl/>
        </w:rPr>
        <w:t xml:space="preserve"> </w:t>
      </w:r>
      <w:bookmarkEnd w:id="6682"/>
    </w:p>
    <w:p w:rsidR="000943A7" w:rsidRDefault="000943A7" w:rsidP="00531E88">
      <w:pPr>
        <w:rPr>
          <w:rtl/>
        </w:rPr>
      </w:pPr>
    </w:p>
    <w:p w:rsidR="000943A7" w:rsidRDefault="000943A7" w:rsidP="004B1404">
      <w:pPr>
        <w:rPr>
          <w:rtl/>
        </w:rPr>
      </w:pPr>
      <w:r>
        <w:rPr>
          <w:rFonts w:hint="cs"/>
          <w:rtl/>
        </w:rPr>
        <w:t xml:space="preserve">מנצל </w:t>
      </w:r>
      <w:bookmarkStart w:id="6683" w:name="_ETM_Q35_175000"/>
      <w:bookmarkEnd w:id="6683"/>
      <w:r>
        <w:rPr>
          <w:rFonts w:hint="cs"/>
          <w:rtl/>
        </w:rPr>
        <w:t>את השכול כדי לעשות הפיכה.</w:t>
      </w:r>
    </w:p>
    <w:p w:rsidR="000943A7" w:rsidRDefault="000943A7" w:rsidP="004B1404">
      <w:pPr>
        <w:rPr>
          <w:rtl/>
        </w:rPr>
      </w:pPr>
    </w:p>
    <w:p w:rsidR="000943A7" w:rsidRDefault="000943A7" w:rsidP="004B1404">
      <w:pPr>
        <w:pStyle w:val="af6"/>
        <w:keepNext/>
        <w:rPr>
          <w:rtl/>
        </w:rPr>
      </w:pPr>
      <w:bookmarkStart w:id="6684" w:name="ET_yor_6671_22"/>
      <w:r w:rsidRPr="00C555A4">
        <w:rPr>
          <w:rStyle w:val="TagStyle"/>
          <w:rtl/>
        </w:rPr>
        <w:t xml:space="preserve"> &lt;&lt; יור &gt;&gt; </w:t>
      </w:r>
      <w:r>
        <w:rPr>
          <w:rtl/>
        </w:rPr>
        <w:t>היו"ר לימור סון הר מלך:</w:t>
      </w:r>
      <w:r w:rsidRPr="00C555A4">
        <w:rPr>
          <w:rStyle w:val="TagStyle"/>
          <w:rtl/>
        </w:rPr>
        <w:t xml:space="preserve"> &lt;&lt; יור &gt;&gt;</w:t>
      </w:r>
      <w:r>
        <w:rPr>
          <w:rtl/>
        </w:rPr>
        <w:t xml:space="preserve"> </w:t>
      </w:r>
      <w:bookmarkEnd w:id="6684"/>
    </w:p>
    <w:p w:rsidR="000943A7" w:rsidRDefault="000943A7" w:rsidP="00531E88">
      <w:pPr>
        <w:rPr>
          <w:rtl/>
        </w:rPr>
      </w:pPr>
    </w:p>
    <w:p w:rsidR="000943A7" w:rsidRDefault="000943A7" w:rsidP="004B1404">
      <w:pPr>
        <w:rPr>
          <w:rtl/>
        </w:rPr>
      </w:pPr>
      <w:bookmarkStart w:id="6685" w:name="_ETM_Q35_178000"/>
      <w:bookmarkEnd w:id="6685"/>
      <w:r>
        <w:rPr>
          <w:rFonts w:hint="cs"/>
          <w:rtl/>
        </w:rPr>
        <w:t>חברת הכנסת לזימי, קריאה שנייה.</w:t>
      </w:r>
    </w:p>
    <w:p w:rsidR="000943A7" w:rsidRDefault="000943A7" w:rsidP="004B1404">
      <w:pPr>
        <w:ind w:firstLine="0"/>
        <w:rPr>
          <w:rtl/>
        </w:rPr>
      </w:pPr>
    </w:p>
    <w:p w:rsidR="000943A7" w:rsidRDefault="000943A7" w:rsidP="004B1404">
      <w:pPr>
        <w:pStyle w:val="af5"/>
        <w:keepNext/>
        <w:rPr>
          <w:rtl/>
        </w:rPr>
      </w:pPr>
      <w:bookmarkStart w:id="6686" w:name="ET_interruption_6156_21"/>
      <w:r w:rsidRPr="00C555A4">
        <w:rPr>
          <w:rStyle w:val="TagStyle"/>
          <w:rtl/>
        </w:rPr>
        <w:t xml:space="preserve"> &lt;&lt; קריאה &gt;&gt; </w:t>
      </w:r>
      <w:r>
        <w:rPr>
          <w:rtl/>
        </w:rPr>
        <w:t>גלעד קריב (העבודה):</w:t>
      </w:r>
      <w:r w:rsidRPr="00C555A4">
        <w:rPr>
          <w:rStyle w:val="TagStyle"/>
          <w:rtl/>
        </w:rPr>
        <w:t xml:space="preserve"> &lt;&lt; קריאה &gt;&gt;</w:t>
      </w:r>
      <w:r>
        <w:rPr>
          <w:rtl/>
        </w:rPr>
        <w:t xml:space="preserve"> </w:t>
      </w:r>
      <w:bookmarkEnd w:id="6686"/>
    </w:p>
    <w:p w:rsidR="000943A7" w:rsidRDefault="000943A7" w:rsidP="00531E88">
      <w:pPr>
        <w:rPr>
          <w:rtl/>
        </w:rPr>
      </w:pPr>
    </w:p>
    <w:p w:rsidR="000943A7" w:rsidRDefault="000943A7" w:rsidP="004B1404">
      <w:pPr>
        <w:rPr>
          <w:rtl/>
        </w:rPr>
      </w:pPr>
      <w:r w:rsidRPr="00C5090D">
        <w:rPr>
          <w:rFonts w:hint="cs"/>
          <w:rtl/>
        </w:rPr>
        <w:t>על דם של ישראלים עשיתם את המהפכה.</w:t>
      </w:r>
      <w:r>
        <w:rPr>
          <w:rFonts w:hint="cs"/>
          <w:rtl/>
        </w:rPr>
        <w:t xml:space="preserve"> ממשלת דמים שאתה</w:t>
      </w:r>
      <w:bookmarkStart w:id="6687" w:name="_ETM_Q35_181000"/>
      <w:bookmarkEnd w:id="6687"/>
      <w:r>
        <w:rPr>
          <w:rFonts w:hint="cs"/>
          <w:rtl/>
        </w:rPr>
        <w:t xml:space="preserve"> יושב בה. ממשלת דמים. </w:t>
      </w:r>
    </w:p>
    <w:p w:rsidR="000943A7" w:rsidRDefault="000943A7" w:rsidP="004B1404">
      <w:pPr>
        <w:rPr>
          <w:rtl/>
        </w:rPr>
      </w:pPr>
    </w:p>
    <w:p w:rsidR="000943A7" w:rsidRDefault="000943A7" w:rsidP="004B1404">
      <w:pPr>
        <w:pStyle w:val="af5"/>
        <w:keepNext/>
        <w:rPr>
          <w:rtl/>
        </w:rPr>
      </w:pPr>
      <w:r w:rsidRPr="00BF664C">
        <w:rPr>
          <w:rStyle w:val="TagStyle"/>
          <w:rtl/>
        </w:rPr>
        <w:t xml:space="preserve"> &lt;&lt; קריאה &gt;&gt; </w:t>
      </w:r>
      <w:r>
        <w:rPr>
          <w:rtl/>
        </w:rPr>
        <w:t>שר המשפטים יריב לוין:</w:t>
      </w:r>
      <w:r w:rsidRPr="00BF664C">
        <w:rPr>
          <w:rStyle w:val="TagStyle"/>
          <w:rtl/>
        </w:rPr>
        <w:t xml:space="preserve"> &lt;&lt; קריאה &gt;&gt;</w:t>
      </w:r>
      <w:r>
        <w:rPr>
          <w:rtl/>
        </w:rPr>
        <w:t xml:space="preserve"> </w:t>
      </w:r>
    </w:p>
    <w:p w:rsidR="000943A7" w:rsidRDefault="000943A7" w:rsidP="00531E88">
      <w:pPr>
        <w:rPr>
          <w:rtl/>
        </w:rPr>
      </w:pPr>
    </w:p>
    <w:p w:rsidR="000943A7" w:rsidRPr="00BF664C" w:rsidRDefault="000943A7" w:rsidP="004B1404">
      <w:pPr>
        <w:rPr>
          <w:rtl/>
        </w:rPr>
      </w:pPr>
      <w:r>
        <w:rPr>
          <w:rFonts w:hint="cs"/>
          <w:rtl/>
        </w:rPr>
        <w:t xml:space="preserve">לא אחרי שאתם הבאתם </w:t>
      </w:r>
      <w:bookmarkStart w:id="6688" w:name="_ETM_Q35_177000"/>
      <w:bookmarkEnd w:id="6688"/>
      <w:r>
        <w:rPr>
          <w:rFonts w:hint="cs"/>
          <w:rtl/>
        </w:rPr>
        <w:t>את חמאס לעזה.</w:t>
      </w:r>
    </w:p>
    <w:p w:rsidR="000943A7" w:rsidRDefault="000943A7" w:rsidP="004B1404">
      <w:pPr>
        <w:ind w:firstLine="0"/>
        <w:rPr>
          <w:rtl/>
        </w:rPr>
      </w:pPr>
    </w:p>
    <w:p w:rsidR="000943A7" w:rsidRDefault="000943A7" w:rsidP="00E53A56">
      <w:pPr>
        <w:ind w:firstLine="0"/>
        <w:jc w:val="center"/>
        <w:rPr>
          <w:rtl/>
        </w:rPr>
      </w:pPr>
      <w:r>
        <w:rPr>
          <w:rFonts w:hint="cs"/>
          <w:rtl/>
        </w:rPr>
        <w:t>(חבר הכנסת גלעד קריב יוצא מאולם המליאה.)</w:t>
      </w:r>
    </w:p>
    <w:p w:rsidR="000943A7" w:rsidRDefault="000943A7" w:rsidP="004B1404">
      <w:pPr>
        <w:jc w:val="center"/>
        <w:rPr>
          <w:rtl/>
        </w:rPr>
      </w:pPr>
      <w:bookmarkStart w:id="6689" w:name="_ETM_Q35_184000"/>
      <w:bookmarkEnd w:id="6689"/>
    </w:p>
    <w:p w:rsidR="000943A7" w:rsidRDefault="000943A7" w:rsidP="004B1404">
      <w:pPr>
        <w:pStyle w:val="af6"/>
        <w:keepNext/>
        <w:rPr>
          <w:rtl/>
        </w:rPr>
      </w:pPr>
      <w:r w:rsidRPr="00B65129">
        <w:rPr>
          <w:rStyle w:val="TagStyle"/>
          <w:rtl/>
        </w:rPr>
        <w:t xml:space="preserve"> &lt;&lt; יור &gt;&gt; </w:t>
      </w:r>
      <w:r>
        <w:rPr>
          <w:rtl/>
        </w:rPr>
        <w:t>היו"ר לימור סון הר מלך:</w:t>
      </w:r>
      <w:r w:rsidRPr="00B65129">
        <w:rPr>
          <w:rStyle w:val="TagStyle"/>
          <w:rtl/>
        </w:rPr>
        <w:t xml:space="preserve"> &lt;&lt; יור &gt;&gt;</w:t>
      </w:r>
      <w:r>
        <w:rPr>
          <w:rtl/>
        </w:rPr>
        <w:t xml:space="preserve"> </w:t>
      </w:r>
    </w:p>
    <w:p w:rsidR="000943A7" w:rsidRDefault="000943A7" w:rsidP="00531E88">
      <w:pPr>
        <w:rPr>
          <w:rtl/>
        </w:rPr>
      </w:pPr>
    </w:p>
    <w:p w:rsidR="000943A7" w:rsidRPr="00B65129" w:rsidRDefault="000943A7" w:rsidP="004B1404">
      <w:pPr>
        <w:rPr>
          <w:rtl/>
        </w:rPr>
      </w:pPr>
      <w:bookmarkStart w:id="6690" w:name="_ETM_Q35_183000"/>
      <w:bookmarkEnd w:id="6690"/>
      <w:r>
        <w:rPr>
          <w:rFonts w:hint="cs"/>
          <w:rtl/>
        </w:rPr>
        <w:t>חבר הכנסת ולדימיר בליאק, לרשותך דקה.</w:t>
      </w:r>
    </w:p>
    <w:p w:rsidR="000943A7" w:rsidRDefault="000943A7" w:rsidP="004B1404">
      <w:pPr>
        <w:rPr>
          <w:rtl/>
        </w:rPr>
      </w:pPr>
    </w:p>
    <w:p w:rsidR="000943A7" w:rsidRDefault="000943A7" w:rsidP="004B1404">
      <w:pPr>
        <w:pStyle w:val="af5"/>
        <w:keepNext/>
        <w:rPr>
          <w:rtl/>
        </w:rPr>
      </w:pPr>
      <w:bookmarkStart w:id="6691" w:name="ET_interruption_6236_24"/>
      <w:r w:rsidRPr="00BF664C">
        <w:rPr>
          <w:rStyle w:val="TagStyle"/>
          <w:rtl/>
        </w:rPr>
        <w:t xml:space="preserve"> &lt;&lt; קריאה &gt;&gt; </w:t>
      </w:r>
      <w:r>
        <w:rPr>
          <w:rtl/>
        </w:rPr>
        <w:t>נעמה לזימי (העבודה):</w:t>
      </w:r>
      <w:r w:rsidRPr="00BF664C">
        <w:rPr>
          <w:rStyle w:val="TagStyle"/>
          <w:rtl/>
        </w:rPr>
        <w:t xml:space="preserve"> &lt;&lt; קריאה &gt;&gt;</w:t>
      </w:r>
      <w:r>
        <w:rPr>
          <w:rtl/>
        </w:rPr>
        <w:t xml:space="preserve"> </w:t>
      </w:r>
      <w:bookmarkEnd w:id="6691"/>
    </w:p>
    <w:p w:rsidR="000943A7" w:rsidRDefault="000943A7" w:rsidP="00531E88">
      <w:pPr>
        <w:rPr>
          <w:rtl/>
        </w:rPr>
      </w:pPr>
    </w:p>
    <w:p w:rsidR="000943A7" w:rsidRPr="00596739" w:rsidRDefault="000943A7" w:rsidP="004B1404">
      <w:pPr>
        <w:rPr>
          <w:rtl/>
        </w:rPr>
      </w:pPr>
      <w:r w:rsidRPr="00596739">
        <w:rPr>
          <w:rFonts w:hint="cs"/>
          <w:rtl/>
        </w:rPr>
        <w:t>אתה מימנת את חמאס, אתה מימנת אותם</w:t>
      </w:r>
      <w:r>
        <w:rPr>
          <w:rFonts w:hint="cs"/>
          <w:rtl/>
        </w:rPr>
        <w:t xml:space="preserve"> - - - אתם. אתם ראיתם </w:t>
      </w:r>
      <w:bookmarkStart w:id="6692" w:name="_ETM_Q35_194000"/>
      <w:bookmarkEnd w:id="6692"/>
      <w:r>
        <w:rPr>
          <w:rFonts w:hint="cs"/>
          <w:rtl/>
        </w:rPr>
        <w:t>את חמאס - - - עולב.</w:t>
      </w:r>
    </w:p>
    <w:p w:rsidR="000943A7" w:rsidRDefault="000943A7" w:rsidP="004B1404">
      <w:pPr>
        <w:ind w:firstLine="0"/>
        <w:rPr>
          <w:rtl/>
        </w:rPr>
      </w:pPr>
      <w:bookmarkStart w:id="6693" w:name="_ETM_Q35_185000"/>
      <w:bookmarkStart w:id="6694" w:name="_ETM_Q35_186000"/>
      <w:bookmarkEnd w:id="6693"/>
      <w:bookmarkEnd w:id="6694"/>
    </w:p>
    <w:p w:rsidR="000943A7" w:rsidRDefault="000943A7" w:rsidP="004B1404">
      <w:pPr>
        <w:pStyle w:val="af6"/>
        <w:keepNext/>
        <w:rPr>
          <w:rtl/>
        </w:rPr>
      </w:pPr>
      <w:r w:rsidRPr="00BF664C">
        <w:rPr>
          <w:rStyle w:val="TagStyle"/>
          <w:rtl/>
        </w:rPr>
        <w:t xml:space="preserve"> &lt;&lt; יור &gt;&gt; </w:t>
      </w:r>
      <w:r>
        <w:rPr>
          <w:rtl/>
        </w:rPr>
        <w:t>היו"ר לימור סון הר מלך:</w:t>
      </w:r>
      <w:r w:rsidRPr="00BF664C">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6695" w:name="_ETM_Q35_187000"/>
      <w:bookmarkEnd w:id="6695"/>
      <w:r>
        <w:rPr>
          <w:rFonts w:hint="cs"/>
          <w:rtl/>
        </w:rPr>
        <w:t>חברת הכנסת לזימי, קריאה שלישית. בבקשה, צאי.</w:t>
      </w:r>
    </w:p>
    <w:p w:rsidR="000943A7" w:rsidRDefault="000943A7" w:rsidP="004B1404">
      <w:pPr>
        <w:rPr>
          <w:rtl/>
        </w:rPr>
      </w:pPr>
    </w:p>
    <w:p w:rsidR="000943A7" w:rsidRDefault="000943A7" w:rsidP="004B1404">
      <w:pPr>
        <w:pStyle w:val="af5"/>
        <w:keepNext/>
        <w:rPr>
          <w:rtl/>
        </w:rPr>
      </w:pPr>
      <w:bookmarkStart w:id="6696" w:name="ET_interruption_6682_26"/>
      <w:r w:rsidRPr="005A4370">
        <w:rPr>
          <w:rStyle w:val="TagStyle"/>
          <w:rtl/>
        </w:rPr>
        <w:t xml:space="preserve"> &lt;&lt; קריאה &gt;&gt; </w:t>
      </w:r>
      <w:r>
        <w:rPr>
          <w:rtl/>
        </w:rPr>
        <w:t>שר המשפטים יריב לוין:</w:t>
      </w:r>
      <w:r w:rsidRPr="005A4370">
        <w:rPr>
          <w:rStyle w:val="TagStyle"/>
          <w:rtl/>
        </w:rPr>
        <w:t xml:space="preserve"> &lt;&lt; קריאה &gt;&gt;</w:t>
      </w:r>
      <w:r>
        <w:rPr>
          <w:rtl/>
        </w:rPr>
        <w:t xml:space="preserve"> </w:t>
      </w:r>
      <w:bookmarkEnd w:id="6696"/>
    </w:p>
    <w:p w:rsidR="000943A7" w:rsidRDefault="000943A7" w:rsidP="00531E88">
      <w:pPr>
        <w:rPr>
          <w:rtl/>
        </w:rPr>
      </w:pPr>
    </w:p>
    <w:p w:rsidR="000943A7" w:rsidRDefault="000943A7" w:rsidP="004B1404">
      <w:pPr>
        <w:rPr>
          <w:rtl/>
        </w:rPr>
      </w:pPr>
      <w:r>
        <w:rPr>
          <w:rFonts w:hint="cs"/>
          <w:rtl/>
        </w:rPr>
        <w:t>הצעקות שלך לא מרשימות אף אחד.</w:t>
      </w:r>
    </w:p>
    <w:p w:rsidR="000943A7" w:rsidRDefault="000943A7" w:rsidP="004B1404">
      <w:pPr>
        <w:rPr>
          <w:rtl/>
        </w:rPr>
      </w:pPr>
    </w:p>
    <w:p w:rsidR="000943A7" w:rsidRDefault="000943A7" w:rsidP="00E53A56">
      <w:pPr>
        <w:ind w:firstLine="0"/>
        <w:jc w:val="center"/>
        <w:rPr>
          <w:rtl/>
        </w:rPr>
      </w:pPr>
      <w:r>
        <w:rPr>
          <w:rFonts w:hint="cs"/>
          <w:rtl/>
        </w:rPr>
        <w:t>(חברת הכנסת נעמה לזימי יוצאת מאולם המליאה.)</w:t>
      </w:r>
    </w:p>
    <w:p w:rsidR="000943A7" w:rsidRDefault="000943A7" w:rsidP="004B1404">
      <w:pPr>
        <w:jc w:val="center"/>
        <w:rPr>
          <w:rtl/>
        </w:rPr>
      </w:pPr>
    </w:p>
    <w:p w:rsidR="000943A7" w:rsidRDefault="000943A7" w:rsidP="004B1404">
      <w:pPr>
        <w:pStyle w:val="af6"/>
        <w:keepNext/>
        <w:rPr>
          <w:rtl/>
        </w:rPr>
      </w:pPr>
      <w:r w:rsidRPr="000A3326">
        <w:rPr>
          <w:rStyle w:val="TagStyle"/>
          <w:rtl/>
        </w:rPr>
        <w:t xml:space="preserve"> &lt;&lt; יור &gt;&gt; </w:t>
      </w:r>
      <w:r>
        <w:rPr>
          <w:rtl/>
        </w:rPr>
        <w:t>היו"ר לימור סון הר מלך:</w:t>
      </w:r>
      <w:r w:rsidRPr="000A3326">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Pr>
          <w:rFonts w:hint="cs"/>
          <w:rtl/>
        </w:rPr>
        <w:t>בבקשה.</w:t>
      </w:r>
    </w:p>
    <w:p w:rsidR="000943A7" w:rsidRDefault="000943A7" w:rsidP="004B1404">
      <w:pPr>
        <w:ind w:firstLine="0"/>
        <w:rPr>
          <w:rtl/>
        </w:rPr>
      </w:pPr>
      <w:bookmarkStart w:id="6697" w:name="_ETM_Q35_198000"/>
      <w:bookmarkEnd w:id="6697"/>
    </w:p>
    <w:p w:rsidR="000943A7" w:rsidRDefault="000943A7" w:rsidP="004B1404">
      <w:pPr>
        <w:pStyle w:val="a4"/>
        <w:keepNext/>
        <w:rPr>
          <w:rtl/>
        </w:rPr>
      </w:pPr>
      <w:bookmarkStart w:id="6698" w:name="ET_speaker_6127_4"/>
      <w:r w:rsidRPr="00D23394">
        <w:rPr>
          <w:rStyle w:val="TagStyle"/>
          <w:rtl/>
        </w:rPr>
        <w:t xml:space="preserve"> &lt;&lt; דובר &gt;&gt; </w:t>
      </w:r>
      <w:bookmarkStart w:id="6699" w:name="_Toc218718624"/>
      <w:bookmarkStart w:id="6700" w:name="_Toc218719050"/>
      <w:r>
        <w:rPr>
          <w:rtl/>
        </w:rPr>
        <w:t>ולדימיר בליאק (יש עתיד):</w:t>
      </w:r>
      <w:bookmarkEnd w:id="6699"/>
      <w:bookmarkEnd w:id="6700"/>
      <w:r w:rsidRPr="00D23394">
        <w:rPr>
          <w:rStyle w:val="TagStyle"/>
          <w:rtl/>
        </w:rPr>
        <w:t xml:space="preserve"> &lt;&lt; דובר &gt;&gt;</w:t>
      </w:r>
      <w:r>
        <w:rPr>
          <w:rtl/>
        </w:rPr>
        <w:t xml:space="preserve"> </w:t>
      </w:r>
      <w:bookmarkEnd w:id="6698"/>
    </w:p>
    <w:p w:rsidR="000943A7" w:rsidRDefault="000943A7" w:rsidP="00531E88">
      <w:pPr>
        <w:rPr>
          <w:rtl/>
        </w:rPr>
      </w:pPr>
    </w:p>
    <w:p w:rsidR="000943A7" w:rsidRDefault="000943A7" w:rsidP="004B1404">
      <w:pPr>
        <w:rPr>
          <w:rtl/>
        </w:rPr>
      </w:pPr>
      <w:r>
        <w:rPr>
          <w:rFonts w:hint="cs"/>
          <w:rtl/>
        </w:rPr>
        <w:t xml:space="preserve">אדוני שר המשפטים, אני רוצה להשיב לנאום הבכייני שלך </w:t>
      </w:r>
      <w:bookmarkStart w:id="6701" w:name="_ETM_Q35_201000"/>
      <w:bookmarkEnd w:id="6701"/>
      <w:r>
        <w:rPr>
          <w:rFonts w:hint="cs"/>
          <w:rtl/>
        </w:rPr>
        <w:t xml:space="preserve">בשלוש עובדות. עובדה ראשונה: אני לא יודע </w:t>
      </w:r>
      <w:bookmarkStart w:id="6702" w:name="_ETM_Q35_207000"/>
      <w:bookmarkEnd w:id="6702"/>
      <w:r>
        <w:rPr>
          <w:rFonts w:hint="cs"/>
          <w:rtl/>
        </w:rPr>
        <w:t xml:space="preserve">מה עשית בשנת 2005, אבל מי שביצעה את ההתנתקות </w:t>
      </w:r>
      <w:bookmarkStart w:id="6703" w:name="_ETM_Q35_213000"/>
      <w:bookmarkEnd w:id="6703"/>
      <w:r>
        <w:rPr>
          <w:rFonts w:hint="cs"/>
          <w:rtl/>
        </w:rPr>
        <w:t xml:space="preserve">הייתה הממשלה בראשות הליכוד. ראש הממשלה נתניהו הצביע ארבע פעמים, כאן, במליאת הכנסת, בעד ההתנתקות; עובדה שנייה, שאי-אפשר להתווכח </w:t>
      </w:r>
      <w:bookmarkStart w:id="6704" w:name="_ETM_Q35_225000"/>
      <w:bookmarkEnd w:id="6704"/>
      <w:r>
        <w:rPr>
          <w:rFonts w:hint="cs"/>
          <w:rtl/>
        </w:rPr>
        <w:t xml:space="preserve">איתה: אתה היית שר המשפטים ב-7 באוקטובר. אתה פירקת את החוסן של החברה הישראלית ב-7 באוקטובר. אתה נושא באחריות </w:t>
      </w:r>
      <w:bookmarkStart w:id="6705" w:name="_ETM_Q35_239000"/>
      <w:bookmarkEnd w:id="6705"/>
      <w:r>
        <w:rPr>
          <w:rFonts w:hint="cs"/>
          <w:rtl/>
        </w:rPr>
        <w:t>ישירה על הקטסטרופה שהבאת עלינו; ועובדה שלישית</w:t>
      </w:r>
      <w:bookmarkStart w:id="6706" w:name="_ETM_Q35_244000"/>
      <w:bookmarkEnd w:id="6706"/>
      <w:r>
        <w:rPr>
          <w:rFonts w:hint="cs"/>
          <w:rtl/>
        </w:rPr>
        <w:t xml:space="preserve">, אני רוצה להזכיר לך: לפני ארבע שנים וחצי ניצחנו אתכם. </w:t>
      </w:r>
      <w:bookmarkStart w:id="6707" w:name="_ETM_Q35_250000"/>
      <w:bookmarkEnd w:id="6707"/>
      <w:r>
        <w:rPr>
          <w:rFonts w:hint="cs"/>
          <w:rtl/>
        </w:rPr>
        <w:t xml:space="preserve">אתה קמת מהכיסא הזה והלכת לכיסא האופוזיציה. אני מבטיח לך, בעוד כמה חודשים, אתה תעשה את זה שוב. </w:t>
      </w:r>
      <w:bookmarkStart w:id="6708" w:name="_ETM_Q35_255000"/>
      <w:bookmarkEnd w:id="6708"/>
      <w:r>
        <w:rPr>
          <w:rFonts w:hint="cs"/>
          <w:rtl/>
        </w:rPr>
        <w:t>תודה.</w:t>
      </w:r>
    </w:p>
    <w:p w:rsidR="000943A7" w:rsidRDefault="000943A7" w:rsidP="004B1404">
      <w:pPr>
        <w:rPr>
          <w:rtl/>
        </w:rPr>
      </w:pPr>
    </w:p>
    <w:p w:rsidR="000943A7" w:rsidRDefault="000943A7" w:rsidP="004B1404">
      <w:pPr>
        <w:pStyle w:val="af6"/>
        <w:keepNext/>
        <w:rPr>
          <w:rtl/>
        </w:rPr>
      </w:pPr>
      <w:bookmarkStart w:id="6709" w:name="ET_yor_6671_29"/>
      <w:r w:rsidRPr="000B643E">
        <w:rPr>
          <w:rStyle w:val="TagStyle"/>
          <w:rtl/>
        </w:rPr>
        <w:t xml:space="preserve"> &lt;&lt; יור &gt;&gt; </w:t>
      </w:r>
      <w:r>
        <w:rPr>
          <w:rtl/>
        </w:rPr>
        <w:t>היו"ר לימור סון הר מלך:</w:t>
      </w:r>
      <w:r w:rsidRPr="000B643E">
        <w:rPr>
          <w:rStyle w:val="TagStyle"/>
          <w:rtl/>
        </w:rPr>
        <w:t xml:space="preserve"> &lt;&lt; יור &gt;&gt;</w:t>
      </w:r>
      <w:r>
        <w:rPr>
          <w:rtl/>
        </w:rPr>
        <w:t xml:space="preserve"> </w:t>
      </w:r>
      <w:bookmarkEnd w:id="6709"/>
    </w:p>
    <w:p w:rsidR="000943A7" w:rsidRDefault="000943A7" w:rsidP="00531E88">
      <w:pPr>
        <w:rPr>
          <w:rtl/>
        </w:rPr>
      </w:pPr>
    </w:p>
    <w:p w:rsidR="000943A7" w:rsidRDefault="000943A7" w:rsidP="004B1404">
      <w:pPr>
        <w:rPr>
          <w:rtl/>
        </w:rPr>
      </w:pPr>
      <w:r>
        <w:rPr>
          <w:rFonts w:hint="cs"/>
          <w:rtl/>
        </w:rPr>
        <w:t>תודה רבה.</w:t>
      </w:r>
    </w:p>
    <w:p w:rsidR="000943A7" w:rsidRDefault="000943A7" w:rsidP="004B1404">
      <w:pPr>
        <w:rPr>
          <w:rtl/>
        </w:rPr>
      </w:pPr>
    </w:p>
    <w:p w:rsidR="000943A7" w:rsidRDefault="000943A7" w:rsidP="004B1404">
      <w:pPr>
        <w:pStyle w:val="af5"/>
        <w:keepNext/>
        <w:rPr>
          <w:rtl/>
        </w:rPr>
      </w:pPr>
      <w:bookmarkStart w:id="6710" w:name="ET_interruption_6682_30"/>
      <w:r w:rsidRPr="000B643E">
        <w:rPr>
          <w:rStyle w:val="TagStyle"/>
          <w:rtl/>
        </w:rPr>
        <w:t xml:space="preserve"> &lt;&lt; קריאה &gt;&gt; </w:t>
      </w:r>
      <w:r>
        <w:rPr>
          <w:rtl/>
        </w:rPr>
        <w:t>שר המשפטים יריב לוין:</w:t>
      </w:r>
      <w:r w:rsidRPr="000B643E">
        <w:rPr>
          <w:rStyle w:val="TagStyle"/>
          <w:rtl/>
        </w:rPr>
        <w:t xml:space="preserve"> &lt;&lt; קריאה &gt;&gt;</w:t>
      </w:r>
      <w:r>
        <w:rPr>
          <w:rtl/>
        </w:rPr>
        <w:t xml:space="preserve"> </w:t>
      </w:r>
      <w:bookmarkEnd w:id="6710"/>
    </w:p>
    <w:p w:rsidR="000943A7" w:rsidRDefault="000943A7" w:rsidP="00531E88">
      <w:pPr>
        <w:rPr>
          <w:rtl/>
        </w:rPr>
      </w:pPr>
    </w:p>
    <w:p w:rsidR="000943A7" w:rsidRDefault="000943A7" w:rsidP="004B1404">
      <w:pPr>
        <w:rPr>
          <w:rtl/>
        </w:rPr>
      </w:pPr>
      <w:bookmarkStart w:id="6711" w:name="_ETM_Q35_257000"/>
      <w:bookmarkEnd w:id="6711"/>
      <w:r>
        <w:rPr>
          <w:rFonts w:hint="cs"/>
          <w:rtl/>
        </w:rPr>
        <w:t xml:space="preserve">אתה יודע מה ההבדל בינינו? שאני אכבד את התוצאות ולא אחשוב שכמה שופטים </w:t>
      </w:r>
      <w:bookmarkStart w:id="6712" w:name="_ETM_Q35_263000"/>
      <w:bookmarkEnd w:id="6712"/>
      <w:r>
        <w:rPr>
          <w:rFonts w:hint="cs"/>
          <w:rtl/>
        </w:rPr>
        <w:t>צריכים לבטל אותן.</w:t>
      </w:r>
    </w:p>
    <w:p w:rsidR="000943A7" w:rsidRDefault="000943A7" w:rsidP="004B1404">
      <w:pPr>
        <w:rPr>
          <w:rtl/>
        </w:rPr>
      </w:pPr>
    </w:p>
    <w:p w:rsidR="000943A7" w:rsidRDefault="000943A7" w:rsidP="004B1404">
      <w:pPr>
        <w:pStyle w:val="af5"/>
        <w:keepNext/>
        <w:rPr>
          <w:rtl/>
        </w:rPr>
      </w:pPr>
      <w:bookmarkStart w:id="6713" w:name="ET_interruption_6231_31"/>
      <w:r w:rsidRPr="000D5819">
        <w:rPr>
          <w:rStyle w:val="TagStyle"/>
          <w:rtl/>
        </w:rPr>
        <w:t xml:space="preserve"> &lt;&lt; קריאה &gt;&gt; </w:t>
      </w:r>
      <w:r>
        <w:rPr>
          <w:rtl/>
        </w:rPr>
        <w:t>יסמין פרידמן (יש עתיד):</w:t>
      </w:r>
      <w:r w:rsidRPr="000D5819">
        <w:rPr>
          <w:rStyle w:val="TagStyle"/>
          <w:rtl/>
        </w:rPr>
        <w:t xml:space="preserve"> &lt;&lt; קריאה &gt;&gt;</w:t>
      </w:r>
      <w:r>
        <w:rPr>
          <w:rtl/>
        </w:rPr>
        <w:t xml:space="preserve"> </w:t>
      </w:r>
      <w:bookmarkEnd w:id="6713"/>
    </w:p>
    <w:p w:rsidR="000943A7" w:rsidRDefault="000943A7" w:rsidP="00531E88">
      <w:pPr>
        <w:rPr>
          <w:rtl/>
        </w:rPr>
      </w:pPr>
    </w:p>
    <w:p w:rsidR="000943A7" w:rsidRDefault="000943A7" w:rsidP="004B1404">
      <w:pPr>
        <w:rPr>
          <w:rtl/>
        </w:rPr>
      </w:pPr>
      <w:r>
        <w:rPr>
          <w:rFonts w:hint="cs"/>
          <w:rtl/>
        </w:rPr>
        <w:t>ראיתי כמה כיבדתם. לא כיבדתם.</w:t>
      </w:r>
    </w:p>
    <w:p w:rsidR="000943A7" w:rsidRDefault="000943A7" w:rsidP="004B1404">
      <w:pPr>
        <w:rPr>
          <w:rtl/>
        </w:rPr>
      </w:pPr>
    </w:p>
    <w:p w:rsidR="000943A7" w:rsidRDefault="000943A7" w:rsidP="004B1404">
      <w:pPr>
        <w:pStyle w:val="af5"/>
        <w:keepNext/>
        <w:rPr>
          <w:rtl/>
        </w:rPr>
      </w:pPr>
      <w:bookmarkStart w:id="6714" w:name="ET_interruption_6127_32"/>
      <w:r w:rsidRPr="000D3462">
        <w:rPr>
          <w:rStyle w:val="TagStyle"/>
          <w:rtl/>
        </w:rPr>
        <w:t xml:space="preserve"> &lt;&lt; קריאה &gt;&gt; </w:t>
      </w:r>
      <w:r>
        <w:rPr>
          <w:rtl/>
        </w:rPr>
        <w:t>ולדימיר בליאק (יש עתיד):</w:t>
      </w:r>
      <w:r w:rsidRPr="000D3462">
        <w:rPr>
          <w:rStyle w:val="TagStyle"/>
          <w:rtl/>
        </w:rPr>
        <w:t xml:space="preserve"> &lt;&lt; קריאה &gt;&gt;</w:t>
      </w:r>
      <w:r>
        <w:rPr>
          <w:rtl/>
        </w:rPr>
        <w:t xml:space="preserve"> </w:t>
      </w:r>
      <w:bookmarkEnd w:id="6714"/>
    </w:p>
    <w:p w:rsidR="000943A7" w:rsidRDefault="000943A7" w:rsidP="00531E88">
      <w:pPr>
        <w:rPr>
          <w:rtl/>
        </w:rPr>
      </w:pPr>
    </w:p>
    <w:p w:rsidR="000943A7" w:rsidRDefault="000943A7" w:rsidP="004B1404">
      <w:pPr>
        <w:rPr>
          <w:rtl/>
        </w:rPr>
      </w:pPr>
      <w:r>
        <w:rPr>
          <w:rFonts w:hint="cs"/>
          <w:rtl/>
        </w:rPr>
        <w:t>אתה תכבד, אתה תתיישב פה ואתה תשב באופוזיציה.</w:t>
      </w:r>
    </w:p>
    <w:p w:rsidR="000943A7" w:rsidRDefault="000943A7" w:rsidP="004B1404">
      <w:pPr>
        <w:rPr>
          <w:rtl/>
        </w:rPr>
      </w:pPr>
    </w:p>
    <w:p w:rsidR="000943A7" w:rsidRDefault="000943A7" w:rsidP="004B1404">
      <w:pPr>
        <w:pStyle w:val="af5"/>
        <w:keepNext/>
        <w:rPr>
          <w:rtl/>
        </w:rPr>
      </w:pPr>
      <w:bookmarkStart w:id="6715" w:name="ET_interruption_6682_33"/>
      <w:r w:rsidRPr="00BD5CDE">
        <w:rPr>
          <w:rStyle w:val="TagStyle"/>
          <w:rtl/>
        </w:rPr>
        <w:t xml:space="preserve"> &lt;&lt; קריאה &gt;&gt; </w:t>
      </w:r>
      <w:r>
        <w:rPr>
          <w:rtl/>
        </w:rPr>
        <w:t>שר המשפטים יריב לוין:</w:t>
      </w:r>
      <w:r w:rsidRPr="00BD5CDE">
        <w:rPr>
          <w:rStyle w:val="TagStyle"/>
          <w:rtl/>
        </w:rPr>
        <w:t xml:space="preserve"> &lt;&lt; קריאה &gt;&gt;</w:t>
      </w:r>
      <w:r>
        <w:rPr>
          <w:rtl/>
        </w:rPr>
        <w:t xml:space="preserve"> </w:t>
      </w:r>
      <w:bookmarkEnd w:id="6715"/>
    </w:p>
    <w:p w:rsidR="000943A7" w:rsidRDefault="000943A7" w:rsidP="00531E88">
      <w:pPr>
        <w:rPr>
          <w:rtl/>
        </w:rPr>
      </w:pPr>
    </w:p>
    <w:p w:rsidR="000943A7" w:rsidRDefault="000943A7" w:rsidP="004B1404">
      <w:pPr>
        <w:rPr>
          <w:rtl/>
        </w:rPr>
      </w:pPr>
      <w:r>
        <w:rPr>
          <w:rFonts w:hint="cs"/>
          <w:rtl/>
        </w:rPr>
        <w:t xml:space="preserve">זה ההבדל בינינו, בגלל </w:t>
      </w:r>
      <w:r w:rsidRPr="00F86223">
        <w:rPr>
          <w:rFonts w:hint="cs"/>
          <w:rtl/>
        </w:rPr>
        <w:t>זה אני - - - ואתה</w:t>
      </w:r>
      <w:r>
        <w:rPr>
          <w:rFonts w:hint="cs"/>
          <w:rtl/>
        </w:rPr>
        <w:t xml:space="preserve"> לא. זה ההבדל בינינו.</w:t>
      </w:r>
    </w:p>
    <w:p w:rsidR="000943A7" w:rsidRDefault="000943A7" w:rsidP="004B1404">
      <w:pPr>
        <w:rPr>
          <w:rtl/>
        </w:rPr>
      </w:pPr>
    </w:p>
    <w:p w:rsidR="000943A7" w:rsidRDefault="000943A7" w:rsidP="004B1404">
      <w:pPr>
        <w:pStyle w:val="af5"/>
        <w:keepNext/>
        <w:rPr>
          <w:rtl/>
        </w:rPr>
      </w:pPr>
      <w:bookmarkStart w:id="6716" w:name="ET_interruption_6127_34"/>
      <w:r w:rsidRPr="00BD5CDE">
        <w:rPr>
          <w:rStyle w:val="TagStyle"/>
          <w:rtl/>
        </w:rPr>
        <w:t xml:space="preserve"> &lt;&lt; קריאה &gt;&gt; </w:t>
      </w:r>
      <w:r>
        <w:rPr>
          <w:rtl/>
        </w:rPr>
        <w:t>ולדימיר בליאק (יש עתיד):</w:t>
      </w:r>
      <w:r w:rsidRPr="00BD5CDE">
        <w:rPr>
          <w:rStyle w:val="TagStyle"/>
          <w:rtl/>
        </w:rPr>
        <w:t xml:space="preserve"> &lt;&lt; קריאה &gt;&gt;</w:t>
      </w:r>
      <w:r>
        <w:rPr>
          <w:rtl/>
        </w:rPr>
        <w:t xml:space="preserve"> </w:t>
      </w:r>
      <w:bookmarkEnd w:id="6716"/>
    </w:p>
    <w:p w:rsidR="000943A7" w:rsidRDefault="000943A7" w:rsidP="00531E88">
      <w:pPr>
        <w:rPr>
          <w:rtl/>
        </w:rPr>
      </w:pPr>
    </w:p>
    <w:p w:rsidR="000943A7" w:rsidRDefault="000943A7" w:rsidP="004B1404">
      <w:pPr>
        <w:rPr>
          <w:rtl/>
        </w:rPr>
      </w:pPr>
      <w:bookmarkStart w:id="6717" w:name="_ETM_Q35_267000"/>
      <w:bookmarkEnd w:id="6717"/>
      <w:r>
        <w:rPr>
          <w:rFonts w:hint="cs"/>
          <w:rtl/>
        </w:rPr>
        <w:t xml:space="preserve">ואז אנחנו נחקור מי אחראי </w:t>
      </w:r>
      <w:bookmarkStart w:id="6718" w:name="_ETM_Q35_269000"/>
      <w:bookmarkEnd w:id="6718"/>
      <w:r>
        <w:rPr>
          <w:rFonts w:hint="cs"/>
          <w:rtl/>
        </w:rPr>
        <w:t>לקטסטרופה שאתה הבאת עלינו.</w:t>
      </w:r>
    </w:p>
    <w:p w:rsidR="000943A7" w:rsidRDefault="000943A7" w:rsidP="004B1404">
      <w:pPr>
        <w:rPr>
          <w:rtl/>
        </w:rPr>
      </w:pPr>
      <w:bookmarkStart w:id="6719" w:name="_ETM_Q35_274000"/>
      <w:bookmarkEnd w:id="6719"/>
    </w:p>
    <w:p w:rsidR="000943A7" w:rsidRDefault="000943A7" w:rsidP="004B1404">
      <w:pPr>
        <w:pStyle w:val="af6"/>
        <w:keepNext/>
        <w:rPr>
          <w:rtl/>
        </w:rPr>
      </w:pPr>
      <w:bookmarkStart w:id="6720" w:name="ET_yor_6671_35"/>
      <w:r w:rsidRPr="003B7B29">
        <w:rPr>
          <w:rStyle w:val="TagStyle"/>
          <w:rtl/>
        </w:rPr>
        <w:t xml:space="preserve"> &lt;&lt; יור &gt;&gt; </w:t>
      </w:r>
      <w:r>
        <w:rPr>
          <w:rtl/>
        </w:rPr>
        <w:t>היו"ר לימור סון הר מלך:</w:t>
      </w:r>
      <w:r w:rsidRPr="003B7B29">
        <w:rPr>
          <w:rStyle w:val="TagStyle"/>
          <w:rtl/>
        </w:rPr>
        <w:t xml:space="preserve"> &lt;&lt; יור &gt;&gt;</w:t>
      </w:r>
      <w:r>
        <w:rPr>
          <w:rtl/>
        </w:rPr>
        <w:t xml:space="preserve"> </w:t>
      </w:r>
      <w:bookmarkEnd w:id="6720"/>
    </w:p>
    <w:p w:rsidR="000943A7" w:rsidRDefault="000943A7" w:rsidP="00531E88">
      <w:pPr>
        <w:rPr>
          <w:rtl/>
        </w:rPr>
      </w:pPr>
    </w:p>
    <w:p w:rsidR="000943A7" w:rsidRDefault="000943A7" w:rsidP="004B1404">
      <w:pPr>
        <w:rPr>
          <w:rtl/>
        </w:rPr>
      </w:pPr>
      <w:r>
        <w:rPr>
          <w:rFonts w:hint="cs"/>
          <w:rtl/>
        </w:rPr>
        <w:t>חברת הכנסת מרב מיכאלי,</w:t>
      </w:r>
      <w:bookmarkStart w:id="6721" w:name="_ETM_Q35_271000"/>
      <w:bookmarkEnd w:id="6721"/>
      <w:r>
        <w:rPr>
          <w:rFonts w:hint="cs"/>
          <w:rtl/>
        </w:rPr>
        <w:t xml:space="preserve"> נימוק מהצד, בבקשה.</w:t>
      </w:r>
      <w:bookmarkStart w:id="6722" w:name="_ETM_Q35_265000"/>
      <w:bookmarkEnd w:id="6722"/>
      <w:r>
        <w:rPr>
          <w:rFonts w:hint="cs"/>
          <w:rtl/>
        </w:rPr>
        <w:t xml:space="preserve"> לרשותך דקה.</w:t>
      </w:r>
    </w:p>
    <w:p w:rsidR="000943A7" w:rsidRDefault="000943A7" w:rsidP="004B1404">
      <w:pPr>
        <w:rPr>
          <w:rtl/>
        </w:rPr>
      </w:pPr>
    </w:p>
    <w:p w:rsidR="000943A7" w:rsidRDefault="000943A7" w:rsidP="004B1404">
      <w:pPr>
        <w:pStyle w:val="a4"/>
        <w:keepNext/>
        <w:rPr>
          <w:rtl/>
        </w:rPr>
      </w:pPr>
      <w:bookmarkStart w:id="6723" w:name="ET_speaker_5090_6"/>
      <w:r w:rsidRPr="00A2270A">
        <w:rPr>
          <w:rStyle w:val="TagStyle"/>
          <w:rtl/>
        </w:rPr>
        <w:t xml:space="preserve"> &lt;&lt; דובר &gt;&gt; </w:t>
      </w:r>
      <w:bookmarkStart w:id="6724" w:name="_Toc218718625"/>
      <w:bookmarkStart w:id="6725" w:name="_Toc218719051"/>
      <w:r>
        <w:rPr>
          <w:rtl/>
        </w:rPr>
        <w:t>מרב מיכאלי (העבודה):</w:t>
      </w:r>
      <w:bookmarkEnd w:id="6724"/>
      <w:bookmarkEnd w:id="6725"/>
      <w:r w:rsidRPr="00A2270A">
        <w:rPr>
          <w:rStyle w:val="TagStyle"/>
          <w:rtl/>
        </w:rPr>
        <w:t xml:space="preserve"> &lt;&lt; דובר &gt;&gt;</w:t>
      </w:r>
      <w:r>
        <w:rPr>
          <w:rtl/>
        </w:rPr>
        <w:t xml:space="preserve"> </w:t>
      </w:r>
      <w:bookmarkEnd w:id="6723"/>
    </w:p>
    <w:p w:rsidR="000943A7" w:rsidRDefault="000943A7" w:rsidP="00531E88">
      <w:pPr>
        <w:rPr>
          <w:rtl/>
        </w:rPr>
      </w:pPr>
    </w:p>
    <w:p w:rsidR="000943A7" w:rsidRDefault="000943A7" w:rsidP="004B1404">
      <w:pPr>
        <w:rPr>
          <w:rtl/>
        </w:rPr>
      </w:pPr>
      <w:r>
        <w:rPr>
          <w:rFonts w:hint="cs"/>
          <w:rtl/>
        </w:rPr>
        <w:t>מאז 1977 זה</w:t>
      </w:r>
      <w:bookmarkStart w:id="6726" w:name="_ETM_Q35_296000"/>
      <w:bookmarkEnd w:id="6726"/>
      <w:r>
        <w:rPr>
          <w:rFonts w:hint="cs"/>
          <w:rtl/>
        </w:rPr>
        <w:t xml:space="preserve"> 50 שנה? כן? אנחנו 50 שנה ברצף? להוציא </w:t>
      </w:r>
      <w:bookmarkStart w:id="6727" w:name="_ETM_Q35_301000"/>
      <w:bookmarkEnd w:id="6727"/>
      <w:r>
        <w:rPr>
          <w:rFonts w:hint="cs"/>
          <w:rtl/>
        </w:rPr>
        <w:t xml:space="preserve">אפיזודה של רבין – שהיה מי שדאג לרצוח אותו – אפיזודה של ברק ואפיזודה של ממשלת השינוי. כמעט 50 שנה ברצף אתם </w:t>
      </w:r>
      <w:bookmarkStart w:id="6728" w:name="_ETM_Q35_308000"/>
      <w:bookmarkEnd w:id="6728"/>
      <w:r>
        <w:rPr>
          <w:rFonts w:hint="cs"/>
          <w:rtl/>
        </w:rPr>
        <w:t xml:space="preserve">בשלטון, ועדיין אתה מרשה לעצמך לעמוד פה ולהגיד: </w:t>
      </w:r>
      <w:bookmarkStart w:id="6729" w:name="_ETM_Q35_318000"/>
      <w:bookmarkEnd w:id="6729"/>
      <w:r>
        <w:rPr>
          <w:rFonts w:hint="cs"/>
          <w:rtl/>
        </w:rPr>
        <w:t xml:space="preserve">אנחנו לא </w:t>
      </w:r>
      <w:r w:rsidRPr="00B444C9">
        <w:rPr>
          <w:rFonts w:hint="cs"/>
          <w:rtl/>
        </w:rPr>
        <w:t>נסכים למגף</w:t>
      </w:r>
      <w:r>
        <w:rPr>
          <w:rFonts w:hint="cs"/>
          <w:rtl/>
        </w:rPr>
        <w:t xml:space="preserve"> הזה. וזה מאפשר לך להגיד: </w:t>
      </w:r>
      <w:bookmarkStart w:id="6730" w:name="_ETM_Q35_323000"/>
      <w:bookmarkEnd w:id="6730"/>
      <w:r>
        <w:rPr>
          <w:rFonts w:hint="cs"/>
          <w:rtl/>
        </w:rPr>
        <w:t xml:space="preserve">אתם הבטחתם שלום. ממשלת הליכוד ביצעה את ההתנתקות. בנימין נתניהו </w:t>
      </w:r>
      <w:bookmarkStart w:id="6731" w:name="_ETM_Q35_330000"/>
      <w:bookmarkEnd w:id="6731"/>
      <w:r>
        <w:rPr>
          <w:rFonts w:hint="cs"/>
          <w:rtl/>
        </w:rPr>
        <w:t xml:space="preserve">הצביע בעדה ארבע פעמים. באוסלו כתוב שארגונים שלא מכירים </w:t>
      </w:r>
      <w:bookmarkStart w:id="6732" w:name="_ETM_Q35_336000"/>
      <w:bookmarkEnd w:id="6732"/>
      <w:r>
        <w:rPr>
          <w:rFonts w:hint="cs"/>
          <w:rtl/>
        </w:rPr>
        <w:t>במדינת ישראל ובהסכמים שחתומים איתה לא יוכלו להשתתף בבחירות.</w:t>
      </w:r>
      <w:bookmarkStart w:id="6733" w:name="_ETM_Q35_309000"/>
      <w:bookmarkEnd w:id="6733"/>
      <w:r>
        <w:rPr>
          <w:rFonts w:hint="cs"/>
          <w:rtl/>
        </w:rPr>
        <w:t xml:space="preserve"> ממשלת הליכוד אפשרה לחמאס להשתתף בבחירות, בניגוד למה שכתוב באוסלו. ממשלת </w:t>
      </w:r>
      <w:bookmarkStart w:id="6734" w:name="_ETM_Q35_345000"/>
      <w:bookmarkEnd w:id="6734"/>
      <w:r>
        <w:rPr>
          <w:rFonts w:hint="cs"/>
          <w:rtl/>
        </w:rPr>
        <w:t xml:space="preserve">הליכוד. ממשלת הליכוד חתומה על מימון חמאס, על החסינות לחמאס. ממשלת הליכוד חתומה על טבח 7 באוקטובר, ממשלת הליכוד </w:t>
      </w:r>
      <w:bookmarkStart w:id="6735" w:name="_ETM_Q35_357000"/>
      <w:bookmarkEnd w:id="6735"/>
      <w:r>
        <w:rPr>
          <w:rFonts w:hint="cs"/>
          <w:rtl/>
        </w:rPr>
        <w:t>לא לוקחת עליו אחריות עד עצם הרגע הזה.</w:t>
      </w:r>
    </w:p>
    <w:p w:rsidR="000943A7" w:rsidRDefault="000943A7" w:rsidP="004B1404">
      <w:pPr>
        <w:rPr>
          <w:rtl/>
        </w:rPr>
      </w:pPr>
    </w:p>
    <w:p w:rsidR="000943A7" w:rsidRDefault="000943A7" w:rsidP="004B1404">
      <w:pPr>
        <w:pStyle w:val="af6"/>
        <w:keepNext/>
        <w:rPr>
          <w:rtl/>
        </w:rPr>
      </w:pPr>
      <w:r w:rsidRPr="00A814F3">
        <w:rPr>
          <w:rStyle w:val="TagStyle"/>
          <w:rtl/>
        </w:rPr>
        <w:t xml:space="preserve"> &lt;&lt; יור &gt;&gt; </w:t>
      </w:r>
      <w:r>
        <w:rPr>
          <w:rtl/>
        </w:rPr>
        <w:t>היו"ר לימור סון הר מלך:</w:t>
      </w:r>
      <w:r w:rsidRPr="00A814F3">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Pr>
          <w:rFonts w:hint="cs"/>
          <w:rtl/>
        </w:rPr>
        <w:t>תודה רבה.</w:t>
      </w:r>
    </w:p>
    <w:p w:rsidR="000943A7" w:rsidRDefault="000943A7" w:rsidP="004B1404">
      <w:pPr>
        <w:rPr>
          <w:rtl/>
        </w:rPr>
      </w:pPr>
    </w:p>
    <w:p w:rsidR="000943A7" w:rsidRDefault="000943A7" w:rsidP="004B1404">
      <w:pPr>
        <w:pStyle w:val="af5"/>
        <w:keepNext/>
        <w:rPr>
          <w:rtl/>
        </w:rPr>
      </w:pPr>
      <w:bookmarkStart w:id="6736" w:name="ET_interruption_6158_43"/>
      <w:r w:rsidRPr="00AA3984">
        <w:rPr>
          <w:rStyle w:val="TagStyle"/>
          <w:rtl/>
        </w:rPr>
        <w:t xml:space="preserve"> &lt;&lt; קריאה &gt;&gt; </w:t>
      </w:r>
      <w:r>
        <w:rPr>
          <w:rtl/>
        </w:rPr>
        <w:t>אפרת רייטן מרום (העבודה):</w:t>
      </w:r>
      <w:r w:rsidRPr="00AA3984">
        <w:rPr>
          <w:rStyle w:val="TagStyle"/>
          <w:rtl/>
        </w:rPr>
        <w:t xml:space="preserve"> &lt;&lt; קריאה &gt;&gt;</w:t>
      </w:r>
      <w:r>
        <w:rPr>
          <w:rtl/>
        </w:rPr>
        <w:t xml:space="preserve"> </w:t>
      </w:r>
      <w:bookmarkEnd w:id="6736"/>
    </w:p>
    <w:p w:rsidR="000943A7" w:rsidRDefault="000943A7" w:rsidP="00531E88">
      <w:pPr>
        <w:rPr>
          <w:rtl/>
        </w:rPr>
      </w:pPr>
    </w:p>
    <w:p w:rsidR="000943A7" w:rsidRDefault="000943A7" w:rsidP="004B1404">
      <w:pPr>
        <w:rPr>
          <w:rtl/>
        </w:rPr>
      </w:pPr>
      <w:r>
        <w:rPr>
          <w:rFonts w:hint="cs"/>
          <w:rtl/>
        </w:rPr>
        <w:t>ראיתי -</w:t>
      </w:r>
      <w:bookmarkStart w:id="6737" w:name="_ETM_Q35_364000"/>
      <w:bookmarkEnd w:id="6737"/>
      <w:r>
        <w:rPr>
          <w:rFonts w:hint="cs"/>
          <w:rtl/>
        </w:rPr>
        <w:t xml:space="preserve"> - - עדיין מלמדים אותם? עדיין - - -</w:t>
      </w:r>
    </w:p>
    <w:p w:rsidR="000943A7" w:rsidRDefault="000943A7" w:rsidP="004B1404">
      <w:pPr>
        <w:rPr>
          <w:rtl/>
        </w:rPr>
      </w:pPr>
    </w:p>
    <w:p w:rsidR="000943A7" w:rsidRDefault="000943A7" w:rsidP="004B1404">
      <w:pPr>
        <w:pStyle w:val="af6"/>
        <w:keepNext/>
        <w:rPr>
          <w:rtl/>
        </w:rPr>
      </w:pPr>
      <w:bookmarkStart w:id="6738" w:name="ET_yor_6671_44"/>
      <w:r w:rsidRPr="00922906">
        <w:rPr>
          <w:rStyle w:val="TagStyle"/>
          <w:rtl/>
        </w:rPr>
        <w:t xml:space="preserve"> &lt;&lt; יור &gt;&gt; </w:t>
      </w:r>
      <w:r>
        <w:rPr>
          <w:rtl/>
        </w:rPr>
        <w:t>היו"ר לימור סון הר מלך:</w:t>
      </w:r>
      <w:r w:rsidRPr="00922906">
        <w:rPr>
          <w:rStyle w:val="TagStyle"/>
          <w:rtl/>
        </w:rPr>
        <w:t xml:space="preserve"> &lt;&lt; יור &gt;&gt;</w:t>
      </w:r>
      <w:r>
        <w:rPr>
          <w:rtl/>
        </w:rPr>
        <w:t xml:space="preserve"> </w:t>
      </w:r>
      <w:bookmarkEnd w:id="6738"/>
    </w:p>
    <w:p w:rsidR="000943A7" w:rsidRDefault="000943A7" w:rsidP="00531E88">
      <w:pPr>
        <w:rPr>
          <w:rtl/>
        </w:rPr>
      </w:pPr>
    </w:p>
    <w:p w:rsidR="000943A7" w:rsidRPr="00922906" w:rsidRDefault="000943A7" w:rsidP="004B1404">
      <w:pPr>
        <w:rPr>
          <w:rtl/>
        </w:rPr>
      </w:pPr>
      <w:bookmarkStart w:id="6739" w:name="_ETM_Q35_372000"/>
      <w:bookmarkEnd w:id="6739"/>
      <w:r>
        <w:rPr>
          <w:rFonts w:hint="cs"/>
          <w:rtl/>
        </w:rPr>
        <w:t xml:space="preserve">אפשר להכניס את חבר הכנסת קריב. אפשר לקרוא לכל מי </w:t>
      </w:r>
      <w:bookmarkStart w:id="6740" w:name="_ETM_Q35_375000"/>
      <w:bookmarkEnd w:id="6740"/>
      <w:r>
        <w:rPr>
          <w:rFonts w:hint="cs"/>
          <w:rtl/>
        </w:rPr>
        <w:t>שיצא החוצה.</w:t>
      </w:r>
    </w:p>
    <w:p w:rsidR="000943A7" w:rsidRDefault="000943A7" w:rsidP="004B1404">
      <w:pPr>
        <w:rPr>
          <w:rtl/>
        </w:rPr>
      </w:pPr>
      <w:bookmarkStart w:id="6741" w:name="_ETM_Q35_363000"/>
      <w:bookmarkEnd w:id="6741"/>
    </w:p>
    <w:p w:rsidR="000943A7" w:rsidRDefault="000943A7" w:rsidP="004B1404">
      <w:pPr>
        <w:pStyle w:val="af5"/>
        <w:keepNext/>
        <w:rPr>
          <w:rtl/>
        </w:rPr>
      </w:pPr>
      <w:bookmarkStart w:id="6742" w:name="ET_interruption_6682_36"/>
      <w:r w:rsidRPr="00F438B5">
        <w:rPr>
          <w:rStyle w:val="TagStyle"/>
          <w:rtl/>
        </w:rPr>
        <w:t xml:space="preserve"> &lt;&lt; קריאה &gt;&gt; </w:t>
      </w:r>
      <w:r>
        <w:rPr>
          <w:rtl/>
        </w:rPr>
        <w:t>שר המשפטים יריב לוין:</w:t>
      </w:r>
      <w:r w:rsidRPr="00F438B5">
        <w:rPr>
          <w:rStyle w:val="TagStyle"/>
          <w:rtl/>
        </w:rPr>
        <w:t xml:space="preserve"> &lt;&lt; קריאה &gt;&gt;</w:t>
      </w:r>
      <w:r>
        <w:rPr>
          <w:rtl/>
        </w:rPr>
        <w:t xml:space="preserve"> </w:t>
      </w:r>
      <w:bookmarkEnd w:id="6742"/>
    </w:p>
    <w:p w:rsidR="000943A7" w:rsidRDefault="000943A7" w:rsidP="004B1404">
      <w:pPr>
        <w:ind w:firstLine="0"/>
        <w:rPr>
          <w:rtl/>
        </w:rPr>
      </w:pPr>
      <w:bookmarkStart w:id="6743" w:name="_ETM_Q35_360000"/>
      <w:bookmarkEnd w:id="6743"/>
    </w:p>
    <w:p w:rsidR="000943A7" w:rsidRDefault="000943A7" w:rsidP="004B1404">
      <w:pPr>
        <w:rPr>
          <w:rtl/>
        </w:rPr>
      </w:pPr>
      <w:r>
        <w:rPr>
          <w:rFonts w:hint="cs"/>
          <w:rtl/>
        </w:rPr>
        <w:t>אני מציע שנגיש ביחד הצעה</w:t>
      </w:r>
      <w:r>
        <w:rPr>
          <w:rFonts w:hint="cs"/>
        </w:rPr>
        <w:t xml:space="preserve"> </w:t>
      </w:r>
      <w:r>
        <w:rPr>
          <w:rFonts w:hint="cs"/>
          <w:rtl/>
        </w:rPr>
        <w:t xml:space="preserve">לביטול חוק </w:t>
      </w:r>
      <w:bookmarkStart w:id="6744" w:name="_ETM_Q35_362000"/>
      <w:bookmarkEnd w:id="6744"/>
      <w:r>
        <w:rPr>
          <w:rFonts w:hint="cs"/>
          <w:rtl/>
        </w:rPr>
        <w:t>ההתנתקות, את מסכימה? מה, לא הבנתי.</w:t>
      </w:r>
    </w:p>
    <w:p w:rsidR="000943A7" w:rsidRDefault="000943A7" w:rsidP="004B1404">
      <w:pPr>
        <w:rPr>
          <w:rtl/>
        </w:rPr>
      </w:pPr>
    </w:p>
    <w:p w:rsidR="000943A7" w:rsidRDefault="000943A7" w:rsidP="004B1404">
      <w:pPr>
        <w:pStyle w:val="af5"/>
        <w:keepNext/>
        <w:rPr>
          <w:rtl/>
        </w:rPr>
      </w:pPr>
      <w:r w:rsidRPr="00F438B5">
        <w:rPr>
          <w:rStyle w:val="TagStyle"/>
          <w:rtl/>
        </w:rPr>
        <w:t xml:space="preserve"> &lt;&lt; קריאה &gt;&gt; </w:t>
      </w:r>
      <w:r>
        <w:rPr>
          <w:rtl/>
        </w:rPr>
        <w:t>מרב מיכאלי (העבודה):</w:t>
      </w:r>
      <w:r w:rsidRPr="00F438B5">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 -</w:t>
      </w:r>
    </w:p>
    <w:p w:rsidR="000943A7" w:rsidRDefault="000943A7" w:rsidP="004B1404">
      <w:pPr>
        <w:rPr>
          <w:rtl/>
        </w:rPr>
      </w:pPr>
    </w:p>
    <w:p w:rsidR="000943A7" w:rsidRDefault="000943A7" w:rsidP="004B1404">
      <w:pPr>
        <w:pStyle w:val="af5"/>
        <w:keepNext/>
        <w:rPr>
          <w:rtl/>
        </w:rPr>
      </w:pPr>
      <w:bookmarkStart w:id="6745" w:name="ET_interruption_6682_41"/>
      <w:r w:rsidRPr="00F438B5">
        <w:rPr>
          <w:rStyle w:val="TagStyle"/>
          <w:rtl/>
        </w:rPr>
        <w:t xml:space="preserve"> &lt;&lt; קריאה &gt;&gt; </w:t>
      </w:r>
      <w:r>
        <w:rPr>
          <w:rtl/>
        </w:rPr>
        <w:t>שר המשפטים יריב לוין:</w:t>
      </w:r>
      <w:r w:rsidRPr="00F438B5">
        <w:rPr>
          <w:rStyle w:val="TagStyle"/>
          <w:rtl/>
        </w:rPr>
        <w:t xml:space="preserve"> &lt;&lt; קריאה &gt;&gt;</w:t>
      </w:r>
      <w:r>
        <w:rPr>
          <w:rtl/>
        </w:rPr>
        <w:t xml:space="preserve"> </w:t>
      </w:r>
      <w:bookmarkEnd w:id="6745"/>
    </w:p>
    <w:p w:rsidR="000943A7" w:rsidRDefault="000943A7" w:rsidP="00531E88">
      <w:pPr>
        <w:rPr>
          <w:rtl/>
        </w:rPr>
      </w:pPr>
    </w:p>
    <w:p w:rsidR="000943A7" w:rsidRDefault="000943A7" w:rsidP="004B1404">
      <w:pPr>
        <w:rPr>
          <w:rtl/>
        </w:rPr>
      </w:pPr>
      <w:r>
        <w:rPr>
          <w:rFonts w:hint="cs"/>
          <w:rtl/>
        </w:rPr>
        <w:t>תעשי את חלקך.</w:t>
      </w:r>
    </w:p>
    <w:p w:rsidR="000943A7" w:rsidRDefault="000943A7" w:rsidP="004B1404">
      <w:pPr>
        <w:rPr>
          <w:rtl/>
        </w:rPr>
      </w:pPr>
    </w:p>
    <w:p w:rsidR="000943A7" w:rsidRDefault="000943A7" w:rsidP="004B1404">
      <w:pPr>
        <w:pStyle w:val="af5"/>
        <w:keepNext/>
        <w:rPr>
          <w:rtl/>
        </w:rPr>
      </w:pPr>
      <w:bookmarkStart w:id="6746" w:name="ET_interruption_6158_38"/>
      <w:r w:rsidRPr="00F438B5">
        <w:rPr>
          <w:rStyle w:val="TagStyle"/>
          <w:rtl/>
        </w:rPr>
        <w:t xml:space="preserve">&lt;&lt; קריאה &gt;&gt; </w:t>
      </w:r>
      <w:r>
        <w:rPr>
          <w:rtl/>
        </w:rPr>
        <w:t>אפרת רייטן מרום (העבודה):</w:t>
      </w:r>
      <w:r w:rsidRPr="00F438B5">
        <w:rPr>
          <w:rStyle w:val="TagStyle"/>
          <w:rtl/>
        </w:rPr>
        <w:t xml:space="preserve"> &lt;&lt; קריאה &gt;&gt;</w:t>
      </w:r>
      <w:r>
        <w:rPr>
          <w:rtl/>
        </w:rPr>
        <w:t xml:space="preserve"> </w:t>
      </w:r>
      <w:bookmarkEnd w:id="6746"/>
    </w:p>
    <w:p w:rsidR="000943A7" w:rsidRDefault="000943A7" w:rsidP="00531E88">
      <w:pPr>
        <w:rPr>
          <w:rtl/>
        </w:rPr>
      </w:pPr>
    </w:p>
    <w:p w:rsidR="000943A7" w:rsidRPr="00F438B5" w:rsidRDefault="000943A7" w:rsidP="004B1404">
      <w:pPr>
        <w:rPr>
          <w:rtl/>
        </w:rPr>
      </w:pPr>
      <w:r>
        <w:rPr>
          <w:rFonts w:hint="cs"/>
          <w:rtl/>
        </w:rPr>
        <w:t>- - - הניצחון המוחלט. אתם עדיין בעזה. איפה ההצלחות שלכם?</w:t>
      </w:r>
    </w:p>
    <w:p w:rsidR="000943A7" w:rsidRDefault="000943A7" w:rsidP="004B1404">
      <w:pPr>
        <w:ind w:firstLine="0"/>
        <w:rPr>
          <w:rtl/>
        </w:rPr>
      </w:pPr>
    </w:p>
    <w:p w:rsidR="000943A7" w:rsidRDefault="000943A7" w:rsidP="004B1404">
      <w:pPr>
        <w:pStyle w:val="af5"/>
        <w:keepNext/>
        <w:rPr>
          <w:rtl/>
        </w:rPr>
      </w:pPr>
      <w:bookmarkStart w:id="6747" w:name="ET_interruption_5090_42"/>
      <w:r w:rsidRPr="00F438B5">
        <w:rPr>
          <w:rStyle w:val="TagStyle"/>
          <w:rtl/>
        </w:rPr>
        <w:t xml:space="preserve"> &lt;&lt; קריאה &gt;&gt; </w:t>
      </w:r>
      <w:r>
        <w:rPr>
          <w:rtl/>
        </w:rPr>
        <w:t>מרב מיכאלי (העבודה):</w:t>
      </w:r>
      <w:r w:rsidRPr="00F438B5">
        <w:rPr>
          <w:rStyle w:val="TagStyle"/>
          <w:rtl/>
        </w:rPr>
        <w:t xml:space="preserve"> &lt;&lt; קריאה &gt;&gt;</w:t>
      </w:r>
      <w:r>
        <w:rPr>
          <w:rtl/>
        </w:rPr>
        <w:t xml:space="preserve"> </w:t>
      </w:r>
      <w:bookmarkEnd w:id="6747"/>
    </w:p>
    <w:p w:rsidR="000943A7" w:rsidRDefault="000943A7" w:rsidP="00531E88">
      <w:pPr>
        <w:rPr>
          <w:rtl/>
        </w:rPr>
      </w:pPr>
    </w:p>
    <w:p w:rsidR="000943A7" w:rsidRDefault="000943A7" w:rsidP="004B1404">
      <w:pPr>
        <w:rPr>
          <w:rtl/>
        </w:rPr>
      </w:pPr>
      <w:r>
        <w:rPr>
          <w:rFonts w:hint="cs"/>
          <w:rtl/>
        </w:rPr>
        <w:t>לא הבנתי למה לא הספקתם כל השנים האלה.</w:t>
      </w:r>
    </w:p>
    <w:p w:rsidR="000943A7" w:rsidRDefault="000943A7" w:rsidP="004B1404">
      <w:pPr>
        <w:rPr>
          <w:rtl/>
        </w:rPr>
      </w:pPr>
      <w:bookmarkStart w:id="6748" w:name="_ETM_Q35_383000"/>
      <w:bookmarkEnd w:id="6748"/>
    </w:p>
    <w:p w:rsidR="000943A7" w:rsidRDefault="000943A7" w:rsidP="004B1404">
      <w:pPr>
        <w:pStyle w:val="af6"/>
        <w:keepNext/>
        <w:rPr>
          <w:rtl/>
        </w:rPr>
      </w:pPr>
      <w:bookmarkStart w:id="6749" w:name="ET_yor_6671_45"/>
      <w:r w:rsidRPr="00BF3DBD">
        <w:rPr>
          <w:rStyle w:val="TagStyle"/>
          <w:rtl/>
        </w:rPr>
        <w:t xml:space="preserve"> &lt;&lt; יור &gt;&gt; </w:t>
      </w:r>
      <w:r>
        <w:rPr>
          <w:rtl/>
        </w:rPr>
        <w:t>היו"ר לימור סון הר מלך:</w:t>
      </w:r>
      <w:r w:rsidRPr="00BF3DBD">
        <w:rPr>
          <w:rStyle w:val="TagStyle"/>
          <w:rtl/>
        </w:rPr>
        <w:t xml:space="preserve"> &lt;&lt; יור &gt;&gt;</w:t>
      </w:r>
      <w:r>
        <w:rPr>
          <w:rtl/>
        </w:rPr>
        <w:t xml:space="preserve"> </w:t>
      </w:r>
      <w:bookmarkEnd w:id="6749"/>
    </w:p>
    <w:p w:rsidR="000943A7" w:rsidRDefault="000943A7" w:rsidP="00531E88">
      <w:pPr>
        <w:rPr>
          <w:rtl/>
        </w:rPr>
      </w:pPr>
    </w:p>
    <w:p w:rsidR="000943A7" w:rsidRDefault="000943A7" w:rsidP="004B1404">
      <w:pPr>
        <w:rPr>
          <w:rtl/>
        </w:rPr>
      </w:pPr>
      <w:bookmarkStart w:id="6750" w:name="_ETM_Q35_384000"/>
      <w:bookmarkEnd w:id="6750"/>
      <w:r>
        <w:rPr>
          <w:rFonts w:hint="cs"/>
          <w:rtl/>
        </w:rPr>
        <w:t xml:space="preserve">חבר הכנסת קריב, האם אתה </w:t>
      </w:r>
      <w:bookmarkStart w:id="6751" w:name="_ETM_Q35_390000"/>
      <w:bookmarkEnd w:id="6751"/>
      <w:r>
        <w:rPr>
          <w:rFonts w:hint="cs"/>
          <w:rtl/>
        </w:rPr>
        <w:t>רוצה להצביע או להעביר לוועדה, מה אתה אומר?</w:t>
      </w:r>
    </w:p>
    <w:p w:rsidR="000943A7" w:rsidRDefault="000943A7" w:rsidP="004B1404">
      <w:pPr>
        <w:rPr>
          <w:rtl/>
        </w:rPr>
      </w:pPr>
    </w:p>
    <w:p w:rsidR="000943A7" w:rsidRDefault="000943A7" w:rsidP="004B1404">
      <w:pPr>
        <w:pStyle w:val="af5"/>
        <w:keepNext/>
        <w:rPr>
          <w:rtl/>
        </w:rPr>
      </w:pPr>
      <w:r w:rsidRPr="00BF3DBD">
        <w:rPr>
          <w:rStyle w:val="TagStyle"/>
          <w:rtl/>
        </w:rPr>
        <w:t xml:space="preserve"> &lt;&lt; קריאה &gt;&gt; </w:t>
      </w:r>
      <w:r>
        <w:rPr>
          <w:rtl/>
        </w:rPr>
        <w:t>גלעד קריב (העבודה):</w:t>
      </w:r>
      <w:r w:rsidRPr="00BF3DBD">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xml:space="preserve">להצביע ולהעביר מליאה. לכלול בסדר-היום </w:t>
      </w:r>
      <w:bookmarkStart w:id="6752" w:name="_ETM_Q35_416540"/>
      <w:bookmarkEnd w:id="6752"/>
      <w:r>
        <w:rPr>
          <w:rFonts w:hint="cs"/>
          <w:rtl/>
        </w:rPr>
        <w:t>של המליאה.</w:t>
      </w:r>
    </w:p>
    <w:p w:rsidR="000943A7" w:rsidRDefault="000943A7" w:rsidP="004B1404">
      <w:pPr>
        <w:rPr>
          <w:rtl/>
        </w:rPr>
      </w:pPr>
    </w:p>
    <w:p w:rsidR="000943A7" w:rsidRDefault="000943A7" w:rsidP="004B1404">
      <w:pPr>
        <w:pStyle w:val="af5"/>
        <w:keepNext/>
        <w:rPr>
          <w:rtl/>
        </w:rPr>
      </w:pPr>
      <w:bookmarkStart w:id="6753" w:name="ET_interruption_6158_47"/>
      <w:r w:rsidRPr="002C1B03">
        <w:rPr>
          <w:rStyle w:val="TagStyle"/>
          <w:rtl/>
        </w:rPr>
        <w:t xml:space="preserve"> &lt;&lt; קריאה &gt;&gt; </w:t>
      </w:r>
      <w:r>
        <w:rPr>
          <w:rtl/>
        </w:rPr>
        <w:t>אפרת רייטן מרום (העבודה):</w:t>
      </w:r>
      <w:r w:rsidRPr="002C1B03">
        <w:rPr>
          <w:rStyle w:val="TagStyle"/>
          <w:rtl/>
        </w:rPr>
        <w:t xml:space="preserve"> &lt;&lt; קריאה &gt;&gt;</w:t>
      </w:r>
      <w:r>
        <w:rPr>
          <w:rtl/>
        </w:rPr>
        <w:t xml:space="preserve"> </w:t>
      </w:r>
      <w:bookmarkEnd w:id="6753"/>
    </w:p>
    <w:p w:rsidR="000943A7" w:rsidRDefault="000943A7" w:rsidP="00531E88">
      <w:pPr>
        <w:rPr>
          <w:rtl/>
        </w:rPr>
      </w:pPr>
    </w:p>
    <w:p w:rsidR="000943A7" w:rsidRDefault="000943A7" w:rsidP="004B1404">
      <w:pPr>
        <w:rPr>
          <w:rtl/>
        </w:rPr>
      </w:pPr>
      <w:r>
        <w:rPr>
          <w:rFonts w:hint="cs"/>
          <w:rtl/>
        </w:rPr>
        <w:t xml:space="preserve">להעביר לכאן, למליאה. </w:t>
      </w:r>
    </w:p>
    <w:p w:rsidR="000943A7" w:rsidRDefault="000943A7" w:rsidP="004B1404">
      <w:pPr>
        <w:rPr>
          <w:rtl/>
        </w:rPr>
      </w:pPr>
      <w:bookmarkStart w:id="6754" w:name="_ETM_Q35_394000"/>
      <w:bookmarkEnd w:id="6754"/>
    </w:p>
    <w:p w:rsidR="000943A7" w:rsidRDefault="000943A7" w:rsidP="004B1404">
      <w:pPr>
        <w:pStyle w:val="af6"/>
        <w:keepNext/>
        <w:rPr>
          <w:rtl/>
        </w:rPr>
      </w:pPr>
      <w:bookmarkStart w:id="6755" w:name="ET_yor_6671_48"/>
      <w:r w:rsidRPr="002C1B03">
        <w:rPr>
          <w:rStyle w:val="TagStyle"/>
          <w:rtl/>
        </w:rPr>
        <w:t xml:space="preserve"> &lt;&lt; יור &gt;&gt; </w:t>
      </w:r>
      <w:r>
        <w:rPr>
          <w:rtl/>
        </w:rPr>
        <w:t>היו"ר לימור סון הר מלך:</w:t>
      </w:r>
      <w:r w:rsidRPr="002C1B03">
        <w:rPr>
          <w:rStyle w:val="TagStyle"/>
          <w:rtl/>
        </w:rPr>
        <w:t xml:space="preserve"> &lt;&lt; יור &gt;&gt;</w:t>
      </w:r>
      <w:r>
        <w:rPr>
          <w:rtl/>
        </w:rPr>
        <w:t xml:space="preserve"> </w:t>
      </w:r>
      <w:bookmarkEnd w:id="6755"/>
    </w:p>
    <w:p w:rsidR="000943A7" w:rsidRDefault="000943A7" w:rsidP="00531E88">
      <w:pPr>
        <w:rPr>
          <w:rtl/>
        </w:rPr>
      </w:pPr>
    </w:p>
    <w:p w:rsidR="000943A7" w:rsidRDefault="000943A7" w:rsidP="004B1404">
      <w:pPr>
        <w:rPr>
          <w:rtl/>
        </w:rPr>
      </w:pPr>
      <w:bookmarkStart w:id="6756" w:name="_ETM_Q35_395000"/>
      <w:bookmarkEnd w:id="6756"/>
      <w:r>
        <w:rPr>
          <w:rFonts w:hint="cs"/>
          <w:rtl/>
        </w:rPr>
        <w:t xml:space="preserve">אוקיי, אז אנחנו </w:t>
      </w:r>
      <w:bookmarkStart w:id="6757" w:name="_ETM_Q35_399000"/>
      <w:bookmarkEnd w:id="6757"/>
      <w:r>
        <w:rPr>
          <w:rFonts w:hint="cs"/>
          <w:rtl/>
        </w:rPr>
        <w:t>נעשה הצבעה במליאה. חברי הכנסת,</w:t>
      </w:r>
      <w:bookmarkStart w:id="6758" w:name="_ETM_Q35_396000"/>
      <w:bookmarkStart w:id="6759" w:name="_ETM_Q35_403000"/>
      <w:bookmarkStart w:id="6760" w:name="_ETM_Q35_404000"/>
      <w:bookmarkEnd w:id="6758"/>
      <w:bookmarkEnd w:id="6759"/>
      <w:bookmarkEnd w:id="6760"/>
      <w:r>
        <w:rPr>
          <w:rFonts w:hint="cs"/>
          <w:rtl/>
        </w:rPr>
        <w:t xml:space="preserve"> אנחנו נעבור להצבעה </w:t>
      </w:r>
      <w:bookmarkStart w:id="6761" w:name="_ETM_Q35_414000"/>
      <w:bookmarkEnd w:id="6761"/>
      <w:r>
        <w:rPr>
          <w:rFonts w:hint="cs"/>
          <w:rtl/>
        </w:rPr>
        <w:t xml:space="preserve">על ההצעה. הצבעה. </w:t>
      </w:r>
    </w:p>
    <w:p w:rsidR="000943A7" w:rsidRDefault="000943A7" w:rsidP="004B1404">
      <w:pPr>
        <w:rPr>
          <w:rtl/>
        </w:rPr>
      </w:pPr>
    </w:p>
    <w:p w:rsidR="000943A7" w:rsidRDefault="000943A7" w:rsidP="004B1404">
      <w:pPr>
        <w:pStyle w:val="af1"/>
        <w:keepNext/>
        <w:rPr>
          <w:rtl/>
        </w:rPr>
      </w:pPr>
      <w:r>
        <w:rPr>
          <w:rtl/>
        </w:rPr>
        <w:t>הצבעה מס'</w:t>
      </w:r>
      <w:r>
        <w:rPr>
          <w:rFonts w:hint="cs"/>
          <w:rtl/>
        </w:rPr>
        <w:t xml:space="preserve"> 4</w:t>
      </w:r>
    </w:p>
    <w:p w:rsidR="000943A7" w:rsidRDefault="000943A7" w:rsidP="004B1404">
      <w:pPr>
        <w:pStyle w:val="--"/>
        <w:keepNext/>
        <w:rPr>
          <w:rtl/>
        </w:rPr>
      </w:pPr>
    </w:p>
    <w:p w:rsidR="000943A7" w:rsidRDefault="000943A7" w:rsidP="004B1404">
      <w:pPr>
        <w:pStyle w:val="--"/>
        <w:keepNext/>
        <w:rPr>
          <w:rtl/>
        </w:rPr>
      </w:pPr>
      <w:r>
        <w:rPr>
          <w:rtl/>
        </w:rPr>
        <w:t>בעד</w:t>
      </w:r>
      <w:r>
        <w:rPr>
          <w:rFonts w:hint="cs"/>
          <w:rtl/>
        </w:rPr>
        <w:t xml:space="preserve"> ההצעה לכלול את הנושא בסדר-היום</w:t>
      </w:r>
      <w:r>
        <w:rPr>
          <w:rtl/>
        </w:rPr>
        <w:t xml:space="preserve"> – </w:t>
      </w:r>
      <w:r>
        <w:rPr>
          <w:rFonts w:hint="cs"/>
          <w:rtl/>
        </w:rPr>
        <w:t>11</w:t>
      </w:r>
    </w:p>
    <w:p w:rsidR="000943A7" w:rsidRDefault="000943A7" w:rsidP="004B1404">
      <w:pPr>
        <w:pStyle w:val="--"/>
        <w:keepNext/>
        <w:rPr>
          <w:rtl/>
        </w:rPr>
      </w:pPr>
      <w:r>
        <w:rPr>
          <w:rtl/>
        </w:rPr>
        <w:t>נגד –</w:t>
      </w:r>
      <w:r>
        <w:rPr>
          <w:rFonts w:hint="cs"/>
          <w:rtl/>
        </w:rPr>
        <w:t xml:space="preserve"> 1</w:t>
      </w:r>
      <w:r>
        <w:rPr>
          <w:rtl/>
        </w:rPr>
        <w:t xml:space="preserve"> </w:t>
      </w:r>
    </w:p>
    <w:p w:rsidR="000943A7" w:rsidRDefault="000943A7" w:rsidP="004B1404">
      <w:pPr>
        <w:pStyle w:val="--"/>
        <w:keepNext/>
        <w:rPr>
          <w:rtl/>
        </w:rPr>
      </w:pPr>
      <w:r>
        <w:rPr>
          <w:rtl/>
        </w:rPr>
        <w:t xml:space="preserve">נמנעים – </w:t>
      </w:r>
      <w:r>
        <w:rPr>
          <w:rFonts w:hint="cs"/>
          <w:rtl/>
        </w:rPr>
        <w:t>אין</w:t>
      </w:r>
    </w:p>
    <w:p w:rsidR="000943A7" w:rsidRDefault="000943A7" w:rsidP="004B1404">
      <w:pPr>
        <w:pStyle w:val="af2"/>
        <w:rPr>
          <w:rtl/>
        </w:rPr>
      </w:pPr>
      <w:r>
        <w:rPr>
          <w:rFonts w:hint="cs"/>
          <w:rtl/>
        </w:rPr>
        <w:t>ההצעה לכלול את הנושא בסדר-היום של הכנסת נתקבלה.</w:t>
      </w:r>
    </w:p>
    <w:p w:rsidR="000943A7" w:rsidRDefault="000943A7" w:rsidP="004B1404">
      <w:pPr>
        <w:rPr>
          <w:rtl/>
        </w:rPr>
      </w:pPr>
      <w:bookmarkStart w:id="6762" w:name="_ETM_Q35_435000"/>
      <w:bookmarkEnd w:id="6762"/>
    </w:p>
    <w:p w:rsidR="000943A7" w:rsidRDefault="000943A7" w:rsidP="004B1404">
      <w:pPr>
        <w:pStyle w:val="af6"/>
        <w:keepNext/>
        <w:rPr>
          <w:rtl/>
        </w:rPr>
      </w:pPr>
      <w:r w:rsidRPr="000A42F8">
        <w:rPr>
          <w:rStyle w:val="TagStyle"/>
          <w:rtl/>
        </w:rPr>
        <w:t xml:space="preserve"> &lt;&lt; יור &gt;&gt; </w:t>
      </w:r>
      <w:r>
        <w:rPr>
          <w:rtl/>
        </w:rPr>
        <w:t>היו"ר לימור סון הר מלך:</w:t>
      </w:r>
      <w:r w:rsidRPr="000A42F8">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6763" w:name="_ETM_Q35_433000"/>
      <w:bookmarkEnd w:id="6763"/>
      <w:r>
        <w:rPr>
          <w:rFonts w:hint="cs"/>
          <w:rtl/>
        </w:rPr>
        <w:t xml:space="preserve">אנחנו נעביר את ההצעה לדיון במליאה. בבקשה. </w:t>
      </w:r>
    </w:p>
    <w:p w:rsidR="000943A7" w:rsidRDefault="000943A7" w:rsidP="004B1404">
      <w:pPr>
        <w:rPr>
          <w:rtl/>
        </w:rPr>
      </w:pPr>
      <w:bookmarkStart w:id="6764" w:name="_ETM_Q35_444601"/>
      <w:bookmarkStart w:id="6765" w:name="_ETM_Q35_444681"/>
      <w:bookmarkEnd w:id="6764"/>
      <w:bookmarkEnd w:id="6765"/>
    </w:p>
    <w:p w:rsidR="000943A7" w:rsidRDefault="000943A7" w:rsidP="004B1404">
      <w:pPr>
        <w:rPr>
          <w:rtl/>
        </w:rPr>
      </w:pPr>
      <w:bookmarkStart w:id="6766" w:name="_ETM_Q35_444744"/>
      <w:bookmarkStart w:id="6767" w:name="_ETM_Q35_444794"/>
      <w:bookmarkEnd w:id="6766"/>
      <w:bookmarkEnd w:id="6767"/>
      <w:r>
        <w:rPr>
          <w:rFonts w:hint="cs"/>
          <w:rtl/>
        </w:rPr>
        <w:t>ההצעה הבאה היא הצעה דחופה לסדר-היום בנושא: אובדן המשילות.</w:t>
      </w:r>
    </w:p>
    <w:p w:rsidR="000943A7" w:rsidRDefault="000943A7" w:rsidP="004B1404">
      <w:pPr>
        <w:rPr>
          <w:rtl/>
        </w:rPr>
      </w:pPr>
      <w:bookmarkStart w:id="6768" w:name="_ETM_Q35_454000"/>
      <w:bookmarkEnd w:id="6768"/>
    </w:p>
    <w:p w:rsidR="000943A7" w:rsidRDefault="000943A7" w:rsidP="004B1404">
      <w:pPr>
        <w:pStyle w:val="af5"/>
        <w:keepNext/>
        <w:rPr>
          <w:rtl/>
        </w:rPr>
      </w:pPr>
      <w:bookmarkStart w:id="6769" w:name="ET_interruption_6667_99"/>
      <w:r w:rsidRPr="00DE47C7">
        <w:rPr>
          <w:rStyle w:val="TagStyle"/>
          <w:rtl/>
        </w:rPr>
        <w:t xml:space="preserve"> &lt;&lt; קריאה &gt;&gt; </w:t>
      </w:r>
      <w:r>
        <w:rPr>
          <w:rtl/>
        </w:rPr>
        <w:t>שר המורשת עמיחי אליהו:</w:t>
      </w:r>
      <w:r w:rsidRPr="00DE47C7">
        <w:rPr>
          <w:rStyle w:val="TagStyle"/>
          <w:rtl/>
        </w:rPr>
        <w:t xml:space="preserve"> &lt;&lt; קריאה &gt;&gt;</w:t>
      </w:r>
      <w:r>
        <w:rPr>
          <w:rtl/>
        </w:rPr>
        <w:t xml:space="preserve"> </w:t>
      </w:r>
      <w:bookmarkEnd w:id="6769"/>
    </w:p>
    <w:p w:rsidR="000943A7" w:rsidRDefault="000943A7" w:rsidP="004B1404">
      <w:pPr>
        <w:ind w:firstLine="0"/>
        <w:rPr>
          <w:rtl/>
        </w:rPr>
      </w:pPr>
    </w:p>
    <w:p w:rsidR="000943A7" w:rsidRDefault="000943A7" w:rsidP="004B1404">
      <w:pPr>
        <w:rPr>
          <w:rtl/>
        </w:rPr>
      </w:pPr>
      <w:bookmarkStart w:id="6770" w:name="_ETM_Q35_444000"/>
      <w:bookmarkEnd w:id="6770"/>
      <w:r>
        <w:rPr>
          <w:rFonts w:hint="cs"/>
          <w:rtl/>
        </w:rPr>
        <w:t>אני מבקש להגיב על הדברים שאמר - - -</w:t>
      </w:r>
    </w:p>
    <w:p w:rsidR="000943A7" w:rsidRDefault="000943A7" w:rsidP="004B1404">
      <w:pPr>
        <w:rPr>
          <w:rtl/>
        </w:rPr>
      </w:pPr>
      <w:bookmarkStart w:id="6771" w:name="_ETM_Q35_448000"/>
      <w:bookmarkEnd w:id="6771"/>
    </w:p>
    <w:p w:rsidR="000943A7" w:rsidRDefault="000943A7" w:rsidP="004B1404">
      <w:pPr>
        <w:pStyle w:val="af6"/>
        <w:keepNext/>
        <w:rPr>
          <w:rtl/>
        </w:rPr>
      </w:pPr>
      <w:bookmarkStart w:id="6772" w:name="ET_yor_6671_50"/>
      <w:r w:rsidRPr="000A42F8">
        <w:rPr>
          <w:rStyle w:val="TagStyle"/>
          <w:rtl/>
        </w:rPr>
        <w:t xml:space="preserve"> &lt;&lt; יור &gt;&gt; </w:t>
      </w:r>
      <w:r>
        <w:rPr>
          <w:rtl/>
        </w:rPr>
        <w:t>היו"ר לימור סון הר מלך:</w:t>
      </w:r>
      <w:r w:rsidRPr="000A42F8">
        <w:rPr>
          <w:rStyle w:val="TagStyle"/>
          <w:rtl/>
        </w:rPr>
        <w:t xml:space="preserve"> &lt;&lt; יור &gt;&gt;</w:t>
      </w:r>
      <w:r>
        <w:rPr>
          <w:rtl/>
        </w:rPr>
        <w:t xml:space="preserve"> </w:t>
      </w:r>
      <w:bookmarkEnd w:id="6772"/>
    </w:p>
    <w:p w:rsidR="000943A7" w:rsidRDefault="000943A7" w:rsidP="00531E88">
      <w:pPr>
        <w:rPr>
          <w:rtl/>
        </w:rPr>
      </w:pPr>
    </w:p>
    <w:p w:rsidR="000943A7" w:rsidRDefault="000943A7" w:rsidP="004B1404">
      <w:pPr>
        <w:rPr>
          <w:rtl/>
        </w:rPr>
      </w:pPr>
      <w:bookmarkStart w:id="6773" w:name="_ETM_Q35_449000"/>
      <w:bookmarkEnd w:id="6773"/>
      <w:r>
        <w:rPr>
          <w:rFonts w:hint="cs"/>
          <w:rtl/>
        </w:rPr>
        <w:t>רגע, סליחה,</w:t>
      </w:r>
      <w:bookmarkStart w:id="6774" w:name="_ETM_Q35_446000"/>
      <w:bookmarkEnd w:id="6774"/>
      <w:r>
        <w:rPr>
          <w:rFonts w:hint="cs"/>
          <w:rtl/>
        </w:rPr>
        <w:t xml:space="preserve"> נכון, יש התייחסות, נכון. בבקשה. השר עמיחי אליהו, הודעה אישית, בבקשה.</w:t>
      </w:r>
    </w:p>
    <w:p w:rsidR="000943A7" w:rsidRDefault="000943A7" w:rsidP="004B1404">
      <w:pPr>
        <w:rPr>
          <w:rtl/>
        </w:rPr>
      </w:pPr>
    </w:p>
    <w:p w:rsidR="000943A7" w:rsidRDefault="000943A7" w:rsidP="004B1404">
      <w:pPr>
        <w:pStyle w:val="af5"/>
        <w:keepNext/>
        <w:rPr>
          <w:rtl/>
        </w:rPr>
      </w:pPr>
      <w:r w:rsidRPr="000A42F8">
        <w:rPr>
          <w:rStyle w:val="TagStyle"/>
          <w:rtl/>
        </w:rPr>
        <w:t xml:space="preserve"> &lt;&lt; קריאה &gt;&gt; </w:t>
      </w:r>
      <w:r>
        <w:rPr>
          <w:rtl/>
        </w:rPr>
        <w:t>גלעד קריב (העבודה):</w:t>
      </w:r>
      <w:r w:rsidRPr="000A42F8">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xml:space="preserve">אני מצטט שר – איזו הודעה אישית? על מה? </w:t>
      </w:r>
    </w:p>
    <w:p w:rsidR="000943A7" w:rsidRDefault="000943A7" w:rsidP="004B1404">
      <w:pPr>
        <w:rPr>
          <w:rtl/>
        </w:rPr>
      </w:pPr>
    </w:p>
    <w:p w:rsidR="000943A7" w:rsidRDefault="000943A7" w:rsidP="004B1404">
      <w:pPr>
        <w:pStyle w:val="KeepWithNext"/>
        <w:rPr>
          <w:rStyle w:val="TagStyle"/>
          <w:b/>
          <w:bCs/>
          <w:u w:val="single"/>
          <w:rtl/>
          <w:lang w:eastAsia="he-IL"/>
        </w:rPr>
      </w:pPr>
    </w:p>
    <w:p w:rsidR="000943A7" w:rsidRDefault="000943A7" w:rsidP="004B1404">
      <w:pPr>
        <w:pStyle w:val="af5"/>
        <w:keepNext/>
        <w:rPr>
          <w:rtl/>
        </w:rPr>
      </w:pPr>
      <w:bookmarkStart w:id="6775" w:name="ET_interruption_6667_82"/>
      <w:r w:rsidRPr="00F31480">
        <w:rPr>
          <w:rStyle w:val="TagStyle"/>
          <w:rtl/>
        </w:rPr>
        <w:t xml:space="preserve"> &lt;&lt; קריאה &gt;&gt; </w:t>
      </w:r>
      <w:r>
        <w:rPr>
          <w:rtl/>
        </w:rPr>
        <w:t>שר המורשת עמיחי אליהו:</w:t>
      </w:r>
      <w:r w:rsidRPr="00F31480">
        <w:rPr>
          <w:rStyle w:val="TagStyle"/>
          <w:rtl/>
        </w:rPr>
        <w:t xml:space="preserve"> &lt;&lt; קריאה &gt;&gt;</w:t>
      </w:r>
      <w:r>
        <w:rPr>
          <w:rtl/>
        </w:rPr>
        <w:t xml:space="preserve">   </w:t>
      </w:r>
      <w:bookmarkEnd w:id="6775"/>
    </w:p>
    <w:p w:rsidR="000943A7" w:rsidRDefault="000943A7" w:rsidP="00531E88">
      <w:pPr>
        <w:rPr>
          <w:rtl/>
          <w:lang w:eastAsia="he-IL"/>
        </w:rPr>
      </w:pPr>
    </w:p>
    <w:p w:rsidR="000943A7" w:rsidRDefault="000943A7" w:rsidP="004B1404">
      <w:pPr>
        <w:rPr>
          <w:rtl/>
        </w:rPr>
      </w:pPr>
      <w:bookmarkStart w:id="6776" w:name="_ETM_Q35_492770"/>
      <w:bookmarkEnd w:id="6776"/>
      <w:r>
        <w:rPr>
          <w:rFonts w:hint="cs"/>
          <w:rtl/>
        </w:rPr>
        <w:t>גלעד, גלעד, בריאות.</w:t>
      </w:r>
    </w:p>
    <w:p w:rsidR="000943A7" w:rsidRDefault="000943A7" w:rsidP="004B1404">
      <w:pPr>
        <w:rPr>
          <w:rtl/>
        </w:rPr>
      </w:pPr>
      <w:bookmarkStart w:id="6777" w:name="_ETM_Q35_463000"/>
      <w:bookmarkEnd w:id="6777"/>
    </w:p>
    <w:p w:rsidR="000943A7" w:rsidRDefault="000943A7" w:rsidP="004B1404">
      <w:pPr>
        <w:pStyle w:val="af5"/>
        <w:keepNext/>
        <w:rPr>
          <w:rtl/>
        </w:rPr>
      </w:pPr>
      <w:r w:rsidRPr="000A42F8">
        <w:rPr>
          <w:rStyle w:val="TagStyle"/>
          <w:rtl/>
        </w:rPr>
        <w:t xml:space="preserve"> &lt;&lt; קריאה &gt;&gt; </w:t>
      </w:r>
      <w:r>
        <w:rPr>
          <w:rtl/>
        </w:rPr>
        <w:t>גלעד קריב (העבודה):</w:t>
      </w:r>
      <w:r w:rsidRPr="000A42F8">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xml:space="preserve">לא, אבל על מה? על זה שציטטתי ריאיון שלך? אצלך – בלי </w:t>
      </w:r>
      <w:bookmarkStart w:id="6778" w:name="_ETM_Q35_465000"/>
      <w:bookmarkEnd w:id="6778"/>
      <w:r>
        <w:rPr>
          <w:rFonts w:hint="cs"/>
          <w:rtl/>
        </w:rPr>
        <w:t xml:space="preserve">הודעות אישיות, פה – אליהו - - - </w:t>
      </w:r>
    </w:p>
    <w:p w:rsidR="000943A7" w:rsidRDefault="000943A7" w:rsidP="004B1404">
      <w:pPr>
        <w:rPr>
          <w:rtl/>
        </w:rPr>
      </w:pPr>
    </w:p>
    <w:p w:rsidR="000943A7" w:rsidRDefault="000943A7" w:rsidP="004B1404">
      <w:pPr>
        <w:pStyle w:val="af5"/>
        <w:keepNext/>
        <w:rPr>
          <w:rtl/>
        </w:rPr>
      </w:pPr>
      <w:bookmarkStart w:id="6779" w:name="ET_interruption_6682_57"/>
      <w:r w:rsidRPr="00FE6274">
        <w:rPr>
          <w:rStyle w:val="TagStyle"/>
          <w:rtl/>
        </w:rPr>
        <w:t xml:space="preserve"> &lt;&lt; קריאה &gt;&gt; </w:t>
      </w:r>
      <w:r>
        <w:rPr>
          <w:rtl/>
        </w:rPr>
        <w:t>שר המשפטים יריב לוין:</w:t>
      </w:r>
      <w:r w:rsidRPr="00FE6274">
        <w:rPr>
          <w:rStyle w:val="TagStyle"/>
          <w:rtl/>
        </w:rPr>
        <w:t xml:space="preserve"> &lt;&lt; קריאה &gt;&gt;</w:t>
      </w:r>
      <w:r>
        <w:rPr>
          <w:rtl/>
        </w:rPr>
        <w:t xml:space="preserve"> </w:t>
      </w:r>
      <w:bookmarkEnd w:id="6779"/>
    </w:p>
    <w:p w:rsidR="000943A7" w:rsidRDefault="000943A7" w:rsidP="00531E88">
      <w:pPr>
        <w:rPr>
          <w:rtl/>
        </w:rPr>
      </w:pPr>
    </w:p>
    <w:p w:rsidR="000943A7" w:rsidRPr="00FE6274" w:rsidRDefault="000943A7" w:rsidP="004B1404">
      <w:pPr>
        <w:rPr>
          <w:rtl/>
        </w:rPr>
      </w:pPr>
      <w:r>
        <w:rPr>
          <w:rFonts w:hint="cs"/>
          <w:rtl/>
        </w:rPr>
        <w:t xml:space="preserve">- - - חמש דקות, </w:t>
      </w:r>
      <w:bookmarkStart w:id="6780" w:name="_ETM_Q35_471000"/>
      <w:bookmarkEnd w:id="6780"/>
      <w:r>
        <w:rPr>
          <w:rFonts w:hint="cs"/>
          <w:rtl/>
        </w:rPr>
        <w:t>אתה פשוט יכול - - -</w:t>
      </w:r>
    </w:p>
    <w:p w:rsidR="000943A7" w:rsidRDefault="000943A7" w:rsidP="004B1404">
      <w:pPr>
        <w:rPr>
          <w:rtl/>
        </w:rPr>
      </w:pPr>
    </w:p>
    <w:p w:rsidR="000943A7" w:rsidRDefault="000943A7" w:rsidP="004B1404">
      <w:pPr>
        <w:pStyle w:val="af6"/>
        <w:keepNext/>
        <w:rPr>
          <w:rtl/>
        </w:rPr>
      </w:pPr>
      <w:r w:rsidRPr="000A42F8">
        <w:rPr>
          <w:rStyle w:val="TagStyle"/>
          <w:rtl/>
        </w:rPr>
        <w:t xml:space="preserve"> &lt;&lt; יור &gt;&gt; </w:t>
      </w:r>
      <w:r>
        <w:rPr>
          <w:rtl/>
        </w:rPr>
        <w:t>היו"ר לימור סון הר מלך:</w:t>
      </w:r>
      <w:r w:rsidRPr="000A42F8">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6781" w:name="_ETM_Q35_466000"/>
      <w:bookmarkEnd w:id="6781"/>
      <w:r>
        <w:rPr>
          <w:rFonts w:hint="cs"/>
          <w:rtl/>
        </w:rPr>
        <w:t xml:space="preserve">לרשותך חמש דקות, </w:t>
      </w:r>
      <w:bookmarkStart w:id="6782" w:name="_ETM_Q35_468000"/>
      <w:bookmarkEnd w:id="6782"/>
      <w:r>
        <w:rPr>
          <w:rFonts w:hint="cs"/>
          <w:rtl/>
        </w:rPr>
        <w:t>בבקשה.</w:t>
      </w:r>
      <w:bookmarkStart w:id="6783" w:name="_ETM_Q35_469000"/>
      <w:bookmarkEnd w:id="6783"/>
    </w:p>
    <w:p w:rsidR="000943A7" w:rsidRDefault="000943A7" w:rsidP="004B1404">
      <w:pPr>
        <w:rPr>
          <w:rtl/>
        </w:rPr>
      </w:pPr>
    </w:p>
    <w:p w:rsidR="000943A7" w:rsidRDefault="000943A7" w:rsidP="004B1404">
      <w:pPr>
        <w:pStyle w:val="af5"/>
        <w:keepNext/>
        <w:rPr>
          <w:rtl/>
        </w:rPr>
      </w:pPr>
      <w:bookmarkStart w:id="6784" w:name="ET_interruption_6156_56"/>
      <w:r w:rsidRPr="00FE6274">
        <w:rPr>
          <w:rStyle w:val="TagStyle"/>
          <w:rtl/>
        </w:rPr>
        <w:t xml:space="preserve"> &lt;&lt; קריאה &gt;&gt; </w:t>
      </w:r>
      <w:r>
        <w:rPr>
          <w:rtl/>
        </w:rPr>
        <w:t>גלעד קריב (העבודה):</w:t>
      </w:r>
      <w:r w:rsidRPr="00FE6274">
        <w:rPr>
          <w:rStyle w:val="TagStyle"/>
          <w:rtl/>
        </w:rPr>
        <w:t xml:space="preserve"> &lt;&lt; קריאה &gt;&gt;</w:t>
      </w:r>
      <w:r>
        <w:rPr>
          <w:rtl/>
        </w:rPr>
        <w:t xml:space="preserve"> </w:t>
      </w:r>
      <w:bookmarkEnd w:id="6784"/>
    </w:p>
    <w:p w:rsidR="000943A7" w:rsidRDefault="000943A7" w:rsidP="00531E88">
      <w:pPr>
        <w:rPr>
          <w:rtl/>
        </w:rPr>
      </w:pPr>
    </w:p>
    <w:p w:rsidR="000943A7" w:rsidRDefault="000943A7" w:rsidP="004B1404">
      <w:pPr>
        <w:rPr>
          <w:rtl/>
        </w:rPr>
      </w:pPr>
      <w:bookmarkStart w:id="6785" w:name="_ETM_Q35_474000"/>
      <w:bookmarkEnd w:id="6785"/>
      <w:r>
        <w:rPr>
          <w:rFonts w:hint="cs"/>
          <w:rtl/>
        </w:rPr>
        <w:t>זה בגלל שאני מסתכל עליו מהדוכן, יש הודעה אישית.</w:t>
      </w:r>
    </w:p>
    <w:p w:rsidR="000943A7" w:rsidRDefault="000943A7" w:rsidP="004B1404">
      <w:pPr>
        <w:rPr>
          <w:rtl/>
        </w:rPr>
      </w:pPr>
      <w:bookmarkStart w:id="6786" w:name="_ETM_Q35_477000"/>
      <w:bookmarkEnd w:id="6786"/>
    </w:p>
    <w:p w:rsidR="000943A7" w:rsidRDefault="000943A7" w:rsidP="004B1404">
      <w:pPr>
        <w:pStyle w:val="a4"/>
        <w:keepNext/>
        <w:rPr>
          <w:rtl/>
        </w:rPr>
      </w:pPr>
      <w:bookmarkStart w:id="6787" w:name="ET_speaker_6667_58"/>
      <w:r w:rsidRPr="00FE6274">
        <w:rPr>
          <w:rStyle w:val="TagStyle"/>
          <w:rtl/>
        </w:rPr>
        <w:t xml:space="preserve"> &lt;&lt; דובר &gt;&gt; </w:t>
      </w:r>
      <w:bookmarkStart w:id="6788" w:name="_Toc218718626"/>
      <w:bookmarkStart w:id="6789" w:name="_Toc218719052"/>
      <w:r>
        <w:rPr>
          <w:rtl/>
        </w:rPr>
        <w:t>שר המורשת עמיחי אליהו:</w:t>
      </w:r>
      <w:bookmarkEnd w:id="6788"/>
      <w:bookmarkEnd w:id="6789"/>
      <w:r w:rsidRPr="00FE6274">
        <w:rPr>
          <w:rStyle w:val="TagStyle"/>
          <w:rtl/>
        </w:rPr>
        <w:t xml:space="preserve"> &lt;&lt; דובר &gt;&gt;</w:t>
      </w:r>
      <w:r>
        <w:rPr>
          <w:rtl/>
        </w:rPr>
        <w:t xml:space="preserve"> </w:t>
      </w:r>
      <w:bookmarkEnd w:id="6787"/>
    </w:p>
    <w:p w:rsidR="000943A7" w:rsidRDefault="000943A7" w:rsidP="00531E88">
      <w:pPr>
        <w:rPr>
          <w:rtl/>
        </w:rPr>
      </w:pPr>
    </w:p>
    <w:p w:rsidR="000943A7" w:rsidRDefault="000943A7" w:rsidP="004B1404">
      <w:pPr>
        <w:rPr>
          <w:rtl/>
        </w:rPr>
      </w:pPr>
      <w:bookmarkStart w:id="6790" w:name="_ETM_Q35_478000"/>
      <w:bookmarkEnd w:id="6790"/>
      <w:r>
        <w:rPr>
          <w:rFonts w:hint="cs"/>
          <w:rtl/>
        </w:rPr>
        <w:t>כשהאירוניה</w:t>
      </w:r>
      <w:bookmarkStart w:id="6791" w:name="_ETM_Q35_482000"/>
      <w:bookmarkEnd w:id="6791"/>
      <w:r>
        <w:rPr>
          <w:rFonts w:hint="cs"/>
          <w:rtl/>
        </w:rPr>
        <w:t xml:space="preserve"> – גברתי היושבת בראש, חבריי חברי הכנסת, דיבר פה חבר הכנסת גלעד קריב, </w:t>
      </w:r>
      <w:r w:rsidRPr="005D0BC0">
        <w:rPr>
          <w:rFonts w:hint="cs"/>
          <w:rtl/>
        </w:rPr>
        <w:t>הזכיר – אחד הראיונות שדיברתי</w:t>
      </w:r>
      <w:r>
        <w:rPr>
          <w:rFonts w:hint="cs"/>
          <w:rtl/>
        </w:rPr>
        <w:t xml:space="preserve"> בהם, </w:t>
      </w:r>
      <w:bookmarkStart w:id="6792" w:name="_ETM_Q35_486000"/>
      <w:bookmarkEnd w:id="6792"/>
      <w:r>
        <w:rPr>
          <w:rFonts w:hint="cs"/>
          <w:rtl/>
        </w:rPr>
        <w:t xml:space="preserve">וביקשתי לקדם את הרפורמה המשפטית - - - </w:t>
      </w:r>
      <w:bookmarkStart w:id="6793" w:name="_ETM_Q35_483000"/>
      <w:bookmarkEnd w:id="6793"/>
    </w:p>
    <w:p w:rsidR="000943A7" w:rsidRDefault="000943A7" w:rsidP="004B1404">
      <w:pPr>
        <w:rPr>
          <w:rtl/>
        </w:rPr>
      </w:pPr>
    </w:p>
    <w:p w:rsidR="000943A7" w:rsidRDefault="000943A7" w:rsidP="004B1404">
      <w:pPr>
        <w:pStyle w:val="af5"/>
        <w:keepNext/>
        <w:rPr>
          <w:rtl/>
        </w:rPr>
      </w:pPr>
      <w:r w:rsidRPr="00A9156A">
        <w:rPr>
          <w:rStyle w:val="TagStyle"/>
          <w:rtl/>
        </w:rPr>
        <w:t xml:space="preserve"> &lt;&lt; קריאה &gt;&gt; </w:t>
      </w:r>
      <w:r>
        <w:rPr>
          <w:rtl/>
        </w:rPr>
        <w:t>נאור שירי (יש עתיד):</w:t>
      </w:r>
      <w:r w:rsidRPr="00A9156A">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פרה-פרה.</w:t>
      </w:r>
    </w:p>
    <w:p w:rsidR="000943A7" w:rsidRDefault="000943A7" w:rsidP="004B1404">
      <w:pPr>
        <w:rPr>
          <w:rtl/>
        </w:rPr>
      </w:pPr>
    </w:p>
    <w:p w:rsidR="000943A7" w:rsidRDefault="000943A7" w:rsidP="004B1404">
      <w:pPr>
        <w:pStyle w:val="-"/>
        <w:keepNext/>
        <w:rPr>
          <w:rtl/>
        </w:rPr>
      </w:pPr>
      <w:bookmarkStart w:id="6794" w:name="ET_speakercontinue_6667_60"/>
      <w:r w:rsidRPr="00A9156A">
        <w:rPr>
          <w:rStyle w:val="TagStyle"/>
          <w:rtl/>
        </w:rPr>
        <w:t xml:space="preserve"> &lt;&lt; דובר_המשך &gt;&gt; </w:t>
      </w:r>
      <w:r>
        <w:rPr>
          <w:rtl/>
        </w:rPr>
        <w:t>שר המורשת עמיחי אליהו:</w:t>
      </w:r>
      <w:r w:rsidRPr="00A9156A">
        <w:rPr>
          <w:rStyle w:val="TagStyle"/>
          <w:rtl/>
        </w:rPr>
        <w:t xml:space="preserve"> &lt;&lt; דובר_המשך &gt;&gt;</w:t>
      </w:r>
      <w:r>
        <w:rPr>
          <w:rtl/>
        </w:rPr>
        <w:t xml:space="preserve"> </w:t>
      </w:r>
      <w:bookmarkEnd w:id="6794"/>
    </w:p>
    <w:p w:rsidR="000943A7" w:rsidRDefault="000943A7" w:rsidP="00531E88">
      <w:pPr>
        <w:rPr>
          <w:rtl/>
        </w:rPr>
      </w:pPr>
    </w:p>
    <w:p w:rsidR="000943A7" w:rsidRDefault="000943A7" w:rsidP="004B1404">
      <w:pPr>
        <w:rPr>
          <w:rtl/>
        </w:rPr>
      </w:pPr>
      <w:r>
        <w:rPr>
          <w:rFonts w:hint="cs"/>
          <w:rtl/>
        </w:rPr>
        <w:t>פרה-פרה.</w:t>
      </w:r>
    </w:p>
    <w:p w:rsidR="000943A7" w:rsidRDefault="000943A7" w:rsidP="004B1404">
      <w:pPr>
        <w:rPr>
          <w:rtl/>
        </w:rPr>
      </w:pPr>
      <w:bookmarkStart w:id="6795" w:name="_ETM_Q35_496000"/>
      <w:bookmarkEnd w:id="6795"/>
    </w:p>
    <w:p w:rsidR="000943A7" w:rsidRDefault="000943A7" w:rsidP="004B1404">
      <w:pPr>
        <w:pStyle w:val="af5"/>
        <w:keepNext/>
        <w:rPr>
          <w:rtl/>
        </w:rPr>
      </w:pPr>
      <w:bookmarkStart w:id="6796" w:name="ET_interruption_6361_61"/>
      <w:r w:rsidRPr="00A9156A">
        <w:rPr>
          <w:rStyle w:val="TagStyle"/>
          <w:rtl/>
        </w:rPr>
        <w:t xml:space="preserve"> &lt;&lt; קריאה &gt;&gt; </w:t>
      </w:r>
      <w:r>
        <w:rPr>
          <w:rtl/>
        </w:rPr>
        <w:t>נאור שירי (יש עתיד):</w:t>
      </w:r>
      <w:r w:rsidRPr="00A9156A">
        <w:rPr>
          <w:rStyle w:val="TagStyle"/>
          <w:rtl/>
        </w:rPr>
        <w:t xml:space="preserve"> &lt;&lt; קריאה &gt;&gt;</w:t>
      </w:r>
      <w:r>
        <w:rPr>
          <w:rtl/>
        </w:rPr>
        <w:t xml:space="preserve"> </w:t>
      </w:r>
      <w:bookmarkEnd w:id="6796"/>
    </w:p>
    <w:p w:rsidR="000943A7" w:rsidRDefault="000943A7" w:rsidP="00531E88">
      <w:pPr>
        <w:rPr>
          <w:rtl/>
        </w:rPr>
      </w:pPr>
    </w:p>
    <w:p w:rsidR="000943A7" w:rsidRDefault="000943A7" w:rsidP="004B1404">
      <w:pPr>
        <w:rPr>
          <w:rtl/>
        </w:rPr>
      </w:pPr>
      <w:r>
        <w:rPr>
          <w:rFonts w:hint="cs"/>
          <w:rtl/>
        </w:rPr>
        <w:t>ממש פרסומת לטרה.</w:t>
      </w:r>
    </w:p>
    <w:p w:rsidR="000943A7" w:rsidRDefault="000943A7" w:rsidP="004B1404">
      <w:pPr>
        <w:rPr>
          <w:rtl/>
        </w:rPr>
      </w:pPr>
      <w:bookmarkStart w:id="6797" w:name="_ETM_Q35_497000"/>
      <w:bookmarkEnd w:id="6797"/>
    </w:p>
    <w:p w:rsidR="000943A7" w:rsidRDefault="000943A7" w:rsidP="004B1404">
      <w:pPr>
        <w:pStyle w:val="af6"/>
        <w:keepNext/>
        <w:rPr>
          <w:rtl/>
        </w:rPr>
      </w:pPr>
      <w:bookmarkStart w:id="6798" w:name="ET_yor_6671_62"/>
      <w:r w:rsidRPr="00A9156A">
        <w:rPr>
          <w:rStyle w:val="TagStyle"/>
          <w:rtl/>
        </w:rPr>
        <w:t xml:space="preserve"> &lt;&lt; יור &gt;&gt; </w:t>
      </w:r>
      <w:r>
        <w:rPr>
          <w:rtl/>
        </w:rPr>
        <w:t>היו"ר לימור סון הר מלך:</w:t>
      </w:r>
      <w:r w:rsidRPr="00A9156A">
        <w:rPr>
          <w:rStyle w:val="TagStyle"/>
          <w:rtl/>
        </w:rPr>
        <w:t xml:space="preserve"> &lt;&lt; יור &gt;&gt;</w:t>
      </w:r>
      <w:r>
        <w:rPr>
          <w:rtl/>
        </w:rPr>
        <w:t xml:space="preserve"> </w:t>
      </w:r>
      <w:bookmarkEnd w:id="6798"/>
    </w:p>
    <w:p w:rsidR="000943A7" w:rsidRDefault="000943A7" w:rsidP="00531E88">
      <w:pPr>
        <w:rPr>
          <w:rtl/>
        </w:rPr>
      </w:pPr>
    </w:p>
    <w:p w:rsidR="000943A7" w:rsidRDefault="000943A7" w:rsidP="004B1404">
      <w:pPr>
        <w:rPr>
          <w:rtl/>
        </w:rPr>
      </w:pPr>
      <w:bookmarkStart w:id="6799" w:name="_ETM_Q35_500000"/>
      <w:bookmarkEnd w:id="6799"/>
      <w:r>
        <w:rPr>
          <w:rFonts w:hint="cs"/>
          <w:rtl/>
        </w:rPr>
        <w:t>חבר הכנסת שירי. בבקשה, כן.</w:t>
      </w:r>
    </w:p>
    <w:p w:rsidR="000943A7" w:rsidRDefault="000943A7" w:rsidP="004B1404">
      <w:pPr>
        <w:rPr>
          <w:rtl/>
        </w:rPr>
      </w:pPr>
      <w:bookmarkStart w:id="6800" w:name="_ETM_Q35_499000"/>
      <w:bookmarkEnd w:id="6800"/>
    </w:p>
    <w:p w:rsidR="000943A7" w:rsidRDefault="000943A7" w:rsidP="004B1404">
      <w:pPr>
        <w:pStyle w:val="-"/>
        <w:keepNext/>
        <w:rPr>
          <w:rtl/>
        </w:rPr>
      </w:pPr>
      <w:bookmarkStart w:id="6801" w:name="ET_speakercontinue_6667_63"/>
      <w:r w:rsidRPr="00A9156A">
        <w:rPr>
          <w:rStyle w:val="TagStyle"/>
          <w:rtl/>
        </w:rPr>
        <w:t xml:space="preserve"> &lt;&lt; דובר_המשך &gt;&gt; </w:t>
      </w:r>
      <w:r>
        <w:rPr>
          <w:rtl/>
        </w:rPr>
        <w:t>שר המורשת עמיחי אליהו:</w:t>
      </w:r>
      <w:r w:rsidRPr="00A9156A">
        <w:rPr>
          <w:rStyle w:val="TagStyle"/>
          <w:rtl/>
        </w:rPr>
        <w:t xml:space="preserve"> &lt;&lt; דובר_המשך &gt;&gt;</w:t>
      </w:r>
      <w:r>
        <w:rPr>
          <w:rtl/>
        </w:rPr>
        <w:t xml:space="preserve"> </w:t>
      </w:r>
      <w:bookmarkEnd w:id="6801"/>
    </w:p>
    <w:p w:rsidR="000943A7" w:rsidRDefault="000943A7" w:rsidP="00531E88">
      <w:pPr>
        <w:rPr>
          <w:rtl/>
        </w:rPr>
      </w:pPr>
    </w:p>
    <w:p w:rsidR="000943A7" w:rsidRDefault="000943A7" w:rsidP="004B1404">
      <w:pPr>
        <w:rPr>
          <w:rtl/>
        </w:rPr>
      </w:pPr>
      <w:r>
        <w:rPr>
          <w:rFonts w:hint="cs"/>
          <w:rtl/>
        </w:rPr>
        <w:t>זכותי ע</w:t>
      </w:r>
      <w:bookmarkStart w:id="6802" w:name="_ETM_Q35_498000"/>
      <w:bookmarkEnd w:id="6802"/>
      <w:r>
        <w:rPr>
          <w:rFonts w:hint="cs"/>
          <w:rtl/>
        </w:rPr>
        <w:t xml:space="preserve">כשיו לענות על השאלה שהוא שאל או הטיח כלפיי. כשדיבר פה חבר הכנסת קריב הרגשתי מה זה כשהאירוניה מאשימה את </w:t>
      </w:r>
      <w:bookmarkStart w:id="6803" w:name="_ETM_Q35_514000"/>
      <w:bookmarkEnd w:id="6803"/>
      <w:r>
        <w:rPr>
          <w:rFonts w:hint="cs"/>
          <w:rtl/>
        </w:rPr>
        <w:t>העובדות בציניות. רק תדמיינו – לכו עכשיו 80 שנה לאחור</w:t>
      </w:r>
      <w:bookmarkStart w:id="6804" w:name="_ETM_Q35_517000"/>
      <w:bookmarkEnd w:id="6804"/>
      <w:r>
        <w:rPr>
          <w:rFonts w:hint="cs"/>
          <w:rtl/>
        </w:rPr>
        <w:t xml:space="preserve"> </w:t>
      </w:r>
      <w:proofErr w:type="spellStart"/>
      <w:r>
        <w:rPr>
          <w:rFonts w:hint="cs"/>
          <w:rtl/>
        </w:rPr>
        <w:t>כשצ'מברלין</w:t>
      </w:r>
      <w:proofErr w:type="spellEnd"/>
      <w:r>
        <w:rPr>
          <w:rFonts w:hint="cs"/>
          <w:rtl/>
        </w:rPr>
        <w:t xml:space="preserve">, מי שחתם על הסכמי שלום עם היטלר, היה </w:t>
      </w:r>
      <w:bookmarkStart w:id="6805" w:name="_ETM_Q35_520000"/>
      <w:bookmarkEnd w:id="6805"/>
      <w:r>
        <w:rPr>
          <w:rFonts w:hint="cs"/>
          <w:rtl/>
        </w:rPr>
        <w:t>מאשים את צ'רצ'יל שהוא אשם בהתעצמות גרמניה. זה בדיוק מה שעושה פה גלעד קריב.</w:t>
      </w:r>
    </w:p>
    <w:p w:rsidR="000943A7" w:rsidRDefault="000943A7" w:rsidP="004B1404">
      <w:pPr>
        <w:rPr>
          <w:rtl/>
        </w:rPr>
      </w:pPr>
    </w:p>
    <w:p w:rsidR="000943A7" w:rsidRDefault="000943A7" w:rsidP="004B1404">
      <w:pPr>
        <w:pStyle w:val="af5"/>
        <w:keepNext/>
        <w:rPr>
          <w:rtl/>
        </w:rPr>
      </w:pPr>
      <w:bookmarkStart w:id="6806" w:name="ET_interruption_6236_64"/>
      <w:r w:rsidRPr="00E07DCE">
        <w:rPr>
          <w:rStyle w:val="TagStyle"/>
          <w:rtl/>
        </w:rPr>
        <w:t xml:space="preserve"> &lt;&lt; קריאה &gt;&gt; </w:t>
      </w:r>
      <w:r>
        <w:rPr>
          <w:rtl/>
        </w:rPr>
        <w:t>נעמה לזימי (העבודה):</w:t>
      </w:r>
      <w:r w:rsidRPr="00E07DCE">
        <w:rPr>
          <w:rStyle w:val="TagStyle"/>
          <w:rtl/>
        </w:rPr>
        <w:t xml:space="preserve"> &lt;&lt; קריאה &gt;&gt;</w:t>
      </w:r>
      <w:r>
        <w:rPr>
          <w:rtl/>
        </w:rPr>
        <w:t xml:space="preserve"> </w:t>
      </w:r>
      <w:bookmarkEnd w:id="6806"/>
    </w:p>
    <w:p w:rsidR="000943A7" w:rsidRDefault="000943A7" w:rsidP="00531E88">
      <w:pPr>
        <w:rPr>
          <w:rtl/>
        </w:rPr>
      </w:pPr>
    </w:p>
    <w:p w:rsidR="000943A7" w:rsidRDefault="000943A7" w:rsidP="004B1404">
      <w:pPr>
        <w:rPr>
          <w:rtl/>
        </w:rPr>
      </w:pPr>
      <w:r>
        <w:rPr>
          <w:rFonts w:hint="cs"/>
          <w:rtl/>
        </w:rPr>
        <w:t xml:space="preserve">- - - </w:t>
      </w:r>
      <w:bookmarkStart w:id="6807" w:name="_ETM_Q35_534000"/>
      <w:bookmarkEnd w:id="6807"/>
      <w:r>
        <w:rPr>
          <w:rFonts w:hint="cs"/>
          <w:rtl/>
        </w:rPr>
        <w:t>אם הוא מימן - - -</w:t>
      </w:r>
    </w:p>
    <w:p w:rsidR="000943A7" w:rsidRDefault="000943A7" w:rsidP="004B1404">
      <w:pPr>
        <w:rPr>
          <w:rtl/>
        </w:rPr>
      </w:pPr>
    </w:p>
    <w:p w:rsidR="000943A7" w:rsidRDefault="000943A7" w:rsidP="004B1404">
      <w:pPr>
        <w:pStyle w:val="af6"/>
        <w:keepNext/>
        <w:rPr>
          <w:rtl/>
        </w:rPr>
      </w:pPr>
      <w:bookmarkStart w:id="6808" w:name="ET_yor_6671_12"/>
      <w:r w:rsidRPr="00C61104">
        <w:rPr>
          <w:rStyle w:val="TagStyle"/>
          <w:rtl/>
        </w:rPr>
        <w:t xml:space="preserve"> &lt;&lt; יור &gt;&gt; </w:t>
      </w:r>
      <w:r>
        <w:rPr>
          <w:rtl/>
        </w:rPr>
        <w:t>היו"ר לימור סון הר מלך:</w:t>
      </w:r>
      <w:r w:rsidRPr="00C61104">
        <w:rPr>
          <w:rStyle w:val="TagStyle"/>
          <w:rtl/>
        </w:rPr>
        <w:t xml:space="preserve"> &lt;&lt; יור &gt;&gt;</w:t>
      </w:r>
      <w:r>
        <w:rPr>
          <w:rtl/>
        </w:rPr>
        <w:t xml:space="preserve"> </w:t>
      </w:r>
      <w:bookmarkEnd w:id="6808"/>
    </w:p>
    <w:p w:rsidR="000943A7" w:rsidRDefault="000943A7" w:rsidP="00531E88">
      <w:pPr>
        <w:rPr>
          <w:rtl/>
        </w:rPr>
      </w:pPr>
    </w:p>
    <w:p w:rsidR="000943A7" w:rsidRDefault="000943A7" w:rsidP="004B1404">
      <w:pPr>
        <w:rPr>
          <w:rtl/>
        </w:rPr>
      </w:pPr>
      <w:r>
        <w:rPr>
          <w:rFonts w:hint="cs"/>
          <w:rtl/>
        </w:rPr>
        <w:t>חברת הכנסת לזימי.</w:t>
      </w:r>
    </w:p>
    <w:p w:rsidR="000943A7" w:rsidRDefault="000943A7" w:rsidP="004B1404">
      <w:pPr>
        <w:rPr>
          <w:rtl/>
        </w:rPr>
      </w:pPr>
      <w:bookmarkStart w:id="6809" w:name="_ETM_Q35_536000"/>
      <w:bookmarkEnd w:id="6809"/>
    </w:p>
    <w:p w:rsidR="000943A7" w:rsidRDefault="000943A7" w:rsidP="004B1404">
      <w:pPr>
        <w:pStyle w:val="-"/>
        <w:keepNext/>
        <w:rPr>
          <w:rtl/>
        </w:rPr>
      </w:pPr>
      <w:bookmarkStart w:id="6810" w:name="ET_speakercontinue_6667_65"/>
      <w:r w:rsidRPr="00F261ED">
        <w:rPr>
          <w:rStyle w:val="TagStyle"/>
          <w:rtl/>
        </w:rPr>
        <w:t xml:space="preserve"> &lt;&lt; דובר_המשך &gt;&gt; </w:t>
      </w:r>
      <w:r>
        <w:rPr>
          <w:rtl/>
        </w:rPr>
        <w:t>שר המורשת עמיחי אליהו:</w:t>
      </w:r>
      <w:r w:rsidRPr="00F261ED">
        <w:rPr>
          <w:rStyle w:val="TagStyle"/>
          <w:rtl/>
        </w:rPr>
        <w:t xml:space="preserve"> &lt;&lt; דובר_המשך &gt;&gt;</w:t>
      </w:r>
      <w:r>
        <w:rPr>
          <w:rtl/>
        </w:rPr>
        <w:t xml:space="preserve"> </w:t>
      </w:r>
      <w:bookmarkEnd w:id="6810"/>
    </w:p>
    <w:p w:rsidR="000943A7" w:rsidRDefault="000943A7" w:rsidP="00531E88">
      <w:pPr>
        <w:rPr>
          <w:rtl/>
        </w:rPr>
      </w:pPr>
    </w:p>
    <w:p w:rsidR="000943A7" w:rsidRDefault="000943A7" w:rsidP="004B1404">
      <w:pPr>
        <w:rPr>
          <w:rtl/>
        </w:rPr>
      </w:pPr>
      <w:r>
        <w:rPr>
          <w:rFonts w:hint="cs"/>
          <w:rtl/>
        </w:rPr>
        <w:t xml:space="preserve">אתם הבאתם את אוסלו עלינו; אתם הבאתם את גירוש </w:t>
      </w:r>
      <w:bookmarkStart w:id="6811" w:name="_ETM_Q35_535000"/>
      <w:bookmarkEnd w:id="6811"/>
      <w:r>
        <w:rPr>
          <w:rFonts w:hint="cs"/>
          <w:rtl/>
        </w:rPr>
        <w:t xml:space="preserve">גוש קטיף עלינו; אתם צודקים בשאלה: איך </w:t>
      </w:r>
      <w:bookmarkStart w:id="6812" w:name="_ETM_Q35_540000"/>
      <w:bookmarkEnd w:id="6812"/>
      <w:r>
        <w:rPr>
          <w:rFonts w:hint="cs"/>
          <w:rtl/>
        </w:rPr>
        <w:t xml:space="preserve">לא הצלחנו לפרק את זה? אתם צודקים בשאלה: איך לא הצלחנו </w:t>
      </w:r>
      <w:bookmarkStart w:id="6813" w:name="_ETM_Q35_545000"/>
      <w:bookmarkEnd w:id="6813"/>
      <w:r>
        <w:rPr>
          <w:rFonts w:hint="cs"/>
          <w:rtl/>
        </w:rPr>
        <w:t xml:space="preserve">לעצור את זה? אני גם שואל איך 30 שנה לא הצלחנו למנות פה ראש שב"כ נורמלי; איך 30 שנה </w:t>
      </w:r>
      <w:bookmarkStart w:id="6814" w:name="_ETM_Q35_552000"/>
      <w:bookmarkEnd w:id="6814"/>
      <w:r>
        <w:rPr>
          <w:rFonts w:hint="cs"/>
          <w:rtl/>
        </w:rPr>
        <w:t xml:space="preserve">בניתם מערכת כזו, שאנחנו יכולים אולי להיבחר </w:t>
      </w:r>
      <w:bookmarkStart w:id="6815" w:name="_ETM_Q35_557000"/>
      <w:bookmarkEnd w:id="6815"/>
      <w:r>
        <w:rPr>
          <w:rFonts w:hint="cs"/>
          <w:rtl/>
        </w:rPr>
        <w:t xml:space="preserve">בקלפי, אבל בסוף אתם קובעים מה יהיה. </w:t>
      </w:r>
    </w:p>
    <w:p w:rsidR="000943A7" w:rsidRDefault="000943A7" w:rsidP="004B1404">
      <w:pPr>
        <w:rPr>
          <w:rtl/>
        </w:rPr>
      </w:pPr>
      <w:bookmarkStart w:id="6816" w:name="_ETM_Q35_569601"/>
      <w:bookmarkStart w:id="6817" w:name="_ETM_Q35_569639"/>
      <w:bookmarkEnd w:id="6816"/>
      <w:bookmarkEnd w:id="6817"/>
    </w:p>
    <w:p w:rsidR="000943A7" w:rsidRDefault="000943A7" w:rsidP="004B1404">
      <w:pPr>
        <w:rPr>
          <w:rtl/>
        </w:rPr>
      </w:pPr>
      <w:bookmarkStart w:id="6818" w:name="_ETM_Q35_569745"/>
      <w:bookmarkStart w:id="6819" w:name="_ETM_Q35_569770"/>
      <w:bookmarkEnd w:id="6818"/>
      <w:bookmarkEnd w:id="6819"/>
      <w:r>
        <w:rPr>
          <w:rFonts w:hint="cs"/>
          <w:rtl/>
        </w:rPr>
        <w:t xml:space="preserve">אין פה, </w:t>
      </w:r>
      <w:bookmarkStart w:id="6820" w:name="_ETM_Q35_567000"/>
      <w:bookmarkEnd w:id="6820"/>
      <w:r>
        <w:rPr>
          <w:rFonts w:hint="cs"/>
          <w:rtl/>
        </w:rPr>
        <w:t xml:space="preserve">לא הייתה פה ממשלה, היה פה שלטון בג"ץ, שלטון </w:t>
      </w:r>
      <w:bookmarkStart w:id="6821" w:name="_ETM_Q35_571000"/>
      <w:bookmarkEnd w:id="6821"/>
      <w:r>
        <w:rPr>
          <w:rFonts w:hint="cs"/>
          <w:rtl/>
        </w:rPr>
        <w:t xml:space="preserve">הפקידים. אתם מדברים על ההתנתקות? אתם זוכרים היטב את אמנון אברמוביץ' אומר: אנחנו </w:t>
      </w:r>
      <w:proofErr w:type="spellStart"/>
      <w:r>
        <w:rPr>
          <w:rFonts w:hint="cs"/>
          <w:rtl/>
        </w:rPr>
        <w:t>נאתרג</w:t>
      </w:r>
      <w:proofErr w:type="spellEnd"/>
      <w:r>
        <w:rPr>
          <w:rFonts w:hint="cs"/>
          <w:rtl/>
        </w:rPr>
        <w:t xml:space="preserve"> את אריאל שרון. זו </w:t>
      </w:r>
      <w:bookmarkStart w:id="6822" w:name="_ETM_Q35_576000"/>
      <w:bookmarkEnd w:id="6822"/>
      <w:r>
        <w:rPr>
          <w:rFonts w:hint="cs"/>
          <w:rtl/>
        </w:rPr>
        <w:t xml:space="preserve">העסקה, אתה רוצה את הילדים שלך? תעשה את גירוש גוש </w:t>
      </w:r>
      <w:bookmarkStart w:id="6823" w:name="_ETM_Q35_578000"/>
      <w:bookmarkEnd w:id="6823"/>
      <w:r>
        <w:rPr>
          <w:rFonts w:hint="cs"/>
          <w:rtl/>
        </w:rPr>
        <w:t xml:space="preserve">קטיף. מערכת משפטית מושחתת שמכניסה </w:t>
      </w:r>
      <w:proofErr w:type="spellStart"/>
      <w:r>
        <w:rPr>
          <w:rFonts w:hint="cs"/>
          <w:rtl/>
        </w:rPr>
        <w:t>רוגלות</w:t>
      </w:r>
      <w:proofErr w:type="spellEnd"/>
      <w:r>
        <w:rPr>
          <w:rFonts w:hint="cs"/>
          <w:rtl/>
        </w:rPr>
        <w:t xml:space="preserve"> ולא מוכנה שיפתחו ועדת </w:t>
      </w:r>
      <w:bookmarkStart w:id="6824" w:name="_ETM_Q35_592000"/>
      <w:bookmarkEnd w:id="6824"/>
      <w:r>
        <w:rPr>
          <w:rFonts w:hint="cs"/>
          <w:rtl/>
        </w:rPr>
        <w:t xml:space="preserve">חקירה על </w:t>
      </w:r>
      <w:proofErr w:type="spellStart"/>
      <w:r>
        <w:rPr>
          <w:rFonts w:hint="cs"/>
          <w:rtl/>
        </w:rPr>
        <w:t>הרוגלות</w:t>
      </w:r>
      <w:proofErr w:type="spellEnd"/>
      <w:r>
        <w:rPr>
          <w:rFonts w:hint="cs"/>
          <w:rtl/>
        </w:rPr>
        <w:t xml:space="preserve">. רפורמה משפטית? הפיכה למה שעשה פה הדיקטטור </w:t>
      </w:r>
      <w:bookmarkStart w:id="6825" w:name="_ETM_Q35_593000"/>
      <w:bookmarkEnd w:id="6825"/>
      <w:r>
        <w:rPr>
          <w:rFonts w:hint="cs"/>
          <w:rtl/>
        </w:rPr>
        <w:t xml:space="preserve">הזה. הפיכה למה שעשה פה ברק לנין </w:t>
      </w:r>
      <w:bookmarkStart w:id="6826" w:name="_ETM_Q35_599000"/>
      <w:bookmarkEnd w:id="6826"/>
      <w:r>
        <w:rPr>
          <w:rFonts w:hint="cs"/>
          <w:rtl/>
        </w:rPr>
        <w:t xml:space="preserve">– אהרן ברק – איך שהוא התנהג פה לדמוקרטיה </w:t>
      </w:r>
      <w:bookmarkStart w:id="6827" w:name="_ETM_Q35_603000"/>
      <w:bookmarkEnd w:id="6827"/>
      <w:r>
        <w:rPr>
          <w:rFonts w:hint="cs"/>
          <w:rtl/>
        </w:rPr>
        <w:t>במדינת ישראל.</w:t>
      </w:r>
    </w:p>
    <w:p w:rsidR="000943A7" w:rsidRDefault="000943A7" w:rsidP="004B1404">
      <w:pPr>
        <w:rPr>
          <w:rtl/>
        </w:rPr>
      </w:pPr>
    </w:p>
    <w:p w:rsidR="000943A7" w:rsidRDefault="000943A7" w:rsidP="004B1404">
      <w:pPr>
        <w:rPr>
          <w:rtl/>
        </w:rPr>
      </w:pPr>
      <w:bookmarkStart w:id="6828" w:name="_ETM_Q35_604000"/>
      <w:bookmarkEnd w:id="6828"/>
      <w:r>
        <w:rPr>
          <w:rFonts w:hint="cs"/>
          <w:rtl/>
        </w:rPr>
        <w:t xml:space="preserve">אני רוצה לומר לכם: קשרתם במשך השנים </w:t>
      </w:r>
      <w:bookmarkStart w:id="6829" w:name="_ETM_Q35_608000"/>
      <w:bookmarkEnd w:id="6829"/>
      <w:r>
        <w:rPr>
          <w:rFonts w:hint="cs"/>
          <w:rtl/>
        </w:rPr>
        <w:t xml:space="preserve">את הידיים של החיילים בצה"ל; קשרתם במשך השנים </w:t>
      </w:r>
      <w:bookmarkStart w:id="6830" w:name="_ETM_Q35_611000"/>
      <w:bookmarkEnd w:id="6830"/>
      <w:r>
        <w:rPr>
          <w:rFonts w:hint="cs"/>
          <w:rtl/>
        </w:rPr>
        <w:t xml:space="preserve">את הידיים של הפקידים; קשרתם במשך השנים את הידיים </w:t>
      </w:r>
      <w:bookmarkStart w:id="6831" w:name="_ETM_Q35_616000"/>
      <w:bookmarkEnd w:id="6831"/>
      <w:r>
        <w:rPr>
          <w:rFonts w:hint="cs"/>
          <w:rtl/>
        </w:rPr>
        <w:t xml:space="preserve">של הממשלה – קראתם לזה "שומרי הסף" – קשרתם לנו את היכולת </w:t>
      </w:r>
      <w:bookmarkStart w:id="6832" w:name="_ETM_Q35_622000"/>
      <w:bookmarkEnd w:id="6832"/>
      <w:r>
        <w:rPr>
          <w:rFonts w:hint="cs"/>
          <w:rtl/>
        </w:rPr>
        <w:t xml:space="preserve">לעבוד, ואתם באים אלינו בתלונות למה רצינו לעשות תיקון לפני </w:t>
      </w:r>
      <w:bookmarkStart w:id="6833" w:name="_ETM_Q35_634000"/>
      <w:bookmarkEnd w:id="6833"/>
      <w:r>
        <w:rPr>
          <w:rFonts w:hint="cs"/>
          <w:rtl/>
        </w:rPr>
        <w:t xml:space="preserve">הקרב שלנו בחמאס? מי היה נותן לנו לצאת? מי? </w:t>
      </w:r>
      <w:bookmarkStart w:id="6834" w:name="_ETM_Q35_636000"/>
      <w:bookmarkEnd w:id="6834"/>
      <w:r>
        <w:rPr>
          <w:rFonts w:hint="cs"/>
          <w:rtl/>
        </w:rPr>
        <w:t xml:space="preserve">רונן בר, שהכניס לנו </w:t>
      </w:r>
      <w:proofErr w:type="spellStart"/>
      <w:r>
        <w:rPr>
          <w:rFonts w:hint="cs"/>
          <w:rtl/>
        </w:rPr>
        <w:t>רוגלות</w:t>
      </w:r>
      <w:proofErr w:type="spellEnd"/>
      <w:r>
        <w:rPr>
          <w:rFonts w:hint="cs"/>
          <w:rtl/>
        </w:rPr>
        <w:t xml:space="preserve">? הדיפ </w:t>
      </w:r>
      <w:bookmarkStart w:id="6835" w:name="_ETM_Q35_638000"/>
      <w:bookmarkEnd w:id="6835"/>
      <w:r>
        <w:rPr>
          <w:rFonts w:hint="cs"/>
          <w:rtl/>
        </w:rPr>
        <w:t xml:space="preserve">סטייט שנבנה </w:t>
      </w:r>
      <w:bookmarkStart w:id="6836" w:name="_ETM_Q35_637000"/>
      <w:bookmarkEnd w:id="6836"/>
      <w:r>
        <w:rPr>
          <w:rFonts w:hint="cs"/>
          <w:rtl/>
        </w:rPr>
        <w:t>כאן בתוך המערכת ולא נותן לנו להזיז עיפרון מכאן לשם?</w:t>
      </w:r>
    </w:p>
    <w:p w:rsidR="000943A7" w:rsidRDefault="000943A7" w:rsidP="004B1404">
      <w:pPr>
        <w:rPr>
          <w:rtl/>
        </w:rPr>
      </w:pPr>
      <w:bookmarkStart w:id="6837" w:name="_ETM_Q35_643000"/>
      <w:bookmarkEnd w:id="6837"/>
    </w:p>
    <w:p w:rsidR="000943A7" w:rsidRDefault="000943A7" w:rsidP="004B1404">
      <w:pPr>
        <w:pStyle w:val="af5"/>
        <w:keepNext/>
        <w:rPr>
          <w:rtl/>
        </w:rPr>
      </w:pPr>
      <w:bookmarkStart w:id="6838" w:name="ET_interruption_6361_66"/>
      <w:r w:rsidRPr="004C79ED">
        <w:rPr>
          <w:rStyle w:val="TagStyle"/>
          <w:rtl/>
        </w:rPr>
        <w:t xml:space="preserve"> &lt;&lt; קריאה &gt;&gt; </w:t>
      </w:r>
      <w:r>
        <w:rPr>
          <w:rtl/>
        </w:rPr>
        <w:t>נאור שירי (יש עתיד):</w:t>
      </w:r>
      <w:r w:rsidRPr="004C79ED">
        <w:rPr>
          <w:rStyle w:val="TagStyle"/>
          <w:rtl/>
        </w:rPr>
        <w:t xml:space="preserve"> &lt;&lt; קריאה &gt;&gt;</w:t>
      </w:r>
      <w:r>
        <w:rPr>
          <w:rtl/>
        </w:rPr>
        <w:t xml:space="preserve"> </w:t>
      </w:r>
      <w:bookmarkEnd w:id="6838"/>
    </w:p>
    <w:p w:rsidR="000943A7" w:rsidRDefault="000943A7" w:rsidP="00531E88">
      <w:pPr>
        <w:rPr>
          <w:rtl/>
        </w:rPr>
      </w:pPr>
    </w:p>
    <w:p w:rsidR="000943A7" w:rsidRDefault="000943A7" w:rsidP="00E53A56">
      <w:pPr>
        <w:rPr>
          <w:rtl/>
        </w:rPr>
      </w:pPr>
      <w:r>
        <w:rPr>
          <w:rFonts w:hint="cs"/>
          <w:rtl/>
        </w:rPr>
        <w:t xml:space="preserve">איזה </w:t>
      </w:r>
      <w:proofErr w:type="spellStart"/>
      <w:r>
        <w:rPr>
          <w:rFonts w:hint="cs"/>
          <w:rtl/>
        </w:rPr>
        <w:t>רוגלות</w:t>
      </w:r>
      <w:proofErr w:type="spellEnd"/>
      <w:r>
        <w:rPr>
          <w:rFonts w:hint="cs"/>
          <w:rtl/>
        </w:rPr>
        <w:t xml:space="preserve">? כמה אתה משקר? כמה - </w:t>
      </w:r>
      <w:bookmarkStart w:id="6839" w:name="_ETM_Q35_651000"/>
      <w:bookmarkEnd w:id="6839"/>
      <w:r>
        <w:rPr>
          <w:rFonts w:hint="cs"/>
          <w:rtl/>
        </w:rPr>
        <w:t>- - זה ב</w:t>
      </w:r>
      <w:r w:rsidR="00E53A56">
        <w:rPr>
          <w:rFonts w:hint="cs"/>
          <w:rtl/>
        </w:rPr>
        <w:t xml:space="preserve">ן </w:t>
      </w:r>
      <w:r>
        <w:rPr>
          <w:rFonts w:hint="cs"/>
          <w:rtl/>
        </w:rPr>
        <w:t>אדם - - - אל תאמין - - -</w:t>
      </w:r>
    </w:p>
    <w:p w:rsidR="000943A7" w:rsidRDefault="000943A7" w:rsidP="004B1404">
      <w:pPr>
        <w:rPr>
          <w:rtl/>
        </w:rPr>
      </w:pPr>
      <w:bookmarkStart w:id="6840" w:name="_ETM_Q35_642000"/>
      <w:bookmarkEnd w:id="6840"/>
    </w:p>
    <w:p w:rsidR="000943A7" w:rsidRDefault="000943A7" w:rsidP="004B1404">
      <w:pPr>
        <w:pStyle w:val="af5"/>
        <w:keepNext/>
        <w:rPr>
          <w:rtl/>
        </w:rPr>
      </w:pPr>
      <w:bookmarkStart w:id="6841" w:name="ET_interruption_6231_67"/>
      <w:r w:rsidRPr="004C79ED">
        <w:rPr>
          <w:rStyle w:val="TagStyle"/>
          <w:rtl/>
        </w:rPr>
        <w:t xml:space="preserve"> &lt;&lt; קריאה &gt;&gt; </w:t>
      </w:r>
      <w:r>
        <w:rPr>
          <w:rtl/>
        </w:rPr>
        <w:t>יסמין פרידמן (יש עתיד):</w:t>
      </w:r>
      <w:r w:rsidRPr="004C79ED">
        <w:rPr>
          <w:rStyle w:val="TagStyle"/>
          <w:rtl/>
        </w:rPr>
        <w:t xml:space="preserve"> &lt;&lt; קריאה &gt;&gt;</w:t>
      </w:r>
      <w:r>
        <w:rPr>
          <w:rtl/>
        </w:rPr>
        <w:t xml:space="preserve"> </w:t>
      </w:r>
      <w:bookmarkEnd w:id="6841"/>
    </w:p>
    <w:p w:rsidR="000943A7" w:rsidRDefault="000943A7" w:rsidP="00531E88">
      <w:pPr>
        <w:rPr>
          <w:rtl/>
        </w:rPr>
      </w:pPr>
    </w:p>
    <w:p w:rsidR="000943A7" w:rsidRDefault="000943A7" w:rsidP="004B1404">
      <w:pPr>
        <w:rPr>
          <w:rtl/>
        </w:rPr>
      </w:pPr>
      <w:bookmarkStart w:id="6842" w:name="_ETM_Q35_641000"/>
      <w:bookmarkEnd w:id="6842"/>
      <w:r>
        <w:rPr>
          <w:rFonts w:hint="cs"/>
          <w:rtl/>
        </w:rPr>
        <w:t xml:space="preserve">בכיינים. בכיין. יאללה כבר עם </w:t>
      </w:r>
      <w:proofErr w:type="spellStart"/>
      <w:r>
        <w:rPr>
          <w:rFonts w:hint="cs"/>
          <w:rtl/>
        </w:rPr>
        <w:t>ההתבכיינויות</w:t>
      </w:r>
      <w:proofErr w:type="spellEnd"/>
      <w:r>
        <w:rPr>
          <w:rFonts w:hint="cs"/>
          <w:rtl/>
        </w:rPr>
        <w:t>. כמה אפשר להתבכיין?</w:t>
      </w:r>
    </w:p>
    <w:p w:rsidR="000943A7" w:rsidRDefault="000943A7" w:rsidP="004B1404">
      <w:pPr>
        <w:rPr>
          <w:rtl/>
        </w:rPr>
      </w:pPr>
    </w:p>
    <w:p w:rsidR="000943A7" w:rsidRDefault="000943A7" w:rsidP="004B1404">
      <w:pPr>
        <w:pStyle w:val="-"/>
        <w:keepNext/>
        <w:rPr>
          <w:rtl/>
        </w:rPr>
      </w:pPr>
      <w:bookmarkStart w:id="6843" w:name="ET_speakercontinue_6667_68"/>
      <w:r w:rsidRPr="004C79ED">
        <w:rPr>
          <w:rStyle w:val="TagStyle"/>
          <w:rtl/>
        </w:rPr>
        <w:t xml:space="preserve"> &lt;&lt; דובר_המשך &gt;&gt; </w:t>
      </w:r>
      <w:r>
        <w:rPr>
          <w:rtl/>
        </w:rPr>
        <w:t>שר המורשת עמיחי אליהו:</w:t>
      </w:r>
      <w:r w:rsidRPr="004C79ED">
        <w:rPr>
          <w:rStyle w:val="TagStyle"/>
          <w:rtl/>
        </w:rPr>
        <w:t xml:space="preserve"> &lt;&lt; דובר_המשך &gt;&gt;</w:t>
      </w:r>
      <w:r>
        <w:rPr>
          <w:rtl/>
        </w:rPr>
        <w:t xml:space="preserve"> </w:t>
      </w:r>
      <w:bookmarkEnd w:id="6843"/>
    </w:p>
    <w:p w:rsidR="000943A7" w:rsidRDefault="000943A7" w:rsidP="00531E88">
      <w:pPr>
        <w:rPr>
          <w:rtl/>
        </w:rPr>
      </w:pPr>
    </w:p>
    <w:p w:rsidR="000943A7" w:rsidRDefault="000943A7" w:rsidP="004B1404">
      <w:pPr>
        <w:rPr>
          <w:rtl/>
        </w:rPr>
      </w:pPr>
      <w:r>
        <w:rPr>
          <w:rFonts w:hint="cs"/>
          <w:rtl/>
        </w:rPr>
        <w:t xml:space="preserve">חברים, אני </w:t>
      </w:r>
      <w:bookmarkStart w:id="6844" w:name="_ETM_Q35_650000"/>
      <w:bookmarkEnd w:id="6844"/>
      <w:r>
        <w:rPr>
          <w:rFonts w:hint="cs"/>
          <w:rtl/>
        </w:rPr>
        <w:t xml:space="preserve">מזכיר לכם את ההיסטוריה. הפכתם את המערכת המשפטית ממערכת משפטית למערכת שקובעת את סדרי </w:t>
      </w:r>
      <w:bookmarkStart w:id="6845" w:name="_ETM_Q35_657000"/>
      <w:bookmarkEnd w:id="6845"/>
      <w:r>
        <w:rPr>
          <w:rFonts w:hint="cs"/>
          <w:rtl/>
        </w:rPr>
        <w:t xml:space="preserve">הביטחון. </w:t>
      </w:r>
    </w:p>
    <w:p w:rsidR="000943A7" w:rsidRDefault="000943A7" w:rsidP="004B1404">
      <w:pPr>
        <w:rPr>
          <w:rtl/>
        </w:rPr>
      </w:pPr>
    </w:p>
    <w:p w:rsidR="000943A7" w:rsidRDefault="000943A7" w:rsidP="004B1404">
      <w:pPr>
        <w:pStyle w:val="af6"/>
        <w:keepNext/>
        <w:rPr>
          <w:rtl/>
        </w:rPr>
      </w:pPr>
      <w:bookmarkStart w:id="6846" w:name="ET_yor_6671_69"/>
      <w:r w:rsidRPr="00337322">
        <w:rPr>
          <w:rStyle w:val="TagStyle"/>
          <w:rtl/>
        </w:rPr>
        <w:t xml:space="preserve"> &lt;&lt; יור &gt;&gt; </w:t>
      </w:r>
      <w:r>
        <w:rPr>
          <w:rtl/>
        </w:rPr>
        <w:t>היו"ר לימור סון הר מלך:</w:t>
      </w:r>
      <w:r w:rsidRPr="00337322">
        <w:rPr>
          <w:rStyle w:val="TagStyle"/>
          <w:rtl/>
        </w:rPr>
        <w:t xml:space="preserve"> &lt;&lt; יור &gt;&gt;</w:t>
      </w:r>
      <w:r>
        <w:rPr>
          <w:rtl/>
        </w:rPr>
        <w:t xml:space="preserve"> </w:t>
      </w:r>
      <w:bookmarkEnd w:id="6846"/>
    </w:p>
    <w:p w:rsidR="000943A7" w:rsidRDefault="000943A7" w:rsidP="00531E88">
      <w:pPr>
        <w:rPr>
          <w:rtl/>
        </w:rPr>
      </w:pPr>
    </w:p>
    <w:p w:rsidR="000943A7" w:rsidRDefault="000943A7" w:rsidP="004B1404">
      <w:pPr>
        <w:rPr>
          <w:rtl/>
        </w:rPr>
      </w:pPr>
      <w:r>
        <w:rPr>
          <w:rFonts w:hint="cs"/>
          <w:rtl/>
        </w:rPr>
        <w:t>חבר הכנסת.</w:t>
      </w:r>
    </w:p>
    <w:p w:rsidR="000943A7" w:rsidRDefault="000943A7" w:rsidP="004B1404">
      <w:pPr>
        <w:rPr>
          <w:rtl/>
        </w:rPr>
      </w:pPr>
    </w:p>
    <w:p w:rsidR="000943A7" w:rsidRDefault="000943A7" w:rsidP="004B1404">
      <w:pPr>
        <w:pStyle w:val="-"/>
        <w:keepNext/>
        <w:rPr>
          <w:rtl/>
        </w:rPr>
      </w:pPr>
      <w:bookmarkStart w:id="6847" w:name="ET_speakercontinue_6667_70"/>
      <w:r w:rsidRPr="00337322">
        <w:rPr>
          <w:rStyle w:val="TagStyle"/>
          <w:rtl/>
        </w:rPr>
        <w:t xml:space="preserve"> &lt;&lt; דובר_המשך &gt;&gt; </w:t>
      </w:r>
      <w:r>
        <w:rPr>
          <w:rtl/>
        </w:rPr>
        <w:t>שר המורשת עמיחי אליהו:</w:t>
      </w:r>
      <w:r w:rsidRPr="00337322">
        <w:rPr>
          <w:rStyle w:val="TagStyle"/>
          <w:rtl/>
        </w:rPr>
        <w:t xml:space="preserve"> &lt;&lt; דובר_המשך &gt;&gt;</w:t>
      </w:r>
      <w:r>
        <w:rPr>
          <w:rtl/>
        </w:rPr>
        <w:t xml:space="preserve"> </w:t>
      </w:r>
      <w:bookmarkEnd w:id="6847"/>
    </w:p>
    <w:p w:rsidR="000943A7" w:rsidRDefault="000943A7" w:rsidP="00531E88">
      <w:pPr>
        <w:rPr>
          <w:rtl/>
        </w:rPr>
      </w:pPr>
    </w:p>
    <w:p w:rsidR="000943A7" w:rsidRDefault="000943A7" w:rsidP="00E53A56">
      <w:pPr>
        <w:rPr>
          <w:rtl/>
        </w:rPr>
      </w:pPr>
      <w:r>
        <w:rPr>
          <w:rFonts w:hint="cs"/>
          <w:rtl/>
        </w:rPr>
        <w:t xml:space="preserve">אנחנו נחקור את מערכת </w:t>
      </w:r>
      <w:bookmarkStart w:id="6848" w:name="_ETM_Q35_662000"/>
      <w:bookmarkEnd w:id="6848"/>
      <w:r>
        <w:rPr>
          <w:rFonts w:hint="cs"/>
          <w:rtl/>
        </w:rPr>
        <w:t xml:space="preserve">המשפט על המחדל, על קשירת הידיים שלה, </w:t>
      </w:r>
      <w:bookmarkStart w:id="6849" w:name="_ETM_Q35_668000"/>
      <w:bookmarkEnd w:id="6849"/>
      <w:r>
        <w:rPr>
          <w:rFonts w:hint="cs"/>
          <w:rtl/>
        </w:rPr>
        <w:t xml:space="preserve">אנחנו נחקור על המעורבות שלה והאשמה שלה ושל כל מי שתמך ועוד </w:t>
      </w:r>
      <w:proofErr w:type="spellStart"/>
      <w:r>
        <w:rPr>
          <w:rFonts w:hint="cs"/>
          <w:rtl/>
        </w:rPr>
        <w:t>ועוד</w:t>
      </w:r>
      <w:proofErr w:type="spellEnd"/>
      <w:r>
        <w:rPr>
          <w:rFonts w:hint="cs"/>
          <w:rtl/>
        </w:rPr>
        <w:t>.</w:t>
      </w:r>
    </w:p>
    <w:p w:rsidR="000943A7" w:rsidRDefault="000943A7" w:rsidP="004B1404">
      <w:pPr>
        <w:rPr>
          <w:rtl/>
        </w:rPr>
      </w:pPr>
    </w:p>
    <w:p w:rsidR="000943A7" w:rsidRDefault="000943A7" w:rsidP="004B1404">
      <w:pPr>
        <w:pStyle w:val="af6"/>
        <w:keepNext/>
        <w:rPr>
          <w:rtl/>
        </w:rPr>
      </w:pPr>
      <w:bookmarkStart w:id="6850" w:name="ET_yor_6671_71"/>
      <w:r w:rsidRPr="00337322">
        <w:rPr>
          <w:rStyle w:val="TagStyle"/>
          <w:rtl/>
        </w:rPr>
        <w:t xml:space="preserve"> &lt;&lt; יור &gt;&gt; </w:t>
      </w:r>
      <w:r>
        <w:rPr>
          <w:rtl/>
        </w:rPr>
        <w:t>היו"ר לימור סון הר מלך:</w:t>
      </w:r>
      <w:r w:rsidRPr="00337322">
        <w:rPr>
          <w:rStyle w:val="TagStyle"/>
          <w:rtl/>
        </w:rPr>
        <w:t xml:space="preserve"> &lt;&lt; יור &gt;&gt;</w:t>
      </w:r>
      <w:r>
        <w:rPr>
          <w:rtl/>
        </w:rPr>
        <w:t xml:space="preserve"> </w:t>
      </w:r>
      <w:bookmarkEnd w:id="6850"/>
    </w:p>
    <w:p w:rsidR="000943A7" w:rsidRDefault="000943A7" w:rsidP="00531E88">
      <w:pPr>
        <w:rPr>
          <w:rtl/>
        </w:rPr>
      </w:pPr>
    </w:p>
    <w:p w:rsidR="000943A7" w:rsidRDefault="000943A7" w:rsidP="004B1404">
      <w:pPr>
        <w:rPr>
          <w:rtl/>
        </w:rPr>
      </w:pPr>
      <w:r>
        <w:rPr>
          <w:rFonts w:hint="cs"/>
          <w:rtl/>
        </w:rPr>
        <w:t xml:space="preserve">חבר הכנסת שירי, אתה לא בזכות דיבור. </w:t>
      </w:r>
    </w:p>
    <w:p w:rsidR="000943A7" w:rsidRDefault="000943A7" w:rsidP="004B1404">
      <w:pPr>
        <w:rPr>
          <w:rtl/>
        </w:rPr>
      </w:pPr>
      <w:bookmarkStart w:id="6851" w:name="_ETM_Q35_674000"/>
      <w:bookmarkEnd w:id="6851"/>
    </w:p>
    <w:p w:rsidR="000943A7" w:rsidRDefault="000943A7" w:rsidP="004B1404">
      <w:pPr>
        <w:pStyle w:val="af5"/>
        <w:keepNext/>
        <w:rPr>
          <w:rtl/>
        </w:rPr>
      </w:pPr>
      <w:bookmarkStart w:id="6852" w:name="ET_interruption_6127_72"/>
      <w:r w:rsidRPr="00667E5E">
        <w:rPr>
          <w:rStyle w:val="TagStyle"/>
          <w:rtl/>
        </w:rPr>
        <w:t xml:space="preserve"> &lt;&lt; קריאה &gt;&gt; </w:t>
      </w:r>
      <w:r>
        <w:rPr>
          <w:rtl/>
        </w:rPr>
        <w:t>ולדימיר בליאק (יש עתיד):</w:t>
      </w:r>
      <w:r w:rsidRPr="00667E5E">
        <w:rPr>
          <w:rStyle w:val="TagStyle"/>
          <w:rtl/>
        </w:rPr>
        <w:t xml:space="preserve"> &lt;&lt; קריאה &gt;&gt;</w:t>
      </w:r>
      <w:r>
        <w:rPr>
          <w:rtl/>
        </w:rPr>
        <w:t xml:space="preserve"> </w:t>
      </w:r>
      <w:bookmarkEnd w:id="6852"/>
    </w:p>
    <w:p w:rsidR="000943A7" w:rsidRDefault="000943A7" w:rsidP="00531E88">
      <w:pPr>
        <w:rPr>
          <w:rtl/>
        </w:rPr>
      </w:pPr>
    </w:p>
    <w:p w:rsidR="000943A7" w:rsidRDefault="000943A7" w:rsidP="004B1404">
      <w:pPr>
        <w:rPr>
          <w:rtl/>
        </w:rPr>
      </w:pPr>
      <w:r>
        <w:rPr>
          <w:rFonts w:hint="cs"/>
          <w:rtl/>
        </w:rPr>
        <w:t>אתה לא תחקור שום דבר, אני מבטיח לך, אתה לא תחקור שום דבר.</w:t>
      </w:r>
    </w:p>
    <w:p w:rsidR="000943A7" w:rsidRDefault="000943A7" w:rsidP="004B1404">
      <w:pPr>
        <w:rPr>
          <w:rtl/>
        </w:rPr>
      </w:pPr>
    </w:p>
    <w:p w:rsidR="000943A7" w:rsidRDefault="000943A7" w:rsidP="004B1404">
      <w:pPr>
        <w:pStyle w:val="af6"/>
        <w:keepNext/>
        <w:rPr>
          <w:rtl/>
        </w:rPr>
      </w:pPr>
      <w:bookmarkStart w:id="6853" w:name="ET_yor_6671_73"/>
      <w:r w:rsidRPr="00667E5E">
        <w:rPr>
          <w:rStyle w:val="TagStyle"/>
          <w:rtl/>
        </w:rPr>
        <w:t xml:space="preserve"> &lt;&lt; יור &gt;&gt; </w:t>
      </w:r>
      <w:r>
        <w:rPr>
          <w:rtl/>
        </w:rPr>
        <w:t>היו"ר לימור סון הר מלך:</w:t>
      </w:r>
      <w:r w:rsidRPr="00667E5E">
        <w:rPr>
          <w:rStyle w:val="TagStyle"/>
          <w:rtl/>
        </w:rPr>
        <w:t xml:space="preserve"> &lt;&lt; יור &gt;&gt;</w:t>
      </w:r>
      <w:r>
        <w:rPr>
          <w:rtl/>
        </w:rPr>
        <w:t xml:space="preserve"> </w:t>
      </w:r>
      <w:bookmarkEnd w:id="6853"/>
    </w:p>
    <w:p w:rsidR="000943A7" w:rsidRDefault="000943A7" w:rsidP="00531E88">
      <w:pPr>
        <w:rPr>
          <w:rtl/>
        </w:rPr>
      </w:pPr>
    </w:p>
    <w:p w:rsidR="000943A7" w:rsidRDefault="000943A7" w:rsidP="004B1404">
      <w:pPr>
        <w:rPr>
          <w:rtl/>
        </w:rPr>
      </w:pPr>
      <w:bookmarkStart w:id="6854" w:name="_ETM_Q35_675000"/>
      <w:bookmarkEnd w:id="6854"/>
      <w:r>
        <w:rPr>
          <w:rFonts w:hint="cs"/>
          <w:rtl/>
        </w:rPr>
        <w:t xml:space="preserve">חבר הכנסת בליאק, בבקשה. </w:t>
      </w:r>
    </w:p>
    <w:p w:rsidR="000943A7" w:rsidRDefault="000943A7" w:rsidP="004B1404">
      <w:pPr>
        <w:rPr>
          <w:rtl/>
        </w:rPr>
      </w:pPr>
    </w:p>
    <w:p w:rsidR="000943A7" w:rsidRDefault="000943A7" w:rsidP="004B1404">
      <w:pPr>
        <w:pStyle w:val="af5"/>
        <w:keepNext/>
        <w:rPr>
          <w:rtl/>
        </w:rPr>
      </w:pPr>
      <w:bookmarkStart w:id="6855" w:name="ET_interruption_6361_74"/>
      <w:r w:rsidRPr="000F2F08">
        <w:rPr>
          <w:rStyle w:val="TagStyle"/>
          <w:rtl/>
        </w:rPr>
        <w:t xml:space="preserve"> &lt;&lt; קריאה &gt;&gt; </w:t>
      </w:r>
      <w:r>
        <w:rPr>
          <w:rtl/>
        </w:rPr>
        <w:t>נאור שירי (יש עתיד):</w:t>
      </w:r>
      <w:r w:rsidRPr="000F2F08">
        <w:rPr>
          <w:rStyle w:val="TagStyle"/>
          <w:rtl/>
        </w:rPr>
        <w:t xml:space="preserve"> &lt;&lt; קריאה &gt;&gt;</w:t>
      </w:r>
      <w:r>
        <w:rPr>
          <w:rtl/>
        </w:rPr>
        <w:t xml:space="preserve"> </w:t>
      </w:r>
      <w:bookmarkEnd w:id="6855"/>
    </w:p>
    <w:p w:rsidR="000943A7" w:rsidRDefault="000943A7" w:rsidP="00531E88">
      <w:pPr>
        <w:rPr>
          <w:rtl/>
        </w:rPr>
      </w:pPr>
    </w:p>
    <w:p w:rsidR="000943A7" w:rsidRDefault="000943A7" w:rsidP="004B1404">
      <w:pPr>
        <w:rPr>
          <w:rtl/>
        </w:rPr>
      </w:pPr>
      <w:r>
        <w:rPr>
          <w:rFonts w:hint="cs"/>
          <w:rtl/>
        </w:rPr>
        <w:t>מה תחקור? אתה, גם אם האמת תתנפץ לך בתוך הפנים, אתה לא - - -</w:t>
      </w:r>
    </w:p>
    <w:p w:rsidR="000943A7" w:rsidRDefault="000943A7" w:rsidP="004B1404">
      <w:pPr>
        <w:rPr>
          <w:rtl/>
        </w:rPr>
      </w:pPr>
      <w:bookmarkStart w:id="6856" w:name="_ETM_Q35_676000"/>
      <w:bookmarkEnd w:id="6856"/>
    </w:p>
    <w:p w:rsidR="000943A7" w:rsidRDefault="000943A7" w:rsidP="004B1404">
      <w:pPr>
        <w:pStyle w:val="af5"/>
        <w:keepNext/>
        <w:rPr>
          <w:rtl/>
        </w:rPr>
      </w:pPr>
      <w:bookmarkStart w:id="6857" w:name="ET_interruption_6127_75"/>
      <w:r w:rsidRPr="000F2F08">
        <w:rPr>
          <w:rStyle w:val="TagStyle"/>
          <w:rtl/>
        </w:rPr>
        <w:t xml:space="preserve"> &lt;&lt; קריאה &gt;&gt; </w:t>
      </w:r>
      <w:r>
        <w:rPr>
          <w:rtl/>
        </w:rPr>
        <w:t>ולדימיר בליאק (יש עתיד):</w:t>
      </w:r>
      <w:r w:rsidRPr="000F2F08">
        <w:rPr>
          <w:rStyle w:val="TagStyle"/>
          <w:rtl/>
        </w:rPr>
        <w:t xml:space="preserve"> &lt;&lt; קריאה &gt;&gt;</w:t>
      </w:r>
      <w:r>
        <w:rPr>
          <w:rtl/>
        </w:rPr>
        <w:t xml:space="preserve"> </w:t>
      </w:r>
      <w:bookmarkEnd w:id="6857"/>
    </w:p>
    <w:p w:rsidR="000943A7" w:rsidRDefault="000943A7" w:rsidP="00531E88">
      <w:pPr>
        <w:rPr>
          <w:rtl/>
        </w:rPr>
      </w:pPr>
    </w:p>
    <w:p w:rsidR="000943A7" w:rsidRDefault="000943A7" w:rsidP="004B1404">
      <w:pPr>
        <w:rPr>
          <w:rtl/>
        </w:rPr>
      </w:pPr>
      <w:r>
        <w:rPr>
          <w:rFonts w:hint="cs"/>
          <w:rtl/>
        </w:rPr>
        <w:t>עוד מעט אתה תאסוף את הדברים שלך ותעוף מפה - - -</w:t>
      </w:r>
    </w:p>
    <w:p w:rsidR="000943A7" w:rsidRDefault="000943A7" w:rsidP="004B1404">
      <w:pPr>
        <w:rPr>
          <w:rtl/>
        </w:rPr>
      </w:pPr>
    </w:p>
    <w:p w:rsidR="000943A7" w:rsidRDefault="000943A7" w:rsidP="004B1404">
      <w:pPr>
        <w:pStyle w:val="af6"/>
        <w:keepNext/>
        <w:rPr>
          <w:rtl/>
        </w:rPr>
      </w:pPr>
      <w:r w:rsidRPr="007F36F5">
        <w:rPr>
          <w:rStyle w:val="TagStyle"/>
          <w:rtl/>
        </w:rPr>
        <w:t xml:space="preserve"> &lt;&lt; יור &gt;&gt; </w:t>
      </w:r>
      <w:r>
        <w:rPr>
          <w:rtl/>
        </w:rPr>
        <w:t>היו"ר לימור סון הר מלך:</w:t>
      </w:r>
      <w:r w:rsidRPr="007F36F5">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Pr>
          <w:rFonts w:hint="cs"/>
          <w:rtl/>
        </w:rPr>
        <w:t>חבר</w:t>
      </w:r>
      <w:bookmarkStart w:id="6858" w:name="_ETM_Q35_682000"/>
      <w:bookmarkEnd w:id="6858"/>
      <w:r>
        <w:rPr>
          <w:rFonts w:hint="cs"/>
          <w:rtl/>
        </w:rPr>
        <w:t xml:space="preserve"> הכנסת בליאק, קריאה ראשונה.</w:t>
      </w:r>
    </w:p>
    <w:p w:rsidR="000943A7" w:rsidRDefault="000943A7" w:rsidP="004B1404">
      <w:pPr>
        <w:rPr>
          <w:rtl/>
        </w:rPr>
      </w:pPr>
    </w:p>
    <w:p w:rsidR="000943A7" w:rsidRDefault="000943A7" w:rsidP="004B1404">
      <w:pPr>
        <w:pStyle w:val="-"/>
        <w:keepNext/>
        <w:rPr>
          <w:rtl/>
        </w:rPr>
      </w:pPr>
      <w:bookmarkStart w:id="6859" w:name="ET_speakercontinue_6667_77"/>
      <w:r w:rsidRPr="007F36F5">
        <w:rPr>
          <w:rStyle w:val="TagStyle"/>
          <w:rtl/>
        </w:rPr>
        <w:t xml:space="preserve"> &lt;&lt; דובר_המשך &gt;&gt; </w:t>
      </w:r>
      <w:r>
        <w:rPr>
          <w:rtl/>
        </w:rPr>
        <w:t>שר המורשת עמיחי אליהו:</w:t>
      </w:r>
      <w:r w:rsidRPr="007F36F5">
        <w:rPr>
          <w:rStyle w:val="TagStyle"/>
          <w:rtl/>
        </w:rPr>
        <w:t xml:space="preserve"> &lt;&lt; דובר_המשך &gt;&gt;</w:t>
      </w:r>
      <w:r>
        <w:rPr>
          <w:rtl/>
        </w:rPr>
        <w:t xml:space="preserve"> </w:t>
      </w:r>
      <w:bookmarkEnd w:id="6859"/>
    </w:p>
    <w:p w:rsidR="000943A7" w:rsidRDefault="000943A7" w:rsidP="004B1404">
      <w:pPr>
        <w:rPr>
          <w:rtl/>
        </w:rPr>
      </w:pPr>
    </w:p>
    <w:p w:rsidR="000943A7" w:rsidRDefault="000943A7" w:rsidP="004B1404">
      <w:pPr>
        <w:rPr>
          <w:rtl/>
        </w:rPr>
      </w:pPr>
      <w:r>
        <w:rPr>
          <w:rFonts w:hint="cs"/>
          <w:rtl/>
        </w:rPr>
        <w:t xml:space="preserve">כשאני אומר "אנחנו נחקור", אלה אזרחי </w:t>
      </w:r>
      <w:bookmarkStart w:id="6860" w:name="_ETM_Q35_684000"/>
      <w:bookmarkEnd w:id="6860"/>
      <w:r>
        <w:rPr>
          <w:rFonts w:hint="cs"/>
          <w:rtl/>
        </w:rPr>
        <w:t>ישראל. הם רוצים תשובות – לדעת איך הקלתם את תנאי הכליאה למחבלים - -</w:t>
      </w:r>
    </w:p>
    <w:p w:rsidR="000943A7" w:rsidRDefault="000943A7" w:rsidP="004B1404">
      <w:pPr>
        <w:rPr>
          <w:rtl/>
        </w:rPr>
      </w:pPr>
    </w:p>
    <w:p w:rsidR="000943A7" w:rsidRDefault="000943A7" w:rsidP="004B1404">
      <w:pPr>
        <w:pStyle w:val="af5"/>
        <w:keepNext/>
        <w:rPr>
          <w:rtl/>
        </w:rPr>
      </w:pPr>
      <w:bookmarkStart w:id="6861" w:name="ET_interruption_6361_78"/>
      <w:r w:rsidRPr="007F36F5">
        <w:rPr>
          <w:rStyle w:val="TagStyle"/>
          <w:rtl/>
        </w:rPr>
        <w:t xml:space="preserve"> &lt;&lt; קריאה &gt;&gt; </w:t>
      </w:r>
      <w:r>
        <w:rPr>
          <w:rtl/>
        </w:rPr>
        <w:t>נאור שירי (יש עתיד):</w:t>
      </w:r>
      <w:r w:rsidRPr="007F36F5">
        <w:rPr>
          <w:rStyle w:val="TagStyle"/>
          <w:rtl/>
        </w:rPr>
        <w:t xml:space="preserve"> &lt;&lt; קריאה &gt;&gt;</w:t>
      </w:r>
      <w:r>
        <w:rPr>
          <w:rtl/>
        </w:rPr>
        <w:t xml:space="preserve"> </w:t>
      </w:r>
      <w:bookmarkEnd w:id="6861"/>
    </w:p>
    <w:p w:rsidR="000943A7" w:rsidRDefault="000943A7" w:rsidP="00531E88">
      <w:pPr>
        <w:rPr>
          <w:rtl/>
        </w:rPr>
      </w:pPr>
    </w:p>
    <w:p w:rsidR="000943A7" w:rsidRDefault="000943A7" w:rsidP="004B1404">
      <w:pPr>
        <w:rPr>
          <w:rtl/>
        </w:rPr>
      </w:pPr>
      <w:r>
        <w:rPr>
          <w:rFonts w:hint="cs"/>
          <w:rtl/>
        </w:rPr>
        <w:t>הם רוצים לדעת - - -</w:t>
      </w:r>
    </w:p>
    <w:p w:rsidR="000943A7" w:rsidRDefault="000943A7" w:rsidP="004B1404">
      <w:pPr>
        <w:rPr>
          <w:rtl/>
        </w:rPr>
      </w:pPr>
    </w:p>
    <w:p w:rsidR="000943A7" w:rsidRDefault="000943A7" w:rsidP="004B1404">
      <w:pPr>
        <w:pStyle w:val="af6"/>
        <w:keepNext/>
        <w:rPr>
          <w:rtl/>
        </w:rPr>
      </w:pPr>
      <w:bookmarkStart w:id="6862" w:name="ET_yor_6671_79"/>
      <w:r w:rsidRPr="007F36F5">
        <w:rPr>
          <w:rStyle w:val="TagStyle"/>
          <w:rtl/>
        </w:rPr>
        <w:t xml:space="preserve"> &lt;&lt; יור &gt;&gt; </w:t>
      </w:r>
      <w:r>
        <w:rPr>
          <w:rtl/>
        </w:rPr>
        <w:t>היו"ר לימור סון הר מלך:</w:t>
      </w:r>
      <w:r w:rsidRPr="007F36F5">
        <w:rPr>
          <w:rStyle w:val="TagStyle"/>
          <w:rtl/>
        </w:rPr>
        <w:t xml:space="preserve"> &lt;&lt; יור &gt;&gt;</w:t>
      </w:r>
      <w:r>
        <w:rPr>
          <w:rtl/>
        </w:rPr>
        <w:t xml:space="preserve"> </w:t>
      </w:r>
      <w:bookmarkEnd w:id="6862"/>
    </w:p>
    <w:p w:rsidR="000943A7" w:rsidRDefault="000943A7" w:rsidP="00531E88">
      <w:pPr>
        <w:rPr>
          <w:rtl/>
        </w:rPr>
      </w:pPr>
    </w:p>
    <w:p w:rsidR="000943A7" w:rsidRDefault="000943A7" w:rsidP="004B1404">
      <w:pPr>
        <w:rPr>
          <w:rtl/>
        </w:rPr>
      </w:pPr>
      <w:r>
        <w:rPr>
          <w:rFonts w:hint="cs"/>
          <w:rtl/>
        </w:rPr>
        <w:t>חבר הכנסת שירי, קריאה ראשונה.</w:t>
      </w:r>
    </w:p>
    <w:p w:rsidR="000943A7" w:rsidRDefault="000943A7" w:rsidP="004B1404">
      <w:pPr>
        <w:rPr>
          <w:rtl/>
        </w:rPr>
      </w:pPr>
    </w:p>
    <w:p w:rsidR="000943A7" w:rsidRDefault="000943A7" w:rsidP="004B1404">
      <w:pPr>
        <w:pStyle w:val="-"/>
        <w:keepNext/>
        <w:rPr>
          <w:rtl/>
        </w:rPr>
      </w:pPr>
      <w:bookmarkStart w:id="6863" w:name="ET_speakercontinue_6667_80"/>
      <w:r w:rsidRPr="007F36F5">
        <w:rPr>
          <w:rStyle w:val="TagStyle"/>
          <w:rtl/>
        </w:rPr>
        <w:t xml:space="preserve"> &lt;&lt; דובר_המשך &gt;&gt; </w:t>
      </w:r>
      <w:r>
        <w:rPr>
          <w:rtl/>
        </w:rPr>
        <w:t>שר המורשת עמיחי אליהו:</w:t>
      </w:r>
      <w:r w:rsidRPr="007F36F5">
        <w:rPr>
          <w:rStyle w:val="TagStyle"/>
          <w:rtl/>
        </w:rPr>
        <w:t xml:space="preserve"> &lt;&lt; דובר_המשך &gt;&gt;</w:t>
      </w:r>
      <w:r>
        <w:rPr>
          <w:rtl/>
        </w:rPr>
        <w:t xml:space="preserve"> </w:t>
      </w:r>
      <w:bookmarkEnd w:id="6863"/>
    </w:p>
    <w:p w:rsidR="000943A7" w:rsidRDefault="000943A7" w:rsidP="00531E88">
      <w:pPr>
        <w:rPr>
          <w:rtl/>
        </w:rPr>
      </w:pPr>
    </w:p>
    <w:p w:rsidR="000943A7" w:rsidRDefault="000943A7" w:rsidP="004B1404">
      <w:pPr>
        <w:rPr>
          <w:rtl/>
        </w:rPr>
      </w:pPr>
      <w:r>
        <w:rPr>
          <w:rFonts w:hint="cs"/>
          <w:rtl/>
        </w:rPr>
        <w:t xml:space="preserve">- - הם רוצים לדעת איך קשרתם לממשלה את הידיים; הם רוצים </w:t>
      </w:r>
      <w:bookmarkStart w:id="6864" w:name="_ETM_Q35_696000"/>
      <w:bookmarkEnd w:id="6864"/>
      <w:r>
        <w:rPr>
          <w:rFonts w:hint="cs"/>
          <w:rtl/>
        </w:rPr>
        <w:t xml:space="preserve">לדעת איך לא הצלחנו למנות אנשים שיעזרו לנו </w:t>
      </w:r>
      <w:bookmarkStart w:id="6865" w:name="_ETM_Q35_701000"/>
      <w:bookmarkEnd w:id="6865"/>
      <w:r>
        <w:rPr>
          <w:rFonts w:hint="cs"/>
          <w:rtl/>
        </w:rPr>
        <w:t xml:space="preserve">בתפיסת הביטחון, איך יכול להיות שפקיד משקר לראש </w:t>
      </w:r>
      <w:bookmarkStart w:id="6866" w:name="_ETM_Q35_703000"/>
      <w:bookmarkEnd w:id="6866"/>
      <w:r>
        <w:rPr>
          <w:rFonts w:hint="cs"/>
          <w:rtl/>
        </w:rPr>
        <w:t xml:space="preserve">הממשלה. אני יודע שזה מוציא אתכם מכליכם, אבל </w:t>
      </w:r>
      <w:bookmarkStart w:id="6867" w:name="_ETM_Q35_706000"/>
      <w:bookmarkEnd w:id="6867"/>
      <w:r>
        <w:rPr>
          <w:rFonts w:hint="cs"/>
          <w:rtl/>
        </w:rPr>
        <w:t>העובדות – אל תתכחשו לעובדות. אתם תמכתם בטרוריסטים, אנחנו תמכנו בעם ישראל.</w:t>
      </w:r>
    </w:p>
    <w:p w:rsidR="000943A7" w:rsidRDefault="000943A7" w:rsidP="004B1404">
      <w:pPr>
        <w:rPr>
          <w:rtl/>
        </w:rPr>
      </w:pPr>
      <w:bookmarkStart w:id="6868" w:name="_ETM_Q35_713000"/>
      <w:bookmarkEnd w:id="6868"/>
    </w:p>
    <w:p w:rsidR="000943A7" w:rsidRDefault="000943A7" w:rsidP="004B1404">
      <w:pPr>
        <w:pStyle w:val="af5"/>
        <w:keepNext/>
        <w:rPr>
          <w:rtl/>
        </w:rPr>
      </w:pPr>
      <w:bookmarkStart w:id="6869" w:name="ET_interruption_6127_81"/>
      <w:r w:rsidRPr="00066332">
        <w:rPr>
          <w:rStyle w:val="TagStyle"/>
          <w:rtl/>
        </w:rPr>
        <w:t xml:space="preserve"> &lt;&lt; קריאה &gt;&gt; </w:t>
      </w:r>
      <w:r>
        <w:rPr>
          <w:rtl/>
        </w:rPr>
        <w:t>ולדימיר בליאק (יש עתיד):</w:t>
      </w:r>
      <w:r w:rsidRPr="00066332">
        <w:rPr>
          <w:rStyle w:val="TagStyle"/>
          <w:rtl/>
        </w:rPr>
        <w:t xml:space="preserve"> &lt;&lt; קריאה &gt;&gt;</w:t>
      </w:r>
      <w:r>
        <w:rPr>
          <w:rtl/>
        </w:rPr>
        <w:t xml:space="preserve"> </w:t>
      </w:r>
      <w:bookmarkEnd w:id="6869"/>
    </w:p>
    <w:p w:rsidR="000943A7" w:rsidRDefault="000943A7" w:rsidP="004B1404">
      <w:pPr>
        <w:ind w:firstLine="0"/>
        <w:rPr>
          <w:rtl/>
        </w:rPr>
      </w:pPr>
      <w:bookmarkStart w:id="6870" w:name="_ETM_Q35_678000"/>
      <w:bookmarkEnd w:id="6870"/>
    </w:p>
    <w:p w:rsidR="000943A7" w:rsidRDefault="000943A7" w:rsidP="00E53A56">
      <w:pPr>
        <w:rPr>
          <w:rtl/>
        </w:rPr>
      </w:pPr>
      <w:r>
        <w:rPr>
          <w:rFonts w:hint="cs"/>
          <w:rtl/>
        </w:rPr>
        <w:t>תתפטר כבר, תתפטר</w:t>
      </w:r>
      <w:r w:rsidR="00E53A56">
        <w:rPr>
          <w:rFonts w:hint="cs"/>
          <w:rtl/>
        </w:rPr>
        <w:t>.</w:t>
      </w:r>
      <w:r>
        <w:rPr>
          <w:rFonts w:hint="cs"/>
          <w:rtl/>
        </w:rPr>
        <w:t xml:space="preserve"> אתה במפלגה של תומכי טרור.</w:t>
      </w:r>
    </w:p>
    <w:p w:rsidR="000943A7" w:rsidRDefault="000943A7" w:rsidP="004B1404">
      <w:pPr>
        <w:rPr>
          <w:rtl/>
        </w:rPr>
      </w:pPr>
      <w:bookmarkStart w:id="6871" w:name="_ETM_Q35_717000"/>
      <w:bookmarkEnd w:id="6871"/>
    </w:p>
    <w:p w:rsidR="000943A7" w:rsidRDefault="000943A7" w:rsidP="004B1404">
      <w:pPr>
        <w:pStyle w:val="af6"/>
        <w:keepNext/>
        <w:rPr>
          <w:rtl/>
        </w:rPr>
      </w:pPr>
      <w:bookmarkStart w:id="6872" w:name="ET_yor_6671_82"/>
      <w:r w:rsidRPr="00066332">
        <w:rPr>
          <w:rStyle w:val="TagStyle"/>
          <w:rtl/>
        </w:rPr>
        <w:t xml:space="preserve"> &lt;&lt; יור &gt;&gt; </w:t>
      </w:r>
      <w:r>
        <w:rPr>
          <w:rtl/>
        </w:rPr>
        <w:t>היו"ר לימור סון הר מלך:</w:t>
      </w:r>
      <w:r w:rsidRPr="00066332">
        <w:rPr>
          <w:rStyle w:val="TagStyle"/>
          <w:rtl/>
        </w:rPr>
        <w:t xml:space="preserve"> &lt;&lt; יור &gt;&gt;</w:t>
      </w:r>
      <w:r>
        <w:rPr>
          <w:rtl/>
        </w:rPr>
        <w:t xml:space="preserve"> </w:t>
      </w:r>
      <w:bookmarkEnd w:id="6872"/>
    </w:p>
    <w:p w:rsidR="000943A7" w:rsidRDefault="000943A7" w:rsidP="00531E88">
      <w:pPr>
        <w:rPr>
          <w:rtl/>
        </w:rPr>
      </w:pPr>
    </w:p>
    <w:p w:rsidR="000943A7" w:rsidRDefault="000943A7" w:rsidP="004B1404">
      <w:pPr>
        <w:rPr>
          <w:rtl/>
        </w:rPr>
      </w:pPr>
      <w:r>
        <w:rPr>
          <w:rFonts w:hint="cs"/>
          <w:rtl/>
        </w:rPr>
        <w:t>חבר הכנסת בליאק, אתה בקריאה ראשונה.</w:t>
      </w:r>
    </w:p>
    <w:p w:rsidR="000943A7" w:rsidRDefault="000943A7" w:rsidP="004B1404">
      <w:pPr>
        <w:rPr>
          <w:rtl/>
        </w:rPr>
      </w:pPr>
    </w:p>
    <w:p w:rsidR="000943A7" w:rsidRDefault="000943A7" w:rsidP="004B1404">
      <w:pPr>
        <w:pStyle w:val="af5"/>
        <w:keepNext/>
        <w:rPr>
          <w:rtl/>
        </w:rPr>
      </w:pPr>
      <w:bookmarkStart w:id="6873" w:name="ET_interruption_6127_84"/>
      <w:r w:rsidRPr="008703A8">
        <w:rPr>
          <w:rStyle w:val="TagStyle"/>
          <w:rtl/>
        </w:rPr>
        <w:t xml:space="preserve"> &lt;&lt; קריאה &gt;&gt; </w:t>
      </w:r>
      <w:r>
        <w:rPr>
          <w:rtl/>
        </w:rPr>
        <w:t>ולדימיר בליאק (יש עתיד):</w:t>
      </w:r>
      <w:r w:rsidRPr="008703A8">
        <w:rPr>
          <w:rStyle w:val="TagStyle"/>
          <w:rtl/>
        </w:rPr>
        <w:t xml:space="preserve"> &lt;&lt; קריאה &gt;&gt;</w:t>
      </w:r>
      <w:r>
        <w:rPr>
          <w:rtl/>
        </w:rPr>
        <w:t xml:space="preserve"> </w:t>
      </w:r>
      <w:bookmarkEnd w:id="6873"/>
    </w:p>
    <w:p w:rsidR="000943A7" w:rsidRDefault="000943A7" w:rsidP="00531E88">
      <w:pPr>
        <w:rPr>
          <w:rtl/>
        </w:rPr>
      </w:pPr>
    </w:p>
    <w:p w:rsidR="000943A7" w:rsidRPr="008703A8" w:rsidRDefault="000943A7" w:rsidP="004B1404">
      <w:pPr>
        <w:rPr>
          <w:rtl/>
        </w:rPr>
      </w:pPr>
      <w:r>
        <w:rPr>
          <w:rFonts w:hint="cs"/>
          <w:rtl/>
        </w:rPr>
        <w:t>הוא לא יגיד לנו תומכי טרור.</w:t>
      </w:r>
    </w:p>
    <w:p w:rsidR="000943A7" w:rsidRDefault="000943A7" w:rsidP="004B1404">
      <w:pPr>
        <w:rPr>
          <w:rtl/>
        </w:rPr>
      </w:pPr>
      <w:bookmarkStart w:id="6874" w:name="_ETM_Q35_718000"/>
      <w:bookmarkEnd w:id="6874"/>
    </w:p>
    <w:p w:rsidR="000943A7" w:rsidRDefault="000943A7" w:rsidP="004B1404">
      <w:pPr>
        <w:pStyle w:val="-"/>
        <w:keepNext/>
        <w:rPr>
          <w:rtl/>
        </w:rPr>
      </w:pPr>
      <w:bookmarkStart w:id="6875" w:name="ET_speakercontinue_6667_83"/>
      <w:r w:rsidRPr="0017434D">
        <w:rPr>
          <w:rStyle w:val="TagStyle"/>
          <w:rtl/>
        </w:rPr>
        <w:t xml:space="preserve"> &lt;&lt; דובר_המשך &gt;&gt; </w:t>
      </w:r>
      <w:r>
        <w:rPr>
          <w:rtl/>
        </w:rPr>
        <w:t>שר המורשת עמיחי אליהו:</w:t>
      </w:r>
      <w:r w:rsidRPr="0017434D">
        <w:rPr>
          <w:rStyle w:val="TagStyle"/>
          <w:rtl/>
        </w:rPr>
        <w:t xml:space="preserve"> &lt;&lt; דובר_המשך &gt;&gt;</w:t>
      </w:r>
      <w:r>
        <w:rPr>
          <w:rtl/>
        </w:rPr>
        <w:t xml:space="preserve"> </w:t>
      </w:r>
      <w:bookmarkEnd w:id="6875"/>
    </w:p>
    <w:p w:rsidR="000943A7" w:rsidRDefault="000943A7" w:rsidP="00531E88">
      <w:pPr>
        <w:rPr>
          <w:rtl/>
        </w:rPr>
      </w:pPr>
    </w:p>
    <w:p w:rsidR="000943A7" w:rsidRDefault="000943A7" w:rsidP="004B1404">
      <w:pPr>
        <w:rPr>
          <w:rtl/>
        </w:rPr>
      </w:pPr>
      <w:r>
        <w:rPr>
          <w:rFonts w:hint="cs"/>
          <w:rtl/>
        </w:rPr>
        <w:t>אתם תמכתם בערפאת, אתם תמכתם בחמאס,</w:t>
      </w:r>
      <w:bookmarkStart w:id="6876" w:name="_ETM_Q35_719000"/>
      <w:bookmarkStart w:id="6877" w:name="_ETM_Q35_714000"/>
      <w:bookmarkEnd w:id="6876"/>
      <w:bookmarkEnd w:id="6877"/>
      <w:r>
        <w:rPr>
          <w:rFonts w:hint="cs"/>
          <w:rtl/>
        </w:rPr>
        <w:t xml:space="preserve"> אתם נתתם </w:t>
      </w:r>
      <w:proofErr w:type="spellStart"/>
      <w:r>
        <w:rPr>
          <w:rFonts w:hint="cs"/>
          <w:rtl/>
        </w:rPr>
        <w:t>לסנוואר</w:t>
      </w:r>
      <w:proofErr w:type="spellEnd"/>
      <w:r>
        <w:rPr>
          <w:rFonts w:hint="cs"/>
          <w:rtl/>
        </w:rPr>
        <w:t xml:space="preserve"> טיפול בבית חולים והתגאיתם בזה בערוצי התבהלה שלכם. אתם אשמים, אתם </w:t>
      </w:r>
      <w:r w:rsidRPr="004B29AD">
        <w:rPr>
          <w:rFonts w:hint="cs"/>
          <w:rtl/>
        </w:rPr>
        <w:t>אשמים בכל ההכלה.</w:t>
      </w:r>
      <w:r>
        <w:rPr>
          <w:rFonts w:hint="cs"/>
          <w:rtl/>
        </w:rPr>
        <w:t xml:space="preserve"> </w:t>
      </w:r>
    </w:p>
    <w:p w:rsidR="000943A7" w:rsidRDefault="000943A7" w:rsidP="004B1404">
      <w:pPr>
        <w:rPr>
          <w:rtl/>
        </w:rPr>
      </w:pPr>
    </w:p>
    <w:p w:rsidR="000943A7" w:rsidRDefault="000943A7" w:rsidP="004B1404">
      <w:pPr>
        <w:pStyle w:val="af5"/>
        <w:keepNext/>
        <w:rPr>
          <w:rtl/>
        </w:rPr>
      </w:pPr>
      <w:bookmarkStart w:id="6878" w:name="ET_interruption_6231_85"/>
      <w:r w:rsidRPr="009B1832">
        <w:rPr>
          <w:rStyle w:val="TagStyle"/>
          <w:rtl/>
        </w:rPr>
        <w:t xml:space="preserve"> &lt;&lt; קריאה &gt;&gt; </w:t>
      </w:r>
      <w:r>
        <w:rPr>
          <w:rtl/>
        </w:rPr>
        <w:t>יסמין פרידמן (יש עתיד):</w:t>
      </w:r>
      <w:r w:rsidRPr="009B1832">
        <w:rPr>
          <w:rStyle w:val="TagStyle"/>
          <w:rtl/>
        </w:rPr>
        <w:t xml:space="preserve"> &lt;&lt; קריאה &gt;&gt;</w:t>
      </w:r>
      <w:r>
        <w:rPr>
          <w:rtl/>
        </w:rPr>
        <w:t xml:space="preserve"> </w:t>
      </w:r>
      <w:bookmarkEnd w:id="6878"/>
    </w:p>
    <w:p w:rsidR="000943A7" w:rsidRDefault="000943A7" w:rsidP="004B1404">
      <w:pPr>
        <w:ind w:firstLine="0"/>
        <w:rPr>
          <w:rtl/>
        </w:rPr>
      </w:pPr>
    </w:p>
    <w:p w:rsidR="000943A7" w:rsidRDefault="000943A7" w:rsidP="004B1404">
      <w:pPr>
        <w:rPr>
          <w:rtl/>
        </w:rPr>
      </w:pPr>
      <w:r>
        <w:rPr>
          <w:rFonts w:hint="cs"/>
          <w:rtl/>
        </w:rPr>
        <w:t>מי זה אתם? אתה בממשלה, אתה שר.</w:t>
      </w:r>
    </w:p>
    <w:p w:rsidR="000943A7" w:rsidRDefault="000943A7" w:rsidP="004B1404">
      <w:pPr>
        <w:rPr>
          <w:rtl/>
        </w:rPr>
      </w:pPr>
      <w:bookmarkStart w:id="6879" w:name="_ETM_Q35_734000"/>
      <w:bookmarkEnd w:id="6879"/>
    </w:p>
    <w:p w:rsidR="000943A7" w:rsidRDefault="000943A7" w:rsidP="004B1404">
      <w:pPr>
        <w:pStyle w:val="af6"/>
        <w:keepNext/>
        <w:rPr>
          <w:rtl/>
        </w:rPr>
      </w:pPr>
      <w:bookmarkStart w:id="6880" w:name="ET_yor_6671_86"/>
      <w:r w:rsidRPr="00B36CA6">
        <w:rPr>
          <w:rStyle w:val="TagStyle"/>
          <w:rtl/>
        </w:rPr>
        <w:t xml:space="preserve"> &lt;&lt; יור &gt;&gt; </w:t>
      </w:r>
      <w:r>
        <w:rPr>
          <w:rtl/>
        </w:rPr>
        <w:t>היו"ר לימור סון הר מלך:</w:t>
      </w:r>
      <w:r w:rsidRPr="00B36CA6">
        <w:rPr>
          <w:rStyle w:val="TagStyle"/>
          <w:rtl/>
        </w:rPr>
        <w:t xml:space="preserve"> &lt;&lt; יור &gt;&gt;</w:t>
      </w:r>
      <w:r>
        <w:rPr>
          <w:rtl/>
        </w:rPr>
        <w:t xml:space="preserve"> </w:t>
      </w:r>
      <w:bookmarkEnd w:id="6880"/>
    </w:p>
    <w:p w:rsidR="000943A7" w:rsidRDefault="000943A7" w:rsidP="00531E88">
      <w:pPr>
        <w:rPr>
          <w:rtl/>
        </w:rPr>
      </w:pPr>
    </w:p>
    <w:p w:rsidR="000943A7" w:rsidRDefault="000943A7" w:rsidP="004B1404">
      <w:pPr>
        <w:rPr>
          <w:rtl/>
        </w:rPr>
      </w:pPr>
      <w:r>
        <w:rPr>
          <w:rFonts w:hint="cs"/>
          <w:rtl/>
        </w:rPr>
        <w:t>חברת הכנסת פרידמן.</w:t>
      </w:r>
    </w:p>
    <w:p w:rsidR="000943A7" w:rsidRDefault="000943A7" w:rsidP="004B1404">
      <w:pPr>
        <w:rPr>
          <w:rtl/>
        </w:rPr>
      </w:pPr>
    </w:p>
    <w:p w:rsidR="000943A7" w:rsidRDefault="000943A7" w:rsidP="004B1404">
      <w:pPr>
        <w:pStyle w:val="-"/>
        <w:keepNext/>
        <w:rPr>
          <w:rtl/>
        </w:rPr>
      </w:pPr>
      <w:bookmarkStart w:id="6881" w:name="ET_speakercontinue_6667_87"/>
      <w:r w:rsidRPr="00B36CA6">
        <w:rPr>
          <w:rStyle w:val="TagStyle"/>
          <w:rtl/>
        </w:rPr>
        <w:t xml:space="preserve"> &lt;&lt; דובר_המשך &gt;&gt; </w:t>
      </w:r>
      <w:r>
        <w:rPr>
          <w:rtl/>
        </w:rPr>
        <w:t>שר המורשת עמיחי אליהו:</w:t>
      </w:r>
      <w:r w:rsidRPr="00B36CA6">
        <w:rPr>
          <w:rStyle w:val="TagStyle"/>
          <w:rtl/>
        </w:rPr>
        <w:t xml:space="preserve"> &lt;&lt; דובר_המשך &gt;&gt;</w:t>
      </w:r>
      <w:r>
        <w:rPr>
          <w:rtl/>
        </w:rPr>
        <w:t xml:space="preserve"> </w:t>
      </w:r>
      <w:bookmarkEnd w:id="6881"/>
    </w:p>
    <w:p w:rsidR="000943A7" w:rsidRDefault="000943A7" w:rsidP="00531E88">
      <w:pPr>
        <w:rPr>
          <w:rtl/>
        </w:rPr>
      </w:pPr>
    </w:p>
    <w:p w:rsidR="000943A7" w:rsidRDefault="000943A7" w:rsidP="004B1404">
      <w:pPr>
        <w:rPr>
          <w:rtl/>
        </w:rPr>
      </w:pPr>
      <w:r>
        <w:rPr>
          <w:rFonts w:hint="cs"/>
          <w:rtl/>
        </w:rPr>
        <w:t xml:space="preserve">אני הממשלה, אתם </w:t>
      </w:r>
      <w:bookmarkStart w:id="6882" w:name="_ETM_Q35_735000"/>
      <w:bookmarkEnd w:id="6882"/>
      <w:r>
        <w:rPr>
          <w:rFonts w:hint="cs"/>
          <w:rtl/>
        </w:rPr>
        <w:t xml:space="preserve">אלה שקושרים את הידיים של הממשלה, ובגלל זה צריך </w:t>
      </w:r>
      <w:bookmarkStart w:id="6883" w:name="_ETM_Q35_744000"/>
      <w:bookmarkEnd w:id="6883"/>
      <w:r>
        <w:rPr>
          <w:rFonts w:hint="cs"/>
          <w:rtl/>
        </w:rPr>
        <w:t>רפורמה משפטית.</w:t>
      </w:r>
    </w:p>
    <w:p w:rsidR="000943A7" w:rsidRDefault="000943A7" w:rsidP="004B1404">
      <w:pPr>
        <w:rPr>
          <w:rtl/>
        </w:rPr>
      </w:pPr>
    </w:p>
    <w:p w:rsidR="000943A7" w:rsidRDefault="000943A7" w:rsidP="004B1404">
      <w:pPr>
        <w:pStyle w:val="af5"/>
        <w:keepNext/>
        <w:rPr>
          <w:rtl/>
        </w:rPr>
      </w:pPr>
      <w:bookmarkStart w:id="6884" w:name="ET_interruption_6127_88"/>
      <w:r w:rsidRPr="00B36CA6">
        <w:rPr>
          <w:rStyle w:val="TagStyle"/>
          <w:rtl/>
        </w:rPr>
        <w:t xml:space="preserve"> &lt;&lt; קריאה &gt;&gt; </w:t>
      </w:r>
      <w:r>
        <w:rPr>
          <w:rtl/>
        </w:rPr>
        <w:t>ולדימיר בליאק (יש עתיד):</w:t>
      </w:r>
      <w:r w:rsidRPr="00B36CA6">
        <w:rPr>
          <w:rStyle w:val="TagStyle"/>
          <w:rtl/>
        </w:rPr>
        <w:t xml:space="preserve"> &lt;&lt; קריאה &gt;&gt;</w:t>
      </w:r>
      <w:r>
        <w:rPr>
          <w:rtl/>
        </w:rPr>
        <w:t xml:space="preserve"> </w:t>
      </w:r>
      <w:bookmarkEnd w:id="6884"/>
    </w:p>
    <w:p w:rsidR="000943A7" w:rsidRDefault="000943A7" w:rsidP="00531E88">
      <w:pPr>
        <w:rPr>
          <w:rtl/>
        </w:rPr>
      </w:pPr>
    </w:p>
    <w:p w:rsidR="000943A7" w:rsidRDefault="000943A7" w:rsidP="004B1404">
      <w:pPr>
        <w:rPr>
          <w:rtl/>
        </w:rPr>
      </w:pPr>
      <w:r>
        <w:rPr>
          <w:rFonts w:hint="cs"/>
          <w:rtl/>
        </w:rPr>
        <w:t>חוצפן - - - הידיים שלך.</w:t>
      </w:r>
    </w:p>
    <w:p w:rsidR="000943A7" w:rsidRDefault="000943A7" w:rsidP="004B1404">
      <w:pPr>
        <w:rPr>
          <w:rtl/>
        </w:rPr>
      </w:pPr>
    </w:p>
    <w:p w:rsidR="000943A7" w:rsidRDefault="000943A7" w:rsidP="004B1404">
      <w:pPr>
        <w:pStyle w:val="af5"/>
        <w:keepNext/>
        <w:rPr>
          <w:rtl/>
        </w:rPr>
      </w:pPr>
      <w:r w:rsidRPr="00B36CA6">
        <w:rPr>
          <w:rStyle w:val="TagStyle"/>
          <w:rtl/>
        </w:rPr>
        <w:t xml:space="preserve"> &lt;&lt; קריאה &gt;&gt; </w:t>
      </w:r>
      <w:r>
        <w:rPr>
          <w:rtl/>
        </w:rPr>
        <w:t>נאור שירי (יש עתיד):</w:t>
      </w:r>
      <w:r w:rsidRPr="00B36CA6">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xml:space="preserve">לא להצביע - - - </w:t>
      </w:r>
    </w:p>
    <w:p w:rsidR="000943A7" w:rsidRDefault="000943A7" w:rsidP="004B1404">
      <w:pPr>
        <w:rPr>
          <w:rtl/>
        </w:rPr>
      </w:pPr>
    </w:p>
    <w:p w:rsidR="000943A7" w:rsidRDefault="000943A7" w:rsidP="004B1404">
      <w:pPr>
        <w:pStyle w:val="-"/>
        <w:keepNext/>
        <w:rPr>
          <w:rtl/>
        </w:rPr>
      </w:pPr>
      <w:bookmarkStart w:id="6885" w:name="ET_speakercontinue_6667_90"/>
      <w:r w:rsidRPr="00B36CA6">
        <w:rPr>
          <w:rStyle w:val="TagStyle"/>
          <w:rtl/>
        </w:rPr>
        <w:t xml:space="preserve"> &lt;&lt; דובר_המשך &gt;&gt; </w:t>
      </w:r>
      <w:r>
        <w:rPr>
          <w:rtl/>
        </w:rPr>
        <w:t>שר המורשת עמיחי אליהו:</w:t>
      </w:r>
      <w:r w:rsidRPr="00B36CA6">
        <w:rPr>
          <w:rStyle w:val="TagStyle"/>
          <w:rtl/>
        </w:rPr>
        <w:t xml:space="preserve"> &lt;&lt; דובר_המשך &gt;&gt;</w:t>
      </w:r>
      <w:r>
        <w:rPr>
          <w:rtl/>
        </w:rPr>
        <w:t xml:space="preserve"> </w:t>
      </w:r>
      <w:bookmarkEnd w:id="6885"/>
    </w:p>
    <w:p w:rsidR="000943A7" w:rsidRDefault="000943A7" w:rsidP="00531E88">
      <w:pPr>
        <w:rPr>
          <w:rtl/>
        </w:rPr>
      </w:pPr>
    </w:p>
    <w:p w:rsidR="000943A7" w:rsidRDefault="000943A7" w:rsidP="004B1404">
      <w:pPr>
        <w:rPr>
          <w:rtl/>
        </w:rPr>
      </w:pPr>
      <w:r>
        <w:rPr>
          <w:rFonts w:hint="cs"/>
          <w:rtl/>
        </w:rPr>
        <w:t>בגלל זה צריך רפורמה משפטית, ואנחנו נעשה את הרפורמה.</w:t>
      </w:r>
    </w:p>
    <w:p w:rsidR="000943A7" w:rsidRDefault="000943A7" w:rsidP="004B1404">
      <w:pPr>
        <w:rPr>
          <w:rtl/>
        </w:rPr>
      </w:pPr>
      <w:bookmarkStart w:id="6886" w:name="_ETM_Q35_746000"/>
      <w:bookmarkEnd w:id="6886"/>
    </w:p>
    <w:p w:rsidR="000943A7" w:rsidRDefault="000943A7" w:rsidP="004B1404">
      <w:pPr>
        <w:pStyle w:val="af5"/>
        <w:keepNext/>
        <w:rPr>
          <w:rtl/>
        </w:rPr>
      </w:pPr>
      <w:bookmarkStart w:id="6887" w:name="ET_interruption_6127_91"/>
      <w:r w:rsidRPr="00B36CA6">
        <w:rPr>
          <w:rStyle w:val="TagStyle"/>
          <w:rtl/>
        </w:rPr>
        <w:t xml:space="preserve"> &lt;&lt; קריאה &gt;&gt; </w:t>
      </w:r>
      <w:r>
        <w:rPr>
          <w:rtl/>
        </w:rPr>
        <w:t>ולדימיר בליאק (יש עתיד):</w:t>
      </w:r>
      <w:r w:rsidRPr="00B36CA6">
        <w:rPr>
          <w:rStyle w:val="TagStyle"/>
          <w:rtl/>
        </w:rPr>
        <w:t xml:space="preserve"> &lt;&lt; קריאה &gt;&gt;</w:t>
      </w:r>
      <w:r>
        <w:rPr>
          <w:rtl/>
        </w:rPr>
        <w:t xml:space="preserve"> </w:t>
      </w:r>
      <w:bookmarkEnd w:id="6887"/>
    </w:p>
    <w:p w:rsidR="000943A7" w:rsidRDefault="000943A7" w:rsidP="00531E88">
      <w:pPr>
        <w:rPr>
          <w:rtl/>
        </w:rPr>
      </w:pPr>
    </w:p>
    <w:p w:rsidR="000943A7" w:rsidRDefault="000943A7" w:rsidP="004B1404">
      <w:pPr>
        <w:rPr>
          <w:rtl/>
        </w:rPr>
      </w:pPr>
      <w:r>
        <w:rPr>
          <w:rFonts w:hint="cs"/>
          <w:rtl/>
        </w:rPr>
        <w:t>אתה לא תעשה שום דבר.</w:t>
      </w:r>
    </w:p>
    <w:p w:rsidR="000943A7" w:rsidRDefault="000943A7" w:rsidP="004B1404">
      <w:pPr>
        <w:rPr>
          <w:rtl/>
        </w:rPr>
      </w:pPr>
    </w:p>
    <w:p w:rsidR="000943A7" w:rsidRDefault="000943A7" w:rsidP="004B1404">
      <w:pPr>
        <w:pStyle w:val="af6"/>
        <w:keepNext/>
        <w:rPr>
          <w:rtl/>
        </w:rPr>
      </w:pPr>
      <w:r w:rsidRPr="009E1333">
        <w:rPr>
          <w:rStyle w:val="TagStyle"/>
          <w:rtl/>
        </w:rPr>
        <w:t xml:space="preserve"> &lt;&lt; יור &gt;&gt; </w:t>
      </w:r>
      <w:r>
        <w:rPr>
          <w:rtl/>
        </w:rPr>
        <w:t>היו"ר לימור סון הר מלך:</w:t>
      </w:r>
      <w:r w:rsidRPr="009E1333">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Pr>
          <w:rFonts w:hint="cs"/>
          <w:rtl/>
        </w:rPr>
        <w:t>חבר הכנסת בליאק, קריאה שלישית.</w:t>
      </w:r>
    </w:p>
    <w:p w:rsidR="000943A7" w:rsidRDefault="000943A7" w:rsidP="004B1404">
      <w:pPr>
        <w:rPr>
          <w:rtl/>
        </w:rPr>
      </w:pPr>
    </w:p>
    <w:p w:rsidR="000943A7" w:rsidRDefault="000943A7" w:rsidP="004B1404">
      <w:pPr>
        <w:pStyle w:val="af5"/>
        <w:keepNext/>
        <w:rPr>
          <w:rtl/>
        </w:rPr>
      </w:pPr>
      <w:r w:rsidRPr="003E21AE">
        <w:rPr>
          <w:rStyle w:val="TagStyle"/>
          <w:rtl/>
        </w:rPr>
        <w:t xml:space="preserve"> &lt;&lt; קריאה &gt;&gt; </w:t>
      </w:r>
      <w:r>
        <w:rPr>
          <w:rtl/>
        </w:rPr>
        <w:t>נאור שירי (יש עתיד):</w:t>
      </w:r>
      <w:r w:rsidRPr="003E21AE">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איך שלישית?</w:t>
      </w:r>
    </w:p>
    <w:p w:rsidR="000943A7" w:rsidRDefault="000943A7" w:rsidP="004B1404">
      <w:pPr>
        <w:rPr>
          <w:rtl/>
        </w:rPr>
      </w:pPr>
    </w:p>
    <w:p w:rsidR="000943A7" w:rsidRDefault="000943A7" w:rsidP="004B1404">
      <w:pPr>
        <w:pStyle w:val="af6"/>
        <w:keepNext/>
        <w:rPr>
          <w:rtl/>
        </w:rPr>
      </w:pPr>
      <w:bookmarkStart w:id="6888" w:name="ET_yor_6671_94"/>
      <w:r w:rsidRPr="003E21AE">
        <w:rPr>
          <w:rStyle w:val="TagStyle"/>
          <w:rtl/>
        </w:rPr>
        <w:t xml:space="preserve"> &lt;&lt; יור &gt;&gt; </w:t>
      </w:r>
      <w:r>
        <w:rPr>
          <w:rtl/>
        </w:rPr>
        <w:t>היו"ר לימור סון הר מלך:</w:t>
      </w:r>
      <w:r w:rsidRPr="003E21AE">
        <w:rPr>
          <w:rStyle w:val="TagStyle"/>
          <w:rtl/>
        </w:rPr>
        <w:t xml:space="preserve"> &lt;&lt; יור &gt;&gt;</w:t>
      </w:r>
      <w:r>
        <w:rPr>
          <w:rtl/>
        </w:rPr>
        <w:t xml:space="preserve"> </w:t>
      </w:r>
      <w:bookmarkEnd w:id="6888"/>
    </w:p>
    <w:p w:rsidR="000943A7" w:rsidRDefault="000943A7" w:rsidP="00531E88">
      <w:pPr>
        <w:rPr>
          <w:rtl/>
        </w:rPr>
      </w:pPr>
    </w:p>
    <w:p w:rsidR="000943A7" w:rsidRPr="003E21AE" w:rsidRDefault="000943A7" w:rsidP="004B1404">
      <w:pPr>
        <w:rPr>
          <w:rtl/>
        </w:rPr>
      </w:pPr>
      <w:bookmarkStart w:id="6889" w:name="_ETM_Q35_749000"/>
      <w:bookmarkEnd w:id="6889"/>
      <w:r>
        <w:rPr>
          <w:rFonts w:hint="cs"/>
          <w:rtl/>
        </w:rPr>
        <w:t>הוא יודע איך שלישית.</w:t>
      </w:r>
    </w:p>
    <w:p w:rsidR="000943A7" w:rsidRDefault="000943A7" w:rsidP="004B1404">
      <w:pPr>
        <w:rPr>
          <w:rtl/>
        </w:rPr>
      </w:pPr>
    </w:p>
    <w:p w:rsidR="000943A7" w:rsidRDefault="000943A7" w:rsidP="004B1404">
      <w:pPr>
        <w:pStyle w:val="-"/>
        <w:keepNext/>
        <w:rPr>
          <w:rtl/>
        </w:rPr>
      </w:pPr>
      <w:bookmarkStart w:id="6890" w:name="ET_speakercontinue_6667_92"/>
      <w:r w:rsidRPr="00B36CA6">
        <w:rPr>
          <w:rStyle w:val="TagStyle"/>
          <w:rtl/>
        </w:rPr>
        <w:t xml:space="preserve"> &lt;&lt; דובר_המשך &gt;&gt; </w:t>
      </w:r>
      <w:r>
        <w:rPr>
          <w:rtl/>
        </w:rPr>
        <w:t>שר המורשת עמיחי אליהו:</w:t>
      </w:r>
      <w:r w:rsidRPr="00B36CA6">
        <w:rPr>
          <w:rStyle w:val="TagStyle"/>
          <w:rtl/>
        </w:rPr>
        <w:t xml:space="preserve"> &lt;&lt; דובר_המשך &gt;&gt;</w:t>
      </w:r>
      <w:r>
        <w:rPr>
          <w:rtl/>
        </w:rPr>
        <w:t xml:space="preserve"> </w:t>
      </w:r>
      <w:bookmarkEnd w:id="6890"/>
    </w:p>
    <w:p w:rsidR="000943A7" w:rsidRDefault="000943A7" w:rsidP="00531E88">
      <w:pPr>
        <w:rPr>
          <w:rtl/>
        </w:rPr>
      </w:pPr>
    </w:p>
    <w:p w:rsidR="000943A7" w:rsidRDefault="000943A7" w:rsidP="004B1404">
      <w:pPr>
        <w:rPr>
          <w:rtl/>
        </w:rPr>
      </w:pPr>
      <w:bookmarkStart w:id="6891" w:name="_ETM_Q35_747000"/>
      <w:bookmarkEnd w:id="6891"/>
      <w:r>
        <w:rPr>
          <w:rFonts w:hint="cs"/>
          <w:rtl/>
        </w:rPr>
        <w:t xml:space="preserve">חבר הכנסת בליאק, </w:t>
      </w:r>
      <w:bookmarkStart w:id="6892" w:name="_ETM_Q35_765355"/>
      <w:bookmarkEnd w:id="6892"/>
      <w:r>
        <w:rPr>
          <w:rFonts w:hint="cs"/>
          <w:rtl/>
        </w:rPr>
        <w:t>אנחנו נחזיר את הכוח לעם. הרי חבר הכנסת בליאק, אתה יודע - - -</w:t>
      </w:r>
    </w:p>
    <w:p w:rsidR="000943A7" w:rsidRDefault="000943A7" w:rsidP="004B1404">
      <w:pPr>
        <w:rPr>
          <w:rtl/>
        </w:rPr>
      </w:pPr>
      <w:bookmarkStart w:id="6893" w:name="_ETM_Q35_751000"/>
      <w:bookmarkEnd w:id="6893"/>
    </w:p>
    <w:p w:rsidR="000943A7" w:rsidRDefault="000943A7" w:rsidP="004B1404">
      <w:pPr>
        <w:pStyle w:val="af5"/>
        <w:keepNext/>
        <w:rPr>
          <w:rtl/>
        </w:rPr>
      </w:pPr>
      <w:bookmarkStart w:id="6894" w:name="_ETM_Q35_748000"/>
      <w:bookmarkEnd w:id="6894"/>
      <w:r w:rsidRPr="00B36CA6">
        <w:rPr>
          <w:rStyle w:val="TagStyle"/>
          <w:rtl/>
        </w:rPr>
        <w:t xml:space="preserve">&lt;&lt; קריאה &gt;&gt; </w:t>
      </w:r>
      <w:r>
        <w:rPr>
          <w:rtl/>
        </w:rPr>
        <w:t>ולדימיר בליאק (יש עתיד):</w:t>
      </w:r>
      <w:r w:rsidRPr="00B36CA6">
        <w:rPr>
          <w:rStyle w:val="TagStyle"/>
          <w:rtl/>
        </w:rPr>
        <w:t xml:space="preserve"> &lt;&lt; קריאה &gt;&gt;</w:t>
      </w:r>
      <w:r>
        <w:rPr>
          <w:rtl/>
        </w:rPr>
        <w:t xml:space="preserve"> </w:t>
      </w:r>
    </w:p>
    <w:p w:rsidR="000943A7" w:rsidRDefault="000943A7" w:rsidP="004B1404">
      <w:pPr>
        <w:rPr>
          <w:rtl/>
        </w:rPr>
      </w:pPr>
    </w:p>
    <w:p w:rsidR="000943A7" w:rsidRDefault="000943A7" w:rsidP="004B1404">
      <w:pPr>
        <w:rPr>
          <w:rtl/>
        </w:rPr>
      </w:pPr>
      <w:r>
        <w:rPr>
          <w:rFonts w:hint="cs"/>
          <w:rtl/>
        </w:rPr>
        <w:t>אני לא יודע שום דבר. אתה תעוף מפה. אתה תעוף מפה. אתה תאסוף את הדברים שלך ותעוף מפה. תומך טרור. אתה תעוף מפה.</w:t>
      </w:r>
    </w:p>
    <w:p w:rsidR="000943A7" w:rsidRDefault="000943A7" w:rsidP="004B1404">
      <w:pPr>
        <w:rPr>
          <w:rtl/>
        </w:rPr>
      </w:pPr>
      <w:bookmarkStart w:id="6895" w:name="_ETM_Q35_755000"/>
      <w:bookmarkEnd w:id="6895"/>
    </w:p>
    <w:p w:rsidR="000943A7" w:rsidRDefault="000943A7" w:rsidP="004B1404">
      <w:pPr>
        <w:pStyle w:val="-"/>
        <w:keepNext/>
        <w:rPr>
          <w:rtl/>
        </w:rPr>
      </w:pPr>
      <w:bookmarkStart w:id="6896" w:name="ET_speakercontinue_6667_95"/>
      <w:r w:rsidRPr="00476C91">
        <w:rPr>
          <w:rStyle w:val="TagStyle"/>
          <w:rtl/>
        </w:rPr>
        <w:t xml:space="preserve"> &lt;&lt; דובר_המשך &gt;&gt; </w:t>
      </w:r>
      <w:r>
        <w:rPr>
          <w:rtl/>
        </w:rPr>
        <w:t>שר המורשת עמיחי אליהו:</w:t>
      </w:r>
      <w:r w:rsidRPr="00476C91">
        <w:rPr>
          <w:rStyle w:val="TagStyle"/>
          <w:rtl/>
        </w:rPr>
        <w:t xml:space="preserve"> &lt;&lt; דובר_המשך &gt;&gt;</w:t>
      </w:r>
      <w:r>
        <w:rPr>
          <w:rtl/>
        </w:rPr>
        <w:t xml:space="preserve"> </w:t>
      </w:r>
      <w:bookmarkEnd w:id="6896"/>
    </w:p>
    <w:p w:rsidR="000943A7" w:rsidRDefault="000943A7" w:rsidP="00531E88">
      <w:pPr>
        <w:rPr>
          <w:rtl/>
        </w:rPr>
      </w:pPr>
    </w:p>
    <w:p w:rsidR="000943A7" w:rsidRDefault="000943A7" w:rsidP="004B1404">
      <w:pPr>
        <w:rPr>
          <w:rtl/>
        </w:rPr>
      </w:pPr>
      <w:bookmarkStart w:id="6897" w:name="_ETM_Q35_756000"/>
      <w:bookmarkEnd w:id="6897"/>
      <w:r>
        <w:rPr>
          <w:rFonts w:hint="cs"/>
          <w:rtl/>
        </w:rPr>
        <w:t xml:space="preserve">אתם לא תעברו </w:t>
      </w:r>
      <w:bookmarkStart w:id="6898" w:name="_ETM_Q35_754000"/>
      <w:bookmarkEnd w:id="6898"/>
      <w:r>
        <w:rPr>
          <w:rFonts w:hint="cs"/>
          <w:rtl/>
        </w:rPr>
        <w:t xml:space="preserve">את אחוז החסימה, ליצן. אתה יודע טוב מאוד שאתה לא תרכיב – בכנסת הבאה אני בטוח שלא </w:t>
      </w:r>
      <w:bookmarkStart w:id="6899" w:name="_ETM_Q35_759000"/>
      <w:bookmarkEnd w:id="6899"/>
      <w:r>
        <w:rPr>
          <w:rFonts w:hint="cs"/>
          <w:rtl/>
        </w:rPr>
        <w:t xml:space="preserve">אראה אותך, וזה לא בגלל שאתם כנראה תקבלו הרבה </w:t>
      </w:r>
      <w:bookmarkStart w:id="6900" w:name="_ETM_Q35_770000"/>
      <w:bookmarkEnd w:id="6900"/>
      <w:r>
        <w:rPr>
          <w:rFonts w:hint="cs"/>
          <w:rtl/>
        </w:rPr>
        <w:t xml:space="preserve">מספרים ויחליפו אותך. איך אמר ראש הממשלה? ארבעה </w:t>
      </w:r>
      <w:bookmarkStart w:id="6901" w:name="_ETM_Q35_769000"/>
      <w:bookmarkEnd w:id="6901"/>
      <w:r>
        <w:rPr>
          <w:rFonts w:hint="cs"/>
          <w:rtl/>
        </w:rPr>
        <w:t xml:space="preserve">מנדטים? ארבעה מנדטים והוא הגזים. </w:t>
      </w:r>
    </w:p>
    <w:p w:rsidR="000943A7" w:rsidRDefault="000943A7" w:rsidP="004B1404">
      <w:pPr>
        <w:rPr>
          <w:rtl/>
        </w:rPr>
      </w:pPr>
    </w:p>
    <w:p w:rsidR="000943A7" w:rsidRDefault="000943A7" w:rsidP="00E53A56">
      <w:pPr>
        <w:ind w:firstLine="0"/>
        <w:jc w:val="center"/>
        <w:rPr>
          <w:rtl/>
        </w:rPr>
      </w:pPr>
      <w:r>
        <w:rPr>
          <w:rFonts w:hint="cs"/>
          <w:rtl/>
        </w:rPr>
        <w:t>(חבר הכנסת ולדימיר בליאק יוצא מאולם המליאה.)</w:t>
      </w:r>
    </w:p>
    <w:p w:rsidR="000943A7" w:rsidRDefault="000943A7" w:rsidP="004B1404">
      <w:pPr>
        <w:rPr>
          <w:rtl/>
        </w:rPr>
      </w:pPr>
    </w:p>
    <w:p w:rsidR="000943A7" w:rsidRDefault="000943A7" w:rsidP="004B1404">
      <w:pPr>
        <w:pStyle w:val="-"/>
        <w:keepNext/>
        <w:rPr>
          <w:rtl/>
        </w:rPr>
      </w:pPr>
      <w:bookmarkStart w:id="6902" w:name="TOR_Q36"/>
      <w:bookmarkStart w:id="6903" w:name="ET_speakercontinue_6667_21"/>
      <w:bookmarkEnd w:id="6902"/>
      <w:r w:rsidRPr="00BD691A">
        <w:rPr>
          <w:rStyle w:val="TagStyle"/>
          <w:rtl/>
        </w:rPr>
        <w:t xml:space="preserve">&lt;&lt; דובר_המשך &gt;&gt; </w:t>
      </w:r>
      <w:r>
        <w:rPr>
          <w:rtl/>
        </w:rPr>
        <w:t>שר המורשת עמיחי אליהו:</w:t>
      </w:r>
      <w:r w:rsidRPr="00BD691A">
        <w:rPr>
          <w:rStyle w:val="TagStyle"/>
          <w:rtl/>
        </w:rPr>
        <w:t xml:space="preserve"> &lt;&lt; דובר_המשך &gt;&gt;</w:t>
      </w:r>
      <w:r>
        <w:rPr>
          <w:rtl/>
        </w:rPr>
        <w:t xml:space="preserve">   </w:t>
      </w:r>
      <w:bookmarkEnd w:id="6903"/>
    </w:p>
    <w:p w:rsidR="000943A7" w:rsidRDefault="000943A7" w:rsidP="00531E88">
      <w:pPr>
        <w:rPr>
          <w:rtl/>
        </w:rPr>
      </w:pPr>
    </w:p>
    <w:p w:rsidR="000943A7" w:rsidRDefault="000943A7" w:rsidP="004B1404">
      <w:pPr>
        <w:rPr>
          <w:rtl/>
        </w:rPr>
      </w:pPr>
      <w:r>
        <w:rPr>
          <w:rFonts w:hint="cs"/>
          <w:rtl/>
        </w:rPr>
        <w:t>חברים יקרים</w:t>
      </w:r>
      <w:bookmarkStart w:id="6904" w:name="_ETM_Q36_175636"/>
      <w:bookmarkEnd w:id="6904"/>
      <w:r>
        <w:rPr>
          <w:rFonts w:hint="cs"/>
          <w:rtl/>
        </w:rPr>
        <w:t xml:space="preserve"> - - </w:t>
      </w:r>
    </w:p>
    <w:p w:rsidR="000943A7" w:rsidRDefault="000943A7" w:rsidP="004B1404">
      <w:pPr>
        <w:rPr>
          <w:rtl/>
        </w:rPr>
      </w:pPr>
    </w:p>
    <w:p w:rsidR="000943A7" w:rsidRDefault="000943A7" w:rsidP="004B1404">
      <w:pPr>
        <w:pStyle w:val="af6"/>
        <w:keepNext/>
        <w:rPr>
          <w:rtl/>
        </w:rPr>
      </w:pPr>
      <w:r w:rsidRPr="00E06336">
        <w:rPr>
          <w:rStyle w:val="TagStyle"/>
          <w:rtl/>
        </w:rPr>
        <w:t xml:space="preserve"> &lt;&lt; יור &gt;&gt; </w:t>
      </w:r>
      <w:r>
        <w:rPr>
          <w:rtl/>
        </w:rPr>
        <w:t>היו"ר לימור סון הר מלך:</w:t>
      </w:r>
      <w:r w:rsidRPr="00E06336">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Pr>
          <w:rFonts w:hint="cs"/>
          <w:rtl/>
        </w:rPr>
        <w:t>תודה רבה.</w:t>
      </w:r>
    </w:p>
    <w:p w:rsidR="000943A7" w:rsidRDefault="000943A7" w:rsidP="004B1404">
      <w:pPr>
        <w:rPr>
          <w:rtl/>
        </w:rPr>
      </w:pPr>
    </w:p>
    <w:p w:rsidR="000943A7" w:rsidRDefault="000943A7" w:rsidP="004B1404">
      <w:pPr>
        <w:pStyle w:val="-"/>
        <w:keepNext/>
        <w:rPr>
          <w:rtl/>
        </w:rPr>
      </w:pPr>
      <w:bookmarkStart w:id="6905" w:name="ET_speakercontinue_6667_34"/>
      <w:r w:rsidRPr="00E06336">
        <w:rPr>
          <w:rStyle w:val="TagStyle"/>
          <w:rtl/>
        </w:rPr>
        <w:t xml:space="preserve"> &lt;&lt; דובר_המשך &gt;&gt; </w:t>
      </w:r>
      <w:r>
        <w:rPr>
          <w:rtl/>
        </w:rPr>
        <w:t>שר המורשת עמיחי אליהו:</w:t>
      </w:r>
      <w:r w:rsidRPr="00E06336">
        <w:rPr>
          <w:rStyle w:val="TagStyle"/>
          <w:rtl/>
        </w:rPr>
        <w:t xml:space="preserve"> &lt;&lt; דובר_המשך &gt;&gt;</w:t>
      </w:r>
      <w:r>
        <w:rPr>
          <w:rtl/>
        </w:rPr>
        <w:t xml:space="preserve">   </w:t>
      </w:r>
      <w:bookmarkEnd w:id="6905"/>
    </w:p>
    <w:p w:rsidR="000943A7" w:rsidRPr="00E06336" w:rsidRDefault="000943A7" w:rsidP="004B1404">
      <w:pPr>
        <w:rPr>
          <w:rtl/>
          <w:lang w:eastAsia="he-IL"/>
        </w:rPr>
      </w:pPr>
    </w:p>
    <w:p w:rsidR="000943A7" w:rsidRDefault="000943A7" w:rsidP="004B1404">
      <w:pPr>
        <w:rPr>
          <w:rtl/>
        </w:rPr>
      </w:pPr>
      <w:r>
        <w:rPr>
          <w:rFonts w:hint="cs"/>
          <w:rtl/>
        </w:rPr>
        <w:t xml:space="preserve">- - אני רוצה לסיים ולומר, קחו אחריות על </w:t>
      </w:r>
      <w:bookmarkStart w:id="6906" w:name="_ETM_Q36_173642"/>
      <w:bookmarkEnd w:id="6906"/>
      <w:r>
        <w:rPr>
          <w:rFonts w:hint="cs"/>
          <w:rtl/>
        </w:rPr>
        <w:t xml:space="preserve">הדברים שהובלתם. גם את הדברים האלה אנחנו נתקן. </w:t>
      </w:r>
    </w:p>
    <w:p w:rsidR="000943A7" w:rsidRDefault="000943A7" w:rsidP="004B1404">
      <w:pPr>
        <w:rPr>
          <w:rStyle w:val="TagStyle"/>
          <w:b/>
          <w:bCs/>
          <w:u w:val="single"/>
          <w:rtl/>
          <w:lang w:eastAsia="he-IL"/>
        </w:rPr>
      </w:pPr>
      <w:bookmarkStart w:id="6907" w:name="_ETM_Q36_176315"/>
      <w:bookmarkStart w:id="6908" w:name="_ETM_Q36_176356"/>
      <w:bookmarkEnd w:id="6907"/>
      <w:bookmarkEnd w:id="6908"/>
    </w:p>
    <w:p w:rsidR="000943A7" w:rsidRDefault="000943A7" w:rsidP="004B1404">
      <w:pPr>
        <w:pStyle w:val="af5"/>
        <w:keepNext/>
        <w:rPr>
          <w:rtl/>
        </w:rPr>
      </w:pPr>
      <w:r w:rsidRPr="000F316F">
        <w:rPr>
          <w:rStyle w:val="TagStyle"/>
          <w:rtl/>
        </w:rPr>
        <w:t xml:space="preserve"> &lt;&lt; קריאה &gt;&gt; </w:t>
      </w:r>
      <w:r>
        <w:rPr>
          <w:rtl/>
        </w:rPr>
        <w:t>קריאות:</w:t>
      </w:r>
      <w:r w:rsidRPr="000F316F">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xml:space="preserve">- - - </w:t>
      </w:r>
    </w:p>
    <w:p w:rsidR="000943A7" w:rsidRPr="000F316F" w:rsidRDefault="000943A7" w:rsidP="004B1404">
      <w:pPr>
        <w:rPr>
          <w:rtl/>
        </w:rPr>
      </w:pPr>
    </w:p>
    <w:p w:rsidR="000943A7" w:rsidRDefault="000943A7" w:rsidP="004B1404">
      <w:pPr>
        <w:pStyle w:val="af6"/>
        <w:keepNext/>
        <w:rPr>
          <w:rtl/>
        </w:rPr>
      </w:pPr>
      <w:bookmarkStart w:id="6909" w:name="_ETM_Q36_181637"/>
      <w:bookmarkStart w:id="6910" w:name="_ETM_Q36_181713"/>
      <w:bookmarkStart w:id="6911" w:name="ET_yor_6671_2"/>
      <w:bookmarkEnd w:id="6909"/>
      <w:bookmarkEnd w:id="6910"/>
      <w:r w:rsidRPr="004A55B0">
        <w:rPr>
          <w:rStyle w:val="TagStyle"/>
          <w:rtl/>
        </w:rPr>
        <w:t xml:space="preserve">&lt;&lt; יור &gt;&gt; </w:t>
      </w:r>
      <w:r>
        <w:rPr>
          <w:rtl/>
        </w:rPr>
        <w:t>היו"ר לימור סון הר מלך:</w:t>
      </w:r>
      <w:r w:rsidRPr="004A55B0">
        <w:rPr>
          <w:rStyle w:val="TagStyle"/>
          <w:rtl/>
        </w:rPr>
        <w:t xml:space="preserve"> &lt;&lt; יור &gt;&gt;</w:t>
      </w:r>
      <w:r>
        <w:rPr>
          <w:rtl/>
        </w:rPr>
        <w:t xml:space="preserve">   </w:t>
      </w:r>
      <w:bookmarkEnd w:id="6911"/>
    </w:p>
    <w:p w:rsidR="000943A7" w:rsidRDefault="000943A7" w:rsidP="00531E88">
      <w:pPr>
        <w:rPr>
          <w:rtl/>
          <w:lang w:eastAsia="he-IL"/>
        </w:rPr>
      </w:pPr>
    </w:p>
    <w:p w:rsidR="000943A7" w:rsidRDefault="000943A7" w:rsidP="004B1404">
      <w:pPr>
        <w:rPr>
          <w:rtl/>
          <w:lang w:eastAsia="he-IL"/>
        </w:rPr>
      </w:pPr>
      <w:r>
        <w:rPr>
          <w:rFonts w:hint="cs"/>
          <w:rtl/>
          <w:lang w:eastAsia="he-IL"/>
        </w:rPr>
        <w:t>תודה רבה.</w:t>
      </w:r>
    </w:p>
    <w:p w:rsidR="00E53A56" w:rsidRDefault="00E53A56" w:rsidP="004B1404">
      <w:pPr>
        <w:rPr>
          <w:rtl/>
          <w:lang w:eastAsia="he-IL"/>
        </w:rPr>
      </w:pPr>
    </w:p>
    <w:p w:rsidR="00E53A56" w:rsidRDefault="00E53A56" w:rsidP="004B1404">
      <w:pPr>
        <w:rPr>
          <w:rtl/>
          <w:lang w:eastAsia="he-IL"/>
        </w:rPr>
      </w:pPr>
    </w:p>
    <w:p w:rsidR="00E53A56" w:rsidRDefault="00E53A56" w:rsidP="00E53A56">
      <w:pPr>
        <w:pStyle w:val="a6"/>
        <w:rPr>
          <w:rtl/>
          <w:lang w:eastAsia="he-IL"/>
        </w:rPr>
      </w:pPr>
      <w:r w:rsidRPr="00E06336">
        <w:rPr>
          <w:rStyle w:val="TagStyle"/>
          <w:rtl/>
        </w:rPr>
        <w:t xml:space="preserve">&lt;&lt; הלסי &gt;&gt; </w:t>
      </w:r>
      <w:bookmarkStart w:id="6912" w:name="_Toc218718627"/>
      <w:bookmarkStart w:id="6913" w:name="_Toc218719053"/>
      <w:r>
        <w:rPr>
          <w:rtl/>
          <w:lang w:eastAsia="he-IL"/>
        </w:rPr>
        <w:t>הצע</w:t>
      </w:r>
      <w:r>
        <w:rPr>
          <w:rFonts w:hint="cs"/>
          <w:rtl/>
          <w:lang w:eastAsia="he-IL"/>
        </w:rPr>
        <w:t>ות לסדר-היום</w:t>
      </w:r>
      <w:bookmarkEnd w:id="6912"/>
      <w:bookmarkEnd w:id="6913"/>
      <w:r w:rsidRPr="00E06336">
        <w:rPr>
          <w:rStyle w:val="TagStyle"/>
          <w:rtl/>
        </w:rPr>
        <w:t xml:space="preserve"> &lt;&lt; הלסי &gt;&gt;</w:t>
      </w:r>
      <w:r>
        <w:rPr>
          <w:rtl/>
          <w:lang w:eastAsia="he-IL"/>
        </w:rPr>
        <w:t xml:space="preserve">   </w:t>
      </w:r>
    </w:p>
    <w:p w:rsidR="000943A7" w:rsidRDefault="000943A7" w:rsidP="004B1404">
      <w:pPr>
        <w:pStyle w:val="a6"/>
        <w:rPr>
          <w:rtl/>
          <w:lang w:eastAsia="he-IL"/>
        </w:rPr>
      </w:pPr>
      <w:bookmarkStart w:id="6914" w:name="_ETM_Q36_151534"/>
      <w:bookmarkStart w:id="6915" w:name="_ETM_Q36_151602"/>
      <w:bookmarkStart w:id="6916" w:name="ET_halsi_647943_31"/>
      <w:bookmarkEnd w:id="6914"/>
      <w:bookmarkEnd w:id="6915"/>
      <w:r w:rsidRPr="00E06336">
        <w:rPr>
          <w:rStyle w:val="TagStyle"/>
          <w:rtl/>
        </w:rPr>
        <w:t xml:space="preserve">&lt;&lt; הלסי &gt;&gt; </w:t>
      </w:r>
      <w:bookmarkStart w:id="6917" w:name="_Toc218718628"/>
      <w:bookmarkStart w:id="6918" w:name="_Toc218719054"/>
      <w:r>
        <w:rPr>
          <w:rtl/>
          <w:lang w:eastAsia="he-IL"/>
        </w:rPr>
        <w:t xml:space="preserve">אובדן המשילות בנגב והסכנה </w:t>
      </w:r>
      <w:proofErr w:type="spellStart"/>
      <w:r>
        <w:rPr>
          <w:rtl/>
          <w:lang w:eastAsia="he-IL"/>
        </w:rPr>
        <w:t>המיידית</w:t>
      </w:r>
      <w:proofErr w:type="spellEnd"/>
      <w:r>
        <w:rPr>
          <w:rtl/>
          <w:lang w:eastAsia="he-IL"/>
        </w:rPr>
        <w:t xml:space="preserve"> לתושבי הדרום</w:t>
      </w:r>
      <w:bookmarkEnd w:id="6917"/>
      <w:bookmarkEnd w:id="6918"/>
      <w:r w:rsidRPr="00E06336">
        <w:rPr>
          <w:rStyle w:val="TagStyle"/>
          <w:rtl/>
        </w:rPr>
        <w:t xml:space="preserve"> &lt;&lt; הלסי &gt;&gt;</w:t>
      </w:r>
      <w:r>
        <w:rPr>
          <w:rtl/>
          <w:lang w:eastAsia="he-IL"/>
        </w:rPr>
        <w:t xml:space="preserve">   </w:t>
      </w:r>
      <w:bookmarkEnd w:id="6916"/>
    </w:p>
    <w:p w:rsidR="000943A7" w:rsidRDefault="000943A7" w:rsidP="004B1404">
      <w:pPr>
        <w:rPr>
          <w:rtl/>
          <w:lang w:eastAsia="he-IL"/>
        </w:rPr>
      </w:pPr>
    </w:p>
    <w:p w:rsidR="000943A7" w:rsidRDefault="000943A7" w:rsidP="004B1404">
      <w:pPr>
        <w:pStyle w:val="af6"/>
        <w:keepNext/>
        <w:rPr>
          <w:rtl/>
        </w:rPr>
      </w:pPr>
      <w:bookmarkStart w:id="6919" w:name="ET_yor_6671_32"/>
      <w:r w:rsidRPr="00E06336">
        <w:rPr>
          <w:rStyle w:val="TagStyle"/>
          <w:rtl/>
        </w:rPr>
        <w:t xml:space="preserve"> &lt;&lt; יור &gt;&gt; </w:t>
      </w:r>
      <w:r>
        <w:rPr>
          <w:rtl/>
        </w:rPr>
        <w:t>היו"ר לימור סון הר מלך:</w:t>
      </w:r>
      <w:r w:rsidRPr="00E06336">
        <w:rPr>
          <w:rStyle w:val="TagStyle"/>
          <w:rtl/>
        </w:rPr>
        <w:t xml:space="preserve"> &lt;&lt; יור &gt;&gt;</w:t>
      </w:r>
      <w:r>
        <w:rPr>
          <w:rtl/>
        </w:rPr>
        <w:t xml:space="preserve">   </w:t>
      </w:r>
      <w:bookmarkEnd w:id="6919"/>
    </w:p>
    <w:p w:rsidR="000943A7" w:rsidRDefault="000943A7" w:rsidP="00531E88">
      <w:pPr>
        <w:rPr>
          <w:rtl/>
          <w:lang w:eastAsia="he-IL"/>
        </w:rPr>
      </w:pPr>
    </w:p>
    <w:p w:rsidR="000943A7" w:rsidRDefault="000943A7" w:rsidP="004B1404">
      <w:pPr>
        <w:rPr>
          <w:rtl/>
          <w:lang w:eastAsia="he-IL"/>
        </w:rPr>
      </w:pPr>
      <w:r>
        <w:rPr>
          <w:rFonts w:hint="cs"/>
          <w:rtl/>
          <w:lang w:eastAsia="he-IL"/>
        </w:rPr>
        <w:t>ההצעה הבאה היא הצעה דחופה</w:t>
      </w:r>
      <w:r>
        <w:rPr>
          <w:rtl/>
          <w:lang w:eastAsia="he-IL"/>
        </w:rPr>
        <w:t xml:space="preserve"> לסדר-היום בנושא:</w:t>
      </w:r>
      <w:r>
        <w:rPr>
          <w:rFonts w:hint="cs"/>
          <w:rtl/>
          <w:lang w:eastAsia="he-IL"/>
        </w:rPr>
        <w:t xml:space="preserve"> </w:t>
      </w:r>
      <w:r>
        <w:rPr>
          <w:rtl/>
          <w:lang w:eastAsia="he-IL"/>
        </w:rPr>
        <w:t xml:space="preserve">אובדן המשילות בנגב והסכנה </w:t>
      </w:r>
      <w:proofErr w:type="spellStart"/>
      <w:r>
        <w:rPr>
          <w:rtl/>
          <w:lang w:eastAsia="he-IL"/>
        </w:rPr>
        <w:t>המי</w:t>
      </w:r>
      <w:r>
        <w:rPr>
          <w:rFonts w:hint="cs"/>
          <w:rtl/>
          <w:lang w:eastAsia="he-IL"/>
        </w:rPr>
        <w:t>י</w:t>
      </w:r>
      <w:r>
        <w:rPr>
          <w:rtl/>
          <w:lang w:eastAsia="he-IL"/>
        </w:rPr>
        <w:t>דית</w:t>
      </w:r>
      <w:proofErr w:type="spellEnd"/>
      <w:r>
        <w:rPr>
          <w:rtl/>
          <w:lang w:eastAsia="he-IL"/>
        </w:rPr>
        <w:t xml:space="preserve"> לתושבי הדרום</w:t>
      </w:r>
      <w:r>
        <w:rPr>
          <w:rFonts w:hint="cs"/>
          <w:rtl/>
          <w:lang w:eastAsia="he-IL"/>
        </w:rPr>
        <w:t>.</w:t>
      </w:r>
    </w:p>
    <w:p w:rsidR="000943A7" w:rsidRDefault="000943A7" w:rsidP="004B1404">
      <w:pPr>
        <w:rPr>
          <w:rtl/>
          <w:lang w:eastAsia="he-IL"/>
        </w:rPr>
      </w:pPr>
      <w:bookmarkStart w:id="6920" w:name="_ETM_Q36_194172"/>
      <w:bookmarkStart w:id="6921" w:name="_ETM_Q36_194261"/>
      <w:bookmarkEnd w:id="6920"/>
      <w:bookmarkEnd w:id="6921"/>
    </w:p>
    <w:p w:rsidR="000943A7" w:rsidRDefault="000943A7" w:rsidP="004B1404">
      <w:pPr>
        <w:pStyle w:val="af5"/>
        <w:keepNext/>
        <w:rPr>
          <w:rtl/>
        </w:rPr>
      </w:pPr>
      <w:bookmarkStart w:id="6922" w:name="ET_interruption_6361_35"/>
      <w:r w:rsidRPr="00E06336">
        <w:rPr>
          <w:rStyle w:val="TagStyle"/>
          <w:rtl/>
        </w:rPr>
        <w:t xml:space="preserve"> &lt;&lt; קריאה &gt;&gt; </w:t>
      </w:r>
      <w:r>
        <w:rPr>
          <w:rtl/>
        </w:rPr>
        <w:t>נאור שירי (יש עתיד):</w:t>
      </w:r>
      <w:r w:rsidRPr="00E06336">
        <w:rPr>
          <w:rStyle w:val="TagStyle"/>
          <w:rtl/>
        </w:rPr>
        <w:t xml:space="preserve"> &lt;&lt; קריאה &gt;&gt;</w:t>
      </w:r>
      <w:r>
        <w:rPr>
          <w:rtl/>
        </w:rPr>
        <w:t xml:space="preserve">   </w:t>
      </w:r>
      <w:bookmarkEnd w:id="6922"/>
    </w:p>
    <w:p w:rsidR="000943A7" w:rsidRDefault="000943A7" w:rsidP="00531E88">
      <w:pPr>
        <w:rPr>
          <w:rtl/>
          <w:lang w:eastAsia="he-IL"/>
        </w:rPr>
      </w:pPr>
    </w:p>
    <w:p w:rsidR="000943A7" w:rsidRPr="00E06336" w:rsidRDefault="000943A7" w:rsidP="004B1404">
      <w:pPr>
        <w:rPr>
          <w:rtl/>
          <w:lang w:eastAsia="he-IL"/>
        </w:rPr>
      </w:pPr>
      <w:r>
        <w:rPr>
          <w:rFonts w:hint="cs"/>
          <w:rtl/>
          <w:lang w:eastAsia="he-IL"/>
        </w:rPr>
        <w:t>אני</w:t>
      </w:r>
      <w:bookmarkStart w:id="6923" w:name="_ETM_Q36_186185"/>
      <w:bookmarkEnd w:id="6923"/>
      <w:r>
        <w:rPr>
          <w:rFonts w:hint="cs"/>
          <w:rtl/>
          <w:lang w:eastAsia="he-IL"/>
        </w:rPr>
        <w:t xml:space="preserve"> הייתי בן תשע באוסלו, יא מוזר.</w:t>
      </w:r>
    </w:p>
    <w:p w:rsidR="000943A7" w:rsidRDefault="000943A7" w:rsidP="004B1404">
      <w:pPr>
        <w:rPr>
          <w:rtl/>
          <w:lang w:eastAsia="he-IL"/>
        </w:rPr>
      </w:pPr>
      <w:r>
        <w:rPr>
          <w:rtl/>
          <w:lang w:eastAsia="he-IL"/>
        </w:rPr>
        <w:t xml:space="preserve"> </w:t>
      </w:r>
    </w:p>
    <w:p w:rsidR="000943A7" w:rsidRDefault="000943A7" w:rsidP="004B1404">
      <w:pPr>
        <w:pStyle w:val="af6"/>
        <w:keepNext/>
        <w:rPr>
          <w:rtl/>
        </w:rPr>
      </w:pPr>
      <w:bookmarkStart w:id="6924" w:name="ET_yor_6671_36"/>
      <w:r w:rsidRPr="00E06336">
        <w:rPr>
          <w:rStyle w:val="TagStyle"/>
          <w:rtl/>
        </w:rPr>
        <w:t xml:space="preserve"> &lt;&lt; יור &gt;&gt; </w:t>
      </w:r>
      <w:r>
        <w:rPr>
          <w:rtl/>
        </w:rPr>
        <w:t>היו"ר לימור סון הר מלך:</w:t>
      </w:r>
      <w:r w:rsidRPr="00E06336">
        <w:rPr>
          <w:rStyle w:val="TagStyle"/>
          <w:rtl/>
        </w:rPr>
        <w:t xml:space="preserve"> &lt;&lt; יור &gt;&gt;</w:t>
      </w:r>
      <w:r>
        <w:rPr>
          <w:rtl/>
        </w:rPr>
        <w:t xml:space="preserve">   </w:t>
      </w:r>
      <w:bookmarkEnd w:id="6924"/>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את </w:t>
      </w:r>
      <w:bookmarkStart w:id="6925" w:name="_ETM_Q36_195644"/>
      <w:bookmarkEnd w:id="6925"/>
      <w:r>
        <w:rPr>
          <w:rFonts w:hint="cs"/>
          <w:rtl/>
          <w:lang w:eastAsia="he-IL"/>
        </w:rPr>
        <w:t>ההצעה הגישו חברי הכנסת, יסמין פרידמן, עודד פורר,</w:t>
      </w:r>
      <w:bookmarkStart w:id="6926" w:name="_ETM_Q36_195275"/>
      <w:bookmarkEnd w:id="6926"/>
      <w:r>
        <w:rPr>
          <w:rFonts w:hint="cs"/>
          <w:rtl/>
          <w:lang w:eastAsia="he-IL"/>
        </w:rPr>
        <w:t xml:space="preserve"> יעקב מרגי ומרב מיכאלי. ראשונות המנמקים,</w:t>
      </w:r>
      <w:bookmarkStart w:id="6927" w:name="_ETM_Q36_201814"/>
      <w:bookmarkEnd w:id="6927"/>
      <w:r>
        <w:rPr>
          <w:rFonts w:hint="cs"/>
          <w:rtl/>
          <w:lang w:eastAsia="he-IL"/>
        </w:rPr>
        <w:t xml:space="preserve"> חברת הכנסת יסמין פרידמן. בבקשה. </w:t>
      </w:r>
    </w:p>
    <w:p w:rsidR="000943A7" w:rsidRDefault="000943A7" w:rsidP="004B1404">
      <w:pPr>
        <w:rPr>
          <w:rtl/>
          <w:lang w:eastAsia="he-IL"/>
        </w:rPr>
      </w:pPr>
      <w:bookmarkStart w:id="6928" w:name="_ETM_Q36_199507"/>
      <w:bookmarkStart w:id="6929" w:name="_ETM_Q36_199579"/>
      <w:bookmarkEnd w:id="6928"/>
      <w:bookmarkEnd w:id="6929"/>
    </w:p>
    <w:p w:rsidR="000943A7" w:rsidRDefault="000943A7" w:rsidP="004B1404">
      <w:pPr>
        <w:pStyle w:val="af5"/>
        <w:keepNext/>
        <w:rPr>
          <w:rtl/>
        </w:rPr>
      </w:pPr>
      <w:bookmarkStart w:id="6930" w:name="ET_interruption_6361_37"/>
      <w:r w:rsidRPr="001E224E">
        <w:rPr>
          <w:rStyle w:val="TagStyle"/>
          <w:rtl/>
        </w:rPr>
        <w:t xml:space="preserve"> &lt;&lt; קריאה &gt;&gt; </w:t>
      </w:r>
      <w:r>
        <w:rPr>
          <w:rtl/>
        </w:rPr>
        <w:t>נאור שירי (יש עתיד):</w:t>
      </w:r>
      <w:r w:rsidRPr="001E224E">
        <w:rPr>
          <w:rStyle w:val="TagStyle"/>
          <w:rtl/>
        </w:rPr>
        <w:t xml:space="preserve"> &lt;&lt; קריאה &gt;&gt;</w:t>
      </w:r>
      <w:r>
        <w:rPr>
          <w:rtl/>
        </w:rPr>
        <w:t xml:space="preserve">   </w:t>
      </w:r>
      <w:bookmarkEnd w:id="6930"/>
    </w:p>
    <w:p w:rsidR="000943A7" w:rsidRDefault="000943A7" w:rsidP="00531E88">
      <w:pPr>
        <w:rPr>
          <w:rtl/>
          <w:lang w:eastAsia="he-IL"/>
        </w:rPr>
      </w:pPr>
    </w:p>
    <w:p w:rsidR="000943A7" w:rsidRDefault="000943A7" w:rsidP="004B1404">
      <w:pPr>
        <w:rPr>
          <w:rtl/>
          <w:lang w:eastAsia="he-IL"/>
        </w:rPr>
      </w:pPr>
      <w:r>
        <w:rPr>
          <w:rFonts w:hint="cs"/>
          <w:rtl/>
          <w:lang w:eastAsia="he-IL"/>
        </w:rPr>
        <w:t>אני בן תשע אש</w:t>
      </w:r>
      <w:bookmarkStart w:id="6931" w:name="_ETM_Q36_195331"/>
      <w:bookmarkEnd w:id="6931"/>
      <w:r>
        <w:rPr>
          <w:rFonts w:hint="cs"/>
          <w:rtl/>
          <w:lang w:eastAsia="he-IL"/>
        </w:rPr>
        <w:t>ם באוסלו.</w:t>
      </w:r>
      <w:bookmarkStart w:id="6932" w:name="_ETM_Q36_206028"/>
      <w:bookmarkEnd w:id="6932"/>
      <w:r>
        <w:rPr>
          <w:rFonts w:hint="cs"/>
          <w:rtl/>
          <w:lang w:eastAsia="he-IL"/>
        </w:rPr>
        <w:t xml:space="preserve"> איזה </w:t>
      </w:r>
      <w:bookmarkStart w:id="6933" w:name="_ETM_Q36_205259"/>
      <w:bookmarkStart w:id="6934" w:name="_ETM_Q36_205346"/>
      <w:bookmarkEnd w:id="6933"/>
      <w:bookmarkEnd w:id="6934"/>
      <w:r>
        <w:rPr>
          <w:rFonts w:hint="cs"/>
          <w:rtl/>
          <w:lang w:eastAsia="he-IL"/>
        </w:rPr>
        <w:t>- - -</w:t>
      </w:r>
    </w:p>
    <w:p w:rsidR="000943A7" w:rsidRDefault="000943A7" w:rsidP="004B1404">
      <w:pPr>
        <w:rPr>
          <w:rtl/>
          <w:lang w:eastAsia="he-IL"/>
        </w:rPr>
      </w:pPr>
      <w:bookmarkStart w:id="6935" w:name="_ETM_Q36_206075"/>
      <w:bookmarkEnd w:id="6935"/>
    </w:p>
    <w:p w:rsidR="000943A7" w:rsidRDefault="000943A7" w:rsidP="004B1404">
      <w:pPr>
        <w:pStyle w:val="af6"/>
        <w:keepNext/>
        <w:rPr>
          <w:rtl/>
        </w:rPr>
      </w:pPr>
      <w:bookmarkStart w:id="6936" w:name="ET_yor_6671_38"/>
      <w:r w:rsidRPr="001E224E">
        <w:rPr>
          <w:rStyle w:val="TagStyle"/>
          <w:rtl/>
        </w:rPr>
        <w:t xml:space="preserve"> &lt;&lt; יור &gt;&gt; </w:t>
      </w:r>
      <w:r>
        <w:rPr>
          <w:rtl/>
        </w:rPr>
        <w:t>היו"ר לימור סון הר מלך:</w:t>
      </w:r>
      <w:r w:rsidRPr="001E224E">
        <w:rPr>
          <w:rStyle w:val="TagStyle"/>
          <w:rtl/>
        </w:rPr>
        <w:t xml:space="preserve"> &lt;&lt; יור &gt;&gt;</w:t>
      </w:r>
      <w:r>
        <w:rPr>
          <w:rtl/>
        </w:rPr>
        <w:t xml:space="preserve">   </w:t>
      </w:r>
      <w:bookmarkEnd w:id="6936"/>
    </w:p>
    <w:p w:rsidR="000943A7" w:rsidRDefault="000943A7" w:rsidP="00531E88">
      <w:pPr>
        <w:rPr>
          <w:rtl/>
          <w:lang w:eastAsia="he-IL"/>
        </w:rPr>
      </w:pPr>
    </w:p>
    <w:p w:rsidR="000943A7" w:rsidRPr="001E224E" w:rsidRDefault="000943A7" w:rsidP="004B1404">
      <w:pPr>
        <w:rPr>
          <w:rtl/>
          <w:lang w:eastAsia="he-IL"/>
        </w:rPr>
      </w:pPr>
      <w:r>
        <w:rPr>
          <w:rFonts w:hint="cs"/>
          <w:rtl/>
          <w:lang w:eastAsia="he-IL"/>
        </w:rPr>
        <w:t>חבר הכנסת שירי, אתה בקריאה ראשונה.</w:t>
      </w:r>
      <w:bookmarkStart w:id="6937" w:name="_ETM_Q36_208575"/>
      <w:bookmarkStart w:id="6938" w:name="_ETM_Q36_208639"/>
      <w:bookmarkStart w:id="6939" w:name="_ETM_Q36_209286"/>
      <w:bookmarkStart w:id="6940" w:name="_ETM_Q36_209338"/>
      <w:bookmarkStart w:id="6941" w:name="_ETM_Q36_206508"/>
      <w:bookmarkEnd w:id="6937"/>
      <w:bookmarkEnd w:id="6938"/>
      <w:bookmarkEnd w:id="6939"/>
      <w:bookmarkEnd w:id="6940"/>
      <w:bookmarkEnd w:id="6941"/>
    </w:p>
    <w:p w:rsidR="000943A7" w:rsidRPr="00E06336" w:rsidRDefault="000943A7" w:rsidP="004B1404">
      <w:pPr>
        <w:rPr>
          <w:rtl/>
          <w:lang w:eastAsia="he-IL"/>
        </w:rPr>
      </w:pPr>
      <w:bookmarkStart w:id="6942" w:name="_ETM_Q36_204300"/>
      <w:bookmarkStart w:id="6943" w:name="_ETM_Q36_204363"/>
      <w:bookmarkEnd w:id="6942"/>
      <w:bookmarkEnd w:id="6943"/>
    </w:p>
    <w:p w:rsidR="000943A7" w:rsidRDefault="000943A7" w:rsidP="004B1404">
      <w:pPr>
        <w:pStyle w:val="a4"/>
        <w:keepNext/>
        <w:rPr>
          <w:rtl/>
        </w:rPr>
      </w:pPr>
      <w:bookmarkStart w:id="6944" w:name="ET_speaker_6231_3"/>
      <w:r w:rsidRPr="004A55B0">
        <w:rPr>
          <w:rStyle w:val="TagStyle"/>
          <w:rtl/>
        </w:rPr>
        <w:t xml:space="preserve"> &lt;&lt; דובר &gt;&gt; </w:t>
      </w:r>
      <w:bookmarkStart w:id="6945" w:name="_Toc218718629"/>
      <w:bookmarkStart w:id="6946" w:name="_Toc218719055"/>
      <w:r>
        <w:rPr>
          <w:rtl/>
        </w:rPr>
        <w:t>יסמין פרידמן (יש עתיד):</w:t>
      </w:r>
      <w:bookmarkEnd w:id="6945"/>
      <w:bookmarkEnd w:id="6946"/>
      <w:r w:rsidRPr="004A55B0">
        <w:rPr>
          <w:rStyle w:val="TagStyle"/>
          <w:rtl/>
        </w:rPr>
        <w:t xml:space="preserve"> &lt;&lt; דובר &gt;&gt;</w:t>
      </w:r>
      <w:r>
        <w:rPr>
          <w:rtl/>
        </w:rPr>
        <w:t xml:space="preserve">   </w:t>
      </w:r>
      <w:bookmarkEnd w:id="6944"/>
    </w:p>
    <w:p w:rsidR="000943A7" w:rsidRDefault="000943A7" w:rsidP="00531E88">
      <w:pPr>
        <w:rPr>
          <w:rtl/>
          <w:lang w:eastAsia="he-IL"/>
        </w:rPr>
      </w:pPr>
    </w:p>
    <w:p w:rsidR="000943A7" w:rsidRDefault="000943A7" w:rsidP="004B1404">
      <w:pPr>
        <w:rPr>
          <w:rtl/>
          <w:lang w:eastAsia="he-IL"/>
        </w:rPr>
      </w:pPr>
      <w:r>
        <w:rPr>
          <w:rFonts w:hint="cs"/>
          <w:rtl/>
          <w:lang w:eastAsia="he-IL"/>
        </w:rPr>
        <w:t>רגע, נאור, ילדים יקרים, צר לי שנאלצתם לראות שר עומד על הדוכן ומשקר</w:t>
      </w:r>
      <w:bookmarkStart w:id="6947" w:name="_ETM_Q36_234302"/>
      <w:bookmarkEnd w:id="6947"/>
      <w:r>
        <w:rPr>
          <w:rFonts w:hint="cs"/>
          <w:rtl/>
          <w:lang w:eastAsia="he-IL"/>
        </w:rPr>
        <w:t xml:space="preserve"> - - </w:t>
      </w:r>
      <w:bookmarkStart w:id="6948" w:name="_ETM_Q36_233068"/>
      <w:bookmarkEnd w:id="6948"/>
    </w:p>
    <w:p w:rsidR="000943A7" w:rsidRDefault="000943A7" w:rsidP="004B1404">
      <w:pPr>
        <w:rPr>
          <w:rtl/>
          <w:lang w:eastAsia="he-IL"/>
        </w:rPr>
      </w:pPr>
      <w:bookmarkStart w:id="6949" w:name="_ETM_Q36_233113"/>
      <w:bookmarkEnd w:id="6949"/>
    </w:p>
    <w:p w:rsidR="000943A7" w:rsidRDefault="000943A7" w:rsidP="004B1404">
      <w:pPr>
        <w:pStyle w:val="af6"/>
        <w:keepNext/>
        <w:rPr>
          <w:rtl/>
        </w:rPr>
      </w:pPr>
      <w:r w:rsidRPr="0038415D">
        <w:rPr>
          <w:rStyle w:val="TagStyle"/>
          <w:rtl/>
        </w:rPr>
        <w:t xml:space="preserve"> &lt;&lt; יור &gt;&gt; </w:t>
      </w:r>
      <w:r>
        <w:rPr>
          <w:rtl/>
        </w:rPr>
        <w:t>היו"ר לימור סון הר מלך:</w:t>
      </w:r>
      <w:r w:rsidRPr="0038415D">
        <w:rPr>
          <w:rStyle w:val="TagStyle"/>
          <w:rtl/>
        </w:rPr>
        <w:t xml:space="preserve"> &lt;&lt; יור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טוב, שלוש דקות.</w:t>
      </w:r>
      <w:bookmarkStart w:id="6950" w:name="_ETM_Q36_240272"/>
      <w:bookmarkStart w:id="6951" w:name="_ETM_Q36_240320"/>
      <w:bookmarkStart w:id="6952" w:name="_ETM_Q36_229303"/>
      <w:bookmarkStart w:id="6953" w:name="ET_speakercontinue_6231_41"/>
      <w:bookmarkEnd w:id="6950"/>
      <w:bookmarkEnd w:id="6951"/>
      <w:bookmarkEnd w:id="6952"/>
    </w:p>
    <w:p w:rsidR="000943A7" w:rsidRPr="00E53A56" w:rsidRDefault="000943A7" w:rsidP="00E53A56">
      <w:pPr>
        <w:rPr>
          <w:rtl/>
        </w:rPr>
      </w:pPr>
    </w:p>
    <w:p w:rsidR="000943A7" w:rsidRDefault="000943A7" w:rsidP="004B1404">
      <w:pPr>
        <w:pStyle w:val="-"/>
        <w:keepNext/>
        <w:rPr>
          <w:rtl/>
        </w:rPr>
      </w:pPr>
      <w:bookmarkStart w:id="6954" w:name="_ETM_Q36_229367"/>
      <w:bookmarkEnd w:id="6954"/>
      <w:r w:rsidRPr="0038415D">
        <w:rPr>
          <w:rStyle w:val="TagStyle"/>
          <w:rtl/>
        </w:rPr>
        <w:t xml:space="preserve">&lt;&lt; דובר_המשך &gt;&gt; </w:t>
      </w:r>
      <w:r>
        <w:rPr>
          <w:rtl/>
        </w:rPr>
        <w:t>יסמין פרידמן (יש עתיד):</w:t>
      </w:r>
      <w:r w:rsidRPr="0038415D">
        <w:rPr>
          <w:rStyle w:val="TagStyle"/>
          <w:rtl/>
        </w:rPr>
        <w:t xml:space="preserve"> &lt;&lt; דובר_המשך &gt;&gt; </w:t>
      </w:r>
      <w:r>
        <w:rPr>
          <w:rtl/>
        </w:rPr>
        <w:t xml:space="preserve">   </w:t>
      </w:r>
      <w:bookmarkEnd w:id="6953"/>
    </w:p>
    <w:p w:rsidR="000943A7" w:rsidRDefault="000943A7" w:rsidP="00531E88">
      <w:pPr>
        <w:rPr>
          <w:rtl/>
          <w:lang w:eastAsia="he-IL"/>
        </w:rPr>
      </w:pPr>
    </w:p>
    <w:p w:rsidR="000943A7" w:rsidRDefault="000943A7" w:rsidP="004B1404">
      <w:pPr>
        <w:rPr>
          <w:rtl/>
          <w:lang w:eastAsia="he-IL"/>
        </w:rPr>
      </w:pPr>
      <w:bookmarkStart w:id="6955" w:name="_ETM_Q36_230246"/>
      <w:bookmarkStart w:id="6956" w:name="_ETM_Q36_230292"/>
      <w:bookmarkEnd w:id="6955"/>
      <w:bookmarkEnd w:id="6956"/>
      <w:r>
        <w:rPr>
          <w:rFonts w:hint="cs"/>
          <w:rtl/>
          <w:lang w:eastAsia="he-IL"/>
        </w:rPr>
        <w:t xml:space="preserve">- - </w:t>
      </w:r>
      <w:bookmarkStart w:id="6957" w:name="_ETM_Q36_237240"/>
      <w:bookmarkEnd w:id="6957"/>
      <w:r>
        <w:rPr>
          <w:rFonts w:hint="cs"/>
          <w:rtl/>
          <w:lang w:eastAsia="he-IL"/>
        </w:rPr>
        <w:t xml:space="preserve">כי לפי מה שאנחנו יודעים, אף אחד לא התנגד </w:t>
      </w:r>
      <w:proofErr w:type="spellStart"/>
      <w:r>
        <w:rPr>
          <w:rFonts w:hint="cs"/>
          <w:rtl/>
          <w:lang w:eastAsia="he-IL"/>
        </w:rPr>
        <w:t>לרוגלות</w:t>
      </w:r>
      <w:proofErr w:type="spellEnd"/>
      <w:r>
        <w:rPr>
          <w:rFonts w:hint="cs"/>
          <w:rtl/>
          <w:lang w:eastAsia="he-IL"/>
        </w:rPr>
        <w:t>. אין</w:t>
      </w:r>
      <w:bookmarkStart w:id="6958" w:name="_ETM_Q36_236558"/>
      <w:bookmarkEnd w:id="6958"/>
      <w:r>
        <w:rPr>
          <w:rFonts w:hint="cs"/>
          <w:rtl/>
          <w:lang w:eastAsia="he-IL"/>
        </w:rPr>
        <w:t xml:space="preserve"> לי מושג על מה אתה מדבר. ישב פה השר הקודם, </w:t>
      </w:r>
      <w:bookmarkStart w:id="6959" w:name="_ETM_Q36_246326"/>
      <w:bookmarkEnd w:id="6959"/>
      <w:r>
        <w:rPr>
          <w:rFonts w:hint="cs"/>
          <w:rtl/>
          <w:lang w:eastAsia="he-IL"/>
        </w:rPr>
        <w:t>מדבר קשקושים על גבי קשקושים - -</w:t>
      </w:r>
      <w:bookmarkStart w:id="6960" w:name="_ETM_Q36_247090"/>
      <w:bookmarkStart w:id="6961" w:name="_ETM_Q36_247149"/>
      <w:bookmarkEnd w:id="6960"/>
      <w:bookmarkEnd w:id="6961"/>
    </w:p>
    <w:p w:rsidR="000943A7" w:rsidRDefault="000943A7" w:rsidP="004B1404">
      <w:pPr>
        <w:rPr>
          <w:rtl/>
          <w:lang w:eastAsia="he-IL"/>
        </w:rPr>
      </w:pPr>
    </w:p>
    <w:p w:rsidR="000943A7" w:rsidRDefault="000943A7" w:rsidP="004B1404">
      <w:pPr>
        <w:pStyle w:val="af5"/>
        <w:keepNext/>
        <w:rPr>
          <w:rtl/>
        </w:rPr>
      </w:pPr>
      <w:bookmarkStart w:id="6962" w:name="ET_interruption_6667_67"/>
      <w:r w:rsidRPr="003E1D71">
        <w:rPr>
          <w:rStyle w:val="TagStyle"/>
          <w:rtl/>
        </w:rPr>
        <w:t xml:space="preserve"> &lt;&lt; קריאה &gt;&gt; </w:t>
      </w:r>
      <w:r>
        <w:rPr>
          <w:rtl/>
        </w:rPr>
        <w:t>שר המורשת עמיחי אליהו:</w:t>
      </w:r>
      <w:r w:rsidRPr="003E1D71">
        <w:rPr>
          <w:rStyle w:val="TagStyle"/>
          <w:rtl/>
        </w:rPr>
        <w:t xml:space="preserve"> &lt;&lt; קריאה &gt;&gt;</w:t>
      </w:r>
      <w:r>
        <w:rPr>
          <w:rtl/>
        </w:rPr>
        <w:t xml:space="preserve">   </w:t>
      </w:r>
      <w:bookmarkEnd w:id="6962"/>
    </w:p>
    <w:p w:rsidR="000943A7" w:rsidRPr="003E1D71" w:rsidRDefault="000943A7" w:rsidP="004B1404">
      <w:pPr>
        <w:rPr>
          <w:rtl/>
          <w:lang w:eastAsia="he-IL"/>
        </w:rPr>
      </w:pPr>
    </w:p>
    <w:p w:rsidR="000943A7" w:rsidRPr="0038415D" w:rsidRDefault="000943A7" w:rsidP="004B1404">
      <w:pPr>
        <w:rPr>
          <w:rtl/>
          <w:lang w:eastAsia="he-IL"/>
        </w:rPr>
      </w:pPr>
      <w:bookmarkStart w:id="6963" w:name="_ETM_Q36_234239"/>
      <w:bookmarkEnd w:id="6963"/>
      <w:r>
        <w:rPr>
          <w:rFonts w:hint="cs"/>
          <w:rtl/>
          <w:lang w:eastAsia="he-IL"/>
        </w:rPr>
        <w:t>- - - תראי להם, תראי להם. ההתנשאות – עכשיו הם לא מבינים.</w:t>
      </w:r>
      <w:bookmarkStart w:id="6964" w:name="_ETM_Q36_253303"/>
      <w:bookmarkEnd w:id="6964"/>
      <w:r>
        <w:rPr>
          <w:rFonts w:hint="cs"/>
          <w:rtl/>
          <w:lang w:eastAsia="he-IL"/>
        </w:rPr>
        <w:t xml:space="preserve"> </w:t>
      </w:r>
    </w:p>
    <w:p w:rsidR="000943A7" w:rsidRDefault="000943A7" w:rsidP="004B1404">
      <w:pPr>
        <w:rPr>
          <w:rtl/>
          <w:lang w:eastAsia="he-IL"/>
        </w:rPr>
      </w:pPr>
    </w:p>
    <w:p w:rsidR="000943A7" w:rsidRDefault="000943A7" w:rsidP="004B1404">
      <w:pPr>
        <w:pStyle w:val="-"/>
        <w:keepNext/>
        <w:rPr>
          <w:rtl/>
        </w:rPr>
      </w:pPr>
      <w:bookmarkStart w:id="6965" w:name="ET_speakercontinue_6231_43"/>
      <w:r w:rsidRPr="0038415D">
        <w:rPr>
          <w:rStyle w:val="TagStyle"/>
          <w:rtl/>
        </w:rPr>
        <w:t xml:space="preserve"> &lt;&lt; דובר_המשך &gt;&gt; </w:t>
      </w:r>
      <w:r>
        <w:rPr>
          <w:rtl/>
        </w:rPr>
        <w:t>יסמין פרידמן (יש עתיד):</w:t>
      </w:r>
      <w:r w:rsidRPr="0038415D">
        <w:rPr>
          <w:rStyle w:val="TagStyle"/>
          <w:rtl/>
        </w:rPr>
        <w:t xml:space="preserve"> &lt;&lt; דובר_המשך &gt;&gt;</w:t>
      </w:r>
      <w:r>
        <w:rPr>
          <w:rtl/>
        </w:rPr>
        <w:t xml:space="preserve">   </w:t>
      </w:r>
      <w:bookmarkEnd w:id="6965"/>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 - 50 שנה, כשהם יגדלו </w:t>
      </w:r>
      <w:r>
        <w:rPr>
          <w:rtl/>
          <w:lang w:eastAsia="he-IL"/>
        </w:rPr>
        <w:t>–</w:t>
      </w:r>
      <w:bookmarkStart w:id="6966" w:name="_ETM_Q36_235808"/>
      <w:bookmarkStart w:id="6967" w:name="_ETM_Q36_235907"/>
      <w:bookmarkEnd w:id="6966"/>
      <w:bookmarkEnd w:id="6967"/>
      <w:r>
        <w:rPr>
          <w:rFonts w:hint="cs"/>
          <w:rtl/>
          <w:lang w:eastAsia="he-IL"/>
        </w:rPr>
        <w:t xml:space="preserve"> הם יבינו.</w:t>
      </w:r>
      <w:bookmarkStart w:id="6968" w:name="_ETM_Q36_239543"/>
      <w:bookmarkEnd w:id="6968"/>
      <w:r>
        <w:rPr>
          <w:rFonts w:hint="cs"/>
          <w:rtl/>
          <w:lang w:eastAsia="he-IL"/>
        </w:rPr>
        <w:t xml:space="preserve"> מה לעשות, צעירים, צעירים, צעירים, כשהם יגדלו הם יראו את</w:t>
      </w:r>
      <w:bookmarkStart w:id="6969" w:name="_ETM_Q36_251765"/>
      <w:bookmarkEnd w:id="6969"/>
      <w:r>
        <w:rPr>
          <w:rFonts w:hint="cs"/>
          <w:rtl/>
          <w:lang w:eastAsia="he-IL"/>
        </w:rPr>
        <w:t xml:space="preserve"> זה בעיניים בוגרות יותר. </w:t>
      </w:r>
      <w:bookmarkStart w:id="6970" w:name="_ETM_Q36_258669"/>
      <w:bookmarkEnd w:id="6970"/>
    </w:p>
    <w:p w:rsidR="000943A7" w:rsidRDefault="000943A7" w:rsidP="004B1404">
      <w:pPr>
        <w:rPr>
          <w:rtl/>
          <w:lang w:eastAsia="he-IL"/>
        </w:rPr>
      </w:pPr>
      <w:bookmarkStart w:id="6971" w:name="_ETM_Q36_258718"/>
      <w:bookmarkEnd w:id="6971"/>
    </w:p>
    <w:p w:rsidR="000943A7" w:rsidRDefault="000943A7" w:rsidP="004B1404">
      <w:pPr>
        <w:pStyle w:val="af5"/>
        <w:keepNext/>
        <w:rPr>
          <w:rtl/>
        </w:rPr>
      </w:pPr>
      <w:bookmarkStart w:id="6972" w:name="ET_interruption_6667_44"/>
      <w:r w:rsidRPr="0038415D">
        <w:rPr>
          <w:rStyle w:val="TagStyle"/>
          <w:rtl/>
        </w:rPr>
        <w:t xml:space="preserve"> &lt;&lt; קריאה &gt;&gt; </w:t>
      </w:r>
      <w:r>
        <w:rPr>
          <w:rtl/>
        </w:rPr>
        <w:t>שר המורשת עמיחי אליהו:</w:t>
      </w:r>
      <w:r w:rsidRPr="0038415D">
        <w:rPr>
          <w:rStyle w:val="TagStyle"/>
          <w:rtl/>
        </w:rPr>
        <w:t xml:space="preserve"> &lt;&lt; קריאה &gt;&gt;</w:t>
      </w:r>
      <w:r>
        <w:rPr>
          <w:rtl/>
        </w:rPr>
        <w:t xml:space="preserve">   </w:t>
      </w:r>
      <w:bookmarkEnd w:id="6972"/>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תמשיכי בהתנשאות שלכם. </w:t>
      </w:r>
    </w:p>
    <w:p w:rsidR="000943A7" w:rsidRDefault="000943A7" w:rsidP="004B1404">
      <w:pPr>
        <w:rPr>
          <w:rtl/>
          <w:lang w:eastAsia="he-IL"/>
        </w:rPr>
      </w:pPr>
      <w:bookmarkStart w:id="6973" w:name="_ETM_Q36_237747"/>
      <w:bookmarkStart w:id="6974" w:name="_ETM_Q36_237841"/>
      <w:bookmarkEnd w:id="6973"/>
      <w:bookmarkEnd w:id="6974"/>
    </w:p>
    <w:p w:rsidR="000943A7" w:rsidRDefault="000943A7" w:rsidP="004B1404">
      <w:pPr>
        <w:pStyle w:val="-"/>
        <w:keepNext/>
        <w:rPr>
          <w:rtl/>
        </w:rPr>
      </w:pPr>
      <w:bookmarkStart w:id="6975" w:name="ET_speakercontinue_6231_45"/>
      <w:r w:rsidRPr="0038415D">
        <w:rPr>
          <w:rStyle w:val="TagStyle"/>
          <w:rtl/>
        </w:rPr>
        <w:t xml:space="preserve"> &lt;&lt; דובר_המשך &gt;&gt; </w:t>
      </w:r>
      <w:r>
        <w:rPr>
          <w:rtl/>
        </w:rPr>
        <w:t>יסמין פרידמן (יש עתיד):</w:t>
      </w:r>
      <w:r w:rsidRPr="0038415D">
        <w:rPr>
          <w:rStyle w:val="TagStyle"/>
          <w:rtl/>
        </w:rPr>
        <w:t xml:space="preserve"> &lt;&lt; דובר_המשך &gt;&gt;</w:t>
      </w:r>
      <w:r>
        <w:rPr>
          <w:rtl/>
        </w:rPr>
        <w:t xml:space="preserve">   </w:t>
      </w:r>
      <w:bookmarkStart w:id="6976" w:name="_ETM_Q36_239220"/>
      <w:bookmarkStart w:id="6977" w:name="_ETM_Q36_261293"/>
      <w:bookmarkEnd w:id="6975"/>
      <w:bookmarkEnd w:id="6976"/>
      <w:bookmarkEnd w:id="6977"/>
    </w:p>
    <w:p w:rsidR="000943A7" w:rsidRPr="0038415D" w:rsidRDefault="000943A7" w:rsidP="004B1404">
      <w:pPr>
        <w:rPr>
          <w:rtl/>
          <w:lang w:eastAsia="he-IL"/>
        </w:rPr>
      </w:pPr>
      <w:bookmarkStart w:id="6978" w:name="_ETM_Q36_261358"/>
      <w:bookmarkEnd w:id="6978"/>
    </w:p>
    <w:p w:rsidR="000943A7" w:rsidRDefault="000943A7" w:rsidP="00531E88">
      <w:pPr>
        <w:rPr>
          <w:rtl/>
          <w:lang w:eastAsia="he-IL"/>
        </w:rPr>
      </w:pPr>
      <w:r>
        <w:rPr>
          <w:rFonts w:hint="cs"/>
          <w:rtl/>
          <w:lang w:eastAsia="he-IL"/>
        </w:rPr>
        <w:t xml:space="preserve">עכשיו, בואו </w:t>
      </w:r>
      <w:bookmarkStart w:id="6979" w:name="_ETM_Q36_259335"/>
      <w:bookmarkEnd w:id="6979"/>
      <w:r>
        <w:rPr>
          <w:rFonts w:hint="cs"/>
          <w:rtl/>
          <w:lang w:eastAsia="he-IL"/>
        </w:rPr>
        <w:t xml:space="preserve">נדבר על השר, על יושב-ראש המפלגה שלך, המלך העירום, שאמרו לי שיענה לי </w:t>
      </w:r>
      <w:bookmarkStart w:id="6980" w:name="_ETM_Q36_264896"/>
      <w:bookmarkEnd w:id="6980"/>
      <w:r>
        <w:rPr>
          <w:rFonts w:hint="cs"/>
          <w:rtl/>
          <w:lang w:eastAsia="he-IL"/>
        </w:rPr>
        <w:t xml:space="preserve">פה, אבל, כנראה, הצטרף סוף-סוף לראש </w:t>
      </w:r>
      <w:bookmarkStart w:id="6981" w:name="_ETM_Q36_266970"/>
      <w:bookmarkEnd w:id="6981"/>
      <w:r>
        <w:rPr>
          <w:rFonts w:hint="cs"/>
          <w:rtl/>
          <w:lang w:eastAsia="he-IL"/>
        </w:rPr>
        <w:t xml:space="preserve">הממשלה, שהואיל ברוב טובו לרדת לנגב. הוא שמע שמשהו </w:t>
      </w:r>
      <w:bookmarkStart w:id="6982" w:name="_ETM_Q36_270468"/>
      <w:bookmarkEnd w:id="6982"/>
      <w:r>
        <w:rPr>
          <w:rFonts w:hint="cs"/>
          <w:rtl/>
          <w:lang w:eastAsia="he-IL"/>
        </w:rPr>
        <w:t xml:space="preserve">קורה בנגב. אז הוא יורד לנגב. </w:t>
      </w:r>
    </w:p>
    <w:p w:rsidR="000943A7" w:rsidRDefault="000943A7" w:rsidP="004B1404">
      <w:pPr>
        <w:rPr>
          <w:rtl/>
          <w:lang w:eastAsia="he-IL"/>
        </w:rPr>
      </w:pPr>
      <w:bookmarkStart w:id="6983" w:name="_ETM_Q36_278204"/>
      <w:bookmarkStart w:id="6984" w:name="_ETM_Q36_278255"/>
      <w:bookmarkStart w:id="6985" w:name="_ETM_Q36_278892"/>
      <w:bookmarkEnd w:id="6983"/>
      <w:bookmarkEnd w:id="6984"/>
      <w:bookmarkEnd w:id="6985"/>
    </w:p>
    <w:p w:rsidR="000943A7" w:rsidRPr="0071220F" w:rsidRDefault="000943A7" w:rsidP="004B1404">
      <w:pPr>
        <w:rPr>
          <w:rtl/>
          <w:lang w:eastAsia="he-IL"/>
        </w:rPr>
      </w:pPr>
      <w:bookmarkStart w:id="6986" w:name="_ETM_Q36_278959"/>
      <w:bookmarkEnd w:id="6986"/>
      <w:r>
        <w:rPr>
          <w:rFonts w:hint="cs"/>
          <w:rtl/>
          <w:lang w:eastAsia="he-IL"/>
        </w:rPr>
        <w:t>אגב, את הנאום</w:t>
      </w:r>
      <w:bookmarkStart w:id="6987" w:name="_ETM_Q36_278705"/>
      <w:bookmarkEnd w:id="6987"/>
      <w:r>
        <w:rPr>
          <w:rFonts w:hint="cs"/>
          <w:rtl/>
          <w:lang w:eastAsia="he-IL"/>
        </w:rPr>
        <w:t xml:space="preserve"> של שר המשפטים, </w:t>
      </w:r>
      <w:bookmarkStart w:id="6988" w:name="_ETM_Q36_281025"/>
      <w:bookmarkStart w:id="6989" w:name="_ETM_Q36_281097"/>
      <w:bookmarkEnd w:id="6988"/>
      <w:bookmarkEnd w:id="6989"/>
      <w:r>
        <w:rPr>
          <w:rFonts w:hint="cs"/>
          <w:rtl/>
          <w:lang w:eastAsia="he-IL"/>
        </w:rPr>
        <w:t>נאור, צריך לצלם ולשלוח לכל אלו</w:t>
      </w:r>
      <w:bookmarkStart w:id="6990" w:name="_ETM_Q36_280744"/>
      <w:bookmarkEnd w:id="6990"/>
      <w:r>
        <w:rPr>
          <w:rFonts w:hint="cs"/>
          <w:rtl/>
          <w:lang w:eastAsia="he-IL"/>
        </w:rPr>
        <w:t xml:space="preserve"> שטוענים איפה האופוזיציה. כי זה היה נאום:</w:t>
      </w:r>
      <w:bookmarkStart w:id="6991" w:name="_ETM_Q36_283803"/>
      <w:bookmarkStart w:id="6992" w:name="_ETM_Q36_283868"/>
      <w:bookmarkEnd w:id="6991"/>
      <w:bookmarkEnd w:id="6992"/>
      <w:r>
        <w:rPr>
          <w:rFonts w:hint="cs"/>
          <w:rtl/>
          <w:lang w:eastAsia="he-IL"/>
        </w:rPr>
        <w:t xml:space="preserve"> הינה האופוזיציה. כל מה שאנחנו עושים זה למנוע מהם למשול.</w:t>
      </w:r>
      <w:bookmarkStart w:id="6993" w:name="_ETM_Q36_278922"/>
      <w:bookmarkEnd w:id="6993"/>
      <w:r>
        <w:rPr>
          <w:rFonts w:hint="cs"/>
          <w:rtl/>
          <w:lang w:eastAsia="he-IL"/>
        </w:rPr>
        <w:t xml:space="preserve"> כבר כל כך הרבה שנים הם לא מצליחים לעשות כלום,</w:t>
      </w:r>
      <w:bookmarkStart w:id="6994" w:name="_ETM_Q36_287851"/>
      <w:bookmarkEnd w:id="6994"/>
      <w:r>
        <w:rPr>
          <w:rFonts w:hint="cs"/>
          <w:rtl/>
          <w:lang w:eastAsia="he-IL"/>
        </w:rPr>
        <w:t xml:space="preserve"> אז כנראה שאנחנו אופוזיציה סופר </w:t>
      </w:r>
      <w:proofErr w:type="spellStart"/>
      <w:r>
        <w:rPr>
          <w:rFonts w:hint="cs"/>
          <w:rtl/>
          <w:lang w:eastAsia="he-IL"/>
        </w:rPr>
        <w:t>סופר</w:t>
      </w:r>
      <w:proofErr w:type="spellEnd"/>
      <w:r>
        <w:rPr>
          <w:rFonts w:hint="cs"/>
          <w:rtl/>
          <w:lang w:eastAsia="he-IL"/>
        </w:rPr>
        <w:t xml:space="preserve"> טובה. </w:t>
      </w:r>
    </w:p>
    <w:p w:rsidR="000943A7" w:rsidRDefault="000943A7" w:rsidP="004B1404">
      <w:pPr>
        <w:rPr>
          <w:rtl/>
          <w:lang w:eastAsia="he-IL"/>
        </w:rPr>
      </w:pPr>
    </w:p>
    <w:p w:rsidR="000943A7" w:rsidRDefault="000943A7" w:rsidP="004B1404">
      <w:pPr>
        <w:pStyle w:val="af5"/>
        <w:keepNext/>
        <w:rPr>
          <w:rtl/>
        </w:rPr>
      </w:pPr>
      <w:bookmarkStart w:id="6995" w:name="ET_interruption_6667_46"/>
      <w:r w:rsidRPr="007135E8">
        <w:rPr>
          <w:rStyle w:val="TagStyle"/>
          <w:rtl/>
        </w:rPr>
        <w:t xml:space="preserve"> &lt;&lt; קריאה &gt;&gt; </w:t>
      </w:r>
      <w:r>
        <w:rPr>
          <w:rtl/>
        </w:rPr>
        <w:t>שר המורשת עמיחי אליהו:</w:t>
      </w:r>
      <w:r w:rsidRPr="007135E8">
        <w:rPr>
          <w:rStyle w:val="TagStyle"/>
          <w:rtl/>
        </w:rPr>
        <w:t xml:space="preserve"> &lt;&lt; קריאה &gt;&gt;</w:t>
      </w:r>
      <w:r>
        <w:rPr>
          <w:rtl/>
        </w:rPr>
        <w:t xml:space="preserve">   </w:t>
      </w:r>
      <w:bookmarkEnd w:id="6995"/>
    </w:p>
    <w:p w:rsidR="000943A7" w:rsidRDefault="000943A7" w:rsidP="004B1404">
      <w:pPr>
        <w:ind w:firstLine="0"/>
        <w:rPr>
          <w:rtl/>
          <w:lang w:eastAsia="he-IL"/>
        </w:rPr>
      </w:pPr>
      <w:bookmarkStart w:id="6996" w:name="_ETM_Q36_293196"/>
      <w:bookmarkEnd w:id="6996"/>
    </w:p>
    <w:p w:rsidR="000943A7" w:rsidRDefault="000943A7" w:rsidP="004B1404">
      <w:pPr>
        <w:rPr>
          <w:rtl/>
          <w:lang w:eastAsia="he-IL"/>
        </w:rPr>
      </w:pPr>
      <w:r>
        <w:rPr>
          <w:rFonts w:hint="cs"/>
          <w:rtl/>
          <w:lang w:eastAsia="he-IL"/>
        </w:rPr>
        <w:t>אבל זה לא אתם, זה בית המשפט.</w:t>
      </w:r>
    </w:p>
    <w:p w:rsidR="000943A7" w:rsidRDefault="000943A7" w:rsidP="004B1404">
      <w:pPr>
        <w:rPr>
          <w:rtl/>
          <w:lang w:eastAsia="he-IL"/>
        </w:rPr>
      </w:pPr>
    </w:p>
    <w:p w:rsidR="000943A7" w:rsidRDefault="000943A7" w:rsidP="004B1404">
      <w:pPr>
        <w:pStyle w:val="-"/>
        <w:keepNext/>
        <w:rPr>
          <w:rtl/>
        </w:rPr>
      </w:pPr>
      <w:bookmarkStart w:id="6997" w:name="ET_speakercontinue_6231_5"/>
      <w:r w:rsidRPr="00440063">
        <w:rPr>
          <w:rStyle w:val="TagStyle"/>
          <w:rtl/>
        </w:rPr>
        <w:t xml:space="preserve"> &lt;&lt; דובר_המשך &gt;&gt;</w:t>
      </w:r>
      <w:r w:rsidRPr="002803CB">
        <w:rPr>
          <w:rStyle w:val="TagStyle"/>
          <w:rtl/>
        </w:rPr>
        <w:t xml:space="preserve"> </w:t>
      </w:r>
      <w:r>
        <w:rPr>
          <w:rtl/>
        </w:rPr>
        <w:t>יסמין פרידמן (יש עתיד):</w:t>
      </w:r>
      <w:r w:rsidRPr="002803CB">
        <w:rPr>
          <w:rStyle w:val="TagStyle"/>
          <w:rtl/>
        </w:rPr>
        <w:t xml:space="preserve"> </w:t>
      </w:r>
      <w:r w:rsidRPr="00440063">
        <w:rPr>
          <w:rStyle w:val="TagStyle"/>
          <w:rtl/>
        </w:rPr>
        <w:t xml:space="preserve">&lt;&lt; דובר_המשך &gt;&gt; </w:t>
      </w:r>
      <w:r>
        <w:rPr>
          <w:rtl/>
        </w:rPr>
        <w:t xml:space="preserve">   </w:t>
      </w:r>
      <w:bookmarkEnd w:id="6997"/>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היום, בשלוש לפנות בוקר, התעוררו תושבי עומר, אוקיי. עומר, מי שלא יודע, זה לא ליד תראבין אבל </w:t>
      </w:r>
      <w:bookmarkStart w:id="6998" w:name="_ETM_Q36_301147"/>
      <w:bookmarkEnd w:id="6998"/>
      <w:r>
        <w:rPr>
          <w:rFonts w:hint="cs"/>
          <w:rtl/>
          <w:lang w:eastAsia="he-IL"/>
        </w:rPr>
        <w:t xml:space="preserve">זה ליד תל שבע. כשאנחנו </w:t>
      </w:r>
      <w:bookmarkStart w:id="6999" w:name="_ETM_Q36_304846"/>
      <w:bookmarkEnd w:id="6999"/>
      <w:r>
        <w:rPr>
          <w:rFonts w:hint="cs"/>
          <w:rtl/>
          <w:lang w:eastAsia="he-IL"/>
        </w:rPr>
        <w:t>אומרים שאתם עושים סגר על תראבין, זה בולשיט</w:t>
      </w:r>
      <w:bookmarkStart w:id="7000" w:name="_ETM_Q36_307742"/>
      <w:bookmarkEnd w:id="7000"/>
      <w:r>
        <w:rPr>
          <w:rFonts w:hint="cs"/>
          <w:rtl/>
          <w:lang w:eastAsia="he-IL"/>
        </w:rPr>
        <w:t xml:space="preserve"> אחד גדול ולא יעזור, כי לא ככה עובדים. אנחנו</w:t>
      </w:r>
      <w:bookmarkStart w:id="7001" w:name="_ETM_Q36_310957"/>
      <w:bookmarkEnd w:id="7001"/>
      <w:r>
        <w:rPr>
          <w:rFonts w:hint="cs"/>
          <w:rtl/>
          <w:lang w:eastAsia="he-IL"/>
        </w:rPr>
        <w:t xml:space="preserve"> יודעים מה אנחנו מדברים, אוקיי? </w:t>
      </w:r>
      <w:bookmarkStart w:id="7002" w:name="_ETM_Q36_321805"/>
      <w:bookmarkEnd w:id="7002"/>
    </w:p>
    <w:p w:rsidR="000943A7" w:rsidRDefault="000943A7" w:rsidP="004B1404">
      <w:pPr>
        <w:rPr>
          <w:rtl/>
          <w:lang w:eastAsia="he-IL"/>
        </w:rPr>
      </w:pPr>
      <w:bookmarkStart w:id="7003" w:name="_ETM_Q36_321897"/>
      <w:bookmarkEnd w:id="7003"/>
    </w:p>
    <w:p w:rsidR="000943A7" w:rsidRDefault="000943A7" w:rsidP="004B1404">
      <w:pPr>
        <w:rPr>
          <w:rtl/>
          <w:lang w:eastAsia="he-IL"/>
        </w:rPr>
      </w:pPr>
      <w:bookmarkStart w:id="7004" w:name="_ETM_Q36_321919"/>
      <w:bookmarkStart w:id="7005" w:name="_ETM_Q36_321962"/>
      <w:bookmarkEnd w:id="7004"/>
      <w:bookmarkEnd w:id="7005"/>
      <w:r>
        <w:rPr>
          <w:rFonts w:hint="cs"/>
          <w:rtl/>
          <w:lang w:eastAsia="he-IL"/>
        </w:rPr>
        <w:t>התעוררו תושבי עומר והתחילו לשלוח</w:t>
      </w:r>
      <w:bookmarkStart w:id="7006" w:name="_ETM_Q36_318591"/>
      <w:bookmarkEnd w:id="7006"/>
      <w:r>
        <w:rPr>
          <w:rFonts w:hint="cs"/>
          <w:rtl/>
          <w:lang w:eastAsia="he-IL"/>
        </w:rPr>
        <w:t xml:space="preserve"> לי הודעות בשלוש בבוקר: יש </w:t>
      </w:r>
      <w:bookmarkStart w:id="7007" w:name="_ETM_Q36_318170"/>
      <w:bookmarkEnd w:id="7007"/>
      <w:r>
        <w:rPr>
          <w:rFonts w:hint="cs"/>
          <w:rtl/>
          <w:lang w:eastAsia="he-IL"/>
        </w:rPr>
        <w:t>צרורות של ירי. נכון. ממש מפחיד. אני קוראת לכם מקבוצת</w:t>
      </w:r>
      <w:bookmarkStart w:id="7008" w:name="_ETM_Q36_323523"/>
      <w:bookmarkEnd w:id="7008"/>
      <w:r w:rsidR="00E53A56">
        <w:rPr>
          <w:rFonts w:hint="cs"/>
          <w:rtl/>
          <w:lang w:eastAsia="he-IL"/>
        </w:rPr>
        <w:t xml:space="preserve"> </w:t>
      </w:r>
      <w:proofErr w:type="spellStart"/>
      <w:r w:rsidR="00E53A56">
        <w:rPr>
          <w:rFonts w:hint="cs"/>
          <w:rtl/>
          <w:lang w:eastAsia="he-IL"/>
        </w:rPr>
        <w:t>הוו</w:t>
      </w:r>
      <w:r>
        <w:rPr>
          <w:rFonts w:hint="cs"/>
          <w:rtl/>
          <w:lang w:eastAsia="he-IL"/>
        </w:rPr>
        <w:t>טסאפ</w:t>
      </w:r>
      <w:proofErr w:type="spellEnd"/>
      <w:r>
        <w:rPr>
          <w:rFonts w:hint="cs"/>
          <w:rtl/>
          <w:lang w:eastAsia="he-IL"/>
        </w:rPr>
        <w:t>: נשמע שזה פה. מה זה? אימ</w:t>
      </w:r>
      <w:r w:rsidR="00E53A56">
        <w:rPr>
          <w:rFonts w:hint="cs"/>
          <w:rtl/>
          <w:lang w:eastAsia="he-IL"/>
        </w:rPr>
        <w:t>א</w:t>
      </w:r>
      <w:r>
        <w:rPr>
          <w:rFonts w:hint="cs"/>
          <w:rtl/>
          <w:lang w:eastAsia="he-IL"/>
        </w:rPr>
        <w:t xml:space="preserve">ל'ה. מטורף, בחיים </w:t>
      </w:r>
      <w:bookmarkStart w:id="7009" w:name="_ETM_Q36_327338"/>
      <w:bookmarkEnd w:id="7009"/>
      <w:r>
        <w:rPr>
          <w:rFonts w:hint="cs"/>
          <w:rtl/>
          <w:lang w:eastAsia="he-IL"/>
        </w:rPr>
        <w:t>לא היה ככה, זה פה על הגדר, אני מתקשרת</w:t>
      </w:r>
      <w:bookmarkStart w:id="7010" w:name="_ETM_Q36_324445"/>
      <w:bookmarkEnd w:id="7010"/>
      <w:r>
        <w:rPr>
          <w:rFonts w:hint="cs"/>
          <w:rtl/>
          <w:lang w:eastAsia="he-IL"/>
        </w:rPr>
        <w:t xml:space="preserve"> למשטרה. מה תעזור המשטרה? צריך צבא. יש </w:t>
      </w:r>
      <w:proofErr w:type="spellStart"/>
      <w:r>
        <w:rPr>
          <w:rFonts w:hint="cs"/>
          <w:rtl/>
          <w:lang w:eastAsia="he-IL"/>
        </w:rPr>
        <w:t>בומים</w:t>
      </w:r>
      <w:proofErr w:type="spellEnd"/>
      <w:r>
        <w:rPr>
          <w:rFonts w:hint="cs"/>
          <w:rtl/>
          <w:lang w:eastAsia="he-IL"/>
        </w:rPr>
        <w:t xml:space="preserve">. </w:t>
      </w:r>
      <w:bookmarkStart w:id="7011" w:name="_ETM_Q36_335503"/>
      <w:bookmarkEnd w:id="7011"/>
      <w:r>
        <w:rPr>
          <w:rFonts w:hint="cs"/>
          <w:rtl/>
          <w:lang w:eastAsia="he-IL"/>
        </w:rPr>
        <w:t xml:space="preserve">זה יריות, יש </w:t>
      </w:r>
      <w:proofErr w:type="spellStart"/>
      <w:r>
        <w:rPr>
          <w:rFonts w:hint="cs"/>
          <w:rtl/>
          <w:lang w:eastAsia="he-IL"/>
        </w:rPr>
        <w:t>בומים</w:t>
      </w:r>
      <w:proofErr w:type="spellEnd"/>
      <w:r>
        <w:rPr>
          <w:rFonts w:hint="cs"/>
          <w:rtl/>
          <w:lang w:eastAsia="he-IL"/>
        </w:rPr>
        <w:t xml:space="preserve">, יש זה – </w:t>
      </w:r>
      <w:bookmarkStart w:id="7012" w:name="_ETM_Q36_338237"/>
      <w:bookmarkEnd w:id="7012"/>
      <w:r>
        <w:rPr>
          <w:rFonts w:hint="cs"/>
          <w:rtl/>
          <w:lang w:eastAsia="he-IL"/>
        </w:rPr>
        <w:t xml:space="preserve">ארבע בבוקר בעומר הסתגרו בממ"דים. </w:t>
      </w:r>
    </w:p>
    <w:p w:rsidR="000943A7" w:rsidRDefault="000943A7" w:rsidP="004B1404">
      <w:pPr>
        <w:rPr>
          <w:rtl/>
          <w:lang w:eastAsia="he-IL"/>
        </w:rPr>
      </w:pPr>
      <w:bookmarkStart w:id="7013" w:name="_ETM_Q36_355999"/>
      <w:bookmarkStart w:id="7014" w:name="_ETM_Q36_356098"/>
      <w:bookmarkEnd w:id="7013"/>
      <w:bookmarkEnd w:id="7014"/>
    </w:p>
    <w:p w:rsidR="000943A7" w:rsidRDefault="000943A7" w:rsidP="004B1404">
      <w:pPr>
        <w:rPr>
          <w:rtl/>
          <w:lang w:eastAsia="he-IL"/>
        </w:rPr>
      </w:pPr>
      <w:bookmarkStart w:id="7015" w:name="_ETM_Q36_356607"/>
      <w:bookmarkStart w:id="7016" w:name="_ETM_Q36_356676"/>
      <w:bookmarkEnd w:id="7015"/>
      <w:bookmarkEnd w:id="7016"/>
      <w:r>
        <w:rPr>
          <w:rFonts w:hint="cs"/>
          <w:rtl/>
          <w:lang w:eastAsia="he-IL"/>
        </w:rPr>
        <w:t xml:space="preserve"> שלוש שנים יו"ר הסיעה שלך הוא שר, מה הוא עשה? </w:t>
      </w:r>
      <w:bookmarkStart w:id="7017" w:name="_ETM_Q36_345762"/>
      <w:bookmarkEnd w:id="7017"/>
      <w:r>
        <w:rPr>
          <w:rFonts w:hint="cs"/>
          <w:rtl/>
          <w:lang w:eastAsia="he-IL"/>
        </w:rPr>
        <w:t xml:space="preserve">מה הוא עשה חוץ </w:t>
      </w:r>
      <w:proofErr w:type="spellStart"/>
      <w:r>
        <w:rPr>
          <w:rFonts w:hint="cs"/>
          <w:rtl/>
          <w:lang w:eastAsia="he-IL"/>
        </w:rPr>
        <w:t>מטיקטוקים</w:t>
      </w:r>
      <w:proofErr w:type="spellEnd"/>
      <w:r>
        <w:rPr>
          <w:rFonts w:hint="cs"/>
          <w:rtl/>
          <w:lang w:eastAsia="he-IL"/>
        </w:rPr>
        <w:t xml:space="preserve">? מתי תודו שאתם לא מסוגלים? מתי היה אכפת לכם מתושבי </w:t>
      </w:r>
      <w:bookmarkStart w:id="7018" w:name="_ETM_Q36_355450"/>
      <w:bookmarkEnd w:id="7018"/>
      <w:r>
        <w:rPr>
          <w:rFonts w:hint="cs"/>
          <w:rtl/>
          <w:lang w:eastAsia="he-IL"/>
        </w:rPr>
        <w:t xml:space="preserve">באר שבע ולא </w:t>
      </w:r>
      <w:proofErr w:type="spellStart"/>
      <w:r>
        <w:rPr>
          <w:rFonts w:hint="cs"/>
          <w:rtl/>
          <w:lang w:eastAsia="he-IL"/>
        </w:rPr>
        <w:t>מהלייקים</w:t>
      </w:r>
      <w:proofErr w:type="spellEnd"/>
      <w:r>
        <w:rPr>
          <w:rFonts w:hint="cs"/>
          <w:rtl/>
          <w:lang w:eastAsia="he-IL"/>
        </w:rPr>
        <w:t xml:space="preserve"> שלכם? מתי? תגיד לי, מתי יהיה</w:t>
      </w:r>
      <w:bookmarkStart w:id="7019" w:name="_ETM_Q36_358302"/>
      <w:bookmarkEnd w:id="7019"/>
      <w:r>
        <w:rPr>
          <w:rFonts w:hint="cs"/>
          <w:rtl/>
          <w:lang w:eastAsia="he-IL"/>
        </w:rPr>
        <w:t xml:space="preserve"> אכפת לכם?</w:t>
      </w:r>
    </w:p>
    <w:p w:rsidR="000943A7" w:rsidRDefault="000943A7" w:rsidP="004B1404">
      <w:pPr>
        <w:rPr>
          <w:rtl/>
          <w:lang w:eastAsia="he-IL"/>
        </w:rPr>
      </w:pPr>
      <w:bookmarkStart w:id="7020" w:name="_ETM_Q36_363086"/>
      <w:bookmarkStart w:id="7021" w:name="_ETM_Q36_363153"/>
      <w:bookmarkEnd w:id="7020"/>
      <w:bookmarkEnd w:id="7021"/>
    </w:p>
    <w:p w:rsidR="000943A7" w:rsidRDefault="000943A7" w:rsidP="004B1404">
      <w:pPr>
        <w:pStyle w:val="af5"/>
        <w:keepNext/>
        <w:rPr>
          <w:rtl/>
        </w:rPr>
      </w:pPr>
      <w:bookmarkStart w:id="7022" w:name="ET_interruption_6667_39"/>
      <w:r w:rsidRPr="005D3708">
        <w:rPr>
          <w:rStyle w:val="TagStyle"/>
          <w:rtl/>
        </w:rPr>
        <w:t xml:space="preserve"> &lt;&lt; קריאה &gt;&gt; </w:t>
      </w:r>
      <w:r>
        <w:rPr>
          <w:rtl/>
        </w:rPr>
        <w:t>שר המורשת עמיחי אליהו:</w:t>
      </w:r>
      <w:r w:rsidRPr="005D3708">
        <w:rPr>
          <w:rStyle w:val="TagStyle"/>
          <w:rtl/>
        </w:rPr>
        <w:t xml:space="preserve"> &lt;&lt; קריאה &gt;&gt;</w:t>
      </w:r>
      <w:r>
        <w:rPr>
          <w:rtl/>
        </w:rPr>
        <w:t xml:space="preserve">   </w:t>
      </w:r>
      <w:bookmarkStart w:id="7023" w:name="_ETM_Q36_361633"/>
      <w:bookmarkEnd w:id="7022"/>
      <w:bookmarkEnd w:id="7023"/>
    </w:p>
    <w:p w:rsidR="000943A7" w:rsidRPr="005D3708" w:rsidRDefault="000943A7" w:rsidP="004B1404">
      <w:pPr>
        <w:rPr>
          <w:rtl/>
          <w:lang w:eastAsia="he-IL"/>
        </w:rPr>
      </w:pPr>
    </w:p>
    <w:p w:rsidR="000943A7" w:rsidRDefault="000943A7" w:rsidP="004B1404">
      <w:pPr>
        <w:rPr>
          <w:rtl/>
          <w:lang w:eastAsia="he-IL"/>
        </w:rPr>
      </w:pPr>
      <w:r>
        <w:rPr>
          <w:rFonts w:hint="cs"/>
          <w:rtl/>
          <w:lang w:eastAsia="he-IL"/>
        </w:rPr>
        <w:t xml:space="preserve">30 שנה אכפת לנו. </w:t>
      </w:r>
    </w:p>
    <w:p w:rsidR="000943A7" w:rsidRDefault="000943A7" w:rsidP="004B1404">
      <w:pPr>
        <w:rPr>
          <w:rtl/>
          <w:lang w:eastAsia="he-IL"/>
        </w:rPr>
      </w:pPr>
      <w:bookmarkStart w:id="7024" w:name="_ETM_Q36_361662"/>
      <w:bookmarkStart w:id="7025" w:name="_ETM_Q36_361734"/>
      <w:bookmarkEnd w:id="7024"/>
      <w:bookmarkEnd w:id="7025"/>
    </w:p>
    <w:p w:rsidR="000943A7" w:rsidRDefault="000943A7" w:rsidP="004B1404">
      <w:pPr>
        <w:pStyle w:val="-"/>
        <w:keepNext/>
        <w:rPr>
          <w:rtl/>
        </w:rPr>
      </w:pPr>
      <w:bookmarkStart w:id="7026" w:name="ET_speakercontinue_6231_40"/>
      <w:r w:rsidRPr="005D3708">
        <w:rPr>
          <w:rStyle w:val="TagStyle"/>
          <w:rtl/>
        </w:rPr>
        <w:t xml:space="preserve"> &lt;&lt; דובר_המשך &gt;&gt; </w:t>
      </w:r>
      <w:r>
        <w:rPr>
          <w:rtl/>
        </w:rPr>
        <w:t>יסמין פרידמן (יש עתיד):</w:t>
      </w:r>
      <w:r w:rsidRPr="005D3708">
        <w:rPr>
          <w:rStyle w:val="TagStyle"/>
          <w:rtl/>
        </w:rPr>
        <w:t xml:space="preserve"> &lt;&lt; דובר_המשך &gt;&gt;</w:t>
      </w:r>
      <w:r>
        <w:rPr>
          <w:rtl/>
        </w:rPr>
        <w:t xml:space="preserve">   </w:t>
      </w:r>
      <w:bookmarkEnd w:id="7026"/>
    </w:p>
    <w:p w:rsidR="000943A7" w:rsidRDefault="000943A7" w:rsidP="00531E88">
      <w:pPr>
        <w:rPr>
          <w:rtl/>
          <w:lang w:eastAsia="he-IL"/>
        </w:rPr>
      </w:pPr>
    </w:p>
    <w:p w:rsidR="000943A7" w:rsidRDefault="000943A7" w:rsidP="004B1404">
      <w:pPr>
        <w:rPr>
          <w:rtl/>
          <w:lang w:eastAsia="he-IL"/>
        </w:rPr>
      </w:pPr>
      <w:bookmarkStart w:id="7027" w:name="_ETM_Q36_362390"/>
      <w:bookmarkEnd w:id="7027"/>
      <w:r>
        <w:rPr>
          <w:rFonts w:hint="cs"/>
          <w:rtl/>
          <w:lang w:eastAsia="he-IL"/>
        </w:rPr>
        <w:t xml:space="preserve">ככה, 30 שנה אכפת לך? </w:t>
      </w:r>
    </w:p>
    <w:p w:rsidR="000943A7" w:rsidRDefault="000943A7" w:rsidP="004B1404">
      <w:pPr>
        <w:rPr>
          <w:rtl/>
          <w:lang w:eastAsia="he-IL"/>
        </w:rPr>
      </w:pPr>
      <w:bookmarkStart w:id="7028" w:name="_ETM_Q36_365299"/>
      <w:bookmarkStart w:id="7029" w:name="_ETM_Q36_365369"/>
      <w:bookmarkEnd w:id="7028"/>
      <w:bookmarkEnd w:id="7029"/>
    </w:p>
    <w:p w:rsidR="000943A7" w:rsidRDefault="000943A7" w:rsidP="004B1404">
      <w:pPr>
        <w:pStyle w:val="af5"/>
        <w:keepNext/>
        <w:rPr>
          <w:rtl/>
        </w:rPr>
      </w:pPr>
      <w:bookmarkStart w:id="7030" w:name="ET_interruption_6667_41"/>
      <w:r w:rsidRPr="005D3708">
        <w:rPr>
          <w:rStyle w:val="TagStyle"/>
          <w:rtl/>
        </w:rPr>
        <w:t xml:space="preserve"> &lt;&lt; קריאה &gt;&gt; </w:t>
      </w:r>
      <w:r>
        <w:rPr>
          <w:rtl/>
        </w:rPr>
        <w:t>שר המורשת עמיחי אליהו:</w:t>
      </w:r>
      <w:r w:rsidRPr="005D3708">
        <w:rPr>
          <w:rStyle w:val="TagStyle"/>
          <w:rtl/>
        </w:rPr>
        <w:t xml:space="preserve"> &lt;&lt; קריאה &gt;&gt;</w:t>
      </w:r>
      <w:r>
        <w:rPr>
          <w:rtl/>
        </w:rPr>
        <w:t xml:space="preserve">   </w:t>
      </w:r>
      <w:bookmarkEnd w:id="7030"/>
    </w:p>
    <w:p w:rsidR="000943A7" w:rsidRDefault="000943A7" w:rsidP="00531E88">
      <w:pPr>
        <w:rPr>
          <w:rtl/>
          <w:lang w:eastAsia="he-IL"/>
        </w:rPr>
      </w:pPr>
    </w:p>
    <w:p w:rsidR="000943A7" w:rsidRDefault="000943A7" w:rsidP="004B1404">
      <w:pPr>
        <w:rPr>
          <w:rtl/>
          <w:lang w:eastAsia="he-IL"/>
        </w:rPr>
      </w:pPr>
      <w:r>
        <w:rPr>
          <w:rFonts w:hint="cs"/>
          <w:rtl/>
          <w:lang w:eastAsia="he-IL"/>
        </w:rPr>
        <w:t>מכרתם אותנו לערפאת. שרדנו.</w:t>
      </w:r>
    </w:p>
    <w:p w:rsidR="000943A7" w:rsidRDefault="000943A7" w:rsidP="004B1404">
      <w:pPr>
        <w:rPr>
          <w:rtl/>
          <w:lang w:eastAsia="he-IL"/>
        </w:rPr>
      </w:pPr>
      <w:bookmarkStart w:id="7031" w:name="_ETM_Q36_365247"/>
      <w:bookmarkStart w:id="7032" w:name="_ETM_Q36_365305"/>
      <w:bookmarkEnd w:id="7031"/>
      <w:bookmarkEnd w:id="7032"/>
      <w:r>
        <w:rPr>
          <w:rFonts w:hint="cs"/>
          <w:rtl/>
          <w:lang w:eastAsia="he-IL"/>
        </w:rPr>
        <w:t xml:space="preserve"> </w:t>
      </w:r>
    </w:p>
    <w:p w:rsidR="000943A7" w:rsidRDefault="000943A7" w:rsidP="004B1404">
      <w:pPr>
        <w:pStyle w:val="-"/>
        <w:keepNext/>
        <w:rPr>
          <w:rtl/>
        </w:rPr>
      </w:pPr>
      <w:bookmarkStart w:id="7033" w:name="ET_speakercontinue_6231_42"/>
      <w:r w:rsidRPr="005D3708">
        <w:rPr>
          <w:rStyle w:val="TagStyle"/>
          <w:rtl/>
        </w:rPr>
        <w:t xml:space="preserve"> &lt;&lt; דובר_המשך &gt;&gt; </w:t>
      </w:r>
      <w:r>
        <w:rPr>
          <w:rtl/>
        </w:rPr>
        <w:t>יסמין פרידמן (יש עתיד):</w:t>
      </w:r>
      <w:r w:rsidRPr="005D3708">
        <w:rPr>
          <w:rStyle w:val="TagStyle"/>
          <w:rtl/>
        </w:rPr>
        <w:t xml:space="preserve"> &lt;&lt; דובר_המשך &gt;&gt;</w:t>
      </w:r>
      <w:r>
        <w:rPr>
          <w:rtl/>
        </w:rPr>
        <w:t xml:space="preserve">   </w:t>
      </w:r>
      <w:bookmarkEnd w:id="7033"/>
    </w:p>
    <w:p w:rsidR="000943A7" w:rsidRDefault="000943A7" w:rsidP="00531E88">
      <w:pPr>
        <w:rPr>
          <w:rtl/>
          <w:lang w:eastAsia="he-IL"/>
        </w:rPr>
      </w:pPr>
    </w:p>
    <w:p w:rsidR="000943A7" w:rsidRPr="005D3708" w:rsidRDefault="000943A7" w:rsidP="004B1404">
      <w:pPr>
        <w:rPr>
          <w:rtl/>
          <w:lang w:eastAsia="he-IL"/>
        </w:rPr>
      </w:pPr>
      <w:bookmarkStart w:id="7034" w:name="_ETM_Q36_365912"/>
      <w:bookmarkEnd w:id="7034"/>
      <w:r>
        <w:rPr>
          <w:rFonts w:hint="cs"/>
          <w:rtl/>
          <w:lang w:eastAsia="he-IL"/>
        </w:rPr>
        <w:t>שלוש שנים כל</w:t>
      </w:r>
      <w:bookmarkStart w:id="7035" w:name="_ETM_Q36_364730"/>
      <w:bookmarkEnd w:id="7035"/>
      <w:r>
        <w:rPr>
          <w:rFonts w:hint="cs"/>
          <w:rtl/>
          <w:lang w:eastAsia="he-IL"/>
        </w:rPr>
        <w:t xml:space="preserve"> מה שעשה השר זה לבוא ולרקוד על הדם </w:t>
      </w:r>
      <w:bookmarkStart w:id="7036" w:name="_ETM_Q36_371717"/>
      <w:bookmarkEnd w:id="7036"/>
      <w:r>
        <w:rPr>
          <w:rFonts w:hint="cs"/>
          <w:rtl/>
          <w:lang w:eastAsia="he-IL"/>
        </w:rPr>
        <w:t xml:space="preserve">בבאר שבע, כל פעם שהיה פיגוע. והינה, שלוש שנים הוא </w:t>
      </w:r>
      <w:bookmarkStart w:id="7037" w:name="_ETM_Q36_372551"/>
      <w:bookmarkEnd w:id="7037"/>
      <w:r>
        <w:rPr>
          <w:rFonts w:hint="cs"/>
          <w:rtl/>
          <w:lang w:eastAsia="he-IL"/>
        </w:rPr>
        <w:t xml:space="preserve">שר והוא כושל בכול פרמטר. תוכנית עבודה מקצועית </w:t>
      </w:r>
      <w:r>
        <w:rPr>
          <w:rtl/>
          <w:lang w:eastAsia="he-IL"/>
        </w:rPr>
        <w:t>–</w:t>
      </w:r>
      <w:bookmarkStart w:id="7038" w:name="_ETM_Q36_380026"/>
      <w:bookmarkStart w:id="7039" w:name="_ETM_Q36_380094"/>
      <w:bookmarkEnd w:id="7038"/>
      <w:bookmarkEnd w:id="7039"/>
      <w:r>
        <w:rPr>
          <w:rFonts w:hint="cs"/>
          <w:rtl/>
          <w:lang w:eastAsia="he-IL"/>
        </w:rPr>
        <w:t xml:space="preserve"> </w:t>
      </w:r>
      <w:bookmarkStart w:id="7040" w:name="_ETM_Q36_380738"/>
      <w:bookmarkEnd w:id="7040"/>
      <w:r>
        <w:rPr>
          <w:rFonts w:hint="cs"/>
          <w:rtl/>
          <w:lang w:eastAsia="he-IL"/>
        </w:rPr>
        <w:t xml:space="preserve">לא פופוליזם. תוכנית עבודה מקצועית. מה היעדים שלך </w:t>
      </w:r>
      <w:proofErr w:type="spellStart"/>
      <w:r>
        <w:rPr>
          <w:rFonts w:hint="cs"/>
          <w:rtl/>
          <w:lang w:eastAsia="he-IL"/>
        </w:rPr>
        <w:t>בתראבין</w:t>
      </w:r>
      <w:proofErr w:type="spellEnd"/>
      <w:r>
        <w:rPr>
          <w:rFonts w:hint="cs"/>
          <w:rtl/>
          <w:lang w:eastAsia="he-IL"/>
        </w:rPr>
        <w:t xml:space="preserve">, אתה </w:t>
      </w:r>
      <w:bookmarkStart w:id="7041" w:name="_ETM_Q36_381038"/>
      <w:bookmarkEnd w:id="7041"/>
      <w:r>
        <w:rPr>
          <w:rFonts w:hint="cs"/>
          <w:rtl/>
          <w:lang w:eastAsia="he-IL"/>
        </w:rPr>
        <w:t xml:space="preserve">יכול לומר לי מה הם? כמה זמן תעשו סגר על </w:t>
      </w:r>
      <w:bookmarkStart w:id="7042" w:name="_ETM_Q36_386165"/>
      <w:bookmarkEnd w:id="7042"/>
      <w:r>
        <w:rPr>
          <w:rFonts w:hint="cs"/>
          <w:rtl/>
          <w:lang w:eastAsia="he-IL"/>
        </w:rPr>
        <w:t>תראבין?</w:t>
      </w:r>
    </w:p>
    <w:p w:rsidR="000943A7" w:rsidRDefault="000943A7" w:rsidP="00531E88">
      <w:pPr>
        <w:rPr>
          <w:rtl/>
          <w:lang w:eastAsia="he-IL"/>
        </w:rPr>
      </w:pPr>
    </w:p>
    <w:p w:rsidR="000943A7" w:rsidRDefault="000943A7" w:rsidP="004B1404">
      <w:pPr>
        <w:pStyle w:val="af5"/>
        <w:keepNext/>
        <w:rPr>
          <w:rtl/>
        </w:rPr>
      </w:pPr>
      <w:bookmarkStart w:id="7043" w:name="ET_interruption_6361_43"/>
      <w:r w:rsidRPr="005D3708">
        <w:rPr>
          <w:rStyle w:val="TagStyle"/>
          <w:rtl/>
        </w:rPr>
        <w:t xml:space="preserve"> &lt;&lt; קריאה &gt;&gt; </w:t>
      </w:r>
      <w:r>
        <w:rPr>
          <w:rtl/>
        </w:rPr>
        <w:t>נאור שירי (יש עתיד):</w:t>
      </w:r>
      <w:r w:rsidRPr="005D3708">
        <w:rPr>
          <w:rStyle w:val="TagStyle"/>
          <w:rtl/>
        </w:rPr>
        <w:t xml:space="preserve"> &lt;&lt; קריאה &gt;&gt;</w:t>
      </w:r>
      <w:r>
        <w:rPr>
          <w:rtl/>
        </w:rPr>
        <w:t xml:space="preserve">   </w:t>
      </w:r>
      <w:bookmarkEnd w:id="7043"/>
    </w:p>
    <w:p w:rsidR="000943A7" w:rsidRPr="005D3708" w:rsidRDefault="000943A7" w:rsidP="004B1404">
      <w:pPr>
        <w:rPr>
          <w:rtl/>
          <w:lang w:eastAsia="he-IL"/>
        </w:rPr>
      </w:pPr>
    </w:p>
    <w:p w:rsidR="000943A7" w:rsidRDefault="000943A7" w:rsidP="004B1404">
      <w:pPr>
        <w:rPr>
          <w:rtl/>
          <w:lang w:eastAsia="he-IL"/>
        </w:rPr>
      </w:pPr>
      <w:r>
        <w:rPr>
          <w:rFonts w:hint="cs"/>
          <w:rtl/>
          <w:lang w:eastAsia="he-IL"/>
        </w:rPr>
        <w:t>הוא לא יודע איפה זה בכלל.</w:t>
      </w:r>
      <w:bookmarkStart w:id="7044" w:name="_ETM_Q36_375886"/>
      <w:bookmarkEnd w:id="7044"/>
    </w:p>
    <w:p w:rsidR="000943A7" w:rsidRDefault="000943A7" w:rsidP="004B1404">
      <w:pPr>
        <w:rPr>
          <w:rtl/>
          <w:lang w:eastAsia="he-IL"/>
        </w:rPr>
      </w:pPr>
      <w:bookmarkStart w:id="7045" w:name="_ETM_Q36_375930"/>
      <w:bookmarkEnd w:id="7045"/>
    </w:p>
    <w:p w:rsidR="000943A7" w:rsidRDefault="000943A7" w:rsidP="004B1404">
      <w:pPr>
        <w:pStyle w:val="-"/>
        <w:keepNext/>
        <w:rPr>
          <w:rtl/>
        </w:rPr>
      </w:pPr>
      <w:bookmarkStart w:id="7046" w:name="ET_speakercontinue_6231_44"/>
      <w:r w:rsidRPr="00DB6E72">
        <w:rPr>
          <w:rStyle w:val="TagStyle"/>
          <w:rtl/>
        </w:rPr>
        <w:t xml:space="preserve"> &lt;&lt; דובר_המשך &gt;&gt; </w:t>
      </w:r>
      <w:r>
        <w:rPr>
          <w:rtl/>
        </w:rPr>
        <w:t>יסמין פרידמן (יש עתיד):</w:t>
      </w:r>
      <w:r w:rsidRPr="00DB6E72">
        <w:rPr>
          <w:rStyle w:val="TagStyle"/>
          <w:rtl/>
        </w:rPr>
        <w:t xml:space="preserve"> &lt;&lt; דובר_המשך &gt;&gt;</w:t>
      </w:r>
      <w:r>
        <w:rPr>
          <w:rtl/>
        </w:rPr>
        <w:t xml:space="preserve">   </w:t>
      </w:r>
      <w:bookmarkEnd w:id="7046"/>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אתה, יודע מה תוכנית העבודה </w:t>
      </w:r>
      <w:proofErr w:type="spellStart"/>
      <w:r>
        <w:rPr>
          <w:rFonts w:hint="cs"/>
          <w:rtl/>
          <w:lang w:eastAsia="he-IL"/>
        </w:rPr>
        <w:t>בתראבין</w:t>
      </w:r>
      <w:proofErr w:type="spellEnd"/>
      <w:r>
        <w:rPr>
          <w:rFonts w:hint="cs"/>
          <w:rtl/>
          <w:lang w:eastAsia="he-IL"/>
        </w:rPr>
        <w:t>?</w:t>
      </w:r>
    </w:p>
    <w:p w:rsidR="000943A7" w:rsidRPr="00DB6E72" w:rsidRDefault="000943A7" w:rsidP="004B1404">
      <w:pPr>
        <w:rPr>
          <w:rtl/>
          <w:lang w:eastAsia="he-IL"/>
        </w:rPr>
      </w:pPr>
    </w:p>
    <w:p w:rsidR="000943A7" w:rsidRDefault="000943A7" w:rsidP="004B1404">
      <w:pPr>
        <w:pStyle w:val="af5"/>
        <w:keepNext/>
        <w:rPr>
          <w:rtl/>
        </w:rPr>
      </w:pPr>
      <w:bookmarkStart w:id="7047" w:name="ET_interruption_6667_45"/>
      <w:r w:rsidRPr="00DB6E72">
        <w:rPr>
          <w:rStyle w:val="TagStyle"/>
          <w:rtl/>
        </w:rPr>
        <w:t xml:space="preserve">&lt;&lt; קריאה &gt;&gt; </w:t>
      </w:r>
      <w:r>
        <w:rPr>
          <w:rtl/>
        </w:rPr>
        <w:t>שר המורשת עמיחי אליהו:</w:t>
      </w:r>
      <w:r w:rsidRPr="00DB6E72">
        <w:rPr>
          <w:rStyle w:val="TagStyle"/>
          <w:rtl/>
        </w:rPr>
        <w:t xml:space="preserve"> &lt;&lt; קריאה &gt;&gt;</w:t>
      </w:r>
      <w:r>
        <w:rPr>
          <w:rtl/>
        </w:rPr>
        <w:t xml:space="preserve">   </w:t>
      </w:r>
      <w:bookmarkEnd w:id="7047"/>
    </w:p>
    <w:p w:rsidR="000943A7" w:rsidRDefault="000943A7" w:rsidP="00531E88">
      <w:pPr>
        <w:rPr>
          <w:rtl/>
          <w:lang w:eastAsia="he-IL"/>
        </w:rPr>
      </w:pPr>
    </w:p>
    <w:p w:rsidR="000943A7" w:rsidRDefault="000943A7" w:rsidP="004B1404">
      <w:pPr>
        <w:rPr>
          <w:rtl/>
          <w:lang w:eastAsia="he-IL"/>
        </w:rPr>
      </w:pPr>
      <w:bookmarkStart w:id="7048" w:name="_ETM_Q36_385061"/>
      <w:bookmarkEnd w:id="7048"/>
      <w:r w:rsidRPr="0062573A">
        <w:rPr>
          <w:rFonts w:hint="cs"/>
          <w:rtl/>
          <w:lang w:eastAsia="he-IL"/>
        </w:rPr>
        <w:t>- - - איפה</w:t>
      </w:r>
      <w:r>
        <w:rPr>
          <w:rFonts w:hint="cs"/>
          <w:rtl/>
          <w:lang w:eastAsia="he-IL"/>
        </w:rPr>
        <w:t xml:space="preserve"> דיברתי? אני יודע </w:t>
      </w:r>
      <w:bookmarkStart w:id="7049" w:name="_ETM_Q36_382972"/>
      <w:bookmarkEnd w:id="7049"/>
      <w:r>
        <w:rPr>
          <w:rFonts w:hint="cs"/>
          <w:rtl/>
          <w:lang w:eastAsia="he-IL"/>
        </w:rPr>
        <w:t xml:space="preserve">איפה זה. </w:t>
      </w:r>
    </w:p>
    <w:p w:rsidR="000943A7" w:rsidRDefault="000943A7" w:rsidP="004B1404">
      <w:pPr>
        <w:ind w:firstLine="0"/>
        <w:rPr>
          <w:rtl/>
          <w:lang w:eastAsia="he-IL"/>
        </w:rPr>
      </w:pPr>
      <w:bookmarkStart w:id="7050" w:name="_ETM_Q36_384974"/>
      <w:bookmarkStart w:id="7051" w:name="_ETM_Q36_385048"/>
      <w:bookmarkEnd w:id="7050"/>
      <w:bookmarkEnd w:id="7051"/>
    </w:p>
    <w:p w:rsidR="000943A7" w:rsidRDefault="000943A7" w:rsidP="004B1404">
      <w:pPr>
        <w:pStyle w:val="-"/>
        <w:keepNext/>
        <w:rPr>
          <w:rtl/>
        </w:rPr>
      </w:pPr>
      <w:bookmarkStart w:id="7052" w:name="ET_speakercontinue_6231_46"/>
      <w:r w:rsidRPr="00DB6E72">
        <w:rPr>
          <w:rStyle w:val="TagStyle"/>
          <w:rtl/>
        </w:rPr>
        <w:t xml:space="preserve"> &lt;&lt; דובר_המשך &gt;&gt; </w:t>
      </w:r>
      <w:r>
        <w:rPr>
          <w:rtl/>
        </w:rPr>
        <w:t>יסמין פרידמן (יש עתיד):</w:t>
      </w:r>
      <w:r w:rsidRPr="00DB6E72">
        <w:rPr>
          <w:rStyle w:val="TagStyle"/>
          <w:rtl/>
        </w:rPr>
        <w:t xml:space="preserve"> &lt;&lt; דובר_המשך &gt;&gt;</w:t>
      </w:r>
      <w:r>
        <w:rPr>
          <w:rtl/>
        </w:rPr>
        <w:t xml:space="preserve">   </w:t>
      </w:r>
      <w:bookmarkEnd w:id="7052"/>
    </w:p>
    <w:p w:rsidR="000943A7" w:rsidRDefault="000943A7" w:rsidP="00531E88">
      <w:pPr>
        <w:rPr>
          <w:rtl/>
          <w:lang w:eastAsia="he-IL"/>
        </w:rPr>
      </w:pPr>
    </w:p>
    <w:p w:rsidR="000943A7" w:rsidRDefault="000943A7" w:rsidP="004B1404">
      <w:pPr>
        <w:rPr>
          <w:rtl/>
          <w:lang w:eastAsia="he-IL"/>
        </w:rPr>
      </w:pPr>
      <w:bookmarkStart w:id="7053" w:name="_ETM_Q36_387217"/>
      <w:bookmarkEnd w:id="7053"/>
      <w:r>
        <w:rPr>
          <w:rFonts w:hint="cs"/>
          <w:rtl/>
          <w:lang w:eastAsia="he-IL"/>
        </w:rPr>
        <w:t>אני שואלת, אני שואלת בשם כל תוש</w:t>
      </w:r>
      <w:bookmarkStart w:id="7054" w:name="_ETM_Q36_385443"/>
      <w:bookmarkEnd w:id="7054"/>
      <w:r>
        <w:rPr>
          <w:rFonts w:hint="cs"/>
          <w:rtl/>
          <w:lang w:eastAsia="he-IL"/>
        </w:rPr>
        <w:t>בי הנגב, אי-אפשר לתאר מה שקורה בנגב, בחיים שלי</w:t>
      </w:r>
      <w:bookmarkStart w:id="7055" w:name="_ETM_Q36_399752"/>
      <w:bookmarkEnd w:id="7055"/>
      <w:r>
        <w:rPr>
          <w:rFonts w:hint="cs"/>
          <w:rtl/>
          <w:lang w:eastAsia="he-IL"/>
        </w:rPr>
        <w:t xml:space="preserve"> לא פחדתי ככה, וכל מה שמעניין אתם זה </w:t>
      </w:r>
      <w:proofErr w:type="spellStart"/>
      <w:r>
        <w:rPr>
          <w:rFonts w:hint="cs"/>
          <w:rtl/>
          <w:lang w:eastAsia="he-IL"/>
        </w:rPr>
        <w:t>לייקים</w:t>
      </w:r>
      <w:proofErr w:type="spellEnd"/>
      <w:r>
        <w:rPr>
          <w:rFonts w:hint="cs"/>
          <w:rtl/>
          <w:lang w:eastAsia="he-IL"/>
        </w:rPr>
        <w:t>, תירוצים, בכיינות</w:t>
      </w:r>
      <w:bookmarkStart w:id="7056" w:name="_ETM_Q36_408694"/>
      <w:bookmarkEnd w:id="7056"/>
      <w:r>
        <w:rPr>
          <w:rFonts w:hint="cs"/>
          <w:rtl/>
          <w:lang w:eastAsia="he-IL"/>
        </w:rPr>
        <w:t xml:space="preserve"> ולאשים אחרים. תעלה לפה ואל תדבר על האופוזיציה.</w:t>
      </w:r>
      <w:bookmarkStart w:id="7057" w:name="_ETM_Q36_413857"/>
      <w:bookmarkEnd w:id="7057"/>
      <w:r>
        <w:rPr>
          <w:rFonts w:hint="cs"/>
          <w:rtl/>
          <w:lang w:eastAsia="he-IL"/>
        </w:rPr>
        <w:t xml:space="preserve"> תעלה לפה ותגיד לי: את צודקת, המצב גרוע. </w:t>
      </w:r>
      <w:bookmarkStart w:id="7058" w:name="_ETM_Q36_411522"/>
      <w:bookmarkEnd w:id="7058"/>
    </w:p>
    <w:p w:rsidR="000943A7" w:rsidRDefault="000943A7" w:rsidP="004B1404">
      <w:pPr>
        <w:ind w:firstLine="0"/>
        <w:rPr>
          <w:rtl/>
          <w:lang w:eastAsia="he-IL"/>
        </w:rPr>
      </w:pPr>
      <w:bookmarkStart w:id="7059" w:name="_ETM_Q36_411570"/>
      <w:bookmarkEnd w:id="7059"/>
    </w:p>
    <w:p w:rsidR="000943A7" w:rsidRDefault="000943A7" w:rsidP="004B1404">
      <w:pPr>
        <w:pStyle w:val="af5"/>
        <w:keepNext/>
        <w:rPr>
          <w:rtl/>
        </w:rPr>
      </w:pPr>
      <w:bookmarkStart w:id="7060" w:name="ET_interruption_6667_47"/>
      <w:r w:rsidRPr="00DB6E72">
        <w:rPr>
          <w:rStyle w:val="TagStyle"/>
          <w:rtl/>
        </w:rPr>
        <w:t xml:space="preserve"> &lt;&lt; קריאה &gt;&gt; </w:t>
      </w:r>
      <w:r>
        <w:rPr>
          <w:rtl/>
        </w:rPr>
        <w:t>שר המורשת עמיחי אליהו:</w:t>
      </w:r>
      <w:r w:rsidRPr="00DB6E72">
        <w:rPr>
          <w:rStyle w:val="TagStyle"/>
          <w:rtl/>
        </w:rPr>
        <w:t xml:space="preserve"> &lt;&lt; קריאה &gt;&gt;</w:t>
      </w:r>
      <w:r>
        <w:rPr>
          <w:rtl/>
        </w:rPr>
        <w:t xml:space="preserve">   </w:t>
      </w:r>
      <w:bookmarkEnd w:id="7060"/>
    </w:p>
    <w:p w:rsidR="000943A7" w:rsidRDefault="000943A7" w:rsidP="004B1404">
      <w:pPr>
        <w:ind w:firstLine="0"/>
        <w:rPr>
          <w:rtl/>
          <w:lang w:eastAsia="he-IL"/>
        </w:rPr>
      </w:pPr>
      <w:bookmarkStart w:id="7061" w:name="_ETM_Q36_412571"/>
      <w:bookmarkEnd w:id="7061"/>
    </w:p>
    <w:p w:rsidR="000943A7" w:rsidRDefault="000943A7" w:rsidP="004B1404">
      <w:pPr>
        <w:rPr>
          <w:rtl/>
          <w:lang w:eastAsia="he-IL"/>
        </w:rPr>
      </w:pPr>
      <w:bookmarkStart w:id="7062" w:name="_ETM_Q36_412641"/>
      <w:bookmarkEnd w:id="7062"/>
      <w:r>
        <w:rPr>
          <w:rFonts w:hint="cs"/>
          <w:rtl/>
          <w:lang w:eastAsia="he-IL"/>
        </w:rPr>
        <w:t>המצב גרוע, אני מסכים</w:t>
      </w:r>
      <w:bookmarkStart w:id="7063" w:name="_ETM_Q36_417147"/>
      <w:bookmarkEnd w:id="7063"/>
      <w:r>
        <w:rPr>
          <w:rFonts w:hint="cs"/>
          <w:rtl/>
          <w:lang w:eastAsia="he-IL"/>
        </w:rPr>
        <w:t xml:space="preserve">. </w:t>
      </w:r>
      <w:bookmarkStart w:id="7064" w:name="_ETM_Q36_418125"/>
      <w:bookmarkStart w:id="7065" w:name="_ETM_Q36_418203"/>
      <w:bookmarkEnd w:id="7064"/>
      <w:bookmarkEnd w:id="7065"/>
      <w:r>
        <w:rPr>
          <w:rFonts w:hint="cs"/>
          <w:rtl/>
          <w:lang w:eastAsia="he-IL"/>
        </w:rPr>
        <w:t>זה בגללכם.</w:t>
      </w:r>
      <w:bookmarkStart w:id="7066" w:name="_ETM_Q36_418141"/>
      <w:bookmarkEnd w:id="7066"/>
    </w:p>
    <w:p w:rsidR="000943A7" w:rsidRDefault="000943A7" w:rsidP="004B1404">
      <w:pPr>
        <w:ind w:firstLine="0"/>
        <w:rPr>
          <w:rtl/>
          <w:lang w:eastAsia="he-IL"/>
        </w:rPr>
      </w:pPr>
      <w:bookmarkStart w:id="7067" w:name="_ETM_Q36_418187"/>
      <w:bookmarkEnd w:id="7067"/>
    </w:p>
    <w:p w:rsidR="000943A7" w:rsidRDefault="000943A7" w:rsidP="004B1404">
      <w:pPr>
        <w:pStyle w:val="-"/>
        <w:keepNext/>
        <w:rPr>
          <w:rtl/>
        </w:rPr>
      </w:pPr>
      <w:bookmarkStart w:id="7068" w:name="ET_speakercontinue_6231_48"/>
      <w:r w:rsidRPr="00DB6E72">
        <w:rPr>
          <w:rStyle w:val="TagStyle"/>
          <w:rtl/>
        </w:rPr>
        <w:t xml:space="preserve"> &lt;&lt; דובר_המשך &gt;&gt; </w:t>
      </w:r>
      <w:r>
        <w:rPr>
          <w:rtl/>
        </w:rPr>
        <w:t>יסמין פרידמן (יש עתיד):</w:t>
      </w:r>
      <w:r w:rsidRPr="00DB6E72">
        <w:rPr>
          <w:rStyle w:val="TagStyle"/>
          <w:rtl/>
        </w:rPr>
        <w:t xml:space="preserve"> &lt;&lt; דובר_המשך &gt;&gt;</w:t>
      </w:r>
      <w:r>
        <w:rPr>
          <w:rtl/>
        </w:rPr>
        <w:t xml:space="preserve">   </w:t>
      </w:r>
      <w:bookmarkEnd w:id="7068"/>
    </w:p>
    <w:p w:rsidR="000943A7" w:rsidRDefault="000943A7" w:rsidP="004B1404">
      <w:pPr>
        <w:rPr>
          <w:rtl/>
          <w:lang w:eastAsia="he-IL"/>
        </w:rPr>
      </w:pPr>
    </w:p>
    <w:p w:rsidR="000943A7" w:rsidRDefault="000943A7" w:rsidP="004B1404">
      <w:pPr>
        <w:rPr>
          <w:rtl/>
          <w:lang w:eastAsia="he-IL"/>
        </w:rPr>
      </w:pPr>
      <w:bookmarkStart w:id="7069" w:name="_ETM_Q36_421331"/>
      <w:bookmarkStart w:id="7070" w:name="_ETM_Q36_421376"/>
      <w:bookmarkEnd w:id="7069"/>
      <w:bookmarkEnd w:id="7070"/>
      <w:r>
        <w:rPr>
          <w:rFonts w:hint="cs"/>
          <w:rtl/>
          <w:lang w:eastAsia="he-IL"/>
        </w:rPr>
        <w:t>המצב גרוע יותר מאז שאתם</w:t>
      </w:r>
      <w:bookmarkStart w:id="7071" w:name="_ETM_Q36_418192"/>
      <w:bookmarkEnd w:id="7071"/>
      <w:r>
        <w:rPr>
          <w:rFonts w:hint="cs"/>
          <w:rtl/>
          <w:lang w:eastAsia="he-IL"/>
        </w:rPr>
        <w:t xml:space="preserve"> </w:t>
      </w:r>
      <w:r>
        <w:rPr>
          <w:rtl/>
          <w:lang w:eastAsia="he-IL"/>
        </w:rPr>
        <w:t>–</w:t>
      </w:r>
      <w:bookmarkStart w:id="7072" w:name="_ETM_Q36_418801"/>
      <w:bookmarkStart w:id="7073" w:name="_ETM_Q36_418863"/>
      <w:bookmarkEnd w:id="7072"/>
      <w:bookmarkEnd w:id="7073"/>
      <w:r>
        <w:rPr>
          <w:rFonts w:hint="cs"/>
          <w:rtl/>
          <w:lang w:eastAsia="he-IL"/>
        </w:rPr>
        <w:t xml:space="preserve"> מה זה בגללנו? </w:t>
      </w:r>
    </w:p>
    <w:p w:rsidR="000943A7" w:rsidRDefault="000943A7" w:rsidP="004B1404">
      <w:pPr>
        <w:rPr>
          <w:rtl/>
          <w:lang w:eastAsia="he-IL"/>
        </w:rPr>
      </w:pPr>
    </w:p>
    <w:p w:rsidR="000943A7" w:rsidRDefault="000943A7" w:rsidP="004B1404">
      <w:pPr>
        <w:pStyle w:val="af5"/>
        <w:keepNext/>
        <w:rPr>
          <w:rtl/>
        </w:rPr>
      </w:pPr>
      <w:r w:rsidRPr="00DB6E72">
        <w:rPr>
          <w:rStyle w:val="TagStyle"/>
          <w:rtl/>
        </w:rPr>
        <w:t xml:space="preserve">&lt;&lt; קריאה &gt;&gt; </w:t>
      </w:r>
      <w:r>
        <w:rPr>
          <w:rtl/>
        </w:rPr>
        <w:t>שר המורשת עמיחי אליהו:</w:t>
      </w:r>
      <w:r w:rsidRPr="00DB6E72">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074" w:name="_ETM_Q36_420113"/>
      <w:bookmarkEnd w:id="7074"/>
      <w:r>
        <w:rPr>
          <w:rFonts w:hint="cs"/>
          <w:rtl/>
          <w:lang w:eastAsia="he-IL"/>
        </w:rPr>
        <w:t>בגללכם.</w:t>
      </w:r>
      <w:bookmarkStart w:id="7075" w:name="_ETM_Q36_423924"/>
      <w:bookmarkEnd w:id="7075"/>
    </w:p>
    <w:p w:rsidR="000943A7" w:rsidRDefault="000943A7" w:rsidP="004B1404">
      <w:pPr>
        <w:rPr>
          <w:rtl/>
          <w:lang w:eastAsia="he-IL"/>
        </w:rPr>
      </w:pPr>
      <w:bookmarkStart w:id="7076" w:name="_ETM_Q36_423987"/>
      <w:bookmarkEnd w:id="7076"/>
    </w:p>
    <w:p w:rsidR="000943A7" w:rsidRDefault="000943A7" w:rsidP="004B1404">
      <w:pPr>
        <w:pStyle w:val="-"/>
        <w:keepNext/>
        <w:rPr>
          <w:rtl/>
        </w:rPr>
      </w:pPr>
      <w:bookmarkStart w:id="7077" w:name="ET_speakercontinue_6231_50"/>
      <w:r w:rsidRPr="00DB6E72">
        <w:rPr>
          <w:rStyle w:val="TagStyle"/>
          <w:rtl/>
        </w:rPr>
        <w:t xml:space="preserve"> &lt;&lt; דובר_המשך &gt;&gt; </w:t>
      </w:r>
      <w:r>
        <w:rPr>
          <w:rtl/>
        </w:rPr>
        <w:t>יסמין פרידמן (יש עתיד):</w:t>
      </w:r>
      <w:r w:rsidRPr="00DB6E72">
        <w:rPr>
          <w:rStyle w:val="TagStyle"/>
          <w:rtl/>
        </w:rPr>
        <w:t xml:space="preserve"> &lt;&lt; דובר_המשך &gt;&gt;</w:t>
      </w:r>
      <w:r>
        <w:rPr>
          <w:rtl/>
        </w:rPr>
        <w:t xml:space="preserve">   </w:t>
      </w:r>
      <w:bookmarkEnd w:id="7077"/>
    </w:p>
    <w:p w:rsidR="000943A7" w:rsidRDefault="000943A7" w:rsidP="00531E88">
      <w:pPr>
        <w:rPr>
          <w:rtl/>
          <w:lang w:eastAsia="he-IL"/>
        </w:rPr>
      </w:pPr>
    </w:p>
    <w:p w:rsidR="000943A7" w:rsidRDefault="000943A7" w:rsidP="004B1404">
      <w:pPr>
        <w:rPr>
          <w:rtl/>
          <w:lang w:eastAsia="he-IL"/>
        </w:rPr>
      </w:pPr>
      <w:bookmarkStart w:id="7078" w:name="_ETM_Q36_425235"/>
      <w:bookmarkEnd w:id="7078"/>
      <w:r>
        <w:rPr>
          <w:rFonts w:hint="cs"/>
          <w:rtl/>
          <w:lang w:eastAsia="he-IL"/>
        </w:rPr>
        <w:t xml:space="preserve">מי מפריע לך? מי </w:t>
      </w:r>
      <w:bookmarkStart w:id="7079" w:name="_ETM_Q36_425489"/>
      <w:bookmarkEnd w:id="7079"/>
      <w:r>
        <w:rPr>
          <w:rFonts w:hint="cs"/>
          <w:rtl/>
          <w:lang w:eastAsia="he-IL"/>
        </w:rPr>
        <w:t xml:space="preserve">מפריע לך 30 שנה? </w:t>
      </w:r>
    </w:p>
    <w:p w:rsidR="000943A7" w:rsidRDefault="000943A7" w:rsidP="004B1404">
      <w:pPr>
        <w:rPr>
          <w:rtl/>
          <w:lang w:eastAsia="he-IL"/>
        </w:rPr>
      </w:pPr>
      <w:bookmarkStart w:id="7080" w:name="_ETM_Q36_426816"/>
      <w:bookmarkStart w:id="7081" w:name="_ETM_Q36_426860"/>
      <w:bookmarkEnd w:id="7080"/>
      <w:bookmarkEnd w:id="7081"/>
    </w:p>
    <w:p w:rsidR="000943A7" w:rsidRDefault="000943A7" w:rsidP="004B1404">
      <w:pPr>
        <w:pStyle w:val="af6"/>
        <w:keepNext/>
        <w:rPr>
          <w:rtl/>
        </w:rPr>
      </w:pPr>
      <w:r w:rsidRPr="00DB6E72">
        <w:rPr>
          <w:rStyle w:val="TagStyle"/>
          <w:rtl/>
        </w:rPr>
        <w:t xml:space="preserve"> &lt;&lt; יור &gt;&gt; </w:t>
      </w:r>
      <w:r>
        <w:rPr>
          <w:rtl/>
        </w:rPr>
        <w:t>היו"ר לימור סון הר מלך:</w:t>
      </w:r>
      <w:r w:rsidRPr="00DB6E72">
        <w:rPr>
          <w:rStyle w:val="TagStyle"/>
          <w:rtl/>
        </w:rPr>
        <w:t xml:space="preserve"> &lt;&lt; יור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תודה רבה, הזמן,</w:t>
      </w:r>
      <w:bookmarkStart w:id="7082" w:name="_ETM_Q36_423003"/>
      <w:bookmarkEnd w:id="7082"/>
      <w:r>
        <w:rPr>
          <w:rFonts w:hint="cs"/>
          <w:rtl/>
          <w:lang w:eastAsia="he-IL"/>
        </w:rPr>
        <w:t xml:space="preserve"> תם הזמן, תודה רבה. </w:t>
      </w:r>
    </w:p>
    <w:p w:rsidR="000943A7" w:rsidRDefault="000943A7" w:rsidP="004B1404">
      <w:pPr>
        <w:rPr>
          <w:rtl/>
          <w:lang w:eastAsia="he-IL"/>
        </w:rPr>
      </w:pPr>
      <w:bookmarkStart w:id="7083" w:name="_ETM_Q36_424586"/>
      <w:bookmarkStart w:id="7084" w:name="_ETM_Q36_424628"/>
      <w:bookmarkEnd w:id="7083"/>
      <w:bookmarkEnd w:id="7084"/>
    </w:p>
    <w:p w:rsidR="000943A7" w:rsidRDefault="000943A7" w:rsidP="004B1404">
      <w:pPr>
        <w:pStyle w:val="-"/>
        <w:keepNext/>
        <w:rPr>
          <w:rtl/>
        </w:rPr>
      </w:pPr>
      <w:bookmarkStart w:id="7085" w:name="ET_speakercontinue_6231_52"/>
      <w:r w:rsidRPr="00DB6E72">
        <w:rPr>
          <w:rStyle w:val="TagStyle"/>
          <w:rtl/>
        </w:rPr>
        <w:t xml:space="preserve"> &lt;&lt; דובר_המשך &gt;&gt; </w:t>
      </w:r>
      <w:r>
        <w:rPr>
          <w:rtl/>
        </w:rPr>
        <w:t>יסמין פרידמן (יש עתיד):</w:t>
      </w:r>
      <w:r w:rsidRPr="00DB6E72">
        <w:rPr>
          <w:rStyle w:val="TagStyle"/>
          <w:rtl/>
        </w:rPr>
        <w:t xml:space="preserve"> &lt;&lt; דובר_המשך &gt;&gt;</w:t>
      </w:r>
      <w:r>
        <w:rPr>
          <w:rtl/>
        </w:rPr>
        <w:t xml:space="preserve">   </w:t>
      </w:r>
      <w:bookmarkEnd w:id="7085"/>
    </w:p>
    <w:p w:rsidR="000943A7" w:rsidRDefault="000943A7" w:rsidP="00531E88">
      <w:pPr>
        <w:rPr>
          <w:rtl/>
          <w:lang w:eastAsia="he-IL"/>
        </w:rPr>
      </w:pPr>
    </w:p>
    <w:p w:rsidR="000943A7" w:rsidRDefault="000943A7" w:rsidP="004B1404">
      <w:pPr>
        <w:rPr>
          <w:rtl/>
          <w:lang w:eastAsia="he-IL"/>
        </w:rPr>
      </w:pPr>
      <w:bookmarkStart w:id="7086" w:name="_ETM_Q36_425783"/>
      <w:bookmarkEnd w:id="7086"/>
      <w:r>
        <w:rPr>
          <w:rFonts w:hint="cs"/>
          <w:rtl/>
          <w:lang w:eastAsia="he-IL"/>
        </w:rPr>
        <w:t xml:space="preserve">תפסיק לילל, תפסיק לתת תירוצים, תעמוד פה </w:t>
      </w:r>
      <w:bookmarkStart w:id="7087" w:name="_ETM_Q36_427992"/>
      <w:bookmarkEnd w:id="7087"/>
      <w:r>
        <w:rPr>
          <w:rFonts w:hint="cs"/>
          <w:rtl/>
          <w:lang w:eastAsia="he-IL"/>
        </w:rPr>
        <w:t>ותיתן תשובות אמיתיות.</w:t>
      </w:r>
      <w:bookmarkStart w:id="7088" w:name="_ETM_Q36_434624"/>
      <w:bookmarkEnd w:id="7088"/>
    </w:p>
    <w:p w:rsidR="000943A7" w:rsidRPr="00DB6E72" w:rsidRDefault="000943A7" w:rsidP="004B1404">
      <w:pPr>
        <w:rPr>
          <w:rtl/>
          <w:lang w:eastAsia="he-IL"/>
        </w:rPr>
      </w:pPr>
      <w:bookmarkStart w:id="7089" w:name="_ETM_Q36_434673"/>
      <w:bookmarkEnd w:id="7089"/>
    </w:p>
    <w:p w:rsidR="000943A7" w:rsidRDefault="000943A7" w:rsidP="004B1404">
      <w:pPr>
        <w:pStyle w:val="af6"/>
        <w:keepNext/>
        <w:rPr>
          <w:rtl/>
        </w:rPr>
      </w:pPr>
      <w:bookmarkStart w:id="7090" w:name="ET_yor_6671_9"/>
      <w:r w:rsidRPr="002803CB">
        <w:rPr>
          <w:rStyle w:val="TagStyle"/>
          <w:rtl/>
        </w:rPr>
        <w:t xml:space="preserve"> &lt;&lt; יור &gt;&gt; </w:t>
      </w:r>
      <w:r>
        <w:rPr>
          <w:rtl/>
        </w:rPr>
        <w:t>היו"ר לימור סון הר מלך:</w:t>
      </w:r>
      <w:r w:rsidRPr="002803CB">
        <w:rPr>
          <w:rStyle w:val="TagStyle"/>
          <w:rtl/>
        </w:rPr>
        <w:t xml:space="preserve"> &lt;&lt; יור &gt;&gt;</w:t>
      </w:r>
      <w:r>
        <w:rPr>
          <w:rtl/>
        </w:rPr>
        <w:t xml:space="preserve">   </w:t>
      </w:r>
      <w:bookmarkEnd w:id="7090"/>
    </w:p>
    <w:p w:rsidR="000943A7" w:rsidRDefault="000943A7" w:rsidP="00531E88">
      <w:pPr>
        <w:rPr>
          <w:rtl/>
          <w:lang w:eastAsia="he-IL"/>
        </w:rPr>
      </w:pPr>
    </w:p>
    <w:p w:rsidR="000943A7" w:rsidRDefault="000943A7" w:rsidP="00E53A56">
      <w:pPr>
        <w:rPr>
          <w:rtl/>
          <w:lang w:eastAsia="he-IL"/>
        </w:rPr>
      </w:pPr>
      <w:r>
        <w:rPr>
          <w:rFonts w:hint="cs"/>
          <w:rtl/>
          <w:lang w:eastAsia="he-IL"/>
        </w:rPr>
        <w:t>תודה רבה, חברת הכנסת</w:t>
      </w:r>
      <w:r w:rsidR="00E53A56">
        <w:rPr>
          <w:rFonts w:hint="cs"/>
          <w:rtl/>
          <w:lang w:eastAsia="he-IL"/>
        </w:rPr>
        <w:t>.</w:t>
      </w:r>
      <w:r>
        <w:rPr>
          <w:rFonts w:hint="cs"/>
          <w:rtl/>
          <w:lang w:eastAsia="he-IL"/>
        </w:rPr>
        <w:t xml:space="preserve"> תודה רבה. </w:t>
      </w:r>
      <w:bookmarkStart w:id="7091" w:name="_ETM_Q36_436753"/>
      <w:bookmarkStart w:id="7092" w:name="_ETM_Q36_436831"/>
      <w:bookmarkStart w:id="7093" w:name="_ETM_Q36_437514"/>
      <w:bookmarkStart w:id="7094" w:name="_ETM_Q36_437580"/>
      <w:bookmarkEnd w:id="7091"/>
      <w:bookmarkEnd w:id="7092"/>
      <w:bookmarkEnd w:id="7093"/>
      <w:bookmarkEnd w:id="7094"/>
      <w:r>
        <w:rPr>
          <w:rFonts w:hint="cs"/>
          <w:rtl/>
          <w:lang w:eastAsia="he-IL"/>
        </w:rPr>
        <w:t xml:space="preserve">חבר הכנסת עודד פורר, בבקשה. סליחה. לרשותך שלוש </w:t>
      </w:r>
      <w:bookmarkStart w:id="7095" w:name="_ETM_Q36_447284"/>
      <w:bookmarkEnd w:id="7095"/>
      <w:r>
        <w:rPr>
          <w:rFonts w:hint="cs"/>
          <w:rtl/>
          <w:lang w:eastAsia="he-IL"/>
        </w:rPr>
        <w:t xml:space="preserve">דקות. </w:t>
      </w:r>
    </w:p>
    <w:p w:rsidR="000943A7" w:rsidRDefault="000943A7" w:rsidP="004B1404">
      <w:pPr>
        <w:rPr>
          <w:rtl/>
          <w:lang w:eastAsia="he-IL"/>
        </w:rPr>
      </w:pPr>
    </w:p>
    <w:p w:rsidR="000943A7" w:rsidRDefault="000943A7" w:rsidP="004B1404">
      <w:pPr>
        <w:pStyle w:val="a4"/>
        <w:keepNext/>
        <w:rPr>
          <w:rtl/>
        </w:rPr>
      </w:pPr>
      <w:bookmarkStart w:id="7096" w:name="ET_speaker_5520_11"/>
      <w:r w:rsidRPr="002803CB">
        <w:rPr>
          <w:rStyle w:val="TagStyle"/>
          <w:rtl/>
        </w:rPr>
        <w:t xml:space="preserve"> &lt;&lt; דובר &gt;&gt; </w:t>
      </w:r>
      <w:bookmarkStart w:id="7097" w:name="_Toc218718630"/>
      <w:bookmarkStart w:id="7098" w:name="_Toc218719056"/>
      <w:r>
        <w:rPr>
          <w:rtl/>
        </w:rPr>
        <w:t>עודד פורר (ישראל ביתנו):</w:t>
      </w:r>
      <w:bookmarkEnd w:id="7097"/>
      <w:bookmarkEnd w:id="7098"/>
      <w:r w:rsidRPr="002803CB">
        <w:rPr>
          <w:rStyle w:val="TagStyle"/>
          <w:rtl/>
        </w:rPr>
        <w:t xml:space="preserve"> &lt;&lt; דובר &gt;&gt;</w:t>
      </w:r>
      <w:r>
        <w:rPr>
          <w:rtl/>
        </w:rPr>
        <w:t xml:space="preserve">   </w:t>
      </w:r>
      <w:bookmarkEnd w:id="7096"/>
    </w:p>
    <w:p w:rsidR="000943A7" w:rsidRDefault="000943A7" w:rsidP="00531E88">
      <w:pPr>
        <w:rPr>
          <w:rtl/>
          <w:lang w:eastAsia="he-IL"/>
        </w:rPr>
      </w:pPr>
    </w:p>
    <w:p w:rsidR="000943A7" w:rsidRDefault="000943A7" w:rsidP="004B1404">
      <w:pPr>
        <w:rPr>
          <w:rtl/>
          <w:lang w:eastAsia="he-IL"/>
        </w:rPr>
      </w:pPr>
      <w:r>
        <w:rPr>
          <w:rFonts w:hint="cs"/>
          <w:rtl/>
          <w:lang w:eastAsia="he-IL"/>
        </w:rPr>
        <w:t>תודה רבה, גברתי. ראשית, אני חייב להתייחס לדברי</w:t>
      </w:r>
      <w:bookmarkStart w:id="7099" w:name="_ETM_Q36_455416"/>
      <w:bookmarkEnd w:id="7099"/>
      <w:r>
        <w:rPr>
          <w:rFonts w:hint="cs"/>
          <w:rtl/>
          <w:lang w:eastAsia="he-IL"/>
        </w:rPr>
        <w:t xml:space="preserve">ם שנאמרו כאן קודם. אני לא יודע, אדוני השר, אבל </w:t>
      </w:r>
      <w:bookmarkStart w:id="7100" w:name="_ETM_Q36_455142"/>
      <w:bookmarkEnd w:id="7100"/>
      <w:r>
        <w:rPr>
          <w:rFonts w:hint="cs"/>
          <w:rtl/>
          <w:lang w:eastAsia="he-IL"/>
        </w:rPr>
        <w:t>אני בדקתי ומי שאישר להעביר עשרות ומאות מיליוני</w:t>
      </w:r>
      <w:bookmarkStart w:id="7101" w:name="_ETM_Q36_458800"/>
      <w:bookmarkEnd w:id="7101"/>
      <w:r>
        <w:rPr>
          <w:rFonts w:hint="cs"/>
          <w:rtl/>
          <w:lang w:eastAsia="he-IL"/>
        </w:rPr>
        <w:t xml:space="preserve"> דולרים במזומן במזוודות לחמאס, זה לא השופט יצחק עמית, אלא ראש הממשלה נתניהו. אני בדקתי </w:t>
      </w:r>
      <w:bookmarkStart w:id="7102" w:name="_ETM_Q36_462572"/>
      <w:bookmarkEnd w:id="7102"/>
      <w:r>
        <w:rPr>
          <w:rFonts w:hint="cs"/>
          <w:rtl/>
          <w:lang w:eastAsia="he-IL"/>
        </w:rPr>
        <w:t xml:space="preserve">מי מנע סיכולים ממוקדים לראשי חמאס, לפני 7 </w:t>
      </w:r>
      <w:bookmarkStart w:id="7103" w:name="_ETM_Q36_70"/>
      <w:bookmarkEnd w:id="7103"/>
      <w:r>
        <w:rPr>
          <w:rFonts w:hint="cs"/>
          <w:rtl/>
          <w:lang w:eastAsia="he-IL"/>
        </w:rPr>
        <w:t xml:space="preserve">באוקטובר, וזה לא היה השופט עמית, וגם לא השופטת אסתר חיות, אלא </w:t>
      </w:r>
      <w:bookmarkStart w:id="7104" w:name="_ETM_Q36_478352"/>
      <w:bookmarkEnd w:id="7104"/>
      <w:r>
        <w:rPr>
          <w:rFonts w:hint="cs"/>
          <w:rtl/>
          <w:lang w:eastAsia="he-IL"/>
        </w:rPr>
        <w:t xml:space="preserve">ראש הממשלה בנימין נתניהו – בניגוד לבקשה של כל גורמי הביטחון, כולל שר הביטחון. אני בדקתי מי קיבל משר הביטחון – ב-2016 – מסמך </w:t>
      </w:r>
      <w:bookmarkStart w:id="7105" w:name="_ETM_Q36_488684"/>
      <w:bookmarkEnd w:id="7105"/>
      <w:r>
        <w:rPr>
          <w:rFonts w:hint="cs"/>
          <w:rtl/>
          <w:lang w:eastAsia="he-IL"/>
        </w:rPr>
        <w:t>כתוב שבו כתובות תוכניות החמאס. כתוב מה החמאס מתכנן לעשות</w:t>
      </w:r>
      <w:bookmarkStart w:id="7106" w:name="_ETM_Q36_486451"/>
      <w:bookmarkEnd w:id="7106"/>
      <w:r>
        <w:rPr>
          <w:rFonts w:hint="cs"/>
          <w:rtl/>
          <w:lang w:eastAsia="he-IL"/>
        </w:rPr>
        <w:t xml:space="preserve"> ביישובים בארץ ישראל, ומי שקיבל את המסמך הזה זה </w:t>
      </w:r>
      <w:bookmarkStart w:id="7107" w:name="_ETM_Q36_493050"/>
      <w:bookmarkEnd w:id="7107"/>
      <w:r>
        <w:rPr>
          <w:rFonts w:hint="cs"/>
          <w:rtl/>
          <w:lang w:eastAsia="he-IL"/>
        </w:rPr>
        <w:t>ראש הממשלה בנימין נתניהו,</w:t>
      </w:r>
      <w:bookmarkStart w:id="7108" w:name="_ETM_Q36_491078"/>
      <w:bookmarkStart w:id="7109" w:name="_ETM_Q36_491120"/>
      <w:bookmarkEnd w:id="7108"/>
      <w:bookmarkEnd w:id="7109"/>
      <w:r>
        <w:rPr>
          <w:rFonts w:hint="cs"/>
          <w:rtl/>
          <w:lang w:eastAsia="he-IL"/>
        </w:rPr>
        <w:t xml:space="preserve"> דחף אותו למגירה והלך</w:t>
      </w:r>
      <w:bookmarkStart w:id="7110" w:name="_ETM_Q36_491258"/>
      <w:bookmarkEnd w:id="7110"/>
      <w:r>
        <w:rPr>
          <w:rFonts w:hint="cs"/>
          <w:rtl/>
          <w:lang w:eastAsia="he-IL"/>
        </w:rPr>
        <w:t xml:space="preserve"> לעשות הסדרה עם חמאס. זה לגבי האחריות. </w:t>
      </w:r>
      <w:bookmarkStart w:id="7111" w:name="_ETM_Q36_497107"/>
      <w:bookmarkEnd w:id="7111"/>
    </w:p>
    <w:p w:rsidR="000943A7" w:rsidRDefault="000943A7" w:rsidP="004B1404">
      <w:pPr>
        <w:rPr>
          <w:rtl/>
          <w:lang w:eastAsia="he-IL"/>
        </w:rPr>
      </w:pPr>
      <w:bookmarkStart w:id="7112" w:name="_ETM_Q36_497160"/>
      <w:bookmarkEnd w:id="7112"/>
    </w:p>
    <w:p w:rsidR="000943A7" w:rsidRDefault="000943A7" w:rsidP="004B1404">
      <w:pPr>
        <w:rPr>
          <w:rtl/>
          <w:lang w:eastAsia="he-IL"/>
        </w:rPr>
      </w:pPr>
      <w:bookmarkStart w:id="7113" w:name="_ETM_Q36_497611"/>
      <w:bookmarkStart w:id="7114" w:name="_ETM_Q36_497660"/>
      <w:bookmarkEnd w:id="7113"/>
      <w:bookmarkEnd w:id="7114"/>
      <w:r>
        <w:rPr>
          <w:rFonts w:hint="cs"/>
          <w:rtl/>
          <w:lang w:eastAsia="he-IL"/>
        </w:rPr>
        <w:t xml:space="preserve">עכשיו בואו נדבר על האירוע בנגב. מה שקורה בנגב בשלוש השנים האחרונות, זה אובדן משילות מוחלט; זאת התפרעות מוחלטת בכול היישובים </w:t>
      </w:r>
      <w:bookmarkStart w:id="7115" w:name="_ETM_Q36_501631"/>
      <w:bookmarkEnd w:id="7115"/>
      <w:r>
        <w:rPr>
          <w:rFonts w:hint="cs"/>
          <w:rtl/>
          <w:lang w:eastAsia="he-IL"/>
        </w:rPr>
        <w:t xml:space="preserve">ובכבישים; מבחינת אובדן היכולת להשאיר את הרכב שלך בחנייה. יריות, כפי שדובר פה קודם, </w:t>
      </w:r>
      <w:bookmarkStart w:id="7116" w:name="_ETM_Q36_522704"/>
      <w:bookmarkEnd w:id="7116"/>
      <w:r>
        <w:rPr>
          <w:rFonts w:hint="cs"/>
          <w:rtl/>
          <w:lang w:eastAsia="he-IL"/>
        </w:rPr>
        <w:t xml:space="preserve">פרצות בגדר. האירוע </w:t>
      </w:r>
      <w:proofErr w:type="spellStart"/>
      <w:r>
        <w:rPr>
          <w:rFonts w:hint="cs"/>
          <w:rtl/>
          <w:lang w:eastAsia="he-IL"/>
        </w:rPr>
        <w:t>בתראבין</w:t>
      </w:r>
      <w:proofErr w:type="spellEnd"/>
      <w:r>
        <w:rPr>
          <w:rFonts w:hint="cs"/>
          <w:rtl/>
          <w:lang w:eastAsia="he-IL"/>
        </w:rPr>
        <w:t xml:space="preserve">, לצערי כן, הוא לא מבצע ייזום של המשטרה. משטרת ישראל לא החליטה לצאת למבצע </w:t>
      </w:r>
      <w:proofErr w:type="spellStart"/>
      <w:r>
        <w:rPr>
          <w:rFonts w:hint="cs"/>
          <w:rtl/>
          <w:lang w:eastAsia="he-IL"/>
        </w:rPr>
        <w:t>בתראבין</w:t>
      </w:r>
      <w:proofErr w:type="spellEnd"/>
      <w:r>
        <w:rPr>
          <w:rFonts w:hint="cs"/>
          <w:rtl/>
          <w:lang w:eastAsia="he-IL"/>
        </w:rPr>
        <w:t xml:space="preserve">. משטרת ישראל יצאה למעצר </w:t>
      </w:r>
      <w:bookmarkStart w:id="7117" w:name="_ETM_Q36_524642"/>
      <w:bookmarkEnd w:id="7117"/>
      <w:proofErr w:type="spellStart"/>
      <w:r>
        <w:rPr>
          <w:rFonts w:hint="cs"/>
          <w:rtl/>
          <w:lang w:eastAsia="he-IL"/>
        </w:rPr>
        <w:t>בתראבין</w:t>
      </w:r>
      <w:proofErr w:type="spellEnd"/>
      <w:r>
        <w:rPr>
          <w:rFonts w:hint="cs"/>
          <w:rtl/>
          <w:lang w:eastAsia="he-IL"/>
        </w:rPr>
        <w:t xml:space="preserve">, המעצר הזה הסתבך, ואז משטרת ישראל </w:t>
      </w:r>
      <w:bookmarkStart w:id="7118" w:name="_ETM_Q36_534797"/>
      <w:bookmarkEnd w:id="7118"/>
      <w:r>
        <w:rPr>
          <w:rFonts w:hint="cs"/>
          <w:rtl/>
          <w:lang w:eastAsia="he-IL"/>
        </w:rPr>
        <w:t xml:space="preserve">נכנסה למבצע. </w:t>
      </w:r>
      <w:bookmarkStart w:id="7119" w:name="_ETM_Q36_531995"/>
      <w:bookmarkEnd w:id="7119"/>
    </w:p>
    <w:p w:rsidR="000943A7" w:rsidRDefault="000943A7" w:rsidP="004B1404">
      <w:pPr>
        <w:rPr>
          <w:rtl/>
          <w:lang w:eastAsia="he-IL"/>
        </w:rPr>
      </w:pPr>
      <w:bookmarkStart w:id="7120" w:name="_ETM_Q36_532044"/>
      <w:bookmarkStart w:id="7121" w:name="_ETM_Q36_532499"/>
      <w:bookmarkEnd w:id="7120"/>
      <w:bookmarkEnd w:id="7121"/>
    </w:p>
    <w:p w:rsidR="000943A7" w:rsidRDefault="000943A7" w:rsidP="004B1404">
      <w:pPr>
        <w:rPr>
          <w:rtl/>
          <w:lang w:eastAsia="he-IL"/>
        </w:rPr>
      </w:pPr>
      <w:bookmarkStart w:id="7122" w:name="_ETM_Q36_532560"/>
      <w:bookmarkEnd w:id="7122"/>
      <w:r>
        <w:rPr>
          <w:rFonts w:hint="cs"/>
          <w:rtl/>
          <w:lang w:eastAsia="he-IL"/>
        </w:rPr>
        <w:t>אדוני השר, אתם מאבדים את המשילות בנגב</w:t>
      </w:r>
      <w:bookmarkStart w:id="7123" w:name="_ETM_Q36_540922"/>
      <w:bookmarkEnd w:id="7123"/>
      <w:r>
        <w:rPr>
          <w:rFonts w:hint="cs"/>
          <w:rtl/>
          <w:lang w:eastAsia="he-IL"/>
        </w:rPr>
        <w:t xml:space="preserve"> ובגליל. ובמקום שיהיו מבצעים בכל שני וחמישי של איסוף </w:t>
      </w:r>
      <w:bookmarkStart w:id="7124" w:name="_ETM_Q36_546573"/>
      <w:bookmarkEnd w:id="7124"/>
      <w:r>
        <w:rPr>
          <w:rFonts w:hint="cs"/>
          <w:rtl/>
          <w:lang w:eastAsia="he-IL"/>
        </w:rPr>
        <w:t>כלי נשק, יש בכל שני וחמישי מבצעי צילום של סרטוני</w:t>
      </w:r>
      <w:bookmarkStart w:id="7125" w:name="_ETM_Q36_541805"/>
      <w:bookmarkEnd w:id="7125"/>
      <w:r>
        <w:rPr>
          <w:rFonts w:hint="cs"/>
          <w:rtl/>
          <w:lang w:eastAsia="he-IL"/>
        </w:rPr>
        <w:t xml:space="preserve"> טיקטוק </w:t>
      </w:r>
      <w:proofErr w:type="spellStart"/>
      <w:r>
        <w:rPr>
          <w:rFonts w:hint="cs"/>
          <w:rtl/>
          <w:lang w:eastAsia="he-IL"/>
        </w:rPr>
        <w:t>ואינסטגרם</w:t>
      </w:r>
      <w:proofErr w:type="spellEnd"/>
      <w:r>
        <w:rPr>
          <w:rFonts w:hint="cs"/>
          <w:rtl/>
          <w:lang w:eastAsia="he-IL"/>
        </w:rPr>
        <w:t xml:space="preserve"> </w:t>
      </w:r>
      <w:r>
        <w:rPr>
          <w:rtl/>
          <w:lang w:eastAsia="he-IL"/>
        </w:rPr>
        <w:t>–</w:t>
      </w:r>
      <w:bookmarkStart w:id="7126" w:name="_ETM_Q36_549994"/>
      <w:bookmarkStart w:id="7127" w:name="_ETM_Q36_550073"/>
      <w:bookmarkEnd w:id="7126"/>
      <w:bookmarkEnd w:id="7127"/>
      <w:r>
        <w:rPr>
          <w:rFonts w:hint="cs"/>
          <w:rtl/>
          <w:lang w:eastAsia="he-IL"/>
        </w:rPr>
        <w:t xml:space="preserve"> לא איסוף נשקים. הטרור שאנחנו מדברים עליו הוא גם הטרור הפלילי. צריך להבין שארגוני הפשיעה </w:t>
      </w:r>
      <w:bookmarkStart w:id="7128" w:name="_ETM_Q36_559329"/>
      <w:bookmarkEnd w:id="7128"/>
      <w:r>
        <w:rPr>
          <w:rFonts w:hint="cs"/>
          <w:rtl/>
          <w:lang w:eastAsia="he-IL"/>
        </w:rPr>
        <w:t xml:space="preserve">האלה, שמשתלטים על הנגב והגליל </w:t>
      </w:r>
      <w:r>
        <w:rPr>
          <w:rtl/>
          <w:lang w:eastAsia="he-IL"/>
        </w:rPr>
        <w:t>–</w:t>
      </w:r>
      <w:bookmarkStart w:id="7129" w:name="_ETM_Q36_561196"/>
      <w:bookmarkStart w:id="7130" w:name="_ETM_Q36_561258"/>
      <w:bookmarkEnd w:id="7129"/>
      <w:bookmarkEnd w:id="7130"/>
      <w:r>
        <w:rPr>
          <w:rFonts w:hint="cs"/>
          <w:rtl/>
          <w:lang w:eastAsia="he-IL"/>
        </w:rPr>
        <w:t xml:space="preserve"> וכן, לצערי </w:t>
      </w:r>
      <w:bookmarkStart w:id="7131" w:name="_ETM_Q36_562907"/>
      <w:bookmarkEnd w:id="7131"/>
      <w:r>
        <w:rPr>
          <w:rFonts w:hint="cs"/>
          <w:rtl/>
          <w:lang w:eastAsia="he-IL"/>
        </w:rPr>
        <w:t xml:space="preserve">כבר גם בתוך המרכז </w:t>
      </w:r>
      <w:bookmarkStart w:id="7132" w:name="_ETM_Q36_570961"/>
      <w:bookmarkEnd w:id="7132"/>
      <w:r>
        <w:rPr>
          <w:rFonts w:hint="cs"/>
          <w:rtl/>
          <w:lang w:eastAsia="he-IL"/>
        </w:rPr>
        <w:t xml:space="preserve">– בפעם הבאה הנשקים </w:t>
      </w:r>
      <w:bookmarkStart w:id="7133" w:name="_ETM_Q36_569837"/>
      <w:bookmarkEnd w:id="7133"/>
      <w:r>
        <w:rPr>
          <w:rFonts w:hint="cs"/>
          <w:rtl/>
          <w:lang w:eastAsia="he-IL"/>
        </w:rPr>
        <w:t>האלו יופנו במסגרת הטרור כנגדנו.</w:t>
      </w:r>
      <w:bookmarkStart w:id="7134" w:name="_ETM_Q36_576476"/>
      <w:bookmarkEnd w:id="7134"/>
      <w:r>
        <w:rPr>
          <w:rFonts w:hint="cs"/>
          <w:rtl/>
          <w:lang w:eastAsia="he-IL"/>
        </w:rPr>
        <w:t xml:space="preserve"> כשבגליל יש בסך הכול 15% יהודים והכפרים מלאים בנשק, ביום </w:t>
      </w:r>
      <w:bookmarkStart w:id="7135" w:name="_ETM_Q36_583062"/>
      <w:bookmarkEnd w:id="7135"/>
      <w:r>
        <w:rPr>
          <w:rFonts w:hint="cs"/>
          <w:rtl/>
          <w:lang w:eastAsia="he-IL"/>
        </w:rPr>
        <w:t>פקודה הנשק הזה יופנה כלפינו. הלוואי שהייתם עושים את</w:t>
      </w:r>
      <w:bookmarkStart w:id="7136" w:name="_ETM_Q36_578448"/>
      <w:bookmarkEnd w:id="7136"/>
      <w:r>
        <w:rPr>
          <w:rFonts w:hint="cs"/>
          <w:rtl/>
          <w:lang w:eastAsia="he-IL"/>
        </w:rPr>
        <w:t xml:space="preserve"> המבצעים האלה, אבל אתם לא עושים אותם. </w:t>
      </w:r>
      <w:bookmarkStart w:id="7137" w:name="_ETM_Q36_592504"/>
      <w:bookmarkEnd w:id="7137"/>
    </w:p>
    <w:p w:rsidR="000943A7" w:rsidRDefault="000943A7" w:rsidP="004B1404">
      <w:pPr>
        <w:rPr>
          <w:rtl/>
          <w:lang w:eastAsia="he-IL"/>
        </w:rPr>
      </w:pPr>
      <w:bookmarkStart w:id="7138" w:name="_ETM_Q36_592552"/>
      <w:bookmarkEnd w:id="7138"/>
    </w:p>
    <w:p w:rsidR="000943A7" w:rsidRDefault="000943A7" w:rsidP="004B1404">
      <w:pPr>
        <w:rPr>
          <w:rtl/>
          <w:lang w:eastAsia="he-IL"/>
        </w:rPr>
      </w:pPr>
      <w:bookmarkStart w:id="7139" w:name="_ETM_Q36_593208"/>
      <w:bookmarkStart w:id="7140" w:name="_ETM_Q36_593261"/>
      <w:bookmarkEnd w:id="7139"/>
      <w:bookmarkEnd w:id="7140"/>
      <w:r>
        <w:rPr>
          <w:rFonts w:hint="cs"/>
          <w:rtl/>
          <w:lang w:eastAsia="he-IL"/>
        </w:rPr>
        <w:t>אני בכוונה</w:t>
      </w:r>
      <w:bookmarkStart w:id="7141" w:name="_ETM_Q36_590569"/>
      <w:bookmarkEnd w:id="7141"/>
      <w:r>
        <w:rPr>
          <w:rFonts w:hint="cs"/>
          <w:rtl/>
          <w:lang w:eastAsia="he-IL"/>
        </w:rPr>
        <w:t xml:space="preserve"> השארתי לי עוד חצי דקה פה לסיום, כדי לבקש משהו ממך</w:t>
      </w:r>
      <w:bookmarkStart w:id="7142" w:name="_ETM_Q36_591839"/>
      <w:bookmarkEnd w:id="7142"/>
      <w:r>
        <w:rPr>
          <w:rFonts w:hint="cs"/>
          <w:rtl/>
          <w:lang w:eastAsia="he-IL"/>
        </w:rPr>
        <w:t>, גברתי יושבת-הראש: זאת הפעם השלישית שאני פה</w:t>
      </w:r>
      <w:bookmarkStart w:id="7143" w:name="_ETM_Q36_598399"/>
      <w:bookmarkEnd w:id="7143"/>
      <w:r>
        <w:rPr>
          <w:rFonts w:hint="cs"/>
          <w:rtl/>
          <w:lang w:eastAsia="he-IL"/>
        </w:rPr>
        <w:t xml:space="preserve"> ברצף בהצעות דחופות לסדר-היום, ונשלח שר המורשת השר עמיחי אליהו, </w:t>
      </w:r>
      <w:bookmarkStart w:id="7144" w:name="_ETM_Q36_607207"/>
      <w:bookmarkEnd w:id="7144"/>
      <w:r>
        <w:rPr>
          <w:rFonts w:hint="cs"/>
          <w:rtl/>
          <w:lang w:eastAsia="he-IL"/>
        </w:rPr>
        <w:t>בהחלט שר מכובד. פעם אחת הוא נשלח כדי להקריא את</w:t>
      </w:r>
      <w:bookmarkStart w:id="7145" w:name="_ETM_Q36_608121"/>
      <w:bookmarkEnd w:id="7145"/>
      <w:r>
        <w:rPr>
          <w:rFonts w:hint="cs"/>
          <w:rtl/>
          <w:lang w:eastAsia="he-IL"/>
        </w:rPr>
        <w:t xml:space="preserve"> תשובת שר האוצר; פעם אחת הוא נשלח כדי </w:t>
      </w:r>
      <w:bookmarkStart w:id="7146" w:name="_ETM_Q36_612387"/>
      <w:bookmarkEnd w:id="7146"/>
      <w:r>
        <w:rPr>
          <w:rFonts w:hint="cs"/>
          <w:rtl/>
          <w:lang w:eastAsia="he-IL"/>
        </w:rPr>
        <w:t>להקריא את תשובת שר החקלאות; עכשיו הוא נשלח כדי להקריא</w:t>
      </w:r>
      <w:bookmarkStart w:id="7147" w:name="_ETM_Q36_616145"/>
      <w:bookmarkEnd w:id="7147"/>
      <w:r>
        <w:rPr>
          <w:rFonts w:hint="cs"/>
          <w:rtl/>
          <w:lang w:eastAsia="he-IL"/>
        </w:rPr>
        <w:t xml:space="preserve"> את תשובת השר לביטחון הפנים. </w:t>
      </w:r>
      <w:bookmarkStart w:id="7148" w:name="_ETM_Q36_632415"/>
      <w:bookmarkEnd w:id="7148"/>
    </w:p>
    <w:p w:rsidR="000943A7" w:rsidRDefault="000943A7" w:rsidP="004B1404">
      <w:pPr>
        <w:rPr>
          <w:rtl/>
          <w:lang w:eastAsia="he-IL"/>
        </w:rPr>
      </w:pPr>
      <w:bookmarkStart w:id="7149" w:name="_ETM_Q36_632468"/>
      <w:bookmarkStart w:id="7150" w:name="_ETM_Q36_632927"/>
      <w:bookmarkEnd w:id="7149"/>
      <w:bookmarkEnd w:id="7150"/>
    </w:p>
    <w:p w:rsidR="000943A7" w:rsidRDefault="000943A7" w:rsidP="004B1404">
      <w:pPr>
        <w:rPr>
          <w:rtl/>
          <w:lang w:eastAsia="he-IL"/>
        </w:rPr>
      </w:pPr>
      <w:bookmarkStart w:id="7151" w:name="_ETM_Q36_632970"/>
      <w:bookmarkEnd w:id="7151"/>
      <w:r>
        <w:rPr>
          <w:rFonts w:hint="cs"/>
          <w:rtl/>
          <w:lang w:eastAsia="he-IL"/>
        </w:rPr>
        <w:t xml:space="preserve">אני אבקש, כאחד המציעים, שהשר </w:t>
      </w:r>
      <w:bookmarkStart w:id="7152" w:name="_ETM_Q36_621118"/>
      <w:bookmarkEnd w:id="7152"/>
      <w:r>
        <w:rPr>
          <w:rFonts w:hint="cs"/>
          <w:rtl/>
          <w:lang w:eastAsia="he-IL"/>
        </w:rPr>
        <w:t>לא יעלה להקריא את תשובת השר לביטחון הפנים. תשלחו</w:t>
      </w:r>
      <w:bookmarkStart w:id="7153" w:name="_ETM_Q36_619992"/>
      <w:bookmarkEnd w:id="7153"/>
      <w:r>
        <w:rPr>
          <w:rFonts w:hint="cs"/>
          <w:rtl/>
          <w:lang w:eastAsia="he-IL"/>
        </w:rPr>
        <w:t xml:space="preserve"> לנו אותה במייל. יושב-ראש הכנסת הפך את </w:t>
      </w:r>
      <w:bookmarkStart w:id="7154" w:name="_ETM_Q36_625579"/>
      <w:bookmarkEnd w:id="7154"/>
      <w:r>
        <w:rPr>
          <w:rFonts w:hint="cs"/>
          <w:rtl/>
          <w:lang w:eastAsia="he-IL"/>
        </w:rPr>
        <w:t xml:space="preserve">הכנסת הזאת לאסקופה נדרסת, אנחנו פשוט בדיחה, העובדה שמגישים </w:t>
      </w:r>
      <w:bookmarkStart w:id="7155" w:name="_ETM_Q36_629149"/>
      <w:bookmarkEnd w:id="7155"/>
      <w:r>
        <w:rPr>
          <w:rFonts w:hint="cs"/>
          <w:rtl/>
          <w:lang w:eastAsia="he-IL"/>
        </w:rPr>
        <w:t>חברי כנסת הצעות דחופות לסדר-היום ולא מגיע השר הרלוונטי,</w:t>
      </w:r>
      <w:bookmarkStart w:id="7156" w:name="_ETM_Q36_631987"/>
      <w:bookmarkStart w:id="7157" w:name="_ETM_Q36_632067"/>
      <w:bookmarkStart w:id="7158" w:name="_ETM_Q36_632731"/>
      <w:bookmarkEnd w:id="7156"/>
      <w:bookmarkEnd w:id="7157"/>
      <w:bookmarkEnd w:id="7158"/>
      <w:r>
        <w:rPr>
          <w:rFonts w:hint="cs"/>
          <w:rtl/>
          <w:lang w:eastAsia="he-IL"/>
        </w:rPr>
        <w:t xml:space="preserve"> פשוט מייתרת את ההצעות הדחופות האלה לסדר-היום. לכן, אדוני</w:t>
      </w:r>
      <w:bookmarkStart w:id="7159" w:name="_ETM_Q36_637374"/>
      <w:bookmarkEnd w:id="7159"/>
      <w:r>
        <w:rPr>
          <w:rFonts w:hint="cs"/>
          <w:rtl/>
          <w:lang w:eastAsia="he-IL"/>
        </w:rPr>
        <w:t>, בכול הכבוד, שלח לי את התשובה הזאת במייל,</w:t>
      </w:r>
      <w:bookmarkStart w:id="7160" w:name="_ETM_Q36_640798"/>
      <w:bookmarkEnd w:id="7160"/>
      <w:r>
        <w:rPr>
          <w:rFonts w:hint="cs"/>
          <w:rtl/>
          <w:lang w:eastAsia="he-IL"/>
        </w:rPr>
        <w:t xml:space="preserve"> אני לא צריך שתעלה להקריא אותה.</w:t>
      </w:r>
      <w:bookmarkStart w:id="7161" w:name="_ETM_Q36_643107"/>
      <w:bookmarkStart w:id="7162" w:name="_ETM_Q36_643181"/>
      <w:bookmarkEnd w:id="7161"/>
      <w:bookmarkEnd w:id="7162"/>
    </w:p>
    <w:p w:rsidR="000943A7" w:rsidRDefault="000943A7" w:rsidP="004B1404">
      <w:pPr>
        <w:rPr>
          <w:rtl/>
          <w:lang w:eastAsia="he-IL"/>
        </w:rPr>
      </w:pPr>
    </w:p>
    <w:p w:rsidR="000943A7" w:rsidRPr="002C37DB" w:rsidRDefault="000943A7" w:rsidP="004B1404">
      <w:pPr>
        <w:pStyle w:val="af6"/>
        <w:keepNext/>
        <w:rPr>
          <w:rtl/>
        </w:rPr>
      </w:pPr>
      <w:r w:rsidRPr="002C37DB">
        <w:rPr>
          <w:rStyle w:val="TagStyle"/>
          <w:rtl/>
        </w:rPr>
        <w:t xml:space="preserve"> &lt;&lt; יור &gt;&gt; </w:t>
      </w:r>
      <w:r>
        <w:rPr>
          <w:rtl/>
        </w:rPr>
        <w:t>היו"ר לימור סון הר מלך:</w:t>
      </w:r>
      <w:r w:rsidRPr="002C37DB">
        <w:rPr>
          <w:rStyle w:val="TagStyle"/>
          <w:rtl/>
        </w:rPr>
        <w:t xml:space="preserve"> &lt;&lt; יור &gt;&gt;</w:t>
      </w:r>
      <w:r>
        <w:rPr>
          <w:rtl/>
        </w:rPr>
        <w:t xml:space="preserve">   </w:t>
      </w:r>
    </w:p>
    <w:p w:rsidR="000943A7" w:rsidRPr="002C37DB" w:rsidRDefault="000943A7" w:rsidP="004B1404">
      <w:pPr>
        <w:rPr>
          <w:rtl/>
          <w:lang w:eastAsia="he-IL"/>
        </w:rPr>
      </w:pPr>
    </w:p>
    <w:p w:rsidR="000943A7" w:rsidRDefault="000943A7" w:rsidP="00531E88">
      <w:pPr>
        <w:rPr>
          <w:rtl/>
          <w:lang w:eastAsia="he-IL"/>
        </w:rPr>
      </w:pPr>
      <w:r>
        <w:rPr>
          <w:rFonts w:hint="cs"/>
          <w:rtl/>
          <w:lang w:eastAsia="he-IL"/>
        </w:rPr>
        <w:t xml:space="preserve">תודה רבה. </w:t>
      </w:r>
    </w:p>
    <w:p w:rsidR="000943A7" w:rsidRDefault="000943A7" w:rsidP="00531E88">
      <w:pPr>
        <w:rPr>
          <w:rtl/>
          <w:lang w:eastAsia="he-IL"/>
        </w:rPr>
      </w:pPr>
      <w:bookmarkStart w:id="7163" w:name="_ETM_Q36_637720"/>
      <w:bookmarkStart w:id="7164" w:name="_ETM_Q36_637823"/>
      <w:bookmarkStart w:id="7165" w:name="_ETM_Q36_638192"/>
      <w:bookmarkEnd w:id="7163"/>
      <w:bookmarkEnd w:id="7164"/>
      <w:bookmarkEnd w:id="7165"/>
    </w:p>
    <w:p w:rsidR="000943A7" w:rsidRDefault="000943A7" w:rsidP="00531E88">
      <w:pPr>
        <w:rPr>
          <w:rtl/>
          <w:lang w:eastAsia="he-IL"/>
        </w:rPr>
      </w:pPr>
      <w:bookmarkStart w:id="7166" w:name="_ETM_Q36_638217"/>
      <w:bookmarkEnd w:id="7166"/>
      <w:r>
        <w:rPr>
          <w:rFonts w:hint="cs"/>
          <w:rtl/>
          <w:lang w:eastAsia="he-IL"/>
        </w:rPr>
        <w:t xml:space="preserve">אני רוצה לקדם בברכה את המשלחת </w:t>
      </w:r>
      <w:bookmarkStart w:id="7167" w:name="_ETM_Q36_644308"/>
      <w:bookmarkEnd w:id="7167"/>
      <w:r>
        <w:rPr>
          <w:rFonts w:hint="cs"/>
          <w:rtl/>
          <w:lang w:eastAsia="he-IL"/>
        </w:rPr>
        <w:t xml:space="preserve">בראשות הלורדים מבריטניה </w:t>
      </w:r>
      <w:r>
        <w:rPr>
          <w:rFonts w:hint="cs"/>
          <w:lang w:eastAsia="he-IL"/>
        </w:rPr>
        <w:t>CFI</w:t>
      </w:r>
      <w:r>
        <w:rPr>
          <w:rFonts w:hint="cs"/>
          <w:rtl/>
          <w:lang w:eastAsia="he-IL"/>
        </w:rPr>
        <w:t xml:space="preserve">, ברוכים הבאים לכנסת ישראל. </w:t>
      </w:r>
      <w:r>
        <w:rPr>
          <w:lang w:eastAsia="he-IL"/>
        </w:rPr>
        <w:t>Welcome</w:t>
      </w:r>
      <w:r>
        <w:rPr>
          <w:rFonts w:hint="cs"/>
          <w:rtl/>
          <w:lang w:eastAsia="he-IL"/>
        </w:rPr>
        <w:t>.</w:t>
      </w:r>
      <w:bookmarkStart w:id="7168" w:name="_ETM_Q36_654370"/>
      <w:bookmarkEnd w:id="7168"/>
    </w:p>
    <w:p w:rsidR="000943A7" w:rsidRDefault="000943A7" w:rsidP="004B1404">
      <w:pPr>
        <w:rPr>
          <w:rtl/>
          <w:lang w:eastAsia="he-IL"/>
        </w:rPr>
      </w:pPr>
      <w:bookmarkStart w:id="7169" w:name="_ETM_Q36_654421"/>
      <w:bookmarkEnd w:id="7169"/>
    </w:p>
    <w:p w:rsidR="000943A7" w:rsidRDefault="000943A7" w:rsidP="004B1404">
      <w:pPr>
        <w:pStyle w:val="af5"/>
        <w:keepNext/>
        <w:rPr>
          <w:rtl/>
        </w:rPr>
      </w:pPr>
      <w:bookmarkStart w:id="7170" w:name="ET_interruption_5520_53"/>
      <w:r w:rsidRPr="00775ED7">
        <w:rPr>
          <w:rStyle w:val="TagStyle"/>
          <w:rtl/>
        </w:rPr>
        <w:t xml:space="preserve"> &lt;&lt; קריאה &gt;&gt; </w:t>
      </w:r>
      <w:r>
        <w:rPr>
          <w:rtl/>
        </w:rPr>
        <w:t>עודד פורר (ישראל ביתנו):</w:t>
      </w:r>
      <w:r w:rsidRPr="00775ED7">
        <w:rPr>
          <w:rStyle w:val="TagStyle"/>
          <w:rtl/>
        </w:rPr>
        <w:t xml:space="preserve"> &lt;&lt; קריאה &gt;&gt;</w:t>
      </w:r>
      <w:r>
        <w:rPr>
          <w:rtl/>
        </w:rPr>
        <w:t xml:space="preserve">   </w:t>
      </w:r>
      <w:bookmarkEnd w:id="7170"/>
    </w:p>
    <w:p w:rsidR="000943A7" w:rsidRDefault="000943A7" w:rsidP="00531E88">
      <w:pPr>
        <w:rPr>
          <w:rtl/>
          <w:lang w:eastAsia="he-IL"/>
        </w:rPr>
      </w:pPr>
    </w:p>
    <w:p w:rsidR="000943A7" w:rsidRDefault="000943A7" w:rsidP="004B1404">
      <w:pPr>
        <w:rPr>
          <w:rtl/>
          <w:lang w:eastAsia="he-IL"/>
        </w:rPr>
      </w:pPr>
      <w:bookmarkStart w:id="7171" w:name="_ETM_Q36_655349"/>
      <w:bookmarkEnd w:id="7171"/>
      <w:r>
        <w:rPr>
          <w:rFonts w:hint="cs"/>
          <w:rtl/>
          <w:lang w:eastAsia="he-IL"/>
        </w:rPr>
        <w:t>אני</w:t>
      </w:r>
      <w:bookmarkStart w:id="7172" w:name="_ETM_Q36_651310"/>
      <w:bookmarkEnd w:id="7172"/>
      <w:r>
        <w:rPr>
          <w:rFonts w:hint="cs"/>
          <w:rtl/>
          <w:lang w:eastAsia="he-IL"/>
        </w:rPr>
        <w:t xml:space="preserve"> גם לא אשאר לשמוע אותך.</w:t>
      </w:r>
      <w:bookmarkStart w:id="7173" w:name="_ETM_Q36_661910"/>
      <w:bookmarkEnd w:id="7173"/>
    </w:p>
    <w:p w:rsidR="000943A7" w:rsidRDefault="000943A7" w:rsidP="004B1404">
      <w:pPr>
        <w:rPr>
          <w:rtl/>
          <w:lang w:eastAsia="he-IL"/>
        </w:rPr>
      </w:pPr>
      <w:bookmarkStart w:id="7174" w:name="_ETM_Q36_661985"/>
      <w:bookmarkEnd w:id="7174"/>
    </w:p>
    <w:p w:rsidR="000943A7" w:rsidRDefault="000943A7" w:rsidP="004B1404">
      <w:pPr>
        <w:pStyle w:val="af6"/>
        <w:keepNext/>
        <w:rPr>
          <w:rtl/>
        </w:rPr>
      </w:pPr>
      <w:bookmarkStart w:id="7175" w:name="ET_yor_6671_54"/>
      <w:r w:rsidRPr="00775ED7">
        <w:rPr>
          <w:rStyle w:val="TagStyle"/>
          <w:rtl/>
        </w:rPr>
        <w:t xml:space="preserve"> &lt;&lt; יור &gt;&gt; </w:t>
      </w:r>
      <w:r>
        <w:rPr>
          <w:rtl/>
        </w:rPr>
        <w:t>היו"ר לימור סון הר מלך:</w:t>
      </w:r>
      <w:r w:rsidRPr="00775ED7">
        <w:rPr>
          <w:rStyle w:val="TagStyle"/>
          <w:rtl/>
        </w:rPr>
        <w:t xml:space="preserve"> &lt;&lt; יור &gt;&gt;</w:t>
      </w:r>
      <w:r>
        <w:rPr>
          <w:rtl/>
        </w:rPr>
        <w:t xml:space="preserve">   </w:t>
      </w:r>
      <w:bookmarkEnd w:id="7175"/>
    </w:p>
    <w:p w:rsidR="000943A7" w:rsidRDefault="000943A7" w:rsidP="00531E88">
      <w:pPr>
        <w:rPr>
          <w:rtl/>
          <w:lang w:eastAsia="he-IL"/>
        </w:rPr>
      </w:pPr>
    </w:p>
    <w:p w:rsidR="000943A7" w:rsidRDefault="000943A7" w:rsidP="004B1404">
      <w:pPr>
        <w:rPr>
          <w:rtl/>
          <w:lang w:eastAsia="he-IL"/>
        </w:rPr>
      </w:pPr>
      <w:bookmarkStart w:id="7176" w:name="_ETM_Q36_664128"/>
      <w:bookmarkEnd w:id="7176"/>
      <w:r>
        <w:rPr>
          <w:rFonts w:hint="cs"/>
          <w:rtl/>
          <w:lang w:eastAsia="he-IL"/>
        </w:rPr>
        <w:t>תודה רבה.</w:t>
      </w:r>
      <w:bookmarkStart w:id="7177" w:name="_ETM_Q36_657102"/>
      <w:bookmarkEnd w:id="7177"/>
    </w:p>
    <w:p w:rsidR="000943A7" w:rsidRDefault="000943A7" w:rsidP="004B1404">
      <w:pPr>
        <w:rPr>
          <w:rtl/>
          <w:lang w:eastAsia="he-IL"/>
        </w:rPr>
      </w:pPr>
      <w:bookmarkStart w:id="7178" w:name="_ETM_Q36_657146"/>
      <w:bookmarkEnd w:id="7178"/>
    </w:p>
    <w:p w:rsidR="000943A7" w:rsidRDefault="000943A7" w:rsidP="004B1404">
      <w:pPr>
        <w:pStyle w:val="af5"/>
        <w:keepNext/>
        <w:rPr>
          <w:rtl/>
        </w:rPr>
      </w:pPr>
      <w:bookmarkStart w:id="7179" w:name="ET_interruption_6667_55"/>
      <w:r w:rsidRPr="00775ED7">
        <w:rPr>
          <w:rStyle w:val="TagStyle"/>
          <w:rtl/>
        </w:rPr>
        <w:t xml:space="preserve"> &lt;&lt; קריאה &gt;&gt; </w:t>
      </w:r>
      <w:r>
        <w:rPr>
          <w:rtl/>
        </w:rPr>
        <w:t>שר המורשת עמיחי אליהו:</w:t>
      </w:r>
      <w:r w:rsidRPr="00775ED7">
        <w:rPr>
          <w:rStyle w:val="TagStyle"/>
          <w:rtl/>
        </w:rPr>
        <w:t xml:space="preserve"> &lt;&lt; קריאה &gt;&gt;</w:t>
      </w:r>
      <w:r>
        <w:rPr>
          <w:rtl/>
        </w:rPr>
        <w:t xml:space="preserve">   </w:t>
      </w:r>
      <w:bookmarkEnd w:id="7179"/>
    </w:p>
    <w:p w:rsidR="000943A7" w:rsidRDefault="000943A7" w:rsidP="00531E88">
      <w:pPr>
        <w:rPr>
          <w:rtl/>
          <w:lang w:eastAsia="he-IL"/>
        </w:rPr>
      </w:pPr>
    </w:p>
    <w:p w:rsidR="000943A7" w:rsidRDefault="000943A7" w:rsidP="004B1404">
      <w:pPr>
        <w:rPr>
          <w:rtl/>
          <w:lang w:eastAsia="he-IL"/>
        </w:rPr>
      </w:pPr>
      <w:bookmarkStart w:id="7180" w:name="_ETM_Q36_658282"/>
      <w:bookmarkEnd w:id="7180"/>
      <w:r>
        <w:rPr>
          <w:rFonts w:hint="cs"/>
          <w:rtl/>
          <w:lang w:eastAsia="he-IL"/>
        </w:rPr>
        <w:t>אני לא נעלב.</w:t>
      </w:r>
      <w:bookmarkStart w:id="7181" w:name="_ETM_Q36_662372"/>
      <w:bookmarkEnd w:id="7181"/>
    </w:p>
    <w:p w:rsidR="000943A7" w:rsidRDefault="000943A7" w:rsidP="004B1404">
      <w:pPr>
        <w:rPr>
          <w:rtl/>
          <w:lang w:eastAsia="he-IL"/>
        </w:rPr>
      </w:pPr>
      <w:bookmarkStart w:id="7182" w:name="_ETM_Q36_662426"/>
      <w:bookmarkEnd w:id="7182"/>
    </w:p>
    <w:p w:rsidR="000943A7" w:rsidRDefault="000943A7" w:rsidP="004B1404">
      <w:pPr>
        <w:pStyle w:val="af5"/>
        <w:keepNext/>
        <w:rPr>
          <w:rtl/>
        </w:rPr>
      </w:pPr>
      <w:bookmarkStart w:id="7183" w:name="ET_interruption_5520_56"/>
      <w:r w:rsidRPr="00775ED7">
        <w:rPr>
          <w:rStyle w:val="TagStyle"/>
          <w:rtl/>
        </w:rPr>
        <w:t xml:space="preserve"> &lt;&lt; קריאה &gt;&gt; </w:t>
      </w:r>
      <w:r>
        <w:rPr>
          <w:rtl/>
        </w:rPr>
        <w:t>עודד פורר (ישראל ביתנו):</w:t>
      </w:r>
      <w:r w:rsidRPr="00775ED7">
        <w:rPr>
          <w:rStyle w:val="TagStyle"/>
          <w:rtl/>
        </w:rPr>
        <w:t xml:space="preserve"> &lt;&lt; קריאה &gt;&gt;</w:t>
      </w:r>
      <w:r>
        <w:rPr>
          <w:rtl/>
        </w:rPr>
        <w:t xml:space="preserve">   </w:t>
      </w:r>
      <w:bookmarkEnd w:id="7183"/>
    </w:p>
    <w:p w:rsidR="000943A7" w:rsidRDefault="000943A7" w:rsidP="00531E88">
      <w:pPr>
        <w:rPr>
          <w:rtl/>
          <w:lang w:eastAsia="he-IL"/>
        </w:rPr>
      </w:pPr>
    </w:p>
    <w:p w:rsidR="000943A7" w:rsidRDefault="000943A7" w:rsidP="004B1404">
      <w:pPr>
        <w:rPr>
          <w:rtl/>
          <w:lang w:eastAsia="he-IL"/>
        </w:rPr>
      </w:pPr>
      <w:bookmarkStart w:id="7184" w:name="_ETM_Q36_662394"/>
      <w:bookmarkEnd w:id="7184"/>
      <w:r>
        <w:rPr>
          <w:rFonts w:hint="cs"/>
          <w:rtl/>
          <w:lang w:eastAsia="he-IL"/>
        </w:rPr>
        <w:t>שלא תיעלב,</w:t>
      </w:r>
      <w:bookmarkStart w:id="7185" w:name="_ETM_Q36_662399"/>
      <w:bookmarkEnd w:id="7185"/>
      <w:r>
        <w:rPr>
          <w:rFonts w:hint="cs"/>
          <w:rtl/>
          <w:lang w:eastAsia="he-IL"/>
        </w:rPr>
        <w:t xml:space="preserve"> כן. </w:t>
      </w:r>
    </w:p>
    <w:p w:rsidR="000943A7" w:rsidRDefault="000943A7" w:rsidP="004B1404">
      <w:pPr>
        <w:rPr>
          <w:rtl/>
          <w:lang w:eastAsia="he-IL"/>
        </w:rPr>
      </w:pPr>
      <w:bookmarkStart w:id="7186" w:name="_ETM_Q36_663960"/>
      <w:bookmarkStart w:id="7187" w:name="_ETM_Q36_664013"/>
      <w:bookmarkEnd w:id="7186"/>
      <w:bookmarkEnd w:id="7187"/>
    </w:p>
    <w:p w:rsidR="000943A7" w:rsidRDefault="000943A7" w:rsidP="004B1404">
      <w:pPr>
        <w:pStyle w:val="af6"/>
        <w:keepNext/>
        <w:rPr>
          <w:rtl/>
        </w:rPr>
      </w:pPr>
      <w:bookmarkStart w:id="7188" w:name="ET_yor_6671_57"/>
      <w:r w:rsidRPr="00775ED7">
        <w:rPr>
          <w:rStyle w:val="TagStyle"/>
          <w:rtl/>
        </w:rPr>
        <w:t xml:space="preserve"> &lt;&lt; יור &gt;&gt; </w:t>
      </w:r>
      <w:r>
        <w:rPr>
          <w:rtl/>
        </w:rPr>
        <w:t>היו"ר לימור סון הר מלך:</w:t>
      </w:r>
      <w:r w:rsidRPr="00775ED7">
        <w:rPr>
          <w:rStyle w:val="TagStyle"/>
          <w:rtl/>
        </w:rPr>
        <w:t xml:space="preserve"> &lt;&lt; יור &gt;&gt;</w:t>
      </w:r>
      <w:r>
        <w:rPr>
          <w:rtl/>
        </w:rPr>
        <w:t xml:space="preserve">   </w:t>
      </w:r>
      <w:bookmarkEnd w:id="7188"/>
    </w:p>
    <w:p w:rsidR="000943A7" w:rsidRDefault="000943A7" w:rsidP="00531E88">
      <w:pPr>
        <w:rPr>
          <w:rtl/>
          <w:lang w:eastAsia="he-IL"/>
        </w:rPr>
      </w:pPr>
    </w:p>
    <w:p w:rsidR="000943A7" w:rsidRDefault="000943A7" w:rsidP="004B1404">
      <w:pPr>
        <w:rPr>
          <w:rtl/>
          <w:lang w:eastAsia="he-IL"/>
        </w:rPr>
      </w:pPr>
      <w:r>
        <w:rPr>
          <w:rFonts w:hint="cs"/>
          <w:rtl/>
          <w:lang w:eastAsia="he-IL"/>
        </w:rPr>
        <w:t>ברוכים הבאים.</w:t>
      </w:r>
      <w:bookmarkStart w:id="7189" w:name="_ETM_Q36_663119"/>
      <w:bookmarkStart w:id="7190" w:name="_ETM_Q36_663166"/>
      <w:bookmarkStart w:id="7191" w:name="_ETM_Q36_660989"/>
      <w:bookmarkEnd w:id="7189"/>
      <w:bookmarkEnd w:id="7190"/>
      <w:bookmarkEnd w:id="7191"/>
    </w:p>
    <w:p w:rsidR="000943A7" w:rsidRDefault="000943A7" w:rsidP="004B1404">
      <w:pPr>
        <w:rPr>
          <w:rtl/>
          <w:lang w:eastAsia="he-IL"/>
        </w:rPr>
      </w:pPr>
    </w:p>
    <w:p w:rsidR="000943A7" w:rsidRDefault="000943A7" w:rsidP="004B1404">
      <w:pPr>
        <w:pStyle w:val="af5"/>
        <w:keepNext/>
        <w:rPr>
          <w:rtl/>
        </w:rPr>
      </w:pPr>
      <w:r w:rsidRPr="002C37DB">
        <w:rPr>
          <w:rStyle w:val="TagStyle"/>
          <w:rtl/>
        </w:rPr>
        <w:t xml:space="preserve"> &lt;&lt; קריאה &gt;&gt; </w:t>
      </w:r>
      <w:r>
        <w:rPr>
          <w:rtl/>
        </w:rPr>
        <w:t>נאור שירי (יש עתיד):</w:t>
      </w:r>
      <w:r w:rsidRPr="002C37DB">
        <w:rPr>
          <w:rStyle w:val="TagStyle"/>
          <w:rtl/>
        </w:rPr>
        <w:t xml:space="preserve"> &lt;&lt; קריאה &gt;&gt;</w:t>
      </w:r>
      <w:r>
        <w:rPr>
          <w:rtl/>
        </w:rPr>
        <w:t xml:space="preserve">   </w:t>
      </w:r>
    </w:p>
    <w:p w:rsidR="000943A7" w:rsidRPr="002C37DB" w:rsidRDefault="000943A7" w:rsidP="004B1404">
      <w:pPr>
        <w:ind w:firstLine="0"/>
        <w:rPr>
          <w:rtl/>
          <w:lang w:eastAsia="he-IL"/>
        </w:rPr>
      </w:pPr>
    </w:p>
    <w:p w:rsidR="000943A7" w:rsidRDefault="000943A7" w:rsidP="004B1404">
      <w:pPr>
        <w:jc w:val="right"/>
        <w:rPr>
          <w:rtl/>
          <w:lang w:eastAsia="he-IL"/>
        </w:rPr>
      </w:pPr>
      <w:r>
        <w:rPr>
          <w:lang w:eastAsia="he-IL"/>
        </w:rPr>
        <w:t>Welcome</w:t>
      </w:r>
      <w:bookmarkStart w:id="7192" w:name="_ETM_Q36_659169"/>
      <w:bookmarkEnd w:id="7192"/>
      <w:r>
        <w:rPr>
          <w:lang w:eastAsia="he-IL"/>
        </w:rPr>
        <w:t>.</w:t>
      </w:r>
    </w:p>
    <w:p w:rsidR="000943A7" w:rsidRDefault="000943A7" w:rsidP="004B1404">
      <w:pPr>
        <w:rPr>
          <w:rtl/>
          <w:lang w:eastAsia="he-IL"/>
        </w:rPr>
      </w:pPr>
    </w:p>
    <w:p w:rsidR="000943A7" w:rsidRDefault="000943A7" w:rsidP="004B1404">
      <w:pPr>
        <w:pStyle w:val="af6"/>
        <w:keepNext/>
        <w:rPr>
          <w:rtl/>
        </w:rPr>
      </w:pPr>
      <w:bookmarkStart w:id="7193" w:name="_ETM_Q36_659215"/>
      <w:bookmarkEnd w:id="7193"/>
      <w:r w:rsidRPr="00775ED7">
        <w:rPr>
          <w:rStyle w:val="TagStyle"/>
          <w:rtl/>
        </w:rPr>
        <w:t xml:space="preserve">&lt;&lt; יור &gt;&gt; </w:t>
      </w:r>
      <w:r>
        <w:rPr>
          <w:rtl/>
        </w:rPr>
        <w:t>היו"ר לימור סון הר מלך:</w:t>
      </w:r>
      <w:r w:rsidRPr="00775ED7">
        <w:rPr>
          <w:rStyle w:val="TagStyle"/>
          <w:rtl/>
        </w:rPr>
        <w:t xml:space="preserve"> &lt;&lt; יור &gt;&gt;</w:t>
      </w:r>
      <w:r>
        <w:rPr>
          <w:rtl/>
        </w:rPr>
        <w:t xml:space="preserve">   </w:t>
      </w:r>
    </w:p>
    <w:p w:rsidR="000943A7" w:rsidRDefault="000943A7" w:rsidP="00531E88">
      <w:pPr>
        <w:rPr>
          <w:rtl/>
          <w:lang w:eastAsia="he-IL"/>
        </w:rPr>
      </w:pPr>
    </w:p>
    <w:p w:rsidR="000943A7" w:rsidRPr="00775ED7" w:rsidRDefault="000943A7" w:rsidP="004B1404">
      <w:pPr>
        <w:jc w:val="right"/>
        <w:rPr>
          <w:lang w:eastAsia="he-IL"/>
        </w:rPr>
      </w:pPr>
      <w:bookmarkStart w:id="7194" w:name="_ETM_Q36_662423"/>
      <w:bookmarkEnd w:id="7194"/>
      <w:r>
        <w:rPr>
          <w:lang w:eastAsia="he-IL"/>
        </w:rPr>
        <w:t>Welcome to Knesset Israel.</w:t>
      </w:r>
    </w:p>
    <w:p w:rsidR="000943A7" w:rsidRDefault="000943A7" w:rsidP="004B1404">
      <w:pPr>
        <w:rPr>
          <w:rtl/>
          <w:lang w:eastAsia="he-IL"/>
        </w:rPr>
      </w:pPr>
    </w:p>
    <w:p w:rsidR="000943A7" w:rsidRDefault="000943A7" w:rsidP="004B1404">
      <w:pPr>
        <w:rPr>
          <w:rtl/>
          <w:lang w:eastAsia="he-IL"/>
        </w:rPr>
      </w:pPr>
      <w:bookmarkStart w:id="7195" w:name="_ETM_Q36_669497"/>
      <w:bookmarkStart w:id="7196" w:name="_ETM_Q36_669556"/>
      <w:bookmarkEnd w:id="7195"/>
      <w:bookmarkEnd w:id="7196"/>
      <w:r>
        <w:rPr>
          <w:rFonts w:hint="cs"/>
          <w:rtl/>
          <w:lang w:eastAsia="he-IL"/>
        </w:rPr>
        <w:t xml:space="preserve">חבר הכנסת יעקב </w:t>
      </w:r>
      <w:bookmarkStart w:id="7197" w:name="_ETM_Q36_669203"/>
      <w:bookmarkEnd w:id="7197"/>
      <w:r>
        <w:rPr>
          <w:rFonts w:hint="cs"/>
          <w:rtl/>
          <w:lang w:eastAsia="he-IL"/>
        </w:rPr>
        <w:t xml:space="preserve">מרגי, בבקשה. </w:t>
      </w:r>
      <w:bookmarkStart w:id="7198" w:name="_ETM_Q36_675803"/>
      <w:bookmarkEnd w:id="7198"/>
    </w:p>
    <w:p w:rsidR="000943A7" w:rsidRDefault="000943A7" w:rsidP="004B1404">
      <w:pPr>
        <w:rPr>
          <w:rtl/>
          <w:lang w:eastAsia="he-IL"/>
        </w:rPr>
      </w:pPr>
      <w:bookmarkStart w:id="7199" w:name="_ETM_Q36_675850"/>
      <w:bookmarkEnd w:id="7199"/>
    </w:p>
    <w:p w:rsidR="000943A7" w:rsidRDefault="000943A7" w:rsidP="004B1404">
      <w:pPr>
        <w:pStyle w:val="af5"/>
        <w:keepNext/>
        <w:rPr>
          <w:rtl/>
        </w:rPr>
      </w:pPr>
      <w:r w:rsidRPr="00775ED7">
        <w:rPr>
          <w:rStyle w:val="TagStyle"/>
          <w:rtl/>
        </w:rPr>
        <w:t xml:space="preserve"> &lt;&lt; קריאה &gt;&gt; </w:t>
      </w:r>
      <w:r>
        <w:rPr>
          <w:rtl/>
        </w:rPr>
        <w:t>נאור שירי (יש עתיד):</w:t>
      </w:r>
      <w:r w:rsidRPr="00775ED7">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200" w:name="_ETM_Q36_668168"/>
      <w:bookmarkEnd w:id="7200"/>
      <w:r>
        <w:rPr>
          <w:rFonts w:hint="cs"/>
          <w:rtl/>
          <w:lang w:eastAsia="he-IL"/>
        </w:rPr>
        <w:t>יעקב, אני נשאר לשמוע.</w:t>
      </w:r>
    </w:p>
    <w:p w:rsidR="000943A7" w:rsidRDefault="000943A7" w:rsidP="004B1404">
      <w:pPr>
        <w:rPr>
          <w:rtl/>
          <w:lang w:eastAsia="he-IL"/>
        </w:rPr>
      </w:pPr>
      <w:bookmarkStart w:id="7201" w:name="_ETM_Q36_669018"/>
      <w:bookmarkStart w:id="7202" w:name="_ETM_Q36_669080"/>
      <w:bookmarkStart w:id="7203" w:name="_ETM_Q36_679043"/>
      <w:bookmarkEnd w:id="7201"/>
      <w:bookmarkEnd w:id="7202"/>
      <w:bookmarkEnd w:id="7203"/>
    </w:p>
    <w:p w:rsidR="000943A7" w:rsidRDefault="000943A7" w:rsidP="004B1404">
      <w:pPr>
        <w:pStyle w:val="a4"/>
        <w:keepNext/>
        <w:rPr>
          <w:rtl/>
        </w:rPr>
      </w:pPr>
      <w:bookmarkStart w:id="7204" w:name="ET_speaker_5359_60"/>
      <w:r w:rsidRPr="00775ED7">
        <w:rPr>
          <w:rStyle w:val="TagStyle"/>
          <w:rtl/>
        </w:rPr>
        <w:t xml:space="preserve"> &lt;&lt; דובר &gt;&gt; </w:t>
      </w:r>
      <w:bookmarkStart w:id="7205" w:name="_Toc218718631"/>
      <w:bookmarkStart w:id="7206" w:name="_Toc218719057"/>
      <w:r>
        <w:rPr>
          <w:rtl/>
        </w:rPr>
        <w:t>יעקב מרגי (ש"ס):</w:t>
      </w:r>
      <w:bookmarkEnd w:id="7205"/>
      <w:bookmarkEnd w:id="7206"/>
      <w:r w:rsidRPr="00775ED7">
        <w:rPr>
          <w:rStyle w:val="TagStyle"/>
          <w:rtl/>
        </w:rPr>
        <w:t xml:space="preserve"> &lt;&lt; דובר &gt;&gt;</w:t>
      </w:r>
      <w:r>
        <w:rPr>
          <w:rtl/>
        </w:rPr>
        <w:t xml:space="preserve">   </w:t>
      </w:r>
      <w:bookmarkEnd w:id="7204"/>
    </w:p>
    <w:p w:rsidR="000943A7" w:rsidRDefault="000943A7" w:rsidP="00531E88">
      <w:pPr>
        <w:rPr>
          <w:rtl/>
          <w:lang w:eastAsia="he-IL"/>
        </w:rPr>
      </w:pPr>
    </w:p>
    <w:p w:rsidR="000943A7" w:rsidRDefault="000943A7" w:rsidP="004B1404">
      <w:pPr>
        <w:rPr>
          <w:rtl/>
          <w:lang w:eastAsia="he-IL"/>
        </w:rPr>
      </w:pPr>
      <w:bookmarkStart w:id="7207" w:name="_ETM_Q36_679445"/>
      <w:bookmarkStart w:id="7208" w:name="_ETM_Q36_679491"/>
      <w:bookmarkEnd w:id="7207"/>
      <w:bookmarkEnd w:id="7208"/>
      <w:r>
        <w:rPr>
          <w:rFonts w:hint="cs"/>
          <w:rtl/>
          <w:lang w:eastAsia="he-IL"/>
        </w:rPr>
        <w:t xml:space="preserve">טוב שאתה </w:t>
      </w:r>
      <w:bookmarkStart w:id="7209" w:name="_ETM_Q36_674311"/>
      <w:bookmarkEnd w:id="7209"/>
      <w:r>
        <w:rPr>
          <w:rFonts w:hint="cs"/>
          <w:rtl/>
          <w:lang w:eastAsia="he-IL"/>
        </w:rPr>
        <w:t>מבטיח להישאר לשמוע, לא להפריע. לא בטוח שתעמוד</w:t>
      </w:r>
      <w:bookmarkStart w:id="7210" w:name="_ETM_Q36_674676"/>
      <w:bookmarkEnd w:id="7210"/>
      <w:r>
        <w:rPr>
          <w:rFonts w:hint="cs"/>
          <w:rtl/>
          <w:lang w:eastAsia="he-IL"/>
        </w:rPr>
        <w:t xml:space="preserve"> בזה. </w:t>
      </w:r>
      <w:bookmarkStart w:id="7211" w:name="_ETM_Q36_676182"/>
      <w:bookmarkStart w:id="7212" w:name="_ETM_Q36_676247"/>
      <w:bookmarkEnd w:id="7211"/>
      <w:bookmarkEnd w:id="7212"/>
      <w:r>
        <w:rPr>
          <w:rFonts w:hint="cs"/>
          <w:rtl/>
          <w:lang w:eastAsia="he-IL"/>
        </w:rPr>
        <w:t>אל תבטיח.</w:t>
      </w:r>
      <w:bookmarkStart w:id="7213" w:name="_ETM_Q36_679739"/>
      <w:bookmarkEnd w:id="7213"/>
    </w:p>
    <w:p w:rsidR="000943A7" w:rsidRDefault="000943A7" w:rsidP="004B1404">
      <w:pPr>
        <w:ind w:firstLine="0"/>
        <w:rPr>
          <w:rtl/>
          <w:lang w:eastAsia="he-IL"/>
        </w:rPr>
      </w:pPr>
      <w:bookmarkStart w:id="7214" w:name="_ETM_Q36_679780"/>
      <w:bookmarkEnd w:id="7214"/>
    </w:p>
    <w:p w:rsidR="000943A7" w:rsidRDefault="000943A7" w:rsidP="004B1404">
      <w:pPr>
        <w:pStyle w:val="af6"/>
        <w:keepNext/>
        <w:rPr>
          <w:rtl/>
        </w:rPr>
      </w:pPr>
      <w:bookmarkStart w:id="7215" w:name="ET_yor_6671_61"/>
      <w:r w:rsidRPr="00775ED7">
        <w:rPr>
          <w:rStyle w:val="TagStyle"/>
          <w:rtl/>
        </w:rPr>
        <w:t xml:space="preserve"> &lt;&lt; יור &gt;&gt; </w:t>
      </w:r>
      <w:r>
        <w:rPr>
          <w:rtl/>
        </w:rPr>
        <w:t>היו"ר לימור סון הר מלך:</w:t>
      </w:r>
      <w:r w:rsidRPr="00775ED7">
        <w:rPr>
          <w:rStyle w:val="TagStyle"/>
          <w:rtl/>
        </w:rPr>
        <w:t xml:space="preserve"> &lt;&lt; יור &gt;&gt;</w:t>
      </w:r>
      <w:r>
        <w:rPr>
          <w:rtl/>
        </w:rPr>
        <w:t xml:space="preserve">   </w:t>
      </w:r>
      <w:bookmarkEnd w:id="7215"/>
    </w:p>
    <w:p w:rsidR="000943A7" w:rsidRDefault="000943A7" w:rsidP="00531E88">
      <w:pPr>
        <w:rPr>
          <w:rtl/>
          <w:lang w:eastAsia="he-IL"/>
        </w:rPr>
      </w:pPr>
    </w:p>
    <w:p w:rsidR="000943A7" w:rsidRDefault="000943A7" w:rsidP="004B1404">
      <w:pPr>
        <w:rPr>
          <w:rtl/>
          <w:lang w:eastAsia="he-IL"/>
        </w:rPr>
      </w:pPr>
      <w:bookmarkStart w:id="7216" w:name="_ETM_Q36_680760"/>
      <w:bookmarkEnd w:id="7216"/>
      <w:r>
        <w:rPr>
          <w:rFonts w:hint="cs"/>
          <w:rtl/>
          <w:lang w:eastAsia="he-IL"/>
        </w:rPr>
        <w:t>נחיה ונראה.</w:t>
      </w:r>
    </w:p>
    <w:p w:rsidR="000943A7" w:rsidRDefault="000943A7" w:rsidP="004B1404">
      <w:pPr>
        <w:rPr>
          <w:rtl/>
          <w:lang w:eastAsia="he-IL"/>
        </w:rPr>
      </w:pPr>
      <w:bookmarkStart w:id="7217" w:name="_ETM_Q36_683255"/>
      <w:bookmarkStart w:id="7218" w:name="_ETM_Q36_683301"/>
      <w:bookmarkEnd w:id="7217"/>
      <w:bookmarkEnd w:id="7218"/>
    </w:p>
    <w:p w:rsidR="000943A7" w:rsidRDefault="000943A7" w:rsidP="004B1404">
      <w:pPr>
        <w:pStyle w:val="af5"/>
        <w:keepNext/>
        <w:rPr>
          <w:rtl/>
        </w:rPr>
      </w:pPr>
      <w:r w:rsidRPr="00775ED7">
        <w:rPr>
          <w:rStyle w:val="TagStyle"/>
          <w:rtl/>
        </w:rPr>
        <w:t xml:space="preserve"> &lt;&lt; קריאה &gt;&gt; </w:t>
      </w:r>
      <w:r>
        <w:rPr>
          <w:rtl/>
        </w:rPr>
        <w:t>נאור שירי (יש עתיד):</w:t>
      </w:r>
      <w:r w:rsidRPr="00775ED7">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אלא אם היא תסכים</w:t>
      </w:r>
      <w:bookmarkStart w:id="7219" w:name="_ETM_Q36_686216"/>
      <w:bookmarkEnd w:id="7219"/>
      <w:r>
        <w:rPr>
          <w:rFonts w:hint="cs"/>
          <w:rtl/>
          <w:lang w:eastAsia="he-IL"/>
        </w:rPr>
        <w:t xml:space="preserve"> לי ואבקש הודעה אישית.</w:t>
      </w:r>
      <w:bookmarkStart w:id="7220" w:name="_ETM_Q36_690288"/>
      <w:bookmarkEnd w:id="7220"/>
      <w:r>
        <w:rPr>
          <w:rFonts w:hint="cs"/>
          <w:rtl/>
          <w:lang w:eastAsia="he-IL"/>
        </w:rPr>
        <w:t xml:space="preserve"> השם שלי</w:t>
      </w:r>
      <w:bookmarkStart w:id="7221" w:name="_ETM_Q36_687853"/>
      <w:bookmarkEnd w:id="7221"/>
      <w:r>
        <w:rPr>
          <w:rFonts w:hint="cs"/>
          <w:rtl/>
          <w:lang w:eastAsia="he-IL"/>
        </w:rPr>
        <w:t xml:space="preserve"> כתוב פה, אם אתה - - - </w:t>
      </w:r>
    </w:p>
    <w:p w:rsidR="000943A7" w:rsidRDefault="000943A7" w:rsidP="004B1404">
      <w:pPr>
        <w:rPr>
          <w:rtl/>
          <w:lang w:eastAsia="he-IL"/>
        </w:rPr>
      </w:pPr>
      <w:bookmarkStart w:id="7222" w:name="_ETM_Q36_690343"/>
      <w:bookmarkEnd w:id="7222"/>
    </w:p>
    <w:p w:rsidR="000943A7" w:rsidRDefault="000943A7" w:rsidP="004B1404">
      <w:pPr>
        <w:pStyle w:val="af6"/>
        <w:keepNext/>
        <w:rPr>
          <w:rtl/>
        </w:rPr>
      </w:pPr>
      <w:r w:rsidRPr="00775ED7">
        <w:rPr>
          <w:rStyle w:val="TagStyle"/>
          <w:rtl/>
        </w:rPr>
        <w:t xml:space="preserve"> &lt;&lt; יור &gt;&gt; </w:t>
      </w:r>
      <w:r>
        <w:rPr>
          <w:rtl/>
        </w:rPr>
        <w:t>היו"ר לימור סון הר מלך:</w:t>
      </w:r>
      <w:r w:rsidRPr="00775ED7">
        <w:rPr>
          <w:rStyle w:val="TagStyle"/>
          <w:rtl/>
        </w:rPr>
        <w:t xml:space="preserve"> &lt;&lt; יור &gt;&gt;</w:t>
      </w:r>
      <w:r>
        <w:rPr>
          <w:rtl/>
        </w:rPr>
        <w:t xml:space="preserve">   </w:t>
      </w:r>
    </w:p>
    <w:p w:rsidR="000943A7" w:rsidRDefault="000943A7" w:rsidP="00531E88">
      <w:pPr>
        <w:rPr>
          <w:rtl/>
          <w:lang w:eastAsia="he-IL"/>
        </w:rPr>
      </w:pPr>
    </w:p>
    <w:p w:rsidR="000943A7" w:rsidRDefault="000943A7" w:rsidP="00E53A56">
      <w:pPr>
        <w:rPr>
          <w:rtl/>
          <w:lang w:eastAsia="he-IL"/>
        </w:rPr>
      </w:pPr>
      <w:bookmarkStart w:id="7223" w:name="_ETM_Q36_685742"/>
      <w:bookmarkEnd w:id="7223"/>
      <w:r>
        <w:rPr>
          <w:rFonts w:hint="cs"/>
          <w:rtl/>
          <w:lang w:eastAsia="he-IL"/>
        </w:rPr>
        <w:t xml:space="preserve">זאת גזרה שהציבור לא יכול לעמוד בה. כן. </w:t>
      </w:r>
      <w:bookmarkStart w:id="7224" w:name="_ETM_Q36_697733"/>
      <w:bookmarkEnd w:id="7224"/>
    </w:p>
    <w:p w:rsidR="000943A7" w:rsidRDefault="000943A7" w:rsidP="004B1404">
      <w:pPr>
        <w:rPr>
          <w:rtl/>
          <w:lang w:eastAsia="he-IL"/>
        </w:rPr>
      </w:pPr>
      <w:bookmarkStart w:id="7225" w:name="_ETM_Q36_697801"/>
      <w:bookmarkEnd w:id="7225"/>
    </w:p>
    <w:p w:rsidR="000943A7" w:rsidRDefault="000943A7" w:rsidP="00E53A56">
      <w:pPr>
        <w:rPr>
          <w:rtl/>
          <w:lang w:eastAsia="he-IL"/>
        </w:rPr>
      </w:pPr>
      <w:bookmarkStart w:id="7226" w:name="_ETM_Q36_693746"/>
      <w:bookmarkStart w:id="7227" w:name="_ETM_Q36_693787"/>
      <w:bookmarkEnd w:id="7226"/>
      <w:bookmarkEnd w:id="7227"/>
      <w:r>
        <w:rPr>
          <w:rFonts w:hint="cs"/>
          <w:rtl/>
          <w:lang w:eastAsia="he-IL"/>
        </w:rPr>
        <w:t>חבר הכנסת מרגי</w:t>
      </w:r>
      <w:r w:rsidR="00E53A56">
        <w:rPr>
          <w:rFonts w:hint="cs"/>
          <w:rtl/>
          <w:lang w:eastAsia="he-IL"/>
        </w:rPr>
        <w:t>,</w:t>
      </w:r>
      <w:r>
        <w:rPr>
          <w:rFonts w:hint="cs"/>
          <w:rtl/>
          <w:lang w:eastAsia="he-IL"/>
        </w:rPr>
        <w:t xml:space="preserve"> לרשותך שלוש דקות, בבקשה.</w:t>
      </w:r>
      <w:bookmarkStart w:id="7228" w:name="_ETM_Q36_702437"/>
      <w:bookmarkEnd w:id="7228"/>
      <w:r>
        <w:rPr>
          <w:rFonts w:hint="cs"/>
          <w:rtl/>
          <w:lang w:eastAsia="he-IL"/>
        </w:rPr>
        <w:t xml:space="preserve"> </w:t>
      </w:r>
      <w:bookmarkStart w:id="7229" w:name="_ETM_Q36_688970"/>
      <w:bookmarkStart w:id="7230" w:name="_ETM_Q36_689030"/>
      <w:bookmarkEnd w:id="7229"/>
      <w:bookmarkEnd w:id="7230"/>
    </w:p>
    <w:p w:rsidR="000943A7" w:rsidRDefault="000943A7" w:rsidP="004B1404">
      <w:pPr>
        <w:rPr>
          <w:rtl/>
          <w:lang w:eastAsia="he-IL"/>
        </w:rPr>
      </w:pPr>
    </w:p>
    <w:p w:rsidR="000943A7" w:rsidRPr="00CA689E" w:rsidRDefault="000943A7" w:rsidP="004B1404">
      <w:pPr>
        <w:pStyle w:val="-"/>
        <w:keepNext/>
      </w:pPr>
      <w:bookmarkStart w:id="7231" w:name="ET_speakercontinue_5359_54"/>
      <w:r w:rsidRPr="00CA689E">
        <w:rPr>
          <w:rStyle w:val="TagStyle"/>
          <w:rtl/>
        </w:rPr>
        <w:t xml:space="preserve"> &lt;&lt; דובר_המשך &gt;&gt; </w:t>
      </w:r>
      <w:r>
        <w:rPr>
          <w:rtl/>
        </w:rPr>
        <w:t>יעקב מרגי (ש"ס):</w:t>
      </w:r>
      <w:r w:rsidRPr="00CA689E">
        <w:rPr>
          <w:rStyle w:val="TagStyle"/>
          <w:rtl/>
        </w:rPr>
        <w:t xml:space="preserve"> &lt;&lt; דובר_המשך &gt;&gt;</w:t>
      </w:r>
      <w:bookmarkEnd w:id="7231"/>
    </w:p>
    <w:p w:rsidR="000943A7" w:rsidRDefault="000943A7" w:rsidP="00531E88">
      <w:pPr>
        <w:rPr>
          <w:rtl/>
          <w:lang w:eastAsia="he-IL"/>
        </w:rPr>
      </w:pPr>
    </w:p>
    <w:p w:rsidR="000943A7" w:rsidRDefault="000943A7" w:rsidP="00E53A56">
      <w:pPr>
        <w:rPr>
          <w:lang w:eastAsia="he-IL"/>
        </w:rPr>
      </w:pPr>
      <w:r>
        <w:rPr>
          <w:rFonts w:hint="cs"/>
          <w:rtl/>
          <w:lang w:eastAsia="he-IL"/>
        </w:rPr>
        <w:t xml:space="preserve">גברתי היושבת-ראש, חבריי חברי הכנסת, מצטרף לברכת ברוכים הבאים: </w:t>
      </w:r>
      <w:r>
        <w:rPr>
          <w:lang w:eastAsia="he-IL"/>
        </w:rPr>
        <w:t>Welcome</w:t>
      </w:r>
      <w:bookmarkStart w:id="7232" w:name="_ETM_Q36_706330"/>
      <w:bookmarkEnd w:id="7232"/>
      <w:r>
        <w:rPr>
          <w:lang w:eastAsia="he-IL"/>
        </w:rPr>
        <w:t xml:space="preserve"> to Knesset Israel</w:t>
      </w:r>
      <w:bookmarkStart w:id="7233" w:name="_ETM_Q36_707864"/>
      <w:bookmarkStart w:id="7234" w:name="_ETM_Q36_707909"/>
      <w:bookmarkStart w:id="7235" w:name="_ETM_Q36_710799"/>
      <w:bookmarkEnd w:id="7233"/>
      <w:bookmarkEnd w:id="7234"/>
      <w:bookmarkEnd w:id="7235"/>
      <w:r w:rsidR="00E53A56">
        <w:rPr>
          <w:rFonts w:hint="cs"/>
          <w:rtl/>
          <w:lang w:eastAsia="he-IL"/>
        </w:rPr>
        <w:t>.</w:t>
      </w:r>
    </w:p>
    <w:p w:rsidR="000943A7" w:rsidRDefault="000943A7" w:rsidP="004B1404">
      <w:pPr>
        <w:ind w:firstLine="0"/>
        <w:rPr>
          <w:rtl/>
          <w:lang w:eastAsia="he-IL"/>
        </w:rPr>
      </w:pPr>
      <w:bookmarkStart w:id="7236" w:name="_ETM_Q36_710857"/>
      <w:bookmarkStart w:id="7237" w:name="_ETM_Q36_706817"/>
      <w:bookmarkStart w:id="7238" w:name="_ETM_Q36_706868"/>
      <w:bookmarkEnd w:id="7236"/>
      <w:bookmarkEnd w:id="7237"/>
      <w:bookmarkEnd w:id="7238"/>
    </w:p>
    <w:p w:rsidR="000943A7" w:rsidRDefault="000943A7" w:rsidP="004B1404">
      <w:pPr>
        <w:ind w:firstLine="0"/>
        <w:rPr>
          <w:rtl/>
          <w:lang w:eastAsia="he-IL"/>
        </w:rPr>
      </w:pPr>
      <w:bookmarkStart w:id="7239" w:name="_ETM_Q36_705016"/>
      <w:bookmarkStart w:id="7240" w:name="_ETM_Q36_705068"/>
      <w:bookmarkEnd w:id="7239"/>
      <w:bookmarkEnd w:id="7240"/>
      <w:r>
        <w:rPr>
          <w:rtl/>
          <w:lang w:eastAsia="he-IL"/>
        </w:rPr>
        <w:tab/>
      </w:r>
      <w:r>
        <w:rPr>
          <w:rFonts w:hint="cs"/>
          <w:rtl/>
          <w:lang w:eastAsia="he-IL"/>
        </w:rPr>
        <w:t>כאיש הנגב, אפשר לומר – לא נולדתי בנגב,</w:t>
      </w:r>
      <w:bookmarkStart w:id="7241" w:name="_ETM_Q36_713005"/>
      <w:bookmarkEnd w:id="7241"/>
      <w:r>
        <w:rPr>
          <w:rFonts w:hint="cs"/>
          <w:rtl/>
          <w:lang w:eastAsia="he-IL"/>
        </w:rPr>
        <w:t xml:space="preserve"> אבל באתי תינוק לנגב – אני רוצה לשתף את החברים בשלוש </w:t>
      </w:r>
      <w:bookmarkStart w:id="7242" w:name="_ETM_Q36_716565"/>
      <w:bookmarkEnd w:id="7242"/>
      <w:r>
        <w:rPr>
          <w:rFonts w:hint="cs"/>
          <w:rtl/>
          <w:lang w:eastAsia="he-IL"/>
        </w:rPr>
        <w:t xml:space="preserve">הדקות, לא יודע כמה זה אפשרי, את מסכת חייהן של </w:t>
      </w:r>
      <w:bookmarkStart w:id="7243" w:name="_ETM_Q36_720193"/>
      <w:bookmarkEnd w:id="7243"/>
      <w:r>
        <w:rPr>
          <w:rFonts w:hint="cs"/>
          <w:rtl/>
          <w:lang w:eastAsia="he-IL"/>
        </w:rPr>
        <w:t>הנערות בנגב, של העסקים בנגב, אפילו של בתים פרטיים בנגב.</w:t>
      </w:r>
      <w:bookmarkStart w:id="7244" w:name="_ETM_Q36_732526"/>
      <w:bookmarkEnd w:id="7244"/>
      <w:r>
        <w:rPr>
          <w:rFonts w:hint="cs"/>
          <w:rtl/>
          <w:lang w:eastAsia="he-IL"/>
        </w:rPr>
        <w:t xml:space="preserve"> </w:t>
      </w:r>
    </w:p>
    <w:p w:rsidR="000943A7" w:rsidRDefault="000943A7" w:rsidP="004B1404">
      <w:pPr>
        <w:ind w:firstLine="0"/>
        <w:rPr>
          <w:rtl/>
          <w:lang w:eastAsia="he-IL"/>
        </w:rPr>
      </w:pPr>
      <w:bookmarkStart w:id="7245" w:name="_ETM_Q36_743604"/>
      <w:bookmarkStart w:id="7246" w:name="_ETM_Q36_743645"/>
      <w:bookmarkStart w:id="7247" w:name="_ETM_Q36_744203"/>
      <w:bookmarkEnd w:id="7245"/>
      <w:bookmarkEnd w:id="7246"/>
      <w:bookmarkEnd w:id="7247"/>
    </w:p>
    <w:p w:rsidR="000943A7" w:rsidRDefault="000943A7" w:rsidP="00E53A56">
      <w:pPr>
        <w:rPr>
          <w:rStyle w:val="TagStyle"/>
          <w:rtl/>
        </w:rPr>
      </w:pPr>
      <w:bookmarkStart w:id="7248" w:name="_ETM_Q36_744241"/>
      <w:bookmarkEnd w:id="7248"/>
      <w:r>
        <w:rPr>
          <w:rFonts w:hint="cs"/>
          <w:rtl/>
          <w:lang w:eastAsia="he-IL"/>
        </w:rPr>
        <w:t xml:space="preserve">אני אתחיל. מי שלא יודע, בקורות החיים שלי, יש לי </w:t>
      </w:r>
      <w:bookmarkStart w:id="7249" w:name="_ETM_Q36_742145"/>
      <w:bookmarkEnd w:id="7249"/>
      <w:r>
        <w:rPr>
          <w:rFonts w:hint="cs"/>
          <w:rtl/>
          <w:lang w:eastAsia="he-IL"/>
        </w:rPr>
        <w:t>11 שנים של נסיעה רציפה, הלוך ושוב, לקריה</w:t>
      </w:r>
      <w:bookmarkStart w:id="7250" w:name="_ETM_Q36_744343"/>
      <w:bookmarkEnd w:id="7250"/>
      <w:r>
        <w:rPr>
          <w:rFonts w:hint="cs"/>
          <w:rtl/>
          <w:lang w:eastAsia="he-IL"/>
        </w:rPr>
        <w:t xml:space="preserve"> למחקר גרעיני בדימונה לכיוון באר שבע. אני בכל יום, כמ</w:t>
      </w:r>
      <w:bookmarkStart w:id="7251" w:name="_ETM_Q36_747543"/>
      <w:bookmarkEnd w:id="7251"/>
      <w:r>
        <w:rPr>
          <w:rFonts w:hint="cs"/>
          <w:rtl/>
          <w:lang w:eastAsia="he-IL"/>
        </w:rPr>
        <w:t>י שיש לו הפרעות קשב וריכוז, מסתכל מהחלון. בגלל</w:t>
      </w:r>
      <w:bookmarkStart w:id="7252" w:name="_ETM_Q36_750861"/>
      <w:bookmarkEnd w:id="7252"/>
      <w:r>
        <w:rPr>
          <w:rFonts w:hint="cs"/>
          <w:rtl/>
          <w:lang w:eastAsia="he-IL"/>
        </w:rPr>
        <w:t xml:space="preserve"> זה יש לי פה קצת בעיה בציר פה, </w:t>
      </w:r>
      <w:bookmarkStart w:id="7253" w:name="_ETM_Q36_757062"/>
      <w:bookmarkEnd w:id="7253"/>
      <w:r>
        <w:rPr>
          <w:rFonts w:hint="cs"/>
          <w:rtl/>
          <w:lang w:eastAsia="he-IL"/>
        </w:rPr>
        <w:t>ככה להסתכל</w:t>
      </w:r>
      <w:bookmarkStart w:id="7254" w:name="ET_typistreplace_אחרי_כן_יש_16_58_18"/>
      <w:r w:rsidR="00E53A56">
        <w:rPr>
          <w:rFonts w:hint="cs"/>
          <w:rtl/>
          <w:lang w:eastAsia="he-IL"/>
        </w:rPr>
        <w:t xml:space="preserve">. </w:t>
      </w:r>
    </w:p>
    <w:p w:rsidR="000943A7" w:rsidRDefault="000943A7" w:rsidP="00531E88">
      <w:pPr>
        <w:rPr>
          <w:rtl/>
        </w:rPr>
      </w:pPr>
      <w:bookmarkStart w:id="7255" w:name="_ETM_Q36_773761"/>
      <w:bookmarkStart w:id="7256" w:name="_ETM_Q36_773801"/>
      <w:bookmarkStart w:id="7257" w:name="TOR_Q37"/>
      <w:bookmarkEnd w:id="7255"/>
      <w:bookmarkEnd w:id="7256"/>
      <w:bookmarkEnd w:id="7254"/>
      <w:bookmarkEnd w:id="7257"/>
      <w:r>
        <w:rPr>
          <w:rFonts w:hint="cs"/>
          <w:rtl/>
        </w:rPr>
        <w:t xml:space="preserve">וכבר מ-1982 </w:t>
      </w:r>
      <w:r>
        <w:rPr>
          <w:rtl/>
        </w:rPr>
        <w:t>–</w:t>
      </w:r>
      <w:r>
        <w:rPr>
          <w:rFonts w:hint="cs"/>
          <w:rtl/>
        </w:rPr>
        <w:t xml:space="preserve"> ב-1982 התחלתי לעבוד </w:t>
      </w:r>
      <w:proofErr w:type="spellStart"/>
      <w:r>
        <w:rPr>
          <w:rFonts w:hint="cs"/>
          <w:rtl/>
        </w:rPr>
        <w:t>בקמ"ג</w:t>
      </w:r>
      <w:proofErr w:type="spellEnd"/>
      <w:r>
        <w:rPr>
          <w:rFonts w:hint="cs"/>
          <w:rtl/>
        </w:rPr>
        <w:t xml:space="preserve">, עד 1993 </w:t>
      </w:r>
      <w:r>
        <w:rPr>
          <w:rtl/>
        </w:rPr>
        <w:t>–</w:t>
      </w:r>
      <w:r>
        <w:rPr>
          <w:rFonts w:hint="cs"/>
          <w:rtl/>
        </w:rPr>
        <w:t xml:space="preserve"> אני רואה את ההפקרות על אדמות הנגב. </w:t>
      </w:r>
      <w:bookmarkStart w:id="7258" w:name="_ETM_Q37_171000"/>
      <w:bookmarkEnd w:id="7258"/>
      <w:r>
        <w:rPr>
          <w:rFonts w:hint="cs"/>
          <w:rtl/>
        </w:rPr>
        <w:t>ואני אומר, מתי יטפלו בזה? מתי יטפלו בזה?</w:t>
      </w:r>
    </w:p>
    <w:p w:rsidR="000943A7" w:rsidRDefault="000943A7" w:rsidP="00531E88">
      <w:pPr>
        <w:rPr>
          <w:rtl/>
        </w:rPr>
      </w:pPr>
    </w:p>
    <w:p w:rsidR="000943A7" w:rsidRDefault="000943A7" w:rsidP="00531E88">
      <w:pPr>
        <w:rPr>
          <w:rtl/>
        </w:rPr>
      </w:pPr>
      <w:bookmarkStart w:id="7259" w:name="_ETM_Q37_183000"/>
      <w:bookmarkEnd w:id="7259"/>
      <w:r>
        <w:rPr>
          <w:rFonts w:hint="cs"/>
          <w:rtl/>
        </w:rPr>
        <w:t>לפני כשלושה שבועות הלכתי לבקר מפעל ציוני בצמוד לנאות הכיכר, פאתי ים המלח. אני חוזר לכיוון באר שבע ומסתכל</w:t>
      </w:r>
      <w:bookmarkStart w:id="7260" w:name="_ETM_Q37_195000"/>
      <w:bookmarkEnd w:id="7260"/>
      <w:r>
        <w:rPr>
          <w:rFonts w:hint="cs"/>
          <w:rtl/>
        </w:rPr>
        <w:t xml:space="preserve">: רצף טריטוריאלי במרחק של השנים שהפסקתי לנסוע </w:t>
      </w:r>
      <w:proofErr w:type="spellStart"/>
      <w:r>
        <w:rPr>
          <w:rFonts w:hint="cs"/>
          <w:rtl/>
        </w:rPr>
        <w:t>לקמ"ג</w:t>
      </w:r>
      <w:proofErr w:type="spellEnd"/>
      <w:r>
        <w:rPr>
          <w:rFonts w:hint="cs"/>
          <w:rtl/>
        </w:rPr>
        <w:t xml:space="preserve">. עכשיו, </w:t>
      </w:r>
      <w:bookmarkStart w:id="7261" w:name="_ETM_Q37_203000"/>
      <w:bookmarkEnd w:id="7261"/>
      <w:r>
        <w:rPr>
          <w:rFonts w:hint="cs"/>
          <w:rtl/>
        </w:rPr>
        <w:t xml:space="preserve">למה אני מביא את זה בהקשר של הסכנה </w:t>
      </w:r>
      <w:proofErr w:type="spellStart"/>
      <w:r>
        <w:rPr>
          <w:rFonts w:hint="cs"/>
          <w:rtl/>
        </w:rPr>
        <w:t>המיידית</w:t>
      </w:r>
      <w:proofErr w:type="spellEnd"/>
      <w:r>
        <w:rPr>
          <w:rFonts w:hint="cs"/>
          <w:rtl/>
        </w:rPr>
        <w:t xml:space="preserve"> לתושבי הדרום? כשאין משילות – אין משילות בכול. כי יש אחד שמעניין אותו רכוש </w:t>
      </w:r>
      <w:r>
        <w:rPr>
          <w:rtl/>
        </w:rPr>
        <w:t>–</w:t>
      </w:r>
      <w:r>
        <w:rPr>
          <w:rFonts w:hint="cs"/>
          <w:rtl/>
        </w:rPr>
        <w:t xml:space="preserve"> יעשה עבירות רכוש; יש</w:t>
      </w:r>
      <w:bookmarkStart w:id="7262" w:name="_ETM_Q37_211000"/>
      <w:bookmarkEnd w:id="7262"/>
      <w:r>
        <w:rPr>
          <w:rFonts w:hint="cs"/>
          <w:rtl/>
        </w:rPr>
        <w:t xml:space="preserve"> מי שמעניין אותו לפגוע בבנות צעירות, כל נושא הזימה </w:t>
      </w:r>
      <w:r>
        <w:rPr>
          <w:rtl/>
        </w:rPr>
        <w:t>–</w:t>
      </w:r>
      <w:bookmarkStart w:id="7263" w:name="_ETM_Q37_221000"/>
      <w:bookmarkEnd w:id="7263"/>
      <w:r>
        <w:rPr>
          <w:rFonts w:hint="cs"/>
          <w:rtl/>
        </w:rPr>
        <w:t xml:space="preserve"> אז הוא ילך לשם; השלישי יגבה דמי חסות; הרביעי ייכנס </w:t>
      </w:r>
      <w:bookmarkStart w:id="7264" w:name="_ETM_Q37_225000"/>
      <w:bookmarkEnd w:id="7264"/>
      <w:r>
        <w:rPr>
          <w:rFonts w:hint="cs"/>
          <w:rtl/>
        </w:rPr>
        <w:t>אליך לסלון בעזות מצח, כשאתה מסתכל עליך, הוא לא יספור</w:t>
      </w:r>
      <w:bookmarkStart w:id="7265" w:name="_ETM_Q37_231000"/>
      <w:bookmarkEnd w:id="7265"/>
      <w:r>
        <w:rPr>
          <w:rFonts w:hint="cs"/>
          <w:rtl/>
        </w:rPr>
        <w:t xml:space="preserve"> אותך גם כן; החמישי יתפאר כפרמטר תרבותי בירי באוויר כל לילה. זו מסכת חייהם.</w:t>
      </w:r>
    </w:p>
    <w:p w:rsidR="000943A7" w:rsidRDefault="000943A7" w:rsidP="004B1404">
      <w:pPr>
        <w:rPr>
          <w:rtl/>
        </w:rPr>
      </w:pPr>
    </w:p>
    <w:p w:rsidR="000943A7" w:rsidRDefault="000943A7" w:rsidP="004B1404">
      <w:pPr>
        <w:rPr>
          <w:rtl/>
        </w:rPr>
      </w:pPr>
      <w:bookmarkStart w:id="7266" w:name="_ETM_Q37_237000"/>
      <w:bookmarkEnd w:id="7266"/>
      <w:r>
        <w:rPr>
          <w:rFonts w:hint="cs"/>
          <w:rtl/>
        </w:rPr>
        <w:t xml:space="preserve">והנערה המסכנה הישראלית, הבאר </w:t>
      </w:r>
      <w:proofErr w:type="spellStart"/>
      <w:r>
        <w:rPr>
          <w:rFonts w:hint="cs"/>
          <w:rtl/>
        </w:rPr>
        <w:t>שבעית</w:t>
      </w:r>
      <w:proofErr w:type="spellEnd"/>
      <w:r>
        <w:rPr>
          <w:rFonts w:hint="cs"/>
          <w:rtl/>
        </w:rPr>
        <w:t>, יכולה</w:t>
      </w:r>
      <w:bookmarkStart w:id="7267" w:name="_ETM_Q37_242000"/>
      <w:bookmarkEnd w:id="7267"/>
      <w:r>
        <w:rPr>
          <w:rFonts w:hint="cs"/>
          <w:rtl/>
        </w:rPr>
        <w:t xml:space="preserve"> ללכת לתומה בשעות אחר הצוהריים והערב או למתנ"ס או לספרייה העירונית או סתם ככה לבקר חברה, ומישהו יחתוך אותה עם רכב, יחסום לה את הדרך ויפתה אותה בהצעות מפתות או יתבטא כלפיה באלימות מילולית כזו או אחרת. ושלא יעז עובר אורח שליבו ודמו רותחים </w:t>
      </w:r>
      <w:bookmarkStart w:id="7268" w:name="_ETM_Q37_270000"/>
      <w:bookmarkEnd w:id="7268"/>
      <w:r>
        <w:rPr>
          <w:rFonts w:hint="cs"/>
          <w:rtl/>
        </w:rPr>
        <w:t>באותו רגע, אפילו לצייץ ולנסות לעזור לה, כי הוא יחטוף באותו רגע אלות, אבנים, מכות רצח – ואין מושיע. זו מנת</w:t>
      </w:r>
      <w:bookmarkStart w:id="7269" w:name="_ETM_Q37_284000"/>
      <w:bookmarkEnd w:id="7269"/>
      <w:r>
        <w:rPr>
          <w:rFonts w:hint="cs"/>
          <w:rtl/>
        </w:rPr>
        <w:t xml:space="preserve"> חלקם, חייהם של תושבי הדרום בשנים האחרונות, בשלושת העשורים האחרונים וביתר שאת בעשור האחרון.</w:t>
      </w:r>
    </w:p>
    <w:p w:rsidR="000943A7" w:rsidRDefault="000943A7" w:rsidP="004B1404">
      <w:pPr>
        <w:rPr>
          <w:rtl/>
        </w:rPr>
      </w:pPr>
    </w:p>
    <w:p w:rsidR="000943A7" w:rsidRDefault="000943A7" w:rsidP="004B1404">
      <w:pPr>
        <w:rPr>
          <w:rtl/>
        </w:rPr>
      </w:pPr>
      <w:bookmarkStart w:id="7270" w:name="_ETM_Q37_298000"/>
      <w:bookmarkEnd w:id="7270"/>
      <w:r>
        <w:rPr>
          <w:rFonts w:hint="cs"/>
          <w:rtl/>
        </w:rPr>
        <w:t>ואני אומר – זו בעיה לאומית. והינה אני אומר לכם ביושר: אפשר לבוא, להתעמר</w:t>
      </w:r>
      <w:bookmarkStart w:id="7271" w:name="_ETM_Q37_303000"/>
      <w:bookmarkEnd w:id="7271"/>
      <w:r>
        <w:rPr>
          <w:rFonts w:hint="cs"/>
          <w:rtl/>
        </w:rPr>
        <w:t xml:space="preserve"> ולהתגולל על השר לביטחון לאומי. יש לי ביקורת עליו בדברים מסוימים, בסגנון כזה או אחר - -</w:t>
      </w:r>
    </w:p>
    <w:p w:rsidR="000943A7" w:rsidRDefault="000943A7" w:rsidP="004B1404">
      <w:pPr>
        <w:rPr>
          <w:rtl/>
        </w:rPr>
      </w:pPr>
    </w:p>
    <w:p w:rsidR="000943A7" w:rsidRDefault="000943A7" w:rsidP="004B1404">
      <w:pPr>
        <w:pStyle w:val="af6"/>
        <w:keepNext/>
        <w:rPr>
          <w:rtl/>
        </w:rPr>
      </w:pPr>
      <w:r w:rsidRPr="00E06A4F">
        <w:rPr>
          <w:rStyle w:val="TagStyle"/>
          <w:rtl/>
        </w:rPr>
        <w:t xml:space="preserve"> &lt;&lt; יור &gt;&gt;</w:t>
      </w:r>
      <w:r w:rsidRPr="00611619">
        <w:rPr>
          <w:rStyle w:val="TagStyle"/>
          <w:rtl/>
        </w:rPr>
        <w:t xml:space="preserve"> </w:t>
      </w:r>
      <w:r>
        <w:rPr>
          <w:rtl/>
        </w:rPr>
        <w:t>היו"ר לימור סון הר מלך:</w:t>
      </w:r>
      <w:r w:rsidRPr="00611619">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Default="000943A7" w:rsidP="004B1404">
      <w:pPr>
        <w:rPr>
          <w:rtl/>
        </w:rPr>
      </w:pPr>
      <w:r>
        <w:rPr>
          <w:rFonts w:hint="cs"/>
          <w:rtl/>
        </w:rPr>
        <w:t>נגמר הזמן.</w:t>
      </w:r>
    </w:p>
    <w:p w:rsidR="000943A7" w:rsidRDefault="000943A7" w:rsidP="004B1404">
      <w:pPr>
        <w:rPr>
          <w:rtl/>
        </w:rPr>
      </w:pPr>
      <w:bookmarkStart w:id="7272" w:name="_ETM_Q37_306000"/>
      <w:bookmarkEnd w:id="7272"/>
    </w:p>
    <w:p w:rsidR="000943A7" w:rsidRDefault="000943A7" w:rsidP="004B1404">
      <w:pPr>
        <w:pStyle w:val="-"/>
        <w:keepNext/>
        <w:rPr>
          <w:rtl/>
        </w:rPr>
      </w:pPr>
      <w:bookmarkStart w:id="7273" w:name="ET_speakercontinue_5359_29"/>
      <w:r w:rsidRPr="00E06A4F">
        <w:rPr>
          <w:rStyle w:val="TagStyle"/>
          <w:rtl/>
        </w:rPr>
        <w:t xml:space="preserve"> &lt;&lt; דובר_המשך &gt;&gt;</w:t>
      </w:r>
      <w:r w:rsidRPr="00611619">
        <w:rPr>
          <w:rStyle w:val="TagStyle"/>
          <w:rtl/>
        </w:rPr>
        <w:t xml:space="preserve"> </w:t>
      </w:r>
      <w:r>
        <w:rPr>
          <w:rtl/>
        </w:rPr>
        <w:t>יעקב מרגי (ש"ס):</w:t>
      </w:r>
      <w:r w:rsidRPr="00611619">
        <w:rPr>
          <w:rStyle w:val="TagStyle"/>
          <w:rtl/>
        </w:rPr>
        <w:t xml:space="preserve"> </w:t>
      </w:r>
      <w:r w:rsidRPr="00E06A4F">
        <w:rPr>
          <w:rStyle w:val="TagStyle"/>
          <w:rtl/>
        </w:rPr>
        <w:t>&lt;&lt; דובר_המשך &gt;&gt;</w:t>
      </w:r>
      <w:r>
        <w:rPr>
          <w:rStyle w:val="TagStyle"/>
          <w:rtl/>
        </w:rPr>
        <w:t xml:space="preserve"> </w:t>
      </w:r>
      <w:bookmarkEnd w:id="7273"/>
    </w:p>
    <w:p w:rsidR="000943A7" w:rsidRDefault="000943A7" w:rsidP="00531E88">
      <w:pPr>
        <w:rPr>
          <w:rtl/>
        </w:rPr>
      </w:pPr>
    </w:p>
    <w:p w:rsidR="000943A7" w:rsidRDefault="000943A7" w:rsidP="004B1404">
      <w:pPr>
        <w:rPr>
          <w:rtl/>
        </w:rPr>
      </w:pPr>
      <w:bookmarkStart w:id="7274" w:name="_ETM_Q37_309000"/>
      <w:bookmarkEnd w:id="7274"/>
      <w:r>
        <w:rPr>
          <w:rFonts w:hint="cs"/>
          <w:rtl/>
        </w:rPr>
        <w:t>- - אבל אני יכול לומר</w:t>
      </w:r>
      <w:bookmarkStart w:id="7275" w:name="_ETM_Q37_308000"/>
      <w:bookmarkEnd w:id="7275"/>
      <w:r>
        <w:rPr>
          <w:rFonts w:hint="cs"/>
          <w:rtl/>
        </w:rPr>
        <w:t xml:space="preserve"> לכם: אפשר להתגולל עליו – זה לא יעזור. זו בעיה לאומית שמתגלגלת, ולצערי הרב </w:t>
      </w:r>
      <w:r>
        <w:rPr>
          <w:rtl/>
        </w:rPr>
        <w:t>–</w:t>
      </w:r>
      <w:r>
        <w:rPr>
          <w:rFonts w:hint="cs"/>
          <w:rtl/>
        </w:rPr>
        <w:t xml:space="preserve"> אני יודע מה יסמין רוצה להגיד.</w:t>
      </w:r>
    </w:p>
    <w:p w:rsidR="000943A7" w:rsidRDefault="000943A7" w:rsidP="004B1404">
      <w:pPr>
        <w:rPr>
          <w:rtl/>
        </w:rPr>
      </w:pPr>
    </w:p>
    <w:p w:rsidR="000943A7" w:rsidRDefault="000943A7" w:rsidP="004B1404">
      <w:pPr>
        <w:pStyle w:val="af5"/>
        <w:keepNext/>
        <w:rPr>
          <w:rtl/>
        </w:rPr>
      </w:pPr>
      <w:bookmarkStart w:id="7276" w:name="ET_interruption_6231_2"/>
      <w:r w:rsidRPr="00E06A4F">
        <w:rPr>
          <w:rStyle w:val="TagStyle"/>
          <w:rtl/>
        </w:rPr>
        <w:t xml:space="preserve"> &lt;&lt; קריאה &gt;&gt;</w:t>
      </w:r>
      <w:r w:rsidRPr="004004DD">
        <w:rPr>
          <w:rStyle w:val="TagStyle"/>
          <w:rtl/>
        </w:rPr>
        <w:t xml:space="preserve"> </w:t>
      </w:r>
      <w:r>
        <w:rPr>
          <w:rtl/>
        </w:rPr>
        <w:t>יסמין פרידמן (יש עתיד):</w:t>
      </w:r>
      <w:r w:rsidRPr="004004DD">
        <w:rPr>
          <w:rStyle w:val="TagStyle"/>
          <w:rtl/>
        </w:rPr>
        <w:t xml:space="preserve"> </w:t>
      </w:r>
      <w:r w:rsidRPr="00E06A4F">
        <w:rPr>
          <w:rStyle w:val="TagStyle"/>
          <w:rtl/>
        </w:rPr>
        <w:t>&lt;&lt; קריאה &gt;&gt;</w:t>
      </w:r>
      <w:r>
        <w:rPr>
          <w:rStyle w:val="TagStyle"/>
          <w:rtl/>
        </w:rPr>
        <w:t xml:space="preserve"> </w:t>
      </w:r>
      <w:bookmarkEnd w:id="7276"/>
    </w:p>
    <w:p w:rsidR="000943A7" w:rsidRDefault="000943A7" w:rsidP="00531E88">
      <w:pPr>
        <w:rPr>
          <w:rtl/>
        </w:rPr>
      </w:pPr>
    </w:p>
    <w:p w:rsidR="000943A7" w:rsidRDefault="000943A7" w:rsidP="004B1404">
      <w:pPr>
        <w:rPr>
          <w:rtl/>
        </w:rPr>
      </w:pPr>
      <w:r>
        <w:rPr>
          <w:rFonts w:hint="cs"/>
          <w:rtl/>
        </w:rPr>
        <w:t>זה צריך להיות במשרד ראש הממשלה.</w:t>
      </w:r>
    </w:p>
    <w:p w:rsidR="000943A7" w:rsidRDefault="000943A7" w:rsidP="004B1404">
      <w:pPr>
        <w:rPr>
          <w:rtl/>
        </w:rPr>
      </w:pPr>
      <w:bookmarkStart w:id="7277" w:name="_ETM_Q37_317000"/>
      <w:bookmarkEnd w:id="7277"/>
    </w:p>
    <w:p w:rsidR="000943A7" w:rsidRDefault="000943A7" w:rsidP="004B1404">
      <w:pPr>
        <w:pStyle w:val="-"/>
        <w:keepNext/>
        <w:rPr>
          <w:rtl/>
        </w:rPr>
      </w:pPr>
      <w:bookmarkStart w:id="7278" w:name="ET_speakercontinue_5359_30"/>
      <w:r w:rsidRPr="00E06A4F">
        <w:rPr>
          <w:rStyle w:val="TagStyle"/>
          <w:rtl/>
        </w:rPr>
        <w:t xml:space="preserve"> &lt;&lt; דובר_המשך &gt;&gt;</w:t>
      </w:r>
      <w:r w:rsidRPr="00611619">
        <w:rPr>
          <w:rStyle w:val="TagStyle"/>
          <w:rtl/>
        </w:rPr>
        <w:t xml:space="preserve"> </w:t>
      </w:r>
      <w:r>
        <w:rPr>
          <w:rtl/>
        </w:rPr>
        <w:t>יעקב מרגי (ש"ס):</w:t>
      </w:r>
      <w:r w:rsidRPr="00611619">
        <w:rPr>
          <w:rStyle w:val="TagStyle"/>
          <w:rtl/>
        </w:rPr>
        <w:t xml:space="preserve"> </w:t>
      </w:r>
      <w:r w:rsidRPr="00E06A4F">
        <w:rPr>
          <w:rStyle w:val="TagStyle"/>
          <w:rtl/>
        </w:rPr>
        <w:t>&lt;&lt; דובר_המשך &gt;&gt;</w:t>
      </w:r>
      <w:r>
        <w:rPr>
          <w:rStyle w:val="TagStyle"/>
          <w:rtl/>
        </w:rPr>
        <w:t xml:space="preserve"> </w:t>
      </w:r>
      <w:bookmarkEnd w:id="7278"/>
    </w:p>
    <w:p w:rsidR="000943A7" w:rsidRDefault="000943A7" w:rsidP="00531E88">
      <w:pPr>
        <w:rPr>
          <w:rtl/>
        </w:rPr>
      </w:pPr>
    </w:p>
    <w:p w:rsidR="000943A7" w:rsidRDefault="000943A7" w:rsidP="004B1404">
      <w:pPr>
        <w:rPr>
          <w:rtl/>
        </w:rPr>
      </w:pPr>
      <w:bookmarkStart w:id="7279" w:name="_ETM_Q37_318000"/>
      <w:bookmarkEnd w:id="7279"/>
      <w:r>
        <w:rPr>
          <w:rFonts w:hint="cs"/>
          <w:rtl/>
        </w:rPr>
        <w:t>הייתם בשלטון, על מה</w:t>
      </w:r>
      <w:bookmarkStart w:id="7280" w:name="_ETM_Q37_320000"/>
      <w:bookmarkEnd w:id="7280"/>
      <w:r>
        <w:rPr>
          <w:rFonts w:hint="cs"/>
          <w:rtl/>
        </w:rPr>
        <w:t xml:space="preserve"> אתם בוכים? חכי רגע.</w:t>
      </w:r>
    </w:p>
    <w:p w:rsidR="000943A7" w:rsidRDefault="000943A7" w:rsidP="004B1404">
      <w:pPr>
        <w:rPr>
          <w:rtl/>
        </w:rPr>
      </w:pPr>
      <w:bookmarkStart w:id="7281" w:name="_ETM_Q37_323000"/>
      <w:bookmarkEnd w:id="7281"/>
    </w:p>
    <w:p w:rsidR="000943A7" w:rsidRDefault="000943A7" w:rsidP="004B1404">
      <w:pPr>
        <w:pStyle w:val="af5"/>
        <w:keepNext/>
        <w:rPr>
          <w:rtl/>
        </w:rPr>
      </w:pPr>
      <w:r w:rsidRPr="00E06A4F">
        <w:rPr>
          <w:rStyle w:val="TagStyle"/>
          <w:rtl/>
        </w:rPr>
        <w:t xml:space="preserve"> &lt;&lt; קריאה &gt;&gt;</w:t>
      </w:r>
      <w:r w:rsidRPr="00611619">
        <w:rPr>
          <w:rStyle w:val="TagStyle"/>
          <w:rtl/>
        </w:rPr>
        <w:t xml:space="preserve"> </w:t>
      </w:r>
      <w:r>
        <w:rPr>
          <w:rtl/>
        </w:rPr>
        <w:t>יסמין פרידמן (יש עתיד):</w:t>
      </w:r>
      <w:r w:rsidRPr="00611619">
        <w:rPr>
          <w:rStyle w:val="TagStyle"/>
          <w:rtl/>
        </w:rPr>
        <w:t xml:space="preserve"> </w:t>
      </w:r>
      <w:r w:rsidRPr="00E06A4F">
        <w:rPr>
          <w:rStyle w:val="TagStyle"/>
          <w:rtl/>
        </w:rPr>
        <w:t>&lt;&lt; קריאה &gt;&gt;</w:t>
      </w:r>
      <w:r>
        <w:rPr>
          <w:rStyle w:val="TagStyle"/>
          <w:rtl/>
        </w:rPr>
        <w:t xml:space="preserve"> </w:t>
      </w:r>
    </w:p>
    <w:p w:rsidR="000943A7" w:rsidRDefault="000943A7" w:rsidP="00531E88">
      <w:pPr>
        <w:rPr>
          <w:rtl/>
        </w:rPr>
      </w:pPr>
    </w:p>
    <w:p w:rsidR="000943A7" w:rsidRDefault="000943A7" w:rsidP="004B1404">
      <w:pPr>
        <w:rPr>
          <w:rtl/>
        </w:rPr>
      </w:pPr>
      <w:r>
        <w:rPr>
          <w:rFonts w:hint="cs"/>
          <w:rtl/>
        </w:rPr>
        <w:t>לא, זה צריך להיות במשרד ראש הממשלה.</w:t>
      </w:r>
    </w:p>
    <w:p w:rsidR="000943A7" w:rsidRDefault="000943A7" w:rsidP="004B1404">
      <w:pPr>
        <w:rPr>
          <w:rtl/>
        </w:rPr>
      </w:pPr>
      <w:bookmarkStart w:id="7282" w:name="_ETM_Q37_324000"/>
      <w:bookmarkEnd w:id="7282"/>
    </w:p>
    <w:p w:rsidR="000943A7" w:rsidRDefault="000943A7" w:rsidP="004B1404">
      <w:pPr>
        <w:pStyle w:val="-"/>
        <w:keepNext/>
        <w:rPr>
          <w:rtl/>
        </w:rPr>
      </w:pPr>
      <w:bookmarkStart w:id="7283" w:name="ET_speakercontinue_5359_32"/>
      <w:r w:rsidRPr="00E06A4F">
        <w:rPr>
          <w:rStyle w:val="TagStyle"/>
          <w:rtl/>
        </w:rPr>
        <w:t xml:space="preserve"> &lt;&lt; דובר_המשך &gt;&gt;</w:t>
      </w:r>
      <w:r w:rsidRPr="00611619">
        <w:rPr>
          <w:rStyle w:val="TagStyle"/>
          <w:rtl/>
        </w:rPr>
        <w:t xml:space="preserve"> </w:t>
      </w:r>
      <w:r>
        <w:rPr>
          <w:rtl/>
        </w:rPr>
        <w:t>יעקב מרגי (ש"ס):</w:t>
      </w:r>
      <w:r w:rsidRPr="00611619">
        <w:rPr>
          <w:rStyle w:val="TagStyle"/>
          <w:rtl/>
        </w:rPr>
        <w:t xml:space="preserve"> </w:t>
      </w:r>
      <w:r w:rsidRPr="00E06A4F">
        <w:rPr>
          <w:rStyle w:val="TagStyle"/>
          <w:rtl/>
        </w:rPr>
        <w:t>&lt;&lt; דובר_המשך &gt;&gt;</w:t>
      </w:r>
      <w:r>
        <w:rPr>
          <w:rStyle w:val="TagStyle"/>
          <w:rtl/>
        </w:rPr>
        <w:t xml:space="preserve"> </w:t>
      </w:r>
      <w:bookmarkEnd w:id="7283"/>
    </w:p>
    <w:p w:rsidR="000943A7" w:rsidRDefault="000943A7" w:rsidP="00531E88">
      <w:pPr>
        <w:rPr>
          <w:rtl/>
        </w:rPr>
      </w:pPr>
    </w:p>
    <w:p w:rsidR="000943A7" w:rsidRDefault="000943A7" w:rsidP="004B1404">
      <w:pPr>
        <w:rPr>
          <w:rtl/>
        </w:rPr>
      </w:pPr>
      <w:bookmarkStart w:id="7284" w:name="_ETM_Q37_325000"/>
      <w:bookmarkEnd w:id="7284"/>
      <w:r>
        <w:rPr>
          <w:rFonts w:hint="cs"/>
          <w:rtl/>
        </w:rPr>
        <w:t>חכי,</w:t>
      </w:r>
      <w:bookmarkStart w:id="7285" w:name="_ETM_Q37_326000"/>
      <w:bookmarkEnd w:id="7285"/>
      <w:r>
        <w:rPr>
          <w:rFonts w:hint="cs"/>
          <w:rtl/>
        </w:rPr>
        <w:t xml:space="preserve"> תני לי, אני עוזר לך. זו בעיה לאומית ולא צריך</w:t>
      </w:r>
      <w:bookmarkStart w:id="7286" w:name="_ETM_Q37_331000"/>
      <w:bookmarkEnd w:id="7286"/>
      <w:r>
        <w:rPr>
          <w:rFonts w:hint="cs"/>
          <w:rtl/>
        </w:rPr>
        <w:t xml:space="preserve"> לחשוש, צריך לתקן תקנות לשעת חירום כדי </w:t>
      </w:r>
      <w:r>
        <w:rPr>
          <w:rtl/>
        </w:rPr>
        <w:t>–</w:t>
      </w:r>
      <w:r>
        <w:rPr>
          <w:rFonts w:hint="cs"/>
          <w:rtl/>
        </w:rPr>
        <w:t xml:space="preserve"> מושג</w:t>
      </w:r>
      <w:bookmarkStart w:id="7287" w:name="_ETM_Q37_337000"/>
      <w:bookmarkEnd w:id="7287"/>
      <w:r>
        <w:rPr>
          <w:rFonts w:hint="cs"/>
          <w:rtl/>
        </w:rPr>
        <w:t xml:space="preserve"> מגונה </w:t>
      </w:r>
      <w:r>
        <w:rPr>
          <w:rtl/>
        </w:rPr>
        <w:t>–</w:t>
      </w:r>
      <w:r>
        <w:rPr>
          <w:rFonts w:hint="cs"/>
          <w:rtl/>
        </w:rPr>
        <w:t xml:space="preserve"> שהמדינה הזו, המדינה המתאבדת היחידה, עילת </w:t>
      </w:r>
      <w:bookmarkStart w:id="7288" w:name="_ETM_Q37_339000"/>
      <w:bookmarkEnd w:id="7288"/>
      <w:r>
        <w:rPr>
          <w:rFonts w:hint="cs"/>
          <w:rtl/>
        </w:rPr>
        <w:t>התביעה - - -</w:t>
      </w:r>
    </w:p>
    <w:p w:rsidR="000943A7" w:rsidRDefault="000943A7" w:rsidP="004B1404">
      <w:pPr>
        <w:rPr>
          <w:rtl/>
        </w:rPr>
      </w:pPr>
      <w:bookmarkStart w:id="7289" w:name="_ETM_Q37_341000"/>
      <w:bookmarkEnd w:id="7289"/>
    </w:p>
    <w:p w:rsidR="000943A7" w:rsidRDefault="000943A7" w:rsidP="004B1404">
      <w:pPr>
        <w:pStyle w:val="af6"/>
        <w:keepNext/>
        <w:rPr>
          <w:rtl/>
        </w:rPr>
      </w:pPr>
      <w:r w:rsidRPr="00E06A4F">
        <w:rPr>
          <w:rStyle w:val="TagStyle"/>
          <w:rtl/>
        </w:rPr>
        <w:t xml:space="preserve"> &lt;&lt; יור &gt;&gt;</w:t>
      </w:r>
      <w:r w:rsidRPr="00611619">
        <w:rPr>
          <w:rStyle w:val="TagStyle"/>
          <w:rtl/>
        </w:rPr>
        <w:t xml:space="preserve"> </w:t>
      </w:r>
      <w:r>
        <w:rPr>
          <w:rtl/>
        </w:rPr>
        <w:t>היו"ר לימור סון הר מלך:</w:t>
      </w:r>
      <w:r w:rsidRPr="00611619">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Default="000943A7" w:rsidP="00E53A56">
      <w:pPr>
        <w:rPr>
          <w:rtl/>
        </w:rPr>
      </w:pPr>
      <w:bookmarkStart w:id="7290" w:name="_ETM_Q37_342000"/>
      <w:bookmarkEnd w:id="7290"/>
      <w:r>
        <w:rPr>
          <w:rFonts w:hint="cs"/>
          <w:rtl/>
        </w:rPr>
        <w:t>נגמר הזמן</w:t>
      </w:r>
      <w:r w:rsidR="00E53A56">
        <w:rPr>
          <w:rFonts w:hint="cs"/>
          <w:rtl/>
        </w:rPr>
        <w:t>.</w:t>
      </w:r>
      <w:r>
        <w:rPr>
          <w:rFonts w:hint="cs"/>
          <w:rtl/>
        </w:rPr>
        <w:t xml:space="preserve"> תודה רבה.</w:t>
      </w:r>
    </w:p>
    <w:p w:rsidR="000943A7" w:rsidRDefault="000943A7" w:rsidP="004B1404">
      <w:pPr>
        <w:rPr>
          <w:rtl/>
        </w:rPr>
      </w:pPr>
    </w:p>
    <w:p w:rsidR="000943A7" w:rsidRDefault="000943A7" w:rsidP="004B1404">
      <w:pPr>
        <w:pStyle w:val="-"/>
        <w:keepNext/>
        <w:rPr>
          <w:rtl/>
        </w:rPr>
      </w:pPr>
      <w:bookmarkStart w:id="7291" w:name="ET_speakercontinue_5359_34"/>
      <w:r w:rsidRPr="00E06A4F">
        <w:rPr>
          <w:rStyle w:val="TagStyle"/>
          <w:rtl/>
        </w:rPr>
        <w:t xml:space="preserve"> &lt;&lt; דובר_המשך &gt;&gt;</w:t>
      </w:r>
      <w:r w:rsidRPr="00611619">
        <w:rPr>
          <w:rStyle w:val="TagStyle"/>
          <w:rtl/>
        </w:rPr>
        <w:t xml:space="preserve"> </w:t>
      </w:r>
      <w:r>
        <w:rPr>
          <w:rtl/>
        </w:rPr>
        <w:t>יעקב מרגי (ש"ס):</w:t>
      </w:r>
      <w:r w:rsidRPr="00611619">
        <w:rPr>
          <w:rStyle w:val="TagStyle"/>
          <w:rtl/>
        </w:rPr>
        <w:t xml:space="preserve"> </w:t>
      </w:r>
      <w:r w:rsidRPr="00E06A4F">
        <w:rPr>
          <w:rStyle w:val="TagStyle"/>
          <w:rtl/>
        </w:rPr>
        <w:t>&lt;&lt; דובר_המשך &gt;&gt;</w:t>
      </w:r>
      <w:r>
        <w:rPr>
          <w:rStyle w:val="TagStyle"/>
          <w:rtl/>
        </w:rPr>
        <w:t xml:space="preserve"> </w:t>
      </w:r>
      <w:bookmarkEnd w:id="7291"/>
    </w:p>
    <w:p w:rsidR="000943A7" w:rsidRDefault="000943A7" w:rsidP="00531E88">
      <w:pPr>
        <w:rPr>
          <w:rtl/>
        </w:rPr>
      </w:pPr>
    </w:p>
    <w:p w:rsidR="000943A7" w:rsidRDefault="000943A7" w:rsidP="004B1404">
      <w:pPr>
        <w:rPr>
          <w:rtl/>
        </w:rPr>
      </w:pPr>
      <w:bookmarkStart w:id="7292" w:name="_ETM_Q37_340000"/>
      <w:bookmarkEnd w:id="7292"/>
      <w:r>
        <w:rPr>
          <w:rFonts w:hint="cs"/>
          <w:rtl/>
        </w:rPr>
        <w:t>אתה יודע מה זה עילת התביעה? מסמנים – זה השטח שלי, לך תוכיח את התביעה. אז הגיע הזמן</w:t>
      </w:r>
      <w:bookmarkStart w:id="7293" w:name="_ETM_Q37_350000"/>
      <w:bookmarkEnd w:id="7293"/>
      <w:r>
        <w:rPr>
          <w:rFonts w:hint="cs"/>
          <w:rtl/>
        </w:rPr>
        <w:t xml:space="preserve"> – המשילות - - -</w:t>
      </w:r>
    </w:p>
    <w:p w:rsidR="000943A7" w:rsidRDefault="000943A7" w:rsidP="004B1404">
      <w:pPr>
        <w:rPr>
          <w:rtl/>
        </w:rPr>
      </w:pPr>
      <w:bookmarkStart w:id="7294" w:name="_ETM_Q37_348000"/>
      <w:bookmarkEnd w:id="7294"/>
    </w:p>
    <w:p w:rsidR="000943A7" w:rsidRDefault="000943A7" w:rsidP="004B1404">
      <w:pPr>
        <w:pStyle w:val="af6"/>
        <w:keepNext/>
        <w:rPr>
          <w:rtl/>
        </w:rPr>
      </w:pPr>
      <w:r w:rsidRPr="00E06A4F">
        <w:rPr>
          <w:rStyle w:val="TagStyle"/>
          <w:rtl/>
        </w:rPr>
        <w:t xml:space="preserve"> &lt;&lt; יור &gt;&gt;</w:t>
      </w:r>
      <w:r w:rsidRPr="00A45440">
        <w:rPr>
          <w:rStyle w:val="TagStyle"/>
          <w:rtl/>
        </w:rPr>
        <w:t xml:space="preserve"> </w:t>
      </w:r>
      <w:r>
        <w:rPr>
          <w:rtl/>
        </w:rPr>
        <w:t>היו"ר לימור סון הר מלך:</w:t>
      </w:r>
      <w:r w:rsidRPr="00A45440">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Pr="00A45440" w:rsidRDefault="000943A7" w:rsidP="004B1404">
      <w:pPr>
        <w:rPr>
          <w:rtl/>
        </w:rPr>
      </w:pPr>
      <w:bookmarkStart w:id="7295" w:name="_ETM_Q37_349000"/>
      <w:bookmarkEnd w:id="7295"/>
      <w:r>
        <w:rPr>
          <w:rFonts w:hint="cs"/>
          <w:rtl/>
        </w:rPr>
        <w:t>תודה רבה.</w:t>
      </w:r>
    </w:p>
    <w:p w:rsidR="000943A7" w:rsidRDefault="000943A7" w:rsidP="004B1404">
      <w:pPr>
        <w:ind w:firstLine="0"/>
        <w:rPr>
          <w:rtl/>
        </w:rPr>
      </w:pPr>
    </w:p>
    <w:p w:rsidR="000943A7" w:rsidRDefault="000943A7" w:rsidP="004B1404">
      <w:pPr>
        <w:pStyle w:val="af5"/>
        <w:keepNext/>
        <w:rPr>
          <w:rtl/>
        </w:rPr>
      </w:pPr>
      <w:bookmarkStart w:id="7296" w:name="ET_interruption_5520_4"/>
      <w:r w:rsidRPr="00E06A4F">
        <w:rPr>
          <w:rStyle w:val="TagStyle"/>
          <w:rtl/>
        </w:rPr>
        <w:t xml:space="preserve"> &lt;&lt; קריאה &gt;&gt;</w:t>
      </w:r>
      <w:r w:rsidRPr="004004DD">
        <w:rPr>
          <w:rStyle w:val="TagStyle"/>
          <w:rtl/>
        </w:rPr>
        <w:t xml:space="preserve"> </w:t>
      </w:r>
      <w:r>
        <w:rPr>
          <w:rtl/>
        </w:rPr>
        <w:t>עודד פורר (ישראל ביתנו):</w:t>
      </w:r>
      <w:r w:rsidRPr="004004DD">
        <w:rPr>
          <w:rStyle w:val="TagStyle"/>
          <w:rtl/>
        </w:rPr>
        <w:t xml:space="preserve"> </w:t>
      </w:r>
      <w:r w:rsidRPr="00E06A4F">
        <w:rPr>
          <w:rStyle w:val="TagStyle"/>
          <w:rtl/>
        </w:rPr>
        <w:t>&lt;&lt; קריאה &gt;&gt;</w:t>
      </w:r>
      <w:r>
        <w:rPr>
          <w:rStyle w:val="TagStyle"/>
          <w:rtl/>
        </w:rPr>
        <w:t xml:space="preserve"> </w:t>
      </w:r>
      <w:bookmarkEnd w:id="7296"/>
    </w:p>
    <w:p w:rsidR="000943A7" w:rsidRDefault="000943A7" w:rsidP="00531E88">
      <w:pPr>
        <w:rPr>
          <w:rtl/>
        </w:rPr>
      </w:pPr>
    </w:p>
    <w:p w:rsidR="000943A7" w:rsidRDefault="000943A7" w:rsidP="004B1404">
      <w:pPr>
        <w:rPr>
          <w:rtl/>
        </w:rPr>
      </w:pPr>
      <w:r>
        <w:rPr>
          <w:rFonts w:hint="cs"/>
          <w:rtl/>
        </w:rPr>
        <w:t>תכניס את השב"כ לתוך האירוע - - -</w:t>
      </w:r>
    </w:p>
    <w:p w:rsidR="000943A7" w:rsidRPr="00E53A56" w:rsidRDefault="000943A7" w:rsidP="00E53A56">
      <w:pPr>
        <w:rPr>
          <w:rtl/>
        </w:rPr>
      </w:pPr>
    </w:p>
    <w:p w:rsidR="000943A7" w:rsidRDefault="000943A7" w:rsidP="004B1404">
      <w:pPr>
        <w:pStyle w:val="af5"/>
        <w:keepNext/>
        <w:rPr>
          <w:rtl/>
        </w:rPr>
      </w:pPr>
      <w:bookmarkStart w:id="7297" w:name="ET_interruption_5726_78"/>
      <w:r w:rsidRPr="00F4302C">
        <w:rPr>
          <w:rStyle w:val="TagStyle"/>
          <w:rtl/>
        </w:rPr>
        <w:t xml:space="preserve"> &lt;&lt; קריאה &gt;&gt; </w:t>
      </w:r>
      <w:r>
        <w:rPr>
          <w:rtl/>
        </w:rPr>
        <w:t>ינון אזולאי (ש"ס):</w:t>
      </w:r>
      <w:r w:rsidRPr="00F4302C">
        <w:rPr>
          <w:rStyle w:val="TagStyle"/>
          <w:rtl/>
        </w:rPr>
        <w:t xml:space="preserve"> &lt;&lt; קריאה &gt;&gt;</w:t>
      </w:r>
      <w:r>
        <w:rPr>
          <w:rtl/>
        </w:rPr>
        <w:t xml:space="preserve">   </w:t>
      </w:r>
      <w:bookmarkEnd w:id="7297"/>
    </w:p>
    <w:p w:rsidR="000943A7" w:rsidRPr="00F4302C" w:rsidRDefault="000943A7" w:rsidP="004B1404">
      <w:pPr>
        <w:ind w:firstLine="0"/>
        <w:rPr>
          <w:rtl/>
          <w:lang w:eastAsia="he-IL"/>
        </w:rPr>
      </w:pPr>
    </w:p>
    <w:p w:rsidR="000943A7" w:rsidRDefault="000943A7" w:rsidP="004B1404">
      <w:pPr>
        <w:rPr>
          <w:rtl/>
        </w:rPr>
      </w:pPr>
      <w:r>
        <w:rPr>
          <w:rFonts w:hint="cs"/>
          <w:rtl/>
        </w:rPr>
        <w:t>- - -</w:t>
      </w:r>
    </w:p>
    <w:p w:rsidR="000943A7" w:rsidRDefault="000943A7" w:rsidP="004B1404">
      <w:pPr>
        <w:rPr>
          <w:rtl/>
        </w:rPr>
      </w:pPr>
    </w:p>
    <w:p w:rsidR="000943A7" w:rsidRDefault="000943A7" w:rsidP="004B1404">
      <w:pPr>
        <w:pStyle w:val="-"/>
        <w:keepNext/>
        <w:rPr>
          <w:rtl/>
        </w:rPr>
      </w:pPr>
      <w:bookmarkStart w:id="7298" w:name="ET_speakercontinue_5359_6"/>
      <w:r w:rsidRPr="00E06A4F">
        <w:rPr>
          <w:rStyle w:val="TagStyle"/>
          <w:rtl/>
        </w:rPr>
        <w:t xml:space="preserve"> &lt;&lt; דובר_המשך &gt;&gt;</w:t>
      </w:r>
      <w:r w:rsidRPr="004004DD">
        <w:rPr>
          <w:rStyle w:val="TagStyle"/>
          <w:rtl/>
        </w:rPr>
        <w:t xml:space="preserve"> </w:t>
      </w:r>
      <w:r>
        <w:rPr>
          <w:rtl/>
        </w:rPr>
        <w:t>יעקב מרגי (ש"ס):</w:t>
      </w:r>
      <w:r w:rsidRPr="004004DD">
        <w:rPr>
          <w:rStyle w:val="TagStyle"/>
          <w:rtl/>
        </w:rPr>
        <w:t xml:space="preserve"> </w:t>
      </w:r>
      <w:r w:rsidRPr="00E06A4F">
        <w:rPr>
          <w:rStyle w:val="TagStyle"/>
          <w:rtl/>
        </w:rPr>
        <w:t>&lt;&lt; דובר_המשך &gt;&gt;</w:t>
      </w:r>
      <w:r>
        <w:rPr>
          <w:rStyle w:val="TagStyle"/>
          <w:rtl/>
        </w:rPr>
        <w:t xml:space="preserve"> </w:t>
      </w:r>
      <w:bookmarkEnd w:id="7298"/>
    </w:p>
    <w:p w:rsidR="000943A7" w:rsidRDefault="000943A7" w:rsidP="00531E88">
      <w:pPr>
        <w:rPr>
          <w:rtl/>
        </w:rPr>
      </w:pPr>
    </w:p>
    <w:p w:rsidR="000943A7" w:rsidRDefault="000943A7" w:rsidP="004B1404">
      <w:pPr>
        <w:rPr>
          <w:rtl/>
        </w:rPr>
      </w:pPr>
      <w:r>
        <w:rPr>
          <w:rFonts w:hint="cs"/>
          <w:rtl/>
        </w:rPr>
        <w:t>הכול, בוודאי, הכול.</w:t>
      </w:r>
    </w:p>
    <w:p w:rsidR="000943A7" w:rsidRDefault="000943A7" w:rsidP="004B1404">
      <w:pPr>
        <w:rPr>
          <w:rtl/>
        </w:rPr>
      </w:pPr>
      <w:bookmarkStart w:id="7299" w:name="_ETM_Q37_346000"/>
      <w:bookmarkEnd w:id="7299"/>
    </w:p>
    <w:p w:rsidR="000943A7" w:rsidRDefault="000943A7" w:rsidP="004B1404">
      <w:pPr>
        <w:pStyle w:val="af6"/>
        <w:keepNext/>
        <w:rPr>
          <w:rtl/>
        </w:rPr>
      </w:pPr>
      <w:r w:rsidRPr="00E06A4F">
        <w:rPr>
          <w:rStyle w:val="TagStyle"/>
          <w:rtl/>
        </w:rPr>
        <w:t xml:space="preserve"> &lt;&lt; יור &gt;&gt;</w:t>
      </w:r>
      <w:r w:rsidRPr="00A45440">
        <w:rPr>
          <w:rStyle w:val="TagStyle"/>
          <w:rtl/>
        </w:rPr>
        <w:t xml:space="preserve"> </w:t>
      </w:r>
      <w:r>
        <w:rPr>
          <w:rtl/>
        </w:rPr>
        <w:t>היו"ר לימור סון הר מלך:</w:t>
      </w:r>
      <w:r w:rsidRPr="00A45440">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Default="000943A7" w:rsidP="004B1404">
      <w:pPr>
        <w:rPr>
          <w:rtl/>
        </w:rPr>
      </w:pPr>
      <w:bookmarkStart w:id="7300" w:name="_ETM_Q37_347000"/>
      <w:bookmarkEnd w:id="7300"/>
      <w:r>
        <w:rPr>
          <w:rFonts w:hint="cs"/>
          <w:rtl/>
        </w:rPr>
        <w:t>תודה רבה, נגמר הזמן</w:t>
      </w:r>
      <w:bookmarkStart w:id="7301" w:name="_ETM_Q37_354000"/>
      <w:bookmarkEnd w:id="7301"/>
      <w:r>
        <w:rPr>
          <w:rFonts w:hint="cs"/>
          <w:rtl/>
        </w:rPr>
        <w:t xml:space="preserve"> כבר לפני - - -</w:t>
      </w:r>
    </w:p>
    <w:p w:rsidR="000943A7" w:rsidRDefault="000943A7" w:rsidP="004B1404">
      <w:pPr>
        <w:rPr>
          <w:rtl/>
        </w:rPr>
      </w:pPr>
      <w:bookmarkStart w:id="7302" w:name="_ETM_Q37_352000"/>
      <w:bookmarkEnd w:id="7302"/>
    </w:p>
    <w:p w:rsidR="000943A7" w:rsidRDefault="000943A7" w:rsidP="004B1404">
      <w:pPr>
        <w:pStyle w:val="-"/>
        <w:keepNext/>
        <w:rPr>
          <w:rtl/>
        </w:rPr>
      </w:pPr>
      <w:bookmarkStart w:id="7303" w:name="ET_speakercontinue_5359_37"/>
      <w:r w:rsidRPr="00E06A4F">
        <w:rPr>
          <w:rStyle w:val="TagStyle"/>
          <w:rtl/>
        </w:rPr>
        <w:t xml:space="preserve"> &lt;&lt; דובר_המשך &gt;&gt;</w:t>
      </w:r>
      <w:r w:rsidRPr="00A45440">
        <w:rPr>
          <w:rStyle w:val="TagStyle"/>
          <w:rtl/>
        </w:rPr>
        <w:t xml:space="preserve"> </w:t>
      </w:r>
      <w:r>
        <w:rPr>
          <w:rtl/>
        </w:rPr>
        <w:t>יעקב מרגי (ש"ס):</w:t>
      </w:r>
      <w:r w:rsidRPr="00A45440">
        <w:rPr>
          <w:rStyle w:val="TagStyle"/>
          <w:rtl/>
        </w:rPr>
        <w:t xml:space="preserve"> </w:t>
      </w:r>
      <w:r w:rsidRPr="00E06A4F">
        <w:rPr>
          <w:rStyle w:val="TagStyle"/>
          <w:rtl/>
        </w:rPr>
        <w:t>&lt;&lt; דובר_המשך &gt;&gt;</w:t>
      </w:r>
      <w:r>
        <w:rPr>
          <w:rStyle w:val="TagStyle"/>
          <w:rtl/>
        </w:rPr>
        <w:t xml:space="preserve"> </w:t>
      </w:r>
      <w:bookmarkEnd w:id="7303"/>
    </w:p>
    <w:p w:rsidR="000943A7" w:rsidRDefault="000943A7" w:rsidP="00531E88">
      <w:pPr>
        <w:rPr>
          <w:rtl/>
        </w:rPr>
      </w:pPr>
    </w:p>
    <w:p w:rsidR="000943A7" w:rsidRDefault="000943A7" w:rsidP="004B1404">
      <w:pPr>
        <w:rPr>
          <w:rtl/>
        </w:rPr>
      </w:pPr>
      <w:bookmarkStart w:id="7304" w:name="_ETM_Q37_353000"/>
      <w:bookmarkEnd w:id="7304"/>
      <w:r>
        <w:rPr>
          <w:rFonts w:hint="cs"/>
          <w:rtl/>
        </w:rPr>
        <w:t>משפט אחרון. ולכן אני אומר: תקנות</w:t>
      </w:r>
      <w:bookmarkStart w:id="7305" w:name="_ETM_Q37_358000"/>
      <w:bookmarkEnd w:id="7305"/>
      <w:r>
        <w:rPr>
          <w:rFonts w:hint="cs"/>
          <w:rtl/>
        </w:rPr>
        <w:t xml:space="preserve"> לשעת חירום זה לאפשר כלים לא קונבנציונליים. מה זה לא</w:t>
      </w:r>
      <w:bookmarkStart w:id="7306" w:name="_ETM_Q37_362000"/>
      <w:bookmarkEnd w:id="7306"/>
      <w:r>
        <w:rPr>
          <w:rFonts w:hint="cs"/>
          <w:rtl/>
        </w:rPr>
        <w:t xml:space="preserve"> קונבנציונליים? כן לאפשר לשב"כ להיכנס בסוגיות אזרחיות כשזה מצב חירום. ואנחנו במצב חירום.</w:t>
      </w:r>
    </w:p>
    <w:p w:rsidR="000943A7" w:rsidRDefault="000943A7" w:rsidP="004B1404">
      <w:pPr>
        <w:rPr>
          <w:rtl/>
        </w:rPr>
      </w:pPr>
    </w:p>
    <w:p w:rsidR="000943A7" w:rsidRDefault="000943A7" w:rsidP="004B1404">
      <w:pPr>
        <w:pStyle w:val="af6"/>
        <w:keepNext/>
        <w:rPr>
          <w:rtl/>
        </w:rPr>
      </w:pPr>
      <w:bookmarkStart w:id="7307" w:name="ET_yor_6671_7"/>
      <w:r w:rsidRPr="00E06A4F">
        <w:rPr>
          <w:rStyle w:val="TagStyle"/>
          <w:rtl/>
        </w:rPr>
        <w:t xml:space="preserve"> &lt;&lt; יור &gt;&gt;</w:t>
      </w:r>
      <w:r w:rsidRPr="004004DD">
        <w:rPr>
          <w:rStyle w:val="TagStyle"/>
          <w:rtl/>
        </w:rPr>
        <w:t xml:space="preserve"> </w:t>
      </w:r>
      <w:r>
        <w:rPr>
          <w:rtl/>
        </w:rPr>
        <w:t>היו"ר לימור סון הר מלך:</w:t>
      </w:r>
      <w:r w:rsidRPr="004004DD">
        <w:rPr>
          <w:rStyle w:val="TagStyle"/>
          <w:rtl/>
        </w:rPr>
        <w:t xml:space="preserve"> </w:t>
      </w:r>
      <w:r w:rsidRPr="00E06A4F">
        <w:rPr>
          <w:rStyle w:val="TagStyle"/>
          <w:rtl/>
        </w:rPr>
        <w:t>&lt;&lt; יור &gt;&gt;</w:t>
      </w:r>
      <w:r>
        <w:rPr>
          <w:rtl/>
        </w:rPr>
        <w:t xml:space="preserve"> </w:t>
      </w:r>
      <w:bookmarkEnd w:id="7307"/>
    </w:p>
    <w:p w:rsidR="000943A7" w:rsidRDefault="000943A7" w:rsidP="00531E88">
      <w:pPr>
        <w:rPr>
          <w:rtl/>
        </w:rPr>
      </w:pPr>
    </w:p>
    <w:p w:rsidR="000943A7" w:rsidRDefault="000943A7" w:rsidP="004B1404">
      <w:pPr>
        <w:rPr>
          <w:rtl/>
        </w:rPr>
      </w:pPr>
      <w:r>
        <w:rPr>
          <w:rFonts w:hint="cs"/>
          <w:rtl/>
        </w:rPr>
        <w:t>פשוט להגדיר שזה טרור. תודה רבה.</w:t>
      </w:r>
      <w:bookmarkStart w:id="7308" w:name="_ETM_Q37_372000"/>
      <w:bookmarkEnd w:id="7308"/>
    </w:p>
    <w:p w:rsidR="000943A7" w:rsidRDefault="000943A7" w:rsidP="004B1404">
      <w:pPr>
        <w:rPr>
          <w:rtl/>
        </w:rPr>
      </w:pPr>
    </w:p>
    <w:p w:rsidR="000943A7" w:rsidRDefault="000943A7" w:rsidP="004B1404">
      <w:pPr>
        <w:pStyle w:val="af5"/>
        <w:keepNext/>
        <w:rPr>
          <w:rtl/>
        </w:rPr>
      </w:pPr>
      <w:bookmarkStart w:id="7309" w:name="ET_interruption_6231_8"/>
      <w:r w:rsidRPr="00E06A4F">
        <w:rPr>
          <w:rStyle w:val="TagStyle"/>
          <w:rtl/>
        </w:rPr>
        <w:t xml:space="preserve"> &lt;&lt; קריאה &gt;&gt;</w:t>
      </w:r>
      <w:r w:rsidRPr="004004DD">
        <w:rPr>
          <w:rStyle w:val="TagStyle"/>
          <w:rtl/>
        </w:rPr>
        <w:t xml:space="preserve"> </w:t>
      </w:r>
      <w:r>
        <w:rPr>
          <w:rtl/>
        </w:rPr>
        <w:t>יסמין פרידמן (יש עתיד):</w:t>
      </w:r>
      <w:r w:rsidRPr="004004DD">
        <w:rPr>
          <w:rStyle w:val="TagStyle"/>
          <w:rtl/>
        </w:rPr>
        <w:t xml:space="preserve"> </w:t>
      </w:r>
      <w:r w:rsidRPr="00E06A4F">
        <w:rPr>
          <w:rStyle w:val="TagStyle"/>
          <w:rtl/>
        </w:rPr>
        <w:t>&lt;&lt; קריאה &gt;&gt;</w:t>
      </w:r>
      <w:r>
        <w:rPr>
          <w:rStyle w:val="TagStyle"/>
          <w:rtl/>
        </w:rPr>
        <w:t xml:space="preserve"> </w:t>
      </w:r>
      <w:bookmarkEnd w:id="7309"/>
    </w:p>
    <w:p w:rsidR="000943A7" w:rsidRDefault="000943A7" w:rsidP="00531E88">
      <w:pPr>
        <w:rPr>
          <w:rtl/>
        </w:rPr>
      </w:pPr>
    </w:p>
    <w:p w:rsidR="000943A7" w:rsidRDefault="000943A7" w:rsidP="004B1404">
      <w:pPr>
        <w:rPr>
          <w:rtl/>
        </w:rPr>
      </w:pPr>
      <w:r>
        <w:rPr>
          <w:rFonts w:hint="cs"/>
          <w:rtl/>
        </w:rPr>
        <w:t>גם בתאונות דרכים אנחנו במצב חירום, אי-אפשר שהשב"כ ייכנס גם לזה.</w:t>
      </w:r>
    </w:p>
    <w:p w:rsidR="000943A7" w:rsidRDefault="000943A7" w:rsidP="004B1404">
      <w:pPr>
        <w:rPr>
          <w:rtl/>
        </w:rPr>
      </w:pPr>
    </w:p>
    <w:p w:rsidR="000943A7" w:rsidRDefault="000943A7" w:rsidP="004B1404">
      <w:pPr>
        <w:pStyle w:val="af5"/>
        <w:keepNext/>
        <w:rPr>
          <w:rtl/>
        </w:rPr>
      </w:pPr>
      <w:bookmarkStart w:id="7310" w:name="ET_interruption_5359_9"/>
      <w:r w:rsidRPr="00E06A4F">
        <w:rPr>
          <w:rStyle w:val="TagStyle"/>
          <w:rtl/>
        </w:rPr>
        <w:t xml:space="preserve"> &lt;&lt; קריאה &gt;&gt;</w:t>
      </w:r>
      <w:r w:rsidRPr="004004DD">
        <w:rPr>
          <w:rStyle w:val="TagStyle"/>
          <w:rtl/>
        </w:rPr>
        <w:t xml:space="preserve"> </w:t>
      </w:r>
      <w:r>
        <w:rPr>
          <w:rtl/>
        </w:rPr>
        <w:t>יעקב מרגי (ש"ס):</w:t>
      </w:r>
      <w:r w:rsidRPr="004004DD">
        <w:rPr>
          <w:rStyle w:val="TagStyle"/>
          <w:rtl/>
        </w:rPr>
        <w:t xml:space="preserve"> </w:t>
      </w:r>
      <w:r w:rsidRPr="00E06A4F">
        <w:rPr>
          <w:rStyle w:val="TagStyle"/>
          <w:rtl/>
        </w:rPr>
        <w:t>&lt;&lt; קריאה &gt;&gt;</w:t>
      </w:r>
      <w:r>
        <w:rPr>
          <w:rStyle w:val="TagStyle"/>
          <w:rtl/>
        </w:rPr>
        <w:t xml:space="preserve"> </w:t>
      </w:r>
      <w:bookmarkEnd w:id="7310"/>
    </w:p>
    <w:p w:rsidR="000943A7" w:rsidRDefault="000943A7" w:rsidP="00531E88">
      <w:pPr>
        <w:rPr>
          <w:rtl/>
        </w:rPr>
      </w:pPr>
    </w:p>
    <w:p w:rsidR="000943A7" w:rsidRDefault="000943A7" w:rsidP="004B1404">
      <w:pPr>
        <w:rPr>
          <w:rtl/>
        </w:rPr>
      </w:pPr>
      <w:r>
        <w:rPr>
          <w:rFonts w:hint="cs"/>
          <w:rtl/>
        </w:rPr>
        <w:t>נכון.</w:t>
      </w:r>
    </w:p>
    <w:p w:rsidR="000943A7" w:rsidRDefault="000943A7" w:rsidP="004B1404">
      <w:pPr>
        <w:rPr>
          <w:rtl/>
        </w:rPr>
      </w:pPr>
      <w:bookmarkStart w:id="7311" w:name="_ETM_Q37_374000"/>
      <w:bookmarkEnd w:id="7311"/>
    </w:p>
    <w:p w:rsidR="000943A7" w:rsidRDefault="000943A7" w:rsidP="004B1404">
      <w:pPr>
        <w:pStyle w:val="af6"/>
        <w:keepNext/>
        <w:rPr>
          <w:rtl/>
        </w:rPr>
      </w:pPr>
      <w:r w:rsidRPr="00E06A4F">
        <w:rPr>
          <w:rStyle w:val="TagStyle"/>
          <w:rtl/>
        </w:rPr>
        <w:t xml:space="preserve"> &lt;&lt; יור &gt;&gt;</w:t>
      </w:r>
      <w:r w:rsidRPr="00A45440">
        <w:rPr>
          <w:rStyle w:val="TagStyle"/>
          <w:rtl/>
        </w:rPr>
        <w:t xml:space="preserve"> </w:t>
      </w:r>
      <w:r>
        <w:rPr>
          <w:rtl/>
        </w:rPr>
        <w:t>היו"ר לימור סון הר מלך:</w:t>
      </w:r>
      <w:r w:rsidRPr="00A45440">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Pr="00A45440" w:rsidRDefault="000943A7" w:rsidP="00E53A56">
      <w:pPr>
        <w:rPr>
          <w:rtl/>
        </w:rPr>
      </w:pPr>
      <w:bookmarkStart w:id="7312" w:name="_ETM_Q37_375000"/>
      <w:bookmarkEnd w:id="7312"/>
      <w:r>
        <w:rPr>
          <w:rFonts w:hint="cs"/>
          <w:rtl/>
        </w:rPr>
        <w:t xml:space="preserve">חברת הכנסת מרב מיכאלי </w:t>
      </w:r>
      <w:r>
        <w:rPr>
          <w:rFonts w:hint="eastAsia"/>
          <w:rtl/>
        </w:rPr>
        <w:t>–</w:t>
      </w:r>
      <w:r>
        <w:rPr>
          <w:rFonts w:hint="cs"/>
          <w:rtl/>
        </w:rPr>
        <w:t xml:space="preserve"> אינה נוכחת. ישיב על ההצעה השר עמיחי אליהו, בבקשה.</w:t>
      </w:r>
    </w:p>
    <w:p w:rsidR="000943A7" w:rsidRDefault="000943A7" w:rsidP="004B1404">
      <w:pPr>
        <w:rPr>
          <w:rtl/>
        </w:rPr>
      </w:pPr>
    </w:p>
    <w:p w:rsidR="000943A7" w:rsidRDefault="000943A7" w:rsidP="004B1404">
      <w:pPr>
        <w:pStyle w:val="a4"/>
        <w:keepNext/>
        <w:rPr>
          <w:rtl/>
        </w:rPr>
      </w:pPr>
      <w:bookmarkStart w:id="7313" w:name="ET_speaker_6667_10"/>
      <w:r w:rsidRPr="00E06A4F">
        <w:rPr>
          <w:rStyle w:val="TagStyle"/>
          <w:rtl/>
        </w:rPr>
        <w:t xml:space="preserve"> &lt;&lt; דובר &gt;&gt;</w:t>
      </w:r>
      <w:r w:rsidRPr="004004DD">
        <w:rPr>
          <w:rStyle w:val="TagStyle"/>
          <w:rtl/>
        </w:rPr>
        <w:t xml:space="preserve"> </w:t>
      </w:r>
      <w:bookmarkStart w:id="7314" w:name="_Toc218718632"/>
      <w:bookmarkStart w:id="7315" w:name="_Toc218719058"/>
      <w:r>
        <w:rPr>
          <w:rtl/>
        </w:rPr>
        <w:t>שר המורשת עמיחי אליהו:</w:t>
      </w:r>
      <w:bookmarkEnd w:id="7314"/>
      <w:bookmarkEnd w:id="7315"/>
      <w:r w:rsidRPr="004004DD">
        <w:rPr>
          <w:rStyle w:val="TagStyle"/>
          <w:rtl/>
        </w:rPr>
        <w:t xml:space="preserve"> </w:t>
      </w:r>
      <w:r w:rsidRPr="00E06A4F">
        <w:rPr>
          <w:rStyle w:val="TagStyle"/>
          <w:rtl/>
        </w:rPr>
        <w:t>&lt;&lt; דובר &gt;&gt;</w:t>
      </w:r>
      <w:r>
        <w:rPr>
          <w:rtl/>
        </w:rPr>
        <w:t xml:space="preserve"> </w:t>
      </w:r>
      <w:bookmarkEnd w:id="7313"/>
    </w:p>
    <w:p w:rsidR="000943A7" w:rsidRDefault="000943A7" w:rsidP="00531E88">
      <w:pPr>
        <w:rPr>
          <w:rtl/>
        </w:rPr>
      </w:pPr>
    </w:p>
    <w:p w:rsidR="000943A7" w:rsidRDefault="000943A7" w:rsidP="004B1404">
      <w:pPr>
        <w:rPr>
          <w:rtl/>
        </w:rPr>
      </w:pPr>
      <w:r>
        <w:rPr>
          <w:rFonts w:hint="cs"/>
          <w:rtl/>
        </w:rPr>
        <w:t>גברתי היושבת</w:t>
      </w:r>
      <w:bookmarkStart w:id="7316" w:name="_ETM_Q37_387000"/>
      <w:bookmarkEnd w:id="7316"/>
      <w:r>
        <w:rPr>
          <w:rFonts w:hint="cs"/>
          <w:rtl/>
        </w:rPr>
        <w:t xml:space="preserve"> בראש </w:t>
      </w:r>
      <w:r>
        <w:rPr>
          <w:rtl/>
        </w:rPr>
        <w:t>–</w:t>
      </w:r>
      <w:r>
        <w:rPr>
          <w:rFonts w:hint="cs"/>
          <w:rtl/>
        </w:rPr>
        <w:t xml:space="preserve"> כל פעם שאני עולה לפה ואת יושבת בראש, מבחינתי זו גאווה גדולה </w:t>
      </w:r>
      <w:r>
        <w:rPr>
          <w:rtl/>
        </w:rPr>
        <w:t>–</w:t>
      </w:r>
      <w:bookmarkStart w:id="7317" w:name="_ETM_Q37_392000"/>
      <w:bookmarkEnd w:id="7317"/>
      <w:r>
        <w:rPr>
          <w:rFonts w:hint="cs"/>
          <w:rtl/>
        </w:rPr>
        <w:t xml:space="preserve"> חבריי חברי הכנסת – ברוכים הבאים, נציגים של בריטניה, נכון?</w:t>
      </w:r>
    </w:p>
    <w:p w:rsidR="000943A7" w:rsidRDefault="000943A7" w:rsidP="004B1404">
      <w:pPr>
        <w:rPr>
          <w:rtl/>
        </w:rPr>
      </w:pPr>
      <w:bookmarkStart w:id="7318" w:name="_ETM_Q37_398000"/>
      <w:bookmarkEnd w:id="7318"/>
    </w:p>
    <w:p w:rsidR="000943A7" w:rsidRDefault="000943A7" w:rsidP="004B1404">
      <w:pPr>
        <w:pStyle w:val="af6"/>
        <w:keepNext/>
        <w:rPr>
          <w:rtl/>
        </w:rPr>
      </w:pPr>
      <w:r w:rsidRPr="00E06A4F">
        <w:rPr>
          <w:rStyle w:val="TagStyle"/>
          <w:rtl/>
        </w:rPr>
        <w:t xml:space="preserve"> &lt;&lt; יור &gt;&gt;</w:t>
      </w:r>
      <w:r w:rsidRPr="00A45440">
        <w:rPr>
          <w:rStyle w:val="TagStyle"/>
          <w:rtl/>
        </w:rPr>
        <w:t xml:space="preserve"> </w:t>
      </w:r>
      <w:r>
        <w:rPr>
          <w:rtl/>
        </w:rPr>
        <w:t>היו"ר לימור סון הר מלך:</w:t>
      </w:r>
      <w:r w:rsidRPr="00A45440">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Default="000943A7" w:rsidP="004B1404">
      <w:pPr>
        <w:rPr>
          <w:rtl/>
        </w:rPr>
      </w:pPr>
      <w:bookmarkStart w:id="7319" w:name="_ETM_Q37_399000"/>
      <w:bookmarkEnd w:id="7319"/>
      <w:r>
        <w:rPr>
          <w:rFonts w:hint="cs"/>
          <w:rtl/>
        </w:rPr>
        <w:t>כן.</w:t>
      </w:r>
    </w:p>
    <w:p w:rsidR="000943A7" w:rsidRDefault="000943A7" w:rsidP="004B1404">
      <w:pPr>
        <w:rPr>
          <w:rtl/>
        </w:rPr>
      </w:pPr>
      <w:bookmarkStart w:id="7320" w:name="_ETM_Q37_400000"/>
      <w:bookmarkEnd w:id="7320"/>
    </w:p>
    <w:p w:rsidR="000943A7" w:rsidRDefault="000943A7" w:rsidP="004B1404">
      <w:pPr>
        <w:pStyle w:val="-"/>
        <w:keepNext/>
        <w:rPr>
          <w:rtl/>
        </w:rPr>
      </w:pPr>
      <w:r w:rsidRPr="00E06A4F">
        <w:rPr>
          <w:rStyle w:val="TagStyle"/>
          <w:rtl/>
        </w:rPr>
        <w:t>&lt;&lt; דובר_המשך &gt;&gt;</w:t>
      </w:r>
      <w:r w:rsidRPr="00A45440">
        <w:rPr>
          <w:rStyle w:val="TagStyle"/>
          <w:rtl/>
        </w:rPr>
        <w:t xml:space="preserve"> </w:t>
      </w:r>
      <w:r>
        <w:rPr>
          <w:rtl/>
        </w:rPr>
        <w:t>שר המורשת עמיחי אליהו:</w:t>
      </w:r>
      <w:r w:rsidRPr="00A45440">
        <w:rPr>
          <w:rStyle w:val="TagStyle"/>
          <w:rtl/>
        </w:rPr>
        <w:t xml:space="preserve"> </w:t>
      </w:r>
      <w:r w:rsidRPr="00E06A4F">
        <w:rPr>
          <w:rStyle w:val="TagStyle"/>
          <w:rtl/>
        </w:rPr>
        <w:t>&lt;&lt; דובר_המשך &gt;&gt;</w:t>
      </w:r>
      <w:r>
        <w:rPr>
          <w:rStyle w:val="TagStyle"/>
          <w:rtl/>
        </w:rPr>
        <w:t xml:space="preserve"> </w:t>
      </w:r>
    </w:p>
    <w:p w:rsidR="000943A7" w:rsidRDefault="000943A7" w:rsidP="00531E88">
      <w:pPr>
        <w:rPr>
          <w:rtl/>
        </w:rPr>
      </w:pPr>
    </w:p>
    <w:p w:rsidR="000943A7" w:rsidRDefault="000943A7" w:rsidP="004B1404">
      <w:pPr>
        <w:rPr>
          <w:rtl/>
        </w:rPr>
      </w:pPr>
      <w:bookmarkStart w:id="7321" w:name="_ETM_Q37_401000"/>
      <w:bookmarkEnd w:id="7321"/>
      <w:r>
        <w:rPr>
          <w:rFonts w:hint="cs"/>
          <w:rtl/>
        </w:rPr>
        <w:t xml:space="preserve">אז יש לנו חשבון עם בריטניה, אבל </w:t>
      </w:r>
      <w:bookmarkStart w:id="7322" w:name="_ETM_Q37_403000"/>
      <w:bookmarkEnd w:id="7322"/>
      <w:r>
        <w:rPr>
          <w:rFonts w:hint="cs"/>
          <w:rtl/>
        </w:rPr>
        <w:t>יש לנו גם הכרת טוב גדולה מאוד להצהרת בלפור ב-1917, הצהרה</w:t>
      </w:r>
      <w:bookmarkStart w:id="7323" w:name="_ETM_Q37_410000"/>
      <w:bookmarkEnd w:id="7323"/>
      <w:r>
        <w:rPr>
          <w:rFonts w:hint="cs"/>
          <w:rtl/>
        </w:rPr>
        <w:t xml:space="preserve"> שפתחה את החזרה שלנו, את תהליך החזרה שלנו לפה, לארץ</w:t>
      </w:r>
      <w:bookmarkStart w:id="7324" w:name="_ETM_Q37_416000"/>
      <w:bookmarkEnd w:id="7324"/>
      <w:r>
        <w:rPr>
          <w:rFonts w:hint="cs"/>
          <w:rtl/>
        </w:rPr>
        <w:t>; שהכירה בריבונות המלאה והזכות ההיסטורית שנשענת על הכוח של</w:t>
      </w:r>
      <w:bookmarkStart w:id="7325" w:name="_ETM_Q37_420000"/>
      <w:bookmarkEnd w:id="7325"/>
      <w:r>
        <w:rPr>
          <w:rFonts w:hint="cs"/>
          <w:rtl/>
        </w:rPr>
        <w:t xml:space="preserve"> התנ"ך, שנשענת על המסורת שכל העמים מאמינים בה, בזכותנו על </w:t>
      </w:r>
      <w:bookmarkStart w:id="7326" w:name="_ETM_Q37_424000"/>
      <w:bookmarkEnd w:id="7326"/>
      <w:r>
        <w:rPr>
          <w:rFonts w:hint="cs"/>
          <w:rtl/>
        </w:rPr>
        <w:t>ארץ ישראל. ובזה אנחנו אומרים לכם תודה רבה.</w:t>
      </w:r>
    </w:p>
    <w:p w:rsidR="000943A7" w:rsidRDefault="000943A7" w:rsidP="004B1404">
      <w:pPr>
        <w:rPr>
          <w:rtl/>
        </w:rPr>
      </w:pPr>
    </w:p>
    <w:p w:rsidR="000943A7" w:rsidRDefault="000943A7" w:rsidP="004B1404">
      <w:pPr>
        <w:rPr>
          <w:rtl/>
        </w:rPr>
      </w:pPr>
      <w:bookmarkStart w:id="7327" w:name="_ETM_Q37_430000"/>
      <w:bookmarkEnd w:id="7327"/>
      <w:r>
        <w:rPr>
          <w:rFonts w:hint="cs"/>
          <w:rtl/>
        </w:rPr>
        <w:t>אני רוצה רק</w:t>
      </w:r>
      <w:bookmarkStart w:id="7328" w:name="_ETM_Q37_431000"/>
      <w:bookmarkEnd w:id="7328"/>
      <w:r>
        <w:rPr>
          <w:rFonts w:hint="cs"/>
          <w:rtl/>
        </w:rPr>
        <w:t xml:space="preserve"> להשיב לחבר הכנסת פורר, שהאשים אותנו במה שקורה בנגב. אני </w:t>
      </w:r>
      <w:bookmarkStart w:id="7329" w:name="_ETM_Q37_436000"/>
      <w:bookmarkEnd w:id="7329"/>
      <w:r>
        <w:rPr>
          <w:rFonts w:hint="cs"/>
          <w:rtl/>
        </w:rPr>
        <w:t>רוצה להזכיר לחבר הכנסת פורר כמה היושב-ראש של הסיעה</w:t>
      </w:r>
      <w:bookmarkStart w:id="7330" w:name="_ETM_Q37_447000"/>
      <w:bookmarkEnd w:id="7330"/>
      <w:r>
        <w:rPr>
          <w:rFonts w:hint="cs"/>
          <w:rtl/>
        </w:rPr>
        <w:t xml:space="preserve"> שלו הבטיח שברגע שהוא יהיה שר ביטחון, תוך 48 שעות</w:t>
      </w:r>
      <w:bookmarkStart w:id="7331" w:name="_ETM_Q37_451000"/>
      <w:bookmarkEnd w:id="7331"/>
      <w:r>
        <w:rPr>
          <w:rFonts w:hint="cs"/>
          <w:rtl/>
        </w:rPr>
        <w:t xml:space="preserve"> הוא יחסל את סנוואר. 48 שעות, זה מה שהוא נתן.</w:t>
      </w:r>
      <w:bookmarkStart w:id="7332" w:name="_ETM_Q37_458000"/>
      <w:bookmarkEnd w:id="7332"/>
      <w:r>
        <w:rPr>
          <w:rFonts w:hint="cs"/>
          <w:rtl/>
        </w:rPr>
        <w:t xml:space="preserve"> איך עומדים אותם אנשים שהיו שותפים לפירוק של מדינת </w:t>
      </w:r>
      <w:bookmarkStart w:id="7333" w:name="_ETM_Q37_465000"/>
      <w:bookmarkEnd w:id="7333"/>
      <w:r>
        <w:rPr>
          <w:rFonts w:hint="cs"/>
          <w:rtl/>
        </w:rPr>
        <w:t>ישראל, שהיו שותפים בפועל לכניסה של האחים המוסלמים לממשלה,</w:t>
      </w:r>
      <w:bookmarkStart w:id="7334" w:name="_ETM_Q37_468000"/>
      <w:bookmarkEnd w:id="7334"/>
      <w:r>
        <w:rPr>
          <w:rFonts w:hint="cs"/>
          <w:rtl/>
        </w:rPr>
        <w:t xml:space="preserve"> ומעיזים להאשים את הממשלה הזו?</w:t>
      </w:r>
    </w:p>
    <w:p w:rsidR="000943A7" w:rsidRDefault="000943A7" w:rsidP="004B1404">
      <w:pPr>
        <w:rPr>
          <w:rtl/>
        </w:rPr>
      </w:pPr>
    </w:p>
    <w:p w:rsidR="000943A7" w:rsidRPr="00A45440" w:rsidRDefault="000943A7" w:rsidP="004B1404">
      <w:pPr>
        <w:rPr>
          <w:rtl/>
        </w:rPr>
      </w:pPr>
      <w:bookmarkStart w:id="7335" w:name="_ETM_Q37_471000"/>
      <w:bookmarkEnd w:id="7335"/>
      <w:r>
        <w:rPr>
          <w:rFonts w:hint="cs"/>
          <w:rtl/>
        </w:rPr>
        <w:t>אני רוצה לומר בהקשר של</w:t>
      </w:r>
      <w:bookmarkStart w:id="7336" w:name="_ETM_Q37_473000"/>
      <w:bookmarkEnd w:id="7336"/>
      <w:r>
        <w:rPr>
          <w:rFonts w:hint="cs"/>
          <w:rtl/>
        </w:rPr>
        <w:t xml:space="preserve"> הנגב: ודאי שצריך תהליך - - -</w:t>
      </w:r>
      <w:bookmarkStart w:id="7337" w:name="_ETM_Q37_476000"/>
      <w:bookmarkStart w:id="7338" w:name="_ETM_Q37_402000"/>
      <w:bookmarkEnd w:id="7337"/>
      <w:bookmarkEnd w:id="7338"/>
    </w:p>
    <w:p w:rsidR="000943A7" w:rsidRDefault="000943A7" w:rsidP="004B1404">
      <w:pPr>
        <w:rPr>
          <w:rtl/>
        </w:rPr>
      </w:pPr>
    </w:p>
    <w:p w:rsidR="000943A7" w:rsidRDefault="000943A7" w:rsidP="004B1404">
      <w:pPr>
        <w:pStyle w:val="af5"/>
        <w:keepNext/>
        <w:rPr>
          <w:rtl/>
        </w:rPr>
      </w:pPr>
      <w:bookmarkStart w:id="7339" w:name="ET_interruption_6231_11"/>
      <w:r w:rsidRPr="00E06A4F">
        <w:rPr>
          <w:rStyle w:val="TagStyle"/>
          <w:rtl/>
        </w:rPr>
        <w:t xml:space="preserve"> &lt;&lt; קריאה &gt;&gt;</w:t>
      </w:r>
      <w:r w:rsidRPr="004004DD">
        <w:rPr>
          <w:rStyle w:val="TagStyle"/>
          <w:rtl/>
        </w:rPr>
        <w:t xml:space="preserve"> </w:t>
      </w:r>
      <w:r>
        <w:rPr>
          <w:rtl/>
        </w:rPr>
        <w:t>יסמין פרידמן (יש עתיד):</w:t>
      </w:r>
      <w:r w:rsidRPr="004004DD">
        <w:rPr>
          <w:rStyle w:val="TagStyle"/>
          <w:rtl/>
        </w:rPr>
        <w:t xml:space="preserve"> </w:t>
      </w:r>
      <w:r w:rsidRPr="00E06A4F">
        <w:rPr>
          <w:rStyle w:val="TagStyle"/>
          <w:rtl/>
        </w:rPr>
        <w:t>&lt;&lt; קריאה &gt;&gt;</w:t>
      </w:r>
      <w:r>
        <w:rPr>
          <w:rStyle w:val="TagStyle"/>
          <w:rtl/>
        </w:rPr>
        <w:t xml:space="preserve"> </w:t>
      </w:r>
      <w:bookmarkEnd w:id="7339"/>
    </w:p>
    <w:p w:rsidR="000943A7" w:rsidRDefault="000943A7" w:rsidP="00531E88">
      <w:pPr>
        <w:rPr>
          <w:rtl/>
        </w:rPr>
      </w:pPr>
    </w:p>
    <w:p w:rsidR="000943A7" w:rsidRDefault="000943A7" w:rsidP="004B1404">
      <w:pPr>
        <w:rPr>
          <w:rtl/>
        </w:rPr>
      </w:pPr>
      <w:r>
        <w:rPr>
          <w:rFonts w:hint="cs"/>
          <w:rtl/>
        </w:rPr>
        <w:t>חשוב לי רק לומר שבתקופה שהאחים</w:t>
      </w:r>
      <w:bookmarkStart w:id="7340" w:name="_ETM_Q37_479000"/>
      <w:bookmarkEnd w:id="7340"/>
      <w:r>
        <w:rPr>
          <w:rFonts w:hint="cs"/>
          <w:rtl/>
        </w:rPr>
        <w:t xml:space="preserve"> המוסלמים היו בממשלה, לא היה הטבח הכי גדול – דווקא בתקופה שלכם.</w:t>
      </w:r>
    </w:p>
    <w:p w:rsidR="000943A7" w:rsidRDefault="000943A7" w:rsidP="004B1404">
      <w:pPr>
        <w:rPr>
          <w:rtl/>
        </w:rPr>
      </w:pPr>
    </w:p>
    <w:p w:rsidR="000943A7" w:rsidRDefault="000943A7" w:rsidP="004B1404">
      <w:pPr>
        <w:pStyle w:val="-"/>
        <w:keepNext/>
        <w:rPr>
          <w:rtl/>
        </w:rPr>
      </w:pPr>
      <w:bookmarkStart w:id="7341" w:name="ET_speakercontinue_6667_41"/>
      <w:r w:rsidRPr="00E06A4F">
        <w:rPr>
          <w:rStyle w:val="TagStyle"/>
          <w:rtl/>
        </w:rPr>
        <w:t xml:space="preserve"> &lt;&lt; דובר_המשך &gt;&gt;</w:t>
      </w:r>
      <w:r w:rsidRPr="00A45440">
        <w:rPr>
          <w:rStyle w:val="TagStyle"/>
          <w:rtl/>
        </w:rPr>
        <w:t xml:space="preserve"> </w:t>
      </w:r>
      <w:r>
        <w:rPr>
          <w:rtl/>
        </w:rPr>
        <w:t>שר המורשת עמיחי אליהו:</w:t>
      </w:r>
      <w:r w:rsidRPr="00A45440">
        <w:rPr>
          <w:rStyle w:val="TagStyle"/>
          <w:rtl/>
        </w:rPr>
        <w:t xml:space="preserve"> </w:t>
      </w:r>
      <w:r w:rsidRPr="00E06A4F">
        <w:rPr>
          <w:rStyle w:val="TagStyle"/>
          <w:rtl/>
        </w:rPr>
        <w:t>&lt;&lt; דובר_המשך &gt;&gt;</w:t>
      </w:r>
      <w:r>
        <w:rPr>
          <w:rStyle w:val="TagStyle"/>
          <w:rtl/>
        </w:rPr>
        <w:t xml:space="preserve"> </w:t>
      </w:r>
      <w:bookmarkEnd w:id="7341"/>
    </w:p>
    <w:p w:rsidR="000943A7" w:rsidRDefault="000943A7" w:rsidP="00531E88">
      <w:pPr>
        <w:rPr>
          <w:rtl/>
        </w:rPr>
      </w:pPr>
    </w:p>
    <w:p w:rsidR="000943A7" w:rsidRDefault="000943A7" w:rsidP="004B1404">
      <w:pPr>
        <w:rPr>
          <w:rtl/>
        </w:rPr>
      </w:pPr>
      <w:r>
        <w:rPr>
          <w:rFonts w:hint="cs"/>
          <w:rtl/>
        </w:rPr>
        <w:t xml:space="preserve">איזה מוזר. איזה מוזר, </w:t>
      </w:r>
      <w:bookmarkStart w:id="7342" w:name="_ETM_Q37_485000"/>
      <w:bookmarkEnd w:id="7342"/>
      <w:r>
        <w:rPr>
          <w:rFonts w:hint="cs"/>
          <w:rtl/>
        </w:rPr>
        <w:t>פירקתם את האוטובוס, ובדיוק כשעלינו לאוטובוס – הגלגלים</w:t>
      </w:r>
      <w:bookmarkStart w:id="7343" w:name="_ETM_Q37_487000"/>
      <w:bookmarkEnd w:id="7343"/>
      <w:r>
        <w:rPr>
          <w:rFonts w:hint="cs"/>
          <w:rtl/>
        </w:rPr>
        <w:t xml:space="preserve"> לא עובדים, מאוד מוזר. איזה קטע,</w:t>
      </w:r>
      <w:bookmarkStart w:id="7344" w:name="_ETM_Q37_499000"/>
      <w:bookmarkEnd w:id="7344"/>
      <w:r>
        <w:rPr>
          <w:rFonts w:hint="cs"/>
          <w:rtl/>
        </w:rPr>
        <w:t xml:space="preserve"> בדיוק </w:t>
      </w:r>
      <w:proofErr w:type="spellStart"/>
      <w:r>
        <w:rPr>
          <w:rFonts w:hint="cs"/>
          <w:rtl/>
        </w:rPr>
        <w:t>כשצ'מברלין</w:t>
      </w:r>
      <w:proofErr w:type="spellEnd"/>
      <w:r>
        <w:rPr>
          <w:rFonts w:hint="cs"/>
          <w:rtl/>
        </w:rPr>
        <w:t xml:space="preserve"> ירד - -</w:t>
      </w:r>
    </w:p>
    <w:p w:rsidR="000943A7" w:rsidRDefault="000943A7" w:rsidP="004B1404">
      <w:pPr>
        <w:rPr>
          <w:rtl/>
        </w:rPr>
      </w:pPr>
    </w:p>
    <w:p w:rsidR="000943A7" w:rsidRDefault="000943A7" w:rsidP="004B1404">
      <w:pPr>
        <w:rPr>
          <w:rtl/>
        </w:rPr>
      </w:pPr>
      <w:bookmarkStart w:id="7345" w:name="_ETM_Q37_480000"/>
      <w:bookmarkEnd w:id="7345"/>
    </w:p>
    <w:p w:rsidR="000943A7" w:rsidRDefault="000943A7" w:rsidP="004B1404">
      <w:pPr>
        <w:pStyle w:val="af5"/>
        <w:keepNext/>
        <w:rPr>
          <w:rtl/>
        </w:rPr>
      </w:pPr>
      <w:bookmarkStart w:id="7346" w:name="ET_interruption_6231_42"/>
      <w:r w:rsidRPr="00E06A4F">
        <w:rPr>
          <w:rStyle w:val="TagStyle"/>
          <w:rtl/>
        </w:rPr>
        <w:t xml:space="preserve"> &lt;&lt; קריאה &gt;&gt;</w:t>
      </w:r>
      <w:r w:rsidRPr="00A45440">
        <w:rPr>
          <w:rStyle w:val="TagStyle"/>
          <w:rtl/>
        </w:rPr>
        <w:t xml:space="preserve"> </w:t>
      </w:r>
      <w:r>
        <w:rPr>
          <w:rtl/>
        </w:rPr>
        <w:t>יסמין פרידמן (יש עתיד):</w:t>
      </w:r>
      <w:r w:rsidRPr="00A45440">
        <w:rPr>
          <w:rStyle w:val="TagStyle"/>
          <w:rtl/>
        </w:rPr>
        <w:t xml:space="preserve"> </w:t>
      </w:r>
      <w:r w:rsidRPr="00E06A4F">
        <w:rPr>
          <w:rStyle w:val="TagStyle"/>
          <w:rtl/>
        </w:rPr>
        <w:t>&lt;&lt; קריאה &gt;&gt;</w:t>
      </w:r>
      <w:r>
        <w:rPr>
          <w:rStyle w:val="TagStyle"/>
          <w:rtl/>
        </w:rPr>
        <w:t xml:space="preserve"> </w:t>
      </w:r>
      <w:bookmarkEnd w:id="7346"/>
    </w:p>
    <w:p w:rsidR="000943A7" w:rsidRDefault="000943A7" w:rsidP="00531E88">
      <w:pPr>
        <w:rPr>
          <w:rtl/>
        </w:rPr>
      </w:pPr>
    </w:p>
    <w:p w:rsidR="000943A7" w:rsidRDefault="000943A7" w:rsidP="004B1404">
      <w:pPr>
        <w:rPr>
          <w:rtl/>
        </w:rPr>
      </w:pPr>
      <w:bookmarkStart w:id="7347" w:name="_ETM_Q37_481000"/>
      <w:bookmarkEnd w:id="7347"/>
      <w:r>
        <w:rPr>
          <w:rFonts w:hint="cs"/>
          <w:rtl/>
        </w:rPr>
        <w:t>מוזר? באמת, מה קרה? עברו מזוודות לחמאס, כסף?</w:t>
      </w:r>
      <w:bookmarkStart w:id="7348" w:name="_ETM_Q37_484000"/>
      <w:bookmarkStart w:id="7349" w:name="_ETM_Q37_488000"/>
      <w:bookmarkStart w:id="7350" w:name="_ETM_Q37_489000"/>
      <w:bookmarkStart w:id="7351" w:name="_ETM_Q37_490000"/>
      <w:bookmarkEnd w:id="7348"/>
      <w:bookmarkEnd w:id="7349"/>
      <w:bookmarkEnd w:id="7350"/>
      <w:bookmarkEnd w:id="7351"/>
      <w:r>
        <w:rPr>
          <w:rFonts w:hint="cs"/>
          <w:rtl/>
        </w:rPr>
        <w:t xml:space="preserve"> עלו עלינו, טבחו בנו? לא, זה קרה בממשלת ימין, ימין, ימין, מלא, מלא – שלך.</w:t>
      </w:r>
      <w:bookmarkStart w:id="7352" w:name="_ETM_Q37_497000"/>
      <w:bookmarkStart w:id="7353" w:name="_ETM_Q37_498000"/>
      <w:bookmarkEnd w:id="7352"/>
      <w:bookmarkEnd w:id="7353"/>
      <w:r>
        <w:rPr>
          <w:rFonts w:hint="cs"/>
          <w:rtl/>
        </w:rPr>
        <w:t xml:space="preserve"> אתה שר בממשלת טבח 7 באוקטובר, לא אני – אתה.</w:t>
      </w:r>
    </w:p>
    <w:p w:rsidR="000943A7" w:rsidRDefault="000943A7" w:rsidP="004B1404">
      <w:pPr>
        <w:rPr>
          <w:rtl/>
        </w:rPr>
      </w:pPr>
      <w:bookmarkStart w:id="7354" w:name="_ETM_Q37_504000"/>
      <w:bookmarkEnd w:id="7354"/>
    </w:p>
    <w:p w:rsidR="000943A7" w:rsidRDefault="000943A7" w:rsidP="004B1404">
      <w:pPr>
        <w:pStyle w:val="-"/>
        <w:keepNext/>
        <w:rPr>
          <w:rtl/>
        </w:rPr>
      </w:pPr>
      <w:bookmarkStart w:id="7355" w:name="ET_speakercontinue_6667_47"/>
      <w:r w:rsidRPr="00E06A4F">
        <w:rPr>
          <w:rStyle w:val="TagStyle"/>
          <w:rtl/>
        </w:rPr>
        <w:t xml:space="preserve"> &lt;&lt; דובר_המשך &gt;&gt;</w:t>
      </w:r>
      <w:r w:rsidRPr="00744454">
        <w:rPr>
          <w:rStyle w:val="TagStyle"/>
          <w:rtl/>
        </w:rPr>
        <w:t xml:space="preserve"> </w:t>
      </w:r>
      <w:r>
        <w:rPr>
          <w:rtl/>
        </w:rPr>
        <w:t>שר המורשת עמיחי אליהו:</w:t>
      </w:r>
      <w:r w:rsidRPr="00744454">
        <w:rPr>
          <w:rStyle w:val="TagStyle"/>
          <w:rtl/>
        </w:rPr>
        <w:t xml:space="preserve"> </w:t>
      </w:r>
      <w:r w:rsidRPr="00E06A4F">
        <w:rPr>
          <w:rStyle w:val="TagStyle"/>
          <w:rtl/>
        </w:rPr>
        <w:t>&lt;&lt; דובר_המשך &gt;&gt;</w:t>
      </w:r>
      <w:r>
        <w:rPr>
          <w:rStyle w:val="TagStyle"/>
          <w:rtl/>
        </w:rPr>
        <w:t xml:space="preserve"> </w:t>
      </w:r>
      <w:bookmarkEnd w:id="7355"/>
    </w:p>
    <w:p w:rsidR="000943A7" w:rsidRDefault="000943A7" w:rsidP="00531E88">
      <w:pPr>
        <w:rPr>
          <w:rtl/>
        </w:rPr>
      </w:pPr>
    </w:p>
    <w:p w:rsidR="000943A7" w:rsidRDefault="000943A7" w:rsidP="004B1404">
      <w:pPr>
        <w:rPr>
          <w:rtl/>
        </w:rPr>
      </w:pPr>
      <w:r>
        <w:rPr>
          <w:rFonts w:hint="cs"/>
          <w:rtl/>
        </w:rPr>
        <w:t>- - צ'רצ'יל ניהל את המלחמה נגד היטלר. תראי, ההיסטוריה לא תתעלם מהמציאות.</w:t>
      </w:r>
    </w:p>
    <w:p w:rsidR="000943A7" w:rsidRDefault="000943A7" w:rsidP="004B1404">
      <w:pPr>
        <w:rPr>
          <w:rtl/>
        </w:rPr>
      </w:pPr>
    </w:p>
    <w:p w:rsidR="000943A7" w:rsidRDefault="000943A7" w:rsidP="004B1404">
      <w:pPr>
        <w:pStyle w:val="af5"/>
        <w:keepNext/>
        <w:rPr>
          <w:rtl/>
        </w:rPr>
      </w:pPr>
      <w:r w:rsidRPr="00E06A4F">
        <w:rPr>
          <w:rStyle w:val="TagStyle"/>
          <w:rtl/>
        </w:rPr>
        <w:t xml:space="preserve"> &lt;&lt; קריאה &gt;&gt;</w:t>
      </w:r>
      <w:r w:rsidRPr="00744454">
        <w:rPr>
          <w:rStyle w:val="TagStyle"/>
          <w:rtl/>
        </w:rPr>
        <w:t xml:space="preserve"> </w:t>
      </w:r>
      <w:r>
        <w:rPr>
          <w:rtl/>
        </w:rPr>
        <w:t>יסמין פרידמן (יש עתיד):</w:t>
      </w:r>
      <w:r w:rsidRPr="00744454">
        <w:rPr>
          <w:rStyle w:val="TagStyle"/>
          <w:rtl/>
        </w:rPr>
        <w:t xml:space="preserve"> </w:t>
      </w:r>
      <w:r w:rsidRPr="00E06A4F">
        <w:rPr>
          <w:rStyle w:val="TagStyle"/>
          <w:rtl/>
        </w:rPr>
        <w:t>&lt;&lt; קריאה &gt;&gt;</w:t>
      </w:r>
      <w:r>
        <w:rPr>
          <w:rStyle w:val="TagStyle"/>
          <w:rtl/>
        </w:rPr>
        <w:t xml:space="preserve"> </w:t>
      </w:r>
    </w:p>
    <w:p w:rsidR="000943A7" w:rsidRDefault="000943A7" w:rsidP="00531E88">
      <w:pPr>
        <w:rPr>
          <w:rtl/>
        </w:rPr>
      </w:pPr>
      <w:bookmarkStart w:id="7356" w:name="_ETM_Q37_506000"/>
      <w:bookmarkEnd w:id="7356"/>
    </w:p>
    <w:p w:rsidR="000943A7" w:rsidRDefault="000943A7" w:rsidP="004B1404">
      <w:pPr>
        <w:rPr>
          <w:rtl/>
        </w:rPr>
      </w:pPr>
      <w:r>
        <w:rPr>
          <w:rFonts w:hint="cs"/>
          <w:rtl/>
        </w:rPr>
        <w:t>ההיסטוריה תשפוט אותך, לא אותי – רק</w:t>
      </w:r>
      <w:bookmarkStart w:id="7357" w:name="_ETM_Q37_508000"/>
      <w:bookmarkEnd w:id="7357"/>
      <w:r>
        <w:rPr>
          <w:rFonts w:hint="cs"/>
          <w:rtl/>
        </w:rPr>
        <w:t xml:space="preserve"> אותך.</w:t>
      </w:r>
    </w:p>
    <w:p w:rsidR="000943A7" w:rsidRDefault="000943A7" w:rsidP="004B1404">
      <w:pPr>
        <w:rPr>
          <w:rtl/>
        </w:rPr>
      </w:pPr>
    </w:p>
    <w:p w:rsidR="000943A7" w:rsidRDefault="000943A7" w:rsidP="004B1404">
      <w:pPr>
        <w:pStyle w:val="af6"/>
        <w:keepNext/>
        <w:rPr>
          <w:rtl/>
        </w:rPr>
      </w:pPr>
      <w:r w:rsidRPr="00E06A4F">
        <w:rPr>
          <w:rStyle w:val="TagStyle"/>
          <w:rtl/>
        </w:rPr>
        <w:t xml:space="preserve"> &lt;&lt; יור &gt;&gt;</w:t>
      </w:r>
      <w:r w:rsidRPr="00744454">
        <w:rPr>
          <w:rStyle w:val="TagStyle"/>
          <w:rtl/>
        </w:rPr>
        <w:t xml:space="preserve"> </w:t>
      </w:r>
      <w:r>
        <w:rPr>
          <w:rtl/>
        </w:rPr>
        <w:t>היו"ר לימור סון הר מלך:</w:t>
      </w:r>
      <w:r w:rsidRPr="00744454">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Default="000943A7" w:rsidP="004B1404">
      <w:pPr>
        <w:rPr>
          <w:rtl/>
        </w:rPr>
      </w:pPr>
      <w:r>
        <w:rPr>
          <w:rFonts w:hint="cs"/>
          <w:rtl/>
        </w:rPr>
        <w:t>חברת הכנסת פרידמן, בבקשה.</w:t>
      </w:r>
    </w:p>
    <w:p w:rsidR="000943A7" w:rsidRDefault="000943A7" w:rsidP="004B1404">
      <w:pPr>
        <w:rPr>
          <w:rtl/>
        </w:rPr>
      </w:pPr>
      <w:bookmarkStart w:id="7358" w:name="_ETM_Q37_515000"/>
      <w:bookmarkEnd w:id="7358"/>
    </w:p>
    <w:p w:rsidR="000943A7" w:rsidRDefault="000943A7" w:rsidP="004B1404">
      <w:pPr>
        <w:pStyle w:val="-"/>
        <w:keepNext/>
        <w:rPr>
          <w:rtl/>
        </w:rPr>
      </w:pPr>
      <w:bookmarkStart w:id="7359" w:name="ET_speakercontinue_6667_52"/>
      <w:r w:rsidRPr="00E06A4F">
        <w:rPr>
          <w:rStyle w:val="TagStyle"/>
          <w:rtl/>
        </w:rPr>
        <w:t xml:space="preserve"> &lt;&lt; דובר_המשך &gt;&gt;</w:t>
      </w:r>
      <w:r w:rsidRPr="00744454">
        <w:rPr>
          <w:rStyle w:val="TagStyle"/>
          <w:rtl/>
        </w:rPr>
        <w:t xml:space="preserve"> </w:t>
      </w:r>
      <w:r>
        <w:rPr>
          <w:rtl/>
        </w:rPr>
        <w:t>שר המורשת עמיחי אליהו:</w:t>
      </w:r>
      <w:r w:rsidRPr="00744454">
        <w:rPr>
          <w:rStyle w:val="TagStyle"/>
          <w:rtl/>
        </w:rPr>
        <w:t xml:space="preserve"> </w:t>
      </w:r>
      <w:r w:rsidRPr="00E06A4F">
        <w:rPr>
          <w:rStyle w:val="TagStyle"/>
          <w:rtl/>
        </w:rPr>
        <w:t>&lt;&lt; דובר_המשך &gt;&gt;</w:t>
      </w:r>
      <w:r>
        <w:rPr>
          <w:rStyle w:val="TagStyle"/>
          <w:rtl/>
        </w:rPr>
        <w:t xml:space="preserve"> </w:t>
      </w:r>
      <w:bookmarkEnd w:id="7359"/>
    </w:p>
    <w:p w:rsidR="000943A7" w:rsidRDefault="000943A7" w:rsidP="00531E88">
      <w:pPr>
        <w:rPr>
          <w:rtl/>
        </w:rPr>
      </w:pPr>
    </w:p>
    <w:p w:rsidR="000943A7" w:rsidRPr="00744454" w:rsidRDefault="000943A7" w:rsidP="004B1404">
      <w:pPr>
        <w:rPr>
          <w:rtl/>
        </w:rPr>
      </w:pPr>
      <w:r>
        <w:rPr>
          <w:rFonts w:hint="cs"/>
          <w:rtl/>
        </w:rPr>
        <w:t>ההיסטוריה תשפוט - - -</w:t>
      </w:r>
    </w:p>
    <w:p w:rsidR="000943A7" w:rsidRDefault="000943A7" w:rsidP="004B1404">
      <w:pPr>
        <w:rPr>
          <w:rtl/>
        </w:rPr>
      </w:pPr>
      <w:bookmarkStart w:id="7360" w:name="_ETM_Q37_511000"/>
      <w:bookmarkEnd w:id="7360"/>
    </w:p>
    <w:p w:rsidR="000943A7" w:rsidRDefault="000943A7" w:rsidP="004B1404">
      <w:pPr>
        <w:pStyle w:val="af5"/>
        <w:keepNext/>
        <w:rPr>
          <w:rtl/>
        </w:rPr>
      </w:pPr>
      <w:bookmarkStart w:id="7361" w:name="ET_interruption_6361_50"/>
      <w:r w:rsidRPr="00E06A4F">
        <w:rPr>
          <w:rStyle w:val="TagStyle"/>
          <w:rtl/>
        </w:rPr>
        <w:t xml:space="preserve"> &lt;&lt; קריאה &gt;&gt;</w:t>
      </w:r>
      <w:r w:rsidRPr="00744454">
        <w:rPr>
          <w:rStyle w:val="TagStyle"/>
          <w:rtl/>
        </w:rPr>
        <w:t xml:space="preserve"> </w:t>
      </w:r>
      <w:r>
        <w:rPr>
          <w:rtl/>
        </w:rPr>
        <w:t>נאור שירי (יש עתיד):</w:t>
      </w:r>
      <w:r w:rsidRPr="00744454">
        <w:rPr>
          <w:rStyle w:val="TagStyle"/>
          <w:rtl/>
        </w:rPr>
        <w:t xml:space="preserve"> </w:t>
      </w:r>
      <w:r w:rsidRPr="00E06A4F">
        <w:rPr>
          <w:rStyle w:val="TagStyle"/>
          <w:rtl/>
        </w:rPr>
        <w:t>&lt;&lt; קריאה &gt;&gt;</w:t>
      </w:r>
      <w:r>
        <w:rPr>
          <w:rStyle w:val="TagStyle"/>
          <w:rtl/>
        </w:rPr>
        <w:t xml:space="preserve"> </w:t>
      </w:r>
      <w:bookmarkEnd w:id="7361"/>
    </w:p>
    <w:p w:rsidR="000943A7" w:rsidRDefault="000943A7" w:rsidP="00531E88">
      <w:pPr>
        <w:rPr>
          <w:rtl/>
        </w:rPr>
      </w:pPr>
    </w:p>
    <w:p w:rsidR="000943A7" w:rsidRDefault="000943A7" w:rsidP="004B1404">
      <w:pPr>
        <w:rPr>
          <w:rtl/>
        </w:rPr>
      </w:pPr>
      <w:bookmarkStart w:id="7362" w:name="_ETM_Q37_512000"/>
      <w:bookmarkEnd w:id="7362"/>
      <w:r>
        <w:rPr>
          <w:rFonts w:hint="cs"/>
          <w:rtl/>
        </w:rPr>
        <w:t>לא הבנתי מה יש לך עם מלחמת העולם השנייה.</w:t>
      </w:r>
      <w:bookmarkStart w:id="7363" w:name="_ETM_Q37_516000"/>
      <w:bookmarkEnd w:id="7363"/>
      <w:r>
        <w:rPr>
          <w:rFonts w:hint="cs"/>
          <w:rtl/>
        </w:rPr>
        <w:t xml:space="preserve"> איפה אתה חושב שאתה נמצא?</w:t>
      </w:r>
    </w:p>
    <w:p w:rsidR="000943A7" w:rsidRDefault="000943A7" w:rsidP="004B1404">
      <w:pPr>
        <w:rPr>
          <w:rtl/>
        </w:rPr>
      </w:pPr>
    </w:p>
    <w:p w:rsidR="000943A7" w:rsidRDefault="000943A7" w:rsidP="004B1404">
      <w:pPr>
        <w:pStyle w:val="af6"/>
        <w:keepNext/>
        <w:rPr>
          <w:rtl/>
        </w:rPr>
      </w:pPr>
      <w:bookmarkStart w:id="7364" w:name="ET_yor_6671_53"/>
      <w:r w:rsidRPr="00E06A4F">
        <w:rPr>
          <w:rStyle w:val="TagStyle"/>
          <w:rtl/>
        </w:rPr>
        <w:t xml:space="preserve"> &lt;&lt; יור &gt;&gt;</w:t>
      </w:r>
      <w:r w:rsidRPr="00744454">
        <w:rPr>
          <w:rStyle w:val="TagStyle"/>
          <w:rtl/>
        </w:rPr>
        <w:t xml:space="preserve"> </w:t>
      </w:r>
      <w:r>
        <w:rPr>
          <w:rtl/>
        </w:rPr>
        <w:t>היו"ר לימור סון הר מלך:</w:t>
      </w:r>
      <w:r w:rsidRPr="00744454">
        <w:rPr>
          <w:rStyle w:val="TagStyle"/>
          <w:rtl/>
        </w:rPr>
        <w:t xml:space="preserve"> </w:t>
      </w:r>
      <w:r w:rsidRPr="00E06A4F">
        <w:rPr>
          <w:rStyle w:val="TagStyle"/>
          <w:rtl/>
        </w:rPr>
        <w:t>&lt;&lt; יור &gt;&gt;</w:t>
      </w:r>
      <w:r>
        <w:rPr>
          <w:rtl/>
        </w:rPr>
        <w:t xml:space="preserve"> </w:t>
      </w:r>
      <w:bookmarkEnd w:id="7364"/>
    </w:p>
    <w:p w:rsidR="000943A7" w:rsidRDefault="000943A7" w:rsidP="00531E88">
      <w:pPr>
        <w:rPr>
          <w:rtl/>
        </w:rPr>
      </w:pPr>
    </w:p>
    <w:p w:rsidR="000943A7" w:rsidRDefault="000943A7" w:rsidP="004B1404">
      <w:pPr>
        <w:rPr>
          <w:rtl/>
        </w:rPr>
      </w:pPr>
      <w:bookmarkStart w:id="7365" w:name="_ETM_Q37_518000"/>
      <w:bookmarkEnd w:id="7365"/>
      <w:r>
        <w:rPr>
          <w:rFonts w:hint="cs"/>
          <w:rtl/>
        </w:rPr>
        <w:t>חבר הכנסת שירי.</w:t>
      </w:r>
    </w:p>
    <w:p w:rsidR="000943A7" w:rsidRDefault="000943A7" w:rsidP="004B1404">
      <w:pPr>
        <w:rPr>
          <w:rtl/>
        </w:rPr>
      </w:pPr>
    </w:p>
    <w:p w:rsidR="000943A7" w:rsidRDefault="000943A7" w:rsidP="004B1404">
      <w:pPr>
        <w:pStyle w:val="af5"/>
        <w:keepNext/>
        <w:rPr>
          <w:rtl/>
        </w:rPr>
      </w:pPr>
      <w:bookmarkStart w:id="7366" w:name="ET_interruption_6361_55"/>
      <w:r w:rsidRPr="00E06A4F">
        <w:rPr>
          <w:rStyle w:val="TagStyle"/>
          <w:rtl/>
        </w:rPr>
        <w:t xml:space="preserve"> &lt;&lt; קריאה &gt;&gt;</w:t>
      </w:r>
      <w:r w:rsidRPr="00744454">
        <w:rPr>
          <w:rStyle w:val="TagStyle"/>
          <w:rtl/>
        </w:rPr>
        <w:t xml:space="preserve"> </w:t>
      </w:r>
      <w:r>
        <w:rPr>
          <w:rtl/>
        </w:rPr>
        <w:t>נאור שירי (יש עתיד):</w:t>
      </w:r>
      <w:r w:rsidRPr="00744454">
        <w:rPr>
          <w:rStyle w:val="TagStyle"/>
          <w:rtl/>
        </w:rPr>
        <w:t xml:space="preserve"> </w:t>
      </w:r>
      <w:r w:rsidRPr="00E06A4F">
        <w:rPr>
          <w:rStyle w:val="TagStyle"/>
          <w:rtl/>
        </w:rPr>
        <w:t>&lt;&lt; קריאה &gt;&gt;</w:t>
      </w:r>
      <w:r>
        <w:rPr>
          <w:rStyle w:val="TagStyle"/>
          <w:rtl/>
        </w:rPr>
        <w:t xml:space="preserve"> </w:t>
      </w:r>
      <w:bookmarkEnd w:id="7366"/>
    </w:p>
    <w:p w:rsidR="000943A7" w:rsidRPr="00744454" w:rsidRDefault="000943A7" w:rsidP="00531E88">
      <w:pPr>
        <w:rPr>
          <w:rtl/>
        </w:rPr>
      </w:pPr>
    </w:p>
    <w:p w:rsidR="000943A7" w:rsidRDefault="000943A7" w:rsidP="004B1404">
      <w:pPr>
        <w:rPr>
          <w:rtl/>
        </w:rPr>
      </w:pPr>
      <w:r>
        <w:rPr>
          <w:rFonts w:hint="cs"/>
          <w:rtl/>
        </w:rPr>
        <w:t>הוא פונה אלינו.</w:t>
      </w:r>
    </w:p>
    <w:p w:rsidR="000943A7" w:rsidRDefault="000943A7" w:rsidP="004B1404">
      <w:pPr>
        <w:rPr>
          <w:rtl/>
        </w:rPr>
      </w:pPr>
      <w:bookmarkStart w:id="7367" w:name="_ETM_Q37_520000"/>
      <w:bookmarkEnd w:id="7367"/>
    </w:p>
    <w:p w:rsidR="000943A7" w:rsidRDefault="000943A7" w:rsidP="004B1404">
      <w:pPr>
        <w:pStyle w:val="-"/>
        <w:keepNext/>
        <w:rPr>
          <w:rtl/>
        </w:rPr>
      </w:pPr>
      <w:bookmarkStart w:id="7368" w:name="ET_speakercontinue_6667_54"/>
      <w:r w:rsidRPr="00E06A4F">
        <w:rPr>
          <w:rStyle w:val="TagStyle"/>
          <w:rtl/>
        </w:rPr>
        <w:t xml:space="preserve"> &lt;&lt; דובר_המשך &gt;&gt;</w:t>
      </w:r>
      <w:r w:rsidRPr="00744454">
        <w:rPr>
          <w:rStyle w:val="TagStyle"/>
          <w:rtl/>
        </w:rPr>
        <w:t xml:space="preserve"> </w:t>
      </w:r>
      <w:r>
        <w:rPr>
          <w:rtl/>
        </w:rPr>
        <w:t>שר המורשת עמיחי אליהו:</w:t>
      </w:r>
      <w:r w:rsidRPr="00744454">
        <w:rPr>
          <w:rStyle w:val="TagStyle"/>
          <w:rtl/>
        </w:rPr>
        <w:t xml:space="preserve"> </w:t>
      </w:r>
      <w:r w:rsidRPr="00E06A4F">
        <w:rPr>
          <w:rStyle w:val="TagStyle"/>
          <w:rtl/>
        </w:rPr>
        <w:t>&lt;&lt; דובר_המשך &gt;&gt;</w:t>
      </w:r>
      <w:r>
        <w:rPr>
          <w:rStyle w:val="TagStyle"/>
          <w:rtl/>
        </w:rPr>
        <w:t xml:space="preserve"> </w:t>
      </w:r>
      <w:bookmarkEnd w:id="7368"/>
    </w:p>
    <w:p w:rsidR="000943A7" w:rsidRDefault="000943A7" w:rsidP="00531E88">
      <w:pPr>
        <w:rPr>
          <w:rtl/>
        </w:rPr>
      </w:pPr>
    </w:p>
    <w:p w:rsidR="000943A7" w:rsidRDefault="000943A7" w:rsidP="004B1404">
      <w:pPr>
        <w:rPr>
          <w:rtl/>
        </w:rPr>
      </w:pPr>
      <w:r>
        <w:rPr>
          <w:rFonts w:hint="cs"/>
          <w:rtl/>
        </w:rPr>
        <w:t>אתה</w:t>
      </w:r>
      <w:bookmarkStart w:id="7369" w:name="_ETM_Q37_517000"/>
      <w:bookmarkEnd w:id="7369"/>
      <w:r>
        <w:rPr>
          <w:rFonts w:hint="cs"/>
          <w:rtl/>
        </w:rPr>
        <w:t xml:space="preserve"> יודע מה? אני רוצה – למה שאני אגיד</w:t>
      </w:r>
      <w:bookmarkStart w:id="7370" w:name="_ETM_Q37_521000"/>
      <w:bookmarkEnd w:id="7370"/>
      <w:r>
        <w:rPr>
          <w:rFonts w:hint="cs"/>
          <w:rtl/>
        </w:rPr>
        <w:t xml:space="preserve"> את זה? אחרי האסון הנורא</w:t>
      </w:r>
      <w:bookmarkStart w:id="7371" w:name="_ETM_Q37_528000"/>
      <w:bookmarkEnd w:id="7371"/>
      <w:r>
        <w:rPr>
          <w:rFonts w:hint="cs"/>
          <w:rtl/>
        </w:rPr>
        <w:t xml:space="preserve"> שהביאו באוסלו המחנה שלכם, כתב הארץ ארי שביט כותב - -</w:t>
      </w:r>
    </w:p>
    <w:p w:rsidR="000943A7" w:rsidRDefault="000943A7" w:rsidP="004B1404">
      <w:pPr>
        <w:ind w:firstLine="0"/>
        <w:rPr>
          <w:rtl/>
        </w:rPr>
      </w:pPr>
    </w:p>
    <w:p w:rsidR="000943A7" w:rsidRDefault="000943A7" w:rsidP="004B1404">
      <w:pPr>
        <w:pStyle w:val="af5"/>
        <w:keepNext/>
        <w:rPr>
          <w:rtl/>
        </w:rPr>
      </w:pPr>
      <w:bookmarkStart w:id="7372" w:name="ET_interruption_6361_14"/>
      <w:r w:rsidRPr="00E06A4F">
        <w:rPr>
          <w:rStyle w:val="TagStyle"/>
          <w:rtl/>
        </w:rPr>
        <w:t xml:space="preserve"> &lt;&lt; קריאה &gt;&gt;</w:t>
      </w:r>
      <w:r w:rsidRPr="004004DD">
        <w:rPr>
          <w:rStyle w:val="TagStyle"/>
          <w:rtl/>
        </w:rPr>
        <w:t xml:space="preserve"> </w:t>
      </w:r>
      <w:r>
        <w:rPr>
          <w:rtl/>
        </w:rPr>
        <w:t>נאור שירי (יש עתיד):</w:t>
      </w:r>
      <w:r w:rsidRPr="004004DD">
        <w:rPr>
          <w:rStyle w:val="TagStyle"/>
          <w:rtl/>
        </w:rPr>
        <w:t xml:space="preserve"> </w:t>
      </w:r>
      <w:r w:rsidRPr="00E06A4F">
        <w:rPr>
          <w:rStyle w:val="TagStyle"/>
          <w:rtl/>
        </w:rPr>
        <w:t>&lt;&lt; קריאה &gt;&gt;</w:t>
      </w:r>
      <w:r>
        <w:rPr>
          <w:rStyle w:val="TagStyle"/>
          <w:rtl/>
        </w:rPr>
        <w:t xml:space="preserve"> </w:t>
      </w:r>
      <w:bookmarkEnd w:id="7372"/>
    </w:p>
    <w:p w:rsidR="000943A7" w:rsidRDefault="000943A7" w:rsidP="00531E88">
      <w:pPr>
        <w:rPr>
          <w:rtl/>
        </w:rPr>
      </w:pPr>
    </w:p>
    <w:p w:rsidR="000943A7" w:rsidRDefault="000943A7" w:rsidP="004B1404">
      <w:pPr>
        <w:rPr>
          <w:rtl/>
        </w:rPr>
      </w:pPr>
      <w:r>
        <w:rPr>
          <w:rFonts w:hint="cs"/>
          <w:rtl/>
        </w:rPr>
        <w:t>אבל תשלח לו תשובה במייל, עזוב.</w:t>
      </w:r>
    </w:p>
    <w:p w:rsidR="000943A7" w:rsidRDefault="000943A7" w:rsidP="004B1404">
      <w:pPr>
        <w:rPr>
          <w:rtl/>
        </w:rPr>
      </w:pPr>
    </w:p>
    <w:p w:rsidR="000943A7" w:rsidRDefault="000943A7" w:rsidP="004B1404">
      <w:pPr>
        <w:pStyle w:val="-"/>
        <w:keepNext/>
        <w:rPr>
          <w:rtl/>
        </w:rPr>
      </w:pPr>
      <w:r w:rsidRPr="00E06A4F">
        <w:rPr>
          <w:rStyle w:val="TagStyle"/>
          <w:rtl/>
        </w:rPr>
        <w:t xml:space="preserve"> &lt;&lt; דובר_המשך &gt;&gt;</w:t>
      </w:r>
      <w:r w:rsidRPr="004004DD">
        <w:rPr>
          <w:rStyle w:val="TagStyle"/>
          <w:rtl/>
        </w:rPr>
        <w:t xml:space="preserve"> </w:t>
      </w:r>
      <w:r>
        <w:rPr>
          <w:rtl/>
        </w:rPr>
        <w:t>שר המורשת עמיחי אליהו:</w:t>
      </w:r>
      <w:r w:rsidRPr="004004DD">
        <w:rPr>
          <w:rStyle w:val="TagStyle"/>
          <w:rtl/>
        </w:rPr>
        <w:t xml:space="preserve"> </w:t>
      </w:r>
      <w:r w:rsidRPr="00E06A4F">
        <w:rPr>
          <w:rStyle w:val="TagStyle"/>
          <w:rtl/>
        </w:rPr>
        <w:t>&lt;&lt; דובר_המשך &gt;&gt;</w:t>
      </w:r>
      <w:r>
        <w:rPr>
          <w:rStyle w:val="TagStyle"/>
          <w:rtl/>
        </w:rPr>
        <w:t xml:space="preserve"> </w:t>
      </w:r>
    </w:p>
    <w:p w:rsidR="000943A7" w:rsidRDefault="000943A7" w:rsidP="00531E88">
      <w:pPr>
        <w:rPr>
          <w:rtl/>
        </w:rPr>
      </w:pPr>
    </w:p>
    <w:p w:rsidR="000943A7" w:rsidRDefault="000943A7" w:rsidP="004B1404">
      <w:pPr>
        <w:rPr>
          <w:rtl/>
        </w:rPr>
      </w:pPr>
      <w:r>
        <w:rPr>
          <w:rFonts w:hint="cs"/>
          <w:rtl/>
        </w:rPr>
        <w:t>- - אנחנו, הישראלים</w:t>
      </w:r>
      <w:bookmarkStart w:id="7373" w:name="_ETM_Q37_533000"/>
      <w:bookmarkEnd w:id="7373"/>
      <w:r>
        <w:rPr>
          <w:rFonts w:hint="cs"/>
          <w:rtl/>
        </w:rPr>
        <w:t xml:space="preserve"> הנאורים, נתקפנו </w:t>
      </w:r>
      <w:r>
        <w:rPr>
          <w:rtl/>
        </w:rPr>
        <w:t>–</w:t>
      </w:r>
      <w:r>
        <w:rPr>
          <w:rFonts w:hint="cs"/>
          <w:rtl/>
        </w:rPr>
        <w:t xml:space="preserve"> הוא אומר בעיתון הארץ </w:t>
      </w:r>
      <w:r>
        <w:rPr>
          <w:rtl/>
        </w:rPr>
        <w:t>–</w:t>
      </w:r>
      <w:r>
        <w:rPr>
          <w:rFonts w:hint="cs"/>
          <w:rtl/>
        </w:rPr>
        <w:t xml:space="preserve"> בשיגעון משיחי. לפתע פתאום נדמה לנו שהשינויים הגלובליים הגדולים של סוף המילניום מאותתים לנו שהקץ</w:t>
      </w:r>
      <w:bookmarkStart w:id="7374" w:name="_ETM_Q37_546000"/>
      <w:bookmarkEnd w:id="7374"/>
      <w:r>
        <w:rPr>
          <w:rFonts w:hint="cs"/>
          <w:rtl/>
        </w:rPr>
        <w:t xml:space="preserve"> קרוב;</w:t>
      </w:r>
      <w:r>
        <w:rPr>
          <w:rFonts w:hint="cs"/>
        </w:rPr>
        <w:t xml:space="preserve"> </w:t>
      </w:r>
      <w:r>
        <w:rPr>
          <w:rFonts w:hint="cs"/>
          <w:rtl/>
        </w:rPr>
        <w:t xml:space="preserve">קץ ההיסטוריה, קץ המלחמות, קץ הסכסוך, </w:t>
      </w:r>
      <w:bookmarkStart w:id="7375" w:name="_ETM_Q37_550000"/>
      <w:bookmarkEnd w:id="7375"/>
      <w:r>
        <w:rPr>
          <w:rFonts w:hint="cs"/>
          <w:rtl/>
        </w:rPr>
        <w:t>קץ המזרח התיכון.</w:t>
      </w:r>
    </w:p>
    <w:p w:rsidR="000943A7" w:rsidRDefault="000943A7" w:rsidP="004B1404">
      <w:pPr>
        <w:ind w:firstLine="0"/>
        <w:rPr>
          <w:rtl/>
        </w:rPr>
      </w:pPr>
    </w:p>
    <w:p w:rsidR="000943A7" w:rsidRDefault="000943A7" w:rsidP="004B1404">
      <w:pPr>
        <w:pStyle w:val="af5"/>
        <w:keepNext/>
        <w:rPr>
          <w:rtl/>
        </w:rPr>
      </w:pPr>
      <w:bookmarkStart w:id="7376" w:name="ET_interruption_6231_16"/>
      <w:r w:rsidRPr="00E06A4F">
        <w:rPr>
          <w:rStyle w:val="TagStyle"/>
          <w:rtl/>
        </w:rPr>
        <w:t xml:space="preserve"> &lt;&lt; קריאה &gt;&gt;</w:t>
      </w:r>
      <w:r w:rsidRPr="004004DD">
        <w:rPr>
          <w:rStyle w:val="TagStyle"/>
          <w:rtl/>
        </w:rPr>
        <w:t xml:space="preserve"> </w:t>
      </w:r>
      <w:r>
        <w:rPr>
          <w:rtl/>
        </w:rPr>
        <w:t>יסמין פרידמן (יש עתיד):</w:t>
      </w:r>
      <w:r w:rsidRPr="004004DD">
        <w:rPr>
          <w:rStyle w:val="TagStyle"/>
          <w:rtl/>
        </w:rPr>
        <w:t xml:space="preserve"> </w:t>
      </w:r>
      <w:r w:rsidRPr="00E06A4F">
        <w:rPr>
          <w:rStyle w:val="TagStyle"/>
          <w:rtl/>
        </w:rPr>
        <w:t>&lt;&lt; קריאה &gt;&gt;</w:t>
      </w:r>
      <w:r>
        <w:rPr>
          <w:rStyle w:val="TagStyle"/>
          <w:rtl/>
        </w:rPr>
        <w:t xml:space="preserve"> </w:t>
      </w:r>
      <w:bookmarkEnd w:id="7376"/>
    </w:p>
    <w:p w:rsidR="000943A7" w:rsidRDefault="000943A7" w:rsidP="00531E88">
      <w:pPr>
        <w:rPr>
          <w:rtl/>
        </w:rPr>
      </w:pPr>
    </w:p>
    <w:p w:rsidR="000943A7" w:rsidRDefault="000943A7" w:rsidP="004B1404">
      <w:pPr>
        <w:rPr>
          <w:rtl/>
        </w:rPr>
      </w:pPr>
      <w:r>
        <w:rPr>
          <w:rFonts w:hint="cs"/>
          <w:rtl/>
        </w:rPr>
        <w:t>אדוני, כל מה שרצינו זה תשובה. זו לא תשובה, זו התחמקות.</w:t>
      </w:r>
      <w:bookmarkStart w:id="7377" w:name="_ETM_Q37_543000"/>
      <w:bookmarkStart w:id="7378" w:name="_ETM_Q37_548000"/>
      <w:bookmarkEnd w:id="7377"/>
      <w:bookmarkEnd w:id="7378"/>
      <w:r>
        <w:rPr>
          <w:rFonts w:hint="cs"/>
        </w:rPr>
        <w:t xml:space="preserve"> </w:t>
      </w:r>
      <w:r>
        <w:rPr>
          <w:rFonts w:hint="cs"/>
          <w:rtl/>
        </w:rPr>
        <w:t>תפסיק להתחמק, תענה.</w:t>
      </w:r>
    </w:p>
    <w:p w:rsidR="000943A7" w:rsidRDefault="000943A7" w:rsidP="004B1404">
      <w:pPr>
        <w:rPr>
          <w:rtl/>
        </w:rPr>
      </w:pPr>
      <w:bookmarkStart w:id="7379" w:name="_ETM_Q37_553000"/>
      <w:bookmarkEnd w:id="7379"/>
    </w:p>
    <w:p w:rsidR="000943A7" w:rsidRDefault="000943A7" w:rsidP="004B1404">
      <w:pPr>
        <w:pStyle w:val="-"/>
        <w:keepNext/>
        <w:rPr>
          <w:rtl/>
        </w:rPr>
      </w:pPr>
      <w:bookmarkStart w:id="7380" w:name="ET_speakercontinue_6667_58"/>
      <w:r w:rsidRPr="00E06A4F">
        <w:rPr>
          <w:rStyle w:val="TagStyle"/>
          <w:rtl/>
        </w:rPr>
        <w:t xml:space="preserve"> &lt;&lt; דובר_המשך &gt;&gt;</w:t>
      </w:r>
      <w:r w:rsidRPr="00744454">
        <w:rPr>
          <w:rStyle w:val="TagStyle"/>
          <w:rtl/>
        </w:rPr>
        <w:t xml:space="preserve"> </w:t>
      </w:r>
      <w:r>
        <w:rPr>
          <w:rtl/>
        </w:rPr>
        <w:t>שר המורשת עמיחי אליהו:</w:t>
      </w:r>
      <w:r w:rsidRPr="00744454">
        <w:rPr>
          <w:rStyle w:val="TagStyle"/>
          <w:rtl/>
        </w:rPr>
        <w:t xml:space="preserve"> </w:t>
      </w:r>
      <w:r w:rsidRPr="00E06A4F">
        <w:rPr>
          <w:rStyle w:val="TagStyle"/>
          <w:rtl/>
        </w:rPr>
        <w:t>&lt;&lt; דובר_המשך &gt;&gt;</w:t>
      </w:r>
      <w:r>
        <w:rPr>
          <w:rStyle w:val="TagStyle"/>
          <w:rtl/>
        </w:rPr>
        <w:t xml:space="preserve"> </w:t>
      </w:r>
      <w:bookmarkEnd w:id="7380"/>
    </w:p>
    <w:p w:rsidR="000943A7" w:rsidRDefault="000943A7" w:rsidP="00531E88">
      <w:pPr>
        <w:rPr>
          <w:rtl/>
        </w:rPr>
      </w:pPr>
    </w:p>
    <w:p w:rsidR="000943A7" w:rsidRDefault="000943A7" w:rsidP="00531E88">
      <w:pPr>
        <w:rPr>
          <w:rtl/>
        </w:rPr>
      </w:pPr>
      <w:bookmarkStart w:id="7381" w:name="_ETM_Q37_554000"/>
      <w:bookmarkEnd w:id="7381"/>
      <w:r>
        <w:rPr>
          <w:rFonts w:hint="cs"/>
          <w:rtl/>
        </w:rPr>
        <w:t>אתם חשבתם שנגמר הסכסוך, וזו הסיבה שהתעלמתם מהפשיעה בדרום. אתם חשבתם שנגמר הסכסוך</w:t>
      </w:r>
      <w:bookmarkStart w:id="7382" w:name="_ETM_Q37_558000"/>
      <w:bookmarkStart w:id="7383" w:name="_ETM_Q37_562000"/>
      <w:bookmarkEnd w:id="7382"/>
      <w:bookmarkEnd w:id="7383"/>
      <w:r>
        <w:rPr>
          <w:rFonts w:hint="cs"/>
          <w:rtl/>
        </w:rPr>
        <w:t>, ולכן התעלמתם מאונס של סוהרות בבתי הכלא.</w:t>
      </w:r>
    </w:p>
    <w:p w:rsidR="000943A7" w:rsidRDefault="000943A7" w:rsidP="004B1404">
      <w:pPr>
        <w:ind w:firstLine="0"/>
        <w:rPr>
          <w:rtl/>
        </w:rPr>
      </w:pPr>
      <w:bookmarkStart w:id="7384" w:name="_ETM_Q37_559000"/>
      <w:bookmarkEnd w:id="7384"/>
    </w:p>
    <w:p w:rsidR="000943A7" w:rsidRDefault="000943A7" w:rsidP="004B1404">
      <w:pPr>
        <w:pStyle w:val="af5"/>
        <w:keepNext/>
        <w:rPr>
          <w:rtl/>
        </w:rPr>
      </w:pPr>
      <w:bookmarkStart w:id="7385" w:name="ET_interruption_6231_59"/>
      <w:r w:rsidRPr="00E06A4F">
        <w:rPr>
          <w:rStyle w:val="TagStyle"/>
          <w:rtl/>
        </w:rPr>
        <w:t xml:space="preserve"> &lt;&lt; קריאה &gt;&gt;</w:t>
      </w:r>
      <w:r w:rsidRPr="00744454">
        <w:rPr>
          <w:rStyle w:val="TagStyle"/>
          <w:rtl/>
        </w:rPr>
        <w:t xml:space="preserve"> </w:t>
      </w:r>
      <w:r>
        <w:rPr>
          <w:rtl/>
        </w:rPr>
        <w:t>יסמין פרידמן (יש עתיד):</w:t>
      </w:r>
      <w:r w:rsidRPr="00744454">
        <w:rPr>
          <w:rStyle w:val="TagStyle"/>
          <w:rtl/>
        </w:rPr>
        <w:t xml:space="preserve"> </w:t>
      </w:r>
      <w:r w:rsidRPr="00E06A4F">
        <w:rPr>
          <w:rStyle w:val="TagStyle"/>
          <w:rtl/>
        </w:rPr>
        <w:t>&lt;&lt; קריאה &gt;&gt;</w:t>
      </w:r>
      <w:r>
        <w:rPr>
          <w:rStyle w:val="TagStyle"/>
          <w:rtl/>
        </w:rPr>
        <w:t xml:space="preserve"> </w:t>
      </w:r>
      <w:bookmarkEnd w:id="7385"/>
    </w:p>
    <w:p w:rsidR="000943A7" w:rsidRDefault="000943A7" w:rsidP="00531E88">
      <w:pPr>
        <w:rPr>
          <w:rtl/>
        </w:rPr>
      </w:pPr>
    </w:p>
    <w:p w:rsidR="000943A7" w:rsidRDefault="000943A7" w:rsidP="004B1404">
      <w:pPr>
        <w:rPr>
          <w:rtl/>
        </w:rPr>
      </w:pPr>
      <w:bookmarkStart w:id="7386" w:name="_ETM_Q37_560000"/>
      <w:bookmarkEnd w:id="7386"/>
      <w:r>
        <w:rPr>
          <w:rFonts w:hint="cs"/>
          <w:rtl/>
        </w:rPr>
        <w:t xml:space="preserve">מי זה אתם? מי זה אתם? תענה לי על זה, </w:t>
      </w:r>
      <w:bookmarkStart w:id="7387" w:name="_ETM_Q37_561000"/>
      <w:bookmarkEnd w:id="7387"/>
      <w:r>
        <w:rPr>
          <w:rFonts w:hint="cs"/>
          <w:rtl/>
        </w:rPr>
        <w:t>מי זה אתם? אדוני השר, מי</w:t>
      </w:r>
      <w:bookmarkStart w:id="7388" w:name="_ETM_Q37_564000"/>
      <w:bookmarkEnd w:id="7388"/>
      <w:r>
        <w:rPr>
          <w:rFonts w:hint="cs"/>
          <w:rtl/>
        </w:rPr>
        <w:t xml:space="preserve"> זה אתם, אני? מי זה אתם? אתה היית בשלטון. מי זה </w:t>
      </w:r>
      <w:bookmarkStart w:id="7389" w:name="_ETM_Q37_573000"/>
      <w:bookmarkEnd w:id="7389"/>
      <w:r>
        <w:rPr>
          <w:rFonts w:hint="cs"/>
          <w:rtl/>
        </w:rPr>
        <w:t>אתם?</w:t>
      </w:r>
    </w:p>
    <w:p w:rsidR="000943A7" w:rsidRDefault="000943A7" w:rsidP="004B1404">
      <w:pPr>
        <w:rPr>
          <w:rtl/>
        </w:rPr>
      </w:pPr>
      <w:bookmarkStart w:id="7390" w:name="_ETM_Q37_566000"/>
      <w:bookmarkEnd w:id="7390"/>
    </w:p>
    <w:p w:rsidR="000943A7" w:rsidRDefault="000943A7" w:rsidP="004B1404">
      <w:pPr>
        <w:pStyle w:val="-"/>
        <w:keepNext/>
        <w:rPr>
          <w:rtl/>
        </w:rPr>
      </w:pPr>
      <w:bookmarkStart w:id="7391" w:name="ET_speakercontinue_6667_62"/>
      <w:r w:rsidRPr="00E06A4F">
        <w:rPr>
          <w:rStyle w:val="TagStyle"/>
          <w:rtl/>
        </w:rPr>
        <w:t xml:space="preserve"> &lt;&lt; דובר_המשך &gt;&gt;</w:t>
      </w:r>
      <w:r w:rsidRPr="00744454">
        <w:rPr>
          <w:rStyle w:val="TagStyle"/>
          <w:rtl/>
        </w:rPr>
        <w:t xml:space="preserve"> </w:t>
      </w:r>
      <w:r>
        <w:rPr>
          <w:rtl/>
        </w:rPr>
        <w:t>שר המורשת עמיחי אליהו:</w:t>
      </w:r>
      <w:r w:rsidRPr="00744454">
        <w:rPr>
          <w:rStyle w:val="TagStyle"/>
          <w:rtl/>
        </w:rPr>
        <w:t xml:space="preserve"> </w:t>
      </w:r>
      <w:r w:rsidRPr="00E06A4F">
        <w:rPr>
          <w:rStyle w:val="TagStyle"/>
          <w:rtl/>
        </w:rPr>
        <w:t>&lt;&lt; דובר_המשך &gt;&gt;</w:t>
      </w:r>
      <w:r>
        <w:rPr>
          <w:rStyle w:val="TagStyle"/>
          <w:rtl/>
        </w:rPr>
        <w:t xml:space="preserve"> </w:t>
      </w:r>
      <w:bookmarkEnd w:id="7391"/>
    </w:p>
    <w:p w:rsidR="000943A7" w:rsidRDefault="000943A7" w:rsidP="00531E88">
      <w:pPr>
        <w:rPr>
          <w:rtl/>
        </w:rPr>
      </w:pPr>
    </w:p>
    <w:p w:rsidR="000943A7" w:rsidRDefault="000943A7" w:rsidP="004B1404">
      <w:pPr>
        <w:rPr>
          <w:rtl/>
        </w:rPr>
      </w:pPr>
      <w:bookmarkStart w:id="7392" w:name="_ETM_Q37_569000"/>
      <w:bookmarkEnd w:id="7392"/>
      <w:r>
        <w:rPr>
          <w:rFonts w:hint="cs"/>
          <w:rtl/>
        </w:rPr>
        <w:t xml:space="preserve">ברוך השם, הגיע לפה שר עם משילות, </w:t>
      </w:r>
      <w:bookmarkStart w:id="7393" w:name="_ETM_Q37_572000"/>
      <w:bookmarkEnd w:id="7393"/>
      <w:r>
        <w:rPr>
          <w:rFonts w:hint="cs"/>
          <w:rtl/>
        </w:rPr>
        <w:t xml:space="preserve">עם עוצמה, עושה שינויים, אתם </w:t>
      </w:r>
      <w:r>
        <w:rPr>
          <w:rtl/>
        </w:rPr>
        <w:t>–</w:t>
      </w:r>
      <w:r>
        <w:rPr>
          <w:rFonts w:hint="cs"/>
          <w:rtl/>
        </w:rPr>
        <w:t xml:space="preserve"> את לא - - -</w:t>
      </w:r>
    </w:p>
    <w:p w:rsidR="000943A7" w:rsidRDefault="000943A7" w:rsidP="004B1404">
      <w:pPr>
        <w:rPr>
          <w:rtl/>
        </w:rPr>
      </w:pPr>
      <w:bookmarkStart w:id="7394" w:name="_ETM_Q37_576000"/>
      <w:bookmarkEnd w:id="7394"/>
    </w:p>
    <w:p w:rsidR="000943A7" w:rsidRDefault="000943A7" w:rsidP="004B1404">
      <w:pPr>
        <w:pStyle w:val="af5"/>
        <w:keepNext/>
        <w:rPr>
          <w:rtl/>
        </w:rPr>
      </w:pPr>
      <w:bookmarkStart w:id="7395" w:name="ET_interruption_6231_63"/>
      <w:r w:rsidRPr="00E06A4F">
        <w:rPr>
          <w:rStyle w:val="TagStyle"/>
          <w:rtl/>
        </w:rPr>
        <w:t xml:space="preserve"> &lt;&lt; קריאה &gt;&gt;</w:t>
      </w:r>
      <w:r w:rsidRPr="00744454">
        <w:rPr>
          <w:rStyle w:val="TagStyle"/>
          <w:rtl/>
        </w:rPr>
        <w:t xml:space="preserve"> </w:t>
      </w:r>
      <w:r>
        <w:rPr>
          <w:rtl/>
        </w:rPr>
        <w:t>יסמין פרידמן (יש עתיד):</w:t>
      </w:r>
      <w:r w:rsidRPr="00744454">
        <w:rPr>
          <w:rStyle w:val="TagStyle"/>
          <w:rtl/>
        </w:rPr>
        <w:t xml:space="preserve"> </w:t>
      </w:r>
      <w:r w:rsidRPr="00E06A4F">
        <w:rPr>
          <w:rStyle w:val="TagStyle"/>
          <w:rtl/>
        </w:rPr>
        <w:t>&lt;&lt; קריאה &gt;&gt;</w:t>
      </w:r>
      <w:r>
        <w:rPr>
          <w:rStyle w:val="TagStyle"/>
          <w:rtl/>
        </w:rPr>
        <w:t xml:space="preserve"> </w:t>
      </w:r>
      <w:bookmarkEnd w:id="7395"/>
    </w:p>
    <w:p w:rsidR="000943A7" w:rsidRDefault="000943A7" w:rsidP="00531E88">
      <w:pPr>
        <w:rPr>
          <w:rtl/>
        </w:rPr>
      </w:pPr>
    </w:p>
    <w:p w:rsidR="000943A7" w:rsidRDefault="000943A7" w:rsidP="004B1404">
      <w:pPr>
        <w:rPr>
          <w:rtl/>
        </w:rPr>
      </w:pPr>
      <w:r>
        <w:rPr>
          <w:rFonts w:hint="cs"/>
          <w:rtl/>
        </w:rPr>
        <w:t>ד</w:t>
      </w:r>
      <w:bookmarkStart w:id="7396" w:name="_ETM_Q37_577000"/>
      <w:bookmarkEnd w:id="7396"/>
      <w:r>
        <w:rPr>
          <w:rFonts w:hint="cs"/>
          <w:rtl/>
        </w:rPr>
        <w:t>י תירוצים, די להתחמק – תן תשובות עכשיו. שלוש שנים אתם בממשלה.</w:t>
      </w:r>
    </w:p>
    <w:p w:rsidR="000943A7" w:rsidRDefault="000943A7" w:rsidP="004B1404">
      <w:pPr>
        <w:rPr>
          <w:rtl/>
        </w:rPr>
      </w:pPr>
    </w:p>
    <w:p w:rsidR="000943A7" w:rsidRDefault="000943A7" w:rsidP="004B1404">
      <w:pPr>
        <w:pStyle w:val="-"/>
        <w:keepNext/>
        <w:rPr>
          <w:rtl/>
        </w:rPr>
      </w:pPr>
      <w:bookmarkStart w:id="7397" w:name="ET_speakercontinue_6667_64"/>
      <w:r w:rsidRPr="00E06A4F">
        <w:rPr>
          <w:rStyle w:val="TagStyle"/>
          <w:rtl/>
        </w:rPr>
        <w:t xml:space="preserve"> &lt;&lt; דובר_המשך &gt;&gt;</w:t>
      </w:r>
      <w:r w:rsidRPr="00744454">
        <w:rPr>
          <w:rStyle w:val="TagStyle"/>
          <w:rtl/>
        </w:rPr>
        <w:t xml:space="preserve"> </w:t>
      </w:r>
      <w:r>
        <w:rPr>
          <w:rtl/>
        </w:rPr>
        <w:t>שר המורשת עמיחי אליהו:</w:t>
      </w:r>
      <w:r w:rsidRPr="00744454">
        <w:rPr>
          <w:rStyle w:val="TagStyle"/>
          <w:rtl/>
        </w:rPr>
        <w:t xml:space="preserve"> </w:t>
      </w:r>
      <w:r w:rsidRPr="00E06A4F">
        <w:rPr>
          <w:rStyle w:val="TagStyle"/>
          <w:rtl/>
        </w:rPr>
        <w:t>&lt;&lt; דובר_המשך &gt;&gt;</w:t>
      </w:r>
      <w:r>
        <w:rPr>
          <w:rStyle w:val="TagStyle"/>
          <w:rtl/>
        </w:rPr>
        <w:t xml:space="preserve"> </w:t>
      </w:r>
      <w:bookmarkEnd w:id="7397"/>
    </w:p>
    <w:p w:rsidR="000943A7" w:rsidRPr="003A4063" w:rsidRDefault="000943A7" w:rsidP="004B1404">
      <w:pPr>
        <w:rPr>
          <w:rtl/>
          <w:lang w:eastAsia="he-IL"/>
        </w:rPr>
      </w:pPr>
    </w:p>
    <w:p w:rsidR="000943A7" w:rsidRDefault="000943A7" w:rsidP="004B1404">
      <w:pPr>
        <w:rPr>
          <w:rtl/>
        </w:rPr>
      </w:pPr>
      <w:r>
        <w:rPr>
          <w:rFonts w:hint="cs"/>
          <w:rtl/>
        </w:rPr>
        <w:t xml:space="preserve">אם תקשיבי, תקבלי – בדיוק, ואנחנו עושים את </w:t>
      </w:r>
      <w:bookmarkStart w:id="7398" w:name="_ETM_Q37_586000"/>
      <w:bookmarkEnd w:id="7398"/>
      <w:r>
        <w:rPr>
          <w:rFonts w:hint="cs"/>
          <w:rtl/>
        </w:rPr>
        <w:t>השינוי. אנחנו עושים את השינוי הגדול.</w:t>
      </w:r>
    </w:p>
    <w:p w:rsidR="000943A7" w:rsidRDefault="000943A7" w:rsidP="004B1404">
      <w:pPr>
        <w:rPr>
          <w:rtl/>
        </w:rPr>
      </w:pPr>
      <w:bookmarkStart w:id="7399" w:name="_ETM_Q37_578000"/>
      <w:bookmarkStart w:id="7400" w:name="_ETM_Q37_582000"/>
      <w:bookmarkStart w:id="7401" w:name="_ETM_Q37_581000"/>
      <w:bookmarkStart w:id="7402" w:name="_ETM_Q37_584000"/>
      <w:bookmarkStart w:id="7403" w:name="_ETM_Q37_583000"/>
      <w:bookmarkEnd w:id="7399"/>
      <w:bookmarkEnd w:id="7400"/>
      <w:bookmarkEnd w:id="7401"/>
      <w:bookmarkEnd w:id="7402"/>
      <w:bookmarkEnd w:id="7403"/>
    </w:p>
    <w:p w:rsidR="000943A7" w:rsidRDefault="000943A7" w:rsidP="004B1404">
      <w:pPr>
        <w:pStyle w:val="af5"/>
        <w:keepNext/>
        <w:rPr>
          <w:rtl/>
        </w:rPr>
      </w:pPr>
      <w:r w:rsidRPr="00E06A4F">
        <w:rPr>
          <w:rStyle w:val="TagStyle"/>
          <w:rtl/>
        </w:rPr>
        <w:t xml:space="preserve"> &lt;&lt; קריאה &gt;&gt;</w:t>
      </w:r>
      <w:r w:rsidRPr="00744454">
        <w:rPr>
          <w:rStyle w:val="TagStyle"/>
          <w:rtl/>
        </w:rPr>
        <w:t xml:space="preserve"> </w:t>
      </w:r>
      <w:r>
        <w:rPr>
          <w:rtl/>
        </w:rPr>
        <w:t>יסמין פרידמן (יש עתיד):</w:t>
      </w:r>
      <w:r w:rsidRPr="00744454">
        <w:rPr>
          <w:rStyle w:val="TagStyle"/>
          <w:rtl/>
        </w:rPr>
        <w:t xml:space="preserve"> </w:t>
      </w:r>
      <w:r w:rsidRPr="00E06A4F">
        <w:rPr>
          <w:rStyle w:val="TagStyle"/>
          <w:rtl/>
        </w:rPr>
        <w:t>&lt;&lt; קריאה &gt;&gt;</w:t>
      </w:r>
      <w:r>
        <w:rPr>
          <w:rStyle w:val="TagStyle"/>
          <w:rtl/>
        </w:rPr>
        <w:t xml:space="preserve"> </w:t>
      </w:r>
    </w:p>
    <w:p w:rsidR="000943A7" w:rsidRDefault="000943A7" w:rsidP="00531E88">
      <w:pPr>
        <w:rPr>
          <w:rtl/>
        </w:rPr>
      </w:pPr>
    </w:p>
    <w:p w:rsidR="000943A7" w:rsidRDefault="000943A7" w:rsidP="004B1404">
      <w:pPr>
        <w:rPr>
          <w:rtl/>
        </w:rPr>
      </w:pPr>
      <w:bookmarkStart w:id="7404" w:name="_ETM_Q37_580000"/>
      <w:bookmarkEnd w:id="7404"/>
      <w:r>
        <w:rPr>
          <w:rFonts w:hint="cs"/>
          <w:rtl/>
        </w:rPr>
        <w:t>שלוש שנים אתה שר, מה עשית? מה עשית, ומה</w:t>
      </w:r>
      <w:bookmarkStart w:id="7405" w:name="_ETM_Q37_585000"/>
      <w:bookmarkEnd w:id="7405"/>
      <w:r>
        <w:rPr>
          <w:rFonts w:hint="cs"/>
          <w:rtl/>
        </w:rPr>
        <w:t xml:space="preserve"> תעשה הלאה?</w:t>
      </w:r>
      <w:bookmarkStart w:id="7406" w:name="_ETM_Q37_587000"/>
      <w:bookmarkEnd w:id="7406"/>
      <w:r>
        <w:rPr>
          <w:rFonts w:hint="cs"/>
          <w:rtl/>
        </w:rPr>
        <w:t xml:space="preserve"> לא מעניין אותי שיעור ההיסטוריה </w:t>
      </w:r>
      <w:bookmarkStart w:id="7407" w:name="_ETM_Q37_588000"/>
      <w:bookmarkEnd w:id="7407"/>
      <w:r>
        <w:rPr>
          <w:rFonts w:hint="cs"/>
          <w:rtl/>
        </w:rPr>
        <w:t>שלך. תענה תשובה.</w:t>
      </w:r>
    </w:p>
    <w:p w:rsidR="000943A7" w:rsidRDefault="000943A7" w:rsidP="004B1404">
      <w:pPr>
        <w:rPr>
          <w:rtl/>
        </w:rPr>
      </w:pPr>
      <w:bookmarkStart w:id="7408" w:name="_ETM_Q37_591000"/>
      <w:bookmarkEnd w:id="7408"/>
    </w:p>
    <w:p w:rsidR="000943A7" w:rsidRDefault="000943A7" w:rsidP="004B1404">
      <w:pPr>
        <w:pStyle w:val="-"/>
        <w:keepNext/>
        <w:rPr>
          <w:rtl/>
        </w:rPr>
      </w:pPr>
      <w:r w:rsidRPr="00E06A4F">
        <w:rPr>
          <w:rStyle w:val="TagStyle"/>
          <w:rtl/>
        </w:rPr>
        <w:t xml:space="preserve"> &lt;&lt; דובר_המשך &gt;&gt;</w:t>
      </w:r>
      <w:r w:rsidRPr="002401E7">
        <w:rPr>
          <w:rStyle w:val="TagStyle"/>
          <w:rtl/>
        </w:rPr>
        <w:t xml:space="preserve"> </w:t>
      </w:r>
      <w:r>
        <w:rPr>
          <w:rtl/>
        </w:rPr>
        <w:t>שר המורשת עמיחי אליהו:</w:t>
      </w:r>
      <w:r w:rsidRPr="002401E7">
        <w:rPr>
          <w:rStyle w:val="TagStyle"/>
          <w:rtl/>
        </w:rPr>
        <w:t xml:space="preserve"> </w:t>
      </w:r>
      <w:r w:rsidRPr="00E06A4F">
        <w:rPr>
          <w:rStyle w:val="TagStyle"/>
          <w:rtl/>
        </w:rPr>
        <w:t>&lt;&lt; דובר_המשך &gt;&gt;</w:t>
      </w:r>
      <w:r>
        <w:rPr>
          <w:rStyle w:val="TagStyle"/>
          <w:rtl/>
        </w:rPr>
        <w:t xml:space="preserve"> </w:t>
      </w:r>
    </w:p>
    <w:p w:rsidR="000943A7" w:rsidRDefault="000943A7" w:rsidP="00531E88">
      <w:pPr>
        <w:rPr>
          <w:rtl/>
        </w:rPr>
      </w:pPr>
    </w:p>
    <w:p w:rsidR="000943A7" w:rsidRDefault="000943A7" w:rsidP="004B1404">
      <w:pPr>
        <w:rPr>
          <w:rtl/>
        </w:rPr>
      </w:pPr>
      <w:bookmarkStart w:id="7409" w:name="_ETM_Q37_592000"/>
      <w:bookmarkEnd w:id="7409"/>
      <w:r>
        <w:rPr>
          <w:rFonts w:hint="cs"/>
          <w:rtl/>
        </w:rPr>
        <w:t xml:space="preserve">אחרי שהחרבתם במשך 30 שנה את מערכת הביטחון, </w:t>
      </w:r>
      <w:bookmarkStart w:id="7410" w:name="_ETM_Q37_597000"/>
      <w:bookmarkEnd w:id="7410"/>
      <w:r>
        <w:rPr>
          <w:rFonts w:hint="cs"/>
          <w:rtl/>
        </w:rPr>
        <w:t>לקחתם קצינים בכירים מהצד הלוחמני והפכתם אותם למוקצים מחמת</w:t>
      </w:r>
      <w:bookmarkStart w:id="7411" w:name="_ETM_Q37_602000"/>
      <w:bookmarkEnd w:id="7411"/>
      <w:r>
        <w:rPr>
          <w:rFonts w:hint="cs"/>
          <w:rtl/>
        </w:rPr>
        <w:t xml:space="preserve"> מיאוס, קידמתם קצינים חלשים – אנחנו, עוצמה יהודית הגיעה לפה כדי לתקן – </w:t>
      </w:r>
      <w:bookmarkStart w:id="7412" w:name="_ETM_Q37_610000"/>
      <w:bookmarkEnd w:id="7412"/>
      <w:r>
        <w:rPr>
          <w:rFonts w:hint="cs"/>
          <w:rtl/>
        </w:rPr>
        <w:t>ואנחנו מתקנים.</w:t>
      </w:r>
    </w:p>
    <w:p w:rsidR="000943A7" w:rsidRDefault="000943A7" w:rsidP="004B1404">
      <w:pPr>
        <w:ind w:firstLine="0"/>
        <w:rPr>
          <w:rtl/>
        </w:rPr>
      </w:pPr>
      <w:bookmarkStart w:id="7413" w:name="_ETM_Q37_604000"/>
      <w:bookmarkEnd w:id="7413"/>
    </w:p>
    <w:p w:rsidR="000943A7" w:rsidRDefault="000943A7" w:rsidP="004B1404">
      <w:pPr>
        <w:pStyle w:val="af5"/>
        <w:keepNext/>
        <w:rPr>
          <w:rtl/>
        </w:rPr>
      </w:pPr>
      <w:bookmarkStart w:id="7414" w:name="ET_interruption_6231_71"/>
      <w:r w:rsidRPr="00E06A4F">
        <w:rPr>
          <w:rStyle w:val="TagStyle"/>
          <w:rtl/>
        </w:rPr>
        <w:t xml:space="preserve"> &lt;&lt; קריאה &gt;&gt;</w:t>
      </w:r>
      <w:r w:rsidRPr="002401E7">
        <w:rPr>
          <w:rStyle w:val="TagStyle"/>
          <w:rtl/>
        </w:rPr>
        <w:t xml:space="preserve"> </w:t>
      </w:r>
      <w:r>
        <w:rPr>
          <w:rtl/>
        </w:rPr>
        <w:t>יסמין פרידמן (יש עתיד):</w:t>
      </w:r>
      <w:r w:rsidRPr="002401E7">
        <w:rPr>
          <w:rStyle w:val="TagStyle"/>
          <w:rtl/>
        </w:rPr>
        <w:t xml:space="preserve"> </w:t>
      </w:r>
      <w:r w:rsidRPr="00E06A4F">
        <w:rPr>
          <w:rStyle w:val="TagStyle"/>
          <w:rtl/>
        </w:rPr>
        <w:t>&lt;&lt; קריאה &gt;&gt;</w:t>
      </w:r>
      <w:r>
        <w:rPr>
          <w:rStyle w:val="TagStyle"/>
          <w:rtl/>
        </w:rPr>
        <w:t xml:space="preserve"> </w:t>
      </w:r>
      <w:bookmarkEnd w:id="7414"/>
    </w:p>
    <w:p w:rsidR="000943A7" w:rsidRDefault="000943A7" w:rsidP="00531E88">
      <w:pPr>
        <w:rPr>
          <w:rtl/>
        </w:rPr>
      </w:pPr>
    </w:p>
    <w:p w:rsidR="000943A7" w:rsidRDefault="000943A7" w:rsidP="004B1404">
      <w:pPr>
        <w:rPr>
          <w:rtl/>
        </w:rPr>
      </w:pPr>
      <w:r>
        <w:rPr>
          <w:rFonts w:hint="cs"/>
          <w:rtl/>
        </w:rPr>
        <w:t>די תירוצים, די להתבכיין, די.</w:t>
      </w:r>
      <w:bookmarkStart w:id="7415" w:name="_ETM_Q37_605000"/>
      <w:bookmarkStart w:id="7416" w:name="_ETM_Q37_601000"/>
      <w:bookmarkEnd w:id="7415"/>
      <w:bookmarkEnd w:id="7416"/>
      <w:r>
        <w:rPr>
          <w:rFonts w:hint="cs"/>
          <w:rtl/>
        </w:rPr>
        <w:t xml:space="preserve"> די, מה, אתה בן שש?</w:t>
      </w:r>
      <w:bookmarkStart w:id="7417" w:name="_ETM_Q37_607000"/>
      <w:bookmarkEnd w:id="7417"/>
      <w:r>
        <w:rPr>
          <w:rFonts w:hint="cs"/>
          <w:rtl/>
        </w:rPr>
        <w:t xml:space="preserve"> מה אתה מתקן? עשיתם יותר גרוע, מה אתה מתקן? יותר רציחות, יותר פשיעה, הכול יותר.</w:t>
      </w:r>
    </w:p>
    <w:p w:rsidR="000943A7" w:rsidRDefault="000943A7" w:rsidP="004B1404">
      <w:pPr>
        <w:rPr>
          <w:rtl/>
        </w:rPr>
      </w:pPr>
      <w:bookmarkStart w:id="7418" w:name="_ETM_Q37_611000"/>
      <w:bookmarkEnd w:id="7418"/>
    </w:p>
    <w:p w:rsidR="000943A7" w:rsidRDefault="000943A7" w:rsidP="004B1404">
      <w:pPr>
        <w:pStyle w:val="-"/>
        <w:keepNext/>
        <w:rPr>
          <w:rtl/>
        </w:rPr>
      </w:pPr>
      <w:bookmarkStart w:id="7419" w:name="ET_speakercontinue_6667_76"/>
      <w:r w:rsidRPr="00E06A4F">
        <w:rPr>
          <w:rStyle w:val="TagStyle"/>
          <w:rtl/>
        </w:rPr>
        <w:t xml:space="preserve"> &lt;&lt; דובר_המשך &gt;&gt;</w:t>
      </w:r>
      <w:r w:rsidRPr="002401E7">
        <w:rPr>
          <w:rStyle w:val="TagStyle"/>
          <w:rtl/>
        </w:rPr>
        <w:t xml:space="preserve"> </w:t>
      </w:r>
      <w:r>
        <w:rPr>
          <w:rtl/>
        </w:rPr>
        <w:t>שר המורשת עמיחי אליהו:</w:t>
      </w:r>
      <w:r w:rsidRPr="002401E7">
        <w:rPr>
          <w:rStyle w:val="TagStyle"/>
          <w:rtl/>
        </w:rPr>
        <w:t xml:space="preserve"> </w:t>
      </w:r>
      <w:r w:rsidRPr="00E06A4F">
        <w:rPr>
          <w:rStyle w:val="TagStyle"/>
          <w:rtl/>
        </w:rPr>
        <w:t>&lt;&lt; דובר_המשך &gt;&gt;</w:t>
      </w:r>
      <w:r>
        <w:rPr>
          <w:rStyle w:val="TagStyle"/>
          <w:rtl/>
        </w:rPr>
        <w:t xml:space="preserve"> </w:t>
      </w:r>
      <w:bookmarkEnd w:id="7419"/>
    </w:p>
    <w:p w:rsidR="000943A7" w:rsidRDefault="000943A7" w:rsidP="00531E88">
      <w:pPr>
        <w:rPr>
          <w:rtl/>
        </w:rPr>
      </w:pPr>
    </w:p>
    <w:p w:rsidR="000943A7" w:rsidRPr="00744454" w:rsidRDefault="000943A7" w:rsidP="004B1404">
      <w:pPr>
        <w:rPr>
          <w:rtl/>
        </w:rPr>
      </w:pPr>
      <w:bookmarkStart w:id="7420" w:name="_ETM_Q37_613000"/>
      <w:bookmarkEnd w:id="7420"/>
      <w:r>
        <w:rPr>
          <w:rFonts w:hint="cs"/>
          <w:rtl/>
        </w:rPr>
        <w:t>ואת יודעת היטב</w:t>
      </w:r>
      <w:bookmarkStart w:id="7421" w:name="_ETM_Q37_614000"/>
      <w:bookmarkStart w:id="7422" w:name="_ETM_Q37_615000"/>
      <w:bookmarkStart w:id="7423" w:name="_ETM_Q37_616000"/>
      <w:bookmarkEnd w:id="7421"/>
      <w:bookmarkEnd w:id="7422"/>
      <w:bookmarkEnd w:id="7423"/>
      <w:r>
        <w:rPr>
          <w:rFonts w:hint="cs"/>
          <w:rtl/>
        </w:rPr>
        <w:t xml:space="preserve"> – הגענו לאוטובוס </w:t>
      </w:r>
      <w:bookmarkStart w:id="7424" w:name="_ETM_Q37_618000"/>
      <w:bookmarkEnd w:id="7424"/>
      <w:r>
        <w:rPr>
          <w:rFonts w:hint="cs"/>
          <w:rtl/>
        </w:rPr>
        <w:t>בלי גלגלים, בלי מנוע, צבא קטן וחכם, משטרה שלא יודעת</w:t>
      </w:r>
      <w:bookmarkStart w:id="7425" w:name="_ETM_Q37_622000"/>
      <w:bookmarkEnd w:id="7425"/>
      <w:r>
        <w:rPr>
          <w:rFonts w:hint="cs"/>
          <w:rtl/>
        </w:rPr>
        <w:t xml:space="preserve"> לפעול – ברוך השם, כל יום שאנחנו נמצאים, התיקון מתקדם, המשילות</w:t>
      </w:r>
      <w:bookmarkStart w:id="7426" w:name="_ETM_Q37_624000"/>
      <w:bookmarkEnd w:id="7426"/>
      <w:r>
        <w:rPr>
          <w:rFonts w:hint="cs"/>
          <w:rtl/>
        </w:rPr>
        <w:t xml:space="preserve"> חוזרת.</w:t>
      </w:r>
    </w:p>
    <w:p w:rsidR="000943A7" w:rsidRDefault="000943A7" w:rsidP="004B1404">
      <w:pPr>
        <w:rPr>
          <w:rtl/>
        </w:rPr>
      </w:pPr>
    </w:p>
    <w:p w:rsidR="000943A7" w:rsidRDefault="000943A7" w:rsidP="004B1404">
      <w:pPr>
        <w:pStyle w:val="af5"/>
        <w:keepNext/>
        <w:rPr>
          <w:rtl/>
        </w:rPr>
      </w:pPr>
      <w:r w:rsidRPr="00E06A4F">
        <w:rPr>
          <w:rStyle w:val="TagStyle"/>
          <w:rtl/>
        </w:rPr>
        <w:t xml:space="preserve"> &lt;&lt; קריאה &gt;&gt;</w:t>
      </w:r>
      <w:r w:rsidRPr="002401E7">
        <w:rPr>
          <w:rStyle w:val="TagStyle"/>
          <w:rtl/>
        </w:rPr>
        <w:t xml:space="preserve"> </w:t>
      </w:r>
      <w:r>
        <w:rPr>
          <w:rtl/>
        </w:rPr>
        <w:t>נעמה לזימי (העבודה):</w:t>
      </w:r>
      <w:r w:rsidRPr="002401E7">
        <w:rPr>
          <w:rStyle w:val="TagStyle"/>
          <w:rtl/>
        </w:rPr>
        <w:t xml:space="preserve"> </w:t>
      </w:r>
      <w:r w:rsidRPr="00E06A4F">
        <w:rPr>
          <w:rStyle w:val="TagStyle"/>
          <w:rtl/>
        </w:rPr>
        <w:t>&lt;&lt; קריאה &gt;&gt;</w:t>
      </w:r>
      <w:r>
        <w:rPr>
          <w:rStyle w:val="TagStyle"/>
          <w:rtl/>
        </w:rPr>
        <w:t xml:space="preserve"> </w:t>
      </w:r>
    </w:p>
    <w:p w:rsidR="000943A7" w:rsidRDefault="000943A7" w:rsidP="00531E88">
      <w:pPr>
        <w:rPr>
          <w:rtl/>
        </w:rPr>
      </w:pPr>
    </w:p>
    <w:p w:rsidR="000943A7" w:rsidRDefault="000943A7" w:rsidP="004B1404">
      <w:pPr>
        <w:rPr>
          <w:rtl/>
        </w:rPr>
      </w:pPr>
      <w:bookmarkStart w:id="7427" w:name="_ETM_Q37_626000"/>
      <w:bookmarkEnd w:id="7427"/>
      <w:r>
        <w:rPr>
          <w:rFonts w:hint="cs"/>
          <w:rtl/>
        </w:rPr>
        <w:t>המציאות מטומטמת.</w:t>
      </w:r>
    </w:p>
    <w:p w:rsidR="000943A7" w:rsidRPr="002401E7" w:rsidRDefault="000943A7" w:rsidP="004B1404">
      <w:pPr>
        <w:rPr>
          <w:rtl/>
        </w:rPr>
      </w:pPr>
      <w:bookmarkStart w:id="7428" w:name="_ETM_Q37_628000"/>
      <w:bookmarkEnd w:id="7428"/>
    </w:p>
    <w:p w:rsidR="000943A7" w:rsidRDefault="000943A7" w:rsidP="004B1404">
      <w:pPr>
        <w:pStyle w:val="-"/>
        <w:keepNext/>
        <w:rPr>
          <w:rtl/>
        </w:rPr>
      </w:pPr>
      <w:bookmarkStart w:id="7429" w:name="ET_speakercontinue_6667_19"/>
      <w:r w:rsidRPr="00E06A4F">
        <w:rPr>
          <w:rStyle w:val="TagStyle"/>
          <w:rtl/>
        </w:rPr>
        <w:t xml:space="preserve"> &lt;&lt; דובר_המשך &gt;&gt;</w:t>
      </w:r>
      <w:r w:rsidRPr="006174F9">
        <w:rPr>
          <w:rStyle w:val="TagStyle"/>
          <w:rtl/>
        </w:rPr>
        <w:t xml:space="preserve"> </w:t>
      </w:r>
      <w:r>
        <w:rPr>
          <w:rtl/>
        </w:rPr>
        <w:t>שר המורשת עמיחי אליהו:</w:t>
      </w:r>
      <w:r w:rsidRPr="006174F9">
        <w:rPr>
          <w:rStyle w:val="TagStyle"/>
          <w:rtl/>
        </w:rPr>
        <w:t xml:space="preserve"> </w:t>
      </w:r>
      <w:r w:rsidRPr="00E06A4F">
        <w:rPr>
          <w:rStyle w:val="TagStyle"/>
          <w:rtl/>
        </w:rPr>
        <w:t>&lt;&lt; דובר_המשך &gt;&gt;</w:t>
      </w:r>
      <w:r>
        <w:rPr>
          <w:rStyle w:val="TagStyle"/>
          <w:rtl/>
        </w:rPr>
        <w:t xml:space="preserve"> </w:t>
      </w:r>
      <w:bookmarkEnd w:id="7429"/>
    </w:p>
    <w:p w:rsidR="000943A7" w:rsidRDefault="000943A7" w:rsidP="00531E88">
      <w:pPr>
        <w:rPr>
          <w:rtl/>
        </w:rPr>
      </w:pPr>
    </w:p>
    <w:p w:rsidR="000943A7" w:rsidRDefault="000943A7" w:rsidP="004B1404">
      <w:pPr>
        <w:rPr>
          <w:rtl/>
        </w:rPr>
      </w:pPr>
      <w:r>
        <w:rPr>
          <w:rFonts w:hint="cs"/>
          <w:rtl/>
        </w:rPr>
        <w:t xml:space="preserve">היכולת שלנו להביא ביטחון אזרחי – ואתם יודעים את זה היטב – לא עצימת העיניים המדומיינת שלכם - - - </w:t>
      </w:r>
    </w:p>
    <w:p w:rsidR="000943A7" w:rsidRDefault="000943A7" w:rsidP="004B1404">
      <w:pPr>
        <w:rPr>
          <w:rtl/>
        </w:rPr>
      </w:pPr>
    </w:p>
    <w:p w:rsidR="000943A7" w:rsidRDefault="000943A7" w:rsidP="004B1404">
      <w:pPr>
        <w:pStyle w:val="af5"/>
        <w:keepNext/>
        <w:rPr>
          <w:rtl/>
        </w:rPr>
      </w:pPr>
      <w:bookmarkStart w:id="7430" w:name="ET_interruption_6231_80"/>
      <w:r w:rsidRPr="00E06A4F">
        <w:rPr>
          <w:rStyle w:val="TagStyle"/>
          <w:rtl/>
        </w:rPr>
        <w:t xml:space="preserve"> &lt;&lt; קריאה &gt;&gt;</w:t>
      </w:r>
      <w:r w:rsidRPr="002401E7">
        <w:rPr>
          <w:rStyle w:val="TagStyle"/>
          <w:rtl/>
        </w:rPr>
        <w:t xml:space="preserve"> </w:t>
      </w:r>
      <w:r>
        <w:rPr>
          <w:rtl/>
        </w:rPr>
        <w:t>יסמין פרידמן (יש עתיד):</w:t>
      </w:r>
      <w:r w:rsidRPr="002401E7">
        <w:rPr>
          <w:rStyle w:val="TagStyle"/>
          <w:rtl/>
        </w:rPr>
        <w:t xml:space="preserve"> </w:t>
      </w:r>
      <w:r w:rsidRPr="00E06A4F">
        <w:rPr>
          <w:rStyle w:val="TagStyle"/>
          <w:rtl/>
        </w:rPr>
        <w:t>&lt;&lt; קריאה &gt;&gt;</w:t>
      </w:r>
      <w:r>
        <w:rPr>
          <w:rStyle w:val="TagStyle"/>
          <w:rtl/>
        </w:rPr>
        <w:t xml:space="preserve"> </w:t>
      </w:r>
      <w:bookmarkEnd w:id="7430"/>
    </w:p>
    <w:p w:rsidR="000943A7" w:rsidRDefault="000943A7" w:rsidP="00531E88">
      <w:pPr>
        <w:rPr>
          <w:rtl/>
        </w:rPr>
      </w:pPr>
    </w:p>
    <w:p w:rsidR="000943A7" w:rsidRDefault="000943A7" w:rsidP="004B1404">
      <w:pPr>
        <w:rPr>
          <w:rtl/>
        </w:rPr>
      </w:pPr>
      <w:bookmarkStart w:id="7431" w:name="_ETM_Q37_630000"/>
      <w:bookmarkEnd w:id="7431"/>
      <w:r>
        <w:rPr>
          <w:rFonts w:hint="cs"/>
          <w:rtl/>
        </w:rPr>
        <w:t>פשוט כאילו לא שמעת מה דיברתי.</w:t>
      </w:r>
    </w:p>
    <w:p w:rsidR="000943A7" w:rsidRDefault="000943A7" w:rsidP="004B1404">
      <w:pPr>
        <w:ind w:firstLine="0"/>
        <w:rPr>
          <w:rtl/>
        </w:rPr>
      </w:pPr>
      <w:bookmarkStart w:id="7432" w:name="_ETM_Q37_631000"/>
      <w:bookmarkEnd w:id="7432"/>
    </w:p>
    <w:p w:rsidR="000943A7" w:rsidRDefault="000943A7" w:rsidP="004B1404">
      <w:pPr>
        <w:pStyle w:val="af6"/>
        <w:keepNext/>
        <w:rPr>
          <w:rtl/>
        </w:rPr>
      </w:pPr>
      <w:r w:rsidRPr="00E06A4F">
        <w:rPr>
          <w:rStyle w:val="TagStyle"/>
          <w:rtl/>
        </w:rPr>
        <w:t xml:space="preserve"> &lt;&lt; יור &gt;&gt;</w:t>
      </w:r>
      <w:r w:rsidRPr="002401E7">
        <w:rPr>
          <w:rStyle w:val="TagStyle"/>
          <w:rtl/>
        </w:rPr>
        <w:t xml:space="preserve"> </w:t>
      </w:r>
      <w:r>
        <w:rPr>
          <w:rtl/>
        </w:rPr>
        <w:t>היו"ר לימור סון הר מלך:</w:t>
      </w:r>
      <w:r w:rsidRPr="002401E7">
        <w:rPr>
          <w:rStyle w:val="TagStyle"/>
          <w:rtl/>
        </w:rPr>
        <w:t xml:space="preserve"> </w:t>
      </w:r>
      <w:r w:rsidRPr="00E06A4F">
        <w:rPr>
          <w:rStyle w:val="TagStyle"/>
          <w:rtl/>
        </w:rPr>
        <w:t>&lt;&lt; יור &gt;&gt;</w:t>
      </w:r>
      <w:r>
        <w:rPr>
          <w:rtl/>
        </w:rPr>
        <w:t xml:space="preserve"> </w:t>
      </w:r>
    </w:p>
    <w:p w:rsidR="000943A7" w:rsidRDefault="000943A7" w:rsidP="00531E88">
      <w:pPr>
        <w:rPr>
          <w:rtl/>
        </w:rPr>
      </w:pPr>
    </w:p>
    <w:p w:rsidR="000943A7" w:rsidRDefault="000943A7" w:rsidP="004B1404">
      <w:pPr>
        <w:rPr>
          <w:rtl/>
        </w:rPr>
      </w:pPr>
      <w:bookmarkStart w:id="7433" w:name="_ETM_Q37_632000"/>
      <w:bookmarkEnd w:id="7433"/>
      <w:r>
        <w:rPr>
          <w:rFonts w:hint="cs"/>
          <w:rtl/>
        </w:rPr>
        <w:t xml:space="preserve">חברת </w:t>
      </w:r>
      <w:bookmarkStart w:id="7434" w:name="_ETM_Q37_633000"/>
      <w:bookmarkEnd w:id="7434"/>
      <w:r>
        <w:rPr>
          <w:rFonts w:hint="cs"/>
          <w:rtl/>
        </w:rPr>
        <w:t>הכנסת פרידמן.</w:t>
      </w:r>
    </w:p>
    <w:p w:rsidR="000943A7" w:rsidRDefault="000943A7" w:rsidP="004B1404">
      <w:pPr>
        <w:rPr>
          <w:rtl/>
        </w:rPr>
      </w:pPr>
      <w:bookmarkStart w:id="7435" w:name="_ETM_Q37_637000"/>
      <w:bookmarkEnd w:id="7435"/>
    </w:p>
    <w:p w:rsidR="000943A7" w:rsidRDefault="000943A7" w:rsidP="004B1404">
      <w:pPr>
        <w:pStyle w:val="af5"/>
        <w:keepNext/>
        <w:rPr>
          <w:rtl/>
        </w:rPr>
      </w:pPr>
      <w:bookmarkStart w:id="7436" w:name="_ETM_Q37_638000"/>
      <w:bookmarkStart w:id="7437" w:name="_ETM_Q37_639000"/>
      <w:bookmarkEnd w:id="7436"/>
      <w:bookmarkEnd w:id="7437"/>
      <w:r w:rsidRPr="00E06A4F">
        <w:rPr>
          <w:rStyle w:val="TagStyle"/>
          <w:rtl/>
        </w:rPr>
        <w:t>&lt;&lt; קריאה &gt;&gt;</w:t>
      </w:r>
      <w:r w:rsidRPr="002401E7">
        <w:rPr>
          <w:rStyle w:val="TagStyle"/>
          <w:rtl/>
        </w:rPr>
        <w:t xml:space="preserve"> </w:t>
      </w:r>
      <w:r>
        <w:rPr>
          <w:rtl/>
        </w:rPr>
        <w:t>נאור שירי (יש עתיד):</w:t>
      </w:r>
      <w:r w:rsidRPr="002401E7">
        <w:rPr>
          <w:rStyle w:val="TagStyle"/>
          <w:rtl/>
        </w:rPr>
        <w:t xml:space="preserve"> </w:t>
      </w:r>
      <w:r w:rsidRPr="00E06A4F">
        <w:rPr>
          <w:rStyle w:val="TagStyle"/>
          <w:rtl/>
        </w:rPr>
        <w:t>&lt;&lt; קריאה &gt;&gt;</w:t>
      </w:r>
      <w:r>
        <w:rPr>
          <w:rStyle w:val="TagStyle"/>
          <w:rtl/>
        </w:rPr>
        <w:t xml:space="preserve"> </w:t>
      </w:r>
    </w:p>
    <w:p w:rsidR="000943A7" w:rsidRDefault="000943A7" w:rsidP="00531E88">
      <w:pPr>
        <w:rPr>
          <w:rtl/>
        </w:rPr>
      </w:pPr>
    </w:p>
    <w:p w:rsidR="000943A7" w:rsidRDefault="000943A7" w:rsidP="004B1404">
      <w:pPr>
        <w:rPr>
          <w:rtl/>
        </w:rPr>
      </w:pPr>
      <w:bookmarkStart w:id="7438" w:name="_ETM_Q37_640000"/>
      <w:bookmarkEnd w:id="7438"/>
      <w:r>
        <w:rPr>
          <w:rFonts w:hint="cs"/>
          <w:rtl/>
        </w:rPr>
        <w:t>- - -</w:t>
      </w:r>
    </w:p>
    <w:p w:rsidR="000943A7" w:rsidRDefault="000943A7" w:rsidP="004B1404">
      <w:pPr>
        <w:rPr>
          <w:rtl/>
        </w:rPr>
      </w:pPr>
      <w:bookmarkStart w:id="7439" w:name="_ETM_Q37_642000"/>
      <w:bookmarkEnd w:id="7439"/>
    </w:p>
    <w:p w:rsidR="000943A7" w:rsidRDefault="000943A7" w:rsidP="004B1404">
      <w:pPr>
        <w:pStyle w:val="-"/>
        <w:keepNext/>
        <w:rPr>
          <w:rtl/>
        </w:rPr>
      </w:pPr>
      <w:bookmarkStart w:id="7440" w:name="ET_speakercontinue_6667_85"/>
      <w:r w:rsidRPr="00E06A4F">
        <w:rPr>
          <w:rStyle w:val="TagStyle"/>
          <w:rtl/>
        </w:rPr>
        <w:t xml:space="preserve"> &lt;&lt; דובר_המשך &gt;&gt;</w:t>
      </w:r>
      <w:r w:rsidRPr="002401E7">
        <w:rPr>
          <w:rStyle w:val="TagStyle"/>
          <w:rtl/>
        </w:rPr>
        <w:t xml:space="preserve"> </w:t>
      </w:r>
      <w:r>
        <w:rPr>
          <w:rtl/>
        </w:rPr>
        <w:t>שר המורשת עמיחי אליהו:</w:t>
      </w:r>
      <w:r w:rsidRPr="002401E7">
        <w:rPr>
          <w:rStyle w:val="TagStyle"/>
          <w:rtl/>
        </w:rPr>
        <w:t xml:space="preserve"> </w:t>
      </w:r>
      <w:r w:rsidRPr="00E06A4F">
        <w:rPr>
          <w:rStyle w:val="TagStyle"/>
          <w:rtl/>
        </w:rPr>
        <w:t>&lt;&lt; דובר_המשך &gt;&gt;</w:t>
      </w:r>
      <w:r>
        <w:rPr>
          <w:rStyle w:val="TagStyle"/>
          <w:rtl/>
        </w:rPr>
        <w:t xml:space="preserve"> </w:t>
      </w:r>
      <w:bookmarkEnd w:id="7440"/>
    </w:p>
    <w:p w:rsidR="000943A7" w:rsidRDefault="000943A7" w:rsidP="00531E88">
      <w:pPr>
        <w:rPr>
          <w:rtl/>
        </w:rPr>
      </w:pPr>
    </w:p>
    <w:p w:rsidR="000943A7" w:rsidRDefault="000943A7" w:rsidP="004B1404">
      <w:pPr>
        <w:rPr>
          <w:rtl/>
        </w:rPr>
      </w:pPr>
      <w:bookmarkStart w:id="7441" w:name="_ETM_Q37_643000"/>
      <w:bookmarkEnd w:id="7441"/>
      <w:r>
        <w:rPr>
          <w:rFonts w:hint="cs"/>
          <w:rtl/>
        </w:rPr>
        <w:t xml:space="preserve">לא עצימת העיניים המדומיינת שלכם, ההכלה של הטרור, החיבוק של טרוריסטים, פרו טרוריסטים – זה מה שהיה </w:t>
      </w:r>
      <w:bookmarkStart w:id="7442" w:name="_ETM_Q37_647000"/>
      <w:bookmarkEnd w:id="7442"/>
      <w:r>
        <w:rPr>
          <w:rFonts w:hint="cs"/>
          <w:rtl/>
        </w:rPr>
        <w:t>פה במשך 30 שנה. אתם צודקים, לא היה צריך את</w:t>
      </w:r>
      <w:bookmarkStart w:id="7443" w:name="_ETM_Q37_646000"/>
      <w:bookmarkEnd w:id="7443"/>
      <w:r>
        <w:rPr>
          <w:rFonts w:hint="cs"/>
          <w:rtl/>
        </w:rPr>
        <w:t xml:space="preserve"> הקואליציה פה – יש לכם מערכת בתוך מערכת המשפט, שהיא זו</w:t>
      </w:r>
      <w:bookmarkStart w:id="7444" w:name="_ETM_Q37_654000"/>
      <w:bookmarkEnd w:id="7444"/>
      <w:r>
        <w:rPr>
          <w:rFonts w:hint="cs"/>
          <w:rtl/>
        </w:rPr>
        <w:t xml:space="preserve"> שמכתיבה לנו איך – גם היום היא מנסה להכתיב לנו - - </w:t>
      </w:r>
    </w:p>
    <w:p w:rsidR="000943A7" w:rsidRDefault="000943A7" w:rsidP="004B1404">
      <w:pPr>
        <w:rPr>
          <w:rtl/>
        </w:rPr>
      </w:pPr>
    </w:p>
    <w:p w:rsidR="000943A7" w:rsidRDefault="000943A7" w:rsidP="004B1404">
      <w:pPr>
        <w:pStyle w:val="af5"/>
        <w:keepNext/>
        <w:rPr>
          <w:rtl/>
        </w:rPr>
      </w:pPr>
      <w:bookmarkStart w:id="7445" w:name="ET_interruption_6231_86"/>
      <w:r w:rsidRPr="00E06A4F">
        <w:rPr>
          <w:rStyle w:val="TagStyle"/>
          <w:rtl/>
        </w:rPr>
        <w:t xml:space="preserve"> &lt;&lt; קריאה &gt;&gt;</w:t>
      </w:r>
      <w:r w:rsidRPr="002401E7">
        <w:rPr>
          <w:rStyle w:val="TagStyle"/>
          <w:rtl/>
        </w:rPr>
        <w:t xml:space="preserve"> </w:t>
      </w:r>
      <w:r>
        <w:rPr>
          <w:rtl/>
        </w:rPr>
        <w:t>יסמין פרידמן (יש עתיד):</w:t>
      </w:r>
      <w:r w:rsidRPr="002401E7">
        <w:rPr>
          <w:rStyle w:val="TagStyle"/>
          <w:rtl/>
        </w:rPr>
        <w:t xml:space="preserve"> </w:t>
      </w:r>
      <w:r w:rsidRPr="00E06A4F">
        <w:rPr>
          <w:rStyle w:val="TagStyle"/>
          <w:rtl/>
        </w:rPr>
        <w:t>&lt;&lt; קריאה &gt;&gt;</w:t>
      </w:r>
      <w:r>
        <w:rPr>
          <w:rStyle w:val="TagStyle"/>
          <w:rtl/>
        </w:rPr>
        <w:t xml:space="preserve"> </w:t>
      </w:r>
      <w:bookmarkEnd w:id="7445"/>
    </w:p>
    <w:p w:rsidR="000943A7" w:rsidRDefault="000943A7" w:rsidP="00531E88">
      <w:pPr>
        <w:rPr>
          <w:rtl/>
        </w:rPr>
      </w:pPr>
    </w:p>
    <w:p w:rsidR="000943A7" w:rsidRDefault="000943A7" w:rsidP="004B1404">
      <w:pPr>
        <w:rPr>
          <w:rtl/>
        </w:rPr>
      </w:pPr>
      <w:r>
        <w:rPr>
          <w:rFonts w:hint="cs"/>
          <w:rtl/>
        </w:rPr>
        <w:t>רק בכיינות ורק - - -</w:t>
      </w:r>
    </w:p>
    <w:p w:rsidR="000943A7" w:rsidRDefault="000943A7" w:rsidP="004B1404">
      <w:pPr>
        <w:rPr>
          <w:rtl/>
        </w:rPr>
      </w:pPr>
      <w:bookmarkStart w:id="7446" w:name="_ETM_Q37_655000"/>
      <w:bookmarkEnd w:id="7446"/>
    </w:p>
    <w:p w:rsidR="000943A7" w:rsidRDefault="000943A7" w:rsidP="004B1404">
      <w:pPr>
        <w:pStyle w:val="-"/>
        <w:keepNext/>
        <w:rPr>
          <w:rtl/>
        </w:rPr>
      </w:pPr>
      <w:r w:rsidRPr="00E06A4F">
        <w:rPr>
          <w:rStyle w:val="TagStyle"/>
          <w:rtl/>
        </w:rPr>
        <w:t xml:space="preserve"> &lt;&lt; דובר_המשך &gt;&gt;</w:t>
      </w:r>
      <w:r w:rsidRPr="002401E7">
        <w:rPr>
          <w:rStyle w:val="TagStyle"/>
          <w:rtl/>
        </w:rPr>
        <w:t xml:space="preserve"> </w:t>
      </w:r>
      <w:r>
        <w:rPr>
          <w:rtl/>
        </w:rPr>
        <w:t>שר המורשת עמיחי אליהו:</w:t>
      </w:r>
      <w:r w:rsidRPr="002401E7">
        <w:rPr>
          <w:rStyle w:val="TagStyle"/>
          <w:rtl/>
        </w:rPr>
        <w:t xml:space="preserve"> </w:t>
      </w:r>
      <w:r w:rsidRPr="00E06A4F">
        <w:rPr>
          <w:rStyle w:val="TagStyle"/>
          <w:rtl/>
        </w:rPr>
        <w:t>&lt;&lt; דובר_המשך &gt;&gt;</w:t>
      </w:r>
      <w:r>
        <w:rPr>
          <w:rStyle w:val="TagStyle"/>
          <w:rtl/>
        </w:rPr>
        <w:t xml:space="preserve"> </w:t>
      </w:r>
    </w:p>
    <w:p w:rsidR="000943A7" w:rsidRDefault="000943A7" w:rsidP="00531E88">
      <w:pPr>
        <w:rPr>
          <w:rtl/>
        </w:rPr>
      </w:pPr>
    </w:p>
    <w:p w:rsidR="000943A7" w:rsidRDefault="000943A7" w:rsidP="004B1404">
      <w:pPr>
        <w:rPr>
          <w:rtl/>
        </w:rPr>
      </w:pPr>
      <w:bookmarkStart w:id="7447" w:name="_ETM_Q37_656000"/>
      <w:bookmarkEnd w:id="7447"/>
      <w:r>
        <w:rPr>
          <w:rFonts w:hint="cs"/>
          <w:rtl/>
        </w:rPr>
        <w:t xml:space="preserve">- - </w:t>
      </w:r>
      <w:bookmarkStart w:id="7448" w:name="_ETM_Q37_657000"/>
      <w:bookmarkEnd w:id="7448"/>
      <w:r>
        <w:rPr>
          <w:rFonts w:hint="cs"/>
          <w:rtl/>
        </w:rPr>
        <w:t>את מי נמנה, מי יעמוד בראש השב"כ, מי יעמוד בראש</w:t>
      </w:r>
      <w:bookmarkStart w:id="7449" w:name="_ETM_Q37_665000"/>
      <w:bookmarkEnd w:id="7449"/>
      <w:r>
        <w:rPr>
          <w:rFonts w:hint="cs"/>
          <w:rtl/>
        </w:rPr>
        <w:t xml:space="preserve"> הצבא, מי יעמוד בראש המשטרה, ואיך - - - את היועץ</w:t>
      </w:r>
      <w:bookmarkStart w:id="7450" w:name="_ETM_Q37_664000"/>
      <w:bookmarkEnd w:id="7450"/>
      <w:r>
        <w:rPr>
          <w:rFonts w:hint="cs"/>
          <w:rtl/>
        </w:rPr>
        <w:t xml:space="preserve"> המשפטי. הדברים האלה נגמרו, חברים. המשילות חוזרת, בעל הבית הגיע, </w:t>
      </w:r>
      <w:bookmarkStart w:id="7451" w:name="_ETM_Q37_671000"/>
      <w:bookmarkEnd w:id="7451"/>
      <w:r>
        <w:rPr>
          <w:rFonts w:hint="cs"/>
          <w:rtl/>
        </w:rPr>
        <w:t>ואנחנו נמשיך פה לעוד הרבה שנים. תודה רבה.</w:t>
      </w:r>
    </w:p>
    <w:p w:rsidR="000943A7" w:rsidRDefault="000943A7" w:rsidP="004B1404">
      <w:pPr>
        <w:rPr>
          <w:rtl/>
        </w:rPr>
      </w:pPr>
      <w:bookmarkStart w:id="7452" w:name="_ETM_Q37_675000"/>
      <w:bookmarkEnd w:id="7452"/>
    </w:p>
    <w:p w:rsidR="000943A7" w:rsidRDefault="000943A7" w:rsidP="004B1404">
      <w:pPr>
        <w:pStyle w:val="af5"/>
        <w:keepNext/>
        <w:rPr>
          <w:rtl/>
        </w:rPr>
      </w:pPr>
      <w:bookmarkStart w:id="7453" w:name="ET_interruption_6231_88"/>
      <w:r w:rsidRPr="00E06A4F">
        <w:rPr>
          <w:rStyle w:val="TagStyle"/>
          <w:rtl/>
        </w:rPr>
        <w:t xml:space="preserve"> &lt;&lt; קריאה &gt;&gt;</w:t>
      </w:r>
      <w:r w:rsidRPr="002401E7">
        <w:rPr>
          <w:rStyle w:val="TagStyle"/>
          <w:rtl/>
        </w:rPr>
        <w:t xml:space="preserve"> </w:t>
      </w:r>
      <w:r>
        <w:rPr>
          <w:rtl/>
        </w:rPr>
        <w:t>יסמין פרידמן (יש עתיד):</w:t>
      </w:r>
      <w:r w:rsidRPr="002401E7">
        <w:rPr>
          <w:rStyle w:val="TagStyle"/>
          <w:rtl/>
        </w:rPr>
        <w:t xml:space="preserve"> </w:t>
      </w:r>
      <w:r w:rsidRPr="00E06A4F">
        <w:rPr>
          <w:rStyle w:val="TagStyle"/>
          <w:rtl/>
        </w:rPr>
        <w:t>&lt;&lt; קריאה &gt;&gt;</w:t>
      </w:r>
      <w:r>
        <w:rPr>
          <w:rStyle w:val="TagStyle"/>
          <w:rtl/>
        </w:rPr>
        <w:t xml:space="preserve"> </w:t>
      </w:r>
      <w:bookmarkEnd w:id="7453"/>
    </w:p>
    <w:p w:rsidR="000943A7" w:rsidRDefault="000943A7" w:rsidP="00531E88">
      <w:pPr>
        <w:rPr>
          <w:rtl/>
        </w:rPr>
      </w:pPr>
    </w:p>
    <w:p w:rsidR="000943A7" w:rsidRDefault="000943A7" w:rsidP="004B1404">
      <w:pPr>
        <w:rPr>
          <w:rtl/>
        </w:rPr>
      </w:pPr>
      <w:bookmarkStart w:id="7454" w:name="_ETM_Q37_672000"/>
      <w:bookmarkEnd w:id="7454"/>
      <w:r>
        <w:rPr>
          <w:rFonts w:hint="cs"/>
          <w:rtl/>
        </w:rPr>
        <w:t xml:space="preserve">- - - בעל </w:t>
      </w:r>
      <w:bookmarkStart w:id="7455" w:name="_ETM_Q37_676000"/>
      <w:bookmarkEnd w:id="7455"/>
      <w:r>
        <w:rPr>
          <w:rFonts w:hint="cs"/>
          <w:rtl/>
        </w:rPr>
        <w:t>הבית שלך? כי בינתיים בעל הבית שלך, אתה יודע</w:t>
      </w:r>
      <w:bookmarkStart w:id="7456" w:name="_ETM_Q37_677000"/>
      <w:bookmarkEnd w:id="7456"/>
      <w:r>
        <w:rPr>
          <w:rFonts w:hint="cs"/>
          <w:rtl/>
        </w:rPr>
        <w:t xml:space="preserve"> מה עושים איתו, מנקים איתו את הרצפה.</w:t>
      </w:r>
    </w:p>
    <w:p w:rsidR="000943A7" w:rsidRDefault="000943A7" w:rsidP="004B1404">
      <w:pPr>
        <w:rPr>
          <w:rtl/>
        </w:rPr>
      </w:pPr>
      <w:bookmarkStart w:id="7457" w:name="_ETM_Q37_681000"/>
      <w:bookmarkEnd w:id="7457"/>
    </w:p>
    <w:p w:rsidR="000943A7" w:rsidRDefault="000943A7" w:rsidP="004B1404">
      <w:pPr>
        <w:pStyle w:val="af6"/>
        <w:keepNext/>
        <w:rPr>
          <w:rtl/>
        </w:rPr>
      </w:pPr>
      <w:bookmarkStart w:id="7458" w:name="ET_yor_6671_89"/>
      <w:r w:rsidRPr="00E06A4F">
        <w:rPr>
          <w:rStyle w:val="TagStyle"/>
          <w:rtl/>
        </w:rPr>
        <w:t xml:space="preserve"> &lt;&lt; יור &gt;&gt;</w:t>
      </w:r>
      <w:r w:rsidRPr="002401E7">
        <w:rPr>
          <w:rStyle w:val="TagStyle"/>
          <w:rtl/>
        </w:rPr>
        <w:t xml:space="preserve"> </w:t>
      </w:r>
      <w:r>
        <w:rPr>
          <w:rtl/>
        </w:rPr>
        <w:t>היו"ר לימור סון הר מלך:</w:t>
      </w:r>
      <w:r w:rsidRPr="002401E7">
        <w:rPr>
          <w:rStyle w:val="TagStyle"/>
          <w:rtl/>
        </w:rPr>
        <w:t xml:space="preserve"> </w:t>
      </w:r>
      <w:r w:rsidRPr="00E06A4F">
        <w:rPr>
          <w:rStyle w:val="TagStyle"/>
          <w:rtl/>
        </w:rPr>
        <w:t>&lt;&lt; יור &gt;&gt;</w:t>
      </w:r>
      <w:r>
        <w:rPr>
          <w:rtl/>
        </w:rPr>
        <w:t xml:space="preserve"> </w:t>
      </w:r>
      <w:bookmarkEnd w:id="7458"/>
    </w:p>
    <w:p w:rsidR="000943A7" w:rsidRDefault="000943A7" w:rsidP="00531E88">
      <w:pPr>
        <w:rPr>
          <w:rtl/>
        </w:rPr>
      </w:pPr>
    </w:p>
    <w:p w:rsidR="000943A7" w:rsidRDefault="000943A7" w:rsidP="004B1404">
      <w:pPr>
        <w:rPr>
          <w:rtl/>
        </w:rPr>
      </w:pPr>
      <w:bookmarkStart w:id="7459" w:name="_ETM_Q37_678000"/>
      <w:bookmarkEnd w:id="7459"/>
      <w:r>
        <w:rPr>
          <w:rFonts w:hint="cs"/>
          <w:rtl/>
        </w:rPr>
        <w:t>תודה רבה. תנמק</w:t>
      </w:r>
      <w:bookmarkStart w:id="7460" w:name="_ETM_Q37_683000"/>
      <w:bookmarkEnd w:id="7460"/>
      <w:r>
        <w:rPr>
          <w:rFonts w:hint="cs"/>
          <w:rtl/>
        </w:rPr>
        <w:t xml:space="preserve"> תשובה מהצד – נעמה לזימי, בבקשה.</w:t>
      </w:r>
    </w:p>
    <w:p w:rsidR="000943A7" w:rsidRDefault="000943A7" w:rsidP="004B1404">
      <w:pPr>
        <w:rPr>
          <w:rtl/>
        </w:rPr>
      </w:pPr>
      <w:bookmarkStart w:id="7461" w:name="_ETM_Q37_689000"/>
      <w:bookmarkEnd w:id="7461"/>
    </w:p>
    <w:p w:rsidR="000943A7" w:rsidRDefault="000943A7" w:rsidP="004B1404">
      <w:pPr>
        <w:pStyle w:val="-"/>
        <w:keepNext/>
        <w:rPr>
          <w:rtl/>
        </w:rPr>
      </w:pPr>
      <w:bookmarkStart w:id="7462" w:name="ET_speakercontinue_6361_90"/>
      <w:r w:rsidRPr="00E06A4F">
        <w:rPr>
          <w:rStyle w:val="TagStyle"/>
          <w:rtl/>
        </w:rPr>
        <w:t xml:space="preserve"> &lt;&lt; דובר_המשך &gt;&gt;</w:t>
      </w:r>
      <w:r w:rsidRPr="002401E7">
        <w:rPr>
          <w:rStyle w:val="TagStyle"/>
          <w:rtl/>
        </w:rPr>
        <w:t xml:space="preserve"> </w:t>
      </w:r>
      <w:r>
        <w:rPr>
          <w:rtl/>
        </w:rPr>
        <w:t>נאור שירי (יש עתיד):</w:t>
      </w:r>
      <w:r w:rsidRPr="002401E7">
        <w:rPr>
          <w:rStyle w:val="TagStyle"/>
          <w:rtl/>
        </w:rPr>
        <w:t xml:space="preserve"> </w:t>
      </w:r>
      <w:r w:rsidRPr="00E06A4F">
        <w:rPr>
          <w:rStyle w:val="TagStyle"/>
          <w:rtl/>
        </w:rPr>
        <w:t>&lt;&lt; דובר_המשך &gt;&gt;</w:t>
      </w:r>
      <w:r>
        <w:rPr>
          <w:rStyle w:val="TagStyle"/>
          <w:rtl/>
        </w:rPr>
        <w:t xml:space="preserve"> </w:t>
      </w:r>
      <w:bookmarkEnd w:id="7462"/>
    </w:p>
    <w:p w:rsidR="000943A7" w:rsidRDefault="000943A7" w:rsidP="00531E88">
      <w:pPr>
        <w:rPr>
          <w:rtl/>
        </w:rPr>
      </w:pPr>
    </w:p>
    <w:p w:rsidR="000943A7" w:rsidRPr="002401E7" w:rsidRDefault="000943A7" w:rsidP="004B1404">
      <w:pPr>
        <w:rPr>
          <w:rtl/>
        </w:rPr>
      </w:pPr>
      <w:bookmarkStart w:id="7463" w:name="_ETM_Q37_690000"/>
      <w:bookmarkEnd w:id="7463"/>
      <w:r>
        <w:rPr>
          <w:rFonts w:hint="cs"/>
          <w:rtl/>
        </w:rPr>
        <w:t xml:space="preserve">אני לא מבין: אתה שולח את </w:t>
      </w:r>
      <w:bookmarkStart w:id="7464" w:name="_ETM_Q37_688000"/>
      <w:bookmarkEnd w:id="7464"/>
      <w:r>
        <w:rPr>
          <w:rFonts w:hint="cs"/>
          <w:rtl/>
        </w:rPr>
        <w:t>התשובה במייל, או שנסתפק במופע הזה?</w:t>
      </w:r>
    </w:p>
    <w:p w:rsidR="000943A7" w:rsidRDefault="000943A7" w:rsidP="004B1404">
      <w:pPr>
        <w:ind w:firstLine="0"/>
        <w:rPr>
          <w:rtl/>
        </w:rPr>
      </w:pPr>
    </w:p>
    <w:p w:rsidR="000943A7" w:rsidRDefault="000943A7" w:rsidP="004B1404">
      <w:pPr>
        <w:pStyle w:val="a4"/>
        <w:keepNext/>
        <w:rPr>
          <w:rtl/>
        </w:rPr>
      </w:pPr>
      <w:bookmarkStart w:id="7465" w:name="ET_speaker_6236_26"/>
      <w:r w:rsidRPr="00E06A4F">
        <w:rPr>
          <w:rStyle w:val="TagStyle"/>
          <w:rtl/>
        </w:rPr>
        <w:t xml:space="preserve"> &lt;&lt; דובר &gt;&gt;</w:t>
      </w:r>
      <w:r w:rsidRPr="006174F9">
        <w:rPr>
          <w:rStyle w:val="TagStyle"/>
          <w:rtl/>
        </w:rPr>
        <w:t xml:space="preserve"> </w:t>
      </w:r>
      <w:bookmarkStart w:id="7466" w:name="_Toc218718633"/>
      <w:bookmarkStart w:id="7467" w:name="_Toc218719059"/>
      <w:r>
        <w:rPr>
          <w:rtl/>
        </w:rPr>
        <w:t>נעמה לזימי (העבודה):</w:t>
      </w:r>
      <w:bookmarkEnd w:id="7466"/>
      <w:bookmarkEnd w:id="7467"/>
      <w:r w:rsidRPr="006174F9">
        <w:rPr>
          <w:rStyle w:val="TagStyle"/>
          <w:rtl/>
        </w:rPr>
        <w:t xml:space="preserve"> </w:t>
      </w:r>
      <w:r w:rsidRPr="00E06A4F">
        <w:rPr>
          <w:rStyle w:val="TagStyle"/>
          <w:rtl/>
        </w:rPr>
        <w:t>&lt;&lt; דובר &gt;&gt;</w:t>
      </w:r>
      <w:r>
        <w:rPr>
          <w:rtl/>
        </w:rPr>
        <w:t xml:space="preserve"> </w:t>
      </w:r>
      <w:bookmarkEnd w:id="7465"/>
    </w:p>
    <w:p w:rsidR="000943A7" w:rsidRDefault="000943A7" w:rsidP="00531E88">
      <w:pPr>
        <w:rPr>
          <w:rtl/>
        </w:rPr>
      </w:pPr>
    </w:p>
    <w:p w:rsidR="000943A7" w:rsidRDefault="000943A7" w:rsidP="004B1404">
      <w:pPr>
        <w:rPr>
          <w:rtl/>
        </w:rPr>
      </w:pPr>
      <w:r>
        <w:rPr>
          <w:rFonts w:hint="cs"/>
          <w:rtl/>
        </w:rPr>
        <w:t>היעדר המשילות בנגב הוא לא</w:t>
      </w:r>
      <w:bookmarkStart w:id="7468" w:name="_ETM_Q37_695000"/>
      <w:bookmarkEnd w:id="7468"/>
      <w:r>
        <w:rPr>
          <w:rFonts w:hint="cs"/>
          <w:rtl/>
        </w:rPr>
        <w:t xml:space="preserve"> טעות, זו מדיניות של הפקרה. יעלה השר אליהו עכשיו, ידבר</w:t>
      </w:r>
      <w:bookmarkStart w:id="7469" w:name="_ETM_Q37_701000"/>
      <w:bookmarkEnd w:id="7469"/>
      <w:r>
        <w:rPr>
          <w:rFonts w:hint="cs"/>
          <w:rtl/>
        </w:rPr>
        <w:t xml:space="preserve"> על בעל בית – איפה אתם? איפה אתם? שיא בכל פרמטר של</w:t>
      </w:r>
      <w:bookmarkStart w:id="7470" w:name="_ETM_Q37_708000"/>
      <w:bookmarkEnd w:id="7470"/>
      <w:r>
        <w:rPr>
          <w:rFonts w:hint="cs"/>
          <w:rtl/>
        </w:rPr>
        <w:t xml:space="preserve"> פשיעה, הפכתם את הדרום למערב הפרוע. אזרחים נרצחים כל הזמן. ילד רואה שוטרים הורגים את אבא שלו. דבר כזה נשמע </w:t>
      </w:r>
      <w:bookmarkStart w:id="7471" w:name="_ETM_Q37_717000"/>
      <w:bookmarkEnd w:id="7471"/>
      <w:r>
        <w:rPr>
          <w:rFonts w:hint="cs"/>
          <w:rtl/>
        </w:rPr>
        <w:t>הגיוני למישהו?</w:t>
      </w:r>
    </w:p>
    <w:p w:rsidR="000943A7" w:rsidRDefault="000943A7" w:rsidP="004B1404">
      <w:pPr>
        <w:rPr>
          <w:rtl/>
        </w:rPr>
      </w:pPr>
    </w:p>
    <w:p w:rsidR="000943A7" w:rsidRDefault="000943A7" w:rsidP="004B1404">
      <w:pPr>
        <w:rPr>
          <w:rtl/>
        </w:rPr>
      </w:pPr>
      <w:r>
        <w:rPr>
          <w:rFonts w:hint="cs"/>
          <w:rtl/>
        </w:rPr>
        <w:t>אתם איבדתם כל רסן – ועוד מאשימים אותנו. תתביישו לכם</w:t>
      </w:r>
      <w:bookmarkStart w:id="7472" w:name="_ETM_Q37_727000"/>
      <w:bookmarkEnd w:id="7472"/>
      <w:r>
        <w:rPr>
          <w:rFonts w:hint="cs"/>
          <w:rtl/>
        </w:rPr>
        <w:t xml:space="preserve">. תיקחו אחריות לפחות. ואני הולכת לקשור בין ההזנחה בסורוקה בנגב לבין מצב היעדר המשילות. </w:t>
      </w:r>
      <w:bookmarkStart w:id="7473" w:name="_ETM_Q37_736000"/>
      <w:bookmarkEnd w:id="7473"/>
      <w:r>
        <w:rPr>
          <w:rFonts w:hint="cs"/>
          <w:rtl/>
        </w:rPr>
        <w:t>אתם הסרתם אחריות לגמרי: טיל איראני פוגע בבית חולים בישראל</w:t>
      </w:r>
      <w:bookmarkStart w:id="7474" w:name="_ETM_Q37_741000"/>
      <w:bookmarkEnd w:id="7474"/>
      <w:r>
        <w:rPr>
          <w:rFonts w:hint="cs"/>
          <w:rtl/>
        </w:rPr>
        <w:t>; במקום להכפיל תקציב לבית החולים – נעלמתם. תושבי הדרום כאבק אדם</w:t>
      </w:r>
      <w:bookmarkStart w:id="7475" w:name="_ETM_Q37_749000"/>
      <w:bookmarkEnd w:id="7475"/>
      <w:r>
        <w:rPr>
          <w:rFonts w:hint="cs"/>
          <w:rtl/>
        </w:rPr>
        <w:t xml:space="preserve"> – בלי רפואה, בלי תחבורה, בלי משילות בלי ביטחון</w:t>
      </w:r>
      <w:bookmarkStart w:id="7476" w:name="_ETM_Q37_753000"/>
      <w:bookmarkEnd w:id="7476"/>
      <w:r>
        <w:rPr>
          <w:rFonts w:hint="cs"/>
          <w:rtl/>
        </w:rPr>
        <w:t xml:space="preserve"> – ועוד אתם מאשימים. חבורה של נוכלים, באמת, בלי לב, ומזלזלים </w:t>
      </w:r>
      <w:bookmarkStart w:id="7477" w:name="_ETM_Q37_760000"/>
      <w:bookmarkEnd w:id="7477"/>
      <w:r>
        <w:rPr>
          <w:rFonts w:hint="cs"/>
          <w:rtl/>
        </w:rPr>
        <w:t>בחיי אדם. מבחינתכם, שהכול יעלה ויהיה יקר - -</w:t>
      </w:r>
    </w:p>
    <w:p w:rsidR="000943A7" w:rsidRDefault="000943A7" w:rsidP="004B1404">
      <w:pPr>
        <w:rPr>
          <w:rtl/>
        </w:rPr>
      </w:pPr>
    </w:p>
    <w:p w:rsidR="000943A7" w:rsidRDefault="000943A7" w:rsidP="004B1404">
      <w:pPr>
        <w:pStyle w:val="af6"/>
        <w:keepNext/>
        <w:rPr>
          <w:rtl/>
        </w:rPr>
      </w:pPr>
      <w:bookmarkStart w:id="7478" w:name="ET_yor_6671_91"/>
      <w:r w:rsidRPr="00E06A4F">
        <w:rPr>
          <w:rStyle w:val="TagStyle"/>
          <w:rtl/>
        </w:rPr>
        <w:t xml:space="preserve"> &lt;&lt; יור &gt;&gt;</w:t>
      </w:r>
      <w:r w:rsidRPr="002401E7">
        <w:rPr>
          <w:rStyle w:val="TagStyle"/>
          <w:rtl/>
        </w:rPr>
        <w:t xml:space="preserve"> </w:t>
      </w:r>
      <w:r>
        <w:rPr>
          <w:rtl/>
        </w:rPr>
        <w:t>היו"ר לימור סון הר מלך:</w:t>
      </w:r>
      <w:r w:rsidRPr="002401E7">
        <w:rPr>
          <w:rStyle w:val="TagStyle"/>
          <w:rtl/>
        </w:rPr>
        <w:t xml:space="preserve"> </w:t>
      </w:r>
      <w:r w:rsidRPr="00E06A4F">
        <w:rPr>
          <w:rStyle w:val="TagStyle"/>
          <w:rtl/>
        </w:rPr>
        <w:t>&lt;&lt; יור &gt;&gt;</w:t>
      </w:r>
      <w:r>
        <w:rPr>
          <w:rtl/>
        </w:rPr>
        <w:t xml:space="preserve"> </w:t>
      </w:r>
      <w:bookmarkEnd w:id="7478"/>
    </w:p>
    <w:p w:rsidR="000943A7" w:rsidRDefault="000943A7" w:rsidP="00531E88">
      <w:pPr>
        <w:rPr>
          <w:rtl/>
        </w:rPr>
      </w:pPr>
    </w:p>
    <w:p w:rsidR="000943A7" w:rsidRDefault="000943A7" w:rsidP="004B1404">
      <w:pPr>
        <w:rPr>
          <w:rtl/>
        </w:rPr>
      </w:pPr>
      <w:r>
        <w:rPr>
          <w:rFonts w:hint="cs"/>
          <w:rtl/>
        </w:rPr>
        <w:t>תודה רבה.</w:t>
      </w:r>
    </w:p>
    <w:p w:rsidR="000943A7" w:rsidRDefault="000943A7" w:rsidP="004B1404">
      <w:pPr>
        <w:rPr>
          <w:rtl/>
        </w:rPr>
      </w:pPr>
      <w:bookmarkStart w:id="7479" w:name="_ETM_Q37_761000"/>
      <w:bookmarkEnd w:id="7479"/>
    </w:p>
    <w:p w:rsidR="000943A7" w:rsidRDefault="000943A7" w:rsidP="004B1404">
      <w:pPr>
        <w:pStyle w:val="-"/>
        <w:keepNext/>
        <w:rPr>
          <w:rtl/>
        </w:rPr>
      </w:pPr>
      <w:bookmarkStart w:id="7480" w:name="ET_speakercontinue_6236_92"/>
      <w:r w:rsidRPr="00E06A4F">
        <w:rPr>
          <w:rStyle w:val="TagStyle"/>
          <w:rtl/>
        </w:rPr>
        <w:t xml:space="preserve"> &lt;&lt; דובר_המשך &gt;&gt;</w:t>
      </w:r>
      <w:r w:rsidRPr="002401E7">
        <w:rPr>
          <w:rStyle w:val="TagStyle"/>
          <w:rtl/>
        </w:rPr>
        <w:t xml:space="preserve"> </w:t>
      </w:r>
      <w:r>
        <w:rPr>
          <w:rtl/>
        </w:rPr>
        <w:t>נעמה לזימי (העבודה):</w:t>
      </w:r>
      <w:r w:rsidRPr="002401E7">
        <w:rPr>
          <w:rStyle w:val="TagStyle"/>
          <w:rtl/>
        </w:rPr>
        <w:t xml:space="preserve"> </w:t>
      </w:r>
      <w:r w:rsidRPr="00E06A4F">
        <w:rPr>
          <w:rStyle w:val="TagStyle"/>
          <w:rtl/>
        </w:rPr>
        <w:t>&lt;&lt; דובר_המשך &gt;&gt;</w:t>
      </w:r>
      <w:r>
        <w:rPr>
          <w:rStyle w:val="TagStyle"/>
          <w:rtl/>
        </w:rPr>
        <w:t xml:space="preserve"> </w:t>
      </w:r>
      <w:bookmarkEnd w:id="7480"/>
    </w:p>
    <w:p w:rsidR="000943A7" w:rsidRPr="002401E7" w:rsidRDefault="000943A7" w:rsidP="00531E88">
      <w:pPr>
        <w:rPr>
          <w:rtl/>
        </w:rPr>
      </w:pPr>
      <w:bookmarkStart w:id="7481" w:name="_ETM_Q37_763000"/>
      <w:bookmarkEnd w:id="7481"/>
    </w:p>
    <w:p w:rsidR="000943A7" w:rsidRDefault="000943A7" w:rsidP="004B1404">
      <w:pPr>
        <w:rPr>
          <w:rtl/>
        </w:rPr>
      </w:pPr>
      <w:bookmarkStart w:id="7482" w:name="_ETM_Q37_762000"/>
      <w:bookmarkEnd w:id="7482"/>
      <w:r>
        <w:rPr>
          <w:rFonts w:hint="cs"/>
          <w:rtl/>
        </w:rPr>
        <w:t xml:space="preserve">- - רק חיי אדם </w:t>
      </w:r>
      <w:bookmarkStart w:id="7483" w:name="_ETM_Q37_765000"/>
      <w:bookmarkEnd w:id="7483"/>
      <w:r>
        <w:rPr>
          <w:rFonts w:hint="cs"/>
          <w:rtl/>
        </w:rPr>
        <w:t>נהיו פה זולים.</w:t>
      </w:r>
    </w:p>
    <w:p w:rsidR="000943A7" w:rsidRDefault="000943A7" w:rsidP="004B1404">
      <w:pPr>
        <w:rPr>
          <w:rtl/>
        </w:rPr>
      </w:pPr>
    </w:p>
    <w:p w:rsidR="000943A7" w:rsidRDefault="000943A7" w:rsidP="004B1404">
      <w:pPr>
        <w:pStyle w:val="af6"/>
        <w:keepNext/>
        <w:rPr>
          <w:rtl/>
        </w:rPr>
      </w:pPr>
      <w:r w:rsidRPr="005A7915">
        <w:rPr>
          <w:rStyle w:val="TagStyle"/>
          <w:rtl/>
        </w:rPr>
        <w:t xml:space="preserve">&lt;&lt; יור &gt;&gt; </w:t>
      </w:r>
      <w:r>
        <w:rPr>
          <w:rtl/>
        </w:rPr>
        <w:t>היו"ר לימור סון הר מלך:</w:t>
      </w:r>
      <w:r w:rsidRPr="005A7915">
        <w:rPr>
          <w:rStyle w:val="TagStyle"/>
          <w:rtl/>
        </w:rPr>
        <w:t xml:space="preserve"> &lt;&lt; יור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תודה רבה. יסמין, מה אתם רוצים? </w:t>
      </w:r>
    </w:p>
    <w:p w:rsidR="000943A7" w:rsidRDefault="000943A7" w:rsidP="004B1404">
      <w:pPr>
        <w:rPr>
          <w:rtl/>
          <w:lang w:eastAsia="he-IL"/>
        </w:rPr>
      </w:pPr>
    </w:p>
    <w:p w:rsidR="000943A7" w:rsidRDefault="000943A7" w:rsidP="004B1404">
      <w:pPr>
        <w:pStyle w:val="af5"/>
        <w:keepNext/>
        <w:rPr>
          <w:rtl/>
        </w:rPr>
      </w:pPr>
      <w:r w:rsidRPr="00DB49FD">
        <w:rPr>
          <w:rStyle w:val="TagStyle"/>
          <w:rtl/>
        </w:rPr>
        <w:t xml:space="preserve"> &lt;&lt; קריאה &gt;&gt; </w:t>
      </w:r>
      <w:r>
        <w:rPr>
          <w:rtl/>
        </w:rPr>
        <w:t>יסמין פרידמן (יש עתיד):</w:t>
      </w:r>
      <w:r w:rsidRPr="00DB49FD">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484" w:name="_ETM_Q38_175459"/>
      <w:bookmarkEnd w:id="7484"/>
      <w:r>
        <w:rPr>
          <w:rFonts w:hint="cs"/>
          <w:rtl/>
          <w:lang w:eastAsia="he-IL"/>
        </w:rPr>
        <w:t xml:space="preserve">חוץ וביטחון. </w:t>
      </w:r>
    </w:p>
    <w:p w:rsidR="000943A7" w:rsidRPr="00DB49FD" w:rsidRDefault="000943A7" w:rsidP="004B1404">
      <w:pPr>
        <w:rPr>
          <w:rtl/>
          <w:lang w:eastAsia="he-IL"/>
        </w:rPr>
      </w:pPr>
      <w:bookmarkStart w:id="7485" w:name="_ETM_Q38_179052"/>
      <w:bookmarkStart w:id="7486" w:name="_ETM_Q38_179150"/>
      <w:bookmarkEnd w:id="7485"/>
      <w:bookmarkEnd w:id="7486"/>
    </w:p>
    <w:p w:rsidR="000943A7" w:rsidRDefault="000943A7" w:rsidP="004B1404">
      <w:pPr>
        <w:pStyle w:val="af5"/>
        <w:keepNext/>
        <w:rPr>
          <w:rtl/>
        </w:rPr>
      </w:pPr>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Default="000943A7" w:rsidP="004B1404">
      <w:pPr>
        <w:rPr>
          <w:rtl/>
          <w:lang w:eastAsia="he-IL"/>
        </w:rPr>
      </w:pPr>
    </w:p>
    <w:p w:rsidR="000943A7" w:rsidRDefault="000943A7" w:rsidP="004B1404">
      <w:pPr>
        <w:rPr>
          <w:rtl/>
          <w:lang w:eastAsia="he-IL"/>
        </w:rPr>
      </w:pPr>
      <w:bookmarkStart w:id="7487" w:name="_ETM_Q38_175474"/>
      <w:bookmarkStart w:id="7488" w:name="_ETM_Q38_175533"/>
      <w:bookmarkEnd w:id="7487"/>
      <w:bookmarkEnd w:id="7488"/>
      <w:r>
        <w:rPr>
          <w:rFonts w:hint="cs"/>
          <w:rtl/>
          <w:lang w:eastAsia="he-IL"/>
        </w:rPr>
        <w:t xml:space="preserve">חוץ וביטחון. משום מה לא סומכים על הוועדה לביטחון לאומי. </w:t>
      </w:r>
      <w:bookmarkStart w:id="7489" w:name="_ETM_Q38_176475"/>
      <w:bookmarkEnd w:id="7489"/>
    </w:p>
    <w:p w:rsidR="000943A7" w:rsidRDefault="000943A7" w:rsidP="004B1404">
      <w:pPr>
        <w:rPr>
          <w:rtl/>
          <w:lang w:eastAsia="he-IL"/>
        </w:rPr>
      </w:pPr>
      <w:bookmarkStart w:id="7490" w:name="_ETM_Q38_176550"/>
      <w:bookmarkEnd w:id="7490"/>
    </w:p>
    <w:p w:rsidR="000943A7" w:rsidRDefault="000943A7" w:rsidP="004B1404">
      <w:pPr>
        <w:pStyle w:val="af5"/>
        <w:keepNext/>
        <w:rPr>
          <w:rtl/>
        </w:rPr>
      </w:pPr>
      <w:bookmarkStart w:id="7491" w:name="ET_interruption_5300_9"/>
      <w:r w:rsidRPr="00DB49FD">
        <w:rPr>
          <w:rStyle w:val="TagStyle"/>
          <w:rtl/>
        </w:rPr>
        <w:t xml:space="preserve"> &lt;&lt; קריאה &gt;&gt; </w:t>
      </w:r>
      <w:r>
        <w:rPr>
          <w:rtl/>
        </w:rPr>
        <w:t>מירב בן ארי (יש עתיד):</w:t>
      </w:r>
      <w:r w:rsidRPr="00DB49FD">
        <w:rPr>
          <w:rStyle w:val="TagStyle"/>
          <w:rtl/>
        </w:rPr>
        <w:t xml:space="preserve"> &lt;&lt; קריאה &gt;&gt;</w:t>
      </w:r>
      <w:r>
        <w:rPr>
          <w:rtl/>
        </w:rPr>
        <w:t xml:space="preserve"> </w:t>
      </w:r>
      <w:bookmarkEnd w:id="7491"/>
    </w:p>
    <w:p w:rsidR="000943A7" w:rsidRDefault="000943A7" w:rsidP="00531E88">
      <w:pPr>
        <w:rPr>
          <w:rtl/>
          <w:lang w:eastAsia="he-IL"/>
        </w:rPr>
      </w:pPr>
    </w:p>
    <w:p w:rsidR="000943A7" w:rsidRDefault="000943A7" w:rsidP="004B1404">
      <w:pPr>
        <w:rPr>
          <w:rtl/>
          <w:lang w:eastAsia="he-IL"/>
        </w:rPr>
      </w:pPr>
      <w:bookmarkStart w:id="7492" w:name="_ETM_Q38_176488"/>
      <w:bookmarkEnd w:id="7492"/>
      <w:r>
        <w:rPr>
          <w:rFonts w:hint="cs"/>
          <w:rtl/>
          <w:lang w:eastAsia="he-IL"/>
        </w:rPr>
        <w:t xml:space="preserve">משום </w:t>
      </w:r>
      <w:bookmarkStart w:id="7493" w:name="_ETM_Q38_177878"/>
      <w:bookmarkEnd w:id="7493"/>
      <w:r>
        <w:rPr>
          <w:rFonts w:hint="cs"/>
          <w:rtl/>
          <w:lang w:eastAsia="he-IL"/>
        </w:rPr>
        <w:t xml:space="preserve">מה. </w:t>
      </w:r>
      <w:bookmarkStart w:id="7494" w:name="_ETM_Q38_179237"/>
      <w:bookmarkEnd w:id="7494"/>
    </w:p>
    <w:p w:rsidR="000943A7" w:rsidRDefault="000943A7" w:rsidP="004B1404">
      <w:pPr>
        <w:rPr>
          <w:rtl/>
          <w:lang w:eastAsia="he-IL"/>
        </w:rPr>
      </w:pPr>
      <w:bookmarkStart w:id="7495" w:name="_ETM_Q38_179314"/>
      <w:bookmarkEnd w:id="7495"/>
    </w:p>
    <w:p w:rsidR="000943A7" w:rsidRDefault="000943A7" w:rsidP="004B1404">
      <w:pPr>
        <w:pStyle w:val="af6"/>
        <w:keepNext/>
        <w:rPr>
          <w:rtl/>
        </w:rPr>
      </w:pPr>
      <w:r w:rsidRPr="00DB49FD">
        <w:rPr>
          <w:rStyle w:val="TagStyle"/>
          <w:rtl/>
        </w:rPr>
        <w:t xml:space="preserve"> &lt;&lt; יור &gt;&gt; </w:t>
      </w:r>
      <w:r>
        <w:rPr>
          <w:rtl/>
        </w:rPr>
        <w:t>היו"ר לימור סון הר מלך:</w:t>
      </w:r>
      <w:r w:rsidRPr="00DB49FD">
        <w:rPr>
          <w:rStyle w:val="TagStyle"/>
          <w:rtl/>
        </w:rPr>
        <w:t xml:space="preserve"> &lt;&lt; יור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496" w:name="_ETM_Q38_180688"/>
      <w:bookmarkEnd w:id="7496"/>
      <w:r>
        <w:rPr>
          <w:rFonts w:hint="cs"/>
          <w:rtl/>
          <w:lang w:eastAsia="he-IL"/>
        </w:rPr>
        <w:t xml:space="preserve">אתם רוצים הצבעה? </w:t>
      </w:r>
      <w:bookmarkStart w:id="7497" w:name="_ETM_Q38_178646"/>
      <w:bookmarkEnd w:id="7497"/>
    </w:p>
    <w:p w:rsidR="000943A7" w:rsidRDefault="000943A7" w:rsidP="004B1404">
      <w:pPr>
        <w:rPr>
          <w:rtl/>
          <w:lang w:eastAsia="he-IL"/>
        </w:rPr>
      </w:pPr>
      <w:bookmarkStart w:id="7498" w:name="_ETM_Q38_178718"/>
      <w:bookmarkEnd w:id="7498"/>
    </w:p>
    <w:p w:rsidR="000943A7" w:rsidRDefault="000943A7" w:rsidP="004B1404">
      <w:pPr>
        <w:pStyle w:val="af5"/>
        <w:keepNext/>
        <w:rPr>
          <w:rtl/>
        </w:rPr>
      </w:pPr>
      <w:bookmarkStart w:id="7499" w:name="ET_interruption_6361_11"/>
      <w:r w:rsidRPr="00DB49FD">
        <w:rPr>
          <w:rStyle w:val="TagStyle"/>
          <w:rtl/>
        </w:rPr>
        <w:t xml:space="preserve"> &lt;&lt; קריאה &gt;&gt; </w:t>
      </w:r>
      <w:r>
        <w:rPr>
          <w:rtl/>
        </w:rPr>
        <w:t>נאור שירי (יש עתיד):</w:t>
      </w:r>
      <w:r w:rsidRPr="00DB49FD">
        <w:rPr>
          <w:rStyle w:val="TagStyle"/>
          <w:rtl/>
        </w:rPr>
        <w:t xml:space="preserve"> &lt;&lt; קריאה &gt;&gt;</w:t>
      </w:r>
      <w:r>
        <w:rPr>
          <w:rtl/>
        </w:rPr>
        <w:t xml:space="preserve"> </w:t>
      </w:r>
      <w:bookmarkEnd w:id="7499"/>
    </w:p>
    <w:p w:rsidR="000943A7" w:rsidRDefault="000943A7" w:rsidP="00531E88">
      <w:pPr>
        <w:rPr>
          <w:rtl/>
          <w:lang w:eastAsia="he-IL"/>
        </w:rPr>
      </w:pPr>
    </w:p>
    <w:p w:rsidR="000943A7" w:rsidRDefault="000943A7" w:rsidP="004B1404">
      <w:pPr>
        <w:rPr>
          <w:rtl/>
          <w:lang w:eastAsia="he-IL"/>
        </w:rPr>
      </w:pPr>
      <w:bookmarkStart w:id="7500" w:name="_ETM_Q38_181806"/>
      <w:bookmarkEnd w:id="7500"/>
      <w:r>
        <w:rPr>
          <w:rFonts w:hint="cs"/>
          <w:rtl/>
          <w:lang w:eastAsia="he-IL"/>
        </w:rPr>
        <w:t xml:space="preserve">את חייבת. </w:t>
      </w:r>
      <w:bookmarkStart w:id="7501" w:name="_ETM_Q38_185062"/>
      <w:bookmarkEnd w:id="7501"/>
    </w:p>
    <w:p w:rsidR="000943A7" w:rsidRDefault="000943A7" w:rsidP="004B1404">
      <w:pPr>
        <w:rPr>
          <w:rtl/>
          <w:lang w:eastAsia="he-IL"/>
        </w:rPr>
      </w:pPr>
      <w:bookmarkStart w:id="7502" w:name="_ETM_Q38_185139"/>
      <w:bookmarkEnd w:id="7502"/>
    </w:p>
    <w:p w:rsidR="000943A7" w:rsidRDefault="000943A7" w:rsidP="004B1404">
      <w:pPr>
        <w:pStyle w:val="af5"/>
        <w:keepNext/>
        <w:rPr>
          <w:rtl/>
        </w:rPr>
      </w:pPr>
      <w:r w:rsidRPr="00DB49FD">
        <w:rPr>
          <w:rStyle w:val="TagStyle"/>
          <w:rtl/>
        </w:rPr>
        <w:t xml:space="preserve"> &lt;&lt; קריאה &gt;&gt; </w:t>
      </w:r>
      <w:r>
        <w:rPr>
          <w:rtl/>
        </w:rPr>
        <w:t>מירב בן ארי (יש עתיד):</w:t>
      </w:r>
      <w:r w:rsidRPr="00DB49FD">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503" w:name="_ETM_Q38_182539"/>
      <w:bookmarkEnd w:id="7503"/>
      <w:r>
        <w:rPr>
          <w:rFonts w:hint="cs"/>
          <w:rtl/>
          <w:lang w:eastAsia="he-IL"/>
        </w:rPr>
        <w:t xml:space="preserve">רוצים הצבעה? </w:t>
      </w:r>
      <w:bookmarkStart w:id="7504" w:name="_ETM_Q38_186402"/>
      <w:bookmarkEnd w:id="7504"/>
    </w:p>
    <w:p w:rsidR="000943A7" w:rsidRDefault="000943A7" w:rsidP="004B1404">
      <w:pPr>
        <w:rPr>
          <w:rtl/>
          <w:lang w:eastAsia="he-IL"/>
        </w:rPr>
      </w:pPr>
      <w:bookmarkStart w:id="7505" w:name="_ETM_Q38_186495"/>
      <w:bookmarkEnd w:id="7505"/>
    </w:p>
    <w:p w:rsidR="000943A7" w:rsidRDefault="000943A7" w:rsidP="004B1404">
      <w:pPr>
        <w:pStyle w:val="af5"/>
        <w:keepNext/>
        <w:rPr>
          <w:rtl/>
        </w:rPr>
      </w:pPr>
      <w:r w:rsidRPr="00DB49FD">
        <w:rPr>
          <w:rStyle w:val="TagStyle"/>
          <w:rtl/>
        </w:rPr>
        <w:t xml:space="preserve"> &lt;&lt; קריאה &gt;&gt; </w:t>
      </w:r>
      <w:r>
        <w:rPr>
          <w:rtl/>
        </w:rPr>
        <w:t>נאור שירי (יש עתיד):</w:t>
      </w:r>
      <w:r w:rsidRPr="00DB49FD">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506" w:name="_ETM_Q38_184390"/>
      <w:bookmarkEnd w:id="7506"/>
      <w:r>
        <w:rPr>
          <w:rFonts w:hint="cs"/>
          <w:rtl/>
          <w:lang w:eastAsia="he-IL"/>
        </w:rPr>
        <w:t xml:space="preserve">לא, אם </w:t>
      </w:r>
      <w:bookmarkStart w:id="7507" w:name="_ETM_Q38_187273"/>
      <w:bookmarkEnd w:id="7507"/>
      <w:r>
        <w:rPr>
          <w:rFonts w:hint="cs"/>
          <w:rtl/>
          <w:lang w:eastAsia="he-IL"/>
        </w:rPr>
        <w:t xml:space="preserve">את רוצה. </w:t>
      </w:r>
    </w:p>
    <w:p w:rsidR="000943A7" w:rsidRDefault="000943A7" w:rsidP="004B1404">
      <w:pPr>
        <w:rPr>
          <w:rtl/>
          <w:lang w:eastAsia="he-IL"/>
        </w:rPr>
      </w:pPr>
      <w:bookmarkStart w:id="7508" w:name="_ETM_Q38_189353"/>
      <w:bookmarkStart w:id="7509" w:name="_ETM_Q38_189432"/>
      <w:bookmarkEnd w:id="7508"/>
      <w:bookmarkEnd w:id="7509"/>
    </w:p>
    <w:p w:rsidR="000943A7" w:rsidRDefault="000943A7" w:rsidP="004B1404">
      <w:pPr>
        <w:pStyle w:val="af6"/>
        <w:keepNext/>
        <w:rPr>
          <w:rtl/>
        </w:rPr>
      </w:pPr>
      <w:bookmarkStart w:id="7510" w:name="ET_yor_6671_14"/>
      <w:r w:rsidRPr="00DB49FD">
        <w:rPr>
          <w:rStyle w:val="TagStyle"/>
          <w:rtl/>
        </w:rPr>
        <w:t xml:space="preserve"> &lt;&lt; יור &gt;&gt; </w:t>
      </w:r>
      <w:r>
        <w:rPr>
          <w:rtl/>
        </w:rPr>
        <w:t>היו"ר לימור סון הר מלך:</w:t>
      </w:r>
      <w:r w:rsidRPr="00DB49FD">
        <w:rPr>
          <w:rStyle w:val="TagStyle"/>
          <w:rtl/>
        </w:rPr>
        <w:t xml:space="preserve"> &lt;&lt; יור &gt;&gt;</w:t>
      </w:r>
      <w:r>
        <w:rPr>
          <w:rtl/>
        </w:rPr>
        <w:t xml:space="preserve"> </w:t>
      </w:r>
      <w:bookmarkEnd w:id="7510"/>
    </w:p>
    <w:p w:rsidR="000943A7" w:rsidRDefault="000943A7" w:rsidP="00531E88">
      <w:pPr>
        <w:rPr>
          <w:rtl/>
          <w:lang w:eastAsia="he-IL"/>
        </w:rPr>
      </w:pPr>
    </w:p>
    <w:p w:rsidR="000943A7" w:rsidRDefault="000943A7" w:rsidP="004B1404">
      <w:pPr>
        <w:rPr>
          <w:rtl/>
          <w:lang w:eastAsia="he-IL"/>
        </w:rPr>
      </w:pPr>
      <w:bookmarkStart w:id="7511" w:name="_ETM_Q38_190421"/>
      <w:bookmarkEnd w:id="7511"/>
      <w:r>
        <w:rPr>
          <w:rFonts w:hint="cs"/>
          <w:rtl/>
          <w:lang w:eastAsia="he-IL"/>
        </w:rPr>
        <w:t xml:space="preserve">לא, אני לא יודעת מה אתם - </w:t>
      </w:r>
      <w:bookmarkStart w:id="7512" w:name="_ETM_Q38_187907"/>
      <w:bookmarkEnd w:id="7512"/>
      <w:r>
        <w:rPr>
          <w:rFonts w:hint="cs"/>
          <w:rtl/>
          <w:lang w:eastAsia="he-IL"/>
        </w:rPr>
        <w:t xml:space="preserve">- - </w:t>
      </w:r>
    </w:p>
    <w:p w:rsidR="000943A7" w:rsidRDefault="000943A7" w:rsidP="004B1404">
      <w:pPr>
        <w:rPr>
          <w:rtl/>
          <w:lang w:eastAsia="he-IL"/>
        </w:rPr>
      </w:pPr>
      <w:bookmarkStart w:id="7513" w:name="_ETM_Q38_188676"/>
      <w:bookmarkStart w:id="7514" w:name="_ETM_Q38_188744"/>
      <w:bookmarkEnd w:id="7513"/>
      <w:bookmarkEnd w:id="7514"/>
    </w:p>
    <w:p w:rsidR="000943A7" w:rsidRDefault="000943A7" w:rsidP="004B1404">
      <w:pPr>
        <w:pStyle w:val="af5"/>
        <w:keepNext/>
        <w:rPr>
          <w:rtl/>
        </w:rPr>
      </w:pPr>
      <w:r w:rsidRPr="00DB49FD">
        <w:rPr>
          <w:rStyle w:val="TagStyle"/>
          <w:rtl/>
        </w:rPr>
        <w:t xml:space="preserve"> &lt;&lt; קריאה &gt;&gt; </w:t>
      </w:r>
      <w:r>
        <w:rPr>
          <w:rtl/>
        </w:rPr>
        <w:t>מירב בן ארי (יש עתיד):</w:t>
      </w:r>
      <w:r w:rsidRPr="00DB49FD">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לא, ברור, חייבת הצבעה. </w:t>
      </w:r>
    </w:p>
    <w:p w:rsidR="000943A7" w:rsidRDefault="000943A7" w:rsidP="004B1404">
      <w:pPr>
        <w:rPr>
          <w:rtl/>
          <w:lang w:eastAsia="he-IL"/>
        </w:rPr>
      </w:pPr>
      <w:bookmarkStart w:id="7515" w:name="_ETM_Q38_191255"/>
      <w:bookmarkStart w:id="7516" w:name="_ETM_Q38_191355"/>
      <w:bookmarkEnd w:id="7515"/>
      <w:bookmarkEnd w:id="7516"/>
    </w:p>
    <w:p w:rsidR="000943A7" w:rsidRDefault="000943A7" w:rsidP="004B1404">
      <w:pPr>
        <w:pStyle w:val="af6"/>
        <w:keepNext/>
        <w:rPr>
          <w:rtl/>
        </w:rPr>
      </w:pPr>
      <w:r w:rsidRPr="00DB49FD">
        <w:rPr>
          <w:rStyle w:val="TagStyle"/>
          <w:rtl/>
        </w:rPr>
        <w:t xml:space="preserve"> &lt;&lt; יור &gt;&gt; </w:t>
      </w:r>
      <w:r>
        <w:rPr>
          <w:rtl/>
        </w:rPr>
        <w:t>היו"ר לימור סון הר מלך:</w:t>
      </w:r>
      <w:r w:rsidRPr="00DB49FD">
        <w:rPr>
          <w:rStyle w:val="TagStyle"/>
          <w:rtl/>
        </w:rPr>
        <w:t xml:space="preserve"> &lt;&lt; יור &gt;&gt;</w:t>
      </w:r>
      <w:r>
        <w:rPr>
          <w:rtl/>
        </w:rPr>
        <w:t xml:space="preserve"> </w:t>
      </w:r>
    </w:p>
    <w:p w:rsidR="000943A7" w:rsidRDefault="000943A7" w:rsidP="00531E88">
      <w:pPr>
        <w:rPr>
          <w:rtl/>
          <w:lang w:eastAsia="he-IL"/>
        </w:rPr>
      </w:pPr>
    </w:p>
    <w:p w:rsidR="000943A7" w:rsidRPr="00DB49FD" w:rsidRDefault="000943A7" w:rsidP="004B1404">
      <w:pPr>
        <w:rPr>
          <w:rtl/>
          <w:lang w:eastAsia="he-IL"/>
        </w:rPr>
      </w:pPr>
      <w:bookmarkStart w:id="7517" w:name="_ETM_Q38_192079"/>
      <w:bookmarkEnd w:id="7517"/>
      <w:r>
        <w:rPr>
          <w:rFonts w:hint="cs"/>
          <w:rtl/>
          <w:lang w:eastAsia="he-IL"/>
        </w:rPr>
        <w:t xml:space="preserve">הצבעה שההצעה </w:t>
      </w:r>
      <w:bookmarkStart w:id="7518" w:name="_ETM_Q38_194935"/>
      <w:bookmarkEnd w:id="7518"/>
      <w:r>
        <w:rPr>
          <w:rFonts w:hint="cs"/>
          <w:rtl/>
          <w:lang w:eastAsia="he-IL"/>
        </w:rPr>
        <w:t xml:space="preserve">תובא לוועדת החוץ והביטחון. הצבעה. </w:t>
      </w:r>
    </w:p>
    <w:p w:rsidR="000943A7" w:rsidRDefault="000943A7" w:rsidP="004B1404">
      <w:pPr>
        <w:rPr>
          <w:rtl/>
          <w:lang w:eastAsia="he-IL"/>
        </w:rPr>
      </w:pPr>
    </w:p>
    <w:p w:rsidR="000943A7" w:rsidRDefault="000943A7" w:rsidP="004B1404">
      <w:pPr>
        <w:pStyle w:val="af1"/>
        <w:keepNext/>
        <w:rPr>
          <w:rtl/>
          <w:lang w:eastAsia="he-IL"/>
        </w:rPr>
      </w:pPr>
      <w:r>
        <w:rPr>
          <w:rtl/>
          <w:lang w:eastAsia="he-IL"/>
        </w:rPr>
        <w:t>הצבעה מס'</w:t>
      </w:r>
      <w:r>
        <w:rPr>
          <w:rFonts w:hint="cs"/>
          <w:rtl/>
          <w:lang w:eastAsia="he-IL"/>
        </w:rPr>
        <w:t xml:space="preserve"> 5</w:t>
      </w:r>
    </w:p>
    <w:p w:rsidR="000943A7" w:rsidRDefault="000943A7" w:rsidP="004B1404">
      <w:pPr>
        <w:pStyle w:val="--"/>
        <w:keepNext/>
        <w:rPr>
          <w:rtl/>
          <w:lang w:eastAsia="he-IL"/>
        </w:rPr>
      </w:pPr>
    </w:p>
    <w:p w:rsidR="000943A7" w:rsidRDefault="000943A7" w:rsidP="004B140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9</w:t>
      </w:r>
    </w:p>
    <w:p w:rsidR="000943A7" w:rsidRDefault="000943A7" w:rsidP="004B1404">
      <w:pPr>
        <w:pStyle w:val="--"/>
        <w:keepNext/>
        <w:rPr>
          <w:rtl/>
          <w:lang w:eastAsia="he-IL"/>
        </w:rPr>
      </w:pPr>
      <w:r>
        <w:rPr>
          <w:rtl/>
          <w:lang w:eastAsia="he-IL"/>
        </w:rPr>
        <w:t xml:space="preserve">נגד – </w:t>
      </w:r>
      <w:r>
        <w:rPr>
          <w:rFonts w:hint="cs"/>
          <w:rtl/>
          <w:lang w:eastAsia="he-IL"/>
        </w:rPr>
        <w:t>אין</w:t>
      </w:r>
    </w:p>
    <w:p w:rsidR="000943A7" w:rsidRDefault="000943A7" w:rsidP="004B1404">
      <w:pPr>
        <w:pStyle w:val="--"/>
        <w:keepNext/>
        <w:rPr>
          <w:rtl/>
          <w:lang w:eastAsia="he-IL"/>
        </w:rPr>
      </w:pPr>
      <w:r>
        <w:rPr>
          <w:rtl/>
          <w:lang w:eastAsia="he-IL"/>
        </w:rPr>
        <w:t xml:space="preserve">נמנעים – </w:t>
      </w:r>
      <w:r>
        <w:rPr>
          <w:rFonts w:hint="cs"/>
          <w:rtl/>
          <w:lang w:eastAsia="he-IL"/>
        </w:rPr>
        <w:t>אין</w:t>
      </w:r>
    </w:p>
    <w:p w:rsidR="000943A7" w:rsidRDefault="000943A7" w:rsidP="004B1404">
      <w:pPr>
        <w:pStyle w:val="af2"/>
        <w:rPr>
          <w:rtl/>
          <w:lang w:eastAsia="he-IL"/>
        </w:rPr>
      </w:pPr>
      <w:r>
        <w:rPr>
          <w:rFonts w:hint="cs"/>
          <w:rtl/>
          <w:lang w:eastAsia="he-IL"/>
        </w:rPr>
        <w:t>ההצעה להעביר את הנושא לוועדת החוץ והביטחון נתקבלה.</w:t>
      </w:r>
    </w:p>
    <w:p w:rsidR="000943A7" w:rsidRDefault="000943A7" w:rsidP="004B1404">
      <w:pPr>
        <w:rPr>
          <w:highlight w:val="yellow"/>
          <w:rtl/>
          <w:lang w:eastAsia="he-IL"/>
        </w:rPr>
      </w:pPr>
      <w:bookmarkStart w:id="7519" w:name="_ETM_Q38_211216"/>
      <w:bookmarkStart w:id="7520" w:name="_ETM_Q38_211282"/>
      <w:bookmarkEnd w:id="7519"/>
      <w:bookmarkEnd w:id="7520"/>
    </w:p>
    <w:p w:rsidR="000943A7" w:rsidRDefault="000943A7" w:rsidP="004B1404">
      <w:pPr>
        <w:pStyle w:val="af6"/>
        <w:keepNext/>
        <w:rPr>
          <w:rtl/>
        </w:rPr>
      </w:pPr>
      <w:bookmarkStart w:id="7521" w:name="ET_yor_6671_16"/>
      <w:r w:rsidRPr="00DB49FD">
        <w:rPr>
          <w:rStyle w:val="TagStyle"/>
          <w:rtl/>
        </w:rPr>
        <w:t xml:space="preserve"> &lt;&lt; יור &gt;&gt; </w:t>
      </w:r>
      <w:r>
        <w:rPr>
          <w:rtl/>
        </w:rPr>
        <w:t>היו"ר לימור סון הר מלך:</w:t>
      </w:r>
      <w:r w:rsidRPr="00DB49FD">
        <w:rPr>
          <w:rStyle w:val="TagStyle"/>
          <w:rtl/>
        </w:rPr>
        <w:t xml:space="preserve"> &lt;&lt; יור &gt;&gt;</w:t>
      </w:r>
      <w:r>
        <w:rPr>
          <w:rtl/>
        </w:rPr>
        <w:t xml:space="preserve"> </w:t>
      </w:r>
      <w:bookmarkEnd w:id="7521"/>
    </w:p>
    <w:p w:rsidR="000943A7" w:rsidRDefault="000943A7" w:rsidP="00531E88">
      <w:pPr>
        <w:rPr>
          <w:rtl/>
          <w:lang w:eastAsia="he-IL"/>
        </w:rPr>
      </w:pPr>
    </w:p>
    <w:p w:rsidR="000943A7" w:rsidRDefault="000943A7" w:rsidP="004B1404">
      <w:pPr>
        <w:rPr>
          <w:rtl/>
          <w:lang w:eastAsia="he-IL"/>
        </w:rPr>
      </w:pPr>
      <w:bookmarkStart w:id="7522" w:name="_ETM_Q38_212366"/>
      <w:bookmarkEnd w:id="7522"/>
      <w:r>
        <w:rPr>
          <w:rFonts w:hint="cs"/>
          <w:rtl/>
          <w:lang w:eastAsia="he-IL"/>
        </w:rPr>
        <w:t xml:space="preserve">בעד </w:t>
      </w:r>
      <w:r>
        <w:rPr>
          <w:rtl/>
          <w:lang w:eastAsia="he-IL"/>
        </w:rPr>
        <w:t>–</w:t>
      </w:r>
      <w:r>
        <w:rPr>
          <w:rFonts w:hint="cs"/>
          <w:rtl/>
          <w:lang w:eastAsia="he-IL"/>
        </w:rPr>
        <w:t xml:space="preserve"> תשעה, אין מתנגדים, אין נמנעים. ההצעה תעבור </w:t>
      </w:r>
      <w:bookmarkStart w:id="7523" w:name="_ETM_Q38_214271"/>
      <w:bookmarkEnd w:id="7523"/>
      <w:r>
        <w:rPr>
          <w:rFonts w:hint="cs"/>
          <w:rtl/>
          <w:lang w:eastAsia="he-IL"/>
        </w:rPr>
        <w:t xml:space="preserve">לוועדת החוץ והביטחון. </w:t>
      </w:r>
    </w:p>
    <w:p w:rsidR="000943A7" w:rsidRDefault="000943A7" w:rsidP="004B1404">
      <w:pPr>
        <w:rPr>
          <w:rtl/>
          <w:lang w:eastAsia="he-IL"/>
        </w:rPr>
      </w:pPr>
    </w:p>
    <w:p w:rsidR="00E53A56" w:rsidRDefault="00E53A56" w:rsidP="004B1404">
      <w:pPr>
        <w:rPr>
          <w:rtl/>
          <w:lang w:eastAsia="he-IL"/>
        </w:rPr>
      </w:pPr>
    </w:p>
    <w:p w:rsidR="000943A7" w:rsidRDefault="000943A7" w:rsidP="004B1404">
      <w:pPr>
        <w:pStyle w:val="a6"/>
        <w:rPr>
          <w:rtl/>
          <w:lang w:eastAsia="he-IL"/>
        </w:rPr>
      </w:pPr>
      <w:bookmarkStart w:id="7524" w:name="_ETM_Q38_209074"/>
      <w:bookmarkStart w:id="7525" w:name="_ETM_Q38_209138"/>
      <w:bookmarkStart w:id="7526" w:name="ET_halsi_647944_6"/>
      <w:bookmarkEnd w:id="7524"/>
      <w:bookmarkEnd w:id="7525"/>
      <w:r w:rsidRPr="005A7915">
        <w:rPr>
          <w:rStyle w:val="TagStyle"/>
          <w:rtl/>
        </w:rPr>
        <w:t xml:space="preserve">&lt;&lt; הלסי &gt;&gt; </w:t>
      </w:r>
      <w:bookmarkStart w:id="7527" w:name="_Toc218718634"/>
      <w:bookmarkStart w:id="7528" w:name="_Toc218719060"/>
      <w:r w:rsidRPr="00D928F5">
        <w:rPr>
          <w:rtl/>
        </w:rPr>
        <w:t>הצעות</w:t>
      </w:r>
      <w:r>
        <w:rPr>
          <w:rtl/>
          <w:lang w:eastAsia="he-IL"/>
        </w:rPr>
        <w:t xml:space="preserve"> לסדר-היום</w:t>
      </w:r>
      <w:bookmarkEnd w:id="7527"/>
      <w:bookmarkEnd w:id="7528"/>
      <w:r w:rsidRPr="005A7915">
        <w:rPr>
          <w:rStyle w:val="TagStyle"/>
          <w:rtl/>
        </w:rPr>
        <w:t xml:space="preserve"> &lt;&lt; הלסי &gt;&gt;</w:t>
      </w:r>
      <w:bookmarkEnd w:id="7526"/>
    </w:p>
    <w:p w:rsidR="000943A7" w:rsidRDefault="000943A7" w:rsidP="004B1404">
      <w:pPr>
        <w:pStyle w:val="a6"/>
        <w:rPr>
          <w:lang w:eastAsia="he-IL"/>
        </w:rPr>
      </w:pPr>
      <w:bookmarkStart w:id="7529" w:name="ET_halsi_647944_7"/>
      <w:r w:rsidRPr="005A7915">
        <w:rPr>
          <w:rStyle w:val="TagStyle"/>
          <w:rtl/>
        </w:rPr>
        <w:t xml:space="preserve"> &lt;&lt; הלסי &gt;&gt; </w:t>
      </w:r>
      <w:bookmarkStart w:id="7530" w:name="_Toc218718635"/>
      <w:bookmarkStart w:id="7531" w:name="_Toc218719061"/>
      <w:r>
        <w:rPr>
          <w:rtl/>
          <w:lang w:eastAsia="he-IL"/>
        </w:rPr>
        <w:t>אי-שוויון בתקצוב תנועות וארגוני נוער בשל היעדר מפקד חניכים בתנועות נוער למעלה מעשור</w:t>
      </w:r>
      <w:bookmarkEnd w:id="7530"/>
      <w:bookmarkEnd w:id="7531"/>
      <w:r w:rsidRPr="005A7915">
        <w:rPr>
          <w:rStyle w:val="TagStyle"/>
          <w:rtl/>
        </w:rPr>
        <w:t xml:space="preserve"> &lt;&lt; הלסי &gt;&gt;</w:t>
      </w:r>
      <w:bookmarkEnd w:id="7529"/>
    </w:p>
    <w:p w:rsidR="000943A7" w:rsidRDefault="000943A7" w:rsidP="00531E88">
      <w:pPr>
        <w:rPr>
          <w:lang w:eastAsia="he-IL"/>
        </w:rPr>
      </w:pPr>
    </w:p>
    <w:p w:rsidR="000943A7" w:rsidRDefault="000943A7" w:rsidP="004B1404">
      <w:pPr>
        <w:pStyle w:val="af6"/>
        <w:keepNext/>
        <w:rPr>
          <w:rtl/>
        </w:rPr>
      </w:pPr>
      <w:r w:rsidRPr="005A7915">
        <w:rPr>
          <w:rStyle w:val="TagStyle"/>
          <w:rtl/>
        </w:rPr>
        <w:t xml:space="preserve"> &lt;&lt; יור &gt;&gt; </w:t>
      </w:r>
      <w:r>
        <w:rPr>
          <w:rtl/>
        </w:rPr>
        <w:t>היו"ר לימור סון הר מלך:</w:t>
      </w:r>
      <w:r w:rsidRPr="005A7915">
        <w:rPr>
          <w:rStyle w:val="TagStyle"/>
          <w:rtl/>
        </w:rPr>
        <w:t xml:space="preserve"> &lt;&lt; יור &gt;&gt;</w:t>
      </w:r>
      <w:r>
        <w:rPr>
          <w:rtl/>
        </w:rPr>
        <w:t xml:space="preserve"> </w:t>
      </w:r>
    </w:p>
    <w:p w:rsidR="000943A7" w:rsidRDefault="000943A7" w:rsidP="00531E88"/>
    <w:p w:rsidR="000943A7" w:rsidRDefault="000943A7" w:rsidP="004B1404">
      <w:pPr>
        <w:rPr>
          <w:rtl/>
        </w:rPr>
      </w:pPr>
      <w:r>
        <w:rPr>
          <w:rFonts w:hint="cs"/>
          <w:rtl/>
        </w:rPr>
        <w:t>ההצעה הבאה היא הצ</w:t>
      </w:r>
      <w:r>
        <w:rPr>
          <w:rtl/>
        </w:rPr>
        <w:t xml:space="preserve">עה </w:t>
      </w:r>
      <w:r>
        <w:rPr>
          <w:rFonts w:hint="cs"/>
          <w:rtl/>
        </w:rPr>
        <w:t xml:space="preserve">דחופה </w:t>
      </w:r>
      <w:r>
        <w:rPr>
          <w:rtl/>
        </w:rPr>
        <w:t>לסדר-היום בנושא: אי-שוויון בתקצוב תנועות וארגוני נוער בשל היעדר מפקד חניכים בתנועות נוער למעלה מעשור</w:t>
      </w:r>
      <w:r>
        <w:rPr>
          <w:rFonts w:hint="cs"/>
          <w:rtl/>
        </w:rPr>
        <w:t xml:space="preserve">. את ההצעה </w:t>
      </w:r>
      <w:bookmarkStart w:id="7532" w:name="_ETM_Q38_228998"/>
      <w:bookmarkEnd w:id="7532"/>
      <w:r>
        <w:rPr>
          <w:rFonts w:hint="cs"/>
          <w:rtl/>
        </w:rPr>
        <w:t xml:space="preserve">הגישו חברי הכנסת יצחק קרויזר, חילי טרופר, שרון ניר, </w:t>
      </w:r>
      <w:bookmarkStart w:id="7533" w:name="_ETM_Q38_235825"/>
      <w:bookmarkEnd w:id="7533"/>
      <w:r>
        <w:rPr>
          <w:rFonts w:hint="cs"/>
          <w:rtl/>
        </w:rPr>
        <w:t xml:space="preserve">צגה מלקו ומירב בן ארי. ראשון המנמקים </w:t>
      </w:r>
      <w:r>
        <w:rPr>
          <w:rFonts w:hint="eastAsia"/>
          <w:rtl/>
        </w:rPr>
        <w:t xml:space="preserve">– </w:t>
      </w:r>
      <w:r>
        <w:rPr>
          <w:rFonts w:hint="cs"/>
          <w:rtl/>
        </w:rPr>
        <w:t xml:space="preserve">חבר הכנסת יצחק </w:t>
      </w:r>
      <w:bookmarkStart w:id="7534" w:name="_ETM_Q38_238880"/>
      <w:bookmarkEnd w:id="7534"/>
      <w:r>
        <w:rPr>
          <w:rFonts w:hint="cs"/>
          <w:rtl/>
        </w:rPr>
        <w:t xml:space="preserve">קרויזר. בבקשה, לרשותך שלוש דקות. </w:t>
      </w:r>
    </w:p>
    <w:p w:rsidR="000943A7" w:rsidRDefault="000943A7" w:rsidP="004B1404">
      <w:pPr>
        <w:rPr>
          <w:rtl/>
        </w:rPr>
      </w:pPr>
      <w:bookmarkStart w:id="7535" w:name="_ETM_Q38_247780"/>
      <w:bookmarkStart w:id="7536" w:name="_ETM_Q38_247869"/>
      <w:bookmarkEnd w:id="7535"/>
      <w:bookmarkEnd w:id="7536"/>
    </w:p>
    <w:p w:rsidR="000943A7" w:rsidRDefault="000943A7" w:rsidP="004B1404">
      <w:pPr>
        <w:pStyle w:val="a4"/>
        <w:keepNext/>
        <w:rPr>
          <w:rtl/>
        </w:rPr>
      </w:pPr>
      <w:bookmarkStart w:id="7537" w:name="ET_speaker_6460_17"/>
      <w:r w:rsidRPr="00DB49FD">
        <w:rPr>
          <w:rStyle w:val="TagStyle"/>
          <w:rtl/>
        </w:rPr>
        <w:t xml:space="preserve"> &lt;&lt; דובר &gt;&gt; </w:t>
      </w:r>
      <w:bookmarkStart w:id="7538" w:name="_Toc218718636"/>
      <w:bookmarkStart w:id="7539" w:name="_Toc218719062"/>
      <w:r>
        <w:rPr>
          <w:rtl/>
        </w:rPr>
        <w:t>יצחק קרויזר (עוצמה יהודית):</w:t>
      </w:r>
      <w:bookmarkEnd w:id="7538"/>
      <w:bookmarkEnd w:id="7539"/>
      <w:r w:rsidRPr="00DB49FD">
        <w:rPr>
          <w:rStyle w:val="TagStyle"/>
          <w:rtl/>
        </w:rPr>
        <w:t xml:space="preserve"> &lt;&lt; דובר &gt;&gt;</w:t>
      </w:r>
      <w:r>
        <w:rPr>
          <w:rtl/>
        </w:rPr>
        <w:t xml:space="preserve"> </w:t>
      </w:r>
      <w:bookmarkEnd w:id="7537"/>
    </w:p>
    <w:p w:rsidR="000943A7" w:rsidRDefault="000943A7" w:rsidP="00531E88">
      <w:pPr>
        <w:rPr>
          <w:rtl/>
        </w:rPr>
      </w:pPr>
      <w:bookmarkStart w:id="7540" w:name="_ETM_Q38_254654"/>
      <w:bookmarkEnd w:id="7540"/>
    </w:p>
    <w:p w:rsidR="000943A7" w:rsidRDefault="000943A7" w:rsidP="004B1404">
      <w:pPr>
        <w:rPr>
          <w:rtl/>
        </w:rPr>
      </w:pPr>
      <w:bookmarkStart w:id="7541" w:name="_ETM_Q38_254747"/>
      <w:bookmarkEnd w:id="7541"/>
      <w:r>
        <w:rPr>
          <w:rFonts w:hint="cs"/>
          <w:rtl/>
        </w:rPr>
        <w:t xml:space="preserve">דניאל, אפשר להתחיל? </w:t>
      </w:r>
    </w:p>
    <w:p w:rsidR="000943A7" w:rsidRDefault="000943A7" w:rsidP="004B1404">
      <w:pPr>
        <w:rPr>
          <w:rtl/>
        </w:rPr>
      </w:pPr>
      <w:bookmarkStart w:id="7542" w:name="_ETM_Q38_269774"/>
      <w:bookmarkStart w:id="7543" w:name="_ETM_Q38_269874"/>
      <w:bookmarkEnd w:id="7542"/>
      <w:bookmarkEnd w:id="7543"/>
    </w:p>
    <w:p w:rsidR="000943A7" w:rsidRDefault="000943A7" w:rsidP="004B1404">
      <w:pPr>
        <w:pStyle w:val="af5"/>
        <w:keepNext/>
        <w:rPr>
          <w:rtl/>
        </w:rPr>
      </w:pPr>
      <w:bookmarkStart w:id="7544" w:name="_ETM_Q38_272519"/>
      <w:bookmarkStart w:id="7545" w:name="_ETM_Q38_272620"/>
      <w:bookmarkEnd w:id="7544"/>
      <w:bookmarkEnd w:id="7545"/>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Pr="00DB49FD" w:rsidRDefault="000943A7" w:rsidP="004B1404">
      <w:pPr>
        <w:rPr>
          <w:rtl/>
        </w:rPr>
      </w:pPr>
    </w:p>
    <w:p w:rsidR="000943A7" w:rsidRDefault="000943A7" w:rsidP="004B1404">
      <w:pPr>
        <w:rPr>
          <w:rtl/>
        </w:rPr>
      </w:pPr>
      <w:bookmarkStart w:id="7546" w:name="_ETM_Q38_245775"/>
      <w:bookmarkEnd w:id="7546"/>
      <w:r>
        <w:rPr>
          <w:rFonts w:hint="cs"/>
          <w:rtl/>
        </w:rPr>
        <w:t xml:space="preserve">מה </w:t>
      </w:r>
      <w:bookmarkStart w:id="7547" w:name="_ETM_Q38_271854"/>
      <w:bookmarkEnd w:id="7547"/>
      <w:r>
        <w:rPr>
          <w:rFonts w:hint="cs"/>
          <w:rtl/>
        </w:rPr>
        <w:t xml:space="preserve">זה אפשר להתחיל? אתה למעלה, אתה רוצה הארכה? </w:t>
      </w:r>
      <w:bookmarkStart w:id="7548" w:name="_ETM_Q38_271485"/>
      <w:bookmarkEnd w:id="7548"/>
    </w:p>
    <w:p w:rsidR="000943A7" w:rsidRDefault="000943A7" w:rsidP="004B1404">
      <w:pPr>
        <w:rPr>
          <w:rtl/>
        </w:rPr>
      </w:pPr>
      <w:bookmarkStart w:id="7549" w:name="_ETM_Q38_271565"/>
      <w:bookmarkEnd w:id="7549"/>
    </w:p>
    <w:p w:rsidR="000943A7" w:rsidRDefault="000943A7" w:rsidP="004B1404">
      <w:pPr>
        <w:pStyle w:val="-"/>
        <w:keepNext/>
        <w:rPr>
          <w:rtl/>
        </w:rPr>
      </w:pPr>
      <w:bookmarkStart w:id="7550" w:name="ET_speakercontinue_6460_18"/>
      <w:r w:rsidRPr="00DB49FD">
        <w:rPr>
          <w:rStyle w:val="TagStyle"/>
          <w:rtl/>
        </w:rPr>
        <w:t xml:space="preserve"> &lt;&lt; דובר_המשך &gt;&gt; </w:t>
      </w:r>
      <w:r>
        <w:rPr>
          <w:rtl/>
        </w:rPr>
        <w:t>יצחק קרויזר (עוצמה יהודית):</w:t>
      </w:r>
      <w:r w:rsidRPr="00DB49FD">
        <w:rPr>
          <w:rStyle w:val="TagStyle"/>
          <w:rtl/>
        </w:rPr>
        <w:t xml:space="preserve"> &lt;&lt; דובר_המשך &gt;&gt;</w:t>
      </w:r>
      <w:r>
        <w:rPr>
          <w:rtl/>
        </w:rPr>
        <w:t xml:space="preserve"> </w:t>
      </w:r>
      <w:bookmarkEnd w:id="7550"/>
    </w:p>
    <w:p w:rsidR="000943A7" w:rsidRDefault="000943A7" w:rsidP="00531E88">
      <w:pPr>
        <w:rPr>
          <w:rtl/>
        </w:rPr>
      </w:pPr>
    </w:p>
    <w:p w:rsidR="000943A7" w:rsidRDefault="000943A7" w:rsidP="004B1404">
      <w:pPr>
        <w:rPr>
          <w:rtl/>
        </w:rPr>
      </w:pPr>
      <w:bookmarkStart w:id="7551" w:name="_ETM_Q38_272383"/>
      <w:bookmarkEnd w:id="7551"/>
      <w:r>
        <w:rPr>
          <w:rFonts w:hint="cs"/>
          <w:rtl/>
        </w:rPr>
        <w:t>לא, אבל</w:t>
      </w:r>
      <w:bookmarkStart w:id="7552" w:name="_ETM_Q38_275037"/>
      <w:bookmarkEnd w:id="7552"/>
      <w:r>
        <w:rPr>
          <w:rFonts w:hint="cs"/>
          <w:rtl/>
        </w:rPr>
        <w:t xml:space="preserve"> אני צריך לבקש אישור מדניאל. </w:t>
      </w:r>
      <w:bookmarkStart w:id="7553" w:name="_ETM_Q38_275842"/>
      <w:bookmarkEnd w:id="7553"/>
    </w:p>
    <w:p w:rsidR="000943A7" w:rsidRDefault="000943A7" w:rsidP="004B1404">
      <w:pPr>
        <w:rPr>
          <w:rtl/>
        </w:rPr>
      </w:pPr>
      <w:bookmarkStart w:id="7554" w:name="_ETM_Q38_275932"/>
      <w:bookmarkEnd w:id="7554"/>
    </w:p>
    <w:p w:rsidR="000943A7" w:rsidRDefault="000943A7" w:rsidP="004B1404">
      <w:pPr>
        <w:pStyle w:val="af6"/>
        <w:keepNext/>
        <w:rPr>
          <w:rtl/>
        </w:rPr>
      </w:pPr>
      <w:bookmarkStart w:id="7555" w:name="ET_yor_6671_19"/>
      <w:r w:rsidRPr="00DB49FD">
        <w:rPr>
          <w:rStyle w:val="TagStyle"/>
          <w:rtl/>
        </w:rPr>
        <w:t xml:space="preserve"> &lt;&lt; יור &gt;&gt; </w:t>
      </w:r>
      <w:r>
        <w:rPr>
          <w:rtl/>
        </w:rPr>
        <w:t>היו"ר לימור סון הר מלך:</w:t>
      </w:r>
      <w:r w:rsidRPr="00DB49FD">
        <w:rPr>
          <w:rStyle w:val="TagStyle"/>
          <w:rtl/>
        </w:rPr>
        <w:t xml:space="preserve"> &lt;&lt; יור &gt;&gt;</w:t>
      </w:r>
      <w:r>
        <w:rPr>
          <w:rtl/>
        </w:rPr>
        <w:t xml:space="preserve"> </w:t>
      </w:r>
      <w:bookmarkEnd w:id="7555"/>
    </w:p>
    <w:p w:rsidR="000943A7" w:rsidRDefault="000943A7" w:rsidP="00531E88">
      <w:pPr>
        <w:rPr>
          <w:rtl/>
        </w:rPr>
      </w:pPr>
    </w:p>
    <w:p w:rsidR="000943A7" w:rsidRDefault="000943A7" w:rsidP="004B1404">
      <w:pPr>
        <w:rPr>
          <w:rtl/>
        </w:rPr>
      </w:pPr>
      <w:bookmarkStart w:id="7556" w:name="_ETM_Q38_276728"/>
      <w:bookmarkEnd w:id="7556"/>
      <w:r>
        <w:rPr>
          <w:rFonts w:hint="cs"/>
          <w:rtl/>
        </w:rPr>
        <w:t xml:space="preserve">בבקשה. </w:t>
      </w:r>
    </w:p>
    <w:p w:rsidR="000943A7" w:rsidRDefault="000943A7" w:rsidP="004B1404">
      <w:pPr>
        <w:rPr>
          <w:rtl/>
        </w:rPr>
      </w:pPr>
      <w:bookmarkStart w:id="7557" w:name="_ETM_Q38_278802"/>
      <w:bookmarkStart w:id="7558" w:name="_ETM_Q38_278877"/>
      <w:bookmarkEnd w:id="7557"/>
      <w:bookmarkEnd w:id="7558"/>
    </w:p>
    <w:p w:rsidR="000943A7" w:rsidRDefault="000943A7" w:rsidP="004B1404">
      <w:pPr>
        <w:pStyle w:val="-"/>
        <w:keepNext/>
        <w:rPr>
          <w:rtl/>
        </w:rPr>
      </w:pPr>
      <w:bookmarkStart w:id="7559" w:name="ET_speakercontinue_6460_20"/>
      <w:r w:rsidRPr="00DB49FD">
        <w:rPr>
          <w:rStyle w:val="TagStyle"/>
          <w:rtl/>
        </w:rPr>
        <w:t xml:space="preserve"> &lt;&lt; דובר_המשך &gt;&gt; </w:t>
      </w:r>
      <w:r>
        <w:rPr>
          <w:rtl/>
        </w:rPr>
        <w:t>יצחק קרויזר (עוצמה יהודית):</w:t>
      </w:r>
      <w:r w:rsidRPr="00DB49FD">
        <w:rPr>
          <w:rStyle w:val="TagStyle"/>
          <w:rtl/>
        </w:rPr>
        <w:t xml:space="preserve"> &lt;&lt; דובר_המשך &gt;&gt;</w:t>
      </w:r>
      <w:r>
        <w:rPr>
          <w:rtl/>
        </w:rPr>
        <w:t xml:space="preserve"> </w:t>
      </w:r>
      <w:bookmarkEnd w:id="7559"/>
    </w:p>
    <w:p w:rsidR="000943A7" w:rsidRDefault="000943A7" w:rsidP="00531E88">
      <w:pPr>
        <w:rPr>
          <w:rtl/>
        </w:rPr>
      </w:pPr>
    </w:p>
    <w:p w:rsidR="000943A7" w:rsidRDefault="00E53A56" w:rsidP="004B1404">
      <w:pPr>
        <w:rPr>
          <w:rtl/>
        </w:rPr>
      </w:pPr>
      <w:bookmarkStart w:id="7560" w:name="_ETM_Q38_279963"/>
      <w:bookmarkEnd w:id="7560"/>
      <w:r>
        <w:rPr>
          <w:rFonts w:hint="cs"/>
          <w:rtl/>
        </w:rPr>
        <w:t xml:space="preserve">תודה רבה, גברתי היושבת </w:t>
      </w:r>
      <w:r w:rsidR="000943A7">
        <w:rPr>
          <w:rFonts w:hint="cs"/>
          <w:rtl/>
        </w:rPr>
        <w:t xml:space="preserve">בראש. </w:t>
      </w:r>
      <w:bookmarkStart w:id="7561" w:name="_ETM_Q38_282705"/>
      <w:bookmarkEnd w:id="7561"/>
    </w:p>
    <w:p w:rsidR="000943A7" w:rsidRDefault="000943A7" w:rsidP="004B1404">
      <w:pPr>
        <w:rPr>
          <w:rtl/>
        </w:rPr>
      </w:pPr>
      <w:bookmarkStart w:id="7562" w:name="_ETM_Q38_283331"/>
      <w:bookmarkStart w:id="7563" w:name="_ETM_Q38_283420"/>
      <w:bookmarkEnd w:id="7562"/>
      <w:bookmarkEnd w:id="7563"/>
    </w:p>
    <w:p w:rsidR="000943A7" w:rsidRDefault="000943A7" w:rsidP="004B1404">
      <w:pPr>
        <w:pStyle w:val="af5"/>
        <w:keepNext/>
        <w:rPr>
          <w:rtl/>
        </w:rPr>
      </w:pPr>
      <w:bookmarkStart w:id="7564" w:name="_ETM_Q38_282791"/>
      <w:bookmarkEnd w:id="7564"/>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Default="000943A7" w:rsidP="004B1404">
      <w:pPr>
        <w:rPr>
          <w:rtl/>
        </w:rPr>
      </w:pPr>
      <w:bookmarkStart w:id="7565" w:name="_ETM_Q38_278596"/>
      <w:bookmarkEnd w:id="7565"/>
    </w:p>
    <w:p w:rsidR="000943A7" w:rsidRDefault="000943A7" w:rsidP="004B1404">
      <w:pPr>
        <w:rPr>
          <w:rtl/>
        </w:rPr>
      </w:pPr>
      <w:bookmarkStart w:id="7566" w:name="_ETM_Q38_278635"/>
      <w:bookmarkEnd w:id="7566"/>
      <w:r>
        <w:rPr>
          <w:rFonts w:hint="cs"/>
          <w:rtl/>
        </w:rPr>
        <w:t xml:space="preserve">דניאל, הוא יכול להתחיל? </w:t>
      </w:r>
    </w:p>
    <w:p w:rsidR="000943A7" w:rsidRDefault="000943A7" w:rsidP="004B1404">
      <w:pPr>
        <w:rPr>
          <w:rtl/>
        </w:rPr>
      </w:pPr>
    </w:p>
    <w:p w:rsidR="000943A7" w:rsidRDefault="000943A7" w:rsidP="004B1404">
      <w:pPr>
        <w:pStyle w:val="-"/>
        <w:keepNext/>
        <w:rPr>
          <w:rtl/>
        </w:rPr>
      </w:pPr>
      <w:bookmarkStart w:id="7567" w:name="ET_speakercontinue_6460_21"/>
      <w:r w:rsidRPr="00DB49FD">
        <w:rPr>
          <w:rStyle w:val="TagStyle"/>
          <w:rtl/>
        </w:rPr>
        <w:t xml:space="preserve"> &lt;&lt; דובר_המשך &gt;&gt; </w:t>
      </w:r>
      <w:r>
        <w:rPr>
          <w:rtl/>
        </w:rPr>
        <w:t>יצחק קרויזר (עוצמה יהודית):</w:t>
      </w:r>
      <w:r w:rsidRPr="00DB49FD">
        <w:rPr>
          <w:rStyle w:val="TagStyle"/>
          <w:rtl/>
        </w:rPr>
        <w:t xml:space="preserve"> &lt;&lt; דובר_המשך &gt;&gt;</w:t>
      </w:r>
      <w:r>
        <w:rPr>
          <w:rtl/>
        </w:rPr>
        <w:t xml:space="preserve"> </w:t>
      </w:r>
      <w:bookmarkEnd w:id="7567"/>
    </w:p>
    <w:p w:rsidR="000943A7" w:rsidRDefault="000943A7" w:rsidP="00531E88">
      <w:pPr>
        <w:rPr>
          <w:rtl/>
        </w:rPr>
      </w:pPr>
    </w:p>
    <w:p w:rsidR="000943A7" w:rsidRDefault="000943A7" w:rsidP="004B1404">
      <w:pPr>
        <w:rPr>
          <w:rtl/>
        </w:rPr>
      </w:pPr>
      <w:bookmarkStart w:id="7568" w:name="_ETM_Q38_285545"/>
      <w:bookmarkStart w:id="7569" w:name="_ETM_Q38_285658"/>
      <w:bookmarkEnd w:id="7568"/>
      <w:bookmarkEnd w:id="7569"/>
      <w:r>
        <w:rPr>
          <w:rFonts w:hint="cs"/>
          <w:rtl/>
        </w:rPr>
        <w:t xml:space="preserve">היא אמרה לי שכן. אתה </w:t>
      </w:r>
      <w:bookmarkStart w:id="7570" w:name="_ETM_Q38_288905"/>
      <w:bookmarkEnd w:id="7570"/>
      <w:r>
        <w:rPr>
          <w:rFonts w:hint="cs"/>
          <w:rtl/>
        </w:rPr>
        <w:t>רוצה שאני אבקש גם ממך? כי בסוף היא מנהלת את</w:t>
      </w:r>
      <w:bookmarkStart w:id="7571" w:name="_ETM_Q38_289271"/>
      <w:bookmarkEnd w:id="7571"/>
      <w:r>
        <w:rPr>
          <w:rFonts w:hint="cs"/>
          <w:rtl/>
        </w:rPr>
        <w:t xml:space="preserve"> המליאה. </w:t>
      </w:r>
      <w:bookmarkStart w:id="7572" w:name="_ETM_Q38_292663"/>
      <w:bookmarkStart w:id="7573" w:name="_ETM_Q38_291795"/>
      <w:bookmarkEnd w:id="7572"/>
      <w:bookmarkEnd w:id="7573"/>
    </w:p>
    <w:p w:rsidR="000943A7" w:rsidRDefault="000943A7" w:rsidP="004B1404">
      <w:pPr>
        <w:rPr>
          <w:rtl/>
        </w:rPr>
      </w:pPr>
      <w:bookmarkStart w:id="7574" w:name="_ETM_Q38_291885"/>
      <w:bookmarkEnd w:id="7574"/>
    </w:p>
    <w:p w:rsidR="000943A7" w:rsidRDefault="000943A7" w:rsidP="004B1404">
      <w:pPr>
        <w:pStyle w:val="af5"/>
        <w:keepNext/>
        <w:rPr>
          <w:rtl/>
        </w:rPr>
      </w:pPr>
      <w:bookmarkStart w:id="7575" w:name="_ETM_Q38_292755"/>
      <w:bookmarkEnd w:id="7575"/>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Pr="00DB49FD" w:rsidRDefault="000943A7" w:rsidP="004B1404">
      <w:pPr>
        <w:rPr>
          <w:rtl/>
        </w:rPr>
      </w:pPr>
    </w:p>
    <w:p w:rsidR="000943A7" w:rsidRDefault="000943A7" w:rsidP="004B1404">
      <w:pPr>
        <w:rPr>
          <w:rtl/>
        </w:rPr>
      </w:pPr>
      <w:bookmarkStart w:id="7576" w:name="_ETM_Q38_283846"/>
      <w:bookmarkEnd w:id="7576"/>
      <w:r>
        <w:rPr>
          <w:rFonts w:hint="cs"/>
          <w:rtl/>
        </w:rPr>
        <w:t xml:space="preserve">לאן? לאן? תישאר, אני צריך שתשמע. </w:t>
      </w:r>
    </w:p>
    <w:p w:rsidR="000943A7" w:rsidRDefault="000943A7" w:rsidP="004B1404">
      <w:pPr>
        <w:rPr>
          <w:rtl/>
        </w:rPr>
      </w:pPr>
      <w:bookmarkStart w:id="7577" w:name="_ETM_Q38_293522"/>
      <w:bookmarkStart w:id="7578" w:name="_ETM_Q38_293601"/>
      <w:bookmarkEnd w:id="7577"/>
      <w:bookmarkEnd w:id="7578"/>
    </w:p>
    <w:p w:rsidR="000943A7" w:rsidRDefault="000943A7" w:rsidP="004B1404">
      <w:pPr>
        <w:pStyle w:val="af5"/>
        <w:keepNext/>
        <w:rPr>
          <w:rtl/>
        </w:rPr>
      </w:pPr>
      <w:bookmarkStart w:id="7579" w:name="ET_interruption_6667_22"/>
      <w:r w:rsidRPr="00DB49FD">
        <w:rPr>
          <w:rStyle w:val="TagStyle"/>
          <w:rtl/>
        </w:rPr>
        <w:t xml:space="preserve"> &lt;&lt; קריאה &gt;&gt; </w:t>
      </w:r>
      <w:r>
        <w:rPr>
          <w:rtl/>
        </w:rPr>
        <w:t>שר המורשת עמיחי אליהו:</w:t>
      </w:r>
      <w:r w:rsidRPr="00DB49FD">
        <w:rPr>
          <w:rStyle w:val="TagStyle"/>
          <w:rtl/>
        </w:rPr>
        <w:t xml:space="preserve"> &lt;&lt; קריאה &gt;&gt;</w:t>
      </w:r>
      <w:r>
        <w:rPr>
          <w:rtl/>
        </w:rPr>
        <w:t xml:space="preserve"> </w:t>
      </w:r>
      <w:bookmarkEnd w:id="7579"/>
    </w:p>
    <w:p w:rsidR="000943A7" w:rsidRDefault="000943A7" w:rsidP="00531E88">
      <w:pPr>
        <w:rPr>
          <w:rtl/>
        </w:rPr>
      </w:pPr>
    </w:p>
    <w:p w:rsidR="000943A7" w:rsidRDefault="000943A7" w:rsidP="004B1404">
      <w:pPr>
        <w:rPr>
          <w:rtl/>
        </w:rPr>
      </w:pPr>
      <w:bookmarkStart w:id="7580" w:name="_ETM_Q38_293560"/>
      <w:bookmarkEnd w:id="7580"/>
      <w:r>
        <w:rPr>
          <w:rFonts w:hint="cs"/>
          <w:rtl/>
        </w:rPr>
        <w:t xml:space="preserve">תשלח לי את זה בווטסאפ. </w:t>
      </w:r>
      <w:bookmarkStart w:id="7581" w:name="_ETM_Q38_295417"/>
      <w:bookmarkEnd w:id="7581"/>
    </w:p>
    <w:p w:rsidR="000943A7" w:rsidRDefault="000943A7" w:rsidP="004B1404">
      <w:pPr>
        <w:rPr>
          <w:rtl/>
        </w:rPr>
      </w:pPr>
      <w:bookmarkStart w:id="7582" w:name="_ETM_Q38_294409"/>
      <w:bookmarkStart w:id="7583" w:name="_ETM_Q38_294488"/>
      <w:bookmarkEnd w:id="7582"/>
      <w:bookmarkEnd w:id="7583"/>
    </w:p>
    <w:p w:rsidR="000943A7" w:rsidRDefault="000943A7" w:rsidP="004B1404">
      <w:pPr>
        <w:pStyle w:val="af5"/>
        <w:keepNext/>
        <w:rPr>
          <w:rtl/>
        </w:rPr>
      </w:pPr>
      <w:bookmarkStart w:id="7584" w:name="_ETM_Q38_295515"/>
      <w:bookmarkEnd w:id="7584"/>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Pr="00DB49FD" w:rsidRDefault="000943A7" w:rsidP="004B1404">
      <w:pPr>
        <w:rPr>
          <w:rtl/>
        </w:rPr>
      </w:pPr>
    </w:p>
    <w:p w:rsidR="000943A7" w:rsidRDefault="000943A7" w:rsidP="004B1404">
      <w:pPr>
        <w:rPr>
          <w:rtl/>
        </w:rPr>
      </w:pPr>
      <w:r>
        <w:rPr>
          <w:rFonts w:hint="cs"/>
          <w:rtl/>
        </w:rPr>
        <w:t xml:space="preserve">במייל. </w:t>
      </w:r>
    </w:p>
    <w:p w:rsidR="000943A7" w:rsidRDefault="000943A7" w:rsidP="004B1404">
      <w:pPr>
        <w:rPr>
          <w:rtl/>
        </w:rPr>
      </w:pPr>
      <w:bookmarkStart w:id="7585" w:name="_ETM_Q38_292485"/>
      <w:bookmarkStart w:id="7586" w:name="_ETM_Q38_292535"/>
      <w:bookmarkEnd w:id="7585"/>
      <w:bookmarkEnd w:id="7586"/>
    </w:p>
    <w:p w:rsidR="000943A7" w:rsidRDefault="000943A7" w:rsidP="004B1404">
      <w:pPr>
        <w:pStyle w:val="af5"/>
        <w:keepNext/>
        <w:rPr>
          <w:rtl/>
        </w:rPr>
      </w:pPr>
      <w:bookmarkStart w:id="7587" w:name="ET_interruption_6667_23"/>
      <w:r w:rsidRPr="00DB49FD">
        <w:rPr>
          <w:rStyle w:val="TagStyle"/>
          <w:rtl/>
        </w:rPr>
        <w:t xml:space="preserve"> &lt;&lt; קריאה &gt;&gt; </w:t>
      </w:r>
      <w:r>
        <w:rPr>
          <w:rtl/>
        </w:rPr>
        <w:t>שר המורשת עמיחי אליהו:</w:t>
      </w:r>
      <w:r w:rsidRPr="00DB49FD">
        <w:rPr>
          <w:rStyle w:val="TagStyle"/>
          <w:rtl/>
        </w:rPr>
        <w:t xml:space="preserve"> &lt;&lt; קריאה &gt;&gt;</w:t>
      </w:r>
      <w:r>
        <w:rPr>
          <w:rtl/>
        </w:rPr>
        <w:t xml:space="preserve"> </w:t>
      </w:r>
      <w:bookmarkEnd w:id="7587"/>
    </w:p>
    <w:p w:rsidR="000943A7" w:rsidRDefault="000943A7" w:rsidP="00531E88">
      <w:pPr>
        <w:rPr>
          <w:rtl/>
        </w:rPr>
      </w:pPr>
    </w:p>
    <w:p w:rsidR="000943A7" w:rsidRDefault="000943A7" w:rsidP="004B1404">
      <w:pPr>
        <w:rPr>
          <w:rtl/>
        </w:rPr>
      </w:pPr>
      <w:bookmarkStart w:id="7588" w:name="_ETM_Q38_297967"/>
      <w:bookmarkEnd w:id="7588"/>
      <w:r>
        <w:rPr>
          <w:rFonts w:hint="cs"/>
          <w:rtl/>
        </w:rPr>
        <w:t xml:space="preserve">במייל. </w:t>
      </w:r>
      <w:bookmarkStart w:id="7589" w:name="_ETM_Q38_295828"/>
      <w:bookmarkEnd w:id="7589"/>
    </w:p>
    <w:p w:rsidR="000943A7" w:rsidRDefault="000943A7" w:rsidP="004B1404">
      <w:pPr>
        <w:rPr>
          <w:rtl/>
        </w:rPr>
      </w:pPr>
      <w:bookmarkStart w:id="7590" w:name="_ETM_Q38_295908"/>
      <w:bookmarkEnd w:id="7590"/>
    </w:p>
    <w:p w:rsidR="000943A7" w:rsidRDefault="000943A7" w:rsidP="004B1404">
      <w:pPr>
        <w:pStyle w:val="af5"/>
        <w:keepNext/>
        <w:rPr>
          <w:rtl/>
        </w:rPr>
      </w:pPr>
      <w:bookmarkStart w:id="7591" w:name="ET_interruption_6127_24"/>
      <w:r w:rsidRPr="00DB49FD">
        <w:rPr>
          <w:rStyle w:val="TagStyle"/>
          <w:rtl/>
        </w:rPr>
        <w:t xml:space="preserve"> &lt;&lt; קריאה &gt;&gt; </w:t>
      </w:r>
      <w:r>
        <w:rPr>
          <w:rtl/>
        </w:rPr>
        <w:t>ולדימיר בליאק (יש עתיד):</w:t>
      </w:r>
      <w:r w:rsidRPr="00DB49FD">
        <w:rPr>
          <w:rStyle w:val="TagStyle"/>
          <w:rtl/>
        </w:rPr>
        <w:t xml:space="preserve"> &lt;&lt; קריאה &gt;&gt;</w:t>
      </w:r>
      <w:r>
        <w:rPr>
          <w:rtl/>
        </w:rPr>
        <w:t xml:space="preserve"> </w:t>
      </w:r>
      <w:bookmarkEnd w:id="7591"/>
    </w:p>
    <w:p w:rsidR="000943A7" w:rsidRDefault="000943A7" w:rsidP="00531E88">
      <w:pPr>
        <w:rPr>
          <w:rtl/>
        </w:rPr>
      </w:pPr>
    </w:p>
    <w:p w:rsidR="000943A7" w:rsidRDefault="000943A7" w:rsidP="004B1404">
      <w:pPr>
        <w:rPr>
          <w:rtl/>
        </w:rPr>
      </w:pPr>
      <w:bookmarkStart w:id="7592" w:name="_ETM_Q38_294421"/>
      <w:bookmarkEnd w:id="7592"/>
      <w:r>
        <w:rPr>
          <w:rFonts w:hint="cs"/>
          <w:rtl/>
        </w:rPr>
        <w:t xml:space="preserve">אתה בקבוצה? </w:t>
      </w:r>
    </w:p>
    <w:p w:rsidR="000943A7" w:rsidRDefault="000943A7" w:rsidP="004B1404">
      <w:pPr>
        <w:rPr>
          <w:rtl/>
        </w:rPr>
      </w:pPr>
      <w:bookmarkStart w:id="7593" w:name="_ETM_Q38_297580"/>
      <w:bookmarkStart w:id="7594" w:name="_ETM_Q38_297660"/>
      <w:bookmarkEnd w:id="7593"/>
      <w:bookmarkEnd w:id="7594"/>
    </w:p>
    <w:p w:rsidR="000943A7" w:rsidRDefault="000943A7" w:rsidP="004B1404">
      <w:pPr>
        <w:pStyle w:val="af5"/>
        <w:keepNext/>
        <w:rPr>
          <w:rtl/>
        </w:rPr>
      </w:pPr>
      <w:bookmarkStart w:id="7595" w:name="ET_interruption_6667_25"/>
      <w:r w:rsidRPr="00DB49FD">
        <w:rPr>
          <w:rStyle w:val="TagStyle"/>
          <w:rtl/>
        </w:rPr>
        <w:t xml:space="preserve"> &lt;&lt; קריאה &gt;&gt; </w:t>
      </w:r>
      <w:r>
        <w:rPr>
          <w:rtl/>
        </w:rPr>
        <w:t>שר המורשת עמיחי אליהו:</w:t>
      </w:r>
      <w:r w:rsidRPr="00DB49FD">
        <w:rPr>
          <w:rStyle w:val="TagStyle"/>
          <w:rtl/>
        </w:rPr>
        <w:t xml:space="preserve"> &lt;&lt; קריאה &gt;&gt;</w:t>
      </w:r>
      <w:r>
        <w:rPr>
          <w:rtl/>
        </w:rPr>
        <w:t xml:space="preserve"> </w:t>
      </w:r>
      <w:bookmarkEnd w:id="7595"/>
    </w:p>
    <w:p w:rsidR="000943A7" w:rsidRDefault="000943A7" w:rsidP="00531E88">
      <w:pPr>
        <w:rPr>
          <w:rtl/>
        </w:rPr>
      </w:pPr>
    </w:p>
    <w:p w:rsidR="000943A7" w:rsidRDefault="000943A7" w:rsidP="004B1404">
      <w:pPr>
        <w:rPr>
          <w:rtl/>
        </w:rPr>
      </w:pPr>
      <w:bookmarkStart w:id="7596" w:name="_ETM_Q38_301837"/>
      <w:bookmarkEnd w:id="7596"/>
      <w:r>
        <w:rPr>
          <w:rFonts w:hint="cs"/>
          <w:rtl/>
        </w:rPr>
        <w:t xml:space="preserve">לא. </w:t>
      </w:r>
      <w:bookmarkStart w:id="7597" w:name="_ETM_Q38_297145"/>
      <w:bookmarkEnd w:id="7597"/>
    </w:p>
    <w:p w:rsidR="000943A7" w:rsidRPr="00DB49FD" w:rsidRDefault="000943A7" w:rsidP="004B1404">
      <w:pPr>
        <w:rPr>
          <w:rtl/>
        </w:rPr>
      </w:pPr>
      <w:bookmarkStart w:id="7598" w:name="_ETM_Q38_297226"/>
      <w:bookmarkEnd w:id="7598"/>
    </w:p>
    <w:p w:rsidR="000943A7" w:rsidRDefault="000943A7" w:rsidP="004B1404">
      <w:pPr>
        <w:pStyle w:val="-"/>
        <w:keepNext/>
        <w:rPr>
          <w:rStyle w:val="TagStyle"/>
          <w:rtl/>
        </w:rPr>
      </w:pPr>
      <w:bookmarkStart w:id="7599" w:name="ET_speakercontinue_6460_26"/>
      <w:bookmarkStart w:id="7600" w:name="ET_interruption_6361_9"/>
      <w:r w:rsidRPr="00DB49FD">
        <w:rPr>
          <w:rStyle w:val="TagStyle"/>
          <w:rtl/>
        </w:rPr>
        <w:t xml:space="preserve">&lt;&lt; דובר_המשך &gt;&gt; </w:t>
      </w:r>
      <w:r w:rsidRPr="00DB49FD">
        <w:rPr>
          <w:rStyle w:val="TagStyle"/>
          <w:color w:val="auto"/>
          <w:bdr w:val="none" w:sz="0" w:space="0" w:color="auto"/>
          <w:rtl/>
        </w:rPr>
        <w:t>יצחק קרויזר (עוצמה יהודית):</w:t>
      </w:r>
      <w:r w:rsidRPr="00DB49FD">
        <w:rPr>
          <w:rStyle w:val="TagStyle"/>
          <w:rtl/>
        </w:rPr>
        <w:t xml:space="preserve"> &lt;&lt; דובר_המשך &gt;&gt;</w:t>
      </w:r>
      <w:r>
        <w:rPr>
          <w:rStyle w:val="TagStyle"/>
          <w:rtl/>
        </w:rPr>
        <w:t xml:space="preserve"> </w:t>
      </w:r>
      <w:bookmarkEnd w:id="7599"/>
    </w:p>
    <w:p w:rsidR="000943A7" w:rsidRDefault="000943A7" w:rsidP="004B1404">
      <w:pPr>
        <w:pStyle w:val="KeepWithNext"/>
        <w:rPr>
          <w:rStyle w:val="TagStyle"/>
          <w:rtl/>
        </w:rPr>
      </w:pPr>
      <w:bookmarkStart w:id="7601" w:name="_ETM_Q38_298984"/>
      <w:bookmarkEnd w:id="7601"/>
    </w:p>
    <w:p w:rsidR="000943A7" w:rsidRDefault="000943A7" w:rsidP="004B1404">
      <w:pPr>
        <w:rPr>
          <w:rtl/>
        </w:rPr>
      </w:pPr>
      <w:bookmarkStart w:id="7602" w:name="_ETM_Q38_299059"/>
      <w:bookmarkEnd w:id="7602"/>
      <w:r>
        <w:rPr>
          <w:rFonts w:hint="cs"/>
          <w:rtl/>
        </w:rPr>
        <w:t xml:space="preserve">רגע, אז </w:t>
      </w:r>
      <w:bookmarkStart w:id="7603" w:name="_ETM_Q38_298934"/>
      <w:bookmarkEnd w:id="7603"/>
      <w:r>
        <w:rPr>
          <w:rFonts w:hint="cs"/>
          <w:rtl/>
        </w:rPr>
        <w:t xml:space="preserve">מי השר? השר. </w:t>
      </w:r>
      <w:bookmarkStart w:id="7604" w:name="_ETM_Q38_301835"/>
      <w:bookmarkEnd w:id="7604"/>
    </w:p>
    <w:p w:rsidR="000943A7" w:rsidRDefault="000943A7" w:rsidP="004B1404">
      <w:pPr>
        <w:rPr>
          <w:rtl/>
        </w:rPr>
      </w:pPr>
      <w:bookmarkStart w:id="7605" w:name="_ETM_Q38_301928"/>
      <w:bookmarkEnd w:id="7605"/>
    </w:p>
    <w:p w:rsidR="000943A7" w:rsidRDefault="000943A7" w:rsidP="004B1404">
      <w:pPr>
        <w:pStyle w:val="af5"/>
        <w:keepNext/>
        <w:rPr>
          <w:rtl/>
        </w:rPr>
      </w:pPr>
      <w:bookmarkStart w:id="7606" w:name="ET_interruption_5300_28"/>
      <w:r w:rsidRPr="00DB49FD">
        <w:rPr>
          <w:rStyle w:val="TagStyle"/>
          <w:rtl/>
        </w:rPr>
        <w:t xml:space="preserve"> &lt;&lt; קריאה &gt;&gt; </w:t>
      </w:r>
      <w:r>
        <w:rPr>
          <w:rtl/>
        </w:rPr>
        <w:t>מירב בן ארי (יש עתיד):</w:t>
      </w:r>
      <w:r w:rsidRPr="00DB49FD">
        <w:rPr>
          <w:rStyle w:val="TagStyle"/>
          <w:rtl/>
        </w:rPr>
        <w:t xml:space="preserve"> &lt;&lt; קריאה &gt;&gt;</w:t>
      </w:r>
      <w:r>
        <w:rPr>
          <w:rtl/>
        </w:rPr>
        <w:t xml:space="preserve"> </w:t>
      </w:r>
      <w:bookmarkEnd w:id="7606"/>
    </w:p>
    <w:p w:rsidR="000943A7" w:rsidRDefault="000943A7" w:rsidP="00531E88">
      <w:pPr>
        <w:rPr>
          <w:rtl/>
        </w:rPr>
      </w:pPr>
    </w:p>
    <w:p w:rsidR="000943A7" w:rsidRDefault="000943A7" w:rsidP="004B1404">
      <w:pPr>
        <w:rPr>
          <w:rtl/>
        </w:rPr>
      </w:pPr>
      <w:bookmarkStart w:id="7607" w:name="_ETM_Q38_303184"/>
      <w:bookmarkEnd w:id="7607"/>
      <w:r>
        <w:rPr>
          <w:rFonts w:hint="cs"/>
          <w:rtl/>
        </w:rPr>
        <w:t xml:space="preserve">אופיר </w:t>
      </w:r>
      <w:bookmarkStart w:id="7608" w:name="_ETM_Q38_304718"/>
      <w:bookmarkEnd w:id="7608"/>
      <w:r>
        <w:rPr>
          <w:rFonts w:hint="cs"/>
          <w:rtl/>
        </w:rPr>
        <w:t xml:space="preserve">סופר. </w:t>
      </w:r>
    </w:p>
    <w:p w:rsidR="000943A7" w:rsidRPr="00DB49FD" w:rsidRDefault="000943A7" w:rsidP="004B1404">
      <w:pPr>
        <w:rPr>
          <w:rtl/>
        </w:rPr>
      </w:pPr>
    </w:p>
    <w:p w:rsidR="000943A7" w:rsidRDefault="000943A7" w:rsidP="004B1404">
      <w:pPr>
        <w:pStyle w:val="af5"/>
        <w:keepNext/>
        <w:rPr>
          <w:rtl/>
        </w:rPr>
      </w:pPr>
      <w:bookmarkStart w:id="7609" w:name="ET_interruption_6667_27"/>
      <w:r w:rsidRPr="00DB49FD">
        <w:rPr>
          <w:rStyle w:val="TagStyle"/>
          <w:rtl/>
        </w:rPr>
        <w:t xml:space="preserve"> &lt;&lt; קריאה &gt;&gt; </w:t>
      </w:r>
      <w:r>
        <w:rPr>
          <w:rtl/>
        </w:rPr>
        <w:t>שר המורשת עמיחי אליהו:</w:t>
      </w:r>
      <w:r w:rsidRPr="00DB49FD">
        <w:rPr>
          <w:rStyle w:val="TagStyle"/>
          <w:rtl/>
        </w:rPr>
        <w:t xml:space="preserve"> &lt;&lt; קריאה &gt;&gt;</w:t>
      </w:r>
      <w:r>
        <w:rPr>
          <w:rtl/>
        </w:rPr>
        <w:t xml:space="preserve"> </w:t>
      </w:r>
      <w:bookmarkEnd w:id="7609"/>
    </w:p>
    <w:p w:rsidR="000943A7" w:rsidRDefault="000943A7" w:rsidP="00531E88">
      <w:pPr>
        <w:rPr>
          <w:rtl/>
        </w:rPr>
      </w:pPr>
    </w:p>
    <w:p w:rsidR="000943A7" w:rsidRDefault="000943A7" w:rsidP="004B1404">
      <w:pPr>
        <w:rPr>
          <w:rtl/>
        </w:rPr>
      </w:pPr>
      <w:r>
        <w:rPr>
          <w:rFonts w:hint="cs"/>
          <w:rtl/>
        </w:rPr>
        <w:t xml:space="preserve">אני </w:t>
      </w:r>
      <w:proofErr w:type="spellStart"/>
      <w:r>
        <w:rPr>
          <w:rFonts w:hint="cs"/>
          <w:rtl/>
        </w:rPr>
        <w:t>אישאר</w:t>
      </w:r>
      <w:proofErr w:type="spellEnd"/>
      <w:r>
        <w:rPr>
          <w:rFonts w:hint="cs"/>
          <w:rtl/>
        </w:rPr>
        <w:t xml:space="preserve">. אם הוא מבקש ממני להישאר, אני </w:t>
      </w:r>
      <w:proofErr w:type="spellStart"/>
      <w:r>
        <w:rPr>
          <w:rFonts w:hint="cs"/>
          <w:rtl/>
        </w:rPr>
        <w:t>אישאר</w:t>
      </w:r>
      <w:proofErr w:type="spellEnd"/>
      <w:r>
        <w:rPr>
          <w:rFonts w:hint="cs"/>
          <w:rtl/>
        </w:rPr>
        <w:t xml:space="preserve">. </w:t>
      </w:r>
    </w:p>
    <w:p w:rsidR="000943A7" w:rsidRDefault="000943A7" w:rsidP="004B1404">
      <w:pPr>
        <w:rPr>
          <w:rtl/>
        </w:rPr>
      </w:pPr>
      <w:bookmarkStart w:id="7610" w:name="_ETM_Q38_303108"/>
      <w:bookmarkStart w:id="7611" w:name="_ETM_Q38_303219"/>
      <w:bookmarkEnd w:id="7610"/>
      <w:bookmarkEnd w:id="7611"/>
    </w:p>
    <w:p w:rsidR="000943A7" w:rsidRDefault="000943A7" w:rsidP="004B1404">
      <w:pPr>
        <w:pStyle w:val="-"/>
        <w:keepNext/>
        <w:rPr>
          <w:rtl/>
        </w:rPr>
      </w:pPr>
      <w:bookmarkStart w:id="7612" w:name="ET_speakercontinue_6460_29"/>
      <w:r w:rsidRPr="00DB49FD">
        <w:rPr>
          <w:rStyle w:val="TagStyle"/>
          <w:rtl/>
        </w:rPr>
        <w:t xml:space="preserve"> &lt;&lt; דובר_המשך &gt;&gt; </w:t>
      </w:r>
      <w:r>
        <w:rPr>
          <w:rtl/>
        </w:rPr>
        <w:t>יצחק קרויזר (עוצמה יהודית):</w:t>
      </w:r>
      <w:r w:rsidRPr="00DB49FD">
        <w:rPr>
          <w:rStyle w:val="TagStyle"/>
          <w:rtl/>
        </w:rPr>
        <w:t xml:space="preserve"> &lt;&lt; דובר_המשך &gt;&gt;</w:t>
      </w:r>
      <w:r>
        <w:rPr>
          <w:rtl/>
        </w:rPr>
        <w:t xml:space="preserve"> </w:t>
      </w:r>
      <w:bookmarkEnd w:id="7612"/>
    </w:p>
    <w:p w:rsidR="000943A7" w:rsidRDefault="000943A7" w:rsidP="00531E88">
      <w:pPr>
        <w:rPr>
          <w:rtl/>
        </w:rPr>
      </w:pPr>
    </w:p>
    <w:p w:rsidR="000943A7" w:rsidRDefault="000943A7" w:rsidP="004B1404">
      <w:pPr>
        <w:rPr>
          <w:rtl/>
        </w:rPr>
      </w:pPr>
      <w:bookmarkStart w:id="7613" w:name="_ETM_Q38_304491"/>
      <w:bookmarkEnd w:id="7613"/>
      <w:r>
        <w:rPr>
          <w:rFonts w:hint="cs"/>
          <w:rtl/>
        </w:rPr>
        <w:t xml:space="preserve">אני רוצה שתישאר, </w:t>
      </w:r>
      <w:bookmarkStart w:id="7614" w:name="_ETM_Q38_307555"/>
      <w:bookmarkEnd w:id="7614"/>
      <w:r>
        <w:rPr>
          <w:rFonts w:hint="cs"/>
          <w:rtl/>
        </w:rPr>
        <w:t xml:space="preserve">אני רוצה שתשמע אותי. </w:t>
      </w:r>
      <w:bookmarkStart w:id="7615" w:name="_ETM_Q38_306041"/>
      <w:bookmarkEnd w:id="7615"/>
    </w:p>
    <w:p w:rsidR="000943A7" w:rsidRDefault="000943A7" w:rsidP="004B1404">
      <w:pPr>
        <w:rPr>
          <w:rtl/>
        </w:rPr>
      </w:pPr>
      <w:bookmarkStart w:id="7616" w:name="_ETM_Q38_308170"/>
      <w:bookmarkStart w:id="7617" w:name="_ETM_Q38_308261"/>
      <w:bookmarkEnd w:id="7616"/>
      <w:bookmarkEnd w:id="7617"/>
    </w:p>
    <w:p w:rsidR="000943A7" w:rsidRDefault="000943A7" w:rsidP="004B1404">
      <w:pPr>
        <w:pStyle w:val="af5"/>
        <w:keepNext/>
        <w:rPr>
          <w:rtl/>
        </w:rPr>
      </w:pPr>
      <w:bookmarkStart w:id="7618" w:name="_ETM_Q38_306128"/>
      <w:bookmarkEnd w:id="7618"/>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Pr="00DB49FD" w:rsidRDefault="000943A7" w:rsidP="004B1404">
      <w:pPr>
        <w:rPr>
          <w:rtl/>
        </w:rPr>
      </w:pPr>
    </w:p>
    <w:p w:rsidR="000943A7" w:rsidRDefault="000943A7" w:rsidP="004B1404">
      <w:pPr>
        <w:rPr>
          <w:rtl/>
        </w:rPr>
      </w:pPr>
      <w:bookmarkStart w:id="7619" w:name="_ETM_Q38_300853"/>
      <w:bookmarkStart w:id="7620" w:name="_ETM_Q38_300945"/>
      <w:bookmarkEnd w:id="7619"/>
      <w:bookmarkEnd w:id="7620"/>
      <w:r>
        <w:rPr>
          <w:rFonts w:hint="cs"/>
          <w:rtl/>
        </w:rPr>
        <w:t>אבל זה יהיה עד לה</w:t>
      </w:r>
      <w:bookmarkStart w:id="7621" w:name="_ETM_Q38_308703"/>
      <w:bookmarkEnd w:id="7621"/>
      <w:r>
        <w:rPr>
          <w:rFonts w:hint="cs"/>
          <w:rtl/>
        </w:rPr>
        <w:t xml:space="preserve">צעת החוק הבאה. </w:t>
      </w:r>
      <w:bookmarkStart w:id="7622" w:name="_ETM_Q38_307348"/>
      <w:bookmarkEnd w:id="7622"/>
    </w:p>
    <w:p w:rsidR="000943A7" w:rsidRDefault="000943A7" w:rsidP="004B1404">
      <w:pPr>
        <w:rPr>
          <w:rtl/>
        </w:rPr>
      </w:pPr>
      <w:bookmarkStart w:id="7623" w:name="_ETM_Q38_307443"/>
      <w:bookmarkEnd w:id="7623"/>
    </w:p>
    <w:p w:rsidR="000943A7" w:rsidRDefault="000943A7" w:rsidP="004B1404">
      <w:pPr>
        <w:pStyle w:val="af6"/>
        <w:keepNext/>
        <w:rPr>
          <w:rtl/>
        </w:rPr>
      </w:pPr>
      <w:r w:rsidRPr="00827124">
        <w:rPr>
          <w:rStyle w:val="TagStyle"/>
          <w:rtl/>
        </w:rPr>
        <w:t xml:space="preserve"> &lt;&lt; יור &gt;&gt; </w:t>
      </w:r>
      <w:r>
        <w:rPr>
          <w:rtl/>
        </w:rPr>
        <w:t>היו"ר לימור סון הר מלך:</w:t>
      </w:r>
      <w:r w:rsidRPr="00827124">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7624" w:name="_ETM_Q38_313480"/>
      <w:bookmarkEnd w:id="7624"/>
      <w:r>
        <w:rPr>
          <w:rFonts w:hint="cs"/>
          <w:rtl/>
        </w:rPr>
        <w:t xml:space="preserve">קרויזר. </w:t>
      </w:r>
      <w:bookmarkStart w:id="7625" w:name="_ETM_Q38_311623"/>
      <w:bookmarkEnd w:id="7625"/>
    </w:p>
    <w:p w:rsidR="000943A7" w:rsidRDefault="000943A7" w:rsidP="004B1404">
      <w:pPr>
        <w:rPr>
          <w:rtl/>
        </w:rPr>
      </w:pPr>
      <w:bookmarkStart w:id="7626" w:name="_ETM_Q38_311699"/>
      <w:bookmarkEnd w:id="7626"/>
    </w:p>
    <w:p w:rsidR="000943A7" w:rsidRDefault="000943A7" w:rsidP="004B1404">
      <w:pPr>
        <w:pStyle w:val="-"/>
        <w:keepNext/>
        <w:rPr>
          <w:rtl/>
        </w:rPr>
      </w:pPr>
      <w:bookmarkStart w:id="7627" w:name="ET_speakercontinue_6460_31"/>
      <w:r w:rsidRPr="00827124">
        <w:rPr>
          <w:rStyle w:val="TagStyle"/>
          <w:rtl/>
        </w:rPr>
        <w:t xml:space="preserve"> &lt;&lt; דובר_המשך &gt;&gt; </w:t>
      </w:r>
      <w:r>
        <w:rPr>
          <w:rtl/>
        </w:rPr>
        <w:t>יצחק קרויזר (עוצמה יהודית):</w:t>
      </w:r>
      <w:r w:rsidRPr="00827124">
        <w:rPr>
          <w:rStyle w:val="TagStyle"/>
          <w:rtl/>
        </w:rPr>
        <w:t xml:space="preserve"> &lt;&lt; דובר_המשך &gt;&gt;</w:t>
      </w:r>
      <w:r>
        <w:rPr>
          <w:rtl/>
        </w:rPr>
        <w:t xml:space="preserve"> </w:t>
      </w:r>
      <w:bookmarkEnd w:id="7627"/>
    </w:p>
    <w:p w:rsidR="000943A7" w:rsidRDefault="000943A7" w:rsidP="00531E88">
      <w:pPr>
        <w:rPr>
          <w:rtl/>
        </w:rPr>
      </w:pPr>
    </w:p>
    <w:p w:rsidR="000943A7" w:rsidRDefault="000943A7" w:rsidP="004B1404">
      <w:pPr>
        <w:rPr>
          <w:rtl/>
        </w:rPr>
      </w:pPr>
      <w:bookmarkStart w:id="7628" w:name="_ETM_Q38_315254"/>
      <w:bookmarkEnd w:id="7628"/>
      <w:r>
        <w:rPr>
          <w:rFonts w:hint="cs"/>
          <w:rtl/>
        </w:rPr>
        <w:t xml:space="preserve">רק להצעה שלי, חשוב </w:t>
      </w:r>
      <w:bookmarkStart w:id="7629" w:name="_ETM_Q38_313917"/>
      <w:bookmarkEnd w:id="7629"/>
      <w:r>
        <w:rPr>
          <w:rFonts w:hint="cs"/>
          <w:rtl/>
        </w:rPr>
        <w:t xml:space="preserve">לי שהשר עמיחי ישמע. ראית איזו השפעה יש לך על </w:t>
      </w:r>
      <w:bookmarkStart w:id="7630" w:name="_ETM_Q38_317875"/>
      <w:bookmarkEnd w:id="7630"/>
      <w:r>
        <w:rPr>
          <w:rFonts w:hint="cs"/>
          <w:rtl/>
        </w:rPr>
        <w:t xml:space="preserve">הקואליציה, נאור? </w:t>
      </w:r>
      <w:bookmarkStart w:id="7631" w:name="_ETM_Q38_316395"/>
      <w:bookmarkEnd w:id="7631"/>
      <w:r>
        <w:rPr>
          <w:rFonts w:hint="cs"/>
          <w:rtl/>
        </w:rPr>
        <w:t xml:space="preserve">שני שרים. </w:t>
      </w:r>
    </w:p>
    <w:p w:rsidR="000943A7" w:rsidRDefault="000943A7" w:rsidP="004B1404">
      <w:pPr>
        <w:rPr>
          <w:rtl/>
        </w:rPr>
      </w:pPr>
      <w:bookmarkStart w:id="7632" w:name="_ETM_Q38_316483"/>
      <w:bookmarkEnd w:id="7632"/>
    </w:p>
    <w:p w:rsidR="000943A7" w:rsidRDefault="000943A7" w:rsidP="004B1404">
      <w:pPr>
        <w:pStyle w:val="af5"/>
        <w:keepNext/>
        <w:rPr>
          <w:rtl/>
        </w:rPr>
      </w:pPr>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Default="000943A7" w:rsidP="004B1404">
      <w:pPr>
        <w:rPr>
          <w:rtl/>
        </w:rPr>
      </w:pPr>
      <w:bookmarkStart w:id="7633" w:name="_ETM_Q38_317690"/>
      <w:bookmarkEnd w:id="7633"/>
    </w:p>
    <w:p w:rsidR="000943A7" w:rsidRDefault="000943A7" w:rsidP="004B1404">
      <w:pPr>
        <w:rPr>
          <w:rtl/>
        </w:rPr>
      </w:pPr>
      <w:bookmarkStart w:id="7634" w:name="_ETM_Q38_317784"/>
      <w:bookmarkEnd w:id="7634"/>
      <w:r>
        <w:rPr>
          <w:rFonts w:hint="cs"/>
          <w:rtl/>
        </w:rPr>
        <w:t xml:space="preserve">לדעתי, בזכותי אתם גיליתם את קריית שמונה על המפה. </w:t>
      </w:r>
      <w:bookmarkStart w:id="7635" w:name="_ETM_Q38_319243"/>
      <w:bookmarkEnd w:id="7635"/>
    </w:p>
    <w:p w:rsidR="000943A7" w:rsidRDefault="000943A7" w:rsidP="004B1404">
      <w:pPr>
        <w:rPr>
          <w:rtl/>
        </w:rPr>
      </w:pPr>
      <w:bookmarkStart w:id="7636" w:name="_ETM_Q38_319312"/>
      <w:bookmarkEnd w:id="7636"/>
    </w:p>
    <w:p w:rsidR="000943A7" w:rsidRDefault="000943A7" w:rsidP="004B1404">
      <w:pPr>
        <w:pStyle w:val="-"/>
        <w:keepNext/>
        <w:rPr>
          <w:rtl/>
        </w:rPr>
      </w:pPr>
      <w:bookmarkStart w:id="7637" w:name="ET_speakercontinue_6460_32"/>
      <w:r w:rsidRPr="00827124">
        <w:rPr>
          <w:rStyle w:val="TagStyle"/>
          <w:rtl/>
        </w:rPr>
        <w:t xml:space="preserve"> &lt;&lt; דובר_המשך &gt;&gt; </w:t>
      </w:r>
      <w:r>
        <w:rPr>
          <w:rtl/>
        </w:rPr>
        <w:t>יצחק קרויזר (עוצמה יהודית):</w:t>
      </w:r>
      <w:r w:rsidRPr="00827124">
        <w:rPr>
          <w:rStyle w:val="TagStyle"/>
          <w:rtl/>
        </w:rPr>
        <w:t xml:space="preserve"> &lt;&lt; דובר_המשך &gt;&gt;</w:t>
      </w:r>
      <w:r>
        <w:rPr>
          <w:rtl/>
        </w:rPr>
        <w:t xml:space="preserve"> </w:t>
      </w:r>
      <w:bookmarkEnd w:id="7637"/>
    </w:p>
    <w:p w:rsidR="000943A7" w:rsidRDefault="000943A7" w:rsidP="00531E88">
      <w:pPr>
        <w:rPr>
          <w:rtl/>
        </w:rPr>
      </w:pPr>
    </w:p>
    <w:p w:rsidR="000943A7" w:rsidRDefault="000943A7" w:rsidP="004B1404">
      <w:pPr>
        <w:rPr>
          <w:rtl/>
        </w:rPr>
      </w:pPr>
      <w:bookmarkStart w:id="7638" w:name="_ETM_Q38_324099"/>
      <w:bookmarkEnd w:id="7638"/>
      <w:r>
        <w:rPr>
          <w:rFonts w:hint="cs"/>
          <w:rtl/>
        </w:rPr>
        <w:t xml:space="preserve">לא, אל תגזים. מקסימום </w:t>
      </w:r>
      <w:bookmarkStart w:id="7639" w:name="_ETM_Q38_324849"/>
      <w:bookmarkEnd w:id="7639"/>
      <w:r>
        <w:rPr>
          <w:rFonts w:hint="cs"/>
          <w:rtl/>
        </w:rPr>
        <w:t xml:space="preserve">גילינו את התנינים. </w:t>
      </w:r>
      <w:bookmarkStart w:id="7640" w:name="_ETM_Q38_323861"/>
      <w:bookmarkEnd w:id="7640"/>
      <w:r>
        <w:rPr>
          <w:rFonts w:hint="cs"/>
          <w:rtl/>
        </w:rPr>
        <w:t xml:space="preserve">גילינו שיש תנינים בים. </w:t>
      </w:r>
    </w:p>
    <w:p w:rsidR="000943A7" w:rsidRPr="00827124" w:rsidRDefault="000943A7" w:rsidP="004B1404">
      <w:pPr>
        <w:rPr>
          <w:rtl/>
        </w:rPr>
      </w:pPr>
      <w:bookmarkStart w:id="7641" w:name="_ETM_Q38_323941"/>
      <w:bookmarkEnd w:id="7641"/>
    </w:p>
    <w:p w:rsidR="000943A7" w:rsidRDefault="000943A7" w:rsidP="004B1404">
      <w:pPr>
        <w:pStyle w:val="af5"/>
        <w:keepNext/>
        <w:rPr>
          <w:rtl/>
        </w:rPr>
      </w:pPr>
      <w:bookmarkStart w:id="7642" w:name="_ETM_Q38_298710"/>
      <w:bookmarkEnd w:id="7600"/>
      <w:bookmarkEnd w:id="7642"/>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Default="000943A7" w:rsidP="004B1404">
      <w:pPr>
        <w:rPr>
          <w:rtl/>
        </w:rPr>
      </w:pPr>
    </w:p>
    <w:p w:rsidR="000943A7" w:rsidRDefault="000943A7" w:rsidP="004B1404">
      <w:pPr>
        <w:rPr>
          <w:rtl/>
        </w:rPr>
      </w:pPr>
      <w:r>
        <w:rPr>
          <w:rFonts w:hint="cs"/>
          <w:rtl/>
        </w:rPr>
        <w:t>בסדר, לא בזכותי. בזכות האופוזיציה גיליתם שיש - - -</w:t>
      </w:r>
      <w:bookmarkStart w:id="7643" w:name="_ETM_Q38_327865"/>
      <w:bookmarkEnd w:id="7643"/>
      <w:r>
        <w:rPr>
          <w:rFonts w:hint="cs"/>
          <w:rtl/>
        </w:rPr>
        <w:t xml:space="preserve"> בקריית שמונה. </w:t>
      </w:r>
    </w:p>
    <w:p w:rsidR="000943A7" w:rsidRDefault="000943A7" w:rsidP="004B1404">
      <w:pPr>
        <w:rPr>
          <w:rtl/>
        </w:rPr>
      </w:pPr>
      <w:bookmarkStart w:id="7644" w:name="_ETM_Q38_328261"/>
      <w:bookmarkStart w:id="7645" w:name="_ETM_Q38_328326"/>
      <w:bookmarkEnd w:id="7644"/>
      <w:bookmarkEnd w:id="7645"/>
    </w:p>
    <w:p w:rsidR="000943A7" w:rsidRDefault="000943A7" w:rsidP="004B1404">
      <w:pPr>
        <w:pStyle w:val="af6"/>
        <w:keepNext/>
        <w:rPr>
          <w:rtl/>
        </w:rPr>
      </w:pPr>
      <w:r w:rsidRPr="00827124">
        <w:rPr>
          <w:rStyle w:val="TagStyle"/>
          <w:rtl/>
        </w:rPr>
        <w:t xml:space="preserve"> &lt;&lt; יור &gt;&gt; </w:t>
      </w:r>
      <w:r>
        <w:rPr>
          <w:rtl/>
        </w:rPr>
        <w:t>היו"ר לימור סון הר מלך:</w:t>
      </w:r>
      <w:r w:rsidRPr="00827124">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7646" w:name="_ETM_Q38_329104"/>
      <w:bookmarkEnd w:id="7646"/>
      <w:r>
        <w:rPr>
          <w:rFonts w:hint="cs"/>
          <w:rtl/>
        </w:rPr>
        <w:t xml:space="preserve">חבר הכנסת שירי, בבקשה. </w:t>
      </w:r>
      <w:bookmarkStart w:id="7647" w:name="_ETM_Q38_333399"/>
      <w:bookmarkEnd w:id="7647"/>
    </w:p>
    <w:p w:rsidR="000943A7" w:rsidRPr="00E53A56" w:rsidRDefault="000943A7" w:rsidP="00E53A56">
      <w:pPr>
        <w:rPr>
          <w:rtl/>
        </w:rPr>
      </w:pPr>
      <w:bookmarkStart w:id="7648" w:name="_ETM_Q38_333505"/>
      <w:bookmarkEnd w:id="7648"/>
    </w:p>
    <w:p w:rsidR="000943A7" w:rsidRDefault="000943A7" w:rsidP="004B1404">
      <w:pPr>
        <w:pStyle w:val="af5"/>
        <w:keepNext/>
        <w:rPr>
          <w:rtl/>
        </w:rPr>
      </w:pPr>
      <w:bookmarkStart w:id="7649" w:name="ET_interruption_5520_72"/>
      <w:r w:rsidRPr="00D928F5">
        <w:rPr>
          <w:rStyle w:val="TagStyle"/>
          <w:rtl/>
        </w:rPr>
        <w:t xml:space="preserve"> &lt;&lt; קריאה &gt;&gt; </w:t>
      </w:r>
      <w:r>
        <w:rPr>
          <w:rtl/>
        </w:rPr>
        <w:t>עודד פורר (ישראל ביתנו):</w:t>
      </w:r>
      <w:r w:rsidRPr="00D928F5">
        <w:rPr>
          <w:rStyle w:val="TagStyle"/>
          <w:rtl/>
        </w:rPr>
        <w:t xml:space="preserve"> &lt;&lt; קריאה &gt;&gt;</w:t>
      </w:r>
      <w:r>
        <w:rPr>
          <w:rtl/>
        </w:rPr>
        <w:t xml:space="preserve">   </w:t>
      </w:r>
      <w:bookmarkEnd w:id="7649"/>
    </w:p>
    <w:p w:rsidR="000943A7" w:rsidRPr="00D928F5" w:rsidRDefault="000943A7" w:rsidP="004B1404">
      <w:pPr>
        <w:ind w:firstLine="0"/>
        <w:rPr>
          <w:rtl/>
          <w:lang w:eastAsia="he-IL"/>
        </w:rPr>
      </w:pPr>
    </w:p>
    <w:p w:rsidR="000943A7" w:rsidRDefault="000943A7" w:rsidP="004B1404">
      <w:pPr>
        <w:rPr>
          <w:rtl/>
        </w:rPr>
      </w:pPr>
      <w:bookmarkStart w:id="7650" w:name="_ETM_Q38_332503"/>
      <w:bookmarkEnd w:id="7650"/>
      <w:r>
        <w:rPr>
          <w:rFonts w:hint="cs"/>
          <w:rtl/>
        </w:rPr>
        <w:t xml:space="preserve">- </w:t>
      </w:r>
      <w:bookmarkStart w:id="7651" w:name="_ETM_Q38_335410"/>
      <w:bookmarkEnd w:id="7651"/>
      <w:r>
        <w:rPr>
          <w:rFonts w:hint="cs"/>
          <w:rtl/>
        </w:rPr>
        <w:t xml:space="preserve">- - גם השבוע. </w:t>
      </w:r>
    </w:p>
    <w:p w:rsidR="000943A7" w:rsidRDefault="000943A7" w:rsidP="004B1404">
      <w:pPr>
        <w:rPr>
          <w:rtl/>
        </w:rPr>
      </w:pPr>
      <w:bookmarkStart w:id="7652" w:name="_ETM_Q38_336891"/>
      <w:bookmarkStart w:id="7653" w:name="_ETM_Q38_336969"/>
      <w:bookmarkEnd w:id="7652"/>
      <w:bookmarkEnd w:id="7653"/>
    </w:p>
    <w:p w:rsidR="000943A7" w:rsidRDefault="000943A7" w:rsidP="004B1404">
      <w:pPr>
        <w:pStyle w:val="af5"/>
        <w:keepNext/>
        <w:rPr>
          <w:rtl/>
        </w:rPr>
      </w:pPr>
      <w:r w:rsidRPr="00827124">
        <w:rPr>
          <w:rStyle w:val="TagStyle"/>
          <w:rtl/>
        </w:rPr>
        <w:t xml:space="preserve"> &lt;&lt; קריאה &gt;&gt; </w:t>
      </w:r>
      <w:r>
        <w:rPr>
          <w:rtl/>
        </w:rPr>
        <w:t>מירב בן ארי (יש עתיד):</w:t>
      </w:r>
      <w:r w:rsidRPr="00827124">
        <w:rPr>
          <w:rStyle w:val="TagStyle"/>
          <w:rtl/>
        </w:rPr>
        <w:t xml:space="preserve"> &lt;&lt; קריאה &gt;&gt;</w:t>
      </w:r>
      <w:r>
        <w:rPr>
          <w:rtl/>
        </w:rPr>
        <w:t xml:space="preserve"> </w:t>
      </w:r>
    </w:p>
    <w:p w:rsidR="000943A7" w:rsidRDefault="000943A7" w:rsidP="00531E88">
      <w:pPr>
        <w:rPr>
          <w:rtl/>
        </w:rPr>
      </w:pPr>
    </w:p>
    <w:p w:rsidR="000943A7" w:rsidRPr="00827124" w:rsidRDefault="000943A7" w:rsidP="004B1404">
      <w:pPr>
        <w:rPr>
          <w:rtl/>
        </w:rPr>
      </w:pPr>
      <w:bookmarkStart w:id="7654" w:name="_ETM_Q38_336299"/>
      <w:bookmarkEnd w:id="7654"/>
      <w:r>
        <w:rPr>
          <w:rFonts w:hint="cs"/>
          <w:rtl/>
        </w:rPr>
        <w:t>רגע, הוא כבר הלך לנגב.</w:t>
      </w:r>
      <w:bookmarkStart w:id="7655" w:name="_ETM_Q38_333605"/>
      <w:bookmarkEnd w:id="7655"/>
      <w:r>
        <w:rPr>
          <w:rFonts w:hint="cs"/>
          <w:rtl/>
        </w:rPr>
        <w:t xml:space="preserve"> </w:t>
      </w:r>
    </w:p>
    <w:p w:rsidR="000943A7" w:rsidRDefault="000943A7" w:rsidP="004B1404">
      <w:pPr>
        <w:rPr>
          <w:rtl/>
        </w:rPr>
      </w:pPr>
    </w:p>
    <w:p w:rsidR="000943A7" w:rsidRDefault="000943A7" w:rsidP="004B1404">
      <w:pPr>
        <w:pStyle w:val="af5"/>
        <w:keepNext/>
        <w:rPr>
          <w:rtl/>
        </w:rPr>
      </w:pPr>
      <w:bookmarkStart w:id="7656" w:name="ET_interruption_5520_36"/>
      <w:r w:rsidRPr="00827124">
        <w:rPr>
          <w:rStyle w:val="TagStyle"/>
          <w:rtl/>
        </w:rPr>
        <w:t xml:space="preserve"> &lt;&lt; קריאה &gt;&gt; </w:t>
      </w:r>
      <w:r>
        <w:rPr>
          <w:rtl/>
        </w:rPr>
        <w:t>עודד פורר (ישראל ביתנו):</w:t>
      </w:r>
      <w:r w:rsidRPr="00827124">
        <w:rPr>
          <w:rStyle w:val="TagStyle"/>
          <w:rtl/>
        </w:rPr>
        <w:t xml:space="preserve"> &lt;&lt; קריאה &gt;&gt;</w:t>
      </w:r>
      <w:r>
        <w:rPr>
          <w:rtl/>
        </w:rPr>
        <w:t xml:space="preserve"> </w:t>
      </w:r>
      <w:bookmarkEnd w:id="7656"/>
    </w:p>
    <w:p w:rsidR="000943A7" w:rsidRDefault="000943A7" w:rsidP="00531E88">
      <w:pPr>
        <w:rPr>
          <w:rtl/>
        </w:rPr>
      </w:pPr>
    </w:p>
    <w:p w:rsidR="000943A7" w:rsidRDefault="000943A7" w:rsidP="004B1404">
      <w:pPr>
        <w:rPr>
          <w:rtl/>
        </w:rPr>
      </w:pPr>
      <w:bookmarkStart w:id="7657" w:name="_ETM_Q38_340014"/>
      <w:bookmarkEnd w:id="7657"/>
      <w:r>
        <w:rPr>
          <w:rFonts w:hint="cs"/>
          <w:rtl/>
        </w:rPr>
        <w:t xml:space="preserve">- - - השר שממונה - - - </w:t>
      </w:r>
    </w:p>
    <w:p w:rsidR="000943A7" w:rsidRDefault="000943A7" w:rsidP="004B1404">
      <w:pPr>
        <w:rPr>
          <w:rtl/>
        </w:rPr>
      </w:pPr>
      <w:bookmarkStart w:id="7658" w:name="_ETM_Q38_339190"/>
      <w:bookmarkStart w:id="7659" w:name="_ETM_Q38_339274"/>
      <w:bookmarkEnd w:id="7658"/>
      <w:bookmarkEnd w:id="7659"/>
    </w:p>
    <w:p w:rsidR="000943A7" w:rsidRDefault="000943A7" w:rsidP="004B1404">
      <w:pPr>
        <w:pStyle w:val="af6"/>
        <w:keepNext/>
        <w:rPr>
          <w:rtl/>
        </w:rPr>
      </w:pPr>
      <w:r w:rsidRPr="00827124">
        <w:rPr>
          <w:rStyle w:val="TagStyle"/>
          <w:rtl/>
        </w:rPr>
        <w:t xml:space="preserve"> &lt;&lt; יור &gt;&gt; </w:t>
      </w:r>
      <w:r>
        <w:rPr>
          <w:rtl/>
        </w:rPr>
        <w:t>היו"ר לימור סון הר מלך:</w:t>
      </w:r>
      <w:r w:rsidRPr="00827124">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7660" w:name="_ETM_Q38_342183"/>
      <w:bookmarkEnd w:id="7660"/>
      <w:r>
        <w:rPr>
          <w:rFonts w:hint="cs"/>
          <w:rtl/>
        </w:rPr>
        <w:t xml:space="preserve">חבר הכנסת פורר, זה לא דיון, בבקשה. </w:t>
      </w:r>
      <w:bookmarkStart w:id="7661" w:name="_ETM_Q38_340399"/>
      <w:bookmarkEnd w:id="7661"/>
    </w:p>
    <w:p w:rsidR="000943A7" w:rsidRDefault="000943A7" w:rsidP="004B1404">
      <w:pPr>
        <w:rPr>
          <w:rtl/>
        </w:rPr>
      </w:pPr>
      <w:bookmarkStart w:id="7662" w:name="_ETM_Q38_340502"/>
      <w:bookmarkEnd w:id="7662"/>
    </w:p>
    <w:p w:rsidR="000943A7" w:rsidRDefault="000943A7" w:rsidP="004B1404">
      <w:pPr>
        <w:pStyle w:val="-"/>
        <w:keepNext/>
        <w:rPr>
          <w:rtl/>
        </w:rPr>
      </w:pPr>
      <w:bookmarkStart w:id="7663" w:name="ET_speakercontinue_6460_38"/>
      <w:r w:rsidRPr="00827124">
        <w:rPr>
          <w:rStyle w:val="TagStyle"/>
          <w:rtl/>
        </w:rPr>
        <w:t xml:space="preserve"> &lt;&lt; דובר_המשך &gt;&gt; </w:t>
      </w:r>
      <w:r>
        <w:rPr>
          <w:rtl/>
        </w:rPr>
        <w:t>יצחק קרויזר (עוצמה יהודית):</w:t>
      </w:r>
      <w:r w:rsidRPr="00827124">
        <w:rPr>
          <w:rStyle w:val="TagStyle"/>
          <w:rtl/>
        </w:rPr>
        <w:t xml:space="preserve"> &lt;&lt; דובר_המשך &gt;&gt;</w:t>
      </w:r>
      <w:r>
        <w:rPr>
          <w:rtl/>
        </w:rPr>
        <w:t xml:space="preserve"> </w:t>
      </w:r>
      <w:bookmarkEnd w:id="7663"/>
    </w:p>
    <w:p w:rsidR="000943A7" w:rsidRDefault="000943A7" w:rsidP="00531E88">
      <w:pPr>
        <w:rPr>
          <w:rtl/>
        </w:rPr>
      </w:pPr>
    </w:p>
    <w:p w:rsidR="000943A7" w:rsidRDefault="000943A7" w:rsidP="004B1404">
      <w:pPr>
        <w:rPr>
          <w:rtl/>
        </w:rPr>
      </w:pPr>
      <w:bookmarkStart w:id="7664" w:name="_ETM_Q38_339860"/>
      <w:bookmarkEnd w:id="7664"/>
      <w:r>
        <w:rPr>
          <w:rFonts w:hint="cs"/>
          <w:rtl/>
        </w:rPr>
        <w:t xml:space="preserve">אני מקווה שתהיה לנו תשובה </w:t>
      </w:r>
      <w:bookmarkStart w:id="7665" w:name="_ETM_Q38_343866"/>
      <w:bookmarkEnd w:id="7665"/>
      <w:r>
        <w:rPr>
          <w:rFonts w:hint="cs"/>
          <w:rtl/>
        </w:rPr>
        <w:t xml:space="preserve">טובה, השר. </w:t>
      </w:r>
    </w:p>
    <w:p w:rsidR="000943A7" w:rsidRDefault="000943A7" w:rsidP="004B1404">
      <w:pPr>
        <w:rPr>
          <w:rtl/>
        </w:rPr>
      </w:pPr>
    </w:p>
    <w:p w:rsidR="000943A7" w:rsidRDefault="000943A7" w:rsidP="004B1404">
      <w:pPr>
        <w:pStyle w:val="af6"/>
        <w:keepNext/>
        <w:rPr>
          <w:rtl/>
        </w:rPr>
      </w:pPr>
      <w:r w:rsidRPr="00827124">
        <w:rPr>
          <w:rStyle w:val="TagStyle"/>
          <w:rtl/>
        </w:rPr>
        <w:t xml:space="preserve"> &lt;&lt; יור &gt;&gt; </w:t>
      </w:r>
      <w:r>
        <w:rPr>
          <w:rtl/>
        </w:rPr>
        <w:t>היו"ר לימור סון הר מלך:</w:t>
      </w:r>
      <w:r w:rsidRPr="00827124">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7666" w:name="_ETM_Q38_344327"/>
      <w:bookmarkEnd w:id="7666"/>
      <w:r>
        <w:rPr>
          <w:rFonts w:hint="cs"/>
          <w:rtl/>
        </w:rPr>
        <w:t xml:space="preserve">קרויזר, הזמן שלך. </w:t>
      </w:r>
    </w:p>
    <w:p w:rsidR="000943A7" w:rsidRDefault="000943A7" w:rsidP="004B1404">
      <w:pPr>
        <w:rPr>
          <w:rtl/>
        </w:rPr>
      </w:pPr>
      <w:bookmarkStart w:id="7667" w:name="_ETM_Q38_349353"/>
      <w:bookmarkStart w:id="7668" w:name="_ETM_Q38_349438"/>
      <w:bookmarkEnd w:id="7667"/>
      <w:bookmarkEnd w:id="7668"/>
    </w:p>
    <w:p w:rsidR="000943A7" w:rsidRDefault="000943A7" w:rsidP="004B1404">
      <w:pPr>
        <w:pStyle w:val="-"/>
        <w:keepNext/>
        <w:rPr>
          <w:rtl/>
        </w:rPr>
      </w:pPr>
      <w:bookmarkStart w:id="7669" w:name="ET_speakercontinue_6460_40"/>
      <w:r w:rsidRPr="00827124">
        <w:rPr>
          <w:rStyle w:val="TagStyle"/>
          <w:rtl/>
        </w:rPr>
        <w:t xml:space="preserve"> &lt;&lt; דובר_המשך &gt;&gt; </w:t>
      </w:r>
      <w:r>
        <w:rPr>
          <w:rtl/>
        </w:rPr>
        <w:t>יצחק קרויזר (עוצמה יהודית):</w:t>
      </w:r>
      <w:r w:rsidRPr="00827124">
        <w:rPr>
          <w:rStyle w:val="TagStyle"/>
          <w:rtl/>
        </w:rPr>
        <w:t xml:space="preserve"> &lt;&lt; דובר_המשך &gt;&gt;</w:t>
      </w:r>
      <w:r>
        <w:rPr>
          <w:rtl/>
        </w:rPr>
        <w:t xml:space="preserve"> </w:t>
      </w:r>
      <w:bookmarkEnd w:id="7669"/>
    </w:p>
    <w:p w:rsidR="000943A7" w:rsidRDefault="000943A7" w:rsidP="00531E88">
      <w:pPr>
        <w:rPr>
          <w:rtl/>
        </w:rPr>
      </w:pPr>
    </w:p>
    <w:p w:rsidR="000943A7" w:rsidRDefault="000943A7" w:rsidP="004B1404">
      <w:pPr>
        <w:rPr>
          <w:rtl/>
        </w:rPr>
      </w:pPr>
      <w:r>
        <w:rPr>
          <w:rFonts w:hint="cs"/>
          <w:rtl/>
        </w:rPr>
        <w:t xml:space="preserve">אני מתחיל. </w:t>
      </w:r>
      <w:bookmarkStart w:id="7670" w:name="_ETM_Q38_346670"/>
      <w:bookmarkEnd w:id="7670"/>
    </w:p>
    <w:p w:rsidR="000943A7" w:rsidRPr="00827124" w:rsidRDefault="000943A7" w:rsidP="004B1404">
      <w:pPr>
        <w:rPr>
          <w:rtl/>
        </w:rPr>
      </w:pPr>
      <w:bookmarkStart w:id="7671" w:name="_ETM_Q38_346751"/>
      <w:bookmarkEnd w:id="7671"/>
    </w:p>
    <w:p w:rsidR="000943A7" w:rsidRDefault="000943A7" w:rsidP="004B1404">
      <w:pPr>
        <w:pStyle w:val="af5"/>
        <w:keepNext/>
        <w:rPr>
          <w:rtl/>
        </w:rPr>
      </w:pPr>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Default="000943A7" w:rsidP="004B1404">
      <w:pPr>
        <w:rPr>
          <w:rtl/>
        </w:rPr>
      </w:pPr>
    </w:p>
    <w:p w:rsidR="000943A7" w:rsidRDefault="000943A7" w:rsidP="004B1404">
      <w:pPr>
        <w:rPr>
          <w:rtl/>
        </w:rPr>
      </w:pPr>
      <w:r>
        <w:rPr>
          <w:rFonts w:hint="cs"/>
          <w:rtl/>
        </w:rPr>
        <w:t xml:space="preserve">באופן כללי, רק לפרוטוקול, זה דיון. </w:t>
      </w:r>
    </w:p>
    <w:p w:rsidR="000943A7" w:rsidRDefault="000943A7" w:rsidP="004B1404">
      <w:pPr>
        <w:rPr>
          <w:rtl/>
        </w:rPr>
      </w:pPr>
    </w:p>
    <w:p w:rsidR="000943A7" w:rsidRDefault="000943A7" w:rsidP="004B1404">
      <w:pPr>
        <w:pStyle w:val="-"/>
        <w:keepNext/>
        <w:rPr>
          <w:rtl/>
        </w:rPr>
      </w:pPr>
      <w:bookmarkStart w:id="7672" w:name="ET_speakercontinue_6460_41"/>
      <w:r w:rsidRPr="00827124">
        <w:rPr>
          <w:rStyle w:val="TagStyle"/>
          <w:rtl/>
        </w:rPr>
        <w:t xml:space="preserve"> &lt;&lt; דובר_המשך &gt;&gt; </w:t>
      </w:r>
      <w:r>
        <w:rPr>
          <w:rtl/>
        </w:rPr>
        <w:t>יצחק קרויזר (עוצמה יהודית):</w:t>
      </w:r>
      <w:r w:rsidRPr="00827124">
        <w:rPr>
          <w:rStyle w:val="TagStyle"/>
          <w:rtl/>
        </w:rPr>
        <w:t xml:space="preserve"> &lt;&lt; דובר_המשך &gt;&gt;</w:t>
      </w:r>
      <w:r>
        <w:rPr>
          <w:rtl/>
        </w:rPr>
        <w:t xml:space="preserve"> </w:t>
      </w:r>
      <w:bookmarkEnd w:id="7672"/>
    </w:p>
    <w:p w:rsidR="000943A7" w:rsidRDefault="000943A7" w:rsidP="00531E88">
      <w:pPr>
        <w:rPr>
          <w:rtl/>
        </w:rPr>
      </w:pPr>
    </w:p>
    <w:p w:rsidR="000943A7" w:rsidRDefault="000943A7" w:rsidP="004B1404">
      <w:pPr>
        <w:rPr>
          <w:rtl/>
        </w:rPr>
      </w:pPr>
      <w:bookmarkStart w:id="7673" w:name="_ETM_Q38_348284"/>
      <w:bookmarkEnd w:id="7673"/>
      <w:r>
        <w:rPr>
          <w:rFonts w:hint="cs"/>
          <w:rtl/>
        </w:rPr>
        <w:t xml:space="preserve">חברים, תודה. תודה רבה, גברתי היושבת בראש. אדוני השר, חבריי חברי הכנסת, </w:t>
      </w:r>
      <w:bookmarkStart w:id="7674" w:name="_ETM_Q38_349238"/>
      <w:bookmarkEnd w:id="7674"/>
      <w:r>
        <w:rPr>
          <w:rFonts w:hint="cs"/>
          <w:rtl/>
        </w:rPr>
        <w:t xml:space="preserve">החברים המצטרפים. </w:t>
      </w:r>
    </w:p>
    <w:p w:rsidR="000943A7" w:rsidRPr="00827124" w:rsidRDefault="000943A7" w:rsidP="004B1404">
      <w:pPr>
        <w:rPr>
          <w:rtl/>
        </w:rPr>
      </w:pPr>
    </w:p>
    <w:p w:rsidR="000943A7" w:rsidRDefault="000943A7" w:rsidP="004B1404">
      <w:pPr>
        <w:pStyle w:val="af5"/>
        <w:keepNext/>
        <w:rPr>
          <w:rtl/>
        </w:rPr>
      </w:pPr>
      <w:bookmarkStart w:id="7675" w:name="_ETM_Q38_349310"/>
      <w:bookmarkEnd w:id="7675"/>
      <w:r w:rsidRPr="00DD2E21">
        <w:rPr>
          <w:rStyle w:val="TagStyle"/>
          <w:rtl/>
        </w:rPr>
        <w:t xml:space="preserve">&lt;&lt; קריאה &gt;&gt; </w:t>
      </w:r>
      <w:r>
        <w:rPr>
          <w:rtl/>
        </w:rPr>
        <w:t>נאור שירי (יש עתיד):</w:t>
      </w:r>
      <w:r w:rsidRPr="00DD2E21">
        <w:rPr>
          <w:rStyle w:val="TagStyle"/>
          <w:rtl/>
        </w:rPr>
        <w:t xml:space="preserve"> &lt;&lt; קריאה &gt;&gt;</w:t>
      </w:r>
      <w:r>
        <w:rPr>
          <w:rtl/>
        </w:rPr>
        <w:t xml:space="preserve"> </w:t>
      </w:r>
    </w:p>
    <w:p w:rsidR="000943A7" w:rsidRDefault="000943A7" w:rsidP="004B1404">
      <w:pPr>
        <w:rPr>
          <w:rtl/>
        </w:rPr>
      </w:pPr>
    </w:p>
    <w:p w:rsidR="000943A7" w:rsidRDefault="000943A7" w:rsidP="004B1404">
      <w:pPr>
        <w:rPr>
          <w:rtl/>
        </w:rPr>
      </w:pPr>
      <w:bookmarkStart w:id="7676" w:name="_ETM_Q38_353927"/>
      <w:bookmarkStart w:id="7677" w:name="_ETM_Q38_353991"/>
      <w:bookmarkEnd w:id="7676"/>
      <w:bookmarkEnd w:id="7677"/>
      <w:r>
        <w:rPr>
          <w:rFonts w:hint="cs"/>
          <w:rtl/>
        </w:rPr>
        <w:t>שעון,</w:t>
      </w:r>
      <w:bookmarkStart w:id="7678" w:name="_ETM_Q38_352023"/>
      <w:bookmarkEnd w:id="7678"/>
      <w:r>
        <w:rPr>
          <w:rFonts w:hint="cs"/>
          <w:rtl/>
        </w:rPr>
        <w:t xml:space="preserve"> שעון. </w:t>
      </w:r>
      <w:bookmarkStart w:id="7679" w:name="_ETM_Q38_354918"/>
      <w:bookmarkEnd w:id="7679"/>
    </w:p>
    <w:p w:rsidR="000943A7" w:rsidRDefault="000943A7" w:rsidP="004B1404">
      <w:pPr>
        <w:rPr>
          <w:rtl/>
        </w:rPr>
      </w:pPr>
      <w:bookmarkStart w:id="7680" w:name="_ETM_Q38_355009"/>
      <w:bookmarkEnd w:id="7680"/>
    </w:p>
    <w:p w:rsidR="000943A7" w:rsidRDefault="000943A7" w:rsidP="004B1404">
      <w:pPr>
        <w:pStyle w:val="-"/>
        <w:keepNext/>
        <w:rPr>
          <w:rtl/>
        </w:rPr>
      </w:pPr>
      <w:bookmarkStart w:id="7681" w:name="ET_speakercontinue_6460_42"/>
      <w:r w:rsidRPr="00827124">
        <w:rPr>
          <w:rStyle w:val="TagStyle"/>
          <w:rtl/>
        </w:rPr>
        <w:t xml:space="preserve"> &lt;&lt; דובר_המשך &gt;&gt; </w:t>
      </w:r>
      <w:r>
        <w:rPr>
          <w:rtl/>
        </w:rPr>
        <w:t>יצחק קרויזר (עוצמה יהודית):</w:t>
      </w:r>
      <w:r w:rsidRPr="00827124">
        <w:rPr>
          <w:rStyle w:val="TagStyle"/>
          <w:rtl/>
        </w:rPr>
        <w:t xml:space="preserve"> &lt;&lt; דובר_המשך &gt;&gt;</w:t>
      </w:r>
      <w:r>
        <w:rPr>
          <w:rtl/>
        </w:rPr>
        <w:t xml:space="preserve"> </w:t>
      </w:r>
      <w:bookmarkEnd w:id="7681"/>
    </w:p>
    <w:p w:rsidR="000943A7" w:rsidRDefault="000943A7" w:rsidP="00531E88">
      <w:pPr>
        <w:rPr>
          <w:rtl/>
        </w:rPr>
      </w:pPr>
    </w:p>
    <w:p w:rsidR="000943A7" w:rsidRPr="00827124" w:rsidRDefault="000943A7" w:rsidP="004B1404">
      <w:pPr>
        <w:rPr>
          <w:rtl/>
        </w:rPr>
      </w:pPr>
      <w:bookmarkStart w:id="7682" w:name="_ETM_Q38_360282"/>
      <w:bookmarkStart w:id="7683" w:name="_ETM_Q38_360398"/>
      <w:bookmarkEnd w:id="7682"/>
      <w:bookmarkEnd w:id="7683"/>
      <w:r>
        <w:rPr>
          <w:rFonts w:hint="cs"/>
          <w:rtl/>
        </w:rPr>
        <w:t>אני מבקש להעלות הצעה דחופה לסדר</w:t>
      </w:r>
      <w:bookmarkStart w:id="7684" w:name="_ETM_Q38_356045"/>
      <w:bookmarkEnd w:id="7684"/>
      <w:r>
        <w:rPr>
          <w:rFonts w:hint="cs"/>
          <w:rtl/>
        </w:rPr>
        <w:t xml:space="preserve">-היום בנושא: אי-שוויון </w:t>
      </w:r>
      <w:r>
        <w:rPr>
          <w:rFonts w:hint="cs"/>
          <w:rtl/>
          <w:lang w:eastAsia="he-IL"/>
        </w:rPr>
        <w:t xml:space="preserve">מתמשך </w:t>
      </w:r>
      <w:r>
        <w:rPr>
          <w:rtl/>
          <w:lang w:eastAsia="he-IL"/>
        </w:rPr>
        <w:t xml:space="preserve">בתקצוב תנועות וארגוני נוער </w:t>
      </w:r>
      <w:r>
        <w:rPr>
          <w:rFonts w:hint="cs"/>
          <w:rtl/>
          <w:lang w:eastAsia="he-IL"/>
        </w:rPr>
        <w:t>בישראל הנובע מה</w:t>
      </w:r>
      <w:r>
        <w:rPr>
          <w:rtl/>
          <w:lang w:eastAsia="he-IL"/>
        </w:rPr>
        <w:t xml:space="preserve">יעדר מפקד חניכים בתנועות </w:t>
      </w:r>
      <w:r>
        <w:rPr>
          <w:rFonts w:hint="cs"/>
          <w:rtl/>
          <w:lang w:eastAsia="he-IL"/>
        </w:rPr>
        <w:t>ה</w:t>
      </w:r>
      <w:r>
        <w:rPr>
          <w:rtl/>
          <w:lang w:eastAsia="he-IL"/>
        </w:rPr>
        <w:t>נוער</w:t>
      </w:r>
      <w:r>
        <w:rPr>
          <w:rFonts w:hint="cs"/>
          <w:rtl/>
          <w:lang w:eastAsia="he-IL"/>
        </w:rPr>
        <w:t xml:space="preserve"> מזה</w:t>
      </w:r>
      <w:r>
        <w:rPr>
          <w:rtl/>
          <w:lang w:eastAsia="he-IL"/>
        </w:rPr>
        <w:t xml:space="preserve"> למעלה מעשו</w:t>
      </w:r>
      <w:r>
        <w:rPr>
          <w:rFonts w:hint="cs"/>
          <w:rtl/>
          <w:lang w:eastAsia="he-IL"/>
        </w:rPr>
        <w:t xml:space="preserve">ר. החינוך </w:t>
      </w:r>
      <w:bookmarkStart w:id="7685" w:name="_ETM_Q38_372062"/>
      <w:bookmarkEnd w:id="7685"/>
      <w:r>
        <w:rPr>
          <w:rFonts w:hint="cs"/>
          <w:rtl/>
          <w:lang w:eastAsia="he-IL"/>
        </w:rPr>
        <w:t xml:space="preserve">הבלתי-פורמלי הוא אחד מעמודי התווך של החברה הישראלית. הוא </w:t>
      </w:r>
      <w:bookmarkStart w:id="7686" w:name="_ETM_Q38_373706"/>
      <w:bookmarkEnd w:id="7686"/>
      <w:r>
        <w:rPr>
          <w:rFonts w:hint="cs"/>
          <w:rtl/>
          <w:lang w:eastAsia="he-IL"/>
        </w:rPr>
        <w:t xml:space="preserve">המקום שבו נבנים ערכים, אחריות, מנהיגות ותחושת שייכות. אך </w:t>
      </w:r>
      <w:bookmarkStart w:id="7687" w:name="_ETM_Q38_379628"/>
      <w:bookmarkEnd w:id="7687"/>
      <w:r>
        <w:rPr>
          <w:rFonts w:hint="cs"/>
          <w:rtl/>
          <w:lang w:eastAsia="he-IL"/>
        </w:rPr>
        <w:t xml:space="preserve">כדי שמערכת כזאת תפעל נכון, התקצוב שלה חייב להיות </w:t>
      </w:r>
      <w:bookmarkStart w:id="7688" w:name="_ETM_Q38_384393"/>
      <w:bookmarkEnd w:id="7688"/>
      <w:r>
        <w:rPr>
          <w:rFonts w:hint="cs"/>
          <w:rtl/>
          <w:lang w:eastAsia="he-IL"/>
        </w:rPr>
        <w:t xml:space="preserve">מבוסס על נתונים אמיתיים, עדכניים ושוויוניים. </w:t>
      </w:r>
    </w:p>
    <w:p w:rsidR="000943A7" w:rsidRDefault="000943A7" w:rsidP="004B1404">
      <w:pPr>
        <w:rPr>
          <w:rtl/>
        </w:rPr>
      </w:pPr>
      <w:bookmarkStart w:id="7689" w:name="_ETM_Q38_356292"/>
      <w:bookmarkStart w:id="7690" w:name="_ETM_Q38_350882"/>
      <w:bookmarkStart w:id="7691" w:name="_ETM_Q38_350986"/>
      <w:bookmarkEnd w:id="7689"/>
      <w:bookmarkEnd w:id="7690"/>
      <w:bookmarkEnd w:id="7691"/>
    </w:p>
    <w:p w:rsidR="000943A7" w:rsidRDefault="000943A7" w:rsidP="004B1404">
      <w:pPr>
        <w:rPr>
          <w:rtl/>
        </w:rPr>
      </w:pPr>
      <w:bookmarkStart w:id="7692" w:name="_ETM_Q38_385953"/>
      <w:bookmarkStart w:id="7693" w:name="_ETM_Q38_386064"/>
      <w:bookmarkEnd w:id="7692"/>
      <w:bookmarkEnd w:id="7693"/>
      <w:r>
        <w:rPr>
          <w:rFonts w:hint="cs"/>
          <w:rtl/>
        </w:rPr>
        <w:t>כיום משרד</w:t>
      </w:r>
      <w:bookmarkStart w:id="7694" w:name="_ETM_Q38_387905"/>
      <w:bookmarkEnd w:id="7694"/>
      <w:r>
        <w:rPr>
          <w:rFonts w:hint="cs"/>
          <w:rtl/>
        </w:rPr>
        <w:t xml:space="preserve"> החינוך מתקצב את התחום באמצעות שני מנגנונים נפרדים, אחד לתנועות </w:t>
      </w:r>
      <w:bookmarkStart w:id="7695" w:name="_ETM_Q38_392009"/>
      <w:bookmarkEnd w:id="7695"/>
      <w:r>
        <w:rPr>
          <w:rFonts w:hint="cs"/>
          <w:rtl/>
        </w:rPr>
        <w:t>הנוער ואחד לארגוני הנוער. ארגוני הנוער מחוי</w:t>
      </w:r>
      <w:bookmarkStart w:id="7696" w:name="_ETM_Q38_391787"/>
      <w:bookmarkEnd w:id="7696"/>
      <w:r>
        <w:rPr>
          <w:rFonts w:hint="cs"/>
          <w:rtl/>
        </w:rPr>
        <w:t>בים להציג מפקד חניכים עדכני מדי שנה כתנאי לקבלת</w:t>
      </w:r>
      <w:bookmarkStart w:id="7697" w:name="_ETM_Q38_398070"/>
      <w:bookmarkEnd w:id="7697"/>
      <w:r>
        <w:rPr>
          <w:rFonts w:hint="cs"/>
          <w:rtl/>
        </w:rPr>
        <w:t xml:space="preserve"> תקציב. לעומתם, תנועות הנוער מתוקצבות על בסיס מפקד חניכים </w:t>
      </w:r>
      <w:bookmarkStart w:id="7698" w:name="_ETM_Q38_405680"/>
      <w:bookmarkEnd w:id="7698"/>
      <w:r>
        <w:rPr>
          <w:rFonts w:hint="cs"/>
          <w:rtl/>
        </w:rPr>
        <w:t xml:space="preserve">שנערך ב-2015, לפני למעלה מעשור, בלי שנערך מאז מפקד </w:t>
      </w:r>
      <w:bookmarkStart w:id="7699" w:name="_ETM_Q38_406882"/>
      <w:bookmarkEnd w:id="7699"/>
      <w:r>
        <w:rPr>
          <w:rFonts w:hint="cs"/>
          <w:rtl/>
        </w:rPr>
        <w:t xml:space="preserve">עדכני. </w:t>
      </w:r>
      <w:bookmarkStart w:id="7700" w:name="_ETM_Q38_409683"/>
      <w:bookmarkEnd w:id="7700"/>
    </w:p>
    <w:p w:rsidR="000943A7" w:rsidRDefault="000943A7" w:rsidP="004B1404">
      <w:pPr>
        <w:rPr>
          <w:rtl/>
        </w:rPr>
      </w:pPr>
      <w:bookmarkStart w:id="7701" w:name="_ETM_Q38_409793"/>
      <w:bookmarkStart w:id="7702" w:name="_ETM_Q38_409842"/>
      <w:bookmarkEnd w:id="7701"/>
      <w:bookmarkEnd w:id="7702"/>
    </w:p>
    <w:p w:rsidR="000943A7" w:rsidRDefault="000943A7" w:rsidP="004B1404">
      <w:pPr>
        <w:rPr>
          <w:rtl/>
        </w:rPr>
      </w:pPr>
      <w:bookmarkStart w:id="7703" w:name="_ETM_Q38_409929"/>
      <w:bookmarkEnd w:id="7703"/>
      <w:r>
        <w:rPr>
          <w:rFonts w:hint="cs"/>
          <w:rtl/>
        </w:rPr>
        <w:t xml:space="preserve">במהלך השנים הללו מפת החינוך הבלתי-פורמלי השתנתה באופן </w:t>
      </w:r>
      <w:bookmarkStart w:id="7704" w:name="_ETM_Q38_415903"/>
      <w:bookmarkEnd w:id="7704"/>
      <w:r>
        <w:rPr>
          <w:rFonts w:hint="cs"/>
          <w:rtl/>
        </w:rPr>
        <w:t xml:space="preserve">מהותי: עשרות אלפי חניכים עברו מתנועות נוער לארגוני נוער; קינים </w:t>
      </w:r>
      <w:bookmarkStart w:id="7705" w:name="_ETM_Q38_420490"/>
      <w:bookmarkEnd w:id="7705"/>
      <w:r>
        <w:rPr>
          <w:rFonts w:hint="cs"/>
          <w:rtl/>
        </w:rPr>
        <w:t>נסגרו; יישובים ומועצות שלמות החליפו מסגרות. למרות זאת התקצוב של</w:t>
      </w:r>
      <w:bookmarkStart w:id="7706" w:name="_ETM_Q38_425019"/>
      <w:bookmarkEnd w:id="7706"/>
      <w:r>
        <w:rPr>
          <w:rFonts w:hint="cs"/>
          <w:rtl/>
        </w:rPr>
        <w:t xml:space="preserve"> תנועות הנוער לא עודכן בהתאם, והן ממשיכות לקבל תקציבים עבור </w:t>
      </w:r>
      <w:bookmarkStart w:id="7707" w:name="_ETM_Q38_430237"/>
      <w:bookmarkEnd w:id="7707"/>
      <w:r>
        <w:rPr>
          <w:rFonts w:hint="cs"/>
          <w:rtl/>
        </w:rPr>
        <w:t xml:space="preserve">חניכים שאינם פעילים בהן עוד. </w:t>
      </w:r>
      <w:bookmarkStart w:id="7708" w:name="_ETM_Q38_427608"/>
      <w:bookmarkStart w:id="7709" w:name="_ETM_Q38_427683"/>
      <w:bookmarkStart w:id="7710" w:name="_ETM_Q38_427768"/>
      <w:bookmarkStart w:id="7711" w:name="_ETM_Q38_427830"/>
      <w:bookmarkEnd w:id="7708"/>
      <w:bookmarkEnd w:id="7709"/>
      <w:bookmarkEnd w:id="7710"/>
      <w:bookmarkEnd w:id="7711"/>
      <w:r>
        <w:rPr>
          <w:rFonts w:hint="cs"/>
          <w:rtl/>
        </w:rPr>
        <w:t xml:space="preserve">התוצאה היא עיוות עמוק </w:t>
      </w:r>
      <w:bookmarkStart w:id="7712" w:name="_ETM_Q38_432760"/>
      <w:bookmarkEnd w:id="7712"/>
      <w:r>
        <w:rPr>
          <w:rFonts w:hint="cs"/>
          <w:rtl/>
        </w:rPr>
        <w:t>ואי-שוויון חמור בחלוקת כספי ציבור בהיקפים שיכולים להגיע לעשרות</w:t>
      </w:r>
      <w:bookmarkStart w:id="7713" w:name="_ETM_Q38_435476"/>
      <w:bookmarkEnd w:id="7713"/>
      <w:r>
        <w:rPr>
          <w:rFonts w:hint="cs"/>
          <w:rtl/>
        </w:rPr>
        <w:t xml:space="preserve"> מיליוני שקלים בשנה. כספים שמיועדים לחינוך בלתי פורמלי מחולקים </w:t>
      </w:r>
      <w:bookmarkStart w:id="7714" w:name="_ETM_Q38_436640"/>
      <w:bookmarkEnd w:id="7714"/>
      <w:r>
        <w:rPr>
          <w:rFonts w:hint="cs"/>
          <w:rtl/>
        </w:rPr>
        <w:t xml:space="preserve">ללא בסיס נתונים עדכני וללא שוויון בתנאי התמיכה, בעוד גופים אחרים נדרשים לעמוד בסטנדרטים מחמירים הרבה יותר. </w:t>
      </w:r>
      <w:bookmarkStart w:id="7715" w:name="_ETM_Q38_446164"/>
      <w:bookmarkStart w:id="7716" w:name="_ETM_Q38_448707"/>
      <w:bookmarkEnd w:id="7715"/>
      <w:bookmarkEnd w:id="7716"/>
    </w:p>
    <w:p w:rsidR="000943A7" w:rsidRDefault="000943A7" w:rsidP="004B1404">
      <w:pPr>
        <w:rPr>
          <w:rtl/>
        </w:rPr>
      </w:pPr>
      <w:bookmarkStart w:id="7717" w:name="_ETM_Q38_448807"/>
      <w:bookmarkEnd w:id="7717"/>
    </w:p>
    <w:p w:rsidR="000943A7" w:rsidRDefault="000943A7" w:rsidP="004B1404">
      <w:pPr>
        <w:rPr>
          <w:rtl/>
        </w:rPr>
      </w:pPr>
      <w:bookmarkStart w:id="7718" w:name="_ETM_Q38_448852"/>
      <w:bookmarkStart w:id="7719" w:name="_ETM_Q38_448933"/>
      <w:bookmarkEnd w:id="7718"/>
      <w:bookmarkEnd w:id="7719"/>
      <w:r>
        <w:rPr>
          <w:rFonts w:hint="cs"/>
          <w:rtl/>
        </w:rPr>
        <w:t xml:space="preserve">אך חשוב לומר, החלת מפקד חניכים עדכני ויחיד </w:t>
      </w:r>
      <w:bookmarkStart w:id="7720" w:name="_ETM_Q38_448321"/>
      <w:bookmarkEnd w:id="7720"/>
      <w:r>
        <w:rPr>
          <w:rFonts w:hint="cs"/>
          <w:rtl/>
        </w:rPr>
        <w:t xml:space="preserve">איננה רק כלי לתיקון העוול התקציבי. היא גם יכולה </w:t>
      </w:r>
      <w:bookmarkStart w:id="7721" w:name="_ETM_Q38_455135"/>
      <w:bookmarkEnd w:id="7721"/>
      <w:r>
        <w:rPr>
          <w:rFonts w:hint="cs"/>
          <w:rtl/>
        </w:rPr>
        <w:t xml:space="preserve">וצריכה להחזיר לתנועות הנוער מרכיב חשוב שנשחק עם השנים </w:t>
      </w:r>
      <w:r>
        <w:rPr>
          <w:rtl/>
        </w:rPr>
        <w:t>–</w:t>
      </w:r>
      <w:r>
        <w:rPr>
          <w:rFonts w:hint="cs"/>
          <w:rtl/>
        </w:rPr>
        <w:t xml:space="preserve"> המוטיבציה לצמיחה ולהתרחבות. כאשר התקצוב מחובר באופן ישיר למספר החניכים </w:t>
      </w:r>
      <w:bookmarkStart w:id="7722" w:name="_ETM_Q38_460911"/>
      <w:bookmarkEnd w:id="7722"/>
      <w:r>
        <w:rPr>
          <w:rFonts w:hint="cs"/>
          <w:rtl/>
        </w:rPr>
        <w:t xml:space="preserve">בפועל, יש תמריץ אמיתי להשקיע בגיוס, בפתיחת קינים </w:t>
      </w:r>
      <w:bookmarkStart w:id="7723" w:name="_ETM_Q38_467983"/>
      <w:bookmarkEnd w:id="7723"/>
      <w:r>
        <w:rPr>
          <w:rFonts w:hint="cs"/>
          <w:rtl/>
        </w:rPr>
        <w:t xml:space="preserve">חדשים, בהעמקת הפעילות בפריפריה ובחיזוק הנוכחות בשטח. כיום, בהיעדר מפקד עדכני, הקשר בין מאמץ חינוכי לבין תגמול תקציבי </w:t>
      </w:r>
      <w:bookmarkStart w:id="7724" w:name="_ETM_Q38_478011"/>
      <w:bookmarkEnd w:id="7724"/>
      <w:r>
        <w:rPr>
          <w:rFonts w:hint="cs"/>
          <w:rtl/>
        </w:rPr>
        <w:t xml:space="preserve">כמעט אבד. </w:t>
      </w:r>
      <w:bookmarkStart w:id="7725" w:name="_ETM_Q38_480161"/>
      <w:bookmarkStart w:id="7726" w:name="_ETM_Q38_480235"/>
      <w:bookmarkStart w:id="7727" w:name="_ETM_Q38_480336"/>
      <w:bookmarkStart w:id="7728" w:name="_ETM_Q38_480401"/>
      <w:bookmarkEnd w:id="7725"/>
      <w:bookmarkEnd w:id="7726"/>
      <w:bookmarkEnd w:id="7727"/>
      <w:bookmarkEnd w:id="7728"/>
      <w:r>
        <w:rPr>
          <w:rFonts w:hint="cs"/>
          <w:rtl/>
        </w:rPr>
        <w:t xml:space="preserve">וכמו שאמר בזמנו ראש הממשלה יצחק רבין: לא צריך </w:t>
      </w:r>
      <w:bookmarkStart w:id="7729" w:name="_ETM_Q38_483131"/>
      <w:bookmarkEnd w:id="7729"/>
      <w:r>
        <w:rPr>
          <w:rFonts w:hint="cs"/>
          <w:rtl/>
        </w:rPr>
        <w:t xml:space="preserve">לשבור כלים, צריך </w:t>
      </w:r>
      <w:proofErr w:type="spellStart"/>
      <w:r>
        <w:rPr>
          <w:rFonts w:hint="cs"/>
          <w:rtl/>
        </w:rPr>
        <w:t>לשנותם</w:t>
      </w:r>
      <w:proofErr w:type="spellEnd"/>
      <w:r>
        <w:rPr>
          <w:rFonts w:hint="cs"/>
          <w:rtl/>
        </w:rPr>
        <w:t xml:space="preserve">, להתאימם למציאות משתנה. זה בדיוק העניין כאן. אין צורך לפרק את תנועות הנוער, ואין כאן </w:t>
      </w:r>
      <w:bookmarkStart w:id="7730" w:name="_ETM_Q38_489382"/>
      <w:bookmarkEnd w:id="7730"/>
      <w:r>
        <w:rPr>
          <w:rFonts w:hint="cs"/>
          <w:rtl/>
        </w:rPr>
        <w:t>קריאה לפגוע בהן, חלילה; יש צורך לעדכן, לתקן ולהתאים</w:t>
      </w:r>
      <w:bookmarkStart w:id="7731" w:name="_ETM_Q38_494336"/>
      <w:bookmarkEnd w:id="7731"/>
      <w:r>
        <w:rPr>
          <w:rFonts w:hint="cs"/>
          <w:rtl/>
        </w:rPr>
        <w:t xml:space="preserve"> את כלי התקצוב למציאות של היום, למציאות שבה החינוך </w:t>
      </w:r>
      <w:bookmarkStart w:id="7732" w:name="_ETM_Q38_497169"/>
      <w:bookmarkEnd w:id="7732"/>
      <w:r>
        <w:rPr>
          <w:rFonts w:hint="cs"/>
          <w:rtl/>
        </w:rPr>
        <w:t xml:space="preserve">הבלתי-פורמלי מגוון יותר, דינמי יותר ומשתנה בקצב מהיר. </w:t>
      </w:r>
      <w:bookmarkStart w:id="7733" w:name="_ETM_Q38_505061"/>
      <w:bookmarkStart w:id="7734" w:name="_ETM_Q38_505798"/>
      <w:bookmarkEnd w:id="7733"/>
      <w:bookmarkEnd w:id="7734"/>
    </w:p>
    <w:p w:rsidR="000943A7" w:rsidRDefault="000943A7" w:rsidP="004B1404">
      <w:pPr>
        <w:rPr>
          <w:rtl/>
        </w:rPr>
      </w:pPr>
      <w:bookmarkStart w:id="7735" w:name="_ETM_Q38_505888"/>
      <w:bookmarkStart w:id="7736" w:name="_ETM_Q38_505942"/>
      <w:bookmarkEnd w:id="7735"/>
      <w:bookmarkEnd w:id="7736"/>
    </w:p>
    <w:p w:rsidR="000943A7" w:rsidRDefault="000943A7" w:rsidP="004B1404">
      <w:pPr>
        <w:rPr>
          <w:rtl/>
        </w:rPr>
      </w:pPr>
      <w:bookmarkStart w:id="7737" w:name="_ETM_Q38_506018"/>
      <w:bookmarkEnd w:id="7737"/>
      <w:r>
        <w:rPr>
          <w:rFonts w:hint="cs"/>
          <w:rtl/>
        </w:rPr>
        <w:t xml:space="preserve">בסופו של דבר מי שנפגעים הם החניכים עצמם. כל שנה </w:t>
      </w:r>
      <w:bookmarkStart w:id="7738" w:name="_ETM_Q38_506443"/>
      <w:bookmarkEnd w:id="7738"/>
      <w:r>
        <w:rPr>
          <w:rFonts w:hint="cs"/>
          <w:rtl/>
        </w:rPr>
        <w:t xml:space="preserve">תקציבי עתק שאמורים להגיע אליהם אינם מחולקים באופן הגון </w:t>
      </w:r>
      <w:bookmarkStart w:id="7739" w:name="_ETM_Q38_509156"/>
      <w:bookmarkEnd w:id="7739"/>
      <w:r>
        <w:rPr>
          <w:rFonts w:hint="cs"/>
          <w:rtl/>
        </w:rPr>
        <w:t>ואפקטיבי. זה פוגע באמון, פוגע בשטח ופוגע בעתיד החינוך הבלתי</w:t>
      </w:r>
      <w:bookmarkStart w:id="7740" w:name="_ETM_Q38_514598"/>
      <w:bookmarkEnd w:id="7740"/>
      <w:r>
        <w:rPr>
          <w:rFonts w:hint="cs"/>
          <w:rtl/>
        </w:rPr>
        <w:t>-פורמלי בישראל. לכן ביקשתי להעלות את ההצעה הזאת כהצעה דחופה</w:t>
      </w:r>
      <w:bookmarkStart w:id="7741" w:name="_ETM_Q38_520265"/>
      <w:bookmarkEnd w:id="7741"/>
      <w:r>
        <w:rPr>
          <w:rFonts w:hint="cs"/>
          <w:rtl/>
        </w:rPr>
        <w:t xml:space="preserve"> לסדר-היום ולדרוש בחינה מחודשת של אופן תקצוב תנועות הנוער וארגוני </w:t>
      </w:r>
      <w:bookmarkStart w:id="7742" w:name="_ETM_Q38_523747"/>
      <w:bookmarkEnd w:id="7742"/>
      <w:r>
        <w:rPr>
          <w:rFonts w:hint="cs"/>
          <w:rtl/>
        </w:rPr>
        <w:t>הנוער, תוך החלת חובת מפקד חניכים עדכני, אחיד ושוויוני על</w:t>
      </w:r>
      <w:bookmarkStart w:id="7743" w:name="_ETM_Q38_526608"/>
      <w:bookmarkEnd w:id="7743"/>
      <w:r>
        <w:rPr>
          <w:rFonts w:hint="cs"/>
          <w:rtl/>
        </w:rPr>
        <w:t xml:space="preserve"> כלל הגופים הנתמכים. זה עניין של הבנת החשיבות של</w:t>
      </w:r>
      <w:bookmarkStart w:id="7744" w:name="_ETM_Q38_533904"/>
      <w:bookmarkEnd w:id="7744"/>
      <w:r>
        <w:rPr>
          <w:rFonts w:hint="cs"/>
          <w:rtl/>
        </w:rPr>
        <w:t xml:space="preserve"> החינוך הבלתי-פורמלי, ומשם </w:t>
      </w:r>
      <w:r>
        <w:rPr>
          <w:rFonts w:hint="eastAsia"/>
          <w:rtl/>
        </w:rPr>
        <w:t xml:space="preserve">– </w:t>
      </w:r>
      <w:r>
        <w:rPr>
          <w:rFonts w:hint="cs"/>
          <w:rtl/>
        </w:rPr>
        <w:t>למחויבות אמיתית לדור הבא.</w:t>
      </w:r>
      <w:bookmarkStart w:id="7745" w:name="_ETM_Q38_536534"/>
      <w:bookmarkEnd w:id="7745"/>
      <w:r>
        <w:rPr>
          <w:rFonts w:hint="cs"/>
          <w:rtl/>
        </w:rPr>
        <w:t xml:space="preserve"> תודה רבה. </w:t>
      </w:r>
    </w:p>
    <w:p w:rsidR="000943A7" w:rsidRDefault="000943A7" w:rsidP="004B1404">
      <w:pPr>
        <w:rPr>
          <w:rtl/>
        </w:rPr>
      </w:pPr>
      <w:bookmarkStart w:id="7746" w:name="_ETM_Q38_540855"/>
      <w:bookmarkStart w:id="7747" w:name="_ETM_Q38_540935"/>
      <w:bookmarkEnd w:id="7746"/>
      <w:bookmarkEnd w:id="7747"/>
    </w:p>
    <w:p w:rsidR="000943A7" w:rsidRDefault="000943A7" w:rsidP="004B1404">
      <w:pPr>
        <w:pStyle w:val="af6"/>
        <w:keepNext/>
        <w:rPr>
          <w:rtl/>
        </w:rPr>
      </w:pPr>
      <w:r w:rsidRPr="003309E2">
        <w:rPr>
          <w:rStyle w:val="TagStyle"/>
          <w:rtl/>
        </w:rPr>
        <w:t xml:space="preserve"> &lt;&lt; יור &gt;&gt; </w:t>
      </w:r>
      <w:r>
        <w:rPr>
          <w:rtl/>
        </w:rPr>
        <w:t>היו"ר לימור סון הר מלך:</w:t>
      </w:r>
      <w:r w:rsidRPr="003309E2">
        <w:rPr>
          <w:rStyle w:val="TagStyle"/>
          <w:rtl/>
        </w:rPr>
        <w:t xml:space="preserve"> &lt;&lt; יור &gt;&gt;</w:t>
      </w:r>
      <w:r>
        <w:rPr>
          <w:rtl/>
        </w:rPr>
        <w:t xml:space="preserve"> </w:t>
      </w:r>
    </w:p>
    <w:p w:rsidR="000943A7" w:rsidRDefault="000943A7" w:rsidP="00531E88">
      <w:pPr>
        <w:rPr>
          <w:rtl/>
        </w:rPr>
      </w:pPr>
    </w:p>
    <w:p w:rsidR="000943A7" w:rsidRPr="003309E2" w:rsidRDefault="000943A7" w:rsidP="004B1404">
      <w:pPr>
        <w:rPr>
          <w:rtl/>
        </w:rPr>
      </w:pPr>
      <w:bookmarkStart w:id="7748" w:name="_ETM_Q38_541912"/>
      <w:bookmarkEnd w:id="7748"/>
      <w:r>
        <w:rPr>
          <w:rFonts w:hint="cs"/>
          <w:rtl/>
        </w:rPr>
        <w:t xml:space="preserve">תודה רבה. חברת הכנסת צגה מלקו, בבקשה. </w:t>
      </w:r>
    </w:p>
    <w:p w:rsidR="000943A7" w:rsidRDefault="000943A7" w:rsidP="004B1404">
      <w:pPr>
        <w:rPr>
          <w:rtl/>
        </w:rPr>
      </w:pPr>
    </w:p>
    <w:p w:rsidR="000943A7" w:rsidRDefault="000943A7" w:rsidP="004B1404">
      <w:pPr>
        <w:pStyle w:val="af5"/>
        <w:keepNext/>
        <w:rPr>
          <w:rtl/>
        </w:rPr>
      </w:pPr>
      <w:r w:rsidRPr="000758C2">
        <w:rPr>
          <w:rStyle w:val="TagStyle"/>
          <w:rtl/>
        </w:rPr>
        <w:t xml:space="preserve"> &lt;&lt; קריאה &gt;&gt; </w:t>
      </w:r>
      <w:r>
        <w:rPr>
          <w:rtl/>
        </w:rPr>
        <w:t>מירב בן ארי (יש עתיד):</w:t>
      </w:r>
      <w:r w:rsidRPr="000758C2">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xml:space="preserve">אינה נוכחת. </w:t>
      </w:r>
    </w:p>
    <w:p w:rsidR="000943A7" w:rsidRDefault="000943A7" w:rsidP="004B1404">
      <w:pPr>
        <w:rPr>
          <w:rtl/>
        </w:rPr>
      </w:pPr>
      <w:bookmarkStart w:id="7749" w:name="_ETM_Q38_540160"/>
      <w:bookmarkEnd w:id="7749"/>
    </w:p>
    <w:p w:rsidR="000943A7" w:rsidRDefault="000943A7" w:rsidP="004B1404">
      <w:pPr>
        <w:pStyle w:val="af6"/>
        <w:keepNext/>
        <w:rPr>
          <w:rtl/>
        </w:rPr>
      </w:pPr>
      <w:r w:rsidRPr="000758C2">
        <w:rPr>
          <w:rStyle w:val="TagStyle"/>
          <w:rtl/>
        </w:rPr>
        <w:t xml:space="preserve"> &lt;&lt; יור &gt;&gt; </w:t>
      </w:r>
      <w:r>
        <w:rPr>
          <w:rtl/>
        </w:rPr>
        <w:t>היו"ר לימור סון הר מלך:</w:t>
      </w:r>
      <w:r w:rsidRPr="000758C2">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7750" w:name="_ETM_Q38_544338"/>
      <w:bookmarkEnd w:id="7750"/>
      <w:r>
        <w:rPr>
          <w:rFonts w:hint="cs"/>
          <w:rtl/>
        </w:rPr>
        <w:t xml:space="preserve">אינה נוכחת, אוקיי. </w:t>
      </w:r>
      <w:bookmarkStart w:id="7751" w:name="_ETM_Q38_544347"/>
      <w:bookmarkEnd w:id="7751"/>
    </w:p>
    <w:p w:rsidR="000943A7" w:rsidRDefault="000943A7" w:rsidP="004B1404">
      <w:pPr>
        <w:rPr>
          <w:rtl/>
          <w:lang w:eastAsia="he-IL"/>
        </w:rPr>
      </w:pPr>
      <w:bookmarkStart w:id="7752" w:name="_ETM_Q38_544423"/>
      <w:bookmarkEnd w:id="7752"/>
      <w:r>
        <w:rPr>
          <w:rFonts w:hint="cs"/>
          <w:rtl/>
          <w:lang w:eastAsia="he-IL"/>
        </w:rPr>
        <w:t xml:space="preserve"> </w:t>
      </w:r>
    </w:p>
    <w:p w:rsidR="000943A7" w:rsidRDefault="000943A7" w:rsidP="004B1404">
      <w:pPr>
        <w:pStyle w:val="af5"/>
        <w:keepNext/>
        <w:rPr>
          <w:rtl/>
        </w:rPr>
      </w:pPr>
      <w:bookmarkStart w:id="7753" w:name="ET_interruption_6361_46"/>
      <w:r w:rsidRPr="000758C2">
        <w:rPr>
          <w:rStyle w:val="TagStyle"/>
          <w:rtl/>
        </w:rPr>
        <w:t xml:space="preserve"> &lt;&lt; קריאה &gt;&gt; </w:t>
      </w:r>
      <w:r>
        <w:rPr>
          <w:rtl/>
        </w:rPr>
        <w:t>נאור שירי (יש עתיד):</w:t>
      </w:r>
      <w:r w:rsidRPr="000758C2">
        <w:rPr>
          <w:rStyle w:val="TagStyle"/>
          <w:rtl/>
        </w:rPr>
        <w:t xml:space="preserve"> &lt;&lt; קריאה &gt;&gt;</w:t>
      </w:r>
      <w:r>
        <w:rPr>
          <w:rtl/>
        </w:rPr>
        <w:t xml:space="preserve"> </w:t>
      </w:r>
      <w:bookmarkEnd w:id="7753"/>
    </w:p>
    <w:p w:rsidR="000943A7" w:rsidRDefault="000943A7" w:rsidP="00531E88">
      <w:pPr>
        <w:rPr>
          <w:rtl/>
        </w:rPr>
      </w:pPr>
    </w:p>
    <w:p w:rsidR="000943A7" w:rsidRDefault="000943A7" w:rsidP="004B1404">
      <w:pPr>
        <w:rPr>
          <w:rtl/>
        </w:rPr>
      </w:pPr>
      <w:bookmarkStart w:id="7754" w:name="_ETM_Q38_546306"/>
      <w:bookmarkEnd w:id="7754"/>
      <w:r>
        <w:rPr>
          <w:rFonts w:hint="cs"/>
          <w:rtl/>
        </w:rPr>
        <w:t xml:space="preserve">היא בדיוק ב-12:00 </w:t>
      </w:r>
      <w:bookmarkStart w:id="7755" w:name="_ETM_Q38_546608"/>
      <w:bookmarkEnd w:id="7755"/>
      <w:r>
        <w:rPr>
          <w:rFonts w:hint="cs"/>
          <w:rtl/>
        </w:rPr>
        <w:t xml:space="preserve">עושה </w:t>
      </w:r>
      <w:proofErr w:type="spellStart"/>
      <w:r>
        <w:rPr>
          <w:rFonts w:hint="cs"/>
          <w:rtl/>
        </w:rPr>
        <w:t>סינק</w:t>
      </w:r>
      <w:proofErr w:type="spellEnd"/>
      <w:r>
        <w:rPr>
          <w:rFonts w:hint="cs"/>
          <w:rtl/>
        </w:rPr>
        <w:t xml:space="preserve">. </w:t>
      </w:r>
      <w:bookmarkStart w:id="7756" w:name="_ETM_Q38_544289"/>
      <w:bookmarkEnd w:id="7756"/>
    </w:p>
    <w:p w:rsidR="000943A7" w:rsidRDefault="000943A7" w:rsidP="004B1404">
      <w:pPr>
        <w:rPr>
          <w:rtl/>
        </w:rPr>
      </w:pPr>
      <w:bookmarkStart w:id="7757" w:name="_ETM_Q38_544376"/>
      <w:bookmarkEnd w:id="7757"/>
    </w:p>
    <w:p w:rsidR="000943A7" w:rsidRDefault="000943A7" w:rsidP="004B1404">
      <w:pPr>
        <w:pStyle w:val="af6"/>
        <w:keepNext/>
        <w:rPr>
          <w:rtl/>
        </w:rPr>
      </w:pPr>
      <w:bookmarkStart w:id="7758" w:name="ET_yor_6671_47"/>
      <w:r w:rsidRPr="000758C2">
        <w:rPr>
          <w:rStyle w:val="TagStyle"/>
          <w:rtl/>
        </w:rPr>
        <w:t xml:space="preserve"> &lt;&lt; יור &gt;&gt; </w:t>
      </w:r>
      <w:r>
        <w:rPr>
          <w:rtl/>
        </w:rPr>
        <w:t>היו"ר לימור סון הר מלך:</w:t>
      </w:r>
      <w:r w:rsidRPr="000758C2">
        <w:rPr>
          <w:rStyle w:val="TagStyle"/>
          <w:rtl/>
        </w:rPr>
        <w:t xml:space="preserve"> &lt;&lt; יור &gt;&gt;</w:t>
      </w:r>
      <w:r>
        <w:rPr>
          <w:rtl/>
        </w:rPr>
        <w:t xml:space="preserve"> </w:t>
      </w:r>
      <w:bookmarkEnd w:id="7758"/>
    </w:p>
    <w:p w:rsidR="000943A7" w:rsidRDefault="000943A7" w:rsidP="00531E88">
      <w:pPr>
        <w:rPr>
          <w:rtl/>
        </w:rPr>
      </w:pPr>
    </w:p>
    <w:p w:rsidR="000943A7" w:rsidRDefault="000943A7" w:rsidP="004B1404">
      <w:pPr>
        <w:rPr>
          <w:rtl/>
        </w:rPr>
      </w:pPr>
      <w:bookmarkStart w:id="7759" w:name="_ETM_Q38_545315"/>
      <w:bookmarkEnd w:id="7759"/>
      <w:r>
        <w:rPr>
          <w:rFonts w:hint="cs"/>
          <w:rtl/>
        </w:rPr>
        <w:t xml:space="preserve">חברת הכנסת מירב בן ארי. </w:t>
      </w:r>
      <w:bookmarkStart w:id="7760" w:name="_ETM_Q38_549938"/>
      <w:bookmarkEnd w:id="7760"/>
    </w:p>
    <w:p w:rsidR="000943A7" w:rsidRDefault="000943A7" w:rsidP="004B1404">
      <w:pPr>
        <w:rPr>
          <w:rtl/>
        </w:rPr>
      </w:pPr>
      <w:bookmarkStart w:id="7761" w:name="_ETM_Q38_550013"/>
      <w:bookmarkEnd w:id="7761"/>
    </w:p>
    <w:p w:rsidR="000943A7" w:rsidRDefault="000943A7" w:rsidP="004B1404">
      <w:pPr>
        <w:pStyle w:val="af5"/>
        <w:keepNext/>
        <w:rPr>
          <w:rtl/>
        </w:rPr>
      </w:pPr>
      <w:r w:rsidRPr="000758C2">
        <w:rPr>
          <w:rStyle w:val="TagStyle"/>
          <w:rtl/>
        </w:rPr>
        <w:t xml:space="preserve"> &lt;&lt; קריאה &gt;&gt; </w:t>
      </w:r>
      <w:r>
        <w:rPr>
          <w:rtl/>
        </w:rPr>
        <w:t>נאור שירי (יש עתיד):</w:t>
      </w:r>
      <w:r w:rsidRPr="000758C2">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7762" w:name="_ETM_Q38_553414"/>
      <w:bookmarkEnd w:id="7762"/>
      <w:r>
        <w:rPr>
          <w:rFonts w:hint="cs"/>
          <w:rtl/>
        </w:rPr>
        <w:t xml:space="preserve">היא נותנת </w:t>
      </w:r>
      <w:proofErr w:type="spellStart"/>
      <w:r>
        <w:rPr>
          <w:rFonts w:hint="cs"/>
          <w:rtl/>
        </w:rPr>
        <w:t>סינק</w:t>
      </w:r>
      <w:proofErr w:type="spellEnd"/>
      <w:r>
        <w:rPr>
          <w:rFonts w:hint="cs"/>
          <w:rtl/>
        </w:rPr>
        <w:t xml:space="preserve"> לעודד. </w:t>
      </w:r>
    </w:p>
    <w:p w:rsidR="000943A7" w:rsidRDefault="000943A7" w:rsidP="004B1404">
      <w:pPr>
        <w:rPr>
          <w:rtl/>
        </w:rPr>
      </w:pPr>
      <w:bookmarkStart w:id="7763" w:name="_ETM_Q38_552856"/>
      <w:bookmarkStart w:id="7764" w:name="_ETM_Q38_552929"/>
      <w:bookmarkEnd w:id="7763"/>
      <w:bookmarkEnd w:id="7764"/>
    </w:p>
    <w:p w:rsidR="000943A7" w:rsidRDefault="000943A7" w:rsidP="004B1404">
      <w:pPr>
        <w:pStyle w:val="a4"/>
        <w:keepNext/>
        <w:rPr>
          <w:rtl/>
        </w:rPr>
      </w:pPr>
      <w:bookmarkStart w:id="7765" w:name="ET_speaker_5300_50"/>
      <w:r w:rsidRPr="000758C2">
        <w:rPr>
          <w:rStyle w:val="TagStyle"/>
          <w:rtl/>
        </w:rPr>
        <w:t xml:space="preserve"> &lt;&lt; דובר &gt;&gt; </w:t>
      </w:r>
      <w:bookmarkStart w:id="7766" w:name="_Toc218718637"/>
      <w:bookmarkStart w:id="7767" w:name="_Toc218719063"/>
      <w:r>
        <w:rPr>
          <w:rtl/>
        </w:rPr>
        <w:t>מירב בן ארי (יש עתיד):</w:t>
      </w:r>
      <w:bookmarkEnd w:id="7766"/>
      <w:bookmarkEnd w:id="7767"/>
      <w:r w:rsidRPr="000758C2">
        <w:rPr>
          <w:rStyle w:val="TagStyle"/>
          <w:rtl/>
        </w:rPr>
        <w:t xml:space="preserve"> &lt;&lt; דובר &gt;&gt;</w:t>
      </w:r>
      <w:r>
        <w:rPr>
          <w:rtl/>
        </w:rPr>
        <w:t xml:space="preserve"> </w:t>
      </w:r>
      <w:bookmarkEnd w:id="7765"/>
    </w:p>
    <w:p w:rsidR="000943A7" w:rsidRDefault="000943A7" w:rsidP="00531E88">
      <w:pPr>
        <w:rPr>
          <w:rtl/>
        </w:rPr>
      </w:pPr>
    </w:p>
    <w:p w:rsidR="000943A7" w:rsidRDefault="000943A7" w:rsidP="004B1404">
      <w:pPr>
        <w:rPr>
          <w:rtl/>
        </w:rPr>
      </w:pPr>
      <w:r>
        <w:rPr>
          <w:rFonts w:hint="cs"/>
          <w:rtl/>
        </w:rPr>
        <w:t xml:space="preserve">תודה רבה, גברתי היושבת בראש. כנסת נכבדה </w:t>
      </w:r>
      <w:r>
        <w:rPr>
          <w:rFonts w:hint="eastAsia"/>
          <w:rtl/>
        </w:rPr>
        <w:t xml:space="preserve">– </w:t>
      </w:r>
      <w:r>
        <w:rPr>
          <w:rFonts w:hint="cs"/>
          <w:rtl/>
        </w:rPr>
        <w:t>תודה</w:t>
      </w:r>
      <w:bookmarkStart w:id="7768" w:name="_ETM_Q38_556659"/>
      <w:bookmarkEnd w:id="7768"/>
      <w:r>
        <w:rPr>
          <w:rFonts w:hint="cs"/>
          <w:rtl/>
        </w:rPr>
        <w:t xml:space="preserve"> רבה, חבר הכנסת קרויזר, על ההצעה הדחופה. א</w:t>
      </w:r>
      <w:bookmarkStart w:id="7769" w:name="_ETM_Q38_561631"/>
      <w:bookmarkEnd w:id="7769"/>
      <w:r>
        <w:rPr>
          <w:rFonts w:hint="cs"/>
          <w:rtl/>
        </w:rPr>
        <w:t xml:space="preserve">תה יזמת אותה והצטרפו אליך גם חילי טרופר, שרון ניר </w:t>
      </w:r>
      <w:bookmarkStart w:id="7770" w:name="_ETM_Q38_567684"/>
      <w:bookmarkEnd w:id="7770"/>
      <w:r>
        <w:rPr>
          <w:rFonts w:hint="cs"/>
          <w:rtl/>
        </w:rPr>
        <w:t xml:space="preserve">וצגה מלקו. ב-2015 הייתי כאן בכנסת, והתבצע המפקד האחרון </w:t>
      </w:r>
      <w:bookmarkStart w:id="7771" w:name="_ETM_Q38_576522"/>
      <w:bookmarkEnd w:id="7771"/>
      <w:r>
        <w:rPr>
          <w:rFonts w:hint="cs"/>
          <w:rtl/>
        </w:rPr>
        <w:t xml:space="preserve">של תנועות הנוער וארגוני הנוער. עברו כמעט 11 שנה, ואף </w:t>
      </w:r>
      <w:bookmarkStart w:id="7772" w:name="_ETM_Q38_582054"/>
      <w:bookmarkEnd w:id="7772"/>
      <w:r>
        <w:rPr>
          <w:rFonts w:hint="cs"/>
          <w:rtl/>
        </w:rPr>
        <w:t xml:space="preserve">אחד לא מסוגל לעשות את הדבר הבסיסי הזה כדי לתת </w:t>
      </w:r>
      <w:bookmarkStart w:id="7773" w:name="_ETM_Q38_583327"/>
      <w:bookmarkEnd w:id="7773"/>
      <w:r>
        <w:rPr>
          <w:rFonts w:hint="cs"/>
          <w:rtl/>
        </w:rPr>
        <w:t xml:space="preserve">לתנועות הנוער ולארגוני הנוער פשוט </w:t>
      </w:r>
      <w:bookmarkStart w:id="7774" w:name="_ETM_Q38_644904"/>
      <w:bookmarkEnd w:id="7774"/>
      <w:r>
        <w:rPr>
          <w:rFonts w:hint="cs"/>
          <w:rtl/>
        </w:rPr>
        <w:t xml:space="preserve">את ההבנה הבסיסית של כמה חניכים </w:t>
      </w:r>
      <w:bookmarkStart w:id="7775" w:name="_ETM_Q38_588847"/>
      <w:bookmarkEnd w:id="7775"/>
      <w:r>
        <w:rPr>
          <w:rFonts w:hint="cs"/>
          <w:rtl/>
        </w:rPr>
        <w:t xml:space="preserve">יש ולפי זה לתקצב את הארגונים. </w:t>
      </w:r>
      <w:bookmarkStart w:id="7776" w:name="_ETM_Q38_595407"/>
      <w:bookmarkEnd w:id="7776"/>
    </w:p>
    <w:p w:rsidR="000943A7" w:rsidRDefault="000943A7" w:rsidP="004B1404">
      <w:pPr>
        <w:rPr>
          <w:rtl/>
        </w:rPr>
      </w:pPr>
      <w:bookmarkStart w:id="7777" w:name="_ETM_Q38_595517"/>
      <w:bookmarkStart w:id="7778" w:name="_ETM_Q38_595551"/>
      <w:bookmarkEnd w:id="7777"/>
      <w:bookmarkEnd w:id="7778"/>
    </w:p>
    <w:p w:rsidR="000943A7" w:rsidRDefault="000943A7" w:rsidP="004B1404">
      <w:pPr>
        <w:rPr>
          <w:rtl/>
        </w:rPr>
      </w:pPr>
      <w:bookmarkStart w:id="7779" w:name="_ETM_Q38_595652"/>
      <w:bookmarkEnd w:id="7779"/>
      <w:r>
        <w:rPr>
          <w:rFonts w:hint="cs"/>
          <w:rtl/>
        </w:rPr>
        <w:t>כן אמרת ארגוני נוער.</w:t>
      </w:r>
      <w:bookmarkStart w:id="7780" w:name="_ETM_Q38_595742"/>
      <w:bookmarkEnd w:id="7780"/>
      <w:r>
        <w:rPr>
          <w:rFonts w:hint="cs"/>
          <w:rtl/>
        </w:rPr>
        <w:t xml:space="preserve"> צריך לומר, בצדק, שארגוני הנוער, כמו </w:t>
      </w:r>
      <w:proofErr w:type="spellStart"/>
      <w:r>
        <w:rPr>
          <w:rFonts w:hint="cs"/>
          <w:rtl/>
        </w:rPr>
        <w:t>שקרויזר</w:t>
      </w:r>
      <w:proofErr w:type="spellEnd"/>
      <w:r>
        <w:rPr>
          <w:rFonts w:hint="cs"/>
          <w:rtl/>
        </w:rPr>
        <w:t xml:space="preserve"> הזכיר, מחויבים, מחויבים</w:t>
      </w:r>
      <w:bookmarkStart w:id="7781" w:name="_ETM_Q38_598286"/>
      <w:bookmarkEnd w:id="7781"/>
      <w:r>
        <w:rPr>
          <w:rFonts w:hint="cs"/>
          <w:rtl/>
        </w:rPr>
        <w:t xml:space="preserve"> ברמה של ספירה של חניכים, אל מול תנועות הנוער.</w:t>
      </w:r>
      <w:bookmarkStart w:id="7782" w:name="_ETM_Q38_604031"/>
      <w:bookmarkEnd w:id="7782"/>
      <w:r>
        <w:rPr>
          <w:rFonts w:hint="cs"/>
          <w:rtl/>
        </w:rPr>
        <w:t xml:space="preserve"> זה גם אינטרס של תנועות הנוער לדעת כמה</w:t>
      </w:r>
      <w:bookmarkStart w:id="7783" w:name="_ETM_Q38_606434"/>
      <w:bookmarkEnd w:id="7783"/>
      <w:r>
        <w:rPr>
          <w:rFonts w:hint="cs"/>
          <w:rtl/>
        </w:rPr>
        <w:t xml:space="preserve"> חניכים יש בכל ארגון על מנת שיוכלו לבוא ולדרוש </w:t>
      </w:r>
      <w:bookmarkStart w:id="7784" w:name="_ETM_Q38_610563"/>
      <w:bookmarkEnd w:id="7784"/>
      <w:r>
        <w:rPr>
          <w:rFonts w:hint="cs"/>
          <w:rtl/>
        </w:rPr>
        <w:t xml:space="preserve">את אותם תקציבים. אבל אני לא מצליחה להבין למה </w:t>
      </w:r>
      <w:r>
        <w:rPr>
          <w:rFonts w:hint="eastAsia"/>
          <w:rtl/>
        </w:rPr>
        <w:t xml:space="preserve">– </w:t>
      </w:r>
      <w:r>
        <w:rPr>
          <w:rFonts w:hint="cs"/>
          <w:rtl/>
        </w:rPr>
        <w:t xml:space="preserve">אולי השר. זה לא קיש. זה אתה משיב, השר סופר? השר סופר, אתה משיב על ההצעה לסדר-היום? </w:t>
      </w:r>
    </w:p>
    <w:p w:rsidR="000943A7" w:rsidRDefault="000943A7" w:rsidP="004B1404">
      <w:pPr>
        <w:rPr>
          <w:rtl/>
        </w:rPr>
      </w:pPr>
      <w:bookmarkStart w:id="7785" w:name="_ETM_Q38_628656"/>
      <w:bookmarkStart w:id="7786" w:name="_ETM_Q38_628738"/>
      <w:bookmarkEnd w:id="7785"/>
      <w:bookmarkEnd w:id="7786"/>
    </w:p>
    <w:p w:rsidR="000943A7" w:rsidRDefault="000943A7" w:rsidP="004B1404">
      <w:pPr>
        <w:pStyle w:val="af5"/>
        <w:keepNext/>
        <w:rPr>
          <w:rtl/>
        </w:rPr>
      </w:pPr>
      <w:bookmarkStart w:id="7787" w:name="ET_interruption_6450_51"/>
      <w:r w:rsidRPr="00080B49">
        <w:rPr>
          <w:rStyle w:val="TagStyle"/>
          <w:rtl/>
        </w:rPr>
        <w:t xml:space="preserve"> &lt;&lt; קריאה &gt;&gt; </w:t>
      </w:r>
      <w:r>
        <w:rPr>
          <w:rtl/>
        </w:rPr>
        <w:t>שר העלייה והקליטה אופיר סופר:</w:t>
      </w:r>
      <w:r w:rsidRPr="00080B49">
        <w:rPr>
          <w:rStyle w:val="TagStyle"/>
          <w:rtl/>
        </w:rPr>
        <w:t xml:space="preserve"> &lt;&lt; קריאה &gt;&gt;</w:t>
      </w:r>
      <w:r>
        <w:rPr>
          <w:rtl/>
        </w:rPr>
        <w:t xml:space="preserve"> </w:t>
      </w:r>
      <w:bookmarkEnd w:id="7787"/>
    </w:p>
    <w:p w:rsidR="000943A7" w:rsidRDefault="000943A7" w:rsidP="00531E88">
      <w:pPr>
        <w:rPr>
          <w:rtl/>
        </w:rPr>
      </w:pPr>
    </w:p>
    <w:p w:rsidR="000943A7" w:rsidRDefault="000943A7" w:rsidP="004B1404">
      <w:pPr>
        <w:rPr>
          <w:rtl/>
        </w:rPr>
      </w:pPr>
      <w:bookmarkStart w:id="7788" w:name="_ETM_Q38_623425"/>
      <w:bookmarkEnd w:id="7788"/>
      <w:r>
        <w:rPr>
          <w:rFonts w:hint="cs"/>
          <w:rtl/>
        </w:rPr>
        <w:t>אני</w:t>
      </w:r>
      <w:bookmarkStart w:id="7789" w:name="_ETM_Q38_624579"/>
      <w:bookmarkEnd w:id="7789"/>
      <w:r>
        <w:rPr>
          <w:rFonts w:hint="cs"/>
          <w:rtl/>
        </w:rPr>
        <w:t xml:space="preserve"> משיב בשם - - - </w:t>
      </w:r>
    </w:p>
    <w:p w:rsidR="000943A7" w:rsidRDefault="000943A7" w:rsidP="004B1404">
      <w:pPr>
        <w:rPr>
          <w:rtl/>
        </w:rPr>
      </w:pPr>
      <w:bookmarkStart w:id="7790" w:name="_ETM_Q38_631011"/>
      <w:bookmarkStart w:id="7791" w:name="_ETM_Q38_631109"/>
      <w:bookmarkEnd w:id="7790"/>
      <w:bookmarkEnd w:id="7791"/>
    </w:p>
    <w:p w:rsidR="000943A7" w:rsidRDefault="000943A7" w:rsidP="004B1404">
      <w:pPr>
        <w:pStyle w:val="-"/>
        <w:keepNext/>
        <w:rPr>
          <w:rtl/>
        </w:rPr>
      </w:pPr>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p>
    <w:p w:rsidR="000943A7" w:rsidRDefault="000943A7" w:rsidP="00531E88">
      <w:pPr>
        <w:rPr>
          <w:rtl/>
        </w:rPr>
      </w:pPr>
    </w:p>
    <w:p w:rsidR="000943A7" w:rsidRDefault="000943A7" w:rsidP="004B1404">
      <w:pPr>
        <w:rPr>
          <w:rtl/>
        </w:rPr>
      </w:pPr>
      <w:r>
        <w:rPr>
          <w:rFonts w:hint="cs"/>
          <w:rtl/>
        </w:rPr>
        <w:t>קודם כול, אני חושבת שזה נהיה קטע שכל פעם יש שר אחר. אני</w:t>
      </w:r>
      <w:bookmarkStart w:id="7792" w:name="_ETM_Q38_633273"/>
      <w:bookmarkEnd w:id="7792"/>
      <w:r>
        <w:rPr>
          <w:rFonts w:hint="cs"/>
          <w:rtl/>
        </w:rPr>
        <w:t xml:space="preserve"> מאוד מקווה שיש לך תשובה, אבל - - - </w:t>
      </w:r>
    </w:p>
    <w:p w:rsidR="000943A7" w:rsidRPr="00080B49" w:rsidRDefault="000943A7" w:rsidP="004B1404">
      <w:pPr>
        <w:rPr>
          <w:rtl/>
        </w:rPr>
      </w:pPr>
      <w:bookmarkStart w:id="7793" w:name="_ETM_Q38_635632"/>
      <w:bookmarkStart w:id="7794" w:name="_ETM_Q38_635719"/>
      <w:bookmarkEnd w:id="7793"/>
      <w:bookmarkEnd w:id="7794"/>
    </w:p>
    <w:p w:rsidR="000943A7" w:rsidRDefault="000943A7" w:rsidP="004B1404">
      <w:pPr>
        <w:pStyle w:val="af5"/>
        <w:keepNext/>
        <w:rPr>
          <w:rtl/>
        </w:rPr>
      </w:pPr>
      <w:bookmarkStart w:id="7795" w:name="_ETM_Q38_556395"/>
      <w:bookmarkStart w:id="7796" w:name="_ETM_Q38_556489"/>
      <w:bookmarkEnd w:id="7795"/>
      <w:bookmarkEnd w:id="7796"/>
      <w:r w:rsidRPr="00080B49">
        <w:rPr>
          <w:rStyle w:val="TagStyle"/>
          <w:rtl/>
        </w:rPr>
        <w:t xml:space="preserve">&lt;&lt; קריאה &gt;&gt; </w:t>
      </w:r>
      <w:r>
        <w:rPr>
          <w:rtl/>
        </w:rPr>
        <w:t>שר העלייה והקליטה אופיר סופר:</w:t>
      </w:r>
      <w:r w:rsidRPr="00080B49">
        <w:rPr>
          <w:rStyle w:val="TagStyle"/>
          <w:rtl/>
        </w:rPr>
        <w:t xml:space="preserve"> &lt;&lt; קריאה &gt;&gt;</w:t>
      </w:r>
      <w:r>
        <w:rPr>
          <w:rtl/>
        </w:rPr>
        <w:t xml:space="preserve"> </w:t>
      </w:r>
    </w:p>
    <w:p w:rsidR="000943A7" w:rsidRDefault="000943A7" w:rsidP="004B1404">
      <w:pPr>
        <w:rPr>
          <w:rtl/>
        </w:rPr>
      </w:pPr>
      <w:bookmarkStart w:id="7797" w:name="_ETM_Q38_636488"/>
      <w:bookmarkEnd w:id="7797"/>
    </w:p>
    <w:p w:rsidR="000943A7" w:rsidRDefault="000943A7" w:rsidP="004B1404">
      <w:pPr>
        <w:rPr>
          <w:rtl/>
        </w:rPr>
      </w:pPr>
      <w:bookmarkStart w:id="7798" w:name="_ETM_Q38_636571"/>
      <w:bookmarkEnd w:id="7798"/>
      <w:r>
        <w:rPr>
          <w:rFonts w:hint="cs"/>
          <w:rtl/>
        </w:rPr>
        <w:t xml:space="preserve">מה השאלה? </w:t>
      </w:r>
    </w:p>
    <w:p w:rsidR="000943A7" w:rsidRDefault="000943A7" w:rsidP="004B1404">
      <w:pPr>
        <w:rPr>
          <w:rtl/>
        </w:rPr>
      </w:pPr>
      <w:bookmarkStart w:id="7799" w:name="_ETM_Q38_637372"/>
      <w:bookmarkStart w:id="7800" w:name="_ETM_Q38_637457"/>
      <w:bookmarkEnd w:id="7799"/>
      <w:bookmarkEnd w:id="7800"/>
    </w:p>
    <w:p w:rsidR="000943A7" w:rsidRDefault="000943A7" w:rsidP="004B1404">
      <w:pPr>
        <w:pStyle w:val="-"/>
        <w:keepNext/>
        <w:rPr>
          <w:rtl/>
        </w:rPr>
      </w:pPr>
      <w:bookmarkStart w:id="7801" w:name="ET_speakercontinue_5300_53"/>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bookmarkEnd w:id="7801"/>
    </w:p>
    <w:p w:rsidR="000943A7" w:rsidRDefault="000943A7" w:rsidP="00531E88">
      <w:pPr>
        <w:rPr>
          <w:rtl/>
        </w:rPr>
      </w:pPr>
    </w:p>
    <w:p w:rsidR="000943A7" w:rsidRDefault="000943A7" w:rsidP="004B1404">
      <w:pPr>
        <w:rPr>
          <w:rtl/>
        </w:rPr>
      </w:pPr>
      <w:bookmarkStart w:id="7802" w:name="_ETM_Q38_638333"/>
      <w:bookmarkEnd w:id="7802"/>
      <w:r>
        <w:rPr>
          <w:rFonts w:hint="cs"/>
          <w:rtl/>
        </w:rPr>
        <w:t xml:space="preserve">לא, אני אשמע את התשובה שלך ואני אבין </w:t>
      </w:r>
      <w:bookmarkStart w:id="7803" w:name="_ETM_Q38_639295"/>
      <w:bookmarkEnd w:id="7803"/>
      <w:r>
        <w:rPr>
          <w:rFonts w:hint="cs"/>
          <w:rtl/>
        </w:rPr>
        <w:t>איך המדינה מתקצבת את תנועות הנוער</w:t>
      </w:r>
      <w:bookmarkStart w:id="7804" w:name="_ETM_Q38_639548"/>
      <w:bookmarkEnd w:id="7804"/>
      <w:r>
        <w:rPr>
          <w:rFonts w:hint="cs"/>
          <w:rtl/>
        </w:rPr>
        <w:t xml:space="preserve"> אם היא בעצם לא</w:t>
      </w:r>
      <w:bookmarkStart w:id="7805" w:name="_ETM_Q38_644049"/>
      <w:bookmarkEnd w:id="7805"/>
      <w:r>
        <w:rPr>
          <w:rFonts w:hint="cs"/>
          <w:rtl/>
        </w:rPr>
        <w:t xml:space="preserve"> יודעת את מספר החניכים בכל ארגון, והאם התקצוב הזה</w:t>
      </w:r>
      <w:bookmarkStart w:id="7806" w:name="_ETM_Q38_649631"/>
      <w:bookmarkEnd w:id="7806"/>
      <w:r>
        <w:rPr>
          <w:rFonts w:hint="cs"/>
          <w:rtl/>
        </w:rPr>
        <w:t xml:space="preserve"> </w:t>
      </w:r>
      <w:r>
        <w:rPr>
          <w:rFonts w:hint="eastAsia"/>
          <w:rtl/>
        </w:rPr>
        <w:t xml:space="preserve">– </w:t>
      </w:r>
      <w:r>
        <w:rPr>
          <w:rFonts w:hint="cs"/>
          <w:rtl/>
        </w:rPr>
        <w:t xml:space="preserve">אולי תראה את זה בתשובה שלך </w:t>
      </w:r>
      <w:r>
        <w:rPr>
          <w:rFonts w:hint="eastAsia"/>
          <w:rtl/>
        </w:rPr>
        <w:t xml:space="preserve">– </w:t>
      </w:r>
      <w:r>
        <w:rPr>
          <w:rFonts w:hint="cs"/>
          <w:rtl/>
        </w:rPr>
        <w:t>הוא תקצוב מיושן</w:t>
      </w:r>
      <w:bookmarkStart w:id="7807" w:name="_ETM_Q38_654050"/>
      <w:bookmarkEnd w:id="7807"/>
      <w:r>
        <w:rPr>
          <w:rFonts w:hint="cs"/>
          <w:rtl/>
        </w:rPr>
        <w:t xml:space="preserve">, לא רלוונטי. ואנחנו נמצאים במציאות דמוגרפית </w:t>
      </w:r>
      <w:r>
        <w:rPr>
          <w:rFonts w:hint="eastAsia"/>
          <w:rtl/>
        </w:rPr>
        <w:t xml:space="preserve">– </w:t>
      </w:r>
      <w:r>
        <w:rPr>
          <w:rFonts w:hint="cs"/>
          <w:rtl/>
        </w:rPr>
        <w:t xml:space="preserve">בדיוק </w:t>
      </w:r>
      <w:bookmarkStart w:id="7808" w:name="_ETM_Q38_656302"/>
      <w:bookmarkEnd w:id="7808"/>
      <w:r>
        <w:rPr>
          <w:rFonts w:hint="cs"/>
          <w:rtl/>
        </w:rPr>
        <w:t xml:space="preserve">פגשתי את הבנות שגם את פגשת מהאולפנה שאמרו לי שהן בבני עקיבא </w:t>
      </w:r>
      <w:r>
        <w:rPr>
          <w:rFonts w:hint="eastAsia"/>
          <w:rtl/>
        </w:rPr>
        <w:t xml:space="preserve">– </w:t>
      </w:r>
      <w:r>
        <w:rPr>
          <w:rFonts w:hint="cs"/>
          <w:rtl/>
        </w:rPr>
        <w:t xml:space="preserve">ומעניין אותי לדעת אם </w:t>
      </w:r>
      <w:r>
        <w:rPr>
          <w:rFonts w:hint="eastAsia"/>
          <w:rtl/>
        </w:rPr>
        <w:t>–</w:t>
      </w:r>
      <w:r>
        <w:rPr>
          <w:rFonts w:hint="cs"/>
          <w:rtl/>
        </w:rPr>
        <w:t xml:space="preserve"> עזוב, לא רק בני עקיבא - - - </w:t>
      </w:r>
      <w:bookmarkStart w:id="7809" w:name="_ETM_Q38_664533"/>
      <w:bookmarkEnd w:id="7809"/>
    </w:p>
    <w:p w:rsidR="000943A7" w:rsidRDefault="000943A7" w:rsidP="004B1404">
      <w:pPr>
        <w:rPr>
          <w:rtl/>
        </w:rPr>
      </w:pPr>
    </w:p>
    <w:p w:rsidR="000943A7" w:rsidRDefault="000943A7" w:rsidP="004B1404">
      <w:pPr>
        <w:pStyle w:val="af5"/>
        <w:keepNext/>
        <w:rPr>
          <w:rtl/>
        </w:rPr>
      </w:pPr>
      <w:bookmarkStart w:id="7810" w:name="_ETM_Q38_664600"/>
      <w:bookmarkStart w:id="7811" w:name="_ETM_Q38_639629"/>
      <w:bookmarkStart w:id="7812" w:name="_ETM_Q38_553860"/>
      <w:bookmarkStart w:id="7813" w:name="_ETM_Q38_666710"/>
      <w:bookmarkStart w:id="7814" w:name="_ETM_Q38_666819"/>
      <w:bookmarkStart w:id="7815" w:name="ET_interruption_6450_10"/>
      <w:bookmarkEnd w:id="7810"/>
      <w:bookmarkEnd w:id="7811"/>
      <w:bookmarkEnd w:id="7812"/>
      <w:bookmarkEnd w:id="7813"/>
      <w:bookmarkEnd w:id="7814"/>
      <w:r w:rsidRPr="00BF7611">
        <w:rPr>
          <w:rStyle w:val="TagStyle"/>
          <w:rtl/>
        </w:rPr>
        <w:t xml:space="preserve"> &lt;&lt; קריאה &gt;&gt; </w:t>
      </w:r>
      <w:r>
        <w:rPr>
          <w:rtl/>
        </w:rPr>
        <w:t>שר העלייה והקליטה אופיר סופר:</w:t>
      </w:r>
      <w:r w:rsidRPr="00BF7611">
        <w:rPr>
          <w:rStyle w:val="TagStyle"/>
          <w:rtl/>
        </w:rPr>
        <w:t xml:space="preserve"> &lt;&lt; קריאה &gt;&gt;</w:t>
      </w:r>
      <w:r>
        <w:rPr>
          <w:rtl/>
        </w:rPr>
        <w:t xml:space="preserve"> </w:t>
      </w:r>
      <w:bookmarkEnd w:id="7815"/>
    </w:p>
    <w:p w:rsidR="000943A7" w:rsidRDefault="000943A7" w:rsidP="00531E88">
      <w:pPr>
        <w:rPr>
          <w:rtl/>
          <w:lang w:eastAsia="he-IL"/>
        </w:rPr>
      </w:pPr>
    </w:p>
    <w:p w:rsidR="000943A7" w:rsidRDefault="000943A7" w:rsidP="004B1404">
      <w:pPr>
        <w:rPr>
          <w:rtl/>
        </w:rPr>
      </w:pPr>
      <w:r>
        <w:rPr>
          <w:rFonts w:hint="cs"/>
          <w:rtl/>
        </w:rPr>
        <w:t xml:space="preserve">אתם מדברים על תנועות הנוער או על ארגוני </w:t>
      </w:r>
      <w:bookmarkStart w:id="7816" w:name="_ETM_Q38_668341"/>
      <w:bookmarkEnd w:id="7816"/>
      <w:r>
        <w:rPr>
          <w:rFonts w:hint="cs"/>
          <w:rtl/>
        </w:rPr>
        <w:t xml:space="preserve">נוער? </w:t>
      </w:r>
    </w:p>
    <w:p w:rsidR="000943A7" w:rsidRDefault="000943A7" w:rsidP="004B1404">
      <w:pPr>
        <w:rPr>
          <w:rtl/>
        </w:rPr>
      </w:pPr>
    </w:p>
    <w:p w:rsidR="000943A7" w:rsidRDefault="000943A7" w:rsidP="004B1404">
      <w:pPr>
        <w:pStyle w:val="-"/>
        <w:keepNext/>
        <w:rPr>
          <w:rtl/>
        </w:rPr>
      </w:pPr>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p>
    <w:p w:rsidR="000943A7" w:rsidRDefault="000943A7" w:rsidP="00531E88">
      <w:pPr>
        <w:rPr>
          <w:rtl/>
        </w:rPr>
      </w:pPr>
    </w:p>
    <w:p w:rsidR="000943A7" w:rsidRDefault="000943A7" w:rsidP="004B1404">
      <w:pPr>
        <w:rPr>
          <w:rtl/>
        </w:rPr>
      </w:pPr>
      <w:r>
        <w:rPr>
          <w:rFonts w:hint="cs"/>
          <w:rtl/>
        </w:rPr>
        <w:t xml:space="preserve">ארגוני הנוער מחויבים בספירה; תנועות הנוער לא. </w:t>
      </w:r>
      <w:bookmarkStart w:id="7817" w:name="_ETM_Q38_670339"/>
      <w:bookmarkEnd w:id="7817"/>
      <w:r>
        <w:rPr>
          <w:rFonts w:hint="cs"/>
          <w:rtl/>
        </w:rPr>
        <w:t>תנועות הנוער</w:t>
      </w:r>
      <w:bookmarkStart w:id="7818" w:name="_ETM_Q38_673038"/>
      <w:bookmarkEnd w:id="7818"/>
      <w:r>
        <w:rPr>
          <w:rFonts w:hint="cs"/>
          <w:rtl/>
        </w:rPr>
        <w:t xml:space="preserve"> זקוקות לאותו תקציב, והתקציב הזה </w:t>
      </w:r>
      <w:r>
        <w:rPr>
          <w:rtl/>
        </w:rPr>
        <w:t>–</w:t>
      </w:r>
      <w:r>
        <w:rPr>
          <w:rFonts w:hint="cs"/>
          <w:rtl/>
        </w:rPr>
        <w:t xml:space="preserve"> אני לא יודעת מי מתקשר אליי. אין מה להתקשר אליי, אני לא מוצאת את הטלפון שלי. אני לא מוצאת את הטלפון שלי. ממשיכים להתקשר אליי. אני לא יודעת איפה הוא. </w:t>
      </w:r>
    </w:p>
    <w:p w:rsidR="000943A7" w:rsidRDefault="000943A7" w:rsidP="004B1404">
      <w:pPr>
        <w:rPr>
          <w:rtl/>
        </w:rPr>
      </w:pPr>
    </w:p>
    <w:p w:rsidR="000943A7" w:rsidRDefault="000943A7" w:rsidP="004B1404">
      <w:pPr>
        <w:pStyle w:val="af5"/>
        <w:keepNext/>
        <w:rPr>
          <w:rtl/>
        </w:rPr>
      </w:pPr>
      <w:r>
        <w:rPr>
          <w:rStyle w:val="TagStyle"/>
          <w:rFonts w:hint="cs"/>
          <w:rtl/>
        </w:rPr>
        <w:t xml:space="preserve"> </w:t>
      </w:r>
      <w:r w:rsidRPr="00080B49">
        <w:rPr>
          <w:rStyle w:val="TagStyle"/>
          <w:rtl/>
        </w:rPr>
        <w:t xml:space="preserve">&lt;&lt; קריאה &gt;&gt; </w:t>
      </w:r>
      <w:r>
        <w:rPr>
          <w:rtl/>
        </w:rPr>
        <w:t>נאור שירי (יש עתיד):</w:t>
      </w:r>
      <w:r w:rsidRPr="00080B49">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להתקשר אלייך? </w:t>
      </w:r>
      <w:bookmarkStart w:id="7819" w:name="_ETM_Q38_687068"/>
      <w:bookmarkStart w:id="7820" w:name="_ETM_Q38_687452"/>
      <w:bookmarkEnd w:id="7819"/>
      <w:bookmarkEnd w:id="7820"/>
    </w:p>
    <w:p w:rsidR="000943A7" w:rsidRDefault="000943A7" w:rsidP="004B1404">
      <w:pPr>
        <w:rPr>
          <w:rtl/>
          <w:lang w:eastAsia="he-IL"/>
        </w:rPr>
      </w:pPr>
      <w:bookmarkStart w:id="7821" w:name="_ETM_Q38_687519"/>
      <w:bookmarkEnd w:id="7821"/>
    </w:p>
    <w:p w:rsidR="000943A7" w:rsidRDefault="000943A7" w:rsidP="004B1404">
      <w:pPr>
        <w:pStyle w:val="-"/>
        <w:keepNext/>
        <w:rPr>
          <w:rtl/>
        </w:rPr>
      </w:pPr>
      <w:bookmarkStart w:id="7822" w:name="ET_speakercontinue_5300_56"/>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bookmarkEnd w:id="7822"/>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לא, אין לך להתקשר אליי כי אין לי </w:t>
      </w:r>
      <w:bookmarkStart w:id="7823" w:name="_ETM_Q38_685639"/>
      <w:bookmarkEnd w:id="7823"/>
      <w:r>
        <w:rPr>
          <w:rFonts w:hint="cs"/>
          <w:rtl/>
          <w:lang w:eastAsia="he-IL"/>
        </w:rPr>
        <w:t xml:space="preserve">טלפון, אני לא יודעת איפה הוא. </w:t>
      </w:r>
    </w:p>
    <w:p w:rsidR="000943A7" w:rsidRDefault="000943A7" w:rsidP="004B1404">
      <w:pPr>
        <w:rPr>
          <w:rtl/>
          <w:lang w:eastAsia="he-IL"/>
        </w:rPr>
      </w:pPr>
      <w:bookmarkStart w:id="7824" w:name="_ETM_Q38_691854"/>
      <w:bookmarkStart w:id="7825" w:name="_ETM_Q38_691940"/>
      <w:bookmarkEnd w:id="7824"/>
      <w:bookmarkEnd w:id="7825"/>
    </w:p>
    <w:p w:rsidR="000943A7" w:rsidRDefault="000943A7" w:rsidP="004B1404">
      <w:pPr>
        <w:pStyle w:val="af5"/>
        <w:keepNext/>
        <w:rPr>
          <w:rtl/>
        </w:rPr>
      </w:pPr>
      <w:bookmarkStart w:id="7826" w:name="ET_interruption_6361_57"/>
      <w:r w:rsidRPr="00080B49">
        <w:rPr>
          <w:rStyle w:val="TagStyle"/>
          <w:rtl/>
        </w:rPr>
        <w:t xml:space="preserve"> &lt;&lt; קריאה &gt;&gt; </w:t>
      </w:r>
      <w:r>
        <w:rPr>
          <w:rtl/>
        </w:rPr>
        <w:t>נאור שירי (יש עתיד):</w:t>
      </w:r>
      <w:r w:rsidRPr="00080B49">
        <w:rPr>
          <w:rStyle w:val="TagStyle"/>
          <w:rtl/>
        </w:rPr>
        <w:t xml:space="preserve"> &lt;&lt; קריאה &gt;&gt;</w:t>
      </w:r>
      <w:r>
        <w:rPr>
          <w:rtl/>
        </w:rPr>
        <w:t xml:space="preserve"> </w:t>
      </w:r>
      <w:bookmarkEnd w:id="7826"/>
    </w:p>
    <w:p w:rsidR="000943A7" w:rsidRDefault="000943A7" w:rsidP="00531E88">
      <w:pPr>
        <w:rPr>
          <w:rtl/>
          <w:lang w:eastAsia="he-IL"/>
        </w:rPr>
      </w:pPr>
    </w:p>
    <w:p w:rsidR="000943A7" w:rsidRDefault="000943A7" w:rsidP="004B1404">
      <w:pPr>
        <w:rPr>
          <w:rtl/>
          <w:lang w:eastAsia="he-IL"/>
        </w:rPr>
      </w:pPr>
      <w:bookmarkStart w:id="7827" w:name="_ETM_Q38_691567"/>
      <w:bookmarkEnd w:id="7827"/>
      <w:r>
        <w:rPr>
          <w:rFonts w:hint="cs"/>
          <w:rtl/>
          <w:lang w:eastAsia="he-IL"/>
        </w:rPr>
        <w:t xml:space="preserve">איך ידעת שמתקשרים אלייך? </w:t>
      </w:r>
      <w:bookmarkStart w:id="7828" w:name="_ETM_Q38_687499"/>
      <w:bookmarkEnd w:id="7828"/>
    </w:p>
    <w:p w:rsidR="000943A7" w:rsidRDefault="000943A7" w:rsidP="004B1404">
      <w:pPr>
        <w:rPr>
          <w:rtl/>
          <w:lang w:eastAsia="he-IL"/>
        </w:rPr>
      </w:pPr>
      <w:bookmarkStart w:id="7829" w:name="_ETM_Q38_687586"/>
      <w:bookmarkEnd w:id="7829"/>
    </w:p>
    <w:p w:rsidR="000943A7" w:rsidRDefault="000943A7" w:rsidP="004B1404">
      <w:pPr>
        <w:pStyle w:val="-"/>
        <w:keepNext/>
        <w:rPr>
          <w:rtl/>
        </w:rPr>
      </w:pPr>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830" w:name="_ETM_Q38_688529"/>
      <w:bookmarkEnd w:id="7830"/>
      <w:r>
        <w:rPr>
          <w:rFonts w:hint="cs"/>
          <w:rtl/>
          <w:lang w:eastAsia="he-IL"/>
        </w:rPr>
        <w:t xml:space="preserve">כי מתקשרים אליי לשעון. </w:t>
      </w:r>
    </w:p>
    <w:p w:rsidR="000943A7" w:rsidRDefault="000943A7" w:rsidP="004B1404">
      <w:pPr>
        <w:rPr>
          <w:rtl/>
          <w:lang w:eastAsia="he-IL"/>
        </w:rPr>
      </w:pPr>
      <w:bookmarkStart w:id="7831" w:name="_ETM_Q38_689289"/>
      <w:bookmarkEnd w:id="7831"/>
    </w:p>
    <w:p w:rsidR="000943A7" w:rsidRDefault="000943A7" w:rsidP="004B1404">
      <w:pPr>
        <w:pStyle w:val="af6"/>
        <w:keepNext/>
        <w:rPr>
          <w:rtl/>
        </w:rPr>
      </w:pPr>
      <w:bookmarkStart w:id="7832" w:name="ET_yor_6671_59"/>
      <w:r w:rsidRPr="00080B49">
        <w:rPr>
          <w:rStyle w:val="TagStyle"/>
          <w:rtl/>
        </w:rPr>
        <w:t xml:space="preserve"> &lt;&lt; יור &gt;&gt; </w:t>
      </w:r>
      <w:r>
        <w:rPr>
          <w:rtl/>
        </w:rPr>
        <w:t>היו"ר לימור סון הר מלך:</w:t>
      </w:r>
      <w:r w:rsidRPr="00080B49">
        <w:rPr>
          <w:rStyle w:val="TagStyle"/>
          <w:rtl/>
        </w:rPr>
        <w:t xml:space="preserve"> &lt;&lt; יור &gt;&gt;</w:t>
      </w:r>
      <w:r>
        <w:rPr>
          <w:rtl/>
        </w:rPr>
        <w:t xml:space="preserve"> </w:t>
      </w:r>
      <w:bookmarkEnd w:id="7832"/>
    </w:p>
    <w:p w:rsidR="000943A7" w:rsidRDefault="000943A7" w:rsidP="00531E88">
      <w:pPr>
        <w:rPr>
          <w:rtl/>
          <w:lang w:eastAsia="he-IL"/>
        </w:rPr>
      </w:pPr>
    </w:p>
    <w:p w:rsidR="000943A7" w:rsidRDefault="000943A7" w:rsidP="004B1404">
      <w:pPr>
        <w:rPr>
          <w:rtl/>
          <w:lang w:eastAsia="he-IL"/>
        </w:rPr>
      </w:pPr>
      <w:bookmarkStart w:id="7833" w:name="_ETM_Q38_689990"/>
      <w:bookmarkEnd w:id="7833"/>
      <w:r>
        <w:rPr>
          <w:rFonts w:hint="cs"/>
          <w:rtl/>
          <w:lang w:eastAsia="he-IL"/>
        </w:rPr>
        <w:t>מירב, אני אעצור את הזמן</w:t>
      </w:r>
      <w:bookmarkStart w:id="7834" w:name="_ETM_Q38_694076"/>
      <w:bookmarkEnd w:id="7834"/>
      <w:r>
        <w:rPr>
          <w:rFonts w:hint="cs"/>
          <w:rtl/>
          <w:lang w:eastAsia="he-IL"/>
        </w:rPr>
        <w:t xml:space="preserve">. </w:t>
      </w:r>
      <w:bookmarkStart w:id="7835" w:name="_ETM_Q38_695339"/>
      <w:bookmarkEnd w:id="7835"/>
    </w:p>
    <w:p w:rsidR="000943A7" w:rsidRDefault="000943A7" w:rsidP="004B1404">
      <w:pPr>
        <w:rPr>
          <w:rtl/>
          <w:lang w:eastAsia="he-IL"/>
        </w:rPr>
      </w:pPr>
      <w:bookmarkStart w:id="7836" w:name="_ETM_Q38_695406"/>
      <w:bookmarkEnd w:id="7836"/>
    </w:p>
    <w:p w:rsidR="000943A7" w:rsidRDefault="000943A7" w:rsidP="004B1404">
      <w:pPr>
        <w:pStyle w:val="-"/>
        <w:keepNext/>
        <w:rPr>
          <w:rtl/>
        </w:rPr>
      </w:pPr>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סליחה, סליחה, סליחה, אני מסכמת. </w:t>
      </w:r>
      <w:bookmarkStart w:id="7837" w:name="_ETM_Q38_699869"/>
      <w:bookmarkEnd w:id="7837"/>
    </w:p>
    <w:p w:rsidR="000943A7" w:rsidRDefault="000943A7" w:rsidP="004B1404">
      <w:pPr>
        <w:rPr>
          <w:rtl/>
          <w:lang w:eastAsia="he-IL"/>
        </w:rPr>
      </w:pPr>
      <w:bookmarkStart w:id="7838" w:name="_ETM_Q38_699937"/>
      <w:bookmarkEnd w:id="7838"/>
    </w:p>
    <w:p w:rsidR="000943A7" w:rsidRDefault="000943A7" w:rsidP="004B1404">
      <w:pPr>
        <w:pStyle w:val="af5"/>
        <w:keepNext/>
        <w:rPr>
          <w:rtl/>
        </w:rPr>
      </w:pPr>
      <w:r w:rsidRPr="00080B49">
        <w:rPr>
          <w:rStyle w:val="TagStyle"/>
          <w:rtl/>
        </w:rPr>
        <w:t xml:space="preserve"> &lt;&lt; קריאה &gt;&gt; </w:t>
      </w:r>
      <w:r>
        <w:rPr>
          <w:rtl/>
        </w:rPr>
        <w:t>נאור שירי (יש עתיד):</w:t>
      </w:r>
      <w:r w:rsidRPr="00080B49">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531E88">
      <w:pPr>
        <w:rPr>
          <w:rtl/>
          <w:lang w:eastAsia="he-IL"/>
        </w:rPr>
      </w:pPr>
      <w:bookmarkStart w:id="7839" w:name="_ETM_Q38_697377"/>
      <w:bookmarkEnd w:id="7839"/>
      <w:r>
        <w:rPr>
          <w:rFonts w:hint="cs"/>
          <w:rtl/>
          <w:lang w:eastAsia="he-IL"/>
        </w:rPr>
        <w:t>את יכולה דרך הטלפון לאתר את השעון.</w:t>
      </w:r>
      <w:bookmarkStart w:id="7840" w:name="_ETM_Q38_693583"/>
      <w:bookmarkEnd w:id="7840"/>
      <w:r w:rsidRPr="00AC10BB">
        <w:rPr>
          <w:rtl/>
          <w:lang w:eastAsia="he-IL"/>
        </w:rPr>
        <w:t xml:space="preserve"> </w:t>
      </w:r>
      <w:bookmarkStart w:id="7841" w:name="_ETM_Q38_704069"/>
      <w:bookmarkEnd w:id="7841"/>
      <w:r>
        <w:rPr>
          <w:rFonts w:hint="cs"/>
          <w:rtl/>
          <w:lang w:eastAsia="he-IL"/>
        </w:rPr>
        <w:t xml:space="preserve">הטכנולוגיה קיימת. </w:t>
      </w:r>
    </w:p>
    <w:p w:rsidR="000943A7" w:rsidRDefault="000943A7" w:rsidP="004B1404">
      <w:pPr>
        <w:rPr>
          <w:rtl/>
          <w:lang w:eastAsia="he-IL"/>
        </w:rPr>
      </w:pPr>
    </w:p>
    <w:p w:rsidR="000943A7" w:rsidRDefault="000943A7" w:rsidP="004B1404">
      <w:pPr>
        <w:pStyle w:val="af6"/>
        <w:keepNext/>
        <w:rPr>
          <w:rtl/>
        </w:rPr>
      </w:pPr>
      <w:bookmarkStart w:id="7842" w:name="_ETM_Q38_693663"/>
      <w:bookmarkStart w:id="7843" w:name="_ETM_Q38_702543"/>
      <w:bookmarkStart w:id="7844" w:name="_ETM_Q38_702610"/>
      <w:bookmarkEnd w:id="7842"/>
      <w:bookmarkEnd w:id="7843"/>
      <w:bookmarkEnd w:id="7844"/>
      <w:r w:rsidRPr="00080B49">
        <w:rPr>
          <w:rStyle w:val="TagStyle"/>
          <w:rtl/>
        </w:rPr>
        <w:t xml:space="preserve"> &lt;&lt; יור &gt;&gt; </w:t>
      </w:r>
      <w:r>
        <w:rPr>
          <w:rtl/>
        </w:rPr>
        <w:t>היו"ר לימור סון הר מלך:</w:t>
      </w:r>
      <w:r w:rsidRPr="00080B49">
        <w:rPr>
          <w:rStyle w:val="TagStyle"/>
          <w:rtl/>
        </w:rPr>
        <w:t xml:space="preserve"> &lt;&lt; יור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אני עוצרת. </w:t>
      </w:r>
      <w:bookmarkStart w:id="7845" w:name="_ETM_Q38_700008"/>
      <w:bookmarkEnd w:id="7845"/>
    </w:p>
    <w:p w:rsidR="000943A7" w:rsidRDefault="000943A7" w:rsidP="004B1404">
      <w:pPr>
        <w:rPr>
          <w:rtl/>
          <w:lang w:eastAsia="he-IL"/>
        </w:rPr>
      </w:pPr>
      <w:bookmarkStart w:id="7846" w:name="_ETM_Q38_700092"/>
      <w:bookmarkStart w:id="7847" w:name="_ETM_Q38_699811"/>
      <w:bookmarkStart w:id="7848" w:name="_ETM_Q38_699887"/>
      <w:bookmarkEnd w:id="7846"/>
      <w:bookmarkEnd w:id="7847"/>
      <w:bookmarkEnd w:id="7848"/>
    </w:p>
    <w:p w:rsidR="000943A7" w:rsidRDefault="000943A7" w:rsidP="004B1404">
      <w:pPr>
        <w:pStyle w:val="-"/>
        <w:keepNext/>
        <w:rPr>
          <w:rtl/>
        </w:rPr>
      </w:pPr>
      <w:bookmarkStart w:id="7849" w:name="ET_speakercontinue_5300_65"/>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bookmarkEnd w:id="7849"/>
    </w:p>
    <w:p w:rsidR="000943A7" w:rsidRDefault="000943A7" w:rsidP="00531E88">
      <w:pPr>
        <w:rPr>
          <w:rtl/>
          <w:lang w:eastAsia="he-IL"/>
        </w:rPr>
      </w:pPr>
    </w:p>
    <w:p w:rsidR="000943A7" w:rsidRDefault="000943A7" w:rsidP="004B1404">
      <w:pPr>
        <w:rPr>
          <w:rtl/>
          <w:lang w:eastAsia="he-IL"/>
        </w:rPr>
      </w:pPr>
      <w:bookmarkStart w:id="7850" w:name="_ETM_Q38_701040"/>
      <w:bookmarkEnd w:id="7850"/>
      <w:r>
        <w:rPr>
          <w:rFonts w:hint="cs"/>
          <w:rtl/>
          <w:lang w:eastAsia="he-IL"/>
        </w:rPr>
        <w:t xml:space="preserve">אוקיי, </w:t>
      </w:r>
      <w:bookmarkStart w:id="7851" w:name="_ETM_Q38_702901"/>
      <w:bookmarkEnd w:id="7851"/>
      <w:r>
        <w:rPr>
          <w:rFonts w:hint="cs"/>
          <w:rtl/>
          <w:lang w:eastAsia="he-IL"/>
        </w:rPr>
        <w:t xml:space="preserve">אני תכף אמצא את הטלפון שלי, אני לא יודעת </w:t>
      </w:r>
      <w:bookmarkStart w:id="7852" w:name="_ETM_Q38_703800"/>
      <w:bookmarkEnd w:id="7852"/>
      <w:r>
        <w:rPr>
          <w:rFonts w:hint="cs"/>
          <w:rtl/>
          <w:lang w:eastAsia="he-IL"/>
        </w:rPr>
        <w:t xml:space="preserve">איפה הוא. </w:t>
      </w:r>
      <w:bookmarkStart w:id="7853" w:name="_ETM_Q38_705608"/>
      <w:bookmarkStart w:id="7854" w:name="_ETM_Q38_708247"/>
      <w:bookmarkEnd w:id="7853"/>
      <w:bookmarkEnd w:id="7854"/>
    </w:p>
    <w:p w:rsidR="000943A7" w:rsidRDefault="000943A7" w:rsidP="004B1404">
      <w:pPr>
        <w:rPr>
          <w:rtl/>
          <w:lang w:eastAsia="he-IL"/>
        </w:rPr>
      </w:pPr>
      <w:bookmarkStart w:id="7855" w:name="_ETM_Q38_708318"/>
      <w:bookmarkEnd w:id="7855"/>
    </w:p>
    <w:p w:rsidR="000943A7" w:rsidRDefault="000943A7" w:rsidP="004B1404">
      <w:pPr>
        <w:pStyle w:val="af5"/>
        <w:keepNext/>
        <w:rPr>
          <w:rtl/>
        </w:rPr>
      </w:pPr>
      <w:r w:rsidRPr="00080B49">
        <w:rPr>
          <w:rStyle w:val="TagStyle"/>
          <w:rtl/>
        </w:rPr>
        <w:t xml:space="preserve"> &lt;&lt; קריאה &gt;&gt; </w:t>
      </w:r>
      <w:r>
        <w:rPr>
          <w:rtl/>
        </w:rPr>
        <w:t>נאור שירי (יש עתיד):</w:t>
      </w:r>
      <w:r w:rsidRPr="00080B49">
        <w:rPr>
          <w:rStyle w:val="TagStyle"/>
          <w:rtl/>
        </w:rPr>
        <w:t xml:space="preserve"> &lt;&lt; קריאה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856" w:name="_ETM_Q38_707413"/>
      <w:bookmarkEnd w:id="7856"/>
      <w:r>
        <w:rPr>
          <w:rFonts w:hint="cs"/>
          <w:rtl/>
          <w:lang w:eastAsia="he-IL"/>
        </w:rPr>
        <w:t xml:space="preserve">רגע, אני יכול הודעה אישית כדי להסביר לה? </w:t>
      </w:r>
    </w:p>
    <w:p w:rsidR="000943A7" w:rsidRDefault="000943A7" w:rsidP="004B1404">
      <w:pPr>
        <w:rPr>
          <w:rtl/>
          <w:lang w:eastAsia="he-IL"/>
        </w:rPr>
      </w:pPr>
    </w:p>
    <w:p w:rsidR="000943A7" w:rsidRDefault="000943A7" w:rsidP="004B1404">
      <w:pPr>
        <w:pStyle w:val="-"/>
        <w:keepNext/>
        <w:rPr>
          <w:rtl/>
        </w:rPr>
      </w:pPr>
      <w:bookmarkStart w:id="7857" w:name="ET_speakercontinue_5300_67"/>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bookmarkEnd w:id="7857"/>
    </w:p>
    <w:p w:rsidR="000943A7" w:rsidRDefault="000943A7" w:rsidP="00531E88">
      <w:pPr>
        <w:rPr>
          <w:rtl/>
          <w:lang w:eastAsia="he-IL"/>
        </w:rPr>
      </w:pPr>
    </w:p>
    <w:p w:rsidR="000943A7" w:rsidRDefault="000943A7" w:rsidP="004B1404">
      <w:pPr>
        <w:rPr>
          <w:rtl/>
          <w:lang w:eastAsia="he-IL"/>
        </w:rPr>
      </w:pPr>
      <w:r>
        <w:rPr>
          <w:rFonts w:hint="cs"/>
          <w:rtl/>
          <w:lang w:eastAsia="he-IL"/>
        </w:rPr>
        <w:t>תן לי לסיים עם תנועות הנוער</w:t>
      </w:r>
      <w:bookmarkStart w:id="7858" w:name="_ETM_Q38_707691"/>
      <w:bookmarkEnd w:id="7858"/>
      <w:r>
        <w:rPr>
          <w:rFonts w:hint="cs"/>
          <w:rtl/>
          <w:lang w:eastAsia="he-IL"/>
        </w:rPr>
        <w:t xml:space="preserve">. </w:t>
      </w:r>
      <w:bookmarkStart w:id="7859" w:name="_ETM_Q38_709515"/>
      <w:bookmarkStart w:id="7860" w:name="_ETM_Q38_709541"/>
      <w:bookmarkEnd w:id="7859"/>
      <w:bookmarkEnd w:id="7860"/>
    </w:p>
    <w:p w:rsidR="000943A7" w:rsidRDefault="000943A7" w:rsidP="004B1404">
      <w:pPr>
        <w:rPr>
          <w:rtl/>
          <w:lang w:eastAsia="he-IL"/>
        </w:rPr>
      </w:pPr>
      <w:bookmarkStart w:id="7861" w:name="_ETM_Q38_709624"/>
      <w:bookmarkEnd w:id="7861"/>
    </w:p>
    <w:p w:rsidR="000943A7" w:rsidRDefault="000943A7" w:rsidP="004B1404">
      <w:pPr>
        <w:pStyle w:val="af6"/>
        <w:keepNext/>
        <w:rPr>
          <w:rtl/>
        </w:rPr>
      </w:pPr>
      <w:r w:rsidRPr="00080B49">
        <w:rPr>
          <w:rStyle w:val="TagStyle"/>
          <w:rtl/>
        </w:rPr>
        <w:t xml:space="preserve"> &lt;&lt; יור &gt;&gt; </w:t>
      </w:r>
      <w:r>
        <w:rPr>
          <w:rtl/>
        </w:rPr>
        <w:t>היו"ר לימור סון הר מלך:</w:t>
      </w:r>
      <w:r w:rsidRPr="00080B49">
        <w:rPr>
          <w:rStyle w:val="TagStyle"/>
          <w:rtl/>
        </w:rPr>
        <w:t xml:space="preserve"> &lt;&lt; יור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862" w:name="_ETM_Q38_710594"/>
      <w:bookmarkEnd w:id="7862"/>
      <w:r>
        <w:rPr>
          <w:rFonts w:hint="cs"/>
          <w:rtl/>
          <w:lang w:eastAsia="he-IL"/>
        </w:rPr>
        <w:t xml:space="preserve">אתה יכול </w:t>
      </w:r>
      <w:bookmarkStart w:id="7863" w:name="_ETM_Q38_714293"/>
      <w:bookmarkEnd w:id="7863"/>
      <w:r>
        <w:rPr>
          <w:rFonts w:hint="cs"/>
          <w:rtl/>
          <w:lang w:eastAsia="he-IL"/>
        </w:rPr>
        <w:t xml:space="preserve">הודעה. מה זה הודעה אישית? </w:t>
      </w:r>
      <w:bookmarkStart w:id="7864" w:name="_ETM_Q38_716916"/>
      <w:bookmarkEnd w:id="7864"/>
    </w:p>
    <w:p w:rsidR="000943A7" w:rsidRDefault="000943A7" w:rsidP="004B1404">
      <w:pPr>
        <w:rPr>
          <w:rtl/>
          <w:lang w:eastAsia="he-IL"/>
        </w:rPr>
      </w:pPr>
      <w:bookmarkStart w:id="7865" w:name="_ETM_Q38_716993"/>
      <w:bookmarkEnd w:id="7865"/>
    </w:p>
    <w:p w:rsidR="000943A7" w:rsidRDefault="000943A7" w:rsidP="004B1404">
      <w:pPr>
        <w:pStyle w:val="af5"/>
        <w:keepNext/>
        <w:rPr>
          <w:rtl/>
        </w:rPr>
      </w:pPr>
      <w:bookmarkStart w:id="7866" w:name="ET_interruption_6361_69"/>
      <w:r w:rsidRPr="00080B49">
        <w:rPr>
          <w:rStyle w:val="TagStyle"/>
          <w:rtl/>
        </w:rPr>
        <w:t xml:space="preserve"> &lt;&lt; קריאה &gt;&gt; </w:t>
      </w:r>
      <w:r>
        <w:rPr>
          <w:rtl/>
        </w:rPr>
        <w:t>נאור שירי (יש עתיד):</w:t>
      </w:r>
      <w:r w:rsidRPr="00080B49">
        <w:rPr>
          <w:rStyle w:val="TagStyle"/>
          <w:rtl/>
        </w:rPr>
        <w:t xml:space="preserve"> &lt;&lt; קריאה &gt;&gt;</w:t>
      </w:r>
      <w:r>
        <w:rPr>
          <w:rtl/>
        </w:rPr>
        <w:t xml:space="preserve"> </w:t>
      </w:r>
      <w:bookmarkEnd w:id="7866"/>
    </w:p>
    <w:p w:rsidR="000943A7" w:rsidRDefault="000943A7" w:rsidP="00531E88">
      <w:pPr>
        <w:rPr>
          <w:rtl/>
          <w:lang w:eastAsia="he-IL"/>
        </w:rPr>
      </w:pPr>
    </w:p>
    <w:p w:rsidR="000943A7" w:rsidRDefault="000943A7" w:rsidP="004B1404">
      <w:pPr>
        <w:rPr>
          <w:rtl/>
          <w:lang w:eastAsia="he-IL"/>
        </w:rPr>
      </w:pPr>
      <w:bookmarkStart w:id="7867" w:name="_ETM_Q38_716063"/>
      <w:bookmarkEnd w:id="7867"/>
      <w:r>
        <w:rPr>
          <w:rFonts w:hint="cs"/>
          <w:rtl/>
          <w:lang w:eastAsia="he-IL"/>
        </w:rPr>
        <w:t xml:space="preserve">כדי </w:t>
      </w:r>
      <w:bookmarkStart w:id="7868" w:name="_ETM_Q38_717027"/>
      <w:bookmarkEnd w:id="7868"/>
      <w:r>
        <w:rPr>
          <w:rFonts w:hint="cs"/>
          <w:rtl/>
          <w:lang w:eastAsia="he-IL"/>
        </w:rPr>
        <w:t xml:space="preserve">להסביר לה. </w:t>
      </w:r>
    </w:p>
    <w:p w:rsidR="000943A7" w:rsidRDefault="000943A7" w:rsidP="004B1404">
      <w:pPr>
        <w:rPr>
          <w:rtl/>
          <w:lang w:eastAsia="he-IL"/>
        </w:rPr>
      </w:pPr>
    </w:p>
    <w:p w:rsidR="000943A7" w:rsidRDefault="000943A7" w:rsidP="004B1404">
      <w:pPr>
        <w:pStyle w:val="-"/>
        <w:keepNext/>
        <w:rPr>
          <w:rtl/>
        </w:rPr>
      </w:pPr>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 xml:space="preserve">אני באה אליך. </w:t>
      </w:r>
      <w:bookmarkStart w:id="7869" w:name="_ETM_Q38_716881"/>
      <w:bookmarkEnd w:id="7869"/>
    </w:p>
    <w:p w:rsidR="000943A7" w:rsidRDefault="000943A7" w:rsidP="004B1404">
      <w:pPr>
        <w:rPr>
          <w:rtl/>
          <w:lang w:eastAsia="he-IL"/>
        </w:rPr>
      </w:pPr>
    </w:p>
    <w:p w:rsidR="000943A7" w:rsidRDefault="000943A7" w:rsidP="004B1404">
      <w:pPr>
        <w:pStyle w:val="af6"/>
        <w:keepNext/>
        <w:rPr>
          <w:rtl/>
        </w:rPr>
      </w:pPr>
      <w:r w:rsidRPr="00080B49">
        <w:rPr>
          <w:rStyle w:val="TagStyle"/>
          <w:rtl/>
        </w:rPr>
        <w:t xml:space="preserve"> &lt;&lt; יור &gt;&gt; </w:t>
      </w:r>
      <w:r>
        <w:rPr>
          <w:rtl/>
        </w:rPr>
        <w:t>היו"ר לימור סון הר מלך:</w:t>
      </w:r>
      <w:r w:rsidRPr="00080B49">
        <w:rPr>
          <w:rStyle w:val="TagStyle"/>
          <w:rtl/>
        </w:rPr>
        <w:t xml:space="preserve"> &lt;&lt; יור &gt;&gt;</w:t>
      </w:r>
      <w:r>
        <w:rPr>
          <w:rtl/>
        </w:rPr>
        <w:t xml:space="preserve"> </w:t>
      </w:r>
    </w:p>
    <w:p w:rsidR="000943A7" w:rsidRDefault="000943A7" w:rsidP="00531E88">
      <w:pPr>
        <w:rPr>
          <w:rtl/>
          <w:lang w:eastAsia="he-IL"/>
        </w:rPr>
      </w:pPr>
    </w:p>
    <w:p w:rsidR="000943A7" w:rsidRDefault="000943A7" w:rsidP="004B1404">
      <w:pPr>
        <w:rPr>
          <w:rtl/>
          <w:lang w:eastAsia="he-IL"/>
        </w:rPr>
      </w:pPr>
      <w:r>
        <w:rPr>
          <w:rFonts w:hint="cs"/>
          <w:rtl/>
          <w:lang w:eastAsia="he-IL"/>
        </w:rPr>
        <w:t>אתה יכול נימוק מהצד.</w:t>
      </w:r>
      <w:bookmarkStart w:id="7870" w:name="_ETM_Q38_718900"/>
      <w:bookmarkEnd w:id="7870"/>
    </w:p>
    <w:p w:rsidR="000943A7" w:rsidRDefault="000943A7" w:rsidP="004B1404">
      <w:pPr>
        <w:rPr>
          <w:rtl/>
          <w:lang w:eastAsia="he-IL"/>
        </w:rPr>
      </w:pPr>
      <w:bookmarkStart w:id="7871" w:name="_ETM_Q38_718992"/>
      <w:bookmarkEnd w:id="7871"/>
    </w:p>
    <w:p w:rsidR="000943A7" w:rsidRDefault="000943A7" w:rsidP="004B1404">
      <w:pPr>
        <w:pStyle w:val="-"/>
        <w:keepNext/>
        <w:rPr>
          <w:rtl/>
        </w:rPr>
      </w:pPr>
      <w:r w:rsidRPr="00080B49">
        <w:rPr>
          <w:rStyle w:val="TagStyle"/>
          <w:rtl/>
        </w:rPr>
        <w:t xml:space="preserve"> &lt;&lt; דובר_המשך &gt;&gt; </w:t>
      </w:r>
      <w:r>
        <w:rPr>
          <w:rtl/>
        </w:rPr>
        <w:t>מירב בן ארי (יש עתיד):</w:t>
      </w:r>
      <w:r w:rsidRPr="00080B49">
        <w:rPr>
          <w:rStyle w:val="TagStyle"/>
          <w:rtl/>
        </w:rPr>
        <w:t xml:space="preserve"> &lt;&lt; דובר_המשך &gt;&gt;</w:t>
      </w:r>
      <w:r>
        <w:rPr>
          <w:rtl/>
        </w:rPr>
        <w:t xml:space="preserve"> </w:t>
      </w:r>
    </w:p>
    <w:p w:rsidR="000943A7" w:rsidRDefault="000943A7" w:rsidP="00531E88">
      <w:pPr>
        <w:rPr>
          <w:rtl/>
          <w:lang w:eastAsia="he-IL"/>
        </w:rPr>
      </w:pPr>
    </w:p>
    <w:p w:rsidR="000943A7" w:rsidRDefault="000943A7" w:rsidP="004B1404">
      <w:pPr>
        <w:rPr>
          <w:rtl/>
          <w:lang w:eastAsia="he-IL"/>
        </w:rPr>
      </w:pPr>
      <w:bookmarkStart w:id="7872" w:name="_ETM_Q38_719848"/>
      <w:bookmarkEnd w:id="7872"/>
      <w:r>
        <w:rPr>
          <w:rFonts w:hint="cs"/>
          <w:rtl/>
          <w:lang w:eastAsia="he-IL"/>
        </w:rPr>
        <w:t>לא, הוא בטח איפשהו פה</w:t>
      </w:r>
      <w:bookmarkStart w:id="7873" w:name="_ETM_Q38_718490"/>
      <w:bookmarkEnd w:id="7873"/>
      <w:r>
        <w:rPr>
          <w:rFonts w:hint="cs"/>
          <w:rtl/>
          <w:lang w:eastAsia="he-IL"/>
        </w:rPr>
        <w:t xml:space="preserve"> במשכן. תכף נמצא אותו, מסתובב לו. </w:t>
      </w:r>
      <w:bookmarkStart w:id="7874" w:name="_ETM_Q38_720832"/>
      <w:bookmarkEnd w:id="7874"/>
    </w:p>
    <w:p w:rsidR="000943A7" w:rsidRDefault="000943A7" w:rsidP="004B1404">
      <w:pPr>
        <w:rPr>
          <w:rtl/>
          <w:lang w:eastAsia="he-IL"/>
        </w:rPr>
      </w:pPr>
      <w:bookmarkStart w:id="7875" w:name="_ETM_Q38_726519"/>
      <w:bookmarkStart w:id="7876" w:name="_ETM_Q38_726589"/>
      <w:bookmarkStart w:id="7877" w:name="_ETM_Q38_728904"/>
      <w:bookmarkEnd w:id="7875"/>
      <w:bookmarkEnd w:id="7876"/>
      <w:bookmarkEnd w:id="7877"/>
    </w:p>
    <w:p w:rsidR="000943A7" w:rsidRDefault="000943A7" w:rsidP="004B1404">
      <w:pPr>
        <w:rPr>
          <w:rtl/>
        </w:rPr>
      </w:pPr>
      <w:bookmarkStart w:id="7878" w:name="_ETM_Q38_728972"/>
      <w:bookmarkEnd w:id="7878"/>
      <w:r>
        <w:rPr>
          <w:rFonts w:hint="cs"/>
          <w:rtl/>
          <w:lang w:eastAsia="he-IL"/>
        </w:rPr>
        <w:t xml:space="preserve">אני מבקשת, </w:t>
      </w:r>
      <w:bookmarkStart w:id="7879" w:name="_ETM_Q38_725905"/>
      <w:bookmarkEnd w:id="7879"/>
      <w:r>
        <w:rPr>
          <w:rFonts w:hint="cs"/>
          <w:rtl/>
          <w:lang w:eastAsia="he-IL"/>
        </w:rPr>
        <w:t xml:space="preserve">ואני מקווה שמהתשובה של השר סופר נדע: האם משרד החינוך </w:t>
      </w:r>
      <w:bookmarkStart w:id="7880" w:name="_ETM_Q38_720910"/>
      <w:bookmarkStart w:id="7881" w:name="_ETM_Q38_716958"/>
      <w:bookmarkStart w:id="7882" w:name="_ETM_Q38_709577"/>
      <w:bookmarkStart w:id="7883" w:name="_ETM_Q38_705688"/>
      <w:bookmarkStart w:id="7884" w:name="_ETM_Q38_670431"/>
      <w:bookmarkEnd w:id="7880"/>
      <w:bookmarkEnd w:id="7881"/>
      <w:bookmarkEnd w:id="7882"/>
      <w:bookmarkEnd w:id="7883"/>
      <w:bookmarkEnd w:id="7884"/>
      <w:r>
        <w:rPr>
          <w:rFonts w:hint="cs"/>
          <w:rtl/>
        </w:rPr>
        <w:t xml:space="preserve">מתכוון לעשות את זה, מפקד חניכים עדכני, לבחון את אופן חלוקת התקציבים, ולהבטיח שמנגנון תמיכה ישקף את </w:t>
      </w:r>
      <w:bookmarkStart w:id="7885" w:name="_ETM_Q38_737712"/>
      <w:bookmarkEnd w:id="7885"/>
      <w:r>
        <w:rPr>
          <w:rFonts w:hint="cs"/>
          <w:rtl/>
        </w:rPr>
        <w:t xml:space="preserve">המציאות בשטח? </w:t>
      </w:r>
    </w:p>
    <w:p w:rsidR="000943A7" w:rsidRDefault="000943A7" w:rsidP="004B1404">
      <w:pPr>
        <w:rPr>
          <w:rtl/>
        </w:rPr>
      </w:pPr>
      <w:bookmarkStart w:id="7886" w:name="_ETM_Q38_738132"/>
      <w:bookmarkStart w:id="7887" w:name="_ETM_Q38_738231"/>
      <w:bookmarkEnd w:id="7886"/>
      <w:bookmarkEnd w:id="7887"/>
    </w:p>
    <w:p w:rsidR="000943A7" w:rsidRDefault="000943A7" w:rsidP="004B1404">
      <w:pPr>
        <w:pStyle w:val="af5"/>
        <w:keepNext/>
        <w:rPr>
          <w:rtl/>
        </w:rPr>
      </w:pPr>
      <w:r w:rsidRPr="00BF7611">
        <w:rPr>
          <w:rStyle w:val="TagStyle"/>
          <w:rtl/>
        </w:rPr>
        <w:t xml:space="preserve">&lt;&lt; קריאה &gt;&gt; </w:t>
      </w:r>
      <w:r>
        <w:rPr>
          <w:rtl/>
        </w:rPr>
        <w:t>שר העלייה והקליטה אופיר סופר:</w:t>
      </w:r>
      <w:r w:rsidRPr="00BF7611">
        <w:rPr>
          <w:rStyle w:val="TagStyle"/>
          <w:rtl/>
        </w:rPr>
        <w:t xml:space="preserve"> &lt;&lt; קריאה &gt;&gt;</w:t>
      </w:r>
      <w:r>
        <w:rPr>
          <w:rtl/>
        </w:rPr>
        <w:t xml:space="preserve"> </w:t>
      </w:r>
    </w:p>
    <w:p w:rsidR="000943A7" w:rsidRDefault="000943A7" w:rsidP="004B1404">
      <w:pPr>
        <w:rPr>
          <w:rtl/>
        </w:rPr>
      </w:pPr>
    </w:p>
    <w:p w:rsidR="000943A7" w:rsidRDefault="000943A7" w:rsidP="004B1404">
      <w:pPr>
        <w:rPr>
          <w:rtl/>
        </w:rPr>
      </w:pPr>
      <w:r>
        <w:rPr>
          <w:rFonts w:hint="cs"/>
          <w:rtl/>
        </w:rPr>
        <w:t xml:space="preserve">יש לי הצעה, מירב. </w:t>
      </w:r>
    </w:p>
    <w:p w:rsidR="000943A7" w:rsidRDefault="000943A7" w:rsidP="004B1404">
      <w:pPr>
        <w:rPr>
          <w:rtl/>
        </w:rPr>
      </w:pPr>
    </w:p>
    <w:p w:rsidR="000943A7" w:rsidRDefault="000943A7" w:rsidP="004B1404">
      <w:pPr>
        <w:pStyle w:val="-"/>
        <w:keepNext/>
        <w:rPr>
          <w:rtl/>
        </w:rPr>
      </w:pPr>
      <w:bookmarkStart w:id="7888" w:name="ET_speakercontinue_5300_73"/>
      <w:r w:rsidRPr="00614ED2">
        <w:rPr>
          <w:rStyle w:val="TagStyle"/>
          <w:rtl/>
        </w:rPr>
        <w:t xml:space="preserve"> &lt;&lt; דובר_המשך &gt;&gt; </w:t>
      </w:r>
      <w:r>
        <w:rPr>
          <w:rtl/>
        </w:rPr>
        <w:t>מירב בן ארי (יש עתיד):</w:t>
      </w:r>
      <w:r w:rsidRPr="00614ED2">
        <w:rPr>
          <w:rStyle w:val="TagStyle"/>
          <w:rtl/>
        </w:rPr>
        <w:t xml:space="preserve"> &lt;&lt; דובר_המשך &gt;&gt;</w:t>
      </w:r>
      <w:r>
        <w:rPr>
          <w:rtl/>
        </w:rPr>
        <w:t xml:space="preserve"> </w:t>
      </w:r>
      <w:bookmarkEnd w:id="7888"/>
    </w:p>
    <w:p w:rsidR="000943A7" w:rsidRDefault="000943A7" w:rsidP="00531E88">
      <w:pPr>
        <w:rPr>
          <w:rtl/>
        </w:rPr>
      </w:pPr>
    </w:p>
    <w:p w:rsidR="000943A7" w:rsidRDefault="000943A7" w:rsidP="004B1404">
      <w:pPr>
        <w:rPr>
          <w:rtl/>
        </w:rPr>
      </w:pPr>
      <w:bookmarkStart w:id="7889" w:name="_ETM_Q38_741300"/>
      <w:bookmarkEnd w:id="7889"/>
      <w:r>
        <w:rPr>
          <w:rFonts w:hint="cs"/>
          <w:rtl/>
        </w:rPr>
        <w:t xml:space="preserve">מה? </w:t>
      </w:r>
      <w:bookmarkStart w:id="7890" w:name="_ETM_Q38_742959"/>
      <w:bookmarkStart w:id="7891" w:name="_ETM_Q38_740454"/>
      <w:bookmarkEnd w:id="7890"/>
      <w:bookmarkEnd w:id="7891"/>
    </w:p>
    <w:p w:rsidR="000943A7" w:rsidRDefault="000943A7" w:rsidP="004B1404">
      <w:pPr>
        <w:rPr>
          <w:rtl/>
        </w:rPr>
      </w:pPr>
      <w:bookmarkStart w:id="7892" w:name="_ETM_Q38_740515"/>
      <w:bookmarkEnd w:id="7892"/>
    </w:p>
    <w:p w:rsidR="000943A7" w:rsidRDefault="000943A7" w:rsidP="004B1404">
      <w:pPr>
        <w:pStyle w:val="af5"/>
        <w:keepNext/>
        <w:rPr>
          <w:rtl/>
        </w:rPr>
      </w:pPr>
      <w:bookmarkStart w:id="7893" w:name="_ETM_Q38_743047"/>
      <w:bookmarkEnd w:id="7893"/>
      <w:r w:rsidRPr="00BF7611">
        <w:rPr>
          <w:rStyle w:val="TagStyle"/>
          <w:rtl/>
        </w:rPr>
        <w:t xml:space="preserve">&lt;&lt; קריאה &gt;&gt; </w:t>
      </w:r>
      <w:r>
        <w:rPr>
          <w:rtl/>
        </w:rPr>
        <w:t>שר העלייה והקליטה אופיר סופר:</w:t>
      </w:r>
      <w:r w:rsidRPr="00BF7611">
        <w:rPr>
          <w:rStyle w:val="TagStyle"/>
          <w:rtl/>
        </w:rPr>
        <w:t xml:space="preserve"> &lt;&lt; קריאה &gt;&gt;</w:t>
      </w:r>
      <w:r>
        <w:rPr>
          <w:rtl/>
        </w:rPr>
        <w:t xml:space="preserve"> </w:t>
      </w:r>
    </w:p>
    <w:p w:rsidR="000943A7" w:rsidRDefault="000943A7" w:rsidP="004B1404">
      <w:pPr>
        <w:rPr>
          <w:rtl/>
        </w:rPr>
      </w:pPr>
    </w:p>
    <w:p w:rsidR="000943A7" w:rsidRDefault="000943A7" w:rsidP="004B1404">
      <w:pPr>
        <w:rPr>
          <w:rtl/>
        </w:rPr>
      </w:pPr>
      <w:bookmarkStart w:id="7894" w:name="_ETM_Q38_744261"/>
      <w:bookmarkStart w:id="7895" w:name="_ETM_Q38_744324"/>
      <w:bookmarkEnd w:id="7894"/>
      <w:bookmarkEnd w:id="7895"/>
      <w:r>
        <w:rPr>
          <w:rFonts w:hint="cs"/>
          <w:rtl/>
        </w:rPr>
        <w:t xml:space="preserve">אם נקצר את </w:t>
      </w:r>
      <w:proofErr w:type="spellStart"/>
      <w:r>
        <w:rPr>
          <w:rFonts w:hint="cs"/>
          <w:rtl/>
        </w:rPr>
        <w:t>הלו"ז</w:t>
      </w:r>
      <w:proofErr w:type="spellEnd"/>
      <w:r>
        <w:rPr>
          <w:rFonts w:hint="cs"/>
          <w:rtl/>
        </w:rPr>
        <w:t xml:space="preserve">, אני מוכן </w:t>
      </w:r>
      <w:bookmarkStart w:id="7896" w:name="_ETM_Q38_740142"/>
      <w:bookmarkEnd w:id="7896"/>
      <w:r>
        <w:rPr>
          <w:rFonts w:hint="cs"/>
          <w:rtl/>
        </w:rPr>
        <w:t xml:space="preserve">לזרום. </w:t>
      </w:r>
    </w:p>
    <w:p w:rsidR="000943A7" w:rsidRDefault="000943A7" w:rsidP="004B1404">
      <w:pPr>
        <w:rPr>
          <w:rtl/>
        </w:rPr>
      </w:pPr>
      <w:bookmarkStart w:id="7897" w:name="_ETM_Q38_741452"/>
      <w:bookmarkStart w:id="7898" w:name="_ETM_Q38_741538"/>
      <w:bookmarkEnd w:id="7897"/>
      <w:bookmarkEnd w:id="7898"/>
    </w:p>
    <w:p w:rsidR="000943A7" w:rsidRDefault="000943A7" w:rsidP="004B1404">
      <w:pPr>
        <w:pStyle w:val="-"/>
        <w:keepNext/>
        <w:rPr>
          <w:rtl/>
        </w:rPr>
      </w:pPr>
      <w:r w:rsidRPr="00614ED2">
        <w:rPr>
          <w:rStyle w:val="TagStyle"/>
          <w:rtl/>
        </w:rPr>
        <w:t xml:space="preserve"> &lt;&lt; דובר_המשך &gt;&gt; </w:t>
      </w:r>
      <w:r>
        <w:rPr>
          <w:rtl/>
        </w:rPr>
        <w:t>מירב בן ארי (יש עתיד):</w:t>
      </w:r>
      <w:r w:rsidRPr="00614ED2">
        <w:rPr>
          <w:rStyle w:val="TagStyle"/>
          <w:rtl/>
        </w:rPr>
        <w:t xml:space="preserve"> &lt;&lt; דובר_המשך &gt;&gt;</w:t>
      </w:r>
      <w:r>
        <w:rPr>
          <w:rtl/>
        </w:rPr>
        <w:t xml:space="preserve"> </w:t>
      </w:r>
    </w:p>
    <w:p w:rsidR="000943A7" w:rsidRDefault="000943A7" w:rsidP="00531E88">
      <w:pPr>
        <w:rPr>
          <w:rtl/>
        </w:rPr>
      </w:pPr>
    </w:p>
    <w:p w:rsidR="000943A7" w:rsidRDefault="000943A7" w:rsidP="004B1404">
      <w:pPr>
        <w:rPr>
          <w:rtl/>
        </w:rPr>
      </w:pPr>
      <w:bookmarkStart w:id="7899" w:name="_ETM_Q38_742573"/>
      <w:bookmarkEnd w:id="7899"/>
      <w:r>
        <w:rPr>
          <w:rFonts w:hint="cs"/>
          <w:rtl/>
        </w:rPr>
        <w:t xml:space="preserve">סופר, זה שאתה פה בשעה כזאת זה כבר אירוע. </w:t>
      </w:r>
      <w:bookmarkStart w:id="7900" w:name="_ETM_Q38_742139"/>
      <w:bookmarkEnd w:id="7900"/>
      <w:r>
        <w:rPr>
          <w:rFonts w:hint="cs"/>
          <w:rtl/>
        </w:rPr>
        <w:t>בוא, בתור שר,</w:t>
      </w:r>
      <w:r>
        <w:rPr>
          <w:rFonts w:hint="eastAsia"/>
          <w:rtl/>
        </w:rPr>
        <w:t xml:space="preserve"> </w:t>
      </w:r>
      <w:r>
        <w:rPr>
          <w:rFonts w:hint="cs"/>
          <w:rtl/>
        </w:rPr>
        <w:t xml:space="preserve">איך אומרים אצלנו בגולני? </w:t>
      </w:r>
      <w:proofErr w:type="spellStart"/>
      <w:r>
        <w:rPr>
          <w:rFonts w:hint="cs"/>
          <w:rtl/>
        </w:rPr>
        <w:t>נצנצן</w:t>
      </w:r>
      <w:proofErr w:type="spellEnd"/>
      <w:r>
        <w:rPr>
          <w:rFonts w:hint="cs"/>
          <w:rtl/>
        </w:rPr>
        <w:t xml:space="preserve"> במליאה </w:t>
      </w:r>
      <w:r>
        <w:rPr>
          <w:rFonts w:hint="eastAsia"/>
          <w:rtl/>
        </w:rPr>
        <w:t xml:space="preserve">– </w:t>
      </w:r>
      <w:r>
        <w:rPr>
          <w:rFonts w:hint="cs"/>
          <w:rtl/>
        </w:rPr>
        <w:t xml:space="preserve">במליאה, לא בעבודה, במליאה, במליאה, הכול בסדר </w:t>
      </w:r>
      <w:bookmarkStart w:id="7901" w:name="_ETM_Q38_759764"/>
      <w:bookmarkEnd w:id="7901"/>
      <w:r>
        <w:rPr>
          <w:rFonts w:hint="eastAsia"/>
          <w:rtl/>
        </w:rPr>
        <w:t xml:space="preserve">– </w:t>
      </w:r>
      <w:r>
        <w:rPr>
          <w:rFonts w:hint="cs"/>
          <w:rtl/>
        </w:rPr>
        <w:t xml:space="preserve">הנוכחות שלך פה מרעננת. היא מרעננת. זה נחמד. </w:t>
      </w:r>
    </w:p>
    <w:p w:rsidR="000943A7" w:rsidRPr="00614ED2" w:rsidRDefault="000943A7" w:rsidP="004B1404">
      <w:pPr>
        <w:rPr>
          <w:rtl/>
        </w:rPr>
      </w:pPr>
      <w:bookmarkStart w:id="7902" w:name="_ETM_Q38_742221"/>
      <w:bookmarkEnd w:id="7902"/>
    </w:p>
    <w:p w:rsidR="000943A7" w:rsidRDefault="000943A7" w:rsidP="004B1404">
      <w:pPr>
        <w:pStyle w:val="af5"/>
        <w:keepNext/>
        <w:rPr>
          <w:rtl/>
        </w:rPr>
      </w:pPr>
      <w:bookmarkStart w:id="7903" w:name="ET_interruption_6460_11"/>
      <w:r w:rsidRPr="00BF7611">
        <w:rPr>
          <w:rStyle w:val="TagStyle"/>
          <w:rtl/>
        </w:rPr>
        <w:t xml:space="preserve"> &lt;&lt; קריאה &gt;&gt; </w:t>
      </w:r>
      <w:r>
        <w:rPr>
          <w:rtl/>
        </w:rPr>
        <w:t>יצחק קרויזר (עוצמה יהודית):</w:t>
      </w:r>
      <w:r w:rsidRPr="00BF7611">
        <w:rPr>
          <w:rStyle w:val="TagStyle"/>
          <w:rtl/>
        </w:rPr>
        <w:t xml:space="preserve"> &lt;&lt; קריאה &gt;&gt;</w:t>
      </w:r>
      <w:r>
        <w:rPr>
          <w:rtl/>
        </w:rPr>
        <w:t xml:space="preserve"> </w:t>
      </w:r>
      <w:bookmarkEnd w:id="7903"/>
    </w:p>
    <w:p w:rsidR="000943A7" w:rsidRDefault="000943A7" w:rsidP="00531E88">
      <w:pPr>
        <w:rPr>
          <w:rtl/>
          <w:lang w:eastAsia="he-IL"/>
        </w:rPr>
      </w:pPr>
    </w:p>
    <w:p w:rsidR="000943A7" w:rsidRDefault="000943A7" w:rsidP="004B1404">
      <w:pPr>
        <w:rPr>
          <w:rtl/>
        </w:rPr>
      </w:pPr>
      <w:r>
        <w:rPr>
          <w:rFonts w:hint="cs"/>
          <w:rtl/>
        </w:rPr>
        <w:t>מכל השרים על סופר?</w:t>
      </w:r>
    </w:p>
    <w:p w:rsidR="000943A7" w:rsidRDefault="000943A7" w:rsidP="004B1404">
      <w:pPr>
        <w:rPr>
          <w:rtl/>
        </w:rPr>
      </w:pPr>
    </w:p>
    <w:p w:rsidR="00E53A56" w:rsidRDefault="00E53A56" w:rsidP="00E53A56">
      <w:pPr>
        <w:pStyle w:val="-"/>
        <w:keepNext/>
        <w:rPr>
          <w:rtl/>
        </w:rPr>
      </w:pPr>
      <w:r w:rsidRPr="00080B49">
        <w:rPr>
          <w:rStyle w:val="TagStyle"/>
          <w:rtl/>
        </w:rPr>
        <w:t xml:space="preserve">&lt;&lt; דובר_המשך &gt;&gt; </w:t>
      </w:r>
      <w:r>
        <w:rPr>
          <w:rtl/>
        </w:rPr>
        <w:t>מירב בן ארי (יש עתיד):</w:t>
      </w:r>
      <w:r w:rsidRPr="00080B49">
        <w:rPr>
          <w:rStyle w:val="TagStyle"/>
          <w:rtl/>
        </w:rPr>
        <w:t xml:space="preserve"> &lt;&lt; דובר_המשך &gt;&gt;</w:t>
      </w:r>
      <w:r>
        <w:rPr>
          <w:rtl/>
        </w:rPr>
        <w:t xml:space="preserve"> </w:t>
      </w:r>
    </w:p>
    <w:p w:rsidR="00E53A56" w:rsidRDefault="00E53A56" w:rsidP="004B1404">
      <w:pPr>
        <w:rPr>
          <w:rtl/>
        </w:rPr>
      </w:pPr>
    </w:p>
    <w:p w:rsidR="000943A7" w:rsidRDefault="000943A7" w:rsidP="00531E88">
      <w:pPr>
        <w:rPr>
          <w:rtl/>
        </w:rPr>
      </w:pPr>
      <w:bookmarkStart w:id="7904" w:name="TOR_Q39"/>
      <w:bookmarkEnd w:id="7904"/>
      <w:r w:rsidRPr="00531DDD">
        <w:rPr>
          <w:rtl/>
        </w:rPr>
        <w:t>אז בוא תגיד לנו אם תנועות הנוער</w:t>
      </w:r>
      <w:r>
        <w:rPr>
          <w:rFonts w:hint="cs"/>
          <w:rtl/>
        </w:rPr>
        <w:t>,</w:t>
      </w:r>
      <w:r w:rsidRPr="00531DDD">
        <w:rPr>
          <w:rtl/>
        </w:rPr>
        <w:t xml:space="preserve"> שהן תשתית חינוכית קריטית של מדינת ישראל </w:t>
      </w:r>
      <w:r>
        <w:rPr>
          <w:rFonts w:hint="cs"/>
          <w:rtl/>
        </w:rPr>
        <w:t xml:space="preserve">– </w:t>
      </w:r>
      <w:r w:rsidRPr="00531DDD">
        <w:rPr>
          <w:rtl/>
        </w:rPr>
        <w:t>האם התקצוב שלהן יהיה בשקיפות, אחריות וש</w:t>
      </w:r>
      <w:r>
        <w:rPr>
          <w:rFonts w:hint="cs"/>
          <w:rtl/>
        </w:rPr>
        <w:t>וויון</w:t>
      </w:r>
      <w:r w:rsidRPr="00531DDD">
        <w:rPr>
          <w:rtl/>
        </w:rPr>
        <w:t>. תודה רבה לכולם</w:t>
      </w:r>
      <w:r>
        <w:rPr>
          <w:rFonts w:hint="cs"/>
          <w:rtl/>
        </w:rPr>
        <w:t>.</w:t>
      </w:r>
      <w:r w:rsidRPr="00531DDD">
        <w:rPr>
          <w:rtl/>
        </w:rPr>
        <w:t xml:space="preserve"> אני הולכת לחפש את הט</w:t>
      </w:r>
      <w:r>
        <w:rPr>
          <w:rFonts w:hint="cs"/>
          <w:rtl/>
        </w:rPr>
        <w:t>לפון</w:t>
      </w:r>
      <w:r w:rsidRPr="00531DDD">
        <w:rPr>
          <w:rtl/>
        </w:rPr>
        <w:t xml:space="preserve">. </w:t>
      </w:r>
    </w:p>
    <w:p w:rsidR="000943A7" w:rsidRDefault="000943A7" w:rsidP="00531E88">
      <w:pPr>
        <w:rPr>
          <w:rtl/>
        </w:rPr>
      </w:pPr>
    </w:p>
    <w:p w:rsidR="000943A7" w:rsidRDefault="000943A7" w:rsidP="004B1404">
      <w:pPr>
        <w:pStyle w:val="af6"/>
        <w:keepNext/>
        <w:rPr>
          <w:rtl/>
        </w:rPr>
      </w:pPr>
      <w:r w:rsidRPr="00DB6918">
        <w:rPr>
          <w:rStyle w:val="TagStyle"/>
          <w:rtl/>
        </w:rPr>
        <w:t xml:space="preserve"> &lt;&lt; יור &gt;&gt; </w:t>
      </w:r>
      <w:r>
        <w:rPr>
          <w:rtl/>
        </w:rPr>
        <w:t>היו"ר לימור סון הר מלך:</w:t>
      </w:r>
      <w:r w:rsidRPr="00DB6918">
        <w:rPr>
          <w:rStyle w:val="TagStyle"/>
          <w:rtl/>
        </w:rPr>
        <w:t xml:space="preserve"> &lt;&lt; יור &gt;&gt;</w:t>
      </w:r>
      <w:r>
        <w:rPr>
          <w:rtl/>
        </w:rPr>
        <w:t xml:space="preserve">   </w:t>
      </w:r>
    </w:p>
    <w:p w:rsidR="000943A7" w:rsidRDefault="000943A7" w:rsidP="00531E88">
      <w:pPr>
        <w:rPr>
          <w:rtl/>
        </w:rPr>
      </w:pPr>
    </w:p>
    <w:p w:rsidR="000943A7" w:rsidRDefault="000943A7" w:rsidP="00531E88">
      <w:pPr>
        <w:rPr>
          <w:rtl/>
        </w:rPr>
      </w:pPr>
      <w:r w:rsidRPr="00531DDD">
        <w:rPr>
          <w:rtl/>
        </w:rPr>
        <w:t>תודה רבה. ישיב על ההצעה שר העלי</w:t>
      </w:r>
      <w:r>
        <w:rPr>
          <w:rtl/>
        </w:rPr>
        <w:t>יה והקליטה</w:t>
      </w:r>
      <w:r>
        <w:rPr>
          <w:rFonts w:hint="cs"/>
          <w:rtl/>
        </w:rPr>
        <w:t>,</w:t>
      </w:r>
      <w:r>
        <w:rPr>
          <w:rtl/>
        </w:rPr>
        <w:t xml:space="preserve"> השר אופיר סופר. </w:t>
      </w:r>
    </w:p>
    <w:p w:rsidR="000943A7" w:rsidRDefault="000943A7" w:rsidP="004B1404">
      <w:pPr>
        <w:rPr>
          <w:rtl/>
        </w:rPr>
      </w:pPr>
    </w:p>
    <w:p w:rsidR="000943A7" w:rsidRDefault="000943A7" w:rsidP="004B1404">
      <w:pPr>
        <w:pStyle w:val="af5"/>
        <w:keepNext/>
        <w:rPr>
          <w:rtl/>
        </w:rPr>
      </w:pPr>
      <w:r w:rsidRPr="00DB6918">
        <w:rPr>
          <w:rStyle w:val="TagStyle"/>
          <w:rtl/>
        </w:rPr>
        <w:t xml:space="preserve"> &lt;&lt; קריאה &gt;&gt; </w:t>
      </w:r>
      <w:r>
        <w:rPr>
          <w:rtl/>
        </w:rPr>
        <w:t>מירב בן ארי (יש עתיד):</w:t>
      </w:r>
      <w:r w:rsidRPr="00DB6918">
        <w:rPr>
          <w:rStyle w:val="TagStyle"/>
          <w:rtl/>
        </w:rPr>
        <w:t xml:space="preserve"> &lt;&lt; קריאה &gt;&gt;</w:t>
      </w:r>
      <w:r>
        <w:rPr>
          <w:rtl/>
        </w:rPr>
        <w:t xml:space="preserve">   </w:t>
      </w:r>
    </w:p>
    <w:p w:rsidR="000943A7" w:rsidRDefault="000943A7" w:rsidP="00531E88">
      <w:pPr>
        <w:rPr>
          <w:rtl/>
        </w:rPr>
      </w:pPr>
    </w:p>
    <w:p w:rsidR="000943A7" w:rsidRPr="00DB6918" w:rsidRDefault="000943A7" w:rsidP="004B1404">
      <w:pPr>
        <w:rPr>
          <w:rtl/>
        </w:rPr>
      </w:pPr>
      <w:r>
        <w:rPr>
          <w:rFonts w:hint="cs"/>
          <w:rtl/>
        </w:rPr>
        <w:t xml:space="preserve">- - - מליאה - </w:t>
      </w:r>
      <w:bookmarkStart w:id="7905" w:name="_ETM_Q39_178442"/>
      <w:bookmarkEnd w:id="7905"/>
      <w:r>
        <w:rPr>
          <w:rFonts w:hint="cs"/>
          <w:rtl/>
        </w:rPr>
        <w:t>- -</w:t>
      </w:r>
    </w:p>
    <w:p w:rsidR="000943A7" w:rsidRDefault="000943A7" w:rsidP="004B1404">
      <w:pPr>
        <w:rPr>
          <w:rtl/>
        </w:rPr>
      </w:pPr>
    </w:p>
    <w:p w:rsidR="000943A7" w:rsidRDefault="000943A7" w:rsidP="004B1404">
      <w:pPr>
        <w:pStyle w:val="af5"/>
        <w:keepNext/>
        <w:rPr>
          <w:rtl/>
        </w:rPr>
      </w:pPr>
      <w:bookmarkStart w:id="7906" w:name="ET_interruption_6450_3"/>
      <w:r w:rsidRPr="00DB6918">
        <w:rPr>
          <w:rStyle w:val="TagStyle"/>
          <w:rtl/>
        </w:rPr>
        <w:t xml:space="preserve"> &lt;&lt; קריאה &gt;&gt; </w:t>
      </w:r>
      <w:r>
        <w:rPr>
          <w:rtl/>
        </w:rPr>
        <w:t>שר העלייה והקליטה אופיר סופר:</w:t>
      </w:r>
      <w:r w:rsidRPr="00DB6918">
        <w:rPr>
          <w:rStyle w:val="TagStyle"/>
          <w:rtl/>
        </w:rPr>
        <w:t xml:space="preserve"> &lt;&lt; קריאה &gt;&gt;</w:t>
      </w:r>
      <w:r>
        <w:rPr>
          <w:rtl/>
        </w:rPr>
        <w:t xml:space="preserve">   </w:t>
      </w:r>
      <w:bookmarkEnd w:id="7906"/>
    </w:p>
    <w:p w:rsidR="000943A7" w:rsidRDefault="000943A7" w:rsidP="00531E88">
      <w:pPr>
        <w:rPr>
          <w:rtl/>
        </w:rPr>
      </w:pPr>
    </w:p>
    <w:p w:rsidR="000943A7" w:rsidRDefault="000943A7" w:rsidP="004B1404">
      <w:pPr>
        <w:rPr>
          <w:rtl/>
        </w:rPr>
      </w:pPr>
      <w:r>
        <w:rPr>
          <w:rFonts w:hint="cs"/>
          <w:rtl/>
        </w:rPr>
        <w:t xml:space="preserve">קודם כול יש לי הצעה </w:t>
      </w:r>
      <w:r>
        <w:rPr>
          <w:rFonts w:hint="eastAsia"/>
          <w:rtl/>
        </w:rPr>
        <w:t xml:space="preserve">– </w:t>
      </w:r>
      <w:r>
        <w:rPr>
          <w:rFonts w:hint="cs"/>
          <w:rtl/>
        </w:rPr>
        <w:t>ששרים נורבגים יהיו חייבים להשיב.</w:t>
      </w:r>
    </w:p>
    <w:p w:rsidR="000943A7" w:rsidRDefault="000943A7" w:rsidP="004B1404">
      <w:pPr>
        <w:rPr>
          <w:rtl/>
        </w:rPr>
      </w:pPr>
      <w:bookmarkStart w:id="7907" w:name="_ETM_Q39_183980"/>
      <w:bookmarkStart w:id="7908" w:name="_ETM_Q39_184017"/>
      <w:bookmarkEnd w:id="7907"/>
      <w:bookmarkEnd w:id="7908"/>
    </w:p>
    <w:p w:rsidR="000943A7" w:rsidRDefault="000943A7" w:rsidP="004B1404">
      <w:pPr>
        <w:pStyle w:val="af6"/>
        <w:keepNext/>
        <w:rPr>
          <w:rtl/>
        </w:rPr>
      </w:pPr>
      <w:r w:rsidRPr="00DB6918">
        <w:rPr>
          <w:rStyle w:val="TagStyle"/>
          <w:rtl/>
        </w:rPr>
        <w:t xml:space="preserve"> &lt;&lt; יור &gt;&gt; </w:t>
      </w:r>
      <w:r>
        <w:rPr>
          <w:rtl/>
        </w:rPr>
        <w:t>היו"ר לימור סון הר מלך:</w:t>
      </w:r>
      <w:r w:rsidRPr="00DB6918">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7909" w:name="_ETM_Q39_184744"/>
      <w:bookmarkEnd w:id="7909"/>
      <w:r>
        <w:rPr>
          <w:rFonts w:hint="cs"/>
          <w:rtl/>
        </w:rPr>
        <w:t xml:space="preserve">השר </w:t>
      </w:r>
      <w:r w:rsidRPr="00531DDD">
        <w:rPr>
          <w:rtl/>
        </w:rPr>
        <w:t xml:space="preserve">סופר, בבקשה. </w:t>
      </w:r>
    </w:p>
    <w:p w:rsidR="000943A7" w:rsidRDefault="000943A7" w:rsidP="004B1404">
      <w:pPr>
        <w:rPr>
          <w:rtl/>
        </w:rPr>
      </w:pPr>
    </w:p>
    <w:p w:rsidR="000943A7" w:rsidRDefault="000943A7" w:rsidP="004B1404">
      <w:pPr>
        <w:pStyle w:val="af5"/>
        <w:keepNext/>
        <w:rPr>
          <w:rtl/>
        </w:rPr>
      </w:pPr>
      <w:bookmarkStart w:id="7910" w:name="ET_interruption_5300_6"/>
      <w:r w:rsidRPr="00DB6918">
        <w:rPr>
          <w:rStyle w:val="TagStyle"/>
          <w:rtl/>
        </w:rPr>
        <w:t xml:space="preserve"> &lt;&lt; קריאה &gt;&gt; </w:t>
      </w:r>
      <w:r>
        <w:rPr>
          <w:rtl/>
        </w:rPr>
        <w:t>מירב בן ארי (יש עתיד):</w:t>
      </w:r>
      <w:r w:rsidRPr="00DB6918">
        <w:rPr>
          <w:rStyle w:val="TagStyle"/>
          <w:rtl/>
        </w:rPr>
        <w:t xml:space="preserve"> &lt;&lt; קריאה &gt;&gt;</w:t>
      </w:r>
      <w:r>
        <w:rPr>
          <w:rtl/>
        </w:rPr>
        <w:t xml:space="preserve">   </w:t>
      </w:r>
      <w:bookmarkEnd w:id="7910"/>
    </w:p>
    <w:p w:rsidR="000943A7" w:rsidRDefault="000943A7" w:rsidP="00531E88">
      <w:pPr>
        <w:rPr>
          <w:rtl/>
        </w:rPr>
      </w:pPr>
    </w:p>
    <w:p w:rsidR="000943A7" w:rsidRDefault="000943A7" w:rsidP="004B1404">
      <w:pPr>
        <w:rPr>
          <w:rtl/>
        </w:rPr>
      </w:pPr>
      <w:r w:rsidRPr="00531DDD">
        <w:rPr>
          <w:rtl/>
        </w:rPr>
        <w:t xml:space="preserve">אנחנו מחכים לשמוע. </w:t>
      </w:r>
      <w:r>
        <w:rPr>
          <w:rFonts w:hint="cs"/>
          <w:rtl/>
        </w:rPr>
        <w:t>קרוי</w:t>
      </w:r>
      <w:r w:rsidRPr="00531DDD">
        <w:rPr>
          <w:rtl/>
        </w:rPr>
        <w:t>ז</w:t>
      </w:r>
      <w:r>
        <w:rPr>
          <w:rFonts w:hint="cs"/>
          <w:rtl/>
        </w:rPr>
        <w:t>ר, ת</w:t>
      </w:r>
      <w:r w:rsidRPr="00531DDD">
        <w:rPr>
          <w:rtl/>
        </w:rPr>
        <w:t xml:space="preserve">שמע את התשובה. </w:t>
      </w:r>
    </w:p>
    <w:p w:rsidR="000943A7" w:rsidRDefault="000943A7" w:rsidP="004B1404">
      <w:pPr>
        <w:rPr>
          <w:rtl/>
        </w:rPr>
      </w:pPr>
    </w:p>
    <w:p w:rsidR="000943A7" w:rsidRDefault="000943A7" w:rsidP="004B1404">
      <w:pPr>
        <w:pStyle w:val="af5"/>
        <w:keepNext/>
        <w:rPr>
          <w:rtl/>
        </w:rPr>
      </w:pPr>
      <w:bookmarkStart w:id="7911" w:name="ET_interruption_6460_7"/>
      <w:r w:rsidRPr="00DB6918">
        <w:rPr>
          <w:rStyle w:val="TagStyle"/>
          <w:rtl/>
        </w:rPr>
        <w:t xml:space="preserve"> &lt;&lt; קריאה &gt;&gt; </w:t>
      </w:r>
      <w:r>
        <w:rPr>
          <w:rtl/>
        </w:rPr>
        <w:t>יצחק קרויזר (עוצמה יהודית):</w:t>
      </w:r>
      <w:r w:rsidRPr="00DB6918">
        <w:rPr>
          <w:rStyle w:val="TagStyle"/>
          <w:rtl/>
        </w:rPr>
        <w:t xml:space="preserve"> &lt;&lt; קריאה &gt;&gt;</w:t>
      </w:r>
      <w:r>
        <w:rPr>
          <w:rtl/>
        </w:rPr>
        <w:t xml:space="preserve">   </w:t>
      </w:r>
      <w:bookmarkEnd w:id="7911"/>
    </w:p>
    <w:p w:rsidR="000943A7" w:rsidRDefault="000943A7" w:rsidP="00531E88">
      <w:pPr>
        <w:rPr>
          <w:rtl/>
        </w:rPr>
      </w:pPr>
    </w:p>
    <w:p w:rsidR="000943A7" w:rsidRDefault="000943A7" w:rsidP="004B1404">
      <w:pPr>
        <w:rPr>
          <w:rtl/>
        </w:rPr>
      </w:pPr>
      <w:r>
        <w:rPr>
          <w:rFonts w:hint="cs"/>
          <w:rtl/>
        </w:rPr>
        <w:t>שומע.</w:t>
      </w:r>
    </w:p>
    <w:p w:rsidR="000943A7" w:rsidRDefault="000943A7" w:rsidP="004B1404">
      <w:pPr>
        <w:rPr>
          <w:rtl/>
        </w:rPr>
      </w:pPr>
      <w:bookmarkStart w:id="7912" w:name="_ETM_Q39_200648"/>
      <w:bookmarkStart w:id="7913" w:name="_ETM_Q39_200690"/>
      <w:bookmarkEnd w:id="7912"/>
      <w:bookmarkEnd w:id="7913"/>
    </w:p>
    <w:p w:rsidR="000943A7" w:rsidRDefault="000943A7" w:rsidP="004B1404">
      <w:pPr>
        <w:pStyle w:val="a4"/>
        <w:keepNext/>
        <w:rPr>
          <w:rtl/>
        </w:rPr>
      </w:pPr>
      <w:bookmarkStart w:id="7914" w:name="ET_speaker_6450_8"/>
      <w:r w:rsidRPr="00DB6918">
        <w:rPr>
          <w:rStyle w:val="TagStyle"/>
          <w:rtl/>
        </w:rPr>
        <w:t xml:space="preserve"> &lt;&lt; דובר &gt;&gt; </w:t>
      </w:r>
      <w:bookmarkStart w:id="7915" w:name="_Toc218718638"/>
      <w:bookmarkStart w:id="7916" w:name="_Toc218719064"/>
      <w:r>
        <w:rPr>
          <w:rtl/>
        </w:rPr>
        <w:t>שר העלייה והקליטה אופיר סופר:</w:t>
      </w:r>
      <w:bookmarkEnd w:id="7915"/>
      <w:bookmarkEnd w:id="7916"/>
      <w:r w:rsidRPr="00DB6918">
        <w:rPr>
          <w:rStyle w:val="TagStyle"/>
          <w:rtl/>
        </w:rPr>
        <w:t xml:space="preserve"> &lt;&lt; דובר &gt;&gt;</w:t>
      </w:r>
      <w:r>
        <w:rPr>
          <w:rtl/>
        </w:rPr>
        <w:t xml:space="preserve">   </w:t>
      </w:r>
      <w:bookmarkEnd w:id="7914"/>
    </w:p>
    <w:p w:rsidR="000943A7" w:rsidRDefault="000943A7" w:rsidP="00531E88">
      <w:pPr>
        <w:rPr>
          <w:rtl/>
        </w:rPr>
      </w:pPr>
    </w:p>
    <w:p w:rsidR="000943A7" w:rsidRDefault="000943A7" w:rsidP="004B1404">
      <w:pPr>
        <w:rPr>
          <w:rtl/>
        </w:rPr>
      </w:pPr>
      <w:bookmarkStart w:id="7917" w:name="_ETM_Q39_204131"/>
      <w:bookmarkEnd w:id="7917"/>
      <w:r w:rsidRPr="00531DDD">
        <w:rPr>
          <w:rtl/>
        </w:rPr>
        <w:t>אני הצעתי ששרים נורבגים יהיו חייבים להשיב בשם עצמם. אז אני אקריא את התשובה</w:t>
      </w:r>
      <w:r>
        <w:rPr>
          <w:rFonts w:hint="cs"/>
          <w:rtl/>
        </w:rPr>
        <w:t>.</w:t>
      </w:r>
    </w:p>
    <w:p w:rsidR="000943A7" w:rsidRDefault="000943A7" w:rsidP="004B1404">
      <w:pPr>
        <w:rPr>
          <w:rtl/>
        </w:rPr>
      </w:pPr>
    </w:p>
    <w:p w:rsidR="000943A7" w:rsidRDefault="000943A7" w:rsidP="004B1404">
      <w:pPr>
        <w:pStyle w:val="af5"/>
        <w:keepNext/>
        <w:rPr>
          <w:rtl/>
        </w:rPr>
      </w:pPr>
      <w:r w:rsidRPr="00DB6918">
        <w:rPr>
          <w:rStyle w:val="TagStyle"/>
          <w:rtl/>
        </w:rPr>
        <w:t xml:space="preserve"> &lt;&lt; קריאה &gt;&gt; </w:t>
      </w:r>
      <w:r>
        <w:rPr>
          <w:rtl/>
        </w:rPr>
        <w:t>מירב בן ארי (יש עתיד):</w:t>
      </w:r>
      <w:r w:rsidRPr="00DB6918">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בוא נשמע. בוא נשמע.</w:t>
      </w:r>
    </w:p>
    <w:p w:rsidR="000943A7" w:rsidRDefault="000943A7" w:rsidP="004B1404">
      <w:pPr>
        <w:rPr>
          <w:rtl/>
        </w:rPr>
      </w:pPr>
      <w:bookmarkStart w:id="7918" w:name="_ETM_Q39_212164"/>
      <w:bookmarkStart w:id="7919" w:name="_ETM_Q39_212204"/>
      <w:bookmarkEnd w:id="7918"/>
      <w:bookmarkEnd w:id="7919"/>
    </w:p>
    <w:p w:rsidR="000943A7" w:rsidRDefault="000943A7" w:rsidP="004B1404">
      <w:pPr>
        <w:pStyle w:val="-"/>
        <w:keepNext/>
        <w:rPr>
          <w:rtl/>
        </w:rPr>
      </w:pPr>
      <w:bookmarkStart w:id="7920" w:name="ET_speakercontinue_6450_10"/>
      <w:r w:rsidRPr="00DB6918">
        <w:rPr>
          <w:rStyle w:val="TagStyle"/>
          <w:rtl/>
        </w:rPr>
        <w:t xml:space="preserve"> &lt;&lt; דובר_המשך &gt;&gt; </w:t>
      </w:r>
      <w:r>
        <w:rPr>
          <w:rtl/>
        </w:rPr>
        <w:t>שר העלייה והקליטה אופיר סופר:</w:t>
      </w:r>
      <w:r w:rsidRPr="00DB6918">
        <w:rPr>
          <w:rStyle w:val="TagStyle"/>
          <w:rtl/>
        </w:rPr>
        <w:t xml:space="preserve"> &lt;&lt; דובר_המשך &gt;&gt;</w:t>
      </w:r>
      <w:r>
        <w:rPr>
          <w:rtl/>
        </w:rPr>
        <w:t xml:space="preserve">   </w:t>
      </w:r>
      <w:bookmarkEnd w:id="7920"/>
    </w:p>
    <w:p w:rsidR="000943A7" w:rsidRDefault="000943A7" w:rsidP="00531E88">
      <w:pPr>
        <w:rPr>
          <w:rtl/>
        </w:rPr>
      </w:pPr>
    </w:p>
    <w:p w:rsidR="000943A7" w:rsidRDefault="000943A7" w:rsidP="004B1404">
      <w:pPr>
        <w:rPr>
          <w:rtl/>
        </w:rPr>
      </w:pPr>
      <w:bookmarkStart w:id="7921" w:name="_ETM_Q39_212834"/>
      <w:bookmarkEnd w:id="7921"/>
      <w:r w:rsidRPr="00531DDD">
        <w:rPr>
          <w:rtl/>
        </w:rPr>
        <w:t>לדעתי</w:t>
      </w:r>
      <w:r>
        <w:rPr>
          <w:rFonts w:hint="cs"/>
          <w:rtl/>
        </w:rPr>
        <w:t>,</w:t>
      </w:r>
      <w:r w:rsidRPr="00531DDD">
        <w:rPr>
          <w:rtl/>
        </w:rPr>
        <w:t xml:space="preserve"> בארבע השורות האחרונות, אבל בבקשה, תיהנו עם קיש. אז אני משיב בשם שר החינוך. </w:t>
      </w:r>
      <w:bookmarkStart w:id="7922" w:name="_ETM_Q39_223689"/>
      <w:bookmarkEnd w:id="7922"/>
    </w:p>
    <w:p w:rsidR="000943A7" w:rsidRDefault="000943A7" w:rsidP="004B1404">
      <w:pPr>
        <w:rPr>
          <w:rtl/>
        </w:rPr>
      </w:pPr>
      <w:bookmarkStart w:id="7923" w:name="_ETM_Q39_223730"/>
      <w:bookmarkEnd w:id="7923"/>
    </w:p>
    <w:p w:rsidR="000943A7" w:rsidRDefault="000943A7" w:rsidP="004B1404">
      <w:pPr>
        <w:rPr>
          <w:rtl/>
        </w:rPr>
      </w:pPr>
      <w:bookmarkStart w:id="7924" w:name="_ETM_Q39_223850"/>
      <w:bookmarkStart w:id="7925" w:name="_ETM_Q39_223878"/>
      <w:bookmarkEnd w:id="7924"/>
      <w:bookmarkEnd w:id="7925"/>
      <w:r w:rsidRPr="00531DDD">
        <w:rPr>
          <w:rtl/>
        </w:rPr>
        <w:t xml:space="preserve">אדוני </w:t>
      </w:r>
      <w:r>
        <w:rPr>
          <w:rFonts w:hint="cs"/>
          <w:rtl/>
        </w:rPr>
        <w:t>ה</w:t>
      </w:r>
      <w:r w:rsidRPr="00531DDD">
        <w:rPr>
          <w:rtl/>
        </w:rPr>
        <w:t>יושב</w:t>
      </w:r>
      <w:r>
        <w:rPr>
          <w:rFonts w:hint="cs"/>
          <w:rtl/>
        </w:rPr>
        <w:t>-</w:t>
      </w:r>
      <w:r w:rsidRPr="00531DDD">
        <w:rPr>
          <w:rtl/>
        </w:rPr>
        <w:t>ראש, חבריי חברי הכנסת, מפעלי תנועות הנוער וארגוני הנוער פועלים בפריסה ארצית במשימות לאומיות</w:t>
      </w:r>
      <w:r>
        <w:rPr>
          <w:rFonts w:hint="cs"/>
          <w:rtl/>
        </w:rPr>
        <w:t>.</w:t>
      </w:r>
      <w:r w:rsidRPr="00531DDD">
        <w:rPr>
          <w:rtl/>
        </w:rPr>
        <w:t xml:space="preserve"> כשר </w:t>
      </w:r>
      <w:r>
        <w:rPr>
          <w:rFonts w:hint="cs"/>
          <w:rtl/>
        </w:rPr>
        <w:t>ה</w:t>
      </w:r>
      <w:r w:rsidRPr="00531DDD">
        <w:rPr>
          <w:rtl/>
        </w:rPr>
        <w:t>חינוך</w:t>
      </w:r>
      <w:r>
        <w:rPr>
          <w:rFonts w:hint="cs"/>
          <w:rtl/>
        </w:rPr>
        <w:t>,</w:t>
      </w:r>
      <w:r w:rsidRPr="00531DDD">
        <w:rPr>
          <w:rtl/>
        </w:rPr>
        <w:t xml:space="preserve"> </w:t>
      </w:r>
      <w:r>
        <w:rPr>
          <w:rFonts w:hint="cs"/>
          <w:rtl/>
        </w:rPr>
        <w:t>וב</w:t>
      </w:r>
      <w:r w:rsidRPr="00531DDD">
        <w:rPr>
          <w:rtl/>
        </w:rPr>
        <w:t xml:space="preserve">מסגרת המדיניות </w:t>
      </w:r>
      <w:r>
        <w:rPr>
          <w:rFonts w:hint="cs"/>
          <w:rtl/>
        </w:rPr>
        <w:t>שמ</w:t>
      </w:r>
      <w:r w:rsidRPr="00531DDD">
        <w:rPr>
          <w:rtl/>
        </w:rPr>
        <w:t>וביל המשרד</w:t>
      </w:r>
      <w:r>
        <w:rPr>
          <w:rFonts w:hint="cs"/>
          <w:rtl/>
        </w:rPr>
        <w:t>,</w:t>
      </w:r>
      <w:r w:rsidRPr="00531DDD">
        <w:rPr>
          <w:rtl/>
        </w:rPr>
        <w:t xml:space="preserve"> אנו רואים בעשייתם </w:t>
      </w:r>
      <w:r>
        <w:rPr>
          <w:rFonts w:hint="cs"/>
          <w:rtl/>
        </w:rPr>
        <w:t xml:space="preserve">עשייה </w:t>
      </w:r>
      <w:r w:rsidRPr="00531DDD">
        <w:rPr>
          <w:rtl/>
        </w:rPr>
        <w:t xml:space="preserve">חשובה מאוד לחוסן החברה הישראלית בזמני שגרה ובחירום ודואגים למענה </w:t>
      </w:r>
      <w:r>
        <w:rPr>
          <w:rFonts w:hint="cs"/>
          <w:rtl/>
        </w:rPr>
        <w:t>תוא</w:t>
      </w:r>
      <w:r w:rsidRPr="00531DDD">
        <w:rPr>
          <w:rtl/>
        </w:rPr>
        <w:t>ם לצ</w:t>
      </w:r>
      <w:r>
        <w:rPr>
          <w:rFonts w:hint="cs"/>
          <w:rtl/>
        </w:rPr>
        <w:t>ו</w:t>
      </w:r>
      <w:r w:rsidRPr="00531DDD">
        <w:rPr>
          <w:rtl/>
        </w:rPr>
        <w:t>רכי</w:t>
      </w:r>
      <w:r>
        <w:rPr>
          <w:rFonts w:hint="cs"/>
          <w:rtl/>
        </w:rPr>
        <w:t>ה</w:t>
      </w:r>
      <w:r w:rsidRPr="00531DDD">
        <w:rPr>
          <w:rtl/>
        </w:rPr>
        <w:t xml:space="preserve">ם. </w:t>
      </w:r>
      <w:bookmarkStart w:id="7926" w:name="_ETM_Q39_243633"/>
      <w:bookmarkStart w:id="7927" w:name="_ETM_Q39_243675"/>
      <w:bookmarkStart w:id="7928" w:name="_ETM_Q39_243872"/>
      <w:bookmarkStart w:id="7929" w:name="_ETM_Q39_243900"/>
      <w:bookmarkEnd w:id="7926"/>
      <w:bookmarkEnd w:id="7927"/>
      <w:bookmarkEnd w:id="7928"/>
      <w:bookmarkEnd w:id="7929"/>
      <w:r>
        <w:rPr>
          <w:rFonts w:hint="cs"/>
          <w:rtl/>
        </w:rPr>
        <w:t xml:space="preserve">אני </w:t>
      </w:r>
      <w:r w:rsidRPr="00531DDD">
        <w:rPr>
          <w:rtl/>
        </w:rPr>
        <w:t>מודה לחברי הכנסת קרויזר, טרופר, מלקו וניר על העלאת הנושא לסדר</w:t>
      </w:r>
      <w:r>
        <w:rPr>
          <w:rFonts w:hint="cs"/>
          <w:rtl/>
        </w:rPr>
        <w:t>-</w:t>
      </w:r>
      <w:r w:rsidRPr="00531DDD">
        <w:rPr>
          <w:rtl/>
        </w:rPr>
        <w:t xml:space="preserve">היום. </w:t>
      </w:r>
    </w:p>
    <w:p w:rsidR="000943A7" w:rsidRDefault="000943A7" w:rsidP="004B1404">
      <w:pPr>
        <w:rPr>
          <w:rtl/>
        </w:rPr>
      </w:pPr>
    </w:p>
    <w:p w:rsidR="000943A7" w:rsidRDefault="000943A7" w:rsidP="004B1404">
      <w:pPr>
        <w:pStyle w:val="af5"/>
        <w:keepNext/>
        <w:rPr>
          <w:rtl/>
        </w:rPr>
      </w:pPr>
      <w:r w:rsidRPr="00624F0B">
        <w:rPr>
          <w:rStyle w:val="TagStyle"/>
          <w:rtl/>
        </w:rPr>
        <w:t xml:space="preserve"> &lt;&lt; קריאה &gt;&gt; </w:t>
      </w:r>
      <w:r>
        <w:rPr>
          <w:rtl/>
        </w:rPr>
        <w:t>מירב בן ארי (יש עתיד):</w:t>
      </w:r>
      <w:r w:rsidRPr="00624F0B">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סופר, תדבר בקול. אני מקשיבה.</w:t>
      </w:r>
    </w:p>
    <w:p w:rsidR="000943A7" w:rsidRDefault="000943A7" w:rsidP="004B1404">
      <w:pPr>
        <w:rPr>
          <w:rtl/>
        </w:rPr>
      </w:pPr>
    </w:p>
    <w:p w:rsidR="000943A7" w:rsidRDefault="000943A7" w:rsidP="004B1404">
      <w:pPr>
        <w:pStyle w:val="-"/>
        <w:keepNext/>
        <w:rPr>
          <w:rtl/>
        </w:rPr>
      </w:pPr>
      <w:bookmarkStart w:id="7930" w:name="ET_speakercontinue_6450_12"/>
      <w:r w:rsidRPr="00624F0B">
        <w:rPr>
          <w:rStyle w:val="TagStyle"/>
          <w:rtl/>
        </w:rPr>
        <w:t xml:space="preserve"> &lt;&lt; דובר_המשך &gt;&gt; </w:t>
      </w:r>
      <w:r>
        <w:rPr>
          <w:rtl/>
        </w:rPr>
        <w:t>שר העלייה והקליטה אופיר סופר:</w:t>
      </w:r>
      <w:r w:rsidRPr="00624F0B">
        <w:rPr>
          <w:rStyle w:val="TagStyle"/>
          <w:rtl/>
        </w:rPr>
        <w:t xml:space="preserve"> &lt;&lt; דובר_המשך &gt;&gt;</w:t>
      </w:r>
      <w:r>
        <w:rPr>
          <w:rtl/>
        </w:rPr>
        <w:t xml:space="preserve">   </w:t>
      </w:r>
      <w:bookmarkEnd w:id="7930"/>
    </w:p>
    <w:p w:rsidR="000943A7" w:rsidRDefault="000943A7" w:rsidP="00531E88">
      <w:pPr>
        <w:rPr>
          <w:rtl/>
        </w:rPr>
      </w:pPr>
    </w:p>
    <w:p w:rsidR="000943A7" w:rsidRDefault="000943A7" w:rsidP="004B1404">
      <w:pPr>
        <w:rPr>
          <w:rtl/>
        </w:rPr>
      </w:pPr>
      <w:r w:rsidRPr="00531DDD">
        <w:rPr>
          <w:rtl/>
        </w:rPr>
        <w:t>עם זאת, חשוב להעמיד את הדברים שנכתבו בדברי ההסבר על דיוקם. ראשית</w:t>
      </w:r>
      <w:r>
        <w:rPr>
          <w:rFonts w:hint="cs"/>
          <w:rtl/>
        </w:rPr>
        <w:t>,</w:t>
      </w:r>
      <w:r w:rsidRPr="00531DDD">
        <w:rPr>
          <w:rtl/>
        </w:rPr>
        <w:t xml:space="preserve"> ובניגוד להנחת היסוד בהצעה לסדר</w:t>
      </w:r>
      <w:r>
        <w:rPr>
          <w:rFonts w:hint="cs"/>
          <w:rtl/>
        </w:rPr>
        <w:t>-</w:t>
      </w:r>
      <w:r w:rsidRPr="00531DDD">
        <w:rPr>
          <w:rtl/>
        </w:rPr>
        <w:t>היום, חלוקת כספי התמיכה היא וולונטרית בעיקרה ואינה מחויבת מכוח חוק</w:t>
      </w:r>
      <w:r>
        <w:rPr>
          <w:rFonts w:hint="cs"/>
          <w:rtl/>
        </w:rPr>
        <w:t xml:space="preserve">. </w:t>
      </w:r>
      <w:bookmarkStart w:id="7931" w:name="_ETM_Q39_262885"/>
      <w:bookmarkStart w:id="7932" w:name="_ETM_Q39_262917"/>
      <w:bookmarkStart w:id="7933" w:name="_ETM_Q39_263012"/>
      <w:bookmarkStart w:id="7934" w:name="_ETM_Q39_263042"/>
      <w:bookmarkEnd w:id="7931"/>
      <w:bookmarkEnd w:id="7932"/>
      <w:bookmarkEnd w:id="7933"/>
      <w:bookmarkEnd w:id="7934"/>
      <w:r w:rsidRPr="00531DDD">
        <w:rPr>
          <w:rtl/>
        </w:rPr>
        <w:t>שנית, מבחן התמיכה בפעילות ארגוני ילדים ונוער הוא מבחן נפרד לחלוטין והוראותיו שונות, וההשוואה בין שני המפעלים החשובים</w:t>
      </w:r>
      <w:r>
        <w:rPr>
          <w:rFonts w:hint="cs"/>
          <w:rtl/>
        </w:rPr>
        <w:t>,</w:t>
      </w:r>
      <w:r w:rsidRPr="00531DDD">
        <w:rPr>
          <w:rtl/>
        </w:rPr>
        <w:t xml:space="preserve"> ששונים אחד מהשני</w:t>
      </w:r>
      <w:r>
        <w:rPr>
          <w:rFonts w:hint="cs"/>
          <w:rtl/>
        </w:rPr>
        <w:t>,</w:t>
      </w:r>
      <w:r w:rsidRPr="00531DDD">
        <w:rPr>
          <w:rtl/>
        </w:rPr>
        <w:t xml:space="preserve"> כפי שהסברתי, אינה הוגנת</w:t>
      </w:r>
      <w:r>
        <w:rPr>
          <w:rFonts w:hint="cs"/>
          <w:rtl/>
        </w:rPr>
        <w:t xml:space="preserve">, ולא </w:t>
      </w:r>
      <w:r>
        <w:rPr>
          <w:rtl/>
        </w:rPr>
        <w:t>מדובר כלל בעיוות או אי</w:t>
      </w:r>
      <w:r>
        <w:rPr>
          <w:rFonts w:hint="cs"/>
          <w:rtl/>
        </w:rPr>
        <w:t>-</w:t>
      </w:r>
      <w:r w:rsidRPr="00531DDD">
        <w:rPr>
          <w:rtl/>
        </w:rPr>
        <w:t>שוויון מהותי כנ</w:t>
      </w:r>
      <w:r>
        <w:rPr>
          <w:rFonts w:hint="cs"/>
          <w:rtl/>
        </w:rPr>
        <w:t>טע</w:t>
      </w:r>
      <w:r w:rsidRPr="00531DDD">
        <w:rPr>
          <w:rtl/>
        </w:rPr>
        <w:t xml:space="preserve">ן בדברי ההסבר. </w:t>
      </w:r>
    </w:p>
    <w:p w:rsidR="000943A7" w:rsidRDefault="000943A7" w:rsidP="004B1404">
      <w:pPr>
        <w:rPr>
          <w:rtl/>
        </w:rPr>
      </w:pPr>
      <w:bookmarkStart w:id="7935" w:name="_ETM_Q39_278473"/>
      <w:bookmarkStart w:id="7936" w:name="_ETM_Q39_278510"/>
      <w:bookmarkEnd w:id="7935"/>
      <w:bookmarkEnd w:id="7936"/>
    </w:p>
    <w:p w:rsidR="000943A7" w:rsidRDefault="000943A7" w:rsidP="004B1404">
      <w:pPr>
        <w:rPr>
          <w:rtl/>
        </w:rPr>
      </w:pPr>
      <w:bookmarkStart w:id="7937" w:name="_ETM_Q39_278641"/>
      <w:bookmarkStart w:id="7938" w:name="_ETM_Q39_278672"/>
      <w:bookmarkEnd w:id="7937"/>
      <w:bookmarkEnd w:id="7938"/>
      <w:r w:rsidRPr="00531DDD">
        <w:rPr>
          <w:rtl/>
        </w:rPr>
        <w:t>אב</w:t>
      </w:r>
      <w:r>
        <w:rPr>
          <w:rFonts w:hint="cs"/>
          <w:rtl/>
        </w:rPr>
        <w:t>ה</w:t>
      </w:r>
      <w:r w:rsidRPr="00531DDD">
        <w:rPr>
          <w:rtl/>
        </w:rPr>
        <w:t>יר כי אופן חלוקת כספי התמיכה</w:t>
      </w:r>
      <w:r>
        <w:rPr>
          <w:rtl/>
        </w:rPr>
        <w:t xml:space="preserve"> בין מוסדות הציבור</w:t>
      </w:r>
      <w:r>
        <w:rPr>
          <w:rFonts w:hint="cs"/>
          <w:rtl/>
        </w:rPr>
        <w:t xml:space="preserve"> </w:t>
      </w:r>
      <w:r>
        <w:rPr>
          <w:rtl/>
        </w:rPr>
        <w:t xml:space="preserve">השונים נקבע </w:t>
      </w:r>
      <w:r w:rsidRPr="00531DDD">
        <w:rPr>
          <w:rtl/>
        </w:rPr>
        <w:t xml:space="preserve">במבחני תמיכה שקופים ושוויוניים המפורסמים ברשומות ובאתר התמיכות של משרד המשפטים. </w:t>
      </w:r>
      <w:bookmarkStart w:id="7939" w:name="_ETM_Q39_291029"/>
      <w:bookmarkStart w:id="7940" w:name="_ETM_Q39_291061"/>
      <w:bookmarkStart w:id="7941" w:name="_ETM_Q39_291198"/>
      <w:bookmarkStart w:id="7942" w:name="_ETM_Q39_291227"/>
      <w:bookmarkEnd w:id="7939"/>
      <w:bookmarkEnd w:id="7940"/>
      <w:bookmarkEnd w:id="7941"/>
      <w:bookmarkEnd w:id="7942"/>
      <w:r w:rsidRPr="00531DDD">
        <w:rPr>
          <w:rtl/>
        </w:rPr>
        <w:t xml:space="preserve">עוד אוסיף </w:t>
      </w:r>
      <w:r>
        <w:rPr>
          <w:rFonts w:hint="cs"/>
          <w:rtl/>
        </w:rPr>
        <w:t xml:space="preserve">– </w:t>
      </w:r>
      <w:r w:rsidRPr="00531DDD">
        <w:rPr>
          <w:rtl/>
        </w:rPr>
        <w:t>בקיצור, הוא אומר שזה שני מפעלים שונים, ובהתאם לזה</w:t>
      </w:r>
      <w:r>
        <w:rPr>
          <w:rFonts w:hint="cs"/>
          <w:rtl/>
        </w:rPr>
        <w:t>,</w:t>
      </w:r>
      <w:r w:rsidRPr="00531DDD">
        <w:rPr>
          <w:rtl/>
        </w:rPr>
        <w:t xml:space="preserve"> גם התמיכות הן באופן שונה</w:t>
      </w:r>
      <w:r>
        <w:rPr>
          <w:rFonts w:hint="cs"/>
          <w:rtl/>
        </w:rPr>
        <w:t>.</w:t>
      </w:r>
    </w:p>
    <w:p w:rsidR="000943A7" w:rsidRDefault="000943A7" w:rsidP="004B1404">
      <w:pPr>
        <w:rPr>
          <w:rtl/>
        </w:rPr>
      </w:pPr>
    </w:p>
    <w:p w:rsidR="000943A7" w:rsidRDefault="000943A7" w:rsidP="004B1404">
      <w:pPr>
        <w:pStyle w:val="af5"/>
        <w:keepNext/>
        <w:rPr>
          <w:rtl/>
        </w:rPr>
      </w:pPr>
      <w:bookmarkStart w:id="7943" w:name="ET_interruption_6367_13"/>
      <w:r w:rsidRPr="00624F0B">
        <w:rPr>
          <w:rStyle w:val="TagStyle"/>
          <w:rtl/>
        </w:rPr>
        <w:t xml:space="preserve"> &lt;&lt; קריאה &gt;&gt; </w:t>
      </w:r>
      <w:r>
        <w:rPr>
          <w:rtl/>
        </w:rPr>
        <w:t>שרון ניר (ישראל ביתנו):</w:t>
      </w:r>
      <w:r w:rsidRPr="00624F0B">
        <w:rPr>
          <w:rStyle w:val="TagStyle"/>
          <w:rtl/>
        </w:rPr>
        <w:t xml:space="preserve"> &lt;&lt; קריאה &gt;&gt;</w:t>
      </w:r>
      <w:r>
        <w:rPr>
          <w:rtl/>
        </w:rPr>
        <w:t xml:space="preserve">   </w:t>
      </w:r>
      <w:bookmarkEnd w:id="7943"/>
    </w:p>
    <w:p w:rsidR="000943A7" w:rsidRDefault="000943A7" w:rsidP="00531E88">
      <w:pPr>
        <w:rPr>
          <w:rtl/>
        </w:rPr>
      </w:pPr>
    </w:p>
    <w:p w:rsidR="000943A7" w:rsidRDefault="000943A7" w:rsidP="004B1404">
      <w:pPr>
        <w:rPr>
          <w:rtl/>
        </w:rPr>
      </w:pPr>
      <w:r>
        <w:rPr>
          <w:rFonts w:hint="cs"/>
          <w:rtl/>
        </w:rPr>
        <w:t>- - -</w:t>
      </w:r>
    </w:p>
    <w:p w:rsidR="000943A7" w:rsidRDefault="000943A7" w:rsidP="004B1404">
      <w:pPr>
        <w:rPr>
          <w:rtl/>
        </w:rPr>
      </w:pPr>
      <w:bookmarkStart w:id="7944" w:name="_ETM_Q39_296098"/>
      <w:bookmarkStart w:id="7945" w:name="_ETM_Q39_296134"/>
      <w:bookmarkEnd w:id="7944"/>
      <w:bookmarkEnd w:id="7945"/>
    </w:p>
    <w:p w:rsidR="000943A7" w:rsidRDefault="000943A7" w:rsidP="004B1404">
      <w:pPr>
        <w:pStyle w:val="-"/>
        <w:keepNext/>
        <w:rPr>
          <w:rtl/>
        </w:rPr>
      </w:pPr>
      <w:bookmarkStart w:id="7946" w:name="ET_speakercontinue_6450_14"/>
      <w:r w:rsidRPr="00624F0B">
        <w:rPr>
          <w:rStyle w:val="TagStyle"/>
          <w:rtl/>
        </w:rPr>
        <w:t xml:space="preserve"> &lt;&lt; דובר_המשך &gt;&gt; </w:t>
      </w:r>
      <w:r>
        <w:rPr>
          <w:rtl/>
        </w:rPr>
        <w:t>שר העלייה והקליטה אופיר סופר:</w:t>
      </w:r>
      <w:r w:rsidRPr="00624F0B">
        <w:rPr>
          <w:rStyle w:val="TagStyle"/>
          <w:rtl/>
        </w:rPr>
        <w:t xml:space="preserve"> &lt;&lt; דובר_המשך &gt;&gt;</w:t>
      </w:r>
      <w:r>
        <w:rPr>
          <w:rtl/>
        </w:rPr>
        <w:t xml:space="preserve">   </w:t>
      </w:r>
      <w:bookmarkEnd w:id="7946"/>
    </w:p>
    <w:p w:rsidR="000943A7" w:rsidRDefault="000943A7" w:rsidP="00531E88">
      <w:pPr>
        <w:rPr>
          <w:rtl/>
        </w:rPr>
      </w:pPr>
    </w:p>
    <w:p w:rsidR="000943A7" w:rsidRDefault="000943A7" w:rsidP="004B1404">
      <w:pPr>
        <w:rPr>
          <w:rtl/>
        </w:rPr>
      </w:pPr>
      <w:bookmarkStart w:id="7947" w:name="_ETM_Q39_296822"/>
      <w:bookmarkEnd w:id="7947"/>
      <w:r w:rsidRPr="00531DDD">
        <w:rPr>
          <w:rtl/>
        </w:rPr>
        <w:t>רגע. בהתאם להמלצת הוועדה שניהלה פרופ</w:t>
      </w:r>
      <w:r>
        <w:rPr>
          <w:rFonts w:hint="cs"/>
          <w:rtl/>
        </w:rPr>
        <w:t>'</w:t>
      </w:r>
      <w:r w:rsidRPr="00531DDD">
        <w:rPr>
          <w:rtl/>
        </w:rPr>
        <w:t xml:space="preserve"> רינה שפירא </w:t>
      </w:r>
      <w:r>
        <w:rPr>
          <w:rFonts w:hint="cs"/>
          <w:rtl/>
        </w:rPr>
        <w:t>ב</w:t>
      </w:r>
      <w:r w:rsidRPr="00531DDD">
        <w:rPr>
          <w:rtl/>
        </w:rPr>
        <w:t>שנת</w:t>
      </w:r>
      <w:r>
        <w:rPr>
          <w:rFonts w:hint="cs"/>
          <w:rtl/>
        </w:rPr>
        <w:t xml:space="preserve"> 2003, </w:t>
      </w:r>
      <w:r w:rsidRPr="00531DDD">
        <w:rPr>
          <w:rtl/>
        </w:rPr>
        <w:t>במבחני התמיכה בתנוע</w:t>
      </w:r>
      <w:r>
        <w:rPr>
          <w:rFonts w:hint="cs"/>
          <w:rtl/>
        </w:rPr>
        <w:t>ו</w:t>
      </w:r>
      <w:r w:rsidRPr="00531DDD">
        <w:rPr>
          <w:rtl/>
        </w:rPr>
        <w:t>ת הנוער, אופן חלוקת רכיב הגודל היחסי</w:t>
      </w:r>
      <w:r>
        <w:rPr>
          <w:rFonts w:hint="cs"/>
          <w:rtl/>
        </w:rPr>
        <w:t xml:space="preserve">, </w:t>
      </w:r>
      <w:r w:rsidRPr="00531DDD">
        <w:rPr>
          <w:rtl/>
        </w:rPr>
        <w:t>כ</w:t>
      </w:r>
      <w:r>
        <w:rPr>
          <w:rFonts w:hint="cs"/>
          <w:rtl/>
        </w:rPr>
        <w:t xml:space="preserve">-43% </w:t>
      </w:r>
      <w:r w:rsidRPr="00531DDD">
        <w:rPr>
          <w:rtl/>
        </w:rPr>
        <w:t>מתקציב התמיכה</w:t>
      </w:r>
      <w:r>
        <w:rPr>
          <w:rFonts w:hint="cs"/>
          <w:rtl/>
        </w:rPr>
        <w:t>,</w:t>
      </w:r>
      <w:r w:rsidRPr="00531DDD">
        <w:rPr>
          <w:rtl/>
        </w:rPr>
        <w:t xml:space="preserve"> נעשה לפי ת</w:t>
      </w:r>
      <w:r>
        <w:rPr>
          <w:rFonts w:hint="cs"/>
          <w:rtl/>
        </w:rPr>
        <w:t>ו</w:t>
      </w:r>
      <w:r w:rsidRPr="00531DDD">
        <w:rPr>
          <w:rtl/>
        </w:rPr>
        <w:t>כנית מדידה המוכרת בשם אומדן, שנבנתה בזמנו על ידי האגף להערכה ומדידה במשרד החינוך</w:t>
      </w:r>
      <w:bookmarkStart w:id="7948" w:name="_ETM_Q39_316504"/>
      <w:bookmarkEnd w:id="7948"/>
      <w:r>
        <w:rPr>
          <w:rFonts w:hint="cs"/>
          <w:rtl/>
        </w:rPr>
        <w:t xml:space="preserve"> - - </w:t>
      </w:r>
      <w:bookmarkStart w:id="7949" w:name="_ETM_Q39_318708"/>
      <w:bookmarkEnd w:id="7949"/>
    </w:p>
    <w:p w:rsidR="000943A7" w:rsidRDefault="000943A7" w:rsidP="004B1404">
      <w:pPr>
        <w:rPr>
          <w:rtl/>
        </w:rPr>
      </w:pPr>
      <w:bookmarkStart w:id="7950" w:name="_ETM_Q39_318758"/>
      <w:bookmarkEnd w:id="7950"/>
    </w:p>
    <w:p w:rsidR="000943A7" w:rsidRDefault="000943A7" w:rsidP="004B1404">
      <w:pPr>
        <w:pStyle w:val="af5"/>
        <w:keepNext/>
        <w:rPr>
          <w:rtl/>
        </w:rPr>
      </w:pPr>
      <w:bookmarkStart w:id="7951" w:name="ET_interruption_קריאה_15"/>
      <w:r w:rsidRPr="00624F0B">
        <w:rPr>
          <w:rStyle w:val="TagStyle"/>
          <w:rtl/>
        </w:rPr>
        <w:t xml:space="preserve"> &lt;&lt; קריאה &gt;&gt; </w:t>
      </w:r>
      <w:r>
        <w:rPr>
          <w:rtl/>
        </w:rPr>
        <w:t>קריאה:</w:t>
      </w:r>
      <w:r w:rsidRPr="00624F0B">
        <w:rPr>
          <w:rStyle w:val="TagStyle"/>
          <w:rtl/>
        </w:rPr>
        <w:t xml:space="preserve"> &lt;&lt; קריאה &gt;&gt;</w:t>
      </w:r>
      <w:r>
        <w:rPr>
          <w:rtl/>
        </w:rPr>
        <w:t xml:space="preserve">   </w:t>
      </w:r>
      <w:bookmarkEnd w:id="7951"/>
    </w:p>
    <w:p w:rsidR="000943A7" w:rsidRDefault="000943A7" w:rsidP="00531E88">
      <w:pPr>
        <w:rPr>
          <w:rtl/>
        </w:rPr>
      </w:pPr>
    </w:p>
    <w:p w:rsidR="000943A7" w:rsidRDefault="000943A7" w:rsidP="004B1404">
      <w:pPr>
        <w:rPr>
          <w:rtl/>
        </w:rPr>
      </w:pPr>
      <w:bookmarkStart w:id="7952" w:name="_ETM_Q39_320322"/>
      <w:bookmarkEnd w:id="7952"/>
      <w:r>
        <w:rPr>
          <w:rFonts w:hint="cs"/>
          <w:rtl/>
        </w:rPr>
        <w:t>- - -</w:t>
      </w:r>
    </w:p>
    <w:p w:rsidR="000943A7" w:rsidRDefault="000943A7" w:rsidP="004B1404">
      <w:pPr>
        <w:rPr>
          <w:rtl/>
        </w:rPr>
      </w:pPr>
      <w:bookmarkStart w:id="7953" w:name="_ETM_Q39_317019"/>
      <w:bookmarkStart w:id="7954" w:name="_ETM_Q39_317061"/>
      <w:bookmarkEnd w:id="7953"/>
      <w:bookmarkEnd w:id="7954"/>
    </w:p>
    <w:p w:rsidR="000943A7" w:rsidRDefault="000943A7" w:rsidP="004B1404">
      <w:pPr>
        <w:pStyle w:val="-"/>
        <w:keepNext/>
        <w:rPr>
          <w:rtl/>
        </w:rPr>
      </w:pPr>
      <w:bookmarkStart w:id="7955" w:name="ET_speakercontinue_6450_16"/>
      <w:r w:rsidRPr="00624F0B">
        <w:rPr>
          <w:rStyle w:val="TagStyle"/>
          <w:rtl/>
        </w:rPr>
        <w:t xml:space="preserve"> &lt;&lt; דובר_המשך &gt;&gt; </w:t>
      </w:r>
      <w:r>
        <w:rPr>
          <w:rtl/>
        </w:rPr>
        <w:t>שר העלייה והקליטה אופיר סופר:</w:t>
      </w:r>
      <w:r w:rsidRPr="00624F0B">
        <w:rPr>
          <w:rStyle w:val="TagStyle"/>
          <w:rtl/>
        </w:rPr>
        <w:t xml:space="preserve"> &lt;&lt; דובר_המשך &gt;&gt;</w:t>
      </w:r>
      <w:r>
        <w:rPr>
          <w:rtl/>
        </w:rPr>
        <w:t xml:space="preserve">   </w:t>
      </w:r>
      <w:bookmarkEnd w:id="7955"/>
    </w:p>
    <w:p w:rsidR="000943A7" w:rsidRDefault="000943A7" w:rsidP="00531E88">
      <w:pPr>
        <w:rPr>
          <w:rtl/>
        </w:rPr>
      </w:pPr>
    </w:p>
    <w:p w:rsidR="000943A7" w:rsidRDefault="000943A7" w:rsidP="004B1404">
      <w:pPr>
        <w:rPr>
          <w:rtl/>
        </w:rPr>
      </w:pPr>
      <w:bookmarkStart w:id="7956" w:name="_ETM_Q39_317874"/>
      <w:bookmarkEnd w:id="7956"/>
      <w:r>
        <w:rPr>
          <w:rFonts w:hint="cs"/>
          <w:rtl/>
        </w:rPr>
        <w:t>- -</w:t>
      </w:r>
      <w:bookmarkStart w:id="7957" w:name="_ETM_Q39_318706"/>
      <w:bookmarkEnd w:id="7957"/>
      <w:r>
        <w:rPr>
          <w:rFonts w:hint="cs"/>
          <w:rtl/>
        </w:rPr>
        <w:t xml:space="preserve"> </w:t>
      </w:r>
      <w:bookmarkStart w:id="7958" w:name="_ETM_Q39_318901"/>
      <w:bookmarkStart w:id="7959" w:name="_ETM_Q39_318993"/>
      <w:bookmarkEnd w:id="7958"/>
      <w:bookmarkEnd w:id="7959"/>
      <w:r w:rsidRPr="00531DDD">
        <w:rPr>
          <w:rtl/>
        </w:rPr>
        <w:t xml:space="preserve">בשיתוף מינהל חברה ונוער וחברי ועדת ההיגוי שהוקמה לצורך </w:t>
      </w:r>
      <w:r>
        <w:rPr>
          <w:rFonts w:hint="cs"/>
          <w:rtl/>
        </w:rPr>
        <w:t>זה</w:t>
      </w:r>
      <w:r w:rsidRPr="00531DDD">
        <w:rPr>
          <w:rtl/>
        </w:rPr>
        <w:t xml:space="preserve">. </w:t>
      </w:r>
      <w:bookmarkStart w:id="7960" w:name="_ETM_Q39_326798"/>
      <w:bookmarkStart w:id="7961" w:name="_ETM_Q39_326837"/>
      <w:bookmarkStart w:id="7962" w:name="_ETM_Q39_326997"/>
      <w:bookmarkStart w:id="7963" w:name="_ETM_Q39_327040"/>
      <w:bookmarkEnd w:id="7960"/>
      <w:bookmarkEnd w:id="7961"/>
      <w:bookmarkEnd w:id="7962"/>
      <w:bookmarkEnd w:id="7963"/>
      <w:r w:rsidRPr="00531DDD">
        <w:rPr>
          <w:rtl/>
        </w:rPr>
        <w:t xml:space="preserve">מי </w:t>
      </w:r>
      <w:r>
        <w:rPr>
          <w:rFonts w:hint="cs"/>
          <w:rtl/>
        </w:rPr>
        <w:t xml:space="preserve">היה </w:t>
      </w:r>
      <w:r w:rsidRPr="00531DDD">
        <w:rPr>
          <w:rtl/>
        </w:rPr>
        <w:t>השר ב</w:t>
      </w:r>
      <w:r>
        <w:rPr>
          <w:rFonts w:hint="cs"/>
          <w:rtl/>
        </w:rPr>
        <w:t>-2003? א</w:t>
      </w:r>
      <w:r w:rsidRPr="00531DDD">
        <w:rPr>
          <w:rtl/>
        </w:rPr>
        <w:t xml:space="preserve">ני לא זוכר. </w:t>
      </w:r>
    </w:p>
    <w:p w:rsidR="000943A7" w:rsidRDefault="000943A7" w:rsidP="004B1404">
      <w:pPr>
        <w:rPr>
          <w:rtl/>
        </w:rPr>
      </w:pPr>
    </w:p>
    <w:p w:rsidR="000943A7" w:rsidRDefault="000943A7" w:rsidP="004B1404">
      <w:pPr>
        <w:pStyle w:val="af5"/>
        <w:keepNext/>
        <w:rPr>
          <w:rtl/>
        </w:rPr>
      </w:pPr>
      <w:r w:rsidRPr="00624F0B">
        <w:rPr>
          <w:rStyle w:val="TagStyle"/>
          <w:rtl/>
        </w:rPr>
        <w:t xml:space="preserve"> &lt;&lt; קריאה &gt;&gt; </w:t>
      </w:r>
      <w:r>
        <w:rPr>
          <w:rtl/>
        </w:rPr>
        <w:t>מירב בן ארי (יש עתיד):</w:t>
      </w:r>
      <w:r w:rsidRPr="00624F0B">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7964" w:name="_ETM_Q39_329968"/>
      <w:bookmarkStart w:id="7965" w:name="_ETM_Q39_327330"/>
      <w:bookmarkEnd w:id="7964"/>
      <w:bookmarkEnd w:id="7965"/>
      <w:r w:rsidRPr="00531DDD">
        <w:rPr>
          <w:rtl/>
        </w:rPr>
        <w:t xml:space="preserve">אני יודעת </w:t>
      </w:r>
      <w:r>
        <w:rPr>
          <w:rFonts w:hint="cs"/>
          <w:rtl/>
        </w:rPr>
        <w:t>- - -</w:t>
      </w:r>
    </w:p>
    <w:p w:rsidR="000943A7" w:rsidRDefault="000943A7" w:rsidP="004B1404">
      <w:pPr>
        <w:rPr>
          <w:rtl/>
        </w:rPr>
      </w:pPr>
      <w:bookmarkStart w:id="7966" w:name="_ETM_Q39_330650"/>
      <w:bookmarkStart w:id="7967" w:name="_ETM_Q39_330684"/>
      <w:bookmarkEnd w:id="7966"/>
      <w:bookmarkEnd w:id="7967"/>
    </w:p>
    <w:p w:rsidR="000943A7" w:rsidRDefault="000943A7" w:rsidP="004B1404">
      <w:pPr>
        <w:pStyle w:val="-"/>
        <w:keepNext/>
        <w:rPr>
          <w:rtl/>
        </w:rPr>
      </w:pPr>
      <w:bookmarkStart w:id="7968" w:name="ET_speakercontinue_6450_18"/>
      <w:r w:rsidRPr="00624F0B">
        <w:rPr>
          <w:rStyle w:val="TagStyle"/>
          <w:rtl/>
        </w:rPr>
        <w:t xml:space="preserve"> &lt;&lt; דובר_המשך &gt;&gt; </w:t>
      </w:r>
      <w:r>
        <w:rPr>
          <w:rtl/>
        </w:rPr>
        <w:t>שר העלייה והקליטה אופיר סופר:</w:t>
      </w:r>
      <w:r w:rsidRPr="00624F0B">
        <w:rPr>
          <w:rStyle w:val="TagStyle"/>
          <w:rtl/>
        </w:rPr>
        <w:t xml:space="preserve"> &lt;&lt; דובר_המשך &gt;&gt;</w:t>
      </w:r>
      <w:r>
        <w:rPr>
          <w:rtl/>
        </w:rPr>
        <w:t xml:space="preserve">   </w:t>
      </w:r>
      <w:bookmarkEnd w:id="7968"/>
    </w:p>
    <w:p w:rsidR="000943A7" w:rsidRDefault="000943A7" w:rsidP="00531E88">
      <w:pPr>
        <w:rPr>
          <w:rtl/>
        </w:rPr>
      </w:pPr>
    </w:p>
    <w:p w:rsidR="000943A7" w:rsidRDefault="000943A7" w:rsidP="004B1404">
      <w:pPr>
        <w:rPr>
          <w:rtl/>
        </w:rPr>
      </w:pPr>
      <w:r>
        <w:rPr>
          <w:rFonts w:hint="cs"/>
          <w:rtl/>
        </w:rPr>
        <w:t>אני לדעתי הייתי סמג"ד ב-2003.</w:t>
      </w:r>
    </w:p>
    <w:p w:rsidR="000943A7" w:rsidRDefault="000943A7" w:rsidP="004B1404">
      <w:pPr>
        <w:rPr>
          <w:rtl/>
        </w:rPr>
      </w:pPr>
    </w:p>
    <w:p w:rsidR="000943A7" w:rsidRDefault="000943A7" w:rsidP="004B1404">
      <w:pPr>
        <w:pStyle w:val="af5"/>
        <w:keepNext/>
        <w:rPr>
          <w:rtl/>
        </w:rPr>
      </w:pPr>
      <w:bookmarkStart w:id="7969" w:name="ET_interruption_6361_19"/>
      <w:r w:rsidRPr="00624F0B">
        <w:rPr>
          <w:rStyle w:val="TagStyle"/>
          <w:rtl/>
        </w:rPr>
        <w:t xml:space="preserve"> &lt;&lt; קריאה &gt;&gt; </w:t>
      </w:r>
      <w:r>
        <w:rPr>
          <w:rtl/>
        </w:rPr>
        <w:t>נאור שירי (יש עתיד):</w:t>
      </w:r>
      <w:r w:rsidRPr="00624F0B">
        <w:rPr>
          <w:rStyle w:val="TagStyle"/>
          <w:rtl/>
        </w:rPr>
        <w:t xml:space="preserve"> &lt;&lt; קריאה &gt;&gt;</w:t>
      </w:r>
      <w:r>
        <w:rPr>
          <w:rtl/>
        </w:rPr>
        <w:t xml:space="preserve">   </w:t>
      </w:r>
      <w:bookmarkEnd w:id="7969"/>
    </w:p>
    <w:p w:rsidR="000943A7" w:rsidRDefault="000943A7" w:rsidP="00531E88">
      <w:pPr>
        <w:rPr>
          <w:rtl/>
        </w:rPr>
      </w:pPr>
    </w:p>
    <w:p w:rsidR="000943A7" w:rsidRDefault="000943A7" w:rsidP="004B1404">
      <w:pPr>
        <w:rPr>
          <w:rtl/>
        </w:rPr>
      </w:pPr>
      <w:r>
        <w:rPr>
          <w:rFonts w:hint="cs"/>
          <w:rtl/>
        </w:rPr>
        <w:t xml:space="preserve">גדעון סער, לדעתי. </w:t>
      </w:r>
      <w:bookmarkStart w:id="7970" w:name="_ETM_Q39_331176"/>
      <w:bookmarkEnd w:id="7970"/>
    </w:p>
    <w:p w:rsidR="000943A7" w:rsidRDefault="000943A7" w:rsidP="004B1404">
      <w:pPr>
        <w:rPr>
          <w:rtl/>
        </w:rPr>
      </w:pPr>
      <w:bookmarkStart w:id="7971" w:name="_ETM_Q39_331219"/>
      <w:bookmarkEnd w:id="7971"/>
    </w:p>
    <w:p w:rsidR="000943A7" w:rsidRDefault="000943A7" w:rsidP="004B1404">
      <w:pPr>
        <w:pStyle w:val="af5"/>
        <w:keepNext/>
        <w:rPr>
          <w:rtl/>
        </w:rPr>
      </w:pPr>
      <w:bookmarkStart w:id="7972" w:name="ET_interruption_5520_20"/>
      <w:r w:rsidRPr="00624F0B">
        <w:rPr>
          <w:rStyle w:val="TagStyle"/>
          <w:rtl/>
        </w:rPr>
        <w:t xml:space="preserve"> &lt;&lt; קריאה &gt;&gt; </w:t>
      </w:r>
      <w:r>
        <w:rPr>
          <w:rtl/>
        </w:rPr>
        <w:t>עודד פורר (ישראל ביתנו):</w:t>
      </w:r>
      <w:r w:rsidRPr="00624F0B">
        <w:rPr>
          <w:rStyle w:val="TagStyle"/>
          <w:rtl/>
        </w:rPr>
        <w:t xml:space="preserve"> &lt;&lt; קריאה &gt;&gt;</w:t>
      </w:r>
      <w:r>
        <w:rPr>
          <w:rtl/>
        </w:rPr>
        <w:t xml:space="preserve">   </w:t>
      </w:r>
      <w:bookmarkEnd w:id="7972"/>
    </w:p>
    <w:p w:rsidR="000943A7" w:rsidRDefault="000943A7" w:rsidP="00531E88">
      <w:pPr>
        <w:rPr>
          <w:rtl/>
        </w:rPr>
      </w:pPr>
    </w:p>
    <w:p w:rsidR="000943A7" w:rsidRDefault="000943A7" w:rsidP="004B1404">
      <w:pPr>
        <w:rPr>
          <w:rtl/>
        </w:rPr>
      </w:pPr>
      <w:bookmarkStart w:id="7973" w:name="_ETM_Q39_334420"/>
      <w:bookmarkEnd w:id="7973"/>
      <w:r>
        <w:rPr>
          <w:rFonts w:hint="cs"/>
          <w:rtl/>
        </w:rPr>
        <w:t xml:space="preserve">לימור לבנת. </w:t>
      </w:r>
      <w:bookmarkStart w:id="7974" w:name="_ETM_Q39_332215"/>
      <w:bookmarkEnd w:id="7974"/>
    </w:p>
    <w:p w:rsidR="000943A7" w:rsidRDefault="000943A7" w:rsidP="004B1404">
      <w:pPr>
        <w:rPr>
          <w:rtl/>
        </w:rPr>
      </w:pPr>
      <w:bookmarkStart w:id="7975" w:name="_ETM_Q39_332254"/>
      <w:bookmarkEnd w:id="7975"/>
    </w:p>
    <w:p w:rsidR="000943A7" w:rsidRDefault="000943A7" w:rsidP="004B1404">
      <w:pPr>
        <w:pStyle w:val="af5"/>
        <w:keepNext/>
        <w:rPr>
          <w:rtl/>
        </w:rPr>
      </w:pPr>
      <w:r w:rsidRPr="00624F0B">
        <w:rPr>
          <w:rStyle w:val="TagStyle"/>
          <w:rtl/>
        </w:rPr>
        <w:t xml:space="preserve"> &lt;&lt; קריאה &gt;&gt; </w:t>
      </w:r>
      <w:r>
        <w:rPr>
          <w:rtl/>
        </w:rPr>
        <w:t>מירב בן ארי (יש עתיד):</w:t>
      </w:r>
      <w:r w:rsidRPr="00624F0B">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7976" w:name="_ETM_Q39_334980"/>
      <w:bookmarkEnd w:id="7976"/>
      <w:r>
        <w:rPr>
          <w:rFonts w:hint="cs"/>
          <w:rtl/>
        </w:rPr>
        <w:t xml:space="preserve">אין לי גוגל. </w:t>
      </w:r>
    </w:p>
    <w:p w:rsidR="000943A7" w:rsidRDefault="000943A7" w:rsidP="004B1404">
      <w:pPr>
        <w:rPr>
          <w:rtl/>
        </w:rPr>
      </w:pPr>
    </w:p>
    <w:p w:rsidR="000943A7" w:rsidRDefault="000943A7" w:rsidP="004B1404">
      <w:pPr>
        <w:pStyle w:val="af5"/>
        <w:keepNext/>
        <w:rPr>
          <w:rtl/>
        </w:rPr>
      </w:pPr>
      <w:bookmarkStart w:id="7977" w:name="ET_interruption_6361_23"/>
      <w:r w:rsidRPr="00624F0B">
        <w:rPr>
          <w:rStyle w:val="TagStyle"/>
          <w:rtl/>
        </w:rPr>
        <w:t xml:space="preserve"> &lt;&lt; קריאה &gt;&gt; </w:t>
      </w:r>
      <w:r>
        <w:rPr>
          <w:rtl/>
        </w:rPr>
        <w:t>נאור שירי (יש עתיד):</w:t>
      </w:r>
      <w:r w:rsidRPr="00624F0B">
        <w:rPr>
          <w:rStyle w:val="TagStyle"/>
          <w:rtl/>
        </w:rPr>
        <w:t xml:space="preserve"> &lt;&lt; קריאה &gt;&gt;</w:t>
      </w:r>
      <w:r>
        <w:rPr>
          <w:rtl/>
        </w:rPr>
        <w:t xml:space="preserve">   </w:t>
      </w:r>
      <w:bookmarkEnd w:id="7977"/>
    </w:p>
    <w:p w:rsidR="000943A7" w:rsidRDefault="000943A7" w:rsidP="00531E88">
      <w:pPr>
        <w:rPr>
          <w:rtl/>
        </w:rPr>
      </w:pPr>
    </w:p>
    <w:p w:rsidR="000943A7" w:rsidRPr="00624F0B" w:rsidRDefault="000943A7" w:rsidP="004B1404">
      <w:pPr>
        <w:rPr>
          <w:rtl/>
        </w:rPr>
      </w:pPr>
      <w:r>
        <w:rPr>
          <w:rFonts w:hint="cs"/>
          <w:rtl/>
        </w:rPr>
        <w:t>לימור לבנת?</w:t>
      </w:r>
      <w:r>
        <w:rPr>
          <w:rFonts w:hint="cs"/>
        </w:rPr>
        <w:t xml:space="preserve"> </w:t>
      </w:r>
    </w:p>
    <w:p w:rsidR="000943A7" w:rsidRDefault="000943A7" w:rsidP="004B1404">
      <w:pPr>
        <w:rPr>
          <w:rtl/>
        </w:rPr>
      </w:pPr>
    </w:p>
    <w:p w:rsidR="000943A7" w:rsidRDefault="000943A7" w:rsidP="004B1404">
      <w:pPr>
        <w:pStyle w:val="-"/>
        <w:keepNext/>
        <w:rPr>
          <w:rtl/>
        </w:rPr>
      </w:pPr>
      <w:bookmarkStart w:id="7978" w:name="ET_speakercontinue_6450_22"/>
      <w:r w:rsidRPr="00624F0B">
        <w:rPr>
          <w:rStyle w:val="TagStyle"/>
          <w:rtl/>
        </w:rPr>
        <w:t xml:space="preserve"> &lt;&lt; דובר_המשך &gt;&gt; </w:t>
      </w:r>
      <w:r>
        <w:rPr>
          <w:rtl/>
        </w:rPr>
        <w:t>שר העלייה והקליטה אופיר סופר:</w:t>
      </w:r>
      <w:r w:rsidRPr="00624F0B">
        <w:rPr>
          <w:rStyle w:val="TagStyle"/>
          <w:rtl/>
        </w:rPr>
        <w:t xml:space="preserve"> &lt;&lt; דובר_המשך &gt;&gt;</w:t>
      </w:r>
      <w:r>
        <w:rPr>
          <w:rtl/>
        </w:rPr>
        <w:t xml:space="preserve">   </w:t>
      </w:r>
      <w:bookmarkEnd w:id="7978"/>
    </w:p>
    <w:p w:rsidR="000943A7" w:rsidRDefault="000943A7" w:rsidP="00531E88">
      <w:pPr>
        <w:rPr>
          <w:rtl/>
        </w:rPr>
      </w:pPr>
    </w:p>
    <w:p w:rsidR="000943A7" w:rsidRDefault="000943A7" w:rsidP="004B1404">
      <w:pPr>
        <w:rPr>
          <w:rtl/>
        </w:rPr>
      </w:pPr>
      <w:r>
        <w:rPr>
          <w:rFonts w:hint="cs"/>
          <w:rtl/>
        </w:rPr>
        <w:t>ויקיפדיה, נו.</w:t>
      </w:r>
      <w:bookmarkStart w:id="7979" w:name="_ETM_Q39_335997"/>
      <w:bookmarkEnd w:id="7979"/>
      <w:r>
        <w:rPr>
          <w:rFonts w:hint="cs"/>
          <w:rtl/>
        </w:rPr>
        <w:t xml:space="preserve"> </w:t>
      </w:r>
    </w:p>
    <w:p w:rsidR="000943A7" w:rsidRDefault="000943A7" w:rsidP="004B1404">
      <w:pPr>
        <w:rPr>
          <w:rtl/>
        </w:rPr>
      </w:pPr>
      <w:bookmarkStart w:id="7980" w:name="_ETM_Q39_334766"/>
      <w:bookmarkStart w:id="7981" w:name="_ETM_Q39_334814"/>
      <w:bookmarkStart w:id="7982" w:name="_ETM_Q39_337390"/>
      <w:bookmarkStart w:id="7983" w:name="_ETM_Q39_337428"/>
      <w:bookmarkEnd w:id="7980"/>
      <w:bookmarkEnd w:id="7981"/>
      <w:bookmarkEnd w:id="7982"/>
      <w:bookmarkEnd w:id="7983"/>
    </w:p>
    <w:p w:rsidR="000943A7" w:rsidRDefault="000943A7" w:rsidP="004B1404">
      <w:pPr>
        <w:pStyle w:val="af5"/>
        <w:keepNext/>
        <w:rPr>
          <w:rtl/>
        </w:rPr>
      </w:pPr>
      <w:r w:rsidRPr="00E81553">
        <w:rPr>
          <w:rStyle w:val="TagStyle"/>
          <w:rtl/>
        </w:rPr>
        <w:t xml:space="preserve"> &lt;&lt; קריאה &gt;&gt; </w:t>
      </w:r>
      <w:r>
        <w:rPr>
          <w:rtl/>
        </w:rPr>
        <w:t>קריאות:</w:t>
      </w:r>
      <w:r w:rsidRPr="00E81553">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7984" w:name="_ETM_Q39_338434"/>
      <w:bookmarkEnd w:id="7984"/>
      <w:r>
        <w:rPr>
          <w:rFonts w:hint="cs"/>
          <w:rtl/>
        </w:rPr>
        <w:t>- - -</w:t>
      </w:r>
    </w:p>
    <w:p w:rsidR="000943A7" w:rsidRDefault="000943A7" w:rsidP="004B1404">
      <w:pPr>
        <w:rPr>
          <w:rtl/>
        </w:rPr>
      </w:pPr>
      <w:bookmarkStart w:id="7985" w:name="_ETM_Q39_339799"/>
      <w:bookmarkStart w:id="7986" w:name="_ETM_Q39_339841"/>
      <w:bookmarkEnd w:id="7985"/>
      <w:bookmarkEnd w:id="7986"/>
    </w:p>
    <w:p w:rsidR="000943A7" w:rsidRDefault="000943A7" w:rsidP="004B1404">
      <w:pPr>
        <w:pStyle w:val="-"/>
        <w:keepNext/>
        <w:rPr>
          <w:rtl/>
        </w:rPr>
      </w:pPr>
      <w:bookmarkStart w:id="7987" w:name="ET_speakercontinue_6450_25"/>
      <w:r w:rsidRPr="00E81553">
        <w:rPr>
          <w:rStyle w:val="TagStyle"/>
          <w:rtl/>
        </w:rPr>
        <w:t xml:space="preserve"> &lt;&lt; דובר_המשך &gt;&gt; </w:t>
      </w:r>
      <w:r>
        <w:rPr>
          <w:rtl/>
        </w:rPr>
        <w:t>שר העלייה והקליטה אופיר סופר:</w:t>
      </w:r>
      <w:r w:rsidRPr="00E81553">
        <w:rPr>
          <w:rStyle w:val="TagStyle"/>
          <w:rtl/>
        </w:rPr>
        <w:t xml:space="preserve"> &lt;&lt; דובר_המשך &gt;&gt;</w:t>
      </w:r>
      <w:r>
        <w:rPr>
          <w:rtl/>
        </w:rPr>
        <w:t xml:space="preserve">   </w:t>
      </w:r>
      <w:bookmarkEnd w:id="7987"/>
    </w:p>
    <w:p w:rsidR="000943A7" w:rsidRDefault="000943A7" w:rsidP="00531E88">
      <w:pPr>
        <w:rPr>
          <w:rtl/>
        </w:rPr>
      </w:pPr>
    </w:p>
    <w:p w:rsidR="000943A7" w:rsidRDefault="000943A7" w:rsidP="004B1404">
      <w:pPr>
        <w:rPr>
          <w:rtl/>
        </w:rPr>
      </w:pPr>
      <w:bookmarkStart w:id="7988" w:name="_ETM_Q39_340591"/>
      <w:bookmarkStart w:id="7989" w:name="_ETM_Q39_330825"/>
      <w:bookmarkStart w:id="7990" w:name="_ETM_Q39_330915"/>
      <w:bookmarkEnd w:id="7988"/>
      <w:bookmarkEnd w:id="7989"/>
      <w:bookmarkEnd w:id="7990"/>
      <w:r w:rsidRPr="00531DDD">
        <w:rPr>
          <w:rtl/>
        </w:rPr>
        <w:t>תנועת הנוער אינה מקבלת תמיכה לפי מספר חניכים</w:t>
      </w:r>
      <w:r>
        <w:rPr>
          <w:rFonts w:hint="cs"/>
          <w:rtl/>
        </w:rPr>
        <w:t>.</w:t>
      </w:r>
      <w:r w:rsidRPr="00531DDD">
        <w:rPr>
          <w:rtl/>
        </w:rPr>
        <w:t xml:space="preserve"> שומעת</w:t>
      </w:r>
      <w:r>
        <w:rPr>
          <w:rFonts w:hint="cs"/>
          <w:rtl/>
        </w:rPr>
        <w:t>,</w:t>
      </w:r>
      <w:r w:rsidRPr="00531DDD">
        <w:rPr>
          <w:rtl/>
        </w:rPr>
        <w:t xml:space="preserve"> קצינת החינוך של גולני</w:t>
      </w:r>
      <w:r>
        <w:rPr>
          <w:rFonts w:hint="cs"/>
          <w:rtl/>
        </w:rPr>
        <w:t>?</w:t>
      </w:r>
      <w:r w:rsidRPr="00531DDD">
        <w:rPr>
          <w:rtl/>
        </w:rPr>
        <w:t xml:space="preserve"> </w:t>
      </w:r>
    </w:p>
    <w:p w:rsidR="000943A7" w:rsidRDefault="000943A7" w:rsidP="004B1404">
      <w:pPr>
        <w:rPr>
          <w:rtl/>
        </w:rPr>
      </w:pPr>
      <w:bookmarkStart w:id="7991" w:name="_ETM_Q39_347460"/>
      <w:bookmarkStart w:id="7992" w:name="_ETM_Q39_347501"/>
      <w:bookmarkStart w:id="7993" w:name="_ETM_Q39_347658"/>
      <w:bookmarkEnd w:id="7991"/>
      <w:bookmarkEnd w:id="7992"/>
      <w:bookmarkEnd w:id="7993"/>
    </w:p>
    <w:p w:rsidR="000943A7" w:rsidRDefault="000943A7" w:rsidP="004B1404">
      <w:pPr>
        <w:pStyle w:val="af5"/>
        <w:keepNext/>
        <w:rPr>
          <w:rtl/>
        </w:rPr>
      </w:pPr>
      <w:r w:rsidRPr="00E81553">
        <w:rPr>
          <w:rStyle w:val="TagStyle"/>
          <w:rtl/>
        </w:rPr>
        <w:t xml:space="preserve"> &lt;&lt; קריאה &gt;&gt; </w:t>
      </w:r>
      <w:r>
        <w:rPr>
          <w:rtl/>
        </w:rPr>
        <w:t>מירב בן ארי (יש עתיד):</w:t>
      </w:r>
      <w:r w:rsidRPr="00E81553">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7994" w:name="_ETM_Q39_346315"/>
      <w:bookmarkStart w:id="7995" w:name="_ETM_Q39_347711"/>
      <w:bookmarkEnd w:id="7994"/>
      <w:bookmarkEnd w:id="7995"/>
      <w:r w:rsidRPr="00531DDD">
        <w:rPr>
          <w:rtl/>
        </w:rPr>
        <w:t xml:space="preserve">כן, כן, אני מקשיבה. </w:t>
      </w:r>
      <w:bookmarkStart w:id="7996" w:name="_ETM_Q39_351368"/>
      <w:bookmarkEnd w:id="7996"/>
    </w:p>
    <w:p w:rsidR="000943A7" w:rsidRDefault="000943A7" w:rsidP="004B1404">
      <w:pPr>
        <w:rPr>
          <w:rtl/>
        </w:rPr>
      </w:pPr>
      <w:bookmarkStart w:id="7997" w:name="_ETM_Q39_351408"/>
      <w:bookmarkEnd w:id="7997"/>
    </w:p>
    <w:p w:rsidR="000943A7" w:rsidRDefault="000943A7" w:rsidP="004B1404">
      <w:pPr>
        <w:pStyle w:val="-"/>
        <w:keepNext/>
        <w:rPr>
          <w:rtl/>
        </w:rPr>
      </w:pPr>
      <w:bookmarkStart w:id="7998" w:name="ET_speakercontinue_6450_27"/>
      <w:r w:rsidRPr="00E81553">
        <w:rPr>
          <w:rStyle w:val="TagStyle"/>
          <w:rtl/>
        </w:rPr>
        <w:t xml:space="preserve"> &lt;&lt; דובר_המשך &gt;&gt; </w:t>
      </w:r>
      <w:r>
        <w:rPr>
          <w:rtl/>
        </w:rPr>
        <w:t>שר העלייה והקליטה אופיר סופר:</w:t>
      </w:r>
      <w:r w:rsidRPr="00E81553">
        <w:rPr>
          <w:rStyle w:val="TagStyle"/>
          <w:rtl/>
        </w:rPr>
        <w:t xml:space="preserve"> &lt;&lt; דובר_המשך &gt;&gt;</w:t>
      </w:r>
      <w:r>
        <w:rPr>
          <w:rtl/>
        </w:rPr>
        <w:t xml:space="preserve">   </w:t>
      </w:r>
      <w:bookmarkEnd w:id="7998"/>
    </w:p>
    <w:p w:rsidR="000943A7" w:rsidRDefault="000943A7" w:rsidP="00531E88">
      <w:pPr>
        <w:rPr>
          <w:rtl/>
        </w:rPr>
      </w:pPr>
    </w:p>
    <w:p w:rsidR="000943A7" w:rsidRDefault="000943A7" w:rsidP="004B1404">
      <w:pPr>
        <w:rPr>
          <w:rtl/>
        </w:rPr>
      </w:pPr>
      <w:bookmarkStart w:id="7999" w:name="_ETM_Q39_347992"/>
      <w:bookmarkStart w:id="8000" w:name="_ETM_Q39_351513"/>
      <w:bookmarkStart w:id="8001" w:name="_ETM_Q39_351545"/>
      <w:bookmarkEnd w:id="7999"/>
      <w:bookmarkEnd w:id="8000"/>
      <w:bookmarkEnd w:id="8001"/>
      <w:r w:rsidRPr="00531DDD">
        <w:rPr>
          <w:rtl/>
        </w:rPr>
        <w:t xml:space="preserve">היית קצינת חינוך של גולני? </w:t>
      </w:r>
      <w:bookmarkStart w:id="8002" w:name="_ETM_Q39_351604"/>
      <w:bookmarkEnd w:id="8002"/>
    </w:p>
    <w:p w:rsidR="000943A7" w:rsidRDefault="000943A7" w:rsidP="004B1404">
      <w:pPr>
        <w:rPr>
          <w:rtl/>
        </w:rPr>
      </w:pPr>
      <w:bookmarkStart w:id="8003" w:name="_ETM_Q39_351636"/>
      <w:bookmarkEnd w:id="8003"/>
    </w:p>
    <w:p w:rsidR="000943A7" w:rsidRDefault="000943A7" w:rsidP="004B1404">
      <w:pPr>
        <w:pStyle w:val="af5"/>
        <w:keepNext/>
        <w:rPr>
          <w:rtl/>
        </w:rPr>
      </w:pPr>
      <w:r w:rsidRPr="00E81553">
        <w:rPr>
          <w:rStyle w:val="TagStyle"/>
          <w:rtl/>
        </w:rPr>
        <w:t xml:space="preserve"> &lt;&lt; קריאה &gt;&gt; </w:t>
      </w:r>
      <w:r>
        <w:rPr>
          <w:rtl/>
        </w:rPr>
        <w:t>מירב בן ארי (יש עתיד):</w:t>
      </w:r>
      <w:r w:rsidRPr="00E81553">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8004" w:name="_ETM_Q39_354526"/>
      <w:bookmarkStart w:id="8005" w:name="_ETM_Q39_351750"/>
      <w:bookmarkStart w:id="8006" w:name="_ETM_Q39_351778"/>
      <w:bookmarkEnd w:id="8004"/>
      <w:bookmarkEnd w:id="8005"/>
      <w:bookmarkEnd w:id="8006"/>
      <w:r w:rsidRPr="00531DDD">
        <w:rPr>
          <w:rtl/>
        </w:rPr>
        <w:t xml:space="preserve">כן. מה אתה </w:t>
      </w:r>
      <w:r>
        <w:rPr>
          <w:rFonts w:hint="cs"/>
          <w:rtl/>
        </w:rPr>
        <w:t>מהנהן? מה</w:t>
      </w:r>
      <w:r w:rsidRPr="00531DDD">
        <w:rPr>
          <w:rtl/>
        </w:rPr>
        <w:t xml:space="preserve">? </w:t>
      </w:r>
      <w:r>
        <w:rPr>
          <w:rFonts w:hint="cs"/>
          <w:rtl/>
        </w:rPr>
        <w:t xml:space="preserve">תראה מה יצא. </w:t>
      </w:r>
      <w:bookmarkStart w:id="8007" w:name="_ETM_Q39_355634"/>
      <w:bookmarkEnd w:id="8007"/>
    </w:p>
    <w:p w:rsidR="000943A7" w:rsidRDefault="000943A7" w:rsidP="004B1404">
      <w:pPr>
        <w:rPr>
          <w:rtl/>
        </w:rPr>
      </w:pPr>
      <w:bookmarkStart w:id="8008" w:name="_ETM_Q39_355665"/>
      <w:bookmarkEnd w:id="8008"/>
    </w:p>
    <w:p w:rsidR="000943A7" w:rsidRDefault="000943A7" w:rsidP="004B1404">
      <w:pPr>
        <w:pStyle w:val="-"/>
        <w:keepNext/>
        <w:rPr>
          <w:rtl/>
        </w:rPr>
      </w:pPr>
      <w:bookmarkStart w:id="8009" w:name="ET_speakercontinue_6450_29"/>
      <w:r w:rsidRPr="00E81553">
        <w:rPr>
          <w:rStyle w:val="TagStyle"/>
          <w:rtl/>
        </w:rPr>
        <w:t xml:space="preserve"> &lt;&lt; דובר_המשך &gt;&gt; </w:t>
      </w:r>
      <w:r>
        <w:rPr>
          <w:rtl/>
        </w:rPr>
        <w:t>שר העלייה והקליטה אופיר סופר:</w:t>
      </w:r>
      <w:r w:rsidRPr="00E81553">
        <w:rPr>
          <w:rStyle w:val="TagStyle"/>
          <w:rtl/>
        </w:rPr>
        <w:t xml:space="preserve"> &lt;&lt; דובר_המשך &gt;&gt;</w:t>
      </w:r>
      <w:r>
        <w:rPr>
          <w:rtl/>
        </w:rPr>
        <w:t xml:space="preserve">   </w:t>
      </w:r>
      <w:bookmarkEnd w:id="8009"/>
    </w:p>
    <w:p w:rsidR="000943A7" w:rsidRDefault="000943A7" w:rsidP="00531E88">
      <w:pPr>
        <w:rPr>
          <w:rtl/>
        </w:rPr>
      </w:pPr>
    </w:p>
    <w:p w:rsidR="000943A7" w:rsidRDefault="000943A7" w:rsidP="004B1404">
      <w:pPr>
        <w:rPr>
          <w:rtl/>
        </w:rPr>
      </w:pPr>
      <w:bookmarkStart w:id="8010" w:name="_ETM_Q39_357218"/>
      <w:bookmarkStart w:id="8011" w:name="_ETM_Q39_355795"/>
      <w:bookmarkStart w:id="8012" w:name="_ETM_Q39_355894"/>
      <w:bookmarkEnd w:id="8010"/>
      <w:bookmarkEnd w:id="8011"/>
      <w:bookmarkEnd w:id="8012"/>
      <w:r>
        <w:rPr>
          <w:rFonts w:hint="cs"/>
          <w:rtl/>
        </w:rPr>
        <w:t>לא.</w:t>
      </w:r>
      <w:bookmarkStart w:id="8013" w:name="_ETM_Q39_356376"/>
      <w:bookmarkEnd w:id="8013"/>
      <w:r>
        <w:rPr>
          <w:rFonts w:hint="cs"/>
          <w:rtl/>
        </w:rPr>
        <w:t xml:space="preserve"> </w:t>
      </w:r>
      <w:r w:rsidRPr="00531DDD">
        <w:rPr>
          <w:rtl/>
        </w:rPr>
        <w:t xml:space="preserve">זה מסביר הרבה דברים. תנועת הנוער אינה מקבלת תמיכה לפי מספר </w:t>
      </w:r>
      <w:r>
        <w:rPr>
          <w:rFonts w:hint="cs"/>
          <w:rtl/>
        </w:rPr>
        <w:t>ה</w:t>
      </w:r>
      <w:r w:rsidRPr="00531DDD">
        <w:rPr>
          <w:rtl/>
        </w:rPr>
        <w:t>חניכים בכל סניף אלא לפי גודלה ביחס ליתר תנועות הנוער. לא זו אף זו, כפי שנמסר לנו מהיחידה המקצועית, ניתן לה</w:t>
      </w:r>
      <w:r>
        <w:rPr>
          <w:rFonts w:hint="cs"/>
          <w:rtl/>
        </w:rPr>
        <w:t>ע</w:t>
      </w:r>
      <w:r w:rsidRPr="00531DDD">
        <w:rPr>
          <w:rtl/>
        </w:rPr>
        <w:t>ריך בזהירות</w:t>
      </w:r>
      <w:r>
        <w:rPr>
          <w:rFonts w:hint="cs"/>
          <w:rtl/>
        </w:rPr>
        <w:t>,</w:t>
      </w:r>
      <w:r w:rsidRPr="00531DDD">
        <w:rPr>
          <w:rtl/>
        </w:rPr>
        <w:t xml:space="preserve"> בהתבסס על נתוני ביצוע של התנועות ונתונים אחרים, כי בחלוף השנים אין שינויים דרמטיים בגודלן היחסי של התנועות</w:t>
      </w:r>
      <w:r>
        <w:rPr>
          <w:rFonts w:hint="cs"/>
          <w:rtl/>
        </w:rPr>
        <w:t>.</w:t>
      </w:r>
      <w:r w:rsidRPr="00531DDD">
        <w:rPr>
          <w:rtl/>
        </w:rPr>
        <w:t xml:space="preserve"> הן א</w:t>
      </w:r>
      <w:r>
        <w:rPr>
          <w:rFonts w:hint="cs"/>
          <w:rtl/>
        </w:rPr>
        <w:t>ו</w:t>
      </w:r>
      <w:r w:rsidRPr="00531DDD">
        <w:rPr>
          <w:rtl/>
        </w:rPr>
        <w:t xml:space="preserve">מנם גדלות, אך באופן השומר על אותם היחסים. </w:t>
      </w:r>
    </w:p>
    <w:p w:rsidR="000943A7" w:rsidRDefault="000943A7" w:rsidP="004B1404">
      <w:pPr>
        <w:rPr>
          <w:rtl/>
        </w:rPr>
      </w:pPr>
      <w:bookmarkStart w:id="8014" w:name="_ETM_Q39_381624"/>
      <w:bookmarkStart w:id="8015" w:name="_ETM_Q39_381668"/>
      <w:bookmarkEnd w:id="8014"/>
      <w:bookmarkEnd w:id="8015"/>
    </w:p>
    <w:p w:rsidR="000943A7" w:rsidRDefault="000943A7" w:rsidP="004B1404">
      <w:pPr>
        <w:rPr>
          <w:rtl/>
        </w:rPr>
      </w:pPr>
      <w:bookmarkStart w:id="8016" w:name="_ETM_Q39_381823"/>
      <w:bookmarkStart w:id="8017" w:name="_ETM_Q39_381922"/>
      <w:bookmarkEnd w:id="8016"/>
      <w:bookmarkEnd w:id="8017"/>
      <w:r w:rsidRPr="00531DDD">
        <w:rPr>
          <w:rtl/>
        </w:rPr>
        <w:t>לעניין תדירות קיום האומדן, המבחן אינו מורה על קיום אומדן בתדירות מסוימת, ולפיכך אין הפרת נהלים בקיום אומדן חדש</w:t>
      </w:r>
      <w:r>
        <w:rPr>
          <w:rFonts w:hint="cs"/>
          <w:rtl/>
        </w:rPr>
        <w:t>,</w:t>
      </w:r>
      <w:r w:rsidRPr="00531DDD">
        <w:rPr>
          <w:rtl/>
        </w:rPr>
        <w:t xml:space="preserve"> זאת אומרת כרגע הכול לפי הנהלים. </w:t>
      </w:r>
      <w:bookmarkStart w:id="8018" w:name="_ETM_Q39_390114"/>
      <w:bookmarkStart w:id="8019" w:name="_ETM_Q39_390158"/>
      <w:bookmarkStart w:id="8020" w:name="_ETM_Q39_390248"/>
      <w:bookmarkStart w:id="8021" w:name="_ETM_Q39_390287"/>
      <w:bookmarkEnd w:id="8018"/>
      <w:bookmarkEnd w:id="8019"/>
      <w:bookmarkEnd w:id="8020"/>
      <w:bookmarkEnd w:id="8021"/>
      <w:r w:rsidRPr="00531DDD">
        <w:rPr>
          <w:rtl/>
        </w:rPr>
        <w:t>כאמור ל</w:t>
      </w:r>
      <w:r>
        <w:rPr>
          <w:rFonts w:hint="cs"/>
          <w:rtl/>
        </w:rPr>
        <w:t>עי</w:t>
      </w:r>
      <w:r w:rsidRPr="00531DDD">
        <w:rPr>
          <w:rtl/>
        </w:rPr>
        <w:t>ל, אף שאין נוהל מחייב, סוגיית ה</w:t>
      </w:r>
      <w:r>
        <w:rPr>
          <w:rFonts w:hint="cs"/>
          <w:rtl/>
        </w:rPr>
        <w:t>ע</w:t>
      </w:r>
      <w:r w:rsidRPr="00531DDD">
        <w:rPr>
          <w:rtl/>
        </w:rPr>
        <w:t xml:space="preserve">רכת הגודל נבחנת בתקופה הזו על ידי המשרד </w:t>
      </w:r>
      <w:bookmarkStart w:id="8022" w:name="_ETM_Q39_401838"/>
      <w:bookmarkStart w:id="8023" w:name="_ETM_Q39_401885"/>
      <w:bookmarkStart w:id="8024" w:name="_ETM_Q39_402030"/>
      <w:bookmarkStart w:id="8025" w:name="_ETM_Q39_402064"/>
      <w:bookmarkEnd w:id="8022"/>
      <w:bookmarkEnd w:id="8023"/>
      <w:bookmarkEnd w:id="8024"/>
      <w:bookmarkEnd w:id="8025"/>
      <w:r>
        <w:rPr>
          <w:rFonts w:hint="cs"/>
          <w:rtl/>
        </w:rPr>
        <w:t xml:space="preserve">– </w:t>
      </w:r>
      <w:r w:rsidRPr="00531DDD">
        <w:rPr>
          <w:rtl/>
        </w:rPr>
        <w:t xml:space="preserve">אז אתם כבר במקום טוב. </w:t>
      </w:r>
    </w:p>
    <w:p w:rsidR="000943A7" w:rsidRDefault="000943A7" w:rsidP="004B1404">
      <w:pPr>
        <w:rPr>
          <w:rtl/>
        </w:rPr>
      </w:pPr>
    </w:p>
    <w:p w:rsidR="000943A7" w:rsidRDefault="000943A7" w:rsidP="004B1404">
      <w:pPr>
        <w:pStyle w:val="af5"/>
        <w:keepNext/>
        <w:rPr>
          <w:rtl/>
        </w:rPr>
      </w:pPr>
      <w:r w:rsidRPr="00980B0D">
        <w:rPr>
          <w:rStyle w:val="TagStyle"/>
          <w:rtl/>
        </w:rPr>
        <w:t xml:space="preserve"> &lt;&lt; קריאה &gt;&gt; </w:t>
      </w:r>
      <w:r>
        <w:rPr>
          <w:rtl/>
        </w:rPr>
        <w:t>מירב בן ארי (יש עתיד):</w:t>
      </w:r>
      <w:r w:rsidRPr="00980B0D">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sidRPr="00531DDD">
        <w:rPr>
          <w:rtl/>
        </w:rPr>
        <w:t xml:space="preserve">של בחינה. </w:t>
      </w:r>
      <w:bookmarkStart w:id="8026" w:name="_ETM_Q39_401283"/>
      <w:bookmarkEnd w:id="8026"/>
    </w:p>
    <w:p w:rsidR="000943A7" w:rsidRDefault="000943A7" w:rsidP="004B1404">
      <w:pPr>
        <w:rPr>
          <w:rtl/>
        </w:rPr>
      </w:pPr>
      <w:bookmarkStart w:id="8027" w:name="_ETM_Q39_401316"/>
      <w:bookmarkEnd w:id="8027"/>
    </w:p>
    <w:p w:rsidR="000943A7" w:rsidRDefault="000943A7" w:rsidP="004B1404">
      <w:pPr>
        <w:pStyle w:val="-"/>
        <w:keepNext/>
        <w:rPr>
          <w:rtl/>
        </w:rPr>
      </w:pPr>
      <w:bookmarkStart w:id="8028" w:name="ET_speakercontinue_6450_31"/>
      <w:r w:rsidRPr="00980B0D">
        <w:rPr>
          <w:rStyle w:val="TagStyle"/>
          <w:rtl/>
        </w:rPr>
        <w:t xml:space="preserve"> &lt;&lt; דובר_המשך &gt;&gt; </w:t>
      </w:r>
      <w:r>
        <w:rPr>
          <w:rtl/>
        </w:rPr>
        <w:t>שר העלייה והקליטה אופיר סופר:</w:t>
      </w:r>
      <w:r w:rsidRPr="00980B0D">
        <w:rPr>
          <w:rStyle w:val="TagStyle"/>
          <w:rtl/>
        </w:rPr>
        <w:t xml:space="preserve"> &lt;&lt; דובר_המשך &gt;&gt;</w:t>
      </w:r>
      <w:r>
        <w:rPr>
          <w:rtl/>
        </w:rPr>
        <w:t xml:space="preserve">   </w:t>
      </w:r>
      <w:bookmarkEnd w:id="8028"/>
    </w:p>
    <w:p w:rsidR="000943A7" w:rsidRDefault="000943A7" w:rsidP="00531E88">
      <w:pPr>
        <w:rPr>
          <w:rtl/>
        </w:rPr>
      </w:pPr>
    </w:p>
    <w:p w:rsidR="000943A7" w:rsidRDefault="000943A7" w:rsidP="004B1404">
      <w:pPr>
        <w:rPr>
          <w:rtl/>
        </w:rPr>
      </w:pPr>
      <w:bookmarkStart w:id="8029" w:name="_ETM_Q39_402829"/>
      <w:bookmarkStart w:id="8030" w:name="_ETM_Q39_401420"/>
      <w:bookmarkStart w:id="8031" w:name="_ETM_Q39_401450"/>
      <w:bookmarkEnd w:id="8029"/>
      <w:bookmarkEnd w:id="8030"/>
      <w:bookmarkEnd w:id="8031"/>
      <w:r w:rsidRPr="00531DDD">
        <w:rPr>
          <w:rtl/>
        </w:rPr>
        <w:t xml:space="preserve">ומה בין תנועות הנוער לארגוני הנוער? כפי שאמרתי בתחילת דבריי, מבחן התמיכה בפעילות ארגוני </w:t>
      </w:r>
      <w:bookmarkStart w:id="8032" w:name="_ETM_Q39_410359"/>
      <w:bookmarkStart w:id="8033" w:name="_ETM_Q39_410411"/>
      <w:bookmarkEnd w:id="8032"/>
      <w:bookmarkEnd w:id="8033"/>
      <w:r w:rsidRPr="00531DDD">
        <w:rPr>
          <w:rtl/>
        </w:rPr>
        <w:t>ילדים ונוער הוא מבחן נפרד לחלוטין והוראותיו שונות</w:t>
      </w:r>
      <w:r>
        <w:rPr>
          <w:rFonts w:hint="cs"/>
          <w:rtl/>
        </w:rPr>
        <w:t>.</w:t>
      </w:r>
      <w:r w:rsidRPr="00531DDD">
        <w:rPr>
          <w:rtl/>
        </w:rPr>
        <w:t xml:space="preserve"> כחלק מכך, מבחן התמיכה בארגוני הנוער קובע כ</w:t>
      </w:r>
      <w:r>
        <w:rPr>
          <w:rFonts w:hint="cs"/>
          <w:rtl/>
        </w:rPr>
        <w:t xml:space="preserve">י 30% </w:t>
      </w:r>
      <w:r w:rsidRPr="00531DDD">
        <w:rPr>
          <w:rtl/>
        </w:rPr>
        <w:t xml:space="preserve">מתקציב התמיכה בארגוני ילדים ונוער יחולק לפי מספר החניכים והמדריכים, מה ששם היה </w:t>
      </w:r>
      <w:r>
        <w:rPr>
          <w:rFonts w:hint="cs"/>
          <w:rtl/>
        </w:rPr>
        <w:t xml:space="preserve">40 </w:t>
      </w:r>
      <w:r w:rsidRPr="00531DDD">
        <w:rPr>
          <w:rtl/>
        </w:rPr>
        <w:t>ומשהו</w:t>
      </w:r>
      <w:r>
        <w:rPr>
          <w:rFonts w:hint="cs"/>
          <w:rtl/>
        </w:rPr>
        <w:t>;</w:t>
      </w:r>
      <w:r w:rsidRPr="00531DDD">
        <w:rPr>
          <w:rtl/>
        </w:rPr>
        <w:t xml:space="preserve"> זאת לעומת מבחן התמיכה בתנועות הנוער, ש</w:t>
      </w:r>
      <w:r>
        <w:rPr>
          <w:rFonts w:hint="cs"/>
          <w:rtl/>
        </w:rPr>
        <w:t>כ</w:t>
      </w:r>
      <w:r w:rsidRPr="00531DDD">
        <w:rPr>
          <w:rtl/>
        </w:rPr>
        <w:t>זכור</w:t>
      </w:r>
      <w:r>
        <w:rPr>
          <w:rFonts w:hint="cs"/>
          <w:rtl/>
        </w:rPr>
        <w:t>,</w:t>
      </w:r>
      <w:r w:rsidRPr="00531DDD">
        <w:rPr>
          <w:rtl/>
        </w:rPr>
        <w:t xml:space="preserve"> </w:t>
      </w:r>
      <w:r>
        <w:rPr>
          <w:rFonts w:hint="cs"/>
          <w:rtl/>
        </w:rPr>
        <w:t>מ</w:t>
      </w:r>
      <w:r w:rsidRPr="00531DDD">
        <w:rPr>
          <w:rtl/>
        </w:rPr>
        <w:t xml:space="preserve">חלק </w:t>
      </w:r>
      <w:r>
        <w:rPr>
          <w:rFonts w:hint="cs"/>
          <w:rtl/>
        </w:rPr>
        <w:t xml:space="preserve">כ-43% </w:t>
      </w:r>
      <w:r w:rsidRPr="00531DDD">
        <w:rPr>
          <w:rtl/>
        </w:rPr>
        <w:t>מתקציב התמיכה בהתאם לגודל היחסי של ה</w:t>
      </w:r>
      <w:r>
        <w:rPr>
          <w:rFonts w:hint="cs"/>
          <w:rtl/>
        </w:rPr>
        <w:t xml:space="preserve">תנועה, הנבחן לפי אומדן. </w:t>
      </w:r>
    </w:p>
    <w:p w:rsidR="000943A7" w:rsidRDefault="000943A7" w:rsidP="004B1404">
      <w:pPr>
        <w:rPr>
          <w:rtl/>
        </w:rPr>
      </w:pPr>
    </w:p>
    <w:p w:rsidR="000943A7" w:rsidRDefault="000943A7" w:rsidP="004B1404">
      <w:pPr>
        <w:rPr>
          <w:rtl/>
        </w:rPr>
      </w:pPr>
      <w:r w:rsidRPr="00531DDD">
        <w:rPr>
          <w:rtl/>
        </w:rPr>
        <w:t>בהינתן מבחני תמיכה שונים הקובעים הוראות אחרות לחלוקת רכיב התמיכה לפי גודל, אין כל מקום להשוואה בין דרכי איסוף הנתונים. אני מדלג קצת כדי שניגש לאן שצריך</w:t>
      </w:r>
      <w:r>
        <w:rPr>
          <w:rFonts w:hint="cs"/>
          <w:rtl/>
        </w:rPr>
        <w:t>.</w:t>
      </w:r>
    </w:p>
    <w:p w:rsidR="000943A7" w:rsidRDefault="000943A7" w:rsidP="004B1404">
      <w:pPr>
        <w:rPr>
          <w:rtl/>
        </w:rPr>
      </w:pPr>
      <w:bookmarkStart w:id="8034" w:name="_ETM_Q39_442154"/>
      <w:bookmarkStart w:id="8035" w:name="_ETM_Q39_442198"/>
      <w:bookmarkEnd w:id="8034"/>
      <w:bookmarkEnd w:id="8035"/>
    </w:p>
    <w:p w:rsidR="000943A7" w:rsidRDefault="000943A7" w:rsidP="004B1404">
      <w:pPr>
        <w:pStyle w:val="af5"/>
        <w:keepNext/>
        <w:rPr>
          <w:rtl/>
        </w:rPr>
      </w:pPr>
      <w:r w:rsidRPr="00EC7494">
        <w:rPr>
          <w:rStyle w:val="TagStyle"/>
          <w:rtl/>
        </w:rPr>
        <w:t xml:space="preserve"> &lt;&lt; קריאה &gt;&gt; </w:t>
      </w:r>
      <w:r>
        <w:rPr>
          <w:rtl/>
        </w:rPr>
        <w:t>מירב בן ארי (יש עתיד):</w:t>
      </w:r>
      <w:r w:rsidRPr="00EC7494">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תגיד לי תכלס מה הוא אומר לנו.</w:t>
      </w:r>
    </w:p>
    <w:p w:rsidR="000943A7" w:rsidRDefault="000943A7" w:rsidP="004B1404">
      <w:pPr>
        <w:rPr>
          <w:rtl/>
        </w:rPr>
      </w:pPr>
      <w:bookmarkStart w:id="8036" w:name="_ETM_Q39_441180"/>
      <w:bookmarkEnd w:id="8036"/>
    </w:p>
    <w:p w:rsidR="000943A7" w:rsidRDefault="000943A7" w:rsidP="004B1404">
      <w:pPr>
        <w:pStyle w:val="-"/>
        <w:keepNext/>
        <w:rPr>
          <w:rtl/>
        </w:rPr>
      </w:pPr>
      <w:bookmarkStart w:id="8037" w:name="ET_speakercontinue_6450_33"/>
      <w:r w:rsidRPr="00EC7494">
        <w:rPr>
          <w:rStyle w:val="TagStyle"/>
          <w:rtl/>
        </w:rPr>
        <w:t xml:space="preserve"> &lt;&lt; דובר_המשך &gt;&gt; </w:t>
      </w:r>
      <w:r>
        <w:rPr>
          <w:rtl/>
        </w:rPr>
        <w:t>שר העלייה והקליטה אופיר סופר:</w:t>
      </w:r>
      <w:r w:rsidRPr="00EC7494">
        <w:rPr>
          <w:rStyle w:val="TagStyle"/>
          <w:rtl/>
        </w:rPr>
        <w:t xml:space="preserve"> &lt;&lt; דובר_המשך &gt;&gt;</w:t>
      </w:r>
      <w:r>
        <w:rPr>
          <w:rtl/>
        </w:rPr>
        <w:t xml:space="preserve">   </w:t>
      </w:r>
      <w:bookmarkEnd w:id="8037"/>
    </w:p>
    <w:p w:rsidR="000943A7" w:rsidRDefault="000943A7" w:rsidP="00531E88">
      <w:pPr>
        <w:rPr>
          <w:rtl/>
        </w:rPr>
      </w:pPr>
    </w:p>
    <w:p w:rsidR="000943A7" w:rsidRDefault="000943A7" w:rsidP="004B1404">
      <w:pPr>
        <w:rPr>
          <w:rtl/>
        </w:rPr>
      </w:pPr>
      <w:bookmarkStart w:id="8038" w:name="_ETM_Q39_441689"/>
      <w:bookmarkStart w:id="8039" w:name="_ETM_Q39_442354"/>
      <w:bookmarkStart w:id="8040" w:name="_ETM_Q39_442438"/>
      <w:bookmarkEnd w:id="8038"/>
      <w:bookmarkEnd w:id="8039"/>
      <w:bookmarkEnd w:id="8040"/>
      <w:r w:rsidRPr="00531DDD">
        <w:rPr>
          <w:rtl/>
        </w:rPr>
        <w:t>בסוף הוא אומר</w:t>
      </w:r>
      <w:r>
        <w:rPr>
          <w:rFonts w:hint="cs"/>
          <w:rtl/>
        </w:rPr>
        <w:t>:</w:t>
      </w:r>
      <w:r w:rsidRPr="00531DDD">
        <w:rPr>
          <w:rtl/>
        </w:rPr>
        <w:t xml:space="preserve"> לבקש</w:t>
      </w:r>
      <w:r>
        <w:rPr>
          <w:rFonts w:hint="cs"/>
          <w:rtl/>
        </w:rPr>
        <w:t>ת</w:t>
      </w:r>
      <w:r w:rsidRPr="00531DDD">
        <w:rPr>
          <w:rtl/>
        </w:rPr>
        <w:t>י ובהנחייתי</w:t>
      </w:r>
      <w:r>
        <w:rPr>
          <w:rFonts w:hint="cs"/>
          <w:rtl/>
        </w:rPr>
        <w:t xml:space="preserve"> - -</w:t>
      </w:r>
      <w:r w:rsidRPr="00531DDD">
        <w:rPr>
          <w:rtl/>
        </w:rPr>
        <w:t xml:space="preserve"> </w:t>
      </w:r>
    </w:p>
    <w:p w:rsidR="000943A7" w:rsidRDefault="000943A7" w:rsidP="004B1404">
      <w:pPr>
        <w:rPr>
          <w:rtl/>
        </w:rPr>
      </w:pPr>
    </w:p>
    <w:p w:rsidR="000943A7" w:rsidRDefault="000943A7" w:rsidP="004B1404">
      <w:pPr>
        <w:pStyle w:val="af5"/>
        <w:keepNext/>
        <w:rPr>
          <w:rtl/>
        </w:rPr>
      </w:pPr>
      <w:r w:rsidRPr="00EC7494">
        <w:rPr>
          <w:rStyle w:val="TagStyle"/>
          <w:rtl/>
        </w:rPr>
        <w:t xml:space="preserve"> &lt;&lt; קריאה &gt;&gt; </w:t>
      </w:r>
      <w:r>
        <w:rPr>
          <w:rtl/>
        </w:rPr>
        <w:t>מירב בן ארי (יש עתיד):</w:t>
      </w:r>
      <w:r w:rsidRPr="00EC7494">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sidRPr="00531DDD">
        <w:rPr>
          <w:rtl/>
        </w:rPr>
        <w:t xml:space="preserve">הנחייתי. </w:t>
      </w:r>
    </w:p>
    <w:p w:rsidR="000943A7" w:rsidRDefault="000943A7" w:rsidP="004B1404">
      <w:pPr>
        <w:rPr>
          <w:rtl/>
        </w:rPr>
      </w:pPr>
    </w:p>
    <w:p w:rsidR="000943A7" w:rsidRDefault="000943A7" w:rsidP="004B1404">
      <w:pPr>
        <w:pStyle w:val="-"/>
        <w:keepNext/>
        <w:rPr>
          <w:rtl/>
        </w:rPr>
      </w:pPr>
      <w:bookmarkStart w:id="8041" w:name="ET_speakercontinue_6450_35"/>
      <w:r w:rsidRPr="00EC7494">
        <w:rPr>
          <w:rStyle w:val="TagStyle"/>
          <w:rtl/>
        </w:rPr>
        <w:t xml:space="preserve"> &lt;&lt; דובר_המשך &gt;&gt; </w:t>
      </w:r>
      <w:r>
        <w:rPr>
          <w:rtl/>
        </w:rPr>
        <w:t>שר העלייה והקליטה אופיר סופר:</w:t>
      </w:r>
      <w:r w:rsidRPr="00EC7494">
        <w:rPr>
          <w:rStyle w:val="TagStyle"/>
          <w:rtl/>
        </w:rPr>
        <w:t xml:space="preserve"> &lt;&lt; דובר_המשך &gt;&gt;</w:t>
      </w:r>
      <w:r>
        <w:rPr>
          <w:rtl/>
        </w:rPr>
        <w:t xml:space="preserve">   </w:t>
      </w:r>
      <w:bookmarkEnd w:id="8041"/>
    </w:p>
    <w:p w:rsidR="000943A7" w:rsidRDefault="000943A7" w:rsidP="00531E88">
      <w:pPr>
        <w:rPr>
          <w:rtl/>
        </w:rPr>
      </w:pPr>
    </w:p>
    <w:p w:rsidR="000943A7" w:rsidRDefault="000943A7" w:rsidP="004B1404">
      <w:pPr>
        <w:rPr>
          <w:rtl/>
        </w:rPr>
      </w:pPr>
      <w:r>
        <w:rPr>
          <w:rFonts w:hint="cs"/>
          <w:rtl/>
        </w:rPr>
        <w:t xml:space="preserve">- - </w:t>
      </w:r>
      <w:r w:rsidRPr="00531DDD">
        <w:rPr>
          <w:rtl/>
        </w:rPr>
        <w:t>גורמי המקצוע במשרד החינוך בוחנים בתקופה זו את שאלת הערכת גודל תנועות הנוער, לרבות לעניין קיום אומדן גודל או מציאת דרכי הערכה חלופיות. מטבע הדברים</w:t>
      </w:r>
      <w:r>
        <w:rPr>
          <w:rFonts w:hint="cs"/>
          <w:rtl/>
        </w:rPr>
        <w:t>,</w:t>
      </w:r>
      <w:r w:rsidRPr="00531DDD">
        <w:rPr>
          <w:rtl/>
        </w:rPr>
        <w:t xml:space="preserve"> מדובר בהליך יסודי ומתמשך של בחינה מקצועית ומעמיקה</w:t>
      </w:r>
      <w:r>
        <w:rPr>
          <w:rFonts w:hint="cs"/>
          <w:rtl/>
        </w:rPr>
        <w:t xml:space="preserve"> </w:t>
      </w:r>
      <w:r>
        <w:rPr>
          <w:rFonts w:hint="eastAsia"/>
          <w:rtl/>
        </w:rPr>
        <w:t xml:space="preserve">– </w:t>
      </w:r>
      <w:r w:rsidRPr="00531DDD">
        <w:rPr>
          <w:rtl/>
        </w:rPr>
        <w:t>שתימשך בחמש השנים הקרובות. סתם</w:t>
      </w:r>
      <w:r>
        <w:rPr>
          <w:rFonts w:hint="cs"/>
          <w:rtl/>
        </w:rPr>
        <w:t xml:space="preserve"> - - -</w:t>
      </w:r>
    </w:p>
    <w:p w:rsidR="000943A7" w:rsidRDefault="000943A7" w:rsidP="004B1404">
      <w:pPr>
        <w:rPr>
          <w:rtl/>
        </w:rPr>
      </w:pPr>
      <w:bookmarkStart w:id="8042" w:name="_ETM_Q39_463811"/>
      <w:bookmarkStart w:id="8043" w:name="_ETM_Q39_463852"/>
      <w:bookmarkEnd w:id="8042"/>
      <w:bookmarkEnd w:id="8043"/>
    </w:p>
    <w:p w:rsidR="000943A7" w:rsidRDefault="000943A7" w:rsidP="004B1404">
      <w:pPr>
        <w:pStyle w:val="af6"/>
        <w:keepNext/>
        <w:rPr>
          <w:rtl/>
        </w:rPr>
      </w:pPr>
      <w:r w:rsidRPr="00620099">
        <w:rPr>
          <w:rStyle w:val="TagStyle"/>
          <w:rtl/>
        </w:rPr>
        <w:t xml:space="preserve"> &lt;&lt; יור &gt;&gt; </w:t>
      </w:r>
      <w:r>
        <w:rPr>
          <w:rtl/>
        </w:rPr>
        <w:t>היו"ר לימור סון הר מלך:</w:t>
      </w:r>
      <w:r w:rsidRPr="00620099">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8044" w:name="_ETM_Q39_465496"/>
      <w:bookmarkStart w:id="8045" w:name="_ETM_Q39_464003"/>
      <w:bookmarkStart w:id="8046" w:name="_ETM_Q39_464039"/>
      <w:bookmarkEnd w:id="8044"/>
      <w:bookmarkEnd w:id="8045"/>
      <w:bookmarkEnd w:id="8046"/>
      <w:r>
        <w:rPr>
          <w:rFonts w:hint="cs"/>
          <w:rtl/>
        </w:rPr>
        <w:t xml:space="preserve">את </w:t>
      </w:r>
      <w:r w:rsidRPr="00531DDD">
        <w:rPr>
          <w:rtl/>
        </w:rPr>
        <w:t xml:space="preserve">זה </w:t>
      </w:r>
      <w:r>
        <w:rPr>
          <w:rFonts w:hint="cs"/>
          <w:rtl/>
        </w:rPr>
        <w:t xml:space="preserve">הוא </w:t>
      </w:r>
      <w:r w:rsidRPr="00531DDD">
        <w:rPr>
          <w:rtl/>
        </w:rPr>
        <w:t xml:space="preserve">הוסיף. </w:t>
      </w:r>
      <w:bookmarkStart w:id="8047" w:name="_ETM_Q39_467496"/>
      <w:bookmarkEnd w:id="8047"/>
    </w:p>
    <w:p w:rsidR="000943A7" w:rsidRDefault="000943A7" w:rsidP="004B1404">
      <w:pPr>
        <w:rPr>
          <w:rtl/>
        </w:rPr>
      </w:pPr>
      <w:bookmarkStart w:id="8048" w:name="_ETM_Q39_467533"/>
      <w:bookmarkEnd w:id="8048"/>
    </w:p>
    <w:p w:rsidR="000943A7" w:rsidRDefault="000943A7" w:rsidP="004B1404">
      <w:pPr>
        <w:pStyle w:val="-"/>
        <w:keepNext/>
        <w:rPr>
          <w:rtl/>
        </w:rPr>
      </w:pPr>
      <w:bookmarkStart w:id="8049" w:name="ET_speakercontinue_6450_37"/>
      <w:r w:rsidRPr="00620099">
        <w:rPr>
          <w:rStyle w:val="TagStyle"/>
          <w:rtl/>
        </w:rPr>
        <w:t xml:space="preserve"> &lt;&lt; דובר_המשך &gt;&gt; </w:t>
      </w:r>
      <w:r>
        <w:rPr>
          <w:rtl/>
        </w:rPr>
        <w:t>שר העלייה והקליטה אופיר סופר:</w:t>
      </w:r>
      <w:r w:rsidRPr="00620099">
        <w:rPr>
          <w:rStyle w:val="TagStyle"/>
          <w:rtl/>
        </w:rPr>
        <w:t xml:space="preserve"> &lt;&lt; דובר_המשך &gt;&gt;</w:t>
      </w:r>
      <w:r>
        <w:rPr>
          <w:rtl/>
        </w:rPr>
        <w:t xml:space="preserve">   </w:t>
      </w:r>
      <w:bookmarkEnd w:id="8049"/>
    </w:p>
    <w:p w:rsidR="000943A7" w:rsidRDefault="000943A7" w:rsidP="00531E88">
      <w:pPr>
        <w:rPr>
          <w:rtl/>
        </w:rPr>
      </w:pPr>
    </w:p>
    <w:p w:rsidR="000943A7" w:rsidRDefault="000943A7" w:rsidP="004B1404">
      <w:pPr>
        <w:rPr>
          <w:rtl/>
        </w:rPr>
      </w:pPr>
      <w:bookmarkStart w:id="8050" w:name="_ETM_Q39_463898"/>
      <w:bookmarkStart w:id="8051" w:name="_ETM_Q39_467658"/>
      <w:bookmarkStart w:id="8052" w:name="_ETM_Q39_467711"/>
      <w:bookmarkEnd w:id="8050"/>
      <w:bookmarkEnd w:id="8051"/>
      <w:bookmarkEnd w:id="8052"/>
      <w:r w:rsidRPr="00531DDD">
        <w:rPr>
          <w:rtl/>
        </w:rPr>
        <w:t xml:space="preserve">אתם רוצים דיון באיזו ועדה? </w:t>
      </w:r>
    </w:p>
    <w:p w:rsidR="000943A7" w:rsidRDefault="000943A7" w:rsidP="004B1404">
      <w:pPr>
        <w:rPr>
          <w:rtl/>
        </w:rPr>
      </w:pPr>
    </w:p>
    <w:p w:rsidR="000943A7" w:rsidRDefault="000943A7" w:rsidP="004B1404">
      <w:pPr>
        <w:pStyle w:val="af5"/>
        <w:keepNext/>
        <w:rPr>
          <w:rtl/>
        </w:rPr>
      </w:pPr>
      <w:bookmarkStart w:id="8053" w:name="ET_interruption_5300_38"/>
      <w:r w:rsidRPr="00620099">
        <w:rPr>
          <w:rStyle w:val="TagStyle"/>
          <w:rtl/>
        </w:rPr>
        <w:t xml:space="preserve"> &lt;&lt; קריאה &gt;&gt; </w:t>
      </w:r>
      <w:r>
        <w:rPr>
          <w:rtl/>
        </w:rPr>
        <w:t>מירב בן ארי (יש עתיד):</w:t>
      </w:r>
      <w:r w:rsidRPr="00620099">
        <w:rPr>
          <w:rStyle w:val="TagStyle"/>
          <w:rtl/>
        </w:rPr>
        <w:t xml:space="preserve"> &lt;&lt; קריאה &gt;&gt;</w:t>
      </w:r>
      <w:r>
        <w:rPr>
          <w:rtl/>
        </w:rPr>
        <w:t xml:space="preserve">   </w:t>
      </w:r>
      <w:bookmarkEnd w:id="8053"/>
    </w:p>
    <w:p w:rsidR="000943A7" w:rsidRDefault="000943A7" w:rsidP="00531E88">
      <w:pPr>
        <w:rPr>
          <w:rtl/>
        </w:rPr>
      </w:pPr>
    </w:p>
    <w:p w:rsidR="000943A7" w:rsidRDefault="000943A7" w:rsidP="004B1404">
      <w:pPr>
        <w:rPr>
          <w:rtl/>
        </w:rPr>
      </w:pPr>
      <w:r w:rsidRPr="00531DDD">
        <w:rPr>
          <w:rtl/>
        </w:rPr>
        <w:t>חינוך</w:t>
      </w:r>
      <w:r>
        <w:rPr>
          <w:rFonts w:hint="cs"/>
          <w:rtl/>
        </w:rPr>
        <w:t>.</w:t>
      </w:r>
    </w:p>
    <w:p w:rsidR="000943A7" w:rsidRDefault="000943A7" w:rsidP="004B1404">
      <w:pPr>
        <w:rPr>
          <w:rtl/>
        </w:rPr>
      </w:pPr>
      <w:bookmarkStart w:id="8054" w:name="_ETM_Q39_472568"/>
      <w:bookmarkStart w:id="8055" w:name="_ETM_Q39_472622"/>
      <w:bookmarkEnd w:id="8054"/>
      <w:bookmarkEnd w:id="8055"/>
    </w:p>
    <w:p w:rsidR="000943A7" w:rsidRDefault="000943A7" w:rsidP="004B1404">
      <w:pPr>
        <w:pStyle w:val="af6"/>
        <w:keepNext/>
        <w:rPr>
          <w:rtl/>
        </w:rPr>
      </w:pPr>
      <w:r w:rsidRPr="00620099">
        <w:rPr>
          <w:rStyle w:val="TagStyle"/>
          <w:rtl/>
        </w:rPr>
        <w:t xml:space="preserve"> &lt;&lt; יור &gt;&gt; </w:t>
      </w:r>
      <w:r>
        <w:rPr>
          <w:rtl/>
        </w:rPr>
        <w:t>היו"ר לימור סון הר מלך:</w:t>
      </w:r>
      <w:r w:rsidRPr="00620099">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8056" w:name="_ETM_Q39_472810"/>
      <w:bookmarkStart w:id="8057" w:name="_ETM_Q39_472858"/>
      <w:bookmarkEnd w:id="8056"/>
      <w:bookmarkEnd w:id="8057"/>
      <w:r>
        <w:rPr>
          <w:rFonts w:hint="cs"/>
          <w:rtl/>
        </w:rPr>
        <w:t xml:space="preserve">חינוך. </w:t>
      </w:r>
      <w:r w:rsidRPr="00531DDD">
        <w:rPr>
          <w:rtl/>
        </w:rPr>
        <w:t xml:space="preserve">אז אנחנו נעבור להצבעה. </w:t>
      </w:r>
      <w:bookmarkStart w:id="8058" w:name="_ETM_Q39_472054"/>
      <w:bookmarkEnd w:id="8058"/>
    </w:p>
    <w:p w:rsidR="000943A7" w:rsidRDefault="000943A7" w:rsidP="004B1404">
      <w:pPr>
        <w:rPr>
          <w:rtl/>
        </w:rPr>
      </w:pPr>
      <w:bookmarkStart w:id="8059" w:name="_ETM_Q39_472088"/>
      <w:bookmarkEnd w:id="8059"/>
    </w:p>
    <w:p w:rsidR="000943A7" w:rsidRDefault="000943A7" w:rsidP="004B1404">
      <w:pPr>
        <w:pStyle w:val="af5"/>
        <w:keepNext/>
        <w:rPr>
          <w:rtl/>
        </w:rPr>
      </w:pPr>
      <w:bookmarkStart w:id="8060" w:name="ET_interruption_5520_40"/>
      <w:r w:rsidRPr="00620099">
        <w:rPr>
          <w:rStyle w:val="TagStyle"/>
          <w:rtl/>
        </w:rPr>
        <w:t xml:space="preserve"> &lt;&lt; קריאה &gt;&gt; </w:t>
      </w:r>
      <w:r>
        <w:rPr>
          <w:rtl/>
        </w:rPr>
        <w:t>עודד פורר (ישראל ביתנו):</w:t>
      </w:r>
      <w:r w:rsidRPr="00620099">
        <w:rPr>
          <w:rStyle w:val="TagStyle"/>
          <w:rtl/>
        </w:rPr>
        <w:t xml:space="preserve"> &lt;&lt; קריאה &gt;&gt;</w:t>
      </w:r>
      <w:r>
        <w:rPr>
          <w:rtl/>
        </w:rPr>
        <w:t xml:space="preserve">   </w:t>
      </w:r>
      <w:bookmarkEnd w:id="8060"/>
    </w:p>
    <w:p w:rsidR="000943A7" w:rsidRDefault="000943A7" w:rsidP="00531E88">
      <w:pPr>
        <w:rPr>
          <w:rtl/>
        </w:rPr>
      </w:pPr>
    </w:p>
    <w:p w:rsidR="000943A7" w:rsidRDefault="000943A7" w:rsidP="004B1404">
      <w:pPr>
        <w:rPr>
          <w:rtl/>
        </w:rPr>
      </w:pPr>
      <w:bookmarkStart w:id="8061" w:name="_ETM_Q39_476805"/>
      <w:bookmarkStart w:id="8062" w:name="_ETM_Q39_477054"/>
      <w:bookmarkStart w:id="8063" w:name="_ETM_Q39_477110"/>
      <w:bookmarkEnd w:id="8061"/>
      <w:bookmarkEnd w:id="8062"/>
      <w:bookmarkEnd w:id="8063"/>
      <w:r>
        <w:rPr>
          <w:rFonts w:hint="cs"/>
          <w:rtl/>
        </w:rPr>
        <w:t xml:space="preserve">- </w:t>
      </w:r>
      <w:bookmarkStart w:id="8064" w:name="_ETM_Q39_477766"/>
      <w:bookmarkEnd w:id="8064"/>
      <w:r>
        <w:rPr>
          <w:rFonts w:hint="cs"/>
          <w:rtl/>
        </w:rPr>
        <w:t>- -</w:t>
      </w:r>
    </w:p>
    <w:p w:rsidR="000943A7" w:rsidRDefault="000943A7" w:rsidP="004B1404">
      <w:pPr>
        <w:rPr>
          <w:rtl/>
        </w:rPr>
      </w:pPr>
      <w:bookmarkStart w:id="8065" w:name="_ETM_Q39_473200"/>
      <w:bookmarkStart w:id="8066" w:name="_ETM_Q39_473242"/>
      <w:bookmarkEnd w:id="8065"/>
      <w:bookmarkEnd w:id="8066"/>
    </w:p>
    <w:p w:rsidR="000943A7" w:rsidRDefault="000943A7" w:rsidP="004B1404">
      <w:pPr>
        <w:pStyle w:val="af6"/>
        <w:keepNext/>
        <w:rPr>
          <w:rtl/>
        </w:rPr>
      </w:pPr>
      <w:bookmarkStart w:id="8067" w:name="ET_yor_6671_41"/>
      <w:r w:rsidRPr="00620099">
        <w:rPr>
          <w:rStyle w:val="TagStyle"/>
          <w:rtl/>
        </w:rPr>
        <w:t xml:space="preserve"> &lt;&lt; יור &gt;&gt; </w:t>
      </w:r>
      <w:r>
        <w:rPr>
          <w:rtl/>
        </w:rPr>
        <w:t>היו"ר לימור סון הר מלך:</w:t>
      </w:r>
      <w:r w:rsidRPr="00620099">
        <w:rPr>
          <w:rStyle w:val="TagStyle"/>
          <w:rtl/>
        </w:rPr>
        <w:t xml:space="preserve"> &lt;&lt; יור &gt;&gt;</w:t>
      </w:r>
      <w:r>
        <w:rPr>
          <w:rtl/>
        </w:rPr>
        <w:t xml:space="preserve">   </w:t>
      </w:r>
      <w:bookmarkEnd w:id="8067"/>
    </w:p>
    <w:p w:rsidR="000943A7" w:rsidRDefault="000943A7" w:rsidP="00531E88">
      <w:pPr>
        <w:rPr>
          <w:rtl/>
        </w:rPr>
      </w:pPr>
    </w:p>
    <w:p w:rsidR="000943A7" w:rsidRDefault="000943A7" w:rsidP="004B1404">
      <w:pPr>
        <w:rPr>
          <w:rtl/>
        </w:rPr>
      </w:pPr>
      <w:bookmarkStart w:id="8068" w:name="_ETM_Q39_474099"/>
      <w:bookmarkStart w:id="8069" w:name="_ETM_Q39_472207"/>
      <w:bookmarkStart w:id="8070" w:name="_ETM_Q39_472239"/>
      <w:bookmarkEnd w:id="8068"/>
      <w:bookmarkEnd w:id="8069"/>
      <w:bookmarkEnd w:id="8070"/>
      <w:r w:rsidRPr="00531DDD">
        <w:rPr>
          <w:rtl/>
        </w:rPr>
        <w:t>רגע</w:t>
      </w:r>
      <w:r>
        <w:rPr>
          <w:rFonts w:hint="cs"/>
          <w:rtl/>
        </w:rPr>
        <w:t xml:space="preserve">, </w:t>
      </w:r>
      <w:r w:rsidRPr="00531DDD">
        <w:rPr>
          <w:rtl/>
        </w:rPr>
        <w:t>ה</w:t>
      </w:r>
      <w:r>
        <w:rPr>
          <w:rFonts w:hint="cs"/>
          <w:rtl/>
        </w:rPr>
        <w:t>נ</w:t>
      </w:r>
      <w:r w:rsidRPr="00531DDD">
        <w:rPr>
          <w:rtl/>
        </w:rPr>
        <w:t>מקה מהצד</w:t>
      </w:r>
      <w:r>
        <w:rPr>
          <w:rFonts w:hint="cs"/>
          <w:rtl/>
        </w:rPr>
        <w:t>.</w:t>
      </w:r>
      <w:r w:rsidRPr="00531DDD">
        <w:rPr>
          <w:rtl/>
        </w:rPr>
        <w:t xml:space="preserve"> סליחה</w:t>
      </w:r>
      <w:r>
        <w:rPr>
          <w:rFonts w:hint="cs"/>
          <w:rtl/>
        </w:rPr>
        <w:t>.</w:t>
      </w:r>
      <w:r w:rsidRPr="00531DDD">
        <w:rPr>
          <w:rtl/>
        </w:rPr>
        <w:t xml:space="preserve"> חבר הכנסת עודד פורר, בבקשה</w:t>
      </w:r>
      <w:r>
        <w:rPr>
          <w:rFonts w:hint="cs"/>
          <w:rtl/>
        </w:rPr>
        <w:t>, לרשותך דקה</w:t>
      </w:r>
      <w:r w:rsidRPr="00531DDD">
        <w:rPr>
          <w:rtl/>
        </w:rPr>
        <w:t xml:space="preserve">. </w:t>
      </w:r>
      <w:bookmarkStart w:id="8071" w:name="_ETM_Q39_480206"/>
      <w:bookmarkEnd w:id="8071"/>
    </w:p>
    <w:p w:rsidR="000943A7" w:rsidRDefault="000943A7" w:rsidP="004B1404">
      <w:pPr>
        <w:rPr>
          <w:rtl/>
        </w:rPr>
      </w:pPr>
      <w:bookmarkStart w:id="8072" w:name="_ETM_Q39_480253"/>
      <w:bookmarkEnd w:id="8072"/>
    </w:p>
    <w:p w:rsidR="000943A7" w:rsidRDefault="000943A7" w:rsidP="004B1404">
      <w:pPr>
        <w:pStyle w:val="a4"/>
        <w:keepNext/>
        <w:rPr>
          <w:rtl/>
        </w:rPr>
      </w:pPr>
      <w:bookmarkStart w:id="8073" w:name="ET_speaker_5520_42"/>
      <w:r w:rsidRPr="00620099">
        <w:rPr>
          <w:rStyle w:val="TagStyle"/>
          <w:rtl/>
        </w:rPr>
        <w:t xml:space="preserve"> &lt;&lt; דובר &gt;&gt; </w:t>
      </w:r>
      <w:bookmarkStart w:id="8074" w:name="_Toc218718639"/>
      <w:bookmarkStart w:id="8075" w:name="_Toc218719065"/>
      <w:r>
        <w:rPr>
          <w:rtl/>
        </w:rPr>
        <w:t>עודד פורר (ישראל ביתנו):</w:t>
      </w:r>
      <w:bookmarkEnd w:id="8074"/>
      <w:bookmarkEnd w:id="8075"/>
      <w:r w:rsidRPr="00620099">
        <w:rPr>
          <w:rStyle w:val="TagStyle"/>
          <w:rtl/>
        </w:rPr>
        <w:t xml:space="preserve"> &lt;&lt; דובר &gt;&gt;</w:t>
      </w:r>
      <w:r>
        <w:rPr>
          <w:rtl/>
        </w:rPr>
        <w:t xml:space="preserve">   </w:t>
      </w:r>
      <w:bookmarkEnd w:id="8073"/>
    </w:p>
    <w:p w:rsidR="000943A7" w:rsidRDefault="000943A7" w:rsidP="00531E88">
      <w:pPr>
        <w:rPr>
          <w:rtl/>
        </w:rPr>
      </w:pPr>
    </w:p>
    <w:p w:rsidR="000943A7" w:rsidRDefault="000943A7" w:rsidP="004B1404">
      <w:pPr>
        <w:rPr>
          <w:rtl/>
        </w:rPr>
      </w:pPr>
      <w:bookmarkStart w:id="8076" w:name="_ETM_Q39_485122"/>
      <w:bookmarkStart w:id="8077" w:name="_ETM_Q39_480358"/>
      <w:bookmarkStart w:id="8078" w:name="_ETM_Q39_480435"/>
      <w:bookmarkEnd w:id="8076"/>
      <w:bookmarkEnd w:id="8077"/>
      <w:bookmarkEnd w:id="8078"/>
      <w:r w:rsidRPr="00531DDD">
        <w:rPr>
          <w:rtl/>
        </w:rPr>
        <w:t>אדוני השר וחברי הכנסת המציעים, חברת הכנסת מירב בן ארי וחבר הכנסת קרויזר, אני רוצה לנצל את הדקה שלי כדי להתנצל בפניכם בשם הכנסת</w:t>
      </w:r>
      <w:r>
        <w:rPr>
          <w:rFonts w:hint="cs"/>
          <w:rtl/>
        </w:rPr>
        <w:t>.</w:t>
      </w:r>
    </w:p>
    <w:p w:rsidR="000943A7" w:rsidRDefault="000943A7" w:rsidP="004B1404">
      <w:pPr>
        <w:rPr>
          <w:rtl/>
        </w:rPr>
      </w:pPr>
      <w:bookmarkStart w:id="8079" w:name="_ETM_Q39_499119"/>
      <w:bookmarkStart w:id="8080" w:name="_ETM_Q39_499189"/>
      <w:bookmarkEnd w:id="8079"/>
      <w:bookmarkEnd w:id="8080"/>
    </w:p>
    <w:p w:rsidR="000943A7" w:rsidRDefault="000943A7" w:rsidP="004B1404">
      <w:pPr>
        <w:pStyle w:val="af5"/>
        <w:keepNext/>
        <w:rPr>
          <w:rtl/>
        </w:rPr>
      </w:pPr>
      <w:r w:rsidRPr="00630C86">
        <w:rPr>
          <w:rStyle w:val="TagStyle"/>
          <w:rtl/>
        </w:rPr>
        <w:t xml:space="preserve"> &lt;&lt; קריאה &gt;&gt; </w:t>
      </w:r>
      <w:r>
        <w:rPr>
          <w:rtl/>
        </w:rPr>
        <w:t>מירב בן ארי (יש עתיד):</w:t>
      </w:r>
      <w:r w:rsidRPr="00630C86">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בשם מה?</w:t>
      </w:r>
    </w:p>
    <w:p w:rsidR="000943A7" w:rsidRDefault="000943A7" w:rsidP="004B1404">
      <w:pPr>
        <w:rPr>
          <w:rtl/>
        </w:rPr>
      </w:pPr>
      <w:bookmarkStart w:id="8081" w:name="_ETM_Q39_498055"/>
      <w:bookmarkStart w:id="8082" w:name="_ETM_Q39_498093"/>
      <w:bookmarkEnd w:id="8081"/>
      <w:bookmarkEnd w:id="8082"/>
    </w:p>
    <w:p w:rsidR="000943A7" w:rsidRDefault="000943A7" w:rsidP="004B1404">
      <w:pPr>
        <w:pStyle w:val="-"/>
        <w:keepNext/>
        <w:rPr>
          <w:rtl/>
        </w:rPr>
      </w:pPr>
      <w:bookmarkStart w:id="8083" w:name="ET_speakercontinue_5520_44"/>
      <w:r w:rsidRPr="00630C86">
        <w:rPr>
          <w:rStyle w:val="TagStyle"/>
          <w:rtl/>
        </w:rPr>
        <w:t xml:space="preserve"> &lt;&lt; דובר_המשך &gt;&gt; </w:t>
      </w:r>
      <w:r>
        <w:rPr>
          <w:rtl/>
        </w:rPr>
        <w:t>עודד פורר (ישראל ביתנו):</w:t>
      </w:r>
      <w:r w:rsidRPr="00630C86">
        <w:rPr>
          <w:rStyle w:val="TagStyle"/>
          <w:rtl/>
        </w:rPr>
        <w:t xml:space="preserve"> &lt;&lt; דובר_המשך &gt;&gt;</w:t>
      </w:r>
      <w:r>
        <w:rPr>
          <w:rtl/>
        </w:rPr>
        <w:t xml:space="preserve">   </w:t>
      </w:r>
      <w:bookmarkEnd w:id="8083"/>
    </w:p>
    <w:p w:rsidR="000943A7" w:rsidRDefault="000943A7" w:rsidP="00531E88">
      <w:pPr>
        <w:rPr>
          <w:rtl/>
        </w:rPr>
      </w:pPr>
    </w:p>
    <w:p w:rsidR="000943A7" w:rsidRDefault="000943A7" w:rsidP="004B1404">
      <w:pPr>
        <w:rPr>
          <w:rtl/>
        </w:rPr>
      </w:pPr>
      <w:bookmarkStart w:id="8084" w:name="_ETM_Q39_498841"/>
      <w:bookmarkStart w:id="8085" w:name="_ETM_Q39_499304"/>
      <w:bookmarkStart w:id="8086" w:name="_ETM_Q39_499385"/>
      <w:bookmarkEnd w:id="8084"/>
      <w:bookmarkEnd w:id="8085"/>
      <w:bookmarkEnd w:id="8086"/>
      <w:r w:rsidRPr="00531DDD">
        <w:rPr>
          <w:rtl/>
        </w:rPr>
        <w:t>בשם הכנסת</w:t>
      </w:r>
      <w:r>
        <w:rPr>
          <w:rFonts w:hint="cs"/>
          <w:rtl/>
        </w:rPr>
        <w:t>,</w:t>
      </w:r>
      <w:r w:rsidRPr="00531DDD">
        <w:rPr>
          <w:rtl/>
        </w:rPr>
        <w:t xml:space="preserve"> על הבושה שבה שולחים את השר סופר, שאני מאוד מחבב אותו, כדי להקריא את תשובתו של שר החינוך בנושא שלא קשור לעשייתו המיניסטריאלית בכלל</w:t>
      </w:r>
      <w:r>
        <w:rPr>
          <w:rFonts w:hint="cs"/>
          <w:rtl/>
        </w:rPr>
        <w:t>,</w:t>
      </w:r>
      <w:r w:rsidRPr="00531DDD">
        <w:rPr>
          <w:rtl/>
        </w:rPr>
        <w:t xml:space="preserve"> והזלזול המופגן הזה</w:t>
      </w:r>
      <w:r>
        <w:rPr>
          <w:rFonts w:hint="cs"/>
          <w:rtl/>
        </w:rPr>
        <w:t xml:space="preserve"> - -</w:t>
      </w:r>
    </w:p>
    <w:p w:rsidR="000943A7" w:rsidRDefault="000943A7" w:rsidP="004B1404">
      <w:pPr>
        <w:rPr>
          <w:rtl/>
        </w:rPr>
      </w:pPr>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531E88">
      <w:pPr>
        <w:rPr>
          <w:rtl/>
        </w:rPr>
      </w:pPr>
    </w:p>
    <w:p w:rsidR="000943A7" w:rsidRDefault="000943A7" w:rsidP="004B1404">
      <w:pPr>
        <w:rPr>
          <w:rtl/>
        </w:rPr>
      </w:pPr>
      <w:r w:rsidRPr="00531DDD">
        <w:rPr>
          <w:rtl/>
        </w:rPr>
        <w:t>לא, אבל חבר הכנסת פור</w:t>
      </w:r>
      <w:r>
        <w:rPr>
          <w:rFonts w:hint="cs"/>
          <w:rtl/>
        </w:rPr>
        <w:t>ר</w:t>
      </w:r>
      <w:r w:rsidRPr="00531DDD">
        <w:rPr>
          <w:rtl/>
        </w:rPr>
        <w:t xml:space="preserve">, תן לי לשאול אותך שאלה. </w:t>
      </w:r>
    </w:p>
    <w:p w:rsidR="000943A7" w:rsidRDefault="000943A7" w:rsidP="004B1404">
      <w:pPr>
        <w:rPr>
          <w:rtl/>
        </w:rPr>
      </w:pPr>
    </w:p>
    <w:p w:rsidR="000943A7" w:rsidRDefault="000943A7" w:rsidP="004B1404">
      <w:pPr>
        <w:pStyle w:val="-"/>
        <w:keepNext/>
        <w:rPr>
          <w:rtl/>
        </w:rPr>
      </w:pPr>
      <w:bookmarkStart w:id="8087" w:name="ET_speakercontinue_5520_46"/>
      <w:r w:rsidRPr="00630C86">
        <w:rPr>
          <w:rStyle w:val="TagStyle"/>
          <w:rtl/>
        </w:rPr>
        <w:t xml:space="preserve"> &lt;&lt; דובר_המשך &gt;&gt; </w:t>
      </w:r>
      <w:r>
        <w:rPr>
          <w:rtl/>
        </w:rPr>
        <w:t>עודד פורר (ישראל ביתנו):</w:t>
      </w:r>
      <w:r w:rsidRPr="00630C86">
        <w:rPr>
          <w:rStyle w:val="TagStyle"/>
          <w:rtl/>
        </w:rPr>
        <w:t xml:space="preserve"> &lt;&lt; דובר_המשך &gt;&gt;</w:t>
      </w:r>
      <w:r>
        <w:rPr>
          <w:rtl/>
        </w:rPr>
        <w:t xml:space="preserve">   </w:t>
      </w:r>
      <w:bookmarkEnd w:id="8087"/>
    </w:p>
    <w:p w:rsidR="000943A7" w:rsidRDefault="000943A7" w:rsidP="00531E88">
      <w:pPr>
        <w:rPr>
          <w:rtl/>
        </w:rPr>
      </w:pPr>
    </w:p>
    <w:p w:rsidR="000943A7" w:rsidRDefault="000943A7" w:rsidP="004B1404">
      <w:pPr>
        <w:rPr>
          <w:rtl/>
        </w:rPr>
      </w:pPr>
      <w:bookmarkStart w:id="8088" w:name="_ETM_Q39_519302"/>
      <w:bookmarkStart w:id="8089" w:name="_ETM_Q39_517877"/>
      <w:bookmarkEnd w:id="8088"/>
      <w:bookmarkEnd w:id="8089"/>
      <w:r w:rsidRPr="00531DDD">
        <w:rPr>
          <w:rtl/>
        </w:rPr>
        <w:t xml:space="preserve">רגע, רגע. </w:t>
      </w:r>
    </w:p>
    <w:p w:rsidR="000943A7" w:rsidRDefault="000943A7" w:rsidP="00531E88">
      <w:pPr>
        <w:rPr>
          <w:rtl/>
        </w:rPr>
      </w:pPr>
      <w:bookmarkStart w:id="8090" w:name="_ETM_Q39_520995"/>
      <w:bookmarkStart w:id="8091" w:name="_ETM_Q39_521034"/>
      <w:bookmarkEnd w:id="8090"/>
      <w:bookmarkEnd w:id="8091"/>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Pr="00630C86" w:rsidRDefault="000943A7" w:rsidP="004B1404">
      <w:pPr>
        <w:rPr>
          <w:rtl/>
        </w:rPr>
      </w:pPr>
      <w:bookmarkStart w:id="8092" w:name="_ETM_Q39_518683"/>
      <w:bookmarkEnd w:id="8092"/>
    </w:p>
    <w:p w:rsidR="000943A7" w:rsidRDefault="000943A7" w:rsidP="004B1404">
      <w:pPr>
        <w:rPr>
          <w:rtl/>
        </w:rPr>
      </w:pPr>
      <w:bookmarkStart w:id="8093" w:name="_ETM_Q39_521227"/>
      <w:bookmarkStart w:id="8094" w:name="_ETM_Q39_521316"/>
      <w:bookmarkEnd w:id="8093"/>
      <w:bookmarkEnd w:id="8094"/>
      <w:r w:rsidRPr="00531DDD">
        <w:rPr>
          <w:rtl/>
        </w:rPr>
        <w:t xml:space="preserve">שנייה, רגע. </w:t>
      </w:r>
    </w:p>
    <w:p w:rsidR="000943A7" w:rsidRDefault="000943A7" w:rsidP="004B1404">
      <w:pPr>
        <w:rPr>
          <w:rtl/>
        </w:rPr>
      </w:pPr>
      <w:bookmarkStart w:id="8095" w:name="_ETM_Q39_521273"/>
      <w:bookmarkStart w:id="8096" w:name="_ETM_Q39_521320"/>
      <w:bookmarkEnd w:id="8095"/>
      <w:bookmarkEnd w:id="8096"/>
    </w:p>
    <w:p w:rsidR="000943A7" w:rsidRDefault="000943A7" w:rsidP="004B1404">
      <w:pPr>
        <w:pStyle w:val="-"/>
        <w:keepNext/>
        <w:rPr>
          <w:rtl/>
        </w:rPr>
      </w:pPr>
      <w:bookmarkStart w:id="8097" w:name="ET_speakercontinue_5520_48"/>
      <w:r w:rsidRPr="00630C86">
        <w:rPr>
          <w:rStyle w:val="TagStyle"/>
          <w:rtl/>
        </w:rPr>
        <w:t xml:space="preserve"> &lt;&lt; דובר_המשך &gt;&gt; </w:t>
      </w:r>
      <w:r>
        <w:rPr>
          <w:rtl/>
        </w:rPr>
        <w:t>עודד פורר (ישראל ביתנו):</w:t>
      </w:r>
      <w:r w:rsidRPr="00630C86">
        <w:rPr>
          <w:rStyle w:val="TagStyle"/>
          <w:rtl/>
        </w:rPr>
        <w:t xml:space="preserve"> &lt;&lt; דובר_המשך &gt;&gt;</w:t>
      </w:r>
      <w:r>
        <w:rPr>
          <w:rtl/>
        </w:rPr>
        <w:t xml:space="preserve">   </w:t>
      </w:r>
      <w:bookmarkEnd w:id="8097"/>
    </w:p>
    <w:p w:rsidR="000943A7" w:rsidRDefault="000943A7" w:rsidP="00531E88">
      <w:pPr>
        <w:rPr>
          <w:rtl/>
        </w:rPr>
      </w:pPr>
    </w:p>
    <w:p w:rsidR="000943A7" w:rsidRDefault="000943A7" w:rsidP="004B1404">
      <w:pPr>
        <w:rPr>
          <w:rtl/>
        </w:rPr>
      </w:pPr>
      <w:bookmarkStart w:id="8098" w:name="_ETM_Q39_522844"/>
      <w:bookmarkStart w:id="8099" w:name="_ETM_Q39_521409"/>
      <w:bookmarkStart w:id="8100" w:name="_ETM_Q39_521440"/>
      <w:bookmarkEnd w:id="8098"/>
      <w:bookmarkEnd w:id="8099"/>
      <w:bookmarkEnd w:id="8100"/>
      <w:r w:rsidRPr="00531DDD">
        <w:rPr>
          <w:rtl/>
        </w:rPr>
        <w:t xml:space="preserve">אני אתן לך, תן לי לסיים. </w:t>
      </w:r>
    </w:p>
    <w:p w:rsidR="000943A7" w:rsidRDefault="000943A7" w:rsidP="004B1404">
      <w:pPr>
        <w:rPr>
          <w:rtl/>
        </w:rPr>
      </w:pPr>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r w:rsidRPr="00531DDD">
        <w:rPr>
          <w:rtl/>
        </w:rPr>
        <w:t xml:space="preserve">אבל תענה </w:t>
      </w:r>
      <w:r>
        <w:rPr>
          <w:rFonts w:hint="cs"/>
          <w:rtl/>
        </w:rPr>
        <w:t xml:space="preserve">לי אחר כך. </w:t>
      </w:r>
    </w:p>
    <w:p w:rsidR="000943A7" w:rsidRDefault="000943A7" w:rsidP="004B1404">
      <w:pPr>
        <w:rPr>
          <w:rtl/>
        </w:rPr>
      </w:pPr>
      <w:bookmarkStart w:id="8101" w:name="_ETM_Q39_523195"/>
      <w:bookmarkStart w:id="8102" w:name="_ETM_Q39_523260"/>
      <w:bookmarkEnd w:id="8101"/>
      <w:bookmarkEnd w:id="8102"/>
    </w:p>
    <w:p w:rsidR="000943A7" w:rsidRDefault="000943A7" w:rsidP="004B1404">
      <w:pPr>
        <w:pStyle w:val="-"/>
        <w:keepNext/>
        <w:rPr>
          <w:rtl/>
        </w:rPr>
      </w:pPr>
      <w:bookmarkStart w:id="8103" w:name="ET_speakercontinue_5520_49"/>
      <w:r w:rsidRPr="00630C86">
        <w:rPr>
          <w:rStyle w:val="TagStyle"/>
          <w:rtl/>
        </w:rPr>
        <w:t xml:space="preserve"> &lt;&lt; דובר_המשך &gt;&gt; </w:t>
      </w:r>
      <w:r>
        <w:rPr>
          <w:rtl/>
        </w:rPr>
        <w:t>עודד פורר (ישראל ביתנו):</w:t>
      </w:r>
      <w:r w:rsidRPr="00630C86">
        <w:rPr>
          <w:rStyle w:val="TagStyle"/>
          <w:rtl/>
        </w:rPr>
        <w:t xml:space="preserve"> &lt;&lt; דובר_המשך &gt;&gt;</w:t>
      </w:r>
      <w:r>
        <w:rPr>
          <w:rtl/>
        </w:rPr>
        <w:t xml:space="preserve">   </w:t>
      </w:r>
      <w:bookmarkEnd w:id="8103"/>
    </w:p>
    <w:p w:rsidR="000943A7" w:rsidRDefault="000943A7" w:rsidP="00531E88">
      <w:pPr>
        <w:rPr>
          <w:rtl/>
        </w:rPr>
      </w:pPr>
    </w:p>
    <w:p w:rsidR="000943A7" w:rsidRDefault="000943A7" w:rsidP="004B1404">
      <w:pPr>
        <w:rPr>
          <w:rtl/>
        </w:rPr>
      </w:pPr>
      <w:bookmarkStart w:id="8104" w:name="_ETM_Q39_525542"/>
      <w:bookmarkStart w:id="8105" w:name="_ETM_Q39_523372"/>
      <w:bookmarkStart w:id="8106" w:name="_ETM_Q39_523422"/>
      <w:bookmarkEnd w:id="8104"/>
      <w:bookmarkEnd w:id="8105"/>
      <w:bookmarkEnd w:id="8106"/>
      <w:r>
        <w:rPr>
          <w:rFonts w:hint="cs"/>
          <w:rtl/>
        </w:rPr>
        <w:t>- - הזלזול</w:t>
      </w:r>
      <w:bookmarkStart w:id="8107" w:name="_ETM_Q39_525377"/>
      <w:bookmarkEnd w:id="8107"/>
      <w:r>
        <w:rPr>
          <w:rFonts w:hint="cs"/>
          <w:rtl/>
        </w:rPr>
        <w:t xml:space="preserve"> </w:t>
      </w:r>
      <w:r w:rsidRPr="00531DDD">
        <w:rPr>
          <w:rtl/>
        </w:rPr>
        <w:t>המופגן של הממשלה בכנסת ובהצעות דחופות לסדר</w:t>
      </w:r>
      <w:r>
        <w:rPr>
          <w:rFonts w:hint="cs"/>
          <w:rtl/>
        </w:rPr>
        <w:t>-היום</w:t>
      </w:r>
      <w:r w:rsidRPr="00531DDD">
        <w:rPr>
          <w:rtl/>
        </w:rPr>
        <w:t>, ולא בפעם הראשונה</w:t>
      </w:r>
      <w:r>
        <w:rPr>
          <w:rFonts w:hint="cs"/>
          <w:rtl/>
        </w:rPr>
        <w:t xml:space="preserve"> </w:t>
      </w:r>
      <w:r>
        <w:rPr>
          <w:rFonts w:hint="eastAsia"/>
          <w:rtl/>
        </w:rPr>
        <w:t>–</w:t>
      </w:r>
      <w:r w:rsidRPr="00531DDD">
        <w:rPr>
          <w:rtl/>
        </w:rPr>
        <w:t xml:space="preserve"> זה היה בפעם הקודמת וזה היה בשבוע שעבר וזה היה לפני שבועיים</w:t>
      </w:r>
      <w:r>
        <w:rPr>
          <w:rFonts w:hint="cs"/>
          <w:rtl/>
        </w:rPr>
        <w:t xml:space="preserve"> </w:t>
      </w:r>
      <w:r>
        <w:rPr>
          <w:rFonts w:hint="eastAsia"/>
          <w:rtl/>
        </w:rPr>
        <w:t>–</w:t>
      </w:r>
      <w:r w:rsidRPr="00531DDD">
        <w:rPr>
          <w:rtl/>
        </w:rPr>
        <w:t xml:space="preserve"> ויושב</w:t>
      </w:r>
      <w:r>
        <w:rPr>
          <w:rFonts w:hint="cs"/>
          <w:rtl/>
        </w:rPr>
        <w:t>-</w:t>
      </w:r>
      <w:r w:rsidRPr="00531DDD">
        <w:rPr>
          <w:rtl/>
        </w:rPr>
        <w:t xml:space="preserve">ראש הכנסת מאפשר לממשלה לרמוס את הכנסת בעניין הזה ולבזות אותה. </w:t>
      </w:r>
    </w:p>
    <w:p w:rsidR="000943A7" w:rsidRDefault="000943A7" w:rsidP="004B1404">
      <w:pPr>
        <w:rPr>
          <w:rtl/>
        </w:rPr>
      </w:pPr>
      <w:bookmarkStart w:id="8108" w:name="_ETM_Q39_545658"/>
      <w:bookmarkStart w:id="8109" w:name="_ETM_Q39_545690"/>
      <w:bookmarkEnd w:id="8108"/>
      <w:bookmarkEnd w:id="8109"/>
    </w:p>
    <w:p w:rsidR="000943A7" w:rsidRDefault="000943A7" w:rsidP="004B1404">
      <w:pPr>
        <w:rPr>
          <w:rtl/>
        </w:rPr>
      </w:pPr>
      <w:bookmarkStart w:id="8110" w:name="_ETM_Q39_545786"/>
      <w:bookmarkStart w:id="8111" w:name="_ETM_Q39_545816"/>
      <w:bookmarkEnd w:id="8110"/>
      <w:bookmarkEnd w:id="8111"/>
      <w:r>
        <w:rPr>
          <w:rFonts w:hint="cs"/>
          <w:rtl/>
        </w:rPr>
        <w:t>י</w:t>
      </w:r>
      <w:r w:rsidRPr="00531DDD">
        <w:rPr>
          <w:rtl/>
        </w:rPr>
        <w:t>תכבד שר החינוך, שהוא גם שר נורבגי, הוא לא מבקר בבניין הזה כל כך הרבה</w:t>
      </w:r>
      <w:r>
        <w:rPr>
          <w:rFonts w:hint="cs"/>
          <w:rtl/>
        </w:rPr>
        <w:t>,</w:t>
      </w:r>
      <w:r w:rsidRPr="00531DDD">
        <w:rPr>
          <w:rtl/>
        </w:rPr>
        <w:t xml:space="preserve"> להגיע לפה כשהגישו </w:t>
      </w:r>
      <w:r>
        <w:rPr>
          <w:rFonts w:hint="cs"/>
          <w:rtl/>
        </w:rPr>
        <w:t>כמה</w:t>
      </w:r>
      <w:r>
        <w:rPr>
          <w:rtl/>
        </w:rPr>
        <w:t xml:space="preserve"> חברי כנסת הצעה דחופה לסדר</w:t>
      </w:r>
      <w:r>
        <w:rPr>
          <w:rFonts w:hint="cs"/>
          <w:rtl/>
        </w:rPr>
        <w:t>-היום - -</w:t>
      </w:r>
    </w:p>
    <w:p w:rsidR="000943A7" w:rsidRDefault="000943A7" w:rsidP="004B1404">
      <w:pPr>
        <w:rPr>
          <w:rtl/>
        </w:rPr>
      </w:pPr>
      <w:bookmarkStart w:id="8112" w:name="_ETM_Q39_544536"/>
      <w:bookmarkStart w:id="8113" w:name="_ETM_Q39_544547"/>
      <w:bookmarkEnd w:id="8112"/>
      <w:bookmarkEnd w:id="8113"/>
    </w:p>
    <w:p w:rsidR="000943A7" w:rsidRDefault="000943A7" w:rsidP="004B1404">
      <w:pPr>
        <w:pStyle w:val="af6"/>
        <w:keepNext/>
        <w:rPr>
          <w:rtl/>
        </w:rPr>
      </w:pPr>
      <w:r w:rsidRPr="00630C86">
        <w:rPr>
          <w:rStyle w:val="TagStyle"/>
          <w:rtl/>
        </w:rPr>
        <w:t xml:space="preserve"> &lt;&lt; יור &gt;&gt; </w:t>
      </w:r>
      <w:r>
        <w:rPr>
          <w:rtl/>
        </w:rPr>
        <w:t>היו"ר לימור סון הר מלך:</w:t>
      </w:r>
      <w:r w:rsidRPr="00630C86">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8114" w:name="_ETM_Q39_546074"/>
      <w:bookmarkStart w:id="8115" w:name="_ETM_Q39_544666"/>
      <w:bookmarkStart w:id="8116" w:name="_ETM_Q39_544699"/>
      <w:bookmarkEnd w:id="8114"/>
      <w:bookmarkEnd w:id="8115"/>
      <w:bookmarkEnd w:id="8116"/>
      <w:r w:rsidRPr="00531DDD">
        <w:rPr>
          <w:rtl/>
        </w:rPr>
        <w:t>תודה</w:t>
      </w:r>
      <w:r>
        <w:rPr>
          <w:rFonts w:hint="cs"/>
          <w:rtl/>
        </w:rPr>
        <w:t xml:space="preserve"> רבה</w:t>
      </w:r>
      <w:r w:rsidRPr="00531DDD">
        <w:rPr>
          <w:rtl/>
        </w:rPr>
        <w:t>.</w:t>
      </w:r>
      <w:bookmarkStart w:id="8117" w:name="_ETM_Q39_551358"/>
      <w:bookmarkEnd w:id="8117"/>
    </w:p>
    <w:p w:rsidR="000943A7" w:rsidRDefault="000943A7" w:rsidP="004B1404">
      <w:pPr>
        <w:rPr>
          <w:rtl/>
        </w:rPr>
      </w:pPr>
      <w:bookmarkStart w:id="8118" w:name="_ETM_Q39_551407"/>
      <w:bookmarkEnd w:id="8118"/>
    </w:p>
    <w:p w:rsidR="000943A7" w:rsidRDefault="000943A7" w:rsidP="004B1404">
      <w:pPr>
        <w:pStyle w:val="-"/>
        <w:keepNext/>
        <w:rPr>
          <w:rtl/>
        </w:rPr>
      </w:pPr>
      <w:bookmarkStart w:id="8119" w:name="ET_speakercontinue_5520_51"/>
      <w:r w:rsidRPr="00630C86">
        <w:rPr>
          <w:rStyle w:val="TagStyle"/>
          <w:rtl/>
        </w:rPr>
        <w:t xml:space="preserve"> &lt;&lt; דובר_המשך &gt;&gt; </w:t>
      </w:r>
      <w:r>
        <w:rPr>
          <w:rtl/>
        </w:rPr>
        <w:t>עודד פורר (ישראל ביתנו):</w:t>
      </w:r>
      <w:r w:rsidRPr="00630C86">
        <w:rPr>
          <w:rStyle w:val="TagStyle"/>
          <w:rtl/>
        </w:rPr>
        <w:t xml:space="preserve"> &lt;&lt; דובר_המשך &gt;&gt;</w:t>
      </w:r>
      <w:r>
        <w:rPr>
          <w:rtl/>
        </w:rPr>
        <w:t xml:space="preserve">   </w:t>
      </w:r>
      <w:bookmarkEnd w:id="8119"/>
    </w:p>
    <w:p w:rsidR="000943A7" w:rsidRDefault="000943A7" w:rsidP="00531E88">
      <w:pPr>
        <w:rPr>
          <w:rtl/>
        </w:rPr>
      </w:pPr>
    </w:p>
    <w:p w:rsidR="000943A7" w:rsidRDefault="000943A7" w:rsidP="004B1404">
      <w:pPr>
        <w:rPr>
          <w:rtl/>
        </w:rPr>
      </w:pPr>
      <w:bookmarkStart w:id="8120" w:name="_ETM_Q39_552957"/>
      <w:bookmarkEnd w:id="8120"/>
      <w:r>
        <w:rPr>
          <w:rFonts w:hint="cs"/>
          <w:rtl/>
        </w:rPr>
        <w:t xml:space="preserve">- - </w:t>
      </w:r>
      <w:bookmarkStart w:id="8121" w:name="_ETM_Q39_551534"/>
      <w:bookmarkStart w:id="8122" w:name="_ETM_Q39_551591"/>
      <w:bookmarkEnd w:id="8121"/>
      <w:bookmarkEnd w:id="8122"/>
      <w:r w:rsidRPr="00531DDD">
        <w:rPr>
          <w:rtl/>
        </w:rPr>
        <w:t xml:space="preserve">יענה עליה ויכבד את המוסד הזה. </w:t>
      </w:r>
      <w:bookmarkStart w:id="8123" w:name="_ETM_Q39_557872"/>
      <w:bookmarkEnd w:id="8123"/>
    </w:p>
    <w:p w:rsidR="000943A7" w:rsidRDefault="000943A7" w:rsidP="004B1404">
      <w:pPr>
        <w:rPr>
          <w:rtl/>
        </w:rPr>
      </w:pPr>
      <w:bookmarkStart w:id="8124" w:name="_ETM_Q39_557905"/>
      <w:bookmarkEnd w:id="8124"/>
    </w:p>
    <w:p w:rsidR="000943A7" w:rsidRDefault="000943A7" w:rsidP="004B1404">
      <w:pPr>
        <w:pStyle w:val="-"/>
        <w:keepNext/>
        <w:rPr>
          <w:rtl/>
        </w:rPr>
      </w:pPr>
      <w:bookmarkStart w:id="8125" w:name="_ETM_Q39_558048"/>
      <w:bookmarkStart w:id="8126" w:name="_ETM_Q39_558083"/>
      <w:bookmarkEnd w:id="8125"/>
      <w:bookmarkEnd w:id="8126"/>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bookmarkStart w:id="8127" w:name="_ETM_Q39_558488"/>
      <w:bookmarkStart w:id="8128" w:name="_ETM_Q39_558524"/>
      <w:bookmarkEnd w:id="8127"/>
      <w:bookmarkEnd w:id="8128"/>
      <w:r w:rsidRPr="00531DDD">
        <w:rPr>
          <w:rtl/>
        </w:rPr>
        <w:t>חבר הכנסת פורר, שנייה, תישאר על המיקרופון. אני רוצה לשאול אותך שאלה</w:t>
      </w:r>
      <w:r>
        <w:rPr>
          <w:rFonts w:hint="cs"/>
          <w:rtl/>
        </w:rPr>
        <w:t xml:space="preserve"> </w:t>
      </w:r>
      <w:r>
        <w:rPr>
          <w:rFonts w:hint="eastAsia"/>
          <w:rtl/>
        </w:rPr>
        <w:t>–</w:t>
      </w:r>
      <w:r w:rsidRPr="00531DDD">
        <w:rPr>
          <w:rtl/>
        </w:rPr>
        <w:t xml:space="preserve"> לא, תישאר על המיקרופון. </w:t>
      </w:r>
      <w:bookmarkStart w:id="8129" w:name="_ETM_Q39_570508"/>
      <w:bookmarkStart w:id="8130" w:name="_ETM_Q39_570552"/>
      <w:bookmarkEnd w:id="8129"/>
      <w:bookmarkEnd w:id="8130"/>
      <w:r w:rsidRPr="00531DDD">
        <w:rPr>
          <w:rtl/>
        </w:rPr>
        <w:t>מדובר בהצעה לסדר</w:t>
      </w:r>
      <w:r>
        <w:rPr>
          <w:rFonts w:hint="cs"/>
          <w:rtl/>
        </w:rPr>
        <w:t>-היום</w:t>
      </w:r>
      <w:r w:rsidRPr="00531DDD">
        <w:rPr>
          <w:rtl/>
        </w:rPr>
        <w:t>. הצעה לסדר</w:t>
      </w:r>
      <w:r>
        <w:rPr>
          <w:rFonts w:hint="cs"/>
          <w:rtl/>
        </w:rPr>
        <w:t xml:space="preserve">-היום, </w:t>
      </w:r>
      <w:r w:rsidRPr="00531DDD">
        <w:rPr>
          <w:rtl/>
        </w:rPr>
        <w:t xml:space="preserve">היא פותחת דיון. </w:t>
      </w:r>
    </w:p>
    <w:p w:rsidR="000943A7" w:rsidRDefault="000943A7" w:rsidP="004B1404">
      <w:pPr>
        <w:rPr>
          <w:rtl/>
        </w:rPr>
      </w:pPr>
    </w:p>
    <w:p w:rsidR="000943A7" w:rsidRDefault="000943A7" w:rsidP="004B1404">
      <w:pPr>
        <w:pStyle w:val="-"/>
        <w:keepNext/>
        <w:rPr>
          <w:rtl/>
        </w:rPr>
      </w:pPr>
      <w:bookmarkStart w:id="8131" w:name="ET_speakercontinue_5520_52"/>
      <w:r w:rsidRPr="00630C86">
        <w:rPr>
          <w:rStyle w:val="TagStyle"/>
          <w:rtl/>
        </w:rPr>
        <w:t xml:space="preserve"> &lt;&lt; דובר_המשך &gt;&gt; </w:t>
      </w:r>
      <w:r>
        <w:rPr>
          <w:rtl/>
        </w:rPr>
        <w:t>עודד פורר (ישראל ביתנו):</w:t>
      </w:r>
      <w:r w:rsidRPr="00630C86">
        <w:rPr>
          <w:rStyle w:val="TagStyle"/>
          <w:rtl/>
        </w:rPr>
        <w:t xml:space="preserve"> &lt;&lt; דובר_המשך &gt;&gt;</w:t>
      </w:r>
      <w:r>
        <w:rPr>
          <w:rtl/>
        </w:rPr>
        <w:t xml:space="preserve">   </w:t>
      </w:r>
      <w:bookmarkEnd w:id="8131"/>
    </w:p>
    <w:p w:rsidR="000943A7" w:rsidRPr="00630C86" w:rsidRDefault="000943A7" w:rsidP="004B1404">
      <w:pPr>
        <w:rPr>
          <w:rtl/>
        </w:rPr>
      </w:pPr>
    </w:p>
    <w:p w:rsidR="000943A7" w:rsidRDefault="000943A7" w:rsidP="004B1404">
      <w:pPr>
        <w:rPr>
          <w:rtl/>
        </w:rPr>
      </w:pPr>
      <w:r w:rsidRPr="00531DDD">
        <w:rPr>
          <w:rtl/>
        </w:rPr>
        <w:t>הצעה דחופה לסדר</w:t>
      </w:r>
      <w:r>
        <w:rPr>
          <w:rFonts w:hint="cs"/>
          <w:rtl/>
        </w:rPr>
        <w:t>-היום</w:t>
      </w:r>
      <w:r w:rsidRPr="00531DDD">
        <w:rPr>
          <w:rtl/>
        </w:rPr>
        <w:t xml:space="preserve">. </w:t>
      </w:r>
    </w:p>
    <w:p w:rsidR="000943A7" w:rsidRDefault="000943A7" w:rsidP="004B1404">
      <w:pPr>
        <w:rPr>
          <w:rtl/>
        </w:rPr>
      </w:pPr>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r w:rsidRPr="00531DDD">
        <w:rPr>
          <w:rtl/>
        </w:rPr>
        <w:t>הצעה דחופה לסדר</w:t>
      </w:r>
      <w:r>
        <w:rPr>
          <w:rFonts w:hint="cs"/>
          <w:rtl/>
        </w:rPr>
        <w:t>-היום,</w:t>
      </w:r>
      <w:r w:rsidRPr="00531DDD">
        <w:rPr>
          <w:rtl/>
        </w:rPr>
        <w:t xml:space="preserve"> היא פותחת דיון שנעשה בוועדה. </w:t>
      </w:r>
    </w:p>
    <w:p w:rsidR="000943A7" w:rsidRDefault="000943A7" w:rsidP="004B1404">
      <w:pPr>
        <w:rPr>
          <w:rtl/>
        </w:rPr>
      </w:pPr>
      <w:bookmarkStart w:id="8132" w:name="_ETM_Q39_573029"/>
      <w:bookmarkStart w:id="8133" w:name="_ETM_Q39_573060"/>
      <w:bookmarkEnd w:id="8132"/>
      <w:bookmarkEnd w:id="8133"/>
    </w:p>
    <w:p w:rsidR="000943A7" w:rsidRDefault="000943A7" w:rsidP="004B1404">
      <w:pPr>
        <w:pStyle w:val="-"/>
        <w:keepNext/>
        <w:rPr>
          <w:rtl/>
        </w:rPr>
      </w:pPr>
      <w:bookmarkStart w:id="8134" w:name="ET_speakercontinue_5520_53"/>
      <w:r w:rsidRPr="00196BF7">
        <w:rPr>
          <w:rStyle w:val="TagStyle"/>
          <w:rtl/>
        </w:rPr>
        <w:t xml:space="preserve"> &lt;&lt; דובר_המשך &gt;&gt; </w:t>
      </w:r>
      <w:r>
        <w:rPr>
          <w:rtl/>
        </w:rPr>
        <w:t>עודד פורר (ישראל ביתנו):</w:t>
      </w:r>
      <w:r w:rsidRPr="00196BF7">
        <w:rPr>
          <w:rStyle w:val="TagStyle"/>
          <w:rtl/>
        </w:rPr>
        <w:t xml:space="preserve"> &lt;&lt; דובר_המשך &gt;&gt;</w:t>
      </w:r>
      <w:r>
        <w:rPr>
          <w:rtl/>
        </w:rPr>
        <w:t xml:space="preserve">   </w:t>
      </w:r>
      <w:bookmarkEnd w:id="8134"/>
    </w:p>
    <w:p w:rsidR="000943A7" w:rsidRDefault="000943A7" w:rsidP="00531E88">
      <w:pPr>
        <w:rPr>
          <w:rtl/>
        </w:rPr>
      </w:pPr>
    </w:p>
    <w:p w:rsidR="000943A7" w:rsidRDefault="000943A7" w:rsidP="004B1404">
      <w:pPr>
        <w:rPr>
          <w:rtl/>
        </w:rPr>
      </w:pPr>
      <w:bookmarkStart w:id="8135" w:name="_ETM_Q39_575111"/>
      <w:bookmarkStart w:id="8136" w:name="_ETM_Q39_573206"/>
      <w:bookmarkStart w:id="8137" w:name="_ETM_Q39_573236"/>
      <w:bookmarkEnd w:id="8135"/>
      <w:bookmarkEnd w:id="8136"/>
      <w:bookmarkEnd w:id="8137"/>
      <w:r w:rsidRPr="00531DDD">
        <w:rPr>
          <w:rtl/>
        </w:rPr>
        <w:t>לא</w:t>
      </w:r>
      <w:r>
        <w:rPr>
          <w:rFonts w:hint="cs"/>
          <w:rtl/>
        </w:rPr>
        <w:t>,</w:t>
      </w:r>
      <w:r w:rsidRPr="00531DDD">
        <w:rPr>
          <w:rtl/>
        </w:rPr>
        <w:t xml:space="preserve"> לא בהכרח. </w:t>
      </w:r>
      <w:bookmarkStart w:id="8138" w:name="_ETM_Q39_575730"/>
      <w:bookmarkStart w:id="8139" w:name="_ETM_Q39_575226"/>
      <w:bookmarkEnd w:id="8138"/>
      <w:bookmarkEnd w:id="8139"/>
    </w:p>
    <w:p w:rsidR="000943A7" w:rsidRDefault="000943A7" w:rsidP="004B1404">
      <w:pPr>
        <w:rPr>
          <w:rtl/>
        </w:rPr>
      </w:pPr>
      <w:bookmarkStart w:id="8140" w:name="_ETM_Q39_575275"/>
      <w:bookmarkEnd w:id="8140"/>
    </w:p>
    <w:p w:rsidR="000943A7" w:rsidRDefault="000943A7" w:rsidP="004B1404">
      <w:pPr>
        <w:pStyle w:val="-"/>
        <w:keepNext/>
        <w:rPr>
          <w:rtl/>
        </w:rPr>
      </w:pPr>
      <w:bookmarkStart w:id="8141" w:name="_ETM_Q39_575770"/>
      <w:bookmarkEnd w:id="8141"/>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bookmarkStart w:id="8142" w:name="_ETM_Q39_575899"/>
      <w:bookmarkStart w:id="8143" w:name="_ETM_Q39_575927"/>
      <w:bookmarkEnd w:id="8142"/>
      <w:bookmarkEnd w:id="8143"/>
      <w:r w:rsidRPr="00531DDD">
        <w:rPr>
          <w:rtl/>
        </w:rPr>
        <w:t xml:space="preserve">אבל זו הבקשה. </w:t>
      </w:r>
    </w:p>
    <w:p w:rsidR="000943A7" w:rsidRDefault="000943A7" w:rsidP="004B1404">
      <w:pPr>
        <w:rPr>
          <w:rtl/>
        </w:rPr>
      </w:pPr>
    </w:p>
    <w:p w:rsidR="000943A7" w:rsidRDefault="000943A7" w:rsidP="004B1404">
      <w:pPr>
        <w:pStyle w:val="-"/>
        <w:keepNext/>
        <w:rPr>
          <w:rtl/>
        </w:rPr>
      </w:pPr>
      <w:bookmarkStart w:id="8144" w:name="ET_speakercontinue_5520_54"/>
      <w:r w:rsidRPr="00196BF7">
        <w:rPr>
          <w:rStyle w:val="TagStyle"/>
          <w:rtl/>
        </w:rPr>
        <w:t xml:space="preserve"> &lt;&lt; דובר_המשך &gt;&gt; </w:t>
      </w:r>
      <w:r>
        <w:rPr>
          <w:rtl/>
        </w:rPr>
        <w:t>עודד פורר (ישראל ביתנו):</w:t>
      </w:r>
      <w:r w:rsidRPr="00196BF7">
        <w:rPr>
          <w:rStyle w:val="TagStyle"/>
          <w:rtl/>
        </w:rPr>
        <w:t xml:space="preserve"> &lt;&lt; דובר_המשך &gt;&gt;</w:t>
      </w:r>
      <w:r>
        <w:rPr>
          <w:rtl/>
        </w:rPr>
        <w:t xml:space="preserve">   </w:t>
      </w:r>
      <w:bookmarkEnd w:id="8144"/>
    </w:p>
    <w:p w:rsidR="000943A7" w:rsidRDefault="000943A7" w:rsidP="00531E88">
      <w:pPr>
        <w:rPr>
          <w:rtl/>
        </w:rPr>
      </w:pPr>
    </w:p>
    <w:p w:rsidR="000943A7" w:rsidRDefault="000943A7" w:rsidP="004B1404">
      <w:pPr>
        <w:rPr>
          <w:rtl/>
        </w:rPr>
      </w:pPr>
      <w:bookmarkStart w:id="8145" w:name="_ETM_Q39_573096"/>
      <w:bookmarkEnd w:id="8145"/>
      <w:r>
        <w:rPr>
          <w:rFonts w:hint="cs"/>
          <w:rtl/>
        </w:rPr>
        <w:t xml:space="preserve">לא בהכרח. </w:t>
      </w:r>
      <w:bookmarkStart w:id="8146" w:name="_ETM_Q39_576685"/>
      <w:bookmarkStart w:id="8147" w:name="_ETM_Q39_578741"/>
      <w:bookmarkEnd w:id="8146"/>
      <w:bookmarkEnd w:id="8147"/>
    </w:p>
    <w:p w:rsidR="000943A7" w:rsidRDefault="000943A7" w:rsidP="004B1404">
      <w:pPr>
        <w:rPr>
          <w:rtl/>
        </w:rPr>
      </w:pPr>
      <w:bookmarkStart w:id="8148" w:name="_ETM_Q39_578781"/>
      <w:bookmarkEnd w:id="8148"/>
    </w:p>
    <w:p w:rsidR="000943A7" w:rsidRDefault="000943A7" w:rsidP="004B1404">
      <w:pPr>
        <w:pStyle w:val="-"/>
        <w:keepNext/>
        <w:rPr>
          <w:rtl/>
        </w:rPr>
      </w:pPr>
      <w:bookmarkStart w:id="8149" w:name="_ETM_Q39_578877"/>
      <w:bookmarkStart w:id="8150" w:name="_ETM_Q39_578921"/>
      <w:bookmarkEnd w:id="8149"/>
      <w:bookmarkEnd w:id="8150"/>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bookmarkStart w:id="8151" w:name="_ETM_Q39_577027"/>
      <w:bookmarkStart w:id="8152" w:name="_ETM_Q39_577048"/>
      <w:bookmarkStart w:id="8153" w:name="_ETM_Q39_581285"/>
      <w:bookmarkEnd w:id="8151"/>
      <w:bookmarkEnd w:id="8152"/>
      <w:bookmarkEnd w:id="8153"/>
    </w:p>
    <w:p w:rsidR="000943A7" w:rsidRDefault="000943A7" w:rsidP="004B1404">
      <w:pPr>
        <w:rPr>
          <w:rtl/>
        </w:rPr>
      </w:pPr>
      <w:bookmarkStart w:id="8154" w:name="_ETM_Q39_581352"/>
      <w:bookmarkEnd w:id="8154"/>
      <w:r w:rsidRPr="00531DDD">
        <w:rPr>
          <w:rtl/>
        </w:rPr>
        <w:t xml:space="preserve">אבל זו הבקשה. </w:t>
      </w:r>
    </w:p>
    <w:p w:rsidR="000943A7" w:rsidRDefault="000943A7" w:rsidP="004B1404">
      <w:pPr>
        <w:rPr>
          <w:rtl/>
        </w:rPr>
      </w:pPr>
      <w:bookmarkStart w:id="8155" w:name="_ETM_Q39_573742"/>
      <w:bookmarkStart w:id="8156" w:name="_ETM_Q39_573789"/>
      <w:bookmarkEnd w:id="8155"/>
      <w:bookmarkEnd w:id="8156"/>
    </w:p>
    <w:p w:rsidR="000943A7" w:rsidRDefault="000943A7" w:rsidP="004B1404">
      <w:pPr>
        <w:pStyle w:val="-"/>
        <w:keepNext/>
        <w:rPr>
          <w:rtl/>
        </w:rPr>
      </w:pPr>
      <w:bookmarkStart w:id="8157" w:name="ET_speakercontinue_5520_55"/>
      <w:r w:rsidRPr="00196BF7">
        <w:rPr>
          <w:rStyle w:val="TagStyle"/>
          <w:rtl/>
        </w:rPr>
        <w:t xml:space="preserve"> &lt;&lt; דובר_המשך &gt;&gt; </w:t>
      </w:r>
      <w:r>
        <w:rPr>
          <w:rtl/>
        </w:rPr>
        <w:t>עודד פורר (ישראל ביתנו):</w:t>
      </w:r>
      <w:r w:rsidRPr="00196BF7">
        <w:rPr>
          <w:rStyle w:val="TagStyle"/>
          <w:rtl/>
        </w:rPr>
        <w:t xml:space="preserve"> &lt;&lt; דובר_המשך &gt;&gt;</w:t>
      </w:r>
      <w:r>
        <w:rPr>
          <w:rtl/>
        </w:rPr>
        <w:t xml:space="preserve">   </w:t>
      </w:r>
      <w:bookmarkEnd w:id="8157"/>
    </w:p>
    <w:p w:rsidR="000943A7" w:rsidRDefault="000943A7" w:rsidP="00531E88">
      <w:pPr>
        <w:rPr>
          <w:rtl/>
        </w:rPr>
      </w:pPr>
    </w:p>
    <w:p w:rsidR="000943A7" w:rsidRDefault="000943A7" w:rsidP="004B1404">
      <w:pPr>
        <w:rPr>
          <w:rtl/>
        </w:rPr>
      </w:pPr>
      <w:bookmarkStart w:id="8158" w:name="_ETM_Q39_571823"/>
      <w:bookmarkStart w:id="8159" w:name="_ETM_Q39_568817"/>
      <w:bookmarkEnd w:id="8158"/>
      <w:bookmarkEnd w:id="8159"/>
      <w:r w:rsidRPr="00531DDD">
        <w:rPr>
          <w:rtl/>
        </w:rPr>
        <w:t>לא, לא בהכרח. זאת הבקשה בסוף הדיון כשהדיון לא מוצ</w:t>
      </w:r>
      <w:r>
        <w:rPr>
          <w:rFonts w:hint="cs"/>
          <w:rtl/>
        </w:rPr>
        <w:t>ה</w:t>
      </w:r>
      <w:r w:rsidRPr="00531DDD">
        <w:rPr>
          <w:rtl/>
        </w:rPr>
        <w:t xml:space="preserve">. </w:t>
      </w:r>
      <w:r>
        <w:rPr>
          <w:rFonts w:hint="cs"/>
          <w:rtl/>
        </w:rPr>
        <w:t>מטרת ההצעה הדחופה לסדר-היום - -</w:t>
      </w:r>
    </w:p>
    <w:p w:rsidR="000943A7" w:rsidRDefault="000943A7" w:rsidP="004B1404">
      <w:pPr>
        <w:rPr>
          <w:rtl/>
        </w:rPr>
      </w:pPr>
      <w:bookmarkStart w:id="8160" w:name="_ETM_Q39_582560"/>
      <w:bookmarkStart w:id="8161" w:name="_ETM_Q39_582603"/>
      <w:bookmarkEnd w:id="8160"/>
      <w:bookmarkEnd w:id="8161"/>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r w:rsidRPr="00531DDD">
        <w:rPr>
          <w:rtl/>
        </w:rPr>
        <w:t xml:space="preserve">אז תן לי לענות. </w:t>
      </w:r>
    </w:p>
    <w:p w:rsidR="000943A7" w:rsidRDefault="000943A7" w:rsidP="004B1404">
      <w:pPr>
        <w:rPr>
          <w:rtl/>
        </w:rPr>
      </w:pPr>
    </w:p>
    <w:p w:rsidR="000943A7" w:rsidRDefault="000943A7" w:rsidP="004B1404">
      <w:pPr>
        <w:pStyle w:val="-"/>
        <w:keepNext/>
        <w:rPr>
          <w:rtl/>
        </w:rPr>
      </w:pPr>
      <w:bookmarkStart w:id="8162" w:name="ET_speakercontinue_5520_56"/>
      <w:r w:rsidRPr="00E0301F">
        <w:rPr>
          <w:rStyle w:val="TagStyle"/>
          <w:rtl/>
        </w:rPr>
        <w:t xml:space="preserve"> &lt;&lt; דובר_המשך &gt;&gt; </w:t>
      </w:r>
      <w:r>
        <w:rPr>
          <w:rtl/>
        </w:rPr>
        <w:t>עודד פורר (ישראל ביתנו):</w:t>
      </w:r>
      <w:r w:rsidRPr="00E0301F">
        <w:rPr>
          <w:rStyle w:val="TagStyle"/>
          <w:rtl/>
        </w:rPr>
        <w:t xml:space="preserve"> &lt;&lt; דובר_המשך &gt;&gt;</w:t>
      </w:r>
      <w:r>
        <w:rPr>
          <w:rtl/>
        </w:rPr>
        <w:t xml:space="preserve">   </w:t>
      </w:r>
      <w:bookmarkEnd w:id="8162"/>
    </w:p>
    <w:p w:rsidR="000943A7" w:rsidRDefault="000943A7" w:rsidP="00531E88">
      <w:pPr>
        <w:rPr>
          <w:rtl/>
        </w:rPr>
      </w:pPr>
    </w:p>
    <w:p w:rsidR="000943A7" w:rsidRDefault="000943A7" w:rsidP="004B1404">
      <w:pPr>
        <w:rPr>
          <w:rtl/>
        </w:rPr>
      </w:pPr>
      <w:r>
        <w:rPr>
          <w:rFonts w:hint="cs"/>
          <w:rtl/>
        </w:rPr>
        <w:t xml:space="preserve">- - </w:t>
      </w:r>
      <w:r w:rsidRPr="00531DDD">
        <w:rPr>
          <w:rtl/>
        </w:rPr>
        <w:t>שיגיע השר הרלוונטי לענות</w:t>
      </w:r>
      <w:r>
        <w:rPr>
          <w:rFonts w:hint="cs"/>
          <w:rtl/>
        </w:rPr>
        <w:t xml:space="preserve"> עליה</w:t>
      </w:r>
      <w:r w:rsidRPr="00531DDD">
        <w:rPr>
          <w:rtl/>
        </w:rPr>
        <w:t xml:space="preserve">. </w:t>
      </w:r>
      <w:bookmarkStart w:id="8163" w:name="_ETM_Q39_588430"/>
      <w:bookmarkEnd w:id="8163"/>
    </w:p>
    <w:p w:rsidR="000943A7" w:rsidRDefault="000943A7" w:rsidP="004B1404">
      <w:pPr>
        <w:rPr>
          <w:rtl/>
        </w:rPr>
      </w:pPr>
      <w:bookmarkStart w:id="8164" w:name="_ETM_Q39_587585"/>
      <w:bookmarkStart w:id="8165" w:name="_ETM_Q39_587626"/>
      <w:bookmarkEnd w:id="8164"/>
      <w:bookmarkEnd w:id="8165"/>
    </w:p>
    <w:p w:rsidR="000943A7" w:rsidRDefault="000943A7" w:rsidP="004B1404">
      <w:pPr>
        <w:pStyle w:val="-"/>
        <w:keepNext/>
        <w:rPr>
          <w:rtl/>
        </w:rPr>
      </w:pPr>
      <w:bookmarkStart w:id="8166" w:name="_ETM_Q39_588465"/>
      <w:bookmarkEnd w:id="8166"/>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bookmarkStart w:id="8167" w:name="_ETM_Q39_588623"/>
      <w:bookmarkStart w:id="8168" w:name="_ETM_Q39_588652"/>
      <w:bookmarkEnd w:id="8167"/>
      <w:bookmarkEnd w:id="8168"/>
      <w:r w:rsidRPr="00531DDD">
        <w:rPr>
          <w:rtl/>
        </w:rPr>
        <w:t>רגע, תן לי לענות ואחר כך לשאול עוד שאלה</w:t>
      </w:r>
      <w:r>
        <w:rPr>
          <w:rFonts w:hint="cs"/>
          <w:rtl/>
        </w:rPr>
        <w:t>.</w:t>
      </w:r>
      <w:r w:rsidRPr="00531DDD">
        <w:rPr>
          <w:rtl/>
        </w:rPr>
        <w:t xml:space="preserve"> הדיון ש</w:t>
      </w:r>
      <w:r>
        <w:rPr>
          <w:rFonts w:hint="cs"/>
          <w:rtl/>
        </w:rPr>
        <w:t>י</w:t>
      </w:r>
      <w:r w:rsidRPr="00531DDD">
        <w:rPr>
          <w:rtl/>
        </w:rPr>
        <w:t xml:space="preserve">תקיים בוועדה, כנראה יגיעו גורמי מקצוע, יגיעו מאגף תקציבים, יגיעו </w:t>
      </w:r>
      <w:r>
        <w:rPr>
          <w:rFonts w:hint="cs"/>
          <w:rtl/>
        </w:rPr>
        <w:t>- -</w:t>
      </w:r>
    </w:p>
    <w:p w:rsidR="000943A7" w:rsidRDefault="000943A7" w:rsidP="004B1404">
      <w:pPr>
        <w:rPr>
          <w:rtl/>
        </w:rPr>
      </w:pPr>
      <w:bookmarkStart w:id="8169" w:name="_ETM_Q39_595152"/>
      <w:bookmarkStart w:id="8170" w:name="_ETM_Q39_595198"/>
      <w:bookmarkEnd w:id="8169"/>
      <w:bookmarkEnd w:id="8170"/>
    </w:p>
    <w:p w:rsidR="000943A7" w:rsidRDefault="000943A7" w:rsidP="004B1404">
      <w:pPr>
        <w:pStyle w:val="-"/>
        <w:keepNext/>
        <w:rPr>
          <w:rtl/>
        </w:rPr>
      </w:pPr>
      <w:bookmarkStart w:id="8171" w:name="_ETM_Q39_595351"/>
      <w:bookmarkStart w:id="8172" w:name="_ETM_Q39_595397"/>
      <w:bookmarkStart w:id="8173" w:name="ET_speakercontinue_5520_57"/>
      <w:bookmarkEnd w:id="8171"/>
      <w:bookmarkEnd w:id="8172"/>
      <w:r w:rsidRPr="00E0301F">
        <w:rPr>
          <w:rStyle w:val="TagStyle"/>
          <w:rtl/>
        </w:rPr>
        <w:t xml:space="preserve"> &lt;&lt; דובר_המשך &gt;&gt; </w:t>
      </w:r>
      <w:r>
        <w:rPr>
          <w:rtl/>
        </w:rPr>
        <w:t>עודד פורר (ישראל ביתנו):</w:t>
      </w:r>
      <w:r w:rsidRPr="00E0301F">
        <w:rPr>
          <w:rStyle w:val="TagStyle"/>
          <w:rtl/>
        </w:rPr>
        <w:t xml:space="preserve"> &lt;&lt; דובר_המשך &gt;&gt;</w:t>
      </w:r>
      <w:r>
        <w:rPr>
          <w:rtl/>
        </w:rPr>
        <w:t xml:space="preserve">   </w:t>
      </w:r>
      <w:bookmarkEnd w:id="8173"/>
    </w:p>
    <w:p w:rsidR="000943A7" w:rsidRDefault="000943A7" w:rsidP="00531E88">
      <w:pPr>
        <w:rPr>
          <w:rtl/>
        </w:rPr>
      </w:pPr>
    </w:p>
    <w:p w:rsidR="000943A7" w:rsidRDefault="000943A7" w:rsidP="004B1404">
      <w:pPr>
        <w:rPr>
          <w:rtl/>
        </w:rPr>
      </w:pPr>
      <w:bookmarkStart w:id="8174" w:name="_ETM_Q39_597183"/>
      <w:bookmarkStart w:id="8175" w:name="_ETM_Q39_595511"/>
      <w:bookmarkStart w:id="8176" w:name="_ETM_Q39_595560"/>
      <w:bookmarkEnd w:id="8174"/>
      <w:bookmarkEnd w:id="8175"/>
      <w:bookmarkEnd w:id="8176"/>
      <w:r w:rsidRPr="00531DDD">
        <w:rPr>
          <w:rtl/>
        </w:rPr>
        <w:t xml:space="preserve"> כנראה. </w:t>
      </w:r>
      <w:r>
        <w:rPr>
          <w:rFonts w:hint="cs"/>
          <w:rtl/>
        </w:rPr>
        <w:t>בהנח</w:t>
      </w:r>
      <w:r w:rsidRPr="00531DDD">
        <w:rPr>
          <w:rtl/>
        </w:rPr>
        <w:t>ה</w:t>
      </w:r>
      <w:r>
        <w:rPr>
          <w:rFonts w:hint="cs"/>
          <w:rtl/>
        </w:rPr>
        <w:t xml:space="preserve"> שיגיעו. </w:t>
      </w:r>
      <w:bookmarkStart w:id="8177" w:name="_ETM_Q39_594892"/>
      <w:bookmarkEnd w:id="8177"/>
    </w:p>
    <w:p w:rsidR="000943A7" w:rsidRDefault="000943A7" w:rsidP="004B1404">
      <w:pPr>
        <w:rPr>
          <w:rtl/>
        </w:rPr>
      </w:pPr>
      <w:bookmarkStart w:id="8178" w:name="_ETM_Q39_594933"/>
      <w:bookmarkEnd w:id="8178"/>
    </w:p>
    <w:p w:rsidR="000943A7" w:rsidRDefault="000943A7" w:rsidP="004B1404">
      <w:pPr>
        <w:pStyle w:val="-"/>
        <w:keepNext/>
        <w:rPr>
          <w:rtl/>
        </w:rPr>
      </w:pPr>
      <w:bookmarkStart w:id="8179" w:name="_ETM_Q39_595012"/>
      <w:bookmarkStart w:id="8180" w:name="_ETM_Q39_595053"/>
      <w:bookmarkEnd w:id="8179"/>
      <w:bookmarkEnd w:id="8180"/>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bookmarkStart w:id="8181" w:name="_ETM_Q39_595180"/>
      <w:bookmarkStart w:id="8182" w:name="_ETM_Q39_595219"/>
      <w:bookmarkEnd w:id="8181"/>
      <w:bookmarkEnd w:id="8182"/>
      <w:r>
        <w:rPr>
          <w:rFonts w:hint="cs"/>
          <w:rtl/>
        </w:rPr>
        <w:t>- - מ</w:t>
      </w:r>
      <w:r w:rsidRPr="00531DDD">
        <w:rPr>
          <w:rtl/>
        </w:rPr>
        <w:t xml:space="preserve">משרד החינוך </w:t>
      </w:r>
      <w:proofErr w:type="spellStart"/>
      <w:r w:rsidRPr="00531DDD">
        <w:rPr>
          <w:rtl/>
        </w:rPr>
        <w:t>וכו</w:t>
      </w:r>
      <w:proofErr w:type="spellEnd"/>
      <w:r>
        <w:rPr>
          <w:rFonts w:hint="cs"/>
          <w:rtl/>
        </w:rPr>
        <w:t>',</w:t>
      </w:r>
      <w:r w:rsidRPr="00531DDD">
        <w:rPr>
          <w:rtl/>
        </w:rPr>
        <w:t xml:space="preserve"> וזה יהיה דיון ראוי, וזו הפרקטיקה המקובלת. אני מניח שגם אתה, כשר החקלאות וכשר נגב</w:t>
      </w:r>
      <w:r>
        <w:rPr>
          <w:rFonts w:hint="cs"/>
          <w:rtl/>
        </w:rPr>
        <w:t>-</w:t>
      </w:r>
      <w:r w:rsidRPr="00531DDD">
        <w:rPr>
          <w:rtl/>
        </w:rPr>
        <w:t>גליל, לא תמיד ענית על כל השאלות</w:t>
      </w:r>
      <w:r>
        <w:rPr>
          <w:rFonts w:hint="cs"/>
          <w:rtl/>
        </w:rPr>
        <w:t>,</w:t>
      </w:r>
      <w:r w:rsidRPr="00531DDD">
        <w:rPr>
          <w:rtl/>
        </w:rPr>
        <w:t xml:space="preserve"> כי לא תמיד </w:t>
      </w:r>
      <w:r>
        <w:rPr>
          <w:rFonts w:hint="cs"/>
          <w:rtl/>
        </w:rPr>
        <w:t>הת</w:t>
      </w:r>
      <w:r w:rsidRPr="00531DDD">
        <w:rPr>
          <w:rtl/>
        </w:rPr>
        <w:t xml:space="preserve">אפשר לך. </w:t>
      </w:r>
    </w:p>
    <w:p w:rsidR="000943A7" w:rsidRDefault="000943A7" w:rsidP="004B1404">
      <w:pPr>
        <w:rPr>
          <w:rtl/>
        </w:rPr>
      </w:pPr>
      <w:bookmarkStart w:id="8183" w:name="_ETM_Q39_606710"/>
      <w:bookmarkStart w:id="8184" w:name="_ETM_Q39_606742"/>
      <w:bookmarkStart w:id="8185" w:name="_ETM_Q39_606886"/>
      <w:bookmarkEnd w:id="8183"/>
      <w:bookmarkEnd w:id="8184"/>
      <w:bookmarkEnd w:id="8185"/>
    </w:p>
    <w:p w:rsidR="000943A7" w:rsidRDefault="000943A7" w:rsidP="004B1404">
      <w:pPr>
        <w:pStyle w:val="-"/>
        <w:keepNext/>
        <w:rPr>
          <w:rtl/>
        </w:rPr>
      </w:pPr>
      <w:bookmarkStart w:id="8186" w:name="ET_speakercontinue_5520_58"/>
      <w:r w:rsidRPr="00E0301F">
        <w:rPr>
          <w:rStyle w:val="TagStyle"/>
          <w:rtl/>
        </w:rPr>
        <w:t xml:space="preserve"> &lt;&lt; דובר_המשך &gt;&gt; </w:t>
      </w:r>
      <w:r>
        <w:rPr>
          <w:rtl/>
        </w:rPr>
        <w:t>עודד פורר (ישראל ביתנו):</w:t>
      </w:r>
      <w:r w:rsidRPr="00E0301F">
        <w:rPr>
          <w:rStyle w:val="TagStyle"/>
          <w:rtl/>
        </w:rPr>
        <w:t xml:space="preserve"> &lt;&lt; דובר_המשך &gt;&gt;</w:t>
      </w:r>
      <w:r>
        <w:rPr>
          <w:rtl/>
        </w:rPr>
        <w:t xml:space="preserve">   </w:t>
      </w:r>
      <w:bookmarkEnd w:id="8186"/>
    </w:p>
    <w:p w:rsidR="000943A7" w:rsidRDefault="000943A7" w:rsidP="00531E88">
      <w:pPr>
        <w:rPr>
          <w:rtl/>
        </w:rPr>
      </w:pPr>
    </w:p>
    <w:p w:rsidR="000943A7" w:rsidRDefault="000943A7" w:rsidP="004B1404">
      <w:pPr>
        <w:rPr>
          <w:rtl/>
        </w:rPr>
      </w:pPr>
      <w:bookmarkStart w:id="8187" w:name="_ETM_Q39_610508"/>
      <w:bookmarkStart w:id="8188" w:name="_ETM_Q39_606915"/>
      <w:bookmarkStart w:id="8189" w:name="_ETM_Q39_607069"/>
      <w:bookmarkStart w:id="8190" w:name="_ETM_Q39_607100"/>
      <w:bookmarkEnd w:id="8187"/>
      <w:bookmarkEnd w:id="8188"/>
      <w:bookmarkEnd w:id="8189"/>
      <w:bookmarkEnd w:id="8190"/>
      <w:r w:rsidRPr="00531DDD">
        <w:rPr>
          <w:rtl/>
        </w:rPr>
        <w:t>אני חייב לומר</w:t>
      </w:r>
      <w:r>
        <w:rPr>
          <w:rFonts w:hint="cs"/>
          <w:rtl/>
        </w:rPr>
        <w:t>.</w:t>
      </w:r>
      <w:bookmarkStart w:id="8191" w:name="_ETM_Q39_609644"/>
      <w:bookmarkEnd w:id="8191"/>
    </w:p>
    <w:p w:rsidR="000943A7" w:rsidRDefault="000943A7" w:rsidP="004B1404">
      <w:pPr>
        <w:rPr>
          <w:rtl/>
        </w:rPr>
      </w:pPr>
      <w:bookmarkStart w:id="8192" w:name="_ETM_Q39_609702"/>
      <w:bookmarkEnd w:id="8192"/>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bookmarkStart w:id="8193" w:name="_ETM_Q39_609860"/>
      <w:bookmarkStart w:id="8194" w:name="_ETM_Q39_609902"/>
      <w:bookmarkStart w:id="8195" w:name="_ETM_Q39_612452"/>
      <w:bookmarkEnd w:id="8193"/>
      <w:bookmarkEnd w:id="8194"/>
      <w:bookmarkEnd w:id="8195"/>
    </w:p>
    <w:p w:rsidR="000943A7" w:rsidRDefault="000943A7" w:rsidP="004B1404">
      <w:pPr>
        <w:rPr>
          <w:rtl/>
        </w:rPr>
      </w:pPr>
      <w:bookmarkStart w:id="8196" w:name="_ETM_Q39_612498"/>
      <w:bookmarkEnd w:id="8196"/>
      <w:r w:rsidRPr="00531DDD">
        <w:rPr>
          <w:rtl/>
        </w:rPr>
        <w:t xml:space="preserve">אבל אפשר </w:t>
      </w:r>
      <w:r>
        <w:rPr>
          <w:rFonts w:hint="cs"/>
          <w:rtl/>
        </w:rPr>
        <w:t>לבדוק את זה</w:t>
      </w:r>
      <w:bookmarkStart w:id="8197" w:name="_ETM_Q39_607366"/>
      <w:bookmarkEnd w:id="8197"/>
      <w:r>
        <w:rPr>
          <w:rFonts w:hint="cs"/>
          <w:rtl/>
        </w:rPr>
        <w:t xml:space="preserve"> בוויקיפדיה. </w:t>
      </w:r>
      <w:bookmarkStart w:id="8198" w:name="_ETM_Q39_610390"/>
      <w:bookmarkEnd w:id="8198"/>
    </w:p>
    <w:p w:rsidR="000943A7" w:rsidRDefault="000943A7" w:rsidP="004B1404">
      <w:pPr>
        <w:rPr>
          <w:rtl/>
        </w:rPr>
      </w:pPr>
      <w:bookmarkStart w:id="8199" w:name="_ETM_Q39_610424"/>
      <w:bookmarkEnd w:id="8199"/>
    </w:p>
    <w:p w:rsidR="000943A7" w:rsidRDefault="000943A7" w:rsidP="004B1404">
      <w:pPr>
        <w:pStyle w:val="-"/>
        <w:keepNext/>
        <w:rPr>
          <w:rtl/>
        </w:rPr>
      </w:pPr>
      <w:bookmarkStart w:id="8200" w:name="ET_speakercontinue_5520_59"/>
      <w:r w:rsidRPr="00E0301F">
        <w:rPr>
          <w:rStyle w:val="TagStyle"/>
          <w:rtl/>
        </w:rPr>
        <w:t xml:space="preserve"> &lt;&lt; דובר_המשך &gt;&gt; </w:t>
      </w:r>
      <w:r>
        <w:rPr>
          <w:rtl/>
        </w:rPr>
        <w:t>עודד פורר (ישראל ביתנו):</w:t>
      </w:r>
      <w:r w:rsidRPr="00E0301F">
        <w:rPr>
          <w:rStyle w:val="TagStyle"/>
          <w:rtl/>
        </w:rPr>
        <w:t xml:space="preserve"> &lt;&lt; דובר_המשך &gt;&gt;</w:t>
      </w:r>
      <w:r>
        <w:rPr>
          <w:rtl/>
        </w:rPr>
        <w:t xml:space="preserve">   </w:t>
      </w:r>
      <w:bookmarkEnd w:id="8200"/>
    </w:p>
    <w:p w:rsidR="000943A7" w:rsidRDefault="000943A7" w:rsidP="00531E88">
      <w:pPr>
        <w:rPr>
          <w:rtl/>
        </w:rPr>
      </w:pPr>
    </w:p>
    <w:p w:rsidR="000943A7" w:rsidRDefault="000943A7" w:rsidP="004B1404">
      <w:pPr>
        <w:rPr>
          <w:rtl/>
        </w:rPr>
      </w:pPr>
      <w:bookmarkStart w:id="8201" w:name="_ETM_Q39_610575"/>
      <w:bookmarkStart w:id="8202" w:name="_ETM_Q39_610607"/>
      <w:bookmarkEnd w:id="8201"/>
      <w:bookmarkEnd w:id="8202"/>
      <w:r w:rsidRPr="00531DDD">
        <w:rPr>
          <w:rtl/>
        </w:rPr>
        <w:t xml:space="preserve">שאלת </w:t>
      </w:r>
      <w:r>
        <w:rPr>
          <w:rFonts w:hint="cs"/>
          <w:rtl/>
        </w:rPr>
        <w:t xml:space="preserve">– </w:t>
      </w:r>
      <w:r w:rsidRPr="00531DDD">
        <w:rPr>
          <w:rtl/>
        </w:rPr>
        <w:t xml:space="preserve">מגיעה לי גם זכות המענה. </w:t>
      </w:r>
      <w:r>
        <w:rPr>
          <w:rFonts w:hint="cs"/>
          <w:rtl/>
        </w:rPr>
        <w:t>1.</w:t>
      </w:r>
      <w:r w:rsidRPr="00531DDD">
        <w:rPr>
          <w:rtl/>
        </w:rPr>
        <w:t xml:space="preserve"> כשר חקלאות הגעתי, אני לא רוצה להגיד לכ</w:t>
      </w:r>
      <w:r>
        <w:rPr>
          <w:rFonts w:hint="cs"/>
          <w:rtl/>
        </w:rPr>
        <w:t>ו</w:t>
      </w:r>
      <w:r w:rsidRPr="00531DDD">
        <w:rPr>
          <w:rtl/>
        </w:rPr>
        <w:t>ל</w:t>
      </w:r>
      <w:r>
        <w:rPr>
          <w:rFonts w:hint="cs"/>
          <w:rtl/>
        </w:rPr>
        <w:t>,</w:t>
      </w:r>
      <w:r w:rsidRPr="00531DDD">
        <w:rPr>
          <w:rtl/>
        </w:rPr>
        <w:t xml:space="preserve"> כי תמיד יש יוצאי דופן. בכנסת הזאת אין יוצאי דופן </w:t>
      </w:r>
      <w:r>
        <w:rPr>
          <w:rFonts w:hint="cs"/>
          <w:rtl/>
        </w:rPr>
        <w:t xml:space="preserve">– </w:t>
      </w:r>
      <w:r w:rsidRPr="00531DDD">
        <w:rPr>
          <w:rtl/>
        </w:rPr>
        <w:t xml:space="preserve">הכלל הפך להיות שלא השר הרלוונטי משיב. </w:t>
      </w:r>
      <w:bookmarkStart w:id="8203" w:name="_ETM_Q39_626006"/>
      <w:bookmarkStart w:id="8204" w:name="_ETM_Q39_626035"/>
      <w:bookmarkStart w:id="8205" w:name="_ETM_Q39_626150"/>
      <w:bookmarkStart w:id="8206" w:name="_ETM_Q39_626178"/>
      <w:bookmarkEnd w:id="8203"/>
      <w:bookmarkEnd w:id="8204"/>
      <w:bookmarkEnd w:id="8205"/>
      <w:bookmarkEnd w:id="8206"/>
      <w:r>
        <w:rPr>
          <w:rFonts w:hint="cs"/>
          <w:rtl/>
        </w:rPr>
        <w:t>2.</w:t>
      </w:r>
      <w:r w:rsidRPr="00531DDD">
        <w:rPr>
          <w:rtl/>
        </w:rPr>
        <w:t xml:space="preserve"> כדי לקיים דיון בוועדה, הפרקטיקה בתקנון הכנסת היא בקשה לדיון מהיר, לא בקשה לדיון דחוף </w:t>
      </w:r>
      <w:r>
        <w:rPr>
          <w:rFonts w:hint="cs"/>
          <w:rtl/>
        </w:rPr>
        <w:t>ב</w:t>
      </w:r>
      <w:r w:rsidRPr="00531DDD">
        <w:rPr>
          <w:rtl/>
        </w:rPr>
        <w:t xml:space="preserve">מליאה. </w:t>
      </w:r>
      <w:bookmarkStart w:id="8207" w:name="_ETM_Q39_634790"/>
      <w:bookmarkEnd w:id="8207"/>
    </w:p>
    <w:p w:rsidR="000943A7" w:rsidRDefault="000943A7" w:rsidP="004B1404">
      <w:pPr>
        <w:rPr>
          <w:rtl/>
        </w:rPr>
      </w:pPr>
      <w:bookmarkStart w:id="8208" w:name="_ETM_Q39_634817"/>
      <w:bookmarkEnd w:id="8208"/>
    </w:p>
    <w:p w:rsidR="000943A7" w:rsidRDefault="000943A7" w:rsidP="004B1404">
      <w:pPr>
        <w:pStyle w:val="-"/>
        <w:keepNext/>
        <w:rPr>
          <w:rtl/>
        </w:rPr>
      </w:pPr>
      <w:bookmarkStart w:id="8209" w:name="_ETM_Q39_630738"/>
      <w:bookmarkEnd w:id="8209"/>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bookmarkStart w:id="8210" w:name="_ETM_Q39_630765"/>
      <w:bookmarkEnd w:id="8210"/>
      <w:r>
        <w:rPr>
          <w:rFonts w:hint="cs"/>
          <w:rtl/>
        </w:rPr>
        <w:t>לא, אבל אם אתה רוצה דיון - - -</w:t>
      </w:r>
      <w:bookmarkStart w:id="8211" w:name="_ETM_Q39_634421"/>
      <w:bookmarkEnd w:id="8211"/>
    </w:p>
    <w:p w:rsidR="000943A7" w:rsidRDefault="000943A7" w:rsidP="004B1404">
      <w:pPr>
        <w:rPr>
          <w:rtl/>
        </w:rPr>
      </w:pPr>
      <w:bookmarkStart w:id="8212" w:name="_ETM_Q39_634450"/>
      <w:bookmarkStart w:id="8213" w:name="_ETM_Q39_634614"/>
      <w:bookmarkEnd w:id="8212"/>
      <w:bookmarkEnd w:id="8213"/>
    </w:p>
    <w:p w:rsidR="000943A7" w:rsidRDefault="000943A7" w:rsidP="004B1404">
      <w:pPr>
        <w:pStyle w:val="-"/>
        <w:keepNext/>
        <w:rPr>
          <w:rtl/>
        </w:rPr>
      </w:pPr>
      <w:bookmarkStart w:id="8214" w:name="ET_speakercontinue_5520_60"/>
      <w:r w:rsidRPr="00E0301F">
        <w:rPr>
          <w:rStyle w:val="TagStyle"/>
          <w:rtl/>
        </w:rPr>
        <w:t xml:space="preserve"> &lt;&lt; דובר_המשך &gt;&gt; </w:t>
      </w:r>
      <w:r>
        <w:rPr>
          <w:rtl/>
        </w:rPr>
        <w:t>עודד פורר (ישראל ביתנו):</w:t>
      </w:r>
      <w:r w:rsidRPr="00E0301F">
        <w:rPr>
          <w:rStyle w:val="TagStyle"/>
          <w:rtl/>
        </w:rPr>
        <w:t xml:space="preserve"> &lt;&lt; דובר_המשך &gt;&gt;</w:t>
      </w:r>
      <w:r>
        <w:rPr>
          <w:rtl/>
        </w:rPr>
        <w:t xml:space="preserve">   </w:t>
      </w:r>
      <w:bookmarkEnd w:id="8214"/>
    </w:p>
    <w:p w:rsidR="000943A7" w:rsidRDefault="000943A7" w:rsidP="00531E88">
      <w:pPr>
        <w:rPr>
          <w:rtl/>
        </w:rPr>
      </w:pPr>
    </w:p>
    <w:p w:rsidR="000943A7" w:rsidRDefault="000943A7" w:rsidP="004B1404">
      <w:pPr>
        <w:rPr>
          <w:rtl/>
        </w:rPr>
      </w:pPr>
      <w:bookmarkStart w:id="8215" w:name="_ETM_Q39_632065"/>
      <w:bookmarkStart w:id="8216" w:name="_ETM_Q39_634647"/>
      <w:bookmarkEnd w:id="8215"/>
      <w:bookmarkEnd w:id="8216"/>
      <w:r w:rsidRPr="00531DDD">
        <w:rPr>
          <w:rtl/>
        </w:rPr>
        <w:t>דיון דחוף במליאה וה</w:t>
      </w:r>
      <w:r>
        <w:rPr>
          <w:rFonts w:hint="cs"/>
          <w:rtl/>
        </w:rPr>
        <w:t xml:space="preserve">צעה </w:t>
      </w:r>
      <w:bookmarkStart w:id="8217" w:name="_ETM_Q39_633367"/>
      <w:bookmarkEnd w:id="8217"/>
      <w:r w:rsidRPr="00531DDD">
        <w:rPr>
          <w:rtl/>
        </w:rPr>
        <w:t>דחופה לסדר</w:t>
      </w:r>
      <w:r>
        <w:rPr>
          <w:rFonts w:hint="cs"/>
          <w:rtl/>
        </w:rPr>
        <w:t>-היום, מטרתו שי</w:t>
      </w:r>
      <w:r w:rsidRPr="00531DDD">
        <w:rPr>
          <w:rtl/>
        </w:rPr>
        <w:t>גיע השר הרלוונטי</w:t>
      </w:r>
      <w:r>
        <w:rPr>
          <w:rFonts w:hint="cs"/>
          <w:rtl/>
        </w:rPr>
        <w:t>,</w:t>
      </w:r>
      <w:r w:rsidRPr="00531DDD">
        <w:rPr>
          <w:rtl/>
        </w:rPr>
        <w:t xml:space="preserve"> אחרת</w:t>
      </w:r>
      <w:r>
        <w:rPr>
          <w:rFonts w:hint="cs"/>
          <w:rtl/>
        </w:rPr>
        <w:t xml:space="preserve"> את תשובתך, אופיר, </w:t>
      </w:r>
      <w:r w:rsidRPr="00531DDD">
        <w:rPr>
          <w:rtl/>
        </w:rPr>
        <w:t>שהקראת יפה מאוד</w:t>
      </w:r>
      <w:r>
        <w:rPr>
          <w:rFonts w:hint="cs"/>
          <w:rtl/>
        </w:rPr>
        <w:t>,</w:t>
      </w:r>
      <w:r w:rsidRPr="00531DDD">
        <w:rPr>
          <w:rtl/>
        </w:rPr>
        <w:t xml:space="preserve"> יכולת לשלוח במייל באותה מידה, בלי לבזבז את זמנך ואת זמנה של הכנסת, ולהגיד</w:t>
      </w:r>
      <w:r>
        <w:rPr>
          <w:rFonts w:hint="cs"/>
          <w:rtl/>
        </w:rPr>
        <w:t>:</w:t>
      </w:r>
      <w:r w:rsidRPr="00531DDD">
        <w:rPr>
          <w:rtl/>
        </w:rPr>
        <w:t xml:space="preserve"> </w:t>
      </w:r>
      <w:r>
        <w:rPr>
          <w:rFonts w:hint="cs"/>
          <w:rtl/>
        </w:rPr>
        <w:t>ו</w:t>
      </w:r>
      <w:r w:rsidRPr="00531DDD">
        <w:rPr>
          <w:rtl/>
        </w:rPr>
        <w:t>תדו</w:t>
      </w:r>
      <w:r>
        <w:rPr>
          <w:rFonts w:hint="cs"/>
          <w:rtl/>
        </w:rPr>
        <w:t>נ</w:t>
      </w:r>
      <w:r w:rsidRPr="00531DDD">
        <w:rPr>
          <w:rtl/>
        </w:rPr>
        <w:t>ו על זה בוועדה</w:t>
      </w:r>
      <w:r>
        <w:rPr>
          <w:rFonts w:hint="cs"/>
          <w:rtl/>
        </w:rPr>
        <w:t>. בשביל מה א</w:t>
      </w:r>
      <w:r w:rsidRPr="00531DDD">
        <w:rPr>
          <w:rtl/>
        </w:rPr>
        <w:t>נחנו צריכים את כל האירוע הזה</w:t>
      </w:r>
      <w:r>
        <w:rPr>
          <w:rFonts w:hint="cs"/>
          <w:rtl/>
        </w:rPr>
        <w:t>?</w:t>
      </w:r>
      <w:r w:rsidRPr="00531DDD">
        <w:rPr>
          <w:rtl/>
        </w:rPr>
        <w:t xml:space="preserve"> מה ההצגה הזאת? </w:t>
      </w:r>
      <w:r>
        <w:rPr>
          <w:rFonts w:hint="cs"/>
          <w:rtl/>
        </w:rPr>
        <w:t>זה</w:t>
      </w:r>
      <w:bookmarkStart w:id="8218" w:name="_ETM_Q39_654753"/>
      <w:bookmarkEnd w:id="8218"/>
      <w:r>
        <w:rPr>
          <w:rFonts w:hint="cs"/>
          <w:rtl/>
        </w:rPr>
        <w:t xml:space="preserve"> </w:t>
      </w:r>
      <w:proofErr w:type="spellStart"/>
      <w:r>
        <w:rPr>
          <w:rFonts w:hint="cs"/>
          <w:rtl/>
        </w:rPr>
        <w:t>פארסה</w:t>
      </w:r>
      <w:proofErr w:type="spellEnd"/>
      <w:r>
        <w:rPr>
          <w:rFonts w:hint="cs"/>
          <w:rtl/>
        </w:rPr>
        <w:t xml:space="preserve">. </w:t>
      </w:r>
      <w:bookmarkStart w:id="8219" w:name="_ETM_Q39_657261"/>
      <w:bookmarkStart w:id="8220" w:name="_ETM_Q39_657294"/>
      <w:bookmarkStart w:id="8221" w:name="_ETM_Q39_657509"/>
      <w:bookmarkStart w:id="8222" w:name="_ETM_Q39_657532"/>
      <w:bookmarkEnd w:id="8219"/>
      <w:bookmarkEnd w:id="8220"/>
      <w:bookmarkEnd w:id="8221"/>
      <w:bookmarkEnd w:id="8222"/>
      <w:r w:rsidRPr="00531DDD">
        <w:rPr>
          <w:rtl/>
        </w:rPr>
        <w:t>אפשר להגיד</w:t>
      </w:r>
      <w:r>
        <w:rPr>
          <w:rFonts w:hint="cs"/>
          <w:rtl/>
        </w:rPr>
        <w:t>,</w:t>
      </w:r>
      <w:r w:rsidRPr="00531DDD">
        <w:rPr>
          <w:rtl/>
        </w:rPr>
        <w:t xml:space="preserve"> חברים, אני חושב שבהצעות דחופות לסדר</w:t>
      </w:r>
      <w:r>
        <w:rPr>
          <w:rFonts w:hint="cs"/>
          <w:rtl/>
        </w:rPr>
        <w:t>-היום</w:t>
      </w:r>
      <w:r w:rsidRPr="00531DDD">
        <w:rPr>
          <w:rtl/>
        </w:rPr>
        <w:t>,</w:t>
      </w:r>
      <w:r>
        <w:rPr>
          <w:rtl/>
        </w:rPr>
        <w:t xml:space="preserve"> מי שצריך לענות זה השר הרלוונטי</w:t>
      </w:r>
      <w:r>
        <w:rPr>
          <w:rFonts w:hint="cs"/>
          <w:rtl/>
        </w:rPr>
        <w:t>.</w:t>
      </w:r>
      <w:r w:rsidRPr="00531DDD">
        <w:rPr>
          <w:rtl/>
        </w:rPr>
        <w:t xml:space="preserve"> נקודה. </w:t>
      </w:r>
      <w:r>
        <w:rPr>
          <w:rFonts w:hint="cs"/>
          <w:rtl/>
        </w:rPr>
        <w:t>זו המשמעות של הצעה דחופה.</w:t>
      </w:r>
    </w:p>
    <w:p w:rsidR="000943A7" w:rsidRDefault="000943A7" w:rsidP="004B1404">
      <w:pPr>
        <w:rPr>
          <w:rtl/>
        </w:rPr>
      </w:pPr>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r>
        <w:rPr>
          <w:rFonts w:hint="cs"/>
          <w:rtl/>
        </w:rPr>
        <w:t xml:space="preserve">עודד, </w:t>
      </w:r>
      <w:r w:rsidRPr="00531DDD">
        <w:rPr>
          <w:rtl/>
        </w:rPr>
        <w:t>אני תמיד בעד התייעלות</w:t>
      </w:r>
      <w:r>
        <w:rPr>
          <w:rFonts w:hint="cs"/>
          <w:rtl/>
        </w:rPr>
        <w:t>.</w:t>
      </w:r>
      <w:r w:rsidRPr="00531DDD">
        <w:rPr>
          <w:rtl/>
        </w:rPr>
        <w:t xml:space="preserve"> זו הצעה שאולי אפשר לתקן אותה </w:t>
      </w:r>
      <w:r>
        <w:rPr>
          <w:rFonts w:hint="cs"/>
          <w:rtl/>
        </w:rPr>
        <w:t xml:space="preserve">- - </w:t>
      </w:r>
      <w:bookmarkStart w:id="8223" w:name="_ETM_Q39_666271"/>
      <w:bookmarkEnd w:id="8223"/>
      <w:r>
        <w:rPr>
          <w:rFonts w:hint="cs"/>
          <w:rtl/>
        </w:rPr>
        <w:t>-</w:t>
      </w:r>
    </w:p>
    <w:p w:rsidR="000943A7" w:rsidRDefault="000943A7" w:rsidP="004B1404">
      <w:pPr>
        <w:rPr>
          <w:rtl/>
        </w:rPr>
      </w:pPr>
      <w:bookmarkStart w:id="8224" w:name="_ETM_Q39_667014"/>
      <w:bookmarkStart w:id="8225" w:name="_ETM_Q39_667083"/>
      <w:bookmarkEnd w:id="8224"/>
      <w:bookmarkEnd w:id="8225"/>
    </w:p>
    <w:p w:rsidR="000943A7" w:rsidRDefault="000943A7" w:rsidP="004B1404">
      <w:pPr>
        <w:pStyle w:val="-"/>
        <w:keepNext/>
        <w:rPr>
          <w:rtl/>
        </w:rPr>
      </w:pPr>
      <w:bookmarkStart w:id="8226" w:name="ET_speakercontinue_5520_61"/>
      <w:r w:rsidRPr="002D2354">
        <w:rPr>
          <w:rStyle w:val="TagStyle"/>
          <w:rtl/>
        </w:rPr>
        <w:t xml:space="preserve"> &lt;&lt; דובר_המשך &gt;&gt; </w:t>
      </w:r>
      <w:r>
        <w:rPr>
          <w:rtl/>
        </w:rPr>
        <w:t>עודד פורר (ישראל ביתנו):</w:t>
      </w:r>
      <w:r w:rsidRPr="002D2354">
        <w:rPr>
          <w:rStyle w:val="TagStyle"/>
          <w:rtl/>
        </w:rPr>
        <w:t xml:space="preserve"> &lt;&lt; דובר_המשך &gt;&gt;</w:t>
      </w:r>
      <w:r>
        <w:rPr>
          <w:rtl/>
        </w:rPr>
        <w:t xml:space="preserve">   </w:t>
      </w:r>
      <w:bookmarkEnd w:id="8226"/>
    </w:p>
    <w:p w:rsidR="000943A7" w:rsidRDefault="000943A7" w:rsidP="00531E88">
      <w:pPr>
        <w:rPr>
          <w:rtl/>
        </w:rPr>
      </w:pPr>
    </w:p>
    <w:p w:rsidR="000943A7" w:rsidRDefault="000943A7" w:rsidP="004B1404">
      <w:pPr>
        <w:rPr>
          <w:rtl/>
        </w:rPr>
      </w:pPr>
      <w:bookmarkStart w:id="8227" w:name="_ETM_Q39_670132"/>
      <w:bookmarkEnd w:id="8227"/>
      <w:r>
        <w:rPr>
          <w:rFonts w:hint="cs"/>
          <w:rtl/>
        </w:rPr>
        <w:t>לא לתקן, זה מה שאומר התקנון.</w:t>
      </w:r>
    </w:p>
    <w:p w:rsidR="000943A7" w:rsidRDefault="000943A7" w:rsidP="004B1404">
      <w:pPr>
        <w:rPr>
          <w:rtl/>
        </w:rPr>
      </w:pPr>
      <w:bookmarkStart w:id="8228" w:name="_ETM_Q39_664575"/>
      <w:bookmarkStart w:id="8229" w:name="_ETM_Q39_664638"/>
      <w:bookmarkEnd w:id="8228"/>
      <w:bookmarkEnd w:id="8229"/>
    </w:p>
    <w:p w:rsidR="000943A7" w:rsidRDefault="000943A7" w:rsidP="004B1404">
      <w:pPr>
        <w:pStyle w:val="-"/>
        <w:keepNext/>
        <w:rPr>
          <w:rtl/>
        </w:rPr>
      </w:pPr>
      <w:bookmarkStart w:id="8230" w:name="_ETM_Q39_664728"/>
      <w:bookmarkStart w:id="8231" w:name="_ETM_Q39_664802"/>
      <w:bookmarkEnd w:id="8230"/>
      <w:bookmarkEnd w:id="8231"/>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bookmarkStart w:id="8232" w:name="_ETM_Q39_667174"/>
      <w:bookmarkStart w:id="8233" w:name="_ETM_Q39_667285"/>
      <w:bookmarkEnd w:id="8232"/>
      <w:bookmarkEnd w:id="8233"/>
    </w:p>
    <w:p w:rsidR="000943A7" w:rsidRDefault="000943A7" w:rsidP="004B1404">
      <w:pPr>
        <w:rPr>
          <w:rtl/>
        </w:rPr>
      </w:pPr>
      <w:bookmarkStart w:id="8234" w:name="_ETM_Q39_667335"/>
      <w:bookmarkStart w:id="8235" w:name="_ETM_Q39_667397"/>
      <w:bookmarkEnd w:id="8234"/>
      <w:bookmarkEnd w:id="8235"/>
      <w:r w:rsidRPr="00531DDD">
        <w:rPr>
          <w:rtl/>
        </w:rPr>
        <w:t>שנייה</w:t>
      </w:r>
      <w:r>
        <w:rPr>
          <w:rFonts w:hint="cs"/>
          <w:rtl/>
        </w:rPr>
        <w:t>,</w:t>
      </w:r>
      <w:r w:rsidRPr="00531DDD">
        <w:rPr>
          <w:rtl/>
        </w:rPr>
        <w:t xml:space="preserve"> רגע</w:t>
      </w:r>
      <w:r>
        <w:rPr>
          <w:rFonts w:hint="cs"/>
          <w:rtl/>
        </w:rPr>
        <w:t>.</w:t>
      </w:r>
      <w:r w:rsidRPr="00531DDD">
        <w:rPr>
          <w:rtl/>
        </w:rPr>
        <w:t xml:space="preserve"> אולי זאת הצעה שאפשר לתקן אותה בתקנון הכנסת, אבל זו פרקטיקה שאני מכיר אותה כמה שנים שאני נמצא פה</w:t>
      </w:r>
      <w:r>
        <w:rPr>
          <w:rFonts w:hint="cs"/>
          <w:rtl/>
        </w:rPr>
        <w:t xml:space="preserve"> - -</w:t>
      </w:r>
      <w:r w:rsidRPr="00531DDD">
        <w:rPr>
          <w:rtl/>
        </w:rPr>
        <w:t xml:space="preserve"> </w:t>
      </w:r>
    </w:p>
    <w:p w:rsidR="000943A7" w:rsidRDefault="000943A7" w:rsidP="004B1404">
      <w:pPr>
        <w:rPr>
          <w:rtl/>
        </w:rPr>
      </w:pPr>
    </w:p>
    <w:p w:rsidR="000943A7" w:rsidRDefault="000943A7" w:rsidP="004B1404">
      <w:pPr>
        <w:pStyle w:val="-"/>
        <w:keepNext/>
        <w:rPr>
          <w:rtl/>
        </w:rPr>
      </w:pPr>
      <w:bookmarkStart w:id="8236" w:name="ET_speakercontinue_5520_62"/>
      <w:r w:rsidRPr="002D2354">
        <w:rPr>
          <w:rStyle w:val="TagStyle"/>
          <w:rtl/>
        </w:rPr>
        <w:t xml:space="preserve"> &lt;&lt; דובר_המשך &gt;&gt; </w:t>
      </w:r>
      <w:r>
        <w:rPr>
          <w:rtl/>
        </w:rPr>
        <w:t>עודד פורר (ישראל ביתנו):</w:t>
      </w:r>
      <w:r w:rsidRPr="002D2354">
        <w:rPr>
          <w:rStyle w:val="TagStyle"/>
          <w:rtl/>
        </w:rPr>
        <w:t xml:space="preserve"> &lt;&lt; דובר_המשך &gt;&gt;</w:t>
      </w:r>
      <w:r>
        <w:rPr>
          <w:rtl/>
        </w:rPr>
        <w:t xml:space="preserve">   </w:t>
      </w:r>
      <w:bookmarkEnd w:id="8236"/>
    </w:p>
    <w:p w:rsidR="000943A7" w:rsidRDefault="000943A7" w:rsidP="00531E88">
      <w:pPr>
        <w:rPr>
          <w:rtl/>
        </w:rPr>
      </w:pPr>
    </w:p>
    <w:p w:rsidR="000943A7" w:rsidRDefault="000943A7" w:rsidP="004B1404">
      <w:pPr>
        <w:rPr>
          <w:rtl/>
        </w:rPr>
      </w:pPr>
      <w:r w:rsidRPr="00531DDD">
        <w:rPr>
          <w:rtl/>
        </w:rPr>
        <w:t>ז</w:t>
      </w:r>
      <w:r>
        <w:rPr>
          <w:rtl/>
        </w:rPr>
        <w:t>את פרקטיקה</w:t>
      </w:r>
      <w:r>
        <w:rPr>
          <w:rFonts w:hint="cs"/>
          <w:rtl/>
        </w:rPr>
        <w:t xml:space="preserve"> - - -</w:t>
      </w:r>
    </w:p>
    <w:p w:rsidR="000943A7" w:rsidRDefault="000943A7" w:rsidP="004B1404">
      <w:pPr>
        <w:rPr>
          <w:rtl/>
        </w:rPr>
      </w:pPr>
      <w:bookmarkStart w:id="8237" w:name="_ETM_Q39_678017"/>
      <w:bookmarkStart w:id="8238" w:name="_ETM_Q39_678068"/>
      <w:bookmarkEnd w:id="8237"/>
      <w:bookmarkEnd w:id="8238"/>
    </w:p>
    <w:p w:rsidR="000943A7" w:rsidRDefault="000943A7" w:rsidP="004B1404">
      <w:pPr>
        <w:pStyle w:val="-"/>
        <w:keepNext/>
        <w:rPr>
          <w:rtl/>
        </w:rPr>
      </w:pPr>
      <w:bookmarkStart w:id="8239" w:name="_ETM_Q39_678195"/>
      <w:bookmarkStart w:id="8240" w:name="_ETM_Q39_678258"/>
      <w:bookmarkEnd w:id="8239"/>
      <w:bookmarkEnd w:id="8240"/>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bookmarkStart w:id="8241" w:name="_ETM_Q39_678361"/>
      <w:bookmarkStart w:id="8242" w:name="_ETM_Q39_678408"/>
      <w:bookmarkEnd w:id="8241"/>
      <w:bookmarkEnd w:id="8242"/>
      <w:r w:rsidRPr="00531DDD">
        <w:rPr>
          <w:rtl/>
        </w:rPr>
        <w:t>שנייה</w:t>
      </w:r>
      <w:r>
        <w:rPr>
          <w:rFonts w:hint="cs"/>
          <w:rtl/>
        </w:rPr>
        <w:t>,</w:t>
      </w:r>
      <w:r w:rsidRPr="00531DDD">
        <w:rPr>
          <w:rtl/>
        </w:rPr>
        <w:t xml:space="preserve"> רגע</w:t>
      </w:r>
      <w:r>
        <w:rPr>
          <w:rFonts w:hint="cs"/>
          <w:rtl/>
        </w:rPr>
        <w:t>.</w:t>
      </w:r>
      <w:r w:rsidRPr="00531DDD">
        <w:rPr>
          <w:rtl/>
        </w:rPr>
        <w:t xml:space="preserve"> </w:t>
      </w:r>
      <w:r>
        <w:rPr>
          <w:rFonts w:hint="cs"/>
          <w:rtl/>
        </w:rPr>
        <w:t xml:space="preserve">- - </w:t>
      </w:r>
      <w:r w:rsidRPr="00531DDD">
        <w:rPr>
          <w:rtl/>
        </w:rPr>
        <w:t xml:space="preserve">ולא צריך </w:t>
      </w:r>
      <w:r>
        <w:rPr>
          <w:rFonts w:hint="cs"/>
          <w:rtl/>
        </w:rPr>
        <w:t xml:space="preserve">- </w:t>
      </w:r>
      <w:bookmarkStart w:id="8243" w:name="_ETM_Q39_680062"/>
      <w:bookmarkEnd w:id="8243"/>
      <w:r>
        <w:rPr>
          <w:rFonts w:hint="cs"/>
          <w:rtl/>
        </w:rPr>
        <w:t>-</w:t>
      </w:r>
      <w:bookmarkStart w:id="8244" w:name="_ETM_Q39_682199"/>
      <w:bookmarkEnd w:id="8244"/>
    </w:p>
    <w:p w:rsidR="000943A7" w:rsidRDefault="000943A7" w:rsidP="004B1404">
      <w:pPr>
        <w:rPr>
          <w:rtl/>
        </w:rPr>
      </w:pPr>
      <w:bookmarkStart w:id="8245" w:name="_ETM_Q39_682230"/>
      <w:bookmarkEnd w:id="8245"/>
    </w:p>
    <w:p w:rsidR="000943A7" w:rsidRDefault="000943A7" w:rsidP="004B1404">
      <w:pPr>
        <w:pStyle w:val="-"/>
        <w:keepNext/>
        <w:rPr>
          <w:rtl/>
        </w:rPr>
      </w:pPr>
      <w:bookmarkStart w:id="8246" w:name="ET_speakercontinue_5520_63"/>
      <w:r w:rsidRPr="002D2354">
        <w:rPr>
          <w:rStyle w:val="TagStyle"/>
          <w:rtl/>
        </w:rPr>
        <w:t xml:space="preserve"> &lt;&lt; דובר_המשך &gt;&gt; </w:t>
      </w:r>
      <w:r>
        <w:rPr>
          <w:rtl/>
        </w:rPr>
        <w:t>עודד פורר (ישראל ביתנו):</w:t>
      </w:r>
      <w:r w:rsidRPr="002D2354">
        <w:rPr>
          <w:rStyle w:val="TagStyle"/>
          <w:rtl/>
        </w:rPr>
        <w:t xml:space="preserve"> &lt;&lt; דובר_המשך &gt;&gt;</w:t>
      </w:r>
      <w:r>
        <w:rPr>
          <w:rtl/>
        </w:rPr>
        <w:t xml:space="preserve">   </w:t>
      </w:r>
      <w:bookmarkEnd w:id="8246"/>
    </w:p>
    <w:p w:rsidR="000943A7" w:rsidRDefault="000943A7" w:rsidP="00531E88">
      <w:pPr>
        <w:rPr>
          <w:rtl/>
        </w:rPr>
      </w:pPr>
    </w:p>
    <w:p w:rsidR="000943A7" w:rsidRDefault="000943A7" w:rsidP="004B1404">
      <w:pPr>
        <w:rPr>
          <w:rtl/>
        </w:rPr>
      </w:pPr>
      <w:bookmarkStart w:id="8247" w:name="_ETM_Q39_674942"/>
      <w:bookmarkEnd w:id="8247"/>
      <w:r>
        <w:rPr>
          <w:rFonts w:hint="cs"/>
          <w:rtl/>
        </w:rPr>
        <w:t>זאת פרקטיקה פסולה ש</w:t>
      </w:r>
      <w:bookmarkStart w:id="8248" w:name="_ETM_Q39_682415"/>
      <w:bookmarkStart w:id="8249" w:name="_ETM_Q39_682442"/>
      <w:bookmarkEnd w:id="8248"/>
      <w:bookmarkEnd w:id="8249"/>
      <w:r w:rsidRPr="00531DDD">
        <w:rPr>
          <w:rtl/>
        </w:rPr>
        <w:t xml:space="preserve">לא הייתה נהוגה בכנסת אלא כחריג. </w:t>
      </w:r>
      <w:bookmarkStart w:id="8250" w:name="_ETM_Q39_682831"/>
      <w:bookmarkEnd w:id="8250"/>
    </w:p>
    <w:p w:rsidR="000943A7" w:rsidRDefault="000943A7" w:rsidP="004B1404">
      <w:pPr>
        <w:rPr>
          <w:rtl/>
        </w:rPr>
      </w:pPr>
      <w:bookmarkStart w:id="8251" w:name="_ETM_Q39_682878"/>
      <w:bookmarkEnd w:id="8251"/>
    </w:p>
    <w:p w:rsidR="000943A7" w:rsidRDefault="000943A7" w:rsidP="004B1404">
      <w:pPr>
        <w:pStyle w:val="-"/>
        <w:keepNext/>
        <w:rPr>
          <w:rtl/>
        </w:rPr>
      </w:pPr>
      <w:r w:rsidRPr="00620099">
        <w:rPr>
          <w:rStyle w:val="TagStyle"/>
          <w:rtl/>
        </w:rPr>
        <w:t xml:space="preserve">&lt;&lt; דובר_המשך &gt;&gt; </w:t>
      </w:r>
      <w:r>
        <w:rPr>
          <w:rtl/>
        </w:rPr>
        <w:t>שר העלייה והקליטה אופיר סופר:</w:t>
      </w:r>
      <w:r w:rsidRPr="00620099">
        <w:rPr>
          <w:rStyle w:val="TagStyle"/>
          <w:rtl/>
        </w:rPr>
        <w:t xml:space="preserve"> &lt;&lt; דובר_המשך &gt;&gt;</w:t>
      </w:r>
      <w:r>
        <w:rPr>
          <w:rtl/>
        </w:rPr>
        <w:t xml:space="preserve">   </w:t>
      </w:r>
    </w:p>
    <w:p w:rsidR="000943A7" w:rsidRDefault="000943A7" w:rsidP="004B1404">
      <w:pPr>
        <w:rPr>
          <w:rtl/>
        </w:rPr>
      </w:pPr>
    </w:p>
    <w:p w:rsidR="000943A7" w:rsidRDefault="000943A7" w:rsidP="004B1404">
      <w:pPr>
        <w:rPr>
          <w:rtl/>
        </w:rPr>
      </w:pPr>
      <w:r>
        <w:rPr>
          <w:rFonts w:hint="cs"/>
          <w:rtl/>
        </w:rPr>
        <w:t xml:space="preserve">- - עודד, </w:t>
      </w:r>
      <w:r w:rsidRPr="00531DDD">
        <w:rPr>
          <w:rtl/>
        </w:rPr>
        <w:t xml:space="preserve">ולא </w:t>
      </w:r>
      <w:r>
        <w:rPr>
          <w:rFonts w:hint="cs"/>
          <w:rtl/>
        </w:rPr>
        <w:t xml:space="preserve">צריך להעמיד </w:t>
      </w:r>
      <w:bookmarkStart w:id="8252" w:name="_ETM_Q39_687816"/>
      <w:bookmarkEnd w:id="8252"/>
      <w:r>
        <w:rPr>
          <w:rFonts w:hint="cs"/>
          <w:rtl/>
        </w:rPr>
        <w:t xml:space="preserve">פני תם. כאלה הם פני הדברים, וכך גם אתם נהגתם. </w:t>
      </w:r>
    </w:p>
    <w:p w:rsidR="000943A7" w:rsidRDefault="000943A7" w:rsidP="004B1404">
      <w:pPr>
        <w:rPr>
          <w:rtl/>
        </w:rPr>
      </w:pPr>
      <w:bookmarkStart w:id="8253" w:name="_ETM_Q39_681098"/>
      <w:bookmarkStart w:id="8254" w:name="_ETM_Q39_681139"/>
      <w:bookmarkEnd w:id="8253"/>
      <w:bookmarkEnd w:id="8254"/>
    </w:p>
    <w:p w:rsidR="000943A7" w:rsidRDefault="000943A7" w:rsidP="004B1404">
      <w:pPr>
        <w:pStyle w:val="af6"/>
        <w:keepNext/>
        <w:rPr>
          <w:rtl/>
        </w:rPr>
      </w:pPr>
      <w:bookmarkStart w:id="8255" w:name="ET_yor_6597_65"/>
      <w:r w:rsidRPr="00EA3B7D">
        <w:rPr>
          <w:rStyle w:val="TagStyle"/>
          <w:rtl/>
        </w:rPr>
        <w:t xml:space="preserve"> &lt;&lt; יור &gt;&gt; </w:t>
      </w:r>
      <w:r>
        <w:rPr>
          <w:rtl/>
        </w:rPr>
        <w:t>היו"ר מאיר כהן:</w:t>
      </w:r>
      <w:r w:rsidRPr="00EA3B7D">
        <w:rPr>
          <w:rStyle w:val="TagStyle"/>
          <w:rtl/>
        </w:rPr>
        <w:t xml:space="preserve"> &lt;&lt; יור &gt;&gt;</w:t>
      </w:r>
      <w:r>
        <w:rPr>
          <w:rtl/>
        </w:rPr>
        <w:t xml:space="preserve">   </w:t>
      </w:r>
      <w:bookmarkEnd w:id="8255"/>
    </w:p>
    <w:p w:rsidR="000943A7" w:rsidRDefault="000943A7" w:rsidP="00531E88">
      <w:pPr>
        <w:rPr>
          <w:rtl/>
        </w:rPr>
      </w:pPr>
    </w:p>
    <w:p w:rsidR="000943A7" w:rsidRDefault="000943A7" w:rsidP="004B1404">
      <w:pPr>
        <w:rPr>
          <w:rtl/>
        </w:rPr>
      </w:pPr>
      <w:bookmarkStart w:id="8256" w:name="_ETM_Q39_682220"/>
      <w:bookmarkStart w:id="8257" w:name="_ETM_Q39_685421"/>
      <w:bookmarkStart w:id="8258" w:name="_ETM_Q39_685465"/>
      <w:bookmarkEnd w:id="8256"/>
      <w:bookmarkEnd w:id="8257"/>
      <w:bookmarkEnd w:id="8258"/>
      <w:r w:rsidRPr="00531DDD">
        <w:rPr>
          <w:rtl/>
        </w:rPr>
        <w:t xml:space="preserve">תודה רבה, אדוני. </w:t>
      </w:r>
    </w:p>
    <w:p w:rsidR="000943A7" w:rsidRDefault="000943A7" w:rsidP="004B1404">
      <w:pPr>
        <w:rPr>
          <w:rtl/>
        </w:rPr>
      </w:pPr>
    </w:p>
    <w:p w:rsidR="000943A7" w:rsidRDefault="000943A7" w:rsidP="004B1404">
      <w:pPr>
        <w:rPr>
          <w:rtl/>
        </w:rPr>
      </w:pPr>
      <w:r w:rsidRPr="00531DDD">
        <w:rPr>
          <w:rtl/>
        </w:rPr>
        <w:t>אנחנו עוברים להצבעה. אני מבין שלכולם יש שקי שינה. אנחנו עוברים להצבעה. מי בעד ומי נגד</w:t>
      </w:r>
      <w:r>
        <w:rPr>
          <w:rFonts w:hint="cs"/>
          <w:rtl/>
        </w:rPr>
        <w:t>?</w:t>
      </w:r>
      <w:r w:rsidRPr="00531DDD">
        <w:rPr>
          <w:rtl/>
        </w:rPr>
        <w:t xml:space="preserve"> </w:t>
      </w:r>
    </w:p>
    <w:p w:rsidR="000943A7" w:rsidRDefault="000943A7" w:rsidP="004B1404">
      <w:pPr>
        <w:keepNext/>
        <w:rPr>
          <w:rtl/>
        </w:rPr>
      </w:pPr>
    </w:p>
    <w:p w:rsidR="000943A7" w:rsidRDefault="000943A7" w:rsidP="004B1404">
      <w:pPr>
        <w:pStyle w:val="af1"/>
        <w:keepNext/>
        <w:rPr>
          <w:rtl/>
        </w:rPr>
      </w:pPr>
      <w:r>
        <w:rPr>
          <w:rtl/>
        </w:rPr>
        <w:t>הצבעה מס'</w:t>
      </w:r>
      <w:r>
        <w:rPr>
          <w:rFonts w:hint="cs"/>
          <w:rtl/>
        </w:rPr>
        <w:t xml:space="preserve"> 6</w:t>
      </w:r>
    </w:p>
    <w:p w:rsidR="000943A7" w:rsidRDefault="000943A7" w:rsidP="004B1404">
      <w:pPr>
        <w:pStyle w:val="--"/>
        <w:keepNext/>
        <w:rPr>
          <w:rtl/>
        </w:rPr>
      </w:pPr>
    </w:p>
    <w:p w:rsidR="000943A7" w:rsidRDefault="000943A7" w:rsidP="004B1404">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0943A7" w:rsidRDefault="000943A7" w:rsidP="004B1404">
      <w:pPr>
        <w:pStyle w:val="--"/>
        <w:keepNext/>
        <w:rPr>
          <w:rtl/>
        </w:rPr>
      </w:pPr>
      <w:r>
        <w:rPr>
          <w:rtl/>
        </w:rPr>
        <w:t xml:space="preserve">נגד – </w:t>
      </w:r>
      <w:r>
        <w:rPr>
          <w:rFonts w:hint="cs"/>
          <w:rtl/>
        </w:rPr>
        <w:t>אין</w:t>
      </w:r>
    </w:p>
    <w:p w:rsidR="000943A7" w:rsidRDefault="000943A7" w:rsidP="004B1404">
      <w:pPr>
        <w:pStyle w:val="--"/>
        <w:keepNext/>
        <w:rPr>
          <w:rtl/>
        </w:rPr>
      </w:pPr>
      <w:r>
        <w:rPr>
          <w:rtl/>
        </w:rPr>
        <w:t xml:space="preserve">נמנעים – </w:t>
      </w:r>
      <w:r>
        <w:rPr>
          <w:rFonts w:hint="cs"/>
          <w:rtl/>
        </w:rPr>
        <w:t>אין</w:t>
      </w:r>
    </w:p>
    <w:p w:rsidR="000943A7" w:rsidRDefault="000943A7" w:rsidP="004B1404">
      <w:pPr>
        <w:pStyle w:val="af2"/>
        <w:rPr>
          <w:rtl/>
        </w:rPr>
      </w:pPr>
      <w:r>
        <w:rPr>
          <w:rFonts w:hint="cs"/>
          <w:rtl/>
        </w:rPr>
        <w:t>ההצעה להעביר את הנושא לוועדת החינוך נתקבלה.</w:t>
      </w:r>
    </w:p>
    <w:p w:rsidR="000943A7" w:rsidRDefault="000943A7" w:rsidP="004B1404">
      <w:pPr>
        <w:rPr>
          <w:rtl/>
        </w:rPr>
      </w:pPr>
    </w:p>
    <w:p w:rsidR="000943A7" w:rsidRDefault="000943A7" w:rsidP="004B1404">
      <w:pPr>
        <w:pStyle w:val="af6"/>
        <w:keepNext/>
        <w:rPr>
          <w:rtl/>
        </w:rPr>
      </w:pPr>
      <w:bookmarkStart w:id="8259" w:name="ET_yor_6597_66"/>
      <w:r w:rsidRPr="00703BC1">
        <w:rPr>
          <w:rStyle w:val="TagStyle"/>
          <w:rtl/>
        </w:rPr>
        <w:t xml:space="preserve"> &lt;&lt; יור &gt;&gt; </w:t>
      </w:r>
      <w:r>
        <w:rPr>
          <w:rtl/>
        </w:rPr>
        <w:t>היו"ר מאיר כהן:</w:t>
      </w:r>
      <w:r w:rsidRPr="00703BC1">
        <w:rPr>
          <w:rStyle w:val="TagStyle"/>
          <w:rtl/>
        </w:rPr>
        <w:t xml:space="preserve"> &lt;&lt; יור &gt;&gt;</w:t>
      </w:r>
      <w:r>
        <w:rPr>
          <w:rtl/>
        </w:rPr>
        <w:t xml:space="preserve">   </w:t>
      </w:r>
      <w:bookmarkEnd w:id="8259"/>
    </w:p>
    <w:p w:rsidR="000943A7" w:rsidRDefault="000943A7" w:rsidP="00531E88">
      <w:pPr>
        <w:rPr>
          <w:rtl/>
        </w:rPr>
      </w:pPr>
    </w:p>
    <w:p w:rsidR="000943A7" w:rsidRDefault="000943A7" w:rsidP="004B1404">
      <w:pPr>
        <w:rPr>
          <w:rtl/>
        </w:rPr>
      </w:pPr>
      <w:r>
        <w:rPr>
          <w:rFonts w:hint="cs"/>
          <w:rtl/>
        </w:rPr>
        <w:t>תשעה</w:t>
      </w:r>
      <w:bookmarkStart w:id="8260" w:name="_ETM_Q39_722351"/>
      <w:bookmarkEnd w:id="8260"/>
      <w:r>
        <w:rPr>
          <w:rFonts w:hint="cs"/>
          <w:rtl/>
        </w:rPr>
        <w:t xml:space="preserve"> בעד, אפס מתנגדים. א</w:t>
      </w:r>
      <w:r w:rsidRPr="00531DDD">
        <w:rPr>
          <w:rtl/>
        </w:rPr>
        <w:t xml:space="preserve">ם כן, ההצעה תעבור להמשך דיון בוועדת החינוך של הכנסת. </w:t>
      </w:r>
    </w:p>
    <w:p w:rsidR="000943A7" w:rsidRDefault="000943A7" w:rsidP="004B1404">
      <w:pPr>
        <w:rPr>
          <w:rtl/>
        </w:rPr>
      </w:pPr>
      <w:bookmarkStart w:id="8261" w:name="_ETM_Q39_718244"/>
      <w:bookmarkStart w:id="8262" w:name="_ETM_Q39_718275"/>
      <w:bookmarkStart w:id="8263" w:name="_ETM_Q39_718444"/>
      <w:bookmarkEnd w:id="8261"/>
      <w:bookmarkEnd w:id="8262"/>
      <w:bookmarkEnd w:id="8263"/>
    </w:p>
    <w:p w:rsidR="000943A7" w:rsidRDefault="000943A7" w:rsidP="004B1404">
      <w:pPr>
        <w:pStyle w:val="af5"/>
        <w:keepNext/>
        <w:rPr>
          <w:rtl/>
        </w:rPr>
      </w:pPr>
      <w:bookmarkStart w:id="8264" w:name="ET_interruption_5300_67"/>
      <w:r w:rsidRPr="00703BC1">
        <w:rPr>
          <w:rStyle w:val="TagStyle"/>
          <w:rtl/>
        </w:rPr>
        <w:t xml:space="preserve"> &lt;&lt; קריאה &gt;&gt; </w:t>
      </w:r>
      <w:r>
        <w:rPr>
          <w:rtl/>
        </w:rPr>
        <w:t>מירב בן ארי (יש עתיד):</w:t>
      </w:r>
      <w:r w:rsidRPr="00703BC1">
        <w:rPr>
          <w:rStyle w:val="TagStyle"/>
          <w:rtl/>
        </w:rPr>
        <w:t xml:space="preserve"> &lt;&lt; קריאה &gt;&gt;</w:t>
      </w:r>
      <w:r>
        <w:rPr>
          <w:rtl/>
        </w:rPr>
        <w:t xml:space="preserve">   </w:t>
      </w:r>
      <w:bookmarkEnd w:id="8264"/>
    </w:p>
    <w:p w:rsidR="000943A7" w:rsidRDefault="000943A7" w:rsidP="00531E88">
      <w:pPr>
        <w:rPr>
          <w:rtl/>
        </w:rPr>
      </w:pPr>
    </w:p>
    <w:p w:rsidR="000943A7" w:rsidRDefault="000943A7" w:rsidP="004B1404">
      <w:pPr>
        <w:rPr>
          <w:rtl/>
        </w:rPr>
      </w:pPr>
      <w:r>
        <w:rPr>
          <w:rFonts w:hint="cs"/>
          <w:rtl/>
        </w:rPr>
        <w:t xml:space="preserve">הינה, מצאתי את הטלפון. </w:t>
      </w:r>
      <w:bookmarkStart w:id="8265" w:name="_ETM_Q39_722418"/>
      <w:bookmarkEnd w:id="8265"/>
    </w:p>
    <w:p w:rsidR="00E53A56" w:rsidRDefault="00E53A56" w:rsidP="004B1404">
      <w:pPr>
        <w:rPr>
          <w:rtl/>
        </w:rPr>
      </w:pPr>
    </w:p>
    <w:p w:rsidR="00E53A56" w:rsidRDefault="00E53A56" w:rsidP="004B1404">
      <w:pPr>
        <w:rPr>
          <w:rtl/>
        </w:rPr>
      </w:pPr>
    </w:p>
    <w:p w:rsidR="000943A7" w:rsidRDefault="000943A7" w:rsidP="004B1404">
      <w:pPr>
        <w:pStyle w:val="a6"/>
        <w:rPr>
          <w:rtl/>
        </w:rPr>
      </w:pPr>
      <w:bookmarkStart w:id="8266" w:name="ET_hatsach_647896_68"/>
      <w:r w:rsidRPr="00703BC1">
        <w:rPr>
          <w:rStyle w:val="TagStyle"/>
          <w:rtl/>
        </w:rPr>
        <w:t xml:space="preserve"> </w:t>
      </w:r>
      <w:r w:rsidRPr="00911D16">
        <w:rPr>
          <w:rStyle w:val="TagStyle"/>
          <w:rtl/>
        </w:rPr>
        <w:t xml:space="preserve">&lt;&lt; הצח &gt;&gt; </w:t>
      </w:r>
      <w:bookmarkStart w:id="8267" w:name="_Toc218718640"/>
      <w:bookmarkStart w:id="8268" w:name="_Toc218719066"/>
      <w:r w:rsidRPr="00911D16">
        <w:rPr>
          <w:rtl/>
        </w:rPr>
        <w:t xml:space="preserve">הצעת חוק הנצחה לאירועי השבעה באוקטובר </w:t>
      </w:r>
      <w:r>
        <w:rPr>
          <w:rtl/>
        </w:rPr>
        <w:t>–</w:t>
      </w:r>
      <w:r w:rsidRPr="00911D16">
        <w:rPr>
          <w:rtl/>
        </w:rPr>
        <w:t xml:space="preserve"> שמיני עצרת, התשפ"ו</w:t>
      </w:r>
      <w:r>
        <w:rPr>
          <w:rFonts w:hint="cs"/>
          <w:rtl/>
        </w:rPr>
        <w:t>–</w:t>
      </w:r>
      <w:r w:rsidRPr="00911D16">
        <w:rPr>
          <w:rtl/>
        </w:rPr>
        <w:t>2025</w:t>
      </w:r>
      <w:bookmarkEnd w:id="8267"/>
      <w:bookmarkEnd w:id="8268"/>
      <w:r w:rsidRPr="00911D16">
        <w:rPr>
          <w:rStyle w:val="TagStyle"/>
          <w:rtl/>
        </w:rPr>
        <w:t xml:space="preserve"> &lt;&lt; הצח &gt;&gt;</w:t>
      </w:r>
      <w:r w:rsidRPr="00911D16">
        <w:rPr>
          <w:rtl/>
        </w:rPr>
        <w:t xml:space="preserve">   </w:t>
      </w:r>
      <w:bookmarkEnd w:id="8266"/>
    </w:p>
    <w:p w:rsidR="000943A7" w:rsidRPr="00EE3E0B" w:rsidRDefault="000943A7" w:rsidP="004B1404">
      <w:pPr>
        <w:rPr>
          <w:rtl/>
        </w:rPr>
      </w:pPr>
      <w:r>
        <w:rPr>
          <w:rtl/>
        </w:rPr>
        <w:t>[רשומות (הצעות חוק, חוב'</w:t>
      </w:r>
      <w:r>
        <w:rPr>
          <w:rFonts w:hint="cs"/>
          <w:rtl/>
        </w:rPr>
        <w:t xml:space="preserve"> מ/1906</w:t>
      </w:r>
      <w:r>
        <w:rPr>
          <w:rtl/>
        </w:rPr>
        <w:t>).]</w:t>
      </w:r>
    </w:p>
    <w:p w:rsidR="000943A7" w:rsidRPr="00911D16" w:rsidRDefault="000943A7" w:rsidP="004B1404">
      <w:pPr>
        <w:pStyle w:val="-0"/>
        <w:rPr>
          <w:rtl/>
        </w:rPr>
      </w:pPr>
      <w:r w:rsidRPr="00911D16">
        <w:rPr>
          <w:rtl/>
        </w:rPr>
        <w:t>(קריאה ראשונה)</w:t>
      </w:r>
    </w:p>
    <w:p w:rsidR="000943A7" w:rsidRDefault="000943A7" w:rsidP="004B1404">
      <w:pPr>
        <w:pStyle w:val="a6"/>
        <w:rPr>
          <w:rtl/>
        </w:rPr>
      </w:pPr>
      <w:bookmarkStart w:id="8269" w:name="ET_hatsach_643563_69"/>
      <w:r w:rsidRPr="00911D16">
        <w:rPr>
          <w:rStyle w:val="TagStyle"/>
          <w:rtl/>
        </w:rPr>
        <w:t xml:space="preserve"> &lt;&lt; הצח &gt;&gt; </w:t>
      </w:r>
      <w:bookmarkStart w:id="8270" w:name="_Toc218718641"/>
      <w:bookmarkStart w:id="8271" w:name="_Toc218719067"/>
      <w:r w:rsidRPr="00911D16">
        <w:rPr>
          <w:rtl/>
        </w:rPr>
        <w:t>הצעת חוק זיכרון הטבח והנצחת הגבורה ביום כ"ב בתשרי (שמחת תורה) – 7 באוקטובר, התשפ"ה–2025</w:t>
      </w:r>
      <w:bookmarkEnd w:id="8270"/>
      <w:bookmarkEnd w:id="8271"/>
      <w:r w:rsidRPr="00911D16">
        <w:rPr>
          <w:rStyle w:val="TagStyle"/>
          <w:rtl/>
        </w:rPr>
        <w:t xml:space="preserve"> &lt;&lt; הצח &gt;&gt;</w:t>
      </w:r>
      <w:r w:rsidRPr="00911D16">
        <w:rPr>
          <w:rtl/>
        </w:rPr>
        <w:t xml:space="preserve">   </w:t>
      </w:r>
      <w:bookmarkEnd w:id="8269"/>
    </w:p>
    <w:p w:rsidR="000943A7" w:rsidRPr="00EE3E0B" w:rsidRDefault="000943A7" w:rsidP="004B1404">
      <w:pPr>
        <w:rPr>
          <w:rtl/>
        </w:rPr>
      </w:pPr>
      <w:r>
        <w:rPr>
          <w:rtl/>
        </w:rPr>
        <w:t>[רשומות (הצעות חוק, חוב'</w:t>
      </w:r>
      <w:r>
        <w:rPr>
          <w:rFonts w:hint="cs"/>
          <w:rtl/>
        </w:rPr>
        <w:t xml:space="preserve"> כ/1153</w:t>
      </w:r>
      <w:r>
        <w:rPr>
          <w:rtl/>
        </w:rPr>
        <w:t>).]</w:t>
      </w:r>
    </w:p>
    <w:p w:rsidR="000943A7" w:rsidRDefault="000943A7" w:rsidP="004B1404">
      <w:pPr>
        <w:pStyle w:val="-0"/>
        <w:rPr>
          <w:rtl/>
        </w:rPr>
      </w:pPr>
      <w:r w:rsidRPr="00911D16">
        <w:rPr>
          <w:rtl/>
        </w:rPr>
        <w:t>(קריאה ראשונה)</w:t>
      </w:r>
    </w:p>
    <w:p w:rsidR="000943A7" w:rsidRDefault="000943A7" w:rsidP="00C97667">
      <w:pPr>
        <w:pStyle w:val="a6"/>
        <w:rPr>
          <w:rtl/>
        </w:rPr>
      </w:pPr>
      <w:bookmarkStart w:id="8272" w:name="ET_hatsach_647897_75"/>
      <w:r w:rsidRPr="00EE3E0B">
        <w:rPr>
          <w:rStyle w:val="TagStyle"/>
          <w:rtl/>
        </w:rPr>
        <w:t xml:space="preserve"> &lt;&lt; הצח &gt;&gt; </w:t>
      </w:r>
      <w:bookmarkStart w:id="8273" w:name="_Toc218718642"/>
      <w:bookmarkStart w:id="8274" w:name="_Toc218719068"/>
      <w:r>
        <w:rPr>
          <w:rtl/>
        </w:rPr>
        <w:t>הצעת חוק זיכרון אירועי הטרור של כ"ב בתשרי (7 באוקטובר) ומלחמת חרבות ברזל, התשפ"ה</w:t>
      </w:r>
      <w:r w:rsidR="00C97667">
        <w:rPr>
          <w:rFonts w:hint="cs"/>
          <w:rtl/>
        </w:rPr>
        <w:t>–</w:t>
      </w:r>
      <w:r>
        <w:rPr>
          <w:rtl/>
        </w:rPr>
        <w:t>2024</w:t>
      </w:r>
      <w:bookmarkEnd w:id="8273"/>
      <w:bookmarkEnd w:id="8274"/>
      <w:r w:rsidRPr="00EE3E0B">
        <w:rPr>
          <w:rStyle w:val="TagStyle"/>
          <w:rtl/>
        </w:rPr>
        <w:t xml:space="preserve"> &lt;&lt; הצח &gt;&gt;</w:t>
      </w:r>
      <w:r>
        <w:rPr>
          <w:rtl/>
        </w:rPr>
        <w:t xml:space="preserve">   </w:t>
      </w:r>
      <w:bookmarkEnd w:id="8272"/>
    </w:p>
    <w:p w:rsidR="000943A7" w:rsidRPr="00EE3E0B" w:rsidRDefault="000943A7" w:rsidP="004B1404">
      <w:pPr>
        <w:rPr>
          <w:rtl/>
        </w:rPr>
      </w:pPr>
      <w:r>
        <w:rPr>
          <w:rtl/>
        </w:rPr>
        <w:t>[הצעת חוק פ/</w:t>
      </w:r>
      <w:r>
        <w:rPr>
          <w:rFonts w:hint="cs"/>
          <w:rtl/>
        </w:rPr>
        <w:t>4900/25</w:t>
      </w:r>
      <w:r>
        <w:rPr>
          <w:rtl/>
        </w:rPr>
        <w:t>; נספחות.]</w:t>
      </w:r>
    </w:p>
    <w:p w:rsidR="000943A7" w:rsidRPr="0088127C" w:rsidRDefault="000943A7" w:rsidP="0088127C">
      <w:pPr>
        <w:pStyle w:val="-0"/>
        <w:rPr>
          <w:rtl/>
        </w:rPr>
      </w:pPr>
      <w:bookmarkStart w:id="8275" w:name="_Toc218718643"/>
      <w:r w:rsidRPr="0088127C">
        <w:rPr>
          <w:rFonts w:hint="cs"/>
          <w:rtl/>
        </w:rPr>
        <w:t>(הצעת חברת הכנסת נעמה לזימי)</w:t>
      </w:r>
      <w:bookmarkEnd w:id="8275"/>
    </w:p>
    <w:p w:rsidR="000943A7" w:rsidRDefault="000943A7" w:rsidP="004B1404">
      <w:pPr>
        <w:rPr>
          <w:rtl/>
        </w:rPr>
      </w:pPr>
    </w:p>
    <w:p w:rsidR="000943A7" w:rsidRDefault="000943A7" w:rsidP="004B1404">
      <w:pPr>
        <w:pStyle w:val="af6"/>
        <w:keepNext/>
        <w:rPr>
          <w:rtl/>
        </w:rPr>
      </w:pPr>
      <w:r w:rsidRPr="00F6351C">
        <w:rPr>
          <w:rStyle w:val="TagStyle"/>
          <w:rtl/>
        </w:rPr>
        <w:t xml:space="preserve"> &lt;&lt; יור &gt;&gt; </w:t>
      </w:r>
      <w:r>
        <w:rPr>
          <w:rtl/>
        </w:rPr>
        <w:t>היו"ר מאיר כהן:</w:t>
      </w:r>
      <w:r w:rsidRPr="00F6351C">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sidRPr="00531DDD">
        <w:rPr>
          <w:rtl/>
        </w:rPr>
        <w:t>נעבור לנושא הבא על סדר</w:t>
      </w:r>
      <w:r>
        <w:rPr>
          <w:rFonts w:hint="cs"/>
          <w:rtl/>
        </w:rPr>
        <w:t>-</w:t>
      </w:r>
      <w:r w:rsidRPr="00531DDD">
        <w:rPr>
          <w:rtl/>
        </w:rPr>
        <w:t xml:space="preserve">היום </w:t>
      </w:r>
      <w:r>
        <w:rPr>
          <w:rFonts w:hint="cs"/>
          <w:rtl/>
        </w:rPr>
        <w:t xml:space="preserve">– </w:t>
      </w:r>
      <w:r w:rsidRPr="00531DDD">
        <w:rPr>
          <w:rtl/>
        </w:rPr>
        <w:t>דיון משולב בהצעת חוק הנצחה לאירועי השב</w:t>
      </w:r>
      <w:r>
        <w:rPr>
          <w:rFonts w:hint="cs"/>
          <w:rtl/>
        </w:rPr>
        <w:t>ע</w:t>
      </w:r>
      <w:r w:rsidRPr="00531DDD">
        <w:rPr>
          <w:rtl/>
        </w:rPr>
        <w:t xml:space="preserve">ה באוקטובר </w:t>
      </w:r>
      <w:r>
        <w:rPr>
          <w:rtl/>
        </w:rPr>
        <w:t>–</w:t>
      </w:r>
      <w:r>
        <w:rPr>
          <w:rFonts w:hint="cs"/>
          <w:rtl/>
        </w:rPr>
        <w:t xml:space="preserve"> </w:t>
      </w:r>
      <w:r w:rsidRPr="00531DDD">
        <w:rPr>
          <w:rtl/>
        </w:rPr>
        <w:t xml:space="preserve">שמיני </w:t>
      </w:r>
      <w:r>
        <w:rPr>
          <w:rFonts w:hint="cs"/>
          <w:rtl/>
        </w:rPr>
        <w:t>עצרת, התשפ"ו</w:t>
      </w:r>
      <w:r>
        <w:rPr>
          <w:rFonts w:hint="eastAsia"/>
          <w:rtl/>
        </w:rPr>
        <w:t>–</w:t>
      </w:r>
      <w:r>
        <w:rPr>
          <w:rFonts w:hint="cs"/>
          <w:rtl/>
        </w:rPr>
        <w:t xml:space="preserve">2025, </w:t>
      </w:r>
      <w:r w:rsidRPr="00531DDD">
        <w:rPr>
          <w:rtl/>
        </w:rPr>
        <w:t>מטעם הממשלה</w:t>
      </w:r>
      <w:r>
        <w:rPr>
          <w:rFonts w:hint="cs"/>
          <w:rtl/>
        </w:rPr>
        <w:t>,</w:t>
      </w:r>
      <w:r>
        <w:rPr>
          <w:rtl/>
        </w:rPr>
        <w:t xml:space="preserve"> </w:t>
      </w:r>
      <w:r>
        <w:rPr>
          <w:rFonts w:hint="cs"/>
          <w:rtl/>
        </w:rPr>
        <w:t>ל</w:t>
      </w:r>
      <w:r w:rsidRPr="00531DDD">
        <w:rPr>
          <w:rtl/>
        </w:rPr>
        <w:t>קריאה הראשונה</w:t>
      </w:r>
      <w:r>
        <w:rPr>
          <w:rFonts w:hint="cs"/>
          <w:rtl/>
        </w:rPr>
        <w:t>,</w:t>
      </w:r>
      <w:r w:rsidRPr="00531DDD">
        <w:rPr>
          <w:rtl/>
        </w:rPr>
        <w:t xml:space="preserve"> בהצעת חוק זיכרון הטב</w:t>
      </w:r>
      <w:r>
        <w:rPr>
          <w:rFonts w:hint="cs"/>
          <w:rtl/>
        </w:rPr>
        <w:t>ח</w:t>
      </w:r>
      <w:r w:rsidRPr="00531DDD">
        <w:rPr>
          <w:rtl/>
        </w:rPr>
        <w:t xml:space="preserve"> והנצחת ה</w:t>
      </w:r>
      <w:r>
        <w:rPr>
          <w:rFonts w:hint="cs"/>
          <w:rtl/>
        </w:rPr>
        <w:t>ג</w:t>
      </w:r>
      <w:r w:rsidRPr="00531DDD">
        <w:rPr>
          <w:rtl/>
        </w:rPr>
        <w:t>בורה ביום כ</w:t>
      </w:r>
      <w:r>
        <w:rPr>
          <w:rFonts w:hint="cs"/>
          <w:rtl/>
        </w:rPr>
        <w:t>"</w:t>
      </w:r>
      <w:r w:rsidRPr="00531DDD">
        <w:rPr>
          <w:rtl/>
        </w:rPr>
        <w:t xml:space="preserve">ב בתשרי </w:t>
      </w:r>
      <w:r>
        <w:rPr>
          <w:rFonts w:hint="cs"/>
          <w:rtl/>
        </w:rPr>
        <w:t>(</w:t>
      </w:r>
      <w:r w:rsidRPr="00531DDD">
        <w:rPr>
          <w:rtl/>
        </w:rPr>
        <w:t>שמחת תורה</w:t>
      </w:r>
      <w:r>
        <w:rPr>
          <w:rFonts w:hint="cs"/>
          <w:rtl/>
        </w:rPr>
        <w:t xml:space="preserve">) </w:t>
      </w:r>
      <w:r>
        <w:rPr>
          <w:rFonts w:hint="eastAsia"/>
          <w:rtl/>
        </w:rPr>
        <w:t>–</w:t>
      </w:r>
      <w:r>
        <w:rPr>
          <w:rFonts w:hint="cs"/>
          <w:rtl/>
        </w:rPr>
        <w:t xml:space="preserve"> 7</w:t>
      </w:r>
      <w:r w:rsidRPr="00531DDD">
        <w:rPr>
          <w:rtl/>
        </w:rPr>
        <w:t xml:space="preserve"> באוקטובר, התשפ</w:t>
      </w:r>
      <w:r>
        <w:rPr>
          <w:rFonts w:hint="cs"/>
          <w:rtl/>
        </w:rPr>
        <w:t>"ה</w:t>
      </w:r>
      <w:r>
        <w:rPr>
          <w:rFonts w:hint="eastAsia"/>
          <w:rtl/>
        </w:rPr>
        <w:t>–</w:t>
      </w:r>
      <w:r>
        <w:rPr>
          <w:rFonts w:hint="cs"/>
          <w:rtl/>
        </w:rPr>
        <w:t>2025,</w:t>
      </w:r>
      <w:r w:rsidRPr="00531DDD">
        <w:rPr>
          <w:rtl/>
        </w:rPr>
        <w:t xml:space="preserve"> </w:t>
      </w:r>
      <w:r>
        <w:rPr>
          <w:rFonts w:hint="cs"/>
          <w:rtl/>
        </w:rPr>
        <w:t>ל</w:t>
      </w:r>
      <w:r w:rsidRPr="00531DDD">
        <w:rPr>
          <w:rtl/>
        </w:rPr>
        <w:t>קריאה הראשונה</w:t>
      </w:r>
      <w:r>
        <w:rPr>
          <w:rFonts w:hint="cs"/>
          <w:rtl/>
        </w:rPr>
        <w:t>, וב</w:t>
      </w:r>
      <w:r w:rsidRPr="00EE3E0B">
        <w:rPr>
          <w:rtl/>
        </w:rPr>
        <w:t>הצעת חוק זיכרון אירועי הטרור של כ"ב בתשרי (7 באוקטובר) ומלחמת חרבות ברזל, התשפ"ה</w:t>
      </w:r>
      <w:r>
        <w:rPr>
          <w:rFonts w:hint="cs"/>
          <w:rtl/>
        </w:rPr>
        <w:t>–</w:t>
      </w:r>
      <w:r w:rsidRPr="00EE3E0B">
        <w:rPr>
          <w:rtl/>
        </w:rPr>
        <w:t>2024</w:t>
      </w:r>
      <w:r>
        <w:rPr>
          <w:rFonts w:hint="cs"/>
          <w:rtl/>
        </w:rPr>
        <w:t>, לקריאה טרומית, של חברת הכנסת נעמה לזימי</w:t>
      </w:r>
      <w:r w:rsidRPr="00531DDD">
        <w:rPr>
          <w:rtl/>
        </w:rPr>
        <w:t>. אני מזמין את השר המקשר ב</w:t>
      </w:r>
      <w:r>
        <w:rPr>
          <w:rFonts w:hint="cs"/>
          <w:rtl/>
        </w:rPr>
        <w:t>ין ה</w:t>
      </w:r>
      <w:r w:rsidRPr="00531DDD">
        <w:rPr>
          <w:rtl/>
        </w:rPr>
        <w:t>ממשלה לכנסת</w:t>
      </w:r>
      <w:r>
        <w:rPr>
          <w:rFonts w:hint="cs"/>
          <w:rtl/>
        </w:rPr>
        <w:t>.</w:t>
      </w:r>
    </w:p>
    <w:p w:rsidR="000943A7" w:rsidRDefault="000943A7" w:rsidP="004B1404">
      <w:pPr>
        <w:rPr>
          <w:rtl/>
        </w:rPr>
      </w:pPr>
      <w:bookmarkStart w:id="8276" w:name="_ETM_Q39_756402"/>
      <w:bookmarkStart w:id="8277" w:name="_ETM_Q39_756449"/>
      <w:bookmarkStart w:id="8278" w:name="_ETM_Q39_756586"/>
      <w:bookmarkStart w:id="8279" w:name="_ETM_Q39_756637"/>
      <w:bookmarkEnd w:id="8276"/>
      <w:bookmarkEnd w:id="8277"/>
      <w:bookmarkEnd w:id="8278"/>
      <w:bookmarkEnd w:id="8279"/>
    </w:p>
    <w:p w:rsidR="000943A7" w:rsidRDefault="000943A7" w:rsidP="004B1404">
      <w:pPr>
        <w:pStyle w:val="af5"/>
        <w:keepNext/>
        <w:rPr>
          <w:rtl/>
        </w:rPr>
      </w:pPr>
      <w:r w:rsidRPr="00192CFF">
        <w:rPr>
          <w:rStyle w:val="TagStyle"/>
          <w:rtl/>
        </w:rPr>
        <w:t xml:space="preserve"> &lt;&lt; קריאה &gt;&gt; </w:t>
      </w:r>
      <w:r>
        <w:rPr>
          <w:rtl/>
        </w:rPr>
        <w:t>קריאה:</w:t>
      </w:r>
      <w:r w:rsidRPr="00192CFF">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 -</w:t>
      </w:r>
    </w:p>
    <w:p w:rsidR="000943A7" w:rsidRDefault="000943A7" w:rsidP="004B1404">
      <w:pPr>
        <w:rPr>
          <w:rtl/>
        </w:rPr>
      </w:pPr>
    </w:p>
    <w:p w:rsidR="000943A7" w:rsidRDefault="000943A7" w:rsidP="004B1404">
      <w:pPr>
        <w:pStyle w:val="af6"/>
        <w:keepNext/>
        <w:rPr>
          <w:rtl/>
        </w:rPr>
      </w:pPr>
      <w:bookmarkStart w:id="8280" w:name="ET_yor_6597_74"/>
      <w:r w:rsidRPr="00192CFF">
        <w:rPr>
          <w:rStyle w:val="TagStyle"/>
          <w:rtl/>
        </w:rPr>
        <w:t xml:space="preserve"> &lt;&lt; יור &gt;&gt; </w:t>
      </w:r>
      <w:r>
        <w:rPr>
          <w:rtl/>
        </w:rPr>
        <w:t>היו"ר מאיר כהן:</w:t>
      </w:r>
      <w:r w:rsidRPr="00192CFF">
        <w:rPr>
          <w:rStyle w:val="TagStyle"/>
          <w:rtl/>
        </w:rPr>
        <w:t xml:space="preserve"> &lt;&lt; יור &gt;&gt;</w:t>
      </w:r>
      <w:r>
        <w:rPr>
          <w:rtl/>
        </w:rPr>
        <w:t xml:space="preserve">   </w:t>
      </w:r>
      <w:bookmarkEnd w:id="8280"/>
    </w:p>
    <w:p w:rsidR="000943A7" w:rsidRDefault="000943A7" w:rsidP="00531E88">
      <w:pPr>
        <w:rPr>
          <w:rtl/>
        </w:rPr>
      </w:pPr>
    </w:p>
    <w:p w:rsidR="000943A7" w:rsidRDefault="000943A7" w:rsidP="004B1404">
      <w:pPr>
        <w:rPr>
          <w:rtl/>
        </w:rPr>
      </w:pPr>
      <w:bookmarkStart w:id="8281" w:name="_ETM_Q39_761056"/>
      <w:bookmarkEnd w:id="8281"/>
      <w:r w:rsidRPr="00531DDD">
        <w:rPr>
          <w:rtl/>
        </w:rPr>
        <w:t xml:space="preserve">מי? דודי אמסלם או סופר? </w:t>
      </w:r>
      <w:bookmarkStart w:id="8282" w:name="_ETM_Q39_769135"/>
      <w:bookmarkEnd w:id="8282"/>
    </w:p>
    <w:p w:rsidR="000943A7" w:rsidRDefault="000943A7" w:rsidP="004B1404">
      <w:pPr>
        <w:rPr>
          <w:rtl/>
        </w:rPr>
      </w:pPr>
      <w:bookmarkStart w:id="8283" w:name="_ETM_Q39_769163"/>
      <w:bookmarkEnd w:id="8283"/>
    </w:p>
    <w:p w:rsidR="000943A7" w:rsidRDefault="000943A7" w:rsidP="004B1404">
      <w:pPr>
        <w:pStyle w:val="af5"/>
        <w:keepNext/>
        <w:rPr>
          <w:rtl/>
        </w:rPr>
      </w:pPr>
      <w:bookmarkStart w:id="8284" w:name="ET_interruption_קריאות_75"/>
      <w:r w:rsidRPr="00192CFF">
        <w:rPr>
          <w:rStyle w:val="TagStyle"/>
          <w:rtl/>
        </w:rPr>
        <w:t xml:space="preserve"> &lt;&lt; קריאה &gt;&gt; </w:t>
      </w:r>
      <w:r>
        <w:rPr>
          <w:rtl/>
        </w:rPr>
        <w:t>קריאות:</w:t>
      </w:r>
      <w:r w:rsidRPr="00192CFF">
        <w:rPr>
          <w:rStyle w:val="TagStyle"/>
          <w:rtl/>
        </w:rPr>
        <w:t xml:space="preserve"> &lt;&lt; קריאה &gt;&gt;</w:t>
      </w:r>
      <w:r>
        <w:rPr>
          <w:rtl/>
        </w:rPr>
        <w:t xml:space="preserve">   </w:t>
      </w:r>
      <w:bookmarkEnd w:id="8284"/>
    </w:p>
    <w:p w:rsidR="000943A7" w:rsidRDefault="000943A7" w:rsidP="00531E88">
      <w:pPr>
        <w:rPr>
          <w:rtl/>
        </w:rPr>
      </w:pPr>
    </w:p>
    <w:p w:rsidR="000943A7" w:rsidRDefault="000943A7" w:rsidP="004B1404">
      <w:pPr>
        <w:rPr>
          <w:rtl/>
        </w:rPr>
      </w:pPr>
      <w:bookmarkStart w:id="8285" w:name="_ETM_Q39_772405"/>
      <w:bookmarkEnd w:id="8285"/>
      <w:r>
        <w:rPr>
          <w:rFonts w:hint="cs"/>
          <w:rtl/>
        </w:rPr>
        <w:t>- - -</w:t>
      </w:r>
    </w:p>
    <w:p w:rsidR="000943A7" w:rsidRDefault="000943A7" w:rsidP="004B1404">
      <w:pPr>
        <w:rPr>
          <w:rtl/>
        </w:rPr>
      </w:pPr>
      <w:bookmarkStart w:id="8286" w:name="_ETM_Q39_774376"/>
      <w:bookmarkStart w:id="8287" w:name="_ETM_Q39_774420"/>
      <w:bookmarkEnd w:id="8286"/>
      <w:bookmarkEnd w:id="8287"/>
    </w:p>
    <w:p w:rsidR="000943A7" w:rsidRDefault="000943A7" w:rsidP="004B1404">
      <w:pPr>
        <w:pStyle w:val="af6"/>
        <w:keepNext/>
        <w:rPr>
          <w:rtl/>
        </w:rPr>
      </w:pPr>
      <w:bookmarkStart w:id="8288" w:name="ET_yor_6597_76"/>
      <w:r w:rsidRPr="00192CFF">
        <w:rPr>
          <w:rStyle w:val="TagStyle"/>
          <w:rtl/>
        </w:rPr>
        <w:t xml:space="preserve"> &lt;&lt; יור &gt;&gt; </w:t>
      </w:r>
      <w:r>
        <w:rPr>
          <w:rtl/>
        </w:rPr>
        <w:t>היו"ר מאיר כהן:</w:t>
      </w:r>
      <w:r w:rsidRPr="00192CFF">
        <w:rPr>
          <w:rStyle w:val="TagStyle"/>
          <w:rtl/>
        </w:rPr>
        <w:t xml:space="preserve"> &lt;&lt; יור &gt;&gt;</w:t>
      </w:r>
      <w:r>
        <w:rPr>
          <w:rtl/>
        </w:rPr>
        <w:t xml:space="preserve">   </w:t>
      </w:r>
      <w:bookmarkEnd w:id="8288"/>
    </w:p>
    <w:p w:rsidR="000943A7" w:rsidRDefault="000943A7" w:rsidP="00531E88">
      <w:pPr>
        <w:rPr>
          <w:rtl/>
        </w:rPr>
      </w:pPr>
    </w:p>
    <w:p w:rsidR="000943A7" w:rsidRDefault="000943A7" w:rsidP="004B1404">
      <w:pPr>
        <w:rPr>
          <w:rtl/>
        </w:rPr>
      </w:pPr>
      <w:bookmarkStart w:id="8289" w:name="_ETM_Q39_775367"/>
      <w:bookmarkEnd w:id="8289"/>
      <w:r>
        <w:rPr>
          <w:rFonts w:hint="cs"/>
          <w:rtl/>
        </w:rPr>
        <w:t xml:space="preserve">עודד, </w:t>
      </w:r>
      <w:bookmarkStart w:id="8290" w:name="_ETM_Q39_769351"/>
      <w:bookmarkStart w:id="8291" w:name="_ETM_Q39_769438"/>
      <w:bookmarkEnd w:id="8290"/>
      <w:bookmarkEnd w:id="8291"/>
      <w:r w:rsidRPr="00531DDD">
        <w:rPr>
          <w:rtl/>
        </w:rPr>
        <w:t xml:space="preserve">לא רק שהערכתך צודקת לגבי השרים, אלא גם </w:t>
      </w:r>
      <w:r>
        <w:rPr>
          <w:rFonts w:hint="cs"/>
          <w:rtl/>
        </w:rPr>
        <w:t xml:space="preserve">- </w:t>
      </w:r>
      <w:bookmarkStart w:id="8292" w:name="_ETM_Q39_775988"/>
      <w:bookmarkEnd w:id="8292"/>
      <w:r>
        <w:rPr>
          <w:rFonts w:hint="cs"/>
          <w:rtl/>
        </w:rPr>
        <w:t>- -</w:t>
      </w:r>
      <w:bookmarkStart w:id="8293" w:name="_ETM_Q39_781390"/>
      <w:bookmarkEnd w:id="8293"/>
    </w:p>
    <w:p w:rsidR="000943A7" w:rsidRDefault="000943A7" w:rsidP="004B1404">
      <w:bookmarkStart w:id="8294" w:name="_ETM_Q39_781445"/>
      <w:bookmarkEnd w:id="8294"/>
    </w:p>
    <w:p w:rsidR="000943A7" w:rsidRPr="00192CFF" w:rsidRDefault="000943A7" w:rsidP="004B1404">
      <w:pPr>
        <w:pStyle w:val="af5"/>
        <w:keepNext/>
      </w:pPr>
      <w:bookmarkStart w:id="8295" w:name="ET_interruption_קריאות_77"/>
      <w:r w:rsidRPr="00192CFF">
        <w:rPr>
          <w:rStyle w:val="TagStyle"/>
          <w:rtl/>
        </w:rPr>
        <w:t xml:space="preserve"> &lt;&lt; קריאה &gt;&gt; </w:t>
      </w:r>
      <w:r>
        <w:rPr>
          <w:rtl/>
        </w:rPr>
        <w:t>קריאות:</w:t>
      </w:r>
      <w:r w:rsidRPr="00192CFF">
        <w:rPr>
          <w:rStyle w:val="TagStyle"/>
          <w:rtl/>
        </w:rPr>
        <w:t xml:space="preserve"> &lt;&lt; קריאה &gt;&gt;</w:t>
      </w:r>
      <w:r>
        <w:rPr>
          <w:rtl/>
        </w:rPr>
        <w:t xml:space="preserve">   </w:t>
      </w:r>
      <w:bookmarkEnd w:id="8295"/>
    </w:p>
    <w:p w:rsidR="000943A7" w:rsidRDefault="000943A7" w:rsidP="00531E88"/>
    <w:p w:rsidR="000943A7" w:rsidRDefault="000943A7" w:rsidP="004B1404">
      <w:pPr>
        <w:rPr>
          <w:rtl/>
        </w:rPr>
      </w:pPr>
      <w:bookmarkStart w:id="8296" w:name="_ETM_Q39_777009"/>
      <w:bookmarkEnd w:id="8296"/>
      <w:r>
        <w:rPr>
          <w:rFonts w:hint="cs"/>
          <w:rtl/>
        </w:rPr>
        <w:t>- - -</w:t>
      </w:r>
      <w:r w:rsidRPr="00531DDD">
        <w:t xml:space="preserve"> </w:t>
      </w:r>
      <w:bookmarkStart w:id="8297" w:name="_ETM_Q39_778139"/>
      <w:bookmarkEnd w:id="8297"/>
    </w:p>
    <w:p w:rsidR="000943A7" w:rsidRDefault="000943A7" w:rsidP="004B1404">
      <w:pPr>
        <w:rPr>
          <w:rtl/>
        </w:rPr>
      </w:pPr>
      <w:bookmarkStart w:id="8298" w:name="_ETM_Q39_778176"/>
      <w:bookmarkEnd w:id="8298"/>
    </w:p>
    <w:p w:rsidR="000943A7" w:rsidRDefault="000943A7" w:rsidP="004B1404">
      <w:pPr>
        <w:pStyle w:val="af6"/>
        <w:keepNext/>
        <w:rPr>
          <w:rtl/>
        </w:rPr>
      </w:pPr>
      <w:bookmarkStart w:id="8299" w:name="ET_yor_6597_78"/>
      <w:r w:rsidRPr="00192CFF">
        <w:rPr>
          <w:rStyle w:val="TagStyle"/>
          <w:rtl/>
        </w:rPr>
        <w:t xml:space="preserve"> &lt;&lt; יור &gt;&gt; </w:t>
      </w:r>
      <w:r>
        <w:rPr>
          <w:rtl/>
        </w:rPr>
        <w:t>היו"ר מאיר כהן:</w:t>
      </w:r>
      <w:r w:rsidRPr="00192CFF">
        <w:rPr>
          <w:rStyle w:val="TagStyle"/>
          <w:rtl/>
        </w:rPr>
        <w:t xml:space="preserve"> &lt;&lt; יור &gt;&gt;</w:t>
      </w:r>
      <w:r>
        <w:rPr>
          <w:rtl/>
        </w:rPr>
        <w:t xml:space="preserve">   </w:t>
      </w:r>
      <w:bookmarkEnd w:id="8299"/>
    </w:p>
    <w:p w:rsidR="000943A7" w:rsidRDefault="000943A7" w:rsidP="00531E88">
      <w:pPr>
        <w:rPr>
          <w:rtl/>
        </w:rPr>
      </w:pPr>
    </w:p>
    <w:p w:rsidR="000943A7" w:rsidRDefault="000943A7" w:rsidP="004B1404">
      <w:pPr>
        <w:rPr>
          <w:rtl/>
        </w:rPr>
      </w:pPr>
      <w:bookmarkStart w:id="8300" w:name="_ETM_Q39_778895"/>
      <w:bookmarkEnd w:id="8300"/>
      <w:r>
        <w:rPr>
          <w:rFonts w:hint="cs"/>
          <w:rtl/>
        </w:rPr>
        <w:t>אופיר, אדוני</w:t>
      </w:r>
      <w:bookmarkStart w:id="8301" w:name="_ETM_Q39_784288"/>
      <w:bookmarkEnd w:id="8301"/>
      <w:r>
        <w:rPr>
          <w:rFonts w:hint="cs"/>
          <w:rtl/>
        </w:rPr>
        <w:t xml:space="preserve"> השר, בבקשה, עשר דקות לרשותך. </w:t>
      </w:r>
      <w:bookmarkStart w:id="8302" w:name="_ETM_Q39_796320"/>
      <w:bookmarkEnd w:id="8302"/>
    </w:p>
    <w:p w:rsidR="000943A7" w:rsidRDefault="000943A7" w:rsidP="004B1404">
      <w:pPr>
        <w:rPr>
          <w:rtl/>
        </w:rPr>
      </w:pPr>
      <w:bookmarkStart w:id="8303" w:name="_ETM_Q39_796357"/>
      <w:bookmarkEnd w:id="8303"/>
    </w:p>
    <w:p w:rsidR="000943A7" w:rsidRDefault="000943A7" w:rsidP="004B1404">
      <w:pPr>
        <w:pStyle w:val="a4"/>
        <w:keepNext/>
        <w:rPr>
          <w:rtl/>
        </w:rPr>
      </w:pPr>
      <w:bookmarkStart w:id="8304" w:name="ET_speaker_6450_2"/>
      <w:r w:rsidRPr="00601923">
        <w:rPr>
          <w:rStyle w:val="TagStyle"/>
          <w:rtl/>
        </w:rPr>
        <w:t xml:space="preserve">&lt;&lt; דובר &gt;&gt; </w:t>
      </w:r>
      <w:bookmarkStart w:id="8305" w:name="_Toc218718644"/>
      <w:bookmarkStart w:id="8306" w:name="_Toc218719069"/>
      <w:r>
        <w:rPr>
          <w:rtl/>
        </w:rPr>
        <w:t>שר העלייה והקליטה אופיר סופר:</w:t>
      </w:r>
      <w:bookmarkEnd w:id="8305"/>
      <w:bookmarkEnd w:id="8306"/>
      <w:r w:rsidRPr="00601923">
        <w:rPr>
          <w:rStyle w:val="TagStyle"/>
          <w:rtl/>
        </w:rPr>
        <w:t xml:space="preserve"> &lt;&lt; דובר &gt;&gt;</w:t>
      </w:r>
      <w:r>
        <w:rPr>
          <w:rtl/>
        </w:rPr>
        <w:t xml:space="preserve"> </w:t>
      </w:r>
      <w:bookmarkEnd w:id="8304"/>
    </w:p>
    <w:p w:rsidR="000943A7" w:rsidRDefault="000943A7" w:rsidP="00531E88">
      <w:pPr>
        <w:rPr>
          <w:rtl/>
        </w:rPr>
      </w:pPr>
    </w:p>
    <w:p w:rsidR="000943A7" w:rsidRDefault="000943A7" w:rsidP="004B1404">
      <w:pPr>
        <w:rPr>
          <w:rtl/>
        </w:rPr>
      </w:pPr>
      <w:r>
        <w:rPr>
          <w:rFonts w:hint="cs"/>
          <w:rtl/>
        </w:rPr>
        <w:t xml:space="preserve">הצעת חוק מטעם הממשלה בקריאה ראשונה: הצעת חוק הנצחה לאירועי 7 באוקטובר </w:t>
      </w:r>
      <w:r>
        <w:rPr>
          <w:rtl/>
        </w:rPr>
        <w:t>–</w:t>
      </w:r>
      <w:r>
        <w:rPr>
          <w:rFonts w:hint="cs"/>
          <w:rtl/>
        </w:rPr>
        <w:t xml:space="preserve"> שמיני עצרת, התשפ"ו</w:t>
      </w:r>
      <w:r>
        <w:rPr>
          <w:rtl/>
        </w:rPr>
        <w:t>–</w:t>
      </w:r>
      <w:r>
        <w:rPr>
          <w:rFonts w:hint="cs"/>
          <w:rtl/>
        </w:rPr>
        <w:t xml:space="preserve">2025. הצעת החוק נועדה לשמר את זיכרון אירועי </w:t>
      </w:r>
      <w:bookmarkStart w:id="8307" w:name="_ETM_Q40_211000"/>
      <w:bookmarkEnd w:id="8307"/>
      <w:r>
        <w:rPr>
          <w:rFonts w:hint="cs"/>
          <w:rtl/>
        </w:rPr>
        <w:t xml:space="preserve">7 באוקטובר והיא כוללת שלושה יסודות מרכזיים: 1. קביעת יום </w:t>
      </w:r>
      <w:bookmarkStart w:id="8308" w:name="_ETM_Q40_213000"/>
      <w:bookmarkEnd w:id="8308"/>
      <w:r>
        <w:rPr>
          <w:rFonts w:hint="cs"/>
          <w:rtl/>
        </w:rPr>
        <w:t xml:space="preserve">זיכרון ממלכתי </w:t>
      </w:r>
      <w:r>
        <w:rPr>
          <w:rtl/>
        </w:rPr>
        <w:t>–</w:t>
      </w:r>
      <w:r>
        <w:rPr>
          <w:rFonts w:hint="cs"/>
          <w:rtl/>
        </w:rPr>
        <w:t xml:space="preserve"> מוצע לקבוע את יום כ"ד בתשרי כיום </w:t>
      </w:r>
      <w:bookmarkStart w:id="8309" w:name="_ETM_Q40_219000"/>
      <w:bookmarkEnd w:id="8309"/>
      <w:r>
        <w:rPr>
          <w:rFonts w:hint="cs"/>
          <w:rtl/>
        </w:rPr>
        <w:t xml:space="preserve">הזיכרון הממלכתי לציון אירועי 7 באוקטובר </w:t>
      </w:r>
      <w:r>
        <w:rPr>
          <w:rtl/>
        </w:rPr>
        <w:t>–</w:t>
      </w:r>
      <w:r>
        <w:rPr>
          <w:rFonts w:hint="cs"/>
          <w:rtl/>
        </w:rPr>
        <w:t xml:space="preserve"> שמיני עצרת. ביום</w:t>
      </w:r>
      <w:bookmarkStart w:id="8310" w:name="_ETM_Q40_224000"/>
      <w:bookmarkEnd w:id="8310"/>
      <w:r>
        <w:rPr>
          <w:rFonts w:hint="cs"/>
          <w:rtl/>
        </w:rPr>
        <w:t xml:space="preserve"> זה, בהתאם למוצע בחוק, יתקיימו טקסים ממלכתיים, הדגל יורד לחצי התורן במוסדות המדינה, וייערך דיון מיוחד בכנסת</w:t>
      </w:r>
      <w:bookmarkStart w:id="8311" w:name="_ETM_Q40_229000"/>
      <w:bookmarkEnd w:id="8311"/>
      <w:r>
        <w:rPr>
          <w:rFonts w:hint="cs"/>
          <w:rtl/>
        </w:rPr>
        <w:t xml:space="preserve">; 2. הקמת רשות הנצחה: זיכרון ומורשת לאירוע 7 באוקטובר </w:t>
      </w:r>
      <w:r>
        <w:rPr>
          <w:rtl/>
        </w:rPr>
        <w:t>–</w:t>
      </w:r>
      <w:r>
        <w:rPr>
          <w:rFonts w:hint="cs"/>
          <w:rtl/>
        </w:rPr>
        <w:t xml:space="preserve"> שמיני עצרת. מוצע להקים רשות אשר תפעל לביצוע </w:t>
      </w:r>
      <w:bookmarkStart w:id="8312" w:name="_ETM_Q40_241000"/>
      <w:bookmarkEnd w:id="8312"/>
      <w:r>
        <w:rPr>
          <w:rFonts w:hint="cs"/>
          <w:rtl/>
        </w:rPr>
        <w:t>פעולות ההנצחה ושימור הזיכרון הלאומי; 3. הקמת אתר הנצחה במוזאון</w:t>
      </w:r>
      <w:bookmarkStart w:id="8313" w:name="_ETM_Q40_246000"/>
      <w:bookmarkEnd w:id="8313"/>
      <w:r>
        <w:rPr>
          <w:rFonts w:hint="cs"/>
          <w:rtl/>
        </w:rPr>
        <w:t xml:space="preserve"> באזור הנגב המערבי. מוצע לקבוע כי עד להקמת הרשות ירכז </w:t>
      </w:r>
      <w:bookmarkStart w:id="8314" w:name="_ETM_Q40_249000"/>
      <w:bookmarkEnd w:id="8314"/>
      <w:r>
        <w:rPr>
          <w:rFonts w:hint="cs"/>
          <w:rtl/>
        </w:rPr>
        <w:t xml:space="preserve">משרד רוה"מ את פעולות הזיכרון, התיעוד וההנצחה, וכי השר הממונה על ביצוע החוק יהיה ראש הממשלה. </w:t>
      </w:r>
    </w:p>
    <w:p w:rsidR="000943A7" w:rsidRDefault="000943A7" w:rsidP="004B1404">
      <w:pPr>
        <w:rPr>
          <w:rtl/>
        </w:rPr>
      </w:pPr>
    </w:p>
    <w:p w:rsidR="000943A7" w:rsidRDefault="000943A7" w:rsidP="004B1404">
      <w:pPr>
        <w:pStyle w:val="af6"/>
        <w:keepNext/>
        <w:rPr>
          <w:rtl/>
        </w:rPr>
      </w:pPr>
      <w:bookmarkStart w:id="8315" w:name="ET_yor_6597_8"/>
      <w:r w:rsidRPr="000978C0">
        <w:rPr>
          <w:rStyle w:val="TagStyle"/>
          <w:rtl/>
        </w:rPr>
        <w:t xml:space="preserve"> &lt;&lt; יור &gt;&gt; </w:t>
      </w:r>
      <w:r>
        <w:rPr>
          <w:rtl/>
        </w:rPr>
        <w:t>היו"ר מאיר כהן:</w:t>
      </w:r>
      <w:r w:rsidRPr="000978C0">
        <w:rPr>
          <w:rStyle w:val="TagStyle"/>
          <w:rtl/>
        </w:rPr>
        <w:t xml:space="preserve"> &lt;&lt; יור &gt;&gt;</w:t>
      </w:r>
      <w:r>
        <w:rPr>
          <w:rtl/>
        </w:rPr>
        <w:t xml:space="preserve"> </w:t>
      </w:r>
      <w:bookmarkEnd w:id="8315"/>
    </w:p>
    <w:p w:rsidR="000943A7" w:rsidRDefault="000943A7" w:rsidP="00531E88">
      <w:pPr>
        <w:rPr>
          <w:rtl/>
        </w:rPr>
      </w:pPr>
    </w:p>
    <w:p w:rsidR="000943A7" w:rsidRDefault="000943A7" w:rsidP="004B1404">
      <w:pPr>
        <w:rPr>
          <w:rtl/>
        </w:rPr>
      </w:pPr>
      <w:r>
        <w:rPr>
          <w:rFonts w:hint="cs"/>
          <w:rtl/>
        </w:rPr>
        <w:t>תודה, אדוני.</w:t>
      </w:r>
      <w:bookmarkStart w:id="8316" w:name="_ETM_Q40_258000"/>
      <w:bookmarkEnd w:id="8316"/>
      <w:r>
        <w:rPr>
          <w:rFonts w:hint="cs"/>
          <w:rtl/>
        </w:rPr>
        <w:t xml:space="preserve"> אנחנו עוברים לחברת הכנסת אתי עטייה. בבקשה, גברתי</w:t>
      </w:r>
      <w:bookmarkStart w:id="8317" w:name="_ETM_Q40_268000"/>
      <w:bookmarkEnd w:id="8317"/>
      <w:r>
        <w:rPr>
          <w:rFonts w:hint="cs"/>
          <w:rtl/>
        </w:rPr>
        <w:t>, הציגי את הצעת החוק שלך. אחריה – עודד פורר.</w:t>
      </w:r>
      <w:bookmarkStart w:id="8318" w:name="_ETM_Q40_266000"/>
      <w:bookmarkEnd w:id="8318"/>
      <w:r>
        <w:rPr>
          <w:rFonts w:hint="cs"/>
          <w:rtl/>
        </w:rPr>
        <w:t xml:space="preserve"> גם לרשותך עשר דקות. </w:t>
      </w:r>
    </w:p>
    <w:p w:rsidR="000943A7" w:rsidRDefault="000943A7" w:rsidP="004B1404">
      <w:pPr>
        <w:rPr>
          <w:rtl/>
        </w:rPr>
      </w:pPr>
    </w:p>
    <w:p w:rsidR="000943A7" w:rsidRDefault="000943A7" w:rsidP="004B1404">
      <w:pPr>
        <w:pStyle w:val="a4"/>
        <w:keepNext/>
        <w:rPr>
          <w:rtl/>
        </w:rPr>
      </w:pPr>
      <w:bookmarkStart w:id="8319" w:name="ET_speaker_5796_3"/>
      <w:r w:rsidRPr="00601923">
        <w:rPr>
          <w:rStyle w:val="TagStyle"/>
          <w:rtl/>
        </w:rPr>
        <w:t xml:space="preserve"> &lt;&lt; דובר &gt;&gt; </w:t>
      </w:r>
      <w:bookmarkStart w:id="8320" w:name="_Toc218718645"/>
      <w:bookmarkStart w:id="8321" w:name="_Toc218719070"/>
      <w:r>
        <w:rPr>
          <w:rtl/>
        </w:rPr>
        <w:t>חוה אתי עטייה (הליכוד):</w:t>
      </w:r>
      <w:bookmarkEnd w:id="8320"/>
      <w:bookmarkEnd w:id="8321"/>
      <w:r w:rsidRPr="00601923">
        <w:rPr>
          <w:rStyle w:val="TagStyle"/>
          <w:rtl/>
        </w:rPr>
        <w:t xml:space="preserve"> &lt;&lt; דובר &gt;&gt;</w:t>
      </w:r>
      <w:r>
        <w:rPr>
          <w:rtl/>
        </w:rPr>
        <w:t xml:space="preserve"> </w:t>
      </w:r>
      <w:bookmarkEnd w:id="8319"/>
    </w:p>
    <w:p w:rsidR="000943A7" w:rsidRDefault="000943A7" w:rsidP="00531E88">
      <w:pPr>
        <w:rPr>
          <w:rtl/>
        </w:rPr>
      </w:pPr>
    </w:p>
    <w:p w:rsidR="000943A7" w:rsidRDefault="000943A7" w:rsidP="004B1404">
      <w:pPr>
        <w:rPr>
          <w:rtl/>
        </w:rPr>
      </w:pPr>
      <w:r>
        <w:rPr>
          <w:rFonts w:hint="cs"/>
          <w:rtl/>
        </w:rPr>
        <w:t xml:space="preserve">אדוני היושב-ראש, כנסת נכבדה, </w:t>
      </w:r>
      <w:bookmarkStart w:id="8322" w:name="_ETM_Q40_284000"/>
      <w:bookmarkEnd w:id="8322"/>
      <w:r>
        <w:rPr>
          <w:rFonts w:hint="cs"/>
          <w:rtl/>
        </w:rPr>
        <w:t xml:space="preserve">אדוני שר העלייה והקליטה אופיר סופר, מכובדיי כולם. הצעת החוק המובאת לפניכם נועדה לעזור לנו לעצב את הזיכרון של חג </w:t>
      </w:r>
      <w:bookmarkStart w:id="8323" w:name="_ETM_Q40_293000"/>
      <w:bookmarkEnd w:id="8323"/>
      <w:r>
        <w:rPr>
          <w:rFonts w:hint="cs"/>
          <w:rtl/>
        </w:rPr>
        <w:t xml:space="preserve">שמחת תורה התשפ"ד ואת המלחמה שבאה בעקבותיו. </w:t>
      </w:r>
    </w:p>
    <w:p w:rsidR="000943A7" w:rsidRDefault="000943A7" w:rsidP="004B1404">
      <w:pPr>
        <w:rPr>
          <w:rtl/>
        </w:rPr>
      </w:pPr>
      <w:bookmarkStart w:id="8324" w:name="_ETM_Q40_300000"/>
      <w:bookmarkEnd w:id="8324"/>
    </w:p>
    <w:p w:rsidR="000943A7" w:rsidRDefault="000943A7" w:rsidP="004B1404">
      <w:pPr>
        <w:rPr>
          <w:rtl/>
        </w:rPr>
      </w:pPr>
      <w:bookmarkStart w:id="8325" w:name="_ETM_Q40_301000"/>
      <w:bookmarkEnd w:id="8325"/>
      <w:r>
        <w:rPr>
          <w:rFonts w:hint="cs"/>
          <w:rtl/>
        </w:rPr>
        <w:t>הצעה זו היא למעננו ובעיקר למען הדורות הבאים. איש מאיתנו לא ישכח את אותו היום הנורא ואת</w:t>
      </w:r>
      <w:bookmarkStart w:id="8326" w:name="_ETM_Q40_305000"/>
      <w:bookmarkEnd w:id="8326"/>
      <w:r>
        <w:rPr>
          <w:rFonts w:hint="cs"/>
          <w:rtl/>
        </w:rPr>
        <w:t xml:space="preserve"> המלחמה שבאה בעקבותיו. הצלקות שנותרו בבשרנו, המראות החקוקים בליבנו והכאב </w:t>
      </w:r>
      <w:bookmarkStart w:id="8327" w:name="_ETM_Q40_314000"/>
      <w:bookmarkEnd w:id="8327"/>
      <w:r>
        <w:rPr>
          <w:rFonts w:hint="cs"/>
          <w:rtl/>
        </w:rPr>
        <w:t xml:space="preserve">הם חלק בלתי נפרד ממי שאנחנו היום. </w:t>
      </w:r>
      <w:bookmarkStart w:id="8328" w:name="_ETM_Q40_317000"/>
      <w:bookmarkStart w:id="8329" w:name="_ETM_Q40_318000"/>
      <w:bookmarkEnd w:id="8328"/>
      <w:bookmarkEnd w:id="8329"/>
      <w:r>
        <w:rPr>
          <w:rFonts w:hint="cs"/>
          <w:rtl/>
        </w:rPr>
        <w:t xml:space="preserve">כעת שנתיים אחרי פרוץ המלחמה, לאחר שקיימנו דיונים רבים, כואבים ומעמיקים, </w:t>
      </w:r>
      <w:bookmarkStart w:id="8330" w:name="_ETM_Q40_322000"/>
      <w:bookmarkEnd w:id="8330"/>
      <w:r>
        <w:rPr>
          <w:rFonts w:hint="cs"/>
          <w:rtl/>
        </w:rPr>
        <w:t xml:space="preserve">בוועדת החינוך הגענו כולנו להבנה שצריך לשמור על הזיכרון של </w:t>
      </w:r>
      <w:bookmarkStart w:id="8331" w:name="_ETM_Q40_330000"/>
      <w:bookmarkEnd w:id="8331"/>
      <w:r>
        <w:rPr>
          <w:rFonts w:hint="cs"/>
          <w:rtl/>
        </w:rPr>
        <w:t xml:space="preserve">האירועים הקשים שעברנו. </w:t>
      </w:r>
    </w:p>
    <w:p w:rsidR="000943A7" w:rsidRDefault="000943A7" w:rsidP="004B1404">
      <w:pPr>
        <w:rPr>
          <w:rtl/>
        </w:rPr>
      </w:pPr>
      <w:bookmarkStart w:id="8332" w:name="_ETM_Q40_332000"/>
      <w:bookmarkEnd w:id="8332"/>
    </w:p>
    <w:p w:rsidR="000943A7" w:rsidRDefault="000943A7" w:rsidP="004B1404">
      <w:pPr>
        <w:rPr>
          <w:rtl/>
        </w:rPr>
      </w:pPr>
      <w:bookmarkStart w:id="8333" w:name="_ETM_Q40_333000"/>
      <w:bookmarkEnd w:id="8333"/>
      <w:r>
        <w:rPr>
          <w:rFonts w:hint="cs"/>
          <w:rtl/>
        </w:rPr>
        <w:t xml:space="preserve">חברות וחברי הכנסת, היום אנחנו מתחילים </w:t>
      </w:r>
      <w:bookmarkStart w:id="8334" w:name="_ETM_Q40_334000"/>
      <w:bookmarkEnd w:id="8334"/>
      <w:r>
        <w:rPr>
          <w:rFonts w:hint="cs"/>
          <w:rtl/>
        </w:rPr>
        <w:t xml:space="preserve">לכתוב את הסיפור שאנחנו מספרים לעצמנו, ושנספר לילדים ולנכדים שלנו. </w:t>
      </w:r>
      <w:bookmarkStart w:id="8335" w:name="_ETM_Q40_339000"/>
      <w:bookmarkEnd w:id="8335"/>
      <w:r>
        <w:rPr>
          <w:rFonts w:hint="cs"/>
          <w:rtl/>
        </w:rPr>
        <w:t>הצעת החוק שלי ושל כמה חברי הכנסת, כבר עברה בקריאה טרומית, אך גודל השעה מחייב מהלך רחב יותר.</w:t>
      </w:r>
      <w:bookmarkStart w:id="8336" w:name="_ETM_Q40_351000"/>
      <w:bookmarkEnd w:id="8336"/>
      <w:r>
        <w:rPr>
          <w:rFonts w:hint="cs"/>
          <w:rtl/>
        </w:rPr>
        <w:t xml:space="preserve"> לפיכך, הביאה הממשלה הצעת חוק רחבה ומקיפה שתתמזג</w:t>
      </w:r>
      <w:bookmarkStart w:id="8337" w:name="_ETM_Q40_356000"/>
      <w:bookmarkEnd w:id="8337"/>
      <w:r>
        <w:rPr>
          <w:rFonts w:hint="cs"/>
          <w:rtl/>
        </w:rPr>
        <w:t xml:space="preserve"> עם הצעות החוק הפרטיות שלנו. אנחנו לא מדברים </w:t>
      </w:r>
      <w:bookmarkStart w:id="8338" w:name="_ETM_Q40_359000"/>
      <w:bookmarkEnd w:id="8338"/>
      <w:r>
        <w:rPr>
          <w:rFonts w:hint="cs"/>
          <w:rtl/>
        </w:rPr>
        <w:t xml:space="preserve">עכשיו רק על יום בלוח השנה, אלא בהקמה של רשות </w:t>
      </w:r>
      <w:bookmarkStart w:id="8339" w:name="_ETM_Q40_364000"/>
      <w:bookmarkEnd w:id="8339"/>
      <w:r>
        <w:rPr>
          <w:rFonts w:hint="cs"/>
          <w:rtl/>
        </w:rPr>
        <w:t xml:space="preserve">זיכרון לאומית, של מועצה ציבורית ושל מוזיאון. </w:t>
      </w:r>
    </w:p>
    <w:p w:rsidR="000943A7" w:rsidRDefault="000943A7" w:rsidP="004B1404">
      <w:pPr>
        <w:rPr>
          <w:rtl/>
        </w:rPr>
      </w:pPr>
    </w:p>
    <w:p w:rsidR="000943A7" w:rsidRDefault="000943A7" w:rsidP="004B1404">
      <w:pPr>
        <w:rPr>
          <w:rtl/>
        </w:rPr>
      </w:pPr>
      <w:bookmarkStart w:id="8340" w:name="_ETM_Q40_368000"/>
      <w:bookmarkEnd w:id="8340"/>
      <w:r>
        <w:rPr>
          <w:rFonts w:hint="cs"/>
          <w:rtl/>
        </w:rPr>
        <w:t xml:space="preserve">הצעת </w:t>
      </w:r>
      <w:bookmarkStart w:id="8341" w:name="_ETM_Q40_369000"/>
      <w:bookmarkEnd w:id="8341"/>
      <w:r>
        <w:rPr>
          <w:rFonts w:hint="cs"/>
          <w:rtl/>
        </w:rPr>
        <w:t xml:space="preserve">החוק הזאת צריכה להיות </w:t>
      </w:r>
      <w:proofErr w:type="spellStart"/>
      <w:r>
        <w:rPr>
          <w:rFonts w:hint="cs"/>
          <w:rtl/>
        </w:rPr>
        <w:t>חוצת</w:t>
      </w:r>
      <w:proofErr w:type="spellEnd"/>
      <w:r>
        <w:rPr>
          <w:rFonts w:hint="cs"/>
          <w:rtl/>
        </w:rPr>
        <w:t xml:space="preserve"> מפלגות. ברגע הזה, </w:t>
      </w:r>
      <w:bookmarkStart w:id="8342" w:name="_ETM_Q40_372000"/>
      <w:bookmarkEnd w:id="8342"/>
      <w:r>
        <w:rPr>
          <w:rFonts w:hint="cs"/>
          <w:rtl/>
        </w:rPr>
        <w:t>באולם הזה אין קואליציה ואין אופוזיציה; יש</w:t>
      </w:r>
      <w:bookmarkStart w:id="8343" w:name="_ETM_Q40_375000"/>
      <w:bookmarkEnd w:id="8343"/>
      <w:r>
        <w:rPr>
          <w:rFonts w:hint="cs"/>
          <w:rtl/>
        </w:rPr>
        <w:t xml:space="preserve"> כאן רק נציגות ונציגים של עם אחד המבקש </w:t>
      </w:r>
      <w:bookmarkStart w:id="8344" w:name="_ETM_Q40_380000"/>
      <w:bookmarkEnd w:id="8344"/>
      <w:r>
        <w:rPr>
          <w:rFonts w:hint="cs"/>
          <w:rtl/>
        </w:rPr>
        <w:t xml:space="preserve">לעגן את הכאב ואת הגבורה, את השבר ואת התקומה </w:t>
      </w:r>
      <w:bookmarkStart w:id="8345" w:name="_ETM_Q40_381000"/>
      <w:bookmarkEnd w:id="8345"/>
      <w:r>
        <w:rPr>
          <w:rFonts w:hint="cs"/>
          <w:rtl/>
        </w:rPr>
        <w:t xml:space="preserve">בספר חוקי המדינה. למרות הקשיים </w:t>
      </w:r>
      <w:proofErr w:type="spellStart"/>
      <w:r>
        <w:rPr>
          <w:rFonts w:hint="cs"/>
          <w:rtl/>
        </w:rPr>
        <w:t>והמורכבויות</w:t>
      </w:r>
      <w:proofErr w:type="spellEnd"/>
      <w:r>
        <w:rPr>
          <w:rFonts w:hint="cs"/>
          <w:rtl/>
        </w:rPr>
        <w:t xml:space="preserve"> הפוליטיות, בעזרת השם</w:t>
      </w:r>
      <w:bookmarkStart w:id="8346" w:name="_ETM_Q40_387000"/>
      <w:bookmarkEnd w:id="8346"/>
      <w:r>
        <w:rPr>
          <w:rFonts w:hint="cs"/>
          <w:rtl/>
        </w:rPr>
        <w:t>, אנחנו נצליח להעביר את הצעת החוק הזאת. אנחנו נעשה את זה כי זה החוב המוסרי שלנו לפצועים</w:t>
      </w:r>
      <w:bookmarkStart w:id="8347" w:name="_ETM_Q40_397000"/>
      <w:bookmarkEnd w:id="8347"/>
      <w:r>
        <w:rPr>
          <w:rFonts w:hint="cs"/>
          <w:rtl/>
        </w:rPr>
        <w:t xml:space="preserve"> בגוף ובנפש, לנופלים, למשפחות השכולות ולמשפחתו של החלל החטוף</w:t>
      </w:r>
      <w:bookmarkStart w:id="8348" w:name="_ETM_Q40_400000"/>
      <w:bookmarkEnd w:id="8348"/>
      <w:r>
        <w:rPr>
          <w:rFonts w:hint="cs"/>
          <w:rtl/>
        </w:rPr>
        <w:t xml:space="preserve"> רן גואילי, שגופתו עדיין מוחזקת בידי חמאס. אנחנו מתחייבים להפוך את האבל שהתחיל בשמחת תורה לזיכרון שיבנה תקווה, לאירוע שיציין גבורה עילאית, ערבות הדדית </w:t>
      </w:r>
      <w:bookmarkStart w:id="8349" w:name="_ETM_Q40_419000"/>
      <w:bookmarkEnd w:id="8349"/>
      <w:r>
        <w:rPr>
          <w:rFonts w:hint="cs"/>
          <w:rtl/>
        </w:rPr>
        <w:t xml:space="preserve">ובחירה בחיים. </w:t>
      </w:r>
    </w:p>
    <w:p w:rsidR="000943A7" w:rsidRDefault="000943A7" w:rsidP="004B1404">
      <w:pPr>
        <w:rPr>
          <w:rtl/>
        </w:rPr>
      </w:pPr>
      <w:bookmarkStart w:id="8350" w:name="_ETM_Q40_421000"/>
      <w:bookmarkEnd w:id="8350"/>
    </w:p>
    <w:p w:rsidR="000943A7" w:rsidRDefault="000943A7" w:rsidP="004B1404">
      <w:pPr>
        <w:rPr>
          <w:rtl/>
        </w:rPr>
      </w:pPr>
      <w:r>
        <w:rPr>
          <w:rFonts w:hint="cs"/>
          <w:rtl/>
        </w:rPr>
        <w:t xml:space="preserve">אני קוראת מכאן לכל חברי הבית להתאחד ולהצביע </w:t>
      </w:r>
      <w:bookmarkStart w:id="8351" w:name="_ETM_Q40_422000"/>
      <w:bookmarkEnd w:id="8351"/>
      <w:r>
        <w:rPr>
          <w:rFonts w:hint="cs"/>
          <w:rtl/>
        </w:rPr>
        <w:t xml:space="preserve">בעד החוק החשוב הזה. אני מודה לחבר הכנסת יוסי טייב, יו"ר ועדת החינוך לשעבר, שעמל רבות לקדם את </w:t>
      </w:r>
      <w:bookmarkStart w:id="8352" w:name="_ETM_Q40_431000"/>
      <w:bookmarkEnd w:id="8352"/>
      <w:r>
        <w:rPr>
          <w:rFonts w:hint="cs"/>
          <w:rtl/>
        </w:rPr>
        <w:t>הצעת החוק הזאת. כמו כן, אני מודה ליו"ר הקואליציה</w:t>
      </w:r>
      <w:bookmarkStart w:id="8353" w:name="_ETM_Q40_435000"/>
      <w:bookmarkEnd w:id="8353"/>
      <w:r>
        <w:rPr>
          <w:rFonts w:hint="cs"/>
          <w:rtl/>
        </w:rPr>
        <w:t>, חבר הכנסת אופיר כץ, שהביא את ההצעה לסדר</w:t>
      </w:r>
      <w:bookmarkStart w:id="8354" w:name="_ETM_Q40_439000"/>
      <w:bookmarkEnd w:id="8354"/>
      <w:r>
        <w:rPr>
          <w:rFonts w:hint="cs"/>
          <w:rtl/>
        </w:rPr>
        <w:t>-היום. אני מקווה כי חבר הכנסת צבי סוכות, יו"ר ועדת החינוך, יקדם את ההצעה מהר ככל האפשר לקריאה שנייה ושלישית.</w:t>
      </w:r>
      <w:bookmarkStart w:id="8355" w:name="_ETM_Q40_450000"/>
      <w:bookmarkEnd w:id="8355"/>
      <w:r>
        <w:rPr>
          <w:rFonts w:hint="cs"/>
          <w:rtl/>
        </w:rPr>
        <w:t xml:space="preserve"> תודה רבה. </w:t>
      </w:r>
    </w:p>
    <w:p w:rsidR="000943A7" w:rsidRDefault="000943A7" w:rsidP="004B1404">
      <w:pPr>
        <w:rPr>
          <w:rtl/>
        </w:rPr>
      </w:pPr>
    </w:p>
    <w:p w:rsidR="000943A7" w:rsidRDefault="000943A7" w:rsidP="004B1404">
      <w:pPr>
        <w:pStyle w:val="af6"/>
        <w:keepNext/>
        <w:rPr>
          <w:rtl/>
        </w:rPr>
      </w:pPr>
      <w:bookmarkStart w:id="8356" w:name="ET_yor_6597_4"/>
      <w:r w:rsidRPr="00601923">
        <w:rPr>
          <w:rStyle w:val="TagStyle"/>
          <w:rtl/>
        </w:rPr>
        <w:t xml:space="preserve"> &lt;&lt; יור &gt;&gt; </w:t>
      </w:r>
      <w:r>
        <w:rPr>
          <w:rtl/>
        </w:rPr>
        <w:t>היו"ר מאיר כהן:</w:t>
      </w:r>
      <w:r w:rsidRPr="00601923">
        <w:rPr>
          <w:rStyle w:val="TagStyle"/>
          <w:rtl/>
        </w:rPr>
        <w:t xml:space="preserve"> &lt;&lt; יור &gt;&gt;</w:t>
      </w:r>
      <w:r>
        <w:rPr>
          <w:rtl/>
        </w:rPr>
        <w:t xml:space="preserve"> </w:t>
      </w:r>
      <w:bookmarkEnd w:id="8356"/>
    </w:p>
    <w:p w:rsidR="000943A7" w:rsidRDefault="000943A7" w:rsidP="00531E88">
      <w:pPr>
        <w:rPr>
          <w:rtl/>
        </w:rPr>
      </w:pPr>
    </w:p>
    <w:p w:rsidR="000943A7" w:rsidRDefault="000943A7" w:rsidP="004B1404">
      <w:pPr>
        <w:rPr>
          <w:rtl/>
        </w:rPr>
      </w:pPr>
      <w:r>
        <w:rPr>
          <w:rFonts w:hint="cs"/>
          <w:rtl/>
        </w:rPr>
        <w:t xml:space="preserve">תודה, גברתי. חבר הכנסת עודד פורר, בבקשה, חמש </w:t>
      </w:r>
      <w:bookmarkStart w:id="8357" w:name="_ETM_Q40_459000"/>
      <w:bookmarkEnd w:id="8357"/>
      <w:r>
        <w:rPr>
          <w:rFonts w:hint="cs"/>
          <w:rtl/>
        </w:rPr>
        <w:t xml:space="preserve">דקות. אחריו – חבר הכנסת יצחק קרויזר, חמש דקות. </w:t>
      </w:r>
    </w:p>
    <w:p w:rsidR="000943A7" w:rsidRDefault="000943A7" w:rsidP="004B1404">
      <w:pPr>
        <w:rPr>
          <w:rtl/>
        </w:rPr>
      </w:pPr>
    </w:p>
    <w:p w:rsidR="000943A7" w:rsidRDefault="000943A7" w:rsidP="004B1404">
      <w:pPr>
        <w:pStyle w:val="a4"/>
        <w:keepNext/>
        <w:rPr>
          <w:rtl/>
        </w:rPr>
      </w:pPr>
      <w:bookmarkStart w:id="8358" w:name="ET_speaker_5520_5"/>
      <w:r w:rsidRPr="00601923">
        <w:rPr>
          <w:rStyle w:val="TagStyle"/>
          <w:rtl/>
        </w:rPr>
        <w:t xml:space="preserve"> &lt;&lt; דובר &gt;&gt; </w:t>
      </w:r>
      <w:bookmarkStart w:id="8359" w:name="_Toc218718646"/>
      <w:bookmarkStart w:id="8360" w:name="_Toc218719071"/>
      <w:r>
        <w:rPr>
          <w:rtl/>
        </w:rPr>
        <w:t>עודד פורר (ישראל ביתנו):</w:t>
      </w:r>
      <w:bookmarkEnd w:id="8359"/>
      <w:bookmarkEnd w:id="8360"/>
      <w:r w:rsidRPr="00601923">
        <w:rPr>
          <w:rStyle w:val="TagStyle"/>
          <w:rtl/>
        </w:rPr>
        <w:t xml:space="preserve"> &lt;&lt; דובר &gt;&gt;</w:t>
      </w:r>
      <w:r>
        <w:rPr>
          <w:rtl/>
        </w:rPr>
        <w:t xml:space="preserve"> </w:t>
      </w:r>
      <w:bookmarkEnd w:id="8358"/>
    </w:p>
    <w:p w:rsidR="000943A7" w:rsidRDefault="000943A7" w:rsidP="00531E88">
      <w:pPr>
        <w:rPr>
          <w:rtl/>
        </w:rPr>
      </w:pPr>
    </w:p>
    <w:p w:rsidR="000943A7" w:rsidRDefault="000943A7" w:rsidP="004B1404">
      <w:pPr>
        <w:rPr>
          <w:rtl/>
        </w:rPr>
      </w:pPr>
      <w:r>
        <w:rPr>
          <w:rFonts w:hint="cs"/>
          <w:rtl/>
        </w:rPr>
        <w:t xml:space="preserve">אדוני </w:t>
      </w:r>
      <w:bookmarkStart w:id="8361" w:name="_ETM_Q40_485000"/>
      <w:bookmarkEnd w:id="8361"/>
      <w:r>
        <w:rPr>
          <w:rFonts w:hint="cs"/>
          <w:rtl/>
        </w:rPr>
        <w:t>היושב-ראש, אדוני השר, אני מתכבד להגיש את הצעת החוק הזו – שהנחתי אותה, אני חייב לומר, זמן קצר אחרי אירועי 7 באוקטובר – מתוך הבנה שאנחנו נמצאים גם</w:t>
      </w:r>
      <w:bookmarkStart w:id="8362" w:name="_ETM_Q40_506000"/>
      <w:bookmarkEnd w:id="8362"/>
      <w:r>
        <w:rPr>
          <w:rFonts w:hint="cs"/>
          <w:rtl/>
        </w:rPr>
        <w:t xml:space="preserve"> בקרב על הנרטיב, ואנחנו נמצאים גם בקרב על המורשת. צריך להבין שהרבה מאוד מהזיכרון וממצבות הזיכרון עלולים ללכת לאיבוד. 1,200 אזרחים וחיילים שילמו בחייהם ב-7</w:t>
      </w:r>
      <w:bookmarkStart w:id="8363" w:name="_ETM_Q40_523000"/>
      <w:bookmarkEnd w:id="8363"/>
      <w:r>
        <w:rPr>
          <w:rFonts w:hint="cs"/>
          <w:rtl/>
        </w:rPr>
        <w:t xml:space="preserve"> באוקטובר; מאות פצועים, מאות חטופים; יישובים שנכבשו </w:t>
      </w:r>
      <w:r>
        <w:rPr>
          <w:rtl/>
        </w:rPr>
        <w:t>–</w:t>
      </w:r>
      <w:r>
        <w:rPr>
          <w:rFonts w:hint="cs"/>
          <w:rtl/>
        </w:rPr>
        <w:t xml:space="preserve"> זאת הפעם הראשונה שכבשו לנו יישובים </w:t>
      </w:r>
      <w:r>
        <w:rPr>
          <w:rtl/>
        </w:rPr>
        <w:t>–</w:t>
      </w:r>
      <w:r>
        <w:rPr>
          <w:rFonts w:hint="cs"/>
          <w:rtl/>
        </w:rPr>
        <w:t xml:space="preserve"> ונשרפו. ב-7 </w:t>
      </w:r>
      <w:bookmarkStart w:id="8364" w:name="_ETM_Q40_535000"/>
      <w:bookmarkEnd w:id="8364"/>
      <w:r>
        <w:rPr>
          <w:rFonts w:hint="cs"/>
          <w:rtl/>
        </w:rPr>
        <w:t xml:space="preserve">באוקטובר, אדוני היושב-ראש, גם היו סיפורי גבורה ותושייה יוצאי דופן, של אזרחים שהצליחו להציל חיים, בחלק מהמקרים תוך שהם </w:t>
      </w:r>
      <w:bookmarkStart w:id="8365" w:name="_ETM_Q40_546000"/>
      <w:bookmarkEnd w:id="8365"/>
      <w:r>
        <w:rPr>
          <w:rFonts w:hint="cs"/>
          <w:rtl/>
        </w:rPr>
        <w:t xml:space="preserve">משלמים בחייהם שלהם. </w:t>
      </w:r>
    </w:p>
    <w:p w:rsidR="000943A7" w:rsidRDefault="000943A7" w:rsidP="004B1404">
      <w:pPr>
        <w:rPr>
          <w:rtl/>
        </w:rPr>
      </w:pPr>
    </w:p>
    <w:p w:rsidR="000943A7" w:rsidRDefault="000943A7" w:rsidP="004B1404">
      <w:pPr>
        <w:rPr>
          <w:rtl/>
        </w:rPr>
      </w:pPr>
      <w:bookmarkStart w:id="8366" w:name="_ETM_Q40_551000"/>
      <w:bookmarkEnd w:id="8366"/>
      <w:r>
        <w:rPr>
          <w:rFonts w:hint="cs"/>
          <w:rtl/>
        </w:rPr>
        <w:t>לכן, מוטלת עלינו החובה לשמר את הזיכרון הזה למען התיעוד והמחקר שלא יאבד חלק מהזיכרון או חלק מההיסטוריה, ו</w:t>
      </w:r>
      <w:bookmarkStart w:id="8367" w:name="_ETM_Q40_561000"/>
      <w:bookmarkEnd w:id="8367"/>
      <w:r>
        <w:rPr>
          <w:rFonts w:hint="cs"/>
          <w:rtl/>
        </w:rPr>
        <w:t xml:space="preserve">גם שהזיכרון הזה יהיה ממלכתי. כמדומני, אדוני היושב-ראש, אם אני לא טועה, אתה מורה להיסטוריה בהכשרתך. אתה מבין עד כמה חשוב הפרק הזה והזיכרון הזה, שימורו ותיעודו, והיכולת ללמד אותו את הדורות הבאים. כי אנחנו עוד לא מעכלים את מה שהיה פה ב-7 באוקטובר. אני חושב </w:t>
      </w:r>
      <w:bookmarkStart w:id="8368" w:name="_ETM_Q40_588000"/>
      <w:bookmarkEnd w:id="8368"/>
      <w:r>
        <w:rPr>
          <w:rFonts w:hint="cs"/>
          <w:rtl/>
        </w:rPr>
        <w:t xml:space="preserve">שגם אנחנו עדיין נמצאים בתוך האירועים, ועדיין לא סיימנו את האירוע הנורא הזה שקרה למדינת ישראל באותה שבת. </w:t>
      </w:r>
    </w:p>
    <w:p w:rsidR="000943A7" w:rsidRDefault="000943A7" w:rsidP="004B1404">
      <w:pPr>
        <w:rPr>
          <w:rtl/>
        </w:rPr>
      </w:pPr>
    </w:p>
    <w:p w:rsidR="000943A7" w:rsidRDefault="000943A7" w:rsidP="004B1404">
      <w:pPr>
        <w:rPr>
          <w:rtl/>
        </w:rPr>
      </w:pPr>
      <w:r>
        <w:rPr>
          <w:rFonts w:hint="cs"/>
          <w:rtl/>
        </w:rPr>
        <w:t xml:space="preserve">אז דווקא איסוף החומר, השימור שלו והקמת רשות </w:t>
      </w:r>
      <w:bookmarkStart w:id="8369" w:name="_ETM_Q40_606000"/>
      <w:bookmarkEnd w:id="8369"/>
      <w:r>
        <w:rPr>
          <w:rFonts w:hint="cs"/>
          <w:rtl/>
        </w:rPr>
        <w:t>זיכרון שגם תהפוך את הדבר הזה למשהו ממלכתי, שיוכל להילמד</w:t>
      </w:r>
      <w:bookmarkStart w:id="8370" w:name="_ETM_Q40_613000"/>
      <w:bookmarkEnd w:id="8370"/>
      <w:r>
        <w:rPr>
          <w:rFonts w:hint="cs"/>
          <w:rtl/>
        </w:rPr>
        <w:t xml:space="preserve"> על ידי הדורות הבאים, בעת הזאת הוא חשוב ביותר. אני שמח שבסופו של </w:t>
      </w:r>
      <w:bookmarkStart w:id="8371" w:name="_ETM_Q40_617000"/>
      <w:bookmarkEnd w:id="8371"/>
      <w:r>
        <w:rPr>
          <w:rFonts w:hint="cs"/>
          <w:rtl/>
        </w:rPr>
        <w:t xml:space="preserve">דבר גם הממשלה הצטרפה לזה, עם הצעת חוק ממשלתית; אני מקווה שנעביר את החקיקה הזאת כמה שיותר מהר, כדי שאף אחד לא יצליח – אם הוא ינסה </w:t>
      </w:r>
      <w:bookmarkStart w:id="8372" w:name="_ETM_Q40_631000"/>
      <w:bookmarkEnd w:id="8372"/>
      <w:r>
        <w:rPr>
          <w:rFonts w:hint="cs"/>
          <w:rtl/>
        </w:rPr>
        <w:t xml:space="preserve">בכלל – למחוק את הזיכרון של האירועים הקשים האלה. תודה. </w:t>
      </w:r>
    </w:p>
    <w:p w:rsidR="000943A7" w:rsidRDefault="000943A7" w:rsidP="004B1404">
      <w:pPr>
        <w:rPr>
          <w:rtl/>
        </w:rPr>
      </w:pPr>
    </w:p>
    <w:p w:rsidR="000943A7" w:rsidRDefault="000943A7" w:rsidP="004B1404">
      <w:pPr>
        <w:pStyle w:val="af6"/>
        <w:keepNext/>
        <w:rPr>
          <w:rtl/>
        </w:rPr>
      </w:pPr>
      <w:bookmarkStart w:id="8373" w:name="ET_yor_6597_6"/>
      <w:r w:rsidRPr="00601923">
        <w:rPr>
          <w:rStyle w:val="TagStyle"/>
          <w:rtl/>
        </w:rPr>
        <w:t xml:space="preserve"> &lt;&lt; יור &gt;&gt; </w:t>
      </w:r>
      <w:r>
        <w:rPr>
          <w:rtl/>
        </w:rPr>
        <w:t>היו"ר מאיר כהן:</w:t>
      </w:r>
      <w:r w:rsidRPr="00601923">
        <w:rPr>
          <w:rStyle w:val="TagStyle"/>
          <w:rtl/>
        </w:rPr>
        <w:t xml:space="preserve"> &lt;&lt; יור &gt;&gt;</w:t>
      </w:r>
      <w:r>
        <w:rPr>
          <w:rtl/>
        </w:rPr>
        <w:t xml:space="preserve"> </w:t>
      </w:r>
      <w:bookmarkEnd w:id="8373"/>
    </w:p>
    <w:p w:rsidR="000943A7" w:rsidRDefault="000943A7" w:rsidP="00531E88">
      <w:pPr>
        <w:rPr>
          <w:rtl/>
        </w:rPr>
      </w:pPr>
    </w:p>
    <w:p w:rsidR="000943A7" w:rsidRDefault="000943A7" w:rsidP="004B1404">
      <w:pPr>
        <w:rPr>
          <w:rtl/>
        </w:rPr>
      </w:pPr>
      <w:r>
        <w:rPr>
          <w:rFonts w:hint="cs"/>
          <w:rtl/>
        </w:rPr>
        <w:t>תודה רבה, אדוני. חבר הכנסת קרויזר, בבקשה.</w:t>
      </w:r>
    </w:p>
    <w:p w:rsidR="000943A7" w:rsidRDefault="000943A7" w:rsidP="004B1404">
      <w:pPr>
        <w:rPr>
          <w:rtl/>
        </w:rPr>
      </w:pPr>
    </w:p>
    <w:p w:rsidR="000943A7" w:rsidRDefault="000943A7" w:rsidP="004B1404">
      <w:pPr>
        <w:pStyle w:val="a4"/>
        <w:keepNext/>
        <w:rPr>
          <w:rtl/>
        </w:rPr>
      </w:pPr>
      <w:bookmarkStart w:id="8374" w:name="ET_speaker_6460_7"/>
      <w:r w:rsidRPr="00601923">
        <w:rPr>
          <w:rStyle w:val="TagStyle"/>
          <w:rtl/>
        </w:rPr>
        <w:t xml:space="preserve"> &lt;&lt; דובר &gt;&gt; </w:t>
      </w:r>
      <w:bookmarkStart w:id="8375" w:name="_Toc218718647"/>
      <w:bookmarkStart w:id="8376" w:name="_Toc218719072"/>
      <w:r>
        <w:rPr>
          <w:rtl/>
        </w:rPr>
        <w:t>יצחק קרויזר (עוצמה יהודית):</w:t>
      </w:r>
      <w:bookmarkEnd w:id="8375"/>
      <w:bookmarkEnd w:id="8376"/>
      <w:r w:rsidRPr="00601923">
        <w:rPr>
          <w:rStyle w:val="TagStyle"/>
          <w:rtl/>
        </w:rPr>
        <w:t xml:space="preserve"> &lt;&lt; דובר &gt;&gt;</w:t>
      </w:r>
      <w:r>
        <w:rPr>
          <w:rtl/>
        </w:rPr>
        <w:t xml:space="preserve"> </w:t>
      </w:r>
      <w:bookmarkEnd w:id="8374"/>
    </w:p>
    <w:p w:rsidR="000943A7" w:rsidRDefault="000943A7" w:rsidP="00531E88">
      <w:pPr>
        <w:rPr>
          <w:rtl/>
        </w:rPr>
      </w:pPr>
    </w:p>
    <w:p w:rsidR="000943A7" w:rsidRDefault="000943A7" w:rsidP="004B1404">
      <w:pPr>
        <w:rPr>
          <w:rtl/>
        </w:rPr>
      </w:pPr>
      <w:r>
        <w:rPr>
          <w:rFonts w:hint="cs"/>
          <w:rtl/>
        </w:rPr>
        <w:t xml:space="preserve">תודה רבה, אדוני היושב בראש, אדוני השר, חבריי חברי הכנסת. 6:29, רעים, </w:t>
      </w:r>
      <w:proofErr w:type="spellStart"/>
      <w:r>
        <w:rPr>
          <w:rFonts w:hint="cs"/>
          <w:rtl/>
        </w:rPr>
        <w:t>ענר</w:t>
      </w:r>
      <w:proofErr w:type="spellEnd"/>
      <w:r>
        <w:rPr>
          <w:rFonts w:hint="cs"/>
          <w:rtl/>
        </w:rPr>
        <w:t xml:space="preserve"> שפירא, צומת שער הנגב, צוות </w:t>
      </w:r>
      <w:proofErr w:type="spellStart"/>
      <w:r>
        <w:rPr>
          <w:rFonts w:hint="cs"/>
          <w:rtl/>
        </w:rPr>
        <w:t>קלמנזון</w:t>
      </w:r>
      <w:proofErr w:type="spellEnd"/>
      <w:r>
        <w:rPr>
          <w:rFonts w:hint="cs"/>
          <w:rtl/>
        </w:rPr>
        <w:t xml:space="preserve">, חטופים, משטרת שדרות, חוף זיקים, </w:t>
      </w:r>
      <w:bookmarkStart w:id="8377" w:name="_ETM_Q40_674000"/>
      <w:bookmarkEnd w:id="8377"/>
      <w:r>
        <w:rPr>
          <w:rFonts w:hint="cs"/>
          <w:rtl/>
        </w:rPr>
        <w:t>נובה, שבי, חמ"ל תצפיתניות, 232, ממ"ד, תומר ערבה, חדירה בגדר, טבח, ניר עוז, טנדרים, התנדבויות אזרחיות, מאות אלפי אזרחים</w:t>
      </w:r>
      <w:bookmarkStart w:id="8378" w:name="_ETM_Q40_690000"/>
      <w:bookmarkEnd w:id="8378"/>
      <w:r>
        <w:rPr>
          <w:rFonts w:hint="cs"/>
          <w:rtl/>
        </w:rPr>
        <w:t xml:space="preserve"> ורן גואילי </w:t>
      </w:r>
      <w:r>
        <w:rPr>
          <w:rtl/>
        </w:rPr>
        <w:t>–</w:t>
      </w:r>
      <w:r>
        <w:rPr>
          <w:rFonts w:hint="cs"/>
          <w:rtl/>
        </w:rPr>
        <w:t xml:space="preserve"> כל אלה ועוד אלה שמות, מקומות ושעות שנחרתו בזיכרון הלאומי </w:t>
      </w:r>
      <w:bookmarkStart w:id="8379" w:name="_ETM_Q40_697000"/>
      <w:bookmarkEnd w:id="8379"/>
      <w:r>
        <w:rPr>
          <w:rFonts w:hint="cs"/>
          <w:rtl/>
        </w:rPr>
        <w:t>של מדינת ישראל.</w:t>
      </w:r>
    </w:p>
    <w:p w:rsidR="000943A7" w:rsidRDefault="000943A7" w:rsidP="004B1404">
      <w:pPr>
        <w:rPr>
          <w:rtl/>
        </w:rPr>
      </w:pPr>
    </w:p>
    <w:p w:rsidR="000943A7" w:rsidRDefault="000943A7" w:rsidP="004B1404">
      <w:pPr>
        <w:rPr>
          <w:rtl/>
        </w:rPr>
      </w:pPr>
      <w:r>
        <w:rPr>
          <w:rFonts w:hint="cs"/>
          <w:rtl/>
        </w:rPr>
        <w:t xml:space="preserve"> 7 באוקטובר, כ"ב בתשרי, שמחת תורה הוא לא עוד </w:t>
      </w:r>
      <w:bookmarkStart w:id="8380" w:name="_ETM_Q40_699000"/>
      <w:bookmarkEnd w:id="8380"/>
      <w:r>
        <w:rPr>
          <w:rFonts w:hint="cs"/>
          <w:rtl/>
        </w:rPr>
        <w:t xml:space="preserve">יום בלוח השנה; הוא גם לא רק אוסף של אירועים נקודתיים; זה אירוע </w:t>
      </w:r>
      <w:bookmarkStart w:id="8381" w:name="_ETM_Q40_705000"/>
      <w:bookmarkEnd w:id="8381"/>
      <w:r>
        <w:rPr>
          <w:rFonts w:hint="cs"/>
          <w:rtl/>
        </w:rPr>
        <w:t xml:space="preserve">מכונן, רחב, רב-שכבתי </w:t>
      </w:r>
      <w:bookmarkStart w:id="8382" w:name="_ETM_Q40_658648"/>
      <w:bookmarkEnd w:id="8382"/>
      <w:r>
        <w:rPr>
          <w:rFonts w:hint="cs"/>
          <w:rtl/>
        </w:rPr>
        <w:t xml:space="preserve">– אירוע של טבח, של טרור, של חטיפה, אבל גם של גבורה, של חוסן אזרחי, של ערבות הדדית יוצאת דופן. </w:t>
      </w:r>
    </w:p>
    <w:p w:rsidR="000943A7" w:rsidRDefault="000943A7" w:rsidP="004B1404">
      <w:pPr>
        <w:rPr>
          <w:rtl/>
        </w:rPr>
      </w:pPr>
    </w:p>
    <w:p w:rsidR="000943A7" w:rsidRDefault="000943A7" w:rsidP="004B1404">
      <w:pPr>
        <w:rPr>
          <w:rtl/>
        </w:rPr>
      </w:pPr>
      <w:bookmarkStart w:id="8383" w:name="_ETM_Q40_716000"/>
      <w:bookmarkEnd w:id="8383"/>
      <w:r>
        <w:rPr>
          <w:rFonts w:hint="cs"/>
          <w:rtl/>
        </w:rPr>
        <w:t xml:space="preserve">מתוך ההבנה הזאת, מתוך אחריות </w:t>
      </w:r>
      <w:bookmarkStart w:id="8384" w:name="_ETM_Q40_717000"/>
      <w:bookmarkEnd w:id="8384"/>
      <w:r>
        <w:rPr>
          <w:rFonts w:hint="cs"/>
          <w:rtl/>
        </w:rPr>
        <w:t>לאומית עמוקה אנו מביאים היום לקריאה ראשונה את הצעת חוק</w:t>
      </w:r>
      <w:bookmarkStart w:id="8385" w:name="_ETM_Q40_720000"/>
      <w:bookmarkEnd w:id="8385"/>
      <w:r>
        <w:rPr>
          <w:rFonts w:hint="cs"/>
          <w:rtl/>
        </w:rPr>
        <w:t xml:space="preserve"> זיכרון הטבח והנצחת הגבורה ביום כ"ב בתשרי, 7 באוקטובר.</w:t>
      </w:r>
      <w:bookmarkStart w:id="8386" w:name="_ETM_Q40_725000"/>
      <w:bookmarkEnd w:id="8386"/>
      <w:r>
        <w:rPr>
          <w:rFonts w:hint="cs"/>
          <w:rtl/>
        </w:rPr>
        <w:t xml:space="preserve"> זאת הצעה שמבקשת לעגן בזיכרון הלאומי את האירוע כולו: המתקפה, הלחימה, הטבח, החטיפה, מעשי הגבורה, ההתמודדות, החוסן והשפעתו על מדינת ישראל ועל החברה הישראלית כולה.</w:t>
      </w:r>
    </w:p>
    <w:p w:rsidR="000943A7" w:rsidRDefault="000943A7" w:rsidP="004B1404">
      <w:pPr>
        <w:rPr>
          <w:rtl/>
        </w:rPr>
      </w:pPr>
    </w:p>
    <w:p w:rsidR="000943A7" w:rsidRDefault="000943A7" w:rsidP="001C6F42">
      <w:pPr>
        <w:rPr>
          <w:lang w:eastAsia="he-IL"/>
        </w:rPr>
      </w:pPr>
      <w:bookmarkStart w:id="8387" w:name="_ETM_Q40_738000"/>
      <w:bookmarkEnd w:id="8387"/>
      <w:r>
        <w:rPr>
          <w:rFonts w:hint="cs"/>
          <w:rtl/>
        </w:rPr>
        <w:t xml:space="preserve">מתוך ההבנה הזאת יחד עם חברים נוספים </w:t>
      </w:r>
      <w:bookmarkStart w:id="8388" w:name="_ETM_Q40_735000"/>
      <w:bookmarkEnd w:id="8388"/>
      <w:r>
        <w:rPr>
          <w:rFonts w:hint="cs"/>
          <w:rtl/>
        </w:rPr>
        <w:t xml:space="preserve">כאן בכנסת, ביוזמתו של דקל ליפשיץ היקר, נכדם של עודד ז"ל ויוכבד שתיבדל לחיים ארוכים, שנחטפו מקיבוץ ניר עוז. ההצעה שלו והרעיון שלו הפכו להצעת חוק, שזכתה לחתימה </w:t>
      </w:r>
      <w:bookmarkStart w:id="8389" w:name="_ETM_Q40_757000"/>
      <w:bookmarkEnd w:id="8389"/>
      <w:r>
        <w:rPr>
          <w:rFonts w:hint="cs"/>
          <w:rtl/>
        </w:rPr>
        <w:t>של כלל חברי הבית, מכל הסיעות ומכל הקשת הפוליטית.</w:t>
      </w:r>
      <w:bookmarkStart w:id="8390" w:name="TOR_Q41"/>
      <w:bookmarkStart w:id="8391" w:name="_ETM_Q41_164918"/>
      <w:bookmarkStart w:id="8392" w:name="_ETM_Q41_208612"/>
      <w:bookmarkStart w:id="8393" w:name="_ETM_Q41_203892"/>
      <w:bookmarkStart w:id="8394" w:name="_ETM_Q41_199212"/>
      <w:bookmarkStart w:id="8395" w:name="_ETM_Q41_195112"/>
      <w:bookmarkEnd w:id="8390"/>
      <w:bookmarkEnd w:id="8391"/>
      <w:bookmarkEnd w:id="8392"/>
      <w:bookmarkEnd w:id="8393"/>
      <w:bookmarkEnd w:id="8394"/>
      <w:bookmarkEnd w:id="8395"/>
      <w:r w:rsidR="001C6F42">
        <w:rPr>
          <w:rFonts w:hint="cs"/>
          <w:rtl/>
          <w:lang w:eastAsia="he-IL"/>
        </w:rPr>
        <w:t xml:space="preserve"> </w:t>
      </w:r>
      <w:r>
        <w:rPr>
          <w:rFonts w:hint="cs"/>
          <w:rtl/>
          <w:lang w:eastAsia="he-IL"/>
        </w:rPr>
        <w:t>ובמקביל, יחד עם הממשלה</w:t>
      </w:r>
      <w:bookmarkStart w:id="8396" w:name="_ETM_Q41_158553"/>
      <w:bookmarkEnd w:id="8396"/>
      <w:r>
        <w:rPr>
          <w:rFonts w:hint="cs"/>
          <w:rtl/>
          <w:lang w:eastAsia="he-IL"/>
        </w:rPr>
        <w:t xml:space="preserve">, מקדמים כאן </w:t>
      </w:r>
      <w:bookmarkStart w:id="8397" w:name="_ETM_Q41_165366"/>
      <w:bookmarkEnd w:id="8397"/>
      <w:r>
        <w:rPr>
          <w:rFonts w:hint="cs"/>
          <w:rtl/>
          <w:lang w:eastAsia="he-IL"/>
        </w:rPr>
        <w:t xml:space="preserve">מהלך משלים ומשותף, מהלך </w:t>
      </w:r>
      <w:bookmarkStart w:id="8398" w:name="_ETM_Q41_161373"/>
      <w:bookmarkStart w:id="8399" w:name="_ETM_Q41_164651"/>
      <w:bookmarkEnd w:id="8398"/>
      <w:bookmarkEnd w:id="8399"/>
      <w:r>
        <w:rPr>
          <w:rFonts w:hint="cs"/>
          <w:rtl/>
          <w:lang w:eastAsia="he-IL"/>
        </w:rPr>
        <w:t xml:space="preserve">שמבקש להקים </w:t>
      </w:r>
      <w:bookmarkStart w:id="8400" w:name="_ETM_Q41_163703"/>
      <w:bookmarkEnd w:id="8400"/>
      <w:r>
        <w:rPr>
          <w:rFonts w:hint="cs"/>
          <w:rtl/>
          <w:lang w:eastAsia="he-IL"/>
        </w:rPr>
        <w:t xml:space="preserve">תשתית ממלכתית אחת, סדורה </w:t>
      </w:r>
      <w:bookmarkStart w:id="8401" w:name="_ETM_Q41_171368"/>
      <w:bookmarkStart w:id="8402" w:name="_ETM_Q41_166422"/>
      <w:bookmarkEnd w:id="8401"/>
      <w:bookmarkEnd w:id="8402"/>
      <w:r>
        <w:rPr>
          <w:rFonts w:hint="cs"/>
          <w:rtl/>
          <w:lang w:eastAsia="he-IL"/>
        </w:rPr>
        <w:t xml:space="preserve">וברורה </w:t>
      </w:r>
      <w:bookmarkStart w:id="8403" w:name="_ETM_Q41_167911"/>
      <w:bookmarkStart w:id="8404" w:name="_ETM_Q41_167541"/>
      <w:bookmarkStart w:id="8405" w:name="_ETM_Q41_170531"/>
      <w:bookmarkStart w:id="8406" w:name="_ETM_Q41_166291"/>
      <w:bookmarkStart w:id="8407" w:name="_ETM_Q41_165561"/>
      <w:bookmarkStart w:id="8408" w:name="_ETM_Q41_166961"/>
      <w:bookmarkStart w:id="8409" w:name="_ETM_Q41_167031"/>
      <w:bookmarkEnd w:id="8403"/>
      <w:bookmarkEnd w:id="8404"/>
      <w:bookmarkEnd w:id="8405"/>
      <w:bookmarkEnd w:id="8406"/>
      <w:bookmarkEnd w:id="8407"/>
      <w:bookmarkEnd w:id="8408"/>
      <w:bookmarkEnd w:id="8409"/>
      <w:r>
        <w:rPr>
          <w:rFonts w:hint="cs"/>
          <w:rtl/>
          <w:lang w:eastAsia="he-IL"/>
        </w:rPr>
        <w:t xml:space="preserve">לזיכרון, תיעוד והנצחה של אירועי </w:t>
      </w:r>
      <w:bookmarkStart w:id="8410" w:name="_ETM_Q41_170441"/>
      <w:bookmarkEnd w:id="8410"/>
      <w:r>
        <w:rPr>
          <w:rFonts w:hint="cs"/>
          <w:rtl/>
          <w:lang w:eastAsia="he-IL"/>
        </w:rPr>
        <w:t>7 באוקטובר.</w:t>
      </w:r>
      <w:bookmarkStart w:id="8411" w:name="_ETM_Q41_170702"/>
      <w:bookmarkEnd w:id="8411"/>
      <w:r>
        <w:rPr>
          <w:rFonts w:hint="cs"/>
          <w:rtl/>
          <w:lang w:eastAsia="he-IL"/>
        </w:rPr>
        <w:t xml:space="preserve"> </w:t>
      </w:r>
      <w:bookmarkStart w:id="8412" w:name="_ETM_Q41_170985"/>
      <w:bookmarkStart w:id="8413" w:name="_ETM_Q41_171064"/>
      <w:bookmarkStart w:id="8414" w:name="_ETM_Q41_171242"/>
      <w:bookmarkStart w:id="8415" w:name="_ETM_Q41_171319"/>
      <w:bookmarkEnd w:id="8412"/>
      <w:bookmarkEnd w:id="8413"/>
      <w:bookmarkEnd w:id="8414"/>
      <w:bookmarkEnd w:id="8415"/>
      <w:r>
        <w:rPr>
          <w:rFonts w:hint="cs"/>
          <w:rtl/>
          <w:lang w:eastAsia="he-IL"/>
        </w:rPr>
        <w:t xml:space="preserve">זהו צעד לאומי, </w:t>
      </w:r>
      <w:bookmarkStart w:id="8416" w:name="_ETM_Q41_175354"/>
      <w:bookmarkEnd w:id="8416"/>
      <w:r>
        <w:rPr>
          <w:rFonts w:hint="cs"/>
          <w:rtl/>
          <w:lang w:eastAsia="he-IL"/>
        </w:rPr>
        <w:t>צעד של עם.</w:t>
      </w:r>
    </w:p>
    <w:p w:rsidR="000943A7" w:rsidRDefault="000943A7" w:rsidP="004B1404">
      <w:pPr>
        <w:rPr>
          <w:rtl/>
          <w:lang w:eastAsia="he-IL"/>
        </w:rPr>
      </w:pPr>
    </w:p>
    <w:p w:rsidR="000943A7" w:rsidRDefault="000943A7" w:rsidP="004B1404">
      <w:pPr>
        <w:rPr>
          <w:rtl/>
        </w:rPr>
      </w:pPr>
      <w:bookmarkStart w:id="8417" w:name="_ETM_Q41_173660"/>
      <w:bookmarkEnd w:id="8417"/>
      <w:r>
        <w:rPr>
          <w:rFonts w:hint="cs"/>
          <w:rtl/>
          <w:lang w:eastAsia="he-IL"/>
        </w:rPr>
        <w:t xml:space="preserve">הצעת החוק </w:t>
      </w:r>
      <w:bookmarkStart w:id="8418" w:name="_ETM_Q41_174401"/>
      <w:bookmarkEnd w:id="8418"/>
      <w:r>
        <w:rPr>
          <w:rFonts w:hint="cs"/>
          <w:rtl/>
          <w:lang w:eastAsia="he-IL"/>
        </w:rPr>
        <w:t>מגדירה באופן ברור את מטרותיה</w:t>
      </w:r>
      <w:bookmarkStart w:id="8419" w:name="_ETM_Q41_174141"/>
      <w:bookmarkEnd w:id="8419"/>
      <w:r>
        <w:rPr>
          <w:rFonts w:hint="cs"/>
          <w:rtl/>
          <w:lang w:eastAsia="he-IL"/>
        </w:rPr>
        <w:t xml:space="preserve">: שימור </w:t>
      </w:r>
      <w:bookmarkStart w:id="8420" w:name="_ETM_Q41_164759"/>
      <w:bookmarkStart w:id="8421" w:name="_ETM_Q41_164843"/>
      <w:bookmarkEnd w:id="8420"/>
      <w:bookmarkEnd w:id="8421"/>
      <w:r>
        <w:rPr>
          <w:rFonts w:hint="cs"/>
          <w:rtl/>
          <w:lang w:eastAsia="he-IL"/>
        </w:rPr>
        <w:t xml:space="preserve">הזיכרון </w:t>
      </w:r>
      <w:bookmarkStart w:id="8422" w:name="_ETM_Q41_176599"/>
      <w:bookmarkEnd w:id="8422"/>
      <w:r>
        <w:rPr>
          <w:rFonts w:hint="cs"/>
          <w:rtl/>
          <w:lang w:eastAsia="he-IL"/>
        </w:rPr>
        <w:t xml:space="preserve">הלאומי של מתקפת </w:t>
      </w:r>
      <w:bookmarkStart w:id="8423" w:name="_ETM_Q41_178635"/>
      <w:bookmarkStart w:id="8424" w:name="_ETM_Q41_174100"/>
      <w:bookmarkEnd w:id="8423"/>
      <w:bookmarkEnd w:id="8424"/>
      <w:r w:rsidRPr="00A441DE">
        <w:rPr>
          <w:rtl/>
        </w:rPr>
        <w:t>הטרור הרצחנית, הזוועות, הטבח והחטיפה</w:t>
      </w:r>
      <w:bookmarkStart w:id="8425" w:name="_ETM_Q41_183120"/>
      <w:bookmarkEnd w:id="8425"/>
      <w:r>
        <w:rPr>
          <w:rFonts w:hint="cs"/>
          <w:rtl/>
        </w:rPr>
        <w:t>;</w:t>
      </w:r>
      <w:r w:rsidRPr="00A441DE">
        <w:rPr>
          <w:rtl/>
        </w:rPr>
        <w:t xml:space="preserve"> הנצחת זכרם של האזרחים, אנשי כוחות הביטחון, ההצלה והרפואה שנרצחו ונפלו</w:t>
      </w:r>
      <w:r>
        <w:rPr>
          <w:rFonts w:hint="cs"/>
          <w:rtl/>
        </w:rPr>
        <w:t>;</w:t>
      </w:r>
      <w:bookmarkStart w:id="8426" w:name="_ETM_Q41_189677"/>
      <w:bookmarkEnd w:id="8426"/>
      <w:r w:rsidRPr="00A441DE">
        <w:rPr>
          <w:rtl/>
        </w:rPr>
        <w:t xml:space="preserve"> תיעוד סיפור החטופים, התמודדותם בשבי והעמקת המחויבות הלאומית לשחרורם</w:t>
      </w:r>
      <w:r>
        <w:rPr>
          <w:rFonts w:hint="cs"/>
          <w:rtl/>
        </w:rPr>
        <w:t>;</w:t>
      </w:r>
      <w:r w:rsidRPr="00A441DE">
        <w:rPr>
          <w:rtl/>
        </w:rPr>
        <w:t xml:space="preserve"> העל</w:t>
      </w:r>
      <w:r>
        <w:rPr>
          <w:rFonts w:hint="cs"/>
          <w:rtl/>
        </w:rPr>
        <w:t>א</w:t>
      </w:r>
      <w:r w:rsidRPr="00A441DE">
        <w:rPr>
          <w:rtl/>
        </w:rPr>
        <w:t>ה</w:t>
      </w:r>
      <w:bookmarkStart w:id="8427" w:name="_ETM_Q41_193859"/>
      <w:bookmarkEnd w:id="8427"/>
      <w:r w:rsidRPr="00A441DE">
        <w:rPr>
          <w:rtl/>
        </w:rPr>
        <w:t xml:space="preserve"> על נס של מעש</w:t>
      </w:r>
      <w:r>
        <w:rPr>
          <w:rFonts w:hint="cs"/>
          <w:rtl/>
        </w:rPr>
        <w:t>י</w:t>
      </w:r>
      <w:r w:rsidRPr="00A441DE">
        <w:rPr>
          <w:rtl/>
        </w:rPr>
        <w:t xml:space="preserve"> הגבורה</w:t>
      </w:r>
      <w:bookmarkStart w:id="8428" w:name="_ETM_Q41_195489"/>
      <w:bookmarkEnd w:id="8428"/>
      <w:r w:rsidRPr="00A441DE">
        <w:rPr>
          <w:rtl/>
        </w:rPr>
        <w:t>, האומץ, החוסן והערבות ההדדית</w:t>
      </w:r>
      <w:r>
        <w:rPr>
          <w:rFonts w:hint="cs"/>
          <w:rtl/>
        </w:rPr>
        <w:t>,</w:t>
      </w:r>
      <w:r w:rsidRPr="00A441DE">
        <w:rPr>
          <w:rtl/>
        </w:rPr>
        <w:t xml:space="preserve"> שבאו לידי ביטוי באותם ימים קשים.</w:t>
      </w:r>
    </w:p>
    <w:p w:rsidR="000943A7" w:rsidRDefault="000943A7" w:rsidP="004B1404">
      <w:pPr>
        <w:rPr>
          <w:rtl/>
        </w:rPr>
      </w:pPr>
    </w:p>
    <w:p w:rsidR="000943A7" w:rsidRDefault="000943A7" w:rsidP="004B1404">
      <w:pPr>
        <w:rPr>
          <w:rtl/>
        </w:rPr>
      </w:pPr>
      <w:bookmarkStart w:id="8429" w:name="_ETM_Q41_198709"/>
      <w:bookmarkEnd w:id="8429"/>
      <w:r w:rsidRPr="00A441DE">
        <w:rPr>
          <w:rtl/>
        </w:rPr>
        <w:t>לצד זאת, החוק קובע יום זיכרון ממלכתי קבוע שיצוין בטקס ממלכתי, בדיון מיוחד בכנסת, בפעילויות חינוכיות במערכת החינוך ובמערכת הביטחון, ההצלה והאכיפה</w:t>
      </w:r>
      <w:r>
        <w:rPr>
          <w:rFonts w:hint="cs"/>
          <w:rtl/>
        </w:rPr>
        <w:t xml:space="preserve"> </w:t>
      </w:r>
      <w:r>
        <w:rPr>
          <w:rFonts w:hint="eastAsia"/>
          <w:rtl/>
        </w:rPr>
        <w:t>–</w:t>
      </w:r>
      <w:bookmarkStart w:id="8430" w:name="_ETM_Q41_214729"/>
      <w:bookmarkEnd w:id="8430"/>
      <w:r w:rsidRPr="00A441DE">
        <w:rPr>
          <w:rtl/>
        </w:rPr>
        <w:t xml:space="preserve"> כדי להבטיח שהזיכרון הזה יהיה חלק בלתי נפרד מהתודעה הלאומית לדורות</w:t>
      </w:r>
      <w:r>
        <w:rPr>
          <w:rFonts w:hint="cs"/>
          <w:rtl/>
        </w:rPr>
        <w:t>.</w:t>
      </w:r>
      <w:r w:rsidRPr="00A441DE">
        <w:rPr>
          <w:rtl/>
        </w:rPr>
        <w:t xml:space="preserve"> אבל ליבו של החוק הוא הקמת רשות זיכרון לאירועי </w:t>
      </w:r>
      <w:bookmarkStart w:id="8431" w:name="_ETM_Q41_218709"/>
      <w:bookmarkEnd w:id="8431"/>
      <w:r>
        <w:rPr>
          <w:rFonts w:hint="cs"/>
          <w:rtl/>
        </w:rPr>
        <w:t>7</w:t>
      </w:r>
      <w:r w:rsidRPr="00A441DE">
        <w:rPr>
          <w:rtl/>
        </w:rPr>
        <w:t xml:space="preserve"> באוקטובר</w:t>
      </w:r>
      <w:bookmarkStart w:id="8432" w:name="_ETM_Q41_220599"/>
      <w:bookmarkEnd w:id="8432"/>
      <w:r>
        <w:rPr>
          <w:rFonts w:hint="cs"/>
          <w:rtl/>
        </w:rPr>
        <w:t xml:space="preserve"> –</w:t>
      </w:r>
      <w:r w:rsidRPr="00A441DE">
        <w:rPr>
          <w:rtl/>
        </w:rPr>
        <w:t xml:space="preserve"> רשו</w:t>
      </w:r>
      <w:bookmarkStart w:id="8433" w:name="_ETM_Q41_222109"/>
      <w:bookmarkEnd w:id="8433"/>
      <w:r w:rsidRPr="00A441DE">
        <w:rPr>
          <w:rtl/>
        </w:rPr>
        <w:t>ת ממלכתית</w:t>
      </w:r>
      <w:r>
        <w:rPr>
          <w:rFonts w:hint="cs"/>
          <w:rtl/>
        </w:rPr>
        <w:t>,</w:t>
      </w:r>
      <w:r w:rsidRPr="00A441DE">
        <w:rPr>
          <w:rtl/>
        </w:rPr>
        <w:t xml:space="preserve"> סטטוטורית</w:t>
      </w:r>
      <w:r>
        <w:rPr>
          <w:rFonts w:hint="cs"/>
          <w:rtl/>
        </w:rPr>
        <w:t>,</w:t>
      </w:r>
      <w:bookmarkStart w:id="8434" w:name="_ETM_Q41_222593"/>
      <w:bookmarkEnd w:id="8434"/>
      <w:r w:rsidRPr="00A441DE">
        <w:rPr>
          <w:rtl/>
        </w:rPr>
        <w:t xml:space="preserve"> מבוקרת, שתהיה אחראית על תיעוד מלא ומהימן של כל</w:t>
      </w:r>
      <w:bookmarkStart w:id="8435" w:name="_ETM_Q41_226019"/>
      <w:bookmarkEnd w:id="8435"/>
      <w:r w:rsidRPr="00A441DE">
        <w:rPr>
          <w:rtl/>
        </w:rPr>
        <w:t>ל האירועים, על הקמת אתר הנצחה וזיכרון לאומי, מוזיאון וארכיון</w:t>
      </w:r>
      <w:bookmarkStart w:id="8436" w:name="_ETM_Q41_230078"/>
      <w:bookmarkEnd w:id="8436"/>
      <w:r>
        <w:rPr>
          <w:rtl/>
        </w:rPr>
        <w:t>, על מחקר, חינוך ו</w:t>
      </w:r>
      <w:r w:rsidRPr="00A441DE">
        <w:rPr>
          <w:rtl/>
        </w:rPr>
        <w:t>הנגשה לציבור בישראל ובעולם, על שימור המקומות שבהם התרחשו האירועים בנגב המערבי</w:t>
      </w:r>
      <w:r>
        <w:rPr>
          <w:rFonts w:hint="cs"/>
          <w:rtl/>
        </w:rPr>
        <w:t>.</w:t>
      </w:r>
    </w:p>
    <w:p w:rsidR="000943A7" w:rsidRDefault="000943A7" w:rsidP="004B1404">
      <w:pPr>
        <w:rPr>
          <w:rtl/>
        </w:rPr>
      </w:pPr>
    </w:p>
    <w:p w:rsidR="000943A7" w:rsidRDefault="000943A7" w:rsidP="004B1404">
      <w:pPr>
        <w:rPr>
          <w:rtl/>
        </w:rPr>
      </w:pPr>
      <w:bookmarkStart w:id="8437" w:name="_ETM_Q41_236899"/>
      <w:bookmarkEnd w:id="8437"/>
      <w:r w:rsidRPr="00A441DE">
        <w:rPr>
          <w:rtl/>
        </w:rPr>
        <w:t>הרשות תפעל בשיתוף הציבור</w:t>
      </w:r>
      <w:r>
        <w:rPr>
          <w:rFonts w:hint="cs"/>
          <w:rtl/>
        </w:rPr>
        <w:t xml:space="preserve"> </w:t>
      </w:r>
      <w:r>
        <w:rPr>
          <w:rFonts w:hint="eastAsia"/>
          <w:rtl/>
        </w:rPr>
        <w:t>–</w:t>
      </w:r>
      <w:r w:rsidRPr="00A441DE">
        <w:rPr>
          <w:rtl/>
        </w:rPr>
        <w:t xml:space="preserve"> משפחות הנופלים והנספים, משפחות החטופים, החטופים ששוחררו, </w:t>
      </w:r>
      <w:proofErr w:type="spellStart"/>
      <w:r w:rsidRPr="00A441DE">
        <w:rPr>
          <w:rtl/>
        </w:rPr>
        <w:t>שורדי</w:t>
      </w:r>
      <w:proofErr w:type="spellEnd"/>
      <w:r w:rsidRPr="00A441DE">
        <w:rPr>
          <w:rtl/>
        </w:rPr>
        <w:t xml:space="preserve"> הטבח ונציגי היישובים והקהילות שנפגעו</w:t>
      </w:r>
      <w:bookmarkStart w:id="8438" w:name="_ETM_Q41_249060"/>
      <w:bookmarkEnd w:id="8438"/>
      <w:r>
        <w:rPr>
          <w:rFonts w:hint="cs"/>
          <w:rtl/>
        </w:rPr>
        <w:t>,</w:t>
      </w:r>
      <w:r w:rsidRPr="00A441DE">
        <w:rPr>
          <w:rtl/>
        </w:rPr>
        <w:t xml:space="preserve"> כחלק מתפיסה שמבינה שזיכרון לאומי אינו נבנה מלמעלה בלבד, אלא יחד עם מי שנ</w:t>
      </w:r>
      <w:r>
        <w:rPr>
          <w:rFonts w:hint="cs"/>
          <w:rtl/>
        </w:rPr>
        <w:t>שא</w:t>
      </w:r>
      <w:bookmarkStart w:id="8439" w:name="_ETM_Q41_254284"/>
      <w:bookmarkEnd w:id="8439"/>
      <w:r w:rsidRPr="00A441DE">
        <w:rPr>
          <w:rtl/>
        </w:rPr>
        <w:t xml:space="preserve">ו ונושאים את המחיר. </w:t>
      </w:r>
      <w:bookmarkStart w:id="8440" w:name="_ETM_Q41_254360"/>
      <w:bookmarkEnd w:id="8440"/>
      <w:r w:rsidRPr="00A441DE">
        <w:rPr>
          <w:rtl/>
        </w:rPr>
        <w:t>ז</w:t>
      </w:r>
      <w:r>
        <w:rPr>
          <w:rFonts w:hint="cs"/>
          <w:rtl/>
        </w:rPr>
        <w:t>הו חוק</w:t>
      </w:r>
      <w:r w:rsidRPr="00A441DE">
        <w:rPr>
          <w:rtl/>
        </w:rPr>
        <w:t xml:space="preserve"> של זיכרון, של תיעוד ושל הנחלה לדורות.</w:t>
      </w:r>
    </w:p>
    <w:p w:rsidR="000943A7" w:rsidRDefault="000943A7" w:rsidP="004B1404">
      <w:pPr>
        <w:rPr>
          <w:rtl/>
        </w:rPr>
      </w:pPr>
    </w:p>
    <w:p w:rsidR="000943A7" w:rsidRDefault="000943A7" w:rsidP="001C6F42">
      <w:pPr>
        <w:rPr>
          <w:rtl/>
        </w:rPr>
      </w:pPr>
      <w:bookmarkStart w:id="8441" w:name="_ETM_Q41_258180"/>
      <w:bookmarkEnd w:id="8441"/>
      <w:r w:rsidRPr="00A441DE">
        <w:rPr>
          <w:rtl/>
        </w:rPr>
        <w:t>העובדה שהצעת החוק הזו מקודמת בהסכמה רחבה</w:t>
      </w:r>
      <w:bookmarkStart w:id="8442" w:name="_ETM_Q41_262650"/>
      <w:bookmarkEnd w:id="8442"/>
      <w:r w:rsidRPr="00A441DE">
        <w:rPr>
          <w:rtl/>
        </w:rPr>
        <w:t xml:space="preserve"> מעידה על הבנה משותפת</w:t>
      </w:r>
      <w:bookmarkStart w:id="8443" w:name="_ETM_Q41_262911"/>
      <w:bookmarkEnd w:id="8443"/>
      <w:r w:rsidRPr="00A441DE">
        <w:rPr>
          <w:rtl/>
        </w:rPr>
        <w:t xml:space="preserve"> </w:t>
      </w:r>
      <w:bookmarkStart w:id="8444" w:name="_ETM_Q41_264480"/>
      <w:bookmarkEnd w:id="8444"/>
      <w:r>
        <w:rPr>
          <w:rtl/>
        </w:rPr>
        <w:t>שיש כאן חובה לאומית</w:t>
      </w:r>
      <w:r w:rsidRPr="00A441DE">
        <w:rPr>
          <w:rtl/>
        </w:rPr>
        <w:t xml:space="preserve"> לא להשאיר את הזיכרון מפוזר, לא לאבד עדויות, לא לתת לאירוע ששינה את פני המדינה להישחק או להתמסמס עם הזמן.</w:t>
      </w:r>
      <w:r w:rsidR="001C6F42">
        <w:rPr>
          <w:rFonts w:hint="cs"/>
          <w:rtl/>
        </w:rPr>
        <w:t xml:space="preserve"> </w:t>
      </w:r>
      <w:bookmarkStart w:id="8445" w:name="_ETM_Q41_276671"/>
      <w:bookmarkStart w:id="8446" w:name="_ETM_Q41_276718"/>
      <w:bookmarkStart w:id="8447" w:name="_ETM_Q41_276847"/>
      <w:bookmarkStart w:id="8448" w:name="_ETM_Q41_276890"/>
      <w:bookmarkEnd w:id="8445"/>
      <w:bookmarkEnd w:id="8446"/>
      <w:bookmarkEnd w:id="8447"/>
      <w:bookmarkEnd w:id="8448"/>
      <w:r>
        <w:rPr>
          <w:rtl/>
        </w:rPr>
        <w:t>אדוני היושב</w:t>
      </w:r>
      <w:r>
        <w:rPr>
          <w:rFonts w:hint="cs"/>
          <w:rtl/>
        </w:rPr>
        <w:t>-</w:t>
      </w:r>
      <w:bookmarkStart w:id="8449" w:name="_ETM_Q41_272613"/>
      <w:bookmarkEnd w:id="8449"/>
      <w:r w:rsidRPr="00A441DE">
        <w:rPr>
          <w:rtl/>
        </w:rPr>
        <w:t>ראש, הצעת החוק הזו מניחה יסוד לדורות הבאים</w:t>
      </w:r>
      <w:r>
        <w:rPr>
          <w:rFonts w:hint="cs"/>
          <w:rtl/>
        </w:rPr>
        <w:t>,</w:t>
      </w:r>
      <w:r w:rsidRPr="00A441DE">
        <w:rPr>
          <w:rtl/>
        </w:rPr>
        <w:t xml:space="preserve"> יסוד שיבטיח שאירועי </w:t>
      </w:r>
      <w:r>
        <w:rPr>
          <w:rFonts w:hint="cs"/>
          <w:rtl/>
        </w:rPr>
        <w:t xml:space="preserve">7 </w:t>
      </w:r>
      <w:bookmarkStart w:id="8450" w:name="_ETM_Q41_279190"/>
      <w:bookmarkEnd w:id="8450"/>
      <w:r w:rsidRPr="00A441DE">
        <w:rPr>
          <w:rtl/>
        </w:rPr>
        <w:t>באוקטובר יתועדו, יונצחו ו</w:t>
      </w:r>
      <w:r>
        <w:rPr>
          <w:rFonts w:hint="cs"/>
          <w:rtl/>
        </w:rPr>
        <w:t>י</w:t>
      </w:r>
      <w:r w:rsidRPr="00A441DE">
        <w:rPr>
          <w:rtl/>
        </w:rPr>
        <w:t>ילמדו בד</w:t>
      </w:r>
      <w:bookmarkStart w:id="8451" w:name="_ETM_Q41_280329"/>
      <w:bookmarkEnd w:id="8451"/>
      <w:r w:rsidRPr="00A441DE">
        <w:rPr>
          <w:rtl/>
        </w:rPr>
        <w:t>רך ממלכתית, אחראית ומאחדת.</w:t>
      </w:r>
    </w:p>
    <w:p w:rsidR="000943A7" w:rsidRDefault="000943A7" w:rsidP="004B1404">
      <w:pPr>
        <w:rPr>
          <w:rtl/>
        </w:rPr>
      </w:pPr>
      <w:bookmarkStart w:id="8452" w:name="_ETM_Q41_287983"/>
      <w:bookmarkStart w:id="8453" w:name="_ETM_Q41_288055"/>
      <w:bookmarkEnd w:id="8452"/>
      <w:bookmarkEnd w:id="8453"/>
    </w:p>
    <w:p w:rsidR="000943A7" w:rsidRDefault="000943A7" w:rsidP="004B1404">
      <w:pPr>
        <w:rPr>
          <w:rtl/>
        </w:rPr>
      </w:pPr>
      <w:bookmarkStart w:id="8454" w:name="_ETM_Q41_288159"/>
      <w:bookmarkStart w:id="8455" w:name="_ETM_Q41_288210"/>
      <w:bookmarkEnd w:id="8454"/>
      <w:bookmarkEnd w:id="8455"/>
      <w:r>
        <w:rPr>
          <w:rtl/>
        </w:rPr>
        <w:t>אני מבקש מחבריי חברי הכנסת</w:t>
      </w:r>
      <w:r w:rsidRPr="00A441DE">
        <w:rPr>
          <w:rtl/>
        </w:rPr>
        <w:t xml:space="preserve"> לתמוך בהצעת החוק בקרי</w:t>
      </w:r>
      <w:bookmarkStart w:id="8456" w:name="_ETM_Q41_286440"/>
      <w:bookmarkEnd w:id="8456"/>
      <w:r w:rsidRPr="00A441DE">
        <w:rPr>
          <w:rtl/>
        </w:rPr>
        <w:t>אה</w:t>
      </w:r>
      <w:bookmarkStart w:id="8457" w:name="_ETM_Q41_286590"/>
      <w:bookmarkEnd w:id="8457"/>
      <w:r>
        <w:rPr>
          <w:rFonts w:hint="cs"/>
          <w:rtl/>
        </w:rPr>
        <w:t>,</w:t>
      </w:r>
      <w:r w:rsidRPr="00A441DE">
        <w:rPr>
          <w:rtl/>
        </w:rPr>
        <w:t xml:space="preserve"> ולאפשר את המשך קידומ</w:t>
      </w:r>
      <w:r>
        <w:rPr>
          <w:rtl/>
        </w:rPr>
        <w:t>ה בעבודת הוועדה, כפי שעשה היושב</w:t>
      </w:r>
      <w:r>
        <w:rPr>
          <w:rFonts w:hint="cs"/>
          <w:rtl/>
        </w:rPr>
        <w:t>-</w:t>
      </w:r>
      <w:r w:rsidRPr="00A441DE">
        <w:rPr>
          <w:rtl/>
        </w:rPr>
        <w:t>ראש הקודם, חבר הכנסת יוסי טייב</w:t>
      </w:r>
      <w:r>
        <w:rPr>
          <w:rFonts w:hint="cs"/>
          <w:rtl/>
        </w:rPr>
        <w:t>, בצור</w:t>
      </w:r>
      <w:bookmarkStart w:id="8458" w:name="_ETM_Q41_292699"/>
      <w:bookmarkEnd w:id="8458"/>
      <w:r>
        <w:rPr>
          <w:rFonts w:hint="cs"/>
          <w:rtl/>
        </w:rPr>
        <w:t xml:space="preserve">ה </w:t>
      </w:r>
      <w:r w:rsidRPr="00A441DE">
        <w:rPr>
          <w:rtl/>
        </w:rPr>
        <w:t>מקצועית, עניינית, עקבית ורצינית</w:t>
      </w:r>
      <w:r>
        <w:rPr>
          <w:rFonts w:hint="cs"/>
          <w:rtl/>
        </w:rPr>
        <w:t>,</w:t>
      </w:r>
      <w:bookmarkStart w:id="8459" w:name="_ETM_Q41_297670"/>
      <w:bookmarkEnd w:id="8459"/>
      <w:r w:rsidRPr="00A441DE">
        <w:rPr>
          <w:rtl/>
        </w:rPr>
        <w:t xml:space="preserve"> ועכשיו גם עם היושב</w:t>
      </w:r>
      <w:r>
        <w:rPr>
          <w:rFonts w:hint="cs"/>
          <w:rtl/>
        </w:rPr>
        <w:t>-</w:t>
      </w:r>
      <w:r w:rsidRPr="00A441DE">
        <w:rPr>
          <w:rtl/>
        </w:rPr>
        <w:t>ראש החדש, חבר הכנסת צבי סוכות, ברוח של שותפות לאומית ואחריות משותפת. תודה רב</w:t>
      </w:r>
      <w:bookmarkStart w:id="8460" w:name="_ETM_Q41_302270"/>
      <w:bookmarkEnd w:id="8460"/>
      <w:r w:rsidRPr="00A441DE">
        <w:rPr>
          <w:rtl/>
        </w:rPr>
        <w:t>ה.</w:t>
      </w:r>
    </w:p>
    <w:p w:rsidR="000943A7" w:rsidRDefault="000943A7" w:rsidP="004B1404">
      <w:pPr>
        <w:rPr>
          <w:rtl/>
        </w:rPr>
      </w:pPr>
      <w:bookmarkStart w:id="8461" w:name="_ETM_Q41_303768"/>
      <w:bookmarkStart w:id="8462" w:name="_ETM_Q41_303828"/>
      <w:bookmarkEnd w:id="8461"/>
      <w:bookmarkEnd w:id="8462"/>
    </w:p>
    <w:p w:rsidR="000943A7" w:rsidRDefault="000943A7" w:rsidP="004B1404">
      <w:pPr>
        <w:pStyle w:val="af6"/>
        <w:keepNext/>
        <w:rPr>
          <w:rtl/>
        </w:rPr>
      </w:pPr>
      <w:bookmarkStart w:id="8463" w:name="ET_yor_6597_1"/>
      <w:r w:rsidRPr="001345F5">
        <w:rPr>
          <w:rStyle w:val="TagStyle"/>
          <w:rtl/>
        </w:rPr>
        <w:t xml:space="preserve"> &lt;&lt; יור &gt;&gt; </w:t>
      </w:r>
      <w:r>
        <w:rPr>
          <w:rtl/>
        </w:rPr>
        <w:t>היו"ר מאיר כהן:</w:t>
      </w:r>
      <w:r w:rsidRPr="001345F5">
        <w:rPr>
          <w:rStyle w:val="TagStyle"/>
          <w:rtl/>
        </w:rPr>
        <w:t xml:space="preserve"> &lt;&lt; יור &gt;&gt;</w:t>
      </w:r>
      <w:r>
        <w:rPr>
          <w:rtl/>
        </w:rPr>
        <w:t xml:space="preserve"> </w:t>
      </w:r>
      <w:bookmarkEnd w:id="8463"/>
    </w:p>
    <w:p w:rsidR="000943A7" w:rsidRDefault="000943A7" w:rsidP="00531E88">
      <w:pPr>
        <w:rPr>
          <w:rtl/>
          <w:lang w:eastAsia="he-IL"/>
        </w:rPr>
      </w:pPr>
    </w:p>
    <w:p w:rsidR="000943A7" w:rsidRDefault="000943A7" w:rsidP="001C6F42">
      <w:pPr>
        <w:rPr>
          <w:rtl/>
        </w:rPr>
      </w:pPr>
      <w:bookmarkStart w:id="8464" w:name="_ETM_Q41_305387"/>
      <w:bookmarkStart w:id="8465" w:name="_ETM_Q41_308860"/>
      <w:bookmarkStart w:id="8466" w:name="_ETM_Q41_303928"/>
      <w:bookmarkStart w:id="8467" w:name="_ETM_Q41_303976"/>
      <w:bookmarkEnd w:id="8464"/>
      <w:bookmarkEnd w:id="8465"/>
      <w:bookmarkEnd w:id="8466"/>
      <w:bookmarkEnd w:id="8467"/>
      <w:r w:rsidRPr="00A441DE">
        <w:rPr>
          <w:rtl/>
        </w:rPr>
        <w:t>תודה רבה, אדוני.</w:t>
      </w:r>
      <w:r>
        <w:rPr>
          <w:rFonts w:hint="cs"/>
          <w:rtl/>
        </w:rPr>
        <w:t xml:space="preserve"> </w:t>
      </w:r>
      <w:r w:rsidRPr="00A441DE">
        <w:rPr>
          <w:rtl/>
        </w:rPr>
        <w:t>אני מ</w:t>
      </w:r>
      <w:bookmarkStart w:id="8468" w:name="_ETM_Q41_304670"/>
      <w:bookmarkEnd w:id="8468"/>
      <w:r w:rsidRPr="00A441DE">
        <w:rPr>
          <w:rtl/>
        </w:rPr>
        <w:t>זמין את חבר הכנסת אביגדור ליברמן להציג את הצעת החוק</w:t>
      </w:r>
      <w:r>
        <w:rPr>
          <w:rFonts w:hint="cs"/>
          <w:rtl/>
        </w:rPr>
        <w:t xml:space="preserve"> </w:t>
      </w:r>
      <w:r>
        <w:rPr>
          <w:rFonts w:hint="eastAsia"/>
          <w:rtl/>
        </w:rPr>
        <w:t>–</w:t>
      </w:r>
      <w:r w:rsidRPr="00A441DE">
        <w:rPr>
          <w:rtl/>
        </w:rPr>
        <w:t xml:space="preserve"> לא נ</w:t>
      </w:r>
      <w:r>
        <w:rPr>
          <w:rFonts w:hint="cs"/>
          <w:rtl/>
        </w:rPr>
        <w:t>מ</w:t>
      </w:r>
      <w:r w:rsidRPr="00A441DE">
        <w:rPr>
          <w:rtl/>
        </w:rPr>
        <w:t>צא.</w:t>
      </w:r>
      <w:bookmarkStart w:id="8469" w:name="_ETM_Q41_315160"/>
      <w:bookmarkStart w:id="8470" w:name="_ETM_Q41_312914"/>
      <w:bookmarkStart w:id="8471" w:name="_ETM_Q41_314629"/>
      <w:bookmarkStart w:id="8472" w:name="_ETM_Q41_315460"/>
      <w:bookmarkEnd w:id="8469"/>
      <w:bookmarkEnd w:id="8470"/>
      <w:bookmarkEnd w:id="8471"/>
      <w:bookmarkEnd w:id="8472"/>
      <w:r w:rsidR="001C6F42">
        <w:rPr>
          <w:rFonts w:hint="cs"/>
          <w:rtl/>
        </w:rPr>
        <w:t xml:space="preserve"> </w:t>
      </w:r>
      <w:r w:rsidRPr="00A441DE">
        <w:rPr>
          <w:rtl/>
        </w:rPr>
        <w:t xml:space="preserve">אם כך, להצעת </w:t>
      </w:r>
      <w:r w:rsidRPr="00A30D6B">
        <w:rPr>
          <w:rtl/>
        </w:rPr>
        <w:t>החוק הוצמדה הצעת חוק זיכרון הטבח והנצחת הגבורה ביום כ</w:t>
      </w:r>
      <w:r w:rsidRPr="00A30D6B">
        <w:rPr>
          <w:rFonts w:hint="cs"/>
          <w:rtl/>
        </w:rPr>
        <w:t>"ב</w:t>
      </w:r>
      <w:bookmarkStart w:id="8473" w:name="_ETM_Q41_317770"/>
      <w:bookmarkEnd w:id="8473"/>
      <w:r w:rsidRPr="00A30D6B">
        <w:rPr>
          <w:rtl/>
        </w:rPr>
        <w:t xml:space="preserve"> בתשרי</w:t>
      </w:r>
      <w:bookmarkStart w:id="8474" w:name="_ETM_Q41_318570"/>
      <w:bookmarkEnd w:id="8474"/>
      <w:r w:rsidRPr="00A30D6B">
        <w:rPr>
          <w:rFonts w:hint="cs"/>
          <w:rtl/>
        </w:rPr>
        <w:t xml:space="preserve"> (</w:t>
      </w:r>
      <w:bookmarkStart w:id="8475" w:name="_ETM_Q41_319460"/>
      <w:bookmarkEnd w:id="8475"/>
      <w:r w:rsidRPr="00A30D6B">
        <w:rPr>
          <w:rtl/>
        </w:rPr>
        <w:t>שמחת תורה</w:t>
      </w:r>
      <w:r w:rsidRPr="00A30D6B">
        <w:rPr>
          <w:rFonts w:hint="cs"/>
          <w:rtl/>
        </w:rPr>
        <w:t>)</w:t>
      </w:r>
      <w:r w:rsidRPr="00A30D6B">
        <w:rPr>
          <w:rtl/>
        </w:rPr>
        <w:t xml:space="preserve"> </w:t>
      </w:r>
      <w:r w:rsidRPr="00A30D6B">
        <w:rPr>
          <w:rFonts w:hint="cs"/>
          <w:rtl/>
        </w:rPr>
        <w:t xml:space="preserve">– </w:t>
      </w:r>
      <w:bookmarkStart w:id="8476" w:name="_ETM_Q41_318531"/>
      <w:bookmarkEnd w:id="8476"/>
      <w:r w:rsidRPr="00A30D6B">
        <w:rPr>
          <w:rFonts w:hint="cs"/>
          <w:rtl/>
        </w:rPr>
        <w:t>7</w:t>
      </w:r>
      <w:r w:rsidRPr="00A30D6B">
        <w:rPr>
          <w:rtl/>
        </w:rPr>
        <w:t xml:space="preserve"> באוקטובר</w:t>
      </w:r>
      <w:r w:rsidRPr="00A30D6B">
        <w:rPr>
          <w:rFonts w:hint="cs"/>
          <w:rtl/>
        </w:rPr>
        <w:t>,</w:t>
      </w:r>
      <w:r w:rsidRPr="00A30D6B">
        <w:rPr>
          <w:rtl/>
        </w:rPr>
        <w:t xml:space="preserve"> התשפ</w:t>
      </w:r>
      <w:r w:rsidRPr="00A30D6B">
        <w:rPr>
          <w:rFonts w:hint="cs"/>
          <w:rtl/>
        </w:rPr>
        <w:t>"ה</w:t>
      </w:r>
      <w:bookmarkStart w:id="8477" w:name="_ETM_Q41_320651"/>
      <w:bookmarkEnd w:id="8477"/>
      <w:r w:rsidRPr="00A30D6B">
        <w:rPr>
          <w:rFonts w:hint="eastAsia"/>
          <w:rtl/>
        </w:rPr>
        <w:t>–</w:t>
      </w:r>
      <w:r w:rsidRPr="00A30D6B">
        <w:rPr>
          <w:rFonts w:hint="cs"/>
          <w:rtl/>
        </w:rPr>
        <w:t>2025,</w:t>
      </w:r>
      <w:r w:rsidRPr="00A30D6B">
        <w:rPr>
          <w:rtl/>
        </w:rPr>
        <w:t xml:space="preserve"> של חברת הכנסת נעמה לזימי</w:t>
      </w:r>
      <w:r w:rsidRPr="00A30D6B">
        <w:rPr>
          <w:rFonts w:hint="cs"/>
          <w:rtl/>
        </w:rPr>
        <w:t>,</w:t>
      </w:r>
      <w:bookmarkStart w:id="8478" w:name="_ETM_Q41_324981"/>
      <w:bookmarkEnd w:id="8478"/>
      <w:r w:rsidRPr="00A30D6B">
        <w:rPr>
          <w:rtl/>
        </w:rPr>
        <w:t xml:space="preserve"> </w:t>
      </w:r>
      <w:r>
        <w:rPr>
          <w:rFonts w:hint="cs"/>
          <w:rtl/>
        </w:rPr>
        <w:t>ל</w:t>
      </w:r>
      <w:r w:rsidRPr="00A30D6B">
        <w:rPr>
          <w:rtl/>
        </w:rPr>
        <w:t>דיון מוקדם. אני מזמין את חברת הכנסת לזימי</w:t>
      </w:r>
      <w:r w:rsidRPr="00A30D6B">
        <w:rPr>
          <w:rFonts w:hint="cs"/>
          <w:rtl/>
        </w:rPr>
        <w:t>.</w:t>
      </w:r>
      <w:r w:rsidRPr="00A30D6B">
        <w:rPr>
          <w:rtl/>
        </w:rPr>
        <w:t xml:space="preserve"> בואי, גברתי, שלוש דקות</w:t>
      </w:r>
      <w:r w:rsidRPr="00A441DE">
        <w:rPr>
          <w:rtl/>
        </w:rPr>
        <w:t xml:space="preserve"> לרשותך.</w:t>
      </w:r>
      <w:bookmarkStart w:id="8479" w:name="_ETM_Q41_334510"/>
      <w:bookmarkEnd w:id="8479"/>
    </w:p>
    <w:p w:rsidR="000943A7" w:rsidRDefault="000943A7" w:rsidP="004B1404">
      <w:pPr>
        <w:rPr>
          <w:rtl/>
        </w:rPr>
      </w:pPr>
      <w:bookmarkStart w:id="8480" w:name="_ETM_Q41_334581"/>
      <w:bookmarkStart w:id="8481" w:name="_ETM_Q41_334669"/>
      <w:bookmarkStart w:id="8482" w:name="_ETM_Q41_337677"/>
      <w:bookmarkEnd w:id="8480"/>
      <w:bookmarkEnd w:id="8481"/>
      <w:bookmarkEnd w:id="8482"/>
    </w:p>
    <w:p w:rsidR="000943A7" w:rsidRDefault="000943A7" w:rsidP="004B1404">
      <w:pPr>
        <w:pStyle w:val="a4"/>
        <w:keepNext/>
        <w:rPr>
          <w:rtl/>
        </w:rPr>
      </w:pPr>
      <w:bookmarkStart w:id="8483" w:name="ET_speaker_6236_8"/>
      <w:r w:rsidRPr="009F0B4D">
        <w:rPr>
          <w:rStyle w:val="TagStyle"/>
          <w:rtl/>
        </w:rPr>
        <w:t xml:space="preserve"> &lt;&lt; דובר &gt;&gt; </w:t>
      </w:r>
      <w:bookmarkStart w:id="8484" w:name="_Toc218718648"/>
      <w:bookmarkStart w:id="8485" w:name="_Toc218719073"/>
      <w:r>
        <w:rPr>
          <w:rtl/>
        </w:rPr>
        <w:t>נעמה לזימי (העבודה):</w:t>
      </w:r>
      <w:bookmarkEnd w:id="8484"/>
      <w:bookmarkEnd w:id="8485"/>
      <w:r w:rsidRPr="009F0B4D">
        <w:rPr>
          <w:rStyle w:val="TagStyle"/>
          <w:rtl/>
        </w:rPr>
        <w:t xml:space="preserve"> &lt;&lt; דובר &gt;&gt;</w:t>
      </w:r>
      <w:r>
        <w:rPr>
          <w:rtl/>
        </w:rPr>
        <w:t xml:space="preserve"> </w:t>
      </w:r>
      <w:bookmarkEnd w:id="8483"/>
    </w:p>
    <w:p w:rsidR="000943A7" w:rsidRDefault="000943A7" w:rsidP="00531E88">
      <w:pPr>
        <w:rPr>
          <w:rtl/>
          <w:lang w:eastAsia="he-IL"/>
        </w:rPr>
      </w:pPr>
    </w:p>
    <w:p w:rsidR="000943A7" w:rsidRDefault="000943A7" w:rsidP="004B1404">
      <w:pPr>
        <w:rPr>
          <w:rtl/>
        </w:rPr>
      </w:pPr>
      <w:bookmarkStart w:id="8486" w:name="_ETM_Q41_338433"/>
      <w:bookmarkStart w:id="8487" w:name="_ETM_Q41_338489"/>
      <w:bookmarkStart w:id="8488" w:name="_ETM_Q41_350582"/>
      <w:bookmarkEnd w:id="8486"/>
      <w:bookmarkEnd w:id="8487"/>
      <w:bookmarkEnd w:id="8488"/>
      <w:r>
        <w:rPr>
          <w:rtl/>
        </w:rPr>
        <w:t>תודה</w:t>
      </w:r>
      <w:r>
        <w:rPr>
          <w:rFonts w:hint="cs"/>
          <w:rtl/>
        </w:rPr>
        <w:t>.</w:t>
      </w:r>
      <w:r w:rsidRPr="00A441DE">
        <w:rPr>
          <w:rtl/>
        </w:rPr>
        <w:t xml:space="preserve"> כבוד היושב-ראש</w:t>
      </w:r>
      <w:r>
        <w:rPr>
          <w:rFonts w:hint="cs"/>
          <w:rtl/>
        </w:rPr>
        <w:t>,</w:t>
      </w:r>
      <w:r w:rsidRPr="00A441DE">
        <w:rPr>
          <w:rtl/>
        </w:rPr>
        <w:t xml:space="preserve"> כנסת נכבדה</w:t>
      </w:r>
      <w:r>
        <w:rPr>
          <w:rFonts w:hint="cs"/>
          <w:rtl/>
        </w:rPr>
        <w:t>,</w:t>
      </w:r>
      <w:r w:rsidRPr="00A441DE">
        <w:rPr>
          <w:rtl/>
        </w:rPr>
        <w:t xml:space="preserve"> את החוק הזה העליתי בזמנו יחד עם כל חברי הכנסת מהקואליציה </w:t>
      </w:r>
      <w:r>
        <w:rPr>
          <w:rFonts w:hint="cs"/>
          <w:rtl/>
        </w:rPr>
        <w:t>ו</w:t>
      </w:r>
      <w:bookmarkStart w:id="8489" w:name="_ETM_Q41_360071"/>
      <w:bookmarkEnd w:id="8489"/>
      <w:r w:rsidRPr="00A441DE">
        <w:rPr>
          <w:rtl/>
        </w:rPr>
        <w:t>מהאופוזיציה, ביום שהוא עבר</w:t>
      </w:r>
      <w:r>
        <w:rPr>
          <w:rFonts w:hint="cs"/>
          <w:rtl/>
        </w:rPr>
        <w:t>.</w:t>
      </w:r>
      <w:r w:rsidRPr="00A441DE">
        <w:rPr>
          <w:rtl/>
        </w:rPr>
        <w:t xml:space="preserve"> אבל בגלל שהיה לי נאום תקיף מדי לנתניהו, החליטו להפיל ספציפית לי את החוק. לא הבנתי למה הנאום שלי צריך להיות כזה שמפילים חוק על שכול. אבל אנחנו פה, וההנצחה צריכה להיות ש</w:t>
      </w:r>
      <w:r>
        <w:rPr>
          <w:rFonts w:hint="cs"/>
          <w:rtl/>
        </w:rPr>
        <w:t xml:space="preserve">ל </w:t>
      </w:r>
      <w:r w:rsidRPr="00A441DE">
        <w:rPr>
          <w:rtl/>
        </w:rPr>
        <w:t xml:space="preserve">כולנו. </w:t>
      </w:r>
      <w:r>
        <w:rPr>
          <w:rFonts w:hint="cs"/>
          <w:rtl/>
        </w:rPr>
        <w:t>7</w:t>
      </w:r>
      <w:bookmarkStart w:id="8490" w:name="_ETM_Q41_383412"/>
      <w:bookmarkEnd w:id="8490"/>
      <w:r w:rsidRPr="00A441DE">
        <w:rPr>
          <w:rtl/>
        </w:rPr>
        <w:t xml:space="preserve"> באוקטובר קרה לכולנו, לכל העם הזה. </w:t>
      </w:r>
    </w:p>
    <w:p w:rsidR="000943A7" w:rsidRDefault="000943A7" w:rsidP="004B1404">
      <w:pPr>
        <w:rPr>
          <w:rtl/>
        </w:rPr>
      </w:pPr>
      <w:bookmarkStart w:id="8491" w:name="_ETM_Q41_392118"/>
      <w:bookmarkStart w:id="8492" w:name="_ETM_Q41_392182"/>
      <w:bookmarkEnd w:id="8491"/>
      <w:bookmarkEnd w:id="8492"/>
    </w:p>
    <w:p w:rsidR="000943A7" w:rsidRDefault="000943A7" w:rsidP="004B1404">
      <w:pPr>
        <w:rPr>
          <w:rtl/>
        </w:rPr>
      </w:pPr>
      <w:bookmarkStart w:id="8493" w:name="_ETM_Q41_392295"/>
      <w:bookmarkStart w:id="8494" w:name="_ETM_Q41_392346"/>
      <w:bookmarkEnd w:id="8493"/>
      <w:bookmarkEnd w:id="8494"/>
      <w:r w:rsidRPr="00A441DE">
        <w:rPr>
          <w:rtl/>
        </w:rPr>
        <w:t>בזמנו כבר היה לי נאום שנ</w:t>
      </w:r>
      <w:r>
        <w:rPr>
          <w:rFonts w:hint="cs"/>
          <w:rtl/>
        </w:rPr>
        <w:t>א</w:t>
      </w:r>
      <w:r w:rsidRPr="00A441DE">
        <w:rPr>
          <w:rtl/>
        </w:rPr>
        <w:t>מתי, ועכשיו אני רוצה דווקא</w:t>
      </w:r>
      <w:r>
        <w:rPr>
          <w:rtl/>
        </w:rPr>
        <w:t xml:space="preserve"> להקדיש את הנאום הזה לבן משפחתי</w:t>
      </w:r>
      <w:r w:rsidRPr="00A441DE">
        <w:rPr>
          <w:rtl/>
        </w:rPr>
        <w:t xml:space="preserve"> דור לזימי, שנהרג בנחל עוז</w:t>
      </w:r>
      <w:bookmarkStart w:id="8495" w:name="_ETM_Q41_401292"/>
      <w:bookmarkEnd w:id="8495"/>
      <w:r w:rsidRPr="00A441DE">
        <w:rPr>
          <w:rtl/>
        </w:rPr>
        <w:t xml:space="preserve"> ב</w:t>
      </w:r>
      <w:r>
        <w:rPr>
          <w:rFonts w:hint="cs"/>
          <w:rtl/>
        </w:rPr>
        <w:t>-</w:t>
      </w:r>
      <w:bookmarkStart w:id="8496" w:name="_ETM_Q41_405494"/>
      <w:bookmarkEnd w:id="8496"/>
      <w:r>
        <w:rPr>
          <w:rFonts w:hint="cs"/>
          <w:rtl/>
        </w:rPr>
        <w:t xml:space="preserve">7 </w:t>
      </w:r>
      <w:r w:rsidRPr="00A441DE">
        <w:rPr>
          <w:rtl/>
        </w:rPr>
        <w:t>באוקטובר. אני רוצה להקדיש אותו ל</w:t>
      </w:r>
      <w:r>
        <w:rPr>
          <w:rFonts w:hint="cs"/>
          <w:rtl/>
        </w:rPr>
        <w:t>ו,</w:t>
      </w:r>
      <w:bookmarkStart w:id="8497" w:name="_ETM_Q41_406622"/>
      <w:bookmarkEnd w:id="8497"/>
      <w:r w:rsidRPr="00A441DE">
        <w:rPr>
          <w:rtl/>
        </w:rPr>
        <w:t xml:space="preserve"> לאדיר </w:t>
      </w:r>
      <w:proofErr w:type="spellStart"/>
      <w:r w:rsidRPr="00A441DE">
        <w:rPr>
          <w:rtl/>
        </w:rPr>
        <w:t>בוגלה</w:t>
      </w:r>
      <w:proofErr w:type="spellEnd"/>
      <w:r w:rsidRPr="00A441DE">
        <w:rPr>
          <w:rtl/>
        </w:rPr>
        <w:t xml:space="preserve"> ולאורי כרמי, שהוזכרו בתחקיר על הקרב בבסיס נחל עוז, קרב של גיבורים</w:t>
      </w:r>
      <w:r>
        <w:rPr>
          <w:rFonts w:hint="cs"/>
          <w:rtl/>
        </w:rPr>
        <w:t>,</w:t>
      </w:r>
      <w:r w:rsidRPr="00A441DE">
        <w:rPr>
          <w:rtl/>
        </w:rPr>
        <w:t xml:space="preserve"> </w:t>
      </w:r>
      <w:r>
        <w:rPr>
          <w:rFonts w:hint="cs"/>
          <w:rtl/>
        </w:rPr>
        <w:t>ו</w:t>
      </w:r>
      <w:r w:rsidRPr="00A441DE">
        <w:rPr>
          <w:rtl/>
        </w:rPr>
        <w:t>ניהלו קרב עיקש עד הכדור האחרון מול עשרות מחבלים.</w:t>
      </w:r>
      <w:bookmarkStart w:id="8498" w:name="_ETM_Q41_420142"/>
      <w:bookmarkEnd w:id="8498"/>
    </w:p>
    <w:p w:rsidR="000943A7" w:rsidRDefault="000943A7" w:rsidP="004B1404">
      <w:pPr>
        <w:rPr>
          <w:rtl/>
        </w:rPr>
      </w:pPr>
      <w:bookmarkStart w:id="8499" w:name="_ETM_Q41_420503"/>
      <w:bookmarkStart w:id="8500" w:name="_ETM_Q41_420574"/>
      <w:bookmarkStart w:id="8501" w:name="_ETM_Q41_423656"/>
      <w:bookmarkStart w:id="8502" w:name="_ETM_Q41_423713"/>
      <w:bookmarkEnd w:id="8499"/>
      <w:bookmarkEnd w:id="8500"/>
      <w:bookmarkEnd w:id="8501"/>
      <w:bookmarkEnd w:id="8502"/>
    </w:p>
    <w:p w:rsidR="000943A7" w:rsidRDefault="000943A7" w:rsidP="004B1404">
      <w:pPr>
        <w:rPr>
          <w:rtl/>
        </w:rPr>
      </w:pPr>
      <w:bookmarkStart w:id="8503" w:name="_ETM_Q41_423816"/>
      <w:bookmarkStart w:id="8504" w:name="_ETM_Q41_423868"/>
      <w:bookmarkEnd w:id="8503"/>
      <w:bookmarkEnd w:id="8504"/>
      <w:r w:rsidRPr="00A441DE">
        <w:rPr>
          <w:rtl/>
        </w:rPr>
        <w:t xml:space="preserve">אני רוצה להקריא כמה ציטוטים של המשפחות. קודם כול, אני </w:t>
      </w:r>
      <w:bookmarkStart w:id="8505" w:name="_ETM_Q41_431762"/>
      <w:bookmarkEnd w:id="8505"/>
      <w:r w:rsidRPr="00A441DE">
        <w:rPr>
          <w:rtl/>
        </w:rPr>
        <w:t>אספר על זה.</w:t>
      </w:r>
    </w:p>
    <w:p w:rsidR="000943A7" w:rsidRDefault="000943A7" w:rsidP="004B1404">
      <w:pPr>
        <w:rPr>
          <w:rtl/>
        </w:rPr>
      </w:pPr>
      <w:bookmarkStart w:id="8506" w:name="_ETM_Q41_437530"/>
      <w:bookmarkStart w:id="8507" w:name="_ETM_Q41_437580"/>
      <w:bookmarkEnd w:id="8506"/>
      <w:bookmarkEnd w:id="8507"/>
    </w:p>
    <w:p w:rsidR="000943A7" w:rsidRDefault="000943A7" w:rsidP="004B1404">
      <w:pPr>
        <w:pStyle w:val="af6"/>
        <w:keepNext/>
        <w:rPr>
          <w:rtl/>
        </w:rPr>
      </w:pPr>
      <w:bookmarkStart w:id="8508" w:name="ET_yor_6597_9"/>
      <w:r w:rsidRPr="009F0B4D">
        <w:rPr>
          <w:rStyle w:val="TagStyle"/>
          <w:rtl/>
        </w:rPr>
        <w:t xml:space="preserve"> &lt;&lt; יור &gt;&gt; </w:t>
      </w:r>
      <w:r>
        <w:rPr>
          <w:rtl/>
        </w:rPr>
        <w:t>היו"ר מאיר כהן:</w:t>
      </w:r>
      <w:r w:rsidRPr="009F0B4D">
        <w:rPr>
          <w:rStyle w:val="TagStyle"/>
          <w:rtl/>
        </w:rPr>
        <w:t xml:space="preserve"> &lt;&lt; יור &gt;&gt;</w:t>
      </w:r>
      <w:r>
        <w:rPr>
          <w:rtl/>
        </w:rPr>
        <w:t xml:space="preserve"> </w:t>
      </w:r>
      <w:bookmarkEnd w:id="8508"/>
    </w:p>
    <w:p w:rsidR="000943A7" w:rsidRDefault="000943A7" w:rsidP="00531E88">
      <w:pPr>
        <w:rPr>
          <w:rtl/>
          <w:lang w:eastAsia="he-IL"/>
        </w:rPr>
      </w:pPr>
    </w:p>
    <w:p w:rsidR="000943A7" w:rsidRDefault="000943A7" w:rsidP="004B1404">
      <w:pPr>
        <w:rPr>
          <w:rtl/>
        </w:rPr>
      </w:pPr>
      <w:bookmarkStart w:id="8509" w:name="_ETM_Q41_432812"/>
      <w:bookmarkStart w:id="8510" w:name="_ETM_Q41_437690"/>
      <w:bookmarkStart w:id="8511" w:name="_ETM_Q41_437759"/>
      <w:bookmarkEnd w:id="8509"/>
      <w:bookmarkEnd w:id="8510"/>
      <w:bookmarkEnd w:id="8511"/>
      <w:r w:rsidRPr="00A441DE">
        <w:rPr>
          <w:rtl/>
        </w:rPr>
        <w:t>גברתי, יש לך שלוש דקות.</w:t>
      </w:r>
    </w:p>
    <w:p w:rsidR="000943A7" w:rsidRDefault="000943A7" w:rsidP="004B1404">
      <w:pPr>
        <w:rPr>
          <w:rtl/>
        </w:rPr>
      </w:pPr>
      <w:bookmarkStart w:id="8512" w:name="_ETM_Q41_435982"/>
      <w:bookmarkStart w:id="8513" w:name="_ETM_Q41_436031"/>
      <w:bookmarkStart w:id="8514" w:name="_ETM_Q41_436126"/>
      <w:bookmarkStart w:id="8515" w:name="_ETM_Q41_436175"/>
      <w:bookmarkEnd w:id="8512"/>
      <w:bookmarkEnd w:id="8513"/>
      <w:bookmarkEnd w:id="8514"/>
      <w:bookmarkEnd w:id="8515"/>
    </w:p>
    <w:p w:rsidR="000943A7" w:rsidRDefault="000943A7" w:rsidP="004B1404">
      <w:pPr>
        <w:pStyle w:val="-"/>
        <w:keepNext/>
        <w:rPr>
          <w:rtl/>
        </w:rPr>
      </w:pPr>
      <w:bookmarkStart w:id="8516" w:name="ET_speakercontinue_6236_10"/>
      <w:r w:rsidRPr="009F0B4D">
        <w:rPr>
          <w:rStyle w:val="TagStyle"/>
          <w:rtl/>
        </w:rPr>
        <w:t xml:space="preserve"> &lt;&lt; דובר_המשך &gt;&gt; </w:t>
      </w:r>
      <w:r>
        <w:rPr>
          <w:rtl/>
        </w:rPr>
        <w:t>נעמה לזימי (העבודה):</w:t>
      </w:r>
      <w:r w:rsidRPr="009F0B4D">
        <w:rPr>
          <w:rStyle w:val="TagStyle"/>
          <w:rtl/>
        </w:rPr>
        <w:t xml:space="preserve"> &lt;&lt; דובר_המשך &gt;&gt;</w:t>
      </w:r>
      <w:r>
        <w:rPr>
          <w:rtl/>
        </w:rPr>
        <w:t xml:space="preserve"> </w:t>
      </w:r>
      <w:bookmarkEnd w:id="8516"/>
    </w:p>
    <w:p w:rsidR="000943A7" w:rsidRDefault="000943A7" w:rsidP="00531E88">
      <w:pPr>
        <w:rPr>
          <w:rtl/>
          <w:lang w:eastAsia="he-IL"/>
        </w:rPr>
      </w:pPr>
    </w:p>
    <w:p w:rsidR="000943A7" w:rsidRDefault="000943A7" w:rsidP="001C6F42">
      <w:pPr>
        <w:rPr>
          <w:rtl/>
        </w:rPr>
      </w:pPr>
      <w:bookmarkStart w:id="8517" w:name="_ETM_Q41_436842"/>
      <w:bookmarkEnd w:id="8517"/>
      <w:r w:rsidRPr="00A441DE">
        <w:rPr>
          <w:rtl/>
        </w:rPr>
        <w:t>כן. אז בר, אח של דור</w:t>
      </w:r>
      <w:r>
        <w:rPr>
          <w:rFonts w:hint="cs"/>
          <w:rtl/>
        </w:rPr>
        <w:t>,</w:t>
      </w:r>
      <w:r w:rsidRPr="00A441DE">
        <w:rPr>
          <w:rtl/>
        </w:rPr>
        <w:t xml:space="preserve"> אמר</w:t>
      </w:r>
      <w:r>
        <w:rPr>
          <w:rFonts w:hint="cs"/>
          <w:rtl/>
        </w:rPr>
        <w:t>:</w:t>
      </w:r>
      <w:r w:rsidRPr="00A441DE">
        <w:rPr>
          <w:rtl/>
        </w:rPr>
        <w:t xml:space="preserve"> הנחמה לעולם לא תהיה, כי </w:t>
      </w:r>
      <w:bookmarkStart w:id="8518" w:name="_ETM_Q41_443902"/>
      <w:bookmarkEnd w:id="8518"/>
      <w:r w:rsidRPr="00A441DE">
        <w:rPr>
          <w:rtl/>
        </w:rPr>
        <w:t>זה לא מפתיע אותנו שדור גיבור. עד עכשיו זה קשה לעיכול, על אף שעברה שנה וחצי. לפעמים התחקירים האלה יוצאים משום מקום, מחזירים אותך אחורה, וזה קשה לשמוע. קשה לעלות לחדר ולראות שהחדר נשאר אותו דבר, ושום דבר לא ישתנה.</w:t>
      </w:r>
      <w:r>
        <w:rPr>
          <w:rFonts w:hint="cs"/>
          <w:rtl/>
        </w:rPr>
        <w:t xml:space="preserve"> </w:t>
      </w:r>
      <w:bookmarkStart w:id="8519" w:name="_ETM_Q41_465284"/>
      <w:bookmarkStart w:id="8520" w:name="_ETM_Q41_465394"/>
      <w:bookmarkStart w:id="8521" w:name="_ETM_Q41_465460"/>
      <w:bookmarkStart w:id="8522" w:name="_ETM_Q41_465521"/>
      <w:bookmarkEnd w:id="8519"/>
      <w:bookmarkEnd w:id="8520"/>
      <w:bookmarkEnd w:id="8521"/>
      <w:bookmarkEnd w:id="8522"/>
      <w:r>
        <w:rPr>
          <w:rFonts w:hint="cs"/>
          <w:rtl/>
        </w:rPr>
        <w:t xml:space="preserve">הם </w:t>
      </w:r>
      <w:bookmarkStart w:id="8523" w:name="_ETM_Q41_462922"/>
      <w:bookmarkEnd w:id="8523"/>
      <w:r w:rsidRPr="00A441DE">
        <w:rPr>
          <w:rtl/>
        </w:rPr>
        <w:t>גרים בכפר תבור, והם חנכו שם מצפה מדהים לזכרו</w:t>
      </w:r>
      <w:r>
        <w:rPr>
          <w:rFonts w:hint="cs"/>
          <w:rtl/>
        </w:rPr>
        <w:t>,</w:t>
      </w:r>
      <w:r w:rsidRPr="00A441DE">
        <w:rPr>
          <w:rtl/>
        </w:rPr>
        <w:t xml:space="preserve"> שמסמל אותו.</w:t>
      </w:r>
    </w:p>
    <w:p w:rsidR="000943A7" w:rsidRDefault="000943A7" w:rsidP="004B1404">
      <w:pPr>
        <w:rPr>
          <w:rtl/>
        </w:rPr>
      </w:pPr>
      <w:bookmarkStart w:id="8524" w:name="_ETM_Q41_472308"/>
      <w:bookmarkStart w:id="8525" w:name="_ETM_Q41_472387"/>
      <w:bookmarkEnd w:id="8524"/>
      <w:bookmarkEnd w:id="8525"/>
    </w:p>
    <w:p w:rsidR="000943A7" w:rsidRDefault="000943A7" w:rsidP="004B1404">
      <w:pPr>
        <w:rPr>
          <w:rtl/>
        </w:rPr>
      </w:pPr>
      <w:bookmarkStart w:id="8526" w:name="_ETM_Q41_472468"/>
      <w:bookmarkStart w:id="8527" w:name="_ETM_Q41_472548"/>
      <w:bookmarkStart w:id="8528" w:name="_ETM_Q41_473522"/>
      <w:bookmarkEnd w:id="8526"/>
      <w:bookmarkEnd w:id="8527"/>
      <w:bookmarkEnd w:id="8528"/>
      <w:r w:rsidRPr="00A441DE">
        <w:rPr>
          <w:rtl/>
        </w:rPr>
        <w:t>אני רוצה לתת כבוד לשלושת הגיבורים</w:t>
      </w:r>
      <w:r>
        <w:rPr>
          <w:rFonts w:hint="cs"/>
          <w:rtl/>
        </w:rPr>
        <w:t>,</w:t>
      </w:r>
      <w:r w:rsidRPr="00A441DE">
        <w:rPr>
          <w:rtl/>
        </w:rPr>
        <w:t xml:space="preserve"> לא רק לדור. אני אקריא גם את גדעון </w:t>
      </w:r>
      <w:proofErr w:type="spellStart"/>
      <w:r w:rsidRPr="00A441DE">
        <w:rPr>
          <w:rtl/>
        </w:rPr>
        <w:t>בוגלה</w:t>
      </w:r>
      <w:proofErr w:type="spellEnd"/>
      <w:r>
        <w:rPr>
          <w:rFonts w:hint="cs"/>
          <w:rtl/>
        </w:rPr>
        <w:t>,</w:t>
      </w:r>
      <w:r w:rsidRPr="00A441DE">
        <w:rPr>
          <w:rtl/>
        </w:rPr>
        <w:t xml:space="preserve"> אב</w:t>
      </w:r>
      <w:r>
        <w:rPr>
          <w:rFonts w:hint="cs"/>
          <w:rtl/>
        </w:rPr>
        <w:t>י</w:t>
      </w:r>
      <w:r w:rsidRPr="00A441DE">
        <w:rPr>
          <w:rtl/>
        </w:rPr>
        <w:t>ו של אדיר</w:t>
      </w:r>
      <w:bookmarkStart w:id="8529" w:name="_ETM_Q41_483652"/>
      <w:bookmarkEnd w:id="8529"/>
      <w:r>
        <w:rPr>
          <w:rFonts w:hint="cs"/>
          <w:rtl/>
        </w:rPr>
        <w:t>:</w:t>
      </w:r>
      <w:r w:rsidRPr="00A441DE">
        <w:rPr>
          <w:rtl/>
        </w:rPr>
        <w:t xml:space="preserve"> אדיר בחר להישאר בש</w:t>
      </w:r>
      <w:bookmarkStart w:id="8530" w:name="_ETM_Q41_484413"/>
      <w:bookmarkEnd w:id="8530"/>
      <w:r>
        <w:rPr>
          <w:rFonts w:hint="cs"/>
          <w:rtl/>
        </w:rPr>
        <w:t>"ג</w:t>
      </w:r>
      <w:r w:rsidRPr="00A441DE">
        <w:rPr>
          <w:rtl/>
        </w:rPr>
        <w:t xml:space="preserve"> ולא לברוח </w:t>
      </w:r>
      <w:proofErr w:type="spellStart"/>
      <w:r w:rsidRPr="00A441DE">
        <w:rPr>
          <w:rtl/>
        </w:rPr>
        <w:t>למיגונית</w:t>
      </w:r>
      <w:proofErr w:type="spellEnd"/>
      <w:r>
        <w:rPr>
          <w:rFonts w:hint="cs"/>
          <w:rtl/>
        </w:rPr>
        <w:t>.</w:t>
      </w:r>
      <w:r w:rsidRPr="00A441DE">
        <w:rPr>
          <w:rtl/>
        </w:rPr>
        <w:t xml:space="preserve"> הוא אמר גם לחברים ש</w:t>
      </w:r>
      <w:bookmarkStart w:id="8531" w:name="_ETM_Q41_484820"/>
      <w:bookmarkEnd w:id="8531"/>
      <w:r w:rsidRPr="00A441DE">
        <w:rPr>
          <w:rtl/>
        </w:rPr>
        <w:t xml:space="preserve">לו, </w:t>
      </w:r>
      <w:bookmarkStart w:id="8532" w:name="_ETM_Q41_482072"/>
      <w:bookmarkEnd w:id="8532"/>
      <w:r w:rsidRPr="00A441DE">
        <w:rPr>
          <w:rtl/>
        </w:rPr>
        <w:t>א</w:t>
      </w:r>
      <w:bookmarkStart w:id="8533" w:name="_ETM_Q41_487483"/>
      <w:bookmarkStart w:id="8534" w:name="_ETM_Q41_485253"/>
      <w:bookmarkEnd w:id="8533"/>
      <w:bookmarkEnd w:id="8534"/>
      <w:r w:rsidRPr="00A441DE">
        <w:rPr>
          <w:rtl/>
        </w:rPr>
        <w:t xml:space="preserve">נחנו לא מפקירים את </w:t>
      </w:r>
      <w:r>
        <w:rPr>
          <w:rtl/>
        </w:rPr>
        <w:t>העמדה. יתרה מזו, כשהוא ידע ש</w:t>
      </w:r>
      <w:r w:rsidRPr="00A441DE">
        <w:rPr>
          <w:rtl/>
        </w:rPr>
        <w:t>הולך להיות קרב יותר קשה, הוא לקח את הדגל של גולני, גלגל אותו ושם ב</w:t>
      </w:r>
      <w:r>
        <w:rPr>
          <w:rFonts w:hint="cs"/>
          <w:rtl/>
        </w:rPr>
        <w:t>אפוד</w:t>
      </w:r>
      <w:r w:rsidRPr="00A441DE">
        <w:rPr>
          <w:rtl/>
        </w:rPr>
        <w:t xml:space="preserve"> שלו. אמרו לנו </w:t>
      </w:r>
      <w:r>
        <w:rPr>
          <w:rFonts w:hint="cs"/>
          <w:rtl/>
        </w:rPr>
        <w:t xml:space="preserve">את זה </w:t>
      </w:r>
      <w:bookmarkStart w:id="8535" w:name="_ETM_Q41_502343"/>
      <w:bookmarkEnd w:id="8535"/>
      <w:r w:rsidRPr="00A441DE">
        <w:rPr>
          <w:rtl/>
        </w:rPr>
        <w:t xml:space="preserve">אנשים שטיפלו בו. הוא אהב את גולני, רצה להיות שם </w:t>
      </w:r>
      <w:r>
        <w:rPr>
          <w:rFonts w:hint="cs"/>
          <w:rtl/>
        </w:rPr>
        <w:t xml:space="preserve">– </w:t>
      </w:r>
      <w:r w:rsidRPr="00A441DE">
        <w:rPr>
          <w:rtl/>
        </w:rPr>
        <w:t>ונפל בגולני</w:t>
      </w:r>
      <w:r>
        <w:rPr>
          <w:rFonts w:hint="cs"/>
          <w:rtl/>
        </w:rPr>
        <w:t>.</w:t>
      </w:r>
      <w:r>
        <w:rPr>
          <w:rtl/>
        </w:rPr>
        <w:t xml:space="preserve"> הוא יכ</w:t>
      </w:r>
      <w:r>
        <w:rPr>
          <w:rFonts w:hint="cs"/>
          <w:rtl/>
        </w:rPr>
        <w:t>ול היה</w:t>
      </w:r>
      <w:bookmarkStart w:id="8536" w:name="_ETM_Q41_507874"/>
      <w:bookmarkEnd w:id="8536"/>
      <w:r w:rsidRPr="00A441DE">
        <w:rPr>
          <w:rtl/>
        </w:rPr>
        <w:t xml:space="preserve"> לשבת בבית באותה שבת</w:t>
      </w:r>
      <w:r>
        <w:rPr>
          <w:rtl/>
        </w:rPr>
        <w:t xml:space="preserve"> כי היה פצוע, אבל הוא רצה לחזור</w:t>
      </w:r>
      <w:bookmarkStart w:id="8537" w:name="_ETM_Q41_511894"/>
      <w:bookmarkEnd w:id="8537"/>
      <w:r w:rsidRPr="00A441DE">
        <w:rPr>
          <w:rtl/>
        </w:rPr>
        <w:t xml:space="preserve"> כי אמר שאם יהיו לו גימלים, זה יבוא על חשבון החברים שלו.</w:t>
      </w:r>
    </w:p>
    <w:p w:rsidR="000943A7" w:rsidRDefault="000943A7" w:rsidP="004B1404">
      <w:pPr>
        <w:rPr>
          <w:rtl/>
        </w:rPr>
      </w:pPr>
      <w:bookmarkStart w:id="8538" w:name="_ETM_Q41_518933"/>
      <w:bookmarkStart w:id="8539" w:name="_ETM_Q41_519017"/>
      <w:bookmarkEnd w:id="8538"/>
      <w:bookmarkEnd w:id="8539"/>
    </w:p>
    <w:p w:rsidR="000943A7" w:rsidRDefault="000943A7" w:rsidP="004B1404">
      <w:pPr>
        <w:rPr>
          <w:rtl/>
        </w:rPr>
      </w:pPr>
      <w:bookmarkStart w:id="8540" w:name="_ETM_Q41_519093"/>
      <w:bookmarkStart w:id="8541" w:name="_ETM_Q41_519185"/>
      <w:bookmarkEnd w:id="8540"/>
      <w:bookmarkEnd w:id="8541"/>
      <w:proofErr w:type="spellStart"/>
      <w:r w:rsidRPr="00A441DE">
        <w:rPr>
          <w:rtl/>
        </w:rPr>
        <w:t>לידור</w:t>
      </w:r>
      <w:proofErr w:type="spellEnd"/>
      <w:r w:rsidRPr="00A441DE">
        <w:rPr>
          <w:rtl/>
        </w:rPr>
        <w:t xml:space="preserve"> </w:t>
      </w:r>
      <w:r>
        <w:rPr>
          <w:rFonts w:hint="cs"/>
          <w:rtl/>
        </w:rPr>
        <w:t>כ</w:t>
      </w:r>
      <w:r w:rsidRPr="00A441DE">
        <w:rPr>
          <w:rtl/>
        </w:rPr>
        <w:t xml:space="preserve">רמי, אחות של אורי </w:t>
      </w:r>
      <w:r>
        <w:rPr>
          <w:rFonts w:hint="cs"/>
          <w:rtl/>
        </w:rPr>
        <w:t>כ</w:t>
      </w:r>
      <w:r w:rsidRPr="00A441DE">
        <w:rPr>
          <w:rtl/>
        </w:rPr>
        <w:t>ר</w:t>
      </w:r>
      <w:bookmarkStart w:id="8542" w:name="_ETM_Q41_521365"/>
      <w:bookmarkEnd w:id="8542"/>
      <w:r w:rsidRPr="00A441DE">
        <w:rPr>
          <w:rtl/>
        </w:rPr>
        <w:t>מי, שנפל באותו קרב, תיארה תחושה של גאווה עצומה. היא אמרה</w:t>
      </w:r>
      <w:r>
        <w:rPr>
          <w:rFonts w:hint="cs"/>
          <w:rtl/>
        </w:rPr>
        <w:t>:</w:t>
      </w:r>
      <w:bookmarkStart w:id="8543" w:name="_ETM_Q41_527044"/>
      <w:bookmarkEnd w:id="8543"/>
      <w:r w:rsidRPr="00A441DE">
        <w:rPr>
          <w:rtl/>
        </w:rPr>
        <w:t xml:space="preserve"> אורי מצולם ב</w:t>
      </w:r>
      <w:r>
        <w:rPr>
          <w:rFonts w:hint="cs"/>
          <w:rtl/>
        </w:rPr>
        <w:t>-06:29</w:t>
      </w:r>
      <w:bookmarkStart w:id="8544" w:name="_ETM_Q41_527964"/>
      <w:bookmarkEnd w:id="8544"/>
      <w:r w:rsidRPr="00A441DE">
        <w:rPr>
          <w:rtl/>
        </w:rPr>
        <w:t xml:space="preserve"> רק עם </w:t>
      </w:r>
      <w:r>
        <w:rPr>
          <w:rFonts w:hint="cs"/>
          <w:rtl/>
        </w:rPr>
        <w:t>ש</w:t>
      </w:r>
      <w:r w:rsidRPr="00A441DE">
        <w:rPr>
          <w:rtl/>
        </w:rPr>
        <w:t>מיכה עליו, ולאחר כמה דקות רואים אותו</w:t>
      </w:r>
      <w:bookmarkStart w:id="8545" w:name="_ETM_Q41_530614"/>
      <w:bookmarkEnd w:id="8545"/>
      <w:r w:rsidRPr="00A441DE">
        <w:rPr>
          <w:rtl/>
        </w:rPr>
        <w:t xml:space="preserve"> רץ עם דור ל</w:t>
      </w:r>
      <w:r>
        <w:rPr>
          <w:rFonts w:hint="cs"/>
          <w:rtl/>
        </w:rPr>
        <w:t>ש"ג</w:t>
      </w:r>
      <w:r w:rsidRPr="00A441DE">
        <w:rPr>
          <w:rtl/>
        </w:rPr>
        <w:t xml:space="preserve">. אחי חזר </w:t>
      </w:r>
      <w:proofErr w:type="spellStart"/>
      <w:r w:rsidRPr="00A441DE">
        <w:rPr>
          <w:rtl/>
        </w:rPr>
        <w:t>למיגונית</w:t>
      </w:r>
      <w:proofErr w:type="spellEnd"/>
      <w:r w:rsidRPr="00A441DE">
        <w:rPr>
          <w:rtl/>
        </w:rPr>
        <w:t xml:space="preserve"> ו</w:t>
      </w:r>
      <w:r>
        <w:rPr>
          <w:rFonts w:hint="cs"/>
          <w:rtl/>
        </w:rPr>
        <w:t>ע</w:t>
      </w:r>
      <w:r w:rsidRPr="00A441DE">
        <w:rPr>
          <w:rtl/>
        </w:rPr>
        <w:t>דכן את שאר הלוחמים</w:t>
      </w:r>
      <w:bookmarkStart w:id="8546" w:name="_ETM_Q41_536264"/>
      <w:bookmarkEnd w:id="8546"/>
      <w:r w:rsidRPr="00A441DE">
        <w:rPr>
          <w:rtl/>
        </w:rPr>
        <w:t xml:space="preserve"> שזו פשיטה גדולה </w:t>
      </w:r>
      <w:bookmarkStart w:id="8547" w:name="_ETM_Q41_537454"/>
      <w:r w:rsidRPr="00A441DE">
        <w:rPr>
          <w:rtl/>
        </w:rPr>
        <w:t xml:space="preserve">יותר </w:t>
      </w:r>
      <w:bookmarkEnd w:id="8547"/>
      <w:r w:rsidRPr="00A441DE">
        <w:rPr>
          <w:rtl/>
        </w:rPr>
        <w:t xml:space="preserve">ממה שהם חושבים. המחבלים הקיפו את </w:t>
      </w:r>
      <w:proofErr w:type="spellStart"/>
      <w:r w:rsidRPr="00A441DE">
        <w:rPr>
          <w:rtl/>
        </w:rPr>
        <w:t>הש</w:t>
      </w:r>
      <w:r>
        <w:rPr>
          <w:rFonts w:hint="cs"/>
          <w:rtl/>
        </w:rPr>
        <w:t>"</w:t>
      </w:r>
      <w:r w:rsidRPr="00A441DE">
        <w:rPr>
          <w:rtl/>
        </w:rPr>
        <w:t>ג</w:t>
      </w:r>
      <w:proofErr w:type="spellEnd"/>
      <w:r w:rsidRPr="00A441DE">
        <w:rPr>
          <w:rtl/>
        </w:rPr>
        <w:t>, לא היה לאורי</w:t>
      </w:r>
      <w:r>
        <w:rPr>
          <w:rFonts w:hint="cs"/>
          <w:rtl/>
        </w:rPr>
        <w:t xml:space="preserve">, </w:t>
      </w:r>
      <w:bookmarkStart w:id="8548" w:name="_ETM_Q41_543783"/>
      <w:bookmarkEnd w:id="8548"/>
      <w:r w:rsidRPr="00A441DE">
        <w:rPr>
          <w:rtl/>
        </w:rPr>
        <w:t>דור ואדיר סיכוי</w:t>
      </w:r>
      <w:r>
        <w:rPr>
          <w:rFonts w:hint="cs"/>
          <w:rtl/>
        </w:rPr>
        <w:t>.</w:t>
      </w:r>
      <w:r w:rsidRPr="00A441DE">
        <w:rPr>
          <w:rtl/>
        </w:rPr>
        <w:t xml:space="preserve"> זה קרב ג</w:t>
      </w:r>
      <w:bookmarkStart w:id="8549" w:name="_ETM_Q41_547084"/>
      <w:bookmarkEnd w:id="8549"/>
      <w:r w:rsidRPr="00A441DE">
        <w:rPr>
          <w:rtl/>
        </w:rPr>
        <w:t>בורה ש</w:t>
      </w:r>
      <w:r>
        <w:rPr>
          <w:rFonts w:hint="cs"/>
          <w:rtl/>
        </w:rPr>
        <w:t>א</w:t>
      </w:r>
      <w:r w:rsidRPr="00A441DE">
        <w:rPr>
          <w:rtl/>
        </w:rPr>
        <w:t>רך כמעט שעה.</w:t>
      </w:r>
      <w:r>
        <w:rPr>
          <w:rFonts w:hint="cs"/>
          <w:rtl/>
        </w:rPr>
        <w:t xml:space="preserve"> </w:t>
      </w:r>
      <w:bookmarkStart w:id="8550" w:name="_ETM_Q41_551553"/>
      <w:bookmarkStart w:id="8551" w:name="_ETM_Q41_551614"/>
      <w:bookmarkStart w:id="8552" w:name="_ETM_Q41_551728"/>
      <w:bookmarkStart w:id="8553" w:name="_ETM_Q41_551793"/>
      <w:bookmarkEnd w:id="8550"/>
      <w:bookmarkEnd w:id="8551"/>
      <w:bookmarkEnd w:id="8552"/>
      <w:bookmarkEnd w:id="8553"/>
      <w:r w:rsidRPr="00A441DE">
        <w:rPr>
          <w:rtl/>
        </w:rPr>
        <w:t>הם סיכלו את הגל הראשון של המחבלים, ובזכותם כל מי שנשאר</w:t>
      </w:r>
      <w:r>
        <w:rPr>
          <w:rFonts w:hint="cs"/>
          <w:rtl/>
        </w:rPr>
        <w:t>ו</w:t>
      </w:r>
      <w:r w:rsidRPr="00A441DE">
        <w:rPr>
          <w:rtl/>
        </w:rPr>
        <w:t xml:space="preserve"> בבסיס חי</w:t>
      </w:r>
      <w:bookmarkStart w:id="8554" w:name="_ETM_Q41_558208"/>
      <w:bookmarkEnd w:id="8554"/>
      <w:r w:rsidRPr="00A441DE">
        <w:rPr>
          <w:rtl/>
        </w:rPr>
        <w:t>ים עד היום.</w:t>
      </w:r>
    </w:p>
    <w:p w:rsidR="000943A7" w:rsidRDefault="000943A7" w:rsidP="004B1404">
      <w:pPr>
        <w:rPr>
          <w:rtl/>
        </w:rPr>
      </w:pPr>
      <w:bookmarkStart w:id="8555" w:name="_ETM_Q41_554175"/>
      <w:bookmarkEnd w:id="8555"/>
    </w:p>
    <w:p w:rsidR="000943A7" w:rsidRDefault="000943A7" w:rsidP="004B1404">
      <w:pPr>
        <w:rPr>
          <w:rtl/>
        </w:rPr>
      </w:pPr>
      <w:bookmarkStart w:id="8556" w:name="_ETM_Q41_554205"/>
      <w:bookmarkEnd w:id="8556"/>
      <w:r w:rsidRPr="00A441DE">
        <w:rPr>
          <w:rtl/>
        </w:rPr>
        <w:t>יש</w:t>
      </w:r>
      <w:r>
        <w:rPr>
          <w:rFonts w:hint="cs"/>
          <w:rtl/>
        </w:rPr>
        <w:t xml:space="preserve"> </w:t>
      </w:r>
      <w:bookmarkStart w:id="8557" w:name="_ETM_Q41_555286"/>
      <w:bookmarkEnd w:id="8557"/>
      <w:r>
        <w:rPr>
          <w:rFonts w:hint="cs"/>
          <w:rtl/>
        </w:rPr>
        <w:t>לי</w:t>
      </w:r>
      <w:r w:rsidRPr="00A441DE">
        <w:rPr>
          <w:rtl/>
        </w:rPr>
        <w:t xml:space="preserve"> צמרמורת מלומר את זה. הם ילדים, הם היו ילדים, נ</w:t>
      </w:r>
      <w:bookmarkStart w:id="8558" w:name="_ETM_Q41_565819"/>
      <w:bookmarkEnd w:id="8558"/>
      <w:r w:rsidRPr="00A441DE">
        <w:rPr>
          <w:rtl/>
        </w:rPr>
        <w:t xml:space="preserve">ערים, צעירים, </w:t>
      </w:r>
      <w:r>
        <w:rPr>
          <w:rFonts w:hint="cs"/>
          <w:rtl/>
        </w:rPr>
        <w:t xml:space="preserve">זה </w:t>
      </w:r>
      <w:r w:rsidRPr="00A441DE">
        <w:rPr>
          <w:rtl/>
        </w:rPr>
        <w:t>גיל כל כך צעיר</w:t>
      </w:r>
      <w:bookmarkStart w:id="8559" w:name="_ETM_Q41_571045"/>
      <w:bookmarkEnd w:id="8559"/>
      <w:r>
        <w:rPr>
          <w:rFonts w:hint="cs"/>
          <w:rtl/>
        </w:rPr>
        <w:t xml:space="preserve"> –</w:t>
      </w:r>
      <w:r w:rsidRPr="00A441DE">
        <w:rPr>
          <w:rtl/>
        </w:rPr>
        <w:t xml:space="preserve"> וכל כך שורשי</w:t>
      </w:r>
      <w:r>
        <w:rPr>
          <w:rFonts w:hint="cs"/>
          <w:rtl/>
        </w:rPr>
        <w:t>י</w:t>
      </w:r>
      <w:r w:rsidRPr="00A441DE">
        <w:rPr>
          <w:rtl/>
        </w:rPr>
        <w:t>ם, כל כך אוהבי ישראל</w:t>
      </w:r>
      <w:bookmarkStart w:id="8560" w:name="_ETM_Q41_572814"/>
      <w:bookmarkEnd w:id="8560"/>
      <w:r>
        <w:rPr>
          <w:rFonts w:hint="cs"/>
          <w:rtl/>
        </w:rPr>
        <w:t>.</w:t>
      </w:r>
      <w:r>
        <w:rPr>
          <w:rtl/>
        </w:rPr>
        <w:t xml:space="preserve"> </w:t>
      </w:r>
      <w:r w:rsidRPr="00A441DE">
        <w:rPr>
          <w:rtl/>
        </w:rPr>
        <w:t xml:space="preserve">כשאני רואה את החוק הזה, אני רוצה שהוא יהיה בדמות הגיבורים והגיבורות. </w:t>
      </w:r>
      <w:r>
        <w:rPr>
          <w:rFonts w:hint="cs"/>
          <w:rtl/>
        </w:rPr>
        <w:t>א</w:t>
      </w:r>
      <w:r w:rsidRPr="00A441DE">
        <w:rPr>
          <w:rtl/>
        </w:rPr>
        <w:t>ני רוצ</w:t>
      </w:r>
      <w:bookmarkStart w:id="8561" w:name="_ETM_Q41_578979"/>
      <w:bookmarkEnd w:id="8561"/>
      <w:r w:rsidRPr="00A441DE">
        <w:rPr>
          <w:rtl/>
        </w:rPr>
        <w:t>ה שהוא יהיה</w:t>
      </w:r>
      <w:r>
        <w:rPr>
          <w:rtl/>
        </w:rPr>
        <w:t xml:space="preserve"> לזכר הנרצחים, הנרצחות, המשפחות</w:t>
      </w:r>
      <w:r>
        <w:rPr>
          <w:rFonts w:hint="cs"/>
          <w:rtl/>
        </w:rPr>
        <w:t xml:space="preserve"> –</w:t>
      </w:r>
      <w:r w:rsidRPr="00A441DE">
        <w:rPr>
          <w:rtl/>
        </w:rPr>
        <w:t xml:space="preserve"> כולם</w:t>
      </w:r>
      <w:r>
        <w:rPr>
          <w:rFonts w:hint="cs"/>
          <w:rtl/>
        </w:rPr>
        <w:t>,</w:t>
      </w:r>
      <w:r w:rsidRPr="00A441DE">
        <w:rPr>
          <w:rtl/>
        </w:rPr>
        <w:t xml:space="preserve"> שיסמל את השבר, את הטבח, את הכאב, גם את הגבורה, ולהנציח </w:t>
      </w:r>
      <w:r>
        <w:rPr>
          <w:rFonts w:hint="cs"/>
          <w:rtl/>
        </w:rPr>
        <w:t>זה</w:t>
      </w:r>
      <w:r w:rsidRPr="00A441DE">
        <w:rPr>
          <w:rtl/>
        </w:rPr>
        <w:t xml:space="preserve"> גם חלק מהתקומה. תודה.</w:t>
      </w:r>
    </w:p>
    <w:p w:rsidR="000943A7" w:rsidRDefault="000943A7" w:rsidP="004B1404">
      <w:pPr>
        <w:rPr>
          <w:rtl/>
        </w:rPr>
      </w:pPr>
    </w:p>
    <w:p w:rsidR="000943A7" w:rsidRDefault="000943A7" w:rsidP="004B1404">
      <w:pPr>
        <w:pStyle w:val="af6"/>
        <w:keepNext/>
        <w:rPr>
          <w:rtl/>
        </w:rPr>
      </w:pPr>
      <w:bookmarkStart w:id="8562" w:name="ET_yor_6597_11"/>
      <w:r w:rsidRPr="009A787B">
        <w:rPr>
          <w:rStyle w:val="TagStyle"/>
          <w:rtl/>
        </w:rPr>
        <w:t xml:space="preserve"> &lt;&lt; יור &gt;&gt; </w:t>
      </w:r>
      <w:r>
        <w:rPr>
          <w:rtl/>
        </w:rPr>
        <w:t>היו"ר מאיר כהן:</w:t>
      </w:r>
      <w:r w:rsidRPr="009A787B">
        <w:rPr>
          <w:rStyle w:val="TagStyle"/>
          <w:rtl/>
        </w:rPr>
        <w:t xml:space="preserve"> &lt;&lt; יור &gt;&gt;</w:t>
      </w:r>
      <w:r>
        <w:rPr>
          <w:rtl/>
        </w:rPr>
        <w:t xml:space="preserve"> </w:t>
      </w:r>
      <w:bookmarkEnd w:id="8562"/>
    </w:p>
    <w:p w:rsidR="000943A7" w:rsidRDefault="000943A7" w:rsidP="00531E88">
      <w:pPr>
        <w:rPr>
          <w:rtl/>
          <w:lang w:eastAsia="he-IL"/>
        </w:rPr>
      </w:pPr>
    </w:p>
    <w:p w:rsidR="000943A7" w:rsidRDefault="000943A7" w:rsidP="004B1404">
      <w:pPr>
        <w:rPr>
          <w:rtl/>
        </w:rPr>
      </w:pPr>
      <w:bookmarkStart w:id="8563" w:name="_ETM_Q41_589454"/>
      <w:bookmarkStart w:id="8564" w:name="_ETM_Q41_587885"/>
      <w:bookmarkEnd w:id="8563"/>
      <w:bookmarkEnd w:id="8564"/>
      <w:r w:rsidRPr="00A441DE">
        <w:rPr>
          <w:rtl/>
        </w:rPr>
        <w:t xml:space="preserve">תודה רבה, גברתי. מירב בן ארי, בבקשה. אנחנו מתחילים דיון אישי. </w:t>
      </w:r>
      <w:bookmarkStart w:id="8565" w:name="_ETM_Q41_607735"/>
      <w:bookmarkEnd w:id="8565"/>
      <w:r w:rsidRPr="00A441DE">
        <w:rPr>
          <w:rtl/>
        </w:rPr>
        <w:t>מירב יוזמת, לכן יש לה חמש דקות</w:t>
      </w:r>
      <w:r>
        <w:rPr>
          <w:rFonts w:hint="cs"/>
          <w:rtl/>
        </w:rPr>
        <w:t>,</w:t>
      </w:r>
      <w:r w:rsidRPr="00A441DE">
        <w:rPr>
          <w:rtl/>
        </w:rPr>
        <w:t xml:space="preserve"> ו</w:t>
      </w:r>
      <w:r>
        <w:rPr>
          <w:rFonts w:hint="cs"/>
          <w:rtl/>
        </w:rPr>
        <w:t>ל</w:t>
      </w:r>
      <w:r w:rsidRPr="00A441DE">
        <w:rPr>
          <w:rtl/>
        </w:rPr>
        <w:t xml:space="preserve">שאר </w:t>
      </w:r>
      <w:r>
        <w:rPr>
          <w:rFonts w:hint="cs"/>
          <w:rtl/>
        </w:rPr>
        <w:t xml:space="preserve">– </w:t>
      </w:r>
      <w:r w:rsidRPr="00A441DE">
        <w:rPr>
          <w:rtl/>
        </w:rPr>
        <w:t>שלוש דקות.</w:t>
      </w:r>
    </w:p>
    <w:p w:rsidR="000943A7" w:rsidRDefault="000943A7" w:rsidP="004B1404">
      <w:pPr>
        <w:rPr>
          <w:rtl/>
        </w:rPr>
      </w:pPr>
    </w:p>
    <w:p w:rsidR="000943A7" w:rsidRDefault="000943A7" w:rsidP="004B1404">
      <w:pPr>
        <w:pStyle w:val="a4"/>
        <w:keepNext/>
        <w:rPr>
          <w:rtl/>
        </w:rPr>
      </w:pPr>
      <w:bookmarkStart w:id="8566" w:name="ET_speaker_5300_12"/>
      <w:r w:rsidRPr="009A787B">
        <w:rPr>
          <w:rStyle w:val="TagStyle"/>
          <w:rtl/>
        </w:rPr>
        <w:t xml:space="preserve"> &lt;&lt; דובר &gt;&gt; </w:t>
      </w:r>
      <w:bookmarkStart w:id="8567" w:name="_Toc218718649"/>
      <w:bookmarkStart w:id="8568" w:name="_Toc218719074"/>
      <w:r>
        <w:rPr>
          <w:rtl/>
        </w:rPr>
        <w:t>מירב בן ארי (יש עתיד):</w:t>
      </w:r>
      <w:bookmarkEnd w:id="8567"/>
      <w:bookmarkEnd w:id="8568"/>
      <w:r w:rsidRPr="009A787B">
        <w:rPr>
          <w:rStyle w:val="TagStyle"/>
          <w:rtl/>
        </w:rPr>
        <w:t xml:space="preserve"> &lt;&lt; דובר &gt;&gt;</w:t>
      </w:r>
      <w:r>
        <w:rPr>
          <w:rtl/>
        </w:rPr>
        <w:t xml:space="preserve"> </w:t>
      </w:r>
      <w:bookmarkEnd w:id="8566"/>
    </w:p>
    <w:p w:rsidR="000943A7" w:rsidRDefault="000943A7" w:rsidP="00531E88">
      <w:pPr>
        <w:rPr>
          <w:rtl/>
          <w:lang w:eastAsia="he-IL"/>
        </w:rPr>
      </w:pPr>
    </w:p>
    <w:p w:rsidR="000943A7" w:rsidRDefault="000943A7" w:rsidP="004B1404">
      <w:pPr>
        <w:rPr>
          <w:rtl/>
        </w:rPr>
      </w:pPr>
      <w:bookmarkStart w:id="8569" w:name="_ETM_Q41_609645"/>
      <w:bookmarkEnd w:id="8569"/>
      <w:r w:rsidRPr="00A441DE">
        <w:rPr>
          <w:rtl/>
        </w:rPr>
        <w:t>ת</w:t>
      </w:r>
      <w:r>
        <w:rPr>
          <w:rtl/>
        </w:rPr>
        <w:t>ודה רבה, אדוני היושב</w:t>
      </w:r>
      <w:r>
        <w:rPr>
          <w:rFonts w:hint="cs"/>
          <w:rtl/>
        </w:rPr>
        <w:t>-</w:t>
      </w:r>
      <w:r w:rsidRPr="00A441DE">
        <w:rPr>
          <w:rtl/>
        </w:rPr>
        <w:t>ראש</w:t>
      </w:r>
      <w:r>
        <w:rPr>
          <w:rFonts w:hint="cs"/>
          <w:rtl/>
        </w:rPr>
        <w:t>.</w:t>
      </w:r>
      <w:r w:rsidRPr="00A441DE">
        <w:rPr>
          <w:rtl/>
        </w:rPr>
        <w:t xml:space="preserve"> </w:t>
      </w:r>
      <w:bookmarkStart w:id="8570" w:name="_ETM_Q41_612386"/>
      <w:bookmarkEnd w:id="8570"/>
      <w:r w:rsidRPr="00A441DE">
        <w:rPr>
          <w:rtl/>
        </w:rPr>
        <w:t>כנסת נכבדה, אני חושבת שזה חוק כל כך חשוב</w:t>
      </w:r>
      <w:r>
        <w:rPr>
          <w:rFonts w:hint="cs"/>
          <w:rtl/>
        </w:rPr>
        <w:t>,</w:t>
      </w:r>
      <w:r w:rsidRPr="00A441DE">
        <w:rPr>
          <w:rtl/>
        </w:rPr>
        <w:t xml:space="preserve"> ואני שמחה שיש כאן שיתוף פעולה בין הקואליציה לאופוזיציה כדי לקבע את הזיכרון של אירועי </w:t>
      </w:r>
      <w:r>
        <w:rPr>
          <w:rFonts w:hint="cs"/>
          <w:rtl/>
        </w:rPr>
        <w:t>7</w:t>
      </w:r>
      <w:r w:rsidRPr="00A441DE">
        <w:rPr>
          <w:rtl/>
        </w:rPr>
        <w:t xml:space="preserve"> באוקטובר.</w:t>
      </w:r>
    </w:p>
    <w:p w:rsidR="000943A7" w:rsidRDefault="000943A7" w:rsidP="004B1404">
      <w:pPr>
        <w:rPr>
          <w:rtl/>
        </w:rPr>
      </w:pPr>
    </w:p>
    <w:p w:rsidR="000943A7" w:rsidRDefault="000943A7" w:rsidP="004B1404">
      <w:pPr>
        <w:rPr>
          <w:rtl/>
        </w:rPr>
      </w:pPr>
      <w:bookmarkStart w:id="8571" w:name="_ETM_Q41_631106"/>
      <w:bookmarkEnd w:id="8571"/>
      <w:r w:rsidRPr="00A441DE">
        <w:rPr>
          <w:rtl/>
        </w:rPr>
        <w:t xml:space="preserve">מאז </w:t>
      </w:r>
      <w:r>
        <w:rPr>
          <w:rFonts w:hint="cs"/>
          <w:rtl/>
        </w:rPr>
        <w:t>7</w:t>
      </w:r>
      <w:r w:rsidRPr="00A441DE">
        <w:rPr>
          <w:rtl/>
        </w:rPr>
        <w:t xml:space="preserve"> באוקטובר מדינת ישראל, בטח הדרום, בטח כביש </w:t>
      </w:r>
      <w:r>
        <w:rPr>
          <w:rFonts w:hint="cs"/>
          <w:rtl/>
        </w:rPr>
        <w:t>232</w:t>
      </w:r>
      <w:bookmarkStart w:id="8572" w:name="_ETM_Q41_634080"/>
      <w:bookmarkEnd w:id="8572"/>
      <w:r>
        <w:rPr>
          <w:rFonts w:hint="cs"/>
          <w:rtl/>
        </w:rPr>
        <w:t>,</w:t>
      </w:r>
      <w:r w:rsidRPr="00A441DE">
        <w:rPr>
          <w:rtl/>
        </w:rPr>
        <w:t xml:space="preserve"> נהפכו להיות אנדרטה. בכל מקום שאתה הולך, בכל מקום שאתה נוסע, אתה רואה את האתרים של </w:t>
      </w:r>
      <w:r>
        <w:rPr>
          <w:rFonts w:hint="cs"/>
          <w:rtl/>
        </w:rPr>
        <w:t>ה</w:t>
      </w:r>
      <w:r w:rsidRPr="00A441DE">
        <w:rPr>
          <w:rtl/>
        </w:rPr>
        <w:t xml:space="preserve">נופלים, אתה רואה משפחות שמניחות זרים, גלעדים </w:t>
      </w:r>
      <w:proofErr w:type="spellStart"/>
      <w:r w:rsidRPr="00A441DE">
        <w:rPr>
          <w:rtl/>
        </w:rPr>
        <w:t>בצ</w:t>
      </w:r>
      <w:r>
        <w:rPr>
          <w:rFonts w:hint="cs"/>
          <w:rtl/>
        </w:rPr>
        <w:t>י</w:t>
      </w:r>
      <w:r w:rsidRPr="00A441DE">
        <w:rPr>
          <w:rtl/>
        </w:rPr>
        <w:t>די</w:t>
      </w:r>
      <w:proofErr w:type="spellEnd"/>
      <w:r w:rsidRPr="00A441DE">
        <w:rPr>
          <w:rtl/>
        </w:rPr>
        <w:t xml:space="preserve"> הדרך</w:t>
      </w:r>
      <w:r>
        <w:rPr>
          <w:rFonts w:hint="cs"/>
          <w:rtl/>
        </w:rPr>
        <w:t>.</w:t>
      </w:r>
      <w:r w:rsidRPr="00A441DE">
        <w:rPr>
          <w:rtl/>
        </w:rPr>
        <w:t xml:space="preserve"> אני </w:t>
      </w:r>
      <w:r>
        <w:rPr>
          <w:rtl/>
        </w:rPr>
        <w:t xml:space="preserve">עוד לא מדברת על אתר כמו </w:t>
      </w:r>
      <w:proofErr w:type="spellStart"/>
      <w:r>
        <w:rPr>
          <w:rtl/>
        </w:rPr>
        <w:t>הנובה</w:t>
      </w:r>
      <w:proofErr w:type="spellEnd"/>
      <w:r>
        <w:rPr>
          <w:rtl/>
        </w:rPr>
        <w:t xml:space="preserve">, </w:t>
      </w:r>
      <w:r w:rsidRPr="00A441DE">
        <w:rPr>
          <w:rtl/>
        </w:rPr>
        <w:t>אתר שכל פעם שאתה מגיע אליו הוא משתנה</w:t>
      </w:r>
      <w:bookmarkStart w:id="8573" w:name="_ETM_Q41_654996"/>
      <w:bookmarkEnd w:id="8573"/>
      <w:r>
        <w:rPr>
          <w:rFonts w:hint="cs"/>
          <w:rtl/>
        </w:rPr>
        <w:t>,</w:t>
      </w:r>
      <w:r w:rsidRPr="00A441DE">
        <w:rPr>
          <w:rtl/>
        </w:rPr>
        <w:t xml:space="preserve"> נוס</w:t>
      </w:r>
      <w:r>
        <w:rPr>
          <w:rFonts w:hint="cs"/>
          <w:rtl/>
        </w:rPr>
        <w:t>פ</w:t>
      </w:r>
      <w:r w:rsidRPr="00A441DE">
        <w:rPr>
          <w:rtl/>
        </w:rPr>
        <w:t>ים עוד דברים ועוד זיכרונות.</w:t>
      </w:r>
    </w:p>
    <w:p w:rsidR="000943A7" w:rsidRDefault="000943A7" w:rsidP="004B1404">
      <w:pPr>
        <w:rPr>
          <w:rtl/>
        </w:rPr>
      </w:pPr>
      <w:bookmarkStart w:id="8574" w:name="_ETM_Q41_662036"/>
      <w:bookmarkStart w:id="8575" w:name="_ETM_Q41_662094"/>
      <w:bookmarkEnd w:id="8574"/>
      <w:bookmarkEnd w:id="8575"/>
    </w:p>
    <w:p w:rsidR="000943A7" w:rsidRDefault="000943A7" w:rsidP="004B1404">
      <w:pPr>
        <w:rPr>
          <w:rtl/>
        </w:rPr>
      </w:pPr>
      <w:bookmarkStart w:id="8576" w:name="_ETM_Q41_662227"/>
      <w:bookmarkStart w:id="8577" w:name="_ETM_Q41_662276"/>
      <w:bookmarkStart w:id="8578" w:name="_ETM_Q41_661157"/>
      <w:bookmarkEnd w:id="8576"/>
      <w:bookmarkEnd w:id="8577"/>
      <w:bookmarkEnd w:id="8578"/>
      <w:r w:rsidRPr="00A441DE">
        <w:rPr>
          <w:rtl/>
        </w:rPr>
        <w:t>לפני כחצי שנה יצאתי עם המשפחות של התצפיתניות של נחל עוז לאנדרטה מיוחדת של התצפיתניות גם הן</w:t>
      </w:r>
      <w:bookmarkStart w:id="8579" w:name="_ETM_Q41_670747"/>
      <w:bookmarkEnd w:id="8579"/>
      <w:r>
        <w:rPr>
          <w:rFonts w:hint="cs"/>
          <w:rtl/>
        </w:rPr>
        <w:t>,</w:t>
      </w:r>
      <w:r w:rsidRPr="00A441DE">
        <w:rPr>
          <w:rtl/>
        </w:rPr>
        <w:t xml:space="preserve"> שהמשפחות שלה</w:t>
      </w:r>
      <w:r>
        <w:rPr>
          <w:rFonts w:hint="cs"/>
          <w:rtl/>
        </w:rPr>
        <w:t>ן</w:t>
      </w:r>
      <w:r w:rsidRPr="00A441DE">
        <w:rPr>
          <w:rtl/>
        </w:rPr>
        <w:t xml:space="preserve"> עשו</w:t>
      </w:r>
      <w:r>
        <w:rPr>
          <w:rFonts w:hint="cs"/>
          <w:rtl/>
        </w:rPr>
        <w:t>.</w:t>
      </w:r>
      <w:r w:rsidRPr="00A441DE">
        <w:rPr>
          <w:rtl/>
        </w:rPr>
        <w:t xml:space="preserve"> </w:t>
      </w:r>
      <w:r>
        <w:rPr>
          <w:rFonts w:hint="cs"/>
          <w:rtl/>
        </w:rPr>
        <w:t xml:space="preserve">כמעט </w:t>
      </w:r>
      <w:bookmarkStart w:id="8580" w:name="_ETM_Q41_672517"/>
      <w:bookmarkEnd w:id="8580"/>
      <w:r w:rsidRPr="00A441DE">
        <w:rPr>
          <w:rtl/>
        </w:rPr>
        <w:t>בכל עיר בארץ, בכל יישוב</w:t>
      </w:r>
      <w:r>
        <w:rPr>
          <w:rFonts w:hint="cs"/>
          <w:rtl/>
        </w:rPr>
        <w:t>,</w:t>
      </w:r>
      <w:r w:rsidRPr="00A441DE">
        <w:rPr>
          <w:rtl/>
        </w:rPr>
        <w:t xml:space="preserve"> יש כיכר, יש אתר זיכרון, אפילו ביישובים קטנים</w:t>
      </w:r>
      <w:r>
        <w:rPr>
          <w:rFonts w:hint="cs"/>
          <w:rtl/>
        </w:rPr>
        <w:t>.</w:t>
      </w:r>
      <w:r w:rsidRPr="00A441DE">
        <w:rPr>
          <w:rtl/>
        </w:rPr>
        <w:t xml:space="preserve"> הייתי לא מזמן גם בקריית טבעון, וראיתי את האנדרטה לשתי צעירות</w:t>
      </w:r>
      <w:r>
        <w:rPr>
          <w:rFonts w:hint="cs"/>
          <w:rtl/>
        </w:rPr>
        <w:t>.</w:t>
      </w:r>
      <w:r w:rsidRPr="00A441DE">
        <w:rPr>
          <w:rtl/>
        </w:rPr>
        <w:t xml:space="preserve"> </w:t>
      </w:r>
      <w:r>
        <w:rPr>
          <w:rtl/>
        </w:rPr>
        <w:t>ובכלל, צריך לזכור</w:t>
      </w:r>
      <w:r>
        <w:rPr>
          <w:rFonts w:hint="cs"/>
          <w:rtl/>
        </w:rPr>
        <w:t>:</w:t>
      </w:r>
      <w:r w:rsidRPr="00A441DE">
        <w:rPr>
          <w:rtl/>
        </w:rPr>
        <w:t xml:space="preserve"> </w:t>
      </w:r>
      <w:r>
        <w:rPr>
          <w:rtl/>
        </w:rPr>
        <w:t>מדינת ישראל היא מקום קטן, ובסוף</w:t>
      </w:r>
      <w:r w:rsidRPr="00A441DE">
        <w:rPr>
          <w:rtl/>
        </w:rPr>
        <w:t xml:space="preserve"> במקום הקטן הזה, כש</w:t>
      </w:r>
      <w:r>
        <w:rPr>
          <w:rtl/>
        </w:rPr>
        <w:t>כולנו נהפכים לאתר גדול וטראומטי</w:t>
      </w:r>
      <w:r>
        <w:rPr>
          <w:rFonts w:hint="cs"/>
          <w:rtl/>
        </w:rPr>
        <w:t xml:space="preserve"> –</w:t>
      </w:r>
      <w:r w:rsidRPr="00A441DE">
        <w:rPr>
          <w:rtl/>
        </w:rPr>
        <w:t xml:space="preserve"> כמה חשוב שתהיה רשות אחת שתרכז בתוכה את הזיכרון הלאומי.</w:t>
      </w:r>
    </w:p>
    <w:p w:rsidR="000943A7" w:rsidRDefault="000943A7" w:rsidP="004B1404">
      <w:pPr>
        <w:rPr>
          <w:rtl/>
        </w:rPr>
      </w:pPr>
      <w:bookmarkStart w:id="8581" w:name="_ETM_Q41_712176"/>
      <w:bookmarkStart w:id="8582" w:name="_ETM_Q41_712231"/>
      <w:bookmarkEnd w:id="8581"/>
      <w:bookmarkEnd w:id="8582"/>
    </w:p>
    <w:p w:rsidR="000943A7" w:rsidRDefault="000943A7" w:rsidP="004B1404">
      <w:pPr>
        <w:rPr>
          <w:rtl/>
        </w:rPr>
      </w:pPr>
      <w:bookmarkStart w:id="8583" w:name="_ETM_Q41_712352"/>
      <w:bookmarkStart w:id="8584" w:name="_ETM_Q41_712453"/>
      <w:bookmarkStart w:id="8585" w:name="_ETM_Q41_707657"/>
      <w:bookmarkEnd w:id="8583"/>
      <w:bookmarkEnd w:id="8584"/>
      <w:bookmarkEnd w:id="8585"/>
      <w:r w:rsidRPr="00A441DE">
        <w:rPr>
          <w:rtl/>
        </w:rPr>
        <w:t xml:space="preserve">החוק הזה קובע גם את יום הזיכרון הממלכתי בצבא, במסגרות החינוך, אבל גם הקמה של רשות זיכרון שתאחד בתוכה את כל העדויות והחומרים. </w:t>
      </w:r>
      <w:r>
        <w:rPr>
          <w:rFonts w:hint="cs"/>
          <w:rtl/>
        </w:rPr>
        <w:t xml:space="preserve">כמובן, </w:t>
      </w:r>
      <w:bookmarkStart w:id="8586" w:name="_ETM_Q41_735897"/>
      <w:bookmarkEnd w:id="8586"/>
      <w:r w:rsidRPr="00A441DE">
        <w:rPr>
          <w:rtl/>
        </w:rPr>
        <w:t>זה לא יכול להיות רק של הכנסת, זה חייב להיות בשיתוף עם הציבור, עם משפחות שכולות, עם משפחות חטופים, עם השורדים, עם הקהילות שנפגעו.</w:t>
      </w:r>
      <w:r>
        <w:rPr>
          <w:rFonts w:hint="cs"/>
          <w:rtl/>
        </w:rPr>
        <w:t xml:space="preserve"> </w:t>
      </w:r>
      <w:bookmarkStart w:id="8587" w:name="_ETM_Q41_736263"/>
      <w:bookmarkStart w:id="8588" w:name="_ETM_Q41_736318"/>
      <w:bookmarkStart w:id="8589" w:name="_ETM_Q41_736455"/>
      <w:bookmarkStart w:id="8590" w:name="_ETM_Q41_736497"/>
      <w:bookmarkStart w:id="8591" w:name="_ETM_Q41_732547"/>
      <w:bookmarkEnd w:id="8587"/>
      <w:bookmarkEnd w:id="8588"/>
      <w:bookmarkEnd w:id="8589"/>
      <w:bookmarkEnd w:id="8590"/>
      <w:bookmarkEnd w:id="8591"/>
      <w:r w:rsidRPr="00A441DE">
        <w:rPr>
          <w:rtl/>
        </w:rPr>
        <w:t>החוק הזה</w:t>
      </w:r>
      <w:bookmarkStart w:id="8592" w:name="_ETM_Q41_735037"/>
      <w:bookmarkEnd w:id="8592"/>
      <w:r w:rsidRPr="00A441DE">
        <w:rPr>
          <w:rtl/>
        </w:rPr>
        <w:t xml:space="preserve">, זה לא רק כדי לזכור מה היה, </w:t>
      </w:r>
      <w:r>
        <w:rPr>
          <w:rFonts w:hint="cs"/>
          <w:rtl/>
        </w:rPr>
        <w:t xml:space="preserve">אלא </w:t>
      </w:r>
      <w:r w:rsidRPr="00A441DE">
        <w:rPr>
          <w:rtl/>
        </w:rPr>
        <w:t>כמובן לוודא שדבר כזה לא יקרה לנו שוב.</w:t>
      </w:r>
      <w:bookmarkStart w:id="8593" w:name="_ETM_Q41_742805"/>
      <w:bookmarkEnd w:id="8593"/>
    </w:p>
    <w:p w:rsidR="000943A7" w:rsidRDefault="000943A7" w:rsidP="004B1404">
      <w:pPr>
        <w:rPr>
          <w:rtl/>
        </w:rPr>
      </w:pPr>
      <w:bookmarkStart w:id="8594" w:name="_ETM_Q41_742855"/>
      <w:bookmarkEnd w:id="8594"/>
    </w:p>
    <w:p w:rsidR="000943A7" w:rsidRDefault="000943A7" w:rsidP="001C6F42">
      <w:pPr>
        <w:rPr>
          <w:rtl/>
        </w:rPr>
      </w:pPr>
      <w:bookmarkStart w:id="8595" w:name="_ETM_Q41_742981"/>
      <w:bookmarkStart w:id="8596" w:name="_ETM_Q41_743028"/>
      <w:bookmarkEnd w:id="8595"/>
      <w:bookmarkEnd w:id="8596"/>
      <w:r w:rsidRPr="00A441DE">
        <w:rPr>
          <w:rtl/>
        </w:rPr>
        <w:t xml:space="preserve">נראה לי </w:t>
      </w:r>
      <w:bookmarkStart w:id="8597" w:name="_ETM_Q41_740726"/>
      <w:bookmarkEnd w:id="8597"/>
      <w:r w:rsidRPr="00A441DE">
        <w:rPr>
          <w:rtl/>
        </w:rPr>
        <w:t>שלזימי אמרה את זה בסוף הדברים שלה</w:t>
      </w:r>
      <w:r>
        <w:rPr>
          <w:rFonts w:hint="cs"/>
          <w:rtl/>
        </w:rPr>
        <w:t>,</w:t>
      </w:r>
      <w:r w:rsidRPr="00A441DE">
        <w:rPr>
          <w:rtl/>
        </w:rPr>
        <w:t xml:space="preserve"> על הזיכרון הלאומי, ש</w:t>
      </w:r>
      <w:r>
        <w:rPr>
          <w:rFonts w:hint="cs"/>
          <w:rtl/>
        </w:rPr>
        <w:t xml:space="preserve">בעצם </w:t>
      </w:r>
      <w:bookmarkStart w:id="8598" w:name="_ETM_Q41_747516"/>
      <w:bookmarkStart w:id="8599" w:name="_ETM_Q41_746976"/>
      <w:bookmarkEnd w:id="8598"/>
      <w:bookmarkEnd w:id="8599"/>
      <w:r w:rsidRPr="00A441DE">
        <w:rPr>
          <w:rtl/>
        </w:rPr>
        <w:t>זה כלי</w:t>
      </w:r>
      <w:bookmarkStart w:id="8600" w:name="_ETM_Q41_747056"/>
      <w:bookmarkEnd w:id="8600"/>
      <w:r w:rsidRPr="00A441DE">
        <w:rPr>
          <w:rtl/>
        </w:rPr>
        <w:t xml:space="preserve"> גם איך ללמוד </w:t>
      </w:r>
      <w:bookmarkStart w:id="8601" w:name="_ETM_Q41_748056"/>
      <w:bookmarkEnd w:id="8601"/>
      <w:r w:rsidRPr="00A441DE">
        <w:rPr>
          <w:rtl/>
        </w:rPr>
        <w:t>והמחויבות שלנו לעתיד של הילדים שלנו</w:t>
      </w:r>
      <w:bookmarkStart w:id="8602" w:name="_ETM_Q41_752126"/>
      <w:bookmarkEnd w:id="8602"/>
      <w:r w:rsidRPr="00A441DE">
        <w:rPr>
          <w:rtl/>
        </w:rPr>
        <w:t xml:space="preserve"> ושל הנכדים שלנו לקבע את הזיכרון.</w:t>
      </w:r>
      <w:bookmarkStart w:id="8603" w:name="_ETM_Q41_755516"/>
      <w:bookmarkStart w:id="8604" w:name="_ETM_Q41_755561"/>
      <w:bookmarkStart w:id="8605" w:name="TOR_Q42"/>
      <w:bookmarkEnd w:id="8603"/>
      <w:bookmarkEnd w:id="8604"/>
      <w:bookmarkEnd w:id="8605"/>
      <w:r w:rsidR="001C6F42">
        <w:rPr>
          <w:rFonts w:hint="cs"/>
          <w:rtl/>
        </w:rPr>
        <w:t xml:space="preserve"> </w:t>
      </w:r>
      <w:r>
        <w:rPr>
          <w:rFonts w:hint="cs"/>
          <w:rtl/>
        </w:rPr>
        <w:t xml:space="preserve">אני רוצה להגיד משהו אחד אחרון: אני חושבת </w:t>
      </w:r>
      <w:bookmarkStart w:id="8606" w:name="_ETM_Q42_159000"/>
      <w:bookmarkEnd w:id="8606"/>
      <w:r>
        <w:rPr>
          <w:rFonts w:hint="cs"/>
          <w:rtl/>
        </w:rPr>
        <w:t xml:space="preserve">שהחוק הזה שונה בנוף. אני חושבת שהאחדות בו ניכרת. </w:t>
      </w:r>
      <w:bookmarkStart w:id="8607" w:name="_ETM_Q42_167000"/>
      <w:bookmarkEnd w:id="8607"/>
      <w:r>
        <w:rPr>
          <w:rFonts w:hint="cs"/>
          <w:rtl/>
        </w:rPr>
        <w:t xml:space="preserve">אחרי שאמרתי את זה, אנחנו חייבים לזכור שהנושא של 7 </w:t>
      </w:r>
      <w:bookmarkStart w:id="8608" w:name="_ETM_Q42_175000"/>
      <w:bookmarkEnd w:id="8608"/>
      <w:r>
        <w:rPr>
          <w:rFonts w:hint="cs"/>
          <w:rtl/>
        </w:rPr>
        <w:t>באוקטובר לא יכול להיות נושא שהופך לימין ושמאל. לא</w:t>
      </w:r>
      <w:bookmarkStart w:id="8609" w:name="_ETM_Q42_181000"/>
      <w:bookmarkEnd w:id="8609"/>
      <w:r>
        <w:rPr>
          <w:rFonts w:hint="cs"/>
          <w:rtl/>
        </w:rPr>
        <w:t xml:space="preserve"> יכול להיות שיש </w:t>
      </w:r>
      <w:bookmarkStart w:id="8610" w:name="_ETM_Q42_34000"/>
      <w:bookmarkEnd w:id="8610"/>
      <w:r w:rsidRPr="00AF431A">
        <w:rPr>
          <w:rtl/>
        </w:rPr>
        <w:t>משפחות שכולות כאלה, משפחות שכולות כאלה</w:t>
      </w:r>
      <w:r>
        <w:rPr>
          <w:rFonts w:hint="cs"/>
          <w:rtl/>
        </w:rPr>
        <w:t xml:space="preserve"> </w:t>
      </w:r>
      <w:r>
        <w:rPr>
          <w:rFonts w:hint="eastAsia"/>
          <w:rtl/>
        </w:rPr>
        <w:t>–</w:t>
      </w:r>
      <w:r w:rsidRPr="00AF431A">
        <w:rPr>
          <w:rtl/>
        </w:rPr>
        <w:t xml:space="preserve"> כולנו נמצאים בתוך האירוע הזה.</w:t>
      </w:r>
    </w:p>
    <w:p w:rsidR="000943A7" w:rsidRDefault="000943A7" w:rsidP="004B1404">
      <w:pPr>
        <w:rPr>
          <w:rtl/>
        </w:rPr>
      </w:pPr>
    </w:p>
    <w:p w:rsidR="000943A7" w:rsidRDefault="000943A7" w:rsidP="004B1404">
      <w:pPr>
        <w:rPr>
          <w:rtl/>
        </w:rPr>
      </w:pPr>
      <w:bookmarkStart w:id="8611" w:name="_ETM_Q42_187000"/>
      <w:bookmarkEnd w:id="8611"/>
      <w:r w:rsidRPr="00AF431A">
        <w:rPr>
          <w:rtl/>
        </w:rPr>
        <w:t>באמת, גם כשאתה נוסע ב</w:t>
      </w:r>
      <w:r>
        <w:rPr>
          <w:rFonts w:hint="cs"/>
          <w:rtl/>
        </w:rPr>
        <w:t>-232,</w:t>
      </w:r>
      <w:r w:rsidRPr="00AF431A">
        <w:rPr>
          <w:rtl/>
        </w:rPr>
        <w:t xml:space="preserve"> גם כשאתה מגיע לאתר של </w:t>
      </w:r>
      <w:proofErr w:type="spellStart"/>
      <w:r w:rsidRPr="00AF431A">
        <w:rPr>
          <w:rtl/>
        </w:rPr>
        <w:t>הנובה</w:t>
      </w:r>
      <w:proofErr w:type="spellEnd"/>
      <w:r w:rsidRPr="00AF431A">
        <w:rPr>
          <w:rtl/>
        </w:rPr>
        <w:t xml:space="preserve">, לא נראה לי </w:t>
      </w:r>
      <w:r>
        <w:rPr>
          <w:rFonts w:hint="cs"/>
          <w:rtl/>
        </w:rPr>
        <w:t xml:space="preserve">– </w:t>
      </w:r>
      <w:r>
        <w:rPr>
          <w:rtl/>
        </w:rPr>
        <w:t xml:space="preserve">באמת </w:t>
      </w:r>
      <w:r w:rsidRPr="00AF431A">
        <w:rPr>
          <w:rtl/>
        </w:rPr>
        <w:t>הנושא הזה של הטבח הזה, היום הנורא הזה, יצר בנו אחדות כזאת, כאילו, עם כל האסון הגדול, יצר בנו אחדות</w:t>
      </w:r>
      <w:r>
        <w:rPr>
          <w:rFonts w:hint="cs"/>
          <w:rtl/>
        </w:rPr>
        <w:t>.</w:t>
      </w:r>
      <w:r w:rsidRPr="00AF431A">
        <w:rPr>
          <w:rtl/>
        </w:rPr>
        <w:t xml:space="preserve"> במשך חודשים רבים פעלנו כולם באמת למען</w:t>
      </w:r>
      <w:r>
        <w:rPr>
          <w:rFonts w:hint="cs"/>
          <w:rtl/>
        </w:rPr>
        <w:t xml:space="preserve"> </w:t>
      </w:r>
      <w:r w:rsidRPr="00AF431A">
        <w:rPr>
          <w:rtl/>
        </w:rPr>
        <w:t>המשפחות ולמען משפחות החטופים.</w:t>
      </w:r>
    </w:p>
    <w:p w:rsidR="000943A7" w:rsidRDefault="000943A7" w:rsidP="004B1404">
      <w:pPr>
        <w:rPr>
          <w:rtl/>
        </w:rPr>
      </w:pPr>
    </w:p>
    <w:p w:rsidR="000943A7" w:rsidRDefault="000943A7" w:rsidP="004B1404">
      <w:pPr>
        <w:rPr>
          <w:rtl/>
        </w:rPr>
      </w:pPr>
      <w:bookmarkStart w:id="8612" w:name="_ETM_Q42_209000"/>
      <w:bookmarkEnd w:id="8612"/>
      <w:r w:rsidRPr="00AF431A">
        <w:rPr>
          <w:rtl/>
        </w:rPr>
        <w:t>אני מרגישה שלא עבר הרבה זמן, אתה יודע, עבר</w:t>
      </w:r>
      <w:r>
        <w:rPr>
          <w:rFonts w:hint="cs"/>
          <w:rtl/>
        </w:rPr>
        <w:t>ו</w:t>
      </w:r>
      <w:r w:rsidRPr="00AF431A">
        <w:rPr>
          <w:rtl/>
        </w:rPr>
        <w:t xml:space="preserve"> שנתיים פלוס, והמרחק נהיה עצום, כאילו שאתה חושב על מה עברנו כאן בחצי שנה הראשונה</w:t>
      </w:r>
      <w:r>
        <w:rPr>
          <w:rFonts w:hint="cs"/>
          <w:rtl/>
        </w:rPr>
        <w:t>,</w:t>
      </w:r>
      <w:r>
        <w:rPr>
          <w:rtl/>
        </w:rPr>
        <w:t xml:space="preserve"> ואיפה אנחנו נמצאים היום</w:t>
      </w:r>
      <w:r>
        <w:rPr>
          <w:rFonts w:hint="cs"/>
          <w:rtl/>
        </w:rPr>
        <w:t xml:space="preserve"> –</w:t>
      </w:r>
      <w:r w:rsidRPr="00AF431A">
        <w:rPr>
          <w:rtl/>
        </w:rPr>
        <w:t xml:space="preserve"> זה נורא בעיניי, כי יש משפחות שהן שם, ה</w:t>
      </w:r>
      <w:r>
        <w:rPr>
          <w:rFonts w:hint="cs"/>
          <w:rtl/>
        </w:rPr>
        <w:t>ן</w:t>
      </w:r>
      <w:r>
        <w:rPr>
          <w:rtl/>
        </w:rPr>
        <w:t xml:space="preserve"> לא יצאו משם.</w:t>
      </w:r>
    </w:p>
    <w:p w:rsidR="000943A7" w:rsidRDefault="000943A7" w:rsidP="004B1404">
      <w:pPr>
        <w:rPr>
          <w:rtl/>
        </w:rPr>
      </w:pPr>
    </w:p>
    <w:p w:rsidR="000943A7" w:rsidRDefault="000943A7" w:rsidP="004B1404">
      <w:pPr>
        <w:rPr>
          <w:rtl/>
        </w:rPr>
      </w:pPr>
      <w:bookmarkStart w:id="8613" w:name="_ETM_Q42_229000"/>
      <w:bookmarkEnd w:id="8613"/>
      <w:r w:rsidRPr="00AF431A">
        <w:rPr>
          <w:rtl/>
        </w:rPr>
        <w:t>לפני חודש ליוויתי דיפלומטית בכירה מאוד ממועצת אירופה</w:t>
      </w:r>
      <w:r>
        <w:rPr>
          <w:rFonts w:hint="cs"/>
          <w:rtl/>
        </w:rPr>
        <w:t>,</w:t>
      </w:r>
      <w:r w:rsidRPr="00AF431A">
        <w:rPr>
          <w:rtl/>
        </w:rPr>
        <w:t xml:space="preserve"> ולקחתי אותה ל</w:t>
      </w:r>
      <w:r>
        <w:rPr>
          <w:rFonts w:hint="cs"/>
          <w:rtl/>
        </w:rPr>
        <w:t>כ</w:t>
      </w:r>
      <w:r>
        <w:rPr>
          <w:rtl/>
        </w:rPr>
        <w:t xml:space="preserve">רם שלום </w:t>
      </w:r>
      <w:proofErr w:type="spellStart"/>
      <w:r>
        <w:rPr>
          <w:rtl/>
        </w:rPr>
        <w:t>ולנובה</w:t>
      </w:r>
      <w:proofErr w:type="spellEnd"/>
      <w:r>
        <w:rPr>
          <w:rtl/>
        </w:rPr>
        <w:t xml:space="preserve">. </w:t>
      </w:r>
      <w:r w:rsidRPr="00AF431A">
        <w:rPr>
          <w:rtl/>
        </w:rPr>
        <w:t>אחרי שהיא נסעה בחזרה</w:t>
      </w:r>
      <w:r>
        <w:rPr>
          <w:rFonts w:hint="cs"/>
          <w:rtl/>
        </w:rPr>
        <w:t>,</w:t>
      </w:r>
      <w:r w:rsidRPr="00AF431A">
        <w:rPr>
          <w:rtl/>
        </w:rPr>
        <w:t xml:space="preserve"> הלכתי לעשות סיבוב קצת, אתה יודע, בין הפרצופים המוכרים</w:t>
      </w:r>
      <w:r>
        <w:rPr>
          <w:rFonts w:hint="cs"/>
          <w:rtl/>
        </w:rPr>
        <w:t>,</w:t>
      </w:r>
      <w:r>
        <w:rPr>
          <w:rtl/>
        </w:rPr>
        <w:t xml:space="preserve"> והתקדמתי</w:t>
      </w:r>
      <w:r>
        <w:rPr>
          <w:rFonts w:hint="cs"/>
          <w:rtl/>
        </w:rPr>
        <w:t xml:space="preserve"> –</w:t>
      </w:r>
      <w:r w:rsidRPr="00AF431A">
        <w:rPr>
          <w:rtl/>
        </w:rPr>
        <w:t xml:space="preserve"> לא יודעת</w:t>
      </w:r>
      <w:r>
        <w:rPr>
          <w:rFonts w:hint="cs"/>
          <w:rtl/>
        </w:rPr>
        <w:t>,</w:t>
      </w:r>
      <w:r>
        <w:rPr>
          <w:rtl/>
        </w:rPr>
        <w:t xml:space="preserve"> משהו, איכשהו נמשכתי לשם קארין</w:t>
      </w:r>
      <w:r>
        <w:rPr>
          <w:rFonts w:hint="cs"/>
          <w:rtl/>
        </w:rPr>
        <w:t xml:space="preserve"> – </w:t>
      </w:r>
      <w:r>
        <w:rPr>
          <w:rtl/>
        </w:rPr>
        <w:t>אני לא מכירה</w:t>
      </w:r>
      <w:r>
        <w:rPr>
          <w:rFonts w:hint="cs"/>
          <w:rtl/>
        </w:rPr>
        <w:t xml:space="preserve"> –</w:t>
      </w:r>
      <w:r w:rsidRPr="00AF431A">
        <w:rPr>
          <w:rtl/>
        </w:rPr>
        <w:t xml:space="preserve"> והגעתי</w:t>
      </w:r>
      <w:r>
        <w:rPr>
          <w:rFonts w:hint="cs"/>
          <w:rtl/>
        </w:rPr>
        <w:t xml:space="preserve"> –</w:t>
      </w:r>
      <w:r>
        <w:rPr>
          <w:rtl/>
        </w:rPr>
        <w:t xml:space="preserve"> בסוף</w:t>
      </w:r>
      <w:r>
        <w:rPr>
          <w:rFonts w:hint="cs"/>
          <w:rtl/>
        </w:rPr>
        <w:t xml:space="preserve">, </w:t>
      </w:r>
      <w:r w:rsidRPr="00AF431A">
        <w:rPr>
          <w:rtl/>
        </w:rPr>
        <w:t xml:space="preserve">מי שמכיר את האמבולנס, איפה שהאמבולנס היה, יש שם אנדרטה של אותם </w:t>
      </w:r>
      <w:r>
        <w:rPr>
          <w:rFonts w:hint="cs"/>
          <w:rtl/>
        </w:rPr>
        <w:t>18</w:t>
      </w:r>
      <w:r>
        <w:rPr>
          <w:rtl/>
        </w:rPr>
        <w:t xml:space="preserve"> נרצחים ונרצחות של האמבולנס</w:t>
      </w:r>
      <w:r w:rsidRPr="00AF431A">
        <w:rPr>
          <w:rtl/>
        </w:rPr>
        <w:t xml:space="preserve"> שהסתתרו</w:t>
      </w:r>
      <w:r>
        <w:rPr>
          <w:rFonts w:hint="cs"/>
          <w:rtl/>
        </w:rPr>
        <w:t>,</w:t>
      </w:r>
      <w:r>
        <w:rPr>
          <w:rtl/>
        </w:rPr>
        <w:t xml:space="preserve"> והאמבולנס קיבל אר-פי-ג'י. </w:t>
      </w:r>
      <w:r w:rsidRPr="00AF431A">
        <w:rPr>
          <w:rtl/>
        </w:rPr>
        <w:t>ישב שם אבא על ספסל</w:t>
      </w:r>
      <w:r>
        <w:rPr>
          <w:rFonts w:hint="cs"/>
          <w:rtl/>
        </w:rPr>
        <w:t>,</w:t>
      </w:r>
      <w:r w:rsidRPr="00AF431A">
        <w:rPr>
          <w:rtl/>
        </w:rPr>
        <w:t xml:space="preserve"> ובכה. ישר</w:t>
      </w:r>
      <w:r>
        <w:rPr>
          <w:rFonts w:hint="cs"/>
          <w:rtl/>
        </w:rPr>
        <w:t xml:space="preserve"> </w:t>
      </w:r>
      <w:r w:rsidRPr="00AF431A">
        <w:rPr>
          <w:rtl/>
        </w:rPr>
        <w:t>אמרתי לו</w:t>
      </w:r>
      <w:r>
        <w:rPr>
          <w:rFonts w:hint="cs"/>
          <w:rtl/>
        </w:rPr>
        <w:t>:</w:t>
      </w:r>
      <w:r w:rsidRPr="00AF431A">
        <w:rPr>
          <w:rtl/>
        </w:rPr>
        <w:t xml:space="preserve"> אתה אבא של</w:t>
      </w:r>
      <w:r>
        <w:rPr>
          <w:rFonts w:hint="cs"/>
          <w:rtl/>
        </w:rPr>
        <w:t>-</w:t>
      </w:r>
      <w:r>
        <w:rPr>
          <w:rtl/>
        </w:rPr>
        <w:t xml:space="preserve"> הוא אמר לי</w:t>
      </w:r>
      <w:r>
        <w:rPr>
          <w:rFonts w:hint="cs"/>
          <w:rtl/>
        </w:rPr>
        <w:t>:</w:t>
      </w:r>
      <w:r w:rsidRPr="00AF431A">
        <w:rPr>
          <w:rtl/>
        </w:rPr>
        <w:t xml:space="preserve"> אני אבא של קארין</w:t>
      </w:r>
      <w:r>
        <w:rPr>
          <w:rFonts w:hint="cs"/>
          <w:rtl/>
        </w:rPr>
        <w:t>.</w:t>
      </w:r>
      <w:r w:rsidRPr="00AF431A">
        <w:rPr>
          <w:rtl/>
        </w:rPr>
        <w:t xml:space="preserve"> לא יודעת למה הגעתי אליה, באמת, </w:t>
      </w:r>
      <w:r>
        <w:rPr>
          <w:rtl/>
        </w:rPr>
        <w:t xml:space="preserve">אין לי מושג, גם לא הכרתי אותה. </w:t>
      </w:r>
      <w:r w:rsidRPr="00AF431A">
        <w:rPr>
          <w:rtl/>
        </w:rPr>
        <w:t>אתה יודע, אני שנתיים אחרי, אנחנו כבר נמצאים במקום אחר, ואתה רואה את האבא יושב שם על הספסל וממרר בבכי. ואני אומרת לו, תגיד, למה אתה יושב פה? למה אתה לא יושב בבית העלמין? אז הוא אמר לי, כל מה שנשאר מק</w:t>
      </w:r>
      <w:r>
        <w:rPr>
          <w:rFonts w:hint="cs"/>
          <w:rtl/>
        </w:rPr>
        <w:t>א</w:t>
      </w:r>
      <w:r w:rsidRPr="00AF431A">
        <w:rPr>
          <w:rtl/>
        </w:rPr>
        <w:t>רין פה, כל מה שקיבלתי זה ארבע שיניים</w:t>
      </w:r>
      <w:r>
        <w:rPr>
          <w:rFonts w:hint="cs"/>
          <w:rtl/>
        </w:rPr>
        <w:t>,</w:t>
      </w:r>
      <w:r w:rsidRPr="00AF431A">
        <w:rPr>
          <w:rtl/>
        </w:rPr>
        <w:t xml:space="preserve"> הילדה שלי קבורה כאן</w:t>
      </w:r>
      <w:r>
        <w:rPr>
          <w:rFonts w:hint="cs"/>
          <w:rtl/>
        </w:rPr>
        <w:t>,</w:t>
      </w:r>
      <w:r w:rsidRPr="00AF431A">
        <w:rPr>
          <w:rtl/>
        </w:rPr>
        <w:t xml:space="preserve"> </w:t>
      </w:r>
      <w:proofErr w:type="spellStart"/>
      <w:r w:rsidRPr="00AF431A">
        <w:rPr>
          <w:rtl/>
        </w:rPr>
        <w:t>בנובה</w:t>
      </w:r>
      <w:proofErr w:type="spellEnd"/>
      <w:r>
        <w:rPr>
          <w:rFonts w:hint="cs"/>
          <w:rtl/>
        </w:rPr>
        <w:t xml:space="preserve">. </w:t>
      </w:r>
      <w:bookmarkStart w:id="8614" w:name="_ETM_Q42_308000"/>
      <w:bookmarkEnd w:id="8614"/>
      <w:r w:rsidRPr="00AF431A">
        <w:rPr>
          <w:rtl/>
        </w:rPr>
        <w:t>אתה יודע, יצאתי משם, וכמובן</w:t>
      </w:r>
      <w:r>
        <w:rPr>
          <w:rFonts w:hint="cs"/>
          <w:rtl/>
        </w:rPr>
        <w:t>,</w:t>
      </w:r>
      <w:r w:rsidRPr="00AF431A">
        <w:rPr>
          <w:rtl/>
        </w:rPr>
        <w:t xml:space="preserve"> ישבתי איתו והוא סיפר לי</w:t>
      </w:r>
      <w:r>
        <w:rPr>
          <w:rFonts w:hint="cs"/>
          <w:rtl/>
        </w:rPr>
        <w:t>,</w:t>
      </w:r>
      <w:r w:rsidRPr="00AF431A">
        <w:rPr>
          <w:rtl/>
        </w:rPr>
        <w:t xml:space="preserve"> והוא הראה לי תמונות שלה</w:t>
      </w:r>
      <w:r>
        <w:rPr>
          <w:rFonts w:hint="cs"/>
          <w:rtl/>
        </w:rPr>
        <w:t>,</w:t>
      </w:r>
      <w:r w:rsidRPr="00AF431A">
        <w:rPr>
          <w:rtl/>
        </w:rPr>
        <w:t xml:space="preserve"> כמה שהיא הייתה מהממת.</w:t>
      </w:r>
    </w:p>
    <w:p w:rsidR="000943A7" w:rsidRDefault="000943A7" w:rsidP="004B1404">
      <w:pPr>
        <w:rPr>
          <w:rtl/>
        </w:rPr>
      </w:pPr>
      <w:bookmarkStart w:id="8615" w:name="_ETM_Q42_317000"/>
      <w:bookmarkEnd w:id="8615"/>
    </w:p>
    <w:p w:rsidR="000943A7" w:rsidRDefault="000943A7" w:rsidP="004B1404">
      <w:pPr>
        <w:rPr>
          <w:rtl/>
        </w:rPr>
      </w:pPr>
      <w:r w:rsidRPr="00AF431A">
        <w:rPr>
          <w:rtl/>
        </w:rPr>
        <w:t xml:space="preserve"> אבל ל</w:t>
      </w:r>
      <w:r>
        <w:rPr>
          <w:rtl/>
        </w:rPr>
        <w:t>מה אני מספרת את זה? כי יש אנשים</w:t>
      </w:r>
      <w:r>
        <w:rPr>
          <w:rFonts w:hint="cs"/>
          <w:rtl/>
        </w:rPr>
        <w:t xml:space="preserve"> –</w:t>
      </w:r>
      <w:r>
        <w:rPr>
          <w:rtl/>
        </w:rPr>
        <w:t xml:space="preserve"> אנחנו כאילו המשכנו</w:t>
      </w:r>
      <w:r>
        <w:rPr>
          <w:rFonts w:hint="cs"/>
          <w:rtl/>
        </w:rPr>
        <w:t xml:space="preserve">, </w:t>
      </w:r>
      <w:r w:rsidRPr="00AF431A">
        <w:rPr>
          <w:rtl/>
        </w:rPr>
        <w:t>אבל יש אנשים שהם שם, אתה מבין? אז לפחות בשבילם שנדע להעביר את החוק הזה גם</w:t>
      </w:r>
      <w:r>
        <w:rPr>
          <w:rFonts w:hint="cs"/>
          <w:rtl/>
        </w:rPr>
        <w:t>,</w:t>
      </w:r>
      <w:r w:rsidRPr="00AF431A">
        <w:rPr>
          <w:rtl/>
        </w:rPr>
        <w:t xml:space="preserve"> ושנדע גם לה</w:t>
      </w:r>
      <w:r>
        <w:rPr>
          <w:rFonts w:hint="cs"/>
          <w:rtl/>
        </w:rPr>
        <w:t>תאחד</w:t>
      </w:r>
      <w:r w:rsidRPr="00AF431A">
        <w:rPr>
          <w:rtl/>
        </w:rPr>
        <w:t xml:space="preserve"> בתוכנו. תודה.</w:t>
      </w:r>
    </w:p>
    <w:p w:rsidR="000943A7" w:rsidRDefault="000943A7" w:rsidP="004B1404">
      <w:pPr>
        <w:rPr>
          <w:rtl/>
        </w:rPr>
      </w:pPr>
    </w:p>
    <w:p w:rsidR="000943A7" w:rsidRDefault="000943A7" w:rsidP="004B1404">
      <w:pPr>
        <w:pStyle w:val="af6"/>
        <w:keepNext/>
        <w:rPr>
          <w:rtl/>
        </w:rPr>
      </w:pPr>
      <w:r w:rsidRPr="00A423FD">
        <w:rPr>
          <w:rStyle w:val="TagStyle"/>
          <w:rtl/>
        </w:rPr>
        <w:t xml:space="preserve"> &lt;&lt; יור &gt;&gt; </w:t>
      </w:r>
      <w:r>
        <w:rPr>
          <w:rtl/>
        </w:rPr>
        <w:t>היו"ר מאיר כהן:</w:t>
      </w:r>
      <w:r w:rsidRPr="00A423FD">
        <w:rPr>
          <w:rStyle w:val="TagStyle"/>
          <w:rtl/>
        </w:rPr>
        <w:t xml:space="preserve"> &lt;&lt; יור &gt;&gt;</w:t>
      </w:r>
      <w:r>
        <w:rPr>
          <w:rtl/>
        </w:rPr>
        <w:t xml:space="preserve"> </w:t>
      </w:r>
    </w:p>
    <w:p w:rsidR="000943A7" w:rsidRDefault="000943A7" w:rsidP="00531E88">
      <w:pPr>
        <w:rPr>
          <w:rtl/>
        </w:rPr>
      </w:pPr>
    </w:p>
    <w:p w:rsidR="000943A7" w:rsidRDefault="000943A7" w:rsidP="001C6F42">
      <w:pPr>
        <w:rPr>
          <w:rtl/>
        </w:rPr>
      </w:pPr>
      <w:bookmarkStart w:id="8616" w:name="_ETM_Q42_336000"/>
      <w:bookmarkEnd w:id="8616"/>
      <w:r w:rsidRPr="00AF431A">
        <w:rPr>
          <w:rtl/>
        </w:rPr>
        <w:t>תודה רבה</w:t>
      </w:r>
      <w:r>
        <w:rPr>
          <w:rFonts w:hint="cs"/>
          <w:rtl/>
        </w:rPr>
        <w:t>.</w:t>
      </w:r>
      <w:r>
        <w:rPr>
          <w:rtl/>
        </w:rPr>
        <w:t xml:space="preserve"> </w:t>
      </w:r>
      <w:r>
        <w:rPr>
          <w:rFonts w:hint="cs"/>
          <w:rtl/>
        </w:rPr>
        <w:t>א</w:t>
      </w:r>
      <w:r w:rsidRPr="00AF431A">
        <w:rPr>
          <w:rtl/>
        </w:rPr>
        <w:t>כן כן</w:t>
      </w:r>
      <w:r>
        <w:rPr>
          <w:rFonts w:hint="cs"/>
          <w:rtl/>
        </w:rPr>
        <w:t>.</w:t>
      </w:r>
      <w:r w:rsidR="001C6F42">
        <w:rPr>
          <w:rFonts w:hint="cs"/>
          <w:rtl/>
        </w:rPr>
        <w:t xml:space="preserve"> </w:t>
      </w:r>
      <w:r w:rsidRPr="00AF431A">
        <w:rPr>
          <w:rtl/>
        </w:rPr>
        <w:t xml:space="preserve">אנחנו עוברים לדיון אישי. חבר הכנסת </w:t>
      </w:r>
      <w:r>
        <w:rPr>
          <w:rFonts w:hint="cs"/>
          <w:rtl/>
        </w:rPr>
        <w:t>ווליד טאהא</w:t>
      </w:r>
      <w:r w:rsidRPr="00AF431A">
        <w:rPr>
          <w:rtl/>
        </w:rPr>
        <w:t xml:space="preserve">, חבר הכנסת </w:t>
      </w:r>
      <w:r>
        <w:rPr>
          <w:rFonts w:hint="cs"/>
          <w:rtl/>
        </w:rPr>
        <w:t>ואליד</w:t>
      </w:r>
      <w:r w:rsidRPr="00AF431A">
        <w:rPr>
          <w:rtl/>
        </w:rPr>
        <w:t xml:space="preserve"> אלהואשלה, חבר הכנסת מיקי לוי, חבר הכנסת רם בן ברק, חבר הכנסת עו</w:t>
      </w:r>
      <w:r>
        <w:rPr>
          <w:rFonts w:hint="cs"/>
          <w:rtl/>
        </w:rPr>
        <w:t>פ</w:t>
      </w:r>
      <w:r w:rsidRPr="00AF431A">
        <w:rPr>
          <w:rtl/>
        </w:rPr>
        <w:t xml:space="preserve">ר כסיף, חברת הכנסת יוליה מלינובסקי, חבר הכנסת </w:t>
      </w:r>
      <w:r>
        <w:rPr>
          <w:rFonts w:hint="cs"/>
          <w:rtl/>
        </w:rPr>
        <w:t>אלעזר שטרן</w:t>
      </w:r>
      <w:r w:rsidRPr="00AF431A">
        <w:rPr>
          <w:rtl/>
        </w:rPr>
        <w:t>, חברת הכנסת י</w:t>
      </w:r>
      <w:r>
        <w:rPr>
          <w:rFonts w:hint="cs"/>
          <w:rtl/>
        </w:rPr>
        <w:t>א</w:t>
      </w:r>
      <w:r w:rsidRPr="00AF431A">
        <w:rPr>
          <w:rtl/>
        </w:rPr>
        <w:t xml:space="preserve">סין, חברת הכנסת קטי שטרית, חברת הכנסת עדי עזוז, </w:t>
      </w:r>
      <w:r>
        <w:rPr>
          <w:rtl/>
        </w:rPr>
        <w:t>חברת הכנסת אורית פרקש</w:t>
      </w:r>
      <w:r>
        <w:rPr>
          <w:rFonts w:hint="cs"/>
          <w:rtl/>
        </w:rPr>
        <w:t xml:space="preserve"> </w:t>
      </w:r>
      <w:bookmarkStart w:id="8617" w:name="_ETM_Q42_366000"/>
      <w:bookmarkEnd w:id="8617"/>
      <w:r>
        <w:rPr>
          <w:rFonts w:hint="eastAsia"/>
          <w:rtl/>
        </w:rPr>
        <w:t>–</w:t>
      </w:r>
      <w:r w:rsidRPr="00AF431A">
        <w:rPr>
          <w:rtl/>
        </w:rPr>
        <w:t xml:space="preserve"> מ</w:t>
      </w:r>
      <w:r>
        <w:rPr>
          <w:rFonts w:hint="cs"/>
          <w:rtl/>
        </w:rPr>
        <w:t xml:space="preserve">וותרת; </w:t>
      </w:r>
      <w:r>
        <w:rPr>
          <w:rtl/>
        </w:rPr>
        <w:t>חברת הכנסת עאידה תומ</w:t>
      </w:r>
      <w:r>
        <w:rPr>
          <w:rFonts w:hint="cs"/>
          <w:rtl/>
        </w:rPr>
        <w:t>א</w:t>
      </w:r>
      <w:r w:rsidRPr="00AF431A">
        <w:rPr>
          <w:rtl/>
        </w:rPr>
        <w:t xml:space="preserve"> סלימ</w:t>
      </w:r>
      <w:r>
        <w:rPr>
          <w:rFonts w:hint="cs"/>
          <w:rtl/>
        </w:rPr>
        <w:t>א</w:t>
      </w:r>
      <w:r w:rsidRPr="00AF431A">
        <w:rPr>
          <w:rtl/>
        </w:rPr>
        <w:t>ן</w:t>
      </w:r>
      <w:r>
        <w:rPr>
          <w:rFonts w:hint="cs"/>
          <w:rtl/>
        </w:rPr>
        <w:t>,</w:t>
      </w:r>
      <w:r w:rsidRPr="00AF431A">
        <w:rPr>
          <w:rtl/>
        </w:rPr>
        <w:t xml:space="preserve"> חברת הכנסת שרון ניר</w:t>
      </w:r>
      <w:r>
        <w:rPr>
          <w:rFonts w:hint="cs"/>
          <w:rtl/>
        </w:rPr>
        <w:t xml:space="preserve"> </w:t>
      </w:r>
      <w:r>
        <w:rPr>
          <w:rFonts w:hint="eastAsia"/>
          <w:rtl/>
        </w:rPr>
        <w:t>–</w:t>
      </w:r>
      <w:r>
        <w:rPr>
          <w:rFonts w:hint="cs"/>
          <w:rtl/>
        </w:rPr>
        <w:t xml:space="preserve"> מוותרת;</w:t>
      </w:r>
      <w:r w:rsidRPr="00AF431A">
        <w:rPr>
          <w:rtl/>
        </w:rPr>
        <w:t xml:space="preserve"> חברת הכנסת מירב כהן</w:t>
      </w:r>
      <w:r>
        <w:rPr>
          <w:rFonts w:hint="cs"/>
          <w:rtl/>
        </w:rPr>
        <w:t xml:space="preserve"> </w:t>
      </w:r>
      <w:r>
        <w:rPr>
          <w:rFonts w:hint="eastAsia"/>
          <w:rtl/>
        </w:rPr>
        <w:t>–</w:t>
      </w:r>
      <w:r>
        <w:rPr>
          <w:rtl/>
        </w:rPr>
        <w:t xml:space="preserve"> לא נמצאת</w:t>
      </w:r>
      <w:r>
        <w:rPr>
          <w:rFonts w:hint="cs"/>
          <w:rtl/>
        </w:rPr>
        <w:t xml:space="preserve">; </w:t>
      </w:r>
      <w:r w:rsidRPr="00AF431A">
        <w:rPr>
          <w:rtl/>
        </w:rPr>
        <w:t>חבר הכנסת חמד עמאר</w:t>
      </w:r>
      <w:r>
        <w:rPr>
          <w:rFonts w:hint="cs"/>
          <w:rtl/>
        </w:rPr>
        <w:t>;</w:t>
      </w:r>
      <w:r w:rsidRPr="00AF431A">
        <w:rPr>
          <w:rtl/>
        </w:rPr>
        <w:t xml:space="preserve"> אושר שקלים, חבר הכנסת</w:t>
      </w:r>
      <w:r>
        <w:rPr>
          <w:rFonts w:hint="cs"/>
          <w:rtl/>
        </w:rPr>
        <w:t xml:space="preserve"> </w:t>
      </w:r>
      <w:r>
        <w:rPr>
          <w:rFonts w:hint="eastAsia"/>
          <w:rtl/>
        </w:rPr>
        <w:t>–</w:t>
      </w:r>
      <w:r w:rsidRPr="00AF431A">
        <w:rPr>
          <w:rtl/>
        </w:rPr>
        <w:t xml:space="preserve"> לא נמצא</w:t>
      </w:r>
      <w:r>
        <w:rPr>
          <w:rFonts w:hint="cs"/>
          <w:rtl/>
        </w:rPr>
        <w:t>;</w:t>
      </w:r>
      <w:r w:rsidRPr="00AF431A">
        <w:rPr>
          <w:rtl/>
        </w:rPr>
        <w:t xml:space="preserve"> חבר הכנסת איימן עודה</w:t>
      </w:r>
      <w:r w:rsidR="001C6F42">
        <w:rPr>
          <w:rFonts w:hint="cs"/>
          <w:rtl/>
        </w:rPr>
        <w:t>;</w:t>
      </w:r>
      <w:r w:rsidRPr="00AF431A">
        <w:rPr>
          <w:rtl/>
        </w:rPr>
        <w:t xml:space="preserve"> חבר הכנסת רון </w:t>
      </w:r>
      <w:r>
        <w:rPr>
          <w:rFonts w:hint="cs"/>
          <w:rtl/>
        </w:rPr>
        <w:t>כ</w:t>
      </w:r>
      <w:r>
        <w:rPr>
          <w:rtl/>
        </w:rPr>
        <w:t>ץ</w:t>
      </w:r>
      <w:r w:rsidR="001C6F42">
        <w:rPr>
          <w:rFonts w:hint="cs"/>
          <w:rtl/>
        </w:rPr>
        <w:t>.</w:t>
      </w:r>
      <w:r w:rsidRPr="00AF431A">
        <w:rPr>
          <w:rtl/>
        </w:rPr>
        <w:t xml:space="preserve"> חברת הכנסת </w:t>
      </w:r>
      <w:r>
        <w:rPr>
          <w:rFonts w:hint="cs"/>
          <w:rtl/>
        </w:rPr>
        <w:t>צ</w:t>
      </w:r>
      <w:r>
        <w:rPr>
          <w:rtl/>
        </w:rPr>
        <w:t>גה מל</w:t>
      </w:r>
      <w:r w:rsidRPr="00AF431A">
        <w:rPr>
          <w:rtl/>
        </w:rPr>
        <w:t>קו</w:t>
      </w:r>
      <w:r>
        <w:rPr>
          <w:rFonts w:hint="cs"/>
          <w:rtl/>
        </w:rPr>
        <w:t>,</w:t>
      </w:r>
      <w:r>
        <w:rPr>
          <w:rtl/>
        </w:rPr>
        <w:t xml:space="preserve"> בבקשה, גב</w:t>
      </w:r>
      <w:r w:rsidRPr="00AF431A">
        <w:rPr>
          <w:rtl/>
        </w:rPr>
        <w:t xml:space="preserve">רתי. שלוש </w:t>
      </w:r>
      <w:r>
        <w:rPr>
          <w:rtl/>
        </w:rPr>
        <w:t>דקות</w:t>
      </w:r>
      <w:r>
        <w:rPr>
          <w:rFonts w:hint="cs"/>
          <w:rtl/>
        </w:rPr>
        <w:t xml:space="preserve"> ל</w:t>
      </w:r>
      <w:r w:rsidRPr="00AF431A">
        <w:rPr>
          <w:rtl/>
        </w:rPr>
        <w:t>רשותך, גברתי.</w:t>
      </w:r>
    </w:p>
    <w:p w:rsidR="000943A7" w:rsidRDefault="000943A7" w:rsidP="004B1404">
      <w:pPr>
        <w:rPr>
          <w:rtl/>
        </w:rPr>
      </w:pPr>
      <w:bookmarkStart w:id="8618" w:name="_ETM_Q42_418000"/>
      <w:bookmarkEnd w:id="8618"/>
    </w:p>
    <w:p w:rsidR="000943A7" w:rsidRDefault="000943A7" w:rsidP="004B1404">
      <w:pPr>
        <w:pStyle w:val="a4"/>
        <w:keepNext/>
        <w:rPr>
          <w:rtl/>
        </w:rPr>
      </w:pPr>
      <w:bookmarkStart w:id="8619" w:name="ET_speaker_6527_2"/>
      <w:r w:rsidRPr="009E4E60">
        <w:rPr>
          <w:rStyle w:val="TagStyle"/>
          <w:rtl/>
        </w:rPr>
        <w:t xml:space="preserve"> &lt;&lt; דובר &gt;&gt; </w:t>
      </w:r>
      <w:bookmarkStart w:id="8620" w:name="_Toc218718650"/>
      <w:bookmarkStart w:id="8621" w:name="_Toc218719075"/>
      <w:r>
        <w:rPr>
          <w:rtl/>
        </w:rPr>
        <w:t>צגה מלקו (הליכוד):</w:t>
      </w:r>
      <w:bookmarkEnd w:id="8620"/>
      <w:bookmarkEnd w:id="8621"/>
      <w:r w:rsidRPr="009E4E60">
        <w:rPr>
          <w:rStyle w:val="TagStyle"/>
          <w:rtl/>
        </w:rPr>
        <w:t xml:space="preserve"> &lt;&lt; דובר &gt;&gt;</w:t>
      </w:r>
      <w:r>
        <w:rPr>
          <w:rtl/>
        </w:rPr>
        <w:t xml:space="preserve"> </w:t>
      </w:r>
      <w:bookmarkEnd w:id="8619"/>
    </w:p>
    <w:p w:rsidR="000943A7" w:rsidRDefault="000943A7" w:rsidP="00531E88">
      <w:pPr>
        <w:rPr>
          <w:rtl/>
        </w:rPr>
      </w:pPr>
    </w:p>
    <w:p w:rsidR="000943A7" w:rsidRDefault="000943A7" w:rsidP="004B1404">
      <w:pPr>
        <w:rPr>
          <w:rtl/>
        </w:rPr>
      </w:pPr>
      <w:bookmarkStart w:id="8622" w:name="_ETM_Q42_421000"/>
      <w:bookmarkEnd w:id="8622"/>
      <w:r w:rsidRPr="00AF431A">
        <w:rPr>
          <w:rtl/>
        </w:rPr>
        <w:t>אדוני היושב</w:t>
      </w:r>
      <w:r>
        <w:rPr>
          <w:rFonts w:hint="cs"/>
          <w:rtl/>
        </w:rPr>
        <w:t>-</w:t>
      </w:r>
      <w:r w:rsidRPr="00AF431A">
        <w:rPr>
          <w:rtl/>
        </w:rPr>
        <w:t>ראש, חבר</w:t>
      </w:r>
      <w:r>
        <w:rPr>
          <w:rFonts w:hint="cs"/>
          <w:rtl/>
        </w:rPr>
        <w:t>י</w:t>
      </w:r>
      <w:r w:rsidRPr="00AF431A">
        <w:rPr>
          <w:rtl/>
        </w:rPr>
        <w:t>י חברי כנסת, אני בטוחה שכל מילו</w:t>
      </w:r>
      <w:r>
        <w:rPr>
          <w:rFonts w:hint="cs"/>
          <w:rtl/>
        </w:rPr>
        <w:t>אי</w:t>
      </w:r>
      <w:r>
        <w:rPr>
          <w:rtl/>
        </w:rPr>
        <w:t>מניק בעד התוכנית של בנט</w:t>
      </w:r>
      <w:r>
        <w:rPr>
          <w:rFonts w:hint="cs"/>
          <w:rtl/>
        </w:rPr>
        <w:t xml:space="preserve"> –</w:t>
      </w:r>
      <w:r w:rsidRPr="00AF431A">
        <w:rPr>
          <w:rtl/>
        </w:rPr>
        <w:t xml:space="preserve"> מיליון שקלים לרכישת דירה ראשונה, הנחות של </w:t>
      </w:r>
      <w:r>
        <w:rPr>
          <w:rFonts w:hint="cs"/>
          <w:rtl/>
        </w:rPr>
        <w:t>50%</w:t>
      </w:r>
      <w:r w:rsidRPr="00AF431A">
        <w:rPr>
          <w:rtl/>
        </w:rPr>
        <w:t xml:space="preserve"> בארנונה, במים, </w:t>
      </w:r>
      <w:r>
        <w:rPr>
          <w:rFonts w:hint="cs"/>
          <w:rtl/>
        </w:rPr>
        <w:t>ח</w:t>
      </w:r>
      <w:r>
        <w:rPr>
          <w:rtl/>
        </w:rPr>
        <w:t>שמל</w:t>
      </w:r>
      <w:r>
        <w:rPr>
          <w:rFonts w:hint="cs"/>
          <w:rtl/>
        </w:rPr>
        <w:t xml:space="preserve"> ו</w:t>
      </w:r>
      <w:r>
        <w:rPr>
          <w:rtl/>
        </w:rPr>
        <w:t>תחבורה ציבורית</w:t>
      </w:r>
      <w:r>
        <w:rPr>
          <w:rFonts w:hint="cs"/>
          <w:rtl/>
        </w:rPr>
        <w:t>,</w:t>
      </w:r>
      <w:r w:rsidRPr="00AF431A">
        <w:rPr>
          <w:rtl/>
        </w:rPr>
        <w:t xml:space="preserve"> גם סבסוד למעונות לגילאי אפס עד שלוש.</w:t>
      </w:r>
    </w:p>
    <w:p w:rsidR="000943A7" w:rsidRDefault="000943A7" w:rsidP="004B1404">
      <w:pPr>
        <w:rPr>
          <w:rtl/>
        </w:rPr>
      </w:pPr>
    </w:p>
    <w:p w:rsidR="000943A7" w:rsidRDefault="000943A7" w:rsidP="001C6F42">
      <w:pPr>
        <w:rPr>
          <w:rtl/>
        </w:rPr>
      </w:pPr>
      <w:bookmarkStart w:id="8623" w:name="_ETM_Q42_456000"/>
      <w:bookmarkEnd w:id="8623"/>
      <w:r w:rsidRPr="00AF431A">
        <w:rPr>
          <w:rtl/>
        </w:rPr>
        <w:t>על הנייר</w:t>
      </w:r>
      <w:r>
        <w:rPr>
          <w:rFonts w:hint="cs"/>
          <w:rtl/>
        </w:rPr>
        <w:t xml:space="preserve"> –</w:t>
      </w:r>
      <w:r w:rsidRPr="00AF431A">
        <w:rPr>
          <w:rtl/>
        </w:rPr>
        <w:t xml:space="preserve"> חלום</w:t>
      </w:r>
      <w:r>
        <w:rPr>
          <w:rFonts w:hint="cs"/>
          <w:rtl/>
        </w:rPr>
        <w:t>;</w:t>
      </w:r>
      <w:r w:rsidRPr="00AF431A">
        <w:rPr>
          <w:rtl/>
        </w:rPr>
        <w:t xml:space="preserve"> כולנו רוצים בזה</w:t>
      </w:r>
      <w:r>
        <w:rPr>
          <w:rFonts w:hint="cs"/>
          <w:rtl/>
        </w:rPr>
        <w:t xml:space="preserve">, </w:t>
      </w:r>
      <w:r w:rsidRPr="00AF431A">
        <w:rPr>
          <w:rtl/>
        </w:rPr>
        <w:t xml:space="preserve">כל אזרחי מדינת ישראל רוצים לקבל </w:t>
      </w:r>
      <w:r>
        <w:rPr>
          <w:rFonts w:hint="cs"/>
          <w:rtl/>
        </w:rPr>
        <w:t xml:space="preserve">את </w:t>
      </w:r>
      <w:bookmarkStart w:id="8624" w:name="_ETM_Q42_461000"/>
      <w:bookmarkEnd w:id="8624"/>
      <w:r w:rsidRPr="00AF431A">
        <w:rPr>
          <w:rtl/>
        </w:rPr>
        <w:t>כל הסבסוד. במציאות</w:t>
      </w:r>
      <w:r>
        <w:rPr>
          <w:rFonts w:hint="cs"/>
          <w:rtl/>
        </w:rPr>
        <w:t xml:space="preserve"> –</w:t>
      </w:r>
      <w:r w:rsidRPr="00AF431A">
        <w:rPr>
          <w:rtl/>
        </w:rPr>
        <w:t xml:space="preserve"> ב</w:t>
      </w:r>
      <w:r>
        <w:rPr>
          <w:rFonts w:hint="cs"/>
          <w:rtl/>
        </w:rPr>
        <w:t>וא</w:t>
      </w:r>
      <w:r w:rsidRPr="00AF431A">
        <w:rPr>
          <w:rtl/>
        </w:rPr>
        <w:t>ו נהיה ריאליים</w:t>
      </w:r>
      <w:r>
        <w:rPr>
          <w:rFonts w:hint="cs"/>
          <w:rtl/>
        </w:rPr>
        <w:t>.</w:t>
      </w:r>
      <w:r w:rsidRPr="00AF431A">
        <w:rPr>
          <w:rtl/>
        </w:rPr>
        <w:t xml:space="preserve"> זה לא ריאלי, כל מה שנאמר.</w:t>
      </w:r>
      <w:r>
        <w:rPr>
          <w:rFonts w:hint="cs"/>
          <w:rtl/>
        </w:rPr>
        <w:t xml:space="preserve"> 25</w:t>
      </w:r>
      <w:r w:rsidRPr="00AF431A">
        <w:rPr>
          <w:rtl/>
        </w:rPr>
        <w:t xml:space="preserve"> מיליארד השקלים שעליהם דיבר בנט בתוכנית שלו</w:t>
      </w:r>
      <w:r>
        <w:rPr>
          <w:rFonts w:hint="cs"/>
          <w:rtl/>
        </w:rPr>
        <w:t>,</w:t>
      </w:r>
      <w:r w:rsidRPr="00AF431A">
        <w:rPr>
          <w:rtl/>
        </w:rPr>
        <w:t xml:space="preserve"> לא יחולקו לאף אחד. יישאר בגדר פופוליזם</w:t>
      </w:r>
      <w:r>
        <w:rPr>
          <w:rFonts w:hint="cs"/>
          <w:rtl/>
        </w:rPr>
        <w:t>,</w:t>
      </w:r>
      <w:r w:rsidRPr="00AF431A">
        <w:rPr>
          <w:rtl/>
        </w:rPr>
        <w:t xml:space="preserve"> דיבור, כי אנחנו חיים את החיים הישראלי</w:t>
      </w:r>
      <w:r>
        <w:rPr>
          <w:rFonts w:hint="cs"/>
          <w:rtl/>
        </w:rPr>
        <w:t>ים</w:t>
      </w:r>
      <w:r w:rsidRPr="00AF431A">
        <w:rPr>
          <w:rtl/>
        </w:rPr>
        <w:t xml:space="preserve"> במציאות שלנו.</w:t>
      </w:r>
      <w:bookmarkStart w:id="8625" w:name="_ETM_Q42_488000"/>
      <w:bookmarkEnd w:id="8625"/>
      <w:r w:rsidR="001C6F42">
        <w:rPr>
          <w:rFonts w:hint="cs"/>
          <w:rtl/>
        </w:rPr>
        <w:t xml:space="preserve"> </w:t>
      </w:r>
      <w:r w:rsidRPr="00AF431A">
        <w:rPr>
          <w:rtl/>
        </w:rPr>
        <w:t>לא יחולקו ככספי קואליציה ולא כעודף תקציב. למה? פש</w:t>
      </w:r>
      <w:r>
        <w:rPr>
          <w:rtl/>
        </w:rPr>
        <w:t>וט מאוד</w:t>
      </w:r>
      <w:r>
        <w:rPr>
          <w:rFonts w:hint="cs"/>
          <w:rtl/>
        </w:rPr>
        <w:t>:</w:t>
      </w:r>
      <w:r>
        <w:rPr>
          <w:rtl/>
        </w:rPr>
        <w:t xml:space="preserve"> אלה הכספים שכולם רוצים</w:t>
      </w:r>
      <w:r>
        <w:rPr>
          <w:rFonts w:hint="cs"/>
          <w:rtl/>
        </w:rPr>
        <w:t xml:space="preserve"> –</w:t>
      </w:r>
      <w:r w:rsidRPr="00AF431A">
        <w:rPr>
          <w:rtl/>
        </w:rPr>
        <w:t xml:space="preserve"> מערכת הבריאות רוצה, מערכת החינוך, וכולם עומדים בתור לקבל את הסיוע. נכון, </w:t>
      </w:r>
      <w:r>
        <w:rPr>
          <w:rtl/>
        </w:rPr>
        <w:t>לקראת הבחירות זה נשמע טוב להגיד</w:t>
      </w:r>
      <w:r>
        <w:rPr>
          <w:rFonts w:hint="cs"/>
          <w:rtl/>
        </w:rPr>
        <w:t>,</w:t>
      </w:r>
      <w:r w:rsidRPr="00AF431A">
        <w:rPr>
          <w:rtl/>
        </w:rPr>
        <w:t xml:space="preserve"> אנחנו דואגים, אנחנו נ</w:t>
      </w:r>
      <w:r>
        <w:rPr>
          <w:rFonts w:hint="cs"/>
          <w:rtl/>
        </w:rPr>
        <w:t>ע</w:t>
      </w:r>
      <w:r>
        <w:rPr>
          <w:rtl/>
        </w:rPr>
        <w:t>ש</w:t>
      </w:r>
      <w:r>
        <w:rPr>
          <w:rFonts w:hint="cs"/>
          <w:rtl/>
        </w:rPr>
        <w:t>ה,</w:t>
      </w:r>
      <w:r w:rsidRPr="00AF431A">
        <w:rPr>
          <w:rtl/>
        </w:rPr>
        <w:t xml:space="preserve"> אנחנו מב</w:t>
      </w:r>
      <w:r>
        <w:rPr>
          <w:rtl/>
        </w:rPr>
        <w:t>טיחים. מאיפה בנט יביא את הכסף?</w:t>
      </w:r>
    </w:p>
    <w:p w:rsidR="000943A7" w:rsidRDefault="000943A7" w:rsidP="004B1404">
      <w:pPr>
        <w:rPr>
          <w:rtl/>
        </w:rPr>
      </w:pPr>
    </w:p>
    <w:p w:rsidR="000943A7" w:rsidRDefault="000943A7" w:rsidP="001C6F42">
      <w:pPr>
        <w:rPr>
          <w:rtl/>
        </w:rPr>
      </w:pPr>
      <w:bookmarkStart w:id="8626" w:name="_ETM_Q42_517000"/>
      <w:bookmarkEnd w:id="8626"/>
      <w:r>
        <w:rPr>
          <w:rFonts w:hint="cs"/>
          <w:rtl/>
        </w:rPr>
        <w:t>את ה</w:t>
      </w:r>
      <w:r w:rsidRPr="00AF431A">
        <w:rPr>
          <w:rtl/>
        </w:rPr>
        <w:t>מאזינים</w:t>
      </w:r>
      <w:r>
        <w:rPr>
          <w:rtl/>
        </w:rPr>
        <w:t xml:space="preserve"> או </w:t>
      </w:r>
      <w:r>
        <w:rPr>
          <w:rFonts w:hint="cs"/>
          <w:rtl/>
        </w:rPr>
        <w:t>את ה</w:t>
      </w:r>
      <w:r>
        <w:rPr>
          <w:rtl/>
        </w:rPr>
        <w:t>שומעים</w:t>
      </w:r>
      <w:r>
        <w:rPr>
          <w:rFonts w:hint="cs"/>
          <w:rtl/>
        </w:rPr>
        <w:t xml:space="preserve"> </w:t>
      </w:r>
      <w:r w:rsidRPr="00AF431A">
        <w:rPr>
          <w:rtl/>
        </w:rPr>
        <w:t>אני שואלת שאלה</w:t>
      </w:r>
      <w:r>
        <w:rPr>
          <w:rFonts w:hint="cs"/>
          <w:rtl/>
        </w:rPr>
        <w:t>:</w:t>
      </w:r>
      <w:r>
        <w:rPr>
          <w:rtl/>
        </w:rPr>
        <w:t xml:space="preserve"> מה שבנט אמר, באמת </w:t>
      </w:r>
      <w:r>
        <w:rPr>
          <w:rFonts w:hint="cs"/>
          <w:rtl/>
        </w:rPr>
        <w:t>י</w:t>
      </w:r>
      <w:r w:rsidRPr="00AF431A">
        <w:rPr>
          <w:rtl/>
        </w:rPr>
        <w:t>היה מציאות? אנחנו מ</w:t>
      </w:r>
      <w:r>
        <w:rPr>
          <w:rtl/>
        </w:rPr>
        <w:t>כירים את בנט, כל מילה שלו, באמת</w:t>
      </w:r>
      <w:r>
        <w:rPr>
          <w:rFonts w:hint="cs"/>
          <w:rtl/>
        </w:rPr>
        <w:t>.</w:t>
      </w:r>
      <w:r w:rsidRPr="00AF431A">
        <w:rPr>
          <w:rtl/>
        </w:rPr>
        <w:t xml:space="preserve"> האמת, מה שהוא אמר לפני כמה שנים טובות, שלא ילך </w:t>
      </w:r>
      <w:r>
        <w:rPr>
          <w:rFonts w:hint="cs"/>
          <w:rtl/>
        </w:rPr>
        <w:t>ע</w:t>
      </w:r>
      <w:r w:rsidRPr="00AF431A">
        <w:rPr>
          <w:rtl/>
        </w:rPr>
        <w:t>ם יאיר לפיד</w:t>
      </w:r>
      <w:r>
        <w:rPr>
          <w:rFonts w:hint="cs"/>
          <w:rtl/>
        </w:rPr>
        <w:t>,</w:t>
      </w:r>
      <w:r w:rsidRPr="00AF431A">
        <w:rPr>
          <w:rtl/>
        </w:rPr>
        <w:t xml:space="preserve"> לא יקים ממשלה ולא ילך עם מנסור </w:t>
      </w:r>
      <w:r>
        <w:rPr>
          <w:rFonts w:hint="cs"/>
          <w:rtl/>
        </w:rPr>
        <w:t>ע</w:t>
      </w:r>
      <w:r>
        <w:rPr>
          <w:rtl/>
        </w:rPr>
        <w:t>באס</w:t>
      </w:r>
      <w:r>
        <w:rPr>
          <w:rFonts w:hint="cs"/>
          <w:rtl/>
        </w:rPr>
        <w:t xml:space="preserve"> –</w:t>
      </w:r>
      <w:r w:rsidRPr="00AF431A">
        <w:rPr>
          <w:rtl/>
        </w:rPr>
        <w:t xml:space="preserve"> האם אתם מאמינים לו? זה לא נשמע נכון.</w:t>
      </w:r>
      <w:r w:rsidR="001C6F42">
        <w:rPr>
          <w:rFonts w:hint="cs"/>
          <w:rtl/>
        </w:rPr>
        <w:t xml:space="preserve"> </w:t>
      </w:r>
      <w:bookmarkStart w:id="8627" w:name="_ETM_Q42_546000"/>
      <w:bookmarkEnd w:id="8627"/>
      <w:r w:rsidRPr="00AF431A">
        <w:rPr>
          <w:rtl/>
        </w:rPr>
        <w:t xml:space="preserve">אני חושבת </w:t>
      </w:r>
      <w:r>
        <w:rPr>
          <w:rFonts w:hint="cs"/>
          <w:rtl/>
        </w:rPr>
        <w:t>ש</w:t>
      </w:r>
      <w:r w:rsidRPr="00AF431A">
        <w:rPr>
          <w:rtl/>
        </w:rPr>
        <w:t>ב</w:t>
      </w:r>
      <w:r>
        <w:rPr>
          <w:rFonts w:hint="cs"/>
          <w:rtl/>
        </w:rPr>
        <w:t>י</w:t>
      </w:r>
      <w:r w:rsidRPr="00AF431A">
        <w:rPr>
          <w:rtl/>
        </w:rPr>
        <w:t xml:space="preserve">ן בנט לאמירה של מילים אמיתיות </w:t>
      </w:r>
      <w:r>
        <w:rPr>
          <w:rFonts w:hint="cs"/>
          <w:rtl/>
        </w:rPr>
        <w:t>ה</w:t>
      </w:r>
      <w:r>
        <w:rPr>
          <w:rtl/>
        </w:rPr>
        <w:t>מרחק עצום. לכן ל</w:t>
      </w:r>
      <w:r w:rsidRPr="00AF431A">
        <w:rPr>
          <w:rtl/>
        </w:rPr>
        <w:t>ציבור ששומע</w:t>
      </w:r>
      <w:r>
        <w:rPr>
          <w:rFonts w:hint="cs"/>
          <w:rtl/>
        </w:rPr>
        <w:t xml:space="preserve"> את</w:t>
      </w:r>
      <w:r w:rsidRPr="00AF431A">
        <w:rPr>
          <w:rtl/>
        </w:rPr>
        <w:t xml:space="preserve"> מה שאמר בנט</w:t>
      </w:r>
      <w:r>
        <w:rPr>
          <w:rFonts w:hint="cs"/>
          <w:rtl/>
        </w:rPr>
        <w:t>,</w:t>
      </w:r>
      <w:r w:rsidRPr="00AF431A">
        <w:rPr>
          <w:rtl/>
        </w:rPr>
        <w:t xml:space="preserve"> ש</w:t>
      </w:r>
      <w:r>
        <w:rPr>
          <w:rFonts w:hint="cs"/>
          <w:rtl/>
        </w:rPr>
        <w:t xml:space="preserve">הוא </w:t>
      </w:r>
      <w:r w:rsidRPr="00AF431A">
        <w:rPr>
          <w:rtl/>
        </w:rPr>
        <w:t>הולך לחלק כסף</w:t>
      </w:r>
      <w:r>
        <w:rPr>
          <w:rFonts w:hint="cs"/>
          <w:rtl/>
        </w:rPr>
        <w:t xml:space="preserve"> </w:t>
      </w:r>
      <w:r>
        <w:rPr>
          <w:rFonts w:hint="eastAsia"/>
          <w:rtl/>
        </w:rPr>
        <w:t>–</w:t>
      </w:r>
      <w:r w:rsidRPr="00AF431A">
        <w:rPr>
          <w:rtl/>
        </w:rPr>
        <w:t xml:space="preserve"> ז</w:t>
      </w:r>
      <w:r>
        <w:rPr>
          <w:rFonts w:hint="cs"/>
          <w:rtl/>
        </w:rPr>
        <w:t>ו</w:t>
      </w:r>
      <w:r w:rsidRPr="00AF431A">
        <w:rPr>
          <w:rtl/>
        </w:rPr>
        <w:t xml:space="preserve"> </w:t>
      </w:r>
      <w:r>
        <w:rPr>
          <w:rFonts w:hint="cs"/>
          <w:rtl/>
        </w:rPr>
        <w:t>א</w:t>
      </w:r>
      <w:r w:rsidRPr="00AF431A">
        <w:rPr>
          <w:rtl/>
        </w:rPr>
        <w:t>שליה.</w:t>
      </w:r>
    </w:p>
    <w:p w:rsidR="000943A7" w:rsidRDefault="000943A7" w:rsidP="004B1404">
      <w:pPr>
        <w:rPr>
          <w:rtl/>
        </w:rPr>
      </w:pPr>
      <w:bookmarkStart w:id="8628" w:name="_ETM_Q42_562000"/>
      <w:bookmarkEnd w:id="8628"/>
    </w:p>
    <w:p w:rsidR="000943A7" w:rsidRDefault="000943A7" w:rsidP="004B1404">
      <w:pPr>
        <w:pStyle w:val="af6"/>
        <w:keepNext/>
        <w:rPr>
          <w:rtl/>
        </w:rPr>
      </w:pPr>
      <w:bookmarkStart w:id="8629" w:name="ET_yor_6597_3"/>
      <w:r w:rsidRPr="009E4E60">
        <w:rPr>
          <w:rStyle w:val="TagStyle"/>
          <w:rtl/>
        </w:rPr>
        <w:t xml:space="preserve"> &lt;&lt; יור &gt;&gt; </w:t>
      </w:r>
      <w:r>
        <w:rPr>
          <w:rtl/>
        </w:rPr>
        <w:t>היו"ר מאיר כהן:</w:t>
      </w:r>
      <w:r w:rsidRPr="009E4E60">
        <w:rPr>
          <w:rStyle w:val="TagStyle"/>
          <w:rtl/>
        </w:rPr>
        <w:t xml:space="preserve"> &lt;&lt; יור &gt;&gt;</w:t>
      </w:r>
      <w:r>
        <w:rPr>
          <w:rtl/>
        </w:rPr>
        <w:t xml:space="preserve"> </w:t>
      </w:r>
      <w:bookmarkEnd w:id="8629"/>
    </w:p>
    <w:p w:rsidR="000943A7" w:rsidRDefault="000943A7" w:rsidP="00531E88">
      <w:pPr>
        <w:rPr>
          <w:rtl/>
        </w:rPr>
      </w:pPr>
    </w:p>
    <w:p w:rsidR="000943A7" w:rsidRDefault="000943A7" w:rsidP="001C6F42">
      <w:pPr>
        <w:rPr>
          <w:rtl/>
        </w:rPr>
      </w:pPr>
      <w:bookmarkStart w:id="8630" w:name="_ETM_Q42_563000"/>
      <w:bookmarkEnd w:id="8630"/>
      <w:r>
        <w:rPr>
          <w:rtl/>
        </w:rPr>
        <w:t>תודה רבה</w:t>
      </w:r>
      <w:r>
        <w:rPr>
          <w:rFonts w:hint="cs"/>
          <w:rtl/>
        </w:rPr>
        <w:t xml:space="preserve">, </w:t>
      </w:r>
      <w:r w:rsidRPr="00AF431A">
        <w:rPr>
          <w:rtl/>
        </w:rPr>
        <w:t>גברתי</w:t>
      </w:r>
      <w:r>
        <w:rPr>
          <w:rFonts w:hint="cs"/>
          <w:rtl/>
        </w:rPr>
        <w:t>.</w:t>
      </w:r>
      <w:r w:rsidRPr="00AF431A">
        <w:rPr>
          <w:rtl/>
        </w:rPr>
        <w:t xml:space="preserve"> אחריה</w:t>
      </w:r>
      <w:r>
        <w:rPr>
          <w:rFonts w:hint="cs"/>
          <w:rtl/>
        </w:rPr>
        <w:t xml:space="preserve"> </w:t>
      </w:r>
      <w:r>
        <w:rPr>
          <w:rFonts w:hint="eastAsia"/>
          <w:rtl/>
        </w:rPr>
        <w:t>–</w:t>
      </w:r>
      <w:r w:rsidRPr="00AF431A">
        <w:rPr>
          <w:rtl/>
        </w:rPr>
        <w:t xml:space="preserve"> חבר הכנסת </w:t>
      </w:r>
      <w:r>
        <w:rPr>
          <w:rFonts w:hint="cs"/>
          <w:rtl/>
        </w:rPr>
        <w:t>סימ</w:t>
      </w:r>
      <w:r>
        <w:rPr>
          <w:rtl/>
        </w:rPr>
        <w:t>ון דוידסון</w:t>
      </w:r>
      <w:r w:rsidR="001C6F42">
        <w:rPr>
          <w:rFonts w:hint="cs"/>
          <w:rtl/>
        </w:rPr>
        <w:t>;</w:t>
      </w:r>
      <w:r>
        <w:rPr>
          <w:rtl/>
        </w:rPr>
        <w:t xml:space="preserve"> חבר הכנסת גלעד קריב</w:t>
      </w:r>
      <w:r w:rsidR="001C6F42">
        <w:rPr>
          <w:rFonts w:hint="cs"/>
          <w:rtl/>
        </w:rPr>
        <w:t>;</w:t>
      </w:r>
      <w:r w:rsidRPr="00AF431A">
        <w:rPr>
          <w:rtl/>
        </w:rPr>
        <w:t xml:space="preserve"> חבר הכנסת א</w:t>
      </w:r>
      <w:r>
        <w:rPr>
          <w:rFonts w:hint="cs"/>
          <w:rtl/>
        </w:rPr>
        <w:t>כ</w:t>
      </w:r>
      <w:r w:rsidRPr="00AF431A">
        <w:rPr>
          <w:rtl/>
        </w:rPr>
        <w:t>רם חסון.</w:t>
      </w:r>
    </w:p>
    <w:p w:rsidR="000943A7" w:rsidRDefault="000943A7" w:rsidP="004B1404">
      <w:pPr>
        <w:rPr>
          <w:rtl/>
        </w:rPr>
      </w:pPr>
      <w:bookmarkStart w:id="8631" w:name="_ETM_Q42_578000"/>
      <w:bookmarkEnd w:id="8631"/>
    </w:p>
    <w:p w:rsidR="000943A7" w:rsidRDefault="000943A7" w:rsidP="004B1404">
      <w:pPr>
        <w:rPr>
          <w:rtl/>
        </w:rPr>
      </w:pPr>
      <w:bookmarkStart w:id="8632" w:name="_ETM_Q42_579000"/>
      <w:bookmarkEnd w:id="8632"/>
      <w:r>
        <w:rPr>
          <w:rtl/>
        </w:rPr>
        <w:t>אני לא יודע</w:t>
      </w:r>
      <w:r>
        <w:rPr>
          <w:rFonts w:hint="cs"/>
          <w:rtl/>
        </w:rPr>
        <w:t xml:space="preserve"> –</w:t>
      </w:r>
      <w:r w:rsidRPr="00AF431A">
        <w:rPr>
          <w:rtl/>
        </w:rPr>
        <w:t xml:space="preserve"> יש ל</w:t>
      </w:r>
      <w:r>
        <w:rPr>
          <w:rtl/>
        </w:rPr>
        <w:t>י הערה, אתם לא חייבים לקבל אותה</w:t>
      </w:r>
      <w:r>
        <w:rPr>
          <w:rFonts w:hint="cs"/>
          <w:rtl/>
        </w:rPr>
        <w:t>:</w:t>
      </w:r>
      <w:r w:rsidRPr="00AF431A">
        <w:rPr>
          <w:rtl/>
        </w:rPr>
        <w:t xml:space="preserve"> אני חשבתי שדווקא כשיש הצעת חוק</w:t>
      </w:r>
      <w:r>
        <w:rPr>
          <w:rFonts w:hint="cs"/>
          <w:rtl/>
        </w:rPr>
        <w:t xml:space="preserve"> של</w:t>
      </w:r>
      <w:r w:rsidRPr="00AF431A">
        <w:rPr>
          <w:rtl/>
        </w:rPr>
        <w:t xml:space="preserve"> כולם, קואליציה ואופוזיציה, אז חבל לדבר על נושאים אחרים. בואו נברך את הרגע הזה</w:t>
      </w:r>
      <w:r>
        <w:rPr>
          <w:rFonts w:hint="cs"/>
          <w:rtl/>
        </w:rPr>
        <w:t>.</w:t>
      </w:r>
    </w:p>
    <w:p w:rsidR="000943A7" w:rsidRDefault="000943A7" w:rsidP="004B1404">
      <w:pPr>
        <w:rPr>
          <w:rtl/>
        </w:rPr>
      </w:pPr>
    </w:p>
    <w:p w:rsidR="000943A7" w:rsidRDefault="000943A7" w:rsidP="004B1404">
      <w:pPr>
        <w:pStyle w:val="af5"/>
        <w:keepNext/>
        <w:rPr>
          <w:rtl/>
        </w:rPr>
      </w:pPr>
      <w:bookmarkStart w:id="8633" w:name="ET_interruption_6345_4"/>
      <w:r w:rsidRPr="009E4E60">
        <w:rPr>
          <w:rStyle w:val="TagStyle"/>
          <w:rtl/>
        </w:rPr>
        <w:t xml:space="preserve"> &lt;&lt; קריאה &gt;&gt; </w:t>
      </w:r>
      <w:r>
        <w:rPr>
          <w:rtl/>
        </w:rPr>
        <w:t>טלי גוטליב (הליכוד):</w:t>
      </w:r>
      <w:r w:rsidRPr="009E4E60">
        <w:rPr>
          <w:rStyle w:val="TagStyle"/>
          <w:rtl/>
        </w:rPr>
        <w:t xml:space="preserve"> &lt;&lt; קריאה &gt;&gt;</w:t>
      </w:r>
      <w:r>
        <w:rPr>
          <w:rtl/>
        </w:rPr>
        <w:t xml:space="preserve"> </w:t>
      </w:r>
      <w:bookmarkEnd w:id="8633"/>
    </w:p>
    <w:p w:rsidR="000943A7" w:rsidRDefault="000943A7" w:rsidP="00531E88">
      <w:pPr>
        <w:rPr>
          <w:rtl/>
        </w:rPr>
      </w:pPr>
    </w:p>
    <w:p w:rsidR="000943A7" w:rsidRDefault="000943A7" w:rsidP="004B1404">
      <w:pPr>
        <w:rPr>
          <w:rtl/>
        </w:rPr>
      </w:pPr>
      <w:r>
        <w:rPr>
          <w:rFonts w:hint="cs"/>
          <w:rtl/>
        </w:rPr>
        <w:t>- - -</w:t>
      </w:r>
    </w:p>
    <w:p w:rsidR="000943A7" w:rsidRPr="001C6F42" w:rsidRDefault="000943A7" w:rsidP="004B1404">
      <w:pPr>
        <w:rPr>
          <w:rtl/>
        </w:rPr>
      </w:pPr>
      <w:bookmarkStart w:id="8634" w:name="_ETM_Q42_590000"/>
      <w:bookmarkEnd w:id="8634"/>
    </w:p>
    <w:p w:rsidR="000943A7" w:rsidRDefault="000943A7" w:rsidP="004B1404">
      <w:pPr>
        <w:pStyle w:val="af6"/>
        <w:keepNext/>
        <w:rPr>
          <w:rtl/>
        </w:rPr>
      </w:pPr>
      <w:r w:rsidRPr="009E4E60">
        <w:rPr>
          <w:rStyle w:val="TagStyle"/>
          <w:rtl/>
        </w:rPr>
        <w:t xml:space="preserve"> &lt;&lt; יור &gt;&gt; </w:t>
      </w:r>
      <w:r>
        <w:rPr>
          <w:rtl/>
        </w:rPr>
        <w:t>היו"ר מאיר כהן:</w:t>
      </w:r>
      <w:r w:rsidRPr="009E4E60">
        <w:rPr>
          <w:rStyle w:val="TagStyle"/>
          <w:rtl/>
        </w:rPr>
        <w:t xml:space="preserve"> &lt;&lt; יור &gt;&gt;</w:t>
      </w:r>
      <w:r>
        <w:rPr>
          <w:rtl/>
        </w:rPr>
        <w:t xml:space="preserve"> </w:t>
      </w:r>
    </w:p>
    <w:p w:rsidR="000943A7" w:rsidRPr="009E4E60" w:rsidRDefault="000943A7" w:rsidP="004B1404">
      <w:pPr>
        <w:rPr>
          <w:rtl/>
          <w:lang w:eastAsia="he-IL"/>
        </w:rPr>
      </w:pPr>
      <w:bookmarkStart w:id="8635" w:name="_ETM_Q42_591000"/>
      <w:bookmarkEnd w:id="8635"/>
    </w:p>
    <w:p w:rsidR="001C6F42" w:rsidRDefault="000943A7" w:rsidP="004B1404">
      <w:pPr>
        <w:rPr>
          <w:rtl/>
        </w:rPr>
      </w:pPr>
      <w:r w:rsidRPr="00AF431A">
        <w:rPr>
          <w:rtl/>
        </w:rPr>
        <w:t>טלי,</w:t>
      </w:r>
      <w:r>
        <w:rPr>
          <w:rFonts w:hint="cs"/>
          <w:rtl/>
        </w:rPr>
        <w:t xml:space="preserve"> </w:t>
      </w:r>
      <w:bookmarkStart w:id="8636" w:name="_ETM_Q42_594000"/>
      <w:bookmarkEnd w:id="8636"/>
      <w:r>
        <w:rPr>
          <w:rFonts w:hint="cs"/>
          <w:rtl/>
        </w:rPr>
        <w:t>היות</w:t>
      </w:r>
      <w:r w:rsidRPr="00AF431A">
        <w:rPr>
          <w:rtl/>
        </w:rPr>
        <w:t xml:space="preserve"> </w:t>
      </w:r>
      <w:r>
        <w:rPr>
          <w:rFonts w:hint="cs"/>
          <w:rtl/>
        </w:rPr>
        <w:t>ש</w:t>
      </w:r>
      <w:r w:rsidRPr="00AF431A">
        <w:rPr>
          <w:rtl/>
        </w:rPr>
        <w:t xml:space="preserve">את לא עולה לדבר, אז זה לא מכוון אלייך. </w:t>
      </w:r>
    </w:p>
    <w:p w:rsidR="001C6F42" w:rsidRDefault="001C6F42" w:rsidP="004B1404">
      <w:pPr>
        <w:rPr>
          <w:rtl/>
        </w:rPr>
      </w:pPr>
    </w:p>
    <w:p w:rsidR="000943A7" w:rsidRDefault="000943A7" w:rsidP="004B1404">
      <w:pPr>
        <w:rPr>
          <w:rtl/>
        </w:rPr>
      </w:pPr>
      <w:r w:rsidRPr="00AF431A">
        <w:rPr>
          <w:rtl/>
        </w:rPr>
        <w:t xml:space="preserve">טוב, אדוני, שלוש דקות. </w:t>
      </w:r>
      <w:r>
        <w:rPr>
          <w:rtl/>
        </w:rPr>
        <w:t>שלוש דקות, בבקשה.</w:t>
      </w:r>
    </w:p>
    <w:p w:rsidR="000943A7" w:rsidRDefault="000943A7" w:rsidP="004B1404">
      <w:pPr>
        <w:rPr>
          <w:rtl/>
        </w:rPr>
      </w:pPr>
    </w:p>
    <w:p w:rsidR="000943A7" w:rsidRDefault="000943A7" w:rsidP="004B1404">
      <w:pPr>
        <w:pStyle w:val="a4"/>
        <w:keepNext/>
        <w:rPr>
          <w:rtl/>
        </w:rPr>
      </w:pPr>
      <w:bookmarkStart w:id="8637" w:name="ET_speaker_5041_7"/>
      <w:r w:rsidRPr="009E4E60">
        <w:rPr>
          <w:rStyle w:val="TagStyle"/>
          <w:rtl/>
        </w:rPr>
        <w:t xml:space="preserve"> &lt;&lt; דובר &gt;&gt; </w:t>
      </w:r>
      <w:bookmarkStart w:id="8638" w:name="_Toc218718651"/>
      <w:bookmarkStart w:id="8639" w:name="_Toc218719076"/>
      <w:r>
        <w:rPr>
          <w:rtl/>
        </w:rPr>
        <w:t>אכרם חסון (הימין הממלכתי):</w:t>
      </w:r>
      <w:bookmarkEnd w:id="8638"/>
      <w:bookmarkEnd w:id="8639"/>
      <w:r w:rsidRPr="009E4E60">
        <w:rPr>
          <w:rStyle w:val="TagStyle"/>
          <w:rtl/>
        </w:rPr>
        <w:t xml:space="preserve"> &lt;&lt; דובר &gt;&gt;</w:t>
      </w:r>
      <w:r>
        <w:rPr>
          <w:rtl/>
        </w:rPr>
        <w:t xml:space="preserve"> </w:t>
      </w:r>
      <w:bookmarkEnd w:id="8637"/>
    </w:p>
    <w:p w:rsidR="000943A7" w:rsidRDefault="000943A7" w:rsidP="00531E88">
      <w:pPr>
        <w:rPr>
          <w:rtl/>
        </w:rPr>
      </w:pPr>
    </w:p>
    <w:p w:rsidR="000943A7" w:rsidRDefault="000943A7" w:rsidP="004B1404">
      <w:pPr>
        <w:rPr>
          <w:rtl/>
        </w:rPr>
      </w:pPr>
      <w:r w:rsidRPr="00AF431A">
        <w:rPr>
          <w:rtl/>
        </w:rPr>
        <w:t>אדוני היושב</w:t>
      </w:r>
      <w:r>
        <w:rPr>
          <w:rFonts w:hint="cs"/>
          <w:rtl/>
        </w:rPr>
        <w:t>-</w:t>
      </w:r>
      <w:r w:rsidRPr="00AF431A">
        <w:rPr>
          <w:rtl/>
        </w:rPr>
        <w:t xml:space="preserve">ראש, </w:t>
      </w:r>
      <w:r>
        <w:rPr>
          <w:rtl/>
        </w:rPr>
        <w:t>חבריי חברי הכנסת, אני גם משוכנע</w:t>
      </w:r>
      <w:r w:rsidRPr="00AF431A">
        <w:rPr>
          <w:rtl/>
        </w:rPr>
        <w:t xml:space="preserve"> כמ</w:t>
      </w:r>
      <w:r>
        <w:rPr>
          <w:rtl/>
        </w:rPr>
        <w:t xml:space="preserve">ו כל חברי הכנסת שהציעו את הצעת </w:t>
      </w:r>
      <w:r w:rsidRPr="00AF431A">
        <w:rPr>
          <w:rtl/>
        </w:rPr>
        <w:t xml:space="preserve">חוק ההנצחה לאירועי </w:t>
      </w:r>
      <w:r>
        <w:rPr>
          <w:rFonts w:hint="cs"/>
          <w:rtl/>
        </w:rPr>
        <w:t>7</w:t>
      </w:r>
      <w:r w:rsidRPr="00AF431A">
        <w:rPr>
          <w:rtl/>
        </w:rPr>
        <w:t xml:space="preserve"> באוקטובר</w:t>
      </w:r>
      <w:r>
        <w:rPr>
          <w:rFonts w:hint="cs"/>
          <w:rtl/>
        </w:rPr>
        <w:t>,</w:t>
      </w:r>
      <w:r w:rsidRPr="00AF431A">
        <w:rPr>
          <w:rtl/>
        </w:rPr>
        <w:t xml:space="preserve"> כ</w:t>
      </w:r>
      <w:r>
        <w:rPr>
          <w:rFonts w:hint="cs"/>
          <w:rtl/>
        </w:rPr>
        <w:t xml:space="preserve">י היא </w:t>
      </w:r>
      <w:r>
        <w:rPr>
          <w:rtl/>
        </w:rPr>
        <w:t>חובה מוסרית ל</w:t>
      </w:r>
      <w:r w:rsidRPr="00AF431A">
        <w:rPr>
          <w:rtl/>
        </w:rPr>
        <w:t>כלל חברי הכנסת, ואני מקווה ש</w:t>
      </w:r>
      <w:r>
        <w:rPr>
          <w:rFonts w:hint="cs"/>
          <w:rtl/>
        </w:rPr>
        <w:t>-120</w:t>
      </w:r>
      <w:r>
        <w:rPr>
          <w:rtl/>
        </w:rPr>
        <w:t xml:space="preserve"> חברי כנסת יצביעו בעדה.</w:t>
      </w:r>
    </w:p>
    <w:p w:rsidR="000943A7" w:rsidRDefault="000943A7" w:rsidP="004B1404">
      <w:pPr>
        <w:rPr>
          <w:rtl/>
        </w:rPr>
      </w:pPr>
    </w:p>
    <w:p w:rsidR="000943A7" w:rsidRDefault="000943A7" w:rsidP="004B1404">
      <w:pPr>
        <w:rPr>
          <w:rtl/>
        </w:rPr>
      </w:pPr>
      <w:bookmarkStart w:id="8640" w:name="_ETM_Q42_623000"/>
      <w:bookmarkEnd w:id="8640"/>
      <w:r w:rsidRPr="00AF431A">
        <w:rPr>
          <w:rtl/>
        </w:rPr>
        <w:t>אני כמו</w:t>
      </w:r>
      <w:r>
        <w:rPr>
          <w:rtl/>
        </w:rPr>
        <w:t>בן אדבר על נושא שקשור במה שק</w:t>
      </w:r>
      <w:r>
        <w:rPr>
          <w:rFonts w:hint="cs"/>
          <w:rtl/>
        </w:rPr>
        <w:t>רה ב-7</w:t>
      </w:r>
      <w:r w:rsidRPr="00AF431A">
        <w:rPr>
          <w:rtl/>
        </w:rPr>
        <w:t xml:space="preserve"> באוקטובר</w:t>
      </w:r>
      <w:r>
        <w:rPr>
          <w:rFonts w:hint="cs"/>
          <w:rtl/>
        </w:rPr>
        <w:t>.</w:t>
      </w:r>
      <w:r w:rsidRPr="00AF431A">
        <w:rPr>
          <w:rtl/>
        </w:rPr>
        <w:t xml:space="preserve"> היום בוועדה למלחמה ב</w:t>
      </w:r>
      <w:r>
        <w:rPr>
          <w:rtl/>
        </w:rPr>
        <w:t>סמים, כאשר דנו בנושא הסמים והקנ</w:t>
      </w:r>
      <w:r w:rsidRPr="00AF431A">
        <w:rPr>
          <w:rtl/>
        </w:rPr>
        <w:t>ביס שמקבלים אלה שכמובן חווים פוסט</w:t>
      </w:r>
      <w:r>
        <w:rPr>
          <w:rFonts w:hint="cs"/>
          <w:rtl/>
        </w:rPr>
        <w:t>-</w:t>
      </w:r>
      <w:r>
        <w:rPr>
          <w:rtl/>
        </w:rPr>
        <w:t>טראומה ונפגעו כתוצאה מהמלחמה ה</w:t>
      </w:r>
      <w:r>
        <w:rPr>
          <w:rFonts w:hint="cs"/>
          <w:rtl/>
        </w:rPr>
        <w:t>א</w:t>
      </w:r>
      <w:r w:rsidRPr="00AF431A">
        <w:rPr>
          <w:rtl/>
        </w:rPr>
        <w:t>רורה הזאת</w:t>
      </w:r>
      <w:r>
        <w:rPr>
          <w:rFonts w:hint="cs"/>
          <w:rtl/>
        </w:rPr>
        <w:t>,</w:t>
      </w:r>
      <w:r w:rsidRPr="00AF431A">
        <w:rPr>
          <w:rtl/>
        </w:rPr>
        <w:t xml:space="preserve"> נחשפתי וגם שמעתי </w:t>
      </w:r>
      <w:r>
        <w:rPr>
          <w:rFonts w:hint="cs"/>
          <w:rtl/>
        </w:rPr>
        <w:t xml:space="preserve">את </w:t>
      </w:r>
      <w:r w:rsidRPr="00AF431A">
        <w:rPr>
          <w:rtl/>
        </w:rPr>
        <w:t>פרופ</w:t>
      </w:r>
      <w:r>
        <w:rPr>
          <w:rFonts w:hint="cs"/>
          <w:rtl/>
        </w:rPr>
        <w:t>'</w:t>
      </w:r>
      <w:r w:rsidRPr="00AF431A">
        <w:rPr>
          <w:rtl/>
        </w:rPr>
        <w:t xml:space="preserve"> פיש</w:t>
      </w:r>
      <w:r>
        <w:rPr>
          <w:rFonts w:hint="cs"/>
          <w:rtl/>
        </w:rPr>
        <w:t>,</w:t>
      </w:r>
      <w:r w:rsidRPr="00AF431A">
        <w:rPr>
          <w:rtl/>
        </w:rPr>
        <w:t xml:space="preserve"> אשר טען שכמעט</w:t>
      </w:r>
      <w:r>
        <w:rPr>
          <w:rFonts w:hint="cs"/>
          <w:rtl/>
        </w:rPr>
        <w:t xml:space="preserve"> 24%</w:t>
      </w:r>
      <w:r w:rsidRPr="00AF431A">
        <w:rPr>
          <w:rtl/>
        </w:rPr>
        <w:t xml:space="preserve"> מתלמידות בצפון </w:t>
      </w:r>
      <w:r>
        <w:rPr>
          <w:rFonts w:hint="cs"/>
          <w:rtl/>
        </w:rPr>
        <w:t xml:space="preserve">ו-19% </w:t>
      </w:r>
      <w:r w:rsidRPr="00AF431A">
        <w:rPr>
          <w:rtl/>
        </w:rPr>
        <w:t xml:space="preserve">מהבנים </w:t>
      </w:r>
      <w:r>
        <w:rPr>
          <w:rtl/>
        </w:rPr>
        <w:t xml:space="preserve">סובלים מבעיה נפשית עקב המלחמה. </w:t>
      </w:r>
      <w:r w:rsidRPr="00AF431A">
        <w:rPr>
          <w:rtl/>
        </w:rPr>
        <w:t>בדרום, כמובן שהאחוזים הם יותר גבוהים</w:t>
      </w:r>
      <w:r>
        <w:rPr>
          <w:rFonts w:hint="cs"/>
          <w:rtl/>
        </w:rPr>
        <w:t>: 32%</w:t>
      </w:r>
      <w:r w:rsidRPr="00AF431A">
        <w:rPr>
          <w:rtl/>
        </w:rPr>
        <w:t xml:space="preserve"> מהבנים ו</w:t>
      </w:r>
      <w:r>
        <w:rPr>
          <w:rFonts w:hint="cs"/>
          <w:rtl/>
        </w:rPr>
        <w:t xml:space="preserve">-37% </w:t>
      </w:r>
      <w:r w:rsidRPr="00AF431A">
        <w:rPr>
          <w:rtl/>
        </w:rPr>
        <w:t>מהבנות סובל</w:t>
      </w:r>
      <w:r>
        <w:rPr>
          <w:rFonts w:hint="cs"/>
          <w:rtl/>
        </w:rPr>
        <w:t>ים</w:t>
      </w:r>
      <w:r w:rsidRPr="00AF431A">
        <w:rPr>
          <w:rtl/>
        </w:rPr>
        <w:t xml:space="preserve"> מטראומה נפשית עקב המלחמה ה</w:t>
      </w:r>
      <w:r>
        <w:rPr>
          <w:rFonts w:hint="cs"/>
          <w:rtl/>
        </w:rPr>
        <w:t>א</w:t>
      </w:r>
      <w:r w:rsidRPr="00AF431A">
        <w:rPr>
          <w:rtl/>
        </w:rPr>
        <w:t>רורה.</w:t>
      </w:r>
    </w:p>
    <w:p w:rsidR="000943A7" w:rsidRDefault="000943A7" w:rsidP="004B1404">
      <w:pPr>
        <w:rPr>
          <w:rtl/>
        </w:rPr>
      </w:pPr>
    </w:p>
    <w:p w:rsidR="000943A7" w:rsidRDefault="000943A7" w:rsidP="004B1404">
      <w:pPr>
        <w:rPr>
          <w:rtl/>
        </w:rPr>
      </w:pPr>
      <w:bookmarkStart w:id="8641" w:name="_ETM_Q42_687000"/>
      <w:bookmarkEnd w:id="8641"/>
      <w:r w:rsidRPr="00AF431A">
        <w:rPr>
          <w:rtl/>
        </w:rPr>
        <w:t xml:space="preserve">כמובן שבוועדה שאלנו הרבה שאלות, </w:t>
      </w:r>
      <w:r>
        <w:rPr>
          <w:rFonts w:hint="cs"/>
          <w:rtl/>
        </w:rPr>
        <w:t>ו</w:t>
      </w:r>
      <w:r w:rsidRPr="00AF431A">
        <w:rPr>
          <w:rtl/>
        </w:rPr>
        <w:t>עניין אותנו בדיוק מה קורה כאשר</w:t>
      </w:r>
      <w:r>
        <w:rPr>
          <w:rtl/>
        </w:rPr>
        <w:t xml:space="preserve"> ילד מרגיש או חש טראומה נפשית. </w:t>
      </w:r>
      <w:r w:rsidRPr="00AF431A">
        <w:rPr>
          <w:rtl/>
        </w:rPr>
        <w:t>התשובות היו ש</w:t>
      </w:r>
      <w:r>
        <w:rPr>
          <w:rFonts w:hint="cs"/>
          <w:rtl/>
        </w:rPr>
        <w:t>-62%</w:t>
      </w:r>
      <w:r w:rsidRPr="00AF431A">
        <w:rPr>
          <w:rtl/>
        </w:rPr>
        <w:t xml:space="preserve"> מהתלמידים והתלמידות פונים להורים שלהם, שהם המפלט והמקלט הא</w:t>
      </w:r>
      <w:r>
        <w:rPr>
          <w:rtl/>
        </w:rPr>
        <w:t>חרון לתלמידים כדי למצוא פתרון</w:t>
      </w:r>
      <w:r>
        <w:rPr>
          <w:rFonts w:hint="cs"/>
          <w:rtl/>
        </w:rPr>
        <w:t>;</w:t>
      </w:r>
      <w:r>
        <w:rPr>
          <w:rtl/>
        </w:rPr>
        <w:t xml:space="preserve"> </w:t>
      </w:r>
      <w:r w:rsidRPr="00AF431A">
        <w:rPr>
          <w:rtl/>
        </w:rPr>
        <w:t>השאר פונים לחברים שלהם, ויש כאלה שלא</w:t>
      </w:r>
      <w:r>
        <w:rPr>
          <w:rtl/>
        </w:rPr>
        <w:t xml:space="preserve"> פונים לאף אחד ולא מדברים איתם.</w:t>
      </w:r>
    </w:p>
    <w:p w:rsidR="000943A7" w:rsidRDefault="000943A7" w:rsidP="004B1404">
      <w:pPr>
        <w:rPr>
          <w:rtl/>
        </w:rPr>
      </w:pPr>
    </w:p>
    <w:p w:rsidR="000943A7" w:rsidRDefault="000943A7" w:rsidP="001C6F42">
      <w:pPr>
        <w:rPr>
          <w:rtl/>
        </w:rPr>
      </w:pPr>
      <w:r w:rsidRPr="00AF431A">
        <w:rPr>
          <w:rtl/>
        </w:rPr>
        <w:t xml:space="preserve">גילינו גם שלהורים </w:t>
      </w:r>
      <w:r>
        <w:rPr>
          <w:rFonts w:hint="cs"/>
          <w:rtl/>
        </w:rPr>
        <w:t>–</w:t>
      </w:r>
      <w:r w:rsidRPr="00AF431A">
        <w:rPr>
          <w:rtl/>
        </w:rPr>
        <w:t xml:space="preserve"> ה</w:t>
      </w:r>
      <w:r>
        <w:rPr>
          <w:rFonts w:hint="cs"/>
          <w:rtl/>
        </w:rPr>
        <w:t>-62% ל</w:t>
      </w:r>
      <w:r>
        <w:rPr>
          <w:rtl/>
        </w:rPr>
        <w:t>הורים</w:t>
      </w:r>
      <w:r>
        <w:rPr>
          <w:rFonts w:hint="cs"/>
          <w:rtl/>
        </w:rPr>
        <w:t xml:space="preserve"> – </w:t>
      </w:r>
      <w:r w:rsidRPr="00AF431A">
        <w:rPr>
          <w:rtl/>
        </w:rPr>
        <w:t>אין כלים לטפל בנושאים כל</w:t>
      </w:r>
      <w:r>
        <w:rPr>
          <w:rFonts w:hint="cs"/>
          <w:rtl/>
        </w:rPr>
        <w:t xml:space="preserve"> </w:t>
      </w:r>
      <w:r w:rsidRPr="00AF431A">
        <w:rPr>
          <w:rtl/>
        </w:rPr>
        <w:t>כך קשים שמשפיעים על הילדים, משפיעים על העתיד שלהם, על הגדי</w:t>
      </w:r>
      <w:r>
        <w:rPr>
          <w:rtl/>
        </w:rPr>
        <w:t>לה שלהם, משפיעים על החשיבה שלהם</w:t>
      </w:r>
      <w:r>
        <w:rPr>
          <w:rFonts w:hint="cs"/>
          <w:rtl/>
        </w:rPr>
        <w:t>.</w:t>
      </w:r>
      <w:r>
        <w:rPr>
          <w:rtl/>
        </w:rPr>
        <w:t xml:space="preserve"> </w:t>
      </w:r>
      <w:r w:rsidRPr="00AF431A">
        <w:rPr>
          <w:rtl/>
        </w:rPr>
        <w:t>לכן אמרנו</w:t>
      </w:r>
      <w:r>
        <w:rPr>
          <w:rFonts w:hint="cs"/>
          <w:rtl/>
        </w:rPr>
        <w:t>,</w:t>
      </w:r>
      <w:r w:rsidRPr="00AF431A">
        <w:rPr>
          <w:rtl/>
        </w:rPr>
        <w:t xml:space="preserve"> מי ייתן את הכלים להורים, אדוני היושב</w:t>
      </w:r>
      <w:r>
        <w:rPr>
          <w:rFonts w:hint="cs"/>
          <w:rtl/>
        </w:rPr>
        <w:t>-</w:t>
      </w:r>
      <w:r>
        <w:rPr>
          <w:rtl/>
        </w:rPr>
        <w:t>ראש</w:t>
      </w:r>
      <w:r>
        <w:rPr>
          <w:rFonts w:hint="cs"/>
          <w:rtl/>
        </w:rPr>
        <w:t>?</w:t>
      </w:r>
      <w:r>
        <w:rPr>
          <w:rtl/>
        </w:rPr>
        <w:t xml:space="preserve"> </w:t>
      </w:r>
      <w:r w:rsidRPr="00AF431A">
        <w:rPr>
          <w:rtl/>
        </w:rPr>
        <w:t>לי הייתה הצעה</w:t>
      </w:r>
      <w:r>
        <w:rPr>
          <w:rFonts w:hint="cs"/>
          <w:rtl/>
        </w:rPr>
        <w:t>,</w:t>
      </w:r>
      <w:r w:rsidRPr="00AF431A">
        <w:rPr>
          <w:rtl/>
        </w:rPr>
        <w:t xml:space="preserve"> ופניתי במכתב מנומק היום גם לשר הבריאו</w:t>
      </w:r>
      <w:r>
        <w:rPr>
          <w:rtl/>
        </w:rPr>
        <w:t>ת וגם לשר החינוך וגם לשר הרווחה</w:t>
      </w:r>
      <w:r w:rsidRPr="00AF431A">
        <w:rPr>
          <w:rtl/>
        </w:rPr>
        <w:t xml:space="preserve"> להקים תוכנית, לבנות תוכנית עבודה מיוחדת כדי </w:t>
      </w:r>
      <w:r>
        <w:rPr>
          <w:rtl/>
        </w:rPr>
        <w:t>להכשיר את ההורים, כדי שיהי</w:t>
      </w:r>
      <w:r>
        <w:rPr>
          <w:rFonts w:hint="cs"/>
          <w:rtl/>
        </w:rPr>
        <w:t>ו להם כלים</w:t>
      </w:r>
      <w:r w:rsidRPr="00AF431A">
        <w:rPr>
          <w:rtl/>
        </w:rPr>
        <w:t xml:space="preserve"> להתמודד עם ילדים שהמספר שלהם והאחוז שלהם הוא גבוה ביותר. </w:t>
      </w:r>
      <w:bookmarkStart w:id="8642" w:name="TOR_Q43"/>
      <w:bookmarkEnd w:id="8642"/>
      <w:r>
        <w:rPr>
          <w:rFonts w:hint="cs"/>
          <w:rtl/>
        </w:rPr>
        <w:t xml:space="preserve">לפי דעתי, זו גם חובה מוסרית. על </w:t>
      </w:r>
      <w:bookmarkStart w:id="8643" w:name="_ETM_Q43_168176"/>
      <w:bookmarkEnd w:id="8643"/>
      <w:r>
        <w:rPr>
          <w:rFonts w:hint="cs"/>
          <w:rtl/>
        </w:rPr>
        <w:t xml:space="preserve">משרדי הממשלה, שלושת משרדי הממשלה, להקים בהקדם תוכנית כזו שתיתן </w:t>
      </w:r>
      <w:bookmarkStart w:id="8644" w:name="_ETM_Q43_173538"/>
      <w:bookmarkEnd w:id="8644"/>
      <w:r>
        <w:rPr>
          <w:rFonts w:hint="cs"/>
          <w:rtl/>
        </w:rPr>
        <w:t>מענה לכלל התלמידים. שנדע רק ימים טובים. תודה רבה.</w:t>
      </w:r>
    </w:p>
    <w:p w:rsidR="000943A7" w:rsidRDefault="000943A7" w:rsidP="009635F5">
      <w:pPr>
        <w:rPr>
          <w:rtl/>
        </w:rPr>
      </w:pPr>
      <w:bookmarkStart w:id="8645" w:name="_ETM_Q43_178400"/>
      <w:bookmarkStart w:id="8646" w:name="_ETM_Q43_178448"/>
      <w:bookmarkStart w:id="8647" w:name="_ETM_Q43_178569"/>
      <w:bookmarkStart w:id="8648" w:name="_ETM_Q43_178597"/>
      <w:bookmarkEnd w:id="8645"/>
      <w:bookmarkEnd w:id="8646"/>
      <w:bookmarkEnd w:id="8647"/>
      <w:bookmarkEnd w:id="8648"/>
    </w:p>
    <w:p w:rsidR="000943A7" w:rsidRDefault="000943A7" w:rsidP="004B1404">
      <w:pPr>
        <w:pStyle w:val="af6"/>
        <w:keepNext/>
        <w:rPr>
          <w:rtl/>
        </w:rPr>
      </w:pPr>
      <w:r w:rsidRPr="00636501">
        <w:rPr>
          <w:rStyle w:val="TagStyle"/>
          <w:rtl/>
        </w:rPr>
        <w:t xml:space="preserve"> &lt;&lt; יור &gt;&gt; </w:t>
      </w:r>
      <w:r>
        <w:rPr>
          <w:rtl/>
        </w:rPr>
        <w:t>היו"ר מאיר כהן:</w:t>
      </w:r>
      <w:r w:rsidRPr="00636501">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r>
        <w:rPr>
          <w:rFonts w:hint="cs"/>
          <w:rtl/>
        </w:rPr>
        <w:t>תודה רבה</w:t>
      </w:r>
      <w:bookmarkStart w:id="8649" w:name="_ETM_Q43_180379"/>
      <w:bookmarkEnd w:id="8649"/>
      <w:r>
        <w:rPr>
          <w:rFonts w:hint="cs"/>
          <w:rtl/>
        </w:rPr>
        <w:t xml:space="preserve">, אדוני. בשבוע </w:t>
      </w:r>
      <w:r w:rsidRPr="00F6705A">
        <w:rPr>
          <w:rtl/>
        </w:rPr>
        <w:t>שעבר הייתה הצעת חוק כזאת והופלה</w:t>
      </w:r>
      <w:r>
        <w:rPr>
          <w:rFonts w:hint="cs"/>
          <w:rtl/>
        </w:rPr>
        <w:t>.</w:t>
      </w:r>
      <w:r w:rsidRPr="00F6705A">
        <w:rPr>
          <w:rtl/>
        </w:rPr>
        <w:t xml:space="preserve"> חבל מאוד.</w:t>
      </w:r>
    </w:p>
    <w:p w:rsidR="000943A7" w:rsidRDefault="000943A7" w:rsidP="004B1404">
      <w:pPr>
        <w:rPr>
          <w:rtl/>
        </w:rPr>
      </w:pPr>
      <w:bookmarkStart w:id="8650" w:name="_ETM_Q43_186432"/>
      <w:bookmarkStart w:id="8651" w:name="_ETM_Q43_186488"/>
      <w:bookmarkEnd w:id="8650"/>
      <w:bookmarkEnd w:id="8651"/>
    </w:p>
    <w:p w:rsidR="000943A7" w:rsidRDefault="000943A7" w:rsidP="004B1404">
      <w:pPr>
        <w:rPr>
          <w:rtl/>
        </w:rPr>
      </w:pPr>
      <w:bookmarkStart w:id="8652" w:name="_ETM_Q43_186624"/>
      <w:bookmarkStart w:id="8653" w:name="_ETM_Q43_186664"/>
      <w:bookmarkEnd w:id="8652"/>
      <w:bookmarkEnd w:id="8653"/>
      <w:r>
        <w:rPr>
          <w:rFonts w:hint="cs"/>
          <w:rtl/>
        </w:rPr>
        <w:t xml:space="preserve">עמיחי </w:t>
      </w:r>
      <w:r>
        <w:rPr>
          <w:rtl/>
        </w:rPr>
        <w:t>אליהו, אדוני</w:t>
      </w:r>
      <w:r>
        <w:rPr>
          <w:rFonts w:hint="cs"/>
          <w:rtl/>
        </w:rPr>
        <w:t>;</w:t>
      </w:r>
      <w:r w:rsidRPr="00F6705A">
        <w:rPr>
          <w:rtl/>
        </w:rPr>
        <w:t xml:space="preserve"> חברת הכנסת גלית דיסטל</w:t>
      </w:r>
      <w:r>
        <w:rPr>
          <w:rFonts w:hint="cs"/>
          <w:rtl/>
        </w:rPr>
        <w:t>.</w:t>
      </w:r>
      <w:r w:rsidRPr="00F6705A">
        <w:rPr>
          <w:rtl/>
        </w:rPr>
        <w:t xml:space="preserve"> חבר הכנסת משה טור</w:t>
      </w:r>
      <w:r>
        <w:rPr>
          <w:rFonts w:hint="cs"/>
          <w:rtl/>
        </w:rPr>
        <w:t xml:space="preserve"> </w:t>
      </w:r>
      <w:r>
        <w:rPr>
          <w:rtl/>
        </w:rPr>
        <w:t>פז</w:t>
      </w:r>
      <w:r>
        <w:rPr>
          <w:rFonts w:hint="cs"/>
          <w:rtl/>
        </w:rPr>
        <w:t>,</w:t>
      </w:r>
      <w:r w:rsidRPr="00F6705A">
        <w:rPr>
          <w:rtl/>
        </w:rPr>
        <w:t xml:space="preserve"> משה, משה</w:t>
      </w:r>
      <w:bookmarkStart w:id="8654" w:name="_ETM_Q43_201165"/>
      <w:bookmarkStart w:id="8655" w:name="_ETM_Q43_201217"/>
      <w:bookmarkStart w:id="8656" w:name="_ETM_Q43_201716"/>
      <w:bookmarkStart w:id="8657" w:name="_ETM_Q43_201759"/>
      <w:bookmarkStart w:id="8658" w:name="_ETM_Q43_202591"/>
      <w:bookmarkEnd w:id="8654"/>
      <w:bookmarkEnd w:id="8655"/>
      <w:bookmarkEnd w:id="8656"/>
      <w:bookmarkEnd w:id="8657"/>
      <w:bookmarkEnd w:id="8658"/>
      <w:r>
        <w:rPr>
          <w:rFonts w:hint="cs"/>
          <w:rtl/>
        </w:rPr>
        <w:t xml:space="preserve"> - - - </w:t>
      </w:r>
      <w:bookmarkStart w:id="8659" w:name="_ETM_Q43_198375"/>
      <w:bookmarkEnd w:id="8659"/>
    </w:p>
    <w:p w:rsidR="000943A7" w:rsidRDefault="000943A7" w:rsidP="004B1404">
      <w:pPr>
        <w:rPr>
          <w:rtl/>
        </w:rPr>
      </w:pPr>
    </w:p>
    <w:p w:rsidR="000943A7" w:rsidRDefault="000943A7" w:rsidP="004B1404">
      <w:pPr>
        <w:pStyle w:val="af5"/>
        <w:keepNext/>
        <w:rPr>
          <w:rtl/>
        </w:rPr>
      </w:pPr>
      <w:bookmarkStart w:id="8660" w:name="ET_interruption_6128_48"/>
      <w:r w:rsidRPr="00A17998">
        <w:rPr>
          <w:rStyle w:val="TagStyle"/>
          <w:rtl/>
        </w:rPr>
        <w:t xml:space="preserve">&lt;&lt; קריאה &gt;&gt; </w:t>
      </w:r>
      <w:r>
        <w:rPr>
          <w:rtl/>
        </w:rPr>
        <w:t>משה טור פז (יש עתיד):</w:t>
      </w:r>
      <w:r w:rsidRPr="00A17998">
        <w:rPr>
          <w:rStyle w:val="TagStyle"/>
          <w:rtl/>
        </w:rPr>
        <w:t xml:space="preserve"> &lt;&lt; קריאה &gt;&gt;</w:t>
      </w:r>
      <w:r>
        <w:rPr>
          <w:rtl/>
        </w:rPr>
        <w:t xml:space="preserve">   </w:t>
      </w:r>
      <w:bookmarkEnd w:id="8660"/>
    </w:p>
    <w:p w:rsidR="000943A7" w:rsidRDefault="000943A7" w:rsidP="00531E88">
      <w:pPr>
        <w:rPr>
          <w:rtl/>
        </w:rPr>
      </w:pPr>
    </w:p>
    <w:p w:rsidR="000943A7" w:rsidRDefault="000943A7" w:rsidP="004B1404">
      <w:pPr>
        <w:rPr>
          <w:rtl/>
        </w:rPr>
      </w:pPr>
      <w:r>
        <w:rPr>
          <w:rFonts w:hint="cs"/>
          <w:rtl/>
        </w:rPr>
        <w:t>אל תעבוד כל כך קשה.</w:t>
      </w:r>
    </w:p>
    <w:p w:rsidR="000943A7" w:rsidRDefault="000943A7" w:rsidP="004B1404">
      <w:pPr>
        <w:rPr>
          <w:rtl/>
        </w:rPr>
      </w:pPr>
    </w:p>
    <w:p w:rsidR="000943A7" w:rsidRDefault="000943A7" w:rsidP="004B1404">
      <w:pPr>
        <w:pStyle w:val="af6"/>
        <w:keepNext/>
        <w:rPr>
          <w:rtl/>
        </w:rPr>
      </w:pPr>
      <w:bookmarkStart w:id="8661" w:name="ET_yor_6597_49"/>
      <w:r w:rsidRPr="00A17998">
        <w:rPr>
          <w:rStyle w:val="TagStyle"/>
          <w:rtl/>
        </w:rPr>
        <w:t xml:space="preserve"> &lt;&lt; יור &gt;&gt; </w:t>
      </w:r>
      <w:r>
        <w:rPr>
          <w:rtl/>
        </w:rPr>
        <w:t>היו"ר מאיר כהן:</w:t>
      </w:r>
      <w:r w:rsidRPr="00A17998">
        <w:rPr>
          <w:rStyle w:val="TagStyle"/>
          <w:rtl/>
        </w:rPr>
        <w:t xml:space="preserve"> &lt;&lt; יור &gt;&gt;</w:t>
      </w:r>
      <w:r>
        <w:rPr>
          <w:rtl/>
        </w:rPr>
        <w:t xml:space="preserve">   </w:t>
      </w:r>
      <w:bookmarkEnd w:id="8661"/>
    </w:p>
    <w:p w:rsidR="000943A7" w:rsidRDefault="000943A7" w:rsidP="00531E88">
      <w:pPr>
        <w:rPr>
          <w:rtl/>
        </w:rPr>
      </w:pPr>
    </w:p>
    <w:p w:rsidR="000943A7" w:rsidRPr="00A17998" w:rsidRDefault="000943A7" w:rsidP="004B1404">
      <w:pPr>
        <w:rPr>
          <w:rtl/>
        </w:rPr>
      </w:pPr>
      <w:r w:rsidRPr="00F6705A">
        <w:rPr>
          <w:rtl/>
        </w:rPr>
        <w:t>בבקשה.</w:t>
      </w:r>
    </w:p>
    <w:p w:rsidR="000943A7" w:rsidRDefault="000943A7" w:rsidP="004B1404">
      <w:pPr>
        <w:rPr>
          <w:rtl/>
        </w:rPr>
      </w:pPr>
      <w:bookmarkStart w:id="8662" w:name="_ETM_Q43_198414"/>
      <w:bookmarkEnd w:id="8662"/>
    </w:p>
    <w:p w:rsidR="000943A7" w:rsidRDefault="000943A7" w:rsidP="004B1404">
      <w:pPr>
        <w:pStyle w:val="a4"/>
        <w:keepNext/>
        <w:rPr>
          <w:rtl/>
        </w:rPr>
      </w:pPr>
      <w:bookmarkStart w:id="8663" w:name="ET_speaker_6128_4"/>
      <w:r w:rsidRPr="00636501">
        <w:rPr>
          <w:rStyle w:val="TagStyle"/>
          <w:rtl/>
        </w:rPr>
        <w:t xml:space="preserve"> &lt;&lt; דובר &gt;&gt; </w:t>
      </w:r>
      <w:bookmarkStart w:id="8664" w:name="_Toc218718652"/>
      <w:bookmarkStart w:id="8665" w:name="_Toc218719077"/>
      <w:r>
        <w:rPr>
          <w:rtl/>
        </w:rPr>
        <w:t>משה טור פז (יש עתיד):</w:t>
      </w:r>
      <w:bookmarkEnd w:id="8664"/>
      <w:bookmarkEnd w:id="8665"/>
      <w:r w:rsidRPr="00636501">
        <w:rPr>
          <w:rStyle w:val="TagStyle"/>
          <w:rtl/>
        </w:rPr>
        <w:t xml:space="preserve"> &lt;&lt; דובר &gt;&gt;</w:t>
      </w:r>
      <w:r>
        <w:rPr>
          <w:rtl/>
        </w:rPr>
        <w:t xml:space="preserve"> </w:t>
      </w:r>
      <w:bookmarkEnd w:id="8663"/>
    </w:p>
    <w:p w:rsidR="000943A7" w:rsidRDefault="000943A7" w:rsidP="00531E88">
      <w:pPr>
        <w:rPr>
          <w:rtl/>
        </w:rPr>
      </w:pPr>
    </w:p>
    <w:p w:rsidR="000943A7" w:rsidRDefault="000943A7" w:rsidP="004B1404">
      <w:pPr>
        <w:rPr>
          <w:rtl/>
        </w:rPr>
      </w:pPr>
      <w:bookmarkStart w:id="8666" w:name="_ETM_Q43_197887"/>
      <w:bookmarkStart w:id="8667" w:name="_ETM_Q43_197932"/>
      <w:bookmarkStart w:id="8668" w:name="_ETM_Q43_194774"/>
      <w:bookmarkEnd w:id="8666"/>
      <w:bookmarkEnd w:id="8667"/>
      <w:bookmarkEnd w:id="8668"/>
      <w:r w:rsidRPr="00F6705A">
        <w:rPr>
          <w:rtl/>
        </w:rPr>
        <w:t xml:space="preserve">אדוני </w:t>
      </w:r>
      <w:r>
        <w:rPr>
          <w:rFonts w:hint="cs"/>
          <w:rtl/>
        </w:rPr>
        <w:t>ה</w:t>
      </w:r>
      <w:r>
        <w:rPr>
          <w:rtl/>
        </w:rPr>
        <w:t>יושב</w:t>
      </w:r>
      <w:r>
        <w:rPr>
          <w:rFonts w:hint="cs"/>
          <w:rtl/>
        </w:rPr>
        <w:t>-</w:t>
      </w:r>
      <w:r>
        <w:rPr>
          <w:rtl/>
        </w:rPr>
        <w:t>ראש, חבריי חברי הכנסת</w:t>
      </w:r>
      <w:r>
        <w:rPr>
          <w:rFonts w:hint="cs"/>
          <w:rtl/>
        </w:rPr>
        <w:t>.</w:t>
      </w:r>
      <w:r w:rsidRPr="00F6705A">
        <w:rPr>
          <w:rtl/>
        </w:rPr>
        <w:t xml:space="preserve"> אדוני </w:t>
      </w:r>
      <w:r>
        <w:rPr>
          <w:rFonts w:hint="cs"/>
          <w:rtl/>
        </w:rPr>
        <w:t>ה</w:t>
      </w:r>
      <w:r>
        <w:rPr>
          <w:rtl/>
        </w:rPr>
        <w:t>יושב</w:t>
      </w:r>
      <w:r>
        <w:rPr>
          <w:rFonts w:hint="cs"/>
          <w:rtl/>
        </w:rPr>
        <w:t>-</w:t>
      </w:r>
      <w:r w:rsidRPr="00F6705A">
        <w:rPr>
          <w:rtl/>
        </w:rPr>
        <w:t>ראש</w:t>
      </w:r>
      <w:r>
        <w:rPr>
          <w:rtl/>
        </w:rPr>
        <w:t>, אני אשתדל ללכת ברוח הבקשה שלך</w:t>
      </w:r>
      <w:r>
        <w:rPr>
          <w:rFonts w:hint="cs"/>
          <w:rtl/>
        </w:rPr>
        <w:t>, היא</w:t>
      </w:r>
      <w:r w:rsidRPr="00F6705A">
        <w:rPr>
          <w:rtl/>
        </w:rPr>
        <w:t xml:space="preserve"> דווקא מסתדרת לי בול. אתה בטח מכיר, כמו כל היושבים כאן, את הביטוי</w:t>
      </w:r>
      <w:r>
        <w:rPr>
          <w:rFonts w:hint="cs"/>
          <w:rtl/>
        </w:rPr>
        <w:t>:</w:t>
      </w:r>
      <w:r w:rsidRPr="00F6705A">
        <w:rPr>
          <w:rtl/>
        </w:rPr>
        <w:t xml:space="preserve"> פקודה שדגל שחור מתנוסס מעליה</w:t>
      </w:r>
      <w:r>
        <w:rPr>
          <w:rFonts w:hint="cs"/>
          <w:rtl/>
        </w:rPr>
        <w:t xml:space="preserve"> –</w:t>
      </w:r>
      <w:r w:rsidRPr="00F6705A">
        <w:rPr>
          <w:rtl/>
        </w:rPr>
        <w:t xml:space="preserve"> מה שבית המשפט קבע בעקבות טבח כפר ק</w:t>
      </w:r>
      <w:r>
        <w:rPr>
          <w:rtl/>
        </w:rPr>
        <w:t>אסם</w:t>
      </w:r>
      <w:r>
        <w:rPr>
          <w:rFonts w:hint="cs"/>
          <w:rtl/>
        </w:rPr>
        <w:t xml:space="preserve">, 1956. </w:t>
      </w:r>
      <w:r w:rsidRPr="00F6705A">
        <w:rPr>
          <w:rtl/>
        </w:rPr>
        <w:t>אנחנו רגילי</w:t>
      </w:r>
      <w:r>
        <w:rPr>
          <w:rtl/>
        </w:rPr>
        <w:t>ם להתייחס לדבר הזה באמת כאיזשהו</w:t>
      </w:r>
      <w:r>
        <w:rPr>
          <w:rFonts w:hint="cs"/>
          <w:rtl/>
        </w:rPr>
        <w:t xml:space="preserve"> –</w:t>
      </w:r>
      <w:r w:rsidRPr="00F6705A">
        <w:rPr>
          <w:rtl/>
        </w:rPr>
        <w:t xml:space="preserve"> לא יודע אם חידוש, אבל אמירה מוסרית של המאה ה</w:t>
      </w:r>
      <w:r>
        <w:rPr>
          <w:rFonts w:hint="cs"/>
          <w:rtl/>
        </w:rPr>
        <w:t>-20.</w:t>
      </w:r>
      <w:r w:rsidRPr="00F6705A">
        <w:rPr>
          <w:rtl/>
        </w:rPr>
        <w:t xml:space="preserve"> </w:t>
      </w:r>
    </w:p>
    <w:p w:rsidR="000943A7" w:rsidRDefault="000943A7" w:rsidP="004B1404">
      <w:pPr>
        <w:rPr>
          <w:rtl/>
        </w:rPr>
      </w:pPr>
      <w:bookmarkStart w:id="8669" w:name="_ETM_Q43_234615"/>
      <w:bookmarkStart w:id="8670" w:name="_ETM_Q43_234672"/>
      <w:bookmarkEnd w:id="8669"/>
      <w:bookmarkEnd w:id="8670"/>
    </w:p>
    <w:p w:rsidR="000943A7" w:rsidRDefault="000943A7" w:rsidP="004B1404">
      <w:pPr>
        <w:rPr>
          <w:rtl/>
        </w:rPr>
      </w:pPr>
      <w:bookmarkStart w:id="8671" w:name="_ETM_Q43_234783"/>
      <w:bookmarkStart w:id="8672" w:name="_ETM_Q43_234813"/>
      <w:bookmarkEnd w:id="8671"/>
      <w:bookmarkEnd w:id="8672"/>
      <w:r w:rsidRPr="00F6705A">
        <w:rPr>
          <w:rtl/>
        </w:rPr>
        <w:t>אז אני רוצה, בזמן הקצר שיש לי</w:t>
      </w:r>
      <w:r>
        <w:rPr>
          <w:rFonts w:hint="cs"/>
          <w:rtl/>
        </w:rPr>
        <w:t>,</w:t>
      </w:r>
      <w:r>
        <w:rPr>
          <w:rtl/>
        </w:rPr>
        <w:t xml:space="preserve"> לדבר על שתי גיבורות</w:t>
      </w:r>
      <w:r>
        <w:rPr>
          <w:rFonts w:hint="cs"/>
          <w:rtl/>
        </w:rPr>
        <w:t>,</w:t>
      </w:r>
      <w:r w:rsidRPr="00F6705A">
        <w:rPr>
          <w:rtl/>
        </w:rPr>
        <w:t xml:space="preserve"> שמוזכרות בפרשת השבוע שלנו, שנקרא השבת</w:t>
      </w:r>
      <w:r>
        <w:rPr>
          <w:rFonts w:hint="cs"/>
          <w:rtl/>
        </w:rPr>
        <w:t>,</w:t>
      </w:r>
      <w:r w:rsidRPr="00F6705A">
        <w:rPr>
          <w:rtl/>
        </w:rPr>
        <w:t xml:space="preserve"> פרשת שמות</w:t>
      </w:r>
      <w:r>
        <w:rPr>
          <w:rFonts w:hint="cs"/>
          <w:rtl/>
        </w:rPr>
        <w:t>:</w:t>
      </w:r>
      <w:r w:rsidRPr="00F6705A">
        <w:rPr>
          <w:rtl/>
        </w:rPr>
        <w:t xml:space="preserve"> שפרה ופועה</w:t>
      </w:r>
      <w:r>
        <w:rPr>
          <w:rFonts w:hint="cs"/>
          <w:rtl/>
        </w:rPr>
        <w:t>,</w:t>
      </w:r>
      <w:r w:rsidRPr="00F6705A">
        <w:rPr>
          <w:rtl/>
        </w:rPr>
        <w:t xml:space="preserve"> ששתיהן בעצם מקבלות מפר</w:t>
      </w:r>
      <w:r>
        <w:rPr>
          <w:rFonts w:hint="cs"/>
          <w:rtl/>
        </w:rPr>
        <w:t xml:space="preserve">עה </w:t>
      </w:r>
      <w:bookmarkStart w:id="8673" w:name="_ETM_Q43_249189"/>
      <w:bookmarkEnd w:id="8673"/>
      <w:r w:rsidRPr="00F6705A">
        <w:rPr>
          <w:rtl/>
        </w:rPr>
        <w:t>פקודה</w:t>
      </w:r>
      <w:r>
        <w:rPr>
          <w:rFonts w:hint="cs"/>
          <w:rtl/>
        </w:rPr>
        <w:t>: "</w:t>
      </w:r>
      <w:r w:rsidRPr="00636501">
        <w:rPr>
          <w:rtl/>
        </w:rPr>
        <w:t xml:space="preserve">כל הבן </w:t>
      </w:r>
      <w:r>
        <w:rPr>
          <w:rFonts w:hint="cs"/>
          <w:rtl/>
        </w:rPr>
        <w:t xml:space="preserve">הילוד </w:t>
      </w:r>
      <w:proofErr w:type="spellStart"/>
      <w:r>
        <w:rPr>
          <w:rtl/>
        </w:rPr>
        <w:t>היארה</w:t>
      </w:r>
      <w:proofErr w:type="spellEnd"/>
      <w:r>
        <w:rPr>
          <w:rtl/>
        </w:rPr>
        <w:t xml:space="preserve"> תשליכ</w:t>
      </w:r>
      <w:r w:rsidRPr="00636501">
        <w:rPr>
          <w:rtl/>
        </w:rPr>
        <w:t>הו וכל הבת תחיון"</w:t>
      </w:r>
      <w:r>
        <w:rPr>
          <w:rFonts w:hint="cs"/>
          <w:rtl/>
        </w:rPr>
        <w:t xml:space="preserve">. </w:t>
      </w:r>
      <w:r w:rsidRPr="00F6705A">
        <w:rPr>
          <w:rtl/>
        </w:rPr>
        <w:t>הן מבינות שזו פקודה שדגל שחור מתנוסס מעליה</w:t>
      </w:r>
      <w:r>
        <w:rPr>
          <w:rFonts w:hint="cs"/>
          <w:rtl/>
        </w:rPr>
        <w:t>;</w:t>
      </w:r>
      <w:r w:rsidRPr="00F6705A">
        <w:rPr>
          <w:rtl/>
        </w:rPr>
        <w:t xml:space="preserve"> פקודה של רצח תינוקות, והן מסרבות פקודה</w:t>
      </w:r>
      <w:r>
        <w:rPr>
          <w:rFonts w:hint="cs"/>
          <w:rtl/>
        </w:rPr>
        <w:t>.</w:t>
      </w:r>
      <w:r>
        <w:rPr>
          <w:rtl/>
        </w:rPr>
        <w:t xml:space="preserve"> הן מוצאות תירוץ יפה</w:t>
      </w:r>
      <w:r>
        <w:rPr>
          <w:rFonts w:hint="cs"/>
          <w:rtl/>
        </w:rPr>
        <w:t>:</w:t>
      </w:r>
      <w:r>
        <w:rPr>
          <w:rtl/>
        </w:rPr>
        <w:t xml:space="preserve"> לא </w:t>
      </w:r>
      <w:r>
        <w:rPr>
          <w:rFonts w:hint="cs"/>
          <w:rtl/>
        </w:rPr>
        <w:t>כמיילדות</w:t>
      </w:r>
      <w:r w:rsidRPr="00F6705A">
        <w:rPr>
          <w:rtl/>
        </w:rPr>
        <w:t xml:space="preserve"> המצריות העברי</w:t>
      </w:r>
      <w:r>
        <w:rPr>
          <w:rtl/>
        </w:rPr>
        <w:t>ות בטרם תשבנה על האובניים וילדו</w:t>
      </w:r>
      <w:r>
        <w:rPr>
          <w:rFonts w:hint="cs"/>
          <w:rtl/>
        </w:rPr>
        <w:t>,</w:t>
      </w:r>
      <w:r w:rsidRPr="00F6705A">
        <w:rPr>
          <w:rtl/>
        </w:rPr>
        <w:t xml:space="preserve"> ובעצם לא ממלא</w:t>
      </w:r>
      <w:r>
        <w:rPr>
          <w:rFonts w:hint="cs"/>
          <w:rtl/>
        </w:rPr>
        <w:t>ות את</w:t>
      </w:r>
      <w:r w:rsidRPr="00F6705A">
        <w:rPr>
          <w:rtl/>
        </w:rPr>
        <w:t xml:space="preserve"> הפקודה. והקדוש ברו</w:t>
      </w:r>
      <w:r>
        <w:rPr>
          <w:rtl/>
        </w:rPr>
        <w:t>ך הוא מרוצה מהם</w:t>
      </w:r>
      <w:r>
        <w:rPr>
          <w:rFonts w:hint="cs"/>
          <w:rtl/>
        </w:rPr>
        <w:t xml:space="preserve">, </w:t>
      </w:r>
      <w:r>
        <w:rPr>
          <w:rtl/>
        </w:rPr>
        <w:t>ואפילו עושה להם בתים</w:t>
      </w:r>
      <w:r>
        <w:rPr>
          <w:rFonts w:hint="cs"/>
          <w:rtl/>
        </w:rPr>
        <w:t>.</w:t>
      </w:r>
    </w:p>
    <w:p w:rsidR="000943A7" w:rsidRDefault="000943A7" w:rsidP="004B1404">
      <w:pPr>
        <w:rPr>
          <w:rtl/>
        </w:rPr>
      </w:pPr>
      <w:bookmarkStart w:id="8674" w:name="_ETM_Q43_278709"/>
      <w:bookmarkStart w:id="8675" w:name="_ETM_Q43_278764"/>
      <w:bookmarkEnd w:id="8674"/>
      <w:bookmarkEnd w:id="8675"/>
    </w:p>
    <w:p w:rsidR="000943A7" w:rsidRDefault="000943A7" w:rsidP="004B1404">
      <w:pPr>
        <w:rPr>
          <w:rtl/>
        </w:rPr>
      </w:pPr>
      <w:bookmarkStart w:id="8676" w:name="_ETM_Q43_278903"/>
      <w:bookmarkStart w:id="8677" w:name="_ETM_Q43_278950"/>
      <w:bookmarkEnd w:id="8676"/>
      <w:bookmarkEnd w:id="8677"/>
      <w:r w:rsidRPr="00F6705A">
        <w:rPr>
          <w:rtl/>
        </w:rPr>
        <w:t>אבל</w:t>
      </w:r>
      <w:r>
        <w:rPr>
          <w:rFonts w:hint="cs"/>
          <w:rtl/>
        </w:rPr>
        <w:t>,</w:t>
      </w:r>
      <w:r w:rsidRPr="00F6705A">
        <w:rPr>
          <w:rtl/>
        </w:rPr>
        <w:t xml:space="preserve"> מה שלא רבים יודעים</w:t>
      </w:r>
      <w:r>
        <w:rPr>
          <w:rFonts w:hint="cs"/>
          <w:rtl/>
        </w:rPr>
        <w:t>,</w:t>
      </w:r>
      <w:r w:rsidRPr="00F6705A">
        <w:rPr>
          <w:rtl/>
        </w:rPr>
        <w:t xml:space="preserve"> שלפי לפחות </w:t>
      </w:r>
      <w:r>
        <w:rPr>
          <w:rtl/>
        </w:rPr>
        <w:t xml:space="preserve">שני פרשנים ידועים במסורת ישראל </w:t>
      </w:r>
      <w:r>
        <w:rPr>
          <w:rFonts w:hint="cs"/>
          <w:rtl/>
        </w:rPr>
        <w:t>אברבנא</w:t>
      </w:r>
      <w:r>
        <w:rPr>
          <w:rFonts w:hint="eastAsia"/>
          <w:rtl/>
        </w:rPr>
        <w:t>ל</w:t>
      </w:r>
      <w:r>
        <w:rPr>
          <w:rtl/>
        </w:rPr>
        <w:t xml:space="preserve">, רבי יצחק </w:t>
      </w:r>
      <w:r>
        <w:rPr>
          <w:rFonts w:hint="cs"/>
          <w:rtl/>
        </w:rPr>
        <w:t>א</w:t>
      </w:r>
      <w:r w:rsidRPr="00F6705A">
        <w:rPr>
          <w:rFonts w:hint="cs"/>
          <w:rtl/>
        </w:rPr>
        <w:t>ברבנא</w:t>
      </w:r>
      <w:r w:rsidRPr="00F6705A">
        <w:rPr>
          <w:rFonts w:hint="eastAsia"/>
          <w:rtl/>
        </w:rPr>
        <w:t>ל</w:t>
      </w:r>
      <w:r>
        <w:rPr>
          <w:rFonts w:hint="cs"/>
          <w:rtl/>
        </w:rPr>
        <w:t>,</w:t>
      </w:r>
      <w:r w:rsidRPr="00F6705A">
        <w:rPr>
          <w:rtl/>
        </w:rPr>
        <w:t xml:space="preserve"> </w:t>
      </w:r>
      <w:proofErr w:type="spellStart"/>
      <w:r w:rsidRPr="00F6705A">
        <w:rPr>
          <w:rtl/>
        </w:rPr>
        <w:t>ושד</w:t>
      </w:r>
      <w:r>
        <w:rPr>
          <w:rFonts w:hint="cs"/>
          <w:rtl/>
        </w:rPr>
        <w:t>"</w:t>
      </w:r>
      <w:r w:rsidRPr="00F6705A">
        <w:rPr>
          <w:rtl/>
        </w:rPr>
        <w:t>ל</w:t>
      </w:r>
      <w:proofErr w:type="spellEnd"/>
      <w:r>
        <w:rPr>
          <w:rFonts w:hint="cs"/>
          <w:rtl/>
        </w:rPr>
        <w:t>,</w:t>
      </w:r>
      <w:r w:rsidRPr="00F6705A">
        <w:rPr>
          <w:rtl/>
        </w:rPr>
        <w:t xml:space="preserve"> שמואל דוד </w:t>
      </w:r>
      <w:proofErr w:type="spellStart"/>
      <w:r w:rsidRPr="00F6705A">
        <w:rPr>
          <w:rtl/>
        </w:rPr>
        <w:t>לוצאטו</w:t>
      </w:r>
      <w:proofErr w:type="spellEnd"/>
      <w:r w:rsidRPr="00F6705A">
        <w:rPr>
          <w:rtl/>
        </w:rPr>
        <w:t>, שתי המיילדות האלה</w:t>
      </w:r>
      <w:r>
        <w:rPr>
          <w:rFonts w:hint="cs"/>
          <w:rtl/>
        </w:rPr>
        <w:t>,</w:t>
      </w:r>
      <w:r w:rsidRPr="00F6705A">
        <w:rPr>
          <w:rtl/>
        </w:rPr>
        <w:t xml:space="preserve"> למרות שמן, הן לא מיילדות עבריות, אלא מיילדות את העבריות</w:t>
      </w:r>
      <w:r>
        <w:rPr>
          <w:rFonts w:hint="cs"/>
          <w:rtl/>
        </w:rPr>
        <w:t>.</w:t>
      </w:r>
      <w:r>
        <w:rPr>
          <w:rtl/>
        </w:rPr>
        <w:t xml:space="preserve"> </w:t>
      </w:r>
      <w:r>
        <w:rPr>
          <w:rFonts w:hint="cs"/>
          <w:rtl/>
        </w:rPr>
        <w:t>אלו</w:t>
      </w:r>
      <w:r w:rsidRPr="00F6705A">
        <w:rPr>
          <w:rtl/>
        </w:rPr>
        <w:t xml:space="preserve"> לא יוכבד ומרים כמו בח</w:t>
      </w:r>
      <w:r>
        <w:rPr>
          <w:rFonts w:hint="cs"/>
          <w:rtl/>
        </w:rPr>
        <w:t>לק</w:t>
      </w:r>
      <w:r w:rsidRPr="00F6705A">
        <w:rPr>
          <w:rtl/>
        </w:rPr>
        <w:t xml:space="preserve"> מהפירושים</w:t>
      </w:r>
      <w:r>
        <w:rPr>
          <w:rFonts w:hint="cs"/>
          <w:rtl/>
        </w:rPr>
        <w:t>.</w:t>
      </w:r>
      <w:r w:rsidRPr="00F6705A">
        <w:rPr>
          <w:rtl/>
        </w:rPr>
        <w:t xml:space="preserve"> אלה שתי מילדות מצריות. כלומר, אומרים </w:t>
      </w:r>
      <w:proofErr w:type="spellStart"/>
      <w:r w:rsidRPr="00F6705A">
        <w:rPr>
          <w:rtl/>
        </w:rPr>
        <w:t>שד</w:t>
      </w:r>
      <w:r>
        <w:rPr>
          <w:rFonts w:hint="cs"/>
          <w:rtl/>
        </w:rPr>
        <w:t>"</w:t>
      </w:r>
      <w:r w:rsidRPr="00F6705A">
        <w:rPr>
          <w:rtl/>
        </w:rPr>
        <w:t>ל</w:t>
      </w:r>
      <w:proofErr w:type="spellEnd"/>
      <w:r w:rsidRPr="00F6705A">
        <w:rPr>
          <w:rtl/>
        </w:rPr>
        <w:t xml:space="preserve"> </w:t>
      </w:r>
      <w:r w:rsidRPr="00F6705A">
        <w:rPr>
          <w:rFonts w:hint="cs"/>
          <w:rtl/>
        </w:rPr>
        <w:t>ואברבנא</w:t>
      </w:r>
      <w:r w:rsidRPr="00F6705A">
        <w:rPr>
          <w:rFonts w:hint="eastAsia"/>
          <w:rtl/>
        </w:rPr>
        <w:t>ל</w:t>
      </w:r>
      <w:r>
        <w:rPr>
          <w:rFonts w:hint="cs"/>
          <w:rtl/>
        </w:rPr>
        <w:t xml:space="preserve"> –</w:t>
      </w:r>
      <w:r>
        <w:rPr>
          <w:rtl/>
        </w:rPr>
        <w:t xml:space="preserve"> </w:t>
      </w:r>
      <w:r>
        <w:rPr>
          <w:rFonts w:hint="cs"/>
          <w:rtl/>
        </w:rPr>
        <w:t xml:space="preserve">באמת </w:t>
      </w:r>
      <w:r>
        <w:rPr>
          <w:rtl/>
        </w:rPr>
        <w:t xml:space="preserve">שניים </w:t>
      </w:r>
      <w:r>
        <w:rPr>
          <w:rFonts w:hint="cs"/>
          <w:rtl/>
        </w:rPr>
        <w:t>מ</w:t>
      </w:r>
      <w:r>
        <w:rPr>
          <w:rtl/>
        </w:rPr>
        <w:t>הפרשנים המעניינים ביותר</w:t>
      </w:r>
      <w:r>
        <w:rPr>
          <w:rFonts w:hint="cs"/>
          <w:rtl/>
        </w:rPr>
        <w:t xml:space="preserve"> –</w:t>
      </w:r>
      <w:r w:rsidRPr="00F6705A">
        <w:rPr>
          <w:rtl/>
        </w:rPr>
        <w:t xml:space="preserve"> ששתי הגיבורות האזרחיות הראשונות שהצילו יהודים היו בלשוננו חסידות </w:t>
      </w:r>
      <w:r>
        <w:rPr>
          <w:rFonts w:hint="cs"/>
          <w:rtl/>
        </w:rPr>
        <w:t xml:space="preserve">אומות </w:t>
      </w:r>
      <w:r w:rsidRPr="00F6705A">
        <w:rPr>
          <w:rtl/>
        </w:rPr>
        <w:t>העולם. שתי נשים מהמצרים, שתי מצריות</w:t>
      </w:r>
      <w:r>
        <w:rPr>
          <w:rFonts w:hint="cs"/>
          <w:rtl/>
        </w:rPr>
        <w:t>,</w:t>
      </w:r>
      <w:r w:rsidRPr="00F6705A">
        <w:rPr>
          <w:rtl/>
        </w:rPr>
        <w:t xml:space="preserve"> שסירבו לפקודת המלך שלהם, שעמדו בניגוד לכללי החוק והחברה שה</w:t>
      </w:r>
      <w:r>
        <w:rPr>
          <w:rFonts w:hint="cs"/>
          <w:rtl/>
        </w:rPr>
        <w:t>ן</w:t>
      </w:r>
      <w:r w:rsidRPr="00F6705A">
        <w:rPr>
          <w:rtl/>
        </w:rPr>
        <w:t xml:space="preserve"> חיו בתוכה</w:t>
      </w:r>
      <w:r>
        <w:rPr>
          <w:rFonts w:hint="cs"/>
          <w:rtl/>
        </w:rPr>
        <w:t>,</w:t>
      </w:r>
      <w:r w:rsidRPr="00F6705A">
        <w:rPr>
          <w:rtl/>
        </w:rPr>
        <w:t xml:space="preserve"> ואמרו</w:t>
      </w:r>
      <w:r>
        <w:rPr>
          <w:rFonts w:hint="cs"/>
          <w:rtl/>
        </w:rPr>
        <w:t>:</w:t>
      </w:r>
      <w:r w:rsidRPr="00F6705A">
        <w:rPr>
          <w:rtl/>
        </w:rPr>
        <w:t xml:space="preserve"> לא, אנחנו לא נהרוג ילד יהודי בגלל שהוא יהודי. </w:t>
      </w:r>
      <w:bookmarkStart w:id="8678" w:name="_ETM_Q43_336284"/>
      <w:bookmarkStart w:id="8679" w:name="_ETM_Q43_336333"/>
      <w:bookmarkStart w:id="8680" w:name="_ETM_Q43_337004"/>
      <w:bookmarkStart w:id="8681" w:name="_ETM_Q43_337040"/>
      <w:bookmarkEnd w:id="8678"/>
      <w:bookmarkEnd w:id="8679"/>
      <w:bookmarkEnd w:id="8680"/>
      <w:bookmarkEnd w:id="8681"/>
      <w:r w:rsidRPr="00F6705A">
        <w:rPr>
          <w:rtl/>
        </w:rPr>
        <w:t xml:space="preserve">ואלה בעצם חסידות </w:t>
      </w:r>
      <w:r>
        <w:rPr>
          <w:rFonts w:hint="cs"/>
          <w:rtl/>
        </w:rPr>
        <w:t xml:space="preserve">אומות </w:t>
      </w:r>
      <w:r w:rsidRPr="00F6705A">
        <w:rPr>
          <w:rtl/>
        </w:rPr>
        <w:t xml:space="preserve">העולם הראשונות. </w:t>
      </w:r>
      <w:bookmarkStart w:id="8682" w:name="_ETM_Q43_339484"/>
      <w:bookmarkEnd w:id="8682"/>
    </w:p>
    <w:p w:rsidR="000943A7" w:rsidRDefault="000943A7" w:rsidP="004B1404">
      <w:pPr>
        <w:rPr>
          <w:rtl/>
        </w:rPr>
      </w:pPr>
      <w:bookmarkStart w:id="8683" w:name="_ETM_Q43_339526"/>
      <w:bookmarkEnd w:id="8683"/>
    </w:p>
    <w:p w:rsidR="000943A7" w:rsidRDefault="000943A7" w:rsidP="004B1404">
      <w:pPr>
        <w:rPr>
          <w:rtl/>
        </w:rPr>
      </w:pPr>
      <w:bookmarkStart w:id="8684" w:name="_ETM_Q43_339676"/>
      <w:bookmarkStart w:id="8685" w:name="_ETM_Q43_339768"/>
      <w:bookmarkEnd w:id="8684"/>
      <w:bookmarkEnd w:id="8685"/>
      <w:r w:rsidRPr="00F6705A">
        <w:rPr>
          <w:rtl/>
        </w:rPr>
        <w:t>עכשיו, אתה יודע, במשפטי נירנברג, כאשר עמדו הנאצים המרצחים ואמרו</w:t>
      </w:r>
      <w:r>
        <w:rPr>
          <w:rFonts w:hint="cs"/>
          <w:rtl/>
        </w:rPr>
        <w:t>:</w:t>
      </w:r>
      <w:r>
        <w:rPr>
          <w:rtl/>
        </w:rPr>
        <w:t xml:space="preserve"> רק קיבלנו פקודות</w:t>
      </w:r>
      <w:r>
        <w:rPr>
          <w:rFonts w:hint="cs"/>
          <w:rtl/>
        </w:rPr>
        <w:t>,</w:t>
      </w:r>
      <w:bookmarkStart w:id="8686" w:name="_ETM_Q43_342687"/>
      <w:bookmarkEnd w:id="8686"/>
      <w:r>
        <w:rPr>
          <w:rtl/>
        </w:rPr>
        <w:t xml:space="preserve"> היה צורך לתקן את החוק הבי</w:t>
      </w:r>
      <w:r>
        <w:rPr>
          <w:rFonts w:hint="cs"/>
          <w:rtl/>
        </w:rPr>
        <w:t>ן-</w:t>
      </w:r>
      <w:r w:rsidRPr="00F6705A">
        <w:rPr>
          <w:rtl/>
        </w:rPr>
        <w:t xml:space="preserve">לאומי ולקבוע שיש מעשה כזה </w:t>
      </w:r>
      <w:r>
        <w:rPr>
          <w:rFonts w:hint="cs"/>
          <w:rtl/>
        </w:rPr>
        <w:t>"</w:t>
      </w:r>
      <w:r w:rsidRPr="00F6705A">
        <w:rPr>
          <w:rtl/>
        </w:rPr>
        <w:t>פשע נגד האנושות</w:t>
      </w:r>
      <w:r>
        <w:rPr>
          <w:rFonts w:hint="cs"/>
          <w:rtl/>
        </w:rPr>
        <w:t>"</w:t>
      </w:r>
      <w:r w:rsidRPr="00F6705A">
        <w:rPr>
          <w:rtl/>
        </w:rPr>
        <w:t>, כי באמת החוק עד אז</w:t>
      </w:r>
      <w:r>
        <w:rPr>
          <w:rFonts w:hint="cs"/>
          <w:rtl/>
        </w:rPr>
        <w:t>,</w:t>
      </w:r>
      <w:r>
        <w:rPr>
          <w:rtl/>
        </w:rPr>
        <w:t xml:space="preserve"> הבי</w:t>
      </w:r>
      <w:r>
        <w:rPr>
          <w:rFonts w:hint="cs"/>
          <w:rtl/>
        </w:rPr>
        <w:t>ן-</w:t>
      </w:r>
      <w:r w:rsidRPr="00F6705A">
        <w:rPr>
          <w:rtl/>
        </w:rPr>
        <w:t>לאומי</w:t>
      </w:r>
      <w:r>
        <w:rPr>
          <w:rFonts w:hint="cs"/>
          <w:rtl/>
        </w:rPr>
        <w:t>,</w:t>
      </w:r>
      <w:r>
        <w:rPr>
          <w:rtl/>
        </w:rPr>
        <w:t xml:space="preserve"> לא אפשר את זה. אז בעצם ז</w:t>
      </w:r>
      <w:r>
        <w:rPr>
          <w:rFonts w:hint="cs"/>
          <w:rtl/>
        </w:rPr>
        <w:t>ו</w:t>
      </w:r>
      <w:r w:rsidRPr="00F6705A">
        <w:rPr>
          <w:rtl/>
        </w:rPr>
        <w:t xml:space="preserve"> לא המצאה של משפטי נירנברג</w:t>
      </w:r>
      <w:r>
        <w:rPr>
          <w:rFonts w:hint="cs"/>
          <w:rtl/>
        </w:rPr>
        <w:t>,</w:t>
      </w:r>
      <w:r w:rsidRPr="00F6705A">
        <w:rPr>
          <w:rtl/>
        </w:rPr>
        <w:t xml:space="preserve"> ובטח </w:t>
      </w:r>
      <w:r>
        <w:rPr>
          <w:rtl/>
        </w:rPr>
        <w:t>לא של הלכת כפר קאסם על דגל שחור</w:t>
      </w:r>
      <w:r>
        <w:rPr>
          <w:rFonts w:hint="cs"/>
          <w:rtl/>
        </w:rPr>
        <w:t>.</w:t>
      </w:r>
      <w:r w:rsidRPr="00F6705A">
        <w:rPr>
          <w:rtl/>
        </w:rPr>
        <w:t xml:space="preserve"> כבר בפרשת השבוע שלנו, פרשת שמות, שתי</w:t>
      </w:r>
      <w:r>
        <w:rPr>
          <w:rtl/>
        </w:rPr>
        <w:t xml:space="preserve"> חסידות אומות העולם, שפרה ופועה</w:t>
      </w:r>
      <w:r>
        <w:rPr>
          <w:rFonts w:hint="cs"/>
          <w:rtl/>
        </w:rPr>
        <w:t xml:space="preserve"> –</w:t>
      </w:r>
      <w:r w:rsidRPr="00F6705A">
        <w:rPr>
          <w:rtl/>
        </w:rPr>
        <w:t xml:space="preserve"> לפי </w:t>
      </w:r>
      <w:r w:rsidRPr="00F6705A">
        <w:rPr>
          <w:rFonts w:hint="cs"/>
          <w:rtl/>
        </w:rPr>
        <w:t>אברבנא</w:t>
      </w:r>
      <w:r w:rsidRPr="00F6705A">
        <w:rPr>
          <w:rFonts w:hint="eastAsia"/>
          <w:rtl/>
        </w:rPr>
        <w:t>ל</w:t>
      </w:r>
      <w:r w:rsidRPr="00F6705A">
        <w:rPr>
          <w:rtl/>
        </w:rPr>
        <w:t xml:space="preserve"> </w:t>
      </w:r>
      <w:proofErr w:type="spellStart"/>
      <w:r w:rsidRPr="00F6705A">
        <w:rPr>
          <w:rtl/>
        </w:rPr>
        <w:t>ושד</w:t>
      </w:r>
      <w:r>
        <w:rPr>
          <w:rFonts w:hint="cs"/>
          <w:rtl/>
        </w:rPr>
        <w:t>"</w:t>
      </w:r>
      <w:r w:rsidRPr="00F6705A">
        <w:rPr>
          <w:rtl/>
        </w:rPr>
        <w:t>ל</w:t>
      </w:r>
      <w:proofErr w:type="spellEnd"/>
      <w:r w:rsidRPr="00F6705A">
        <w:rPr>
          <w:rtl/>
        </w:rPr>
        <w:t xml:space="preserve">, </w:t>
      </w:r>
      <w:r>
        <w:rPr>
          <w:rFonts w:hint="cs"/>
          <w:rtl/>
        </w:rPr>
        <w:t xml:space="preserve">הן </w:t>
      </w:r>
      <w:r w:rsidRPr="00F6705A">
        <w:rPr>
          <w:rtl/>
        </w:rPr>
        <w:t xml:space="preserve">שתי חסידות </w:t>
      </w:r>
      <w:r>
        <w:rPr>
          <w:rFonts w:hint="cs"/>
          <w:rtl/>
        </w:rPr>
        <w:t xml:space="preserve">אומות </w:t>
      </w:r>
      <w:r>
        <w:rPr>
          <w:rtl/>
        </w:rPr>
        <w:t xml:space="preserve">העולם הראשונות </w:t>
      </w:r>
      <w:r w:rsidRPr="00F6705A">
        <w:rPr>
          <w:rtl/>
        </w:rPr>
        <w:t>המצריות</w:t>
      </w:r>
      <w:r>
        <w:rPr>
          <w:rFonts w:hint="cs"/>
          <w:rtl/>
        </w:rPr>
        <w:t>,</w:t>
      </w:r>
      <w:r w:rsidRPr="00F6705A">
        <w:rPr>
          <w:rtl/>
        </w:rPr>
        <w:t xml:space="preserve"> שמראות שמוסר הוא דבר שאדם צריך לעמוד עליו</w:t>
      </w:r>
      <w:r>
        <w:rPr>
          <w:rFonts w:hint="cs"/>
          <w:rtl/>
        </w:rPr>
        <w:t>,</w:t>
      </w:r>
      <w:r w:rsidRPr="00F6705A">
        <w:rPr>
          <w:rtl/>
        </w:rPr>
        <w:t xml:space="preserve"> והוא </w:t>
      </w:r>
      <w:r w:rsidRPr="00FF0AA3">
        <w:rPr>
          <w:rtl/>
        </w:rPr>
        <w:t>נבחן עליו</w:t>
      </w:r>
      <w:r w:rsidRPr="00FF0AA3">
        <w:rPr>
          <w:rFonts w:hint="cs"/>
          <w:rtl/>
        </w:rPr>
        <w:t>,</w:t>
      </w:r>
      <w:r w:rsidRPr="00FF0AA3">
        <w:rPr>
          <w:rtl/>
        </w:rPr>
        <w:t xml:space="preserve"> ואחר כך ה</w:t>
      </w:r>
      <w:r w:rsidRPr="00FF0AA3">
        <w:rPr>
          <w:rFonts w:hint="cs"/>
          <w:rtl/>
        </w:rPr>
        <w:t>ן</w:t>
      </w:r>
      <w:r w:rsidRPr="00FF0AA3">
        <w:rPr>
          <w:rtl/>
        </w:rPr>
        <w:t xml:space="preserve"> י</w:t>
      </w:r>
      <w:r w:rsidRPr="00FF0AA3">
        <w:rPr>
          <w:rFonts w:hint="cs"/>
          <w:rtl/>
        </w:rPr>
        <w:t>הוו ד</w:t>
      </w:r>
      <w:r w:rsidRPr="00FF0AA3">
        <w:rPr>
          <w:rtl/>
        </w:rPr>
        <w:t>גם</w:t>
      </w:r>
      <w:r w:rsidRPr="00FF0AA3">
        <w:rPr>
          <w:rFonts w:hint="cs"/>
          <w:rtl/>
        </w:rPr>
        <w:t>.</w:t>
      </w:r>
      <w:r w:rsidRPr="00FF0AA3">
        <w:rPr>
          <w:rtl/>
        </w:rPr>
        <w:t xml:space="preserve"> דרך אגב</w:t>
      </w:r>
      <w:r w:rsidRPr="00FF0AA3">
        <w:rPr>
          <w:rFonts w:hint="cs"/>
          <w:rtl/>
        </w:rPr>
        <w:t>,</w:t>
      </w:r>
      <w:r w:rsidRPr="00FF0AA3">
        <w:rPr>
          <w:rtl/>
        </w:rPr>
        <w:t xml:space="preserve"> דווקא המסורת </w:t>
      </w:r>
      <w:r w:rsidRPr="00FF0AA3">
        <w:rPr>
          <w:rFonts w:hint="cs"/>
          <w:rtl/>
        </w:rPr>
        <w:t>ה</w:t>
      </w:r>
      <w:r w:rsidRPr="00FF0AA3">
        <w:rPr>
          <w:rtl/>
        </w:rPr>
        <w:t xml:space="preserve">נוצרית </w:t>
      </w:r>
      <w:r w:rsidRPr="00FF0AA3">
        <w:rPr>
          <w:rFonts w:hint="cs"/>
          <w:rtl/>
        </w:rPr>
        <w:t>אימצה אותן</w:t>
      </w:r>
      <w:r w:rsidRPr="00FF0AA3">
        <w:rPr>
          <w:rtl/>
        </w:rPr>
        <w:t xml:space="preserve"> כדגם של אנשים שפועלים מחוץ למוסר</w:t>
      </w:r>
      <w:r>
        <w:rPr>
          <w:rFonts w:hint="cs"/>
          <w:rtl/>
        </w:rPr>
        <w:t>.</w:t>
      </w:r>
      <w:bookmarkStart w:id="8687" w:name="_ETM_Q43_389932"/>
      <w:bookmarkStart w:id="8688" w:name="_ETM_Q43_389975"/>
      <w:bookmarkStart w:id="8689" w:name="_ETM_Q43_390716"/>
      <w:bookmarkStart w:id="8690" w:name="_ETM_Q43_390760"/>
      <w:bookmarkEnd w:id="8687"/>
      <w:bookmarkEnd w:id="8688"/>
      <w:bookmarkEnd w:id="8689"/>
      <w:bookmarkEnd w:id="8690"/>
      <w:r>
        <w:rPr>
          <w:rFonts w:hint="cs"/>
          <w:rtl/>
        </w:rPr>
        <w:t xml:space="preserve"> </w:t>
      </w:r>
      <w:r>
        <w:rPr>
          <w:rtl/>
        </w:rPr>
        <w:t>וגם אנחנו נ</w:t>
      </w:r>
      <w:r>
        <w:rPr>
          <w:rFonts w:hint="cs"/>
          <w:rtl/>
        </w:rPr>
        <w:t>א</w:t>
      </w:r>
      <w:r w:rsidRPr="00F6705A">
        <w:rPr>
          <w:rtl/>
        </w:rPr>
        <w:t>יר כאן את דמות</w:t>
      </w:r>
      <w:r>
        <w:rPr>
          <w:rFonts w:hint="cs"/>
          <w:rtl/>
        </w:rPr>
        <w:t>ן</w:t>
      </w:r>
      <w:r w:rsidRPr="00F6705A">
        <w:rPr>
          <w:rtl/>
        </w:rPr>
        <w:t xml:space="preserve"> ונזכור מה זה לעמוד על הערכים והמוסר</w:t>
      </w:r>
      <w:r>
        <w:rPr>
          <w:rFonts w:hint="cs"/>
          <w:rtl/>
        </w:rPr>
        <w:t xml:space="preserve"> שלנו. תודה</w:t>
      </w:r>
      <w:r w:rsidRPr="00F6705A">
        <w:rPr>
          <w:rtl/>
        </w:rPr>
        <w:t>.</w:t>
      </w:r>
      <w:bookmarkStart w:id="8691" w:name="_ETM_Q43_394303"/>
      <w:bookmarkEnd w:id="8691"/>
    </w:p>
    <w:p w:rsidR="000943A7" w:rsidRDefault="000943A7" w:rsidP="004B1404">
      <w:pPr>
        <w:rPr>
          <w:rtl/>
        </w:rPr>
      </w:pPr>
      <w:bookmarkStart w:id="8692" w:name="_ETM_Q43_394351"/>
      <w:bookmarkStart w:id="8693" w:name="_ETM_Q43_394472"/>
      <w:bookmarkStart w:id="8694" w:name="_ETM_Q43_394516"/>
      <w:bookmarkEnd w:id="8692"/>
      <w:bookmarkEnd w:id="8693"/>
      <w:bookmarkEnd w:id="8694"/>
    </w:p>
    <w:p w:rsidR="000943A7" w:rsidRDefault="000943A7" w:rsidP="004B1404">
      <w:pPr>
        <w:pStyle w:val="af6"/>
        <w:keepNext/>
        <w:rPr>
          <w:rtl/>
        </w:rPr>
      </w:pPr>
      <w:bookmarkStart w:id="8695" w:name="ET_yor_6597_5"/>
      <w:r w:rsidRPr="00CA3B7C">
        <w:rPr>
          <w:rStyle w:val="TagStyle"/>
          <w:rtl/>
        </w:rPr>
        <w:t xml:space="preserve"> &lt;&lt; יור &gt;&gt; </w:t>
      </w:r>
      <w:r>
        <w:rPr>
          <w:rtl/>
        </w:rPr>
        <w:t>היו"ר מאיר כהן:</w:t>
      </w:r>
      <w:r w:rsidRPr="00CA3B7C">
        <w:rPr>
          <w:rStyle w:val="TagStyle"/>
          <w:rtl/>
        </w:rPr>
        <w:t xml:space="preserve"> &lt;&lt; יור &gt;&gt;</w:t>
      </w:r>
      <w:r>
        <w:rPr>
          <w:rtl/>
        </w:rPr>
        <w:t xml:space="preserve"> </w:t>
      </w:r>
      <w:bookmarkEnd w:id="8695"/>
    </w:p>
    <w:p w:rsidR="000943A7" w:rsidRDefault="000943A7" w:rsidP="00531E88">
      <w:pPr>
        <w:rPr>
          <w:rtl/>
        </w:rPr>
      </w:pPr>
    </w:p>
    <w:p w:rsidR="000943A7" w:rsidRDefault="000943A7" w:rsidP="004B1404">
      <w:pPr>
        <w:rPr>
          <w:rtl/>
        </w:rPr>
      </w:pPr>
      <w:bookmarkStart w:id="8696" w:name="_ETM_Q43_395318"/>
      <w:bookmarkEnd w:id="8696"/>
      <w:r>
        <w:rPr>
          <w:rFonts w:hint="cs"/>
          <w:rtl/>
        </w:rPr>
        <w:t>תודה,</w:t>
      </w:r>
      <w:r w:rsidRPr="00F6705A">
        <w:rPr>
          <w:rtl/>
        </w:rPr>
        <w:t xml:space="preserve"> אדוני</w:t>
      </w:r>
      <w:r>
        <w:rPr>
          <w:rFonts w:hint="cs"/>
          <w:rtl/>
        </w:rPr>
        <w:t>.</w:t>
      </w:r>
      <w:bookmarkStart w:id="8697" w:name="_ETM_Q43_397494"/>
      <w:bookmarkEnd w:id="8697"/>
    </w:p>
    <w:p w:rsidR="000943A7" w:rsidRDefault="000943A7" w:rsidP="004B1404">
      <w:pPr>
        <w:rPr>
          <w:rtl/>
        </w:rPr>
      </w:pPr>
      <w:bookmarkStart w:id="8698" w:name="_ETM_Q43_397533"/>
      <w:bookmarkStart w:id="8699" w:name="_ETM_Q43_397662"/>
      <w:bookmarkStart w:id="8700" w:name="_ETM_Q43_397695"/>
      <w:bookmarkEnd w:id="8698"/>
      <w:bookmarkEnd w:id="8699"/>
      <w:bookmarkEnd w:id="8700"/>
    </w:p>
    <w:p w:rsidR="000943A7" w:rsidRDefault="000943A7" w:rsidP="004B1404">
      <w:pPr>
        <w:rPr>
          <w:rtl/>
        </w:rPr>
      </w:pPr>
      <w:bookmarkStart w:id="8701" w:name="_ETM_Q43_396805"/>
      <w:bookmarkStart w:id="8702" w:name="_ETM_Q43_396836"/>
      <w:bookmarkEnd w:id="8701"/>
      <w:bookmarkEnd w:id="8702"/>
      <w:r>
        <w:rPr>
          <w:rtl/>
        </w:rPr>
        <w:t>חבר הכנסת אבי מ</w:t>
      </w:r>
      <w:r>
        <w:rPr>
          <w:rFonts w:hint="cs"/>
          <w:rtl/>
        </w:rPr>
        <w:t>ע</w:t>
      </w:r>
      <w:r>
        <w:rPr>
          <w:rtl/>
        </w:rPr>
        <w:t>וז</w:t>
      </w:r>
      <w:r>
        <w:rPr>
          <w:rFonts w:hint="cs"/>
          <w:rtl/>
        </w:rPr>
        <w:t>;</w:t>
      </w:r>
      <w:r w:rsidRPr="00F6705A">
        <w:rPr>
          <w:rtl/>
        </w:rPr>
        <w:t xml:space="preserve"> חבר הכנסת עמית הלוי</w:t>
      </w:r>
      <w:r>
        <w:rPr>
          <w:rFonts w:hint="cs"/>
          <w:rtl/>
        </w:rPr>
        <w:t>.</w:t>
      </w:r>
      <w:r w:rsidRPr="00F6705A">
        <w:rPr>
          <w:rtl/>
        </w:rPr>
        <w:t xml:space="preserve"> זהו, נכון? רגע, בואו</w:t>
      </w:r>
      <w:r>
        <w:rPr>
          <w:rtl/>
        </w:rPr>
        <w:t xml:space="preserve"> נראה מה קורה. אה, סליחה, סליחה</w:t>
      </w:r>
      <w:r>
        <w:rPr>
          <w:rFonts w:hint="cs"/>
          <w:rtl/>
        </w:rPr>
        <w:t>.</w:t>
      </w:r>
      <w:r w:rsidRPr="00F6705A">
        <w:rPr>
          <w:rtl/>
        </w:rPr>
        <w:t xml:space="preserve"> חבר </w:t>
      </w:r>
      <w:r>
        <w:rPr>
          <w:rtl/>
        </w:rPr>
        <w:t>הכנסת אריאל קלנר, כבודו. גם טלי</w:t>
      </w:r>
      <w:r>
        <w:rPr>
          <w:rFonts w:hint="cs"/>
          <w:rtl/>
        </w:rPr>
        <w:t>.</w:t>
      </w:r>
      <w:r w:rsidRPr="00F6705A">
        <w:rPr>
          <w:rtl/>
        </w:rPr>
        <w:t xml:space="preserve"> את אחרונה</w:t>
      </w:r>
      <w:r>
        <w:rPr>
          <w:rFonts w:hint="cs"/>
          <w:rtl/>
        </w:rPr>
        <w:t>,</w:t>
      </w:r>
      <w:r>
        <w:rPr>
          <w:rtl/>
        </w:rPr>
        <w:t xml:space="preserve"> טלי</w:t>
      </w:r>
      <w:r>
        <w:rPr>
          <w:rFonts w:hint="cs"/>
          <w:rtl/>
        </w:rPr>
        <w:t>,</w:t>
      </w:r>
      <w:r>
        <w:rPr>
          <w:rtl/>
        </w:rPr>
        <w:t xml:space="preserve"> חביב</w:t>
      </w:r>
      <w:r>
        <w:rPr>
          <w:rFonts w:hint="cs"/>
          <w:rtl/>
        </w:rPr>
        <w:t>ה?</w:t>
      </w:r>
      <w:r w:rsidRPr="00F6705A">
        <w:rPr>
          <w:rtl/>
        </w:rPr>
        <w:t xml:space="preserve"> טוב. בבקשה, אדוני, שלוש דקות. </w:t>
      </w:r>
    </w:p>
    <w:p w:rsidR="000943A7" w:rsidRDefault="000943A7" w:rsidP="004B1404">
      <w:pPr>
        <w:rPr>
          <w:rtl/>
        </w:rPr>
      </w:pPr>
      <w:bookmarkStart w:id="8703" w:name="_ETM_Q43_426268"/>
      <w:bookmarkStart w:id="8704" w:name="_ETM_Q43_426305"/>
      <w:bookmarkStart w:id="8705" w:name="_ETM_Q43_426460"/>
      <w:bookmarkStart w:id="8706" w:name="_ETM_Q43_426489"/>
      <w:bookmarkEnd w:id="8703"/>
      <w:bookmarkEnd w:id="8704"/>
      <w:bookmarkEnd w:id="8705"/>
      <w:bookmarkEnd w:id="8706"/>
    </w:p>
    <w:p w:rsidR="000943A7" w:rsidRDefault="000943A7" w:rsidP="004B1404">
      <w:pPr>
        <w:pStyle w:val="a4"/>
        <w:keepNext/>
        <w:rPr>
          <w:rtl/>
        </w:rPr>
      </w:pPr>
      <w:bookmarkStart w:id="8707" w:name="ET_speaker_5801_6"/>
      <w:r w:rsidRPr="00CA3B7C">
        <w:rPr>
          <w:rStyle w:val="TagStyle"/>
          <w:rtl/>
        </w:rPr>
        <w:t xml:space="preserve"> &lt;&lt; דובר &gt;&gt; </w:t>
      </w:r>
      <w:bookmarkStart w:id="8708" w:name="_Toc218718653"/>
      <w:bookmarkStart w:id="8709" w:name="_Toc218719078"/>
      <w:r>
        <w:rPr>
          <w:rtl/>
        </w:rPr>
        <w:t>אריאל קלנר (הליכוד):</w:t>
      </w:r>
      <w:bookmarkEnd w:id="8708"/>
      <w:bookmarkEnd w:id="8709"/>
      <w:r w:rsidRPr="00CA3B7C">
        <w:rPr>
          <w:rStyle w:val="TagStyle"/>
          <w:rtl/>
        </w:rPr>
        <w:t xml:space="preserve"> &lt;&lt; דובר &gt;&gt;</w:t>
      </w:r>
      <w:r>
        <w:rPr>
          <w:rtl/>
        </w:rPr>
        <w:t xml:space="preserve"> </w:t>
      </w:r>
      <w:bookmarkEnd w:id="8707"/>
    </w:p>
    <w:p w:rsidR="000943A7" w:rsidRDefault="000943A7" w:rsidP="00531E88">
      <w:pPr>
        <w:rPr>
          <w:rtl/>
        </w:rPr>
      </w:pPr>
    </w:p>
    <w:p w:rsidR="000943A7" w:rsidRDefault="000943A7" w:rsidP="004B1404">
      <w:pPr>
        <w:rPr>
          <w:rtl/>
        </w:rPr>
      </w:pPr>
      <w:r>
        <w:rPr>
          <w:rtl/>
        </w:rPr>
        <w:t>אדוני היושב</w:t>
      </w:r>
      <w:r>
        <w:rPr>
          <w:rFonts w:hint="cs"/>
          <w:rtl/>
        </w:rPr>
        <w:t>-</w:t>
      </w:r>
      <w:r w:rsidRPr="00F6705A">
        <w:rPr>
          <w:rtl/>
        </w:rPr>
        <w:t>ראש, חברי</w:t>
      </w:r>
      <w:r>
        <w:rPr>
          <w:rFonts w:hint="cs"/>
          <w:rtl/>
        </w:rPr>
        <w:t>י</w:t>
      </w:r>
      <w:r w:rsidRPr="00F6705A">
        <w:rPr>
          <w:rtl/>
        </w:rPr>
        <w:t xml:space="preserve"> חברי הכנסת, בשבוע שעבר</w:t>
      </w:r>
      <w:r>
        <w:rPr>
          <w:rFonts w:hint="cs"/>
          <w:rtl/>
        </w:rPr>
        <w:t xml:space="preserve"> </w:t>
      </w:r>
      <w:bookmarkStart w:id="8710" w:name="_ETM_Q43_435675"/>
      <w:bookmarkEnd w:id="8710"/>
      <w:r>
        <w:rPr>
          <w:rFonts w:hint="cs"/>
          <w:rtl/>
        </w:rPr>
        <w:t>- - -</w:t>
      </w:r>
      <w:bookmarkStart w:id="8711" w:name="_ETM_Q43_432218"/>
      <w:bookmarkEnd w:id="8711"/>
    </w:p>
    <w:p w:rsidR="000943A7" w:rsidRDefault="000943A7" w:rsidP="004B1404">
      <w:pPr>
        <w:rPr>
          <w:rtl/>
        </w:rPr>
      </w:pPr>
      <w:bookmarkStart w:id="8712" w:name="_ETM_Q43_432261"/>
      <w:bookmarkStart w:id="8713" w:name="_ETM_Q43_432436"/>
      <w:bookmarkStart w:id="8714" w:name="_ETM_Q43_432467"/>
      <w:bookmarkEnd w:id="8712"/>
      <w:bookmarkEnd w:id="8713"/>
      <w:bookmarkEnd w:id="8714"/>
    </w:p>
    <w:p w:rsidR="000943A7" w:rsidRDefault="000943A7" w:rsidP="004B1404">
      <w:pPr>
        <w:pStyle w:val="af5"/>
        <w:keepNext/>
        <w:rPr>
          <w:rtl/>
        </w:rPr>
      </w:pPr>
      <w:bookmarkStart w:id="8715" w:name="ET_interruption_6361_7"/>
      <w:r w:rsidRPr="00CA3B7C">
        <w:rPr>
          <w:rStyle w:val="TagStyle"/>
          <w:rtl/>
        </w:rPr>
        <w:t xml:space="preserve"> &lt;&lt; קריאה &gt;&gt; </w:t>
      </w:r>
      <w:r>
        <w:rPr>
          <w:rtl/>
        </w:rPr>
        <w:t>נאור שירי (יש עתיד):</w:t>
      </w:r>
      <w:r w:rsidRPr="00CA3B7C">
        <w:rPr>
          <w:rStyle w:val="TagStyle"/>
          <w:rtl/>
        </w:rPr>
        <w:t xml:space="preserve"> &lt;&lt; קריאה &gt;&gt;</w:t>
      </w:r>
      <w:r>
        <w:rPr>
          <w:rtl/>
        </w:rPr>
        <w:t xml:space="preserve"> </w:t>
      </w:r>
      <w:bookmarkEnd w:id="8715"/>
    </w:p>
    <w:p w:rsidR="000943A7" w:rsidRDefault="000943A7" w:rsidP="00531E88">
      <w:pPr>
        <w:rPr>
          <w:rtl/>
        </w:rPr>
      </w:pPr>
    </w:p>
    <w:p w:rsidR="000943A7" w:rsidRDefault="000943A7" w:rsidP="004B1404">
      <w:pPr>
        <w:rPr>
          <w:rtl/>
        </w:rPr>
      </w:pPr>
      <w:bookmarkStart w:id="8716" w:name="_ETM_Q43_436415"/>
      <w:bookmarkEnd w:id="8716"/>
      <w:r>
        <w:rPr>
          <w:rFonts w:hint="cs"/>
          <w:rtl/>
        </w:rPr>
        <w:t xml:space="preserve">בגדול, קלנר הופיע </w:t>
      </w:r>
      <w:r w:rsidRPr="00F6705A">
        <w:rPr>
          <w:rtl/>
        </w:rPr>
        <w:t>פעמיים</w:t>
      </w:r>
      <w:r>
        <w:rPr>
          <w:rFonts w:hint="cs"/>
          <w:rtl/>
        </w:rPr>
        <w:t xml:space="preserve"> - - -</w:t>
      </w:r>
    </w:p>
    <w:p w:rsidR="000943A7" w:rsidRDefault="000943A7" w:rsidP="004B1404">
      <w:pPr>
        <w:rPr>
          <w:rtl/>
        </w:rPr>
      </w:pPr>
      <w:bookmarkStart w:id="8717" w:name="_ETM_Q43_439398"/>
      <w:bookmarkStart w:id="8718" w:name="_ETM_Q43_439441"/>
      <w:bookmarkStart w:id="8719" w:name="_ETM_Q43_439591"/>
      <w:bookmarkStart w:id="8720" w:name="_ETM_Q43_439659"/>
      <w:bookmarkEnd w:id="8717"/>
      <w:bookmarkEnd w:id="8718"/>
      <w:bookmarkEnd w:id="8719"/>
      <w:bookmarkEnd w:id="8720"/>
    </w:p>
    <w:p w:rsidR="000943A7" w:rsidRDefault="000943A7" w:rsidP="004B1404">
      <w:pPr>
        <w:pStyle w:val="-"/>
        <w:keepNext/>
        <w:rPr>
          <w:rtl/>
        </w:rPr>
      </w:pPr>
      <w:bookmarkStart w:id="8721" w:name="ET_speakercontinue_5801_8"/>
      <w:r w:rsidRPr="00CA3B7C">
        <w:rPr>
          <w:rStyle w:val="TagStyle"/>
          <w:rtl/>
        </w:rPr>
        <w:t xml:space="preserve"> &lt;&lt; דובר_המשך &gt;&gt; </w:t>
      </w:r>
      <w:r>
        <w:rPr>
          <w:rtl/>
        </w:rPr>
        <w:t>אריאל קלנר (הליכוד):</w:t>
      </w:r>
      <w:r w:rsidRPr="00CA3B7C">
        <w:rPr>
          <w:rStyle w:val="TagStyle"/>
          <w:rtl/>
        </w:rPr>
        <w:t xml:space="preserve"> &lt;&lt; דובר_המשך &gt;&gt;</w:t>
      </w:r>
      <w:r>
        <w:rPr>
          <w:rtl/>
        </w:rPr>
        <w:t xml:space="preserve"> </w:t>
      </w:r>
      <w:bookmarkEnd w:id="8721"/>
    </w:p>
    <w:p w:rsidR="000943A7" w:rsidRDefault="000943A7" w:rsidP="00531E88">
      <w:pPr>
        <w:rPr>
          <w:rtl/>
        </w:rPr>
      </w:pPr>
    </w:p>
    <w:p w:rsidR="000943A7" w:rsidRDefault="000943A7" w:rsidP="004B1404">
      <w:pPr>
        <w:rPr>
          <w:rtl/>
        </w:rPr>
      </w:pPr>
      <w:bookmarkStart w:id="8722" w:name="_ETM_Q43_441116"/>
      <w:bookmarkEnd w:id="8722"/>
      <w:r>
        <w:rPr>
          <w:rFonts w:hint="cs"/>
          <w:rtl/>
        </w:rPr>
        <w:t>פעמיים</w:t>
      </w:r>
      <w:r w:rsidRPr="00F6705A">
        <w:rPr>
          <w:rtl/>
        </w:rPr>
        <w:t xml:space="preserve"> אתה רוצה שאני אופיע? </w:t>
      </w:r>
      <w:bookmarkStart w:id="8723" w:name="_ETM_Q43_439002"/>
      <w:bookmarkEnd w:id="8723"/>
      <w:r>
        <w:rPr>
          <w:rFonts w:hint="cs"/>
          <w:rtl/>
        </w:rPr>
        <w:t xml:space="preserve">רציתי </w:t>
      </w:r>
      <w:r w:rsidRPr="00F6705A">
        <w:rPr>
          <w:rtl/>
        </w:rPr>
        <w:t xml:space="preserve">פעם אחת. </w:t>
      </w:r>
    </w:p>
    <w:p w:rsidR="000943A7" w:rsidRDefault="000943A7" w:rsidP="004B1404">
      <w:pPr>
        <w:rPr>
          <w:rtl/>
        </w:rPr>
      </w:pPr>
      <w:bookmarkStart w:id="8724" w:name="_ETM_Q43_438785"/>
      <w:bookmarkStart w:id="8725" w:name="_ETM_Q43_438814"/>
      <w:bookmarkStart w:id="8726" w:name="_ETM_Q43_438969"/>
      <w:bookmarkStart w:id="8727" w:name="_ETM_Q43_438997"/>
      <w:bookmarkEnd w:id="8724"/>
      <w:bookmarkEnd w:id="8725"/>
      <w:bookmarkEnd w:id="8726"/>
      <w:bookmarkEnd w:id="8727"/>
    </w:p>
    <w:p w:rsidR="000943A7" w:rsidRDefault="000943A7" w:rsidP="004B1404">
      <w:pPr>
        <w:pStyle w:val="af6"/>
        <w:keepNext/>
        <w:rPr>
          <w:rtl/>
        </w:rPr>
      </w:pPr>
      <w:r w:rsidRPr="00CA3B7C">
        <w:rPr>
          <w:rStyle w:val="TagStyle"/>
          <w:rtl/>
        </w:rPr>
        <w:t xml:space="preserve"> &lt;&lt; יור &gt;&gt; </w:t>
      </w:r>
      <w:r>
        <w:rPr>
          <w:rtl/>
        </w:rPr>
        <w:t>היו"ר מאיר כהן:</w:t>
      </w:r>
      <w:r w:rsidRPr="00CA3B7C">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8728" w:name="_ETM_Q43_439815"/>
      <w:bookmarkEnd w:id="8728"/>
      <w:r>
        <w:rPr>
          <w:rFonts w:hint="cs"/>
          <w:rtl/>
        </w:rPr>
        <w:t xml:space="preserve">אנחנו </w:t>
      </w:r>
      <w:r w:rsidRPr="00F6705A">
        <w:rPr>
          <w:rtl/>
        </w:rPr>
        <w:t xml:space="preserve">ניתן לו רק פעם אחת. </w:t>
      </w:r>
      <w:r>
        <w:rPr>
          <w:rtl/>
        </w:rPr>
        <w:t xml:space="preserve">בבקשה, </w:t>
      </w:r>
      <w:r>
        <w:rPr>
          <w:rFonts w:hint="cs"/>
          <w:rtl/>
        </w:rPr>
        <w:t>קלנר.</w:t>
      </w:r>
    </w:p>
    <w:p w:rsidR="000943A7" w:rsidRDefault="000943A7" w:rsidP="004B1404">
      <w:pPr>
        <w:rPr>
          <w:rtl/>
        </w:rPr>
      </w:pPr>
      <w:bookmarkStart w:id="8729" w:name="_ETM_Q43_445960"/>
      <w:bookmarkStart w:id="8730" w:name="_ETM_Q43_446012"/>
      <w:bookmarkStart w:id="8731" w:name="_ETM_Q43_446199"/>
      <w:bookmarkStart w:id="8732" w:name="_ETM_Q43_446242"/>
      <w:bookmarkEnd w:id="8729"/>
      <w:bookmarkEnd w:id="8730"/>
      <w:bookmarkEnd w:id="8731"/>
      <w:bookmarkEnd w:id="8732"/>
    </w:p>
    <w:p w:rsidR="000943A7" w:rsidRDefault="000943A7" w:rsidP="004B1404">
      <w:pPr>
        <w:pStyle w:val="-"/>
        <w:keepNext/>
        <w:rPr>
          <w:rtl/>
        </w:rPr>
      </w:pPr>
      <w:bookmarkStart w:id="8733" w:name="ET_speakercontinue_5801_10"/>
      <w:r w:rsidRPr="00CA3B7C">
        <w:rPr>
          <w:rStyle w:val="TagStyle"/>
          <w:rtl/>
        </w:rPr>
        <w:t xml:space="preserve"> &lt;&lt; דובר_המשך &gt;&gt; </w:t>
      </w:r>
      <w:r>
        <w:rPr>
          <w:rtl/>
        </w:rPr>
        <w:t>אריאל קלנר (הליכוד):</w:t>
      </w:r>
      <w:r w:rsidRPr="00CA3B7C">
        <w:rPr>
          <w:rStyle w:val="TagStyle"/>
          <w:rtl/>
        </w:rPr>
        <w:t xml:space="preserve"> &lt;&lt; דובר_המשך &gt;&gt;</w:t>
      </w:r>
      <w:r>
        <w:rPr>
          <w:rtl/>
        </w:rPr>
        <w:t xml:space="preserve"> </w:t>
      </w:r>
      <w:bookmarkEnd w:id="8733"/>
    </w:p>
    <w:p w:rsidR="000943A7" w:rsidRDefault="000943A7" w:rsidP="00531E88">
      <w:pPr>
        <w:rPr>
          <w:rtl/>
        </w:rPr>
      </w:pPr>
    </w:p>
    <w:p w:rsidR="000943A7" w:rsidRDefault="000943A7" w:rsidP="004B1404">
      <w:pPr>
        <w:rPr>
          <w:rtl/>
        </w:rPr>
      </w:pPr>
      <w:bookmarkStart w:id="8734" w:name="_ETM_Q43_447280"/>
      <w:bookmarkEnd w:id="8734"/>
      <w:r>
        <w:rPr>
          <w:rtl/>
        </w:rPr>
        <w:t>אדוני היושב</w:t>
      </w:r>
      <w:r>
        <w:rPr>
          <w:rFonts w:hint="cs"/>
          <w:rtl/>
        </w:rPr>
        <w:t>-</w:t>
      </w:r>
      <w:r>
        <w:rPr>
          <w:rtl/>
        </w:rPr>
        <w:t>ראש, כנסת נכבדה</w:t>
      </w:r>
      <w:r>
        <w:rPr>
          <w:rFonts w:hint="cs"/>
          <w:rtl/>
        </w:rPr>
        <w:t>,</w:t>
      </w:r>
      <w:r w:rsidRPr="00F6705A">
        <w:rPr>
          <w:rtl/>
        </w:rPr>
        <w:t xml:space="preserve"> בשבוע שעבר</w:t>
      </w:r>
      <w:r>
        <w:rPr>
          <w:rFonts w:hint="cs"/>
          <w:rtl/>
        </w:rPr>
        <w:t xml:space="preserve"> - - -</w:t>
      </w:r>
      <w:bookmarkStart w:id="8735" w:name="_ETM_Q43_454408"/>
      <w:bookmarkEnd w:id="8735"/>
    </w:p>
    <w:p w:rsidR="000943A7" w:rsidRDefault="000943A7" w:rsidP="004B1404">
      <w:pPr>
        <w:rPr>
          <w:rtl/>
        </w:rPr>
      </w:pPr>
      <w:bookmarkStart w:id="8736" w:name="_ETM_Q43_454449"/>
      <w:bookmarkEnd w:id="8736"/>
    </w:p>
    <w:p w:rsidR="000943A7" w:rsidRDefault="000943A7" w:rsidP="004B1404">
      <w:pPr>
        <w:pStyle w:val="af6"/>
        <w:keepNext/>
        <w:rPr>
          <w:rtl/>
        </w:rPr>
      </w:pPr>
      <w:r w:rsidRPr="00204CFC">
        <w:rPr>
          <w:rStyle w:val="TagStyle"/>
          <w:rtl/>
        </w:rPr>
        <w:t xml:space="preserve"> &lt;&lt; יור &gt;&gt; </w:t>
      </w:r>
      <w:r>
        <w:rPr>
          <w:rtl/>
        </w:rPr>
        <w:t>היו"ר מאיר כהן:</w:t>
      </w:r>
      <w:r w:rsidRPr="00204CFC">
        <w:rPr>
          <w:rStyle w:val="TagStyle"/>
          <w:rtl/>
        </w:rPr>
        <w:t xml:space="preserve"> &lt;&lt; יור &gt;&gt;</w:t>
      </w:r>
      <w:r>
        <w:rPr>
          <w:rtl/>
        </w:rPr>
        <w:t xml:space="preserve"> </w:t>
      </w:r>
    </w:p>
    <w:p w:rsidR="000943A7" w:rsidRDefault="000943A7" w:rsidP="00531E88">
      <w:pPr>
        <w:rPr>
          <w:rtl/>
        </w:rPr>
      </w:pPr>
    </w:p>
    <w:p w:rsidR="000943A7" w:rsidRDefault="000943A7" w:rsidP="004B1404">
      <w:pPr>
        <w:rPr>
          <w:rtl/>
        </w:rPr>
      </w:pPr>
      <w:bookmarkStart w:id="8737" w:name="_ETM_Q43_455760"/>
      <w:bookmarkEnd w:id="8737"/>
      <w:r>
        <w:rPr>
          <w:rFonts w:hint="cs"/>
          <w:rtl/>
        </w:rPr>
        <w:t>נאפס לך.</w:t>
      </w:r>
      <w:bookmarkStart w:id="8738" w:name="_ETM_Q43_454891"/>
      <w:bookmarkEnd w:id="8738"/>
    </w:p>
    <w:p w:rsidR="000943A7" w:rsidRDefault="000943A7" w:rsidP="004B1404">
      <w:pPr>
        <w:rPr>
          <w:rtl/>
        </w:rPr>
      </w:pPr>
      <w:bookmarkStart w:id="8739" w:name="_ETM_Q43_454931"/>
      <w:bookmarkStart w:id="8740" w:name="_ETM_Q43_455083"/>
      <w:bookmarkStart w:id="8741" w:name="_ETM_Q43_455115"/>
      <w:bookmarkEnd w:id="8739"/>
      <w:bookmarkEnd w:id="8740"/>
      <w:bookmarkEnd w:id="8741"/>
    </w:p>
    <w:p w:rsidR="000943A7" w:rsidRDefault="000943A7" w:rsidP="004B1404">
      <w:pPr>
        <w:pStyle w:val="-"/>
        <w:keepNext/>
        <w:rPr>
          <w:rtl/>
        </w:rPr>
      </w:pPr>
      <w:bookmarkStart w:id="8742" w:name="ET_speakercontinue_5801_12"/>
      <w:r w:rsidRPr="00204CFC">
        <w:rPr>
          <w:rStyle w:val="TagStyle"/>
          <w:rtl/>
        </w:rPr>
        <w:t xml:space="preserve"> &lt;&lt; דובר_המשך &gt;&gt; </w:t>
      </w:r>
      <w:r>
        <w:rPr>
          <w:rtl/>
        </w:rPr>
        <w:t>אריאל קלנר (הליכוד):</w:t>
      </w:r>
      <w:r w:rsidRPr="00204CFC">
        <w:rPr>
          <w:rStyle w:val="TagStyle"/>
          <w:rtl/>
        </w:rPr>
        <w:t xml:space="preserve"> &lt;&lt; דובר_המשך &gt;&gt;</w:t>
      </w:r>
      <w:r>
        <w:rPr>
          <w:rtl/>
        </w:rPr>
        <w:t xml:space="preserve"> </w:t>
      </w:r>
      <w:bookmarkEnd w:id="8742"/>
    </w:p>
    <w:p w:rsidR="000943A7" w:rsidRDefault="000943A7" w:rsidP="00531E88">
      <w:pPr>
        <w:rPr>
          <w:rtl/>
        </w:rPr>
      </w:pPr>
    </w:p>
    <w:p w:rsidR="000943A7" w:rsidRDefault="000943A7" w:rsidP="004B1404">
      <w:pPr>
        <w:rPr>
          <w:rtl/>
        </w:rPr>
      </w:pPr>
      <w:bookmarkStart w:id="8743" w:name="_ETM_Q43_456287"/>
      <w:bookmarkEnd w:id="8743"/>
      <w:r w:rsidRPr="00F6705A">
        <w:rPr>
          <w:rtl/>
        </w:rPr>
        <w:t>עוד חמש שניות, הכ</w:t>
      </w:r>
      <w:r>
        <w:rPr>
          <w:rFonts w:hint="cs"/>
          <w:rtl/>
        </w:rPr>
        <w:t>ו</w:t>
      </w:r>
      <w:r w:rsidRPr="00F6705A">
        <w:rPr>
          <w:rtl/>
        </w:rPr>
        <w:t xml:space="preserve">ל בסדר. </w:t>
      </w:r>
    </w:p>
    <w:p w:rsidR="000943A7" w:rsidRDefault="000943A7" w:rsidP="004B1404">
      <w:pPr>
        <w:rPr>
          <w:rtl/>
        </w:rPr>
      </w:pPr>
      <w:bookmarkStart w:id="8744" w:name="_ETM_Q43_455724"/>
      <w:bookmarkStart w:id="8745" w:name="_ETM_Q43_455793"/>
      <w:bookmarkStart w:id="8746" w:name="_ETM_Q43_455885"/>
      <w:bookmarkStart w:id="8747" w:name="_ETM_Q43_455917"/>
      <w:bookmarkEnd w:id="8744"/>
      <w:bookmarkEnd w:id="8745"/>
      <w:bookmarkEnd w:id="8746"/>
      <w:bookmarkEnd w:id="8747"/>
    </w:p>
    <w:p w:rsidR="000943A7" w:rsidRDefault="000943A7" w:rsidP="004B1404">
      <w:pPr>
        <w:pStyle w:val="af5"/>
        <w:keepNext/>
        <w:rPr>
          <w:rtl/>
        </w:rPr>
      </w:pPr>
      <w:r w:rsidRPr="00204CFC">
        <w:rPr>
          <w:rStyle w:val="TagStyle"/>
          <w:rtl/>
        </w:rPr>
        <w:t xml:space="preserve"> &lt;&lt; קריאה &gt;&gt; </w:t>
      </w:r>
      <w:r>
        <w:rPr>
          <w:rtl/>
        </w:rPr>
        <w:t>נאור שירי (יש עתיד):</w:t>
      </w:r>
      <w:r w:rsidRPr="00204CFC">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8748" w:name="_ETM_Q43_458670"/>
      <w:bookmarkEnd w:id="8748"/>
      <w:r>
        <w:rPr>
          <w:rFonts w:hint="cs"/>
          <w:rtl/>
        </w:rPr>
        <w:t>עוד 20 שניות.</w:t>
      </w:r>
    </w:p>
    <w:p w:rsidR="000943A7" w:rsidRDefault="000943A7" w:rsidP="004B1404">
      <w:pPr>
        <w:rPr>
          <w:rtl/>
        </w:rPr>
      </w:pPr>
      <w:bookmarkStart w:id="8749" w:name="_ETM_Q43_456611"/>
      <w:bookmarkStart w:id="8750" w:name="_ETM_Q43_456649"/>
      <w:bookmarkEnd w:id="8749"/>
      <w:bookmarkEnd w:id="8750"/>
    </w:p>
    <w:p w:rsidR="000943A7" w:rsidRDefault="000943A7" w:rsidP="004B1404">
      <w:pPr>
        <w:pStyle w:val="af6"/>
        <w:keepNext/>
        <w:rPr>
          <w:rtl/>
        </w:rPr>
      </w:pPr>
      <w:bookmarkStart w:id="8751" w:name="ET_yor_6597_14"/>
      <w:r w:rsidRPr="00204CFC">
        <w:rPr>
          <w:rStyle w:val="TagStyle"/>
          <w:rtl/>
        </w:rPr>
        <w:t xml:space="preserve"> &lt;&lt; יור &gt;&gt; </w:t>
      </w:r>
      <w:r>
        <w:rPr>
          <w:rtl/>
        </w:rPr>
        <w:t>היו"ר מאיר כהן:</w:t>
      </w:r>
      <w:r w:rsidRPr="00204CFC">
        <w:rPr>
          <w:rStyle w:val="TagStyle"/>
          <w:rtl/>
        </w:rPr>
        <w:t xml:space="preserve"> &lt;&lt; יור &gt;&gt;</w:t>
      </w:r>
      <w:r>
        <w:rPr>
          <w:rtl/>
        </w:rPr>
        <w:t xml:space="preserve"> </w:t>
      </w:r>
      <w:bookmarkEnd w:id="8751"/>
    </w:p>
    <w:p w:rsidR="000943A7" w:rsidRDefault="000943A7" w:rsidP="00531E88">
      <w:pPr>
        <w:rPr>
          <w:rtl/>
        </w:rPr>
      </w:pPr>
    </w:p>
    <w:p w:rsidR="000943A7" w:rsidRDefault="000943A7" w:rsidP="004B1404">
      <w:pPr>
        <w:rPr>
          <w:rtl/>
        </w:rPr>
      </w:pPr>
      <w:bookmarkStart w:id="8752" w:name="_ETM_Q43_457809"/>
      <w:bookmarkEnd w:id="8752"/>
      <w:r>
        <w:rPr>
          <w:rtl/>
        </w:rPr>
        <w:t>רגע,</w:t>
      </w:r>
      <w:r>
        <w:rPr>
          <w:rFonts w:hint="cs"/>
          <w:rtl/>
        </w:rPr>
        <w:t xml:space="preserve"> </w:t>
      </w:r>
      <w:r w:rsidRPr="00F6705A">
        <w:rPr>
          <w:rtl/>
        </w:rPr>
        <w:t xml:space="preserve">זהו, </w:t>
      </w:r>
      <w:r>
        <w:rPr>
          <w:rFonts w:hint="cs"/>
          <w:rtl/>
        </w:rPr>
        <w:t>נאור. בבקשה, תתחיל.</w:t>
      </w:r>
      <w:bookmarkStart w:id="8753" w:name="_ETM_Q43_461743"/>
      <w:bookmarkEnd w:id="8753"/>
      <w:r>
        <w:rPr>
          <w:rFonts w:hint="cs"/>
          <w:rtl/>
        </w:rPr>
        <w:t xml:space="preserve"> </w:t>
      </w:r>
    </w:p>
    <w:p w:rsidR="000943A7" w:rsidRDefault="000943A7" w:rsidP="004B1404">
      <w:pPr>
        <w:rPr>
          <w:rtl/>
        </w:rPr>
      </w:pPr>
      <w:bookmarkStart w:id="8754" w:name="_ETM_Q43_458657"/>
      <w:bookmarkStart w:id="8755" w:name="_ETM_Q43_458693"/>
      <w:bookmarkStart w:id="8756" w:name="_ETM_Q43_458897"/>
      <w:bookmarkStart w:id="8757" w:name="_ETM_Q43_458926"/>
      <w:bookmarkEnd w:id="8754"/>
      <w:bookmarkEnd w:id="8755"/>
      <w:bookmarkEnd w:id="8756"/>
      <w:bookmarkEnd w:id="8757"/>
    </w:p>
    <w:p w:rsidR="000943A7" w:rsidRDefault="000943A7" w:rsidP="004B1404">
      <w:pPr>
        <w:pStyle w:val="-"/>
        <w:keepNext/>
        <w:rPr>
          <w:rtl/>
        </w:rPr>
      </w:pPr>
      <w:bookmarkStart w:id="8758" w:name="ET_speakercontinue_5801_15"/>
      <w:r w:rsidRPr="00204CFC">
        <w:rPr>
          <w:rStyle w:val="TagStyle"/>
          <w:rtl/>
        </w:rPr>
        <w:t xml:space="preserve"> &lt;&lt; דובר_המשך &gt;&gt; </w:t>
      </w:r>
      <w:r>
        <w:rPr>
          <w:rtl/>
        </w:rPr>
        <w:t>אריאל קלנר (הליכוד):</w:t>
      </w:r>
      <w:r w:rsidRPr="00204CFC">
        <w:rPr>
          <w:rStyle w:val="TagStyle"/>
          <w:rtl/>
        </w:rPr>
        <w:t xml:space="preserve"> &lt;&lt; דובר_המשך &gt;&gt;</w:t>
      </w:r>
      <w:r>
        <w:rPr>
          <w:rtl/>
        </w:rPr>
        <w:t xml:space="preserve"> </w:t>
      </w:r>
      <w:bookmarkEnd w:id="8758"/>
    </w:p>
    <w:p w:rsidR="000943A7" w:rsidRDefault="000943A7" w:rsidP="00531E88">
      <w:pPr>
        <w:rPr>
          <w:rtl/>
        </w:rPr>
      </w:pPr>
    </w:p>
    <w:p w:rsidR="000943A7" w:rsidRDefault="000943A7" w:rsidP="004B1404">
      <w:pPr>
        <w:rPr>
          <w:rtl/>
        </w:rPr>
      </w:pPr>
      <w:bookmarkStart w:id="8759" w:name="_ETM_Q43_461051"/>
      <w:bookmarkEnd w:id="8759"/>
      <w:r>
        <w:rPr>
          <w:rtl/>
        </w:rPr>
        <w:t>אדוני היושב</w:t>
      </w:r>
      <w:r>
        <w:rPr>
          <w:rFonts w:hint="cs"/>
          <w:rtl/>
        </w:rPr>
        <w:t>-</w:t>
      </w:r>
      <w:r w:rsidRPr="00F6705A">
        <w:rPr>
          <w:rtl/>
        </w:rPr>
        <w:t>ראש כנסת נכבדה</w:t>
      </w:r>
      <w:r>
        <w:rPr>
          <w:rFonts w:hint="cs"/>
          <w:rtl/>
        </w:rPr>
        <w:t xml:space="preserve">, </w:t>
      </w:r>
      <w:r>
        <w:rPr>
          <w:rtl/>
        </w:rPr>
        <w:t>בשבוע שעבר</w:t>
      </w:r>
      <w:r>
        <w:rPr>
          <w:rFonts w:hint="cs"/>
          <w:rtl/>
        </w:rPr>
        <w:t>,</w:t>
      </w:r>
      <w:r w:rsidRPr="00F6705A">
        <w:rPr>
          <w:rtl/>
        </w:rPr>
        <w:t xml:space="preserve"> בחוסר ס</w:t>
      </w:r>
      <w:r>
        <w:rPr>
          <w:rtl/>
        </w:rPr>
        <w:t>מכות</w:t>
      </w:r>
      <w:r>
        <w:rPr>
          <w:rFonts w:hint="cs"/>
          <w:rtl/>
        </w:rPr>
        <w:t>,</w:t>
      </w:r>
      <w:r w:rsidRPr="00F6705A">
        <w:rPr>
          <w:rtl/>
        </w:rPr>
        <w:t xml:space="preserve"> החליט בג</w:t>
      </w:r>
      <w:r>
        <w:rPr>
          <w:rFonts w:hint="cs"/>
          <w:rtl/>
        </w:rPr>
        <w:t>"</w:t>
      </w:r>
      <w:r w:rsidRPr="00F6705A">
        <w:rPr>
          <w:rtl/>
        </w:rPr>
        <w:t>ץ להמשיך את מסורת הטיוח</w:t>
      </w:r>
      <w:r>
        <w:rPr>
          <w:rFonts w:hint="cs"/>
          <w:rtl/>
        </w:rPr>
        <w:t>,</w:t>
      </w:r>
      <w:r w:rsidRPr="00F6705A">
        <w:rPr>
          <w:rtl/>
        </w:rPr>
        <w:t xml:space="preserve"> ולעצור באופן חסר תקדי</w:t>
      </w:r>
      <w:r>
        <w:rPr>
          <w:rtl/>
        </w:rPr>
        <w:t xml:space="preserve">ם את מבקר המדינה מבדיקת אירועי </w:t>
      </w:r>
      <w:r>
        <w:rPr>
          <w:rFonts w:hint="cs"/>
          <w:rtl/>
        </w:rPr>
        <w:t xml:space="preserve">7 </w:t>
      </w:r>
      <w:r w:rsidRPr="00F6705A">
        <w:rPr>
          <w:rtl/>
        </w:rPr>
        <w:t xml:space="preserve">באוקטובר. לפני </w:t>
      </w:r>
      <w:r>
        <w:rPr>
          <w:rFonts w:hint="cs"/>
          <w:rtl/>
        </w:rPr>
        <w:t>כמה</w:t>
      </w:r>
      <w:r w:rsidRPr="00F6705A">
        <w:rPr>
          <w:rtl/>
        </w:rPr>
        <w:t xml:space="preserve"> ימים חשף תמיר שנייד בערוץ </w:t>
      </w:r>
      <w:r>
        <w:rPr>
          <w:rFonts w:hint="cs"/>
          <w:rtl/>
        </w:rPr>
        <w:t xml:space="preserve">14 </w:t>
      </w:r>
      <w:r w:rsidRPr="00F6705A">
        <w:rPr>
          <w:rtl/>
        </w:rPr>
        <w:t>שראש הממשלה מסר עדות למבקר המדינה ב</w:t>
      </w:r>
      <w:r>
        <w:rPr>
          <w:rFonts w:hint="cs"/>
          <w:rtl/>
        </w:rPr>
        <w:t>-25 ב</w:t>
      </w:r>
      <w:r w:rsidRPr="00F6705A">
        <w:rPr>
          <w:rtl/>
        </w:rPr>
        <w:t>דצמבר</w:t>
      </w:r>
      <w:r>
        <w:rPr>
          <w:rFonts w:hint="cs"/>
          <w:rtl/>
        </w:rPr>
        <w:t>,</w:t>
      </w:r>
      <w:r w:rsidRPr="00F6705A">
        <w:rPr>
          <w:rtl/>
        </w:rPr>
        <w:t xml:space="preserve"> ובעדויות מסמכים מסווגים אשר מטילים אור חדש על החודשים שלפני </w:t>
      </w:r>
      <w:r>
        <w:rPr>
          <w:rFonts w:hint="cs"/>
          <w:rtl/>
        </w:rPr>
        <w:t xml:space="preserve">7 </w:t>
      </w:r>
      <w:r w:rsidRPr="00F6705A">
        <w:rPr>
          <w:rtl/>
        </w:rPr>
        <w:t>באוקטובר</w:t>
      </w:r>
      <w:r>
        <w:rPr>
          <w:rFonts w:hint="cs"/>
          <w:rtl/>
        </w:rPr>
        <w:t>.</w:t>
      </w:r>
      <w:r w:rsidRPr="00F6705A">
        <w:rPr>
          <w:rtl/>
        </w:rPr>
        <w:t xml:space="preserve"> בכתבה צוינו הדברים</w:t>
      </w:r>
      <w:r>
        <w:rPr>
          <w:rFonts w:hint="cs"/>
          <w:rtl/>
        </w:rPr>
        <w:t>:</w:t>
      </w:r>
      <w:r w:rsidRPr="00F6705A">
        <w:rPr>
          <w:rtl/>
        </w:rPr>
        <w:t xml:space="preserve"> </w:t>
      </w:r>
      <w:r>
        <w:rPr>
          <w:rFonts w:hint="cs"/>
          <w:rtl/>
        </w:rPr>
        <w:t>כ</w:t>
      </w:r>
      <w:r w:rsidRPr="00F6705A">
        <w:rPr>
          <w:rtl/>
        </w:rPr>
        <w:t>שיחשפו המסמכים</w:t>
      </w:r>
      <w:r>
        <w:rPr>
          <w:rFonts w:hint="cs"/>
          <w:rtl/>
        </w:rPr>
        <w:t>,</w:t>
      </w:r>
      <w:r w:rsidRPr="00F6705A">
        <w:rPr>
          <w:rtl/>
        </w:rPr>
        <w:t xml:space="preserve"> האדמה תרעד. </w:t>
      </w:r>
    </w:p>
    <w:p w:rsidR="000943A7" w:rsidRDefault="000943A7" w:rsidP="004B1404">
      <w:pPr>
        <w:rPr>
          <w:rtl/>
        </w:rPr>
      </w:pPr>
      <w:bookmarkStart w:id="8760" w:name="_ETM_Q43_502376"/>
      <w:bookmarkStart w:id="8761" w:name="_ETM_Q43_502415"/>
      <w:bookmarkStart w:id="8762" w:name="_ETM_Q43_502566"/>
      <w:bookmarkEnd w:id="8760"/>
      <w:bookmarkEnd w:id="8761"/>
      <w:bookmarkEnd w:id="8762"/>
    </w:p>
    <w:p w:rsidR="000943A7" w:rsidRDefault="000943A7" w:rsidP="004B1404">
      <w:pPr>
        <w:rPr>
          <w:rtl/>
        </w:rPr>
      </w:pPr>
      <w:bookmarkStart w:id="8763" w:name="_ETM_Q43_502611"/>
      <w:bookmarkEnd w:id="8763"/>
      <w:r w:rsidRPr="00F6705A">
        <w:rPr>
          <w:rtl/>
        </w:rPr>
        <w:t>האם זו הסיבה שבג</w:t>
      </w:r>
      <w:r>
        <w:rPr>
          <w:rFonts w:hint="cs"/>
          <w:rtl/>
        </w:rPr>
        <w:t>"</w:t>
      </w:r>
      <w:r w:rsidRPr="00F6705A">
        <w:rPr>
          <w:rtl/>
        </w:rPr>
        <w:t xml:space="preserve">ץ </w:t>
      </w:r>
      <w:r>
        <w:rPr>
          <w:rFonts w:hint="cs"/>
          <w:rtl/>
        </w:rPr>
        <w:t>אסר ב-31 ב</w:t>
      </w:r>
      <w:r w:rsidRPr="00F6705A">
        <w:rPr>
          <w:rtl/>
        </w:rPr>
        <w:t>דצמבר</w:t>
      </w:r>
      <w:r>
        <w:rPr>
          <w:rFonts w:hint="cs"/>
          <w:rtl/>
        </w:rPr>
        <w:t>,</w:t>
      </w:r>
      <w:r w:rsidRPr="00F6705A">
        <w:rPr>
          <w:rtl/>
        </w:rPr>
        <w:t xml:space="preserve"> בחוסר סמכות</w:t>
      </w:r>
      <w:r>
        <w:rPr>
          <w:rFonts w:hint="cs"/>
          <w:rtl/>
        </w:rPr>
        <w:t>,</w:t>
      </w:r>
      <w:r>
        <w:rPr>
          <w:rtl/>
        </w:rPr>
        <w:t xml:space="preserve"> את המבקר הפועל מתוקף חוק</w:t>
      </w:r>
      <w:r>
        <w:rPr>
          <w:rFonts w:hint="cs"/>
          <w:rtl/>
        </w:rPr>
        <w:t>-</w:t>
      </w:r>
      <w:r w:rsidRPr="00F6705A">
        <w:rPr>
          <w:rtl/>
        </w:rPr>
        <w:t>יסוד? אז כאן חשוב להזכיר גם את הסיכ</w:t>
      </w:r>
      <w:r>
        <w:rPr>
          <w:rtl/>
        </w:rPr>
        <w:t>ול הנבזי שעשו במערכת הצבאית לתת</w:t>
      </w:r>
      <w:r>
        <w:rPr>
          <w:rFonts w:hint="cs"/>
          <w:rtl/>
        </w:rPr>
        <w:t>-</w:t>
      </w:r>
      <w:r>
        <w:rPr>
          <w:rtl/>
        </w:rPr>
        <w:t>אלוף אורן סולומון, א</w:t>
      </w:r>
      <w:r>
        <w:rPr>
          <w:rFonts w:hint="cs"/>
          <w:rtl/>
        </w:rPr>
        <w:t xml:space="preserve">שר </w:t>
      </w:r>
      <w:r w:rsidRPr="00F6705A">
        <w:rPr>
          <w:rtl/>
        </w:rPr>
        <w:t>שחקר לעומק את הכשלים בצה</w:t>
      </w:r>
      <w:r>
        <w:rPr>
          <w:rFonts w:hint="cs"/>
          <w:rtl/>
        </w:rPr>
        <w:t>"</w:t>
      </w:r>
      <w:r w:rsidRPr="00F6705A">
        <w:rPr>
          <w:rtl/>
        </w:rPr>
        <w:t>ל</w:t>
      </w:r>
      <w:r>
        <w:rPr>
          <w:rFonts w:hint="cs"/>
          <w:rtl/>
        </w:rPr>
        <w:t>,</w:t>
      </w:r>
      <w:r w:rsidRPr="00F6705A">
        <w:rPr>
          <w:rtl/>
        </w:rPr>
        <w:t xml:space="preserve"> וגילה עד כמה עמוק הטיוח. תת-אלוף סולומון טוען שהציבור אינו יודע כמעט כלום על מה</w:t>
      </w:r>
      <w:r>
        <w:rPr>
          <w:rtl/>
        </w:rPr>
        <w:t xml:space="preserve"> שקרה באותו יום בחיל האוויר, במ</w:t>
      </w:r>
      <w:r>
        <w:rPr>
          <w:rFonts w:hint="cs"/>
          <w:rtl/>
        </w:rPr>
        <w:t>ט</w:t>
      </w:r>
      <w:r w:rsidRPr="00F6705A">
        <w:rPr>
          <w:rtl/>
        </w:rPr>
        <w:t>כ</w:t>
      </w:r>
      <w:r>
        <w:rPr>
          <w:rFonts w:hint="cs"/>
          <w:rtl/>
        </w:rPr>
        <w:t>"</w:t>
      </w:r>
      <w:r w:rsidRPr="00F6705A">
        <w:rPr>
          <w:rtl/>
        </w:rPr>
        <w:t xml:space="preserve">ל, </w:t>
      </w:r>
      <w:proofErr w:type="spellStart"/>
      <w:r w:rsidRPr="00F6705A">
        <w:rPr>
          <w:rtl/>
        </w:rPr>
        <w:t>במתפ</w:t>
      </w:r>
      <w:r>
        <w:rPr>
          <w:rFonts w:hint="cs"/>
          <w:rtl/>
        </w:rPr>
        <w:t>"</w:t>
      </w:r>
      <w:r w:rsidRPr="00F6705A">
        <w:rPr>
          <w:rtl/>
        </w:rPr>
        <w:t>ש</w:t>
      </w:r>
      <w:proofErr w:type="spellEnd"/>
      <w:r w:rsidRPr="00F6705A">
        <w:rPr>
          <w:rtl/>
        </w:rPr>
        <w:t xml:space="preserve">, בפיקוד דרום </w:t>
      </w:r>
      <w:proofErr w:type="spellStart"/>
      <w:r w:rsidRPr="00F6705A">
        <w:rPr>
          <w:rtl/>
        </w:rPr>
        <w:t>ובפצ</w:t>
      </w:r>
      <w:r>
        <w:rPr>
          <w:rFonts w:hint="cs"/>
          <w:rtl/>
        </w:rPr>
        <w:t>"</w:t>
      </w:r>
      <w:r>
        <w:rPr>
          <w:rtl/>
        </w:rPr>
        <w:t>ריה</w:t>
      </w:r>
      <w:proofErr w:type="spellEnd"/>
      <w:r>
        <w:rPr>
          <w:rtl/>
        </w:rPr>
        <w:t xml:space="preserve">. </w:t>
      </w:r>
      <w:r>
        <w:rPr>
          <w:rFonts w:hint="cs"/>
          <w:rtl/>
        </w:rPr>
        <w:t>ה</w:t>
      </w:r>
      <w:r w:rsidRPr="00F6705A">
        <w:rPr>
          <w:rtl/>
        </w:rPr>
        <w:t xml:space="preserve">רצי </w:t>
      </w:r>
      <w:r>
        <w:rPr>
          <w:rFonts w:hint="cs"/>
          <w:rtl/>
        </w:rPr>
        <w:t>ה</w:t>
      </w:r>
      <w:r>
        <w:rPr>
          <w:rtl/>
        </w:rPr>
        <w:t xml:space="preserve">לוי, רונן בר, אהרן </w:t>
      </w:r>
      <w:proofErr w:type="spellStart"/>
      <w:r>
        <w:rPr>
          <w:rtl/>
        </w:rPr>
        <w:t>חלי</w:t>
      </w:r>
      <w:r>
        <w:rPr>
          <w:rFonts w:hint="cs"/>
          <w:rtl/>
        </w:rPr>
        <w:t>ו</w:t>
      </w:r>
      <w:r w:rsidRPr="00F6705A">
        <w:rPr>
          <w:rtl/>
        </w:rPr>
        <w:t>ה</w:t>
      </w:r>
      <w:proofErr w:type="spellEnd"/>
      <w:r w:rsidRPr="00F6705A">
        <w:rPr>
          <w:rtl/>
        </w:rPr>
        <w:t xml:space="preserve"> ומ</w:t>
      </w:r>
      <w:r>
        <w:rPr>
          <w:rFonts w:hint="cs"/>
          <w:rtl/>
        </w:rPr>
        <w:t>י</w:t>
      </w:r>
      <w:r w:rsidRPr="00F6705A">
        <w:rPr>
          <w:rtl/>
        </w:rPr>
        <w:t>ודענו אוסקר, לא רוצים את אורן סולומון, גם לא את המבקר.</w:t>
      </w:r>
    </w:p>
    <w:p w:rsidR="000943A7" w:rsidRDefault="000943A7" w:rsidP="004B1404">
      <w:pPr>
        <w:rPr>
          <w:rtl/>
        </w:rPr>
      </w:pPr>
      <w:bookmarkStart w:id="8764" w:name="_ETM_Q43_538968"/>
      <w:bookmarkStart w:id="8765" w:name="_ETM_Q43_539028"/>
      <w:bookmarkStart w:id="8766" w:name="_ETM_Q43_539160"/>
      <w:bookmarkStart w:id="8767" w:name="_ETM_Q43_539195"/>
      <w:bookmarkEnd w:id="8764"/>
      <w:bookmarkEnd w:id="8765"/>
      <w:bookmarkEnd w:id="8766"/>
      <w:bookmarkEnd w:id="8767"/>
    </w:p>
    <w:p w:rsidR="000943A7" w:rsidRDefault="000943A7" w:rsidP="004B1404">
      <w:pPr>
        <w:pStyle w:val="af5"/>
        <w:keepNext/>
        <w:rPr>
          <w:rtl/>
        </w:rPr>
      </w:pPr>
      <w:bookmarkStart w:id="8768" w:name="ET_interruption_6236_16"/>
      <w:r w:rsidRPr="00204CFC">
        <w:rPr>
          <w:rStyle w:val="TagStyle"/>
          <w:rtl/>
        </w:rPr>
        <w:t xml:space="preserve"> &lt;&lt; קריאה &gt;&gt; </w:t>
      </w:r>
      <w:r>
        <w:rPr>
          <w:rtl/>
        </w:rPr>
        <w:t>נעמה לזימי (העבודה):</w:t>
      </w:r>
      <w:r w:rsidRPr="00204CFC">
        <w:rPr>
          <w:rStyle w:val="TagStyle"/>
          <w:rtl/>
        </w:rPr>
        <w:t xml:space="preserve"> &lt;&lt; קריאה &gt;&gt;</w:t>
      </w:r>
      <w:r>
        <w:rPr>
          <w:rtl/>
        </w:rPr>
        <w:t xml:space="preserve"> </w:t>
      </w:r>
      <w:bookmarkEnd w:id="8768"/>
    </w:p>
    <w:p w:rsidR="000943A7" w:rsidRDefault="000943A7" w:rsidP="00531E88">
      <w:pPr>
        <w:rPr>
          <w:rtl/>
        </w:rPr>
      </w:pPr>
    </w:p>
    <w:p w:rsidR="000943A7" w:rsidRDefault="000943A7" w:rsidP="004B1404">
      <w:pPr>
        <w:rPr>
          <w:rtl/>
        </w:rPr>
      </w:pPr>
      <w:r>
        <w:rPr>
          <w:rFonts w:hint="cs"/>
          <w:rtl/>
        </w:rPr>
        <w:t>- - -</w:t>
      </w:r>
    </w:p>
    <w:p w:rsidR="000943A7" w:rsidRDefault="000943A7" w:rsidP="004B1404">
      <w:pPr>
        <w:rPr>
          <w:rtl/>
        </w:rPr>
      </w:pPr>
      <w:bookmarkStart w:id="8769" w:name="_ETM_Q43_540244"/>
      <w:bookmarkStart w:id="8770" w:name="_ETM_Q43_540278"/>
      <w:bookmarkEnd w:id="8769"/>
      <w:bookmarkEnd w:id="8770"/>
    </w:p>
    <w:p w:rsidR="000943A7" w:rsidRDefault="000943A7" w:rsidP="004B1404">
      <w:pPr>
        <w:pStyle w:val="-"/>
        <w:keepNext/>
        <w:rPr>
          <w:rtl/>
        </w:rPr>
      </w:pPr>
      <w:bookmarkStart w:id="8771" w:name="ET_speakercontinue_5801_17"/>
      <w:r w:rsidRPr="00204CFC">
        <w:rPr>
          <w:rStyle w:val="TagStyle"/>
          <w:rtl/>
        </w:rPr>
        <w:t xml:space="preserve"> &lt;&lt; דובר_המשך &gt;&gt; </w:t>
      </w:r>
      <w:r>
        <w:rPr>
          <w:rtl/>
        </w:rPr>
        <w:t>אריאל קלנר (הליכוד):</w:t>
      </w:r>
      <w:r w:rsidRPr="00204CFC">
        <w:rPr>
          <w:rStyle w:val="TagStyle"/>
          <w:rtl/>
        </w:rPr>
        <w:t xml:space="preserve"> &lt;&lt; דובר_המשך &gt;&gt;</w:t>
      </w:r>
      <w:r>
        <w:rPr>
          <w:rtl/>
        </w:rPr>
        <w:t xml:space="preserve"> </w:t>
      </w:r>
      <w:bookmarkEnd w:id="8771"/>
    </w:p>
    <w:p w:rsidR="000943A7" w:rsidRDefault="000943A7" w:rsidP="00531E88">
      <w:pPr>
        <w:rPr>
          <w:rtl/>
        </w:rPr>
      </w:pPr>
    </w:p>
    <w:p w:rsidR="000943A7" w:rsidRDefault="000943A7" w:rsidP="004B1404">
      <w:pPr>
        <w:rPr>
          <w:rtl/>
        </w:rPr>
      </w:pPr>
      <w:bookmarkStart w:id="8772" w:name="_ETM_Q43_541550"/>
      <w:bookmarkEnd w:id="8772"/>
      <w:r w:rsidRPr="00F6705A">
        <w:rPr>
          <w:rtl/>
        </w:rPr>
        <w:t>לא רוצים</w:t>
      </w:r>
      <w:r>
        <w:rPr>
          <w:rFonts w:hint="cs"/>
          <w:rtl/>
        </w:rPr>
        <w:t>.</w:t>
      </w:r>
      <w:r w:rsidRPr="00F6705A">
        <w:rPr>
          <w:rtl/>
        </w:rPr>
        <w:t xml:space="preserve"> הם לא רוצים</w:t>
      </w:r>
      <w:r>
        <w:rPr>
          <w:rFonts w:hint="cs"/>
          <w:rtl/>
        </w:rPr>
        <w:t>,</w:t>
      </w:r>
      <w:r w:rsidRPr="00F6705A">
        <w:rPr>
          <w:rtl/>
        </w:rPr>
        <w:t xml:space="preserve"> לא את אורן סולומון וגם לא את המבקר</w:t>
      </w:r>
      <w:r>
        <w:rPr>
          <w:rFonts w:hint="cs"/>
          <w:rtl/>
        </w:rPr>
        <w:t>.</w:t>
      </w:r>
      <w:bookmarkStart w:id="8773" w:name="_ETM_Q43_543746"/>
      <w:bookmarkEnd w:id="8773"/>
    </w:p>
    <w:p w:rsidR="000943A7" w:rsidRDefault="000943A7" w:rsidP="004B1404">
      <w:pPr>
        <w:rPr>
          <w:rtl/>
        </w:rPr>
      </w:pPr>
      <w:bookmarkStart w:id="8774" w:name="_ETM_Q43_543806"/>
      <w:bookmarkStart w:id="8775" w:name="_ETM_Q43_543987"/>
      <w:bookmarkStart w:id="8776" w:name="_ETM_Q43_544028"/>
      <w:bookmarkEnd w:id="8774"/>
      <w:bookmarkEnd w:id="8775"/>
      <w:bookmarkEnd w:id="8776"/>
    </w:p>
    <w:p w:rsidR="000943A7" w:rsidRDefault="000943A7" w:rsidP="004B1404">
      <w:pPr>
        <w:pStyle w:val="af5"/>
        <w:keepNext/>
        <w:rPr>
          <w:rtl/>
        </w:rPr>
      </w:pPr>
      <w:r w:rsidRPr="00204CFC">
        <w:rPr>
          <w:rStyle w:val="TagStyle"/>
          <w:rtl/>
        </w:rPr>
        <w:t xml:space="preserve"> &lt;&lt; קריאה &gt;&gt; </w:t>
      </w:r>
      <w:r>
        <w:rPr>
          <w:rtl/>
        </w:rPr>
        <w:t>מירב בן ארי (יש עתיד):</w:t>
      </w:r>
      <w:r w:rsidRPr="00204CFC">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 xml:space="preserve">אבל </w:t>
      </w:r>
      <w:bookmarkStart w:id="8777" w:name="_ETM_Q43_543638"/>
      <w:bookmarkEnd w:id="8777"/>
      <w:r>
        <w:rPr>
          <w:rFonts w:hint="cs"/>
          <w:rtl/>
        </w:rPr>
        <w:t>עלו עליו. אמרו שיש איתו בעיה.</w:t>
      </w:r>
      <w:bookmarkStart w:id="8778" w:name="_ETM_Q43_549541"/>
      <w:bookmarkEnd w:id="8778"/>
    </w:p>
    <w:p w:rsidR="000943A7" w:rsidRDefault="000943A7" w:rsidP="004B1404">
      <w:pPr>
        <w:rPr>
          <w:rtl/>
        </w:rPr>
      </w:pPr>
      <w:bookmarkStart w:id="8779" w:name="_ETM_Q43_549590"/>
      <w:bookmarkEnd w:id="8779"/>
    </w:p>
    <w:p w:rsidR="000943A7" w:rsidRDefault="000943A7" w:rsidP="004B1404">
      <w:pPr>
        <w:pStyle w:val="-"/>
        <w:keepNext/>
        <w:rPr>
          <w:rtl/>
        </w:rPr>
      </w:pPr>
      <w:bookmarkStart w:id="8780" w:name="ET_speakercontinue_5801_19"/>
      <w:r w:rsidRPr="00204CFC">
        <w:rPr>
          <w:rStyle w:val="TagStyle"/>
          <w:rtl/>
        </w:rPr>
        <w:t xml:space="preserve"> &lt;&lt; דובר_המשך &gt;&gt; </w:t>
      </w:r>
      <w:r>
        <w:rPr>
          <w:rtl/>
        </w:rPr>
        <w:t>אריאל קלנר (הליכוד):</w:t>
      </w:r>
      <w:r w:rsidRPr="00204CFC">
        <w:rPr>
          <w:rStyle w:val="TagStyle"/>
          <w:rtl/>
        </w:rPr>
        <w:t xml:space="preserve"> &lt;&lt; דובר_המשך &gt;&gt;</w:t>
      </w:r>
      <w:r>
        <w:rPr>
          <w:rtl/>
        </w:rPr>
        <w:t xml:space="preserve"> </w:t>
      </w:r>
      <w:bookmarkEnd w:id="8780"/>
    </w:p>
    <w:p w:rsidR="000943A7" w:rsidRDefault="000943A7" w:rsidP="00531E88">
      <w:pPr>
        <w:rPr>
          <w:rtl/>
        </w:rPr>
      </w:pPr>
    </w:p>
    <w:p w:rsidR="000943A7" w:rsidRDefault="000943A7" w:rsidP="004B1404">
      <w:pPr>
        <w:rPr>
          <w:rtl/>
        </w:rPr>
      </w:pPr>
      <w:bookmarkStart w:id="8781" w:name="_ETM_Q43_545560"/>
      <w:bookmarkEnd w:id="8781"/>
      <w:r w:rsidRPr="00F6705A">
        <w:rPr>
          <w:rtl/>
        </w:rPr>
        <w:t>בטח שיש איתו בעיה</w:t>
      </w:r>
      <w:r>
        <w:rPr>
          <w:rFonts w:hint="cs"/>
          <w:rtl/>
        </w:rPr>
        <w:t>.</w:t>
      </w:r>
      <w:bookmarkStart w:id="8782" w:name="_ETM_Q43_545611"/>
      <w:bookmarkEnd w:id="8782"/>
    </w:p>
    <w:p w:rsidR="000943A7" w:rsidRDefault="000943A7" w:rsidP="004B1404">
      <w:pPr>
        <w:rPr>
          <w:rtl/>
        </w:rPr>
      </w:pPr>
      <w:bookmarkStart w:id="8783" w:name="_ETM_Q43_545653"/>
      <w:bookmarkStart w:id="8784" w:name="_ETM_Q43_545779"/>
      <w:bookmarkStart w:id="8785" w:name="_ETM_Q43_545814"/>
      <w:bookmarkEnd w:id="8783"/>
      <w:bookmarkEnd w:id="8784"/>
      <w:bookmarkEnd w:id="8785"/>
    </w:p>
    <w:p w:rsidR="000943A7" w:rsidRDefault="000943A7" w:rsidP="004B1404">
      <w:pPr>
        <w:pStyle w:val="af5"/>
        <w:keepNext/>
        <w:rPr>
          <w:rtl/>
        </w:rPr>
      </w:pPr>
      <w:r w:rsidRPr="00204CFC">
        <w:rPr>
          <w:rStyle w:val="TagStyle"/>
          <w:rtl/>
        </w:rPr>
        <w:t xml:space="preserve"> &lt;&lt; קריאה &gt;&gt; </w:t>
      </w:r>
      <w:r>
        <w:rPr>
          <w:rtl/>
        </w:rPr>
        <w:t>מירב בן ארי (יש עתיד):</w:t>
      </w:r>
      <w:r w:rsidRPr="00204CFC">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8786" w:name="_ETM_Q43_548137"/>
      <w:bookmarkEnd w:id="8786"/>
      <w:r>
        <w:rPr>
          <w:rFonts w:hint="cs"/>
          <w:rtl/>
        </w:rPr>
        <w:t>יש איתו בעיה, מה</w:t>
      </w:r>
      <w:bookmarkStart w:id="8787" w:name="_ETM_Q43_548908"/>
      <w:bookmarkEnd w:id="8787"/>
      <w:r>
        <w:rPr>
          <w:rFonts w:hint="cs"/>
          <w:rtl/>
        </w:rPr>
        <w:t xml:space="preserve"> לעשות?</w:t>
      </w:r>
    </w:p>
    <w:p w:rsidR="000943A7" w:rsidRDefault="000943A7" w:rsidP="004B1404">
      <w:pPr>
        <w:rPr>
          <w:rtl/>
        </w:rPr>
      </w:pPr>
      <w:bookmarkStart w:id="8788" w:name="_ETM_Q43_546528"/>
      <w:bookmarkStart w:id="8789" w:name="_ETM_Q43_546565"/>
      <w:bookmarkStart w:id="8790" w:name="_ETM_Q43_546697"/>
      <w:bookmarkStart w:id="8791" w:name="_ETM_Q43_546786"/>
      <w:bookmarkEnd w:id="8788"/>
      <w:bookmarkEnd w:id="8789"/>
      <w:bookmarkEnd w:id="8790"/>
      <w:bookmarkEnd w:id="8791"/>
    </w:p>
    <w:p w:rsidR="000943A7" w:rsidRDefault="000943A7" w:rsidP="004B1404">
      <w:pPr>
        <w:pStyle w:val="-"/>
        <w:keepNext/>
        <w:rPr>
          <w:rtl/>
        </w:rPr>
      </w:pPr>
      <w:bookmarkStart w:id="8792" w:name="ET_speakercontinue_5801_21"/>
      <w:r w:rsidRPr="00204CFC">
        <w:rPr>
          <w:rStyle w:val="TagStyle"/>
          <w:rtl/>
        </w:rPr>
        <w:t xml:space="preserve"> &lt;&lt; דובר_המשך &gt;&gt; </w:t>
      </w:r>
      <w:r>
        <w:rPr>
          <w:rtl/>
        </w:rPr>
        <w:t>אריאל קלנר (הליכוד):</w:t>
      </w:r>
      <w:r w:rsidRPr="00204CFC">
        <w:rPr>
          <w:rStyle w:val="TagStyle"/>
          <w:rtl/>
        </w:rPr>
        <w:t xml:space="preserve"> &lt;&lt; דובר_המשך &gt;&gt;</w:t>
      </w:r>
      <w:r>
        <w:rPr>
          <w:rtl/>
        </w:rPr>
        <w:t xml:space="preserve"> </w:t>
      </w:r>
      <w:bookmarkEnd w:id="8792"/>
    </w:p>
    <w:p w:rsidR="000943A7" w:rsidRDefault="000943A7" w:rsidP="00531E88">
      <w:pPr>
        <w:rPr>
          <w:rtl/>
        </w:rPr>
      </w:pPr>
    </w:p>
    <w:p w:rsidR="000943A7" w:rsidRDefault="000943A7" w:rsidP="004B1404">
      <w:pPr>
        <w:rPr>
          <w:rtl/>
        </w:rPr>
      </w:pPr>
      <w:bookmarkStart w:id="8793" w:name="_ETM_Q43_547828"/>
      <w:bookmarkEnd w:id="8793"/>
      <w:r w:rsidRPr="00F6705A">
        <w:rPr>
          <w:rtl/>
        </w:rPr>
        <w:t xml:space="preserve">בטח שיש איתו בעיה. </w:t>
      </w:r>
    </w:p>
    <w:p w:rsidR="000943A7" w:rsidRDefault="000943A7" w:rsidP="004B1404">
      <w:pPr>
        <w:rPr>
          <w:rtl/>
        </w:rPr>
      </w:pPr>
      <w:bookmarkStart w:id="8794" w:name="_ETM_Q43_547197"/>
      <w:bookmarkStart w:id="8795" w:name="_ETM_Q43_547226"/>
      <w:bookmarkEnd w:id="8794"/>
      <w:bookmarkEnd w:id="8795"/>
    </w:p>
    <w:p w:rsidR="000943A7" w:rsidRDefault="000943A7" w:rsidP="004B1404">
      <w:pPr>
        <w:pStyle w:val="af5"/>
        <w:keepNext/>
        <w:rPr>
          <w:rtl/>
        </w:rPr>
      </w:pPr>
      <w:bookmarkStart w:id="8796" w:name="ET_interruption_5300_22"/>
      <w:r w:rsidRPr="00204CFC">
        <w:rPr>
          <w:rStyle w:val="TagStyle"/>
          <w:rtl/>
        </w:rPr>
        <w:t xml:space="preserve"> &lt;&lt; קריאה &gt;&gt; </w:t>
      </w:r>
      <w:r>
        <w:rPr>
          <w:rtl/>
        </w:rPr>
        <w:t>מירב בן ארי (יש עתיד):</w:t>
      </w:r>
      <w:r w:rsidRPr="00204CFC">
        <w:rPr>
          <w:rStyle w:val="TagStyle"/>
          <w:rtl/>
        </w:rPr>
        <w:t xml:space="preserve"> &lt;&lt; קריאה &gt;&gt;</w:t>
      </w:r>
      <w:r>
        <w:rPr>
          <w:rtl/>
        </w:rPr>
        <w:t xml:space="preserve"> </w:t>
      </w:r>
      <w:bookmarkEnd w:id="8796"/>
    </w:p>
    <w:p w:rsidR="000943A7" w:rsidRDefault="000943A7" w:rsidP="00531E88">
      <w:pPr>
        <w:rPr>
          <w:rtl/>
        </w:rPr>
      </w:pPr>
    </w:p>
    <w:p w:rsidR="000943A7" w:rsidRDefault="000943A7" w:rsidP="004B1404">
      <w:pPr>
        <w:rPr>
          <w:rtl/>
        </w:rPr>
      </w:pPr>
      <w:bookmarkStart w:id="8797" w:name="_ETM_Q43_550012"/>
      <w:bookmarkStart w:id="8798" w:name="_ETM_Q43_550258"/>
      <w:bookmarkStart w:id="8799" w:name="_ETM_Q43_550338"/>
      <w:bookmarkEnd w:id="8797"/>
      <w:bookmarkEnd w:id="8798"/>
      <w:bookmarkEnd w:id="8799"/>
      <w:r>
        <w:rPr>
          <w:rtl/>
        </w:rPr>
        <w:t>הצבא מתכחש לו</w:t>
      </w:r>
      <w:r>
        <w:rPr>
          <w:rFonts w:hint="cs"/>
          <w:rtl/>
        </w:rPr>
        <w:t>.</w:t>
      </w:r>
    </w:p>
    <w:p w:rsidR="000943A7" w:rsidRDefault="000943A7" w:rsidP="004B1404">
      <w:pPr>
        <w:rPr>
          <w:rtl/>
        </w:rPr>
      </w:pPr>
      <w:bookmarkStart w:id="8800" w:name="_ETM_Q43_549987"/>
      <w:bookmarkStart w:id="8801" w:name="_ETM_Q43_550044"/>
      <w:bookmarkStart w:id="8802" w:name="_ETM_Q43_550179"/>
      <w:bookmarkStart w:id="8803" w:name="_ETM_Q43_550224"/>
      <w:bookmarkEnd w:id="8800"/>
      <w:bookmarkEnd w:id="8801"/>
      <w:bookmarkEnd w:id="8802"/>
      <w:bookmarkEnd w:id="8803"/>
    </w:p>
    <w:p w:rsidR="000943A7" w:rsidRDefault="000943A7" w:rsidP="004B1404">
      <w:pPr>
        <w:pStyle w:val="-"/>
        <w:keepNext/>
        <w:rPr>
          <w:rtl/>
        </w:rPr>
      </w:pPr>
      <w:bookmarkStart w:id="8804" w:name="ET_speakercontinue_5801_23"/>
      <w:r w:rsidRPr="00204CFC">
        <w:rPr>
          <w:rStyle w:val="TagStyle"/>
          <w:rtl/>
        </w:rPr>
        <w:t xml:space="preserve"> &lt;&lt; דובר_המשך &gt;&gt; </w:t>
      </w:r>
      <w:r>
        <w:rPr>
          <w:rtl/>
        </w:rPr>
        <w:t>אריאל קלנר (הליכוד):</w:t>
      </w:r>
      <w:r w:rsidRPr="00204CFC">
        <w:rPr>
          <w:rStyle w:val="TagStyle"/>
          <w:rtl/>
        </w:rPr>
        <w:t xml:space="preserve"> &lt;&lt; דובר_המשך &gt;&gt;</w:t>
      </w:r>
      <w:r>
        <w:rPr>
          <w:rtl/>
        </w:rPr>
        <w:t xml:space="preserve"> </w:t>
      </w:r>
      <w:bookmarkEnd w:id="8804"/>
    </w:p>
    <w:p w:rsidR="000943A7" w:rsidRDefault="000943A7" w:rsidP="00531E88">
      <w:pPr>
        <w:rPr>
          <w:rtl/>
        </w:rPr>
      </w:pPr>
    </w:p>
    <w:p w:rsidR="000943A7" w:rsidRDefault="000943A7" w:rsidP="004B1404">
      <w:pPr>
        <w:rPr>
          <w:rtl/>
        </w:rPr>
      </w:pPr>
      <w:bookmarkStart w:id="8805" w:name="_ETM_Q43_551889"/>
      <w:bookmarkEnd w:id="8805"/>
      <w:r>
        <w:rPr>
          <w:rFonts w:hint="cs"/>
          <w:rtl/>
        </w:rPr>
        <w:t xml:space="preserve">הצבא מתכחש? יש איתו בעיה. </w:t>
      </w:r>
      <w:r w:rsidRPr="00F6705A">
        <w:rPr>
          <w:rtl/>
        </w:rPr>
        <w:t>את התחקירים הוא עשה</w:t>
      </w:r>
      <w:r>
        <w:rPr>
          <w:rFonts w:hint="cs"/>
          <w:rtl/>
        </w:rPr>
        <w:t>,</w:t>
      </w:r>
      <w:r>
        <w:rPr>
          <w:rtl/>
        </w:rPr>
        <w:t xml:space="preserve"> ו</w:t>
      </w:r>
      <w:r>
        <w:rPr>
          <w:rFonts w:hint="cs"/>
          <w:rtl/>
        </w:rPr>
        <w:t>ב</w:t>
      </w:r>
      <w:r w:rsidRPr="00F6705A">
        <w:rPr>
          <w:rtl/>
        </w:rPr>
        <w:t>תחקירים נמצאו מה שנמצאו</w:t>
      </w:r>
      <w:r>
        <w:rPr>
          <w:rFonts w:hint="cs"/>
          <w:rtl/>
        </w:rPr>
        <w:t>,</w:t>
      </w:r>
      <w:r>
        <w:rPr>
          <w:rtl/>
        </w:rPr>
        <w:t xml:space="preserve"> ו</w:t>
      </w:r>
      <w:r>
        <w:rPr>
          <w:rFonts w:hint="cs"/>
          <w:rtl/>
        </w:rPr>
        <w:t>ת</w:t>
      </w:r>
      <w:r>
        <w:rPr>
          <w:rtl/>
        </w:rPr>
        <w:t xml:space="preserve">ורג'מן, ועדת </w:t>
      </w:r>
      <w:r>
        <w:rPr>
          <w:rFonts w:hint="cs"/>
          <w:rtl/>
        </w:rPr>
        <w:t>ת</w:t>
      </w:r>
      <w:r w:rsidRPr="00F6705A">
        <w:rPr>
          <w:rtl/>
        </w:rPr>
        <w:t>ורג'מן מצא</w:t>
      </w:r>
      <w:r>
        <w:rPr>
          <w:rFonts w:hint="cs"/>
          <w:rtl/>
        </w:rPr>
        <w:t>ה</w:t>
      </w:r>
      <w:r>
        <w:rPr>
          <w:rtl/>
        </w:rPr>
        <w:t xml:space="preserve"> את הדברים שלו </w:t>
      </w:r>
      <w:r w:rsidRPr="00F6705A">
        <w:rPr>
          <w:rtl/>
        </w:rPr>
        <w:t>נכונים</w:t>
      </w:r>
      <w:r>
        <w:rPr>
          <w:rFonts w:hint="cs"/>
          <w:rtl/>
        </w:rPr>
        <w:t>.</w:t>
      </w:r>
      <w:r>
        <w:rPr>
          <w:rtl/>
        </w:rPr>
        <w:t xml:space="preserve"> אבל יש איתו בעיה, כי </w:t>
      </w:r>
      <w:r w:rsidRPr="00F6705A">
        <w:rPr>
          <w:rtl/>
        </w:rPr>
        <w:t xml:space="preserve">אורן סולומון, </w:t>
      </w:r>
      <w:r>
        <w:rPr>
          <w:rtl/>
        </w:rPr>
        <w:t>לכם יש איתו בעיה. הם כמובן</w:t>
      </w:r>
      <w:r>
        <w:rPr>
          <w:rFonts w:hint="cs"/>
          <w:rtl/>
        </w:rPr>
        <w:t xml:space="preserve">, כמו </w:t>
      </w:r>
      <w:r w:rsidRPr="00F6705A">
        <w:rPr>
          <w:rtl/>
        </w:rPr>
        <w:t>כל החבורה הזאת</w:t>
      </w:r>
      <w:r>
        <w:rPr>
          <w:rFonts w:hint="cs"/>
          <w:rtl/>
        </w:rPr>
        <w:t>,</w:t>
      </w:r>
      <w:r w:rsidRPr="00F6705A">
        <w:rPr>
          <w:rtl/>
        </w:rPr>
        <w:t xml:space="preserve"> הנכבדה</w:t>
      </w:r>
      <w:r>
        <w:rPr>
          <w:rFonts w:hint="cs"/>
          <w:rtl/>
        </w:rPr>
        <w:t>,</w:t>
      </w:r>
      <w:r w:rsidRPr="00F6705A">
        <w:rPr>
          <w:rtl/>
        </w:rPr>
        <w:t xml:space="preserve"> שהזכרתי, כל המגנים האלה שנשכבתם גם אתם בשבילם על הגדר</w:t>
      </w:r>
      <w:r>
        <w:rPr>
          <w:rFonts w:hint="cs"/>
          <w:rtl/>
        </w:rPr>
        <w:t>:</w:t>
      </w:r>
      <w:r>
        <w:rPr>
          <w:rtl/>
        </w:rPr>
        <w:t xml:space="preserve"> רונן בר, הרצי הלוי, </w:t>
      </w:r>
      <w:proofErr w:type="spellStart"/>
      <w:r>
        <w:rPr>
          <w:rtl/>
        </w:rPr>
        <w:t>חלי</w:t>
      </w:r>
      <w:r>
        <w:rPr>
          <w:rFonts w:hint="cs"/>
          <w:rtl/>
        </w:rPr>
        <w:t>ו</w:t>
      </w:r>
      <w:r w:rsidRPr="00F6705A">
        <w:rPr>
          <w:rtl/>
        </w:rPr>
        <w:t>ה</w:t>
      </w:r>
      <w:proofErr w:type="spellEnd"/>
      <w:r w:rsidRPr="00F6705A">
        <w:rPr>
          <w:rtl/>
        </w:rPr>
        <w:t xml:space="preserve"> וכל החבורה הזאת</w:t>
      </w:r>
      <w:r>
        <w:rPr>
          <w:rFonts w:hint="cs"/>
          <w:rtl/>
        </w:rPr>
        <w:t xml:space="preserve"> –</w:t>
      </w:r>
      <w:r w:rsidRPr="00F6705A">
        <w:rPr>
          <w:rtl/>
        </w:rPr>
        <w:t xml:space="preserve"> גם הם ר</w:t>
      </w:r>
      <w:r>
        <w:rPr>
          <w:rtl/>
        </w:rPr>
        <w:t>וצים ועדת חקירה שימנה יצחק עמית</w:t>
      </w:r>
      <w:r>
        <w:rPr>
          <w:rFonts w:hint="cs"/>
          <w:rtl/>
        </w:rPr>
        <w:t>,</w:t>
      </w:r>
      <w:r w:rsidRPr="00F6705A">
        <w:rPr>
          <w:rtl/>
        </w:rPr>
        <w:t xml:space="preserve"> כי כמו שבג</w:t>
      </w:r>
      <w:r>
        <w:rPr>
          <w:rFonts w:hint="cs"/>
          <w:rtl/>
        </w:rPr>
        <w:t>"</w:t>
      </w:r>
      <w:r>
        <w:rPr>
          <w:rtl/>
        </w:rPr>
        <w:t>ץ שומר על היועמ</w:t>
      </w:r>
      <w:r>
        <w:rPr>
          <w:rFonts w:hint="cs"/>
          <w:rtl/>
        </w:rPr>
        <w:t xml:space="preserve">"שית </w:t>
      </w:r>
      <w:r w:rsidRPr="00F6705A">
        <w:rPr>
          <w:rtl/>
        </w:rPr>
        <w:t xml:space="preserve">בעלילה נגד כוח </w:t>
      </w:r>
      <w:r>
        <w:rPr>
          <w:rFonts w:hint="cs"/>
          <w:rtl/>
        </w:rPr>
        <w:t>100</w:t>
      </w:r>
      <w:r w:rsidRPr="00F6705A">
        <w:rPr>
          <w:rtl/>
        </w:rPr>
        <w:t>, כך הוא ישמור על</w:t>
      </w:r>
      <w:r>
        <w:rPr>
          <w:rtl/>
        </w:rPr>
        <w:t xml:space="preserve"> מקורביו בכל שאר </w:t>
      </w:r>
      <w:r>
        <w:rPr>
          <w:rFonts w:hint="cs"/>
          <w:rtl/>
        </w:rPr>
        <w:t>ה</w:t>
      </w:r>
      <w:r>
        <w:rPr>
          <w:rtl/>
        </w:rPr>
        <w:t>צמתים. כי פעם מטייח, תמיד מטייח</w:t>
      </w:r>
      <w:r>
        <w:rPr>
          <w:rFonts w:hint="cs"/>
          <w:rtl/>
        </w:rPr>
        <w:t xml:space="preserve"> - -</w:t>
      </w:r>
    </w:p>
    <w:p w:rsidR="000943A7" w:rsidRDefault="000943A7" w:rsidP="004B1404">
      <w:pPr>
        <w:rPr>
          <w:rtl/>
        </w:rPr>
      </w:pPr>
      <w:bookmarkStart w:id="8806" w:name="_ETM_Q43_586223"/>
      <w:bookmarkStart w:id="8807" w:name="_ETM_Q43_586276"/>
      <w:bookmarkStart w:id="8808" w:name="_ETM_Q43_586438"/>
      <w:bookmarkStart w:id="8809" w:name="_ETM_Q43_586480"/>
      <w:bookmarkEnd w:id="8806"/>
      <w:bookmarkEnd w:id="8807"/>
      <w:bookmarkEnd w:id="8808"/>
      <w:bookmarkEnd w:id="8809"/>
    </w:p>
    <w:p w:rsidR="000943A7" w:rsidRDefault="000943A7" w:rsidP="004B1404">
      <w:pPr>
        <w:pStyle w:val="af5"/>
        <w:keepNext/>
        <w:rPr>
          <w:rtl/>
        </w:rPr>
      </w:pPr>
      <w:r w:rsidRPr="00204CFC">
        <w:rPr>
          <w:rStyle w:val="TagStyle"/>
          <w:rtl/>
        </w:rPr>
        <w:t xml:space="preserve"> &lt;&lt; קריאה &gt;&gt; </w:t>
      </w:r>
      <w:r>
        <w:rPr>
          <w:rtl/>
        </w:rPr>
        <w:t>מירב בן ארי (יש עתיד):</w:t>
      </w:r>
      <w:r w:rsidRPr="00204CFC">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8810" w:name="_ETM_Q43_584944"/>
      <w:bookmarkStart w:id="8811" w:name="_ETM_Q43_585202"/>
      <w:bookmarkStart w:id="8812" w:name="_ETM_Q43_585241"/>
      <w:bookmarkEnd w:id="8810"/>
      <w:bookmarkEnd w:id="8811"/>
      <w:bookmarkEnd w:id="8812"/>
      <w:r>
        <w:rPr>
          <w:rFonts w:hint="cs"/>
          <w:rtl/>
        </w:rPr>
        <w:t>אבל למה אתה משקר? יאללה,</w:t>
      </w:r>
      <w:bookmarkStart w:id="8813" w:name="_ETM_Q43_587792"/>
      <w:bookmarkEnd w:id="8813"/>
      <w:r>
        <w:rPr>
          <w:rFonts w:hint="cs"/>
          <w:rtl/>
        </w:rPr>
        <w:t xml:space="preserve"> תצלם - - -</w:t>
      </w:r>
    </w:p>
    <w:p w:rsidR="000943A7" w:rsidRDefault="000943A7" w:rsidP="004B1404">
      <w:pPr>
        <w:rPr>
          <w:rtl/>
        </w:rPr>
      </w:pPr>
      <w:bookmarkStart w:id="8814" w:name="_ETM_Q43_585486"/>
      <w:bookmarkStart w:id="8815" w:name="_ETM_Q43_585533"/>
      <w:bookmarkStart w:id="8816" w:name="_ETM_Q43_585701"/>
      <w:bookmarkStart w:id="8817" w:name="_ETM_Q43_585744"/>
      <w:bookmarkEnd w:id="8814"/>
      <w:bookmarkEnd w:id="8815"/>
      <w:bookmarkEnd w:id="8816"/>
      <w:bookmarkEnd w:id="8817"/>
    </w:p>
    <w:p w:rsidR="000943A7" w:rsidRDefault="000943A7" w:rsidP="004B1404">
      <w:pPr>
        <w:pStyle w:val="-"/>
        <w:keepNext/>
        <w:rPr>
          <w:rtl/>
        </w:rPr>
      </w:pPr>
      <w:bookmarkStart w:id="8818" w:name="ET_speakercontinue_5801_25"/>
      <w:r w:rsidRPr="00204CFC">
        <w:rPr>
          <w:rStyle w:val="TagStyle"/>
          <w:rtl/>
        </w:rPr>
        <w:t xml:space="preserve"> &lt;&lt; דובר_המשך &gt;&gt; </w:t>
      </w:r>
      <w:r>
        <w:rPr>
          <w:rtl/>
        </w:rPr>
        <w:t>אריאל קלנר (הליכוד):</w:t>
      </w:r>
      <w:r w:rsidRPr="00204CFC">
        <w:rPr>
          <w:rStyle w:val="TagStyle"/>
          <w:rtl/>
        </w:rPr>
        <w:t xml:space="preserve"> &lt;&lt; דובר_המשך &gt;&gt;</w:t>
      </w:r>
      <w:r>
        <w:rPr>
          <w:rtl/>
        </w:rPr>
        <w:t xml:space="preserve"> </w:t>
      </w:r>
      <w:bookmarkEnd w:id="8818"/>
    </w:p>
    <w:p w:rsidR="000943A7" w:rsidRDefault="000943A7" w:rsidP="00531E88">
      <w:pPr>
        <w:rPr>
          <w:rtl/>
        </w:rPr>
      </w:pPr>
    </w:p>
    <w:p w:rsidR="000943A7" w:rsidRDefault="000943A7" w:rsidP="004B1404">
      <w:pPr>
        <w:rPr>
          <w:rtl/>
        </w:rPr>
      </w:pPr>
      <w:bookmarkStart w:id="8819" w:name="_ETM_Q43_586681"/>
      <w:bookmarkEnd w:id="8819"/>
      <w:r>
        <w:rPr>
          <w:rFonts w:hint="cs"/>
          <w:rtl/>
        </w:rPr>
        <w:t xml:space="preserve">- - </w:t>
      </w:r>
      <w:r w:rsidRPr="00F6705A">
        <w:rPr>
          <w:rtl/>
        </w:rPr>
        <w:t>וכ</w:t>
      </w:r>
      <w:r>
        <w:rPr>
          <w:rtl/>
        </w:rPr>
        <w:t>שמטייחים את האמת, הכשלים יישארו</w:t>
      </w:r>
      <w:r>
        <w:rPr>
          <w:rFonts w:hint="cs"/>
          <w:rtl/>
        </w:rPr>
        <w:t xml:space="preserve">, </w:t>
      </w:r>
      <w:r w:rsidRPr="00F6705A">
        <w:rPr>
          <w:rtl/>
        </w:rPr>
        <w:t xml:space="preserve">והתוצאה תהיה אסון. </w:t>
      </w:r>
    </w:p>
    <w:p w:rsidR="000943A7" w:rsidRDefault="000943A7" w:rsidP="004B1404">
      <w:pPr>
        <w:rPr>
          <w:rtl/>
        </w:rPr>
      </w:pPr>
      <w:bookmarkStart w:id="8820" w:name="_ETM_Q43_593909"/>
      <w:bookmarkStart w:id="8821" w:name="_ETM_Q43_593944"/>
      <w:bookmarkEnd w:id="8820"/>
      <w:bookmarkEnd w:id="8821"/>
    </w:p>
    <w:p w:rsidR="000943A7" w:rsidRDefault="000943A7" w:rsidP="004B1404">
      <w:pPr>
        <w:rPr>
          <w:rtl/>
        </w:rPr>
      </w:pPr>
      <w:bookmarkStart w:id="8822" w:name="_ETM_Q43_594078"/>
      <w:bookmarkStart w:id="8823" w:name="_ETM_Q43_594106"/>
      <w:bookmarkEnd w:id="8822"/>
      <w:bookmarkEnd w:id="8823"/>
      <w:r w:rsidRPr="00F6705A">
        <w:rPr>
          <w:rtl/>
        </w:rPr>
        <w:t>בשבוע שעבר ראינו גם איך שבג</w:t>
      </w:r>
      <w:r>
        <w:rPr>
          <w:rFonts w:hint="cs"/>
          <w:rtl/>
        </w:rPr>
        <w:t>"</w:t>
      </w:r>
      <w:r>
        <w:rPr>
          <w:rtl/>
        </w:rPr>
        <w:t>ץ הוציא</w:t>
      </w:r>
      <w:r w:rsidRPr="00F6705A">
        <w:rPr>
          <w:rtl/>
        </w:rPr>
        <w:t xml:space="preserve"> צו על תנאי על חוק שיזם חברי, חבר הכנסת עמית </w:t>
      </w:r>
      <w:r>
        <w:rPr>
          <w:rFonts w:hint="cs"/>
          <w:rtl/>
        </w:rPr>
        <w:t>ה</w:t>
      </w:r>
      <w:r w:rsidRPr="00F6705A">
        <w:rPr>
          <w:rtl/>
        </w:rPr>
        <w:t>לוי</w:t>
      </w:r>
      <w:r>
        <w:rPr>
          <w:rFonts w:hint="cs"/>
          <w:rtl/>
        </w:rPr>
        <w:t>,</w:t>
      </w:r>
      <w:r w:rsidRPr="00F6705A">
        <w:rPr>
          <w:rtl/>
        </w:rPr>
        <w:t xml:space="preserve"> ושחוקק כאן ברוב גדול של חברי הכנסת, לאיסור העסקת עובדי הוראה שמזדהים עם טרור</w:t>
      </w:r>
      <w:r>
        <w:rPr>
          <w:rFonts w:hint="cs"/>
          <w:rtl/>
        </w:rPr>
        <w:t>.</w:t>
      </w:r>
      <w:r w:rsidRPr="00F6705A">
        <w:rPr>
          <w:rtl/>
        </w:rPr>
        <w:t xml:space="preserve"> זה דבר שמסכן חיים</w:t>
      </w:r>
      <w:r>
        <w:rPr>
          <w:rFonts w:hint="cs"/>
          <w:rtl/>
        </w:rPr>
        <w:t>,</w:t>
      </w:r>
      <w:r w:rsidRPr="00F6705A">
        <w:rPr>
          <w:rtl/>
        </w:rPr>
        <w:t xml:space="preserve"> כי זה מעביר מסר שאפשר להזדהות עם טרור</w:t>
      </w:r>
      <w:r>
        <w:rPr>
          <w:rFonts w:hint="cs"/>
          <w:rtl/>
        </w:rPr>
        <w:t>,</w:t>
      </w:r>
      <w:r w:rsidRPr="00F6705A">
        <w:rPr>
          <w:rtl/>
        </w:rPr>
        <w:t xml:space="preserve"> ועדיין ליהנות מכל טוב מדינת ישראל</w:t>
      </w:r>
      <w:r>
        <w:rPr>
          <w:rFonts w:hint="cs"/>
          <w:rtl/>
        </w:rPr>
        <w:t>.</w:t>
      </w:r>
      <w:r>
        <w:rPr>
          <w:rtl/>
        </w:rPr>
        <w:t xml:space="preserve"> </w:t>
      </w:r>
      <w:r w:rsidRPr="00F6705A">
        <w:rPr>
          <w:rtl/>
        </w:rPr>
        <w:t xml:space="preserve">המחיר יהיה דם. </w:t>
      </w:r>
    </w:p>
    <w:p w:rsidR="000943A7" w:rsidRDefault="000943A7" w:rsidP="004B1404">
      <w:pPr>
        <w:rPr>
          <w:rtl/>
        </w:rPr>
      </w:pPr>
      <w:bookmarkStart w:id="8824" w:name="_ETM_Q43_617310"/>
      <w:bookmarkStart w:id="8825" w:name="_ETM_Q43_617344"/>
      <w:bookmarkEnd w:id="8824"/>
      <w:bookmarkEnd w:id="8825"/>
    </w:p>
    <w:p w:rsidR="000943A7" w:rsidRDefault="000943A7" w:rsidP="004B1404">
      <w:pPr>
        <w:rPr>
          <w:rtl/>
        </w:rPr>
      </w:pPr>
      <w:r w:rsidRPr="00F6705A">
        <w:rPr>
          <w:rtl/>
        </w:rPr>
        <w:t>אז בג</w:t>
      </w:r>
      <w:r>
        <w:rPr>
          <w:rFonts w:hint="cs"/>
          <w:rtl/>
        </w:rPr>
        <w:t>"</w:t>
      </w:r>
      <w:r w:rsidRPr="00F6705A">
        <w:rPr>
          <w:rtl/>
        </w:rPr>
        <w:t>ץ כמובן לא מ</w:t>
      </w:r>
      <w:r>
        <w:rPr>
          <w:rtl/>
        </w:rPr>
        <w:t>פסיק להוכיח לנו עד כמה הוא פוסט</w:t>
      </w:r>
      <w:r>
        <w:rPr>
          <w:rFonts w:hint="cs"/>
          <w:rtl/>
        </w:rPr>
        <w:t>-</w:t>
      </w:r>
      <w:r w:rsidRPr="00F6705A">
        <w:rPr>
          <w:rtl/>
        </w:rPr>
        <w:t xml:space="preserve">ציוני, כמה הוא מנותק מהעם וכמה הוא פועל גם בניגוד לחוק, ועד כמה מחויבותו העליונה היא </w:t>
      </w:r>
      <w:proofErr w:type="spellStart"/>
      <w:r w:rsidRPr="00F6705A">
        <w:rPr>
          <w:rtl/>
        </w:rPr>
        <w:t>למילי</w:t>
      </w:r>
      <w:r>
        <w:rPr>
          <w:rFonts w:hint="cs"/>
          <w:rtl/>
        </w:rPr>
        <w:t>י</w:t>
      </w:r>
      <w:r w:rsidRPr="00F6705A">
        <w:rPr>
          <w:rtl/>
        </w:rPr>
        <w:t>ה</w:t>
      </w:r>
      <w:proofErr w:type="spellEnd"/>
      <w:r w:rsidRPr="00F6705A">
        <w:rPr>
          <w:rtl/>
        </w:rPr>
        <w:t xml:space="preserve"> שלו</w:t>
      </w:r>
      <w:r>
        <w:rPr>
          <w:rFonts w:hint="cs"/>
          <w:rtl/>
        </w:rPr>
        <w:t>.</w:t>
      </w:r>
      <w:r w:rsidRPr="00F6705A">
        <w:rPr>
          <w:rtl/>
        </w:rPr>
        <w:t xml:space="preserve"> ואם הוא</w:t>
      </w:r>
      <w:r>
        <w:rPr>
          <w:rtl/>
        </w:rPr>
        <w:t xml:space="preserve"> יקים ועדה</w:t>
      </w:r>
      <w:r>
        <w:rPr>
          <w:rFonts w:hint="cs"/>
          <w:rtl/>
        </w:rPr>
        <w:t>,</w:t>
      </w:r>
      <w:r>
        <w:rPr>
          <w:rtl/>
        </w:rPr>
        <w:t xml:space="preserve"> שמכנים אותה ממלכתית</w:t>
      </w:r>
      <w:r>
        <w:rPr>
          <w:rFonts w:hint="cs"/>
          <w:rtl/>
        </w:rPr>
        <w:t xml:space="preserve"> - - </w:t>
      </w:r>
      <w:bookmarkStart w:id="8826" w:name="_ETM_Q43_630059"/>
      <w:bookmarkEnd w:id="8826"/>
    </w:p>
    <w:p w:rsidR="000943A7" w:rsidRDefault="000943A7" w:rsidP="004B1404">
      <w:pPr>
        <w:rPr>
          <w:rtl/>
        </w:rPr>
      </w:pPr>
      <w:bookmarkStart w:id="8827" w:name="_ETM_Q43_630127"/>
      <w:bookmarkStart w:id="8828" w:name="_ETM_Q43_630163"/>
      <w:bookmarkEnd w:id="8827"/>
      <w:bookmarkEnd w:id="8828"/>
    </w:p>
    <w:p w:rsidR="000943A7" w:rsidRDefault="000943A7" w:rsidP="004B1404">
      <w:pPr>
        <w:pStyle w:val="af5"/>
        <w:keepNext/>
        <w:rPr>
          <w:rtl/>
        </w:rPr>
      </w:pPr>
      <w:r w:rsidRPr="00C351A0">
        <w:rPr>
          <w:rStyle w:val="TagStyle"/>
          <w:rtl/>
        </w:rPr>
        <w:t xml:space="preserve"> &lt;&lt; קריאה &gt;&gt; </w:t>
      </w:r>
      <w:r>
        <w:rPr>
          <w:rtl/>
        </w:rPr>
        <w:t>מירב בן ארי (יש עתיד):</w:t>
      </w:r>
      <w:r w:rsidRPr="00C351A0">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8829" w:name="_ETM_Q43_627530"/>
      <w:bookmarkEnd w:id="8829"/>
      <w:r>
        <w:rPr>
          <w:rFonts w:hint="cs"/>
          <w:rtl/>
        </w:rPr>
        <w:t>מה שבטוח, אתה לא תהיה חבר</w:t>
      </w:r>
      <w:r w:rsidRPr="001D04C5">
        <w:rPr>
          <w:rFonts w:hint="cs"/>
          <w:rtl/>
        </w:rPr>
        <w:t xml:space="preserve"> </w:t>
      </w:r>
      <w:r>
        <w:rPr>
          <w:rFonts w:hint="cs"/>
          <w:rtl/>
        </w:rPr>
        <w:t>בה.</w:t>
      </w:r>
      <w:bookmarkStart w:id="8830" w:name="_ETM_Q43_630228"/>
      <w:bookmarkEnd w:id="8830"/>
      <w:r>
        <w:rPr>
          <w:rFonts w:hint="cs"/>
          <w:rtl/>
        </w:rPr>
        <w:t xml:space="preserve"> יאללה.</w:t>
      </w:r>
      <w:bookmarkStart w:id="8831" w:name="_ETM_Q43_631326"/>
      <w:bookmarkEnd w:id="8831"/>
    </w:p>
    <w:p w:rsidR="000943A7" w:rsidRDefault="000943A7" w:rsidP="004B1404">
      <w:pPr>
        <w:rPr>
          <w:rtl/>
        </w:rPr>
      </w:pPr>
      <w:bookmarkStart w:id="8832" w:name="_ETM_Q43_631382"/>
      <w:bookmarkEnd w:id="8832"/>
    </w:p>
    <w:p w:rsidR="000943A7" w:rsidRDefault="000943A7" w:rsidP="004B1404">
      <w:pPr>
        <w:pStyle w:val="-"/>
        <w:keepNext/>
        <w:rPr>
          <w:rtl/>
        </w:rPr>
      </w:pPr>
      <w:bookmarkStart w:id="8833" w:name="ET_speakercontinue_5801_27"/>
      <w:r w:rsidRPr="00C351A0">
        <w:rPr>
          <w:rStyle w:val="TagStyle"/>
          <w:rtl/>
        </w:rPr>
        <w:t xml:space="preserve"> &lt;&lt; דובר_המשך &gt;&gt; </w:t>
      </w:r>
      <w:r>
        <w:rPr>
          <w:rtl/>
        </w:rPr>
        <w:t>אריאל קלנר (הליכוד):</w:t>
      </w:r>
      <w:r w:rsidRPr="00C351A0">
        <w:rPr>
          <w:rStyle w:val="TagStyle"/>
          <w:rtl/>
        </w:rPr>
        <w:t xml:space="preserve"> &lt;&lt; דובר_המשך &gt;&gt;</w:t>
      </w:r>
      <w:r>
        <w:rPr>
          <w:rtl/>
        </w:rPr>
        <w:t xml:space="preserve"> </w:t>
      </w:r>
      <w:bookmarkEnd w:id="8833"/>
    </w:p>
    <w:p w:rsidR="000943A7" w:rsidRDefault="000943A7" w:rsidP="00531E88">
      <w:pPr>
        <w:rPr>
          <w:rtl/>
        </w:rPr>
      </w:pPr>
    </w:p>
    <w:p w:rsidR="000943A7" w:rsidRDefault="000943A7" w:rsidP="004B1404">
      <w:pPr>
        <w:rPr>
          <w:rtl/>
        </w:rPr>
      </w:pPr>
      <w:bookmarkStart w:id="8834" w:name="_ETM_Q43_629330"/>
      <w:bookmarkStart w:id="8835" w:name="_ETM_Q43_630263"/>
      <w:bookmarkStart w:id="8836" w:name="_ETM_Q43_630396"/>
      <w:bookmarkEnd w:id="8834"/>
      <w:bookmarkEnd w:id="8835"/>
      <w:bookmarkEnd w:id="8836"/>
      <w:r>
        <w:rPr>
          <w:rFonts w:hint="cs"/>
          <w:rtl/>
        </w:rPr>
        <w:t xml:space="preserve">- - </w:t>
      </w:r>
      <w:r w:rsidRPr="00F6705A">
        <w:rPr>
          <w:rtl/>
        </w:rPr>
        <w:t>כל השאלות, כל השאלות שלא נוחות לבג</w:t>
      </w:r>
      <w:r>
        <w:rPr>
          <w:rFonts w:hint="cs"/>
          <w:rtl/>
        </w:rPr>
        <w:t>"</w:t>
      </w:r>
      <w:r>
        <w:rPr>
          <w:rtl/>
        </w:rPr>
        <w:t>ץ ולתומכיו יישארו פתוחות לנצח</w:t>
      </w:r>
      <w:r>
        <w:rPr>
          <w:rFonts w:hint="cs"/>
          <w:rtl/>
        </w:rPr>
        <w:t>,</w:t>
      </w:r>
      <w:r w:rsidRPr="00F6705A">
        <w:rPr>
          <w:rtl/>
        </w:rPr>
        <w:t xml:space="preserve"> </w:t>
      </w:r>
      <w:bookmarkStart w:id="8837" w:name="_ETM_Q43_630430"/>
      <w:bookmarkEnd w:id="8837"/>
      <w:r w:rsidRPr="00F6705A">
        <w:rPr>
          <w:rtl/>
        </w:rPr>
        <w:t>וכתוצאה מכך</w:t>
      </w:r>
      <w:r>
        <w:rPr>
          <w:rFonts w:hint="cs"/>
          <w:rtl/>
        </w:rPr>
        <w:t>,</w:t>
      </w:r>
      <w:r w:rsidRPr="00F6705A">
        <w:rPr>
          <w:rtl/>
        </w:rPr>
        <w:t xml:space="preserve"> גם הכשלים כל הדרך לאסון הבא. </w:t>
      </w:r>
      <w:bookmarkStart w:id="8838" w:name="_ETM_Q43_637380"/>
      <w:bookmarkEnd w:id="8838"/>
    </w:p>
    <w:p w:rsidR="000943A7" w:rsidRDefault="000943A7" w:rsidP="004B1404">
      <w:pPr>
        <w:rPr>
          <w:rtl/>
        </w:rPr>
      </w:pPr>
      <w:bookmarkStart w:id="8839" w:name="_ETM_Q43_637426"/>
      <w:bookmarkStart w:id="8840" w:name="_ETM_Q43_637570"/>
      <w:bookmarkStart w:id="8841" w:name="_ETM_Q43_637602"/>
      <w:bookmarkEnd w:id="8839"/>
      <w:bookmarkEnd w:id="8840"/>
      <w:bookmarkEnd w:id="8841"/>
    </w:p>
    <w:p w:rsidR="000943A7" w:rsidRDefault="000943A7" w:rsidP="004B1404">
      <w:pPr>
        <w:pStyle w:val="af5"/>
        <w:keepNext/>
        <w:rPr>
          <w:rtl/>
        </w:rPr>
      </w:pPr>
      <w:r w:rsidRPr="00C351A0">
        <w:rPr>
          <w:rStyle w:val="TagStyle"/>
          <w:rtl/>
        </w:rPr>
        <w:t xml:space="preserve"> &lt;&lt; קריאה &gt;&gt; </w:t>
      </w:r>
      <w:r>
        <w:rPr>
          <w:rtl/>
        </w:rPr>
        <w:t>מירב בן ארי (יש עתיד):</w:t>
      </w:r>
      <w:r w:rsidRPr="00C351A0">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8842" w:name="_ETM_Q43_635920"/>
      <w:bookmarkEnd w:id="8842"/>
      <w:r>
        <w:rPr>
          <w:rFonts w:hint="cs"/>
          <w:rtl/>
        </w:rPr>
        <w:t>תודה רבה.</w:t>
      </w:r>
    </w:p>
    <w:p w:rsidR="000943A7" w:rsidRDefault="000943A7" w:rsidP="004B1404">
      <w:pPr>
        <w:rPr>
          <w:rtl/>
        </w:rPr>
      </w:pPr>
      <w:bookmarkStart w:id="8843" w:name="_ETM_Q43_637906"/>
      <w:bookmarkStart w:id="8844" w:name="_ETM_Q43_637936"/>
      <w:bookmarkEnd w:id="8843"/>
      <w:bookmarkEnd w:id="8844"/>
    </w:p>
    <w:p w:rsidR="000943A7" w:rsidRDefault="000943A7" w:rsidP="004B1404">
      <w:pPr>
        <w:pStyle w:val="-"/>
        <w:keepNext/>
        <w:rPr>
          <w:rtl/>
        </w:rPr>
      </w:pPr>
      <w:bookmarkStart w:id="8845" w:name="ET_speakercontinue_5801_29"/>
      <w:r w:rsidRPr="00C351A0">
        <w:rPr>
          <w:rStyle w:val="TagStyle"/>
          <w:rtl/>
        </w:rPr>
        <w:t xml:space="preserve"> &lt;&lt; דובר_המשך &gt;&gt; </w:t>
      </w:r>
      <w:r>
        <w:rPr>
          <w:rtl/>
        </w:rPr>
        <w:t>אריאל קלנר (הליכוד):</w:t>
      </w:r>
      <w:r w:rsidRPr="00C351A0">
        <w:rPr>
          <w:rStyle w:val="TagStyle"/>
          <w:rtl/>
        </w:rPr>
        <w:t xml:space="preserve"> &lt;&lt; דובר_המשך &gt;&gt;</w:t>
      </w:r>
      <w:r>
        <w:rPr>
          <w:rtl/>
        </w:rPr>
        <w:t xml:space="preserve"> </w:t>
      </w:r>
      <w:bookmarkEnd w:id="8845"/>
    </w:p>
    <w:p w:rsidR="000943A7" w:rsidRDefault="000943A7" w:rsidP="00531E88">
      <w:pPr>
        <w:rPr>
          <w:rtl/>
        </w:rPr>
      </w:pPr>
    </w:p>
    <w:p w:rsidR="000943A7" w:rsidRDefault="000943A7" w:rsidP="004B1404">
      <w:pPr>
        <w:rPr>
          <w:rtl/>
        </w:rPr>
      </w:pPr>
      <w:bookmarkStart w:id="8846" w:name="_ETM_Q43_639342"/>
      <w:bookmarkEnd w:id="8846"/>
      <w:r>
        <w:rPr>
          <w:rFonts w:hint="cs"/>
          <w:rtl/>
        </w:rPr>
        <w:t xml:space="preserve">מנגד, </w:t>
      </w:r>
      <w:r w:rsidRPr="00F6705A">
        <w:rPr>
          <w:rtl/>
        </w:rPr>
        <w:t>בוועדת חקירה ממלכתית לאומית שתמונה בצורה שוויונית, הכול ייחקר.</w:t>
      </w:r>
      <w:bookmarkStart w:id="8847" w:name="_ETM_Q43_641627"/>
      <w:bookmarkEnd w:id="8847"/>
    </w:p>
    <w:p w:rsidR="000943A7" w:rsidRDefault="000943A7" w:rsidP="00531E88">
      <w:pPr>
        <w:rPr>
          <w:rtl/>
        </w:rPr>
      </w:pPr>
      <w:bookmarkStart w:id="8848" w:name="_ETM_Q43_641672"/>
      <w:bookmarkStart w:id="8849" w:name="_ETM_Q43_644786"/>
      <w:bookmarkStart w:id="8850" w:name="_ETM_Q43_644826"/>
      <w:bookmarkEnd w:id="8848"/>
      <w:bookmarkEnd w:id="8849"/>
      <w:bookmarkEnd w:id="8850"/>
    </w:p>
    <w:p w:rsidR="000943A7" w:rsidRDefault="000943A7" w:rsidP="004B1404">
      <w:pPr>
        <w:pStyle w:val="af5"/>
        <w:keepNext/>
        <w:rPr>
          <w:rtl/>
        </w:rPr>
      </w:pPr>
      <w:r w:rsidRPr="00C351A0">
        <w:rPr>
          <w:rStyle w:val="TagStyle"/>
          <w:rtl/>
        </w:rPr>
        <w:t xml:space="preserve"> &lt;&lt; קריאה &gt;&gt; </w:t>
      </w:r>
      <w:r>
        <w:rPr>
          <w:rtl/>
        </w:rPr>
        <w:t>מירב בן ארי (יש עתיד):</w:t>
      </w:r>
      <w:r w:rsidRPr="00C351A0">
        <w:rPr>
          <w:rStyle w:val="TagStyle"/>
          <w:rtl/>
        </w:rPr>
        <w:t xml:space="preserve"> &lt;&lt; קריאה &gt;&gt;</w:t>
      </w:r>
      <w:r>
        <w:rPr>
          <w:rtl/>
        </w:rPr>
        <w:t xml:space="preserve"> </w:t>
      </w:r>
    </w:p>
    <w:p w:rsidR="000943A7" w:rsidRDefault="000943A7" w:rsidP="00531E88">
      <w:pPr>
        <w:rPr>
          <w:rtl/>
        </w:rPr>
      </w:pPr>
    </w:p>
    <w:p w:rsidR="000943A7" w:rsidRPr="00C351A0" w:rsidRDefault="000943A7" w:rsidP="004B1404">
      <w:pPr>
        <w:rPr>
          <w:rtl/>
        </w:rPr>
      </w:pPr>
      <w:r>
        <w:rPr>
          <w:rFonts w:hint="cs"/>
          <w:rtl/>
        </w:rPr>
        <w:t>לא יקרה.</w:t>
      </w:r>
      <w:bookmarkStart w:id="8851" w:name="_ETM_Q43_641095"/>
      <w:bookmarkEnd w:id="8851"/>
    </w:p>
    <w:p w:rsidR="000943A7" w:rsidRDefault="000943A7" w:rsidP="004B1404">
      <w:pPr>
        <w:rPr>
          <w:rtl/>
        </w:rPr>
      </w:pPr>
      <w:bookmarkStart w:id="8852" w:name="_ETM_Q43_641796"/>
      <w:bookmarkStart w:id="8853" w:name="_ETM_Q43_641848"/>
      <w:bookmarkEnd w:id="8852"/>
      <w:bookmarkEnd w:id="8853"/>
    </w:p>
    <w:p w:rsidR="000943A7" w:rsidRDefault="000943A7" w:rsidP="004B1404">
      <w:pPr>
        <w:pStyle w:val="af6"/>
        <w:keepNext/>
        <w:rPr>
          <w:rtl/>
        </w:rPr>
      </w:pPr>
      <w:bookmarkStart w:id="8854" w:name="ET_yor_6597_30"/>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854"/>
    </w:p>
    <w:p w:rsidR="000943A7" w:rsidRDefault="000943A7" w:rsidP="00531E88">
      <w:pPr>
        <w:rPr>
          <w:rtl/>
        </w:rPr>
      </w:pPr>
    </w:p>
    <w:p w:rsidR="000943A7" w:rsidRDefault="000943A7" w:rsidP="004B1404">
      <w:pPr>
        <w:rPr>
          <w:rtl/>
        </w:rPr>
      </w:pPr>
      <w:bookmarkStart w:id="8855" w:name="_ETM_Q43_642638"/>
      <w:bookmarkEnd w:id="8855"/>
      <w:r>
        <w:rPr>
          <w:rFonts w:hint="cs"/>
          <w:rtl/>
        </w:rPr>
        <w:t>תודה.</w:t>
      </w:r>
      <w:bookmarkStart w:id="8856" w:name="_ETM_Q43_644483"/>
      <w:bookmarkEnd w:id="8856"/>
    </w:p>
    <w:p w:rsidR="000943A7" w:rsidRDefault="000943A7" w:rsidP="004B1404">
      <w:pPr>
        <w:rPr>
          <w:rtl/>
        </w:rPr>
      </w:pPr>
      <w:bookmarkStart w:id="8857" w:name="_ETM_Q43_644532"/>
      <w:bookmarkEnd w:id="8857"/>
    </w:p>
    <w:p w:rsidR="000943A7" w:rsidRDefault="000943A7" w:rsidP="004B1404">
      <w:pPr>
        <w:pStyle w:val="-"/>
        <w:keepNext/>
        <w:rPr>
          <w:rtl/>
        </w:rPr>
      </w:pPr>
      <w:bookmarkStart w:id="8858" w:name="ET_speakercontinue_5801_31"/>
      <w:r w:rsidRPr="00C351A0">
        <w:rPr>
          <w:rStyle w:val="TagStyle"/>
          <w:rtl/>
        </w:rPr>
        <w:t xml:space="preserve"> &lt;&lt; דובר_המשך &gt;&gt; </w:t>
      </w:r>
      <w:r>
        <w:rPr>
          <w:rtl/>
        </w:rPr>
        <w:t>אריאל קלנר (הליכוד):</w:t>
      </w:r>
      <w:r w:rsidRPr="00C351A0">
        <w:rPr>
          <w:rStyle w:val="TagStyle"/>
          <w:rtl/>
        </w:rPr>
        <w:t xml:space="preserve"> &lt;&lt; דובר_המשך &gt;&gt;</w:t>
      </w:r>
      <w:r>
        <w:rPr>
          <w:rtl/>
        </w:rPr>
        <w:t xml:space="preserve"> </w:t>
      </w:r>
      <w:bookmarkEnd w:id="8858"/>
    </w:p>
    <w:p w:rsidR="000943A7" w:rsidRDefault="000943A7" w:rsidP="00531E88">
      <w:pPr>
        <w:rPr>
          <w:rtl/>
        </w:rPr>
      </w:pPr>
    </w:p>
    <w:p w:rsidR="000943A7" w:rsidRDefault="000943A7" w:rsidP="004B1404">
      <w:pPr>
        <w:rPr>
          <w:rtl/>
        </w:rPr>
      </w:pPr>
      <w:bookmarkStart w:id="8859" w:name="_ETM_Q43_645840"/>
      <w:bookmarkEnd w:id="8859"/>
      <w:r w:rsidRPr="00F6705A">
        <w:rPr>
          <w:rtl/>
        </w:rPr>
        <w:t xml:space="preserve">גם מה שחשוב לשמאל, אבל גם מה שחשוב </w:t>
      </w:r>
      <w:r>
        <w:rPr>
          <w:rFonts w:hint="cs"/>
          <w:rtl/>
        </w:rPr>
        <w:t>ל</w:t>
      </w:r>
      <w:r>
        <w:rPr>
          <w:rtl/>
        </w:rPr>
        <w:t>מי שחושב אחרת</w:t>
      </w:r>
      <w:r>
        <w:rPr>
          <w:rFonts w:hint="cs"/>
          <w:rtl/>
        </w:rPr>
        <w:t xml:space="preserve"> - - </w:t>
      </w:r>
    </w:p>
    <w:p w:rsidR="000943A7" w:rsidRDefault="000943A7" w:rsidP="00531E88">
      <w:pPr>
        <w:rPr>
          <w:rtl/>
        </w:rPr>
      </w:pPr>
    </w:p>
    <w:p w:rsidR="000943A7" w:rsidRDefault="000943A7" w:rsidP="004B1404">
      <w:pPr>
        <w:pStyle w:val="af5"/>
        <w:keepNext/>
        <w:rPr>
          <w:rtl/>
        </w:rPr>
      </w:pPr>
      <w:r w:rsidRPr="00C351A0">
        <w:rPr>
          <w:rStyle w:val="TagStyle"/>
          <w:rtl/>
        </w:rPr>
        <w:t xml:space="preserve"> &lt;&lt; קריאה &gt;&gt; </w:t>
      </w:r>
      <w:r>
        <w:rPr>
          <w:rtl/>
        </w:rPr>
        <w:t>מירב בן ארי (יש עתיד):</w:t>
      </w:r>
      <w:r w:rsidRPr="00C351A0">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נגמר הזמן.</w:t>
      </w:r>
    </w:p>
    <w:p w:rsidR="000943A7" w:rsidRDefault="000943A7" w:rsidP="004B1404">
      <w:pPr>
        <w:rPr>
          <w:rtl/>
        </w:rPr>
      </w:pPr>
      <w:bookmarkStart w:id="8860" w:name="_ETM_Q43_652902"/>
      <w:bookmarkStart w:id="8861" w:name="_ETM_Q43_652937"/>
      <w:bookmarkEnd w:id="8860"/>
      <w:bookmarkEnd w:id="8861"/>
    </w:p>
    <w:p w:rsidR="000943A7" w:rsidRDefault="000943A7" w:rsidP="004B1404">
      <w:pPr>
        <w:pStyle w:val="af6"/>
        <w:keepNext/>
        <w:rPr>
          <w:rtl/>
        </w:rPr>
      </w:pPr>
      <w:bookmarkStart w:id="8862" w:name="ET_yor_6597_34"/>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862"/>
    </w:p>
    <w:p w:rsidR="000943A7" w:rsidRDefault="000943A7" w:rsidP="00531E88">
      <w:pPr>
        <w:rPr>
          <w:rtl/>
        </w:rPr>
      </w:pPr>
    </w:p>
    <w:p w:rsidR="000943A7" w:rsidRDefault="000943A7" w:rsidP="004B1404">
      <w:pPr>
        <w:rPr>
          <w:rtl/>
        </w:rPr>
      </w:pPr>
      <w:bookmarkStart w:id="8863" w:name="_ETM_Q43_649344"/>
      <w:bookmarkEnd w:id="8863"/>
      <w:r>
        <w:rPr>
          <w:rFonts w:hint="cs"/>
          <w:rtl/>
        </w:rPr>
        <w:t>תודה</w:t>
      </w:r>
      <w:bookmarkStart w:id="8864" w:name="_ETM_Q43_651336"/>
      <w:bookmarkStart w:id="8865" w:name="_ETM_Q43_651368"/>
      <w:bookmarkEnd w:id="8864"/>
      <w:bookmarkEnd w:id="8865"/>
      <w:r>
        <w:rPr>
          <w:rFonts w:hint="cs"/>
          <w:rtl/>
        </w:rPr>
        <w:t>,</w:t>
      </w:r>
      <w:bookmarkStart w:id="8866" w:name="_ETM_Q43_648700"/>
      <w:bookmarkEnd w:id="8866"/>
      <w:r>
        <w:rPr>
          <w:rFonts w:hint="cs"/>
          <w:rtl/>
        </w:rPr>
        <w:t xml:space="preserve"> קלנר.</w:t>
      </w:r>
      <w:bookmarkStart w:id="8867" w:name="_ETM_Q43_650644"/>
      <w:bookmarkEnd w:id="8867"/>
    </w:p>
    <w:p w:rsidR="000943A7" w:rsidRDefault="000943A7" w:rsidP="004B1404">
      <w:pPr>
        <w:rPr>
          <w:rtl/>
        </w:rPr>
      </w:pPr>
      <w:bookmarkStart w:id="8868" w:name="_ETM_Q43_650686"/>
      <w:bookmarkStart w:id="8869" w:name="_ETM_Q43_650813"/>
      <w:bookmarkStart w:id="8870" w:name="_ETM_Q43_650845"/>
      <w:bookmarkEnd w:id="8868"/>
      <w:bookmarkEnd w:id="8869"/>
      <w:bookmarkEnd w:id="8870"/>
    </w:p>
    <w:p w:rsidR="000943A7" w:rsidRDefault="000943A7" w:rsidP="004B1404">
      <w:pPr>
        <w:pStyle w:val="-"/>
        <w:keepNext/>
        <w:rPr>
          <w:rtl/>
        </w:rPr>
      </w:pPr>
      <w:bookmarkStart w:id="8871" w:name="ET_speakercontinue_5801_35"/>
      <w:r w:rsidRPr="00C351A0">
        <w:rPr>
          <w:rStyle w:val="TagStyle"/>
          <w:rtl/>
        </w:rPr>
        <w:t xml:space="preserve"> &lt;&lt; דובר_המשך &gt;&gt; </w:t>
      </w:r>
      <w:r>
        <w:rPr>
          <w:rtl/>
        </w:rPr>
        <w:t>אריאל קלנר (הליכוד):</w:t>
      </w:r>
      <w:r w:rsidRPr="00C351A0">
        <w:rPr>
          <w:rStyle w:val="TagStyle"/>
          <w:rtl/>
        </w:rPr>
        <w:t xml:space="preserve"> &lt;&lt; דובר_המשך &gt;&gt;</w:t>
      </w:r>
      <w:r>
        <w:rPr>
          <w:rtl/>
        </w:rPr>
        <w:t xml:space="preserve"> </w:t>
      </w:r>
      <w:bookmarkEnd w:id="8871"/>
    </w:p>
    <w:p w:rsidR="000943A7" w:rsidRDefault="000943A7" w:rsidP="00531E88">
      <w:pPr>
        <w:rPr>
          <w:rtl/>
        </w:rPr>
      </w:pPr>
    </w:p>
    <w:p w:rsidR="000943A7" w:rsidRDefault="000943A7" w:rsidP="004B1404">
      <w:pPr>
        <w:rPr>
          <w:rtl/>
        </w:rPr>
      </w:pPr>
      <w:bookmarkStart w:id="8872" w:name="_ETM_Q43_652325"/>
      <w:bookmarkStart w:id="8873" w:name="_ETM_Q43_661545"/>
      <w:bookmarkEnd w:id="8872"/>
      <w:bookmarkEnd w:id="8873"/>
      <w:r>
        <w:rPr>
          <w:rFonts w:hint="cs"/>
          <w:rtl/>
        </w:rPr>
        <w:t xml:space="preserve">- - </w:t>
      </w:r>
      <w:r w:rsidRPr="001E6AA5">
        <w:rPr>
          <w:rFonts w:hint="cs"/>
          <w:rtl/>
        </w:rPr>
        <w:t>ב</w:t>
      </w:r>
      <w:r w:rsidRPr="001E6AA5">
        <w:rPr>
          <w:rtl/>
        </w:rPr>
        <w:t>תוכם משפחות</w:t>
      </w:r>
      <w:r w:rsidRPr="00F6705A">
        <w:rPr>
          <w:rtl/>
        </w:rPr>
        <w:t xml:space="preserve"> שכולות, אלפי פצועים ורבבות, חיילי מילואים, הכ</w:t>
      </w:r>
      <w:r>
        <w:rPr>
          <w:rFonts w:hint="cs"/>
          <w:rtl/>
        </w:rPr>
        <w:t>ו</w:t>
      </w:r>
      <w:r w:rsidRPr="00F6705A">
        <w:rPr>
          <w:rtl/>
        </w:rPr>
        <w:t>ל, הכ</w:t>
      </w:r>
      <w:r>
        <w:rPr>
          <w:rFonts w:hint="cs"/>
          <w:rtl/>
        </w:rPr>
        <w:t>ו</w:t>
      </w:r>
      <w:r>
        <w:rPr>
          <w:rtl/>
        </w:rPr>
        <w:t xml:space="preserve">ל </w:t>
      </w:r>
      <w:r>
        <w:rPr>
          <w:rFonts w:hint="cs"/>
          <w:rtl/>
        </w:rPr>
        <w:t xml:space="preserve">ייבדק </w:t>
      </w:r>
      <w:r w:rsidRPr="00F6705A">
        <w:rPr>
          <w:rtl/>
        </w:rPr>
        <w:t xml:space="preserve">כדי להגיע לאמת ולמנוע את האסון הבא. תודה. </w:t>
      </w:r>
    </w:p>
    <w:p w:rsidR="000943A7" w:rsidRDefault="000943A7" w:rsidP="004B1404">
      <w:pPr>
        <w:rPr>
          <w:rtl/>
        </w:rPr>
      </w:pPr>
      <w:bookmarkStart w:id="8874" w:name="_ETM_Q43_659471"/>
      <w:bookmarkStart w:id="8875" w:name="_ETM_Q43_659505"/>
      <w:bookmarkStart w:id="8876" w:name="_ETM_Q43_659663"/>
      <w:bookmarkStart w:id="8877" w:name="_ETM_Q43_659693"/>
      <w:bookmarkEnd w:id="8874"/>
      <w:bookmarkEnd w:id="8875"/>
      <w:bookmarkEnd w:id="8876"/>
      <w:bookmarkEnd w:id="8877"/>
    </w:p>
    <w:p w:rsidR="000943A7" w:rsidRDefault="000943A7" w:rsidP="004B1404">
      <w:pPr>
        <w:pStyle w:val="af6"/>
        <w:keepNext/>
        <w:rPr>
          <w:rtl/>
        </w:rPr>
      </w:pPr>
      <w:bookmarkStart w:id="8878" w:name="ET_yor_6597_36"/>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878"/>
    </w:p>
    <w:p w:rsidR="000943A7" w:rsidRDefault="000943A7" w:rsidP="00531E88">
      <w:pPr>
        <w:rPr>
          <w:rtl/>
        </w:rPr>
      </w:pPr>
    </w:p>
    <w:p w:rsidR="001C6F42" w:rsidRDefault="000943A7" w:rsidP="001C6F42">
      <w:pPr>
        <w:rPr>
          <w:rtl/>
        </w:rPr>
      </w:pPr>
      <w:bookmarkStart w:id="8879" w:name="_ETM_Q43_660775"/>
      <w:bookmarkEnd w:id="8879"/>
      <w:r w:rsidRPr="00F6705A">
        <w:rPr>
          <w:rtl/>
        </w:rPr>
        <w:t xml:space="preserve">תודה רבה, אדוני. </w:t>
      </w:r>
      <w:bookmarkStart w:id="8880" w:name="_ETM_Q43_664663"/>
      <w:bookmarkStart w:id="8881" w:name="_ETM_Q43_664697"/>
      <w:bookmarkStart w:id="8882" w:name="_ETM_Q43_664831"/>
      <w:bookmarkStart w:id="8883" w:name="_ETM_Q43_664866"/>
      <w:bookmarkEnd w:id="8880"/>
      <w:bookmarkEnd w:id="8881"/>
      <w:bookmarkEnd w:id="8882"/>
      <w:bookmarkEnd w:id="8883"/>
      <w:r w:rsidRPr="00F6705A">
        <w:rPr>
          <w:rtl/>
        </w:rPr>
        <w:t xml:space="preserve">חבר הכנסת נאור שירי, בבקשה. </w:t>
      </w:r>
    </w:p>
    <w:p w:rsidR="001C6F42" w:rsidRDefault="001C6F42" w:rsidP="001C6F42">
      <w:pPr>
        <w:rPr>
          <w:rtl/>
        </w:rPr>
      </w:pPr>
    </w:p>
    <w:p w:rsidR="000943A7" w:rsidRDefault="000943A7" w:rsidP="001C6F42">
      <w:pPr>
        <w:rPr>
          <w:rtl/>
        </w:rPr>
      </w:pPr>
      <w:r w:rsidRPr="00F6705A">
        <w:rPr>
          <w:rtl/>
        </w:rPr>
        <w:t xml:space="preserve">אני רק אומר, קלנר, שאם חס ושלום מישהו יפגע באיזה שופט או שופטת, מה נעשה? </w:t>
      </w:r>
      <w:bookmarkStart w:id="8884" w:name="_ETM_Q43_669745"/>
      <w:bookmarkEnd w:id="8884"/>
    </w:p>
    <w:p w:rsidR="000943A7" w:rsidRDefault="000943A7" w:rsidP="004B1404">
      <w:pPr>
        <w:rPr>
          <w:rtl/>
        </w:rPr>
      </w:pPr>
      <w:bookmarkStart w:id="8885" w:name="_ETM_Q43_669775"/>
      <w:bookmarkStart w:id="8886" w:name="_ETM_Q43_669936"/>
      <w:bookmarkStart w:id="8887" w:name="_ETM_Q43_669964"/>
      <w:bookmarkEnd w:id="8885"/>
      <w:bookmarkEnd w:id="8886"/>
      <w:bookmarkEnd w:id="8887"/>
    </w:p>
    <w:p w:rsidR="000943A7" w:rsidRDefault="000943A7" w:rsidP="004B1404">
      <w:pPr>
        <w:pStyle w:val="af5"/>
        <w:keepNext/>
        <w:rPr>
          <w:rtl/>
        </w:rPr>
      </w:pPr>
      <w:bookmarkStart w:id="8888" w:name="ET_interruption_6361_39"/>
      <w:r w:rsidRPr="00C351A0">
        <w:rPr>
          <w:rStyle w:val="TagStyle"/>
          <w:rtl/>
        </w:rPr>
        <w:t xml:space="preserve"> &lt;&lt; קריאה &gt;&gt; </w:t>
      </w:r>
      <w:r>
        <w:rPr>
          <w:rtl/>
        </w:rPr>
        <w:t>נאור שירי (יש עתיד):</w:t>
      </w:r>
      <w:r w:rsidRPr="00C351A0">
        <w:rPr>
          <w:rStyle w:val="TagStyle"/>
          <w:rtl/>
        </w:rPr>
        <w:t xml:space="preserve"> &lt;&lt; קריאה &gt;&gt;</w:t>
      </w:r>
      <w:r>
        <w:rPr>
          <w:rtl/>
        </w:rPr>
        <w:t xml:space="preserve"> </w:t>
      </w:r>
      <w:bookmarkEnd w:id="8888"/>
    </w:p>
    <w:p w:rsidR="000943A7" w:rsidRDefault="000943A7" w:rsidP="00531E88">
      <w:pPr>
        <w:rPr>
          <w:rtl/>
        </w:rPr>
      </w:pPr>
    </w:p>
    <w:p w:rsidR="000943A7" w:rsidRDefault="000943A7" w:rsidP="004B1404">
      <w:pPr>
        <w:rPr>
          <w:rtl/>
        </w:rPr>
      </w:pPr>
      <w:bookmarkStart w:id="8889" w:name="_ETM_Q43_673858"/>
      <w:bookmarkEnd w:id="8889"/>
      <w:r>
        <w:rPr>
          <w:rFonts w:hint="cs"/>
          <w:rtl/>
        </w:rPr>
        <w:t>הוא יאשים אותנו.</w:t>
      </w:r>
      <w:bookmarkStart w:id="8890" w:name="_ETM_Q43_668598"/>
      <w:bookmarkEnd w:id="8890"/>
    </w:p>
    <w:p w:rsidR="000943A7" w:rsidRDefault="000943A7" w:rsidP="004B1404">
      <w:pPr>
        <w:rPr>
          <w:rtl/>
        </w:rPr>
      </w:pPr>
      <w:bookmarkStart w:id="8891" w:name="_ETM_Q43_668639"/>
      <w:bookmarkEnd w:id="8891"/>
    </w:p>
    <w:p w:rsidR="000943A7" w:rsidRDefault="000943A7" w:rsidP="004B1404">
      <w:pPr>
        <w:pStyle w:val="af6"/>
        <w:keepNext/>
        <w:rPr>
          <w:rtl/>
        </w:rPr>
      </w:pPr>
      <w:bookmarkStart w:id="8892" w:name="ET_yor_6597_38"/>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892"/>
    </w:p>
    <w:p w:rsidR="000943A7" w:rsidRDefault="000943A7" w:rsidP="00531E88">
      <w:pPr>
        <w:rPr>
          <w:rtl/>
        </w:rPr>
      </w:pPr>
    </w:p>
    <w:p w:rsidR="000943A7" w:rsidRDefault="000943A7" w:rsidP="004B1404">
      <w:pPr>
        <w:rPr>
          <w:rtl/>
        </w:rPr>
      </w:pPr>
      <w:bookmarkStart w:id="8893" w:name="_ETM_Q43_669816"/>
      <w:bookmarkStart w:id="8894" w:name="_ETM_Q43_672849"/>
      <w:bookmarkEnd w:id="8893"/>
      <w:bookmarkEnd w:id="8894"/>
      <w:r w:rsidRPr="00F6705A">
        <w:rPr>
          <w:rtl/>
        </w:rPr>
        <w:t xml:space="preserve">מה נעשה? </w:t>
      </w:r>
      <w:bookmarkStart w:id="8895" w:name="_ETM_Q43_674280"/>
      <w:bookmarkEnd w:id="8895"/>
    </w:p>
    <w:p w:rsidR="000943A7" w:rsidRDefault="000943A7" w:rsidP="004B1404">
      <w:pPr>
        <w:rPr>
          <w:rtl/>
        </w:rPr>
      </w:pPr>
      <w:bookmarkStart w:id="8896" w:name="_ETM_Q43_674311"/>
      <w:bookmarkEnd w:id="8896"/>
    </w:p>
    <w:p w:rsidR="000943A7" w:rsidRDefault="000943A7" w:rsidP="004B1404">
      <w:pPr>
        <w:pStyle w:val="af5"/>
        <w:keepNext/>
        <w:rPr>
          <w:rtl/>
        </w:rPr>
      </w:pPr>
      <w:bookmarkStart w:id="8897" w:name="_ETM_Q43_674425"/>
      <w:bookmarkStart w:id="8898" w:name="_ETM_Q43_674450"/>
      <w:bookmarkStart w:id="8899" w:name="ET_interruption_6361_40"/>
      <w:bookmarkEnd w:id="8897"/>
      <w:bookmarkEnd w:id="8898"/>
      <w:r w:rsidRPr="00C351A0">
        <w:rPr>
          <w:rStyle w:val="TagStyle"/>
          <w:rtl/>
        </w:rPr>
        <w:t xml:space="preserve">&lt;&lt; קריאה &gt;&gt; </w:t>
      </w:r>
      <w:r>
        <w:rPr>
          <w:rtl/>
        </w:rPr>
        <w:t>נאור שירי (יש עתיד):</w:t>
      </w:r>
      <w:r w:rsidRPr="00C351A0">
        <w:rPr>
          <w:rStyle w:val="TagStyle"/>
          <w:rtl/>
        </w:rPr>
        <w:t xml:space="preserve"> &lt;&lt; קריאה &gt;&gt;</w:t>
      </w:r>
      <w:r>
        <w:rPr>
          <w:rtl/>
        </w:rPr>
        <w:t xml:space="preserve"> </w:t>
      </w:r>
      <w:bookmarkEnd w:id="8899"/>
    </w:p>
    <w:p w:rsidR="000943A7" w:rsidRDefault="000943A7" w:rsidP="00531E88">
      <w:pPr>
        <w:rPr>
          <w:rtl/>
        </w:rPr>
      </w:pPr>
    </w:p>
    <w:p w:rsidR="000943A7" w:rsidRDefault="000943A7" w:rsidP="004B1404">
      <w:pPr>
        <w:rPr>
          <w:rtl/>
        </w:rPr>
      </w:pPr>
      <w:r w:rsidRPr="00F6705A">
        <w:rPr>
          <w:rtl/>
        </w:rPr>
        <w:t>הוא יאשים אות</w:t>
      </w:r>
      <w:r>
        <w:rPr>
          <w:rFonts w:hint="cs"/>
          <w:rtl/>
        </w:rPr>
        <w:t>נו.</w:t>
      </w:r>
      <w:bookmarkStart w:id="8900" w:name="_ETM_Q43_674766"/>
      <w:bookmarkEnd w:id="8900"/>
    </w:p>
    <w:p w:rsidR="000943A7" w:rsidRDefault="000943A7" w:rsidP="004B1404">
      <w:pPr>
        <w:rPr>
          <w:rtl/>
        </w:rPr>
      </w:pPr>
      <w:bookmarkStart w:id="8901" w:name="_ETM_Q43_674797"/>
      <w:bookmarkStart w:id="8902" w:name="_ETM_Q43_674960"/>
      <w:bookmarkStart w:id="8903" w:name="_ETM_Q43_674986"/>
      <w:bookmarkEnd w:id="8901"/>
      <w:bookmarkEnd w:id="8902"/>
      <w:bookmarkEnd w:id="8903"/>
    </w:p>
    <w:p w:rsidR="000943A7" w:rsidRDefault="000943A7" w:rsidP="004B1404">
      <w:pPr>
        <w:pStyle w:val="af6"/>
        <w:keepNext/>
        <w:rPr>
          <w:rtl/>
        </w:rPr>
      </w:pPr>
      <w:bookmarkStart w:id="8904" w:name="ET_yor_6597_41"/>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904"/>
    </w:p>
    <w:p w:rsidR="000943A7" w:rsidRDefault="000943A7" w:rsidP="00531E88">
      <w:pPr>
        <w:rPr>
          <w:rtl/>
        </w:rPr>
      </w:pPr>
    </w:p>
    <w:p w:rsidR="000943A7" w:rsidRDefault="000943A7" w:rsidP="004B1404">
      <w:pPr>
        <w:rPr>
          <w:rtl/>
        </w:rPr>
      </w:pPr>
      <w:bookmarkStart w:id="8905" w:name="_ETM_Q43_676613"/>
      <w:bookmarkEnd w:id="8905"/>
      <w:r w:rsidRPr="00F6705A">
        <w:rPr>
          <w:rtl/>
        </w:rPr>
        <w:t xml:space="preserve">נאור שירי, נאור שירי. </w:t>
      </w:r>
      <w:bookmarkStart w:id="8906" w:name="_ETM_Q43_676614"/>
      <w:bookmarkEnd w:id="8906"/>
    </w:p>
    <w:p w:rsidR="000943A7" w:rsidRDefault="000943A7" w:rsidP="004B1404">
      <w:pPr>
        <w:rPr>
          <w:rtl/>
        </w:rPr>
      </w:pPr>
      <w:bookmarkStart w:id="8907" w:name="_ETM_Q43_676646"/>
      <w:bookmarkStart w:id="8908" w:name="_ETM_Q43_676807"/>
      <w:bookmarkStart w:id="8909" w:name="_ETM_Q43_676837"/>
      <w:bookmarkEnd w:id="8907"/>
      <w:bookmarkEnd w:id="8908"/>
      <w:bookmarkEnd w:id="8909"/>
    </w:p>
    <w:p w:rsidR="000943A7" w:rsidRDefault="000943A7" w:rsidP="004B1404">
      <w:pPr>
        <w:pStyle w:val="af5"/>
        <w:keepNext/>
        <w:rPr>
          <w:rtl/>
        </w:rPr>
      </w:pPr>
      <w:r w:rsidRPr="00C351A0">
        <w:rPr>
          <w:rStyle w:val="TagStyle"/>
          <w:rtl/>
        </w:rPr>
        <w:t xml:space="preserve"> &lt;&lt; קריאה &gt;&gt; </w:t>
      </w:r>
      <w:r>
        <w:rPr>
          <w:rtl/>
        </w:rPr>
        <w:t>מירב בן ארי (יש עתיד):</w:t>
      </w:r>
      <w:r w:rsidRPr="00C351A0">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bookmarkStart w:id="8910" w:name="_ETM_Q43_679960"/>
      <w:bookmarkEnd w:id="8910"/>
      <w:r>
        <w:rPr>
          <w:rFonts w:hint="cs"/>
          <w:rtl/>
        </w:rPr>
        <w:t>יאשים אותנו על - - -</w:t>
      </w:r>
    </w:p>
    <w:p w:rsidR="000943A7" w:rsidRDefault="000943A7" w:rsidP="004B1404">
      <w:pPr>
        <w:rPr>
          <w:rtl/>
        </w:rPr>
      </w:pPr>
      <w:bookmarkStart w:id="8911" w:name="_ETM_Q43_677950"/>
      <w:bookmarkStart w:id="8912" w:name="_ETM_Q43_677986"/>
      <w:bookmarkStart w:id="8913" w:name="_ETM_Q43_678143"/>
      <w:bookmarkStart w:id="8914" w:name="_ETM_Q43_678174"/>
      <w:bookmarkEnd w:id="8911"/>
      <w:bookmarkEnd w:id="8912"/>
      <w:bookmarkEnd w:id="8913"/>
      <w:bookmarkEnd w:id="8914"/>
    </w:p>
    <w:p w:rsidR="000943A7" w:rsidRDefault="000943A7" w:rsidP="004B1404">
      <w:pPr>
        <w:pStyle w:val="af6"/>
        <w:keepNext/>
        <w:rPr>
          <w:rtl/>
        </w:rPr>
      </w:pPr>
      <w:bookmarkStart w:id="8915" w:name="ET_yor_6597_43"/>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915"/>
    </w:p>
    <w:p w:rsidR="000943A7" w:rsidRDefault="000943A7" w:rsidP="00531E88">
      <w:pPr>
        <w:rPr>
          <w:rtl/>
        </w:rPr>
      </w:pPr>
    </w:p>
    <w:p w:rsidR="000943A7" w:rsidRDefault="000943A7" w:rsidP="004B1404">
      <w:pPr>
        <w:rPr>
          <w:rtl/>
        </w:rPr>
      </w:pPr>
      <w:bookmarkStart w:id="8916" w:name="_ETM_Q43_679235"/>
      <w:bookmarkEnd w:id="8916"/>
      <w:r>
        <w:rPr>
          <w:rFonts w:hint="cs"/>
          <w:rtl/>
        </w:rPr>
        <w:t xml:space="preserve">זהו, </w:t>
      </w:r>
      <w:r>
        <w:rPr>
          <w:rtl/>
        </w:rPr>
        <w:t>מירב, נגמר. נאור שירי, בבקשה</w:t>
      </w:r>
      <w:r>
        <w:rPr>
          <w:rFonts w:hint="cs"/>
          <w:rtl/>
        </w:rPr>
        <w:t>.</w:t>
      </w:r>
    </w:p>
    <w:p w:rsidR="000943A7" w:rsidRDefault="000943A7" w:rsidP="004B1404">
      <w:pPr>
        <w:rPr>
          <w:rtl/>
        </w:rPr>
      </w:pPr>
      <w:bookmarkStart w:id="8917" w:name="_ETM_Q43_677811"/>
      <w:bookmarkEnd w:id="8917"/>
    </w:p>
    <w:p w:rsidR="000943A7" w:rsidRDefault="000943A7" w:rsidP="004B1404">
      <w:pPr>
        <w:pStyle w:val="af5"/>
        <w:keepNext/>
        <w:rPr>
          <w:rtl/>
        </w:rPr>
      </w:pPr>
      <w:bookmarkStart w:id="8918" w:name="ET_interruption_6345_44"/>
      <w:r w:rsidRPr="00C351A0">
        <w:rPr>
          <w:rStyle w:val="TagStyle"/>
          <w:rtl/>
        </w:rPr>
        <w:t xml:space="preserve"> &lt;&lt; קריאה &gt;&gt; </w:t>
      </w:r>
      <w:r>
        <w:rPr>
          <w:rtl/>
        </w:rPr>
        <w:t>טלי גוטליב (הליכוד):</w:t>
      </w:r>
      <w:r w:rsidRPr="00C351A0">
        <w:rPr>
          <w:rStyle w:val="TagStyle"/>
          <w:rtl/>
        </w:rPr>
        <w:t xml:space="preserve"> &lt;&lt; קריאה &gt;&gt;</w:t>
      </w:r>
      <w:r>
        <w:rPr>
          <w:rtl/>
        </w:rPr>
        <w:t xml:space="preserve"> </w:t>
      </w:r>
      <w:bookmarkEnd w:id="8918"/>
    </w:p>
    <w:p w:rsidR="000943A7" w:rsidRDefault="000943A7" w:rsidP="00531E88">
      <w:pPr>
        <w:rPr>
          <w:rtl/>
        </w:rPr>
      </w:pPr>
    </w:p>
    <w:p w:rsidR="000943A7" w:rsidRDefault="000943A7" w:rsidP="004B1404">
      <w:pPr>
        <w:rPr>
          <w:rtl/>
        </w:rPr>
      </w:pPr>
      <w:bookmarkStart w:id="8919" w:name="_ETM_Q43_681794"/>
      <w:bookmarkEnd w:id="8919"/>
      <w:r>
        <w:rPr>
          <w:rFonts w:hint="cs"/>
          <w:rtl/>
        </w:rPr>
        <w:t>יפגעו</w:t>
      </w:r>
      <w:bookmarkStart w:id="8920" w:name="_ETM_Q43_678556"/>
      <w:bookmarkEnd w:id="8920"/>
      <w:r>
        <w:rPr>
          <w:rFonts w:hint="cs"/>
          <w:rtl/>
        </w:rPr>
        <w:t xml:space="preserve"> בנו. בנו יפגעו.</w:t>
      </w:r>
      <w:bookmarkStart w:id="8921" w:name="_ETM_Q43_682249"/>
      <w:bookmarkStart w:id="8922" w:name="_ETM_Q43_682288"/>
      <w:bookmarkEnd w:id="8921"/>
      <w:bookmarkEnd w:id="8922"/>
      <w:r w:rsidRPr="001D04C5">
        <w:rPr>
          <w:rFonts w:hint="cs"/>
          <w:rtl/>
        </w:rPr>
        <w:t xml:space="preserve"> </w:t>
      </w:r>
      <w:r>
        <w:rPr>
          <w:rFonts w:hint="cs"/>
          <w:rtl/>
        </w:rPr>
        <w:t>יפגעו בנו.</w:t>
      </w:r>
    </w:p>
    <w:p w:rsidR="000943A7" w:rsidRDefault="000943A7" w:rsidP="004B1404">
      <w:pPr>
        <w:rPr>
          <w:rtl/>
        </w:rPr>
      </w:pPr>
      <w:bookmarkStart w:id="8923" w:name="_ETM_Q43_678329"/>
      <w:bookmarkEnd w:id="8923"/>
    </w:p>
    <w:p w:rsidR="000943A7" w:rsidRDefault="000943A7" w:rsidP="004B1404">
      <w:pPr>
        <w:pStyle w:val="af6"/>
        <w:keepNext/>
        <w:rPr>
          <w:rtl/>
        </w:rPr>
      </w:pPr>
      <w:bookmarkStart w:id="8924" w:name="ET_yor_6597_46"/>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924"/>
    </w:p>
    <w:p w:rsidR="000943A7" w:rsidRDefault="000943A7" w:rsidP="00531E88">
      <w:pPr>
        <w:rPr>
          <w:rtl/>
        </w:rPr>
      </w:pPr>
    </w:p>
    <w:p w:rsidR="000943A7" w:rsidRDefault="000943A7" w:rsidP="004B1404">
      <w:pPr>
        <w:rPr>
          <w:rtl/>
        </w:rPr>
      </w:pPr>
      <w:bookmarkStart w:id="8925" w:name="_ETM_Q43_683106"/>
      <w:bookmarkStart w:id="8926" w:name="_ETM_Q43_680705"/>
      <w:bookmarkEnd w:id="8925"/>
      <w:bookmarkEnd w:id="8926"/>
      <w:r w:rsidRPr="00F6705A">
        <w:rPr>
          <w:rtl/>
        </w:rPr>
        <w:t xml:space="preserve">נאור שירי. </w:t>
      </w:r>
      <w:bookmarkStart w:id="8927" w:name="_ETM_Q43_685309"/>
      <w:bookmarkStart w:id="8928" w:name="_ETM_Q43_685340"/>
      <w:bookmarkEnd w:id="8927"/>
      <w:bookmarkEnd w:id="8928"/>
    </w:p>
    <w:p w:rsidR="000943A7" w:rsidRDefault="000943A7" w:rsidP="004B1404">
      <w:pPr>
        <w:rPr>
          <w:rtl/>
        </w:rPr>
      </w:pPr>
      <w:bookmarkStart w:id="8929" w:name="_ETM_Q43_685478"/>
      <w:bookmarkStart w:id="8930" w:name="_ETM_Q43_685508"/>
      <w:bookmarkEnd w:id="8929"/>
      <w:bookmarkEnd w:id="8930"/>
    </w:p>
    <w:p w:rsidR="000943A7" w:rsidRDefault="000943A7" w:rsidP="004B1404">
      <w:pPr>
        <w:pStyle w:val="af5"/>
        <w:keepNext/>
        <w:rPr>
          <w:rtl/>
        </w:rPr>
      </w:pPr>
      <w:r w:rsidRPr="00C351A0">
        <w:rPr>
          <w:rStyle w:val="TagStyle"/>
          <w:rtl/>
        </w:rPr>
        <w:t xml:space="preserve"> &lt;&lt; קריאה &gt;&gt; </w:t>
      </w:r>
      <w:r>
        <w:rPr>
          <w:rtl/>
        </w:rPr>
        <w:t>טלי גוטליב (הליכוד):</w:t>
      </w:r>
      <w:r w:rsidRPr="00C351A0">
        <w:rPr>
          <w:rStyle w:val="TagStyle"/>
          <w:rtl/>
        </w:rPr>
        <w:t xml:space="preserve"> &lt;&lt; קריאה &gt;&gt;</w:t>
      </w:r>
      <w:r>
        <w:rPr>
          <w:rtl/>
        </w:rPr>
        <w:t xml:space="preserve"> </w:t>
      </w:r>
    </w:p>
    <w:p w:rsidR="000943A7" w:rsidRDefault="000943A7" w:rsidP="00531E88">
      <w:pPr>
        <w:rPr>
          <w:rtl/>
        </w:rPr>
      </w:pPr>
    </w:p>
    <w:p w:rsidR="000943A7" w:rsidRDefault="000943A7" w:rsidP="004B1404">
      <w:pPr>
        <w:rPr>
          <w:rtl/>
        </w:rPr>
      </w:pPr>
      <w:r>
        <w:rPr>
          <w:rFonts w:hint="cs"/>
          <w:rtl/>
        </w:rPr>
        <w:t>י</w:t>
      </w:r>
      <w:r w:rsidRPr="00F6705A">
        <w:rPr>
          <w:rtl/>
        </w:rPr>
        <w:t xml:space="preserve">פגעו </w:t>
      </w:r>
      <w:r>
        <w:rPr>
          <w:rFonts w:hint="cs"/>
          <w:rtl/>
        </w:rPr>
        <w:t>בנו. הסתה שלכם נגדנו.</w:t>
      </w:r>
    </w:p>
    <w:p w:rsidR="000943A7" w:rsidRDefault="000943A7" w:rsidP="004B1404">
      <w:pPr>
        <w:rPr>
          <w:rtl/>
        </w:rPr>
      </w:pPr>
      <w:bookmarkStart w:id="8931" w:name="_ETM_Q43_686431"/>
      <w:bookmarkStart w:id="8932" w:name="_ETM_Q43_686467"/>
      <w:bookmarkStart w:id="8933" w:name="_ETM_Q43_686624"/>
      <w:bookmarkStart w:id="8934" w:name="_ETM_Q43_686652"/>
      <w:bookmarkEnd w:id="8931"/>
      <w:bookmarkEnd w:id="8932"/>
      <w:bookmarkEnd w:id="8933"/>
      <w:bookmarkEnd w:id="8934"/>
    </w:p>
    <w:p w:rsidR="000943A7" w:rsidRDefault="000943A7" w:rsidP="004B1404">
      <w:pPr>
        <w:pStyle w:val="af6"/>
        <w:keepNext/>
        <w:rPr>
          <w:rtl/>
        </w:rPr>
      </w:pPr>
      <w:bookmarkStart w:id="8935" w:name="ET_yor_6597_48"/>
      <w:r w:rsidRPr="00C351A0">
        <w:rPr>
          <w:rStyle w:val="TagStyle"/>
          <w:rtl/>
        </w:rPr>
        <w:t xml:space="preserve"> &lt;&lt; יור &gt;&gt; </w:t>
      </w:r>
      <w:r>
        <w:rPr>
          <w:rtl/>
        </w:rPr>
        <w:t>היו"ר מאיר כהן:</w:t>
      </w:r>
      <w:r w:rsidRPr="00C351A0">
        <w:rPr>
          <w:rStyle w:val="TagStyle"/>
          <w:rtl/>
        </w:rPr>
        <w:t xml:space="preserve"> &lt;&lt; יור &gt;&gt;</w:t>
      </w:r>
      <w:r>
        <w:rPr>
          <w:rtl/>
        </w:rPr>
        <w:t xml:space="preserve"> </w:t>
      </w:r>
      <w:bookmarkEnd w:id="8935"/>
    </w:p>
    <w:p w:rsidR="000943A7" w:rsidRDefault="000943A7" w:rsidP="00531E88">
      <w:pPr>
        <w:rPr>
          <w:rtl/>
        </w:rPr>
      </w:pPr>
    </w:p>
    <w:p w:rsidR="000943A7" w:rsidRDefault="000943A7" w:rsidP="004B1404">
      <w:pPr>
        <w:rPr>
          <w:rtl/>
        </w:rPr>
      </w:pPr>
      <w:bookmarkStart w:id="8936" w:name="_ETM_Q43_687831"/>
      <w:bookmarkEnd w:id="8936"/>
      <w:r>
        <w:rPr>
          <w:rFonts w:hint="cs"/>
          <w:rtl/>
        </w:rPr>
        <w:t>חס</w:t>
      </w:r>
      <w:r w:rsidRPr="00F6705A">
        <w:rPr>
          <w:rtl/>
        </w:rPr>
        <w:t xml:space="preserve"> ושלום, טלי</w:t>
      </w:r>
      <w:r>
        <w:rPr>
          <w:rFonts w:hint="cs"/>
          <w:rtl/>
        </w:rPr>
        <w:t>.</w:t>
      </w:r>
      <w:r w:rsidRPr="00F6705A">
        <w:rPr>
          <w:rtl/>
        </w:rPr>
        <w:t xml:space="preserve"> די, בבקשה, אדוני. </w:t>
      </w:r>
    </w:p>
    <w:p w:rsidR="000943A7" w:rsidRDefault="000943A7" w:rsidP="004B1404">
      <w:pPr>
        <w:rPr>
          <w:rtl/>
        </w:rPr>
      </w:pPr>
      <w:bookmarkStart w:id="8937" w:name="_ETM_Q43_688591"/>
      <w:bookmarkStart w:id="8938" w:name="_ETM_Q43_688742"/>
      <w:bookmarkStart w:id="8939" w:name="_ETM_Q43_688805"/>
      <w:bookmarkEnd w:id="8937"/>
      <w:bookmarkEnd w:id="8938"/>
      <w:bookmarkEnd w:id="8939"/>
    </w:p>
    <w:p w:rsidR="000943A7" w:rsidRDefault="000943A7" w:rsidP="004B1404">
      <w:pPr>
        <w:pStyle w:val="a4"/>
        <w:keepNext/>
        <w:rPr>
          <w:rtl/>
        </w:rPr>
      </w:pPr>
      <w:bookmarkStart w:id="8940" w:name="ET_speaker_6361_49"/>
      <w:r w:rsidRPr="00C351A0">
        <w:rPr>
          <w:rStyle w:val="TagStyle"/>
          <w:rtl/>
        </w:rPr>
        <w:t xml:space="preserve"> &lt;&lt; דובר &gt;&gt; </w:t>
      </w:r>
      <w:bookmarkStart w:id="8941" w:name="_Toc218718654"/>
      <w:bookmarkStart w:id="8942" w:name="_Toc218719079"/>
      <w:r>
        <w:rPr>
          <w:rtl/>
        </w:rPr>
        <w:t>נאור שירי (יש עתיד):</w:t>
      </w:r>
      <w:bookmarkEnd w:id="8941"/>
      <w:bookmarkEnd w:id="8942"/>
      <w:r w:rsidRPr="00C351A0">
        <w:rPr>
          <w:rStyle w:val="TagStyle"/>
          <w:rtl/>
        </w:rPr>
        <w:t xml:space="preserve"> &lt;&lt; דובר &gt;&gt;</w:t>
      </w:r>
      <w:r>
        <w:rPr>
          <w:rtl/>
        </w:rPr>
        <w:t xml:space="preserve"> </w:t>
      </w:r>
      <w:bookmarkEnd w:id="8940"/>
    </w:p>
    <w:p w:rsidR="000943A7" w:rsidRDefault="000943A7" w:rsidP="00531E88">
      <w:pPr>
        <w:rPr>
          <w:rtl/>
        </w:rPr>
      </w:pPr>
    </w:p>
    <w:p w:rsidR="000943A7" w:rsidRDefault="000943A7" w:rsidP="004B1404">
      <w:pPr>
        <w:rPr>
          <w:rtl/>
        </w:rPr>
      </w:pPr>
      <w:bookmarkStart w:id="8943" w:name="_ETM_Q43_692178"/>
      <w:bookmarkEnd w:id="8943"/>
      <w:r>
        <w:rPr>
          <w:rFonts w:hint="cs"/>
          <w:rtl/>
        </w:rPr>
        <w:t xml:space="preserve">תודה </w:t>
      </w:r>
      <w:bookmarkStart w:id="8944" w:name="_ETM_Q43_692274"/>
      <w:bookmarkEnd w:id="8944"/>
      <w:r>
        <w:rPr>
          <w:rFonts w:hint="cs"/>
          <w:rtl/>
        </w:rPr>
        <w:t xml:space="preserve">רבה. </w:t>
      </w:r>
      <w:r>
        <w:rPr>
          <w:rtl/>
        </w:rPr>
        <w:t>חבריי חברי הכנסת, אדוני היושב</w:t>
      </w:r>
      <w:r>
        <w:rPr>
          <w:rFonts w:hint="cs"/>
          <w:rtl/>
        </w:rPr>
        <w:t>-</w:t>
      </w:r>
      <w:r>
        <w:rPr>
          <w:rtl/>
        </w:rPr>
        <w:t>ראש,</w:t>
      </w:r>
      <w:r>
        <w:rPr>
          <w:rFonts w:hint="cs"/>
          <w:rtl/>
        </w:rPr>
        <w:t xml:space="preserve"> </w:t>
      </w:r>
      <w:r w:rsidRPr="00F6705A">
        <w:rPr>
          <w:rtl/>
        </w:rPr>
        <w:t xml:space="preserve">מירב, אני </w:t>
      </w:r>
      <w:r>
        <w:rPr>
          <w:rtl/>
        </w:rPr>
        <w:t>היום</w:t>
      </w:r>
      <w:r w:rsidRPr="00F6705A">
        <w:rPr>
          <w:rtl/>
        </w:rPr>
        <w:t xml:space="preserve"> רוצה לבשר לכם בשורה. היום ראיתי מטאור בפוליטיקה הישראלית. באמת, בן אדם חדש</w:t>
      </w:r>
      <w:r>
        <w:rPr>
          <w:rFonts w:hint="cs"/>
          <w:rtl/>
        </w:rPr>
        <w:t>.</w:t>
      </w:r>
      <w:r w:rsidRPr="00F6705A">
        <w:rPr>
          <w:rtl/>
        </w:rPr>
        <w:t xml:space="preserve"> אתם לא הייתם ערים לביקור ההיסטורי של ראש ממשלת ישראל החדש. </w:t>
      </w:r>
    </w:p>
    <w:p w:rsidR="000943A7" w:rsidRDefault="000943A7" w:rsidP="004B1404">
      <w:pPr>
        <w:rPr>
          <w:rtl/>
        </w:rPr>
      </w:pPr>
      <w:bookmarkStart w:id="8945" w:name="_ETM_Q43_710771"/>
      <w:bookmarkEnd w:id="8945"/>
    </w:p>
    <w:p w:rsidR="000943A7" w:rsidRDefault="000943A7" w:rsidP="004B1404">
      <w:pPr>
        <w:pStyle w:val="af5"/>
        <w:keepNext/>
        <w:rPr>
          <w:rtl/>
        </w:rPr>
      </w:pPr>
      <w:bookmarkStart w:id="8946" w:name="ET_interruption_5300_50"/>
      <w:r w:rsidRPr="00C351A0">
        <w:rPr>
          <w:rStyle w:val="TagStyle"/>
          <w:rtl/>
        </w:rPr>
        <w:t xml:space="preserve"> &lt;&lt; קריאה &gt;&gt; </w:t>
      </w:r>
      <w:r>
        <w:rPr>
          <w:rtl/>
        </w:rPr>
        <w:t>מירב בן ארי (יש עתיד):</w:t>
      </w:r>
      <w:r w:rsidRPr="00C351A0">
        <w:rPr>
          <w:rStyle w:val="TagStyle"/>
          <w:rtl/>
        </w:rPr>
        <w:t xml:space="preserve"> &lt;&lt; קריאה &gt;&gt;</w:t>
      </w:r>
      <w:r>
        <w:rPr>
          <w:rtl/>
        </w:rPr>
        <w:t xml:space="preserve"> </w:t>
      </w:r>
      <w:bookmarkEnd w:id="8946"/>
    </w:p>
    <w:p w:rsidR="000943A7" w:rsidRDefault="000943A7" w:rsidP="00531E88">
      <w:pPr>
        <w:rPr>
          <w:rtl/>
        </w:rPr>
      </w:pPr>
    </w:p>
    <w:p w:rsidR="000943A7" w:rsidRDefault="000943A7" w:rsidP="004B1404">
      <w:pPr>
        <w:rPr>
          <w:rtl/>
        </w:rPr>
      </w:pPr>
      <w:bookmarkStart w:id="8947" w:name="_ETM_Q43_715250"/>
      <w:bookmarkEnd w:id="8947"/>
      <w:r>
        <w:rPr>
          <w:rFonts w:hint="cs"/>
          <w:rtl/>
        </w:rPr>
        <w:t>לנגב.</w:t>
      </w:r>
    </w:p>
    <w:p w:rsidR="000943A7" w:rsidRDefault="000943A7" w:rsidP="004B1404">
      <w:pPr>
        <w:rPr>
          <w:rtl/>
        </w:rPr>
      </w:pPr>
      <w:bookmarkStart w:id="8948" w:name="_ETM_Q43_713663"/>
      <w:bookmarkStart w:id="8949" w:name="_ETM_Q43_713703"/>
      <w:bookmarkStart w:id="8950" w:name="_ETM_Q43_713855"/>
      <w:bookmarkStart w:id="8951" w:name="_ETM_Q43_713888"/>
      <w:bookmarkEnd w:id="8948"/>
      <w:bookmarkEnd w:id="8949"/>
      <w:bookmarkEnd w:id="8950"/>
      <w:bookmarkEnd w:id="8951"/>
    </w:p>
    <w:p w:rsidR="000943A7" w:rsidRDefault="000943A7" w:rsidP="004B1404">
      <w:pPr>
        <w:pStyle w:val="-"/>
        <w:keepNext/>
        <w:rPr>
          <w:rtl/>
        </w:rPr>
      </w:pPr>
      <w:bookmarkStart w:id="8952" w:name="ET_speakercontinue_6361_51"/>
      <w:r w:rsidRPr="00C351A0">
        <w:rPr>
          <w:rStyle w:val="TagStyle"/>
          <w:rtl/>
        </w:rPr>
        <w:t xml:space="preserve"> &lt;&lt; דובר_המשך &gt;&gt; </w:t>
      </w:r>
      <w:r>
        <w:rPr>
          <w:rtl/>
        </w:rPr>
        <w:t>נאור שירי (יש עתיד):</w:t>
      </w:r>
      <w:r w:rsidRPr="00C351A0">
        <w:rPr>
          <w:rStyle w:val="TagStyle"/>
          <w:rtl/>
        </w:rPr>
        <w:t xml:space="preserve"> &lt;&lt; דובר_המשך &gt;&gt;</w:t>
      </w:r>
      <w:r>
        <w:rPr>
          <w:rtl/>
        </w:rPr>
        <w:t xml:space="preserve"> </w:t>
      </w:r>
      <w:bookmarkEnd w:id="8952"/>
    </w:p>
    <w:p w:rsidR="000943A7" w:rsidRDefault="000943A7" w:rsidP="00531E88">
      <w:pPr>
        <w:rPr>
          <w:rtl/>
        </w:rPr>
      </w:pPr>
    </w:p>
    <w:p w:rsidR="000943A7" w:rsidRDefault="000943A7" w:rsidP="004B1404">
      <w:pPr>
        <w:rPr>
          <w:rtl/>
        </w:rPr>
      </w:pPr>
      <w:bookmarkStart w:id="8953" w:name="_ETM_Q43_714851"/>
      <w:bookmarkEnd w:id="8953"/>
      <w:r w:rsidRPr="00F6705A">
        <w:rPr>
          <w:rtl/>
        </w:rPr>
        <w:t>אני אומר לכם, יש לי הרגשה שיש לו פוטנציאל. יש לו פוטנציאל לבן אדם הזה</w:t>
      </w:r>
      <w:r>
        <w:rPr>
          <w:rFonts w:hint="cs"/>
          <w:rtl/>
        </w:rPr>
        <w:t>.</w:t>
      </w:r>
      <w:r w:rsidRPr="00F6705A">
        <w:rPr>
          <w:rtl/>
        </w:rPr>
        <w:t xml:space="preserve"> הוא נראה מבטיח</w:t>
      </w:r>
      <w:r>
        <w:rPr>
          <w:rFonts w:hint="cs"/>
          <w:rtl/>
        </w:rPr>
        <w:t>,</w:t>
      </w:r>
      <w:r w:rsidRPr="00F6705A">
        <w:rPr>
          <w:rtl/>
        </w:rPr>
        <w:t xml:space="preserve"> אומנם עמד ליד שר סרבנות ועבד ליד </w:t>
      </w:r>
      <w:r>
        <w:rPr>
          <w:rFonts w:hint="cs"/>
          <w:rtl/>
        </w:rPr>
        <w:t>ה</w:t>
      </w:r>
      <w:r>
        <w:rPr>
          <w:rtl/>
        </w:rPr>
        <w:t>ק</w:t>
      </w:r>
      <w:r>
        <w:rPr>
          <w:rFonts w:hint="cs"/>
          <w:rtl/>
        </w:rPr>
        <w:t xml:space="preserve">רוקודיל </w:t>
      </w:r>
      <w:proofErr w:type="spellStart"/>
      <w:r>
        <w:rPr>
          <w:rtl/>
        </w:rPr>
        <w:t>ד</w:t>
      </w:r>
      <w:r w:rsidRPr="00C351A0">
        <w:rPr>
          <w:rtl/>
        </w:rPr>
        <w:t>נדי</w:t>
      </w:r>
      <w:proofErr w:type="spellEnd"/>
      <w:r w:rsidRPr="00F6705A">
        <w:rPr>
          <w:rtl/>
        </w:rPr>
        <w:t>, אבל הוא באמת</w:t>
      </w:r>
      <w:r>
        <w:rPr>
          <w:rFonts w:hint="cs"/>
          <w:rtl/>
        </w:rPr>
        <w:t>.</w:t>
      </w:r>
    </w:p>
    <w:p w:rsidR="000943A7" w:rsidRDefault="000943A7" w:rsidP="004B1404">
      <w:pPr>
        <w:rPr>
          <w:rtl/>
        </w:rPr>
      </w:pPr>
    </w:p>
    <w:p w:rsidR="00CC2CA5" w:rsidRDefault="000943A7" w:rsidP="001C6F42">
      <w:pPr>
        <w:rPr>
          <w:rtl/>
        </w:rPr>
      </w:pPr>
      <w:r w:rsidRPr="00F6705A">
        <w:rPr>
          <w:rtl/>
        </w:rPr>
        <w:t xml:space="preserve"> ואני רוצה לתת לכם כמה פנינים, אתה לא </w:t>
      </w:r>
      <w:r>
        <w:rPr>
          <w:rtl/>
        </w:rPr>
        <w:t>מאמין, מאיר</w:t>
      </w:r>
      <w:r>
        <w:rPr>
          <w:rFonts w:hint="cs"/>
          <w:rtl/>
        </w:rPr>
        <w:t xml:space="preserve"> </w:t>
      </w:r>
      <w:r>
        <w:rPr>
          <w:rFonts w:hint="eastAsia"/>
          <w:rtl/>
        </w:rPr>
        <w:t>–</w:t>
      </w:r>
      <w:r>
        <w:rPr>
          <w:rtl/>
        </w:rPr>
        <w:t xml:space="preserve"> סליחה, אדוני היושב</w:t>
      </w:r>
      <w:r>
        <w:rPr>
          <w:rFonts w:hint="cs"/>
          <w:rtl/>
        </w:rPr>
        <w:t>-</w:t>
      </w:r>
      <w:r w:rsidRPr="00F6705A">
        <w:rPr>
          <w:rtl/>
        </w:rPr>
        <w:t>ראש</w:t>
      </w:r>
      <w:r>
        <w:rPr>
          <w:rFonts w:hint="cs"/>
          <w:rtl/>
        </w:rPr>
        <w:t xml:space="preserve"> –</w:t>
      </w:r>
      <w:r w:rsidRPr="00F6705A">
        <w:rPr>
          <w:rtl/>
        </w:rPr>
        <w:t xml:space="preserve"> הם באים להחזיר את הנגב למדינת ישראל. בוקר טוב, אדון שוקו. ממתי הנגב לא היה במדינת ישראל? א</w:t>
      </w:r>
      <w:r>
        <w:rPr>
          <w:rFonts w:hint="cs"/>
          <w:rtl/>
        </w:rPr>
        <w:t>ו</w:t>
      </w:r>
      <w:r w:rsidRPr="00F6705A">
        <w:rPr>
          <w:rtl/>
        </w:rPr>
        <w:t xml:space="preserve">מנם </w:t>
      </w:r>
      <w:r w:rsidR="001C6F42">
        <w:rPr>
          <w:rtl/>
        </w:rPr>
        <w:t xml:space="preserve">אני לא פה כמו גפני מתקופת </w:t>
      </w:r>
      <w:proofErr w:type="spellStart"/>
      <w:r w:rsidR="001C6F42">
        <w:rPr>
          <w:rtl/>
        </w:rPr>
        <w:t>סייקס</w:t>
      </w:r>
      <w:r w:rsidR="001C6F42">
        <w:rPr>
          <w:rFonts w:hint="cs"/>
          <w:rtl/>
        </w:rPr>
        <w:t>-</w:t>
      </w:r>
      <w:r w:rsidRPr="00F6705A">
        <w:rPr>
          <w:rtl/>
        </w:rPr>
        <w:t>פיקו</w:t>
      </w:r>
      <w:proofErr w:type="spellEnd"/>
      <w:r>
        <w:rPr>
          <w:rFonts w:hint="cs"/>
          <w:rtl/>
        </w:rPr>
        <w:t>,</w:t>
      </w:r>
      <w:r w:rsidRPr="00F6705A">
        <w:rPr>
          <w:rtl/>
        </w:rPr>
        <w:t xml:space="preserve"> אבל בתוכנית החלוקה, וואלה, הנגב היה. הנגב משתולל</w:t>
      </w:r>
      <w:r>
        <w:rPr>
          <w:rFonts w:hint="cs"/>
          <w:rtl/>
        </w:rPr>
        <w:t>,</w:t>
      </w:r>
      <w:r w:rsidRPr="00F6705A">
        <w:rPr>
          <w:rtl/>
        </w:rPr>
        <w:t xml:space="preserve"> ואנח</w:t>
      </w:r>
      <w:r>
        <w:rPr>
          <w:rtl/>
        </w:rPr>
        <w:t>נו נרסן אותו</w:t>
      </w:r>
      <w:r>
        <w:rPr>
          <w:rFonts w:hint="cs"/>
          <w:rtl/>
        </w:rPr>
        <w:t>;</w:t>
      </w:r>
      <w:r w:rsidRPr="00F6705A">
        <w:rPr>
          <w:rtl/>
        </w:rPr>
        <w:t xml:space="preserve"> נביא פרויקט לאומי להשגת המטרות</w:t>
      </w:r>
      <w:r>
        <w:rPr>
          <w:rFonts w:hint="cs"/>
          <w:rtl/>
        </w:rPr>
        <w:t>.</w:t>
      </w:r>
      <w:r w:rsidRPr="00F6705A">
        <w:rPr>
          <w:rtl/>
        </w:rPr>
        <w:t xml:space="preserve"> וואו, וואו</w:t>
      </w:r>
      <w:r>
        <w:rPr>
          <w:rFonts w:hint="cs"/>
          <w:rtl/>
        </w:rPr>
        <w:t>.</w:t>
      </w:r>
      <w:bookmarkStart w:id="8954" w:name="TOR_Q44"/>
      <w:bookmarkEnd w:id="8954"/>
      <w:r w:rsidR="001C6F42">
        <w:rPr>
          <w:rFonts w:hint="cs"/>
          <w:rtl/>
        </w:rPr>
        <w:t xml:space="preserve"> </w:t>
      </w:r>
      <w:r w:rsidR="00CC2CA5">
        <w:rPr>
          <w:rFonts w:hint="cs"/>
          <w:rtl/>
        </w:rPr>
        <w:t xml:space="preserve">והפנינה האמיתית – שים לב, אדוני היושב-ראש, איש הנגב: </w:t>
      </w:r>
      <w:bookmarkStart w:id="8955" w:name="_ETM_Q44_165147"/>
      <w:bookmarkStart w:id="8956" w:name="_ETM_Q44_735567"/>
      <w:bookmarkEnd w:id="8955"/>
      <w:bookmarkEnd w:id="8956"/>
      <w:r w:rsidR="00CC2CA5">
        <w:rPr>
          <w:rFonts w:hint="cs"/>
          <w:rtl/>
        </w:rPr>
        <w:t xml:space="preserve">בביקור הראשון שלי כראש ממשלה למטרה הזו – תקשיב, </w:t>
      </w:r>
      <w:bookmarkStart w:id="8957" w:name="_ETM_Q44_180582"/>
      <w:bookmarkEnd w:id="8957"/>
      <w:r w:rsidR="00CC2CA5">
        <w:rPr>
          <w:rFonts w:hint="cs"/>
          <w:rtl/>
        </w:rPr>
        <w:t xml:space="preserve">עומד קרוקודיל </w:t>
      </w:r>
      <w:proofErr w:type="spellStart"/>
      <w:r w:rsidR="00CC2CA5">
        <w:rPr>
          <w:rFonts w:hint="cs"/>
          <w:rtl/>
        </w:rPr>
        <w:t>דנדי</w:t>
      </w:r>
      <w:proofErr w:type="spellEnd"/>
      <w:r w:rsidR="00CC2CA5">
        <w:rPr>
          <w:rFonts w:hint="cs"/>
          <w:rtl/>
        </w:rPr>
        <w:t xml:space="preserve"> לצידו, ואפילו הוא העלה </w:t>
      </w:r>
      <w:r w:rsidR="00CC2CA5" w:rsidRPr="00A86237">
        <w:rPr>
          <w:rtl/>
        </w:rPr>
        <w:t xml:space="preserve">חיוך </w:t>
      </w:r>
      <w:r w:rsidR="00CC2CA5">
        <w:rPr>
          <w:rFonts w:hint="cs"/>
          <w:rtl/>
        </w:rPr>
        <w:t>על שפתיו.</w:t>
      </w:r>
      <w:bookmarkStart w:id="8958" w:name="_ETM_Q44_180527"/>
      <w:bookmarkEnd w:id="8958"/>
      <w:r w:rsidR="00CC2CA5" w:rsidRPr="00A86237">
        <w:rPr>
          <w:rtl/>
        </w:rPr>
        <w:t xml:space="preserve"> בביקור הראשון של ראש הממשלה, פעם ראשונה שהוא היה בנגב. ראש ממשלה </w:t>
      </w:r>
      <w:r w:rsidR="00CC2CA5">
        <w:rPr>
          <w:rFonts w:hint="cs"/>
          <w:rtl/>
        </w:rPr>
        <w:t xml:space="preserve">20 </w:t>
      </w:r>
      <w:bookmarkStart w:id="8959" w:name="_ETM_Q44_194070"/>
      <w:bookmarkEnd w:id="8959"/>
      <w:r w:rsidR="00CC2CA5">
        <w:rPr>
          <w:rFonts w:hint="cs"/>
          <w:rtl/>
        </w:rPr>
        <w:t>שנים –</w:t>
      </w:r>
      <w:r w:rsidR="00CC2CA5" w:rsidRPr="00A86237">
        <w:rPr>
          <w:rtl/>
        </w:rPr>
        <w:t xml:space="preserve"> פעם ראשונה שהוא היה בנגב</w:t>
      </w:r>
      <w:r w:rsidR="00CC2CA5">
        <w:rPr>
          <w:rFonts w:hint="cs"/>
          <w:rtl/>
        </w:rPr>
        <w:t>.</w:t>
      </w:r>
      <w:r w:rsidR="00CC2CA5" w:rsidRPr="00A86237">
        <w:rPr>
          <w:rtl/>
        </w:rPr>
        <w:t xml:space="preserve"> </w:t>
      </w:r>
      <w:bookmarkStart w:id="8960" w:name="_ETM_Q44_199046"/>
      <w:bookmarkEnd w:id="8960"/>
    </w:p>
    <w:p w:rsidR="00CC2CA5" w:rsidRDefault="00CC2CA5" w:rsidP="004B1404">
      <w:pPr>
        <w:ind w:firstLine="0"/>
        <w:rPr>
          <w:rtl/>
        </w:rPr>
      </w:pPr>
      <w:bookmarkStart w:id="8961" w:name="_ETM_Q44_199073"/>
      <w:bookmarkEnd w:id="8961"/>
    </w:p>
    <w:p w:rsidR="00CC2CA5" w:rsidRDefault="00CC2CA5" w:rsidP="004B1404">
      <w:pPr>
        <w:rPr>
          <w:rtl/>
        </w:rPr>
      </w:pPr>
      <w:bookmarkStart w:id="8962" w:name="_ETM_Q44_199206"/>
      <w:bookmarkStart w:id="8963" w:name="_ETM_Q44_199233"/>
      <w:bookmarkEnd w:id="8962"/>
      <w:bookmarkEnd w:id="8963"/>
      <w:r w:rsidRPr="00A86237">
        <w:rPr>
          <w:rtl/>
        </w:rPr>
        <w:t>נחזיר את המשילות לנגב</w:t>
      </w:r>
      <w:r>
        <w:rPr>
          <w:rFonts w:hint="cs"/>
          <w:rtl/>
        </w:rPr>
        <w:t xml:space="preserve">, </w:t>
      </w:r>
      <w:r w:rsidRPr="00A86237">
        <w:rPr>
          <w:rtl/>
        </w:rPr>
        <w:t xml:space="preserve">אמר </w:t>
      </w:r>
      <w:proofErr w:type="spellStart"/>
      <w:r w:rsidRPr="00A86237">
        <w:rPr>
          <w:rtl/>
        </w:rPr>
        <w:t>פיתמר</w:t>
      </w:r>
      <w:proofErr w:type="spellEnd"/>
      <w:r w:rsidRPr="00A86237">
        <w:rPr>
          <w:rtl/>
        </w:rPr>
        <w:t xml:space="preserve"> בן גביר</w:t>
      </w:r>
      <w:r>
        <w:rPr>
          <w:rFonts w:hint="cs"/>
          <w:rtl/>
        </w:rPr>
        <w:t>.</w:t>
      </w:r>
      <w:bookmarkStart w:id="8964" w:name="_ETM_Q44_201857"/>
      <w:bookmarkEnd w:id="8964"/>
      <w:r>
        <w:rPr>
          <w:rtl/>
        </w:rPr>
        <w:t xml:space="preserve"> </w:t>
      </w:r>
      <w:r w:rsidRPr="00A86237">
        <w:rPr>
          <w:rtl/>
        </w:rPr>
        <w:t>הבן אדם</w:t>
      </w:r>
      <w:r>
        <w:rPr>
          <w:rtl/>
        </w:rPr>
        <w:t xml:space="preserve"> ליטרלי</w:t>
      </w:r>
      <w:r w:rsidRPr="00A86237">
        <w:rPr>
          <w:rtl/>
        </w:rPr>
        <w:t xml:space="preserve"> הרקדן בשדה השיפון</w:t>
      </w:r>
      <w:r>
        <w:rPr>
          <w:rFonts w:hint="cs"/>
          <w:rtl/>
        </w:rPr>
        <w:t>,</w:t>
      </w:r>
      <w:r w:rsidRPr="00A86237">
        <w:rPr>
          <w:rtl/>
        </w:rPr>
        <w:t xml:space="preserve"> לא הייתה זירה מדממת שהוא לא קפץ</w:t>
      </w:r>
      <w:r>
        <w:rPr>
          <w:rFonts w:hint="cs"/>
          <w:rtl/>
        </w:rPr>
        <w:t xml:space="preserve"> אליה</w:t>
      </w:r>
      <w:r w:rsidRPr="00A86237">
        <w:rPr>
          <w:rtl/>
        </w:rPr>
        <w:t xml:space="preserve"> ואמר שהוא יחזיר את המשילות</w:t>
      </w:r>
      <w:r>
        <w:rPr>
          <w:rFonts w:hint="cs"/>
          <w:rtl/>
        </w:rPr>
        <w:t>,</w:t>
      </w:r>
      <w:r w:rsidRPr="00A86237">
        <w:rPr>
          <w:rtl/>
        </w:rPr>
        <w:t xml:space="preserve"> על זה הוא רץ</w:t>
      </w:r>
      <w:r>
        <w:rPr>
          <w:rFonts w:hint="cs"/>
          <w:rtl/>
        </w:rPr>
        <w:t>.</w:t>
      </w:r>
      <w:r w:rsidRPr="00A86237">
        <w:rPr>
          <w:rtl/>
        </w:rPr>
        <w:t xml:space="preserve"> הוא הביא את אלמו</w:t>
      </w:r>
      <w:r>
        <w:rPr>
          <w:rFonts w:hint="cs"/>
          <w:rtl/>
        </w:rPr>
        <w:t>ג</w:t>
      </w:r>
      <w:r w:rsidRPr="00A86237">
        <w:rPr>
          <w:rtl/>
        </w:rPr>
        <w:t xml:space="preserve"> כהן מבית הפנקייק</w:t>
      </w:r>
      <w:r>
        <w:rPr>
          <w:rFonts w:hint="cs"/>
          <w:rtl/>
        </w:rPr>
        <w:t>,</w:t>
      </w:r>
      <w:r w:rsidRPr="00A86237">
        <w:rPr>
          <w:rtl/>
        </w:rPr>
        <w:t xml:space="preserve"> שהקים לו את סיירת השיטור</w:t>
      </w:r>
      <w:r>
        <w:rPr>
          <w:rFonts w:hint="cs"/>
          <w:rtl/>
        </w:rPr>
        <w:t>,</w:t>
      </w:r>
      <w:r w:rsidRPr="00A86237">
        <w:rPr>
          <w:rtl/>
        </w:rPr>
        <w:t xml:space="preserve"> הביא אותו בשביל זה</w:t>
      </w:r>
      <w:r>
        <w:rPr>
          <w:rFonts w:hint="cs"/>
          <w:rtl/>
        </w:rPr>
        <w:t>.</w:t>
      </w:r>
      <w:r>
        <w:rPr>
          <w:rtl/>
        </w:rPr>
        <w:t xml:space="preserve"> הבן</w:t>
      </w:r>
      <w:bookmarkStart w:id="8965" w:name="_ETM_Q44_220247"/>
      <w:bookmarkEnd w:id="8965"/>
      <w:r>
        <w:rPr>
          <w:rFonts w:hint="cs"/>
          <w:rtl/>
        </w:rPr>
        <w:t xml:space="preserve"> </w:t>
      </w:r>
      <w:r w:rsidRPr="00A86237">
        <w:rPr>
          <w:rtl/>
        </w:rPr>
        <w:t xml:space="preserve">אדם גם פתח </w:t>
      </w:r>
      <w:r>
        <w:rPr>
          <w:rFonts w:hint="cs"/>
          <w:rtl/>
        </w:rPr>
        <w:t>קזינ</w:t>
      </w:r>
      <w:r w:rsidRPr="00A86237">
        <w:rPr>
          <w:rtl/>
        </w:rPr>
        <w:t xml:space="preserve">ו בשדרות, ילדי הנגב לא יהיו הפקר. </w:t>
      </w:r>
      <w:r w:rsidRPr="00A86237">
        <w:t>Haven't the Jewish people suffered enough</w:t>
      </w:r>
      <w:r>
        <w:t>?</w:t>
      </w:r>
      <w:r w:rsidRPr="00A86237">
        <w:rPr>
          <w:rtl/>
        </w:rPr>
        <w:t xml:space="preserve"> באמת? </w:t>
      </w:r>
    </w:p>
    <w:p w:rsidR="00CC2CA5" w:rsidRDefault="00CC2CA5" w:rsidP="004B1404">
      <w:pPr>
        <w:rPr>
          <w:rtl/>
        </w:rPr>
      </w:pPr>
      <w:bookmarkStart w:id="8966" w:name="_ETM_Q44_137167"/>
      <w:bookmarkStart w:id="8967" w:name="_ETM_Q44_137208"/>
      <w:bookmarkEnd w:id="8966"/>
      <w:bookmarkEnd w:id="8967"/>
    </w:p>
    <w:p w:rsidR="00CC2CA5" w:rsidRDefault="00CC2CA5" w:rsidP="004B1404">
      <w:pPr>
        <w:rPr>
          <w:rtl/>
        </w:rPr>
      </w:pPr>
      <w:bookmarkStart w:id="8968" w:name="_ETM_Q44_137328"/>
      <w:bookmarkStart w:id="8969" w:name="_ETM_Q44_137369"/>
      <w:bookmarkEnd w:id="8968"/>
      <w:bookmarkEnd w:id="8969"/>
      <w:r>
        <w:rPr>
          <w:rtl/>
        </w:rPr>
        <w:t>ו</w:t>
      </w:r>
      <w:r w:rsidRPr="00A86237">
        <w:rPr>
          <w:rtl/>
        </w:rPr>
        <w:t>אל</w:t>
      </w:r>
      <w:r>
        <w:rPr>
          <w:rFonts w:hint="cs"/>
          <w:rtl/>
        </w:rPr>
        <w:t>ל</w:t>
      </w:r>
      <w:r w:rsidRPr="00A86237">
        <w:rPr>
          <w:rtl/>
        </w:rPr>
        <w:t>ה</w:t>
      </w:r>
      <w:r>
        <w:rPr>
          <w:rFonts w:hint="cs"/>
          <w:rtl/>
        </w:rPr>
        <w:t>,</w:t>
      </w:r>
      <w:r w:rsidRPr="00A86237">
        <w:rPr>
          <w:rtl/>
        </w:rPr>
        <w:t xml:space="preserve"> קרויזר</w:t>
      </w:r>
      <w:bookmarkStart w:id="8970" w:name="_ETM_Q44_142031"/>
      <w:bookmarkStart w:id="8971" w:name="_ETM_Q44_142075"/>
      <w:bookmarkEnd w:id="8970"/>
      <w:bookmarkEnd w:id="8971"/>
      <w:r>
        <w:rPr>
          <w:rFonts w:hint="cs"/>
          <w:rtl/>
        </w:rPr>
        <w:t>,</w:t>
      </w:r>
      <w:r w:rsidRPr="00A86237">
        <w:rPr>
          <w:rtl/>
        </w:rPr>
        <w:t xml:space="preserve"> החיפוש שלך אחרי תנינים בים התיכון היה עדיף</w:t>
      </w:r>
      <w:r>
        <w:rPr>
          <w:rFonts w:hint="cs"/>
          <w:rtl/>
        </w:rPr>
        <w:t xml:space="preserve"> יותר,</w:t>
      </w:r>
      <w:r w:rsidRPr="00A86237">
        <w:rPr>
          <w:rtl/>
        </w:rPr>
        <w:t xml:space="preserve"> זה נשמע </w:t>
      </w:r>
      <w:r>
        <w:rPr>
          <w:rFonts w:hint="cs"/>
          <w:rtl/>
        </w:rPr>
        <w:t>יותר</w:t>
      </w:r>
      <w:r w:rsidRPr="00A86237">
        <w:rPr>
          <w:rtl/>
        </w:rPr>
        <w:t xml:space="preserve"> הגיוני. </w:t>
      </w:r>
      <w:r>
        <w:rPr>
          <w:rFonts w:hint="cs"/>
          <w:rtl/>
        </w:rPr>
        <w:t>זה נשמע יותר הגיוני.</w:t>
      </w:r>
    </w:p>
    <w:p w:rsidR="00CC2CA5" w:rsidRDefault="00CC2CA5" w:rsidP="004B1404">
      <w:pPr>
        <w:rPr>
          <w:rtl/>
        </w:rPr>
      </w:pPr>
    </w:p>
    <w:p w:rsidR="00CC2CA5" w:rsidRDefault="00CC2CA5" w:rsidP="004B1404">
      <w:pPr>
        <w:pStyle w:val="af5"/>
        <w:keepNext/>
        <w:rPr>
          <w:rtl/>
        </w:rPr>
      </w:pPr>
      <w:bookmarkStart w:id="8972" w:name="ET_interruption_6460_2"/>
      <w:r w:rsidRPr="003515D1">
        <w:rPr>
          <w:rStyle w:val="TagStyle"/>
          <w:rtl/>
        </w:rPr>
        <w:t xml:space="preserve"> &lt;&lt; קריאה &gt;&gt; </w:t>
      </w:r>
      <w:r>
        <w:rPr>
          <w:rtl/>
        </w:rPr>
        <w:t>יצחק קרויזר (עוצמה יהודית):</w:t>
      </w:r>
      <w:r w:rsidRPr="003515D1">
        <w:rPr>
          <w:rStyle w:val="TagStyle"/>
          <w:rtl/>
        </w:rPr>
        <w:t xml:space="preserve"> &lt;&lt; קריאה &gt;&gt;</w:t>
      </w:r>
      <w:r>
        <w:rPr>
          <w:rtl/>
        </w:rPr>
        <w:t xml:space="preserve"> </w:t>
      </w:r>
      <w:bookmarkEnd w:id="8972"/>
    </w:p>
    <w:p w:rsidR="00CC2CA5" w:rsidRDefault="00CC2CA5" w:rsidP="00531E88">
      <w:pPr>
        <w:rPr>
          <w:rtl/>
        </w:rPr>
      </w:pPr>
    </w:p>
    <w:p w:rsidR="00CC2CA5" w:rsidRPr="003515D1" w:rsidRDefault="00CC2CA5" w:rsidP="004B1404">
      <w:pPr>
        <w:rPr>
          <w:rtl/>
        </w:rPr>
      </w:pPr>
      <w:r>
        <w:rPr>
          <w:rFonts w:hint="cs"/>
          <w:rtl/>
        </w:rPr>
        <w:t>- - -</w:t>
      </w:r>
      <w:bookmarkStart w:id="8973" w:name="_ETM_Q44_252467"/>
      <w:bookmarkStart w:id="8974" w:name="_ETM_Q44_248307"/>
      <w:bookmarkEnd w:id="8973"/>
      <w:bookmarkEnd w:id="8974"/>
    </w:p>
    <w:p w:rsidR="00CC2CA5" w:rsidRDefault="00CC2CA5" w:rsidP="004B1404">
      <w:pPr>
        <w:rPr>
          <w:rtl/>
        </w:rPr>
      </w:pPr>
    </w:p>
    <w:p w:rsidR="00CC2CA5" w:rsidRDefault="00CC2CA5" w:rsidP="004B1404">
      <w:pPr>
        <w:pStyle w:val="-"/>
        <w:keepNext/>
        <w:rPr>
          <w:rtl/>
        </w:rPr>
      </w:pPr>
      <w:bookmarkStart w:id="8975" w:name="ET_speakercontinue_6361_3"/>
      <w:r w:rsidRPr="003515D1">
        <w:rPr>
          <w:rStyle w:val="TagStyle"/>
          <w:rtl/>
        </w:rPr>
        <w:t xml:space="preserve"> &lt;&lt; דובר_המשך &gt;&gt; </w:t>
      </w:r>
      <w:r>
        <w:rPr>
          <w:rtl/>
        </w:rPr>
        <w:t>נאור שירי (יש עתיד):</w:t>
      </w:r>
      <w:r w:rsidRPr="003515D1">
        <w:rPr>
          <w:rStyle w:val="TagStyle"/>
          <w:rtl/>
        </w:rPr>
        <w:t xml:space="preserve"> &lt;&lt; דובר_המשך &gt;&gt;</w:t>
      </w:r>
      <w:r>
        <w:rPr>
          <w:rtl/>
        </w:rPr>
        <w:t xml:space="preserve"> </w:t>
      </w:r>
      <w:bookmarkEnd w:id="8975"/>
    </w:p>
    <w:p w:rsidR="00CC2CA5" w:rsidRDefault="00CC2CA5" w:rsidP="00531E88">
      <w:pPr>
        <w:rPr>
          <w:rtl/>
        </w:rPr>
      </w:pPr>
    </w:p>
    <w:p w:rsidR="00CC2CA5" w:rsidRDefault="00CC2CA5" w:rsidP="004B1404">
      <w:pPr>
        <w:rPr>
          <w:rtl/>
        </w:rPr>
      </w:pPr>
      <w:r>
        <w:rPr>
          <w:rFonts w:hint="cs"/>
          <w:rtl/>
        </w:rPr>
        <w:t>ראש ממשלת</w:t>
      </w:r>
      <w:r w:rsidRPr="00A86237">
        <w:rPr>
          <w:rtl/>
        </w:rPr>
        <w:t xml:space="preserve"> </w:t>
      </w:r>
      <w:r>
        <w:rPr>
          <w:rFonts w:hint="cs"/>
          <w:rtl/>
        </w:rPr>
        <w:t>ישראל - - - ראש ממשלת</w:t>
      </w:r>
      <w:r w:rsidRPr="00A86237">
        <w:rPr>
          <w:rtl/>
        </w:rPr>
        <w:t xml:space="preserve"> </w:t>
      </w:r>
      <w:r>
        <w:rPr>
          <w:rFonts w:hint="cs"/>
          <w:rtl/>
        </w:rPr>
        <w:t xml:space="preserve">ישראל: הביקור הראשון שלי </w:t>
      </w:r>
      <w:bookmarkStart w:id="8976" w:name="_ETM_Q44_256781"/>
      <w:bookmarkEnd w:id="8976"/>
      <w:r>
        <w:rPr>
          <w:rFonts w:hint="cs"/>
          <w:rtl/>
        </w:rPr>
        <w:t xml:space="preserve">בנגב. די, לא נעים. הביקור הראשון שלי בנגב </w:t>
      </w:r>
      <w:r>
        <w:rPr>
          <w:rtl/>
        </w:rPr>
        <w:t>–</w:t>
      </w:r>
      <w:r>
        <w:rPr>
          <w:rFonts w:hint="cs"/>
          <w:rtl/>
        </w:rPr>
        <w:t xml:space="preserve"> הוא צוחק על כולם, הוא מסתלבט על כולם.</w:t>
      </w:r>
      <w:bookmarkStart w:id="8977" w:name="_ETM_Q44_258767"/>
      <w:bookmarkEnd w:id="8977"/>
      <w:r>
        <w:rPr>
          <w:rFonts w:hint="cs"/>
          <w:rtl/>
        </w:rPr>
        <w:t xml:space="preserve"> אתם משקרים לכולם, אתם צוחקים על כולנו.</w:t>
      </w:r>
      <w:bookmarkStart w:id="8978" w:name="_ETM_Q44_262797"/>
      <w:bookmarkEnd w:id="8978"/>
      <w:r>
        <w:rPr>
          <w:rFonts w:hint="cs"/>
          <w:rtl/>
        </w:rPr>
        <w:t xml:space="preserve"> הרי אתם – אני רוצה לומר לך,</w:t>
      </w:r>
      <w:bookmarkStart w:id="8979" w:name="_ETM_Q44_272022"/>
      <w:bookmarkEnd w:id="8979"/>
      <w:r>
        <w:rPr>
          <w:rFonts w:hint="cs"/>
          <w:rtl/>
        </w:rPr>
        <w:t xml:space="preserve"> יש לכם יכולת מדהימה בטיקטוק, וזה בסדר גמור.</w:t>
      </w:r>
      <w:r w:rsidRPr="00A86237">
        <w:rPr>
          <w:rtl/>
        </w:rPr>
        <w:t xml:space="preserve"> </w:t>
      </w:r>
      <w:bookmarkStart w:id="8980" w:name="_ETM_Q44_272667"/>
      <w:bookmarkEnd w:id="8980"/>
      <w:r w:rsidRPr="00A86237">
        <w:rPr>
          <w:rtl/>
        </w:rPr>
        <w:t xml:space="preserve">הלכתם, עשיתם סיבוב </w:t>
      </w:r>
      <w:proofErr w:type="spellStart"/>
      <w:r w:rsidRPr="00A86237">
        <w:rPr>
          <w:rtl/>
        </w:rPr>
        <w:t>בתר</w:t>
      </w:r>
      <w:r>
        <w:rPr>
          <w:rFonts w:hint="cs"/>
          <w:rtl/>
        </w:rPr>
        <w:t>א</w:t>
      </w:r>
      <w:r w:rsidRPr="00A86237">
        <w:rPr>
          <w:rtl/>
        </w:rPr>
        <w:t>בין</w:t>
      </w:r>
      <w:bookmarkStart w:id="8981" w:name="_ETM_Q44_238037"/>
      <w:bookmarkEnd w:id="8981"/>
      <w:proofErr w:type="spellEnd"/>
      <w:r w:rsidRPr="00A86237">
        <w:rPr>
          <w:rtl/>
        </w:rPr>
        <w:t xml:space="preserve"> שבוע אחרי זה</w:t>
      </w:r>
      <w:r>
        <w:rPr>
          <w:rFonts w:hint="cs"/>
          <w:rtl/>
        </w:rPr>
        <w:t>.</w:t>
      </w:r>
      <w:r w:rsidRPr="00A86237">
        <w:rPr>
          <w:rtl/>
        </w:rPr>
        <w:t xml:space="preserve"> מה עוד? מה קורה בנגב? אין לילה במדינת ישראל</w:t>
      </w:r>
      <w:r>
        <w:rPr>
          <w:rFonts w:hint="cs"/>
          <w:rtl/>
        </w:rPr>
        <w:t xml:space="preserve"> –</w:t>
      </w:r>
      <w:r w:rsidRPr="00A86237">
        <w:rPr>
          <w:rtl/>
        </w:rPr>
        <w:t xml:space="preserve"> אנחנו ישנים </w:t>
      </w:r>
      <w:r>
        <w:rPr>
          <w:rFonts w:hint="cs"/>
          <w:rtl/>
        </w:rPr>
        <w:t>שמונה</w:t>
      </w:r>
      <w:r w:rsidRPr="00A86237">
        <w:rPr>
          <w:rtl/>
        </w:rPr>
        <w:t xml:space="preserve"> שעות</w:t>
      </w:r>
      <w:r>
        <w:rPr>
          <w:rFonts w:hint="cs"/>
          <w:rtl/>
        </w:rPr>
        <w:t xml:space="preserve"> </w:t>
      </w:r>
      <w:r>
        <w:rPr>
          <w:rtl/>
        </w:rPr>
        <w:t>–</w:t>
      </w:r>
      <w:r w:rsidRPr="00A86237">
        <w:rPr>
          <w:rtl/>
        </w:rPr>
        <w:t xml:space="preserve"> ארבעה נרצחים</w:t>
      </w:r>
      <w:r>
        <w:rPr>
          <w:rFonts w:hint="cs"/>
          <w:rtl/>
        </w:rPr>
        <w:t>.</w:t>
      </w:r>
      <w:bookmarkStart w:id="8982" w:name="_ETM_Q44_281077"/>
      <w:bookmarkEnd w:id="8982"/>
      <w:r w:rsidRPr="00A86237">
        <w:rPr>
          <w:rtl/>
        </w:rPr>
        <w:t xml:space="preserve"> תגיד</w:t>
      </w:r>
      <w:r>
        <w:rPr>
          <w:rFonts w:hint="cs"/>
          <w:rtl/>
        </w:rPr>
        <w:t>,</w:t>
      </w:r>
      <w:r w:rsidRPr="00A86237">
        <w:rPr>
          <w:rtl/>
        </w:rPr>
        <w:t xml:space="preserve"> אתה צוחק עלינו</w:t>
      </w:r>
      <w:r>
        <w:rPr>
          <w:rFonts w:hint="cs"/>
          <w:rtl/>
        </w:rPr>
        <w:t>?</w:t>
      </w:r>
      <w:r w:rsidRPr="00A86237">
        <w:rPr>
          <w:rtl/>
        </w:rPr>
        <w:t xml:space="preserve"> </w:t>
      </w:r>
    </w:p>
    <w:p w:rsidR="00CC2CA5" w:rsidRDefault="00CC2CA5" w:rsidP="004B1404">
      <w:pPr>
        <w:rPr>
          <w:rtl/>
        </w:rPr>
      </w:pPr>
    </w:p>
    <w:p w:rsidR="00CC2CA5" w:rsidRDefault="00CC2CA5" w:rsidP="004B1404">
      <w:pPr>
        <w:pStyle w:val="af6"/>
        <w:keepNext/>
        <w:rPr>
          <w:rtl/>
        </w:rPr>
      </w:pPr>
      <w:r w:rsidRPr="003515D1">
        <w:rPr>
          <w:rStyle w:val="TagStyle"/>
          <w:rtl/>
        </w:rPr>
        <w:t xml:space="preserve"> &lt;&lt; יור &gt;&gt; </w:t>
      </w:r>
      <w:r>
        <w:rPr>
          <w:rtl/>
        </w:rPr>
        <w:t>היו"ר מאיר כהן:</w:t>
      </w:r>
      <w:r w:rsidRPr="003515D1">
        <w:rPr>
          <w:rStyle w:val="TagStyle"/>
          <w:rtl/>
        </w:rPr>
        <w:t xml:space="preserve"> &lt;&lt; יור &gt;&gt;</w:t>
      </w:r>
      <w:r>
        <w:rPr>
          <w:rtl/>
        </w:rPr>
        <w:t xml:space="preserve"> </w:t>
      </w:r>
    </w:p>
    <w:p w:rsidR="00CC2CA5" w:rsidRDefault="00CC2CA5" w:rsidP="00531E88">
      <w:pPr>
        <w:rPr>
          <w:rtl/>
        </w:rPr>
      </w:pPr>
    </w:p>
    <w:p w:rsidR="00CC2CA5" w:rsidRDefault="00CC2CA5" w:rsidP="004B1404">
      <w:pPr>
        <w:rPr>
          <w:rtl/>
        </w:rPr>
      </w:pPr>
      <w:r>
        <w:rPr>
          <w:rFonts w:hint="cs"/>
          <w:rtl/>
        </w:rPr>
        <w:t>תודה רבה.</w:t>
      </w:r>
    </w:p>
    <w:p w:rsidR="00CC2CA5" w:rsidRDefault="00CC2CA5" w:rsidP="004B1404">
      <w:pPr>
        <w:rPr>
          <w:rtl/>
        </w:rPr>
      </w:pPr>
    </w:p>
    <w:p w:rsidR="00CC2CA5" w:rsidRDefault="00CC2CA5" w:rsidP="004B1404">
      <w:pPr>
        <w:pStyle w:val="-"/>
        <w:keepNext/>
        <w:rPr>
          <w:rtl/>
        </w:rPr>
      </w:pPr>
      <w:bookmarkStart w:id="8983" w:name="ET_speakercontinue_6361_5"/>
      <w:r w:rsidRPr="003515D1">
        <w:rPr>
          <w:rStyle w:val="TagStyle"/>
          <w:rtl/>
        </w:rPr>
        <w:t xml:space="preserve"> &lt;&lt; דובר_המשך &gt;&gt; </w:t>
      </w:r>
      <w:r>
        <w:rPr>
          <w:rtl/>
        </w:rPr>
        <w:t>נאור שירי (יש עתיד):</w:t>
      </w:r>
      <w:r w:rsidRPr="003515D1">
        <w:rPr>
          <w:rStyle w:val="TagStyle"/>
          <w:rtl/>
        </w:rPr>
        <w:t xml:space="preserve"> &lt;&lt; דובר_המשך &gt;&gt;</w:t>
      </w:r>
      <w:r>
        <w:rPr>
          <w:rtl/>
        </w:rPr>
        <w:t xml:space="preserve"> </w:t>
      </w:r>
      <w:bookmarkEnd w:id="8983"/>
    </w:p>
    <w:p w:rsidR="00CC2CA5" w:rsidRDefault="00CC2CA5" w:rsidP="00531E88">
      <w:pPr>
        <w:rPr>
          <w:rtl/>
        </w:rPr>
      </w:pPr>
    </w:p>
    <w:p w:rsidR="00CC2CA5" w:rsidRDefault="00CC2CA5" w:rsidP="004B1404">
      <w:pPr>
        <w:rPr>
          <w:rtl/>
        </w:rPr>
      </w:pPr>
      <w:bookmarkStart w:id="8984" w:name="_ETM_Q44_285577"/>
      <w:bookmarkEnd w:id="8984"/>
      <w:r w:rsidRPr="00A86237">
        <w:rPr>
          <w:rtl/>
        </w:rPr>
        <w:t xml:space="preserve">אתם הבאתם את השנים </w:t>
      </w:r>
      <w:r>
        <w:rPr>
          <w:rFonts w:hint="cs"/>
          <w:rtl/>
        </w:rPr>
        <w:t xml:space="preserve">המדממות </w:t>
      </w:r>
      <w:r w:rsidRPr="00A86237">
        <w:rPr>
          <w:rtl/>
        </w:rPr>
        <w:t>ביותר</w:t>
      </w:r>
      <w:r>
        <w:rPr>
          <w:rFonts w:hint="cs"/>
          <w:rtl/>
        </w:rPr>
        <w:t>,</w:t>
      </w:r>
      <w:r w:rsidRPr="00A86237">
        <w:rPr>
          <w:rtl/>
        </w:rPr>
        <w:t xml:space="preserve"> אשכרה קבלנים של חבר</w:t>
      </w:r>
      <w:r>
        <w:rPr>
          <w:rFonts w:hint="cs"/>
          <w:rtl/>
        </w:rPr>
        <w:t>ה</w:t>
      </w:r>
      <w:r w:rsidRPr="00A86237">
        <w:rPr>
          <w:rtl/>
        </w:rPr>
        <w:t xml:space="preserve"> קדישא. </w:t>
      </w:r>
    </w:p>
    <w:p w:rsidR="00CC2CA5" w:rsidRDefault="00CC2CA5" w:rsidP="004B1404">
      <w:pPr>
        <w:rPr>
          <w:rtl/>
        </w:rPr>
      </w:pPr>
    </w:p>
    <w:p w:rsidR="00CC2CA5" w:rsidRDefault="00CC2CA5" w:rsidP="004B1404">
      <w:pPr>
        <w:pStyle w:val="af6"/>
        <w:keepNext/>
        <w:rPr>
          <w:rtl/>
        </w:rPr>
      </w:pPr>
      <w:r w:rsidRPr="003515D1">
        <w:rPr>
          <w:rStyle w:val="TagStyle"/>
          <w:rtl/>
        </w:rPr>
        <w:t xml:space="preserve"> &lt;&lt; יור &gt;&gt; </w:t>
      </w:r>
      <w:r>
        <w:rPr>
          <w:rtl/>
        </w:rPr>
        <w:t>היו"ר מאיר כהן:</w:t>
      </w:r>
      <w:r w:rsidRPr="003515D1">
        <w:rPr>
          <w:rStyle w:val="TagStyle"/>
          <w:rtl/>
        </w:rPr>
        <w:t xml:space="preserve"> &lt;&lt; יור &gt;&gt;</w:t>
      </w:r>
      <w:r>
        <w:rPr>
          <w:rtl/>
        </w:rPr>
        <w:t xml:space="preserve"> </w:t>
      </w:r>
    </w:p>
    <w:p w:rsidR="00CC2CA5" w:rsidRDefault="00CC2CA5" w:rsidP="00531E88">
      <w:pPr>
        <w:rPr>
          <w:rtl/>
        </w:rPr>
      </w:pPr>
    </w:p>
    <w:p w:rsidR="00CC2CA5" w:rsidRDefault="00CC2CA5" w:rsidP="004B1404">
      <w:pPr>
        <w:rPr>
          <w:rtl/>
        </w:rPr>
      </w:pPr>
      <w:bookmarkStart w:id="8985" w:name="_ETM_Q44_291277"/>
      <w:bookmarkEnd w:id="8985"/>
      <w:r w:rsidRPr="00A86237">
        <w:rPr>
          <w:rtl/>
        </w:rPr>
        <w:t>תודה רבה. חברת הכנסת טלי גוטליב, בבקשה.</w:t>
      </w:r>
      <w:bookmarkStart w:id="8986" w:name="_ETM_Q44_311827"/>
      <w:bookmarkStart w:id="8987" w:name="_ETM_Q44_301859"/>
      <w:bookmarkStart w:id="8988" w:name="_ETM_Q44_301942"/>
      <w:bookmarkStart w:id="8989" w:name="ET_interruption_6460_9"/>
      <w:bookmarkEnd w:id="8986"/>
      <w:bookmarkEnd w:id="8987"/>
      <w:bookmarkEnd w:id="8988"/>
    </w:p>
    <w:p w:rsidR="00CC2CA5" w:rsidRDefault="00CC2CA5" w:rsidP="004B1404">
      <w:pPr>
        <w:rPr>
          <w:rtl/>
        </w:rPr>
      </w:pPr>
    </w:p>
    <w:p w:rsidR="00CC2CA5" w:rsidRDefault="00CC2CA5" w:rsidP="004B1404">
      <w:pPr>
        <w:pStyle w:val="af5"/>
        <w:keepNext/>
        <w:rPr>
          <w:rtl/>
        </w:rPr>
      </w:pPr>
      <w:bookmarkStart w:id="8990" w:name="ET_interruption_6460_31"/>
      <w:r w:rsidRPr="00D830DD">
        <w:rPr>
          <w:rStyle w:val="TagStyle"/>
          <w:rtl/>
        </w:rPr>
        <w:t xml:space="preserve"> &lt;&lt; קריאה &gt;&gt; </w:t>
      </w:r>
      <w:r>
        <w:rPr>
          <w:rtl/>
        </w:rPr>
        <w:t>יצחק קרויזר (עוצמה יהודית):</w:t>
      </w:r>
      <w:r w:rsidRPr="00D830DD">
        <w:rPr>
          <w:rStyle w:val="TagStyle"/>
          <w:rtl/>
        </w:rPr>
        <w:t xml:space="preserve"> &lt;&lt; קריאה &gt;&gt;</w:t>
      </w:r>
      <w:r>
        <w:rPr>
          <w:rtl/>
        </w:rPr>
        <w:t xml:space="preserve"> </w:t>
      </w:r>
      <w:bookmarkEnd w:id="8990"/>
    </w:p>
    <w:p w:rsidR="00CC2CA5" w:rsidRDefault="00CC2CA5" w:rsidP="00531E88">
      <w:pPr>
        <w:rPr>
          <w:rtl/>
        </w:rPr>
      </w:pPr>
    </w:p>
    <w:p w:rsidR="00CC2CA5" w:rsidRPr="003515D1" w:rsidRDefault="00CC2CA5" w:rsidP="004B1404">
      <w:pPr>
        <w:rPr>
          <w:rtl/>
        </w:rPr>
      </w:pPr>
      <w:bookmarkStart w:id="8991" w:name="_ETM_Q44_323157"/>
      <w:bookmarkStart w:id="8992" w:name="_ETM_Q44_318947"/>
      <w:bookmarkStart w:id="8993" w:name="_ETM_Q44_315267"/>
      <w:bookmarkStart w:id="8994" w:name="_ETM_Q44_312128"/>
      <w:bookmarkStart w:id="8995" w:name="_ETM_Q44_308018"/>
      <w:bookmarkEnd w:id="8989"/>
      <w:bookmarkEnd w:id="8991"/>
      <w:bookmarkEnd w:id="8992"/>
      <w:bookmarkEnd w:id="8993"/>
      <w:bookmarkEnd w:id="8994"/>
      <w:bookmarkEnd w:id="8995"/>
      <w:r>
        <w:rPr>
          <w:rFonts w:hint="cs"/>
          <w:rtl/>
        </w:rPr>
        <w:t>אולי כדאי שתגיד לנאור שיתמקד בהצעת החוק החשובה שעלתה במליאה.</w:t>
      </w:r>
      <w:bookmarkStart w:id="8996" w:name="_ETM_Q44_306558"/>
      <w:bookmarkEnd w:id="8996"/>
    </w:p>
    <w:p w:rsidR="00CC2CA5" w:rsidRDefault="00CC2CA5" w:rsidP="004B1404">
      <w:pPr>
        <w:rPr>
          <w:rtl/>
        </w:rPr>
      </w:pPr>
    </w:p>
    <w:p w:rsidR="00CC2CA5" w:rsidRDefault="00CC2CA5" w:rsidP="004B1404">
      <w:pPr>
        <w:pStyle w:val="af6"/>
        <w:keepNext/>
        <w:rPr>
          <w:rtl/>
        </w:rPr>
      </w:pPr>
      <w:r w:rsidRPr="003515D1">
        <w:rPr>
          <w:rStyle w:val="TagStyle"/>
          <w:rtl/>
        </w:rPr>
        <w:t xml:space="preserve"> &lt;&lt; יור &gt;&gt; </w:t>
      </w:r>
      <w:r>
        <w:rPr>
          <w:rtl/>
        </w:rPr>
        <w:t>היו"ר מאיר כהן:</w:t>
      </w:r>
      <w:r w:rsidRPr="003515D1">
        <w:rPr>
          <w:rStyle w:val="TagStyle"/>
          <w:rtl/>
        </w:rPr>
        <w:t xml:space="preserve"> &lt;&lt; יור &gt;&gt;</w:t>
      </w:r>
      <w:r>
        <w:rPr>
          <w:rtl/>
        </w:rPr>
        <w:t xml:space="preserve"> </w:t>
      </w:r>
    </w:p>
    <w:p w:rsidR="00CC2CA5" w:rsidRDefault="00CC2CA5" w:rsidP="00531E88">
      <w:pPr>
        <w:rPr>
          <w:rtl/>
        </w:rPr>
      </w:pPr>
    </w:p>
    <w:p w:rsidR="00CC2CA5" w:rsidRDefault="00CC2CA5" w:rsidP="004B1404">
      <w:pPr>
        <w:rPr>
          <w:rtl/>
        </w:rPr>
      </w:pPr>
      <w:r>
        <w:rPr>
          <w:rFonts w:hint="cs"/>
          <w:rtl/>
        </w:rPr>
        <w:t xml:space="preserve">קרויזר, אני הצעתי </w:t>
      </w:r>
      <w:bookmarkStart w:id="8997" w:name="_ETM_Q44_314587"/>
      <w:bookmarkEnd w:id="8997"/>
      <w:r>
        <w:rPr>
          <w:rFonts w:hint="cs"/>
          <w:rtl/>
        </w:rPr>
        <w:t xml:space="preserve">לכולם, לכולם אני הצעתי. אני רק יכול להציע, אני </w:t>
      </w:r>
      <w:bookmarkStart w:id="8998" w:name="_ETM_Q44_326425"/>
      <w:bookmarkEnd w:id="8998"/>
      <w:r>
        <w:rPr>
          <w:rFonts w:hint="cs"/>
          <w:rtl/>
        </w:rPr>
        <w:t xml:space="preserve">לא יכול לחייב. </w:t>
      </w:r>
      <w:r w:rsidRPr="00A86237">
        <w:rPr>
          <w:rtl/>
        </w:rPr>
        <w:t>אני כן הייתי עולה לכאן ומדבר רק על הצעת החוק הזאת. אבל</w:t>
      </w:r>
      <w:r>
        <w:rPr>
          <w:rFonts w:hint="cs"/>
          <w:rtl/>
        </w:rPr>
        <w:t xml:space="preserve"> - - -</w:t>
      </w:r>
    </w:p>
    <w:p w:rsidR="00CC2CA5" w:rsidRDefault="00CC2CA5" w:rsidP="004B1404">
      <w:pPr>
        <w:rPr>
          <w:rtl/>
        </w:rPr>
      </w:pPr>
    </w:p>
    <w:p w:rsidR="00CC2CA5" w:rsidRDefault="00CC2CA5" w:rsidP="004B1404">
      <w:pPr>
        <w:pStyle w:val="af5"/>
        <w:keepNext/>
        <w:rPr>
          <w:rtl/>
        </w:rPr>
      </w:pPr>
      <w:r w:rsidRPr="003515D1">
        <w:rPr>
          <w:rStyle w:val="TagStyle"/>
          <w:rtl/>
        </w:rPr>
        <w:t xml:space="preserve"> &lt;&lt; קריאה &gt;&gt; </w:t>
      </w:r>
      <w:r>
        <w:rPr>
          <w:rtl/>
        </w:rPr>
        <w:t>מירב בן ארי (יש עתיד):</w:t>
      </w:r>
      <w:r w:rsidRPr="003515D1">
        <w:rPr>
          <w:rStyle w:val="TagStyle"/>
          <w:rtl/>
        </w:rPr>
        <w:t xml:space="preserve"> &lt;&lt; קריאה &gt;&gt;</w:t>
      </w:r>
      <w:r>
        <w:rPr>
          <w:rtl/>
        </w:rPr>
        <w:t xml:space="preserve"> </w:t>
      </w:r>
    </w:p>
    <w:p w:rsidR="00CC2CA5" w:rsidRDefault="00CC2CA5" w:rsidP="00531E88">
      <w:pPr>
        <w:rPr>
          <w:rtl/>
        </w:rPr>
      </w:pPr>
    </w:p>
    <w:p w:rsidR="00CC2CA5" w:rsidRDefault="00CC2CA5" w:rsidP="004B1404">
      <w:pPr>
        <w:rPr>
          <w:rtl/>
        </w:rPr>
      </w:pPr>
      <w:r>
        <w:rPr>
          <w:rFonts w:hint="cs"/>
          <w:rtl/>
        </w:rPr>
        <w:t xml:space="preserve">אבל יש - - </w:t>
      </w:r>
      <w:bookmarkStart w:id="8999" w:name="_ETM_Q44_336108"/>
      <w:bookmarkEnd w:id="8999"/>
      <w:r>
        <w:rPr>
          <w:rFonts w:hint="cs"/>
          <w:rtl/>
        </w:rPr>
        <w:t>- דורס את בית המשפט, שלא - - -</w:t>
      </w:r>
    </w:p>
    <w:p w:rsidR="00CC2CA5" w:rsidRDefault="00CC2CA5" w:rsidP="004B1404">
      <w:pPr>
        <w:rPr>
          <w:rtl/>
        </w:rPr>
      </w:pPr>
    </w:p>
    <w:p w:rsidR="00CC2CA5" w:rsidRDefault="00CC2CA5" w:rsidP="004B1404">
      <w:pPr>
        <w:pStyle w:val="af6"/>
        <w:keepNext/>
        <w:rPr>
          <w:rtl/>
        </w:rPr>
      </w:pPr>
      <w:bookmarkStart w:id="9000" w:name="ET_yor_6597_12"/>
      <w:r w:rsidRPr="003515D1">
        <w:rPr>
          <w:rStyle w:val="TagStyle"/>
          <w:rtl/>
        </w:rPr>
        <w:t xml:space="preserve"> &lt;&lt; יור &gt;&gt; </w:t>
      </w:r>
      <w:r>
        <w:rPr>
          <w:rtl/>
        </w:rPr>
        <w:t>היו"ר מאיר כהן:</w:t>
      </w:r>
      <w:r w:rsidRPr="003515D1">
        <w:rPr>
          <w:rStyle w:val="TagStyle"/>
          <w:rtl/>
        </w:rPr>
        <w:t xml:space="preserve"> &lt;&lt; יור &gt;&gt;</w:t>
      </w:r>
      <w:r>
        <w:rPr>
          <w:rtl/>
        </w:rPr>
        <w:t xml:space="preserve"> </w:t>
      </w:r>
      <w:bookmarkEnd w:id="9000"/>
    </w:p>
    <w:p w:rsidR="00CC2CA5" w:rsidRDefault="00CC2CA5" w:rsidP="00531E88">
      <w:pPr>
        <w:rPr>
          <w:rtl/>
        </w:rPr>
      </w:pPr>
    </w:p>
    <w:p w:rsidR="00CC2CA5" w:rsidRDefault="00CC2CA5" w:rsidP="004B1404">
      <w:pPr>
        <w:rPr>
          <w:rtl/>
        </w:rPr>
      </w:pPr>
      <w:r w:rsidRPr="00A86237">
        <w:rPr>
          <w:rtl/>
        </w:rPr>
        <w:t>נכו</w:t>
      </w:r>
      <w:r>
        <w:rPr>
          <w:rFonts w:hint="cs"/>
          <w:rtl/>
        </w:rPr>
        <w:t>ן, נכון.</w:t>
      </w:r>
      <w:bookmarkStart w:id="9001" w:name="_ETM_Q44_328807"/>
      <w:bookmarkEnd w:id="9001"/>
      <w:r>
        <w:rPr>
          <w:rFonts w:hint="cs"/>
          <w:rtl/>
        </w:rPr>
        <w:t xml:space="preserve"> בבקשה, גברתי, שלוש דקות.</w:t>
      </w:r>
    </w:p>
    <w:p w:rsidR="00CC2CA5" w:rsidRDefault="00CC2CA5" w:rsidP="004B1404">
      <w:pPr>
        <w:rPr>
          <w:rtl/>
        </w:rPr>
      </w:pPr>
    </w:p>
    <w:p w:rsidR="00CC2CA5" w:rsidRDefault="00CC2CA5" w:rsidP="004B1404">
      <w:pPr>
        <w:pStyle w:val="af5"/>
        <w:keepNext/>
        <w:rPr>
          <w:rtl/>
        </w:rPr>
      </w:pPr>
      <w:bookmarkStart w:id="9002" w:name="ET_interruption_5786_13"/>
      <w:r w:rsidRPr="003515D1">
        <w:rPr>
          <w:rStyle w:val="TagStyle"/>
          <w:rtl/>
        </w:rPr>
        <w:t xml:space="preserve"> &lt;&lt; קריאה &gt;&gt; </w:t>
      </w:r>
      <w:r>
        <w:rPr>
          <w:rtl/>
        </w:rPr>
        <w:t>אופיר כץ (הליכוד):</w:t>
      </w:r>
      <w:r w:rsidRPr="003515D1">
        <w:rPr>
          <w:rStyle w:val="TagStyle"/>
          <w:rtl/>
        </w:rPr>
        <w:t xml:space="preserve"> &lt;&lt; קריאה &gt;&gt;</w:t>
      </w:r>
      <w:r>
        <w:rPr>
          <w:rtl/>
        </w:rPr>
        <w:t xml:space="preserve"> </w:t>
      </w:r>
      <w:bookmarkEnd w:id="9002"/>
    </w:p>
    <w:p w:rsidR="00CC2CA5" w:rsidRDefault="00CC2CA5" w:rsidP="00531E88">
      <w:pPr>
        <w:rPr>
          <w:rtl/>
        </w:rPr>
      </w:pPr>
    </w:p>
    <w:p w:rsidR="00CC2CA5" w:rsidRDefault="00CC2CA5" w:rsidP="004B1404">
      <w:pPr>
        <w:rPr>
          <w:rtl/>
        </w:rPr>
      </w:pPr>
      <w:r>
        <w:rPr>
          <w:rFonts w:hint="cs"/>
          <w:rtl/>
        </w:rPr>
        <w:t xml:space="preserve">מאיר, מה נכון? יש פה מלא הצעות חוק שעושים ביחד. </w:t>
      </w:r>
      <w:bookmarkStart w:id="9003" w:name="_ETM_Q44_330987"/>
      <w:bookmarkStart w:id="9004" w:name="_ETM_Q44_322615"/>
      <w:bookmarkStart w:id="9005" w:name="_ETM_Q44_322640"/>
      <w:bookmarkStart w:id="9006" w:name="_ETM_Q44_322800"/>
      <w:bookmarkStart w:id="9007" w:name="_ETM_Q44_322849"/>
      <w:bookmarkStart w:id="9008" w:name="_ETM_Q44_337667"/>
      <w:bookmarkStart w:id="9009" w:name="_ETM_Q44_332717"/>
      <w:bookmarkEnd w:id="9003"/>
      <w:bookmarkEnd w:id="9004"/>
      <w:bookmarkEnd w:id="9005"/>
      <w:bookmarkEnd w:id="9006"/>
      <w:bookmarkEnd w:id="9007"/>
      <w:bookmarkEnd w:id="9008"/>
      <w:bookmarkEnd w:id="9009"/>
      <w:r w:rsidRPr="00A86237">
        <w:rPr>
          <w:rtl/>
        </w:rPr>
        <w:t xml:space="preserve">האופוזיציה </w:t>
      </w:r>
      <w:r>
        <w:rPr>
          <w:rFonts w:hint="cs"/>
          <w:rtl/>
        </w:rPr>
        <w:t xml:space="preserve">רק </w:t>
      </w:r>
      <w:r w:rsidRPr="00A86237">
        <w:rPr>
          <w:rtl/>
        </w:rPr>
        <w:t xml:space="preserve">תוקפת את הממשלה. </w:t>
      </w:r>
    </w:p>
    <w:p w:rsidR="00CC2CA5" w:rsidRDefault="00CC2CA5" w:rsidP="004B1404">
      <w:pPr>
        <w:rPr>
          <w:rtl/>
        </w:rPr>
      </w:pPr>
    </w:p>
    <w:p w:rsidR="00CC2CA5" w:rsidRDefault="00CC2CA5" w:rsidP="004B1404">
      <w:pPr>
        <w:pStyle w:val="a4"/>
        <w:keepNext/>
        <w:rPr>
          <w:rtl/>
        </w:rPr>
      </w:pPr>
      <w:bookmarkStart w:id="9010" w:name="ET_speaker_6345_14"/>
      <w:r w:rsidRPr="003515D1">
        <w:rPr>
          <w:rStyle w:val="TagStyle"/>
          <w:rtl/>
        </w:rPr>
        <w:t xml:space="preserve"> &lt;&lt; דובר &gt;&gt; </w:t>
      </w:r>
      <w:bookmarkStart w:id="9011" w:name="_Toc218718655"/>
      <w:bookmarkStart w:id="9012" w:name="_Toc218719080"/>
      <w:r>
        <w:rPr>
          <w:rtl/>
        </w:rPr>
        <w:t>טלי גוטליב (הליכוד):</w:t>
      </w:r>
      <w:bookmarkEnd w:id="9011"/>
      <w:bookmarkEnd w:id="9012"/>
      <w:r w:rsidRPr="003515D1">
        <w:rPr>
          <w:rStyle w:val="TagStyle"/>
          <w:rtl/>
        </w:rPr>
        <w:t xml:space="preserve"> &lt;&lt; דובר &gt;&gt;</w:t>
      </w:r>
      <w:r>
        <w:rPr>
          <w:rtl/>
        </w:rPr>
        <w:t xml:space="preserve"> </w:t>
      </w:r>
      <w:bookmarkEnd w:id="9010"/>
    </w:p>
    <w:p w:rsidR="00CC2CA5" w:rsidRDefault="00CC2CA5" w:rsidP="00531E88">
      <w:pPr>
        <w:rPr>
          <w:rtl/>
        </w:rPr>
      </w:pPr>
    </w:p>
    <w:p w:rsidR="00CC2CA5" w:rsidRDefault="00CC2CA5" w:rsidP="004B1404">
      <w:pPr>
        <w:rPr>
          <w:rtl/>
        </w:rPr>
      </w:pPr>
      <w:r w:rsidRPr="00A86237">
        <w:rPr>
          <w:rtl/>
        </w:rPr>
        <w:t>איז</w:t>
      </w:r>
      <w:r>
        <w:rPr>
          <w:rFonts w:hint="cs"/>
          <w:rtl/>
        </w:rPr>
        <w:t>ו</w:t>
      </w:r>
      <w:bookmarkStart w:id="9013" w:name="_ETM_Q44_340457"/>
      <w:bookmarkEnd w:id="9013"/>
      <w:r w:rsidRPr="00A86237">
        <w:rPr>
          <w:rtl/>
        </w:rPr>
        <w:t xml:space="preserve"> גסות לב גיליתי היום</w:t>
      </w:r>
      <w:r>
        <w:rPr>
          <w:rFonts w:hint="cs"/>
          <w:rtl/>
        </w:rPr>
        <w:t>.</w:t>
      </w:r>
    </w:p>
    <w:p w:rsidR="00CC2CA5" w:rsidRDefault="00CC2CA5" w:rsidP="004B1404">
      <w:pPr>
        <w:rPr>
          <w:rtl/>
        </w:rPr>
      </w:pPr>
    </w:p>
    <w:p w:rsidR="00CC2CA5" w:rsidRDefault="00CC2CA5" w:rsidP="004B1404">
      <w:pPr>
        <w:pStyle w:val="af6"/>
        <w:keepNext/>
        <w:rPr>
          <w:rtl/>
        </w:rPr>
      </w:pPr>
      <w:bookmarkStart w:id="9014" w:name="ET_yor_6597_15"/>
      <w:r w:rsidRPr="007A2BB3">
        <w:rPr>
          <w:rStyle w:val="TagStyle"/>
          <w:rtl/>
        </w:rPr>
        <w:t xml:space="preserve"> &lt;&lt; יור &gt;&gt; </w:t>
      </w:r>
      <w:r>
        <w:rPr>
          <w:rtl/>
        </w:rPr>
        <w:t>היו"ר מאיר כהן:</w:t>
      </w:r>
      <w:r w:rsidRPr="007A2BB3">
        <w:rPr>
          <w:rStyle w:val="TagStyle"/>
          <w:rtl/>
        </w:rPr>
        <w:t xml:space="preserve"> &lt;&lt; יור &gt;&gt;</w:t>
      </w:r>
      <w:r>
        <w:rPr>
          <w:rtl/>
        </w:rPr>
        <w:t xml:space="preserve"> </w:t>
      </w:r>
      <w:bookmarkEnd w:id="9014"/>
    </w:p>
    <w:p w:rsidR="00CC2CA5" w:rsidRDefault="00CC2CA5" w:rsidP="00531E88">
      <w:pPr>
        <w:rPr>
          <w:rtl/>
        </w:rPr>
      </w:pPr>
    </w:p>
    <w:p w:rsidR="00CC2CA5" w:rsidRDefault="00CC2CA5" w:rsidP="004B1404">
      <w:pPr>
        <w:rPr>
          <w:rtl/>
        </w:rPr>
      </w:pPr>
      <w:r>
        <w:rPr>
          <w:rFonts w:hint="cs"/>
          <w:rtl/>
        </w:rPr>
        <w:t xml:space="preserve">רגע, אני מאפס. </w:t>
      </w:r>
      <w:bookmarkStart w:id="9015" w:name="_ETM_Q44_353047"/>
      <w:bookmarkStart w:id="9016" w:name="_ETM_Q44_348547"/>
      <w:bookmarkEnd w:id="9015"/>
      <w:bookmarkEnd w:id="9016"/>
    </w:p>
    <w:p w:rsidR="00CC2CA5" w:rsidRDefault="00CC2CA5" w:rsidP="004B1404">
      <w:pPr>
        <w:rPr>
          <w:rtl/>
        </w:rPr>
      </w:pPr>
    </w:p>
    <w:p w:rsidR="00CC2CA5" w:rsidRDefault="00CC2CA5" w:rsidP="004B1404">
      <w:pPr>
        <w:pStyle w:val="af5"/>
        <w:keepNext/>
        <w:rPr>
          <w:rtl/>
        </w:rPr>
      </w:pPr>
      <w:r w:rsidRPr="007A2BB3">
        <w:rPr>
          <w:rStyle w:val="TagStyle"/>
          <w:rtl/>
        </w:rPr>
        <w:t xml:space="preserve"> &lt;&lt; קריאה &gt;&gt; </w:t>
      </w:r>
      <w:r>
        <w:rPr>
          <w:rtl/>
        </w:rPr>
        <w:t>נאור שירי (יש עתיד):</w:t>
      </w:r>
      <w:r w:rsidRPr="007A2BB3">
        <w:rPr>
          <w:rStyle w:val="TagStyle"/>
          <w:rtl/>
        </w:rPr>
        <w:t xml:space="preserve"> &lt;&lt; קריאה &gt;&gt;</w:t>
      </w:r>
      <w:r>
        <w:rPr>
          <w:rtl/>
        </w:rPr>
        <w:t xml:space="preserve"> </w:t>
      </w:r>
    </w:p>
    <w:p w:rsidR="00CC2CA5" w:rsidRDefault="00CC2CA5" w:rsidP="00531E88">
      <w:pPr>
        <w:rPr>
          <w:rtl/>
        </w:rPr>
      </w:pPr>
    </w:p>
    <w:p w:rsidR="00CC2CA5" w:rsidRDefault="00CC2CA5" w:rsidP="004B1404">
      <w:pPr>
        <w:rPr>
          <w:rtl/>
        </w:rPr>
      </w:pPr>
      <w:r>
        <w:rPr>
          <w:rFonts w:hint="cs"/>
          <w:rtl/>
        </w:rPr>
        <w:t xml:space="preserve">אתם הסתובבתם פה עם תמונות של נרצחים, שלא </w:t>
      </w:r>
      <w:bookmarkStart w:id="9017" w:name="_ETM_Q44_353647"/>
      <w:bookmarkEnd w:id="9017"/>
      <w:r>
        <w:rPr>
          <w:rFonts w:hint="cs"/>
          <w:rtl/>
        </w:rPr>
        <w:t>יצביעו עוד</w:t>
      </w:r>
      <w:bookmarkStart w:id="9018" w:name="_ETM_Q44_356480"/>
      <w:bookmarkEnd w:id="9018"/>
      <w:r>
        <w:rPr>
          <w:rFonts w:hint="cs"/>
          <w:rtl/>
        </w:rPr>
        <w:t xml:space="preserve"> פעם. פה גם אם יכפילו </w:t>
      </w:r>
      <w:bookmarkStart w:id="9019" w:name="_ETM_Q44_354167"/>
      <w:bookmarkEnd w:id="9019"/>
      <w:r>
        <w:rPr>
          <w:rFonts w:hint="cs"/>
          <w:rtl/>
        </w:rPr>
        <w:t>- - -את חברי הכנסת, אין את כמות הנרצחים</w:t>
      </w:r>
      <w:bookmarkStart w:id="9020" w:name="_ETM_Q44_356437"/>
      <w:bookmarkEnd w:id="9020"/>
      <w:r>
        <w:rPr>
          <w:rFonts w:hint="cs"/>
          <w:rtl/>
        </w:rPr>
        <w:t xml:space="preserve"> - </w:t>
      </w:r>
      <w:bookmarkStart w:id="9021" w:name="_ETM_Q44_359225"/>
      <w:bookmarkEnd w:id="9021"/>
      <w:r>
        <w:rPr>
          <w:rFonts w:hint="cs"/>
          <w:rtl/>
        </w:rPr>
        <w:t>- -</w:t>
      </w:r>
    </w:p>
    <w:p w:rsidR="00CC2CA5" w:rsidRPr="007A2BB3" w:rsidRDefault="00CC2CA5" w:rsidP="004B1404">
      <w:pPr>
        <w:rPr>
          <w:rtl/>
        </w:rPr>
      </w:pPr>
      <w:bookmarkStart w:id="9022" w:name="_ETM_Q44_350477"/>
      <w:bookmarkEnd w:id="9022"/>
    </w:p>
    <w:p w:rsidR="00CC2CA5" w:rsidRDefault="00CC2CA5" w:rsidP="004B1404">
      <w:pPr>
        <w:pStyle w:val="af6"/>
        <w:keepNext/>
        <w:rPr>
          <w:rtl/>
        </w:rPr>
      </w:pPr>
      <w:bookmarkStart w:id="9023" w:name="ET_yor_6597_17"/>
      <w:r w:rsidRPr="007A2BB3">
        <w:rPr>
          <w:rStyle w:val="TagStyle"/>
          <w:rtl/>
        </w:rPr>
        <w:t xml:space="preserve"> &lt;&lt; יור &gt;&gt; </w:t>
      </w:r>
      <w:r>
        <w:rPr>
          <w:rtl/>
        </w:rPr>
        <w:t>היו"ר מאיר כהן:</w:t>
      </w:r>
      <w:r w:rsidRPr="007A2BB3">
        <w:rPr>
          <w:rStyle w:val="TagStyle"/>
          <w:rtl/>
        </w:rPr>
        <w:t xml:space="preserve"> &lt;&lt; יור &gt;&gt;</w:t>
      </w:r>
      <w:r>
        <w:rPr>
          <w:rtl/>
        </w:rPr>
        <w:t xml:space="preserve"> </w:t>
      </w:r>
      <w:bookmarkEnd w:id="9023"/>
    </w:p>
    <w:p w:rsidR="00CC2CA5" w:rsidRDefault="00CC2CA5" w:rsidP="00531E88">
      <w:pPr>
        <w:rPr>
          <w:rtl/>
        </w:rPr>
      </w:pPr>
    </w:p>
    <w:p w:rsidR="00CC2CA5" w:rsidRDefault="00CC2CA5" w:rsidP="004B1404">
      <w:pPr>
        <w:rPr>
          <w:rtl/>
        </w:rPr>
      </w:pPr>
      <w:r w:rsidRPr="00A86237">
        <w:rPr>
          <w:rtl/>
        </w:rPr>
        <w:t xml:space="preserve">נאור שירי, אני רוצה לאפשר לטלי גוטליב לדבר, אז אני מבקש שקט. </w:t>
      </w:r>
    </w:p>
    <w:p w:rsidR="00CC2CA5" w:rsidRDefault="00CC2CA5" w:rsidP="004B1404">
      <w:pPr>
        <w:rPr>
          <w:rtl/>
        </w:rPr>
      </w:pPr>
    </w:p>
    <w:p w:rsidR="00CC2CA5" w:rsidRDefault="00CC2CA5" w:rsidP="004B1404">
      <w:pPr>
        <w:pStyle w:val="af5"/>
        <w:keepNext/>
        <w:rPr>
          <w:rtl/>
        </w:rPr>
      </w:pPr>
      <w:r w:rsidRPr="007A2BB3">
        <w:rPr>
          <w:rStyle w:val="TagStyle"/>
          <w:rtl/>
        </w:rPr>
        <w:t xml:space="preserve"> &lt;&lt; קריאה &gt;&gt; </w:t>
      </w:r>
      <w:r>
        <w:rPr>
          <w:rtl/>
        </w:rPr>
        <w:t>נאור שירי (יש עתיד):</w:t>
      </w:r>
      <w:r w:rsidRPr="007A2BB3">
        <w:rPr>
          <w:rStyle w:val="TagStyle"/>
          <w:rtl/>
        </w:rPr>
        <w:t xml:space="preserve"> &lt;&lt; קריאה &gt;&gt;</w:t>
      </w:r>
      <w:r>
        <w:rPr>
          <w:rtl/>
        </w:rPr>
        <w:t xml:space="preserve"> </w:t>
      </w:r>
    </w:p>
    <w:p w:rsidR="00CC2CA5" w:rsidRDefault="00CC2CA5" w:rsidP="00531E88">
      <w:pPr>
        <w:rPr>
          <w:rtl/>
        </w:rPr>
      </w:pPr>
    </w:p>
    <w:p w:rsidR="00CC2CA5" w:rsidRDefault="00CC2CA5" w:rsidP="004B1404">
      <w:pPr>
        <w:rPr>
          <w:rtl/>
        </w:rPr>
      </w:pPr>
      <w:bookmarkStart w:id="9024" w:name="_ETM_Q44_362087"/>
      <w:bookmarkEnd w:id="9024"/>
      <w:r w:rsidRPr="00A86237">
        <w:rPr>
          <w:rtl/>
        </w:rPr>
        <w:t xml:space="preserve">אני עומד על זכותה של טלי לדבר, אבל אני אשב. </w:t>
      </w:r>
      <w:bookmarkStart w:id="9025" w:name="_ETM_Q44_368568"/>
      <w:bookmarkEnd w:id="9025"/>
    </w:p>
    <w:p w:rsidR="00CC2CA5" w:rsidRDefault="00CC2CA5" w:rsidP="004B1404">
      <w:pPr>
        <w:rPr>
          <w:rtl/>
        </w:rPr>
      </w:pPr>
      <w:bookmarkStart w:id="9026" w:name="_ETM_Q44_368614"/>
      <w:bookmarkEnd w:id="9026"/>
    </w:p>
    <w:p w:rsidR="00CC2CA5" w:rsidRDefault="00CC2CA5" w:rsidP="004B1404">
      <w:pPr>
        <w:pStyle w:val="af6"/>
        <w:keepNext/>
        <w:rPr>
          <w:rtl/>
        </w:rPr>
      </w:pPr>
      <w:bookmarkStart w:id="9027" w:name="ET_yor_6597_20"/>
      <w:r w:rsidRPr="007A2BB3">
        <w:rPr>
          <w:rStyle w:val="TagStyle"/>
          <w:rtl/>
        </w:rPr>
        <w:t xml:space="preserve"> &lt;&lt; יור &gt;&gt; </w:t>
      </w:r>
      <w:r>
        <w:rPr>
          <w:rtl/>
        </w:rPr>
        <w:t>היו"ר מאיר כהן:</w:t>
      </w:r>
      <w:r w:rsidRPr="007A2BB3">
        <w:rPr>
          <w:rStyle w:val="TagStyle"/>
          <w:rtl/>
        </w:rPr>
        <w:t xml:space="preserve"> &lt;&lt; יור &gt;&gt;</w:t>
      </w:r>
      <w:r>
        <w:rPr>
          <w:rtl/>
        </w:rPr>
        <w:t xml:space="preserve"> </w:t>
      </w:r>
      <w:bookmarkEnd w:id="9027"/>
    </w:p>
    <w:p w:rsidR="00CC2CA5" w:rsidRDefault="00CC2CA5" w:rsidP="00531E88">
      <w:pPr>
        <w:rPr>
          <w:rtl/>
        </w:rPr>
      </w:pPr>
    </w:p>
    <w:p w:rsidR="00CC2CA5" w:rsidRDefault="00CC2CA5" w:rsidP="004B1404">
      <w:pPr>
        <w:rPr>
          <w:rtl/>
        </w:rPr>
      </w:pPr>
      <w:bookmarkStart w:id="9028" w:name="_ETM_Q44_369264"/>
      <w:bookmarkEnd w:id="9028"/>
      <w:r w:rsidRPr="00A86237">
        <w:rPr>
          <w:rtl/>
        </w:rPr>
        <w:t xml:space="preserve">תודה, שב. בבקשה, גברתי. </w:t>
      </w:r>
      <w:bookmarkStart w:id="9029" w:name="_ETM_Q44_372423"/>
      <w:bookmarkEnd w:id="9029"/>
    </w:p>
    <w:p w:rsidR="00CC2CA5" w:rsidRDefault="00CC2CA5" w:rsidP="004B1404">
      <w:pPr>
        <w:rPr>
          <w:rtl/>
        </w:rPr>
      </w:pPr>
      <w:bookmarkStart w:id="9030" w:name="_ETM_Q44_372450"/>
      <w:bookmarkEnd w:id="9030"/>
    </w:p>
    <w:p w:rsidR="00CC2CA5" w:rsidRDefault="00CC2CA5" w:rsidP="004B1404">
      <w:pPr>
        <w:pStyle w:val="-"/>
        <w:keepNext/>
        <w:rPr>
          <w:rtl/>
        </w:rPr>
      </w:pPr>
      <w:bookmarkStart w:id="9031" w:name="ET_speakercontinue_6345_21"/>
      <w:r w:rsidRPr="007A2BB3">
        <w:rPr>
          <w:rStyle w:val="TagStyle"/>
          <w:rtl/>
        </w:rPr>
        <w:t xml:space="preserve"> &lt;&lt; דובר_המשך &gt;&gt; </w:t>
      </w:r>
      <w:r>
        <w:rPr>
          <w:rtl/>
        </w:rPr>
        <w:t>טלי גוטליב (הליכוד):</w:t>
      </w:r>
      <w:r w:rsidRPr="007A2BB3">
        <w:rPr>
          <w:rStyle w:val="TagStyle"/>
          <w:rtl/>
        </w:rPr>
        <w:t xml:space="preserve"> &lt;&lt; דובר_המשך &gt;&gt;</w:t>
      </w:r>
      <w:r>
        <w:rPr>
          <w:rtl/>
        </w:rPr>
        <w:t xml:space="preserve"> </w:t>
      </w:r>
      <w:bookmarkEnd w:id="9031"/>
    </w:p>
    <w:p w:rsidR="00CC2CA5" w:rsidRDefault="00CC2CA5" w:rsidP="00531E88">
      <w:pPr>
        <w:rPr>
          <w:rtl/>
        </w:rPr>
      </w:pPr>
    </w:p>
    <w:p w:rsidR="00CC2CA5" w:rsidRDefault="00CC2CA5" w:rsidP="001C6F42">
      <w:pPr>
        <w:rPr>
          <w:rtl/>
        </w:rPr>
      </w:pPr>
      <w:bookmarkStart w:id="9032" w:name="_ETM_Q44_373232"/>
      <w:bookmarkEnd w:id="9032"/>
      <w:r w:rsidRPr="00A86237">
        <w:rPr>
          <w:rtl/>
        </w:rPr>
        <w:t>איזו גסות לב גיליתי כאן בכנסת ישראל</w:t>
      </w:r>
      <w:r>
        <w:rPr>
          <w:rFonts w:hint="cs"/>
          <w:rtl/>
        </w:rPr>
        <w:t xml:space="preserve"> –</w:t>
      </w:r>
      <w:r>
        <w:rPr>
          <w:rtl/>
        </w:rPr>
        <w:t xml:space="preserve"> גסות לב, אין לי משהו אחר לומר</w:t>
      </w:r>
      <w:r>
        <w:rPr>
          <w:rFonts w:hint="cs"/>
          <w:rtl/>
        </w:rPr>
        <w:t xml:space="preserve"> –</w:t>
      </w:r>
      <w:r w:rsidRPr="00A86237">
        <w:rPr>
          <w:rtl/>
        </w:rPr>
        <w:t xml:space="preserve"> גסות לב </w:t>
      </w:r>
      <w:r>
        <w:rPr>
          <w:rFonts w:hint="cs"/>
          <w:rtl/>
        </w:rPr>
        <w:t>ע</w:t>
      </w:r>
      <w:r w:rsidRPr="00A86237">
        <w:rPr>
          <w:rtl/>
        </w:rPr>
        <w:t>ל</w:t>
      </w:r>
      <w:r>
        <w:rPr>
          <w:rFonts w:hint="cs"/>
          <w:rtl/>
        </w:rPr>
        <w:t xml:space="preserve"> </w:t>
      </w:r>
      <w:bookmarkStart w:id="9033" w:name="_ETM_Q44_374877"/>
      <w:bookmarkEnd w:id="9033"/>
      <w:r w:rsidRPr="00A86237">
        <w:rPr>
          <w:rtl/>
        </w:rPr>
        <w:t>ה</w:t>
      </w:r>
      <w:r>
        <w:rPr>
          <w:rFonts w:hint="cs"/>
          <w:rtl/>
        </w:rPr>
        <w:t>י</w:t>
      </w:r>
      <w:r w:rsidRPr="00A86237">
        <w:rPr>
          <w:rtl/>
        </w:rPr>
        <w:t xml:space="preserve">רצחו של ילד בן </w:t>
      </w:r>
      <w:r>
        <w:rPr>
          <w:rFonts w:hint="cs"/>
          <w:rtl/>
        </w:rPr>
        <w:t>13,</w:t>
      </w:r>
      <w:r w:rsidRPr="00A86237">
        <w:rPr>
          <w:rtl/>
        </w:rPr>
        <w:t xml:space="preserve"> כמעט </w:t>
      </w:r>
      <w:r>
        <w:rPr>
          <w:rFonts w:hint="cs"/>
          <w:rtl/>
        </w:rPr>
        <w:t>14,</w:t>
      </w:r>
      <w:r w:rsidRPr="00A86237">
        <w:rPr>
          <w:rtl/>
        </w:rPr>
        <w:t xml:space="preserve"> שתמונתו מתנוססת ב</w:t>
      </w:r>
      <w:r>
        <w:rPr>
          <w:rFonts w:hint="cs"/>
          <w:rtl/>
        </w:rPr>
        <w:t>-</w:t>
      </w:r>
      <w:r w:rsidR="001C6F42">
        <w:t>y</w:t>
      </w:r>
      <w:bookmarkStart w:id="9034" w:name="_ETM_Q44_379886"/>
      <w:bookmarkEnd w:id="9034"/>
      <w:r>
        <w:t>net</w:t>
      </w:r>
      <w:r w:rsidRPr="00A86237">
        <w:rPr>
          <w:rtl/>
        </w:rPr>
        <w:t>. ילד, ילד</w:t>
      </w:r>
      <w:r>
        <w:rPr>
          <w:rFonts w:hint="cs"/>
          <w:rtl/>
        </w:rPr>
        <w:t>,</w:t>
      </w:r>
      <w:r w:rsidRPr="00A86237">
        <w:rPr>
          <w:rtl/>
        </w:rPr>
        <w:t xml:space="preserve"> מגיע להפגנה</w:t>
      </w:r>
      <w:r>
        <w:rPr>
          <w:rFonts w:hint="cs"/>
          <w:rtl/>
        </w:rPr>
        <w:t>,</w:t>
      </w:r>
      <w:r w:rsidRPr="00A86237">
        <w:rPr>
          <w:rtl/>
        </w:rPr>
        <w:t xml:space="preserve"> </w:t>
      </w:r>
      <w:r>
        <w:rPr>
          <w:rFonts w:hint="cs"/>
          <w:rtl/>
        </w:rPr>
        <w:t>רחמנא</w:t>
      </w:r>
      <w:r w:rsidRPr="00A86237">
        <w:rPr>
          <w:rtl/>
        </w:rPr>
        <w:t xml:space="preserve"> ליצלן</w:t>
      </w:r>
      <w:r>
        <w:rPr>
          <w:rFonts w:hint="cs"/>
          <w:rtl/>
        </w:rPr>
        <w:t>,</w:t>
      </w:r>
      <w:r w:rsidRPr="00A86237">
        <w:rPr>
          <w:rtl/>
        </w:rPr>
        <w:t xml:space="preserve"> חרדי</w:t>
      </w:r>
      <w:r>
        <w:rPr>
          <w:rFonts w:hint="cs"/>
          <w:rtl/>
        </w:rPr>
        <w:t xml:space="preserve"> –</w:t>
      </w:r>
      <w:r w:rsidRPr="00A86237">
        <w:rPr>
          <w:rtl/>
        </w:rPr>
        <w:t xml:space="preserve"> חרדי, אוי </w:t>
      </w:r>
      <w:proofErr w:type="spellStart"/>
      <w:r w:rsidRPr="00A86237">
        <w:rPr>
          <w:rtl/>
        </w:rPr>
        <w:t>אוי</w:t>
      </w:r>
      <w:bookmarkStart w:id="9035" w:name="_ETM_Q44_384177"/>
      <w:bookmarkEnd w:id="9035"/>
      <w:proofErr w:type="spellEnd"/>
      <w:r>
        <w:rPr>
          <w:rtl/>
        </w:rPr>
        <w:t xml:space="preserve"> </w:t>
      </w:r>
      <w:proofErr w:type="spellStart"/>
      <w:r>
        <w:rPr>
          <w:rtl/>
        </w:rPr>
        <w:t>אוי</w:t>
      </w:r>
      <w:proofErr w:type="spellEnd"/>
      <w:r>
        <w:rPr>
          <w:rtl/>
        </w:rPr>
        <w:t>. לא, לא, חרדי, לא</w:t>
      </w:r>
      <w:r>
        <w:rPr>
          <w:rFonts w:hint="cs"/>
          <w:rtl/>
        </w:rPr>
        <w:t>,</w:t>
      </w:r>
      <w:r w:rsidRPr="00A86237">
        <w:rPr>
          <w:rtl/>
        </w:rPr>
        <w:t xml:space="preserve"> גס ליבנו במותו של ילד חרדי. </w:t>
      </w:r>
    </w:p>
    <w:p w:rsidR="00CC2CA5" w:rsidRDefault="00CC2CA5" w:rsidP="004B1404">
      <w:pPr>
        <w:rPr>
          <w:rtl/>
        </w:rPr>
      </w:pPr>
    </w:p>
    <w:p w:rsidR="00CC2CA5" w:rsidRDefault="00CC2CA5" w:rsidP="001C6F42">
      <w:pPr>
        <w:rPr>
          <w:rtl/>
        </w:rPr>
      </w:pPr>
      <w:r w:rsidRPr="00A86237">
        <w:rPr>
          <w:rtl/>
        </w:rPr>
        <w:t>שמעתי פה מצמוצים וצרצורים ש</w:t>
      </w:r>
      <w:r>
        <w:rPr>
          <w:rtl/>
        </w:rPr>
        <w:t>סיפרו שמאשימים לא את הנהג הערבי</w:t>
      </w:r>
      <w:r>
        <w:rPr>
          <w:rFonts w:hint="cs"/>
          <w:rtl/>
        </w:rPr>
        <w:t xml:space="preserve"> –</w:t>
      </w:r>
      <w:r w:rsidRPr="00A86237">
        <w:rPr>
          <w:rtl/>
        </w:rPr>
        <w:t xml:space="preserve"> לא </w:t>
      </w:r>
      <w:proofErr w:type="spellStart"/>
      <w:r w:rsidRPr="00A86237">
        <w:rPr>
          <w:rtl/>
        </w:rPr>
        <w:t>לא</w:t>
      </w:r>
      <w:proofErr w:type="spellEnd"/>
      <w:r w:rsidRPr="00A86237">
        <w:rPr>
          <w:rtl/>
        </w:rPr>
        <w:t xml:space="preserve"> </w:t>
      </w:r>
      <w:proofErr w:type="spellStart"/>
      <w:r>
        <w:rPr>
          <w:rFonts w:hint="cs"/>
          <w:rtl/>
        </w:rPr>
        <w:t>לא</w:t>
      </w:r>
      <w:proofErr w:type="spellEnd"/>
      <w:r w:rsidR="001C6F42">
        <w:rPr>
          <w:rFonts w:hint="cs"/>
          <w:rtl/>
        </w:rPr>
        <w:t>,</w:t>
      </w:r>
      <w:r>
        <w:rPr>
          <w:rFonts w:hint="cs"/>
          <w:rtl/>
        </w:rPr>
        <w:t xml:space="preserve"> </w:t>
      </w:r>
      <w:r w:rsidRPr="00A86237">
        <w:rPr>
          <w:rtl/>
        </w:rPr>
        <w:t>את הנהג הערב</w:t>
      </w:r>
      <w:r>
        <w:rPr>
          <w:rFonts w:hint="cs"/>
          <w:rtl/>
        </w:rPr>
        <w:t>י,</w:t>
      </w:r>
      <w:r w:rsidRPr="00A86237">
        <w:rPr>
          <w:rtl/>
        </w:rPr>
        <w:t xml:space="preserve"> כי הוא מאוד</w:t>
      </w:r>
      <w:r>
        <w:rPr>
          <w:rFonts w:hint="cs"/>
          <w:rtl/>
        </w:rPr>
        <w:t xml:space="preserve"> פחד,</w:t>
      </w:r>
      <w:r w:rsidRPr="00A86237">
        <w:rPr>
          <w:rtl/>
        </w:rPr>
        <w:t xml:space="preserve"> </w:t>
      </w:r>
      <w:r>
        <w:rPr>
          <w:rFonts w:hint="cs"/>
          <w:rtl/>
        </w:rPr>
        <w:t xml:space="preserve">הנהג </w:t>
      </w:r>
      <w:r w:rsidRPr="00A86237">
        <w:rPr>
          <w:rtl/>
        </w:rPr>
        <w:t>הערבי</w:t>
      </w:r>
      <w:r>
        <w:rPr>
          <w:rFonts w:hint="cs"/>
          <w:rtl/>
        </w:rPr>
        <w:t>.</w:t>
      </w:r>
      <w:bookmarkStart w:id="9036" w:name="_ETM_Q44_402347"/>
      <w:bookmarkEnd w:id="9036"/>
      <w:r>
        <w:rPr>
          <w:rtl/>
        </w:rPr>
        <w:t xml:space="preserve"> נאמר וירקו לו על הזכוכית</w:t>
      </w:r>
      <w:r>
        <w:rPr>
          <w:rFonts w:hint="cs"/>
          <w:rtl/>
        </w:rPr>
        <w:t>;</w:t>
      </w:r>
      <w:r w:rsidRPr="00A86237">
        <w:rPr>
          <w:rtl/>
        </w:rPr>
        <w:t xml:space="preserve"> בוא</w:t>
      </w:r>
      <w:r>
        <w:rPr>
          <w:rFonts w:hint="cs"/>
          <w:rtl/>
        </w:rPr>
        <w:t>ו</w:t>
      </w:r>
      <w:r>
        <w:rPr>
          <w:rtl/>
        </w:rPr>
        <w:t xml:space="preserve"> נאמר שירקו לו על האוטובוס</w:t>
      </w:r>
      <w:r>
        <w:rPr>
          <w:rFonts w:hint="cs"/>
          <w:rtl/>
        </w:rPr>
        <w:t xml:space="preserve"> –</w:t>
      </w:r>
      <w:r w:rsidRPr="00A86237">
        <w:rPr>
          <w:rtl/>
        </w:rPr>
        <w:t xml:space="preserve"> זו סיבה לרצוח ילד בן </w:t>
      </w:r>
      <w:r>
        <w:rPr>
          <w:rFonts w:hint="cs"/>
          <w:rtl/>
        </w:rPr>
        <w:t>13</w:t>
      </w:r>
      <w:bookmarkStart w:id="9037" w:name="_ETM_Q44_413617"/>
      <w:bookmarkEnd w:id="9037"/>
      <w:r w:rsidR="001C6F42">
        <w:rPr>
          <w:rFonts w:hint="cs"/>
          <w:rtl/>
        </w:rPr>
        <w:t xml:space="preserve"> וחצי</w:t>
      </w:r>
      <w:r>
        <w:rPr>
          <w:rtl/>
        </w:rPr>
        <w:t>? בוא</w:t>
      </w:r>
      <w:r>
        <w:rPr>
          <w:rFonts w:hint="cs"/>
          <w:rtl/>
        </w:rPr>
        <w:t>ו</w:t>
      </w:r>
      <w:r>
        <w:rPr>
          <w:rtl/>
        </w:rPr>
        <w:t xml:space="preserve"> נאמר שדפקו לו על ה</w:t>
      </w:r>
      <w:r>
        <w:rPr>
          <w:rFonts w:hint="cs"/>
          <w:rtl/>
        </w:rPr>
        <w:t>ז</w:t>
      </w:r>
      <w:r w:rsidRPr="00A86237">
        <w:rPr>
          <w:rtl/>
        </w:rPr>
        <w:t>כוכית של הדלת, נ</w:t>
      </w:r>
      <w:bookmarkStart w:id="9038" w:name="_ETM_Q44_416667"/>
      <w:bookmarkStart w:id="9039" w:name="_ETM_Q44_413316"/>
      <w:bookmarkEnd w:id="9038"/>
      <w:bookmarkEnd w:id="9039"/>
      <w:r w:rsidRPr="00A86237">
        <w:rPr>
          <w:rtl/>
        </w:rPr>
        <w:t>גיד</w:t>
      </w:r>
      <w:r>
        <w:rPr>
          <w:rFonts w:hint="cs"/>
          <w:rtl/>
        </w:rPr>
        <w:t xml:space="preserve"> </w:t>
      </w:r>
      <w:r>
        <w:rPr>
          <w:rtl/>
        </w:rPr>
        <w:t>–</w:t>
      </w:r>
      <w:r w:rsidRPr="00A86237">
        <w:rPr>
          <w:rtl/>
        </w:rPr>
        <w:t xml:space="preserve"> זה לא קרה</w:t>
      </w:r>
      <w:r>
        <w:rPr>
          <w:rFonts w:hint="cs"/>
          <w:rtl/>
        </w:rPr>
        <w:t>,</w:t>
      </w:r>
      <w:r w:rsidRPr="00A86237">
        <w:rPr>
          <w:rtl/>
        </w:rPr>
        <w:t xml:space="preserve"> כי יש לי את כל הסרטון</w:t>
      </w:r>
      <w:r>
        <w:rPr>
          <w:rFonts w:hint="cs"/>
          <w:rtl/>
        </w:rPr>
        <w:t xml:space="preserve"> –</w:t>
      </w:r>
      <w:r w:rsidRPr="00A86237">
        <w:rPr>
          <w:rtl/>
        </w:rPr>
        <w:t xml:space="preserve"> בוא</w:t>
      </w:r>
      <w:r>
        <w:rPr>
          <w:rFonts w:hint="cs"/>
          <w:rtl/>
        </w:rPr>
        <w:t>ו</w:t>
      </w:r>
      <w:r>
        <w:rPr>
          <w:rtl/>
        </w:rPr>
        <w:t xml:space="preserve"> נאמר שעשו את זה</w:t>
      </w:r>
      <w:r>
        <w:rPr>
          <w:rFonts w:hint="cs"/>
          <w:rtl/>
        </w:rPr>
        <w:t>.</w:t>
      </w:r>
      <w:r w:rsidRPr="00A86237">
        <w:rPr>
          <w:rtl/>
        </w:rPr>
        <w:t xml:space="preserve"> זו סיבה לרצוח ילד חרדי</w:t>
      </w:r>
      <w:r>
        <w:rPr>
          <w:rFonts w:hint="cs"/>
          <w:rtl/>
        </w:rPr>
        <w:t>?</w:t>
      </w:r>
      <w:r w:rsidRPr="00A86237">
        <w:rPr>
          <w:rtl/>
        </w:rPr>
        <w:t xml:space="preserve"> זו סיבה לנהג הזה להיכנס לאוטובוס, להישאר, לדרוס את הילד על גופו, לנהוג את האוטובוס על גופת הילד</w:t>
      </w:r>
      <w:r>
        <w:rPr>
          <w:rFonts w:hint="cs"/>
          <w:rtl/>
        </w:rPr>
        <w:t>,</w:t>
      </w:r>
      <w:r w:rsidRPr="00A86237">
        <w:rPr>
          <w:rtl/>
        </w:rPr>
        <w:t xml:space="preserve"> ולנסוע במהירות כשהוא גורר גופה של ילד</w:t>
      </w:r>
      <w:r>
        <w:rPr>
          <w:rFonts w:hint="cs"/>
          <w:rtl/>
        </w:rPr>
        <w:t>?</w:t>
      </w:r>
    </w:p>
    <w:p w:rsidR="00CC2CA5" w:rsidRDefault="00CC2CA5" w:rsidP="004B1404">
      <w:pPr>
        <w:rPr>
          <w:rtl/>
        </w:rPr>
      </w:pPr>
      <w:bookmarkStart w:id="9040" w:name="_ETM_Q44_437346"/>
      <w:bookmarkStart w:id="9041" w:name="_ETM_Q44_437400"/>
      <w:bookmarkEnd w:id="9040"/>
      <w:bookmarkEnd w:id="9041"/>
    </w:p>
    <w:p w:rsidR="00CC2CA5" w:rsidRDefault="00CC2CA5" w:rsidP="001C6F42">
      <w:pPr>
        <w:rPr>
          <w:rtl/>
        </w:rPr>
      </w:pPr>
      <w:bookmarkStart w:id="9042" w:name="_ETM_Q44_437506"/>
      <w:bookmarkStart w:id="9043" w:name="_ETM_Q44_437567"/>
      <w:bookmarkEnd w:id="9042"/>
      <w:bookmarkEnd w:id="9043"/>
      <w:r w:rsidRPr="00A86237">
        <w:rPr>
          <w:rtl/>
        </w:rPr>
        <w:t xml:space="preserve">אומרים פה אנשים, איך אנחנו </w:t>
      </w:r>
      <w:r>
        <w:rPr>
          <w:rFonts w:hint="cs"/>
          <w:rtl/>
        </w:rPr>
        <w:t>א</w:t>
      </w:r>
      <w:r w:rsidRPr="00A86237">
        <w:rPr>
          <w:rtl/>
        </w:rPr>
        <w:t>ומרים שזה רצח? זה רצח</w:t>
      </w:r>
      <w:r>
        <w:rPr>
          <w:rFonts w:hint="cs"/>
          <w:rtl/>
        </w:rPr>
        <w:t>.</w:t>
      </w:r>
      <w:r w:rsidRPr="00A86237">
        <w:rPr>
          <w:rtl/>
        </w:rPr>
        <w:t xml:space="preserve"> לרצוח מישהו זה רצח</w:t>
      </w:r>
      <w:r>
        <w:rPr>
          <w:rFonts w:hint="cs"/>
          <w:rtl/>
        </w:rPr>
        <w:t>,</w:t>
      </w:r>
      <w:r w:rsidRPr="00A86237">
        <w:rPr>
          <w:rtl/>
        </w:rPr>
        <w:t xml:space="preserve"> קודם כ</w:t>
      </w:r>
      <w:r>
        <w:rPr>
          <w:rFonts w:hint="cs"/>
          <w:rtl/>
        </w:rPr>
        <w:t>ו</w:t>
      </w:r>
      <w:r w:rsidRPr="00A86237">
        <w:rPr>
          <w:rtl/>
        </w:rPr>
        <w:t>ל</w:t>
      </w:r>
      <w:r>
        <w:rPr>
          <w:rFonts w:hint="cs"/>
          <w:rtl/>
        </w:rPr>
        <w:t>.</w:t>
      </w:r>
      <w:bookmarkStart w:id="9044" w:name="_ETM_Q44_446446"/>
      <w:bookmarkEnd w:id="9044"/>
      <w:r>
        <w:rPr>
          <w:rtl/>
        </w:rPr>
        <w:t xml:space="preserve"> זה לא בשוגג</w:t>
      </w:r>
      <w:r>
        <w:rPr>
          <w:rFonts w:hint="cs"/>
          <w:rtl/>
        </w:rPr>
        <w:t>,</w:t>
      </w:r>
      <w:r w:rsidRPr="00A86237">
        <w:rPr>
          <w:rtl/>
        </w:rPr>
        <w:t xml:space="preserve"> לא, זה לא בשוגג</w:t>
      </w:r>
      <w:r>
        <w:rPr>
          <w:rFonts w:hint="cs"/>
          <w:rtl/>
        </w:rPr>
        <w:t>.</w:t>
      </w:r>
      <w:r w:rsidRPr="00A86237">
        <w:rPr>
          <w:rtl/>
        </w:rPr>
        <w:t xml:space="preserve"> עומד מולו ילד בן </w:t>
      </w:r>
      <w:r>
        <w:rPr>
          <w:rFonts w:hint="cs"/>
          <w:rtl/>
        </w:rPr>
        <w:t>13</w:t>
      </w:r>
      <w:r w:rsidR="001C6F42">
        <w:rPr>
          <w:rFonts w:hint="cs"/>
          <w:rtl/>
        </w:rPr>
        <w:t xml:space="preserve"> וחצי</w:t>
      </w:r>
      <w:r w:rsidRPr="00A86237">
        <w:rPr>
          <w:rtl/>
        </w:rPr>
        <w:t>, חרד</w:t>
      </w:r>
      <w:r>
        <w:rPr>
          <w:rtl/>
        </w:rPr>
        <w:t>י. מקיפים את האוטובוס שלו חרדי</w:t>
      </w:r>
      <w:r>
        <w:rPr>
          <w:rFonts w:hint="cs"/>
          <w:rtl/>
        </w:rPr>
        <w:t xml:space="preserve"> </w:t>
      </w:r>
      <w:bookmarkStart w:id="9045" w:name="_ETM_Q44_461561"/>
      <w:bookmarkEnd w:id="9045"/>
      <w:r>
        <w:rPr>
          <w:rFonts w:hint="cs"/>
          <w:rtl/>
        </w:rPr>
        <w:t>–</w:t>
      </w:r>
      <w:r w:rsidRPr="00A86237">
        <w:rPr>
          <w:rtl/>
        </w:rPr>
        <w:t xml:space="preserve"> אוי</w:t>
      </w:r>
      <w:r>
        <w:rPr>
          <w:rFonts w:hint="cs"/>
          <w:rtl/>
        </w:rPr>
        <w:t>,</w:t>
      </w:r>
      <w:r w:rsidRPr="00A86237">
        <w:rPr>
          <w:rtl/>
        </w:rPr>
        <w:t xml:space="preserve"> אוי</w:t>
      </w:r>
      <w:r>
        <w:rPr>
          <w:rFonts w:hint="cs"/>
          <w:rtl/>
        </w:rPr>
        <w:t>,</w:t>
      </w:r>
      <w:r w:rsidRPr="00A86237">
        <w:rPr>
          <w:rtl/>
        </w:rPr>
        <w:t xml:space="preserve"> אוי</w:t>
      </w:r>
      <w:r>
        <w:rPr>
          <w:rFonts w:hint="cs"/>
          <w:rtl/>
        </w:rPr>
        <w:t>.</w:t>
      </w:r>
      <w:r w:rsidRPr="00A86237">
        <w:rPr>
          <w:rtl/>
        </w:rPr>
        <w:t xml:space="preserve"> שמעתי פה אנשים אומרים </w:t>
      </w:r>
      <w:r>
        <w:rPr>
          <w:rFonts w:hint="cs"/>
          <w:rtl/>
        </w:rPr>
        <w:t>"</w:t>
      </w:r>
      <w:r w:rsidRPr="00A86237">
        <w:rPr>
          <w:rtl/>
        </w:rPr>
        <w:t>לינץ'</w:t>
      </w:r>
      <w:r>
        <w:rPr>
          <w:rFonts w:hint="cs"/>
          <w:rtl/>
        </w:rPr>
        <w:t>" –</w:t>
      </w:r>
      <w:r w:rsidRPr="00A86237">
        <w:rPr>
          <w:rtl/>
        </w:rPr>
        <w:t xml:space="preserve"> תקשיבו טוב מה זה לינץ'</w:t>
      </w:r>
      <w:r>
        <w:rPr>
          <w:rFonts w:hint="cs"/>
          <w:rtl/>
        </w:rPr>
        <w:t>:</w:t>
      </w:r>
      <w:r w:rsidRPr="00A86237">
        <w:rPr>
          <w:rtl/>
        </w:rPr>
        <w:t xml:space="preserve"> לינץ' זה לנסוע לרמאללה, זה לנסוע לג'נין ברכב</w:t>
      </w:r>
      <w:r>
        <w:rPr>
          <w:rFonts w:hint="cs"/>
          <w:rtl/>
        </w:rPr>
        <w:t>,</w:t>
      </w:r>
      <w:r w:rsidRPr="00A86237">
        <w:rPr>
          <w:rtl/>
        </w:rPr>
        <w:t xml:space="preserve"> כשמקיפים אותך אנשים שמחזיקים דגלי אש</w:t>
      </w:r>
      <w:r>
        <w:rPr>
          <w:rFonts w:hint="cs"/>
          <w:rtl/>
        </w:rPr>
        <w:t>"</w:t>
      </w:r>
      <w:r w:rsidRPr="00A86237">
        <w:rPr>
          <w:rtl/>
        </w:rPr>
        <w:t>ף, סכינים ואקדחים</w:t>
      </w:r>
      <w:r>
        <w:rPr>
          <w:rFonts w:hint="cs"/>
          <w:rtl/>
        </w:rPr>
        <w:t>,</w:t>
      </w:r>
      <w:r w:rsidRPr="00A86237">
        <w:rPr>
          <w:rtl/>
        </w:rPr>
        <w:t xml:space="preserve"> וצועקים </w:t>
      </w:r>
      <w:r>
        <w:rPr>
          <w:rFonts w:hint="cs"/>
          <w:rtl/>
        </w:rPr>
        <w:t>"אללה אכבר".</w:t>
      </w:r>
      <w:r w:rsidRPr="00A86237">
        <w:rPr>
          <w:rtl/>
        </w:rPr>
        <w:t xml:space="preserve"> אז זה לינץ', אז אתה יכול לטעון להגנה עצמית. </w:t>
      </w:r>
    </w:p>
    <w:p w:rsidR="00CC2CA5" w:rsidRDefault="00CC2CA5" w:rsidP="004B1404">
      <w:pPr>
        <w:rPr>
          <w:rtl/>
        </w:rPr>
      </w:pPr>
      <w:bookmarkStart w:id="9046" w:name="_ETM_Q44_483064"/>
      <w:bookmarkStart w:id="9047" w:name="_ETM_Q44_483118"/>
      <w:bookmarkEnd w:id="9046"/>
      <w:bookmarkEnd w:id="9047"/>
    </w:p>
    <w:p w:rsidR="00CC2CA5" w:rsidRDefault="00CC2CA5" w:rsidP="004B1404">
      <w:pPr>
        <w:rPr>
          <w:rtl/>
        </w:rPr>
      </w:pPr>
      <w:bookmarkStart w:id="9048" w:name="_ETM_Q44_483225"/>
      <w:bookmarkStart w:id="9049" w:name="_ETM_Q44_483266"/>
      <w:bookmarkEnd w:id="9048"/>
      <w:bookmarkEnd w:id="9049"/>
      <w:r w:rsidRPr="00A86237">
        <w:rPr>
          <w:rtl/>
        </w:rPr>
        <w:t xml:space="preserve">תגידו לי, גם כשנער בן </w:t>
      </w:r>
      <w:r>
        <w:rPr>
          <w:rFonts w:hint="cs"/>
          <w:rtl/>
        </w:rPr>
        <w:t>17,</w:t>
      </w:r>
      <w:r w:rsidRPr="00A86237">
        <w:rPr>
          <w:rtl/>
        </w:rPr>
        <w:t xml:space="preserve"> ערבי פלסטיני</w:t>
      </w:r>
      <w:r>
        <w:rPr>
          <w:rFonts w:hint="cs"/>
          <w:rtl/>
        </w:rPr>
        <w:t>,</w:t>
      </w:r>
      <w:r w:rsidRPr="00A86237">
        <w:rPr>
          <w:rtl/>
        </w:rPr>
        <w:t xml:space="preserve"> זורק אבנים על רכב</w:t>
      </w:r>
      <w:r>
        <w:rPr>
          <w:rFonts w:hint="cs"/>
          <w:rtl/>
        </w:rPr>
        <w:t>,</w:t>
      </w:r>
      <w:r w:rsidRPr="00A86237">
        <w:rPr>
          <w:rtl/>
        </w:rPr>
        <w:t xml:space="preserve"> אפשר ל</w:t>
      </w:r>
      <w:r>
        <w:rPr>
          <w:rFonts w:hint="cs"/>
          <w:rtl/>
        </w:rPr>
        <w:t>י</w:t>
      </w:r>
      <w:r w:rsidRPr="00A86237">
        <w:rPr>
          <w:rtl/>
        </w:rPr>
        <w:t>רות בו למוות? לא הבנתי. אז אוטובוס, נהג ערבי באוטובוס</w:t>
      </w:r>
      <w:r>
        <w:rPr>
          <w:rFonts w:hint="cs"/>
          <w:rtl/>
        </w:rPr>
        <w:t>,</w:t>
      </w:r>
      <w:r w:rsidRPr="00A86237">
        <w:rPr>
          <w:rtl/>
        </w:rPr>
        <w:t xml:space="preserve"> לא יכול לנסוע כי יש הפגנה</w:t>
      </w:r>
      <w:r>
        <w:rPr>
          <w:rFonts w:hint="cs"/>
          <w:rtl/>
        </w:rPr>
        <w:t>.</w:t>
      </w:r>
      <w:r w:rsidRPr="00A86237">
        <w:rPr>
          <w:rtl/>
        </w:rPr>
        <w:t xml:space="preserve"> באמת זה לא נעים, מאוד לא כיף, הוא צריך לחכות. והוא רואה חרדים</w:t>
      </w:r>
      <w:r>
        <w:rPr>
          <w:rFonts w:hint="cs"/>
          <w:rtl/>
        </w:rPr>
        <w:t xml:space="preserve"> –</w:t>
      </w:r>
      <w:r w:rsidRPr="00A86237">
        <w:rPr>
          <w:rtl/>
        </w:rPr>
        <w:t xml:space="preserve"> איזה לינץ' החרדים יעשו לו, כי כל החרדים מחזיקים סכינים, </w:t>
      </w:r>
      <w:r>
        <w:rPr>
          <w:rFonts w:hint="cs"/>
          <w:rtl/>
        </w:rPr>
        <w:t>א</w:t>
      </w:r>
      <w:r w:rsidRPr="00A86237">
        <w:rPr>
          <w:rtl/>
        </w:rPr>
        <w:t>ל</w:t>
      </w:r>
      <w:r>
        <w:rPr>
          <w:rtl/>
        </w:rPr>
        <w:t>ות ואקדחים ורובים</w:t>
      </w:r>
      <w:r>
        <w:rPr>
          <w:rFonts w:hint="cs"/>
          <w:rtl/>
        </w:rPr>
        <w:t xml:space="preserve"> –</w:t>
      </w:r>
      <w:r>
        <w:rPr>
          <w:rtl/>
        </w:rPr>
        <w:t xml:space="preserve"> אבל הוא חרדי</w:t>
      </w:r>
      <w:r>
        <w:rPr>
          <w:rFonts w:hint="cs"/>
          <w:rtl/>
        </w:rPr>
        <w:t>.</w:t>
      </w:r>
      <w:r w:rsidRPr="00A86237">
        <w:rPr>
          <w:rtl/>
        </w:rPr>
        <w:t xml:space="preserve"> איזה גסות לב שמעתי כאן היום למותו של ילד בן </w:t>
      </w:r>
      <w:r>
        <w:rPr>
          <w:rFonts w:hint="cs"/>
          <w:rtl/>
        </w:rPr>
        <w:t>14.</w:t>
      </w:r>
      <w:r w:rsidRPr="00A86237">
        <w:rPr>
          <w:rtl/>
        </w:rPr>
        <w:t xml:space="preserve"> קוברים ילד בן </w:t>
      </w:r>
      <w:r>
        <w:rPr>
          <w:rFonts w:hint="cs"/>
          <w:rtl/>
        </w:rPr>
        <w:t>14.</w:t>
      </w:r>
      <w:r w:rsidRPr="00A86237">
        <w:rPr>
          <w:rtl/>
        </w:rPr>
        <w:t xml:space="preserve"> </w:t>
      </w:r>
      <w:bookmarkStart w:id="9050" w:name="_ETM_Q44_514687"/>
      <w:bookmarkStart w:id="9051" w:name="_ETM_Q44_524648"/>
      <w:bookmarkEnd w:id="9050"/>
      <w:bookmarkEnd w:id="9051"/>
    </w:p>
    <w:p w:rsidR="00CC2CA5" w:rsidRDefault="00CC2CA5" w:rsidP="004B1404">
      <w:pPr>
        <w:rPr>
          <w:rtl/>
        </w:rPr>
      </w:pPr>
      <w:bookmarkStart w:id="9052" w:name="_ETM_Q44_524695"/>
      <w:bookmarkEnd w:id="9052"/>
    </w:p>
    <w:p w:rsidR="00CC2CA5" w:rsidRDefault="00CC2CA5" w:rsidP="001C6F42">
      <w:pPr>
        <w:rPr>
          <w:rtl/>
        </w:rPr>
      </w:pPr>
      <w:bookmarkStart w:id="9053" w:name="_ETM_Q44_525144"/>
      <w:bookmarkStart w:id="9054" w:name="_ETM_Q44_525176"/>
      <w:bookmarkEnd w:id="9053"/>
      <w:bookmarkEnd w:id="9054"/>
      <w:r w:rsidRPr="00A86237">
        <w:rPr>
          <w:rtl/>
        </w:rPr>
        <w:t>אתה רואה את הסרטון</w:t>
      </w:r>
      <w:r>
        <w:rPr>
          <w:rFonts w:hint="cs"/>
          <w:rtl/>
        </w:rPr>
        <w:t xml:space="preserve"> –</w:t>
      </w:r>
      <w:r w:rsidRPr="00A86237">
        <w:rPr>
          <w:rtl/>
        </w:rPr>
        <w:t xml:space="preserve"> אתה מתפלץ</w:t>
      </w:r>
      <w:r>
        <w:rPr>
          <w:rFonts w:hint="cs"/>
          <w:rtl/>
        </w:rPr>
        <w:t>,</w:t>
      </w:r>
      <w:r>
        <w:rPr>
          <w:rtl/>
        </w:rPr>
        <w:t xml:space="preserve"> אדוני</w:t>
      </w:r>
      <w:r w:rsidR="001C6F42">
        <w:rPr>
          <w:rFonts w:hint="cs"/>
          <w:rtl/>
        </w:rPr>
        <w:t>.</w:t>
      </w:r>
      <w:r w:rsidRPr="00A86237">
        <w:rPr>
          <w:rtl/>
        </w:rPr>
        <w:t xml:space="preserve"> מתפלץ. איך אפשר? איך מישהו פה יכול לשתוק</w:t>
      </w:r>
      <w:r>
        <w:rPr>
          <w:rFonts w:hint="cs"/>
          <w:rtl/>
        </w:rPr>
        <w:t>?</w:t>
      </w:r>
      <w:bookmarkStart w:id="9055" w:name="_ETM_Q44_523227"/>
      <w:bookmarkEnd w:id="9055"/>
      <w:r w:rsidRPr="00A86237">
        <w:rPr>
          <w:rtl/>
        </w:rPr>
        <w:t xml:space="preserve"> צוחקים פה</w:t>
      </w:r>
      <w:r>
        <w:rPr>
          <w:rFonts w:hint="cs"/>
          <w:rtl/>
        </w:rPr>
        <w:t>,</w:t>
      </w:r>
      <w:r w:rsidRPr="00A86237">
        <w:rPr>
          <w:rtl/>
        </w:rPr>
        <w:t xml:space="preserve"> ראש הממשלה הלך לפה</w:t>
      </w:r>
      <w:r>
        <w:rPr>
          <w:rFonts w:hint="cs"/>
          <w:rtl/>
        </w:rPr>
        <w:t xml:space="preserve"> –</w:t>
      </w:r>
      <w:r w:rsidRPr="00A86237">
        <w:rPr>
          <w:rtl/>
        </w:rPr>
        <w:t xml:space="preserve"> זה לא מצחיק אותי</w:t>
      </w:r>
      <w:r>
        <w:rPr>
          <w:rFonts w:hint="cs"/>
          <w:rtl/>
        </w:rPr>
        <w:t>.</w:t>
      </w:r>
      <w:r w:rsidRPr="00A86237">
        <w:rPr>
          <w:rtl/>
        </w:rPr>
        <w:t xml:space="preserve"> אני כל היום הזה, כל היום הזה לא יודעת את נפשי</w:t>
      </w:r>
      <w:r>
        <w:rPr>
          <w:rFonts w:hint="cs"/>
          <w:rtl/>
        </w:rPr>
        <w:t>.</w:t>
      </w:r>
      <w:r w:rsidRPr="00A86237">
        <w:rPr>
          <w:rtl/>
        </w:rPr>
        <w:t xml:space="preserve"> אני לא מתחברת למילה</w:t>
      </w:r>
      <w:r>
        <w:rPr>
          <w:rFonts w:hint="cs"/>
          <w:rtl/>
        </w:rPr>
        <w:t xml:space="preserve"> –</w:t>
      </w:r>
      <w:r w:rsidRPr="00A86237">
        <w:rPr>
          <w:rtl/>
        </w:rPr>
        <w:t xml:space="preserve"> למילה שאומר הפלג הירושלמ</w:t>
      </w:r>
      <w:r>
        <w:rPr>
          <w:rFonts w:hint="cs"/>
          <w:rtl/>
        </w:rPr>
        <w:t>י</w:t>
      </w:r>
      <w:bookmarkStart w:id="9056" w:name="_ETM_Q44_536166"/>
      <w:bookmarkEnd w:id="9056"/>
      <w:r>
        <w:rPr>
          <w:rFonts w:hint="cs"/>
          <w:rtl/>
        </w:rPr>
        <w:t xml:space="preserve">; </w:t>
      </w:r>
      <w:r w:rsidRPr="00A86237">
        <w:rPr>
          <w:rtl/>
        </w:rPr>
        <w:t>אני לא מתחברת למילה שאומר מישהו מנטורי קר</w:t>
      </w:r>
      <w:r>
        <w:rPr>
          <w:rFonts w:hint="cs"/>
          <w:rtl/>
        </w:rPr>
        <w:t>תא;</w:t>
      </w:r>
      <w:r w:rsidRPr="00A86237">
        <w:rPr>
          <w:rtl/>
        </w:rPr>
        <w:t xml:space="preserve"> אני לא מתחברת למילה שאומר</w:t>
      </w:r>
      <w:r>
        <w:rPr>
          <w:rFonts w:hint="cs"/>
          <w:rtl/>
        </w:rPr>
        <w:t>ות</w:t>
      </w:r>
      <w:r w:rsidRPr="00A86237">
        <w:rPr>
          <w:rtl/>
        </w:rPr>
        <w:t xml:space="preserve"> קבוצות מסוימות בעולם החרדי </w:t>
      </w:r>
      <w:bookmarkStart w:id="9057" w:name="_ETM_Q44_545158"/>
      <w:bookmarkStart w:id="9058" w:name="_ETM_Q44_545188"/>
      <w:bookmarkStart w:id="9059" w:name="_ETM_Q44_545351"/>
      <w:bookmarkStart w:id="9060" w:name="_ETM_Q44_545375"/>
      <w:bookmarkEnd w:id="9057"/>
      <w:bookmarkEnd w:id="9058"/>
      <w:bookmarkEnd w:id="9059"/>
      <w:bookmarkEnd w:id="9060"/>
      <w:r w:rsidR="001C6F42">
        <w:rPr>
          <w:rFonts w:hint="cs"/>
          <w:rtl/>
        </w:rPr>
        <w:t xml:space="preserve">– </w:t>
      </w:r>
      <w:r>
        <w:t>So what</w:t>
      </w:r>
      <w:r w:rsidR="001C6F42">
        <w:rPr>
          <w:rFonts w:hint="cs"/>
          <w:rtl/>
        </w:rPr>
        <w:t>,</w:t>
      </w:r>
      <w:r>
        <w:rPr>
          <w:rFonts w:hint="cs"/>
          <w:rtl/>
        </w:rPr>
        <w:t xml:space="preserve"> </w:t>
      </w:r>
      <w:r w:rsidRPr="00A86237">
        <w:rPr>
          <w:rtl/>
        </w:rPr>
        <w:t>מה זה משנה? ממתי גס</w:t>
      </w:r>
      <w:r>
        <w:rPr>
          <w:rtl/>
        </w:rPr>
        <w:t xml:space="preserve"> ל</w:t>
      </w:r>
      <w:r>
        <w:rPr>
          <w:rFonts w:hint="cs"/>
          <w:rtl/>
        </w:rPr>
        <w:t>י</w:t>
      </w:r>
      <w:r>
        <w:rPr>
          <w:rtl/>
        </w:rPr>
        <w:t>בכם? אני באמת שואלת</w:t>
      </w:r>
      <w:r>
        <w:rPr>
          <w:rFonts w:hint="cs"/>
          <w:rtl/>
        </w:rPr>
        <w:t xml:space="preserve">. </w:t>
      </w:r>
      <w:r w:rsidRPr="00A86237">
        <w:rPr>
          <w:rtl/>
        </w:rPr>
        <w:t>גס ל</w:t>
      </w:r>
      <w:r>
        <w:rPr>
          <w:rFonts w:hint="cs"/>
          <w:rtl/>
        </w:rPr>
        <w:t>י</w:t>
      </w:r>
      <w:r w:rsidRPr="00A86237">
        <w:rPr>
          <w:rtl/>
        </w:rPr>
        <w:t>בכם למותו של ילד</w:t>
      </w:r>
      <w:r>
        <w:rPr>
          <w:rtl/>
        </w:rPr>
        <w:t xml:space="preserve"> שהלך להפגנה ועמד </w:t>
      </w:r>
      <w:r>
        <w:rPr>
          <w:rFonts w:hint="cs"/>
          <w:rtl/>
        </w:rPr>
        <w:t>לפ</w:t>
      </w:r>
      <w:r w:rsidRPr="00A86237">
        <w:rPr>
          <w:rtl/>
        </w:rPr>
        <w:t>ני האוטובוס</w:t>
      </w:r>
      <w:r>
        <w:rPr>
          <w:rFonts w:hint="cs"/>
          <w:rtl/>
        </w:rPr>
        <w:t>,</w:t>
      </w:r>
      <w:r w:rsidRPr="00A86237">
        <w:rPr>
          <w:rtl/>
        </w:rPr>
        <w:t xml:space="preserve"> כמו שאני עומדת לפני הדוכן הזה</w:t>
      </w:r>
      <w:r>
        <w:rPr>
          <w:rFonts w:hint="cs"/>
          <w:rtl/>
        </w:rPr>
        <w:t>.</w:t>
      </w:r>
      <w:r w:rsidRPr="00A86237">
        <w:rPr>
          <w:rtl/>
        </w:rPr>
        <w:t xml:space="preserve"> והאוטובוס עולה עליו</w:t>
      </w:r>
      <w:r>
        <w:rPr>
          <w:rFonts w:hint="cs"/>
          <w:rtl/>
        </w:rPr>
        <w:t xml:space="preserve"> –</w:t>
      </w:r>
      <w:r w:rsidRPr="00A86237">
        <w:rPr>
          <w:rtl/>
        </w:rPr>
        <w:t xml:space="preserve"> עליו</w:t>
      </w:r>
      <w:r>
        <w:rPr>
          <w:rFonts w:hint="cs"/>
          <w:rtl/>
        </w:rPr>
        <w:t>,</w:t>
      </w:r>
      <w:r w:rsidRPr="00A86237">
        <w:rPr>
          <w:rtl/>
        </w:rPr>
        <w:t xml:space="preserve"> רומס אותו</w:t>
      </w:r>
      <w:r>
        <w:rPr>
          <w:rFonts w:hint="cs"/>
          <w:rtl/>
        </w:rPr>
        <w:t>.</w:t>
      </w:r>
      <w:r w:rsidRPr="00A86237">
        <w:rPr>
          <w:rtl/>
        </w:rPr>
        <w:t xml:space="preserve"> תחשבו רק </w:t>
      </w:r>
      <w:r>
        <w:rPr>
          <w:rFonts w:hint="cs"/>
          <w:rtl/>
        </w:rPr>
        <w:t xml:space="preserve">על </w:t>
      </w:r>
      <w:r w:rsidRPr="00A86237">
        <w:rPr>
          <w:rtl/>
        </w:rPr>
        <w:t>האכזריות, כי הוא לא מת בשנייה הראשונה</w:t>
      </w:r>
      <w:r>
        <w:rPr>
          <w:rFonts w:hint="cs"/>
          <w:rtl/>
        </w:rPr>
        <w:t xml:space="preserve"> - -</w:t>
      </w:r>
    </w:p>
    <w:p w:rsidR="00CC2CA5" w:rsidRDefault="00CC2CA5" w:rsidP="004B1404">
      <w:pPr>
        <w:rPr>
          <w:rtl/>
        </w:rPr>
      </w:pPr>
    </w:p>
    <w:p w:rsidR="00CC2CA5" w:rsidRDefault="00CC2CA5" w:rsidP="004B1404">
      <w:pPr>
        <w:pStyle w:val="af6"/>
        <w:keepNext/>
        <w:rPr>
          <w:rtl/>
        </w:rPr>
      </w:pPr>
      <w:bookmarkStart w:id="9061" w:name="ET_yor_6597_22"/>
      <w:r w:rsidRPr="007A2BB3">
        <w:rPr>
          <w:rStyle w:val="TagStyle"/>
          <w:rtl/>
        </w:rPr>
        <w:t xml:space="preserve"> &lt;&lt; יור &gt;&gt; </w:t>
      </w:r>
      <w:r>
        <w:rPr>
          <w:rtl/>
        </w:rPr>
        <w:t>היו"ר מאיר כהן:</w:t>
      </w:r>
      <w:r w:rsidRPr="007A2BB3">
        <w:rPr>
          <w:rStyle w:val="TagStyle"/>
          <w:rtl/>
        </w:rPr>
        <w:t xml:space="preserve"> &lt;&lt; יור &gt;&gt;</w:t>
      </w:r>
      <w:r>
        <w:rPr>
          <w:rtl/>
        </w:rPr>
        <w:t xml:space="preserve"> </w:t>
      </w:r>
      <w:bookmarkEnd w:id="9061"/>
    </w:p>
    <w:p w:rsidR="00CC2CA5" w:rsidRDefault="00CC2CA5" w:rsidP="00531E88">
      <w:pPr>
        <w:rPr>
          <w:rtl/>
        </w:rPr>
      </w:pPr>
    </w:p>
    <w:p w:rsidR="00CC2CA5" w:rsidRDefault="00CC2CA5" w:rsidP="004B1404">
      <w:pPr>
        <w:rPr>
          <w:rtl/>
        </w:rPr>
      </w:pPr>
      <w:r>
        <w:rPr>
          <w:rFonts w:hint="cs"/>
          <w:rtl/>
        </w:rPr>
        <w:t>תודה רבה.</w:t>
      </w:r>
    </w:p>
    <w:p w:rsidR="00CC2CA5" w:rsidRDefault="00CC2CA5" w:rsidP="004B1404">
      <w:pPr>
        <w:rPr>
          <w:rtl/>
        </w:rPr>
      </w:pPr>
    </w:p>
    <w:p w:rsidR="00CC2CA5" w:rsidRDefault="00CC2CA5" w:rsidP="004B1404">
      <w:pPr>
        <w:pStyle w:val="-"/>
        <w:keepNext/>
        <w:rPr>
          <w:rtl/>
        </w:rPr>
      </w:pPr>
      <w:bookmarkStart w:id="9062" w:name="ET_speakercontinue_6345_23"/>
      <w:r w:rsidRPr="007A2BB3">
        <w:rPr>
          <w:rStyle w:val="TagStyle"/>
          <w:rtl/>
        </w:rPr>
        <w:t xml:space="preserve"> &lt;&lt; דובר_המשך &gt;&gt; </w:t>
      </w:r>
      <w:r>
        <w:rPr>
          <w:rtl/>
        </w:rPr>
        <w:t>טלי גוטליב (הליכוד):</w:t>
      </w:r>
      <w:r w:rsidRPr="007A2BB3">
        <w:rPr>
          <w:rStyle w:val="TagStyle"/>
          <w:rtl/>
        </w:rPr>
        <w:t xml:space="preserve"> &lt;&lt; דובר_המשך &gt;&gt;</w:t>
      </w:r>
      <w:r>
        <w:rPr>
          <w:rtl/>
        </w:rPr>
        <w:t xml:space="preserve"> </w:t>
      </w:r>
      <w:bookmarkEnd w:id="9062"/>
    </w:p>
    <w:p w:rsidR="00CC2CA5" w:rsidRDefault="00CC2CA5" w:rsidP="00531E88">
      <w:pPr>
        <w:rPr>
          <w:rtl/>
        </w:rPr>
      </w:pPr>
    </w:p>
    <w:p w:rsidR="00CC2CA5" w:rsidRDefault="00CC2CA5" w:rsidP="004B1404">
      <w:pPr>
        <w:rPr>
          <w:rtl/>
        </w:rPr>
      </w:pPr>
      <w:bookmarkStart w:id="9063" w:name="_ETM_Q44_563046"/>
      <w:bookmarkEnd w:id="9063"/>
      <w:r>
        <w:rPr>
          <w:rFonts w:hint="cs"/>
          <w:rtl/>
        </w:rPr>
        <w:t xml:space="preserve">- - </w:t>
      </w:r>
      <w:r w:rsidRPr="00A86237">
        <w:rPr>
          <w:rtl/>
        </w:rPr>
        <w:t>כי הוא מת בהיגררות</w:t>
      </w:r>
      <w:r>
        <w:rPr>
          <w:rFonts w:hint="cs"/>
          <w:rtl/>
        </w:rPr>
        <w:t>,</w:t>
      </w:r>
      <w:r>
        <w:rPr>
          <w:rtl/>
        </w:rPr>
        <w:t xml:space="preserve"> כשהמוח שלו נדפק </w:t>
      </w:r>
      <w:r>
        <w:rPr>
          <w:rFonts w:hint="cs"/>
          <w:rtl/>
        </w:rPr>
        <w:t xml:space="preserve">על </w:t>
      </w:r>
      <w:r w:rsidRPr="00A86237">
        <w:rPr>
          <w:rtl/>
        </w:rPr>
        <w:t xml:space="preserve">הכביש </w:t>
      </w:r>
      <w:r>
        <w:rPr>
          <w:rFonts w:hint="cs"/>
          <w:rtl/>
        </w:rPr>
        <w:t xml:space="preserve">– </w:t>
      </w:r>
      <w:r w:rsidRPr="00A86237">
        <w:rPr>
          <w:rFonts w:hint="cs"/>
          <w:rtl/>
        </w:rPr>
        <w:t>והאוטובוס</w:t>
      </w:r>
      <w:r w:rsidRPr="00A86237">
        <w:rPr>
          <w:rtl/>
        </w:rPr>
        <w:t xml:space="preserve"> נוסע. </w:t>
      </w:r>
      <w:bookmarkStart w:id="9064" w:name="_ETM_Q44_576216"/>
      <w:bookmarkEnd w:id="9064"/>
      <w:r w:rsidRPr="00A86237">
        <w:rPr>
          <w:rtl/>
        </w:rPr>
        <w:t xml:space="preserve">פה שמעתי היום שצריך להאשים </w:t>
      </w:r>
      <w:r>
        <w:rPr>
          <w:rFonts w:hint="cs"/>
          <w:rtl/>
        </w:rPr>
        <w:t>את ה</w:t>
      </w:r>
      <w:r w:rsidRPr="00A86237">
        <w:rPr>
          <w:rtl/>
        </w:rPr>
        <w:t xml:space="preserve">משטרה, להאשים את השר. </w:t>
      </w:r>
    </w:p>
    <w:p w:rsidR="00CC2CA5" w:rsidRDefault="00CC2CA5" w:rsidP="004B1404">
      <w:pPr>
        <w:rPr>
          <w:rtl/>
        </w:rPr>
      </w:pPr>
    </w:p>
    <w:p w:rsidR="00CC2CA5" w:rsidRDefault="00CC2CA5" w:rsidP="004B1404">
      <w:pPr>
        <w:pStyle w:val="af6"/>
        <w:keepNext/>
        <w:rPr>
          <w:rtl/>
        </w:rPr>
      </w:pPr>
      <w:bookmarkStart w:id="9065" w:name="ET_yor_6597_24"/>
      <w:r w:rsidRPr="007A2BB3">
        <w:rPr>
          <w:rStyle w:val="TagStyle"/>
          <w:rtl/>
        </w:rPr>
        <w:t xml:space="preserve"> &lt;&lt; יור &gt;&gt; </w:t>
      </w:r>
      <w:r>
        <w:rPr>
          <w:rtl/>
        </w:rPr>
        <w:t>היו"ר מאיר כהן:</w:t>
      </w:r>
      <w:r w:rsidRPr="007A2BB3">
        <w:rPr>
          <w:rStyle w:val="TagStyle"/>
          <w:rtl/>
        </w:rPr>
        <w:t xml:space="preserve"> &lt;&lt; יור &gt;&gt;</w:t>
      </w:r>
      <w:r>
        <w:rPr>
          <w:rtl/>
        </w:rPr>
        <w:t xml:space="preserve"> </w:t>
      </w:r>
      <w:bookmarkEnd w:id="9065"/>
    </w:p>
    <w:p w:rsidR="00CC2CA5" w:rsidRDefault="00CC2CA5" w:rsidP="00531E88">
      <w:pPr>
        <w:rPr>
          <w:rtl/>
        </w:rPr>
      </w:pPr>
    </w:p>
    <w:p w:rsidR="00CC2CA5" w:rsidRDefault="00CC2CA5" w:rsidP="004B1404">
      <w:pPr>
        <w:rPr>
          <w:rtl/>
        </w:rPr>
      </w:pPr>
      <w:r>
        <w:rPr>
          <w:rFonts w:hint="cs"/>
          <w:rtl/>
        </w:rPr>
        <w:t>תודה, טלי.</w:t>
      </w:r>
    </w:p>
    <w:p w:rsidR="00CC2CA5" w:rsidRDefault="00CC2CA5" w:rsidP="004B1404">
      <w:pPr>
        <w:rPr>
          <w:rtl/>
        </w:rPr>
      </w:pPr>
    </w:p>
    <w:p w:rsidR="00CC2CA5" w:rsidRDefault="00CC2CA5" w:rsidP="004B1404">
      <w:pPr>
        <w:pStyle w:val="-"/>
        <w:keepNext/>
        <w:rPr>
          <w:rtl/>
        </w:rPr>
      </w:pPr>
      <w:bookmarkStart w:id="9066" w:name="ET_speakercontinue_6345_25"/>
      <w:r w:rsidRPr="007A2BB3">
        <w:rPr>
          <w:rStyle w:val="TagStyle"/>
          <w:rtl/>
        </w:rPr>
        <w:t xml:space="preserve"> &lt;&lt; דובר_המשך &gt;&gt; </w:t>
      </w:r>
      <w:r>
        <w:rPr>
          <w:rtl/>
        </w:rPr>
        <w:t>טלי גוטליב (הליכוד):</w:t>
      </w:r>
      <w:r w:rsidRPr="007A2BB3">
        <w:rPr>
          <w:rStyle w:val="TagStyle"/>
          <w:rtl/>
        </w:rPr>
        <w:t xml:space="preserve"> &lt;&lt; דובר_המשך &gt;&gt;</w:t>
      </w:r>
      <w:r>
        <w:rPr>
          <w:rtl/>
        </w:rPr>
        <w:t xml:space="preserve"> </w:t>
      </w:r>
      <w:bookmarkEnd w:id="9066"/>
    </w:p>
    <w:p w:rsidR="00CC2CA5" w:rsidRDefault="00CC2CA5" w:rsidP="00531E88">
      <w:pPr>
        <w:rPr>
          <w:rtl/>
        </w:rPr>
      </w:pPr>
    </w:p>
    <w:p w:rsidR="00CC2CA5" w:rsidRDefault="00CC2CA5" w:rsidP="004B1404">
      <w:pPr>
        <w:rPr>
          <w:rtl/>
        </w:rPr>
      </w:pPr>
      <w:bookmarkStart w:id="9067" w:name="_ETM_Q44_581545"/>
      <w:bookmarkEnd w:id="9067"/>
      <w:r w:rsidRPr="00A86237">
        <w:rPr>
          <w:rtl/>
        </w:rPr>
        <w:t xml:space="preserve">נהג ערבי שרצח בדם קר ילד בן </w:t>
      </w:r>
      <w:r>
        <w:rPr>
          <w:rFonts w:hint="cs"/>
          <w:rtl/>
        </w:rPr>
        <w:t>14.</w:t>
      </w:r>
    </w:p>
    <w:p w:rsidR="00CC2CA5" w:rsidRDefault="00CC2CA5" w:rsidP="004B1404">
      <w:pPr>
        <w:rPr>
          <w:rtl/>
        </w:rPr>
      </w:pPr>
    </w:p>
    <w:p w:rsidR="00CC2CA5" w:rsidRDefault="00CC2CA5" w:rsidP="004B1404">
      <w:pPr>
        <w:pStyle w:val="af6"/>
        <w:keepNext/>
        <w:rPr>
          <w:rtl/>
        </w:rPr>
      </w:pPr>
      <w:bookmarkStart w:id="9068" w:name="ET_yor_6597_26"/>
      <w:r w:rsidRPr="007A2BB3">
        <w:rPr>
          <w:rStyle w:val="TagStyle"/>
          <w:rtl/>
        </w:rPr>
        <w:t xml:space="preserve"> &lt;&lt; יור &gt;&gt; </w:t>
      </w:r>
      <w:r>
        <w:rPr>
          <w:rtl/>
        </w:rPr>
        <w:t>היו"ר מאיר כהן:</w:t>
      </w:r>
      <w:r w:rsidRPr="007A2BB3">
        <w:rPr>
          <w:rStyle w:val="TagStyle"/>
          <w:rtl/>
        </w:rPr>
        <w:t xml:space="preserve"> &lt;&lt; יור &gt;&gt;</w:t>
      </w:r>
      <w:r>
        <w:rPr>
          <w:rtl/>
        </w:rPr>
        <w:t xml:space="preserve"> </w:t>
      </w:r>
      <w:bookmarkEnd w:id="9068"/>
    </w:p>
    <w:p w:rsidR="00CC2CA5" w:rsidRDefault="00CC2CA5" w:rsidP="00531E88">
      <w:pPr>
        <w:rPr>
          <w:rtl/>
        </w:rPr>
      </w:pPr>
    </w:p>
    <w:p w:rsidR="00CC2CA5" w:rsidRDefault="00CC2CA5" w:rsidP="004B1404">
      <w:pPr>
        <w:rPr>
          <w:rtl/>
        </w:rPr>
      </w:pPr>
      <w:r w:rsidRPr="00A86237">
        <w:rPr>
          <w:rtl/>
        </w:rPr>
        <w:t>ת</w:t>
      </w:r>
      <w:bookmarkStart w:id="9069" w:name="_ETM_Q44_585435"/>
      <w:bookmarkEnd w:id="9069"/>
      <w:r w:rsidRPr="00A86237">
        <w:rPr>
          <w:rtl/>
        </w:rPr>
        <w:t xml:space="preserve">ודה רבה, טלי. תודה רבה. אני יכול להגיד לך, ליבנו לא גס, חס ושלום. </w:t>
      </w:r>
      <w:bookmarkStart w:id="9070" w:name="_ETM_Q44_594787"/>
      <w:bookmarkStart w:id="9071" w:name="_ETM_Q44_594822"/>
      <w:bookmarkStart w:id="9072" w:name="_ETM_Q44_594955"/>
      <w:bookmarkStart w:id="9073" w:name="_ETM_Q44_594987"/>
      <w:bookmarkEnd w:id="9070"/>
      <w:bookmarkEnd w:id="9071"/>
      <w:bookmarkEnd w:id="9072"/>
      <w:bookmarkEnd w:id="9073"/>
      <w:r w:rsidRPr="00A86237">
        <w:rPr>
          <w:rtl/>
        </w:rPr>
        <w:t xml:space="preserve">אין שר מסכם, נכון? </w:t>
      </w:r>
    </w:p>
    <w:p w:rsidR="00CC2CA5" w:rsidRDefault="00CC2CA5" w:rsidP="004B1404">
      <w:pPr>
        <w:rPr>
          <w:rtl/>
        </w:rPr>
      </w:pPr>
    </w:p>
    <w:p w:rsidR="00CC2CA5" w:rsidRDefault="00CC2CA5" w:rsidP="004B1404">
      <w:pPr>
        <w:rPr>
          <w:rtl/>
        </w:rPr>
      </w:pPr>
      <w:r>
        <w:rPr>
          <w:rtl/>
        </w:rPr>
        <w:t>אז אנחנו עוברים להצבעה. בבקשה</w:t>
      </w:r>
      <w:r>
        <w:rPr>
          <w:rFonts w:hint="cs"/>
          <w:rtl/>
        </w:rPr>
        <w:t>,</w:t>
      </w:r>
      <w:r w:rsidRPr="00A86237">
        <w:rPr>
          <w:rtl/>
        </w:rPr>
        <w:t xml:space="preserve"> נעבור להצבעה בקריאה הראשונה על </w:t>
      </w:r>
      <w:r w:rsidRPr="007A2BB3">
        <w:rPr>
          <w:rtl/>
        </w:rPr>
        <w:t xml:space="preserve">הצעת חוק הנצחה לאירועי </w:t>
      </w:r>
      <w:r>
        <w:rPr>
          <w:rFonts w:hint="cs"/>
          <w:rtl/>
        </w:rPr>
        <w:t>7</w:t>
      </w:r>
      <w:r w:rsidRPr="007A2BB3">
        <w:rPr>
          <w:rtl/>
        </w:rPr>
        <w:t xml:space="preserve"> באוקטובר</w:t>
      </w:r>
      <w:r>
        <w:rPr>
          <w:rFonts w:hint="cs"/>
          <w:rtl/>
        </w:rPr>
        <w:t xml:space="preserve"> </w:t>
      </w:r>
      <w:r>
        <w:rPr>
          <w:rtl/>
        </w:rPr>
        <w:t>–</w:t>
      </w:r>
      <w:r w:rsidRPr="007A2BB3">
        <w:rPr>
          <w:rtl/>
        </w:rPr>
        <w:t xml:space="preserve"> שמיני עצרת, התשפ"ו</w:t>
      </w:r>
      <w:bookmarkStart w:id="9074" w:name="_ETM_Q44_602315"/>
      <w:bookmarkEnd w:id="9074"/>
      <w:r>
        <w:rPr>
          <w:rtl/>
        </w:rPr>
        <w:t>–</w:t>
      </w:r>
      <w:r w:rsidRPr="007A2BB3">
        <w:rPr>
          <w:rtl/>
        </w:rPr>
        <w:t>2025</w:t>
      </w:r>
      <w:r>
        <w:rPr>
          <w:rFonts w:hint="cs"/>
          <w:rtl/>
        </w:rPr>
        <w:t xml:space="preserve">, </w:t>
      </w:r>
      <w:bookmarkStart w:id="9075" w:name="_ETM_Q44_601315"/>
      <w:bookmarkEnd w:id="9075"/>
      <w:r>
        <w:rPr>
          <w:rtl/>
        </w:rPr>
        <w:t>מטעם הממשלה</w:t>
      </w:r>
      <w:r>
        <w:rPr>
          <w:rFonts w:hint="cs"/>
          <w:rtl/>
        </w:rPr>
        <w:t>.</w:t>
      </w:r>
      <w:r w:rsidRPr="00A86237">
        <w:rPr>
          <w:rtl/>
        </w:rPr>
        <w:t xml:space="preserve"> אני מפעיל את ההצבעה</w:t>
      </w:r>
      <w:r>
        <w:rPr>
          <w:rFonts w:hint="cs"/>
          <w:rtl/>
        </w:rPr>
        <w:t>,</w:t>
      </w:r>
      <w:r w:rsidRPr="00A86237">
        <w:rPr>
          <w:rtl/>
        </w:rPr>
        <w:t xml:space="preserve"> מי בעד ומי נגד. </w:t>
      </w:r>
      <w:bookmarkStart w:id="9076" w:name="_ETM_Q44_614210"/>
      <w:bookmarkEnd w:id="9076"/>
    </w:p>
    <w:p w:rsidR="00CC2CA5" w:rsidRDefault="00CC2CA5" w:rsidP="004B1404">
      <w:pPr>
        <w:rPr>
          <w:rtl/>
        </w:rPr>
      </w:pPr>
      <w:bookmarkStart w:id="9077" w:name="_ETM_Q44_619707"/>
      <w:bookmarkStart w:id="9078" w:name="_ETM_Q44_619741"/>
      <w:bookmarkEnd w:id="9077"/>
      <w:bookmarkEnd w:id="9078"/>
    </w:p>
    <w:p w:rsidR="00CC2CA5" w:rsidRDefault="00CC2CA5" w:rsidP="00647E42">
      <w:pPr>
        <w:pStyle w:val="af1"/>
        <w:keepNext/>
        <w:rPr>
          <w:rtl/>
        </w:rPr>
      </w:pPr>
      <w:bookmarkStart w:id="9079" w:name="_ETM_Q44_614238"/>
      <w:bookmarkEnd w:id="9079"/>
      <w:r>
        <w:rPr>
          <w:rtl/>
        </w:rPr>
        <w:t>הצבעה מס'</w:t>
      </w:r>
      <w:r>
        <w:rPr>
          <w:rFonts w:hint="cs"/>
          <w:rtl/>
        </w:rPr>
        <w:t xml:space="preserve"> </w:t>
      </w:r>
      <w:r w:rsidR="00647E42">
        <w:rPr>
          <w:rFonts w:hint="cs"/>
          <w:rtl/>
        </w:rPr>
        <w:t>7</w:t>
      </w:r>
    </w:p>
    <w:p w:rsidR="00CC2CA5" w:rsidRDefault="00CC2CA5" w:rsidP="004B1404">
      <w:pPr>
        <w:pStyle w:val="--"/>
        <w:keepNext/>
        <w:rPr>
          <w:rtl/>
        </w:rPr>
      </w:pPr>
    </w:p>
    <w:p w:rsidR="00CC2CA5" w:rsidRDefault="00CC2CA5" w:rsidP="004B1404">
      <w:pPr>
        <w:pStyle w:val="--"/>
        <w:keepNext/>
        <w:rPr>
          <w:rtl/>
        </w:rPr>
      </w:pPr>
      <w:r>
        <w:rPr>
          <w:rtl/>
        </w:rPr>
        <w:t>בעד ההצעה להעביר את הצעת החוק לוועדה –</w:t>
      </w:r>
      <w:r>
        <w:rPr>
          <w:rFonts w:hint="cs"/>
          <w:rtl/>
        </w:rPr>
        <w:t xml:space="preserve"> 18</w:t>
      </w:r>
    </w:p>
    <w:p w:rsidR="00CC2CA5" w:rsidRDefault="00CC2CA5" w:rsidP="004B1404">
      <w:pPr>
        <w:pStyle w:val="--"/>
        <w:keepNext/>
        <w:rPr>
          <w:rtl/>
        </w:rPr>
      </w:pPr>
      <w:r>
        <w:rPr>
          <w:rtl/>
        </w:rPr>
        <w:t xml:space="preserve">נגד – </w:t>
      </w:r>
      <w:r>
        <w:rPr>
          <w:rFonts w:hint="cs"/>
          <w:rtl/>
        </w:rPr>
        <w:t>אין</w:t>
      </w:r>
    </w:p>
    <w:p w:rsidR="00CC2CA5" w:rsidRDefault="00CC2CA5" w:rsidP="004B1404">
      <w:pPr>
        <w:pStyle w:val="--"/>
        <w:keepNext/>
        <w:rPr>
          <w:rtl/>
        </w:rPr>
      </w:pPr>
      <w:r>
        <w:rPr>
          <w:rtl/>
        </w:rPr>
        <w:t xml:space="preserve">נמנעים – </w:t>
      </w:r>
      <w:r>
        <w:rPr>
          <w:rFonts w:hint="cs"/>
          <w:rtl/>
        </w:rPr>
        <w:t>אין</w:t>
      </w:r>
    </w:p>
    <w:p w:rsidR="00CC2CA5" w:rsidRDefault="00CC2CA5" w:rsidP="004B1404">
      <w:pPr>
        <w:pStyle w:val="af2"/>
        <w:rPr>
          <w:rtl/>
        </w:rPr>
      </w:pPr>
      <w:r>
        <w:rPr>
          <w:rtl/>
        </w:rPr>
        <w:t xml:space="preserve">ההצעה להעביר את </w:t>
      </w:r>
      <w:bookmarkStart w:id="9080" w:name="_ETM_Q44_618446"/>
      <w:bookmarkEnd w:id="9080"/>
      <w:r w:rsidRPr="00F85F31">
        <w:rPr>
          <w:rtl/>
        </w:rPr>
        <w:t>הצעת ח</w:t>
      </w:r>
      <w:r>
        <w:rPr>
          <w:rtl/>
        </w:rPr>
        <w:t xml:space="preserve">וק הנצחה לאירועי </w:t>
      </w:r>
      <w:r>
        <w:rPr>
          <w:rFonts w:hint="cs"/>
          <w:rtl/>
        </w:rPr>
        <w:t>7</w:t>
      </w:r>
      <w:r>
        <w:rPr>
          <w:rtl/>
        </w:rPr>
        <w:t xml:space="preserve"> באוקטובר</w:t>
      </w:r>
      <w:r>
        <w:rPr>
          <w:rFonts w:hint="cs"/>
          <w:rtl/>
        </w:rPr>
        <w:t xml:space="preserve"> </w:t>
      </w:r>
      <w:r>
        <w:rPr>
          <w:rtl/>
        </w:rPr>
        <w:t>–</w:t>
      </w:r>
      <w:r w:rsidRPr="00F85F31">
        <w:rPr>
          <w:rtl/>
        </w:rPr>
        <w:t xml:space="preserve"> שמיני עצרת, התשפ"ו</w:t>
      </w:r>
      <w:r>
        <w:rPr>
          <w:rtl/>
        </w:rPr>
        <w:t>–</w:t>
      </w:r>
      <w:r>
        <w:rPr>
          <w:rFonts w:hint="cs"/>
          <w:rtl/>
        </w:rPr>
        <w:t xml:space="preserve"> </w:t>
      </w:r>
      <w:r w:rsidRPr="00F85F31">
        <w:rPr>
          <w:rtl/>
        </w:rPr>
        <w:t>2025</w:t>
      </w:r>
      <w:r>
        <w:rPr>
          <w:rFonts w:hint="cs"/>
          <w:rtl/>
        </w:rPr>
        <w:t>, לוועדת החינוך, התרבות והספורט נתקבלה.</w:t>
      </w:r>
    </w:p>
    <w:p w:rsidR="00CC2CA5" w:rsidRDefault="00CC2CA5" w:rsidP="004B1404">
      <w:pPr>
        <w:rPr>
          <w:rtl/>
        </w:rPr>
      </w:pPr>
    </w:p>
    <w:p w:rsidR="00CC2CA5" w:rsidRDefault="00CC2CA5" w:rsidP="004B1404">
      <w:pPr>
        <w:pStyle w:val="af6"/>
        <w:keepNext/>
        <w:rPr>
          <w:rtl/>
        </w:rPr>
      </w:pPr>
      <w:bookmarkStart w:id="9081" w:name="ET_yor_6597_27"/>
      <w:r w:rsidRPr="00F85F31">
        <w:rPr>
          <w:rStyle w:val="TagStyle"/>
          <w:rtl/>
        </w:rPr>
        <w:t xml:space="preserve"> &lt;&lt; יור &gt;&gt; </w:t>
      </w:r>
      <w:r>
        <w:rPr>
          <w:rtl/>
        </w:rPr>
        <w:t>היו"ר מאיר כהן:</w:t>
      </w:r>
      <w:r w:rsidRPr="00F85F31">
        <w:rPr>
          <w:rStyle w:val="TagStyle"/>
          <w:rtl/>
        </w:rPr>
        <w:t xml:space="preserve"> &lt;&lt; יור &gt;&gt;</w:t>
      </w:r>
      <w:r>
        <w:rPr>
          <w:rtl/>
        </w:rPr>
        <w:t xml:space="preserve"> </w:t>
      </w:r>
      <w:bookmarkEnd w:id="9081"/>
    </w:p>
    <w:p w:rsidR="00CC2CA5" w:rsidRDefault="00CC2CA5" w:rsidP="00531E88">
      <w:pPr>
        <w:rPr>
          <w:rtl/>
        </w:rPr>
      </w:pPr>
    </w:p>
    <w:p w:rsidR="00CC2CA5" w:rsidRDefault="00CC2CA5" w:rsidP="004B1404">
      <w:pPr>
        <w:rPr>
          <w:rtl/>
        </w:rPr>
      </w:pPr>
      <w:bookmarkStart w:id="9082" w:name="_ETM_Q44_614370"/>
      <w:bookmarkStart w:id="9083" w:name="_ETM_Q44_614396"/>
      <w:bookmarkEnd w:id="9082"/>
      <w:bookmarkEnd w:id="9083"/>
      <w:r>
        <w:rPr>
          <w:rFonts w:hint="cs"/>
          <w:rtl/>
        </w:rPr>
        <w:t>18 בעד, אפס מתנגדים ואפס</w:t>
      </w:r>
      <w:bookmarkStart w:id="9084" w:name="_ETM_Q44_628675"/>
      <w:bookmarkEnd w:id="9084"/>
      <w:r>
        <w:rPr>
          <w:rFonts w:hint="cs"/>
          <w:rtl/>
        </w:rPr>
        <w:t xml:space="preserve"> נמנעים. </w:t>
      </w:r>
      <w:r w:rsidRPr="00A86237">
        <w:rPr>
          <w:rtl/>
        </w:rPr>
        <w:t xml:space="preserve">אני קובע כי </w:t>
      </w:r>
      <w:r w:rsidRPr="00F85F31">
        <w:rPr>
          <w:rtl/>
        </w:rPr>
        <w:t xml:space="preserve">הצעת חוק </w:t>
      </w:r>
      <w:r>
        <w:rPr>
          <w:rFonts w:hint="cs"/>
          <w:rtl/>
        </w:rPr>
        <w:t>ה</w:t>
      </w:r>
      <w:r w:rsidRPr="00F85F31">
        <w:rPr>
          <w:rtl/>
        </w:rPr>
        <w:t xml:space="preserve">הנצחה לאירועי </w:t>
      </w:r>
      <w:r>
        <w:rPr>
          <w:rFonts w:hint="cs"/>
          <w:rtl/>
        </w:rPr>
        <w:t>7</w:t>
      </w:r>
      <w:r w:rsidRPr="00F85F31">
        <w:rPr>
          <w:rtl/>
        </w:rPr>
        <w:t xml:space="preserve"> באוקטובר</w:t>
      </w:r>
      <w:r>
        <w:rPr>
          <w:rFonts w:hint="cs"/>
          <w:rtl/>
        </w:rPr>
        <w:t xml:space="preserve"> </w:t>
      </w:r>
      <w:r>
        <w:rPr>
          <w:rtl/>
        </w:rPr>
        <w:t>–</w:t>
      </w:r>
      <w:r>
        <w:rPr>
          <w:rFonts w:hint="cs"/>
          <w:rtl/>
        </w:rPr>
        <w:t xml:space="preserve"> </w:t>
      </w:r>
      <w:bookmarkStart w:id="9085" w:name="_ETM_Q44_615205"/>
      <w:bookmarkEnd w:id="9085"/>
      <w:r w:rsidRPr="00F85F31">
        <w:rPr>
          <w:rtl/>
        </w:rPr>
        <w:t>שמיני עצרת, התשפ"ו</w:t>
      </w:r>
      <w:r>
        <w:rPr>
          <w:rtl/>
        </w:rPr>
        <w:t>–</w:t>
      </w:r>
      <w:r w:rsidRPr="00F85F31">
        <w:rPr>
          <w:rtl/>
        </w:rPr>
        <w:t>2025</w:t>
      </w:r>
      <w:r>
        <w:rPr>
          <w:rFonts w:hint="cs"/>
          <w:rtl/>
        </w:rPr>
        <w:t xml:space="preserve">, </w:t>
      </w:r>
      <w:r w:rsidRPr="00A86237">
        <w:rPr>
          <w:rtl/>
        </w:rPr>
        <w:t>אושרה בקריאה הראשונה</w:t>
      </w:r>
      <w:r>
        <w:rPr>
          <w:rFonts w:hint="cs"/>
          <w:rtl/>
        </w:rPr>
        <w:t>,</w:t>
      </w:r>
      <w:r w:rsidRPr="00A86237">
        <w:rPr>
          <w:rtl/>
        </w:rPr>
        <w:t xml:space="preserve"> ותעבור לדיון בוועדת החינוך, התרבות והספורט לצורך הכנתה לקריאה שנייה ושלישית. </w:t>
      </w:r>
    </w:p>
    <w:p w:rsidR="00CC2CA5" w:rsidRDefault="00CC2CA5" w:rsidP="004B1404">
      <w:pPr>
        <w:rPr>
          <w:rtl/>
        </w:rPr>
      </w:pPr>
      <w:bookmarkStart w:id="9086" w:name="_ETM_Q44_639691"/>
      <w:bookmarkStart w:id="9087" w:name="_ETM_Q44_639744"/>
      <w:bookmarkStart w:id="9088" w:name="_ETM_Q44_639851"/>
      <w:bookmarkEnd w:id="9086"/>
      <w:bookmarkEnd w:id="9087"/>
      <w:bookmarkEnd w:id="9088"/>
    </w:p>
    <w:p w:rsidR="00CC2CA5" w:rsidRDefault="00CC2CA5" w:rsidP="004B1404">
      <w:pPr>
        <w:rPr>
          <w:rtl/>
        </w:rPr>
      </w:pPr>
      <w:bookmarkStart w:id="9089" w:name="_ETM_Q44_639874"/>
      <w:bookmarkEnd w:id="9089"/>
      <w:r w:rsidRPr="00A86237">
        <w:rPr>
          <w:rtl/>
        </w:rPr>
        <w:t xml:space="preserve">נעבור להצבעה בקריאה הראשונה על </w:t>
      </w:r>
      <w:r w:rsidRPr="00F85F31">
        <w:rPr>
          <w:rtl/>
        </w:rPr>
        <w:t>הצעת חוק זיכרון הטבח והנצחת הגבורה ביום כ"ב בתשרי (שמחת תורה) – 7 באוקטובר, התשפ"ה–2025</w:t>
      </w:r>
      <w:r>
        <w:rPr>
          <w:rFonts w:hint="cs"/>
          <w:rtl/>
        </w:rPr>
        <w:t>,</w:t>
      </w:r>
      <w:r w:rsidRPr="00A86237">
        <w:rPr>
          <w:rtl/>
        </w:rPr>
        <w:t xml:space="preserve"> של חברי הכנסת </w:t>
      </w:r>
      <w:r>
        <w:rPr>
          <w:rFonts w:hint="cs"/>
          <w:rtl/>
        </w:rPr>
        <w:t xml:space="preserve">חוה </w:t>
      </w:r>
      <w:bookmarkStart w:id="9090" w:name="_ETM_Q44_651505"/>
      <w:bookmarkEnd w:id="9090"/>
      <w:r w:rsidRPr="00A86237">
        <w:rPr>
          <w:rtl/>
        </w:rPr>
        <w:t xml:space="preserve">אתי עטייה, עודד פורר, יצחק </w:t>
      </w:r>
      <w:r>
        <w:rPr>
          <w:rFonts w:hint="cs"/>
          <w:rtl/>
        </w:rPr>
        <w:t>קרויזר, מירב בן ארי,</w:t>
      </w:r>
      <w:bookmarkStart w:id="9091" w:name="_ETM_Q44_652646"/>
      <w:bookmarkEnd w:id="9091"/>
      <w:r>
        <w:rPr>
          <w:rFonts w:hint="cs"/>
          <w:rtl/>
        </w:rPr>
        <w:t xml:space="preserve"> </w:t>
      </w:r>
      <w:r w:rsidRPr="00A86237">
        <w:rPr>
          <w:rtl/>
        </w:rPr>
        <w:t xml:space="preserve">אביגדור ליברמן </w:t>
      </w:r>
      <w:r>
        <w:rPr>
          <w:rFonts w:hint="cs"/>
          <w:rtl/>
        </w:rPr>
        <w:t>ו</w:t>
      </w:r>
      <w:r w:rsidRPr="00A86237">
        <w:rPr>
          <w:rtl/>
        </w:rPr>
        <w:t xml:space="preserve">קבוצת חברי </w:t>
      </w:r>
      <w:r>
        <w:rPr>
          <w:rFonts w:hint="cs"/>
          <w:rtl/>
        </w:rPr>
        <w:t>ה</w:t>
      </w:r>
      <w:r w:rsidRPr="00A86237">
        <w:rPr>
          <w:rtl/>
        </w:rPr>
        <w:t>כנסת</w:t>
      </w:r>
      <w:r>
        <w:rPr>
          <w:rFonts w:hint="cs"/>
          <w:rtl/>
        </w:rPr>
        <w:t>.</w:t>
      </w:r>
      <w:r w:rsidRPr="00A86237">
        <w:rPr>
          <w:rtl/>
        </w:rPr>
        <w:t xml:space="preserve"> בבקשה</w:t>
      </w:r>
      <w:r>
        <w:rPr>
          <w:rFonts w:hint="cs"/>
          <w:rtl/>
        </w:rPr>
        <w:t>,</w:t>
      </w:r>
      <w:r w:rsidRPr="00A86237">
        <w:rPr>
          <w:rtl/>
        </w:rPr>
        <w:t xml:space="preserve"> מי בעד ומי נגד</w:t>
      </w:r>
      <w:r>
        <w:rPr>
          <w:rFonts w:hint="cs"/>
          <w:rtl/>
        </w:rPr>
        <w:t>?</w:t>
      </w:r>
      <w:r w:rsidRPr="00A86237">
        <w:rPr>
          <w:rtl/>
        </w:rPr>
        <w:t xml:space="preserve"> אנחנו מצביעים. </w:t>
      </w:r>
    </w:p>
    <w:p w:rsidR="00CC2CA5" w:rsidRDefault="00CC2CA5" w:rsidP="004B1404">
      <w:pPr>
        <w:rPr>
          <w:rtl/>
        </w:rPr>
      </w:pPr>
    </w:p>
    <w:p w:rsidR="00CC2CA5" w:rsidRDefault="00CC2CA5" w:rsidP="00647E42">
      <w:pPr>
        <w:pStyle w:val="af1"/>
        <w:keepNext/>
        <w:rPr>
          <w:rtl/>
        </w:rPr>
      </w:pPr>
      <w:r>
        <w:rPr>
          <w:rtl/>
        </w:rPr>
        <w:t>הצבעה מס'</w:t>
      </w:r>
      <w:r>
        <w:rPr>
          <w:rFonts w:hint="cs"/>
          <w:rtl/>
        </w:rPr>
        <w:t xml:space="preserve"> </w:t>
      </w:r>
      <w:r w:rsidR="00647E42">
        <w:rPr>
          <w:rFonts w:hint="cs"/>
          <w:rtl/>
        </w:rPr>
        <w:t>8</w:t>
      </w:r>
    </w:p>
    <w:p w:rsidR="00CC2CA5" w:rsidRDefault="00CC2CA5" w:rsidP="004B1404">
      <w:pPr>
        <w:pStyle w:val="--"/>
        <w:keepNext/>
        <w:rPr>
          <w:rtl/>
        </w:rPr>
      </w:pPr>
    </w:p>
    <w:p w:rsidR="00CC2CA5" w:rsidRDefault="00CC2CA5" w:rsidP="004B1404">
      <w:pPr>
        <w:pStyle w:val="--"/>
        <w:keepNext/>
        <w:rPr>
          <w:rtl/>
        </w:rPr>
      </w:pPr>
      <w:r>
        <w:rPr>
          <w:rtl/>
        </w:rPr>
        <w:t>בעד ההצעה להעביר את הצעת החוק לוועדה –</w:t>
      </w:r>
      <w:r>
        <w:rPr>
          <w:rFonts w:hint="cs"/>
          <w:rtl/>
        </w:rPr>
        <w:t xml:space="preserve"> 18</w:t>
      </w:r>
    </w:p>
    <w:p w:rsidR="00CC2CA5" w:rsidRDefault="00CC2CA5" w:rsidP="004B1404">
      <w:pPr>
        <w:pStyle w:val="--"/>
        <w:keepNext/>
        <w:rPr>
          <w:rtl/>
        </w:rPr>
      </w:pPr>
      <w:r>
        <w:rPr>
          <w:rtl/>
        </w:rPr>
        <w:t xml:space="preserve">נגד – </w:t>
      </w:r>
      <w:r>
        <w:rPr>
          <w:rFonts w:hint="cs"/>
          <w:rtl/>
        </w:rPr>
        <w:t>אין</w:t>
      </w:r>
    </w:p>
    <w:p w:rsidR="00CC2CA5" w:rsidRDefault="00CC2CA5" w:rsidP="004B1404">
      <w:pPr>
        <w:pStyle w:val="--"/>
        <w:keepNext/>
        <w:rPr>
          <w:rtl/>
        </w:rPr>
      </w:pPr>
      <w:r>
        <w:rPr>
          <w:rtl/>
        </w:rPr>
        <w:t xml:space="preserve">נמנעים – </w:t>
      </w:r>
      <w:r>
        <w:rPr>
          <w:rFonts w:hint="cs"/>
          <w:rtl/>
        </w:rPr>
        <w:t>אין</w:t>
      </w:r>
    </w:p>
    <w:p w:rsidR="00CC2CA5" w:rsidRDefault="00CC2CA5" w:rsidP="004B1404">
      <w:pPr>
        <w:pStyle w:val="af2"/>
        <w:rPr>
          <w:rtl/>
        </w:rPr>
      </w:pPr>
      <w:r>
        <w:rPr>
          <w:rtl/>
        </w:rPr>
        <w:t>ההצעה להעביר את הצעת חוק</w:t>
      </w:r>
      <w:r>
        <w:rPr>
          <w:rFonts w:hint="cs"/>
          <w:rtl/>
        </w:rPr>
        <w:t xml:space="preserve"> </w:t>
      </w:r>
      <w:r w:rsidRPr="00F85F31">
        <w:rPr>
          <w:rtl/>
        </w:rPr>
        <w:t>זיכרון הטבח והנצחת הגבורה ביום כ"ב בתשרי (שמחת תורה) – 7 באוקטובר, התשפ"ה–2025</w:t>
      </w:r>
      <w:r>
        <w:rPr>
          <w:rFonts w:hint="cs"/>
          <w:rtl/>
        </w:rPr>
        <w:t>, לוועדת החינוך, התרבות והספורט נתקבלה.</w:t>
      </w:r>
    </w:p>
    <w:p w:rsidR="00CC2CA5" w:rsidRDefault="00CC2CA5" w:rsidP="004B1404">
      <w:pPr>
        <w:rPr>
          <w:rtl/>
        </w:rPr>
      </w:pPr>
    </w:p>
    <w:p w:rsidR="00CC2CA5" w:rsidRDefault="00CC2CA5" w:rsidP="004B1404">
      <w:pPr>
        <w:pStyle w:val="af6"/>
        <w:keepNext/>
        <w:rPr>
          <w:rtl/>
        </w:rPr>
      </w:pPr>
      <w:bookmarkStart w:id="9092" w:name="ET_yor_6597_28"/>
      <w:r w:rsidRPr="00F85F31">
        <w:rPr>
          <w:rStyle w:val="TagStyle"/>
          <w:rtl/>
        </w:rPr>
        <w:t xml:space="preserve"> &lt;&lt; יור &gt;&gt; </w:t>
      </w:r>
      <w:r>
        <w:rPr>
          <w:rtl/>
        </w:rPr>
        <w:t>היו"ר מאיר כהן:</w:t>
      </w:r>
      <w:r w:rsidRPr="00F85F31">
        <w:rPr>
          <w:rStyle w:val="TagStyle"/>
          <w:rtl/>
        </w:rPr>
        <w:t xml:space="preserve"> &lt;&lt; יור &gt;&gt;</w:t>
      </w:r>
      <w:r>
        <w:rPr>
          <w:rtl/>
        </w:rPr>
        <w:t xml:space="preserve"> </w:t>
      </w:r>
      <w:bookmarkEnd w:id="9092"/>
    </w:p>
    <w:p w:rsidR="00CC2CA5" w:rsidRDefault="00CC2CA5" w:rsidP="00531E88">
      <w:pPr>
        <w:rPr>
          <w:rtl/>
        </w:rPr>
      </w:pPr>
    </w:p>
    <w:p w:rsidR="00CC2CA5" w:rsidRDefault="00CC2CA5" w:rsidP="004B1404">
      <w:pPr>
        <w:rPr>
          <w:rtl/>
        </w:rPr>
      </w:pPr>
      <w:r>
        <w:rPr>
          <w:rFonts w:hint="cs"/>
          <w:rtl/>
        </w:rPr>
        <w:t xml:space="preserve">18 בעד, אפס מתנגדים </w:t>
      </w:r>
      <w:r w:rsidRPr="00A86237">
        <w:rPr>
          <w:rtl/>
        </w:rPr>
        <w:t xml:space="preserve">ואפס נמנעים. אני קובע כי </w:t>
      </w:r>
      <w:r w:rsidRPr="00F85F31">
        <w:rPr>
          <w:rtl/>
        </w:rPr>
        <w:t>הצעת חוק זיכרון הטבח והנצחת הגבורה ביום כ"ב בתשרי (שמחת תורה) – 7 באוקטובר, התשפ"ה–2025</w:t>
      </w:r>
      <w:r>
        <w:rPr>
          <w:rFonts w:hint="cs"/>
          <w:rtl/>
        </w:rPr>
        <w:t>,</w:t>
      </w:r>
      <w:r w:rsidRPr="00A86237">
        <w:rPr>
          <w:rtl/>
        </w:rPr>
        <w:t xml:space="preserve"> של חברי הכנסת </w:t>
      </w:r>
      <w:r>
        <w:rPr>
          <w:rFonts w:hint="cs"/>
          <w:rtl/>
        </w:rPr>
        <w:t>חוה אתי עטייה</w:t>
      </w:r>
      <w:bookmarkStart w:id="9093" w:name="_ETM_Q44_682687"/>
      <w:bookmarkEnd w:id="9093"/>
      <w:r w:rsidRPr="00A86237">
        <w:rPr>
          <w:rtl/>
        </w:rPr>
        <w:t xml:space="preserve">, עודד פורר, יצחק </w:t>
      </w:r>
      <w:r>
        <w:rPr>
          <w:rFonts w:hint="cs"/>
          <w:rtl/>
        </w:rPr>
        <w:t>ק</w:t>
      </w:r>
      <w:r w:rsidRPr="00A86237">
        <w:rPr>
          <w:rtl/>
        </w:rPr>
        <w:t>רויזר, מ</w:t>
      </w:r>
      <w:r>
        <w:rPr>
          <w:rFonts w:hint="cs"/>
          <w:rtl/>
        </w:rPr>
        <w:t>י</w:t>
      </w:r>
      <w:r w:rsidRPr="00A86237">
        <w:rPr>
          <w:rtl/>
        </w:rPr>
        <w:t xml:space="preserve">רב בן ארי, אביגדור ליברמן </w:t>
      </w:r>
      <w:r>
        <w:rPr>
          <w:rFonts w:hint="cs"/>
          <w:rtl/>
        </w:rPr>
        <w:t>ו</w:t>
      </w:r>
      <w:r w:rsidRPr="00A86237">
        <w:rPr>
          <w:rtl/>
        </w:rPr>
        <w:t>קבוצת חבר</w:t>
      </w:r>
      <w:r>
        <w:rPr>
          <w:rFonts w:hint="cs"/>
          <w:rtl/>
        </w:rPr>
        <w:t>י</w:t>
      </w:r>
      <w:r w:rsidRPr="00A86237">
        <w:rPr>
          <w:rtl/>
        </w:rPr>
        <w:t xml:space="preserve"> הכנסת</w:t>
      </w:r>
      <w:r>
        <w:rPr>
          <w:rFonts w:hint="cs"/>
          <w:rtl/>
        </w:rPr>
        <w:t>,</w:t>
      </w:r>
      <w:r w:rsidRPr="00A86237">
        <w:rPr>
          <w:rtl/>
        </w:rPr>
        <w:t xml:space="preserve"> אושרה בקריאה הראשונה</w:t>
      </w:r>
      <w:r>
        <w:rPr>
          <w:rFonts w:hint="cs"/>
          <w:rtl/>
        </w:rPr>
        <w:t>,</w:t>
      </w:r>
      <w:r w:rsidRPr="00A86237">
        <w:rPr>
          <w:rtl/>
        </w:rPr>
        <w:t xml:space="preserve"> ותחזור לדיון בוועדת החינוך, התרבות והספורט לצורך הכנתה לקריאה השנייה והשלישית</w:t>
      </w:r>
      <w:r>
        <w:rPr>
          <w:rFonts w:hint="cs"/>
          <w:rtl/>
        </w:rPr>
        <w:t>.</w:t>
      </w:r>
    </w:p>
    <w:p w:rsidR="00CC2CA5" w:rsidRDefault="00CC2CA5" w:rsidP="004B1404">
      <w:pPr>
        <w:rPr>
          <w:rtl/>
        </w:rPr>
      </w:pPr>
    </w:p>
    <w:p w:rsidR="00CC2CA5" w:rsidRDefault="00CC2CA5" w:rsidP="004B1404">
      <w:pPr>
        <w:rPr>
          <w:rtl/>
        </w:rPr>
      </w:pPr>
      <w:r w:rsidRPr="00A86237">
        <w:rPr>
          <w:rtl/>
        </w:rPr>
        <w:t>חברי הכנסת</w:t>
      </w:r>
      <w:r>
        <w:rPr>
          <w:rFonts w:hint="cs"/>
          <w:rtl/>
        </w:rPr>
        <w:t>,</w:t>
      </w:r>
      <w:r w:rsidRPr="00A86237">
        <w:rPr>
          <w:rtl/>
        </w:rPr>
        <w:t xml:space="preserve"> נעבור להצבעה בקריאה הראשונה</w:t>
      </w:r>
      <w:r>
        <w:rPr>
          <w:rFonts w:hint="cs"/>
          <w:rtl/>
        </w:rPr>
        <w:t xml:space="preserve"> על</w:t>
      </w:r>
      <w:bookmarkStart w:id="9094" w:name="_ETM_Q44_699667"/>
      <w:bookmarkEnd w:id="9094"/>
      <w:r w:rsidRPr="00F85F31">
        <w:rPr>
          <w:rtl/>
        </w:rPr>
        <w:t xml:space="preserve"> הצעת חוק זיכרון אירועי הטרור של כ"ב בתשרי (7 באוקטובר) ומלחמת חרבות ברזל, התשפ"ה</w:t>
      </w:r>
      <w:r>
        <w:rPr>
          <w:rtl/>
        </w:rPr>
        <w:t>–</w:t>
      </w:r>
      <w:r w:rsidRPr="00F85F31">
        <w:rPr>
          <w:rtl/>
        </w:rPr>
        <w:t>2024</w:t>
      </w:r>
      <w:r>
        <w:rPr>
          <w:rFonts w:hint="cs"/>
          <w:rtl/>
        </w:rPr>
        <w:t xml:space="preserve">, </w:t>
      </w:r>
      <w:r w:rsidRPr="00A86237">
        <w:rPr>
          <w:rtl/>
        </w:rPr>
        <w:t>של חברת הכנסת נעמ</w:t>
      </w:r>
      <w:r>
        <w:rPr>
          <w:rFonts w:hint="cs"/>
          <w:rtl/>
        </w:rPr>
        <w:t>ה</w:t>
      </w:r>
      <w:r w:rsidRPr="00A86237">
        <w:rPr>
          <w:rtl/>
        </w:rPr>
        <w:t xml:space="preserve"> </w:t>
      </w:r>
      <w:r>
        <w:rPr>
          <w:rFonts w:hint="cs"/>
          <w:rtl/>
        </w:rPr>
        <w:t>ל</w:t>
      </w:r>
      <w:r>
        <w:rPr>
          <w:rtl/>
        </w:rPr>
        <w:t>זימי</w:t>
      </w:r>
      <w:r>
        <w:rPr>
          <w:rFonts w:hint="cs"/>
          <w:rtl/>
        </w:rPr>
        <w:t>.</w:t>
      </w:r>
      <w:r w:rsidRPr="00A86237">
        <w:rPr>
          <w:rtl/>
        </w:rPr>
        <w:t xml:space="preserve"> בבקשה, אנחנו מצביעים. </w:t>
      </w:r>
    </w:p>
    <w:p w:rsidR="00CC2CA5" w:rsidRDefault="00CC2CA5" w:rsidP="004B1404">
      <w:pPr>
        <w:rPr>
          <w:rtl/>
        </w:rPr>
      </w:pPr>
    </w:p>
    <w:p w:rsidR="00CC2CA5" w:rsidRDefault="00CC2CA5" w:rsidP="00647E42">
      <w:pPr>
        <w:pStyle w:val="af1"/>
        <w:keepNext/>
        <w:rPr>
          <w:rtl/>
        </w:rPr>
      </w:pPr>
      <w:r>
        <w:rPr>
          <w:rtl/>
        </w:rPr>
        <w:t>הצבעה מס'</w:t>
      </w:r>
      <w:r>
        <w:rPr>
          <w:rFonts w:hint="cs"/>
          <w:rtl/>
        </w:rPr>
        <w:t xml:space="preserve"> </w:t>
      </w:r>
      <w:r w:rsidR="00647E42">
        <w:rPr>
          <w:rFonts w:hint="cs"/>
          <w:rtl/>
        </w:rPr>
        <w:t>9</w:t>
      </w:r>
    </w:p>
    <w:p w:rsidR="00CC2CA5" w:rsidRDefault="00CC2CA5" w:rsidP="004B1404">
      <w:pPr>
        <w:pStyle w:val="--"/>
        <w:keepNext/>
        <w:rPr>
          <w:rtl/>
        </w:rPr>
      </w:pPr>
    </w:p>
    <w:p w:rsidR="00CC2CA5" w:rsidRDefault="00CC2CA5" w:rsidP="004B1404">
      <w:pPr>
        <w:pStyle w:val="--"/>
        <w:keepNext/>
        <w:rPr>
          <w:rtl/>
        </w:rPr>
      </w:pPr>
      <w:r>
        <w:rPr>
          <w:rtl/>
        </w:rPr>
        <w:t>בעד ההצעה להעביר את הצעת החוק לוועדה –</w:t>
      </w:r>
      <w:r>
        <w:rPr>
          <w:rFonts w:hint="cs"/>
          <w:rtl/>
        </w:rPr>
        <w:t xml:space="preserve"> 13</w:t>
      </w:r>
    </w:p>
    <w:p w:rsidR="00CC2CA5" w:rsidRDefault="00CC2CA5" w:rsidP="004B1404">
      <w:pPr>
        <w:pStyle w:val="--"/>
        <w:keepNext/>
        <w:rPr>
          <w:rtl/>
        </w:rPr>
      </w:pPr>
      <w:r>
        <w:rPr>
          <w:rtl/>
        </w:rPr>
        <w:t xml:space="preserve">נגד – </w:t>
      </w:r>
      <w:r>
        <w:rPr>
          <w:rFonts w:hint="cs"/>
          <w:rtl/>
        </w:rPr>
        <w:t>אין</w:t>
      </w:r>
    </w:p>
    <w:p w:rsidR="00CC2CA5" w:rsidRDefault="00CC2CA5" w:rsidP="004B1404">
      <w:pPr>
        <w:pStyle w:val="--"/>
        <w:keepNext/>
        <w:rPr>
          <w:rtl/>
        </w:rPr>
      </w:pPr>
      <w:r>
        <w:rPr>
          <w:rtl/>
        </w:rPr>
        <w:t xml:space="preserve">נמנעים – </w:t>
      </w:r>
      <w:r>
        <w:rPr>
          <w:rFonts w:hint="cs"/>
          <w:rtl/>
        </w:rPr>
        <w:t>אין</w:t>
      </w:r>
    </w:p>
    <w:p w:rsidR="00CC2CA5" w:rsidRPr="00F85F31" w:rsidRDefault="00CC2CA5" w:rsidP="004B1404">
      <w:pPr>
        <w:pStyle w:val="af2"/>
        <w:rPr>
          <w:rtl/>
        </w:rPr>
      </w:pPr>
      <w:r>
        <w:rPr>
          <w:rtl/>
        </w:rPr>
        <w:t xml:space="preserve">ההצעה להעביר את </w:t>
      </w:r>
      <w:r w:rsidRPr="00F85F31">
        <w:rPr>
          <w:rtl/>
        </w:rPr>
        <w:t>הצעת חוק זיכרון אירועי הטרור של כ"ב בתשרי (7 באוקטובר) ומלחמת חרבות ברזל, התשפ"ה</w:t>
      </w:r>
      <w:r>
        <w:rPr>
          <w:rtl/>
        </w:rPr>
        <w:t>–</w:t>
      </w:r>
      <w:r w:rsidRPr="00F85F31">
        <w:rPr>
          <w:rtl/>
        </w:rPr>
        <w:t>2024</w:t>
      </w:r>
      <w:r>
        <w:rPr>
          <w:rFonts w:hint="cs"/>
          <w:rtl/>
        </w:rPr>
        <w:t>, לוועדת החינוך, התרבות והספורט נתקבלה.</w:t>
      </w:r>
      <w:bookmarkStart w:id="9095" w:name="_ETM_Q44_647355"/>
      <w:bookmarkEnd w:id="9095"/>
    </w:p>
    <w:p w:rsidR="00CC2CA5" w:rsidRDefault="00CC2CA5" w:rsidP="004B1404">
      <w:pPr>
        <w:rPr>
          <w:rtl/>
        </w:rPr>
      </w:pPr>
    </w:p>
    <w:p w:rsidR="00CC2CA5" w:rsidRDefault="00CC2CA5" w:rsidP="004B1404">
      <w:pPr>
        <w:pStyle w:val="af6"/>
        <w:keepNext/>
        <w:rPr>
          <w:rtl/>
        </w:rPr>
      </w:pPr>
      <w:bookmarkStart w:id="9096" w:name="ET_yor_6597_29"/>
      <w:r w:rsidRPr="00F85F31">
        <w:rPr>
          <w:rStyle w:val="TagStyle"/>
          <w:rtl/>
        </w:rPr>
        <w:t xml:space="preserve"> &lt;&lt; יור &gt;&gt; </w:t>
      </w:r>
      <w:r>
        <w:rPr>
          <w:rtl/>
        </w:rPr>
        <w:t>היו"ר מאיר כהן:</w:t>
      </w:r>
      <w:r w:rsidRPr="00F85F31">
        <w:rPr>
          <w:rStyle w:val="TagStyle"/>
          <w:rtl/>
        </w:rPr>
        <w:t xml:space="preserve"> &lt;&lt; יור &gt;&gt;</w:t>
      </w:r>
      <w:r>
        <w:rPr>
          <w:rtl/>
        </w:rPr>
        <w:t xml:space="preserve"> </w:t>
      </w:r>
      <w:bookmarkEnd w:id="9096"/>
    </w:p>
    <w:p w:rsidR="00CC2CA5" w:rsidRDefault="00CC2CA5" w:rsidP="00531E88">
      <w:pPr>
        <w:rPr>
          <w:rtl/>
        </w:rPr>
      </w:pPr>
    </w:p>
    <w:p w:rsidR="00CC2CA5" w:rsidRDefault="00CC2CA5" w:rsidP="004B1404">
      <w:pPr>
        <w:rPr>
          <w:rtl/>
        </w:rPr>
      </w:pPr>
      <w:r>
        <w:rPr>
          <w:rFonts w:hint="cs"/>
          <w:rtl/>
        </w:rPr>
        <w:t>13</w:t>
      </w:r>
      <w:r w:rsidRPr="00A86237">
        <w:rPr>
          <w:rtl/>
        </w:rPr>
        <w:t xml:space="preserve"> בעד</w:t>
      </w:r>
      <w:r>
        <w:rPr>
          <w:rFonts w:hint="cs"/>
          <w:rtl/>
        </w:rPr>
        <w:t>,</w:t>
      </w:r>
      <w:r w:rsidRPr="00A86237">
        <w:rPr>
          <w:rtl/>
        </w:rPr>
        <w:t xml:space="preserve"> אפס מתנגדים, אפס נמנע</w:t>
      </w:r>
      <w:r>
        <w:rPr>
          <w:rFonts w:hint="cs"/>
          <w:rtl/>
        </w:rPr>
        <w:t>י</w:t>
      </w:r>
      <w:r w:rsidRPr="00A86237">
        <w:rPr>
          <w:rtl/>
        </w:rPr>
        <w:t>ם</w:t>
      </w:r>
      <w:r>
        <w:rPr>
          <w:rFonts w:hint="cs"/>
          <w:rtl/>
        </w:rPr>
        <w:t>.</w:t>
      </w:r>
      <w:r w:rsidRPr="00A86237">
        <w:rPr>
          <w:rtl/>
        </w:rPr>
        <w:t xml:space="preserve"> אני קובע כי גם הצעת חוק זו</w:t>
      </w:r>
      <w:r>
        <w:rPr>
          <w:rFonts w:hint="cs"/>
          <w:rtl/>
        </w:rPr>
        <w:t>,</w:t>
      </w:r>
      <w:r w:rsidRPr="00A86237">
        <w:rPr>
          <w:rtl/>
        </w:rPr>
        <w:t xml:space="preserve"> של חברת הכנסת נעמה </w:t>
      </w:r>
      <w:r>
        <w:rPr>
          <w:rFonts w:hint="cs"/>
          <w:rtl/>
        </w:rPr>
        <w:t>לזימי, אושרה</w:t>
      </w:r>
      <w:r w:rsidRPr="00A86237">
        <w:rPr>
          <w:rtl/>
        </w:rPr>
        <w:t xml:space="preserve"> בקריאה הטרומית</w:t>
      </w:r>
      <w:r>
        <w:rPr>
          <w:rFonts w:hint="cs"/>
          <w:rtl/>
        </w:rPr>
        <w:t>,</w:t>
      </w:r>
      <w:r w:rsidRPr="00A86237">
        <w:rPr>
          <w:rtl/>
        </w:rPr>
        <w:t xml:space="preserve"> ותעבור לדיון בוועדת החינוך, התרבות והספורט לצורך הכנתה לקריאה הראשונה. </w:t>
      </w:r>
    </w:p>
    <w:p w:rsidR="00CC2CA5" w:rsidRDefault="00CC2CA5" w:rsidP="004B1404">
      <w:pPr>
        <w:rPr>
          <w:rtl/>
        </w:rPr>
      </w:pPr>
    </w:p>
    <w:p w:rsidR="001C6F42" w:rsidRDefault="001C6F42" w:rsidP="004B1404">
      <w:pPr>
        <w:rPr>
          <w:rtl/>
        </w:rPr>
      </w:pPr>
    </w:p>
    <w:p w:rsidR="002967B6" w:rsidRDefault="002967B6" w:rsidP="004B1404">
      <w:pPr>
        <w:pStyle w:val="a6"/>
        <w:rPr>
          <w:rtl/>
        </w:rPr>
      </w:pPr>
      <w:bookmarkStart w:id="9097" w:name="TOR_Q45"/>
      <w:bookmarkStart w:id="9098" w:name="ET_hatsach_647456_12"/>
      <w:bookmarkEnd w:id="9097"/>
      <w:r w:rsidRPr="009A25E9">
        <w:rPr>
          <w:rStyle w:val="TagStyle"/>
          <w:rtl/>
        </w:rPr>
        <w:t xml:space="preserve">&lt;&lt; הצח &gt;&gt; </w:t>
      </w:r>
      <w:bookmarkStart w:id="9099" w:name="_Toc218718656"/>
      <w:bookmarkStart w:id="9100" w:name="_Toc218719081"/>
      <w:r>
        <w:rPr>
          <w:rtl/>
        </w:rPr>
        <w:t>הצעת חוק קיום דיונים בהיוועדות חזותית בהשתתפות עצורים אסירים וכלואים (הוראת שעה), התשפ"ו</w:t>
      </w:r>
      <w:r>
        <w:rPr>
          <w:rFonts w:hint="cs"/>
          <w:rtl/>
        </w:rPr>
        <w:t>–</w:t>
      </w:r>
      <w:r>
        <w:rPr>
          <w:rtl/>
        </w:rPr>
        <w:t>2025</w:t>
      </w:r>
      <w:bookmarkEnd w:id="9099"/>
      <w:bookmarkEnd w:id="9100"/>
      <w:r w:rsidRPr="009A25E9">
        <w:rPr>
          <w:rStyle w:val="TagStyle"/>
          <w:rtl/>
        </w:rPr>
        <w:t xml:space="preserve"> &lt;&lt; הצח &gt;&gt;</w:t>
      </w:r>
      <w:r>
        <w:rPr>
          <w:rtl/>
        </w:rPr>
        <w:t xml:space="preserve">   </w:t>
      </w:r>
      <w:bookmarkEnd w:id="9098"/>
    </w:p>
    <w:p w:rsidR="002967B6" w:rsidRPr="00AA7568" w:rsidRDefault="002967B6" w:rsidP="004B1404">
      <w:pPr>
        <w:rPr>
          <w:rtl/>
        </w:rPr>
      </w:pPr>
      <w:r>
        <w:rPr>
          <w:rtl/>
        </w:rPr>
        <w:t>[רשומות (הצעות חוק, חוב'</w:t>
      </w:r>
      <w:r>
        <w:rPr>
          <w:rFonts w:hint="cs"/>
          <w:rtl/>
        </w:rPr>
        <w:t xml:space="preserve"> כ/1196</w:t>
      </w:r>
      <w:r>
        <w:rPr>
          <w:rtl/>
        </w:rPr>
        <w:t>).]</w:t>
      </w:r>
    </w:p>
    <w:p w:rsidR="002967B6" w:rsidRDefault="002967B6" w:rsidP="004B1404">
      <w:pPr>
        <w:pStyle w:val="-0"/>
        <w:rPr>
          <w:rtl/>
        </w:rPr>
      </w:pPr>
      <w:r>
        <w:rPr>
          <w:rtl/>
        </w:rPr>
        <w:t>(קריאה ראשונה)</w:t>
      </w:r>
    </w:p>
    <w:p w:rsidR="002967B6" w:rsidRDefault="002967B6" w:rsidP="004B1404">
      <w:pPr>
        <w:rPr>
          <w:rtl/>
        </w:rPr>
      </w:pPr>
    </w:p>
    <w:p w:rsidR="002967B6" w:rsidRDefault="002967B6" w:rsidP="004B1404">
      <w:pPr>
        <w:pStyle w:val="af6"/>
        <w:keepNext/>
        <w:rPr>
          <w:rtl/>
        </w:rPr>
      </w:pPr>
      <w:bookmarkStart w:id="9101" w:name="ET_yor_6597_13"/>
      <w:r w:rsidRPr="009A25E9">
        <w:rPr>
          <w:rStyle w:val="TagStyle"/>
          <w:rtl/>
        </w:rPr>
        <w:t xml:space="preserve"> &lt;&lt; יור &gt;&gt; </w:t>
      </w:r>
      <w:r>
        <w:rPr>
          <w:rtl/>
        </w:rPr>
        <w:t>היו"ר מאיר כהן:</w:t>
      </w:r>
      <w:r w:rsidRPr="009A25E9">
        <w:rPr>
          <w:rStyle w:val="TagStyle"/>
          <w:rtl/>
        </w:rPr>
        <w:t xml:space="preserve"> &lt;&lt; יור &gt;&gt;</w:t>
      </w:r>
      <w:r>
        <w:rPr>
          <w:rtl/>
        </w:rPr>
        <w:t xml:space="preserve">   </w:t>
      </w:r>
      <w:bookmarkEnd w:id="9101"/>
    </w:p>
    <w:p w:rsidR="002967B6" w:rsidRDefault="002967B6" w:rsidP="00531E88">
      <w:pPr>
        <w:rPr>
          <w:rtl/>
        </w:rPr>
      </w:pPr>
    </w:p>
    <w:p w:rsidR="002967B6" w:rsidRPr="009A25E9" w:rsidRDefault="002967B6" w:rsidP="004B1404">
      <w:pPr>
        <w:rPr>
          <w:rtl/>
        </w:rPr>
      </w:pPr>
      <w:bookmarkStart w:id="9102" w:name="_ETM_Q45_134610"/>
      <w:bookmarkEnd w:id="9102"/>
      <w:r>
        <w:rPr>
          <w:rFonts w:hint="cs"/>
          <w:rtl/>
        </w:rPr>
        <w:t xml:space="preserve">נעבור לנושא הבא על סדר-היום </w:t>
      </w:r>
      <w:r>
        <w:rPr>
          <w:rFonts w:hint="eastAsia"/>
          <w:rtl/>
        </w:rPr>
        <w:t xml:space="preserve">– </w:t>
      </w:r>
      <w:r>
        <w:rPr>
          <w:rFonts w:hint="cs"/>
          <w:rtl/>
        </w:rPr>
        <w:t>הצעת חוק קיום דיונים בהיוועדות</w:t>
      </w:r>
      <w:bookmarkStart w:id="9103" w:name="_ETM_Q45_145279"/>
      <w:bookmarkEnd w:id="9103"/>
      <w:r>
        <w:rPr>
          <w:rFonts w:hint="cs"/>
          <w:rtl/>
        </w:rPr>
        <w:t xml:space="preserve"> חזותית בהשתתפות עצורים אסירים וכלואים (הוראת שעה), התשפ</w:t>
      </w:r>
      <w:bookmarkStart w:id="9104" w:name="_ETM_Q45_151231"/>
      <w:bookmarkStart w:id="9105" w:name="_ETM_Q45_151332"/>
      <w:bookmarkEnd w:id="9104"/>
      <w:bookmarkEnd w:id="9105"/>
      <w:r>
        <w:rPr>
          <w:rFonts w:hint="cs"/>
          <w:rtl/>
        </w:rPr>
        <w:t>"ו</w:t>
      </w:r>
      <w:r>
        <w:rPr>
          <w:rFonts w:hint="eastAsia"/>
          <w:rtl/>
        </w:rPr>
        <w:t>–</w:t>
      </w:r>
      <w:r>
        <w:rPr>
          <w:rFonts w:hint="cs"/>
          <w:rtl/>
        </w:rPr>
        <w:t xml:space="preserve">2025, של חבר </w:t>
      </w:r>
      <w:bookmarkStart w:id="9106" w:name="_ETM_Q45_153530"/>
      <w:bookmarkEnd w:id="9106"/>
      <w:r>
        <w:rPr>
          <w:rFonts w:hint="cs"/>
          <w:rtl/>
        </w:rPr>
        <w:t xml:space="preserve">הכנסת צביקה פוגל. בבקשה, אדוני </w:t>
      </w:r>
      <w:r>
        <w:rPr>
          <w:rFonts w:hint="eastAsia"/>
          <w:rtl/>
        </w:rPr>
        <w:t xml:space="preserve">– </w:t>
      </w:r>
      <w:r>
        <w:rPr>
          <w:rFonts w:hint="cs"/>
          <w:rtl/>
        </w:rPr>
        <w:t xml:space="preserve">לקריאה הראשונה. </w:t>
      </w:r>
    </w:p>
    <w:p w:rsidR="002967B6" w:rsidRPr="009A25E9" w:rsidRDefault="002967B6" w:rsidP="004B1404">
      <w:pPr>
        <w:rPr>
          <w:rtl/>
        </w:rPr>
      </w:pPr>
      <w:bookmarkStart w:id="9107" w:name="_ETM_Q45_131970"/>
      <w:bookmarkEnd w:id="9107"/>
    </w:p>
    <w:p w:rsidR="002967B6" w:rsidRDefault="002967B6" w:rsidP="004B1404">
      <w:pPr>
        <w:pStyle w:val="a4"/>
        <w:keepNext/>
        <w:rPr>
          <w:rtl/>
        </w:rPr>
      </w:pPr>
      <w:bookmarkStart w:id="9108" w:name="ET_speaker_6358_2"/>
      <w:r w:rsidRPr="00696960">
        <w:rPr>
          <w:rStyle w:val="TagStyle"/>
          <w:rtl/>
        </w:rPr>
        <w:t xml:space="preserve"> &lt;&lt; דובר &gt;&gt; </w:t>
      </w:r>
      <w:bookmarkStart w:id="9109" w:name="_Toc218718657"/>
      <w:bookmarkStart w:id="9110" w:name="_Toc218719082"/>
      <w:r>
        <w:rPr>
          <w:rtl/>
        </w:rPr>
        <w:t>צביקה פוגל (עוצמה יהודית):</w:t>
      </w:r>
      <w:bookmarkEnd w:id="9109"/>
      <w:bookmarkEnd w:id="9110"/>
      <w:r w:rsidRPr="00696960">
        <w:rPr>
          <w:rStyle w:val="TagStyle"/>
          <w:rtl/>
        </w:rPr>
        <w:t xml:space="preserve"> &lt;&lt; דובר &gt;&gt;</w:t>
      </w:r>
      <w:r>
        <w:rPr>
          <w:rtl/>
        </w:rPr>
        <w:t xml:space="preserve">   </w:t>
      </w:r>
      <w:bookmarkEnd w:id="9108"/>
    </w:p>
    <w:p w:rsidR="002967B6" w:rsidRDefault="002967B6" w:rsidP="00531E88">
      <w:pPr>
        <w:rPr>
          <w:rtl/>
          <w:lang w:eastAsia="he-IL"/>
        </w:rPr>
      </w:pPr>
    </w:p>
    <w:p w:rsidR="002967B6" w:rsidRPr="00696960" w:rsidRDefault="002967B6" w:rsidP="004B1404">
      <w:pPr>
        <w:rPr>
          <w:rtl/>
          <w:lang w:eastAsia="he-IL"/>
        </w:rPr>
      </w:pPr>
      <w:r>
        <w:rPr>
          <w:rFonts w:hint="cs"/>
          <w:rtl/>
          <w:lang w:eastAsia="he-IL"/>
        </w:rPr>
        <w:t xml:space="preserve">תודה רבה, אדוני. </w:t>
      </w:r>
      <w:bookmarkStart w:id="9111" w:name="_ETM_Q45_165575"/>
      <w:bookmarkEnd w:id="9111"/>
      <w:r>
        <w:rPr>
          <w:rFonts w:hint="cs"/>
          <w:rtl/>
          <w:lang w:eastAsia="he-IL"/>
        </w:rPr>
        <w:t xml:space="preserve">מכובדיי חבריי חברי הכנסת, אדוני השר </w:t>
      </w:r>
      <w:r>
        <w:rPr>
          <w:rFonts w:hint="eastAsia"/>
          <w:rtl/>
          <w:lang w:eastAsia="he-IL"/>
        </w:rPr>
        <w:t xml:space="preserve">– </w:t>
      </w:r>
      <w:r>
        <w:rPr>
          <w:rFonts w:hint="cs"/>
          <w:rtl/>
          <w:lang w:eastAsia="he-IL"/>
        </w:rPr>
        <w:t>נכון? השר או השרה? מי נמצא פה?</w:t>
      </w:r>
    </w:p>
    <w:p w:rsidR="002967B6" w:rsidRDefault="002967B6" w:rsidP="00531E88">
      <w:pPr>
        <w:rPr>
          <w:rtl/>
        </w:rPr>
      </w:pPr>
    </w:p>
    <w:p w:rsidR="002967B6" w:rsidRDefault="002967B6" w:rsidP="004B1404">
      <w:pPr>
        <w:pStyle w:val="af6"/>
        <w:keepNext/>
        <w:rPr>
          <w:rtl/>
        </w:rPr>
      </w:pPr>
      <w:r w:rsidRPr="00696960">
        <w:rPr>
          <w:rStyle w:val="TagStyle"/>
          <w:rtl/>
        </w:rPr>
        <w:t xml:space="preserve"> &lt;&lt; יור &gt;&gt; </w:t>
      </w:r>
      <w:r>
        <w:rPr>
          <w:rtl/>
        </w:rPr>
        <w:t>היו"ר מאיר כהן:</w:t>
      </w:r>
      <w:r w:rsidRPr="00696960">
        <w:rPr>
          <w:rStyle w:val="TagStyle"/>
          <w:rtl/>
        </w:rPr>
        <w:t xml:space="preserve"> &lt;&lt; יור &gt;&gt;</w:t>
      </w:r>
      <w:r>
        <w:rPr>
          <w:rtl/>
        </w:rPr>
        <w:t xml:space="preserve">   </w:t>
      </w:r>
    </w:p>
    <w:p w:rsidR="002967B6" w:rsidRDefault="002967B6" w:rsidP="00531E88">
      <w:pPr>
        <w:rPr>
          <w:rtl/>
          <w:lang w:eastAsia="he-IL"/>
        </w:rPr>
      </w:pPr>
    </w:p>
    <w:p w:rsidR="002967B6" w:rsidRDefault="002967B6" w:rsidP="004B1404">
      <w:pPr>
        <w:rPr>
          <w:rtl/>
          <w:lang w:eastAsia="he-IL"/>
        </w:rPr>
      </w:pPr>
      <w:r>
        <w:rPr>
          <w:rFonts w:hint="cs"/>
          <w:rtl/>
          <w:lang w:eastAsia="he-IL"/>
        </w:rPr>
        <w:t>מי נמצא כאן?</w:t>
      </w:r>
      <w:bookmarkStart w:id="9112" w:name="_ETM_Q45_180531"/>
      <w:bookmarkEnd w:id="9112"/>
      <w:r>
        <w:rPr>
          <w:rFonts w:hint="cs"/>
          <w:rtl/>
          <w:lang w:eastAsia="he-IL"/>
        </w:rPr>
        <w:t xml:space="preserve"> </w:t>
      </w:r>
    </w:p>
    <w:p w:rsidR="002967B6" w:rsidRDefault="002967B6" w:rsidP="004B1404">
      <w:pPr>
        <w:rPr>
          <w:rtl/>
          <w:lang w:eastAsia="he-IL"/>
        </w:rPr>
      </w:pPr>
    </w:p>
    <w:p w:rsidR="002967B6" w:rsidRDefault="002967B6" w:rsidP="004B1404">
      <w:pPr>
        <w:pStyle w:val="-"/>
        <w:keepNext/>
        <w:rPr>
          <w:rtl/>
        </w:rPr>
      </w:pPr>
      <w:bookmarkStart w:id="9113" w:name="ET_speakercontinue_6358_15"/>
      <w:r w:rsidRPr="00297F9C">
        <w:rPr>
          <w:rStyle w:val="TagStyle"/>
          <w:rtl/>
        </w:rPr>
        <w:t xml:space="preserve"> &lt;&lt; דובר_המשך &gt;&gt; </w:t>
      </w:r>
      <w:r>
        <w:rPr>
          <w:rtl/>
        </w:rPr>
        <w:t>צביקה פוגל (עוצמה יהודית):</w:t>
      </w:r>
      <w:r w:rsidRPr="00297F9C">
        <w:rPr>
          <w:rStyle w:val="TagStyle"/>
          <w:rtl/>
        </w:rPr>
        <w:t xml:space="preserve"> &lt;&lt; דובר_המשך &gt;&gt;</w:t>
      </w:r>
      <w:r>
        <w:rPr>
          <w:rtl/>
        </w:rPr>
        <w:t xml:space="preserve">   </w:t>
      </w:r>
      <w:bookmarkEnd w:id="9113"/>
    </w:p>
    <w:p w:rsidR="002967B6" w:rsidRDefault="002967B6" w:rsidP="00531E88">
      <w:pPr>
        <w:rPr>
          <w:rtl/>
          <w:lang w:eastAsia="he-IL"/>
        </w:rPr>
      </w:pPr>
    </w:p>
    <w:p w:rsidR="002967B6" w:rsidRDefault="002967B6" w:rsidP="004B1404">
      <w:pPr>
        <w:rPr>
          <w:rtl/>
          <w:lang w:eastAsia="he-IL"/>
        </w:rPr>
      </w:pPr>
      <w:r>
        <w:rPr>
          <w:rFonts w:hint="cs"/>
          <w:rtl/>
          <w:lang w:eastAsia="he-IL"/>
        </w:rPr>
        <w:t xml:space="preserve">הינה הוא, סופר. </w:t>
      </w:r>
    </w:p>
    <w:p w:rsidR="002967B6" w:rsidRDefault="002967B6" w:rsidP="004B1404">
      <w:pPr>
        <w:rPr>
          <w:rtl/>
          <w:lang w:eastAsia="he-IL"/>
        </w:rPr>
      </w:pPr>
    </w:p>
    <w:p w:rsidR="002967B6" w:rsidRDefault="002967B6" w:rsidP="004B1404">
      <w:pPr>
        <w:pStyle w:val="af6"/>
        <w:keepNext/>
        <w:rPr>
          <w:rtl/>
        </w:rPr>
      </w:pPr>
      <w:bookmarkStart w:id="9114" w:name="ET_yor_6597_16"/>
      <w:r w:rsidRPr="00297F9C">
        <w:rPr>
          <w:rStyle w:val="TagStyle"/>
          <w:rtl/>
        </w:rPr>
        <w:t xml:space="preserve"> &lt;&lt; יור &gt;&gt; </w:t>
      </w:r>
      <w:r>
        <w:rPr>
          <w:rtl/>
        </w:rPr>
        <w:t>היו"ר מאיר כהן:</w:t>
      </w:r>
      <w:r w:rsidRPr="00297F9C">
        <w:rPr>
          <w:rStyle w:val="TagStyle"/>
          <w:rtl/>
        </w:rPr>
        <w:t xml:space="preserve"> &lt;&lt; יור &gt;&gt;</w:t>
      </w:r>
      <w:r>
        <w:rPr>
          <w:rtl/>
        </w:rPr>
        <w:t xml:space="preserve">   </w:t>
      </w:r>
      <w:bookmarkEnd w:id="9114"/>
    </w:p>
    <w:p w:rsidR="002967B6" w:rsidRDefault="002967B6" w:rsidP="00531E88">
      <w:pPr>
        <w:rPr>
          <w:rtl/>
          <w:lang w:eastAsia="he-IL"/>
        </w:rPr>
      </w:pPr>
    </w:p>
    <w:p w:rsidR="002967B6" w:rsidRPr="00297F9C" w:rsidRDefault="002967B6" w:rsidP="004B1404">
      <w:pPr>
        <w:rPr>
          <w:rtl/>
          <w:lang w:eastAsia="he-IL"/>
        </w:rPr>
      </w:pPr>
      <w:r>
        <w:rPr>
          <w:rFonts w:hint="cs"/>
          <w:rtl/>
          <w:lang w:eastAsia="he-IL"/>
        </w:rPr>
        <w:t xml:space="preserve">השר סופר. כן, אדוני. </w:t>
      </w:r>
    </w:p>
    <w:p w:rsidR="002967B6" w:rsidRDefault="002967B6" w:rsidP="004B1404">
      <w:pPr>
        <w:rPr>
          <w:rtl/>
          <w:lang w:eastAsia="he-IL"/>
        </w:rPr>
      </w:pPr>
    </w:p>
    <w:p w:rsidR="002967B6" w:rsidRDefault="002967B6" w:rsidP="004B1404">
      <w:pPr>
        <w:pStyle w:val="-"/>
        <w:keepNext/>
        <w:rPr>
          <w:rtl/>
        </w:rPr>
      </w:pPr>
      <w:bookmarkStart w:id="9115" w:name="ET_speakercontinue_6358_6"/>
      <w:r w:rsidRPr="00696960">
        <w:rPr>
          <w:rStyle w:val="TagStyle"/>
          <w:rtl/>
        </w:rPr>
        <w:t xml:space="preserve"> &lt;&lt; דובר_המשך &gt;&gt; </w:t>
      </w:r>
      <w:r>
        <w:rPr>
          <w:rtl/>
        </w:rPr>
        <w:t>צביקה פוגל (עוצמה יהודית):</w:t>
      </w:r>
      <w:r w:rsidRPr="00696960">
        <w:rPr>
          <w:rStyle w:val="TagStyle"/>
          <w:rtl/>
        </w:rPr>
        <w:t xml:space="preserve"> &lt;&lt; דובר_המשך &gt;&gt;</w:t>
      </w:r>
      <w:r>
        <w:rPr>
          <w:rtl/>
        </w:rPr>
        <w:t xml:space="preserve">   </w:t>
      </w:r>
      <w:bookmarkEnd w:id="9115"/>
    </w:p>
    <w:p w:rsidR="002967B6" w:rsidRDefault="002967B6" w:rsidP="00531E88">
      <w:pPr>
        <w:rPr>
          <w:rtl/>
          <w:lang w:eastAsia="he-IL"/>
        </w:rPr>
      </w:pPr>
    </w:p>
    <w:p w:rsidR="002967B6" w:rsidRDefault="002967B6" w:rsidP="004B1404">
      <w:pPr>
        <w:rPr>
          <w:rtl/>
          <w:lang w:eastAsia="he-IL"/>
        </w:rPr>
      </w:pPr>
      <w:r>
        <w:rPr>
          <w:rFonts w:hint="cs"/>
          <w:rtl/>
          <w:lang w:eastAsia="he-IL"/>
        </w:rPr>
        <w:t>אדוני היושב-ראש,</w:t>
      </w:r>
      <w:bookmarkStart w:id="9116" w:name="_ETM_Q45_182795"/>
      <w:bookmarkEnd w:id="9116"/>
      <w:r>
        <w:rPr>
          <w:rFonts w:hint="cs"/>
          <w:rtl/>
          <w:lang w:eastAsia="he-IL"/>
        </w:rPr>
        <w:t xml:space="preserve"> אני עומד כאן היום לא רק כיוזם הצעת החוק אלא </w:t>
      </w:r>
      <w:bookmarkStart w:id="9117" w:name="_ETM_Q45_187606"/>
      <w:bookmarkEnd w:id="9117"/>
      <w:r>
        <w:rPr>
          <w:rFonts w:hint="cs"/>
          <w:rtl/>
          <w:lang w:eastAsia="he-IL"/>
        </w:rPr>
        <w:t>כמי שמלווה את שירות בתי הסוהר ואת הסוהרים הגיבורים שלנו</w:t>
      </w:r>
      <w:bookmarkStart w:id="9118" w:name="_ETM_Q45_190403"/>
      <w:bookmarkEnd w:id="9118"/>
      <w:r>
        <w:rPr>
          <w:rFonts w:hint="cs"/>
          <w:rtl/>
          <w:lang w:eastAsia="he-IL"/>
        </w:rPr>
        <w:t xml:space="preserve"> מקרוב. חבריי חברי הכנסת, אני מכיר את המבט בעיניהם של לוחמי </w:t>
      </w:r>
      <w:bookmarkStart w:id="9119" w:name="_ETM_Q45_198547"/>
      <w:bookmarkEnd w:id="9119"/>
      <w:r>
        <w:rPr>
          <w:rFonts w:hint="cs"/>
          <w:rtl/>
          <w:lang w:eastAsia="he-IL"/>
        </w:rPr>
        <w:t xml:space="preserve">הכליאה, אני מכיר את הסכנה - - </w:t>
      </w:r>
    </w:p>
    <w:p w:rsidR="002967B6" w:rsidRDefault="002967B6" w:rsidP="004B1404">
      <w:pPr>
        <w:rPr>
          <w:rtl/>
          <w:lang w:eastAsia="he-IL"/>
        </w:rPr>
      </w:pPr>
    </w:p>
    <w:p w:rsidR="002967B6" w:rsidRDefault="002967B6" w:rsidP="004B1404">
      <w:pPr>
        <w:pStyle w:val="af6"/>
        <w:keepNext/>
        <w:rPr>
          <w:rtl/>
        </w:rPr>
      </w:pPr>
      <w:r w:rsidRPr="00320A0C">
        <w:rPr>
          <w:rStyle w:val="TagStyle"/>
          <w:rtl/>
        </w:rPr>
        <w:t xml:space="preserve"> &lt;&lt; יור &gt;&gt; </w:t>
      </w:r>
      <w:r>
        <w:rPr>
          <w:rtl/>
        </w:rPr>
        <w:t>היו"ר מאיר כהן:</w:t>
      </w:r>
      <w:r w:rsidRPr="00320A0C">
        <w:rPr>
          <w:rStyle w:val="TagStyle"/>
          <w:rtl/>
        </w:rPr>
        <w:t xml:space="preserve"> &lt;&lt; יור &gt;&gt;</w:t>
      </w:r>
      <w:r>
        <w:rPr>
          <w:rtl/>
        </w:rPr>
        <w:t xml:space="preserve">   </w:t>
      </w:r>
    </w:p>
    <w:p w:rsidR="002967B6" w:rsidRDefault="002967B6" w:rsidP="00531E88">
      <w:pPr>
        <w:rPr>
          <w:rtl/>
          <w:lang w:eastAsia="he-IL"/>
        </w:rPr>
      </w:pPr>
    </w:p>
    <w:p w:rsidR="002967B6" w:rsidRPr="00320A0C" w:rsidRDefault="002967B6" w:rsidP="004B1404">
      <w:pPr>
        <w:rPr>
          <w:rtl/>
          <w:lang w:eastAsia="he-IL"/>
        </w:rPr>
      </w:pPr>
      <w:r>
        <w:rPr>
          <w:rFonts w:hint="cs"/>
          <w:rtl/>
          <w:lang w:eastAsia="he-IL"/>
        </w:rPr>
        <w:t>אני מבקש שקט.</w:t>
      </w:r>
      <w:bookmarkStart w:id="9120" w:name="_ETM_Q45_203642"/>
      <w:bookmarkEnd w:id="9120"/>
      <w:r>
        <w:rPr>
          <w:rFonts w:hint="cs"/>
          <w:rtl/>
          <w:lang w:eastAsia="he-IL"/>
        </w:rPr>
        <w:t xml:space="preserve"> ארבעה חבר'ה נשארו </w:t>
      </w:r>
      <w:r>
        <w:rPr>
          <w:rFonts w:hint="eastAsia"/>
          <w:rtl/>
          <w:lang w:eastAsia="he-IL"/>
        </w:rPr>
        <w:t xml:space="preserve">– </w:t>
      </w:r>
      <w:r>
        <w:rPr>
          <w:rFonts w:hint="cs"/>
          <w:rtl/>
          <w:lang w:eastAsia="he-IL"/>
        </w:rPr>
        <w:t xml:space="preserve">רעש כמו של 120. שקט. בבקשה. </w:t>
      </w:r>
    </w:p>
    <w:p w:rsidR="002967B6" w:rsidRDefault="002967B6" w:rsidP="004B1404">
      <w:pPr>
        <w:rPr>
          <w:rtl/>
          <w:lang w:eastAsia="he-IL"/>
        </w:rPr>
      </w:pPr>
    </w:p>
    <w:p w:rsidR="002967B6" w:rsidRDefault="002967B6" w:rsidP="004B1404">
      <w:pPr>
        <w:pStyle w:val="-"/>
        <w:keepNext/>
        <w:rPr>
          <w:rtl/>
        </w:rPr>
      </w:pPr>
      <w:bookmarkStart w:id="9121" w:name="ET_speakercontinue_6358_18"/>
      <w:r w:rsidRPr="00320A0C">
        <w:rPr>
          <w:rStyle w:val="TagStyle"/>
          <w:rtl/>
        </w:rPr>
        <w:t xml:space="preserve"> &lt;&lt; דובר_המשך &gt;&gt; </w:t>
      </w:r>
      <w:r>
        <w:rPr>
          <w:rtl/>
        </w:rPr>
        <w:t>צביקה פוגל (עוצמה יהודית):</w:t>
      </w:r>
      <w:r w:rsidRPr="00320A0C">
        <w:rPr>
          <w:rStyle w:val="TagStyle"/>
          <w:rtl/>
        </w:rPr>
        <w:t xml:space="preserve"> &lt;&lt; דובר_המשך &gt;&gt;</w:t>
      </w:r>
      <w:r>
        <w:rPr>
          <w:rtl/>
        </w:rPr>
        <w:t xml:space="preserve">   </w:t>
      </w:r>
      <w:bookmarkEnd w:id="9121"/>
    </w:p>
    <w:p w:rsidR="002967B6" w:rsidRDefault="002967B6" w:rsidP="00531E88">
      <w:pPr>
        <w:rPr>
          <w:rtl/>
          <w:lang w:eastAsia="he-IL"/>
        </w:rPr>
      </w:pPr>
    </w:p>
    <w:p w:rsidR="002967B6" w:rsidRDefault="002967B6" w:rsidP="004B1404">
      <w:pPr>
        <w:rPr>
          <w:rtl/>
          <w:lang w:eastAsia="he-IL"/>
        </w:rPr>
      </w:pPr>
      <w:r>
        <w:rPr>
          <w:rFonts w:hint="cs"/>
          <w:rtl/>
          <w:lang w:eastAsia="he-IL"/>
        </w:rPr>
        <w:t>- - אני מכיר את הסכנה שהם פוגשים בכל</w:t>
      </w:r>
      <w:bookmarkStart w:id="9122" w:name="_ETM_Q45_211734"/>
      <w:bookmarkEnd w:id="9122"/>
      <w:r>
        <w:rPr>
          <w:rFonts w:hint="cs"/>
          <w:rtl/>
          <w:lang w:eastAsia="he-IL"/>
        </w:rPr>
        <w:t xml:space="preserve"> בוקר כשהם עולים על מדים. </w:t>
      </w:r>
    </w:p>
    <w:p w:rsidR="002967B6" w:rsidRDefault="002967B6" w:rsidP="004B1404">
      <w:pPr>
        <w:rPr>
          <w:rtl/>
          <w:lang w:eastAsia="he-IL"/>
        </w:rPr>
      </w:pPr>
    </w:p>
    <w:p w:rsidR="002967B6" w:rsidRDefault="002967B6" w:rsidP="004B1404">
      <w:pPr>
        <w:rPr>
          <w:rtl/>
          <w:lang w:eastAsia="he-IL"/>
        </w:rPr>
      </w:pPr>
      <w:r>
        <w:rPr>
          <w:rFonts w:hint="cs"/>
          <w:rtl/>
          <w:lang w:eastAsia="he-IL"/>
        </w:rPr>
        <w:t>הצעת החוק שאני מביא כאן היום, אדוני היושב-ראש, היא לא פתרון של</w:t>
      </w:r>
      <w:bookmarkStart w:id="9123" w:name="_ETM_Q45_216148"/>
      <w:bookmarkEnd w:id="9123"/>
      <w:r>
        <w:rPr>
          <w:rFonts w:hint="cs"/>
          <w:rtl/>
          <w:lang w:eastAsia="he-IL"/>
        </w:rPr>
        <w:t xml:space="preserve"> פשרה </w:t>
      </w:r>
      <w:r>
        <w:rPr>
          <w:rFonts w:hint="eastAsia"/>
          <w:rtl/>
          <w:lang w:eastAsia="he-IL"/>
        </w:rPr>
        <w:t xml:space="preserve">– </w:t>
      </w:r>
      <w:r>
        <w:rPr>
          <w:rFonts w:hint="cs"/>
          <w:rtl/>
          <w:lang w:eastAsia="he-IL"/>
        </w:rPr>
        <w:t xml:space="preserve">היא מענה לאיום, היא מרכיב משמעותי של ריבונות וביטחון. זה איננו חוק של נוחות, זהו חוק של אחריות לאומית. </w:t>
      </w:r>
      <w:bookmarkStart w:id="9124" w:name="_ETM_Q45_229090"/>
      <w:bookmarkEnd w:id="9124"/>
    </w:p>
    <w:p w:rsidR="002967B6" w:rsidRDefault="002967B6" w:rsidP="004B1404">
      <w:pPr>
        <w:rPr>
          <w:rtl/>
          <w:lang w:eastAsia="he-IL"/>
        </w:rPr>
      </w:pPr>
      <w:bookmarkStart w:id="9125" w:name="_ETM_Q45_229123"/>
      <w:bookmarkEnd w:id="9125"/>
    </w:p>
    <w:p w:rsidR="002967B6" w:rsidRDefault="002967B6" w:rsidP="004B1404">
      <w:pPr>
        <w:rPr>
          <w:rtl/>
          <w:lang w:eastAsia="he-IL"/>
        </w:rPr>
      </w:pPr>
      <w:bookmarkStart w:id="9126" w:name="_ETM_Q45_229219"/>
      <w:bookmarkStart w:id="9127" w:name="_ETM_Q45_229281"/>
      <w:bookmarkEnd w:id="9126"/>
      <w:bookmarkEnd w:id="9127"/>
      <w:r>
        <w:rPr>
          <w:rFonts w:hint="cs"/>
          <w:rtl/>
          <w:lang w:eastAsia="he-IL"/>
        </w:rPr>
        <w:t>חבריי חברי הכנסת, אנחנו דנים פה על זכותם של מחבלים, אנשים שאיבדו</w:t>
      </w:r>
      <w:bookmarkStart w:id="9128" w:name="_ETM_Q45_232851"/>
      <w:bookmarkEnd w:id="9128"/>
      <w:r>
        <w:rPr>
          <w:rFonts w:hint="cs"/>
          <w:rtl/>
          <w:lang w:eastAsia="he-IL"/>
        </w:rPr>
        <w:t xml:space="preserve"> צלם אנוש, שכל מטרתם הייתה לרצוח יהודים או ישראלים ולזרוע הרס במדינת ישראל. הם יושבים בכלא כי הם פגעו בנו, בציבור החי בישראל, ואני שואל אתכם, חבריי חברי הכנסת: בשם איזה היגיון לעזאזל</w:t>
      </w:r>
      <w:bookmarkStart w:id="9129" w:name="_ETM_Q45_254100"/>
      <w:bookmarkEnd w:id="9129"/>
      <w:r>
        <w:rPr>
          <w:rFonts w:hint="cs"/>
          <w:rtl/>
          <w:lang w:eastAsia="he-IL"/>
        </w:rPr>
        <w:t xml:space="preserve"> אנחנו צריכים להמשיך לסכן את הציבור פעם אחר פעם כדי להוציא את אותם מחבלים לטיול בבתי המשפט?</w:t>
      </w:r>
    </w:p>
    <w:p w:rsidR="002967B6" w:rsidRDefault="002967B6" w:rsidP="004B1404">
      <w:pPr>
        <w:rPr>
          <w:rtl/>
          <w:lang w:eastAsia="he-IL"/>
        </w:rPr>
      </w:pPr>
    </w:p>
    <w:p w:rsidR="002967B6" w:rsidRDefault="002967B6" w:rsidP="004B1404">
      <w:pPr>
        <w:rPr>
          <w:rtl/>
          <w:lang w:eastAsia="he-IL"/>
        </w:rPr>
      </w:pPr>
      <w:r>
        <w:rPr>
          <w:rFonts w:hint="cs"/>
          <w:rtl/>
          <w:lang w:eastAsia="he-IL"/>
        </w:rPr>
        <w:t xml:space="preserve">חבריי חברי הכנסת, </w:t>
      </w:r>
      <w:bookmarkStart w:id="9130" w:name="_ETM_Q45_265275"/>
      <w:bookmarkEnd w:id="9130"/>
      <w:r>
        <w:rPr>
          <w:rFonts w:hint="cs"/>
          <w:rtl/>
          <w:lang w:eastAsia="he-IL"/>
        </w:rPr>
        <w:t>כל  יציאה של אסיר ביטחוני כזה מבין כותלי הכלא היא אירוע מבצעי מורכב ומסוכן. כל נסיעה</w:t>
      </w:r>
      <w:bookmarkStart w:id="9131" w:name="_ETM_Q45_272018"/>
      <w:bookmarkEnd w:id="9131"/>
      <w:r>
        <w:rPr>
          <w:rFonts w:hint="cs"/>
          <w:rtl/>
          <w:lang w:eastAsia="he-IL"/>
        </w:rPr>
        <w:t xml:space="preserve"> היא פתח לניסיונות בריחה, לחטיפות או לפיגועים כנגד המלווים. אין שום סיבה ראויה שנסכן את הציבור בכבישים ובאולמות</w:t>
      </w:r>
      <w:bookmarkStart w:id="9132" w:name="_ETM_Q45_284333"/>
      <w:bookmarkEnd w:id="9132"/>
      <w:r>
        <w:rPr>
          <w:rFonts w:hint="cs"/>
          <w:rtl/>
          <w:lang w:eastAsia="he-IL"/>
        </w:rPr>
        <w:t xml:space="preserve"> המשפט רק כדי לקיים פרוצדורה שאפשר לקיים היום בלחיצת כפתור, בהיוועדות חזותית. תשומת הלב העיקרית שלי, אדוני היושב-ראש, נתונה לסוהרים. הם החומה האחרונה בין המחבלים לציבור. הם אלו שמתמודדים יום-יום עם חלאות האדם הללו. אני</w:t>
      </w:r>
      <w:bookmarkStart w:id="9133" w:name="_ETM_Q45_305795"/>
      <w:bookmarkEnd w:id="9133"/>
      <w:r>
        <w:rPr>
          <w:rFonts w:hint="cs"/>
          <w:rtl/>
          <w:lang w:eastAsia="he-IL"/>
        </w:rPr>
        <w:t xml:space="preserve"> הייתי זה שנלחם יחד עם חבריי פה בכנסת לחוקק חוק מיוחד להחמרת ענישה על תקיפת סוהרים, כי אנחנו מבינים את הייחודיות של התפקיד שלהם. סוהר הוא לא רק שומר, הוא לוחם בחזית הפנימית של ישראל. אנחנו לא יכולים להמשיך לייצר עבורם נקודות חיכוך מיותרות </w:t>
      </w:r>
      <w:bookmarkStart w:id="9134" w:name="_ETM_Q45_325526"/>
      <w:bookmarkEnd w:id="9134"/>
      <w:r>
        <w:rPr>
          <w:rFonts w:hint="cs"/>
          <w:rtl/>
          <w:lang w:eastAsia="he-IL"/>
        </w:rPr>
        <w:t xml:space="preserve">עם מחבלים. שיהיה ברור לכולנו, כשאנחנו מאפשרים לנהל דיון משפטי בווידיאו, אנחנו גם שומרים </w:t>
      </w:r>
      <w:bookmarkStart w:id="9135" w:name="_ETM_Q45_332530"/>
      <w:bookmarkEnd w:id="9135"/>
      <w:r>
        <w:rPr>
          <w:rFonts w:hint="cs"/>
          <w:rtl/>
          <w:lang w:eastAsia="he-IL"/>
        </w:rPr>
        <w:t xml:space="preserve">על הזכות להיוועץ ואנחנו גם מגינים על לוחם הכליאה ומונעים את התקיפה הבאה. </w:t>
      </w:r>
    </w:p>
    <w:p w:rsidR="002967B6" w:rsidRDefault="002967B6" w:rsidP="004B1404">
      <w:pPr>
        <w:rPr>
          <w:rtl/>
          <w:lang w:eastAsia="he-IL"/>
        </w:rPr>
      </w:pPr>
    </w:p>
    <w:p w:rsidR="002967B6" w:rsidRDefault="002967B6" w:rsidP="004B1404">
      <w:pPr>
        <w:rPr>
          <w:rtl/>
          <w:lang w:eastAsia="he-IL"/>
        </w:rPr>
      </w:pPr>
      <w:r>
        <w:rPr>
          <w:rFonts w:hint="cs"/>
          <w:rtl/>
          <w:lang w:eastAsia="he-IL"/>
        </w:rPr>
        <w:t>חבריי חברי הכנסת, חשוב</w:t>
      </w:r>
      <w:bookmarkStart w:id="9136" w:name="_ETM_Q45_341312"/>
      <w:bookmarkEnd w:id="9136"/>
      <w:r>
        <w:rPr>
          <w:rFonts w:hint="cs"/>
          <w:rtl/>
          <w:lang w:eastAsia="he-IL"/>
        </w:rPr>
        <w:t xml:space="preserve"> לי להבהיר את התמונה הרחבה. החוק הזה הוא צעד חיוני לביטחון השוטף, אבל הוא אינו </w:t>
      </w:r>
      <w:bookmarkStart w:id="9137" w:name="_ETM_Q45_344155"/>
      <w:bookmarkEnd w:id="9137"/>
      <w:r>
        <w:rPr>
          <w:rFonts w:hint="cs"/>
          <w:rtl/>
          <w:lang w:eastAsia="he-IL"/>
        </w:rPr>
        <w:t xml:space="preserve">סוף פסוק. בימים אלו ממש אני פועל בנחישות לקדם את </w:t>
      </w:r>
      <w:bookmarkStart w:id="9138" w:name="_ETM_Q45_349219"/>
      <w:bookmarkEnd w:id="9138"/>
      <w:r>
        <w:rPr>
          <w:rFonts w:hint="cs"/>
          <w:rtl/>
          <w:lang w:eastAsia="he-IL"/>
        </w:rPr>
        <w:t xml:space="preserve">חוק עונש מוות למחבלים. המצב הנוכחי, שבו אנחנו נאלצים לדון </w:t>
      </w:r>
      <w:bookmarkStart w:id="9139" w:name="_ETM_Q45_354012"/>
      <w:bookmarkEnd w:id="9139"/>
      <w:r>
        <w:rPr>
          <w:rFonts w:hint="cs"/>
          <w:rtl/>
          <w:lang w:eastAsia="he-IL"/>
        </w:rPr>
        <w:t xml:space="preserve">בדרכי השינוע של רוצחים שפלים, הוא מצב זמני בלבד. המטרה שלי ברורה: מי שטבח בילדינו לא אמור לזכות לשירותי הסעה ולא אמור ליהנות מאירוח בבתי הכלא </w:t>
      </w:r>
      <w:bookmarkStart w:id="9140" w:name="_ETM_Q45_371364"/>
      <w:bookmarkEnd w:id="9140"/>
      <w:r>
        <w:rPr>
          <w:rFonts w:hint="cs"/>
          <w:rtl/>
          <w:lang w:eastAsia="he-IL"/>
        </w:rPr>
        <w:t>שלנו על חשבון משלם המיסים. עד שנשלים את החקיקה שתוציא את בני העוולה האלו להורג ותסלק אותם מן</w:t>
      </w:r>
      <w:bookmarkStart w:id="9141" w:name="_ETM_Q45_378358"/>
      <w:bookmarkEnd w:id="9141"/>
      <w:r>
        <w:rPr>
          <w:rFonts w:hint="cs"/>
          <w:rtl/>
          <w:lang w:eastAsia="he-IL"/>
        </w:rPr>
        <w:t xml:space="preserve"> העולם, עלינו להבטיח שלפחות בינתיים הם לא יסכנו אף נפש חיה של לוחם כליאה או של אזרח בדרכים או בבית המשפט.</w:t>
      </w:r>
      <w:bookmarkStart w:id="9142" w:name="_ETM_Q45_388692"/>
      <w:bookmarkEnd w:id="9142"/>
      <w:r>
        <w:rPr>
          <w:rFonts w:hint="cs"/>
          <w:rtl/>
          <w:lang w:eastAsia="he-IL"/>
        </w:rPr>
        <w:t xml:space="preserve"> </w:t>
      </w:r>
    </w:p>
    <w:p w:rsidR="002967B6" w:rsidRDefault="002967B6" w:rsidP="004B1404">
      <w:pPr>
        <w:rPr>
          <w:rtl/>
          <w:lang w:eastAsia="he-IL"/>
        </w:rPr>
      </w:pPr>
    </w:p>
    <w:p w:rsidR="002967B6" w:rsidRDefault="002967B6" w:rsidP="004B1404">
      <w:pPr>
        <w:rPr>
          <w:rtl/>
          <w:lang w:eastAsia="he-IL"/>
        </w:rPr>
      </w:pPr>
      <w:r>
        <w:rPr>
          <w:rFonts w:hint="cs"/>
          <w:rtl/>
          <w:lang w:eastAsia="he-IL"/>
        </w:rPr>
        <w:t xml:space="preserve">אדוני היושב-ראש, החוק הזה קובע מנגנון ברור של הגבלה ביטחונית: כשיש סכנה </w:t>
      </w:r>
      <w:r>
        <w:rPr>
          <w:rFonts w:hint="eastAsia"/>
          <w:rtl/>
          <w:lang w:eastAsia="he-IL"/>
        </w:rPr>
        <w:t xml:space="preserve">– </w:t>
      </w:r>
      <w:r>
        <w:rPr>
          <w:rFonts w:hint="cs"/>
          <w:rtl/>
          <w:lang w:eastAsia="he-IL"/>
        </w:rPr>
        <w:t>לא</w:t>
      </w:r>
      <w:bookmarkStart w:id="9143" w:name="_ETM_Q45_396619"/>
      <w:bookmarkEnd w:id="9143"/>
      <w:r>
        <w:rPr>
          <w:rFonts w:hint="cs"/>
          <w:rtl/>
          <w:lang w:eastAsia="he-IL"/>
        </w:rPr>
        <w:t xml:space="preserve">  יוצאים. כשהמחבל מהווה איום, הוא נשאר מאחורי הסורגים. ביטחון הציבור ושלום הסוהרים קודמים לכל זכות אחרת של מי שביקש להשמידנו. אני מבקש מהבית הזה לתמוך בהצעה. בואו ניתן למערכת הביטחון</w:t>
      </w:r>
      <w:bookmarkStart w:id="9144" w:name="_ETM_Q45_410518"/>
      <w:bookmarkEnd w:id="9144"/>
      <w:r>
        <w:rPr>
          <w:rFonts w:hint="cs"/>
          <w:rtl/>
          <w:lang w:eastAsia="he-IL"/>
        </w:rPr>
        <w:t xml:space="preserve"> ולשירות בתי הסוהר את הכלים להגן עלינו ועל אלה ששומרים עלינו. </w:t>
      </w:r>
    </w:p>
    <w:p w:rsidR="002967B6" w:rsidRDefault="002967B6" w:rsidP="004B1404">
      <w:pPr>
        <w:rPr>
          <w:rtl/>
          <w:lang w:eastAsia="he-IL"/>
        </w:rPr>
      </w:pPr>
    </w:p>
    <w:p w:rsidR="002967B6" w:rsidRDefault="002967B6" w:rsidP="004B1404">
      <w:pPr>
        <w:rPr>
          <w:rtl/>
          <w:lang w:eastAsia="he-IL"/>
        </w:rPr>
      </w:pPr>
      <w:r>
        <w:rPr>
          <w:rFonts w:hint="cs"/>
          <w:rtl/>
          <w:lang w:eastAsia="he-IL"/>
        </w:rPr>
        <w:t xml:space="preserve">תודה רבה ליושב-ראש ועדת חוקה חבר הכנסת </w:t>
      </w:r>
      <w:bookmarkStart w:id="9145" w:name="_ETM_Q45_421780"/>
      <w:bookmarkEnd w:id="9145"/>
      <w:r>
        <w:rPr>
          <w:rFonts w:hint="cs"/>
          <w:rtl/>
          <w:lang w:eastAsia="he-IL"/>
        </w:rPr>
        <w:t>שמחה רוטמן ולצוות שלידו על הנחישות בקידום הצעת החוק לקריאה הראשונה. נקווה שכך יהיה גם בהמשך, עד להכנסת החוק לספר החוקים</w:t>
      </w:r>
      <w:bookmarkStart w:id="9146" w:name="_ETM_Q45_431803"/>
      <w:bookmarkEnd w:id="9146"/>
      <w:r>
        <w:rPr>
          <w:rFonts w:hint="cs"/>
          <w:rtl/>
          <w:lang w:eastAsia="he-IL"/>
        </w:rPr>
        <w:t xml:space="preserve"> של מדינת ישראל. תודה. </w:t>
      </w:r>
    </w:p>
    <w:p w:rsidR="002967B6" w:rsidRDefault="002967B6" w:rsidP="004B1404">
      <w:pPr>
        <w:rPr>
          <w:rtl/>
          <w:lang w:eastAsia="he-IL"/>
        </w:rPr>
      </w:pPr>
    </w:p>
    <w:p w:rsidR="002967B6" w:rsidRDefault="002967B6" w:rsidP="004B1404">
      <w:pPr>
        <w:pStyle w:val="af6"/>
        <w:keepNext/>
        <w:rPr>
          <w:rtl/>
        </w:rPr>
      </w:pPr>
      <w:bookmarkStart w:id="9147" w:name="ET_yor_6597_7"/>
      <w:r w:rsidRPr="00696960">
        <w:rPr>
          <w:rStyle w:val="TagStyle"/>
          <w:rtl/>
        </w:rPr>
        <w:t xml:space="preserve"> &lt;&lt; יור &gt;&gt; </w:t>
      </w:r>
      <w:r>
        <w:rPr>
          <w:rtl/>
        </w:rPr>
        <w:t>היו"ר מאיר כהן:</w:t>
      </w:r>
      <w:r w:rsidRPr="00696960">
        <w:rPr>
          <w:rStyle w:val="TagStyle"/>
          <w:rtl/>
        </w:rPr>
        <w:t xml:space="preserve"> &lt;&lt; יור &gt;&gt;</w:t>
      </w:r>
      <w:r>
        <w:rPr>
          <w:rtl/>
        </w:rPr>
        <w:t xml:space="preserve">   </w:t>
      </w:r>
      <w:bookmarkEnd w:id="9147"/>
    </w:p>
    <w:p w:rsidR="002967B6" w:rsidRDefault="002967B6" w:rsidP="00531E88">
      <w:pPr>
        <w:rPr>
          <w:rtl/>
          <w:lang w:eastAsia="he-IL"/>
        </w:rPr>
      </w:pPr>
      <w:bookmarkStart w:id="9148" w:name="_ETM_Q45_432010"/>
      <w:bookmarkEnd w:id="9148"/>
    </w:p>
    <w:p w:rsidR="002967B6" w:rsidRDefault="002967B6" w:rsidP="004B1404">
      <w:pPr>
        <w:rPr>
          <w:rtl/>
          <w:lang w:eastAsia="he-IL"/>
        </w:rPr>
      </w:pPr>
      <w:bookmarkStart w:id="9149" w:name="_ETM_Q45_432075"/>
      <w:bookmarkEnd w:id="9149"/>
      <w:r>
        <w:rPr>
          <w:rFonts w:hint="cs"/>
          <w:rtl/>
          <w:lang w:eastAsia="he-IL"/>
        </w:rPr>
        <w:t xml:space="preserve">תודה רבה, אדוני. נעבור לדיון האישי. </w:t>
      </w:r>
      <w:bookmarkStart w:id="9150" w:name="_ETM_Q45_438107"/>
      <w:bookmarkEnd w:id="9150"/>
      <w:r>
        <w:rPr>
          <w:rFonts w:hint="cs"/>
          <w:rtl/>
          <w:lang w:eastAsia="he-IL"/>
        </w:rPr>
        <w:t xml:space="preserve">חבר הכנסת ווליד טאהא; חבר הכנסת אלהואשלה. </w:t>
      </w:r>
    </w:p>
    <w:p w:rsidR="002967B6" w:rsidRDefault="002967B6" w:rsidP="004B1404">
      <w:pPr>
        <w:rPr>
          <w:rtl/>
          <w:lang w:eastAsia="he-IL"/>
        </w:rPr>
      </w:pPr>
    </w:p>
    <w:p w:rsidR="002967B6" w:rsidRDefault="002967B6" w:rsidP="004B1404">
      <w:pPr>
        <w:pStyle w:val="af5"/>
        <w:keepNext/>
        <w:rPr>
          <w:rtl/>
        </w:rPr>
      </w:pPr>
      <w:r w:rsidRPr="007B5670">
        <w:rPr>
          <w:rStyle w:val="TagStyle"/>
          <w:rtl/>
        </w:rPr>
        <w:t xml:space="preserve"> &lt;&lt; קריאה &gt;&gt; </w:t>
      </w:r>
      <w:r>
        <w:rPr>
          <w:rtl/>
        </w:rPr>
        <w:t>מירב בן ארי (יש עתיד):</w:t>
      </w:r>
      <w:r w:rsidRPr="007B5670">
        <w:rPr>
          <w:rStyle w:val="TagStyle"/>
          <w:rtl/>
        </w:rPr>
        <w:t xml:space="preserve"> &lt;&lt; קריאה &gt;&gt;</w:t>
      </w:r>
      <w:r>
        <w:rPr>
          <w:rtl/>
        </w:rPr>
        <w:t xml:space="preserve">   </w:t>
      </w:r>
    </w:p>
    <w:p w:rsidR="002967B6" w:rsidRDefault="002967B6" w:rsidP="00531E88">
      <w:pPr>
        <w:rPr>
          <w:rtl/>
          <w:lang w:eastAsia="he-IL"/>
        </w:rPr>
      </w:pPr>
    </w:p>
    <w:p w:rsidR="002967B6" w:rsidRDefault="002967B6" w:rsidP="004B1404">
      <w:pPr>
        <w:rPr>
          <w:rtl/>
          <w:lang w:eastAsia="he-IL"/>
        </w:rPr>
      </w:pPr>
      <w:r>
        <w:rPr>
          <w:rFonts w:hint="cs"/>
          <w:rtl/>
          <w:lang w:eastAsia="he-IL"/>
        </w:rPr>
        <w:t xml:space="preserve">אתה יכול לשאול אם יש מישהו שרוצה לדבר. </w:t>
      </w:r>
    </w:p>
    <w:p w:rsidR="002967B6" w:rsidRDefault="002967B6" w:rsidP="004B1404">
      <w:pPr>
        <w:rPr>
          <w:rtl/>
          <w:lang w:eastAsia="he-IL"/>
        </w:rPr>
      </w:pPr>
    </w:p>
    <w:p w:rsidR="002967B6" w:rsidRDefault="002967B6" w:rsidP="004B1404">
      <w:pPr>
        <w:pStyle w:val="af6"/>
        <w:keepNext/>
        <w:rPr>
          <w:rtl/>
        </w:rPr>
      </w:pPr>
      <w:r w:rsidRPr="00696960">
        <w:rPr>
          <w:rStyle w:val="TagStyle"/>
          <w:rtl/>
        </w:rPr>
        <w:t xml:space="preserve"> &lt;&lt; יור &gt;&gt; </w:t>
      </w:r>
      <w:r>
        <w:rPr>
          <w:rtl/>
        </w:rPr>
        <w:t>היו"ר מאיר כהן:</w:t>
      </w:r>
      <w:r w:rsidRPr="00696960">
        <w:rPr>
          <w:rStyle w:val="TagStyle"/>
          <w:rtl/>
        </w:rPr>
        <w:t xml:space="preserve"> &lt;&lt; יור &gt;&gt;</w:t>
      </w:r>
      <w:r>
        <w:rPr>
          <w:rtl/>
        </w:rPr>
        <w:t xml:space="preserve">   </w:t>
      </w:r>
    </w:p>
    <w:p w:rsidR="002967B6" w:rsidRDefault="002967B6" w:rsidP="00531E88">
      <w:pPr>
        <w:rPr>
          <w:rtl/>
          <w:lang w:eastAsia="he-IL"/>
        </w:rPr>
      </w:pPr>
    </w:p>
    <w:p w:rsidR="002967B6" w:rsidRDefault="002967B6" w:rsidP="004B1404">
      <w:pPr>
        <w:rPr>
          <w:rtl/>
          <w:lang w:eastAsia="he-IL"/>
        </w:rPr>
      </w:pPr>
      <w:bookmarkStart w:id="9151" w:name="_ETM_Q45_439659"/>
      <w:bookmarkStart w:id="9152" w:name="_ETM_Q45_439710"/>
      <w:bookmarkEnd w:id="9151"/>
      <w:bookmarkEnd w:id="9152"/>
      <w:r>
        <w:rPr>
          <w:rFonts w:hint="cs"/>
          <w:rtl/>
          <w:lang w:eastAsia="he-IL"/>
        </w:rPr>
        <w:t>מירב</w:t>
      </w:r>
      <w:bookmarkStart w:id="9153" w:name="_ETM_Q45_440907"/>
      <w:bookmarkEnd w:id="9153"/>
      <w:r>
        <w:rPr>
          <w:rFonts w:hint="cs"/>
          <w:rtl/>
          <w:lang w:eastAsia="he-IL"/>
        </w:rPr>
        <w:t xml:space="preserve"> בן ארי; מיקי לוי; רם בן ברק; עופר כסיף; י</w:t>
      </w:r>
      <w:bookmarkStart w:id="9154" w:name="_ETM_Q45_442780"/>
      <w:bookmarkEnd w:id="9154"/>
      <w:r>
        <w:rPr>
          <w:rFonts w:hint="cs"/>
          <w:rtl/>
          <w:lang w:eastAsia="he-IL"/>
        </w:rPr>
        <w:t xml:space="preserve">וליה מלינובסקי; דוידסון; קריב; חסון; אטבריאן; משה טור </w:t>
      </w:r>
      <w:bookmarkStart w:id="9155" w:name="_ETM_Q45_449671"/>
      <w:bookmarkEnd w:id="9155"/>
      <w:r>
        <w:rPr>
          <w:rFonts w:hint="cs"/>
          <w:rtl/>
          <w:lang w:eastAsia="he-IL"/>
        </w:rPr>
        <w:t>פז; אבי מעוז; עמית הלוי; אריאל קלנר; ינון אזולאי;</w:t>
      </w:r>
      <w:bookmarkStart w:id="9156" w:name="_ETM_Q45_456044"/>
      <w:bookmarkEnd w:id="9156"/>
      <w:r>
        <w:rPr>
          <w:rFonts w:hint="cs"/>
          <w:rtl/>
          <w:lang w:eastAsia="he-IL"/>
        </w:rPr>
        <w:t xml:space="preserve"> ניסים ואטורי. ינון, בבקשה, אדוני, ולאחר מכן נעבור להצבעה. </w:t>
      </w:r>
    </w:p>
    <w:p w:rsidR="002967B6" w:rsidRDefault="002967B6" w:rsidP="004B1404">
      <w:pPr>
        <w:rPr>
          <w:rtl/>
          <w:lang w:eastAsia="he-IL"/>
        </w:rPr>
      </w:pPr>
    </w:p>
    <w:p w:rsidR="002967B6" w:rsidRDefault="002967B6" w:rsidP="004B1404">
      <w:pPr>
        <w:pStyle w:val="af5"/>
        <w:keepNext/>
        <w:rPr>
          <w:rtl/>
        </w:rPr>
      </w:pPr>
      <w:bookmarkStart w:id="9157" w:name="ET_interruption_6345_20"/>
      <w:r w:rsidRPr="0083001E">
        <w:rPr>
          <w:rStyle w:val="TagStyle"/>
          <w:rtl/>
        </w:rPr>
        <w:t xml:space="preserve"> &lt;&lt; קריאה &gt;&gt; </w:t>
      </w:r>
      <w:r>
        <w:rPr>
          <w:rtl/>
        </w:rPr>
        <w:t>טלי גוטליב (הליכוד):</w:t>
      </w:r>
      <w:r w:rsidRPr="0083001E">
        <w:rPr>
          <w:rStyle w:val="TagStyle"/>
          <w:rtl/>
        </w:rPr>
        <w:t xml:space="preserve"> &lt;&lt; קריאה &gt;&gt;</w:t>
      </w:r>
      <w:r>
        <w:rPr>
          <w:rtl/>
        </w:rPr>
        <w:t xml:space="preserve">   </w:t>
      </w:r>
      <w:bookmarkEnd w:id="9157"/>
    </w:p>
    <w:p w:rsidR="002967B6" w:rsidRDefault="002967B6" w:rsidP="00531E88">
      <w:pPr>
        <w:rPr>
          <w:rtl/>
          <w:lang w:eastAsia="he-IL"/>
        </w:rPr>
      </w:pPr>
    </w:p>
    <w:p w:rsidR="002967B6" w:rsidRDefault="002967B6" w:rsidP="004B1404">
      <w:pPr>
        <w:rPr>
          <w:rtl/>
          <w:lang w:eastAsia="he-IL"/>
        </w:rPr>
      </w:pPr>
      <w:bookmarkStart w:id="9158" w:name="_ETM_Q45_465404"/>
      <w:bookmarkEnd w:id="9158"/>
      <w:r>
        <w:rPr>
          <w:rFonts w:hint="cs"/>
          <w:rtl/>
          <w:lang w:eastAsia="he-IL"/>
        </w:rPr>
        <w:t xml:space="preserve">לא, גם אני. </w:t>
      </w:r>
    </w:p>
    <w:p w:rsidR="002967B6" w:rsidRDefault="002967B6" w:rsidP="004B1404">
      <w:pPr>
        <w:rPr>
          <w:rtl/>
          <w:lang w:eastAsia="he-IL"/>
        </w:rPr>
      </w:pPr>
    </w:p>
    <w:p w:rsidR="002967B6" w:rsidRDefault="002967B6" w:rsidP="004B1404">
      <w:pPr>
        <w:pStyle w:val="af6"/>
        <w:keepNext/>
        <w:rPr>
          <w:rtl/>
        </w:rPr>
      </w:pPr>
      <w:r w:rsidRPr="00192E41">
        <w:rPr>
          <w:rStyle w:val="TagStyle"/>
          <w:rtl/>
        </w:rPr>
        <w:t xml:space="preserve"> &lt;&lt; יור &gt;&gt; </w:t>
      </w:r>
      <w:r>
        <w:rPr>
          <w:rtl/>
        </w:rPr>
        <w:t>היו"ר מאיר כהן:</w:t>
      </w:r>
      <w:r w:rsidRPr="00192E41">
        <w:rPr>
          <w:rStyle w:val="TagStyle"/>
          <w:rtl/>
        </w:rPr>
        <w:t xml:space="preserve"> &lt;&lt; יור &gt;&gt;</w:t>
      </w:r>
      <w:r>
        <w:rPr>
          <w:rtl/>
        </w:rPr>
        <w:t xml:space="preserve">   </w:t>
      </w:r>
    </w:p>
    <w:p w:rsidR="002967B6" w:rsidRDefault="002967B6" w:rsidP="00531E88">
      <w:pPr>
        <w:rPr>
          <w:rtl/>
          <w:lang w:eastAsia="he-IL"/>
        </w:rPr>
      </w:pPr>
    </w:p>
    <w:p w:rsidR="002967B6" w:rsidRDefault="002967B6" w:rsidP="004B1404">
      <w:pPr>
        <w:rPr>
          <w:rtl/>
          <w:lang w:eastAsia="he-IL"/>
        </w:rPr>
      </w:pPr>
      <w:r>
        <w:rPr>
          <w:rFonts w:hint="cs"/>
          <w:rtl/>
          <w:lang w:eastAsia="he-IL"/>
        </w:rPr>
        <w:t xml:space="preserve">טלי, את מופיעה פה? </w:t>
      </w:r>
    </w:p>
    <w:p w:rsidR="002967B6" w:rsidRDefault="002967B6" w:rsidP="004B1404">
      <w:pPr>
        <w:rPr>
          <w:rtl/>
          <w:lang w:eastAsia="he-IL"/>
        </w:rPr>
      </w:pPr>
    </w:p>
    <w:p w:rsidR="002967B6" w:rsidRDefault="002967B6" w:rsidP="004B1404">
      <w:pPr>
        <w:pStyle w:val="af5"/>
        <w:keepNext/>
        <w:rPr>
          <w:rtl/>
        </w:rPr>
      </w:pPr>
      <w:r w:rsidRPr="000F49B7">
        <w:rPr>
          <w:rStyle w:val="TagStyle"/>
          <w:rtl/>
        </w:rPr>
        <w:t xml:space="preserve"> &lt;&lt; קריאה &gt;&gt; </w:t>
      </w:r>
      <w:r>
        <w:rPr>
          <w:rtl/>
        </w:rPr>
        <w:t>טלי גוטליב (הליכוד):</w:t>
      </w:r>
      <w:r w:rsidRPr="000F49B7">
        <w:rPr>
          <w:rStyle w:val="TagStyle"/>
          <w:rtl/>
        </w:rPr>
        <w:t xml:space="preserve"> &lt;&lt; קריאה &gt;&gt;</w:t>
      </w:r>
      <w:r>
        <w:rPr>
          <w:rtl/>
        </w:rPr>
        <w:t xml:space="preserve">   </w:t>
      </w:r>
    </w:p>
    <w:p w:rsidR="002967B6" w:rsidRDefault="002967B6" w:rsidP="00531E88">
      <w:pPr>
        <w:rPr>
          <w:rtl/>
          <w:lang w:eastAsia="he-IL"/>
        </w:rPr>
      </w:pPr>
    </w:p>
    <w:p w:rsidR="002967B6" w:rsidRDefault="002967B6" w:rsidP="004B1404">
      <w:pPr>
        <w:rPr>
          <w:rtl/>
          <w:lang w:eastAsia="he-IL"/>
        </w:rPr>
      </w:pPr>
      <w:r>
        <w:rPr>
          <w:rFonts w:hint="cs"/>
          <w:rtl/>
          <w:lang w:eastAsia="he-IL"/>
        </w:rPr>
        <w:t xml:space="preserve">כן. </w:t>
      </w:r>
    </w:p>
    <w:p w:rsidR="002967B6" w:rsidRDefault="002967B6" w:rsidP="004B1404">
      <w:pPr>
        <w:rPr>
          <w:rtl/>
          <w:lang w:eastAsia="he-IL"/>
        </w:rPr>
      </w:pPr>
    </w:p>
    <w:p w:rsidR="002967B6" w:rsidRDefault="002967B6" w:rsidP="004B1404">
      <w:pPr>
        <w:pStyle w:val="af6"/>
        <w:keepNext/>
        <w:rPr>
          <w:rtl/>
        </w:rPr>
      </w:pPr>
      <w:r w:rsidRPr="000F49B7">
        <w:rPr>
          <w:rStyle w:val="TagStyle"/>
          <w:rtl/>
        </w:rPr>
        <w:t xml:space="preserve"> &lt;&lt; יור &gt;&gt; </w:t>
      </w:r>
      <w:r>
        <w:rPr>
          <w:rtl/>
        </w:rPr>
        <w:t>היו"ר מאיר כהן:</w:t>
      </w:r>
      <w:r w:rsidRPr="000F49B7">
        <w:rPr>
          <w:rStyle w:val="TagStyle"/>
          <w:rtl/>
        </w:rPr>
        <w:t xml:space="preserve"> &lt;&lt; יור &gt;&gt;</w:t>
      </w:r>
      <w:r>
        <w:rPr>
          <w:rtl/>
        </w:rPr>
        <w:t xml:space="preserve">   </w:t>
      </w:r>
    </w:p>
    <w:p w:rsidR="002967B6" w:rsidRDefault="002967B6" w:rsidP="00531E88">
      <w:pPr>
        <w:rPr>
          <w:rtl/>
          <w:lang w:eastAsia="he-IL"/>
        </w:rPr>
      </w:pPr>
    </w:p>
    <w:p w:rsidR="002967B6" w:rsidRPr="000F49B7" w:rsidRDefault="002967B6" w:rsidP="004B1404">
      <w:pPr>
        <w:rPr>
          <w:rtl/>
          <w:lang w:eastAsia="he-IL"/>
        </w:rPr>
      </w:pPr>
      <w:r>
        <w:rPr>
          <w:rFonts w:hint="cs"/>
          <w:rtl/>
          <w:lang w:eastAsia="he-IL"/>
        </w:rPr>
        <w:t xml:space="preserve">תכף נבדוק. </w:t>
      </w:r>
    </w:p>
    <w:p w:rsidR="002967B6" w:rsidRDefault="002967B6" w:rsidP="004B1404">
      <w:pPr>
        <w:rPr>
          <w:rtl/>
          <w:lang w:eastAsia="he-IL"/>
        </w:rPr>
      </w:pPr>
    </w:p>
    <w:p w:rsidR="002967B6" w:rsidRDefault="002967B6" w:rsidP="004B1404">
      <w:pPr>
        <w:pStyle w:val="a4"/>
        <w:keepNext/>
        <w:rPr>
          <w:rtl/>
        </w:rPr>
      </w:pPr>
      <w:bookmarkStart w:id="9159" w:name="ET_speaker_5726_10"/>
      <w:r w:rsidRPr="00192E41">
        <w:rPr>
          <w:rStyle w:val="TagStyle"/>
          <w:rtl/>
        </w:rPr>
        <w:t xml:space="preserve"> &lt;&lt; דובר &gt;&gt; </w:t>
      </w:r>
      <w:bookmarkStart w:id="9160" w:name="_Toc218718658"/>
      <w:bookmarkStart w:id="9161" w:name="_Toc218719083"/>
      <w:r>
        <w:rPr>
          <w:rtl/>
        </w:rPr>
        <w:t>ינון אזולאי (ש"ס):</w:t>
      </w:r>
      <w:bookmarkEnd w:id="9160"/>
      <w:bookmarkEnd w:id="9161"/>
      <w:r w:rsidRPr="00192E41">
        <w:rPr>
          <w:rStyle w:val="TagStyle"/>
          <w:rtl/>
        </w:rPr>
        <w:t xml:space="preserve"> &lt;&lt; דובר &gt;&gt;</w:t>
      </w:r>
      <w:r>
        <w:rPr>
          <w:rtl/>
        </w:rPr>
        <w:t xml:space="preserve">   </w:t>
      </w:r>
      <w:bookmarkEnd w:id="9159"/>
    </w:p>
    <w:p w:rsidR="002967B6" w:rsidRDefault="002967B6" w:rsidP="00531E88">
      <w:pPr>
        <w:rPr>
          <w:rtl/>
          <w:lang w:eastAsia="he-IL"/>
        </w:rPr>
      </w:pPr>
    </w:p>
    <w:p w:rsidR="002967B6" w:rsidRDefault="002967B6" w:rsidP="004B1404">
      <w:pPr>
        <w:rPr>
          <w:rtl/>
          <w:lang w:eastAsia="he-IL"/>
        </w:rPr>
      </w:pPr>
      <w:r>
        <w:rPr>
          <w:rFonts w:hint="cs"/>
          <w:rtl/>
          <w:lang w:eastAsia="he-IL"/>
        </w:rPr>
        <w:t>תודה רבה לך, אדוני</w:t>
      </w:r>
      <w:bookmarkStart w:id="9162" w:name="_ETM_Q45_467904"/>
      <w:bookmarkEnd w:id="9162"/>
      <w:r>
        <w:rPr>
          <w:rFonts w:hint="cs"/>
          <w:rtl/>
          <w:lang w:eastAsia="he-IL"/>
        </w:rPr>
        <w:t xml:space="preserve"> היושב-ראש. כבוד השר, חבריי חברי הכנסת, האמת, טלי, קודם עלית פה ודיברת על אותו נער חרדי. את יודעת מה? לא משנה אם זה חרדי, נער</w:t>
      </w:r>
      <w:bookmarkStart w:id="9163" w:name="_ETM_Q45_485559"/>
      <w:bookmarkEnd w:id="9163"/>
      <w:r>
        <w:rPr>
          <w:rFonts w:hint="cs"/>
          <w:rtl/>
          <w:lang w:eastAsia="he-IL"/>
        </w:rPr>
        <w:t xml:space="preserve">, שמואשם היום כי נרצח.  חשבתי לעצמי: רצח </w:t>
      </w:r>
      <w:r>
        <w:rPr>
          <w:rFonts w:hint="eastAsia"/>
          <w:rtl/>
          <w:lang w:eastAsia="he-IL"/>
        </w:rPr>
        <w:t xml:space="preserve">– </w:t>
      </w:r>
      <w:r>
        <w:rPr>
          <w:rFonts w:hint="cs"/>
          <w:rtl/>
          <w:lang w:eastAsia="he-IL"/>
        </w:rPr>
        <w:t xml:space="preserve">מה? אבל עכשיו הראית לי </w:t>
      </w:r>
      <w:r>
        <w:rPr>
          <w:rFonts w:hint="eastAsia"/>
          <w:rtl/>
          <w:lang w:eastAsia="he-IL"/>
        </w:rPr>
        <w:t xml:space="preserve">– </w:t>
      </w:r>
      <w:r>
        <w:rPr>
          <w:rFonts w:hint="cs"/>
          <w:rtl/>
          <w:lang w:eastAsia="he-IL"/>
        </w:rPr>
        <w:t>אי-אפשר שלא להזדעזע ולא לחשוב שיש</w:t>
      </w:r>
      <w:bookmarkStart w:id="9164" w:name="_ETM_Q45_501004"/>
      <w:bookmarkEnd w:id="9164"/>
      <w:r>
        <w:rPr>
          <w:rFonts w:hint="cs"/>
          <w:rtl/>
          <w:lang w:eastAsia="he-IL"/>
        </w:rPr>
        <w:t xml:space="preserve"> פה רצח. וכל מי שמנסה להאשים מישהו אחר, אני חושב שהוא עושה עוול לאותה משפחה. ומה הוא יגיד לאימא שלו ולאבא שלו? </w:t>
      </w:r>
      <w:bookmarkStart w:id="9165" w:name="_ETM_Q45_512414"/>
      <w:bookmarkEnd w:id="9165"/>
      <w:r>
        <w:rPr>
          <w:rFonts w:hint="cs"/>
          <w:rtl/>
          <w:lang w:eastAsia="he-IL"/>
        </w:rPr>
        <w:t xml:space="preserve">אני רוצה שאותם אלה שיושבים פה ובאים ואומרים את הדבר הזה, שזה לא רצח, שאפילו לא חושבים על זה שזה רצח, אני רוצה לראות אותם מנחמים את ההורים ומסתכלים להם </w:t>
      </w:r>
      <w:bookmarkStart w:id="9166" w:name="_ETM_Q45_518276"/>
      <w:bookmarkEnd w:id="9166"/>
      <w:r>
        <w:rPr>
          <w:rFonts w:hint="cs"/>
          <w:rtl/>
          <w:lang w:eastAsia="he-IL"/>
        </w:rPr>
        <w:t xml:space="preserve">בעיניים ואומרים להם </w:t>
      </w:r>
      <w:r>
        <w:rPr>
          <w:rtl/>
          <w:lang w:eastAsia="he-IL"/>
        </w:rPr>
        <w:t>–</w:t>
      </w:r>
      <w:r>
        <w:rPr>
          <w:rFonts w:hint="cs"/>
          <w:rtl/>
          <w:lang w:eastAsia="he-IL"/>
        </w:rPr>
        <w:t xml:space="preserve"> אנחנו ראינו את הסרטון שהילד הזה נגרר, ואני לא רוצה </w:t>
      </w:r>
      <w:bookmarkStart w:id="9167" w:name="_ETM_Q45_525017"/>
      <w:bookmarkEnd w:id="9167"/>
      <w:r>
        <w:rPr>
          <w:rFonts w:hint="cs"/>
          <w:rtl/>
          <w:lang w:eastAsia="he-IL"/>
        </w:rPr>
        <w:t>להלאות ולדבר ולזעזע יותר את הציבור ממה שראינו -  ויגידו להם: תשמע, המוות הזה של הבן שלך, של הבן שלכם, הוא מוות, אתה יודע, איזו דריסה בלי כוונה. אני רוצה לראות אותם באים</w:t>
      </w:r>
      <w:bookmarkStart w:id="9168" w:name="_ETM_Q45_542912"/>
      <w:bookmarkEnd w:id="9168"/>
      <w:r>
        <w:rPr>
          <w:rFonts w:hint="cs"/>
          <w:rtl/>
          <w:lang w:eastAsia="he-IL"/>
        </w:rPr>
        <w:t xml:space="preserve"> ומסתכלים להורים האלה בעיניים ואומרים להם את זה. אף אחד מהם לא מסוגל ללכת ולהגיד את זה, כי הם יודעים שהם לא דוברים אמת פה מעל הדוכן הזה כשאומרים שהדבר הזה הוא לא בכוונה תחילה. </w:t>
      </w:r>
      <w:bookmarkStart w:id="9169" w:name="_ETM_Q45_560777"/>
      <w:bookmarkEnd w:id="9169"/>
    </w:p>
    <w:p w:rsidR="002967B6" w:rsidRDefault="002967B6" w:rsidP="004B1404">
      <w:pPr>
        <w:rPr>
          <w:rtl/>
          <w:lang w:eastAsia="he-IL"/>
        </w:rPr>
      </w:pPr>
      <w:bookmarkStart w:id="9170" w:name="_ETM_Q45_560820"/>
      <w:bookmarkStart w:id="9171" w:name="_ETM_Q45_560906"/>
      <w:bookmarkEnd w:id="9170"/>
      <w:bookmarkEnd w:id="9171"/>
    </w:p>
    <w:p w:rsidR="002967B6" w:rsidRDefault="002967B6" w:rsidP="004B1404">
      <w:pPr>
        <w:rPr>
          <w:rtl/>
          <w:lang w:eastAsia="he-IL"/>
        </w:rPr>
      </w:pPr>
      <w:bookmarkStart w:id="9172" w:name="_ETM_Q45_560991"/>
      <w:bookmarkEnd w:id="9172"/>
      <w:r>
        <w:rPr>
          <w:rFonts w:hint="cs"/>
          <w:rtl/>
          <w:lang w:eastAsia="he-IL"/>
        </w:rPr>
        <w:t>נהג אוטובוס הוא</w:t>
      </w:r>
      <w:bookmarkStart w:id="9173" w:name="_ETM_Q45_559906"/>
      <w:bookmarkEnd w:id="9173"/>
      <w:r>
        <w:rPr>
          <w:rFonts w:hint="cs"/>
          <w:rtl/>
          <w:lang w:eastAsia="he-IL"/>
        </w:rPr>
        <w:t xml:space="preserve"> נהג שאמור להיות עם אחריות עליו, גם כשהוא נמצא במצבי</w:t>
      </w:r>
      <w:bookmarkStart w:id="9174" w:name="_ETM_Q45_566929"/>
      <w:bookmarkEnd w:id="9174"/>
      <w:r>
        <w:rPr>
          <w:rFonts w:hint="cs"/>
          <w:rtl/>
          <w:lang w:eastAsia="he-IL"/>
        </w:rPr>
        <w:t xml:space="preserve"> לחץ, ולצערי, לא פעם נהגי אוטובוסים נמצאים במצבי לחץ כשעולים אליהם, וגם חוטפים מכות. לצערי</w:t>
      </w:r>
      <w:bookmarkStart w:id="9175" w:name="_ETM_Q45_575705"/>
      <w:bookmarkEnd w:id="9175"/>
      <w:r>
        <w:rPr>
          <w:rFonts w:hint="cs"/>
          <w:rtl/>
          <w:lang w:eastAsia="he-IL"/>
        </w:rPr>
        <w:t xml:space="preserve"> יש גם כאלה פורעים שעושים את זה. אותם נהגים לא חושבים לרגע שצריך עכשיו לנסוע ולדרוס אנשים, לפצוע אנשים. כשאני שומע ואני </w:t>
      </w:r>
      <w:bookmarkStart w:id="9176" w:name="_ETM_Q45_587838"/>
      <w:bookmarkEnd w:id="9176"/>
      <w:r>
        <w:rPr>
          <w:rFonts w:hint="cs"/>
          <w:rtl/>
          <w:lang w:eastAsia="he-IL"/>
        </w:rPr>
        <w:t>רואה את התמונות האלה, אני מתחלחל. אני הרי לא נמנה עם אלה שמפגינים או נהנים מההפגנות</w:t>
      </w:r>
      <w:bookmarkStart w:id="9177" w:name="_ETM_Q45_596144"/>
      <w:bookmarkEnd w:id="9177"/>
      <w:r>
        <w:rPr>
          <w:rFonts w:hint="cs"/>
          <w:rtl/>
          <w:lang w:eastAsia="he-IL"/>
        </w:rPr>
        <w:t xml:space="preserve"> האלה. להפך, גם אליי מתחת לבית באים מפגינים ומדברים </w:t>
      </w:r>
      <w:bookmarkStart w:id="9178" w:name="_ETM_Q45_600722"/>
      <w:bookmarkEnd w:id="9178"/>
      <w:r>
        <w:rPr>
          <w:rFonts w:hint="cs"/>
          <w:rtl/>
          <w:lang w:eastAsia="he-IL"/>
        </w:rPr>
        <w:t>וצועקים. לא מסכים איתם, לא עם הפלג, לא עם נטורי</w:t>
      </w:r>
      <w:bookmarkStart w:id="9179" w:name="_ETM_Q45_604225"/>
      <w:bookmarkEnd w:id="9179"/>
      <w:r>
        <w:rPr>
          <w:rFonts w:hint="cs"/>
          <w:rtl/>
          <w:lang w:eastAsia="he-IL"/>
        </w:rPr>
        <w:t xml:space="preserve"> קרתא ולא עם כל אלה שבאים ועושים את הפרובוקציות האלה. אני גם לא מסכים עם אלה שמכים אנשי תקשורת, ולא משנה מאיזה כלי תקשורת הוא. לא מסכים עם זה. </w:t>
      </w:r>
    </w:p>
    <w:p w:rsidR="002967B6" w:rsidRDefault="002967B6" w:rsidP="004B1404">
      <w:pPr>
        <w:rPr>
          <w:rtl/>
          <w:lang w:eastAsia="he-IL"/>
        </w:rPr>
      </w:pPr>
    </w:p>
    <w:p w:rsidR="002967B6" w:rsidRDefault="002967B6" w:rsidP="004B1404">
      <w:pPr>
        <w:rPr>
          <w:rtl/>
          <w:lang w:eastAsia="he-IL"/>
        </w:rPr>
      </w:pPr>
      <w:r>
        <w:rPr>
          <w:rFonts w:hint="cs"/>
          <w:rtl/>
          <w:lang w:eastAsia="he-IL"/>
        </w:rPr>
        <w:t>אבל אני באמת לא יכול לסבול ולשמוע או לראות</w:t>
      </w:r>
      <w:bookmarkStart w:id="9180" w:name="_ETM_Q45_619969"/>
      <w:bookmarkEnd w:id="9180"/>
      <w:r>
        <w:rPr>
          <w:rFonts w:hint="cs"/>
          <w:rtl/>
          <w:lang w:eastAsia="he-IL"/>
        </w:rPr>
        <w:t xml:space="preserve"> כזה מקרה מצער ומזעזע שנהג אוטובוס לוקח את החוק לידיים ונוסע. אין דבר כזה שאתה לא משתלט על עצמך. הרי כשאתה עומד במקום, אתה החייב </w:t>
      </w:r>
      <w:bookmarkStart w:id="9181" w:name="_ETM_Q45_630918"/>
      <w:bookmarkEnd w:id="9181"/>
      <w:r>
        <w:rPr>
          <w:rFonts w:hint="cs"/>
          <w:rtl/>
          <w:lang w:eastAsia="he-IL"/>
        </w:rPr>
        <w:t xml:space="preserve">לעמוד על </w:t>
      </w:r>
      <w:r>
        <w:rPr>
          <w:lang w:eastAsia="he-IL"/>
        </w:rPr>
        <w:t>parking</w:t>
      </w:r>
      <w:r>
        <w:rPr>
          <w:rFonts w:hint="cs"/>
          <w:rtl/>
          <w:lang w:eastAsia="he-IL"/>
        </w:rPr>
        <w:t xml:space="preserve">, אז מה עשית, העברת להילוך ונסעת? זה לא במקרה כמו שהיה בבר-אילן, שהאוטובוס הידרדר שם </w:t>
      </w:r>
      <w:r>
        <w:rPr>
          <w:rFonts w:hint="eastAsia"/>
          <w:rtl/>
          <w:lang w:eastAsia="he-IL"/>
        </w:rPr>
        <w:t xml:space="preserve">– </w:t>
      </w:r>
      <w:r>
        <w:rPr>
          <w:rFonts w:hint="cs"/>
          <w:rtl/>
          <w:lang w:eastAsia="he-IL"/>
        </w:rPr>
        <w:t xml:space="preserve">הידרדר, היה בניוטרל, אנחנו לא יודעים מה היה. יכול להיות שכן, </w:t>
      </w:r>
      <w:bookmarkStart w:id="9182" w:name="_ETM_Q45_641310"/>
      <w:bookmarkEnd w:id="9182"/>
      <w:r>
        <w:rPr>
          <w:rFonts w:hint="cs"/>
          <w:rtl/>
          <w:lang w:eastAsia="he-IL"/>
        </w:rPr>
        <w:t xml:space="preserve">יכול להיות שלא. אבל פה, בכוונה תחילה </w:t>
      </w:r>
      <w:r>
        <w:rPr>
          <w:rFonts w:hint="eastAsia"/>
          <w:rtl/>
          <w:lang w:eastAsia="he-IL"/>
        </w:rPr>
        <w:t xml:space="preserve">– </w:t>
      </w:r>
      <w:r>
        <w:rPr>
          <w:rFonts w:hint="cs"/>
          <w:rtl/>
          <w:lang w:eastAsia="he-IL"/>
        </w:rPr>
        <w:t>אתה רואה את הדהירה של האוטובוס, אתה רואה שיש עוד פצועים בדרך. אני קודם כול לא מחפש אשמים, אני מחפש אשם אחד, שזה כרגע</w:t>
      </w:r>
      <w:bookmarkStart w:id="9183" w:name="_ETM_Q45_654587"/>
      <w:bookmarkEnd w:id="9183"/>
      <w:r>
        <w:rPr>
          <w:rFonts w:hint="cs"/>
          <w:rtl/>
          <w:lang w:eastAsia="he-IL"/>
        </w:rPr>
        <w:t xml:space="preserve"> המצב, שיש אשם אחד. אין לי הסבר אחר. מה אני אגיד להורים האלה? איך אנחנו נסתכל להם בעיניים ונאמר להם:  תשמעו, הבן שלכם נפגע, נהרג</w:t>
      </w:r>
      <w:bookmarkStart w:id="9184" w:name="_ETM_Q45_668312"/>
      <w:bookmarkEnd w:id="9184"/>
      <w:r>
        <w:rPr>
          <w:rFonts w:hint="cs"/>
          <w:rtl/>
          <w:lang w:eastAsia="he-IL"/>
        </w:rPr>
        <w:t xml:space="preserve"> בתאונת דרכים; הפצועים נפצעו בתאונת דרכים? זו לא תאונה, זה אפילו בגדר פיגוע. אדם שעושה דבר כזה זה בגדר מפגע, מפגע</w:t>
      </w:r>
      <w:bookmarkStart w:id="9185" w:name="_ETM_Q45_680728"/>
      <w:bookmarkEnd w:id="9185"/>
      <w:r>
        <w:rPr>
          <w:rFonts w:hint="cs"/>
          <w:rtl/>
          <w:lang w:eastAsia="he-IL"/>
        </w:rPr>
        <w:t xml:space="preserve"> לכל דבר. </w:t>
      </w:r>
    </w:p>
    <w:p w:rsidR="002967B6" w:rsidRDefault="002967B6" w:rsidP="004B1404">
      <w:pPr>
        <w:rPr>
          <w:rtl/>
          <w:lang w:eastAsia="he-IL"/>
        </w:rPr>
      </w:pPr>
    </w:p>
    <w:p w:rsidR="002967B6" w:rsidRDefault="002967B6" w:rsidP="004B1404">
      <w:pPr>
        <w:rPr>
          <w:rtl/>
          <w:lang w:eastAsia="he-IL"/>
        </w:rPr>
      </w:pPr>
      <w:r>
        <w:rPr>
          <w:rFonts w:hint="cs"/>
          <w:rtl/>
          <w:lang w:eastAsia="he-IL"/>
        </w:rPr>
        <w:t xml:space="preserve">בחמש השניות האחרונות שנשארו לי אני רוצה להגיד לכלל חברינו, חברי הכנסת </w:t>
      </w:r>
      <w:bookmarkStart w:id="9186" w:name="_ETM_Q45_687092"/>
      <w:bookmarkEnd w:id="9186"/>
      <w:r>
        <w:rPr>
          <w:rFonts w:hint="cs"/>
          <w:rtl/>
          <w:lang w:eastAsia="he-IL"/>
        </w:rPr>
        <w:t>כולם: בואו נוריד את רף הלהבות. יש חוק הגיוס שמתנהל כרגע בוועדת חוץ וביטחון, הוא מתנהל שם. לצערי גם שם לפעמים עולות הלהבות, אבל בואו נשתדל שזה לא יצא לרחובות. גם אם א</w:t>
      </w:r>
      <w:bookmarkStart w:id="9187" w:name="_ETM_Q45_701702"/>
      <w:bookmarkEnd w:id="9187"/>
      <w:r>
        <w:rPr>
          <w:rFonts w:hint="cs"/>
          <w:rtl/>
          <w:lang w:eastAsia="he-IL"/>
        </w:rPr>
        <w:t>נחנו שומעים על הפגנה שאנחנו לא מסכימים אותה, ולא משנה, משני</w:t>
      </w:r>
      <w:bookmarkStart w:id="9188" w:name="_ETM_Q45_704576"/>
      <w:bookmarkEnd w:id="9188"/>
      <w:r>
        <w:rPr>
          <w:rFonts w:hint="cs"/>
          <w:rtl/>
          <w:lang w:eastAsia="he-IL"/>
        </w:rPr>
        <w:t xml:space="preserve"> צידי המתרס </w:t>
      </w:r>
      <w:r>
        <w:rPr>
          <w:rFonts w:hint="eastAsia"/>
          <w:rtl/>
          <w:lang w:eastAsia="he-IL"/>
        </w:rPr>
        <w:t xml:space="preserve">– </w:t>
      </w:r>
      <w:r>
        <w:rPr>
          <w:rFonts w:hint="cs"/>
          <w:rtl/>
          <w:lang w:eastAsia="he-IL"/>
        </w:rPr>
        <w:t xml:space="preserve">כל אחד עם הכאב שלו </w:t>
      </w:r>
      <w:r>
        <w:rPr>
          <w:rFonts w:hint="eastAsia"/>
          <w:rtl/>
          <w:lang w:eastAsia="he-IL"/>
        </w:rPr>
        <w:t xml:space="preserve">– </w:t>
      </w:r>
      <w:r>
        <w:rPr>
          <w:rFonts w:hint="cs"/>
          <w:rtl/>
          <w:lang w:eastAsia="he-IL"/>
        </w:rPr>
        <w:t xml:space="preserve">בואו לפחות לא נלבה את זה יותר, ואולי בעזרת השם גם נזכה </w:t>
      </w:r>
      <w:bookmarkStart w:id="9189" w:name="_ETM_Q45_712732"/>
      <w:bookmarkEnd w:id="9189"/>
      <w:r>
        <w:rPr>
          <w:rFonts w:hint="cs"/>
          <w:rtl/>
          <w:lang w:eastAsia="he-IL"/>
        </w:rPr>
        <w:t>לאחדות בעם ישראל יותר ויותר. שלא נדע עוד צער בימינו.</w:t>
      </w:r>
      <w:bookmarkStart w:id="9190" w:name="_ETM_Q45_715472"/>
      <w:bookmarkEnd w:id="9190"/>
      <w:r>
        <w:rPr>
          <w:rFonts w:hint="cs"/>
          <w:rtl/>
          <w:lang w:eastAsia="he-IL"/>
        </w:rPr>
        <w:t xml:space="preserve"> תודה רבה. </w:t>
      </w:r>
    </w:p>
    <w:p w:rsidR="002967B6" w:rsidRDefault="002967B6" w:rsidP="004B1404">
      <w:pPr>
        <w:rPr>
          <w:rtl/>
          <w:lang w:eastAsia="he-IL"/>
        </w:rPr>
      </w:pPr>
    </w:p>
    <w:p w:rsidR="002967B6" w:rsidRDefault="002967B6" w:rsidP="004B1404">
      <w:pPr>
        <w:pStyle w:val="af6"/>
        <w:keepNext/>
        <w:rPr>
          <w:rtl/>
        </w:rPr>
      </w:pPr>
      <w:r w:rsidRPr="00880828">
        <w:rPr>
          <w:rStyle w:val="TagStyle"/>
          <w:rtl/>
        </w:rPr>
        <w:t xml:space="preserve"> &lt;&lt; יור &gt;&gt; </w:t>
      </w:r>
      <w:r>
        <w:rPr>
          <w:rtl/>
        </w:rPr>
        <w:t>היו"ר מאיר כהן:</w:t>
      </w:r>
      <w:r w:rsidRPr="00880828">
        <w:rPr>
          <w:rStyle w:val="TagStyle"/>
          <w:rtl/>
        </w:rPr>
        <w:t xml:space="preserve"> &lt;&lt; יור &gt;&gt;</w:t>
      </w:r>
      <w:r>
        <w:rPr>
          <w:rtl/>
        </w:rPr>
        <w:t xml:space="preserve">   </w:t>
      </w:r>
    </w:p>
    <w:p w:rsidR="002967B6" w:rsidRDefault="002967B6" w:rsidP="00531E88">
      <w:pPr>
        <w:rPr>
          <w:rtl/>
          <w:lang w:eastAsia="he-IL"/>
        </w:rPr>
      </w:pPr>
    </w:p>
    <w:p w:rsidR="002967B6" w:rsidRDefault="002967B6" w:rsidP="004B1404">
      <w:pPr>
        <w:rPr>
          <w:rtl/>
          <w:lang w:eastAsia="he-IL"/>
        </w:rPr>
      </w:pPr>
      <w:r>
        <w:rPr>
          <w:rFonts w:hint="cs"/>
          <w:rtl/>
          <w:lang w:eastAsia="he-IL"/>
        </w:rPr>
        <w:t xml:space="preserve">אמן. תודה רבה. חברת הכנסת טלי גוטליב, בבקשה. </w:t>
      </w:r>
    </w:p>
    <w:p w:rsidR="002967B6" w:rsidRDefault="002967B6" w:rsidP="004B1404">
      <w:pPr>
        <w:rPr>
          <w:rtl/>
          <w:lang w:eastAsia="he-IL"/>
        </w:rPr>
      </w:pPr>
    </w:p>
    <w:p w:rsidR="002967B6" w:rsidRDefault="002967B6" w:rsidP="004B1404">
      <w:pPr>
        <w:pStyle w:val="a4"/>
        <w:keepNext/>
        <w:rPr>
          <w:rtl/>
        </w:rPr>
      </w:pPr>
      <w:bookmarkStart w:id="9191" w:name="ET_speaker_6345_12"/>
      <w:r w:rsidRPr="00880828">
        <w:rPr>
          <w:rStyle w:val="TagStyle"/>
          <w:rtl/>
        </w:rPr>
        <w:t xml:space="preserve"> &lt;&lt; דובר &gt;&gt; </w:t>
      </w:r>
      <w:bookmarkStart w:id="9192" w:name="_Toc218718659"/>
      <w:bookmarkStart w:id="9193" w:name="_Toc218719084"/>
      <w:r>
        <w:rPr>
          <w:rtl/>
        </w:rPr>
        <w:t>טלי גוטליב (הליכוד):</w:t>
      </w:r>
      <w:bookmarkEnd w:id="9192"/>
      <w:bookmarkEnd w:id="9193"/>
      <w:r w:rsidRPr="00880828">
        <w:rPr>
          <w:rStyle w:val="TagStyle"/>
          <w:rtl/>
        </w:rPr>
        <w:t xml:space="preserve"> &lt;&lt; דובר &gt;&gt;</w:t>
      </w:r>
      <w:r>
        <w:rPr>
          <w:rtl/>
        </w:rPr>
        <w:t xml:space="preserve">   </w:t>
      </w:r>
      <w:bookmarkEnd w:id="9191"/>
    </w:p>
    <w:p w:rsidR="002967B6" w:rsidRDefault="002967B6" w:rsidP="00531E88">
      <w:pPr>
        <w:rPr>
          <w:rtl/>
          <w:lang w:eastAsia="he-IL"/>
        </w:rPr>
      </w:pPr>
    </w:p>
    <w:p w:rsidR="00337038" w:rsidRDefault="002967B6" w:rsidP="001C6F42">
      <w:pPr>
        <w:rPr>
          <w:rtl/>
        </w:rPr>
      </w:pPr>
      <w:r>
        <w:rPr>
          <w:rFonts w:hint="cs"/>
          <w:rtl/>
          <w:lang w:eastAsia="he-IL"/>
        </w:rPr>
        <w:t xml:space="preserve">260 נרצחים בחברה הערבית. המון. אין חברה שיש כל כך </w:t>
      </w:r>
      <w:bookmarkStart w:id="9194" w:name="_ETM_Q45_745784"/>
      <w:bookmarkEnd w:id="9194"/>
      <w:r>
        <w:rPr>
          <w:rFonts w:hint="cs"/>
          <w:rtl/>
          <w:lang w:eastAsia="he-IL"/>
        </w:rPr>
        <w:t xml:space="preserve">הרבה נרצחים שם. מישהו מוכן להסביר לי בחברה הערבית מה </w:t>
      </w:r>
      <w:bookmarkStart w:id="9195" w:name="_ETM_Q45_748528"/>
      <w:bookmarkEnd w:id="9195"/>
      <w:r>
        <w:rPr>
          <w:rFonts w:hint="cs"/>
          <w:rtl/>
          <w:lang w:eastAsia="he-IL"/>
        </w:rPr>
        <w:t xml:space="preserve">אתם רוצחים כל היום? מה זה התת-תרבות הזו? אני באמת שואלת. מה זה ללכת </w:t>
      </w:r>
      <w:r>
        <w:rPr>
          <w:rtl/>
          <w:lang w:eastAsia="he-IL"/>
        </w:rPr>
        <w:t>–</w:t>
      </w:r>
      <w:r>
        <w:rPr>
          <w:rFonts w:hint="cs"/>
          <w:rtl/>
          <w:lang w:eastAsia="he-IL"/>
        </w:rPr>
        <w:t xml:space="preserve"> סטודנט, רופא, יורים בו, בום. למה? כובע. איזה מין חינוך</w:t>
      </w:r>
      <w:bookmarkStart w:id="9196" w:name="_ETM_Q45_760234"/>
      <w:bookmarkEnd w:id="9196"/>
      <w:r>
        <w:rPr>
          <w:rFonts w:hint="cs"/>
          <w:rtl/>
          <w:lang w:eastAsia="he-IL"/>
        </w:rPr>
        <w:t xml:space="preserve"> זה? עומדים פה חברי כנסת ערבים</w:t>
      </w:r>
      <w:r w:rsidR="001C6F42">
        <w:rPr>
          <w:rFonts w:hint="cs"/>
          <w:rtl/>
          <w:lang w:eastAsia="he-IL"/>
        </w:rPr>
        <w:t xml:space="preserve">, </w:t>
      </w:r>
      <w:bookmarkStart w:id="9197" w:name="_ETM_Q45_762845"/>
      <w:bookmarkStart w:id="9198" w:name="_ETM_Q45_762885"/>
      <w:bookmarkStart w:id="9199" w:name="TOR_Q46"/>
      <w:bookmarkEnd w:id="9197"/>
      <w:bookmarkEnd w:id="9198"/>
      <w:bookmarkEnd w:id="9199"/>
      <w:r w:rsidR="00337038" w:rsidRPr="00F43E86">
        <w:rPr>
          <w:rFonts w:hint="cs"/>
          <w:rtl/>
        </w:rPr>
        <w:t>חשבתי הם יגידו: רבותיי, העם הערבי,</w:t>
      </w:r>
      <w:r w:rsidR="00337038">
        <w:rPr>
          <w:rFonts w:hint="cs"/>
          <w:rtl/>
        </w:rPr>
        <w:t xml:space="preserve"> העם הבדואי, מה יש לכם?</w:t>
      </w:r>
      <w:r w:rsidR="00337038">
        <w:t xml:space="preserve"> </w:t>
      </w:r>
      <w:r w:rsidR="00337038">
        <w:rPr>
          <w:rFonts w:hint="cs"/>
          <w:rtl/>
        </w:rPr>
        <w:t>בואו תפקידו את הנשק שלכם, אנחנו רוצים לחיות בחברה נורמלית. אנחנו לא רוצים שארגוני פשיעה ינהלו את החברה הערבית. אנחנו</w:t>
      </w:r>
      <w:bookmarkStart w:id="9200" w:name="_ETM_Q46_173854"/>
      <w:bookmarkEnd w:id="9200"/>
      <w:r w:rsidR="00337038">
        <w:rPr>
          <w:rFonts w:hint="cs"/>
          <w:rtl/>
        </w:rPr>
        <w:t xml:space="preserve"> לא רוצים שירצחו אחד את השני בחברה הערבית. </w:t>
      </w:r>
      <w:bookmarkStart w:id="9201" w:name="_ETM_Q46_182572"/>
      <w:bookmarkEnd w:id="9201"/>
    </w:p>
    <w:p w:rsidR="00337038" w:rsidRDefault="00337038" w:rsidP="004B1404">
      <w:pPr>
        <w:rPr>
          <w:rtl/>
        </w:rPr>
      </w:pPr>
      <w:bookmarkStart w:id="9202" w:name="_ETM_Q46_182687"/>
      <w:bookmarkStart w:id="9203" w:name="_ETM_Q46_182749"/>
      <w:bookmarkEnd w:id="9202"/>
      <w:bookmarkEnd w:id="9203"/>
    </w:p>
    <w:p w:rsidR="00337038" w:rsidRDefault="00337038" w:rsidP="004B1404">
      <w:pPr>
        <w:rPr>
          <w:rtl/>
        </w:rPr>
      </w:pPr>
      <w:bookmarkStart w:id="9204" w:name="_ETM_Q46_182921"/>
      <w:bookmarkEnd w:id="9204"/>
      <w:r>
        <w:rPr>
          <w:rFonts w:hint="cs"/>
          <w:rtl/>
        </w:rPr>
        <w:t>כל היום הם</w:t>
      </w:r>
      <w:bookmarkStart w:id="9205" w:name="_ETM_Q46_182720"/>
      <w:bookmarkEnd w:id="9205"/>
      <w:r>
        <w:rPr>
          <w:rFonts w:hint="cs"/>
          <w:rtl/>
        </w:rPr>
        <w:t xml:space="preserve"> רוצחים שם. בואו נקרא לילד בשמו </w:t>
      </w:r>
      <w:r>
        <w:rPr>
          <w:rFonts w:hint="eastAsia"/>
          <w:rtl/>
        </w:rPr>
        <w:t>–</w:t>
      </w:r>
      <w:r>
        <w:rPr>
          <w:rFonts w:hint="cs"/>
          <w:rtl/>
        </w:rPr>
        <w:t xml:space="preserve"> אני מצטערת, סליחה, אני לא פוליטיקלי קורקט: כל היום אתם רוצחים. עומדים פ</w:t>
      </w:r>
      <w:bookmarkStart w:id="9206" w:name="_ETM_Q46_191452"/>
      <w:bookmarkEnd w:id="9206"/>
      <w:r>
        <w:rPr>
          <w:rFonts w:hint="cs"/>
          <w:rtl/>
        </w:rPr>
        <w:t>ה: ארבעה ערבים נרצחו בחברה הערבית, שלושה ערבים נרצחו. תגידו, למה רוצחים שם כל היום? מישהו יכול להסביר?</w:t>
      </w:r>
      <w:r>
        <w:t xml:space="preserve"> </w:t>
      </w:r>
      <w:r>
        <w:rPr>
          <w:rFonts w:hint="cs"/>
          <w:rtl/>
        </w:rPr>
        <w:t xml:space="preserve">אני באמת רוצה להבין. נגיד לא בא לך מישהו בטוב </w:t>
      </w:r>
      <w:r>
        <w:rPr>
          <w:rtl/>
        </w:rPr>
        <w:t>–</w:t>
      </w:r>
      <w:r>
        <w:rPr>
          <w:rFonts w:hint="cs"/>
          <w:rtl/>
        </w:rPr>
        <w:t xml:space="preserve"> אתה יורה בו? ככה חינכו אתכם? אין לכם "לא תרצח"? </w:t>
      </w:r>
      <w:bookmarkStart w:id="9207" w:name="_ETM_Q46_198574"/>
      <w:bookmarkEnd w:id="9207"/>
      <w:r>
        <w:rPr>
          <w:rFonts w:hint="cs"/>
          <w:rtl/>
        </w:rPr>
        <w:t xml:space="preserve">אין לכם שם בקוראן "לא תרצח"? אין לכם כבוד לחיי אדם? ואני לא </w:t>
      </w:r>
      <w:bookmarkStart w:id="9208" w:name="_ETM_Q46_210615"/>
      <w:bookmarkEnd w:id="9208"/>
      <w:r>
        <w:rPr>
          <w:rFonts w:hint="cs"/>
          <w:rtl/>
        </w:rPr>
        <w:t>מדברת על מוות במשפחה, כבוד המשפחה. יש לכם כל מיני ערכים שבאמת אתם צריכים לעשות שם איזה מקצה</w:t>
      </w:r>
      <w:bookmarkStart w:id="9209" w:name="_ETM_Q46_211468"/>
      <w:bookmarkEnd w:id="9209"/>
      <w:r>
        <w:rPr>
          <w:rFonts w:hint="cs"/>
          <w:rtl/>
        </w:rPr>
        <w:t xml:space="preserve"> שיפורים. מה הולך פה? </w:t>
      </w:r>
    </w:p>
    <w:p w:rsidR="00337038" w:rsidRDefault="00337038" w:rsidP="004B1404">
      <w:pPr>
        <w:rPr>
          <w:rtl/>
        </w:rPr>
      </w:pPr>
    </w:p>
    <w:p w:rsidR="00337038" w:rsidRDefault="00337038" w:rsidP="004B1404">
      <w:pPr>
        <w:rPr>
          <w:rtl/>
        </w:rPr>
      </w:pPr>
      <w:r>
        <w:rPr>
          <w:rFonts w:hint="cs"/>
          <w:rtl/>
        </w:rPr>
        <w:t>וכל היום טענות.</w:t>
      </w:r>
      <w:bookmarkStart w:id="9210" w:name="_ETM_Q46_16688"/>
      <w:bookmarkEnd w:id="9210"/>
      <w:r>
        <w:rPr>
          <w:rFonts w:hint="cs"/>
          <w:rtl/>
        </w:rPr>
        <w:t xml:space="preserve"> לא הבנתי, בואו נשמע רגע. נגיד, מה אתם רוצים מהמשטרה? אתם רוצים שאני </w:t>
      </w:r>
      <w:bookmarkStart w:id="9211" w:name="_ETM_Q46_223236"/>
      <w:bookmarkEnd w:id="9211"/>
      <w:r>
        <w:rPr>
          <w:rFonts w:hint="cs"/>
          <w:rtl/>
        </w:rPr>
        <w:t>אציב שוטר עם אפוד בנתב"ג ש</w:t>
      </w:r>
      <w:bookmarkStart w:id="9212" w:name="_ETM_Q46_225412"/>
      <w:bookmarkEnd w:id="9212"/>
      <w:r>
        <w:rPr>
          <w:rFonts w:hint="cs"/>
          <w:rtl/>
        </w:rPr>
        <w:t>אם מגיע ערבי, שערבי אחר לא יירה בו? אתם רוצים שאני אציב שוטר בכל כניסה לכל מכולת, שלא יבוא איזה מישהו חמוש ויירו אחד בשני?</w:t>
      </w:r>
      <w:r>
        <w:t xml:space="preserve"> </w:t>
      </w:r>
      <w:r>
        <w:rPr>
          <w:rFonts w:hint="cs"/>
          <w:rtl/>
        </w:rPr>
        <w:t>כמה אתם רוצחים אחד את השני? מה הולך פה?</w:t>
      </w:r>
      <w:bookmarkStart w:id="9213" w:name="_ETM_Q46_242448"/>
      <w:bookmarkEnd w:id="9213"/>
    </w:p>
    <w:p w:rsidR="00337038" w:rsidRDefault="00337038" w:rsidP="004B1404">
      <w:pPr>
        <w:rPr>
          <w:rtl/>
        </w:rPr>
      </w:pPr>
      <w:bookmarkStart w:id="9214" w:name="_ETM_Q46_242644"/>
      <w:bookmarkEnd w:id="9214"/>
    </w:p>
    <w:p w:rsidR="00337038" w:rsidRDefault="00337038" w:rsidP="004B1404">
      <w:pPr>
        <w:rPr>
          <w:rtl/>
        </w:rPr>
      </w:pPr>
      <w:bookmarkStart w:id="9215" w:name="_ETM_Q46_242717"/>
      <w:bookmarkStart w:id="9216" w:name="_ETM_Q46_242909"/>
      <w:bookmarkEnd w:id="9215"/>
      <w:bookmarkEnd w:id="9216"/>
      <w:r>
        <w:rPr>
          <w:rFonts w:hint="cs"/>
          <w:rtl/>
        </w:rPr>
        <w:t xml:space="preserve">אני פונה פה לאוכלוסייה הערבית, הבדואית, אני אגיד לכם מה שאף אחד לא אומר לכם: משהו רע מאוד עובר עליכם. חינוך גרוע ביותר. אפס כבוד לקדושת החיים. כל היום </w:t>
      </w:r>
      <w:bookmarkStart w:id="9217" w:name="_ETM_Q46_253477"/>
      <w:bookmarkEnd w:id="9217"/>
      <w:r>
        <w:rPr>
          <w:rFonts w:hint="cs"/>
          <w:rtl/>
        </w:rPr>
        <w:t xml:space="preserve">אתם יורים ורוצחים. מה הולך פה? ארגוני פשע בחברה הערבית משתלטים לכם על הכספים וכולכם שותקים. גם אם משטרת ישראל רוצה לחקור, חברי הכנסת הערבים שלכם לא מאפשרים לנו לחקור. חברי הכנסת הערבים הצביעו נגד כל החוקים שיזמה בין השאר מפלגת עוצמה יהודית כדי שיהיו לה כלים לחקור בחברה הערבית, כי אף אחד לא אומר כלום, חס וחלילה לשתף פעולה עם שוטרים. אז מה אתם רוצים? עומדים פה כל היום: רצח בחברה הערבית, רצח בחברה הערבית. מה זה? </w:t>
      </w:r>
    </w:p>
    <w:p w:rsidR="00337038" w:rsidRDefault="00337038" w:rsidP="004B1404">
      <w:pPr>
        <w:rPr>
          <w:rtl/>
        </w:rPr>
      </w:pPr>
    </w:p>
    <w:p w:rsidR="00337038" w:rsidRDefault="00337038" w:rsidP="004B1404">
      <w:pPr>
        <w:rPr>
          <w:rtl/>
        </w:rPr>
      </w:pPr>
      <w:r>
        <w:rPr>
          <w:rFonts w:hint="cs"/>
          <w:rtl/>
        </w:rPr>
        <w:t xml:space="preserve">זה חוצה כל היגיון. באף חברה לא רוצחים כל היום. באף תרבות לא רוצחים כל היום. איזה </w:t>
      </w:r>
      <w:bookmarkStart w:id="9218" w:name="_ETM_Q46_292853"/>
      <w:bookmarkEnd w:id="9218"/>
      <w:r>
        <w:rPr>
          <w:rFonts w:hint="cs"/>
          <w:rtl/>
        </w:rPr>
        <w:t xml:space="preserve">מין תת תרבות בחברה הערבית בארץ ישראל שאתם רוצחים להנאתכם? לא לוקחים אוויר. לא פותרים סכסוכים. לא בא למישהו בטוב </w:t>
      </w:r>
      <w:r>
        <w:rPr>
          <w:rtl/>
        </w:rPr>
        <w:t>–</w:t>
      </w:r>
      <w:r>
        <w:rPr>
          <w:rFonts w:hint="cs"/>
          <w:rtl/>
        </w:rPr>
        <w:t xml:space="preserve"> כדור בראש. לא רוצה לקחת על זה אחריות. אני לא אחראית לתת-תרבות של חינוך. </w:t>
      </w:r>
      <w:bookmarkStart w:id="9219" w:name="_ETM_Q46_225674"/>
      <w:bookmarkStart w:id="9220" w:name="_ETM_Q46_225734"/>
      <w:bookmarkStart w:id="9221" w:name="_ETM_Q46_225899"/>
      <w:bookmarkStart w:id="9222" w:name="_ETM_Q46_543"/>
      <w:bookmarkStart w:id="9223" w:name="_ETM_Q46_1422"/>
      <w:bookmarkEnd w:id="9219"/>
      <w:bookmarkEnd w:id="9220"/>
      <w:bookmarkEnd w:id="9221"/>
      <w:bookmarkEnd w:id="9222"/>
      <w:bookmarkEnd w:id="9223"/>
      <w:r w:rsidRPr="007D656E">
        <w:rPr>
          <w:rtl/>
        </w:rPr>
        <w:t xml:space="preserve">אצלנו </w:t>
      </w:r>
      <w:r>
        <w:rPr>
          <w:rFonts w:hint="cs"/>
          <w:rtl/>
        </w:rPr>
        <w:t>"</w:t>
      </w:r>
      <w:r w:rsidRPr="007D656E">
        <w:rPr>
          <w:rtl/>
        </w:rPr>
        <w:t>לא תרצח</w:t>
      </w:r>
      <w:r>
        <w:rPr>
          <w:rFonts w:hint="cs"/>
          <w:rtl/>
        </w:rPr>
        <w:t>"</w:t>
      </w:r>
      <w:r w:rsidRPr="007D656E">
        <w:rPr>
          <w:rtl/>
        </w:rPr>
        <w:t xml:space="preserve"> זה </w:t>
      </w:r>
      <w:r>
        <w:rPr>
          <w:rFonts w:hint="cs"/>
          <w:rtl/>
        </w:rPr>
        <w:t>אלף-בית</w:t>
      </w:r>
      <w:r w:rsidRPr="007D656E">
        <w:rPr>
          <w:rtl/>
        </w:rPr>
        <w:t>, אצלנו זה קדושת החיים</w:t>
      </w:r>
      <w:r>
        <w:rPr>
          <w:rFonts w:hint="cs"/>
          <w:rtl/>
        </w:rPr>
        <w:t>.</w:t>
      </w:r>
      <w:r w:rsidRPr="007D656E">
        <w:rPr>
          <w:rtl/>
        </w:rPr>
        <w:t xml:space="preserve"> מי שרוצח יושב מאסר עולם, יחשוב </w:t>
      </w:r>
      <w:r>
        <w:rPr>
          <w:rFonts w:hint="cs"/>
          <w:rtl/>
        </w:rPr>
        <w:t>מאה</w:t>
      </w:r>
      <w:r w:rsidRPr="007D656E">
        <w:rPr>
          <w:rtl/>
        </w:rPr>
        <w:t xml:space="preserve"> פעם</w:t>
      </w:r>
      <w:r>
        <w:rPr>
          <w:rFonts w:hint="cs"/>
          <w:rtl/>
        </w:rPr>
        <w:t>.</w:t>
      </w:r>
      <w:r w:rsidRPr="007D656E">
        <w:rPr>
          <w:rtl/>
        </w:rPr>
        <w:t xml:space="preserve"> אין לכם גם פחד </w:t>
      </w:r>
      <w:r>
        <w:rPr>
          <w:rFonts w:hint="cs"/>
          <w:rtl/>
        </w:rPr>
        <w:t>מ</w:t>
      </w:r>
      <w:r w:rsidRPr="007D656E">
        <w:rPr>
          <w:rtl/>
        </w:rPr>
        <w:t>עונש, כי אף אחד לא י</w:t>
      </w:r>
      <w:r>
        <w:rPr>
          <w:rFonts w:hint="cs"/>
          <w:rtl/>
        </w:rPr>
        <w:t>ל</w:t>
      </w:r>
      <w:r w:rsidRPr="007D656E">
        <w:rPr>
          <w:rtl/>
        </w:rPr>
        <w:t xml:space="preserve">שין עליכם. </w:t>
      </w:r>
    </w:p>
    <w:p w:rsidR="00337038" w:rsidRDefault="00337038" w:rsidP="004B1404">
      <w:pPr>
        <w:rPr>
          <w:rtl/>
        </w:rPr>
      </w:pPr>
    </w:p>
    <w:p w:rsidR="00337038" w:rsidRDefault="00337038" w:rsidP="004B1404">
      <w:pPr>
        <w:rPr>
          <w:rtl/>
        </w:rPr>
      </w:pPr>
      <w:r w:rsidRPr="007D656E">
        <w:rPr>
          <w:rtl/>
        </w:rPr>
        <w:t xml:space="preserve">אז אני פונה פה לחברי </w:t>
      </w:r>
      <w:r>
        <w:rPr>
          <w:rFonts w:hint="cs"/>
          <w:rtl/>
        </w:rPr>
        <w:t>ה</w:t>
      </w:r>
      <w:r w:rsidRPr="007D656E">
        <w:rPr>
          <w:rtl/>
        </w:rPr>
        <w:t>כנסת תומכי הטרור האלה</w:t>
      </w:r>
      <w:r>
        <w:rPr>
          <w:rFonts w:hint="cs"/>
          <w:rtl/>
        </w:rPr>
        <w:t>,</w:t>
      </w:r>
      <w:r w:rsidRPr="007D656E">
        <w:rPr>
          <w:rtl/>
        </w:rPr>
        <w:t xml:space="preserve"> שלא דואגים לחברה הערבית. הליכוד דואג לחברה הערבית לפני שהמפלגות האלה דואגות לחברה הערבית. ואני אומרת לכם, שיהיה לכם מספיק אומץ לומר</w:t>
      </w:r>
      <w:r>
        <w:rPr>
          <w:rFonts w:hint="cs"/>
          <w:rtl/>
        </w:rPr>
        <w:t>:</w:t>
      </w:r>
      <w:r w:rsidRPr="007D656E">
        <w:rPr>
          <w:rtl/>
        </w:rPr>
        <w:t xml:space="preserve"> אנחנו מגנים רצח</w:t>
      </w:r>
      <w:r>
        <w:rPr>
          <w:rFonts w:hint="cs"/>
          <w:rtl/>
        </w:rPr>
        <w:t>,</w:t>
      </w:r>
      <w:r w:rsidRPr="007D656E">
        <w:rPr>
          <w:rtl/>
        </w:rPr>
        <w:t xml:space="preserve"> מגנים רצח, מקדשים חיים</w:t>
      </w:r>
      <w:r>
        <w:rPr>
          <w:rFonts w:hint="cs"/>
          <w:rtl/>
        </w:rPr>
        <w:t>.</w:t>
      </w:r>
      <w:r w:rsidRPr="007D656E">
        <w:rPr>
          <w:rtl/>
        </w:rPr>
        <w:t xml:space="preserve"> בואו</w:t>
      </w:r>
      <w:r>
        <w:rPr>
          <w:rFonts w:hint="cs"/>
          <w:rtl/>
        </w:rPr>
        <w:t>,</w:t>
      </w:r>
      <w:r w:rsidRPr="007D656E">
        <w:rPr>
          <w:rtl/>
        </w:rPr>
        <w:t xml:space="preserve"> תנו לנו את הנשקים שלכם</w:t>
      </w:r>
      <w:r>
        <w:rPr>
          <w:rFonts w:hint="cs"/>
          <w:rtl/>
        </w:rPr>
        <w:t>,</w:t>
      </w:r>
      <w:r w:rsidRPr="007D656E">
        <w:rPr>
          <w:rtl/>
        </w:rPr>
        <w:t xml:space="preserve"> ובואו תבנו חברה נורמלית, מחונכת, תקינה, עם יכולת</w:t>
      </w:r>
      <w:r>
        <w:rPr>
          <w:rFonts w:hint="cs"/>
          <w:rtl/>
        </w:rPr>
        <w:t>,</w:t>
      </w:r>
      <w:r w:rsidRPr="007D656E">
        <w:rPr>
          <w:rtl/>
        </w:rPr>
        <w:t xml:space="preserve"> עם אלמנט של הרתעה וכבוד</w:t>
      </w:r>
      <w:r>
        <w:rPr>
          <w:rFonts w:hint="cs"/>
          <w:rtl/>
        </w:rPr>
        <w:t>.</w:t>
      </w:r>
      <w:r w:rsidRPr="007D656E">
        <w:rPr>
          <w:rtl/>
        </w:rPr>
        <w:t xml:space="preserve"> די כבר. </w:t>
      </w:r>
    </w:p>
    <w:p w:rsidR="00337038" w:rsidRDefault="00337038" w:rsidP="004B1404">
      <w:pPr>
        <w:rPr>
          <w:rtl/>
        </w:rPr>
      </w:pPr>
      <w:bookmarkStart w:id="9224" w:name="_ETM_Q46_346746"/>
      <w:bookmarkEnd w:id="9224"/>
    </w:p>
    <w:p w:rsidR="00337038" w:rsidRDefault="00337038" w:rsidP="004B1404">
      <w:pPr>
        <w:pStyle w:val="af6"/>
        <w:keepNext/>
        <w:rPr>
          <w:rtl/>
        </w:rPr>
      </w:pPr>
      <w:r w:rsidRPr="00F43E86">
        <w:rPr>
          <w:rStyle w:val="TagStyle"/>
          <w:rtl/>
        </w:rPr>
        <w:t xml:space="preserve"> &lt;&lt; יור &gt;&gt; </w:t>
      </w:r>
      <w:r>
        <w:rPr>
          <w:rtl/>
        </w:rPr>
        <w:t>היו"ר מאיר כהן:</w:t>
      </w:r>
      <w:r w:rsidRPr="00F43E86">
        <w:rPr>
          <w:rStyle w:val="TagStyle"/>
          <w:rtl/>
        </w:rPr>
        <w:t xml:space="preserve"> &lt;&lt; יור &gt;&gt;</w:t>
      </w:r>
      <w:r>
        <w:rPr>
          <w:rtl/>
        </w:rPr>
        <w:t xml:space="preserve"> </w:t>
      </w:r>
    </w:p>
    <w:p w:rsidR="00337038" w:rsidRPr="00F43E86" w:rsidRDefault="00337038" w:rsidP="004B1404">
      <w:pPr>
        <w:rPr>
          <w:rtl/>
        </w:rPr>
      </w:pPr>
      <w:bookmarkStart w:id="9225" w:name="_ETM_Q46_350796"/>
      <w:bookmarkEnd w:id="9225"/>
    </w:p>
    <w:p w:rsidR="00337038" w:rsidRDefault="00337038" w:rsidP="004B1404">
      <w:pPr>
        <w:rPr>
          <w:rtl/>
        </w:rPr>
      </w:pPr>
      <w:bookmarkStart w:id="9226" w:name="_ETM_Q46_347316"/>
      <w:bookmarkStart w:id="9227" w:name="_ETM_Q46_347411"/>
      <w:bookmarkStart w:id="9228" w:name="_ETM_Q46_347533"/>
      <w:bookmarkEnd w:id="9226"/>
      <w:bookmarkEnd w:id="9227"/>
      <w:bookmarkEnd w:id="9228"/>
      <w:r w:rsidRPr="007D656E">
        <w:rPr>
          <w:rtl/>
        </w:rPr>
        <w:t>תודה רבה, גברתי</w:t>
      </w:r>
      <w:r>
        <w:rPr>
          <w:rFonts w:hint="cs"/>
          <w:rtl/>
        </w:rPr>
        <w:t xml:space="preserve">. </w:t>
      </w:r>
      <w:r w:rsidRPr="007D656E">
        <w:rPr>
          <w:rtl/>
        </w:rPr>
        <w:t>ניסים ו</w:t>
      </w:r>
      <w:r>
        <w:rPr>
          <w:rFonts w:hint="cs"/>
          <w:rtl/>
        </w:rPr>
        <w:t>א</w:t>
      </w:r>
      <w:r w:rsidRPr="007D656E">
        <w:rPr>
          <w:rtl/>
        </w:rPr>
        <w:t>טורי.</w:t>
      </w:r>
    </w:p>
    <w:p w:rsidR="00337038" w:rsidRDefault="00337038" w:rsidP="004B1404">
      <w:pPr>
        <w:rPr>
          <w:rtl/>
        </w:rPr>
      </w:pPr>
    </w:p>
    <w:p w:rsidR="00337038" w:rsidRDefault="00337038" w:rsidP="004B1404">
      <w:pPr>
        <w:pStyle w:val="af5"/>
        <w:keepNext/>
        <w:rPr>
          <w:rtl/>
        </w:rPr>
      </w:pPr>
      <w:r w:rsidRPr="00F43E86">
        <w:rPr>
          <w:rStyle w:val="TagStyle"/>
          <w:rtl/>
        </w:rPr>
        <w:t xml:space="preserve"> &lt;&lt; קריאה &gt;&gt; </w:t>
      </w:r>
      <w:r>
        <w:rPr>
          <w:rtl/>
        </w:rPr>
        <w:t>טלי גוטליב (הליכוד):</w:t>
      </w:r>
      <w:r w:rsidRPr="00F43E86">
        <w:rPr>
          <w:rStyle w:val="TagStyle"/>
          <w:rtl/>
        </w:rPr>
        <w:t xml:space="preserve"> &lt;&lt; קריאה &gt;&gt;</w:t>
      </w:r>
      <w:r>
        <w:rPr>
          <w:rtl/>
        </w:rPr>
        <w:t xml:space="preserve"> </w:t>
      </w:r>
    </w:p>
    <w:p w:rsidR="00337038" w:rsidRDefault="00337038" w:rsidP="00531E88">
      <w:pPr>
        <w:rPr>
          <w:rtl/>
        </w:rPr>
      </w:pPr>
    </w:p>
    <w:p w:rsidR="00337038" w:rsidRDefault="00337038" w:rsidP="004B1404">
      <w:pPr>
        <w:rPr>
          <w:rtl/>
        </w:rPr>
      </w:pPr>
      <w:r>
        <w:rPr>
          <w:rFonts w:hint="cs"/>
          <w:rtl/>
        </w:rPr>
        <w:t>- - -</w:t>
      </w:r>
    </w:p>
    <w:p w:rsidR="00337038" w:rsidRDefault="00337038" w:rsidP="004B1404">
      <w:pPr>
        <w:rPr>
          <w:rtl/>
        </w:rPr>
      </w:pPr>
    </w:p>
    <w:p w:rsidR="00337038" w:rsidRDefault="00337038" w:rsidP="004B1404">
      <w:pPr>
        <w:pStyle w:val="af6"/>
        <w:keepNext/>
        <w:rPr>
          <w:rtl/>
        </w:rPr>
      </w:pPr>
      <w:r w:rsidRPr="00F43E86">
        <w:rPr>
          <w:rStyle w:val="TagStyle"/>
          <w:rtl/>
        </w:rPr>
        <w:t xml:space="preserve"> &lt;&lt; יור &gt;&gt; </w:t>
      </w:r>
      <w:r>
        <w:rPr>
          <w:rtl/>
        </w:rPr>
        <w:t>היו"ר מאיר כהן:</w:t>
      </w:r>
      <w:r w:rsidRPr="00F43E86">
        <w:rPr>
          <w:rStyle w:val="TagStyle"/>
          <w:rtl/>
        </w:rPr>
        <w:t xml:space="preserve"> &lt;&lt; יור &gt;&gt;</w:t>
      </w:r>
      <w:r>
        <w:rPr>
          <w:rtl/>
        </w:rPr>
        <w:t xml:space="preserve"> </w:t>
      </w:r>
    </w:p>
    <w:p w:rsidR="00337038" w:rsidRDefault="00337038" w:rsidP="00531E88">
      <w:pPr>
        <w:rPr>
          <w:rtl/>
        </w:rPr>
      </w:pPr>
    </w:p>
    <w:p w:rsidR="00337038" w:rsidRDefault="00337038" w:rsidP="004B1404">
      <w:pPr>
        <w:rPr>
          <w:rtl/>
        </w:rPr>
      </w:pPr>
      <w:r w:rsidRPr="007D656E">
        <w:rPr>
          <w:rtl/>
        </w:rPr>
        <w:t xml:space="preserve">עצוב, טלי, באמת עצוב. </w:t>
      </w:r>
    </w:p>
    <w:p w:rsidR="00337038" w:rsidRDefault="00337038" w:rsidP="004B1404">
      <w:pPr>
        <w:rPr>
          <w:rtl/>
        </w:rPr>
      </w:pPr>
    </w:p>
    <w:p w:rsidR="00337038" w:rsidRDefault="00337038" w:rsidP="004B1404">
      <w:pPr>
        <w:pStyle w:val="af5"/>
        <w:keepNext/>
        <w:rPr>
          <w:rtl/>
        </w:rPr>
      </w:pPr>
      <w:r w:rsidRPr="00F43E86">
        <w:rPr>
          <w:rStyle w:val="TagStyle"/>
          <w:rtl/>
        </w:rPr>
        <w:t xml:space="preserve">&lt;&lt; קריאה &gt;&gt; </w:t>
      </w:r>
      <w:r>
        <w:rPr>
          <w:rtl/>
        </w:rPr>
        <w:t>טלי גוטליב (הליכוד):</w:t>
      </w:r>
      <w:r w:rsidRPr="00F43E86">
        <w:rPr>
          <w:rStyle w:val="TagStyle"/>
          <w:rtl/>
        </w:rPr>
        <w:t xml:space="preserve"> &lt;&lt; קריאה &gt;&gt;</w:t>
      </w:r>
      <w:r>
        <w:rPr>
          <w:rtl/>
        </w:rPr>
        <w:t xml:space="preserve"> </w:t>
      </w:r>
    </w:p>
    <w:p w:rsidR="00337038" w:rsidRDefault="00337038" w:rsidP="004B1404">
      <w:pPr>
        <w:rPr>
          <w:rtl/>
        </w:rPr>
      </w:pPr>
    </w:p>
    <w:p w:rsidR="00337038" w:rsidRDefault="00337038" w:rsidP="004B1404">
      <w:pPr>
        <w:rPr>
          <w:rtl/>
        </w:rPr>
      </w:pPr>
      <w:r w:rsidRPr="007D656E">
        <w:rPr>
          <w:rtl/>
        </w:rPr>
        <w:t>צריך להגיד את זה</w:t>
      </w:r>
      <w:r>
        <w:rPr>
          <w:rFonts w:hint="cs"/>
          <w:rtl/>
        </w:rPr>
        <w:t>, אבל</w:t>
      </w:r>
      <w:r w:rsidRPr="007D656E">
        <w:rPr>
          <w:rtl/>
        </w:rPr>
        <w:t xml:space="preserve">. </w:t>
      </w:r>
    </w:p>
    <w:p w:rsidR="00337038" w:rsidRDefault="00337038" w:rsidP="004B1404">
      <w:pPr>
        <w:rPr>
          <w:rtl/>
        </w:rPr>
      </w:pPr>
    </w:p>
    <w:p w:rsidR="00337038" w:rsidRDefault="00337038" w:rsidP="004B1404">
      <w:pPr>
        <w:pStyle w:val="af6"/>
        <w:keepNext/>
        <w:rPr>
          <w:rtl/>
        </w:rPr>
      </w:pPr>
      <w:bookmarkStart w:id="9229" w:name="_ETM_Q46_359192"/>
      <w:bookmarkEnd w:id="9229"/>
      <w:r w:rsidRPr="00F43E86">
        <w:rPr>
          <w:rStyle w:val="TagStyle"/>
          <w:rtl/>
        </w:rPr>
        <w:t xml:space="preserve">&lt;&lt; יור &gt;&gt; </w:t>
      </w:r>
      <w:r>
        <w:rPr>
          <w:rtl/>
        </w:rPr>
        <w:t>היו"ר מאיר כהן:</w:t>
      </w:r>
      <w:r w:rsidRPr="00F43E86">
        <w:rPr>
          <w:rStyle w:val="TagStyle"/>
          <w:rtl/>
        </w:rPr>
        <w:t xml:space="preserve"> &lt;&lt; יור &gt;&gt;</w:t>
      </w:r>
      <w:r>
        <w:rPr>
          <w:rtl/>
        </w:rPr>
        <w:t xml:space="preserve"> </w:t>
      </w:r>
    </w:p>
    <w:p w:rsidR="00337038" w:rsidRDefault="00337038" w:rsidP="004B1404">
      <w:pPr>
        <w:rPr>
          <w:rtl/>
        </w:rPr>
      </w:pPr>
    </w:p>
    <w:p w:rsidR="00337038" w:rsidRDefault="00337038" w:rsidP="004B1404">
      <w:pPr>
        <w:rPr>
          <w:rtl/>
        </w:rPr>
      </w:pPr>
      <w:bookmarkStart w:id="9230" w:name="_ETM_Q46_359453"/>
      <w:bookmarkStart w:id="9231" w:name="_ETM_Q46_359600"/>
      <w:bookmarkStart w:id="9232" w:name="_ETM_Q46_359725"/>
      <w:bookmarkEnd w:id="9230"/>
      <w:bookmarkEnd w:id="9231"/>
      <w:bookmarkEnd w:id="9232"/>
      <w:r w:rsidRPr="007D656E">
        <w:rPr>
          <w:rtl/>
        </w:rPr>
        <w:t xml:space="preserve">סיטואציה עצובה. </w:t>
      </w:r>
      <w:bookmarkStart w:id="9233" w:name="_ETM_Q46_364439"/>
      <w:bookmarkStart w:id="9234" w:name="_ETM_Q46_364799"/>
      <w:bookmarkStart w:id="9235" w:name="_ETM_Q46_364997"/>
      <w:bookmarkStart w:id="9236" w:name="_ETM_Q46_365085"/>
      <w:bookmarkStart w:id="9237" w:name="_ETM_Q46_365136"/>
      <w:bookmarkStart w:id="9238" w:name="_ETM_Q46_365232"/>
      <w:bookmarkEnd w:id="9233"/>
      <w:bookmarkEnd w:id="9234"/>
      <w:bookmarkEnd w:id="9235"/>
      <w:bookmarkEnd w:id="9236"/>
      <w:bookmarkEnd w:id="9237"/>
      <w:bookmarkEnd w:id="9238"/>
      <w:r w:rsidRPr="007D656E">
        <w:rPr>
          <w:rtl/>
        </w:rPr>
        <w:t xml:space="preserve">כן, אדוני. </w:t>
      </w:r>
    </w:p>
    <w:p w:rsidR="00337038" w:rsidRDefault="00337038" w:rsidP="004B1404">
      <w:pPr>
        <w:rPr>
          <w:rtl/>
        </w:rPr>
      </w:pPr>
    </w:p>
    <w:p w:rsidR="00337038" w:rsidRDefault="00337038" w:rsidP="004B1404">
      <w:pPr>
        <w:pStyle w:val="a4"/>
        <w:keepNext/>
        <w:rPr>
          <w:rtl/>
        </w:rPr>
      </w:pPr>
      <w:bookmarkStart w:id="9239" w:name="ET_speaker_6162_3"/>
      <w:r w:rsidRPr="00A0289E">
        <w:rPr>
          <w:rStyle w:val="TagStyle"/>
          <w:rtl/>
        </w:rPr>
        <w:t xml:space="preserve">&lt;&lt; דובר &gt;&gt; </w:t>
      </w:r>
      <w:bookmarkStart w:id="9240" w:name="_Toc218718660"/>
      <w:bookmarkStart w:id="9241" w:name="_Toc218719085"/>
      <w:r>
        <w:rPr>
          <w:rtl/>
        </w:rPr>
        <w:t>ניסים ואטורי (הליכוד):</w:t>
      </w:r>
      <w:bookmarkEnd w:id="9240"/>
      <w:bookmarkEnd w:id="9241"/>
      <w:r w:rsidRPr="00A0289E">
        <w:rPr>
          <w:rStyle w:val="TagStyle"/>
          <w:rtl/>
        </w:rPr>
        <w:t xml:space="preserve"> &lt;&lt; דובר &gt;&gt;</w:t>
      </w:r>
      <w:r>
        <w:rPr>
          <w:rtl/>
        </w:rPr>
        <w:t xml:space="preserve"> </w:t>
      </w:r>
      <w:bookmarkEnd w:id="9239"/>
    </w:p>
    <w:p w:rsidR="00337038" w:rsidRDefault="00337038" w:rsidP="004B1404">
      <w:pPr>
        <w:rPr>
          <w:rtl/>
        </w:rPr>
      </w:pPr>
    </w:p>
    <w:p w:rsidR="00337038" w:rsidRDefault="00337038" w:rsidP="004B1404">
      <w:pPr>
        <w:rPr>
          <w:rtl/>
        </w:rPr>
      </w:pPr>
      <w:r w:rsidRPr="007D656E">
        <w:rPr>
          <w:rtl/>
        </w:rPr>
        <w:t>אדוני היושב</w:t>
      </w:r>
      <w:r>
        <w:rPr>
          <w:rFonts w:hint="cs"/>
          <w:rtl/>
        </w:rPr>
        <w:t>-</w:t>
      </w:r>
      <w:r w:rsidRPr="007D656E">
        <w:rPr>
          <w:rtl/>
        </w:rPr>
        <w:t>ראש, חבריי חברי הכנסת, אני רוצה להתייחס לכמה דברים שקרו פה</w:t>
      </w:r>
      <w:r>
        <w:rPr>
          <w:rFonts w:hint="cs"/>
          <w:rtl/>
        </w:rPr>
        <w:t>.</w:t>
      </w:r>
      <w:r w:rsidRPr="007D656E">
        <w:rPr>
          <w:rtl/>
        </w:rPr>
        <w:t xml:space="preserve"> כמו שטל</w:t>
      </w:r>
      <w:r>
        <w:rPr>
          <w:rFonts w:hint="cs"/>
          <w:rtl/>
        </w:rPr>
        <w:t>י</w:t>
      </w:r>
      <w:r w:rsidRPr="007D656E">
        <w:rPr>
          <w:rtl/>
        </w:rPr>
        <w:t xml:space="preserve"> אמרה, הרצח במגזר הערבי</w:t>
      </w:r>
      <w:r>
        <w:rPr>
          <w:rFonts w:hint="cs"/>
          <w:rtl/>
        </w:rPr>
        <w:t>.</w:t>
      </w:r>
      <w:r w:rsidRPr="007D656E">
        <w:rPr>
          <w:rtl/>
        </w:rPr>
        <w:t xml:space="preserve"> אתם </w:t>
      </w:r>
      <w:r>
        <w:rPr>
          <w:rFonts w:hint="cs"/>
          <w:rtl/>
        </w:rPr>
        <w:t>רואים</w:t>
      </w:r>
      <w:r w:rsidRPr="007D656E">
        <w:rPr>
          <w:rtl/>
        </w:rPr>
        <w:t xml:space="preserve">, האופוזיציה כיד אחת </w:t>
      </w:r>
      <w:r>
        <w:rPr>
          <w:rFonts w:hint="cs"/>
          <w:rtl/>
        </w:rPr>
        <w:t xml:space="preserve">– </w:t>
      </w:r>
      <w:r w:rsidRPr="007D656E">
        <w:rPr>
          <w:rtl/>
        </w:rPr>
        <w:t>אני לא מדבר על היושב</w:t>
      </w:r>
      <w:r>
        <w:rPr>
          <w:rFonts w:hint="cs"/>
          <w:rtl/>
        </w:rPr>
        <w:t>-</w:t>
      </w:r>
      <w:r w:rsidRPr="007D656E">
        <w:rPr>
          <w:rtl/>
        </w:rPr>
        <w:t>ראש, חס וחלילה, אבל אתם רואים</w:t>
      </w:r>
      <w:r>
        <w:rPr>
          <w:rFonts w:hint="cs"/>
          <w:rtl/>
        </w:rPr>
        <w:t>,</w:t>
      </w:r>
      <w:r w:rsidRPr="007D656E">
        <w:rPr>
          <w:rtl/>
        </w:rPr>
        <w:t xml:space="preserve"> כיד אחת</w:t>
      </w:r>
      <w:r>
        <w:rPr>
          <w:rFonts w:hint="cs"/>
          <w:rtl/>
        </w:rPr>
        <w:t>,</w:t>
      </w:r>
      <w:r w:rsidRPr="007D656E">
        <w:rPr>
          <w:rtl/>
        </w:rPr>
        <w:t xml:space="preserve"> כשיש רצח במגזר הערבי, מי </w:t>
      </w:r>
      <w:r>
        <w:rPr>
          <w:rFonts w:hint="cs"/>
          <w:rtl/>
        </w:rPr>
        <w:t>א</w:t>
      </w:r>
      <w:r w:rsidRPr="007D656E">
        <w:rPr>
          <w:rtl/>
        </w:rPr>
        <w:t>שם? השר בן גביר</w:t>
      </w:r>
      <w:r>
        <w:rPr>
          <w:rFonts w:hint="cs"/>
          <w:rtl/>
        </w:rPr>
        <w:t>.</w:t>
      </w:r>
      <w:r w:rsidRPr="007D656E">
        <w:rPr>
          <w:rtl/>
        </w:rPr>
        <w:t xml:space="preserve"> </w:t>
      </w:r>
      <w:r>
        <w:rPr>
          <w:rFonts w:hint="cs"/>
          <w:rtl/>
        </w:rPr>
        <w:t>כ</w:t>
      </w:r>
      <w:r w:rsidRPr="007D656E">
        <w:rPr>
          <w:rtl/>
        </w:rPr>
        <w:t>שהוא יצא לדרום, גם על זה מתלוננים. מה אתם רוצים? למה להאמין</w:t>
      </w:r>
      <w:r>
        <w:rPr>
          <w:rFonts w:hint="cs"/>
          <w:rtl/>
        </w:rPr>
        <w:t>,</w:t>
      </w:r>
      <w:r w:rsidRPr="007D656E">
        <w:rPr>
          <w:rtl/>
        </w:rPr>
        <w:t xml:space="preserve"> לידכם הימנית או לידכם השמאלית</w:t>
      </w:r>
      <w:r>
        <w:rPr>
          <w:rFonts w:hint="cs"/>
          <w:rtl/>
        </w:rPr>
        <w:t>,</w:t>
      </w:r>
      <w:r w:rsidRPr="007D656E">
        <w:rPr>
          <w:rtl/>
        </w:rPr>
        <w:t xml:space="preserve"> או השמאלנית</w:t>
      </w:r>
      <w:r>
        <w:rPr>
          <w:rFonts w:hint="cs"/>
          <w:rtl/>
        </w:rPr>
        <w:t>,</w:t>
      </w:r>
      <w:r w:rsidRPr="007D656E">
        <w:rPr>
          <w:rtl/>
        </w:rPr>
        <w:t xml:space="preserve"> יותר נכון? </w:t>
      </w:r>
    </w:p>
    <w:p w:rsidR="00337038" w:rsidRDefault="00337038" w:rsidP="004B1404">
      <w:pPr>
        <w:tabs>
          <w:tab w:val="left" w:pos="1231"/>
        </w:tabs>
        <w:ind w:firstLine="0"/>
        <w:rPr>
          <w:rtl/>
        </w:rPr>
      </w:pPr>
      <w:bookmarkStart w:id="9242" w:name="_ETM_Q46_400537"/>
      <w:bookmarkEnd w:id="9242"/>
    </w:p>
    <w:p w:rsidR="00337038" w:rsidRDefault="00337038" w:rsidP="004B1404">
      <w:pPr>
        <w:rPr>
          <w:rtl/>
        </w:rPr>
      </w:pPr>
      <w:bookmarkStart w:id="9243" w:name="_ETM_Q46_401476"/>
      <w:bookmarkStart w:id="9244" w:name="_ETM_Q46_401570"/>
      <w:bookmarkStart w:id="9245" w:name="_ETM_Q46_401708"/>
      <w:bookmarkStart w:id="9246" w:name="_ETM_Q46_401768"/>
      <w:bookmarkStart w:id="9247" w:name="_ETM_Q46_401913"/>
      <w:bookmarkEnd w:id="9243"/>
      <w:bookmarkEnd w:id="9244"/>
      <w:bookmarkEnd w:id="9245"/>
      <w:bookmarkEnd w:id="9246"/>
      <w:bookmarkEnd w:id="9247"/>
      <w:r w:rsidRPr="007D656E">
        <w:rPr>
          <w:rtl/>
        </w:rPr>
        <w:t xml:space="preserve">אני רוצה להגיד על הנער </w:t>
      </w:r>
      <w:r w:rsidRPr="00AF7B56">
        <w:rPr>
          <w:rtl/>
        </w:rPr>
        <w:t xml:space="preserve">יוסף </w:t>
      </w:r>
      <w:proofErr w:type="spellStart"/>
      <w:r w:rsidRPr="00AF7B56">
        <w:rPr>
          <w:rtl/>
        </w:rPr>
        <w:t>אייזנטל</w:t>
      </w:r>
      <w:proofErr w:type="spellEnd"/>
      <w:r w:rsidRPr="007D656E">
        <w:rPr>
          <w:rtl/>
        </w:rPr>
        <w:t xml:space="preserve">, השם </w:t>
      </w:r>
      <w:r>
        <w:rPr>
          <w:rFonts w:hint="cs"/>
          <w:rtl/>
        </w:rPr>
        <w:t>ייקום</w:t>
      </w:r>
      <w:r w:rsidRPr="007D656E">
        <w:rPr>
          <w:rtl/>
        </w:rPr>
        <w:t xml:space="preserve"> דמו</w:t>
      </w:r>
      <w:r>
        <w:rPr>
          <w:rFonts w:hint="cs"/>
          <w:rtl/>
        </w:rPr>
        <w:t>.</w:t>
      </w:r>
      <w:r w:rsidRPr="007D656E">
        <w:rPr>
          <w:rtl/>
        </w:rPr>
        <w:t xml:space="preserve"> זה היה רצח, רצח של נהג שפשוט לחץ</w:t>
      </w:r>
      <w:r>
        <w:rPr>
          <w:rFonts w:hint="cs"/>
          <w:rtl/>
        </w:rPr>
        <w:t xml:space="preserve"> –</w:t>
      </w:r>
      <w:r w:rsidRPr="007D656E">
        <w:rPr>
          <w:rtl/>
        </w:rPr>
        <w:t xml:space="preserve"> איך אמרתי קודם</w:t>
      </w:r>
      <w:r>
        <w:rPr>
          <w:rFonts w:hint="cs"/>
          <w:rtl/>
        </w:rPr>
        <w:t>?</w:t>
      </w:r>
      <w:r w:rsidRPr="007D656E">
        <w:rPr>
          <w:rtl/>
        </w:rPr>
        <w:t xml:space="preserve"> רגל קלה על הגז</w:t>
      </w:r>
      <w:r>
        <w:rPr>
          <w:rFonts w:hint="cs"/>
          <w:rtl/>
        </w:rPr>
        <w:t>.</w:t>
      </w:r>
      <w:r w:rsidRPr="007D656E">
        <w:rPr>
          <w:rtl/>
        </w:rPr>
        <w:t xml:space="preserve"> אצבע קלה על ההדק</w:t>
      </w:r>
      <w:r>
        <w:rPr>
          <w:rFonts w:hint="cs"/>
          <w:rtl/>
        </w:rPr>
        <w:t>,</w:t>
      </w:r>
      <w:r w:rsidRPr="007D656E">
        <w:rPr>
          <w:rtl/>
        </w:rPr>
        <w:t xml:space="preserve"> אמרתם</w:t>
      </w:r>
      <w:r>
        <w:rPr>
          <w:rFonts w:hint="cs"/>
          <w:rtl/>
        </w:rPr>
        <w:t>,</w:t>
      </w:r>
      <w:r w:rsidRPr="007D656E">
        <w:rPr>
          <w:rtl/>
        </w:rPr>
        <w:t xml:space="preserve"> ואני אומר, מי </w:t>
      </w:r>
      <w:r>
        <w:rPr>
          <w:rFonts w:hint="cs"/>
          <w:rtl/>
        </w:rPr>
        <w:t>שהתיר</w:t>
      </w:r>
      <w:r w:rsidRPr="007D656E">
        <w:rPr>
          <w:rtl/>
        </w:rPr>
        <w:t xml:space="preserve"> את דמו זה אלה שמסיתים כל היום נגד החרדים</w:t>
      </w:r>
      <w:r>
        <w:rPr>
          <w:rFonts w:hint="cs"/>
          <w:rtl/>
        </w:rPr>
        <w:t>.</w:t>
      </w:r>
      <w:r w:rsidRPr="007D656E">
        <w:rPr>
          <w:rtl/>
        </w:rPr>
        <w:t xml:space="preserve"> כל היום נגד החרדים</w:t>
      </w:r>
      <w:r>
        <w:rPr>
          <w:rFonts w:hint="cs"/>
          <w:rtl/>
        </w:rPr>
        <w:t>.</w:t>
      </w:r>
      <w:r w:rsidRPr="007D656E">
        <w:rPr>
          <w:rtl/>
        </w:rPr>
        <w:t xml:space="preserve"> יש הרבה זרמים בחברה הישראלית שלא מתגייסים לצה</w:t>
      </w:r>
      <w:r>
        <w:rPr>
          <w:rFonts w:hint="cs"/>
          <w:rtl/>
        </w:rPr>
        <w:t>"</w:t>
      </w:r>
      <w:r w:rsidRPr="007D656E">
        <w:rPr>
          <w:rtl/>
        </w:rPr>
        <w:t>ל</w:t>
      </w:r>
      <w:r>
        <w:rPr>
          <w:rFonts w:hint="cs"/>
          <w:rtl/>
        </w:rPr>
        <w:t>,</w:t>
      </w:r>
      <w:r w:rsidRPr="007D656E">
        <w:rPr>
          <w:rtl/>
        </w:rPr>
        <w:t xml:space="preserve"> אבל מה</w:t>
      </w:r>
      <w:r>
        <w:rPr>
          <w:rFonts w:hint="cs"/>
          <w:rtl/>
        </w:rPr>
        <w:t>?</w:t>
      </w:r>
      <w:r w:rsidRPr="007D656E">
        <w:rPr>
          <w:rtl/>
        </w:rPr>
        <w:t xml:space="preserve"> מתירים את דמם של החרדים</w:t>
      </w:r>
      <w:r>
        <w:rPr>
          <w:rFonts w:hint="cs"/>
          <w:rtl/>
        </w:rPr>
        <w:t>.</w:t>
      </w:r>
      <w:r w:rsidRPr="007D656E">
        <w:rPr>
          <w:rtl/>
        </w:rPr>
        <w:t xml:space="preserve"> נער</w:t>
      </w:r>
      <w:r>
        <w:rPr>
          <w:rFonts w:hint="cs"/>
          <w:rtl/>
        </w:rPr>
        <w:t>,</w:t>
      </w:r>
      <w:r w:rsidRPr="007D656E">
        <w:rPr>
          <w:rtl/>
        </w:rPr>
        <w:t xml:space="preserve"> באמת תמים</w:t>
      </w:r>
      <w:r>
        <w:rPr>
          <w:rFonts w:hint="cs"/>
          <w:rtl/>
        </w:rPr>
        <w:t>,</w:t>
      </w:r>
      <w:r w:rsidRPr="007D656E">
        <w:rPr>
          <w:rtl/>
        </w:rPr>
        <w:t xml:space="preserve"> בן </w:t>
      </w:r>
      <w:r>
        <w:rPr>
          <w:rFonts w:hint="cs"/>
          <w:rtl/>
        </w:rPr>
        <w:t>14,</w:t>
      </w:r>
      <w:r w:rsidRPr="007D656E">
        <w:rPr>
          <w:rtl/>
        </w:rPr>
        <w:t xml:space="preserve"> שהפגין</w:t>
      </w:r>
      <w:r>
        <w:rPr>
          <w:rFonts w:hint="cs"/>
          <w:rtl/>
        </w:rPr>
        <w:t>.</w:t>
      </w:r>
      <w:r w:rsidRPr="007D656E">
        <w:rPr>
          <w:rtl/>
        </w:rPr>
        <w:t xml:space="preserve"> איך אמרה </w:t>
      </w:r>
      <w:r>
        <w:rPr>
          <w:rFonts w:hint="cs"/>
          <w:rtl/>
        </w:rPr>
        <w:t>ה</w:t>
      </w:r>
      <w:r w:rsidRPr="007D656E">
        <w:rPr>
          <w:rtl/>
        </w:rPr>
        <w:t>יועמ</w:t>
      </w:r>
      <w:r>
        <w:rPr>
          <w:rFonts w:hint="cs"/>
          <w:rtl/>
        </w:rPr>
        <w:t>"</w:t>
      </w:r>
      <w:r w:rsidRPr="007D656E">
        <w:rPr>
          <w:rtl/>
        </w:rPr>
        <w:t>שית? אין מחאה ללא הפרעה לסדר הציבורי</w:t>
      </w:r>
      <w:r>
        <w:rPr>
          <w:rFonts w:hint="cs"/>
          <w:rtl/>
        </w:rPr>
        <w:t>.</w:t>
      </w:r>
      <w:r w:rsidRPr="007D656E">
        <w:rPr>
          <w:rtl/>
        </w:rPr>
        <w:t xml:space="preserve"> ובמקרה הזה מתירים את דמם בוקר וערב</w:t>
      </w:r>
      <w:r>
        <w:rPr>
          <w:rFonts w:hint="cs"/>
          <w:rtl/>
        </w:rPr>
        <w:t>,</w:t>
      </w:r>
      <w:r w:rsidRPr="007D656E">
        <w:rPr>
          <w:rtl/>
        </w:rPr>
        <w:t xml:space="preserve"> מערכת המשפט והאופוזיציה</w:t>
      </w:r>
      <w:r>
        <w:rPr>
          <w:rFonts w:hint="cs"/>
          <w:rtl/>
        </w:rPr>
        <w:t>,</w:t>
      </w:r>
      <w:r w:rsidRPr="007D656E">
        <w:rPr>
          <w:rtl/>
        </w:rPr>
        <w:t xml:space="preserve"> שעשו יד אחת כדי לתקוף את החרדים על זה שלא מתגייסים</w:t>
      </w:r>
      <w:r>
        <w:rPr>
          <w:rFonts w:hint="cs"/>
          <w:rtl/>
        </w:rPr>
        <w:t>.</w:t>
      </w:r>
      <w:r w:rsidRPr="007D656E">
        <w:rPr>
          <w:rtl/>
        </w:rPr>
        <w:t xml:space="preserve"> אבל התגייסו, הגיעו </w:t>
      </w:r>
      <w:r>
        <w:rPr>
          <w:rFonts w:hint="cs"/>
          <w:rtl/>
        </w:rPr>
        <w:t>400</w:t>
      </w:r>
      <w:r w:rsidRPr="007D656E">
        <w:rPr>
          <w:rtl/>
        </w:rPr>
        <w:t xml:space="preserve"> ומשהו לפני יומיים, ואף אחד לא מתייחס לזה</w:t>
      </w:r>
      <w:r>
        <w:rPr>
          <w:rFonts w:hint="cs"/>
          <w:rtl/>
        </w:rPr>
        <w:t>.</w:t>
      </w:r>
      <w:r w:rsidRPr="007D656E">
        <w:rPr>
          <w:rtl/>
        </w:rPr>
        <w:t xml:space="preserve"> אבל לא, אנחנו נפיל את הממשלה </w:t>
      </w:r>
      <w:r>
        <w:rPr>
          <w:rFonts w:hint="cs"/>
          <w:rtl/>
        </w:rPr>
        <w:t>ונשרוף</w:t>
      </w:r>
      <w:r w:rsidRPr="007D656E">
        <w:rPr>
          <w:rtl/>
        </w:rPr>
        <w:t xml:space="preserve"> את החרדים ונעשה מלחמת </w:t>
      </w:r>
      <w:r>
        <w:rPr>
          <w:rFonts w:hint="cs"/>
          <w:rtl/>
        </w:rPr>
        <w:t>אחים.</w:t>
      </w:r>
      <w:r w:rsidRPr="007D656E">
        <w:rPr>
          <w:rtl/>
        </w:rPr>
        <w:t xml:space="preserve"> </w:t>
      </w:r>
    </w:p>
    <w:p w:rsidR="00337038" w:rsidRDefault="00337038" w:rsidP="004B1404">
      <w:pPr>
        <w:rPr>
          <w:rtl/>
        </w:rPr>
      </w:pPr>
    </w:p>
    <w:p w:rsidR="00337038" w:rsidRDefault="00337038" w:rsidP="004B1404">
      <w:pPr>
        <w:rPr>
          <w:rtl/>
        </w:rPr>
      </w:pPr>
      <w:r w:rsidRPr="007D656E">
        <w:rPr>
          <w:rtl/>
        </w:rPr>
        <w:t>תעצרו</w:t>
      </w:r>
      <w:r>
        <w:rPr>
          <w:rFonts w:hint="cs"/>
          <w:rtl/>
        </w:rPr>
        <w:t>,</w:t>
      </w:r>
      <w:r w:rsidRPr="007D656E">
        <w:rPr>
          <w:rtl/>
        </w:rPr>
        <w:t xml:space="preserve"> לפני שתהיה מלחמת </w:t>
      </w:r>
      <w:r>
        <w:rPr>
          <w:rFonts w:hint="cs"/>
          <w:rtl/>
        </w:rPr>
        <w:t>אחים.</w:t>
      </w:r>
      <w:r w:rsidRPr="007D656E">
        <w:rPr>
          <w:rtl/>
        </w:rPr>
        <w:t xml:space="preserve"> תזכרו את היום הזה שנרצח הנער </w:t>
      </w:r>
      <w:r w:rsidRPr="00AF7B56">
        <w:rPr>
          <w:rtl/>
        </w:rPr>
        <w:t xml:space="preserve">יוסף </w:t>
      </w:r>
      <w:proofErr w:type="spellStart"/>
      <w:r w:rsidRPr="00AF7B56">
        <w:rPr>
          <w:rtl/>
        </w:rPr>
        <w:t>אייזנטל</w:t>
      </w:r>
      <w:proofErr w:type="spellEnd"/>
      <w:r>
        <w:rPr>
          <w:rFonts w:hint="cs"/>
          <w:rtl/>
        </w:rPr>
        <w:t>.</w:t>
      </w:r>
      <w:r w:rsidRPr="007D656E">
        <w:rPr>
          <w:rtl/>
        </w:rPr>
        <w:t xml:space="preserve"> זה הניסיון שלכם להגיע למלחמת </w:t>
      </w:r>
      <w:r>
        <w:rPr>
          <w:rFonts w:hint="cs"/>
          <w:rtl/>
        </w:rPr>
        <w:t>אחים,</w:t>
      </w:r>
      <w:r w:rsidRPr="007D656E">
        <w:rPr>
          <w:rtl/>
        </w:rPr>
        <w:t xml:space="preserve"> ואנחנו לא ניתן לזה לקרות. אנחנו נעביר את חוק הגיוס</w:t>
      </w:r>
      <w:r>
        <w:rPr>
          <w:rFonts w:hint="cs"/>
          <w:rtl/>
        </w:rPr>
        <w:t>,</w:t>
      </w:r>
      <w:r w:rsidRPr="007D656E">
        <w:rPr>
          <w:rtl/>
        </w:rPr>
        <w:t xml:space="preserve"> שהוא חוק טוב </w:t>
      </w:r>
      <w:r>
        <w:rPr>
          <w:rFonts w:hint="cs"/>
          <w:rtl/>
        </w:rPr>
        <w:t xml:space="preserve">– </w:t>
      </w:r>
      <w:r w:rsidRPr="007D656E">
        <w:rPr>
          <w:rtl/>
        </w:rPr>
        <w:t xml:space="preserve">יש שם </w:t>
      </w:r>
      <w:r>
        <w:rPr>
          <w:rFonts w:hint="cs"/>
          <w:rtl/>
        </w:rPr>
        <w:t>מ</w:t>
      </w:r>
      <w:r w:rsidRPr="007D656E">
        <w:rPr>
          <w:rtl/>
        </w:rPr>
        <w:t>תגייסים, יש שם סנקציות</w:t>
      </w:r>
      <w:r>
        <w:rPr>
          <w:rFonts w:hint="cs"/>
          <w:rtl/>
        </w:rPr>
        <w:t>.</w:t>
      </w:r>
      <w:r w:rsidRPr="007D656E">
        <w:rPr>
          <w:rtl/>
        </w:rPr>
        <w:t xml:space="preserve"> </w:t>
      </w:r>
      <w:bookmarkStart w:id="9248" w:name="_ETM_Q46_473072"/>
      <w:bookmarkStart w:id="9249" w:name="_ETM_Q46_473909"/>
      <w:bookmarkStart w:id="9250" w:name="_ETM_Q46_474006"/>
      <w:bookmarkStart w:id="9251" w:name="_ETM_Q46_474207"/>
      <w:bookmarkEnd w:id="9248"/>
      <w:bookmarkEnd w:id="9249"/>
      <w:bookmarkEnd w:id="9250"/>
      <w:bookmarkEnd w:id="9251"/>
      <w:r w:rsidRPr="007D656E">
        <w:rPr>
          <w:rtl/>
        </w:rPr>
        <w:t>מה קרה? הרי קיבלתם כל מה שרציתם</w:t>
      </w:r>
      <w:r>
        <w:rPr>
          <w:rFonts w:hint="cs"/>
          <w:rtl/>
        </w:rPr>
        <w:t>, ו</w:t>
      </w:r>
      <w:r w:rsidRPr="007D656E">
        <w:rPr>
          <w:rtl/>
        </w:rPr>
        <w:t xml:space="preserve">עדיין אתם רוצים להפיל את הממשלה. </w:t>
      </w:r>
      <w:r>
        <w:rPr>
          <w:rFonts w:hint="cs"/>
          <w:rtl/>
        </w:rPr>
        <w:t>ה</w:t>
      </w:r>
      <w:r w:rsidRPr="007D656E">
        <w:rPr>
          <w:rtl/>
        </w:rPr>
        <w:t xml:space="preserve">דם של הנער </w:t>
      </w:r>
      <w:r w:rsidRPr="00AF7B56">
        <w:rPr>
          <w:rtl/>
        </w:rPr>
        <w:t xml:space="preserve">יוסף </w:t>
      </w:r>
      <w:proofErr w:type="spellStart"/>
      <w:r w:rsidRPr="00AF7B56">
        <w:rPr>
          <w:rtl/>
        </w:rPr>
        <w:t>אייזנטל</w:t>
      </w:r>
      <w:proofErr w:type="spellEnd"/>
      <w:r w:rsidRPr="007D656E">
        <w:rPr>
          <w:rtl/>
        </w:rPr>
        <w:t xml:space="preserve"> על ידכם, של מערכת המשפט</w:t>
      </w:r>
      <w:r>
        <w:rPr>
          <w:rFonts w:hint="cs"/>
          <w:rtl/>
        </w:rPr>
        <w:t>,</w:t>
      </w:r>
      <w:r w:rsidRPr="007D656E">
        <w:rPr>
          <w:rtl/>
        </w:rPr>
        <w:t xml:space="preserve"> שמסי</w:t>
      </w:r>
      <w:r>
        <w:rPr>
          <w:rFonts w:hint="cs"/>
          <w:rtl/>
        </w:rPr>
        <w:t>תה</w:t>
      </w:r>
      <w:r w:rsidRPr="007D656E">
        <w:rPr>
          <w:rtl/>
        </w:rPr>
        <w:t xml:space="preserve"> נגד החרדים</w:t>
      </w:r>
      <w:r>
        <w:rPr>
          <w:rFonts w:hint="cs"/>
          <w:rtl/>
        </w:rPr>
        <w:t>,</w:t>
      </w:r>
      <w:r w:rsidRPr="007D656E">
        <w:rPr>
          <w:rtl/>
        </w:rPr>
        <w:t xml:space="preserve"> וחברי אופוזיציה קיצוניים. </w:t>
      </w:r>
      <w:bookmarkStart w:id="9252" w:name="_ETM_Q46_488407"/>
      <w:bookmarkEnd w:id="9252"/>
    </w:p>
    <w:p w:rsidR="00337038" w:rsidRDefault="00337038" w:rsidP="004B1404">
      <w:pPr>
        <w:rPr>
          <w:rtl/>
        </w:rPr>
      </w:pPr>
    </w:p>
    <w:p w:rsidR="00337038" w:rsidRPr="00C172ED" w:rsidRDefault="00337038" w:rsidP="004B1404">
      <w:pPr>
        <w:pStyle w:val="af6"/>
        <w:keepNext/>
        <w:rPr>
          <w:rtl/>
        </w:rPr>
      </w:pPr>
      <w:r w:rsidRPr="00C172ED">
        <w:rPr>
          <w:rStyle w:val="TagStyle"/>
          <w:rtl/>
        </w:rPr>
        <w:t xml:space="preserve"> &lt;&lt; יור &gt;&gt; </w:t>
      </w:r>
      <w:r>
        <w:rPr>
          <w:rtl/>
        </w:rPr>
        <w:t>היו"ר מאיר כהן:</w:t>
      </w:r>
      <w:r w:rsidRPr="00C172ED">
        <w:rPr>
          <w:rStyle w:val="TagStyle"/>
          <w:rtl/>
        </w:rPr>
        <w:t xml:space="preserve"> &lt;&lt; יור &gt;&gt;</w:t>
      </w:r>
      <w:r>
        <w:rPr>
          <w:rtl/>
        </w:rPr>
        <w:t xml:space="preserve"> </w:t>
      </w:r>
    </w:p>
    <w:p w:rsidR="00337038" w:rsidRDefault="00337038" w:rsidP="004B1404">
      <w:pPr>
        <w:rPr>
          <w:rtl/>
        </w:rPr>
      </w:pPr>
      <w:bookmarkStart w:id="9253" w:name="_ETM_Q46_488837"/>
      <w:bookmarkEnd w:id="9253"/>
    </w:p>
    <w:p w:rsidR="00337038" w:rsidRDefault="00337038" w:rsidP="004B1404">
      <w:pPr>
        <w:rPr>
          <w:rtl/>
        </w:rPr>
      </w:pPr>
      <w:bookmarkStart w:id="9254" w:name="_ETM_Q46_488991"/>
      <w:bookmarkStart w:id="9255" w:name="_ETM_Q46_489289"/>
      <w:bookmarkStart w:id="9256" w:name="_ETM_Q46_489372"/>
      <w:bookmarkStart w:id="9257" w:name="_ETM_Q46_489513"/>
      <w:bookmarkEnd w:id="9254"/>
      <w:bookmarkEnd w:id="9255"/>
      <w:bookmarkEnd w:id="9256"/>
      <w:bookmarkEnd w:id="9257"/>
      <w:r w:rsidRPr="007D656E">
        <w:rPr>
          <w:rtl/>
        </w:rPr>
        <w:t>תודה רבה, אדוני. יש מישהו שלא הקראתי בשמו שירצה לדבר, שמופיע פה? אין. אז אנחנו עוברים להצבעה</w:t>
      </w:r>
      <w:r>
        <w:rPr>
          <w:rFonts w:hint="cs"/>
          <w:rtl/>
        </w:rPr>
        <w:t>.</w:t>
      </w:r>
      <w:r w:rsidRPr="007D656E">
        <w:rPr>
          <w:rtl/>
        </w:rPr>
        <w:t xml:space="preserve"> צביקה, אתה רוצה לסכם? לא. </w:t>
      </w:r>
    </w:p>
    <w:p w:rsidR="00337038" w:rsidRDefault="00337038" w:rsidP="004B1404">
      <w:pPr>
        <w:rPr>
          <w:rtl/>
        </w:rPr>
      </w:pPr>
    </w:p>
    <w:p w:rsidR="00337038" w:rsidRDefault="00337038" w:rsidP="004B1404">
      <w:pPr>
        <w:rPr>
          <w:rtl/>
        </w:rPr>
      </w:pPr>
      <w:r>
        <w:rPr>
          <w:rFonts w:hint="cs"/>
          <w:rtl/>
        </w:rPr>
        <w:t>נעבור</w:t>
      </w:r>
      <w:r w:rsidRPr="007D656E">
        <w:rPr>
          <w:rtl/>
        </w:rPr>
        <w:t xml:space="preserve"> להצבעה על </w:t>
      </w:r>
      <w:bookmarkStart w:id="9258" w:name="_ETM_Q46_503112"/>
      <w:bookmarkEnd w:id="9258"/>
      <w:r w:rsidRPr="00C172ED">
        <w:rPr>
          <w:rtl/>
        </w:rPr>
        <w:t>הצעת חוק קיום דיונים בהיוועדות חזותית בהשתתפות עצורים אסירים וכלואים (הוראת שעה), התשפ"ו</w:t>
      </w:r>
      <w:r>
        <w:rPr>
          <w:rFonts w:hint="cs"/>
          <w:rtl/>
        </w:rPr>
        <w:t>–</w:t>
      </w:r>
      <w:r w:rsidRPr="00C172ED">
        <w:rPr>
          <w:rtl/>
        </w:rPr>
        <w:t>2025</w:t>
      </w:r>
      <w:r>
        <w:rPr>
          <w:rFonts w:hint="cs"/>
          <w:rtl/>
        </w:rPr>
        <w:t>,</w:t>
      </w:r>
      <w:bookmarkStart w:id="9259" w:name="_ETM_Q46_503566"/>
      <w:bookmarkStart w:id="9260" w:name="_ETM_Q46_503768"/>
      <w:bookmarkStart w:id="9261" w:name="_ETM_Q46_503894"/>
      <w:bookmarkEnd w:id="9259"/>
      <w:bookmarkEnd w:id="9260"/>
      <w:bookmarkEnd w:id="9261"/>
      <w:r>
        <w:rPr>
          <w:rFonts w:hint="cs"/>
          <w:rtl/>
        </w:rPr>
        <w:t xml:space="preserve"> </w:t>
      </w:r>
      <w:r w:rsidRPr="007D656E">
        <w:rPr>
          <w:rtl/>
        </w:rPr>
        <w:t>בקריאה הראשונה</w:t>
      </w:r>
      <w:r>
        <w:rPr>
          <w:rFonts w:hint="cs"/>
          <w:rtl/>
        </w:rPr>
        <w:t>.</w:t>
      </w:r>
      <w:r w:rsidRPr="007D656E">
        <w:rPr>
          <w:rtl/>
        </w:rPr>
        <w:t xml:space="preserve"> הצבעה</w:t>
      </w:r>
      <w:r>
        <w:rPr>
          <w:rFonts w:hint="cs"/>
          <w:rtl/>
        </w:rPr>
        <w:t xml:space="preserve">, </w:t>
      </w:r>
      <w:r w:rsidRPr="007D656E">
        <w:rPr>
          <w:rtl/>
        </w:rPr>
        <w:t xml:space="preserve">בבקשה. </w:t>
      </w:r>
      <w:bookmarkStart w:id="9262" w:name="_ETM_Q46_520185"/>
      <w:bookmarkEnd w:id="9262"/>
    </w:p>
    <w:p w:rsidR="00337038" w:rsidRDefault="00337038" w:rsidP="004B1404">
      <w:pPr>
        <w:rPr>
          <w:rtl/>
        </w:rPr>
      </w:pPr>
    </w:p>
    <w:p w:rsidR="00337038" w:rsidRDefault="00337038" w:rsidP="004B1404">
      <w:pPr>
        <w:pStyle w:val="af1"/>
        <w:keepNext/>
        <w:rPr>
          <w:rtl/>
        </w:rPr>
      </w:pPr>
      <w:bookmarkStart w:id="9263" w:name="_ETM_Q46_520575"/>
      <w:bookmarkStart w:id="9264" w:name="_ETM_Q46_520773"/>
      <w:bookmarkEnd w:id="9263"/>
      <w:bookmarkEnd w:id="9264"/>
      <w:r>
        <w:rPr>
          <w:rtl/>
        </w:rPr>
        <w:t>הצבעה מס'</w:t>
      </w:r>
      <w:r>
        <w:rPr>
          <w:rFonts w:hint="cs"/>
          <w:rtl/>
        </w:rPr>
        <w:t xml:space="preserve"> 10</w:t>
      </w:r>
    </w:p>
    <w:p w:rsidR="00337038" w:rsidRDefault="00337038" w:rsidP="004B1404">
      <w:pPr>
        <w:pStyle w:val="--"/>
        <w:keepNext/>
        <w:rPr>
          <w:rtl/>
        </w:rPr>
      </w:pPr>
    </w:p>
    <w:p w:rsidR="00337038" w:rsidRDefault="00337038" w:rsidP="004B1404">
      <w:pPr>
        <w:pStyle w:val="--"/>
        <w:keepNext/>
        <w:rPr>
          <w:rtl/>
        </w:rPr>
      </w:pPr>
      <w:r>
        <w:rPr>
          <w:rtl/>
        </w:rPr>
        <w:t>בעד ההצעה להעביר את הצעת החוק לוועדה –</w:t>
      </w:r>
      <w:r>
        <w:rPr>
          <w:rFonts w:hint="cs"/>
          <w:rtl/>
        </w:rPr>
        <w:t xml:space="preserve"> 11</w:t>
      </w:r>
    </w:p>
    <w:p w:rsidR="00337038" w:rsidRDefault="00337038" w:rsidP="004B1404">
      <w:pPr>
        <w:pStyle w:val="--"/>
        <w:keepNext/>
        <w:rPr>
          <w:rtl/>
        </w:rPr>
      </w:pPr>
      <w:r>
        <w:rPr>
          <w:rtl/>
        </w:rPr>
        <w:t xml:space="preserve">נגד – </w:t>
      </w:r>
      <w:r>
        <w:rPr>
          <w:rFonts w:hint="cs"/>
          <w:rtl/>
        </w:rPr>
        <w:t>אין</w:t>
      </w:r>
    </w:p>
    <w:p w:rsidR="00337038" w:rsidRDefault="00337038" w:rsidP="004B1404">
      <w:pPr>
        <w:pStyle w:val="--"/>
        <w:keepNext/>
        <w:rPr>
          <w:rtl/>
        </w:rPr>
      </w:pPr>
      <w:r>
        <w:rPr>
          <w:rtl/>
        </w:rPr>
        <w:t xml:space="preserve">נמנעים – </w:t>
      </w:r>
      <w:r>
        <w:rPr>
          <w:rFonts w:hint="cs"/>
          <w:rtl/>
        </w:rPr>
        <w:t>אין</w:t>
      </w:r>
    </w:p>
    <w:p w:rsidR="00337038" w:rsidRPr="00CD5936" w:rsidRDefault="00337038" w:rsidP="004B1404">
      <w:pPr>
        <w:pStyle w:val="af2"/>
        <w:rPr>
          <w:rtl/>
        </w:rPr>
      </w:pPr>
      <w:r>
        <w:rPr>
          <w:rtl/>
        </w:rPr>
        <w:t>ההצעה להעביר את הצעת חוק</w:t>
      </w:r>
      <w:r>
        <w:rPr>
          <w:rFonts w:hint="cs"/>
          <w:rtl/>
        </w:rPr>
        <w:t xml:space="preserve"> </w:t>
      </w:r>
      <w:r w:rsidRPr="00C172ED">
        <w:rPr>
          <w:rtl/>
        </w:rPr>
        <w:t>קיום דיונים בהיוועדות חזותית בהשתתפות עצורים אסירים וכלואים (הוראת שעה), התשפ"ו</w:t>
      </w:r>
      <w:r>
        <w:rPr>
          <w:rFonts w:hint="cs"/>
          <w:rtl/>
        </w:rPr>
        <w:t>–</w:t>
      </w:r>
      <w:r w:rsidRPr="00C172ED">
        <w:rPr>
          <w:rtl/>
        </w:rPr>
        <w:t>2025</w:t>
      </w:r>
      <w:r>
        <w:rPr>
          <w:rFonts w:hint="cs"/>
          <w:rtl/>
        </w:rPr>
        <w:t>, ל</w:t>
      </w:r>
      <w:r w:rsidRPr="007D656E">
        <w:rPr>
          <w:rtl/>
        </w:rPr>
        <w:t>וועדת החוקה, חוק ומשפט</w:t>
      </w:r>
      <w:r>
        <w:rPr>
          <w:rFonts w:hint="cs"/>
          <w:rtl/>
        </w:rPr>
        <w:t xml:space="preserve"> נתקבלה.</w:t>
      </w:r>
    </w:p>
    <w:p w:rsidR="00337038" w:rsidRDefault="00337038" w:rsidP="004B1404">
      <w:pPr>
        <w:rPr>
          <w:rtl/>
        </w:rPr>
      </w:pPr>
    </w:p>
    <w:p w:rsidR="00337038" w:rsidRPr="00C172ED" w:rsidRDefault="00337038" w:rsidP="004B1404">
      <w:pPr>
        <w:pStyle w:val="af6"/>
        <w:keepNext/>
        <w:rPr>
          <w:rtl/>
        </w:rPr>
      </w:pPr>
      <w:r w:rsidRPr="00C172ED">
        <w:rPr>
          <w:rStyle w:val="TagStyle"/>
          <w:rtl/>
        </w:rPr>
        <w:t xml:space="preserve"> &lt;&lt; יור &gt;&gt; </w:t>
      </w:r>
      <w:r>
        <w:rPr>
          <w:rtl/>
        </w:rPr>
        <w:t>היו"ר מאיר כהן:</w:t>
      </w:r>
      <w:r w:rsidRPr="00C172ED">
        <w:rPr>
          <w:rStyle w:val="TagStyle"/>
          <w:rtl/>
        </w:rPr>
        <w:t xml:space="preserve"> &lt;&lt; יור &gt;&gt;</w:t>
      </w:r>
      <w:r>
        <w:rPr>
          <w:rtl/>
        </w:rPr>
        <w:t xml:space="preserve"> </w:t>
      </w:r>
    </w:p>
    <w:p w:rsidR="00337038" w:rsidRDefault="00337038" w:rsidP="004B1404">
      <w:pPr>
        <w:rPr>
          <w:rtl/>
        </w:rPr>
      </w:pPr>
    </w:p>
    <w:p w:rsidR="00337038" w:rsidRDefault="00337038" w:rsidP="004B1404">
      <w:pPr>
        <w:rPr>
          <w:rtl/>
        </w:rPr>
      </w:pPr>
      <w:r>
        <w:rPr>
          <w:rFonts w:hint="cs"/>
          <w:rtl/>
        </w:rPr>
        <w:t xml:space="preserve">11 בעד, אפס מתנגדים. אני קובע כי </w:t>
      </w:r>
      <w:r w:rsidRPr="00C172ED">
        <w:rPr>
          <w:rtl/>
        </w:rPr>
        <w:t xml:space="preserve">הצעת </w:t>
      </w:r>
      <w:r>
        <w:rPr>
          <w:rFonts w:hint="cs"/>
          <w:rtl/>
        </w:rPr>
        <w:t>ה</w:t>
      </w:r>
      <w:r w:rsidRPr="00C172ED">
        <w:rPr>
          <w:rtl/>
        </w:rPr>
        <w:t xml:space="preserve">חוק </w:t>
      </w:r>
      <w:r w:rsidRPr="007D656E">
        <w:rPr>
          <w:rtl/>
        </w:rPr>
        <w:t>אושרה בקריאה הראשונה ותחזור לדיון בוועדת החוקה, חוק ומשפט לצורך הכנתה לקריאה השנייה והשלישית</w:t>
      </w:r>
      <w:r>
        <w:rPr>
          <w:rFonts w:hint="cs"/>
          <w:rtl/>
        </w:rPr>
        <w:t>.</w:t>
      </w:r>
    </w:p>
    <w:p w:rsidR="001C6F42" w:rsidRDefault="001C6F42" w:rsidP="004B1404">
      <w:pPr>
        <w:rPr>
          <w:rtl/>
        </w:rPr>
      </w:pPr>
    </w:p>
    <w:p w:rsidR="001C6F42" w:rsidRDefault="001C6F42" w:rsidP="004B1404">
      <w:pPr>
        <w:rPr>
          <w:rtl/>
        </w:rPr>
      </w:pPr>
    </w:p>
    <w:p w:rsidR="00337038" w:rsidRDefault="00337038" w:rsidP="004B1404">
      <w:pPr>
        <w:pStyle w:val="a6"/>
        <w:rPr>
          <w:rtl/>
        </w:rPr>
      </w:pPr>
      <w:bookmarkStart w:id="9265" w:name="_ETM_Q46_543161"/>
      <w:bookmarkStart w:id="9266" w:name="ET_subject_מסמכים_שהונחו_על_שולחן__5"/>
      <w:bookmarkEnd w:id="9265"/>
      <w:r w:rsidRPr="00CD5936">
        <w:rPr>
          <w:rStyle w:val="TagStyle"/>
          <w:rtl/>
        </w:rPr>
        <w:t xml:space="preserve"> &lt;&lt; נושא &gt;&gt; </w:t>
      </w:r>
      <w:bookmarkStart w:id="9267" w:name="_Toc218718661"/>
      <w:bookmarkStart w:id="9268" w:name="_Toc218719086"/>
      <w:r>
        <w:rPr>
          <w:rtl/>
        </w:rPr>
        <w:t>מסמכים שהונחו על שולחן הכנסת</w:t>
      </w:r>
      <w:bookmarkEnd w:id="9267"/>
      <w:bookmarkEnd w:id="9268"/>
      <w:r w:rsidRPr="00CD5936">
        <w:rPr>
          <w:rStyle w:val="TagStyle"/>
          <w:rtl/>
        </w:rPr>
        <w:t xml:space="preserve"> &lt;&lt; נושא &gt;&gt;</w:t>
      </w:r>
      <w:r>
        <w:rPr>
          <w:rtl/>
        </w:rPr>
        <w:t xml:space="preserve"> </w:t>
      </w:r>
      <w:bookmarkEnd w:id="9266"/>
    </w:p>
    <w:p w:rsidR="00337038" w:rsidRDefault="00337038" w:rsidP="00531E88">
      <w:pPr>
        <w:rPr>
          <w:rtl/>
        </w:rPr>
      </w:pPr>
    </w:p>
    <w:p w:rsidR="00337038" w:rsidRDefault="00337038" w:rsidP="004B1404">
      <w:pPr>
        <w:pStyle w:val="af6"/>
        <w:keepNext/>
        <w:rPr>
          <w:rtl/>
        </w:rPr>
      </w:pPr>
      <w:r w:rsidRPr="00CD5936">
        <w:rPr>
          <w:rStyle w:val="TagStyle"/>
          <w:rtl/>
        </w:rPr>
        <w:t xml:space="preserve"> &lt;&lt; יור &gt;&gt; </w:t>
      </w:r>
      <w:r>
        <w:rPr>
          <w:rtl/>
        </w:rPr>
        <w:t>היו"ר מאיר כהן:</w:t>
      </w:r>
      <w:r w:rsidRPr="00CD5936">
        <w:rPr>
          <w:rStyle w:val="TagStyle"/>
          <w:rtl/>
        </w:rPr>
        <w:t xml:space="preserve"> &lt;&lt; יור &gt;&gt;</w:t>
      </w:r>
      <w:r>
        <w:rPr>
          <w:rtl/>
        </w:rPr>
        <w:t xml:space="preserve"> </w:t>
      </w:r>
    </w:p>
    <w:p w:rsidR="00337038" w:rsidRDefault="00337038" w:rsidP="004B1404">
      <w:pPr>
        <w:rPr>
          <w:rtl/>
        </w:rPr>
      </w:pPr>
    </w:p>
    <w:p w:rsidR="00337038" w:rsidRDefault="00337038" w:rsidP="004B1404">
      <w:pPr>
        <w:rPr>
          <w:rtl/>
        </w:rPr>
      </w:pPr>
      <w:r w:rsidRPr="007D656E">
        <w:rPr>
          <w:rtl/>
        </w:rPr>
        <w:t>בבקשה</w:t>
      </w:r>
      <w:r>
        <w:rPr>
          <w:rFonts w:hint="cs"/>
          <w:rtl/>
        </w:rPr>
        <w:t>,</w:t>
      </w:r>
      <w:r w:rsidRPr="007D656E">
        <w:rPr>
          <w:rtl/>
        </w:rPr>
        <w:t xml:space="preserve"> גברתי </w:t>
      </w:r>
      <w:r>
        <w:rPr>
          <w:rFonts w:hint="cs"/>
          <w:rtl/>
        </w:rPr>
        <w:t xml:space="preserve">סגנית </w:t>
      </w:r>
      <w:r w:rsidRPr="007D656E">
        <w:rPr>
          <w:rtl/>
        </w:rPr>
        <w:t xml:space="preserve">המזכיר. </w:t>
      </w:r>
    </w:p>
    <w:p w:rsidR="00337038" w:rsidRDefault="00337038" w:rsidP="004B1404">
      <w:pPr>
        <w:rPr>
          <w:rtl/>
        </w:rPr>
      </w:pPr>
    </w:p>
    <w:p w:rsidR="00337038" w:rsidRDefault="00337038" w:rsidP="004B1404">
      <w:pPr>
        <w:pStyle w:val="a4"/>
        <w:keepNext/>
        <w:rPr>
          <w:rtl/>
        </w:rPr>
      </w:pPr>
      <w:bookmarkStart w:id="9269" w:name="ET_speaker_6118_7"/>
      <w:r w:rsidRPr="00CD5936">
        <w:rPr>
          <w:rStyle w:val="TagStyle"/>
          <w:rtl/>
        </w:rPr>
        <w:t xml:space="preserve">&lt;&lt; דובר &gt;&gt; </w:t>
      </w:r>
      <w:bookmarkStart w:id="9270" w:name="_Toc218718662"/>
      <w:bookmarkStart w:id="9271" w:name="_Toc218719087"/>
      <w:r>
        <w:rPr>
          <w:rtl/>
        </w:rPr>
        <w:t>סגנית מזכיר הכנסת אלינור ימין:</w:t>
      </w:r>
      <w:bookmarkEnd w:id="9270"/>
      <w:bookmarkEnd w:id="9271"/>
      <w:r w:rsidRPr="00CD5936">
        <w:rPr>
          <w:rStyle w:val="TagStyle"/>
          <w:rtl/>
        </w:rPr>
        <w:t xml:space="preserve"> &lt;&lt; דובר &gt;&gt;</w:t>
      </w:r>
      <w:r>
        <w:rPr>
          <w:rtl/>
        </w:rPr>
        <w:t xml:space="preserve"> </w:t>
      </w:r>
      <w:bookmarkEnd w:id="9269"/>
    </w:p>
    <w:p w:rsidR="00337038" w:rsidRDefault="00337038" w:rsidP="004B1404">
      <w:pPr>
        <w:rPr>
          <w:rtl/>
        </w:rPr>
      </w:pPr>
    </w:p>
    <w:p w:rsidR="00337038" w:rsidRDefault="00337038" w:rsidP="004B1404">
      <w:pPr>
        <w:rPr>
          <w:rtl/>
        </w:rPr>
      </w:pPr>
      <w:r w:rsidRPr="007D656E">
        <w:rPr>
          <w:rtl/>
        </w:rPr>
        <w:t>תודה. ברשות יושב</w:t>
      </w:r>
      <w:r>
        <w:rPr>
          <w:rFonts w:hint="cs"/>
          <w:rtl/>
        </w:rPr>
        <w:t>-</w:t>
      </w:r>
      <w:r w:rsidRPr="007D656E">
        <w:rPr>
          <w:rtl/>
        </w:rPr>
        <w:t xml:space="preserve">ראש הישיבה, אני </w:t>
      </w:r>
      <w:r>
        <w:rPr>
          <w:rFonts w:hint="cs"/>
          <w:rtl/>
        </w:rPr>
        <w:t>מתכבדת</w:t>
      </w:r>
      <w:r w:rsidRPr="007D656E">
        <w:rPr>
          <w:rtl/>
        </w:rPr>
        <w:t xml:space="preserve"> להודיעכם</w:t>
      </w:r>
      <w:r>
        <w:rPr>
          <w:rFonts w:hint="cs"/>
          <w:rtl/>
        </w:rPr>
        <w:t>,</w:t>
      </w:r>
      <w:r w:rsidRPr="007D656E">
        <w:rPr>
          <w:rtl/>
        </w:rPr>
        <w:t xml:space="preserve"> כי הונחה היום על שולחן הכנסת</w:t>
      </w:r>
      <w:r>
        <w:rPr>
          <w:rFonts w:hint="cs"/>
          <w:rtl/>
        </w:rPr>
        <w:t xml:space="preserve">, </w:t>
      </w:r>
      <w:r w:rsidRPr="007D656E">
        <w:rPr>
          <w:rtl/>
        </w:rPr>
        <w:t>לקריאה ראשונה</w:t>
      </w:r>
      <w:r>
        <w:rPr>
          <w:rFonts w:hint="cs"/>
          <w:rtl/>
        </w:rPr>
        <w:t>,</w:t>
      </w:r>
      <w:r w:rsidRPr="007D656E">
        <w:rPr>
          <w:rtl/>
        </w:rPr>
        <w:t xml:space="preserve"> מטעם הכנסת</w:t>
      </w:r>
      <w:r>
        <w:rPr>
          <w:rFonts w:hint="cs"/>
          <w:rtl/>
        </w:rPr>
        <w:t>,</w:t>
      </w:r>
      <w:r w:rsidRPr="007D656E">
        <w:rPr>
          <w:rtl/>
        </w:rPr>
        <w:t xml:space="preserve"> </w:t>
      </w:r>
      <w:r w:rsidRPr="00E41A8A">
        <w:rPr>
          <w:rtl/>
        </w:rPr>
        <w:t>הצעת חוק לתיקון פקודת המשטרה</w:t>
      </w:r>
      <w:r>
        <w:rPr>
          <w:rFonts w:hint="cs"/>
          <w:rtl/>
        </w:rPr>
        <w:t xml:space="preserve"> (מס' 44)</w:t>
      </w:r>
      <w:r w:rsidRPr="00E41A8A">
        <w:rPr>
          <w:rtl/>
        </w:rPr>
        <w:t xml:space="preserve"> (המחלקה לחקירת שוטרים), התשפ"</w:t>
      </w:r>
      <w:r>
        <w:rPr>
          <w:rFonts w:hint="cs"/>
          <w:rtl/>
        </w:rPr>
        <w:t>ו–</w:t>
      </w:r>
      <w:r w:rsidRPr="00E41A8A">
        <w:rPr>
          <w:rtl/>
        </w:rPr>
        <w:t>202</w:t>
      </w:r>
      <w:r>
        <w:rPr>
          <w:rFonts w:hint="cs"/>
          <w:rtl/>
        </w:rPr>
        <w:t>6,</w:t>
      </w:r>
      <w:r w:rsidRPr="00E41A8A">
        <w:rPr>
          <w:rtl/>
        </w:rPr>
        <w:t xml:space="preserve"> </w:t>
      </w:r>
      <w:r w:rsidRPr="007D656E">
        <w:rPr>
          <w:rtl/>
        </w:rPr>
        <w:t xml:space="preserve">של חבר הכנסת משה סעדה. תודה. </w:t>
      </w:r>
    </w:p>
    <w:p w:rsidR="00337038" w:rsidRDefault="00337038" w:rsidP="004B1404">
      <w:pPr>
        <w:rPr>
          <w:rtl/>
        </w:rPr>
      </w:pPr>
    </w:p>
    <w:p w:rsidR="00337038" w:rsidRDefault="00337038" w:rsidP="004B1404">
      <w:pPr>
        <w:pStyle w:val="af6"/>
        <w:keepNext/>
        <w:rPr>
          <w:rtl/>
        </w:rPr>
      </w:pPr>
      <w:r w:rsidRPr="00E41A8A">
        <w:rPr>
          <w:rStyle w:val="TagStyle"/>
          <w:rtl/>
        </w:rPr>
        <w:t xml:space="preserve"> &lt;&lt; יור &gt;&gt; </w:t>
      </w:r>
      <w:r>
        <w:rPr>
          <w:rtl/>
        </w:rPr>
        <w:t>היו"ר מאיר כהן:</w:t>
      </w:r>
      <w:r w:rsidRPr="00E41A8A">
        <w:rPr>
          <w:rStyle w:val="TagStyle"/>
          <w:rtl/>
        </w:rPr>
        <w:t xml:space="preserve"> &lt;&lt; יור &gt;&gt;</w:t>
      </w:r>
      <w:r>
        <w:rPr>
          <w:rtl/>
        </w:rPr>
        <w:t xml:space="preserve"> </w:t>
      </w:r>
    </w:p>
    <w:p w:rsidR="00337038" w:rsidRPr="00E41A8A" w:rsidRDefault="00337038" w:rsidP="004B1404">
      <w:pPr>
        <w:ind w:firstLine="0"/>
        <w:rPr>
          <w:rtl/>
        </w:rPr>
      </w:pPr>
    </w:p>
    <w:p w:rsidR="00337038" w:rsidRDefault="00337038" w:rsidP="004B1404">
      <w:pPr>
        <w:rPr>
          <w:rtl/>
        </w:rPr>
      </w:pPr>
      <w:r w:rsidRPr="007D656E">
        <w:rPr>
          <w:rtl/>
        </w:rPr>
        <w:t xml:space="preserve">תודה רבה. </w:t>
      </w:r>
    </w:p>
    <w:p w:rsidR="001C6F42" w:rsidRDefault="001C6F42" w:rsidP="004B1404">
      <w:pPr>
        <w:rPr>
          <w:rtl/>
        </w:rPr>
      </w:pPr>
    </w:p>
    <w:p w:rsidR="001C6F42" w:rsidRDefault="001C6F42" w:rsidP="004B1404">
      <w:pPr>
        <w:rPr>
          <w:rtl/>
        </w:rPr>
      </w:pPr>
    </w:p>
    <w:p w:rsidR="00337038" w:rsidRDefault="00337038" w:rsidP="004B1404">
      <w:pPr>
        <w:pStyle w:val="a6"/>
        <w:rPr>
          <w:rtl/>
        </w:rPr>
      </w:pPr>
      <w:bookmarkStart w:id="9272" w:name="ET_hatsach_647734_8"/>
      <w:r w:rsidRPr="00CD5936">
        <w:rPr>
          <w:rStyle w:val="TagStyle"/>
          <w:rtl/>
        </w:rPr>
        <w:t xml:space="preserve"> &lt;&lt; הצח &gt;&gt; </w:t>
      </w:r>
      <w:bookmarkStart w:id="9273" w:name="_Toc218718663"/>
      <w:bookmarkStart w:id="9274" w:name="_Toc218719088"/>
      <w:r>
        <w:rPr>
          <w:rtl/>
        </w:rPr>
        <w:t>הצעת חוק משכן הכנסת, רחבתו ומשמר הכנסת (תיקון מס' 20) (גבולות רחבת הכנסת), התשפ"ו–2025</w:t>
      </w:r>
      <w:bookmarkEnd w:id="9273"/>
      <w:bookmarkEnd w:id="9274"/>
      <w:r w:rsidRPr="00CD5936">
        <w:rPr>
          <w:rStyle w:val="TagStyle"/>
          <w:rtl/>
        </w:rPr>
        <w:t xml:space="preserve"> &lt;&lt; הצח &gt;&gt;</w:t>
      </w:r>
      <w:r>
        <w:rPr>
          <w:rtl/>
        </w:rPr>
        <w:t xml:space="preserve"> </w:t>
      </w:r>
      <w:bookmarkEnd w:id="9272"/>
    </w:p>
    <w:p w:rsidR="00337038" w:rsidRPr="004168D9" w:rsidRDefault="00337038" w:rsidP="004B1404">
      <w:pPr>
        <w:rPr>
          <w:rtl/>
        </w:rPr>
      </w:pPr>
      <w:r>
        <w:rPr>
          <w:rFonts w:hint="cs"/>
          <w:rtl/>
        </w:rPr>
        <w:t>[</w:t>
      </w:r>
      <w:r>
        <w:rPr>
          <w:rtl/>
        </w:rPr>
        <w:t>רשומות (הצעות חוק, חוב'</w:t>
      </w:r>
      <w:r>
        <w:rPr>
          <w:rFonts w:hint="cs"/>
          <w:rtl/>
        </w:rPr>
        <w:t xml:space="preserve"> כ/1167</w:t>
      </w:r>
      <w:r>
        <w:rPr>
          <w:rtl/>
        </w:rPr>
        <w:t>).</w:t>
      </w:r>
      <w:r>
        <w:rPr>
          <w:rFonts w:hint="cs"/>
          <w:rtl/>
        </w:rPr>
        <w:t>]</w:t>
      </w:r>
    </w:p>
    <w:p w:rsidR="00337038" w:rsidRDefault="00337038" w:rsidP="004B1404">
      <w:pPr>
        <w:pStyle w:val="-0"/>
        <w:rPr>
          <w:rtl/>
        </w:rPr>
      </w:pPr>
      <w:r>
        <w:rPr>
          <w:rtl/>
        </w:rPr>
        <w:t>(קריאה ראשונה)</w:t>
      </w:r>
    </w:p>
    <w:p w:rsidR="00337038" w:rsidRDefault="00337038" w:rsidP="004B1404">
      <w:pPr>
        <w:rPr>
          <w:rtl/>
        </w:rPr>
      </w:pPr>
    </w:p>
    <w:p w:rsidR="00337038" w:rsidRDefault="00337038" w:rsidP="004B1404">
      <w:pPr>
        <w:pStyle w:val="af6"/>
        <w:keepNext/>
        <w:rPr>
          <w:rtl/>
        </w:rPr>
      </w:pPr>
      <w:r w:rsidRPr="00CD5936">
        <w:rPr>
          <w:rStyle w:val="TagStyle"/>
          <w:rtl/>
        </w:rPr>
        <w:t xml:space="preserve"> &lt;&lt; יור &gt;&gt; </w:t>
      </w:r>
      <w:r>
        <w:rPr>
          <w:rtl/>
        </w:rPr>
        <w:t>היו"ר מאיר כהן:</w:t>
      </w:r>
      <w:r w:rsidRPr="00CD5936">
        <w:rPr>
          <w:rStyle w:val="TagStyle"/>
          <w:rtl/>
        </w:rPr>
        <w:t xml:space="preserve"> &lt;&lt; יור &gt;&gt;</w:t>
      </w:r>
      <w:r>
        <w:rPr>
          <w:rtl/>
        </w:rPr>
        <w:t xml:space="preserve"> </w:t>
      </w:r>
    </w:p>
    <w:p w:rsidR="00337038" w:rsidRDefault="00337038" w:rsidP="004B1404">
      <w:pPr>
        <w:tabs>
          <w:tab w:val="left" w:pos="1131"/>
        </w:tabs>
        <w:ind w:firstLine="0"/>
        <w:rPr>
          <w:rtl/>
        </w:rPr>
      </w:pPr>
    </w:p>
    <w:p w:rsidR="00337038" w:rsidRDefault="00337038" w:rsidP="004B1404">
      <w:pPr>
        <w:rPr>
          <w:rtl/>
        </w:rPr>
      </w:pPr>
      <w:r>
        <w:rPr>
          <w:rtl/>
        </w:rPr>
        <w:t>נעבור לנושא הבא על סדר</w:t>
      </w:r>
      <w:r>
        <w:rPr>
          <w:rFonts w:hint="cs"/>
          <w:rtl/>
        </w:rPr>
        <w:t>-</w:t>
      </w:r>
      <w:r w:rsidRPr="007D656E">
        <w:rPr>
          <w:rtl/>
        </w:rPr>
        <w:t>היום</w:t>
      </w:r>
      <w:r>
        <w:rPr>
          <w:rFonts w:hint="cs"/>
          <w:rtl/>
        </w:rPr>
        <w:t xml:space="preserve"> </w:t>
      </w:r>
      <w:r>
        <w:rPr>
          <w:rFonts w:hint="eastAsia"/>
          <w:rtl/>
        </w:rPr>
        <w:t xml:space="preserve">– </w:t>
      </w:r>
      <w:r>
        <w:rPr>
          <w:rtl/>
        </w:rPr>
        <w:t>הצעת חוק משכן הכנסת, רחבתו ומשמר הכנסת (תיקון מס' 20) (גבולות רחבת הכנסת), התשפ"ו–2025</w:t>
      </w:r>
      <w:r>
        <w:rPr>
          <w:rFonts w:hint="cs"/>
          <w:rtl/>
        </w:rPr>
        <w:t xml:space="preserve">, </w:t>
      </w:r>
      <w:r w:rsidRPr="007D656E">
        <w:rPr>
          <w:rtl/>
        </w:rPr>
        <w:t>מטעם ועדת הכנסת</w:t>
      </w:r>
      <w:r>
        <w:rPr>
          <w:rFonts w:hint="cs"/>
          <w:rtl/>
        </w:rPr>
        <w:t>,</w:t>
      </w:r>
      <w:r w:rsidRPr="007D656E">
        <w:rPr>
          <w:rtl/>
        </w:rPr>
        <w:t xml:space="preserve"> </w:t>
      </w:r>
      <w:r>
        <w:rPr>
          <w:rFonts w:hint="cs"/>
          <w:rtl/>
        </w:rPr>
        <w:t>ל</w:t>
      </w:r>
      <w:r w:rsidRPr="007D656E">
        <w:rPr>
          <w:rtl/>
        </w:rPr>
        <w:t>קר</w:t>
      </w:r>
      <w:r>
        <w:rPr>
          <w:rtl/>
        </w:rPr>
        <w:t>יאה הראשונה. חבר הכנסת אופיר כץ</w:t>
      </w:r>
      <w:r>
        <w:rPr>
          <w:rFonts w:hint="cs"/>
          <w:rtl/>
        </w:rPr>
        <w:t>,</w:t>
      </w:r>
      <w:r w:rsidRPr="007D656E">
        <w:rPr>
          <w:rtl/>
        </w:rPr>
        <w:t xml:space="preserve"> יושב</w:t>
      </w:r>
      <w:r>
        <w:rPr>
          <w:rFonts w:hint="cs"/>
          <w:rtl/>
        </w:rPr>
        <w:t>-</w:t>
      </w:r>
      <w:r w:rsidRPr="007D656E">
        <w:rPr>
          <w:rtl/>
        </w:rPr>
        <w:t>ראש ועדת הכנסת, בבקשה</w:t>
      </w:r>
      <w:r>
        <w:rPr>
          <w:rFonts w:hint="cs"/>
          <w:rtl/>
        </w:rPr>
        <w:t>,</w:t>
      </w:r>
      <w:r w:rsidRPr="007D656E">
        <w:rPr>
          <w:rtl/>
        </w:rPr>
        <w:t xml:space="preserve"> אדוני, תציג את הצעת החוק. </w:t>
      </w:r>
      <w:bookmarkStart w:id="9275" w:name="_ETM_Q46_577565"/>
      <w:bookmarkEnd w:id="9275"/>
    </w:p>
    <w:p w:rsidR="00337038" w:rsidRDefault="00337038" w:rsidP="004B1404">
      <w:pPr>
        <w:rPr>
          <w:rtl/>
        </w:rPr>
      </w:pPr>
    </w:p>
    <w:p w:rsidR="00337038" w:rsidRPr="00E41A8A" w:rsidRDefault="00337038" w:rsidP="004B1404">
      <w:pPr>
        <w:pStyle w:val="a4"/>
        <w:keepNext/>
        <w:rPr>
          <w:rtl/>
        </w:rPr>
      </w:pPr>
      <w:bookmarkStart w:id="9276" w:name="ET_speaker_6443_18"/>
      <w:r w:rsidRPr="00E41A8A">
        <w:rPr>
          <w:rStyle w:val="TagStyle"/>
          <w:rtl/>
        </w:rPr>
        <w:t xml:space="preserve"> &lt;&lt; דובר &gt;&gt; </w:t>
      </w:r>
      <w:bookmarkStart w:id="9277" w:name="_Toc218718664"/>
      <w:bookmarkStart w:id="9278" w:name="_Toc218719089"/>
      <w:r>
        <w:rPr>
          <w:rtl/>
        </w:rPr>
        <w:t>אופיר כץ (יו"ר ועדת הכנסת):</w:t>
      </w:r>
      <w:bookmarkEnd w:id="9277"/>
      <w:bookmarkEnd w:id="9278"/>
      <w:r w:rsidRPr="00E41A8A">
        <w:rPr>
          <w:rStyle w:val="TagStyle"/>
          <w:rtl/>
        </w:rPr>
        <w:t xml:space="preserve"> &lt;&lt; דובר &gt;&gt;</w:t>
      </w:r>
      <w:r>
        <w:rPr>
          <w:rtl/>
        </w:rPr>
        <w:t xml:space="preserve"> </w:t>
      </w:r>
      <w:bookmarkStart w:id="9279" w:name="_ETM_Q46_589877"/>
      <w:bookmarkEnd w:id="9276"/>
      <w:bookmarkEnd w:id="9279"/>
    </w:p>
    <w:p w:rsidR="00337038" w:rsidRDefault="00337038" w:rsidP="004B1404">
      <w:pPr>
        <w:rPr>
          <w:rtl/>
        </w:rPr>
      </w:pPr>
    </w:p>
    <w:p w:rsidR="00337038" w:rsidRDefault="00337038" w:rsidP="004B1404">
      <w:pPr>
        <w:rPr>
          <w:rtl/>
        </w:rPr>
      </w:pPr>
      <w:bookmarkStart w:id="9280" w:name="_ETM_Q46_578158"/>
      <w:bookmarkStart w:id="9281" w:name="_ETM_Q46_578488"/>
      <w:bookmarkStart w:id="9282" w:name="_ETM_Q46_578652"/>
      <w:bookmarkStart w:id="9283" w:name="_ETM_Q46_578752"/>
      <w:bookmarkStart w:id="9284" w:name="_ETM_Q46_578908"/>
      <w:bookmarkEnd w:id="9280"/>
      <w:bookmarkEnd w:id="9281"/>
      <w:bookmarkEnd w:id="9282"/>
      <w:bookmarkEnd w:id="9283"/>
      <w:bookmarkEnd w:id="9284"/>
      <w:r w:rsidRPr="007D656E">
        <w:rPr>
          <w:rtl/>
        </w:rPr>
        <w:t>תודה רבה, אדוני היושב</w:t>
      </w:r>
      <w:r>
        <w:rPr>
          <w:rFonts w:hint="cs"/>
          <w:rtl/>
        </w:rPr>
        <w:t>-</w:t>
      </w:r>
      <w:r w:rsidRPr="007D656E">
        <w:rPr>
          <w:rtl/>
        </w:rPr>
        <w:t xml:space="preserve">ראש. לפני הצעת החוק אני רוצה להתייחס לנושאים שדיברו </w:t>
      </w:r>
      <w:r>
        <w:rPr>
          <w:rFonts w:hint="cs"/>
          <w:rtl/>
        </w:rPr>
        <w:t xml:space="preserve">עליהם </w:t>
      </w:r>
      <w:r w:rsidRPr="007D656E">
        <w:rPr>
          <w:rtl/>
        </w:rPr>
        <w:t>היום</w:t>
      </w:r>
      <w:r>
        <w:rPr>
          <w:rFonts w:hint="cs"/>
          <w:rtl/>
        </w:rPr>
        <w:t>.</w:t>
      </w:r>
      <w:r w:rsidRPr="007D656E">
        <w:rPr>
          <w:rtl/>
        </w:rPr>
        <w:t xml:space="preserve"> טלי, חברי הכנסת הערבים</w:t>
      </w:r>
      <w:r>
        <w:rPr>
          <w:rFonts w:hint="cs"/>
          <w:rtl/>
        </w:rPr>
        <w:t>,</w:t>
      </w:r>
      <w:r w:rsidRPr="007D656E">
        <w:rPr>
          <w:rtl/>
        </w:rPr>
        <w:t xml:space="preserve"> לא רק שהם לא עושים שום דבר</w:t>
      </w:r>
      <w:r>
        <w:rPr>
          <w:rFonts w:hint="cs"/>
          <w:rtl/>
        </w:rPr>
        <w:t xml:space="preserve">, </w:t>
      </w:r>
      <w:r w:rsidRPr="007D656E">
        <w:rPr>
          <w:rtl/>
        </w:rPr>
        <w:t>מי שיעקוב אחרי ההצבעות שלהם פה</w:t>
      </w:r>
      <w:r>
        <w:rPr>
          <w:rFonts w:hint="cs"/>
          <w:rtl/>
        </w:rPr>
        <w:t xml:space="preserve"> –</w:t>
      </w:r>
      <w:r w:rsidRPr="007D656E">
        <w:rPr>
          <w:rtl/>
        </w:rPr>
        <w:t xml:space="preserve"> הם מעודדים. הם מעודדים</w:t>
      </w:r>
      <w:r>
        <w:rPr>
          <w:rFonts w:hint="cs"/>
          <w:rtl/>
        </w:rPr>
        <w:t>.</w:t>
      </w:r>
      <w:r w:rsidRPr="007D656E">
        <w:rPr>
          <w:rtl/>
        </w:rPr>
        <w:t xml:space="preserve"> גם החוקים שהביאו עוצמה יהודית וגם אנחנו, הליכוד, חוקים שהבאנו, למשל שלילת קצבאות ביטוח למחבלים </w:t>
      </w:r>
      <w:r>
        <w:rPr>
          <w:rFonts w:hint="cs"/>
          <w:rtl/>
        </w:rPr>
        <w:t xml:space="preserve">– </w:t>
      </w:r>
      <w:r w:rsidRPr="007D656E">
        <w:rPr>
          <w:rtl/>
        </w:rPr>
        <w:t>הם הצביעו נגד הדבר הזה</w:t>
      </w:r>
      <w:r>
        <w:rPr>
          <w:rFonts w:hint="cs"/>
          <w:rtl/>
        </w:rPr>
        <w:t>;</w:t>
      </w:r>
      <w:r w:rsidRPr="007D656E">
        <w:rPr>
          <w:rtl/>
        </w:rPr>
        <w:t xml:space="preserve"> גירוש מחבלים ערביי ישראל ושלילת אזרחות</w:t>
      </w:r>
      <w:r>
        <w:rPr>
          <w:rFonts w:hint="cs"/>
          <w:rtl/>
        </w:rPr>
        <w:t xml:space="preserve"> –</w:t>
      </w:r>
      <w:r w:rsidRPr="007D656E">
        <w:rPr>
          <w:rtl/>
        </w:rPr>
        <w:t xml:space="preserve"> הם הצביעו</w:t>
      </w:r>
      <w:r>
        <w:rPr>
          <w:rFonts w:hint="cs"/>
          <w:rtl/>
        </w:rPr>
        <w:t xml:space="preserve"> נגד</w:t>
      </w:r>
      <w:r w:rsidRPr="007D656E">
        <w:rPr>
          <w:rtl/>
        </w:rPr>
        <w:t>. זאת אומרת, כל הצבעה שלהם היא תמיד לטובת מחבלים</w:t>
      </w:r>
      <w:r>
        <w:rPr>
          <w:rFonts w:hint="cs"/>
          <w:rtl/>
        </w:rPr>
        <w:t>.</w:t>
      </w:r>
      <w:r w:rsidRPr="007D656E">
        <w:rPr>
          <w:rtl/>
        </w:rPr>
        <w:t xml:space="preserve"> הם מעודדים אלימות, מעודדים רצח, מעודדים טרור</w:t>
      </w:r>
      <w:r>
        <w:rPr>
          <w:rFonts w:hint="cs"/>
          <w:rtl/>
        </w:rPr>
        <w:t>.</w:t>
      </w:r>
      <w:r w:rsidRPr="007D656E">
        <w:rPr>
          <w:rtl/>
        </w:rPr>
        <w:t xml:space="preserve"> </w:t>
      </w:r>
    </w:p>
    <w:p w:rsidR="00337038" w:rsidRDefault="00337038" w:rsidP="004B1404">
      <w:pPr>
        <w:rPr>
          <w:rtl/>
        </w:rPr>
      </w:pPr>
      <w:bookmarkStart w:id="9285" w:name="_ETM_Q46_624092"/>
      <w:bookmarkEnd w:id="9285"/>
    </w:p>
    <w:p w:rsidR="00337038" w:rsidRDefault="00337038" w:rsidP="004B1404">
      <w:pPr>
        <w:rPr>
          <w:rtl/>
        </w:rPr>
      </w:pPr>
      <w:bookmarkStart w:id="9286" w:name="_ETM_Q46_624765"/>
      <w:bookmarkStart w:id="9287" w:name="_ETM_Q46_624969"/>
      <w:bookmarkStart w:id="9288" w:name="_ETM_Q46_625155"/>
      <w:bookmarkEnd w:id="9286"/>
      <w:bookmarkEnd w:id="9287"/>
      <w:bookmarkEnd w:id="9288"/>
      <w:r w:rsidRPr="007D656E">
        <w:rPr>
          <w:rtl/>
        </w:rPr>
        <w:t>ולא רק זה</w:t>
      </w:r>
      <w:r>
        <w:rPr>
          <w:rFonts w:hint="cs"/>
          <w:rtl/>
        </w:rPr>
        <w:t>.</w:t>
      </w:r>
      <w:r w:rsidRPr="007D656E">
        <w:rPr>
          <w:rtl/>
        </w:rPr>
        <w:t xml:space="preserve"> לפני </w:t>
      </w:r>
      <w:r>
        <w:rPr>
          <w:rFonts w:hint="cs"/>
          <w:rtl/>
        </w:rPr>
        <w:t>כמה</w:t>
      </w:r>
      <w:r w:rsidRPr="007D656E">
        <w:rPr>
          <w:rtl/>
        </w:rPr>
        <w:t xml:space="preserve"> שנים הבאנו לפה הצעת חוק שמאפשרת</w:t>
      </w:r>
      <w:r>
        <w:rPr>
          <w:rFonts w:hint="cs"/>
          <w:rtl/>
        </w:rPr>
        <w:t>,</w:t>
      </w:r>
      <w:r w:rsidRPr="007D656E">
        <w:rPr>
          <w:rtl/>
        </w:rPr>
        <w:t xml:space="preserve"> מק</w:t>
      </w:r>
      <w:r>
        <w:rPr>
          <w:rFonts w:hint="cs"/>
          <w:rtl/>
        </w:rPr>
        <w:t>י</w:t>
      </w:r>
      <w:r w:rsidRPr="007D656E">
        <w:rPr>
          <w:rtl/>
        </w:rPr>
        <w:t>לה</w:t>
      </w:r>
      <w:r>
        <w:rPr>
          <w:rFonts w:hint="cs"/>
          <w:rtl/>
        </w:rPr>
        <w:t xml:space="preserve"> על</w:t>
      </w:r>
      <w:r w:rsidRPr="007D656E">
        <w:rPr>
          <w:rtl/>
        </w:rPr>
        <w:t xml:space="preserve"> הקמת תחנות משטרה ביישובים הערבי</w:t>
      </w:r>
      <w:r>
        <w:rPr>
          <w:rFonts w:hint="cs"/>
          <w:rtl/>
        </w:rPr>
        <w:t>י</w:t>
      </w:r>
      <w:r w:rsidRPr="007D656E">
        <w:rPr>
          <w:rtl/>
        </w:rPr>
        <w:t>ם, כי הייתה איזושהי בעיה במועצות שהן לא היו מאשרות</w:t>
      </w:r>
      <w:r>
        <w:rPr>
          <w:rFonts w:hint="cs"/>
          <w:rtl/>
        </w:rPr>
        <w:t>,</w:t>
      </w:r>
      <w:r w:rsidRPr="007D656E">
        <w:rPr>
          <w:rtl/>
        </w:rPr>
        <w:t xml:space="preserve"> אז עשו תיקון לחוק שעוקף את אישור המועצה בשביל לבנות תחנות משטרה. אלה שאומרים</w:t>
      </w:r>
      <w:r>
        <w:rPr>
          <w:rFonts w:hint="cs"/>
          <w:rtl/>
        </w:rPr>
        <w:t xml:space="preserve">: </w:t>
      </w:r>
      <w:r w:rsidRPr="007D656E">
        <w:rPr>
          <w:rtl/>
        </w:rPr>
        <w:t>איפה המשטרה</w:t>
      </w:r>
      <w:r>
        <w:rPr>
          <w:rFonts w:hint="cs"/>
          <w:rtl/>
        </w:rPr>
        <w:t>,</w:t>
      </w:r>
      <w:r w:rsidRPr="007D656E">
        <w:rPr>
          <w:rtl/>
        </w:rPr>
        <w:t xml:space="preserve"> אנחנו רוצים שיהיה סדר</w:t>
      </w:r>
      <w:r>
        <w:rPr>
          <w:rFonts w:hint="cs"/>
          <w:rtl/>
        </w:rPr>
        <w:t>,</w:t>
      </w:r>
      <w:r w:rsidRPr="007D656E">
        <w:rPr>
          <w:rtl/>
        </w:rPr>
        <w:t xml:space="preserve"> ותענישו את הפושעים</w:t>
      </w:r>
      <w:r>
        <w:rPr>
          <w:rFonts w:hint="cs"/>
          <w:rtl/>
        </w:rPr>
        <w:t>,</w:t>
      </w:r>
      <w:r w:rsidRPr="007D656E">
        <w:rPr>
          <w:rtl/>
        </w:rPr>
        <w:t xml:space="preserve"> ואתם לא משקיעים</w:t>
      </w:r>
      <w:r>
        <w:rPr>
          <w:rFonts w:hint="cs"/>
          <w:rtl/>
        </w:rPr>
        <w:t>,</w:t>
      </w:r>
      <w:r w:rsidRPr="007D656E">
        <w:rPr>
          <w:rtl/>
        </w:rPr>
        <w:t xml:space="preserve"> ולא אכפת לכם</w:t>
      </w:r>
      <w:r>
        <w:rPr>
          <w:rFonts w:hint="cs"/>
          <w:rtl/>
        </w:rPr>
        <w:t xml:space="preserve"> –</w:t>
      </w:r>
      <w:r w:rsidRPr="007D656E">
        <w:rPr>
          <w:rtl/>
        </w:rPr>
        <w:t xml:space="preserve"> הם הצביעו נגד הקמת תחנות משטרה ביישובים הערבי</w:t>
      </w:r>
      <w:r>
        <w:rPr>
          <w:rFonts w:hint="cs"/>
          <w:rtl/>
        </w:rPr>
        <w:t>י</w:t>
      </w:r>
      <w:r w:rsidRPr="007D656E">
        <w:rPr>
          <w:rtl/>
        </w:rPr>
        <w:t xml:space="preserve">ם. אז לא רק שהם לא עושים שום דבר </w:t>
      </w:r>
      <w:r>
        <w:rPr>
          <w:rFonts w:hint="cs"/>
          <w:rtl/>
        </w:rPr>
        <w:t xml:space="preserve">– </w:t>
      </w:r>
      <w:r w:rsidRPr="007D656E">
        <w:rPr>
          <w:rtl/>
        </w:rPr>
        <w:t>הפעולות שלהם גם מעודדות טרור</w:t>
      </w:r>
      <w:r>
        <w:rPr>
          <w:rFonts w:hint="cs"/>
          <w:rtl/>
        </w:rPr>
        <w:t>,</w:t>
      </w:r>
      <w:r w:rsidRPr="007D656E">
        <w:rPr>
          <w:rtl/>
        </w:rPr>
        <w:t xml:space="preserve"> ואחרי זה הם באים לפה ובוכים שלא עושים שום דבר. </w:t>
      </w:r>
      <w:bookmarkStart w:id="9289" w:name="_ETM_Q46_659879"/>
      <w:bookmarkEnd w:id="9289"/>
    </w:p>
    <w:p w:rsidR="00337038" w:rsidRDefault="00337038" w:rsidP="004B1404">
      <w:pPr>
        <w:rPr>
          <w:rtl/>
        </w:rPr>
      </w:pPr>
    </w:p>
    <w:p w:rsidR="00337038" w:rsidRDefault="00337038" w:rsidP="004B1404">
      <w:pPr>
        <w:rPr>
          <w:rtl/>
        </w:rPr>
      </w:pPr>
      <w:bookmarkStart w:id="9290" w:name="_ETM_Q46_660546"/>
      <w:bookmarkStart w:id="9291" w:name="_ETM_Q46_660606"/>
      <w:bookmarkStart w:id="9292" w:name="_ETM_Q46_660797"/>
      <w:bookmarkEnd w:id="9290"/>
      <w:bookmarkEnd w:id="9291"/>
      <w:bookmarkEnd w:id="9292"/>
      <w:r w:rsidRPr="007D656E">
        <w:rPr>
          <w:rtl/>
        </w:rPr>
        <w:t xml:space="preserve">נושא נוסף </w:t>
      </w:r>
      <w:r>
        <w:rPr>
          <w:rFonts w:hint="cs"/>
          <w:rtl/>
        </w:rPr>
        <w:t xml:space="preserve">– </w:t>
      </w:r>
      <w:r w:rsidRPr="007D656E">
        <w:rPr>
          <w:rtl/>
        </w:rPr>
        <w:t>לגבי הנושא המצער והכואב</w:t>
      </w:r>
      <w:r>
        <w:rPr>
          <w:rFonts w:hint="cs"/>
          <w:rtl/>
        </w:rPr>
        <w:t>,</w:t>
      </w:r>
      <w:r w:rsidRPr="007D656E">
        <w:rPr>
          <w:rtl/>
        </w:rPr>
        <w:t xml:space="preserve"> לגבי הסרטון הזה שכולנו ראינו של ילד שנגרר מתחת לגלגלי האוטובוס</w:t>
      </w:r>
      <w:r>
        <w:rPr>
          <w:rFonts w:hint="cs"/>
          <w:rtl/>
        </w:rPr>
        <w:t>.</w:t>
      </w:r>
      <w:r w:rsidRPr="007D656E">
        <w:rPr>
          <w:rtl/>
        </w:rPr>
        <w:t xml:space="preserve"> באמת מזעזע, עצוב וכואב</w:t>
      </w:r>
      <w:r>
        <w:rPr>
          <w:rFonts w:hint="cs"/>
          <w:rtl/>
        </w:rPr>
        <w:t>,</w:t>
      </w:r>
      <w:r w:rsidRPr="007D656E">
        <w:rPr>
          <w:rtl/>
        </w:rPr>
        <w:t xml:space="preserve"> ולצערי, אני שומע פה היום כל מיני הסברים למה זה קרה</w:t>
      </w:r>
      <w:r>
        <w:rPr>
          <w:rFonts w:hint="cs"/>
          <w:rtl/>
        </w:rPr>
        <w:t>:</w:t>
      </w:r>
      <w:r w:rsidRPr="007D656E">
        <w:rPr>
          <w:rtl/>
        </w:rPr>
        <w:t xml:space="preserve"> מה</w:t>
      </w:r>
      <w:r>
        <w:rPr>
          <w:rFonts w:hint="cs"/>
          <w:rtl/>
        </w:rPr>
        <w:t>,</w:t>
      </w:r>
      <w:r w:rsidRPr="007D656E">
        <w:rPr>
          <w:rtl/>
        </w:rPr>
        <w:t xml:space="preserve"> ראית איך הם התגודדו סביבו, ירקו עליו</w:t>
      </w:r>
      <w:r>
        <w:rPr>
          <w:rFonts w:hint="cs"/>
          <w:rtl/>
        </w:rPr>
        <w:t>?</w:t>
      </w:r>
      <w:r w:rsidRPr="007D656E">
        <w:rPr>
          <w:rtl/>
        </w:rPr>
        <w:t xml:space="preserve"> יש פה אנשים בחלק הזה </w:t>
      </w:r>
      <w:r>
        <w:rPr>
          <w:rFonts w:hint="cs"/>
          <w:rtl/>
        </w:rPr>
        <w:t xml:space="preserve">– </w:t>
      </w:r>
      <w:r w:rsidRPr="007D656E">
        <w:rPr>
          <w:rtl/>
        </w:rPr>
        <w:t>לא כולם</w:t>
      </w:r>
      <w:r>
        <w:rPr>
          <w:rFonts w:hint="cs"/>
          <w:rtl/>
        </w:rPr>
        <w:t>,</w:t>
      </w:r>
      <w:r w:rsidRPr="007D656E">
        <w:rPr>
          <w:rtl/>
        </w:rPr>
        <w:t xml:space="preserve"> מאיר </w:t>
      </w:r>
      <w:r>
        <w:rPr>
          <w:rFonts w:hint="cs"/>
          <w:rtl/>
        </w:rPr>
        <w:t xml:space="preserve">– </w:t>
      </w:r>
      <w:r w:rsidRPr="007D656E">
        <w:rPr>
          <w:rtl/>
        </w:rPr>
        <w:t>בחלק הזה היום שמעתי אנשים שמסבירים למה זה גרם לו ללחוץ על הגז, כאילו בגלל שהתגודדו ו</w:t>
      </w:r>
      <w:r>
        <w:rPr>
          <w:rFonts w:hint="cs"/>
          <w:rtl/>
        </w:rPr>
        <w:t>י</w:t>
      </w:r>
      <w:r w:rsidRPr="007D656E">
        <w:rPr>
          <w:rtl/>
        </w:rPr>
        <w:t>רקו</w:t>
      </w:r>
      <w:r>
        <w:rPr>
          <w:rFonts w:hint="cs"/>
          <w:rtl/>
        </w:rPr>
        <w:t>.</w:t>
      </w:r>
      <w:r w:rsidRPr="007D656E">
        <w:rPr>
          <w:rtl/>
        </w:rPr>
        <w:t xml:space="preserve"> אנשים פה איבדו כיוון לגמרי. </w:t>
      </w:r>
    </w:p>
    <w:p w:rsidR="00337038" w:rsidRDefault="00337038" w:rsidP="004B1404">
      <w:pPr>
        <w:rPr>
          <w:rtl/>
        </w:rPr>
      </w:pPr>
      <w:bookmarkStart w:id="9293" w:name="_ETM_Q46_700815"/>
      <w:bookmarkEnd w:id="9293"/>
    </w:p>
    <w:p w:rsidR="00337038" w:rsidRDefault="00337038" w:rsidP="004B1404">
      <w:pPr>
        <w:rPr>
          <w:rtl/>
        </w:rPr>
      </w:pPr>
      <w:bookmarkStart w:id="9294" w:name="_ETM_Q46_701375"/>
      <w:bookmarkStart w:id="9295" w:name="_ETM_Q46_701527"/>
      <w:bookmarkStart w:id="9296" w:name="_ETM_Q46_701878"/>
      <w:bookmarkEnd w:id="9294"/>
      <w:bookmarkEnd w:id="9295"/>
      <w:bookmarkEnd w:id="9296"/>
      <w:r w:rsidRPr="007D656E">
        <w:rPr>
          <w:rtl/>
        </w:rPr>
        <w:t>כמה מחאות ראינו שהתגודדו סביב רכבים</w:t>
      </w:r>
      <w:r>
        <w:rPr>
          <w:rFonts w:hint="cs"/>
          <w:rtl/>
        </w:rPr>
        <w:t>,</w:t>
      </w:r>
      <w:r w:rsidRPr="007D656E">
        <w:rPr>
          <w:rtl/>
        </w:rPr>
        <w:t xml:space="preserve"> למשל בקפלן וכל מיני דברים כאלה? אז מה, היה צריך ללחוץ על הגז בגלל שאנשים הלחיצו או ירקו עליהם</w:t>
      </w:r>
      <w:r>
        <w:rPr>
          <w:rFonts w:hint="cs"/>
          <w:rtl/>
        </w:rPr>
        <w:t>?</w:t>
      </w:r>
      <w:r w:rsidRPr="007D656E">
        <w:rPr>
          <w:rtl/>
        </w:rPr>
        <w:t xml:space="preserve"> זה טירוף מוחלט</w:t>
      </w:r>
      <w:r>
        <w:rPr>
          <w:rFonts w:hint="cs"/>
          <w:rtl/>
        </w:rPr>
        <w:t>.</w:t>
      </w:r>
      <w:r w:rsidRPr="007D656E">
        <w:rPr>
          <w:rtl/>
        </w:rPr>
        <w:t xml:space="preserve"> ולכן לא מתקבלת העובדה שזה היה בשגגה</w:t>
      </w:r>
      <w:r>
        <w:rPr>
          <w:rFonts w:hint="cs"/>
          <w:rtl/>
        </w:rPr>
        <w:t>,</w:t>
      </w:r>
      <w:r w:rsidRPr="007D656E">
        <w:rPr>
          <w:rtl/>
        </w:rPr>
        <w:t xml:space="preserve"> שהוא נלחץ מיריקות. כשבן אדם עושה צעד כזה ולוחץ על הגז כשילד נ</w:t>
      </w:r>
      <w:r>
        <w:rPr>
          <w:rFonts w:hint="cs"/>
          <w:rtl/>
        </w:rPr>
        <w:t>ת</w:t>
      </w:r>
      <w:r w:rsidRPr="007D656E">
        <w:rPr>
          <w:rtl/>
        </w:rPr>
        <w:t xml:space="preserve">לה והוא לא עוזב </w:t>
      </w:r>
      <w:r>
        <w:rPr>
          <w:rFonts w:hint="cs"/>
          <w:rtl/>
        </w:rPr>
        <w:t xml:space="preserve">– </w:t>
      </w:r>
      <w:r w:rsidRPr="007D656E">
        <w:rPr>
          <w:rtl/>
        </w:rPr>
        <w:t>ראינו את הסרטון</w:t>
      </w:r>
      <w:r>
        <w:rPr>
          <w:rFonts w:hint="cs"/>
          <w:rtl/>
        </w:rPr>
        <w:t>,</w:t>
      </w:r>
      <w:r w:rsidRPr="007D656E">
        <w:rPr>
          <w:rtl/>
        </w:rPr>
        <w:t xml:space="preserve"> הוא לא עזב</w:t>
      </w:r>
      <w:r>
        <w:rPr>
          <w:rFonts w:hint="cs"/>
          <w:rtl/>
        </w:rPr>
        <w:t>.</w:t>
      </w:r>
      <w:r w:rsidRPr="007D656E">
        <w:rPr>
          <w:rtl/>
        </w:rPr>
        <w:t xml:space="preserve"> הוא לא לחץ ברקס, גרר אותו עד שרצח אותו</w:t>
      </w:r>
      <w:r>
        <w:rPr>
          <w:rFonts w:hint="cs"/>
          <w:rtl/>
        </w:rPr>
        <w:t>.</w:t>
      </w:r>
      <w:r>
        <w:rPr>
          <w:rtl/>
        </w:rPr>
        <w:t xml:space="preserve"> אי</w:t>
      </w:r>
      <w:r>
        <w:rPr>
          <w:rFonts w:hint="cs"/>
          <w:rtl/>
        </w:rPr>
        <w:t>-</w:t>
      </w:r>
      <w:r w:rsidRPr="007D656E">
        <w:rPr>
          <w:rtl/>
        </w:rPr>
        <w:t>אפשר לפרש את זה אחרת</w:t>
      </w:r>
      <w:r>
        <w:rPr>
          <w:rFonts w:hint="cs"/>
          <w:rtl/>
        </w:rPr>
        <w:t>,</w:t>
      </w:r>
      <w:r w:rsidRPr="007D656E">
        <w:rPr>
          <w:rtl/>
        </w:rPr>
        <w:t xml:space="preserve"> ואין תירוצים לדבר הזה</w:t>
      </w:r>
      <w:r>
        <w:rPr>
          <w:rFonts w:hint="cs"/>
          <w:rtl/>
        </w:rPr>
        <w:t>.</w:t>
      </w:r>
      <w:r w:rsidRPr="007D656E">
        <w:rPr>
          <w:rtl/>
        </w:rPr>
        <w:t xml:space="preserve"> </w:t>
      </w:r>
    </w:p>
    <w:p w:rsidR="00337038" w:rsidRDefault="00337038" w:rsidP="004B1404">
      <w:pPr>
        <w:rPr>
          <w:rtl/>
        </w:rPr>
      </w:pPr>
    </w:p>
    <w:p w:rsidR="00337038" w:rsidRDefault="00337038" w:rsidP="004B1404">
      <w:pPr>
        <w:rPr>
          <w:rtl/>
        </w:rPr>
      </w:pPr>
      <w:r w:rsidRPr="007D656E">
        <w:rPr>
          <w:rtl/>
        </w:rPr>
        <w:t xml:space="preserve">וכשיש הפגנה, זה כמובן גם </w:t>
      </w:r>
      <w:r>
        <w:rPr>
          <w:rFonts w:hint="cs"/>
          <w:rtl/>
        </w:rPr>
        <w:t xml:space="preserve">– </w:t>
      </w:r>
      <w:r w:rsidRPr="007D656E">
        <w:rPr>
          <w:rtl/>
        </w:rPr>
        <w:t xml:space="preserve">כשאומרים </w:t>
      </w:r>
      <w:r>
        <w:rPr>
          <w:rFonts w:hint="cs"/>
          <w:rtl/>
        </w:rPr>
        <w:t>ש</w:t>
      </w:r>
      <w:r w:rsidRPr="007D656E">
        <w:rPr>
          <w:rtl/>
        </w:rPr>
        <w:t>אין מחאה אפקטיבית בלי הפרעה לסדר הציבורי, בסוף זה מגיע לדברים האלה, כי קשה לשלוט על זה. המשטרה לא יודעת איך להתנהג עם ההפגנות האלה</w:t>
      </w:r>
      <w:r>
        <w:rPr>
          <w:rFonts w:hint="cs"/>
          <w:rtl/>
        </w:rPr>
        <w:t>.</w:t>
      </w:r>
      <w:r w:rsidRPr="007D656E">
        <w:rPr>
          <w:rtl/>
        </w:rPr>
        <w:t xml:space="preserve"> אנשים מרגישים חופשי</w:t>
      </w:r>
      <w:r>
        <w:rPr>
          <w:rFonts w:hint="cs"/>
          <w:rtl/>
        </w:rPr>
        <w:t>ים</w:t>
      </w:r>
      <w:r w:rsidRPr="007D656E">
        <w:rPr>
          <w:rtl/>
        </w:rPr>
        <w:t xml:space="preserve"> לעלות על הכבישים ולחסום כל מה שבא להם</w:t>
      </w:r>
      <w:r>
        <w:rPr>
          <w:rFonts w:hint="cs"/>
          <w:rtl/>
        </w:rPr>
        <w:t>,</w:t>
      </w:r>
      <w:r>
        <w:rPr>
          <w:rtl/>
        </w:rPr>
        <w:t xml:space="preserve"> וזו תוצאה של אי</w:t>
      </w:r>
      <w:r>
        <w:rPr>
          <w:rFonts w:hint="cs"/>
          <w:rtl/>
        </w:rPr>
        <w:t>-</w:t>
      </w:r>
      <w:r w:rsidRPr="007D656E">
        <w:rPr>
          <w:rtl/>
        </w:rPr>
        <w:t xml:space="preserve">סדר. </w:t>
      </w:r>
    </w:p>
    <w:p w:rsidR="001C6F42" w:rsidRDefault="001C6F42" w:rsidP="004B1404">
      <w:pPr>
        <w:rPr>
          <w:rtl/>
        </w:rPr>
      </w:pPr>
      <w:bookmarkStart w:id="9297" w:name="TOR_Q47"/>
      <w:bookmarkEnd w:id="9297"/>
    </w:p>
    <w:p w:rsidR="00CB1DA3" w:rsidRDefault="00CB1DA3" w:rsidP="001C6F42">
      <w:pPr>
        <w:rPr>
          <w:rtl/>
        </w:rPr>
      </w:pPr>
      <w:r>
        <w:rPr>
          <w:rFonts w:hint="cs"/>
          <w:rtl/>
        </w:rPr>
        <w:t>לענייננו, אדוני היושב-ראש</w:t>
      </w:r>
      <w:r w:rsidR="001C6F42">
        <w:rPr>
          <w:rFonts w:hint="cs"/>
          <w:rtl/>
        </w:rPr>
        <w:t>.</w:t>
      </w:r>
      <w:r>
        <w:rPr>
          <w:rFonts w:hint="cs"/>
          <w:rtl/>
        </w:rPr>
        <w:t xml:space="preserve"> אני מתכבד להציג בפניכם את הצעת חוק משכן </w:t>
      </w:r>
      <w:bookmarkStart w:id="9298" w:name="_ETM_Q47_159000"/>
      <w:bookmarkEnd w:id="9298"/>
      <w:r>
        <w:rPr>
          <w:rFonts w:hint="cs"/>
          <w:rtl/>
        </w:rPr>
        <w:t xml:space="preserve">הכנסת, רחבתו ומשמר הכנסת (תיקון מס' 20), (גבולות רחבת הכנסת), </w:t>
      </w:r>
      <w:bookmarkStart w:id="9299" w:name="_ETM_Q47_162000"/>
      <w:bookmarkEnd w:id="9299"/>
      <w:r>
        <w:rPr>
          <w:rFonts w:hint="cs"/>
          <w:rtl/>
        </w:rPr>
        <w:t>התשפ"ו</w:t>
      </w:r>
      <w:r>
        <w:rPr>
          <w:rFonts w:hint="eastAsia"/>
          <w:rtl/>
        </w:rPr>
        <w:t>–</w:t>
      </w:r>
      <w:r>
        <w:rPr>
          <w:rFonts w:hint="cs"/>
          <w:rtl/>
        </w:rPr>
        <w:t xml:space="preserve">2025. </w:t>
      </w:r>
      <w:bookmarkStart w:id="9300" w:name="_ETM_Q47_166000"/>
      <w:bookmarkStart w:id="9301" w:name="_ETM_Q47_167000"/>
      <w:bookmarkEnd w:id="9300"/>
      <w:bookmarkEnd w:id="9301"/>
      <w:r>
        <w:rPr>
          <w:rFonts w:hint="cs"/>
          <w:rtl/>
        </w:rPr>
        <w:t xml:space="preserve">מדובר בהצעה מטעם ועדת הכנסת, בהמשך לפניית מנכ"ל הכנסת אל </w:t>
      </w:r>
      <w:bookmarkStart w:id="9302" w:name="_ETM_Q47_168000"/>
      <w:bookmarkEnd w:id="9302"/>
      <w:r>
        <w:rPr>
          <w:rFonts w:hint="cs"/>
          <w:rtl/>
        </w:rPr>
        <w:t>יו"ר הכנסת ושל יו"ר הכנסת אל הוועדה.</w:t>
      </w:r>
    </w:p>
    <w:p w:rsidR="00CB1DA3" w:rsidRDefault="00CB1DA3" w:rsidP="004B1404">
      <w:pPr>
        <w:rPr>
          <w:rtl/>
        </w:rPr>
      </w:pPr>
    </w:p>
    <w:p w:rsidR="00CB1DA3" w:rsidRDefault="00CB1DA3" w:rsidP="004B1404">
      <w:pPr>
        <w:rPr>
          <w:rtl/>
        </w:rPr>
      </w:pPr>
      <w:bookmarkStart w:id="9303" w:name="_ETM_Q47_170000"/>
      <w:bookmarkEnd w:id="9303"/>
      <w:r>
        <w:rPr>
          <w:rFonts w:hint="cs"/>
          <w:rtl/>
        </w:rPr>
        <w:t xml:space="preserve">כיום, חוק משכן </w:t>
      </w:r>
      <w:bookmarkStart w:id="9304" w:name="_ETM_Q47_174000"/>
      <w:bookmarkEnd w:id="9304"/>
      <w:r>
        <w:rPr>
          <w:rFonts w:hint="cs"/>
          <w:rtl/>
        </w:rPr>
        <w:t>הכנסת כולל מפה המגדירה את שטח המשכן והרחבה שסביבו, מה</w:t>
      </w:r>
      <w:bookmarkStart w:id="9305" w:name="_ETM_Q47_173000"/>
      <w:bookmarkEnd w:id="9305"/>
      <w:r>
        <w:rPr>
          <w:rFonts w:hint="cs"/>
          <w:rtl/>
        </w:rPr>
        <w:t xml:space="preserve"> שמכונה: שטח חסינות הכנסת, שבו חלות הוראות ייחודיות לכנסת. כך למשל נקבעו סמכויות של יושב-ראש הכנסת ביחס לקיום הסדר והביטחון במשכן וברחבה והכניסה אליהם. עוד נקבע איסור על עובד ציבור לעשות כל פעולה שהוא חייב או רשאי לבצע במסגרת מילוי תפקידו ללא היתר מיו"ר הכנסת.</w:t>
      </w:r>
    </w:p>
    <w:p w:rsidR="00CB1DA3" w:rsidRDefault="00CB1DA3" w:rsidP="004B1404">
      <w:pPr>
        <w:rPr>
          <w:rtl/>
        </w:rPr>
      </w:pPr>
    </w:p>
    <w:p w:rsidR="00CB1DA3" w:rsidRDefault="00CB1DA3" w:rsidP="004B1404">
      <w:pPr>
        <w:rPr>
          <w:rtl/>
        </w:rPr>
      </w:pPr>
      <w:r>
        <w:rPr>
          <w:rFonts w:hint="cs"/>
          <w:rtl/>
        </w:rPr>
        <w:t>מקורה של הצעת החוק בשינוי ייעודה של רצועת קרקע בשטח החסינות מחוץ לגדר המקיפה את הכנסת ברחוב קפלן, על מנת שיעבור בה קו חדש של הרכבת הקלה. שינוי זה חשף את הכנסת לפגיעה ביכולת הפיקוח, השליטה והבקרה על הנעשה בחלק זה של שטח החסינות, ועלול להקים בעבור הכנסת סיכונים הנובעים מהשימושים המתוכננים בשטח.</w:t>
      </w:r>
    </w:p>
    <w:p w:rsidR="00CB1DA3" w:rsidRDefault="00CB1DA3" w:rsidP="004B1404">
      <w:pPr>
        <w:rPr>
          <w:rtl/>
        </w:rPr>
      </w:pPr>
    </w:p>
    <w:p w:rsidR="00CB1DA3" w:rsidRDefault="00CB1DA3" w:rsidP="004B1404">
      <w:pPr>
        <w:rPr>
          <w:rtl/>
        </w:rPr>
      </w:pPr>
      <w:r>
        <w:rPr>
          <w:rFonts w:hint="cs"/>
          <w:rtl/>
        </w:rPr>
        <w:t>לפיכך, בהצעה שבפניכם מוצגת מפה חדשה, אשר יש בה תיקון של שטח חסינות הכנסת כך שייגרע השטח שבו תעבור הרכבת הקלה. בנוסף, ובשל אופייה המיוחד של רחבת הכנסת, מוצע לקבוע כי מוסד תכנון לא יוכל לאשר תכנית שחלה, כולה או חלקה, בשטח רחבת הכנסת, ללא שקיבל אישור לכך מוועדת הכנסת, לפי הצעת יושב-ראש הכנסת.</w:t>
      </w:r>
    </w:p>
    <w:p w:rsidR="00CB1DA3" w:rsidRDefault="00CB1DA3" w:rsidP="004B1404">
      <w:pPr>
        <w:rPr>
          <w:rtl/>
        </w:rPr>
      </w:pPr>
    </w:p>
    <w:p w:rsidR="00CB1DA3" w:rsidRDefault="00CB1DA3" w:rsidP="004B1404">
      <w:pPr>
        <w:rPr>
          <w:rtl/>
        </w:rPr>
      </w:pPr>
      <w:r>
        <w:rPr>
          <w:rFonts w:hint="cs"/>
          <w:rtl/>
        </w:rPr>
        <w:t>ההצעה אושרה בוועדת הכנסת פה אחד. אבקש מהכנסת לאשרה בקריאה הראשונה ולהחזירה לוועדה לשם הכנתה לקריאה השנייה והשלישית.</w:t>
      </w:r>
    </w:p>
    <w:p w:rsidR="00CB1DA3" w:rsidRDefault="00CB1DA3" w:rsidP="004B1404">
      <w:pPr>
        <w:rPr>
          <w:rtl/>
        </w:rPr>
      </w:pPr>
    </w:p>
    <w:p w:rsidR="00CB1DA3" w:rsidRDefault="00CB1DA3" w:rsidP="004B1404">
      <w:pPr>
        <w:pStyle w:val="af6"/>
        <w:keepNext/>
        <w:rPr>
          <w:rtl/>
        </w:rPr>
      </w:pPr>
      <w:bookmarkStart w:id="9306" w:name="ET_yor_6597_2"/>
      <w:r w:rsidRPr="00273E19">
        <w:rPr>
          <w:rStyle w:val="TagStyle"/>
          <w:rtl/>
        </w:rPr>
        <w:t xml:space="preserve"> &lt;&lt; יור &gt;&gt;</w:t>
      </w:r>
      <w:r w:rsidRPr="00426A60">
        <w:rPr>
          <w:rStyle w:val="TagStyle"/>
          <w:rtl/>
        </w:rPr>
        <w:t xml:space="preserve"> </w:t>
      </w:r>
      <w:r>
        <w:rPr>
          <w:rtl/>
        </w:rPr>
        <w:t>היו"ר מאיר כהן:</w:t>
      </w:r>
      <w:r w:rsidRPr="00426A60">
        <w:rPr>
          <w:rStyle w:val="TagStyle"/>
          <w:rtl/>
        </w:rPr>
        <w:t xml:space="preserve"> </w:t>
      </w:r>
      <w:r w:rsidRPr="00273E19">
        <w:rPr>
          <w:rStyle w:val="TagStyle"/>
          <w:rtl/>
        </w:rPr>
        <w:t>&lt;&lt; יור &gt;&gt;</w:t>
      </w:r>
      <w:r>
        <w:rPr>
          <w:rtl/>
        </w:rPr>
        <w:t xml:space="preserve"> </w:t>
      </w:r>
      <w:bookmarkEnd w:id="9306"/>
    </w:p>
    <w:p w:rsidR="00CB1DA3" w:rsidRDefault="00CB1DA3" w:rsidP="00531E88">
      <w:pPr>
        <w:rPr>
          <w:rtl/>
          <w:lang w:eastAsia="he-IL"/>
        </w:rPr>
      </w:pPr>
    </w:p>
    <w:p w:rsidR="00CB1DA3" w:rsidRDefault="00CB1DA3" w:rsidP="004B1404">
      <w:pPr>
        <w:rPr>
          <w:rtl/>
          <w:lang w:eastAsia="he-IL"/>
        </w:rPr>
      </w:pPr>
      <w:r>
        <w:rPr>
          <w:rFonts w:hint="cs"/>
          <w:rtl/>
          <w:lang w:eastAsia="he-IL"/>
        </w:rPr>
        <w:t>תודה רבה, אדוני. אנחנו נערוך דיון אישי. יש מישהו שרוצה לדבר? ש</w:t>
      </w:r>
      <w:bookmarkStart w:id="9307" w:name="_ETM_Q47_241000"/>
      <w:bookmarkEnd w:id="9307"/>
      <w:r>
        <w:rPr>
          <w:rFonts w:hint="cs"/>
          <w:rtl/>
          <w:lang w:eastAsia="he-IL"/>
        </w:rPr>
        <w:t>רשום? לא.</w:t>
      </w:r>
    </w:p>
    <w:p w:rsidR="00CB1DA3" w:rsidRDefault="00CB1DA3" w:rsidP="004B1404">
      <w:pPr>
        <w:rPr>
          <w:rtl/>
          <w:lang w:eastAsia="he-IL"/>
        </w:rPr>
      </w:pPr>
    </w:p>
    <w:p w:rsidR="00CB1DA3" w:rsidRDefault="00CB1DA3" w:rsidP="004B1404">
      <w:pPr>
        <w:pStyle w:val="af5"/>
        <w:keepNext/>
        <w:rPr>
          <w:rtl/>
        </w:rPr>
      </w:pPr>
      <w:bookmarkStart w:id="9308" w:name="ET_interruption_5041_6"/>
      <w:r w:rsidRPr="00273E19">
        <w:rPr>
          <w:rStyle w:val="TagStyle"/>
          <w:rtl/>
        </w:rPr>
        <w:t xml:space="preserve"> &lt;&lt; קריאה &gt;&gt;</w:t>
      </w:r>
      <w:r w:rsidRPr="000D2653">
        <w:rPr>
          <w:rStyle w:val="TagStyle"/>
          <w:rtl/>
        </w:rPr>
        <w:t xml:space="preserve"> </w:t>
      </w:r>
      <w:r>
        <w:rPr>
          <w:rtl/>
        </w:rPr>
        <w:t>אכרם חסון (הימין הממלכתי):</w:t>
      </w:r>
      <w:r w:rsidRPr="000D2653">
        <w:rPr>
          <w:rStyle w:val="TagStyle"/>
          <w:rtl/>
        </w:rPr>
        <w:t xml:space="preserve"> </w:t>
      </w:r>
      <w:r w:rsidRPr="00273E19">
        <w:rPr>
          <w:rStyle w:val="TagStyle"/>
          <w:rtl/>
        </w:rPr>
        <w:t>&lt;&lt; קריאה &gt;&gt;</w:t>
      </w:r>
      <w:r>
        <w:rPr>
          <w:rtl/>
        </w:rPr>
        <w:t xml:space="preserve"> </w:t>
      </w:r>
      <w:bookmarkEnd w:id="9308"/>
    </w:p>
    <w:p w:rsidR="00CB1DA3" w:rsidRDefault="00CB1DA3" w:rsidP="00531E88">
      <w:pPr>
        <w:rPr>
          <w:rtl/>
          <w:lang w:eastAsia="he-IL"/>
        </w:rPr>
      </w:pPr>
    </w:p>
    <w:p w:rsidR="00CB1DA3" w:rsidRDefault="00CB1DA3" w:rsidP="004B1404">
      <w:pPr>
        <w:rPr>
          <w:rtl/>
          <w:lang w:eastAsia="he-IL"/>
        </w:rPr>
      </w:pPr>
      <w:bookmarkStart w:id="9309" w:name="_ETM_Q47_247000"/>
      <w:bookmarkEnd w:id="9309"/>
      <w:r>
        <w:rPr>
          <w:rFonts w:hint="cs"/>
          <w:rtl/>
          <w:lang w:eastAsia="he-IL"/>
        </w:rPr>
        <w:t>אני רוצה לדבר.</w:t>
      </w:r>
    </w:p>
    <w:p w:rsidR="00CB1DA3" w:rsidRDefault="00CB1DA3" w:rsidP="004B1404">
      <w:pPr>
        <w:rPr>
          <w:rtl/>
          <w:lang w:eastAsia="he-IL"/>
        </w:rPr>
      </w:pPr>
    </w:p>
    <w:p w:rsidR="00CB1DA3" w:rsidRDefault="00CB1DA3" w:rsidP="004B1404">
      <w:pPr>
        <w:pStyle w:val="af6"/>
        <w:keepNext/>
        <w:rPr>
          <w:rtl/>
        </w:rPr>
      </w:pPr>
      <w:r w:rsidRPr="00273E19">
        <w:rPr>
          <w:rStyle w:val="TagStyle"/>
          <w:rtl/>
        </w:rPr>
        <w:t xml:space="preserve"> &lt;&lt; יור &gt;&gt;</w:t>
      </w:r>
      <w:r w:rsidRPr="000D2653">
        <w:rPr>
          <w:rStyle w:val="TagStyle"/>
          <w:rtl/>
        </w:rPr>
        <w:t xml:space="preserve"> </w:t>
      </w:r>
      <w:r>
        <w:rPr>
          <w:rtl/>
        </w:rPr>
        <w:t>היו"ר מאיר כהן:</w:t>
      </w:r>
      <w:r w:rsidRPr="000D2653">
        <w:rPr>
          <w:rStyle w:val="TagStyle"/>
          <w:rtl/>
        </w:rPr>
        <w:t xml:space="preserve"> </w:t>
      </w:r>
      <w:r w:rsidRPr="00273E19">
        <w:rPr>
          <w:rStyle w:val="TagStyle"/>
          <w:rtl/>
        </w:rPr>
        <w:t>&lt;&lt; יור &gt;&gt;</w:t>
      </w:r>
      <w:r>
        <w:rPr>
          <w:rtl/>
        </w:rPr>
        <w:t xml:space="preserve"> </w:t>
      </w:r>
    </w:p>
    <w:p w:rsidR="00CB1DA3" w:rsidRDefault="00CB1DA3" w:rsidP="00531E88">
      <w:pPr>
        <w:rPr>
          <w:rtl/>
          <w:lang w:eastAsia="he-IL"/>
        </w:rPr>
      </w:pPr>
    </w:p>
    <w:p w:rsidR="00CB1DA3" w:rsidRDefault="00CB1DA3" w:rsidP="004B1404">
      <w:pPr>
        <w:rPr>
          <w:rtl/>
          <w:lang w:eastAsia="he-IL"/>
        </w:rPr>
      </w:pPr>
      <w:bookmarkStart w:id="9310" w:name="_ETM_Q47_245000"/>
      <w:bookmarkEnd w:id="9310"/>
      <w:r>
        <w:rPr>
          <w:rFonts w:hint="cs"/>
          <w:rtl/>
          <w:lang w:eastAsia="he-IL"/>
        </w:rPr>
        <w:t>אכרם חסון, אתה רוצה לדבר? בוא בבקשה. בשמחה.</w:t>
      </w:r>
      <w:bookmarkStart w:id="9311" w:name="_ETM_Q47_257000"/>
      <w:bookmarkEnd w:id="9311"/>
      <w:r>
        <w:rPr>
          <w:rFonts w:hint="cs"/>
          <w:rtl/>
          <w:lang w:eastAsia="he-IL"/>
        </w:rPr>
        <w:t xml:space="preserve"> חבר הכנסת אכרם חסון. אחריו – נעבור להצבעה.</w:t>
      </w:r>
    </w:p>
    <w:p w:rsidR="00CB1DA3" w:rsidRDefault="00CB1DA3" w:rsidP="004B1404">
      <w:pPr>
        <w:rPr>
          <w:rtl/>
          <w:lang w:eastAsia="he-IL"/>
        </w:rPr>
      </w:pPr>
    </w:p>
    <w:p w:rsidR="00CB1DA3" w:rsidRDefault="00CB1DA3" w:rsidP="004B1404">
      <w:pPr>
        <w:pStyle w:val="a4"/>
        <w:keepNext/>
        <w:rPr>
          <w:rtl/>
        </w:rPr>
      </w:pPr>
      <w:bookmarkStart w:id="9312" w:name="ET_speaker_5041_3"/>
      <w:r w:rsidRPr="00273E19">
        <w:rPr>
          <w:rStyle w:val="TagStyle"/>
          <w:rtl/>
        </w:rPr>
        <w:t xml:space="preserve"> &lt;&lt; דובר &gt;&gt;</w:t>
      </w:r>
      <w:r w:rsidRPr="00426A60">
        <w:rPr>
          <w:rStyle w:val="TagStyle"/>
          <w:rtl/>
        </w:rPr>
        <w:t xml:space="preserve"> </w:t>
      </w:r>
      <w:bookmarkStart w:id="9313" w:name="_Toc218718665"/>
      <w:bookmarkStart w:id="9314" w:name="_Toc218719090"/>
      <w:r>
        <w:rPr>
          <w:rtl/>
        </w:rPr>
        <w:t>אכרם חסון (הימין הממלכתי):</w:t>
      </w:r>
      <w:bookmarkEnd w:id="9313"/>
      <w:bookmarkEnd w:id="9314"/>
      <w:r w:rsidRPr="00426A60">
        <w:rPr>
          <w:rStyle w:val="TagStyle"/>
          <w:rtl/>
        </w:rPr>
        <w:t xml:space="preserve"> </w:t>
      </w:r>
      <w:r w:rsidRPr="00273E19">
        <w:rPr>
          <w:rStyle w:val="TagStyle"/>
          <w:rtl/>
        </w:rPr>
        <w:t>&lt;&lt; דובר &gt;&gt;</w:t>
      </w:r>
      <w:r>
        <w:rPr>
          <w:rtl/>
        </w:rPr>
        <w:t xml:space="preserve"> </w:t>
      </w:r>
      <w:bookmarkEnd w:id="9312"/>
    </w:p>
    <w:p w:rsidR="00CB1DA3" w:rsidRDefault="00CB1DA3" w:rsidP="00531E88">
      <w:pPr>
        <w:rPr>
          <w:rtl/>
          <w:lang w:eastAsia="he-IL"/>
        </w:rPr>
      </w:pPr>
    </w:p>
    <w:p w:rsidR="00CB1DA3" w:rsidRDefault="00CB1DA3" w:rsidP="004B1404">
      <w:pPr>
        <w:rPr>
          <w:rtl/>
          <w:lang w:eastAsia="he-IL"/>
        </w:rPr>
      </w:pPr>
      <w:r>
        <w:rPr>
          <w:rFonts w:hint="cs"/>
          <w:rtl/>
          <w:lang w:eastAsia="he-IL"/>
        </w:rPr>
        <w:t xml:space="preserve">אדוני היושב-ראש, חבריי חברי הכנסת, חברי הכנסת טלי גוטליב ואופיר כץ, דיברתם דברים נכונים. אבל אני רוצה להזכיר לכם שלפני כמה ימים דיברתי כאן על כך שנעלמו מצה"ל 250,000 כלי נשק. אני </w:t>
      </w:r>
      <w:bookmarkStart w:id="9315" w:name="_ETM_Q47_285000"/>
      <w:bookmarkEnd w:id="9315"/>
      <w:r>
        <w:rPr>
          <w:rFonts w:hint="cs"/>
          <w:rtl/>
          <w:lang w:eastAsia="he-IL"/>
        </w:rPr>
        <w:t xml:space="preserve">כתבתי מכתב לרמטכ"ל ולשר הביטחון וביקשתי לראות מה נעשה, </w:t>
      </w:r>
      <w:bookmarkStart w:id="9316" w:name="_ETM_Q47_289000"/>
      <w:bookmarkEnd w:id="9316"/>
      <w:r>
        <w:rPr>
          <w:rFonts w:hint="cs"/>
          <w:rtl/>
          <w:lang w:eastAsia="he-IL"/>
        </w:rPr>
        <w:t>ולהקים ועדת חקירה. האם יש לנו אלפי גנבי נשק בכלא?</w:t>
      </w:r>
      <w:bookmarkStart w:id="9317" w:name="_ETM_Q47_298000"/>
      <w:bookmarkEnd w:id="9317"/>
      <w:r>
        <w:rPr>
          <w:rFonts w:hint="cs"/>
          <w:rtl/>
          <w:lang w:eastAsia="he-IL"/>
        </w:rPr>
        <w:t xml:space="preserve"> לא, אין לנו. </w:t>
      </w:r>
    </w:p>
    <w:p w:rsidR="00CB1DA3" w:rsidRDefault="00CB1DA3" w:rsidP="004B1404">
      <w:pPr>
        <w:rPr>
          <w:rtl/>
          <w:lang w:eastAsia="he-IL"/>
        </w:rPr>
      </w:pPr>
      <w:bookmarkStart w:id="9318" w:name="_ETM_Q47_305677"/>
      <w:bookmarkStart w:id="9319" w:name="_ETM_Q47_305714"/>
      <w:bookmarkEnd w:id="9318"/>
      <w:bookmarkEnd w:id="9319"/>
    </w:p>
    <w:p w:rsidR="00CB1DA3" w:rsidRDefault="00CB1DA3" w:rsidP="001C6F42">
      <w:pPr>
        <w:rPr>
          <w:rtl/>
          <w:lang w:eastAsia="he-IL"/>
        </w:rPr>
      </w:pPr>
      <w:bookmarkStart w:id="9320" w:name="_ETM_Q47_305803"/>
      <w:bookmarkStart w:id="9321" w:name="_ETM_Q47_305831"/>
      <w:bookmarkEnd w:id="9320"/>
      <w:bookmarkEnd w:id="9321"/>
      <w:r>
        <w:rPr>
          <w:rFonts w:hint="cs"/>
          <w:rtl/>
          <w:lang w:eastAsia="he-IL"/>
        </w:rPr>
        <w:t>איך אפשר לתת לאנשים האלה, שלא חסים</w:t>
      </w:r>
      <w:bookmarkStart w:id="9322" w:name="_ETM_Q47_303000"/>
      <w:bookmarkEnd w:id="9322"/>
      <w:r>
        <w:rPr>
          <w:rFonts w:hint="cs"/>
          <w:rtl/>
          <w:lang w:eastAsia="he-IL"/>
        </w:rPr>
        <w:t xml:space="preserve"> על אף אחד, רוצחים אנשים בדם קר. </w:t>
      </w:r>
      <w:bookmarkStart w:id="9323" w:name="_ETM_Q47_301000"/>
      <w:bookmarkEnd w:id="9323"/>
      <w:r>
        <w:rPr>
          <w:rFonts w:hint="cs"/>
          <w:rtl/>
          <w:lang w:eastAsia="he-IL"/>
        </w:rPr>
        <w:t xml:space="preserve">היום התעוררנו כאשר </w:t>
      </w:r>
      <w:bookmarkStart w:id="9324" w:name="_ETM_Q47_307000"/>
      <w:bookmarkEnd w:id="9324"/>
      <w:r>
        <w:rPr>
          <w:rFonts w:hint="cs"/>
          <w:rtl/>
          <w:lang w:eastAsia="he-IL"/>
        </w:rPr>
        <w:t xml:space="preserve">בשפרעם נהרגו שלושה אנשים, נורמטיביים לכל הדעות, מביר אל-מכסור. 11 אנשים נהרגו תוך שמונה ימים במדינת ישראל. ולכן אנחנו </w:t>
      </w:r>
      <w:bookmarkStart w:id="9325" w:name="_ETM_Q47_319000"/>
      <w:bookmarkEnd w:id="9325"/>
      <w:r>
        <w:rPr>
          <w:rFonts w:hint="cs"/>
          <w:rtl/>
          <w:lang w:eastAsia="he-IL"/>
        </w:rPr>
        <w:t>קודם כל צריכים לבדוק מי הרוצחים האלה? ילדים בגיל 18,</w:t>
      </w:r>
      <w:bookmarkStart w:id="9326" w:name="_ETM_Q47_320000"/>
      <w:bookmarkEnd w:id="9326"/>
      <w:r>
        <w:rPr>
          <w:rFonts w:hint="cs"/>
          <w:rtl/>
          <w:lang w:eastAsia="he-IL"/>
        </w:rPr>
        <w:t xml:space="preserve"> בגיל 20, שלא למדו, אין להם מסגרת חינוכית, אין</w:t>
      </w:r>
      <w:bookmarkStart w:id="9327" w:name="_ETM_Q47_328000"/>
      <w:bookmarkEnd w:id="9327"/>
      <w:r>
        <w:rPr>
          <w:rFonts w:hint="cs"/>
          <w:rtl/>
          <w:lang w:eastAsia="he-IL"/>
        </w:rPr>
        <w:t xml:space="preserve"> להם תעסוקה ולכן רצו לעשות כסף קל. אין לנו מי שיחקור ויבדוק את הדברים האלה.</w:t>
      </w:r>
      <w:bookmarkStart w:id="9328" w:name="_ETM_Q47_333000"/>
      <w:bookmarkEnd w:id="9328"/>
      <w:r w:rsidR="001C6F42">
        <w:rPr>
          <w:rFonts w:hint="cs"/>
          <w:rtl/>
          <w:lang w:eastAsia="he-IL"/>
        </w:rPr>
        <w:t xml:space="preserve"> </w:t>
      </w:r>
      <w:r>
        <w:rPr>
          <w:rFonts w:hint="cs"/>
          <w:rtl/>
          <w:lang w:eastAsia="he-IL"/>
        </w:rPr>
        <w:t>ואני גם אמרתי בעבר שהנשק שנמצא</w:t>
      </w:r>
      <w:bookmarkStart w:id="9329" w:name="_ETM_Q47_337000"/>
      <w:bookmarkEnd w:id="9329"/>
      <w:r>
        <w:rPr>
          <w:rFonts w:hint="cs"/>
          <w:rtl/>
          <w:lang w:eastAsia="he-IL"/>
        </w:rPr>
        <w:t xml:space="preserve"> נגיד בטייבה, הוא גם ישפיע על כפר סבא ועל </w:t>
      </w:r>
      <w:bookmarkStart w:id="9330" w:name="_ETM_Q47_338000"/>
      <w:bookmarkEnd w:id="9330"/>
      <w:r>
        <w:rPr>
          <w:rFonts w:hint="cs"/>
          <w:rtl/>
          <w:lang w:eastAsia="he-IL"/>
        </w:rPr>
        <w:t xml:space="preserve">הרצליה ועל תל אביב; הנשק בדרום משפיע על דימונה ועל באר </w:t>
      </w:r>
      <w:bookmarkStart w:id="9331" w:name="_ETM_Q47_341000"/>
      <w:bookmarkEnd w:id="9331"/>
      <w:r>
        <w:rPr>
          <w:rFonts w:hint="cs"/>
          <w:rtl/>
          <w:lang w:eastAsia="he-IL"/>
        </w:rPr>
        <w:t>שבע. הנשק בצפון משפיע על חיפה ועל נהריה ועל כרמיאל</w:t>
      </w:r>
      <w:bookmarkStart w:id="9332" w:name="_ETM_Q47_349000"/>
      <w:bookmarkEnd w:id="9332"/>
      <w:r>
        <w:rPr>
          <w:rFonts w:hint="cs"/>
          <w:rtl/>
          <w:lang w:eastAsia="he-IL"/>
        </w:rPr>
        <w:t xml:space="preserve"> ועל כל מקום. הנשק לא יכול להבחין בין</w:t>
      </w:r>
      <w:bookmarkStart w:id="9333" w:name="_ETM_Q47_352000"/>
      <w:bookmarkEnd w:id="9333"/>
      <w:r>
        <w:rPr>
          <w:rFonts w:hint="cs"/>
          <w:rtl/>
          <w:lang w:eastAsia="he-IL"/>
        </w:rPr>
        <w:t xml:space="preserve"> יהודי לבין ערבי.</w:t>
      </w:r>
    </w:p>
    <w:p w:rsidR="00CB1DA3" w:rsidRDefault="00CB1DA3" w:rsidP="004B1404">
      <w:pPr>
        <w:rPr>
          <w:rtl/>
          <w:lang w:eastAsia="he-IL"/>
        </w:rPr>
      </w:pPr>
    </w:p>
    <w:p w:rsidR="00CB1DA3" w:rsidRDefault="00CB1DA3" w:rsidP="001C6F42">
      <w:pPr>
        <w:rPr>
          <w:rtl/>
          <w:lang w:eastAsia="he-IL"/>
        </w:rPr>
      </w:pPr>
      <w:bookmarkStart w:id="9334" w:name="_ETM_Q47_354000"/>
      <w:bookmarkEnd w:id="9334"/>
      <w:r>
        <w:rPr>
          <w:rFonts w:hint="cs"/>
          <w:rtl/>
          <w:lang w:eastAsia="he-IL"/>
        </w:rPr>
        <w:t xml:space="preserve">אנחנו כחברי כנסת חייבים לעמוד על המשמר ולעשות </w:t>
      </w:r>
      <w:bookmarkStart w:id="9335" w:name="_ETM_Q47_357000"/>
      <w:bookmarkEnd w:id="9335"/>
      <w:r>
        <w:rPr>
          <w:rFonts w:hint="cs"/>
          <w:rtl/>
          <w:lang w:eastAsia="he-IL"/>
        </w:rPr>
        <w:t xml:space="preserve">אולי ועדת חקירה ממלכתית, ולראות מה קרה. לבדוק בכל </w:t>
      </w:r>
      <w:bookmarkStart w:id="9336" w:name="_ETM_Q47_360000"/>
      <w:bookmarkEnd w:id="9336"/>
      <w:r>
        <w:rPr>
          <w:rFonts w:hint="cs"/>
          <w:rtl/>
          <w:lang w:eastAsia="he-IL"/>
        </w:rPr>
        <w:t xml:space="preserve">יום איך החבר'ה האלה, הרוצחים הצעירים באים ויורים. אנחנו </w:t>
      </w:r>
      <w:bookmarkStart w:id="9337" w:name="_ETM_Q47_365000"/>
      <w:bookmarkEnd w:id="9337"/>
      <w:r>
        <w:rPr>
          <w:rFonts w:hint="cs"/>
          <w:rtl/>
          <w:lang w:eastAsia="he-IL"/>
        </w:rPr>
        <w:t xml:space="preserve">רק שומעים על הרציחות. אתם יודעים שבכל יום, בכל </w:t>
      </w:r>
      <w:bookmarkStart w:id="9338" w:name="_ETM_Q47_367000"/>
      <w:bookmarkEnd w:id="9338"/>
      <w:r>
        <w:rPr>
          <w:rFonts w:hint="cs"/>
          <w:rtl/>
          <w:lang w:eastAsia="he-IL"/>
        </w:rPr>
        <w:t xml:space="preserve">יישוב ערבי יורים כמה פעמים על הבתים ועל אנשים נורמטיביים, </w:t>
      </w:r>
      <w:bookmarkStart w:id="9339" w:name="_ETM_Q47_372000"/>
      <w:bookmarkEnd w:id="9339"/>
      <w:r>
        <w:rPr>
          <w:rFonts w:hint="cs"/>
          <w:rtl/>
          <w:lang w:eastAsia="he-IL"/>
        </w:rPr>
        <w:t>על קבלנים. מפחידים אנשים. אנשים פונים אליי ואומרים לי שהם</w:t>
      </w:r>
      <w:bookmarkStart w:id="9340" w:name="_ETM_Q47_376000"/>
      <w:bookmarkEnd w:id="9340"/>
      <w:r>
        <w:rPr>
          <w:rFonts w:hint="cs"/>
          <w:rtl/>
          <w:lang w:eastAsia="he-IL"/>
        </w:rPr>
        <w:t xml:space="preserve"> לא יכולים לצאת אחרי 19:00 מהבית, מפחדים על </w:t>
      </w:r>
      <w:bookmarkStart w:id="9341" w:name="_ETM_Q47_378000"/>
      <w:bookmarkEnd w:id="9341"/>
      <w:r>
        <w:rPr>
          <w:rFonts w:hint="cs"/>
          <w:rtl/>
          <w:lang w:eastAsia="he-IL"/>
        </w:rPr>
        <w:t>הילדים. מפחדים שכל אחד יבוא ויירה בהם. פעם ירו בילדה</w:t>
      </w:r>
      <w:bookmarkStart w:id="9342" w:name="_ETM_Q47_385000"/>
      <w:bookmarkEnd w:id="9342"/>
      <w:r>
        <w:rPr>
          <w:rFonts w:hint="cs"/>
          <w:rtl/>
          <w:lang w:eastAsia="he-IL"/>
        </w:rPr>
        <w:t xml:space="preserve"> בת 22 בעיר טירה. העוזר שלי היה מטירה וסיפר לי </w:t>
      </w:r>
      <w:bookmarkStart w:id="9343" w:name="_ETM_Q47_388000"/>
      <w:bookmarkEnd w:id="9343"/>
      <w:r>
        <w:rPr>
          <w:rFonts w:hint="cs"/>
          <w:rtl/>
          <w:lang w:eastAsia="he-IL"/>
        </w:rPr>
        <w:t>שלמחרת באו, שמו 20,000 שקל מחוץ לדלת, וכתבו: מצטערים, טעינו. טעו אחרי שרצחו בת 22.</w:t>
      </w:r>
    </w:p>
    <w:p w:rsidR="00CB1DA3" w:rsidRDefault="00CB1DA3" w:rsidP="004B1404">
      <w:pPr>
        <w:rPr>
          <w:rtl/>
          <w:lang w:eastAsia="he-IL"/>
        </w:rPr>
      </w:pPr>
    </w:p>
    <w:p w:rsidR="00CB1DA3" w:rsidRDefault="00CB1DA3" w:rsidP="004B1404">
      <w:pPr>
        <w:rPr>
          <w:rtl/>
          <w:lang w:eastAsia="he-IL"/>
        </w:rPr>
      </w:pPr>
      <w:bookmarkStart w:id="9344" w:name="_ETM_Q47_396000"/>
      <w:bookmarkEnd w:id="9344"/>
      <w:r>
        <w:rPr>
          <w:rFonts w:hint="cs"/>
          <w:rtl/>
          <w:lang w:eastAsia="he-IL"/>
        </w:rPr>
        <w:t xml:space="preserve">אז אנחנו במצב לא טוב, ולכן עלינו כמדינה, כממשלה, כחברי הכנסת, לעשות את הכול ולשנות את </w:t>
      </w:r>
      <w:bookmarkStart w:id="9345" w:name="_ETM_Q47_399000"/>
      <w:bookmarkEnd w:id="9345"/>
      <w:r>
        <w:rPr>
          <w:rFonts w:hint="cs"/>
          <w:rtl/>
          <w:lang w:eastAsia="he-IL"/>
        </w:rPr>
        <w:t>התרבות הזאת שקיימת במגזר הערבי. לשנות את החינוך הזה, כי</w:t>
      </w:r>
      <w:bookmarkStart w:id="9346" w:name="_ETM_Q47_409000"/>
      <w:bookmarkEnd w:id="9346"/>
      <w:r>
        <w:rPr>
          <w:rFonts w:hint="cs"/>
          <w:rtl/>
          <w:lang w:eastAsia="he-IL"/>
        </w:rPr>
        <w:t xml:space="preserve"> הילדים היום מתגאים שהם נושאים נשק לא חוקי. הם מתגאים</w:t>
      </w:r>
      <w:bookmarkStart w:id="9347" w:name="_ETM_Q47_414000"/>
      <w:bookmarkEnd w:id="9347"/>
      <w:r>
        <w:rPr>
          <w:rFonts w:hint="cs"/>
          <w:rtl/>
          <w:lang w:eastAsia="he-IL"/>
        </w:rPr>
        <w:t xml:space="preserve"> שהם עבריינים והם לא עושים חשבון לאף אחד. הם מאיימים</w:t>
      </w:r>
      <w:bookmarkStart w:id="9348" w:name="_ETM_Q47_413000"/>
      <w:bookmarkEnd w:id="9348"/>
      <w:r>
        <w:rPr>
          <w:rFonts w:hint="cs"/>
          <w:rtl/>
          <w:lang w:eastAsia="he-IL"/>
        </w:rPr>
        <w:t xml:space="preserve"> על פקידי ממשל ומאיימים על אנשי מס הכנסה, מאיימים על </w:t>
      </w:r>
      <w:bookmarkStart w:id="9349" w:name="_ETM_Q47_419000"/>
      <w:bookmarkEnd w:id="9349"/>
      <w:r>
        <w:rPr>
          <w:rFonts w:hint="cs"/>
          <w:rtl/>
          <w:lang w:eastAsia="he-IL"/>
        </w:rPr>
        <w:t>שוטרים, מאיימים על כל אחד ואתם רואים ושומעים את זה.</w:t>
      </w:r>
    </w:p>
    <w:p w:rsidR="00CB1DA3" w:rsidRDefault="00CB1DA3" w:rsidP="004B1404">
      <w:pPr>
        <w:rPr>
          <w:rtl/>
          <w:lang w:eastAsia="he-IL"/>
        </w:rPr>
      </w:pPr>
    </w:p>
    <w:p w:rsidR="00CB1DA3" w:rsidRDefault="00CB1DA3" w:rsidP="004B1404">
      <w:pPr>
        <w:rPr>
          <w:rtl/>
          <w:lang w:eastAsia="he-IL"/>
        </w:rPr>
      </w:pPr>
      <w:bookmarkStart w:id="9350" w:name="_ETM_Q47_418000"/>
      <w:bookmarkEnd w:id="9350"/>
      <w:r>
        <w:rPr>
          <w:rFonts w:hint="cs"/>
          <w:rtl/>
          <w:lang w:eastAsia="he-IL"/>
        </w:rPr>
        <w:t xml:space="preserve">לכן זה חשוב שכולנו יחד נהיה יד אחת כדי לקטול את </w:t>
      </w:r>
      <w:bookmarkStart w:id="9351" w:name="_ETM_Q47_427000"/>
      <w:bookmarkEnd w:id="9351"/>
      <w:r>
        <w:rPr>
          <w:rFonts w:hint="cs"/>
          <w:rtl/>
          <w:lang w:eastAsia="he-IL"/>
        </w:rPr>
        <w:t>התופעה הזאת. נחסל את הפשע במדינת ישראל. תודה רבה.</w:t>
      </w:r>
    </w:p>
    <w:p w:rsidR="00CB1DA3" w:rsidRDefault="00CB1DA3" w:rsidP="004B1404">
      <w:pPr>
        <w:rPr>
          <w:rtl/>
          <w:lang w:eastAsia="he-IL"/>
        </w:rPr>
      </w:pPr>
    </w:p>
    <w:p w:rsidR="00CB1DA3" w:rsidRDefault="00CB1DA3" w:rsidP="004B1404">
      <w:pPr>
        <w:pStyle w:val="af6"/>
        <w:keepNext/>
        <w:rPr>
          <w:rtl/>
        </w:rPr>
      </w:pPr>
      <w:bookmarkStart w:id="9352" w:name="_ETM_Q47_394000"/>
      <w:bookmarkEnd w:id="9352"/>
      <w:r w:rsidRPr="00273E19">
        <w:rPr>
          <w:rStyle w:val="TagStyle"/>
          <w:rtl/>
        </w:rPr>
        <w:t>&lt;&lt; יור &gt;&gt;</w:t>
      </w:r>
      <w:r w:rsidRPr="00426A60">
        <w:rPr>
          <w:rStyle w:val="TagStyle"/>
          <w:rtl/>
        </w:rPr>
        <w:t xml:space="preserve"> </w:t>
      </w:r>
      <w:r>
        <w:rPr>
          <w:rtl/>
        </w:rPr>
        <w:t>היו"ר מאיר כהן:</w:t>
      </w:r>
      <w:r w:rsidRPr="00426A60">
        <w:rPr>
          <w:rStyle w:val="TagStyle"/>
          <w:rtl/>
        </w:rPr>
        <w:t xml:space="preserve"> </w:t>
      </w:r>
      <w:r w:rsidRPr="00273E19">
        <w:rPr>
          <w:rStyle w:val="TagStyle"/>
          <w:rtl/>
        </w:rPr>
        <w:t>&lt;&lt; יור &gt;&gt;</w:t>
      </w:r>
      <w:r>
        <w:rPr>
          <w:rtl/>
        </w:rPr>
        <w:t xml:space="preserve"> </w:t>
      </w:r>
    </w:p>
    <w:p w:rsidR="00CB1DA3" w:rsidRDefault="00CB1DA3" w:rsidP="00531E88">
      <w:pPr>
        <w:rPr>
          <w:rtl/>
          <w:lang w:eastAsia="he-IL"/>
        </w:rPr>
      </w:pPr>
    </w:p>
    <w:p w:rsidR="00CB1DA3" w:rsidRDefault="00CB1DA3" w:rsidP="004B1404">
      <w:pPr>
        <w:rPr>
          <w:rtl/>
          <w:lang w:eastAsia="he-IL"/>
        </w:rPr>
      </w:pPr>
      <w:r>
        <w:rPr>
          <w:rFonts w:hint="cs"/>
          <w:rtl/>
          <w:lang w:eastAsia="he-IL"/>
        </w:rPr>
        <w:t>תודה רבה, אדוני.</w:t>
      </w:r>
      <w:bookmarkStart w:id="9353" w:name="_ETM_Q47_428000"/>
      <w:bookmarkEnd w:id="9353"/>
    </w:p>
    <w:p w:rsidR="00CB1DA3" w:rsidRDefault="00CB1DA3" w:rsidP="004B1404">
      <w:pPr>
        <w:rPr>
          <w:rtl/>
          <w:lang w:eastAsia="he-IL"/>
        </w:rPr>
      </w:pPr>
    </w:p>
    <w:p w:rsidR="00CB1DA3" w:rsidRDefault="00CB1DA3" w:rsidP="001C6F42">
      <w:pPr>
        <w:rPr>
          <w:rtl/>
          <w:lang w:eastAsia="he-IL"/>
        </w:rPr>
      </w:pPr>
      <w:r>
        <w:rPr>
          <w:rFonts w:hint="cs"/>
          <w:rtl/>
          <w:lang w:eastAsia="he-IL"/>
        </w:rPr>
        <w:t xml:space="preserve">אם כך, היות </w:t>
      </w:r>
      <w:r w:rsidR="001C6F42">
        <w:rPr>
          <w:rFonts w:hint="cs"/>
          <w:rtl/>
          <w:lang w:eastAsia="he-IL"/>
        </w:rPr>
        <w:t>ש</w:t>
      </w:r>
      <w:r>
        <w:rPr>
          <w:rFonts w:hint="cs"/>
          <w:rtl/>
          <w:lang w:eastAsia="he-IL"/>
        </w:rPr>
        <w:t>אין עוד דוברים, אנחנו נעבור להצבעה על הצעת חוק משכן הכנסת, רחבתו ומשמר הכנסת (תיקון מס' 20) (גבולות רחבת הכנסת), התשפ"ו</w:t>
      </w:r>
      <w:r>
        <w:rPr>
          <w:rFonts w:hint="eastAsia"/>
          <w:rtl/>
          <w:lang w:eastAsia="he-IL"/>
        </w:rPr>
        <w:t>–</w:t>
      </w:r>
      <w:r>
        <w:rPr>
          <w:rFonts w:hint="cs"/>
          <w:rtl/>
          <w:lang w:eastAsia="he-IL"/>
        </w:rPr>
        <w:t>2025, בקריאה הראשונה.</w:t>
      </w:r>
    </w:p>
    <w:p w:rsidR="00CB1DA3" w:rsidRDefault="00CB1DA3" w:rsidP="004B1404">
      <w:pPr>
        <w:rPr>
          <w:rtl/>
          <w:lang w:eastAsia="he-IL"/>
        </w:rPr>
      </w:pPr>
    </w:p>
    <w:p w:rsidR="00CB1DA3" w:rsidRDefault="00CB1DA3" w:rsidP="004B1404">
      <w:pPr>
        <w:pStyle w:val="af1"/>
        <w:keepNext/>
        <w:rPr>
          <w:rtl/>
          <w:lang w:eastAsia="he-IL"/>
        </w:rPr>
      </w:pPr>
      <w:bookmarkStart w:id="9354" w:name="_ETM_Q47_447000"/>
      <w:bookmarkEnd w:id="9354"/>
      <w:r>
        <w:rPr>
          <w:rtl/>
          <w:lang w:eastAsia="he-IL"/>
        </w:rPr>
        <w:t>הצבעה מס'</w:t>
      </w:r>
      <w:r>
        <w:rPr>
          <w:rFonts w:hint="cs"/>
          <w:rtl/>
          <w:lang w:eastAsia="he-IL"/>
        </w:rPr>
        <w:t xml:space="preserve"> 11</w:t>
      </w:r>
    </w:p>
    <w:p w:rsidR="00CB1DA3" w:rsidRDefault="00CB1DA3" w:rsidP="004B1404">
      <w:pPr>
        <w:pStyle w:val="--"/>
        <w:keepNext/>
        <w:rPr>
          <w:rtl/>
          <w:lang w:eastAsia="he-IL"/>
        </w:rPr>
      </w:pPr>
    </w:p>
    <w:p w:rsidR="00CB1DA3" w:rsidRDefault="00CB1DA3" w:rsidP="004B1404">
      <w:pPr>
        <w:pStyle w:val="--"/>
        <w:keepNext/>
        <w:rPr>
          <w:rtl/>
          <w:lang w:eastAsia="he-IL"/>
        </w:rPr>
      </w:pPr>
      <w:r>
        <w:rPr>
          <w:rtl/>
          <w:lang w:eastAsia="he-IL"/>
        </w:rPr>
        <w:t>בעד ההצעה להעביר את הצעת החוק לוועדה –</w:t>
      </w:r>
      <w:r>
        <w:rPr>
          <w:rFonts w:hint="cs"/>
          <w:rtl/>
          <w:lang w:eastAsia="he-IL"/>
        </w:rPr>
        <w:t xml:space="preserve"> 11</w:t>
      </w:r>
    </w:p>
    <w:p w:rsidR="00CB1DA3" w:rsidRDefault="00CB1DA3" w:rsidP="004B1404">
      <w:pPr>
        <w:pStyle w:val="--"/>
        <w:keepNext/>
        <w:rPr>
          <w:rtl/>
          <w:lang w:eastAsia="he-IL"/>
        </w:rPr>
      </w:pPr>
      <w:r>
        <w:rPr>
          <w:rtl/>
          <w:lang w:eastAsia="he-IL"/>
        </w:rPr>
        <w:t xml:space="preserve">נגד – </w:t>
      </w:r>
      <w:r>
        <w:rPr>
          <w:rFonts w:hint="cs"/>
          <w:rtl/>
          <w:lang w:eastAsia="he-IL"/>
        </w:rPr>
        <w:t>אין</w:t>
      </w:r>
    </w:p>
    <w:p w:rsidR="00CB1DA3" w:rsidRDefault="00CB1DA3" w:rsidP="004B140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B1DA3" w:rsidRPr="000F64BF" w:rsidRDefault="00CB1DA3" w:rsidP="004B1404">
      <w:pPr>
        <w:pStyle w:val="af2"/>
        <w:rPr>
          <w:rtl/>
          <w:lang w:eastAsia="he-IL"/>
        </w:rPr>
      </w:pPr>
      <w:r>
        <w:rPr>
          <w:rtl/>
          <w:lang w:eastAsia="he-IL"/>
        </w:rPr>
        <w:t>ההצעה להעביר את הצעת חוק</w:t>
      </w:r>
      <w:r>
        <w:rPr>
          <w:rFonts w:hint="cs"/>
          <w:rtl/>
          <w:lang w:eastAsia="he-IL"/>
        </w:rPr>
        <w:t xml:space="preserve"> </w:t>
      </w:r>
      <w:r w:rsidRPr="000F64BF">
        <w:rPr>
          <w:rFonts w:hint="cs"/>
          <w:rtl/>
          <w:lang w:eastAsia="he-IL"/>
        </w:rPr>
        <w:t>משכן הכנסת, רחבתו ומשמר הכנסת (תיקון מס' 20) (גבולות רחבת הכנסת), התשפ"ו</w:t>
      </w:r>
      <w:r>
        <w:rPr>
          <w:rFonts w:hint="eastAsia"/>
          <w:rtl/>
          <w:lang w:eastAsia="he-IL"/>
        </w:rPr>
        <w:t>–</w:t>
      </w:r>
      <w:r w:rsidRPr="000F64BF">
        <w:rPr>
          <w:rFonts w:hint="cs"/>
          <w:rtl/>
          <w:lang w:eastAsia="he-IL"/>
        </w:rPr>
        <w:t>2025</w:t>
      </w:r>
      <w:r>
        <w:rPr>
          <w:rFonts w:hint="cs"/>
          <w:rtl/>
          <w:lang w:eastAsia="he-IL"/>
        </w:rPr>
        <w:t>, לוועדת הכנסת נתקבלה.</w:t>
      </w:r>
    </w:p>
    <w:p w:rsidR="00CB1DA3" w:rsidRPr="000F64BF" w:rsidRDefault="00CB1DA3" w:rsidP="004B1404">
      <w:pPr>
        <w:rPr>
          <w:rtl/>
          <w:lang w:eastAsia="he-IL"/>
        </w:rPr>
      </w:pPr>
    </w:p>
    <w:p w:rsidR="00CB1DA3" w:rsidRDefault="00CB1DA3" w:rsidP="004B1404">
      <w:pPr>
        <w:pStyle w:val="af6"/>
        <w:keepNext/>
        <w:rPr>
          <w:rtl/>
        </w:rPr>
      </w:pPr>
      <w:r w:rsidRPr="00273E19">
        <w:rPr>
          <w:rStyle w:val="TagStyle"/>
          <w:rtl/>
        </w:rPr>
        <w:t xml:space="preserve"> &lt;&lt; יור &gt;&gt;</w:t>
      </w:r>
      <w:r w:rsidRPr="00426A60">
        <w:rPr>
          <w:rStyle w:val="TagStyle"/>
          <w:rtl/>
        </w:rPr>
        <w:t xml:space="preserve"> </w:t>
      </w:r>
      <w:r>
        <w:rPr>
          <w:rtl/>
        </w:rPr>
        <w:t>היו"ר מאיר כהן:</w:t>
      </w:r>
      <w:r w:rsidRPr="00426A60">
        <w:rPr>
          <w:rStyle w:val="TagStyle"/>
          <w:rtl/>
        </w:rPr>
        <w:t xml:space="preserve"> </w:t>
      </w:r>
      <w:r w:rsidRPr="00273E19">
        <w:rPr>
          <w:rStyle w:val="TagStyle"/>
          <w:rtl/>
        </w:rPr>
        <w:t>&lt;&lt; יור &gt;&gt;</w:t>
      </w:r>
      <w:r>
        <w:rPr>
          <w:rtl/>
        </w:rPr>
        <w:t xml:space="preserve"> </w:t>
      </w:r>
    </w:p>
    <w:p w:rsidR="00CB1DA3" w:rsidRDefault="00CB1DA3" w:rsidP="00531E88">
      <w:pPr>
        <w:rPr>
          <w:rtl/>
          <w:lang w:eastAsia="he-IL"/>
        </w:rPr>
      </w:pPr>
    </w:p>
    <w:p w:rsidR="00CB1DA3" w:rsidRDefault="00CB1DA3" w:rsidP="004B1404">
      <w:pPr>
        <w:rPr>
          <w:rtl/>
          <w:lang w:eastAsia="he-IL"/>
        </w:rPr>
      </w:pPr>
      <w:r>
        <w:rPr>
          <w:rFonts w:hint="cs"/>
          <w:rtl/>
          <w:lang w:eastAsia="he-IL"/>
        </w:rPr>
        <w:t>עשרה בעד, אפס מתנגדים ואפס נמנעים. אני קובע כי הצעת החוק אושרה בקריאה הראשונה, ותחזור לדיון בוועדת הכנסת לצורך הכנתה לקריאה השנייה ו</w:t>
      </w:r>
      <w:bookmarkStart w:id="9355" w:name="_ETM_Q47_477000"/>
      <w:bookmarkEnd w:id="9355"/>
      <w:r>
        <w:rPr>
          <w:rFonts w:hint="cs"/>
          <w:rtl/>
          <w:lang w:eastAsia="he-IL"/>
        </w:rPr>
        <w:t>השלישית.</w:t>
      </w:r>
    </w:p>
    <w:p w:rsidR="00CB1DA3" w:rsidRDefault="00CB1DA3" w:rsidP="004B1404">
      <w:pPr>
        <w:rPr>
          <w:rtl/>
          <w:lang w:eastAsia="he-IL"/>
        </w:rPr>
      </w:pPr>
    </w:p>
    <w:p w:rsidR="00CB1DA3" w:rsidRDefault="00CB1DA3" w:rsidP="001C6F42">
      <w:pPr>
        <w:rPr>
          <w:rtl/>
          <w:lang w:eastAsia="he-IL"/>
        </w:rPr>
      </w:pPr>
      <w:r>
        <w:rPr>
          <w:rFonts w:hint="cs"/>
          <w:rtl/>
          <w:lang w:eastAsia="he-IL"/>
        </w:rPr>
        <w:t>תם סדר-היום. הישיבה הבאה תתקיים ביום שני כ"ג בטבת התשפ"ו, 12 בינואר 2026,</w:t>
      </w:r>
      <w:bookmarkStart w:id="9356" w:name="_ETM_Q47_504000"/>
      <w:bookmarkEnd w:id="9356"/>
      <w:r>
        <w:rPr>
          <w:rFonts w:hint="cs"/>
          <w:rtl/>
          <w:lang w:eastAsia="he-IL"/>
        </w:rPr>
        <w:t xml:space="preserve"> בשעה 16:00 </w:t>
      </w:r>
      <w:bookmarkStart w:id="9357" w:name="_ETM_Q47_515610"/>
      <w:bookmarkEnd w:id="9357"/>
      <w:r>
        <w:rPr>
          <w:rFonts w:hint="cs"/>
          <w:rtl/>
          <w:lang w:eastAsia="he-IL"/>
        </w:rPr>
        <w:t xml:space="preserve">– בעזרת השם גם </w:t>
      </w:r>
      <w:r w:rsidR="001C6F42">
        <w:rPr>
          <w:rFonts w:hint="cs"/>
          <w:rtl/>
          <w:lang w:eastAsia="he-IL"/>
        </w:rPr>
        <w:t>י</w:t>
      </w:r>
      <w:r>
        <w:rPr>
          <w:rFonts w:hint="cs"/>
          <w:rtl/>
          <w:lang w:eastAsia="he-IL"/>
        </w:rPr>
        <w:t>וסיפו. ישיבה זו נעולה.</w:t>
      </w:r>
    </w:p>
    <w:p w:rsidR="00CB1DA3" w:rsidRDefault="00CB1DA3" w:rsidP="004B1404">
      <w:pPr>
        <w:rPr>
          <w:rtl/>
          <w:lang w:eastAsia="he-IL"/>
        </w:rPr>
      </w:pPr>
    </w:p>
    <w:p w:rsidR="00CB1DA3" w:rsidRPr="00426A60" w:rsidRDefault="00CB1DA3" w:rsidP="001C6F42">
      <w:pPr>
        <w:pStyle w:val="afa"/>
        <w:keepNext/>
        <w:ind w:firstLine="0"/>
        <w:jc w:val="center"/>
        <w:rPr>
          <w:rtl/>
          <w:lang w:eastAsia="he-IL"/>
        </w:rPr>
      </w:pPr>
      <w:bookmarkStart w:id="9358" w:name="ET_meetingend_6"/>
      <w:r w:rsidRPr="00273E19">
        <w:rPr>
          <w:rStyle w:val="TagStyle"/>
          <w:rtl/>
        </w:rPr>
        <w:t>&lt;&lt; סיום &gt;&gt;</w:t>
      </w:r>
      <w:r w:rsidRPr="00426A60">
        <w:rPr>
          <w:rStyle w:val="TagStyle"/>
          <w:rtl/>
        </w:rPr>
        <w:t xml:space="preserve"> </w:t>
      </w:r>
      <w:r>
        <w:rPr>
          <w:rtl/>
          <w:lang w:eastAsia="he-IL"/>
        </w:rPr>
        <w:t>הישיבה ננעלה בשעה 18:45.</w:t>
      </w:r>
      <w:r w:rsidRPr="00426A60">
        <w:rPr>
          <w:rStyle w:val="TagStyle"/>
          <w:rtl/>
        </w:rPr>
        <w:t xml:space="preserve"> </w:t>
      </w:r>
      <w:r w:rsidRPr="00273E19">
        <w:rPr>
          <w:rStyle w:val="TagStyle"/>
          <w:rtl/>
        </w:rPr>
        <w:t>&lt;&lt; סיום &gt;&gt;</w:t>
      </w:r>
      <w:bookmarkEnd w:id="9358"/>
    </w:p>
    <w:p w:rsidR="00CB1DA3" w:rsidRPr="00CB1DA3" w:rsidRDefault="00CB1DA3" w:rsidP="000943A7">
      <w:pPr>
        <w:rPr>
          <w:rtl/>
        </w:rPr>
      </w:pPr>
    </w:p>
    <w:sectPr w:rsidR="00CB1DA3" w:rsidRPr="00CB1DA3" w:rsidSect="00487D9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7E8" w:rsidRDefault="005767E8">
      <w:r>
        <w:separator/>
      </w:r>
    </w:p>
  </w:endnote>
  <w:endnote w:type="continuationSeparator" w:id="0">
    <w:p w:rsidR="005767E8" w:rsidRDefault="00576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7E8" w:rsidRDefault="005767E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7E8" w:rsidRDefault="005767E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7E8" w:rsidRDefault="005767E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7E8" w:rsidRDefault="005767E8">
      <w:r>
        <w:separator/>
      </w:r>
    </w:p>
  </w:footnote>
  <w:footnote w:type="continuationSeparator" w:id="0">
    <w:p w:rsidR="005767E8" w:rsidRDefault="00576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7E8" w:rsidRDefault="005767E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67E8" w:rsidRDefault="005767E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7E8" w:rsidRDefault="005767E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610FD">
      <w:rPr>
        <w:rStyle w:val="af7"/>
        <w:noProof/>
        <w:rtl/>
      </w:rPr>
      <w:t>187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767E8">
      <w:trPr>
        <w:cantSplit/>
        <w:trHeight w:val="421"/>
      </w:trPr>
      <w:tc>
        <w:tcPr>
          <w:tcW w:w="2880" w:type="dxa"/>
        </w:tcPr>
        <w:p w:rsidR="005767E8" w:rsidRDefault="005767E8" w:rsidP="00BE0137">
          <w:pPr>
            <w:ind w:right="360" w:firstLine="0"/>
            <w:jc w:val="left"/>
          </w:pPr>
          <w:r>
            <w:rPr>
              <w:rtl/>
            </w:rPr>
            <w:t>דברי הכנסת</w:t>
          </w:r>
        </w:p>
      </w:tc>
      <w:tc>
        <w:tcPr>
          <w:tcW w:w="2520" w:type="dxa"/>
        </w:tcPr>
        <w:p w:rsidR="005767E8" w:rsidRDefault="005767E8" w:rsidP="00BE0137">
          <w:pPr>
            <w:ind w:firstLine="0"/>
            <w:jc w:val="left"/>
          </w:pPr>
          <w:r>
            <w:rPr>
              <w:rtl/>
            </w:rPr>
            <w:t>ישיבה מס' 354</w:t>
          </w:r>
        </w:p>
      </w:tc>
      <w:tc>
        <w:tcPr>
          <w:tcW w:w="2700" w:type="dxa"/>
        </w:tcPr>
        <w:p w:rsidR="005767E8" w:rsidRDefault="005767E8" w:rsidP="00BE0137">
          <w:pPr>
            <w:ind w:firstLine="0"/>
            <w:jc w:val="left"/>
            <w:rPr>
              <w:rtl/>
            </w:rPr>
          </w:pPr>
          <w:r>
            <w:rPr>
              <w:rtl/>
            </w:rPr>
            <w:t>07/01/2026</w:t>
          </w:r>
        </w:p>
      </w:tc>
    </w:tr>
  </w:tbl>
  <w:p w:rsidR="005767E8" w:rsidRPr="000F00C1" w:rsidRDefault="005767E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7E8" w:rsidRDefault="005767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0F4"/>
    <w:rsid w:val="000257CD"/>
    <w:rsid w:val="00036B10"/>
    <w:rsid w:val="00050737"/>
    <w:rsid w:val="000559DC"/>
    <w:rsid w:val="00060E55"/>
    <w:rsid w:val="00062EF7"/>
    <w:rsid w:val="00065E7B"/>
    <w:rsid w:val="000678FD"/>
    <w:rsid w:val="00067F42"/>
    <w:rsid w:val="0008322C"/>
    <w:rsid w:val="0008379F"/>
    <w:rsid w:val="000838E2"/>
    <w:rsid w:val="0008749D"/>
    <w:rsid w:val="00092197"/>
    <w:rsid w:val="00093026"/>
    <w:rsid w:val="000943A7"/>
    <w:rsid w:val="00097AD7"/>
    <w:rsid w:val="000B0C68"/>
    <w:rsid w:val="000B2EE6"/>
    <w:rsid w:val="000C7A99"/>
    <w:rsid w:val="000D3E6A"/>
    <w:rsid w:val="000E2B67"/>
    <w:rsid w:val="000E54FD"/>
    <w:rsid w:val="000F00C1"/>
    <w:rsid w:val="000F288B"/>
    <w:rsid w:val="000F61F2"/>
    <w:rsid w:val="0010633A"/>
    <w:rsid w:val="001151DB"/>
    <w:rsid w:val="001270CE"/>
    <w:rsid w:val="00146DD9"/>
    <w:rsid w:val="00150822"/>
    <w:rsid w:val="00151119"/>
    <w:rsid w:val="00155D84"/>
    <w:rsid w:val="001568E1"/>
    <w:rsid w:val="00167294"/>
    <w:rsid w:val="00171E7F"/>
    <w:rsid w:val="0017779F"/>
    <w:rsid w:val="001906D8"/>
    <w:rsid w:val="00192DC0"/>
    <w:rsid w:val="001934AD"/>
    <w:rsid w:val="00196822"/>
    <w:rsid w:val="001978DA"/>
    <w:rsid w:val="001A74E9"/>
    <w:rsid w:val="001B79C5"/>
    <w:rsid w:val="001C0EA3"/>
    <w:rsid w:val="001C44DA"/>
    <w:rsid w:val="001C6F42"/>
    <w:rsid w:val="001D440C"/>
    <w:rsid w:val="001F663D"/>
    <w:rsid w:val="00206DA6"/>
    <w:rsid w:val="002158D1"/>
    <w:rsid w:val="0023719D"/>
    <w:rsid w:val="00242C41"/>
    <w:rsid w:val="00245249"/>
    <w:rsid w:val="00245D85"/>
    <w:rsid w:val="0024645B"/>
    <w:rsid w:val="00261554"/>
    <w:rsid w:val="00272422"/>
    <w:rsid w:val="00283D7D"/>
    <w:rsid w:val="002863DC"/>
    <w:rsid w:val="00291ACD"/>
    <w:rsid w:val="00292378"/>
    <w:rsid w:val="002967B6"/>
    <w:rsid w:val="002B3331"/>
    <w:rsid w:val="002B410F"/>
    <w:rsid w:val="002C22A8"/>
    <w:rsid w:val="002D0384"/>
    <w:rsid w:val="002D0DF1"/>
    <w:rsid w:val="002D5B7D"/>
    <w:rsid w:val="00300869"/>
    <w:rsid w:val="00302765"/>
    <w:rsid w:val="00310572"/>
    <w:rsid w:val="003164E2"/>
    <w:rsid w:val="00325696"/>
    <w:rsid w:val="003300FE"/>
    <w:rsid w:val="0033612E"/>
    <w:rsid w:val="00337038"/>
    <w:rsid w:val="003378D8"/>
    <w:rsid w:val="00341660"/>
    <w:rsid w:val="003475E7"/>
    <w:rsid w:val="003603CD"/>
    <w:rsid w:val="00371162"/>
    <w:rsid w:val="003854EE"/>
    <w:rsid w:val="00390D1D"/>
    <w:rsid w:val="003B23B0"/>
    <w:rsid w:val="003B431C"/>
    <w:rsid w:val="003B6785"/>
    <w:rsid w:val="003C0AB0"/>
    <w:rsid w:val="003C279D"/>
    <w:rsid w:val="003D275C"/>
    <w:rsid w:val="003D6D0C"/>
    <w:rsid w:val="003E01F6"/>
    <w:rsid w:val="003E1A78"/>
    <w:rsid w:val="003E3ABB"/>
    <w:rsid w:val="003E5420"/>
    <w:rsid w:val="003F0A5F"/>
    <w:rsid w:val="003F68D5"/>
    <w:rsid w:val="00404145"/>
    <w:rsid w:val="0042352D"/>
    <w:rsid w:val="00424C94"/>
    <w:rsid w:val="0043243C"/>
    <w:rsid w:val="00440D3D"/>
    <w:rsid w:val="00442644"/>
    <w:rsid w:val="004440AC"/>
    <w:rsid w:val="00451B3A"/>
    <w:rsid w:val="00461F39"/>
    <w:rsid w:val="00477E1F"/>
    <w:rsid w:val="00487D90"/>
    <w:rsid w:val="004B0A65"/>
    <w:rsid w:val="004B1404"/>
    <w:rsid w:val="004B1BE9"/>
    <w:rsid w:val="004B23DC"/>
    <w:rsid w:val="004B3111"/>
    <w:rsid w:val="004D2026"/>
    <w:rsid w:val="004D76F4"/>
    <w:rsid w:val="00500C0C"/>
    <w:rsid w:val="0050345C"/>
    <w:rsid w:val="00504760"/>
    <w:rsid w:val="005062AA"/>
    <w:rsid w:val="00515A49"/>
    <w:rsid w:val="005278E4"/>
    <w:rsid w:val="00531E88"/>
    <w:rsid w:val="00532916"/>
    <w:rsid w:val="005371EE"/>
    <w:rsid w:val="00541091"/>
    <w:rsid w:val="00551AFF"/>
    <w:rsid w:val="005767E8"/>
    <w:rsid w:val="005911B3"/>
    <w:rsid w:val="00591FE2"/>
    <w:rsid w:val="005A342D"/>
    <w:rsid w:val="005C363E"/>
    <w:rsid w:val="005D61F3"/>
    <w:rsid w:val="005E3ADA"/>
    <w:rsid w:val="005F59A1"/>
    <w:rsid w:val="00615F7E"/>
    <w:rsid w:val="0064066D"/>
    <w:rsid w:val="00641D07"/>
    <w:rsid w:val="00647E42"/>
    <w:rsid w:val="00665DD8"/>
    <w:rsid w:val="00674431"/>
    <w:rsid w:val="00675874"/>
    <w:rsid w:val="00697E32"/>
    <w:rsid w:val="006A035F"/>
    <w:rsid w:val="006A0CB7"/>
    <w:rsid w:val="006A0D44"/>
    <w:rsid w:val="006A6CF5"/>
    <w:rsid w:val="006A7C0D"/>
    <w:rsid w:val="006B1C74"/>
    <w:rsid w:val="006D268B"/>
    <w:rsid w:val="006D3FA3"/>
    <w:rsid w:val="006D7993"/>
    <w:rsid w:val="006E4E4D"/>
    <w:rsid w:val="00702755"/>
    <w:rsid w:val="007237A0"/>
    <w:rsid w:val="0072594E"/>
    <w:rsid w:val="00726D8F"/>
    <w:rsid w:val="0073486F"/>
    <w:rsid w:val="007408C3"/>
    <w:rsid w:val="00747D94"/>
    <w:rsid w:val="007526EE"/>
    <w:rsid w:val="007622B2"/>
    <w:rsid w:val="007730A5"/>
    <w:rsid w:val="0077342B"/>
    <w:rsid w:val="007A0CD9"/>
    <w:rsid w:val="007A47E2"/>
    <w:rsid w:val="007E2C4B"/>
    <w:rsid w:val="007E5FE1"/>
    <w:rsid w:val="00817BC0"/>
    <w:rsid w:val="00827BFE"/>
    <w:rsid w:val="008306A7"/>
    <w:rsid w:val="00836B57"/>
    <w:rsid w:val="00840F54"/>
    <w:rsid w:val="00841223"/>
    <w:rsid w:val="00841A0A"/>
    <w:rsid w:val="00841BB6"/>
    <w:rsid w:val="00846BE9"/>
    <w:rsid w:val="00850498"/>
    <w:rsid w:val="00853CEC"/>
    <w:rsid w:val="0085514C"/>
    <w:rsid w:val="0086178C"/>
    <w:rsid w:val="00872F66"/>
    <w:rsid w:val="0088127C"/>
    <w:rsid w:val="008B1423"/>
    <w:rsid w:val="008B38BE"/>
    <w:rsid w:val="008B4881"/>
    <w:rsid w:val="008C315C"/>
    <w:rsid w:val="008C341C"/>
    <w:rsid w:val="008D1DFB"/>
    <w:rsid w:val="00914904"/>
    <w:rsid w:val="0092207C"/>
    <w:rsid w:val="0092360D"/>
    <w:rsid w:val="00942319"/>
    <w:rsid w:val="00945E6A"/>
    <w:rsid w:val="00946460"/>
    <w:rsid w:val="009476A5"/>
    <w:rsid w:val="009515F0"/>
    <w:rsid w:val="0095443E"/>
    <w:rsid w:val="00960796"/>
    <w:rsid w:val="00961E1A"/>
    <w:rsid w:val="009635F5"/>
    <w:rsid w:val="00963CE1"/>
    <w:rsid w:val="00970775"/>
    <w:rsid w:val="00970CE0"/>
    <w:rsid w:val="00977064"/>
    <w:rsid w:val="00987C99"/>
    <w:rsid w:val="009900BB"/>
    <w:rsid w:val="00993DA1"/>
    <w:rsid w:val="009B50C0"/>
    <w:rsid w:val="009C35BE"/>
    <w:rsid w:val="009C40FE"/>
    <w:rsid w:val="009F1518"/>
    <w:rsid w:val="00A11A5C"/>
    <w:rsid w:val="00A14861"/>
    <w:rsid w:val="00A15971"/>
    <w:rsid w:val="00A16437"/>
    <w:rsid w:val="00A20FF3"/>
    <w:rsid w:val="00A26C9D"/>
    <w:rsid w:val="00A30441"/>
    <w:rsid w:val="00A30EE8"/>
    <w:rsid w:val="00A35551"/>
    <w:rsid w:val="00A3564F"/>
    <w:rsid w:val="00A37CE1"/>
    <w:rsid w:val="00A42DFE"/>
    <w:rsid w:val="00A66020"/>
    <w:rsid w:val="00A67FBF"/>
    <w:rsid w:val="00A70C38"/>
    <w:rsid w:val="00A719DD"/>
    <w:rsid w:val="00A83507"/>
    <w:rsid w:val="00A90B9C"/>
    <w:rsid w:val="00A95FC4"/>
    <w:rsid w:val="00AB02EE"/>
    <w:rsid w:val="00AB1070"/>
    <w:rsid w:val="00AB5443"/>
    <w:rsid w:val="00AC1C6D"/>
    <w:rsid w:val="00AC30AD"/>
    <w:rsid w:val="00AC41C0"/>
    <w:rsid w:val="00AD2F00"/>
    <w:rsid w:val="00AE688E"/>
    <w:rsid w:val="00AF12D1"/>
    <w:rsid w:val="00AF3DFF"/>
    <w:rsid w:val="00AF4E2C"/>
    <w:rsid w:val="00B04B9C"/>
    <w:rsid w:val="00B14F75"/>
    <w:rsid w:val="00B179E5"/>
    <w:rsid w:val="00B20AF9"/>
    <w:rsid w:val="00B30FD6"/>
    <w:rsid w:val="00B36F42"/>
    <w:rsid w:val="00B43239"/>
    <w:rsid w:val="00B63F8D"/>
    <w:rsid w:val="00B751FF"/>
    <w:rsid w:val="00B97993"/>
    <w:rsid w:val="00BB2F43"/>
    <w:rsid w:val="00BC139F"/>
    <w:rsid w:val="00BD47B7"/>
    <w:rsid w:val="00BD5C9B"/>
    <w:rsid w:val="00BD7D35"/>
    <w:rsid w:val="00BE0137"/>
    <w:rsid w:val="00BF1534"/>
    <w:rsid w:val="00C14A5E"/>
    <w:rsid w:val="00C16F92"/>
    <w:rsid w:val="00C3598A"/>
    <w:rsid w:val="00C36A1D"/>
    <w:rsid w:val="00C41880"/>
    <w:rsid w:val="00C5322E"/>
    <w:rsid w:val="00C545B9"/>
    <w:rsid w:val="00C55376"/>
    <w:rsid w:val="00C610FD"/>
    <w:rsid w:val="00C6274F"/>
    <w:rsid w:val="00C65537"/>
    <w:rsid w:val="00C740F3"/>
    <w:rsid w:val="00C80434"/>
    <w:rsid w:val="00C81DC3"/>
    <w:rsid w:val="00C8624A"/>
    <w:rsid w:val="00C92A23"/>
    <w:rsid w:val="00C97667"/>
    <w:rsid w:val="00CA0092"/>
    <w:rsid w:val="00CA5363"/>
    <w:rsid w:val="00CB1DA3"/>
    <w:rsid w:val="00CB6D60"/>
    <w:rsid w:val="00CC2CA5"/>
    <w:rsid w:val="00CC6848"/>
    <w:rsid w:val="00CE5849"/>
    <w:rsid w:val="00CF48C6"/>
    <w:rsid w:val="00D0004F"/>
    <w:rsid w:val="00D03405"/>
    <w:rsid w:val="00D23D3D"/>
    <w:rsid w:val="00D438CD"/>
    <w:rsid w:val="00D55E2B"/>
    <w:rsid w:val="00D64F6D"/>
    <w:rsid w:val="00D73BF2"/>
    <w:rsid w:val="00D7575A"/>
    <w:rsid w:val="00D75CFE"/>
    <w:rsid w:val="00D94FFF"/>
    <w:rsid w:val="00D9526E"/>
    <w:rsid w:val="00D9733B"/>
    <w:rsid w:val="00DA39B2"/>
    <w:rsid w:val="00DE496E"/>
    <w:rsid w:val="00E035CE"/>
    <w:rsid w:val="00E0555B"/>
    <w:rsid w:val="00E23F44"/>
    <w:rsid w:val="00E2418A"/>
    <w:rsid w:val="00E25E6C"/>
    <w:rsid w:val="00E37D35"/>
    <w:rsid w:val="00E50F0F"/>
    <w:rsid w:val="00E53A56"/>
    <w:rsid w:val="00E53A84"/>
    <w:rsid w:val="00E550D6"/>
    <w:rsid w:val="00E56AC8"/>
    <w:rsid w:val="00E6097E"/>
    <w:rsid w:val="00E60981"/>
    <w:rsid w:val="00E62E7C"/>
    <w:rsid w:val="00E70603"/>
    <w:rsid w:val="00E91BC3"/>
    <w:rsid w:val="00E9635A"/>
    <w:rsid w:val="00E974CB"/>
    <w:rsid w:val="00E97C82"/>
    <w:rsid w:val="00EA1C29"/>
    <w:rsid w:val="00EA46D4"/>
    <w:rsid w:val="00EB1958"/>
    <w:rsid w:val="00EC3A7C"/>
    <w:rsid w:val="00ED00FB"/>
    <w:rsid w:val="00ED1A98"/>
    <w:rsid w:val="00EE5F9F"/>
    <w:rsid w:val="00EE6AC0"/>
    <w:rsid w:val="00EF475B"/>
    <w:rsid w:val="00EF6ED0"/>
    <w:rsid w:val="00F17945"/>
    <w:rsid w:val="00F30855"/>
    <w:rsid w:val="00F33902"/>
    <w:rsid w:val="00F45B06"/>
    <w:rsid w:val="00F506F2"/>
    <w:rsid w:val="00F51DF9"/>
    <w:rsid w:val="00F53584"/>
    <w:rsid w:val="00F60918"/>
    <w:rsid w:val="00F63084"/>
    <w:rsid w:val="00F642C9"/>
    <w:rsid w:val="00F8057C"/>
    <w:rsid w:val="00F84EE2"/>
    <w:rsid w:val="00F97724"/>
    <w:rsid w:val="00F9798C"/>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7AE41"/>
  <w15:docId w15:val="{CDA62FFE-39F3-4CB8-834D-F1788D1D0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487D90"/>
    <w:rPr>
      <w:rFonts w:cs="Arial"/>
      <w:bCs w:val="0"/>
      <w:vanish/>
      <w:color w:val="010000"/>
      <w:bdr w:val="single" w:sz="4" w:space="0" w:color="FF66FF"/>
    </w:rPr>
  </w:style>
  <w:style w:type="character" w:styleId="afe">
    <w:name w:val="Emphasis"/>
    <w:basedOn w:val="a0"/>
    <w:uiPriority w:val="20"/>
    <w:qFormat/>
    <w:rsid w:val="00245D85"/>
    <w:rPr>
      <w:i/>
      <w:iCs/>
    </w:rPr>
  </w:style>
  <w:style w:type="paragraph" w:styleId="TOC1">
    <w:name w:val="toc 1"/>
    <w:basedOn w:val="a"/>
    <w:next w:val="a"/>
    <w:autoRedefine/>
    <w:uiPriority w:val="39"/>
    <w:unhideWhenUsed/>
    <w:rsid w:val="00531E88"/>
    <w:pPr>
      <w:spacing w:after="100"/>
    </w:pPr>
  </w:style>
  <w:style w:type="paragraph" w:styleId="TOC2">
    <w:name w:val="toc 2"/>
    <w:basedOn w:val="a"/>
    <w:next w:val="a"/>
    <w:autoRedefine/>
    <w:uiPriority w:val="39"/>
    <w:unhideWhenUsed/>
    <w:rsid w:val="00531E88"/>
    <w:pPr>
      <w:spacing w:after="100"/>
      <w:ind w:left="220"/>
    </w:pPr>
  </w:style>
  <w:style w:type="character" w:styleId="Hyperlink">
    <w:name w:val="Hyperlink"/>
    <w:basedOn w:val="a0"/>
    <w:uiPriority w:val="99"/>
    <w:unhideWhenUsed/>
    <w:rsid w:val="00531E88"/>
    <w:rPr>
      <w:color w:val="0000FF" w:themeColor="hyperlink"/>
      <w:u w:val="single"/>
    </w:rPr>
  </w:style>
  <w:style w:type="paragraph" w:styleId="TOC3">
    <w:name w:val="toc 3"/>
    <w:basedOn w:val="a"/>
    <w:next w:val="a"/>
    <w:autoRedefine/>
    <w:uiPriority w:val="39"/>
    <w:unhideWhenUsed/>
    <w:rsid w:val="0088127C"/>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88127C"/>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88127C"/>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88127C"/>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88127C"/>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88127C"/>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88127C"/>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626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0F9FB-E358-4611-9F22-35DDBDFF4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308</Pages>
  <Words>60412</Words>
  <Characters>302062</Characters>
  <Application>Microsoft Office Word</Application>
  <DocSecurity>0</DocSecurity>
  <Lines>2517</Lines>
  <Paragraphs>723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133</cp:revision>
  <cp:lastPrinted>1899-12-31T22:00:00Z</cp:lastPrinted>
  <dcterms:created xsi:type="dcterms:W3CDTF">2018-05-03T11:21:00Z</dcterms:created>
  <dcterms:modified xsi:type="dcterms:W3CDTF">2026-09-06T11:26:00Z</dcterms:modified>
</cp:coreProperties>
</file>