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CC2" w:rsidRDefault="00BB4CC2" w:rsidP="00FC39BD">
      <w:pPr>
        <w:rPr>
          <w:rtl/>
        </w:rPr>
      </w:pPr>
    </w:p>
    <w:p w:rsidR="00FC39BD" w:rsidRDefault="00FC39BD" w:rsidP="0025512D">
      <w:r>
        <w:rPr>
          <w:rFonts w:hint="cs"/>
          <w:rtl/>
        </w:rPr>
        <w:t>דברי הכנסת</w:t>
      </w:r>
    </w:p>
    <w:p w:rsidR="00FC39BD" w:rsidRDefault="00FC39BD" w:rsidP="0025512D">
      <w:r>
        <w:rPr>
          <w:rFonts w:hint="cs"/>
          <w:rtl/>
        </w:rPr>
        <w:t>יא / מושב רביעי / ישיבה שמ"ט /</w:t>
      </w:r>
    </w:p>
    <w:p w:rsidR="00FC39BD" w:rsidRDefault="00FC39BD" w:rsidP="0025512D">
      <w:r>
        <w:rPr>
          <w:rFonts w:hint="cs"/>
          <w:rtl/>
        </w:rPr>
        <w:t>ט</w:t>
      </w:r>
      <w:r>
        <w:rPr>
          <w:rFonts w:hint="eastAsia"/>
          <w:rtl/>
        </w:rPr>
        <w:t>–</w:t>
      </w:r>
      <w:r>
        <w:rPr>
          <w:rFonts w:hint="cs"/>
          <w:rtl/>
        </w:rPr>
        <w:t>י"א בטבת התשפ"ו / 29</w:t>
      </w:r>
      <w:r>
        <w:rPr>
          <w:rFonts w:hint="eastAsia"/>
          <w:rtl/>
        </w:rPr>
        <w:t>–</w:t>
      </w:r>
      <w:r>
        <w:rPr>
          <w:rFonts w:hint="cs"/>
          <w:rtl/>
        </w:rPr>
        <w:t>31 בדצמבר 2025 / 11</w:t>
      </w:r>
    </w:p>
    <w:p w:rsidR="00FC39BD" w:rsidRDefault="00FC39BD" w:rsidP="0025512D">
      <w:r>
        <w:rPr>
          <w:rFonts w:hint="cs"/>
          <w:rtl/>
        </w:rPr>
        <w:t>חוברת י"א</w:t>
      </w:r>
    </w:p>
    <w:p w:rsidR="00FC39BD" w:rsidRDefault="00FC39BD" w:rsidP="0025512D">
      <w:r>
        <w:rPr>
          <w:rFonts w:hint="cs"/>
          <w:rtl/>
        </w:rPr>
        <w:t>ישיבה שמ"ט</w:t>
      </w: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pStyle w:val="ab"/>
      </w:pPr>
      <w:bookmarkStart w:id="0" w:name="_Toc217940921"/>
      <w:bookmarkStart w:id="1" w:name="_Toc217944858"/>
      <w:r>
        <w:rPr>
          <w:rFonts w:hint="cs"/>
          <w:rtl/>
        </w:rPr>
        <w:t>הישיבה השלוש-מאות-וארבעים-ותשע של הכנסת העשרים-וחמש</w:t>
      </w:r>
      <w:bookmarkEnd w:id="0"/>
      <w:bookmarkEnd w:id="1"/>
    </w:p>
    <w:p w:rsidR="00FC39BD" w:rsidRDefault="00FC39BD" w:rsidP="00DA6078">
      <w:pPr>
        <w:pStyle w:val="ac"/>
        <w:rPr>
          <w:rtl/>
        </w:rPr>
      </w:pPr>
      <w:bookmarkStart w:id="2" w:name="_Toc217940922"/>
      <w:bookmarkStart w:id="3" w:name="_Toc217944859"/>
      <w:r>
        <w:rPr>
          <w:rFonts w:hint="cs"/>
          <w:rtl/>
        </w:rPr>
        <w:t>יום שני, ט' בטבת התשפ"ו (29 בדצמבר 2025)</w:t>
      </w:r>
      <w:bookmarkEnd w:id="2"/>
      <w:bookmarkEnd w:id="3"/>
    </w:p>
    <w:p w:rsidR="00FC39BD" w:rsidRDefault="00FC39BD" w:rsidP="00DA6078">
      <w:pPr>
        <w:pStyle w:val="ad"/>
        <w:rPr>
          <w:rtl/>
        </w:rPr>
      </w:pPr>
      <w:r>
        <w:rPr>
          <w:rFonts w:hint="cs"/>
          <w:rtl/>
        </w:rPr>
        <w:t>ירושלים, הכנסת, שעה 16:00</w:t>
      </w:r>
    </w:p>
    <w:p w:rsidR="00F76DA8" w:rsidRDefault="00F76DA8">
      <w:pPr>
        <w:bidi w:val="0"/>
        <w:spacing w:line="240" w:lineRule="auto"/>
        <w:ind w:firstLine="0"/>
        <w:jc w:val="left"/>
      </w:pPr>
      <w:r>
        <w:br w:type="page"/>
      </w:r>
    </w:p>
    <w:p w:rsidR="00F76DA8" w:rsidRDefault="00F76DA8" w:rsidP="00F76DA8">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F76DA8" w:rsidRDefault="00F91F84" w:rsidP="00F76DA8">
      <w:pPr>
        <w:pStyle w:val="TOC1"/>
        <w:tabs>
          <w:tab w:val="right" w:leader="dot" w:pos="8296"/>
        </w:tabs>
        <w:ind w:firstLine="0"/>
        <w:rPr>
          <w:rFonts w:asciiTheme="minorHAnsi" w:eastAsiaTheme="minorEastAsia" w:hAnsiTheme="minorHAnsi" w:cstheme="minorBidi"/>
          <w:noProof/>
        </w:rPr>
      </w:pPr>
      <w:hyperlink w:anchor="_Toc217944860" w:history="1">
        <w:r w:rsidR="00F76DA8" w:rsidRPr="000770C6">
          <w:rPr>
            <w:rStyle w:val="Hyperlink"/>
            <w:noProof/>
            <w:rtl/>
            <w:lang w:eastAsia="he-IL"/>
          </w:rPr>
          <w:t>מסמכים שהונחו על שולחן הכנסת</w:t>
        </w:r>
        <w:r w:rsidR="00F76DA8">
          <w:rPr>
            <w:noProof/>
            <w:webHidden/>
          </w:rPr>
          <w:tab/>
        </w:r>
        <w:r w:rsidR="00F76DA8">
          <w:rPr>
            <w:noProof/>
            <w:webHidden/>
          </w:rPr>
          <w:fldChar w:fldCharType="begin"/>
        </w:r>
        <w:r w:rsidR="00F76DA8">
          <w:rPr>
            <w:noProof/>
            <w:webHidden/>
          </w:rPr>
          <w:instrText xml:space="preserve"> PAGEREF _Toc217944860 \h </w:instrText>
        </w:r>
        <w:r w:rsidR="00F76DA8">
          <w:rPr>
            <w:noProof/>
            <w:webHidden/>
          </w:rPr>
        </w:r>
        <w:r w:rsidR="00F76DA8">
          <w:rPr>
            <w:noProof/>
            <w:webHidden/>
          </w:rPr>
          <w:fldChar w:fldCharType="separate"/>
        </w:r>
        <w:r w:rsidR="00F76DA8">
          <w:rPr>
            <w:noProof/>
            <w:webHidden/>
          </w:rPr>
          <w:t>5</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61" w:history="1">
        <w:r w:rsidR="00F76DA8" w:rsidRPr="000770C6">
          <w:rPr>
            <w:rStyle w:val="Hyperlink"/>
            <w:noProof/>
            <w:rtl/>
          </w:rPr>
          <w:t>מזכיר הכנסת דן מרזוק:</w:t>
        </w:r>
        <w:r w:rsidR="00F76DA8">
          <w:rPr>
            <w:noProof/>
            <w:webHidden/>
          </w:rPr>
          <w:tab/>
        </w:r>
        <w:r w:rsidR="00F76DA8">
          <w:rPr>
            <w:noProof/>
            <w:webHidden/>
          </w:rPr>
          <w:fldChar w:fldCharType="begin"/>
        </w:r>
        <w:r w:rsidR="00F76DA8">
          <w:rPr>
            <w:noProof/>
            <w:webHidden/>
          </w:rPr>
          <w:instrText xml:space="preserve"> PAGEREF _Toc217944861 \h </w:instrText>
        </w:r>
        <w:r w:rsidR="00F76DA8">
          <w:rPr>
            <w:noProof/>
            <w:webHidden/>
          </w:rPr>
        </w:r>
        <w:r w:rsidR="00F76DA8">
          <w:rPr>
            <w:noProof/>
            <w:webHidden/>
          </w:rPr>
          <w:fldChar w:fldCharType="separate"/>
        </w:r>
        <w:r w:rsidR="00F76DA8">
          <w:rPr>
            <w:noProof/>
            <w:webHidden/>
          </w:rPr>
          <w:t>5</w:t>
        </w:r>
        <w:r w:rsidR="00F76DA8">
          <w:rPr>
            <w:noProof/>
            <w:webHidden/>
          </w:rPr>
          <w:fldChar w:fldCharType="end"/>
        </w:r>
      </w:hyperlink>
    </w:p>
    <w:p w:rsidR="00F76DA8" w:rsidRDefault="00F91F84" w:rsidP="00F76DA8">
      <w:pPr>
        <w:pStyle w:val="TOC1"/>
        <w:tabs>
          <w:tab w:val="right" w:leader="dot" w:pos="8296"/>
        </w:tabs>
        <w:ind w:firstLine="0"/>
        <w:rPr>
          <w:rFonts w:asciiTheme="minorHAnsi" w:eastAsiaTheme="minorEastAsia" w:hAnsiTheme="minorHAnsi" w:cstheme="minorBidi"/>
          <w:noProof/>
        </w:rPr>
      </w:pPr>
      <w:hyperlink w:anchor="_Toc217944862" w:history="1">
        <w:r w:rsidR="00F76DA8" w:rsidRPr="000770C6">
          <w:rPr>
            <w:rStyle w:val="Hyperlink"/>
            <w:noProof/>
            <w:rtl/>
            <w:lang w:eastAsia="he-IL"/>
          </w:rPr>
          <w:t>נאומים בני דקה</w:t>
        </w:r>
        <w:r w:rsidR="00F76DA8">
          <w:rPr>
            <w:noProof/>
            <w:webHidden/>
          </w:rPr>
          <w:tab/>
        </w:r>
        <w:r w:rsidR="00F76DA8">
          <w:rPr>
            <w:noProof/>
            <w:webHidden/>
          </w:rPr>
          <w:fldChar w:fldCharType="begin"/>
        </w:r>
        <w:r w:rsidR="00F76DA8">
          <w:rPr>
            <w:noProof/>
            <w:webHidden/>
          </w:rPr>
          <w:instrText xml:space="preserve"> PAGEREF _Toc217944862 \h </w:instrText>
        </w:r>
        <w:r w:rsidR="00F76DA8">
          <w:rPr>
            <w:noProof/>
            <w:webHidden/>
          </w:rPr>
        </w:r>
        <w:r w:rsidR="00F76DA8">
          <w:rPr>
            <w:noProof/>
            <w:webHidden/>
          </w:rPr>
          <w:fldChar w:fldCharType="separate"/>
        </w:r>
        <w:r w:rsidR="00F76DA8">
          <w:rPr>
            <w:noProof/>
            <w:webHidden/>
          </w:rPr>
          <w:t>6</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63" w:history="1">
        <w:r w:rsidR="00F76DA8" w:rsidRPr="000770C6">
          <w:rPr>
            <w:rStyle w:val="Hyperlink"/>
            <w:noProof/>
            <w:rtl/>
          </w:rPr>
          <w:t>מטי צרפתי הרכבי (יש עתיד):</w:t>
        </w:r>
        <w:r w:rsidR="00F76DA8">
          <w:rPr>
            <w:noProof/>
            <w:webHidden/>
          </w:rPr>
          <w:tab/>
        </w:r>
        <w:r w:rsidR="00F76DA8">
          <w:rPr>
            <w:noProof/>
            <w:webHidden/>
          </w:rPr>
          <w:fldChar w:fldCharType="begin"/>
        </w:r>
        <w:r w:rsidR="00F76DA8">
          <w:rPr>
            <w:noProof/>
            <w:webHidden/>
          </w:rPr>
          <w:instrText xml:space="preserve"> PAGEREF _Toc217944863 \h </w:instrText>
        </w:r>
        <w:r w:rsidR="00F76DA8">
          <w:rPr>
            <w:noProof/>
            <w:webHidden/>
          </w:rPr>
        </w:r>
        <w:r w:rsidR="00F76DA8">
          <w:rPr>
            <w:noProof/>
            <w:webHidden/>
          </w:rPr>
          <w:fldChar w:fldCharType="separate"/>
        </w:r>
        <w:r w:rsidR="00F76DA8">
          <w:rPr>
            <w:noProof/>
            <w:webHidden/>
          </w:rPr>
          <w:t>7</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64" w:history="1">
        <w:r w:rsidR="00F76DA8" w:rsidRPr="000770C6">
          <w:rPr>
            <w:rStyle w:val="Hyperlink"/>
            <w:noProof/>
            <w:rtl/>
          </w:rPr>
          <w:t>ואליד אלהואשלה (רע"מ – הרשימה הערבית המאוחדת):</w:t>
        </w:r>
        <w:r w:rsidR="00F76DA8">
          <w:rPr>
            <w:noProof/>
            <w:webHidden/>
          </w:rPr>
          <w:tab/>
        </w:r>
        <w:r w:rsidR="00F76DA8">
          <w:rPr>
            <w:noProof/>
            <w:webHidden/>
          </w:rPr>
          <w:fldChar w:fldCharType="begin"/>
        </w:r>
        <w:r w:rsidR="00F76DA8">
          <w:rPr>
            <w:noProof/>
            <w:webHidden/>
          </w:rPr>
          <w:instrText xml:space="preserve"> PAGEREF _Toc217944864 \h </w:instrText>
        </w:r>
        <w:r w:rsidR="00F76DA8">
          <w:rPr>
            <w:noProof/>
            <w:webHidden/>
          </w:rPr>
        </w:r>
        <w:r w:rsidR="00F76DA8">
          <w:rPr>
            <w:noProof/>
            <w:webHidden/>
          </w:rPr>
          <w:fldChar w:fldCharType="separate"/>
        </w:r>
        <w:r w:rsidR="00F76DA8">
          <w:rPr>
            <w:noProof/>
            <w:webHidden/>
          </w:rPr>
          <w:t>7</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65" w:history="1">
        <w:r w:rsidR="00F76DA8" w:rsidRPr="000770C6">
          <w:rPr>
            <w:rStyle w:val="Hyperlink"/>
            <w:noProof/>
            <w:rtl/>
          </w:rPr>
          <w:t>סימון דוידסון (יש עתיד):</w:t>
        </w:r>
        <w:r w:rsidR="00F76DA8">
          <w:rPr>
            <w:noProof/>
            <w:webHidden/>
          </w:rPr>
          <w:tab/>
        </w:r>
        <w:r w:rsidR="00F76DA8">
          <w:rPr>
            <w:noProof/>
            <w:webHidden/>
          </w:rPr>
          <w:fldChar w:fldCharType="begin"/>
        </w:r>
        <w:r w:rsidR="00F76DA8">
          <w:rPr>
            <w:noProof/>
            <w:webHidden/>
          </w:rPr>
          <w:instrText xml:space="preserve"> PAGEREF _Toc217944865 \h </w:instrText>
        </w:r>
        <w:r w:rsidR="00F76DA8">
          <w:rPr>
            <w:noProof/>
            <w:webHidden/>
          </w:rPr>
        </w:r>
        <w:r w:rsidR="00F76DA8">
          <w:rPr>
            <w:noProof/>
            <w:webHidden/>
          </w:rPr>
          <w:fldChar w:fldCharType="separate"/>
        </w:r>
        <w:r w:rsidR="00F76DA8">
          <w:rPr>
            <w:noProof/>
            <w:webHidden/>
          </w:rPr>
          <w:t>8</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66" w:history="1">
        <w:r w:rsidR="00F76DA8" w:rsidRPr="000770C6">
          <w:rPr>
            <w:rStyle w:val="Hyperlink"/>
            <w:noProof/>
            <w:rtl/>
          </w:rPr>
          <w:t>אכרם חסון (הימין הממלכתי):</w:t>
        </w:r>
        <w:r w:rsidR="00F76DA8">
          <w:rPr>
            <w:noProof/>
            <w:webHidden/>
          </w:rPr>
          <w:tab/>
        </w:r>
        <w:r w:rsidR="00F76DA8">
          <w:rPr>
            <w:noProof/>
            <w:webHidden/>
          </w:rPr>
          <w:fldChar w:fldCharType="begin"/>
        </w:r>
        <w:r w:rsidR="00F76DA8">
          <w:rPr>
            <w:noProof/>
            <w:webHidden/>
          </w:rPr>
          <w:instrText xml:space="preserve"> PAGEREF _Toc217944866 \h </w:instrText>
        </w:r>
        <w:r w:rsidR="00F76DA8">
          <w:rPr>
            <w:noProof/>
            <w:webHidden/>
          </w:rPr>
        </w:r>
        <w:r w:rsidR="00F76DA8">
          <w:rPr>
            <w:noProof/>
            <w:webHidden/>
          </w:rPr>
          <w:fldChar w:fldCharType="separate"/>
        </w:r>
        <w:r w:rsidR="00F76DA8">
          <w:rPr>
            <w:noProof/>
            <w:webHidden/>
          </w:rPr>
          <w:t>8</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67" w:history="1">
        <w:r w:rsidR="00F76DA8" w:rsidRPr="000770C6">
          <w:rPr>
            <w:rStyle w:val="Hyperlink"/>
            <w:noProof/>
            <w:rtl/>
          </w:rPr>
          <w:t>בועז טופורובסקי (יש עתיד):</w:t>
        </w:r>
        <w:r w:rsidR="00F76DA8">
          <w:rPr>
            <w:noProof/>
            <w:webHidden/>
          </w:rPr>
          <w:tab/>
        </w:r>
        <w:r w:rsidR="00F76DA8">
          <w:rPr>
            <w:noProof/>
            <w:webHidden/>
          </w:rPr>
          <w:fldChar w:fldCharType="begin"/>
        </w:r>
        <w:r w:rsidR="00F76DA8">
          <w:rPr>
            <w:noProof/>
            <w:webHidden/>
          </w:rPr>
          <w:instrText xml:space="preserve"> PAGEREF _Toc217944867 \h </w:instrText>
        </w:r>
        <w:r w:rsidR="00F76DA8">
          <w:rPr>
            <w:noProof/>
            <w:webHidden/>
          </w:rPr>
        </w:r>
        <w:r w:rsidR="00F76DA8">
          <w:rPr>
            <w:noProof/>
            <w:webHidden/>
          </w:rPr>
          <w:fldChar w:fldCharType="separate"/>
        </w:r>
        <w:r w:rsidR="00F76DA8">
          <w:rPr>
            <w:noProof/>
            <w:webHidden/>
          </w:rPr>
          <w:t>9</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68" w:history="1">
        <w:r w:rsidR="00F76DA8" w:rsidRPr="000770C6">
          <w:rPr>
            <w:rStyle w:val="Hyperlink"/>
            <w:noProof/>
            <w:rtl/>
          </w:rPr>
          <w:t>אבי מעוז (נעם):</w:t>
        </w:r>
        <w:r w:rsidR="00F76DA8">
          <w:rPr>
            <w:noProof/>
            <w:webHidden/>
          </w:rPr>
          <w:tab/>
        </w:r>
        <w:r w:rsidR="00F76DA8">
          <w:rPr>
            <w:noProof/>
            <w:webHidden/>
          </w:rPr>
          <w:fldChar w:fldCharType="begin"/>
        </w:r>
        <w:r w:rsidR="00F76DA8">
          <w:rPr>
            <w:noProof/>
            <w:webHidden/>
          </w:rPr>
          <w:instrText xml:space="preserve"> PAGEREF _Toc217944868 \h </w:instrText>
        </w:r>
        <w:r w:rsidR="00F76DA8">
          <w:rPr>
            <w:noProof/>
            <w:webHidden/>
          </w:rPr>
        </w:r>
        <w:r w:rsidR="00F76DA8">
          <w:rPr>
            <w:noProof/>
            <w:webHidden/>
          </w:rPr>
          <w:fldChar w:fldCharType="separate"/>
        </w:r>
        <w:r w:rsidR="00F76DA8">
          <w:rPr>
            <w:noProof/>
            <w:webHidden/>
          </w:rPr>
          <w:t>10</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69" w:history="1">
        <w:r w:rsidR="00F76DA8" w:rsidRPr="000770C6">
          <w:rPr>
            <w:rStyle w:val="Hyperlink"/>
            <w:noProof/>
            <w:rtl/>
          </w:rPr>
          <w:t>איימן עודה (חד"ש-תע"ל):</w:t>
        </w:r>
        <w:r w:rsidR="00F76DA8">
          <w:rPr>
            <w:noProof/>
            <w:webHidden/>
          </w:rPr>
          <w:tab/>
        </w:r>
        <w:r w:rsidR="00F76DA8">
          <w:rPr>
            <w:noProof/>
            <w:webHidden/>
          </w:rPr>
          <w:fldChar w:fldCharType="begin"/>
        </w:r>
        <w:r w:rsidR="00F76DA8">
          <w:rPr>
            <w:noProof/>
            <w:webHidden/>
          </w:rPr>
          <w:instrText xml:space="preserve"> PAGEREF _Toc217944869 \h </w:instrText>
        </w:r>
        <w:r w:rsidR="00F76DA8">
          <w:rPr>
            <w:noProof/>
            <w:webHidden/>
          </w:rPr>
        </w:r>
        <w:r w:rsidR="00F76DA8">
          <w:rPr>
            <w:noProof/>
            <w:webHidden/>
          </w:rPr>
          <w:fldChar w:fldCharType="separate"/>
        </w:r>
        <w:r w:rsidR="00F76DA8">
          <w:rPr>
            <w:noProof/>
            <w:webHidden/>
          </w:rPr>
          <w:t>10</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70" w:history="1">
        <w:r w:rsidR="00F76DA8" w:rsidRPr="000770C6">
          <w:rPr>
            <w:rStyle w:val="Hyperlink"/>
            <w:noProof/>
            <w:rtl/>
          </w:rPr>
          <w:t>עדי עזוז (יש עתיד):</w:t>
        </w:r>
        <w:r w:rsidR="00F76DA8">
          <w:rPr>
            <w:noProof/>
            <w:webHidden/>
          </w:rPr>
          <w:tab/>
        </w:r>
        <w:r w:rsidR="00F76DA8">
          <w:rPr>
            <w:noProof/>
            <w:webHidden/>
          </w:rPr>
          <w:fldChar w:fldCharType="begin"/>
        </w:r>
        <w:r w:rsidR="00F76DA8">
          <w:rPr>
            <w:noProof/>
            <w:webHidden/>
          </w:rPr>
          <w:instrText xml:space="preserve"> PAGEREF _Toc217944870 \h </w:instrText>
        </w:r>
        <w:r w:rsidR="00F76DA8">
          <w:rPr>
            <w:noProof/>
            <w:webHidden/>
          </w:rPr>
        </w:r>
        <w:r w:rsidR="00F76DA8">
          <w:rPr>
            <w:noProof/>
            <w:webHidden/>
          </w:rPr>
          <w:fldChar w:fldCharType="separate"/>
        </w:r>
        <w:r w:rsidR="00F76DA8">
          <w:rPr>
            <w:noProof/>
            <w:webHidden/>
          </w:rPr>
          <w:t>11</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71" w:history="1">
        <w:r w:rsidR="00F76DA8" w:rsidRPr="000770C6">
          <w:rPr>
            <w:rStyle w:val="Hyperlink"/>
            <w:noProof/>
            <w:rtl/>
          </w:rPr>
          <w:t>טלי גוטליב (הליכוד):</w:t>
        </w:r>
        <w:r w:rsidR="00F76DA8">
          <w:rPr>
            <w:noProof/>
            <w:webHidden/>
          </w:rPr>
          <w:tab/>
        </w:r>
        <w:r w:rsidR="00F76DA8">
          <w:rPr>
            <w:noProof/>
            <w:webHidden/>
          </w:rPr>
          <w:fldChar w:fldCharType="begin"/>
        </w:r>
        <w:r w:rsidR="00F76DA8">
          <w:rPr>
            <w:noProof/>
            <w:webHidden/>
          </w:rPr>
          <w:instrText xml:space="preserve"> PAGEREF _Toc217944871 \h </w:instrText>
        </w:r>
        <w:r w:rsidR="00F76DA8">
          <w:rPr>
            <w:noProof/>
            <w:webHidden/>
          </w:rPr>
        </w:r>
        <w:r w:rsidR="00F76DA8">
          <w:rPr>
            <w:noProof/>
            <w:webHidden/>
          </w:rPr>
          <w:fldChar w:fldCharType="separate"/>
        </w:r>
        <w:r w:rsidR="00F76DA8">
          <w:rPr>
            <w:noProof/>
            <w:webHidden/>
          </w:rPr>
          <w:t>11</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72" w:history="1">
        <w:r w:rsidR="00F76DA8" w:rsidRPr="000770C6">
          <w:rPr>
            <w:rStyle w:val="Hyperlink"/>
            <w:noProof/>
            <w:rtl/>
          </w:rPr>
          <w:t>מרב מיכאלי (העבודה):</w:t>
        </w:r>
        <w:r w:rsidR="00F76DA8">
          <w:rPr>
            <w:noProof/>
            <w:webHidden/>
          </w:rPr>
          <w:tab/>
        </w:r>
        <w:r w:rsidR="00F76DA8">
          <w:rPr>
            <w:noProof/>
            <w:webHidden/>
          </w:rPr>
          <w:fldChar w:fldCharType="begin"/>
        </w:r>
        <w:r w:rsidR="00F76DA8">
          <w:rPr>
            <w:noProof/>
            <w:webHidden/>
          </w:rPr>
          <w:instrText xml:space="preserve"> PAGEREF _Toc217944872 \h </w:instrText>
        </w:r>
        <w:r w:rsidR="00F76DA8">
          <w:rPr>
            <w:noProof/>
            <w:webHidden/>
          </w:rPr>
        </w:r>
        <w:r w:rsidR="00F76DA8">
          <w:rPr>
            <w:noProof/>
            <w:webHidden/>
          </w:rPr>
          <w:fldChar w:fldCharType="separate"/>
        </w:r>
        <w:r w:rsidR="00F76DA8">
          <w:rPr>
            <w:noProof/>
            <w:webHidden/>
          </w:rPr>
          <w:t>12</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73" w:history="1">
        <w:r w:rsidR="00F76DA8" w:rsidRPr="000770C6">
          <w:rPr>
            <w:rStyle w:val="Hyperlink"/>
            <w:noProof/>
            <w:rtl/>
          </w:rPr>
          <w:t>עופר כסיף (חד"ש-תע"ל):</w:t>
        </w:r>
        <w:r w:rsidR="00F76DA8">
          <w:rPr>
            <w:noProof/>
            <w:webHidden/>
          </w:rPr>
          <w:tab/>
        </w:r>
        <w:r w:rsidR="00F76DA8">
          <w:rPr>
            <w:noProof/>
            <w:webHidden/>
          </w:rPr>
          <w:fldChar w:fldCharType="begin"/>
        </w:r>
        <w:r w:rsidR="00F76DA8">
          <w:rPr>
            <w:noProof/>
            <w:webHidden/>
          </w:rPr>
          <w:instrText xml:space="preserve"> PAGEREF _Toc217944873 \h </w:instrText>
        </w:r>
        <w:r w:rsidR="00F76DA8">
          <w:rPr>
            <w:noProof/>
            <w:webHidden/>
          </w:rPr>
        </w:r>
        <w:r w:rsidR="00F76DA8">
          <w:rPr>
            <w:noProof/>
            <w:webHidden/>
          </w:rPr>
          <w:fldChar w:fldCharType="separate"/>
        </w:r>
        <w:r w:rsidR="00F76DA8">
          <w:rPr>
            <w:noProof/>
            <w:webHidden/>
          </w:rPr>
          <w:t>13</w:t>
        </w:r>
        <w:r w:rsidR="00F76DA8">
          <w:rPr>
            <w:noProof/>
            <w:webHidden/>
          </w:rPr>
          <w:fldChar w:fldCharType="end"/>
        </w:r>
      </w:hyperlink>
    </w:p>
    <w:p w:rsidR="00F76DA8" w:rsidRDefault="00F91F84" w:rsidP="00F76DA8">
      <w:pPr>
        <w:pStyle w:val="TOC1"/>
        <w:tabs>
          <w:tab w:val="right" w:leader="dot" w:pos="8296"/>
        </w:tabs>
        <w:ind w:firstLine="0"/>
        <w:rPr>
          <w:rFonts w:asciiTheme="minorHAnsi" w:eastAsiaTheme="minorEastAsia" w:hAnsiTheme="minorHAnsi" w:cstheme="minorBidi"/>
          <w:noProof/>
        </w:rPr>
      </w:pPr>
      <w:hyperlink w:anchor="_Toc217944874" w:history="1">
        <w:r w:rsidR="00F76DA8" w:rsidRPr="000770C6">
          <w:rPr>
            <w:rStyle w:val="Hyperlink"/>
            <w:noProof/>
            <w:rtl/>
            <w:lang w:eastAsia="he-IL"/>
          </w:rPr>
          <w:t>הצעת חוק להפסקת פעילות אונר"א (תיקון), התשפ"ו–2025</w:t>
        </w:r>
        <w:r w:rsidR="00F76DA8">
          <w:rPr>
            <w:noProof/>
            <w:webHidden/>
          </w:rPr>
          <w:tab/>
        </w:r>
        <w:r w:rsidR="00F76DA8">
          <w:rPr>
            <w:noProof/>
            <w:webHidden/>
          </w:rPr>
          <w:fldChar w:fldCharType="begin"/>
        </w:r>
        <w:r w:rsidR="00F76DA8">
          <w:rPr>
            <w:noProof/>
            <w:webHidden/>
          </w:rPr>
          <w:instrText xml:space="preserve"> PAGEREF _Toc217944874 \h </w:instrText>
        </w:r>
        <w:r w:rsidR="00F76DA8">
          <w:rPr>
            <w:noProof/>
            <w:webHidden/>
          </w:rPr>
        </w:r>
        <w:r w:rsidR="00F76DA8">
          <w:rPr>
            <w:noProof/>
            <w:webHidden/>
          </w:rPr>
          <w:fldChar w:fldCharType="separate"/>
        </w:r>
        <w:r w:rsidR="00F76DA8">
          <w:rPr>
            <w:noProof/>
            <w:webHidden/>
          </w:rPr>
          <w:t>14</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75" w:history="1">
        <w:r w:rsidR="00F76DA8" w:rsidRPr="000770C6">
          <w:rPr>
            <w:rStyle w:val="Hyperlink"/>
            <w:noProof/>
            <w:rtl/>
          </w:rPr>
          <w:t>בועז ביסמוט (יו"ר ועדת החוץ והביטחון):</w:t>
        </w:r>
        <w:r w:rsidR="00F76DA8">
          <w:rPr>
            <w:noProof/>
            <w:webHidden/>
          </w:rPr>
          <w:tab/>
        </w:r>
        <w:r w:rsidR="00F76DA8">
          <w:rPr>
            <w:noProof/>
            <w:webHidden/>
          </w:rPr>
          <w:fldChar w:fldCharType="begin"/>
        </w:r>
        <w:r w:rsidR="00F76DA8">
          <w:rPr>
            <w:noProof/>
            <w:webHidden/>
          </w:rPr>
          <w:instrText xml:space="preserve"> PAGEREF _Toc217944875 \h </w:instrText>
        </w:r>
        <w:r w:rsidR="00F76DA8">
          <w:rPr>
            <w:noProof/>
            <w:webHidden/>
          </w:rPr>
        </w:r>
        <w:r w:rsidR="00F76DA8">
          <w:rPr>
            <w:noProof/>
            <w:webHidden/>
          </w:rPr>
          <w:fldChar w:fldCharType="separate"/>
        </w:r>
        <w:r w:rsidR="00F76DA8">
          <w:rPr>
            <w:noProof/>
            <w:webHidden/>
          </w:rPr>
          <w:t>14</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76" w:history="1">
        <w:r w:rsidR="00F76DA8" w:rsidRPr="000770C6">
          <w:rPr>
            <w:rStyle w:val="Hyperlink"/>
            <w:noProof/>
            <w:rtl/>
          </w:rPr>
          <w:t>אביגדור ליברמן (ישראל ביתנו):</w:t>
        </w:r>
        <w:r w:rsidR="00F76DA8">
          <w:rPr>
            <w:noProof/>
            <w:webHidden/>
          </w:rPr>
          <w:tab/>
        </w:r>
        <w:r w:rsidR="00F76DA8">
          <w:rPr>
            <w:noProof/>
            <w:webHidden/>
          </w:rPr>
          <w:fldChar w:fldCharType="begin"/>
        </w:r>
        <w:r w:rsidR="00F76DA8">
          <w:rPr>
            <w:noProof/>
            <w:webHidden/>
          </w:rPr>
          <w:instrText xml:space="preserve"> PAGEREF _Toc217944876 \h </w:instrText>
        </w:r>
        <w:r w:rsidR="00F76DA8">
          <w:rPr>
            <w:noProof/>
            <w:webHidden/>
          </w:rPr>
        </w:r>
        <w:r w:rsidR="00F76DA8">
          <w:rPr>
            <w:noProof/>
            <w:webHidden/>
          </w:rPr>
          <w:fldChar w:fldCharType="separate"/>
        </w:r>
        <w:r w:rsidR="00F76DA8">
          <w:rPr>
            <w:noProof/>
            <w:webHidden/>
          </w:rPr>
          <w:t>19</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77" w:history="1">
        <w:r w:rsidR="00F76DA8" w:rsidRPr="000770C6">
          <w:rPr>
            <w:rStyle w:val="Hyperlink"/>
            <w:noProof/>
            <w:rtl/>
          </w:rPr>
          <w:t>עודד פורר (ישראל ביתנו):</w:t>
        </w:r>
        <w:r w:rsidR="00F76DA8">
          <w:rPr>
            <w:noProof/>
            <w:webHidden/>
          </w:rPr>
          <w:tab/>
        </w:r>
        <w:r w:rsidR="00F76DA8">
          <w:rPr>
            <w:noProof/>
            <w:webHidden/>
          </w:rPr>
          <w:fldChar w:fldCharType="begin"/>
        </w:r>
        <w:r w:rsidR="00F76DA8">
          <w:rPr>
            <w:noProof/>
            <w:webHidden/>
          </w:rPr>
          <w:instrText xml:space="preserve"> PAGEREF _Toc217944877 \h </w:instrText>
        </w:r>
        <w:r w:rsidR="00F76DA8">
          <w:rPr>
            <w:noProof/>
            <w:webHidden/>
          </w:rPr>
        </w:r>
        <w:r w:rsidR="00F76DA8">
          <w:rPr>
            <w:noProof/>
            <w:webHidden/>
          </w:rPr>
          <w:fldChar w:fldCharType="separate"/>
        </w:r>
        <w:r w:rsidR="00F76DA8">
          <w:rPr>
            <w:noProof/>
            <w:webHidden/>
          </w:rPr>
          <w:t>21</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78" w:history="1">
        <w:r w:rsidR="00F76DA8" w:rsidRPr="000770C6">
          <w:rPr>
            <w:rStyle w:val="Hyperlink"/>
            <w:noProof/>
            <w:rtl/>
          </w:rPr>
          <w:t>יבגני סובה (ישראל ביתנו):</w:t>
        </w:r>
        <w:r w:rsidR="00F76DA8">
          <w:rPr>
            <w:noProof/>
            <w:webHidden/>
          </w:rPr>
          <w:tab/>
        </w:r>
        <w:r w:rsidR="00F76DA8">
          <w:rPr>
            <w:noProof/>
            <w:webHidden/>
          </w:rPr>
          <w:fldChar w:fldCharType="begin"/>
        </w:r>
        <w:r w:rsidR="00F76DA8">
          <w:rPr>
            <w:noProof/>
            <w:webHidden/>
          </w:rPr>
          <w:instrText xml:space="preserve"> PAGEREF _Toc217944878 \h </w:instrText>
        </w:r>
        <w:r w:rsidR="00F76DA8">
          <w:rPr>
            <w:noProof/>
            <w:webHidden/>
          </w:rPr>
        </w:r>
        <w:r w:rsidR="00F76DA8">
          <w:rPr>
            <w:noProof/>
            <w:webHidden/>
          </w:rPr>
          <w:fldChar w:fldCharType="separate"/>
        </w:r>
        <w:r w:rsidR="00F76DA8">
          <w:rPr>
            <w:noProof/>
            <w:webHidden/>
          </w:rPr>
          <w:t>23</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79" w:history="1">
        <w:r w:rsidR="00F76DA8" w:rsidRPr="000770C6">
          <w:rPr>
            <w:rStyle w:val="Hyperlink"/>
            <w:noProof/>
            <w:rtl/>
          </w:rPr>
          <w:t>שרון ניר (ישראל ביתנו):</w:t>
        </w:r>
        <w:r w:rsidR="00F76DA8">
          <w:rPr>
            <w:noProof/>
            <w:webHidden/>
          </w:rPr>
          <w:tab/>
        </w:r>
        <w:r w:rsidR="00F76DA8">
          <w:rPr>
            <w:noProof/>
            <w:webHidden/>
          </w:rPr>
          <w:fldChar w:fldCharType="begin"/>
        </w:r>
        <w:r w:rsidR="00F76DA8">
          <w:rPr>
            <w:noProof/>
            <w:webHidden/>
          </w:rPr>
          <w:instrText xml:space="preserve"> PAGEREF _Toc217944879 \h </w:instrText>
        </w:r>
        <w:r w:rsidR="00F76DA8">
          <w:rPr>
            <w:noProof/>
            <w:webHidden/>
          </w:rPr>
        </w:r>
        <w:r w:rsidR="00F76DA8">
          <w:rPr>
            <w:noProof/>
            <w:webHidden/>
          </w:rPr>
          <w:fldChar w:fldCharType="separate"/>
        </w:r>
        <w:r w:rsidR="00F76DA8">
          <w:rPr>
            <w:noProof/>
            <w:webHidden/>
          </w:rPr>
          <w:t>24</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80" w:history="1">
        <w:r w:rsidR="00F76DA8" w:rsidRPr="000770C6">
          <w:rPr>
            <w:rStyle w:val="Hyperlink"/>
            <w:noProof/>
            <w:rtl/>
          </w:rPr>
          <w:t>יוליה מלינובסקי (ישראל ביתנו):</w:t>
        </w:r>
        <w:r w:rsidR="00F76DA8">
          <w:rPr>
            <w:noProof/>
            <w:webHidden/>
          </w:rPr>
          <w:tab/>
        </w:r>
        <w:r w:rsidR="00F76DA8">
          <w:rPr>
            <w:noProof/>
            <w:webHidden/>
          </w:rPr>
          <w:fldChar w:fldCharType="begin"/>
        </w:r>
        <w:r w:rsidR="00F76DA8">
          <w:rPr>
            <w:noProof/>
            <w:webHidden/>
          </w:rPr>
          <w:instrText xml:space="preserve"> PAGEREF _Toc217944880 \h </w:instrText>
        </w:r>
        <w:r w:rsidR="00F76DA8">
          <w:rPr>
            <w:noProof/>
            <w:webHidden/>
          </w:rPr>
        </w:r>
        <w:r w:rsidR="00F76DA8">
          <w:rPr>
            <w:noProof/>
            <w:webHidden/>
          </w:rPr>
          <w:fldChar w:fldCharType="separate"/>
        </w:r>
        <w:r w:rsidR="00F76DA8">
          <w:rPr>
            <w:noProof/>
            <w:webHidden/>
          </w:rPr>
          <w:t>25</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81" w:history="1">
        <w:r w:rsidR="00F76DA8" w:rsidRPr="000770C6">
          <w:rPr>
            <w:rStyle w:val="Hyperlink"/>
            <w:noProof/>
            <w:rtl/>
          </w:rPr>
          <w:t>חמד עמאר (ישראל ביתנו):</w:t>
        </w:r>
        <w:r w:rsidR="00F76DA8">
          <w:rPr>
            <w:noProof/>
            <w:webHidden/>
          </w:rPr>
          <w:tab/>
        </w:r>
        <w:r w:rsidR="00F76DA8">
          <w:rPr>
            <w:noProof/>
            <w:webHidden/>
          </w:rPr>
          <w:fldChar w:fldCharType="begin"/>
        </w:r>
        <w:r w:rsidR="00F76DA8">
          <w:rPr>
            <w:noProof/>
            <w:webHidden/>
          </w:rPr>
          <w:instrText xml:space="preserve"> PAGEREF _Toc217944881 \h </w:instrText>
        </w:r>
        <w:r w:rsidR="00F76DA8">
          <w:rPr>
            <w:noProof/>
            <w:webHidden/>
          </w:rPr>
        </w:r>
        <w:r w:rsidR="00F76DA8">
          <w:rPr>
            <w:noProof/>
            <w:webHidden/>
          </w:rPr>
          <w:fldChar w:fldCharType="separate"/>
        </w:r>
        <w:r w:rsidR="00F76DA8">
          <w:rPr>
            <w:noProof/>
            <w:webHidden/>
          </w:rPr>
          <w:t>28</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82" w:history="1">
        <w:r w:rsidR="00F76DA8" w:rsidRPr="000770C6">
          <w:rPr>
            <w:rStyle w:val="Hyperlink"/>
            <w:noProof/>
            <w:rtl/>
          </w:rPr>
          <w:t>מירב כהן (יש עתיד):</w:t>
        </w:r>
        <w:r w:rsidR="00F76DA8">
          <w:rPr>
            <w:noProof/>
            <w:webHidden/>
          </w:rPr>
          <w:tab/>
        </w:r>
        <w:r w:rsidR="00F76DA8">
          <w:rPr>
            <w:noProof/>
            <w:webHidden/>
          </w:rPr>
          <w:fldChar w:fldCharType="begin"/>
        </w:r>
        <w:r w:rsidR="00F76DA8">
          <w:rPr>
            <w:noProof/>
            <w:webHidden/>
          </w:rPr>
          <w:instrText xml:space="preserve"> PAGEREF _Toc217944882 \h </w:instrText>
        </w:r>
        <w:r w:rsidR="00F76DA8">
          <w:rPr>
            <w:noProof/>
            <w:webHidden/>
          </w:rPr>
        </w:r>
        <w:r w:rsidR="00F76DA8">
          <w:rPr>
            <w:noProof/>
            <w:webHidden/>
          </w:rPr>
          <w:fldChar w:fldCharType="separate"/>
        </w:r>
        <w:r w:rsidR="00F76DA8">
          <w:rPr>
            <w:noProof/>
            <w:webHidden/>
          </w:rPr>
          <w:t>29</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83" w:history="1">
        <w:r w:rsidR="00F76DA8" w:rsidRPr="000770C6">
          <w:rPr>
            <w:rStyle w:val="Hyperlink"/>
            <w:noProof/>
            <w:rtl/>
          </w:rPr>
          <w:t>מיקי לוי (יש עתיד):</w:t>
        </w:r>
        <w:r w:rsidR="00F76DA8">
          <w:rPr>
            <w:noProof/>
            <w:webHidden/>
          </w:rPr>
          <w:tab/>
        </w:r>
        <w:r w:rsidR="00F76DA8">
          <w:rPr>
            <w:noProof/>
            <w:webHidden/>
          </w:rPr>
          <w:fldChar w:fldCharType="begin"/>
        </w:r>
        <w:r w:rsidR="00F76DA8">
          <w:rPr>
            <w:noProof/>
            <w:webHidden/>
          </w:rPr>
          <w:instrText xml:space="preserve"> PAGEREF _Toc217944883 \h </w:instrText>
        </w:r>
        <w:r w:rsidR="00F76DA8">
          <w:rPr>
            <w:noProof/>
            <w:webHidden/>
          </w:rPr>
        </w:r>
        <w:r w:rsidR="00F76DA8">
          <w:rPr>
            <w:noProof/>
            <w:webHidden/>
          </w:rPr>
          <w:fldChar w:fldCharType="separate"/>
        </w:r>
        <w:r w:rsidR="00F76DA8">
          <w:rPr>
            <w:noProof/>
            <w:webHidden/>
          </w:rPr>
          <w:t>31</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84" w:history="1">
        <w:r w:rsidR="00F76DA8" w:rsidRPr="000770C6">
          <w:rPr>
            <w:rStyle w:val="Hyperlink"/>
            <w:noProof/>
            <w:rtl/>
          </w:rPr>
          <w:t>מירב בן ארי (יש עתיד):</w:t>
        </w:r>
        <w:r w:rsidR="00F76DA8">
          <w:rPr>
            <w:noProof/>
            <w:webHidden/>
          </w:rPr>
          <w:tab/>
        </w:r>
        <w:r w:rsidR="00F76DA8">
          <w:rPr>
            <w:noProof/>
            <w:webHidden/>
          </w:rPr>
          <w:fldChar w:fldCharType="begin"/>
        </w:r>
        <w:r w:rsidR="00F76DA8">
          <w:rPr>
            <w:noProof/>
            <w:webHidden/>
          </w:rPr>
          <w:instrText xml:space="preserve"> PAGEREF _Toc217944884 \h </w:instrText>
        </w:r>
        <w:r w:rsidR="00F76DA8">
          <w:rPr>
            <w:noProof/>
            <w:webHidden/>
          </w:rPr>
        </w:r>
        <w:r w:rsidR="00F76DA8">
          <w:rPr>
            <w:noProof/>
            <w:webHidden/>
          </w:rPr>
          <w:fldChar w:fldCharType="separate"/>
        </w:r>
        <w:r w:rsidR="00F76DA8">
          <w:rPr>
            <w:noProof/>
            <w:webHidden/>
          </w:rPr>
          <w:t>32</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85" w:history="1">
        <w:r w:rsidR="00F76DA8" w:rsidRPr="000770C6">
          <w:rPr>
            <w:rStyle w:val="Hyperlink"/>
            <w:noProof/>
            <w:rtl/>
          </w:rPr>
          <w:t>רם בן ברק (יש עתיד):</w:t>
        </w:r>
        <w:r w:rsidR="00F76DA8">
          <w:rPr>
            <w:noProof/>
            <w:webHidden/>
          </w:rPr>
          <w:tab/>
        </w:r>
        <w:r w:rsidR="00F76DA8">
          <w:rPr>
            <w:noProof/>
            <w:webHidden/>
          </w:rPr>
          <w:fldChar w:fldCharType="begin"/>
        </w:r>
        <w:r w:rsidR="00F76DA8">
          <w:rPr>
            <w:noProof/>
            <w:webHidden/>
          </w:rPr>
          <w:instrText xml:space="preserve"> PAGEREF _Toc217944885 \h </w:instrText>
        </w:r>
        <w:r w:rsidR="00F76DA8">
          <w:rPr>
            <w:noProof/>
            <w:webHidden/>
          </w:rPr>
        </w:r>
        <w:r w:rsidR="00F76DA8">
          <w:rPr>
            <w:noProof/>
            <w:webHidden/>
          </w:rPr>
          <w:fldChar w:fldCharType="separate"/>
        </w:r>
        <w:r w:rsidR="00F76DA8">
          <w:rPr>
            <w:noProof/>
            <w:webHidden/>
          </w:rPr>
          <w:t>34</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86" w:history="1">
        <w:r w:rsidR="00F76DA8" w:rsidRPr="000770C6">
          <w:rPr>
            <w:rStyle w:val="Hyperlink"/>
            <w:noProof/>
            <w:rtl/>
          </w:rPr>
          <w:t>שר האנרגיה והתשתיות אלי כהן:</w:t>
        </w:r>
        <w:r w:rsidR="00F76DA8">
          <w:rPr>
            <w:noProof/>
            <w:webHidden/>
          </w:rPr>
          <w:tab/>
        </w:r>
        <w:r w:rsidR="00F76DA8">
          <w:rPr>
            <w:noProof/>
            <w:webHidden/>
          </w:rPr>
          <w:fldChar w:fldCharType="begin"/>
        </w:r>
        <w:r w:rsidR="00F76DA8">
          <w:rPr>
            <w:noProof/>
            <w:webHidden/>
          </w:rPr>
          <w:instrText xml:space="preserve"> PAGEREF _Toc217944886 \h </w:instrText>
        </w:r>
        <w:r w:rsidR="00F76DA8">
          <w:rPr>
            <w:noProof/>
            <w:webHidden/>
          </w:rPr>
        </w:r>
        <w:r w:rsidR="00F76DA8">
          <w:rPr>
            <w:noProof/>
            <w:webHidden/>
          </w:rPr>
          <w:fldChar w:fldCharType="separate"/>
        </w:r>
        <w:r w:rsidR="00F76DA8">
          <w:rPr>
            <w:noProof/>
            <w:webHidden/>
          </w:rPr>
          <w:t>37</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87" w:history="1">
        <w:r w:rsidR="00F76DA8" w:rsidRPr="000770C6">
          <w:rPr>
            <w:rStyle w:val="Hyperlink"/>
            <w:noProof/>
            <w:rtl/>
          </w:rPr>
          <w:t>לימור סון הר מלך (עוצמה יהודית):</w:t>
        </w:r>
        <w:r w:rsidR="00F76DA8">
          <w:rPr>
            <w:noProof/>
            <w:webHidden/>
          </w:rPr>
          <w:tab/>
        </w:r>
        <w:r w:rsidR="00F76DA8">
          <w:rPr>
            <w:noProof/>
            <w:webHidden/>
          </w:rPr>
          <w:fldChar w:fldCharType="begin"/>
        </w:r>
        <w:r w:rsidR="00F76DA8">
          <w:rPr>
            <w:noProof/>
            <w:webHidden/>
          </w:rPr>
          <w:instrText xml:space="preserve"> PAGEREF _Toc217944887 \h </w:instrText>
        </w:r>
        <w:r w:rsidR="00F76DA8">
          <w:rPr>
            <w:noProof/>
            <w:webHidden/>
          </w:rPr>
        </w:r>
        <w:r w:rsidR="00F76DA8">
          <w:rPr>
            <w:noProof/>
            <w:webHidden/>
          </w:rPr>
          <w:fldChar w:fldCharType="separate"/>
        </w:r>
        <w:r w:rsidR="00F76DA8">
          <w:rPr>
            <w:noProof/>
            <w:webHidden/>
          </w:rPr>
          <w:t>45</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88" w:history="1">
        <w:r w:rsidR="00F76DA8" w:rsidRPr="000770C6">
          <w:rPr>
            <w:rStyle w:val="Hyperlink"/>
            <w:noProof/>
            <w:rtl/>
          </w:rPr>
          <w:t>בועז ביסמוט (יו"ר ועדת החוץ והביטחון):</w:t>
        </w:r>
        <w:r w:rsidR="00F76DA8">
          <w:rPr>
            <w:noProof/>
            <w:webHidden/>
          </w:rPr>
          <w:tab/>
        </w:r>
        <w:r w:rsidR="00F76DA8">
          <w:rPr>
            <w:noProof/>
            <w:webHidden/>
          </w:rPr>
          <w:fldChar w:fldCharType="begin"/>
        </w:r>
        <w:r w:rsidR="00F76DA8">
          <w:rPr>
            <w:noProof/>
            <w:webHidden/>
          </w:rPr>
          <w:instrText xml:space="preserve"> PAGEREF _Toc217944888 \h </w:instrText>
        </w:r>
        <w:r w:rsidR="00F76DA8">
          <w:rPr>
            <w:noProof/>
            <w:webHidden/>
          </w:rPr>
        </w:r>
        <w:r w:rsidR="00F76DA8">
          <w:rPr>
            <w:noProof/>
            <w:webHidden/>
          </w:rPr>
          <w:fldChar w:fldCharType="separate"/>
        </w:r>
        <w:r w:rsidR="00F76DA8">
          <w:rPr>
            <w:noProof/>
            <w:webHidden/>
          </w:rPr>
          <w:t>47</w:t>
        </w:r>
        <w:r w:rsidR="00F76DA8">
          <w:rPr>
            <w:noProof/>
            <w:webHidden/>
          </w:rPr>
          <w:fldChar w:fldCharType="end"/>
        </w:r>
      </w:hyperlink>
    </w:p>
    <w:p w:rsidR="00F76DA8" w:rsidRDefault="00F91F84" w:rsidP="00F76DA8">
      <w:pPr>
        <w:pStyle w:val="TOC1"/>
        <w:tabs>
          <w:tab w:val="right" w:leader="dot" w:pos="8296"/>
        </w:tabs>
        <w:ind w:firstLine="0"/>
        <w:rPr>
          <w:rFonts w:asciiTheme="minorHAnsi" w:eastAsiaTheme="minorEastAsia" w:hAnsiTheme="minorHAnsi" w:cstheme="minorBidi"/>
          <w:noProof/>
        </w:rPr>
      </w:pPr>
      <w:hyperlink w:anchor="_Toc217944889" w:history="1">
        <w:r w:rsidR="00F76DA8" w:rsidRPr="000770C6">
          <w:rPr>
            <w:rStyle w:val="Hyperlink"/>
            <w:noProof/>
            <w:rtl/>
            <w:lang w:eastAsia="he-IL"/>
          </w:rPr>
          <w:t>הצעת חוק לתיקון פקודת בתי הסוהר (מס' 70 והוראת שעה), התשפ"ו–2025</w:t>
        </w:r>
        <w:r w:rsidR="00F76DA8">
          <w:rPr>
            <w:noProof/>
            <w:webHidden/>
          </w:rPr>
          <w:tab/>
        </w:r>
        <w:r w:rsidR="00F76DA8">
          <w:rPr>
            <w:noProof/>
            <w:webHidden/>
          </w:rPr>
          <w:fldChar w:fldCharType="begin"/>
        </w:r>
        <w:r w:rsidR="00F76DA8">
          <w:rPr>
            <w:noProof/>
            <w:webHidden/>
          </w:rPr>
          <w:instrText xml:space="preserve"> PAGEREF _Toc217944889 \h </w:instrText>
        </w:r>
        <w:r w:rsidR="00F76DA8">
          <w:rPr>
            <w:noProof/>
            <w:webHidden/>
          </w:rPr>
        </w:r>
        <w:r w:rsidR="00F76DA8">
          <w:rPr>
            <w:noProof/>
            <w:webHidden/>
          </w:rPr>
          <w:fldChar w:fldCharType="separate"/>
        </w:r>
        <w:r w:rsidR="00F76DA8">
          <w:rPr>
            <w:noProof/>
            <w:webHidden/>
          </w:rPr>
          <w:t>50</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90" w:history="1">
        <w:r w:rsidR="00F76DA8" w:rsidRPr="000770C6">
          <w:rPr>
            <w:rStyle w:val="Hyperlink"/>
            <w:noProof/>
            <w:rtl/>
          </w:rPr>
          <w:t>השר המקשר בין הממשלה לכנסת דוד אמסלם:</w:t>
        </w:r>
        <w:r w:rsidR="00F76DA8">
          <w:rPr>
            <w:noProof/>
            <w:webHidden/>
          </w:rPr>
          <w:tab/>
        </w:r>
        <w:r w:rsidR="00F76DA8">
          <w:rPr>
            <w:noProof/>
            <w:webHidden/>
          </w:rPr>
          <w:fldChar w:fldCharType="begin"/>
        </w:r>
        <w:r w:rsidR="00F76DA8">
          <w:rPr>
            <w:noProof/>
            <w:webHidden/>
          </w:rPr>
          <w:instrText xml:space="preserve"> PAGEREF _Toc217944890 \h </w:instrText>
        </w:r>
        <w:r w:rsidR="00F76DA8">
          <w:rPr>
            <w:noProof/>
            <w:webHidden/>
          </w:rPr>
        </w:r>
        <w:r w:rsidR="00F76DA8">
          <w:rPr>
            <w:noProof/>
            <w:webHidden/>
          </w:rPr>
          <w:fldChar w:fldCharType="separate"/>
        </w:r>
        <w:r w:rsidR="00F76DA8">
          <w:rPr>
            <w:noProof/>
            <w:webHidden/>
          </w:rPr>
          <w:t>50</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91" w:history="1">
        <w:r w:rsidR="00F76DA8" w:rsidRPr="000770C6">
          <w:rPr>
            <w:rStyle w:val="Hyperlink"/>
            <w:noProof/>
            <w:rtl/>
          </w:rPr>
          <w:t>מירב בן ארי (יש עתיד):</w:t>
        </w:r>
        <w:r w:rsidR="00F76DA8">
          <w:rPr>
            <w:noProof/>
            <w:webHidden/>
          </w:rPr>
          <w:tab/>
        </w:r>
        <w:r w:rsidR="00F76DA8">
          <w:rPr>
            <w:noProof/>
            <w:webHidden/>
          </w:rPr>
          <w:fldChar w:fldCharType="begin"/>
        </w:r>
        <w:r w:rsidR="00F76DA8">
          <w:rPr>
            <w:noProof/>
            <w:webHidden/>
          </w:rPr>
          <w:instrText xml:space="preserve"> PAGEREF _Toc217944891 \h </w:instrText>
        </w:r>
        <w:r w:rsidR="00F76DA8">
          <w:rPr>
            <w:noProof/>
            <w:webHidden/>
          </w:rPr>
        </w:r>
        <w:r w:rsidR="00F76DA8">
          <w:rPr>
            <w:noProof/>
            <w:webHidden/>
          </w:rPr>
          <w:fldChar w:fldCharType="separate"/>
        </w:r>
        <w:r w:rsidR="00F76DA8">
          <w:rPr>
            <w:noProof/>
            <w:webHidden/>
          </w:rPr>
          <w:t>53</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92" w:history="1">
        <w:r w:rsidR="00F76DA8" w:rsidRPr="000770C6">
          <w:rPr>
            <w:rStyle w:val="Hyperlink"/>
            <w:noProof/>
            <w:rtl/>
          </w:rPr>
          <w:t>ואליד אלהואשלה (רע"מ – הרשימה הערבית המאוחדת):</w:t>
        </w:r>
        <w:r w:rsidR="00F76DA8">
          <w:rPr>
            <w:noProof/>
            <w:webHidden/>
          </w:rPr>
          <w:tab/>
        </w:r>
        <w:r w:rsidR="00F76DA8">
          <w:rPr>
            <w:noProof/>
            <w:webHidden/>
          </w:rPr>
          <w:fldChar w:fldCharType="begin"/>
        </w:r>
        <w:r w:rsidR="00F76DA8">
          <w:rPr>
            <w:noProof/>
            <w:webHidden/>
          </w:rPr>
          <w:instrText xml:space="preserve"> PAGEREF _Toc217944892 \h </w:instrText>
        </w:r>
        <w:r w:rsidR="00F76DA8">
          <w:rPr>
            <w:noProof/>
            <w:webHidden/>
          </w:rPr>
        </w:r>
        <w:r w:rsidR="00F76DA8">
          <w:rPr>
            <w:noProof/>
            <w:webHidden/>
          </w:rPr>
          <w:fldChar w:fldCharType="separate"/>
        </w:r>
        <w:r w:rsidR="00F76DA8">
          <w:rPr>
            <w:noProof/>
            <w:webHidden/>
          </w:rPr>
          <w:t>54</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93" w:history="1">
        <w:r w:rsidR="00F76DA8" w:rsidRPr="000770C6">
          <w:rPr>
            <w:rStyle w:val="Hyperlink"/>
            <w:noProof/>
            <w:rtl/>
          </w:rPr>
          <w:t>מטי צרפתי הרכבי (יש עתיד):</w:t>
        </w:r>
        <w:r w:rsidR="00F76DA8">
          <w:rPr>
            <w:noProof/>
            <w:webHidden/>
          </w:rPr>
          <w:tab/>
        </w:r>
        <w:r w:rsidR="00F76DA8">
          <w:rPr>
            <w:noProof/>
            <w:webHidden/>
          </w:rPr>
          <w:fldChar w:fldCharType="begin"/>
        </w:r>
        <w:r w:rsidR="00F76DA8">
          <w:rPr>
            <w:noProof/>
            <w:webHidden/>
          </w:rPr>
          <w:instrText xml:space="preserve"> PAGEREF _Toc217944893 \h </w:instrText>
        </w:r>
        <w:r w:rsidR="00F76DA8">
          <w:rPr>
            <w:noProof/>
            <w:webHidden/>
          </w:rPr>
        </w:r>
        <w:r w:rsidR="00F76DA8">
          <w:rPr>
            <w:noProof/>
            <w:webHidden/>
          </w:rPr>
          <w:fldChar w:fldCharType="separate"/>
        </w:r>
        <w:r w:rsidR="00F76DA8">
          <w:rPr>
            <w:noProof/>
            <w:webHidden/>
          </w:rPr>
          <w:t>55</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94" w:history="1">
        <w:r w:rsidR="00F76DA8" w:rsidRPr="000770C6">
          <w:rPr>
            <w:rStyle w:val="Hyperlink"/>
            <w:noProof/>
            <w:rtl/>
          </w:rPr>
          <w:t>עופר כסיף (חד"ש-תע"ל):</w:t>
        </w:r>
        <w:r w:rsidR="00F76DA8">
          <w:rPr>
            <w:noProof/>
            <w:webHidden/>
          </w:rPr>
          <w:tab/>
        </w:r>
        <w:r w:rsidR="00F76DA8">
          <w:rPr>
            <w:noProof/>
            <w:webHidden/>
          </w:rPr>
          <w:fldChar w:fldCharType="begin"/>
        </w:r>
        <w:r w:rsidR="00F76DA8">
          <w:rPr>
            <w:noProof/>
            <w:webHidden/>
          </w:rPr>
          <w:instrText xml:space="preserve"> PAGEREF _Toc217944894 \h </w:instrText>
        </w:r>
        <w:r w:rsidR="00F76DA8">
          <w:rPr>
            <w:noProof/>
            <w:webHidden/>
          </w:rPr>
        </w:r>
        <w:r w:rsidR="00F76DA8">
          <w:rPr>
            <w:noProof/>
            <w:webHidden/>
          </w:rPr>
          <w:fldChar w:fldCharType="separate"/>
        </w:r>
        <w:r w:rsidR="00F76DA8">
          <w:rPr>
            <w:noProof/>
            <w:webHidden/>
          </w:rPr>
          <w:t>56</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95" w:history="1">
        <w:r w:rsidR="00F76DA8" w:rsidRPr="000770C6">
          <w:rPr>
            <w:rStyle w:val="Hyperlink"/>
            <w:noProof/>
            <w:rtl/>
          </w:rPr>
          <w:t>מיקי לוי (יש עתיד):</w:t>
        </w:r>
        <w:r w:rsidR="00F76DA8">
          <w:rPr>
            <w:noProof/>
            <w:webHidden/>
          </w:rPr>
          <w:tab/>
        </w:r>
        <w:r w:rsidR="00F76DA8">
          <w:rPr>
            <w:noProof/>
            <w:webHidden/>
          </w:rPr>
          <w:fldChar w:fldCharType="begin"/>
        </w:r>
        <w:r w:rsidR="00F76DA8">
          <w:rPr>
            <w:noProof/>
            <w:webHidden/>
          </w:rPr>
          <w:instrText xml:space="preserve"> PAGEREF _Toc217944895 \h </w:instrText>
        </w:r>
        <w:r w:rsidR="00F76DA8">
          <w:rPr>
            <w:noProof/>
            <w:webHidden/>
          </w:rPr>
        </w:r>
        <w:r w:rsidR="00F76DA8">
          <w:rPr>
            <w:noProof/>
            <w:webHidden/>
          </w:rPr>
          <w:fldChar w:fldCharType="separate"/>
        </w:r>
        <w:r w:rsidR="00F76DA8">
          <w:rPr>
            <w:noProof/>
            <w:webHidden/>
          </w:rPr>
          <w:t>56</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96" w:history="1">
        <w:r w:rsidR="00F76DA8" w:rsidRPr="000770C6">
          <w:rPr>
            <w:rStyle w:val="Hyperlink"/>
            <w:noProof/>
            <w:rtl/>
          </w:rPr>
          <w:t>קטי קטרין שטרית (הליכוד):</w:t>
        </w:r>
        <w:r w:rsidR="00F76DA8">
          <w:rPr>
            <w:noProof/>
            <w:webHidden/>
          </w:rPr>
          <w:tab/>
        </w:r>
        <w:r w:rsidR="00F76DA8">
          <w:rPr>
            <w:noProof/>
            <w:webHidden/>
          </w:rPr>
          <w:fldChar w:fldCharType="begin"/>
        </w:r>
        <w:r w:rsidR="00F76DA8">
          <w:rPr>
            <w:noProof/>
            <w:webHidden/>
          </w:rPr>
          <w:instrText xml:space="preserve"> PAGEREF _Toc217944896 \h </w:instrText>
        </w:r>
        <w:r w:rsidR="00F76DA8">
          <w:rPr>
            <w:noProof/>
            <w:webHidden/>
          </w:rPr>
        </w:r>
        <w:r w:rsidR="00F76DA8">
          <w:rPr>
            <w:noProof/>
            <w:webHidden/>
          </w:rPr>
          <w:fldChar w:fldCharType="separate"/>
        </w:r>
        <w:r w:rsidR="00F76DA8">
          <w:rPr>
            <w:noProof/>
            <w:webHidden/>
          </w:rPr>
          <w:t>63</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97" w:history="1">
        <w:r w:rsidR="00F76DA8" w:rsidRPr="000770C6">
          <w:rPr>
            <w:rStyle w:val="Hyperlink"/>
            <w:noProof/>
            <w:rtl/>
          </w:rPr>
          <w:t>עודד פורר (ישראל ביתנו):</w:t>
        </w:r>
        <w:r w:rsidR="00F76DA8">
          <w:rPr>
            <w:noProof/>
            <w:webHidden/>
          </w:rPr>
          <w:tab/>
        </w:r>
        <w:r w:rsidR="00F76DA8">
          <w:rPr>
            <w:noProof/>
            <w:webHidden/>
          </w:rPr>
          <w:fldChar w:fldCharType="begin"/>
        </w:r>
        <w:r w:rsidR="00F76DA8">
          <w:rPr>
            <w:noProof/>
            <w:webHidden/>
          </w:rPr>
          <w:instrText xml:space="preserve"> PAGEREF _Toc217944897 \h </w:instrText>
        </w:r>
        <w:r w:rsidR="00F76DA8">
          <w:rPr>
            <w:noProof/>
            <w:webHidden/>
          </w:rPr>
        </w:r>
        <w:r w:rsidR="00F76DA8">
          <w:rPr>
            <w:noProof/>
            <w:webHidden/>
          </w:rPr>
          <w:fldChar w:fldCharType="separate"/>
        </w:r>
        <w:r w:rsidR="00F76DA8">
          <w:rPr>
            <w:noProof/>
            <w:webHidden/>
          </w:rPr>
          <w:t>65</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98" w:history="1">
        <w:r w:rsidR="00F76DA8" w:rsidRPr="000770C6">
          <w:rPr>
            <w:rStyle w:val="Hyperlink"/>
            <w:noProof/>
            <w:rtl/>
          </w:rPr>
          <w:t>דבי ביטון (יש עתיד):</w:t>
        </w:r>
        <w:r w:rsidR="00F76DA8">
          <w:rPr>
            <w:noProof/>
            <w:webHidden/>
          </w:rPr>
          <w:tab/>
        </w:r>
        <w:r w:rsidR="00F76DA8">
          <w:rPr>
            <w:noProof/>
            <w:webHidden/>
          </w:rPr>
          <w:fldChar w:fldCharType="begin"/>
        </w:r>
        <w:r w:rsidR="00F76DA8">
          <w:rPr>
            <w:noProof/>
            <w:webHidden/>
          </w:rPr>
          <w:instrText xml:space="preserve"> PAGEREF _Toc217944898 \h </w:instrText>
        </w:r>
        <w:r w:rsidR="00F76DA8">
          <w:rPr>
            <w:noProof/>
            <w:webHidden/>
          </w:rPr>
        </w:r>
        <w:r w:rsidR="00F76DA8">
          <w:rPr>
            <w:noProof/>
            <w:webHidden/>
          </w:rPr>
          <w:fldChar w:fldCharType="separate"/>
        </w:r>
        <w:r w:rsidR="00F76DA8">
          <w:rPr>
            <w:noProof/>
            <w:webHidden/>
          </w:rPr>
          <w:t>67</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899" w:history="1">
        <w:r w:rsidR="00F76DA8" w:rsidRPr="000770C6">
          <w:rPr>
            <w:rStyle w:val="Hyperlink"/>
            <w:noProof/>
            <w:rtl/>
          </w:rPr>
          <w:t>מרב מיכאלי (העבודה):</w:t>
        </w:r>
        <w:r w:rsidR="00F76DA8">
          <w:rPr>
            <w:noProof/>
            <w:webHidden/>
          </w:rPr>
          <w:tab/>
        </w:r>
        <w:r w:rsidR="00F76DA8">
          <w:rPr>
            <w:noProof/>
            <w:webHidden/>
          </w:rPr>
          <w:fldChar w:fldCharType="begin"/>
        </w:r>
        <w:r w:rsidR="00F76DA8">
          <w:rPr>
            <w:noProof/>
            <w:webHidden/>
          </w:rPr>
          <w:instrText xml:space="preserve"> PAGEREF _Toc217944899 \h </w:instrText>
        </w:r>
        <w:r w:rsidR="00F76DA8">
          <w:rPr>
            <w:noProof/>
            <w:webHidden/>
          </w:rPr>
        </w:r>
        <w:r w:rsidR="00F76DA8">
          <w:rPr>
            <w:noProof/>
            <w:webHidden/>
          </w:rPr>
          <w:fldChar w:fldCharType="separate"/>
        </w:r>
        <w:r w:rsidR="00F76DA8">
          <w:rPr>
            <w:noProof/>
            <w:webHidden/>
          </w:rPr>
          <w:t>68</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00" w:history="1">
        <w:r w:rsidR="00F76DA8" w:rsidRPr="000770C6">
          <w:rPr>
            <w:rStyle w:val="Hyperlink"/>
            <w:noProof/>
            <w:rtl/>
          </w:rPr>
          <w:t>סימון דוידסון (יש עתיד):</w:t>
        </w:r>
        <w:r w:rsidR="00F76DA8">
          <w:rPr>
            <w:noProof/>
            <w:webHidden/>
          </w:rPr>
          <w:tab/>
        </w:r>
        <w:r w:rsidR="00F76DA8">
          <w:rPr>
            <w:noProof/>
            <w:webHidden/>
          </w:rPr>
          <w:fldChar w:fldCharType="begin"/>
        </w:r>
        <w:r w:rsidR="00F76DA8">
          <w:rPr>
            <w:noProof/>
            <w:webHidden/>
          </w:rPr>
          <w:instrText xml:space="preserve"> PAGEREF _Toc217944900 \h </w:instrText>
        </w:r>
        <w:r w:rsidR="00F76DA8">
          <w:rPr>
            <w:noProof/>
            <w:webHidden/>
          </w:rPr>
        </w:r>
        <w:r w:rsidR="00F76DA8">
          <w:rPr>
            <w:noProof/>
            <w:webHidden/>
          </w:rPr>
          <w:fldChar w:fldCharType="separate"/>
        </w:r>
        <w:r w:rsidR="00F76DA8">
          <w:rPr>
            <w:noProof/>
            <w:webHidden/>
          </w:rPr>
          <w:t>69</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01" w:history="1">
        <w:r w:rsidR="00F76DA8" w:rsidRPr="000770C6">
          <w:rPr>
            <w:rStyle w:val="Hyperlink"/>
            <w:noProof/>
            <w:rtl/>
          </w:rPr>
          <w:t>ולדימיר בליאק (יש עתיד):</w:t>
        </w:r>
        <w:r w:rsidR="00F76DA8">
          <w:rPr>
            <w:noProof/>
            <w:webHidden/>
          </w:rPr>
          <w:tab/>
        </w:r>
        <w:r w:rsidR="00F76DA8">
          <w:rPr>
            <w:noProof/>
            <w:webHidden/>
          </w:rPr>
          <w:fldChar w:fldCharType="begin"/>
        </w:r>
        <w:r w:rsidR="00F76DA8">
          <w:rPr>
            <w:noProof/>
            <w:webHidden/>
          </w:rPr>
          <w:instrText xml:space="preserve"> PAGEREF _Toc217944901 \h </w:instrText>
        </w:r>
        <w:r w:rsidR="00F76DA8">
          <w:rPr>
            <w:noProof/>
            <w:webHidden/>
          </w:rPr>
        </w:r>
        <w:r w:rsidR="00F76DA8">
          <w:rPr>
            <w:noProof/>
            <w:webHidden/>
          </w:rPr>
          <w:fldChar w:fldCharType="separate"/>
        </w:r>
        <w:r w:rsidR="00F76DA8">
          <w:rPr>
            <w:noProof/>
            <w:webHidden/>
          </w:rPr>
          <w:t>72</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02" w:history="1">
        <w:r w:rsidR="00F76DA8" w:rsidRPr="000770C6">
          <w:rPr>
            <w:rStyle w:val="Hyperlink"/>
            <w:noProof/>
            <w:rtl/>
          </w:rPr>
          <w:t>יאסר חוג'יראת (רע"מ – הרשימה הערבית המאוחדת):</w:t>
        </w:r>
        <w:r w:rsidR="00F76DA8">
          <w:rPr>
            <w:noProof/>
            <w:webHidden/>
          </w:rPr>
          <w:tab/>
        </w:r>
        <w:r w:rsidR="00F76DA8">
          <w:rPr>
            <w:noProof/>
            <w:webHidden/>
          </w:rPr>
          <w:fldChar w:fldCharType="begin"/>
        </w:r>
        <w:r w:rsidR="00F76DA8">
          <w:rPr>
            <w:noProof/>
            <w:webHidden/>
          </w:rPr>
          <w:instrText xml:space="preserve"> PAGEREF _Toc217944902 \h </w:instrText>
        </w:r>
        <w:r w:rsidR="00F76DA8">
          <w:rPr>
            <w:noProof/>
            <w:webHidden/>
          </w:rPr>
        </w:r>
        <w:r w:rsidR="00F76DA8">
          <w:rPr>
            <w:noProof/>
            <w:webHidden/>
          </w:rPr>
          <w:fldChar w:fldCharType="separate"/>
        </w:r>
        <w:r w:rsidR="00F76DA8">
          <w:rPr>
            <w:noProof/>
            <w:webHidden/>
          </w:rPr>
          <w:t>72</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03" w:history="1">
        <w:r w:rsidR="00F76DA8" w:rsidRPr="000770C6">
          <w:rPr>
            <w:rStyle w:val="Hyperlink"/>
            <w:noProof/>
            <w:rtl/>
          </w:rPr>
          <w:t>טטיאנה מזרסקי (יש עתיד):</w:t>
        </w:r>
        <w:r w:rsidR="00F76DA8">
          <w:rPr>
            <w:noProof/>
            <w:webHidden/>
          </w:rPr>
          <w:tab/>
        </w:r>
        <w:r w:rsidR="00F76DA8">
          <w:rPr>
            <w:noProof/>
            <w:webHidden/>
          </w:rPr>
          <w:fldChar w:fldCharType="begin"/>
        </w:r>
        <w:r w:rsidR="00F76DA8">
          <w:rPr>
            <w:noProof/>
            <w:webHidden/>
          </w:rPr>
          <w:instrText xml:space="preserve"> PAGEREF _Toc217944903 \h </w:instrText>
        </w:r>
        <w:r w:rsidR="00F76DA8">
          <w:rPr>
            <w:noProof/>
            <w:webHidden/>
          </w:rPr>
        </w:r>
        <w:r w:rsidR="00F76DA8">
          <w:rPr>
            <w:noProof/>
            <w:webHidden/>
          </w:rPr>
          <w:fldChar w:fldCharType="separate"/>
        </w:r>
        <w:r w:rsidR="00F76DA8">
          <w:rPr>
            <w:noProof/>
            <w:webHidden/>
          </w:rPr>
          <w:t>74</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04" w:history="1">
        <w:r w:rsidR="00F76DA8" w:rsidRPr="000770C6">
          <w:rPr>
            <w:rStyle w:val="Hyperlink"/>
            <w:noProof/>
            <w:rtl/>
          </w:rPr>
          <w:t>סמיר בן סעיד (חד"ש-תע"ל):</w:t>
        </w:r>
        <w:r w:rsidR="00F76DA8">
          <w:rPr>
            <w:noProof/>
            <w:webHidden/>
          </w:rPr>
          <w:tab/>
        </w:r>
        <w:r w:rsidR="00F76DA8">
          <w:rPr>
            <w:noProof/>
            <w:webHidden/>
          </w:rPr>
          <w:fldChar w:fldCharType="begin"/>
        </w:r>
        <w:r w:rsidR="00F76DA8">
          <w:rPr>
            <w:noProof/>
            <w:webHidden/>
          </w:rPr>
          <w:instrText xml:space="preserve"> PAGEREF _Toc217944904 \h </w:instrText>
        </w:r>
        <w:r w:rsidR="00F76DA8">
          <w:rPr>
            <w:noProof/>
            <w:webHidden/>
          </w:rPr>
        </w:r>
        <w:r w:rsidR="00F76DA8">
          <w:rPr>
            <w:noProof/>
            <w:webHidden/>
          </w:rPr>
          <w:fldChar w:fldCharType="separate"/>
        </w:r>
        <w:r w:rsidR="00F76DA8">
          <w:rPr>
            <w:noProof/>
            <w:webHidden/>
          </w:rPr>
          <w:t>77</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05" w:history="1">
        <w:r w:rsidR="00F76DA8" w:rsidRPr="000770C6">
          <w:rPr>
            <w:rStyle w:val="Hyperlink"/>
            <w:noProof/>
            <w:rtl/>
          </w:rPr>
          <w:t>אבי מעוז (נעם):</w:t>
        </w:r>
        <w:r w:rsidR="00F76DA8">
          <w:rPr>
            <w:noProof/>
            <w:webHidden/>
          </w:rPr>
          <w:tab/>
        </w:r>
        <w:r w:rsidR="00F76DA8">
          <w:rPr>
            <w:noProof/>
            <w:webHidden/>
          </w:rPr>
          <w:fldChar w:fldCharType="begin"/>
        </w:r>
        <w:r w:rsidR="00F76DA8">
          <w:rPr>
            <w:noProof/>
            <w:webHidden/>
          </w:rPr>
          <w:instrText xml:space="preserve"> PAGEREF _Toc217944905 \h </w:instrText>
        </w:r>
        <w:r w:rsidR="00F76DA8">
          <w:rPr>
            <w:noProof/>
            <w:webHidden/>
          </w:rPr>
        </w:r>
        <w:r w:rsidR="00F76DA8">
          <w:rPr>
            <w:noProof/>
            <w:webHidden/>
          </w:rPr>
          <w:fldChar w:fldCharType="separate"/>
        </w:r>
        <w:r w:rsidR="00F76DA8">
          <w:rPr>
            <w:noProof/>
            <w:webHidden/>
          </w:rPr>
          <w:t>78</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06" w:history="1">
        <w:r w:rsidR="00F76DA8" w:rsidRPr="000770C6">
          <w:rPr>
            <w:rStyle w:val="Hyperlink"/>
            <w:noProof/>
            <w:rtl/>
          </w:rPr>
          <w:t>משה טור פז (יש עתיד):</w:t>
        </w:r>
        <w:r w:rsidR="00F76DA8">
          <w:rPr>
            <w:noProof/>
            <w:webHidden/>
          </w:rPr>
          <w:tab/>
        </w:r>
        <w:r w:rsidR="00F76DA8">
          <w:rPr>
            <w:noProof/>
            <w:webHidden/>
          </w:rPr>
          <w:fldChar w:fldCharType="begin"/>
        </w:r>
        <w:r w:rsidR="00F76DA8">
          <w:rPr>
            <w:noProof/>
            <w:webHidden/>
          </w:rPr>
          <w:instrText xml:space="preserve"> PAGEREF _Toc217944906 \h </w:instrText>
        </w:r>
        <w:r w:rsidR="00F76DA8">
          <w:rPr>
            <w:noProof/>
            <w:webHidden/>
          </w:rPr>
        </w:r>
        <w:r w:rsidR="00F76DA8">
          <w:rPr>
            <w:noProof/>
            <w:webHidden/>
          </w:rPr>
          <w:fldChar w:fldCharType="separate"/>
        </w:r>
        <w:r w:rsidR="00F76DA8">
          <w:rPr>
            <w:noProof/>
            <w:webHidden/>
          </w:rPr>
          <w:t>80</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07" w:history="1">
        <w:r w:rsidR="00F76DA8" w:rsidRPr="000770C6">
          <w:rPr>
            <w:rStyle w:val="Hyperlink"/>
            <w:noProof/>
            <w:rtl/>
          </w:rPr>
          <w:t>ניסים ואטורי (הליכוד):</w:t>
        </w:r>
        <w:r w:rsidR="00F76DA8">
          <w:rPr>
            <w:noProof/>
            <w:webHidden/>
          </w:rPr>
          <w:tab/>
        </w:r>
        <w:r w:rsidR="00F76DA8">
          <w:rPr>
            <w:noProof/>
            <w:webHidden/>
          </w:rPr>
          <w:fldChar w:fldCharType="begin"/>
        </w:r>
        <w:r w:rsidR="00F76DA8">
          <w:rPr>
            <w:noProof/>
            <w:webHidden/>
          </w:rPr>
          <w:instrText xml:space="preserve"> PAGEREF _Toc217944907 \h </w:instrText>
        </w:r>
        <w:r w:rsidR="00F76DA8">
          <w:rPr>
            <w:noProof/>
            <w:webHidden/>
          </w:rPr>
        </w:r>
        <w:r w:rsidR="00F76DA8">
          <w:rPr>
            <w:noProof/>
            <w:webHidden/>
          </w:rPr>
          <w:fldChar w:fldCharType="separate"/>
        </w:r>
        <w:r w:rsidR="00F76DA8">
          <w:rPr>
            <w:noProof/>
            <w:webHidden/>
          </w:rPr>
          <w:t>82</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08" w:history="1">
        <w:r w:rsidR="00F76DA8" w:rsidRPr="000770C6">
          <w:rPr>
            <w:rStyle w:val="Hyperlink"/>
            <w:noProof/>
            <w:rtl/>
          </w:rPr>
          <w:t>אושר שקלים (הליכוד):</w:t>
        </w:r>
        <w:r w:rsidR="00F76DA8">
          <w:rPr>
            <w:noProof/>
            <w:webHidden/>
          </w:rPr>
          <w:tab/>
        </w:r>
        <w:r w:rsidR="00F76DA8">
          <w:rPr>
            <w:noProof/>
            <w:webHidden/>
          </w:rPr>
          <w:fldChar w:fldCharType="begin"/>
        </w:r>
        <w:r w:rsidR="00F76DA8">
          <w:rPr>
            <w:noProof/>
            <w:webHidden/>
          </w:rPr>
          <w:instrText xml:space="preserve"> PAGEREF _Toc217944908 \h </w:instrText>
        </w:r>
        <w:r w:rsidR="00F76DA8">
          <w:rPr>
            <w:noProof/>
            <w:webHidden/>
          </w:rPr>
        </w:r>
        <w:r w:rsidR="00F76DA8">
          <w:rPr>
            <w:noProof/>
            <w:webHidden/>
          </w:rPr>
          <w:fldChar w:fldCharType="separate"/>
        </w:r>
        <w:r w:rsidR="00F76DA8">
          <w:rPr>
            <w:noProof/>
            <w:webHidden/>
          </w:rPr>
          <w:t>88</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09" w:history="1">
        <w:r w:rsidR="00F76DA8" w:rsidRPr="000770C6">
          <w:rPr>
            <w:rStyle w:val="Hyperlink"/>
            <w:noProof/>
            <w:rtl/>
          </w:rPr>
          <w:t>איתן גינזבורג (כחול לבן – המחנה הממלכתי):</w:t>
        </w:r>
        <w:r w:rsidR="00F76DA8">
          <w:rPr>
            <w:noProof/>
            <w:webHidden/>
          </w:rPr>
          <w:tab/>
        </w:r>
        <w:r w:rsidR="00F76DA8">
          <w:rPr>
            <w:noProof/>
            <w:webHidden/>
          </w:rPr>
          <w:fldChar w:fldCharType="begin"/>
        </w:r>
        <w:r w:rsidR="00F76DA8">
          <w:rPr>
            <w:noProof/>
            <w:webHidden/>
          </w:rPr>
          <w:instrText xml:space="preserve"> PAGEREF _Toc217944909 \h </w:instrText>
        </w:r>
        <w:r w:rsidR="00F76DA8">
          <w:rPr>
            <w:noProof/>
            <w:webHidden/>
          </w:rPr>
        </w:r>
        <w:r w:rsidR="00F76DA8">
          <w:rPr>
            <w:noProof/>
            <w:webHidden/>
          </w:rPr>
          <w:fldChar w:fldCharType="separate"/>
        </w:r>
        <w:r w:rsidR="00F76DA8">
          <w:rPr>
            <w:noProof/>
            <w:webHidden/>
          </w:rPr>
          <w:t>91</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10" w:history="1">
        <w:r w:rsidR="00F76DA8" w:rsidRPr="000770C6">
          <w:rPr>
            <w:rStyle w:val="Hyperlink"/>
            <w:noProof/>
            <w:rtl/>
          </w:rPr>
          <w:t>מאיר כהן (יש עתיד):</w:t>
        </w:r>
        <w:r w:rsidR="00F76DA8">
          <w:rPr>
            <w:noProof/>
            <w:webHidden/>
          </w:rPr>
          <w:tab/>
        </w:r>
        <w:r w:rsidR="00F76DA8">
          <w:rPr>
            <w:noProof/>
            <w:webHidden/>
          </w:rPr>
          <w:fldChar w:fldCharType="begin"/>
        </w:r>
        <w:r w:rsidR="00F76DA8">
          <w:rPr>
            <w:noProof/>
            <w:webHidden/>
          </w:rPr>
          <w:instrText xml:space="preserve"> PAGEREF _Toc217944910 \h </w:instrText>
        </w:r>
        <w:r w:rsidR="00F76DA8">
          <w:rPr>
            <w:noProof/>
            <w:webHidden/>
          </w:rPr>
        </w:r>
        <w:r w:rsidR="00F76DA8">
          <w:rPr>
            <w:noProof/>
            <w:webHidden/>
          </w:rPr>
          <w:fldChar w:fldCharType="separate"/>
        </w:r>
        <w:r w:rsidR="00F76DA8">
          <w:rPr>
            <w:noProof/>
            <w:webHidden/>
          </w:rPr>
          <w:t>93</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11" w:history="1">
        <w:r w:rsidR="00F76DA8" w:rsidRPr="000770C6">
          <w:rPr>
            <w:rStyle w:val="Hyperlink"/>
            <w:noProof/>
            <w:rtl/>
          </w:rPr>
          <w:t>יוראי להב הרצנו (יש עתיד):</w:t>
        </w:r>
        <w:r w:rsidR="00F76DA8">
          <w:rPr>
            <w:noProof/>
            <w:webHidden/>
          </w:rPr>
          <w:tab/>
        </w:r>
        <w:r w:rsidR="00F76DA8">
          <w:rPr>
            <w:noProof/>
            <w:webHidden/>
          </w:rPr>
          <w:fldChar w:fldCharType="begin"/>
        </w:r>
        <w:r w:rsidR="00F76DA8">
          <w:rPr>
            <w:noProof/>
            <w:webHidden/>
          </w:rPr>
          <w:instrText xml:space="preserve"> PAGEREF _Toc217944911 \h </w:instrText>
        </w:r>
        <w:r w:rsidR="00F76DA8">
          <w:rPr>
            <w:noProof/>
            <w:webHidden/>
          </w:rPr>
        </w:r>
        <w:r w:rsidR="00F76DA8">
          <w:rPr>
            <w:noProof/>
            <w:webHidden/>
          </w:rPr>
          <w:fldChar w:fldCharType="separate"/>
        </w:r>
        <w:r w:rsidR="00F76DA8">
          <w:rPr>
            <w:noProof/>
            <w:webHidden/>
          </w:rPr>
          <w:t>94</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12" w:history="1">
        <w:r w:rsidR="00F76DA8" w:rsidRPr="000770C6">
          <w:rPr>
            <w:rStyle w:val="Hyperlink"/>
            <w:noProof/>
            <w:rtl/>
          </w:rPr>
          <w:t>ירון לוי (יש עתיד):</w:t>
        </w:r>
        <w:r w:rsidR="00F76DA8">
          <w:rPr>
            <w:noProof/>
            <w:webHidden/>
          </w:rPr>
          <w:tab/>
        </w:r>
        <w:r w:rsidR="00F76DA8">
          <w:rPr>
            <w:noProof/>
            <w:webHidden/>
          </w:rPr>
          <w:fldChar w:fldCharType="begin"/>
        </w:r>
        <w:r w:rsidR="00F76DA8">
          <w:rPr>
            <w:noProof/>
            <w:webHidden/>
          </w:rPr>
          <w:instrText xml:space="preserve"> PAGEREF _Toc217944912 \h </w:instrText>
        </w:r>
        <w:r w:rsidR="00F76DA8">
          <w:rPr>
            <w:noProof/>
            <w:webHidden/>
          </w:rPr>
        </w:r>
        <w:r w:rsidR="00F76DA8">
          <w:rPr>
            <w:noProof/>
            <w:webHidden/>
          </w:rPr>
          <w:fldChar w:fldCharType="separate"/>
        </w:r>
        <w:r w:rsidR="00F76DA8">
          <w:rPr>
            <w:noProof/>
            <w:webHidden/>
          </w:rPr>
          <w:t>98</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13" w:history="1">
        <w:r w:rsidR="00F76DA8" w:rsidRPr="000770C6">
          <w:rPr>
            <w:rStyle w:val="Hyperlink"/>
            <w:noProof/>
            <w:rtl/>
          </w:rPr>
          <w:t>יעל רון בן משה (כחול לבן – המחנה הממלכתי):</w:t>
        </w:r>
        <w:r w:rsidR="00F76DA8">
          <w:rPr>
            <w:noProof/>
            <w:webHidden/>
          </w:rPr>
          <w:tab/>
        </w:r>
        <w:r w:rsidR="00F76DA8">
          <w:rPr>
            <w:noProof/>
            <w:webHidden/>
          </w:rPr>
          <w:fldChar w:fldCharType="begin"/>
        </w:r>
        <w:r w:rsidR="00F76DA8">
          <w:rPr>
            <w:noProof/>
            <w:webHidden/>
          </w:rPr>
          <w:instrText xml:space="preserve"> PAGEREF _Toc217944913 \h </w:instrText>
        </w:r>
        <w:r w:rsidR="00F76DA8">
          <w:rPr>
            <w:noProof/>
            <w:webHidden/>
          </w:rPr>
        </w:r>
        <w:r w:rsidR="00F76DA8">
          <w:rPr>
            <w:noProof/>
            <w:webHidden/>
          </w:rPr>
          <w:fldChar w:fldCharType="separate"/>
        </w:r>
        <w:r w:rsidR="00F76DA8">
          <w:rPr>
            <w:noProof/>
            <w:webHidden/>
          </w:rPr>
          <w:t>104</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14" w:history="1">
        <w:r w:rsidR="00F76DA8" w:rsidRPr="000770C6">
          <w:rPr>
            <w:rStyle w:val="Hyperlink"/>
            <w:noProof/>
            <w:rtl/>
          </w:rPr>
          <w:t>עדי עזוז (יש עתיד):</w:t>
        </w:r>
        <w:r w:rsidR="00F76DA8">
          <w:rPr>
            <w:noProof/>
            <w:webHidden/>
          </w:rPr>
          <w:tab/>
        </w:r>
        <w:r w:rsidR="00F76DA8">
          <w:rPr>
            <w:noProof/>
            <w:webHidden/>
          </w:rPr>
          <w:fldChar w:fldCharType="begin"/>
        </w:r>
        <w:r w:rsidR="00F76DA8">
          <w:rPr>
            <w:noProof/>
            <w:webHidden/>
          </w:rPr>
          <w:instrText xml:space="preserve"> PAGEREF _Toc217944914 \h </w:instrText>
        </w:r>
        <w:r w:rsidR="00F76DA8">
          <w:rPr>
            <w:noProof/>
            <w:webHidden/>
          </w:rPr>
        </w:r>
        <w:r w:rsidR="00F76DA8">
          <w:rPr>
            <w:noProof/>
            <w:webHidden/>
          </w:rPr>
          <w:fldChar w:fldCharType="separate"/>
        </w:r>
        <w:r w:rsidR="00F76DA8">
          <w:rPr>
            <w:noProof/>
            <w:webHidden/>
          </w:rPr>
          <w:t>106</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15" w:history="1">
        <w:r w:rsidR="00F76DA8" w:rsidRPr="000770C6">
          <w:rPr>
            <w:rStyle w:val="Hyperlink"/>
            <w:noProof/>
            <w:rtl/>
          </w:rPr>
          <w:t>טלי גוטליב (הליכוד):</w:t>
        </w:r>
        <w:r w:rsidR="00F76DA8">
          <w:rPr>
            <w:noProof/>
            <w:webHidden/>
          </w:rPr>
          <w:tab/>
        </w:r>
        <w:r w:rsidR="00F76DA8">
          <w:rPr>
            <w:noProof/>
            <w:webHidden/>
          </w:rPr>
          <w:fldChar w:fldCharType="begin"/>
        </w:r>
        <w:r w:rsidR="00F76DA8">
          <w:rPr>
            <w:noProof/>
            <w:webHidden/>
          </w:rPr>
          <w:instrText xml:space="preserve"> PAGEREF _Toc217944915 \h </w:instrText>
        </w:r>
        <w:r w:rsidR="00F76DA8">
          <w:rPr>
            <w:noProof/>
            <w:webHidden/>
          </w:rPr>
        </w:r>
        <w:r w:rsidR="00F76DA8">
          <w:rPr>
            <w:noProof/>
            <w:webHidden/>
          </w:rPr>
          <w:fldChar w:fldCharType="separate"/>
        </w:r>
        <w:r w:rsidR="00F76DA8">
          <w:rPr>
            <w:noProof/>
            <w:webHidden/>
          </w:rPr>
          <w:t>107</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16" w:history="1">
        <w:r w:rsidR="00F76DA8" w:rsidRPr="000770C6">
          <w:rPr>
            <w:rStyle w:val="Hyperlink"/>
            <w:noProof/>
            <w:rtl/>
          </w:rPr>
          <w:t>גלעד קריב (העבודה):</w:t>
        </w:r>
        <w:r w:rsidR="00F76DA8">
          <w:rPr>
            <w:noProof/>
            <w:webHidden/>
          </w:rPr>
          <w:tab/>
        </w:r>
        <w:r w:rsidR="00F76DA8">
          <w:rPr>
            <w:noProof/>
            <w:webHidden/>
          </w:rPr>
          <w:fldChar w:fldCharType="begin"/>
        </w:r>
        <w:r w:rsidR="00F76DA8">
          <w:rPr>
            <w:noProof/>
            <w:webHidden/>
          </w:rPr>
          <w:instrText xml:space="preserve"> PAGEREF _Toc217944916 \h </w:instrText>
        </w:r>
        <w:r w:rsidR="00F76DA8">
          <w:rPr>
            <w:noProof/>
            <w:webHidden/>
          </w:rPr>
        </w:r>
        <w:r w:rsidR="00F76DA8">
          <w:rPr>
            <w:noProof/>
            <w:webHidden/>
          </w:rPr>
          <w:fldChar w:fldCharType="separate"/>
        </w:r>
        <w:r w:rsidR="00F76DA8">
          <w:rPr>
            <w:noProof/>
            <w:webHidden/>
          </w:rPr>
          <w:t>108</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17" w:history="1">
        <w:r w:rsidR="00F76DA8" w:rsidRPr="000770C6">
          <w:rPr>
            <w:rStyle w:val="Hyperlink"/>
            <w:noProof/>
            <w:rtl/>
          </w:rPr>
          <w:t>אלון שוסטר (כחול לבן – המחנה הממלכתי):</w:t>
        </w:r>
        <w:r w:rsidR="00F76DA8">
          <w:rPr>
            <w:noProof/>
            <w:webHidden/>
          </w:rPr>
          <w:tab/>
        </w:r>
        <w:r w:rsidR="00F76DA8">
          <w:rPr>
            <w:noProof/>
            <w:webHidden/>
          </w:rPr>
          <w:fldChar w:fldCharType="begin"/>
        </w:r>
        <w:r w:rsidR="00F76DA8">
          <w:rPr>
            <w:noProof/>
            <w:webHidden/>
          </w:rPr>
          <w:instrText xml:space="preserve"> PAGEREF _Toc217944917 \h </w:instrText>
        </w:r>
        <w:r w:rsidR="00F76DA8">
          <w:rPr>
            <w:noProof/>
            <w:webHidden/>
          </w:rPr>
        </w:r>
        <w:r w:rsidR="00F76DA8">
          <w:rPr>
            <w:noProof/>
            <w:webHidden/>
          </w:rPr>
          <w:fldChar w:fldCharType="separate"/>
        </w:r>
        <w:r w:rsidR="00F76DA8">
          <w:rPr>
            <w:noProof/>
            <w:webHidden/>
          </w:rPr>
          <w:t>112</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18" w:history="1">
        <w:r w:rsidR="00F76DA8" w:rsidRPr="000770C6">
          <w:rPr>
            <w:rStyle w:val="Hyperlink"/>
            <w:noProof/>
            <w:rtl/>
          </w:rPr>
          <w:t>שלי טל מירון (יש עתיד):</w:t>
        </w:r>
        <w:r w:rsidR="00F76DA8">
          <w:rPr>
            <w:noProof/>
            <w:webHidden/>
          </w:rPr>
          <w:tab/>
        </w:r>
        <w:r w:rsidR="00F76DA8">
          <w:rPr>
            <w:noProof/>
            <w:webHidden/>
          </w:rPr>
          <w:fldChar w:fldCharType="begin"/>
        </w:r>
        <w:r w:rsidR="00F76DA8">
          <w:rPr>
            <w:noProof/>
            <w:webHidden/>
          </w:rPr>
          <w:instrText xml:space="preserve"> PAGEREF _Toc217944918 \h </w:instrText>
        </w:r>
        <w:r w:rsidR="00F76DA8">
          <w:rPr>
            <w:noProof/>
            <w:webHidden/>
          </w:rPr>
        </w:r>
        <w:r w:rsidR="00F76DA8">
          <w:rPr>
            <w:noProof/>
            <w:webHidden/>
          </w:rPr>
          <w:fldChar w:fldCharType="separate"/>
        </w:r>
        <w:r w:rsidR="00F76DA8">
          <w:rPr>
            <w:noProof/>
            <w:webHidden/>
          </w:rPr>
          <w:t>112</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19" w:history="1">
        <w:r w:rsidR="00F76DA8" w:rsidRPr="000770C6">
          <w:rPr>
            <w:rStyle w:val="Hyperlink"/>
            <w:noProof/>
            <w:rtl/>
          </w:rPr>
          <w:t>חנוך דב מלביצקי (הליכוד):</w:t>
        </w:r>
        <w:r w:rsidR="00F76DA8">
          <w:rPr>
            <w:noProof/>
            <w:webHidden/>
          </w:rPr>
          <w:tab/>
        </w:r>
        <w:r w:rsidR="00F76DA8">
          <w:rPr>
            <w:noProof/>
            <w:webHidden/>
          </w:rPr>
          <w:fldChar w:fldCharType="begin"/>
        </w:r>
        <w:r w:rsidR="00F76DA8">
          <w:rPr>
            <w:noProof/>
            <w:webHidden/>
          </w:rPr>
          <w:instrText xml:space="preserve"> PAGEREF _Toc217944919 \h </w:instrText>
        </w:r>
        <w:r w:rsidR="00F76DA8">
          <w:rPr>
            <w:noProof/>
            <w:webHidden/>
          </w:rPr>
        </w:r>
        <w:r w:rsidR="00F76DA8">
          <w:rPr>
            <w:noProof/>
            <w:webHidden/>
          </w:rPr>
          <w:fldChar w:fldCharType="separate"/>
        </w:r>
        <w:r w:rsidR="00F76DA8">
          <w:rPr>
            <w:noProof/>
            <w:webHidden/>
          </w:rPr>
          <w:t>114</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20" w:history="1">
        <w:r w:rsidR="00F76DA8" w:rsidRPr="000770C6">
          <w:rPr>
            <w:rStyle w:val="Hyperlink"/>
            <w:noProof/>
            <w:rtl/>
          </w:rPr>
          <w:t>השרה להגנת הסביבה עידית סילמן:</w:t>
        </w:r>
        <w:r w:rsidR="00F76DA8">
          <w:rPr>
            <w:noProof/>
            <w:webHidden/>
          </w:rPr>
          <w:tab/>
        </w:r>
        <w:r w:rsidR="00F76DA8">
          <w:rPr>
            <w:noProof/>
            <w:webHidden/>
          </w:rPr>
          <w:fldChar w:fldCharType="begin"/>
        </w:r>
        <w:r w:rsidR="00F76DA8">
          <w:rPr>
            <w:noProof/>
            <w:webHidden/>
          </w:rPr>
          <w:instrText xml:space="preserve"> PAGEREF _Toc217944920 \h </w:instrText>
        </w:r>
        <w:r w:rsidR="00F76DA8">
          <w:rPr>
            <w:noProof/>
            <w:webHidden/>
          </w:rPr>
        </w:r>
        <w:r w:rsidR="00F76DA8">
          <w:rPr>
            <w:noProof/>
            <w:webHidden/>
          </w:rPr>
          <w:fldChar w:fldCharType="separate"/>
        </w:r>
        <w:r w:rsidR="00F76DA8">
          <w:rPr>
            <w:noProof/>
            <w:webHidden/>
          </w:rPr>
          <w:t>115</w:t>
        </w:r>
        <w:r w:rsidR="00F76DA8">
          <w:rPr>
            <w:noProof/>
            <w:webHidden/>
          </w:rPr>
          <w:fldChar w:fldCharType="end"/>
        </w:r>
      </w:hyperlink>
    </w:p>
    <w:p w:rsidR="00F76DA8" w:rsidRDefault="00F91F84" w:rsidP="00F76DA8">
      <w:pPr>
        <w:pStyle w:val="TOC1"/>
        <w:tabs>
          <w:tab w:val="right" w:leader="dot" w:pos="8296"/>
        </w:tabs>
        <w:ind w:firstLine="0"/>
        <w:rPr>
          <w:rFonts w:asciiTheme="minorHAnsi" w:eastAsiaTheme="minorEastAsia" w:hAnsiTheme="minorHAnsi" w:cstheme="minorBidi"/>
          <w:noProof/>
        </w:rPr>
      </w:pPr>
      <w:hyperlink w:anchor="_Toc217944921" w:history="1">
        <w:r w:rsidR="00F76DA8" w:rsidRPr="000770C6">
          <w:rPr>
            <w:rStyle w:val="Hyperlink"/>
            <w:noProof/>
            <w:rtl/>
          </w:rPr>
          <w:t>הצעת חוק העונשין (תיקון מס' 161) (הברחה שלא דרך תחנת גבול), התשפ"ו–2025</w:t>
        </w:r>
        <w:r w:rsidR="00F76DA8">
          <w:rPr>
            <w:noProof/>
            <w:webHidden/>
          </w:rPr>
          <w:tab/>
        </w:r>
        <w:r w:rsidR="00F76DA8">
          <w:rPr>
            <w:noProof/>
            <w:webHidden/>
          </w:rPr>
          <w:fldChar w:fldCharType="begin"/>
        </w:r>
        <w:r w:rsidR="00F76DA8">
          <w:rPr>
            <w:noProof/>
            <w:webHidden/>
          </w:rPr>
          <w:instrText xml:space="preserve"> PAGEREF _Toc217944921 \h </w:instrText>
        </w:r>
        <w:r w:rsidR="00F76DA8">
          <w:rPr>
            <w:noProof/>
            <w:webHidden/>
          </w:rPr>
        </w:r>
        <w:r w:rsidR="00F76DA8">
          <w:rPr>
            <w:noProof/>
            <w:webHidden/>
          </w:rPr>
          <w:fldChar w:fldCharType="separate"/>
        </w:r>
        <w:r w:rsidR="00F76DA8">
          <w:rPr>
            <w:noProof/>
            <w:webHidden/>
          </w:rPr>
          <w:t>118</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22" w:history="1">
        <w:r w:rsidR="00F76DA8" w:rsidRPr="000770C6">
          <w:rPr>
            <w:rStyle w:val="Hyperlink"/>
            <w:noProof/>
            <w:rtl/>
          </w:rPr>
          <w:t>שר המשפטים יריב לוין:</w:t>
        </w:r>
        <w:r w:rsidR="00F76DA8">
          <w:rPr>
            <w:noProof/>
            <w:webHidden/>
          </w:rPr>
          <w:tab/>
        </w:r>
        <w:r w:rsidR="00F76DA8">
          <w:rPr>
            <w:noProof/>
            <w:webHidden/>
          </w:rPr>
          <w:fldChar w:fldCharType="begin"/>
        </w:r>
        <w:r w:rsidR="00F76DA8">
          <w:rPr>
            <w:noProof/>
            <w:webHidden/>
          </w:rPr>
          <w:instrText xml:space="preserve"> PAGEREF _Toc217944922 \h </w:instrText>
        </w:r>
        <w:r w:rsidR="00F76DA8">
          <w:rPr>
            <w:noProof/>
            <w:webHidden/>
          </w:rPr>
        </w:r>
        <w:r w:rsidR="00F76DA8">
          <w:rPr>
            <w:noProof/>
            <w:webHidden/>
          </w:rPr>
          <w:fldChar w:fldCharType="separate"/>
        </w:r>
        <w:r w:rsidR="00F76DA8">
          <w:rPr>
            <w:noProof/>
            <w:webHidden/>
          </w:rPr>
          <w:t>118</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23" w:history="1">
        <w:r w:rsidR="00F76DA8" w:rsidRPr="000770C6">
          <w:rPr>
            <w:rStyle w:val="Hyperlink"/>
            <w:noProof/>
            <w:rtl/>
          </w:rPr>
          <w:t>מירב בן ארי (יש עתיד):</w:t>
        </w:r>
        <w:r w:rsidR="00F76DA8">
          <w:rPr>
            <w:noProof/>
            <w:webHidden/>
          </w:rPr>
          <w:tab/>
        </w:r>
        <w:r w:rsidR="00F76DA8">
          <w:rPr>
            <w:noProof/>
            <w:webHidden/>
          </w:rPr>
          <w:fldChar w:fldCharType="begin"/>
        </w:r>
        <w:r w:rsidR="00F76DA8">
          <w:rPr>
            <w:noProof/>
            <w:webHidden/>
          </w:rPr>
          <w:instrText xml:space="preserve"> PAGEREF _Toc217944923 \h </w:instrText>
        </w:r>
        <w:r w:rsidR="00F76DA8">
          <w:rPr>
            <w:noProof/>
            <w:webHidden/>
          </w:rPr>
        </w:r>
        <w:r w:rsidR="00F76DA8">
          <w:rPr>
            <w:noProof/>
            <w:webHidden/>
          </w:rPr>
          <w:fldChar w:fldCharType="separate"/>
        </w:r>
        <w:r w:rsidR="00F76DA8">
          <w:rPr>
            <w:noProof/>
            <w:webHidden/>
          </w:rPr>
          <w:t>120</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24" w:history="1">
        <w:r w:rsidR="00F76DA8" w:rsidRPr="000770C6">
          <w:rPr>
            <w:rStyle w:val="Hyperlink"/>
            <w:noProof/>
            <w:rtl/>
          </w:rPr>
          <w:t>טלי גוטליב (הליכוד):</w:t>
        </w:r>
        <w:r w:rsidR="00F76DA8">
          <w:rPr>
            <w:noProof/>
            <w:webHidden/>
          </w:rPr>
          <w:tab/>
        </w:r>
        <w:r w:rsidR="00F76DA8">
          <w:rPr>
            <w:noProof/>
            <w:webHidden/>
          </w:rPr>
          <w:fldChar w:fldCharType="begin"/>
        </w:r>
        <w:r w:rsidR="00F76DA8">
          <w:rPr>
            <w:noProof/>
            <w:webHidden/>
          </w:rPr>
          <w:instrText xml:space="preserve"> PAGEREF _Toc217944924 \h </w:instrText>
        </w:r>
        <w:r w:rsidR="00F76DA8">
          <w:rPr>
            <w:noProof/>
            <w:webHidden/>
          </w:rPr>
        </w:r>
        <w:r w:rsidR="00F76DA8">
          <w:rPr>
            <w:noProof/>
            <w:webHidden/>
          </w:rPr>
          <w:fldChar w:fldCharType="separate"/>
        </w:r>
        <w:r w:rsidR="00F76DA8">
          <w:rPr>
            <w:noProof/>
            <w:webHidden/>
          </w:rPr>
          <w:t>121</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25" w:history="1">
        <w:r w:rsidR="00F76DA8" w:rsidRPr="000770C6">
          <w:rPr>
            <w:rStyle w:val="Hyperlink"/>
            <w:noProof/>
            <w:rtl/>
          </w:rPr>
          <w:t>צגה מלקו (הליכוד):</w:t>
        </w:r>
        <w:r w:rsidR="00F76DA8">
          <w:rPr>
            <w:noProof/>
            <w:webHidden/>
          </w:rPr>
          <w:tab/>
        </w:r>
        <w:r w:rsidR="00F76DA8">
          <w:rPr>
            <w:noProof/>
            <w:webHidden/>
          </w:rPr>
          <w:fldChar w:fldCharType="begin"/>
        </w:r>
        <w:r w:rsidR="00F76DA8">
          <w:rPr>
            <w:noProof/>
            <w:webHidden/>
          </w:rPr>
          <w:instrText xml:space="preserve"> PAGEREF _Toc217944925 \h </w:instrText>
        </w:r>
        <w:r w:rsidR="00F76DA8">
          <w:rPr>
            <w:noProof/>
            <w:webHidden/>
          </w:rPr>
        </w:r>
        <w:r w:rsidR="00F76DA8">
          <w:rPr>
            <w:noProof/>
            <w:webHidden/>
          </w:rPr>
          <w:fldChar w:fldCharType="separate"/>
        </w:r>
        <w:r w:rsidR="00F76DA8">
          <w:rPr>
            <w:noProof/>
            <w:webHidden/>
          </w:rPr>
          <w:t>123</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26" w:history="1">
        <w:r w:rsidR="00F76DA8" w:rsidRPr="000770C6">
          <w:rPr>
            <w:rStyle w:val="Hyperlink"/>
            <w:noProof/>
            <w:rtl/>
          </w:rPr>
          <w:t>אביחי אברהם בוארון (הליכוד):</w:t>
        </w:r>
        <w:r w:rsidR="00F76DA8">
          <w:rPr>
            <w:noProof/>
            <w:webHidden/>
          </w:rPr>
          <w:tab/>
        </w:r>
        <w:r w:rsidR="00F76DA8">
          <w:rPr>
            <w:noProof/>
            <w:webHidden/>
          </w:rPr>
          <w:fldChar w:fldCharType="begin"/>
        </w:r>
        <w:r w:rsidR="00F76DA8">
          <w:rPr>
            <w:noProof/>
            <w:webHidden/>
          </w:rPr>
          <w:instrText xml:space="preserve"> PAGEREF _Toc217944926 \h </w:instrText>
        </w:r>
        <w:r w:rsidR="00F76DA8">
          <w:rPr>
            <w:noProof/>
            <w:webHidden/>
          </w:rPr>
        </w:r>
        <w:r w:rsidR="00F76DA8">
          <w:rPr>
            <w:noProof/>
            <w:webHidden/>
          </w:rPr>
          <w:fldChar w:fldCharType="separate"/>
        </w:r>
        <w:r w:rsidR="00F76DA8">
          <w:rPr>
            <w:noProof/>
            <w:webHidden/>
          </w:rPr>
          <w:t>129</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27" w:history="1">
        <w:r w:rsidR="00F76DA8" w:rsidRPr="000770C6">
          <w:rPr>
            <w:rStyle w:val="Hyperlink"/>
            <w:noProof/>
            <w:rtl/>
          </w:rPr>
          <w:t>עמית הלוי (הליכוד):</w:t>
        </w:r>
        <w:r w:rsidR="00F76DA8">
          <w:rPr>
            <w:noProof/>
            <w:webHidden/>
          </w:rPr>
          <w:tab/>
        </w:r>
        <w:r w:rsidR="00F76DA8">
          <w:rPr>
            <w:noProof/>
            <w:webHidden/>
          </w:rPr>
          <w:fldChar w:fldCharType="begin"/>
        </w:r>
        <w:r w:rsidR="00F76DA8">
          <w:rPr>
            <w:noProof/>
            <w:webHidden/>
          </w:rPr>
          <w:instrText xml:space="preserve"> PAGEREF _Toc217944927 \h </w:instrText>
        </w:r>
        <w:r w:rsidR="00F76DA8">
          <w:rPr>
            <w:noProof/>
            <w:webHidden/>
          </w:rPr>
        </w:r>
        <w:r w:rsidR="00F76DA8">
          <w:rPr>
            <w:noProof/>
            <w:webHidden/>
          </w:rPr>
          <w:fldChar w:fldCharType="separate"/>
        </w:r>
        <w:r w:rsidR="00F76DA8">
          <w:rPr>
            <w:noProof/>
            <w:webHidden/>
          </w:rPr>
          <w:t>134</w:t>
        </w:r>
        <w:r w:rsidR="00F76DA8">
          <w:rPr>
            <w:noProof/>
            <w:webHidden/>
          </w:rPr>
          <w:fldChar w:fldCharType="end"/>
        </w:r>
      </w:hyperlink>
    </w:p>
    <w:p w:rsidR="00F76DA8" w:rsidRDefault="00F91F84" w:rsidP="00F76DA8">
      <w:pPr>
        <w:pStyle w:val="TOC1"/>
        <w:tabs>
          <w:tab w:val="right" w:leader="dot" w:pos="8296"/>
        </w:tabs>
        <w:ind w:firstLine="0"/>
        <w:rPr>
          <w:rFonts w:asciiTheme="minorHAnsi" w:eastAsiaTheme="minorEastAsia" w:hAnsiTheme="minorHAnsi" w:cstheme="minorBidi"/>
          <w:noProof/>
        </w:rPr>
      </w:pPr>
      <w:hyperlink w:anchor="_Toc217944928" w:history="1">
        <w:r w:rsidR="00F76DA8" w:rsidRPr="000770C6">
          <w:rPr>
            <w:rStyle w:val="Hyperlink"/>
            <w:noProof/>
            <w:rtl/>
          </w:rPr>
          <w:t>הצעת חוק מס חברות מזערי בקבוצה רב-לאומית, התשפ"ו–2025</w:t>
        </w:r>
        <w:r w:rsidR="00F76DA8">
          <w:rPr>
            <w:noProof/>
            <w:webHidden/>
          </w:rPr>
          <w:tab/>
        </w:r>
        <w:r w:rsidR="00F76DA8">
          <w:rPr>
            <w:noProof/>
            <w:webHidden/>
          </w:rPr>
          <w:fldChar w:fldCharType="begin"/>
        </w:r>
        <w:r w:rsidR="00F76DA8">
          <w:rPr>
            <w:noProof/>
            <w:webHidden/>
          </w:rPr>
          <w:instrText xml:space="preserve"> PAGEREF _Toc217944928 \h </w:instrText>
        </w:r>
        <w:r w:rsidR="00F76DA8">
          <w:rPr>
            <w:noProof/>
            <w:webHidden/>
          </w:rPr>
        </w:r>
        <w:r w:rsidR="00F76DA8">
          <w:rPr>
            <w:noProof/>
            <w:webHidden/>
          </w:rPr>
          <w:fldChar w:fldCharType="separate"/>
        </w:r>
        <w:r w:rsidR="00F76DA8">
          <w:rPr>
            <w:noProof/>
            <w:webHidden/>
          </w:rPr>
          <w:t>139</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29" w:history="1">
        <w:r w:rsidR="00F76DA8" w:rsidRPr="000770C6">
          <w:rPr>
            <w:rStyle w:val="Hyperlink"/>
            <w:noProof/>
            <w:rtl/>
          </w:rPr>
          <w:t>חנוך דב מלביצקי (יו"ר ועדת הכספים):</w:t>
        </w:r>
        <w:r w:rsidR="00F76DA8">
          <w:rPr>
            <w:noProof/>
            <w:webHidden/>
          </w:rPr>
          <w:tab/>
        </w:r>
        <w:r w:rsidR="00F76DA8">
          <w:rPr>
            <w:noProof/>
            <w:webHidden/>
          </w:rPr>
          <w:fldChar w:fldCharType="begin"/>
        </w:r>
        <w:r w:rsidR="00F76DA8">
          <w:rPr>
            <w:noProof/>
            <w:webHidden/>
          </w:rPr>
          <w:instrText xml:space="preserve"> PAGEREF _Toc217944929 \h </w:instrText>
        </w:r>
        <w:r w:rsidR="00F76DA8">
          <w:rPr>
            <w:noProof/>
            <w:webHidden/>
          </w:rPr>
        </w:r>
        <w:r w:rsidR="00F76DA8">
          <w:rPr>
            <w:noProof/>
            <w:webHidden/>
          </w:rPr>
          <w:fldChar w:fldCharType="separate"/>
        </w:r>
        <w:r w:rsidR="00F76DA8">
          <w:rPr>
            <w:noProof/>
            <w:webHidden/>
          </w:rPr>
          <w:t>139</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30" w:history="1">
        <w:r w:rsidR="00F76DA8" w:rsidRPr="000770C6">
          <w:rPr>
            <w:rStyle w:val="Hyperlink"/>
            <w:noProof/>
            <w:rtl/>
          </w:rPr>
          <w:t>מירב בן ארי (יש עתיד):</w:t>
        </w:r>
        <w:r w:rsidR="00F76DA8">
          <w:rPr>
            <w:noProof/>
            <w:webHidden/>
          </w:rPr>
          <w:tab/>
        </w:r>
        <w:r w:rsidR="00F76DA8">
          <w:rPr>
            <w:noProof/>
            <w:webHidden/>
          </w:rPr>
          <w:fldChar w:fldCharType="begin"/>
        </w:r>
        <w:r w:rsidR="00F76DA8">
          <w:rPr>
            <w:noProof/>
            <w:webHidden/>
          </w:rPr>
          <w:instrText xml:space="preserve"> PAGEREF _Toc217944930 \h </w:instrText>
        </w:r>
        <w:r w:rsidR="00F76DA8">
          <w:rPr>
            <w:noProof/>
            <w:webHidden/>
          </w:rPr>
        </w:r>
        <w:r w:rsidR="00F76DA8">
          <w:rPr>
            <w:noProof/>
            <w:webHidden/>
          </w:rPr>
          <w:fldChar w:fldCharType="separate"/>
        </w:r>
        <w:r w:rsidR="00F76DA8">
          <w:rPr>
            <w:noProof/>
            <w:webHidden/>
          </w:rPr>
          <w:t>145</w:t>
        </w:r>
        <w:r w:rsidR="00F76DA8">
          <w:rPr>
            <w:noProof/>
            <w:webHidden/>
          </w:rPr>
          <w:fldChar w:fldCharType="end"/>
        </w:r>
      </w:hyperlink>
    </w:p>
    <w:p w:rsidR="00F76DA8" w:rsidRDefault="00F91F84" w:rsidP="00F76DA8">
      <w:pPr>
        <w:pStyle w:val="TOC1"/>
        <w:tabs>
          <w:tab w:val="right" w:leader="dot" w:pos="8296"/>
        </w:tabs>
        <w:ind w:firstLine="0"/>
        <w:rPr>
          <w:rFonts w:asciiTheme="minorHAnsi" w:eastAsiaTheme="minorEastAsia" w:hAnsiTheme="minorHAnsi" w:cstheme="minorBidi"/>
          <w:noProof/>
        </w:rPr>
      </w:pPr>
      <w:hyperlink w:anchor="_Toc217944931" w:history="1">
        <w:r w:rsidR="00F76DA8" w:rsidRPr="000770C6">
          <w:rPr>
            <w:rStyle w:val="Hyperlink"/>
            <w:noProof/>
            <w:rtl/>
          </w:rPr>
          <w:t>הצעת חוק קידום התחרות בענפי המזון והפארם (תיקון מס' 9), התשפ"ה–2025</w:t>
        </w:r>
        <w:r w:rsidR="00F76DA8">
          <w:rPr>
            <w:noProof/>
            <w:webHidden/>
          </w:rPr>
          <w:tab/>
        </w:r>
        <w:r w:rsidR="00F76DA8">
          <w:rPr>
            <w:noProof/>
            <w:webHidden/>
          </w:rPr>
          <w:fldChar w:fldCharType="begin"/>
        </w:r>
        <w:r w:rsidR="00F76DA8">
          <w:rPr>
            <w:noProof/>
            <w:webHidden/>
          </w:rPr>
          <w:instrText xml:space="preserve"> PAGEREF _Toc217944931 \h </w:instrText>
        </w:r>
        <w:r w:rsidR="00F76DA8">
          <w:rPr>
            <w:noProof/>
            <w:webHidden/>
          </w:rPr>
        </w:r>
        <w:r w:rsidR="00F76DA8">
          <w:rPr>
            <w:noProof/>
            <w:webHidden/>
          </w:rPr>
          <w:fldChar w:fldCharType="separate"/>
        </w:r>
        <w:r w:rsidR="00F76DA8">
          <w:rPr>
            <w:noProof/>
            <w:webHidden/>
          </w:rPr>
          <w:t>151</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32" w:history="1">
        <w:r w:rsidR="00F76DA8" w:rsidRPr="000770C6">
          <w:rPr>
            <w:rStyle w:val="Hyperlink"/>
            <w:noProof/>
            <w:rtl/>
          </w:rPr>
          <w:t>משה פסל (בשם ועדת הכלכלה):</w:t>
        </w:r>
        <w:r w:rsidR="00F76DA8">
          <w:rPr>
            <w:noProof/>
            <w:webHidden/>
          </w:rPr>
          <w:tab/>
        </w:r>
        <w:r w:rsidR="00F76DA8">
          <w:rPr>
            <w:noProof/>
            <w:webHidden/>
          </w:rPr>
          <w:fldChar w:fldCharType="begin"/>
        </w:r>
        <w:r w:rsidR="00F76DA8">
          <w:rPr>
            <w:noProof/>
            <w:webHidden/>
          </w:rPr>
          <w:instrText xml:space="preserve"> PAGEREF _Toc217944932 \h </w:instrText>
        </w:r>
        <w:r w:rsidR="00F76DA8">
          <w:rPr>
            <w:noProof/>
            <w:webHidden/>
          </w:rPr>
        </w:r>
        <w:r w:rsidR="00F76DA8">
          <w:rPr>
            <w:noProof/>
            <w:webHidden/>
          </w:rPr>
          <w:fldChar w:fldCharType="separate"/>
        </w:r>
        <w:r w:rsidR="00F76DA8">
          <w:rPr>
            <w:noProof/>
            <w:webHidden/>
          </w:rPr>
          <w:t>151</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33" w:history="1">
        <w:r w:rsidR="00F76DA8" w:rsidRPr="000770C6">
          <w:rPr>
            <w:rStyle w:val="Hyperlink"/>
            <w:noProof/>
            <w:rtl/>
          </w:rPr>
          <w:t>ינון אזולאי (ש"ס):</w:t>
        </w:r>
        <w:r w:rsidR="00F76DA8">
          <w:rPr>
            <w:noProof/>
            <w:webHidden/>
          </w:rPr>
          <w:tab/>
        </w:r>
        <w:r w:rsidR="00F76DA8">
          <w:rPr>
            <w:noProof/>
            <w:webHidden/>
          </w:rPr>
          <w:fldChar w:fldCharType="begin"/>
        </w:r>
        <w:r w:rsidR="00F76DA8">
          <w:rPr>
            <w:noProof/>
            <w:webHidden/>
          </w:rPr>
          <w:instrText xml:space="preserve"> PAGEREF _Toc217944933 \h </w:instrText>
        </w:r>
        <w:r w:rsidR="00F76DA8">
          <w:rPr>
            <w:noProof/>
            <w:webHidden/>
          </w:rPr>
        </w:r>
        <w:r w:rsidR="00F76DA8">
          <w:rPr>
            <w:noProof/>
            <w:webHidden/>
          </w:rPr>
          <w:fldChar w:fldCharType="separate"/>
        </w:r>
        <w:r w:rsidR="00F76DA8">
          <w:rPr>
            <w:noProof/>
            <w:webHidden/>
          </w:rPr>
          <w:t>155</w:t>
        </w:r>
        <w:r w:rsidR="00F76DA8">
          <w:rPr>
            <w:noProof/>
            <w:webHidden/>
          </w:rPr>
          <w:fldChar w:fldCharType="end"/>
        </w:r>
      </w:hyperlink>
    </w:p>
    <w:p w:rsidR="00F76DA8" w:rsidRDefault="00F91F84" w:rsidP="00F76DA8">
      <w:pPr>
        <w:pStyle w:val="TOC1"/>
        <w:tabs>
          <w:tab w:val="right" w:leader="dot" w:pos="8296"/>
        </w:tabs>
        <w:ind w:firstLine="0"/>
        <w:rPr>
          <w:rFonts w:asciiTheme="minorHAnsi" w:eastAsiaTheme="minorEastAsia" w:hAnsiTheme="minorHAnsi" w:cstheme="minorBidi"/>
          <w:noProof/>
        </w:rPr>
      </w:pPr>
      <w:hyperlink w:anchor="_Toc217944934" w:history="1">
        <w:r w:rsidR="00F76DA8" w:rsidRPr="000770C6">
          <w:rPr>
            <w:rStyle w:val="Hyperlink"/>
            <w:noProof/>
            <w:rtl/>
            <w:lang w:eastAsia="he-IL"/>
          </w:rPr>
          <w:t>חילופי אישים</w:t>
        </w:r>
        <w:r w:rsidR="00F76DA8">
          <w:rPr>
            <w:noProof/>
            <w:webHidden/>
          </w:rPr>
          <w:tab/>
        </w:r>
        <w:r w:rsidR="00F76DA8">
          <w:rPr>
            <w:noProof/>
            <w:webHidden/>
          </w:rPr>
          <w:fldChar w:fldCharType="begin"/>
        </w:r>
        <w:r w:rsidR="00F76DA8">
          <w:rPr>
            <w:noProof/>
            <w:webHidden/>
          </w:rPr>
          <w:instrText xml:space="preserve"> PAGEREF _Toc217944934 \h </w:instrText>
        </w:r>
        <w:r w:rsidR="00F76DA8">
          <w:rPr>
            <w:noProof/>
            <w:webHidden/>
          </w:rPr>
        </w:r>
        <w:r w:rsidR="00F76DA8">
          <w:rPr>
            <w:noProof/>
            <w:webHidden/>
          </w:rPr>
          <w:fldChar w:fldCharType="separate"/>
        </w:r>
        <w:r w:rsidR="00F76DA8">
          <w:rPr>
            <w:noProof/>
            <w:webHidden/>
          </w:rPr>
          <w:t>157</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35" w:history="1">
        <w:r w:rsidR="00F76DA8" w:rsidRPr="000770C6">
          <w:rPr>
            <w:rStyle w:val="Hyperlink"/>
            <w:noProof/>
            <w:rtl/>
          </w:rPr>
          <w:t>אופיר כץ (יו"ר ועדת הכנסת):</w:t>
        </w:r>
        <w:r w:rsidR="00F76DA8">
          <w:rPr>
            <w:noProof/>
            <w:webHidden/>
          </w:rPr>
          <w:tab/>
        </w:r>
        <w:r w:rsidR="00F76DA8">
          <w:rPr>
            <w:noProof/>
            <w:webHidden/>
          </w:rPr>
          <w:fldChar w:fldCharType="begin"/>
        </w:r>
        <w:r w:rsidR="00F76DA8">
          <w:rPr>
            <w:noProof/>
            <w:webHidden/>
          </w:rPr>
          <w:instrText xml:space="preserve"> PAGEREF _Toc217944935 \h </w:instrText>
        </w:r>
        <w:r w:rsidR="00F76DA8">
          <w:rPr>
            <w:noProof/>
            <w:webHidden/>
          </w:rPr>
        </w:r>
        <w:r w:rsidR="00F76DA8">
          <w:rPr>
            <w:noProof/>
            <w:webHidden/>
          </w:rPr>
          <w:fldChar w:fldCharType="separate"/>
        </w:r>
        <w:r w:rsidR="00F76DA8">
          <w:rPr>
            <w:noProof/>
            <w:webHidden/>
          </w:rPr>
          <w:t>157</w:t>
        </w:r>
        <w:r w:rsidR="00F76DA8">
          <w:rPr>
            <w:noProof/>
            <w:webHidden/>
          </w:rPr>
          <w:fldChar w:fldCharType="end"/>
        </w:r>
      </w:hyperlink>
    </w:p>
    <w:p w:rsidR="00F76DA8" w:rsidRDefault="00F91F84" w:rsidP="00F76DA8">
      <w:pPr>
        <w:pStyle w:val="TOC1"/>
        <w:tabs>
          <w:tab w:val="right" w:leader="dot" w:pos="8296"/>
        </w:tabs>
        <w:ind w:firstLine="0"/>
        <w:rPr>
          <w:rFonts w:asciiTheme="minorHAnsi" w:eastAsiaTheme="minorEastAsia" w:hAnsiTheme="minorHAnsi" w:cstheme="minorBidi"/>
          <w:noProof/>
        </w:rPr>
      </w:pPr>
      <w:hyperlink w:anchor="_Toc217944936" w:history="1">
        <w:r w:rsidR="00F76DA8" w:rsidRPr="000770C6">
          <w:rPr>
            <w:rStyle w:val="Hyperlink"/>
            <w:noProof/>
            <w:rtl/>
            <w:lang w:eastAsia="he-IL"/>
          </w:rPr>
          <w:t>הודעות ועדת הכנסת</w:t>
        </w:r>
        <w:r w:rsidR="00F76DA8">
          <w:rPr>
            <w:noProof/>
            <w:webHidden/>
          </w:rPr>
          <w:tab/>
        </w:r>
        <w:r w:rsidR="00F76DA8">
          <w:rPr>
            <w:noProof/>
            <w:webHidden/>
          </w:rPr>
          <w:fldChar w:fldCharType="begin"/>
        </w:r>
        <w:r w:rsidR="00F76DA8">
          <w:rPr>
            <w:noProof/>
            <w:webHidden/>
          </w:rPr>
          <w:instrText xml:space="preserve"> PAGEREF _Toc217944936 \h </w:instrText>
        </w:r>
        <w:r w:rsidR="00F76DA8">
          <w:rPr>
            <w:noProof/>
            <w:webHidden/>
          </w:rPr>
        </w:r>
        <w:r w:rsidR="00F76DA8">
          <w:rPr>
            <w:noProof/>
            <w:webHidden/>
          </w:rPr>
          <w:fldChar w:fldCharType="separate"/>
        </w:r>
        <w:r w:rsidR="00F76DA8">
          <w:rPr>
            <w:noProof/>
            <w:webHidden/>
          </w:rPr>
          <w:t>158</w:t>
        </w:r>
        <w:r w:rsidR="00F76DA8">
          <w:rPr>
            <w:noProof/>
            <w:webHidden/>
          </w:rPr>
          <w:fldChar w:fldCharType="end"/>
        </w:r>
      </w:hyperlink>
    </w:p>
    <w:p w:rsidR="00F76DA8" w:rsidRDefault="00F91F84" w:rsidP="00F76DA8">
      <w:pPr>
        <w:pStyle w:val="TOC2"/>
        <w:tabs>
          <w:tab w:val="right" w:leader="dot" w:pos="8296"/>
        </w:tabs>
        <w:ind w:firstLine="0"/>
        <w:rPr>
          <w:rFonts w:asciiTheme="minorHAnsi" w:eastAsiaTheme="minorEastAsia" w:hAnsiTheme="minorHAnsi" w:cstheme="minorBidi"/>
          <w:noProof/>
        </w:rPr>
      </w:pPr>
      <w:hyperlink w:anchor="_Toc217944937" w:history="1">
        <w:r w:rsidR="00F76DA8" w:rsidRPr="000770C6">
          <w:rPr>
            <w:rStyle w:val="Hyperlink"/>
            <w:noProof/>
            <w:rtl/>
          </w:rPr>
          <w:t>אופיר כץ (יו"ר ועדת הכנסת):</w:t>
        </w:r>
        <w:r w:rsidR="00F76DA8">
          <w:rPr>
            <w:noProof/>
            <w:webHidden/>
          </w:rPr>
          <w:tab/>
        </w:r>
        <w:r w:rsidR="00F76DA8">
          <w:rPr>
            <w:noProof/>
            <w:webHidden/>
          </w:rPr>
          <w:fldChar w:fldCharType="begin"/>
        </w:r>
        <w:r w:rsidR="00F76DA8">
          <w:rPr>
            <w:noProof/>
            <w:webHidden/>
          </w:rPr>
          <w:instrText xml:space="preserve"> PAGEREF _Toc217944937 \h </w:instrText>
        </w:r>
        <w:r w:rsidR="00F76DA8">
          <w:rPr>
            <w:noProof/>
            <w:webHidden/>
          </w:rPr>
        </w:r>
        <w:r w:rsidR="00F76DA8">
          <w:rPr>
            <w:noProof/>
            <w:webHidden/>
          </w:rPr>
          <w:fldChar w:fldCharType="separate"/>
        </w:r>
        <w:r w:rsidR="00F76DA8">
          <w:rPr>
            <w:noProof/>
            <w:webHidden/>
          </w:rPr>
          <w:t>158</w:t>
        </w:r>
        <w:r w:rsidR="00F76DA8">
          <w:rPr>
            <w:noProof/>
            <w:webHidden/>
          </w:rPr>
          <w:fldChar w:fldCharType="end"/>
        </w:r>
      </w:hyperlink>
    </w:p>
    <w:p w:rsidR="00F76DA8" w:rsidRDefault="00F76DA8" w:rsidP="00F76DA8">
      <w:pPr>
        <w:spacing w:line="240" w:lineRule="auto"/>
        <w:ind w:firstLine="0"/>
        <w:jc w:val="left"/>
      </w:pPr>
      <w:r>
        <w:fldChar w:fldCharType="end"/>
      </w:r>
    </w:p>
    <w:p w:rsidR="00FC39BD" w:rsidRDefault="00FC39BD" w:rsidP="00F76DA8">
      <w:pPr>
        <w:spacing w:line="240" w:lineRule="auto"/>
        <w:ind w:firstLine="0"/>
        <w:jc w:val="left"/>
        <w:rPr>
          <w:rtl/>
        </w:rPr>
      </w:pPr>
      <w:r>
        <w:rPr>
          <w:rtl/>
        </w:rPr>
        <w:br w:type="page"/>
      </w:r>
    </w:p>
    <w:p w:rsidR="00FC39BD" w:rsidRDefault="00FC39BD" w:rsidP="00DA6078">
      <w:pPr>
        <w:pStyle w:val="a6"/>
        <w:rPr>
          <w:lang w:eastAsia="he-IL"/>
        </w:rPr>
      </w:pPr>
      <w:bookmarkStart w:id="4" w:name="ET_subject_מסמכים_שהונחו_על_שולחן__17"/>
      <w:r>
        <w:rPr>
          <w:rStyle w:val="TagStyle"/>
          <w:rFonts w:hint="cs"/>
          <w:rtl/>
        </w:rPr>
        <w:t xml:space="preserve">&lt;&lt; נושא &gt;&gt; </w:t>
      </w:r>
      <w:bookmarkStart w:id="5" w:name="_Toc217940923"/>
      <w:bookmarkStart w:id="6" w:name="_Toc217944860"/>
      <w:r>
        <w:rPr>
          <w:rFonts w:hint="cs"/>
          <w:rtl/>
          <w:lang w:eastAsia="he-IL"/>
        </w:rPr>
        <w:t>מסמכים שהונחו על שולחן הכנסת</w:t>
      </w:r>
      <w:bookmarkEnd w:id="5"/>
      <w:bookmarkEnd w:id="6"/>
      <w:r>
        <w:rPr>
          <w:rStyle w:val="TagStyle"/>
          <w:rFonts w:hint="cs"/>
          <w:rtl/>
        </w:rPr>
        <w:t xml:space="preserve"> &lt;&lt; נושא &gt;&gt;</w:t>
      </w:r>
      <w:r>
        <w:rPr>
          <w:rFonts w:hint="cs"/>
          <w:rtl/>
          <w:lang w:eastAsia="he-IL"/>
        </w:rPr>
        <w:t xml:space="preserve"> </w:t>
      </w:r>
      <w:bookmarkEnd w:id="4"/>
    </w:p>
    <w:p w:rsidR="00FC39BD" w:rsidRDefault="00FC39BD" w:rsidP="00DA6078">
      <w:pPr>
        <w:jc w:val="left"/>
        <w:rPr>
          <w:rtl/>
          <w:lang w:eastAsia="he-IL"/>
        </w:rPr>
      </w:pPr>
      <w:bookmarkStart w:id="7" w:name="_ETM_Q1_43000"/>
      <w:bookmarkEnd w:id="7"/>
    </w:p>
    <w:p w:rsidR="00FC39BD" w:rsidRDefault="00FC39BD" w:rsidP="00DA6078">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lang w:eastAsia="he-IL"/>
        </w:rPr>
      </w:pPr>
    </w:p>
    <w:p w:rsidR="00FC39BD" w:rsidRDefault="00FC39BD" w:rsidP="00330CEC">
      <w:pPr>
        <w:rPr>
          <w:rtl/>
          <w:lang w:eastAsia="he-IL"/>
        </w:rPr>
      </w:pPr>
      <w:r>
        <w:rPr>
          <w:rFonts w:hint="cs"/>
          <w:rtl/>
          <w:lang w:eastAsia="he-IL"/>
        </w:rPr>
        <w:t>חברות וחברי הכנסת, שלום, אני מתכבד לפתוח את ישיבת הכנסת</w:t>
      </w:r>
      <w:r w:rsidR="00330CEC">
        <w:rPr>
          <w:rFonts w:hint="cs"/>
          <w:rtl/>
          <w:lang w:eastAsia="he-IL"/>
        </w:rPr>
        <w:t>.</w:t>
      </w:r>
      <w:r>
        <w:rPr>
          <w:rFonts w:hint="cs"/>
          <w:rtl/>
          <w:lang w:eastAsia="he-IL"/>
        </w:rPr>
        <w:t xml:space="preserve"> היום יום </w:t>
      </w:r>
      <w:bookmarkStart w:id="8" w:name="_ETM_Q1_48000"/>
      <w:bookmarkEnd w:id="8"/>
      <w:r>
        <w:rPr>
          <w:rFonts w:hint="cs"/>
          <w:rtl/>
          <w:lang w:eastAsia="he-IL"/>
        </w:rPr>
        <w:t>שני ט' בטבת התשפ"ו, 29 בדצמבר 2025.</w:t>
      </w:r>
    </w:p>
    <w:p w:rsidR="00FC39BD" w:rsidRDefault="00FC39BD" w:rsidP="00DA6078">
      <w:pPr>
        <w:ind w:firstLine="0"/>
        <w:rPr>
          <w:rtl/>
          <w:lang w:eastAsia="he-IL"/>
        </w:rPr>
      </w:pPr>
    </w:p>
    <w:p w:rsidR="00FC39BD" w:rsidRDefault="00FC39BD" w:rsidP="00330CEC">
      <w:pPr>
        <w:rPr>
          <w:rtl/>
          <w:lang w:eastAsia="he-IL"/>
        </w:rPr>
      </w:pPr>
      <w:r>
        <w:rPr>
          <w:rFonts w:hint="cs"/>
          <w:rtl/>
          <w:lang w:eastAsia="he-IL"/>
        </w:rPr>
        <w:t>הודעה למזכיר הכנסת</w:t>
      </w:r>
      <w:r w:rsidR="00330CEC">
        <w:rPr>
          <w:rFonts w:hint="cs"/>
          <w:rtl/>
          <w:lang w:eastAsia="he-IL"/>
        </w:rPr>
        <w:t>,</w:t>
      </w:r>
      <w:r>
        <w:rPr>
          <w:rFonts w:hint="cs"/>
          <w:rtl/>
          <w:lang w:eastAsia="he-IL"/>
        </w:rPr>
        <w:t xml:space="preserve"> בבקשה.</w:t>
      </w:r>
    </w:p>
    <w:p w:rsidR="00FC39BD" w:rsidRDefault="00FC39BD" w:rsidP="00DA6078">
      <w:pPr>
        <w:ind w:firstLine="0"/>
        <w:rPr>
          <w:rtl/>
          <w:lang w:eastAsia="he-IL"/>
        </w:rPr>
      </w:pPr>
    </w:p>
    <w:p w:rsidR="00FC39BD" w:rsidRDefault="00FC39BD" w:rsidP="00DA6078">
      <w:pPr>
        <w:pStyle w:val="a4"/>
        <w:keepNext/>
        <w:rPr>
          <w:rtl/>
        </w:rPr>
      </w:pPr>
      <w:bookmarkStart w:id="9" w:name="ET_speaker_6327_5"/>
      <w:r>
        <w:rPr>
          <w:rStyle w:val="TagStyle"/>
          <w:rFonts w:hint="cs"/>
          <w:rtl/>
        </w:rPr>
        <w:t xml:space="preserve"> &lt;&lt; דובר &gt;&gt; </w:t>
      </w:r>
      <w:bookmarkStart w:id="10" w:name="_Toc217940924"/>
      <w:bookmarkStart w:id="11" w:name="_Toc217944861"/>
      <w:r>
        <w:rPr>
          <w:rFonts w:hint="cs"/>
          <w:rtl/>
        </w:rPr>
        <w:t>מזכיר הכנסת דן מרזוק:</w:t>
      </w:r>
      <w:bookmarkEnd w:id="10"/>
      <w:bookmarkEnd w:id="11"/>
      <w:r>
        <w:rPr>
          <w:rStyle w:val="TagStyle"/>
          <w:rtl/>
        </w:rPr>
        <w:t xml:space="preserve"> &lt;&lt; דובר &gt;&gt;</w:t>
      </w:r>
      <w:r>
        <w:rPr>
          <w:rFonts w:hint="cs"/>
          <w:rtl/>
        </w:rPr>
        <w:t xml:space="preserve"> </w:t>
      </w:r>
      <w:bookmarkEnd w:id="9"/>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תודה. ברשות יושב-ראש הכנסת, </w:t>
      </w:r>
      <w:bookmarkStart w:id="12" w:name="_ETM_Q1_64000"/>
      <w:bookmarkEnd w:id="12"/>
      <w:r>
        <w:rPr>
          <w:rFonts w:hint="cs"/>
          <w:rtl/>
          <w:lang w:eastAsia="he-IL"/>
        </w:rPr>
        <w:t>אני מתכבד להודיעכם, כי הונחו היום על שולחן הכנסת –</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לדיון </w:t>
      </w:r>
      <w:bookmarkStart w:id="13" w:name="_ETM_Q1_61000"/>
      <w:bookmarkEnd w:id="13"/>
      <w:r>
        <w:rPr>
          <w:rFonts w:hint="cs"/>
          <w:rtl/>
          <w:lang w:eastAsia="he-IL"/>
        </w:rPr>
        <w:t xml:space="preserve">מוקדם – החל בהצעת חוק פ/6408/25 וכלה בהצעת חוק פ/6426/25: </w:t>
      </w:r>
      <w:r>
        <w:rPr>
          <w:rFonts w:hint="cs"/>
          <w:rtl/>
        </w:rPr>
        <w:t xml:space="preserve">הצעת חוק הביטוח הלאומי (תיקון – דמי לידה לעצמאיות – מתן זכות לעבודה חלקית), התשפ"ו–2025, מאת חברת הכנסת אימאן ח'טיב יאסין; הצעת חוק מס ערך מוסף (תיקון – מס בשיעור אפס על ספרי לימוד וחומרי לימוד), התשפ"ו–2025, מאת חברי הכנסת סמיר בן סעיד ואחמד טיבי; הצעת חוק נכסי המדינה </w:t>
      </w:r>
      <w:r w:rsidR="00330CEC">
        <w:rPr>
          <w:rFonts w:hint="cs"/>
          <w:rtl/>
        </w:rPr>
        <w:t>(תיקון – הרשאת שימוש לשם הקמת מ</w:t>
      </w:r>
      <w:r>
        <w:rPr>
          <w:rFonts w:hint="cs"/>
          <w:rtl/>
        </w:rPr>
        <w:t xml:space="preserve">תקני שידור לתקשורת בשיטה התאית), התשפ"ו–2025, מאת חבר הכנסת יוסף טייב; הצעת חוק הגנה על קטינים (הזכות למחיקת מידע אישי), התשפ"ו–2025, מאת חבר הכנסת רון כץ; הצעת חוק הגבלת תשלום בעד טיפול בתביעה לגמלת סיעוד ולתגמולי ביטוח סיעודי (תיקוני חקיקה), התשפ"ו–2025, מאת חברי הכנסת מירב כהן, ירון לוי, נעמה לזימי, טטיאנה מזרסקי, יסמין פרידמן ודבי ביטון; הצעת חוק הביטוח הלאומי (תיקון – חישוב תגמולי מילואים בתקופת חירום), התשפ"ו–2025, מאת חבר הכנסת יצחק קרויזר; הצעת חוק מענק לחטוף ששב מן השבי או למשפחתו של חטוף שנרצח בשבי וגופתו הושבה בעקבות מתקפת 7 באוקטובר, התשפ"ו–2025, מאת חבר הכנסת בנימין גנץ; הצעת חוק הגנה על קטינים ברשת (הגבלת גיל), התשפ״ו–2025, מאת חברי הכנסת יוסף טייב, יונתן מישרקי, אוריאל בוסו, משה אבוטבול ומיכאל מרדכי ביטון; הצעת חוק החברות (תיקון – מכסות ייצוג לנשים בדירקטוריונים של חברות ציבוריות), התשפ"ו–2025, מאת חברי הכנסת שרון ניר, אביגדור ליברמן, עודד פורר, יבגני סובה, יוליה מלינובסקי וחמד עמאר; הצעת חוק רשות מקרקעי ישראל (השגה על שומת מקרקעין), התשפ"ו–2025, מאת חבר הכנסת יעקב אשר; הצעת חוק לתיקון פקודת התעבורה (שינוי שיטת חישוב דמי חניה בחניון ופטור מתשלום עבור עשר הדקות הראשונות), התשפ"ו–2025, מאת חברת הכנסת נעמה לזימי; הצעת חוק שמירת הניקיון (תיקון – טיפול בפסולת בניין), התשפ"ו–2025, מאת חברת הכנסת יעל רון בן משה; הצעת חוק זכויות הסטודנט (תיקון – התאמות בהשכלה גבוהה לסטודנטים עקב מחלה קשה), התשפ"ו–2025, מאת חברת הכנסת אימאן ח'טיב יאסין; הצעת חוק לתיקון פקודת בריאות העם (עדכון על זכאות אפשרית לגמלה), התשפ"ו–2025, מאת חבר הכנסת יעקב אשר; הצעת חוק הפיקוח על שירותים פיננסיים (ביטוח) (תיקון – החלת הוראות חוק חוזה סוכנות (סוכן מסחרי וספק) על חוזה בין מבטח לסוכן), התשפ"ו–2025, מאת חבר הכנסת ינון אזולאי; הצעת חוק הסיוע המשפטי (תיקון – סיוע משפטי לנכי צה"ל ולנפגעי פעולות איבה), התשפ"ו–2025, מאת חברת הכנסת מירב בן ארי; הצעת חוק הדיינים (תיקון – תנאי הסמכה להליכים מוסכמים והבטחת ייצוג נשים), התשפ"ו–2025, מאת חבר הכנסת אלעזר שטרן; הצעת חוק בתי המשפט (תיקון – סייגים לעניין חברי הכנסת), התשפ"ו–2025, מאת חברת הכנסת טלי גוטליב; הצעת חוק הסכמים קיבוציים (תיקון – הסדרת גביית דמי טיפול ארגוני–מקצועי לארגון מעבידים), התשפ"ו–2025, מאת חברי הכנסת איתן גינזבורג, משה פסל, אוהד טל, שמחה רוטמן, אורי מקלב, רון כץ ומירב בן ארי. </w:t>
      </w:r>
    </w:p>
    <w:p w:rsidR="00FC39BD" w:rsidRDefault="00FC39BD" w:rsidP="00DA6078">
      <w:pPr>
        <w:rPr>
          <w:rtl/>
          <w:lang w:eastAsia="he-IL"/>
        </w:rPr>
      </w:pPr>
      <w:bookmarkStart w:id="14" w:name="_ETM_Q1_73433"/>
      <w:bookmarkStart w:id="15" w:name="_ETM_Q1_73497"/>
      <w:bookmarkStart w:id="16" w:name="_ETM_Q1_73592"/>
      <w:bookmarkStart w:id="17" w:name="_ETM_Q1_73661"/>
      <w:bookmarkStart w:id="18" w:name="_ETM_Q1_75105"/>
      <w:bookmarkStart w:id="19" w:name="_ETM_Q1_75165"/>
      <w:bookmarkStart w:id="20" w:name="_ETM_Q1_75561"/>
      <w:bookmarkEnd w:id="14"/>
      <w:bookmarkEnd w:id="15"/>
      <w:bookmarkEnd w:id="16"/>
      <w:bookmarkEnd w:id="17"/>
      <w:bookmarkEnd w:id="18"/>
      <w:bookmarkEnd w:id="19"/>
      <w:bookmarkEnd w:id="20"/>
    </w:p>
    <w:p w:rsidR="00FC39BD" w:rsidRDefault="00FC39BD" w:rsidP="00DA6078">
      <w:pPr>
        <w:rPr>
          <w:rtl/>
        </w:rPr>
      </w:pPr>
      <w:bookmarkStart w:id="21" w:name="_ETM_Q1_75620"/>
      <w:bookmarkEnd w:id="21"/>
      <w:r>
        <w:rPr>
          <w:rFonts w:hint="cs"/>
          <w:rtl/>
          <w:lang w:eastAsia="he-IL"/>
        </w:rPr>
        <w:t xml:space="preserve">לקריאה ראשונה, מטעם הממשלה: </w:t>
      </w:r>
      <w:r>
        <w:rPr>
          <w:rFonts w:hint="cs"/>
          <w:rtl/>
        </w:rPr>
        <w:t xml:space="preserve">הצעת חוק לתיקון פקודת בתי הסוהר (מס' 70 והוראת שעה), התשפ"ו–2025. </w:t>
      </w:r>
      <w:bookmarkStart w:id="22" w:name="_ETM_Q1_89257"/>
      <w:bookmarkEnd w:id="22"/>
    </w:p>
    <w:p w:rsidR="00FC39BD" w:rsidRDefault="00FC39BD" w:rsidP="00DA6078">
      <w:pPr>
        <w:rPr>
          <w:rtl/>
        </w:rPr>
      </w:pPr>
      <w:bookmarkStart w:id="23" w:name="_ETM_Q1_89314"/>
      <w:bookmarkStart w:id="24" w:name="_ETM_Q1_89409"/>
      <w:bookmarkEnd w:id="23"/>
      <w:bookmarkEnd w:id="24"/>
    </w:p>
    <w:p w:rsidR="00FC39BD" w:rsidRDefault="00FC39BD" w:rsidP="00DA6078">
      <w:pPr>
        <w:rPr>
          <w:rtl/>
        </w:rPr>
      </w:pPr>
      <w:bookmarkStart w:id="25" w:name="_ETM_Q1_89470"/>
      <w:bookmarkEnd w:id="25"/>
      <w:r>
        <w:rPr>
          <w:rFonts w:hint="cs"/>
          <w:rtl/>
        </w:rPr>
        <w:t xml:space="preserve">לקריאה ראשונה, מטעם הכנסת: הצעת חוק איסור אלימות בספורט (תיקון מס' 4) (איסור יידוי אמצעי </w:t>
      </w:r>
      <w:proofErr w:type="spellStart"/>
      <w:r>
        <w:rPr>
          <w:rFonts w:hint="cs"/>
          <w:rtl/>
        </w:rPr>
        <w:t>פירוטכני</w:t>
      </w:r>
      <w:proofErr w:type="spellEnd"/>
      <w:r>
        <w:rPr>
          <w:rFonts w:hint="cs"/>
          <w:rtl/>
        </w:rPr>
        <w:t xml:space="preserve"> באירוע ספורט), התשפ"ו–2025, מאת קבוצת חברי הכנסת.  </w:t>
      </w:r>
    </w:p>
    <w:p w:rsidR="00FC39BD" w:rsidRDefault="00FC39BD" w:rsidP="00DA6078">
      <w:pPr>
        <w:rPr>
          <w:rtl/>
        </w:rPr>
      </w:pPr>
    </w:p>
    <w:p w:rsidR="00FC39BD" w:rsidRDefault="00FC39BD" w:rsidP="00A17C3B">
      <w:pPr>
        <w:rPr>
          <w:rtl/>
          <w:lang w:eastAsia="he-IL"/>
        </w:rPr>
      </w:pPr>
      <w:bookmarkStart w:id="26" w:name="_ETM_Q1_96000"/>
      <w:bookmarkStart w:id="27" w:name="_ETM_Q1_97000"/>
      <w:bookmarkStart w:id="28" w:name="_ETM_Q1_98000"/>
      <w:bookmarkEnd w:id="26"/>
      <w:bookmarkEnd w:id="27"/>
      <w:bookmarkEnd w:id="28"/>
      <w:r>
        <w:rPr>
          <w:rFonts w:hint="cs"/>
          <w:rtl/>
          <w:lang w:eastAsia="he-IL"/>
        </w:rPr>
        <w:t xml:space="preserve">הודעות שר החינוך על מסקנות ועדת החינוך, התרבות והספורט בעקבות דיון מהיר </w:t>
      </w:r>
      <w:r w:rsidR="00A17C3B">
        <w:rPr>
          <w:rFonts w:hint="cs"/>
          <w:rtl/>
          <w:lang w:eastAsia="he-IL"/>
        </w:rPr>
        <w:t>ב</w:t>
      </w:r>
      <w:r>
        <w:rPr>
          <w:rFonts w:hint="cs"/>
          <w:rtl/>
          <w:lang w:eastAsia="he-IL"/>
        </w:rPr>
        <w:t xml:space="preserve">הצעתם של חברי הכנסת משה </w:t>
      </w:r>
      <w:bookmarkStart w:id="29" w:name="_ETM_Q1_108000"/>
      <w:bookmarkEnd w:id="29"/>
      <w:r>
        <w:rPr>
          <w:rFonts w:hint="cs"/>
          <w:rtl/>
          <w:lang w:eastAsia="he-IL"/>
        </w:rPr>
        <w:t xml:space="preserve">טור פז, מיכל מרים וולדיגר וקטי קטרין שטרית בנושא: הנחיות בדבר מיקום הצבת צופרי אזעקה במסגרת חינוך מיוחד; </w:t>
      </w:r>
      <w:r w:rsidR="00A17C3B">
        <w:rPr>
          <w:rFonts w:hint="cs"/>
          <w:rtl/>
          <w:lang w:eastAsia="he-IL"/>
        </w:rPr>
        <w:t>ב</w:t>
      </w:r>
      <w:r>
        <w:rPr>
          <w:rFonts w:hint="cs"/>
          <w:rtl/>
          <w:lang w:eastAsia="he-IL"/>
        </w:rPr>
        <w:t xml:space="preserve">הצעתם של חברי הכנסת דבי ביטון, ינון אזולאי </w:t>
      </w:r>
      <w:proofErr w:type="spellStart"/>
      <w:r>
        <w:rPr>
          <w:rFonts w:hint="cs"/>
          <w:rtl/>
          <w:lang w:eastAsia="he-IL"/>
        </w:rPr>
        <w:t>וואליד</w:t>
      </w:r>
      <w:proofErr w:type="spellEnd"/>
      <w:r>
        <w:rPr>
          <w:rFonts w:hint="cs"/>
          <w:rtl/>
          <w:lang w:eastAsia="he-IL"/>
        </w:rPr>
        <w:t xml:space="preserve"> אלהואשלה בנושא: מחדל </w:t>
      </w:r>
      <w:bookmarkStart w:id="30" w:name="_ETM_Q1_112000"/>
      <w:bookmarkEnd w:id="30"/>
      <w:r>
        <w:rPr>
          <w:rFonts w:hint="cs"/>
          <w:rtl/>
          <w:lang w:eastAsia="he-IL"/>
        </w:rPr>
        <w:t xml:space="preserve">חמור של דליפת מידע רגיש של ילדי החינוך המיוחד; </w:t>
      </w:r>
      <w:r w:rsidR="00A17C3B">
        <w:rPr>
          <w:rFonts w:hint="cs"/>
          <w:rtl/>
          <w:lang w:eastAsia="he-IL"/>
        </w:rPr>
        <w:t>ב</w:t>
      </w:r>
      <w:r>
        <w:rPr>
          <w:rFonts w:hint="cs"/>
          <w:rtl/>
          <w:lang w:eastAsia="he-IL"/>
        </w:rPr>
        <w:t xml:space="preserve">הצעתם של חברי הכנסת </w:t>
      </w:r>
      <w:bookmarkStart w:id="31" w:name="_ETM_Q1_124000"/>
      <w:bookmarkEnd w:id="31"/>
      <w:r>
        <w:rPr>
          <w:rFonts w:hint="cs"/>
          <w:rtl/>
          <w:lang w:eastAsia="he-IL"/>
        </w:rPr>
        <w:t xml:space="preserve">יוראי להב הרצנו, גלעד קריב ויבגני סובה בנושא: חשש </w:t>
      </w:r>
      <w:bookmarkStart w:id="32" w:name="_ETM_Q1_119000"/>
      <w:bookmarkEnd w:id="32"/>
      <w:r>
        <w:rPr>
          <w:rFonts w:hint="cs"/>
          <w:rtl/>
          <w:lang w:eastAsia="he-IL"/>
        </w:rPr>
        <w:t xml:space="preserve">מפסילת תוכני העשרה ליברליים </w:t>
      </w:r>
      <w:proofErr w:type="spellStart"/>
      <w:r>
        <w:rPr>
          <w:rFonts w:hint="cs"/>
          <w:rtl/>
          <w:lang w:eastAsia="he-IL"/>
        </w:rPr>
        <w:t>ולהט"ביים</w:t>
      </w:r>
      <w:proofErr w:type="spellEnd"/>
      <w:r>
        <w:rPr>
          <w:rFonts w:hint="cs"/>
          <w:rtl/>
          <w:lang w:eastAsia="he-IL"/>
        </w:rPr>
        <w:t xml:space="preserve"> במערכת החינוך; </w:t>
      </w:r>
      <w:r w:rsidR="00A17C3B">
        <w:rPr>
          <w:rFonts w:hint="cs"/>
          <w:rtl/>
          <w:lang w:eastAsia="he-IL"/>
        </w:rPr>
        <w:t>ב</w:t>
      </w:r>
      <w:r>
        <w:rPr>
          <w:rFonts w:hint="cs"/>
          <w:rtl/>
          <w:lang w:eastAsia="he-IL"/>
        </w:rPr>
        <w:t xml:space="preserve">הצעתם של חברי הכנסת מיכאל מרדכי ביטון, סימון דוידסון, דן אילוז ויבגני סובה </w:t>
      </w:r>
      <w:r w:rsidR="00A17C3B">
        <w:rPr>
          <w:rFonts w:hint="cs"/>
          <w:rtl/>
          <w:lang w:eastAsia="he-IL"/>
        </w:rPr>
        <w:t xml:space="preserve">בנושא: </w:t>
      </w:r>
      <w:r>
        <w:rPr>
          <w:rFonts w:hint="cs"/>
          <w:rtl/>
          <w:lang w:eastAsia="he-IL"/>
        </w:rPr>
        <w:t xml:space="preserve">הפסקת לימודים </w:t>
      </w:r>
      <w:bookmarkStart w:id="33" w:name="_ETM_Q1_127000"/>
      <w:bookmarkEnd w:id="33"/>
      <w:r>
        <w:rPr>
          <w:rFonts w:hint="cs"/>
          <w:rtl/>
          <w:lang w:eastAsia="he-IL"/>
        </w:rPr>
        <w:t>לסטודנטים משרתי מילואים במהלך צו 8.</w:t>
      </w:r>
    </w:p>
    <w:p w:rsidR="00FC39BD" w:rsidRDefault="00FC39BD" w:rsidP="00DA6078">
      <w:pPr>
        <w:rPr>
          <w:rtl/>
          <w:lang w:eastAsia="he-IL"/>
        </w:rPr>
      </w:pPr>
      <w:bookmarkStart w:id="34" w:name="_ETM_Q1_137000"/>
      <w:bookmarkEnd w:id="34"/>
    </w:p>
    <w:p w:rsidR="00FC39BD" w:rsidRDefault="00FC39BD" w:rsidP="00330CEC">
      <w:pPr>
        <w:rPr>
          <w:rtl/>
          <w:lang w:eastAsia="he-IL"/>
        </w:rPr>
      </w:pPr>
      <w:bookmarkStart w:id="35" w:name="_ETM_Q1_138000"/>
      <w:bookmarkEnd w:id="35"/>
      <w:r>
        <w:rPr>
          <w:rFonts w:hint="cs"/>
          <w:rtl/>
          <w:lang w:eastAsia="he-IL"/>
        </w:rPr>
        <w:t xml:space="preserve">לבסוף אבקש </w:t>
      </w:r>
      <w:bookmarkStart w:id="36" w:name="_ETM_Q1_136000"/>
      <w:bookmarkEnd w:id="36"/>
      <w:r>
        <w:rPr>
          <w:rFonts w:hint="cs"/>
          <w:rtl/>
          <w:lang w:eastAsia="he-IL"/>
        </w:rPr>
        <w:t>להודיעכם כי בהתאם לסעיף 96 לתקנון הכנסת הודיע חבר הכנסת ניסים ואטורי כי הוא חוזר בו מהצעת חוק חכירה הוגנת, התשפ"ד–2024, שמספרה כ/4337. תודה.</w:t>
      </w:r>
    </w:p>
    <w:p w:rsidR="00FC39BD" w:rsidRDefault="00FC39BD" w:rsidP="00DA6078">
      <w:pPr>
        <w:rPr>
          <w:rtl/>
          <w:lang w:eastAsia="he-IL"/>
        </w:rPr>
      </w:pPr>
    </w:p>
    <w:p w:rsidR="00FC39BD" w:rsidRDefault="00FC39BD" w:rsidP="00DA6078">
      <w:pPr>
        <w:pStyle w:val="af6"/>
        <w:keepNext/>
        <w:rPr>
          <w:rtl/>
        </w:rPr>
      </w:pPr>
      <w:bookmarkStart w:id="37" w:name="ET_yor_6423_2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7"/>
    </w:p>
    <w:p w:rsidR="00FC39BD" w:rsidRDefault="00FC39BD" w:rsidP="00DA6078">
      <w:pPr>
        <w:pStyle w:val="KeepWithNext"/>
        <w:rPr>
          <w:rtl/>
          <w:lang w:eastAsia="he-IL"/>
        </w:rPr>
      </w:pPr>
    </w:p>
    <w:p w:rsidR="00FC39BD" w:rsidRDefault="00FC39BD" w:rsidP="0025512D">
      <w:pPr>
        <w:rPr>
          <w:rtl/>
          <w:lang w:eastAsia="he-IL"/>
        </w:rPr>
      </w:pPr>
      <w:r>
        <w:rPr>
          <w:rFonts w:hint="cs"/>
          <w:rtl/>
          <w:lang w:eastAsia="he-IL"/>
        </w:rPr>
        <w:t>תודה למזכיר הכנסת.</w:t>
      </w:r>
    </w:p>
    <w:p w:rsidR="00FC39BD" w:rsidRDefault="00FC39BD" w:rsidP="0025512D">
      <w:pPr>
        <w:rPr>
          <w:rtl/>
          <w:lang w:eastAsia="he-IL"/>
        </w:rPr>
      </w:pPr>
    </w:p>
    <w:p w:rsidR="00FC39BD" w:rsidRDefault="00FC39BD" w:rsidP="0025512D">
      <w:pPr>
        <w:rPr>
          <w:rtl/>
          <w:lang w:eastAsia="he-IL"/>
        </w:rPr>
      </w:pPr>
    </w:p>
    <w:p w:rsidR="00FC39BD" w:rsidRDefault="00FC39BD" w:rsidP="00DA6078">
      <w:pPr>
        <w:pStyle w:val="a6"/>
        <w:rPr>
          <w:rtl/>
          <w:lang w:eastAsia="he-IL"/>
        </w:rPr>
      </w:pPr>
      <w:bookmarkStart w:id="38" w:name="ET_subject_647853_7"/>
      <w:r>
        <w:rPr>
          <w:rStyle w:val="TagStyle"/>
          <w:rFonts w:hint="cs"/>
          <w:rtl/>
        </w:rPr>
        <w:t xml:space="preserve">&lt;&lt; נושא &gt;&gt; </w:t>
      </w:r>
      <w:bookmarkStart w:id="39" w:name="_Toc217940925"/>
      <w:bookmarkStart w:id="40" w:name="_Toc217944862"/>
      <w:r>
        <w:rPr>
          <w:rFonts w:hint="cs"/>
          <w:rtl/>
          <w:lang w:eastAsia="he-IL"/>
        </w:rPr>
        <w:t>נאומים בני דקה</w:t>
      </w:r>
      <w:bookmarkEnd w:id="39"/>
      <w:bookmarkEnd w:id="40"/>
      <w:r>
        <w:rPr>
          <w:rStyle w:val="TagStyle"/>
          <w:rFonts w:hint="cs"/>
          <w:rtl/>
        </w:rPr>
        <w:t xml:space="preserve"> &lt;&lt; נושא &gt;&gt;</w:t>
      </w:r>
      <w:r>
        <w:rPr>
          <w:rFonts w:hint="cs"/>
          <w:rtl/>
          <w:lang w:eastAsia="he-IL"/>
        </w:rPr>
        <w:t xml:space="preserve"> </w:t>
      </w:r>
      <w:bookmarkEnd w:id="38"/>
    </w:p>
    <w:p w:rsidR="00FC39BD" w:rsidRDefault="00FC39BD" w:rsidP="00DA6078">
      <w:pPr>
        <w:rPr>
          <w:rtl/>
          <w:lang w:eastAsia="he-IL"/>
        </w:rPr>
      </w:pPr>
    </w:p>
    <w:p w:rsidR="00FC39BD" w:rsidRDefault="00FC39BD" w:rsidP="00DA6078">
      <w:pPr>
        <w:pStyle w:val="af6"/>
        <w:keepNext/>
        <w:rPr>
          <w:rtl/>
        </w:rPr>
      </w:pPr>
      <w:bookmarkStart w:id="41" w:name="ET_yor_6423_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41"/>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נעבור לנושא </w:t>
      </w:r>
      <w:bookmarkStart w:id="42" w:name="_ETM_Q1_153000"/>
      <w:bookmarkEnd w:id="42"/>
      <w:r>
        <w:rPr>
          <w:rFonts w:hint="cs"/>
          <w:rtl/>
          <w:lang w:eastAsia="he-IL"/>
        </w:rPr>
        <w:t xml:space="preserve">הראשון שעל סדר-היום: נאומים בני דקה. חברי הכנסת המבקשים להירשם </w:t>
      </w:r>
      <w:bookmarkStart w:id="43" w:name="_ETM_Q1_161000"/>
      <w:bookmarkEnd w:id="43"/>
      <w:r>
        <w:rPr>
          <w:rFonts w:hint="cs"/>
          <w:rtl/>
          <w:lang w:eastAsia="he-IL"/>
        </w:rPr>
        <w:t>מוזמנים להצביע בעד כעת.</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בסדר, בסדר, נרשום אותך גם כך, לא צריך לרוץ. הכול בסדר. תוסיף את חברת הכנסת מיכאלי. פספסת את ההצבעה? נרשום גם אותך, הכול בסדר. אין בעיה, גם את חבר הכנסת כסיף. </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עד שאקבל לידיי את הרשימה, ראשונת הדוברים חברת הכנסת מטי צרפתי </w:t>
      </w:r>
      <w:bookmarkStart w:id="44" w:name="_ETM_Q1_197000"/>
      <w:bookmarkEnd w:id="44"/>
      <w:r>
        <w:rPr>
          <w:rFonts w:hint="cs"/>
          <w:rtl/>
          <w:lang w:eastAsia="he-IL"/>
        </w:rPr>
        <w:t>הרכבי, בבקשה.</w:t>
      </w:r>
    </w:p>
    <w:p w:rsidR="00FC39BD" w:rsidRDefault="00FC39BD" w:rsidP="00DA6078">
      <w:pPr>
        <w:rPr>
          <w:rtl/>
          <w:lang w:eastAsia="he-IL"/>
        </w:rPr>
      </w:pPr>
    </w:p>
    <w:p w:rsidR="00FC39BD" w:rsidRDefault="00FC39BD" w:rsidP="00DA6078">
      <w:pPr>
        <w:pStyle w:val="a4"/>
        <w:keepNext/>
        <w:rPr>
          <w:rtl/>
        </w:rPr>
      </w:pPr>
      <w:bookmarkStart w:id="45" w:name="ET_speaker_6359_12"/>
      <w:r>
        <w:rPr>
          <w:rStyle w:val="TagStyle"/>
          <w:rFonts w:hint="cs"/>
          <w:rtl/>
        </w:rPr>
        <w:t xml:space="preserve"> &lt;&lt; דובר &gt;&gt; </w:t>
      </w:r>
      <w:bookmarkStart w:id="46" w:name="_Toc217940926"/>
      <w:bookmarkStart w:id="47" w:name="_Toc217944863"/>
      <w:r>
        <w:rPr>
          <w:rFonts w:hint="cs"/>
          <w:rtl/>
        </w:rPr>
        <w:t>מטי צרפתי הרכבי (יש עתיד):</w:t>
      </w:r>
      <w:bookmarkEnd w:id="46"/>
      <w:bookmarkEnd w:id="47"/>
      <w:r>
        <w:rPr>
          <w:rStyle w:val="TagStyle"/>
          <w:rtl/>
        </w:rPr>
        <w:t xml:space="preserve"> &lt;&lt; דובר &gt;&gt;</w:t>
      </w:r>
      <w:r>
        <w:rPr>
          <w:rFonts w:hint="cs"/>
          <w:rtl/>
        </w:rPr>
        <w:t xml:space="preserve"> </w:t>
      </w:r>
      <w:bookmarkEnd w:id="45"/>
    </w:p>
    <w:p w:rsidR="00FC39BD" w:rsidRDefault="00FC39BD" w:rsidP="00DA6078">
      <w:pPr>
        <w:pStyle w:val="KeepWithNext"/>
        <w:rPr>
          <w:rtl/>
          <w:lang w:eastAsia="he-IL"/>
        </w:rPr>
      </w:pPr>
    </w:p>
    <w:p w:rsidR="00FC39BD" w:rsidRDefault="00FC39BD" w:rsidP="00F76DA8">
      <w:pPr>
        <w:rPr>
          <w:rtl/>
          <w:lang w:eastAsia="he-IL"/>
        </w:rPr>
      </w:pPr>
      <w:r>
        <w:rPr>
          <w:rFonts w:hint="cs"/>
          <w:rtl/>
          <w:lang w:eastAsia="he-IL"/>
        </w:rPr>
        <w:t xml:space="preserve">תודה, אדוני </w:t>
      </w:r>
      <w:r w:rsidR="00F76DA8">
        <w:rPr>
          <w:rFonts w:hint="cs"/>
          <w:rtl/>
          <w:lang w:eastAsia="he-IL"/>
        </w:rPr>
        <w:t>ה</w:t>
      </w:r>
      <w:r>
        <w:rPr>
          <w:rFonts w:hint="cs"/>
          <w:rtl/>
          <w:lang w:eastAsia="he-IL"/>
        </w:rPr>
        <w:t xml:space="preserve">יושב-ראש. שנים שתושבי הדרום לא ישנים בשקט, סובלים מירי על היישובים, </w:t>
      </w:r>
      <w:bookmarkStart w:id="48" w:name="_ETM_Q1_210000"/>
      <w:bookmarkEnd w:id="48"/>
      <w:r>
        <w:rPr>
          <w:rFonts w:hint="cs"/>
          <w:rtl/>
          <w:lang w:eastAsia="he-IL"/>
        </w:rPr>
        <w:t xml:space="preserve">מפריצות לבתים ולעסקים, מאיומים בפרוטקשן, מפחדים לנסוע בכבישים. שנים. </w:t>
      </w:r>
      <w:bookmarkStart w:id="49" w:name="_ETM_Q1_219000"/>
      <w:bookmarkEnd w:id="49"/>
      <w:r>
        <w:rPr>
          <w:rFonts w:hint="cs"/>
          <w:rtl/>
          <w:lang w:eastAsia="he-IL"/>
        </w:rPr>
        <w:t>בימים האחרונים המציאות התפוצצה לנו בפרצוף, עוד עליית מדרגה מסוכנת</w:t>
      </w:r>
      <w:bookmarkStart w:id="50" w:name="_ETM_Q1_229000"/>
      <w:bookmarkEnd w:id="50"/>
      <w:r>
        <w:rPr>
          <w:rFonts w:hint="cs"/>
          <w:rtl/>
          <w:lang w:eastAsia="he-IL"/>
        </w:rPr>
        <w:t xml:space="preserve">: השחתת ושרפת רכבים, יידוי אבנים על הסעות תלמידים, </w:t>
      </w:r>
      <w:bookmarkStart w:id="51" w:name="_ETM_Q1_233000"/>
      <w:bookmarkEnd w:id="51"/>
      <w:r>
        <w:rPr>
          <w:rFonts w:hint="cs"/>
          <w:rtl/>
          <w:lang w:eastAsia="he-IL"/>
        </w:rPr>
        <w:t>ותושבי גבעות בר, משמר הנגב והסביבה זועקים לעזרה.</w:t>
      </w:r>
      <w:bookmarkStart w:id="52" w:name="_ETM_Q1_236000"/>
      <w:bookmarkEnd w:id="52"/>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הדרום הוא מערב פרוע, ושנים שהכתובת כתובה על </w:t>
      </w:r>
      <w:bookmarkStart w:id="53" w:name="_ETM_Q1_238000"/>
      <w:bookmarkEnd w:id="53"/>
      <w:r>
        <w:rPr>
          <w:rFonts w:hint="cs"/>
          <w:rtl/>
          <w:lang w:eastAsia="he-IL"/>
        </w:rPr>
        <w:t xml:space="preserve">הקיר, שנים שמושכים בדש המעיל, אבל הממשלה מתעלמת מהבעיה. </w:t>
      </w:r>
      <w:bookmarkStart w:id="54" w:name="_ETM_Q1_245000"/>
      <w:bookmarkEnd w:id="54"/>
      <w:r>
        <w:rPr>
          <w:rFonts w:hint="cs"/>
          <w:rtl/>
          <w:lang w:eastAsia="he-IL"/>
        </w:rPr>
        <w:t xml:space="preserve">הדרום הוא החצר האחורית של מדינת ישראל. אז </w:t>
      </w:r>
      <w:bookmarkStart w:id="55" w:name="_ETM_Q1_248000"/>
      <w:bookmarkEnd w:id="55"/>
      <w:r>
        <w:rPr>
          <w:rFonts w:hint="cs"/>
          <w:rtl/>
          <w:lang w:eastAsia="he-IL"/>
        </w:rPr>
        <w:t xml:space="preserve">שבענו מצילומי תדמית על אופנוע בווסט וקסדה משטרתית; שבענו מאמירות גזעניות, </w:t>
      </w:r>
      <w:bookmarkStart w:id="56" w:name="_ETM_Q1_253000"/>
      <w:bookmarkEnd w:id="56"/>
      <w:r>
        <w:rPr>
          <w:rFonts w:hint="cs"/>
          <w:rtl/>
          <w:lang w:eastAsia="he-IL"/>
        </w:rPr>
        <w:t>הצהרות ריקות; שבענו ממילים כמו משילות, יד קשה, פשיטה, אכיפה</w:t>
      </w:r>
      <w:bookmarkStart w:id="57" w:name="_ETM_Q1_261000"/>
      <w:bookmarkEnd w:id="57"/>
      <w:r>
        <w:rPr>
          <w:rFonts w:hint="cs"/>
          <w:rtl/>
          <w:lang w:eastAsia="he-IL"/>
        </w:rPr>
        <w:t xml:space="preserve">. הפשיעה גואה בכל המדינה ואובדן השליטה רק מחמיר. לא </w:t>
      </w:r>
      <w:bookmarkStart w:id="58" w:name="_ETM_Q1_268000"/>
      <w:bookmarkEnd w:id="58"/>
      <w:r>
        <w:rPr>
          <w:rFonts w:hint="cs"/>
          <w:rtl/>
          <w:lang w:eastAsia="he-IL"/>
        </w:rPr>
        <w:t>ירחק היום שההסלמה שקרתה בדרום תזלוג לשאר הארץ.</w:t>
      </w:r>
      <w:bookmarkStart w:id="59" w:name="_ETM_Q1_267000"/>
      <w:bookmarkEnd w:id="59"/>
      <w:r>
        <w:rPr>
          <w:rFonts w:hint="cs"/>
          <w:rtl/>
          <w:lang w:eastAsia="he-IL"/>
        </w:rPr>
        <w:t xml:space="preserve"> אז שר </w:t>
      </w:r>
      <w:proofErr w:type="spellStart"/>
      <w:r>
        <w:rPr>
          <w:rFonts w:hint="cs"/>
          <w:rtl/>
          <w:lang w:eastAsia="he-IL"/>
        </w:rPr>
        <w:t>הטיקטוק</w:t>
      </w:r>
      <w:bookmarkStart w:id="60" w:name="_ETM_Q1_269000"/>
      <w:bookmarkEnd w:id="60"/>
      <w:proofErr w:type="spellEnd"/>
      <w:r>
        <w:rPr>
          <w:rFonts w:hint="cs"/>
          <w:rtl/>
          <w:lang w:eastAsia="he-IL"/>
        </w:rPr>
        <w:t xml:space="preserve"> הוא ממש לא בעל הבית. בעלי הבית האמיתיים </w:t>
      </w:r>
      <w:bookmarkStart w:id="61" w:name="_ETM_Q1_277000"/>
      <w:bookmarkEnd w:id="61"/>
      <w:r>
        <w:rPr>
          <w:rFonts w:hint="cs"/>
          <w:rtl/>
          <w:lang w:eastAsia="he-IL"/>
        </w:rPr>
        <w:t>הם כנראה כנופיות של עבריינים.</w:t>
      </w:r>
    </w:p>
    <w:p w:rsidR="00FC39BD" w:rsidRDefault="00FC39BD" w:rsidP="00DA6078">
      <w:pPr>
        <w:rPr>
          <w:rtl/>
          <w:lang w:eastAsia="he-IL"/>
        </w:rPr>
      </w:pPr>
    </w:p>
    <w:p w:rsidR="00FC39BD" w:rsidRDefault="00FC39BD" w:rsidP="00DA6078">
      <w:pPr>
        <w:pStyle w:val="af6"/>
        <w:keepNext/>
        <w:rPr>
          <w:rtl/>
        </w:rPr>
      </w:pPr>
      <w:bookmarkStart w:id="62" w:name="ET_yor_6423_1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62"/>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תודה רבה. חבר הכנסת ואליד אלהואשלה. אחריו – חבר הכנסת סימון דוידסון.</w:t>
      </w:r>
    </w:p>
    <w:p w:rsidR="00FC39BD" w:rsidRDefault="00FC39BD" w:rsidP="00DA6078">
      <w:pPr>
        <w:rPr>
          <w:rtl/>
          <w:lang w:eastAsia="he-IL"/>
        </w:rPr>
      </w:pPr>
    </w:p>
    <w:p w:rsidR="00FC39BD" w:rsidRDefault="00FC39BD" w:rsidP="00DA6078">
      <w:pPr>
        <w:pStyle w:val="a4"/>
        <w:keepNext/>
        <w:rPr>
          <w:rtl/>
        </w:rPr>
      </w:pPr>
      <w:bookmarkStart w:id="63" w:name="ET_speaker_6340_14"/>
      <w:r>
        <w:rPr>
          <w:rStyle w:val="TagStyle"/>
          <w:rFonts w:hint="cs"/>
          <w:rtl/>
        </w:rPr>
        <w:t xml:space="preserve"> &lt;&lt; דובר &gt;&gt; </w:t>
      </w:r>
      <w:bookmarkStart w:id="64" w:name="_Toc217940927"/>
      <w:bookmarkStart w:id="65" w:name="_Toc217944864"/>
      <w:r>
        <w:rPr>
          <w:rFonts w:hint="cs"/>
          <w:rtl/>
        </w:rPr>
        <w:t>ואליד אלהואשלה (רע"מ – הרשימה הערבית המאוחדת):</w:t>
      </w:r>
      <w:bookmarkEnd w:id="64"/>
      <w:bookmarkEnd w:id="65"/>
      <w:r>
        <w:rPr>
          <w:rStyle w:val="TagStyle"/>
          <w:rtl/>
        </w:rPr>
        <w:t xml:space="preserve"> &lt;&lt; דובר &gt;&gt;</w:t>
      </w:r>
      <w:r>
        <w:rPr>
          <w:rFonts w:hint="cs"/>
          <w:rtl/>
        </w:rPr>
        <w:t xml:space="preserve"> </w:t>
      </w:r>
      <w:bookmarkEnd w:id="63"/>
    </w:p>
    <w:p w:rsidR="00FC39BD" w:rsidRDefault="00FC39BD" w:rsidP="00DA6078">
      <w:pPr>
        <w:pStyle w:val="KeepWithNext"/>
        <w:rPr>
          <w:rtl/>
          <w:lang w:eastAsia="he-IL"/>
        </w:rPr>
      </w:pPr>
    </w:p>
    <w:p w:rsidR="00FC39BD" w:rsidRDefault="00FC39BD" w:rsidP="00DA6078">
      <w:pPr>
        <w:rPr>
          <w:rtl/>
          <w:lang w:eastAsia="he-IL"/>
        </w:rPr>
      </w:pPr>
      <w:bookmarkStart w:id="66" w:name="_ETM_Q1_290000"/>
      <w:bookmarkEnd w:id="66"/>
      <w:r>
        <w:rPr>
          <w:rFonts w:hint="cs"/>
          <w:rtl/>
          <w:lang w:eastAsia="he-IL"/>
        </w:rPr>
        <w:t xml:space="preserve">אדוני היושב-ראש, חבריי חברי </w:t>
      </w:r>
      <w:bookmarkStart w:id="67" w:name="_ETM_Q1_289000"/>
      <w:bookmarkEnd w:id="67"/>
      <w:r>
        <w:rPr>
          <w:rFonts w:hint="cs"/>
          <w:rtl/>
          <w:lang w:eastAsia="he-IL"/>
        </w:rPr>
        <w:t xml:space="preserve">הכנסת, אנחנו מקבלים דיווחים בשעה האחרונה על כך ש-600 שוטרים </w:t>
      </w:r>
      <w:bookmarkStart w:id="68" w:name="_ETM_Q1_300000"/>
      <w:bookmarkEnd w:id="68"/>
      <w:r>
        <w:rPr>
          <w:rFonts w:hint="cs"/>
          <w:rtl/>
          <w:lang w:eastAsia="he-IL"/>
        </w:rPr>
        <w:t>מכתרים את היישוב תראבין א-</w:t>
      </w:r>
      <w:proofErr w:type="spellStart"/>
      <w:r>
        <w:rPr>
          <w:rFonts w:hint="cs"/>
          <w:rtl/>
          <w:lang w:eastAsia="he-IL"/>
        </w:rPr>
        <w:t>צאנע</w:t>
      </w:r>
      <w:proofErr w:type="spellEnd"/>
      <w:r>
        <w:rPr>
          <w:rFonts w:hint="cs"/>
          <w:rtl/>
          <w:lang w:eastAsia="he-IL"/>
        </w:rPr>
        <w:t xml:space="preserve">. כמובן שאנחנו בעד </w:t>
      </w:r>
      <w:bookmarkStart w:id="69" w:name="_ETM_Q1_308000"/>
      <w:bookmarkEnd w:id="69"/>
      <w:r>
        <w:rPr>
          <w:rFonts w:hint="cs"/>
          <w:rtl/>
          <w:lang w:eastAsia="he-IL"/>
        </w:rPr>
        <w:t>החוק ואנחנו יודעים שהיחסים בין תראבין א-</w:t>
      </w:r>
      <w:proofErr w:type="spellStart"/>
      <w:r>
        <w:rPr>
          <w:rFonts w:hint="cs"/>
          <w:rtl/>
          <w:lang w:eastAsia="he-IL"/>
        </w:rPr>
        <w:t>צאנע</w:t>
      </w:r>
      <w:proofErr w:type="spellEnd"/>
      <w:r>
        <w:rPr>
          <w:rFonts w:hint="cs"/>
          <w:rtl/>
          <w:lang w:eastAsia="he-IL"/>
        </w:rPr>
        <w:t xml:space="preserve"> לבין היישוב גבעות בר הם </w:t>
      </w:r>
      <w:bookmarkStart w:id="70" w:name="_ETM_Q1_310000"/>
      <w:bookmarkEnd w:id="70"/>
      <w:r>
        <w:rPr>
          <w:rFonts w:hint="cs"/>
          <w:rtl/>
          <w:lang w:eastAsia="he-IL"/>
        </w:rPr>
        <w:t xml:space="preserve">יחסים טובים. ביממה האחרונה נכנס בן גביר ליישוב עם כוחות משטרה, נותן הנחיות לשוטרים וגורם נזק עצום למשטרה. </w:t>
      </w:r>
      <w:bookmarkStart w:id="71" w:name="_ETM_Q1_319000"/>
      <w:bookmarkEnd w:id="71"/>
      <w:r>
        <w:rPr>
          <w:rFonts w:hint="cs"/>
          <w:rtl/>
          <w:lang w:eastAsia="he-IL"/>
        </w:rPr>
        <w:t xml:space="preserve">קודם כול, התדמית של המשטרה נפגעת בגלל השר בן גביר. יכלו </w:t>
      </w:r>
      <w:bookmarkStart w:id="72" w:name="_ETM_Q1_323000"/>
      <w:bookmarkEnd w:id="72"/>
      <w:r>
        <w:rPr>
          <w:rFonts w:hint="cs"/>
          <w:rtl/>
          <w:lang w:eastAsia="he-IL"/>
        </w:rPr>
        <w:t>לפתור את הסוגיה בין גבעות בר לבין תראבין א-</w:t>
      </w:r>
      <w:proofErr w:type="spellStart"/>
      <w:r>
        <w:rPr>
          <w:rFonts w:hint="cs"/>
          <w:rtl/>
          <w:lang w:eastAsia="he-IL"/>
        </w:rPr>
        <w:t>צאנע</w:t>
      </w:r>
      <w:proofErr w:type="spellEnd"/>
      <w:r>
        <w:rPr>
          <w:rFonts w:hint="cs"/>
          <w:rtl/>
          <w:lang w:eastAsia="he-IL"/>
        </w:rPr>
        <w:t xml:space="preserve"> בשתי </w:t>
      </w:r>
      <w:bookmarkStart w:id="73" w:name="_ETM_Q1_329000"/>
      <w:bookmarkEnd w:id="73"/>
      <w:r>
        <w:rPr>
          <w:rFonts w:hint="cs"/>
          <w:rtl/>
          <w:lang w:eastAsia="he-IL"/>
        </w:rPr>
        <w:t xml:space="preserve">דקות, אבל השר מתעקש להלהיט את הרוחות בנגב, לגרום </w:t>
      </w:r>
      <w:bookmarkStart w:id="74" w:name="_ETM_Q1_332000"/>
      <w:bookmarkEnd w:id="74"/>
      <w:r>
        <w:rPr>
          <w:rFonts w:hint="cs"/>
          <w:rtl/>
          <w:lang w:eastAsia="he-IL"/>
        </w:rPr>
        <w:t>לנזקים גם ביחסים בין יהודים לערבים בנגב.</w:t>
      </w:r>
    </w:p>
    <w:p w:rsidR="00FC39BD" w:rsidRDefault="00FC39BD" w:rsidP="00DA6078">
      <w:pPr>
        <w:rPr>
          <w:rtl/>
          <w:lang w:eastAsia="he-IL"/>
        </w:rPr>
      </w:pPr>
    </w:p>
    <w:p w:rsidR="00FC39BD" w:rsidRDefault="00FC39BD" w:rsidP="00DA6078">
      <w:pPr>
        <w:rPr>
          <w:rtl/>
          <w:lang w:eastAsia="he-IL"/>
        </w:rPr>
      </w:pPr>
      <w:bookmarkStart w:id="75" w:name="_ETM_Q1_341000"/>
      <w:bookmarkEnd w:id="75"/>
      <w:r>
        <w:rPr>
          <w:rFonts w:hint="cs"/>
          <w:rtl/>
          <w:lang w:eastAsia="he-IL"/>
        </w:rPr>
        <w:t xml:space="preserve">לכן, אדוני היושב-ראש, </w:t>
      </w:r>
      <w:bookmarkStart w:id="76" w:name="_ETM_Q1_340000"/>
      <w:bookmarkEnd w:id="76"/>
      <w:r>
        <w:rPr>
          <w:rFonts w:hint="cs"/>
          <w:rtl/>
          <w:lang w:eastAsia="he-IL"/>
        </w:rPr>
        <w:t xml:space="preserve">מכאן אני פונה לראש הממשלה. הגיע הזמן שיקבל החלטה להוריד מסדר-היום את העניין של בן גביר עם הבדואים בנגב. הוא עשה את זה עם היישוב </w:t>
      </w:r>
      <w:proofErr w:type="spellStart"/>
      <w:r>
        <w:rPr>
          <w:rFonts w:hint="cs"/>
          <w:rtl/>
          <w:lang w:eastAsia="he-IL"/>
        </w:rPr>
        <w:t>לקיה</w:t>
      </w:r>
      <w:proofErr w:type="spellEnd"/>
      <w:r>
        <w:rPr>
          <w:rFonts w:hint="cs"/>
          <w:rtl/>
          <w:lang w:eastAsia="he-IL"/>
        </w:rPr>
        <w:t xml:space="preserve">, אחר כך תל שבע </w:t>
      </w:r>
      <w:bookmarkStart w:id="77" w:name="_ETM_Q1_350000"/>
      <w:bookmarkEnd w:id="77"/>
      <w:r>
        <w:rPr>
          <w:rFonts w:hint="cs"/>
          <w:rtl/>
          <w:lang w:eastAsia="he-IL"/>
        </w:rPr>
        <w:t xml:space="preserve">ואחר כך אום בטין ועוד יישובים בנגב. </w:t>
      </w:r>
      <w:bookmarkStart w:id="78" w:name="_ETM_Q1_356000"/>
      <w:bookmarkEnd w:id="78"/>
      <w:r>
        <w:rPr>
          <w:rFonts w:hint="cs"/>
          <w:rtl/>
          <w:lang w:eastAsia="he-IL"/>
        </w:rPr>
        <w:t xml:space="preserve">אנחנו דורשים שהמשטרה כן תטפל בפשיעה, אבל לא </w:t>
      </w:r>
      <w:bookmarkStart w:id="79" w:name="_ETM_Q1_357000"/>
      <w:bookmarkEnd w:id="79"/>
      <w:r>
        <w:rPr>
          <w:rFonts w:hint="cs"/>
          <w:rtl/>
          <w:lang w:eastAsia="he-IL"/>
        </w:rPr>
        <w:t xml:space="preserve">בצורה כזאת שהיא מכתרת את היישוב מכל הכניסות, מכל היציאות, וחונקת את האנשים. זה לא פתרון. זה גורם לנזקים </w:t>
      </w:r>
      <w:bookmarkStart w:id="80" w:name="_ETM_Q1_366000"/>
      <w:bookmarkEnd w:id="80"/>
      <w:r>
        <w:rPr>
          <w:rFonts w:hint="cs"/>
          <w:rtl/>
          <w:lang w:eastAsia="he-IL"/>
        </w:rPr>
        <w:t>וגורם לכך שהיחסים יידרדרו. תודה.</w:t>
      </w:r>
      <w:bookmarkStart w:id="81" w:name="_ETM_Q1_367000"/>
      <w:bookmarkStart w:id="82" w:name="_ETM_Q1_370000"/>
      <w:bookmarkEnd w:id="81"/>
      <w:bookmarkEnd w:id="82"/>
    </w:p>
    <w:p w:rsidR="00FC39BD" w:rsidRDefault="00FC39BD" w:rsidP="00DA6078">
      <w:pPr>
        <w:rPr>
          <w:rtl/>
          <w:lang w:eastAsia="he-IL"/>
        </w:rPr>
      </w:pPr>
      <w:bookmarkStart w:id="83" w:name="_ETM_Q1_360000"/>
      <w:bookmarkEnd w:id="83"/>
    </w:p>
    <w:p w:rsidR="00FC39BD" w:rsidRDefault="00FC39BD" w:rsidP="00DA6078">
      <w:pPr>
        <w:pStyle w:val="af6"/>
        <w:keepNext/>
        <w:rPr>
          <w:rtl/>
        </w:rPr>
      </w:pPr>
      <w:bookmarkStart w:id="84" w:name="ET_yor_6423_1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4"/>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תודה רבה. כעת חבר הכנסת סימון דוידסון, אחריו – חבר הכנסת אכרם חסון, ואני מציע לקרוא לחבר הכנסת ביסמוט, שיצטרך להציג את </w:t>
      </w:r>
      <w:bookmarkStart w:id="85" w:name="_ETM_Q1_379000"/>
      <w:bookmarkEnd w:id="85"/>
      <w:r>
        <w:rPr>
          <w:rFonts w:hint="cs"/>
          <w:rtl/>
          <w:lang w:eastAsia="he-IL"/>
        </w:rPr>
        <w:t>הצעת החוק מייד. בבקשה.</w:t>
      </w:r>
    </w:p>
    <w:p w:rsidR="00FC39BD" w:rsidRDefault="00FC39BD" w:rsidP="00DA6078">
      <w:pPr>
        <w:rPr>
          <w:rtl/>
          <w:lang w:eastAsia="he-IL"/>
        </w:rPr>
      </w:pPr>
    </w:p>
    <w:p w:rsidR="00FC39BD" w:rsidRDefault="00FC39BD" w:rsidP="00DA6078">
      <w:pPr>
        <w:pStyle w:val="a4"/>
        <w:keepNext/>
        <w:rPr>
          <w:rtl/>
        </w:rPr>
      </w:pPr>
      <w:bookmarkStart w:id="86" w:name="ET_speaker_6255_17"/>
      <w:r>
        <w:rPr>
          <w:rStyle w:val="TagStyle"/>
          <w:rFonts w:hint="cs"/>
          <w:rtl/>
        </w:rPr>
        <w:t xml:space="preserve"> &lt;&lt; דובר &gt;&gt; </w:t>
      </w:r>
      <w:bookmarkStart w:id="87" w:name="_Toc217940928"/>
      <w:bookmarkStart w:id="88" w:name="_Toc217944865"/>
      <w:r>
        <w:rPr>
          <w:rFonts w:hint="cs"/>
          <w:rtl/>
        </w:rPr>
        <w:t>סימון דוידסון (יש עתיד):</w:t>
      </w:r>
      <w:bookmarkEnd w:id="87"/>
      <w:bookmarkEnd w:id="88"/>
      <w:r>
        <w:rPr>
          <w:rStyle w:val="TagStyle"/>
          <w:rtl/>
        </w:rPr>
        <w:t xml:space="preserve"> &lt;&lt; דובר &gt;&gt;</w:t>
      </w:r>
      <w:r>
        <w:rPr>
          <w:rFonts w:hint="cs"/>
          <w:rtl/>
        </w:rPr>
        <w:t xml:space="preserve"> </w:t>
      </w:r>
      <w:bookmarkEnd w:id="86"/>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תודה רבה, אדוני היושב-ראש. כנסת נכבדה, היום </w:t>
      </w:r>
      <w:bookmarkStart w:id="89" w:name="_ETM_Q1_385000"/>
      <w:bookmarkEnd w:id="89"/>
      <w:r>
        <w:rPr>
          <w:rFonts w:hint="cs"/>
          <w:rtl/>
          <w:lang w:eastAsia="he-IL"/>
        </w:rPr>
        <w:t>בוועדת הכנסת בראשות יושב-ראש הקואליציה אופיר כץ היה</w:t>
      </w:r>
      <w:bookmarkStart w:id="90" w:name="_ETM_Q1_393000"/>
      <w:bookmarkEnd w:id="90"/>
      <w:r>
        <w:rPr>
          <w:rFonts w:hint="cs"/>
          <w:rtl/>
          <w:lang w:eastAsia="he-IL"/>
        </w:rPr>
        <w:t xml:space="preserve"> אחד הדיונים היותר-עצובים למדינת ישראל. ראית שם משפחות </w:t>
      </w:r>
      <w:bookmarkStart w:id="91" w:name="_ETM_Q1_395000"/>
      <w:bookmarkEnd w:id="91"/>
      <w:r>
        <w:rPr>
          <w:rFonts w:hint="cs"/>
          <w:rtl/>
          <w:lang w:eastAsia="he-IL"/>
        </w:rPr>
        <w:t xml:space="preserve">שכולות שאיבדו את היקר להן מכול פשוט בריב </w:t>
      </w:r>
      <w:bookmarkStart w:id="92" w:name="_ETM_Q1_400000"/>
      <w:bookmarkEnd w:id="92"/>
      <w:r>
        <w:rPr>
          <w:rFonts w:hint="cs"/>
          <w:rtl/>
          <w:lang w:eastAsia="he-IL"/>
        </w:rPr>
        <w:t xml:space="preserve">אחד מול השני – צעקות, עלבונות, אווירה שאי-אפשר לתאר את </w:t>
      </w:r>
      <w:bookmarkStart w:id="93" w:name="_ETM_Q1_410000"/>
      <w:bookmarkEnd w:id="93"/>
      <w:r>
        <w:rPr>
          <w:rFonts w:hint="cs"/>
          <w:rtl/>
          <w:lang w:eastAsia="he-IL"/>
        </w:rPr>
        <w:t xml:space="preserve">הכאב שלה. תחשבו ותציירו לכם תמונה של משפחה שכולה </w:t>
      </w:r>
      <w:bookmarkStart w:id="94" w:name="_ETM_Q1_411000"/>
      <w:bookmarkEnd w:id="94"/>
      <w:r>
        <w:rPr>
          <w:rFonts w:hint="cs"/>
          <w:rtl/>
          <w:lang w:eastAsia="he-IL"/>
        </w:rPr>
        <w:t xml:space="preserve">שאיבדה את הבן שלה, וזה לא משנה מאיפה הם בארץ, מול משפחה שכולה אחרת, והם מתווכחים, רבים וצועקים </w:t>
      </w:r>
      <w:bookmarkStart w:id="95" w:name="_ETM_Q1_419000"/>
      <w:bookmarkEnd w:id="95"/>
      <w:r>
        <w:rPr>
          <w:rFonts w:hint="cs"/>
          <w:rtl/>
          <w:lang w:eastAsia="he-IL"/>
        </w:rPr>
        <w:t xml:space="preserve">אחד על השני ועל חברי הכנסת. השיסוע והקיטוב האלה </w:t>
      </w:r>
      <w:bookmarkStart w:id="96" w:name="_ETM_Q1_428000"/>
      <w:bookmarkEnd w:id="96"/>
      <w:r>
        <w:rPr>
          <w:rFonts w:hint="cs"/>
          <w:rtl/>
          <w:lang w:eastAsia="he-IL"/>
        </w:rPr>
        <w:t>הגיעו למקומות הכי עצובים של החברה הישראלית – משפחות שכולות שפשוט רבות אחת עם השנייה על נושא ועדת החקירה.</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אני קורא </w:t>
      </w:r>
      <w:bookmarkStart w:id="97" w:name="_ETM_Q1_434000"/>
      <w:bookmarkEnd w:id="97"/>
      <w:r>
        <w:rPr>
          <w:rFonts w:hint="cs"/>
          <w:rtl/>
          <w:lang w:eastAsia="he-IL"/>
        </w:rPr>
        <w:t xml:space="preserve">לראש הממשלה בנימין נתניהו – זה הזמן שלך להראות מנהיגות, </w:t>
      </w:r>
      <w:bookmarkStart w:id="98" w:name="_ETM_Q1_439000"/>
      <w:bookmarkEnd w:id="98"/>
      <w:r>
        <w:rPr>
          <w:rFonts w:hint="cs"/>
          <w:rtl/>
          <w:lang w:eastAsia="he-IL"/>
        </w:rPr>
        <w:t xml:space="preserve">זה הזמן שלך לנסות ולחבר את מה שנשאר בחברה הישראלית, </w:t>
      </w:r>
      <w:bookmarkStart w:id="99" w:name="_ETM_Q1_448000"/>
      <w:bookmarkEnd w:id="99"/>
      <w:r>
        <w:rPr>
          <w:rFonts w:hint="cs"/>
          <w:rtl/>
          <w:lang w:eastAsia="he-IL"/>
        </w:rPr>
        <w:t xml:space="preserve">ובייחוד את נושא הכאב של משפחות השכול. קח מנהיגות, </w:t>
      </w:r>
      <w:bookmarkStart w:id="100" w:name="_ETM_Q1_449000"/>
      <w:bookmarkEnd w:id="100"/>
      <w:r>
        <w:rPr>
          <w:rFonts w:hint="cs"/>
          <w:rtl/>
          <w:lang w:eastAsia="he-IL"/>
        </w:rPr>
        <w:t xml:space="preserve">תחתוך את האירוע הזה, תקבע ועדת חקירה ממלכתית למדינת ישראל </w:t>
      </w:r>
      <w:bookmarkStart w:id="101" w:name="_ETM_Q1_459000"/>
      <w:bookmarkEnd w:id="101"/>
      <w:r>
        <w:rPr>
          <w:rFonts w:hint="cs"/>
          <w:rtl/>
          <w:lang w:eastAsia="he-IL"/>
        </w:rPr>
        <w:t>וצא לדרך עם חקירה שצריכה להיות הוגנת לכולם. תודה.</w:t>
      </w:r>
    </w:p>
    <w:p w:rsidR="00FC39BD" w:rsidRDefault="00FC39BD" w:rsidP="00DA6078">
      <w:pPr>
        <w:rPr>
          <w:rtl/>
          <w:lang w:eastAsia="he-IL"/>
        </w:rPr>
      </w:pPr>
    </w:p>
    <w:p w:rsidR="00FC39BD" w:rsidRDefault="00FC39BD" w:rsidP="00DA6078">
      <w:pPr>
        <w:pStyle w:val="af6"/>
        <w:keepNext/>
        <w:rPr>
          <w:rtl/>
        </w:rPr>
      </w:pPr>
      <w:bookmarkStart w:id="102" w:name="ET_yor_6423_1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02"/>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תודה רבה. חבר הכנסת אכרם חסון. אחריו – חבר </w:t>
      </w:r>
      <w:bookmarkStart w:id="103" w:name="_ETM_Q1_463000"/>
      <w:bookmarkEnd w:id="103"/>
      <w:r>
        <w:rPr>
          <w:rFonts w:hint="cs"/>
          <w:rtl/>
          <w:lang w:eastAsia="he-IL"/>
        </w:rPr>
        <w:t>הכנסת טופורובסקי.</w:t>
      </w:r>
    </w:p>
    <w:p w:rsidR="00FC39BD" w:rsidRDefault="00FC39BD" w:rsidP="00DA6078">
      <w:pPr>
        <w:rPr>
          <w:rtl/>
          <w:lang w:eastAsia="he-IL"/>
        </w:rPr>
      </w:pPr>
    </w:p>
    <w:p w:rsidR="00FC39BD" w:rsidRDefault="00FC39BD" w:rsidP="00DA6078">
      <w:pPr>
        <w:pStyle w:val="a4"/>
        <w:keepNext/>
        <w:rPr>
          <w:rtl/>
        </w:rPr>
      </w:pPr>
      <w:bookmarkStart w:id="104" w:name="ET_speaker_5041_20"/>
      <w:r>
        <w:rPr>
          <w:rStyle w:val="TagStyle"/>
          <w:rFonts w:hint="cs"/>
          <w:rtl/>
        </w:rPr>
        <w:t xml:space="preserve"> &lt;&lt; דובר &gt;&gt; </w:t>
      </w:r>
      <w:bookmarkStart w:id="105" w:name="_Toc217940929"/>
      <w:bookmarkStart w:id="106" w:name="_Toc217944866"/>
      <w:r>
        <w:rPr>
          <w:rFonts w:hint="cs"/>
          <w:rtl/>
        </w:rPr>
        <w:t>אכרם חסון (הימין הממלכתי):</w:t>
      </w:r>
      <w:bookmarkEnd w:id="105"/>
      <w:bookmarkEnd w:id="106"/>
      <w:r>
        <w:rPr>
          <w:rStyle w:val="TagStyle"/>
          <w:rtl/>
        </w:rPr>
        <w:t xml:space="preserve"> &lt;&lt; דובר &gt;&gt;</w:t>
      </w:r>
      <w:r>
        <w:rPr>
          <w:rFonts w:hint="cs"/>
          <w:rtl/>
        </w:rPr>
        <w:t xml:space="preserve"> </w:t>
      </w:r>
      <w:bookmarkEnd w:id="104"/>
    </w:p>
    <w:p w:rsidR="00FC39BD" w:rsidRDefault="00FC39BD" w:rsidP="00DA6078">
      <w:pPr>
        <w:pStyle w:val="KeepWithNext"/>
        <w:rPr>
          <w:rtl/>
          <w:lang w:eastAsia="he-IL"/>
        </w:rPr>
      </w:pPr>
    </w:p>
    <w:p w:rsidR="00FC39BD" w:rsidRDefault="00FC39BD" w:rsidP="00DA6078">
      <w:pPr>
        <w:rPr>
          <w:rtl/>
          <w:lang w:eastAsia="he-IL"/>
        </w:rPr>
      </w:pPr>
      <w:bookmarkStart w:id="107" w:name="_ETM_Q1_467000"/>
      <w:bookmarkEnd w:id="107"/>
      <w:r>
        <w:rPr>
          <w:rFonts w:hint="cs"/>
          <w:rtl/>
          <w:lang w:eastAsia="he-IL"/>
        </w:rPr>
        <w:t xml:space="preserve">אדוני היושב-ראש, חבריי חברי הכנסת, היום אני אדבר על הכפר הדרוזי </w:t>
      </w:r>
      <w:proofErr w:type="spellStart"/>
      <w:r>
        <w:rPr>
          <w:rFonts w:hint="cs"/>
          <w:rtl/>
          <w:lang w:eastAsia="he-IL"/>
        </w:rPr>
        <w:t>בוקעאתא</w:t>
      </w:r>
      <w:proofErr w:type="spellEnd"/>
      <w:r>
        <w:rPr>
          <w:rFonts w:hint="cs"/>
          <w:rtl/>
          <w:lang w:eastAsia="he-IL"/>
        </w:rPr>
        <w:t xml:space="preserve">, אחד מארבעת הכפרים </w:t>
      </w:r>
      <w:bookmarkStart w:id="108" w:name="_ETM_Q1_479000"/>
      <w:bookmarkEnd w:id="108"/>
      <w:r>
        <w:rPr>
          <w:rFonts w:hint="cs"/>
          <w:rtl/>
          <w:lang w:eastAsia="he-IL"/>
        </w:rPr>
        <w:t xml:space="preserve">הדרוזיים שנמצאים ברמת הגולן, שכמובן </w:t>
      </w:r>
      <w:bookmarkStart w:id="109" w:name="_ETM_Q1_478000"/>
      <w:bookmarkEnd w:id="109"/>
      <w:r>
        <w:rPr>
          <w:rFonts w:hint="cs"/>
          <w:rtl/>
          <w:lang w:eastAsia="he-IL"/>
        </w:rPr>
        <w:t xml:space="preserve">נמצאים איתנו מאז מלחמת ששת הימים. הכפר מונה כ-7,000 איש, הוא הוכר בשנת 1982 כמועצה מקומית שיכולה לתת שירותים באופן </w:t>
      </w:r>
      <w:bookmarkStart w:id="110" w:name="_ETM_Q1_495000"/>
      <w:bookmarkEnd w:id="110"/>
      <w:r>
        <w:rPr>
          <w:rFonts w:hint="cs"/>
          <w:rtl/>
          <w:lang w:eastAsia="he-IL"/>
        </w:rPr>
        <w:t xml:space="preserve">עצמאי, ולפני כמה שנים, אדוני היושב-ראש, הייתה החלטה </w:t>
      </w:r>
      <w:bookmarkStart w:id="111" w:name="_ETM_Q1_501000"/>
      <w:bookmarkEnd w:id="111"/>
      <w:r>
        <w:rPr>
          <w:rFonts w:hint="cs"/>
          <w:rtl/>
          <w:lang w:eastAsia="he-IL"/>
        </w:rPr>
        <w:t xml:space="preserve">לתת עדיפות לאומית וגם הטבות לאלה שנמצאים בקו העימות עד 9 ק"מ מהגבול עם לבנון. </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לצערנו הרב, למרות </w:t>
      </w:r>
      <w:bookmarkStart w:id="112" w:name="_ETM_Q1_505000"/>
      <w:bookmarkEnd w:id="112"/>
      <w:r>
        <w:rPr>
          <w:rFonts w:hint="cs"/>
          <w:rtl/>
          <w:lang w:eastAsia="he-IL"/>
        </w:rPr>
        <w:t xml:space="preserve">שחלק מהאדמות של </w:t>
      </w:r>
      <w:proofErr w:type="spellStart"/>
      <w:r>
        <w:rPr>
          <w:rFonts w:hint="cs"/>
          <w:rtl/>
          <w:lang w:eastAsia="he-IL"/>
        </w:rPr>
        <w:t>בוקעאתא</w:t>
      </w:r>
      <w:proofErr w:type="spellEnd"/>
      <w:r>
        <w:rPr>
          <w:rFonts w:hint="cs"/>
          <w:rtl/>
          <w:lang w:eastAsia="he-IL"/>
        </w:rPr>
        <w:t xml:space="preserve"> נמצאות בתוך האדמות של מסעדה, </w:t>
      </w:r>
      <w:bookmarkStart w:id="113" w:name="_ETM_Q1_515000"/>
      <w:bookmarkEnd w:id="113"/>
      <w:r>
        <w:rPr>
          <w:rFonts w:hint="cs"/>
          <w:rtl/>
          <w:lang w:eastAsia="he-IL"/>
        </w:rPr>
        <w:t xml:space="preserve">שקיבלה הכרה, וכך גם מג'דל שמס, עין קניא </w:t>
      </w:r>
      <w:proofErr w:type="spellStart"/>
      <w:r>
        <w:rPr>
          <w:rFonts w:hint="cs"/>
          <w:rtl/>
          <w:lang w:eastAsia="he-IL"/>
        </w:rPr>
        <w:t>וע'ג'ר</w:t>
      </w:r>
      <w:proofErr w:type="spellEnd"/>
      <w:r>
        <w:rPr>
          <w:rFonts w:hint="cs"/>
          <w:rtl/>
          <w:lang w:eastAsia="he-IL"/>
        </w:rPr>
        <w:t xml:space="preserve">, משום מה השאירו את </w:t>
      </w:r>
      <w:proofErr w:type="spellStart"/>
      <w:r>
        <w:rPr>
          <w:rFonts w:hint="cs"/>
          <w:rtl/>
          <w:lang w:eastAsia="he-IL"/>
        </w:rPr>
        <w:t>בוקעאתא</w:t>
      </w:r>
      <w:proofErr w:type="spellEnd"/>
      <w:r>
        <w:rPr>
          <w:rFonts w:hint="cs"/>
          <w:rtl/>
          <w:lang w:eastAsia="he-IL"/>
        </w:rPr>
        <w:t xml:space="preserve"> מחוץ לתחום, ולכן הוא הכפר היחידי מבין הכפרים </w:t>
      </w:r>
      <w:bookmarkStart w:id="114" w:name="_ETM_Q1_522000"/>
      <w:bookmarkEnd w:id="114"/>
      <w:r>
        <w:rPr>
          <w:rFonts w:hint="cs"/>
          <w:rtl/>
          <w:lang w:eastAsia="he-IL"/>
        </w:rPr>
        <w:t>הדרוזיים שלא מקבל את ההטבות האלה</w:t>
      </w:r>
      <w:bookmarkStart w:id="115" w:name="_ETM_Q1_529000"/>
      <w:bookmarkStart w:id="116" w:name="_ETM_Q1_530000"/>
      <w:bookmarkEnd w:id="115"/>
      <w:bookmarkEnd w:id="116"/>
      <w:r>
        <w:rPr>
          <w:rFonts w:hint="cs"/>
          <w:rtl/>
          <w:lang w:eastAsia="he-IL"/>
        </w:rPr>
        <w:t xml:space="preserve">. אני רוצה להגיד לך </w:t>
      </w:r>
      <w:bookmarkStart w:id="117" w:name="_ETM_Q1_527000"/>
      <w:bookmarkEnd w:id="117"/>
      <w:proofErr w:type="spellStart"/>
      <w:r>
        <w:rPr>
          <w:rFonts w:hint="cs"/>
          <w:rtl/>
          <w:lang w:eastAsia="he-IL"/>
        </w:rPr>
        <w:t>שבוקעאתא</w:t>
      </w:r>
      <w:proofErr w:type="spellEnd"/>
      <w:r>
        <w:rPr>
          <w:rFonts w:hint="cs"/>
          <w:rtl/>
          <w:lang w:eastAsia="he-IL"/>
        </w:rPr>
        <w:t xml:space="preserve"> רחוק מהגבול עם סוריה פחות מ-2 ק"מ, כך </w:t>
      </w:r>
      <w:bookmarkStart w:id="118" w:name="_ETM_Q1_535000"/>
      <w:bookmarkEnd w:id="118"/>
      <w:r>
        <w:rPr>
          <w:rFonts w:hint="cs"/>
          <w:rtl/>
          <w:lang w:eastAsia="he-IL"/>
        </w:rPr>
        <w:t xml:space="preserve">שהמצב גם השתנה. כמובן שזה לא נעשה בגלל </w:t>
      </w:r>
      <w:proofErr w:type="spellStart"/>
      <w:r>
        <w:rPr>
          <w:rFonts w:hint="cs"/>
          <w:rtl/>
          <w:lang w:eastAsia="he-IL"/>
        </w:rPr>
        <w:t>בוקעאתא</w:t>
      </w:r>
      <w:bookmarkStart w:id="119" w:name="_ETM_Q1_537000"/>
      <w:bookmarkEnd w:id="119"/>
      <w:proofErr w:type="spellEnd"/>
      <w:r>
        <w:rPr>
          <w:rFonts w:hint="cs"/>
          <w:rtl/>
          <w:lang w:eastAsia="he-IL"/>
        </w:rPr>
        <w:t xml:space="preserve">, גם ראיתי שיסוד המעלה קיבלה, ורק שער מבדיל בינה </w:t>
      </w:r>
      <w:bookmarkStart w:id="120" w:name="_ETM_Q1_543000"/>
      <w:bookmarkEnd w:id="120"/>
      <w:r>
        <w:rPr>
          <w:rFonts w:hint="cs"/>
          <w:rtl/>
          <w:lang w:eastAsia="he-IL"/>
        </w:rPr>
        <w:t xml:space="preserve">לבין </w:t>
      </w:r>
      <w:proofErr w:type="spellStart"/>
      <w:r>
        <w:rPr>
          <w:rFonts w:hint="cs"/>
          <w:rtl/>
          <w:lang w:eastAsia="he-IL"/>
        </w:rPr>
        <w:t>חולתה</w:t>
      </w:r>
      <w:proofErr w:type="spellEnd"/>
      <w:r>
        <w:rPr>
          <w:rFonts w:hint="cs"/>
          <w:rtl/>
          <w:lang w:eastAsia="he-IL"/>
        </w:rPr>
        <w:t xml:space="preserve">, </w:t>
      </w:r>
      <w:proofErr w:type="spellStart"/>
      <w:r>
        <w:rPr>
          <w:rFonts w:hint="cs"/>
          <w:rtl/>
          <w:lang w:eastAsia="he-IL"/>
        </w:rPr>
        <w:t>וחולתה</w:t>
      </w:r>
      <w:proofErr w:type="spellEnd"/>
      <w:r>
        <w:rPr>
          <w:rFonts w:hint="cs"/>
          <w:rtl/>
          <w:lang w:eastAsia="he-IL"/>
        </w:rPr>
        <w:t xml:space="preserve"> לא קיבלה.</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 לכן, אנחנו כחברי כנסת </w:t>
      </w:r>
      <w:bookmarkStart w:id="121" w:name="_ETM_Q1_549000"/>
      <w:bookmarkEnd w:id="121"/>
      <w:r>
        <w:rPr>
          <w:rFonts w:hint="cs"/>
          <w:rtl/>
          <w:lang w:eastAsia="he-IL"/>
        </w:rPr>
        <w:t xml:space="preserve">חייבים לעשות צדק עם היישובים, שמגיעות להם הטבות כאלה </w:t>
      </w:r>
      <w:bookmarkStart w:id="122" w:name="_ETM_Q1_552000"/>
      <w:bookmarkEnd w:id="122"/>
      <w:r>
        <w:rPr>
          <w:rFonts w:hint="cs"/>
          <w:rtl/>
          <w:lang w:eastAsia="he-IL"/>
        </w:rPr>
        <w:t xml:space="preserve">שייטיבו עם התושבים וכמובן יקלו עליהם בחיי היום-יום. אז אני אשמח מאוד אם כולנו נעשה צדק וניתן למי </w:t>
      </w:r>
      <w:bookmarkStart w:id="123" w:name="_ETM_Q1_555000"/>
      <w:bookmarkEnd w:id="123"/>
      <w:r>
        <w:rPr>
          <w:rFonts w:hint="cs"/>
          <w:rtl/>
          <w:lang w:eastAsia="he-IL"/>
        </w:rPr>
        <w:t xml:space="preserve">שמגיעה לו ההטבה הזו. תודה רבה. </w:t>
      </w:r>
    </w:p>
    <w:p w:rsidR="00FC39BD" w:rsidRDefault="00FC39BD" w:rsidP="00DA6078">
      <w:pPr>
        <w:rPr>
          <w:rtl/>
          <w:lang w:eastAsia="he-IL"/>
        </w:rPr>
      </w:pPr>
      <w:bookmarkStart w:id="124" w:name="_ETM_Q1_533000"/>
      <w:bookmarkEnd w:id="124"/>
      <w:r>
        <w:rPr>
          <w:rFonts w:hint="cs"/>
          <w:rtl/>
          <w:lang w:eastAsia="he-IL"/>
        </w:rPr>
        <w:t xml:space="preserve"> </w:t>
      </w:r>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תודה. אגב, זכיתי כשר משפטים לחנוך בית דין לעדה </w:t>
      </w:r>
      <w:bookmarkStart w:id="125" w:name="_ETM_Q1_563000"/>
      <w:bookmarkEnd w:id="125"/>
      <w:r>
        <w:rPr>
          <w:rFonts w:hint="cs"/>
          <w:rtl/>
          <w:lang w:eastAsia="he-IL"/>
        </w:rPr>
        <w:t xml:space="preserve">הדרוזית </w:t>
      </w:r>
      <w:proofErr w:type="spellStart"/>
      <w:r>
        <w:rPr>
          <w:rFonts w:hint="cs"/>
          <w:rtl/>
          <w:lang w:eastAsia="he-IL"/>
        </w:rPr>
        <w:t>בבוקעאתא</w:t>
      </w:r>
      <w:proofErr w:type="spellEnd"/>
      <w:r>
        <w:rPr>
          <w:rFonts w:hint="cs"/>
          <w:rtl/>
          <w:lang w:eastAsia="he-IL"/>
        </w:rPr>
        <w:t xml:space="preserve">, יישוב יפה עם אנשים טובים מאוד. </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חבר הכנסת </w:t>
      </w:r>
      <w:bookmarkStart w:id="126" w:name="_ETM_Q1_573000"/>
      <w:bookmarkEnd w:id="126"/>
      <w:r>
        <w:rPr>
          <w:rFonts w:hint="cs"/>
          <w:rtl/>
          <w:lang w:eastAsia="he-IL"/>
        </w:rPr>
        <w:t>טופורובסקי. אחריו – חבר הכנסת אבי מעוז. בבקשה.</w:t>
      </w:r>
    </w:p>
    <w:p w:rsidR="00FC39BD" w:rsidRDefault="00FC39BD" w:rsidP="00DA6078">
      <w:pPr>
        <w:rPr>
          <w:rtl/>
          <w:lang w:eastAsia="he-IL"/>
        </w:rPr>
      </w:pPr>
    </w:p>
    <w:p w:rsidR="00FC39BD" w:rsidRDefault="00FC39BD" w:rsidP="00DA6078">
      <w:pPr>
        <w:pStyle w:val="a4"/>
        <w:keepNext/>
        <w:rPr>
          <w:rtl/>
        </w:rPr>
      </w:pPr>
      <w:bookmarkStart w:id="127" w:name="ET_speaker_5080_24"/>
      <w:r>
        <w:rPr>
          <w:rStyle w:val="TagStyle"/>
          <w:rFonts w:hint="cs"/>
          <w:rtl/>
        </w:rPr>
        <w:t xml:space="preserve"> &lt;&lt; דובר &gt;&gt; </w:t>
      </w:r>
      <w:bookmarkStart w:id="128" w:name="_Toc217940930"/>
      <w:bookmarkStart w:id="129" w:name="_Toc217944867"/>
      <w:r>
        <w:rPr>
          <w:rFonts w:hint="cs"/>
          <w:rtl/>
        </w:rPr>
        <w:t>בועז טופורובסקי (יש עתיד):</w:t>
      </w:r>
      <w:bookmarkEnd w:id="128"/>
      <w:bookmarkEnd w:id="129"/>
      <w:r>
        <w:rPr>
          <w:rStyle w:val="TagStyle"/>
          <w:rtl/>
        </w:rPr>
        <w:t xml:space="preserve"> &lt;&lt; דובר &gt;&gt;</w:t>
      </w:r>
      <w:r>
        <w:rPr>
          <w:rFonts w:hint="cs"/>
          <w:rtl/>
        </w:rPr>
        <w:t xml:space="preserve"> </w:t>
      </w:r>
      <w:bookmarkEnd w:id="127"/>
    </w:p>
    <w:p w:rsidR="00FC39BD" w:rsidRDefault="00FC39BD" w:rsidP="00DA6078">
      <w:pPr>
        <w:pStyle w:val="KeepWithNext"/>
        <w:rPr>
          <w:rtl/>
          <w:lang w:eastAsia="he-IL"/>
        </w:rPr>
      </w:pPr>
    </w:p>
    <w:p w:rsidR="00FC39BD" w:rsidRDefault="00FC39BD" w:rsidP="0025512D">
      <w:r>
        <w:rPr>
          <w:rFonts w:hint="cs"/>
          <w:rtl/>
          <w:lang w:eastAsia="he-IL"/>
        </w:rPr>
        <w:t xml:space="preserve">תודה רבה, אדוני היושב-ראש, אנחנו עוד לא </w:t>
      </w:r>
      <w:bookmarkStart w:id="130" w:name="_ETM_Q1_580000"/>
      <w:bookmarkEnd w:id="130"/>
      <w:r>
        <w:rPr>
          <w:rFonts w:hint="cs"/>
          <w:rtl/>
          <w:lang w:eastAsia="he-IL"/>
        </w:rPr>
        <w:t xml:space="preserve">סיימנו את השנה האזרחית, ואנחנו כבר סופרים 455 הרוגים בדרכים. </w:t>
      </w:r>
      <w:bookmarkStart w:id="131" w:name="_ETM_Q1_589000"/>
      <w:bookmarkStart w:id="132" w:name="_ETM_Q1_583220"/>
      <w:bookmarkStart w:id="133" w:name="_ETM_Q1_583406"/>
      <w:bookmarkEnd w:id="131"/>
      <w:bookmarkEnd w:id="132"/>
      <w:bookmarkEnd w:id="133"/>
      <w:r>
        <w:rPr>
          <w:rFonts w:hint="cs"/>
          <w:rtl/>
        </w:rPr>
        <w:t xml:space="preserve">זאת שנת שיא מאז 2005. גם בשנה שעברה </w:t>
      </w:r>
      <w:bookmarkStart w:id="134" w:name="_ETM_Q2_169436"/>
      <w:bookmarkEnd w:id="134"/>
      <w:r>
        <w:rPr>
          <w:rFonts w:hint="cs"/>
          <w:rtl/>
        </w:rPr>
        <w:t xml:space="preserve">הייתה שנת שיא. איכשהו אנחנו שוברים בשנים האחרונות את השיאים, אבל זה לא תמיד היה כך. </w:t>
      </w:r>
    </w:p>
    <w:p w:rsidR="00FC39BD" w:rsidRDefault="00FC39BD" w:rsidP="00DA6078">
      <w:pPr>
        <w:ind w:firstLine="0"/>
        <w:rPr>
          <w:rtl/>
        </w:rPr>
      </w:pPr>
    </w:p>
    <w:p w:rsidR="00FC39BD" w:rsidRDefault="00FC39BD" w:rsidP="00DA6078">
      <w:pPr>
        <w:ind w:firstLine="0"/>
        <w:rPr>
          <w:rtl/>
        </w:rPr>
      </w:pPr>
      <w:r>
        <w:rPr>
          <w:rFonts w:hint="cs"/>
          <w:rtl/>
        </w:rPr>
        <w:tab/>
        <w:t xml:space="preserve">לפני שלוש </w:t>
      </w:r>
      <w:bookmarkStart w:id="135" w:name="_ETM_Q2_176498"/>
      <w:bookmarkEnd w:id="135"/>
      <w:r>
        <w:rPr>
          <w:rFonts w:hint="cs"/>
          <w:rtl/>
        </w:rPr>
        <w:t>שנים בלבד היו 348 הרוגים בתאונות הדרכים, 107 הרוגים</w:t>
      </w:r>
      <w:bookmarkStart w:id="136" w:name="_ETM_Q2_183250"/>
      <w:bookmarkEnd w:id="136"/>
      <w:r>
        <w:rPr>
          <w:rFonts w:hint="cs"/>
          <w:rtl/>
        </w:rPr>
        <w:t xml:space="preserve"> פחות. ואנחנו עוד לא סיימנו את השנה, יש</w:t>
      </w:r>
      <w:bookmarkStart w:id="137" w:name="_ETM_Q2_185642"/>
      <w:bookmarkEnd w:id="137"/>
      <w:r>
        <w:rPr>
          <w:rFonts w:hint="cs"/>
          <w:rtl/>
        </w:rPr>
        <w:t xml:space="preserve"> לנו את היום ועוד יומיים, זאת אומרת, שלושה ימים שבהם לצערי כנראה יהיו עוד הרוגים. המלחמה הזאת זו מלחמה שגם </w:t>
      </w:r>
      <w:bookmarkStart w:id="138" w:name="_ETM_Q2_197023"/>
      <w:bookmarkEnd w:id="138"/>
      <w:r>
        <w:rPr>
          <w:rFonts w:hint="cs"/>
          <w:rtl/>
        </w:rPr>
        <w:t xml:space="preserve">בה לממשלה הזאת לא אכפת. השרה לבטיחות בדרכים נוסעת הרבה </w:t>
      </w:r>
      <w:bookmarkStart w:id="139" w:name="_ETM_Q2_196921"/>
      <w:bookmarkEnd w:id="139"/>
      <w:r>
        <w:rPr>
          <w:rFonts w:hint="cs"/>
          <w:rtl/>
        </w:rPr>
        <w:t>לחו"ל, אבל פחות בכבישים כאן, ואפשר להבין אותה, כי זה</w:t>
      </w:r>
      <w:bookmarkStart w:id="140" w:name="_ETM_Q2_200963"/>
      <w:bookmarkEnd w:id="140"/>
      <w:r>
        <w:rPr>
          <w:rFonts w:hint="cs"/>
          <w:rtl/>
        </w:rPr>
        <w:t xml:space="preserve"> מסוכן. ואפילו ארגון הבטיחות בדרכים של האיחוד </w:t>
      </w:r>
      <w:bookmarkStart w:id="141" w:name="_ETM_Q2_207755"/>
      <w:bookmarkEnd w:id="141"/>
      <w:r>
        <w:rPr>
          <w:rFonts w:hint="cs"/>
          <w:rtl/>
        </w:rPr>
        <w:t xml:space="preserve">האירופי השעה את מדינת ישראל מחברות בארגון, כי הוא אמר </w:t>
      </w:r>
      <w:bookmarkStart w:id="142" w:name="_ETM_Q2_209632"/>
      <w:bookmarkEnd w:id="142"/>
      <w:r>
        <w:rPr>
          <w:rFonts w:hint="cs"/>
          <w:rtl/>
        </w:rPr>
        <w:t xml:space="preserve">שהמדינה פשוט לא עושה שום דבר ממה שהארגון מקבל ומחליט, </w:t>
      </w:r>
      <w:bookmarkStart w:id="143" w:name="_ETM_Q2_208462"/>
      <w:bookmarkEnd w:id="143"/>
      <w:r>
        <w:rPr>
          <w:rFonts w:hint="cs"/>
          <w:rtl/>
        </w:rPr>
        <w:t xml:space="preserve">כאשר כל המדינות שעשו את זה הורידו את כמות ההרוגים </w:t>
      </w:r>
      <w:bookmarkStart w:id="144" w:name="_ETM_Q2_218620"/>
      <w:bookmarkEnd w:id="144"/>
      <w:r>
        <w:rPr>
          <w:rFonts w:hint="cs"/>
          <w:rtl/>
        </w:rPr>
        <w:t xml:space="preserve">בתאונות הדרכים. </w:t>
      </w:r>
    </w:p>
    <w:p w:rsidR="00FC39BD" w:rsidRDefault="00FC39BD" w:rsidP="00DA6078">
      <w:pPr>
        <w:rPr>
          <w:rtl/>
        </w:rPr>
      </w:pPr>
    </w:p>
    <w:p w:rsidR="00FC39BD" w:rsidRDefault="00FC39BD" w:rsidP="00DA6078">
      <w:pPr>
        <w:rPr>
          <w:rtl/>
        </w:rPr>
      </w:pPr>
      <w:r>
        <w:rPr>
          <w:rFonts w:hint="cs"/>
          <w:rtl/>
        </w:rPr>
        <w:t>אז הכתובת על הקיר, המוות קורה מדי יום</w:t>
      </w:r>
      <w:bookmarkStart w:id="145" w:name="_ETM_Q2_226472"/>
      <w:bookmarkEnd w:id="145"/>
      <w:r>
        <w:rPr>
          <w:rFonts w:hint="cs"/>
          <w:rtl/>
        </w:rPr>
        <w:t>. יודעים מה לעשות</w:t>
      </w:r>
      <w:bookmarkStart w:id="146" w:name="_ETM_Q2_228653"/>
      <w:bookmarkStart w:id="147" w:name="_ETM_Q2_228726"/>
      <w:bookmarkEnd w:id="146"/>
      <w:bookmarkEnd w:id="147"/>
      <w:r>
        <w:rPr>
          <w:rFonts w:hint="cs"/>
          <w:rtl/>
        </w:rPr>
        <w:t xml:space="preserve">, הממשלה ושרת הבטיחות בדרכים פשוט </w:t>
      </w:r>
      <w:bookmarkStart w:id="148" w:name="_ETM_Q2_227473"/>
      <w:bookmarkEnd w:id="148"/>
      <w:r>
        <w:rPr>
          <w:rFonts w:hint="cs"/>
          <w:rtl/>
        </w:rPr>
        <w:t xml:space="preserve">לא עושות את זה. תודה רבה. </w:t>
      </w:r>
    </w:p>
    <w:p w:rsidR="00FC39BD" w:rsidRDefault="00FC39BD" w:rsidP="00DA6078">
      <w:pPr>
        <w:rPr>
          <w:rtl/>
        </w:rPr>
      </w:pPr>
    </w:p>
    <w:p w:rsidR="00FC39BD" w:rsidRDefault="00FC39BD" w:rsidP="00DA6078">
      <w:pPr>
        <w:pStyle w:val="af6"/>
        <w:keepNext/>
        <w:rPr>
          <w:rtl/>
        </w:rPr>
      </w:pPr>
      <w:bookmarkStart w:id="149" w:name="ET_yor_6423_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49"/>
    </w:p>
    <w:p w:rsidR="00FC39BD" w:rsidRDefault="00FC39BD" w:rsidP="00DA6078">
      <w:pPr>
        <w:pStyle w:val="KeepWithNext"/>
        <w:rPr>
          <w:rtl/>
        </w:rPr>
      </w:pPr>
    </w:p>
    <w:p w:rsidR="00FC39BD" w:rsidRDefault="00FC39BD" w:rsidP="00DA6078">
      <w:pPr>
        <w:rPr>
          <w:rtl/>
        </w:rPr>
      </w:pPr>
      <w:r>
        <w:rPr>
          <w:rFonts w:hint="cs"/>
          <w:rtl/>
        </w:rPr>
        <w:t xml:space="preserve">תודה רבה. חבר הכנסת אבי מעוז; אחריו – חבר הכנסת איימן עודה. </w:t>
      </w:r>
    </w:p>
    <w:p w:rsidR="00FC39BD" w:rsidRDefault="00FC39BD" w:rsidP="00DA6078">
      <w:pPr>
        <w:rPr>
          <w:rtl/>
        </w:rPr>
      </w:pPr>
      <w:bookmarkStart w:id="150" w:name="_ETM_Q2_228617"/>
      <w:bookmarkStart w:id="151" w:name="_ETM_Q2_228678"/>
      <w:bookmarkEnd w:id="150"/>
      <w:bookmarkEnd w:id="151"/>
    </w:p>
    <w:p w:rsidR="00FC39BD" w:rsidRDefault="00FC39BD" w:rsidP="00DA6078">
      <w:pPr>
        <w:pStyle w:val="a4"/>
        <w:keepNext/>
        <w:rPr>
          <w:rtl/>
        </w:rPr>
      </w:pPr>
      <w:bookmarkStart w:id="152" w:name="ET_speaker_6153_4"/>
      <w:r>
        <w:rPr>
          <w:rStyle w:val="TagStyle"/>
          <w:rFonts w:hint="cs"/>
          <w:rtl/>
        </w:rPr>
        <w:t xml:space="preserve"> &lt;&lt; דובר &gt;&gt; </w:t>
      </w:r>
      <w:bookmarkStart w:id="153" w:name="_Toc217940931"/>
      <w:bookmarkStart w:id="154" w:name="_Toc217944868"/>
      <w:r>
        <w:rPr>
          <w:rFonts w:hint="cs"/>
          <w:rtl/>
        </w:rPr>
        <w:t>אבי מעוז (נעם):</w:t>
      </w:r>
      <w:bookmarkEnd w:id="153"/>
      <w:bookmarkEnd w:id="154"/>
      <w:r>
        <w:rPr>
          <w:rStyle w:val="TagStyle"/>
          <w:rtl/>
        </w:rPr>
        <w:t xml:space="preserve"> &lt;&lt; דובר &gt;&gt;</w:t>
      </w:r>
      <w:r>
        <w:rPr>
          <w:rFonts w:hint="cs"/>
          <w:rtl/>
        </w:rPr>
        <w:t xml:space="preserve"> </w:t>
      </w:r>
      <w:bookmarkEnd w:id="152"/>
    </w:p>
    <w:p w:rsidR="00FC39BD" w:rsidRDefault="00FC39BD" w:rsidP="00DA6078">
      <w:pPr>
        <w:pStyle w:val="KeepWithNext"/>
        <w:rPr>
          <w:rtl/>
        </w:rPr>
      </w:pPr>
    </w:p>
    <w:p w:rsidR="00FC39BD" w:rsidRDefault="00FC39BD" w:rsidP="00DA6078">
      <w:pPr>
        <w:rPr>
          <w:rtl/>
        </w:rPr>
      </w:pPr>
      <w:r>
        <w:rPr>
          <w:rFonts w:hint="cs"/>
          <w:rtl/>
        </w:rPr>
        <w:t xml:space="preserve">תודה, אדוני היושב-ראש. במסגרת נאומי השקיפות, </w:t>
      </w:r>
      <w:bookmarkStart w:id="155" w:name="_ETM_Q2_243035"/>
      <w:bookmarkEnd w:id="155"/>
      <w:r>
        <w:rPr>
          <w:rFonts w:hint="cs"/>
          <w:rtl/>
        </w:rPr>
        <w:t>אני רוצה לספר על עוד פנייה שהגיעה למוקד השקיפות שלי,</w:t>
      </w:r>
      <w:bookmarkStart w:id="156" w:name="_ETM_Q2_247482"/>
      <w:bookmarkEnd w:id="156"/>
      <w:r>
        <w:rPr>
          <w:rFonts w:hint="cs"/>
          <w:rtl/>
        </w:rPr>
        <w:t xml:space="preserve"> והפעם מתיכון בנתניה. במסגרת לימודי של"ח התבקשו התלמידים לכתוב סיכום על כל אחת משלוש הדתות המונותאיסטיות, כולל התייחסות </w:t>
      </w:r>
      <w:bookmarkStart w:id="157" w:name="_ETM_Q2_257074"/>
      <w:bookmarkEnd w:id="157"/>
      <w:r>
        <w:rPr>
          <w:rFonts w:hint="cs"/>
          <w:rtl/>
        </w:rPr>
        <w:t xml:space="preserve">למנהגים, האמונות והמייסדים של כל אחת מהן, וכן </w:t>
      </w:r>
      <w:bookmarkStart w:id="158" w:name="_ETM_Q2_261101"/>
      <w:bookmarkEnd w:id="158"/>
      <w:r>
        <w:rPr>
          <w:rFonts w:hint="cs"/>
          <w:rtl/>
        </w:rPr>
        <w:t>סיכום על דת פוליתאיסטית והשוואה בינה לבין דת מונותאיסטית.</w:t>
      </w:r>
      <w:bookmarkStart w:id="159" w:name="_ETM_Q2_266168"/>
      <w:bookmarkStart w:id="160" w:name="_ETM_Q2_266206"/>
      <w:bookmarkStart w:id="161" w:name="_ETM_Q2_266601"/>
      <w:bookmarkStart w:id="162" w:name="_ETM_Q2_266638"/>
      <w:bookmarkEnd w:id="159"/>
      <w:bookmarkEnd w:id="160"/>
      <w:bookmarkEnd w:id="161"/>
      <w:bookmarkEnd w:id="162"/>
      <w:r>
        <w:rPr>
          <w:rFonts w:hint="cs"/>
          <w:rtl/>
        </w:rPr>
        <w:t xml:space="preserve"> בנוסף, </w:t>
      </w:r>
      <w:bookmarkStart w:id="163" w:name="_ETM_Q2_269934"/>
      <w:bookmarkEnd w:id="163"/>
      <w:r>
        <w:rPr>
          <w:rFonts w:hint="cs"/>
          <w:rtl/>
        </w:rPr>
        <w:t>הם נשאלו אם היו שמחים לראות עצי אשוח למ</w:t>
      </w:r>
      <w:bookmarkStart w:id="164" w:name="_ETM_Q2_270209"/>
      <w:bookmarkEnd w:id="164"/>
      <w:r>
        <w:rPr>
          <w:rFonts w:hint="cs"/>
          <w:rtl/>
        </w:rPr>
        <w:t xml:space="preserve">כירה בסופר ליד הבית. </w:t>
      </w:r>
      <w:bookmarkStart w:id="165" w:name="_ETM_Q2_275399"/>
      <w:bookmarkEnd w:id="165"/>
    </w:p>
    <w:p w:rsidR="00FC39BD" w:rsidRDefault="00FC39BD" w:rsidP="00DA6078">
      <w:pPr>
        <w:rPr>
          <w:rtl/>
        </w:rPr>
      </w:pPr>
      <w:bookmarkStart w:id="166" w:name="_ETM_Q2_275432"/>
      <w:bookmarkEnd w:id="166"/>
    </w:p>
    <w:p w:rsidR="00FC39BD" w:rsidRDefault="00FC39BD" w:rsidP="00DA6078">
      <w:pPr>
        <w:rPr>
          <w:rtl/>
        </w:rPr>
      </w:pPr>
      <w:bookmarkStart w:id="167" w:name="_ETM_Q2_276783"/>
      <w:bookmarkStart w:id="168" w:name="_ETM_Q2_276813"/>
      <w:bookmarkEnd w:id="167"/>
      <w:bookmarkEnd w:id="168"/>
      <w:r>
        <w:rPr>
          <w:rFonts w:hint="cs"/>
          <w:rtl/>
        </w:rPr>
        <w:t>ככה לא מגדלים ילדים שמחוברים</w:t>
      </w:r>
      <w:bookmarkStart w:id="169" w:name="_ETM_Q2_274898"/>
      <w:bookmarkEnd w:id="169"/>
      <w:r>
        <w:rPr>
          <w:rFonts w:hint="cs"/>
          <w:rtl/>
        </w:rPr>
        <w:t xml:space="preserve"> לזהותם הלאומית היהודית. ככה מגדלים ילדים מבולבלים עם זהות</w:t>
      </w:r>
      <w:bookmarkStart w:id="170" w:name="_ETM_Q2_280997"/>
      <w:bookmarkEnd w:id="170"/>
      <w:r>
        <w:rPr>
          <w:rFonts w:hint="cs"/>
          <w:rtl/>
        </w:rPr>
        <w:t xml:space="preserve"> מטושטשת ומסלילים אותם להיות אזרחי העולם הגדול</w:t>
      </w:r>
      <w:bookmarkStart w:id="171" w:name="_ETM_Q2_284641"/>
      <w:bookmarkEnd w:id="171"/>
      <w:r>
        <w:rPr>
          <w:rFonts w:hint="cs"/>
          <w:rtl/>
        </w:rPr>
        <w:t>, ללא זהות וללא שורש. אני ממליץ לכל ההורים</w:t>
      </w:r>
      <w:bookmarkStart w:id="172" w:name="_ETM_Q2_291106"/>
      <w:bookmarkEnd w:id="172"/>
      <w:r>
        <w:rPr>
          <w:rFonts w:hint="cs"/>
          <w:rtl/>
        </w:rPr>
        <w:t xml:space="preserve"> לבדוק היטב מה מלמדים את הילדים בכיתות, לדרוש חינוך מתאים לעם היהודי במדינה היהודית, ולדווח למוקד השקיפות שלי</w:t>
      </w:r>
      <w:bookmarkStart w:id="173" w:name="_ETM_Q2_298429"/>
      <w:bookmarkEnd w:id="173"/>
      <w:r>
        <w:rPr>
          <w:rFonts w:hint="cs"/>
          <w:rtl/>
        </w:rPr>
        <w:t xml:space="preserve"> במספר 055-9804775 על כל מקרה של הסתרה ושל פגיעה </w:t>
      </w:r>
      <w:bookmarkStart w:id="174" w:name="_ETM_Q2_305915"/>
      <w:bookmarkEnd w:id="174"/>
      <w:r>
        <w:rPr>
          <w:rFonts w:hint="cs"/>
          <w:rtl/>
        </w:rPr>
        <w:t xml:space="preserve">בזהות היהודית ובזהות הלאומית בבתי הספר של ילדיהם. תודה. </w:t>
      </w:r>
    </w:p>
    <w:p w:rsidR="00FC39BD" w:rsidRDefault="00FC39BD" w:rsidP="00DA6078">
      <w:pPr>
        <w:rPr>
          <w:rtl/>
        </w:rPr>
      </w:pPr>
    </w:p>
    <w:p w:rsidR="00FC39BD" w:rsidRDefault="00FC39BD" w:rsidP="00DA6078">
      <w:pPr>
        <w:pStyle w:val="af6"/>
        <w:keepNext/>
        <w:rPr>
          <w:rtl/>
        </w:rPr>
      </w:pPr>
      <w:bookmarkStart w:id="175" w:name="ET_yor_6423_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75"/>
    </w:p>
    <w:p w:rsidR="00FC39BD" w:rsidRDefault="00FC39BD" w:rsidP="00DA6078">
      <w:pPr>
        <w:pStyle w:val="KeepWithNext"/>
        <w:rPr>
          <w:rtl/>
        </w:rPr>
      </w:pPr>
    </w:p>
    <w:p w:rsidR="00FC39BD" w:rsidRDefault="00FC39BD" w:rsidP="00DA6078">
      <w:pPr>
        <w:rPr>
          <w:rtl/>
        </w:rPr>
      </w:pPr>
      <w:r>
        <w:rPr>
          <w:rFonts w:hint="cs"/>
          <w:rtl/>
        </w:rPr>
        <w:t xml:space="preserve">תודה. חבר הכנסת איימן עודה, ואחריו – חברת הכנסת עדי עזוז. בבקשה. </w:t>
      </w:r>
    </w:p>
    <w:p w:rsidR="00FC39BD" w:rsidRDefault="00FC39BD" w:rsidP="00DA6078">
      <w:pPr>
        <w:rPr>
          <w:rtl/>
        </w:rPr>
      </w:pPr>
    </w:p>
    <w:p w:rsidR="00FC39BD" w:rsidRDefault="00FC39BD" w:rsidP="00DA6078">
      <w:pPr>
        <w:pStyle w:val="a4"/>
        <w:keepNext/>
        <w:rPr>
          <w:rtl/>
        </w:rPr>
      </w:pPr>
      <w:bookmarkStart w:id="176" w:name="ET_speaker_5293_6"/>
      <w:r>
        <w:rPr>
          <w:rStyle w:val="TagStyle"/>
          <w:rFonts w:hint="cs"/>
          <w:rtl/>
        </w:rPr>
        <w:t xml:space="preserve">&lt;&lt; דובר &gt;&gt; </w:t>
      </w:r>
      <w:bookmarkStart w:id="177" w:name="_Toc217940932"/>
      <w:bookmarkStart w:id="178" w:name="_Toc217944869"/>
      <w:r>
        <w:rPr>
          <w:rFonts w:hint="cs"/>
          <w:rtl/>
        </w:rPr>
        <w:t>איימן עודה (חד"ש-תע"ל):</w:t>
      </w:r>
      <w:bookmarkEnd w:id="177"/>
      <w:bookmarkEnd w:id="178"/>
      <w:r>
        <w:rPr>
          <w:rStyle w:val="TagStyle"/>
          <w:rtl/>
        </w:rPr>
        <w:t xml:space="preserve"> &lt;&lt; דובר &gt;&gt;</w:t>
      </w:r>
      <w:r>
        <w:rPr>
          <w:rFonts w:hint="cs"/>
          <w:rtl/>
        </w:rPr>
        <w:t xml:space="preserve"> </w:t>
      </w:r>
      <w:bookmarkEnd w:id="176"/>
    </w:p>
    <w:p w:rsidR="00FC39BD" w:rsidRDefault="00FC39BD" w:rsidP="00DA6078">
      <w:pPr>
        <w:pStyle w:val="KeepWithNext"/>
        <w:rPr>
          <w:rtl/>
        </w:rPr>
      </w:pPr>
    </w:p>
    <w:p w:rsidR="00FC39BD" w:rsidRDefault="00FC39BD" w:rsidP="0025512D">
      <w:pPr>
        <w:rPr>
          <w:rtl/>
        </w:rPr>
      </w:pPr>
      <w:r>
        <w:rPr>
          <w:rFonts w:hint="cs"/>
          <w:rtl/>
        </w:rPr>
        <w:t xml:space="preserve">חבר הכנסת לשעבר </w:t>
      </w:r>
      <w:proofErr w:type="spellStart"/>
      <w:r>
        <w:rPr>
          <w:rFonts w:hint="cs"/>
          <w:rtl/>
        </w:rPr>
        <w:t>עסאם</w:t>
      </w:r>
      <w:proofErr w:type="spellEnd"/>
      <w:r>
        <w:rPr>
          <w:rFonts w:hint="cs"/>
          <w:rtl/>
        </w:rPr>
        <w:t xml:space="preserve"> </w:t>
      </w:r>
      <w:proofErr w:type="spellStart"/>
      <w:r>
        <w:rPr>
          <w:rFonts w:hint="cs"/>
          <w:rtl/>
        </w:rPr>
        <w:t>מח'ול</w:t>
      </w:r>
      <w:proofErr w:type="spellEnd"/>
      <w:r>
        <w:rPr>
          <w:rFonts w:hint="cs"/>
          <w:rtl/>
        </w:rPr>
        <w:t xml:space="preserve"> הלך לעולמו ביום שישי האחרון </w:t>
      </w:r>
      <w:bookmarkStart w:id="179" w:name="_ETM_Q2_330631"/>
      <w:bookmarkEnd w:id="179"/>
      <w:r>
        <w:rPr>
          <w:rFonts w:hint="cs"/>
          <w:rtl/>
        </w:rPr>
        <w:t xml:space="preserve">בגיל 73. הוא היה יו"ר חד"ש וכיהן כחבר כנסת מטעם חד"ש בין השנים 1999 ו-2006. </w:t>
      </w:r>
      <w:proofErr w:type="spellStart"/>
      <w:r>
        <w:rPr>
          <w:rFonts w:hint="cs"/>
          <w:rtl/>
        </w:rPr>
        <w:t>עסאם</w:t>
      </w:r>
      <w:proofErr w:type="spellEnd"/>
      <w:r>
        <w:rPr>
          <w:rFonts w:hint="cs"/>
          <w:rtl/>
        </w:rPr>
        <w:t xml:space="preserve"> אבו </w:t>
      </w:r>
      <w:proofErr w:type="spellStart"/>
      <w:r>
        <w:rPr>
          <w:rFonts w:hint="cs"/>
          <w:rtl/>
        </w:rPr>
        <w:t>חנא</w:t>
      </w:r>
      <w:proofErr w:type="spellEnd"/>
      <w:r>
        <w:rPr>
          <w:rFonts w:hint="cs"/>
          <w:rtl/>
        </w:rPr>
        <w:t xml:space="preserve"> היה </w:t>
      </w:r>
      <w:bookmarkStart w:id="180" w:name="_ETM_Q2_340999"/>
      <w:bookmarkEnd w:id="180"/>
      <w:r>
        <w:rPr>
          <w:rFonts w:hint="cs"/>
          <w:rtl/>
        </w:rPr>
        <w:t>מנהיג עקבי, מנהיג מהסוג שהיה לנו, ובמיוחד לדור שלי, כל</w:t>
      </w:r>
      <w:bookmarkStart w:id="181" w:name="_ETM_Q2_347013"/>
      <w:bookmarkEnd w:id="181"/>
      <w:r>
        <w:rPr>
          <w:rFonts w:hint="cs"/>
          <w:rtl/>
        </w:rPr>
        <w:t xml:space="preserve"> כך הרבה מה ללמוד ממנו. הוא </w:t>
      </w:r>
      <w:bookmarkStart w:id="182" w:name="_ETM_Q2_350302"/>
      <w:bookmarkEnd w:id="182"/>
      <w:r>
        <w:rPr>
          <w:rFonts w:hint="cs"/>
          <w:rtl/>
        </w:rPr>
        <w:t xml:space="preserve">האמין, ונאבק למען שלום, צדק ושוויון, ובמשך כל חייו </w:t>
      </w:r>
      <w:bookmarkStart w:id="183" w:name="_ETM_Q2_355691"/>
      <w:bookmarkEnd w:id="183"/>
      <w:r>
        <w:rPr>
          <w:rFonts w:hint="cs"/>
          <w:rtl/>
        </w:rPr>
        <w:t xml:space="preserve">עמד איתן מול הפשיזם והגזענות בלי פחד, בלי פשרות </w:t>
      </w:r>
      <w:bookmarkStart w:id="184" w:name="_ETM_Q2_364556"/>
      <w:bookmarkEnd w:id="184"/>
      <w:r>
        <w:rPr>
          <w:rFonts w:hint="cs"/>
          <w:rtl/>
        </w:rPr>
        <w:t xml:space="preserve">ובלי לשנות את עמדותיו לפי רוח הזמן. </w:t>
      </w:r>
    </w:p>
    <w:p w:rsidR="00FC39BD" w:rsidRDefault="00FC39BD" w:rsidP="00DA6078">
      <w:pPr>
        <w:rPr>
          <w:rtl/>
        </w:rPr>
      </w:pPr>
    </w:p>
    <w:p w:rsidR="00FC39BD" w:rsidRDefault="00FC39BD" w:rsidP="00DA6078">
      <w:pPr>
        <w:rPr>
          <w:rtl/>
        </w:rPr>
      </w:pPr>
      <w:r>
        <w:rPr>
          <w:rFonts w:hint="cs"/>
          <w:rtl/>
        </w:rPr>
        <w:t xml:space="preserve">אבל חייו היו </w:t>
      </w:r>
      <w:bookmarkStart w:id="185" w:name="_ETM_Q2_367595"/>
      <w:bookmarkEnd w:id="185"/>
      <w:r>
        <w:rPr>
          <w:rFonts w:hint="cs"/>
          <w:rtl/>
        </w:rPr>
        <w:t>יכולים להיגמר הרבה לפני הזמן. לפני</w:t>
      </w:r>
      <w:bookmarkStart w:id="186" w:name="_ETM_Q2_375012"/>
      <w:bookmarkEnd w:id="186"/>
      <w:r>
        <w:rPr>
          <w:rFonts w:hint="cs"/>
          <w:rtl/>
        </w:rPr>
        <w:t xml:space="preserve"> 22 שנים, מטען חבלה הוטמן מתחת למכוניתו בחניון ביתו </w:t>
      </w:r>
      <w:bookmarkStart w:id="187" w:name="_ETM_Q2_379450"/>
      <w:bookmarkEnd w:id="187"/>
      <w:r>
        <w:rPr>
          <w:rFonts w:hint="cs"/>
          <w:rtl/>
        </w:rPr>
        <w:t xml:space="preserve">בחיפה. שנה לאחר מכן </w:t>
      </w:r>
      <w:proofErr w:type="spellStart"/>
      <w:r>
        <w:rPr>
          <w:rFonts w:hint="cs"/>
          <w:rtl/>
        </w:rPr>
        <w:t>מח'ול</w:t>
      </w:r>
      <w:proofErr w:type="spellEnd"/>
      <w:r>
        <w:rPr>
          <w:rFonts w:hint="cs"/>
          <w:rtl/>
        </w:rPr>
        <w:t xml:space="preserve"> אמר: זו תופעה מסוכנת </w:t>
      </w:r>
      <w:bookmarkStart w:id="188" w:name="_ETM_Q2_385554"/>
      <w:bookmarkEnd w:id="188"/>
      <w:r>
        <w:rPr>
          <w:rFonts w:hint="cs"/>
          <w:rtl/>
        </w:rPr>
        <w:t xml:space="preserve">שצומחת באקלים של הסתה מופקרת כנגד כוחות השלום </w:t>
      </w:r>
      <w:bookmarkStart w:id="189" w:name="_ETM_Q2_382488"/>
      <w:bookmarkEnd w:id="189"/>
      <w:r>
        <w:rPr>
          <w:rFonts w:hint="cs"/>
          <w:rtl/>
        </w:rPr>
        <w:t>והאוכלוסייה הערבית. הקול שלו חסר לנו מאוד. הוא חסר</w:t>
      </w:r>
      <w:bookmarkStart w:id="190" w:name="_ETM_Q2_390946"/>
      <w:bookmarkEnd w:id="190"/>
      <w:r>
        <w:rPr>
          <w:rFonts w:hint="cs"/>
          <w:rtl/>
        </w:rPr>
        <w:t xml:space="preserve"> במאבק הפוליטי והחברתי שלנו, וחסר לנו במיוחד בתקופה הקשה הזאת.</w:t>
      </w:r>
      <w:bookmarkStart w:id="191" w:name="_ETM_Q2_399801"/>
      <w:bookmarkEnd w:id="191"/>
      <w:r>
        <w:rPr>
          <w:rFonts w:hint="cs"/>
          <w:rtl/>
        </w:rPr>
        <w:t xml:space="preserve"> אבל המורשת שלו לא תיעלם</w:t>
      </w:r>
      <w:bookmarkStart w:id="192" w:name="_ETM_Q2_400373"/>
      <w:bookmarkEnd w:id="192"/>
      <w:r>
        <w:rPr>
          <w:rFonts w:hint="cs"/>
          <w:rtl/>
        </w:rPr>
        <w:t>. אנחנו נמשיך להיאבק, בדרכו למען שלום צודק, שוויון</w:t>
      </w:r>
      <w:bookmarkStart w:id="193" w:name="_ETM_Q2_404466"/>
      <w:bookmarkEnd w:id="193"/>
      <w:r>
        <w:rPr>
          <w:rFonts w:hint="cs"/>
          <w:rtl/>
        </w:rPr>
        <w:t xml:space="preserve"> מלא, נגד הכיבוש והעליונות ובעד עתיד משותף ליהודים </w:t>
      </w:r>
      <w:bookmarkStart w:id="194" w:name="_ETM_Q2_414750"/>
      <w:bookmarkEnd w:id="194"/>
      <w:r>
        <w:rPr>
          <w:rFonts w:hint="cs"/>
          <w:rtl/>
        </w:rPr>
        <w:t xml:space="preserve">ולערבים בארץ הזאת. יהיה זכרו ברוך. </w:t>
      </w:r>
    </w:p>
    <w:p w:rsidR="00FC39BD" w:rsidRDefault="00FC39BD" w:rsidP="00DA6078">
      <w:pPr>
        <w:rPr>
          <w:rtl/>
        </w:rPr>
      </w:pPr>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r>
        <w:rPr>
          <w:rFonts w:hint="cs"/>
          <w:rtl/>
        </w:rPr>
        <w:t>תודה רבה. חברת הכנסת עדי עזוז</w:t>
      </w:r>
      <w:bookmarkStart w:id="195" w:name="_ETM_Q2_421707"/>
      <w:bookmarkEnd w:id="195"/>
      <w:r>
        <w:rPr>
          <w:rFonts w:hint="cs"/>
          <w:rtl/>
        </w:rPr>
        <w:t xml:space="preserve">; אחריה – חברת הכנסת טלי גוטליב. </w:t>
      </w:r>
    </w:p>
    <w:p w:rsidR="00FC39BD" w:rsidRDefault="00FC39BD" w:rsidP="00DA6078">
      <w:pPr>
        <w:rPr>
          <w:rtl/>
        </w:rPr>
      </w:pPr>
    </w:p>
    <w:p w:rsidR="00FC39BD" w:rsidRDefault="00FC39BD" w:rsidP="00DA6078">
      <w:pPr>
        <w:pStyle w:val="a4"/>
        <w:keepNext/>
        <w:rPr>
          <w:rtl/>
        </w:rPr>
      </w:pPr>
      <w:bookmarkStart w:id="196" w:name="ET_speaker_6689_7"/>
      <w:r>
        <w:rPr>
          <w:rStyle w:val="TagStyle"/>
          <w:rFonts w:hint="cs"/>
          <w:rtl/>
        </w:rPr>
        <w:t xml:space="preserve"> &lt;&lt; דובר &gt;&gt; </w:t>
      </w:r>
      <w:bookmarkStart w:id="197" w:name="_Toc217940933"/>
      <w:bookmarkStart w:id="198" w:name="_Toc217944870"/>
      <w:r>
        <w:rPr>
          <w:rFonts w:hint="cs"/>
          <w:rtl/>
        </w:rPr>
        <w:t>עדי עזוז (יש עתיד):</w:t>
      </w:r>
      <w:bookmarkEnd w:id="197"/>
      <w:bookmarkEnd w:id="198"/>
      <w:r>
        <w:rPr>
          <w:rStyle w:val="TagStyle"/>
          <w:rtl/>
        </w:rPr>
        <w:t xml:space="preserve"> &lt;&lt; דובר &gt;&gt;</w:t>
      </w:r>
      <w:r>
        <w:rPr>
          <w:rFonts w:hint="cs"/>
          <w:rtl/>
        </w:rPr>
        <w:t xml:space="preserve"> </w:t>
      </w:r>
      <w:bookmarkEnd w:id="196"/>
    </w:p>
    <w:p w:rsidR="00FC39BD" w:rsidRDefault="00FC39BD" w:rsidP="00DA6078">
      <w:pPr>
        <w:pStyle w:val="KeepWithNext"/>
        <w:rPr>
          <w:rtl/>
        </w:rPr>
      </w:pPr>
    </w:p>
    <w:p w:rsidR="00FC39BD" w:rsidRDefault="00FC39BD" w:rsidP="00DA6078">
      <w:pPr>
        <w:rPr>
          <w:rtl/>
        </w:rPr>
      </w:pPr>
      <w:r>
        <w:rPr>
          <w:rFonts w:hint="cs"/>
          <w:rtl/>
        </w:rPr>
        <w:t>תודה, אדוני היושב-ראש.</w:t>
      </w:r>
      <w:bookmarkStart w:id="199" w:name="_ETM_Q2_425675"/>
      <w:bookmarkEnd w:id="199"/>
      <w:r>
        <w:rPr>
          <w:rFonts w:hint="cs"/>
          <w:rtl/>
        </w:rPr>
        <w:t xml:space="preserve"> </w:t>
      </w:r>
      <w:bookmarkStart w:id="200" w:name="_ETM_Q2_428393"/>
      <w:bookmarkStart w:id="201" w:name="_ETM_Q2_428448"/>
      <w:bookmarkEnd w:id="200"/>
      <w:bookmarkEnd w:id="201"/>
      <w:r>
        <w:rPr>
          <w:rFonts w:hint="cs"/>
          <w:rtl/>
        </w:rPr>
        <w:t xml:space="preserve">"אני פתאום מרגישה שהוא מתקרב אליי והוא מתחיל </w:t>
      </w:r>
      <w:bookmarkStart w:id="202" w:name="_ETM_Q2_432641"/>
      <w:bookmarkEnd w:id="202"/>
      <w:r>
        <w:rPr>
          <w:rFonts w:hint="cs"/>
          <w:rtl/>
        </w:rPr>
        <w:t xml:space="preserve">לעשות לי מסאז' בגב, ואז הוא מתחיל לרדת </w:t>
      </w:r>
      <w:bookmarkStart w:id="203" w:name="_ETM_Q2_429675"/>
      <w:bookmarkEnd w:id="203"/>
      <w:r>
        <w:rPr>
          <w:rFonts w:hint="cs"/>
          <w:rtl/>
        </w:rPr>
        <w:t>לי למותניים, ושם חתכתי את זה</w:t>
      </w:r>
      <w:bookmarkStart w:id="204" w:name="_ETM_Q2_434366"/>
      <w:bookmarkEnd w:id="204"/>
      <w:r>
        <w:rPr>
          <w:rFonts w:hint="cs"/>
          <w:rtl/>
        </w:rPr>
        <w:t>, ואמרתי לו: תפסיק לגעת בי</w:t>
      </w:r>
      <w:bookmarkStart w:id="205" w:name="_ETM_Q2_423035"/>
      <w:bookmarkEnd w:id="205"/>
      <w:r>
        <w:rPr>
          <w:rFonts w:hint="cs"/>
          <w:rtl/>
        </w:rPr>
        <w:t xml:space="preserve">. תפסיק לגעת בי". זה חלק מעדותה של רומי גונן שהתפרסמה ביום חמישי האחרון בתוכנית </w:t>
      </w:r>
      <w:bookmarkStart w:id="206" w:name="_ETM_Q2_446537"/>
      <w:bookmarkEnd w:id="206"/>
      <w:r>
        <w:rPr>
          <w:rFonts w:hint="cs"/>
          <w:rtl/>
        </w:rPr>
        <w:t xml:space="preserve">עובדה. עדותה של רומי מצטרפת לשבים נוספים שהעידו על האלימות </w:t>
      </w:r>
      <w:bookmarkStart w:id="207" w:name="_ETM_Q2_443914"/>
      <w:bookmarkEnd w:id="207"/>
      <w:r>
        <w:rPr>
          <w:rFonts w:hint="cs"/>
          <w:rtl/>
        </w:rPr>
        <w:t xml:space="preserve">המינית הקשה שעברו בשבי החמאס והג'יהאד האסלאמי. </w:t>
      </w:r>
      <w:bookmarkStart w:id="208" w:name="_ETM_Q2_457832"/>
      <w:bookmarkStart w:id="209" w:name="_ETM_Q2_457866"/>
      <w:bookmarkEnd w:id="208"/>
      <w:bookmarkEnd w:id="209"/>
      <w:r>
        <w:rPr>
          <w:rFonts w:hint="cs"/>
          <w:rtl/>
        </w:rPr>
        <w:t xml:space="preserve">ופה בכנסת מדברים </w:t>
      </w:r>
      <w:bookmarkStart w:id="210" w:name="_ETM_Q2_454622"/>
      <w:bookmarkEnd w:id="210"/>
      <w:r>
        <w:rPr>
          <w:rFonts w:hint="cs"/>
          <w:rtl/>
        </w:rPr>
        <w:t xml:space="preserve">איתנו על ועדת חקירה ממלכתית, כן או לא. </w:t>
      </w:r>
      <w:bookmarkStart w:id="211" w:name="_ETM_Q2_459247"/>
      <w:bookmarkEnd w:id="211"/>
    </w:p>
    <w:p w:rsidR="00FC39BD" w:rsidRDefault="00FC39BD" w:rsidP="00DA6078">
      <w:pPr>
        <w:rPr>
          <w:rtl/>
        </w:rPr>
      </w:pPr>
      <w:bookmarkStart w:id="212" w:name="_ETM_Q2_459647"/>
      <w:bookmarkStart w:id="213" w:name="_ETM_Q2_459679"/>
      <w:bookmarkEnd w:id="212"/>
      <w:bookmarkEnd w:id="213"/>
    </w:p>
    <w:p w:rsidR="00FC39BD" w:rsidRDefault="00FC39BD" w:rsidP="00DA6078">
      <w:pPr>
        <w:rPr>
          <w:rtl/>
        </w:rPr>
      </w:pPr>
      <w:bookmarkStart w:id="214" w:name="_ETM_Q2_460055"/>
      <w:bookmarkStart w:id="215" w:name="_ETM_Q2_460099"/>
      <w:bookmarkEnd w:id="214"/>
      <w:bookmarkEnd w:id="215"/>
      <w:r>
        <w:rPr>
          <w:rFonts w:hint="cs"/>
          <w:rtl/>
        </w:rPr>
        <w:t xml:space="preserve">לא רק שצריך ועדת חקירה ממלכתית בלתי תלויה פוליטית, </w:t>
      </w:r>
      <w:bookmarkStart w:id="216" w:name="_ETM_Q2_466287"/>
      <w:bookmarkEnd w:id="216"/>
      <w:r>
        <w:rPr>
          <w:rFonts w:hint="cs"/>
          <w:rtl/>
        </w:rPr>
        <w:t xml:space="preserve">צריך </w:t>
      </w:r>
      <w:bookmarkStart w:id="217" w:name="_ETM_Q2_462032"/>
      <w:bookmarkEnd w:id="217"/>
      <w:r>
        <w:rPr>
          <w:rFonts w:hint="cs"/>
          <w:rtl/>
        </w:rPr>
        <w:t>גם לפתוח בחקירה פלילית בחשד להפרת אמונים בנסיבות מחמירות כנגד חברי הקבינט המדיני-ביטחוני. חברי הקבינט הביטחוני</w:t>
      </w:r>
      <w:bookmarkStart w:id="218" w:name="_ETM_Q2_613"/>
      <w:bookmarkEnd w:id="218"/>
      <w:r>
        <w:rPr>
          <w:rFonts w:hint="cs"/>
          <w:rtl/>
        </w:rPr>
        <w:t xml:space="preserve"> ידעו היטב החל מהיום הראשון מה עובר על החטופים בשבי, והם שתקו, במקרה הטוב. במקרה הרע, הם התגאו שהם סיכלו עסקאות. לכן פניתי היום </w:t>
      </w:r>
      <w:bookmarkStart w:id="219" w:name="_ETM_Q2_480157"/>
      <w:bookmarkEnd w:id="219"/>
      <w:r>
        <w:rPr>
          <w:rFonts w:hint="cs"/>
          <w:rtl/>
        </w:rPr>
        <w:t>אל היועצת המשפטית לממשלה בבקשה לפתוח בבדיקה</w:t>
      </w:r>
      <w:bookmarkStart w:id="220" w:name="_ETM_Q2_483526"/>
      <w:bookmarkEnd w:id="220"/>
      <w:r>
        <w:rPr>
          <w:rFonts w:hint="cs"/>
          <w:rtl/>
        </w:rPr>
        <w:t xml:space="preserve"> לחשד לעבירה של הפרת אמונים בנסיבות מחמירות. אתם </w:t>
      </w:r>
      <w:bookmarkStart w:id="221" w:name="_ETM_Q2_488808"/>
      <w:bookmarkEnd w:id="221"/>
      <w:r>
        <w:rPr>
          <w:rFonts w:hint="cs"/>
          <w:rtl/>
        </w:rPr>
        <w:t xml:space="preserve">תיתנו את הדין, אתם תיתנו אותו. </w:t>
      </w:r>
    </w:p>
    <w:p w:rsidR="00FC39BD" w:rsidRDefault="00FC39BD" w:rsidP="00DA6078">
      <w:pPr>
        <w:rPr>
          <w:rtl/>
        </w:rPr>
      </w:pPr>
      <w:bookmarkStart w:id="222" w:name="_ETM_Q2_493360"/>
      <w:bookmarkStart w:id="223" w:name="_ETM_Q2_493412"/>
      <w:bookmarkEnd w:id="222"/>
      <w:bookmarkEnd w:id="223"/>
    </w:p>
    <w:p w:rsidR="00FC39BD" w:rsidRDefault="00FC39BD" w:rsidP="00DA6078">
      <w:pPr>
        <w:pStyle w:val="af6"/>
        <w:keepNext/>
        <w:rPr>
          <w:rtl/>
        </w:rPr>
      </w:pPr>
      <w:bookmarkStart w:id="224" w:name="ET_yor_6423_9"/>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224"/>
    </w:p>
    <w:p w:rsidR="00FC39BD" w:rsidRDefault="00FC39BD" w:rsidP="00DA6078">
      <w:pPr>
        <w:pStyle w:val="KeepWithNext"/>
        <w:rPr>
          <w:rtl/>
        </w:rPr>
      </w:pPr>
    </w:p>
    <w:p w:rsidR="00FC39BD" w:rsidRDefault="00FC39BD" w:rsidP="00DA6078">
      <w:pPr>
        <w:pStyle w:val="KeepWithNext"/>
        <w:rPr>
          <w:rtl/>
        </w:rPr>
      </w:pPr>
      <w:r>
        <w:rPr>
          <w:rFonts w:hint="cs"/>
          <w:rtl/>
        </w:rPr>
        <w:t>תודה רבה. חברת הכנסת טלי גוטליב, ואחריה – חברת הכנסת מרב מיכאלי.</w:t>
      </w:r>
      <w:bookmarkStart w:id="225" w:name="_ETM_Q2_503786"/>
      <w:bookmarkStart w:id="226" w:name="_ETM_Q2_503841"/>
      <w:bookmarkStart w:id="227" w:name="_ETM_Q2_504266"/>
      <w:bookmarkStart w:id="228" w:name="_ETM_Q2_504343"/>
      <w:bookmarkEnd w:id="225"/>
      <w:bookmarkEnd w:id="226"/>
      <w:bookmarkEnd w:id="227"/>
      <w:bookmarkEnd w:id="228"/>
    </w:p>
    <w:p w:rsidR="00FC39BD" w:rsidRDefault="00FC39BD" w:rsidP="00DA6078">
      <w:pPr>
        <w:keepNext/>
        <w:rPr>
          <w:rtl/>
        </w:rPr>
      </w:pPr>
      <w:bookmarkStart w:id="229" w:name="ET_interruption_קר_אה_18"/>
    </w:p>
    <w:p w:rsidR="00FC39BD" w:rsidRDefault="00FC39BD" w:rsidP="00DA6078">
      <w:pPr>
        <w:pStyle w:val="af5"/>
        <w:keepNext/>
        <w:rPr>
          <w:rtl/>
        </w:rPr>
      </w:pPr>
      <w:bookmarkStart w:id="230" w:name="_ETM_Q2_502339"/>
      <w:bookmarkStart w:id="231" w:name="_ETM_Q2_502408"/>
      <w:bookmarkEnd w:id="230"/>
      <w:bookmarkEnd w:id="231"/>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bookmarkEnd w:id="229"/>
    </w:p>
    <w:p w:rsidR="00FC39BD" w:rsidRDefault="00FC39BD" w:rsidP="00DA6078">
      <w:pPr>
        <w:rPr>
          <w:rtl/>
          <w:lang w:eastAsia="he-IL"/>
        </w:rPr>
      </w:pPr>
      <w:bookmarkStart w:id="232" w:name="_ETM_Q2_506867"/>
      <w:bookmarkStart w:id="233" w:name="_ETM_Q2_506934"/>
      <w:bookmarkEnd w:id="232"/>
      <w:bookmarkEnd w:id="233"/>
    </w:p>
    <w:p w:rsidR="00FC39BD" w:rsidRDefault="00FC39BD" w:rsidP="00DA6078">
      <w:pPr>
        <w:rPr>
          <w:rtl/>
        </w:rPr>
      </w:pPr>
      <w:r>
        <w:rPr>
          <w:rFonts w:hint="cs"/>
          <w:rtl/>
        </w:rPr>
        <w:t>היא שכחה את הנאום.</w:t>
      </w:r>
    </w:p>
    <w:p w:rsidR="00FC39BD" w:rsidRDefault="00FC39BD" w:rsidP="00DA6078">
      <w:pPr>
        <w:keepNext/>
        <w:rPr>
          <w:rtl/>
        </w:rPr>
      </w:pPr>
      <w:bookmarkStart w:id="234" w:name="_ETM_Q2_510066"/>
      <w:bookmarkStart w:id="235" w:name="ET_speaker_6345_10"/>
      <w:bookmarkEnd w:id="234"/>
    </w:p>
    <w:p w:rsidR="00FC39BD" w:rsidRDefault="00FC39BD" w:rsidP="00DA6078">
      <w:pPr>
        <w:pStyle w:val="a4"/>
        <w:keepNext/>
        <w:rPr>
          <w:rtl/>
        </w:rPr>
      </w:pPr>
      <w:bookmarkStart w:id="236" w:name="_ETM_Q2_510118"/>
      <w:bookmarkEnd w:id="236"/>
      <w:r>
        <w:rPr>
          <w:rStyle w:val="TagStyle"/>
          <w:rFonts w:hint="cs"/>
          <w:rtl/>
        </w:rPr>
        <w:t xml:space="preserve">&lt;&lt; דובר &gt;&gt; </w:t>
      </w:r>
      <w:bookmarkStart w:id="237" w:name="_Toc217940934"/>
      <w:bookmarkStart w:id="238" w:name="_Toc217944871"/>
      <w:r>
        <w:rPr>
          <w:rFonts w:hint="cs"/>
          <w:rtl/>
        </w:rPr>
        <w:t>טלי גוטליב (הליכוד):</w:t>
      </w:r>
      <w:bookmarkEnd w:id="237"/>
      <w:bookmarkEnd w:id="238"/>
      <w:r>
        <w:rPr>
          <w:rStyle w:val="TagStyle"/>
          <w:rtl/>
        </w:rPr>
        <w:t xml:space="preserve"> &lt;&lt; דובר &gt;&gt;</w:t>
      </w:r>
      <w:r>
        <w:rPr>
          <w:rFonts w:hint="cs"/>
          <w:rtl/>
        </w:rPr>
        <w:t xml:space="preserve"> </w:t>
      </w:r>
      <w:bookmarkEnd w:id="235"/>
    </w:p>
    <w:p w:rsidR="00FC39BD" w:rsidRDefault="00FC39BD" w:rsidP="00DA6078">
      <w:pPr>
        <w:pStyle w:val="KeepWithNext"/>
        <w:rPr>
          <w:rtl/>
        </w:rPr>
      </w:pPr>
    </w:p>
    <w:p w:rsidR="00FC39BD" w:rsidRDefault="00FC39BD" w:rsidP="00DA6078">
      <w:pPr>
        <w:rPr>
          <w:rtl/>
        </w:rPr>
      </w:pPr>
      <w:r>
        <w:rPr>
          <w:rFonts w:hint="cs"/>
          <w:rtl/>
        </w:rPr>
        <w:t xml:space="preserve">לא, פשוט היית כל כך מרתק. </w:t>
      </w:r>
      <w:bookmarkStart w:id="239" w:name="_ETM_Q2_509555"/>
      <w:bookmarkStart w:id="240" w:name="_ETM_Q2_511395"/>
      <w:bookmarkStart w:id="241" w:name="_ETM_Q2_511428"/>
      <w:bookmarkStart w:id="242" w:name="_ETM_Q2_511868"/>
      <w:bookmarkStart w:id="243" w:name="_ETM_Q2_511911"/>
      <w:bookmarkEnd w:id="239"/>
      <w:bookmarkEnd w:id="240"/>
      <w:bookmarkEnd w:id="241"/>
      <w:bookmarkEnd w:id="242"/>
      <w:bookmarkEnd w:id="243"/>
      <w:r>
        <w:rPr>
          <w:rFonts w:hint="cs"/>
          <w:rtl/>
        </w:rPr>
        <w:t>תודה רבה. תודה רבה, אדוני</w:t>
      </w:r>
      <w:bookmarkStart w:id="244" w:name="_ETM_Q2_508929"/>
      <w:bookmarkEnd w:id="244"/>
      <w:r>
        <w:rPr>
          <w:rFonts w:hint="cs"/>
          <w:rtl/>
        </w:rPr>
        <w:t xml:space="preserve"> היו"ר. </w:t>
      </w:r>
    </w:p>
    <w:p w:rsidR="00FC39BD" w:rsidRDefault="00FC39BD" w:rsidP="00DA6078">
      <w:pPr>
        <w:ind w:firstLine="0"/>
        <w:rPr>
          <w:rtl/>
        </w:rPr>
      </w:pPr>
      <w:bookmarkStart w:id="245" w:name="_ETM_Q2_512879"/>
      <w:bookmarkStart w:id="246" w:name="_ETM_Q2_512912"/>
      <w:bookmarkEnd w:id="245"/>
      <w:bookmarkEnd w:id="246"/>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bookmarkStart w:id="247" w:name="_ETM_Q2_509971"/>
      <w:bookmarkEnd w:id="247"/>
      <w:r>
        <w:rPr>
          <w:rFonts w:hint="cs"/>
          <w:rtl/>
        </w:rPr>
        <w:t xml:space="preserve">בבקשה. </w:t>
      </w:r>
      <w:bookmarkStart w:id="248" w:name="_ETM_Q2_511950"/>
      <w:bookmarkStart w:id="249" w:name="_ETM_Q2_517210"/>
      <w:bookmarkEnd w:id="248"/>
      <w:bookmarkEnd w:id="249"/>
    </w:p>
    <w:p w:rsidR="00FC39BD" w:rsidRDefault="00FC39BD" w:rsidP="00DA6078">
      <w:pPr>
        <w:rPr>
          <w:rtl/>
        </w:rPr>
      </w:pPr>
    </w:p>
    <w:p w:rsidR="00FC39BD" w:rsidRDefault="00FC39BD" w:rsidP="00DA6078">
      <w:pPr>
        <w:ind w:firstLine="0"/>
        <w:rPr>
          <w:rStyle w:val="TagStyle"/>
          <w:b/>
          <w:bCs/>
          <w:u w:val="single"/>
          <w:rtl/>
          <w:lang w:eastAsia="he-IL"/>
        </w:rPr>
      </w:pPr>
      <w:bookmarkStart w:id="250" w:name="_ETM_Q2_517268"/>
      <w:bookmarkStart w:id="251" w:name="_ETM_Q2_512008"/>
      <w:bookmarkEnd w:id="250"/>
      <w:bookmarkEnd w:id="251"/>
    </w:p>
    <w:p w:rsidR="00FC39BD" w:rsidRDefault="00FC39BD" w:rsidP="00DA6078">
      <w:pPr>
        <w:pStyle w:val="-"/>
        <w:keepNext/>
        <w:rPr>
          <w:rtl/>
        </w:rPr>
      </w:pPr>
      <w:bookmarkStart w:id="252" w:name="ET_speakercontinue_6345_17"/>
      <w:r>
        <w:rPr>
          <w:rStyle w:val="TagStyle"/>
          <w:rFonts w:hint="cs"/>
          <w:rtl/>
        </w:rPr>
        <w:t xml:space="preserve"> &lt;&lt; דובר_המשך &gt;&gt; </w:t>
      </w:r>
      <w:r>
        <w:rPr>
          <w:rFonts w:hint="cs"/>
          <w:rtl/>
        </w:rPr>
        <w:t>טלי גוטליב (הליכוד):</w:t>
      </w:r>
      <w:r>
        <w:rPr>
          <w:rStyle w:val="TagStyle"/>
          <w:rtl/>
        </w:rPr>
        <w:t xml:space="preserve"> &lt;&lt; דובר_המשך &gt;&gt; </w:t>
      </w:r>
      <w:bookmarkEnd w:id="252"/>
    </w:p>
    <w:p w:rsidR="00FC39BD" w:rsidRDefault="00FC39BD" w:rsidP="00DA6078">
      <w:pPr>
        <w:pStyle w:val="KeepWithNext"/>
        <w:rPr>
          <w:rtl/>
        </w:rPr>
      </w:pPr>
    </w:p>
    <w:p w:rsidR="00FC39BD" w:rsidRDefault="00FC39BD" w:rsidP="00DA6078">
      <w:pPr>
        <w:ind w:firstLine="0"/>
        <w:rPr>
          <w:rtl/>
        </w:rPr>
      </w:pPr>
      <w:bookmarkStart w:id="253" w:name="_ETM_Q2_509713"/>
      <w:bookmarkStart w:id="254" w:name="_ETM_Q2_509775"/>
      <w:bookmarkEnd w:id="253"/>
      <w:bookmarkEnd w:id="254"/>
      <w:r>
        <w:rPr>
          <w:rFonts w:hint="cs"/>
        </w:rPr>
        <w:t xml:space="preserve"> </w:t>
      </w:r>
      <w:r>
        <w:rPr>
          <w:rFonts w:hint="cs"/>
          <w:rtl/>
        </w:rPr>
        <w:tab/>
        <w:t xml:space="preserve">יש לי חידה. נגיד, הסנגורית הצבאית הראשית היא לא פקודה של הרמטכ"ל? זה </w:t>
      </w:r>
      <w:bookmarkStart w:id="255" w:name="_ETM_Q2_516517"/>
      <w:bookmarkEnd w:id="255"/>
      <w:r>
        <w:rPr>
          <w:rFonts w:hint="cs"/>
          <w:rtl/>
        </w:rPr>
        <w:t>לא עובד כך? היא לא אמורה להיות ת"פ שלו? כי</w:t>
      </w:r>
      <w:bookmarkStart w:id="256" w:name="_ETM_Q2_521643"/>
      <w:bookmarkEnd w:id="256"/>
      <w:r>
        <w:rPr>
          <w:rFonts w:hint="cs"/>
          <w:rtl/>
        </w:rPr>
        <w:t xml:space="preserve"> פשוט ראיתי – היום הייתי בבג"ץ, והיה בג"</w:t>
      </w:r>
      <w:bookmarkStart w:id="257" w:name="_ETM_Q2_521562"/>
      <w:bookmarkStart w:id="258" w:name="_ETM_Q2_521639"/>
      <w:bookmarkEnd w:id="257"/>
      <w:bookmarkEnd w:id="258"/>
      <w:r>
        <w:rPr>
          <w:rFonts w:hint="cs"/>
          <w:rtl/>
        </w:rPr>
        <w:t xml:space="preserve">ץ. מי הגיש את </w:t>
      </w:r>
      <w:proofErr w:type="spellStart"/>
      <w:r>
        <w:rPr>
          <w:rFonts w:hint="cs"/>
          <w:rtl/>
        </w:rPr>
        <w:t>הבג"ץ</w:t>
      </w:r>
      <w:bookmarkStart w:id="259" w:name="_ETM_Q2_523281"/>
      <w:bookmarkStart w:id="260" w:name="_ETM_Q2_523359"/>
      <w:bookmarkStart w:id="261" w:name="_ETM_Q2_524961"/>
      <w:bookmarkEnd w:id="259"/>
      <w:bookmarkEnd w:id="260"/>
      <w:bookmarkEnd w:id="261"/>
      <w:proofErr w:type="spellEnd"/>
      <w:r>
        <w:rPr>
          <w:rFonts w:hint="cs"/>
          <w:rtl/>
        </w:rPr>
        <w:t>?</w:t>
      </w:r>
      <w:bookmarkStart w:id="262" w:name="_ETM_Q2_525641"/>
      <w:bookmarkStart w:id="263" w:name="_ETM_Q2_525696"/>
      <w:bookmarkEnd w:id="262"/>
      <w:bookmarkEnd w:id="263"/>
      <w:r>
        <w:rPr>
          <w:rFonts w:hint="cs"/>
          <w:rtl/>
        </w:rPr>
        <w:t xml:space="preserve"> הסנגוריה הצבאית. אבל מה מדהים? שהרמטכ"ל כבר הגיש בג"ץ לפני </w:t>
      </w:r>
      <w:bookmarkStart w:id="264" w:name="_ETM_Q2_528942"/>
      <w:bookmarkEnd w:id="264"/>
      <w:r>
        <w:rPr>
          <w:rFonts w:hint="cs"/>
          <w:rtl/>
        </w:rPr>
        <w:t>למעלה משנה, שכבר נדון, והיו הסכמות בין</w:t>
      </w:r>
      <w:bookmarkStart w:id="265" w:name="_ETM_Q2_529245"/>
      <w:bookmarkEnd w:id="265"/>
      <w:r>
        <w:rPr>
          <w:rFonts w:hint="cs"/>
          <w:rtl/>
        </w:rPr>
        <w:t xml:space="preserve"> הרמטכ"ל לבין מבקר המדינה. היה בג"ץ שמבקר המדינה, </w:t>
      </w:r>
      <w:bookmarkStart w:id="266" w:name="_ETM_Q2_535765"/>
      <w:bookmarkEnd w:id="266"/>
      <w:r>
        <w:rPr>
          <w:rFonts w:hint="cs"/>
          <w:rtl/>
        </w:rPr>
        <w:t xml:space="preserve">כפי סמכותו וזכותו לחקור את מאורעות תופת אוקטובר, לא ידון </w:t>
      </w:r>
      <w:bookmarkStart w:id="267" w:name="_ETM_Q2_538711"/>
      <w:bookmarkEnd w:id="267"/>
      <w:r>
        <w:rPr>
          <w:rFonts w:hint="cs"/>
          <w:rtl/>
        </w:rPr>
        <w:t xml:space="preserve">בענייני הצבא. הגיעו שם להסכמות עם הרמטכ"ל שהוא כן ידון, במתווה מסוים. הסנגוריה הצבאית </w:t>
      </w:r>
      <w:bookmarkStart w:id="268" w:name="_ETM_Q2_547733"/>
      <w:bookmarkEnd w:id="268"/>
      <w:r>
        <w:rPr>
          <w:rFonts w:hint="cs"/>
          <w:rtl/>
        </w:rPr>
        <w:t xml:space="preserve">החליטה שהיא לא קשורה לרמטכ"ל. היא הגישה בג"ץ בשם הקצינים, </w:t>
      </w:r>
      <w:bookmarkStart w:id="269" w:name="_ETM_Q2_553964"/>
      <w:bookmarkEnd w:id="269"/>
      <w:r>
        <w:rPr>
          <w:rFonts w:hint="cs"/>
          <w:rtl/>
        </w:rPr>
        <w:t xml:space="preserve">בג"ץ אחר, והיום היה דיון על זה בבג"ץ. לא היה </w:t>
      </w:r>
      <w:bookmarkStart w:id="270" w:name="_ETM_Q2_552391"/>
      <w:bookmarkEnd w:id="270"/>
      <w:r>
        <w:rPr>
          <w:rFonts w:hint="cs"/>
          <w:rtl/>
        </w:rPr>
        <w:t>צו על תנאי, בגלל שזה הוגש באיחור ניכר ובמנותק מהרמטכ"ל. הלכתי לשמוע ובאמת ביקשתי לייצג, כדי שאני לא אצטרך להפריע</w:t>
      </w:r>
      <w:bookmarkStart w:id="271" w:name="_ETM_Q2_565339"/>
      <w:bookmarkEnd w:id="271"/>
      <w:r>
        <w:rPr>
          <w:rFonts w:hint="cs"/>
          <w:rtl/>
        </w:rPr>
        <w:t>, וקיבלתי זכות לייצג את עצמי – כן, מישהי מתוך הכנסת. ושאלתי את השופטים: אם אתם תתערבו למבקר המדינה בסמכות</w:t>
      </w:r>
      <w:bookmarkStart w:id="272" w:name="_ETM_Q2_570174"/>
      <w:bookmarkEnd w:id="272"/>
      <w:r>
        <w:rPr>
          <w:rFonts w:hint="cs"/>
          <w:rtl/>
        </w:rPr>
        <w:t xml:space="preserve"> שלו, אתם גמרתם את המוסד החשוב הזה שנקרא מבקר המדינה. </w:t>
      </w:r>
      <w:bookmarkStart w:id="273" w:name="_ETM_Q2_572465"/>
      <w:bookmarkEnd w:id="273"/>
      <w:r>
        <w:rPr>
          <w:rFonts w:hint="cs"/>
          <w:rtl/>
        </w:rPr>
        <w:t xml:space="preserve">כי מבקר המדינה דן גם בענייני הממשלה, והגיש לנו </w:t>
      </w:r>
      <w:bookmarkStart w:id="274" w:name="_ETM_Q2_577096"/>
      <w:bookmarkEnd w:id="274"/>
      <w:r>
        <w:rPr>
          <w:rFonts w:hint="cs"/>
          <w:rtl/>
        </w:rPr>
        <w:t xml:space="preserve">דוחות קשים במהלך המלחמה. מה יש לסנגוריה הצבאית, איזו </w:t>
      </w:r>
      <w:bookmarkStart w:id="275" w:name="_ETM_Q2_582893"/>
      <w:bookmarkEnd w:id="275"/>
      <w:r>
        <w:rPr>
          <w:rFonts w:hint="cs"/>
          <w:rtl/>
        </w:rPr>
        <w:t>סיבה יש לה, לא לרצות שהקצינים שלה יתייצבו בפני המבקר</w:t>
      </w:r>
      <w:bookmarkStart w:id="276" w:name="_ETM_Q2_587857"/>
      <w:bookmarkEnd w:id="276"/>
      <w:r>
        <w:rPr>
          <w:rFonts w:hint="cs"/>
          <w:rtl/>
        </w:rPr>
        <w:t xml:space="preserve">, בדיוק כמו שהסכים אז הרמטכ"ל? אז רציתי </w:t>
      </w:r>
      <w:bookmarkStart w:id="277" w:name="_ETM_Q2_588331"/>
      <w:bookmarkEnd w:id="277"/>
      <w:r>
        <w:rPr>
          <w:rFonts w:hint="cs"/>
          <w:rtl/>
        </w:rPr>
        <w:t xml:space="preserve">לשאול, מי אחראי עליה ומטעם מי היא </w:t>
      </w:r>
      <w:bookmarkStart w:id="278" w:name="_ETM_Q2_590064"/>
      <w:bookmarkEnd w:id="278"/>
      <w:r>
        <w:rPr>
          <w:rFonts w:hint="cs"/>
          <w:rtl/>
        </w:rPr>
        <w:t xml:space="preserve">פועלת? </w:t>
      </w:r>
    </w:p>
    <w:p w:rsidR="00FC39BD" w:rsidRDefault="00FC39BD" w:rsidP="00DA6078">
      <w:pPr>
        <w:ind w:firstLine="0"/>
        <w:rPr>
          <w:rtl/>
        </w:rPr>
      </w:pPr>
    </w:p>
    <w:p w:rsidR="00FC39BD" w:rsidRDefault="00FC39BD" w:rsidP="00DA6078">
      <w:pPr>
        <w:pStyle w:val="af6"/>
        <w:keepNext/>
        <w:rPr>
          <w:rtl/>
        </w:rPr>
      </w:pPr>
      <w:bookmarkStart w:id="279" w:name="ET_yor_6423_1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279"/>
    </w:p>
    <w:p w:rsidR="00FC39BD" w:rsidRDefault="00FC39BD" w:rsidP="00DA6078">
      <w:pPr>
        <w:pStyle w:val="KeepWithNext"/>
        <w:rPr>
          <w:rtl/>
        </w:rPr>
      </w:pPr>
    </w:p>
    <w:p w:rsidR="00FC39BD" w:rsidRDefault="00FC39BD" w:rsidP="00DA6078">
      <w:pPr>
        <w:rPr>
          <w:rtl/>
        </w:rPr>
      </w:pPr>
      <w:r>
        <w:rPr>
          <w:rFonts w:hint="cs"/>
          <w:rtl/>
        </w:rPr>
        <w:t>תודה. חברת הכנסת מיכאלי; אחריה –</w:t>
      </w:r>
      <w:bookmarkStart w:id="280" w:name="_ETM_Q2_599857"/>
      <w:bookmarkStart w:id="281" w:name="_ETM_Q2_599943"/>
      <w:bookmarkEnd w:id="280"/>
      <w:bookmarkEnd w:id="281"/>
      <w:r>
        <w:rPr>
          <w:rFonts w:hint="cs"/>
          <w:rtl/>
        </w:rPr>
        <w:t xml:space="preserve"> חבר הכנסת עופר כסיף, שיהיה אחרון </w:t>
      </w:r>
      <w:bookmarkStart w:id="282" w:name="_ETM_Q2_599221"/>
      <w:bookmarkEnd w:id="282"/>
      <w:r>
        <w:rPr>
          <w:rFonts w:hint="cs"/>
          <w:rtl/>
        </w:rPr>
        <w:t xml:space="preserve">הדוברים לשלב זה. </w:t>
      </w:r>
    </w:p>
    <w:p w:rsidR="00FC39BD" w:rsidRDefault="00FC39BD" w:rsidP="00DA6078">
      <w:pPr>
        <w:ind w:firstLine="0"/>
        <w:rPr>
          <w:rtl/>
        </w:rPr>
      </w:pPr>
    </w:p>
    <w:p w:rsidR="00FC39BD" w:rsidRDefault="00FC39BD" w:rsidP="00DA6078">
      <w:pPr>
        <w:pStyle w:val="a4"/>
        <w:keepNext/>
        <w:rPr>
          <w:rtl/>
        </w:rPr>
      </w:pPr>
      <w:bookmarkStart w:id="283" w:name="ET_speaker_5090_19"/>
      <w:r>
        <w:rPr>
          <w:rStyle w:val="TagStyle"/>
          <w:rFonts w:hint="cs"/>
          <w:rtl/>
        </w:rPr>
        <w:t xml:space="preserve"> &lt;&lt; דובר &gt;&gt; </w:t>
      </w:r>
      <w:bookmarkStart w:id="284" w:name="_Toc217940935"/>
      <w:bookmarkStart w:id="285" w:name="_Toc217944872"/>
      <w:r>
        <w:rPr>
          <w:rFonts w:hint="cs"/>
          <w:rtl/>
        </w:rPr>
        <w:t>מרב מיכאלי (העבודה):</w:t>
      </w:r>
      <w:bookmarkEnd w:id="284"/>
      <w:bookmarkEnd w:id="285"/>
      <w:r>
        <w:rPr>
          <w:rStyle w:val="TagStyle"/>
          <w:rtl/>
        </w:rPr>
        <w:t xml:space="preserve"> &lt;&lt; דובר &gt;&gt;</w:t>
      </w:r>
      <w:r>
        <w:rPr>
          <w:rFonts w:hint="cs"/>
          <w:rtl/>
        </w:rPr>
        <w:t xml:space="preserve"> </w:t>
      </w:r>
      <w:bookmarkEnd w:id="283"/>
    </w:p>
    <w:p w:rsidR="00FC39BD" w:rsidRDefault="00FC39BD" w:rsidP="00DA6078">
      <w:pPr>
        <w:pStyle w:val="KeepWithNext"/>
        <w:rPr>
          <w:rtl/>
        </w:rPr>
      </w:pPr>
    </w:p>
    <w:p w:rsidR="00FC39BD" w:rsidRDefault="00FC39BD" w:rsidP="00DA6078">
      <w:pPr>
        <w:rPr>
          <w:rtl/>
        </w:rPr>
      </w:pPr>
      <w:bookmarkStart w:id="286" w:name="_ETM_Q2_610898"/>
      <w:bookmarkStart w:id="287" w:name="_ETM_Q2_610953"/>
      <w:bookmarkEnd w:id="286"/>
      <w:bookmarkEnd w:id="287"/>
      <w:r>
        <w:rPr>
          <w:rFonts w:hint="cs"/>
          <w:rtl/>
        </w:rPr>
        <w:t xml:space="preserve">מי שצפה או צפתה אתמול </w:t>
      </w:r>
      <w:bookmarkStart w:id="288" w:name="_ETM_Q2_612023"/>
      <w:bookmarkEnd w:id="288"/>
      <w:r>
        <w:rPr>
          <w:rFonts w:hint="cs"/>
          <w:rtl/>
        </w:rPr>
        <w:t xml:space="preserve">בסרטון שבו רואים את חבר הכנסת מלביצקי, בשבתו כיו"ר </w:t>
      </w:r>
      <w:bookmarkStart w:id="289" w:name="_ETM_Q2_619971"/>
      <w:bookmarkEnd w:id="289"/>
      <w:r>
        <w:rPr>
          <w:rFonts w:hint="cs"/>
          <w:rtl/>
        </w:rPr>
        <w:t>ועדת הכספים, מאיים ממש פיזית עם היד על היועצת המשפטית</w:t>
      </w:r>
      <w:bookmarkStart w:id="290" w:name="_ETM_Q2_625169"/>
      <w:bookmarkEnd w:id="290"/>
      <w:r>
        <w:rPr>
          <w:rFonts w:hint="cs"/>
          <w:rtl/>
        </w:rPr>
        <w:t xml:space="preserve"> לוועדת כספים, שפשוט מנסה לסיים לתת את </w:t>
      </w:r>
      <w:bookmarkStart w:id="291" w:name="_ETM_Q2_630856"/>
      <w:bookmarkEnd w:id="291"/>
      <w:r>
        <w:rPr>
          <w:rFonts w:hint="cs"/>
          <w:rtl/>
        </w:rPr>
        <w:t xml:space="preserve">חוות הדעת שלה, יכול לקבל את הרושם, באמת לראות </w:t>
      </w:r>
      <w:bookmarkStart w:id="292" w:name="_ETM_Q2_634011"/>
      <w:bookmarkEnd w:id="292"/>
      <w:r>
        <w:rPr>
          <w:rFonts w:hint="cs"/>
          <w:rtl/>
        </w:rPr>
        <w:t xml:space="preserve">בעיניים את האלימות שמופעלת – מילא על חברות וחברי כנסת מהאופוזיציה, מילא על אזרחיות </w:t>
      </w:r>
      <w:bookmarkStart w:id="293" w:name="_ETM_Q2_643447"/>
      <w:bookmarkEnd w:id="293"/>
      <w:r>
        <w:rPr>
          <w:rFonts w:hint="cs"/>
          <w:rtl/>
        </w:rPr>
        <w:t xml:space="preserve">ואזרחים, אבל על עובדות ועובדי הכנסת, שפעם היו מחוץ </w:t>
      </w:r>
      <w:bookmarkStart w:id="294" w:name="_ETM_Q2_648353"/>
      <w:bookmarkEnd w:id="294"/>
      <w:r>
        <w:rPr>
          <w:rFonts w:hint="cs"/>
          <w:rtl/>
        </w:rPr>
        <w:t>לקרב הזה. פעם, עובדות ועובדי הכנסת, וזה לא</w:t>
      </w:r>
      <w:bookmarkStart w:id="295" w:name="_ETM_Q2_647758"/>
      <w:bookmarkEnd w:id="295"/>
      <w:r>
        <w:rPr>
          <w:rFonts w:hint="cs"/>
          <w:rtl/>
        </w:rPr>
        <w:t xml:space="preserve"> משנה אם זה הייעוץ המשפטי או צוותי הוועדות</w:t>
      </w:r>
      <w:bookmarkStart w:id="296" w:name="_ETM_Q2_650433"/>
      <w:bookmarkEnd w:id="296"/>
      <w:r>
        <w:rPr>
          <w:rFonts w:hint="cs"/>
          <w:rtl/>
        </w:rPr>
        <w:t xml:space="preserve"> או - - </w:t>
      </w:r>
      <w:bookmarkStart w:id="297" w:name="_ETM_Q2_675848"/>
      <w:bookmarkEnd w:id="297"/>
    </w:p>
    <w:p w:rsidR="00FC39BD" w:rsidRDefault="00FC39BD" w:rsidP="00DA6078">
      <w:pPr>
        <w:rPr>
          <w:rtl/>
        </w:rPr>
      </w:pPr>
      <w:bookmarkStart w:id="298" w:name="_ETM_Q2_675902"/>
      <w:bookmarkStart w:id="299" w:name="_ETM_Q2_673165"/>
      <w:bookmarkEnd w:id="298"/>
      <w:bookmarkEnd w:id="299"/>
    </w:p>
    <w:p w:rsidR="00FC39BD" w:rsidRDefault="00FC39BD" w:rsidP="00DA6078">
      <w:pPr>
        <w:pStyle w:val="af5"/>
        <w:keepNext/>
        <w:rPr>
          <w:rtl/>
        </w:rPr>
      </w:pPr>
      <w:bookmarkStart w:id="300" w:name="_ETM_Q2_670807"/>
      <w:bookmarkStart w:id="301" w:name="ET_interruption_6345_12"/>
      <w:bookmarkEnd w:id="300"/>
      <w:r>
        <w:rPr>
          <w:rStyle w:val="TagStyle"/>
          <w:rFonts w:hint="cs"/>
          <w:rtl/>
        </w:rPr>
        <w:t xml:space="preserve"> &lt;&lt; קריאה &gt;&gt; </w:t>
      </w:r>
      <w:r>
        <w:rPr>
          <w:rFonts w:hint="cs"/>
          <w:rtl/>
        </w:rPr>
        <w:t>טלי גוטליב (הליכוד):</w:t>
      </w:r>
      <w:r>
        <w:rPr>
          <w:rStyle w:val="TagStyle"/>
          <w:rtl/>
        </w:rPr>
        <w:t xml:space="preserve"> &lt;&lt; קריאה &gt;&gt; </w:t>
      </w:r>
      <w:bookmarkEnd w:id="301"/>
    </w:p>
    <w:p w:rsidR="00FC39BD" w:rsidRDefault="00FC39BD" w:rsidP="00DA6078">
      <w:pPr>
        <w:pStyle w:val="KeepWithNext"/>
        <w:rPr>
          <w:rtl/>
        </w:rPr>
      </w:pPr>
    </w:p>
    <w:p w:rsidR="00FC39BD" w:rsidRDefault="00FC39BD" w:rsidP="00DA6078">
      <w:pPr>
        <w:rPr>
          <w:rtl/>
        </w:rPr>
      </w:pPr>
      <w:r>
        <w:rPr>
          <w:rFonts w:hint="cs"/>
          <w:rtl/>
        </w:rPr>
        <w:t xml:space="preserve">נו באמת, מרב. </w:t>
      </w:r>
    </w:p>
    <w:p w:rsidR="00FC39BD" w:rsidRDefault="00FC39BD" w:rsidP="00DA6078">
      <w:pPr>
        <w:ind w:firstLine="0"/>
        <w:rPr>
          <w:rtl/>
        </w:rPr>
      </w:pPr>
    </w:p>
    <w:p w:rsidR="00FC39BD" w:rsidRDefault="00FC39BD" w:rsidP="00DA6078">
      <w:pPr>
        <w:pStyle w:val="-"/>
        <w:rPr>
          <w:rtl/>
        </w:rPr>
      </w:pPr>
      <w:bookmarkStart w:id="302" w:name="ET_speakercontinue_5090_13"/>
      <w:r>
        <w:rPr>
          <w:rStyle w:val="TagStyle"/>
          <w:rFonts w:hint="cs"/>
          <w:rtl/>
        </w:rPr>
        <w:t xml:space="preserve"> &lt;&lt; דובר_המשך &gt;&gt; </w:t>
      </w:r>
      <w:r>
        <w:rPr>
          <w:rFonts w:hint="cs"/>
          <w:rtl/>
        </w:rPr>
        <w:t>מרב מיכאלי (העבודה):</w:t>
      </w:r>
      <w:r>
        <w:rPr>
          <w:rStyle w:val="TagStyle"/>
          <w:rtl/>
        </w:rPr>
        <w:t xml:space="preserve"> &lt;&lt; דובר_המשך &gt;&gt; </w:t>
      </w:r>
      <w:r>
        <w:rPr>
          <w:rFonts w:hint="cs"/>
          <w:rtl/>
        </w:rPr>
        <w:t xml:space="preserve"> </w:t>
      </w:r>
      <w:bookmarkEnd w:id="302"/>
    </w:p>
    <w:p w:rsidR="00FC39BD" w:rsidRDefault="00FC39BD" w:rsidP="00DA6078">
      <w:pPr>
        <w:pStyle w:val="KeepWithNext"/>
        <w:rPr>
          <w:rtl/>
        </w:rPr>
      </w:pPr>
    </w:p>
    <w:p w:rsidR="00FC39BD" w:rsidRDefault="00FC39BD" w:rsidP="00DA6078">
      <w:pPr>
        <w:rPr>
          <w:rtl/>
        </w:rPr>
      </w:pPr>
      <w:r>
        <w:rPr>
          <w:rFonts w:hint="cs"/>
          <w:rtl/>
        </w:rPr>
        <w:t xml:space="preserve">- - </w:t>
      </w:r>
      <w:bookmarkStart w:id="303" w:name="_ETM_Q2_670635"/>
      <w:bookmarkEnd w:id="303"/>
      <w:r>
        <w:rPr>
          <w:rFonts w:hint="cs"/>
          <w:rtl/>
        </w:rPr>
        <w:t xml:space="preserve">הסדרניות והסדרנים, נהנו מהאמון שהם פה בשביל הממלכה, בשביל המדינה; שהם אותו הדבר לקואליציה ולאופוזיציה; שהם לא צריכים להיות כפופות וכפופים לאלימות, שהפכה להיות השיח היחיד שהקואליציה הזאת יודעת לדבר בו. </w:t>
      </w:r>
    </w:p>
    <w:p w:rsidR="00FC39BD" w:rsidRDefault="00FC39BD" w:rsidP="00DA6078">
      <w:pPr>
        <w:ind w:firstLine="0"/>
        <w:jc w:val="left"/>
        <w:rPr>
          <w:rtl/>
        </w:rPr>
      </w:pPr>
    </w:p>
    <w:p w:rsidR="00FC39BD" w:rsidRDefault="00FC39BD" w:rsidP="00DA6078">
      <w:pPr>
        <w:pStyle w:val="af6"/>
        <w:keepNext/>
        <w:rPr>
          <w:rtl/>
        </w:rPr>
      </w:pPr>
      <w:bookmarkStart w:id="304" w:name="ET_yor_6423_2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04"/>
    </w:p>
    <w:p w:rsidR="00FC39BD" w:rsidRDefault="00FC39BD" w:rsidP="00DA6078">
      <w:pPr>
        <w:pStyle w:val="KeepWithNext"/>
        <w:rPr>
          <w:rtl/>
        </w:rPr>
      </w:pPr>
    </w:p>
    <w:p w:rsidR="00FC39BD" w:rsidRDefault="00FC39BD" w:rsidP="00DA6078">
      <w:pPr>
        <w:rPr>
          <w:rtl/>
        </w:rPr>
      </w:pPr>
      <w:r>
        <w:rPr>
          <w:rFonts w:hint="cs"/>
          <w:rtl/>
        </w:rPr>
        <w:t xml:space="preserve">חבר הכנסת עופר כסיף, בבקשה. </w:t>
      </w:r>
      <w:bookmarkStart w:id="305" w:name="_ETM_Q2_667894"/>
      <w:bookmarkEnd w:id="305"/>
    </w:p>
    <w:p w:rsidR="00FC39BD" w:rsidRDefault="00FC39BD" w:rsidP="00DA6078">
      <w:pPr>
        <w:rPr>
          <w:rtl/>
        </w:rPr>
      </w:pPr>
      <w:bookmarkStart w:id="306" w:name="_ETM_Q2_667932"/>
      <w:bookmarkEnd w:id="306"/>
    </w:p>
    <w:p w:rsidR="00FC39BD" w:rsidRDefault="00FC39BD" w:rsidP="00DA6078">
      <w:pPr>
        <w:pStyle w:val="af5"/>
        <w:keepNext/>
        <w:rPr>
          <w:rtl/>
        </w:rPr>
      </w:pPr>
      <w:bookmarkStart w:id="307" w:name="_ETM_Q2_679998"/>
      <w:bookmarkStart w:id="308" w:name="ET_interruption_6345_14"/>
      <w:bookmarkEnd w:id="307"/>
      <w:r>
        <w:rPr>
          <w:rStyle w:val="TagStyle"/>
          <w:rFonts w:hint="cs"/>
          <w:rtl/>
        </w:rPr>
        <w:t xml:space="preserve"> &lt;&lt; קריאה &gt;&gt; </w:t>
      </w:r>
      <w:r>
        <w:rPr>
          <w:rFonts w:hint="cs"/>
          <w:rtl/>
        </w:rPr>
        <w:t>טלי גוטליב (הליכוד):</w:t>
      </w:r>
      <w:r>
        <w:rPr>
          <w:rStyle w:val="TagStyle"/>
          <w:rtl/>
        </w:rPr>
        <w:t xml:space="preserve"> &lt;&lt; קריאה &gt;&gt; </w:t>
      </w:r>
      <w:bookmarkEnd w:id="308"/>
    </w:p>
    <w:p w:rsidR="00FC39BD" w:rsidRDefault="00FC39BD" w:rsidP="00DA6078">
      <w:pPr>
        <w:pStyle w:val="KeepWithNext"/>
        <w:rPr>
          <w:rtl/>
        </w:rPr>
      </w:pPr>
    </w:p>
    <w:p w:rsidR="00FC39BD" w:rsidRDefault="00FC39BD" w:rsidP="00DA6078">
      <w:pPr>
        <w:rPr>
          <w:rtl/>
        </w:rPr>
      </w:pPr>
      <w:r>
        <w:rPr>
          <w:rFonts w:hint="cs"/>
          <w:rtl/>
        </w:rPr>
        <w:t xml:space="preserve">חברת המפלגה שלך הגישה תלונה נגד אחת מבנות המשמר, רק שתדעי. שהם </w:t>
      </w:r>
      <w:bookmarkStart w:id="309" w:name="_ETM_Q2_670788"/>
      <w:bookmarkEnd w:id="309"/>
      <w:r>
        <w:rPr>
          <w:rFonts w:hint="cs"/>
          <w:rtl/>
        </w:rPr>
        <w:t>כבר - - -</w:t>
      </w:r>
    </w:p>
    <w:p w:rsidR="00FC39BD" w:rsidRDefault="00FC39BD" w:rsidP="00DA6078">
      <w:pPr>
        <w:rPr>
          <w:rtl/>
        </w:rPr>
      </w:pPr>
    </w:p>
    <w:p w:rsidR="00FC39BD" w:rsidRDefault="00FC39BD" w:rsidP="00DA6078">
      <w:pPr>
        <w:pStyle w:val="a4"/>
        <w:keepNext/>
        <w:rPr>
          <w:rtl/>
        </w:rPr>
      </w:pPr>
      <w:bookmarkStart w:id="310" w:name="ET_speaker_5785_15"/>
      <w:r>
        <w:rPr>
          <w:rStyle w:val="TagStyle"/>
          <w:rFonts w:hint="cs"/>
          <w:rtl/>
        </w:rPr>
        <w:t xml:space="preserve">&lt;&lt; דובר &gt;&gt; </w:t>
      </w:r>
      <w:bookmarkStart w:id="311" w:name="_Toc217940936"/>
      <w:bookmarkStart w:id="312" w:name="_Toc217944873"/>
      <w:r>
        <w:rPr>
          <w:rFonts w:hint="cs"/>
          <w:rtl/>
        </w:rPr>
        <w:t>עופר כסיף (חד"ש-תע"ל):</w:t>
      </w:r>
      <w:bookmarkEnd w:id="311"/>
      <w:bookmarkEnd w:id="312"/>
      <w:r>
        <w:rPr>
          <w:rStyle w:val="TagStyle"/>
          <w:rtl/>
        </w:rPr>
        <w:t xml:space="preserve"> &lt;&lt; דובר &gt;&gt;</w:t>
      </w:r>
      <w:r>
        <w:rPr>
          <w:rFonts w:hint="cs"/>
          <w:rtl/>
        </w:rPr>
        <w:t xml:space="preserve"> </w:t>
      </w:r>
      <w:bookmarkEnd w:id="310"/>
    </w:p>
    <w:p w:rsidR="00FC39BD" w:rsidRDefault="00FC39BD" w:rsidP="00DA6078">
      <w:pPr>
        <w:pStyle w:val="KeepWithNext"/>
        <w:rPr>
          <w:rtl/>
        </w:rPr>
      </w:pPr>
    </w:p>
    <w:p w:rsidR="00FC39BD" w:rsidRDefault="00FC39BD" w:rsidP="00DA6078">
      <w:pPr>
        <w:rPr>
          <w:rtl/>
        </w:rPr>
      </w:pPr>
      <w:r>
        <w:rPr>
          <w:rFonts w:hint="cs"/>
          <w:rtl/>
        </w:rPr>
        <w:t xml:space="preserve">כבוד היושב-ראש, חברי הכנסת. </w:t>
      </w:r>
      <w:bookmarkStart w:id="313" w:name="_ETM_Q2_688220"/>
      <w:bookmarkStart w:id="314" w:name="_ETM_Q2_688265"/>
      <w:bookmarkEnd w:id="313"/>
      <w:bookmarkEnd w:id="314"/>
      <w:r>
        <w:rPr>
          <w:rFonts w:hint="cs"/>
          <w:rtl/>
        </w:rPr>
        <w:t xml:space="preserve">"אנחנו חיים בעיר </w:t>
      </w:r>
      <w:bookmarkStart w:id="315" w:name="_ETM_Q2_681651"/>
      <w:bookmarkEnd w:id="315"/>
      <w:r>
        <w:rPr>
          <w:rFonts w:hint="cs"/>
          <w:rtl/>
        </w:rPr>
        <w:t xml:space="preserve">מוכת אסון, אין לנו איך להאכיל את </w:t>
      </w:r>
      <w:bookmarkStart w:id="316" w:name="_ETM_Q2_684049"/>
      <w:bookmarkEnd w:id="316"/>
      <w:r>
        <w:rPr>
          <w:rFonts w:hint="cs"/>
          <w:rtl/>
        </w:rPr>
        <w:t>הילדים שלנו". כך תיארה שירן חסון תושבת קריית שמונה</w:t>
      </w:r>
      <w:bookmarkStart w:id="317" w:name="_ETM_Q2_687998"/>
      <w:bookmarkEnd w:id="317"/>
      <w:r>
        <w:rPr>
          <w:rFonts w:hint="cs"/>
          <w:rtl/>
        </w:rPr>
        <w:t xml:space="preserve"> את המצב בעיר כשנה לאחר הסכם הפסקת האש. בשבוע </w:t>
      </w:r>
      <w:bookmarkStart w:id="318" w:name="_ETM_Q2_693531"/>
      <w:bookmarkEnd w:id="318"/>
      <w:r>
        <w:rPr>
          <w:rFonts w:hint="cs"/>
          <w:rtl/>
        </w:rPr>
        <w:t>שעבר הפגינו מאות מתושבי קריית שמונה במחאה על המצב הקשה בעיר ועל הזנ</w:t>
      </w:r>
      <w:bookmarkStart w:id="319" w:name="_ETM_Q2_700819"/>
      <w:bookmarkEnd w:id="319"/>
      <w:r>
        <w:rPr>
          <w:rFonts w:hint="cs"/>
          <w:rtl/>
        </w:rPr>
        <w:t xml:space="preserve">חת הממשלה את שיקומה. </w:t>
      </w:r>
      <w:bookmarkStart w:id="320" w:name="_ETM_Q2_693704"/>
      <w:bookmarkEnd w:id="320"/>
    </w:p>
    <w:p w:rsidR="00FC39BD" w:rsidRDefault="00FC39BD" w:rsidP="00DA6078">
      <w:pPr>
        <w:rPr>
          <w:rtl/>
        </w:rPr>
      </w:pPr>
      <w:bookmarkStart w:id="321" w:name="_ETM_Q2_693740"/>
      <w:bookmarkEnd w:id="321"/>
    </w:p>
    <w:p w:rsidR="00FC39BD" w:rsidRDefault="00FC39BD" w:rsidP="00DA6078">
      <w:pPr>
        <w:rPr>
          <w:rtl/>
        </w:rPr>
      </w:pPr>
      <w:bookmarkStart w:id="322" w:name="_ETM_Q2_694177"/>
      <w:bookmarkStart w:id="323" w:name="_ETM_Q2_694215"/>
      <w:bookmarkEnd w:id="322"/>
      <w:bookmarkEnd w:id="323"/>
      <w:r>
        <w:rPr>
          <w:rFonts w:hint="cs"/>
          <w:rtl/>
        </w:rPr>
        <w:t>על פי הנתונים הר</w:t>
      </w:r>
      <w:bookmarkStart w:id="324" w:name="_ETM_Q2_697142"/>
      <w:bookmarkEnd w:id="324"/>
      <w:r>
        <w:rPr>
          <w:rFonts w:hint="cs"/>
          <w:rtl/>
        </w:rPr>
        <w:t xml:space="preserve">שמיים של עיריית קריית </w:t>
      </w:r>
      <w:bookmarkStart w:id="325" w:name="_ETM_Q2_686296"/>
      <w:bookmarkEnd w:id="325"/>
      <w:r>
        <w:rPr>
          <w:rFonts w:hint="cs"/>
          <w:rtl/>
        </w:rPr>
        <w:t>שמונה, מעל 7,600 מתושבי העיר, 30%</w:t>
      </w:r>
      <w:r>
        <w:rPr>
          <w:rFonts w:hint="cs"/>
        </w:rPr>
        <w:t xml:space="preserve"> </w:t>
      </w:r>
      <w:r>
        <w:rPr>
          <w:rFonts w:hint="cs"/>
          <w:rtl/>
        </w:rPr>
        <w:t xml:space="preserve">מסך התושבים </w:t>
      </w:r>
      <w:bookmarkStart w:id="326" w:name="_ETM_Q2_704946"/>
      <w:bookmarkEnd w:id="326"/>
      <w:r>
        <w:rPr>
          <w:rFonts w:hint="cs"/>
          <w:rtl/>
        </w:rPr>
        <w:t xml:space="preserve">הרשומים, לא שבו להתגורר בה מאז נחתמה הפסקת האש, </w:t>
      </w:r>
      <w:bookmarkStart w:id="327" w:name="_ETM_Q2_718236"/>
      <w:bookmarkEnd w:id="327"/>
      <w:r>
        <w:rPr>
          <w:rFonts w:hint="cs"/>
          <w:rtl/>
        </w:rPr>
        <w:t xml:space="preserve">וקרוב ל-60% מהעסקים שפעלו בעיר, רובם עסקים קטנים שהיו </w:t>
      </w:r>
      <w:bookmarkStart w:id="328" w:name="_ETM_Q2_723464"/>
      <w:bookmarkEnd w:id="328"/>
      <w:r>
        <w:rPr>
          <w:rFonts w:hint="cs"/>
          <w:rtl/>
        </w:rPr>
        <w:t xml:space="preserve">מנוע הצמיחה של הכלכלה ושל החברה המקומית, הפסיקו את פעולתם </w:t>
      </w:r>
      <w:bookmarkStart w:id="329" w:name="_ETM_Q2_719819"/>
      <w:bookmarkEnd w:id="329"/>
      <w:r>
        <w:rPr>
          <w:rFonts w:hint="cs"/>
          <w:rtl/>
        </w:rPr>
        <w:t xml:space="preserve">כליל. </w:t>
      </w:r>
    </w:p>
    <w:p w:rsidR="00FC39BD" w:rsidRDefault="00FC39BD" w:rsidP="00DA6078">
      <w:pPr>
        <w:rPr>
          <w:rtl/>
        </w:rPr>
      </w:pPr>
      <w:bookmarkStart w:id="330" w:name="_ETM_Q2_728550"/>
      <w:bookmarkStart w:id="331" w:name="_ETM_Q2_728644"/>
      <w:bookmarkEnd w:id="330"/>
      <w:bookmarkEnd w:id="331"/>
    </w:p>
    <w:p w:rsidR="00FC39BD" w:rsidRDefault="00FC39BD" w:rsidP="00DA6078">
      <w:pPr>
        <w:rPr>
          <w:rtl/>
        </w:rPr>
      </w:pPr>
      <w:bookmarkStart w:id="332" w:name="_ETM_Q2_728813"/>
      <w:bookmarkStart w:id="333" w:name="_ETM_Q2_728885"/>
      <w:bookmarkEnd w:id="332"/>
      <w:bookmarkEnd w:id="333"/>
      <w:r>
        <w:rPr>
          <w:rFonts w:hint="cs"/>
          <w:rtl/>
        </w:rPr>
        <w:t xml:space="preserve">אז אני מבקש לשאול אותך, </w:t>
      </w:r>
      <w:bookmarkStart w:id="334" w:name="_ETM_Q2_730439"/>
      <w:bookmarkEnd w:id="334"/>
      <w:r>
        <w:rPr>
          <w:rFonts w:hint="cs"/>
          <w:rtl/>
        </w:rPr>
        <w:t xml:space="preserve">כבוד יושב-ראש הכנסת, מדוע נשיאות הכנסת בראשותך דחתה הצעה דחופה לסדר שהגשנו, חמישה חברי כנסת מסיעות </w:t>
      </w:r>
      <w:bookmarkStart w:id="335" w:name="_ETM_Q2_715374"/>
      <w:bookmarkEnd w:id="335"/>
      <w:r>
        <w:rPr>
          <w:rFonts w:hint="cs"/>
          <w:rtl/>
        </w:rPr>
        <w:t xml:space="preserve">הקואליציה והאופוזיציה גם יחד, בהובלת חברי חבר הכנסת אלון </w:t>
      </w:r>
      <w:bookmarkStart w:id="336" w:name="_ETM_Q2_737562"/>
      <w:bookmarkEnd w:id="336"/>
      <w:r>
        <w:rPr>
          <w:rFonts w:hint="cs"/>
          <w:rtl/>
        </w:rPr>
        <w:t>שוסטר,</w:t>
      </w:r>
      <w:r>
        <w:rPr>
          <w:rFonts w:hint="cs"/>
        </w:rPr>
        <w:t xml:space="preserve"> </w:t>
      </w:r>
      <w:r>
        <w:rPr>
          <w:rFonts w:hint="cs"/>
          <w:rtl/>
        </w:rPr>
        <w:t xml:space="preserve">לאחר שבשבוע שעבר הנשיאות דחתה הצעה דומה לסדר שאני הגשתי? </w:t>
      </w:r>
      <w:bookmarkStart w:id="337" w:name="_ETM_Q2_753448"/>
      <w:bookmarkStart w:id="338" w:name="_ETM_Q2_753503"/>
      <w:bookmarkStart w:id="339" w:name="_ETM_Q2_751699"/>
      <w:bookmarkStart w:id="340" w:name="_ETM_Q2_751752"/>
      <w:bookmarkEnd w:id="337"/>
      <w:bookmarkEnd w:id="338"/>
      <w:bookmarkEnd w:id="339"/>
      <w:bookmarkEnd w:id="340"/>
      <w:r>
        <w:rPr>
          <w:rFonts w:hint="cs"/>
          <w:rtl/>
        </w:rPr>
        <w:t xml:space="preserve">מדוע אתם לא נותנים </w:t>
      </w:r>
      <w:bookmarkStart w:id="341" w:name="_ETM_Q2_747416"/>
      <w:bookmarkEnd w:id="341"/>
      <w:r>
        <w:rPr>
          <w:rFonts w:hint="cs"/>
          <w:rtl/>
        </w:rPr>
        <w:t xml:space="preserve">קול למצוקות של תושבי קריית שמונה? את הבוס שלכם אנחנו יודעים שהם משעממים, השאלה היא אם הם משעממים </w:t>
      </w:r>
      <w:bookmarkStart w:id="342" w:name="_ETM_Q2_754749"/>
      <w:bookmarkEnd w:id="342"/>
      <w:r>
        <w:rPr>
          <w:rFonts w:hint="cs"/>
          <w:rtl/>
        </w:rPr>
        <w:t xml:space="preserve">גם אתכם. </w:t>
      </w:r>
      <w:bookmarkStart w:id="343" w:name="_ETM_Q2_758575"/>
      <w:bookmarkStart w:id="344" w:name="_ETM_Q2_758615"/>
      <w:bookmarkStart w:id="345" w:name="_ETM_Q2_758959"/>
      <w:bookmarkStart w:id="346" w:name="_ETM_Q2_759009"/>
      <w:bookmarkEnd w:id="343"/>
      <w:bookmarkEnd w:id="344"/>
      <w:bookmarkEnd w:id="345"/>
      <w:bookmarkEnd w:id="346"/>
    </w:p>
    <w:p w:rsidR="00FC39BD" w:rsidRDefault="00FC39BD" w:rsidP="00DA6078">
      <w:pPr>
        <w:rPr>
          <w:rtl/>
        </w:rPr>
      </w:pPr>
    </w:p>
    <w:p w:rsidR="00FC39BD" w:rsidRDefault="00FC39BD" w:rsidP="00DA6078">
      <w:pPr>
        <w:pStyle w:val="af6"/>
        <w:keepNext/>
      </w:pPr>
      <w:bookmarkStart w:id="347" w:name="ET_yor_6423_2"/>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347"/>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אני לא נוהג להשיב על שאלות שמופנות אליי באופן ישיר </w:t>
      </w:r>
      <w:bookmarkStart w:id="348" w:name="_ETM_Q3_163000"/>
      <w:bookmarkEnd w:id="348"/>
      <w:r>
        <w:rPr>
          <w:rFonts w:hint="cs"/>
          <w:rtl/>
          <w:lang w:eastAsia="he-IL"/>
        </w:rPr>
        <w:t xml:space="preserve">בצורה הזאת, אבל אני אגיד לך שהסיבה היא שהשבוע תידון </w:t>
      </w:r>
      <w:bookmarkStart w:id="349" w:name="_ETM_Q3_167000"/>
      <w:bookmarkEnd w:id="349"/>
      <w:r>
        <w:rPr>
          <w:rFonts w:hint="cs"/>
          <w:rtl/>
          <w:lang w:eastAsia="he-IL"/>
        </w:rPr>
        <w:t>הצעה רגילה לסדר בנושא קריית שמונה כאן במליאת הכנסת ביום</w:t>
      </w:r>
      <w:bookmarkStart w:id="350" w:name="_ETM_Q3_169000"/>
      <w:bookmarkEnd w:id="350"/>
      <w:r>
        <w:rPr>
          <w:rFonts w:hint="cs"/>
          <w:rtl/>
          <w:lang w:eastAsia="he-IL"/>
        </w:rPr>
        <w:t xml:space="preserve"> רביעי. זאת הסיבה.</w:t>
      </w:r>
    </w:p>
    <w:p w:rsidR="00FC39BD" w:rsidRDefault="00FC39BD" w:rsidP="00DA6078">
      <w:pPr>
        <w:rPr>
          <w:rtl/>
          <w:lang w:eastAsia="he-IL"/>
        </w:rPr>
      </w:pPr>
    </w:p>
    <w:p w:rsidR="00FC39BD" w:rsidRDefault="00FC39BD" w:rsidP="00DA6078">
      <w:pPr>
        <w:pStyle w:val="af5"/>
        <w:keepNext/>
        <w:rPr>
          <w:rtl/>
        </w:rPr>
      </w:pPr>
      <w:bookmarkStart w:id="351" w:name="_ETM_Q3_173000"/>
      <w:bookmarkStart w:id="352" w:name="ET_interruption_5785_3"/>
      <w:bookmarkEnd w:id="351"/>
      <w:r>
        <w:rPr>
          <w:rStyle w:val="TagStyle"/>
          <w:rFonts w:hint="cs"/>
          <w:rtl/>
        </w:rPr>
        <w:t xml:space="preserve"> &lt;&lt; קריאה &gt;&gt; </w:t>
      </w:r>
      <w:r>
        <w:rPr>
          <w:rFonts w:hint="cs"/>
          <w:rtl/>
        </w:rPr>
        <w:t>עופר כסיף (חד"ש-תע"ל):</w:t>
      </w:r>
      <w:r>
        <w:rPr>
          <w:rStyle w:val="TagStyle"/>
          <w:rtl/>
        </w:rPr>
        <w:t xml:space="preserve"> &lt;&lt; קריאה &gt;&gt; </w:t>
      </w:r>
      <w:bookmarkEnd w:id="352"/>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אז תצרף את מי שביקש להצעה הזאת.</w:t>
      </w:r>
    </w:p>
    <w:p w:rsidR="00FC39BD" w:rsidRDefault="00FC39BD" w:rsidP="00DA6078">
      <w:pPr>
        <w:rPr>
          <w:rtl/>
          <w:lang w:eastAsia="he-IL"/>
        </w:rPr>
      </w:pPr>
    </w:p>
    <w:p w:rsidR="00FC39BD" w:rsidRDefault="00FC39BD" w:rsidP="00DA6078">
      <w:pPr>
        <w:pStyle w:val="af6"/>
        <w:keepNext/>
        <w:rPr>
          <w:rtl/>
        </w:rPr>
      </w:pPr>
      <w:bookmarkStart w:id="353" w:name="ET_yor_6423_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53"/>
    </w:p>
    <w:p w:rsidR="00FC39BD" w:rsidRDefault="00FC39BD" w:rsidP="00DA6078">
      <w:pPr>
        <w:pStyle w:val="KeepWithNext"/>
        <w:rPr>
          <w:rtl/>
          <w:lang w:eastAsia="he-IL"/>
        </w:rPr>
      </w:pPr>
    </w:p>
    <w:p w:rsidR="00FC39BD" w:rsidRDefault="00FC39BD" w:rsidP="0025512D">
      <w:pPr>
        <w:rPr>
          <w:rtl/>
          <w:lang w:eastAsia="he-IL"/>
        </w:rPr>
      </w:pPr>
      <w:r>
        <w:rPr>
          <w:rFonts w:hint="cs"/>
          <w:rtl/>
          <w:lang w:eastAsia="he-IL"/>
        </w:rPr>
        <w:t>אין בעיה, אבל רק במענה על שאלתך, נושא קריית שמונה יידון כאן במליאת הכנסת השבוע.</w:t>
      </w:r>
    </w:p>
    <w:p w:rsidR="00FC39BD" w:rsidRDefault="00FC39BD" w:rsidP="0025512D">
      <w:pPr>
        <w:rPr>
          <w:rtl/>
          <w:lang w:eastAsia="he-IL"/>
        </w:rPr>
      </w:pPr>
    </w:p>
    <w:p w:rsidR="00FC39BD" w:rsidRDefault="00FC39BD" w:rsidP="0025512D">
      <w:pPr>
        <w:rPr>
          <w:rtl/>
          <w:lang w:eastAsia="he-IL"/>
        </w:rPr>
      </w:pPr>
    </w:p>
    <w:p w:rsidR="00FC39BD" w:rsidRDefault="00FC39BD" w:rsidP="00DA6078">
      <w:pPr>
        <w:pStyle w:val="a6"/>
        <w:rPr>
          <w:rtl/>
          <w:lang w:eastAsia="he-IL"/>
        </w:rPr>
      </w:pPr>
      <w:bookmarkStart w:id="354" w:name="ET_hatsach_647435_8"/>
      <w:r>
        <w:rPr>
          <w:rStyle w:val="TagStyle"/>
          <w:rFonts w:hint="cs"/>
          <w:rtl/>
        </w:rPr>
        <w:t xml:space="preserve"> &lt;&lt; הצח &gt;&gt; </w:t>
      </w:r>
      <w:bookmarkStart w:id="355" w:name="_Toc217940937"/>
      <w:bookmarkStart w:id="356" w:name="_Toc217944874"/>
      <w:r>
        <w:rPr>
          <w:rFonts w:hint="cs"/>
          <w:rtl/>
          <w:lang w:eastAsia="he-IL"/>
        </w:rPr>
        <w:t>הצעת חוק להפסקת פעילות אונר"א (תיקון), התשפ"ו–2025</w:t>
      </w:r>
      <w:bookmarkEnd w:id="355"/>
      <w:bookmarkEnd w:id="356"/>
      <w:r>
        <w:rPr>
          <w:rStyle w:val="TagStyle"/>
          <w:rFonts w:hint="cs"/>
          <w:rtl/>
        </w:rPr>
        <w:t xml:space="preserve"> &lt;&lt; הצח &gt;&gt;</w:t>
      </w:r>
      <w:r>
        <w:rPr>
          <w:rFonts w:hint="cs"/>
          <w:rtl/>
          <w:lang w:eastAsia="he-IL"/>
        </w:rPr>
        <w:t xml:space="preserve"> </w:t>
      </w:r>
      <w:bookmarkEnd w:id="354"/>
    </w:p>
    <w:p w:rsidR="00FC39BD" w:rsidRDefault="00FC39BD" w:rsidP="00DA6078">
      <w:pPr>
        <w:rPr>
          <w:rtl/>
          <w:lang w:eastAsia="he-IL"/>
        </w:rPr>
      </w:pPr>
      <w:bookmarkStart w:id="357" w:name="_ETM_Q3_68118"/>
      <w:bookmarkStart w:id="358" w:name="_ETM_Q3_68345"/>
      <w:bookmarkEnd w:id="357"/>
      <w:bookmarkEnd w:id="358"/>
      <w:r>
        <w:rPr>
          <w:rFonts w:hint="cs"/>
          <w:rtl/>
          <w:lang w:eastAsia="he-IL"/>
        </w:rPr>
        <w:t>[</w:t>
      </w:r>
      <w:bookmarkStart w:id="359" w:name="_ETM_Q3_72305"/>
      <w:bookmarkEnd w:id="359"/>
      <w:r>
        <w:rPr>
          <w:rFonts w:hint="cs"/>
          <w:rtl/>
          <w:lang w:eastAsia="he-IL"/>
        </w:rPr>
        <w:t>מס' מ/1896, פ/6169/25; פ/6236/25; דברי הכנסת, חוב' ה', ישיבה 334; נספחות.</w:t>
      </w:r>
      <w:bookmarkStart w:id="360" w:name="_ETM_Q3_76273"/>
      <w:bookmarkEnd w:id="360"/>
      <w:r>
        <w:rPr>
          <w:rFonts w:hint="cs"/>
          <w:rtl/>
          <w:lang w:eastAsia="he-IL"/>
        </w:rPr>
        <w:t>]</w:t>
      </w:r>
    </w:p>
    <w:p w:rsidR="00FC39BD" w:rsidRDefault="00FC39BD" w:rsidP="00DA6078">
      <w:pPr>
        <w:pStyle w:val="-0"/>
        <w:rPr>
          <w:rtl/>
          <w:lang w:eastAsia="he-IL"/>
        </w:rPr>
      </w:pPr>
      <w:r>
        <w:rPr>
          <w:rFonts w:hint="cs"/>
          <w:rtl/>
          <w:lang w:eastAsia="he-IL"/>
        </w:rPr>
        <w:t>(קריאה שנייה וקריאה שלישית)</w:t>
      </w:r>
    </w:p>
    <w:p w:rsidR="00FC39BD" w:rsidRDefault="00FC39BD" w:rsidP="00DA6078">
      <w:pPr>
        <w:rPr>
          <w:rtl/>
          <w:lang w:eastAsia="he-IL"/>
        </w:rPr>
      </w:pPr>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lang w:eastAsia="he-IL"/>
        </w:rPr>
      </w:pPr>
    </w:p>
    <w:p w:rsidR="00FC39BD" w:rsidRDefault="00FC39BD" w:rsidP="00DA6078">
      <w:pPr>
        <w:rPr>
          <w:rtl/>
          <w:lang w:eastAsia="he-IL"/>
        </w:rPr>
      </w:pPr>
      <w:bookmarkStart w:id="361" w:name="_ETM_Q3_181000"/>
      <w:bookmarkEnd w:id="361"/>
      <w:r>
        <w:rPr>
          <w:rFonts w:hint="cs"/>
          <w:rtl/>
          <w:lang w:eastAsia="he-IL"/>
        </w:rPr>
        <w:t xml:space="preserve">אנחנו עוברים לנושא הבא שעל </w:t>
      </w:r>
      <w:bookmarkStart w:id="362" w:name="_ETM_Q3_187000"/>
      <w:bookmarkEnd w:id="362"/>
      <w:r>
        <w:rPr>
          <w:rFonts w:hint="cs"/>
          <w:rtl/>
          <w:lang w:eastAsia="he-IL"/>
        </w:rPr>
        <w:t>סדר-היום, והוא הצעת חוק להפסקת פעילות אונר"א (תיקון), התשפ"ו–</w:t>
      </w:r>
      <w:bookmarkStart w:id="363" w:name="_ETM_Q3_191000"/>
      <w:bookmarkEnd w:id="363"/>
      <w:r>
        <w:rPr>
          <w:rFonts w:hint="cs"/>
          <w:rtl/>
          <w:lang w:eastAsia="he-IL"/>
        </w:rPr>
        <w:t xml:space="preserve">2025, בקריאה השנייה והשלישית. אני מתכבד להזמין את חבר הכנסת </w:t>
      </w:r>
      <w:bookmarkStart w:id="364" w:name="_ETM_Q3_197000"/>
      <w:bookmarkEnd w:id="364"/>
      <w:r>
        <w:rPr>
          <w:rFonts w:hint="cs"/>
          <w:rtl/>
          <w:lang w:eastAsia="he-IL"/>
        </w:rPr>
        <w:t xml:space="preserve">בועז ביסמוט, יושב-ראש ועדת החוץ והביטחון, להציג את הצעת החוק, בבקשה. </w:t>
      </w:r>
    </w:p>
    <w:p w:rsidR="00FC39BD" w:rsidRDefault="00FC39BD" w:rsidP="00DA6078">
      <w:pPr>
        <w:rPr>
          <w:rtl/>
          <w:lang w:eastAsia="he-IL"/>
        </w:rPr>
      </w:pPr>
      <w:bookmarkStart w:id="365" w:name="_ETM_Q3_180000"/>
      <w:bookmarkEnd w:id="365"/>
    </w:p>
    <w:p w:rsidR="00FC39BD" w:rsidRDefault="00FC39BD" w:rsidP="00DA6078">
      <w:pPr>
        <w:rPr>
          <w:rtl/>
          <w:lang w:eastAsia="he-IL"/>
        </w:rPr>
      </w:pPr>
      <w:r>
        <w:rPr>
          <w:rFonts w:hint="cs"/>
          <w:rtl/>
          <w:lang w:eastAsia="he-IL"/>
        </w:rPr>
        <w:t>חבר הכנסת כסיף, מפנה את תשומת ליבי מזכיר הכנסת שבתקנון</w:t>
      </w:r>
      <w:bookmarkStart w:id="366" w:name="_ETM_Q3_221000"/>
      <w:bookmarkEnd w:id="366"/>
      <w:r>
        <w:rPr>
          <w:rFonts w:hint="cs"/>
          <w:rtl/>
          <w:lang w:eastAsia="he-IL"/>
        </w:rPr>
        <w:t xml:space="preserve"> הכנסת, סעיף 54(ד)(2), כתוב: "אם מובאים לפני הכנסת</w:t>
      </w:r>
      <w:bookmarkStart w:id="367" w:name="_ETM_Q3_229000"/>
      <w:bookmarkEnd w:id="367"/>
      <w:r>
        <w:rPr>
          <w:rFonts w:hint="cs"/>
          <w:rtl/>
          <w:lang w:eastAsia="he-IL"/>
        </w:rPr>
        <w:t xml:space="preserve"> באותו שבוע הצעה לסדר-היום או שאילתה דחופה או </w:t>
      </w:r>
      <w:bookmarkStart w:id="368" w:name="_ETM_Q3_230000"/>
      <w:bookmarkEnd w:id="368"/>
      <w:r>
        <w:rPr>
          <w:rFonts w:hint="cs"/>
          <w:rtl/>
          <w:lang w:eastAsia="he-IL"/>
        </w:rPr>
        <w:t xml:space="preserve">הצעה להביע אי-אמון בממשלה בנושא דומה" – אז לא מאשרים את </w:t>
      </w:r>
      <w:bookmarkStart w:id="369" w:name="_ETM_Q3_232000"/>
      <w:bookmarkEnd w:id="369"/>
      <w:r>
        <w:rPr>
          <w:rFonts w:hint="cs"/>
          <w:rtl/>
          <w:lang w:eastAsia="he-IL"/>
        </w:rPr>
        <w:t>הנושא הזה לכפל דיונים באותו שבוע.</w:t>
      </w:r>
    </w:p>
    <w:p w:rsidR="00FC39BD" w:rsidRDefault="00FC39BD" w:rsidP="00DA6078">
      <w:pPr>
        <w:rPr>
          <w:rtl/>
          <w:lang w:eastAsia="he-IL"/>
        </w:rPr>
      </w:pPr>
    </w:p>
    <w:p w:rsidR="00FC39BD" w:rsidRDefault="00FC39BD" w:rsidP="00DA6078">
      <w:pPr>
        <w:rPr>
          <w:rtl/>
          <w:lang w:eastAsia="he-IL"/>
        </w:rPr>
      </w:pPr>
      <w:r>
        <w:rPr>
          <w:rFonts w:hint="cs"/>
          <w:rtl/>
          <w:lang w:eastAsia="he-IL"/>
        </w:rPr>
        <w:t>בבקשה, חבר הכנסת ביסמוט.</w:t>
      </w:r>
    </w:p>
    <w:p w:rsidR="00FC39BD" w:rsidRDefault="00FC39BD" w:rsidP="00DA6078">
      <w:pPr>
        <w:rPr>
          <w:rtl/>
          <w:lang w:eastAsia="he-IL"/>
        </w:rPr>
      </w:pPr>
    </w:p>
    <w:p w:rsidR="00FC39BD" w:rsidRDefault="00FC39BD" w:rsidP="003235AD">
      <w:pPr>
        <w:pStyle w:val="a4"/>
        <w:keepNext/>
        <w:rPr>
          <w:rtl/>
        </w:rPr>
      </w:pPr>
      <w:bookmarkStart w:id="370" w:name="ET_speaker_6342_5"/>
      <w:r>
        <w:rPr>
          <w:rStyle w:val="TagStyle"/>
          <w:rFonts w:hint="cs"/>
          <w:rtl/>
        </w:rPr>
        <w:t xml:space="preserve"> &lt;&lt; דובר &gt;&gt; </w:t>
      </w:r>
      <w:bookmarkStart w:id="371" w:name="_Toc217940938"/>
      <w:bookmarkStart w:id="372" w:name="_Toc217944875"/>
      <w:r>
        <w:rPr>
          <w:rFonts w:hint="cs"/>
          <w:rtl/>
        </w:rPr>
        <w:t>בועז ביסמוט (יו"ר ועדת החוץ והביטחון):</w:t>
      </w:r>
      <w:bookmarkEnd w:id="371"/>
      <w:bookmarkEnd w:id="372"/>
      <w:r>
        <w:rPr>
          <w:rStyle w:val="TagStyle"/>
          <w:rtl/>
        </w:rPr>
        <w:t xml:space="preserve"> &lt;&lt; דובר &gt;&gt;</w:t>
      </w:r>
      <w:r>
        <w:rPr>
          <w:rFonts w:hint="cs"/>
          <w:rtl/>
        </w:rPr>
        <w:t xml:space="preserve"> </w:t>
      </w:r>
      <w:bookmarkEnd w:id="370"/>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אדוני היושב-ראש, כנסת נכבדה. לפני </w:t>
      </w:r>
      <w:bookmarkStart w:id="373" w:name="_ETM_Q3_246000"/>
      <w:bookmarkEnd w:id="373"/>
      <w:r>
        <w:rPr>
          <w:rFonts w:hint="cs"/>
          <w:rtl/>
          <w:lang w:eastAsia="he-IL"/>
        </w:rPr>
        <w:t xml:space="preserve">כשנה החוק שיזמתי בזמנו להפסקת פעילות אונר"א עבר ברוב – </w:t>
      </w:r>
      <w:bookmarkStart w:id="374" w:name="_ETM_Q3_248000"/>
      <w:bookmarkEnd w:id="374"/>
      <w:r>
        <w:rPr>
          <w:rFonts w:hint="cs"/>
          <w:rtl/>
          <w:lang w:eastAsia="he-IL"/>
        </w:rPr>
        <w:t xml:space="preserve">הייתי אומר אפילו – חסר תקדים בבית הזה, של כמה? 92 חברי כנסת </w:t>
      </w:r>
      <w:bookmarkStart w:id="375" w:name="_ETM_Q3_254000"/>
      <w:bookmarkEnd w:id="375"/>
      <w:r>
        <w:rPr>
          <w:rFonts w:hint="cs"/>
          <w:rtl/>
          <w:lang w:eastAsia="he-IL"/>
        </w:rPr>
        <w:t xml:space="preserve">מהאופוזיציה והקואליציה. דבר שאגב – אני אגיד ברמה האישית </w:t>
      </w:r>
      <w:bookmarkStart w:id="376" w:name="_ETM_Q3_259000"/>
      <w:bookmarkEnd w:id="376"/>
      <w:r>
        <w:rPr>
          <w:rFonts w:hint="cs"/>
          <w:rtl/>
          <w:lang w:eastAsia="he-IL"/>
        </w:rPr>
        <w:t xml:space="preserve">שהייתי מצפה לראות אפילו קצת יותר בזמן מלחמה. אתה יודע, </w:t>
      </w:r>
      <w:bookmarkStart w:id="377" w:name="_ETM_Q3_263000"/>
      <w:bookmarkEnd w:id="377"/>
      <w:r>
        <w:rPr>
          <w:rFonts w:hint="cs"/>
          <w:rtl/>
          <w:lang w:eastAsia="he-IL"/>
        </w:rPr>
        <w:t>תקופה של קונסנזוס בחייה של אומה.</w:t>
      </w:r>
    </w:p>
    <w:p w:rsidR="00FC39BD" w:rsidRDefault="00FC39BD" w:rsidP="00DA6078">
      <w:pPr>
        <w:rPr>
          <w:rtl/>
          <w:lang w:eastAsia="he-IL"/>
        </w:rPr>
      </w:pPr>
    </w:p>
    <w:p w:rsidR="00FC39BD" w:rsidRDefault="00FC39BD" w:rsidP="00DA6078">
      <w:pPr>
        <w:rPr>
          <w:rtl/>
          <w:lang w:eastAsia="he-IL"/>
        </w:rPr>
      </w:pPr>
      <w:bookmarkStart w:id="378" w:name="_ETM_Q3_267000"/>
      <w:bookmarkEnd w:id="378"/>
      <w:r>
        <w:rPr>
          <w:rFonts w:hint="cs"/>
          <w:rtl/>
          <w:lang w:eastAsia="he-IL"/>
        </w:rPr>
        <w:t xml:space="preserve">אבל היום אנחנו ממשיכים בצעדים נגדם, נגד אונר"א. עכשיו תעלה להצבעה הצעת </w:t>
      </w:r>
      <w:bookmarkStart w:id="379" w:name="_ETM_Q3_272000"/>
      <w:bookmarkEnd w:id="379"/>
      <w:r>
        <w:rPr>
          <w:rFonts w:hint="cs"/>
          <w:rtl/>
          <w:lang w:eastAsia="he-IL"/>
        </w:rPr>
        <w:t xml:space="preserve">חוק להפסקת החשמל והמים לארגון הטרור אונר"א. כן, כך אני </w:t>
      </w:r>
      <w:bookmarkStart w:id="380" w:name="_ETM_Q3_275000"/>
      <w:bookmarkEnd w:id="380"/>
      <w:r>
        <w:rPr>
          <w:rFonts w:hint="cs"/>
          <w:rtl/>
          <w:lang w:eastAsia="he-IL"/>
        </w:rPr>
        <w:t>קורא להם, ולא רק אני – ארגון הטרור אונר"א.</w:t>
      </w:r>
    </w:p>
    <w:p w:rsidR="00FC39BD" w:rsidRDefault="00FC39BD" w:rsidP="00DA6078">
      <w:pPr>
        <w:rPr>
          <w:rtl/>
          <w:lang w:eastAsia="he-IL"/>
        </w:rPr>
      </w:pPr>
      <w:bookmarkStart w:id="381" w:name="_ETM_Q3_277000"/>
      <w:bookmarkEnd w:id="381"/>
    </w:p>
    <w:p w:rsidR="00FC39BD" w:rsidRDefault="00FC39BD" w:rsidP="00DA6078">
      <w:pPr>
        <w:rPr>
          <w:rtl/>
          <w:lang w:eastAsia="he-IL"/>
        </w:rPr>
      </w:pPr>
      <w:r>
        <w:rPr>
          <w:rFonts w:hint="cs"/>
          <w:rtl/>
          <w:lang w:eastAsia="he-IL"/>
        </w:rPr>
        <w:t xml:space="preserve">יונתן </w:t>
      </w:r>
      <w:proofErr w:type="spellStart"/>
      <w:r>
        <w:rPr>
          <w:rFonts w:hint="cs"/>
          <w:rtl/>
          <w:lang w:eastAsia="he-IL"/>
        </w:rPr>
        <w:t>סמרנו</w:t>
      </w:r>
      <w:proofErr w:type="spellEnd"/>
      <w:r>
        <w:rPr>
          <w:rFonts w:hint="cs"/>
          <w:rtl/>
          <w:lang w:eastAsia="he-IL"/>
        </w:rPr>
        <w:t xml:space="preserve">, השם ייקום דמו, נרצח וגופתו נחטפה לעזה על ידי – איך נקרא לזה? על ידי טרוריסט, על ידי מה שהעולם רוצה </w:t>
      </w:r>
      <w:bookmarkStart w:id="382" w:name="_ETM_Q3_287000"/>
      <w:bookmarkEnd w:id="382"/>
      <w:r>
        <w:rPr>
          <w:rFonts w:hint="cs"/>
          <w:rtl/>
          <w:lang w:eastAsia="he-IL"/>
        </w:rPr>
        <w:t xml:space="preserve">לקרוא פעיל הומניטרי, עובד סוציאלי – טרוריסט, אדוני היושב-ראש. מחבל </w:t>
      </w:r>
      <w:bookmarkStart w:id="383" w:name="_ETM_Q3_296000"/>
      <w:bookmarkEnd w:id="383"/>
      <w:r>
        <w:rPr>
          <w:rFonts w:hint="cs"/>
          <w:rtl/>
          <w:lang w:eastAsia="he-IL"/>
        </w:rPr>
        <w:t xml:space="preserve">של אונר"א. אביו – ראיתי אותו כאן, את אביו של </w:t>
      </w:r>
      <w:bookmarkStart w:id="384" w:name="_ETM_Q3_303000"/>
      <w:bookmarkEnd w:id="384"/>
      <w:r>
        <w:rPr>
          <w:rFonts w:hint="cs"/>
          <w:rtl/>
          <w:lang w:eastAsia="he-IL"/>
        </w:rPr>
        <w:t>יונתן, קובי. אני חושב שהאימא, איילת, גם כן נלחמה</w:t>
      </w:r>
      <w:bookmarkStart w:id="385" w:name="_ETM_Q3_307000"/>
      <w:bookmarkEnd w:id="385"/>
      <w:r>
        <w:rPr>
          <w:rFonts w:hint="cs"/>
          <w:rtl/>
          <w:lang w:eastAsia="he-IL"/>
        </w:rPr>
        <w:t xml:space="preserve"> נגד אונר"א, כולל בשווייץ. אני עדיין זוכר את אותו, איך </w:t>
      </w:r>
      <w:bookmarkStart w:id="386" w:name="_ETM_Q3_311000"/>
      <w:bookmarkEnd w:id="386"/>
      <w:r>
        <w:rPr>
          <w:rFonts w:hint="cs"/>
          <w:rtl/>
          <w:lang w:eastAsia="he-IL"/>
        </w:rPr>
        <w:t>אני אגיד, מאבק שלה, כאשר היא חושפת את פרצופה</w:t>
      </w:r>
      <w:bookmarkStart w:id="387" w:name="_ETM_Q3_315000"/>
      <w:bookmarkEnd w:id="387"/>
      <w:r>
        <w:rPr>
          <w:rFonts w:hint="cs"/>
          <w:rtl/>
          <w:lang w:eastAsia="he-IL"/>
        </w:rPr>
        <w:t xml:space="preserve"> האמיתי של הסוכנות הזו על ידי כך שהיא מתעמתת עם האיש </w:t>
      </w:r>
      <w:bookmarkStart w:id="388" w:name="_ETM_Q3_319000"/>
      <w:bookmarkEnd w:id="388"/>
      <w:r>
        <w:rPr>
          <w:rFonts w:hint="cs"/>
          <w:rtl/>
          <w:lang w:eastAsia="he-IL"/>
        </w:rPr>
        <w:t xml:space="preserve">שעומד בראש הארגון המתועב הזה. וכמובן האבא, אבא שפעל פה </w:t>
      </w:r>
      <w:bookmarkStart w:id="389" w:name="_ETM_Q3_321000"/>
      <w:bookmarkEnd w:id="389"/>
      <w:r>
        <w:rPr>
          <w:rFonts w:hint="cs"/>
          <w:rtl/>
          <w:lang w:eastAsia="he-IL"/>
        </w:rPr>
        <w:t xml:space="preserve">רבות למען קידום החוקים האלה. וביום שבו אושר החוק – אני </w:t>
      </w:r>
      <w:bookmarkStart w:id="390" w:name="_ETM_Q3_324000"/>
      <w:bookmarkEnd w:id="390"/>
      <w:r>
        <w:rPr>
          <w:rFonts w:hint="cs"/>
          <w:rtl/>
          <w:lang w:eastAsia="he-IL"/>
        </w:rPr>
        <w:t xml:space="preserve">חייב להגיד לך, אדוני היושב-ראש – אביו של יונתן </w:t>
      </w:r>
      <w:proofErr w:type="spellStart"/>
      <w:r>
        <w:rPr>
          <w:rFonts w:hint="cs"/>
          <w:rtl/>
          <w:lang w:eastAsia="he-IL"/>
        </w:rPr>
        <w:t>סמרנו</w:t>
      </w:r>
      <w:proofErr w:type="spellEnd"/>
      <w:r>
        <w:rPr>
          <w:rFonts w:hint="cs"/>
          <w:rtl/>
          <w:lang w:eastAsia="he-IL"/>
        </w:rPr>
        <w:t>, קובי,</w:t>
      </w:r>
      <w:bookmarkStart w:id="391" w:name="_ETM_Q3_332000"/>
      <w:bookmarkEnd w:id="391"/>
      <w:r>
        <w:rPr>
          <w:rFonts w:hint="cs"/>
          <w:rtl/>
          <w:lang w:eastAsia="he-IL"/>
        </w:rPr>
        <w:t xml:space="preserve"> ניגש אליי, חיבק אותי ואמר לי: תודה לך. </w:t>
      </w:r>
      <w:bookmarkStart w:id="392" w:name="_ETM_Q3_336000"/>
      <w:bookmarkEnd w:id="392"/>
      <w:r>
        <w:rPr>
          <w:rFonts w:hint="cs"/>
          <w:rtl/>
          <w:lang w:eastAsia="he-IL"/>
        </w:rPr>
        <w:t xml:space="preserve">ואני חייב להגיד לך, ואמרתי את זה באותו רגע ואני אומר את זה גם היום, שנה אחרי: רק בשביל </w:t>
      </w:r>
      <w:bookmarkStart w:id="393" w:name="_ETM_Q3_339000"/>
      <w:bookmarkEnd w:id="393"/>
      <w:r>
        <w:rPr>
          <w:rFonts w:hint="cs"/>
          <w:rtl/>
          <w:lang w:eastAsia="he-IL"/>
        </w:rPr>
        <w:t xml:space="preserve">הרגע הזה היה שווה להגיע לבית הזה. רק בשביל הרגע הזה היה שווה להגיע </w:t>
      </w:r>
      <w:bookmarkStart w:id="394" w:name="_ETM_Q3_343000"/>
      <w:bookmarkEnd w:id="394"/>
      <w:r>
        <w:rPr>
          <w:rFonts w:hint="cs"/>
          <w:rtl/>
          <w:lang w:eastAsia="he-IL"/>
        </w:rPr>
        <w:t xml:space="preserve">לכנסת, לעבוד קשה כמו כולנו כאן בכנסת ישראל, בשביל הרגע </w:t>
      </w:r>
      <w:bookmarkStart w:id="395" w:name="_ETM_Q3_352000"/>
      <w:bookmarkEnd w:id="395"/>
      <w:r>
        <w:rPr>
          <w:rFonts w:hint="cs"/>
          <w:rtl/>
          <w:lang w:eastAsia="he-IL"/>
        </w:rPr>
        <w:t xml:space="preserve">הזה, לקבל את התודה מאביו של יונתן </w:t>
      </w:r>
      <w:proofErr w:type="spellStart"/>
      <w:r>
        <w:rPr>
          <w:rFonts w:hint="cs"/>
          <w:rtl/>
          <w:lang w:eastAsia="he-IL"/>
        </w:rPr>
        <w:t>סמרנו</w:t>
      </w:r>
      <w:proofErr w:type="spellEnd"/>
      <w:r>
        <w:rPr>
          <w:rFonts w:hint="cs"/>
          <w:rtl/>
          <w:lang w:eastAsia="he-IL"/>
        </w:rPr>
        <w:t>, השם ייקום דמו.</w:t>
      </w:r>
    </w:p>
    <w:p w:rsidR="00FC39BD" w:rsidRDefault="00FC39BD" w:rsidP="00DA6078">
      <w:pPr>
        <w:rPr>
          <w:rtl/>
          <w:lang w:eastAsia="he-IL"/>
        </w:rPr>
      </w:pPr>
    </w:p>
    <w:p w:rsidR="00FC39BD" w:rsidRDefault="00FC39BD" w:rsidP="00DA6078">
      <w:pPr>
        <w:pStyle w:val="af6"/>
        <w:keepNext/>
        <w:rPr>
          <w:rtl/>
        </w:rPr>
      </w:pPr>
      <w:bookmarkStart w:id="396" w:name="ET_yor_6423_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96"/>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משפחה אצילית.</w:t>
      </w:r>
    </w:p>
    <w:p w:rsidR="00FC39BD" w:rsidRDefault="00FC39BD" w:rsidP="00DA6078">
      <w:pPr>
        <w:rPr>
          <w:rtl/>
          <w:lang w:eastAsia="he-IL"/>
        </w:rPr>
      </w:pPr>
    </w:p>
    <w:p w:rsidR="00FC39BD" w:rsidRDefault="00FC39BD" w:rsidP="0025512D">
      <w:pPr>
        <w:pStyle w:val="-"/>
        <w:keepNext/>
        <w:rPr>
          <w:rtl/>
        </w:rPr>
      </w:pPr>
      <w:bookmarkStart w:id="397" w:name="ET_speakercontinue_6342_7"/>
      <w:r>
        <w:rPr>
          <w:rStyle w:val="TagStyle"/>
          <w:rFonts w:hint="cs"/>
          <w:rtl/>
        </w:rPr>
        <w:t xml:space="preserve"> &lt;&lt; דובר_המשך &gt;&gt; </w:t>
      </w:r>
      <w:r>
        <w:rPr>
          <w:rFonts w:hint="cs"/>
          <w:rtl/>
        </w:rPr>
        <w:t>בועז ביסמוט (יו"ר ועדת החוץ והביטחון):</w:t>
      </w:r>
      <w:r>
        <w:rPr>
          <w:rStyle w:val="TagStyle"/>
          <w:rtl/>
        </w:rPr>
        <w:t xml:space="preserve"> &lt;&lt; דובר_המשך &gt;&gt; </w:t>
      </w:r>
      <w:bookmarkEnd w:id="397"/>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משפחה אצילית, משפחה מקסימה, משפחה שאנחנו מצדיעים לה, לכל המשפחות </w:t>
      </w:r>
      <w:bookmarkStart w:id="398" w:name="_ETM_Q3_361000"/>
      <w:bookmarkEnd w:id="398"/>
      <w:r>
        <w:rPr>
          <w:rFonts w:hint="cs"/>
          <w:rtl/>
          <w:lang w:eastAsia="he-IL"/>
        </w:rPr>
        <w:t>המדהימות האלה.</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עובדי אונר"א, אדוני היושב-ראש, היו שותפים מלאים בטבח </w:t>
      </w:r>
      <w:bookmarkStart w:id="399" w:name="_ETM_Q3_364000"/>
      <w:bookmarkEnd w:id="399"/>
      <w:r>
        <w:rPr>
          <w:rFonts w:hint="cs"/>
          <w:rtl/>
          <w:lang w:eastAsia="he-IL"/>
        </w:rPr>
        <w:t xml:space="preserve">האכזרי שביצעו בנו ב-7 באוקטובר. הם לא רק סייעו, הם הובילו את הרוע, רצחו וחטפו. שנים </w:t>
      </w:r>
      <w:proofErr w:type="spellStart"/>
      <w:r>
        <w:rPr>
          <w:rFonts w:hint="cs"/>
          <w:rtl/>
          <w:lang w:eastAsia="he-IL"/>
        </w:rPr>
        <w:t>שאונר"א</w:t>
      </w:r>
      <w:proofErr w:type="spellEnd"/>
      <w:r>
        <w:rPr>
          <w:rFonts w:hint="cs"/>
          <w:rtl/>
          <w:lang w:eastAsia="he-IL"/>
        </w:rPr>
        <w:t xml:space="preserve"> מתחזה לסוכנות סיוע כשבפועל היא זרוע של חמאס, מחבלים בתחפושת בחסות האו"ם. הצביעות הבין-לאומית כמובן חוגגת. אני אומר את זה בכל </w:t>
      </w:r>
      <w:bookmarkStart w:id="400" w:name="_ETM_Q3_384000"/>
      <w:bookmarkEnd w:id="400"/>
      <w:r>
        <w:rPr>
          <w:rFonts w:hint="cs"/>
          <w:rtl/>
          <w:lang w:eastAsia="he-IL"/>
        </w:rPr>
        <w:t>משלחת בין-לאומית – אמרתי את זה רק הבוקר לעוד דיפלומט שמשתייך</w:t>
      </w:r>
      <w:bookmarkStart w:id="401" w:name="_ETM_Q3_388000"/>
      <w:bookmarkEnd w:id="401"/>
      <w:r>
        <w:rPr>
          <w:rFonts w:hint="cs"/>
          <w:rtl/>
          <w:lang w:eastAsia="he-IL"/>
        </w:rPr>
        <w:t xml:space="preserve"> למדינה זרה שהשעתה את הסיוע </w:t>
      </w:r>
      <w:proofErr w:type="spellStart"/>
      <w:r>
        <w:rPr>
          <w:rFonts w:hint="cs"/>
          <w:rtl/>
          <w:lang w:eastAsia="he-IL"/>
        </w:rPr>
        <w:t>לאונר"א</w:t>
      </w:r>
      <w:proofErr w:type="spellEnd"/>
      <w:r>
        <w:rPr>
          <w:rFonts w:hint="cs"/>
          <w:rtl/>
          <w:lang w:eastAsia="he-IL"/>
        </w:rPr>
        <w:t xml:space="preserve">, אבל חידשה אותו שוב, </w:t>
      </w:r>
      <w:bookmarkStart w:id="402" w:name="_ETM_Q3_395000"/>
      <w:bookmarkEnd w:id="402"/>
      <w:r>
        <w:rPr>
          <w:rFonts w:hint="cs"/>
          <w:rtl/>
          <w:lang w:eastAsia="he-IL"/>
        </w:rPr>
        <w:t xml:space="preserve">לצערי הרב – ובכל ריאיון לתקשורת הזרה: כל מי שעוד מאמין שהארגון עוסק בסיוע פשוט בוחר לעצום עיניים, וכן, אדוני היושב-ראש, </w:t>
      </w:r>
      <w:bookmarkStart w:id="403" w:name="_ETM_Q3_407000"/>
      <w:bookmarkEnd w:id="403"/>
      <w:r>
        <w:rPr>
          <w:rFonts w:hint="cs"/>
          <w:rtl/>
          <w:lang w:eastAsia="he-IL"/>
        </w:rPr>
        <w:t xml:space="preserve">להיות שותף לטרור. </w:t>
      </w:r>
    </w:p>
    <w:p w:rsidR="00FC39BD" w:rsidRDefault="00FC39BD" w:rsidP="00DA6078">
      <w:pPr>
        <w:rPr>
          <w:rtl/>
          <w:lang w:eastAsia="he-IL"/>
        </w:rPr>
      </w:pPr>
    </w:p>
    <w:p w:rsidR="00FC39BD" w:rsidRDefault="00FC39BD" w:rsidP="00DA6078">
      <w:pPr>
        <w:rPr>
          <w:rtl/>
          <w:lang w:eastAsia="he-IL"/>
        </w:rPr>
      </w:pPr>
      <w:bookmarkStart w:id="404" w:name="_ETM_Q3_408000"/>
      <w:bookmarkEnd w:id="404"/>
      <w:r>
        <w:rPr>
          <w:rFonts w:hint="cs"/>
          <w:rtl/>
          <w:lang w:eastAsia="he-IL"/>
        </w:rPr>
        <w:t xml:space="preserve">למרות היקף הדיונים והאתגרים הביטחוניים שאנו עוסקים </w:t>
      </w:r>
      <w:bookmarkStart w:id="405" w:name="_ETM_Q3_412000"/>
      <w:bookmarkEnd w:id="405"/>
      <w:r>
        <w:rPr>
          <w:rFonts w:hint="cs"/>
          <w:rtl/>
          <w:lang w:eastAsia="he-IL"/>
        </w:rPr>
        <w:t xml:space="preserve">בהם יום-יום בוועדת החוץ והביטחון, דחפתי להביא את הצעת החוק הזו לדיון ולהצבעה באופן </w:t>
      </w:r>
      <w:bookmarkStart w:id="406" w:name="_ETM_Q3_418000"/>
      <w:bookmarkEnd w:id="406"/>
      <w:r>
        <w:rPr>
          <w:rFonts w:hint="cs"/>
          <w:rtl/>
          <w:lang w:eastAsia="he-IL"/>
        </w:rPr>
        <w:t xml:space="preserve">מיידי. מדינה שמכבדת את עצמה לא יכולה לאפשר לארגון הזה להמשיך לפעול בה עוד דקה אחת. לאויבים שלנו אין זכות קיום במדינת ישראל. תפקידנו לוודא </w:t>
      </w:r>
      <w:bookmarkStart w:id="407" w:name="_ETM_Q3_427000"/>
      <w:bookmarkEnd w:id="407"/>
      <w:r>
        <w:rPr>
          <w:rFonts w:hint="cs"/>
          <w:rtl/>
          <w:lang w:eastAsia="he-IL"/>
        </w:rPr>
        <w:t>שהחוק שאושר לא נשאר רק על הנייר אלא נאכף הלכה למעשה.</w:t>
      </w:r>
    </w:p>
    <w:p w:rsidR="00FC39BD" w:rsidRDefault="00FC39BD" w:rsidP="00DA6078">
      <w:pPr>
        <w:rPr>
          <w:rtl/>
          <w:lang w:eastAsia="he-IL"/>
        </w:rPr>
      </w:pPr>
      <w:bookmarkStart w:id="408" w:name="_ETM_Q3_437000"/>
      <w:bookmarkEnd w:id="408"/>
    </w:p>
    <w:p w:rsidR="00FC39BD" w:rsidRDefault="00FC39BD" w:rsidP="00DA6078">
      <w:pPr>
        <w:rPr>
          <w:rtl/>
          <w:lang w:eastAsia="he-IL"/>
        </w:rPr>
      </w:pPr>
      <w:r>
        <w:rPr>
          <w:rFonts w:hint="cs"/>
          <w:rtl/>
          <w:lang w:eastAsia="he-IL"/>
        </w:rPr>
        <w:t xml:space="preserve">אני מתכבד להציג היום בפני הכנסת לקריאה השנייה ולקריאה השלישית את הצעת חוק להפסקת פעילות אונר"א </w:t>
      </w:r>
      <w:bookmarkStart w:id="409" w:name="_ETM_Q3_440000"/>
      <w:bookmarkEnd w:id="409"/>
      <w:r>
        <w:rPr>
          <w:rFonts w:hint="cs"/>
          <w:rtl/>
          <w:lang w:eastAsia="he-IL"/>
        </w:rPr>
        <w:t>(תיקון), התשפ"ו–2025. הצעת החוק שאני מציג היום לפניכם היא מיזוג של שלוש הצעות חוק: הצעת חוק להפסקת</w:t>
      </w:r>
      <w:bookmarkStart w:id="410" w:name="_ETM_Q3_452000"/>
      <w:bookmarkEnd w:id="410"/>
      <w:r>
        <w:rPr>
          <w:rFonts w:hint="cs"/>
          <w:rtl/>
          <w:lang w:eastAsia="he-IL"/>
        </w:rPr>
        <w:t xml:space="preserve"> פעילות אונר"א (תיקון), התשפ"ו–2025 מטעם הממשלה; הצעת חוק להפסקת פעילות </w:t>
      </w:r>
      <w:bookmarkStart w:id="411" w:name="_ETM_Q3_458000"/>
      <w:bookmarkEnd w:id="411"/>
      <w:r>
        <w:rPr>
          <w:rFonts w:hint="cs"/>
          <w:rtl/>
          <w:lang w:eastAsia="he-IL"/>
        </w:rPr>
        <w:t xml:space="preserve">אונר"א בשטח מדינת ישראל (תיקון – תפיסת חזקה בכל שטח </w:t>
      </w:r>
      <w:bookmarkStart w:id="412" w:name="_ETM_Q3_461000"/>
      <w:bookmarkEnd w:id="412"/>
      <w:r>
        <w:rPr>
          <w:rFonts w:hint="cs"/>
          <w:rtl/>
          <w:lang w:eastAsia="he-IL"/>
        </w:rPr>
        <w:t>שהוחזק בידי אונר"א), התשפ"ה–2025, של חברת הכנסת לימור סון הר מלך; והצעת חוק להפסקת פעילות אונר"א</w:t>
      </w:r>
      <w:bookmarkStart w:id="413" w:name="_ETM_Q3_470000"/>
      <w:bookmarkEnd w:id="413"/>
      <w:r>
        <w:rPr>
          <w:rFonts w:hint="cs"/>
          <w:rtl/>
          <w:lang w:eastAsia="he-IL"/>
        </w:rPr>
        <w:t xml:space="preserve"> (תיקון – אי-הספקת חשמל ומים וסמכות תפיסת חזקה במקרקעין)</w:t>
      </w:r>
      <w:bookmarkStart w:id="414" w:name="_ETM_Q3_471000"/>
      <w:bookmarkEnd w:id="414"/>
      <w:r>
        <w:rPr>
          <w:rFonts w:hint="cs"/>
          <w:rtl/>
          <w:lang w:eastAsia="he-IL"/>
        </w:rPr>
        <w:t>, התשפ"ו–2025, של חברת הכנסת יוליה מלינובסקי.</w:t>
      </w:r>
    </w:p>
    <w:p w:rsidR="00FC39BD" w:rsidRDefault="00FC39BD" w:rsidP="00DA6078">
      <w:pPr>
        <w:rPr>
          <w:rtl/>
          <w:lang w:eastAsia="he-IL"/>
        </w:rPr>
      </w:pPr>
      <w:bookmarkStart w:id="415" w:name="_ETM_Q3_482000"/>
      <w:bookmarkEnd w:id="415"/>
    </w:p>
    <w:p w:rsidR="00FC39BD" w:rsidRDefault="00FC39BD" w:rsidP="00DA6078">
      <w:pPr>
        <w:rPr>
          <w:rtl/>
          <w:lang w:eastAsia="he-IL"/>
        </w:rPr>
      </w:pPr>
      <w:bookmarkStart w:id="416" w:name="_ETM_Q3_483000"/>
      <w:bookmarkEnd w:id="416"/>
      <w:r>
        <w:rPr>
          <w:rFonts w:hint="cs"/>
          <w:rtl/>
          <w:lang w:eastAsia="he-IL"/>
        </w:rPr>
        <w:t>הצעת החוק המונחת לפניכם</w:t>
      </w:r>
      <w:bookmarkStart w:id="417" w:name="_ETM_Q3_486000"/>
      <w:bookmarkEnd w:id="417"/>
      <w:r>
        <w:rPr>
          <w:rFonts w:hint="cs"/>
          <w:rtl/>
          <w:lang w:eastAsia="he-IL"/>
        </w:rPr>
        <w:t xml:space="preserve"> היא תוצר של דיוני המעקב הרבים שנערכו בוועדת החוץ והביטחון </w:t>
      </w:r>
      <w:bookmarkStart w:id="418" w:name="_ETM_Q3_490000"/>
      <w:bookmarkEnd w:id="418"/>
      <w:r>
        <w:rPr>
          <w:rFonts w:hint="cs"/>
          <w:rtl/>
          <w:lang w:eastAsia="he-IL"/>
        </w:rPr>
        <w:t>מאז חקיקת שני חוקי אונר"א המקוריים במהלך שנת 2024</w:t>
      </w:r>
      <w:bookmarkStart w:id="419" w:name="_ETM_Q3_497000"/>
      <w:bookmarkEnd w:id="419"/>
      <w:r>
        <w:rPr>
          <w:rFonts w:hint="cs"/>
          <w:rtl/>
          <w:lang w:eastAsia="he-IL"/>
        </w:rPr>
        <w:t xml:space="preserve">: החוק הראשון, כאמור, שיזמתי, החוק להפסקת פעילות אונר"א בשטח </w:t>
      </w:r>
      <w:bookmarkStart w:id="420" w:name="_ETM_Q3_500000"/>
      <w:bookmarkEnd w:id="420"/>
      <w:r>
        <w:rPr>
          <w:rFonts w:hint="cs"/>
          <w:rtl/>
          <w:lang w:eastAsia="he-IL"/>
        </w:rPr>
        <w:t xml:space="preserve">מדינת ישראל, התשפ"ה–2024, שקבע כי ישראל תפעל </w:t>
      </w:r>
      <w:bookmarkStart w:id="421" w:name="_ETM_Q3_505000"/>
      <w:bookmarkEnd w:id="421"/>
      <w:r>
        <w:rPr>
          <w:rFonts w:hint="cs"/>
          <w:rtl/>
          <w:lang w:eastAsia="he-IL"/>
        </w:rPr>
        <w:t>להפסקת פעילות אונר"א בשטח מדינת ישראל. בתוך כך נקבע כי אונר"א לא תפעיל כל נציגות, לא</w:t>
      </w:r>
      <w:bookmarkStart w:id="422" w:name="_ETM_Q3_513000"/>
      <w:bookmarkEnd w:id="422"/>
      <w:r>
        <w:rPr>
          <w:rFonts w:hint="cs"/>
          <w:rtl/>
          <w:lang w:eastAsia="he-IL"/>
        </w:rPr>
        <w:t xml:space="preserve"> תספק כל שירות ולא תקיים כל פעילות במישרין או בעקיפין בשטחה הריבוני של מדינת ישראל. וכמובן, החוק </w:t>
      </w:r>
      <w:bookmarkStart w:id="423" w:name="_ETM_Q3_524000"/>
      <w:bookmarkEnd w:id="423"/>
      <w:r>
        <w:rPr>
          <w:rFonts w:hint="cs"/>
          <w:rtl/>
          <w:lang w:eastAsia="he-IL"/>
        </w:rPr>
        <w:t xml:space="preserve">להפסקת פעילות אונר"א, התשפ"ה–2024, שקבע כי חילוף האיגרות </w:t>
      </w:r>
      <w:bookmarkStart w:id="424" w:name="_ETM_Q3_530000"/>
      <w:bookmarkEnd w:id="424"/>
      <w:r>
        <w:rPr>
          <w:rFonts w:hint="cs"/>
          <w:rtl/>
          <w:lang w:eastAsia="he-IL"/>
        </w:rPr>
        <w:t xml:space="preserve">בין ישראל ובין אונר"א שנחתמו לאחר מלחמת ששת הימים ביוני </w:t>
      </w:r>
      <w:bookmarkStart w:id="425" w:name="_ETM_Q3_533000"/>
      <w:bookmarkEnd w:id="425"/>
      <w:r>
        <w:rPr>
          <w:rFonts w:hint="cs"/>
          <w:rtl/>
          <w:lang w:eastAsia="he-IL"/>
        </w:rPr>
        <w:t xml:space="preserve">1967 ושעל בסיסן הוזמנה אונר"א לפעול – יפקעו. בנוסף, חוק </w:t>
      </w:r>
      <w:bookmarkStart w:id="426" w:name="_ETM_Q3_541000"/>
      <w:bookmarkEnd w:id="426"/>
      <w:r>
        <w:rPr>
          <w:rFonts w:hint="cs"/>
          <w:rtl/>
          <w:lang w:eastAsia="he-IL"/>
        </w:rPr>
        <w:t>זה קבע כי רשות מרשויות המדינה לא תקיים כל מגע</w:t>
      </w:r>
      <w:bookmarkStart w:id="427" w:name="_ETM_Q3_543000"/>
      <w:bookmarkEnd w:id="427"/>
      <w:r>
        <w:rPr>
          <w:rFonts w:hint="cs"/>
          <w:rtl/>
          <w:lang w:eastAsia="he-IL"/>
        </w:rPr>
        <w:t xml:space="preserve"> עם אונר"א או עם מי מטעמה.</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כמובן, אדוני היושב-ראש, לא אחזור על הרקע המפורט שקדם לחקיקת שני חוקי אונר"א המקוריים, </w:t>
      </w:r>
      <w:bookmarkStart w:id="428" w:name="_ETM_Q3_555000"/>
      <w:bookmarkEnd w:id="428"/>
      <w:r>
        <w:rPr>
          <w:rFonts w:hint="cs"/>
          <w:rtl/>
          <w:lang w:eastAsia="he-IL"/>
        </w:rPr>
        <w:t xml:space="preserve">רקע שהוצג בהרחבה גם לפני מליאת הכנסת בעת אישורם. אולם אני חש חובה להזכיר כי חוקים אלה קודמו על רקע ראיות ועדויות על מעורבותם העמוקה </w:t>
      </w:r>
      <w:bookmarkStart w:id="429" w:name="_ETM_Q3_567000"/>
      <w:bookmarkEnd w:id="429"/>
      <w:r>
        <w:rPr>
          <w:rFonts w:hint="cs"/>
          <w:rtl/>
          <w:lang w:eastAsia="he-IL"/>
        </w:rPr>
        <w:t xml:space="preserve">של אונר"א ועובדיה במתקפת הטרור הרצחנית שהחלה ביום כ"ב בתשרי התשפ"ד, 7 באוקטובר 2023, ובמלחמה שנפתחה לאחר מכן. מעורבות </w:t>
      </w:r>
      <w:bookmarkStart w:id="430" w:name="_ETM_Q3_583000"/>
      <w:bookmarkEnd w:id="430"/>
      <w:r>
        <w:rPr>
          <w:rFonts w:hint="cs"/>
          <w:rtl/>
          <w:lang w:eastAsia="he-IL"/>
        </w:rPr>
        <w:t xml:space="preserve">זו באה לידי ביטוי הן בביצוע מעשי הטבח בידי עובדי </w:t>
      </w:r>
      <w:bookmarkStart w:id="431" w:name="_ETM_Q3_582000"/>
      <w:bookmarkEnd w:id="431"/>
      <w:r>
        <w:rPr>
          <w:rFonts w:hint="cs"/>
          <w:rtl/>
          <w:lang w:eastAsia="he-IL"/>
        </w:rPr>
        <w:t xml:space="preserve">הסוכנות והן באמצעות העמדת מתקני אונר"א – בדרך של עצימת </w:t>
      </w:r>
      <w:bookmarkStart w:id="432" w:name="_ETM_Q3_593000"/>
      <w:bookmarkEnd w:id="432"/>
      <w:r>
        <w:rPr>
          <w:rFonts w:hint="cs"/>
          <w:rtl/>
          <w:lang w:eastAsia="he-IL"/>
        </w:rPr>
        <w:t xml:space="preserve">עיניים, או חמור מכך, ביודעין – לטובת פעילות ארגוני הטרור ברצועת </w:t>
      </w:r>
      <w:bookmarkStart w:id="433" w:name="_ETM_Q3_599000"/>
      <w:bookmarkEnd w:id="433"/>
      <w:r>
        <w:rPr>
          <w:rFonts w:hint="cs"/>
          <w:rtl/>
          <w:lang w:eastAsia="he-IL"/>
        </w:rPr>
        <w:t>עזה. נזכיר שוב למי ששכח: אונר"א ארגון הומניטרי, כביכול.</w:t>
      </w:r>
    </w:p>
    <w:p w:rsidR="00FC39BD" w:rsidRDefault="00FC39BD" w:rsidP="00DA6078">
      <w:pPr>
        <w:rPr>
          <w:rtl/>
          <w:lang w:eastAsia="he-IL"/>
        </w:rPr>
      </w:pPr>
    </w:p>
    <w:p w:rsidR="00FC39BD" w:rsidRDefault="00FC39BD" w:rsidP="00DA6078">
      <w:pPr>
        <w:rPr>
          <w:rtl/>
          <w:lang w:eastAsia="he-IL"/>
        </w:rPr>
      </w:pPr>
      <w:bookmarkStart w:id="434" w:name="_ETM_Q3_607000"/>
      <w:bookmarkEnd w:id="434"/>
      <w:r>
        <w:rPr>
          <w:rFonts w:hint="cs"/>
          <w:rtl/>
          <w:lang w:eastAsia="he-IL"/>
        </w:rPr>
        <w:t xml:space="preserve">אין להתכחש לזהות </w:t>
      </w:r>
      <w:bookmarkStart w:id="435" w:name="_ETM_Q3_604000"/>
      <w:bookmarkEnd w:id="435"/>
      <w:r>
        <w:rPr>
          <w:rFonts w:hint="cs"/>
          <w:rtl/>
          <w:lang w:eastAsia="he-IL"/>
        </w:rPr>
        <w:t xml:space="preserve">הפרסונלית של עובדי אונר"א בהיותם חברים בארגון טרור. </w:t>
      </w:r>
      <w:bookmarkStart w:id="436" w:name="_ETM_Q3_612000"/>
      <w:bookmarkEnd w:id="436"/>
      <w:r>
        <w:rPr>
          <w:rFonts w:hint="cs"/>
          <w:rtl/>
          <w:lang w:eastAsia="he-IL"/>
        </w:rPr>
        <w:t>אין להתכחש לעובדה כי מתקני אונר"א שימשו לטובת מפקדות ארגוני הטרור בבניית מנהרות ומתקנים תת-</w:t>
      </w:r>
      <w:bookmarkStart w:id="437" w:name="_ETM_Q3_620000"/>
      <w:bookmarkEnd w:id="437"/>
      <w:r>
        <w:rPr>
          <w:rFonts w:hint="cs"/>
          <w:rtl/>
          <w:lang w:eastAsia="he-IL"/>
        </w:rPr>
        <w:t xml:space="preserve">קרקעיים מתחת למוסדות הסוכנות, והעמדתם של מוסדות אלה ומקומות המגורים </w:t>
      </w:r>
      <w:bookmarkStart w:id="438" w:name="_ETM_Q3_624000"/>
      <w:bookmarkEnd w:id="438"/>
      <w:r>
        <w:rPr>
          <w:rFonts w:hint="cs"/>
          <w:rtl/>
          <w:lang w:eastAsia="he-IL"/>
        </w:rPr>
        <w:t xml:space="preserve">של עובדיה </w:t>
      </w:r>
      <w:proofErr w:type="spellStart"/>
      <w:r>
        <w:rPr>
          <w:rFonts w:hint="cs"/>
          <w:rtl/>
          <w:lang w:eastAsia="he-IL"/>
        </w:rPr>
        <w:t>כמחסות</w:t>
      </w:r>
      <w:proofErr w:type="spellEnd"/>
      <w:r>
        <w:rPr>
          <w:rFonts w:hint="cs"/>
          <w:rtl/>
          <w:lang w:eastAsia="he-IL"/>
        </w:rPr>
        <w:t xml:space="preserve"> לפעילי טרור ולפעילות טרור, לרבות החזקת חטופים. </w:t>
      </w:r>
      <w:bookmarkStart w:id="439" w:name="_ETM_Q3_630000"/>
      <w:bookmarkEnd w:id="439"/>
      <w:r>
        <w:rPr>
          <w:rFonts w:hint="cs"/>
          <w:rtl/>
          <w:lang w:eastAsia="he-IL"/>
        </w:rPr>
        <w:t xml:space="preserve">וגם, אדוני היושב-ראש, אין להתכחש לדיווחים ולמחקרים שנערכו עוד </w:t>
      </w:r>
      <w:bookmarkStart w:id="440" w:name="_ETM_Q3_636000"/>
      <w:bookmarkEnd w:id="440"/>
      <w:r>
        <w:rPr>
          <w:rFonts w:hint="cs"/>
          <w:rtl/>
          <w:lang w:eastAsia="he-IL"/>
        </w:rPr>
        <w:t xml:space="preserve">בטרם טבח 7 באוקטובר והעידו על כך </w:t>
      </w:r>
      <w:proofErr w:type="spellStart"/>
      <w:r>
        <w:rPr>
          <w:rFonts w:hint="cs"/>
          <w:rtl/>
          <w:lang w:eastAsia="he-IL"/>
        </w:rPr>
        <w:t>שאונר"א</w:t>
      </w:r>
      <w:proofErr w:type="spellEnd"/>
      <w:r>
        <w:rPr>
          <w:rFonts w:hint="cs"/>
          <w:rtl/>
          <w:lang w:eastAsia="he-IL"/>
        </w:rPr>
        <w:t xml:space="preserve"> – שוב, הארגון </w:t>
      </w:r>
      <w:bookmarkStart w:id="441" w:name="_ETM_Q3_639000"/>
      <w:bookmarkEnd w:id="441"/>
      <w:r>
        <w:rPr>
          <w:rFonts w:hint="cs"/>
          <w:rtl/>
          <w:lang w:eastAsia="he-IL"/>
        </w:rPr>
        <w:t xml:space="preserve">ההומניטרי, כך הוא נתפס בעולם – פועלת באמצעות מוסדותיה השונים, </w:t>
      </w:r>
      <w:bookmarkStart w:id="442" w:name="_ETM_Q3_648000"/>
      <w:bookmarkEnd w:id="442"/>
      <w:r>
        <w:rPr>
          <w:rFonts w:hint="cs"/>
          <w:rtl/>
          <w:lang w:eastAsia="he-IL"/>
        </w:rPr>
        <w:t xml:space="preserve">ובפרט מערכת החינוך שלה, להנצחת טענות בדבר פליטות, וגרוע מכך – </w:t>
      </w:r>
      <w:bookmarkStart w:id="443" w:name="_ETM_Q3_654000"/>
      <w:bookmarkEnd w:id="443"/>
      <w:r>
        <w:rPr>
          <w:rFonts w:hint="cs"/>
          <w:rtl/>
          <w:lang w:eastAsia="he-IL"/>
        </w:rPr>
        <w:t>מקדמת הסתה לטרור, שנאה וגזענות, קריאות למאבק מזוין כנגד מדינת</w:t>
      </w:r>
      <w:bookmarkStart w:id="444" w:name="_ETM_Q3_659000"/>
      <w:bookmarkEnd w:id="444"/>
      <w:r>
        <w:rPr>
          <w:rFonts w:hint="cs"/>
          <w:rtl/>
          <w:lang w:eastAsia="he-IL"/>
        </w:rPr>
        <w:t xml:space="preserve"> ישראל והעם היהודי. </w:t>
      </w:r>
    </w:p>
    <w:p w:rsidR="00FC39BD" w:rsidRDefault="00FC39BD" w:rsidP="00DA6078">
      <w:pPr>
        <w:rPr>
          <w:rtl/>
          <w:lang w:eastAsia="he-IL"/>
        </w:rPr>
      </w:pPr>
    </w:p>
    <w:p w:rsidR="00FC39BD" w:rsidRDefault="00FC39BD" w:rsidP="00DA6078">
      <w:pPr>
        <w:rPr>
          <w:rtl/>
          <w:lang w:eastAsia="he-IL"/>
        </w:rPr>
      </w:pPr>
      <w:bookmarkStart w:id="445" w:name="_ETM_Q3_663000"/>
      <w:bookmarkEnd w:id="445"/>
      <w:r>
        <w:rPr>
          <w:rFonts w:hint="cs"/>
          <w:rtl/>
          <w:lang w:eastAsia="he-IL"/>
        </w:rPr>
        <w:t>על רקע כל אלה, משהוכח כי</w:t>
      </w:r>
      <w:bookmarkStart w:id="446" w:name="_ETM_Q3_666000"/>
      <w:bookmarkEnd w:id="446"/>
      <w:r>
        <w:rPr>
          <w:rFonts w:hint="cs"/>
          <w:rtl/>
          <w:lang w:eastAsia="he-IL"/>
        </w:rPr>
        <w:t xml:space="preserve"> אונר"א ועובדיה השתתפו בפעילות טרור נגד מדינת ישראל, אושרו שתי </w:t>
      </w:r>
      <w:bookmarkStart w:id="447" w:name="_ETM_Q3_671000"/>
      <w:bookmarkEnd w:id="447"/>
      <w:r>
        <w:rPr>
          <w:rFonts w:hint="cs"/>
          <w:rtl/>
          <w:lang w:eastAsia="he-IL"/>
        </w:rPr>
        <w:t xml:space="preserve">הצעות החוק המקוריות ברוב משמעותי במליאת הכנסת, שתי הצעות החוק </w:t>
      </w:r>
      <w:bookmarkStart w:id="448" w:name="_ETM_Q3_676000"/>
      <w:bookmarkEnd w:id="448"/>
      <w:r>
        <w:rPr>
          <w:rFonts w:hint="cs"/>
          <w:rtl/>
          <w:lang w:eastAsia="he-IL"/>
        </w:rPr>
        <w:t xml:space="preserve">גם יחד. בדיוני המעקב שערכה ועדת החוץ והביטחון צפו ועלו </w:t>
      </w:r>
      <w:bookmarkStart w:id="449" w:name="_ETM_Q3_681000"/>
      <w:bookmarkEnd w:id="449"/>
      <w:r>
        <w:rPr>
          <w:rFonts w:hint="cs"/>
          <w:rtl/>
          <w:lang w:eastAsia="he-IL"/>
        </w:rPr>
        <w:t>קשיים שונים בנוגע ליישום החוקים המקוריים. זה היה דבר מדהים,</w:t>
      </w:r>
      <w:bookmarkStart w:id="450" w:name="_ETM_Q3_684000"/>
      <w:bookmarkEnd w:id="450"/>
      <w:r>
        <w:rPr>
          <w:rFonts w:hint="cs"/>
          <w:rtl/>
          <w:lang w:eastAsia="he-IL"/>
        </w:rPr>
        <w:t xml:space="preserve"> באמת, לראות עד כמה קשה ליישם</w:t>
      </w:r>
      <w:bookmarkStart w:id="451" w:name="_ETM_Q3_688000"/>
      <w:bookmarkEnd w:id="451"/>
      <w:r>
        <w:rPr>
          <w:rFonts w:hint="cs"/>
          <w:rtl/>
          <w:lang w:eastAsia="he-IL"/>
        </w:rPr>
        <w:t xml:space="preserve">. חברת הכנסת יוליה </w:t>
      </w:r>
      <w:bookmarkStart w:id="452" w:name="_ETM_Q3_687000"/>
      <w:bookmarkEnd w:id="452"/>
      <w:r>
        <w:rPr>
          <w:rFonts w:hint="cs"/>
          <w:rtl/>
          <w:lang w:eastAsia="he-IL"/>
        </w:rPr>
        <w:t xml:space="preserve">מלינובסקי, שנמצאת כאן יחד איתנו, ראתה יחד איתי בדיונים, </w:t>
      </w:r>
      <w:bookmarkStart w:id="453" w:name="_ETM_Q3_692000"/>
      <w:bookmarkEnd w:id="453"/>
      <w:r>
        <w:rPr>
          <w:rFonts w:hint="cs"/>
          <w:rtl/>
          <w:lang w:eastAsia="he-IL"/>
        </w:rPr>
        <w:t xml:space="preserve">ואיך אני אגיד בצורה הכי אמיתית וכנה – רתחה כשראתה עד </w:t>
      </w:r>
      <w:bookmarkStart w:id="454" w:name="_ETM_Q3_702000"/>
      <w:bookmarkEnd w:id="454"/>
      <w:r>
        <w:rPr>
          <w:rFonts w:hint="cs"/>
          <w:rtl/>
          <w:lang w:eastAsia="he-IL"/>
        </w:rPr>
        <w:t xml:space="preserve">כמה החוק שלה לא בא לידי ביטוי ולא מיושם. ואני </w:t>
      </w:r>
      <w:bookmarkStart w:id="455" w:name="_ETM_Q3_707000"/>
      <w:bookmarkEnd w:id="455"/>
      <w:r>
        <w:rPr>
          <w:rFonts w:hint="cs"/>
          <w:rtl/>
          <w:lang w:eastAsia="he-IL"/>
        </w:rPr>
        <w:t>כמובן הצטרפתי אליה.</w:t>
      </w:r>
    </w:p>
    <w:p w:rsidR="00FC39BD" w:rsidRDefault="00FC39BD" w:rsidP="00DA6078">
      <w:pPr>
        <w:rPr>
          <w:rtl/>
          <w:lang w:eastAsia="he-IL"/>
        </w:rPr>
      </w:pPr>
    </w:p>
    <w:p w:rsidR="00FC39BD" w:rsidRDefault="00FC39BD" w:rsidP="00DA6078">
      <w:pPr>
        <w:rPr>
          <w:rtl/>
          <w:lang w:eastAsia="he-IL"/>
        </w:rPr>
      </w:pPr>
      <w:bookmarkStart w:id="456" w:name="_ETM_Q3_705000"/>
      <w:bookmarkEnd w:id="456"/>
      <w:r>
        <w:rPr>
          <w:rFonts w:hint="cs"/>
          <w:rtl/>
          <w:lang w:eastAsia="he-IL"/>
        </w:rPr>
        <w:t xml:space="preserve">הצעת החוק שלפניכם מבקשת לעגן הסדרים שונים שיהיה בהם כדי לתת מענה לקשיים אלה. בכך הצעת החוק תביא </w:t>
      </w:r>
      <w:bookmarkStart w:id="457" w:name="_ETM_Q3_711000"/>
      <w:bookmarkEnd w:id="457"/>
      <w:r>
        <w:rPr>
          <w:rFonts w:hint="cs"/>
          <w:rtl/>
          <w:lang w:eastAsia="he-IL"/>
        </w:rPr>
        <w:t xml:space="preserve">להגשמת התכלית של החוקים המקוריים, אשר, כפי שכבר ציינתי, </w:t>
      </w:r>
      <w:bookmarkStart w:id="458" w:name="_ETM_Q3_714000"/>
      <w:bookmarkEnd w:id="458"/>
      <w:r>
        <w:rPr>
          <w:rFonts w:hint="cs"/>
          <w:rtl/>
          <w:lang w:eastAsia="he-IL"/>
        </w:rPr>
        <w:t xml:space="preserve">ביקשו להפסיק את פעילותה של אונר"א בישראל ולמנוע מרשויות המדינה </w:t>
      </w:r>
      <w:bookmarkStart w:id="459" w:name="_ETM_Q3_725000"/>
      <w:bookmarkEnd w:id="459"/>
      <w:r>
        <w:rPr>
          <w:rFonts w:hint="cs"/>
          <w:rtl/>
          <w:lang w:eastAsia="he-IL"/>
        </w:rPr>
        <w:t>– ובתוך כך גופים ואנשים אחרים הממלאים תפקידים ציבוריים על</w:t>
      </w:r>
      <w:bookmarkStart w:id="460" w:name="_ETM_Q3_729000"/>
      <w:bookmarkEnd w:id="460"/>
      <w:r>
        <w:rPr>
          <w:rFonts w:hint="cs"/>
          <w:rtl/>
          <w:lang w:eastAsia="he-IL"/>
        </w:rPr>
        <w:t xml:space="preserve"> פי דין – לקיים מגע עם אונר"א.</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ואלה ההסדרים העיקריים המוצעים </w:t>
      </w:r>
      <w:bookmarkStart w:id="461" w:name="_ETM_Q3_731000"/>
      <w:bookmarkEnd w:id="461"/>
      <w:r>
        <w:rPr>
          <w:rFonts w:hint="cs"/>
          <w:rtl/>
          <w:lang w:eastAsia="he-IL"/>
        </w:rPr>
        <w:t>בהצעת החוק שלפניכם, אדוני היושב-ראש: ראשית, מוצע לקבוע כי רשות</w:t>
      </w:r>
      <w:bookmarkStart w:id="462" w:name="_ETM_Q3_740000"/>
      <w:bookmarkEnd w:id="462"/>
      <w:r>
        <w:rPr>
          <w:rFonts w:hint="cs"/>
          <w:rtl/>
          <w:lang w:eastAsia="he-IL"/>
        </w:rPr>
        <w:t xml:space="preserve"> מרשויות המדינה תבטל כל אישור, רישיון, היתר או הטבה שניתנו</w:t>
      </w:r>
      <w:bookmarkStart w:id="463" w:name="_ETM_Q3_747000"/>
      <w:bookmarkEnd w:id="463"/>
      <w:r>
        <w:rPr>
          <w:rFonts w:hint="cs"/>
          <w:rtl/>
          <w:lang w:eastAsia="he-IL"/>
        </w:rPr>
        <w:t xml:space="preserve"> במישרין או בעקיפין </w:t>
      </w:r>
      <w:proofErr w:type="spellStart"/>
      <w:r>
        <w:rPr>
          <w:rFonts w:hint="cs"/>
          <w:rtl/>
          <w:lang w:eastAsia="he-IL"/>
        </w:rPr>
        <w:t>לאונר"א</w:t>
      </w:r>
      <w:proofErr w:type="spellEnd"/>
      <w:r>
        <w:rPr>
          <w:rFonts w:hint="cs"/>
          <w:rtl/>
          <w:lang w:eastAsia="he-IL"/>
        </w:rPr>
        <w:t>. הוראה זו מהווה הוראה משלימה ומרחיבה</w:t>
      </w:r>
      <w:bookmarkStart w:id="464" w:name="_ETM_Q3_750000"/>
      <w:bookmarkEnd w:id="464"/>
      <w:r>
        <w:rPr>
          <w:rFonts w:hint="cs"/>
          <w:rtl/>
          <w:lang w:eastAsia="he-IL"/>
        </w:rPr>
        <w:t xml:space="preserve"> להוראה בדבר אי-קיום מגע עם אונר"א אשר נקבעה בחוק </w:t>
      </w:r>
      <w:bookmarkStart w:id="465" w:name="_ETM_Q3_758000"/>
      <w:bookmarkEnd w:id="465"/>
      <w:r>
        <w:rPr>
          <w:rFonts w:hint="cs"/>
          <w:rtl/>
          <w:lang w:eastAsia="he-IL"/>
        </w:rPr>
        <w:t xml:space="preserve">להפסקת פעילות אונר"א. ההוראה המשלימה המוצעת נועדה לטפל באותם המקרים </w:t>
      </w:r>
      <w:bookmarkStart w:id="466" w:name="_ETM_Q3_763000"/>
      <w:bookmarkEnd w:id="466"/>
      <w:r>
        <w:rPr>
          <w:rFonts w:hint="cs"/>
          <w:rtl/>
          <w:lang w:eastAsia="he-IL"/>
        </w:rPr>
        <w:t xml:space="preserve">שבהם האישורים מטעם רשויות המדינות ניתנו לאדם או תאגיד בעבור </w:t>
      </w:r>
      <w:bookmarkStart w:id="467" w:name="_ETM_Q3_770000"/>
      <w:bookmarkEnd w:id="467"/>
      <w:r>
        <w:rPr>
          <w:rFonts w:hint="cs"/>
          <w:rtl/>
          <w:lang w:eastAsia="he-IL"/>
        </w:rPr>
        <w:t xml:space="preserve">אונר"א מבלי שהרשויות ידעו שבפועל מדובר בפעילות של אונר"א או עבורה. </w:t>
      </w:r>
    </w:p>
    <w:p w:rsidR="00FC39BD" w:rsidRDefault="00FC39BD" w:rsidP="00DA6078">
      <w:pPr>
        <w:rPr>
          <w:rtl/>
          <w:lang w:eastAsia="he-IL"/>
        </w:rPr>
      </w:pPr>
    </w:p>
    <w:p w:rsidR="00FC39BD" w:rsidRDefault="00FC39BD" w:rsidP="0025512D">
      <w:pPr>
        <w:rPr>
          <w:rtl/>
        </w:rPr>
      </w:pPr>
      <w:bookmarkStart w:id="468" w:name="_ETM_Q4_180000"/>
      <w:bookmarkEnd w:id="468"/>
      <w:r>
        <w:rPr>
          <w:rFonts w:hint="cs"/>
          <w:rtl/>
        </w:rPr>
        <w:t xml:space="preserve">שנית, חלק ניכר מהצעת החוק שבפניכם הוקדש להוראות בדבר ניתוק אונר"א </w:t>
      </w:r>
      <w:bookmarkStart w:id="469" w:name="_ETM_Q4_185183"/>
      <w:bookmarkEnd w:id="469"/>
      <w:r>
        <w:rPr>
          <w:rFonts w:hint="cs"/>
          <w:rtl/>
        </w:rPr>
        <w:t xml:space="preserve">משירותים שונים שיפורטו להלן והפסקת מתן שירותים </w:t>
      </w:r>
      <w:proofErr w:type="spellStart"/>
      <w:r>
        <w:rPr>
          <w:rFonts w:hint="cs"/>
          <w:rtl/>
        </w:rPr>
        <w:t>לאונר"א</w:t>
      </w:r>
      <w:proofErr w:type="spellEnd"/>
      <w:r>
        <w:rPr>
          <w:rFonts w:hint="cs"/>
          <w:rtl/>
        </w:rPr>
        <w:t xml:space="preserve"> בידי ספקי </w:t>
      </w:r>
      <w:bookmarkStart w:id="470" w:name="_ETM_Q4_190366"/>
      <w:bookmarkEnd w:id="470"/>
      <w:r>
        <w:rPr>
          <w:rFonts w:hint="cs"/>
          <w:rtl/>
        </w:rPr>
        <w:t xml:space="preserve">שירות ונותני שירות מסוגים שונים, כדוגמת שירותים בנקאיים. </w:t>
      </w:r>
      <w:bookmarkStart w:id="471" w:name="_ETM_Q4_195729"/>
      <w:bookmarkStart w:id="472" w:name="_ETM_Q4_197175"/>
      <w:bookmarkStart w:id="473" w:name="_ETM_Q4_197242"/>
      <w:bookmarkStart w:id="474" w:name="_ETM_Q4_197307"/>
      <w:bookmarkStart w:id="475" w:name="_ETM_Q4_197363"/>
      <w:bookmarkEnd w:id="471"/>
      <w:bookmarkEnd w:id="472"/>
      <w:bookmarkEnd w:id="473"/>
      <w:bookmarkEnd w:id="474"/>
      <w:bookmarkEnd w:id="475"/>
      <w:r>
        <w:rPr>
          <w:rFonts w:hint="cs"/>
          <w:rtl/>
        </w:rPr>
        <w:t xml:space="preserve">לשם יישום הוראות אלה נקבעו בין היתר הוראות האוסרות </w:t>
      </w:r>
      <w:bookmarkStart w:id="476" w:name="_ETM_Q4_200390"/>
      <w:bookmarkEnd w:id="476"/>
      <w:r>
        <w:rPr>
          <w:rFonts w:hint="cs"/>
          <w:rtl/>
        </w:rPr>
        <w:t xml:space="preserve">אספקת חשמל, מים וגז לנכסים הרשומים על שם אותו ארגון </w:t>
      </w:r>
      <w:bookmarkStart w:id="477" w:name="_ETM_Q4_205052"/>
      <w:bookmarkEnd w:id="477"/>
      <w:r>
        <w:rPr>
          <w:rFonts w:hint="cs"/>
          <w:rtl/>
        </w:rPr>
        <w:t xml:space="preserve">מתועב, ארגון אונר"א, ונקבע הליך פרוצדורלי, הדרוש לשם ניתוק נכסים </w:t>
      </w:r>
      <w:bookmarkStart w:id="478" w:name="_ETM_Q4_209714"/>
      <w:bookmarkEnd w:id="478"/>
      <w:r>
        <w:rPr>
          <w:rFonts w:hint="cs"/>
          <w:rtl/>
        </w:rPr>
        <w:t xml:space="preserve">אלה. כמו כן, מוצע לאסור אספקת שירות בנקאי, שירות </w:t>
      </w:r>
      <w:bookmarkStart w:id="479" w:name="_ETM_Q4_214376"/>
      <w:bookmarkEnd w:id="479"/>
      <w:r>
        <w:rPr>
          <w:rFonts w:hint="cs"/>
          <w:rtl/>
        </w:rPr>
        <w:t xml:space="preserve">פיננסי או שירות תשלום בידי גופים פיננסיים שונים </w:t>
      </w:r>
      <w:proofErr w:type="spellStart"/>
      <w:r>
        <w:rPr>
          <w:rFonts w:hint="cs"/>
          <w:rtl/>
        </w:rPr>
        <w:t>לאונר"א</w:t>
      </w:r>
      <w:proofErr w:type="spellEnd"/>
      <w:r>
        <w:rPr>
          <w:rFonts w:hint="cs"/>
          <w:rtl/>
        </w:rPr>
        <w:t xml:space="preserve">, וכן </w:t>
      </w:r>
      <w:bookmarkStart w:id="480" w:name="_ETM_Q4_219038"/>
      <w:bookmarkEnd w:id="480"/>
      <w:r>
        <w:rPr>
          <w:rFonts w:hint="cs"/>
          <w:rtl/>
        </w:rPr>
        <w:t xml:space="preserve">איסור מתן שירות </w:t>
      </w:r>
      <w:bookmarkStart w:id="481" w:name="_ETM_Q4_223709"/>
      <w:bookmarkEnd w:id="481"/>
      <w:r>
        <w:rPr>
          <w:rFonts w:hint="cs"/>
          <w:rtl/>
        </w:rPr>
        <w:t xml:space="preserve">בזק בידי ספק מורשה של שירותים אלה, שירותים </w:t>
      </w:r>
      <w:bookmarkStart w:id="482" w:name="_ETM_Q4_228372"/>
      <w:bookmarkEnd w:id="482"/>
      <w:r>
        <w:rPr>
          <w:rFonts w:hint="cs"/>
          <w:rtl/>
        </w:rPr>
        <w:t xml:space="preserve">הכוללים שירותי אינטרנט, טלפוניה ושירותי תקשורת אחרים – בקיצור, כל שירות. </w:t>
      </w:r>
      <w:bookmarkStart w:id="483" w:name="_ETM_Q4_233036"/>
      <w:bookmarkEnd w:id="483"/>
    </w:p>
    <w:p w:rsidR="00FC39BD" w:rsidRDefault="00FC39BD" w:rsidP="00DA6078">
      <w:pPr>
        <w:rPr>
          <w:rtl/>
        </w:rPr>
      </w:pPr>
      <w:bookmarkStart w:id="484" w:name="_ETM_Q4_233000"/>
      <w:bookmarkEnd w:id="484"/>
    </w:p>
    <w:p w:rsidR="00FC39BD" w:rsidRDefault="00FC39BD" w:rsidP="00DA6078">
      <w:pPr>
        <w:rPr>
          <w:rtl/>
        </w:rPr>
      </w:pPr>
      <w:bookmarkStart w:id="485" w:name="_ETM_Q4_234000"/>
      <w:bookmarkEnd w:id="485"/>
      <w:r>
        <w:rPr>
          <w:rFonts w:hint="cs"/>
          <w:rtl/>
        </w:rPr>
        <w:t xml:space="preserve">בנוסף, מאחר שבעתיד ייתכן שיהיה צורך להוסיף שירותים שאסור לספק </w:t>
      </w:r>
      <w:bookmarkStart w:id="486" w:name="_ETM_Q4_237699"/>
      <w:bookmarkEnd w:id="486"/>
      <w:proofErr w:type="spellStart"/>
      <w:r>
        <w:rPr>
          <w:rFonts w:hint="cs"/>
          <w:rtl/>
        </w:rPr>
        <w:t>לאונר"א</w:t>
      </w:r>
      <w:proofErr w:type="spellEnd"/>
      <w:r>
        <w:rPr>
          <w:rFonts w:hint="cs"/>
          <w:rtl/>
        </w:rPr>
        <w:t xml:space="preserve">, ועל מנת שניתן יהיה לפעול במהירות לניתוק והפסקת השירות, </w:t>
      </w:r>
      <w:bookmarkStart w:id="487" w:name="_ETM_Q4_242363"/>
      <w:bookmarkEnd w:id="487"/>
      <w:r>
        <w:rPr>
          <w:rFonts w:hint="cs"/>
          <w:rtl/>
        </w:rPr>
        <w:t xml:space="preserve">מוצע לקבוע בחוק מנגנון עדכון בדרך של תיקון תוספת. בהתאם </w:t>
      </w:r>
      <w:bookmarkStart w:id="488" w:name="_ETM_Q4_247026"/>
      <w:bookmarkEnd w:id="488"/>
      <w:r>
        <w:rPr>
          <w:rFonts w:hint="cs"/>
          <w:rtl/>
        </w:rPr>
        <w:t xml:space="preserve">למנגנון זה, כל שר </w:t>
      </w:r>
      <w:bookmarkStart w:id="489" w:name="_ETM_Q4_251930"/>
      <w:bookmarkEnd w:id="489"/>
      <w:r>
        <w:rPr>
          <w:rFonts w:hint="cs"/>
          <w:rtl/>
        </w:rPr>
        <w:t xml:space="preserve">ששירות רלוונטי נמצא בתחומי הפעילות של המשרד שבאחריותו יהיה רשאי </w:t>
      </w:r>
      <w:bookmarkStart w:id="490" w:name="_ETM_Q4_257936"/>
      <w:bookmarkEnd w:id="490"/>
      <w:r>
        <w:rPr>
          <w:rFonts w:hint="cs"/>
          <w:rtl/>
        </w:rPr>
        <w:t xml:space="preserve">לשנות את התוספת בצו, באישור ועדת החוץ והביטחון, ולכלול בתוספת </w:t>
      </w:r>
      <w:bookmarkStart w:id="491" w:name="_ETM_Q4_263942"/>
      <w:bookmarkEnd w:id="491"/>
      <w:r>
        <w:rPr>
          <w:rFonts w:hint="cs"/>
          <w:rtl/>
        </w:rPr>
        <w:t xml:space="preserve">את רשימת ספקי השירותים והשירותים עצמם שאסור יהיה לספק </w:t>
      </w:r>
      <w:proofErr w:type="spellStart"/>
      <w:r>
        <w:rPr>
          <w:rFonts w:hint="cs"/>
          <w:rtl/>
        </w:rPr>
        <w:t>לאונר"א</w:t>
      </w:r>
      <w:proofErr w:type="spellEnd"/>
      <w:r>
        <w:rPr>
          <w:rFonts w:hint="cs"/>
          <w:rtl/>
        </w:rPr>
        <w:t>.</w:t>
      </w:r>
    </w:p>
    <w:p w:rsidR="00FC39BD" w:rsidRDefault="00FC39BD" w:rsidP="00DA6078">
      <w:pPr>
        <w:rPr>
          <w:rtl/>
        </w:rPr>
      </w:pPr>
    </w:p>
    <w:p w:rsidR="00FC39BD" w:rsidRDefault="00FC39BD" w:rsidP="00DA6078">
      <w:pPr>
        <w:rPr>
          <w:rtl/>
        </w:rPr>
      </w:pPr>
      <w:bookmarkStart w:id="492" w:name="_ETM_Q4_270720"/>
      <w:bookmarkEnd w:id="492"/>
      <w:r>
        <w:rPr>
          <w:rFonts w:hint="cs"/>
          <w:rtl/>
        </w:rPr>
        <w:t xml:space="preserve">שלישית, </w:t>
      </w:r>
      <w:bookmarkStart w:id="493" w:name="_ETM_Q4_272470"/>
      <w:bookmarkEnd w:id="493"/>
      <w:r>
        <w:rPr>
          <w:rFonts w:hint="cs"/>
          <w:rtl/>
        </w:rPr>
        <w:t xml:space="preserve">בהצעת החוק מוצע לקבוע הוראה שלפיה מספקי השירותים המפורטים בהצעת </w:t>
      </w:r>
      <w:bookmarkStart w:id="494" w:name="_ETM_Q4_276938"/>
      <w:bookmarkEnd w:id="494"/>
      <w:r>
        <w:rPr>
          <w:rFonts w:hint="cs"/>
          <w:rtl/>
        </w:rPr>
        <w:t xml:space="preserve">החוק יידרשו להפסיק את אספקתם של שירותים רלוונטיים, או לא </w:t>
      </w:r>
      <w:bookmarkStart w:id="495" w:name="_ETM_Q4_281406"/>
      <w:bookmarkEnd w:id="495"/>
      <w:r>
        <w:rPr>
          <w:rFonts w:hint="cs"/>
          <w:rtl/>
        </w:rPr>
        <w:t xml:space="preserve">לספקם מלכתחילה, כאשר הם נוכחו לדעת כי מבקש השירות מבקש </w:t>
      </w:r>
      <w:bookmarkStart w:id="496" w:name="_ETM_Q4_285874"/>
      <w:bookmarkEnd w:id="496"/>
      <w:r>
        <w:rPr>
          <w:rFonts w:hint="cs"/>
          <w:rtl/>
        </w:rPr>
        <w:t xml:space="preserve">לקבל אותו לשם פעילות אונר"א בשטח מדינת ישראל, או בשמה </w:t>
      </w:r>
      <w:bookmarkStart w:id="497" w:name="_ETM_Q4_290342"/>
      <w:bookmarkEnd w:id="497"/>
      <w:r>
        <w:rPr>
          <w:rFonts w:hint="cs"/>
          <w:rtl/>
        </w:rPr>
        <w:t xml:space="preserve">או מטעמה, גם באופן זמני או חד-פעמי, בתמורה או </w:t>
      </w:r>
      <w:bookmarkStart w:id="498" w:name="_ETM_Q4_294810"/>
      <w:bookmarkEnd w:id="498"/>
      <w:r>
        <w:rPr>
          <w:rFonts w:hint="cs"/>
          <w:rtl/>
        </w:rPr>
        <w:t xml:space="preserve">ללא תמורה. </w:t>
      </w:r>
      <w:bookmarkStart w:id="499" w:name="_ETM_Q4_299569"/>
      <w:bookmarkEnd w:id="499"/>
    </w:p>
    <w:p w:rsidR="00FC39BD" w:rsidRDefault="00FC39BD" w:rsidP="00DA6078">
      <w:pPr>
        <w:rPr>
          <w:rtl/>
        </w:rPr>
      </w:pPr>
    </w:p>
    <w:p w:rsidR="00FC39BD" w:rsidRDefault="00FC39BD" w:rsidP="00DA6078">
      <w:pPr>
        <w:rPr>
          <w:rtl/>
        </w:rPr>
      </w:pPr>
      <w:r>
        <w:rPr>
          <w:rFonts w:hint="cs"/>
          <w:rtl/>
        </w:rPr>
        <w:t xml:space="preserve">משמעות הדברים, אדוני היושב-ראש, היא כי מרגע שהובא לידיעת </w:t>
      </w:r>
      <w:bookmarkStart w:id="500" w:name="_ETM_Q4_303979"/>
      <w:bookmarkEnd w:id="500"/>
      <w:r>
        <w:rPr>
          <w:rFonts w:hint="cs"/>
          <w:rtl/>
        </w:rPr>
        <w:t xml:space="preserve">מספקי השירותים שייתכן שהם מספקים שירותים לארגון הטרור אונר"א, או </w:t>
      </w:r>
      <w:bookmarkStart w:id="501" w:name="_ETM_Q4_308389"/>
      <w:bookmarkEnd w:id="501"/>
      <w:r>
        <w:rPr>
          <w:rFonts w:hint="cs"/>
          <w:rtl/>
        </w:rPr>
        <w:t xml:space="preserve">למי שפועל מטעמה של אונר"א או בשמה, </w:t>
      </w:r>
      <w:bookmarkStart w:id="502" w:name="_ETM_Q4_313038"/>
      <w:bookmarkEnd w:id="502"/>
      <w:r>
        <w:rPr>
          <w:rFonts w:hint="cs"/>
          <w:rtl/>
        </w:rPr>
        <w:t xml:space="preserve">עליהם להיות אקטיביים בבירור העניין. ולשם בירור זה – אם מבקש </w:t>
      </w:r>
      <w:bookmarkStart w:id="503" w:name="_ETM_Q4_317257"/>
      <w:bookmarkEnd w:id="503"/>
      <w:r>
        <w:rPr>
          <w:rFonts w:hint="cs"/>
          <w:rtl/>
        </w:rPr>
        <w:t xml:space="preserve">השירות מבקש לקבל את השירות לשם פעילות אונר"א – מוצע לקבוע </w:t>
      </w:r>
      <w:bookmarkStart w:id="504" w:name="_ETM_Q4_321476"/>
      <w:bookmarkEnd w:id="504"/>
      <w:r>
        <w:rPr>
          <w:rFonts w:hint="cs"/>
          <w:rtl/>
        </w:rPr>
        <w:t xml:space="preserve">כי מספקי השירות יהיו רשאים לפנות לרשות המקומית שבה נמצא </w:t>
      </w:r>
      <w:bookmarkStart w:id="505" w:name="_ETM_Q4_325695"/>
      <w:bookmarkEnd w:id="505"/>
      <w:r>
        <w:rPr>
          <w:rFonts w:hint="cs"/>
          <w:rtl/>
        </w:rPr>
        <w:t xml:space="preserve">הנכס שלגביו ניתן השירות, </w:t>
      </w:r>
      <w:bookmarkStart w:id="506" w:name="_ETM_Q4_329925"/>
      <w:bookmarkEnd w:id="506"/>
      <w:r>
        <w:rPr>
          <w:rFonts w:hint="cs"/>
          <w:rtl/>
        </w:rPr>
        <w:t xml:space="preserve">או למשטרת ישראל ולגופי ביטחון אחרים, לקבלת סיוע בבירור האמור. </w:t>
      </w:r>
      <w:bookmarkStart w:id="507" w:name="_ETM_Q4_334877"/>
      <w:bookmarkStart w:id="508" w:name="_ETM_Q4_337000"/>
      <w:bookmarkEnd w:id="507"/>
      <w:bookmarkEnd w:id="508"/>
      <w:r>
        <w:rPr>
          <w:rFonts w:hint="cs"/>
          <w:rtl/>
        </w:rPr>
        <w:t xml:space="preserve">במקביל הוצע כי הרשות המקומית תהא רשאית להסתייע במשטרה או </w:t>
      </w:r>
      <w:bookmarkStart w:id="509" w:name="_ETM_Q4_339831"/>
      <w:bookmarkEnd w:id="509"/>
      <w:r>
        <w:rPr>
          <w:rFonts w:hint="cs"/>
          <w:rtl/>
        </w:rPr>
        <w:t xml:space="preserve">בגופי ביטחון בבירור, וכי משטרת ישראל וגופי הביטחון יסייעו, בהתאם לסמכויותיו </w:t>
      </w:r>
      <w:bookmarkStart w:id="510" w:name="_ETM_Q4_344784"/>
      <w:bookmarkEnd w:id="510"/>
      <w:r>
        <w:rPr>
          <w:rFonts w:hint="cs"/>
          <w:rtl/>
        </w:rPr>
        <w:t xml:space="preserve">של כל גוף ולתפקידיו לפי כל דין, בעריכת הבירור הן </w:t>
      </w:r>
      <w:bookmarkStart w:id="511" w:name="_ETM_Q4_349737"/>
      <w:bookmarkEnd w:id="511"/>
      <w:r>
        <w:rPr>
          <w:rFonts w:hint="cs"/>
          <w:rtl/>
        </w:rPr>
        <w:t xml:space="preserve">בעת פנייה של </w:t>
      </w:r>
      <w:bookmarkStart w:id="512" w:name="_ETM_Q4_354860"/>
      <w:bookmarkEnd w:id="512"/>
      <w:r>
        <w:rPr>
          <w:rFonts w:hint="cs"/>
          <w:rtl/>
        </w:rPr>
        <w:t xml:space="preserve">מספקי השירות והן בעת פנייה של רשות מקומית. </w:t>
      </w:r>
    </w:p>
    <w:p w:rsidR="00FC39BD" w:rsidRDefault="00FC39BD" w:rsidP="00DA6078">
      <w:pPr>
        <w:rPr>
          <w:rtl/>
        </w:rPr>
      </w:pPr>
      <w:bookmarkStart w:id="513" w:name="_ETM_Q4_357000"/>
      <w:bookmarkEnd w:id="513"/>
    </w:p>
    <w:p w:rsidR="00FC39BD" w:rsidRDefault="00FC39BD" w:rsidP="00DA6078">
      <w:pPr>
        <w:rPr>
          <w:rtl/>
        </w:rPr>
      </w:pPr>
      <w:bookmarkStart w:id="514" w:name="_ETM_Q4_358000"/>
      <w:bookmarkEnd w:id="514"/>
      <w:r>
        <w:rPr>
          <w:rFonts w:hint="cs"/>
          <w:rtl/>
        </w:rPr>
        <w:t xml:space="preserve">רביעית, בהצעת </w:t>
      </w:r>
      <w:bookmarkStart w:id="515" w:name="_ETM_Q4_359931"/>
      <w:bookmarkEnd w:id="515"/>
      <w:r>
        <w:rPr>
          <w:rFonts w:hint="cs"/>
          <w:rtl/>
        </w:rPr>
        <w:t xml:space="preserve">החוק מוצע לקבוע הוראות בדבר סמכות תפיסת חזקה במקרקעין. הוראות </w:t>
      </w:r>
      <w:bookmarkStart w:id="516" w:name="_ETM_Q4_365004"/>
      <w:bookmarkEnd w:id="516"/>
      <w:r>
        <w:rPr>
          <w:rFonts w:hint="cs"/>
          <w:rtl/>
        </w:rPr>
        <w:t xml:space="preserve">אלה מתייחסות לרשות מקרקעי ישראל – </w:t>
      </w:r>
      <w:proofErr w:type="spellStart"/>
      <w:r>
        <w:rPr>
          <w:rFonts w:hint="cs"/>
          <w:rtl/>
        </w:rPr>
        <w:t>רמ"י</w:t>
      </w:r>
      <w:proofErr w:type="spellEnd"/>
      <w:r>
        <w:rPr>
          <w:rFonts w:hint="cs"/>
          <w:rtl/>
        </w:rPr>
        <w:t xml:space="preserve"> – כאשר מדובר במקרקעי ישראל, </w:t>
      </w:r>
      <w:bookmarkStart w:id="517" w:name="_ETM_Q4_370076"/>
      <w:bookmarkEnd w:id="517"/>
      <w:r>
        <w:rPr>
          <w:rFonts w:hint="cs"/>
          <w:rtl/>
        </w:rPr>
        <w:t xml:space="preserve">ולרשות מקומית – כאשר מדובר במקרקעי הרשות המקומית. </w:t>
      </w:r>
      <w:proofErr w:type="spellStart"/>
      <w:r>
        <w:rPr>
          <w:rFonts w:hint="cs"/>
          <w:rtl/>
        </w:rPr>
        <w:t>רמ"י</w:t>
      </w:r>
      <w:proofErr w:type="spellEnd"/>
      <w:r>
        <w:rPr>
          <w:rFonts w:hint="cs"/>
          <w:rtl/>
        </w:rPr>
        <w:t xml:space="preserve"> והרשות המקומית </w:t>
      </w:r>
      <w:bookmarkStart w:id="518" w:name="_ETM_Q4_375148"/>
      <w:bookmarkEnd w:id="518"/>
      <w:r>
        <w:rPr>
          <w:rFonts w:hint="cs"/>
          <w:rtl/>
        </w:rPr>
        <w:t xml:space="preserve">יהיו רשאים, לפי העניין, </w:t>
      </w:r>
      <w:bookmarkStart w:id="519" w:name="_ETM_Q4_380690"/>
      <w:bookmarkEnd w:id="519"/>
      <w:r>
        <w:rPr>
          <w:rFonts w:hint="cs"/>
          <w:rtl/>
        </w:rPr>
        <w:t xml:space="preserve">לתפוס חזקה במקרקעין אשר הוחזקו על ידי אונר"א או אשר </w:t>
      </w:r>
      <w:bookmarkStart w:id="520" w:name="_ETM_Q4_384940"/>
      <w:bookmarkEnd w:id="520"/>
      <w:r>
        <w:rPr>
          <w:rFonts w:hint="cs"/>
          <w:rtl/>
        </w:rPr>
        <w:t xml:space="preserve">מוחזקים על ידי מי שמייצג את אותו ארגון טרור או </w:t>
      </w:r>
      <w:bookmarkStart w:id="521" w:name="_ETM_Q4_389190"/>
      <w:bookmarkEnd w:id="521"/>
      <w:r>
        <w:rPr>
          <w:rFonts w:hint="cs"/>
          <w:rtl/>
        </w:rPr>
        <w:t xml:space="preserve">את מי מטעמו, במתחמים המפורטים בהצעת החוק. על מתחמים אלה </w:t>
      </w:r>
      <w:bookmarkStart w:id="522" w:name="_ETM_Q4_393441"/>
      <w:bookmarkEnd w:id="522"/>
      <w:r>
        <w:rPr>
          <w:rFonts w:hint="cs"/>
          <w:rtl/>
        </w:rPr>
        <w:t xml:space="preserve">ניתן יהיה להוסיף בעתיד מתחמים נוספים שבהם אונר"א פעלה או </w:t>
      </w:r>
      <w:bookmarkStart w:id="523" w:name="_ETM_Q4_397691"/>
      <w:bookmarkEnd w:id="523"/>
      <w:r>
        <w:rPr>
          <w:rFonts w:hint="cs"/>
          <w:rtl/>
        </w:rPr>
        <w:t xml:space="preserve">פועלת, וזאת בדרך של תיקון התוספת השנייה להצעת החוק. </w:t>
      </w:r>
      <w:bookmarkStart w:id="524" w:name="_ETM_Q4_404000"/>
      <w:bookmarkEnd w:id="524"/>
      <w:r>
        <w:rPr>
          <w:rFonts w:hint="cs"/>
          <w:rtl/>
        </w:rPr>
        <w:t xml:space="preserve">בהצעת </w:t>
      </w:r>
      <w:bookmarkStart w:id="525" w:name="_ETM_Q4_401941"/>
      <w:bookmarkEnd w:id="525"/>
      <w:r>
        <w:rPr>
          <w:rFonts w:hint="cs"/>
          <w:rtl/>
        </w:rPr>
        <w:t xml:space="preserve">החוק הוקנו סמכויות לשם תפיסה </w:t>
      </w:r>
      <w:bookmarkStart w:id="526" w:name="_ETM_Q4_406203"/>
      <w:bookmarkEnd w:id="526"/>
      <w:r>
        <w:rPr>
          <w:rFonts w:hint="cs"/>
          <w:rtl/>
        </w:rPr>
        <w:t xml:space="preserve">מקרקעין. </w:t>
      </w:r>
    </w:p>
    <w:p w:rsidR="00FC39BD" w:rsidRDefault="00FC39BD" w:rsidP="00DA6078">
      <w:pPr>
        <w:rPr>
          <w:rtl/>
        </w:rPr>
      </w:pPr>
    </w:p>
    <w:p w:rsidR="00FC39BD" w:rsidRDefault="00FC39BD" w:rsidP="0025512D">
      <w:pPr>
        <w:rPr>
          <w:rtl/>
        </w:rPr>
      </w:pPr>
      <w:r>
        <w:rPr>
          <w:rFonts w:hint="cs"/>
          <w:rtl/>
        </w:rPr>
        <w:t xml:space="preserve">לשם תפיסת החזקה במקרקעין עוגנה הוראה בחוק המחייבת את </w:t>
      </w:r>
      <w:bookmarkStart w:id="527" w:name="_ETM_Q4_411303"/>
      <w:bookmarkEnd w:id="527"/>
      <w:r>
        <w:rPr>
          <w:rFonts w:hint="cs"/>
          <w:rtl/>
        </w:rPr>
        <w:t xml:space="preserve">צבא הגנה לישראל ומשטרת ישראל לסייע </w:t>
      </w:r>
      <w:proofErr w:type="spellStart"/>
      <w:r>
        <w:rPr>
          <w:rFonts w:hint="cs"/>
          <w:rtl/>
        </w:rPr>
        <w:t>לרמ"י</w:t>
      </w:r>
      <w:proofErr w:type="spellEnd"/>
      <w:r>
        <w:rPr>
          <w:rFonts w:hint="cs"/>
          <w:rtl/>
        </w:rPr>
        <w:t xml:space="preserve"> ולרשות המקומית ולהקצות </w:t>
      </w:r>
      <w:bookmarkStart w:id="528" w:name="_ETM_Q4_416403"/>
      <w:bookmarkEnd w:id="528"/>
      <w:r>
        <w:rPr>
          <w:rFonts w:hint="cs"/>
          <w:rtl/>
        </w:rPr>
        <w:t xml:space="preserve">כוחות ומשאבים לשם תפיסת החזקה. כמו כן, נקבע כי צה"ל </w:t>
      </w:r>
      <w:bookmarkStart w:id="529" w:name="_ETM_Q4_421504"/>
      <w:bookmarkEnd w:id="529"/>
      <w:r>
        <w:rPr>
          <w:rFonts w:hint="cs"/>
          <w:rtl/>
        </w:rPr>
        <w:t xml:space="preserve">ומשטרת ישראל יסייעו, בכל עת שיתבקשו לכך על ידי </w:t>
      </w:r>
      <w:proofErr w:type="spellStart"/>
      <w:r>
        <w:rPr>
          <w:rFonts w:hint="cs"/>
          <w:rtl/>
        </w:rPr>
        <w:t>רמ"י</w:t>
      </w:r>
      <w:proofErr w:type="spellEnd"/>
      <w:r>
        <w:rPr>
          <w:rFonts w:hint="cs"/>
          <w:rtl/>
        </w:rPr>
        <w:t xml:space="preserve"> </w:t>
      </w:r>
      <w:bookmarkStart w:id="530" w:name="_ETM_Q4_426604"/>
      <w:bookmarkEnd w:id="530"/>
      <w:r>
        <w:rPr>
          <w:rFonts w:hint="cs"/>
          <w:rtl/>
        </w:rPr>
        <w:t xml:space="preserve">או הרשות המקומית, להפעלת המתחמים </w:t>
      </w:r>
      <w:bookmarkStart w:id="531" w:name="_ETM_Q4_431716"/>
      <w:bookmarkEnd w:id="531"/>
      <w:r>
        <w:rPr>
          <w:rFonts w:hint="cs"/>
          <w:rtl/>
        </w:rPr>
        <w:t xml:space="preserve">לאחר תפיסתם, במקרה שיהיה צורך בכך. בהקשר זה נקבע </w:t>
      </w:r>
      <w:bookmarkStart w:id="532" w:name="_ETM_Q4_436818"/>
      <w:bookmarkEnd w:id="532"/>
      <w:r>
        <w:rPr>
          <w:rFonts w:hint="cs"/>
          <w:rtl/>
        </w:rPr>
        <w:t xml:space="preserve">כי תפיסת החזקה הראשונית תיעשה בתוך 30 ימים מתחילת הצעת </w:t>
      </w:r>
      <w:bookmarkStart w:id="533" w:name="_ETM_Q4_441921"/>
      <w:bookmarkEnd w:id="533"/>
      <w:r>
        <w:rPr>
          <w:rFonts w:hint="cs"/>
          <w:rtl/>
        </w:rPr>
        <w:t xml:space="preserve">החוק שבפניכם, וזאת מבלי לגרוע מהסמכות של </w:t>
      </w:r>
      <w:proofErr w:type="spellStart"/>
      <w:r>
        <w:rPr>
          <w:rFonts w:hint="cs"/>
          <w:rtl/>
        </w:rPr>
        <w:t>רמ"י</w:t>
      </w:r>
      <w:proofErr w:type="spellEnd"/>
      <w:r>
        <w:rPr>
          <w:rFonts w:hint="cs"/>
          <w:rtl/>
        </w:rPr>
        <w:t xml:space="preserve"> או הרשות </w:t>
      </w:r>
      <w:bookmarkStart w:id="534" w:name="_ETM_Q4_447024"/>
      <w:bookmarkEnd w:id="534"/>
      <w:r>
        <w:rPr>
          <w:rFonts w:hint="cs"/>
          <w:rtl/>
        </w:rPr>
        <w:t xml:space="preserve">המקומית לחזור ולתפוס את החזקה במתחמים אלה, או לבקש סיוע </w:t>
      </w:r>
      <w:bookmarkStart w:id="535" w:name="_ETM_Q4_452127"/>
      <w:bookmarkEnd w:id="535"/>
      <w:r>
        <w:rPr>
          <w:rFonts w:hint="cs"/>
          <w:rtl/>
        </w:rPr>
        <w:t xml:space="preserve">כאמור ממשטרת ישראל וצבא הגנה לישראל. </w:t>
      </w:r>
    </w:p>
    <w:p w:rsidR="00FC39BD" w:rsidRDefault="00FC39BD" w:rsidP="00DA6078">
      <w:pPr>
        <w:rPr>
          <w:rtl/>
        </w:rPr>
      </w:pPr>
    </w:p>
    <w:p w:rsidR="00FC39BD" w:rsidRDefault="00FC39BD" w:rsidP="00DA6078">
      <w:pPr>
        <w:rPr>
          <w:rtl/>
        </w:rPr>
      </w:pPr>
      <w:bookmarkStart w:id="536" w:name="_ETM_Q4_453000"/>
      <w:bookmarkEnd w:id="536"/>
      <w:r>
        <w:rPr>
          <w:rFonts w:hint="cs"/>
          <w:rtl/>
        </w:rPr>
        <w:t xml:space="preserve">חמישית – </w:t>
      </w:r>
      <w:bookmarkStart w:id="537" w:name="_ETM_Q4_457540"/>
      <w:bookmarkEnd w:id="537"/>
      <w:r>
        <w:rPr>
          <w:rFonts w:hint="cs"/>
          <w:rtl/>
        </w:rPr>
        <w:t xml:space="preserve">ואני מסיים – מוצע לקבוע כי הוראות פקודת </w:t>
      </w:r>
      <w:proofErr w:type="spellStart"/>
      <w:r>
        <w:rPr>
          <w:rFonts w:hint="cs"/>
          <w:rtl/>
        </w:rPr>
        <w:t>החסינויות</w:t>
      </w:r>
      <w:proofErr w:type="spellEnd"/>
      <w:r>
        <w:rPr>
          <w:rFonts w:hint="cs"/>
          <w:rtl/>
        </w:rPr>
        <w:t xml:space="preserve"> וזכויות היתר </w:t>
      </w:r>
      <w:bookmarkStart w:id="538" w:name="_ETM_Q4_464869"/>
      <w:bookmarkEnd w:id="538"/>
      <w:r>
        <w:rPr>
          <w:rFonts w:hint="cs"/>
          <w:rtl/>
        </w:rPr>
        <w:t xml:space="preserve">של האומות המאוחדות, </w:t>
      </w:r>
      <w:bookmarkStart w:id="539" w:name="_ETM_Q4_468540"/>
      <w:bookmarkEnd w:id="539"/>
      <w:r>
        <w:rPr>
          <w:rFonts w:hint="cs"/>
          <w:rtl/>
        </w:rPr>
        <w:t xml:space="preserve">משנת 1947, לא יחולו על אונר"א, </w:t>
      </w:r>
      <w:bookmarkStart w:id="540" w:name="_ETM_Q4_473483"/>
      <w:bookmarkEnd w:id="540"/>
      <w:r>
        <w:rPr>
          <w:rFonts w:hint="cs"/>
          <w:rtl/>
        </w:rPr>
        <w:t xml:space="preserve">על פקידיה, על בני אדם המועסקים מטעמה ועל נכסיה. במקביל </w:t>
      </w:r>
      <w:bookmarkStart w:id="541" w:name="_ETM_Q4_478426"/>
      <w:bookmarkEnd w:id="541"/>
      <w:r>
        <w:rPr>
          <w:rFonts w:hint="cs"/>
          <w:rtl/>
        </w:rPr>
        <w:t xml:space="preserve">להוראה זו, מוצע בהוראת התחולה לקבוע כי הוראות הצעת החוק </w:t>
      </w:r>
      <w:bookmarkStart w:id="542" w:name="_ETM_Q4_483370"/>
      <w:bookmarkEnd w:id="542"/>
      <w:r>
        <w:rPr>
          <w:rFonts w:hint="cs"/>
          <w:rtl/>
        </w:rPr>
        <w:t xml:space="preserve">יחולו על תביעות שעילתן אירועי כ"ב בתשרי התשפ"ד – </w:t>
      </w:r>
      <w:bookmarkStart w:id="543" w:name="_ETM_Q4_488313"/>
      <w:bookmarkEnd w:id="543"/>
      <w:r>
        <w:rPr>
          <w:rFonts w:hint="cs"/>
          <w:rtl/>
        </w:rPr>
        <w:t>7 באוקטובר 2023</w:t>
      </w:r>
      <w:bookmarkStart w:id="544" w:name="_ETM_Q4_488000"/>
      <w:bookmarkEnd w:id="544"/>
      <w:r>
        <w:rPr>
          <w:rFonts w:hint="cs"/>
          <w:rtl/>
        </w:rPr>
        <w:t xml:space="preserve"> – ומלחמת חרבות ברזל, גם אם התובענות הוגשו </w:t>
      </w:r>
      <w:bookmarkStart w:id="545" w:name="_ETM_Q4_493256"/>
      <w:bookmarkEnd w:id="545"/>
      <w:r>
        <w:rPr>
          <w:rFonts w:hint="cs"/>
          <w:rtl/>
        </w:rPr>
        <w:t xml:space="preserve">לפני מועד התחילה, כל עוד לא החל הדיון בהן. כלומר, </w:t>
      </w:r>
      <w:bookmarkStart w:id="546" w:name="_ETM_Q4_498950"/>
      <w:bookmarkEnd w:id="546"/>
      <w:r>
        <w:rPr>
          <w:rFonts w:hint="cs"/>
          <w:rtl/>
        </w:rPr>
        <w:t xml:space="preserve">בהצעת החוק שלנו יש מתן אפשרות להגשת תביעות נגד אונר"א </w:t>
      </w:r>
      <w:bookmarkStart w:id="547" w:name="_ETM_Q4_502755"/>
      <w:bookmarkEnd w:id="547"/>
      <w:r>
        <w:rPr>
          <w:rFonts w:hint="cs"/>
          <w:rtl/>
        </w:rPr>
        <w:t xml:space="preserve">בגין אירועי 7 באוקטובר. אני חוזר שוב: בהצעת החוק יש </w:t>
      </w:r>
      <w:bookmarkStart w:id="548" w:name="_ETM_Q4_506560"/>
      <w:bookmarkEnd w:id="548"/>
      <w:r>
        <w:rPr>
          <w:rFonts w:hint="cs"/>
          <w:rtl/>
        </w:rPr>
        <w:t xml:space="preserve">מתן אפשרות להגשת תביעות נגד אונר"א בגין אירועי 7 באוקטובר. </w:t>
      </w:r>
      <w:bookmarkStart w:id="549" w:name="_ETM_Q4_510365"/>
      <w:bookmarkEnd w:id="549"/>
    </w:p>
    <w:p w:rsidR="00FC39BD" w:rsidRDefault="00FC39BD" w:rsidP="00DA6078">
      <w:pPr>
        <w:rPr>
          <w:rtl/>
        </w:rPr>
      </w:pPr>
    </w:p>
    <w:p w:rsidR="00FC39BD" w:rsidRDefault="00FC39BD" w:rsidP="00DA6078">
      <w:pPr>
        <w:rPr>
          <w:rtl/>
        </w:rPr>
      </w:pPr>
      <w:bookmarkStart w:id="550" w:name="_ETM_Q4_511000"/>
      <w:bookmarkEnd w:id="550"/>
      <w:r>
        <w:rPr>
          <w:rFonts w:hint="cs"/>
          <w:rtl/>
        </w:rPr>
        <w:t xml:space="preserve">מעבר לכך, </w:t>
      </w:r>
      <w:bookmarkStart w:id="551" w:name="_ETM_Q4_514178"/>
      <w:bookmarkEnd w:id="551"/>
      <w:r>
        <w:rPr>
          <w:rFonts w:hint="cs"/>
          <w:rtl/>
        </w:rPr>
        <w:t xml:space="preserve">מוצע לקבוע כי ראש המטה לביטחון לאומי או נציגו ידווח </w:t>
      </w:r>
      <w:bookmarkStart w:id="552" w:name="_ETM_Q4_518299"/>
      <w:bookmarkEnd w:id="552"/>
      <w:r>
        <w:rPr>
          <w:rFonts w:hint="cs"/>
          <w:rtl/>
        </w:rPr>
        <w:t xml:space="preserve">על יישום הוראות החוק לוועדת החוץ והביטחון של הכנסת אחת </w:t>
      </w:r>
      <w:bookmarkStart w:id="553" w:name="_ETM_Q4_522419"/>
      <w:bookmarkEnd w:id="553"/>
      <w:r>
        <w:rPr>
          <w:rFonts w:hint="cs"/>
          <w:rtl/>
        </w:rPr>
        <w:t xml:space="preserve">לשישה חודשים, וכי בשנה הראשונה מיום תחילת הצעת החוק הדיווח </w:t>
      </w:r>
      <w:bookmarkStart w:id="554" w:name="_ETM_Q4_526539"/>
      <w:bookmarkEnd w:id="554"/>
      <w:r>
        <w:rPr>
          <w:rFonts w:hint="cs"/>
          <w:rtl/>
        </w:rPr>
        <w:t xml:space="preserve">ייעשה אחת לחודשיים. </w:t>
      </w:r>
      <w:bookmarkStart w:id="555" w:name="_ETM_Q4_530839"/>
      <w:bookmarkEnd w:id="555"/>
    </w:p>
    <w:p w:rsidR="00FC39BD" w:rsidRDefault="00FC39BD" w:rsidP="00DA6078">
      <w:pPr>
        <w:rPr>
          <w:rtl/>
        </w:rPr>
      </w:pPr>
    </w:p>
    <w:p w:rsidR="00FC39BD" w:rsidRDefault="00FC39BD" w:rsidP="00DA6078">
      <w:pPr>
        <w:rPr>
          <w:rtl/>
        </w:rPr>
      </w:pPr>
      <w:bookmarkStart w:id="556" w:name="_ETM_Q4_530000"/>
      <w:bookmarkEnd w:id="556"/>
      <w:r>
        <w:rPr>
          <w:rFonts w:hint="cs"/>
          <w:rtl/>
        </w:rPr>
        <w:t xml:space="preserve">להצעת החוק הוגשו הסתייגויות. אני מבקש מחברי הכנסת לדחות את </w:t>
      </w:r>
      <w:bookmarkStart w:id="557" w:name="_ETM_Q4_535598"/>
      <w:bookmarkEnd w:id="557"/>
      <w:r>
        <w:rPr>
          <w:rFonts w:hint="cs"/>
          <w:rtl/>
        </w:rPr>
        <w:t xml:space="preserve">ההסתייגויות ולאשר את הצעת החוק בקריאה השנייה והשלישית. אני חושב </w:t>
      </w:r>
      <w:bookmarkStart w:id="558" w:name="_ETM_Q4_540357"/>
      <w:bookmarkEnd w:id="558"/>
      <w:r>
        <w:rPr>
          <w:rFonts w:hint="cs"/>
          <w:rtl/>
        </w:rPr>
        <w:t xml:space="preserve">שהעובדה ששני החוקים עברו כאן לפני שנה ברוב מוחץ של קואליציה </w:t>
      </w:r>
      <w:bookmarkStart w:id="559" w:name="_ETM_Q4_545116"/>
      <w:bookmarkEnd w:id="559"/>
      <w:r>
        <w:rPr>
          <w:rFonts w:hint="cs"/>
          <w:rtl/>
        </w:rPr>
        <w:t xml:space="preserve">ואופוזיציה, </w:t>
      </w:r>
      <w:bookmarkStart w:id="560" w:name="_ETM_Q4_549885"/>
      <w:bookmarkEnd w:id="560"/>
      <w:r>
        <w:rPr>
          <w:rFonts w:hint="cs"/>
          <w:rtl/>
        </w:rPr>
        <w:t xml:space="preserve">אופוזיציה וקואליציה, היא תעודת כבוד לכנסת ישראל. תודה רבה, אדוני </w:t>
      </w:r>
      <w:bookmarkStart w:id="561" w:name="_ETM_Q4_553135"/>
      <w:bookmarkEnd w:id="561"/>
      <w:r>
        <w:rPr>
          <w:rFonts w:hint="cs"/>
          <w:rtl/>
        </w:rPr>
        <w:t>היושב-ראש.</w:t>
      </w:r>
    </w:p>
    <w:p w:rsidR="00FC39BD" w:rsidRDefault="00FC39BD" w:rsidP="00DA6078">
      <w:pPr>
        <w:rPr>
          <w:rtl/>
        </w:rPr>
      </w:pPr>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rPr>
          <w:rtl/>
        </w:rPr>
      </w:pPr>
    </w:p>
    <w:p w:rsidR="00FC39BD" w:rsidRDefault="00FC39BD" w:rsidP="00DA6078">
      <w:pPr>
        <w:rPr>
          <w:rtl/>
        </w:rPr>
      </w:pPr>
      <w:bookmarkStart w:id="562" w:name="_ETM_Q4_557045"/>
      <w:bookmarkEnd w:id="562"/>
      <w:r>
        <w:rPr>
          <w:rFonts w:hint="cs"/>
          <w:rtl/>
        </w:rPr>
        <w:t xml:space="preserve">תודה רבה לחבר הכנסת ביסמוט. </w:t>
      </w:r>
    </w:p>
    <w:p w:rsidR="00FC39BD" w:rsidRDefault="00FC39BD" w:rsidP="00DA6078">
      <w:pPr>
        <w:rPr>
          <w:rtl/>
        </w:rPr>
      </w:pPr>
      <w:bookmarkStart w:id="563" w:name="_ETM_Q4_597038"/>
      <w:bookmarkStart w:id="564" w:name="_ETM_Q4_597123"/>
      <w:bookmarkStart w:id="565" w:name="_ETM_Q4_597174"/>
      <w:bookmarkEnd w:id="563"/>
      <w:bookmarkEnd w:id="564"/>
      <w:bookmarkEnd w:id="565"/>
    </w:p>
    <w:p w:rsidR="00FC39BD" w:rsidRDefault="00FC39BD" w:rsidP="00DA6078">
      <w:pPr>
        <w:rPr>
          <w:rtl/>
        </w:rPr>
      </w:pPr>
      <w:bookmarkStart w:id="566" w:name="_ETM_Q4_597225"/>
      <w:bookmarkEnd w:id="566"/>
      <w:r>
        <w:rPr>
          <w:rFonts w:hint="cs"/>
          <w:rtl/>
        </w:rPr>
        <w:t xml:space="preserve">אני מבקש לקדם בברכה את </w:t>
      </w:r>
      <w:bookmarkStart w:id="567" w:name="_ETM_Q4_561480"/>
      <w:bookmarkEnd w:id="567"/>
      <w:r>
        <w:rPr>
          <w:rFonts w:hint="cs"/>
          <w:rtl/>
        </w:rPr>
        <w:t xml:space="preserve">סגל הפיקוד הכללי של שירות בתי הסוהר, בראשות נציב בתי </w:t>
      </w:r>
      <w:bookmarkStart w:id="568" w:name="_ETM_Q4_565915"/>
      <w:bookmarkEnd w:id="568"/>
      <w:r>
        <w:rPr>
          <w:rFonts w:hint="cs"/>
          <w:rtl/>
        </w:rPr>
        <w:t xml:space="preserve">הסוהר רב-גונדר קובי יעקבי </w:t>
      </w:r>
      <w:proofErr w:type="spellStart"/>
      <w:r>
        <w:rPr>
          <w:rFonts w:hint="cs"/>
          <w:rtl/>
        </w:rPr>
        <w:t>וסגנו</w:t>
      </w:r>
      <w:proofErr w:type="spellEnd"/>
      <w:r>
        <w:rPr>
          <w:rFonts w:hint="cs"/>
          <w:rtl/>
        </w:rPr>
        <w:t xml:space="preserve"> </w:t>
      </w:r>
      <w:proofErr w:type="spellStart"/>
      <w:r>
        <w:rPr>
          <w:rFonts w:hint="cs"/>
          <w:rtl/>
        </w:rPr>
        <w:t>חאתם</w:t>
      </w:r>
      <w:proofErr w:type="spellEnd"/>
      <w:r>
        <w:rPr>
          <w:rFonts w:hint="cs"/>
          <w:rtl/>
        </w:rPr>
        <w:t xml:space="preserve"> </w:t>
      </w:r>
      <w:proofErr w:type="spellStart"/>
      <w:r>
        <w:rPr>
          <w:rFonts w:hint="cs"/>
          <w:rtl/>
        </w:rPr>
        <w:t>עזאם</w:t>
      </w:r>
      <w:proofErr w:type="spellEnd"/>
      <w:r>
        <w:rPr>
          <w:rFonts w:hint="cs"/>
          <w:rtl/>
        </w:rPr>
        <w:t xml:space="preserve">, והמפקדים הבכירים, </w:t>
      </w:r>
      <w:bookmarkStart w:id="569" w:name="_ETM_Q4_570350"/>
      <w:bookmarkEnd w:id="569"/>
      <w:r>
        <w:rPr>
          <w:rFonts w:hint="cs"/>
          <w:rtl/>
        </w:rPr>
        <w:t xml:space="preserve">שביקרו במוזיאון הכנסת, ביקרו במשכן הכנסת, וזכיתי גם לפגוש אותם </w:t>
      </w:r>
      <w:bookmarkStart w:id="570" w:name="_ETM_Q4_574785"/>
      <w:bookmarkEnd w:id="570"/>
      <w:r>
        <w:rPr>
          <w:rFonts w:hint="cs"/>
          <w:rtl/>
        </w:rPr>
        <w:t xml:space="preserve">ולהודות להם בשם אזרחי ישראל </w:t>
      </w:r>
      <w:bookmarkStart w:id="571" w:name="_ETM_Q4_579579"/>
      <w:bookmarkEnd w:id="571"/>
      <w:r>
        <w:rPr>
          <w:rFonts w:hint="cs"/>
          <w:rtl/>
        </w:rPr>
        <w:t xml:space="preserve">על הפעילות הברוכה, שתורמת לביטחון ישראל, שנעשית למרבה הצער הרחק </w:t>
      </w:r>
      <w:bookmarkStart w:id="572" w:name="_ETM_Q4_584509"/>
      <w:bookmarkEnd w:id="572"/>
      <w:r>
        <w:rPr>
          <w:rFonts w:hint="cs"/>
          <w:rtl/>
        </w:rPr>
        <w:t xml:space="preserve">מעיני התהילה הציבורית. אבל אנחנו כאן רוצים לומר לכם, מקרב </w:t>
      </w:r>
      <w:bookmarkStart w:id="573" w:name="_ETM_Q4_589439"/>
      <w:bookmarkEnd w:id="573"/>
      <w:r>
        <w:rPr>
          <w:rFonts w:hint="cs"/>
          <w:rtl/>
        </w:rPr>
        <w:t xml:space="preserve">לב, תודה. תודה על מה שאתם עושים. </w:t>
      </w:r>
    </w:p>
    <w:p w:rsidR="00FC39BD" w:rsidRDefault="00FC39BD" w:rsidP="00DA6078">
      <w:pPr>
        <w:rPr>
          <w:rtl/>
        </w:rPr>
      </w:pPr>
    </w:p>
    <w:p w:rsidR="00FC39BD" w:rsidRDefault="00FC39BD" w:rsidP="0025512D">
      <w:pPr>
        <w:rPr>
          <w:rtl/>
        </w:rPr>
      </w:pPr>
      <w:bookmarkStart w:id="574" w:name="_ETM_Q4_592000"/>
      <w:bookmarkEnd w:id="574"/>
      <w:r>
        <w:rPr>
          <w:rFonts w:hint="cs"/>
          <w:rtl/>
        </w:rPr>
        <w:t xml:space="preserve">ונקדם בברכה את </w:t>
      </w:r>
      <w:bookmarkStart w:id="575" w:name="_ETM_Q4_594369"/>
      <w:bookmarkEnd w:id="575"/>
      <w:r>
        <w:rPr>
          <w:rFonts w:hint="cs"/>
          <w:rtl/>
        </w:rPr>
        <w:t xml:space="preserve">קובי </w:t>
      </w:r>
      <w:proofErr w:type="spellStart"/>
      <w:r>
        <w:rPr>
          <w:rFonts w:hint="cs"/>
          <w:rtl/>
        </w:rPr>
        <w:t>סמרנו</w:t>
      </w:r>
      <w:proofErr w:type="spellEnd"/>
      <w:r>
        <w:rPr>
          <w:rFonts w:hint="cs"/>
          <w:rtl/>
        </w:rPr>
        <w:t xml:space="preserve">, אביו של יונתן </w:t>
      </w:r>
      <w:proofErr w:type="spellStart"/>
      <w:r>
        <w:rPr>
          <w:rFonts w:hint="cs"/>
          <w:rtl/>
        </w:rPr>
        <w:t>סמרנו</w:t>
      </w:r>
      <w:proofErr w:type="spellEnd"/>
      <w:r>
        <w:rPr>
          <w:rFonts w:hint="cs"/>
          <w:rtl/>
        </w:rPr>
        <w:t xml:space="preserve">, השם ייקום דמו. הרוח </w:t>
      </w:r>
      <w:bookmarkStart w:id="576" w:name="_ETM_Q4_599299"/>
      <w:bookmarkEnd w:id="576"/>
      <w:r>
        <w:rPr>
          <w:rFonts w:hint="cs"/>
          <w:rtl/>
        </w:rPr>
        <w:t xml:space="preserve">שלך, קובי, ושל איילת שורה מעל החוק הזה. אתם דחפתם, </w:t>
      </w:r>
      <w:bookmarkStart w:id="577" w:name="_ETM_Q4_604470"/>
      <w:bookmarkEnd w:id="577"/>
      <w:r>
        <w:rPr>
          <w:rFonts w:hint="cs"/>
          <w:rtl/>
        </w:rPr>
        <w:t xml:space="preserve">והרבה בזכותכם הגענו ליום המיוחל הזה, שבו אנחנו נצביע על </w:t>
      </w:r>
      <w:bookmarkStart w:id="578" w:name="_ETM_Q4_609438"/>
      <w:bookmarkEnd w:id="578"/>
      <w:r>
        <w:rPr>
          <w:rFonts w:hint="cs"/>
          <w:rtl/>
        </w:rPr>
        <w:t xml:space="preserve">החוק בקריאה השנייה והשלישית. ברוכים הבאים לכנסת. </w:t>
      </w:r>
    </w:p>
    <w:p w:rsidR="00FC39BD" w:rsidRDefault="00FC39BD" w:rsidP="00DA6078">
      <w:pPr>
        <w:rPr>
          <w:rtl/>
        </w:rPr>
      </w:pPr>
    </w:p>
    <w:p w:rsidR="00FC39BD" w:rsidRDefault="00FC39BD" w:rsidP="00DA6078">
      <w:pPr>
        <w:rPr>
          <w:rtl/>
        </w:rPr>
      </w:pPr>
      <w:bookmarkStart w:id="579" w:name="_ETM_Q4_615000"/>
      <w:bookmarkEnd w:id="579"/>
      <w:r>
        <w:rPr>
          <w:rFonts w:hint="cs"/>
          <w:rtl/>
        </w:rPr>
        <w:t xml:space="preserve">אנחנו נעבור להסתייגויות, </w:t>
      </w:r>
      <w:bookmarkStart w:id="580" w:name="_ETM_Q4_614406"/>
      <w:bookmarkEnd w:id="580"/>
      <w:r>
        <w:rPr>
          <w:rFonts w:hint="cs"/>
          <w:rtl/>
        </w:rPr>
        <w:t xml:space="preserve">חברות וחברי הכנסת. הוגשו הסתייגויות של קבוצת ישראל ביתנו, של </w:t>
      </w:r>
      <w:bookmarkStart w:id="581" w:name="_ETM_Q4_619374"/>
      <w:bookmarkEnd w:id="581"/>
      <w:r>
        <w:rPr>
          <w:rFonts w:hint="cs"/>
          <w:rtl/>
        </w:rPr>
        <w:t xml:space="preserve">חבר הכנסת אלעזר שטרן ושל חבר הכנסת אליהו רביבו. אנחנו </w:t>
      </w:r>
      <w:bookmarkStart w:id="582" w:name="_ETM_Q4_624342"/>
      <w:bookmarkEnd w:id="582"/>
      <w:r>
        <w:rPr>
          <w:rFonts w:hint="cs"/>
          <w:rtl/>
        </w:rPr>
        <w:t xml:space="preserve">נתחיל מההסתייגויות של קבוצת ישראל ביתנו, על פי הסדר. חבר </w:t>
      </w:r>
      <w:bookmarkStart w:id="583" w:name="_ETM_Q4_629310"/>
      <w:bookmarkEnd w:id="583"/>
      <w:r>
        <w:rPr>
          <w:rFonts w:hint="cs"/>
          <w:rtl/>
        </w:rPr>
        <w:t>הכנסת אביגדור ליברמן, בבקשה. אם אפשר קצת יותר שקט במליאה, בבקשה. תודה. חמש דקות לרשותך.</w:t>
      </w:r>
    </w:p>
    <w:p w:rsidR="00FC39BD" w:rsidRDefault="00FC39BD" w:rsidP="00DA6078">
      <w:pPr>
        <w:rPr>
          <w:rtl/>
        </w:rPr>
      </w:pPr>
    </w:p>
    <w:p w:rsidR="00FC39BD" w:rsidRDefault="00FC39BD" w:rsidP="00DA6078">
      <w:pPr>
        <w:pStyle w:val="a4"/>
        <w:keepNext/>
        <w:rPr>
          <w:rtl/>
        </w:rPr>
      </w:pPr>
      <w:bookmarkStart w:id="584" w:name="ET_speaker_4739_5"/>
      <w:r>
        <w:rPr>
          <w:rStyle w:val="TagStyle"/>
          <w:rFonts w:hint="cs"/>
          <w:rtl/>
        </w:rPr>
        <w:t xml:space="preserve"> &lt;&lt; דובר &gt;&gt; </w:t>
      </w:r>
      <w:bookmarkStart w:id="585" w:name="_Toc217940939"/>
      <w:bookmarkStart w:id="586" w:name="_Toc217944876"/>
      <w:r>
        <w:rPr>
          <w:rFonts w:hint="cs"/>
          <w:rtl/>
        </w:rPr>
        <w:t>אביגדור ליברמן (ישראל ביתנו):</w:t>
      </w:r>
      <w:bookmarkEnd w:id="585"/>
      <w:bookmarkEnd w:id="586"/>
      <w:r>
        <w:rPr>
          <w:rStyle w:val="TagStyle"/>
          <w:rtl/>
        </w:rPr>
        <w:t xml:space="preserve"> &lt;&lt; דובר &gt;&gt;</w:t>
      </w:r>
      <w:r>
        <w:rPr>
          <w:rFonts w:hint="cs"/>
          <w:rtl/>
        </w:rPr>
        <w:t xml:space="preserve"> </w:t>
      </w:r>
      <w:bookmarkEnd w:id="584"/>
    </w:p>
    <w:p w:rsidR="00FC39BD" w:rsidRDefault="00FC39BD" w:rsidP="00DA6078">
      <w:pPr>
        <w:rPr>
          <w:rtl/>
        </w:rPr>
      </w:pPr>
    </w:p>
    <w:p w:rsidR="00FC39BD" w:rsidRDefault="00FC39BD" w:rsidP="00DA6078">
      <w:pPr>
        <w:rPr>
          <w:rtl/>
        </w:rPr>
      </w:pPr>
      <w:bookmarkStart w:id="587" w:name="_ETM_Q4_662000"/>
      <w:bookmarkStart w:id="588" w:name="_ETM_Q4_662470"/>
      <w:bookmarkEnd w:id="587"/>
      <w:bookmarkEnd w:id="588"/>
      <w:r>
        <w:rPr>
          <w:rFonts w:hint="cs"/>
          <w:rtl/>
        </w:rPr>
        <w:t xml:space="preserve">אדוני היושב-ראש, כנסת נכבדה, הבעיה שלי </w:t>
      </w:r>
      <w:bookmarkStart w:id="589" w:name="_ETM_Q4_664540"/>
      <w:bookmarkEnd w:id="589"/>
      <w:r>
        <w:rPr>
          <w:rFonts w:hint="cs"/>
          <w:rtl/>
        </w:rPr>
        <w:t xml:space="preserve">היא </w:t>
      </w:r>
      <w:bookmarkStart w:id="590" w:name="_ETM_Q4_647681"/>
      <w:bookmarkEnd w:id="590"/>
      <w:r>
        <w:rPr>
          <w:rFonts w:hint="cs"/>
          <w:rtl/>
        </w:rPr>
        <w:t xml:space="preserve">לא עם החוקים </w:t>
      </w:r>
      <w:bookmarkStart w:id="591" w:name="_ETM_Q4_670342"/>
      <w:bookmarkStart w:id="592" w:name="_ETM_Q4_666799"/>
      <w:bookmarkEnd w:id="591"/>
      <w:bookmarkEnd w:id="592"/>
      <w:r>
        <w:rPr>
          <w:rFonts w:hint="cs"/>
          <w:rtl/>
        </w:rPr>
        <w:t xml:space="preserve">– האם אנחנו מצליחים ליישם את החקיקה? </w:t>
      </w:r>
      <w:bookmarkStart w:id="593" w:name="_ETM_Q4_672200"/>
      <w:bookmarkEnd w:id="593"/>
      <w:r>
        <w:rPr>
          <w:rFonts w:hint="cs"/>
          <w:rtl/>
        </w:rPr>
        <w:t xml:space="preserve">אני שומע גם בחוק אונר"א שזה ארגון טרור נתעב, שאנחנו </w:t>
      </w:r>
      <w:bookmarkStart w:id="594" w:name="_ETM_Q4_676805"/>
      <w:bookmarkEnd w:id="594"/>
      <w:r>
        <w:rPr>
          <w:rFonts w:hint="cs"/>
          <w:rtl/>
        </w:rPr>
        <w:t xml:space="preserve">אוסרים לספק להם חשמל ומים. </w:t>
      </w:r>
      <w:bookmarkStart w:id="595" w:name="_ETM_Q4_682029"/>
      <w:bookmarkEnd w:id="595"/>
      <w:r>
        <w:rPr>
          <w:rFonts w:hint="cs"/>
          <w:rtl/>
        </w:rPr>
        <w:t xml:space="preserve">אבל תסתכל, רק היום אנחנו קיבלנו ידיעה שחברת החשמל נערכת </w:t>
      </w:r>
      <w:bookmarkStart w:id="596" w:name="_ETM_Q4_687215"/>
      <w:bookmarkEnd w:id="596"/>
      <w:r>
        <w:rPr>
          <w:rFonts w:hint="cs"/>
          <w:rtl/>
        </w:rPr>
        <w:t xml:space="preserve">לחיבור של כל רצועת עזה לחשמל, חשמל ישראלי. אנחנו כבר </w:t>
      </w:r>
      <w:bookmarkStart w:id="597" w:name="_ETM_Q4_692401"/>
      <w:bookmarkEnd w:id="597"/>
      <w:r>
        <w:rPr>
          <w:rFonts w:hint="cs"/>
          <w:rtl/>
        </w:rPr>
        <w:t xml:space="preserve">חודשים מספקים גם חשמל וגם מים לכל הרצועה, והכול על </w:t>
      </w:r>
      <w:bookmarkStart w:id="598" w:name="_ETM_Q4_697587"/>
      <w:bookmarkEnd w:id="598"/>
      <w:r>
        <w:rPr>
          <w:rFonts w:hint="cs"/>
          <w:rtl/>
        </w:rPr>
        <w:t xml:space="preserve">חשבון משלם המיסים. אני כבר לא מדבר על כל הנושא </w:t>
      </w:r>
      <w:bookmarkStart w:id="599" w:name="_ETM_Q4_702773"/>
      <w:bookmarkEnd w:id="599"/>
      <w:r>
        <w:rPr>
          <w:rFonts w:hint="cs"/>
          <w:rtl/>
        </w:rPr>
        <w:t xml:space="preserve">של המעברים, </w:t>
      </w:r>
      <w:bookmarkStart w:id="600" w:name="_ETM_Q4_708109"/>
      <w:bookmarkEnd w:id="600"/>
      <w:r>
        <w:rPr>
          <w:rFonts w:hint="cs"/>
          <w:rtl/>
        </w:rPr>
        <w:t xml:space="preserve">שמכניסים שם טונות של אספקה – </w:t>
      </w:r>
      <w:bookmarkStart w:id="601" w:name="_ETM_Q4_712000"/>
      <w:bookmarkEnd w:id="601"/>
      <w:r>
        <w:rPr>
          <w:rFonts w:hint="cs"/>
          <w:rtl/>
        </w:rPr>
        <w:t xml:space="preserve">הכול על חשבון משלם המיסים. </w:t>
      </w:r>
      <w:bookmarkStart w:id="602" w:name="_ETM_Q4_714760"/>
      <w:bookmarkEnd w:id="602"/>
    </w:p>
    <w:p w:rsidR="00FC39BD" w:rsidRDefault="00FC39BD" w:rsidP="00DA6078">
      <w:pPr>
        <w:rPr>
          <w:rtl/>
        </w:rPr>
      </w:pPr>
    </w:p>
    <w:p w:rsidR="00FC39BD" w:rsidRDefault="00FC39BD" w:rsidP="00DA6078">
      <w:pPr>
        <w:rPr>
          <w:rtl/>
        </w:rPr>
      </w:pPr>
      <w:bookmarkStart w:id="603" w:name="_ETM_Q4_716000"/>
      <w:bookmarkEnd w:id="603"/>
      <w:r>
        <w:rPr>
          <w:rFonts w:hint="cs"/>
          <w:rtl/>
        </w:rPr>
        <w:t>אתה יודע, אנחנו עדיין תחת הזעזוע הזה של רצח על</w:t>
      </w:r>
      <w:bookmarkStart w:id="604" w:name="_ETM_Q4_720531"/>
      <w:bookmarkEnd w:id="604"/>
      <w:r>
        <w:rPr>
          <w:rFonts w:hint="cs"/>
          <w:rtl/>
        </w:rPr>
        <w:t xml:space="preserve"> ידי שב"ח של תושב בית שאן ובחורה צעירה מקיבוץ, ואני </w:t>
      </w:r>
      <w:bookmarkStart w:id="605" w:name="_ETM_Q4_726303"/>
      <w:bookmarkEnd w:id="605"/>
      <w:r>
        <w:rPr>
          <w:rFonts w:hint="cs"/>
          <w:rtl/>
        </w:rPr>
        <w:t xml:space="preserve">שואל, אנחנו רק – פחות משנה, בחודש מאי, פחות משנה, העברנו </w:t>
      </w:r>
      <w:bookmarkStart w:id="606" w:name="_ETM_Q4_732075"/>
      <w:bookmarkEnd w:id="606"/>
      <w:r>
        <w:rPr>
          <w:rFonts w:hint="cs"/>
          <w:rtl/>
        </w:rPr>
        <w:t xml:space="preserve">את חוק השב"חים כאן בכנסת. יוליה מלינובסקי ואופיר כץ העבירו את </w:t>
      </w:r>
      <w:bookmarkStart w:id="607" w:name="_ETM_Q4_737847"/>
      <w:bookmarkEnd w:id="607"/>
      <w:r>
        <w:rPr>
          <w:rFonts w:hint="cs"/>
          <w:rtl/>
        </w:rPr>
        <w:t xml:space="preserve">חוק השב"חים. לפי אותו חוק ניתן לעשות חילוט. </w:t>
      </w:r>
      <w:bookmarkStart w:id="608" w:name="_ETM_Q4_744070"/>
      <w:bookmarkEnd w:id="608"/>
      <w:r>
        <w:rPr>
          <w:rFonts w:hint="cs"/>
          <w:rtl/>
        </w:rPr>
        <w:t xml:space="preserve">אני עוד לא שמעתי פעם אחת שמישהו ביצע חילוט לרכב </w:t>
      </w:r>
      <w:bookmarkStart w:id="609" w:name="_ETM_Q4_748389"/>
      <w:bookmarkEnd w:id="609"/>
      <w:r>
        <w:rPr>
          <w:rFonts w:hint="cs"/>
          <w:rtl/>
        </w:rPr>
        <w:t xml:space="preserve">ולרכוש. לפי אותו חוק, כל שב"ח, כל מי שנתפס מסיע </w:t>
      </w:r>
      <w:bookmarkStart w:id="610" w:name="_ETM_Q4_752709"/>
      <w:bookmarkEnd w:id="610"/>
      <w:r>
        <w:rPr>
          <w:rFonts w:hint="cs"/>
          <w:rtl/>
        </w:rPr>
        <w:t xml:space="preserve">את אותו שב"ח, אפשר לחלט לו – לעשות חילוט רכב. זה </w:t>
      </w:r>
      <w:bookmarkStart w:id="611" w:name="_ETM_Q4_757029"/>
      <w:bookmarkEnd w:id="611"/>
      <w:r>
        <w:rPr>
          <w:rFonts w:hint="cs"/>
          <w:rtl/>
        </w:rPr>
        <w:t xml:space="preserve">מעולם לא בוצע. אפשר לקחת לאותו אדם, אותו מעסיק של </w:t>
      </w:r>
      <w:bookmarkStart w:id="612" w:name="_ETM_Q4_761349"/>
      <w:bookmarkEnd w:id="612"/>
      <w:r>
        <w:rPr>
          <w:rFonts w:hint="cs"/>
          <w:rtl/>
        </w:rPr>
        <w:t xml:space="preserve">אותו שבח – ולעשות חילוט של הרכוש שלו. שום דבר לא </w:t>
      </w:r>
      <w:bookmarkStart w:id="613" w:name="_ETM_Q4_765669"/>
      <w:bookmarkEnd w:id="613"/>
      <w:r>
        <w:rPr>
          <w:rFonts w:hint="cs"/>
          <w:rtl/>
        </w:rPr>
        <w:t xml:space="preserve">נעשה. </w:t>
      </w:r>
      <w:bookmarkStart w:id="614" w:name="_ETM_Q4_770260"/>
      <w:bookmarkEnd w:id="614"/>
    </w:p>
    <w:p w:rsidR="00FC39BD" w:rsidRDefault="00FC39BD" w:rsidP="00DA6078">
      <w:pPr>
        <w:rPr>
          <w:rtl/>
        </w:rPr>
      </w:pPr>
    </w:p>
    <w:p w:rsidR="00FC39BD" w:rsidRDefault="00FC39BD" w:rsidP="00DA6078">
      <w:bookmarkStart w:id="615" w:name="_ETM_Q5_147566"/>
      <w:r>
        <w:rPr>
          <w:rFonts w:hint="cs"/>
          <w:rtl/>
        </w:rPr>
        <w:t>אתה יודע, יש לנו עוד כמה חוקים. דיבר פה יושב-ראש</w:t>
      </w:r>
      <w:bookmarkStart w:id="616" w:name="_ETM_Q5_177447"/>
      <w:bookmarkEnd w:id="616"/>
      <w:r>
        <w:rPr>
          <w:rFonts w:hint="cs"/>
          <w:rtl/>
        </w:rPr>
        <w:t xml:space="preserve"> </w:t>
      </w:r>
      <w:bookmarkStart w:id="617" w:name="_ETM_Q5_172726"/>
      <w:bookmarkEnd w:id="617"/>
      <w:r>
        <w:rPr>
          <w:rFonts w:hint="cs"/>
          <w:rtl/>
        </w:rPr>
        <w:t>ועדת החוץ והביטחון</w:t>
      </w:r>
      <w:bookmarkStart w:id="618" w:name="_ETM_Q5_173166"/>
      <w:bookmarkEnd w:id="618"/>
      <w:r>
        <w:rPr>
          <w:rFonts w:hint="cs"/>
          <w:rtl/>
        </w:rPr>
        <w:t xml:space="preserve"> – יש חו</w:t>
      </w:r>
      <w:bookmarkStart w:id="619" w:name="_ETM_Q5_172615"/>
      <w:bookmarkEnd w:id="619"/>
      <w:r>
        <w:rPr>
          <w:rFonts w:hint="cs"/>
          <w:rtl/>
        </w:rPr>
        <w:t>ק שירות ביטחון מ-1986</w:t>
      </w:r>
      <w:bookmarkStart w:id="620" w:name="_ETM_Q5_179475"/>
      <w:bookmarkEnd w:id="620"/>
      <w:r>
        <w:rPr>
          <w:rFonts w:hint="cs"/>
          <w:rtl/>
        </w:rPr>
        <w:t>,</w:t>
      </w:r>
      <w:bookmarkStart w:id="621" w:name="_ETM_Q5_182885"/>
      <w:bookmarkEnd w:id="621"/>
      <w:r>
        <w:rPr>
          <w:rFonts w:hint="cs"/>
          <w:rtl/>
        </w:rPr>
        <w:t xml:space="preserve"> ולפי אותו ח</w:t>
      </w:r>
      <w:bookmarkStart w:id="622" w:name="_ETM_Q5_181596"/>
      <w:bookmarkEnd w:id="622"/>
      <w:r>
        <w:rPr>
          <w:rFonts w:hint="cs"/>
          <w:rtl/>
        </w:rPr>
        <w:t>וק היו חי</w:t>
      </w:r>
      <w:bookmarkStart w:id="623" w:name="_ETM_Q5_180000"/>
      <w:bookmarkEnd w:id="623"/>
      <w:r>
        <w:rPr>
          <w:rFonts w:hint="cs"/>
          <w:rtl/>
        </w:rPr>
        <w:t>י</w:t>
      </w:r>
      <w:bookmarkStart w:id="624" w:name="_ETM_Q5_182675"/>
      <w:bookmarkEnd w:id="624"/>
      <w:r>
        <w:rPr>
          <w:rFonts w:hint="cs"/>
          <w:rtl/>
        </w:rPr>
        <w:t xml:space="preserve">בים לגייס מזמן את </w:t>
      </w:r>
      <w:bookmarkStart w:id="625" w:name="_ETM_Q5_184666"/>
      <w:bookmarkEnd w:id="625"/>
      <w:r>
        <w:rPr>
          <w:rFonts w:hint="cs"/>
          <w:rtl/>
        </w:rPr>
        <w:t>כל החרדים. א</w:t>
      </w:r>
      <w:bookmarkStart w:id="626" w:name="_ETM_Q5_182136"/>
      <w:bookmarkEnd w:id="626"/>
      <w:r>
        <w:rPr>
          <w:rFonts w:hint="cs"/>
          <w:rtl/>
        </w:rPr>
        <w:t>ין ואקום</w:t>
      </w:r>
      <w:bookmarkStart w:id="627" w:name="_ETM_Q5_186695"/>
      <w:bookmarkEnd w:id="627"/>
      <w:r>
        <w:rPr>
          <w:rFonts w:hint="cs"/>
          <w:rtl/>
        </w:rPr>
        <w:t>, החוק קיים. א</w:t>
      </w:r>
      <w:bookmarkStart w:id="628" w:name="_ETM_Q5_188976"/>
      <w:bookmarkEnd w:id="628"/>
      <w:r>
        <w:rPr>
          <w:rFonts w:hint="cs"/>
          <w:rtl/>
        </w:rPr>
        <w:t xml:space="preserve">ף אחד לא גייס, </w:t>
      </w:r>
      <w:bookmarkStart w:id="629" w:name="_ETM_Q5_189333"/>
      <w:bookmarkEnd w:id="629"/>
      <w:r>
        <w:rPr>
          <w:rFonts w:hint="cs"/>
          <w:rtl/>
        </w:rPr>
        <w:t>אף אחד גם לא מתכוון לגייס.</w:t>
      </w:r>
      <w:bookmarkStart w:id="630" w:name="_ETM_Q5_195590"/>
      <w:bookmarkStart w:id="631" w:name="_ETM_Q5_194827"/>
      <w:bookmarkEnd w:id="630"/>
      <w:bookmarkEnd w:id="631"/>
    </w:p>
    <w:p w:rsidR="00FC39BD" w:rsidRDefault="00FC39BD" w:rsidP="00DA6078">
      <w:pPr>
        <w:rPr>
          <w:rtl/>
        </w:rPr>
      </w:pPr>
      <w:bookmarkStart w:id="632" w:name="_ETM_Q5_194901"/>
      <w:bookmarkEnd w:id="632"/>
    </w:p>
    <w:p w:rsidR="00FC39BD" w:rsidRDefault="00FC39BD" w:rsidP="00DA6078">
      <w:pPr>
        <w:rPr>
          <w:rtl/>
        </w:rPr>
      </w:pPr>
      <w:bookmarkStart w:id="633" w:name="_ETM_Q5_194988"/>
      <w:bookmarkStart w:id="634" w:name="_ETM_Q5_195060"/>
      <w:bookmarkEnd w:id="633"/>
      <w:bookmarkEnd w:id="634"/>
      <w:r>
        <w:rPr>
          <w:rFonts w:hint="cs"/>
          <w:rtl/>
        </w:rPr>
        <w:t xml:space="preserve">כשאנחנו היינו בשלטון </w:t>
      </w:r>
      <w:bookmarkStart w:id="635" w:name="_ETM_Q5_198506"/>
      <w:bookmarkEnd w:id="635"/>
      <w:r>
        <w:rPr>
          <w:rFonts w:hint="cs"/>
          <w:rtl/>
        </w:rPr>
        <w:t>הייתה הוראת שעה</w:t>
      </w:r>
      <w:bookmarkStart w:id="636" w:name="_ETM_Q5_200616"/>
      <w:bookmarkEnd w:id="615"/>
      <w:bookmarkEnd w:id="636"/>
      <w:r>
        <w:rPr>
          <w:rFonts w:hint="cs"/>
          <w:rtl/>
        </w:rPr>
        <w:t xml:space="preserve">. </w:t>
      </w:r>
      <w:bookmarkStart w:id="637" w:name="_ETM_Q5_200103"/>
      <w:bookmarkEnd w:id="637"/>
      <w:r>
        <w:rPr>
          <w:rFonts w:hint="cs"/>
          <w:rtl/>
        </w:rPr>
        <w:t xml:space="preserve">אדוני היושב-ראש, כדאי שקצת תלמד מה תפקידך. אז קודם </w:t>
      </w:r>
      <w:bookmarkStart w:id="638" w:name="_ETM_Q5_204617"/>
      <w:bookmarkEnd w:id="638"/>
      <w:r>
        <w:rPr>
          <w:rFonts w:hint="cs"/>
          <w:rtl/>
        </w:rPr>
        <w:t>כול</w:t>
      </w:r>
      <w:bookmarkStart w:id="639" w:name="_ETM_Q5_203635"/>
      <w:bookmarkEnd w:id="639"/>
      <w:r>
        <w:rPr>
          <w:rFonts w:hint="cs"/>
          <w:rtl/>
        </w:rPr>
        <w:t>, הוראת השעה הסתיימה. א</w:t>
      </w:r>
      <w:bookmarkStart w:id="640" w:name="_ETM_Q5_205496"/>
      <w:bookmarkStart w:id="641" w:name="_ETM_Q5_203995"/>
      <w:bookmarkStart w:id="642" w:name="_ETM_Q5_199505"/>
      <w:bookmarkStart w:id="643" w:name="_ETM_Q5_195556"/>
      <w:bookmarkStart w:id="644" w:name="_ETM_Q5_204535"/>
      <w:bookmarkEnd w:id="640"/>
      <w:bookmarkEnd w:id="641"/>
      <w:bookmarkEnd w:id="642"/>
      <w:bookmarkEnd w:id="643"/>
      <w:bookmarkEnd w:id="644"/>
      <w:r>
        <w:rPr>
          <w:rFonts w:hint="cs"/>
          <w:rtl/>
        </w:rPr>
        <w:t xml:space="preserve">ין לך מושג מה </w:t>
      </w:r>
      <w:bookmarkStart w:id="645" w:name="_ETM_Q5_209131"/>
      <w:bookmarkEnd w:id="645"/>
      <w:r>
        <w:rPr>
          <w:rFonts w:hint="cs"/>
          <w:rtl/>
        </w:rPr>
        <w:t>אתה מ</w:t>
      </w:r>
      <w:bookmarkStart w:id="646" w:name="_ETM_Q5_207105"/>
      <w:bookmarkEnd w:id="646"/>
      <w:r>
        <w:rPr>
          <w:rFonts w:hint="cs"/>
          <w:rtl/>
        </w:rPr>
        <w:t>עביר ומה אתה מדבר.</w:t>
      </w:r>
    </w:p>
    <w:p w:rsidR="00FC39BD" w:rsidRDefault="00FC39BD" w:rsidP="00DA6078">
      <w:pPr>
        <w:rPr>
          <w:rtl/>
          <w:lang w:eastAsia="he-IL"/>
        </w:rPr>
      </w:pPr>
      <w:bookmarkStart w:id="647" w:name="_ETM_Q5_206186"/>
      <w:bookmarkStart w:id="648" w:name="_ETM_Q5_209805"/>
      <w:bookmarkEnd w:id="647"/>
      <w:bookmarkEnd w:id="648"/>
    </w:p>
    <w:p w:rsidR="00FC39BD" w:rsidRDefault="00FC39BD" w:rsidP="00DA6078">
      <w:pPr>
        <w:pStyle w:val="af5"/>
        <w:keepNext/>
        <w:rPr>
          <w:rtl/>
        </w:rPr>
      </w:pPr>
      <w:bookmarkStart w:id="649" w:name="ET_interruption_6676_5"/>
      <w:r>
        <w:rPr>
          <w:rStyle w:val="TagStyle"/>
          <w:rFonts w:hint="cs"/>
          <w:rtl/>
        </w:rPr>
        <w:t xml:space="preserve"> &lt;&lt; קריאה &gt;&gt; </w:t>
      </w:r>
      <w:r>
        <w:rPr>
          <w:rFonts w:hint="cs"/>
          <w:rtl/>
        </w:rPr>
        <w:t>בועז ביסמוט (יו"ר ועדת החוץ והביטחון):</w:t>
      </w:r>
      <w:r>
        <w:rPr>
          <w:rStyle w:val="TagStyle"/>
          <w:rtl/>
        </w:rPr>
        <w:t xml:space="preserve"> &lt;&lt; קריאה &gt;&gt;</w:t>
      </w:r>
      <w:r>
        <w:rPr>
          <w:rFonts w:hint="cs"/>
          <w:rtl/>
        </w:rPr>
        <w:t xml:space="preserve"> </w:t>
      </w:r>
      <w:bookmarkEnd w:id="649"/>
    </w:p>
    <w:p w:rsidR="00FC39BD" w:rsidRDefault="00FC39BD" w:rsidP="00DA6078">
      <w:pPr>
        <w:pStyle w:val="KeepWithNext"/>
        <w:rPr>
          <w:rtl/>
          <w:lang w:eastAsia="he-IL"/>
        </w:rPr>
      </w:pPr>
    </w:p>
    <w:p w:rsidR="00FC39BD" w:rsidRDefault="00FC39BD" w:rsidP="00DA6078">
      <w:pPr>
        <w:rPr>
          <w:rtl/>
          <w:lang w:eastAsia="he-IL"/>
        </w:rPr>
      </w:pPr>
      <w:bookmarkStart w:id="650" w:name="_ETM_Q5_207375"/>
      <w:bookmarkEnd w:id="650"/>
      <w:r>
        <w:rPr>
          <w:rFonts w:hint="cs"/>
          <w:rtl/>
          <w:lang w:eastAsia="he-IL"/>
        </w:rPr>
        <w:t>טוב שאתה נמצא פה.</w:t>
      </w:r>
      <w:bookmarkStart w:id="651" w:name="_ETM_Q5_208615"/>
      <w:bookmarkEnd w:id="651"/>
    </w:p>
    <w:p w:rsidR="00FC39BD" w:rsidRDefault="00FC39BD" w:rsidP="00DA6078">
      <w:pPr>
        <w:rPr>
          <w:rtl/>
          <w:lang w:eastAsia="he-IL"/>
        </w:rPr>
      </w:pPr>
      <w:bookmarkStart w:id="652" w:name="_ETM_Q5_208699"/>
      <w:bookmarkStart w:id="653" w:name="_ETM_Q5_208789"/>
      <w:bookmarkEnd w:id="652"/>
      <w:bookmarkEnd w:id="653"/>
    </w:p>
    <w:p w:rsidR="00FC39BD" w:rsidRDefault="00FC39BD" w:rsidP="00DA6078">
      <w:pPr>
        <w:pStyle w:val="-"/>
        <w:keepNext/>
        <w:rPr>
          <w:rtl/>
        </w:rPr>
      </w:pPr>
      <w:bookmarkStart w:id="654" w:name="ET_speakercontinue_4739_6"/>
      <w:r>
        <w:rPr>
          <w:rStyle w:val="TagStyle"/>
          <w:rFonts w:hint="cs"/>
          <w:rtl/>
        </w:rPr>
        <w:t xml:space="preserve"> &lt;&lt; דובר_המשך &gt;&gt; </w:t>
      </w:r>
      <w:r>
        <w:rPr>
          <w:rFonts w:hint="cs"/>
          <w:rtl/>
        </w:rPr>
        <w:t>אביגדור ליברמן (ישראל ביתנו):</w:t>
      </w:r>
      <w:r>
        <w:rPr>
          <w:rStyle w:val="TagStyle"/>
          <w:rtl/>
        </w:rPr>
        <w:t xml:space="preserve"> &lt;&lt; דובר_המשך &gt;&gt;</w:t>
      </w:r>
      <w:r>
        <w:rPr>
          <w:rFonts w:hint="cs"/>
          <w:rtl/>
        </w:rPr>
        <w:t xml:space="preserve"> </w:t>
      </w:r>
      <w:bookmarkEnd w:id="654"/>
    </w:p>
    <w:p w:rsidR="00FC39BD" w:rsidRDefault="00FC39BD" w:rsidP="00DA6078">
      <w:pPr>
        <w:pStyle w:val="KeepWithNext"/>
        <w:rPr>
          <w:rtl/>
          <w:lang w:eastAsia="he-IL"/>
        </w:rPr>
      </w:pPr>
    </w:p>
    <w:p w:rsidR="00FC39BD" w:rsidRDefault="00FC39BD" w:rsidP="00DA6078">
      <w:pPr>
        <w:rPr>
          <w:rtl/>
        </w:rPr>
      </w:pPr>
      <w:bookmarkStart w:id="655" w:name="_ETM_Q5_217597"/>
      <w:bookmarkStart w:id="656" w:name="_ETM_Q5_217864"/>
      <w:bookmarkStart w:id="657" w:name="_ETM_Q5_217934"/>
      <w:bookmarkStart w:id="658" w:name="_ETM_Q5_212976"/>
      <w:bookmarkStart w:id="659" w:name="_ETM_Q5_214499"/>
      <w:bookmarkStart w:id="660" w:name="_ETM_Q5_208846"/>
      <w:bookmarkEnd w:id="655"/>
      <w:bookmarkEnd w:id="656"/>
      <w:bookmarkEnd w:id="657"/>
      <w:bookmarkEnd w:id="658"/>
      <w:bookmarkEnd w:id="659"/>
      <w:bookmarkEnd w:id="660"/>
      <w:r>
        <w:rPr>
          <w:rFonts w:hint="cs"/>
          <w:rtl/>
        </w:rPr>
        <w:t xml:space="preserve">הוראת השעה הסתיימה. כרגע יש </w:t>
      </w:r>
      <w:bookmarkStart w:id="661" w:name="_ETM_Q5_213645"/>
      <w:bookmarkEnd w:id="661"/>
      <w:r>
        <w:rPr>
          <w:rFonts w:hint="cs"/>
          <w:rtl/>
        </w:rPr>
        <w:t>חוק שירות ביטחון מ-1986. חייבים לגייס את כולם.</w:t>
      </w:r>
      <w:bookmarkStart w:id="662" w:name="_ETM_Q5_218950"/>
      <w:bookmarkStart w:id="663" w:name="_ETM_Q5_225139"/>
      <w:bookmarkEnd w:id="662"/>
      <w:bookmarkEnd w:id="663"/>
    </w:p>
    <w:p w:rsidR="00FC39BD" w:rsidRDefault="00FC39BD" w:rsidP="00DA6078">
      <w:pPr>
        <w:rPr>
          <w:rtl/>
        </w:rPr>
      </w:pPr>
      <w:bookmarkStart w:id="664" w:name="_ETM_Q5_225195"/>
      <w:bookmarkStart w:id="665" w:name="_ETM_Q5_219746"/>
      <w:bookmarkEnd w:id="664"/>
      <w:bookmarkEnd w:id="665"/>
    </w:p>
    <w:p w:rsidR="00FC39BD" w:rsidRDefault="00FC39BD" w:rsidP="00DA6078">
      <w:pPr>
        <w:rPr>
          <w:rtl/>
        </w:rPr>
      </w:pPr>
      <w:bookmarkStart w:id="666" w:name="_ETM_Q5_225316"/>
      <w:bookmarkStart w:id="667" w:name="_ETM_Q5_225370"/>
      <w:bookmarkStart w:id="668" w:name="_ETM_Q5_220986"/>
      <w:bookmarkStart w:id="669" w:name="_ETM_Q5_223756"/>
      <w:bookmarkStart w:id="670" w:name="_ETM_Q5_221015"/>
      <w:bookmarkStart w:id="671" w:name="_ETM_Q5_220360"/>
      <w:bookmarkEnd w:id="666"/>
      <w:bookmarkEnd w:id="667"/>
      <w:bookmarkEnd w:id="668"/>
      <w:bookmarkEnd w:id="669"/>
      <w:bookmarkEnd w:id="670"/>
      <w:bookmarkEnd w:id="671"/>
      <w:r>
        <w:rPr>
          <w:rFonts w:hint="cs"/>
          <w:rtl/>
        </w:rPr>
        <w:t>חוק העונשין מ</w:t>
      </w:r>
      <w:bookmarkStart w:id="672" w:name="_ETM_Q5_221706"/>
      <w:bookmarkEnd w:id="672"/>
      <w:r>
        <w:rPr>
          <w:rFonts w:hint="cs"/>
          <w:rtl/>
        </w:rPr>
        <w:t>-1977</w:t>
      </w:r>
      <w:bookmarkStart w:id="673" w:name="_ETM_Q5_222836"/>
      <w:bookmarkEnd w:id="673"/>
      <w:r>
        <w:rPr>
          <w:rFonts w:hint="cs"/>
          <w:rtl/>
        </w:rPr>
        <w:t xml:space="preserve"> – אגב, </w:t>
      </w:r>
      <w:bookmarkStart w:id="674" w:name="_ETM_Q5_224556"/>
      <w:bookmarkStart w:id="675" w:name="_ETM_Q5_224246"/>
      <w:bookmarkEnd w:id="674"/>
      <w:bookmarkEnd w:id="675"/>
      <w:r>
        <w:rPr>
          <w:rFonts w:hint="cs"/>
          <w:rtl/>
        </w:rPr>
        <w:t xml:space="preserve">מי שאז היה </w:t>
      </w:r>
      <w:bookmarkStart w:id="676" w:name="_ETM_Q5_221596"/>
      <w:bookmarkStart w:id="677" w:name="_ETM_Q5_226656"/>
      <w:bookmarkEnd w:id="676"/>
      <w:bookmarkEnd w:id="677"/>
      <w:r>
        <w:rPr>
          <w:rFonts w:hint="cs"/>
          <w:rtl/>
        </w:rPr>
        <w:t xml:space="preserve">ראש ממשלה הוא מנחם </w:t>
      </w:r>
      <w:bookmarkStart w:id="678" w:name="_ETM_Q5_226226"/>
      <w:bookmarkEnd w:id="678"/>
      <w:r>
        <w:rPr>
          <w:rFonts w:hint="cs"/>
          <w:rtl/>
        </w:rPr>
        <w:t xml:space="preserve">בגין ועזר ויצמן היה </w:t>
      </w:r>
      <w:bookmarkStart w:id="679" w:name="_ETM_Q5_228752"/>
      <w:bookmarkEnd w:id="679"/>
      <w:r>
        <w:rPr>
          <w:rFonts w:hint="cs"/>
          <w:rtl/>
        </w:rPr>
        <w:t xml:space="preserve">שר הביטחון. לפי אותו חוק, כל מי שמסית נגד גיוס </w:t>
      </w:r>
      <w:bookmarkStart w:id="680" w:name="_ETM_Q5_232948"/>
      <w:bookmarkEnd w:id="680"/>
      <w:r>
        <w:rPr>
          <w:rFonts w:hint="cs"/>
          <w:rtl/>
        </w:rPr>
        <w:t>לצה"</w:t>
      </w:r>
      <w:bookmarkStart w:id="681" w:name="_ETM_Q5_231716"/>
      <w:bookmarkEnd w:id="681"/>
      <w:r>
        <w:rPr>
          <w:rFonts w:hint="cs"/>
          <w:rtl/>
        </w:rPr>
        <w:t xml:space="preserve">ל בזמן מלחמה צפוי לעשר שנות מאסר. לא ראיתי שמישהו </w:t>
      </w:r>
      <w:bookmarkStart w:id="682" w:name="_ETM_Q5_237144"/>
      <w:bookmarkEnd w:id="682"/>
      <w:r>
        <w:rPr>
          <w:rFonts w:hint="cs"/>
          <w:rtl/>
        </w:rPr>
        <w:t xml:space="preserve">מיישם את זה. </w:t>
      </w:r>
      <w:bookmarkStart w:id="683" w:name="_ETM_Q5_242000"/>
      <w:bookmarkEnd w:id="683"/>
      <w:r>
        <w:rPr>
          <w:rFonts w:hint="cs"/>
          <w:rtl/>
        </w:rPr>
        <w:t xml:space="preserve">ולכן יש לנו פה בעיה, לא רק להעביר את החוקים, </w:t>
      </w:r>
      <w:bookmarkStart w:id="684" w:name="_ETM_Q5_247047"/>
      <w:bookmarkEnd w:id="684"/>
      <w:r>
        <w:rPr>
          <w:rFonts w:hint="cs"/>
          <w:rtl/>
        </w:rPr>
        <w:t>אלא לי</w:t>
      </w:r>
      <w:bookmarkStart w:id="685" w:name="_ETM_Q5_244826"/>
      <w:bookmarkEnd w:id="685"/>
      <w:r>
        <w:rPr>
          <w:rFonts w:hint="cs"/>
          <w:rtl/>
        </w:rPr>
        <w:t xml:space="preserve">ישם אותם. </w:t>
      </w:r>
    </w:p>
    <w:p w:rsidR="00FC39BD" w:rsidRDefault="00FC39BD" w:rsidP="00DA6078">
      <w:pPr>
        <w:rPr>
          <w:rtl/>
        </w:rPr>
      </w:pPr>
      <w:bookmarkStart w:id="686" w:name="_ETM_Q5_252296"/>
      <w:bookmarkStart w:id="687" w:name="_ETM_Q5_252338"/>
      <w:bookmarkEnd w:id="686"/>
      <w:bookmarkEnd w:id="687"/>
    </w:p>
    <w:p w:rsidR="00FC39BD" w:rsidRDefault="00FC39BD" w:rsidP="00DA6078">
      <w:pPr>
        <w:rPr>
          <w:rtl/>
        </w:rPr>
      </w:pPr>
      <w:bookmarkStart w:id="688" w:name="_ETM_Q5_252507"/>
      <w:bookmarkStart w:id="689" w:name="_ETM_Q5_252553"/>
      <w:bookmarkStart w:id="690" w:name="_ETM_Q5_248436"/>
      <w:bookmarkEnd w:id="688"/>
      <w:bookmarkEnd w:id="689"/>
      <w:bookmarkEnd w:id="690"/>
      <w:r>
        <w:rPr>
          <w:rFonts w:hint="cs"/>
          <w:rtl/>
        </w:rPr>
        <w:t xml:space="preserve">אני קורא גם לראש הממשלה, שכרגע נמצא </w:t>
      </w:r>
      <w:bookmarkStart w:id="691" w:name="_ETM_Q5_252095"/>
      <w:bookmarkEnd w:id="691"/>
      <w:r>
        <w:rPr>
          <w:rFonts w:hint="cs"/>
          <w:rtl/>
        </w:rPr>
        <w:t>בארצות</w:t>
      </w:r>
      <w:bookmarkStart w:id="692" w:name="_ETM_Q5_248986"/>
      <w:bookmarkEnd w:id="692"/>
      <w:r>
        <w:rPr>
          <w:rFonts w:hint="cs"/>
          <w:rtl/>
        </w:rPr>
        <w:t xml:space="preserve"> הברית – </w:t>
      </w:r>
      <w:bookmarkStart w:id="693" w:name="_ETM_Q5_253866"/>
      <w:bookmarkEnd w:id="693"/>
      <w:r>
        <w:rPr>
          <w:rFonts w:hint="cs"/>
          <w:rtl/>
        </w:rPr>
        <w:t>ה</w:t>
      </w:r>
      <w:bookmarkStart w:id="694" w:name="_ETM_Q5_249846"/>
      <w:bookmarkStart w:id="695" w:name="_ETM_Q5_248586"/>
      <w:bookmarkStart w:id="696" w:name="_ETM_Q5_245256"/>
      <w:bookmarkStart w:id="697" w:name="_ETM_Q5_248136"/>
      <w:bookmarkEnd w:id="694"/>
      <w:bookmarkEnd w:id="695"/>
      <w:bookmarkEnd w:id="696"/>
      <w:bookmarkEnd w:id="697"/>
      <w:r>
        <w:rPr>
          <w:rFonts w:hint="cs"/>
          <w:rtl/>
        </w:rPr>
        <w:t>מנוף הכ</w:t>
      </w:r>
      <w:bookmarkStart w:id="698" w:name="_ETM_Q5_245856"/>
      <w:bookmarkStart w:id="699" w:name="_ETM_Q5_241726"/>
      <w:bookmarkEnd w:id="698"/>
      <w:bookmarkEnd w:id="699"/>
      <w:r>
        <w:rPr>
          <w:rFonts w:hint="cs"/>
          <w:rtl/>
        </w:rPr>
        <w:t xml:space="preserve">י חזק שיש למדינת ישראל </w:t>
      </w:r>
      <w:bookmarkStart w:id="700" w:name="_ETM_Q5_257142"/>
      <w:bookmarkEnd w:id="700"/>
      <w:r>
        <w:rPr>
          <w:rFonts w:hint="cs"/>
          <w:rtl/>
        </w:rPr>
        <w:t xml:space="preserve">כנגד חמאס הוא שיקום עזה. </w:t>
      </w:r>
      <w:bookmarkStart w:id="701" w:name="_ETM_Q5_262419"/>
      <w:bookmarkEnd w:id="701"/>
      <w:r>
        <w:rPr>
          <w:rFonts w:hint="cs"/>
          <w:rtl/>
        </w:rPr>
        <w:t>אסור להסכים לשיקום עזה עד שהחטוף ה</w:t>
      </w:r>
      <w:bookmarkStart w:id="702" w:name="_ETM_Q5_239276"/>
      <w:bookmarkEnd w:id="702"/>
      <w:r>
        <w:rPr>
          <w:rFonts w:hint="cs"/>
          <w:rtl/>
        </w:rPr>
        <w:t xml:space="preserve">אחרון חוזר הביתה. אסור </w:t>
      </w:r>
      <w:bookmarkStart w:id="703" w:name="_ETM_Q5_267667"/>
      <w:bookmarkEnd w:id="703"/>
      <w:r>
        <w:rPr>
          <w:rFonts w:hint="cs"/>
          <w:rtl/>
        </w:rPr>
        <w:t xml:space="preserve">להסכים לשיקום עזה כל עוד לא פירקנו את החמאס מנשק. </w:t>
      </w:r>
      <w:bookmarkStart w:id="704" w:name="_ETM_Q5_272916"/>
      <w:bookmarkEnd w:id="704"/>
      <w:r>
        <w:rPr>
          <w:rFonts w:hint="cs"/>
          <w:rtl/>
        </w:rPr>
        <w:t xml:space="preserve">הרי אנחנו זוכרים, דיברו פה </w:t>
      </w:r>
      <w:bookmarkStart w:id="705" w:name="_ETM_Q5_278175"/>
      <w:bookmarkEnd w:id="705"/>
      <w:r>
        <w:rPr>
          <w:rFonts w:hint="cs"/>
          <w:rtl/>
        </w:rPr>
        <w:t>על ניצחון מוחלט. א</w:t>
      </w:r>
      <w:bookmarkStart w:id="706" w:name="_ETM_Q5_278067"/>
      <w:bookmarkEnd w:id="706"/>
      <w:r>
        <w:rPr>
          <w:rFonts w:hint="cs"/>
          <w:rtl/>
        </w:rPr>
        <w:t>יפה הניצחון המוחלט?</w:t>
      </w:r>
      <w:bookmarkStart w:id="707" w:name="_ETM_Q5_284635"/>
      <w:bookmarkEnd w:id="707"/>
      <w:r>
        <w:rPr>
          <w:rFonts w:hint="cs"/>
          <w:rtl/>
        </w:rPr>
        <w:t xml:space="preserve"> </w:t>
      </w:r>
      <w:bookmarkStart w:id="708" w:name="_ETM_Q5_284689"/>
      <w:bookmarkStart w:id="709" w:name="_ETM_Q5_284827"/>
      <w:bookmarkStart w:id="710" w:name="_ETM_Q5_284875"/>
      <w:bookmarkEnd w:id="708"/>
      <w:bookmarkEnd w:id="709"/>
      <w:bookmarkEnd w:id="710"/>
      <w:r>
        <w:rPr>
          <w:rFonts w:hint="cs"/>
          <w:rtl/>
        </w:rPr>
        <w:t>אני</w:t>
      </w:r>
      <w:bookmarkStart w:id="711" w:name="_ETM_Q5_281207"/>
      <w:bookmarkEnd w:id="711"/>
      <w:r>
        <w:rPr>
          <w:rFonts w:hint="cs"/>
          <w:rtl/>
        </w:rPr>
        <w:t xml:space="preserve"> שומע את </w:t>
      </w:r>
      <w:bookmarkStart w:id="712" w:name="_ETM_Q5_283176"/>
      <w:bookmarkEnd w:id="712"/>
      <w:r>
        <w:rPr>
          <w:rFonts w:hint="cs"/>
          <w:rtl/>
        </w:rPr>
        <w:t xml:space="preserve">כל הדיווחים </w:t>
      </w:r>
      <w:bookmarkStart w:id="713" w:name="_ETM_Q5_283426"/>
      <w:bookmarkEnd w:id="713"/>
      <w:r>
        <w:rPr>
          <w:rFonts w:hint="cs"/>
          <w:rtl/>
        </w:rPr>
        <w:t xml:space="preserve">ממערכת </w:t>
      </w:r>
      <w:bookmarkStart w:id="714" w:name="_ETM_Q5_282647"/>
      <w:bookmarkEnd w:id="714"/>
      <w:r>
        <w:rPr>
          <w:rFonts w:hint="cs"/>
          <w:rtl/>
        </w:rPr>
        <w:t>הביטחון:</w:t>
      </w:r>
      <w:bookmarkStart w:id="715" w:name="_ETM_Q5_284137"/>
      <w:bookmarkStart w:id="716" w:name="_ETM_Q5_279478"/>
      <w:bookmarkStart w:id="717" w:name="_ETM_Q5_275468"/>
      <w:bookmarkStart w:id="718" w:name="_ETM_Q5_279448"/>
      <w:bookmarkEnd w:id="715"/>
      <w:bookmarkEnd w:id="716"/>
      <w:bookmarkEnd w:id="717"/>
      <w:bookmarkEnd w:id="718"/>
      <w:r>
        <w:rPr>
          <w:rFonts w:hint="cs"/>
          <w:rtl/>
        </w:rPr>
        <w:t xml:space="preserve"> חמאס מתעצם מיום ליום.</w:t>
      </w:r>
      <w:bookmarkStart w:id="719" w:name="_ETM_Q5_287127"/>
      <w:bookmarkEnd w:id="719"/>
      <w:r>
        <w:rPr>
          <w:rFonts w:hint="cs"/>
          <w:rtl/>
        </w:rPr>
        <w:t xml:space="preserve"> 35,000 מחבלים </w:t>
      </w:r>
      <w:bookmarkStart w:id="720" w:name="_ETM_Q5_288678"/>
      <w:bookmarkEnd w:id="720"/>
      <w:r>
        <w:rPr>
          <w:rFonts w:hint="cs"/>
          <w:rtl/>
        </w:rPr>
        <w:t>עומדים כרגע לרשות</w:t>
      </w:r>
      <w:bookmarkStart w:id="721" w:name="_ETM_Q5_281937"/>
      <w:bookmarkEnd w:id="721"/>
      <w:r>
        <w:rPr>
          <w:rFonts w:hint="cs"/>
          <w:rtl/>
        </w:rPr>
        <w:t xml:space="preserve"> חמאס.</w:t>
      </w:r>
      <w:bookmarkStart w:id="722" w:name="_ETM_Q5_294379"/>
      <w:bookmarkStart w:id="723" w:name="_ETM_Q5_297970"/>
      <w:bookmarkEnd w:id="722"/>
      <w:bookmarkEnd w:id="723"/>
    </w:p>
    <w:p w:rsidR="00FC39BD" w:rsidRDefault="00FC39BD" w:rsidP="00DA6078">
      <w:pPr>
        <w:rPr>
          <w:rtl/>
        </w:rPr>
      </w:pPr>
      <w:bookmarkStart w:id="724" w:name="_ETM_Q5_298023"/>
      <w:bookmarkStart w:id="725" w:name="_ETM_Q5_293307"/>
      <w:bookmarkEnd w:id="724"/>
      <w:bookmarkEnd w:id="725"/>
    </w:p>
    <w:p w:rsidR="00FC39BD" w:rsidRDefault="00FC39BD" w:rsidP="00DA6078">
      <w:pPr>
        <w:rPr>
          <w:rtl/>
        </w:rPr>
      </w:pPr>
      <w:bookmarkStart w:id="726" w:name="_ETM_Q5_298130"/>
      <w:bookmarkStart w:id="727" w:name="_ETM_Q5_298191"/>
      <w:bookmarkEnd w:id="726"/>
      <w:bookmarkEnd w:id="727"/>
      <w:r>
        <w:rPr>
          <w:rFonts w:hint="cs"/>
          <w:rtl/>
        </w:rPr>
        <w:t>יתרה מזאת, מעבר לקו הצהוב, 200</w:t>
      </w:r>
      <w:bookmarkStart w:id="728" w:name="_ETM_Q5_296997"/>
      <w:bookmarkEnd w:id="728"/>
      <w:r>
        <w:rPr>
          <w:rFonts w:hint="cs"/>
          <w:rtl/>
        </w:rPr>
        <w:t xml:space="preserve"> מטר מהחיילים שלנו, רואים </w:t>
      </w:r>
      <w:bookmarkStart w:id="729" w:name="_ETM_Q5_299681"/>
      <w:bookmarkEnd w:id="729"/>
      <w:r>
        <w:rPr>
          <w:rFonts w:hint="cs"/>
          <w:rtl/>
        </w:rPr>
        <w:t xml:space="preserve">את </w:t>
      </w:r>
      <w:bookmarkStart w:id="730" w:name="_ETM_Q5_300677"/>
      <w:bookmarkEnd w:id="730"/>
      <w:r>
        <w:rPr>
          <w:rFonts w:hint="cs"/>
          <w:rtl/>
        </w:rPr>
        <w:t>חמאס מתאמן, עושה תרגילים, משקם ת</w:t>
      </w:r>
      <w:bookmarkStart w:id="731" w:name="_ETM_Q5_304767"/>
      <w:bookmarkEnd w:id="731"/>
      <w:r>
        <w:rPr>
          <w:rFonts w:hint="cs"/>
          <w:rtl/>
        </w:rPr>
        <w:t xml:space="preserve">שתיות טרור, ואנחנו לא יכולים </w:t>
      </w:r>
      <w:bookmarkStart w:id="732" w:name="_ETM_Q5_304984"/>
      <w:bookmarkEnd w:id="732"/>
      <w:r>
        <w:rPr>
          <w:rFonts w:hint="cs"/>
          <w:rtl/>
        </w:rPr>
        <w:t>לעשות כלום. איך זה יכול להיות?</w:t>
      </w:r>
      <w:bookmarkStart w:id="733" w:name="_ETM_Q5_312846"/>
      <w:bookmarkEnd w:id="733"/>
      <w:r>
        <w:rPr>
          <w:rFonts w:hint="cs"/>
          <w:rtl/>
        </w:rPr>
        <w:t xml:space="preserve"> </w:t>
      </w:r>
      <w:bookmarkStart w:id="734" w:name="_ETM_Q5_312892"/>
      <w:bookmarkStart w:id="735" w:name="_ETM_Q5_313022"/>
      <w:bookmarkStart w:id="736" w:name="_ETM_Q5_313067"/>
      <w:bookmarkEnd w:id="734"/>
      <w:bookmarkEnd w:id="735"/>
      <w:bookmarkEnd w:id="736"/>
      <w:r>
        <w:rPr>
          <w:rFonts w:hint="cs"/>
          <w:rtl/>
        </w:rPr>
        <w:t>ית</w:t>
      </w:r>
      <w:bookmarkStart w:id="737" w:name="_ETM_Q5_309177"/>
      <w:bookmarkStart w:id="738" w:name="_ETM_Q5_305927"/>
      <w:bookmarkEnd w:id="737"/>
      <w:bookmarkEnd w:id="738"/>
      <w:r>
        <w:rPr>
          <w:rFonts w:hint="cs"/>
          <w:rtl/>
        </w:rPr>
        <w:t xml:space="preserve">רה מזאת, חמאס </w:t>
      </w:r>
      <w:bookmarkStart w:id="739" w:name="_ETM_Q5_310286"/>
      <w:bookmarkEnd w:id="739"/>
      <w:r>
        <w:rPr>
          <w:rFonts w:hint="cs"/>
          <w:rtl/>
        </w:rPr>
        <w:t>גם מעמיק את השליטה האזרחית שלו</w:t>
      </w:r>
      <w:bookmarkStart w:id="740" w:name="_ETM_Q5_314657"/>
      <w:bookmarkEnd w:id="740"/>
      <w:r>
        <w:rPr>
          <w:rFonts w:hint="cs"/>
          <w:rtl/>
        </w:rPr>
        <w:t xml:space="preserve">. </w:t>
      </w:r>
      <w:bookmarkStart w:id="741" w:name="_ETM_Q5_316029"/>
      <w:bookmarkEnd w:id="741"/>
      <w:r>
        <w:rPr>
          <w:rFonts w:hint="cs"/>
          <w:rtl/>
        </w:rPr>
        <w:t>ולכן אני קורא לראש הממשלה</w:t>
      </w:r>
      <w:bookmarkStart w:id="742" w:name="_ETM_Q5_319166"/>
      <w:bookmarkEnd w:id="742"/>
      <w:r>
        <w:rPr>
          <w:rFonts w:hint="cs"/>
          <w:rtl/>
        </w:rPr>
        <w:t xml:space="preserve"> בשום פנים ואופן לא להסכים </w:t>
      </w:r>
      <w:bookmarkStart w:id="743" w:name="_ETM_Q5_320829"/>
      <w:bookmarkEnd w:id="743"/>
      <w:r>
        <w:rPr>
          <w:rFonts w:hint="cs"/>
          <w:rtl/>
        </w:rPr>
        <w:t xml:space="preserve">לשיקום עזה לפני שפירקו את חמאס מנשקו. גם אסור להסכים </w:t>
      </w:r>
      <w:bookmarkStart w:id="744" w:name="_ETM_Q5_325629"/>
      <w:bookmarkEnd w:id="744"/>
      <w:r>
        <w:rPr>
          <w:rFonts w:hint="cs"/>
          <w:rtl/>
        </w:rPr>
        <w:t xml:space="preserve">לנוכחות טורקית, ולא משנה באיזה מסכה הם יבואו, מפקח בנייה </w:t>
      </w:r>
      <w:bookmarkStart w:id="745" w:name="_ETM_Q5_330429"/>
      <w:bookmarkEnd w:id="745"/>
      <w:r>
        <w:rPr>
          <w:rFonts w:hint="cs"/>
          <w:rtl/>
        </w:rPr>
        <w:t xml:space="preserve">או מדריך חקלאות. </w:t>
      </w:r>
      <w:bookmarkStart w:id="746" w:name="_ETM_Q5_335610"/>
      <w:bookmarkEnd w:id="746"/>
      <w:r>
        <w:rPr>
          <w:rFonts w:hint="cs"/>
          <w:rtl/>
        </w:rPr>
        <w:t>הגעת טורקים לרצועת עזה, בשילוב</w:t>
      </w:r>
      <w:r>
        <w:t xml:space="preserve">F-35 </w:t>
      </w:r>
      <w:bookmarkStart w:id="747" w:name="_ETM_Q5_339537"/>
      <w:bookmarkEnd w:id="747"/>
      <w:r>
        <w:rPr>
          <w:rFonts w:hint="cs"/>
          <w:rtl/>
        </w:rPr>
        <w:t xml:space="preserve">שכבר בדרך </w:t>
      </w:r>
      <w:bookmarkStart w:id="748" w:name="_ETM_Q5_340706"/>
      <w:bookmarkEnd w:id="748"/>
      <w:r>
        <w:rPr>
          <w:rFonts w:hint="cs"/>
          <w:rtl/>
        </w:rPr>
        <w:t xml:space="preserve">לרצועה, עם נוכחות טורקית בסוריה, זה שינוי מאזן כוחות דרמטי </w:t>
      </w:r>
      <w:bookmarkStart w:id="749" w:name="_ETM_Q5_345802"/>
      <w:bookmarkEnd w:id="749"/>
      <w:r>
        <w:rPr>
          <w:rFonts w:hint="cs"/>
          <w:rtl/>
        </w:rPr>
        <w:t>בכל האזור שלנו.</w:t>
      </w:r>
      <w:bookmarkStart w:id="750" w:name="_ETM_Q5_350910"/>
      <w:bookmarkEnd w:id="750"/>
    </w:p>
    <w:p w:rsidR="00FC39BD" w:rsidRDefault="00FC39BD" w:rsidP="00DA6078">
      <w:pPr>
        <w:rPr>
          <w:rtl/>
        </w:rPr>
      </w:pPr>
      <w:bookmarkStart w:id="751" w:name="_ETM_Q5_353458"/>
      <w:bookmarkStart w:id="752" w:name="_ETM_Q5_353514"/>
      <w:bookmarkEnd w:id="751"/>
      <w:bookmarkEnd w:id="752"/>
    </w:p>
    <w:p w:rsidR="00FC39BD" w:rsidRDefault="00FC39BD" w:rsidP="00DA6078">
      <w:pPr>
        <w:rPr>
          <w:rtl/>
        </w:rPr>
      </w:pPr>
      <w:bookmarkStart w:id="753" w:name="_ETM_Q5_353634"/>
      <w:bookmarkStart w:id="754" w:name="_ETM_Q5_353677"/>
      <w:bookmarkEnd w:id="753"/>
      <w:bookmarkEnd w:id="754"/>
      <w:r>
        <w:rPr>
          <w:rFonts w:hint="cs"/>
          <w:rtl/>
        </w:rPr>
        <w:t xml:space="preserve">ולכן צריכים להיות פה ברורים. צריך לעמוד על שלנו. גם עם </w:t>
      </w:r>
      <w:bookmarkStart w:id="755" w:name="_ETM_Q5_355933"/>
      <w:bookmarkStart w:id="756" w:name="_ETM_Q5_357406"/>
      <w:bookmarkEnd w:id="755"/>
      <w:bookmarkEnd w:id="756"/>
      <w:r>
        <w:rPr>
          <w:rFonts w:hint="cs"/>
          <w:rtl/>
        </w:rPr>
        <w:t xml:space="preserve">הידידה הכי קרובה לפעמים יש חילוקי דעות, </w:t>
      </w:r>
      <w:bookmarkStart w:id="757" w:name="_ETM_Q5_360956"/>
      <w:bookmarkEnd w:id="757"/>
      <w:r>
        <w:rPr>
          <w:rFonts w:hint="cs"/>
          <w:rtl/>
        </w:rPr>
        <w:t>ואנחנו חייבים לעמוד על האינטרסים שלנו. תודה.</w:t>
      </w:r>
    </w:p>
    <w:p w:rsidR="00FC39BD" w:rsidRDefault="00FC39BD" w:rsidP="00DA6078">
      <w:pPr>
        <w:rPr>
          <w:rtl/>
        </w:rPr>
      </w:pPr>
      <w:bookmarkStart w:id="758" w:name="_ETM_Q5_368996"/>
      <w:bookmarkStart w:id="759" w:name="_ETM_Q5_369081"/>
      <w:bookmarkEnd w:id="758"/>
      <w:bookmarkEnd w:id="759"/>
    </w:p>
    <w:p w:rsidR="00FC39BD" w:rsidRDefault="00FC39BD" w:rsidP="00DA6078">
      <w:pPr>
        <w:pStyle w:val="af6"/>
        <w:keepNext/>
        <w:rPr>
          <w:rtl/>
        </w:rPr>
      </w:pPr>
      <w:bookmarkStart w:id="760" w:name="ET_yor_6423_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60"/>
    </w:p>
    <w:p w:rsidR="00FC39BD" w:rsidRDefault="00FC39BD" w:rsidP="00DA6078">
      <w:pPr>
        <w:pStyle w:val="KeepWithNext"/>
        <w:rPr>
          <w:rtl/>
          <w:lang w:eastAsia="he-IL"/>
        </w:rPr>
      </w:pPr>
    </w:p>
    <w:p w:rsidR="00FC39BD" w:rsidRDefault="00FC39BD" w:rsidP="00DA6078">
      <w:pPr>
        <w:rPr>
          <w:rtl/>
        </w:rPr>
      </w:pPr>
      <w:bookmarkStart w:id="761" w:name="_ETM_Q5_372074"/>
      <w:bookmarkStart w:id="762" w:name="_ETM_Q5_372372"/>
      <w:bookmarkStart w:id="763" w:name="_ETM_Q5_372450"/>
      <w:bookmarkStart w:id="764" w:name="_ETM_Q5_367516"/>
      <w:bookmarkEnd w:id="761"/>
      <w:bookmarkEnd w:id="762"/>
      <w:bookmarkEnd w:id="763"/>
      <w:bookmarkEnd w:id="764"/>
      <w:r>
        <w:rPr>
          <w:rFonts w:hint="cs"/>
          <w:rtl/>
          <w:lang w:eastAsia="he-IL"/>
        </w:rPr>
        <w:t xml:space="preserve">תודה רבה. </w:t>
      </w:r>
      <w:bookmarkStart w:id="765" w:name="_ETM_Q5_364946"/>
      <w:bookmarkStart w:id="766" w:name="_ETM_Q5_366630"/>
      <w:bookmarkStart w:id="767" w:name="_ETM_Q5_365476"/>
      <w:bookmarkEnd w:id="765"/>
      <w:bookmarkEnd w:id="766"/>
      <w:bookmarkEnd w:id="767"/>
      <w:r>
        <w:rPr>
          <w:rFonts w:hint="cs"/>
          <w:rtl/>
        </w:rPr>
        <w:t xml:space="preserve">חבר הכנסת עודד פורר, בבקשה, </w:t>
      </w:r>
      <w:bookmarkStart w:id="768" w:name="_ETM_Q5_384449"/>
      <w:bookmarkEnd w:id="768"/>
      <w:r>
        <w:rPr>
          <w:rFonts w:hint="cs"/>
          <w:rtl/>
        </w:rPr>
        <w:t>עד חמש דקות לרשותך.</w:t>
      </w:r>
      <w:bookmarkStart w:id="769" w:name="_ETM_Q5_372241"/>
      <w:bookmarkEnd w:id="769"/>
    </w:p>
    <w:p w:rsidR="00FC39BD" w:rsidRDefault="00FC39BD" w:rsidP="00DA6078">
      <w:pPr>
        <w:rPr>
          <w:rtl/>
        </w:rPr>
      </w:pPr>
      <w:bookmarkStart w:id="770" w:name="_ETM_Q5_372321"/>
      <w:bookmarkEnd w:id="770"/>
    </w:p>
    <w:p w:rsidR="00FC39BD" w:rsidRDefault="00FC39BD" w:rsidP="00DA6078">
      <w:pPr>
        <w:pStyle w:val="a4"/>
        <w:keepNext/>
        <w:rPr>
          <w:rtl/>
        </w:rPr>
      </w:pPr>
      <w:bookmarkStart w:id="771" w:name="ET_speaker_5520_8"/>
      <w:r>
        <w:rPr>
          <w:rStyle w:val="TagStyle"/>
          <w:rFonts w:hint="cs"/>
          <w:rtl/>
        </w:rPr>
        <w:t xml:space="preserve"> &lt;&lt; דובר &gt;&gt; </w:t>
      </w:r>
      <w:bookmarkStart w:id="772" w:name="_Toc217940940"/>
      <w:bookmarkStart w:id="773" w:name="_Toc217944877"/>
      <w:r>
        <w:rPr>
          <w:rFonts w:hint="cs"/>
          <w:rtl/>
        </w:rPr>
        <w:t>עודד פורר (ישראל ביתנו):</w:t>
      </w:r>
      <w:bookmarkEnd w:id="772"/>
      <w:bookmarkEnd w:id="773"/>
      <w:r>
        <w:rPr>
          <w:rStyle w:val="TagStyle"/>
          <w:rtl/>
        </w:rPr>
        <w:t xml:space="preserve"> &lt;&lt; דובר &gt;&gt;</w:t>
      </w:r>
      <w:r>
        <w:rPr>
          <w:rFonts w:hint="cs"/>
          <w:rtl/>
        </w:rPr>
        <w:t xml:space="preserve"> </w:t>
      </w:r>
      <w:bookmarkEnd w:id="771"/>
    </w:p>
    <w:p w:rsidR="00FC39BD" w:rsidRDefault="00FC39BD" w:rsidP="00DA6078">
      <w:pPr>
        <w:pStyle w:val="KeepWithNext"/>
        <w:rPr>
          <w:rtl/>
          <w:lang w:eastAsia="he-IL"/>
        </w:rPr>
      </w:pPr>
    </w:p>
    <w:p w:rsidR="00FC39BD" w:rsidRDefault="00FC39BD" w:rsidP="0025512D">
      <w:pPr>
        <w:rPr>
          <w:rtl/>
        </w:rPr>
      </w:pPr>
      <w:bookmarkStart w:id="774" w:name="_ETM_Q5_375153"/>
      <w:bookmarkStart w:id="775" w:name="_ETM_Q5_375210"/>
      <w:bookmarkStart w:id="776" w:name="_ETM_Q5_370585"/>
      <w:bookmarkStart w:id="777" w:name="_ETM_Q5_374786"/>
      <w:bookmarkStart w:id="778" w:name="_ETM_Q5_388440"/>
      <w:bookmarkEnd w:id="774"/>
      <w:bookmarkEnd w:id="775"/>
      <w:bookmarkEnd w:id="776"/>
      <w:bookmarkEnd w:id="777"/>
      <w:bookmarkEnd w:id="778"/>
      <w:r>
        <w:rPr>
          <w:rFonts w:hint="cs"/>
          <w:rtl/>
        </w:rPr>
        <w:t>תודה,</w:t>
      </w:r>
      <w:bookmarkStart w:id="779" w:name="_ETM_Q5_384875"/>
      <w:bookmarkEnd w:id="779"/>
      <w:r>
        <w:rPr>
          <w:rFonts w:hint="cs"/>
          <w:rtl/>
        </w:rPr>
        <w:t xml:space="preserve"> אדוני היושב-ראש. </w:t>
      </w:r>
      <w:bookmarkStart w:id="780" w:name="_ETM_Q5_391080"/>
      <w:bookmarkEnd w:id="780"/>
      <w:r>
        <w:rPr>
          <w:rFonts w:hint="cs"/>
          <w:rtl/>
        </w:rPr>
        <w:t xml:space="preserve">מי השר? אה, אדוני השר יושב שם. </w:t>
      </w:r>
      <w:bookmarkStart w:id="781" w:name="_ETM_Q5_392125"/>
      <w:bookmarkEnd w:id="781"/>
      <w:r>
        <w:rPr>
          <w:rFonts w:hint="cs"/>
          <w:rtl/>
        </w:rPr>
        <w:t xml:space="preserve">אדוני השר, אני </w:t>
      </w:r>
      <w:bookmarkStart w:id="782" w:name="_ETM_Q5_394469"/>
      <w:bookmarkEnd w:id="782"/>
      <w:r>
        <w:rPr>
          <w:rFonts w:hint="cs"/>
          <w:rtl/>
        </w:rPr>
        <w:t xml:space="preserve">לא יודע אם אתה זוכר, אבל לא מזמן העברנו כאן </w:t>
      </w:r>
      <w:bookmarkStart w:id="783" w:name="_ETM_Q5_397859"/>
      <w:bookmarkEnd w:id="783"/>
      <w:r>
        <w:rPr>
          <w:rFonts w:hint="cs"/>
          <w:rtl/>
        </w:rPr>
        <w:t xml:space="preserve">בכנסת גם את חוק אל-ג'זירה, </w:t>
      </w:r>
      <w:bookmarkStart w:id="784" w:name="_ETM_Q5_401045"/>
      <w:bookmarkEnd w:id="784"/>
      <w:r>
        <w:rPr>
          <w:rFonts w:hint="cs"/>
          <w:rtl/>
        </w:rPr>
        <w:t xml:space="preserve">נכון? חוק אל-ג'זירה, כדי </w:t>
      </w:r>
      <w:bookmarkStart w:id="785" w:name="_ETM_Q5_401249"/>
      <w:bookmarkEnd w:id="785"/>
      <w:r>
        <w:rPr>
          <w:rFonts w:hint="cs"/>
          <w:rtl/>
        </w:rPr>
        <w:t>למנוע את השידורים של אל-</w:t>
      </w:r>
      <w:bookmarkStart w:id="786" w:name="_ETM_Q5_405065"/>
      <w:bookmarkEnd w:id="786"/>
      <w:r>
        <w:rPr>
          <w:rFonts w:hint="cs"/>
          <w:rtl/>
        </w:rPr>
        <w:t xml:space="preserve">ג'זירה בישראל. </w:t>
      </w:r>
      <w:bookmarkStart w:id="787" w:name="_ETM_Q5_403735"/>
      <w:bookmarkEnd w:id="787"/>
      <w:r>
        <w:rPr>
          <w:rFonts w:hint="cs"/>
          <w:rtl/>
        </w:rPr>
        <w:t xml:space="preserve">אז מי שגר </w:t>
      </w:r>
      <w:bookmarkStart w:id="788" w:name="_ETM_Q5_404639"/>
      <w:bookmarkEnd w:id="788"/>
      <w:r>
        <w:rPr>
          <w:rFonts w:hint="cs"/>
          <w:rtl/>
        </w:rPr>
        <w:t xml:space="preserve">באזור הדרום </w:t>
      </w:r>
      <w:bookmarkStart w:id="789" w:name="_ETM_Q5_408550"/>
      <w:bookmarkEnd w:id="789"/>
      <w:r>
        <w:rPr>
          <w:rFonts w:hint="cs"/>
          <w:rtl/>
        </w:rPr>
        <w:t xml:space="preserve">מוזמן לפתוח את תדר </w:t>
      </w:r>
      <w:bookmarkStart w:id="790" w:name="_ETM_Q5_409075"/>
      <w:bookmarkEnd w:id="790"/>
      <w:r>
        <w:t>FM</w:t>
      </w:r>
      <w:r>
        <w:rPr>
          <w:rFonts w:hint="cs"/>
          <w:rtl/>
        </w:rPr>
        <w:t>96.3</w:t>
      </w:r>
      <w:bookmarkStart w:id="791" w:name="_ETM_Q5_405475"/>
      <w:bookmarkEnd w:id="791"/>
      <w:r>
        <w:rPr>
          <w:rFonts w:hint="cs"/>
          <w:rtl/>
        </w:rPr>
        <w:t xml:space="preserve"> </w:t>
      </w:r>
      <w:bookmarkStart w:id="792" w:name="_ETM_Q5_413000"/>
      <w:bookmarkEnd w:id="792"/>
      <w:r>
        <w:rPr>
          <w:rFonts w:hint="cs"/>
          <w:rtl/>
        </w:rPr>
        <w:t>ולהאזין לאל-ג'זירה.</w:t>
      </w:r>
      <w:bookmarkStart w:id="793" w:name="_ETM_Q5_416345"/>
      <w:bookmarkEnd w:id="793"/>
      <w:r>
        <w:rPr>
          <w:rFonts w:hint="cs"/>
          <w:rtl/>
        </w:rPr>
        <w:t xml:space="preserve"> אגב, זו חשיפה של בועז גולן בערוץ 14.</w:t>
      </w:r>
      <w:bookmarkStart w:id="794" w:name="_ETM_Q5_416980"/>
      <w:bookmarkEnd w:id="794"/>
    </w:p>
    <w:p w:rsidR="00FC39BD" w:rsidRDefault="00FC39BD" w:rsidP="00DA6078">
      <w:pPr>
        <w:rPr>
          <w:rtl/>
        </w:rPr>
      </w:pPr>
    </w:p>
    <w:p w:rsidR="00FC39BD" w:rsidRDefault="00FC39BD" w:rsidP="00DA6078">
      <w:pPr>
        <w:rPr>
          <w:rtl/>
        </w:rPr>
      </w:pPr>
      <w:bookmarkStart w:id="795" w:name="_ETM_Q5_415895"/>
      <w:bookmarkEnd w:id="795"/>
      <w:r>
        <w:rPr>
          <w:rFonts w:hint="cs"/>
          <w:rtl/>
        </w:rPr>
        <w:t xml:space="preserve">אני אומר את זה גם לך, אדוני היושב-ראש – תסתכלו, </w:t>
      </w:r>
      <w:bookmarkStart w:id="796" w:name="_ETM_Q5_422020"/>
      <w:bookmarkEnd w:id="796"/>
      <w:r>
        <w:rPr>
          <w:rFonts w:hint="cs"/>
          <w:rtl/>
        </w:rPr>
        <w:t>תאזינו</w:t>
      </w:r>
      <w:bookmarkStart w:id="797" w:name="_ETM_Q5_423434"/>
      <w:bookmarkEnd w:id="797"/>
      <w:r>
        <w:t>.</w:t>
      </w:r>
      <w:r>
        <w:rPr>
          <w:rFonts w:hint="cs"/>
          <w:rtl/>
        </w:rPr>
        <w:t xml:space="preserve"> אתם מחוקקים פה חוקים, אבל בסוף הם הופכים לא</w:t>
      </w:r>
      <w:bookmarkStart w:id="798" w:name="_ETM_Q5_425425"/>
      <w:bookmarkEnd w:id="798"/>
      <w:r>
        <w:rPr>
          <w:rFonts w:hint="cs"/>
          <w:rtl/>
        </w:rPr>
        <w:t xml:space="preserve">ות </w:t>
      </w:r>
      <w:bookmarkStart w:id="799" w:name="_ETM_Q5_425882"/>
      <w:bookmarkEnd w:id="799"/>
      <w:r>
        <w:rPr>
          <w:rFonts w:hint="cs"/>
          <w:rtl/>
        </w:rPr>
        <w:t xml:space="preserve">מתה. מה המשמעות של סגירה אם בסוף אל-ג'זירה משדרת? מה </w:t>
      </w:r>
      <w:bookmarkStart w:id="800" w:name="_ETM_Q5_429745"/>
      <w:bookmarkEnd w:id="800"/>
      <w:r>
        <w:rPr>
          <w:rFonts w:hint="cs"/>
          <w:rtl/>
        </w:rPr>
        <w:t xml:space="preserve">המשמעות אם אנחנו נחוקק פה </w:t>
      </w:r>
      <w:proofErr w:type="spellStart"/>
      <w:r>
        <w:rPr>
          <w:rFonts w:hint="cs"/>
          <w:rtl/>
        </w:rPr>
        <w:t>ואונר"א</w:t>
      </w:r>
      <w:proofErr w:type="spellEnd"/>
      <w:r>
        <w:rPr>
          <w:rFonts w:hint="cs"/>
          <w:rtl/>
        </w:rPr>
        <w:t xml:space="preserve"> ימשיכו לפעול?</w:t>
      </w:r>
    </w:p>
    <w:p w:rsidR="00FC39BD" w:rsidRDefault="00FC39BD" w:rsidP="00DA6078">
      <w:pPr>
        <w:rPr>
          <w:rtl/>
        </w:rPr>
      </w:pPr>
    </w:p>
    <w:p w:rsidR="00FC39BD" w:rsidRDefault="00FC39BD" w:rsidP="00DA6078">
      <w:pPr>
        <w:rPr>
          <w:rtl/>
        </w:rPr>
      </w:pPr>
      <w:bookmarkStart w:id="801" w:name="_ETM_Q5_439155"/>
      <w:bookmarkEnd w:id="801"/>
      <w:r>
        <w:rPr>
          <w:rFonts w:hint="cs"/>
          <w:rtl/>
        </w:rPr>
        <w:t xml:space="preserve">אנחנו </w:t>
      </w:r>
      <w:bookmarkStart w:id="802" w:name="_ETM_Q5_433607"/>
      <w:bookmarkEnd w:id="802"/>
      <w:r>
        <w:rPr>
          <w:rFonts w:hint="cs"/>
          <w:rtl/>
        </w:rPr>
        <w:t xml:space="preserve">כמובן </w:t>
      </w:r>
      <w:bookmarkStart w:id="803" w:name="_ETM_Q5_438209"/>
      <w:bookmarkEnd w:id="803"/>
      <w:r>
        <w:rPr>
          <w:rFonts w:hint="cs"/>
          <w:rtl/>
        </w:rPr>
        <w:t xml:space="preserve">תומכים בחקיקה הזאת, ואני מברך גם את חברת הכנסת יוליה </w:t>
      </w:r>
      <w:bookmarkStart w:id="804" w:name="_ETM_Q5_442105"/>
      <w:bookmarkEnd w:id="804"/>
      <w:r>
        <w:rPr>
          <w:rFonts w:hint="cs"/>
          <w:rtl/>
        </w:rPr>
        <w:t>מלינובסקי מה</w:t>
      </w:r>
      <w:bookmarkStart w:id="805" w:name="_ETM_Q5_440145"/>
      <w:bookmarkEnd w:id="805"/>
      <w:r>
        <w:rPr>
          <w:rFonts w:hint="cs"/>
          <w:rtl/>
        </w:rPr>
        <w:t xml:space="preserve">סיעה שלי שהובילה אותה יחד עם יושב-ראש הקואליציה, </w:t>
      </w:r>
      <w:bookmarkStart w:id="806" w:name="_ETM_Q5_446002"/>
      <w:bookmarkEnd w:id="806"/>
      <w:r>
        <w:rPr>
          <w:rFonts w:hint="cs"/>
          <w:rtl/>
        </w:rPr>
        <w:t>אבל המשמעות צריכה להיות שבאמת תסגרו את הפעילות של אונר"א.</w:t>
      </w:r>
      <w:bookmarkStart w:id="807" w:name="_ETM_Q5_447075"/>
      <w:bookmarkEnd w:id="807"/>
      <w:r>
        <w:rPr>
          <w:rFonts w:hint="cs"/>
          <w:rtl/>
        </w:rPr>
        <w:t xml:space="preserve"> </w:t>
      </w:r>
      <w:bookmarkStart w:id="808" w:name="_ETM_Q5_450890"/>
      <w:bookmarkStart w:id="809" w:name="_ETM_Q5_448895"/>
      <w:bookmarkEnd w:id="808"/>
      <w:bookmarkEnd w:id="809"/>
      <w:r>
        <w:rPr>
          <w:rFonts w:hint="cs"/>
          <w:rtl/>
        </w:rPr>
        <w:t xml:space="preserve">בהקשר הזה, </w:t>
      </w:r>
      <w:bookmarkStart w:id="810" w:name="_ETM_Q5_452839"/>
      <w:bookmarkEnd w:id="810"/>
      <w:r>
        <w:rPr>
          <w:rFonts w:hint="cs"/>
          <w:rtl/>
        </w:rPr>
        <w:t xml:space="preserve">צריך לזכור שאנחנו נמצאים כבר שנתיים במלחמה, </w:t>
      </w:r>
      <w:bookmarkStart w:id="811" w:name="_ETM_Q5_457519"/>
      <w:bookmarkEnd w:id="811"/>
      <w:r>
        <w:rPr>
          <w:rFonts w:hint="cs"/>
          <w:rtl/>
        </w:rPr>
        <w:t>ולצערי, חמאס עדיין שולט ברצועת עזה</w:t>
      </w:r>
      <w:bookmarkStart w:id="812" w:name="_ETM_Q5_457275"/>
      <w:bookmarkEnd w:id="812"/>
      <w:r>
        <w:t>.</w:t>
      </w:r>
      <w:r>
        <w:rPr>
          <w:rFonts w:hint="cs"/>
          <w:rtl/>
        </w:rPr>
        <w:t xml:space="preserve"> </w:t>
      </w:r>
      <w:bookmarkStart w:id="813" w:name="_ETM_Q5_462480"/>
      <w:bookmarkEnd w:id="813"/>
      <w:r>
        <w:rPr>
          <w:rFonts w:hint="cs"/>
          <w:rtl/>
        </w:rPr>
        <w:t xml:space="preserve">ואז נחשף היום שבמה עוסקים במדינת ישראל בזמן שחמאס שולט </w:t>
      </w:r>
      <w:bookmarkStart w:id="814" w:name="_ETM_Q5_466957"/>
      <w:bookmarkEnd w:id="814"/>
      <w:r>
        <w:rPr>
          <w:rFonts w:hint="cs"/>
          <w:rtl/>
        </w:rPr>
        <w:t>בעזה, בזמן שלא התחילו את הפירוז? בחברת החשמ</w:t>
      </w:r>
      <w:bookmarkStart w:id="815" w:name="_ETM_Q5_471385"/>
      <w:bookmarkEnd w:id="815"/>
      <w:r>
        <w:rPr>
          <w:rFonts w:hint="cs"/>
          <w:rtl/>
        </w:rPr>
        <w:t xml:space="preserve">ל עוסקים בעבודת </w:t>
      </w:r>
      <w:bookmarkStart w:id="816" w:name="_ETM_Q5_471435"/>
      <w:bookmarkEnd w:id="816"/>
      <w:r>
        <w:rPr>
          <w:rFonts w:hint="cs"/>
          <w:rtl/>
        </w:rPr>
        <w:t xml:space="preserve">מטה להחזרת קווי מתח גבוה לרצועת עזה בהתאם למתווה שהיה </w:t>
      </w:r>
      <w:bookmarkStart w:id="817" w:name="_ETM_Q5_475912"/>
      <w:bookmarkEnd w:id="817"/>
      <w:r>
        <w:rPr>
          <w:rFonts w:hint="cs"/>
          <w:rtl/>
        </w:rPr>
        <w:t xml:space="preserve">לפני המלחמה. </w:t>
      </w:r>
      <w:bookmarkStart w:id="818" w:name="_ETM_Q5_481589"/>
      <w:bookmarkEnd w:id="818"/>
      <w:r>
        <w:rPr>
          <w:rFonts w:hint="cs"/>
          <w:rtl/>
        </w:rPr>
        <w:t>מה שנקרא, חזרנו חזרה ל-6 באוקטובר, עולם כמנהגו נוהג.</w:t>
      </w:r>
      <w:bookmarkStart w:id="819" w:name="_ETM_Q5_488779"/>
      <w:bookmarkStart w:id="820" w:name="_ETM_Q5_489659"/>
      <w:bookmarkEnd w:id="819"/>
      <w:bookmarkEnd w:id="820"/>
    </w:p>
    <w:p w:rsidR="00FC39BD" w:rsidRDefault="00FC39BD" w:rsidP="00DA6078">
      <w:pPr>
        <w:rPr>
          <w:rtl/>
        </w:rPr>
      </w:pPr>
      <w:bookmarkStart w:id="821" w:name="_ETM_Q5_489717"/>
      <w:bookmarkEnd w:id="821"/>
    </w:p>
    <w:p w:rsidR="00FC39BD" w:rsidRDefault="00FC39BD" w:rsidP="00DA6078">
      <w:pPr>
        <w:rPr>
          <w:rtl/>
        </w:rPr>
      </w:pPr>
      <w:bookmarkStart w:id="822" w:name="_ETM_Q5_489819"/>
      <w:bookmarkStart w:id="823" w:name="_ETM_Q5_489865"/>
      <w:bookmarkEnd w:id="822"/>
      <w:bookmarkEnd w:id="823"/>
      <w:r>
        <w:rPr>
          <w:rFonts w:hint="cs"/>
          <w:rtl/>
        </w:rPr>
        <w:t>קודם כו</w:t>
      </w:r>
      <w:bookmarkStart w:id="824" w:name="_ETM_Q5_486464"/>
      <w:bookmarkEnd w:id="824"/>
      <w:r>
        <w:rPr>
          <w:rFonts w:hint="cs"/>
          <w:rtl/>
        </w:rPr>
        <w:t xml:space="preserve">ל, אסור שיתחיל </w:t>
      </w:r>
      <w:bookmarkStart w:id="825" w:name="_ETM_Q5_489015"/>
      <w:bookmarkEnd w:id="825"/>
      <w:r>
        <w:rPr>
          <w:rFonts w:hint="cs"/>
          <w:rtl/>
        </w:rPr>
        <w:t xml:space="preserve">שיקום לפני פירוז. </w:t>
      </w:r>
      <w:bookmarkStart w:id="826" w:name="_ETM_Q5_493709"/>
      <w:bookmarkEnd w:id="826"/>
      <w:r>
        <w:rPr>
          <w:rFonts w:hint="cs"/>
          <w:rtl/>
        </w:rPr>
        <w:t xml:space="preserve">אין דבר כזה שאחרי שנתיים של מלחמה, חמאס ימשיך לנהל </w:t>
      </w:r>
      <w:bookmarkStart w:id="827" w:name="_ETM_Q5_497415"/>
      <w:bookmarkEnd w:id="827"/>
      <w:r>
        <w:rPr>
          <w:rFonts w:hint="cs"/>
          <w:rtl/>
        </w:rPr>
        <w:t>את עזה ואנחנו נאפשר ל</w:t>
      </w:r>
      <w:bookmarkStart w:id="828" w:name="_ETM_Q5_516404"/>
      <w:bookmarkEnd w:id="828"/>
      <w:r>
        <w:rPr>
          <w:rFonts w:hint="cs"/>
          <w:rtl/>
        </w:rPr>
        <w:t>מאות המיליארדים של הדולרים להמשיך ל</w:t>
      </w:r>
      <w:bookmarkStart w:id="829" w:name="_ETM_Q5_498915"/>
      <w:bookmarkEnd w:id="829"/>
      <w:r>
        <w:rPr>
          <w:rFonts w:hint="cs"/>
          <w:rtl/>
        </w:rPr>
        <w:t xml:space="preserve">זרום. </w:t>
      </w:r>
      <w:bookmarkStart w:id="830" w:name="_ETM_Q5_501122"/>
      <w:bookmarkEnd w:id="830"/>
      <w:r>
        <w:rPr>
          <w:rFonts w:hint="cs"/>
          <w:rtl/>
        </w:rPr>
        <w:t>אבל יותר מזה, אדוני היושב-</w:t>
      </w:r>
      <w:bookmarkStart w:id="831" w:name="_ETM_Q5_519094"/>
      <w:bookmarkStart w:id="832" w:name="_ETM_Q5_517694"/>
      <w:bookmarkStart w:id="833" w:name="_ETM_Q5_519264"/>
      <w:bookmarkStart w:id="834" w:name="_ETM_Q5_516834"/>
      <w:bookmarkEnd w:id="831"/>
      <w:bookmarkEnd w:id="832"/>
      <w:bookmarkEnd w:id="833"/>
      <w:bookmarkEnd w:id="834"/>
      <w:r>
        <w:rPr>
          <w:rFonts w:hint="cs"/>
          <w:rtl/>
        </w:rPr>
        <w:t xml:space="preserve">ראש, </w:t>
      </w:r>
      <w:bookmarkStart w:id="835" w:name="_ETM_Q5_505600"/>
      <w:bookmarkEnd w:id="835"/>
      <w:r>
        <w:rPr>
          <w:rFonts w:hint="cs"/>
          <w:rtl/>
        </w:rPr>
        <w:t>אם אנחנו נחזור לקונספציה שבה</w:t>
      </w:r>
      <w:bookmarkStart w:id="836" w:name="_ETM_Q5_506285"/>
      <w:bookmarkStart w:id="837" w:name="_ETM_Q5_516395"/>
      <w:bookmarkEnd w:id="836"/>
      <w:bookmarkEnd w:id="837"/>
      <w:r>
        <w:rPr>
          <w:rFonts w:hint="cs"/>
          <w:rtl/>
        </w:rPr>
        <w:t xml:space="preserve"> </w:t>
      </w:r>
      <w:bookmarkStart w:id="838" w:name="_ETM_Q5_508920"/>
      <w:bookmarkEnd w:id="838"/>
      <w:r>
        <w:rPr>
          <w:rFonts w:hint="cs"/>
          <w:rtl/>
        </w:rPr>
        <w:t xml:space="preserve">מדינת ישראל אחראית לחשמל ולמים לרצועת עזה, ואנחנו </w:t>
      </w:r>
      <w:bookmarkStart w:id="839" w:name="_ETM_Q5_514825"/>
      <w:bookmarkEnd w:id="839"/>
      <w:r>
        <w:rPr>
          <w:rFonts w:hint="cs"/>
          <w:rtl/>
        </w:rPr>
        <w:t>צריכים לספק להם, ואנחנו אחראים שיהיה להם טוב ולהזרים להם –</w:t>
      </w:r>
      <w:bookmarkStart w:id="840" w:name="_ETM_Q5_520414"/>
      <w:bookmarkEnd w:id="840"/>
      <w:r>
        <w:rPr>
          <w:rFonts w:hint="cs"/>
          <w:rtl/>
        </w:rPr>
        <w:t xml:space="preserve"> </w:t>
      </w:r>
      <w:bookmarkStart w:id="841" w:name="_ETM_Q5_522190"/>
      <w:bookmarkEnd w:id="841"/>
      <w:r>
        <w:rPr>
          <w:rFonts w:hint="cs"/>
          <w:rtl/>
        </w:rPr>
        <w:t xml:space="preserve">זאת בדיוק הקונספציה. </w:t>
      </w:r>
      <w:bookmarkStart w:id="842" w:name="_ETM_Q5_524570"/>
      <w:bookmarkEnd w:id="842"/>
      <w:r>
        <w:rPr>
          <w:rFonts w:hint="cs"/>
          <w:rtl/>
        </w:rPr>
        <w:t xml:space="preserve">זאת הקונספציה שאנחנו חושבים שאנחנו צריכים לטפל בהם כל </w:t>
      </w:r>
      <w:bookmarkStart w:id="843" w:name="_ETM_Q5_526564"/>
      <w:bookmarkEnd w:id="843"/>
      <w:r>
        <w:rPr>
          <w:rFonts w:hint="cs"/>
          <w:rtl/>
        </w:rPr>
        <w:t>הזמן.</w:t>
      </w:r>
      <w:bookmarkStart w:id="844" w:name="_ETM_Q5_530160"/>
      <w:bookmarkStart w:id="845" w:name="_ETM_Q5_531213"/>
      <w:bookmarkEnd w:id="844"/>
      <w:bookmarkEnd w:id="845"/>
    </w:p>
    <w:p w:rsidR="00FC39BD" w:rsidRDefault="00FC39BD" w:rsidP="00DA6078">
      <w:pPr>
        <w:rPr>
          <w:rtl/>
        </w:rPr>
      </w:pPr>
      <w:bookmarkStart w:id="846" w:name="_ETM_Q5_531269"/>
      <w:bookmarkEnd w:id="846"/>
    </w:p>
    <w:p w:rsidR="00FC39BD" w:rsidRDefault="00FC39BD" w:rsidP="00DA6078">
      <w:pPr>
        <w:rPr>
          <w:rtl/>
        </w:rPr>
      </w:pPr>
      <w:bookmarkStart w:id="847" w:name="_ETM_Q5_531374"/>
      <w:bookmarkStart w:id="848" w:name="_ETM_Q5_531416"/>
      <w:bookmarkEnd w:id="847"/>
      <w:bookmarkEnd w:id="848"/>
      <w:r>
        <w:rPr>
          <w:rFonts w:hint="cs"/>
          <w:rtl/>
        </w:rPr>
        <w:t xml:space="preserve">מדינת ישראל לא צריכה להיות אחראית לרווחתם של תושבי רצועת </w:t>
      </w:r>
      <w:bookmarkStart w:id="849" w:name="_ETM_Q5_533713"/>
      <w:bookmarkEnd w:id="849"/>
      <w:r>
        <w:rPr>
          <w:rFonts w:hint="cs"/>
          <w:rtl/>
        </w:rPr>
        <w:t xml:space="preserve">עזה. הגיע הזמן שממשלת ישראל תעסוק ברווחתם של תושבי מדינת </w:t>
      </w:r>
      <w:bookmarkStart w:id="850" w:name="_ETM_Q5_537266"/>
      <w:bookmarkEnd w:id="850"/>
      <w:r>
        <w:rPr>
          <w:rFonts w:hint="cs"/>
          <w:rtl/>
        </w:rPr>
        <w:t xml:space="preserve">ישראל, שתהיה עבודת מטה </w:t>
      </w:r>
      <w:bookmarkStart w:id="851" w:name="_ETM_Q5_541500"/>
      <w:bookmarkEnd w:id="851"/>
      <w:r>
        <w:rPr>
          <w:rFonts w:hint="cs"/>
          <w:rtl/>
        </w:rPr>
        <w:t>איך מביאים חשמל לעוד ועוד התיישבות בארץ ישראל.</w:t>
      </w:r>
      <w:bookmarkStart w:id="852" w:name="_ETM_Q5_546690"/>
      <w:bookmarkEnd w:id="852"/>
    </w:p>
    <w:p w:rsidR="00FC39BD" w:rsidRDefault="00FC39BD" w:rsidP="00DA6078">
      <w:pPr>
        <w:rPr>
          <w:rtl/>
        </w:rPr>
      </w:pPr>
    </w:p>
    <w:p w:rsidR="00FC39BD" w:rsidRDefault="00FC39BD" w:rsidP="00DA6078">
      <w:pPr>
        <w:rPr>
          <w:rtl/>
        </w:rPr>
      </w:pPr>
      <w:bookmarkStart w:id="853" w:name="_ETM_Q5_545564"/>
      <w:bookmarkStart w:id="854" w:name="_ETM_Q5_545794"/>
      <w:bookmarkEnd w:id="853"/>
      <w:bookmarkEnd w:id="854"/>
      <w:r>
        <w:rPr>
          <w:rFonts w:hint="cs"/>
          <w:rtl/>
        </w:rPr>
        <w:t xml:space="preserve">אתה יודע, אני ביקרתי בחווה בגוש עציון, </w:t>
      </w:r>
      <w:bookmarkStart w:id="855" w:name="_ETM_Q5_552839"/>
      <w:bookmarkEnd w:id="855"/>
      <w:r>
        <w:rPr>
          <w:rFonts w:hint="cs"/>
          <w:rtl/>
        </w:rPr>
        <w:t xml:space="preserve">חוות קידר. </w:t>
      </w:r>
      <w:bookmarkStart w:id="856" w:name="_ETM_Q5_555670"/>
      <w:bookmarkEnd w:id="856"/>
      <w:r>
        <w:rPr>
          <w:rFonts w:hint="cs"/>
          <w:rtl/>
        </w:rPr>
        <w:t xml:space="preserve">חברת חשמל לא הגיעה לשם. אין תשתית של חברת חשמל </w:t>
      </w:r>
      <w:bookmarkStart w:id="857" w:name="_ETM_Q5_558642"/>
      <w:bookmarkEnd w:id="857"/>
      <w:r>
        <w:rPr>
          <w:rFonts w:hint="cs"/>
          <w:rtl/>
        </w:rPr>
        <w:t>שמגיעה לש</w:t>
      </w:r>
      <w:bookmarkStart w:id="858" w:name="_ETM_Q5_557766"/>
      <w:bookmarkEnd w:id="858"/>
      <w:r>
        <w:rPr>
          <w:rFonts w:hint="cs"/>
          <w:rtl/>
        </w:rPr>
        <w:t xml:space="preserve">ם. לא ראיתי תוכנית חירום של חברת </w:t>
      </w:r>
      <w:bookmarkStart w:id="859" w:name="_ETM_Q5_560273"/>
      <w:bookmarkEnd w:id="859"/>
      <w:r>
        <w:rPr>
          <w:rFonts w:hint="cs"/>
          <w:rtl/>
        </w:rPr>
        <w:t>ח</w:t>
      </w:r>
      <w:bookmarkStart w:id="860" w:name="_ETM_Q5_556993"/>
      <w:bookmarkEnd w:id="860"/>
      <w:r>
        <w:rPr>
          <w:rFonts w:hint="cs"/>
          <w:rtl/>
        </w:rPr>
        <w:t xml:space="preserve">שמל להזרים </w:t>
      </w:r>
      <w:bookmarkStart w:id="861" w:name="_ETM_Q5_561616"/>
      <w:bookmarkEnd w:id="861"/>
      <w:r>
        <w:rPr>
          <w:rFonts w:hint="cs"/>
          <w:rtl/>
        </w:rPr>
        <w:t xml:space="preserve">חשמל לחווה הזאת. </w:t>
      </w:r>
      <w:bookmarkStart w:id="862" w:name="_ETM_Q5_565140"/>
      <w:bookmarkEnd w:id="862"/>
      <w:r>
        <w:rPr>
          <w:rFonts w:hint="cs"/>
          <w:rtl/>
        </w:rPr>
        <w:t>אני לא רואה איך תשתית של חברת חשמל להתיישבות בי</w:t>
      </w:r>
      <w:bookmarkStart w:id="863" w:name="_ETM_Q5_571543"/>
      <w:bookmarkEnd w:id="863"/>
      <w:r>
        <w:rPr>
          <w:rFonts w:hint="cs"/>
          <w:rtl/>
        </w:rPr>
        <w:t>הודה ושומרון</w:t>
      </w:r>
      <w:bookmarkStart w:id="864" w:name="_ETM_Q5_570923"/>
      <w:bookmarkEnd w:id="864"/>
      <w:r>
        <w:rPr>
          <w:rFonts w:hint="cs"/>
          <w:rtl/>
        </w:rPr>
        <w:t xml:space="preserve">, או </w:t>
      </w:r>
      <w:bookmarkStart w:id="865" w:name="_ETM_Q5_569430"/>
      <w:bookmarkEnd w:id="865"/>
      <w:r>
        <w:rPr>
          <w:rFonts w:hint="cs"/>
          <w:rtl/>
        </w:rPr>
        <w:t xml:space="preserve">תוכניות מטה להעברת קווי מתח גבוה. </w:t>
      </w:r>
      <w:bookmarkStart w:id="866" w:name="_ETM_Q5_574470"/>
      <w:bookmarkEnd w:id="866"/>
      <w:r>
        <w:rPr>
          <w:rFonts w:hint="cs"/>
          <w:rtl/>
        </w:rPr>
        <w:t xml:space="preserve">חברת החשמל עושה תוכניות מטה להעברת מתח גבוה לרצועת </w:t>
      </w:r>
      <w:bookmarkStart w:id="867" w:name="_ETM_Q5_578616"/>
      <w:bookmarkEnd w:id="867"/>
      <w:r>
        <w:rPr>
          <w:rFonts w:hint="cs"/>
          <w:rtl/>
        </w:rPr>
        <w:t>עזה? איבדתם את הכיוון לחלוטין.</w:t>
      </w:r>
      <w:bookmarkStart w:id="868" w:name="_ETM_Q5_583587"/>
      <w:bookmarkEnd w:id="868"/>
      <w:r>
        <w:rPr>
          <w:rFonts w:hint="cs"/>
          <w:rtl/>
        </w:rPr>
        <w:t xml:space="preserve"> </w:t>
      </w:r>
      <w:bookmarkStart w:id="869" w:name="_ETM_Q5_583657"/>
      <w:bookmarkStart w:id="870" w:name="_ETM_Q5_583748"/>
      <w:bookmarkStart w:id="871" w:name="_ETM_Q5_583804"/>
      <w:bookmarkStart w:id="872" w:name="_ETM_Q5_595223"/>
      <w:bookmarkStart w:id="873" w:name="_ETM_Q5_591683"/>
      <w:bookmarkEnd w:id="869"/>
      <w:bookmarkEnd w:id="870"/>
      <w:bookmarkEnd w:id="871"/>
      <w:bookmarkEnd w:id="872"/>
      <w:bookmarkEnd w:id="873"/>
      <w:r>
        <w:rPr>
          <w:rFonts w:hint="cs"/>
          <w:rtl/>
        </w:rPr>
        <w:t xml:space="preserve">ולכן אני אומר, בתוך האירוע </w:t>
      </w:r>
      <w:bookmarkStart w:id="874" w:name="_ETM_Q5_582763"/>
      <w:bookmarkEnd w:id="874"/>
      <w:r>
        <w:rPr>
          <w:rFonts w:hint="cs"/>
          <w:rtl/>
        </w:rPr>
        <w:t>הזה צריך לזכור דבר אחד מאו</w:t>
      </w:r>
      <w:bookmarkStart w:id="875" w:name="_ETM_Q5_585473"/>
      <w:bookmarkEnd w:id="875"/>
      <w:r>
        <w:rPr>
          <w:rFonts w:hint="cs"/>
          <w:rtl/>
        </w:rPr>
        <w:t xml:space="preserve">ד מאוד חשוב: </w:t>
      </w:r>
      <w:bookmarkStart w:id="876" w:name="_ETM_Q5_587609"/>
      <w:bookmarkStart w:id="877" w:name="_ETM_Q5_588433"/>
      <w:bookmarkEnd w:id="876"/>
      <w:bookmarkEnd w:id="877"/>
      <w:r>
        <w:rPr>
          <w:rFonts w:hint="cs"/>
          <w:rtl/>
        </w:rPr>
        <w:t xml:space="preserve">אי-אפשר להתקדם לשלב הבא לפני שרן גואילי חוזר, </w:t>
      </w:r>
      <w:bookmarkStart w:id="878" w:name="_ETM_Q5_593329"/>
      <w:bookmarkEnd w:id="878"/>
      <w:r>
        <w:rPr>
          <w:rFonts w:hint="cs"/>
          <w:rtl/>
        </w:rPr>
        <w:t>ולפני שמפרזים את חמאס מנשקו.</w:t>
      </w:r>
      <w:bookmarkStart w:id="879" w:name="_ETM_Q5_596428"/>
      <w:bookmarkStart w:id="880" w:name="_ETM_Q5_598716"/>
      <w:bookmarkEnd w:id="879"/>
      <w:bookmarkEnd w:id="880"/>
    </w:p>
    <w:p w:rsidR="00FC39BD" w:rsidRDefault="00FC39BD" w:rsidP="00DA6078">
      <w:pPr>
        <w:rPr>
          <w:rtl/>
        </w:rPr>
      </w:pPr>
      <w:bookmarkStart w:id="881" w:name="_ETM_Q5_598777"/>
      <w:bookmarkStart w:id="882" w:name="_ETM_Q5_598876"/>
      <w:bookmarkEnd w:id="881"/>
      <w:bookmarkEnd w:id="882"/>
    </w:p>
    <w:p w:rsidR="00FC39BD" w:rsidRDefault="00FC39BD" w:rsidP="00DA6078">
      <w:pPr>
        <w:rPr>
          <w:rtl/>
        </w:rPr>
      </w:pPr>
      <w:bookmarkStart w:id="883" w:name="_ETM_Q5_598930"/>
      <w:bookmarkEnd w:id="883"/>
      <w:r>
        <w:rPr>
          <w:rFonts w:hint="cs"/>
          <w:rtl/>
        </w:rPr>
        <w:t>הדבר השני, אדו</w:t>
      </w:r>
      <w:bookmarkStart w:id="884" w:name="_ETM_Q5_596773"/>
      <w:bookmarkEnd w:id="884"/>
      <w:r>
        <w:rPr>
          <w:rFonts w:hint="cs"/>
          <w:rtl/>
        </w:rPr>
        <w:t xml:space="preserve">ני, היום בוועדת הכנסת התנהל דיון על הצעת </w:t>
      </w:r>
      <w:bookmarkStart w:id="885" w:name="_ETM_Q5_600876"/>
      <w:bookmarkEnd w:id="885"/>
      <w:r>
        <w:rPr>
          <w:rFonts w:hint="cs"/>
          <w:rtl/>
        </w:rPr>
        <w:t>החוק של ועד</w:t>
      </w:r>
      <w:bookmarkStart w:id="886" w:name="_ETM_Q5_600553"/>
      <w:bookmarkEnd w:id="886"/>
      <w:r>
        <w:rPr>
          <w:rFonts w:hint="cs"/>
          <w:rtl/>
        </w:rPr>
        <w:t xml:space="preserve">ת החקירה הפוליטית שאתם מנסים להקים, ומדברים שם </w:t>
      </w:r>
      <w:bookmarkStart w:id="887" w:name="_ETM_Q5_605324"/>
      <w:bookmarkEnd w:id="887"/>
      <w:r>
        <w:rPr>
          <w:rFonts w:hint="cs"/>
          <w:rtl/>
        </w:rPr>
        <w:t xml:space="preserve">כל הזמן על אמון הציבור. עכשיו תראו, אתם יושבים כממשלה </w:t>
      </w:r>
      <w:bookmarkStart w:id="888" w:name="_ETM_Q5_609772"/>
      <w:bookmarkEnd w:id="888"/>
      <w:r>
        <w:rPr>
          <w:rFonts w:hint="cs"/>
          <w:rtl/>
        </w:rPr>
        <w:t xml:space="preserve">עם אמון ציבור שניתן לכם </w:t>
      </w:r>
      <w:bookmarkStart w:id="889" w:name="_ETM_Q5_615119"/>
      <w:bookmarkEnd w:id="889"/>
      <w:r>
        <w:rPr>
          <w:rFonts w:hint="cs"/>
          <w:rtl/>
        </w:rPr>
        <w:t>בנובמבר 2022</w:t>
      </w:r>
      <w:bookmarkStart w:id="890" w:name="_ETM_Q5_620933"/>
      <w:bookmarkStart w:id="891" w:name="_ETM_Q5_619570"/>
      <w:bookmarkStart w:id="892" w:name="_ETM_Q5_618133"/>
      <w:bookmarkEnd w:id="890"/>
      <w:bookmarkEnd w:id="891"/>
      <w:bookmarkEnd w:id="892"/>
      <w:r>
        <w:rPr>
          <w:rFonts w:hint="cs"/>
          <w:rtl/>
        </w:rPr>
        <w:t xml:space="preserve">. </w:t>
      </w:r>
      <w:bookmarkStart w:id="893" w:name="_ETM_Q5_622410"/>
      <w:bookmarkEnd w:id="893"/>
      <w:r>
        <w:rPr>
          <w:rFonts w:hint="cs"/>
          <w:rtl/>
        </w:rPr>
        <w:t>אחרי 7</w:t>
      </w:r>
      <w:bookmarkStart w:id="894" w:name="_ETM_Q5_622673"/>
      <w:bookmarkEnd w:id="894"/>
      <w:r>
        <w:rPr>
          <w:rFonts w:hint="cs"/>
          <w:rtl/>
        </w:rPr>
        <w:t xml:space="preserve"> באוקטובר לא הלכתם לעם חזרה כדי לקבל את </w:t>
      </w:r>
      <w:bookmarkStart w:id="895" w:name="_ETM_Q5_624499"/>
      <w:bookmarkEnd w:id="895"/>
      <w:r>
        <w:rPr>
          <w:rFonts w:hint="cs"/>
          <w:rtl/>
        </w:rPr>
        <w:t xml:space="preserve">אמון הציבור. </w:t>
      </w:r>
      <w:bookmarkStart w:id="896" w:name="_ETM_Q5_627519"/>
      <w:bookmarkEnd w:id="896"/>
      <w:r>
        <w:rPr>
          <w:rFonts w:hint="cs"/>
          <w:rtl/>
        </w:rPr>
        <w:t xml:space="preserve">אתם נמצאים עכשיו במצב שבו אתם אומרים: </w:t>
      </w:r>
      <w:bookmarkStart w:id="897" w:name="_ETM_Q5_629383"/>
      <w:bookmarkEnd w:id="897"/>
      <w:r>
        <w:rPr>
          <w:rFonts w:hint="cs"/>
          <w:rtl/>
        </w:rPr>
        <w:t xml:space="preserve">אין לציבור אמון </w:t>
      </w:r>
      <w:bookmarkStart w:id="898" w:name="_ETM_Q5_631531"/>
      <w:bookmarkEnd w:id="898"/>
      <w:r>
        <w:rPr>
          <w:rFonts w:hint="cs"/>
          <w:rtl/>
        </w:rPr>
        <w:t>בחוק שכבר חוקק, של ועדת חקירה ממלכתית, ש</w:t>
      </w:r>
      <w:bookmarkStart w:id="899" w:name="_ETM_Q5_633303"/>
      <w:bookmarkEnd w:id="899"/>
      <w:r>
        <w:rPr>
          <w:rFonts w:hint="cs"/>
          <w:rtl/>
        </w:rPr>
        <w:t>חו</w:t>
      </w:r>
      <w:bookmarkStart w:id="900" w:name="_ETM_Q5_632923"/>
      <w:bookmarkEnd w:id="900"/>
      <w:r>
        <w:rPr>
          <w:rFonts w:hint="cs"/>
          <w:rtl/>
        </w:rPr>
        <w:t xml:space="preserve">קק ללא </w:t>
      </w:r>
      <w:bookmarkStart w:id="901" w:name="_ETM_Q5_635543"/>
      <w:bookmarkEnd w:id="901"/>
      <w:r>
        <w:rPr>
          <w:rFonts w:hint="cs"/>
          <w:rtl/>
        </w:rPr>
        <w:t xml:space="preserve">קשר לממשלה הזאת או לממשלה אחרת, שתמיד כך נהגו כשרצו </w:t>
      </w:r>
      <w:bookmarkStart w:id="902" w:name="_ETM_Q5_639555"/>
      <w:bookmarkEnd w:id="902"/>
      <w:r>
        <w:rPr>
          <w:rFonts w:hint="cs"/>
          <w:rtl/>
        </w:rPr>
        <w:t>לחקור אירועים קשים</w:t>
      </w:r>
      <w:bookmarkStart w:id="903" w:name="_ETM_Q5_639523"/>
      <w:bookmarkStart w:id="904" w:name="_ETM_Q5_641493"/>
      <w:bookmarkEnd w:id="903"/>
      <w:bookmarkEnd w:id="904"/>
      <w:r>
        <w:rPr>
          <w:rFonts w:hint="cs"/>
          <w:rtl/>
        </w:rPr>
        <w:t>, ובטח את הטבח הגדול ביותר ש</w:t>
      </w:r>
      <w:bookmarkStart w:id="905" w:name="_ETM_Q5_640913"/>
      <w:bookmarkEnd w:id="905"/>
      <w:r>
        <w:rPr>
          <w:rFonts w:hint="cs"/>
          <w:rtl/>
        </w:rPr>
        <w:t xml:space="preserve">אירע לעם </w:t>
      </w:r>
      <w:bookmarkStart w:id="906" w:name="_ETM_Q5_643567"/>
      <w:bookmarkEnd w:id="906"/>
      <w:r>
        <w:rPr>
          <w:rFonts w:hint="cs"/>
          <w:rtl/>
        </w:rPr>
        <w:t>היהודי מאז מלחמת העולם השנייה, מאז השואה.</w:t>
      </w:r>
      <w:bookmarkStart w:id="907" w:name="_ETM_Q5_648559"/>
      <w:bookmarkEnd w:id="907"/>
    </w:p>
    <w:p w:rsidR="00FC39BD" w:rsidRDefault="00FC39BD" w:rsidP="00DA6078">
      <w:pPr>
        <w:rPr>
          <w:rtl/>
        </w:rPr>
      </w:pPr>
      <w:bookmarkStart w:id="908" w:name="_ETM_Q5_649902"/>
      <w:bookmarkStart w:id="909" w:name="_ETM_Q5_649966"/>
      <w:bookmarkStart w:id="910" w:name="_ETM_Q5_650110"/>
      <w:bookmarkEnd w:id="908"/>
      <w:bookmarkEnd w:id="909"/>
      <w:bookmarkEnd w:id="910"/>
    </w:p>
    <w:p w:rsidR="00FC39BD" w:rsidRDefault="00FC39BD" w:rsidP="00DA6078">
      <w:pPr>
        <w:rPr>
          <w:rtl/>
        </w:rPr>
      </w:pPr>
      <w:bookmarkStart w:id="911" w:name="_ETM_Q5_650161"/>
      <w:bookmarkEnd w:id="911"/>
      <w:r>
        <w:rPr>
          <w:rFonts w:hint="cs"/>
          <w:rtl/>
        </w:rPr>
        <w:t xml:space="preserve">אבל אתם באים ואומרים: אנחנו רוצים שיהיה פה שוויון, </w:t>
      </w:r>
      <w:bookmarkStart w:id="912" w:name="_ETM_Q5_645213"/>
      <w:bookmarkEnd w:id="912"/>
      <w:r>
        <w:rPr>
          <w:rFonts w:hint="cs"/>
          <w:rtl/>
        </w:rPr>
        <w:t xml:space="preserve">קואליציה </w:t>
      </w:r>
      <w:bookmarkStart w:id="913" w:name="_ETM_Q5_652454"/>
      <w:bookmarkEnd w:id="913"/>
      <w:r>
        <w:rPr>
          <w:rFonts w:hint="cs"/>
          <w:rtl/>
        </w:rPr>
        <w:t>ואופוזיציה. מה זה קואליציה ואופוזיציה? קואליציה ואופוזיציה זה ו</w:t>
      </w:r>
      <w:bookmarkStart w:id="914" w:name="_ETM_Q5_657651"/>
      <w:bookmarkEnd w:id="914"/>
      <w:r>
        <w:rPr>
          <w:rFonts w:hint="cs"/>
          <w:rtl/>
        </w:rPr>
        <w:t xml:space="preserve">עדת חקירה </w:t>
      </w:r>
      <w:bookmarkStart w:id="915" w:name="_ETM_Q5_656350"/>
      <w:bookmarkEnd w:id="915"/>
      <w:r>
        <w:rPr>
          <w:rFonts w:hint="cs"/>
          <w:rtl/>
        </w:rPr>
        <w:t>פוליטית. הפוליטיקאים יחליטו איך הם חוקרי</w:t>
      </w:r>
      <w:bookmarkStart w:id="916" w:name="_ETM_Q5_658783"/>
      <w:bookmarkEnd w:id="916"/>
      <w:r>
        <w:rPr>
          <w:rFonts w:hint="cs"/>
          <w:rtl/>
        </w:rPr>
        <w:t xml:space="preserve">ם ואת מי הם חוקרים. </w:t>
      </w:r>
      <w:bookmarkStart w:id="917" w:name="_ETM_Q5_660246"/>
      <w:bookmarkEnd w:id="917"/>
      <w:r>
        <w:rPr>
          <w:rFonts w:hint="cs"/>
          <w:rtl/>
        </w:rPr>
        <w:t>הינה, אני אומר לך, יו</w:t>
      </w:r>
      <w:bookmarkStart w:id="918" w:name="_ETM_Q5_661594"/>
      <w:bookmarkEnd w:id="918"/>
      <w:r>
        <w:rPr>
          <w:rFonts w:hint="cs"/>
          <w:rtl/>
        </w:rPr>
        <w:t xml:space="preserve">שבים באופוזיציה גם שרי ביטחון לשעבר </w:t>
      </w:r>
      <w:bookmarkStart w:id="919" w:name="_ETM_Q5_664141"/>
      <w:bookmarkEnd w:id="919"/>
      <w:r>
        <w:rPr>
          <w:rFonts w:hint="cs"/>
          <w:rtl/>
        </w:rPr>
        <w:t>ורמטכ"</w:t>
      </w:r>
      <w:bookmarkStart w:id="920" w:name="_ETM_Q5_664854"/>
      <w:bookmarkStart w:id="921" w:name="_ETM_Q5_660134"/>
      <w:bookmarkEnd w:id="920"/>
      <w:bookmarkEnd w:id="921"/>
      <w:r>
        <w:rPr>
          <w:rFonts w:hint="cs"/>
          <w:rtl/>
        </w:rPr>
        <w:t>לים לשעבר שצריכים להי</w:t>
      </w:r>
      <w:bookmarkStart w:id="922" w:name="_ETM_Q5_667224"/>
      <w:bookmarkEnd w:id="922"/>
      <w:r>
        <w:rPr>
          <w:rFonts w:hint="cs"/>
          <w:rtl/>
        </w:rPr>
        <w:t>חקר בוועדת החקירה;</w:t>
      </w:r>
      <w:bookmarkStart w:id="923" w:name="_ETM_Q5_676953"/>
      <w:bookmarkEnd w:id="923"/>
      <w:r>
        <w:rPr>
          <w:rFonts w:hint="cs"/>
          <w:rtl/>
        </w:rPr>
        <w:t xml:space="preserve"> צריכים לפתוח </w:t>
      </w:r>
      <w:bookmarkStart w:id="924" w:name="_ETM_Q5_668037"/>
      <w:bookmarkEnd w:id="924"/>
      <w:r>
        <w:rPr>
          <w:rFonts w:hint="cs"/>
          <w:rtl/>
        </w:rPr>
        <w:t xml:space="preserve">את כל הפרוטוקולים של הדיונים ולראות מה הם אמרו בדיונים, </w:t>
      </w:r>
      <w:bookmarkStart w:id="925" w:name="_ETM_Q5_671933"/>
      <w:bookmarkEnd w:id="925"/>
      <w:r>
        <w:rPr>
          <w:rFonts w:hint="cs"/>
          <w:rtl/>
        </w:rPr>
        <w:t xml:space="preserve">בדיוק כמו חברי הקואליציה. </w:t>
      </w:r>
      <w:bookmarkStart w:id="926" w:name="_ETM_Q5_676170"/>
      <w:bookmarkStart w:id="927" w:name="_ETM_Q5_673113"/>
      <w:bookmarkEnd w:id="926"/>
      <w:bookmarkEnd w:id="927"/>
      <w:r>
        <w:rPr>
          <w:rFonts w:hint="cs"/>
          <w:rtl/>
        </w:rPr>
        <w:t>ו</w:t>
      </w:r>
      <w:bookmarkStart w:id="928" w:name="_ETM_Q5_673744"/>
      <w:bookmarkEnd w:id="928"/>
      <w:r>
        <w:rPr>
          <w:rFonts w:hint="cs"/>
          <w:rtl/>
        </w:rPr>
        <w:t xml:space="preserve">לא הקואליציה, בגלל הרוב שיש לה מנובמבר </w:t>
      </w:r>
      <w:bookmarkStart w:id="929" w:name="_ETM_Q5_680041"/>
      <w:bookmarkEnd w:id="929"/>
      <w:r>
        <w:rPr>
          <w:rFonts w:hint="cs"/>
          <w:rtl/>
        </w:rPr>
        <w:t xml:space="preserve">2022, היא זאת שתחליט איך יחקרו את המחדל של הממשלה </w:t>
      </w:r>
      <w:bookmarkStart w:id="930" w:name="_ETM_Q5_683913"/>
      <w:bookmarkEnd w:id="930"/>
      <w:r>
        <w:rPr>
          <w:rFonts w:hint="cs"/>
          <w:rtl/>
        </w:rPr>
        <w:t>הזאת.</w:t>
      </w:r>
    </w:p>
    <w:p w:rsidR="00FC39BD" w:rsidRDefault="00FC39BD" w:rsidP="00DA6078">
      <w:pPr>
        <w:rPr>
          <w:rtl/>
        </w:rPr>
      </w:pPr>
    </w:p>
    <w:p w:rsidR="00FC39BD" w:rsidRDefault="00FC39BD" w:rsidP="00DA6078">
      <w:pPr>
        <w:rPr>
          <w:rtl/>
        </w:rPr>
      </w:pPr>
      <w:bookmarkStart w:id="931" w:name="_ETM_Q5_685113"/>
      <w:bookmarkEnd w:id="931"/>
      <w:r>
        <w:rPr>
          <w:rFonts w:hint="cs"/>
          <w:rtl/>
        </w:rPr>
        <w:t>אם אתם רוצים לקבל</w:t>
      </w:r>
      <w:bookmarkStart w:id="932" w:name="_ETM_Q5_684252"/>
      <w:bookmarkEnd w:id="932"/>
      <w:r>
        <w:rPr>
          <w:rFonts w:hint="cs"/>
          <w:rtl/>
        </w:rPr>
        <w:t xml:space="preserve"> את אמון הציבור מחדש, יש </w:t>
      </w:r>
      <w:bookmarkStart w:id="933" w:name="_ETM_Q5_687785"/>
      <w:bookmarkEnd w:id="933"/>
      <w:r>
        <w:rPr>
          <w:rFonts w:hint="cs"/>
          <w:rtl/>
        </w:rPr>
        <w:t>דרך לעשות את זה – תפזרו את הכנסת, תלכו לבחירות</w:t>
      </w:r>
      <w:bookmarkStart w:id="934" w:name="_ETM_Q5_691072"/>
      <w:bookmarkEnd w:id="934"/>
      <w:r>
        <w:rPr>
          <w:rFonts w:hint="cs"/>
          <w:rtl/>
        </w:rPr>
        <w:t xml:space="preserve">, ותגידו </w:t>
      </w:r>
      <w:bookmarkStart w:id="935" w:name="_ETM_Q5_691656"/>
      <w:bookmarkEnd w:id="935"/>
      <w:r>
        <w:rPr>
          <w:rFonts w:hint="cs"/>
          <w:rtl/>
        </w:rPr>
        <w:t>לבוחר:</w:t>
      </w:r>
      <w:bookmarkStart w:id="936" w:name="_ETM_Q5_691243"/>
      <w:bookmarkEnd w:id="936"/>
      <w:r>
        <w:rPr>
          <w:rFonts w:hint="cs"/>
          <w:rtl/>
        </w:rPr>
        <w:t xml:space="preserve"> מי שרוצה ועדת חקירה פוליטית, שיצביע לכם, ו</w:t>
      </w:r>
      <w:bookmarkStart w:id="937" w:name="_ETM_Q5_697272"/>
      <w:bookmarkEnd w:id="937"/>
      <w:r>
        <w:rPr>
          <w:rFonts w:hint="cs"/>
          <w:rtl/>
        </w:rPr>
        <w:t xml:space="preserve">מי שרוצה </w:t>
      </w:r>
      <w:bookmarkStart w:id="938" w:name="_ETM_Q5_695528"/>
      <w:bookmarkEnd w:id="938"/>
      <w:r>
        <w:rPr>
          <w:rFonts w:hint="cs"/>
          <w:rtl/>
        </w:rPr>
        <w:t>ועדת חקירה ממלכתית, שיצביע למפלגות האחרות.</w:t>
      </w:r>
      <w:bookmarkStart w:id="939" w:name="_ETM_Q5_696233"/>
      <w:bookmarkStart w:id="940" w:name="_ETM_Q5_698603"/>
      <w:bookmarkEnd w:id="939"/>
      <w:bookmarkEnd w:id="940"/>
    </w:p>
    <w:p w:rsidR="00FC39BD" w:rsidRDefault="00FC39BD" w:rsidP="00DA6078">
      <w:pPr>
        <w:rPr>
          <w:rtl/>
        </w:rPr>
      </w:pPr>
      <w:bookmarkStart w:id="941" w:name="_ETM_Q5_698681"/>
      <w:bookmarkEnd w:id="941"/>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lang w:eastAsia="he-IL"/>
        </w:rPr>
      </w:pPr>
    </w:p>
    <w:p w:rsidR="00FC39BD" w:rsidRDefault="00FC39BD" w:rsidP="00DA6078">
      <w:pPr>
        <w:rPr>
          <w:rtl/>
        </w:rPr>
      </w:pPr>
      <w:bookmarkStart w:id="942" w:name="_ETM_Q5_701157"/>
      <w:bookmarkStart w:id="943" w:name="_ETM_Q5_700049"/>
      <w:bookmarkEnd w:id="942"/>
      <w:bookmarkEnd w:id="943"/>
      <w:r>
        <w:rPr>
          <w:rFonts w:hint="cs"/>
          <w:rtl/>
        </w:rPr>
        <w:t>תודה רבה. חבר הכנסת יבגני סובה, בבקשה</w:t>
      </w:r>
      <w:bookmarkStart w:id="944" w:name="_ETM_Q5_712742"/>
      <w:bookmarkEnd w:id="944"/>
      <w:r>
        <w:rPr>
          <w:rFonts w:hint="cs"/>
          <w:rtl/>
        </w:rPr>
        <w:t>.</w:t>
      </w:r>
      <w:bookmarkStart w:id="945" w:name="_ETM_Q5_715572"/>
      <w:bookmarkEnd w:id="945"/>
      <w:r>
        <w:rPr>
          <w:rFonts w:hint="cs"/>
          <w:rtl/>
        </w:rPr>
        <w:t xml:space="preserve"> </w:t>
      </w:r>
      <w:bookmarkStart w:id="946" w:name="_ETM_Q5_713940"/>
      <w:bookmarkEnd w:id="946"/>
      <w:r>
        <w:rPr>
          <w:rFonts w:hint="cs"/>
          <w:rtl/>
        </w:rPr>
        <w:t>עד חמש דקות לרשותך, אדוני.</w:t>
      </w:r>
    </w:p>
    <w:p w:rsidR="00FC39BD" w:rsidRDefault="00FC39BD" w:rsidP="00DA6078">
      <w:pPr>
        <w:rPr>
          <w:rtl/>
        </w:rPr>
      </w:pPr>
    </w:p>
    <w:p w:rsidR="00FC39BD" w:rsidRDefault="00FC39BD" w:rsidP="00DA6078">
      <w:pPr>
        <w:pStyle w:val="a4"/>
        <w:keepNext/>
        <w:rPr>
          <w:rtl/>
        </w:rPr>
      </w:pPr>
      <w:bookmarkStart w:id="947" w:name="ET_speaker_5792_10"/>
      <w:r>
        <w:rPr>
          <w:rStyle w:val="TagStyle"/>
          <w:rFonts w:hint="cs"/>
          <w:rtl/>
        </w:rPr>
        <w:t xml:space="preserve"> &lt;&lt; דובר &gt;&gt; </w:t>
      </w:r>
      <w:bookmarkStart w:id="948" w:name="_Toc217940941"/>
      <w:bookmarkStart w:id="949" w:name="_Toc217944878"/>
      <w:r>
        <w:rPr>
          <w:rFonts w:hint="cs"/>
          <w:rtl/>
        </w:rPr>
        <w:t>יבגני סובה (ישראל ביתנו):</w:t>
      </w:r>
      <w:bookmarkEnd w:id="948"/>
      <w:bookmarkEnd w:id="949"/>
      <w:r>
        <w:rPr>
          <w:rStyle w:val="TagStyle"/>
          <w:rtl/>
        </w:rPr>
        <w:t xml:space="preserve"> &lt;&lt; דובר &gt;&gt;</w:t>
      </w:r>
      <w:r>
        <w:rPr>
          <w:rFonts w:hint="cs"/>
          <w:rtl/>
        </w:rPr>
        <w:t xml:space="preserve"> </w:t>
      </w:r>
      <w:bookmarkEnd w:id="947"/>
    </w:p>
    <w:p w:rsidR="00FC39BD" w:rsidRDefault="00FC39BD" w:rsidP="00DA6078">
      <w:pPr>
        <w:pStyle w:val="KeepWithNext"/>
        <w:rPr>
          <w:rtl/>
          <w:lang w:eastAsia="he-IL"/>
        </w:rPr>
      </w:pPr>
    </w:p>
    <w:p w:rsidR="00FC39BD" w:rsidRDefault="00FC39BD" w:rsidP="00DA6078">
      <w:pPr>
        <w:rPr>
          <w:rtl/>
        </w:rPr>
      </w:pPr>
      <w:bookmarkStart w:id="950" w:name="_ETM_Q5_721610"/>
      <w:bookmarkStart w:id="951" w:name="_ETM_Q5_721663"/>
      <w:bookmarkStart w:id="952" w:name="_ETM_Q5_719309"/>
      <w:bookmarkStart w:id="953" w:name="_ETM_Q5_718852"/>
      <w:bookmarkEnd w:id="950"/>
      <w:bookmarkEnd w:id="951"/>
      <w:bookmarkEnd w:id="952"/>
      <w:bookmarkEnd w:id="953"/>
      <w:r>
        <w:rPr>
          <w:rFonts w:hint="cs"/>
          <w:rtl/>
        </w:rPr>
        <w:t xml:space="preserve">אדוני היושב-ראש, כנסת נכבדה, אני דווקא רוצה לספר משהו </w:t>
      </w:r>
      <w:bookmarkStart w:id="954" w:name="_ETM_Q5_723981"/>
      <w:bookmarkEnd w:id="954"/>
      <w:r>
        <w:rPr>
          <w:rFonts w:hint="cs"/>
          <w:rtl/>
        </w:rPr>
        <w:t>שהיה היום בדיון של ועדת העלייה והתפוצו</w:t>
      </w:r>
      <w:bookmarkStart w:id="955" w:name="_ETM_Q5_724202"/>
      <w:bookmarkEnd w:id="955"/>
      <w:r>
        <w:rPr>
          <w:rFonts w:hint="cs"/>
          <w:rtl/>
        </w:rPr>
        <w:t xml:space="preserve">ת, </w:t>
      </w:r>
      <w:bookmarkStart w:id="956" w:name="_ETM_Q5_724203"/>
      <w:bookmarkStart w:id="957" w:name="_ETM_Q5_721332"/>
      <w:bookmarkStart w:id="958" w:name="_ETM_Q5_717943"/>
      <w:bookmarkEnd w:id="956"/>
      <w:bookmarkEnd w:id="957"/>
      <w:bookmarkEnd w:id="958"/>
      <w:r>
        <w:rPr>
          <w:rFonts w:hint="cs"/>
          <w:rtl/>
        </w:rPr>
        <w:t xml:space="preserve">במסגרת דיון </w:t>
      </w:r>
      <w:bookmarkStart w:id="959" w:name="_ETM_Q5_728654"/>
      <w:bookmarkStart w:id="960" w:name="_ETM_Q5_728432"/>
      <w:bookmarkEnd w:id="959"/>
      <w:bookmarkEnd w:id="960"/>
      <w:r>
        <w:rPr>
          <w:rFonts w:hint="cs"/>
          <w:rtl/>
        </w:rPr>
        <w:t>בנושא של נתוני</w:t>
      </w:r>
      <w:bookmarkStart w:id="961" w:name="_ETM_Q5_728812"/>
      <w:bookmarkEnd w:id="961"/>
      <w:r>
        <w:rPr>
          <w:rFonts w:hint="cs"/>
          <w:rtl/>
        </w:rPr>
        <w:t xml:space="preserve"> הי</w:t>
      </w:r>
      <w:bookmarkStart w:id="962" w:name="_ETM_Q5_737480"/>
      <w:bookmarkStart w:id="963" w:name="_ETM_Q5_733190"/>
      <w:bookmarkEnd w:id="962"/>
      <w:bookmarkEnd w:id="963"/>
      <w:r>
        <w:rPr>
          <w:rFonts w:hint="cs"/>
          <w:rtl/>
        </w:rPr>
        <w:t xml:space="preserve">רידה מהארץ. הרי </w:t>
      </w:r>
      <w:bookmarkStart w:id="964" w:name="_ETM_Q5_730071"/>
      <w:bookmarkStart w:id="965" w:name="_ETM_Q5_736351"/>
      <w:bookmarkEnd w:id="964"/>
      <w:bookmarkEnd w:id="965"/>
      <w:r>
        <w:rPr>
          <w:rFonts w:hint="cs"/>
          <w:rtl/>
        </w:rPr>
        <w:t xml:space="preserve">כל שנה </w:t>
      </w:r>
      <w:bookmarkStart w:id="966" w:name="_ETM_Q5_733327"/>
      <w:bookmarkEnd w:id="966"/>
      <w:r>
        <w:rPr>
          <w:rFonts w:hint="cs"/>
          <w:rtl/>
        </w:rPr>
        <w:t xml:space="preserve">אנחנו מקבלים נתונים שיותר ויותר ישראלים עוזבים את מדינת ישראל, </w:t>
      </w:r>
      <w:bookmarkStart w:id="967" w:name="_ETM_Q5_738510"/>
      <w:bookmarkEnd w:id="967"/>
      <w:r>
        <w:rPr>
          <w:rFonts w:hint="cs"/>
          <w:rtl/>
        </w:rPr>
        <w:t xml:space="preserve">ומוצאים את עצמם במדינות המערב. </w:t>
      </w:r>
      <w:bookmarkStart w:id="968" w:name="_ETM_Q5_742381"/>
      <w:bookmarkEnd w:id="968"/>
      <w:r>
        <w:rPr>
          <w:rFonts w:hint="cs"/>
          <w:rtl/>
        </w:rPr>
        <w:t xml:space="preserve">אלה לא אנשים שהם נטל – </w:t>
      </w:r>
      <w:bookmarkStart w:id="969" w:name="_ETM_Q5_743271"/>
      <w:bookmarkEnd w:id="969"/>
      <w:r>
        <w:rPr>
          <w:rFonts w:hint="cs"/>
          <w:rtl/>
        </w:rPr>
        <w:t xml:space="preserve">אלה </w:t>
      </w:r>
      <w:bookmarkStart w:id="970" w:name="_ETM_Q5_743683"/>
      <w:bookmarkEnd w:id="970"/>
      <w:r>
        <w:rPr>
          <w:rFonts w:hint="cs"/>
          <w:rtl/>
        </w:rPr>
        <w:t>אנשים שהם נכס למדינה</w:t>
      </w:r>
      <w:bookmarkStart w:id="971" w:name="_ETM_Q5_745750"/>
      <w:bookmarkEnd w:id="971"/>
      <w:r>
        <w:rPr>
          <w:rFonts w:hint="cs"/>
          <w:rtl/>
        </w:rPr>
        <w:t xml:space="preserve">, </w:t>
      </w:r>
      <w:bookmarkStart w:id="972" w:name="_ETM_Q5_743869"/>
      <w:bookmarkStart w:id="973" w:name="_ETM_Q5_746710"/>
      <w:bookmarkStart w:id="974" w:name="_ETM_Q5_746670"/>
      <w:bookmarkEnd w:id="972"/>
      <w:bookmarkEnd w:id="973"/>
      <w:bookmarkEnd w:id="974"/>
      <w:r>
        <w:rPr>
          <w:rFonts w:hint="cs"/>
          <w:rtl/>
        </w:rPr>
        <w:t xml:space="preserve">והיום אתה יכול לשמוע </w:t>
      </w:r>
      <w:bookmarkStart w:id="975" w:name="_ETM_Q5_749809"/>
      <w:bookmarkEnd w:id="975"/>
      <w:r>
        <w:rPr>
          <w:rFonts w:hint="cs"/>
          <w:rtl/>
        </w:rPr>
        <w:t xml:space="preserve">עברית רהוטה – איך אמר נציג </w:t>
      </w:r>
      <w:bookmarkStart w:id="976" w:name="_ETM_Q5_750809"/>
      <w:bookmarkStart w:id="977" w:name="_ETM_Q5_748448"/>
      <w:bookmarkStart w:id="978" w:name="_ETM_Q5_752429"/>
      <w:bookmarkEnd w:id="976"/>
      <w:bookmarkEnd w:id="977"/>
      <w:bookmarkEnd w:id="978"/>
      <w:r>
        <w:rPr>
          <w:rFonts w:hint="cs"/>
          <w:rtl/>
        </w:rPr>
        <w:t>ש</w:t>
      </w:r>
      <w:bookmarkStart w:id="979" w:name="_ETM_Q5_752248"/>
      <w:bookmarkEnd w:id="979"/>
      <w:r>
        <w:rPr>
          <w:rFonts w:hint="cs"/>
          <w:rtl/>
        </w:rPr>
        <w:t>ל המכון הישראלי לדמוקרטיה?</w:t>
      </w:r>
      <w:bookmarkStart w:id="980" w:name="_ETM_Q5_752358"/>
      <w:bookmarkEnd w:id="980"/>
      <w:r>
        <w:rPr>
          <w:rFonts w:hint="cs"/>
          <w:rtl/>
        </w:rPr>
        <w:t xml:space="preserve"> </w:t>
      </w:r>
      <w:bookmarkStart w:id="981" w:name="_ETM_Q5_754768"/>
      <w:bookmarkStart w:id="982" w:name="_ETM_Q5_754830"/>
      <w:bookmarkEnd w:id="981"/>
      <w:bookmarkEnd w:id="982"/>
      <w:r>
        <w:rPr>
          <w:rFonts w:hint="cs"/>
          <w:rtl/>
        </w:rPr>
        <w:t>בלוס אנג'לס ובניו ג'רזי יותר מאשר בתל אביב.</w:t>
      </w:r>
      <w:bookmarkStart w:id="983" w:name="_ETM_Q5_759957"/>
      <w:bookmarkEnd w:id="983"/>
    </w:p>
    <w:p w:rsidR="00FC39BD" w:rsidRDefault="00FC39BD" w:rsidP="00DA6078">
      <w:pPr>
        <w:rPr>
          <w:rtl/>
        </w:rPr>
      </w:pPr>
      <w:bookmarkStart w:id="984" w:name="_ETM_Q5_760050"/>
      <w:bookmarkEnd w:id="984"/>
    </w:p>
    <w:p w:rsidR="00FC39BD" w:rsidRDefault="00FC39BD" w:rsidP="00DA6078">
      <w:pPr>
        <w:rPr>
          <w:rtl/>
        </w:rPr>
      </w:pPr>
      <w:bookmarkStart w:id="985" w:name="_ETM_Q5_760118"/>
      <w:bookmarkStart w:id="986" w:name="_ETM_Q5_760177"/>
      <w:bookmarkEnd w:id="985"/>
      <w:bookmarkEnd w:id="986"/>
      <w:r>
        <w:rPr>
          <w:rFonts w:hint="cs"/>
          <w:rtl/>
        </w:rPr>
        <w:t xml:space="preserve">ואז כל </w:t>
      </w:r>
      <w:bookmarkStart w:id="987" w:name="_ETM_Q5_760839"/>
      <w:bookmarkEnd w:id="987"/>
      <w:r>
        <w:rPr>
          <w:rFonts w:hint="cs"/>
          <w:rtl/>
        </w:rPr>
        <w:t xml:space="preserve">שנה אנחנו מגלים שעשרות אלפי ישראלים בוחרים לרדת מהארץ, </w:t>
      </w:r>
      <w:bookmarkStart w:id="988" w:name="_ETM_Q5_767340"/>
      <w:bookmarkEnd w:id="988"/>
      <w:r>
        <w:rPr>
          <w:rFonts w:hint="cs"/>
          <w:rtl/>
        </w:rPr>
        <w:t xml:space="preserve">בוחרים במודע, בגלל שלל סיבות – סיבות ביטחוניות, סיבות כלכליות, גם </w:t>
      </w:r>
      <w:bookmarkStart w:id="989" w:name="_ETM_Q5_774110"/>
      <w:bookmarkEnd w:id="989"/>
      <w:r>
        <w:rPr>
          <w:rFonts w:hint="cs"/>
          <w:rtl/>
        </w:rPr>
        <w:t>סיבות שקשורות לאופי המדינה, כי מדינה שמתנהלת תחת לחצים</w:t>
      </w:r>
      <w:bookmarkStart w:id="990" w:name="_ETM_Q5_785317"/>
      <w:bookmarkEnd w:id="990"/>
      <w:r>
        <w:rPr>
          <w:rFonts w:hint="cs"/>
          <w:rtl/>
        </w:rPr>
        <w:t xml:space="preserve"> דתיים היא לא </w:t>
      </w:r>
      <w:bookmarkStart w:id="991" w:name="_ETM_Q5_782948"/>
      <w:bookmarkEnd w:id="991"/>
      <w:r>
        <w:rPr>
          <w:rFonts w:hint="cs"/>
          <w:rtl/>
        </w:rPr>
        <w:t>מדינה חופשית.</w:t>
      </w:r>
      <w:bookmarkStart w:id="992" w:name="_ETM_Q5_786056"/>
      <w:bookmarkStart w:id="993" w:name="_ETM_Q5_788569"/>
      <w:bookmarkEnd w:id="992"/>
      <w:bookmarkEnd w:id="993"/>
    </w:p>
    <w:p w:rsidR="00FC39BD" w:rsidRDefault="00FC39BD" w:rsidP="00DA6078">
      <w:pPr>
        <w:rPr>
          <w:rtl/>
        </w:rPr>
      </w:pPr>
      <w:bookmarkStart w:id="994" w:name="_ETM_Q5_788635"/>
      <w:bookmarkEnd w:id="994"/>
    </w:p>
    <w:p w:rsidR="00FC39BD" w:rsidRDefault="00FC39BD" w:rsidP="00DA6078">
      <w:pPr>
        <w:rPr>
          <w:lang w:eastAsia="he-IL"/>
        </w:rPr>
      </w:pPr>
      <w:r>
        <w:rPr>
          <w:rFonts w:hint="cs"/>
          <w:rtl/>
          <w:lang w:eastAsia="he-IL"/>
        </w:rPr>
        <w:t xml:space="preserve">אגב, זה גם </w:t>
      </w:r>
      <w:bookmarkStart w:id="995" w:name="_ETM_Q6_185882"/>
      <w:bookmarkEnd w:id="995"/>
      <w:r>
        <w:rPr>
          <w:rFonts w:hint="cs"/>
          <w:rtl/>
          <w:lang w:eastAsia="he-IL"/>
        </w:rPr>
        <w:t xml:space="preserve">בא לידי ביטוי בסקר של אותו מכון, המכון הישראלי </w:t>
      </w:r>
      <w:bookmarkStart w:id="996" w:name="_ETM_Q6_189966"/>
      <w:bookmarkEnd w:id="996"/>
      <w:r>
        <w:rPr>
          <w:rFonts w:hint="cs"/>
          <w:rtl/>
          <w:lang w:eastAsia="he-IL"/>
        </w:rPr>
        <w:t xml:space="preserve">לדמוקרטיה, </w:t>
      </w:r>
      <w:bookmarkStart w:id="997" w:name="_ETM_Q6_194609"/>
      <w:bookmarkEnd w:id="997"/>
      <w:r>
        <w:rPr>
          <w:rFonts w:hint="cs"/>
          <w:rtl/>
          <w:lang w:eastAsia="he-IL"/>
        </w:rPr>
        <w:t xml:space="preserve">ואז – סתם לדוגמה, בשביל לסבר את האוזן – 26% </w:t>
      </w:r>
      <w:bookmarkStart w:id="998" w:name="_ETM_Q6_199306"/>
      <w:bookmarkEnd w:id="998"/>
      <w:r>
        <w:rPr>
          <w:rFonts w:hint="cs"/>
          <w:rtl/>
          <w:lang w:eastAsia="he-IL"/>
        </w:rPr>
        <w:t xml:space="preserve">מהציבור היהודי שוקלים ברצינות לעזוב את מדינת ישראל. עוד 6% כבר בחרו לעזוב אך טרם עזבו. </w:t>
      </w:r>
      <w:bookmarkStart w:id="999" w:name="_ETM_Q6_209629"/>
      <w:bookmarkEnd w:id="999"/>
      <w:r>
        <w:rPr>
          <w:rFonts w:hint="cs"/>
          <w:rtl/>
          <w:lang w:eastAsia="he-IL"/>
        </w:rPr>
        <w:t xml:space="preserve">הסקר נעשה באפריל 2025, כלומר חודש וחצי לפני </w:t>
      </w:r>
      <w:bookmarkStart w:id="1000" w:name="_ETM_Q6_215200"/>
      <w:bookmarkEnd w:id="1000"/>
      <w:r>
        <w:rPr>
          <w:rFonts w:hint="cs"/>
          <w:rtl/>
          <w:lang w:eastAsia="he-IL"/>
        </w:rPr>
        <w:t xml:space="preserve">התקיפה באיראן, מבצע עם כלביא. </w:t>
      </w:r>
      <w:bookmarkStart w:id="1001" w:name="_ETM_Q6_218380"/>
      <w:bookmarkEnd w:id="1001"/>
      <w:r>
        <w:rPr>
          <w:rFonts w:hint="cs"/>
          <w:rtl/>
          <w:lang w:eastAsia="he-IL"/>
        </w:rPr>
        <w:t xml:space="preserve">אני ביקשתי שהמכון הישראלי הדמוקרטי יבצע סקר עוד כמה חודשים, </w:t>
      </w:r>
      <w:bookmarkStart w:id="1002" w:name="_ETM_Q6_222104"/>
      <w:bookmarkEnd w:id="1002"/>
      <w:r>
        <w:rPr>
          <w:rFonts w:hint="cs"/>
          <w:rtl/>
          <w:lang w:eastAsia="he-IL"/>
        </w:rPr>
        <w:t xml:space="preserve">ב-2026, על מנת לראות את המגמות, וקיבלתי </w:t>
      </w:r>
      <w:bookmarkStart w:id="1003" w:name="_ETM_Q6_225829"/>
      <w:bookmarkEnd w:id="1003"/>
      <w:r>
        <w:rPr>
          <w:rFonts w:hint="cs"/>
          <w:rtl/>
          <w:lang w:eastAsia="he-IL"/>
        </w:rPr>
        <w:t xml:space="preserve">תשובה מאוד מדאיגה, אדוני היושב-ראש, שבמשך שנים המגמה היא </w:t>
      </w:r>
      <w:bookmarkStart w:id="1004" w:name="_ETM_Q6_229554"/>
      <w:bookmarkEnd w:id="1004"/>
      <w:r>
        <w:rPr>
          <w:rFonts w:hint="cs"/>
          <w:rtl/>
          <w:lang w:eastAsia="he-IL"/>
        </w:rPr>
        <w:t xml:space="preserve">שלילית. </w:t>
      </w:r>
      <w:bookmarkStart w:id="1005" w:name="_ETM_Q6_234430"/>
      <w:bookmarkEnd w:id="1005"/>
    </w:p>
    <w:p w:rsidR="00FC39BD" w:rsidRDefault="00FC39BD" w:rsidP="00DA6078">
      <w:pPr>
        <w:rPr>
          <w:rtl/>
          <w:lang w:eastAsia="he-IL"/>
        </w:rPr>
      </w:pPr>
      <w:bookmarkStart w:id="1006" w:name="_ETM_Q6_237221"/>
      <w:bookmarkStart w:id="1007" w:name="_ETM_Q6_237276"/>
      <w:bookmarkEnd w:id="1006"/>
      <w:bookmarkEnd w:id="1007"/>
    </w:p>
    <w:p w:rsidR="00FC39BD" w:rsidRDefault="00FC39BD" w:rsidP="00DA6078">
      <w:pPr>
        <w:rPr>
          <w:rtl/>
          <w:lang w:eastAsia="he-IL"/>
        </w:rPr>
      </w:pPr>
      <w:bookmarkStart w:id="1008" w:name="_ETM_Q6_237364"/>
      <w:bookmarkStart w:id="1009" w:name="_ETM_Q6_237464"/>
      <w:bookmarkEnd w:id="1008"/>
      <w:bookmarkEnd w:id="1009"/>
      <w:r>
        <w:rPr>
          <w:rFonts w:hint="cs"/>
          <w:rtl/>
          <w:lang w:eastAsia="he-IL"/>
        </w:rPr>
        <w:t xml:space="preserve">עכשיו אני לוקח את הנתונים של הסקר ומתחבר לנתונים של </w:t>
      </w:r>
      <w:bookmarkStart w:id="1010" w:name="_ETM_Q6_238360"/>
      <w:bookmarkEnd w:id="1010"/>
      <w:r>
        <w:rPr>
          <w:rFonts w:hint="cs"/>
          <w:rtl/>
          <w:lang w:eastAsia="he-IL"/>
        </w:rPr>
        <w:t xml:space="preserve">סקר אחר, שכל הזמן שואל: </w:t>
      </w:r>
      <w:bookmarkStart w:id="1011" w:name="_ETM_Q6_243080"/>
      <w:bookmarkEnd w:id="1011"/>
      <w:r>
        <w:rPr>
          <w:rFonts w:hint="cs"/>
          <w:rtl/>
          <w:lang w:eastAsia="he-IL"/>
        </w:rPr>
        <w:t xml:space="preserve">מה חשוב לכם במדינה? </w:t>
      </w:r>
      <w:bookmarkStart w:id="1012" w:name="_ETM_Q6_246180"/>
      <w:bookmarkEnd w:id="1012"/>
      <w:r>
        <w:rPr>
          <w:rFonts w:hint="cs"/>
          <w:rtl/>
          <w:lang w:eastAsia="he-IL"/>
        </w:rPr>
        <w:t xml:space="preserve">ואז מה אני מגלה? שלרוב הציבור במדינה חשוב: הקמת ועדת </w:t>
      </w:r>
      <w:bookmarkStart w:id="1013" w:name="_ETM_Q6_249560"/>
      <w:bookmarkEnd w:id="1013"/>
      <w:r>
        <w:rPr>
          <w:rFonts w:hint="cs"/>
          <w:rtl/>
          <w:lang w:eastAsia="he-IL"/>
        </w:rPr>
        <w:t xml:space="preserve">חקירה ממלכתית, </w:t>
      </w:r>
      <w:bookmarkStart w:id="1014" w:name="_ETM_Q6_253569"/>
      <w:bookmarkEnd w:id="1014"/>
      <w:r>
        <w:rPr>
          <w:rFonts w:hint="cs"/>
          <w:rtl/>
          <w:lang w:eastAsia="he-IL"/>
        </w:rPr>
        <w:t xml:space="preserve">חוק גיוס לכולם, </w:t>
      </w:r>
      <w:bookmarkStart w:id="1015" w:name="_ETM_Q6_256459"/>
      <w:bookmarkEnd w:id="1015"/>
      <w:r>
        <w:rPr>
          <w:rFonts w:hint="cs"/>
          <w:rtl/>
          <w:lang w:eastAsia="he-IL"/>
        </w:rPr>
        <w:t xml:space="preserve">פירוק חמאס מנשקו, </w:t>
      </w:r>
      <w:bookmarkStart w:id="1016" w:name="_ETM_Q6_259510"/>
      <w:bookmarkEnd w:id="1016"/>
      <w:r>
        <w:rPr>
          <w:rFonts w:hint="cs"/>
          <w:rtl/>
          <w:lang w:eastAsia="he-IL"/>
        </w:rPr>
        <w:t xml:space="preserve">ניצחון על האויבים, </w:t>
      </w:r>
      <w:bookmarkStart w:id="1017" w:name="_ETM_Q6_262110"/>
      <w:bookmarkEnd w:id="1017"/>
      <w:r>
        <w:rPr>
          <w:rFonts w:hint="cs"/>
          <w:rtl/>
          <w:lang w:eastAsia="he-IL"/>
        </w:rPr>
        <w:t xml:space="preserve">ואני עושה שתיים ועוד שתיים </w:t>
      </w:r>
      <w:bookmarkStart w:id="1018" w:name="_ETM_Q6_264860"/>
      <w:bookmarkEnd w:id="1018"/>
      <w:r>
        <w:rPr>
          <w:rFonts w:hint="cs"/>
          <w:rtl/>
          <w:lang w:eastAsia="he-IL"/>
        </w:rPr>
        <w:t>ואני מגלה שהסיבות</w:t>
      </w:r>
      <w:bookmarkStart w:id="1019" w:name="_ETM_Q6_269900"/>
      <w:bookmarkEnd w:id="1019"/>
      <w:r>
        <w:rPr>
          <w:rFonts w:hint="cs"/>
          <w:rtl/>
          <w:lang w:eastAsia="he-IL"/>
        </w:rPr>
        <w:t xml:space="preserve"> לכך שאנשים צעירים בעלי משפחות, בעלי השכלה, עוזבים את מדינת </w:t>
      </w:r>
      <w:bookmarkStart w:id="1020" w:name="_ETM_Q6_274790"/>
      <w:bookmarkEnd w:id="1020"/>
      <w:r>
        <w:rPr>
          <w:rFonts w:hint="cs"/>
          <w:rtl/>
          <w:lang w:eastAsia="he-IL"/>
        </w:rPr>
        <w:t xml:space="preserve">ישראל, בין היתר, למרות שהם ציונים בליבם, </w:t>
      </w:r>
      <w:bookmarkStart w:id="1021" w:name="_ETM_Q6_280419"/>
      <w:bookmarkEnd w:id="1021"/>
      <w:r>
        <w:rPr>
          <w:rFonts w:hint="cs"/>
          <w:rtl/>
          <w:lang w:eastAsia="he-IL"/>
        </w:rPr>
        <w:t xml:space="preserve">הן הדברים שהממשלה לא מטפלת בהם. </w:t>
      </w:r>
      <w:bookmarkStart w:id="1022" w:name="_ETM_Q6_284489"/>
      <w:bookmarkEnd w:id="1022"/>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חברים, זה פשוט מתמטיקה. </w:t>
      </w:r>
      <w:bookmarkStart w:id="1023" w:name="_ETM_Q6_289543"/>
      <w:bookmarkStart w:id="1024" w:name="_ETM_Q6_289573"/>
      <w:bookmarkStart w:id="1025" w:name="_ETM_Q6_289703"/>
      <w:bookmarkStart w:id="1026" w:name="_ETM_Q6_289726"/>
      <w:bookmarkEnd w:id="1023"/>
      <w:bookmarkEnd w:id="1024"/>
      <w:bookmarkEnd w:id="1025"/>
      <w:bookmarkEnd w:id="1026"/>
      <w:r>
        <w:rPr>
          <w:rFonts w:hint="cs"/>
          <w:rtl/>
          <w:lang w:eastAsia="he-IL"/>
        </w:rPr>
        <w:t xml:space="preserve">תיקחו את הדוגמה של סקר </w:t>
      </w:r>
      <w:bookmarkStart w:id="1027" w:name="_ETM_Q6_291834"/>
      <w:bookmarkEnd w:id="1027"/>
      <w:r>
        <w:rPr>
          <w:rFonts w:hint="cs"/>
          <w:rtl/>
          <w:lang w:eastAsia="he-IL"/>
        </w:rPr>
        <w:t xml:space="preserve">שביעות הרצון של הציבור בנושאים אקטואליים, תעשו השוואה לנתוני ההגירה, </w:t>
      </w:r>
      <w:bookmarkStart w:id="1028" w:name="_ETM_Q6_300000"/>
      <w:bookmarkEnd w:id="1028"/>
      <w:r>
        <w:rPr>
          <w:rFonts w:hint="cs"/>
          <w:rtl/>
          <w:lang w:eastAsia="he-IL"/>
        </w:rPr>
        <w:t xml:space="preserve">ולא צריך לחפש גאון בשביל שיסביר לכם </w:t>
      </w:r>
      <w:bookmarkStart w:id="1029" w:name="_ETM_Q6_304919"/>
      <w:bookmarkEnd w:id="1029"/>
      <w:r>
        <w:rPr>
          <w:rFonts w:hint="cs"/>
          <w:rtl/>
          <w:lang w:eastAsia="he-IL"/>
        </w:rPr>
        <w:t xml:space="preserve">שהמדיניות שאתם, בממשלה ובקואליציה, מובילים בשנים האחרונות </w:t>
      </w:r>
      <w:bookmarkStart w:id="1030" w:name="_ETM_Q6_310880"/>
      <w:bookmarkEnd w:id="1030"/>
      <w:r>
        <w:rPr>
          <w:rFonts w:hint="cs"/>
          <w:rtl/>
          <w:lang w:eastAsia="he-IL"/>
        </w:rPr>
        <w:t xml:space="preserve">אחראית לזה שיותר ויותר ישראלים </w:t>
      </w:r>
      <w:bookmarkStart w:id="1031" w:name="_ETM_Q6_314910"/>
      <w:bookmarkEnd w:id="1031"/>
      <w:r>
        <w:rPr>
          <w:rFonts w:hint="cs"/>
          <w:rtl/>
          <w:lang w:eastAsia="he-IL"/>
        </w:rPr>
        <w:t xml:space="preserve">לא בוחרים במדינת ישראל </w:t>
      </w:r>
      <w:bookmarkStart w:id="1032" w:name="_ETM_Q6_318460"/>
      <w:bookmarkEnd w:id="1032"/>
      <w:r>
        <w:rPr>
          <w:rFonts w:hint="cs"/>
          <w:rtl/>
          <w:lang w:eastAsia="he-IL"/>
        </w:rPr>
        <w:t xml:space="preserve">כבית הלאומי שלהם. </w:t>
      </w:r>
      <w:bookmarkStart w:id="1033" w:name="_ETM_Q6_321470"/>
      <w:bookmarkEnd w:id="1033"/>
    </w:p>
    <w:p w:rsidR="00FC39BD" w:rsidRDefault="00FC39BD" w:rsidP="00DA6078">
      <w:pPr>
        <w:rPr>
          <w:rtl/>
          <w:lang w:eastAsia="he-IL"/>
        </w:rPr>
      </w:pPr>
      <w:bookmarkStart w:id="1034" w:name="_ETM_Q6_321744"/>
      <w:bookmarkStart w:id="1035" w:name="_ETM_Q6_321792"/>
      <w:bookmarkEnd w:id="1034"/>
      <w:bookmarkEnd w:id="1035"/>
    </w:p>
    <w:p w:rsidR="00FC39BD" w:rsidRDefault="00FC39BD" w:rsidP="00DA6078">
      <w:pPr>
        <w:rPr>
          <w:rtl/>
          <w:lang w:eastAsia="he-IL"/>
        </w:rPr>
      </w:pPr>
      <w:bookmarkStart w:id="1036" w:name="_ETM_Q6_321887"/>
      <w:bookmarkStart w:id="1037" w:name="_ETM_Q6_321979"/>
      <w:bookmarkEnd w:id="1036"/>
      <w:bookmarkEnd w:id="1037"/>
      <w:r>
        <w:rPr>
          <w:rFonts w:hint="cs"/>
          <w:rtl/>
          <w:lang w:eastAsia="he-IL"/>
        </w:rPr>
        <w:t xml:space="preserve">פעם אחר פעם </w:t>
      </w:r>
      <w:bookmarkStart w:id="1038" w:name="_ETM_Q6_323809"/>
      <w:bookmarkEnd w:id="1038"/>
      <w:r>
        <w:rPr>
          <w:rFonts w:hint="cs"/>
          <w:rtl/>
          <w:lang w:eastAsia="he-IL"/>
        </w:rPr>
        <w:t xml:space="preserve">עולים לכאן חברי כנסת מהקואליציה </w:t>
      </w:r>
      <w:bookmarkStart w:id="1039" w:name="_ETM_Q6_327529"/>
      <w:bookmarkEnd w:id="1039"/>
      <w:r>
        <w:rPr>
          <w:rFonts w:hint="cs"/>
          <w:rtl/>
          <w:lang w:eastAsia="he-IL"/>
        </w:rPr>
        <w:t xml:space="preserve">ואומרים: תעזבו, אנחנו לא צריכים אתכם. </w:t>
      </w:r>
      <w:bookmarkStart w:id="1040" w:name="_ETM_Q6_330758"/>
      <w:bookmarkEnd w:id="1040"/>
      <w:r>
        <w:rPr>
          <w:rFonts w:hint="cs"/>
          <w:rtl/>
          <w:lang w:eastAsia="he-IL"/>
        </w:rPr>
        <w:t xml:space="preserve">מה זאת אומרת, אתם לא צריכים אותנו? לא הבנתי. </w:t>
      </w:r>
      <w:bookmarkStart w:id="1041" w:name="_ETM_Q6_335008"/>
      <w:bookmarkEnd w:id="1041"/>
      <w:r>
        <w:rPr>
          <w:rFonts w:hint="cs"/>
          <w:rtl/>
          <w:lang w:eastAsia="he-IL"/>
        </w:rPr>
        <w:t xml:space="preserve">אתם לא רוצים שאנשים עם השכלה יתרמו לכלכלה של </w:t>
      </w:r>
      <w:bookmarkStart w:id="1042" w:name="_ETM_Q6_339249"/>
      <w:bookmarkEnd w:id="1042"/>
      <w:r>
        <w:rPr>
          <w:rFonts w:hint="cs"/>
          <w:rtl/>
          <w:lang w:eastAsia="he-IL"/>
        </w:rPr>
        <w:t xml:space="preserve">מדינת ישראל ולביטחונה? אתם לא רוצים שאנשים יגדלו פה את הילדים? </w:t>
      </w:r>
      <w:bookmarkStart w:id="1043" w:name="_ETM_Q6_344070"/>
      <w:bookmarkEnd w:id="1043"/>
      <w:r>
        <w:rPr>
          <w:rFonts w:hint="cs"/>
          <w:rtl/>
          <w:lang w:eastAsia="he-IL"/>
        </w:rPr>
        <w:t xml:space="preserve">אז אתם פשוט אנטי-ציוניים. </w:t>
      </w:r>
      <w:bookmarkStart w:id="1044" w:name="_ETM_Q6_346788"/>
      <w:bookmarkEnd w:id="1044"/>
      <w:r>
        <w:rPr>
          <w:rFonts w:hint="cs"/>
          <w:rtl/>
          <w:lang w:eastAsia="he-IL"/>
        </w:rPr>
        <w:t xml:space="preserve">אתם אלה שמובילים את ההשתמטות ופוגעים בציונות </w:t>
      </w:r>
      <w:bookmarkStart w:id="1045" w:name="_ETM_Q6_354560"/>
      <w:bookmarkEnd w:id="1045"/>
      <w:r>
        <w:rPr>
          <w:rFonts w:hint="cs"/>
          <w:rtl/>
          <w:lang w:eastAsia="he-IL"/>
        </w:rPr>
        <w:t xml:space="preserve">– </w:t>
      </w:r>
      <w:bookmarkStart w:id="1046" w:name="_ETM_Q6_353000"/>
      <w:bookmarkEnd w:id="1046"/>
      <w:r>
        <w:rPr>
          <w:rFonts w:hint="cs"/>
          <w:rtl/>
          <w:lang w:eastAsia="he-IL"/>
        </w:rPr>
        <w:t xml:space="preserve">ומה תגידו בעוד כמה שנים, שיותר ויותר אנשים יעזבו את </w:t>
      </w:r>
      <w:bookmarkStart w:id="1047" w:name="_ETM_Q6_355425"/>
      <w:bookmarkEnd w:id="1047"/>
      <w:r>
        <w:rPr>
          <w:rFonts w:hint="cs"/>
          <w:rtl/>
          <w:lang w:eastAsia="he-IL"/>
        </w:rPr>
        <w:t xml:space="preserve">המדינה? </w:t>
      </w:r>
      <w:bookmarkStart w:id="1048" w:name="_ETM_Q6_358559"/>
      <w:bookmarkEnd w:id="1048"/>
      <w:r>
        <w:rPr>
          <w:rFonts w:hint="cs"/>
          <w:rtl/>
          <w:lang w:eastAsia="he-IL"/>
        </w:rPr>
        <w:t xml:space="preserve">מה, תגידו שלא ידעתם? שלא העירו אתכם? </w:t>
      </w:r>
      <w:bookmarkStart w:id="1049" w:name="_ETM_Q6_364339"/>
      <w:bookmarkStart w:id="1050" w:name="_ETM_Q6_364337"/>
      <w:bookmarkEnd w:id="1049"/>
      <w:bookmarkEnd w:id="1050"/>
    </w:p>
    <w:p w:rsidR="00FC39BD" w:rsidRDefault="00FC39BD" w:rsidP="00DA6078">
      <w:pPr>
        <w:rPr>
          <w:rtl/>
          <w:lang w:eastAsia="he-IL"/>
        </w:rPr>
      </w:pPr>
      <w:bookmarkStart w:id="1051" w:name="_ETM_Q6_364373"/>
      <w:bookmarkStart w:id="1052" w:name="_ETM_Q6_364482"/>
      <w:bookmarkEnd w:id="1051"/>
      <w:bookmarkEnd w:id="1052"/>
    </w:p>
    <w:p w:rsidR="00FC39BD" w:rsidRDefault="00FC39BD" w:rsidP="00DA6078">
      <w:pPr>
        <w:rPr>
          <w:rtl/>
          <w:lang w:eastAsia="he-IL"/>
        </w:rPr>
      </w:pPr>
      <w:bookmarkStart w:id="1053" w:name="_ETM_Q6_364507"/>
      <w:bookmarkEnd w:id="1053"/>
      <w:r>
        <w:rPr>
          <w:rFonts w:hint="cs"/>
          <w:rtl/>
          <w:lang w:eastAsia="he-IL"/>
        </w:rPr>
        <w:t xml:space="preserve">אני חושב שאנחנו נמצאים בנקודה קריטית ביותר </w:t>
      </w:r>
      <w:bookmarkStart w:id="1054" w:name="_ETM_Q6_370089"/>
      <w:bookmarkEnd w:id="1054"/>
      <w:r>
        <w:rPr>
          <w:rFonts w:hint="cs"/>
          <w:rtl/>
          <w:lang w:eastAsia="he-IL"/>
        </w:rPr>
        <w:t xml:space="preserve">באשר לאופי המדינה והמשך קיומה כמדינה ציונית, יהודית ודמוקרטית. ואם </w:t>
      </w:r>
      <w:bookmarkStart w:id="1055" w:name="_ETM_Q6_375689"/>
      <w:bookmarkEnd w:id="1055"/>
      <w:r>
        <w:rPr>
          <w:rFonts w:hint="cs"/>
          <w:rtl/>
          <w:lang w:eastAsia="he-IL"/>
        </w:rPr>
        <w:t xml:space="preserve">אנחנו לא נבין את זה, המדינה שלנו לא תוכל להמשיך </w:t>
      </w:r>
      <w:bookmarkStart w:id="1056" w:name="_ETM_Q6_381289"/>
      <w:bookmarkEnd w:id="1056"/>
      <w:r>
        <w:rPr>
          <w:rFonts w:hint="cs"/>
          <w:rtl/>
          <w:lang w:eastAsia="he-IL"/>
        </w:rPr>
        <w:t>להיות ציונית, יהודית ודמוקרטית, ואת זה אנחנו נשנה בשנת 2026 כי זאת תהיה שנת הבחירות. תודה רבה.</w:t>
      </w:r>
    </w:p>
    <w:p w:rsidR="00FC39BD" w:rsidRDefault="00FC39BD" w:rsidP="00DA6078">
      <w:pPr>
        <w:pStyle w:val="af6"/>
        <w:keepNext/>
        <w:rPr>
          <w:b w:val="0"/>
          <w:bCs w:val="0"/>
          <w:u w:val="none"/>
          <w:rtl/>
        </w:rPr>
      </w:pPr>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lang w:eastAsia="he-IL"/>
        </w:rPr>
      </w:pPr>
      <w:bookmarkStart w:id="1057" w:name="_ETM_Q6_396843"/>
      <w:bookmarkStart w:id="1058" w:name="_ETM_Q6_393008"/>
      <w:bookmarkEnd w:id="1057"/>
      <w:bookmarkEnd w:id="1058"/>
      <w:r>
        <w:rPr>
          <w:rFonts w:hint="cs"/>
          <w:rtl/>
          <w:lang w:eastAsia="he-IL"/>
        </w:rPr>
        <w:t xml:space="preserve">תודה רבה. חברת הכנסת שרון ניר, בבקשה. עד חמש דקות לרשותך, גברתי. </w:t>
      </w:r>
      <w:bookmarkStart w:id="1059" w:name="_ETM_Q6_418199"/>
      <w:bookmarkEnd w:id="1059"/>
    </w:p>
    <w:p w:rsidR="00FC39BD" w:rsidRDefault="00FC39BD" w:rsidP="00DA6078">
      <w:pPr>
        <w:rPr>
          <w:rtl/>
          <w:lang w:eastAsia="he-IL"/>
        </w:rPr>
      </w:pPr>
      <w:bookmarkStart w:id="1060" w:name="_ETM_Q6_420781"/>
      <w:bookmarkStart w:id="1061" w:name="_ETM_Q6_420813"/>
      <w:bookmarkStart w:id="1062" w:name="_ETM_Q6_422973"/>
      <w:bookmarkEnd w:id="1060"/>
      <w:bookmarkEnd w:id="1061"/>
      <w:bookmarkEnd w:id="1062"/>
    </w:p>
    <w:p w:rsidR="00FC39BD" w:rsidRDefault="00FC39BD" w:rsidP="00DA6078">
      <w:pPr>
        <w:pStyle w:val="a4"/>
        <w:keepNext/>
        <w:rPr>
          <w:rtl/>
        </w:rPr>
      </w:pPr>
      <w:bookmarkStart w:id="1063" w:name="ET_speaker_6367_6"/>
      <w:r>
        <w:rPr>
          <w:rStyle w:val="TagStyle"/>
          <w:rFonts w:hint="cs"/>
          <w:rtl/>
        </w:rPr>
        <w:t xml:space="preserve"> &lt;&lt; דובר &gt;&gt; </w:t>
      </w:r>
      <w:bookmarkStart w:id="1064" w:name="_Toc217940942"/>
      <w:bookmarkStart w:id="1065" w:name="_Toc217944879"/>
      <w:r>
        <w:rPr>
          <w:rFonts w:hint="cs"/>
          <w:rtl/>
        </w:rPr>
        <w:t>שרון ניר (ישראל ביתנו):</w:t>
      </w:r>
      <w:bookmarkEnd w:id="1064"/>
      <w:bookmarkEnd w:id="1065"/>
      <w:r>
        <w:rPr>
          <w:rStyle w:val="TagStyle"/>
          <w:rtl/>
        </w:rPr>
        <w:t xml:space="preserve"> &lt;&lt; דובר &gt;&gt;</w:t>
      </w:r>
      <w:r>
        <w:rPr>
          <w:rFonts w:hint="cs"/>
          <w:rtl/>
        </w:rPr>
        <w:t xml:space="preserve"> </w:t>
      </w:r>
      <w:bookmarkEnd w:id="1063"/>
    </w:p>
    <w:p w:rsidR="00FC39BD" w:rsidRDefault="00FC39BD" w:rsidP="00DA6078">
      <w:pPr>
        <w:pStyle w:val="KeepWithNext"/>
        <w:rPr>
          <w:rtl/>
          <w:lang w:eastAsia="he-IL"/>
        </w:rPr>
      </w:pPr>
    </w:p>
    <w:p w:rsidR="00FC39BD" w:rsidRDefault="00FC39BD" w:rsidP="00DA6078">
      <w:pPr>
        <w:rPr>
          <w:rtl/>
          <w:lang w:eastAsia="he-IL"/>
        </w:rPr>
      </w:pPr>
      <w:bookmarkStart w:id="1066" w:name="_ETM_Q6_423276"/>
      <w:bookmarkStart w:id="1067" w:name="_ETM_Q6_423317"/>
      <w:bookmarkStart w:id="1068" w:name="_ETM_Q6_421774"/>
      <w:bookmarkStart w:id="1069" w:name="_ETM_Q6_421801"/>
      <w:bookmarkEnd w:id="1066"/>
      <w:bookmarkEnd w:id="1067"/>
      <w:bookmarkEnd w:id="1068"/>
      <w:bookmarkEnd w:id="1069"/>
      <w:r>
        <w:rPr>
          <w:rFonts w:hint="cs"/>
          <w:rtl/>
          <w:lang w:eastAsia="he-IL"/>
        </w:rPr>
        <w:t xml:space="preserve">תודה רבה. </w:t>
      </w:r>
      <w:bookmarkStart w:id="1070" w:name="_ETM_Q6_419639"/>
      <w:bookmarkEnd w:id="1070"/>
      <w:r>
        <w:rPr>
          <w:rFonts w:hint="cs"/>
          <w:rtl/>
          <w:lang w:eastAsia="he-IL"/>
        </w:rPr>
        <w:t xml:space="preserve">אדוני היושב-ראש, חבריי חברי הכנסת, </w:t>
      </w:r>
      <w:bookmarkStart w:id="1071" w:name="_ETM_Q6_423020"/>
      <w:bookmarkEnd w:id="1071"/>
      <w:r>
        <w:rPr>
          <w:rFonts w:hint="cs"/>
          <w:rtl/>
          <w:lang w:eastAsia="he-IL"/>
        </w:rPr>
        <w:t xml:space="preserve">ראשית, אני מבקשת לברך את המציעים על החוק החשוב הזה; </w:t>
      </w:r>
      <w:bookmarkStart w:id="1072" w:name="_ETM_Q6_427183"/>
      <w:bookmarkEnd w:id="1072"/>
      <w:r>
        <w:rPr>
          <w:rFonts w:hint="cs"/>
          <w:rtl/>
          <w:lang w:eastAsia="he-IL"/>
        </w:rPr>
        <w:t xml:space="preserve">את חברתי, חברת הכנסת יוליה מלינובסקי, שעסקה רבות בהגדרה פשוטה </w:t>
      </w:r>
      <w:bookmarkStart w:id="1073" w:name="_ETM_Q6_431346"/>
      <w:bookmarkEnd w:id="1073"/>
      <w:proofErr w:type="spellStart"/>
      <w:r>
        <w:rPr>
          <w:rFonts w:hint="cs"/>
          <w:rtl/>
          <w:lang w:eastAsia="he-IL"/>
        </w:rPr>
        <w:t>שאונר"א</w:t>
      </w:r>
      <w:proofErr w:type="spellEnd"/>
      <w:r>
        <w:rPr>
          <w:rFonts w:hint="cs"/>
          <w:rtl/>
          <w:lang w:eastAsia="he-IL"/>
        </w:rPr>
        <w:t xml:space="preserve"> זה ארגון טרור; </w:t>
      </w:r>
      <w:bookmarkStart w:id="1074" w:name="_ETM_Q6_436178"/>
      <w:bookmarkEnd w:id="1074"/>
      <w:r>
        <w:rPr>
          <w:rFonts w:hint="cs"/>
          <w:rtl/>
          <w:lang w:eastAsia="he-IL"/>
        </w:rPr>
        <w:t xml:space="preserve">לברך כמובן את אבא של יונתן </w:t>
      </w:r>
      <w:proofErr w:type="spellStart"/>
      <w:r>
        <w:rPr>
          <w:rFonts w:hint="cs"/>
          <w:rtl/>
          <w:lang w:eastAsia="he-IL"/>
        </w:rPr>
        <w:t>סמרנו</w:t>
      </w:r>
      <w:proofErr w:type="spellEnd"/>
      <w:r>
        <w:rPr>
          <w:rFonts w:hint="cs"/>
          <w:rtl/>
          <w:lang w:eastAsia="he-IL"/>
        </w:rPr>
        <w:t xml:space="preserve">, זיכרונו לברכה, קובי </w:t>
      </w:r>
      <w:bookmarkStart w:id="1075" w:name="_ETM_Q6_441174"/>
      <w:bookmarkEnd w:id="1075"/>
      <w:proofErr w:type="spellStart"/>
      <w:r>
        <w:rPr>
          <w:rFonts w:hint="cs"/>
          <w:rtl/>
          <w:lang w:eastAsia="he-IL"/>
        </w:rPr>
        <w:t>סמרנו</w:t>
      </w:r>
      <w:proofErr w:type="spellEnd"/>
      <w:r>
        <w:rPr>
          <w:rFonts w:hint="cs"/>
          <w:rtl/>
          <w:lang w:eastAsia="he-IL"/>
        </w:rPr>
        <w:t xml:space="preserve">, ואת איילת </w:t>
      </w:r>
      <w:proofErr w:type="spellStart"/>
      <w:r>
        <w:rPr>
          <w:rFonts w:hint="cs"/>
          <w:rtl/>
          <w:lang w:eastAsia="he-IL"/>
        </w:rPr>
        <w:t>סמרנו</w:t>
      </w:r>
      <w:proofErr w:type="spellEnd"/>
      <w:r>
        <w:rPr>
          <w:rFonts w:hint="cs"/>
          <w:rtl/>
          <w:lang w:eastAsia="he-IL"/>
        </w:rPr>
        <w:t xml:space="preserve">, שלא עזבו לרגע את המאבק החשוב הזה </w:t>
      </w:r>
      <w:bookmarkStart w:id="1076" w:name="_ETM_Q6_446169"/>
      <w:bookmarkEnd w:id="1076"/>
      <w:r>
        <w:rPr>
          <w:rFonts w:hint="cs"/>
          <w:rtl/>
          <w:lang w:eastAsia="he-IL"/>
        </w:rPr>
        <w:t xml:space="preserve">להגדרת אונר"א מחוץ לחוק. </w:t>
      </w:r>
    </w:p>
    <w:p w:rsidR="00FC39BD" w:rsidRDefault="00FC39BD" w:rsidP="00DA6078">
      <w:pPr>
        <w:rPr>
          <w:rtl/>
          <w:lang w:eastAsia="he-IL"/>
        </w:rPr>
      </w:pPr>
      <w:bookmarkStart w:id="1077" w:name="_ETM_Q6_451001"/>
      <w:bookmarkStart w:id="1078" w:name="_ETM_Q6_451034"/>
      <w:bookmarkEnd w:id="1077"/>
      <w:bookmarkEnd w:id="1078"/>
    </w:p>
    <w:p w:rsidR="00FC39BD" w:rsidRDefault="00FC39BD" w:rsidP="00DA6078">
      <w:pPr>
        <w:rPr>
          <w:rtl/>
          <w:lang w:eastAsia="he-IL"/>
        </w:rPr>
      </w:pPr>
      <w:bookmarkStart w:id="1079" w:name="_ETM_Q6_451129"/>
      <w:bookmarkStart w:id="1080" w:name="_ETM_Q6_451178"/>
      <w:bookmarkEnd w:id="1079"/>
      <w:bookmarkEnd w:id="1080"/>
      <w:r>
        <w:rPr>
          <w:rFonts w:hint="cs"/>
          <w:rtl/>
          <w:lang w:eastAsia="he-IL"/>
        </w:rPr>
        <w:t xml:space="preserve">וצריך להגיד בצורה ברורה ושאינה משתמעת </w:t>
      </w:r>
      <w:bookmarkStart w:id="1081" w:name="_ETM_Q6_451164"/>
      <w:bookmarkEnd w:id="1081"/>
      <w:r>
        <w:rPr>
          <w:rFonts w:hint="cs"/>
          <w:rtl/>
          <w:lang w:eastAsia="he-IL"/>
        </w:rPr>
        <w:t xml:space="preserve">לשתי פנים לכל אזרחי מדינת ישראל: אי-אפשר להגדיר ארגון </w:t>
      </w:r>
      <w:bookmarkStart w:id="1082" w:name="_ETM_Q6_456159"/>
      <w:bookmarkEnd w:id="1082"/>
      <w:r>
        <w:rPr>
          <w:rFonts w:hint="cs"/>
          <w:rtl/>
          <w:lang w:eastAsia="he-IL"/>
        </w:rPr>
        <w:t xml:space="preserve">כארגון סיוע כשהעובדים שלו מבצעים בבוקר 7 באוקטובר </w:t>
      </w:r>
      <w:bookmarkStart w:id="1083" w:name="_ETM_Q6_461154"/>
      <w:bookmarkEnd w:id="1083"/>
      <w:r>
        <w:rPr>
          <w:rFonts w:hint="cs"/>
          <w:rtl/>
          <w:lang w:eastAsia="he-IL"/>
        </w:rPr>
        <w:t xml:space="preserve">רצח וטבח </w:t>
      </w:r>
      <w:bookmarkStart w:id="1084" w:name="_ETM_Q6_466678"/>
      <w:bookmarkEnd w:id="1084"/>
      <w:r>
        <w:rPr>
          <w:rFonts w:hint="cs"/>
          <w:rtl/>
          <w:lang w:eastAsia="he-IL"/>
        </w:rPr>
        <w:t xml:space="preserve">ובימים כתיקונם הם מורים בבתי ספר. אז זה ארגון שאנחנו </w:t>
      </w:r>
      <w:bookmarkStart w:id="1085" w:name="_ETM_Q6_470452"/>
      <w:bookmarkEnd w:id="1085"/>
      <w:r>
        <w:rPr>
          <w:rFonts w:hint="cs"/>
          <w:rtl/>
          <w:lang w:eastAsia="he-IL"/>
        </w:rPr>
        <w:t xml:space="preserve">לא נקבל אותו ונוציא אותו מחוץ לחוק, ועל כך תבוא </w:t>
      </w:r>
      <w:bookmarkStart w:id="1086" w:name="_ETM_Q6_474226"/>
      <w:bookmarkEnd w:id="1086"/>
      <w:r>
        <w:rPr>
          <w:rFonts w:hint="cs"/>
          <w:rtl/>
          <w:lang w:eastAsia="he-IL"/>
        </w:rPr>
        <w:t xml:space="preserve">ברכה על כל המציעים. </w:t>
      </w:r>
      <w:bookmarkStart w:id="1087" w:name="_ETM_Q6_479619"/>
      <w:bookmarkEnd w:id="1087"/>
    </w:p>
    <w:p w:rsidR="00FC39BD" w:rsidRDefault="00FC39BD" w:rsidP="00DA6078">
      <w:pPr>
        <w:rPr>
          <w:rtl/>
          <w:lang w:eastAsia="he-IL"/>
        </w:rPr>
      </w:pPr>
      <w:bookmarkStart w:id="1088" w:name="_ETM_Q6_477023"/>
      <w:bookmarkStart w:id="1089" w:name="_ETM_Q6_477061"/>
      <w:bookmarkEnd w:id="1088"/>
      <w:bookmarkEnd w:id="1089"/>
    </w:p>
    <w:p w:rsidR="00FC39BD" w:rsidRDefault="00FC39BD" w:rsidP="00DA6078">
      <w:pPr>
        <w:rPr>
          <w:rtl/>
          <w:lang w:eastAsia="he-IL"/>
        </w:rPr>
      </w:pPr>
      <w:bookmarkStart w:id="1090" w:name="_ETM_Q6_477184"/>
      <w:bookmarkStart w:id="1091" w:name="_ETM_Q6_477211"/>
      <w:bookmarkEnd w:id="1090"/>
      <w:bookmarkEnd w:id="1091"/>
      <w:r>
        <w:rPr>
          <w:rFonts w:hint="cs"/>
          <w:rtl/>
          <w:lang w:eastAsia="he-IL"/>
        </w:rPr>
        <w:t xml:space="preserve">ומכאן לאירועי היום. ראש ממשלה נתניהו טס לפגישה שמתקיימת הערב </w:t>
      </w:r>
      <w:bookmarkStart w:id="1092" w:name="_ETM_Q6_483686"/>
      <w:bookmarkEnd w:id="1092"/>
      <w:proofErr w:type="spellStart"/>
      <w:r>
        <w:rPr>
          <w:rFonts w:hint="cs"/>
          <w:rtl/>
          <w:lang w:eastAsia="he-IL"/>
        </w:rPr>
        <w:t>במאר</w:t>
      </w:r>
      <w:proofErr w:type="spellEnd"/>
      <w:r>
        <w:rPr>
          <w:rFonts w:hint="cs"/>
          <w:rtl/>
          <w:lang w:eastAsia="he-IL"/>
        </w:rPr>
        <w:t xml:space="preserve">-א-לאגו. כמובן שכולנו נאחל לו בהצלחה, אבל נגיד לו </w:t>
      </w:r>
      <w:bookmarkStart w:id="1093" w:name="_ETM_Q6_487753"/>
      <w:bookmarkEnd w:id="1093"/>
      <w:r>
        <w:rPr>
          <w:rFonts w:hint="cs"/>
          <w:rtl/>
          <w:lang w:eastAsia="he-IL"/>
        </w:rPr>
        <w:t xml:space="preserve">קו אחד אדום ברור: </w:t>
      </w:r>
      <w:bookmarkStart w:id="1094" w:name="_ETM_Q6_492440"/>
      <w:bookmarkEnd w:id="1094"/>
      <w:r>
        <w:rPr>
          <w:rFonts w:hint="cs"/>
          <w:rtl/>
          <w:lang w:eastAsia="he-IL"/>
        </w:rPr>
        <w:t xml:space="preserve">אסור, אסור להתפשר על האינטרסים הביטחוניים של מדינת ישראל. האינטרסים </w:t>
      </w:r>
      <w:bookmarkStart w:id="1095" w:name="_ETM_Q6_497404"/>
      <w:bookmarkEnd w:id="1095"/>
      <w:r>
        <w:rPr>
          <w:rFonts w:hint="cs"/>
          <w:rtl/>
          <w:lang w:eastAsia="he-IL"/>
        </w:rPr>
        <w:t xml:space="preserve">הביטחוניים של מדינת ישראל זה מעל הכול. חודשים ארוכים הבטיחו </w:t>
      </w:r>
      <w:bookmarkStart w:id="1096" w:name="_ETM_Q6_502369"/>
      <w:bookmarkEnd w:id="1096"/>
      <w:r>
        <w:rPr>
          <w:rFonts w:hint="cs"/>
          <w:rtl/>
          <w:lang w:eastAsia="he-IL"/>
        </w:rPr>
        <w:t xml:space="preserve">לנו ניצחון מוחלט, ולא יכול להיות שניצחון מוחלט יישאר סלוגן </w:t>
      </w:r>
      <w:bookmarkStart w:id="1097" w:name="_ETM_Q6_507334"/>
      <w:bookmarkEnd w:id="1097"/>
      <w:r>
        <w:rPr>
          <w:rFonts w:hint="cs"/>
          <w:rtl/>
          <w:lang w:eastAsia="he-IL"/>
        </w:rPr>
        <w:t xml:space="preserve">בכובע שנשאר בערוץ 14. </w:t>
      </w:r>
      <w:bookmarkStart w:id="1098" w:name="_ETM_Q6_513269"/>
      <w:bookmarkEnd w:id="1098"/>
    </w:p>
    <w:p w:rsidR="00FC39BD" w:rsidRDefault="00FC39BD" w:rsidP="00DA6078">
      <w:pPr>
        <w:rPr>
          <w:rtl/>
          <w:lang w:eastAsia="he-IL"/>
        </w:rPr>
      </w:pPr>
      <w:bookmarkStart w:id="1099" w:name="_ETM_Q6_515369"/>
      <w:bookmarkStart w:id="1100" w:name="_ETM_Q6_515407"/>
      <w:bookmarkEnd w:id="1099"/>
      <w:bookmarkEnd w:id="1100"/>
    </w:p>
    <w:p w:rsidR="00FC39BD" w:rsidRDefault="00FC39BD" w:rsidP="00DA6078">
      <w:pPr>
        <w:rPr>
          <w:rtl/>
          <w:lang w:eastAsia="he-IL"/>
        </w:rPr>
      </w:pPr>
      <w:bookmarkStart w:id="1101" w:name="_ETM_Q6_515545"/>
      <w:bookmarkStart w:id="1102" w:name="_ETM_Q6_515571"/>
      <w:bookmarkEnd w:id="1101"/>
      <w:bookmarkEnd w:id="1102"/>
      <w:r>
        <w:rPr>
          <w:rFonts w:hint="cs"/>
          <w:rtl/>
          <w:lang w:eastAsia="he-IL"/>
        </w:rPr>
        <w:t xml:space="preserve">המנוף הגדול ביותר שיש למדינת ישראל הוא קודם כול שיקום </w:t>
      </w:r>
      <w:bookmarkStart w:id="1103" w:name="_ETM_Q6_517804"/>
      <w:bookmarkEnd w:id="1103"/>
      <w:r>
        <w:rPr>
          <w:rFonts w:hint="cs"/>
          <w:rtl/>
          <w:lang w:eastAsia="he-IL"/>
        </w:rPr>
        <w:t xml:space="preserve">רצועת עזה, ושיקום רצועת עזה חייב להיות מותנה בדברים הבאים: </w:t>
      </w:r>
      <w:bookmarkStart w:id="1104" w:name="_ETM_Q6_522339"/>
      <w:bookmarkEnd w:id="1104"/>
      <w:r>
        <w:rPr>
          <w:rFonts w:hint="cs"/>
          <w:rtl/>
          <w:lang w:eastAsia="he-IL"/>
        </w:rPr>
        <w:t xml:space="preserve">קודם כול, השבת רן גואילי, גיבור ישראל, לקבר ישראל – </w:t>
      </w:r>
      <w:bookmarkStart w:id="1105" w:name="_ETM_Q6_526874"/>
      <w:bookmarkEnd w:id="1105"/>
      <w:r>
        <w:rPr>
          <w:rFonts w:hint="cs"/>
          <w:rtl/>
          <w:lang w:eastAsia="he-IL"/>
        </w:rPr>
        <w:t xml:space="preserve">רן גואילי, שהוא גיבור ישראל, מגן עלומים, החטוף האחרון, צריך </w:t>
      </w:r>
      <w:bookmarkStart w:id="1106" w:name="_ETM_Q6_531409"/>
      <w:bookmarkEnd w:id="1106"/>
      <w:r>
        <w:rPr>
          <w:rFonts w:hint="cs"/>
          <w:rtl/>
          <w:lang w:eastAsia="he-IL"/>
        </w:rPr>
        <w:t xml:space="preserve">לחזור הביתה; דבר שני, פירוק חמאס ופירוז הרצועה מנשק. לא </w:t>
      </w:r>
      <w:bookmarkStart w:id="1107" w:name="_ETM_Q6_535944"/>
      <w:bookmarkEnd w:id="1107"/>
      <w:r>
        <w:rPr>
          <w:rFonts w:hint="cs"/>
          <w:rtl/>
          <w:lang w:eastAsia="he-IL"/>
        </w:rPr>
        <w:t xml:space="preserve">ייתכן </w:t>
      </w:r>
      <w:bookmarkStart w:id="1108" w:name="_ETM_Q6_540899"/>
      <w:bookmarkEnd w:id="1108"/>
      <w:r>
        <w:rPr>
          <w:rFonts w:hint="cs"/>
          <w:rtl/>
          <w:lang w:eastAsia="he-IL"/>
        </w:rPr>
        <w:t>שמחיר הדמים הכבד ששילמו אזרחי מדינת ישראל, משפחות שכולות, 1,200 נרצחים, יהיה לשווא. חמאס צריך להיות ממוגר</w:t>
      </w:r>
      <w:bookmarkStart w:id="1109" w:name="_ETM_Q6_556523"/>
      <w:bookmarkStart w:id="1110" w:name="_ETM_Q6_556575"/>
      <w:bookmarkStart w:id="1111" w:name="_ETM_Q6_556668"/>
      <w:bookmarkStart w:id="1112" w:name="_ETM_Q6_556704"/>
      <w:bookmarkStart w:id="1113" w:name="_ETM_Q6_570184"/>
      <w:bookmarkEnd w:id="1109"/>
      <w:bookmarkEnd w:id="1110"/>
      <w:bookmarkEnd w:id="1111"/>
      <w:bookmarkEnd w:id="1112"/>
      <w:bookmarkEnd w:id="1113"/>
      <w:r>
        <w:rPr>
          <w:rFonts w:hint="cs"/>
          <w:rtl/>
          <w:lang w:eastAsia="he-IL"/>
        </w:rPr>
        <w:t xml:space="preserve">. והנושא השלישי </w:t>
      </w:r>
      <w:bookmarkStart w:id="1114" w:name="_ETM_Q6_553985"/>
      <w:bookmarkEnd w:id="1114"/>
      <w:r>
        <w:rPr>
          <w:rFonts w:hint="cs"/>
          <w:rtl/>
          <w:lang w:eastAsia="he-IL"/>
        </w:rPr>
        <w:t xml:space="preserve">שעליו צריך לעמוד ראש ממשלה הוא איסור נוכחות טורקית ברצועה. </w:t>
      </w:r>
      <w:bookmarkStart w:id="1115" w:name="_ETM_Q6_562160"/>
      <w:bookmarkStart w:id="1116" w:name="_ETM_Q6_568636"/>
      <w:bookmarkStart w:id="1117" w:name="_ETM_Q6_568678"/>
      <w:bookmarkStart w:id="1118" w:name="_ETM_Q6_568780"/>
      <w:bookmarkStart w:id="1119" w:name="_ETM_Q6_568826"/>
      <w:bookmarkEnd w:id="1115"/>
      <w:bookmarkEnd w:id="1116"/>
      <w:bookmarkEnd w:id="1117"/>
      <w:bookmarkEnd w:id="1118"/>
      <w:bookmarkEnd w:id="1119"/>
      <w:r>
        <w:rPr>
          <w:rFonts w:hint="cs"/>
          <w:rtl/>
          <w:lang w:eastAsia="he-IL"/>
        </w:rPr>
        <w:t xml:space="preserve">כניעה ללחץ בין-לאומי והתפשרות על ביטחון ישראל ועל אינטרסים של </w:t>
      </w:r>
      <w:bookmarkStart w:id="1120" w:name="_ETM_Q6_566313"/>
      <w:bookmarkEnd w:id="1120"/>
      <w:r>
        <w:rPr>
          <w:rFonts w:hint="cs"/>
          <w:rtl/>
          <w:lang w:eastAsia="he-IL"/>
        </w:rPr>
        <w:t xml:space="preserve">מדינת ישראל מבחינה ביטחונית זה פשוט חזרה לקונספציית 6 באוקטובר, </w:t>
      </w:r>
      <w:bookmarkStart w:id="1121" w:name="_ETM_Q6_570466"/>
      <w:bookmarkEnd w:id="1121"/>
      <w:r>
        <w:rPr>
          <w:rFonts w:hint="cs"/>
          <w:rtl/>
          <w:lang w:eastAsia="he-IL"/>
        </w:rPr>
        <w:t xml:space="preserve">ואסור שזה יקרה. </w:t>
      </w:r>
      <w:bookmarkStart w:id="1122" w:name="_ETM_Q6_576790"/>
      <w:bookmarkStart w:id="1123" w:name="_ETM_Q6_575891"/>
      <w:bookmarkEnd w:id="1122"/>
      <w:bookmarkEnd w:id="1123"/>
    </w:p>
    <w:p w:rsidR="00FC39BD" w:rsidRDefault="00FC39BD" w:rsidP="00DA6078">
      <w:pPr>
        <w:ind w:firstLine="0"/>
        <w:rPr>
          <w:rtl/>
          <w:lang w:eastAsia="he-IL"/>
        </w:rPr>
      </w:pPr>
      <w:bookmarkStart w:id="1124" w:name="_ETM_Q6_575926"/>
      <w:bookmarkEnd w:id="1124"/>
    </w:p>
    <w:p w:rsidR="00FC39BD" w:rsidRDefault="00FC39BD" w:rsidP="00DA6078">
      <w:pPr>
        <w:rPr>
          <w:rtl/>
          <w:lang w:eastAsia="he-IL"/>
        </w:rPr>
      </w:pPr>
      <w:bookmarkStart w:id="1125" w:name="_ETM_Q6_576035"/>
      <w:bookmarkStart w:id="1126" w:name="_ETM_Q6_576068"/>
      <w:bookmarkEnd w:id="1125"/>
      <w:bookmarkEnd w:id="1126"/>
      <w:r>
        <w:rPr>
          <w:rFonts w:hint="cs"/>
          <w:rtl/>
          <w:lang w:eastAsia="he-IL"/>
        </w:rPr>
        <w:t xml:space="preserve">אני רוצה לדבר על בליץ החקיקה שכולנו נמצאים בו בוועדת </w:t>
      </w:r>
      <w:bookmarkStart w:id="1127" w:name="_ETM_Q6_582299"/>
      <w:bookmarkEnd w:id="1127"/>
      <w:r>
        <w:rPr>
          <w:rFonts w:hint="cs"/>
          <w:rtl/>
          <w:lang w:eastAsia="he-IL"/>
        </w:rPr>
        <w:t xml:space="preserve">חוץ וביטחון – מרתון של חקיקה ימים על גבי ימים, שעות </w:t>
      </w:r>
      <w:bookmarkStart w:id="1128" w:name="_ETM_Q6_587809"/>
      <w:bookmarkEnd w:id="1128"/>
      <w:r>
        <w:rPr>
          <w:rFonts w:hint="cs"/>
          <w:rtl/>
          <w:lang w:eastAsia="he-IL"/>
        </w:rPr>
        <w:t xml:space="preserve">על גבי שעות, רק כדי לחוקק חוק השתמטות. כל זה </w:t>
      </w:r>
      <w:bookmarkStart w:id="1129" w:name="_ETM_Q6_593319"/>
      <w:bookmarkEnd w:id="1129"/>
      <w:r>
        <w:rPr>
          <w:rFonts w:hint="cs"/>
          <w:rtl/>
          <w:lang w:eastAsia="he-IL"/>
        </w:rPr>
        <w:t xml:space="preserve">כשאנחנו מבינים איזה אתגרים יש לנו ברמה הביטחונית, בכל החזיתות – </w:t>
      </w:r>
      <w:bookmarkStart w:id="1130" w:name="_ETM_Q6_598829"/>
      <w:bookmarkEnd w:id="1130"/>
      <w:r>
        <w:rPr>
          <w:rFonts w:hint="cs"/>
          <w:rtl/>
          <w:lang w:eastAsia="he-IL"/>
        </w:rPr>
        <w:t xml:space="preserve">בלבנון, בסוריה, בעזה, ביהודה ושומרון, באיראן וגם בתוך הבית. </w:t>
      </w:r>
      <w:bookmarkStart w:id="1131" w:name="_ETM_Q6_605579"/>
      <w:bookmarkEnd w:id="1131"/>
      <w:r>
        <w:rPr>
          <w:rFonts w:hint="cs"/>
          <w:rtl/>
          <w:lang w:eastAsia="he-IL"/>
        </w:rPr>
        <w:t xml:space="preserve">ולכן צריך להבין: לחוקק חוק השתמטות זו פגיעה קודם כול </w:t>
      </w:r>
      <w:bookmarkStart w:id="1132" w:name="_ETM_Q6_610021"/>
      <w:bookmarkEnd w:id="1132"/>
      <w:r>
        <w:rPr>
          <w:rFonts w:hint="cs"/>
          <w:rtl/>
          <w:lang w:eastAsia="he-IL"/>
        </w:rPr>
        <w:t xml:space="preserve">באחדות העם, ואסור לאפשר חקיקת חוק השתמטות. </w:t>
      </w:r>
    </w:p>
    <w:p w:rsidR="00FC39BD" w:rsidRDefault="00FC39BD" w:rsidP="00DA6078">
      <w:pPr>
        <w:rPr>
          <w:rtl/>
          <w:lang w:eastAsia="he-IL"/>
        </w:rPr>
      </w:pPr>
      <w:bookmarkStart w:id="1133" w:name="_ETM_Q6_618738"/>
      <w:bookmarkStart w:id="1134" w:name="_ETM_Q6_618782"/>
      <w:bookmarkEnd w:id="1133"/>
      <w:bookmarkEnd w:id="1134"/>
    </w:p>
    <w:p w:rsidR="00FC39BD" w:rsidRDefault="00FC39BD" w:rsidP="00DA6078">
      <w:pPr>
        <w:rPr>
          <w:rtl/>
          <w:lang w:eastAsia="he-IL"/>
        </w:rPr>
      </w:pPr>
      <w:bookmarkStart w:id="1135" w:name="_ETM_Q6_612994"/>
      <w:bookmarkStart w:id="1136" w:name="_ETM_Q6_613045"/>
      <w:bookmarkStart w:id="1137" w:name="_ETM_Q6_618883"/>
      <w:bookmarkStart w:id="1138" w:name="_ETM_Q6_618913"/>
      <w:bookmarkEnd w:id="1135"/>
      <w:bookmarkEnd w:id="1136"/>
      <w:bookmarkEnd w:id="1137"/>
      <w:bookmarkEnd w:id="1138"/>
      <w:r>
        <w:rPr>
          <w:rFonts w:hint="cs"/>
          <w:rtl/>
          <w:lang w:eastAsia="he-IL"/>
        </w:rPr>
        <w:t xml:space="preserve">ומכאן אני אומרת </w:t>
      </w:r>
      <w:bookmarkStart w:id="1139" w:name="_ETM_Q6_614463"/>
      <w:bookmarkEnd w:id="1139"/>
      <w:r>
        <w:rPr>
          <w:rFonts w:hint="cs"/>
          <w:rtl/>
          <w:lang w:eastAsia="he-IL"/>
        </w:rPr>
        <w:t xml:space="preserve">לכם, ואומרת את זה בצורה ברורה – יושב כאן יושב-ראש </w:t>
      </w:r>
      <w:bookmarkStart w:id="1140" w:name="_ETM_Q6_618905"/>
      <w:bookmarkEnd w:id="1140"/>
      <w:r>
        <w:rPr>
          <w:rFonts w:hint="cs"/>
          <w:rtl/>
          <w:lang w:eastAsia="he-IL"/>
        </w:rPr>
        <w:t xml:space="preserve">ועדת חוץ וביטחון, שלהוט לחוקק את החוק הזה, שהוא חוק </w:t>
      </w:r>
      <w:bookmarkStart w:id="1141" w:name="_ETM_Q6_623347"/>
      <w:bookmarkEnd w:id="1141"/>
      <w:r>
        <w:rPr>
          <w:rFonts w:hint="cs"/>
          <w:rtl/>
          <w:lang w:eastAsia="he-IL"/>
        </w:rPr>
        <w:t>השתמטות – אנחנו לא נאפשר לחוקק את החוק הזה</w:t>
      </w:r>
      <w:bookmarkStart w:id="1142" w:name="_ETM_Q6_627950"/>
      <w:bookmarkEnd w:id="1142"/>
      <w:r>
        <w:rPr>
          <w:rFonts w:hint="cs"/>
          <w:rtl/>
          <w:lang w:eastAsia="he-IL"/>
        </w:rPr>
        <w:t xml:space="preserve">, כי הבחירה היחידה שיש בידי אזרחי מדינת ישראל עכשיו היא </w:t>
      </w:r>
      <w:bookmarkStart w:id="1143" w:name="_ETM_Q6_632260"/>
      <w:bookmarkEnd w:id="1143"/>
      <w:r>
        <w:rPr>
          <w:rFonts w:hint="cs"/>
          <w:rtl/>
          <w:lang w:eastAsia="he-IL"/>
        </w:rPr>
        <w:t xml:space="preserve">או אחדות או השתמטות, ואנחנו בוחרים באחדות. </w:t>
      </w:r>
      <w:bookmarkStart w:id="1144" w:name="_ETM_Q6_637109"/>
      <w:bookmarkEnd w:id="1144"/>
      <w:r>
        <w:rPr>
          <w:rFonts w:hint="cs"/>
          <w:rtl/>
          <w:lang w:eastAsia="he-IL"/>
        </w:rPr>
        <w:t xml:space="preserve">אנחנו בוחרים באותם אנשי מילואים, אלו שקיבלו היום 280,000 </w:t>
      </w:r>
      <w:bookmarkStart w:id="1145" w:name="_ETM_Q6_642129"/>
      <w:bookmarkEnd w:id="1145"/>
      <w:r>
        <w:rPr>
          <w:rFonts w:hint="cs"/>
          <w:rtl/>
          <w:lang w:eastAsia="he-IL"/>
        </w:rPr>
        <w:t xml:space="preserve">צווים שיהיו לאורך כל השנה; אלה שעושים מאות ימי </w:t>
      </w:r>
      <w:bookmarkStart w:id="1146" w:name="_ETM_Q6_647149"/>
      <w:bookmarkEnd w:id="1146"/>
      <w:r>
        <w:rPr>
          <w:rFonts w:hint="cs"/>
          <w:rtl/>
          <w:lang w:eastAsia="he-IL"/>
        </w:rPr>
        <w:t xml:space="preserve">מילואים בשנה, ובשנה הבאה צפויים לעשות 70 ויותר ימי מילואים. </w:t>
      </w:r>
      <w:bookmarkStart w:id="1147" w:name="_ETM_Q6_652169"/>
      <w:bookmarkEnd w:id="1147"/>
      <w:r>
        <w:rPr>
          <w:rFonts w:hint="cs"/>
          <w:rtl/>
          <w:lang w:eastAsia="he-IL"/>
        </w:rPr>
        <w:t xml:space="preserve">אנחנו בוחרים קודם כול במשרתים. ולכן צריך להוריד את החוק </w:t>
      </w:r>
      <w:bookmarkStart w:id="1148" w:name="_ETM_Q6_657189"/>
      <w:bookmarkEnd w:id="1148"/>
      <w:r>
        <w:rPr>
          <w:rFonts w:hint="cs"/>
          <w:rtl/>
          <w:lang w:eastAsia="he-IL"/>
        </w:rPr>
        <w:t>הזה מסדר-היום. השתמטות – לא. אחדות – כן. תודה רבה.</w:t>
      </w:r>
    </w:p>
    <w:p w:rsidR="00FC39BD" w:rsidRDefault="00FC39BD" w:rsidP="00DA6078">
      <w:pPr>
        <w:rPr>
          <w:rtl/>
          <w:lang w:eastAsia="he-IL"/>
        </w:rPr>
      </w:pPr>
      <w:bookmarkStart w:id="1149" w:name="_ETM_Q6_665735"/>
      <w:bookmarkStart w:id="1150" w:name="_ETM_Q6_665784"/>
      <w:bookmarkStart w:id="1151" w:name="_ETM_Q6_673559"/>
      <w:bookmarkEnd w:id="1149"/>
      <w:bookmarkEnd w:id="1150"/>
      <w:bookmarkEnd w:id="1151"/>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lang w:eastAsia="he-IL"/>
        </w:rPr>
      </w:pPr>
    </w:p>
    <w:p w:rsidR="00FC39BD" w:rsidRDefault="00FC39BD" w:rsidP="00DA6078">
      <w:pPr>
        <w:rPr>
          <w:rtl/>
          <w:lang w:eastAsia="he-IL"/>
        </w:rPr>
      </w:pPr>
      <w:bookmarkStart w:id="1152" w:name="_ETM_Q6_663579"/>
      <w:bookmarkStart w:id="1153" w:name="_ETM_Q6_666510"/>
      <w:bookmarkEnd w:id="1152"/>
      <w:bookmarkEnd w:id="1153"/>
      <w:r>
        <w:rPr>
          <w:rFonts w:hint="cs"/>
          <w:rtl/>
          <w:lang w:eastAsia="he-IL"/>
        </w:rPr>
        <w:t xml:space="preserve">תודה רבה, גברתי. אני מזמין את יוליה מלינובסקי. בבקשה, גברתי. </w:t>
      </w:r>
      <w:bookmarkStart w:id="1154" w:name="_ETM_Q6_673480"/>
      <w:bookmarkEnd w:id="1154"/>
      <w:r>
        <w:rPr>
          <w:rFonts w:hint="cs"/>
          <w:rtl/>
          <w:lang w:eastAsia="he-IL"/>
        </w:rPr>
        <w:t xml:space="preserve">חמש דקות להנמקת </w:t>
      </w:r>
      <w:bookmarkStart w:id="1155" w:name="_ETM_Q6_678589"/>
      <w:bookmarkEnd w:id="1155"/>
      <w:r>
        <w:rPr>
          <w:rFonts w:hint="cs"/>
          <w:rtl/>
          <w:lang w:eastAsia="he-IL"/>
        </w:rPr>
        <w:t xml:space="preserve">הסתייגויות, בבקשה. </w:t>
      </w:r>
      <w:bookmarkStart w:id="1156" w:name="_ETM_Q6_681480"/>
      <w:bookmarkEnd w:id="1156"/>
      <w:r>
        <w:rPr>
          <w:rFonts w:hint="cs"/>
          <w:rtl/>
          <w:lang w:eastAsia="he-IL"/>
        </w:rPr>
        <w:t xml:space="preserve">את גם </w:t>
      </w:r>
      <w:bookmarkStart w:id="1157" w:name="_ETM_Q6_684100"/>
      <w:bookmarkEnd w:id="1157"/>
      <w:r>
        <w:rPr>
          <w:rFonts w:hint="cs"/>
          <w:rtl/>
          <w:lang w:eastAsia="he-IL"/>
        </w:rPr>
        <w:t>מגישה?</w:t>
      </w:r>
    </w:p>
    <w:p w:rsidR="00FC39BD" w:rsidRDefault="00FC39BD" w:rsidP="00DA6078">
      <w:pPr>
        <w:rPr>
          <w:rtl/>
          <w:lang w:eastAsia="he-IL"/>
        </w:rPr>
      </w:pPr>
      <w:bookmarkStart w:id="1158" w:name="_ETM_Q6_686810"/>
      <w:bookmarkStart w:id="1159" w:name="_ETM_Q6_686849"/>
      <w:bookmarkStart w:id="1160" w:name="_ETM_Q6_687674"/>
      <w:bookmarkEnd w:id="1158"/>
      <w:bookmarkEnd w:id="1159"/>
      <w:bookmarkEnd w:id="1160"/>
    </w:p>
    <w:p w:rsidR="00FC39BD" w:rsidRDefault="00FC39BD" w:rsidP="00DA6078">
      <w:pPr>
        <w:pStyle w:val="a4"/>
        <w:keepNext/>
        <w:rPr>
          <w:rtl/>
        </w:rPr>
      </w:pPr>
      <w:bookmarkStart w:id="1161" w:name="ET_speaker_5552_10"/>
      <w:r>
        <w:rPr>
          <w:rStyle w:val="TagStyle"/>
          <w:rFonts w:hint="cs"/>
          <w:rtl/>
        </w:rPr>
        <w:t xml:space="preserve"> &lt;&lt; דובר &gt;&gt; </w:t>
      </w:r>
      <w:bookmarkStart w:id="1162" w:name="_Toc217940943"/>
      <w:bookmarkStart w:id="1163" w:name="_Toc217944880"/>
      <w:r>
        <w:rPr>
          <w:rFonts w:hint="cs"/>
          <w:rtl/>
        </w:rPr>
        <w:t>יוליה מלינובסקי (ישראל ביתנו):</w:t>
      </w:r>
      <w:bookmarkEnd w:id="1162"/>
      <w:bookmarkEnd w:id="1163"/>
      <w:r>
        <w:rPr>
          <w:rStyle w:val="TagStyle"/>
          <w:rtl/>
        </w:rPr>
        <w:t xml:space="preserve"> &lt;&lt; דובר &gt;&gt;</w:t>
      </w:r>
      <w:r>
        <w:rPr>
          <w:rFonts w:hint="cs"/>
          <w:rtl/>
        </w:rPr>
        <w:t xml:space="preserve"> </w:t>
      </w:r>
      <w:bookmarkEnd w:id="1161"/>
    </w:p>
    <w:p w:rsidR="00FC39BD" w:rsidRDefault="00FC39BD" w:rsidP="00DA6078">
      <w:pPr>
        <w:pStyle w:val="KeepWithNext"/>
        <w:rPr>
          <w:rtl/>
          <w:lang w:eastAsia="he-IL"/>
        </w:rPr>
      </w:pPr>
    </w:p>
    <w:p w:rsidR="00FC39BD" w:rsidRDefault="00FC39BD" w:rsidP="00DA6078">
      <w:pPr>
        <w:rPr>
          <w:rtl/>
          <w:lang w:eastAsia="he-IL"/>
        </w:rPr>
      </w:pPr>
      <w:bookmarkStart w:id="1164" w:name="_ETM_Q6_688077"/>
      <w:bookmarkStart w:id="1165" w:name="_ETM_Q6_688121"/>
      <w:bookmarkStart w:id="1166" w:name="_ETM_Q6_685739"/>
      <w:bookmarkEnd w:id="1164"/>
      <w:bookmarkEnd w:id="1165"/>
      <w:bookmarkEnd w:id="1166"/>
      <w:r>
        <w:rPr>
          <w:rFonts w:hint="cs"/>
          <w:rtl/>
          <w:lang w:eastAsia="he-IL"/>
        </w:rPr>
        <w:t>אני מגישה. ירקתי דם.</w:t>
      </w:r>
    </w:p>
    <w:p w:rsidR="00FC39BD" w:rsidRDefault="00FC39BD" w:rsidP="00DA6078">
      <w:pPr>
        <w:rPr>
          <w:rtl/>
          <w:lang w:eastAsia="he-IL"/>
        </w:rPr>
      </w:pPr>
    </w:p>
    <w:p w:rsidR="00FC39BD" w:rsidRDefault="00FC39BD" w:rsidP="00DA6078">
      <w:pPr>
        <w:pStyle w:val="af5"/>
        <w:keepNext/>
        <w:rPr>
          <w:rtl/>
        </w:rPr>
      </w:pPr>
      <w:bookmarkStart w:id="1167" w:name="ET_interruption_6367_11"/>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1167"/>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היא היוזמת.</w:t>
      </w:r>
      <w:bookmarkStart w:id="1168" w:name="_ETM_Q6_689881"/>
      <w:bookmarkEnd w:id="1168"/>
    </w:p>
    <w:p w:rsidR="00FC39BD" w:rsidRDefault="00FC39BD" w:rsidP="00DA6078">
      <w:pPr>
        <w:rPr>
          <w:rtl/>
          <w:lang w:eastAsia="he-IL"/>
        </w:rPr>
      </w:pPr>
      <w:bookmarkStart w:id="1169" w:name="_ETM_Q6_689922"/>
      <w:bookmarkEnd w:id="1169"/>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lang w:eastAsia="he-IL"/>
        </w:rPr>
      </w:pPr>
    </w:p>
    <w:p w:rsidR="00FC39BD" w:rsidRDefault="00FC39BD" w:rsidP="00DA6078">
      <w:pPr>
        <w:rPr>
          <w:rtl/>
          <w:lang w:eastAsia="he-IL"/>
        </w:rPr>
      </w:pPr>
      <w:bookmarkStart w:id="1170" w:name="_ETM_Q6_690389"/>
      <w:bookmarkStart w:id="1171" w:name="_ETM_Q6_688209"/>
      <w:bookmarkEnd w:id="1170"/>
      <w:bookmarkEnd w:id="1171"/>
      <w:r>
        <w:rPr>
          <w:rFonts w:hint="cs"/>
          <w:rtl/>
          <w:lang w:eastAsia="he-IL"/>
        </w:rPr>
        <w:t>יופי. היוזמת, מצוין.</w:t>
      </w:r>
    </w:p>
    <w:p w:rsidR="00FC39BD" w:rsidRDefault="00FC39BD" w:rsidP="00DA6078">
      <w:pPr>
        <w:rPr>
          <w:rtl/>
          <w:lang w:eastAsia="he-IL"/>
        </w:rPr>
      </w:pPr>
    </w:p>
    <w:p w:rsidR="00FC39BD" w:rsidRDefault="00FC39BD" w:rsidP="00DA6078">
      <w:pPr>
        <w:pStyle w:val="-"/>
        <w:keepNext/>
        <w:rPr>
          <w:rtl/>
        </w:rPr>
      </w:pPr>
      <w:bookmarkStart w:id="1172" w:name="ET_speakercontinue_5552_13"/>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1172"/>
    </w:p>
    <w:p w:rsidR="00FC39BD" w:rsidRDefault="00FC39BD" w:rsidP="00DA6078">
      <w:pPr>
        <w:pStyle w:val="KeepWithNext"/>
        <w:rPr>
          <w:rtl/>
          <w:lang w:eastAsia="he-IL"/>
        </w:rPr>
      </w:pPr>
    </w:p>
    <w:p w:rsidR="00FC39BD" w:rsidRDefault="00FC39BD" w:rsidP="00DA6078">
      <w:pPr>
        <w:rPr>
          <w:rtl/>
          <w:lang w:eastAsia="he-IL"/>
        </w:rPr>
      </w:pPr>
      <w:bookmarkStart w:id="1173" w:name="_ETM_Q6_689875"/>
      <w:bookmarkStart w:id="1174" w:name="_ETM_Q6_690179"/>
      <w:bookmarkEnd w:id="1173"/>
      <w:bookmarkEnd w:id="1174"/>
      <w:r>
        <w:rPr>
          <w:rFonts w:hint="cs"/>
          <w:rtl/>
          <w:lang w:eastAsia="he-IL"/>
        </w:rPr>
        <w:t xml:space="preserve">אדוני היושב-ראש, אדוני השר, </w:t>
      </w:r>
      <w:bookmarkStart w:id="1175" w:name="_ETM_Q6_693400"/>
      <w:bookmarkEnd w:id="1175"/>
      <w:r>
        <w:rPr>
          <w:rFonts w:hint="cs"/>
          <w:rtl/>
          <w:lang w:eastAsia="he-IL"/>
        </w:rPr>
        <w:t xml:space="preserve">קובי, קובי </w:t>
      </w:r>
      <w:proofErr w:type="spellStart"/>
      <w:r>
        <w:rPr>
          <w:rFonts w:hint="cs"/>
          <w:rtl/>
          <w:lang w:eastAsia="he-IL"/>
        </w:rPr>
        <w:t>סמרנו</w:t>
      </w:r>
      <w:proofErr w:type="spellEnd"/>
      <w:r>
        <w:rPr>
          <w:rFonts w:hint="cs"/>
          <w:rtl/>
          <w:lang w:eastAsia="he-IL"/>
        </w:rPr>
        <w:t xml:space="preserve">; איילת בדרך – דיברתי איתה, היא עדכנה אותי </w:t>
      </w:r>
      <w:bookmarkStart w:id="1176" w:name="_ETM_Q6_696672"/>
      <w:bookmarkEnd w:id="1176"/>
      <w:r>
        <w:rPr>
          <w:rFonts w:hint="cs"/>
          <w:rtl/>
          <w:lang w:eastAsia="he-IL"/>
        </w:rPr>
        <w:t xml:space="preserve">שעוד מעט היא צריכה להגיע לפה. כל האירוע הזה מוקדש </w:t>
      </w:r>
      <w:bookmarkStart w:id="1177" w:name="_ETM_Q6_699945"/>
      <w:bookmarkEnd w:id="1177"/>
      <w:r>
        <w:rPr>
          <w:rFonts w:hint="cs"/>
          <w:rtl/>
          <w:lang w:eastAsia="he-IL"/>
        </w:rPr>
        <w:t xml:space="preserve">ליונתן </w:t>
      </w:r>
      <w:bookmarkStart w:id="1178" w:name="_ETM_Q6_703979"/>
      <w:bookmarkEnd w:id="1178"/>
      <w:r>
        <w:rPr>
          <w:rFonts w:hint="cs"/>
          <w:rtl/>
          <w:lang w:eastAsia="he-IL"/>
        </w:rPr>
        <w:t xml:space="preserve">וגם למשפחה מאוד מאוד אמיצה, שלא פחדה </w:t>
      </w:r>
      <w:bookmarkStart w:id="1179" w:name="_ETM_Q6_708400"/>
      <w:bookmarkEnd w:id="1179"/>
      <w:r>
        <w:rPr>
          <w:rFonts w:hint="cs"/>
          <w:rtl/>
          <w:lang w:eastAsia="he-IL"/>
        </w:rPr>
        <w:t xml:space="preserve">והייתה מספיק אמיצה גם לחשוף את כל הסרטונים ואת </w:t>
      </w:r>
      <w:bookmarkStart w:id="1180" w:name="_ETM_Q6_712201"/>
      <w:bookmarkEnd w:id="1180"/>
      <w:r>
        <w:rPr>
          <w:rFonts w:hint="cs"/>
          <w:rtl/>
          <w:lang w:eastAsia="he-IL"/>
        </w:rPr>
        <w:t xml:space="preserve">כל המידע, ובעצם בזה סתמה פיות להרבה מאוד אנשים פה, </w:t>
      </w:r>
      <w:bookmarkStart w:id="1181" w:name="_ETM_Q6_716003"/>
      <w:bookmarkEnd w:id="1181"/>
      <w:r>
        <w:rPr>
          <w:rFonts w:hint="cs"/>
          <w:rtl/>
          <w:lang w:eastAsia="he-IL"/>
        </w:rPr>
        <w:t xml:space="preserve">גם בכנסת וגם בעולם; אלה שאולי חששו, וחשבו, ולא אהבו: </w:t>
      </w:r>
      <w:bookmarkStart w:id="1182" w:name="_ETM_Q6_719804"/>
      <w:bookmarkEnd w:id="1182"/>
      <w:r>
        <w:rPr>
          <w:rFonts w:hint="cs"/>
          <w:rtl/>
          <w:lang w:eastAsia="he-IL"/>
        </w:rPr>
        <w:t xml:space="preserve">אונר"א קדוש, או"ם, עניינים, סיפורים – לא, ארגון טרור לכל דבר </w:t>
      </w:r>
      <w:bookmarkStart w:id="1183" w:name="_ETM_Q6_723606"/>
      <w:bookmarkEnd w:id="1183"/>
      <w:r>
        <w:rPr>
          <w:rFonts w:hint="cs"/>
          <w:rtl/>
          <w:lang w:eastAsia="he-IL"/>
        </w:rPr>
        <w:t xml:space="preserve">ועניין. </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ומה שאנחנו ראינו, מה שקרה עם יונתן, ז"ל, זה </w:t>
      </w:r>
      <w:bookmarkStart w:id="1184" w:name="_ETM_Q6_727408"/>
      <w:bookmarkEnd w:id="1184"/>
      <w:r>
        <w:rPr>
          <w:rFonts w:hint="cs"/>
          <w:rtl/>
          <w:lang w:eastAsia="he-IL"/>
        </w:rPr>
        <w:t xml:space="preserve">רק </w:t>
      </w:r>
      <w:bookmarkStart w:id="1185" w:name="_ETM_Q6_732000"/>
      <w:bookmarkEnd w:id="1185"/>
      <w:r>
        <w:rPr>
          <w:rFonts w:hint="cs"/>
          <w:rtl/>
          <w:lang w:eastAsia="he-IL"/>
        </w:rPr>
        <w:t xml:space="preserve">אחוז קטן, פתיל של אחוז ממה שקרה שם בפועל, עם </w:t>
      </w:r>
      <w:bookmarkStart w:id="1186" w:name="_ETM_Q6_736329"/>
      <w:bookmarkEnd w:id="1186"/>
      <w:r>
        <w:rPr>
          <w:rFonts w:hint="cs"/>
          <w:rtl/>
          <w:lang w:eastAsia="he-IL"/>
        </w:rPr>
        <w:t xml:space="preserve">כל הכספים, עם כל הכיסוי לחמאס, לכל המעורבות של חמאס </w:t>
      </w:r>
      <w:bookmarkStart w:id="1187" w:name="_ETM_Q6_740659"/>
      <w:bookmarkEnd w:id="1187"/>
      <w:r>
        <w:rPr>
          <w:rFonts w:hint="cs"/>
          <w:rtl/>
          <w:lang w:eastAsia="he-IL"/>
        </w:rPr>
        <w:t xml:space="preserve">בתוך אונר"א. אונר"א שבעצם </w:t>
      </w:r>
      <w:bookmarkStart w:id="1188" w:name="_ETM_Q6_745919"/>
      <w:bookmarkEnd w:id="1188"/>
      <w:r>
        <w:rPr>
          <w:rFonts w:hint="cs"/>
          <w:rtl/>
          <w:lang w:eastAsia="he-IL"/>
        </w:rPr>
        <w:t xml:space="preserve">הרימה את זכות השיבה הזו; </w:t>
      </w:r>
      <w:bookmarkStart w:id="1189" w:name="_ETM_Q6_749289"/>
      <w:bookmarkEnd w:id="1189"/>
      <w:r>
        <w:rPr>
          <w:rFonts w:hint="cs"/>
          <w:rtl/>
          <w:lang w:eastAsia="he-IL"/>
        </w:rPr>
        <w:t xml:space="preserve">אונר"א בעצם הפכה לתשתית לבניית מדינת פלסטין בעזה, ללאומיות של </w:t>
      </w:r>
      <w:bookmarkStart w:id="1190" w:name="_ETM_Q6_756849"/>
      <w:bookmarkEnd w:id="1190"/>
      <w:r>
        <w:rPr>
          <w:rFonts w:hint="cs"/>
          <w:rtl/>
          <w:lang w:eastAsia="he-IL"/>
        </w:rPr>
        <w:t xml:space="preserve">העזתים, וזה משהו מטורף, ועשו על זה שימוש </w:t>
      </w:r>
      <w:proofErr w:type="spellStart"/>
      <w:r>
        <w:rPr>
          <w:rFonts w:hint="cs"/>
          <w:rtl/>
          <w:lang w:eastAsia="he-IL"/>
        </w:rPr>
        <w:t>באונר"א</w:t>
      </w:r>
      <w:proofErr w:type="spellEnd"/>
      <w:r>
        <w:rPr>
          <w:rFonts w:hint="cs"/>
          <w:rtl/>
          <w:lang w:eastAsia="he-IL"/>
        </w:rPr>
        <w:t xml:space="preserve"> נגד </w:t>
      </w:r>
      <w:bookmarkStart w:id="1191" w:name="_ETM_Q6_761611"/>
      <w:bookmarkEnd w:id="1191"/>
      <w:r>
        <w:rPr>
          <w:rFonts w:hint="cs"/>
          <w:rtl/>
          <w:lang w:eastAsia="he-IL"/>
        </w:rPr>
        <w:t xml:space="preserve">עם ישראל ונגד מדינת ישראל. </w:t>
      </w:r>
    </w:p>
    <w:p w:rsidR="00FC39BD" w:rsidRDefault="00FC39BD" w:rsidP="00DA6078">
      <w:pPr>
        <w:rPr>
          <w:rtl/>
          <w:lang w:eastAsia="he-IL"/>
        </w:rPr>
      </w:pPr>
      <w:bookmarkStart w:id="1192" w:name="_ETM_Q6_757532"/>
      <w:bookmarkStart w:id="1193" w:name="_ETM_Q6_757577"/>
      <w:bookmarkEnd w:id="1192"/>
      <w:bookmarkEnd w:id="1193"/>
    </w:p>
    <w:p w:rsidR="00FC39BD" w:rsidRDefault="00FC39BD" w:rsidP="0025512D">
      <w:bookmarkStart w:id="1194" w:name="_ETM_Q6_757722"/>
      <w:bookmarkStart w:id="1195" w:name="_ETM_Q6_757807"/>
      <w:bookmarkEnd w:id="1194"/>
      <w:bookmarkEnd w:id="1195"/>
      <w:r>
        <w:rPr>
          <w:rFonts w:hint="cs"/>
          <w:rtl/>
          <w:lang w:eastAsia="he-IL"/>
        </w:rPr>
        <w:t xml:space="preserve">אני נמצאת בתחושה מעורבת, כי </w:t>
      </w:r>
      <w:bookmarkStart w:id="1196" w:name="_ETM_Q6_766373"/>
      <w:bookmarkEnd w:id="1196"/>
      <w:r>
        <w:rPr>
          <w:rFonts w:hint="cs"/>
          <w:rtl/>
          <w:lang w:eastAsia="he-IL"/>
        </w:rPr>
        <w:t xml:space="preserve">כשהעברתי חוק אונר"א אחד הייתי בטוחה שזהו, סגרנו את הפרצה </w:t>
      </w:r>
      <w:bookmarkStart w:id="1197" w:name="_ETM_Q6_771135"/>
      <w:bookmarkEnd w:id="1197"/>
      <w:r>
        <w:rPr>
          <w:rFonts w:hint="cs"/>
          <w:rtl/>
          <w:lang w:eastAsia="he-IL"/>
        </w:rPr>
        <w:t xml:space="preserve">הזאת, ואנחנו מעיפים אותם מפה לצמיתות. </w:t>
      </w:r>
      <w:bookmarkStart w:id="1198" w:name="_ETM_Q6_766651"/>
      <w:bookmarkStart w:id="1199" w:name="_ETM_Q6_766704"/>
      <w:bookmarkEnd w:id="1198"/>
      <w:bookmarkEnd w:id="1199"/>
      <w:proofErr w:type="spellStart"/>
      <w:r>
        <w:rPr>
          <w:rFonts w:hint="cs"/>
          <w:rtl/>
        </w:rPr>
        <w:t>אממה</w:t>
      </w:r>
      <w:proofErr w:type="spellEnd"/>
      <w:r>
        <w:rPr>
          <w:rFonts w:hint="cs"/>
          <w:rtl/>
        </w:rPr>
        <w:t xml:space="preserve">, היו פה שרים </w:t>
      </w:r>
      <w:bookmarkStart w:id="1200" w:name="_ETM_Q7_180000"/>
      <w:bookmarkEnd w:id="1200"/>
      <w:r>
        <w:rPr>
          <w:rFonts w:hint="cs"/>
          <w:rtl/>
        </w:rPr>
        <w:t xml:space="preserve">ופקידות בכירה שנורא פחדו, והלכו לפרשנות כזו או אחרת, מה שלא </w:t>
      </w:r>
      <w:bookmarkStart w:id="1201" w:name="_ETM_Q7_184175"/>
      <w:bookmarkEnd w:id="1201"/>
      <w:r>
        <w:rPr>
          <w:rFonts w:hint="cs"/>
          <w:rtl/>
        </w:rPr>
        <w:t xml:space="preserve">היה ולא נברא. בעיניי, החוק הראשון שעבר הוא היה מספיק, </w:t>
      </w:r>
      <w:bookmarkStart w:id="1202" w:name="_ETM_Q7_188350"/>
      <w:bookmarkEnd w:id="1202"/>
      <w:r>
        <w:rPr>
          <w:rFonts w:hint="cs"/>
          <w:rtl/>
        </w:rPr>
        <w:t xml:space="preserve">הוא היה מספק. הוא נתן את כל הפתרונות, גם לדעתי </w:t>
      </w:r>
      <w:bookmarkStart w:id="1203" w:name="_ETM_Q7_192525"/>
      <w:bookmarkEnd w:id="1203"/>
      <w:r>
        <w:rPr>
          <w:rFonts w:hint="cs"/>
          <w:rtl/>
        </w:rPr>
        <w:t xml:space="preserve">וגם לדעת הייעוץ משפטי של הכנסת. </w:t>
      </w:r>
      <w:bookmarkStart w:id="1204" w:name="_ETM_Q7_197360"/>
      <w:bookmarkEnd w:id="1204"/>
    </w:p>
    <w:p w:rsidR="00FC39BD" w:rsidRDefault="00FC39BD" w:rsidP="00DA6078">
      <w:pPr>
        <w:rPr>
          <w:rtl/>
        </w:rPr>
      </w:pPr>
      <w:bookmarkStart w:id="1205" w:name="_ETM_Q7_198989"/>
      <w:bookmarkStart w:id="1206" w:name="_ETM_Q7_199031"/>
      <w:bookmarkEnd w:id="1205"/>
      <w:bookmarkEnd w:id="1206"/>
    </w:p>
    <w:p w:rsidR="00FC39BD" w:rsidRDefault="00FC39BD" w:rsidP="00DA6078">
      <w:pPr>
        <w:rPr>
          <w:rtl/>
        </w:rPr>
      </w:pPr>
      <w:bookmarkStart w:id="1207" w:name="_ETM_Q7_199179"/>
      <w:bookmarkStart w:id="1208" w:name="_ETM_Q7_199208"/>
      <w:bookmarkEnd w:id="1207"/>
      <w:bookmarkEnd w:id="1208"/>
      <w:r>
        <w:rPr>
          <w:rFonts w:hint="cs"/>
          <w:rtl/>
        </w:rPr>
        <w:t xml:space="preserve">אבל אחרי דיונים רבים בוועדת החוץ והביטחון הבנו שפשוט העסק </w:t>
      </w:r>
      <w:bookmarkStart w:id="1209" w:name="_ETM_Q7_201106"/>
      <w:bookmarkEnd w:id="1209"/>
      <w:r>
        <w:rPr>
          <w:rFonts w:hint="cs"/>
          <w:rtl/>
        </w:rPr>
        <w:t xml:space="preserve">תקוע. העסק תקוע. כולם מפחדים. ממה מפחדים? אלוהים יודע ממה </w:t>
      </w:r>
      <w:bookmarkStart w:id="1210" w:name="_ETM_Q7_204853"/>
      <w:bookmarkEnd w:id="1210"/>
      <w:r>
        <w:rPr>
          <w:rFonts w:hint="cs"/>
          <w:rtl/>
        </w:rPr>
        <w:t xml:space="preserve">מפחדים. </w:t>
      </w:r>
      <w:bookmarkStart w:id="1211" w:name="_ETM_Q7_209149"/>
      <w:bookmarkEnd w:id="1211"/>
      <w:r>
        <w:rPr>
          <w:rFonts w:hint="cs"/>
          <w:rtl/>
        </w:rPr>
        <w:t xml:space="preserve">יש פה אנשים שאומרים: באנו למשול, לא נותנים לנו – אז </w:t>
      </w:r>
      <w:bookmarkStart w:id="1212" w:name="_ETM_Q7_213721"/>
      <w:bookmarkEnd w:id="1212"/>
      <w:r>
        <w:rPr>
          <w:rFonts w:hint="cs"/>
          <w:rtl/>
        </w:rPr>
        <w:t xml:space="preserve">זו דוגמה. הינה, בבקשה, תעשו. אין מעצורים, אין מערכת </w:t>
      </w:r>
      <w:bookmarkStart w:id="1213" w:name="_ETM_Q7_218293"/>
      <w:bookmarkEnd w:id="1213"/>
      <w:r>
        <w:rPr>
          <w:rFonts w:hint="cs"/>
          <w:rtl/>
        </w:rPr>
        <w:t xml:space="preserve">משפט. הכול בסדר. העתירות תקועות בבג"ץ חדשות לבקרים. בג"ץ לא </w:t>
      </w:r>
      <w:bookmarkStart w:id="1214" w:name="_ETM_Q7_222866"/>
      <w:bookmarkEnd w:id="1214"/>
      <w:r>
        <w:rPr>
          <w:rFonts w:hint="cs"/>
          <w:rtl/>
        </w:rPr>
        <w:t xml:space="preserve">מתערב. לא מסוגלים. </w:t>
      </w:r>
      <w:bookmarkStart w:id="1215" w:name="_ETM_Q7_227650"/>
      <w:bookmarkStart w:id="1216" w:name="_ETM_Q7_231386"/>
      <w:bookmarkEnd w:id="1215"/>
      <w:bookmarkEnd w:id="1216"/>
    </w:p>
    <w:p w:rsidR="00FC39BD" w:rsidRDefault="00FC39BD" w:rsidP="00DA6078">
      <w:pPr>
        <w:rPr>
          <w:rtl/>
        </w:rPr>
      </w:pPr>
      <w:bookmarkStart w:id="1217" w:name="_ETM_Q7_231419"/>
      <w:bookmarkStart w:id="1218" w:name="_ETM_Q7_231625"/>
      <w:bookmarkEnd w:id="1217"/>
      <w:bookmarkEnd w:id="1218"/>
    </w:p>
    <w:p w:rsidR="00FC39BD" w:rsidRDefault="00FC39BD" w:rsidP="00DA6078">
      <w:pPr>
        <w:rPr>
          <w:rtl/>
        </w:rPr>
      </w:pPr>
      <w:bookmarkStart w:id="1219" w:name="_ETM_Q7_231680"/>
      <w:bookmarkEnd w:id="1219"/>
      <w:r>
        <w:rPr>
          <w:rFonts w:hint="cs"/>
          <w:rtl/>
        </w:rPr>
        <w:t>אז אחרי דיונים רבים, דיוני מעקב בוועדה, ובתמיכה של יושב</w:t>
      </w:r>
      <w:bookmarkStart w:id="1220" w:name="_ETM_Q7_232148"/>
      <w:bookmarkEnd w:id="1220"/>
      <w:r>
        <w:rPr>
          <w:rFonts w:hint="cs"/>
          <w:rtl/>
        </w:rPr>
        <w:t xml:space="preserve">-ראש הקודם של הוועדה ובתמיכה – לפחות </w:t>
      </w:r>
      <w:bookmarkStart w:id="1221" w:name="_ETM_Q7_236646"/>
      <w:bookmarkEnd w:id="1221"/>
      <w:r>
        <w:rPr>
          <w:rFonts w:hint="cs"/>
          <w:rtl/>
        </w:rPr>
        <w:t xml:space="preserve">בזה יש קונסנזוס – של היושב-ראש הנוכחי של ועדת החוץ והביטחון, </w:t>
      </w:r>
      <w:bookmarkStart w:id="1222" w:name="_ETM_Q7_241144"/>
      <w:bookmarkEnd w:id="1222"/>
      <w:r>
        <w:rPr>
          <w:rFonts w:hint="cs"/>
          <w:rtl/>
        </w:rPr>
        <w:t xml:space="preserve">פשוט הבנו שאין ברירה, אין ברירה. וגם בשיתוף פעולה עם </w:t>
      </w:r>
      <w:bookmarkStart w:id="1223" w:name="_ETM_Q7_245642"/>
      <w:bookmarkEnd w:id="1223"/>
      <w:r>
        <w:rPr>
          <w:rFonts w:hint="cs"/>
          <w:rtl/>
        </w:rPr>
        <w:t>היועצת המשפטית לממשלה</w:t>
      </w:r>
      <w:bookmarkStart w:id="1224" w:name="_ETM_Q7_247098"/>
      <w:bookmarkEnd w:id="1224"/>
      <w:r>
        <w:rPr>
          <w:rFonts w:hint="cs"/>
          <w:rtl/>
        </w:rPr>
        <w:t xml:space="preserve">, כן, היועצת המשפטית לממשלה, והשר אלי כהן </w:t>
      </w:r>
      <w:bookmarkStart w:id="1225" w:name="_ETM_Q7_250140"/>
      <w:bookmarkEnd w:id="1225"/>
      <w:r>
        <w:rPr>
          <w:rFonts w:hint="cs"/>
          <w:rtl/>
        </w:rPr>
        <w:t xml:space="preserve">הרים את זה, </w:t>
      </w:r>
      <w:bookmarkStart w:id="1226" w:name="_ETM_Q7_255540"/>
      <w:bookmarkEnd w:id="1226"/>
      <w:r>
        <w:rPr>
          <w:rFonts w:hint="cs"/>
          <w:rtl/>
        </w:rPr>
        <w:t xml:space="preserve">הכנו הצעת חוק ממשלתית. </w:t>
      </w:r>
      <w:bookmarkStart w:id="1227" w:name="_ETM_Q7_258639"/>
      <w:bookmarkEnd w:id="1227"/>
      <w:r>
        <w:rPr>
          <w:rFonts w:hint="cs"/>
          <w:rtl/>
        </w:rPr>
        <w:t xml:space="preserve">אני לא אספר איך כתבנו אותה. לא אספר מה היה </w:t>
      </w:r>
      <w:bookmarkStart w:id="1228" w:name="_ETM_Q7_262894"/>
      <w:bookmarkEnd w:id="1228"/>
      <w:r>
        <w:rPr>
          <w:rFonts w:hint="cs"/>
          <w:rtl/>
        </w:rPr>
        <w:t xml:space="preserve">שם בדרך. אבל כן היה שיתוף פעולה ביני, בין </w:t>
      </w:r>
      <w:bookmarkStart w:id="1229" w:name="_ETM_Q7_267150"/>
      <w:bookmarkEnd w:id="1229"/>
      <w:r>
        <w:rPr>
          <w:rFonts w:hint="cs"/>
          <w:rtl/>
        </w:rPr>
        <w:t xml:space="preserve">היועצת המשפטית לממשלה, בין הייעוץ המשפטי של הוועדה, בין השר </w:t>
      </w:r>
      <w:bookmarkStart w:id="1230" w:name="_ETM_Q7_271406"/>
      <w:bookmarkEnd w:id="1230"/>
      <w:r>
        <w:rPr>
          <w:rFonts w:hint="cs"/>
          <w:rtl/>
        </w:rPr>
        <w:t xml:space="preserve">אלי כהן, ובסוף יצאה הצעת חוק ממשלתית. </w:t>
      </w:r>
      <w:proofErr w:type="spellStart"/>
      <w:r>
        <w:rPr>
          <w:rFonts w:hint="cs"/>
          <w:rtl/>
        </w:rPr>
        <w:t>אממה</w:t>
      </w:r>
      <w:proofErr w:type="spellEnd"/>
      <w:r>
        <w:rPr>
          <w:rFonts w:hint="cs"/>
          <w:rtl/>
        </w:rPr>
        <w:t xml:space="preserve">, היא נתקעה בכנסת </w:t>
      </w:r>
      <w:bookmarkStart w:id="1231" w:name="_ETM_Q7_275662"/>
      <w:bookmarkEnd w:id="1231"/>
      <w:r>
        <w:rPr>
          <w:rFonts w:hint="cs"/>
          <w:rtl/>
        </w:rPr>
        <w:t xml:space="preserve">בגלל הבלגן הקואליציוני. אז נאלצתי להעביר הצעת חוק פרטית, כדי </w:t>
      </w:r>
      <w:bookmarkStart w:id="1232" w:name="_ETM_Q7_279918"/>
      <w:bookmarkEnd w:id="1232"/>
      <w:r>
        <w:rPr>
          <w:rFonts w:hint="cs"/>
          <w:rtl/>
        </w:rPr>
        <w:t>לזרז את</w:t>
      </w:r>
      <w:bookmarkStart w:id="1233" w:name="_ETM_Q7_271295"/>
      <w:bookmarkStart w:id="1234" w:name="_ETM_Q7_271352"/>
      <w:bookmarkEnd w:id="1233"/>
      <w:bookmarkEnd w:id="1234"/>
      <w:r>
        <w:rPr>
          <w:rFonts w:hint="cs"/>
          <w:rtl/>
        </w:rPr>
        <w:t xml:space="preserve"> העניינים. </w:t>
      </w:r>
    </w:p>
    <w:p w:rsidR="00FC39BD" w:rsidRDefault="00FC39BD" w:rsidP="00DA6078">
      <w:pPr>
        <w:rPr>
          <w:rtl/>
        </w:rPr>
      </w:pPr>
      <w:bookmarkStart w:id="1235" w:name="_ETM_Q7_285594"/>
      <w:bookmarkStart w:id="1236" w:name="_ETM_Q7_285633"/>
      <w:bookmarkEnd w:id="1235"/>
      <w:bookmarkEnd w:id="1236"/>
    </w:p>
    <w:p w:rsidR="00FC39BD" w:rsidRDefault="00FC39BD" w:rsidP="00DA6078">
      <w:pPr>
        <w:rPr>
          <w:rtl/>
        </w:rPr>
      </w:pPr>
      <w:r>
        <w:rPr>
          <w:rFonts w:hint="cs"/>
          <w:rtl/>
        </w:rPr>
        <w:t xml:space="preserve">בסוף זה קרה. זה קרה בזכות היועצת </w:t>
      </w:r>
      <w:bookmarkStart w:id="1237" w:name="_ETM_Q7_284174"/>
      <w:bookmarkEnd w:id="1237"/>
      <w:r>
        <w:rPr>
          <w:rFonts w:hint="cs"/>
          <w:rtl/>
        </w:rPr>
        <w:t xml:space="preserve">המשפטית של ועדת החוץ והביטחון, מירי פרנקל-שור, </w:t>
      </w:r>
      <w:bookmarkStart w:id="1238" w:name="_ETM_Q7_288569"/>
      <w:bookmarkEnd w:id="1238"/>
      <w:r>
        <w:rPr>
          <w:rFonts w:hint="cs"/>
          <w:rtl/>
        </w:rPr>
        <w:t xml:space="preserve">בזכות הצוות שלה, בזכות התגייסות של צוות הוועדה, בזכות בועז, </w:t>
      </w:r>
      <w:bookmarkStart w:id="1239" w:name="_ETM_Q7_293016"/>
      <w:bookmarkEnd w:id="1239"/>
      <w:r>
        <w:rPr>
          <w:rFonts w:hint="cs"/>
          <w:rtl/>
        </w:rPr>
        <w:t xml:space="preserve">יושב-ראש הוועדה, שנתן לנו ממש </w:t>
      </w:r>
      <w:r>
        <w:t>carte blanche</w:t>
      </w:r>
      <w:r>
        <w:rPr>
          <w:rFonts w:hint="cs"/>
          <w:rtl/>
        </w:rPr>
        <w:t xml:space="preserve">, ואמר: תביאו את </w:t>
      </w:r>
      <w:bookmarkStart w:id="1240" w:name="_ETM_Q7_297464"/>
      <w:bookmarkEnd w:id="1240"/>
      <w:r>
        <w:rPr>
          <w:rFonts w:hint="cs"/>
          <w:rtl/>
        </w:rPr>
        <w:t xml:space="preserve">הנוסח, אני עושה את זה. פשוט נתן לנו את האפשרות </w:t>
      </w:r>
      <w:bookmarkStart w:id="1241" w:name="_ETM_Q7_301912"/>
      <w:bookmarkEnd w:id="1241"/>
      <w:r>
        <w:rPr>
          <w:rFonts w:hint="cs"/>
          <w:rtl/>
        </w:rPr>
        <w:t xml:space="preserve">להתקדם, ועשינו את זה. וגם </w:t>
      </w:r>
      <w:bookmarkStart w:id="1242" w:name="_ETM_Q7_306559"/>
      <w:bookmarkEnd w:id="1242"/>
      <w:r>
        <w:rPr>
          <w:rFonts w:hint="cs"/>
          <w:rtl/>
        </w:rPr>
        <w:t xml:space="preserve">שמעתי אחר כך, ככה, איפשהו, צלילים שהיו משרדי ממשלה שלא </w:t>
      </w:r>
      <w:bookmarkStart w:id="1243" w:name="_ETM_Q7_310364"/>
      <w:bookmarkEnd w:id="1243"/>
      <w:r>
        <w:rPr>
          <w:rFonts w:hint="cs"/>
          <w:rtl/>
        </w:rPr>
        <w:t xml:space="preserve">אהבו. כאילו, כולם רוצים להעיף את אונר"א, אבל אף אחד </w:t>
      </w:r>
      <w:bookmarkStart w:id="1244" w:name="_ETM_Q7_314169"/>
      <w:bookmarkEnd w:id="1244"/>
      <w:r>
        <w:rPr>
          <w:rFonts w:hint="cs"/>
          <w:rtl/>
        </w:rPr>
        <w:t xml:space="preserve">לא רוצה לקחת אחריות על זה. כאילו, רוצים כולם להיות </w:t>
      </w:r>
      <w:bookmarkStart w:id="1245" w:name="_ETM_Q7_317974"/>
      <w:bookmarkEnd w:id="1245"/>
      <w:r>
        <w:rPr>
          <w:rFonts w:hint="cs"/>
          <w:rtl/>
        </w:rPr>
        <w:t xml:space="preserve">ילדים טובים. </w:t>
      </w:r>
    </w:p>
    <w:p w:rsidR="00FC39BD" w:rsidRDefault="00FC39BD" w:rsidP="00DA6078">
      <w:pPr>
        <w:rPr>
          <w:rtl/>
        </w:rPr>
      </w:pPr>
      <w:bookmarkStart w:id="1246" w:name="_ETM_Q7_331409"/>
      <w:bookmarkStart w:id="1247" w:name="_ETM_Q7_331419"/>
      <w:bookmarkEnd w:id="1246"/>
      <w:bookmarkEnd w:id="1247"/>
    </w:p>
    <w:p w:rsidR="00FC39BD" w:rsidRDefault="00FC39BD" w:rsidP="00DA6078">
      <w:pPr>
        <w:rPr>
          <w:rtl/>
        </w:rPr>
      </w:pPr>
      <w:bookmarkStart w:id="1248" w:name="_ETM_Q7_331567"/>
      <w:bookmarkStart w:id="1249" w:name="_ETM_Q7_331597"/>
      <w:bookmarkEnd w:id="1248"/>
      <w:bookmarkEnd w:id="1249"/>
      <w:r>
        <w:rPr>
          <w:rFonts w:hint="cs"/>
          <w:rtl/>
        </w:rPr>
        <w:t xml:space="preserve">אז לא, חבר'ה. משרדי ממשלה היקרים </w:t>
      </w:r>
      <w:bookmarkStart w:id="1250" w:name="_ETM_Q7_322080"/>
      <w:bookmarkEnd w:id="1250"/>
      <w:r>
        <w:rPr>
          <w:rFonts w:hint="cs"/>
          <w:rtl/>
        </w:rPr>
        <w:t xml:space="preserve">– משרד האנרגיה, רשות מקרקעי ישראל – זה נגמר. אתם חייבים לפעול. </w:t>
      </w:r>
      <w:bookmarkStart w:id="1251" w:name="_ETM_Q7_327124"/>
      <w:bookmarkEnd w:id="1251"/>
      <w:r>
        <w:rPr>
          <w:rFonts w:hint="cs"/>
          <w:rtl/>
        </w:rPr>
        <w:t>החוק מאוד מאוד ברור. חברת החשמל חייבת לנתק את אונר"א</w:t>
      </w:r>
      <w:bookmarkStart w:id="1252" w:name="_ETM_Q7_332169"/>
      <w:bookmarkEnd w:id="1252"/>
      <w:r>
        <w:rPr>
          <w:rFonts w:hint="cs"/>
          <w:rtl/>
        </w:rPr>
        <w:t xml:space="preserve"> מחשמל. חברת מקורות או חברת מים – </w:t>
      </w:r>
      <w:bookmarkStart w:id="1253" w:name="_ETM_Q7_337225"/>
      <w:bookmarkEnd w:id="1253"/>
      <w:r>
        <w:rPr>
          <w:rFonts w:hint="cs"/>
          <w:rtl/>
        </w:rPr>
        <w:t xml:space="preserve">ממים. גם מגז, משירותים פיננסיים. נגמרו התירוצים: זה לא אנחנו, זה </w:t>
      </w:r>
      <w:bookmarkStart w:id="1254" w:name="_ETM_Q7_342273"/>
      <w:bookmarkEnd w:id="1254"/>
      <w:r>
        <w:rPr>
          <w:rFonts w:hint="cs"/>
          <w:rtl/>
        </w:rPr>
        <w:t xml:space="preserve">מישהו אחר. חייבים לפנות אותם ממתחמים. זה לא נסבל שיש </w:t>
      </w:r>
      <w:bookmarkStart w:id="1255" w:name="_ETM_Q7_347321"/>
      <w:bookmarkEnd w:id="1255"/>
      <w:r>
        <w:rPr>
          <w:rFonts w:hint="cs"/>
          <w:rtl/>
        </w:rPr>
        <w:t xml:space="preserve">פה, חמש דקות מהכנסת, מתחם במעלות דפנה. שני שומרים </w:t>
      </w:r>
      <w:bookmarkStart w:id="1256" w:name="_ETM_Q7_352619"/>
      <w:bookmarkEnd w:id="1256"/>
      <w:proofErr w:type="spellStart"/>
      <w:r>
        <w:rPr>
          <w:rFonts w:hint="cs"/>
          <w:rtl/>
        </w:rPr>
        <w:t>שאונר"א</w:t>
      </w:r>
      <w:proofErr w:type="spellEnd"/>
      <w:r>
        <w:rPr>
          <w:rFonts w:hint="cs"/>
          <w:rtl/>
        </w:rPr>
        <w:t xml:space="preserve"> הציבה שם, ומדינת ישראל הגדולה לא מסוגלת להשתלט. אז </w:t>
      </w:r>
      <w:bookmarkStart w:id="1257" w:name="_ETM_Q7_356435"/>
      <w:bookmarkEnd w:id="1257"/>
      <w:r>
        <w:rPr>
          <w:rFonts w:hint="cs"/>
          <w:rtl/>
        </w:rPr>
        <w:t xml:space="preserve">החוק נותן את האפשרות הזאת, ואומר, זהו, תפרצו, תעשו </w:t>
      </w:r>
      <w:bookmarkStart w:id="1258" w:name="_ETM_Q7_360251"/>
      <w:bookmarkEnd w:id="1258"/>
      <w:r>
        <w:rPr>
          <w:rFonts w:hint="cs"/>
          <w:rtl/>
        </w:rPr>
        <w:t xml:space="preserve">את זה. אני פרצתי לשם בכוחות הדלים שלי – מדינת </w:t>
      </w:r>
      <w:bookmarkStart w:id="1259" w:name="_ETM_Q7_364067"/>
      <w:bookmarkEnd w:id="1259"/>
      <w:r>
        <w:rPr>
          <w:rFonts w:hint="cs"/>
          <w:rtl/>
        </w:rPr>
        <w:t xml:space="preserve">ישראל הגדולה לא מסוגלת. </w:t>
      </w:r>
      <w:bookmarkStart w:id="1260" w:name="_ETM_Q7_368687"/>
      <w:bookmarkStart w:id="1261" w:name="_ETM_Q7_368750"/>
      <w:bookmarkEnd w:id="1260"/>
      <w:bookmarkEnd w:id="1261"/>
      <w:r>
        <w:rPr>
          <w:rFonts w:hint="cs"/>
          <w:rtl/>
        </w:rPr>
        <w:t xml:space="preserve">אז עכשיו החוק נותן את </w:t>
      </w:r>
      <w:bookmarkStart w:id="1262" w:name="_ETM_Q7_367895"/>
      <w:bookmarkEnd w:id="1262"/>
      <w:r>
        <w:rPr>
          <w:rFonts w:hint="cs"/>
          <w:rtl/>
        </w:rPr>
        <w:t>זה ממש, אומר: זהו, אתם רשאים.</w:t>
      </w:r>
      <w:bookmarkStart w:id="1263" w:name="_ETM_Q7_372981"/>
      <w:bookmarkEnd w:id="1263"/>
    </w:p>
    <w:p w:rsidR="00FC39BD" w:rsidRDefault="00FC39BD" w:rsidP="00DA6078">
      <w:pPr>
        <w:rPr>
          <w:rtl/>
        </w:rPr>
      </w:pPr>
      <w:bookmarkStart w:id="1264" w:name="_ETM_Q7_373036"/>
      <w:bookmarkEnd w:id="1264"/>
    </w:p>
    <w:p w:rsidR="00FC39BD" w:rsidRDefault="00FC39BD" w:rsidP="00DA6078">
      <w:pPr>
        <w:rPr>
          <w:rtl/>
        </w:rPr>
      </w:pPr>
      <w:bookmarkStart w:id="1265" w:name="_ETM_Q7_373507"/>
      <w:bookmarkStart w:id="1266" w:name="_ETM_Q7_373566"/>
      <w:bookmarkEnd w:id="1265"/>
      <w:bookmarkEnd w:id="1266"/>
      <w:r>
        <w:rPr>
          <w:rFonts w:hint="cs"/>
          <w:rtl/>
        </w:rPr>
        <w:t xml:space="preserve">מתחם בכפר עקב, שנים </w:t>
      </w:r>
      <w:bookmarkStart w:id="1267" w:name="_ETM_Q7_372986"/>
      <w:bookmarkEnd w:id="1267"/>
      <w:r>
        <w:rPr>
          <w:rFonts w:hint="cs"/>
          <w:rtl/>
        </w:rPr>
        <w:t xml:space="preserve">רבות; זה שלנו, אבל לא מסוגלים להשתלט. אז יש בחוק </w:t>
      </w:r>
      <w:bookmarkStart w:id="1268" w:name="_ETM_Q7_378077"/>
      <w:bookmarkEnd w:id="1268"/>
      <w:r>
        <w:rPr>
          <w:rFonts w:hint="cs"/>
          <w:rtl/>
        </w:rPr>
        <w:t xml:space="preserve">הוראה ברורה לצבא: אתם חייבים להקצות כוחות. נגמרו התירוצים. </w:t>
      </w:r>
      <w:bookmarkStart w:id="1269" w:name="_ETM_Q7_383380"/>
      <w:bookmarkEnd w:id="1269"/>
      <w:r>
        <w:rPr>
          <w:rFonts w:hint="cs"/>
          <w:rtl/>
        </w:rPr>
        <w:t xml:space="preserve">ריבונות זה לא ריקודים. ריבונות זה לא שירים. ריבונות זה </w:t>
      </w:r>
      <w:bookmarkStart w:id="1270" w:name="_ETM_Q7_388047"/>
      <w:bookmarkEnd w:id="1270"/>
      <w:r>
        <w:rPr>
          <w:rFonts w:hint="cs"/>
          <w:rtl/>
        </w:rPr>
        <w:t xml:space="preserve">לא מילים יפות. ריבונות זה אחיזה בשטח, באדמה. ריבונות זה </w:t>
      </w:r>
      <w:bookmarkStart w:id="1271" w:name="_ETM_Q7_392715"/>
      <w:bookmarkEnd w:id="1271"/>
      <w:r>
        <w:rPr>
          <w:rFonts w:hint="cs"/>
          <w:rtl/>
        </w:rPr>
        <w:t xml:space="preserve">לתת שירותים לאזרחים בשטח הזה. זה להכניס ידיים לתוך הביוב, </w:t>
      </w:r>
      <w:bookmarkStart w:id="1272" w:name="_ETM_Q7_397382"/>
      <w:bookmarkEnd w:id="1272"/>
      <w:r>
        <w:rPr>
          <w:rFonts w:hint="cs"/>
          <w:rtl/>
        </w:rPr>
        <w:t>כי זו הריבונות.</w:t>
      </w:r>
    </w:p>
    <w:p w:rsidR="00FC39BD" w:rsidRDefault="00FC39BD" w:rsidP="00DA6078">
      <w:pPr>
        <w:rPr>
          <w:rtl/>
        </w:rPr>
      </w:pPr>
      <w:bookmarkStart w:id="1273" w:name="_ETM_Q7_398476"/>
      <w:bookmarkStart w:id="1274" w:name="_ETM_Q7_398532"/>
      <w:bookmarkEnd w:id="1273"/>
      <w:bookmarkEnd w:id="1274"/>
    </w:p>
    <w:p w:rsidR="00FC39BD" w:rsidRDefault="00FC39BD" w:rsidP="00DA6078">
      <w:pPr>
        <w:pStyle w:val="af6"/>
        <w:keepNext/>
        <w:rPr>
          <w:rtl/>
        </w:rPr>
      </w:pPr>
      <w:bookmarkStart w:id="1275" w:name="ET_yor_6597_1"/>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75"/>
    </w:p>
    <w:p w:rsidR="00FC39BD" w:rsidRDefault="00FC39BD" w:rsidP="00DA6078">
      <w:pPr>
        <w:pStyle w:val="KeepWithNext"/>
        <w:rPr>
          <w:rtl/>
        </w:rPr>
      </w:pPr>
    </w:p>
    <w:p w:rsidR="00FC39BD" w:rsidRDefault="00FC39BD" w:rsidP="00DA6078">
      <w:pPr>
        <w:rPr>
          <w:rtl/>
        </w:rPr>
      </w:pPr>
      <w:r>
        <w:rPr>
          <w:rFonts w:hint="cs"/>
          <w:rtl/>
        </w:rPr>
        <w:t>תודה רבה.</w:t>
      </w:r>
      <w:bookmarkStart w:id="1276" w:name="_ETM_Q7_402329"/>
      <w:bookmarkEnd w:id="1276"/>
    </w:p>
    <w:p w:rsidR="00FC39BD" w:rsidRDefault="00FC39BD" w:rsidP="00DA6078">
      <w:pPr>
        <w:rPr>
          <w:rtl/>
        </w:rPr>
      </w:pPr>
      <w:bookmarkStart w:id="1277" w:name="_ETM_Q7_402376"/>
      <w:bookmarkStart w:id="1278" w:name="_ETM_Q7_402521"/>
      <w:bookmarkStart w:id="1279" w:name="_ETM_Q7_402571"/>
      <w:bookmarkEnd w:id="1277"/>
      <w:bookmarkEnd w:id="1278"/>
      <w:bookmarkEnd w:id="1279"/>
    </w:p>
    <w:p w:rsidR="00FC39BD" w:rsidRDefault="00FC39BD" w:rsidP="00DA6078">
      <w:pPr>
        <w:pStyle w:val="-"/>
        <w:keepNext/>
        <w:rPr>
          <w:rtl/>
        </w:rPr>
      </w:pPr>
      <w:bookmarkStart w:id="1280" w:name="ET_speakercontinue_5552_2"/>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1280"/>
    </w:p>
    <w:p w:rsidR="00FC39BD" w:rsidRDefault="00FC39BD" w:rsidP="00DA6078">
      <w:pPr>
        <w:pStyle w:val="KeepWithNext"/>
        <w:rPr>
          <w:rtl/>
        </w:rPr>
      </w:pPr>
    </w:p>
    <w:p w:rsidR="00FC39BD" w:rsidRDefault="00FC39BD" w:rsidP="00DA6078">
      <w:pPr>
        <w:rPr>
          <w:rtl/>
        </w:rPr>
      </w:pPr>
      <w:r>
        <w:rPr>
          <w:rFonts w:hint="cs"/>
          <w:rtl/>
        </w:rPr>
        <w:t xml:space="preserve">אז </w:t>
      </w:r>
      <w:bookmarkStart w:id="1281" w:name="_ETM_Q7_402059"/>
      <w:bookmarkEnd w:id="1281"/>
      <w:r>
        <w:rPr>
          <w:rFonts w:hint="cs"/>
          <w:rtl/>
        </w:rPr>
        <w:t xml:space="preserve">מי שרוצה לרקוד ולשיר, יכול להמשיך. אנחנו קובעים את הריבונות </w:t>
      </w:r>
      <w:bookmarkStart w:id="1282" w:name="_ETM_Q7_406419"/>
      <w:bookmarkEnd w:id="1282"/>
      <w:r>
        <w:rPr>
          <w:rFonts w:hint="cs"/>
          <w:rtl/>
        </w:rPr>
        <w:t>בירושלים שלנו על ידי החוק הזה.</w:t>
      </w:r>
    </w:p>
    <w:p w:rsidR="00FC39BD" w:rsidRDefault="00FC39BD" w:rsidP="00DA6078">
      <w:pPr>
        <w:rPr>
          <w:rtl/>
        </w:rPr>
      </w:pPr>
      <w:bookmarkStart w:id="1283" w:name="_ETM_Q7_410214"/>
      <w:bookmarkStart w:id="1284" w:name="_ETM_Q7_410244"/>
      <w:bookmarkStart w:id="1285" w:name="_ETM_Q7_410884"/>
      <w:bookmarkEnd w:id="1283"/>
      <w:bookmarkEnd w:id="1284"/>
      <w:bookmarkEnd w:id="1285"/>
    </w:p>
    <w:p w:rsidR="00FC39BD" w:rsidRDefault="00FC39BD" w:rsidP="00DA6078">
      <w:pPr>
        <w:rPr>
          <w:rtl/>
        </w:rPr>
      </w:pPr>
      <w:bookmarkStart w:id="1286" w:name="_ETM_Q7_410917"/>
      <w:bookmarkEnd w:id="1286"/>
      <w:r>
        <w:rPr>
          <w:rFonts w:hint="cs"/>
          <w:rtl/>
        </w:rPr>
        <w:t xml:space="preserve">תודה רבה לכל מי </w:t>
      </w:r>
      <w:bookmarkStart w:id="1287" w:name="_ETM_Q7_410779"/>
      <w:bookmarkEnd w:id="1287"/>
      <w:r>
        <w:rPr>
          <w:rFonts w:hint="cs"/>
          <w:rtl/>
        </w:rPr>
        <w:t>שתמכו ועזרו והיו שותפים לדרך.</w:t>
      </w:r>
      <w:bookmarkStart w:id="1288" w:name="_ETM_Q7_413583"/>
      <w:bookmarkEnd w:id="1288"/>
    </w:p>
    <w:p w:rsidR="00FC39BD" w:rsidRDefault="00FC39BD" w:rsidP="00DA6078">
      <w:pPr>
        <w:rPr>
          <w:rtl/>
        </w:rPr>
      </w:pPr>
      <w:bookmarkStart w:id="1289" w:name="_ETM_Q7_413627"/>
      <w:bookmarkEnd w:id="1289"/>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bookmarkStart w:id="1290" w:name="_ETM_Q7_414731"/>
      <w:bookmarkEnd w:id="1290"/>
      <w:r>
        <w:rPr>
          <w:rFonts w:hint="cs"/>
          <w:rtl/>
        </w:rPr>
        <w:t>תודה רבה לך</w:t>
      </w:r>
      <w:bookmarkStart w:id="1291" w:name="_ETM_Q7_415220"/>
      <w:bookmarkEnd w:id="1291"/>
      <w:r>
        <w:rPr>
          <w:rFonts w:hint="cs"/>
          <w:rtl/>
        </w:rPr>
        <w:t xml:space="preserve">, חברת הכנסת יוליה מלינובסקי. </w:t>
      </w:r>
      <w:bookmarkStart w:id="1292" w:name="_ETM_Q7_421141"/>
      <w:bookmarkStart w:id="1293" w:name="_ETM_Q7_421178"/>
      <w:bookmarkEnd w:id="1292"/>
      <w:bookmarkEnd w:id="1293"/>
      <w:r>
        <w:rPr>
          <w:rFonts w:hint="cs"/>
          <w:rtl/>
        </w:rPr>
        <w:t>בבקשה, חמד עמאר, חמש דקות לרשותך.</w:t>
      </w:r>
      <w:bookmarkStart w:id="1294" w:name="_ETM_Q7_419659"/>
      <w:bookmarkEnd w:id="1294"/>
    </w:p>
    <w:p w:rsidR="00FC39BD" w:rsidRDefault="00FC39BD" w:rsidP="00DA6078">
      <w:pPr>
        <w:rPr>
          <w:rtl/>
        </w:rPr>
      </w:pPr>
      <w:bookmarkStart w:id="1295" w:name="_ETM_Q7_419700"/>
      <w:bookmarkStart w:id="1296" w:name="_ETM_Q7_419875"/>
      <w:bookmarkStart w:id="1297" w:name="_ETM_Q7_419922"/>
      <w:bookmarkEnd w:id="1295"/>
      <w:bookmarkEnd w:id="1296"/>
      <w:bookmarkEnd w:id="1297"/>
    </w:p>
    <w:p w:rsidR="00FC39BD" w:rsidRDefault="00FC39BD" w:rsidP="00DA6078">
      <w:pPr>
        <w:pStyle w:val="a4"/>
        <w:keepNext/>
        <w:rPr>
          <w:rtl/>
        </w:rPr>
      </w:pPr>
      <w:bookmarkStart w:id="1298" w:name="ET_speaker_4674_4"/>
      <w:r>
        <w:rPr>
          <w:rStyle w:val="TagStyle"/>
          <w:rFonts w:hint="cs"/>
          <w:rtl/>
        </w:rPr>
        <w:t xml:space="preserve"> &lt;&lt; דובר &gt;&gt; </w:t>
      </w:r>
      <w:bookmarkStart w:id="1299" w:name="_Toc217940944"/>
      <w:bookmarkStart w:id="1300" w:name="_Toc217944881"/>
      <w:r>
        <w:rPr>
          <w:rFonts w:hint="cs"/>
          <w:rtl/>
        </w:rPr>
        <w:t>חמד עמאר (ישראל ביתנו):</w:t>
      </w:r>
      <w:bookmarkEnd w:id="1299"/>
      <w:bookmarkEnd w:id="1300"/>
      <w:r>
        <w:rPr>
          <w:rStyle w:val="TagStyle"/>
          <w:rtl/>
        </w:rPr>
        <w:t xml:space="preserve"> &lt;&lt; דובר &gt;&gt;</w:t>
      </w:r>
      <w:r>
        <w:rPr>
          <w:rFonts w:hint="cs"/>
          <w:rtl/>
        </w:rPr>
        <w:t xml:space="preserve"> </w:t>
      </w:r>
      <w:bookmarkEnd w:id="1298"/>
    </w:p>
    <w:p w:rsidR="00FC39BD" w:rsidRDefault="00FC39BD" w:rsidP="00DA6078">
      <w:pPr>
        <w:pStyle w:val="KeepWithNext"/>
        <w:rPr>
          <w:rtl/>
        </w:rPr>
      </w:pPr>
    </w:p>
    <w:p w:rsidR="00FC39BD" w:rsidRDefault="00FC39BD" w:rsidP="00DA6078">
      <w:pPr>
        <w:rPr>
          <w:rtl/>
        </w:rPr>
      </w:pPr>
      <w:bookmarkStart w:id="1301" w:name="_ETM_Q7_419298"/>
      <w:bookmarkStart w:id="1302" w:name="_ETM_Q7_419331"/>
      <w:bookmarkStart w:id="1303" w:name="_ETM_Q7_437160"/>
      <w:bookmarkEnd w:id="1301"/>
      <w:bookmarkEnd w:id="1302"/>
      <w:bookmarkEnd w:id="1303"/>
      <w:r>
        <w:rPr>
          <w:rFonts w:hint="cs"/>
          <w:rtl/>
        </w:rPr>
        <w:t xml:space="preserve">כבוד היושב-ראש, חבריי חברי הכנסת, </w:t>
      </w:r>
      <w:bookmarkStart w:id="1304" w:name="_ETM_Q7_441980"/>
      <w:bookmarkEnd w:id="1304"/>
      <w:r>
        <w:rPr>
          <w:rFonts w:hint="cs"/>
          <w:rtl/>
        </w:rPr>
        <w:t xml:space="preserve">אתמול שמעתי את המפכ"ל </w:t>
      </w:r>
      <w:bookmarkStart w:id="1305" w:name="_ETM_Q7_445899"/>
      <w:bookmarkEnd w:id="1305"/>
      <w:r>
        <w:rPr>
          <w:rFonts w:hint="cs"/>
          <w:rtl/>
        </w:rPr>
        <w:t xml:space="preserve">מדבר על הפשיעה ועל </w:t>
      </w:r>
      <w:bookmarkStart w:id="1306" w:name="_ETM_Q7_446569"/>
      <w:bookmarkEnd w:id="1306"/>
      <w:r>
        <w:rPr>
          <w:rFonts w:hint="cs"/>
          <w:rtl/>
        </w:rPr>
        <w:t xml:space="preserve">ירידה </w:t>
      </w:r>
      <w:bookmarkStart w:id="1307" w:name="_ETM_Q7_449459"/>
      <w:bookmarkEnd w:id="1307"/>
      <w:r>
        <w:rPr>
          <w:rFonts w:hint="cs"/>
          <w:rtl/>
        </w:rPr>
        <w:t xml:space="preserve">בפשיעה במדינת ישראל, ועל העשייה </w:t>
      </w:r>
      <w:bookmarkStart w:id="1308" w:name="_ETM_Q7_456260"/>
      <w:bookmarkEnd w:id="1308"/>
      <w:r>
        <w:rPr>
          <w:rFonts w:hint="cs"/>
          <w:rtl/>
        </w:rPr>
        <w:t xml:space="preserve">של המשטרה. </w:t>
      </w:r>
      <w:bookmarkStart w:id="1309" w:name="_ETM_Q7_458859"/>
      <w:bookmarkEnd w:id="1309"/>
      <w:r>
        <w:rPr>
          <w:rFonts w:hint="cs"/>
          <w:rtl/>
        </w:rPr>
        <w:t xml:space="preserve">קודם כול, אני מאוד מכבד את המפכ"ל. </w:t>
      </w:r>
      <w:bookmarkStart w:id="1310" w:name="_ETM_Q7_462119"/>
      <w:bookmarkEnd w:id="1310"/>
      <w:r>
        <w:rPr>
          <w:rFonts w:hint="cs"/>
          <w:rtl/>
        </w:rPr>
        <w:t xml:space="preserve">אבל תהיתי: </w:t>
      </w:r>
      <w:bookmarkStart w:id="1311" w:name="_ETM_Q7_464290"/>
      <w:bookmarkEnd w:id="1311"/>
      <w:r>
        <w:rPr>
          <w:rFonts w:hint="cs"/>
          <w:rtl/>
        </w:rPr>
        <w:t xml:space="preserve">האם הוא נותן את הנתונים על </w:t>
      </w:r>
      <w:bookmarkStart w:id="1312" w:name="_ETM_Q7_463473"/>
      <w:bookmarkEnd w:id="1312"/>
      <w:r>
        <w:rPr>
          <w:rFonts w:hint="cs"/>
          <w:rtl/>
        </w:rPr>
        <w:t xml:space="preserve">מדינת ישראל, על המדינה שאני חי </w:t>
      </w:r>
      <w:bookmarkStart w:id="1313" w:name="_ETM_Q7_466105"/>
      <w:bookmarkEnd w:id="1313"/>
      <w:r>
        <w:rPr>
          <w:rFonts w:hint="cs"/>
          <w:rtl/>
        </w:rPr>
        <w:t xml:space="preserve">בה, </w:t>
      </w:r>
      <w:bookmarkStart w:id="1314" w:name="_ETM_Q7_469070"/>
      <w:bookmarkEnd w:id="1314"/>
      <w:r>
        <w:rPr>
          <w:rFonts w:hint="cs"/>
          <w:rtl/>
        </w:rPr>
        <w:t>או שהוא נותן את הנתונים על מדינה אחרת</w:t>
      </w:r>
      <w:bookmarkStart w:id="1315" w:name="_ETM_Q7_472540"/>
      <w:bookmarkEnd w:id="1315"/>
      <w:r>
        <w:rPr>
          <w:rFonts w:hint="cs"/>
          <w:rtl/>
        </w:rPr>
        <w:t xml:space="preserve">? כי רק ניקח את הנתון של הנרצחים במדינת ישראל, רק בחברה </w:t>
      </w:r>
      <w:bookmarkStart w:id="1316" w:name="_ETM_Q7_477959"/>
      <w:bookmarkEnd w:id="1316"/>
      <w:r>
        <w:rPr>
          <w:rFonts w:hint="cs"/>
          <w:rtl/>
        </w:rPr>
        <w:t xml:space="preserve">הערבית – 252 נרצחים מתחילת השנה, והשנה עוד </w:t>
      </w:r>
      <w:bookmarkStart w:id="1317" w:name="_ETM_Q7_483379"/>
      <w:bookmarkEnd w:id="1317"/>
      <w:r>
        <w:rPr>
          <w:rFonts w:hint="cs"/>
          <w:rtl/>
        </w:rPr>
        <w:t>לא הסתיימה</w:t>
      </w:r>
      <w:bookmarkStart w:id="1318" w:name="_ETM_Q7_489980"/>
      <w:bookmarkEnd w:id="1318"/>
      <w:r>
        <w:rPr>
          <w:rFonts w:hint="cs"/>
          <w:rtl/>
        </w:rPr>
        <w:t xml:space="preserve">, לעומת </w:t>
      </w:r>
      <w:bookmarkStart w:id="1319" w:name="_ETM_Q7_492570"/>
      <w:bookmarkEnd w:id="1319"/>
      <w:r>
        <w:rPr>
          <w:rFonts w:hint="cs"/>
          <w:rtl/>
        </w:rPr>
        <w:t xml:space="preserve">השנה שעברה, שגם היו </w:t>
      </w:r>
      <w:bookmarkStart w:id="1320" w:name="_ETM_Q7_494970"/>
      <w:bookmarkEnd w:id="1320"/>
      <w:r>
        <w:rPr>
          <w:rFonts w:hint="cs"/>
          <w:rtl/>
        </w:rPr>
        <w:t xml:space="preserve">הרבה מאוד נרצחים, 230 </w:t>
      </w:r>
      <w:bookmarkStart w:id="1321" w:name="_ETM_Q7_501747"/>
      <w:bookmarkEnd w:id="1321"/>
      <w:r>
        <w:rPr>
          <w:rFonts w:hint="cs"/>
          <w:rtl/>
        </w:rPr>
        <w:t xml:space="preserve">נרצחים. </w:t>
      </w:r>
      <w:bookmarkStart w:id="1322" w:name="_ETM_Q7_500089"/>
      <w:bookmarkEnd w:id="1322"/>
      <w:r>
        <w:rPr>
          <w:rFonts w:hint="cs"/>
          <w:rtl/>
        </w:rPr>
        <w:t xml:space="preserve">אז אני לא מצליח – איזו ירידה </w:t>
      </w:r>
      <w:bookmarkStart w:id="1323" w:name="_ETM_Q7_503299"/>
      <w:bookmarkEnd w:id="1323"/>
      <w:r>
        <w:rPr>
          <w:rFonts w:hint="cs"/>
          <w:rtl/>
        </w:rPr>
        <w:t xml:space="preserve">בפשיעה במדינת ישראל? </w:t>
      </w:r>
    </w:p>
    <w:p w:rsidR="00FC39BD" w:rsidRDefault="00FC39BD" w:rsidP="00DA6078">
      <w:pPr>
        <w:rPr>
          <w:rtl/>
        </w:rPr>
      </w:pPr>
    </w:p>
    <w:p w:rsidR="00FC39BD" w:rsidRDefault="00FC39BD" w:rsidP="00DA6078">
      <w:pPr>
        <w:rPr>
          <w:rtl/>
        </w:rPr>
      </w:pPr>
      <w:r>
        <w:rPr>
          <w:rFonts w:hint="cs"/>
          <w:rtl/>
        </w:rPr>
        <w:t xml:space="preserve">תגידו לי, איזה עסק במדינת ישראל לא </w:t>
      </w:r>
      <w:bookmarkStart w:id="1324" w:name="_ETM_Q7_506694"/>
      <w:bookmarkEnd w:id="1324"/>
      <w:r>
        <w:rPr>
          <w:rFonts w:hint="cs"/>
          <w:rtl/>
        </w:rPr>
        <w:t xml:space="preserve">משלם פרוטקשן היום, </w:t>
      </w:r>
      <w:bookmarkStart w:id="1325" w:name="_ETM_Q7_511149"/>
      <w:bookmarkEnd w:id="1325"/>
      <w:r>
        <w:rPr>
          <w:rFonts w:hint="cs"/>
          <w:rtl/>
        </w:rPr>
        <w:t xml:space="preserve">מה שנקרא בערבית </w:t>
      </w:r>
      <w:proofErr w:type="spellStart"/>
      <w:r>
        <w:rPr>
          <w:rFonts w:hint="cs"/>
          <w:rtl/>
        </w:rPr>
        <w:t>חאווה</w:t>
      </w:r>
      <w:proofErr w:type="spellEnd"/>
      <w:r>
        <w:rPr>
          <w:rFonts w:hint="cs"/>
          <w:rtl/>
        </w:rPr>
        <w:t xml:space="preserve">? </w:t>
      </w:r>
      <w:bookmarkStart w:id="1326" w:name="_ETM_Q7_514630"/>
      <w:bookmarkEnd w:id="1326"/>
      <w:r>
        <w:rPr>
          <w:rFonts w:hint="cs"/>
          <w:rtl/>
        </w:rPr>
        <w:t xml:space="preserve">כולם משלמים </w:t>
      </w:r>
      <w:proofErr w:type="spellStart"/>
      <w:r>
        <w:rPr>
          <w:rFonts w:hint="cs"/>
          <w:rtl/>
        </w:rPr>
        <w:t>חאווה</w:t>
      </w:r>
      <w:proofErr w:type="spellEnd"/>
      <w:r>
        <w:rPr>
          <w:rFonts w:hint="cs"/>
          <w:rtl/>
        </w:rPr>
        <w:t xml:space="preserve"> היום במדינת ישראל, </w:t>
      </w:r>
      <w:bookmarkStart w:id="1327" w:name="_ETM_Q7_518609"/>
      <w:bookmarkEnd w:id="1327"/>
      <w:r>
        <w:rPr>
          <w:rFonts w:hint="cs"/>
          <w:rtl/>
        </w:rPr>
        <w:t xml:space="preserve">כל עסק. ואני אספר לכם על עסק בשפרעם, חברת </w:t>
      </w:r>
      <w:bookmarkStart w:id="1328" w:name="_ETM_Q7_524130"/>
      <w:bookmarkEnd w:id="1328"/>
      <w:r>
        <w:rPr>
          <w:rFonts w:hint="cs"/>
          <w:rtl/>
        </w:rPr>
        <w:t xml:space="preserve">הסעות שמסיעה ילדים, ואני דיברתי כאן במליאה על ירי על </w:t>
      </w:r>
      <w:bookmarkStart w:id="1329" w:name="_ETM_Q7_528165"/>
      <w:bookmarkEnd w:id="1329"/>
      <w:r>
        <w:rPr>
          <w:rFonts w:hint="cs"/>
          <w:rtl/>
        </w:rPr>
        <w:t xml:space="preserve">אוטובוס שבתוכו ילדים עם צרכים מיוחדים. </w:t>
      </w:r>
      <w:bookmarkStart w:id="1330" w:name="_ETM_Q7_533109"/>
      <w:bookmarkEnd w:id="1330"/>
      <w:r>
        <w:rPr>
          <w:rFonts w:hint="cs"/>
          <w:rtl/>
        </w:rPr>
        <w:t xml:space="preserve">14 אוטובוסים </w:t>
      </w:r>
      <w:bookmarkStart w:id="1331" w:name="_ETM_Q7_535390"/>
      <w:bookmarkEnd w:id="1331"/>
      <w:r>
        <w:rPr>
          <w:rFonts w:hint="cs"/>
          <w:rtl/>
        </w:rPr>
        <w:t>נשרפו לאותה חברה</w:t>
      </w:r>
      <w:bookmarkStart w:id="1332" w:name="_ETM_Q7_537980"/>
      <w:bookmarkEnd w:id="1332"/>
      <w:r>
        <w:rPr>
          <w:rFonts w:hint="cs"/>
          <w:rtl/>
        </w:rPr>
        <w:t xml:space="preserve">, כי היא לא שילמה </w:t>
      </w:r>
      <w:bookmarkStart w:id="1333" w:name="_ETM_Q7_540000"/>
      <w:bookmarkEnd w:id="1333"/>
      <w:r>
        <w:rPr>
          <w:rFonts w:hint="cs"/>
          <w:rtl/>
        </w:rPr>
        <w:t xml:space="preserve">דמי חסות, פרוטקשן, </w:t>
      </w:r>
      <w:proofErr w:type="spellStart"/>
      <w:r>
        <w:rPr>
          <w:rFonts w:hint="cs"/>
          <w:rtl/>
        </w:rPr>
        <w:t>חאווה</w:t>
      </w:r>
      <w:proofErr w:type="spellEnd"/>
      <w:r>
        <w:rPr>
          <w:rFonts w:hint="cs"/>
          <w:rtl/>
        </w:rPr>
        <w:t xml:space="preserve">. </w:t>
      </w:r>
      <w:bookmarkStart w:id="1334" w:name="_ETM_Q7_545510"/>
      <w:bookmarkEnd w:id="1334"/>
      <w:r>
        <w:rPr>
          <w:rFonts w:hint="cs"/>
          <w:rtl/>
        </w:rPr>
        <w:t xml:space="preserve">אז על איזה נתונים מדבר המפכ"ל? </w:t>
      </w:r>
      <w:bookmarkStart w:id="1335" w:name="_ETM_Q7_550000"/>
      <w:bookmarkEnd w:id="1335"/>
    </w:p>
    <w:p w:rsidR="00FC39BD" w:rsidRDefault="00FC39BD" w:rsidP="00DA6078">
      <w:pPr>
        <w:rPr>
          <w:rtl/>
        </w:rPr>
      </w:pPr>
      <w:bookmarkStart w:id="1336" w:name="_ETM_Q7_550152"/>
      <w:bookmarkStart w:id="1337" w:name="_ETM_Q7_550240"/>
      <w:bookmarkEnd w:id="1336"/>
      <w:bookmarkEnd w:id="1337"/>
    </w:p>
    <w:p w:rsidR="00FC39BD" w:rsidRDefault="00FC39BD" w:rsidP="00DA6078">
      <w:pPr>
        <w:rPr>
          <w:rtl/>
        </w:rPr>
      </w:pPr>
      <w:bookmarkStart w:id="1338" w:name="_ETM_Q7_550320"/>
      <w:bookmarkStart w:id="1339" w:name="_ETM_Q7_550355"/>
      <w:bookmarkEnd w:id="1338"/>
      <w:bookmarkEnd w:id="1339"/>
      <w:r>
        <w:rPr>
          <w:rFonts w:hint="cs"/>
          <w:rtl/>
        </w:rPr>
        <w:t xml:space="preserve">אני אומר לכם, איבדנו את המשילות במדינת ישראל. </w:t>
      </w:r>
      <w:bookmarkStart w:id="1340" w:name="_ETM_Q7_554928"/>
      <w:bookmarkEnd w:id="1340"/>
      <w:r>
        <w:rPr>
          <w:rFonts w:hint="cs"/>
          <w:rtl/>
        </w:rPr>
        <w:t xml:space="preserve">זה בכל מקום. </w:t>
      </w:r>
      <w:bookmarkStart w:id="1341" w:name="_ETM_Q7_557260"/>
      <w:bookmarkEnd w:id="1341"/>
      <w:r>
        <w:rPr>
          <w:rFonts w:hint="cs"/>
          <w:rtl/>
        </w:rPr>
        <w:t xml:space="preserve">אם אני קורא בבוקר </w:t>
      </w:r>
      <w:bookmarkStart w:id="1342" w:name="_ETM_Q7_560059"/>
      <w:bookmarkEnd w:id="1342"/>
      <w:r>
        <w:rPr>
          <w:rFonts w:hint="cs"/>
          <w:rtl/>
        </w:rPr>
        <w:t xml:space="preserve">שתלמידים צריכים לנסוע שעה וחצי של נסיעה של עשר דקות, </w:t>
      </w:r>
      <w:bookmarkStart w:id="1343" w:name="_ETM_Q7_567149"/>
      <w:bookmarkEnd w:id="1343"/>
      <w:r>
        <w:rPr>
          <w:rFonts w:hint="cs"/>
          <w:rtl/>
        </w:rPr>
        <w:t xml:space="preserve">רק בגלל שלא רוצים לעבור ליד יישוב מסוים, </w:t>
      </w:r>
      <w:bookmarkStart w:id="1344" w:name="_ETM_Q7_572399"/>
      <w:bookmarkEnd w:id="1344"/>
      <w:r>
        <w:rPr>
          <w:rFonts w:hint="cs"/>
          <w:rtl/>
        </w:rPr>
        <w:t xml:space="preserve">אז על איזו משילות אנחנו מדברים? </w:t>
      </w:r>
      <w:bookmarkStart w:id="1345" w:name="_ETM_Q7_576540"/>
      <w:bookmarkEnd w:id="1345"/>
      <w:r>
        <w:rPr>
          <w:rFonts w:hint="cs"/>
          <w:rtl/>
        </w:rPr>
        <w:t xml:space="preserve">אין משילות במדינת ישראל. הפשיעה משתוללת. </w:t>
      </w:r>
      <w:bookmarkStart w:id="1346" w:name="_ETM_Q7_582269"/>
      <w:bookmarkEnd w:id="1346"/>
      <w:r>
        <w:rPr>
          <w:rFonts w:hint="cs"/>
          <w:rtl/>
        </w:rPr>
        <w:t xml:space="preserve">אנשים מפחדים. </w:t>
      </w:r>
      <w:bookmarkStart w:id="1347" w:name="_ETM_Q7_585880"/>
      <w:bookmarkEnd w:id="1347"/>
      <w:r>
        <w:rPr>
          <w:rFonts w:hint="cs"/>
          <w:rtl/>
        </w:rPr>
        <w:t xml:space="preserve">משפחות שלמות </w:t>
      </w:r>
      <w:bookmarkStart w:id="1348" w:name="_ETM_Q7_588440"/>
      <w:bookmarkEnd w:id="1348"/>
      <w:r>
        <w:rPr>
          <w:rFonts w:hint="cs"/>
          <w:rtl/>
        </w:rPr>
        <w:t xml:space="preserve">מזדקנות בתוך הבית. </w:t>
      </w:r>
      <w:bookmarkStart w:id="1349" w:name="_ETM_Q7_591089"/>
      <w:bookmarkEnd w:id="1349"/>
      <w:r>
        <w:rPr>
          <w:rFonts w:hint="cs"/>
          <w:rtl/>
        </w:rPr>
        <w:t xml:space="preserve">משפחות שלמות עזבו את הארץ, </w:t>
      </w:r>
      <w:bookmarkStart w:id="1350" w:name="_ETM_Q7_595010"/>
      <w:bookmarkEnd w:id="1350"/>
      <w:r>
        <w:rPr>
          <w:rFonts w:hint="cs"/>
          <w:rtl/>
        </w:rPr>
        <w:t xml:space="preserve">כי חייבו אותן לשלם דמי חסות </w:t>
      </w:r>
      <w:bookmarkStart w:id="1351" w:name="_ETM_Q7_598320"/>
      <w:bookmarkEnd w:id="1351"/>
      <w:r>
        <w:rPr>
          <w:rFonts w:hint="cs"/>
          <w:rtl/>
        </w:rPr>
        <w:t xml:space="preserve">ולא היה ביכולתן לשלם את דמי החסות. </w:t>
      </w:r>
      <w:bookmarkStart w:id="1352" w:name="_ETM_Q7_604220"/>
      <w:bookmarkEnd w:id="1352"/>
    </w:p>
    <w:p w:rsidR="00FC39BD" w:rsidRDefault="00FC39BD" w:rsidP="00DA6078">
      <w:pPr>
        <w:rPr>
          <w:rtl/>
        </w:rPr>
      </w:pPr>
      <w:bookmarkStart w:id="1353" w:name="_ETM_Q7_605458"/>
      <w:bookmarkStart w:id="1354" w:name="_ETM_Q7_605492"/>
      <w:bookmarkStart w:id="1355" w:name="_ETM_Q7_605671"/>
      <w:bookmarkEnd w:id="1353"/>
      <w:bookmarkEnd w:id="1354"/>
      <w:bookmarkEnd w:id="1355"/>
    </w:p>
    <w:p w:rsidR="00FC39BD" w:rsidRDefault="00FC39BD" w:rsidP="00DA6078">
      <w:pPr>
        <w:rPr>
          <w:rtl/>
        </w:rPr>
      </w:pPr>
      <w:bookmarkStart w:id="1356" w:name="_ETM_Q7_605711"/>
      <w:bookmarkEnd w:id="1356"/>
      <w:r>
        <w:rPr>
          <w:rFonts w:hint="cs"/>
          <w:rtl/>
        </w:rPr>
        <w:t xml:space="preserve">לכן אני אומר לך, המפכ"ל, </w:t>
      </w:r>
      <w:bookmarkStart w:id="1357" w:name="_ETM_Q7_608420"/>
      <w:bookmarkEnd w:id="1357"/>
      <w:r>
        <w:rPr>
          <w:rFonts w:hint="cs"/>
          <w:rtl/>
        </w:rPr>
        <w:t xml:space="preserve">אם היית חוזר לנתונים של 2022, שנת 2022, </w:t>
      </w:r>
      <w:bookmarkStart w:id="1358" w:name="_ETM_Q7_613160"/>
      <w:bookmarkEnd w:id="1358"/>
      <w:r>
        <w:rPr>
          <w:rFonts w:hint="cs"/>
          <w:rtl/>
        </w:rPr>
        <w:t xml:space="preserve">בממשלת השינוי – ואני חושב, היושב-ראש, היית איתי גם בוועדה </w:t>
      </w:r>
      <w:bookmarkStart w:id="1359" w:name="_ETM_Q7_619350"/>
      <w:bookmarkEnd w:id="1359"/>
      <w:r>
        <w:rPr>
          <w:rFonts w:hint="cs"/>
          <w:rtl/>
        </w:rPr>
        <w:t xml:space="preserve">למיגור האלימות בחברה הערבית, שעמד בראשה ראש הממשלה אז. </w:t>
      </w:r>
      <w:bookmarkStart w:id="1360" w:name="_ETM_Q7_626559"/>
      <w:bookmarkEnd w:id="1360"/>
      <w:r>
        <w:rPr>
          <w:rFonts w:hint="cs"/>
          <w:rtl/>
        </w:rPr>
        <w:t xml:space="preserve">אין חודש שלא קיימנו דיון </w:t>
      </w:r>
      <w:bookmarkStart w:id="1361" w:name="_ETM_Q7_629559"/>
      <w:bookmarkEnd w:id="1361"/>
      <w:r>
        <w:rPr>
          <w:rFonts w:hint="cs"/>
          <w:rtl/>
        </w:rPr>
        <w:t>בוועדה.</w:t>
      </w:r>
    </w:p>
    <w:p w:rsidR="00FC39BD" w:rsidRDefault="00FC39BD" w:rsidP="00DA6078">
      <w:pPr>
        <w:rPr>
          <w:rtl/>
        </w:rPr>
      </w:pPr>
      <w:bookmarkStart w:id="1362" w:name="_ETM_Q7_630705"/>
      <w:bookmarkStart w:id="1363" w:name="_ETM_Q7_630785"/>
      <w:bookmarkStart w:id="1364" w:name="_ETM_Q7_630895"/>
      <w:bookmarkStart w:id="1365" w:name="_ETM_Q7_630935"/>
      <w:bookmarkEnd w:id="1362"/>
      <w:bookmarkEnd w:id="1363"/>
      <w:bookmarkEnd w:id="1364"/>
      <w:bookmarkEnd w:id="1365"/>
    </w:p>
    <w:p w:rsidR="00FC39BD" w:rsidRDefault="00FC39BD" w:rsidP="00DA6078">
      <w:pPr>
        <w:pStyle w:val="af6"/>
        <w:keepNext/>
        <w:rPr>
          <w:rtl/>
        </w:rPr>
      </w:pPr>
      <w:bookmarkStart w:id="1366" w:name="ET_yor_6597_5"/>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366"/>
    </w:p>
    <w:p w:rsidR="00FC39BD" w:rsidRDefault="00FC39BD" w:rsidP="00DA6078">
      <w:pPr>
        <w:pStyle w:val="KeepWithNext"/>
        <w:rPr>
          <w:rtl/>
        </w:rPr>
      </w:pPr>
    </w:p>
    <w:p w:rsidR="00FC39BD" w:rsidRDefault="00FC39BD" w:rsidP="00DA6078">
      <w:pPr>
        <w:rPr>
          <w:rtl/>
        </w:rPr>
      </w:pPr>
      <w:bookmarkStart w:id="1367" w:name="_ETM_Q7_632312"/>
      <w:bookmarkEnd w:id="1367"/>
      <w:r>
        <w:rPr>
          <w:rFonts w:hint="cs"/>
          <w:rtl/>
        </w:rPr>
        <w:t xml:space="preserve">והיו תוצאות. </w:t>
      </w:r>
      <w:bookmarkStart w:id="1368" w:name="_ETM_Q7_631076"/>
      <w:bookmarkEnd w:id="1368"/>
    </w:p>
    <w:p w:rsidR="00FC39BD" w:rsidRDefault="00FC39BD" w:rsidP="00DA6078">
      <w:pPr>
        <w:rPr>
          <w:rtl/>
        </w:rPr>
      </w:pPr>
      <w:bookmarkStart w:id="1369" w:name="_ETM_Q7_631104"/>
      <w:bookmarkEnd w:id="1369"/>
    </w:p>
    <w:p w:rsidR="00FC39BD" w:rsidRDefault="00FC39BD" w:rsidP="00DA6078">
      <w:pPr>
        <w:pStyle w:val="-"/>
        <w:keepNext/>
        <w:rPr>
          <w:rtl/>
        </w:rPr>
      </w:pPr>
      <w:bookmarkStart w:id="1370" w:name="ET_speakercontinue_4674_6"/>
      <w:r>
        <w:rPr>
          <w:rStyle w:val="TagStyle"/>
          <w:rFonts w:hint="cs"/>
          <w:rtl/>
        </w:rPr>
        <w:t xml:space="preserve"> &lt;&lt; דובר_המשך &gt;&gt; </w:t>
      </w:r>
      <w:r>
        <w:rPr>
          <w:rFonts w:hint="cs"/>
          <w:rtl/>
        </w:rPr>
        <w:t>חמד עמאר (ישראל ביתנו):</w:t>
      </w:r>
      <w:r>
        <w:rPr>
          <w:rStyle w:val="TagStyle"/>
          <w:rtl/>
        </w:rPr>
        <w:t xml:space="preserve"> &lt;&lt; דובר_המשך &gt;&gt;</w:t>
      </w:r>
      <w:r>
        <w:rPr>
          <w:rFonts w:hint="cs"/>
          <w:rtl/>
        </w:rPr>
        <w:t xml:space="preserve"> </w:t>
      </w:r>
      <w:bookmarkEnd w:id="1370"/>
    </w:p>
    <w:p w:rsidR="00FC39BD" w:rsidRDefault="00FC39BD" w:rsidP="00DA6078">
      <w:pPr>
        <w:pStyle w:val="KeepWithNext"/>
        <w:rPr>
          <w:rtl/>
        </w:rPr>
      </w:pPr>
    </w:p>
    <w:p w:rsidR="00FC39BD" w:rsidRDefault="00FC39BD" w:rsidP="00DA6078">
      <w:pPr>
        <w:rPr>
          <w:rtl/>
        </w:rPr>
      </w:pPr>
      <w:bookmarkStart w:id="1371" w:name="_ETM_Q7_632187"/>
      <w:bookmarkEnd w:id="1371"/>
      <w:r>
        <w:rPr>
          <w:rFonts w:hint="cs"/>
          <w:rtl/>
        </w:rPr>
        <w:t>והיו תוצאות</w:t>
      </w:r>
      <w:bookmarkStart w:id="1372" w:name="_ETM_Q7_634746"/>
      <w:bookmarkEnd w:id="1372"/>
      <w:r>
        <w:rPr>
          <w:rFonts w:hint="cs"/>
          <w:rtl/>
        </w:rPr>
        <w:t xml:space="preserve"> – 116 נרצחים בחברה הערבית, </w:t>
      </w:r>
      <w:bookmarkStart w:id="1373" w:name="_ETM_Q7_635174"/>
      <w:bookmarkEnd w:id="1373"/>
      <w:r>
        <w:rPr>
          <w:rFonts w:hint="cs"/>
          <w:rtl/>
        </w:rPr>
        <w:t xml:space="preserve">לעומת 252 נרצחים עד עכשיו. </w:t>
      </w:r>
      <w:bookmarkStart w:id="1374" w:name="_ETM_Q7_643940"/>
      <w:bookmarkStart w:id="1375" w:name="_ETM_Q7_647676"/>
      <w:bookmarkEnd w:id="1374"/>
      <w:bookmarkEnd w:id="1375"/>
    </w:p>
    <w:p w:rsidR="00FC39BD" w:rsidRDefault="00FC39BD" w:rsidP="00DA6078">
      <w:pPr>
        <w:rPr>
          <w:rtl/>
        </w:rPr>
      </w:pPr>
      <w:bookmarkStart w:id="1376" w:name="_ETM_Q7_647710"/>
      <w:bookmarkEnd w:id="1376"/>
    </w:p>
    <w:p w:rsidR="00FC39BD" w:rsidRDefault="00FC39BD" w:rsidP="00DA6078">
      <w:pPr>
        <w:rPr>
          <w:rtl/>
        </w:rPr>
      </w:pPr>
      <w:bookmarkStart w:id="1377" w:name="_ETM_Q7_647893"/>
      <w:bookmarkStart w:id="1378" w:name="_ETM_Q7_647931"/>
      <w:bookmarkEnd w:id="1377"/>
      <w:bookmarkEnd w:id="1378"/>
      <w:r>
        <w:rPr>
          <w:rFonts w:hint="cs"/>
          <w:rtl/>
        </w:rPr>
        <w:t xml:space="preserve">אני פונה לכל החברה הישראלית, </w:t>
      </w:r>
      <w:bookmarkStart w:id="1379" w:name="_ETM_Q7_648100"/>
      <w:bookmarkEnd w:id="1379"/>
      <w:r>
        <w:rPr>
          <w:rFonts w:hint="cs"/>
          <w:rtl/>
        </w:rPr>
        <w:t xml:space="preserve">ואומר לכם: יש אפשרות, ויש יכולת של מדינת ישראל להשתלט </w:t>
      </w:r>
      <w:bookmarkStart w:id="1380" w:name="_ETM_Q7_654764"/>
      <w:bookmarkEnd w:id="1380"/>
      <w:r>
        <w:rPr>
          <w:rFonts w:hint="cs"/>
          <w:rtl/>
        </w:rPr>
        <w:t xml:space="preserve">על הפשיעה, למגר את האלימות, להוריד את כל משפחות הפשע </w:t>
      </w:r>
      <w:bookmarkStart w:id="1381" w:name="_ETM_Q7_662299"/>
      <w:bookmarkEnd w:id="1381"/>
      <w:r>
        <w:rPr>
          <w:rFonts w:hint="cs"/>
          <w:rtl/>
        </w:rPr>
        <w:t xml:space="preserve">במדינת ישראל, ואת ארגוני הפשע. </w:t>
      </w:r>
      <w:bookmarkStart w:id="1382" w:name="_ETM_Q7_665750"/>
      <w:bookmarkEnd w:id="1382"/>
      <w:r>
        <w:rPr>
          <w:rFonts w:hint="cs"/>
          <w:rtl/>
        </w:rPr>
        <w:t xml:space="preserve">אבל צריך רצון, וצריך מישהו שייקח את הנושא ויגיד: אנחנו </w:t>
      </w:r>
      <w:bookmarkStart w:id="1383" w:name="_ETM_Q7_669989"/>
      <w:bookmarkEnd w:id="1383"/>
      <w:r>
        <w:rPr>
          <w:rFonts w:hint="cs"/>
          <w:rtl/>
        </w:rPr>
        <w:t xml:space="preserve">עושים את זה, ואנחנו נעשה את זה. בממשלה הבאה נעשה </w:t>
      </w:r>
      <w:bookmarkStart w:id="1384" w:name="_ETM_Q7_674229"/>
      <w:bookmarkEnd w:id="1384"/>
      <w:r>
        <w:rPr>
          <w:rFonts w:hint="cs"/>
          <w:rtl/>
        </w:rPr>
        <w:t xml:space="preserve">את זה: נשתלט על הפשע. לא נאפשר אי-משילות במדינת </w:t>
      </w:r>
      <w:bookmarkStart w:id="1385" w:name="_ETM_Q7_678469"/>
      <w:bookmarkEnd w:id="1385"/>
      <w:r>
        <w:rPr>
          <w:rFonts w:hint="cs"/>
          <w:rtl/>
        </w:rPr>
        <w:t xml:space="preserve">ישראל. תודה רבה. </w:t>
      </w:r>
    </w:p>
    <w:p w:rsidR="00FC39BD" w:rsidRDefault="00FC39BD" w:rsidP="00DA6078">
      <w:pPr>
        <w:rPr>
          <w:rtl/>
        </w:rPr>
      </w:pPr>
      <w:bookmarkStart w:id="1386" w:name="_ETM_Q7_683444"/>
      <w:bookmarkStart w:id="1387" w:name="_ETM_Q7_683479"/>
      <w:bookmarkStart w:id="1388" w:name="_ETM_Q7_683636"/>
      <w:bookmarkStart w:id="1389" w:name="_ETM_Q7_683659"/>
      <w:bookmarkEnd w:id="1386"/>
      <w:bookmarkEnd w:id="1387"/>
      <w:bookmarkEnd w:id="1388"/>
      <w:bookmarkEnd w:id="1389"/>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bookmarkStart w:id="1390" w:name="_ETM_Q7_679294"/>
      <w:bookmarkEnd w:id="1390"/>
      <w:r>
        <w:rPr>
          <w:rFonts w:hint="cs"/>
          <w:rtl/>
        </w:rPr>
        <w:t xml:space="preserve">תודה </w:t>
      </w:r>
      <w:bookmarkStart w:id="1391" w:name="_ETM_Q7_682709"/>
      <w:bookmarkEnd w:id="1391"/>
      <w:r>
        <w:rPr>
          <w:rFonts w:hint="cs"/>
          <w:rtl/>
        </w:rPr>
        <w:t xml:space="preserve">רבה, אדוני. </w:t>
      </w:r>
      <w:bookmarkStart w:id="1392" w:name="_ETM_Q7_686778"/>
      <w:bookmarkStart w:id="1393" w:name="_ETM_Q7_686804"/>
      <w:bookmarkEnd w:id="1392"/>
      <w:bookmarkEnd w:id="1393"/>
      <w:r>
        <w:rPr>
          <w:rFonts w:hint="cs"/>
          <w:rtl/>
        </w:rPr>
        <w:t xml:space="preserve">חבר הכנסת אלעזר שטרן – </w:t>
      </w:r>
      <w:bookmarkStart w:id="1394" w:name="_ETM_Q7_686200"/>
      <w:bookmarkEnd w:id="1394"/>
      <w:r>
        <w:rPr>
          <w:rFonts w:hint="cs"/>
          <w:rtl/>
        </w:rPr>
        <w:t xml:space="preserve">לא נמצא; חבר הכנסת אלי רביבו, אליהו רביבו – לא נמצא. </w:t>
      </w:r>
      <w:bookmarkStart w:id="1395" w:name="_ETM_Q7_690874"/>
      <w:bookmarkEnd w:id="1395"/>
      <w:r>
        <w:rPr>
          <w:rFonts w:hint="cs"/>
          <w:rtl/>
        </w:rPr>
        <w:t xml:space="preserve">אם כן, האם מסירים את ההסתייגויות? </w:t>
      </w:r>
      <w:bookmarkStart w:id="1396" w:name="_ETM_Q7_696559"/>
      <w:bookmarkEnd w:id="1396"/>
    </w:p>
    <w:p w:rsidR="00FC39BD" w:rsidRDefault="00FC39BD" w:rsidP="00DA6078">
      <w:pPr>
        <w:rPr>
          <w:rtl/>
        </w:rPr>
      </w:pPr>
      <w:bookmarkStart w:id="1397" w:name="_ETM_Q7_699661"/>
      <w:bookmarkStart w:id="1398" w:name="_ETM_Q7_699717"/>
      <w:bookmarkStart w:id="1399" w:name="_ETM_Q7_699827"/>
      <w:bookmarkEnd w:id="1397"/>
      <w:bookmarkEnd w:id="1398"/>
      <w:bookmarkEnd w:id="1399"/>
    </w:p>
    <w:p w:rsidR="00FC39BD" w:rsidRDefault="00FC39BD" w:rsidP="00DA6078">
      <w:pPr>
        <w:rPr>
          <w:rtl/>
        </w:rPr>
      </w:pPr>
      <w:bookmarkStart w:id="1400" w:name="_ETM_Q7_699963"/>
      <w:bookmarkEnd w:id="1400"/>
      <w:r>
        <w:rPr>
          <w:rFonts w:hint="cs"/>
          <w:rtl/>
        </w:rPr>
        <w:t>בקשות רשות, אבל שיגידו לי אם</w:t>
      </w:r>
      <w:bookmarkStart w:id="1401" w:name="_ETM_Q7_699484"/>
      <w:bookmarkEnd w:id="1401"/>
      <w:r>
        <w:rPr>
          <w:rFonts w:hint="cs"/>
          <w:rtl/>
        </w:rPr>
        <w:t xml:space="preserve"> - - -</w:t>
      </w:r>
    </w:p>
    <w:p w:rsidR="00FC39BD" w:rsidRDefault="00FC39BD" w:rsidP="00DA6078">
      <w:pPr>
        <w:rPr>
          <w:rtl/>
        </w:rPr>
      </w:pPr>
      <w:bookmarkStart w:id="1402" w:name="_ETM_Q7_696402"/>
      <w:bookmarkStart w:id="1403" w:name="_ETM_Q7_696454"/>
      <w:bookmarkStart w:id="1404" w:name="_ETM_Q7_696539"/>
      <w:bookmarkEnd w:id="1402"/>
      <w:bookmarkEnd w:id="1403"/>
      <w:bookmarkEnd w:id="1404"/>
    </w:p>
    <w:p w:rsidR="00FC39BD" w:rsidRDefault="00FC39BD" w:rsidP="00DA6078">
      <w:pPr>
        <w:pStyle w:val="af5"/>
        <w:keepNext/>
        <w:rPr>
          <w:rtl/>
        </w:rPr>
      </w:pPr>
      <w:bookmarkStart w:id="1405" w:name="ET_interruption_קר_אה_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405"/>
    </w:p>
    <w:p w:rsidR="00FC39BD" w:rsidRDefault="00FC39BD" w:rsidP="00DA6078">
      <w:pPr>
        <w:pStyle w:val="KeepWithNext"/>
        <w:rPr>
          <w:rtl/>
        </w:rPr>
      </w:pPr>
    </w:p>
    <w:p w:rsidR="00FC39BD" w:rsidRDefault="00FC39BD" w:rsidP="00DA6078">
      <w:pPr>
        <w:rPr>
          <w:rtl/>
        </w:rPr>
      </w:pPr>
      <w:r>
        <w:rPr>
          <w:rFonts w:hint="cs"/>
          <w:rtl/>
        </w:rPr>
        <w:t>לפני הצבעה.</w:t>
      </w:r>
      <w:bookmarkStart w:id="1406" w:name="_ETM_Q7_699317"/>
      <w:bookmarkEnd w:id="1406"/>
    </w:p>
    <w:p w:rsidR="00FC39BD" w:rsidRDefault="00FC39BD" w:rsidP="00DA6078">
      <w:pPr>
        <w:rPr>
          <w:rtl/>
        </w:rPr>
      </w:pPr>
      <w:bookmarkStart w:id="1407" w:name="_ETM_Q7_699376"/>
      <w:bookmarkEnd w:id="1407"/>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bookmarkStart w:id="1408" w:name="_ETM_Q7_700632"/>
      <w:bookmarkEnd w:id="1408"/>
      <w:r>
        <w:rPr>
          <w:rFonts w:hint="cs"/>
          <w:rtl/>
        </w:rPr>
        <w:t xml:space="preserve">לפני ההצבעה, אוקיי. </w:t>
      </w:r>
      <w:bookmarkStart w:id="1409" w:name="_ETM_Q7_701049"/>
      <w:bookmarkStart w:id="1410" w:name="_ETM_Q7_704174"/>
      <w:bookmarkStart w:id="1411" w:name="_ETM_Q7_704204"/>
      <w:bookmarkStart w:id="1412" w:name="_ETM_Q7_704341"/>
      <w:bookmarkStart w:id="1413" w:name="_ETM_Q7_704419"/>
      <w:bookmarkEnd w:id="1409"/>
      <w:bookmarkEnd w:id="1410"/>
      <w:bookmarkEnd w:id="1411"/>
      <w:bookmarkEnd w:id="1412"/>
      <w:bookmarkEnd w:id="1413"/>
      <w:r>
        <w:rPr>
          <w:rFonts w:hint="cs"/>
          <w:rtl/>
        </w:rPr>
        <w:t>בקשות רשות דיבור: חבר הכנסת יאיר לפיד</w:t>
      </w:r>
      <w:bookmarkStart w:id="1414" w:name="_ETM_Q7_706090"/>
      <w:bookmarkEnd w:id="1414"/>
      <w:r>
        <w:rPr>
          <w:rFonts w:hint="cs"/>
          <w:rtl/>
        </w:rPr>
        <w:t xml:space="preserve"> – אינו נוכח; חברת הכנסת קארין אלהרר – </w:t>
      </w:r>
      <w:bookmarkStart w:id="1415" w:name="_ETM_Q7_710940"/>
      <w:bookmarkEnd w:id="1415"/>
      <w:r>
        <w:rPr>
          <w:rFonts w:hint="cs"/>
          <w:rtl/>
        </w:rPr>
        <w:t xml:space="preserve">לא נמצאת. מירב כהן, בבקשה. </w:t>
      </w:r>
      <w:bookmarkStart w:id="1416" w:name="_ETM_Q7_714809"/>
      <w:bookmarkEnd w:id="1416"/>
      <w:r>
        <w:rPr>
          <w:rFonts w:hint="cs"/>
          <w:rtl/>
        </w:rPr>
        <w:t xml:space="preserve">חמש דקות לרשותך. </w:t>
      </w:r>
      <w:bookmarkStart w:id="1417" w:name="_ETM_Q7_722809"/>
      <w:bookmarkStart w:id="1418" w:name="_ETM_Q7_725869"/>
      <w:bookmarkStart w:id="1419" w:name="_ETM_Q7_729349"/>
      <w:bookmarkEnd w:id="1417"/>
      <w:bookmarkEnd w:id="1418"/>
      <w:bookmarkEnd w:id="1419"/>
      <w:r>
        <w:rPr>
          <w:rFonts w:hint="cs"/>
          <w:rtl/>
        </w:rPr>
        <w:t>בבקשה, גברתי, חמש דקות.</w:t>
      </w:r>
      <w:bookmarkStart w:id="1420" w:name="_ETM_Q7_736181"/>
      <w:bookmarkStart w:id="1421" w:name="_ETM_Q7_736228"/>
      <w:bookmarkStart w:id="1422" w:name="_ETM_Q7_733234"/>
      <w:bookmarkEnd w:id="1420"/>
      <w:bookmarkEnd w:id="1421"/>
      <w:bookmarkEnd w:id="1422"/>
      <w:r>
        <w:rPr>
          <w:rFonts w:hint="cs"/>
          <w:rtl/>
        </w:rPr>
        <w:t xml:space="preserve"> בבקשה. </w:t>
      </w:r>
      <w:bookmarkStart w:id="1423" w:name="_ETM_Q7_737634"/>
      <w:bookmarkEnd w:id="1423"/>
    </w:p>
    <w:p w:rsidR="00FC39BD" w:rsidRDefault="00FC39BD" w:rsidP="00DA6078">
      <w:pPr>
        <w:rPr>
          <w:rtl/>
        </w:rPr>
      </w:pPr>
      <w:bookmarkStart w:id="1424" w:name="_ETM_Q7_737662"/>
      <w:bookmarkEnd w:id="1424"/>
    </w:p>
    <w:p w:rsidR="00FC39BD" w:rsidRDefault="00FC39BD" w:rsidP="00DA6078">
      <w:pPr>
        <w:pStyle w:val="a4"/>
        <w:keepNext/>
        <w:rPr>
          <w:rtl/>
        </w:rPr>
      </w:pPr>
      <w:bookmarkStart w:id="1425" w:name="ET_speaker_5783_11"/>
      <w:r>
        <w:rPr>
          <w:rStyle w:val="TagStyle"/>
          <w:rFonts w:hint="cs"/>
          <w:rtl/>
        </w:rPr>
        <w:t xml:space="preserve"> &lt;&lt; דובר &gt;&gt; </w:t>
      </w:r>
      <w:bookmarkStart w:id="1426" w:name="_Toc217940945"/>
      <w:bookmarkStart w:id="1427" w:name="_Toc217944882"/>
      <w:r>
        <w:rPr>
          <w:rFonts w:hint="cs"/>
          <w:rtl/>
        </w:rPr>
        <w:t>מירב כהן (יש עתיד):</w:t>
      </w:r>
      <w:bookmarkEnd w:id="1426"/>
      <w:bookmarkEnd w:id="1427"/>
      <w:r>
        <w:rPr>
          <w:rStyle w:val="TagStyle"/>
          <w:rtl/>
        </w:rPr>
        <w:t xml:space="preserve"> &lt;&lt; דובר &gt;&gt;</w:t>
      </w:r>
      <w:r>
        <w:rPr>
          <w:rFonts w:hint="cs"/>
          <w:rtl/>
        </w:rPr>
        <w:t xml:space="preserve">   </w:t>
      </w:r>
      <w:bookmarkEnd w:id="1425"/>
    </w:p>
    <w:p w:rsidR="00FC39BD" w:rsidRDefault="00FC39BD" w:rsidP="00DA6078">
      <w:pPr>
        <w:rPr>
          <w:rtl/>
        </w:rPr>
      </w:pPr>
    </w:p>
    <w:p w:rsidR="00FC39BD" w:rsidRDefault="00FC39BD" w:rsidP="00DA6078">
      <w:pPr>
        <w:rPr>
          <w:rtl/>
        </w:rPr>
      </w:pPr>
      <w:bookmarkStart w:id="1428" w:name="_ETM_Q7_739209"/>
      <w:bookmarkEnd w:id="1428"/>
      <w:r>
        <w:rPr>
          <w:rFonts w:hint="cs"/>
          <w:rtl/>
        </w:rPr>
        <w:t xml:space="preserve">כנסת נכבדה, קודם כול, מכבד אותנו קובי </w:t>
      </w:r>
      <w:proofErr w:type="spellStart"/>
      <w:r>
        <w:rPr>
          <w:rFonts w:hint="cs"/>
          <w:rtl/>
        </w:rPr>
        <w:t>סמרנו</w:t>
      </w:r>
      <w:proofErr w:type="spellEnd"/>
      <w:r>
        <w:rPr>
          <w:rFonts w:hint="cs"/>
          <w:rtl/>
        </w:rPr>
        <w:t xml:space="preserve">, אבא </w:t>
      </w:r>
      <w:bookmarkStart w:id="1429" w:name="_ETM_Q7_740813"/>
      <w:bookmarkEnd w:id="1429"/>
      <w:r>
        <w:rPr>
          <w:rFonts w:hint="cs"/>
          <w:rtl/>
        </w:rPr>
        <w:t xml:space="preserve">של יונתן </w:t>
      </w:r>
      <w:proofErr w:type="spellStart"/>
      <w:r>
        <w:rPr>
          <w:rFonts w:hint="cs"/>
          <w:rtl/>
        </w:rPr>
        <w:t>סמרנו</w:t>
      </w:r>
      <w:proofErr w:type="spellEnd"/>
      <w:r>
        <w:rPr>
          <w:rFonts w:hint="cs"/>
          <w:rtl/>
        </w:rPr>
        <w:t xml:space="preserve">, זיכרונו לברכה. תודה שאתה מכבד אותנו בנוכחות </w:t>
      </w:r>
      <w:bookmarkStart w:id="1430" w:name="_ETM_Q7_744986"/>
      <w:bookmarkEnd w:id="1430"/>
      <w:r>
        <w:rPr>
          <w:rFonts w:hint="cs"/>
          <w:rtl/>
        </w:rPr>
        <w:t xml:space="preserve">שלך. </w:t>
      </w:r>
      <w:bookmarkStart w:id="1431" w:name="_ETM_Q7_750440"/>
      <w:bookmarkEnd w:id="1431"/>
    </w:p>
    <w:p w:rsidR="00FC39BD" w:rsidRDefault="00FC39BD" w:rsidP="00DA6078">
      <w:pPr>
        <w:rPr>
          <w:rtl/>
        </w:rPr>
      </w:pPr>
      <w:bookmarkStart w:id="1432" w:name="_ETM_Q7_751898"/>
      <w:bookmarkStart w:id="1433" w:name="_ETM_Q7_751926"/>
      <w:bookmarkEnd w:id="1432"/>
      <w:bookmarkEnd w:id="1433"/>
    </w:p>
    <w:p w:rsidR="00FC39BD" w:rsidRDefault="00FC39BD" w:rsidP="0025512D">
      <w:bookmarkStart w:id="1434" w:name="_ETM_Q7_752064"/>
      <w:bookmarkStart w:id="1435" w:name="_ETM_Q7_752091"/>
      <w:bookmarkEnd w:id="1434"/>
      <w:bookmarkEnd w:id="1435"/>
      <w:r>
        <w:rPr>
          <w:rFonts w:hint="cs"/>
          <w:rtl/>
        </w:rPr>
        <w:t xml:space="preserve">מי שמאמין </w:t>
      </w:r>
      <w:proofErr w:type="spellStart"/>
      <w:r>
        <w:rPr>
          <w:rFonts w:hint="cs"/>
          <w:rtl/>
        </w:rPr>
        <w:t>שאונר"א</w:t>
      </w:r>
      <w:proofErr w:type="spellEnd"/>
      <w:r>
        <w:rPr>
          <w:rFonts w:hint="cs"/>
          <w:rtl/>
        </w:rPr>
        <w:t xml:space="preserve"> הוא גוף הומניטרי, </w:t>
      </w:r>
      <w:bookmarkStart w:id="1436" w:name="_ETM_Q7_756280"/>
      <w:bookmarkEnd w:id="1436"/>
      <w:r>
        <w:rPr>
          <w:rFonts w:hint="cs"/>
          <w:rtl/>
        </w:rPr>
        <w:t xml:space="preserve">אז הוא בטח גם מאמין שחמאס הוא ארגון צדקה. </w:t>
      </w:r>
      <w:bookmarkStart w:id="1437" w:name="_ETM_Q7_760669"/>
      <w:bookmarkEnd w:id="1437"/>
      <w:r>
        <w:rPr>
          <w:rFonts w:hint="cs"/>
          <w:rtl/>
        </w:rPr>
        <w:t xml:space="preserve">רק מי שמאמין שחמאס הוא ארגון צדקה יכול לקנות את </w:t>
      </w:r>
      <w:bookmarkStart w:id="1438" w:name="_ETM_Q7_764474"/>
      <w:bookmarkEnd w:id="1438"/>
      <w:r>
        <w:rPr>
          <w:rFonts w:hint="cs"/>
          <w:rtl/>
        </w:rPr>
        <w:t xml:space="preserve">זה </w:t>
      </w:r>
      <w:proofErr w:type="spellStart"/>
      <w:r>
        <w:rPr>
          <w:rFonts w:hint="cs"/>
          <w:rtl/>
        </w:rPr>
        <w:t>שאונר"א</w:t>
      </w:r>
      <w:proofErr w:type="spellEnd"/>
      <w:r>
        <w:rPr>
          <w:rFonts w:hint="cs"/>
          <w:rtl/>
        </w:rPr>
        <w:t xml:space="preserve"> הוא גוף הומניטרי. </w:t>
      </w:r>
      <w:bookmarkStart w:id="1439" w:name="_ETM_Q7_769169"/>
      <w:bookmarkStart w:id="1440" w:name="_ETM_Q7_770640"/>
      <w:bookmarkStart w:id="1441" w:name="_ETM_Q7_770668"/>
      <w:bookmarkStart w:id="1442" w:name="_ETM_Q8_180000"/>
      <w:bookmarkStart w:id="1443" w:name="_ETM_Q8_2407"/>
      <w:bookmarkEnd w:id="1439"/>
      <w:bookmarkEnd w:id="1440"/>
      <w:bookmarkEnd w:id="1441"/>
      <w:bookmarkEnd w:id="1442"/>
      <w:bookmarkEnd w:id="1443"/>
      <w:r>
        <w:rPr>
          <w:rFonts w:hint="cs"/>
          <w:rtl/>
        </w:rPr>
        <w:t xml:space="preserve">השופטים בהאג, לצערנו, בדיונים שלהם, </w:t>
      </w:r>
      <w:bookmarkStart w:id="1444" w:name="_ETM_Q8_174202"/>
      <w:bookmarkEnd w:id="1444"/>
      <w:r>
        <w:rPr>
          <w:rFonts w:hint="cs"/>
          <w:rtl/>
        </w:rPr>
        <w:t xml:space="preserve">אומרים לכל העולם: אין מספיק הוכחות שהיה קשר בין אונר"א </w:t>
      </w:r>
      <w:bookmarkStart w:id="1445" w:name="_ETM_Q8_180795"/>
      <w:bookmarkEnd w:id="1445"/>
      <w:r>
        <w:rPr>
          <w:rFonts w:hint="cs"/>
          <w:rtl/>
        </w:rPr>
        <w:t xml:space="preserve">לחמאס. </w:t>
      </w:r>
      <w:bookmarkStart w:id="1446" w:name="_ETM_Q8_2433"/>
      <w:bookmarkEnd w:id="1446"/>
      <w:r>
        <w:rPr>
          <w:rFonts w:hint="cs"/>
          <w:rtl/>
        </w:rPr>
        <w:t xml:space="preserve">ואני שואלת מכאן: תגידו, שופטים נכבדים בהאג, למה אתם מצפים </w:t>
      </w:r>
      <w:bookmarkStart w:id="1447" w:name="_ETM_Q8_185590"/>
      <w:bookmarkEnd w:id="1447"/>
      <w:r>
        <w:rPr>
          <w:rFonts w:hint="cs"/>
          <w:rtl/>
        </w:rPr>
        <w:t xml:space="preserve">בדיוק, ללוגו משותף? יש כל כך הרבה הוכחות לכך שהם </w:t>
      </w:r>
      <w:bookmarkStart w:id="1448" w:name="_ETM_Q8_191180"/>
      <w:bookmarkEnd w:id="1448"/>
      <w:r>
        <w:rPr>
          <w:rFonts w:hint="cs"/>
          <w:rtl/>
        </w:rPr>
        <w:t xml:space="preserve">נתנו את המתקנים, את המבנים של אונר"א, שהיה שילוב בכוח </w:t>
      </w:r>
      <w:bookmarkStart w:id="1449" w:name="_ETM_Q8_196770"/>
      <w:bookmarkEnd w:id="1449"/>
      <w:r>
        <w:rPr>
          <w:rFonts w:hint="cs"/>
          <w:rtl/>
        </w:rPr>
        <w:t xml:space="preserve">האדם, שהעובדים של אונר"א לקחו חלק במעשים הלא אנושיים שקרו </w:t>
      </w:r>
      <w:bookmarkStart w:id="1450" w:name="_ETM_Q8_202360"/>
      <w:bookmarkEnd w:id="1450"/>
      <w:r>
        <w:rPr>
          <w:rFonts w:hint="cs"/>
          <w:rtl/>
        </w:rPr>
        <w:t xml:space="preserve">מאז 7 באוקטובר. למה עוד אתם מצפים? </w:t>
      </w:r>
    </w:p>
    <w:p w:rsidR="00FC39BD" w:rsidRDefault="00FC39BD" w:rsidP="00DA6078">
      <w:pPr>
        <w:rPr>
          <w:rtl/>
        </w:rPr>
      </w:pPr>
      <w:bookmarkStart w:id="1451" w:name="_ETM_Q8_208243"/>
      <w:bookmarkStart w:id="1452" w:name="_ETM_Q8_208294"/>
      <w:bookmarkEnd w:id="1451"/>
      <w:bookmarkEnd w:id="1452"/>
    </w:p>
    <w:p w:rsidR="00FC39BD" w:rsidRDefault="00FC39BD" w:rsidP="0025512D">
      <w:pPr>
        <w:rPr>
          <w:rtl/>
        </w:rPr>
      </w:pPr>
      <w:bookmarkStart w:id="1453" w:name="_ETM_Q8_208402"/>
      <w:bookmarkStart w:id="1454" w:name="_ETM_Q8_208428"/>
      <w:bookmarkStart w:id="1455" w:name="_ETM_Q8_208551"/>
      <w:bookmarkEnd w:id="1453"/>
      <w:bookmarkEnd w:id="1454"/>
      <w:bookmarkEnd w:id="1455"/>
      <w:r>
        <w:rPr>
          <w:rFonts w:hint="cs"/>
          <w:rtl/>
        </w:rPr>
        <w:t xml:space="preserve">אני ממליצה </w:t>
      </w:r>
      <w:bookmarkStart w:id="1456" w:name="_ETM_Q8_208229"/>
      <w:bookmarkEnd w:id="1456"/>
      <w:r>
        <w:rPr>
          <w:rFonts w:hint="cs"/>
          <w:rtl/>
        </w:rPr>
        <w:t xml:space="preserve">לשופטים בהאג להזמין את אמילי דמארי שלנו לשיחה, אולי היא </w:t>
      </w:r>
      <w:bookmarkStart w:id="1457" w:name="_ETM_Q8_213126"/>
      <w:bookmarkEnd w:id="1457"/>
      <w:r>
        <w:rPr>
          <w:rFonts w:hint="cs"/>
          <w:rtl/>
        </w:rPr>
        <w:t xml:space="preserve">תספר להם. היא עדיין בחיים – היתר כבר לא בחיים ולא </w:t>
      </w:r>
      <w:bookmarkStart w:id="1458" w:name="_ETM_Q8_218024"/>
      <w:bookmarkEnd w:id="1458"/>
      <w:r>
        <w:rPr>
          <w:rFonts w:hint="cs"/>
          <w:rtl/>
        </w:rPr>
        <w:t xml:space="preserve">יכולים לספר. אולי היא תספר להם שהיא הוחזקה כחטופה במתקן </w:t>
      </w:r>
      <w:bookmarkStart w:id="1459" w:name="_ETM_Q8_222921"/>
      <w:bookmarkEnd w:id="1459"/>
      <w:r>
        <w:rPr>
          <w:rFonts w:hint="cs"/>
          <w:rtl/>
        </w:rPr>
        <w:t xml:space="preserve">של אונר"א, כשנשלל ממנה טיפול רפואי. </w:t>
      </w:r>
      <w:bookmarkStart w:id="1460" w:name="_ETM_Q8_228779"/>
      <w:bookmarkEnd w:id="1460"/>
      <w:r>
        <w:rPr>
          <w:rFonts w:hint="cs"/>
          <w:rtl/>
        </w:rPr>
        <w:t xml:space="preserve">אולי היא תספר להם שעובדי אונר"א ידעו כל הזמן איפה </w:t>
      </w:r>
      <w:bookmarkStart w:id="1461" w:name="_ETM_Q8_232179"/>
      <w:bookmarkEnd w:id="1461"/>
      <w:r>
        <w:rPr>
          <w:rFonts w:hint="cs"/>
          <w:rtl/>
        </w:rPr>
        <w:t xml:space="preserve">החטופים שלנו ושיתפו פעולה עם חמאס. יש כל כך הרבה </w:t>
      </w:r>
      <w:bookmarkStart w:id="1462" w:name="_ETM_Q8_235579"/>
      <w:bookmarkEnd w:id="1462"/>
      <w:r>
        <w:rPr>
          <w:rFonts w:hint="cs"/>
          <w:rtl/>
        </w:rPr>
        <w:t xml:space="preserve">סרטונים, </w:t>
      </w:r>
      <w:bookmarkStart w:id="1463" w:name="_ETM_Q8_239139"/>
      <w:bookmarkEnd w:id="1463"/>
      <w:r>
        <w:rPr>
          <w:rFonts w:hint="cs"/>
          <w:rtl/>
        </w:rPr>
        <w:t xml:space="preserve">ומבחינתי השופטים בהאג מאבדים את כל האמינות שלהם כשהם מתכחשים </w:t>
      </w:r>
      <w:bookmarkStart w:id="1464" w:name="_ETM_Q8_244289"/>
      <w:bookmarkEnd w:id="1464"/>
      <w:r>
        <w:rPr>
          <w:rFonts w:hint="cs"/>
          <w:rtl/>
        </w:rPr>
        <w:t xml:space="preserve">לזה. </w:t>
      </w:r>
      <w:bookmarkStart w:id="1465" w:name="_ETM_Q8_247281"/>
      <w:bookmarkStart w:id="1466" w:name="_ETM_Q8_247340"/>
      <w:bookmarkStart w:id="1467" w:name="_ETM_Q8_247419"/>
      <w:bookmarkStart w:id="1468" w:name="_ETM_Q8_247442"/>
      <w:bookmarkEnd w:id="1465"/>
      <w:bookmarkEnd w:id="1466"/>
      <w:bookmarkEnd w:id="1467"/>
      <w:bookmarkEnd w:id="1468"/>
      <w:r>
        <w:rPr>
          <w:rFonts w:hint="cs"/>
          <w:rtl/>
        </w:rPr>
        <w:t xml:space="preserve">לכן גם אני תומכת בחקיקה החשובה הזו. בנושא </w:t>
      </w:r>
      <w:bookmarkStart w:id="1469" w:name="_ETM_Q8_249438"/>
      <w:bookmarkEnd w:id="1469"/>
      <w:r>
        <w:rPr>
          <w:rFonts w:hint="cs"/>
          <w:rtl/>
        </w:rPr>
        <w:t xml:space="preserve">הזה אין אופוזיציה, אין קואליציה, וכולנו מאוחדים בזה שצריך להילחם </w:t>
      </w:r>
      <w:bookmarkStart w:id="1470" w:name="_ETM_Q8_254589"/>
      <w:bookmarkEnd w:id="1470"/>
      <w:r>
        <w:rPr>
          <w:rFonts w:hint="cs"/>
          <w:rtl/>
        </w:rPr>
        <w:t xml:space="preserve">בגופים האלה שהם גופי טרור לכל דבר ועניין. </w:t>
      </w:r>
      <w:bookmarkStart w:id="1471" w:name="_ETM_Q8_261199"/>
      <w:bookmarkStart w:id="1472" w:name="_ETM_Q8_261457"/>
      <w:bookmarkEnd w:id="1471"/>
      <w:bookmarkEnd w:id="1472"/>
    </w:p>
    <w:p w:rsidR="00FC39BD" w:rsidRDefault="00FC39BD" w:rsidP="00DA6078">
      <w:pPr>
        <w:rPr>
          <w:rtl/>
        </w:rPr>
      </w:pPr>
      <w:bookmarkStart w:id="1473" w:name="_ETM_Q8_261489"/>
      <w:bookmarkEnd w:id="1473"/>
    </w:p>
    <w:p w:rsidR="00FC39BD" w:rsidRDefault="00FC39BD" w:rsidP="00DA6078">
      <w:pPr>
        <w:rPr>
          <w:rtl/>
        </w:rPr>
      </w:pPr>
      <w:bookmarkStart w:id="1474" w:name="_ETM_Q8_261609"/>
      <w:bookmarkStart w:id="1475" w:name="_ETM_Q8_261655"/>
      <w:bookmarkEnd w:id="1474"/>
      <w:bookmarkEnd w:id="1475"/>
      <w:r>
        <w:rPr>
          <w:rFonts w:hint="cs"/>
          <w:rtl/>
        </w:rPr>
        <w:t xml:space="preserve">אני רוצה להתייחס לעוד נושא שקשור בקשר ישיר, והוא הקמת </w:t>
      </w:r>
      <w:bookmarkStart w:id="1476" w:name="_ETM_Q8_266865"/>
      <w:bookmarkEnd w:id="1476"/>
      <w:r>
        <w:rPr>
          <w:rFonts w:hint="cs"/>
          <w:rtl/>
        </w:rPr>
        <w:t xml:space="preserve">ועדת החקירה הפוליטית שהותנעה כבר היום </w:t>
      </w:r>
      <w:bookmarkStart w:id="1477" w:name="_ETM_Q8_273181"/>
      <w:bookmarkEnd w:id="1477"/>
      <w:r>
        <w:rPr>
          <w:rFonts w:hint="cs"/>
          <w:rtl/>
        </w:rPr>
        <w:t xml:space="preserve">בוועדות הכנסת. כשאני רואה </w:t>
      </w:r>
      <w:bookmarkStart w:id="1478" w:name="_ETM_Q8_272532"/>
      <w:bookmarkEnd w:id="1478"/>
      <w:r>
        <w:rPr>
          <w:rFonts w:hint="cs"/>
          <w:rtl/>
        </w:rPr>
        <w:t xml:space="preserve">את ההתפתחויות בפרשת קטרגייט, </w:t>
      </w:r>
      <w:bookmarkStart w:id="1479" w:name="_ETM_Q8_278209"/>
      <w:bookmarkEnd w:id="1479"/>
      <w:r>
        <w:rPr>
          <w:rFonts w:hint="cs"/>
          <w:rtl/>
        </w:rPr>
        <w:t xml:space="preserve">אותה פרשה שבמסגרתה בעצם עובדים בלשכת ראש הממשלה שהיו נגישים </w:t>
      </w:r>
      <w:bookmarkStart w:id="1480" w:name="_ETM_Q8_283879"/>
      <w:bookmarkEnd w:id="1480"/>
      <w:r>
        <w:rPr>
          <w:rFonts w:hint="cs"/>
          <w:rtl/>
        </w:rPr>
        <w:t xml:space="preserve">לחומרים הכי מסווגים שיש ועבדו מתוך קודש הקודשים ממשרד ראש </w:t>
      </w:r>
      <w:bookmarkStart w:id="1481" w:name="_ETM_Q8_289549"/>
      <w:bookmarkEnd w:id="1481"/>
      <w:r>
        <w:rPr>
          <w:rFonts w:hint="cs"/>
          <w:rtl/>
        </w:rPr>
        <w:t xml:space="preserve">הממשלה תוך כדי מלחמה קיבלו כסף מקטר. </w:t>
      </w:r>
      <w:bookmarkStart w:id="1482" w:name="_ETM_Q8_295809"/>
      <w:bookmarkEnd w:id="1482"/>
      <w:r>
        <w:rPr>
          <w:rFonts w:hint="cs"/>
          <w:rtl/>
        </w:rPr>
        <w:t xml:space="preserve">כשאני רואה לאן החקירה הזו מסתעפת, אני מבינה מדוע ראש </w:t>
      </w:r>
      <w:bookmarkStart w:id="1483" w:name="_ETM_Q8_301241"/>
      <w:bookmarkEnd w:id="1483"/>
      <w:r>
        <w:rPr>
          <w:rFonts w:hint="cs"/>
          <w:rtl/>
        </w:rPr>
        <w:t xml:space="preserve">הממשלה וחברי סיעתו כל כך מתנגדים להקמת ועדת חקירה ממלכתית, </w:t>
      </w:r>
      <w:bookmarkStart w:id="1484" w:name="_ETM_Q8_306674"/>
      <w:bookmarkEnd w:id="1484"/>
      <w:r>
        <w:rPr>
          <w:rFonts w:hint="cs"/>
          <w:rtl/>
        </w:rPr>
        <w:t xml:space="preserve">מקצועית, עצמאית, בלתי תלויה, שתרד לחקר האמת. כי הם כנראה </w:t>
      </w:r>
      <w:bookmarkStart w:id="1485" w:name="_ETM_Q8_312106"/>
      <w:bookmarkEnd w:id="1485"/>
      <w:r>
        <w:rPr>
          <w:rFonts w:hint="cs"/>
          <w:rtl/>
        </w:rPr>
        <w:t xml:space="preserve">חוששים שזה יגיע אליהם. </w:t>
      </w:r>
      <w:bookmarkStart w:id="1486" w:name="_ETM_Q8_318240"/>
      <w:bookmarkEnd w:id="1486"/>
    </w:p>
    <w:p w:rsidR="00FC39BD" w:rsidRDefault="00FC39BD" w:rsidP="00DA6078">
      <w:pPr>
        <w:rPr>
          <w:rtl/>
        </w:rPr>
      </w:pPr>
    </w:p>
    <w:p w:rsidR="00FC39BD" w:rsidRDefault="00FC39BD" w:rsidP="00DA6078">
      <w:pPr>
        <w:rPr>
          <w:rtl/>
        </w:rPr>
      </w:pPr>
      <w:r>
        <w:rPr>
          <w:rFonts w:hint="cs"/>
          <w:rtl/>
        </w:rPr>
        <w:t xml:space="preserve">תקשיבו, זה לא משנה איך יקראו לזה, ועדת חקירה </w:t>
      </w:r>
      <w:bookmarkStart w:id="1487" w:name="_ETM_Q8_323151"/>
      <w:bookmarkEnd w:id="1487"/>
      <w:r>
        <w:rPr>
          <w:rFonts w:hint="cs"/>
          <w:rtl/>
        </w:rPr>
        <w:t xml:space="preserve">לאומית, ועדת חקירה מצוינת, ועדת חקירה פריטטית, ועדת חקירה פתטית – </w:t>
      </w:r>
      <w:bookmarkStart w:id="1488" w:name="_ETM_Q8_328063"/>
      <w:bookmarkEnd w:id="1488"/>
      <w:r>
        <w:rPr>
          <w:rFonts w:hint="cs"/>
          <w:rtl/>
        </w:rPr>
        <w:t xml:space="preserve">זה לא משנה. כל מודל שבו הנחקרים הם אלו שממנים </w:t>
      </w:r>
      <w:bookmarkStart w:id="1489" w:name="_ETM_Q8_332975"/>
      <w:bookmarkEnd w:id="1489"/>
      <w:r>
        <w:rPr>
          <w:rFonts w:hint="cs"/>
          <w:rtl/>
        </w:rPr>
        <w:t xml:space="preserve">את החוקרים, כל מודל כזה הוא ועדת טיוח, טיוח של </w:t>
      </w:r>
      <w:bookmarkStart w:id="1490" w:name="_ETM_Q8_337886"/>
      <w:bookmarkEnd w:id="1490"/>
      <w:r>
        <w:rPr>
          <w:rFonts w:hint="cs"/>
          <w:rtl/>
        </w:rPr>
        <w:t xml:space="preserve">האמת. ואם לא נעשה בדק בית דחוף, דחוף, אנחנו נביא </w:t>
      </w:r>
      <w:bookmarkStart w:id="1491" w:name="_ETM_Q8_342798"/>
      <w:bookmarkEnd w:id="1491"/>
      <w:r>
        <w:rPr>
          <w:rFonts w:hint="cs"/>
          <w:rtl/>
        </w:rPr>
        <w:t xml:space="preserve">אלינו עוד אסון. </w:t>
      </w:r>
      <w:bookmarkStart w:id="1492" w:name="_ETM_Q8_347869"/>
      <w:bookmarkEnd w:id="1492"/>
      <w:r>
        <w:rPr>
          <w:rFonts w:hint="cs"/>
          <w:rtl/>
        </w:rPr>
        <w:t xml:space="preserve">הרי קרה לנו מחדל נוראי. אם לא נפיק לקחים באמת, </w:t>
      </w:r>
      <w:bookmarkStart w:id="1493" w:name="_ETM_Q8_352535"/>
      <w:bookmarkEnd w:id="1493"/>
      <w:r>
        <w:rPr>
          <w:rFonts w:hint="cs"/>
          <w:rtl/>
        </w:rPr>
        <w:t xml:space="preserve">בידיים נקיות, אנחנו נביא עלינו פשוט מאוד עוד אסון. </w:t>
      </w:r>
      <w:bookmarkStart w:id="1494" w:name="_ETM_Q8_358154"/>
      <w:bookmarkStart w:id="1495" w:name="_ETM_Q8_358196"/>
      <w:bookmarkStart w:id="1496" w:name="_ETM_Q8_358305"/>
      <w:bookmarkStart w:id="1497" w:name="_ETM_Q8_358338"/>
      <w:bookmarkStart w:id="1498" w:name="_ETM_Q8_397461"/>
      <w:bookmarkEnd w:id="1494"/>
      <w:bookmarkEnd w:id="1495"/>
      <w:bookmarkEnd w:id="1496"/>
      <w:bookmarkEnd w:id="1497"/>
      <w:bookmarkEnd w:id="1498"/>
    </w:p>
    <w:p w:rsidR="00FC39BD" w:rsidRDefault="00FC39BD" w:rsidP="00DA6078">
      <w:pPr>
        <w:rPr>
          <w:rtl/>
        </w:rPr>
      </w:pPr>
    </w:p>
    <w:p w:rsidR="00FC39BD" w:rsidRDefault="00FC39BD" w:rsidP="00DA6078">
      <w:pPr>
        <w:rPr>
          <w:rtl/>
        </w:rPr>
      </w:pPr>
      <w:r>
        <w:rPr>
          <w:rFonts w:hint="cs"/>
          <w:rtl/>
        </w:rPr>
        <w:t xml:space="preserve">זה </w:t>
      </w:r>
      <w:bookmarkStart w:id="1499" w:name="_ETM_Q8_357201"/>
      <w:bookmarkEnd w:id="1499"/>
      <w:r>
        <w:rPr>
          <w:rFonts w:hint="cs"/>
          <w:rtl/>
        </w:rPr>
        <w:t xml:space="preserve">הזוי לקחת חברי כנסת, שהם בעצמם אמרו בעבר "חמאס הוא </w:t>
      </w:r>
      <w:bookmarkStart w:id="1500" w:name="_ETM_Q8_361867"/>
      <w:bookmarkEnd w:id="1500"/>
      <w:r>
        <w:rPr>
          <w:rFonts w:hint="cs"/>
          <w:rtl/>
        </w:rPr>
        <w:t xml:space="preserve">נכס", ולתת להם לבוא ולהקים ועדת חקירה. זה לא נכון </w:t>
      </w:r>
      <w:bookmarkStart w:id="1501" w:name="_ETM_Q8_366532"/>
      <w:bookmarkEnd w:id="1501"/>
      <w:r>
        <w:rPr>
          <w:rFonts w:hint="cs"/>
          <w:rtl/>
        </w:rPr>
        <w:t xml:space="preserve">שפוליטיקאים, גם מימין וגם משמאל, יבחרו את החוקרים. </w:t>
      </w:r>
      <w:bookmarkStart w:id="1502" w:name="_ETM_Q8_371460"/>
      <w:bookmarkEnd w:id="1502"/>
      <w:r>
        <w:rPr>
          <w:rFonts w:hint="cs"/>
          <w:rtl/>
        </w:rPr>
        <w:t>לא נכון לעשות מזה עסקו</w:t>
      </w:r>
      <w:bookmarkStart w:id="1503" w:name="_ETM_Q8_373141"/>
      <w:bookmarkEnd w:id="1503"/>
      <w:r>
        <w:rPr>
          <w:rFonts w:hint="cs"/>
          <w:rtl/>
        </w:rPr>
        <w:t xml:space="preserve">נה פוליטית. פעם אחת צריך להתנהל </w:t>
      </w:r>
      <w:bookmarkStart w:id="1504" w:name="_ETM_Q8_375649"/>
      <w:bookmarkEnd w:id="1504"/>
      <w:r>
        <w:rPr>
          <w:rFonts w:hint="cs"/>
          <w:rtl/>
        </w:rPr>
        <w:t xml:space="preserve">במקצועיות – אלו חיי אדם. </w:t>
      </w:r>
      <w:bookmarkStart w:id="1505" w:name="_ETM_Q8_380820"/>
      <w:bookmarkStart w:id="1506" w:name="_ETM_Q8_402075"/>
      <w:bookmarkStart w:id="1507" w:name="_ETM_Q8_402111"/>
      <w:bookmarkStart w:id="1508" w:name="_ETM_Q8_402240"/>
      <w:bookmarkStart w:id="1509" w:name="_ETM_Q8_402282"/>
      <w:bookmarkStart w:id="1510" w:name="_ETM_Q8_439871"/>
      <w:bookmarkEnd w:id="1505"/>
      <w:bookmarkEnd w:id="1506"/>
      <w:bookmarkEnd w:id="1507"/>
      <w:bookmarkEnd w:id="1508"/>
      <w:bookmarkEnd w:id="1509"/>
      <w:bookmarkEnd w:id="1510"/>
      <w:r>
        <w:rPr>
          <w:rFonts w:hint="cs"/>
          <w:rtl/>
        </w:rPr>
        <w:t xml:space="preserve">אני גם אזכיר שדברים פריטטיים תמיד נתקעים. תדמיינו לעצמכם סיטואציה </w:t>
      </w:r>
      <w:bookmarkStart w:id="1511" w:name="_ETM_Q8_386524"/>
      <w:bookmarkEnd w:id="1511"/>
      <w:r>
        <w:rPr>
          <w:rFonts w:hint="cs"/>
          <w:rtl/>
        </w:rPr>
        <w:t xml:space="preserve">הזויה כזו שבה יש ועדת חקירה פוליטית, חצי מהחברים בה </w:t>
      </w:r>
      <w:bookmarkStart w:id="1512" w:name="_ETM_Q8_392229"/>
      <w:bookmarkEnd w:id="1512"/>
      <w:r>
        <w:rPr>
          <w:rFonts w:hint="cs"/>
          <w:rtl/>
        </w:rPr>
        <w:t xml:space="preserve">ממליצים על א' וחצי ממליצים על ב', ושוב עם ישראל </w:t>
      </w:r>
      <w:bookmarkStart w:id="1513" w:name="_ETM_Q8_397934"/>
      <w:bookmarkEnd w:id="1513"/>
      <w:r>
        <w:rPr>
          <w:rFonts w:hint="cs"/>
          <w:rtl/>
        </w:rPr>
        <w:t xml:space="preserve">ממשיך להתווכח בלי שיש בסיס עובדתי מוצק ומקום שהוא אובייקטיבי. </w:t>
      </w:r>
      <w:bookmarkStart w:id="1514" w:name="_ETM_Q8_404050"/>
      <w:bookmarkEnd w:id="1514"/>
    </w:p>
    <w:p w:rsidR="00FC39BD" w:rsidRDefault="00FC39BD" w:rsidP="00DA6078">
      <w:pPr>
        <w:rPr>
          <w:rtl/>
        </w:rPr>
      </w:pPr>
      <w:bookmarkStart w:id="1515" w:name="_ETM_Q8_424528"/>
      <w:bookmarkStart w:id="1516" w:name="_ETM_Q8_424572"/>
      <w:bookmarkEnd w:id="1515"/>
      <w:bookmarkEnd w:id="1516"/>
    </w:p>
    <w:p w:rsidR="00FC39BD" w:rsidRDefault="00FC39BD" w:rsidP="00DA6078">
      <w:pPr>
        <w:rPr>
          <w:rtl/>
        </w:rPr>
      </w:pPr>
      <w:bookmarkStart w:id="1517" w:name="_ETM_Q8_424791"/>
      <w:bookmarkStart w:id="1518" w:name="_ETM_Q8_424825"/>
      <w:bookmarkEnd w:id="1517"/>
      <w:bookmarkEnd w:id="1518"/>
      <w:r>
        <w:rPr>
          <w:rFonts w:hint="cs"/>
          <w:rtl/>
        </w:rPr>
        <w:t xml:space="preserve">גם חברי הקואליציה הזו, שישבו באופוזיציה לא מזמן, דרשו ועדת </w:t>
      </w:r>
      <w:bookmarkStart w:id="1519" w:name="_ETM_Q8_409536"/>
      <w:bookmarkEnd w:id="1519"/>
      <w:r>
        <w:rPr>
          <w:rFonts w:hint="cs"/>
          <w:rtl/>
        </w:rPr>
        <w:t xml:space="preserve">חקירה ממלכתית, על </w:t>
      </w:r>
      <w:proofErr w:type="spellStart"/>
      <w:r>
        <w:rPr>
          <w:rFonts w:hint="cs"/>
          <w:rtl/>
        </w:rPr>
        <w:t>הרוגלות</w:t>
      </w:r>
      <w:proofErr w:type="spellEnd"/>
      <w:r>
        <w:rPr>
          <w:rFonts w:hint="cs"/>
          <w:rtl/>
        </w:rPr>
        <w:t xml:space="preserve">, על הסוהרות. לפני חודשים ספורים הם </w:t>
      </w:r>
      <w:bookmarkStart w:id="1520" w:name="_ETM_Q8_415022"/>
      <w:bookmarkEnd w:id="1520"/>
      <w:r>
        <w:rPr>
          <w:rFonts w:hint="cs"/>
          <w:rtl/>
        </w:rPr>
        <w:t xml:space="preserve">ישבו פה ובאולפני הטלוויזיה והבטיחו למשפחות שכולות שתוקם ועדת חקירה </w:t>
      </w:r>
      <w:bookmarkStart w:id="1521" w:name="_ETM_Q8_420508"/>
      <w:bookmarkEnd w:id="1521"/>
      <w:r>
        <w:rPr>
          <w:rFonts w:hint="cs"/>
          <w:rtl/>
        </w:rPr>
        <w:t>ממלכתית ברגע שיירגעו הקרבות, שהמלחמה ת</w:t>
      </w:r>
      <w:bookmarkStart w:id="1522" w:name="_ETM_Q8_426005"/>
      <w:bookmarkEnd w:id="1522"/>
      <w:r>
        <w:rPr>
          <w:rFonts w:hint="cs"/>
          <w:rtl/>
        </w:rPr>
        <w:t>עצור</w:t>
      </w:r>
      <w:bookmarkStart w:id="1523" w:name="_ETM_Q8_424991"/>
      <w:bookmarkEnd w:id="1523"/>
      <w:r>
        <w:t>,</w:t>
      </w:r>
      <w:r>
        <w:rPr>
          <w:rtl/>
        </w:rPr>
        <w:t xml:space="preserve"> </w:t>
      </w:r>
      <w:r>
        <w:rPr>
          <w:rFonts w:hint="cs"/>
          <w:rtl/>
        </w:rPr>
        <w:t xml:space="preserve">ופתאום הם התהפכו כמו סטייק. כל אחד צריך לשאול </w:t>
      </w:r>
      <w:bookmarkStart w:id="1524" w:name="_ETM_Q8_430664"/>
      <w:bookmarkEnd w:id="1524"/>
      <w:r>
        <w:rPr>
          <w:rFonts w:hint="cs"/>
          <w:rtl/>
        </w:rPr>
        <w:t xml:space="preserve">את עצמו מדוע. אנחנו לא נשתף פעולה עם ההצגה הזו, </w:t>
      </w:r>
      <w:bookmarkStart w:id="1525" w:name="_ETM_Q8_435324"/>
      <w:bookmarkEnd w:id="1525"/>
      <w:r>
        <w:rPr>
          <w:rFonts w:hint="cs"/>
          <w:rtl/>
        </w:rPr>
        <w:t xml:space="preserve">ובעזרת השם, בישיבת הממשלה הראשונה של הממשלה הבאה אנחנו נקים </w:t>
      </w:r>
      <w:bookmarkStart w:id="1526" w:name="_ETM_Q8_439984"/>
      <w:bookmarkEnd w:id="1526"/>
      <w:r>
        <w:rPr>
          <w:rFonts w:hint="cs"/>
          <w:rtl/>
        </w:rPr>
        <w:t>ועדת חקירה ממלכתית.</w:t>
      </w:r>
    </w:p>
    <w:p w:rsidR="00FC39BD" w:rsidRDefault="00FC39BD" w:rsidP="00DA6078">
      <w:pPr>
        <w:rPr>
          <w:rtl/>
        </w:rPr>
      </w:pPr>
    </w:p>
    <w:p w:rsidR="00FC39BD" w:rsidRDefault="00FC39BD" w:rsidP="00DA6078">
      <w:pPr>
        <w:pStyle w:val="af6"/>
        <w:keepNext/>
        <w:rPr>
          <w:rtl/>
        </w:rPr>
      </w:pPr>
      <w:bookmarkStart w:id="1527" w:name="ET_yor_6597_2"/>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527"/>
    </w:p>
    <w:p w:rsidR="00FC39BD" w:rsidRDefault="00FC39BD" w:rsidP="00DA6078">
      <w:pPr>
        <w:pStyle w:val="KeepWithNext"/>
        <w:rPr>
          <w:rtl/>
        </w:rPr>
      </w:pPr>
    </w:p>
    <w:p w:rsidR="00FC39BD" w:rsidRDefault="00FC39BD" w:rsidP="00DA6078">
      <w:pPr>
        <w:rPr>
          <w:rtl/>
        </w:rPr>
      </w:pPr>
      <w:bookmarkStart w:id="1528" w:name="_ETM_Q8_445005"/>
      <w:bookmarkEnd w:id="1528"/>
      <w:r>
        <w:rPr>
          <w:rFonts w:hint="cs"/>
          <w:rtl/>
        </w:rPr>
        <w:t xml:space="preserve">תודה רבה, גברתי. חבר הכנסת מיקי לוי, </w:t>
      </w:r>
      <w:bookmarkStart w:id="1529" w:name="_ETM_Q8_449790"/>
      <w:bookmarkEnd w:id="1529"/>
      <w:r>
        <w:rPr>
          <w:rFonts w:hint="cs"/>
          <w:rtl/>
        </w:rPr>
        <w:t xml:space="preserve">חמש דקות לרשותך. </w:t>
      </w:r>
      <w:bookmarkStart w:id="1530" w:name="_ETM_Q8_452690"/>
      <w:bookmarkEnd w:id="1530"/>
    </w:p>
    <w:p w:rsidR="00FC39BD" w:rsidRDefault="00FC39BD" w:rsidP="00DA6078">
      <w:pPr>
        <w:rPr>
          <w:rtl/>
        </w:rPr>
      </w:pPr>
    </w:p>
    <w:p w:rsidR="00FC39BD" w:rsidRDefault="00FC39BD" w:rsidP="00DA6078">
      <w:pPr>
        <w:pStyle w:val="af5"/>
        <w:keepNext/>
        <w:rPr>
          <w:rtl/>
        </w:rPr>
      </w:pPr>
      <w:bookmarkStart w:id="1531" w:name="ET_interruption_5766_9"/>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1531"/>
    </w:p>
    <w:p w:rsidR="00FC39BD" w:rsidRDefault="00FC39BD" w:rsidP="00DA6078">
      <w:pPr>
        <w:pStyle w:val="KeepWithNext"/>
        <w:rPr>
          <w:rtl/>
        </w:rPr>
      </w:pPr>
    </w:p>
    <w:p w:rsidR="00FC39BD" w:rsidRDefault="00FC39BD" w:rsidP="00DA6078">
      <w:pPr>
        <w:rPr>
          <w:rtl/>
        </w:rPr>
      </w:pPr>
      <w:r>
        <w:rPr>
          <w:rFonts w:hint="cs"/>
          <w:rtl/>
        </w:rPr>
        <w:t>מי אחריו?</w:t>
      </w:r>
    </w:p>
    <w:p w:rsidR="00FC39BD" w:rsidRDefault="00FC39BD" w:rsidP="00DA6078">
      <w:pPr>
        <w:rPr>
          <w:rtl/>
        </w:rPr>
      </w:pPr>
    </w:p>
    <w:p w:rsidR="00FC39BD" w:rsidRDefault="00FC39BD" w:rsidP="00DA6078">
      <w:pPr>
        <w:pStyle w:val="af6"/>
        <w:keepNext/>
        <w:rPr>
          <w:rtl/>
        </w:rPr>
      </w:pPr>
      <w:bookmarkStart w:id="1532" w:name="ET_yor_6597_10"/>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532"/>
    </w:p>
    <w:p w:rsidR="00FC39BD" w:rsidRDefault="00FC39BD" w:rsidP="00DA6078">
      <w:pPr>
        <w:pStyle w:val="KeepWithNext"/>
        <w:rPr>
          <w:rtl/>
        </w:rPr>
      </w:pPr>
    </w:p>
    <w:p w:rsidR="00FC39BD" w:rsidRDefault="00FC39BD" w:rsidP="00DA6078">
      <w:pPr>
        <w:rPr>
          <w:rtl/>
        </w:rPr>
      </w:pPr>
      <w:bookmarkStart w:id="1533" w:name="_ETM_Q8_448621"/>
      <w:bookmarkEnd w:id="1533"/>
      <w:r>
        <w:rPr>
          <w:rFonts w:hint="cs"/>
          <w:rtl/>
        </w:rPr>
        <w:t xml:space="preserve">מירב בן ארי. </w:t>
      </w:r>
      <w:bookmarkStart w:id="1534" w:name="_ETM_Q8_456970"/>
      <w:bookmarkStart w:id="1535" w:name="_ETM_Q8_456748"/>
      <w:bookmarkEnd w:id="1534"/>
      <w:bookmarkEnd w:id="1535"/>
      <w:r>
        <w:rPr>
          <w:rFonts w:hint="cs"/>
          <w:rtl/>
        </w:rPr>
        <w:t xml:space="preserve">אחריה </w:t>
      </w:r>
      <w:r>
        <w:rPr>
          <w:rFonts w:hint="eastAsia"/>
          <w:rtl/>
        </w:rPr>
        <w:t>–</w:t>
      </w:r>
      <w:r>
        <w:rPr>
          <w:rFonts w:hint="cs"/>
          <w:rtl/>
        </w:rPr>
        <w:t xml:space="preserve"> רם בן ברק. </w:t>
      </w:r>
    </w:p>
    <w:p w:rsidR="00FC39BD" w:rsidRDefault="00FC39BD" w:rsidP="00DA6078">
      <w:pPr>
        <w:rPr>
          <w:rtl/>
        </w:rPr>
      </w:pPr>
      <w:bookmarkStart w:id="1536" w:name="_ETM_Q8_456798"/>
      <w:bookmarkStart w:id="1537" w:name="_ETM_Q8_456908"/>
      <w:bookmarkEnd w:id="1536"/>
      <w:bookmarkEnd w:id="1537"/>
    </w:p>
    <w:p w:rsidR="00FC39BD" w:rsidRDefault="00FC39BD" w:rsidP="00DA6078">
      <w:pPr>
        <w:pStyle w:val="a4"/>
        <w:keepNext/>
        <w:rPr>
          <w:rtl/>
        </w:rPr>
      </w:pPr>
      <w:bookmarkStart w:id="1538" w:name="ET_speaker_5084_3"/>
      <w:r>
        <w:rPr>
          <w:rStyle w:val="TagStyle"/>
          <w:rFonts w:hint="cs"/>
          <w:rtl/>
        </w:rPr>
        <w:t xml:space="preserve"> &lt;&lt; דובר &gt;&gt; </w:t>
      </w:r>
      <w:bookmarkStart w:id="1539" w:name="_Toc217940946"/>
      <w:bookmarkStart w:id="1540" w:name="_Toc217944883"/>
      <w:r>
        <w:rPr>
          <w:rFonts w:hint="cs"/>
          <w:rtl/>
        </w:rPr>
        <w:t>מיקי לוי (יש עתיד):</w:t>
      </w:r>
      <w:bookmarkEnd w:id="1539"/>
      <w:bookmarkEnd w:id="1540"/>
      <w:r>
        <w:rPr>
          <w:rStyle w:val="TagStyle"/>
          <w:rtl/>
        </w:rPr>
        <w:t xml:space="preserve"> &lt;&lt; דובר &gt;&gt;</w:t>
      </w:r>
      <w:r>
        <w:rPr>
          <w:rFonts w:hint="cs"/>
          <w:rtl/>
        </w:rPr>
        <w:t xml:space="preserve"> </w:t>
      </w:r>
      <w:bookmarkEnd w:id="1538"/>
    </w:p>
    <w:p w:rsidR="00FC39BD" w:rsidRDefault="00FC39BD" w:rsidP="00DA6078">
      <w:pPr>
        <w:pStyle w:val="KeepWithNext"/>
        <w:rPr>
          <w:rtl/>
        </w:rPr>
      </w:pPr>
    </w:p>
    <w:p w:rsidR="00FC39BD" w:rsidRDefault="00FC39BD" w:rsidP="00DA6078">
      <w:pPr>
        <w:rPr>
          <w:rtl/>
        </w:rPr>
      </w:pPr>
      <w:bookmarkStart w:id="1541" w:name="_ETM_Q8_463850"/>
      <w:bookmarkEnd w:id="1541"/>
      <w:r>
        <w:rPr>
          <w:rFonts w:hint="cs"/>
          <w:rtl/>
        </w:rPr>
        <w:t xml:space="preserve">אדוני היושב-ראש, אני מבקש לייחד את מספר הדקות שיש </w:t>
      </w:r>
      <w:bookmarkStart w:id="1542" w:name="_ETM_Q8_468070"/>
      <w:bookmarkEnd w:id="1542"/>
      <w:r>
        <w:rPr>
          <w:rFonts w:hint="cs"/>
          <w:rtl/>
        </w:rPr>
        <w:t xml:space="preserve">לי לאדם יקר, </w:t>
      </w:r>
      <w:bookmarkStart w:id="1543" w:name="_ETM_Q8_473410"/>
      <w:bookmarkEnd w:id="1543"/>
      <w:proofErr w:type="spellStart"/>
      <w:r>
        <w:rPr>
          <w:rFonts w:hint="cs"/>
          <w:rtl/>
        </w:rPr>
        <w:t>ירימי</w:t>
      </w:r>
      <w:proofErr w:type="spellEnd"/>
      <w:r>
        <w:rPr>
          <w:rFonts w:hint="cs"/>
          <w:rtl/>
        </w:rPr>
        <w:t xml:space="preserve"> דוד, שנמצא איתנו כאן במליאה, אדוני. </w:t>
      </w:r>
      <w:bookmarkStart w:id="1544" w:name="_ETM_Q8_478209"/>
      <w:bookmarkEnd w:id="1544"/>
      <w:proofErr w:type="spellStart"/>
      <w:r>
        <w:rPr>
          <w:rFonts w:hint="cs"/>
          <w:rtl/>
        </w:rPr>
        <w:t>ירימי</w:t>
      </w:r>
      <w:proofErr w:type="spellEnd"/>
      <w:r>
        <w:rPr>
          <w:rFonts w:hint="cs"/>
          <w:rtl/>
        </w:rPr>
        <w:t xml:space="preserve"> דוד, </w:t>
      </w:r>
      <w:bookmarkStart w:id="1545" w:name="_ETM_Q8_480709"/>
      <w:bookmarkEnd w:id="1545"/>
      <w:r>
        <w:rPr>
          <w:rFonts w:hint="cs"/>
          <w:rtl/>
        </w:rPr>
        <w:t xml:space="preserve">איש יקר, החל את תפקידו בשנת 1984. נחשפתי לעבודתו </w:t>
      </w:r>
      <w:bookmarkStart w:id="1546" w:name="_ETM_Q8_488009"/>
      <w:bookmarkEnd w:id="1546"/>
      <w:r>
        <w:rPr>
          <w:rFonts w:hint="cs"/>
          <w:rtl/>
        </w:rPr>
        <w:t>בתפקידי הקודם כיושב-ראש הכנסת העשרים-וארבע.</w:t>
      </w:r>
      <w:bookmarkStart w:id="1547" w:name="_ETM_Q8_494071"/>
      <w:bookmarkEnd w:id="1547"/>
      <w:r>
        <w:rPr>
          <w:rFonts w:hint="cs"/>
          <w:rtl/>
        </w:rPr>
        <w:t xml:space="preserve"> </w:t>
      </w:r>
      <w:bookmarkStart w:id="1548" w:name="_ETM_Q8_496619"/>
      <w:bookmarkEnd w:id="1548"/>
      <w:r>
        <w:rPr>
          <w:rFonts w:hint="cs"/>
          <w:rtl/>
        </w:rPr>
        <w:t xml:space="preserve">לאחר שחרורו מהצנחנים בצה"ל, החל </w:t>
      </w:r>
      <w:proofErr w:type="spellStart"/>
      <w:r>
        <w:rPr>
          <w:rFonts w:hint="cs"/>
          <w:rtl/>
        </w:rPr>
        <w:t>ירימי</w:t>
      </w:r>
      <w:proofErr w:type="spellEnd"/>
      <w:r>
        <w:rPr>
          <w:rFonts w:hint="cs"/>
          <w:rtl/>
        </w:rPr>
        <w:t xml:space="preserve"> את עבודתו בכנסת ישראל </w:t>
      </w:r>
      <w:bookmarkStart w:id="1549" w:name="_ETM_Q8_506678"/>
      <w:bookmarkEnd w:id="1549"/>
      <w:r>
        <w:rPr>
          <w:rFonts w:hint="cs"/>
          <w:rtl/>
        </w:rPr>
        <w:t xml:space="preserve">כהנדסאי חשמל. ב-2008 זכה במכרז ראש מדור בכיר </w:t>
      </w:r>
      <w:bookmarkStart w:id="1550" w:name="_ETM_Q8_513216"/>
      <w:bookmarkEnd w:id="1550"/>
      <w:r>
        <w:rPr>
          <w:rFonts w:hint="cs"/>
          <w:rtl/>
        </w:rPr>
        <w:t xml:space="preserve">חשמל בכנסת. </w:t>
      </w:r>
    </w:p>
    <w:p w:rsidR="00FC39BD" w:rsidRDefault="00FC39BD" w:rsidP="00DA6078">
      <w:pPr>
        <w:rPr>
          <w:rtl/>
        </w:rPr>
      </w:pPr>
      <w:bookmarkStart w:id="1551" w:name="_ETM_Q8_533916"/>
      <w:bookmarkStart w:id="1552" w:name="_ETM_Q8_533955"/>
      <w:bookmarkStart w:id="1553" w:name="_ETM_Q8_534131"/>
      <w:bookmarkEnd w:id="1551"/>
      <w:bookmarkEnd w:id="1552"/>
      <w:bookmarkEnd w:id="1553"/>
    </w:p>
    <w:p w:rsidR="00FC39BD" w:rsidRDefault="00FC39BD" w:rsidP="00DA6078">
      <w:pPr>
        <w:rPr>
          <w:rtl/>
        </w:rPr>
      </w:pPr>
      <w:bookmarkStart w:id="1554" w:name="_ETM_Q8_534164"/>
      <w:bookmarkEnd w:id="1554"/>
      <w:r>
        <w:rPr>
          <w:rFonts w:hint="cs"/>
          <w:rtl/>
        </w:rPr>
        <w:t xml:space="preserve">מר </w:t>
      </w:r>
      <w:proofErr w:type="spellStart"/>
      <w:r>
        <w:rPr>
          <w:rFonts w:hint="cs"/>
          <w:rtl/>
        </w:rPr>
        <w:t>ירימי</w:t>
      </w:r>
      <w:proofErr w:type="spellEnd"/>
      <w:r>
        <w:rPr>
          <w:rFonts w:hint="cs"/>
          <w:rtl/>
        </w:rPr>
        <w:t xml:space="preserve"> דוד היה אחראי לכל </w:t>
      </w:r>
      <w:bookmarkStart w:id="1555" w:name="_ETM_Q8_519754"/>
      <w:bookmarkEnd w:id="1555"/>
      <w:r>
        <w:rPr>
          <w:rFonts w:hint="cs"/>
          <w:rtl/>
        </w:rPr>
        <w:t xml:space="preserve">מערכות החשמל בכנסת, והוא אחראי לכך שהכנסת נהנתה משירות בכל </w:t>
      </w:r>
      <w:bookmarkStart w:id="1556" w:name="_ETM_Q8_526291"/>
      <w:bookmarkEnd w:id="1556"/>
      <w:r>
        <w:rPr>
          <w:rFonts w:hint="cs"/>
          <w:rtl/>
        </w:rPr>
        <w:t xml:space="preserve">מערכות החשמל שעבדו כמו שצריך. </w:t>
      </w:r>
      <w:bookmarkStart w:id="1557" w:name="_ETM_Q8_533200"/>
      <w:bookmarkEnd w:id="1557"/>
      <w:r>
        <w:rPr>
          <w:rFonts w:hint="cs"/>
          <w:rtl/>
        </w:rPr>
        <w:t xml:space="preserve">אם זה חימום, אם זה קירור, וכל מערכות החשמל האחרות. </w:t>
      </w:r>
      <w:bookmarkStart w:id="1558" w:name="_ETM_Q8_538455"/>
      <w:bookmarkEnd w:id="1558"/>
      <w:r>
        <w:rPr>
          <w:rFonts w:hint="cs"/>
          <w:rtl/>
        </w:rPr>
        <w:t xml:space="preserve">במסגרת התפקיד שלו הוא נתן גם שירות לכל השרים המאובטחים, </w:t>
      </w:r>
      <w:bookmarkStart w:id="1559" w:name="_ETM_Q8_543710"/>
      <w:bookmarkEnd w:id="1559"/>
      <w:r>
        <w:rPr>
          <w:rFonts w:hint="cs"/>
          <w:rtl/>
        </w:rPr>
        <w:t xml:space="preserve">בביתו של ראש הממשלה. לא פעם הוזעק באמצע הלילה כדי </w:t>
      </w:r>
      <w:bookmarkStart w:id="1560" w:name="_ETM_Q8_548964"/>
      <w:bookmarkEnd w:id="1560"/>
      <w:r>
        <w:rPr>
          <w:rFonts w:hint="cs"/>
          <w:rtl/>
        </w:rPr>
        <w:t xml:space="preserve">לתת שירות בבתי השרים. </w:t>
      </w:r>
      <w:bookmarkStart w:id="1561" w:name="_ETM_Q8_554779"/>
      <w:bookmarkEnd w:id="1561"/>
    </w:p>
    <w:p w:rsidR="00FC39BD" w:rsidRDefault="00FC39BD" w:rsidP="00DA6078">
      <w:pPr>
        <w:rPr>
          <w:rtl/>
        </w:rPr>
      </w:pPr>
      <w:bookmarkStart w:id="1562" w:name="_ETM_Q8_558628"/>
      <w:bookmarkStart w:id="1563" w:name="_ETM_Q8_558673"/>
      <w:bookmarkEnd w:id="1562"/>
      <w:bookmarkEnd w:id="1563"/>
    </w:p>
    <w:p w:rsidR="00FC39BD" w:rsidRDefault="00FC39BD" w:rsidP="00DA6078">
      <w:pPr>
        <w:rPr>
          <w:rtl/>
        </w:rPr>
      </w:pPr>
      <w:bookmarkStart w:id="1564" w:name="_ETM_Q8_558771"/>
      <w:bookmarkStart w:id="1565" w:name="_ETM_Q8_558805"/>
      <w:bookmarkEnd w:id="1564"/>
      <w:bookmarkEnd w:id="1565"/>
      <w:proofErr w:type="spellStart"/>
      <w:r>
        <w:rPr>
          <w:rFonts w:hint="cs"/>
          <w:rtl/>
        </w:rPr>
        <w:t>ירימי</w:t>
      </w:r>
      <w:proofErr w:type="spellEnd"/>
      <w:r>
        <w:rPr>
          <w:rFonts w:hint="cs"/>
          <w:rtl/>
        </w:rPr>
        <w:t xml:space="preserve"> ראה בעבודתו שליחות בכנסת ישראל, ורק לאחר מכן מקום </w:t>
      </w:r>
      <w:bookmarkStart w:id="1566" w:name="_ETM_Q8_558714"/>
      <w:bookmarkEnd w:id="1566"/>
      <w:r>
        <w:rPr>
          <w:rFonts w:hint="cs"/>
          <w:rtl/>
        </w:rPr>
        <w:t xml:space="preserve">עבודה. </w:t>
      </w:r>
      <w:bookmarkStart w:id="1567" w:name="_ETM_Q8_563769"/>
      <w:bookmarkEnd w:id="1567"/>
      <w:r>
        <w:rPr>
          <w:rFonts w:hint="cs"/>
          <w:rtl/>
        </w:rPr>
        <w:t xml:space="preserve">אדם ראוי, מסור לעבודתו, </w:t>
      </w:r>
      <w:bookmarkStart w:id="1568" w:name="_ETM_Q8_568760"/>
      <w:bookmarkEnd w:id="1568"/>
      <w:r>
        <w:rPr>
          <w:rFonts w:hint="cs"/>
          <w:rtl/>
        </w:rPr>
        <w:t xml:space="preserve">איש נוח לבריות. </w:t>
      </w:r>
      <w:bookmarkStart w:id="1569" w:name="_ETM_Q8_572019"/>
      <w:bookmarkEnd w:id="1569"/>
      <w:r>
        <w:rPr>
          <w:rFonts w:hint="cs"/>
          <w:rtl/>
        </w:rPr>
        <w:t xml:space="preserve">אנחנו מבקשים להודות לך, מכנסת ישראל. אם אדוני ירשה לי, </w:t>
      </w:r>
      <w:bookmarkStart w:id="1570" w:name="_ETM_Q8_576792"/>
      <w:bookmarkEnd w:id="1570"/>
      <w:r>
        <w:rPr>
          <w:rFonts w:hint="cs"/>
          <w:rtl/>
        </w:rPr>
        <w:t xml:space="preserve">בבקשה, לאפשר </w:t>
      </w:r>
      <w:proofErr w:type="spellStart"/>
      <w:r>
        <w:rPr>
          <w:rFonts w:hint="cs"/>
          <w:rtl/>
        </w:rPr>
        <w:t>לירימי</w:t>
      </w:r>
      <w:proofErr w:type="spellEnd"/>
      <w:r>
        <w:rPr>
          <w:rFonts w:hint="cs"/>
          <w:rtl/>
        </w:rPr>
        <w:t xml:space="preserve"> ל</w:t>
      </w:r>
      <w:bookmarkStart w:id="1571" w:name="_ETM_Q8_574739"/>
      <w:bookmarkEnd w:id="1571"/>
      <w:r>
        <w:rPr>
          <w:rFonts w:hint="cs"/>
          <w:rtl/>
        </w:rPr>
        <w:t>עלות שתי מדרגות, לא יותר.</w:t>
      </w:r>
    </w:p>
    <w:p w:rsidR="00FC39BD" w:rsidRDefault="00FC39BD" w:rsidP="00DA6078">
      <w:pPr>
        <w:rPr>
          <w:rtl/>
        </w:rPr>
      </w:pPr>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r>
        <w:rPr>
          <w:rFonts w:hint="cs"/>
          <w:rtl/>
        </w:rPr>
        <w:t>כן, כן.</w:t>
      </w:r>
      <w:bookmarkStart w:id="1572" w:name="_ETM_Q8_580290"/>
      <w:bookmarkEnd w:id="1572"/>
      <w:r>
        <w:rPr>
          <w:rFonts w:hint="cs"/>
          <w:rtl/>
        </w:rPr>
        <w:t xml:space="preserve"> </w:t>
      </w:r>
      <w:proofErr w:type="spellStart"/>
      <w:r>
        <w:rPr>
          <w:rFonts w:hint="cs"/>
          <w:rtl/>
        </w:rPr>
        <w:t>ירימי</w:t>
      </w:r>
      <w:proofErr w:type="spellEnd"/>
      <w:r>
        <w:rPr>
          <w:rFonts w:hint="cs"/>
          <w:rtl/>
        </w:rPr>
        <w:t>.</w:t>
      </w:r>
    </w:p>
    <w:p w:rsidR="00FC39BD" w:rsidRDefault="00FC39BD" w:rsidP="00DA6078">
      <w:pPr>
        <w:rPr>
          <w:rtl/>
          <w:lang w:eastAsia="he-IL"/>
        </w:rPr>
      </w:pPr>
    </w:p>
    <w:p w:rsidR="00FC39BD" w:rsidRDefault="00FC39BD" w:rsidP="00DA6078">
      <w:pPr>
        <w:pStyle w:val="-"/>
        <w:keepNext/>
        <w:rPr>
          <w:rtl/>
        </w:rPr>
      </w:pPr>
      <w:bookmarkStart w:id="1573" w:name="ET_speakercontinue_5084_16"/>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1573"/>
    </w:p>
    <w:p w:rsidR="00FC39BD" w:rsidRDefault="00FC39BD" w:rsidP="00DA6078">
      <w:pPr>
        <w:pStyle w:val="KeepWithNext"/>
        <w:rPr>
          <w:rtl/>
          <w:lang w:eastAsia="he-IL"/>
        </w:rPr>
      </w:pPr>
    </w:p>
    <w:p w:rsidR="00FC39BD" w:rsidRDefault="00FC39BD" w:rsidP="00DA6078">
      <w:pPr>
        <w:rPr>
          <w:rtl/>
        </w:rPr>
      </w:pPr>
      <w:bookmarkStart w:id="1574" w:name="_ETM_Q8_581565"/>
      <w:bookmarkEnd w:id="1574"/>
      <w:r>
        <w:rPr>
          <w:rFonts w:hint="cs"/>
          <w:rtl/>
        </w:rPr>
        <w:t xml:space="preserve">בבקשה. תעלה, </w:t>
      </w:r>
      <w:proofErr w:type="spellStart"/>
      <w:r>
        <w:rPr>
          <w:rFonts w:hint="cs"/>
          <w:rtl/>
        </w:rPr>
        <w:t>ירימי</w:t>
      </w:r>
      <w:proofErr w:type="spellEnd"/>
      <w:r>
        <w:rPr>
          <w:rFonts w:hint="cs"/>
          <w:rtl/>
        </w:rPr>
        <w:t>.</w:t>
      </w:r>
    </w:p>
    <w:p w:rsidR="00FC39BD" w:rsidRDefault="00FC39BD" w:rsidP="00DA6078">
      <w:pPr>
        <w:rPr>
          <w:rtl/>
        </w:rPr>
      </w:pPr>
    </w:p>
    <w:p w:rsidR="00FC39BD" w:rsidRDefault="00FC39BD" w:rsidP="00DA6078">
      <w:pPr>
        <w:jc w:val="center"/>
        <w:rPr>
          <w:rtl/>
        </w:rPr>
      </w:pPr>
      <w:r>
        <w:rPr>
          <w:rFonts w:hint="cs"/>
          <w:rtl/>
        </w:rPr>
        <w:t>(מחיאות כפיים)</w:t>
      </w:r>
    </w:p>
    <w:p w:rsidR="00FC39BD" w:rsidRDefault="00FC39BD" w:rsidP="00DA6078">
      <w:pPr>
        <w:rPr>
          <w:rtl/>
        </w:rPr>
      </w:pPr>
      <w:bookmarkStart w:id="1575" w:name="_ETM_Q8_592240"/>
      <w:bookmarkEnd w:id="1575"/>
    </w:p>
    <w:p w:rsidR="00FC39BD" w:rsidRDefault="00FC39BD" w:rsidP="00DA6078">
      <w:pPr>
        <w:pStyle w:val="af6"/>
        <w:keepNext/>
        <w:rPr>
          <w:rtl/>
        </w:rPr>
      </w:pPr>
      <w:bookmarkStart w:id="1576" w:name="ET_yor_6597_4"/>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576"/>
    </w:p>
    <w:p w:rsidR="00FC39BD" w:rsidRDefault="00FC39BD" w:rsidP="00DA6078">
      <w:pPr>
        <w:pStyle w:val="KeepWithNext"/>
        <w:rPr>
          <w:rtl/>
        </w:rPr>
      </w:pPr>
    </w:p>
    <w:p w:rsidR="00FC39BD" w:rsidRDefault="00FC39BD" w:rsidP="00DA6078">
      <w:pPr>
        <w:rPr>
          <w:rtl/>
        </w:rPr>
      </w:pPr>
      <w:bookmarkStart w:id="1577" w:name="_ETM_Q8_587750"/>
      <w:bookmarkStart w:id="1578" w:name="_ETM_Q8_588589"/>
      <w:bookmarkEnd w:id="1577"/>
      <w:bookmarkEnd w:id="1578"/>
      <w:r>
        <w:rPr>
          <w:rFonts w:hint="cs"/>
          <w:rtl/>
        </w:rPr>
        <w:t xml:space="preserve">אחרי 34 שנים? </w:t>
      </w:r>
      <w:bookmarkStart w:id="1579" w:name="_ETM_Q8_592660"/>
      <w:bookmarkEnd w:id="1579"/>
      <w:r>
        <w:rPr>
          <w:rFonts w:hint="cs"/>
          <w:rtl/>
        </w:rPr>
        <w:t>יישר כוח.</w:t>
      </w:r>
    </w:p>
    <w:p w:rsidR="00FC39BD" w:rsidRDefault="00FC39BD" w:rsidP="00DA6078">
      <w:pPr>
        <w:rPr>
          <w:rtl/>
        </w:rPr>
      </w:pPr>
    </w:p>
    <w:p w:rsidR="00FC39BD" w:rsidRDefault="00FC39BD" w:rsidP="00DA6078">
      <w:pPr>
        <w:pStyle w:val="-"/>
        <w:keepNext/>
        <w:rPr>
          <w:rtl/>
        </w:rPr>
      </w:pPr>
      <w:bookmarkStart w:id="1580" w:name="ET_speakercontinue_5084_5"/>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1580"/>
    </w:p>
    <w:p w:rsidR="00FC39BD" w:rsidRDefault="00FC39BD" w:rsidP="00DA6078">
      <w:pPr>
        <w:pStyle w:val="KeepWithNext"/>
        <w:rPr>
          <w:rtl/>
        </w:rPr>
      </w:pPr>
    </w:p>
    <w:p w:rsidR="00FC39BD" w:rsidRDefault="00FC39BD" w:rsidP="006F272C">
      <w:pPr>
        <w:rPr>
          <w:rtl/>
        </w:rPr>
      </w:pPr>
      <w:bookmarkStart w:id="1581" w:name="_ETM_Q8_595690"/>
      <w:bookmarkEnd w:id="1581"/>
      <w:r>
        <w:rPr>
          <w:rFonts w:hint="cs"/>
          <w:rtl/>
        </w:rPr>
        <w:t>אנחנו רוצים להודות לך על עבודה מסורה</w:t>
      </w:r>
      <w:bookmarkStart w:id="1582" w:name="_ETM_Q8_600620"/>
      <w:bookmarkEnd w:id="1582"/>
      <w:r>
        <w:rPr>
          <w:rFonts w:hint="cs"/>
          <w:rtl/>
        </w:rPr>
        <w:t>. ראית בעבודתך שליחות.</w:t>
      </w:r>
      <w:bookmarkStart w:id="1583" w:name="_ETM_Q8_604020"/>
      <w:bookmarkEnd w:id="1583"/>
      <w:r>
        <w:rPr>
          <w:rFonts w:hint="cs"/>
          <w:rtl/>
        </w:rPr>
        <w:t xml:space="preserve"> </w:t>
      </w:r>
      <w:bookmarkStart w:id="1584" w:name="_ETM_Q8_600969"/>
      <w:bookmarkEnd w:id="1584"/>
      <w:r>
        <w:rPr>
          <w:rFonts w:hint="cs"/>
          <w:rtl/>
        </w:rPr>
        <w:t xml:space="preserve">אנחנו מאחלים לך הרבה בריאות, ובסיבוב השני של החיים </w:t>
      </w:r>
      <w:bookmarkStart w:id="1585" w:name="_ETM_Q8_606249"/>
      <w:bookmarkEnd w:id="1585"/>
      <w:r>
        <w:rPr>
          <w:rFonts w:hint="cs"/>
          <w:rtl/>
        </w:rPr>
        <w:t xml:space="preserve">תיהנה מהנכדים והמשפחה שלך. אני בטוח שגם תלך לעבוד ולתרום </w:t>
      </w:r>
      <w:bookmarkStart w:id="1586" w:name="_ETM_Q8_611529"/>
      <w:bookmarkEnd w:id="1586"/>
      <w:r>
        <w:rPr>
          <w:rFonts w:hint="cs"/>
          <w:rtl/>
        </w:rPr>
        <w:t>לחברה בישראל. תודה רבה לך על שירות ממושך. בהצלחה.</w:t>
      </w:r>
    </w:p>
    <w:p w:rsidR="00FC39BD" w:rsidRDefault="00FC39BD" w:rsidP="00DA6078">
      <w:pPr>
        <w:rPr>
          <w:rtl/>
        </w:rPr>
      </w:pPr>
    </w:p>
    <w:p w:rsidR="00FC39BD" w:rsidRDefault="00FC39BD" w:rsidP="00DA6078">
      <w:pPr>
        <w:pStyle w:val="af6"/>
        <w:keepNext/>
        <w:rPr>
          <w:rtl/>
        </w:rPr>
      </w:pPr>
      <w:bookmarkStart w:id="1587" w:name="ET_yor_6597_6"/>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587"/>
    </w:p>
    <w:p w:rsidR="00FC39BD" w:rsidRDefault="00FC39BD" w:rsidP="00DA6078">
      <w:pPr>
        <w:pStyle w:val="KeepWithNext"/>
        <w:rPr>
          <w:rtl/>
        </w:rPr>
      </w:pPr>
    </w:p>
    <w:p w:rsidR="00FC39BD" w:rsidRDefault="00FC39BD" w:rsidP="00DA6078">
      <w:pPr>
        <w:rPr>
          <w:rtl/>
        </w:rPr>
      </w:pPr>
      <w:bookmarkStart w:id="1588" w:name="_ETM_Q8_616959"/>
      <w:bookmarkEnd w:id="1588"/>
      <w:r>
        <w:rPr>
          <w:rFonts w:hint="cs"/>
          <w:rtl/>
        </w:rPr>
        <w:t xml:space="preserve">תודה רבה, יישר כוח. </w:t>
      </w:r>
      <w:bookmarkStart w:id="1589" w:name="_ETM_Q8_619959"/>
      <w:bookmarkEnd w:id="1589"/>
      <w:r>
        <w:rPr>
          <w:rFonts w:hint="cs"/>
          <w:rtl/>
        </w:rPr>
        <w:t>חברת הכנסת מירב בן ארי, בבקשה, גברתי.</w:t>
      </w:r>
    </w:p>
    <w:p w:rsidR="00FC39BD" w:rsidRDefault="00FC39BD" w:rsidP="00DA6078">
      <w:pPr>
        <w:rPr>
          <w:rtl/>
        </w:rPr>
      </w:pPr>
    </w:p>
    <w:p w:rsidR="00FC39BD" w:rsidRDefault="00FC39BD" w:rsidP="00DA6078">
      <w:pPr>
        <w:pStyle w:val="a4"/>
        <w:keepNext/>
        <w:rPr>
          <w:rtl/>
        </w:rPr>
      </w:pPr>
      <w:bookmarkStart w:id="1590" w:name="ET_speaker_5300_7"/>
      <w:r>
        <w:rPr>
          <w:rStyle w:val="TagStyle"/>
          <w:rFonts w:hint="cs"/>
          <w:rtl/>
        </w:rPr>
        <w:t xml:space="preserve"> &lt;&lt; דובר &gt;&gt; </w:t>
      </w:r>
      <w:bookmarkStart w:id="1591" w:name="_Toc217940947"/>
      <w:bookmarkStart w:id="1592" w:name="_Toc217944884"/>
      <w:r>
        <w:rPr>
          <w:rFonts w:hint="cs"/>
          <w:rtl/>
        </w:rPr>
        <w:t>מירב בן ארי (יש עתיד):</w:t>
      </w:r>
      <w:bookmarkEnd w:id="1591"/>
      <w:bookmarkEnd w:id="1592"/>
      <w:r>
        <w:rPr>
          <w:rStyle w:val="TagStyle"/>
          <w:rtl/>
        </w:rPr>
        <w:t xml:space="preserve"> &lt;&lt; דובר &gt;&gt;</w:t>
      </w:r>
      <w:r>
        <w:rPr>
          <w:rFonts w:hint="cs"/>
          <w:rtl/>
        </w:rPr>
        <w:t xml:space="preserve"> </w:t>
      </w:r>
      <w:bookmarkEnd w:id="1590"/>
    </w:p>
    <w:p w:rsidR="00FC39BD" w:rsidRDefault="00FC39BD" w:rsidP="00DA6078">
      <w:pPr>
        <w:pStyle w:val="KeepWithNext"/>
        <w:rPr>
          <w:rtl/>
        </w:rPr>
      </w:pPr>
    </w:p>
    <w:p w:rsidR="00FC39BD" w:rsidRDefault="00FC39BD" w:rsidP="00DA6078">
      <w:pPr>
        <w:rPr>
          <w:rtl/>
        </w:rPr>
      </w:pPr>
      <w:bookmarkStart w:id="1593" w:name="_ETM_Q8_634480"/>
      <w:bookmarkEnd w:id="1593"/>
      <w:r>
        <w:rPr>
          <w:rFonts w:hint="cs"/>
          <w:rtl/>
        </w:rPr>
        <w:t xml:space="preserve">תודה רבה, </w:t>
      </w:r>
      <w:proofErr w:type="spellStart"/>
      <w:r>
        <w:rPr>
          <w:rFonts w:hint="cs"/>
          <w:rtl/>
        </w:rPr>
        <w:t>ירימי</w:t>
      </w:r>
      <w:proofErr w:type="spellEnd"/>
      <w:r>
        <w:rPr>
          <w:rFonts w:hint="cs"/>
          <w:rtl/>
        </w:rPr>
        <w:t xml:space="preserve">. תודה רבה. אדוני היושב-ראש, כנסת נכבדה, </w:t>
      </w:r>
      <w:bookmarkStart w:id="1594" w:name="_ETM_Q8_640809"/>
      <w:bookmarkEnd w:id="1594"/>
      <w:r>
        <w:rPr>
          <w:rFonts w:hint="cs"/>
          <w:rtl/>
        </w:rPr>
        <w:t>קובי</w:t>
      </w:r>
      <w:bookmarkStart w:id="1595" w:name="_ETM_Q8_638379"/>
      <w:bookmarkEnd w:id="1595"/>
      <w:r>
        <w:rPr>
          <w:rFonts w:hint="cs"/>
          <w:rtl/>
        </w:rPr>
        <w:t xml:space="preserve"> </w:t>
      </w:r>
      <w:proofErr w:type="spellStart"/>
      <w:r>
        <w:rPr>
          <w:rFonts w:hint="cs"/>
          <w:rtl/>
        </w:rPr>
        <w:t>סמרנו</w:t>
      </w:r>
      <w:proofErr w:type="spellEnd"/>
      <w:r>
        <w:rPr>
          <w:rFonts w:hint="cs"/>
          <w:rtl/>
        </w:rPr>
        <w:t xml:space="preserve"> – דיברתי גם עם איילת, היא בדרך</w:t>
      </w:r>
      <w:bookmarkStart w:id="1596" w:name="_ETM_Q8_640579"/>
      <w:bookmarkEnd w:id="1596"/>
      <w:r>
        <w:rPr>
          <w:rFonts w:hint="cs"/>
          <w:rtl/>
        </w:rPr>
        <w:t xml:space="preserve">. </w:t>
      </w:r>
      <w:bookmarkStart w:id="1597" w:name="_ETM_Q8_647529"/>
      <w:bookmarkEnd w:id="1597"/>
      <w:r>
        <w:rPr>
          <w:rFonts w:hint="cs"/>
          <w:rtl/>
        </w:rPr>
        <w:t xml:space="preserve">אנחנו, חברי האופוזיציה, לפחות חברי יש עתיד, נגיע ונתמוך בחקיקה </w:t>
      </w:r>
      <w:bookmarkStart w:id="1598" w:name="_ETM_Q8_652711"/>
      <w:bookmarkEnd w:id="1598"/>
      <w:r>
        <w:rPr>
          <w:rFonts w:hint="cs"/>
          <w:rtl/>
        </w:rPr>
        <w:t xml:space="preserve">הזאת כפי שגם תמכנו בקריאה הראשונה. הצעת החוק הזאת הייתה </w:t>
      </w:r>
      <w:bookmarkStart w:id="1599" w:name="_ETM_Q8_657894"/>
      <w:bookmarkEnd w:id="1599"/>
      <w:r>
        <w:rPr>
          <w:rFonts w:hint="cs"/>
          <w:rtl/>
        </w:rPr>
        <w:t>גם של יאיר לפיד,</w:t>
      </w:r>
      <w:bookmarkStart w:id="1600" w:name="_ETM_Q8_658388"/>
      <w:bookmarkEnd w:id="1600"/>
      <w:r>
        <w:rPr>
          <w:rFonts w:hint="cs"/>
          <w:rtl/>
        </w:rPr>
        <w:t xml:space="preserve"> עוד לפני הרבה שנים, וגם של חבר </w:t>
      </w:r>
      <w:bookmarkStart w:id="1601" w:name="_ETM_Q8_663077"/>
      <w:bookmarkEnd w:id="1601"/>
      <w:r>
        <w:rPr>
          <w:rFonts w:hint="cs"/>
          <w:rtl/>
        </w:rPr>
        <w:t xml:space="preserve">הכנסת רון כץ. </w:t>
      </w:r>
      <w:bookmarkStart w:id="1602" w:name="_ETM_Q8_665739"/>
      <w:bookmarkEnd w:id="1602"/>
    </w:p>
    <w:p w:rsidR="00FC39BD" w:rsidRDefault="00FC39BD" w:rsidP="00DA6078">
      <w:pPr>
        <w:rPr>
          <w:rtl/>
        </w:rPr>
      </w:pPr>
      <w:bookmarkStart w:id="1603" w:name="_ETM_Q8_665780"/>
      <w:bookmarkStart w:id="1604" w:name="_ETM_Q8_665884"/>
      <w:bookmarkEnd w:id="1603"/>
      <w:bookmarkEnd w:id="1604"/>
    </w:p>
    <w:p w:rsidR="00FC39BD" w:rsidRDefault="00FC39BD" w:rsidP="00DA6078">
      <w:pPr>
        <w:rPr>
          <w:rtl/>
        </w:rPr>
      </w:pPr>
      <w:bookmarkStart w:id="1605" w:name="_ETM_Q8_665915"/>
      <w:bookmarkEnd w:id="1605"/>
      <w:r>
        <w:rPr>
          <w:rFonts w:hint="cs"/>
          <w:rtl/>
        </w:rPr>
        <w:t>אני רוצה להגיד כמה מילים על אונר"א</w:t>
      </w:r>
      <w:bookmarkStart w:id="1606" w:name="_ETM_Q8_669747"/>
      <w:bookmarkStart w:id="1607" w:name="_ETM_Q8_669790"/>
      <w:bookmarkEnd w:id="1606"/>
      <w:bookmarkEnd w:id="1607"/>
      <w:r>
        <w:rPr>
          <w:rFonts w:hint="cs"/>
          <w:rtl/>
        </w:rPr>
        <w:t xml:space="preserve">, </w:t>
      </w:r>
      <w:bookmarkStart w:id="1608" w:name="_ETM_Q8_668970"/>
      <w:bookmarkEnd w:id="1608"/>
      <w:r>
        <w:rPr>
          <w:rFonts w:hint="cs"/>
          <w:rtl/>
        </w:rPr>
        <w:t xml:space="preserve">אותה סוכנות פליטים </w:t>
      </w:r>
      <w:bookmarkStart w:id="1609" w:name="_ETM_Q8_672579"/>
      <w:bookmarkEnd w:id="1609"/>
      <w:r>
        <w:rPr>
          <w:rFonts w:hint="cs"/>
          <w:rtl/>
        </w:rPr>
        <w:t xml:space="preserve">שהוקמה מראש בגלל פוליטיקה גרועה. </w:t>
      </w:r>
      <w:bookmarkStart w:id="1610" w:name="_ETM_Q8_678140"/>
      <w:bookmarkEnd w:id="1610"/>
      <w:r>
        <w:rPr>
          <w:rFonts w:hint="cs"/>
          <w:rtl/>
        </w:rPr>
        <w:t xml:space="preserve">במקום שהאו"ם יטפל בכל הפליטים, כמו שהוא מטפל בכל הפליטים, </w:t>
      </w:r>
      <w:bookmarkStart w:id="1611" w:name="_ETM_Q8_683377"/>
      <w:bookmarkEnd w:id="1611"/>
      <w:r>
        <w:rPr>
          <w:rFonts w:hint="cs"/>
          <w:rtl/>
        </w:rPr>
        <w:t xml:space="preserve">הם החליטו לייחד סוכנות מיוחדת לפליטים הפלסטינים. ובמקום לטפל בבעיה, </w:t>
      </w:r>
      <w:bookmarkStart w:id="1612" w:name="_ETM_Q8_688615"/>
      <w:bookmarkEnd w:id="1612"/>
      <w:r>
        <w:rPr>
          <w:rFonts w:hint="cs"/>
          <w:rtl/>
        </w:rPr>
        <w:t xml:space="preserve">במקום 711,000, כשהם </w:t>
      </w:r>
      <w:bookmarkStart w:id="1613" w:name="_ETM_Q8_691938"/>
      <w:bookmarkEnd w:id="1613"/>
      <w:r>
        <w:rPr>
          <w:rFonts w:hint="cs"/>
          <w:rtl/>
        </w:rPr>
        <w:t xml:space="preserve">התחילו, הפליטים הפלסטינים </w:t>
      </w:r>
      <w:bookmarkStart w:id="1614" w:name="_ETM_Q8_693852"/>
      <w:bookmarkEnd w:id="1614"/>
      <w:r>
        <w:rPr>
          <w:rFonts w:hint="cs"/>
          <w:rtl/>
        </w:rPr>
        <w:t>צמחו ל-6 מיליון</w:t>
      </w:r>
      <w:bookmarkStart w:id="1615" w:name="_ETM_Q8_694454"/>
      <w:bookmarkEnd w:id="1615"/>
      <w:r>
        <w:rPr>
          <w:rFonts w:hint="cs"/>
          <w:rtl/>
        </w:rPr>
        <w:t xml:space="preserve"> – </w:t>
      </w:r>
      <w:bookmarkStart w:id="1616" w:name="_ETM_Q8_694501"/>
      <w:bookmarkStart w:id="1617" w:name="_ETM_Q8_694616"/>
      <w:bookmarkStart w:id="1618" w:name="_ETM_Q8_694702"/>
      <w:bookmarkStart w:id="1619" w:name="_ETM_Q8_697459"/>
      <w:bookmarkEnd w:id="1616"/>
      <w:bookmarkEnd w:id="1617"/>
      <w:bookmarkEnd w:id="1618"/>
      <w:bookmarkEnd w:id="1619"/>
      <w:r>
        <w:rPr>
          <w:rFonts w:hint="cs"/>
          <w:rtl/>
        </w:rPr>
        <w:t xml:space="preserve">שלום גם לך, הזכרתי אותך. </w:t>
      </w:r>
      <w:bookmarkStart w:id="1620" w:name="_ETM_Q8_699929"/>
      <w:bookmarkEnd w:id="1620"/>
    </w:p>
    <w:p w:rsidR="00FC39BD" w:rsidRDefault="00FC39BD" w:rsidP="00DA6078">
      <w:pPr>
        <w:rPr>
          <w:rtl/>
        </w:rPr>
      </w:pPr>
    </w:p>
    <w:p w:rsidR="00FC39BD" w:rsidRDefault="00FC39BD" w:rsidP="00DA6078">
      <w:pPr>
        <w:rPr>
          <w:rtl/>
        </w:rPr>
      </w:pPr>
      <w:r>
        <w:rPr>
          <w:rFonts w:hint="cs"/>
          <w:rtl/>
        </w:rPr>
        <w:t xml:space="preserve">המערב שילם 40 מיליארד דולר </w:t>
      </w:r>
      <w:proofErr w:type="spellStart"/>
      <w:r>
        <w:rPr>
          <w:rFonts w:hint="cs"/>
          <w:rtl/>
        </w:rPr>
        <w:t>לאונר"א</w:t>
      </w:r>
      <w:proofErr w:type="spellEnd"/>
      <w:r>
        <w:rPr>
          <w:rFonts w:hint="cs"/>
          <w:rtl/>
        </w:rPr>
        <w:t xml:space="preserve">. 40 מיליארד דולר, מהיום </w:t>
      </w:r>
      <w:bookmarkStart w:id="1621" w:name="_ETM_Q8_705413"/>
      <w:bookmarkEnd w:id="1621"/>
      <w:r>
        <w:rPr>
          <w:rFonts w:hint="cs"/>
          <w:rtl/>
        </w:rPr>
        <w:t xml:space="preserve">שהיא הוקמה, בלי לטפל בבעיה – רק הגדילו אותה. רוב התקציב </w:t>
      </w:r>
      <w:bookmarkStart w:id="1622" w:name="_ETM_Q8_710897"/>
      <w:bookmarkEnd w:id="1622"/>
      <w:r>
        <w:rPr>
          <w:rFonts w:hint="cs"/>
          <w:rtl/>
        </w:rPr>
        <w:t xml:space="preserve">של אונר"א מוקדש לחינוך. המחקר הרציני ביותר על אונר"א, של </w:t>
      </w:r>
      <w:bookmarkStart w:id="1623" w:name="_ETM_Q8_716381"/>
      <w:bookmarkEnd w:id="1623"/>
      <w:r>
        <w:rPr>
          <w:rFonts w:hint="cs"/>
          <w:rtl/>
        </w:rPr>
        <w:t xml:space="preserve">מכון </w:t>
      </w:r>
      <w:r>
        <w:t>IMPACT</w:t>
      </w:r>
      <w:bookmarkStart w:id="1624" w:name="_ETM_Q8_719478"/>
      <w:bookmarkEnd w:id="1624"/>
      <w:r>
        <w:rPr>
          <w:rtl/>
        </w:rPr>
        <w:t xml:space="preserve"> </w:t>
      </w:r>
      <w:r>
        <w:rPr>
          <w:rFonts w:hint="cs"/>
          <w:rtl/>
        </w:rPr>
        <w:t xml:space="preserve">– אני מצטטת: ספרי הלימוד של אונר"א נותרו אנטישמיים </w:t>
      </w:r>
      <w:bookmarkStart w:id="1625" w:name="_ETM_Q8_721865"/>
      <w:bookmarkEnd w:id="1625"/>
      <w:r>
        <w:rPr>
          <w:rFonts w:hint="cs"/>
          <w:rtl/>
        </w:rPr>
        <w:t xml:space="preserve">בגלוי; </w:t>
      </w:r>
      <w:bookmarkStart w:id="1626" w:name="_ETM_Q8_728330"/>
      <w:bookmarkEnd w:id="1626"/>
      <w:r>
        <w:rPr>
          <w:rFonts w:hint="cs"/>
          <w:rtl/>
        </w:rPr>
        <w:t xml:space="preserve">הם ממשיכים לעודד אלימות, ג'יהאד ומות קדושים, בעוד שלום אינו </w:t>
      </w:r>
      <w:bookmarkStart w:id="1627" w:name="_ETM_Q8_732279"/>
      <w:bookmarkEnd w:id="1627"/>
      <w:r>
        <w:rPr>
          <w:rFonts w:hint="cs"/>
          <w:rtl/>
        </w:rPr>
        <w:t xml:space="preserve">נלמד כעדיף או אפילו אפשרי. </w:t>
      </w:r>
      <w:bookmarkStart w:id="1628" w:name="_ETM_Q8_736840"/>
      <w:bookmarkStart w:id="1629" w:name="_ETM_Q8_740007"/>
      <w:bookmarkEnd w:id="1628"/>
      <w:bookmarkEnd w:id="1629"/>
    </w:p>
    <w:p w:rsidR="00FC39BD" w:rsidRDefault="00FC39BD" w:rsidP="00DA6078">
      <w:pPr>
        <w:rPr>
          <w:rtl/>
        </w:rPr>
      </w:pPr>
      <w:bookmarkStart w:id="1630" w:name="_ETM_Q8_740082"/>
      <w:bookmarkEnd w:id="1630"/>
    </w:p>
    <w:p w:rsidR="00FC39BD" w:rsidRDefault="00FC39BD" w:rsidP="00DA6078">
      <w:pPr>
        <w:rPr>
          <w:rtl/>
        </w:rPr>
      </w:pPr>
      <w:bookmarkStart w:id="1631" w:name="_ETM_Q8_740168"/>
      <w:bookmarkStart w:id="1632" w:name="_ETM_Q8_740194"/>
      <w:bookmarkEnd w:id="1631"/>
      <w:bookmarkEnd w:id="1632"/>
      <w:r>
        <w:rPr>
          <w:rFonts w:hint="cs"/>
          <w:rtl/>
        </w:rPr>
        <w:t xml:space="preserve">הבעיה עם אונר"א ועם ממשלת ישראל היא שבמשך שנים </w:t>
      </w:r>
      <w:bookmarkStart w:id="1633" w:name="_ETM_Q8_743239"/>
      <w:bookmarkEnd w:id="1633"/>
      <w:r>
        <w:rPr>
          <w:rFonts w:hint="cs"/>
          <w:rtl/>
        </w:rPr>
        <w:t xml:space="preserve">ממשלת ישראל התעלמה מהבעיה. </w:t>
      </w:r>
      <w:bookmarkStart w:id="1634" w:name="_ETM_Q8_747489"/>
      <w:bookmarkEnd w:id="1634"/>
      <w:r>
        <w:rPr>
          <w:rFonts w:hint="cs"/>
          <w:rtl/>
        </w:rPr>
        <w:t xml:space="preserve">היא חשבה שאפשר להכיל, שאפשר לשתוק. </w:t>
      </w:r>
      <w:bookmarkStart w:id="1635" w:name="_ETM_Q8_751770"/>
      <w:bookmarkEnd w:id="1635"/>
      <w:r>
        <w:rPr>
          <w:rFonts w:hint="cs"/>
          <w:rtl/>
        </w:rPr>
        <w:t xml:space="preserve">כמובן שהכול התפוצץ לנו בפנים </w:t>
      </w:r>
      <w:bookmarkStart w:id="1636" w:name="_ETM_Q8_755640"/>
      <w:bookmarkEnd w:id="1636"/>
      <w:r>
        <w:rPr>
          <w:rFonts w:hint="cs"/>
          <w:rtl/>
        </w:rPr>
        <w:t xml:space="preserve">ב-7 באוקטובר. </w:t>
      </w:r>
      <w:bookmarkStart w:id="1637" w:name="_ETM_Q8_759710"/>
      <w:bookmarkEnd w:id="1637"/>
      <w:r>
        <w:rPr>
          <w:rFonts w:hint="cs"/>
          <w:rtl/>
        </w:rPr>
        <w:t xml:space="preserve">כל </w:t>
      </w:r>
      <w:proofErr w:type="spellStart"/>
      <w:r>
        <w:rPr>
          <w:rFonts w:hint="cs"/>
          <w:rtl/>
        </w:rPr>
        <w:t>הנוח'בות</w:t>
      </w:r>
      <w:proofErr w:type="spellEnd"/>
      <w:r>
        <w:rPr>
          <w:rFonts w:hint="cs"/>
          <w:rtl/>
        </w:rPr>
        <w:t xml:space="preserve"> שפרצו </w:t>
      </w:r>
      <w:bookmarkStart w:id="1638" w:name="_ETM_Q8_763190"/>
      <w:bookmarkEnd w:id="1638"/>
      <w:r>
        <w:rPr>
          <w:rFonts w:hint="cs"/>
          <w:rtl/>
        </w:rPr>
        <w:t xml:space="preserve">לישראל, כולם בוגרי מערכת החינוך של אונר"א. נכון, לא כל </w:t>
      </w:r>
      <w:bookmarkStart w:id="1639" w:name="_ETM_Q8_768880"/>
      <w:bookmarkEnd w:id="1639"/>
      <w:r>
        <w:rPr>
          <w:rFonts w:hint="cs"/>
          <w:rtl/>
        </w:rPr>
        <w:t xml:space="preserve">אנשי אונר"א חברים בחמאס, אבל כל מי שפרץ ב-7 </w:t>
      </w:r>
      <w:bookmarkStart w:id="1640" w:name="_ETM_Q8_774570"/>
      <w:bookmarkEnd w:id="1640"/>
      <w:r>
        <w:rPr>
          <w:rFonts w:hint="cs"/>
          <w:rtl/>
        </w:rPr>
        <w:t xml:space="preserve">באוקטובר למדינת ישראל הוא בוגר מערכת החינוך של אונר"א. שנים של אנטישמיות, שנים של </w:t>
      </w:r>
      <w:proofErr w:type="spellStart"/>
      <w:r>
        <w:rPr>
          <w:rFonts w:hint="cs"/>
          <w:rtl/>
        </w:rPr>
        <w:t>גי'האד</w:t>
      </w:r>
      <w:proofErr w:type="spellEnd"/>
      <w:r>
        <w:rPr>
          <w:rFonts w:hint="cs"/>
          <w:rtl/>
        </w:rPr>
        <w:t>, הביאו אותנו ליום הזה.</w:t>
      </w:r>
      <w:bookmarkStart w:id="1641" w:name="_ETM_Q8_780048"/>
      <w:bookmarkEnd w:id="1641"/>
      <w:r>
        <w:rPr>
          <w:rFonts w:hint="cs"/>
          <w:rtl/>
        </w:rPr>
        <w:t xml:space="preserve"> וממשלת ישראל במשך שנים הכילה </w:t>
      </w:r>
      <w:bookmarkStart w:id="1642" w:name="_ETM_Q8_790735"/>
      <w:bookmarkEnd w:id="1642"/>
      <w:r>
        <w:rPr>
          <w:rFonts w:hint="cs"/>
          <w:rtl/>
        </w:rPr>
        <w:t>ולא עצרה את ההסתה המטורפת הזאת.</w:t>
      </w:r>
    </w:p>
    <w:p w:rsidR="00FC39BD" w:rsidRDefault="00FC39BD" w:rsidP="00DA6078">
      <w:pPr>
        <w:rPr>
          <w:rtl/>
        </w:rPr>
      </w:pPr>
    </w:p>
    <w:p w:rsidR="00FC39BD" w:rsidRDefault="00FC39BD" w:rsidP="00DA6078">
      <w:bookmarkStart w:id="1643" w:name="_ETM_Q9_193529"/>
      <w:bookmarkEnd w:id="1643"/>
      <w:r>
        <w:rPr>
          <w:rFonts w:hint="cs"/>
          <w:rtl/>
        </w:rPr>
        <w:t xml:space="preserve">היום, אחרי איחור, איחור דרמטי, מדינת ישראל עוצרת </w:t>
      </w:r>
      <w:bookmarkStart w:id="1644" w:name="_ETM_Q9_200430"/>
      <w:bookmarkEnd w:id="1644"/>
      <w:r>
        <w:rPr>
          <w:rFonts w:hint="cs"/>
          <w:rtl/>
        </w:rPr>
        <w:t xml:space="preserve">ואומרת: עד כאן. חבל שזה לא היה לפני הרבה שנים. </w:t>
      </w:r>
      <w:bookmarkStart w:id="1645" w:name="_ETM_Q9_208260"/>
      <w:bookmarkEnd w:id="1645"/>
      <w:r>
        <w:rPr>
          <w:rFonts w:hint="cs"/>
          <w:rtl/>
        </w:rPr>
        <w:t xml:space="preserve">אנשי </w:t>
      </w:r>
      <w:proofErr w:type="spellStart"/>
      <w:r>
        <w:rPr>
          <w:rFonts w:hint="cs"/>
          <w:rtl/>
        </w:rPr>
        <w:t>הנוח'בות</w:t>
      </w:r>
      <w:proofErr w:type="spellEnd"/>
      <w:r>
        <w:rPr>
          <w:rFonts w:hint="cs"/>
          <w:rtl/>
        </w:rPr>
        <w:t xml:space="preserve"> שרצחו וחטפו, שהשתמשו במתקנים של אונר"א כמרכזי פיקוד </w:t>
      </w:r>
      <w:bookmarkStart w:id="1646" w:name="_ETM_Q9_213952"/>
      <w:bookmarkEnd w:id="1646"/>
      <w:r>
        <w:rPr>
          <w:rFonts w:hint="cs"/>
          <w:rtl/>
        </w:rPr>
        <w:t xml:space="preserve">ושליטה צבאיים של חמאס, מקומות מסתור, מנהרות תת-קרקעיות – היום </w:t>
      </w:r>
      <w:bookmarkStart w:id="1647" w:name="_ETM_Q9_219644"/>
      <w:bookmarkEnd w:id="1647"/>
      <w:r>
        <w:rPr>
          <w:rFonts w:hint="cs"/>
          <w:rtl/>
        </w:rPr>
        <w:t xml:space="preserve">מדינת ישראל אומרת לא. בעיניי, קצת מאוחר מדי. אני חושבת </w:t>
      </w:r>
      <w:bookmarkStart w:id="1648" w:name="_ETM_Q9_225336"/>
      <w:bookmarkEnd w:id="1648"/>
      <w:r>
        <w:rPr>
          <w:rFonts w:hint="cs"/>
          <w:rtl/>
        </w:rPr>
        <w:t xml:space="preserve">שישראל הייתה צריכה לעצור ממזמן. אני חושבת שמדינת ישראל הייתה </w:t>
      </w:r>
      <w:bookmarkStart w:id="1649" w:name="_ETM_Q9_231028"/>
      <w:bookmarkEnd w:id="1649"/>
      <w:r>
        <w:rPr>
          <w:rFonts w:hint="cs"/>
          <w:rtl/>
        </w:rPr>
        <w:t xml:space="preserve">צריכה למנוע את המימון הבין-לאומי </w:t>
      </w:r>
      <w:proofErr w:type="spellStart"/>
      <w:r>
        <w:rPr>
          <w:rFonts w:hint="cs"/>
          <w:rtl/>
        </w:rPr>
        <w:t>לאונר"א</w:t>
      </w:r>
      <w:proofErr w:type="spellEnd"/>
      <w:r>
        <w:rPr>
          <w:rFonts w:hint="cs"/>
          <w:rtl/>
        </w:rPr>
        <w:t xml:space="preserve">, </w:t>
      </w:r>
      <w:bookmarkStart w:id="1650" w:name="_ETM_Q9_237060"/>
      <w:bookmarkEnd w:id="1650"/>
      <w:r>
        <w:rPr>
          <w:rFonts w:hint="cs"/>
          <w:rtl/>
        </w:rPr>
        <w:t xml:space="preserve">אבל השקט נענה ברפש. </w:t>
      </w:r>
      <w:bookmarkStart w:id="1651" w:name="_ETM_Q9_240970"/>
      <w:bookmarkEnd w:id="1651"/>
    </w:p>
    <w:p w:rsidR="00FC39BD" w:rsidRDefault="00FC39BD" w:rsidP="00DA6078">
      <w:pPr>
        <w:rPr>
          <w:rtl/>
        </w:rPr>
      </w:pPr>
      <w:bookmarkStart w:id="1652" w:name="_ETM_Q9_237950"/>
      <w:bookmarkStart w:id="1653" w:name="_ETM_Q9_238022"/>
      <w:bookmarkEnd w:id="1652"/>
      <w:bookmarkEnd w:id="1653"/>
    </w:p>
    <w:p w:rsidR="00FC39BD" w:rsidRDefault="00FC39BD" w:rsidP="00DA6078">
      <w:pPr>
        <w:rPr>
          <w:rtl/>
        </w:rPr>
      </w:pPr>
      <w:bookmarkStart w:id="1654" w:name="_ETM_Q9_238115"/>
      <w:bookmarkStart w:id="1655" w:name="_ETM_Q9_238166"/>
      <w:bookmarkEnd w:id="1654"/>
      <w:bookmarkEnd w:id="1655"/>
      <w:r>
        <w:rPr>
          <w:rFonts w:hint="cs"/>
          <w:rtl/>
        </w:rPr>
        <w:t xml:space="preserve">בסוף, אני רוצה להגיד משהו למשפחת </w:t>
      </w:r>
      <w:proofErr w:type="spellStart"/>
      <w:r>
        <w:rPr>
          <w:rFonts w:hint="cs"/>
          <w:rtl/>
        </w:rPr>
        <w:t>סמרנו</w:t>
      </w:r>
      <w:proofErr w:type="spellEnd"/>
      <w:r>
        <w:rPr>
          <w:rFonts w:hint="cs"/>
          <w:rtl/>
        </w:rPr>
        <w:t xml:space="preserve"> היקרה: </w:t>
      </w:r>
      <w:bookmarkStart w:id="1656" w:name="_ETM_Q9_248290"/>
      <w:bookmarkEnd w:id="1656"/>
      <w:r>
        <w:rPr>
          <w:rFonts w:hint="cs"/>
          <w:rtl/>
        </w:rPr>
        <w:t xml:space="preserve">קודם כול, פגשתי אתכם גם בכיכר החטופים, פגשתי אתכם גם </w:t>
      </w:r>
      <w:bookmarkStart w:id="1657" w:name="_ETM_Q9_251479"/>
      <w:bookmarkEnd w:id="1657"/>
      <w:r>
        <w:rPr>
          <w:rFonts w:hint="cs"/>
          <w:rtl/>
        </w:rPr>
        <w:t xml:space="preserve">בבית שלכם – </w:t>
      </w:r>
      <w:bookmarkStart w:id="1658" w:name="_ETM_Q9_256010"/>
      <w:bookmarkEnd w:id="1658"/>
      <w:r>
        <w:rPr>
          <w:rFonts w:hint="cs"/>
          <w:rtl/>
        </w:rPr>
        <w:t xml:space="preserve">אתם משפחה מיוחדת, ולא היה מגיע לכם הסוף </w:t>
      </w:r>
      <w:bookmarkStart w:id="1659" w:name="_ETM_Q9_259280"/>
      <w:bookmarkEnd w:id="1659"/>
      <w:r>
        <w:rPr>
          <w:rFonts w:hint="cs"/>
          <w:rtl/>
        </w:rPr>
        <w:t xml:space="preserve">הזה. </w:t>
      </w:r>
      <w:bookmarkStart w:id="1660" w:name="_ETM_Q9_263610"/>
      <w:bookmarkEnd w:id="1660"/>
      <w:r>
        <w:rPr>
          <w:rFonts w:hint="cs"/>
          <w:rtl/>
        </w:rPr>
        <w:t xml:space="preserve">יונתן היה צעיר, כריזמטי, מלא חברים, </w:t>
      </w:r>
      <w:bookmarkStart w:id="1661" w:name="_ETM_Q9_269339"/>
      <w:bookmarkEnd w:id="1661"/>
      <w:r>
        <w:rPr>
          <w:rFonts w:hint="cs"/>
          <w:rtl/>
        </w:rPr>
        <w:t xml:space="preserve">בחור יצירתי; </w:t>
      </w:r>
      <w:bookmarkStart w:id="1662" w:name="_ETM_Q9_271919"/>
      <w:bookmarkEnd w:id="1662"/>
      <w:r>
        <w:rPr>
          <w:rFonts w:hint="cs"/>
          <w:rtl/>
        </w:rPr>
        <w:t xml:space="preserve">הוא הלך ליהנות ולשמוח במסיבת </w:t>
      </w:r>
      <w:proofErr w:type="spellStart"/>
      <w:r>
        <w:rPr>
          <w:rFonts w:hint="cs"/>
          <w:rtl/>
        </w:rPr>
        <w:t>הנובה</w:t>
      </w:r>
      <w:proofErr w:type="spellEnd"/>
      <w:r>
        <w:rPr>
          <w:rFonts w:hint="cs"/>
          <w:rtl/>
        </w:rPr>
        <w:t xml:space="preserve">, כי זה מה שהוא </w:t>
      </w:r>
      <w:bookmarkStart w:id="1663" w:name="_ETM_Q9_276419"/>
      <w:bookmarkEnd w:id="1663"/>
      <w:r>
        <w:rPr>
          <w:rFonts w:hint="cs"/>
          <w:rtl/>
        </w:rPr>
        <w:t xml:space="preserve">היה, הוא היה ילד שמח. </w:t>
      </w:r>
      <w:bookmarkStart w:id="1664" w:name="_ETM_Q9_282099"/>
      <w:bookmarkEnd w:id="1664"/>
      <w:r>
        <w:rPr>
          <w:rFonts w:hint="cs"/>
          <w:rtl/>
        </w:rPr>
        <w:t xml:space="preserve">הוא ניסה למצוא מחסה בקיבוץ בארי, </w:t>
      </w:r>
      <w:bookmarkStart w:id="1665" w:name="_ETM_Q9_288069"/>
      <w:bookmarkEnd w:id="1665"/>
      <w:r>
        <w:rPr>
          <w:rFonts w:hint="cs"/>
          <w:rtl/>
        </w:rPr>
        <w:t>אבל משם הוא נחטף, ומי ש</w:t>
      </w:r>
      <w:bookmarkStart w:id="1666" w:name="_ETM_Q9_292959"/>
      <w:bookmarkEnd w:id="1666"/>
      <w:r>
        <w:rPr>
          <w:rFonts w:hint="cs"/>
          <w:rtl/>
        </w:rPr>
        <w:t xml:space="preserve">חטף אותו, את יונתן, היה עובד אונר"א, שבשיא החוצפה </w:t>
      </w:r>
      <w:bookmarkStart w:id="1667" w:name="_ETM_Q9_297849"/>
      <w:bookmarkEnd w:id="1667"/>
      <w:r>
        <w:rPr>
          <w:rFonts w:hint="cs"/>
          <w:rtl/>
        </w:rPr>
        <w:t>גם נהג ברכב עם הסמל של אונר"א והסמל של האו"ם.</w:t>
      </w:r>
      <w:bookmarkStart w:id="1668" w:name="_ETM_Q9_306343"/>
      <w:bookmarkStart w:id="1669" w:name="_ETM_Q9_306436"/>
      <w:bookmarkStart w:id="1670" w:name="_ETM_Q9_306510"/>
      <w:bookmarkStart w:id="1671" w:name="_ETM_Q9_306585"/>
      <w:bookmarkStart w:id="1672" w:name="_ETM_Q9_305449"/>
      <w:bookmarkEnd w:id="1668"/>
      <w:bookmarkEnd w:id="1669"/>
      <w:bookmarkEnd w:id="1670"/>
      <w:bookmarkEnd w:id="1671"/>
      <w:bookmarkEnd w:id="1672"/>
      <w:r>
        <w:rPr>
          <w:rFonts w:hint="cs"/>
          <w:rtl/>
        </w:rPr>
        <w:t xml:space="preserve"> בהמשך החזירו לכם את יוני, והוא קבור בתל אביב.</w:t>
      </w:r>
    </w:p>
    <w:p w:rsidR="00FC39BD" w:rsidRDefault="00FC39BD" w:rsidP="00DA6078">
      <w:pPr>
        <w:rPr>
          <w:rtl/>
        </w:rPr>
      </w:pPr>
    </w:p>
    <w:p w:rsidR="00FC39BD" w:rsidRDefault="00FC39BD" w:rsidP="00DA6078">
      <w:pPr>
        <w:rPr>
          <w:rtl/>
        </w:rPr>
      </w:pPr>
      <w:r>
        <w:rPr>
          <w:rFonts w:hint="cs"/>
          <w:rtl/>
        </w:rPr>
        <w:t xml:space="preserve">אני </w:t>
      </w:r>
      <w:bookmarkStart w:id="1673" w:name="_ETM_Q9_311154"/>
      <w:bookmarkEnd w:id="1673"/>
      <w:r>
        <w:rPr>
          <w:rFonts w:hint="cs"/>
          <w:rtl/>
        </w:rPr>
        <w:t xml:space="preserve">רוצה להגיד לכם משהו: נורא קל להיכנס לעצב ולצער. </w:t>
      </w:r>
      <w:bookmarkStart w:id="1674" w:name="_ETM_Q9_317559"/>
      <w:bookmarkEnd w:id="1674"/>
      <w:r>
        <w:rPr>
          <w:rFonts w:hint="cs"/>
          <w:rtl/>
        </w:rPr>
        <w:t xml:space="preserve">קל, אתם יודעים, אתם מוקפים במשפחות שכולות – מי שמדבר, שיצא, </w:t>
      </w:r>
      <w:bookmarkStart w:id="1675" w:name="_ETM_Q9_321645"/>
      <w:bookmarkEnd w:id="1675"/>
      <w:r>
        <w:rPr>
          <w:rFonts w:hint="cs"/>
          <w:rtl/>
        </w:rPr>
        <w:t xml:space="preserve">בבקשה, זה מפריע לי. זה ממש מפריע לי. </w:t>
      </w:r>
    </w:p>
    <w:p w:rsidR="00FC39BD" w:rsidRDefault="00FC39BD" w:rsidP="00DA6078">
      <w:pPr>
        <w:rPr>
          <w:rtl/>
        </w:rPr>
      </w:pPr>
      <w:bookmarkStart w:id="1676" w:name="_ETM_Q9_326049"/>
      <w:bookmarkStart w:id="1677" w:name="_ETM_Q9_326102"/>
      <w:bookmarkEnd w:id="1676"/>
      <w:bookmarkEnd w:id="1677"/>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r>
        <w:rPr>
          <w:rFonts w:hint="cs"/>
          <w:rtl/>
        </w:rPr>
        <w:t xml:space="preserve">חברים, אני מבקש שקט. </w:t>
      </w:r>
      <w:bookmarkStart w:id="1678" w:name="_ETM_Q9_325733"/>
      <w:bookmarkStart w:id="1679" w:name="_ETM_Q9_323933"/>
      <w:bookmarkEnd w:id="1678"/>
      <w:bookmarkEnd w:id="1679"/>
    </w:p>
    <w:p w:rsidR="00FC39BD" w:rsidRPr="006F272C" w:rsidRDefault="00FC39BD" w:rsidP="00DA6078">
      <w:pPr>
        <w:rPr>
          <w:rtl/>
        </w:rPr>
      </w:pPr>
      <w:bookmarkStart w:id="1680" w:name="_ETM_Q9_324003"/>
      <w:bookmarkEnd w:id="1680"/>
    </w:p>
    <w:p w:rsidR="00FC39BD" w:rsidRDefault="00FC39BD" w:rsidP="00DA6078">
      <w:pPr>
        <w:pStyle w:val="-"/>
        <w:keepNext/>
        <w:rPr>
          <w:rtl/>
        </w:rPr>
      </w:pPr>
      <w:bookmarkStart w:id="1681" w:name="ET_speakercontinue_5300_3"/>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681"/>
    </w:p>
    <w:p w:rsidR="00FC39BD" w:rsidRDefault="00FC39BD" w:rsidP="00DA6078">
      <w:pPr>
        <w:pStyle w:val="KeepWithNext"/>
        <w:rPr>
          <w:rtl/>
          <w:lang w:eastAsia="he-IL"/>
        </w:rPr>
      </w:pPr>
    </w:p>
    <w:p w:rsidR="00FC39BD" w:rsidRDefault="00FC39BD" w:rsidP="00DA6078">
      <w:pPr>
        <w:rPr>
          <w:rtl/>
        </w:rPr>
      </w:pPr>
      <w:bookmarkStart w:id="1682" w:name="_ETM_Q9_328009"/>
      <w:bookmarkEnd w:id="1682"/>
      <w:r>
        <w:rPr>
          <w:rFonts w:hint="cs"/>
          <w:rtl/>
        </w:rPr>
        <w:t xml:space="preserve">זה חשוב לי להגיד לכם משהו. </w:t>
      </w:r>
      <w:bookmarkStart w:id="1683" w:name="_ETM_Q9_331008"/>
      <w:bookmarkEnd w:id="1683"/>
      <w:r>
        <w:rPr>
          <w:rFonts w:hint="cs"/>
          <w:rtl/>
        </w:rPr>
        <w:t xml:space="preserve">אני רוצה להגיד לכם משהו: עזבו רגע את הכול, יכולתם </w:t>
      </w:r>
      <w:bookmarkStart w:id="1684" w:name="_ETM_Q9_335864"/>
      <w:bookmarkEnd w:id="1684"/>
      <w:r>
        <w:rPr>
          <w:rFonts w:hint="cs"/>
          <w:rtl/>
        </w:rPr>
        <w:t xml:space="preserve">להיכנס לקשיים ולדכדוך, </w:t>
      </w:r>
      <w:bookmarkStart w:id="1685" w:name="_ETM_Q9_341380"/>
      <w:bookmarkEnd w:id="1685"/>
      <w:r>
        <w:rPr>
          <w:rFonts w:hint="cs"/>
          <w:rtl/>
        </w:rPr>
        <w:t xml:space="preserve">ומתוך האפר צמחתם כמו עוף החול, </w:t>
      </w:r>
      <w:bookmarkStart w:id="1686" w:name="_ETM_Q9_345679"/>
      <w:bookmarkEnd w:id="1686"/>
      <w:r>
        <w:rPr>
          <w:rFonts w:hint="cs"/>
          <w:rtl/>
        </w:rPr>
        <w:t xml:space="preserve">והלכתם אל העולם, השמעתם לו והראיתם לו את התמונות על </w:t>
      </w:r>
      <w:bookmarkStart w:id="1687" w:name="_ETM_Q9_350817"/>
      <w:bookmarkEnd w:id="1687"/>
      <w:r>
        <w:rPr>
          <w:rFonts w:hint="cs"/>
          <w:rtl/>
        </w:rPr>
        <w:t xml:space="preserve">אונר"א. וזה כוח מטורף, תדעו לכם, זה לא קל. לא </w:t>
      </w:r>
      <w:bookmarkStart w:id="1688" w:name="_ETM_Q9_355955"/>
      <w:bookmarkEnd w:id="1688"/>
      <w:r>
        <w:rPr>
          <w:rFonts w:hint="cs"/>
          <w:rtl/>
        </w:rPr>
        <w:t xml:space="preserve">קל לאבד בן, ואחרי זה לקחת את הכוח המטורף הזה – </w:t>
      </w:r>
      <w:bookmarkStart w:id="1689" w:name="_ETM_Q9_361093"/>
      <w:bookmarkEnd w:id="1689"/>
      <w:r>
        <w:rPr>
          <w:rFonts w:hint="cs"/>
          <w:rtl/>
        </w:rPr>
        <w:t xml:space="preserve">את הולכת ומדברת, ואתה, פגשתי אותך על הקורקינט </w:t>
      </w:r>
      <w:bookmarkStart w:id="1690" w:name="_ETM_Q9_366231"/>
      <w:bookmarkEnd w:id="1690"/>
      <w:r>
        <w:rPr>
          <w:rFonts w:hint="cs"/>
          <w:rtl/>
        </w:rPr>
        <w:t>בכיכר החטופים ואמרת לי: מירב, זו המלחמה ואני אנצח בה</w:t>
      </w:r>
      <w:bookmarkStart w:id="1691" w:name="_ETM_Q9_371850"/>
      <w:bookmarkEnd w:id="1691"/>
      <w:r>
        <w:rPr>
          <w:rFonts w:hint="cs"/>
          <w:rtl/>
        </w:rPr>
        <w:t xml:space="preserve">. </w:t>
      </w:r>
      <w:bookmarkStart w:id="1692" w:name="_ETM_Q9_370650"/>
      <w:bookmarkEnd w:id="1692"/>
      <w:r>
        <w:rPr>
          <w:rFonts w:hint="cs"/>
          <w:rtl/>
        </w:rPr>
        <w:t>ניצחתם בה, ומשכתם איתכם את הקואליציה והאופוזיציה בתקופה שמאוד קשה</w:t>
      </w:r>
      <w:bookmarkStart w:id="1693" w:name="_ETM_Q9_376329"/>
      <w:bookmarkEnd w:id="1693"/>
      <w:r>
        <w:rPr>
          <w:rFonts w:hint="cs"/>
          <w:rtl/>
        </w:rPr>
        <w:t xml:space="preserve">. </w:t>
      </w:r>
      <w:bookmarkStart w:id="1694" w:name="_ETM_Q9_378404"/>
      <w:bookmarkEnd w:id="1694"/>
    </w:p>
    <w:p w:rsidR="00FC39BD" w:rsidRDefault="00FC39BD" w:rsidP="00DA6078">
      <w:pPr>
        <w:rPr>
          <w:rtl/>
        </w:rPr>
      </w:pPr>
      <w:bookmarkStart w:id="1695" w:name="_ETM_Q9_378469"/>
      <w:bookmarkEnd w:id="1695"/>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r>
        <w:rPr>
          <w:rFonts w:hint="cs"/>
          <w:rtl/>
        </w:rPr>
        <w:t>תודה רבה, גברתי.</w:t>
      </w:r>
    </w:p>
    <w:p w:rsidR="00FC39BD" w:rsidRDefault="00FC39BD" w:rsidP="00DA6078">
      <w:pPr>
        <w:rPr>
          <w:rtl/>
        </w:rPr>
      </w:pPr>
    </w:p>
    <w:p w:rsidR="00FC39BD" w:rsidRDefault="00FC39BD" w:rsidP="00DA6078">
      <w:pPr>
        <w:pStyle w:val="-"/>
        <w:keepNext/>
        <w:rPr>
          <w:rtl/>
        </w:rPr>
      </w:pPr>
      <w:bookmarkStart w:id="1696" w:name="ET_speakercontinue_5300_5"/>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696"/>
    </w:p>
    <w:p w:rsidR="00FC39BD" w:rsidRDefault="00FC39BD" w:rsidP="00DA6078">
      <w:pPr>
        <w:pStyle w:val="KeepWithNext"/>
        <w:rPr>
          <w:rtl/>
        </w:rPr>
      </w:pPr>
    </w:p>
    <w:p w:rsidR="00FC39BD" w:rsidRDefault="00FC39BD" w:rsidP="00DA6078">
      <w:pPr>
        <w:rPr>
          <w:rtl/>
        </w:rPr>
      </w:pPr>
      <w:r>
        <w:rPr>
          <w:rFonts w:hint="cs"/>
          <w:rtl/>
        </w:rPr>
        <w:t xml:space="preserve">אני מסיימת. תן לי חצי דקה, אני בסוף. אני ממש בסוף. </w:t>
      </w:r>
    </w:p>
    <w:p w:rsidR="00FC39BD" w:rsidRDefault="00FC39BD" w:rsidP="00DA6078">
      <w:pPr>
        <w:rPr>
          <w:rtl/>
        </w:rPr>
      </w:pPr>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6F272C">
      <w:pPr>
        <w:rPr>
          <w:rtl/>
        </w:rPr>
      </w:pPr>
      <w:r>
        <w:rPr>
          <w:rFonts w:hint="cs"/>
          <w:rtl/>
        </w:rPr>
        <w:t>חצי דקה, כי את כבר דקה וחצי אחרי.</w:t>
      </w:r>
    </w:p>
    <w:p w:rsidR="00FC39BD" w:rsidRDefault="00FC39BD" w:rsidP="00DA6078">
      <w:pPr>
        <w:rPr>
          <w:rtl/>
        </w:rPr>
      </w:pPr>
    </w:p>
    <w:p w:rsidR="00FC39BD" w:rsidRDefault="00FC39BD" w:rsidP="00DA6078">
      <w:pPr>
        <w:pStyle w:val="-"/>
        <w:keepNext/>
        <w:rPr>
          <w:rtl/>
        </w:rPr>
      </w:pPr>
      <w:bookmarkStart w:id="1697" w:name="ET_speakercontinue_5300_9"/>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697"/>
    </w:p>
    <w:p w:rsidR="00FC39BD" w:rsidRDefault="00FC39BD" w:rsidP="00DA6078">
      <w:pPr>
        <w:pStyle w:val="KeepWithNext"/>
        <w:rPr>
          <w:rtl/>
        </w:rPr>
      </w:pPr>
    </w:p>
    <w:p w:rsidR="00FC39BD" w:rsidRDefault="00FC39BD" w:rsidP="006F272C">
      <w:pPr>
        <w:rPr>
          <w:rtl/>
        </w:rPr>
      </w:pPr>
      <w:bookmarkStart w:id="1698" w:name="_ETM_Q9_383269"/>
      <w:bookmarkEnd w:id="1698"/>
      <w:r>
        <w:rPr>
          <w:rFonts w:hint="cs"/>
          <w:rtl/>
        </w:rPr>
        <w:t xml:space="preserve">אני הבטחתי לך, איילת, שאנחנו נבוא כדי </w:t>
      </w:r>
      <w:bookmarkStart w:id="1699" w:name="_ETM_Q9_387736"/>
      <w:bookmarkEnd w:id="1699"/>
      <w:r>
        <w:rPr>
          <w:rFonts w:hint="cs"/>
          <w:rtl/>
        </w:rPr>
        <w:t xml:space="preserve">לתת כאן מסר של אחדות בתקופה שמאוד מאוד קשה לנו </w:t>
      </w:r>
      <w:bookmarkStart w:id="1700" w:name="_ETM_Q9_391953"/>
      <w:bookmarkEnd w:id="1700"/>
      <w:r>
        <w:rPr>
          <w:rFonts w:hint="cs"/>
          <w:rtl/>
        </w:rPr>
        <w:t xml:space="preserve">באופוזיציה, מאוד קשה. אבל מגיע לכם, כי כמו עוף </w:t>
      </w:r>
      <w:bookmarkStart w:id="1701" w:name="_ETM_Q9_396237"/>
      <w:bookmarkEnd w:id="1701"/>
      <w:r>
        <w:rPr>
          <w:rFonts w:hint="cs"/>
          <w:rtl/>
        </w:rPr>
        <w:t xml:space="preserve">החול אתם </w:t>
      </w:r>
      <w:bookmarkStart w:id="1702" w:name="_ETM_Q9_396170"/>
      <w:bookmarkEnd w:id="1702"/>
      <w:r>
        <w:rPr>
          <w:rFonts w:hint="cs"/>
          <w:rtl/>
        </w:rPr>
        <w:t xml:space="preserve">קמתם. איבדתם את יוני, אבל לא איבדתם את הדרך, ונלחמתם </w:t>
      </w:r>
      <w:bookmarkStart w:id="1703" w:name="_ETM_Q9_400386"/>
      <w:bookmarkEnd w:id="1703"/>
      <w:r>
        <w:rPr>
          <w:rFonts w:hint="cs"/>
          <w:rtl/>
        </w:rPr>
        <w:t xml:space="preserve">בשביל להגיע לרגע הזה. אנחנו, כל הח"כים של יש עתיד, </w:t>
      </w:r>
      <w:bookmarkStart w:id="1704" w:name="_ETM_Q9_404603"/>
      <w:bookmarkEnd w:id="1704"/>
      <w:r>
        <w:rPr>
          <w:rFonts w:hint="cs"/>
          <w:rtl/>
        </w:rPr>
        <w:t xml:space="preserve">נהיה כאן בשבילכם. </w:t>
      </w:r>
      <w:bookmarkStart w:id="1705" w:name="_ETM_Q9_409020"/>
      <w:bookmarkEnd w:id="1705"/>
      <w:r>
        <w:rPr>
          <w:rFonts w:hint="cs"/>
          <w:rtl/>
        </w:rPr>
        <w:t>תמשיכו, ואתם לא לבד. תזכרו, אנחנו איתכם תמיד. זהו, תודה.</w:t>
      </w:r>
    </w:p>
    <w:p w:rsidR="00FC39BD" w:rsidRDefault="00FC39BD" w:rsidP="00DA6078">
      <w:pPr>
        <w:rPr>
          <w:rtl/>
        </w:rPr>
      </w:pPr>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bookmarkStart w:id="1706" w:name="_ETM_Q9_414179"/>
      <w:bookmarkEnd w:id="1706"/>
      <w:r>
        <w:rPr>
          <w:rFonts w:hint="cs"/>
          <w:rtl/>
        </w:rPr>
        <w:t xml:space="preserve">יישר כוח, תודה רבה. חבר הכנסת רם בן ברק. </w:t>
      </w:r>
      <w:bookmarkStart w:id="1707" w:name="_ETM_Q9_426199"/>
      <w:bookmarkEnd w:id="1707"/>
      <w:r>
        <w:rPr>
          <w:rFonts w:hint="cs"/>
          <w:rtl/>
        </w:rPr>
        <w:t>בבקשה, חמש דקות.</w:t>
      </w:r>
      <w:bookmarkStart w:id="1708" w:name="_ETM_Q9_430055"/>
      <w:bookmarkEnd w:id="1708"/>
    </w:p>
    <w:p w:rsidR="00FC39BD" w:rsidRDefault="00FC39BD" w:rsidP="00DA6078">
      <w:pPr>
        <w:rPr>
          <w:rtl/>
        </w:rPr>
      </w:pPr>
      <w:bookmarkStart w:id="1709" w:name="_ETM_Q9_430131"/>
      <w:bookmarkEnd w:id="1709"/>
    </w:p>
    <w:p w:rsidR="00FC39BD" w:rsidRDefault="00FC39BD" w:rsidP="00DA6078">
      <w:pPr>
        <w:pStyle w:val="a4"/>
        <w:keepNext/>
        <w:rPr>
          <w:rtl/>
        </w:rPr>
      </w:pPr>
      <w:bookmarkStart w:id="1710" w:name="ET_speaker_5766_11"/>
      <w:r>
        <w:rPr>
          <w:rStyle w:val="TagStyle"/>
          <w:rFonts w:hint="cs"/>
          <w:rtl/>
        </w:rPr>
        <w:t xml:space="preserve"> &lt;&lt; דובר &gt;&gt; </w:t>
      </w:r>
      <w:bookmarkStart w:id="1711" w:name="_Toc217940948"/>
      <w:bookmarkStart w:id="1712" w:name="_Toc217944885"/>
      <w:r>
        <w:rPr>
          <w:rFonts w:hint="cs"/>
          <w:rtl/>
        </w:rPr>
        <w:t>רם בן ברק (יש עתיד):</w:t>
      </w:r>
      <w:bookmarkEnd w:id="1711"/>
      <w:bookmarkEnd w:id="1712"/>
      <w:r>
        <w:rPr>
          <w:rStyle w:val="TagStyle"/>
          <w:rtl/>
        </w:rPr>
        <w:t xml:space="preserve"> &lt;&lt; דובר &gt;&gt;</w:t>
      </w:r>
      <w:r>
        <w:rPr>
          <w:rFonts w:hint="cs"/>
          <w:rtl/>
        </w:rPr>
        <w:t xml:space="preserve"> </w:t>
      </w:r>
      <w:bookmarkEnd w:id="1710"/>
    </w:p>
    <w:p w:rsidR="00FC39BD" w:rsidRDefault="00FC39BD" w:rsidP="00DA6078">
      <w:pPr>
        <w:pStyle w:val="KeepWithNext"/>
        <w:rPr>
          <w:rtl/>
        </w:rPr>
      </w:pPr>
    </w:p>
    <w:p w:rsidR="00FC39BD" w:rsidRDefault="00FC39BD" w:rsidP="006F272C">
      <w:pPr>
        <w:rPr>
          <w:rtl/>
        </w:rPr>
      </w:pPr>
      <w:bookmarkStart w:id="1713" w:name="_ETM_Q9_430279"/>
      <w:bookmarkEnd w:id="1713"/>
      <w:r>
        <w:rPr>
          <w:rFonts w:hint="cs"/>
          <w:rtl/>
        </w:rPr>
        <w:t xml:space="preserve">תודה רבה, אדוני היושב-ראש. חבריי חברי הכנסת, אני רוצה </w:t>
      </w:r>
      <w:bookmarkStart w:id="1714" w:name="_ETM_Q9_434229"/>
      <w:bookmarkEnd w:id="1714"/>
      <w:r>
        <w:rPr>
          <w:rFonts w:hint="cs"/>
          <w:rtl/>
        </w:rPr>
        <w:t xml:space="preserve">להקריא לכם מה שכתב לי </w:t>
      </w:r>
      <w:bookmarkStart w:id="1715" w:name="_ETM_Q9_438809"/>
      <w:bookmarkEnd w:id="1715"/>
      <w:r>
        <w:rPr>
          <w:rFonts w:hint="cs"/>
          <w:rtl/>
        </w:rPr>
        <w:t xml:space="preserve">מי שלא הכרתי, אבל בשנתיים האחרונות הכרתי אותו היטב, ואפילו </w:t>
      </w:r>
      <w:bookmarkStart w:id="1716" w:name="_ETM_Q9_444874"/>
      <w:bookmarkEnd w:id="1716"/>
      <w:r>
        <w:rPr>
          <w:rFonts w:hint="cs"/>
          <w:rtl/>
        </w:rPr>
        <w:t xml:space="preserve">נעשינו חברים, ואני גאה להקריא את מה שהוא כתב: </w:t>
      </w:r>
      <w:bookmarkStart w:id="1717" w:name="_ETM_Q9_451470"/>
      <w:bookmarkEnd w:id="1717"/>
      <w:r>
        <w:rPr>
          <w:rFonts w:hint="cs"/>
          <w:rtl/>
        </w:rPr>
        <w:t xml:space="preserve">ב-7 באוקטובר קמתי בשעה 06:30 מהאזעקות, </w:t>
      </w:r>
      <w:bookmarkStart w:id="1718" w:name="_ETM_Q9_456440"/>
      <w:bookmarkEnd w:id="1718"/>
      <w:r>
        <w:rPr>
          <w:rFonts w:hint="cs"/>
          <w:rtl/>
        </w:rPr>
        <w:t xml:space="preserve">הסעתי את תמר, אשתי ההריונית, לבית הוריה - - - </w:t>
      </w:r>
    </w:p>
    <w:p w:rsidR="00FC39BD" w:rsidRDefault="00FC39BD" w:rsidP="00DA6078">
      <w:pPr>
        <w:rPr>
          <w:rtl/>
        </w:rPr>
      </w:pPr>
      <w:bookmarkStart w:id="1719" w:name="_ETM_Q9_460371"/>
      <w:bookmarkStart w:id="1720" w:name="_ETM_Q9_460463"/>
      <w:bookmarkEnd w:id="1719"/>
      <w:bookmarkEnd w:id="1720"/>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bookmarkStart w:id="1721" w:name="_ETM_Q9_461641"/>
      <w:bookmarkEnd w:id="1721"/>
      <w:r>
        <w:rPr>
          <w:rFonts w:hint="cs"/>
          <w:rtl/>
        </w:rPr>
        <w:t xml:space="preserve">אני מבקש שקט בצד שמאל, אנא </w:t>
      </w:r>
      <w:bookmarkStart w:id="1722" w:name="_ETM_Q9_462230"/>
      <w:bookmarkEnd w:id="1722"/>
      <w:r>
        <w:rPr>
          <w:rFonts w:hint="cs"/>
          <w:rtl/>
        </w:rPr>
        <w:t>מכם.</w:t>
      </w:r>
    </w:p>
    <w:p w:rsidR="00FC39BD" w:rsidRDefault="00FC39BD" w:rsidP="00DA6078">
      <w:pPr>
        <w:rPr>
          <w:rtl/>
        </w:rPr>
      </w:pPr>
    </w:p>
    <w:p w:rsidR="00FC39BD" w:rsidRDefault="00FC39BD" w:rsidP="00DA6078">
      <w:pPr>
        <w:pStyle w:val="-"/>
        <w:keepNext/>
        <w:rPr>
          <w:rtl/>
        </w:rPr>
      </w:pPr>
      <w:bookmarkStart w:id="1723" w:name="ET_speakercontinue_5766_13"/>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723"/>
    </w:p>
    <w:p w:rsidR="00FC39BD" w:rsidRDefault="00FC39BD" w:rsidP="00DA6078">
      <w:pPr>
        <w:pStyle w:val="KeepWithNext"/>
        <w:rPr>
          <w:rtl/>
        </w:rPr>
      </w:pPr>
    </w:p>
    <w:p w:rsidR="00FC39BD" w:rsidRDefault="00FC39BD" w:rsidP="00DA6078">
      <w:pPr>
        <w:rPr>
          <w:rtl/>
        </w:rPr>
      </w:pPr>
      <w:bookmarkStart w:id="1724" w:name="_ETM_Q9_460399"/>
      <w:bookmarkStart w:id="1725" w:name="_ETM_Q9_461399"/>
      <w:bookmarkEnd w:id="1724"/>
      <w:bookmarkEnd w:id="1725"/>
      <w:r>
        <w:rPr>
          <w:rFonts w:hint="cs"/>
          <w:rtl/>
        </w:rPr>
        <w:t xml:space="preserve">באמת, טלי, קצת כבוד. אפשר לצאת החוצה ולדבר. </w:t>
      </w:r>
      <w:bookmarkStart w:id="1726" w:name="_ETM_Q9_464913"/>
      <w:bookmarkEnd w:id="1726"/>
      <w:r>
        <w:rPr>
          <w:rFonts w:hint="cs"/>
          <w:rtl/>
        </w:rPr>
        <w:t xml:space="preserve">אני לא מבין למה אתם עושים את כל הקשקשת הזאת </w:t>
      </w:r>
      <w:bookmarkStart w:id="1727" w:name="_ETM_Q9_468427"/>
      <w:bookmarkEnd w:id="1727"/>
      <w:r>
        <w:rPr>
          <w:rFonts w:hint="cs"/>
          <w:rtl/>
        </w:rPr>
        <w:t xml:space="preserve">בתוך המליאה. </w:t>
      </w:r>
    </w:p>
    <w:p w:rsidR="00FC39BD" w:rsidRDefault="00FC39BD" w:rsidP="00DA6078">
      <w:pPr>
        <w:rPr>
          <w:rtl/>
        </w:rPr>
      </w:pPr>
      <w:bookmarkStart w:id="1728" w:name="_ETM_Q9_469793"/>
      <w:bookmarkStart w:id="1729" w:name="_ETM_Q9_469853"/>
      <w:bookmarkEnd w:id="1728"/>
      <w:bookmarkEnd w:id="1729"/>
    </w:p>
    <w:p w:rsidR="00FC39BD" w:rsidRDefault="00FC39BD" w:rsidP="00DA6078">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FC39BD" w:rsidRDefault="00FC39BD" w:rsidP="00DA6078">
      <w:pPr>
        <w:pStyle w:val="KeepWithNext"/>
        <w:rPr>
          <w:rtl/>
        </w:rPr>
      </w:pPr>
    </w:p>
    <w:p w:rsidR="00FC39BD" w:rsidRDefault="00FC39BD" w:rsidP="00DA6078">
      <w:pPr>
        <w:rPr>
          <w:rtl/>
        </w:rPr>
      </w:pPr>
      <w:r>
        <w:rPr>
          <w:rFonts w:hint="cs"/>
          <w:rtl/>
        </w:rPr>
        <w:t xml:space="preserve">אבל למה רק אני? </w:t>
      </w:r>
    </w:p>
    <w:p w:rsidR="00FC39BD" w:rsidRDefault="00FC39BD" w:rsidP="00DA6078">
      <w:pPr>
        <w:rPr>
          <w:rtl/>
        </w:rPr>
      </w:pPr>
      <w:bookmarkStart w:id="1730" w:name="_ETM_Q9_470885"/>
      <w:bookmarkStart w:id="1731" w:name="_ETM_Q9_470946"/>
      <w:bookmarkEnd w:id="1730"/>
      <w:bookmarkEnd w:id="1731"/>
    </w:p>
    <w:p w:rsidR="00FC39BD" w:rsidRDefault="00FC39BD" w:rsidP="00DA6078">
      <w:pPr>
        <w:pStyle w:val="-"/>
        <w:keepNext/>
        <w:rPr>
          <w:rtl/>
        </w:rPr>
      </w:pPr>
      <w:bookmarkStart w:id="1732" w:name="ET_speakercontinue_5766_15"/>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732"/>
    </w:p>
    <w:p w:rsidR="00FC39BD" w:rsidRDefault="00FC39BD" w:rsidP="00DA6078">
      <w:pPr>
        <w:pStyle w:val="KeepWithNext"/>
        <w:rPr>
          <w:rtl/>
        </w:rPr>
      </w:pPr>
    </w:p>
    <w:p w:rsidR="00FC39BD" w:rsidRDefault="00FC39BD" w:rsidP="00DA6078">
      <w:pPr>
        <w:rPr>
          <w:rtl/>
        </w:rPr>
      </w:pPr>
      <w:bookmarkStart w:id="1733" w:name="_ETM_Q9_472116"/>
      <w:bookmarkEnd w:id="1733"/>
      <w:r>
        <w:rPr>
          <w:rFonts w:hint="cs"/>
          <w:rtl/>
        </w:rPr>
        <w:t>תשבי בשקט, ונגמר הסיפור.</w:t>
      </w:r>
    </w:p>
    <w:p w:rsidR="00FC39BD" w:rsidRDefault="00FC39BD" w:rsidP="00DA6078">
      <w:pPr>
        <w:rPr>
          <w:rtl/>
        </w:rPr>
      </w:pPr>
    </w:p>
    <w:p w:rsidR="00FC39BD" w:rsidRDefault="00FC39BD" w:rsidP="00DA6078">
      <w:pPr>
        <w:pStyle w:val="af5"/>
        <w:keepNext/>
        <w:rPr>
          <w:rtl/>
        </w:rPr>
      </w:pPr>
      <w:bookmarkStart w:id="1734" w:name="ET_interruption_6345_1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734"/>
    </w:p>
    <w:p w:rsidR="00FC39BD" w:rsidRDefault="00FC39BD" w:rsidP="00DA6078">
      <w:pPr>
        <w:pStyle w:val="KeepWithNext"/>
        <w:rPr>
          <w:rtl/>
        </w:rPr>
      </w:pPr>
    </w:p>
    <w:p w:rsidR="00FC39BD" w:rsidRDefault="00FC39BD" w:rsidP="00DA6078">
      <w:pPr>
        <w:rPr>
          <w:rtl/>
        </w:rPr>
      </w:pPr>
      <w:r>
        <w:rPr>
          <w:rFonts w:hint="cs"/>
          <w:rtl/>
        </w:rPr>
        <w:t>אבל למה אתה מדבר אליי ככה?</w:t>
      </w:r>
      <w:bookmarkStart w:id="1735" w:name="_ETM_Q9_467909"/>
      <w:bookmarkEnd w:id="1735"/>
      <w:r>
        <w:rPr>
          <w:rFonts w:hint="cs"/>
          <w:rtl/>
        </w:rPr>
        <w:t xml:space="preserve"> </w:t>
      </w:r>
    </w:p>
    <w:p w:rsidR="00FC39BD" w:rsidRDefault="00FC39BD" w:rsidP="00DA6078">
      <w:pPr>
        <w:rPr>
          <w:rtl/>
        </w:rPr>
      </w:pPr>
      <w:bookmarkStart w:id="1736" w:name="_ETM_Q9_472166"/>
      <w:bookmarkStart w:id="1737" w:name="_ETM_Q9_472247"/>
      <w:bookmarkEnd w:id="1736"/>
      <w:bookmarkEnd w:id="1737"/>
    </w:p>
    <w:p w:rsidR="00FC39BD" w:rsidRDefault="00FC39BD" w:rsidP="00DA6078">
      <w:pPr>
        <w:pStyle w:val="-"/>
        <w:keepNext/>
        <w:rPr>
          <w:rtl/>
        </w:rPr>
      </w:pPr>
      <w:bookmarkStart w:id="1738" w:name="ET_speakercontinue_5766_17"/>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738"/>
    </w:p>
    <w:p w:rsidR="00FC39BD" w:rsidRDefault="00FC39BD" w:rsidP="00DA6078">
      <w:pPr>
        <w:pStyle w:val="KeepWithNext"/>
        <w:rPr>
          <w:rtl/>
        </w:rPr>
      </w:pPr>
    </w:p>
    <w:p w:rsidR="00FC39BD" w:rsidRDefault="00FC39BD" w:rsidP="00DA6078">
      <w:pPr>
        <w:rPr>
          <w:rtl/>
        </w:rPr>
      </w:pPr>
      <w:bookmarkStart w:id="1739" w:name="_ETM_Q9_473195"/>
      <w:bookmarkEnd w:id="1739"/>
      <w:r>
        <w:rPr>
          <w:rFonts w:hint="cs"/>
          <w:rtl/>
        </w:rPr>
        <w:t xml:space="preserve">אבל אפשר לשבת בחוץ </w:t>
      </w:r>
      <w:bookmarkStart w:id="1740" w:name="_ETM_Q9_471941"/>
      <w:bookmarkEnd w:id="1740"/>
      <w:r>
        <w:rPr>
          <w:rFonts w:hint="cs"/>
          <w:rtl/>
        </w:rPr>
        <w:t xml:space="preserve">ולדבר. </w:t>
      </w:r>
    </w:p>
    <w:p w:rsidR="00FC39BD" w:rsidRDefault="00FC39BD" w:rsidP="00DA6078">
      <w:pPr>
        <w:rPr>
          <w:rtl/>
        </w:rPr>
      </w:pPr>
    </w:p>
    <w:p w:rsidR="00FC39BD" w:rsidRDefault="00FC39BD" w:rsidP="00DA6078">
      <w:pPr>
        <w:pStyle w:val="af5"/>
        <w:keepNext/>
        <w:rPr>
          <w:rtl/>
        </w:rPr>
      </w:pPr>
      <w:bookmarkStart w:id="1741" w:name="ET_interruption_6345_1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741"/>
    </w:p>
    <w:p w:rsidR="00FC39BD" w:rsidRDefault="00FC39BD" w:rsidP="00DA6078">
      <w:pPr>
        <w:pStyle w:val="KeepWithNext"/>
        <w:rPr>
          <w:rtl/>
        </w:rPr>
      </w:pPr>
    </w:p>
    <w:p w:rsidR="00FC39BD" w:rsidRDefault="00FC39BD" w:rsidP="00DA6078">
      <w:pPr>
        <w:rPr>
          <w:rtl/>
        </w:rPr>
      </w:pPr>
      <w:r>
        <w:rPr>
          <w:rFonts w:hint="cs"/>
          <w:rtl/>
        </w:rPr>
        <w:t xml:space="preserve">אבל רם, סליחה, שנייה - - - </w:t>
      </w:r>
    </w:p>
    <w:p w:rsidR="00FC39BD" w:rsidRDefault="00FC39BD" w:rsidP="00DA6078">
      <w:pPr>
        <w:rPr>
          <w:rtl/>
        </w:rPr>
      </w:pPr>
    </w:p>
    <w:p w:rsidR="00FC39BD" w:rsidRDefault="00FC39BD" w:rsidP="00DA6078">
      <w:pPr>
        <w:pStyle w:val="af6"/>
        <w:keepNext/>
        <w:rPr>
          <w:rtl/>
        </w:rPr>
      </w:pPr>
      <w:bookmarkStart w:id="1742" w:name="ET_yor_6597_19"/>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742"/>
    </w:p>
    <w:p w:rsidR="00FC39BD" w:rsidRDefault="00FC39BD" w:rsidP="00DA6078">
      <w:pPr>
        <w:pStyle w:val="KeepWithNext"/>
        <w:rPr>
          <w:rtl/>
        </w:rPr>
      </w:pPr>
    </w:p>
    <w:p w:rsidR="00FC39BD" w:rsidRDefault="00FC39BD" w:rsidP="00DA6078">
      <w:pPr>
        <w:rPr>
          <w:rtl/>
        </w:rPr>
      </w:pPr>
      <w:r>
        <w:rPr>
          <w:rFonts w:hint="cs"/>
          <w:rtl/>
        </w:rPr>
        <w:t>טלי, די.</w:t>
      </w:r>
    </w:p>
    <w:p w:rsidR="00FC39BD" w:rsidRDefault="00FC39BD" w:rsidP="00DA6078">
      <w:pPr>
        <w:rPr>
          <w:rtl/>
        </w:rPr>
      </w:pPr>
    </w:p>
    <w:p w:rsidR="00FC39BD" w:rsidRDefault="00FC39BD" w:rsidP="00DA6078">
      <w:pPr>
        <w:pStyle w:val="af5"/>
        <w:keepNext/>
        <w:rPr>
          <w:rtl/>
        </w:rPr>
      </w:pPr>
      <w:bookmarkStart w:id="1743" w:name="ET_interruption_5300_2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743"/>
    </w:p>
    <w:p w:rsidR="00FC39BD" w:rsidRDefault="00FC39BD" w:rsidP="00DA6078">
      <w:pPr>
        <w:pStyle w:val="KeepWithNext"/>
        <w:rPr>
          <w:rtl/>
        </w:rPr>
      </w:pPr>
    </w:p>
    <w:p w:rsidR="00FC39BD" w:rsidRDefault="00FC39BD" w:rsidP="00DA6078">
      <w:pPr>
        <w:rPr>
          <w:rtl/>
        </w:rPr>
      </w:pPr>
      <w:r>
        <w:rPr>
          <w:rFonts w:hint="cs"/>
          <w:rtl/>
        </w:rPr>
        <w:t xml:space="preserve">אתם מדברים, וזה לא נעים. </w:t>
      </w:r>
    </w:p>
    <w:p w:rsidR="00FC39BD" w:rsidRDefault="00FC39BD" w:rsidP="00DA6078">
      <w:pPr>
        <w:rPr>
          <w:rtl/>
        </w:rPr>
      </w:pPr>
      <w:bookmarkStart w:id="1744" w:name="_ETM_Q9_481103"/>
      <w:bookmarkStart w:id="1745" w:name="_ETM_Q9_481234"/>
      <w:bookmarkEnd w:id="1744"/>
      <w:bookmarkEnd w:id="1745"/>
    </w:p>
    <w:p w:rsidR="00FC39BD" w:rsidRDefault="00FC39BD" w:rsidP="00DA6078">
      <w:pPr>
        <w:pStyle w:val="af5"/>
        <w:keepNext/>
        <w:rPr>
          <w:rtl/>
        </w:rPr>
      </w:pPr>
      <w:bookmarkStart w:id="1746" w:name="ET_interruption_6345_2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746"/>
    </w:p>
    <w:p w:rsidR="00FC39BD" w:rsidRDefault="00FC39BD" w:rsidP="00DA6078">
      <w:pPr>
        <w:pStyle w:val="KeepWithNext"/>
        <w:rPr>
          <w:rtl/>
        </w:rPr>
      </w:pPr>
    </w:p>
    <w:p w:rsidR="00FC39BD" w:rsidRDefault="00FC39BD" w:rsidP="00DA6078">
      <w:pPr>
        <w:rPr>
          <w:rtl/>
        </w:rPr>
      </w:pPr>
      <w:r>
        <w:rPr>
          <w:rFonts w:hint="cs"/>
          <w:rtl/>
        </w:rPr>
        <w:t>מה את רוצה ממני?</w:t>
      </w:r>
    </w:p>
    <w:p w:rsidR="00FC39BD" w:rsidRDefault="00FC39BD" w:rsidP="00DA6078">
      <w:pPr>
        <w:rPr>
          <w:rtl/>
        </w:rPr>
      </w:pPr>
    </w:p>
    <w:p w:rsidR="00FC39BD" w:rsidRDefault="00FC39BD" w:rsidP="00DA6078">
      <w:pPr>
        <w:pStyle w:val="-"/>
        <w:keepNext/>
        <w:rPr>
          <w:rtl/>
        </w:rPr>
      </w:pPr>
      <w:bookmarkStart w:id="1747" w:name="ET_speakercontinue_5766_22"/>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747"/>
    </w:p>
    <w:p w:rsidR="00FC39BD" w:rsidRDefault="00FC39BD" w:rsidP="00DA6078">
      <w:pPr>
        <w:pStyle w:val="KeepWithNext"/>
        <w:rPr>
          <w:rtl/>
        </w:rPr>
      </w:pPr>
    </w:p>
    <w:p w:rsidR="00FC39BD" w:rsidRDefault="00FC39BD" w:rsidP="00DA6078">
      <w:pPr>
        <w:rPr>
          <w:rtl/>
        </w:rPr>
      </w:pPr>
      <w:r>
        <w:rPr>
          <w:rFonts w:hint="cs"/>
          <w:rtl/>
        </w:rPr>
        <w:t xml:space="preserve">אני רוצה להתחיל מההתחלה, אדוני היושב-ראש. </w:t>
      </w:r>
      <w:bookmarkStart w:id="1748" w:name="_ETM_Q9_482978"/>
      <w:bookmarkEnd w:id="1748"/>
    </w:p>
    <w:p w:rsidR="00FC39BD" w:rsidRDefault="00FC39BD" w:rsidP="00DA6078">
      <w:pPr>
        <w:rPr>
          <w:rtl/>
        </w:rPr>
      </w:pPr>
      <w:bookmarkStart w:id="1749" w:name="_ETM_Q9_483058"/>
      <w:bookmarkEnd w:id="1749"/>
    </w:p>
    <w:p w:rsidR="00FC39BD" w:rsidRDefault="00FC39BD" w:rsidP="00DA6078">
      <w:pPr>
        <w:pStyle w:val="af6"/>
        <w:keepNext/>
        <w:rPr>
          <w:rtl/>
        </w:rPr>
      </w:pPr>
      <w:bookmarkStart w:id="1750" w:name="ET_yor_6597_23"/>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750"/>
    </w:p>
    <w:p w:rsidR="00FC39BD" w:rsidRDefault="00FC39BD" w:rsidP="00DA6078">
      <w:pPr>
        <w:pStyle w:val="KeepWithNext"/>
        <w:rPr>
          <w:rtl/>
        </w:rPr>
      </w:pPr>
    </w:p>
    <w:p w:rsidR="00FC39BD" w:rsidRDefault="00FC39BD" w:rsidP="00DA6078">
      <w:pPr>
        <w:rPr>
          <w:rtl/>
        </w:rPr>
      </w:pPr>
      <w:bookmarkStart w:id="1751" w:name="_ETM_Q9_484235"/>
      <w:bookmarkEnd w:id="1751"/>
      <w:r>
        <w:rPr>
          <w:rFonts w:hint="cs"/>
          <w:rtl/>
        </w:rPr>
        <w:t xml:space="preserve">בבקשה, תתחיל. </w:t>
      </w:r>
      <w:bookmarkStart w:id="1752" w:name="_ETM_Q9_485209"/>
      <w:bookmarkStart w:id="1753" w:name="_ETM_Q9_487130"/>
      <w:bookmarkEnd w:id="1752"/>
      <w:bookmarkEnd w:id="1753"/>
    </w:p>
    <w:p w:rsidR="00FC39BD" w:rsidRDefault="00FC39BD" w:rsidP="00DA6078">
      <w:pPr>
        <w:rPr>
          <w:rtl/>
        </w:rPr>
      </w:pPr>
      <w:bookmarkStart w:id="1754" w:name="_ETM_Q9_487190"/>
      <w:bookmarkEnd w:id="1754"/>
    </w:p>
    <w:p w:rsidR="00FC39BD" w:rsidRDefault="00FC39BD" w:rsidP="00DA6078">
      <w:pPr>
        <w:pStyle w:val="-"/>
        <w:keepNext/>
        <w:rPr>
          <w:rtl/>
        </w:rPr>
      </w:pPr>
      <w:bookmarkStart w:id="1755" w:name="ET_speakercontinue_5766_24"/>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755"/>
    </w:p>
    <w:p w:rsidR="00FC39BD" w:rsidRDefault="00FC39BD" w:rsidP="00DA6078">
      <w:pPr>
        <w:pStyle w:val="KeepWithNext"/>
        <w:rPr>
          <w:rtl/>
        </w:rPr>
      </w:pPr>
    </w:p>
    <w:p w:rsidR="00FC39BD" w:rsidRDefault="00FC39BD" w:rsidP="00DA6078">
      <w:pPr>
        <w:rPr>
          <w:rtl/>
        </w:rPr>
      </w:pPr>
      <w:bookmarkStart w:id="1756" w:name="_ETM_Q9_488367"/>
      <w:bookmarkEnd w:id="1756"/>
      <w:r>
        <w:rPr>
          <w:rFonts w:hint="cs"/>
          <w:rtl/>
        </w:rPr>
        <w:t xml:space="preserve">אני מקריא משהו שכתב לי חבר, חבר טוב, שאומנם לא </w:t>
      </w:r>
      <w:bookmarkStart w:id="1757" w:name="_ETM_Q9_489480"/>
      <w:bookmarkEnd w:id="1757"/>
      <w:r>
        <w:rPr>
          <w:rFonts w:hint="cs"/>
          <w:rtl/>
        </w:rPr>
        <w:t xml:space="preserve">הכרתי עד 7 באוקטובר, אבל מאז המלחמה ועד היום הכרנו </w:t>
      </w:r>
      <w:bookmarkStart w:id="1758" w:name="_ETM_Q9_493752"/>
      <w:bookmarkEnd w:id="1758"/>
      <w:r>
        <w:rPr>
          <w:rFonts w:hint="cs"/>
          <w:rtl/>
        </w:rPr>
        <w:t xml:space="preserve">ואני מאוד מעריך אותו: ב-7 באוקטובר קמתי בשעה </w:t>
      </w:r>
      <w:bookmarkStart w:id="1759" w:name="_ETM_Q9_498024"/>
      <w:bookmarkEnd w:id="1759"/>
      <w:r>
        <w:rPr>
          <w:rFonts w:hint="cs"/>
          <w:rtl/>
        </w:rPr>
        <w:t xml:space="preserve">06:30, בבוקר, מהאזעקות. הסעתי את תמר, אשתי ההריונית לבית הוריה, </w:t>
      </w:r>
      <w:bookmarkStart w:id="1760" w:name="_ETM_Q9_502295"/>
      <w:bookmarkEnd w:id="1760"/>
      <w:r>
        <w:rPr>
          <w:rFonts w:hint="cs"/>
          <w:rtl/>
        </w:rPr>
        <w:t xml:space="preserve">כי לנו לא היה ממ"ד. מייד לאחר מכן קיבלתי טלפון </w:t>
      </w:r>
      <w:bookmarkStart w:id="1761" w:name="_ETM_Q9_506567"/>
      <w:bookmarkEnd w:id="1761"/>
      <w:r>
        <w:rPr>
          <w:rFonts w:hint="cs"/>
          <w:rtl/>
        </w:rPr>
        <w:t xml:space="preserve">מסבתא שלי, סבתא נירה זיכרונה לברכה. </w:t>
      </w:r>
      <w:bookmarkStart w:id="1762" w:name="_ETM_Q9_511119"/>
      <w:bookmarkEnd w:id="1762"/>
      <w:r>
        <w:rPr>
          <w:rFonts w:hint="cs"/>
          <w:rtl/>
        </w:rPr>
        <w:t xml:space="preserve">היא אמרה לי שיורים בחוץ, שיש פיצוצים ושאלה אותי מה </w:t>
      </w:r>
      <w:bookmarkStart w:id="1763" w:name="_ETM_Q9_515277"/>
      <w:bookmarkEnd w:id="1763"/>
      <w:r>
        <w:rPr>
          <w:rFonts w:hint="cs"/>
          <w:rtl/>
        </w:rPr>
        <w:t xml:space="preserve">לעשות. אמרתי לה, זה כנראה הצבא או כיתת הכוננות, תלכי </w:t>
      </w:r>
      <w:bookmarkStart w:id="1764" w:name="_ETM_Q9_519435"/>
      <w:bookmarkEnd w:id="1764"/>
      <w:r>
        <w:rPr>
          <w:rFonts w:hint="cs"/>
          <w:rtl/>
        </w:rPr>
        <w:t xml:space="preserve">לממ"ד. </w:t>
      </w:r>
    </w:p>
    <w:p w:rsidR="00FC39BD" w:rsidRDefault="00FC39BD" w:rsidP="00DA6078">
      <w:pPr>
        <w:rPr>
          <w:rtl/>
        </w:rPr>
      </w:pPr>
      <w:bookmarkStart w:id="1765" w:name="_ETM_Q9_525284"/>
      <w:bookmarkStart w:id="1766" w:name="_ETM_Q9_525348"/>
      <w:bookmarkEnd w:id="1765"/>
      <w:bookmarkEnd w:id="1766"/>
    </w:p>
    <w:p w:rsidR="00FC39BD" w:rsidRDefault="00FC39BD" w:rsidP="00DA6078">
      <w:pPr>
        <w:rPr>
          <w:rtl/>
        </w:rPr>
      </w:pPr>
      <w:bookmarkStart w:id="1767" w:name="_ETM_Q9_525476"/>
      <w:bookmarkStart w:id="1768" w:name="_ETM_Q9_525536"/>
      <w:bookmarkEnd w:id="1767"/>
      <w:bookmarkEnd w:id="1768"/>
      <w:r>
        <w:rPr>
          <w:rFonts w:hint="cs"/>
          <w:rtl/>
        </w:rPr>
        <w:t xml:space="preserve">מייד אחרי השיחה הקפצתי את הצוות שלי למילואים, בלי </w:t>
      </w:r>
      <w:bookmarkStart w:id="1769" w:name="_ETM_Q9_523593"/>
      <w:bookmarkEnd w:id="1769"/>
      <w:r>
        <w:rPr>
          <w:rFonts w:hint="cs"/>
          <w:rtl/>
        </w:rPr>
        <w:t xml:space="preserve">צו, ביוזמה שלנו. כשהגעתי לימ"ח כבר איבדנו את הקשר עם </w:t>
      </w:r>
      <w:bookmarkStart w:id="1770" w:name="_ETM_Q9_527751"/>
      <w:bookmarkEnd w:id="1770"/>
      <w:r>
        <w:rPr>
          <w:rFonts w:hint="cs"/>
          <w:rtl/>
        </w:rPr>
        <w:t xml:space="preserve">סבתא שלי. </w:t>
      </w:r>
      <w:bookmarkStart w:id="1771" w:name="_ETM_Q9_532200"/>
      <w:bookmarkEnd w:id="1771"/>
      <w:r>
        <w:rPr>
          <w:rFonts w:hint="cs"/>
          <w:rtl/>
        </w:rPr>
        <w:t xml:space="preserve">הצוות שלי היה הראשון שירד לדרום מכל היחידה. חשוב לזכור, </w:t>
      </w:r>
      <w:bookmarkStart w:id="1772" w:name="_ETM_Q9_536782"/>
      <w:bookmarkEnd w:id="1772"/>
      <w:r>
        <w:rPr>
          <w:rFonts w:hint="cs"/>
          <w:rtl/>
        </w:rPr>
        <w:t xml:space="preserve">זה היה ב-7 באוקטובר – אין ודאות, אין מידע, הכול מעורפל. </w:t>
      </w:r>
      <w:bookmarkStart w:id="1773" w:name="_ETM_Q9_541364"/>
      <w:bookmarkEnd w:id="1773"/>
      <w:r>
        <w:rPr>
          <w:rFonts w:hint="cs"/>
          <w:rtl/>
        </w:rPr>
        <w:t xml:space="preserve">עם זאת, יצאנו להגן על אנשי העוטף. זה מי שאנחנו, </w:t>
      </w:r>
      <w:bookmarkStart w:id="1774" w:name="_ETM_Q9_545946"/>
      <w:bookmarkEnd w:id="1774"/>
      <w:r>
        <w:rPr>
          <w:rFonts w:hint="cs"/>
          <w:rtl/>
        </w:rPr>
        <w:t xml:space="preserve">לוחמים שמגנים על העם ועל הארץ. </w:t>
      </w:r>
      <w:bookmarkStart w:id="1775" w:name="_ETM_Q9_551000"/>
      <w:bookmarkStart w:id="1776" w:name="_ETM_Q9_550038"/>
      <w:bookmarkEnd w:id="1775"/>
      <w:bookmarkEnd w:id="1776"/>
    </w:p>
    <w:p w:rsidR="00FC39BD" w:rsidRDefault="00FC39BD" w:rsidP="00DA6078">
      <w:pPr>
        <w:rPr>
          <w:rtl/>
        </w:rPr>
      </w:pPr>
      <w:bookmarkStart w:id="1777" w:name="_ETM_Q9_550102"/>
      <w:bookmarkEnd w:id="1777"/>
    </w:p>
    <w:p w:rsidR="00FC39BD" w:rsidRDefault="00FC39BD" w:rsidP="00DA6078">
      <w:pPr>
        <w:rPr>
          <w:rtl/>
        </w:rPr>
      </w:pPr>
      <w:bookmarkStart w:id="1778" w:name="_ETM_Q9_550207"/>
      <w:bookmarkStart w:id="1779" w:name="_ETM_Q9_550252"/>
      <w:bookmarkEnd w:id="1778"/>
      <w:bookmarkEnd w:id="1779"/>
      <w:r>
        <w:rPr>
          <w:rFonts w:hint="cs"/>
          <w:rtl/>
        </w:rPr>
        <w:t xml:space="preserve">הגענו לניר עוז, ראינו טבח. הריח עד היום לא יוצא </w:t>
      </w:r>
      <w:bookmarkStart w:id="1780" w:name="_ETM_Q9_556488"/>
      <w:bookmarkEnd w:id="1780"/>
      <w:r>
        <w:rPr>
          <w:rFonts w:hint="cs"/>
          <w:rtl/>
        </w:rPr>
        <w:t xml:space="preserve">לי מהאף. שרפה, שחיטה, ביזה, השפלה, הפקרה מוחלטת. עברתי בית </w:t>
      </w:r>
      <w:bookmarkStart w:id="1781" w:name="_ETM_Q9_561976"/>
      <w:bookmarkEnd w:id="1781"/>
      <w:r>
        <w:rPr>
          <w:rFonts w:hint="cs"/>
          <w:rtl/>
        </w:rPr>
        <w:t xml:space="preserve">אחרי בית כדי לנסות לספק מידע למשפחות שלא ידעו מה </w:t>
      </w:r>
      <w:bookmarkStart w:id="1782" w:name="_ETM_Q9_567464"/>
      <w:bookmarkEnd w:id="1782"/>
      <w:r>
        <w:rPr>
          <w:rFonts w:hint="cs"/>
          <w:rtl/>
        </w:rPr>
        <w:t xml:space="preserve">עלה בגורל יקיריהן, בדיוק כמו המשפחה שלי שחיכתה לתשובה. אבל </w:t>
      </w:r>
      <w:bookmarkStart w:id="1783" w:name="_ETM_Q9_572952"/>
      <w:bookmarkEnd w:id="1783"/>
      <w:r>
        <w:rPr>
          <w:rFonts w:hint="cs"/>
          <w:rtl/>
        </w:rPr>
        <w:t>אחרי שראיתי את ניר עוז, אני כבר ידעתי את התשובה.</w:t>
      </w:r>
    </w:p>
    <w:p w:rsidR="00FC39BD" w:rsidRDefault="00FC39BD" w:rsidP="00DA6078">
      <w:pPr>
        <w:rPr>
          <w:rtl/>
        </w:rPr>
      </w:pPr>
      <w:bookmarkStart w:id="1784" w:name="_ETM_Q9_580087"/>
      <w:bookmarkStart w:id="1785" w:name="_ETM_Q9_580159"/>
      <w:bookmarkEnd w:id="1784"/>
      <w:bookmarkEnd w:id="1785"/>
    </w:p>
    <w:p w:rsidR="00FC39BD" w:rsidRDefault="00FC39BD" w:rsidP="00DA6078">
      <w:pPr>
        <w:rPr>
          <w:rtl/>
        </w:rPr>
      </w:pPr>
      <w:bookmarkStart w:id="1786" w:name="_ETM_Q9_580255"/>
      <w:bookmarkStart w:id="1787" w:name="_ETM_Q9_580332"/>
      <w:bookmarkStart w:id="1788" w:name="_ETM_Q9_578869"/>
      <w:bookmarkEnd w:id="1786"/>
      <w:bookmarkEnd w:id="1787"/>
      <w:bookmarkEnd w:id="1788"/>
      <w:r>
        <w:rPr>
          <w:rFonts w:hint="cs"/>
          <w:rtl/>
        </w:rPr>
        <w:t xml:space="preserve">אחרי שלושה ימים קיבלנו את האישור. סבתא שלי נרצחה. הכרתי </w:t>
      </w:r>
      <w:bookmarkStart w:id="1789" w:name="_ETM_Q9_582779"/>
      <w:bookmarkEnd w:id="1789"/>
      <w:r>
        <w:rPr>
          <w:rFonts w:hint="cs"/>
          <w:rtl/>
        </w:rPr>
        <w:t xml:space="preserve">כל </w:t>
      </w:r>
      <w:bookmarkStart w:id="1790" w:name="_ETM_Q9_582963"/>
      <w:bookmarkEnd w:id="1790"/>
      <w:r>
        <w:rPr>
          <w:rFonts w:hint="cs"/>
          <w:rtl/>
        </w:rPr>
        <w:t xml:space="preserve">כך הרבה שנרצחו, כל כך הרבה שנחטפו. זה היה </w:t>
      </w:r>
      <w:bookmarkStart w:id="1791" w:name="_ETM_Q9_586689"/>
      <w:bookmarkEnd w:id="1791"/>
      <w:r>
        <w:rPr>
          <w:rFonts w:hint="cs"/>
          <w:rtl/>
        </w:rPr>
        <w:t xml:space="preserve">האסון הכי כבד מאז השואה במשמרת שלכם, ואתם עדיין כאן. </w:t>
      </w:r>
      <w:bookmarkStart w:id="1792" w:name="_ETM_Q9_590599"/>
      <w:bookmarkEnd w:id="1792"/>
      <w:r>
        <w:rPr>
          <w:rFonts w:hint="cs"/>
          <w:rtl/>
        </w:rPr>
        <w:t xml:space="preserve">האם אתם באמת חושבים שאי-פעם נסלח לכם? שאי-פעם </w:t>
      </w:r>
      <w:bookmarkStart w:id="1793" w:name="_ETM_Q9_594509"/>
      <w:bookmarkEnd w:id="1793"/>
      <w:r>
        <w:rPr>
          <w:rFonts w:hint="cs"/>
          <w:rtl/>
        </w:rPr>
        <w:t>נשכח?</w:t>
      </w:r>
    </w:p>
    <w:p w:rsidR="00FC39BD" w:rsidRDefault="00FC39BD" w:rsidP="00DA6078">
      <w:pPr>
        <w:rPr>
          <w:rtl/>
        </w:rPr>
      </w:pPr>
      <w:bookmarkStart w:id="1794" w:name="_ETM_Q9_601094"/>
      <w:bookmarkStart w:id="1795" w:name="_ETM_Q9_601169"/>
      <w:bookmarkEnd w:id="1794"/>
      <w:bookmarkEnd w:id="1795"/>
    </w:p>
    <w:p w:rsidR="00FC39BD" w:rsidRDefault="00FC39BD" w:rsidP="00DA6078">
      <w:pPr>
        <w:rPr>
          <w:rtl/>
        </w:rPr>
      </w:pPr>
      <w:bookmarkStart w:id="1796" w:name="_ETM_Q9_598859"/>
      <w:bookmarkEnd w:id="1796"/>
      <w:r>
        <w:rPr>
          <w:rFonts w:hint="cs"/>
          <w:rtl/>
        </w:rPr>
        <w:t xml:space="preserve">זה לא התחיל באותו הבוקר. זה התחיל בשנים שלמות של מדיניות </w:t>
      </w:r>
      <w:bookmarkStart w:id="1797" w:name="_ETM_Q9_604349"/>
      <w:bookmarkEnd w:id="1797"/>
      <w:r>
        <w:rPr>
          <w:rFonts w:hint="cs"/>
          <w:rtl/>
        </w:rPr>
        <w:t xml:space="preserve">כושלת, רופסת ועלובה שלכם. קטר חדרה ללשכת ראש הממשלה. מימנתם </w:t>
      </w:r>
      <w:bookmarkStart w:id="1798" w:name="_ETM_Q9_609839"/>
      <w:bookmarkEnd w:id="1798"/>
      <w:r>
        <w:rPr>
          <w:rFonts w:hint="cs"/>
          <w:rtl/>
        </w:rPr>
        <w:t xml:space="preserve">והאכלתם את חמאס, שיבנה לו קיני טרור ויתעצם. טעות אחרי </w:t>
      </w:r>
      <w:bookmarkStart w:id="1799" w:name="_ETM_Q9_615329"/>
      <w:bookmarkEnd w:id="1799"/>
      <w:r>
        <w:rPr>
          <w:rFonts w:hint="cs"/>
          <w:rtl/>
        </w:rPr>
        <w:t xml:space="preserve">טעות. חשבתם שאפשר לקנות שקט במקום הכרעה, אין ספור סבבים, </w:t>
      </w:r>
      <w:bookmarkStart w:id="1800" w:name="_ETM_Q9_620819"/>
      <w:bookmarkEnd w:id="1800"/>
      <w:r>
        <w:rPr>
          <w:rFonts w:hint="cs"/>
          <w:rtl/>
        </w:rPr>
        <w:t>קראתם לטילים שעל ישראל "טפטופים". אתם, אתם הקונספציה.</w:t>
      </w:r>
    </w:p>
    <w:p w:rsidR="00FC39BD" w:rsidRDefault="00FC39BD" w:rsidP="00DA6078">
      <w:pPr>
        <w:rPr>
          <w:rtl/>
        </w:rPr>
      </w:pPr>
      <w:bookmarkStart w:id="1801" w:name="_ETM_Q9_624632"/>
      <w:bookmarkStart w:id="1802" w:name="_ETM_Q9_624713"/>
      <w:bookmarkEnd w:id="1801"/>
      <w:bookmarkEnd w:id="1802"/>
    </w:p>
    <w:p w:rsidR="00FC39BD" w:rsidRDefault="00FC39BD" w:rsidP="00DA6078">
      <w:pPr>
        <w:rPr>
          <w:rtl/>
        </w:rPr>
      </w:pPr>
      <w:bookmarkStart w:id="1803" w:name="_ETM_Q9_624823"/>
      <w:bookmarkStart w:id="1804" w:name="_ETM_Q9_624918"/>
      <w:bookmarkStart w:id="1805" w:name="_ETM_Q9_626799"/>
      <w:bookmarkEnd w:id="1803"/>
      <w:bookmarkEnd w:id="1804"/>
      <w:bookmarkEnd w:id="1805"/>
      <w:r>
        <w:rPr>
          <w:rFonts w:hint="cs"/>
          <w:rtl/>
        </w:rPr>
        <w:t xml:space="preserve">המחבלים הארורים בני העוולה אפילו השאירו למשפחה שלנו פתק: </w:t>
      </w:r>
      <w:bookmarkStart w:id="1806" w:name="_ETM_Q9_631367"/>
      <w:bookmarkEnd w:id="1806"/>
      <w:r>
        <w:rPr>
          <w:rFonts w:hint="cs"/>
          <w:rtl/>
        </w:rPr>
        <w:t xml:space="preserve">אתם תמותו ולא תישארו פה. אנחנו נמשיך לבנות, להחיות, להפריח. </w:t>
      </w:r>
      <w:bookmarkStart w:id="1807" w:name="_ETM_Q9_635935"/>
      <w:bookmarkEnd w:id="1807"/>
      <w:r>
        <w:rPr>
          <w:rFonts w:hint="cs"/>
          <w:rtl/>
        </w:rPr>
        <w:t xml:space="preserve">אבל בלי צבא חזק, בלי צבא כל העם, לא נוכל </w:t>
      </w:r>
      <w:bookmarkStart w:id="1808" w:name="_ETM_Q9_640503"/>
      <w:bookmarkEnd w:id="1808"/>
      <w:r>
        <w:rPr>
          <w:rFonts w:hint="cs"/>
          <w:rtl/>
        </w:rPr>
        <w:t xml:space="preserve">לחיות כאן. בלי צבא שאליו מתגייסים כל הישראלים לא נצליח </w:t>
      </w:r>
      <w:bookmarkStart w:id="1809" w:name="_ETM_Q9_645071"/>
      <w:bookmarkEnd w:id="1809"/>
      <w:r>
        <w:rPr>
          <w:rFonts w:hint="cs"/>
          <w:rtl/>
        </w:rPr>
        <w:t xml:space="preserve">לעמוד במשימות ובאתגרים שלנו. </w:t>
      </w:r>
      <w:bookmarkStart w:id="1810" w:name="_ETM_Q9_649880"/>
      <w:bookmarkEnd w:id="1810"/>
      <w:r>
        <w:rPr>
          <w:rFonts w:hint="cs"/>
          <w:rtl/>
        </w:rPr>
        <w:t xml:space="preserve">מעולם לא נשמע על עם שרוצה לנצח ולהגן על עצמו </w:t>
      </w:r>
      <w:bookmarkStart w:id="1811" w:name="_ETM_Q9_654552"/>
      <w:bookmarkEnd w:id="1811"/>
      <w:r>
        <w:rPr>
          <w:rFonts w:hint="cs"/>
          <w:rtl/>
        </w:rPr>
        <w:t xml:space="preserve">ובזמן מלחמה הוא פותר אנשים מגיוס. </w:t>
      </w:r>
    </w:p>
    <w:p w:rsidR="00FC39BD" w:rsidRDefault="00FC39BD" w:rsidP="00DA6078">
      <w:pPr>
        <w:rPr>
          <w:rtl/>
        </w:rPr>
      </w:pPr>
    </w:p>
    <w:p w:rsidR="00FC39BD" w:rsidRDefault="00FC39BD" w:rsidP="00DA6078">
      <w:pPr>
        <w:rPr>
          <w:rtl/>
        </w:rPr>
      </w:pPr>
      <w:r>
        <w:rPr>
          <w:rFonts w:hint="cs"/>
          <w:rtl/>
        </w:rPr>
        <w:t xml:space="preserve">אני עשיתי מעל </w:t>
      </w:r>
      <w:bookmarkStart w:id="1812" w:name="_ETM_Q9_659225"/>
      <w:bookmarkEnd w:id="1812"/>
      <w:r>
        <w:rPr>
          <w:rFonts w:hint="cs"/>
          <w:rtl/>
        </w:rPr>
        <w:t xml:space="preserve">320 ימי מילואים בכל הגזרות. את הבן שנולד לי </w:t>
      </w:r>
      <w:bookmarkStart w:id="1813" w:name="_ETM_Q9_663897"/>
      <w:bookmarkEnd w:id="1813"/>
      <w:r>
        <w:rPr>
          <w:rFonts w:hint="cs"/>
          <w:rtl/>
        </w:rPr>
        <w:t xml:space="preserve">בקושי ראיתי. הקריירה נעצרה, המשפחה דואגת והאתגרים עצומים. </w:t>
      </w:r>
      <w:bookmarkStart w:id="1814" w:name="_ETM_Q9_668929"/>
      <w:bookmarkEnd w:id="1814"/>
      <w:r>
        <w:rPr>
          <w:rFonts w:hint="cs"/>
          <w:rtl/>
        </w:rPr>
        <w:t xml:space="preserve">טיל איראני פגע לנו בבית, ואנחנו מפונים מביתנו. ואתם אטומים, </w:t>
      </w:r>
      <w:bookmarkStart w:id="1815" w:name="_ETM_Q9_673026"/>
      <w:bookmarkEnd w:id="1815"/>
      <w:r>
        <w:rPr>
          <w:rFonts w:hint="cs"/>
          <w:rtl/>
        </w:rPr>
        <w:t xml:space="preserve">בלי לב, בלי כבוד, בלי תחתית. </w:t>
      </w:r>
    </w:p>
    <w:p w:rsidR="00FC39BD" w:rsidRDefault="00FC39BD" w:rsidP="00DA6078">
      <w:pPr>
        <w:rPr>
          <w:rtl/>
        </w:rPr>
      </w:pPr>
    </w:p>
    <w:p w:rsidR="00FC39BD" w:rsidRDefault="00FC39BD" w:rsidP="00DA6078">
      <w:pPr>
        <w:rPr>
          <w:rtl/>
        </w:rPr>
      </w:pPr>
      <w:r>
        <w:rPr>
          <w:rFonts w:hint="cs"/>
          <w:rtl/>
        </w:rPr>
        <w:t xml:space="preserve">אנחנו, המילואימניקים, נותנים </w:t>
      </w:r>
      <w:bookmarkStart w:id="1816" w:name="_ETM_Q9_677124"/>
      <w:bookmarkEnd w:id="1816"/>
      <w:r>
        <w:rPr>
          <w:rFonts w:hint="cs"/>
          <w:rtl/>
        </w:rPr>
        <w:t xml:space="preserve">את כל מה שיש לנו. אנשים נשברים, עסקים קורסים, משפחות </w:t>
      </w:r>
      <w:bookmarkStart w:id="1817" w:name="_ETM_Q9_681222"/>
      <w:bookmarkEnd w:id="1817"/>
      <w:r>
        <w:rPr>
          <w:rFonts w:hint="cs"/>
          <w:rtl/>
        </w:rPr>
        <w:t xml:space="preserve">מתרסקות, ואתם, </w:t>
      </w:r>
      <w:bookmarkStart w:id="1818" w:name="_ETM_Q9_685559"/>
      <w:bookmarkEnd w:id="1818"/>
      <w:r>
        <w:rPr>
          <w:rFonts w:hint="cs"/>
          <w:rtl/>
        </w:rPr>
        <w:t xml:space="preserve">בלי בושה מעבירים חוק השתמטות על מלא, גיוס רק לישיבות. </w:t>
      </w:r>
      <w:bookmarkStart w:id="1819" w:name="_ETM_Q9_689975"/>
      <w:bookmarkEnd w:id="1819"/>
      <w:r>
        <w:rPr>
          <w:rFonts w:hint="cs"/>
          <w:rtl/>
        </w:rPr>
        <w:t xml:space="preserve">אתם יורקים לנו בפרצוף. רק כסף, כוח וכבוד מעניינים אתכם </w:t>
      </w:r>
      <w:bookmarkStart w:id="1820" w:name="_ETM_Q9_694391"/>
      <w:bookmarkEnd w:id="1820"/>
      <w:r>
        <w:rPr>
          <w:rFonts w:hint="cs"/>
          <w:rtl/>
        </w:rPr>
        <w:t xml:space="preserve">ובריחה מהאחריות על החורבן שהבאתם עלינו. </w:t>
      </w:r>
    </w:p>
    <w:p w:rsidR="00FC39BD" w:rsidRDefault="00FC39BD" w:rsidP="00DA6078">
      <w:pPr>
        <w:rPr>
          <w:rtl/>
        </w:rPr>
      </w:pPr>
      <w:bookmarkStart w:id="1821" w:name="_ETM_Q9_699429"/>
      <w:bookmarkStart w:id="1822" w:name="_ETM_Q9_699478"/>
      <w:bookmarkEnd w:id="1821"/>
      <w:bookmarkEnd w:id="1822"/>
    </w:p>
    <w:p w:rsidR="00FC39BD" w:rsidRDefault="00FC39BD" w:rsidP="00DA6078">
      <w:pPr>
        <w:rPr>
          <w:rtl/>
        </w:rPr>
      </w:pPr>
      <w:bookmarkStart w:id="1823" w:name="_ETM_Q9_699596"/>
      <w:bookmarkStart w:id="1824" w:name="_ETM_Q9_699647"/>
      <w:bookmarkEnd w:id="1823"/>
      <w:bookmarkEnd w:id="1824"/>
      <w:r>
        <w:rPr>
          <w:rFonts w:hint="cs"/>
          <w:rtl/>
        </w:rPr>
        <w:t xml:space="preserve">זה חוק אנטי-ציוני, </w:t>
      </w:r>
      <w:bookmarkStart w:id="1825" w:name="_ETM_Q9_698807"/>
      <w:bookmarkEnd w:id="1825"/>
      <w:r>
        <w:rPr>
          <w:rFonts w:hint="cs"/>
          <w:rtl/>
        </w:rPr>
        <w:t>זה חוק שקורא קריאת מלחמה</w:t>
      </w:r>
      <w:bookmarkStart w:id="1826" w:name="_ETM_Q9_699982"/>
      <w:bookmarkEnd w:id="1826"/>
      <w:r>
        <w:rPr>
          <w:rFonts w:hint="cs"/>
          <w:rtl/>
        </w:rPr>
        <w:t xml:space="preserve"> על כל מה שבנינו ב-80 </w:t>
      </w:r>
      <w:bookmarkStart w:id="1827" w:name="_ETM_Q9_703223"/>
      <w:bookmarkEnd w:id="1827"/>
      <w:r>
        <w:rPr>
          <w:rFonts w:hint="cs"/>
          <w:rtl/>
        </w:rPr>
        <w:t xml:space="preserve">שנה. כל מי שיצביע לו הוא אנטי-ציוני. </w:t>
      </w:r>
      <w:bookmarkStart w:id="1828" w:name="_ETM_Q9_707840"/>
      <w:bookmarkEnd w:id="1828"/>
      <w:r>
        <w:rPr>
          <w:rFonts w:hint="cs"/>
          <w:rtl/>
        </w:rPr>
        <w:t xml:space="preserve">אנחנו נתקן, בדיוק כמו בחירום, כשנעלמה הממשלה. אנחנו נעבוד קשה </w:t>
      </w:r>
      <w:bookmarkStart w:id="1829" w:name="_ETM_Q9_712210"/>
      <w:bookmarkEnd w:id="1829"/>
      <w:r>
        <w:rPr>
          <w:rFonts w:hint="cs"/>
          <w:rtl/>
        </w:rPr>
        <w:t xml:space="preserve">כדי לתקן את כל מה שהרסתם גם בשגרה. </w:t>
      </w:r>
    </w:p>
    <w:p w:rsidR="00FC39BD" w:rsidRDefault="00FC39BD" w:rsidP="00DA6078">
      <w:pPr>
        <w:rPr>
          <w:rtl/>
        </w:rPr>
      </w:pPr>
      <w:bookmarkStart w:id="1830" w:name="_ETM_Q9_717519"/>
      <w:bookmarkStart w:id="1831" w:name="_ETM_Q9_717572"/>
      <w:bookmarkEnd w:id="1830"/>
      <w:bookmarkEnd w:id="1831"/>
    </w:p>
    <w:p w:rsidR="00FC39BD" w:rsidRDefault="00FC39BD" w:rsidP="00DA6078">
      <w:pPr>
        <w:rPr>
          <w:rtl/>
        </w:rPr>
      </w:pPr>
      <w:bookmarkStart w:id="1832" w:name="_ETM_Q9_717710"/>
      <w:bookmarkStart w:id="1833" w:name="_ETM_Q9_717768"/>
      <w:bookmarkEnd w:id="1832"/>
      <w:bookmarkEnd w:id="1833"/>
      <w:r>
        <w:rPr>
          <w:rFonts w:hint="cs"/>
          <w:rtl/>
        </w:rPr>
        <w:t xml:space="preserve">שמי עמרי </w:t>
      </w:r>
      <w:bookmarkStart w:id="1834" w:name="_ETM_Q9_716580"/>
      <w:bookmarkEnd w:id="1834"/>
      <w:r>
        <w:rPr>
          <w:rFonts w:hint="cs"/>
          <w:rtl/>
        </w:rPr>
        <w:t xml:space="preserve">רונן, אני קצין ולוחם ביחידה מיוחדת. אני איש "אחים לנשק" </w:t>
      </w:r>
      <w:bookmarkStart w:id="1835" w:name="_ETM_Q9_720950"/>
      <w:bookmarkEnd w:id="1835"/>
      <w:r>
        <w:rPr>
          <w:rFonts w:hint="cs"/>
          <w:rtl/>
        </w:rPr>
        <w:t xml:space="preserve">ואני גאה בזה מאוד. </w:t>
      </w:r>
      <w:bookmarkStart w:id="1836" w:name="_ETM_Q9_725330"/>
      <w:bookmarkEnd w:id="1836"/>
      <w:r>
        <w:rPr>
          <w:rFonts w:hint="cs"/>
          <w:rtl/>
        </w:rPr>
        <w:t xml:space="preserve">ב-7 באוקטובר רצתי לאש, כשאתם נעלמתם, הייתם בהלם. תתביישו לכם </w:t>
      </w:r>
      <w:bookmarkStart w:id="1837" w:name="_ETM_Q9_731710"/>
      <w:bookmarkEnd w:id="1837"/>
      <w:r>
        <w:rPr>
          <w:rFonts w:hint="cs"/>
          <w:rtl/>
        </w:rPr>
        <w:t xml:space="preserve">כולכם, לכו הביתה, הרסתם מספיק. תודה רבה. </w:t>
      </w:r>
    </w:p>
    <w:p w:rsidR="00FC39BD" w:rsidRDefault="00FC39BD" w:rsidP="00DA6078">
      <w:pPr>
        <w:rPr>
          <w:rtl/>
        </w:rPr>
      </w:pPr>
      <w:bookmarkStart w:id="1838" w:name="_ETM_Q9_734467"/>
      <w:bookmarkStart w:id="1839" w:name="_ETM_Q9_734521"/>
      <w:bookmarkEnd w:id="1838"/>
      <w:bookmarkEnd w:id="1839"/>
    </w:p>
    <w:p w:rsidR="00FC39BD" w:rsidRDefault="00FC39BD" w:rsidP="00DA6078">
      <w:pPr>
        <w:pStyle w:val="af6"/>
        <w:keepNext/>
        <w:rPr>
          <w:rtl/>
        </w:rPr>
      </w:pPr>
      <w:bookmarkStart w:id="1840" w:name="ET_yor_6597_25"/>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840"/>
    </w:p>
    <w:p w:rsidR="00FC39BD" w:rsidRDefault="00FC39BD" w:rsidP="00DA6078">
      <w:pPr>
        <w:pStyle w:val="KeepWithNext"/>
        <w:rPr>
          <w:rtl/>
        </w:rPr>
      </w:pPr>
    </w:p>
    <w:p w:rsidR="00FC39BD" w:rsidRDefault="00FC39BD" w:rsidP="00DA6078">
      <w:pPr>
        <w:rPr>
          <w:rtl/>
        </w:rPr>
      </w:pPr>
      <w:bookmarkStart w:id="1841" w:name="_ETM_Q9_735845"/>
      <w:bookmarkEnd w:id="1841"/>
      <w:r>
        <w:rPr>
          <w:rFonts w:hint="cs"/>
          <w:rtl/>
        </w:rPr>
        <w:t xml:space="preserve">תודה רבה, אדוני. אני מבקש מהשר אלי כהן, חמש דקות לרשותך. עליזה, אני מבקש שקט, באמת, יש גבול. זה לא רק את. בצד שמאל כל הזמן מפריעים. אתם השמאלנים זה פשוט נורא, </w:t>
      </w:r>
      <w:bookmarkStart w:id="1842" w:name="_ETM_Q9_757270"/>
      <w:bookmarkEnd w:id="1842"/>
      <w:r>
        <w:rPr>
          <w:rFonts w:hint="cs"/>
          <w:rtl/>
        </w:rPr>
        <w:t>תפסיקו.</w:t>
      </w:r>
      <w:bookmarkStart w:id="1843" w:name="_ETM_Q9_759550"/>
      <w:bookmarkEnd w:id="1843"/>
      <w:r>
        <w:rPr>
          <w:rFonts w:hint="cs"/>
          <w:rtl/>
        </w:rPr>
        <w:t xml:space="preserve"> חמש דקות, כבודו. </w:t>
      </w:r>
    </w:p>
    <w:p w:rsidR="00FC39BD" w:rsidRDefault="00FC39BD" w:rsidP="00DA6078">
      <w:pPr>
        <w:rPr>
          <w:rtl/>
        </w:rPr>
      </w:pPr>
    </w:p>
    <w:p w:rsidR="00FC39BD" w:rsidRDefault="00FC39BD" w:rsidP="00592F2E">
      <w:pPr>
        <w:pStyle w:val="a4"/>
        <w:keepNext/>
        <w:rPr>
          <w:rtl/>
        </w:rPr>
      </w:pPr>
      <w:bookmarkStart w:id="1844" w:name="ET_speaker_6603_2"/>
      <w:r w:rsidRPr="00592F2E">
        <w:rPr>
          <w:rStyle w:val="TagStyle"/>
          <w:rtl/>
        </w:rPr>
        <w:t xml:space="preserve">&lt;&lt; דובר &gt;&gt; </w:t>
      </w:r>
      <w:bookmarkStart w:id="1845" w:name="_Toc217940949"/>
      <w:bookmarkStart w:id="1846" w:name="_Toc217944886"/>
      <w:r>
        <w:rPr>
          <w:rtl/>
        </w:rPr>
        <w:t>שר האנרגיה והתשתיות אלי כהן:</w:t>
      </w:r>
      <w:bookmarkEnd w:id="1845"/>
      <w:bookmarkEnd w:id="1846"/>
      <w:r w:rsidRPr="00592F2E">
        <w:rPr>
          <w:rStyle w:val="TagStyle"/>
          <w:rtl/>
        </w:rPr>
        <w:t xml:space="preserve"> &lt;&lt; דובר &gt;&gt;</w:t>
      </w:r>
      <w:r>
        <w:rPr>
          <w:rtl/>
        </w:rPr>
        <w:t xml:space="preserve"> </w:t>
      </w:r>
      <w:bookmarkEnd w:id="1844"/>
    </w:p>
    <w:p w:rsidR="00FC39BD" w:rsidRPr="006D6D40" w:rsidRDefault="00FC39BD" w:rsidP="006D6D40">
      <w:pPr>
        <w:rPr>
          <w:rtl/>
        </w:rPr>
      </w:pPr>
    </w:p>
    <w:p w:rsidR="00FC39BD" w:rsidRDefault="00FC39BD" w:rsidP="006D6D40">
      <w:pPr>
        <w:rPr>
          <w:rtl/>
        </w:rPr>
      </w:pPr>
      <w:r>
        <w:rPr>
          <w:rFonts w:hint="cs"/>
          <w:rtl/>
        </w:rPr>
        <w:t xml:space="preserve">תודה. אדוני היושב-ראש. חבריי חברי הכנסת, בהצעת החוק הזאת, שמגיעה לאישור בקריאה שנייה ושלישית, אנחנו מכבים את האור </w:t>
      </w:r>
      <w:bookmarkStart w:id="1847" w:name="_ETM_Q10_173782"/>
      <w:bookmarkEnd w:id="1847"/>
      <w:proofErr w:type="spellStart"/>
      <w:r>
        <w:rPr>
          <w:rFonts w:hint="cs"/>
          <w:rtl/>
        </w:rPr>
        <w:t>באונר"א</w:t>
      </w:r>
      <w:proofErr w:type="spellEnd"/>
      <w:r>
        <w:rPr>
          <w:rFonts w:hint="cs"/>
          <w:rtl/>
        </w:rPr>
        <w:t>. אנחנו מורידים את השלטר, אנחנו מנתקים את המים מהארגון</w:t>
      </w:r>
      <w:bookmarkStart w:id="1848" w:name="_ETM_Q10_176681"/>
      <w:bookmarkEnd w:id="1848"/>
      <w:r>
        <w:rPr>
          <w:rFonts w:hint="cs"/>
          <w:rtl/>
        </w:rPr>
        <w:t xml:space="preserve"> הבזוי הזה.</w:t>
      </w:r>
      <w:bookmarkStart w:id="1849" w:name="_ETM_Q10_179720"/>
      <w:bookmarkEnd w:id="1849"/>
    </w:p>
    <w:p w:rsidR="00FC39BD" w:rsidRDefault="00FC39BD" w:rsidP="00BF5178">
      <w:pPr>
        <w:rPr>
          <w:rtl/>
        </w:rPr>
      </w:pPr>
      <w:bookmarkStart w:id="1850" w:name="_ETM_Q10_179773"/>
      <w:bookmarkEnd w:id="1850"/>
    </w:p>
    <w:p w:rsidR="00FC39BD" w:rsidRDefault="00FC39BD" w:rsidP="006D6D40">
      <w:pPr>
        <w:rPr>
          <w:rtl/>
        </w:rPr>
      </w:pPr>
      <w:bookmarkStart w:id="1851" w:name="_ETM_Q10_179849"/>
      <w:bookmarkStart w:id="1852" w:name="_ETM_Q10_179914"/>
      <w:bookmarkEnd w:id="1851"/>
      <w:bookmarkEnd w:id="1852"/>
      <w:r>
        <w:rPr>
          <w:rFonts w:hint="cs"/>
          <w:rtl/>
        </w:rPr>
        <w:t xml:space="preserve">שיהיה ברור לכולם: </w:t>
      </w:r>
      <w:bookmarkStart w:id="1853" w:name="_ETM_Q10_180000"/>
      <w:bookmarkEnd w:id="1853"/>
      <w:r>
        <w:rPr>
          <w:rtl/>
        </w:rPr>
        <w:t>אונר"א שווה חמאס. אונר"א שימשה כז</w:t>
      </w:r>
      <w:r>
        <w:rPr>
          <w:rFonts w:hint="cs"/>
          <w:rtl/>
        </w:rPr>
        <w:t>רוע</w:t>
      </w:r>
      <w:r>
        <w:rPr>
          <w:rtl/>
        </w:rPr>
        <w:t xml:space="preserve"> הביצועית של חמאס</w:t>
      </w:r>
      <w:r>
        <w:rPr>
          <w:rFonts w:hint="cs"/>
          <w:rtl/>
        </w:rPr>
        <w:t>,</w:t>
      </w:r>
      <w:r>
        <w:rPr>
          <w:rtl/>
        </w:rPr>
        <w:t xml:space="preserve"> והעסיקה </w:t>
      </w:r>
      <w:bookmarkStart w:id="1854" w:name="_ETM_Q10_186069"/>
      <w:bookmarkEnd w:id="1854"/>
      <w:r>
        <w:rPr>
          <w:rtl/>
        </w:rPr>
        <w:t xml:space="preserve">באופן ישיר מחבלים שהשתתפו בטבח </w:t>
      </w:r>
      <w:r>
        <w:rPr>
          <w:rFonts w:hint="cs"/>
          <w:rtl/>
        </w:rPr>
        <w:t xml:space="preserve">7 </w:t>
      </w:r>
      <w:r>
        <w:rPr>
          <w:rtl/>
        </w:rPr>
        <w:t>באוקטובר.</w:t>
      </w:r>
    </w:p>
    <w:p w:rsidR="00FC39BD" w:rsidRDefault="00FC39BD" w:rsidP="006D6D40">
      <w:pPr>
        <w:rPr>
          <w:rtl/>
        </w:rPr>
      </w:pPr>
      <w:bookmarkStart w:id="1855" w:name="_ETM_Q10_183519"/>
      <w:bookmarkStart w:id="1856" w:name="_ETM_Q10_183597"/>
      <w:bookmarkEnd w:id="1855"/>
      <w:bookmarkEnd w:id="1856"/>
    </w:p>
    <w:p w:rsidR="00FC39BD" w:rsidRDefault="00FC39BD" w:rsidP="006D6D40">
      <w:pPr>
        <w:pStyle w:val="af6"/>
        <w:keepNext/>
        <w:rPr>
          <w:rtl/>
        </w:rPr>
      </w:pPr>
      <w:bookmarkStart w:id="1857" w:name="_ETM_Q10_183655"/>
      <w:bookmarkStart w:id="1858" w:name="_ETM_Q10_183763"/>
      <w:bookmarkStart w:id="1859" w:name="_ETM_Q10_190438"/>
      <w:bookmarkEnd w:id="1857"/>
      <w:bookmarkEnd w:id="1858"/>
      <w:bookmarkEnd w:id="1859"/>
      <w:r w:rsidRPr="009964B5">
        <w:rPr>
          <w:rStyle w:val="TagStyle"/>
          <w:rtl/>
        </w:rPr>
        <w:t xml:space="preserve">&lt;&lt; יור &gt;&gt; </w:t>
      </w:r>
      <w:r>
        <w:rPr>
          <w:rtl/>
        </w:rPr>
        <w:t>היו"ר מאיר כהן:</w:t>
      </w:r>
      <w:r w:rsidRPr="009964B5">
        <w:rPr>
          <w:rStyle w:val="TagStyle"/>
          <w:rtl/>
        </w:rPr>
        <w:t xml:space="preserve"> &lt;&lt; יור &gt;&gt;</w:t>
      </w:r>
      <w:r>
        <w:rPr>
          <w:rtl/>
        </w:rPr>
        <w:t xml:space="preserve"> </w:t>
      </w:r>
    </w:p>
    <w:p w:rsidR="00FC39BD" w:rsidRDefault="00FC39BD" w:rsidP="006D6D40">
      <w:pPr>
        <w:rPr>
          <w:rtl/>
        </w:rPr>
      </w:pPr>
      <w:bookmarkStart w:id="1860" w:name="_ETM_Q10_190494"/>
      <w:bookmarkEnd w:id="1860"/>
    </w:p>
    <w:p w:rsidR="00FC39BD" w:rsidRDefault="00FC39BD" w:rsidP="006D6D40">
      <w:pPr>
        <w:rPr>
          <w:rtl/>
        </w:rPr>
      </w:pPr>
      <w:bookmarkStart w:id="1861" w:name="_ETM_Q10_185615"/>
      <w:bookmarkStart w:id="1862" w:name="_ETM_Q10_185683"/>
      <w:bookmarkEnd w:id="1861"/>
      <w:bookmarkEnd w:id="1862"/>
      <w:r>
        <w:rPr>
          <w:rFonts w:hint="cs"/>
          <w:rtl/>
        </w:rPr>
        <w:t>7,000.</w:t>
      </w:r>
    </w:p>
    <w:p w:rsidR="00FC39BD" w:rsidRDefault="00FC39BD" w:rsidP="006D6D40">
      <w:pPr>
        <w:rPr>
          <w:rtl/>
        </w:rPr>
      </w:pPr>
      <w:bookmarkStart w:id="1863" w:name="_ETM_Q10_183791"/>
      <w:bookmarkStart w:id="1864" w:name="_ETM_Q10_183853"/>
      <w:bookmarkEnd w:id="1863"/>
      <w:bookmarkEnd w:id="1864"/>
    </w:p>
    <w:p w:rsidR="00FC39BD" w:rsidRDefault="00FC39BD" w:rsidP="006D6D40">
      <w:pPr>
        <w:pStyle w:val="-"/>
        <w:keepNext/>
        <w:rPr>
          <w:rtl/>
        </w:rPr>
      </w:pPr>
      <w:r w:rsidRPr="009964B5">
        <w:rPr>
          <w:rStyle w:val="TagStyle"/>
          <w:rtl/>
        </w:rPr>
        <w:t xml:space="preserve">&lt;&lt; דובר_המשך &gt;&gt; </w:t>
      </w:r>
      <w:r>
        <w:rPr>
          <w:rtl/>
        </w:rPr>
        <w:t>שר האנרגיה והתשתיות אלי כהן:</w:t>
      </w:r>
      <w:r w:rsidRPr="009964B5">
        <w:rPr>
          <w:rStyle w:val="TagStyle"/>
          <w:rtl/>
        </w:rPr>
        <w:t xml:space="preserve"> &lt;&lt; דובר_המשך &gt;&gt;</w:t>
      </w:r>
      <w:r>
        <w:rPr>
          <w:rtl/>
        </w:rPr>
        <w:t xml:space="preserve"> </w:t>
      </w:r>
    </w:p>
    <w:p w:rsidR="00FC39BD" w:rsidRDefault="00FC39BD" w:rsidP="006D6D40">
      <w:pPr>
        <w:rPr>
          <w:rtl/>
        </w:rPr>
      </w:pPr>
    </w:p>
    <w:p w:rsidR="00FC39BD" w:rsidRDefault="00FC39BD" w:rsidP="007F7877">
      <w:pPr>
        <w:rPr>
          <w:rtl/>
        </w:rPr>
      </w:pPr>
      <w:bookmarkStart w:id="1865" w:name="_ETM_Q10_184079"/>
      <w:bookmarkStart w:id="1866" w:name="_ETM_Q10_184154"/>
      <w:bookmarkEnd w:id="1865"/>
      <w:bookmarkEnd w:id="1866"/>
      <w:r>
        <w:rPr>
          <w:rtl/>
        </w:rPr>
        <w:t xml:space="preserve">עובדי </w:t>
      </w:r>
      <w:bookmarkStart w:id="1867" w:name="_ETM_Q10_192139"/>
      <w:bookmarkEnd w:id="1867"/>
      <w:r>
        <w:rPr>
          <w:rtl/>
        </w:rPr>
        <w:t>אונר"א, אדוני היושב</w:t>
      </w:r>
      <w:r>
        <w:rPr>
          <w:rFonts w:hint="cs"/>
          <w:rtl/>
        </w:rPr>
        <w:t>-</w:t>
      </w:r>
      <w:r>
        <w:rPr>
          <w:rtl/>
        </w:rPr>
        <w:t>ראש, היו מאלו שפלשו לישרא</w:t>
      </w:r>
      <w:r>
        <w:rPr>
          <w:rFonts w:hint="cs"/>
          <w:rtl/>
        </w:rPr>
        <w:t>ל,</w:t>
      </w:r>
      <w:r>
        <w:rPr>
          <w:rtl/>
        </w:rPr>
        <w:t xml:space="preserve"> </w:t>
      </w:r>
      <w:bookmarkStart w:id="1868" w:name="_ETM_Q10_198829"/>
      <w:bookmarkEnd w:id="1868"/>
      <w:r>
        <w:rPr>
          <w:rtl/>
        </w:rPr>
        <w:t>רצחו אזרחים חפים מפשע</w:t>
      </w:r>
      <w:r>
        <w:rPr>
          <w:rFonts w:hint="cs"/>
          <w:rtl/>
        </w:rPr>
        <w:t>,</w:t>
      </w:r>
      <w:r>
        <w:rPr>
          <w:rtl/>
        </w:rPr>
        <w:t xml:space="preserve"> וחטפו אותם לעזה</w:t>
      </w:r>
      <w:r>
        <w:rPr>
          <w:rFonts w:hint="cs"/>
          <w:rtl/>
        </w:rPr>
        <w:t>;</w:t>
      </w:r>
      <w:r>
        <w:rPr>
          <w:rtl/>
        </w:rPr>
        <w:t xml:space="preserve"> מורים </w:t>
      </w:r>
      <w:bookmarkStart w:id="1869" w:name="_ETM_Q10_205069"/>
      <w:bookmarkEnd w:id="1869"/>
      <w:r>
        <w:rPr>
          <w:rtl/>
        </w:rPr>
        <w:t>מטעם אונר"א, במקום ללמד את הדור הצעיר</w:t>
      </w:r>
      <w:r>
        <w:rPr>
          <w:rFonts w:hint="cs"/>
          <w:rtl/>
        </w:rPr>
        <w:t xml:space="preserve"> –</w:t>
      </w:r>
      <w:r>
        <w:rPr>
          <w:rtl/>
        </w:rPr>
        <w:t xml:space="preserve"> חינכו להסתה נגד </w:t>
      </w:r>
      <w:bookmarkStart w:id="1870" w:name="_ETM_Q10_212169"/>
      <w:bookmarkEnd w:id="1870"/>
      <w:r>
        <w:rPr>
          <w:rtl/>
        </w:rPr>
        <w:t>יהודים ונגד מדינת ישראל</w:t>
      </w:r>
      <w:r>
        <w:rPr>
          <w:rFonts w:hint="cs"/>
          <w:rtl/>
        </w:rPr>
        <w:t>;</w:t>
      </w:r>
      <w:r>
        <w:rPr>
          <w:rtl/>
        </w:rPr>
        <w:t xml:space="preserve"> פקידים שקיבלו כספים מהעולם ומהאו</w:t>
      </w:r>
      <w:r>
        <w:rPr>
          <w:rFonts w:hint="cs"/>
          <w:rtl/>
        </w:rPr>
        <w:t>"</w:t>
      </w:r>
      <w:r>
        <w:rPr>
          <w:rtl/>
        </w:rPr>
        <w:t>ם</w:t>
      </w:r>
      <w:r>
        <w:rPr>
          <w:rFonts w:hint="cs"/>
          <w:rtl/>
        </w:rPr>
        <w:t>,</w:t>
      </w:r>
      <w:r>
        <w:rPr>
          <w:rtl/>
        </w:rPr>
        <w:t xml:space="preserve"> במקום </w:t>
      </w:r>
      <w:bookmarkStart w:id="1871" w:name="_ETM_Q10_219269"/>
      <w:bookmarkEnd w:id="1871"/>
      <w:r>
        <w:rPr>
          <w:rtl/>
        </w:rPr>
        <w:t>לקדם הקמת בתי חולים</w:t>
      </w:r>
      <w:r>
        <w:rPr>
          <w:rFonts w:hint="cs"/>
          <w:rtl/>
        </w:rPr>
        <w:t xml:space="preserve"> –</w:t>
      </w:r>
      <w:r>
        <w:rPr>
          <w:rtl/>
        </w:rPr>
        <w:t xml:space="preserve"> העבירו תחמושת</w:t>
      </w:r>
      <w:r>
        <w:rPr>
          <w:rFonts w:hint="cs"/>
          <w:rtl/>
        </w:rPr>
        <w:t>;</w:t>
      </w:r>
      <w:r>
        <w:rPr>
          <w:rtl/>
        </w:rPr>
        <w:t xml:space="preserve"> עובדים סוציאליים, במקום להושיט </w:t>
      </w:r>
      <w:bookmarkStart w:id="1872" w:name="_ETM_Q10_226369"/>
      <w:bookmarkEnd w:id="1872"/>
      <w:r>
        <w:rPr>
          <w:rtl/>
        </w:rPr>
        <w:t>יד</w:t>
      </w:r>
      <w:r>
        <w:rPr>
          <w:rFonts w:hint="cs"/>
          <w:rtl/>
        </w:rPr>
        <w:t xml:space="preserve"> –</w:t>
      </w:r>
      <w:r>
        <w:rPr>
          <w:rtl/>
        </w:rPr>
        <w:t xml:space="preserve"> רצחו בדם קר אזרחים ישראל</w:t>
      </w:r>
      <w:r>
        <w:rPr>
          <w:rFonts w:hint="cs"/>
          <w:rtl/>
        </w:rPr>
        <w:t>י</w:t>
      </w:r>
      <w:r>
        <w:rPr>
          <w:rtl/>
        </w:rPr>
        <w:t>ים חפים מפשע</w:t>
      </w:r>
      <w:r>
        <w:rPr>
          <w:rFonts w:hint="cs"/>
          <w:rtl/>
        </w:rPr>
        <w:t>;</w:t>
      </w:r>
      <w:r>
        <w:rPr>
          <w:rtl/>
        </w:rPr>
        <w:t xml:space="preserve"> </w:t>
      </w:r>
      <w:bookmarkStart w:id="1873" w:name="_ETM_Q10_233840"/>
      <w:bookmarkEnd w:id="1873"/>
      <w:r>
        <w:rPr>
          <w:rtl/>
        </w:rPr>
        <w:t>מפקדות אונר"א היו בפועל מפקדות של חמאס</w:t>
      </w:r>
      <w:r>
        <w:rPr>
          <w:rFonts w:hint="cs"/>
          <w:rtl/>
        </w:rPr>
        <w:t>;</w:t>
      </w:r>
      <w:r>
        <w:rPr>
          <w:rtl/>
        </w:rPr>
        <w:t xml:space="preserve"> במקום לדאוג לזכויות </w:t>
      </w:r>
      <w:bookmarkStart w:id="1874" w:name="_ETM_Q10_241282"/>
      <w:bookmarkEnd w:id="1874"/>
      <w:r>
        <w:rPr>
          <w:rtl/>
        </w:rPr>
        <w:t xml:space="preserve">אזרחים, אונר"א דאג למחבלים השפלים ביותר. לארגון הזה אין זכות </w:t>
      </w:r>
      <w:bookmarkStart w:id="1875" w:name="_ETM_Q10_248725"/>
      <w:bookmarkEnd w:id="1875"/>
      <w:r>
        <w:rPr>
          <w:rtl/>
        </w:rPr>
        <w:t xml:space="preserve">קיום, והיום אנחנו נוריד לו את השלטר. </w:t>
      </w:r>
    </w:p>
    <w:p w:rsidR="00FC39BD" w:rsidRDefault="00FC39BD" w:rsidP="00BF5178">
      <w:pPr>
        <w:rPr>
          <w:rtl/>
        </w:rPr>
      </w:pPr>
      <w:bookmarkStart w:id="1876" w:name="_ETM_Q10_254679"/>
      <w:bookmarkStart w:id="1877" w:name="_ETM_Q10_254720"/>
      <w:bookmarkStart w:id="1878" w:name="_ETM_Q10_254836"/>
      <w:bookmarkEnd w:id="1876"/>
      <w:bookmarkEnd w:id="1877"/>
      <w:bookmarkEnd w:id="1878"/>
    </w:p>
    <w:p w:rsidR="00FC39BD" w:rsidRDefault="00FC39BD" w:rsidP="007F7877">
      <w:pPr>
        <w:rPr>
          <w:rtl/>
        </w:rPr>
      </w:pPr>
      <w:bookmarkStart w:id="1879" w:name="_ETM_Q10_254873"/>
      <w:bookmarkEnd w:id="1879"/>
      <w:r>
        <w:rPr>
          <w:rtl/>
        </w:rPr>
        <w:t xml:space="preserve">תמיד ידענו </w:t>
      </w:r>
      <w:proofErr w:type="spellStart"/>
      <w:r>
        <w:rPr>
          <w:rtl/>
        </w:rPr>
        <w:t>שאונר"א</w:t>
      </w:r>
      <w:proofErr w:type="spellEnd"/>
      <w:r>
        <w:rPr>
          <w:rtl/>
        </w:rPr>
        <w:t xml:space="preserve"> </w:t>
      </w:r>
      <w:bookmarkStart w:id="1880" w:name="_ETM_Q10_256167"/>
      <w:bookmarkEnd w:id="1880"/>
      <w:r>
        <w:rPr>
          <w:rtl/>
        </w:rPr>
        <w:t>זה ארגון חסר תועלת</w:t>
      </w:r>
      <w:r>
        <w:rPr>
          <w:rFonts w:hint="cs"/>
          <w:rtl/>
        </w:rPr>
        <w:t>,</w:t>
      </w:r>
      <w:r>
        <w:rPr>
          <w:rtl/>
        </w:rPr>
        <w:t xml:space="preserve"> שכל מטרתו היא הנצחת הבעיה הפלסטינית</w:t>
      </w:r>
      <w:r>
        <w:rPr>
          <w:rFonts w:hint="cs"/>
          <w:rtl/>
        </w:rPr>
        <w:t>,</w:t>
      </w:r>
      <w:r>
        <w:rPr>
          <w:rtl/>
        </w:rPr>
        <w:t xml:space="preserve"> </w:t>
      </w:r>
      <w:bookmarkStart w:id="1881" w:name="_ETM_Q10_264099"/>
      <w:bookmarkEnd w:id="1881"/>
      <w:r>
        <w:rPr>
          <w:rtl/>
        </w:rPr>
        <w:t>אבל ב</w:t>
      </w:r>
      <w:r>
        <w:rPr>
          <w:rFonts w:hint="cs"/>
          <w:rtl/>
        </w:rPr>
        <w:t>-7 ב</w:t>
      </w:r>
      <w:r>
        <w:rPr>
          <w:rtl/>
        </w:rPr>
        <w:t>אוקטובר נחשף גם הפרצוף האמיתי והר</w:t>
      </w:r>
      <w:r>
        <w:rPr>
          <w:rFonts w:hint="cs"/>
          <w:rtl/>
        </w:rPr>
        <w:t>ק</w:t>
      </w:r>
      <w:r>
        <w:rPr>
          <w:rtl/>
        </w:rPr>
        <w:t xml:space="preserve">וב של הארגון </w:t>
      </w:r>
      <w:bookmarkStart w:id="1882" w:name="_ETM_Q10_270134"/>
      <w:bookmarkEnd w:id="1882"/>
      <w:r>
        <w:rPr>
          <w:rtl/>
        </w:rPr>
        <w:t>הזה</w:t>
      </w:r>
      <w:r>
        <w:rPr>
          <w:rFonts w:hint="cs"/>
          <w:rtl/>
        </w:rPr>
        <w:t xml:space="preserve"> –</w:t>
      </w:r>
      <w:r>
        <w:rPr>
          <w:rtl/>
        </w:rPr>
        <w:t xml:space="preserve"> שהוא גם שותף פעיל בטרור. </w:t>
      </w:r>
    </w:p>
    <w:p w:rsidR="00FC39BD" w:rsidRDefault="00FC39BD" w:rsidP="00BF5178">
      <w:pPr>
        <w:rPr>
          <w:rtl/>
        </w:rPr>
      </w:pPr>
      <w:bookmarkStart w:id="1883" w:name="_ETM_Q10_275932"/>
      <w:bookmarkStart w:id="1884" w:name="_ETM_Q10_275977"/>
      <w:bookmarkEnd w:id="1883"/>
      <w:bookmarkEnd w:id="1884"/>
    </w:p>
    <w:p w:rsidR="00FC39BD" w:rsidRDefault="00FC39BD" w:rsidP="007F7877">
      <w:pPr>
        <w:rPr>
          <w:rtl/>
        </w:rPr>
      </w:pPr>
      <w:bookmarkStart w:id="1885" w:name="_ETM_Q10_276068"/>
      <w:bookmarkStart w:id="1886" w:name="_ETM_Q10_276123"/>
      <w:bookmarkEnd w:id="1885"/>
      <w:bookmarkEnd w:id="1886"/>
      <w:r>
        <w:rPr>
          <w:rtl/>
        </w:rPr>
        <w:t>היום</w:t>
      </w:r>
      <w:r>
        <w:rPr>
          <w:rFonts w:hint="cs"/>
          <w:rtl/>
        </w:rPr>
        <w:t>,</w:t>
      </w:r>
      <w:r>
        <w:rPr>
          <w:rtl/>
        </w:rPr>
        <w:t xml:space="preserve"> </w:t>
      </w:r>
      <w:bookmarkStart w:id="1887" w:name="_ETM_Q10_276940"/>
      <w:bookmarkEnd w:id="1887"/>
      <w:r>
        <w:rPr>
          <w:rtl/>
        </w:rPr>
        <w:t>כשתי</w:t>
      </w:r>
      <w:r>
        <w:rPr>
          <w:rFonts w:hint="cs"/>
          <w:rtl/>
        </w:rPr>
        <w:t>ע</w:t>
      </w:r>
      <w:r>
        <w:rPr>
          <w:rtl/>
        </w:rPr>
        <w:t>רך ההצבעה עוד מספר דקות</w:t>
      </w:r>
      <w:r>
        <w:rPr>
          <w:rFonts w:hint="cs"/>
          <w:rtl/>
        </w:rPr>
        <w:t>,</w:t>
      </w:r>
      <w:r>
        <w:rPr>
          <w:rtl/>
        </w:rPr>
        <w:t xml:space="preserve"> נגלה מי מחברי הכנסת כאן</w:t>
      </w:r>
      <w:r>
        <w:rPr>
          <w:rFonts w:hint="cs"/>
          <w:rtl/>
        </w:rPr>
        <w:t>,</w:t>
      </w:r>
      <w:r>
        <w:rPr>
          <w:rtl/>
        </w:rPr>
        <w:t xml:space="preserve"> </w:t>
      </w:r>
      <w:bookmarkStart w:id="1888" w:name="_ETM_Q10_283135"/>
      <w:bookmarkEnd w:id="1888"/>
      <w:r>
        <w:rPr>
          <w:rtl/>
        </w:rPr>
        <w:t>במקום לייצג את אזרחי ישראל, מייצג את מחבלי חמאס</w:t>
      </w:r>
      <w:r>
        <w:rPr>
          <w:rFonts w:hint="cs"/>
          <w:rtl/>
        </w:rPr>
        <w:t>.</w:t>
      </w:r>
      <w:bookmarkStart w:id="1889" w:name="_ETM_Q10_290131"/>
      <w:bookmarkEnd w:id="1889"/>
    </w:p>
    <w:p w:rsidR="00FC39BD" w:rsidRDefault="00FC39BD" w:rsidP="00901B84">
      <w:pPr>
        <w:rPr>
          <w:rtl/>
        </w:rPr>
      </w:pPr>
      <w:bookmarkStart w:id="1890" w:name="_ETM_Q10_290179"/>
      <w:bookmarkEnd w:id="1890"/>
    </w:p>
    <w:p w:rsidR="00FC39BD" w:rsidRDefault="00FC39BD" w:rsidP="00901B84">
      <w:pPr>
        <w:pStyle w:val="af5"/>
        <w:keepNext/>
        <w:rPr>
          <w:rtl/>
        </w:rPr>
      </w:pPr>
      <w:bookmarkStart w:id="1891" w:name="ET_interruption_5300_3"/>
      <w:r w:rsidRPr="00901B84">
        <w:rPr>
          <w:rStyle w:val="TagStyle"/>
          <w:rtl/>
        </w:rPr>
        <w:t xml:space="preserve"> &lt;&lt; קריאה &gt;&gt; </w:t>
      </w:r>
      <w:r>
        <w:rPr>
          <w:rtl/>
        </w:rPr>
        <w:t>מירב בן ארי (יש עתיד):</w:t>
      </w:r>
      <w:r w:rsidRPr="00901B84">
        <w:rPr>
          <w:rStyle w:val="TagStyle"/>
          <w:rtl/>
        </w:rPr>
        <w:t xml:space="preserve"> &lt;&lt; קריאה &gt;&gt;</w:t>
      </w:r>
      <w:r>
        <w:rPr>
          <w:rtl/>
        </w:rPr>
        <w:t xml:space="preserve"> </w:t>
      </w:r>
      <w:bookmarkEnd w:id="1891"/>
    </w:p>
    <w:p w:rsidR="00FC39BD" w:rsidRPr="006D6D40" w:rsidRDefault="00FC39BD" w:rsidP="006D6D40">
      <w:pPr>
        <w:rPr>
          <w:rtl/>
        </w:rPr>
      </w:pPr>
    </w:p>
    <w:p w:rsidR="00FC39BD" w:rsidRDefault="00FC39BD" w:rsidP="00901B84">
      <w:pPr>
        <w:rPr>
          <w:rtl/>
        </w:rPr>
      </w:pPr>
      <w:r>
        <w:rPr>
          <w:rFonts w:hint="cs"/>
          <w:rtl/>
        </w:rPr>
        <w:t>תחשוב שראש הממשלה - - -</w:t>
      </w:r>
    </w:p>
    <w:p w:rsidR="00FC39BD" w:rsidRDefault="00FC39BD" w:rsidP="00901B84">
      <w:pPr>
        <w:rPr>
          <w:rtl/>
        </w:rPr>
      </w:pPr>
    </w:p>
    <w:p w:rsidR="00FC39BD" w:rsidRDefault="00FC39BD" w:rsidP="009964B5">
      <w:pPr>
        <w:pStyle w:val="-"/>
        <w:keepNext/>
        <w:rPr>
          <w:rtl/>
        </w:rPr>
      </w:pPr>
      <w:bookmarkStart w:id="1892" w:name="ET_speakercontinue_6603_4"/>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892"/>
    </w:p>
    <w:p w:rsidR="00FC39BD" w:rsidRPr="006D6D40" w:rsidRDefault="00FC39BD" w:rsidP="006D6D40">
      <w:pPr>
        <w:rPr>
          <w:rtl/>
        </w:rPr>
      </w:pPr>
    </w:p>
    <w:p w:rsidR="00FC39BD" w:rsidRDefault="00FC39BD" w:rsidP="00901B84">
      <w:pPr>
        <w:rPr>
          <w:rtl/>
        </w:rPr>
      </w:pPr>
      <w:bookmarkStart w:id="1893" w:name="_ETM_Q10_289889"/>
      <w:bookmarkStart w:id="1894" w:name="_ETM_Q10_292519"/>
      <w:bookmarkEnd w:id="1893"/>
      <w:bookmarkEnd w:id="1894"/>
      <w:r>
        <w:rPr>
          <w:rFonts w:hint="cs"/>
          <w:rtl/>
        </w:rPr>
        <w:t xml:space="preserve">מבקש </w:t>
      </w:r>
      <w:r>
        <w:rPr>
          <w:rtl/>
        </w:rPr>
        <w:t>ממך לא להפריע. תודה. אחמד טיבי</w:t>
      </w:r>
      <w:r>
        <w:rPr>
          <w:rFonts w:hint="cs"/>
          <w:rtl/>
        </w:rPr>
        <w:t xml:space="preserve"> - -</w:t>
      </w:r>
    </w:p>
    <w:p w:rsidR="00FC39BD" w:rsidRDefault="00FC39BD" w:rsidP="00901B84">
      <w:pPr>
        <w:rPr>
          <w:rtl/>
        </w:rPr>
      </w:pPr>
      <w:bookmarkStart w:id="1895" w:name="_ETM_Q10_296566"/>
      <w:bookmarkStart w:id="1896" w:name="_ETM_Q10_296625"/>
      <w:bookmarkStart w:id="1897" w:name="_ETM_Q10_298082"/>
      <w:bookmarkEnd w:id="1895"/>
      <w:bookmarkEnd w:id="1896"/>
      <w:bookmarkEnd w:id="1897"/>
    </w:p>
    <w:p w:rsidR="00FC39BD" w:rsidRDefault="00FC39BD" w:rsidP="009964B5">
      <w:pPr>
        <w:pStyle w:val="af5"/>
        <w:keepNext/>
        <w:rPr>
          <w:rtl/>
        </w:rPr>
      </w:pPr>
      <w:bookmarkStart w:id="1898" w:name="_ETM_Q10_298137"/>
      <w:bookmarkEnd w:id="1898"/>
      <w:r w:rsidRPr="00901B84">
        <w:rPr>
          <w:rStyle w:val="TagStyle"/>
          <w:rtl/>
        </w:rPr>
        <w:t xml:space="preserve">&lt;&lt; קריאה &gt;&gt; </w:t>
      </w:r>
      <w:r>
        <w:rPr>
          <w:rtl/>
        </w:rPr>
        <w:t>מירב בן ארי (יש עתיד):</w:t>
      </w:r>
      <w:r w:rsidRPr="00901B84">
        <w:rPr>
          <w:rStyle w:val="TagStyle"/>
          <w:rtl/>
        </w:rPr>
        <w:t xml:space="preserve"> &lt;&lt; קריאה &gt;&gt;</w:t>
      </w:r>
      <w:r>
        <w:rPr>
          <w:rtl/>
        </w:rPr>
        <w:t xml:space="preserve"> </w:t>
      </w:r>
    </w:p>
    <w:p w:rsidR="00FC39BD" w:rsidRDefault="00FC39BD" w:rsidP="00901B84">
      <w:pPr>
        <w:rPr>
          <w:rtl/>
        </w:rPr>
      </w:pPr>
    </w:p>
    <w:p w:rsidR="00FC39BD" w:rsidRDefault="00FC39BD" w:rsidP="00901B84">
      <w:pPr>
        <w:rPr>
          <w:rtl/>
        </w:rPr>
      </w:pPr>
      <w:r>
        <w:rPr>
          <w:rFonts w:hint="cs"/>
          <w:rtl/>
        </w:rPr>
        <w:t>ב-7 באוקטובר - - -</w:t>
      </w:r>
    </w:p>
    <w:p w:rsidR="00FC39BD" w:rsidRDefault="00FC39BD" w:rsidP="00901B84">
      <w:pPr>
        <w:rPr>
          <w:rtl/>
        </w:rPr>
      </w:pPr>
    </w:p>
    <w:p w:rsidR="00FC39BD" w:rsidRDefault="00FC39BD" w:rsidP="009964B5">
      <w:pPr>
        <w:pStyle w:val="-"/>
        <w:keepNext/>
        <w:rPr>
          <w:rtl/>
        </w:rPr>
      </w:pPr>
      <w:bookmarkStart w:id="1899" w:name="ET_speakercontinue_6603_5"/>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899"/>
    </w:p>
    <w:p w:rsidR="00FC39BD" w:rsidRPr="006D6D40" w:rsidRDefault="00FC39BD" w:rsidP="006D6D40">
      <w:pPr>
        <w:rPr>
          <w:rtl/>
        </w:rPr>
      </w:pPr>
    </w:p>
    <w:p w:rsidR="00FC39BD" w:rsidRDefault="00FC39BD" w:rsidP="007F7877">
      <w:pPr>
        <w:rPr>
          <w:rtl/>
        </w:rPr>
      </w:pPr>
      <w:bookmarkStart w:id="1900" w:name="_ETM_Q10_296725"/>
      <w:bookmarkStart w:id="1901" w:name="_ETM_Q10_296767"/>
      <w:bookmarkStart w:id="1902" w:name="_ETM_Q10_297760"/>
      <w:bookmarkEnd w:id="1900"/>
      <w:bookmarkEnd w:id="1901"/>
      <w:bookmarkEnd w:id="1902"/>
      <w:r>
        <w:rPr>
          <w:rFonts w:hint="cs"/>
          <w:rtl/>
        </w:rPr>
        <w:t xml:space="preserve">- - </w:t>
      </w:r>
      <w:r>
        <w:rPr>
          <w:rtl/>
        </w:rPr>
        <w:t>עאידה תומא סלימאן</w:t>
      </w:r>
      <w:r>
        <w:rPr>
          <w:rFonts w:hint="cs"/>
          <w:rtl/>
        </w:rPr>
        <w:t xml:space="preserve"> - -</w:t>
      </w:r>
    </w:p>
    <w:p w:rsidR="00FC39BD" w:rsidRDefault="00FC39BD" w:rsidP="009964B5">
      <w:pPr>
        <w:rPr>
          <w:rtl/>
        </w:rPr>
      </w:pPr>
      <w:bookmarkStart w:id="1903" w:name="_ETM_Q10_303027"/>
      <w:bookmarkStart w:id="1904" w:name="_ETM_Q10_303097"/>
      <w:bookmarkEnd w:id="1903"/>
      <w:bookmarkEnd w:id="1904"/>
    </w:p>
    <w:p w:rsidR="00FC39BD" w:rsidRDefault="00FC39BD" w:rsidP="009964B5">
      <w:pPr>
        <w:pStyle w:val="af5"/>
        <w:keepNext/>
        <w:rPr>
          <w:rtl/>
        </w:rPr>
      </w:pPr>
      <w:r w:rsidRPr="00901B84">
        <w:rPr>
          <w:rStyle w:val="TagStyle"/>
          <w:rtl/>
        </w:rPr>
        <w:t xml:space="preserve">&lt;&lt; קריאה &gt;&gt; </w:t>
      </w:r>
      <w:r>
        <w:rPr>
          <w:rtl/>
        </w:rPr>
        <w:t>מירב בן ארי (יש עתיד):</w:t>
      </w:r>
      <w:r w:rsidRPr="00901B84">
        <w:rPr>
          <w:rStyle w:val="TagStyle"/>
          <w:rtl/>
        </w:rPr>
        <w:t xml:space="preserve"> &lt;&lt; קריאה &gt;&gt;</w:t>
      </w:r>
      <w:r>
        <w:rPr>
          <w:rtl/>
        </w:rPr>
        <w:t xml:space="preserve"> </w:t>
      </w:r>
    </w:p>
    <w:p w:rsidR="00FC39BD" w:rsidRDefault="00FC39BD" w:rsidP="009964B5">
      <w:pPr>
        <w:rPr>
          <w:rtl/>
        </w:rPr>
      </w:pPr>
    </w:p>
    <w:p w:rsidR="00FC39BD" w:rsidRDefault="00FC39BD" w:rsidP="009964B5">
      <w:pPr>
        <w:rPr>
          <w:rtl/>
        </w:rPr>
      </w:pPr>
      <w:r>
        <w:rPr>
          <w:rFonts w:hint="cs"/>
          <w:rtl/>
        </w:rPr>
        <w:t>טוב שלא - - -</w:t>
      </w:r>
    </w:p>
    <w:p w:rsidR="00FC39BD" w:rsidRDefault="00FC39BD" w:rsidP="009964B5">
      <w:pPr>
        <w:rPr>
          <w:rtl/>
        </w:rPr>
      </w:pPr>
    </w:p>
    <w:p w:rsidR="00FC39BD" w:rsidRDefault="00FC39BD" w:rsidP="001C4B6C">
      <w:pPr>
        <w:pStyle w:val="-"/>
        <w:keepNext/>
        <w:rPr>
          <w:rtl/>
        </w:rPr>
      </w:pPr>
      <w:r w:rsidRPr="009964B5">
        <w:rPr>
          <w:rStyle w:val="TagStyle"/>
          <w:rtl/>
        </w:rPr>
        <w:t xml:space="preserve">&lt;&lt; דובר_המשך &gt;&gt; </w:t>
      </w:r>
      <w:r>
        <w:rPr>
          <w:rtl/>
        </w:rPr>
        <w:t>שר האנרגיה והתשתיות אלי כהן:</w:t>
      </w:r>
      <w:r w:rsidRPr="009964B5">
        <w:rPr>
          <w:rStyle w:val="TagStyle"/>
          <w:rtl/>
        </w:rPr>
        <w:t xml:space="preserve"> &lt;&lt; דובר_המשך &gt;&gt;</w:t>
      </w:r>
      <w:r>
        <w:rPr>
          <w:rtl/>
        </w:rPr>
        <w:t xml:space="preserve"> </w:t>
      </w:r>
    </w:p>
    <w:p w:rsidR="00FC39BD" w:rsidRPr="006D6D40" w:rsidRDefault="00FC39BD" w:rsidP="006D6D40">
      <w:pPr>
        <w:rPr>
          <w:rtl/>
        </w:rPr>
      </w:pPr>
    </w:p>
    <w:p w:rsidR="00FC39BD" w:rsidRDefault="00FC39BD" w:rsidP="007F7877">
      <w:pPr>
        <w:rPr>
          <w:rtl/>
        </w:rPr>
      </w:pPr>
      <w:bookmarkStart w:id="1905" w:name="_ETM_Q10_303170"/>
      <w:bookmarkStart w:id="1906" w:name="_ETM_Q10_303217"/>
      <w:bookmarkStart w:id="1907" w:name="_ETM_Q10_300879"/>
      <w:bookmarkEnd w:id="1905"/>
      <w:bookmarkEnd w:id="1906"/>
      <w:bookmarkEnd w:id="1907"/>
      <w:r>
        <w:rPr>
          <w:rFonts w:hint="cs"/>
          <w:rtl/>
        </w:rPr>
        <w:t xml:space="preserve">- - </w:t>
      </w:r>
      <w:r w:rsidRPr="006D6D40">
        <w:rPr>
          <w:rtl/>
        </w:rPr>
        <w:t>וה</w:t>
      </w:r>
      <w:r w:rsidRPr="006D6D40">
        <w:rPr>
          <w:rFonts w:hint="cs"/>
          <w:rtl/>
        </w:rPr>
        <w:t>י</w:t>
      </w:r>
      <w:r w:rsidRPr="006D6D40">
        <w:rPr>
          <w:rtl/>
        </w:rPr>
        <w:t>נה</w:t>
      </w:r>
      <w:r w:rsidRPr="006D6D40">
        <w:rPr>
          <w:rFonts w:hint="cs"/>
          <w:rtl/>
        </w:rPr>
        <w:t>,</w:t>
      </w:r>
      <w:r w:rsidRPr="006D6D40">
        <w:rPr>
          <w:rtl/>
        </w:rPr>
        <w:t xml:space="preserve"> אני רואה גם את איימן עודה</w:t>
      </w:r>
      <w:r>
        <w:rPr>
          <w:rFonts w:hint="cs"/>
          <w:rtl/>
        </w:rPr>
        <w:t>.</w:t>
      </w:r>
      <w:r w:rsidRPr="006D6D40">
        <w:rPr>
          <w:rtl/>
        </w:rPr>
        <w:t xml:space="preserve"> כל מי שמתנגד </w:t>
      </w:r>
      <w:bookmarkStart w:id="1908" w:name="_ETM_Q10_306369"/>
      <w:bookmarkEnd w:id="1908"/>
      <w:r w:rsidRPr="006D6D40">
        <w:rPr>
          <w:rtl/>
        </w:rPr>
        <w:t>לחוק הזה</w:t>
      </w:r>
      <w:r>
        <w:rPr>
          <w:rFonts w:hint="cs"/>
          <w:rtl/>
        </w:rPr>
        <w:t xml:space="preserve"> –</w:t>
      </w:r>
      <w:r w:rsidRPr="006D6D40">
        <w:rPr>
          <w:rtl/>
        </w:rPr>
        <w:t xml:space="preserve"> ונראה גם מה שעושה אדון </w:t>
      </w:r>
      <w:r>
        <w:rPr>
          <w:rtl/>
        </w:rPr>
        <w:t>איימן עודה</w:t>
      </w:r>
      <w:r>
        <w:rPr>
          <w:rFonts w:hint="cs"/>
          <w:rtl/>
        </w:rPr>
        <w:t xml:space="preserve"> </w:t>
      </w:r>
      <w:r>
        <w:rPr>
          <w:rtl/>
        </w:rPr>
        <w:t xml:space="preserve">– הוא </w:t>
      </w:r>
      <w:bookmarkStart w:id="1909" w:name="_ETM_Q10_311859"/>
      <w:bookmarkEnd w:id="1909"/>
      <w:r>
        <w:rPr>
          <w:rtl/>
        </w:rPr>
        <w:t xml:space="preserve">גיס חמישי במדינת ישראל. כל מי שמתנגד לחוק הזה הוא </w:t>
      </w:r>
      <w:bookmarkStart w:id="1910" w:name="_ETM_Q10_317349"/>
      <w:bookmarkEnd w:id="1910"/>
      <w:r>
        <w:rPr>
          <w:rtl/>
        </w:rPr>
        <w:t xml:space="preserve">כתם על מדינת ישראל. </w:t>
      </w:r>
      <w:bookmarkStart w:id="1911" w:name="_ETM_Q10_318942"/>
      <w:bookmarkEnd w:id="1911"/>
    </w:p>
    <w:p w:rsidR="00FC39BD" w:rsidRDefault="00FC39BD" w:rsidP="009964B5">
      <w:pPr>
        <w:rPr>
          <w:rtl/>
        </w:rPr>
      </w:pPr>
      <w:bookmarkStart w:id="1912" w:name="_ETM_Q10_319000"/>
      <w:bookmarkEnd w:id="1912"/>
    </w:p>
    <w:p w:rsidR="00FC39BD" w:rsidRDefault="00FC39BD" w:rsidP="009964B5">
      <w:pPr>
        <w:pStyle w:val="af5"/>
        <w:keepNext/>
        <w:rPr>
          <w:rtl/>
        </w:rPr>
      </w:pPr>
      <w:bookmarkStart w:id="1913" w:name="ET_interruption_5293_7"/>
      <w:r w:rsidRPr="009964B5">
        <w:rPr>
          <w:rStyle w:val="TagStyle"/>
          <w:rtl/>
        </w:rPr>
        <w:t xml:space="preserve">&lt;&lt; קריאה &gt;&gt; </w:t>
      </w:r>
      <w:r>
        <w:rPr>
          <w:rtl/>
        </w:rPr>
        <w:t>איימן עודה (חד"ש-תע"ל):</w:t>
      </w:r>
      <w:r w:rsidRPr="009964B5">
        <w:rPr>
          <w:rStyle w:val="TagStyle"/>
          <w:rtl/>
        </w:rPr>
        <w:t xml:space="preserve"> &lt;&lt; קריאה &gt;&gt;</w:t>
      </w:r>
      <w:r>
        <w:rPr>
          <w:rtl/>
        </w:rPr>
        <w:t xml:space="preserve"> </w:t>
      </w:r>
      <w:bookmarkEnd w:id="1913"/>
    </w:p>
    <w:p w:rsidR="00FC39BD" w:rsidRPr="006D6D40" w:rsidRDefault="00FC39BD" w:rsidP="006D6D40">
      <w:pPr>
        <w:rPr>
          <w:rtl/>
        </w:rPr>
      </w:pPr>
    </w:p>
    <w:p w:rsidR="00FC39BD" w:rsidRDefault="00FC39BD" w:rsidP="009964B5">
      <w:pPr>
        <w:rPr>
          <w:rtl/>
        </w:rPr>
      </w:pPr>
      <w:r>
        <w:rPr>
          <w:rFonts w:hint="cs"/>
          <w:rtl/>
        </w:rPr>
        <w:t>- - -</w:t>
      </w:r>
    </w:p>
    <w:p w:rsidR="00FC39BD" w:rsidRDefault="00FC39BD" w:rsidP="009964B5">
      <w:pPr>
        <w:rPr>
          <w:rtl/>
        </w:rPr>
      </w:pPr>
    </w:p>
    <w:p w:rsidR="00FC39BD" w:rsidRDefault="00FC39BD" w:rsidP="009964B5">
      <w:pPr>
        <w:pStyle w:val="-"/>
        <w:keepNext/>
        <w:rPr>
          <w:rtl/>
        </w:rPr>
      </w:pPr>
      <w:bookmarkStart w:id="1914" w:name="ET_speakercontinue_6603_8"/>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14"/>
    </w:p>
    <w:p w:rsidR="00FC39BD" w:rsidRPr="006D6D40" w:rsidRDefault="00FC39BD" w:rsidP="006D6D40">
      <w:pPr>
        <w:rPr>
          <w:rtl/>
        </w:rPr>
      </w:pPr>
    </w:p>
    <w:p w:rsidR="00FC39BD" w:rsidRDefault="00FC39BD" w:rsidP="006F272C">
      <w:pPr>
        <w:rPr>
          <w:rtl/>
        </w:rPr>
      </w:pPr>
      <w:bookmarkStart w:id="1915" w:name="_ETM_Q10_319085"/>
      <w:bookmarkStart w:id="1916" w:name="_ETM_Q10_319125"/>
      <w:bookmarkEnd w:id="1915"/>
      <w:bookmarkEnd w:id="1916"/>
      <w:r>
        <w:rPr>
          <w:rtl/>
        </w:rPr>
        <w:t xml:space="preserve">כל מי שמצביע נגד </w:t>
      </w:r>
      <w:r>
        <w:rPr>
          <w:rFonts w:hint="cs"/>
          <w:rtl/>
        </w:rPr>
        <w:t xml:space="preserve">– </w:t>
      </w:r>
      <w:r>
        <w:rPr>
          <w:rtl/>
        </w:rPr>
        <w:t xml:space="preserve">לא ראוי </w:t>
      </w:r>
      <w:bookmarkStart w:id="1917" w:name="_ETM_Q10_322839"/>
      <w:bookmarkEnd w:id="1917"/>
      <w:r>
        <w:rPr>
          <w:rtl/>
        </w:rPr>
        <w:t>לשבת כאן בכנסת ישראל</w:t>
      </w:r>
      <w:r>
        <w:rPr>
          <w:rFonts w:hint="cs"/>
          <w:rtl/>
        </w:rPr>
        <w:t xml:space="preserve">. </w:t>
      </w:r>
      <w:bookmarkStart w:id="1918" w:name="_ETM_Q10_324228"/>
      <w:bookmarkStart w:id="1919" w:name="_ETM_Q10_324282"/>
      <w:bookmarkStart w:id="1920" w:name="_ETM_Q10_324368"/>
      <w:bookmarkStart w:id="1921" w:name="_ETM_Q10_324419"/>
      <w:bookmarkEnd w:id="1918"/>
      <w:bookmarkEnd w:id="1919"/>
      <w:bookmarkEnd w:id="1920"/>
      <w:bookmarkEnd w:id="1921"/>
      <w:r>
        <w:rPr>
          <w:rtl/>
        </w:rPr>
        <w:t>שיהיה לך טיפה כבוד עצמי</w:t>
      </w:r>
      <w:r>
        <w:rPr>
          <w:rFonts w:hint="cs"/>
          <w:rtl/>
        </w:rPr>
        <w:t>,</w:t>
      </w:r>
      <w:r>
        <w:rPr>
          <w:rtl/>
        </w:rPr>
        <w:t xml:space="preserve"> </w:t>
      </w:r>
      <w:bookmarkStart w:id="1922" w:name="_ETM_Q10_329649"/>
      <w:bookmarkEnd w:id="1922"/>
      <w:r>
        <w:rPr>
          <w:rFonts w:hint="cs"/>
          <w:rtl/>
        </w:rPr>
        <w:t xml:space="preserve">ותלך, </w:t>
      </w:r>
      <w:r>
        <w:rPr>
          <w:rtl/>
        </w:rPr>
        <w:t xml:space="preserve">ותעבור לעזה ותעבור לירדן ותעבור לכל </w:t>
      </w:r>
      <w:bookmarkStart w:id="1923" w:name="_ETM_Q10_335360"/>
      <w:bookmarkEnd w:id="1923"/>
      <w:r>
        <w:rPr>
          <w:rFonts w:hint="cs"/>
          <w:rtl/>
        </w:rPr>
        <w:t>המקומות.</w:t>
      </w:r>
      <w:bookmarkStart w:id="1924" w:name="_ETM_Q10_336754"/>
      <w:bookmarkEnd w:id="1924"/>
    </w:p>
    <w:p w:rsidR="00FC39BD" w:rsidRDefault="00FC39BD" w:rsidP="009964B5">
      <w:pPr>
        <w:rPr>
          <w:rtl/>
        </w:rPr>
      </w:pPr>
      <w:bookmarkStart w:id="1925" w:name="_ETM_Q10_336794"/>
      <w:bookmarkEnd w:id="1925"/>
    </w:p>
    <w:p w:rsidR="00FC39BD" w:rsidRDefault="00FC39BD" w:rsidP="009964B5">
      <w:pPr>
        <w:pStyle w:val="af5"/>
        <w:keepNext/>
        <w:rPr>
          <w:rtl/>
        </w:rPr>
      </w:pPr>
      <w:r w:rsidRPr="009964B5">
        <w:rPr>
          <w:rStyle w:val="TagStyle"/>
          <w:rtl/>
        </w:rPr>
        <w:t xml:space="preserve">&lt;&lt; קריאה &gt;&gt; </w:t>
      </w:r>
      <w:r>
        <w:rPr>
          <w:rtl/>
        </w:rPr>
        <w:t>איימן עודה (חד"ש-תע"ל):</w:t>
      </w:r>
      <w:r w:rsidRPr="009964B5">
        <w:rPr>
          <w:rStyle w:val="TagStyle"/>
          <w:rtl/>
        </w:rPr>
        <w:t xml:space="preserve"> &lt;&lt; קריאה &gt;&gt;</w:t>
      </w:r>
      <w:r>
        <w:rPr>
          <w:rtl/>
        </w:rPr>
        <w:t xml:space="preserve"> </w:t>
      </w:r>
    </w:p>
    <w:p w:rsidR="00FC39BD" w:rsidRDefault="00FC39BD" w:rsidP="006D6D40">
      <w:pPr>
        <w:rPr>
          <w:rtl/>
        </w:rPr>
      </w:pPr>
    </w:p>
    <w:p w:rsidR="00FC39BD" w:rsidRDefault="00FC39BD" w:rsidP="009964B5">
      <w:pPr>
        <w:rPr>
          <w:rtl/>
        </w:rPr>
      </w:pPr>
      <w:r>
        <w:rPr>
          <w:rFonts w:hint="cs"/>
          <w:rtl/>
        </w:rPr>
        <w:t>- - -</w:t>
      </w:r>
    </w:p>
    <w:p w:rsidR="00FC39BD" w:rsidRDefault="00FC39BD" w:rsidP="009964B5">
      <w:pPr>
        <w:rPr>
          <w:rtl/>
        </w:rPr>
      </w:pPr>
    </w:p>
    <w:p w:rsidR="00FC39BD" w:rsidRDefault="00FC39BD" w:rsidP="009964B5">
      <w:pPr>
        <w:pStyle w:val="-"/>
        <w:keepNext/>
        <w:rPr>
          <w:rtl/>
        </w:rPr>
      </w:pPr>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p>
    <w:p w:rsidR="00FC39BD" w:rsidRDefault="00FC39BD" w:rsidP="009964B5">
      <w:pPr>
        <w:rPr>
          <w:rtl/>
        </w:rPr>
      </w:pPr>
    </w:p>
    <w:p w:rsidR="00FC39BD" w:rsidRDefault="00FC39BD" w:rsidP="007F7877">
      <w:pPr>
        <w:rPr>
          <w:rtl/>
        </w:rPr>
      </w:pPr>
      <w:bookmarkStart w:id="1926" w:name="_ETM_Q10_336916"/>
      <w:bookmarkStart w:id="1927" w:name="_ETM_Q10_336969"/>
      <w:bookmarkStart w:id="1928" w:name="_ETM_Q10_337073"/>
      <w:bookmarkStart w:id="1929" w:name="_ETM_Q10_337116"/>
      <w:bookmarkEnd w:id="1926"/>
      <w:bookmarkEnd w:id="1927"/>
      <w:bookmarkEnd w:id="1928"/>
      <w:bookmarkEnd w:id="1929"/>
      <w:r>
        <w:rPr>
          <w:rFonts w:hint="cs"/>
          <w:rtl/>
        </w:rPr>
        <w:t>כאן, איימן עודה,</w:t>
      </w:r>
      <w:bookmarkStart w:id="1930" w:name="_ETM_Q10_336897"/>
      <w:bookmarkEnd w:id="1930"/>
      <w:r>
        <w:rPr>
          <w:rFonts w:hint="cs"/>
          <w:rtl/>
        </w:rPr>
        <w:t xml:space="preserve"> </w:t>
      </w:r>
      <w:r>
        <w:rPr>
          <w:rtl/>
        </w:rPr>
        <w:t>זה לא המקום שלך</w:t>
      </w:r>
      <w:r>
        <w:rPr>
          <w:rFonts w:hint="cs"/>
          <w:rtl/>
        </w:rPr>
        <w:t>.</w:t>
      </w:r>
      <w:r>
        <w:rPr>
          <w:rtl/>
        </w:rPr>
        <w:t xml:space="preserve"> ז</w:t>
      </w:r>
      <w:r>
        <w:rPr>
          <w:rFonts w:hint="cs"/>
          <w:rtl/>
        </w:rPr>
        <w:t>את</w:t>
      </w:r>
      <w:r>
        <w:rPr>
          <w:rtl/>
        </w:rPr>
        <w:t xml:space="preserve"> לא המדינה שלך</w:t>
      </w:r>
      <w:r>
        <w:rPr>
          <w:rFonts w:hint="cs"/>
          <w:rtl/>
        </w:rPr>
        <w:t>.</w:t>
      </w:r>
      <w:r>
        <w:rPr>
          <w:rtl/>
        </w:rPr>
        <w:t xml:space="preserve"> אתה בוגד </w:t>
      </w:r>
      <w:bookmarkStart w:id="1931" w:name="_ETM_Q10_341563"/>
      <w:bookmarkEnd w:id="1931"/>
      <w:r>
        <w:rPr>
          <w:rtl/>
        </w:rPr>
        <w:t>בעמך, אתה גיס חמישי</w:t>
      </w:r>
      <w:r>
        <w:rPr>
          <w:rFonts w:hint="cs"/>
          <w:rtl/>
        </w:rPr>
        <w:t>.</w:t>
      </w:r>
      <w:bookmarkStart w:id="1932" w:name="_ETM_Q10_343250"/>
      <w:bookmarkEnd w:id="1932"/>
    </w:p>
    <w:p w:rsidR="00FC39BD" w:rsidRDefault="00FC39BD" w:rsidP="009964B5">
      <w:pPr>
        <w:rPr>
          <w:rtl/>
        </w:rPr>
      </w:pPr>
      <w:bookmarkStart w:id="1933" w:name="_ETM_Q10_343309"/>
      <w:bookmarkStart w:id="1934" w:name="_ETM_Q10_343411"/>
      <w:bookmarkEnd w:id="1933"/>
      <w:bookmarkEnd w:id="1934"/>
    </w:p>
    <w:p w:rsidR="00FC39BD" w:rsidRDefault="00FC39BD" w:rsidP="009964B5">
      <w:pPr>
        <w:pStyle w:val="af5"/>
        <w:keepNext/>
        <w:rPr>
          <w:rtl/>
        </w:rPr>
      </w:pPr>
      <w:bookmarkStart w:id="1935" w:name="ET_interruption_5293_9"/>
      <w:r w:rsidRPr="009964B5">
        <w:rPr>
          <w:rStyle w:val="TagStyle"/>
          <w:rtl/>
        </w:rPr>
        <w:t xml:space="preserve"> &lt;&lt; קריאה &gt;&gt; </w:t>
      </w:r>
      <w:r>
        <w:rPr>
          <w:rtl/>
        </w:rPr>
        <w:t>איימן עודה (חד"ש-תע"ל):</w:t>
      </w:r>
      <w:r w:rsidRPr="009964B5">
        <w:rPr>
          <w:rStyle w:val="TagStyle"/>
          <w:rtl/>
        </w:rPr>
        <w:t xml:space="preserve"> &lt;&lt; קריאה &gt;&gt;</w:t>
      </w:r>
      <w:r>
        <w:rPr>
          <w:rtl/>
        </w:rPr>
        <w:t xml:space="preserve"> </w:t>
      </w:r>
      <w:bookmarkEnd w:id="1935"/>
    </w:p>
    <w:p w:rsidR="00FC39BD" w:rsidRDefault="00FC39BD" w:rsidP="006D6D40">
      <w:pPr>
        <w:rPr>
          <w:rtl/>
        </w:rPr>
      </w:pPr>
    </w:p>
    <w:p w:rsidR="00FC39BD" w:rsidRDefault="00FC39BD" w:rsidP="009964B5">
      <w:pPr>
        <w:rPr>
          <w:rtl/>
        </w:rPr>
      </w:pPr>
      <w:r>
        <w:rPr>
          <w:rFonts w:hint="cs"/>
          <w:rtl/>
        </w:rPr>
        <w:t xml:space="preserve">בוז </w:t>
      </w:r>
      <w:bookmarkStart w:id="1936" w:name="_ETM_Q10_345078"/>
      <w:bookmarkEnd w:id="1936"/>
      <w:r>
        <w:rPr>
          <w:rFonts w:hint="cs"/>
          <w:rtl/>
        </w:rPr>
        <w:t>- - -</w:t>
      </w:r>
    </w:p>
    <w:p w:rsidR="00FC39BD" w:rsidRDefault="00FC39BD" w:rsidP="009964B5">
      <w:pPr>
        <w:rPr>
          <w:rtl/>
        </w:rPr>
      </w:pPr>
    </w:p>
    <w:p w:rsidR="00FC39BD" w:rsidRDefault="00FC39BD" w:rsidP="009964B5">
      <w:pPr>
        <w:pStyle w:val="-"/>
        <w:keepNext/>
        <w:rPr>
          <w:rtl/>
        </w:rPr>
      </w:pPr>
      <w:bookmarkStart w:id="1937" w:name="ET_speakercontinue_6603_10"/>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37"/>
    </w:p>
    <w:p w:rsidR="00FC39BD" w:rsidRDefault="00FC39BD" w:rsidP="006D6D40">
      <w:pPr>
        <w:rPr>
          <w:rtl/>
        </w:rPr>
      </w:pPr>
    </w:p>
    <w:p w:rsidR="00FC39BD" w:rsidRDefault="00FC39BD" w:rsidP="007F7877">
      <w:pPr>
        <w:rPr>
          <w:rtl/>
        </w:rPr>
      </w:pPr>
      <w:bookmarkStart w:id="1938" w:name="_ETM_Q10_343536"/>
      <w:bookmarkEnd w:id="1938"/>
      <w:r>
        <w:rPr>
          <w:rtl/>
        </w:rPr>
        <w:t xml:space="preserve">אתה יכול לראות את אותם גורמים </w:t>
      </w:r>
      <w:bookmarkStart w:id="1939" w:name="_ETM_Q10_347766"/>
      <w:bookmarkEnd w:id="1939"/>
      <w:proofErr w:type="spellStart"/>
      <w:r>
        <w:rPr>
          <w:rtl/>
        </w:rPr>
        <w:t>באונר"א</w:t>
      </w:r>
      <w:proofErr w:type="spellEnd"/>
      <w:r>
        <w:rPr>
          <w:rtl/>
        </w:rPr>
        <w:t xml:space="preserve"> שרצחו, שחטפו, שפעלו נגד אותם אנשים</w:t>
      </w:r>
      <w:r>
        <w:rPr>
          <w:rFonts w:hint="cs"/>
          <w:rtl/>
        </w:rPr>
        <w:t>.</w:t>
      </w:r>
      <w:r>
        <w:rPr>
          <w:rtl/>
        </w:rPr>
        <w:t xml:space="preserve"> ואגב, השבוע ש</w:t>
      </w:r>
      <w:r>
        <w:rPr>
          <w:rFonts w:hint="cs"/>
          <w:rtl/>
        </w:rPr>
        <w:t>מעתי</w:t>
      </w:r>
      <w:r>
        <w:rPr>
          <w:rtl/>
        </w:rPr>
        <w:t xml:space="preserve"> </w:t>
      </w:r>
      <w:bookmarkStart w:id="1940" w:name="_ETM_Q10_354779"/>
      <w:bookmarkEnd w:id="1940"/>
      <w:r>
        <w:rPr>
          <w:rtl/>
        </w:rPr>
        <w:t xml:space="preserve">על מי </w:t>
      </w:r>
      <w:proofErr w:type="spellStart"/>
      <w:r>
        <w:rPr>
          <w:rtl/>
        </w:rPr>
        <w:t>אייזנקוט</w:t>
      </w:r>
      <w:proofErr w:type="spellEnd"/>
      <w:r>
        <w:rPr>
          <w:rtl/>
        </w:rPr>
        <w:t xml:space="preserve"> רוצה </w:t>
      </w:r>
      <w:r>
        <w:rPr>
          <w:rFonts w:hint="cs"/>
          <w:rtl/>
        </w:rPr>
        <w:t xml:space="preserve">להישען כשהוא </w:t>
      </w:r>
      <w:r>
        <w:rPr>
          <w:rtl/>
        </w:rPr>
        <w:t>מקים ממשלה</w:t>
      </w:r>
      <w:r>
        <w:rPr>
          <w:rFonts w:hint="cs"/>
          <w:rtl/>
        </w:rPr>
        <w:t xml:space="preserve"> </w:t>
      </w:r>
      <w:r>
        <w:rPr>
          <w:rtl/>
        </w:rPr>
        <w:t>–</w:t>
      </w:r>
      <w:r>
        <w:rPr>
          <w:rFonts w:hint="cs"/>
          <w:rtl/>
        </w:rPr>
        <w:t xml:space="preserve"> </w:t>
      </w:r>
      <w:r>
        <w:rPr>
          <w:rtl/>
        </w:rPr>
        <w:t xml:space="preserve">על </w:t>
      </w:r>
      <w:r>
        <w:rPr>
          <w:rFonts w:hint="cs"/>
          <w:rtl/>
        </w:rPr>
        <w:t>ע</w:t>
      </w:r>
      <w:r>
        <w:rPr>
          <w:rtl/>
        </w:rPr>
        <w:t xml:space="preserve">וכרי </w:t>
      </w:r>
      <w:bookmarkStart w:id="1941" w:name="_ETM_Q10_358069"/>
      <w:bookmarkEnd w:id="1941"/>
      <w:r>
        <w:rPr>
          <w:rtl/>
        </w:rPr>
        <w:t xml:space="preserve">ישראל כמוכם. </w:t>
      </w:r>
      <w:bookmarkStart w:id="1942" w:name="_ETM_Q10_362339"/>
      <w:bookmarkEnd w:id="1942"/>
    </w:p>
    <w:p w:rsidR="00FC39BD" w:rsidRDefault="00FC39BD" w:rsidP="009964B5">
      <w:pPr>
        <w:rPr>
          <w:rtl/>
        </w:rPr>
      </w:pPr>
    </w:p>
    <w:p w:rsidR="00FC39BD" w:rsidRDefault="00FC39BD" w:rsidP="009964B5">
      <w:pPr>
        <w:pStyle w:val="af5"/>
        <w:keepNext/>
        <w:rPr>
          <w:rtl/>
        </w:rPr>
      </w:pPr>
      <w:bookmarkStart w:id="1943" w:name="ET_interruption_5300_11"/>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1943"/>
    </w:p>
    <w:p w:rsidR="00FC39BD" w:rsidRDefault="00FC39BD" w:rsidP="006D6D40">
      <w:pPr>
        <w:rPr>
          <w:rtl/>
        </w:rPr>
      </w:pPr>
    </w:p>
    <w:p w:rsidR="00FC39BD" w:rsidRDefault="00FC39BD" w:rsidP="007F7877">
      <w:pPr>
        <w:rPr>
          <w:rtl/>
        </w:rPr>
      </w:pPr>
      <w:r>
        <w:rPr>
          <w:rFonts w:hint="cs"/>
          <w:rtl/>
        </w:rPr>
        <w:t>על השותפים של ביבי - - -</w:t>
      </w:r>
      <w:r w:rsidRPr="007F7877">
        <w:rPr>
          <w:rFonts w:hint="cs"/>
          <w:rtl/>
        </w:rPr>
        <w:t xml:space="preserve"> </w:t>
      </w:r>
      <w:r>
        <w:rPr>
          <w:rFonts w:hint="cs"/>
          <w:rtl/>
        </w:rPr>
        <w:t>על השותפים.</w:t>
      </w:r>
    </w:p>
    <w:p w:rsidR="00FC39BD" w:rsidRDefault="00FC39BD" w:rsidP="009964B5">
      <w:pPr>
        <w:rPr>
          <w:rtl/>
        </w:rPr>
      </w:pPr>
    </w:p>
    <w:p w:rsidR="00FC39BD" w:rsidRDefault="00FC39BD" w:rsidP="009964B5">
      <w:pPr>
        <w:pStyle w:val="-"/>
        <w:keepNext/>
        <w:rPr>
          <w:rtl/>
        </w:rPr>
      </w:pPr>
      <w:bookmarkStart w:id="1944" w:name="ET_speakercontinue_6603_12"/>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44"/>
    </w:p>
    <w:p w:rsidR="00FC39BD" w:rsidRDefault="00FC39BD" w:rsidP="006D6D40">
      <w:pPr>
        <w:rPr>
          <w:rtl/>
        </w:rPr>
      </w:pPr>
    </w:p>
    <w:p w:rsidR="00FC39BD" w:rsidRDefault="00FC39BD" w:rsidP="007F7877">
      <w:pPr>
        <w:rPr>
          <w:rtl/>
        </w:rPr>
      </w:pPr>
      <w:r>
        <w:rPr>
          <w:rFonts w:hint="cs"/>
          <w:rtl/>
        </w:rPr>
        <w:t xml:space="preserve">לפחות </w:t>
      </w:r>
      <w:r>
        <w:rPr>
          <w:rtl/>
        </w:rPr>
        <w:t>הי</w:t>
      </w:r>
      <w:r>
        <w:rPr>
          <w:rFonts w:hint="cs"/>
          <w:rtl/>
        </w:rPr>
        <w:t>ית</w:t>
      </w:r>
      <w:r>
        <w:rPr>
          <w:rtl/>
        </w:rPr>
        <w:t>ה לו היושרה</w:t>
      </w:r>
      <w:r>
        <w:rPr>
          <w:rFonts w:hint="cs"/>
          <w:rtl/>
        </w:rPr>
        <w:t xml:space="preserve"> לומר </w:t>
      </w:r>
      <w:bookmarkStart w:id="1945" w:name="_ETM_Q10_365589"/>
      <w:bookmarkEnd w:id="1945"/>
      <w:r>
        <w:rPr>
          <w:rFonts w:hint="cs"/>
          <w:rtl/>
        </w:rPr>
        <w:t xml:space="preserve">את האמת </w:t>
      </w:r>
      <w:bookmarkStart w:id="1946" w:name="_ETM_Q10_365729"/>
      <w:bookmarkEnd w:id="1946"/>
      <w:r>
        <w:rPr>
          <w:rtl/>
        </w:rPr>
        <w:t>עם מי הוא רוצה להיות</w:t>
      </w:r>
      <w:r>
        <w:rPr>
          <w:rFonts w:hint="cs"/>
          <w:rtl/>
        </w:rPr>
        <w:t xml:space="preserve">. </w:t>
      </w:r>
      <w:r>
        <w:rPr>
          <w:rtl/>
        </w:rPr>
        <w:t>ולכן</w:t>
      </w:r>
      <w:r>
        <w:rPr>
          <w:rFonts w:hint="cs"/>
          <w:rtl/>
        </w:rPr>
        <w:t>,</w:t>
      </w:r>
      <w:r>
        <w:rPr>
          <w:rtl/>
        </w:rPr>
        <w:t xml:space="preserve"> היום</w:t>
      </w:r>
      <w:r>
        <w:rPr>
          <w:rFonts w:hint="cs"/>
          <w:rtl/>
        </w:rPr>
        <w:t>,</w:t>
      </w:r>
      <w:r>
        <w:rPr>
          <w:rtl/>
        </w:rPr>
        <w:t xml:space="preserve"> מי שמצביע נגד </w:t>
      </w:r>
      <w:bookmarkStart w:id="1947" w:name="_ETM_Q10_370942"/>
      <w:bookmarkEnd w:id="1947"/>
      <w:r>
        <w:rPr>
          <w:rFonts w:hint="cs"/>
          <w:rtl/>
        </w:rPr>
        <w:t xml:space="preserve">– </w:t>
      </w:r>
      <w:r>
        <w:rPr>
          <w:rtl/>
        </w:rPr>
        <w:t xml:space="preserve">צריך להוקיע אותו ממדינת ישראל. תתביישו לכם שאתם רוצים להתנגד </w:t>
      </w:r>
      <w:bookmarkStart w:id="1948" w:name="_ETM_Q10_376155"/>
      <w:bookmarkEnd w:id="1948"/>
      <w:r>
        <w:rPr>
          <w:rtl/>
        </w:rPr>
        <w:t xml:space="preserve">לחוק הזה כאשר יש עדויות ברורות ומוכחות </w:t>
      </w:r>
      <w:bookmarkStart w:id="1949" w:name="_ETM_Q10_382250"/>
      <w:bookmarkEnd w:id="1949"/>
      <w:r>
        <w:rPr>
          <w:rtl/>
        </w:rPr>
        <w:t>של מי שחטף, רצח</w:t>
      </w:r>
      <w:r>
        <w:rPr>
          <w:rFonts w:hint="cs"/>
          <w:rtl/>
        </w:rPr>
        <w:t>, ראה לנגד עיניו ו</w:t>
      </w:r>
      <w:bookmarkStart w:id="1950" w:name="_ETM_Q10_386649"/>
      <w:bookmarkEnd w:id="1950"/>
      <w:r>
        <w:rPr>
          <w:rtl/>
        </w:rPr>
        <w:t>לא עשה</w:t>
      </w:r>
      <w:r>
        <w:rPr>
          <w:rFonts w:hint="cs"/>
          <w:rtl/>
        </w:rPr>
        <w:t>.</w:t>
      </w:r>
      <w:r>
        <w:rPr>
          <w:rtl/>
        </w:rPr>
        <w:t xml:space="preserve"> תתביישו לכם</w:t>
      </w:r>
      <w:r>
        <w:rPr>
          <w:rFonts w:hint="cs"/>
          <w:rtl/>
        </w:rPr>
        <w:t>,</w:t>
      </w:r>
      <w:r>
        <w:rPr>
          <w:rtl/>
        </w:rPr>
        <w:t xml:space="preserve"> ותכבדו את עצמכם ותעופו מכאן. </w:t>
      </w:r>
      <w:bookmarkStart w:id="1951" w:name="_ETM_Q10_390901"/>
      <w:bookmarkEnd w:id="1951"/>
    </w:p>
    <w:p w:rsidR="00FC39BD" w:rsidRDefault="00FC39BD" w:rsidP="009964B5">
      <w:pPr>
        <w:rPr>
          <w:rtl/>
        </w:rPr>
      </w:pPr>
      <w:bookmarkStart w:id="1952" w:name="_ETM_Q10_390963"/>
      <w:bookmarkEnd w:id="1952"/>
    </w:p>
    <w:p w:rsidR="00FC39BD" w:rsidRDefault="00FC39BD" w:rsidP="009964B5">
      <w:pPr>
        <w:pStyle w:val="af5"/>
        <w:keepNext/>
        <w:rPr>
          <w:rtl/>
        </w:rPr>
      </w:pPr>
      <w:bookmarkStart w:id="1953" w:name="ET_interruption_5293_15"/>
      <w:r w:rsidRPr="009964B5">
        <w:rPr>
          <w:rStyle w:val="TagStyle"/>
          <w:rtl/>
        </w:rPr>
        <w:t xml:space="preserve"> &lt;&lt; קריאה &gt;&gt; </w:t>
      </w:r>
      <w:r>
        <w:rPr>
          <w:rtl/>
        </w:rPr>
        <w:t>איימן עודה (חד"ש-תע"ל):</w:t>
      </w:r>
      <w:r w:rsidRPr="009964B5">
        <w:rPr>
          <w:rStyle w:val="TagStyle"/>
          <w:rtl/>
        </w:rPr>
        <w:t xml:space="preserve"> &lt;&lt; קריאה &gt;&gt;</w:t>
      </w:r>
      <w:r>
        <w:rPr>
          <w:rtl/>
        </w:rPr>
        <w:t xml:space="preserve"> </w:t>
      </w:r>
      <w:bookmarkEnd w:id="1953"/>
    </w:p>
    <w:p w:rsidR="00FC39BD" w:rsidRPr="006D6D40" w:rsidRDefault="00FC39BD" w:rsidP="006D6D40">
      <w:pPr>
        <w:rPr>
          <w:rtl/>
        </w:rPr>
      </w:pPr>
    </w:p>
    <w:p w:rsidR="00FC39BD" w:rsidRDefault="00FC39BD" w:rsidP="009964B5">
      <w:pPr>
        <w:rPr>
          <w:rtl/>
        </w:rPr>
      </w:pPr>
      <w:bookmarkStart w:id="1954" w:name="_ETM_Q10_394758"/>
      <w:bookmarkEnd w:id="1954"/>
      <w:r>
        <w:rPr>
          <w:rFonts w:hint="cs"/>
          <w:rtl/>
        </w:rPr>
        <w:t>- - -</w:t>
      </w:r>
    </w:p>
    <w:p w:rsidR="00FC39BD" w:rsidRDefault="00FC39BD" w:rsidP="009964B5">
      <w:pPr>
        <w:rPr>
          <w:rtl/>
        </w:rPr>
      </w:pPr>
      <w:bookmarkStart w:id="1955" w:name="_ETM_Q10_395675"/>
      <w:bookmarkStart w:id="1956" w:name="_ETM_Q10_395740"/>
      <w:bookmarkEnd w:id="1955"/>
      <w:bookmarkEnd w:id="1956"/>
    </w:p>
    <w:p w:rsidR="00FC39BD" w:rsidRDefault="00FC39BD" w:rsidP="009964B5">
      <w:pPr>
        <w:pStyle w:val="-"/>
        <w:keepNext/>
        <w:rPr>
          <w:rtl/>
        </w:rPr>
      </w:pPr>
      <w:bookmarkStart w:id="1957" w:name="ET_speakercontinue_6603_16"/>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57"/>
    </w:p>
    <w:p w:rsidR="00FC39BD" w:rsidRPr="006D6D40" w:rsidRDefault="00FC39BD" w:rsidP="006D6D40">
      <w:pPr>
        <w:rPr>
          <w:rtl/>
        </w:rPr>
      </w:pPr>
    </w:p>
    <w:p w:rsidR="00FC39BD" w:rsidRDefault="00FC39BD" w:rsidP="006F272C">
      <w:pPr>
        <w:rPr>
          <w:rtl/>
        </w:rPr>
      </w:pPr>
      <w:bookmarkStart w:id="1958" w:name="_ETM_Q10_396383"/>
      <w:bookmarkStart w:id="1959" w:name="_ETM_Q10_391045"/>
      <w:bookmarkStart w:id="1960" w:name="_ETM_Q10_391086"/>
      <w:bookmarkEnd w:id="1958"/>
      <w:bookmarkEnd w:id="1959"/>
      <w:bookmarkEnd w:id="1960"/>
      <w:r>
        <w:rPr>
          <w:rtl/>
        </w:rPr>
        <w:t xml:space="preserve">אני </w:t>
      </w:r>
      <w:bookmarkStart w:id="1961" w:name="_ETM_Q10_391824"/>
      <w:bookmarkEnd w:id="1961"/>
      <w:r>
        <w:rPr>
          <w:rtl/>
        </w:rPr>
        <w:t>אומר לך שאני כאן מסתכל בעיניים</w:t>
      </w:r>
      <w:r>
        <w:rPr>
          <w:rFonts w:hint="cs"/>
          <w:rtl/>
        </w:rPr>
        <w:t>.</w:t>
      </w:r>
      <w:bookmarkStart w:id="1962" w:name="_ETM_Q10_399371"/>
      <w:bookmarkStart w:id="1963" w:name="_ETM_Q10_399417"/>
      <w:bookmarkStart w:id="1964" w:name="_ETM_Q10_399528"/>
      <w:bookmarkStart w:id="1965" w:name="_ETM_Q10_399617"/>
      <w:bookmarkStart w:id="1966" w:name="_ETM_Q10_402809"/>
      <w:bookmarkEnd w:id="1962"/>
      <w:bookmarkEnd w:id="1963"/>
      <w:bookmarkEnd w:id="1964"/>
      <w:bookmarkEnd w:id="1965"/>
      <w:bookmarkEnd w:id="1966"/>
      <w:r>
        <w:rPr>
          <w:rFonts w:hint="cs"/>
          <w:rtl/>
        </w:rPr>
        <w:t xml:space="preserve"> </w:t>
      </w:r>
      <w:r>
        <w:rPr>
          <w:rtl/>
        </w:rPr>
        <w:t>אתה גיס חמישי</w:t>
      </w:r>
      <w:r>
        <w:rPr>
          <w:rFonts w:hint="cs"/>
          <w:rtl/>
        </w:rPr>
        <w:t>.</w:t>
      </w:r>
      <w:r>
        <w:rPr>
          <w:rtl/>
        </w:rPr>
        <w:t xml:space="preserve"> אתה </w:t>
      </w:r>
      <w:bookmarkStart w:id="1967" w:name="_ETM_Q10_396999"/>
      <w:bookmarkEnd w:id="1967"/>
      <w:r>
        <w:rPr>
          <w:rtl/>
        </w:rPr>
        <w:t>גיס חמישי בכנסת ישראל</w:t>
      </w:r>
      <w:r>
        <w:rPr>
          <w:rFonts w:hint="cs"/>
          <w:rtl/>
        </w:rPr>
        <w:t>.</w:t>
      </w:r>
      <w:bookmarkStart w:id="1968" w:name="_ETM_Q10_406437"/>
      <w:bookmarkStart w:id="1969" w:name="_ETM_Q10_406476"/>
      <w:bookmarkStart w:id="1970" w:name="_ETM_Q10_406595"/>
      <w:bookmarkStart w:id="1971" w:name="_ETM_Q10_406651"/>
      <w:bookmarkEnd w:id="1968"/>
      <w:bookmarkEnd w:id="1969"/>
      <w:bookmarkEnd w:id="1970"/>
      <w:bookmarkEnd w:id="1971"/>
      <w:r>
        <w:rPr>
          <w:rFonts w:hint="cs"/>
          <w:rtl/>
        </w:rPr>
        <w:t xml:space="preserve"> </w:t>
      </w:r>
      <w:r>
        <w:rPr>
          <w:rtl/>
        </w:rPr>
        <w:t xml:space="preserve">אתה לא אמור לשבת כאן ולא </w:t>
      </w:r>
      <w:bookmarkStart w:id="1972" w:name="_ETM_Q10_402174"/>
      <w:bookmarkEnd w:id="1972"/>
      <w:r>
        <w:rPr>
          <w:rtl/>
        </w:rPr>
        <w:t xml:space="preserve">אמור להיות כאן בכלל. </w:t>
      </w:r>
      <w:bookmarkStart w:id="1973" w:name="_ETM_Q10_408270"/>
      <w:bookmarkStart w:id="1974" w:name="_ETM_Q10_410518"/>
      <w:bookmarkEnd w:id="1973"/>
      <w:bookmarkEnd w:id="1974"/>
      <w:r>
        <w:rPr>
          <w:rtl/>
        </w:rPr>
        <w:t>ס</w:t>
      </w:r>
      <w:r>
        <w:rPr>
          <w:rFonts w:hint="cs"/>
          <w:rtl/>
        </w:rPr>
        <w:t>ע לירדן.</w:t>
      </w:r>
    </w:p>
    <w:p w:rsidR="00FC39BD" w:rsidRDefault="00FC39BD" w:rsidP="009964B5">
      <w:pPr>
        <w:rPr>
          <w:rtl/>
        </w:rPr>
      </w:pPr>
      <w:bookmarkStart w:id="1975" w:name="_ETM_Q10_410565"/>
      <w:bookmarkEnd w:id="1975"/>
    </w:p>
    <w:p w:rsidR="00FC39BD" w:rsidRDefault="00FC39BD" w:rsidP="009964B5">
      <w:pPr>
        <w:pStyle w:val="af5"/>
        <w:keepNext/>
        <w:rPr>
          <w:rtl/>
        </w:rPr>
      </w:pPr>
      <w:bookmarkStart w:id="1976" w:name="ET_interruption_5300_19"/>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1976"/>
    </w:p>
    <w:p w:rsidR="00FC39BD" w:rsidRPr="006D6D40" w:rsidRDefault="00FC39BD" w:rsidP="006D6D40">
      <w:pPr>
        <w:rPr>
          <w:rtl/>
        </w:rPr>
      </w:pPr>
    </w:p>
    <w:p w:rsidR="00FC39BD" w:rsidRDefault="00FC39BD" w:rsidP="009964B5">
      <w:pPr>
        <w:rPr>
          <w:rtl/>
        </w:rPr>
      </w:pPr>
      <w:r>
        <w:rPr>
          <w:rFonts w:hint="cs"/>
          <w:rtl/>
        </w:rPr>
        <w:t xml:space="preserve">- - - </w:t>
      </w:r>
      <w:bookmarkStart w:id="1977" w:name="_ETM_Q10_403850"/>
      <w:bookmarkEnd w:id="1977"/>
      <w:r>
        <w:rPr>
          <w:rFonts w:hint="cs"/>
          <w:rtl/>
        </w:rPr>
        <w:t xml:space="preserve">ממשלת השינוי - - - </w:t>
      </w:r>
    </w:p>
    <w:p w:rsidR="00FC39BD" w:rsidRDefault="00FC39BD" w:rsidP="009964B5">
      <w:pPr>
        <w:rPr>
          <w:rtl/>
        </w:rPr>
      </w:pPr>
    </w:p>
    <w:p w:rsidR="00FC39BD" w:rsidRDefault="00FC39BD" w:rsidP="009964B5">
      <w:pPr>
        <w:pStyle w:val="-"/>
        <w:keepNext/>
        <w:rPr>
          <w:rtl/>
        </w:rPr>
      </w:pPr>
      <w:bookmarkStart w:id="1978" w:name="ET_speakercontinue_6603_20"/>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78"/>
    </w:p>
    <w:p w:rsidR="00FC39BD" w:rsidRPr="006D6D40" w:rsidRDefault="00FC39BD" w:rsidP="006D6D40">
      <w:pPr>
        <w:rPr>
          <w:rtl/>
        </w:rPr>
      </w:pPr>
    </w:p>
    <w:p w:rsidR="00FC39BD" w:rsidRDefault="00FC39BD" w:rsidP="00511A47">
      <w:pPr>
        <w:rPr>
          <w:rtl/>
        </w:rPr>
      </w:pPr>
      <w:bookmarkStart w:id="1979" w:name="_ETM_Q10_410675"/>
      <w:bookmarkStart w:id="1980" w:name="_ETM_Q10_410791"/>
      <w:bookmarkStart w:id="1981" w:name="_ETM_Q10_410816"/>
      <w:bookmarkStart w:id="1982" w:name="_ETM_Q10_410875"/>
      <w:bookmarkStart w:id="1983" w:name="_ETM_Q10_411440"/>
      <w:bookmarkEnd w:id="1979"/>
      <w:bookmarkEnd w:id="1980"/>
      <w:bookmarkEnd w:id="1981"/>
      <w:bookmarkEnd w:id="1982"/>
      <w:bookmarkEnd w:id="1983"/>
      <w:r>
        <w:rPr>
          <w:rtl/>
        </w:rPr>
        <w:t xml:space="preserve">גברת מירב, </w:t>
      </w:r>
      <w:bookmarkStart w:id="1984" w:name="_ETM_Q10_413419"/>
      <w:bookmarkEnd w:id="1984"/>
      <w:r>
        <w:rPr>
          <w:rFonts w:hint="cs"/>
          <w:rtl/>
        </w:rPr>
        <w:t xml:space="preserve">את </w:t>
      </w:r>
      <w:r>
        <w:rPr>
          <w:rtl/>
        </w:rPr>
        <w:t xml:space="preserve">ישבת עם </w:t>
      </w:r>
      <w:bookmarkStart w:id="1985" w:name="_ETM_Q10_416509"/>
      <w:bookmarkEnd w:id="1985"/>
      <w:r>
        <w:rPr>
          <w:rFonts w:hint="cs"/>
          <w:rtl/>
        </w:rPr>
        <w:t>מנסור עבאס, שקרא לחיי</w:t>
      </w:r>
      <w:bookmarkStart w:id="1986" w:name="_ETM_Q10_421438"/>
      <w:bookmarkEnd w:id="1986"/>
      <w:r>
        <w:rPr>
          <w:rFonts w:hint="cs"/>
          <w:rtl/>
        </w:rPr>
        <w:t>לי צה"ל - - -</w:t>
      </w:r>
    </w:p>
    <w:p w:rsidR="00FC39BD" w:rsidRDefault="00FC39BD" w:rsidP="009964B5">
      <w:pPr>
        <w:rPr>
          <w:rtl/>
        </w:rPr>
      </w:pPr>
    </w:p>
    <w:p w:rsidR="00FC39BD" w:rsidRDefault="00FC39BD" w:rsidP="009964B5">
      <w:pPr>
        <w:pStyle w:val="af5"/>
        <w:keepNext/>
        <w:rPr>
          <w:rtl/>
        </w:rPr>
      </w:pPr>
      <w:bookmarkStart w:id="1987" w:name="ET_interruption_5300_21"/>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1987"/>
    </w:p>
    <w:p w:rsidR="00FC39BD" w:rsidRPr="006D6D40" w:rsidRDefault="00FC39BD" w:rsidP="006D6D40">
      <w:pPr>
        <w:rPr>
          <w:rtl/>
        </w:rPr>
      </w:pPr>
    </w:p>
    <w:p w:rsidR="00FC39BD" w:rsidRDefault="00FC39BD" w:rsidP="00511A47">
      <w:pPr>
        <w:rPr>
          <w:rtl/>
        </w:rPr>
      </w:pPr>
      <w:r>
        <w:rPr>
          <w:rFonts w:hint="cs"/>
          <w:rtl/>
        </w:rPr>
        <w:t xml:space="preserve">עם מי? </w:t>
      </w:r>
      <w:bookmarkStart w:id="1988" w:name="_ETM_Q10_418025"/>
      <w:bookmarkEnd w:id="1988"/>
      <w:r>
        <w:rPr>
          <w:rFonts w:hint="cs"/>
          <w:rtl/>
        </w:rPr>
        <w:t>אני? אני? תגיד לי, אתה לא מתבייש? זה השותף של ביבי.</w:t>
      </w:r>
    </w:p>
    <w:p w:rsidR="00FC39BD" w:rsidRDefault="00FC39BD" w:rsidP="009964B5">
      <w:pPr>
        <w:rPr>
          <w:rtl/>
        </w:rPr>
      </w:pPr>
    </w:p>
    <w:p w:rsidR="00FC39BD" w:rsidRDefault="00FC39BD" w:rsidP="009964B5">
      <w:pPr>
        <w:pStyle w:val="-"/>
        <w:keepNext/>
        <w:rPr>
          <w:rtl/>
        </w:rPr>
      </w:pPr>
      <w:bookmarkStart w:id="1989" w:name="ET_speakercontinue_6603_22"/>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89"/>
    </w:p>
    <w:p w:rsidR="00FC39BD" w:rsidRPr="006D6D40" w:rsidRDefault="00FC39BD" w:rsidP="006D6D40">
      <w:pPr>
        <w:rPr>
          <w:rtl/>
        </w:rPr>
      </w:pPr>
    </w:p>
    <w:p w:rsidR="00FC39BD" w:rsidRDefault="00FC39BD" w:rsidP="00511A47">
      <w:pPr>
        <w:rPr>
          <w:rtl/>
        </w:rPr>
      </w:pPr>
      <w:r>
        <w:rPr>
          <w:rFonts w:hint="cs"/>
          <w:rtl/>
        </w:rPr>
        <w:t>את, כן</w:t>
      </w:r>
      <w:bookmarkStart w:id="1990" w:name="_ETM_Q10_411226"/>
      <w:bookmarkEnd w:id="1990"/>
      <w:r>
        <w:rPr>
          <w:rFonts w:hint="cs"/>
          <w:rtl/>
        </w:rPr>
        <w:t xml:space="preserve">, בממשלה שלך. כן, את. את ישבת. </w:t>
      </w:r>
      <w:bookmarkStart w:id="1991" w:name="_ETM_Q10_422716"/>
      <w:bookmarkEnd w:id="1991"/>
    </w:p>
    <w:p w:rsidR="00FC39BD" w:rsidRDefault="00FC39BD" w:rsidP="009964B5">
      <w:pPr>
        <w:rPr>
          <w:rtl/>
        </w:rPr>
      </w:pPr>
      <w:bookmarkStart w:id="1992" w:name="_ETM_Q10_422767"/>
      <w:bookmarkEnd w:id="1992"/>
    </w:p>
    <w:p w:rsidR="00FC39BD" w:rsidRDefault="00FC39BD" w:rsidP="009964B5">
      <w:pPr>
        <w:pStyle w:val="af5"/>
        <w:keepNext/>
        <w:rPr>
          <w:rtl/>
        </w:rPr>
      </w:pPr>
      <w:bookmarkStart w:id="1993" w:name="ET_interruption_5300_23"/>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1993"/>
    </w:p>
    <w:p w:rsidR="00FC39BD" w:rsidRPr="006D6D40" w:rsidRDefault="00FC39BD" w:rsidP="006D6D40">
      <w:pPr>
        <w:rPr>
          <w:rtl/>
        </w:rPr>
      </w:pPr>
    </w:p>
    <w:p w:rsidR="00FC39BD" w:rsidRDefault="00FC39BD" w:rsidP="00511A47">
      <w:pPr>
        <w:rPr>
          <w:rtl/>
        </w:rPr>
      </w:pPr>
      <w:r>
        <w:rPr>
          <w:rFonts w:hint="cs"/>
          <w:rtl/>
        </w:rPr>
        <w:t xml:space="preserve">התחנן כאן למיקי </w:t>
      </w:r>
      <w:bookmarkStart w:id="1994" w:name="_ETM_Q10_422273"/>
      <w:bookmarkEnd w:id="1994"/>
      <w:r>
        <w:rPr>
          <w:rFonts w:hint="cs"/>
          <w:rtl/>
        </w:rPr>
        <w:t>זוהר, שר בממשלה שלכם - - -</w:t>
      </w:r>
    </w:p>
    <w:p w:rsidR="00FC39BD" w:rsidRDefault="00FC39BD" w:rsidP="006F272C">
      <w:pPr>
        <w:pStyle w:val="-"/>
        <w:rPr>
          <w:rtl/>
        </w:rPr>
      </w:pPr>
      <w:bookmarkStart w:id="1995" w:name="_ETM_Q10_427339"/>
      <w:bookmarkStart w:id="1996" w:name="_ETM_Q10_427417"/>
      <w:bookmarkStart w:id="1997" w:name="ET_speakercontinue_6603_276"/>
      <w:bookmarkEnd w:id="1995"/>
      <w:bookmarkEnd w:id="1996"/>
      <w:r w:rsidRPr="006F272C">
        <w:rPr>
          <w:rStyle w:val="TagStyle"/>
          <w:rtl/>
        </w:rPr>
        <w:t xml:space="preserve"> &lt;&lt; דובר_המשך &gt;&gt;</w:t>
      </w:r>
      <w:r w:rsidRPr="009964B5">
        <w:rPr>
          <w:rStyle w:val="TagStyle"/>
          <w:rtl/>
        </w:rPr>
        <w:t xml:space="preserve"> </w:t>
      </w:r>
      <w:r>
        <w:rPr>
          <w:rtl/>
        </w:rPr>
        <w:t>שר האנרגיה והתשתיות אלי כהן:</w:t>
      </w:r>
      <w:r w:rsidRPr="009964B5">
        <w:rPr>
          <w:rStyle w:val="TagStyle"/>
          <w:rtl/>
        </w:rPr>
        <w:t xml:space="preserve"> </w:t>
      </w:r>
      <w:r w:rsidRPr="006F272C">
        <w:rPr>
          <w:rStyle w:val="TagStyle"/>
          <w:rtl/>
        </w:rPr>
        <w:t>&lt;&lt; דובר_המשך &gt;&gt;</w:t>
      </w:r>
      <w:bookmarkEnd w:id="1997"/>
      <w:r w:rsidRPr="006F272C">
        <w:rPr>
          <w:rStyle w:val="TagStyle"/>
          <w:rtl/>
        </w:rPr>
        <w:t xml:space="preserve"> </w:t>
      </w:r>
    </w:p>
    <w:p w:rsidR="00FC39BD" w:rsidRPr="006D6D40" w:rsidRDefault="00FC39BD" w:rsidP="006D6D40">
      <w:pPr>
        <w:rPr>
          <w:rtl/>
        </w:rPr>
      </w:pPr>
    </w:p>
    <w:p w:rsidR="00FC39BD" w:rsidRDefault="00FC39BD" w:rsidP="009964B5">
      <w:pPr>
        <w:rPr>
          <w:rtl/>
        </w:rPr>
      </w:pPr>
      <w:bookmarkStart w:id="1998" w:name="_ETM_Q10_418320"/>
      <w:bookmarkStart w:id="1999" w:name="_ETM_Q10_420800"/>
      <w:bookmarkStart w:id="2000" w:name="_ETM_Q10_423380"/>
      <w:bookmarkEnd w:id="1998"/>
      <w:bookmarkEnd w:id="1999"/>
      <w:bookmarkEnd w:id="2000"/>
      <w:r>
        <w:rPr>
          <w:rtl/>
        </w:rPr>
        <w:t>את ישבת איתו והיית שותפה לממשלה שתיזכר לד</w:t>
      </w:r>
      <w:r>
        <w:rPr>
          <w:rFonts w:hint="cs"/>
          <w:rtl/>
        </w:rPr>
        <w:t>יראון עולם.</w:t>
      </w:r>
    </w:p>
    <w:p w:rsidR="00FC39BD" w:rsidRDefault="00FC39BD" w:rsidP="009964B5">
      <w:pPr>
        <w:rPr>
          <w:rtl/>
        </w:rPr>
      </w:pPr>
      <w:bookmarkStart w:id="2001" w:name="_ETM_Q10_432105"/>
      <w:bookmarkStart w:id="2002" w:name="_ETM_Q10_432151"/>
      <w:bookmarkStart w:id="2003" w:name="_ETM_Q10_437877"/>
      <w:bookmarkEnd w:id="2001"/>
      <w:bookmarkEnd w:id="2002"/>
      <w:bookmarkEnd w:id="2003"/>
    </w:p>
    <w:p w:rsidR="00FC39BD" w:rsidRDefault="00FC39BD" w:rsidP="009964B5">
      <w:pPr>
        <w:pStyle w:val="af5"/>
        <w:keepNext/>
        <w:rPr>
          <w:rtl/>
        </w:rPr>
      </w:pPr>
      <w:bookmarkStart w:id="2004" w:name="_ETM_Q10_437960"/>
      <w:bookmarkEnd w:id="2004"/>
      <w:r w:rsidRPr="009964B5">
        <w:rPr>
          <w:rStyle w:val="TagStyle"/>
          <w:rtl/>
        </w:rPr>
        <w:t xml:space="preserve">&lt;&lt; קריאה &gt;&gt; </w:t>
      </w:r>
      <w:r>
        <w:rPr>
          <w:rtl/>
        </w:rPr>
        <w:t>מירב בן ארי (יש עתיד):</w:t>
      </w:r>
      <w:r w:rsidRPr="009964B5">
        <w:rPr>
          <w:rStyle w:val="TagStyle"/>
          <w:rtl/>
        </w:rPr>
        <w:t xml:space="preserve"> &lt;&lt; קריאה &gt;&gt;</w:t>
      </w:r>
      <w:r>
        <w:rPr>
          <w:rtl/>
        </w:rPr>
        <w:t xml:space="preserve"> </w:t>
      </w:r>
    </w:p>
    <w:p w:rsidR="00FC39BD" w:rsidRPr="006D6D40" w:rsidRDefault="00FC39BD" w:rsidP="00511A47">
      <w:pPr>
        <w:rPr>
          <w:rtl/>
        </w:rPr>
      </w:pPr>
    </w:p>
    <w:p w:rsidR="00FC39BD" w:rsidRDefault="00FC39BD" w:rsidP="00511A47">
      <w:pPr>
        <w:rPr>
          <w:rtl/>
        </w:rPr>
      </w:pPr>
      <w:bookmarkStart w:id="2005" w:name="_ETM_Q10_438374"/>
      <w:bookmarkStart w:id="2006" w:name="_ETM_Q10_438467"/>
      <w:bookmarkEnd w:id="2005"/>
      <w:bookmarkEnd w:id="2006"/>
      <w:r>
        <w:rPr>
          <w:rFonts w:hint="cs"/>
          <w:rtl/>
        </w:rPr>
        <w:t xml:space="preserve">אנחנו? אתה, </w:t>
      </w:r>
      <w:bookmarkStart w:id="2007" w:name="_ETM_Q10_434052"/>
      <w:bookmarkEnd w:id="2007"/>
      <w:r>
        <w:rPr>
          <w:rFonts w:hint="cs"/>
          <w:rtl/>
        </w:rPr>
        <w:t xml:space="preserve">אפילו עם כחלון חתמת - - - </w:t>
      </w:r>
    </w:p>
    <w:p w:rsidR="00FC39BD" w:rsidRDefault="00FC39BD" w:rsidP="009964B5">
      <w:pPr>
        <w:rPr>
          <w:rtl/>
        </w:rPr>
      </w:pPr>
    </w:p>
    <w:p w:rsidR="00FC39BD" w:rsidRDefault="00FC39BD" w:rsidP="009964B5">
      <w:pPr>
        <w:pStyle w:val="af5"/>
        <w:keepNext/>
        <w:rPr>
          <w:rtl/>
        </w:rPr>
      </w:pPr>
      <w:bookmarkStart w:id="2008" w:name="ET_interruption_5520_25"/>
      <w:r w:rsidRPr="009964B5">
        <w:rPr>
          <w:rStyle w:val="TagStyle"/>
          <w:rtl/>
        </w:rPr>
        <w:t xml:space="preserve"> &lt;&lt; קריאה &gt;&gt; </w:t>
      </w:r>
      <w:r>
        <w:rPr>
          <w:rtl/>
        </w:rPr>
        <w:t>עודד פורר (ישראל ביתנו):</w:t>
      </w:r>
      <w:r w:rsidRPr="009964B5">
        <w:rPr>
          <w:rStyle w:val="TagStyle"/>
          <w:rtl/>
        </w:rPr>
        <w:t xml:space="preserve"> &lt;&lt; קריאה &gt;&gt;</w:t>
      </w:r>
      <w:r>
        <w:rPr>
          <w:rtl/>
        </w:rPr>
        <w:t xml:space="preserve"> </w:t>
      </w:r>
      <w:bookmarkEnd w:id="2008"/>
    </w:p>
    <w:p w:rsidR="00FC39BD" w:rsidRPr="006D6D40" w:rsidRDefault="00FC39BD" w:rsidP="006D6D40">
      <w:pPr>
        <w:rPr>
          <w:rtl/>
        </w:rPr>
      </w:pPr>
    </w:p>
    <w:p w:rsidR="00FC39BD" w:rsidRDefault="00FC39BD" w:rsidP="009964B5">
      <w:pPr>
        <w:rPr>
          <w:rtl/>
        </w:rPr>
      </w:pPr>
      <w:r>
        <w:rPr>
          <w:rFonts w:hint="cs"/>
          <w:rtl/>
        </w:rPr>
        <w:t>זה לא - - -</w:t>
      </w:r>
    </w:p>
    <w:p w:rsidR="00FC39BD" w:rsidRDefault="00FC39BD" w:rsidP="009964B5">
      <w:pPr>
        <w:rPr>
          <w:rtl/>
        </w:rPr>
      </w:pPr>
      <w:bookmarkStart w:id="2009" w:name="_ETM_Q10_441141"/>
      <w:bookmarkStart w:id="2010" w:name="_ETM_Q10_441212"/>
      <w:bookmarkEnd w:id="2009"/>
      <w:bookmarkEnd w:id="2010"/>
    </w:p>
    <w:p w:rsidR="00FC39BD" w:rsidRDefault="00FC39BD" w:rsidP="009964B5">
      <w:pPr>
        <w:pStyle w:val="-"/>
        <w:keepNext/>
        <w:rPr>
          <w:rtl/>
        </w:rPr>
      </w:pPr>
      <w:bookmarkStart w:id="2011" w:name="ET_speakercontinue_6603_26"/>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011"/>
    </w:p>
    <w:p w:rsidR="00FC39BD" w:rsidRPr="006D6D40" w:rsidRDefault="00FC39BD" w:rsidP="006D6D40">
      <w:pPr>
        <w:rPr>
          <w:rtl/>
        </w:rPr>
      </w:pPr>
    </w:p>
    <w:p w:rsidR="00FC39BD" w:rsidRDefault="00FC39BD" w:rsidP="00511A47">
      <w:pPr>
        <w:rPr>
          <w:rtl/>
        </w:rPr>
      </w:pPr>
      <w:bookmarkStart w:id="2012" w:name="_ETM_Q10_442948"/>
      <w:bookmarkEnd w:id="2012"/>
      <w:r>
        <w:rPr>
          <w:rFonts w:hint="cs"/>
          <w:rtl/>
        </w:rPr>
        <w:t>אני רוצה, ברשותכם – חברים יקרים, חברים יקרים</w:t>
      </w:r>
      <w:bookmarkStart w:id="2013" w:name="_ETM_Q10_429942"/>
      <w:bookmarkEnd w:id="2013"/>
      <w:r>
        <w:rPr>
          <w:rFonts w:hint="cs"/>
          <w:rtl/>
        </w:rPr>
        <w:t>. אדון פורר,</w:t>
      </w:r>
      <w:r>
        <w:rPr>
          <w:rtl/>
        </w:rPr>
        <w:t xml:space="preserve"> </w:t>
      </w:r>
      <w:bookmarkStart w:id="2014" w:name="_ETM_Q10_438209"/>
      <w:bookmarkEnd w:id="2014"/>
      <w:r>
        <w:rPr>
          <w:rtl/>
        </w:rPr>
        <w:t xml:space="preserve">זה לא </w:t>
      </w:r>
      <w:r>
        <w:rPr>
          <w:rFonts w:hint="cs"/>
          <w:rtl/>
        </w:rPr>
        <w:t>מ</w:t>
      </w:r>
      <w:r>
        <w:rPr>
          <w:rtl/>
        </w:rPr>
        <w:t>וסיף</w:t>
      </w:r>
      <w:r>
        <w:rPr>
          <w:rFonts w:hint="cs"/>
          <w:rtl/>
        </w:rPr>
        <w:t xml:space="preserve"> לך כבוד</w:t>
      </w:r>
      <w:r>
        <w:rPr>
          <w:rtl/>
        </w:rPr>
        <w:t xml:space="preserve">. </w:t>
      </w:r>
      <w:bookmarkStart w:id="2015" w:name="_ETM_Q10_441589"/>
      <w:bookmarkEnd w:id="2015"/>
      <w:r>
        <w:rPr>
          <w:rFonts w:hint="cs"/>
          <w:rtl/>
        </w:rPr>
        <w:t>אדון פורר,</w:t>
      </w:r>
      <w:r>
        <w:rPr>
          <w:rtl/>
        </w:rPr>
        <w:t xml:space="preserve"> זה לא מוסיף לך </w:t>
      </w:r>
      <w:r>
        <w:rPr>
          <w:rFonts w:hint="cs"/>
          <w:rtl/>
        </w:rPr>
        <w:t>כבוד.</w:t>
      </w:r>
      <w:bookmarkStart w:id="2016" w:name="_ETM_Q10_449904"/>
      <w:bookmarkEnd w:id="2016"/>
    </w:p>
    <w:p w:rsidR="00FC39BD" w:rsidRDefault="00FC39BD" w:rsidP="009964B5">
      <w:pPr>
        <w:rPr>
          <w:rtl/>
        </w:rPr>
      </w:pPr>
      <w:bookmarkStart w:id="2017" w:name="_ETM_Q10_449967"/>
      <w:bookmarkEnd w:id="2017"/>
    </w:p>
    <w:p w:rsidR="00FC39BD" w:rsidRDefault="00FC39BD" w:rsidP="009964B5">
      <w:pPr>
        <w:pStyle w:val="af5"/>
        <w:keepNext/>
        <w:rPr>
          <w:rtl/>
        </w:rPr>
      </w:pPr>
      <w:bookmarkStart w:id="2018" w:name="ET_interruption_5300_27"/>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2018"/>
    </w:p>
    <w:p w:rsidR="00FC39BD" w:rsidRPr="006D6D40" w:rsidRDefault="00FC39BD" w:rsidP="006D6D40">
      <w:pPr>
        <w:rPr>
          <w:rtl/>
        </w:rPr>
      </w:pPr>
    </w:p>
    <w:p w:rsidR="00FC39BD" w:rsidRDefault="00FC39BD" w:rsidP="00511A47">
      <w:pPr>
        <w:rPr>
          <w:rtl/>
        </w:rPr>
      </w:pPr>
      <w:r>
        <w:rPr>
          <w:rFonts w:hint="cs"/>
          <w:rtl/>
        </w:rPr>
        <w:t xml:space="preserve">אתה הלכת. אתה ממשלת 7 באוקטובר. לנצח תהיו. אתה שר בממשלת 7 </w:t>
      </w:r>
      <w:bookmarkStart w:id="2019" w:name="_ETM_Q10_442999"/>
      <w:bookmarkEnd w:id="2019"/>
      <w:r>
        <w:rPr>
          <w:rFonts w:hint="cs"/>
          <w:rtl/>
        </w:rPr>
        <w:t xml:space="preserve">באוקטובר. לנצח זה יהיה - - - על הממשלה </w:t>
      </w:r>
      <w:bookmarkStart w:id="2020" w:name="_ETM_Q10_457139"/>
      <w:bookmarkEnd w:id="2020"/>
      <w:r>
        <w:rPr>
          <w:rFonts w:hint="cs"/>
          <w:rtl/>
        </w:rPr>
        <w:t>הזאת.</w:t>
      </w:r>
      <w:bookmarkStart w:id="2021" w:name="_ETM_Q10_459755"/>
      <w:bookmarkEnd w:id="2021"/>
    </w:p>
    <w:p w:rsidR="00FC39BD" w:rsidRDefault="00FC39BD" w:rsidP="00511A47">
      <w:pPr>
        <w:rPr>
          <w:rtl/>
        </w:rPr>
      </w:pPr>
      <w:bookmarkStart w:id="2022" w:name="_ETM_Q10_459833"/>
      <w:bookmarkEnd w:id="2022"/>
    </w:p>
    <w:p w:rsidR="00FC39BD" w:rsidRDefault="00FC39BD" w:rsidP="00511A47">
      <w:pPr>
        <w:pStyle w:val="af5"/>
        <w:keepNext/>
        <w:rPr>
          <w:rtl/>
        </w:rPr>
      </w:pPr>
      <w:bookmarkStart w:id="2023" w:name="_ETM_Q10_459892"/>
      <w:bookmarkStart w:id="2024" w:name="_ETM_Q10_459951"/>
      <w:bookmarkEnd w:id="2023"/>
      <w:bookmarkEnd w:id="2024"/>
      <w:r w:rsidRPr="009964B5">
        <w:rPr>
          <w:rStyle w:val="TagStyle"/>
          <w:rtl/>
        </w:rPr>
        <w:t xml:space="preserve">&lt;&lt; קריאה &gt;&gt; </w:t>
      </w:r>
      <w:r>
        <w:rPr>
          <w:rtl/>
        </w:rPr>
        <w:t>עודד פורר (ישראל ביתנו):</w:t>
      </w:r>
      <w:r w:rsidRPr="009964B5">
        <w:rPr>
          <w:rStyle w:val="TagStyle"/>
          <w:rtl/>
        </w:rPr>
        <w:t xml:space="preserve"> &lt;&lt; קריאה &gt;&gt;</w:t>
      </w:r>
      <w:r>
        <w:rPr>
          <w:rtl/>
        </w:rPr>
        <w:t xml:space="preserve"> </w:t>
      </w:r>
    </w:p>
    <w:p w:rsidR="00FC39BD" w:rsidRPr="006D6D40" w:rsidRDefault="00FC39BD" w:rsidP="00511A47">
      <w:pPr>
        <w:rPr>
          <w:rtl/>
        </w:rPr>
      </w:pPr>
    </w:p>
    <w:p w:rsidR="00FC39BD" w:rsidRDefault="00FC39BD" w:rsidP="00511A47">
      <w:pPr>
        <w:rPr>
          <w:rtl/>
        </w:rPr>
      </w:pPr>
      <w:r>
        <w:rPr>
          <w:rFonts w:hint="cs"/>
          <w:rtl/>
        </w:rPr>
        <w:t>- - -</w:t>
      </w:r>
    </w:p>
    <w:p w:rsidR="00FC39BD" w:rsidRDefault="00FC39BD" w:rsidP="009964B5">
      <w:pPr>
        <w:rPr>
          <w:rtl/>
        </w:rPr>
      </w:pPr>
    </w:p>
    <w:p w:rsidR="00FC39BD" w:rsidRDefault="00FC39BD" w:rsidP="009964B5">
      <w:pPr>
        <w:pStyle w:val="af6"/>
        <w:keepNext/>
        <w:rPr>
          <w:rtl/>
        </w:rPr>
      </w:pPr>
      <w:bookmarkStart w:id="2025" w:name="ET_yor_6597_29"/>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025"/>
    </w:p>
    <w:p w:rsidR="00FC39BD" w:rsidRPr="006D6D40" w:rsidRDefault="00FC39BD" w:rsidP="006D6D40">
      <w:pPr>
        <w:rPr>
          <w:rtl/>
        </w:rPr>
      </w:pPr>
    </w:p>
    <w:p w:rsidR="00FC39BD" w:rsidRDefault="00FC39BD" w:rsidP="00511A47">
      <w:pPr>
        <w:rPr>
          <w:rtl/>
        </w:rPr>
      </w:pPr>
      <w:r>
        <w:rPr>
          <w:rFonts w:hint="cs"/>
          <w:rtl/>
        </w:rPr>
        <w:t>מירב ופורר</w:t>
      </w:r>
      <w:bookmarkStart w:id="2026" w:name="_ETM_Q10_453155"/>
      <w:bookmarkEnd w:id="2026"/>
      <w:r>
        <w:rPr>
          <w:rFonts w:hint="cs"/>
          <w:rtl/>
        </w:rPr>
        <w:t>, שמענו.</w:t>
      </w:r>
    </w:p>
    <w:p w:rsidR="00FC39BD" w:rsidRDefault="00FC39BD" w:rsidP="009964B5">
      <w:pPr>
        <w:rPr>
          <w:rtl/>
        </w:rPr>
      </w:pPr>
      <w:bookmarkStart w:id="2027" w:name="_ETM_Q10_453207"/>
      <w:bookmarkEnd w:id="2027"/>
    </w:p>
    <w:p w:rsidR="00FC39BD" w:rsidRDefault="00FC39BD" w:rsidP="009964B5">
      <w:pPr>
        <w:pStyle w:val="-"/>
        <w:keepNext/>
        <w:rPr>
          <w:rtl/>
        </w:rPr>
      </w:pPr>
      <w:bookmarkStart w:id="2028" w:name="ET_speakercontinue_6603_30"/>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028"/>
    </w:p>
    <w:p w:rsidR="00FC39BD" w:rsidRPr="006D6D40" w:rsidRDefault="00FC39BD" w:rsidP="006D6D40">
      <w:pPr>
        <w:rPr>
          <w:rtl/>
        </w:rPr>
      </w:pPr>
    </w:p>
    <w:p w:rsidR="00FC39BD" w:rsidRDefault="00FC39BD" w:rsidP="00511A47">
      <w:pPr>
        <w:rPr>
          <w:rtl/>
        </w:rPr>
      </w:pPr>
      <w:bookmarkStart w:id="2029" w:name="_ETM_Q10_454029"/>
      <w:bookmarkStart w:id="2030" w:name="_ETM_Q10_450065"/>
      <w:bookmarkStart w:id="2031" w:name="_ETM_Q10_450173"/>
      <w:bookmarkEnd w:id="2029"/>
      <w:bookmarkEnd w:id="2030"/>
      <w:bookmarkEnd w:id="2031"/>
      <w:r>
        <w:rPr>
          <w:rFonts w:hint="cs"/>
          <w:rtl/>
        </w:rPr>
        <w:t xml:space="preserve">אני יכול לומר לך, </w:t>
      </w:r>
      <w:r>
        <w:rPr>
          <w:rtl/>
        </w:rPr>
        <w:t xml:space="preserve">לא מוסיף. </w:t>
      </w:r>
      <w:bookmarkStart w:id="2032" w:name="_ETM_Q10_445119"/>
      <w:bookmarkStart w:id="2033" w:name="_ETM_Q10_456213"/>
      <w:bookmarkEnd w:id="2032"/>
      <w:bookmarkEnd w:id="2033"/>
    </w:p>
    <w:p w:rsidR="00FC39BD" w:rsidRDefault="00FC39BD" w:rsidP="00511A47">
      <w:pPr>
        <w:rPr>
          <w:rtl/>
        </w:rPr>
      </w:pPr>
    </w:p>
    <w:p w:rsidR="00FC39BD" w:rsidRDefault="00FC39BD" w:rsidP="00511A47">
      <w:pPr>
        <w:pStyle w:val="af5"/>
        <w:keepNext/>
        <w:rPr>
          <w:rtl/>
        </w:rPr>
      </w:pPr>
      <w:r w:rsidRPr="009964B5">
        <w:rPr>
          <w:rStyle w:val="TagStyle"/>
          <w:rtl/>
        </w:rPr>
        <w:t xml:space="preserve">&lt;&lt; קריאה &gt;&gt; </w:t>
      </w:r>
      <w:r>
        <w:rPr>
          <w:rtl/>
        </w:rPr>
        <w:t>עודד פורר (ישראל ביתנו):</w:t>
      </w:r>
      <w:r w:rsidRPr="009964B5">
        <w:rPr>
          <w:rStyle w:val="TagStyle"/>
          <w:rtl/>
        </w:rPr>
        <w:t xml:space="preserve"> &lt;&lt; קריאה &gt;&gt;</w:t>
      </w:r>
      <w:r>
        <w:rPr>
          <w:rtl/>
        </w:rPr>
        <w:t xml:space="preserve"> </w:t>
      </w:r>
    </w:p>
    <w:p w:rsidR="00FC39BD" w:rsidRPr="006D6D40" w:rsidRDefault="00FC39BD" w:rsidP="00511A47">
      <w:pPr>
        <w:rPr>
          <w:rtl/>
        </w:rPr>
      </w:pPr>
    </w:p>
    <w:p w:rsidR="00FC39BD" w:rsidRDefault="00FC39BD" w:rsidP="00511A47">
      <w:pPr>
        <w:rPr>
          <w:rtl/>
        </w:rPr>
      </w:pPr>
      <w:r>
        <w:rPr>
          <w:rFonts w:hint="cs"/>
          <w:rtl/>
        </w:rPr>
        <w:t>- - -</w:t>
      </w:r>
    </w:p>
    <w:p w:rsidR="00FC39BD" w:rsidRDefault="00FC39BD" w:rsidP="009964B5">
      <w:pPr>
        <w:rPr>
          <w:rtl/>
        </w:rPr>
      </w:pPr>
      <w:bookmarkStart w:id="2034" w:name="_ETM_Q10_456287"/>
      <w:bookmarkEnd w:id="2034"/>
    </w:p>
    <w:p w:rsidR="00FC39BD" w:rsidRDefault="00FC39BD" w:rsidP="009964B5">
      <w:pPr>
        <w:pStyle w:val="af6"/>
        <w:keepNext/>
        <w:rPr>
          <w:rtl/>
        </w:rPr>
      </w:pPr>
      <w:bookmarkStart w:id="2035" w:name="ET_yor_6597_31"/>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035"/>
    </w:p>
    <w:p w:rsidR="00FC39BD" w:rsidRPr="006D6D40" w:rsidRDefault="00FC39BD" w:rsidP="006D6D40">
      <w:pPr>
        <w:rPr>
          <w:rtl/>
        </w:rPr>
      </w:pPr>
    </w:p>
    <w:p w:rsidR="00FC39BD" w:rsidRDefault="00FC39BD" w:rsidP="00511A47">
      <w:pPr>
        <w:rPr>
          <w:rtl/>
        </w:rPr>
      </w:pPr>
      <w:bookmarkStart w:id="2036" w:name="_ETM_Q10_458048"/>
      <w:bookmarkEnd w:id="2036"/>
      <w:r w:rsidRPr="006D6D40">
        <w:rPr>
          <w:rFonts w:hint="cs"/>
          <w:rtl/>
        </w:rPr>
        <w:t>עודד</w:t>
      </w:r>
      <w:r>
        <w:rPr>
          <w:rFonts w:hint="cs"/>
          <w:rtl/>
        </w:rPr>
        <w:t xml:space="preserve">, </w:t>
      </w:r>
      <w:bookmarkStart w:id="2037" w:name="_ETM_Q10_456599"/>
      <w:bookmarkEnd w:id="2037"/>
      <w:r>
        <w:rPr>
          <w:rFonts w:hint="cs"/>
          <w:rtl/>
        </w:rPr>
        <w:t xml:space="preserve">עודד, </w:t>
      </w:r>
      <w:bookmarkStart w:id="2038" w:name="_ETM_Q10_456355"/>
      <w:bookmarkStart w:id="2039" w:name="_ETM_Q10_456416"/>
      <w:bookmarkStart w:id="2040" w:name="_ETM_Q10_457630"/>
      <w:bookmarkEnd w:id="2038"/>
      <w:bookmarkEnd w:id="2039"/>
      <w:bookmarkEnd w:id="2040"/>
      <w:r>
        <w:rPr>
          <w:rFonts w:hint="cs"/>
          <w:rtl/>
        </w:rPr>
        <w:t>אני מבקש. עודד, אני</w:t>
      </w:r>
      <w:bookmarkStart w:id="2041" w:name="_ETM_Q10_457609"/>
      <w:bookmarkEnd w:id="2041"/>
      <w:r>
        <w:rPr>
          <w:rFonts w:hint="cs"/>
          <w:rtl/>
        </w:rPr>
        <w:t xml:space="preserve"> לא </w:t>
      </w:r>
      <w:r>
        <w:rPr>
          <w:rtl/>
        </w:rPr>
        <w:t xml:space="preserve">רוצה לקרוא </w:t>
      </w:r>
      <w:r>
        <w:rPr>
          <w:rFonts w:hint="cs"/>
          <w:rtl/>
        </w:rPr>
        <w:t>אות</w:t>
      </w:r>
      <w:r>
        <w:rPr>
          <w:rtl/>
        </w:rPr>
        <w:t xml:space="preserve">ך </w:t>
      </w:r>
      <w:r>
        <w:rPr>
          <w:rFonts w:hint="cs"/>
          <w:rtl/>
        </w:rPr>
        <w:t>ל</w:t>
      </w:r>
      <w:r>
        <w:rPr>
          <w:rtl/>
        </w:rPr>
        <w:t xml:space="preserve">סדר. </w:t>
      </w:r>
      <w:r>
        <w:rPr>
          <w:rFonts w:hint="cs"/>
          <w:rtl/>
        </w:rPr>
        <w:t>זהו.</w:t>
      </w:r>
      <w:bookmarkStart w:id="2042" w:name="_ETM_Q10_461143"/>
      <w:bookmarkEnd w:id="2042"/>
    </w:p>
    <w:p w:rsidR="00FC39BD" w:rsidRDefault="00FC39BD" w:rsidP="009964B5">
      <w:pPr>
        <w:rPr>
          <w:rtl/>
        </w:rPr>
      </w:pPr>
      <w:bookmarkStart w:id="2043" w:name="_ETM_Q10_461216"/>
      <w:bookmarkEnd w:id="2043"/>
    </w:p>
    <w:p w:rsidR="00FC39BD" w:rsidRDefault="00FC39BD" w:rsidP="009964B5">
      <w:pPr>
        <w:pStyle w:val="-"/>
        <w:keepNext/>
        <w:rPr>
          <w:rtl/>
        </w:rPr>
      </w:pPr>
      <w:bookmarkStart w:id="2044" w:name="ET_speakercontinue_6603_34"/>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044"/>
    </w:p>
    <w:p w:rsidR="00FC39BD" w:rsidRPr="006D6D40" w:rsidRDefault="00FC39BD" w:rsidP="006D6D40">
      <w:pPr>
        <w:rPr>
          <w:rtl/>
        </w:rPr>
      </w:pPr>
    </w:p>
    <w:p w:rsidR="00FC39BD" w:rsidRDefault="00FC39BD" w:rsidP="00165D55">
      <w:pPr>
        <w:rPr>
          <w:rtl/>
        </w:rPr>
      </w:pPr>
      <w:bookmarkStart w:id="2045" w:name="_ETM_Q10_458700"/>
      <w:bookmarkEnd w:id="2045"/>
      <w:r>
        <w:rPr>
          <w:rFonts w:hint="cs"/>
          <w:rtl/>
        </w:rPr>
        <w:t xml:space="preserve">תשמע לי, עודד, אתה, מה שנקרא, </w:t>
      </w:r>
      <w:r>
        <w:rPr>
          <w:rtl/>
        </w:rPr>
        <w:t>מעצים ומזכיר לנו עם מי ישבת</w:t>
      </w:r>
      <w:r>
        <w:rPr>
          <w:rFonts w:hint="cs"/>
          <w:rtl/>
        </w:rPr>
        <w:t>.</w:t>
      </w:r>
      <w:r>
        <w:rPr>
          <w:rtl/>
        </w:rPr>
        <w:t xml:space="preserve"> אז </w:t>
      </w:r>
      <w:r>
        <w:rPr>
          <w:rFonts w:hint="cs"/>
          <w:rtl/>
        </w:rPr>
        <w:t>זה – ה</w:t>
      </w:r>
      <w:r>
        <w:rPr>
          <w:rtl/>
        </w:rPr>
        <w:t xml:space="preserve">דבר </w:t>
      </w:r>
      <w:bookmarkStart w:id="2046" w:name="_ETM_Q10_461045"/>
      <w:bookmarkEnd w:id="2046"/>
      <w:r>
        <w:rPr>
          <w:rtl/>
        </w:rPr>
        <w:t xml:space="preserve">הבא. </w:t>
      </w:r>
      <w:bookmarkStart w:id="2047" w:name="_ETM_Q10_464100"/>
      <w:bookmarkStart w:id="2048" w:name="_ETM_Q10_464693"/>
      <w:bookmarkEnd w:id="2047"/>
      <w:bookmarkEnd w:id="2048"/>
    </w:p>
    <w:p w:rsidR="00FC39BD" w:rsidRDefault="00FC39BD" w:rsidP="000F7657">
      <w:pPr>
        <w:rPr>
          <w:rtl/>
        </w:rPr>
      </w:pPr>
      <w:bookmarkStart w:id="2049" w:name="_ETM_Q10_464752"/>
      <w:bookmarkEnd w:id="2049"/>
    </w:p>
    <w:p w:rsidR="00FC39BD" w:rsidRDefault="00FC39BD" w:rsidP="009964B5">
      <w:pPr>
        <w:pStyle w:val="af5"/>
        <w:keepNext/>
        <w:rPr>
          <w:rtl/>
        </w:rPr>
      </w:pPr>
      <w:bookmarkStart w:id="2050" w:name="ET_interruption_5520_35"/>
      <w:r w:rsidRPr="009964B5">
        <w:rPr>
          <w:rStyle w:val="TagStyle"/>
          <w:rtl/>
        </w:rPr>
        <w:t xml:space="preserve"> &lt;&lt; קריאה &gt;&gt; </w:t>
      </w:r>
      <w:r>
        <w:rPr>
          <w:rtl/>
        </w:rPr>
        <w:t>עודד פורר (ישראל ביתנו):</w:t>
      </w:r>
      <w:r w:rsidRPr="009964B5">
        <w:rPr>
          <w:rStyle w:val="TagStyle"/>
          <w:rtl/>
        </w:rPr>
        <w:t xml:space="preserve"> &lt;&lt; קריאה &gt;&gt;</w:t>
      </w:r>
      <w:r>
        <w:rPr>
          <w:rtl/>
        </w:rPr>
        <w:t xml:space="preserve"> </w:t>
      </w:r>
      <w:bookmarkEnd w:id="2050"/>
    </w:p>
    <w:p w:rsidR="00FC39BD" w:rsidRPr="006D6D40" w:rsidRDefault="00FC39BD" w:rsidP="006D6D40">
      <w:pPr>
        <w:rPr>
          <w:rtl/>
        </w:rPr>
      </w:pPr>
    </w:p>
    <w:p w:rsidR="00FC39BD" w:rsidRDefault="00FC39BD" w:rsidP="009964B5">
      <w:pPr>
        <w:rPr>
          <w:rtl/>
        </w:rPr>
      </w:pPr>
      <w:r>
        <w:rPr>
          <w:rFonts w:hint="cs"/>
          <w:rtl/>
        </w:rPr>
        <w:t>- - -</w:t>
      </w:r>
    </w:p>
    <w:p w:rsidR="00FC39BD" w:rsidRDefault="00FC39BD" w:rsidP="009964B5">
      <w:pPr>
        <w:rPr>
          <w:rtl/>
        </w:rPr>
      </w:pPr>
    </w:p>
    <w:p w:rsidR="00FC39BD" w:rsidRDefault="00FC39BD" w:rsidP="009964B5">
      <w:pPr>
        <w:pStyle w:val="af6"/>
        <w:keepNext/>
        <w:rPr>
          <w:rtl/>
        </w:rPr>
      </w:pPr>
      <w:bookmarkStart w:id="2051" w:name="ET_yor_6597_36"/>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051"/>
    </w:p>
    <w:p w:rsidR="00FC39BD" w:rsidRPr="006D6D40" w:rsidRDefault="00FC39BD" w:rsidP="006D6D40">
      <w:pPr>
        <w:rPr>
          <w:rtl/>
        </w:rPr>
      </w:pPr>
    </w:p>
    <w:p w:rsidR="00FC39BD" w:rsidRDefault="00FC39BD" w:rsidP="009964B5">
      <w:pPr>
        <w:rPr>
          <w:rtl/>
        </w:rPr>
      </w:pPr>
      <w:r>
        <w:rPr>
          <w:rFonts w:hint="cs"/>
          <w:rtl/>
        </w:rPr>
        <w:t xml:space="preserve">תודה רבה, </w:t>
      </w:r>
      <w:bookmarkStart w:id="2052" w:name="_ETM_Q10_464836"/>
      <w:bookmarkStart w:id="2053" w:name="_ETM_Q10_464919"/>
      <w:bookmarkEnd w:id="2052"/>
      <w:bookmarkEnd w:id="2053"/>
      <w:r>
        <w:rPr>
          <w:rtl/>
        </w:rPr>
        <w:t xml:space="preserve">אדוני. </w:t>
      </w:r>
      <w:r>
        <w:rPr>
          <w:rFonts w:hint="cs"/>
          <w:rtl/>
        </w:rPr>
        <w:t>אדוני.</w:t>
      </w:r>
      <w:bookmarkStart w:id="2054" w:name="_ETM_Q10_468304"/>
      <w:bookmarkEnd w:id="2054"/>
    </w:p>
    <w:p w:rsidR="00FC39BD" w:rsidRDefault="00FC39BD" w:rsidP="009964B5">
      <w:pPr>
        <w:rPr>
          <w:rtl/>
        </w:rPr>
      </w:pPr>
      <w:bookmarkStart w:id="2055" w:name="_ETM_Q10_468350"/>
      <w:bookmarkEnd w:id="2055"/>
    </w:p>
    <w:p w:rsidR="00FC39BD" w:rsidRDefault="00FC39BD" w:rsidP="009964B5">
      <w:pPr>
        <w:pStyle w:val="af5"/>
        <w:keepNext/>
        <w:rPr>
          <w:rtl/>
        </w:rPr>
      </w:pPr>
      <w:bookmarkStart w:id="2056" w:name="ET_interruption_5300_37"/>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2056"/>
    </w:p>
    <w:p w:rsidR="00FC39BD" w:rsidRPr="006D6D40" w:rsidRDefault="00FC39BD" w:rsidP="006D6D40">
      <w:pPr>
        <w:rPr>
          <w:rtl/>
        </w:rPr>
      </w:pPr>
    </w:p>
    <w:p w:rsidR="00FC39BD" w:rsidRDefault="00FC39BD" w:rsidP="009964B5">
      <w:pPr>
        <w:rPr>
          <w:rtl/>
        </w:rPr>
      </w:pPr>
      <w:r>
        <w:rPr>
          <w:rFonts w:hint="cs"/>
          <w:rtl/>
        </w:rPr>
        <w:t xml:space="preserve">איזה בושה. איזה </w:t>
      </w:r>
      <w:bookmarkStart w:id="2057" w:name="_ETM_Q10_468907"/>
      <w:bookmarkEnd w:id="2057"/>
      <w:r>
        <w:rPr>
          <w:rFonts w:hint="cs"/>
          <w:rtl/>
        </w:rPr>
        <w:t xml:space="preserve">בושה זה. </w:t>
      </w:r>
    </w:p>
    <w:p w:rsidR="00FC39BD" w:rsidRDefault="00FC39BD" w:rsidP="009964B5">
      <w:pPr>
        <w:rPr>
          <w:rtl/>
        </w:rPr>
      </w:pPr>
    </w:p>
    <w:p w:rsidR="00FC39BD" w:rsidRDefault="00FC39BD" w:rsidP="009964B5">
      <w:pPr>
        <w:pStyle w:val="-"/>
        <w:keepNext/>
        <w:rPr>
          <w:rtl/>
        </w:rPr>
      </w:pPr>
      <w:bookmarkStart w:id="2058" w:name="ET_speakercontinue_6603_38"/>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058"/>
    </w:p>
    <w:p w:rsidR="00FC39BD" w:rsidRPr="006D6D40" w:rsidRDefault="00FC39BD" w:rsidP="006D6D40">
      <w:pPr>
        <w:rPr>
          <w:rtl/>
        </w:rPr>
      </w:pPr>
    </w:p>
    <w:p w:rsidR="00FC39BD" w:rsidRDefault="00FC39BD" w:rsidP="00165D55">
      <w:pPr>
        <w:rPr>
          <w:rtl/>
        </w:rPr>
      </w:pPr>
      <w:r>
        <w:rPr>
          <w:rFonts w:hint="cs"/>
          <w:rtl/>
        </w:rPr>
        <w:t xml:space="preserve">אני – חברת הכנסת בן ארי, את העובדות לא ניתן לשנות - - - אני – חברים יקרים - - </w:t>
      </w:r>
      <w:bookmarkStart w:id="2059" w:name="_ETM_Q10_473556"/>
      <w:bookmarkEnd w:id="2059"/>
      <w:r>
        <w:rPr>
          <w:rFonts w:hint="cs"/>
          <w:rtl/>
        </w:rPr>
        <w:t xml:space="preserve">- </w:t>
      </w:r>
    </w:p>
    <w:p w:rsidR="00FC39BD" w:rsidRDefault="00FC39BD" w:rsidP="009964B5">
      <w:pPr>
        <w:rPr>
          <w:rtl/>
        </w:rPr>
      </w:pPr>
      <w:bookmarkStart w:id="2060" w:name="_ETM_Q10_470495"/>
      <w:bookmarkStart w:id="2061" w:name="_ETM_Q10_470542"/>
      <w:bookmarkEnd w:id="2060"/>
      <w:bookmarkEnd w:id="2061"/>
    </w:p>
    <w:p w:rsidR="00FC39BD" w:rsidRDefault="00FC39BD" w:rsidP="009964B5">
      <w:pPr>
        <w:pStyle w:val="af5"/>
        <w:keepNext/>
        <w:rPr>
          <w:rtl/>
        </w:rPr>
      </w:pPr>
      <w:bookmarkStart w:id="2062" w:name="ET_interruption_5300_39"/>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2062"/>
    </w:p>
    <w:p w:rsidR="00FC39BD" w:rsidRPr="006D6D40" w:rsidRDefault="00FC39BD" w:rsidP="006D6D40">
      <w:pPr>
        <w:rPr>
          <w:rtl/>
        </w:rPr>
      </w:pPr>
    </w:p>
    <w:p w:rsidR="00FC39BD" w:rsidRDefault="00FC39BD" w:rsidP="00165D55">
      <w:pPr>
        <w:rPr>
          <w:rtl/>
        </w:rPr>
      </w:pPr>
      <w:bookmarkStart w:id="2063" w:name="_ETM_Q10_473174"/>
      <w:bookmarkEnd w:id="2063"/>
      <w:r>
        <w:rPr>
          <w:rFonts w:hint="cs"/>
          <w:rtl/>
        </w:rPr>
        <w:t xml:space="preserve">מה בן ארי? הדובר של </w:t>
      </w:r>
      <w:bookmarkStart w:id="2064" w:name="_ETM_Q10_473354"/>
      <w:bookmarkEnd w:id="2064"/>
      <w:r>
        <w:rPr>
          <w:rFonts w:hint="cs"/>
          <w:rtl/>
        </w:rPr>
        <w:t>ביבי קיבל כסף מקטר</w:t>
      </w:r>
      <w:bookmarkStart w:id="2065" w:name="_ETM_Q10_475593"/>
      <w:bookmarkEnd w:id="2065"/>
      <w:r>
        <w:rPr>
          <w:rFonts w:hint="cs"/>
          <w:rtl/>
        </w:rPr>
        <w:t>.</w:t>
      </w:r>
    </w:p>
    <w:p w:rsidR="00FC39BD" w:rsidRDefault="00FC39BD" w:rsidP="009964B5">
      <w:pPr>
        <w:rPr>
          <w:rtl/>
        </w:rPr>
      </w:pPr>
      <w:bookmarkStart w:id="2066" w:name="_ETM_Q10_475666"/>
      <w:bookmarkEnd w:id="2066"/>
    </w:p>
    <w:p w:rsidR="00FC39BD" w:rsidRDefault="00FC39BD" w:rsidP="009964B5">
      <w:pPr>
        <w:pStyle w:val="af6"/>
        <w:keepNext/>
        <w:rPr>
          <w:rtl/>
        </w:rPr>
      </w:pPr>
      <w:bookmarkStart w:id="2067" w:name="ET_yor_6597_40"/>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067"/>
    </w:p>
    <w:p w:rsidR="00FC39BD" w:rsidRPr="006D6D40" w:rsidRDefault="00FC39BD" w:rsidP="006D6D40">
      <w:pPr>
        <w:rPr>
          <w:rtl/>
        </w:rPr>
      </w:pPr>
    </w:p>
    <w:p w:rsidR="00FC39BD" w:rsidRDefault="00FC39BD" w:rsidP="009964B5">
      <w:pPr>
        <w:rPr>
          <w:rtl/>
        </w:rPr>
      </w:pPr>
      <w:bookmarkStart w:id="2068" w:name="_ETM_Q10_476424"/>
      <w:bookmarkEnd w:id="2068"/>
      <w:r>
        <w:rPr>
          <w:rFonts w:hint="cs"/>
          <w:rtl/>
        </w:rPr>
        <w:t xml:space="preserve">מירב, מירב, </w:t>
      </w:r>
      <w:bookmarkStart w:id="2069" w:name="_ETM_Q10_483397"/>
      <w:bookmarkEnd w:id="2069"/>
      <w:r>
        <w:rPr>
          <w:rFonts w:hint="cs"/>
          <w:rtl/>
        </w:rPr>
        <w:t>זהו. זהו.</w:t>
      </w:r>
    </w:p>
    <w:p w:rsidR="00FC39BD" w:rsidRDefault="00FC39BD" w:rsidP="009964B5">
      <w:pPr>
        <w:rPr>
          <w:rtl/>
        </w:rPr>
      </w:pPr>
    </w:p>
    <w:p w:rsidR="00FC39BD" w:rsidRDefault="00FC39BD" w:rsidP="009964B5">
      <w:pPr>
        <w:pStyle w:val="af5"/>
        <w:keepNext/>
        <w:rPr>
          <w:rtl/>
        </w:rPr>
      </w:pPr>
      <w:bookmarkStart w:id="2070" w:name="ET_interruption_5300_41"/>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2070"/>
    </w:p>
    <w:p w:rsidR="00FC39BD" w:rsidRPr="006D6D40" w:rsidRDefault="00FC39BD" w:rsidP="006D6D40">
      <w:pPr>
        <w:rPr>
          <w:rtl/>
        </w:rPr>
      </w:pPr>
    </w:p>
    <w:p w:rsidR="00FC39BD" w:rsidRDefault="00FC39BD" w:rsidP="009964B5">
      <w:pPr>
        <w:rPr>
          <w:rtl/>
        </w:rPr>
      </w:pPr>
      <w:r>
        <w:rPr>
          <w:rFonts w:hint="cs"/>
          <w:rtl/>
        </w:rPr>
        <w:t>הוא פונה אליי, אז</w:t>
      </w:r>
      <w:bookmarkStart w:id="2071" w:name="_ETM_Q10_479332"/>
      <w:bookmarkEnd w:id="2071"/>
      <w:r>
        <w:rPr>
          <w:rFonts w:hint="cs"/>
          <w:rtl/>
        </w:rPr>
        <w:t xml:space="preserve"> אני עונה לו.</w:t>
      </w:r>
    </w:p>
    <w:p w:rsidR="00FC39BD" w:rsidRDefault="00FC39BD" w:rsidP="009964B5">
      <w:pPr>
        <w:rPr>
          <w:rtl/>
        </w:rPr>
      </w:pPr>
    </w:p>
    <w:p w:rsidR="00FC39BD" w:rsidRDefault="00FC39BD" w:rsidP="009964B5">
      <w:pPr>
        <w:pStyle w:val="af6"/>
        <w:keepNext/>
        <w:rPr>
          <w:rtl/>
        </w:rPr>
      </w:pPr>
      <w:bookmarkStart w:id="2072" w:name="ET_yor_6597_42"/>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072"/>
    </w:p>
    <w:p w:rsidR="00FC39BD" w:rsidRPr="006D6D40" w:rsidRDefault="00FC39BD" w:rsidP="006D6D40">
      <w:pPr>
        <w:rPr>
          <w:rtl/>
        </w:rPr>
      </w:pPr>
    </w:p>
    <w:p w:rsidR="00FC39BD" w:rsidRDefault="00FC39BD" w:rsidP="00165D55">
      <w:pPr>
        <w:rPr>
          <w:rtl/>
        </w:rPr>
      </w:pPr>
      <w:r>
        <w:rPr>
          <w:rFonts w:hint="cs"/>
          <w:rtl/>
        </w:rPr>
        <w:t>אדוני השר</w:t>
      </w:r>
      <w:r>
        <w:rPr>
          <w:rtl/>
        </w:rPr>
        <w:t xml:space="preserve">, </w:t>
      </w:r>
      <w:bookmarkStart w:id="2073" w:name="_ETM_Q10_478350"/>
      <w:bookmarkEnd w:id="2073"/>
      <w:r>
        <w:rPr>
          <w:rtl/>
        </w:rPr>
        <w:t>זמנך נגמר</w:t>
      </w:r>
      <w:r>
        <w:rPr>
          <w:rFonts w:hint="cs"/>
          <w:rtl/>
        </w:rPr>
        <w:t>.</w:t>
      </w:r>
      <w:r>
        <w:rPr>
          <w:rtl/>
        </w:rPr>
        <w:t xml:space="preserve"> אני אתן לך עוד </w:t>
      </w:r>
      <w:r>
        <w:rPr>
          <w:rFonts w:hint="cs"/>
          <w:rtl/>
        </w:rPr>
        <w:t>30</w:t>
      </w:r>
      <w:r>
        <w:rPr>
          <w:rtl/>
        </w:rPr>
        <w:t xml:space="preserve"> שניות</w:t>
      </w:r>
      <w:r>
        <w:rPr>
          <w:rFonts w:hint="cs"/>
          <w:rtl/>
        </w:rPr>
        <w:t>.</w:t>
      </w:r>
      <w:r>
        <w:rPr>
          <w:rtl/>
        </w:rPr>
        <w:t xml:space="preserve"> בבקשה</w:t>
      </w:r>
      <w:r>
        <w:rPr>
          <w:rFonts w:hint="cs"/>
          <w:rtl/>
        </w:rPr>
        <w:t>.</w:t>
      </w:r>
      <w:bookmarkStart w:id="2074" w:name="_ETM_Q10_485308"/>
      <w:bookmarkEnd w:id="2074"/>
    </w:p>
    <w:p w:rsidR="00FC39BD" w:rsidRDefault="00FC39BD" w:rsidP="009964B5">
      <w:pPr>
        <w:rPr>
          <w:rtl/>
        </w:rPr>
      </w:pPr>
      <w:bookmarkStart w:id="2075" w:name="_ETM_Q10_485394"/>
      <w:bookmarkEnd w:id="2075"/>
    </w:p>
    <w:p w:rsidR="00FC39BD" w:rsidRDefault="00FC39BD" w:rsidP="009964B5">
      <w:pPr>
        <w:pStyle w:val="-"/>
        <w:keepNext/>
        <w:rPr>
          <w:rtl/>
        </w:rPr>
      </w:pPr>
      <w:bookmarkStart w:id="2076" w:name="ET_speakercontinue_6603_43"/>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076"/>
    </w:p>
    <w:p w:rsidR="00FC39BD" w:rsidRPr="006D6D40" w:rsidRDefault="00FC39BD" w:rsidP="006D6D40">
      <w:pPr>
        <w:rPr>
          <w:rtl/>
        </w:rPr>
      </w:pPr>
    </w:p>
    <w:p w:rsidR="00FC39BD" w:rsidRDefault="00FC39BD" w:rsidP="00165D55">
      <w:pPr>
        <w:rPr>
          <w:rtl/>
        </w:rPr>
      </w:pPr>
      <w:bookmarkStart w:id="2077" w:name="_ETM_Q10_482350"/>
      <w:bookmarkEnd w:id="2077"/>
      <w:r>
        <w:rPr>
          <w:rtl/>
        </w:rPr>
        <w:t>תודה. אני מסיים, אדוני היושב</w:t>
      </w:r>
      <w:r>
        <w:rPr>
          <w:rFonts w:hint="cs"/>
          <w:rtl/>
        </w:rPr>
        <w:t>-</w:t>
      </w:r>
      <w:r>
        <w:rPr>
          <w:rtl/>
        </w:rPr>
        <w:t xml:space="preserve">ראש. אני מבקש מכם להסתכל </w:t>
      </w:r>
      <w:bookmarkStart w:id="2078" w:name="_ETM_Q10_484949"/>
      <w:bookmarkEnd w:id="2078"/>
      <w:r>
        <w:rPr>
          <w:rtl/>
        </w:rPr>
        <w:t xml:space="preserve">בעיניים </w:t>
      </w:r>
      <w:bookmarkStart w:id="2079" w:name="_ETM_Q10_488440"/>
      <w:bookmarkEnd w:id="2079"/>
      <w:r>
        <w:rPr>
          <w:rtl/>
        </w:rPr>
        <w:t xml:space="preserve">של קובי </w:t>
      </w:r>
      <w:proofErr w:type="spellStart"/>
      <w:r>
        <w:rPr>
          <w:rtl/>
        </w:rPr>
        <w:t>סמרנו</w:t>
      </w:r>
      <w:proofErr w:type="spellEnd"/>
      <w:r>
        <w:rPr>
          <w:rtl/>
        </w:rPr>
        <w:t>, שיושב א</w:t>
      </w:r>
      <w:r>
        <w:rPr>
          <w:rFonts w:hint="cs"/>
          <w:rtl/>
        </w:rPr>
        <w:t>י</w:t>
      </w:r>
      <w:r>
        <w:rPr>
          <w:rtl/>
        </w:rPr>
        <w:t>תנו כאן ביצ</w:t>
      </w:r>
      <w:r>
        <w:rPr>
          <w:rFonts w:hint="cs"/>
          <w:rtl/>
        </w:rPr>
        <w:t>יע,</w:t>
      </w:r>
      <w:r>
        <w:rPr>
          <w:rtl/>
        </w:rPr>
        <w:t xml:space="preserve"> </w:t>
      </w:r>
      <w:bookmarkStart w:id="2080" w:name="_ETM_Q10_493420"/>
      <w:bookmarkEnd w:id="2080"/>
      <w:r>
        <w:rPr>
          <w:rtl/>
        </w:rPr>
        <w:t>אביו של יונתן, זכרו לברכה, שנרצח ב</w:t>
      </w:r>
      <w:r>
        <w:rPr>
          <w:rFonts w:hint="cs"/>
          <w:rtl/>
        </w:rPr>
        <w:t>-7 ב</w:t>
      </w:r>
      <w:r>
        <w:rPr>
          <w:rtl/>
        </w:rPr>
        <w:t xml:space="preserve">אוקטובר וגופתו נחטפה </w:t>
      </w:r>
      <w:bookmarkStart w:id="2081" w:name="_ETM_Q10_497445"/>
      <w:bookmarkEnd w:id="2081"/>
      <w:r>
        <w:rPr>
          <w:rtl/>
        </w:rPr>
        <w:t xml:space="preserve">על ידי עובד אונר"א לעזה. </w:t>
      </w:r>
      <w:bookmarkStart w:id="2082" w:name="_ETM_Q10_502209"/>
      <w:bookmarkEnd w:id="2082"/>
      <w:r>
        <w:rPr>
          <w:rtl/>
        </w:rPr>
        <w:t>קובי, אני רוצה לומר לך שכל מי שמכיר את המקר</w:t>
      </w:r>
      <w:r>
        <w:rPr>
          <w:rFonts w:hint="cs"/>
          <w:rtl/>
        </w:rPr>
        <w:t>ה - -</w:t>
      </w:r>
    </w:p>
    <w:p w:rsidR="00FC39BD" w:rsidRDefault="00FC39BD" w:rsidP="009964B5">
      <w:pPr>
        <w:rPr>
          <w:rtl/>
        </w:rPr>
      </w:pPr>
      <w:bookmarkStart w:id="2083" w:name="_ETM_Q10_506307"/>
      <w:bookmarkStart w:id="2084" w:name="_ETM_Q10_506362"/>
      <w:bookmarkStart w:id="2085" w:name="_ETM_Q10_506446"/>
      <w:bookmarkEnd w:id="2083"/>
      <w:bookmarkEnd w:id="2084"/>
      <w:bookmarkEnd w:id="2085"/>
    </w:p>
    <w:p w:rsidR="00FC39BD" w:rsidRDefault="00FC39BD" w:rsidP="009964B5">
      <w:pPr>
        <w:pStyle w:val="af6"/>
        <w:keepNext/>
        <w:rPr>
          <w:rtl/>
        </w:rPr>
      </w:pPr>
      <w:bookmarkStart w:id="2086" w:name="ET_yor_6597_44"/>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086"/>
    </w:p>
    <w:p w:rsidR="00FC39BD" w:rsidRPr="006D6D40" w:rsidRDefault="00FC39BD" w:rsidP="006D6D40">
      <w:pPr>
        <w:rPr>
          <w:rtl/>
        </w:rPr>
      </w:pPr>
    </w:p>
    <w:p w:rsidR="00FC39BD" w:rsidRDefault="00FC39BD" w:rsidP="009964B5">
      <w:pPr>
        <w:rPr>
          <w:rtl/>
        </w:rPr>
      </w:pPr>
      <w:bookmarkStart w:id="2087" w:name="_ETM_Q10_507621"/>
      <w:bookmarkStart w:id="2088" w:name="_ETM_Q10_506528"/>
      <w:bookmarkStart w:id="2089" w:name="_ETM_Q10_503769"/>
      <w:bookmarkEnd w:id="2087"/>
      <w:bookmarkEnd w:id="2088"/>
      <w:bookmarkEnd w:id="2089"/>
      <w:r>
        <w:rPr>
          <w:rtl/>
        </w:rPr>
        <w:t>נמצאת</w:t>
      </w:r>
      <w:r>
        <w:rPr>
          <w:rFonts w:hint="cs"/>
          <w:rtl/>
        </w:rPr>
        <w:t xml:space="preserve"> כאן גם האימא, גם איילת.</w:t>
      </w:r>
      <w:bookmarkStart w:id="2090" w:name="_ETM_Q10_509491"/>
      <w:bookmarkEnd w:id="2090"/>
    </w:p>
    <w:p w:rsidR="00FC39BD" w:rsidRDefault="00FC39BD" w:rsidP="009964B5">
      <w:pPr>
        <w:rPr>
          <w:rtl/>
        </w:rPr>
      </w:pPr>
      <w:bookmarkStart w:id="2091" w:name="_ETM_Q10_509555"/>
      <w:bookmarkEnd w:id="2091"/>
    </w:p>
    <w:p w:rsidR="00FC39BD" w:rsidRDefault="00FC39BD" w:rsidP="009964B5">
      <w:pPr>
        <w:pStyle w:val="-"/>
        <w:keepNext/>
        <w:rPr>
          <w:rtl/>
        </w:rPr>
      </w:pPr>
      <w:bookmarkStart w:id="2092" w:name="ET_speakercontinue_6603_45"/>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092"/>
    </w:p>
    <w:p w:rsidR="00FC39BD" w:rsidRPr="006D6D40" w:rsidRDefault="00FC39BD" w:rsidP="006D6D40">
      <w:pPr>
        <w:rPr>
          <w:rtl/>
        </w:rPr>
      </w:pPr>
    </w:p>
    <w:p w:rsidR="00FC39BD" w:rsidRDefault="00FC39BD" w:rsidP="00165D55">
      <w:pPr>
        <w:rPr>
          <w:rtl/>
        </w:rPr>
      </w:pPr>
      <w:r>
        <w:rPr>
          <w:rFonts w:hint="cs"/>
          <w:rtl/>
        </w:rPr>
        <w:t>- - כמובן</w:t>
      </w:r>
      <w:bookmarkStart w:id="2093" w:name="_ETM_Q10_508170"/>
      <w:bookmarkEnd w:id="2093"/>
      <w:r>
        <w:rPr>
          <w:rtl/>
        </w:rPr>
        <w:t xml:space="preserve"> מבין את הדברים</w:t>
      </w:r>
      <w:r>
        <w:rPr>
          <w:rFonts w:hint="cs"/>
          <w:rtl/>
        </w:rPr>
        <w:t>.</w:t>
      </w:r>
      <w:r>
        <w:rPr>
          <w:rtl/>
        </w:rPr>
        <w:t xml:space="preserve"> וכמובן</w:t>
      </w:r>
      <w:r>
        <w:rPr>
          <w:rFonts w:hint="cs"/>
          <w:rtl/>
        </w:rPr>
        <w:t>,</w:t>
      </w:r>
      <w:r>
        <w:rPr>
          <w:rtl/>
        </w:rPr>
        <w:t xml:space="preserve"> אנחנו מחזקים אותך ואת </w:t>
      </w:r>
      <w:bookmarkStart w:id="2094" w:name="_ETM_Q10_513399"/>
      <w:bookmarkEnd w:id="2094"/>
      <w:r>
        <w:rPr>
          <w:rtl/>
        </w:rPr>
        <w:t xml:space="preserve">המשפחה. </w:t>
      </w:r>
      <w:bookmarkStart w:id="2095" w:name="_ETM_Q10_514263"/>
      <w:bookmarkStart w:id="2096" w:name="_ETM_Q10_514299"/>
      <w:bookmarkStart w:id="2097" w:name="_ETM_Q10_514424"/>
      <w:bookmarkStart w:id="2098" w:name="_ETM_Q10_514484"/>
      <w:bookmarkEnd w:id="2095"/>
      <w:bookmarkEnd w:id="2096"/>
      <w:bookmarkEnd w:id="2097"/>
      <w:bookmarkEnd w:id="2098"/>
      <w:r>
        <w:rPr>
          <w:rtl/>
        </w:rPr>
        <w:t xml:space="preserve">אני רוצה להזכיר את </w:t>
      </w:r>
      <w:r>
        <w:rPr>
          <w:rFonts w:hint="cs"/>
          <w:rtl/>
        </w:rPr>
        <w:t>ע</w:t>
      </w:r>
      <w:r>
        <w:rPr>
          <w:rtl/>
        </w:rPr>
        <w:t xml:space="preserve">דינה משה, שנחטפה מקיבוץ ניר </w:t>
      </w:r>
      <w:bookmarkStart w:id="2099" w:name="_ETM_Q10_518629"/>
      <w:bookmarkEnd w:id="2099"/>
      <w:r>
        <w:rPr>
          <w:rtl/>
        </w:rPr>
        <w:t xml:space="preserve">עזה, </w:t>
      </w:r>
      <w:r>
        <w:rPr>
          <w:rFonts w:hint="cs"/>
          <w:rtl/>
        </w:rPr>
        <w:t>ו</w:t>
      </w:r>
      <w:r>
        <w:rPr>
          <w:rtl/>
        </w:rPr>
        <w:t xml:space="preserve">מורה </w:t>
      </w:r>
      <w:proofErr w:type="spellStart"/>
      <w:r>
        <w:rPr>
          <w:rtl/>
        </w:rPr>
        <w:t>מאונר"א</w:t>
      </w:r>
      <w:proofErr w:type="spellEnd"/>
      <w:r>
        <w:rPr>
          <w:rFonts w:hint="cs"/>
          <w:rtl/>
        </w:rPr>
        <w:t xml:space="preserve"> - -</w:t>
      </w:r>
    </w:p>
    <w:p w:rsidR="00FC39BD" w:rsidRDefault="00FC39BD" w:rsidP="009964B5">
      <w:pPr>
        <w:rPr>
          <w:rtl/>
        </w:rPr>
      </w:pPr>
    </w:p>
    <w:p w:rsidR="00FC39BD" w:rsidRDefault="00FC39BD" w:rsidP="009964B5">
      <w:pPr>
        <w:pStyle w:val="af6"/>
        <w:keepNext/>
        <w:rPr>
          <w:rtl/>
        </w:rPr>
      </w:pPr>
      <w:bookmarkStart w:id="2100" w:name="ET_yor_6597_46"/>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100"/>
    </w:p>
    <w:p w:rsidR="00FC39BD" w:rsidRPr="006D6D40" w:rsidRDefault="00FC39BD" w:rsidP="006D6D40">
      <w:pPr>
        <w:rPr>
          <w:rtl/>
        </w:rPr>
      </w:pPr>
    </w:p>
    <w:p w:rsidR="00FC39BD" w:rsidRDefault="00FC39BD" w:rsidP="009964B5">
      <w:pPr>
        <w:rPr>
          <w:rtl/>
        </w:rPr>
      </w:pPr>
      <w:r>
        <w:rPr>
          <w:rFonts w:hint="cs"/>
          <w:rtl/>
        </w:rPr>
        <w:t>ניר עוז.</w:t>
      </w:r>
    </w:p>
    <w:p w:rsidR="00FC39BD" w:rsidRDefault="00FC39BD" w:rsidP="009964B5">
      <w:pPr>
        <w:rPr>
          <w:rtl/>
        </w:rPr>
      </w:pPr>
      <w:bookmarkStart w:id="2101" w:name="_ETM_Q10_521902"/>
      <w:bookmarkStart w:id="2102" w:name="_ETM_Q10_521966"/>
      <w:bookmarkEnd w:id="2101"/>
      <w:bookmarkEnd w:id="2102"/>
    </w:p>
    <w:p w:rsidR="00FC39BD" w:rsidRDefault="00FC39BD" w:rsidP="009964B5">
      <w:pPr>
        <w:pStyle w:val="af5"/>
        <w:keepNext/>
        <w:rPr>
          <w:rtl/>
        </w:rPr>
      </w:pPr>
      <w:bookmarkStart w:id="2103" w:name="ET_interruption_5300_47"/>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2103"/>
    </w:p>
    <w:p w:rsidR="00FC39BD" w:rsidRPr="006D6D40" w:rsidRDefault="00FC39BD" w:rsidP="006D6D40">
      <w:pPr>
        <w:rPr>
          <w:rtl/>
        </w:rPr>
      </w:pPr>
    </w:p>
    <w:p w:rsidR="00FC39BD" w:rsidRDefault="00FC39BD" w:rsidP="009964B5">
      <w:pPr>
        <w:rPr>
          <w:rtl/>
        </w:rPr>
      </w:pPr>
      <w:r>
        <w:rPr>
          <w:rFonts w:hint="cs"/>
          <w:rtl/>
        </w:rPr>
        <w:t>ניר עוז.</w:t>
      </w:r>
    </w:p>
    <w:p w:rsidR="00FC39BD" w:rsidRDefault="00FC39BD" w:rsidP="009964B5">
      <w:pPr>
        <w:rPr>
          <w:rtl/>
        </w:rPr>
      </w:pPr>
    </w:p>
    <w:p w:rsidR="00FC39BD" w:rsidRDefault="00FC39BD" w:rsidP="009964B5">
      <w:pPr>
        <w:pStyle w:val="-"/>
        <w:keepNext/>
        <w:rPr>
          <w:rtl/>
        </w:rPr>
      </w:pPr>
      <w:bookmarkStart w:id="2104" w:name="ET_speakercontinue_6603_48"/>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104"/>
    </w:p>
    <w:p w:rsidR="00FC39BD" w:rsidRPr="006D6D40" w:rsidRDefault="00FC39BD" w:rsidP="006D6D40">
      <w:pPr>
        <w:rPr>
          <w:rtl/>
        </w:rPr>
      </w:pPr>
    </w:p>
    <w:p w:rsidR="00FC39BD" w:rsidRDefault="00FC39BD" w:rsidP="009964B5">
      <w:pPr>
        <w:rPr>
          <w:rtl/>
        </w:rPr>
      </w:pPr>
      <w:r>
        <w:rPr>
          <w:rFonts w:hint="cs"/>
          <w:rtl/>
        </w:rPr>
        <w:t xml:space="preserve">- - </w:t>
      </w:r>
      <w:r>
        <w:rPr>
          <w:rtl/>
        </w:rPr>
        <w:t>במקום לסייע לה</w:t>
      </w:r>
      <w:r>
        <w:rPr>
          <w:rFonts w:hint="cs"/>
          <w:rtl/>
        </w:rPr>
        <w:t xml:space="preserve"> </w:t>
      </w:r>
      <w:r>
        <w:rPr>
          <w:rtl/>
        </w:rPr>
        <w:t>– זה אותו מור</w:t>
      </w:r>
      <w:r>
        <w:rPr>
          <w:rFonts w:hint="cs"/>
          <w:rtl/>
        </w:rPr>
        <w:t>ה</w:t>
      </w:r>
      <w:r>
        <w:rPr>
          <w:rtl/>
        </w:rPr>
        <w:t xml:space="preserve"> </w:t>
      </w:r>
      <w:bookmarkStart w:id="2105" w:name="_ETM_Q10_524399"/>
      <w:bookmarkEnd w:id="2105"/>
      <w:r>
        <w:rPr>
          <w:rtl/>
        </w:rPr>
        <w:t xml:space="preserve">שהחזיק חטופים בביתו. </w:t>
      </w:r>
      <w:bookmarkStart w:id="2106" w:name="_ETM_Q10_529630"/>
      <w:bookmarkStart w:id="2107" w:name="_ETM_Q10_529284"/>
      <w:bookmarkEnd w:id="2106"/>
      <w:bookmarkEnd w:id="2107"/>
    </w:p>
    <w:p w:rsidR="00FC39BD" w:rsidRDefault="00FC39BD" w:rsidP="009964B5">
      <w:pPr>
        <w:rPr>
          <w:rtl/>
        </w:rPr>
      </w:pPr>
      <w:bookmarkStart w:id="2108" w:name="_ETM_Q10_529354"/>
      <w:bookmarkEnd w:id="2108"/>
    </w:p>
    <w:p w:rsidR="00FC39BD" w:rsidRDefault="00FC39BD" w:rsidP="009964B5">
      <w:pPr>
        <w:pStyle w:val="af5"/>
        <w:keepNext/>
        <w:rPr>
          <w:rtl/>
        </w:rPr>
      </w:pPr>
      <w:bookmarkStart w:id="2109" w:name="ET_interruption_5520_49"/>
      <w:r w:rsidRPr="009964B5">
        <w:rPr>
          <w:rStyle w:val="TagStyle"/>
          <w:rtl/>
        </w:rPr>
        <w:t xml:space="preserve"> &lt;&lt; קריאה &gt;&gt; </w:t>
      </w:r>
      <w:r>
        <w:rPr>
          <w:rtl/>
        </w:rPr>
        <w:t>עודד פורר (ישראל ביתנו):</w:t>
      </w:r>
      <w:r w:rsidRPr="009964B5">
        <w:rPr>
          <w:rStyle w:val="TagStyle"/>
          <w:rtl/>
        </w:rPr>
        <w:t xml:space="preserve"> &lt;&lt; קריאה &gt;&gt;</w:t>
      </w:r>
      <w:r>
        <w:rPr>
          <w:rtl/>
        </w:rPr>
        <w:t xml:space="preserve"> </w:t>
      </w:r>
      <w:bookmarkEnd w:id="2109"/>
    </w:p>
    <w:p w:rsidR="00FC39BD" w:rsidRPr="006D6D40" w:rsidRDefault="00FC39BD" w:rsidP="006D6D40">
      <w:pPr>
        <w:rPr>
          <w:rtl/>
        </w:rPr>
      </w:pPr>
    </w:p>
    <w:p w:rsidR="00FC39BD" w:rsidRDefault="00FC39BD" w:rsidP="00165D55">
      <w:pPr>
        <w:rPr>
          <w:rtl/>
        </w:rPr>
      </w:pPr>
      <w:bookmarkStart w:id="2110" w:name="_ETM_Q10_533167"/>
      <w:bookmarkEnd w:id="2110"/>
      <w:r>
        <w:rPr>
          <w:rFonts w:hint="cs"/>
          <w:rtl/>
        </w:rPr>
        <w:t xml:space="preserve">הוא לא יודע - - </w:t>
      </w:r>
      <w:bookmarkStart w:id="2111" w:name="_ETM_Q10_527296"/>
      <w:bookmarkEnd w:id="2111"/>
      <w:r>
        <w:rPr>
          <w:rFonts w:hint="cs"/>
          <w:rtl/>
        </w:rPr>
        <w:t>-</w:t>
      </w:r>
    </w:p>
    <w:p w:rsidR="00FC39BD" w:rsidRDefault="00FC39BD" w:rsidP="009964B5">
      <w:pPr>
        <w:rPr>
          <w:rtl/>
        </w:rPr>
      </w:pPr>
    </w:p>
    <w:p w:rsidR="00FC39BD" w:rsidRDefault="00FC39BD" w:rsidP="009964B5">
      <w:pPr>
        <w:pStyle w:val="af6"/>
        <w:keepNext/>
        <w:rPr>
          <w:rtl/>
        </w:rPr>
      </w:pPr>
      <w:bookmarkStart w:id="2112" w:name="ET_yor_6597_50"/>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112"/>
    </w:p>
    <w:p w:rsidR="00FC39BD" w:rsidRPr="006D6D40" w:rsidRDefault="00FC39BD" w:rsidP="006D6D40">
      <w:pPr>
        <w:rPr>
          <w:rtl/>
        </w:rPr>
      </w:pPr>
    </w:p>
    <w:p w:rsidR="00FC39BD" w:rsidRDefault="00FC39BD" w:rsidP="000F7657">
      <w:pPr>
        <w:rPr>
          <w:rtl/>
        </w:rPr>
      </w:pPr>
      <w:bookmarkStart w:id="2113" w:name="_ETM_Q10_529446"/>
      <w:bookmarkStart w:id="2114" w:name="_ETM_Q10_529480"/>
      <w:bookmarkStart w:id="2115" w:name="_ETM_Q10_530440"/>
      <w:bookmarkEnd w:id="2113"/>
      <w:bookmarkEnd w:id="2114"/>
      <w:bookmarkEnd w:id="2115"/>
      <w:r>
        <w:rPr>
          <w:rtl/>
        </w:rPr>
        <w:t>תיקנתי אותו,</w:t>
      </w:r>
      <w:bookmarkStart w:id="2116" w:name="_ETM_Q10_533035"/>
      <w:bookmarkEnd w:id="2116"/>
      <w:r>
        <w:rPr>
          <w:rFonts w:hint="cs"/>
          <w:rtl/>
        </w:rPr>
        <w:t xml:space="preserve"> ניר עוז. זהו.</w:t>
      </w:r>
    </w:p>
    <w:p w:rsidR="00FC39BD" w:rsidRDefault="00FC39BD" w:rsidP="000F7657">
      <w:pPr>
        <w:rPr>
          <w:rtl/>
        </w:rPr>
      </w:pPr>
      <w:bookmarkStart w:id="2117" w:name="_ETM_Q10_534495"/>
      <w:bookmarkStart w:id="2118" w:name="_ETM_Q10_534550"/>
      <w:bookmarkEnd w:id="2117"/>
      <w:bookmarkEnd w:id="2118"/>
    </w:p>
    <w:p w:rsidR="00FC39BD" w:rsidRDefault="00FC39BD" w:rsidP="009964B5">
      <w:pPr>
        <w:pStyle w:val="-"/>
        <w:keepNext/>
        <w:rPr>
          <w:rtl/>
        </w:rPr>
      </w:pPr>
      <w:bookmarkStart w:id="2119" w:name="ET_speakercontinue_6603_51"/>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119"/>
    </w:p>
    <w:p w:rsidR="00FC39BD" w:rsidRPr="006D6D40" w:rsidRDefault="00FC39BD" w:rsidP="006D6D40">
      <w:pPr>
        <w:rPr>
          <w:rtl/>
        </w:rPr>
      </w:pPr>
    </w:p>
    <w:p w:rsidR="00FC39BD" w:rsidRDefault="00FC39BD" w:rsidP="009964B5">
      <w:pPr>
        <w:rPr>
          <w:rtl/>
        </w:rPr>
      </w:pPr>
      <w:bookmarkStart w:id="2120" w:name="_ETM_Q10_535297"/>
      <w:bookmarkStart w:id="2121" w:name="_ETM_Q10_531549"/>
      <w:bookmarkEnd w:id="2120"/>
      <w:bookmarkEnd w:id="2121"/>
      <w:r>
        <w:rPr>
          <w:rFonts w:hint="cs"/>
          <w:rtl/>
        </w:rPr>
        <w:t>תודה על התיקון. תודה. אני מסיים.</w:t>
      </w:r>
      <w:r>
        <w:rPr>
          <w:rtl/>
        </w:rPr>
        <w:t xml:space="preserve"> </w:t>
      </w:r>
      <w:bookmarkStart w:id="2122" w:name="_ETM_Q10_537470"/>
      <w:bookmarkEnd w:id="2122"/>
      <w:r>
        <w:rPr>
          <w:rtl/>
        </w:rPr>
        <w:t xml:space="preserve">תסתכלו בעיניים של המשפחות של כל הנרצחים שנרצחו על ידי </w:t>
      </w:r>
      <w:bookmarkStart w:id="2123" w:name="_ETM_Q10_542414"/>
      <w:bookmarkEnd w:id="2123"/>
      <w:r>
        <w:rPr>
          <w:rtl/>
        </w:rPr>
        <w:t>עובדי אונר"א</w:t>
      </w:r>
      <w:r>
        <w:rPr>
          <w:rFonts w:hint="cs"/>
          <w:rtl/>
        </w:rPr>
        <w:t>,</w:t>
      </w:r>
      <w:r>
        <w:rPr>
          <w:rtl/>
        </w:rPr>
        <w:t xml:space="preserve"> ותתביישו. </w:t>
      </w:r>
      <w:bookmarkStart w:id="2124" w:name="_ETM_Q10_545644"/>
      <w:bookmarkEnd w:id="2124"/>
    </w:p>
    <w:p w:rsidR="00FC39BD" w:rsidRDefault="00FC39BD" w:rsidP="009964B5">
      <w:pPr>
        <w:rPr>
          <w:rtl/>
        </w:rPr>
      </w:pPr>
      <w:bookmarkStart w:id="2125" w:name="_ETM_Q10_545680"/>
      <w:bookmarkEnd w:id="2125"/>
    </w:p>
    <w:p w:rsidR="00FC39BD" w:rsidRDefault="00FC39BD" w:rsidP="00165D55">
      <w:pPr>
        <w:rPr>
          <w:rtl/>
        </w:rPr>
      </w:pPr>
      <w:bookmarkStart w:id="2126" w:name="_ETM_Q10_545806"/>
      <w:bookmarkStart w:id="2127" w:name="_ETM_Q10_545847"/>
      <w:bookmarkEnd w:id="2126"/>
      <w:bookmarkEnd w:id="2127"/>
      <w:r>
        <w:rPr>
          <w:rtl/>
        </w:rPr>
        <w:t xml:space="preserve">אני רוצה לומר תודות. אני רוצה להודות </w:t>
      </w:r>
      <w:bookmarkStart w:id="2128" w:name="_ETM_Q10_547358"/>
      <w:bookmarkEnd w:id="2128"/>
      <w:r>
        <w:rPr>
          <w:rtl/>
        </w:rPr>
        <w:t xml:space="preserve">לחברת הכנסת יוליה מלינובסקי, שפעלה לקדם את החוק הזה גם </w:t>
      </w:r>
      <w:bookmarkStart w:id="2129" w:name="_ETM_Q10_552302"/>
      <w:bookmarkEnd w:id="2129"/>
      <w:r>
        <w:rPr>
          <w:rtl/>
        </w:rPr>
        <w:t>בהצעה פרטית וגם שלנו, של משרד האנרגיה ושלי</w:t>
      </w:r>
      <w:r>
        <w:rPr>
          <w:rFonts w:hint="cs"/>
          <w:rtl/>
        </w:rPr>
        <w:t>,</w:t>
      </w:r>
      <w:r>
        <w:rPr>
          <w:rtl/>
        </w:rPr>
        <w:t xml:space="preserve"> שקידמנו זאת </w:t>
      </w:r>
      <w:bookmarkStart w:id="2130" w:name="_ETM_Q10_557246"/>
      <w:bookmarkEnd w:id="2130"/>
      <w:r>
        <w:rPr>
          <w:rtl/>
        </w:rPr>
        <w:t xml:space="preserve">כהצעה ממשלתית. </w:t>
      </w:r>
      <w:bookmarkStart w:id="2131" w:name="_ETM_Q10_562369"/>
      <w:bookmarkEnd w:id="2131"/>
      <w:r>
        <w:rPr>
          <w:rtl/>
        </w:rPr>
        <w:t>אני חייב לומר שבהחלט פעלת לטובת החוק הזה בנחישות</w:t>
      </w:r>
      <w:r>
        <w:rPr>
          <w:rFonts w:hint="cs"/>
          <w:rtl/>
        </w:rPr>
        <w:t>.</w:t>
      </w:r>
      <w:r>
        <w:rPr>
          <w:rtl/>
        </w:rPr>
        <w:t xml:space="preserve"> תודה </w:t>
      </w:r>
      <w:bookmarkStart w:id="2132" w:name="_ETM_Q10_567633"/>
      <w:bookmarkEnd w:id="2132"/>
      <w:r>
        <w:rPr>
          <w:rtl/>
        </w:rPr>
        <w:t>לך. אני רוצה להודות ליושב</w:t>
      </w:r>
      <w:r>
        <w:rPr>
          <w:rFonts w:hint="cs"/>
          <w:rtl/>
        </w:rPr>
        <w:t>-</w:t>
      </w:r>
      <w:r>
        <w:rPr>
          <w:rtl/>
        </w:rPr>
        <w:t xml:space="preserve">ראש ועדת </w:t>
      </w:r>
      <w:r>
        <w:rPr>
          <w:rFonts w:hint="cs"/>
          <w:rtl/>
        </w:rPr>
        <w:t>ה</w:t>
      </w:r>
      <w:r>
        <w:rPr>
          <w:rtl/>
        </w:rPr>
        <w:t>חוץ ו</w:t>
      </w:r>
      <w:r>
        <w:rPr>
          <w:rFonts w:hint="cs"/>
          <w:rtl/>
        </w:rPr>
        <w:t>ה</w:t>
      </w:r>
      <w:r>
        <w:rPr>
          <w:rtl/>
        </w:rPr>
        <w:t>ביטחון</w:t>
      </w:r>
      <w:r>
        <w:rPr>
          <w:rFonts w:hint="cs"/>
          <w:rtl/>
        </w:rPr>
        <w:t>,</w:t>
      </w:r>
      <w:r>
        <w:rPr>
          <w:rtl/>
        </w:rPr>
        <w:t xml:space="preserve"> חברי </w:t>
      </w:r>
      <w:bookmarkStart w:id="2133" w:name="_ETM_Q10_572897"/>
      <w:bookmarkEnd w:id="2133"/>
      <w:r>
        <w:rPr>
          <w:rtl/>
        </w:rPr>
        <w:t>חבר הכנסת ביסמוט</w:t>
      </w:r>
      <w:r>
        <w:rPr>
          <w:rFonts w:hint="cs"/>
          <w:rtl/>
        </w:rPr>
        <w:t>.</w:t>
      </w:r>
      <w:r>
        <w:rPr>
          <w:rtl/>
        </w:rPr>
        <w:t xml:space="preserve"> ידיך עמוסות מאוד בנושא שחשוב לכל מדינת </w:t>
      </w:r>
      <w:bookmarkStart w:id="2134" w:name="_ETM_Q10_578161"/>
      <w:bookmarkEnd w:id="2134"/>
      <w:r>
        <w:rPr>
          <w:rtl/>
        </w:rPr>
        <w:t xml:space="preserve">ישראל, אבל יחד עם זאת, כשגם חברת הכנסת מלינובסקי וגם </w:t>
      </w:r>
      <w:bookmarkStart w:id="2135" w:name="_ETM_Q10_583425"/>
      <w:bookmarkEnd w:id="2135"/>
      <w:r>
        <w:rPr>
          <w:rtl/>
        </w:rPr>
        <w:t>אני פנינו אליך, לא היססת לשנייה</w:t>
      </w:r>
      <w:r>
        <w:rPr>
          <w:rFonts w:hint="cs"/>
          <w:rtl/>
        </w:rPr>
        <w:t>.</w:t>
      </w:r>
      <w:r>
        <w:rPr>
          <w:rtl/>
        </w:rPr>
        <w:t xml:space="preserve"> דאגת </w:t>
      </w:r>
      <w:proofErr w:type="spellStart"/>
      <w:r>
        <w:rPr>
          <w:rtl/>
        </w:rPr>
        <w:t>ב</w:t>
      </w:r>
      <w:bookmarkStart w:id="2136" w:name="_ETM_Q10_588700"/>
      <w:bookmarkEnd w:id="2136"/>
      <w:r>
        <w:rPr>
          <w:rtl/>
        </w:rPr>
        <w:t>לו</w:t>
      </w:r>
      <w:r>
        <w:rPr>
          <w:rFonts w:hint="cs"/>
          <w:rtl/>
        </w:rPr>
        <w:t>"</w:t>
      </w:r>
      <w:r>
        <w:rPr>
          <w:rtl/>
        </w:rPr>
        <w:t>ז</w:t>
      </w:r>
      <w:proofErr w:type="spellEnd"/>
      <w:r>
        <w:rPr>
          <w:rtl/>
        </w:rPr>
        <w:t xml:space="preserve"> </w:t>
      </w:r>
      <w:r>
        <w:rPr>
          <w:rFonts w:hint="cs"/>
          <w:rtl/>
        </w:rPr>
        <w:t>ה</w:t>
      </w:r>
      <w:r>
        <w:rPr>
          <w:rtl/>
        </w:rPr>
        <w:t>עמוס להכניס את הדבר הזה</w:t>
      </w:r>
      <w:r>
        <w:rPr>
          <w:rFonts w:hint="cs"/>
          <w:rtl/>
        </w:rPr>
        <w:t>,</w:t>
      </w:r>
      <w:r>
        <w:rPr>
          <w:rtl/>
        </w:rPr>
        <w:t xml:space="preserve"> על מנת לעשות את </w:t>
      </w:r>
      <w:bookmarkStart w:id="2137" w:name="_ETM_Q10_591849"/>
      <w:bookmarkEnd w:id="2137"/>
      <w:r>
        <w:rPr>
          <w:rtl/>
        </w:rPr>
        <w:t xml:space="preserve">אותו תיקון נדרש ולכבות את האור </w:t>
      </w:r>
      <w:proofErr w:type="spellStart"/>
      <w:r>
        <w:rPr>
          <w:rtl/>
        </w:rPr>
        <w:t>באונר"א</w:t>
      </w:r>
      <w:proofErr w:type="spellEnd"/>
      <w:r>
        <w:rPr>
          <w:rtl/>
        </w:rPr>
        <w:t xml:space="preserve">. </w:t>
      </w:r>
    </w:p>
    <w:p w:rsidR="00FC39BD" w:rsidRDefault="00FC39BD" w:rsidP="00E27858">
      <w:pPr>
        <w:rPr>
          <w:rtl/>
        </w:rPr>
      </w:pPr>
      <w:bookmarkStart w:id="2138" w:name="_ETM_Q10_597537"/>
      <w:bookmarkStart w:id="2139" w:name="_ETM_Q10_597587"/>
      <w:bookmarkStart w:id="2140" w:name="_ETM_Q10_597683"/>
      <w:bookmarkEnd w:id="2138"/>
      <w:bookmarkEnd w:id="2139"/>
      <w:bookmarkEnd w:id="2140"/>
    </w:p>
    <w:p w:rsidR="00FC39BD" w:rsidRDefault="00FC39BD" w:rsidP="00E27858">
      <w:pPr>
        <w:pStyle w:val="af6"/>
        <w:keepNext/>
        <w:rPr>
          <w:rtl/>
        </w:rPr>
      </w:pPr>
      <w:bookmarkStart w:id="2141" w:name="ET_yor_6597_52"/>
      <w:r w:rsidRPr="00E27858">
        <w:rPr>
          <w:rStyle w:val="TagStyle"/>
          <w:rtl/>
        </w:rPr>
        <w:t xml:space="preserve"> &lt;&lt; יור &gt;&gt; </w:t>
      </w:r>
      <w:r>
        <w:rPr>
          <w:rtl/>
        </w:rPr>
        <w:t>היו"ר מאיר כהן:</w:t>
      </w:r>
      <w:r w:rsidRPr="00E27858">
        <w:rPr>
          <w:rStyle w:val="TagStyle"/>
          <w:rtl/>
        </w:rPr>
        <w:t xml:space="preserve"> &lt;&lt; יור &gt;&gt;</w:t>
      </w:r>
      <w:r>
        <w:rPr>
          <w:rtl/>
        </w:rPr>
        <w:t xml:space="preserve"> </w:t>
      </w:r>
      <w:bookmarkEnd w:id="2141"/>
    </w:p>
    <w:p w:rsidR="00FC39BD" w:rsidRPr="006D6D40" w:rsidRDefault="00FC39BD" w:rsidP="006D6D40">
      <w:pPr>
        <w:rPr>
          <w:rtl/>
        </w:rPr>
      </w:pPr>
    </w:p>
    <w:p w:rsidR="00FC39BD" w:rsidRDefault="00FC39BD" w:rsidP="00E27858">
      <w:pPr>
        <w:rPr>
          <w:rtl/>
        </w:rPr>
      </w:pPr>
      <w:bookmarkStart w:id="2142" w:name="_ETM_Q10_597737"/>
      <w:bookmarkEnd w:id="2142"/>
      <w:r>
        <w:rPr>
          <w:rtl/>
        </w:rPr>
        <w:t>תודה רבה</w:t>
      </w:r>
      <w:r>
        <w:rPr>
          <w:rFonts w:hint="cs"/>
          <w:rtl/>
        </w:rPr>
        <w:t>, אדוני</w:t>
      </w:r>
      <w:r>
        <w:rPr>
          <w:rtl/>
        </w:rPr>
        <w:t xml:space="preserve">. </w:t>
      </w:r>
    </w:p>
    <w:p w:rsidR="00FC39BD" w:rsidRDefault="00FC39BD" w:rsidP="00E27858">
      <w:pPr>
        <w:rPr>
          <w:rtl/>
        </w:rPr>
      </w:pPr>
    </w:p>
    <w:p w:rsidR="00FC39BD" w:rsidRDefault="00FC39BD" w:rsidP="00E27858">
      <w:pPr>
        <w:pStyle w:val="-"/>
        <w:keepNext/>
        <w:rPr>
          <w:rtl/>
        </w:rPr>
      </w:pPr>
      <w:bookmarkStart w:id="2143" w:name="ET_speakercontinue_6603_53"/>
      <w:r w:rsidRPr="00E27858">
        <w:rPr>
          <w:rStyle w:val="TagStyle"/>
          <w:rtl/>
        </w:rPr>
        <w:t xml:space="preserve"> &lt;&lt; דובר_המשך &gt;&gt; </w:t>
      </w:r>
      <w:r>
        <w:rPr>
          <w:rtl/>
        </w:rPr>
        <w:t>שר האנרגיה והתשתיות אלי כהן:</w:t>
      </w:r>
      <w:r w:rsidRPr="00E27858">
        <w:rPr>
          <w:rStyle w:val="TagStyle"/>
          <w:rtl/>
        </w:rPr>
        <w:t xml:space="preserve"> &lt;&lt; דובר_המשך &gt;&gt;</w:t>
      </w:r>
      <w:r>
        <w:rPr>
          <w:rtl/>
        </w:rPr>
        <w:t xml:space="preserve"> </w:t>
      </w:r>
      <w:bookmarkEnd w:id="2143"/>
    </w:p>
    <w:p w:rsidR="00FC39BD" w:rsidRPr="006D6D40" w:rsidRDefault="00FC39BD" w:rsidP="006D6D40">
      <w:pPr>
        <w:rPr>
          <w:rtl/>
        </w:rPr>
      </w:pPr>
    </w:p>
    <w:p w:rsidR="00FC39BD" w:rsidRDefault="00FC39BD" w:rsidP="00E27858">
      <w:pPr>
        <w:rPr>
          <w:rtl/>
        </w:rPr>
      </w:pPr>
      <w:r>
        <w:rPr>
          <w:rtl/>
        </w:rPr>
        <w:t xml:space="preserve">מי </w:t>
      </w:r>
      <w:bookmarkStart w:id="2144" w:name="_ETM_Q10_594999"/>
      <w:bookmarkEnd w:id="2144"/>
      <w:r>
        <w:rPr>
          <w:rtl/>
        </w:rPr>
        <w:t xml:space="preserve">שיצביע היום נגד החוק הזה </w:t>
      </w:r>
      <w:r>
        <w:rPr>
          <w:rFonts w:hint="cs"/>
          <w:rtl/>
        </w:rPr>
        <w:t xml:space="preserve">– </w:t>
      </w:r>
      <w:r>
        <w:rPr>
          <w:rtl/>
        </w:rPr>
        <w:t xml:space="preserve">אין לו מקום בכנסת ישראל. </w:t>
      </w:r>
      <w:bookmarkStart w:id="2145" w:name="_ETM_Q10_598149"/>
      <w:bookmarkEnd w:id="2145"/>
      <w:r>
        <w:rPr>
          <w:rtl/>
        </w:rPr>
        <w:t>תודה רבה.</w:t>
      </w:r>
    </w:p>
    <w:p w:rsidR="00FC39BD" w:rsidRDefault="00FC39BD" w:rsidP="000F7657">
      <w:pPr>
        <w:rPr>
          <w:rtl/>
        </w:rPr>
      </w:pPr>
    </w:p>
    <w:p w:rsidR="00FC39BD" w:rsidRDefault="00FC39BD" w:rsidP="00E27858">
      <w:pPr>
        <w:pStyle w:val="af6"/>
        <w:keepNext/>
        <w:rPr>
          <w:rtl/>
        </w:rPr>
      </w:pPr>
      <w:bookmarkStart w:id="2146" w:name="ET_yor_6597_54"/>
      <w:r w:rsidRPr="00E27858">
        <w:rPr>
          <w:rStyle w:val="TagStyle"/>
          <w:rtl/>
        </w:rPr>
        <w:t xml:space="preserve"> &lt;&lt; יור &gt;&gt; </w:t>
      </w:r>
      <w:r>
        <w:rPr>
          <w:rtl/>
        </w:rPr>
        <w:t>היו"ר מאיר כהן:</w:t>
      </w:r>
      <w:r w:rsidRPr="00E27858">
        <w:rPr>
          <w:rStyle w:val="TagStyle"/>
          <w:rtl/>
        </w:rPr>
        <w:t xml:space="preserve"> &lt;&lt; יור &gt;&gt;</w:t>
      </w:r>
      <w:r>
        <w:rPr>
          <w:rtl/>
        </w:rPr>
        <w:t xml:space="preserve"> </w:t>
      </w:r>
      <w:bookmarkEnd w:id="2146"/>
    </w:p>
    <w:p w:rsidR="00FC39BD" w:rsidRPr="006D6D40" w:rsidRDefault="00FC39BD" w:rsidP="006D6D40">
      <w:pPr>
        <w:rPr>
          <w:rtl/>
        </w:rPr>
      </w:pPr>
    </w:p>
    <w:p w:rsidR="00FC39BD" w:rsidRDefault="00FC39BD" w:rsidP="00165D55">
      <w:pPr>
        <w:rPr>
          <w:rtl/>
        </w:rPr>
      </w:pPr>
      <w:bookmarkStart w:id="2147" w:name="_ETM_Q10_602265"/>
      <w:bookmarkStart w:id="2148" w:name="_ETM_Q10_601619"/>
      <w:bookmarkEnd w:id="2147"/>
      <w:bookmarkEnd w:id="2148"/>
      <w:r>
        <w:rPr>
          <w:rtl/>
        </w:rPr>
        <w:t>תודה רבה, אדוני. יואב סגלוביץ'</w:t>
      </w:r>
      <w:r>
        <w:rPr>
          <w:rFonts w:hint="cs"/>
          <w:rtl/>
        </w:rPr>
        <w:t xml:space="preserve"> </w:t>
      </w:r>
      <w:r>
        <w:rPr>
          <w:rFonts w:hint="eastAsia"/>
          <w:rtl/>
        </w:rPr>
        <w:t>–</w:t>
      </w:r>
      <w:r>
        <w:rPr>
          <w:rtl/>
        </w:rPr>
        <w:t xml:space="preserve"> כבודו נמצא כאן</w:t>
      </w:r>
      <w:r>
        <w:rPr>
          <w:rFonts w:hint="cs"/>
          <w:rtl/>
        </w:rPr>
        <w:t>?</w:t>
      </w:r>
      <w:r>
        <w:rPr>
          <w:rtl/>
        </w:rPr>
        <w:t xml:space="preserve"> </w:t>
      </w:r>
      <w:bookmarkStart w:id="2149" w:name="_ETM_Q10_606690"/>
      <w:bookmarkEnd w:id="2149"/>
      <w:r>
        <w:rPr>
          <w:rtl/>
        </w:rPr>
        <w:t>ב</w:t>
      </w:r>
      <w:r>
        <w:rPr>
          <w:rFonts w:hint="cs"/>
          <w:rtl/>
        </w:rPr>
        <w:t>ועז</w:t>
      </w:r>
      <w:r>
        <w:rPr>
          <w:rtl/>
        </w:rPr>
        <w:t xml:space="preserve"> </w:t>
      </w:r>
      <w:r>
        <w:rPr>
          <w:rFonts w:hint="cs"/>
          <w:rtl/>
        </w:rPr>
        <w:t>ט</w:t>
      </w:r>
      <w:r>
        <w:rPr>
          <w:rtl/>
        </w:rPr>
        <w:t>ופורובסקי</w:t>
      </w:r>
      <w:r>
        <w:rPr>
          <w:rFonts w:hint="cs"/>
          <w:rtl/>
        </w:rPr>
        <w:t xml:space="preserve"> </w:t>
      </w:r>
      <w:r>
        <w:rPr>
          <w:rtl/>
        </w:rPr>
        <w:t>–</w:t>
      </w:r>
      <w:r>
        <w:rPr>
          <w:rFonts w:hint="cs"/>
          <w:rtl/>
        </w:rPr>
        <w:t xml:space="preserve"> </w:t>
      </w:r>
      <w:bookmarkStart w:id="2150" w:name="_ETM_Q10_610446"/>
      <w:bookmarkEnd w:id="2150"/>
      <w:r>
        <w:rPr>
          <w:rFonts w:hint="cs"/>
          <w:rtl/>
        </w:rPr>
        <w:t xml:space="preserve">מוותר; </w:t>
      </w:r>
      <w:bookmarkStart w:id="2151" w:name="_ETM_Q10_609178"/>
      <w:bookmarkEnd w:id="2151"/>
      <w:r>
        <w:rPr>
          <w:rtl/>
        </w:rPr>
        <w:t>מיכל שיר סגמן</w:t>
      </w:r>
      <w:r>
        <w:rPr>
          <w:rFonts w:hint="cs"/>
          <w:rtl/>
        </w:rPr>
        <w:t xml:space="preserve"> </w:t>
      </w:r>
      <w:r>
        <w:rPr>
          <w:rtl/>
        </w:rPr>
        <w:t>–</w:t>
      </w:r>
      <w:r>
        <w:rPr>
          <w:rFonts w:hint="cs"/>
          <w:rtl/>
        </w:rPr>
        <w:t xml:space="preserve"> </w:t>
      </w:r>
      <w:bookmarkStart w:id="2152" w:name="_ETM_Q10_612679"/>
      <w:bookmarkEnd w:id="2152"/>
      <w:r>
        <w:rPr>
          <w:rtl/>
        </w:rPr>
        <w:t>לא נמצאת</w:t>
      </w:r>
      <w:r>
        <w:rPr>
          <w:rFonts w:hint="cs"/>
          <w:rtl/>
        </w:rPr>
        <w:t xml:space="preserve">; יוראי </w:t>
      </w:r>
      <w:r>
        <w:rPr>
          <w:rtl/>
        </w:rPr>
        <w:t>–</w:t>
      </w:r>
      <w:r>
        <w:rPr>
          <w:rFonts w:hint="cs"/>
          <w:rtl/>
        </w:rPr>
        <w:t xml:space="preserve"> לא נמצא;</w:t>
      </w:r>
      <w:r>
        <w:rPr>
          <w:rtl/>
        </w:rPr>
        <w:t xml:space="preserve"> ולדימיר בליאק</w:t>
      </w:r>
      <w:r>
        <w:rPr>
          <w:rFonts w:hint="cs"/>
          <w:rtl/>
        </w:rPr>
        <w:t xml:space="preserve"> </w:t>
      </w:r>
      <w:r>
        <w:rPr>
          <w:rtl/>
        </w:rPr>
        <w:t>–</w:t>
      </w:r>
      <w:r>
        <w:rPr>
          <w:rFonts w:hint="cs"/>
          <w:rtl/>
        </w:rPr>
        <w:t xml:space="preserve"> </w:t>
      </w:r>
      <w:bookmarkStart w:id="2153" w:name="_ETM_Q10_622779"/>
      <w:bookmarkEnd w:id="2153"/>
      <w:r>
        <w:rPr>
          <w:rtl/>
        </w:rPr>
        <w:t>לא נמצא</w:t>
      </w:r>
      <w:r>
        <w:rPr>
          <w:rFonts w:hint="cs"/>
          <w:rtl/>
        </w:rPr>
        <w:t>;</w:t>
      </w:r>
      <w:r>
        <w:rPr>
          <w:rtl/>
        </w:rPr>
        <w:t xml:space="preserve"> רון כץ</w:t>
      </w:r>
      <w:r>
        <w:rPr>
          <w:rFonts w:hint="cs"/>
          <w:rtl/>
        </w:rPr>
        <w:t xml:space="preserve"> </w:t>
      </w:r>
      <w:r>
        <w:rPr>
          <w:rtl/>
        </w:rPr>
        <w:t>–</w:t>
      </w:r>
      <w:r>
        <w:rPr>
          <w:rFonts w:hint="cs"/>
          <w:rtl/>
        </w:rPr>
        <w:t xml:space="preserve"> </w:t>
      </w:r>
      <w:r>
        <w:rPr>
          <w:rtl/>
        </w:rPr>
        <w:t>לא נמצא</w:t>
      </w:r>
      <w:r>
        <w:rPr>
          <w:rFonts w:hint="cs"/>
          <w:rtl/>
        </w:rPr>
        <w:t>;</w:t>
      </w:r>
      <w:r>
        <w:rPr>
          <w:rtl/>
        </w:rPr>
        <w:t xml:space="preserve"> מ</w:t>
      </w:r>
      <w:r>
        <w:rPr>
          <w:rFonts w:hint="cs"/>
          <w:rtl/>
        </w:rPr>
        <w:t>טי</w:t>
      </w:r>
      <w:r>
        <w:rPr>
          <w:rtl/>
        </w:rPr>
        <w:t xml:space="preserve"> צרפתי </w:t>
      </w:r>
      <w:r>
        <w:rPr>
          <w:rFonts w:hint="cs"/>
          <w:rtl/>
        </w:rPr>
        <w:t>ה</w:t>
      </w:r>
      <w:r>
        <w:rPr>
          <w:rtl/>
        </w:rPr>
        <w:t>רכבי</w:t>
      </w:r>
      <w:r>
        <w:rPr>
          <w:rFonts w:hint="cs"/>
          <w:rtl/>
        </w:rPr>
        <w:t xml:space="preserve"> </w:t>
      </w:r>
      <w:r>
        <w:rPr>
          <w:rtl/>
        </w:rPr>
        <w:t>–</w:t>
      </w:r>
      <w:r>
        <w:rPr>
          <w:rFonts w:hint="cs"/>
          <w:rtl/>
        </w:rPr>
        <w:t xml:space="preserve"> </w:t>
      </w:r>
      <w:r>
        <w:rPr>
          <w:rtl/>
        </w:rPr>
        <w:t xml:space="preserve">לא </w:t>
      </w:r>
      <w:bookmarkStart w:id="2154" w:name="_ETM_Q10_628989"/>
      <w:bookmarkEnd w:id="2154"/>
      <w:r>
        <w:rPr>
          <w:rtl/>
        </w:rPr>
        <w:t>נמצאת</w:t>
      </w:r>
      <w:r>
        <w:rPr>
          <w:rFonts w:hint="cs"/>
          <w:rtl/>
        </w:rPr>
        <w:t>;</w:t>
      </w:r>
      <w:r>
        <w:rPr>
          <w:rtl/>
        </w:rPr>
        <w:t xml:space="preserve"> טטיאנה</w:t>
      </w:r>
      <w:r>
        <w:rPr>
          <w:rFonts w:hint="cs"/>
          <w:rtl/>
        </w:rPr>
        <w:t xml:space="preserve"> </w:t>
      </w:r>
      <w:r>
        <w:rPr>
          <w:rtl/>
        </w:rPr>
        <w:t>–</w:t>
      </w:r>
      <w:r>
        <w:rPr>
          <w:rFonts w:hint="cs"/>
          <w:rtl/>
        </w:rPr>
        <w:t xml:space="preserve"> </w:t>
      </w:r>
      <w:r>
        <w:rPr>
          <w:rtl/>
        </w:rPr>
        <w:t>מוותרת</w:t>
      </w:r>
      <w:r>
        <w:rPr>
          <w:rFonts w:hint="cs"/>
          <w:rtl/>
        </w:rPr>
        <w:t>;</w:t>
      </w:r>
      <w:r>
        <w:rPr>
          <w:rtl/>
        </w:rPr>
        <w:t xml:space="preserve"> יסמין פרידמן</w:t>
      </w:r>
      <w:r>
        <w:rPr>
          <w:rFonts w:hint="cs"/>
          <w:rtl/>
        </w:rPr>
        <w:t xml:space="preserve"> </w:t>
      </w:r>
      <w:r>
        <w:rPr>
          <w:rtl/>
        </w:rPr>
        <w:t>–</w:t>
      </w:r>
      <w:r>
        <w:rPr>
          <w:rFonts w:hint="cs"/>
          <w:rtl/>
        </w:rPr>
        <w:t xml:space="preserve"> </w:t>
      </w:r>
      <w:r>
        <w:rPr>
          <w:rtl/>
        </w:rPr>
        <w:t>אני לא רואה אותה</w:t>
      </w:r>
      <w:r>
        <w:rPr>
          <w:rFonts w:hint="cs"/>
          <w:rtl/>
        </w:rPr>
        <w:t>;</w:t>
      </w:r>
      <w:r>
        <w:rPr>
          <w:rtl/>
        </w:rPr>
        <w:t xml:space="preserve"> דבי </w:t>
      </w:r>
      <w:bookmarkStart w:id="2155" w:name="_ETM_Q10_635199"/>
      <w:bookmarkEnd w:id="2155"/>
      <w:r>
        <w:rPr>
          <w:rtl/>
        </w:rPr>
        <w:t>ביטון</w:t>
      </w:r>
      <w:r>
        <w:rPr>
          <w:rFonts w:hint="cs"/>
          <w:rtl/>
        </w:rPr>
        <w:t>;</w:t>
      </w:r>
      <w:bookmarkStart w:id="2156" w:name="_ETM_Q10_638228"/>
      <w:bookmarkStart w:id="2157" w:name="_ETM_Q10_638291"/>
      <w:bookmarkEnd w:id="2156"/>
      <w:bookmarkEnd w:id="2157"/>
      <w:r>
        <w:rPr>
          <w:rtl/>
        </w:rPr>
        <w:t xml:space="preserve"> משה טו</w:t>
      </w:r>
      <w:r>
        <w:rPr>
          <w:rFonts w:hint="cs"/>
          <w:rtl/>
        </w:rPr>
        <w:t xml:space="preserve">ר </w:t>
      </w:r>
      <w:r>
        <w:rPr>
          <w:rtl/>
        </w:rPr>
        <w:t>פז</w:t>
      </w:r>
      <w:r>
        <w:rPr>
          <w:rFonts w:hint="cs"/>
          <w:rtl/>
        </w:rPr>
        <w:t xml:space="preserve"> </w:t>
      </w:r>
      <w:r>
        <w:rPr>
          <w:rtl/>
        </w:rPr>
        <w:t>– מוותר</w:t>
      </w:r>
      <w:r>
        <w:rPr>
          <w:rFonts w:hint="cs"/>
          <w:rtl/>
        </w:rPr>
        <w:t>;</w:t>
      </w:r>
      <w:r>
        <w:rPr>
          <w:rtl/>
        </w:rPr>
        <w:t xml:space="preserve"> סימון דוידסון</w:t>
      </w:r>
      <w:r>
        <w:rPr>
          <w:rFonts w:hint="cs"/>
          <w:rtl/>
        </w:rPr>
        <w:t xml:space="preserve"> </w:t>
      </w:r>
      <w:r>
        <w:rPr>
          <w:rtl/>
        </w:rPr>
        <w:t>– מוותר</w:t>
      </w:r>
      <w:r>
        <w:rPr>
          <w:rFonts w:hint="cs"/>
          <w:rtl/>
        </w:rPr>
        <w:t>;</w:t>
      </w:r>
      <w:r>
        <w:rPr>
          <w:rtl/>
        </w:rPr>
        <w:t xml:space="preserve"> נאור שירי</w:t>
      </w:r>
      <w:r>
        <w:rPr>
          <w:rFonts w:hint="cs"/>
          <w:rtl/>
        </w:rPr>
        <w:t xml:space="preserve"> </w:t>
      </w:r>
      <w:r>
        <w:rPr>
          <w:rtl/>
        </w:rPr>
        <w:t xml:space="preserve">– </w:t>
      </w:r>
      <w:bookmarkStart w:id="2158" w:name="_ETM_Q10_641409"/>
      <w:bookmarkEnd w:id="2158"/>
      <w:r>
        <w:rPr>
          <w:rtl/>
        </w:rPr>
        <w:t>לא נמצא</w:t>
      </w:r>
      <w:r>
        <w:rPr>
          <w:rFonts w:hint="cs"/>
          <w:rtl/>
        </w:rPr>
        <w:t>;</w:t>
      </w:r>
      <w:r>
        <w:rPr>
          <w:rtl/>
        </w:rPr>
        <w:t xml:space="preserve"> של</w:t>
      </w:r>
      <w:r>
        <w:rPr>
          <w:rFonts w:hint="cs"/>
          <w:rtl/>
        </w:rPr>
        <w:t xml:space="preserve">י טל מירון </w:t>
      </w:r>
      <w:r>
        <w:rPr>
          <w:rtl/>
        </w:rPr>
        <w:t>–</w:t>
      </w:r>
      <w:r>
        <w:rPr>
          <w:rFonts w:hint="cs"/>
          <w:rtl/>
        </w:rPr>
        <w:t xml:space="preserve"> מוותרת;</w:t>
      </w:r>
      <w:r>
        <w:rPr>
          <w:rtl/>
        </w:rPr>
        <w:t xml:space="preserve"> ירון לוי</w:t>
      </w:r>
      <w:r>
        <w:rPr>
          <w:rFonts w:hint="cs"/>
          <w:rtl/>
        </w:rPr>
        <w:t xml:space="preserve"> </w:t>
      </w:r>
      <w:r>
        <w:rPr>
          <w:rtl/>
        </w:rPr>
        <w:t xml:space="preserve">– </w:t>
      </w:r>
      <w:bookmarkStart w:id="2159" w:name="_ETM_Q10_648609"/>
      <w:bookmarkEnd w:id="2159"/>
      <w:r>
        <w:rPr>
          <w:rtl/>
        </w:rPr>
        <w:t>מוותר</w:t>
      </w:r>
      <w:r>
        <w:rPr>
          <w:rFonts w:hint="cs"/>
          <w:rtl/>
        </w:rPr>
        <w:t>;</w:t>
      </w:r>
      <w:r>
        <w:rPr>
          <w:rtl/>
        </w:rPr>
        <w:t xml:space="preserve"> עד</w:t>
      </w:r>
      <w:r>
        <w:rPr>
          <w:rFonts w:hint="cs"/>
          <w:rtl/>
        </w:rPr>
        <w:t>י</w:t>
      </w:r>
      <w:r>
        <w:rPr>
          <w:rtl/>
        </w:rPr>
        <w:t xml:space="preserve"> </w:t>
      </w:r>
      <w:r>
        <w:rPr>
          <w:rFonts w:hint="cs"/>
          <w:rtl/>
        </w:rPr>
        <w:t>ע</w:t>
      </w:r>
      <w:r>
        <w:rPr>
          <w:rtl/>
        </w:rPr>
        <w:t xml:space="preserve">זוז </w:t>
      </w:r>
      <w:bookmarkStart w:id="2160" w:name="_ETM_Q10_652079"/>
      <w:bookmarkEnd w:id="2160"/>
      <w:r>
        <w:rPr>
          <w:rtl/>
        </w:rPr>
        <w:t>–</w:t>
      </w:r>
      <w:r>
        <w:rPr>
          <w:rFonts w:hint="cs"/>
          <w:rtl/>
        </w:rPr>
        <w:t xml:space="preserve"> </w:t>
      </w:r>
      <w:r>
        <w:rPr>
          <w:rtl/>
        </w:rPr>
        <w:t>לא נמצא</w:t>
      </w:r>
      <w:r>
        <w:rPr>
          <w:rFonts w:hint="cs"/>
          <w:rtl/>
        </w:rPr>
        <w:t>ת;</w:t>
      </w:r>
      <w:r>
        <w:rPr>
          <w:rtl/>
        </w:rPr>
        <w:t xml:space="preserve"> דן אילוז</w:t>
      </w:r>
      <w:r>
        <w:rPr>
          <w:rFonts w:hint="cs"/>
          <w:rtl/>
        </w:rPr>
        <w:t xml:space="preserve">, </w:t>
      </w:r>
      <w:r>
        <w:rPr>
          <w:rtl/>
        </w:rPr>
        <w:t>חבר הכנסת דן אילוז</w:t>
      </w:r>
      <w:r>
        <w:rPr>
          <w:rFonts w:hint="cs"/>
          <w:rtl/>
        </w:rPr>
        <w:t xml:space="preserve"> </w:t>
      </w:r>
      <w:r>
        <w:rPr>
          <w:rtl/>
        </w:rPr>
        <w:t>– לא נמצא</w:t>
      </w:r>
      <w:r>
        <w:rPr>
          <w:rFonts w:hint="cs"/>
          <w:rtl/>
        </w:rPr>
        <w:t>;</w:t>
      </w:r>
      <w:r>
        <w:rPr>
          <w:rtl/>
        </w:rPr>
        <w:t xml:space="preserve"> </w:t>
      </w:r>
      <w:bookmarkStart w:id="2161" w:name="_ETM_Q10_655424"/>
      <w:bookmarkEnd w:id="2161"/>
      <w:r>
        <w:rPr>
          <w:rFonts w:hint="cs"/>
          <w:rtl/>
        </w:rPr>
        <w:t>י</w:t>
      </w:r>
      <w:r>
        <w:rPr>
          <w:rtl/>
        </w:rPr>
        <w:t>נון אזולאי</w:t>
      </w:r>
      <w:r>
        <w:rPr>
          <w:rFonts w:hint="cs"/>
          <w:rtl/>
        </w:rPr>
        <w:t xml:space="preserve"> </w:t>
      </w:r>
      <w:r>
        <w:rPr>
          <w:rtl/>
        </w:rPr>
        <w:t xml:space="preserve">– </w:t>
      </w:r>
      <w:bookmarkStart w:id="2162" w:name="_ETM_Q10_659390"/>
      <w:bookmarkEnd w:id="2162"/>
      <w:r>
        <w:rPr>
          <w:rtl/>
        </w:rPr>
        <w:t>לא נמצא</w:t>
      </w:r>
      <w:r>
        <w:rPr>
          <w:rFonts w:hint="cs"/>
          <w:rtl/>
        </w:rPr>
        <w:t>;</w:t>
      </w:r>
      <w:bookmarkStart w:id="2163" w:name="_ETM_Q10_661100"/>
      <w:bookmarkEnd w:id="2163"/>
      <w:r>
        <w:rPr>
          <w:rFonts w:hint="cs"/>
          <w:rtl/>
        </w:rPr>
        <w:t xml:space="preserve"> </w:t>
      </w:r>
      <w:r>
        <w:rPr>
          <w:rtl/>
        </w:rPr>
        <w:t>מאיר פרוש –</w:t>
      </w:r>
      <w:r>
        <w:rPr>
          <w:rFonts w:hint="cs"/>
          <w:rtl/>
        </w:rPr>
        <w:t xml:space="preserve"> </w:t>
      </w:r>
      <w:r>
        <w:rPr>
          <w:rtl/>
        </w:rPr>
        <w:t>לא</w:t>
      </w:r>
      <w:bookmarkStart w:id="2164" w:name="_ETM_Q10_206895"/>
      <w:bookmarkEnd w:id="2164"/>
      <w:r>
        <w:rPr>
          <w:rtl/>
        </w:rPr>
        <w:t xml:space="preserve"> נמצא</w:t>
      </w:r>
      <w:r>
        <w:rPr>
          <w:rFonts w:hint="cs"/>
          <w:rtl/>
        </w:rPr>
        <w:t>;</w:t>
      </w:r>
      <w:r>
        <w:rPr>
          <w:rtl/>
        </w:rPr>
        <w:t xml:space="preserve"> צביקה פוגל –</w:t>
      </w:r>
      <w:r>
        <w:rPr>
          <w:rFonts w:hint="cs"/>
          <w:rtl/>
        </w:rPr>
        <w:t xml:space="preserve"> </w:t>
      </w:r>
      <w:r>
        <w:rPr>
          <w:rtl/>
        </w:rPr>
        <w:t>לא נמצא</w:t>
      </w:r>
      <w:r>
        <w:rPr>
          <w:rFonts w:hint="cs"/>
          <w:rtl/>
        </w:rPr>
        <w:t>.</w:t>
      </w:r>
      <w:r>
        <w:rPr>
          <w:rtl/>
        </w:rPr>
        <w:t xml:space="preserve"> לימור סו</w:t>
      </w:r>
      <w:r>
        <w:rPr>
          <w:rFonts w:hint="cs"/>
          <w:rtl/>
        </w:rPr>
        <w:t>ן הר</w:t>
      </w:r>
      <w:r>
        <w:rPr>
          <w:rtl/>
        </w:rPr>
        <w:t xml:space="preserve"> </w:t>
      </w:r>
      <w:bookmarkStart w:id="2165" w:name="_ETM_Q10_665650"/>
      <w:bookmarkEnd w:id="2165"/>
      <w:r>
        <w:rPr>
          <w:rtl/>
        </w:rPr>
        <w:t>מלך, בבקשה</w:t>
      </w:r>
      <w:r>
        <w:rPr>
          <w:rFonts w:hint="cs"/>
          <w:rtl/>
        </w:rPr>
        <w:t>,</w:t>
      </w:r>
      <w:r>
        <w:rPr>
          <w:rtl/>
        </w:rPr>
        <w:t xml:space="preserve"> גברתי, חמש דקות לרשותך.</w:t>
      </w:r>
    </w:p>
    <w:p w:rsidR="00FC39BD" w:rsidRDefault="00FC39BD" w:rsidP="000F7657">
      <w:pPr>
        <w:rPr>
          <w:rtl/>
        </w:rPr>
      </w:pPr>
      <w:bookmarkStart w:id="2166" w:name="_ETM_Q10_678113"/>
      <w:bookmarkEnd w:id="2166"/>
    </w:p>
    <w:p w:rsidR="00FC39BD" w:rsidRDefault="00FC39BD" w:rsidP="00877F10">
      <w:pPr>
        <w:pStyle w:val="a4"/>
        <w:keepNext/>
        <w:rPr>
          <w:rtl/>
        </w:rPr>
      </w:pPr>
      <w:bookmarkStart w:id="2167" w:name="ET_speaker_6356_55"/>
      <w:r w:rsidRPr="00877F10">
        <w:rPr>
          <w:rStyle w:val="TagStyle"/>
          <w:rtl/>
        </w:rPr>
        <w:t xml:space="preserve"> &lt;&lt; דובר &gt;&gt; </w:t>
      </w:r>
      <w:bookmarkStart w:id="2168" w:name="_Toc217940950"/>
      <w:bookmarkStart w:id="2169" w:name="_Toc217944887"/>
      <w:r>
        <w:rPr>
          <w:rtl/>
        </w:rPr>
        <w:t>לימור סון הר מלך (עוצמה יהודית):</w:t>
      </w:r>
      <w:bookmarkEnd w:id="2168"/>
      <w:bookmarkEnd w:id="2169"/>
      <w:r w:rsidRPr="00877F10">
        <w:rPr>
          <w:rStyle w:val="TagStyle"/>
          <w:rtl/>
        </w:rPr>
        <w:t xml:space="preserve"> &lt;&lt; דובר &gt;&gt;</w:t>
      </w:r>
      <w:r>
        <w:rPr>
          <w:rtl/>
        </w:rPr>
        <w:t xml:space="preserve"> </w:t>
      </w:r>
      <w:bookmarkEnd w:id="2167"/>
    </w:p>
    <w:p w:rsidR="00FC39BD" w:rsidRDefault="00FC39BD" w:rsidP="000F7657">
      <w:pPr>
        <w:rPr>
          <w:rtl/>
        </w:rPr>
      </w:pPr>
      <w:bookmarkStart w:id="2170" w:name="_ETM_Q10_698481"/>
      <w:bookmarkEnd w:id="2170"/>
    </w:p>
    <w:p w:rsidR="00FC39BD" w:rsidRDefault="00FC39BD" w:rsidP="00D5038C">
      <w:pPr>
        <w:rPr>
          <w:rtl/>
        </w:rPr>
      </w:pPr>
      <w:bookmarkStart w:id="2171" w:name="_ETM_Q10_698516"/>
      <w:bookmarkEnd w:id="2171"/>
      <w:r>
        <w:rPr>
          <w:rFonts w:hint="cs"/>
          <w:rtl/>
        </w:rPr>
        <w:t xml:space="preserve">בבקשה. </w:t>
      </w:r>
      <w:r>
        <w:rPr>
          <w:rtl/>
        </w:rPr>
        <w:t>דרך אגב, גם אני יוז</w:t>
      </w:r>
      <w:r>
        <w:rPr>
          <w:rFonts w:hint="cs"/>
          <w:rtl/>
        </w:rPr>
        <w:t>מת</w:t>
      </w:r>
      <w:r>
        <w:rPr>
          <w:rtl/>
        </w:rPr>
        <w:t xml:space="preserve"> החוק</w:t>
      </w:r>
      <w:r>
        <w:rPr>
          <w:rFonts w:hint="cs"/>
          <w:rtl/>
        </w:rPr>
        <w:t>.</w:t>
      </w:r>
      <w:r>
        <w:rPr>
          <w:rtl/>
        </w:rPr>
        <w:t xml:space="preserve"> אני </w:t>
      </w:r>
      <w:bookmarkStart w:id="2172" w:name="_ETM_Q10_696904"/>
      <w:bookmarkEnd w:id="2172"/>
      <w:r>
        <w:rPr>
          <w:rtl/>
        </w:rPr>
        <w:t xml:space="preserve">יודעת שיש מי ששכח, כנראה באופן </w:t>
      </w:r>
      <w:bookmarkStart w:id="2173" w:name="_ETM_Q10_700809"/>
      <w:bookmarkEnd w:id="2173"/>
      <w:r>
        <w:rPr>
          <w:rtl/>
        </w:rPr>
        <w:t>די מכוון. אדוני היושב</w:t>
      </w:r>
      <w:r>
        <w:rPr>
          <w:rFonts w:hint="cs"/>
          <w:rtl/>
        </w:rPr>
        <w:t>-</w:t>
      </w:r>
      <w:r>
        <w:rPr>
          <w:rtl/>
        </w:rPr>
        <w:t>ראש, חברי</w:t>
      </w:r>
      <w:r>
        <w:rPr>
          <w:rFonts w:hint="cs"/>
          <w:rtl/>
        </w:rPr>
        <w:t>י</w:t>
      </w:r>
      <w:r>
        <w:rPr>
          <w:rtl/>
        </w:rPr>
        <w:t xml:space="preserve"> חברי הכנסת, </w:t>
      </w:r>
      <w:bookmarkStart w:id="2174" w:name="_ETM_Q10_705010"/>
      <w:bookmarkEnd w:id="2174"/>
      <w:r>
        <w:rPr>
          <w:rtl/>
        </w:rPr>
        <w:t>אנחנו ניצבים כאן היום כדי להשלים את המשימה שהתחלנו</w:t>
      </w:r>
      <w:r>
        <w:rPr>
          <w:rFonts w:hint="cs"/>
          <w:rtl/>
        </w:rPr>
        <w:t>,</w:t>
      </w:r>
      <w:r>
        <w:rPr>
          <w:rtl/>
        </w:rPr>
        <w:t xml:space="preserve"> ולהוציא </w:t>
      </w:r>
      <w:bookmarkStart w:id="2175" w:name="_ETM_Q10_709527"/>
      <w:bookmarkEnd w:id="2175"/>
      <w:r>
        <w:rPr>
          <w:rtl/>
        </w:rPr>
        <w:t>אל הפועל את מה שהיה צריך לקרות כבר מזמן</w:t>
      </w:r>
      <w:r>
        <w:rPr>
          <w:rFonts w:hint="cs"/>
          <w:rtl/>
        </w:rPr>
        <w:t xml:space="preserve"> </w:t>
      </w:r>
      <w:r>
        <w:rPr>
          <w:rtl/>
        </w:rPr>
        <w:t xml:space="preserve">– חיסול </w:t>
      </w:r>
      <w:bookmarkStart w:id="2176" w:name="_ETM_Q10_714045"/>
      <w:bookmarkEnd w:id="2176"/>
      <w:r>
        <w:rPr>
          <w:rtl/>
        </w:rPr>
        <w:t xml:space="preserve">מוחלט של תשתית הטרור אונר"א בתוך מדינת ישראל. </w:t>
      </w:r>
      <w:bookmarkStart w:id="2177" w:name="_ETM_Q10_722861"/>
      <w:bookmarkStart w:id="2178" w:name="_ETM_Q10_722950"/>
      <w:bookmarkStart w:id="2179" w:name="_ETM_Q10_723047"/>
      <w:bookmarkStart w:id="2180" w:name="_ETM_Q10_723083"/>
      <w:bookmarkEnd w:id="2177"/>
      <w:bookmarkEnd w:id="2178"/>
      <w:bookmarkEnd w:id="2179"/>
      <w:bookmarkEnd w:id="2180"/>
      <w:r>
        <w:rPr>
          <w:rtl/>
        </w:rPr>
        <w:t xml:space="preserve">אני מבקשת </w:t>
      </w:r>
      <w:bookmarkStart w:id="2181" w:name="_ETM_Q10_718562"/>
      <w:bookmarkEnd w:id="2181"/>
      <w:r>
        <w:rPr>
          <w:rtl/>
        </w:rPr>
        <w:t>בהזדמנות</w:t>
      </w:r>
      <w:r>
        <w:rPr>
          <w:rFonts w:hint="cs"/>
          <w:rtl/>
        </w:rPr>
        <w:t xml:space="preserve"> זו</w:t>
      </w:r>
      <w:r>
        <w:rPr>
          <w:rFonts w:hint="cs"/>
        </w:rPr>
        <w:t xml:space="preserve"> </w:t>
      </w:r>
      <w:r>
        <w:rPr>
          <w:rFonts w:hint="cs"/>
          <w:rtl/>
        </w:rPr>
        <w:t xml:space="preserve">- - </w:t>
      </w:r>
    </w:p>
    <w:p w:rsidR="00FC39BD" w:rsidRDefault="00FC39BD" w:rsidP="00877F10">
      <w:pPr>
        <w:rPr>
          <w:rtl/>
        </w:rPr>
      </w:pPr>
    </w:p>
    <w:p w:rsidR="00FC39BD" w:rsidRDefault="00FC39BD" w:rsidP="00877F10">
      <w:pPr>
        <w:pStyle w:val="af6"/>
        <w:keepNext/>
        <w:rPr>
          <w:rtl/>
        </w:rPr>
      </w:pPr>
      <w:bookmarkStart w:id="2182" w:name="ET_yor_6597_56"/>
      <w:r w:rsidRPr="00877F10">
        <w:rPr>
          <w:rStyle w:val="TagStyle"/>
          <w:rtl/>
        </w:rPr>
        <w:t xml:space="preserve"> &lt;&lt; יור &gt;&gt; </w:t>
      </w:r>
      <w:r>
        <w:rPr>
          <w:rtl/>
        </w:rPr>
        <w:t>היו"ר מאיר כהן:</w:t>
      </w:r>
      <w:r w:rsidRPr="00877F10">
        <w:rPr>
          <w:rStyle w:val="TagStyle"/>
          <w:rtl/>
        </w:rPr>
        <w:t xml:space="preserve"> &lt;&lt; יור &gt;&gt;</w:t>
      </w:r>
      <w:r>
        <w:rPr>
          <w:rtl/>
        </w:rPr>
        <w:t xml:space="preserve"> </w:t>
      </w:r>
      <w:bookmarkEnd w:id="2182"/>
    </w:p>
    <w:p w:rsidR="00FC39BD" w:rsidRPr="006D6D40" w:rsidRDefault="00FC39BD" w:rsidP="006D6D40">
      <w:pPr>
        <w:rPr>
          <w:rtl/>
        </w:rPr>
      </w:pPr>
    </w:p>
    <w:p w:rsidR="00FC39BD" w:rsidRDefault="00FC39BD" w:rsidP="00877F10">
      <w:pPr>
        <w:rPr>
          <w:rtl/>
        </w:rPr>
      </w:pPr>
      <w:bookmarkStart w:id="2183" w:name="_ETM_Q10_723080"/>
      <w:bookmarkEnd w:id="2183"/>
      <w:r>
        <w:rPr>
          <w:rFonts w:hint="cs"/>
          <w:rtl/>
        </w:rPr>
        <w:t xml:space="preserve">חילי </w:t>
      </w:r>
      <w:r>
        <w:rPr>
          <w:rtl/>
        </w:rPr>
        <w:t xml:space="preserve">טרופר, אתה מפריע לטלי. </w:t>
      </w:r>
    </w:p>
    <w:p w:rsidR="00FC39BD" w:rsidRDefault="00FC39BD" w:rsidP="00877F10">
      <w:pPr>
        <w:rPr>
          <w:rtl/>
        </w:rPr>
      </w:pPr>
      <w:bookmarkStart w:id="2184" w:name="_ETM_Q10_726379"/>
      <w:bookmarkStart w:id="2185" w:name="_ETM_Q10_726436"/>
      <w:bookmarkEnd w:id="2184"/>
      <w:bookmarkEnd w:id="2185"/>
    </w:p>
    <w:p w:rsidR="00FC39BD" w:rsidRDefault="00FC39BD" w:rsidP="00877F10">
      <w:pPr>
        <w:pStyle w:val="-"/>
        <w:keepNext/>
        <w:rPr>
          <w:rtl/>
        </w:rPr>
      </w:pPr>
      <w:bookmarkStart w:id="2186" w:name="ET_speakercontinue_6356_57"/>
      <w:r w:rsidRPr="00877F10">
        <w:rPr>
          <w:rStyle w:val="TagStyle"/>
          <w:rtl/>
        </w:rPr>
        <w:t xml:space="preserve"> &lt;&lt; דובר_המשך &gt;&gt; </w:t>
      </w:r>
      <w:r>
        <w:rPr>
          <w:rtl/>
        </w:rPr>
        <w:t>לימור סון הר מלך (עוצמה יהודית):</w:t>
      </w:r>
      <w:r w:rsidRPr="00877F10">
        <w:rPr>
          <w:rStyle w:val="TagStyle"/>
          <w:rtl/>
        </w:rPr>
        <w:t xml:space="preserve"> &lt;&lt; דובר_המשך &gt;&gt;</w:t>
      </w:r>
      <w:r>
        <w:rPr>
          <w:rtl/>
        </w:rPr>
        <w:t xml:space="preserve"> </w:t>
      </w:r>
      <w:bookmarkEnd w:id="2186"/>
    </w:p>
    <w:p w:rsidR="00FC39BD" w:rsidRPr="006D6D40" w:rsidRDefault="00FC39BD" w:rsidP="006D6D40">
      <w:pPr>
        <w:rPr>
          <w:rtl/>
        </w:rPr>
      </w:pPr>
    </w:p>
    <w:p w:rsidR="00FC39BD" w:rsidRDefault="00FC39BD" w:rsidP="00D5038C">
      <w:pPr>
        <w:rPr>
          <w:rtl/>
        </w:rPr>
      </w:pPr>
      <w:bookmarkStart w:id="2187" w:name="_ETM_Q10_727216"/>
      <w:bookmarkStart w:id="2188" w:name="_ETM_Q10_726049"/>
      <w:bookmarkEnd w:id="2187"/>
      <w:bookmarkEnd w:id="2188"/>
      <w:r>
        <w:rPr>
          <w:rFonts w:hint="cs"/>
          <w:rtl/>
        </w:rPr>
        <w:t xml:space="preserve">אבל </w:t>
      </w:r>
      <w:r>
        <w:rPr>
          <w:rtl/>
        </w:rPr>
        <w:t>תעצור לי את הזמן</w:t>
      </w:r>
      <w:r>
        <w:rPr>
          <w:rFonts w:hint="cs"/>
          <w:rtl/>
        </w:rPr>
        <w:t>, אחרת</w:t>
      </w:r>
      <w:r>
        <w:rPr>
          <w:rtl/>
        </w:rPr>
        <w:t xml:space="preserve"> אני </w:t>
      </w:r>
      <w:r>
        <w:rPr>
          <w:rFonts w:hint="cs"/>
          <w:rtl/>
        </w:rPr>
        <w:t xml:space="preserve">לא </w:t>
      </w:r>
      <w:bookmarkStart w:id="2189" w:name="_ETM_Q10_731261"/>
      <w:bookmarkEnd w:id="2189"/>
      <w:r>
        <w:rPr>
          <w:rtl/>
        </w:rPr>
        <w:t xml:space="preserve">אספיק. </w:t>
      </w:r>
      <w:bookmarkStart w:id="2190" w:name="_ETM_Q10_729719"/>
      <w:bookmarkStart w:id="2191" w:name="_ETM_Q10_732676"/>
      <w:bookmarkStart w:id="2192" w:name="_ETM_Q10_732716"/>
      <w:bookmarkStart w:id="2193" w:name="_ETM_Q10_732842"/>
      <w:bookmarkStart w:id="2194" w:name="_ETM_Q10_732898"/>
      <w:bookmarkEnd w:id="2190"/>
      <w:bookmarkEnd w:id="2191"/>
      <w:bookmarkEnd w:id="2192"/>
      <w:bookmarkEnd w:id="2193"/>
      <w:bookmarkEnd w:id="2194"/>
      <w:r>
        <w:rPr>
          <w:rtl/>
        </w:rPr>
        <w:t xml:space="preserve">אני מבקשת בהזדמנות </w:t>
      </w:r>
      <w:r>
        <w:rPr>
          <w:rFonts w:hint="cs"/>
          <w:rtl/>
        </w:rPr>
        <w:t xml:space="preserve">זו </w:t>
      </w:r>
      <w:r>
        <w:rPr>
          <w:rtl/>
        </w:rPr>
        <w:t xml:space="preserve">להודות לקובי ואיילת </w:t>
      </w:r>
      <w:proofErr w:type="spellStart"/>
      <w:r>
        <w:rPr>
          <w:rtl/>
        </w:rPr>
        <w:t>סמרנו</w:t>
      </w:r>
      <w:proofErr w:type="spellEnd"/>
      <w:r>
        <w:rPr>
          <w:rtl/>
        </w:rPr>
        <w:t xml:space="preserve">, הוריו של </w:t>
      </w:r>
      <w:bookmarkStart w:id="2195" w:name="_ETM_Q10_735131"/>
      <w:bookmarkEnd w:id="2195"/>
      <w:r>
        <w:rPr>
          <w:rtl/>
        </w:rPr>
        <w:t xml:space="preserve">יונתן </w:t>
      </w:r>
      <w:proofErr w:type="spellStart"/>
      <w:r>
        <w:rPr>
          <w:rtl/>
        </w:rPr>
        <w:t>סמרנו</w:t>
      </w:r>
      <w:proofErr w:type="spellEnd"/>
      <w:r>
        <w:rPr>
          <w:rtl/>
        </w:rPr>
        <w:t xml:space="preserve">, </w:t>
      </w:r>
      <w:r>
        <w:rPr>
          <w:rFonts w:hint="cs"/>
          <w:rtl/>
        </w:rPr>
        <w:t>ש</w:t>
      </w:r>
      <w:r>
        <w:rPr>
          <w:rtl/>
        </w:rPr>
        <w:t xml:space="preserve">מובילים את המאבק, אלו שמובילים את המאבק </w:t>
      </w:r>
      <w:proofErr w:type="spellStart"/>
      <w:r>
        <w:rPr>
          <w:rtl/>
        </w:rPr>
        <w:t>באונר"א</w:t>
      </w:r>
      <w:proofErr w:type="spellEnd"/>
      <w:r>
        <w:rPr>
          <w:rFonts w:hint="cs"/>
          <w:rtl/>
        </w:rPr>
        <w:t>,</w:t>
      </w:r>
      <w:r>
        <w:rPr>
          <w:rtl/>
        </w:rPr>
        <w:t xml:space="preserve"> </w:t>
      </w:r>
      <w:bookmarkStart w:id="2196" w:name="_ETM_Q10_740544"/>
      <w:bookmarkEnd w:id="2196"/>
      <w:r>
        <w:rPr>
          <w:rtl/>
        </w:rPr>
        <w:t>וכן לשותפתי לחקיקה חברת הכנסת יוליה מלינובסקי</w:t>
      </w:r>
      <w:r>
        <w:rPr>
          <w:rFonts w:hint="cs"/>
          <w:rtl/>
        </w:rPr>
        <w:t>,</w:t>
      </w:r>
      <w:r>
        <w:rPr>
          <w:rtl/>
        </w:rPr>
        <w:t xml:space="preserve"> על מאבק עיקש </w:t>
      </w:r>
      <w:bookmarkStart w:id="2197" w:name="_ETM_Q10_745956"/>
      <w:bookmarkEnd w:id="2197"/>
      <w:r>
        <w:rPr>
          <w:rtl/>
        </w:rPr>
        <w:t xml:space="preserve">ונחוש כנגד ארגון הטרור אונר"א. </w:t>
      </w:r>
      <w:bookmarkStart w:id="2198" w:name="_ETM_Q10_751690"/>
      <w:bookmarkStart w:id="2199" w:name="_ETM_Q10_751710"/>
      <w:bookmarkEnd w:id="2198"/>
      <w:bookmarkEnd w:id="2199"/>
    </w:p>
    <w:p w:rsidR="00FC39BD" w:rsidRDefault="00FC39BD" w:rsidP="00877F10">
      <w:pPr>
        <w:rPr>
          <w:rtl/>
        </w:rPr>
      </w:pPr>
      <w:bookmarkStart w:id="2200" w:name="_ETM_Q10_751769"/>
      <w:bookmarkEnd w:id="2200"/>
    </w:p>
    <w:p w:rsidR="00FC39BD" w:rsidRDefault="00FC39BD" w:rsidP="006F272C">
      <w:pPr>
        <w:rPr>
          <w:rtl/>
        </w:rPr>
      </w:pPr>
      <w:bookmarkStart w:id="2201" w:name="_ETM_Q10_751876"/>
      <w:bookmarkStart w:id="2202" w:name="_ETM_Q10_751916"/>
      <w:bookmarkEnd w:id="2201"/>
      <w:bookmarkEnd w:id="2202"/>
      <w:r>
        <w:rPr>
          <w:rtl/>
        </w:rPr>
        <w:t>בואו לא נתבלבל ולא נכב</w:t>
      </w:r>
      <w:r>
        <w:rPr>
          <w:rFonts w:hint="cs"/>
          <w:rtl/>
        </w:rPr>
        <w:t>ס</w:t>
      </w:r>
      <w:r>
        <w:rPr>
          <w:rtl/>
        </w:rPr>
        <w:t xml:space="preserve"> מילים. אונר"א הוא ארגון טרור </w:t>
      </w:r>
      <w:bookmarkStart w:id="2203" w:name="_ETM_Q10_757487"/>
      <w:bookmarkEnd w:id="2203"/>
      <w:r>
        <w:rPr>
          <w:rtl/>
        </w:rPr>
        <w:t xml:space="preserve">לכל דבר ועניין. זה ארגון שהיה שותף מלא לטבח, לחטיפה </w:t>
      </w:r>
      <w:bookmarkStart w:id="2204" w:name="_ETM_Q10_763285"/>
      <w:bookmarkEnd w:id="2204"/>
      <w:r>
        <w:rPr>
          <w:rtl/>
        </w:rPr>
        <w:t>ולרצח ב</w:t>
      </w:r>
      <w:r>
        <w:rPr>
          <w:rFonts w:hint="cs"/>
          <w:rtl/>
        </w:rPr>
        <w:t>-7</w:t>
      </w:r>
      <w:r>
        <w:rPr>
          <w:rtl/>
        </w:rPr>
        <w:t xml:space="preserve"> באוקטובר</w:t>
      </w:r>
      <w:r>
        <w:rPr>
          <w:rFonts w:hint="cs"/>
          <w:rtl/>
        </w:rPr>
        <w:t>,</w:t>
      </w:r>
      <w:r>
        <w:rPr>
          <w:rtl/>
        </w:rPr>
        <w:t xml:space="preserve"> והיום אנחנו קובעים בחוק שאין לו יותר </w:t>
      </w:r>
      <w:bookmarkStart w:id="2205" w:name="_ETM_Q10_769083"/>
      <w:bookmarkEnd w:id="2205"/>
      <w:r>
        <w:rPr>
          <w:rtl/>
        </w:rPr>
        <w:t xml:space="preserve">מקום בשטחי מדינת ישראל. </w:t>
      </w:r>
      <w:bookmarkStart w:id="2206" w:name="_ETM_Q10_150243"/>
      <w:bookmarkStart w:id="2207" w:name="_ETM_Q10_150290"/>
      <w:bookmarkStart w:id="2208" w:name="_ETM_Q10_150418"/>
      <w:bookmarkStart w:id="2209" w:name="_ETM_Q10_150457"/>
      <w:bookmarkStart w:id="2210" w:name="TOR_Q11"/>
      <w:bookmarkEnd w:id="2206"/>
      <w:bookmarkEnd w:id="2207"/>
      <w:bookmarkEnd w:id="2208"/>
      <w:bookmarkEnd w:id="2209"/>
      <w:bookmarkEnd w:id="2210"/>
      <w:r>
        <w:rPr>
          <w:rtl/>
        </w:rPr>
        <w:t>אנחנו אמרנו זאת מזמן</w:t>
      </w:r>
      <w:r>
        <w:rPr>
          <w:rFonts w:hint="cs"/>
          <w:rtl/>
        </w:rPr>
        <w:t>,</w:t>
      </w:r>
      <w:r>
        <w:rPr>
          <w:rtl/>
        </w:rPr>
        <w:t xml:space="preserve"> אך בשנתיים האחרונות נחשף כל עם ישראל לפניה האמיתיים של אונר</w:t>
      </w:r>
      <w:r>
        <w:rPr>
          <w:rFonts w:hint="cs"/>
          <w:rtl/>
        </w:rPr>
        <w:t>"</w:t>
      </w:r>
      <w:r>
        <w:rPr>
          <w:rtl/>
        </w:rPr>
        <w:t>א.</w:t>
      </w:r>
      <w:r>
        <w:rPr>
          <w:rFonts w:hint="cs"/>
          <w:rtl/>
        </w:rPr>
        <w:t xml:space="preserve"> </w:t>
      </w:r>
      <w:r>
        <w:rPr>
          <w:rtl/>
        </w:rPr>
        <w:t>הוא ראה כיצד עובדים רשמיים של אונר</w:t>
      </w:r>
      <w:r>
        <w:rPr>
          <w:rFonts w:hint="cs"/>
          <w:rtl/>
        </w:rPr>
        <w:t>"</w:t>
      </w:r>
      <w:r>
        <w:rPr>
          <w:rtl/>
        </w:rPr>
        <w:t>א השתתפו בפועל בטב</w:t>
      </w:r>
      <w:r>
        <w:rPr>
          <w:rFonts w:hint="cs"/>
          <w:rtl/>
        </w:rPr>
        <w:t>ח</w:t>
      </w:r>
      <w:r>
        <w:rPr>
          <w:rtl/>
        </w:rPr>
        <w:t xml:space="preserve"> </w:t>
      </w:r>
      <w:r>
        <w:rPr>
          <w:rFonts w:hint="cs"/>
          <w:rtl/>
        </w:rPr>
        <w:t>7</w:t>
      </w:r>
      <w:r>
        <w:rPr>
          <w:rtl/>
        </w:rPr>
        <w:t xml:space="preserve"> באוקטובר. הוא נ</w:t>
      </w:r>
      <w:r>
        <w:rPr>
          <w:rFonts w:hint="cs"/>
          <w:rtl/>
        </w:rPr>
        <w:t>ח</w:t>
      </w:r>
      <w:r>
        <w:rPr>
          <w:rtl/>
        </w:rPr>
        <w:t xml:space="preserve">שף כיצד יונתן </w:t>
      </w:r>
      <w:proofErr w:type="spellStart"/>
      <w:r>
        <w:rPr>
          <w:rtl/>
        </w:rPr>
        <w:t>סמרנו</w:t>
      </w:r>
      <w:proofErr w:type="spellEnd"/>
      <w:r>
        <w:rPr>
          <w:rtl/>
        </w:rPr>
        <w:t xml:space="preserve"> נ</w:t>
      </w:r>
      <w:r>
        <w:rPr>
          <w:rFonts w:hint="cs"/>
          <w:rtl/>
        </w:rPr>
        <w:t>ח</w:t>
      </w:r>
      <w:r>
        <w:rPr>
          <w:rtl/>
        </w:rPr>
        <w:t>טף על ידי עובדי אונר</w:t>
      </w:r>
      <w:r>
        <w:rPr>
          <w:rFonts w:hint="cs"/>
          <w:rtl/>
        </w:rPr>
        <w:t>"</w:t>
      </w:r>
      <w:r>
        <w:rPr>
          <w:rtl/>
        </w:rPr>
        <w:t xml:space="preserve">א. הוא שמע את החטופה דיצה </w:t>
      </w:r>
      <w:proofErr w:type="spellStart"/>
      <w:r>
        <w:rPr>
          <w:rtl/>
        </w:rPr>
        <w:t>הימן</w:t>
      </w:r>
      <w:proofErr w:type="spellEnd"/>
      <w:r>
        <w:rPr>
          <w:rFonts w:hint="cs"/>
          <w:rtl/>
        </w:rPr>
        <w:t>,</w:t>
      </w:r>
      <w:r>
        <w:rPr>
          <w:rtl/>
        </w:rPr>
        <w:t xml:space="preserve"> שהוחזקה בשבי בעזה על ידי מורה מטעם </w:t>
      </w:r>
      <w:r>
        <w:rPr>
          <w:rFonts w:hint="cs"/>
          <w:rtl/>
        </w:rPr>
        <w:t xml:space="preserve">אונר"א. </w:t>
      </w:r>
      <w:r>
        <w:rPr>
          <w:rtl/>
        </w:rPr>
        <w:t>הוא האזין להקלטות שחשף דובר צה</w:t>
      </w:r>
      <w:r>
        <w:rPr>
          <w:rFonts w:hint="cs"/>
          <w:rtl/>
        </w:rPr>
        <w:t>"</w:t>
      </w:r>
      <w:r>
        <w:rPr>
          <w:rtl/>
        </w:rPr>
        <w:t>ל של מורה אחר של אונר</w:t>
      </w:r>
      <w:r>
        <w:rPr>
          <w:rFonts w:hint="cs"/>
          <w:rtl/>
        </w:rPr>
        <w:t>"</w:t>
      </w:r>
      <w:r>
        <w:rPr>
          <w:rtl/>
        </w:rPr>
        <w:t>א</w:t>
      </w:r>
      <w:r>
        <w:rPr>
          <w:rFonts w:hint="cs"/>
          <w:rtl/>
        </w:rPr>
        <w:t>,</w:t>
      </w:r>
      <w:r>
        <w:rPr>
          <w:rtl/>
        </w:rPr>
        <w:t xml:space="preserve"> שמספר בקולו שלו כיצד יצא לחטוף אזרחים ישראלים.</w:t>
      </w:r>
      <w:r>
        <w:rPr>
          <w:rFonts w:hint="cs"/>
          <w:rtl/>
        </w:rPr>
        <w:t xml:space="preserve"> </w:t>
      </w:r>
      <w:bookmarkStart w:id="2211" w:name="_ETM_Q11_209000"/>
      <w:bookmarkEnd w:id="2211"/>
      <w:r>
        <w:rPr>
          <w:rtl/>
        </w:rPr>
        <w:t xml:space="preserve">אין תיאור חמור יותר, אין הוכחה ברורה יותר, ואין הצדקה מוסרית אחת שתאפשר לארגון </w:t>
      </w:r>
      <w:r>
        <w:rPr>
          <w:rFonts w:hint="cs"/>
          <w:rtl/>
        </w:rPr>
        <w:t>ה</w:t>
      </w:r>
      <w:r>
        <w:rPr>
          <w:rtl/>
        </w:rPr>
        <w:t>זה להמשיך להתקיים.</w:t>
      </w:r>
      <w:r>
        <w:rPr>
          <w:rFonts w:hint="cs"/>
          <w:rtl/>
        </w:rPr>
        <w:t xml:space="preserve"> </w:t>
      </w:r>
      <w:bookmarkStart w:id="2212" w:name="_ETM_Q11_221000"/>
      <w:bookmarkEnd w:id="2212"/>
      <w:r>
        <w:rPr>
          <w:rtl/>
        </w:rPr>
        <w:t>הוסיפו לכך את מה שכבר נחשף לאורך השנים: המעורבות של אונר</w:t>
      </w:r>
      <w:r>
        <w:rPr>
          <w:rFonts w:hint="cs"/>
          <w:rtl/>
        </w:rPr>
        <w:t>"</w:t>
      </w:r>
      <w:r>
        <w:rPr>
          <w:rtl/>
        </w:rPr>
        <w:t xml:space="preserve">א בהסתה, בהברחות, </w:t>
      </w:r>
      <w:r>
        <w:rPr>
          <w:rFonts w:hint="cs"/>
          <w:rtl/>
        </w:rPr>
        <w:t xml:space="preserve">בהסתרה, </w:t>
      </w:r>
      <w:r>
        <w:rPr>
          <w:rtl/>
        </w:rPr>
        <w:t>בשימוש בתשתיות טרור, בבנייה מתחת לבתי ספר ובניהול דאטה שמשרת את חמאס. הכ</w:t>
      </w:r>
      <w:r>
        <w:rPr>
          <w:rFonts w:hint="cs"/>
          <w:rtl/>
        </w:rPr>
        <w:t>ו</w:t>
      </w:r>
      <w:r>
        <w:rPr>
          <w:rtl/>
        </w:rPr>
        <w:t>ל ידוע</w:t>
      </w:r>
      <w:r>
        <w:rPr>
          <w:rFonts w:hint="cs"/>
          <w:rtl/>
        </w:rPr>
        <w:t>,</w:t>
      </w:r>
      <w:r>
        <w:rPr>
          <w:rtl/>
        </w:rPr>
        <w:t xml:space="preserve"> הכ</w:t>
      </w:r>
      <w:r>
        <w:rPr>
          <w:rFonts w:hint="cs"/>
          <w:rtl/>
        </w:rPr>
        <w:t>ו</w:t>
      </w:r>
      <w:r>
        <w:rPr>
          <w:rtl/>
        </w:rPr>
        <w:t>ל תועד</w:t>
      </w:r>
      <w:r>
        <w:rPr>
          <w:rFonts w:hint="cs"/>
          <w:rtl/>
        </w:rPr>
        <w:t>,</w:t>
      </w:r>
      <w:r>
        <w:rPr>
          <w:rtl/>
        </w:rPr>
        <w:t xml:space="preserve"> הכ</w:t>
      </w:r>
      <w:r>
        <w:rPr>
          <w:rFonts w:hint="cs"/>
          <w:rtl/>
        </w:rPr>
        <w:t>ו</w:t>
      </w:r>
      <w:r>
        <w:rPr>
          <w:rtl/>
        </w:rPr>
        <w:t>ל היה מול העיניים</w:t>
      </w:r>
      <w:r>
        <w:rPr>
          <w:rFonts w:hint="cs"/>
          <w:rtl/>
        </w:rPr>
        <w:t>,</w:t>
      </w:r>
      <w:r>
        <w:rPr>
          <w:rtl/>
        </w:rPr>
        <w:t xml:space="preserve"> ורבים העדיפו לעצום אותן</w:t>
      </w:r>
      <w:r>
        <w:rPr>
          <w:rFonts w:hint="cs"/>
          <w:rtl/>
        </w:rPr>
        <w:t>.</w:t>
      </w:r>
      <w:r>
        <w:rPr>
          <w:rtl/>
        </w:rPr>
        <w:t xml:space="preserve"> לצערי אנו פוגשים את ההתנהלות </w:t>
      </w:r>
      <w:r>
        <w:rPr>
          <w:rFonts w:hint="cs"/>
          <w:rtl/>
        </w:rPr>
        <w:t xml:space="preserve">הזאת </w:t>
      </w:r>
      <w:r>
        <w:rPr>
          <w:rtl/>
        </w:rPr>
        <w:t>גם היום</w:t>
      </w:r>
      <w:r>
        <w:rPr>
          <w:rFonts w:hint="cs"/>
          <w:rtl/>
        </w:rPr>
        <w:t>.</w:t>
      </w:r>
    </w:p>
    <w:p w:rsidR="00FC39BD" w:rsidRDefault="00FC39BD" w:rsidP="0025512D">
      <w:pPr>
        <w:rPr>
          <w:rtl/>
        </w:rPr>
      </w:pPr>
      <w:r>
        <w:rPr>
          <w:rtl/>
        </w:rPr>
        <w:t xml:space="preserve"> </w:t>
      </w:r>
    </w:p>
    <w:p w:rsidR="00FC39BD" w:rsidRDefault="00FC39BD" w:rsidP="0025512D">
      <w:pPr>
        <w:rPr>
          <w:rtl/>
        </w:rPr>
      </w:pPr>
      <w:r>
        <w:rPr>
          <w:rFonts w:hint="cs"/>
          <w:rtl/>
        </w:rPr>
        <w:t xml:space="preserve">ולכן החוק הזה הוא הכרחי, לכן החוק </w:t>
      </w:r>
      <w:bookmarkStart w:id="2213" w:name="_ETM_Q11_258000"/>
      <w:bookmarkEnd w:id="2213"/>
      <w:r>
        <w:rPr>
          <w:rFonts w:hint="cs"/>
          <w:rtl/>
        </w:rPr>
        <w:t xml:space="preserve">הזה הוא פשוט, ולכן החוק הזה הוא צודק. החוק הזה הוא צעד מעשי של משילות, של ריבונות. לא </w:t>
      </w:r>
      <w:bookmarkStart w:id="2214" w:name="_ETM_Q11_267000"/>
      <w:bookmarkEnd w:id="2214"/>
      <w:r>
        <w:rPr>
          <w:rFonts w:hint="cs"/>
          <w:rtl/>
        </w:rPr>
        <w:t>באנו הנה כדי להצהיר הצהרות, אלא כדי לשנות את המציאות</w:t>
      </w:r>
      <w:bookmarkStart w:id="2215" w:name="_ETM_Q11_271000"/>
      <w:bookmarkEnd w:id="2215"/>
      <w:r>
        <w:rPr>
          <w:rFonts w:hint="cs"/>
          <w:rtl/>
        </w:rPr>
        <w:t xml:space="preserve"> בשטח. </w:t>
      </w:r>
      <w:bookmarkStart w:id="2216" w:name="_ETM_Q11_273000"/>
      <w:bookmarkStart w:id="2217" w:name="_ETM_Q11_274000"/>
      <w:bookmarkEnd w:id="2216"/>
      <w:bookmarkEnd w:id="2217"/>
      <w:r>
        <w:rPr>
          <w:rFonts w:hint="cs"/>
          <w:rtl/>
        </w:rPr>
        <w:t>מהיום המעמד המשפטי המיוחד של הארגון הזה מבוטל באופן סופי.</w:t>
      </w:r>
      <w:bookmarkStart w:id="2218" w:name="_ETM_Q11_280000"/>
      <w:bookmarkEnd w:id="2218"/>
      <w:r>
        <w:rPr>
          <w:rFonts w:hint="cs"/>
          <w:rtl/>
        </w:rPr>
        <w:t xml:space="preserve"> פקודת החסינות וזכויות היתר של האו"ם לא תחול יותר על </w:t>
      </w:r>
      <w:bookmarkStart w:id="2219" w:name="_ETM_Q11_285000"/>
      <w:bookmarkEnd w:id="2219"/>
      <w:r>
        <w:rPr>
          <w:rFonts w:hint="cs"/>
          <w:rtl/>
        </w:rPr>
        <w:t xml:space="preserve">אונר"א, לא על הפקידים שלה ולא על הנכסים שלה. כל </w:t>
      </w:r>
      <w:bookmarkStart w:id="2220" w:name="_ETM_Q11_289000"/>
      <w:bookmarkEnd w:id="2220"/>
      <w:r>
        <w:rPr>
          <w:rFonts w:hint="cs"/>
          <w:rtl/>
        </w:rPr>
        <w:t xml:space="preserve">אישור, כל רישיון, כל היתר או הטבה שהמדינה נתנה </w:t>
      </w:r>
      <w:proofErr w:type="spellStart"/>
      <w:r>
        <w:rPr>
          <w:rFonts w:hint="cs"/>
          <w:rtl/>
        </w:rPr>
        <w:t>לאונר"א</w:t>
      </w:r>
      <w:proofErr w:type="spellEnd"/>
      <w:r>
        <w:rPr>
          <w:rFonts w:hint="cs"/>
          <w:rtl/>
        </w:rPr>
        <w:t xml:space="preserve"> מבוטלים עם תיקון החוק. </w:t>
      </w:r>
      <w:bookmarkStart w:id="2221" w:name="_ETM_Q11_296000"/>
      <w:bookmarkEnd w:id="2221"/>
      <w:r>
        <w:rPr>
          <w:rFonts w:hint="cs"/>
          <w:rtl/>
        </w:rPr>
        <w:t xml:space="preserve">המציאות שבה מחבלים נהנים מחסינות דיפלומטית בלב </w:t>
      </w:r>
      <w:bookmarkStart w:id="2222" w:name="_ETM_Q11_302000"/>
      <w:bookmarkEnd w:id="2222"/>
      <w:r>
        <w:rPr>
          <w:rFonts w:hint="cs"/>
          <w:rtl/>
        </w:rPr>
        <w:t xml:space="preserve">ירושלים נגמרה. </w:t>
      </w:r>
    </w:p>
    <w:p w:rsidR="00FC39BD" w:rsidRDefault="00FC39BD" w:rsidP="0025512D">
      <w:pPr>
        <w:rPr>
          <w:rtl/>
        </w:rPr>
      </w:pPr>
    </w:p>
    <w:p w:rsidR="00FC39BD" w:rsidRDefault="00FC39BD" w:rsidP="0025512D">
      <w:pPr>
        <w:rPr>
          <w:rtl/>
        </w:rPr>
      </w:pPr>
      <w:bookmarkStart w:id="2223" w:name="_ETM_Q11_305000"/>
      <w:bookmarkEnd w:id="2223"/>
      <w:r>
        <w:rPr>
          <w:rFonts w:hint="cs"/>
          <w:rtl/>
        </w:rPr>
        <w:t>אנחנו עוצרים לחלוטין את זרימת המשאבים הישראליים</w:t>
      </w:r>
      <w:bookmarkStart w:id="2224" w:name="_ETM_Q11_311000"/>
      <w:bookmarkEnd w:id="2224"/>
      <w:r>
        <w:rPr>
          <w:rFonts w:hint="cs"/>
          <w:rtl/>
        </w:rPr>
        <w:t xml:space="preserve"> שמחזיקים את הארגון הזה בחיים. מדינת ישראל לא תספק יותר </w:t>
      </w:r>
      <w:bookmarkStart w:id="2225" w:name="_ETM_Q11_316000"/>
      <w:bookmarkEnd w:id="2225"/>
      <w:r>
        <w:rPr>
          <w:rFonts w:hint="cs"/>
          <w:rtl/>
        </w:rPr>
        <w:t>חשמל, מים או גז לשום נכס שבו אונר"א רשומה כצרכנית.</w:t>
      </w:r>
      <w:bookmarkStart w:id="2226" w:name="_ETM_Q11_321000"/>
      <w:bookmarkEnd w:id="2226"/>
      <w:r>
        <w:rPr>
          <w:rFonts w:hint="cs"/>
          <w:rtl/>
        </w:rPr>
        <w:t xml:space="preserve"> זה כולל איסור מוחלט על גופים פיננסיים - - -</w:t>
      </w:r>
    </w:p>
    <w:p w:rsidR="00FC39BD" w:rsidRDefault="00FC39BD" w:rsidP="0025512D">
      <w:pPr>
        <w:rPr>
          <w:rtl/>
        </w:rPr>
      </w:pPr>
      <w:bookmarkStart w:id="2227" w:name="_ETM_Q11_324000"/>
      <w:bookmarkEnd w:id="2227"/>
    </w:p>
    <w:p w:rsidR="00FC39BD" w:rsidRDefault="00FC39BD" w:rsidP="0025512D">
      <w:pPr>
        <w:pStyle w:val="af6"/>
        <w:keepNext/>
        <w:rPr>
          <w:rtl/>
        </w:rPr>
      </w:pPr>
      <w:bookmarkStart w:id="2228" w:name="ET_yor_6597_9"/>
      <w:r w:rsidRPr="00732FCD">
        <w:rPr>
          <w:rStyle w:val="TagStyle"/>
          <w:rtl/>
        </w:rPr>
        <w:t xml:space="preserve"> &lt;&lt; יור &gt;&gt; </w:t>
      </w:r>
      <w:r>
        <w:rPr>
          <w:rtl/>
        </w:rPr>
        <w:t>היו"ר מאיר כהן:</w:t>
      </w:r>
      <w:r w:rsidRPr="00732FCD">
        <w:rPr>
          <w:rStyle w:val="TagStyle"/>
          <w:rtl/>
        </w:rPr>
        <w:t xml:space="preserve"> &lt;&lt; יור &gt;&gt;</w:t>
      </w:r>
      <w:r>
        <w:rPr>
          <w:rtl/>
        </w:rPr>
        <w:t xml:space="preserve"> </w:t>
      </w:r>
      <w:bookmarkEnd w:id="2228"/>
    </w:p>
    <w:p w:rsidR="00FC39BD" w:rsidRDefault="00FC39BD" w:rsidP="0025512D">
      <w:pPr>
        <w:pStyle w:val="KeepWithNext"/>
        <w:rPr>
          <w:rtl/>
        </w:rPr>
      </w:pPr>
    </w:p>
    <w:p w:rsidR="00FC39BD" w:rsidRPr="00732FCD" w:rsidRDefault="00FC39BD" w:rsidP="0025512D">
      <w:pPr>
        <w:rPr>
          <w:rtl/>
        </w:rPr>
      </w:pPr>
      <w:bookmarkStart w:id="2229" w:name="_ETM_Q11_325000"/>
      <w:bookmarkEnd w:id="2229"/>
      <w:r>
        <w:rPr>
          <w:rFonts w:hint="cs"/>
          <w:rtl/>
        </w:rPr>
        <w:t>חברים, זה מפריע ליוזמת החוק, אני מבקש.</w:t>
      </w:r>
    </w:p>
    <w:p w:rsidR="00FC39BD" w:rsidRDefault="00FC39BD" w:rsidP="0025512D">
      <w:pPr>
        <w:rPr>
          <w:rtl/>
        </w:rPr>
      </w:pPr>
    </w:p>
    <w:p w:rsidR="00FC39BD" w:rsidRDefault="00FC39BD" w:rsidP="0025512D">
      <w:pPr>
        <w:pStyle w:val="-"/>
        <w:keepNext/>
        <w:rPr>
          <w:rtl/>
        </w:rPr>
      </w:pPr>
      <w:bookmarkStart w:id="2230" w:name="_ETM_Q11_329000"/>
      <w:bookmarkStart w:id="2231" w:name="ET_speakercontinue_6356_10"/>
      <w:bookmarkEnd w:id="2230"/>
      <w:r w:rsidRPr="00732FCD">
        <w:rPr>
          <w:rStyle w:val="TagStyle"/>
          <w:rtl/>
        </w:rPr>
        <w:t xml:space="preserve"> &lt;&lt; דובר_המשך &gt;&gt; </w:t>
      </w:r>
      <w:r>
        <w:rPr>
          <w:rtl/>
        </w:rPr>
        <w:t>לימור סון הר מלך (עוצמה יהודית):</w:t>
      </w:r>
      <w:r w:rsidRPr="00732FCD">
        <w:rPr>
          <w:rStyle w:val="TagStyle"/>
          <w:rtl/>
        </w:rPr>
        <w:t xml:space="preserve"> &lt;&lt; דובר_המשך &gt;&gt;</w:t>
      </w:r>
      <w:r>
        <w:rPr>
          <w:rStyle w:val="TagStyle"/>
          <w:rtl/>
        </w:rPr>
        <w:t xml:space="preserve"> </w:t>
      </w:r>
      <w:bookmarkEnd w:id="2231"/>
    </w:p>
    <w:p w:rsidR="00FC39BD" w:rsidRDefault="00FC39BD" w:rsidP="0025512D">
      <w:pPr>
        <w:pStyle w:val="KeepWithNext"/>
        <w:rPr>
          <w:rtl/>
        </w:rPr>
      </w:pPr>
    </w:p>
    <w:p w:rsidR="00FC39BD" w:rsidRDefault="00FC39BD" w:rsidP="0025512D">
      <w:pPr>
        <w:rPr>
          <w:rtl/>
        </w:rPr>
      </w:pPr>
      <w:r>
        <w:rPr>
          <w:rFonts w:hint="cs"/>
          <w:rtl/>
        </w:rPr>
        <w:t xml:space="preserve">איסור מוחלט </w:t>
      </w:r>
      <w:bookmarkStart w:id="2232" w:name="_ETM_Q11_333000"/>
      <w:bookmarkEnd w:id="2232"/>
      <w:r>
        <w:rPr>
          <w:rFonts w:hint="cs"/>
          <w:rtl/>
        </w:rPr>
        <w:t>על גופים פיננסיים ובנקים לספק להם שירותי בנקאות, העברות כספים</w:t>
      </w:r>
      <w:bookmarkStart w:id="2233" w:name="_ETM_Q11_338000"/>
      <w:bookmarkEnd w:id="2233"/>
      <w:r>
        <w:rPr>
          <w:rFonts w:hint="cs"/>
          <w:rtl/>
        </w:rPr>
        <w:t xml:space="preserve"> או שירותי תשלום. </w:t>
      </w:r>
      <w:bookmarkStart w:id="2234" w:name="_ETM_Q11_262000"/>
      <w:bookmarkEnd w:id="2234"/>
      <w:r>
        <w:rPr>
          <w:rFonts w:hint="cs"/>
          <w:rtl/>
        </w:rPr>
        <w:t>ג</w:t>
      </w:r>
      <w:r>
        <w:rPr>
          <w:rtl/>
        </w:rPr>
        <w:t>ם ספקי התקשורת ינתקו להם את שירותי ההתקשר</w:t>
      </w:r>
      <w:r>
        <w:rPr>
          <w:rFonts w:hint="cs"/>
          <w:rtl/>
        </w:rPr>
        <w:t>ו</w:t>
      </w:r>
      <w:r>
        <w:rPr>
          <w:rtl/>
        </w:rPr>
        <w:t>ת והאינטרנט.</w:t>
      </w:r>
      <w:r>
        <w:rPr>
          <w:rFonts w:hint="cs"/>
          <w:rtl/>
        </w:rPr>
        <w:t xml:space="preserve"> </w:t>
      </w:r>
      <w:bookmarkStart w:id="2235" w:name="_ETM_Q11_343000"/>
      <w:bookmarkEnd w:id="2235"/>
      <w:r>
        <w:rPr>
          <w:rtl/>
        </w:rPr>
        <w:t>הבהרנו בחוק: האיסורים האלו חלים גם על כל אדם או תאגיד שינסה להיות איש קש</w:t>
      </w:r>
      <w:r>
        <w:rPr>
          <w:rFonts w:hint="cs"/>
          <w:rtl/>
        </w:rPr>
        <w:t>,</w:t>
      </w:r>
      <w:r>
        <w:rPr>
          <w:rtl/>
        </w:rPr>
        <w:t xml:space="preserve"> ולפעול בשם אונר</w:t>
      </w:r>
      <w:r>
        <w:rPr>
          <w:rFonts w:hint="cs"/>
          <w:rtl/>
        </w:rPr>
        <w:t>"</w:t>
      </w:r>
      <w:r>
        <w:rPr>
          <w:rtl/>
        </w:rPr>
        <w:t>א או מטעמה. אנחנו סוגרים כל פרצה.</w:t>
      </w:r>
    </w:p>
    <w:p w:rsidR="00FC39BD" w:rsidRDefault="00FC39BD" w:rsidP="0025512D">
      <w:pPr>
        <w:rPr>
          <w:rtl/>
        </w:rPr>
      </w:pPr>
    </w:p>
    <w:p w:rsidR="00FC39BD" w:rsidRDefault="00FC39BD" w:rsidP="0025512D">
      <w:pPr>
        <w:rPr>
          <w:rtl/>
        </w:rPr>
      </w:pPr>
      <w:bookmarkStart w:id="2236" w:name="_ETM_Q11_357000"/>
      <w:bookmarkEnd w:id="2236"/>
      <w:r>
        <w:rPr>
          <w:rtl/>
        </w:rPr>
        <w:t>חבריי, היום אנחנו משיבים לעצמנו את אדמות המדינה. החוק הזה נותן למדינה ולרשות המקומית סמכות מלאה וישירה לתפוס חזקה בכל המקרקעין שמוחזקים על ידי אונר</w:t>
      </w:r>
      <w:r>
        <w:rPr>
          <w:rFonts w:hint="cs"/>
          <w:rtl/>
        </w:rPr>
        <w:t>"</w:t>
      </w:r>
      <w:r>
        <w:rPr>
          <w:rtl/>
        </w:rPr>
        <w:t>א או נציגיה. אנחנו מדברים על המתחמים בירושלים ובכפר עקב שמסומנים במפות של החוק. תפיסת החזקה הזו לא תחכה עד שיבוא אליהו</w:t>
      </w:r>
      <w:r>
        <w:rPr>
          <w:rFonts w:hint="cs"/>
          <w:rtl/>
        </w:rPr>
        <w:t>,</w:t>
      </w:r>
      <w:r>
        <w:rPr>
          <w:rtl/>
        </w:rPr>
        <w:t xml:space="preserve"> היא תתבצע בתוך 30 ימים מיום תחולת החוק.</w:t>
      </w:r>
      <w:r>
        <w:rPr>
          <w:rFonts w:hint="cs"/>
          <w:rtl/>
        </w:rPr>
        <w:t xml:space="preserve"> </w:t>
      </w:r>
      <w:r>
        <w:rPr>
          <w:rtl/>
        </w:rPr>
        <w:t>צה</w:t>
      </w:r>
      <w:r>
        <w:rPr>
          <w:rFonts w:hint="cs"/>
          <w:rtl/>
        </w:rPr>
        <w:t>"</w:t>
      </w:r>
      <w:r>
        <w:rPr>
          <w:rtl/>
        </w:rPr>
        <w:t>ל ומשטרת ישראל יקצו את כל הכוחות והמשאבים הנדרשים כדי לפנות את הארגון הזה ולהחזיר את המשילות לידיים שלנו.</w:t>
      </w:r>
    </w:p>
    <w:p w:rsidR="00FC39BD" w:rsidRDefault="00FC39BD" w:rsidP="0025512D">
      <w:pPr>
        <w:rPr>
          <w:rtl/>
        </w:rPr>
      </w:pPr>
    </w:p>
    <w:p w:rsidR="00FC39BD" w:rsidRDefault="00FC39BD" w:rsidP="0025512D">
      <w:bookmarkStart w:id="2237" w:name="_ETM_Q11_395000"/>
      <w:bookmarkEnd w:id="2237"/>
      <w:r>
        <w:rPr>
          <w:rtl/>
        </w:rPr>
        <w:t>אנחנו לא שוכחים את מה שראינו. אנחנו זוכרים את המעורבות של עובדי אונר</w:t>
      </w:r>
      <w:r>
        <w:rPr>
          <w:rFonts w:hint="cs"/>
          <w:rtl/>
        </w:rPr>
        <w:t>"</w:t>
      </w:r>
      <w:r>
        <w:rPr>
          <w:rtl/>
        </w:rPr>
        <w:t>א בטבח</w:t>
      </w:r>
      <w:r>
        <w:rPr>
          <w:rFonts w:hint="cs"/>
          <w:rtl/>
        </w:rPr>
        <w:t>.</w:t>
      </w:r>
      <w:r>
        <w:rPr>
          <w:rtl/>
        </w:rPr>
        <w:t xml:space="preserve"> מי שפגע בנו לא יתחבא מאחורי שום סמל של האו</w:t>
      </w:r>
      <w:r>
        <w:rPr>
          <w:rFonts w:hint="cs"/>
          <w:rtl/>
        </w:rPr>
        <w:t>"</w:t>
      </w:r>
      <w:r>
        <w:rPr>
          <w:rtl/>
        </w:rPr>
        <w:t>ם. במקביל, אנחנו דואגים לשליטה וניהול החיים בבירה</w:t>
      </w:r>
      <w:r>
        <w:rPr>
          <w:rFonts w:hint="cs"/>
          <w:rtl/>
        </w:rPr>
        <w:t xml:space="preserve">. </w:t>
      </w:r>
      <w:bookmarkStart w:id="2238" w:name="_ETM_Q11_412000"/>
      <w:bookmarkStart w:id="2239" w:name="_ETM_Q11_413000"/>
      <w:bookmarkEnd w:id="2238"/>
      <w:bookmarkEnd w:id="2239"/>
      <w:r>
        <w:rPr>
          <w:rFonts w:hint="cs"/>
          <w:rtl/>
        </w:rPr>
        <w:t>זה זמן אמת, והגיע זמן</w:t>
      </w:r>
      <w:bookmarkStart w:id="2240" w:name="_ETM_Q11_415000"/>
      <w:bookmarkEnd w:id="2240"/>
      <w:r>
        <w:rPr>
          <w:rFonts w:hint="cs"/>
          <w:rtl/>
        </w:rPr>
        <w:t xml:space="preserve"> משילות. </w:t>
      </w:r>
      <w:bookmarkStart w:id="2241" w:name="_ETM_Q11_414000"/>
      <w:bookmarkEnd w:id="2241"/>
      <w:r>
        <w:rPr>
          <w:rtl/>
        </w:rPr>
        <w:t xml:space="preserve">הצעת החוק הזו באה לעשות סדר פעם אחת ולתמיד. אני קוראת לכל חברי הבית לתמוך בחוק שיעצור סופית את פעילות ארגון הטרור אונר"א במדינת ישראל. </w:t>
      </w:r>
    </w:p>
    <w:p w:rsidR="00FC39BD" w:rsidRDefault="00FC39BD" w:rsidP="0025512D"/>
    <w:p w:rsidR="00FC39BD" w:rsidRDefault="00FC39BD" w:rsidP="0025512D">
      <w:pPr>
        <w:ind w:firstLine="0"/>
        <w:rPr>
          <w:rtl/>
        </w:rPr>
      </w:pPr>
      <w:bookmarkStart w:id="2242" w:name="_ETM_Q11_425000"/>
      <w:bookmarkEnd w:id="2242"/>
      <w:r>
        <w:rPr>
          <w:rtl/>
        </w:rPr>
        <w:tab/>
      </w:r>
      <w:r>
        <w:rPr>
          <w:rFonts w:hint="cs"/>
          <w:rtl/>
        </w:rPr>
        <w:t>אני רוצה להודות ליושב-ראש ועדת החוץ והביטחון</w:t>
      </w:r>
      <w:bookmarkStart w:id="2243" w:name="_ETM_Q11_433000"/>
      <w:bookmarkEnd w:id="2243"/>
      <w:r>
        <w:rPr>
          <w:rFonts w:hint="cs"/>
          <w:rtl/>
        </w:rPr>
        <w:t xml:space="preserve"> חבר הכנסת בועז ביסמוט, על הובלת החוק, ליועצת המשפטית של</w:t>
      </w:r>
      <w:bookmarkStart w:id="2244" w:name="_ETM_Q11_438000"/>
      <w:bookmarkEnd w:id="2244"/>
      <w:r>
        <w:rPr>
          <w:rFonts w:hint="cs"/>
          <w:rtl/>
        </w:rPr>
        <w:t xml:space="preserve"> הוועדה מירי פרנקל-שור, וליושב-ראש הקואליציה אופיר כץ על תיעדוף החוק </w:t>
      </w:r>
      <w:bookmarkStart w:id="2245" w:name="_ETM_Q11_444000"/>
      <w:bookmarkEnd w:id="2245"/>
      <w:r>
        <w:rPr>
          <w:rFonts w:hint="cs"/>
          <w:rtl/>
        </w:rPr>
        <w:t>והבאתו למליאה במהירות ההכרחית. תודה רבה.</w:t>
      </w:r>
    </w:p>
    <w:p w:rsidR="00FC39BD" w:rsidRDefault="00FC39BD" w:rsidP="009635F5">
      <w:pPr>
        <w:rPr>
          <w:rtl/>
        </w:rPr>
      </w:pPr>
    </w:p>
    <w:p w:rsidR="00FC39BD" w:rsidRDefault="00FC39BD" w:rsidP="0025512D">
      <w:pPr>
        <w:pStyle w:val="af6"/>
        <w:keepNext/>
        <w:rPr>
          <w:rtl/>
        </w:rPr>
      </w:pPr>
      <w:bookmarkStart w:id="2246" w:name="ET_yor_6597_3"/>
      <w:r w:rsidRPr="00AC5D25">
        <w:rPr>
          <w:rStyle w:val="TagStyle"/>
          <w:rtl/>
        </w:rPr>
        <w:t xml:space="preserve"> &lt;&lt; יור &gt;&gt; </w:t>
      </w:r>
      <w:r>
        <w:rPr>
          <w:rtl/>
        </w:rPr>
        <w:t>היו"ר מאיר כהן:</w:t>
      </w:r>
      <w:r w:rsidRPr="00AC5D25">
        <w:rPr>
          <w:rStyle w:val="TagStyle"/>
          <w:rtl/>
        </w:rPr>
        <w:t xml:space="preserve"> &lt;&lt; יור &gt;&gt;</w:t>
      </w:r>
      <w:r>
        <w:rPr>
          <w:rtl/>
        </w:rPr>
        <w:t xml:space="preserve"> </w:t>
      </w:r>
      <w:bookmarkEnd w:id="2246"/>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תודה, גברתי. תודה רבה. יצחק</w:t>
      </w:r>
      <w:bookmarkStart w:id="2247" w:name="_ETM_Q11_451000"/>
      <w:bookmarkEnd w:id="2247"/>
      <w:r>
        <w:rPr>
          <w:rFonts w:hint="cs"/>
          <w:rtl/>
          <w:lang w:eastAsia="he-IL"/>
        </w:rPr>
        <w:t xml:space="preserve"> קרויזר </w:t>
      </w:r>
      <w:r>
        <w:rPr>
          <w:rtl/>
          <w:lang w:eastAsia="he-IL"/>
        </w:rPr>
        <w:t>–</w:t>
      </w:r>
      <w:r>
        <w:rPr>
          <w:rFonts w:hint="cs"/>
          <w:rtl/>
          <w:lang w:eastAsia="he-IL"/>
        </w:rPr>
        <w:t xml:space="preserve"> לא נמצא; בנימין גנץ </w:t>
      </w:r>
      <w:r>
        <w:rPr>
          <w:rtl/>
          <w:lang w:eastAsia="he-IL"/>
        </w:rPr>
        <w:t>–</w:t>
      </w:r>
      <w:r>
        <w:rPr>
          <w:rFonts w:hint="cs"/>
          <w:rtl/>
          <w:lang w:eastAsia="he-IL"/>
        </w:rPr>
        <w:t xml:space="preserve"> מוותר; פנינה תמנו</w:t>
      </w:r>
      <w:bookmarkStart w:id="2248" w:name="_ETM_Q11_458000"/>
      <w:bookmarkEnd w:id="2248"/>
      <w:r>
        <w:rPr>
          <w:rFonts w:hint="cs"/>
          <w:rtl/>
          <w:lang w:eastAsia="he-IL"/>
        </w:rPr>
        <w:t xml:space="preserve"> שטה </w:t>
      </w:r>
      <w:r>
        <w:rPr>
          <w:rtl/>
          <w:lang w:eastAsia="he-IL"/>
        </w:rPr>
        <w:t>–</w:t>
      </w:r>
      <w:r>
        <w:rPr>
          <w:rFonts w:hint="cs"/>
          <w:rtl/>
          <w:lang w:eastAsia="he-IL"/>
        </w:rPr>
        <w:t xml:space="preserve"> לא נמצאת; חילי טרופר </w:t>
      </w:r>
      <w:r>
        <w:rPr>
          <w:rtl/>
          <w:lang w:eastAsia="he-IL"/>
        </w:rPr>
        <w:t>–</w:t>
      </w:r>
      <w:r>
        <w:rPr>
          <w:rFonts w:hint="cs"/>
          <w:rtl/>
          <w:lang w:eastAsia="he-IL"/>
        </w:rPr>
        <w:t xml:space="preserve"> מוותר; מיכאל ביטון - - -</w:t>
      </w:r>
    </w:p>
    <w:p w:rsidR="00FC39BD" w:rsidRDefault="00FC39BD" w:rsidP="0025512D">
      <w:pPr>
        <w:rPr>
          <w:rtl/>
          <w:lang w:eastAsia="he-IL"/>
        </w:rPr>
      </w:pPr>
    </w:p>
    <w:p w:rsidR="00FC39BD" w:rsidRDefault="00FC39BD" w:rsidP="0025512D">
      <w:pPr>
        <w:pStyle w:val="af5"/>
        <w:keepNext/>
        <w:rPr>
          <w:rtl/>
        </w:rPr>
      </w:pPr>
      <w:bookmarkStart w:id="2249" w:name="ET_interruption_קריאה_11"/>
      <w:r w:rsidRPr="00732FCD">
        <w:rPr>
          <w:rStyle w:val="TagStyle"/>
          <w:rtl/>
        </w:rPr>
        <w:t xml:space="preserve"> &lt;&lt; קריאה &gt;&gt; </w:t>
      </w:r>
      <w:r>
        <w:rPr>
          <w:rtl/>
        </w:rPr>
        <w:t>קריאה:</w:t>
      </w:r>
      <w:r w:rsidRPr="00732FCD">
        <w:rPr>
          <w:rStyle w:val="TagStyle"/>
          <w:rtl/>
        </w:rPr>
        <w:t xml:space="preserve"> &lt;&lt; קריאה &gt;&gt;</w:t>
      </w:r>
      <w:r>
        <w:rPr>
          <w:rtl/>
        </w:rPr>
        <w:t xml:space="preserve"> </w:t>
      </w:r>
      <w:bookmarkEnd w:id="2249"/>
    </w:p>
    <w:p w:rsidR="00FC39BD" w:rsidRDefault="00FC39BD" w:rsidP="0025512D">
      <w:pPr>
        <w:pStyle w:val="KeepWithNext"/>
        <w:rPr>
          <w:rtl/>
          <w:lang w:eastAsia="he-IL"/>
        </w:rPr>
      </w:pPr>
    </w:p>
    <w:p w:rsidR="00FC39BD" w:rsidRDefault="00FC39BD" w:rsidP="0025512D">
      <w:pPr>
        <w:rPr>
          <w:rtl/>
          <w:lang w:eastAsia="he-IL"/>
        </w:rPr>
      </w:pPr>
      <w:bookmarkStart w:id="2250" w:name="_ETM_Q11_464000"/>
      <w:bookmarkEnd w:id="2250"/>
      <w:r>
        <w:rPr>
          <w:rFonts w:hint="cs"/>
          <w:rtl/>
          <w:lang w:eastAsia="he-IL"/>
        </w:rPr>
        <w:t>- - -</w:t>
      </w:r>
    </w:p>
    <w:p w:rsidR="00FC39BD" w:rsidRDefault="00FC39BD" w:rsidP="0025512D">
      <w:pPr>
        <w:rPr>
          <w:rtl/>
          <w:lang w:eastAsia="he-IL"/>
        </w:rPr>
      </w:pPr>
    </w:p>
    <w:p w:rsidR="00FC39BD" w:rsidRDefault="00FC39BD" w:rsidP="0025512D">
      <w:pPr>
        <w:pStyle w:val="af6"/>
        <w:keepNext/>
        <w:rPr>
          <w:rtl/>
        </w:rPr>
      </w:pPr>
      <w:bookmarkStart w:id="2251" w:name="ET_yor_6597_12"/>
      <w:r w:rsidRPr="00732FCD">
        <w:rPr>
          <w:rStyle w:val="TagStyle"/>
          <w:rtl/>
        </w:rPr>
        <w:t xml:space="preserve"> &lt;&lt; יור &gt;&gt; </w:t>
      </w:r>
      <w:r>
        <w:rPr>
          <w:rtl/>
        </w:rPr>
        <w:t>היו"ר מאיר כהן:</w:t>
      </w:r>
      <w:r w:rsidRPr="00732FCD">
        <w:rPr>
          <w:rStyle w:val="TagStyle"/>
          <w:rtl/>
        </w:rPr>
        <w:t xml:space="preserve"> &lt;&lt; יור &gt;&gt;</w:t>
      </w:r>
      <w:r>
        <w:rPr>
          <w:rtl/>
        </w:rPr>
        <w:t xml:space="preserve"> </w:t>
      </w:r>
      <w:bookmarkEnd w:id="2251"/>
    </w:p>
    <w:p w:rsidR="00FC39BD" w:rsidRDefault="00FC39BD" w:rsidP="0025512D">
      <w:pPr>
        <w:pStyle w:val="KeepWithNext"/>
        <w:rPr>
          <w:rtl/>
          <w:lang w:eastAsia="he-IL"/>
        </w:rPr>
      </w:pPr>
    </w:p>
    <w:p w:rsidR="00FC39BD" w:rsidRDefault="00FC39BD" w:rsidP="0025512D">
      <w:pPr>
        <w:rPr>
          <w:rtl/>
          <w:lang w:eastAsia="he-IL"/>
        </w:rPr>
      </w:pPr>
      <w:bookmarkStart w:id="2252" w:name="_ETM_Q11_466000"/>
      <w:bookmarkEnd w:id="2252"/>
      <w:r>
        <w:rPr>
          <w:rFonts w:hint="cs"/>
          <w:rtl/>
          <w:lang w:eastAsia="he-IL"/>
        </w:rPr>
        <w:t xml:space="preserve">אני חייב לקרוא. אורית פרקש; אלון </w:t>
      </w:r>
      <w:bookmarkStart w:id="2253" w:name="_ETM_Q11_469000"/>
      <w:bookmarkEnd w:id="2253"/>
      <w:r>
        <w:rPr>
          <w:rFonts w:hint="cs"/>
          <w:rtl/>
          <w:lang w:eastAsia="he-IL"/>
        </w:rPr>
        <w:t xml:space="preserve">שוסטר; איתן גינזבורג; יעל רון בן משה. בועז, </w:t>
      </w:r>
      <w:bookmarkStart w:id="2254" w:name="_ETM_Q11_476000"/>
      <w:bookmarkEnd w:id="2254"/>
      <w:r>
        <w:rPr>
          <w:rFonts w:hint="cs"/>
          <w:rtl/>
          <w:lang w:eastAsia="he-IL"/>
        </w:rPr>
        <w:t>בבקשה, יושב-ראש הוועדה. אני אתן גם לך חמש דקות, בכבוד.</w:t>
      </w:r>
    </w:p>
    <w:p w:rsidR="00FC39BD" w:rsidRDefault="00FC39BD" w:rsidP="0025512D">
      <w:pPr>
        <w:rPr>
          <w:rtl/>
          <w:lang w:eastAsia="he-IL"/>
        </w:rPr>
      </w:pPr>
    </w:p>
    <w:p w:rsidR="00FC39BD" w:rsidRPr="00732FCD" w:rsidRDefault="00FC39BD" w:rsidP="0025512D">
      <w:pPr>
        <w:rPr>
          <w:rtl/>
          <w:lang w:eastAsia="he-IL"/>
        </w:rPr>
      </w:pPr>
      <w:bookmarkStart w:id="2255" w:name="_ETM_Q11_478000"/>
      <w:bookmarkEnd w:id="2255"/>
      <w:r>
        <w:rPr>
          <w:rFonts w:hint="cs"/>
          <w:rtl/>
          <w:lang w:eastAsia="he-IL"/>
        </w:rPr>
        <w:t>רבותיי, אני רק מבקש שקט. זה חוק שיש סביבו קונסנזוס.</w:t>
      </w:r>
      <w:bookmarkStart w:id="2256" w:name="_ETM_Q11_486000"/>
      <w:bookmarkEnd w:id="2256"/>
      <w:r>
        <w:rPr>
          <w:rFonts w:hint="cs"/>
          <w:rtl/>
          <w:lang w:eastAsia="he-IL"/>
        </w:rPr>
        <w:t xml:space="preserve"> לפחות שתקו נא. אדוני, חמש דקות, בבקשה.</w:t>
      </w:r>
      <w:bookmarkStart w:id="2257" w:name="_ETM_Q11_487000"/>
      <w:bookmarkEnd w:id="2257"/>
    </w:p>
    <w:p w:rsidR="00FC39BD" w:rsidRDefault="00FC39BD" w:rsidP="0025512D">
      <w:pPr>
        <w:rPr>
          <w:rtl/>
          <w:lang w:eastAsia="he-IL"/>
        </w:rPr>
      </w:pPr>
      <w:bookmarkStart w:id="2258" w:name="_ETM_Q11_467000"/>
      <w:bookmarkEnd w:id="2258"/>
    </w:p>
    <w:p w:rsidR="00FC39BD" w:rsidRDefault="00FC39BD" w:rsidP="0025512D">
      <w:pPr>
        <w:pStyle w:val="a4"/>
        <w:keepNext/>
        <w:rPr>
          <w:rtl/>
        </w:rPr>
      </w:pPr>
      <w:bookmarkStart w:id="2259" w:name="ET_speaker_6342_6"/>
      <w:r w:rsidRPr="00C75F51">
        <w:rPr>
          <w:rStyle w:val="TagStyle"/>
          <w:rtl/>
        </w:rPr>
        <w:t xml:space="preserve"> &lt;&lt; דובר &gt;&gt; </w:t>
      </w:r>
      <w:bookmarkStart w:id="2260" w:name="_Toc217940951"/>
      <w:bookmarkStart w:id="2261" w:name="_Toc217944888"/>
      <w:r>
        <w:rPr>
          <w:rtl/>
        </w:rPr>
        <w:t>בועז ביסמוט (</w:t>
      </w:r>
      <w:r>
        <w:rPr>
          <w:rFonts w:hint="cs"/>
          <w:rtl/>
        </w:rPr>
        <w:t>יו"ר ועדת החוץ והביטחון</w:t>
      </w:r>
      <w:r>
        <w:rPr>
          <w:rtl/>
        </w:rPr>
        <w:t>):</w:t>
      </w:r>
      <w:bookmarkEnd w:id="2260"/>
      <w:bookmarkEnd w:id="2261"/>
      <w:r w:rsidRPr="00C75F51">
        <w:rPr>
          <w:rStyle w:val="TagStyle"/>
          <w:rtl/>
        </w:rPr>
        <w:t xml:space="preserve"> &lt;&lt; דובר &gt;&gt;</w:t>
      </w:r>
      <w:r>
        <w:rPr>
          <w:rtl/>
        </w:rPr>
        <w:t xml:space="preserve"> </w:t>
      </w:r>
      <w:bookmarkEnd w:id="2259"/>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תודה. כנסת נכבדה,</w:t>
      </w:r>
      <w:bookmarkStart w:id="2262" w:name="_ETM_Q11_503000"/>
      <w:bookmarkEnd w:id="2262"/>
      <w:r>
        <w:rPr>
          <w:rFonts w:hint="cs"/>
          <w:rtl/>
          <w:lang w:eastAsia="he-IL"/>
        </w:rPr>
        <w:t xml:space="preserve"> אדוני היושב-ראש, קובי ואיילת היקרים, זה לכם, הוריו של יונתן, השם ייקום דמו. כפי שאמרנו קודם, ואמרת את</w:t>
      </w:r>
      <w:bookmarkStart w:id="2263" w:name="_ETM_Q11_515000"/>
      <w:bookmarkEnd w:id="2263"/>
      <w:r>
        <w:rPr>
          <w:rFonts w:hint="cs"/>
          <w:rtl/>
          <w:lang w:eastAsia="he-IL"/>
        </w:rPr>
        <w:t xml:space="preserve"> זה עכשיו, אדוני היושב-ראש, זה חוק של קונסנזוס, ולכן אני לא מבין למה אנחנו </w:t>
      </w:r>
      <w:bookmarkStart w:id="2264" w:name="_ETM_Q11_520000"/>
      <w:bookmarkEnd w:id="2264"/>
      <w:r>
        <w:rPr>
          <w:rFonts w:hint="cs"/>
          <w:rtl/>
          <w:lang w:eastAsia="he-IL"/>
        </w:rPr>
        <w:t>צריכים לריב פה. אין טעם להתווכח. בחוק הזה יש הסכמה מלאה, ובחוק</w:t>
      </w:r>
      <w:bookmarkStart w:id="2265" w:name="_ETM_Q11_525000"/>
      <w:bookmarkEnd w:id="2265"/>
      <w:r>
        <w:rPr>
          <w:rFonts w:hint="cs"/>
          <w:rtl/>
          <w:lang w:eastAsia="he-IL"/>
        </w:rPr>
        <w:t xml:space="preserve"> הזה אנחנו פשוט נראה מי פה אוהב את המדינה הזאת,</w:t>
      </w:r>
      <w:bookmarkStart w:id="2266" w:name="_ETM_Q11_527000"/>
      <w:bookmarkEnd w:id="2266"/>
      <w:r>
        <w:rPr>
          <w:rFonts w:hint="cs"/>
          <w:rtl/>
          <w:lang w:eastAsia="he-IL"/>
        </w:rPr>
        <w:t xml:space="preserve"> אוהב את האזרחים של המדינה הזאת, ומי לא. מי נלחם</w:t>
      </w:r>
      <w:bookmarkStart w:id="2267" w:name="_ETM_Q11_533000"/>
      <w:bookmarkEnd w:id="2267"/>
      <w:r>
        <w:rPr>
          <w:rFonts w:hint="cs"/>
          <w:rtl/>
          <w:lang w:eastAsia="he-IL"/>
        </w:rPr>
        <w:t xml:space="preserve"> בטרור, ומי לא. פה זה מאוד קל, פה לא צריך</w:t>
      </w:r>
      <w:bookmarkStart w:id="2268" w:name="_ETM_Q11_536000"/>
      <w:bookmarkEnd w:id="2268"/>
      <w:r>
        <w:rPr>
          <w:rFonts w:hint="cs"/>
          <w:rtl/>
          <w:lang w:eastAsia="he-IL"/>
        </w:rPr>
        <w:t xml:space="preserve"> להיות גאון גדול, פה תהיה הצבעה, ונוכל לראות בקלות מי </w:t>
      </w:r>
      <w:bookmarkStart w:id="2269" w:name="_ETM_Q11_543000"/>
      <w:bookmarkEnd w:id="2269"/>
      <w:r>
        <w:rPr>
          <w:rFonts w:hint="cs"/>
          <w:rtl/>
          <w:lang w:eastAsia="he-IL"/>
        </w:rPr>
        <w:t>יצביע בעד החוק ומי יצביע נגד או יימנע. זה פשוט מאוד.</w:t>
      </w:r>
    </w:p>
    <w:p w:rsidR="00FC39BD" w:rsidRDefault="00FC39BD" w:rsidP="0025512D">
      <w:pPr>
        <w:rPr>
          <w:rtl/>
          <w:lang w:eastAsia="he-IL"/>
        </w:rPr>
      </w:pPr>
    </w:p>
    <w:p w:rsidR="00FC39BD" w:rsidRDefault="00FC39BD" w:rsidP="0025512D">
      <w:pPr>
        <w:rPr>
          <w:rtl/>
          <w:lang w:eastAsia="he-IL"/>
        </w:rPr>
      </w:pPr>
      <w:bookmarkStart w:id="2270" w:name="_ETM_Q11_547000"/>
      <w:bookmarkEnd w:id="2270"/>
      <w:r>
        <w:rPr>
          <w:rFonts w:hint="cs"/>
          <w:rtl/>
          <w:lang w:eastAsia="he-IL"/>
        </w:rPr>
        <w:t>צריך להבין</w:t>
      </w:r>
      <w:bookmarkStart w:id="2271" w:name="_ETM_Q11_546000"/>
      <w:bookmarkEnd w:id="2271"/>
      <w:r>
        <w:rPr>
          <w:rFonts w:hint="cs"/>
          <w:rtl/>
          <w:lang w:eastAsia="he-IL"/>
        </w:rPr>
        <w:t xml:space="preserve"> דבר אחד, החוק הזה חשוב מאוד. ולמה? כי אכן לפני</w:t>
      </w:r>
      <w:bookmarkStart w:id="2272" w:name="_ETM_Q11_551000"/>
      <w:bookmarkEnd w:id="2272"/>
      <w:r>
        <w:rPr>
          <w:rFonts w:hint="cs"/>
          <w:rtl/>
          <w:lang w:eastAsia="he-IL"/>
        </w:rPr>
        <w:t xml:space="preserve"> שנה, ברוב כמעט מוחלט </w:t>
      </w:r>
      <w:r>
        <w:rPr>
          <w:rFonts w:hint="eastAsia"/>
          <w:rtl/>
          <w:lang w:eastAsia="he-IL"/>
        </w:rPr>
        <w:t>–</w:t>
      </w:r>
      <w:r>
        <w:rPr>
          <w:rFonts w:hint="cs"/>
          <w:rtl/>
          <w:lang w:eastAsia="he-IL"/>
        </w:rPr>
        <w:t xml:space="preserve"> 92 לחוק הראשון, כמעט 90, אני </w:t>
      </w:r>
      <w:bookmarkStart w:id="2273" w:name="_ETM_Q11_557000"/>
      <w:bookmarkEnd w:id="2273"/>
      <w:r>
        <w:rPr>
          <w:rFonts w:hint="cs"/>
          <w:rtl/>
          <w:lang w:eastAsia="he-IL"/>
        </w:rPr>
        <w:t xml:space="preserve">חושב, לחוק השני </w:t>
      </w:r>
      <w:r>
        <w:rPr>
          <w:rFonts w:hint="eastAsia"/>
          <w:rtl/>
          <w:lang w:eastAsia="he-IL"/>
        </w:rPr>
        <w:t>–</w:t>
      </w:r>
      <w:r>
        <w:rPr>
          <w:rFonts w:hint="cs"/>
          <w:rtl/>
          <w:lang w:eastAsia="he-IL"/>
        </w:rPr>
        <w:t xml:space="preserve"> קואליציה-אופוזיציה, חוקקנו חוק. ואז באמת בוועדת החוץ</w:t>
      </w:r>
      <w:bookmarkStart w:id="2274" w:name="_ETM_Q11_566000"/>
      <w:bookmarkEnd w:id="2274"/>
      <w:r>
        <w:rPr>
          <w:rFonts w:hint="cs"/>
          <w:rtl/>
          <w:lang w:eastAsia="he-IL"/>
        </w:rPr>
        <w:t xml:space="preserve"> והביטחון ישבנו כאן, יוליה זוכרת זאת היטב, ומכירה זאת היטב </w:t>
      </w:r>
      <w:r>
        <w:rPr>
          <w:rFonts w:hint="eastAsia"/>
          <w:rtl/>
          <w:lang w:eastAsia="he-IL"/>
        </w:rPr>
        <w:t>–</w:t>
      </w:r>
      <w:r>
        <w:rPr>
          <w:rFonts w:hint="cs"/>
          <w:rtl/>
          <w:lang w:eastAsia="he-IL"/>
        </w:rPr>
        <w:t xml:space="preserve"> </w:t>
      </w:r>
      <w:bookmarkStart w:id="2275" w:name="_ETM_Q11_569000"/>
      <w:bookmarkEnd w:id="2275"/>
      <w:r>
        <w:rPr>
          <w:rFonts w:hint="cs"/>
          <w:rtl/>
          <w:lang w:eastAsia="he-IL"/>
        </w:rPr>
        <w:t xml:space="preserve">נכון, יוליה? </w:t>
      </w:r>
      <w:r>
        <w:rPr>
          <w:rFonts w:hint="eastAsia"/>
          <w:rtl/>
          <w:lang w:eastAsia="he-IL"/>
        </w:rPr>
        <w:t>–</w:t>
      </w:r>
      <w:r>
        <w:rPr>
          <w:rFonts w:hint="cs"/>
          <w:rtl/>
          <w:lang w:eastAsia="he-IL"/>
        </w:rPr>
        <w:t xml:space="preserve"> את התסכול שלנו כאשר אנחנו</w:t>
      </w:r>
      <w:bookmarkStart w:id="2276" w:name="_ETM_Q11_570000"/>
      <w:bookmarkEnd w:id="2276"/>
      <w:r>
        <w:rPr>
          <w:rFonts w:hint="cs"/>
          <w:rtl/>
          <w:lang w:eastAsia="he-IL"/>
        </w:rPr>
        <w:t xml:space="preserve"> רואים כיצד לא מיישמים חוק במדינת ישראל. רוצה לקרוא סוג </w:t>
      </w:r>
      <w:bookmarkStart w:id="2277" w:name="_ETM_Q11_575000"/>
      <w:bookmarkEnd w:id="2277"/>
      <w:r>
        <w:rPr>
          <w:rFonts w:hint="cs"/>
          <w:rtl/>
          <w:lang w:eastAsia="he-IL"/>
        </w:rPr>
        <w:t>של אות מתה, כמו שקוראים לזה בעולם המשפטי. אות מתה, מחוקקים חוק, וזה לא מיושם.</w:t>
      </w:r>
    </w:p>
    <w:p w:rsidR="00FC39BD" w:rsidRDefault="00FC39BD" w:rsidP="0025512D">
      <w:pPr>
        <w:rPr>
          <w:rtl/>
          <w:lang w:eastAsia="he-IL"/>
        </w:rPr>
      </w:pPr>
    </w:p>
    <w:p w:rsidR="00FC39BD" w:rsidRDefault="00FC39BD" w:rsidP="0025512D">
      <w:pPr>
        <w:rPr>
          <w:rtl/>
          <w:lang w:eastAsia="he-IL"/>
        </w:rPr>
      </w:pPr>
      <w:bookmarkStart w:id="2278" w:name="_ETM_Q11_582000"/>
      <w:bookmarkEnd w:id="2278"/>
      <w:r>
        <w:rPr>
          <w:rFonts w:hint="cs"/>
          <w:rtl/>
          <w:lang w:eastAsia="he-IL"/>
        </w:rPr>
        <w:t>ולכן החוק הזה</w:t>
      </w:r>
      <w:bookmarkStart w:id="2279" w:name="_ETM_Q11_583000"/>
      <w:bookmarkEnd w:id="2279"/>
      <w:r>
        <w:rPr>
          <w:rFonts w:hint="cs"/>
          <w:rtl/>
          <w:lang w:eastAsia="he-IL"/>
        </w:rPr>
        <w:t xml:space="preserve"> היום - - -</w:t>
      </w:r>
    </w:p>
    <w:p w:rsidR="00FC39BD" w:rsidRDefault="00FC39BD" w:rsidP="0025512D">
      <w:pPr>
        <w:rPr>
          <w:rtl/>
          <w:lang w:eastAsia="he-IL"/>
        </w:rPr>
      </w:pPr>
      <w:bookmarkStart w:id="2280" w:name="_ETM_Q11_585000"/>
      <w:bookmarkEnd w:id="2280"/>
    </w:p>
    <w:p w:rsidR="00FC39BD" w:rsidRDefault="00FC39BD" w:rsidP="0025512D">
      <w:pPr>
        <w:pStyle w:val="af6"/>
        <w:keepNext/>
        <w:rPr>
          <w:rtl/>
        </w:rPr>
      </w:pPr>
      <w:bookmarkStart w:id="2281" w:name="ET_yor_6597_7"/>
      <w:r w:rsidRPr="00F3169D">
        <w:rPr>
          <w:rStyle w:val="TagStyle"/>
          <w:rtl/>
        </w:rPr>
        <w:t xml:space="preserve"> &lt;&lt; יור &gt;&gt; </w:t>
      </w:r>
      <w:r>
        <w:rPr>
          <w:rtl/>
        </w:rPr>
        <w:t>היו"ר מאיר כהן:</w:t>
      </w:r>
      <w:r w:rsidRPr="00F3169D">
        <w:rPr>
          <w:rStyle w:val="TagStyle"/>
          <w:rtl/>
        </w:rPr>
        <w:t xml:space="preserve"> &lt;&lt; יור &gt;&gt;</w:t>
      </w:r>
      <w:r>
        <w:rPr>
          <w:rtl/>
        </w:rPr>
        <w:t xml:space="preserve"> </w:t>
      </w:r>
      <w:bookmarkEnd w:id="2281"/>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אני מבקש מכולם שקט, פשוט שקט.</w:t>
      </w:r>
    </w:p>
    <w:p w:rsidR="00FC39BD" w:rsidRDefault="00FC39BD" w:rsidP="0025512D">
      <w:pPr>
        <w:rPr>
          <w:rtl/>
          <w:lang w:eastAsia="he-IL"/>
        </w:rPr>
      </w:pPr>
    </w:p>
    <w:p w:rsidR="00FC39BD" w:rsidRDefault="00FC39BD" w:rsidP="0025512D">
      <w:pPr>
        <w:pStyle w:val="-"/>
        <w:keepNext/>
        <w:rPr>
          <w:rtl/>
        </w:rPr>
      </w:pPr>
      <w:bookmarkStart w:id="2282" w:name="ET_speakercontinue_6342_8"/>
      <w:r w:rsidRPr="00F3169D">
        <w:rPr>
          <w:rStyle w:val="TagStyle"/>
          <w:rtl/>
        </w:rPr>
        <w:t xml:space="preserve"> &lt;&lt; דובר_המשך &gt;&gt; </w:t>
      </w:r>
      <w:r>
        <w:rPr>
          <w:rtl/>
        </w:rPr>
        <w:t>בועז ביסמוט (</w:t>
      </w:r>
      <w:r>
        <w:rPr>
          <w:rFonts w:hint="cs"/>
          <w:rtl/>
        </w:rPr>
        <w:t>יו"ר ועדת החוץ והביטחון</w:t>
      </w:r>
      <w:r>
        <w:rPr>
          <w:rtl/>
        </w:rPr>
        <w:t>):</w:t>
      </w:r>
      <w:r w:rsidRPr="00F3169D">
        <w:rPr>
          <w:rStyle w:val="TagStyle"/>
          <w:rtl/>
        </w:rPr>
        <w:t xml:space="preserve"> &lt;&lt; דובר_המשך &gt;&gt;</w:t>
      </w:r>
      <w:r>
        <w:rPr>
          <w:rtl/>
        </w:rPr>
        <w:t xml:space="preserve"> </w:t>
      </w:r>
      <w:bookmarkEnd w:id="2282"/>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החוק הזה, חבריי לקואליציה, חוק שהוא חשוב ביותר. ולמה? כי פה אנחנו מיישמים הלכה למעשה חוקים. בכלל</w:t>
      </w:r>
      <w:bookmarkStart w:id="2283" w:name="_ETM_Q11_599000"/>
      <w:bookmarkEnd w:id="2283"/>
      <w:r>
        <w:rPr>
          <w:rFonts w:hint="cs"/>
          <w:rtl/>
          <w:lang w:eastAsia="he-IL"/>
        </w:rPr>
        <w:t xml:space="preserve"> החוק הזה, לא היינו צריכים לפי דעתי לעמול עליו, אבל מאחר </w:t>
      </w:r>
      <w:bookmarkStart w:id="2284" w:name="_ETM_Q11_601000"/>
      <w:bookmarkEnd w:id="2284"/>
      <w:r>
        <w:rPr>
          <w:rFonts w:hint="cs"/>
          <w:rtl/>
          <w:lang w:eastAsia="he-IL"/>
        </w:rPr>
        <w:t>שראינו עד כמה שני החוקים שעברו כאן לפני שנה לא</w:t>
      </w:r>
      <w:bookmarkStart w:id="2285" w:name="_ETM_Q11_606000"/>
      <w:bookmarkEnd w:id="2285"/>
      <w:r>
        <w:rPr>
          <w:rFonts w:hint="cs"/>
          <w:rtl/>
          <w:lang w:eastAsia="he-IL"/>
        </w:rPr>
        <w:t xml:space="preserve"> היו מיושמים, אז פה לא ניתן, אין אפשרות לברוח, ולכן החוק הזה חשוב.</w:t>
      </w:r>
    </w:p>
    <w:p w:rsidR="00FC39BD" w:rsidRDefault="00FC39BD" w:rsidP="0025512D">
      <w:pPr>
        <w:rPr>
          <w:rtl/>
          <w:lang w:eastAsia="he-IL"/>
        </w:rPr>
      </w:pPr>
      <w:bookmarkStart w:id="2286" w:name="_ETM_Q11_609000"/>
      <w:bookmarkEnd w:id="2286"/>
    </w:p>
    <w:p w:rsidR="00FC39BD" w:rsidRDefault="00FC39BD" w:rsidP="0025512D">
      <w:pPr>
        <w:rPr>
          <w:rtl/>
          <w:lang w:eastAsia="he-IL"/>
        </w:rPr>
      </w:pPr>
      <w:r>
        <w:rPr>
          <w:rFonts w:hint="cs"/>
          <w:rtl/>
          <w:lang w:eastAsia="he-IL"/>
        </w:rPr>
        <w:t xml:space="preserve">עכשיו מילה אחת לגבי אונר"א, אם היום בעקבות החוק הזה ישראל מתנתקת </w:t>
      </w:r>
      <w:proofErr w:type="spellStart"/>
      <w:r>
        <w:rPr>
          <w:rFonts w:hint="cs"/>
          <w:rtl/>
          <w:lang w:eastAsia="he-IL"/>
        </w:rPr>
        <w:t>מאונר"א</w:t>
      </w:r>
      <w:bookmarkStart w:id="2287" w:name="_ETM_Q11_616000"/>
      <w:bookmarkEnd w:id="2287"/>
      <w:proofErr w:type="spellEnd"/>
      <w:r>
        <w:rPr>
          <w:rFonts w:hint="cs"/>
          <w:rtl/>
          <w:lang w:eastAsia="he-IL"/>
        </w:rPr>
        <w:t xml:space="preserve"> באופן מוחלט </w:t>
      </w:r>
      <w:r>
        <w:rPr>
          <w:rFonts w:hint="eastAsia"/>
          <w:rtl/>
          <w:lang w:eastAsia="he-IL"/>
        </w:rPr>
        <w:t>–</w:t>
      </w:r>
      <w:r>
        <w:rPr>
          <w:rFonts w:hint="cs"/>
          <w:rtl/>
          <w:lang w:eastAsia="he-IL"/>
        </w:rPr>
        <w:t xml:space="preserve"> השאיפה הייתה שהעולם יתנתק </w:t>
      </w:r>
      <w:proofErr w:type="spellStart"/>
      <w:r>
        <w:rPr>
          <w:rFonts w:hint="cs"/>
          <w:rtl/>
          <w:lang w:eastAsia="he-IL"/>
        </w:rPr>
        <w:t>מאונר"א</w:t>
      </w:r>
      <w:proofErr w:type="spellEnd"/>
      <w:r>
        <w:rPr>
          <w:rFonts w:hint="cs"/>
          <w:rtl/>
          <w:lang w:eastAsia="he-IL"/>
        </w:rPr>
        <w:t xml:space="preserve">, אבל זה לא קורה. כפי </w:t>
      </w:r>
      <w:bookmarkStart w:id="2288" w:name="_ETM_Q11_621000"/>
      <w:bookmarkEnd w:id="2288"/>
      <w:r>
        <w:rPr>
          <w:rFonts w:hint="cs"/>
          <w:rtl/>
          <w:lang w:eastAsia="he-IL"/>
        </w:rPr>
        <w:t>שאמרתי קודם לכן, רק הבוקר בשיחה שלי עם דיפלומט מערבי</w:t>
      </w:r>
      <w:bookmarkStart w:id="2289" w:name="_ETM_Q11_627000"/>
      <w:bookmarkEnd w:id="2289"/>
      <w:r>
        <w:rPr>
          <w:rFonts w:hint="cs"/>
          <w:rtl/>
          <w:lang w:eastAsia="he-IL"/>
        </w:rPr>
        <w:t xml:space="preserve"> בכיר שהמדינה שלו מסייעת </w:t>
      </w:r>
      <w:proofErr w:type="spellStart"/>
      <w:r>
        <w:rPr>
          <w:rFonts w:hint="cs"/>
          <w:rtl/>
          <w:lang w:eastAsia="he-IL"/>
        </w:rPr>
        <w:t>לאונר"א</w:t>
      </w:r>
      <w:proofErr w:type="spellEnd"/>
      <w:r>
        <w:rPr>
          <w:rFonts w:hint="cs"/>
          <w:rtl/>
          <w:lang w:eastAsia="he-IL"/>
        </w:rPr>
        <w:t>, אני מסביר לו: איך ייתכן,</w:t>
      </w:r>
      <w:bookmarkStart w:id="2290" w:name="_ETM_Q11_634000"/>
      <w:bookmarkEnd w:id="2290"/>
      <w:r>
        <w:rPr>
          <w:rFonts w:hint="cs"/>
          <w:rtl/>
          <w:lang w:eastAsia="he-IL"/>
        </w:rPr>
        <w:t xml:space="preserve"> איך ייתכן?</w:t>
      </w:r>
      <w:r>
        <w:rPr>
          <w:rFonts w:hint="cs"/>
          <w:lang w:eastAsia="he-IL"/>
        </w:rPr>
        <w:t xml:space="preserve"> </w:t>
      </w:r>
      <w:bookmarkStart w:id="2291" w:name="_ETM_Q11_635000"/>
      <w:bookmarkEnd w:id="2291"/>
      <w:r>
        <w:rPr>
          <w:rFonts w:hint="cs"/>
          <w:rtl/>
          <w:lang w:eastAsia="he-IL"/>
        </w:rPr>
        <w:t>היום אחר הצוהריים יהיו פה ההורים, יהיו</w:t>
      </w:r>
      <w:bookmarkStart w:id="2292" w:name="_ETM_Q11_638000"/>
      <w:bookmarkEnd w:id="2292"/>
      <w:r>
        <w:rPr>
          <w:rFonts w:hint="cs"/>
          <w:rtl/>
          <w:lang w:eastAsia="he-IL"/>
        </w:rPr>
        <w:t xml:space="preserve"> פה קובי ואיילת, הבן שלהם נרצח ונחטף לעזה על ידי </w:t>
      </w:r>
      <w:bookmarkStart w:id="2293" w:name="_ETM_Q11_640000"/>
      <w:bookmarkEnd w:id="2293"/>
      <w:r>
        <w:rPr>
          <w:rFonts w:hint="cs"/>
          <w:rtl/>
          <w:lang w:eastAsia="he-IL"/>
        </w:rPr>
        <w:t xml:space="preserve">הסוכנות הזאת, ואתם נותנים לה כסף, אתם תומכים בה. הם </w:t>
      </w:r>
      <w:bookmarkStart w:id="2294" w:name="_ETM_Q11_644000"/>
      <w:bookmarkEnd w:id="2294"/>
      <w:r>
        <w:rPr>
          <w:rFonts w:hint="cs"/>
          <w:rtl/>
          <w:lang w:eastAsia="he-IL"/>
        </w:rPr>
        <w:t xml:space="preserve">הסתכלו עליי ואמרו שאנחנו לא עושים מספיק. אז אם צריך </w:t>
      </w:r>
      <w:bookmarkStart w:id="2295" w:name="_ETM_Q11_648000"/>
      <w:bookmarkEnd w:id="2295"/>
      <w:r>
        <w:rPr>
          <w:rFonts w:hint="cs"/>
          <w:rtl/>
          <w:lang w:eastAsia="he-IL"/>
        </w:rPr>
        <w:t>לעשות יותר, מדינת ישראל תעשה יותר.</w:t>
      </w:r>
    </w:p>
    <w:p w:rsidR="00FC39BD" w:rsidRDefault="00FC39BD" w:rsidP="0025512D">
      <w:pPr>
        <w:rPr>
          <w:rtl/>
          <w:lang w:eastAsia="he-IL"/>
        </w:rPr>
      </w:pPr>
    </w:p>
    <w:p w:rsidR="00FC39BD" w:rsidRDefault="00FC39BD" w:rsidP="0025512D">
      <w:pPr>
        <w:rPr>
          <w:rtl/>
          <w:lang w:eastAsia="he-IL"/>
        </w:rPr>
      </w:pPr>
      <w:bookmarkStart w:id="2296" w:name="_ETM_Q11_651000"/>
      <w:bookmarkEnd w:id="2296"/>
      <w:r>
        <w:rPr>
          <w:rFonts w:hint="cs"/>
          <w:rtl/>
          <w:lang w:eastAsia="he-IL"/>
        </w:rPr>
        <w:t>מילה אחת לגבי אונר"א, מאחר</w:t>
      </w:r>
      <w:bookmarkStart w:id="2297" w:name="_ETM_Q11_652000"/>
      <w:bookmarkEnd w:id="2297"/>
      <w:r>
        <w:rPr>
          <w:rFonts w:hint="cs"/>
          <w:rtl/>
          <w:lang w:eastAsia="he-IL"/>
        </w:rPr>
        <w:t xml:space="preserve"> שיש לנו קצת זמן, אדוני היושב-ראש. בוא, אני אראה לך</w:t>
      </w:r>
      <w:bookmarkStart w:id="2298" w:name="_ETM_Q11_654000"/>
      <w:bookmarkEnd w:id="2298"/>
      <w:r>
        <w:rPr>
          <w:rFonts w:hint="cs"/>
          <w:rtl/>
          <w:lang w:eastAsia="he-IL"/>
        </w:rPr>
        <w:t xml:space="preserve"> את כל המסע הזה, כל מסע השקר, מסע הגידופים,</w:t>
      </w:r>
      <w:bookmarkStart w:id="2299" w:name="_ETM_Q11_658000"/>
      <w:bookmarkEnd w:id="2299"/>
      <w:r>
        <w:rPr>
          <w:rFonts w:hint="cs"/>
          <w:rtl/>
          <w:lang w:eastAsia="he-IL"/>
        </w:rPr>
        <w:t xml:space="preserve"> </w:t>
      </w:r>
      <w:proofErr w:type="spellStart"/>
      <w:r>
        <w:rPr>
          <w:rFonts w:hint="cs"/>
          <w:rtl/>
          <w:lang w:eastAsia="he-IL"/>
        </w:rPr>
        <w:t>ואונר"א</w:t>
      </w:r>
      <w:proofErr w:type="spellEnd"/>
      <w:r>
        <w:rPr>
          <w:rFonts w:hint="cs"/>
          <w:rtl/>
          <w:lang w:eastAsia="he-IL"/>
        </w:rPr>
        <w:t xml:space="preserve"> היא אולי ההוכחה לכל השקר הגדול הזה של הקהילייה</w:t>
      </w:r>
      <w:bookmarkStart w:id="2300" w:name="_ETM_Q11_660000"/>
      <w:bookmarkEnd w:id="2300"/>
      <w:r>
        <w:rPr>
          <w:rFonts w:hint="cs"/>
          <w:rtl/>
          <w:lang w:eastAsia="he-IL"/>
        </w:rPr>
        <w:t xml:space="preserve"> הבין-לאומית נגד ישראל.</w:t>
      </w:r>
      <w:bookmarkStart w:id="2301" w:name="_ETM_Q11_662000"/>
      <w:bookmarkEnd w:id="2301"/>
      <w:r>
        <w:rPr>
          <w:rFonts w:hint="cs"/>
          <w:rtl/>
          <w:lang w:eastAsia="he-IL"/>
        </w:rPr>
        <w:t xml:space="preserve"> </w:t>
      </w:r>
      <w:bookmarkStart w:id="2302" w:name="_ETM_Q11_667645"/>
      <w:bookmarkEnd w:id="2302"/>
      <w:r>
        <w:rPr>
          <w:rFonts w:hint="cs"/>
          <w:rtl/>
          <w:lang w:eastAsia="he-IL"/>
        </w:rPr>
        <w:t>הרי במה האשימו אותנו במלחמה הזאת? במה</w:t>
      </w:r>
      <w:bookmarkStart w:id="2303" w:name="_ETM_Q11_665000"/>
      <w:bookmarkEnd w:id="2303"/>
      <w:r>
        <w:rPr>
          <w:rFonts w:hint="cs"/>
          <w:rtl/>
          <w:lang w:eastAsia="he-IL"/>
        </w:rPr>
        <w:t xml:space="preserve"> לא האשימו אותנו? אחרי שרצחו אותנו, חטפו אותנו, אנסו אותנו</w:t>
      </w:r>
      <w:bookmarkStart w:id="2304" w:name="_ETM_Q11_668000"/>
      <w:bookmarkEnd w:id="2304"/>
      <w:r>
        <w:rPr>
          <w:rFonts w:hint="cs"/>
          <w:rtl/>
          <w:lang w:eastAsia="he-IL"/>
        </w:rPr>
        <w:t xml:space="preserve">, באו ואמרו שאנחנו מבצעים רצח עם, טיהור אתני, הרעבה </w:t>
      </w:r>
      <w:r>
        <w:rPr>
          <w:rFonts w:hint="eastAsia"/>
          <w:rtl/>
          <w:lang w:eastAsia="he-IL"/>
        </w:rPr>
        <w:t>–</w:t>
      </w:r>
      <w:r>
        <w:rPr>
          <w:rFonts w:hint="cs"/>
          <w:rtl/>
          <w:lang w:eastAsia="he-IL"/>
        </w:rPr>
        <w:t xml:space="preserve"> ולצערי</w:t>
      </w:r>
      <w:bookmarkStart w:id="2305" w:name="_ETM_Q11_675000"/>
      <w:bookmarkEnd w:id="2305"/>
      <w:r>
        <w:rPr>
          <w:rFonts w:hint="cs"/>
          <w:rtl/>
          <w:lang w:eastAsia="he-IL"/>
        </w:rPr>
        <w:t xml:space="preserve"> הרב כלי תקשורת בישראל הצטרפו למסע הזה. </w:t>
      </w:r>
    </w:p>
    <w:p w:rsidR="00FC39BD" w:rsidRDefault="00FC39BD" w:rsidP="0025512D">
      <w:pPr>
        <w:rPr>
          <w:rtl/>
          <w:lang w:eastAsia="he-IL"/>
        </w:rPr>
      </w:pPr>
      <w:bookmarkStart w:id="2306" w:name="_ETM_Q11_698205"/>
      <w:bookmarkStart w:id="2307" w:name="_ETM_Q11_698303"/>
      <w:bookmarkEnd w:id="2306"/>
      <w:bookmarkEnd w:id="2307"/>
    </w:p>
    <w:p w:rsidR="00FC39BD" w:rsidRDefault="00FC39BD" w:rsidP="0025512D">
      <w:pPr>
        <w:rPr>
          <w:rtl/>
          <w:lang w:eastAsia="he-IL"/>
        </w:rPr>
      </w:pPr>
      <w:bookmarkStart w:id="2308" w:name="_ETM_Q11_698350"/>
      <w:bookmarkStart w:id="2309" w:name="_ETM_Q11_698450"/>
      <w:bookmarkEnd w:id="2308"/>
      <w:bookmarkEnd w:id="2309"/>
      <w:r w:rsidRPr="005412C3">
        <w:rPr>
          <w:rFonts w:hint="cs"/>
          <w:rtl/>
          <w:lang w:eastAsia="he-IL"/>
        </w:rPr>
        <w:t>אז לגבי רצח עם,</w:t>
      </w:r>
      <w:bookmarkStart w:id="2310" w:name="_ETM_Q11_678000"/>
      <w:bookmarkEnd w:id="2310"/>
      <w:r w:rsidRPr="005412C3">
        <w:rPr>
          <w:rFonts w:hint="cs"/>
          <w:rtl/>
          <w:lang w:eastAsia="he-IL"/>
        </w:rPr>
        <w:t xml:space="preserve"> סוכנות אונר"א הוקמה ב-1949, דצמבר 1949, ואז על פי המספרים, על פי החוקרים, על פי הספרים, על פי הנתונים, היו </w:t>
      </w:r>
      <w:bookmarkStart w:id="2311" w:name="_ETM_Q11_690000"/>
      <w:bookmarkEnd w:id="2311"/>
      <w:r w:rsidRPr="005412C3">
        <w:rPr>
          <w:rFonts w:hint="cs"/>
          <w:rtl/>
          <w:lang w:eastAsia="he-IL"/>
        </w:rPr>
        <w:t xml:space="preserve">בין 600,000 ל-700,000 פלסטינים בעולם. אפשר להתווכח בכלל על </w:t>
      </w:r>
      <w:bookmarkStart w:id="2312" w:name="_ETM_Q11_698000"/>
      <w:bookmarkEnd w:id="2312"/>
      <w:r w:rsidRPr="005412C3">
        <w:rPr>
          <w:rFonts w:hint="cs"/>
          <w:rtl/>
          <w:lang w:eastAsia="he-IL"/>
        </w:rPr>
        <w:t>הרעיון</w:t>
      </w:r>
      <w:r>
        <w:rPr>
          <w:rFonts w:hint="cs"/>
          <w:rtl/>
          <w:lang w:eastAsia="he-IL"/>
        </w:rPr>
        <w:t>;</w:t>
      </w:r>
      <w:r w:rsidRPr="005412C3">
        <w:rPr>
          <w:rFonts w:hint="cs"/>
          <w:rtl/>
          <w:lang w:eastAsia="he-IL"/>
        </w:rPr>
        <w:t xml:space="preserve"> פלסטינים, מי שרוצה להמציא אומה, שימציא אומה, אז אני</w:t>
      </w:r>
      <w:bookmarkStart w:id="2313" w:name="_ETM_Q11_703000"/>
      <w:bookmarkEnd w:id="2313"/>
      <w:r w:rsidRPr="005412C3">
        <w:rPr>
          <w:rFonts w:hint="cs"/>
          <w:rtl/>
          <w:lang w:eastAsia="he-IL"/>
        </w:rPr>
        <w:t xml:space="preserve"> אזרום עם ההמצאה. יאללה, פלסטינים. בין 600,000 ל-700,000. היום הסוכנות </w:t>
      </w:r>
      <w:bookmarkStart w:id="2314" w:name="_ETM_Q11_706000"/>
      <w:bookmarkEnd w:id="2314"/>
      <w:r w:rsidRPr="005412C3">
        <w:rPr>
          <w:rFonts w:hint="cs"/>
          <w:rtl/>
          <w:lang w:eastAsia="he-IL"/>
        </w:rPr>
        <w:t xml:space="preserve">לסטטיסטיקה הפלסטינית מעריכה אותם ב-15 מיליון. אז אני שואל את </w:t>
      </w:r>
      <w:bookmarkStart w:id="2315" w:name="_ETM_Q11_713000"/>
      <w:bookmarkEnd w:id="2315"/>
      <w:r w:rsidRPr="005412C3">
        <w:rPr>
          <w:rFonts w:hint="cs"/>
          <w:rtl/>
          <w:lang w:eastAsia="he-IL"/>
        </w:rPr>
        <w:t>אונר"א</w:t>
      </w:r>
      <w:r>
        <w:rPr>
          <w:rFonts w:hint="cs"/>
          <w:rtl/>
          <w:lang w:eastAsia="he-IL"/>
        </w:rPr>
        <w:t>,</w:t>
      </w:r>
      <w:r w:rsidRPr="005412C3">
        <w:rPr>
          <w:rFonts w:hint="cs"/>
          <w:rtl/>
          <w:lang w:eastAsia="he-IL"/>
        </w:rPr>
        <w:t xml:space="preserve"> ואני שואל את העולם כולו</w:t>
      </w:r>
      <w:r>
        <w:rPr>
          <w:rFonts w:hint="cs"/>
          <w:rtl/>
          <w:lang w:eastAsia="he-IL"/>
        </w:rPr>
        <w:t>,</w:t>
      </w:r>
      <w:r w:rsidRPr="005412C3">
        <w:rPr>
          <w:rFonts w:hint="cs"/>
          <w:rtl/>
          <w:lang w:eastAsia="he-IL"/>
        </w:rPr>
        <w:t xml:space="preserve"> ואני שואל את כל </w:t>
      </w:r>
      <w:bookmarkStart w:id="2316" w:name="_ETM_Q11_715000"/>
      <w:bookmarkEnd w:id="2316"/>
      <w:r w:rsidRPr="005412C3">
        <w:rPr>
          <w:rFonts w:hint="cs"/>
          <w:rtl/>
          <w:lang w:eastAsia="he-IL"/>
        </w:rPr>
        <w:t>התקשורת ואת כל אותם אלה שמכפישים אותנו</w:t>
      </w:r>
      <w:r>
        <w:rPr>
          <w:rFonts w:hint="cs"/>
          <w:rtl/>
          <w:lang w:eastAsia="he-IL"/>
        </w:rPr>
        <w:t>:</w:t>
      </w:r>
      <w:r w:rsidRPr="005412C3">
        <w:rPr>
          <w:rFonts w:hint="cs"/>
          <w:rtl/>
          <w:lang w:eastAsia="he-IL"/>
        </w:rPr>
        <w:t xml:space="preserve"> מעולם, אבל </w:t>
      </w:r>
      <w:bookmarkStart w:id="2317" w:name="_ETM_Q11_721000"/>
      <w:bookmarkEnd w:id="2317"/>
      <w:r w:rsidRPr="005412C3">
        <w:rPr>
          <w:rFonts w:hint="cs"/>
          <w:rtl/>
          <w:lang w:eastAsia="he-IL"/>
        </w:rPr>
        <w:t xml:space="preserve">מעולם </w:t>
      </w:r>
      <w:r>
        <w:rPr>
          <w:rFonts w:hint="eastAsia"/>
          <w:rtl/>
          <w:lang w:eastAsia="he-IL"/>
        </w:rPr>
        <w:t>–</w:t>
      </w:r>
      <w:r>
        <w:rPr>
          <w:rFonts w:hint="cs"/>
          <w:rtl/>
          <w:lang w:eastAsia="he-IL"/>
        </w:rPr>
        <w:t xml:space="preserve"> </w:t>
      </w:r>
      <w:r w:rsidRPr="005412C3">
        <w:rPr>
          <w:rFonts w:hint="cs"/>
          <w:rtl/>
          <w:lang w:eastAsia="he-IL"/>
        </w:rPr>
        <w:t>אלא אם כן זה איזה סטרטאפ ישראלי</w:t>
      </w:r>
      <w:bookmarkStart w:id="2318" w:name="_ETM_Q11_724000"/>
      <w:bookmarkEnd w:id="2318"/>
      <w:r w:rsidRPr="005412C3">
        <w:rPr>
          <w:rFonts w:hint="cs"/>
          <w:rtl/>
          <w:lang w:eastAsia="he-IL"/>
        </w:rPr>
        <w:t xml:space="preserve"> אדיר, שבו אתה עושה רצח עם והעם צומח מ-600,000, אם </w:t>
      </w:r>
      <w:bookmarkStart w:id="2319" w:name="_ETM_Q11_730000"/>
      <w:bookmarkEnd w:id="2319"/>
      <w:r w:rsidRPr="005412C3">
        <w:rPr>
          <w:rFonts w:hint="cs"/>
          <w:rtl/>
          <w:lang w:eastAsia="he-IL"/>
        </w:rPr>
        <w:t xml:space="preserve">יש עם כמובן, ל-15 מיליון. </w:t>
      </w:r>
      <w:r>
        <w:rPr>
          <w:rFonts w:hint="cs"/>
          <w:rtl/>
          <w:lang w:eastAsia="he-IL"/>
        </w:rPr>
        <w:t xml:space="preserve">את </w:t>
      </w:r>
      <w:r w:rsidRPr="005412C3">
        <w:rPr>
          <w:rFonts w:hint="cs"/>
          <w:rtl/>
          <w:lang w:eastAsia="he-IL"/>
        </w:rPr>
        <w:t>זה עוד לא ראיתי</w:t>
      </w:r>
      <w:bookmarkStart w:id="2320" w:name="_ETM_Q11_732000"/>
      <w:bookmarkEnd w:id="2320"/>
      <w:r w:rsidRPr="005412C3">
        <w:rPr>
          <w:rFonts w:hint="cs"/>
          <w:rtl/>
          <w:lang w:eastAsia="he-IL"/>
        </w:rPr>
        <w:t xml:space="preserve"> בחיים. אבל זה בדיוק הסיפור של אונר"א, זה להנציח, להנציח </w:t>
      </w:r>
      <w:bookmarkStart w:id="2321" w:name="_ETM_Q11_739000"/>
      <w:bookmarkEnd w:id="2321"/>
      <w:r w:rsidRPr="005412C3">
        <w:rPr>
          <w:rFonts w:hint="cs"/>
          <w:rtl/>
          <w:lang w:eastAsia="he-IL"/>
        </w:rPr>
        <w:t>פליטות כדי למנוע את קיומי כאן בארץ הזאת.</w:t>
      </w:r>
    </w:p>
    <w:p w:rsidR="00FC39BD" w:rsidRDefault="00FC39BD" w:rsidP="0025512D">
      <w:pPr>
        <w:rPr>
          <w:rtl/>
          <w:lang w:eastAsia="he-IL"/>
        </w:rPr>
      </w:pPr>
    </w:p>
    <w:p w:rsidR="00FC39BD" w:rsidRDefault="00FC39BD" w:rsidP="0025512D">
      <w:pPr>
        <w:pStyle w:val="af6"/>
        <w:keepNext/>
        <w:rPr>
          <w:rtl/>
        </w:rPr>
      </w:pPr>
      <w:bookmarkStart w:id="2322" w:name="ET_yor_6597_13"/>
      <w:r w:rsidRPr="00160446">
        <w:rPr>
          <w:rStyle w:val="TagStyle"/>
          <w:rtl/>
        </w:rPr>
        <w:t xml:space="preserve"> &lt;&lt; יור &gt;&gt; </w:t>
      </w:r>
      <w:r>
        <w:rPr>
          <w:rtl/>
        </w:rPr>
        <w:t>היו"ר מאיר כהן:</w:t>
      </w:r>
      <w:r w:rsidRPr="00160446">
        <w:rPr>
          <w:rStyle w:val="TagStyle"/>
          <w:rtl/>
        </w:rPr>
        <w:t xml:space="preserve"> &lt;&lt; יור &gt;&gt;</w:t>
      </w:r>
      <w:r>
        <w:rPr>
          <w:rtl/>
        </w:rPr>
        <w:t xml:space="preserve"> </w:t>
      </w:r>
      <w:bookmarkEnd w:id="2322"/>
    </w:p>
    <w:p w:rsidR="00FC39BD" w:rsidRDefault="00FC39BD" w:rsidP="0025512D">
      <w:pPr>
        <w:pStyle w:val="KeepWithNext"/>
        <w:rPr>
          <w:rtl/>
          <w:lang w:eastAsia="he-IL"/>
        </w:rPr>
      </w:pPr>
    </w:p>
    <w:p w:rsidR="00FC39BD" w:rsidRDefault="00FC39BD" w:rsidP="0025512D">
      <w:pPr>
        <w:rPr>
          <w:rtl/>
          <w:lang w:eastAsia="he-IL"/>
        </w:rPr>
      </w:pPr>
      <w:bookmarkStart w:id="2323" w:name="_ETM_Q11_742000"/>
      <w:bookmarkEnd w:id="2323"/>
      <w:r>
        <w:rPr>
          <w:rFonts w:hint="cs"/>
          <w:rtl/>
          <w:lang w:eastAsia="he-IL"/>
        </w:rPr>
        <w:t>דור שלישי ורביעי.</w:t>
      </w:r>
    </w:p>
    <w:p w:rsidR="00FC39BD" w:rsidRDefault="00FC39BD" w:rsidP="0025512D">
      <w:pPr>
        <w:rPr>
          <w:rtl/>
          <w:lang w:eastAsia="he-IL"/>
        </w:rPr>
      </w:pPr>
    </w:p>
    <w:p w:rsidR="00FC39BD" w:rsidRDefault="00FC39BD" w:rsidP="0025512D">
      <w:pPr>
        <w:pStyle w:val="-"/>
        <w:keepNext/>
        <w:rPr>
          <w:rtl/>
        </w:rPr>
      </w:pPr>
      <w:bookmarkStart w:id="2324" w:name="_ETM_Q11_743000"/>
      <w:bookmarkStart w:id="2325" w:name="ET_speakercontinue_6342_15"/>
      <w:bookmarkEnd w:id="2324"/>
      <w:r w:rsidRPr="00160446">
        <w:rPr>
          <w:rStyle w:val="TagStyle"/>
          <w:rtl/>
        </w:rPr>
        <w:t xml:space="preserve"> &lt;&lt; דובר_המשך &gt;&gt; </w:t>
      </w:r>
      <w:r>
        <w:rPr>
          <w:rtl/>
        </w:rPr>
        <w:t>בועז ביסמוט (</w:t>
      </w:r>
      <w:r>
        <w:rPr>
          <w:rFonts w:hint="cs"/>
          <w:rtl/>
        </w:rPr>
        <w:t>יו"ר ועדת החוץ והביטחון</w:t>
      </w:r>
      <w:r>
        <w:rPr>
          <w:rtl/>
        </w:rPr>
        <w:t>):</w:t>
      </w:r>
      <w:r w:rsidRPr="00160446">
        <w:rPr>
          <w:rStyle w:val="TagStyle"/>
          <w:rtl/>
        </w:rPr>
        <w:t xml:space="preserve"> &lt;&lt; דובר_המשך &gt;&gt;</w:t>
      </w:r>
      <w:r>
        <w:rPr>
          <w:rStyle w:val="TagStyle"/>
          <w:rtl/>
        </w:rPr>
        <w:t xml:space="preserve"> </w:t>
      </w:r>
      <w:bookmarkEnd w:id="2325"/>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ולכן</w:t>
      </w:r>
      <w:bookmarkStart w:id="2326" w:name="_ETM_Q11_745000"/>
      <w:bookmarkEnd w:id="2326"/>
      <w:r>
        <w:rPr>
          <w:rFonts w:hint="cs"/>
          <w:rtl/>
          <w:lang w:eastAsia="he-IL"/>
        </w:rPr>
        <w:t xml:space="preserve"> החוק הזה הוא מאוד חשוב. ורק מילה אחת, כי אני </w:t>
      </w:r>
      <w:bookmarkStart w:id="2327" w:name="_ETM_Q11_749000"/>
      <w:bookmarkEnd w:id="2327"/>
      <w:r>
        <w:rPr>
          <w:rFonts w:hint="cs"/>
          <w:rtl/>
          <w:lang w:eastAsia="he-IL"/>
        </w:rPr>
        <w:t>מניח שפה חלק מחברי הכנסת יבואו ויגידו לי: הכיצד, הכיצד</w:t>
      </w:r>
      <w:bookmarkStart w:id="2328" w:name="_ETM_Q11_752000"/>
      <w:bookmarkEnd w:id="2328"/>
      <w:r>
        <w:rPr>
          <w:rFonts w:hint="cs"/>
          <w:rtl/>
          <w:lang w:eastAsia="he-IL"/>
        </w:rPr>
        <w:t xml:space="preserve"> אתה מדבר, כיצד אתה מפקפק ומערער בקיומה של אומה פלסטינית,</w:t>
      </w:r>
      <w:bookmarkStart w:id="2329" w:name="_ETM_Q11_757000"/>
      <w:bookmarkEnd w:id="2329"/>
      <w:r>
        <w:rPr>
          <w:rFonts w:hint="cs"/>
          <w:rtl/>
          <w:lang w:eastAsia="he-IL"/>
        </w:rPr>
        <w:t xml:space="preserve"> אותה אומה </w:t>
      </w:r>
      <w:proofErr w:type="spellStart"/>
      <w:r>
        <w:rPr>
          <w:rFonts w:hint="cs"/>
          <w:rtl/>
          <w:lang w:eastAsia="he-IL"/>
        </w:rPr>
        <w:t>שאונר"א</w:t>
      </w:r>
      <w:proofErr w:type="spellEnd"/>
      <w:r>
        <w:rPr>
          <w:rFonts w:hint="cs"/>
          <w:rtl/>
          <w:lang w:eastAsia="he-IL"/>
        </w:rPr>
        <w:t xml:space="preserve"> מנציח. אני אגיד דבר אחד, אני רק </w:t>
      </w:r>
      <w:bookmarkStart w:id="2330" w:name="_ETM_Q11_761000"/>
      <w:bookmarkEnd w:id="2330"/>
      <w:r>
        <w:rPr>
          <w:rFonts w:hint="cs"/>
          <w:rtl/>
          <w:lang w:eastAsia="he-IL"/>
        </w:rPr>
        <w:t xml:space="preserve">אאתגר אתכם בדבר אחד. בואו, תגידו לי מי אבות האומה </w:t>
      </w:r>
      <w:bookmarkStart w:id="2331" w:name="_ETM_Q11_765000"/>
      <w:bookmarkEnd w:id="2331"/>
      <w:r>
        <w:rPr>
          <w:rFonts w:hint="cs"/>
          <w:rtl/>
          <w:lang w:eastAsia="he-IL"/>
        </w:rPr>
        <w:t>שלי, ואני יכול למנות לכם שמות בלי סוף.</w:t>
      </w:r>
      <w:bookmarkStart w:id="2332" w:name="_ETM_Q11_767000"/>
      <w:bookmarkEnd w:id="2332"/>
      <w:r>
        <w:rPr>
          <w:rFonts w:hint="cs"/>
          <w:rtl/>
          <w:lang w:eastAsia="he-IL"/>
        </w:rPr>
        <w:t xml:space="preserve"> תמנו לי אבי אומה אחד שלכם. יש להניח </w:t>
      </w:r>
      <w:r>
        <w:rPr>
          <w:rFonts w:hint="eastAsia"/>
          <w:rtl/>
          <w:lang w:eastAsia="he-IL"/>
        </w:rPr>
        <w:t>–</w:t>
      </w:r>
      <w:r>
        <w:rPr>
          <w:rFonts w:hint="cs"/>
          <w:rtl/>
          <w:lang w:eastAsia="he-IL"/>
        </w:rPr>
        <w:t xml:space="preserve"> אני אעזור</w:t>
      </w:r>
      <w:bookmarkStart w:id="2333" w:name="_ETM_Q11_772000"/>
      <w:bookmarkEnd w:id="2333"/>
      <w:r>
        <w:rPr>
          <w:rFonts w:hint="cs"/>
          <w:rtl/>
          <w:lang w:eastAsia="he-IL"/>
        </w:rPr>
        <w:t xml:space="preserve"> לכם </w:t>
      </w:r>
      <w:r>
        <w:rPr>
          <w:rFonts w:hint="eastAsia"/>
          <w:rtl/>
          <w:lang w:eastAsia="he-IL"/>
        </w:rPr>
        <w:t>–</w:t>
      </w:r>
      <w:r>
        <w:rPr>
          <w:rFonts w:hint="cs"/>
          <w:rtl/>
          <w:lang w:eastAsia="he-IL"/>
        </w:rPr>
        <w:t xml:space="preserve"> שאתם תגידו לי, כמו שתמיד אומרים לי בכל עימות</w:t>
      </w:r>
      <w:bookmarkStart w:id="2334" w:name="_ETM_Q11_773000"/>
      <w:bookmarkEnd w:id="2334"/>
      <w:r>
        <w:rPr>
          <w:rFonts w:hint="cs"/>
          <w:rtl/>
          <w:lang w:eastAsia="he-IL"/>
        </w:rPr>
        <w:t xml:space="preserve"> טלוויזיוני, </w:t>
      </w:r>
      <w:proofErr w:type="spellStart"/>
      <w:r>
        <w:rPr>
          <w:rFonts w:hint="cs"/>
          <w:rtl/>
          <w:lang w:eastAsia="he-IL"/>
        </w:rPr>
        <w:t>צלאח</w:t>
      </w:r>
      <w:proofErr w:type="spellEnd"/>
      <w:r>
        <w:rPr>
          <w:rFonts w:hint="cs"/>
          <w:rtl/>
          <w:lang w:eastAsia="he-IL"/>
        </w:rPr>
        <w:t xml:space="preserve"> א-דין. יש רק בעיה אחת, הוא היה כורדי. תודה רבה. תודה רבה, אדוני היושב-ראש.</w:t>
      </w:r>
    </w:p>
    <w:p w:rsidR="00FC39BD" w:rsidRDefault="00FC39BD" w:rsidP="0025512D">
      <w:pPr>
        <w:rPr>
          <w:rtl/>
          <w:lang w:eastAsia="he-IL"/>
        </w:rPr>
      </w:pPr>
      <w:bookmarkStart w:id="2335" w:name="_ETM_Q11_778000"/>
      <w:bookmarkEnd w:id="2335"/>
    </w:p>
    <w:p w:rsidR="00FC39BD" w:rsidRDefault="00FC39BD" w:rsidP="0025512D">
      <w:pPr>
        <w:pStyle w:val="af6"/>
        <w:keepNext/>
        <w:rPr>
          <w:rtl/>
        </w:rPr>
      </w:pPr>
      <w:bookmarkStart w:id="2336" w:name="_ETM_Q11_744000"/>
      <w:bookmarkStart w:id="2337" w:name="TOR_Q12"/>
      <w:bookmarkEnd w:id="2336"/>
      <w:bookmarkEnd w:id="2337"/>
      <w:r w:rsidRPr="008136DC">
        <w:rPr>
          <w:rStyle w:val="TagStyle"/>
          <w:rtl/>
        </w:rPr>
        <w:t>&lt;&lt; יור &gt;&gt;</w:t>
      </w:r>
      <w:r w:rsidRPr="00C81C49">
        <w:rPr>
          <w:rStyle w:val="TagStyle"/>
          <w:rtl/>
        </w:rPr>
        <w:t xml:space="preserve"> </w:t>
      </w:r>
      <w:r>
        <w:rPr>
          <w:rtl/>
        </w:rPr>
        <w:t>היו"ר מאיר כהן:</w:t>
      </w:r>
      <w:r w:rsidRPr="00C81C49">
        <w:rPr>
          <w:rStyle w:val="TagStyle"/>
          <w:rtl/>
        </w:rPr>
        <w:t xml:space="preserve"> </w:t>
      </w:r>
      <w:r w:rsidRPr="008136DC">
        <w:rPr>
          <w:rStyle w:val="TagStyle"/>
          <w:rtl/>
        </w:rPr>
        <w:t>&lt;&lt; יור &gt;&gt;</w:t>
      </w:r>
      <w:r>
        <w:rPr>
          <w:rtl/>
        </w:rPr>
        <w:t xml:space="preserve"> </w:t>
      </w:r>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 xml:space="preserve">תודה רבה, אדוני. אני מבקש מכולם לשבת. אדוני יושב-ראש הוועדה, אני </w:t>
      </w:r>
      <w:bookmarkStart w:id="2338" w:name="_ETM_Q12_188679"/>
      <w:bookmarkEnd w:id="2338"/>
      <w:r>
        <w:rPr>
          <w:rFonts w:hint="cs"/>
          <w:rtl/>
          <w:lang w:eastAsia="he-IL"/>
        </w:rPr>
        <w:t>רק נזכר בדברי אי</w:t>
      </w:r>
      <w:r>
        <w:rPr>
          <w:rFonts w:hint="cs"/>
          <w:rtl/>
        </w:rPr>
        <w:t>וו</w:t>
      </w:r>
      <w:r>
        <w:rPr>
          <w:rFonts w:hint="cs"/>
          <w:rtl/>
          <w:lang w:eastAsia="he-IL"/>
        </w:rPr>
        <w:t>ט ליברמן, שעלה לכאן ו</w:t>
      </w:r>
      <w:bookmarkStart w:id="2339" w:name="_ETM_Q12_192733"/>
      <w:bookmarkEnd w:id="2339"/>
      <w:r>
        <w:rPr>
          <w:rFonts w:hint="cs"/>
          <w:rtl/>
          <w:lang w:eastAsia="he-IL"/>
        </w:rPr>
        <w:t>הזכיר לכולנו שמחר מתחילים לחבר חשמל לרצועת עזה</w:t>
      </w:r>
      <w:bookmarkStart w:id="2340" w:name="_ETM_Q12_198582"/>
      <w:bookmarkEnd w:id="2340"/>
      <w:r>
        <w:rPr>
          <w:rFonts w:hint="cs"/>
          <w:rtl/>
          <w:lang w:eastAsia="he-IL"/>
        </w:rPr>
        <w:t xml:space="preserve"> – חברת החשמל הישראלית. </w:t>
      </w:r>
    </w:p>
    <w:p w:rsidR="00FC39BD" w:rsidRDefault="00FC39BD" w:rsidP="0025512D">
      <w:pPr>
        <w:ind w:firstLine="0"/>
        <w:rPr>
          <w:rtl/>
          <w:lang w:eastAsia="he-IL"/>
        </w:rPr>
      </w:pPr>
    </w:p>
    <w:p w:rsidR="00FC39BD" w:rsidRDefault="00FC39BD" w:rsidP="0025512D">
      <w:pPr>
        <w:pStyle w:val="af5"/>
        <w:keepNext/>
        <w:rPr>
          <w:rtl/>
        </w:rPr>
      </w:pPr>
      <w:bookmarkStart w:id="2341" w:name="ET_interruption_קר_אה_7"/>
      <w:r w:rsidRPr="008136DC">
        <w:rPr>
          <w:rStyle w:val="TagStyle"/>
          <w:rtl/>
        </w:rPr>
        <w:t xml:space="preserve"> &lt;&lt; קריאה &gt;&gt;</w:t>
      </w:r>
      <w:r w:rsidRPr="00D21670">
        <w:rPr>
          <w:rStyle w:val="TagStyle"/>
          <w:rtl/>
        </w:rPr>
        <w:t xml:space="preserve"> </w:t>
      </w:r>
      <w:r>
        <w:rPr>
          <w:rtl/>
        </w:rPr>
        <w:t>קריאה:</w:t>
      </w:r>
      <w:r w:rsidRPr="00D21670">
        <w:rPr>
          <w:rStyle w:val="TagStyle"/>
          <w:rtl/>
        </w:rPr>
        <w:t xml:space="preserve"> </w:t>
      </w:r>
      <w:r w:rsidRPr="008136DC">
        <w:rPr>
          <w:rStyle w:val="TagStyle"/>
          <w:rtl/>
        </w:rPr>
        <w:t>&lt;&lt; קריאה &gt;&gt;</w:t>
      </w:r>
      <w:r>
        <w:rPr>
          <w:rtl/>
        </w:rPr>
        <w:t xml:space="preserve"> </w:t>
      </w:r>
      <w:bookmarkEnd w:id="2341"/>
    </w:p>
    <w:p w:rsidR="00FC39BD" w:rsidRDefault="00FC39BD" w:rsidP="0025512D">
      <w:pPr>
        <w:pStyle w:val="KeepWithNext"/>
        <w:rPr>
          <w:rtl/>
          <w:lang w:eastAsia="he-IL"/>
        </w:rPr>
      </w:pPr>
    </w:p>
    <w:p w:rsidR="00FC39BD" w:rsidRDefault="00FC39BD" w:rsidP="0025512D">
      <w:pPr>
        <w:rPr>
          <w:rtl/>
          <w:lang w:eastAsia="he-IL"/>
        </w:rPr>
      </w:pPr>
      <w:bookmarkStart w:id="2342" w:name="_ETM_Q12_202175"/>
      <w:bookmarkEnd w:id="2342"/>
      <w:r>
        <w:rPr>
          <w:rFonts w:hint="cs"/>
          <w:rtl/>
          <w:lang w:eastAsia="he-IL"/>
        </w:rPr>
        <w:t>- - -</w:t>
      </w:r>
    </w:p>
    <w:p w:rsidR="00FC39BD" w:rsidRDefault="00FC39BD" w:rsidP="0025512D">
      <w:pPr>
        <w:rPr>
          <w:rtl/>
          <w:lang w:eastAsia="he-IL"/>
        </w:rPr>
      </w:pPr>
      <w:bookmarkStart w:id="2343" w:name="_ETM_Q12_205110"/>
      <w:bookmarkStart w:id="2344" w:name="_ETM_Q12_205219"/>
      <w:bookmarkEnd w:id="2343"/>
      <w:bookmarkEnd w:id="2344"/>
    </w:p>
    <w:p w:rsidR="00FC39BD" w:rsidRDefault="00FC39BD" w:rsidP="0025512D">
      <w:pPr>
        <w:pStyle w:val="af6"/>
        <w:keepNext/>
        <w:rPr>
          <w:rtl/>
        </w:rPr>
      </w:pPr>
      <w:r w:rsidRPr="008136DC">
        <w:rPr>
          <w:rStyle w:val="TagStyle"/>
          <w:rtl/>
        </w:rPr>
        <w:t xml:space="preserve"> &lt;&lt; יור &gt;&gt;</w:t>
      </w:r>
      <w:r w:rsidRPr="00D21670">
        <w:rPr>
          <w:rStyle w:val="TagStyle"/>
          <w:rtl/>
        </w:rPr>
        <w:t xml:space="preserve"> </w:t>
      </w:r>
      <w:r>
        <w:rPr>
          <w:rtl/>
        </w:rPr>
        <w:t>היו"ר מאיר כהן:</w:t>
      </w:r>
      <w:r w:rsidRPr="00D21670">
        <w:rPr>
          <w:rStyle w:val="TagStyle"/>
          <w:rtl/>
        </w:rPr>
        <w:t xml:space="preserve"> </w:t>
      </w:r>
      <w:r w:rsidRPr="008136DC">
        <w:rPr>
          <w:rStyle w:val="TagStyle"/>
          <w:rtl/>
        </w:rPr>
        <w:t>&lt;&lt; יור &gt;&gt;</w:t>
      </w:r>
      <w:r>
        <w:rPr>
          <w:rtl/>
        </w:rPr>
        <w:t xml:space="preserve"> </w:t>
      </w:r>
    </w:p>
    <w:p w:rsidR="00FC39BD" w:rsidRPr="00D21670" w:rsidRDefault="00FC39BD" w:rsidP="0025512D">
      <w:pPr>
        <w:pStyle w:val="KeepWithNext"/>
        <w:rPr>
          <w:rtl/>
          <w:lang w:eastAsia="he-IL"/>
        </w:rPr>
      </w:pPr>
      <w:bookmarkStart w:id="2345" w:name="_ETM_Q12_200895"/>
      <w:bookmarkEnd w:id="2345"/>
    </w:p>
    <w:p w:rsidR="00FC39BD" w:rsidRDefault="00FC39BD" w:rsidP="0025512D">
      <w:pPr>
        <w:rPr>
          <w:rtl/>
          <w:lang w:eastAsia="he-IL"/>
        </w:rPr>
      </w:pPr>
      <w:r>
        <w:rPr>
          <w:rFonts w:hint="cs"/>
          <w:rtl/>
          <w:lang w:eastAsia="he-IL"/>
        </w:rPr>
        <w:t>אנחנו צריכים לחשוב על זה.</w:t>
      </w:r>
    </w:p>
    <w:p w:rsidR="00FC39BD" w:rsidRDefault="00FC39BD" w:rsidP="0025512D">
      <w:pPr>
        <w:rPr>
          <w:rtl/>
          <w:lang w:eastAsia="he-IL"/>
        </w:rPr>
      </w:pPr>
    </w:p>
    <w:p w:rsidR="00FC39BD" w:rsidRDefault="00FC39BD" w:rsidP="0025512D">
      <w:pPr>
        <w:rPr>
          <w:rtl/>
          <w:lang w:eastAsia="he-IL"/>
        </w:rPr>
      </w:pPr>
      <w:r>
        <w:rPr>
          <w:rFonts w:hint="cs"/>
          <w:rtl/>
          <w:lang w:eastAsia="he-IL"/>
        </w:rPr>
        <w:t xml:space="preserve">היות שכל ההסתייגויות הוסרו, אנחנו עוברים להצבעה בקריאה </w:t>
      </w:r>
      <w:bookmarkStart w:id="2346" w:name="_ETM_Q12_211765"/>
      <w:bookmarkEnd w:id="2346"/>
      <w:r>
        <w:rPr>
          <w:rFonts w:hint="cs"/>
          <w:rtl/>
          <w:lang w:eastAsia="he-IL"/>
        </w:rPr>
        <w:t xml:space="preserve">השנייה על הצעת חוק להפסקת פעילות אונר"א, </w:t>
      </w:r>
      <w:bookmarkStart w:id="2347" w:name="_ETM_Q12_218786"/>
      <w:bookmarkEnd w:id="2347"/>
      <w:r>
        <w:rPr>
          <w:rFonts w:hint="cs"/>
          <w:rtl/>
          <w:lang w:eastAsia="he-IL"/>
        </w:rPr>
        <w:t>בוודאי כנוסח הוועדה. מי בעד? מי נגד? יש עוד הצבעה. אבקש להישאר במקומות.</w:t>
      </w:r>
    </w:p>
    <w:p w:rsidR="00FC39BD" w:rsidRPr="00C81C49" w:rsidRDefault="00FC39BD" w:rsidP="0025512D">
      <w:pPr>
        <w:rPr>
          <w:rtl/>
          <w:lang w:eastAsia="he-IL"/>
        </w:rPr>
      </w:pPr>
      <w:bookmarkStart w:id="2348" w:name="_ETM_Q12_223322"/>
      <w:bookmarkStart w:id="2349" w:name="_ETM_Q12_223416"/>
      <w:bookmarkEnd w:id="2348"/>
      <w:bookmarkEnd w:id="2349"/>
    </w:p>
    <w:p w:rsidR="00FC39BD" w:rsidRDefault="00FC39BD" w:rsidP="0025512D">
      <w:pPr>
        <w:pStyle w:val="af1"/>
        <w:keepNext/>
        <w:rPr>
          <w:rtl/>
        </w:rPr>
      </w:pPr>
      <w:r>
        <w:rPr>
          <w:rtl/>
        </w:rPr>
        <w:t>הצבעה מס'</w:t>
      </w:r>
      <w:r>
        <w:rPr>
          <w:rFonts w:hint="cs"/>
          <w:rtl/>
        </w:rPr>
        <w:t xml:space="preserve"> 2</w:t>
      </w:r>
    </w:p>
    <w:p w:rsidR="00FC39BD" w:rsidRDefault="00FC39BD" w:rsidP="0025512D">
      <w:pPr>
        <w:pStyle w:val="--"/>
        <w:keepNext/>
        <w:rPr>
          <w:rtl/>
        </w:rPr>
      </w:pPr>
    </w:p>
    <w:p w:rsidR="00FC39BD" w:rsidRDefault="00FC39BD" w:rsidP="00180EAB">
      <w:pPr>
        <w:pStyle w:val="--"/>
        <w:keepNext/>
        <w:rPr>
          <w:rtl/>
        </w:rPr>
      </w:pPr>
      <w:r>
        <w:rPr>
          <w:rtl/>
        </w:rPr>
        <w:t>בעד סעיפים</w:t>
      </w:r>
      <w:r>
        <w:rPr>
          <w:rFonts w:hint="cs"/>
          <w:rtl/>
        </w:rPr>
        <w:t xml:space="preserve"> 1</w:t>
      </w:r>
      <w:r>
        <w:rPr>
          <w:rFonts w:hint="eastAsia"/>
          <w:rtl/>
        </w:rPr>
        <w:t>–</w:t>
      </w:r>
      <w:r w:rsidR="00180EAB">
        <w:rPr>
          <w:rFonts w:hint="cs"/>
          <w:rtl/>
        </w:rPr>
        <w:t>5</w:t>
      </w:r>
      <w:r>
        <w:rPr>
          <w:rFonts w:hint="cs"/>
          <w:rtl/>
        </w:rPr>
        <w:t xml:space="preserve"> </w:t>
      </w:r>
      <w:r>
        <w:rPr>
          <w:rtl/>
        </w:rPr>
        <w:t>–</w:t>
      </w:r>
      <w:r>
        <w:rPr>
          <w:rFonts w:hint="cs"/>
          <w:rtl/>
        </w:rPr>
        <w:t xml:space="preserve"> 59</w:t>
      </w:r>
    </w:p>
    <w:p w:rsidR="00FC39BD" w:rsidRDefault="00FC39BD" w:rsidP="0025512D">
      <w:pPr>
        <w:pStyle w:val="--"/>
        <w:keepNext/>
        <w:rPr>
          <w:rtl/>
        </w:rPr>
      </w:pPr>
      <w:r>
        <w:rPr>
          <w:rtl/>
        </w:rPr>
        <w:t xml:space="preserve">נגד – </w:t>
      </w:r>
      <w:r>
        <w:rPr>
          <w:rFonts w:hint="cs"/>
          <w:rtl/>
        </w:rPr>
        <w:t>7</w:t>
      </w:r>
    </w:p>
    <w:p w:rsidR="00FC39BD" w:rsidRDefault="00FC39BD" w:rsidP="0025512D">
      <w:pPr>
        <w:pStyle w:val="--"/>
        <w:keepNext/>
        <w:rPr>
          <w:rtl/>
        </w:rPr>
      </w:pPr>
      <w:r>
        <w:rPr>
          <w:rtl/>
        </w:rPr>
        <w:t xml:space="preserve">נמנעים – </w:t>
      </w:r>
      <w:r>
        <w:rPr>
          <w:rFonts w:hint="cs"/>
          <w:rtl/>
        </w:rPr>
        <w:t>אין</w:t>
      </w:r>
    </w:p>
    <w:p w:rsidR="00FC39BD" w:rsidRPr="00C81C49" w:rsidRDefault="00FC39BD" w:rsidP="00180EAB">
      <w:pPr>
        <w:pStyle w:val="af2"/>
        <w:rPr>
          <w:rtl/>
        </w:rPr>
      </w:pPr>
      <w:r>
        <w:rPr>
          <w:rtl/>
        </w:rPr>
        <w:t>סעיפים</w:t>
      </w:r>
      <w:r>
        <w:rPr>
          <w:rFonts w:hint="cs"/>
          <w:rtl/>
        </w:rPr>
        <w:t xml:space="preserve"> 1</w:t>
      </w:r>
      <w:r>
        <w:rPr>
          <w:rFonts w:hint="eastAsia"/>
          <w:rtl/>
        </w:rPr>
        <w:t>–</w:t>
      </w:r>
      <w:r w:rsidR="00180EAB">
        <w:rPr>
          <w:rFonts w:hint="cs"/>
          <w:rtl/>
        </w:rPr>
        <w:t>5</w:t>
      </w:r>
      <w:r>
        <w:rPr>
          <w:rFonts w:hint="cs"/>
          <w:rtl/>
        </w:rPr>
        <w:t xml:space="preserve"> נתקבלו.</w:t>
      </w:r>
    </w:p>
    <w:p w:rsidR="00FC39BD" w:rsidRDefault="00FC39BD" w:rsidP="0025512D">
      <w:pPr>
        <w:rPr>
          <w:rtl/>
        </w:rPr>
      </w:pPr>
    </w:p>
    <w:p w:rsidR="00FC39BD" w:rsidRDefault="00FC39BD" w:rsidP="0025512D">
      <w:pPr>
        <w:pStyle w:val="af6"/>
        <w:keepNext/>
        <w:rPr>
          <w:rtl/>
        </w:rPr>
      </w:pPr>
      <w:r w:rsidRPr="008136DC">
        <w:rPr>
          <w:rStyle w:val="TagStyle"/>
          <w:rtl/>
        </w:rPr>
        <w:t xml:space="preserve"> &lt;&lt; יור &gt;&gt;</w:t>
      </w:r>
      <w:r w:rsidRPr="00D21670">
        <w:rPr>
          <w:rStyle w:val="TagStyle"/>
          <w:rtl/>
        </w:rPr>
        <w:t xml:space="preserve"> </w:t>
      </w:r>
      <w:r>
        <w:rPr>
          <w:rtl/>
        </w:rPr>
        <w:t>היו"ר מאיר כהן:</w:t>
      </w:r>
      <w:r w:rsidRPr="00D21670">
        <w:rPr>
          <w:rStyle w:val="TagStyle"/>
          <w:rtl/>
        </w:rPr>
        <w:t xml:space="preserve"> </w:t>
      </w:r>
      <w:r w:rsidRPr="008136DC">
        <w:rPr>
          <w:rStyle w:val="TagStyle"/>
          <w:rtl/>
        </w:rPr>
        <w:t>&lt;&lt; יור &gt;&gt;</w:t>
      </w:r>
      <w:r>
        <w:rPr>
          <w:rtl/>
        </w:rPr>
        <w:t xml:space="preserve"> </w:t>
      </w:r>
    </w:p>
    <w:p w:rsidR="00FC39BD" w:rsidRDefault="00FC39BD" w:rsidP="0025512D">
      <w:pPr>
        <w:pStyle w:val="KeepWithNext"/>
        <w:rPr>
          <w:rtl/>
        </w:rPr>
      </w:pPr>
    </w:p>
    <w:p w:rsidR="00FC39BD" w:rsidRDefault="00FC39BD" w:rsidP="0025512D">
      <w:pPr>
        <w:rPr>
          <w:rtl/>
        </w:rPr>
      </w:pPr>
      <w:bookmarkStart w:id="2350" w:name="_ETM_Q12_236110"/>
      <w:bookmarkEnd w:id="2350"/>
      <w:r>
        <w:rPr>
          <w:rFonts w:hint="cs"/>
          <w:rtl/>
        </w:rPr>
        <w:t xml:space="preserve">59 בעד, </w:t>
      </w:r>
      <w:bookmarkStart w:id="2351" w:name="_ETM_Q12_234628"/>
      <w:bookmarkEnd w:id="2351"/>
      <w:r>
        <w:rPr>
          <w:rFonts w:hint="cs"/>
          <w:rtl/>
        </w:rPr>
        <w:t>שבעה מתנגדים, אפס נמנעים. אני קובע כי הצעת החוק אושר</w:t>
      </w:r>
      <w:bookmarkStart w:id="2352" w:name="_ETM_Q12_242229"/>
      <w:bookmarkEnd w:id="2352"/>
      <w:r>
        <w:rPr>
          <w:rFonts w:hint="cs"/>
          <w:rtl/>
        </w:rPr>
        <w:t xml:space="preserve">ה בקריאה השנייה. </w:t>
      </w:r>
    </w:p>
    <w:p w:rsidR="00FC39BD" w:rsidRDefault="00FC39BD" w:rsidP="0025512D">
      <w:pPr>
        <w:rPr>
          <w:rtl/>
        </w:rPr>
      </w:pPr>
      <w:bookmarkStart w:id="2353" w:name="_ETM_Q12_239122"/>
      <w:bookmarkStart w:id="2354" w:name="_ETM_Q12_239197"/>
      <w:bookmarkEnd w:id="2353"/>
      <w:bookmarkEnd w:id="2354"/>
    </w:p>
    <w:p w:rsidR="00FC39BD" w:rsidRDefault="00FC39BD" w:rsidP="0025512D">
      <w:pPr>
        <w:rPr>
          <w:rtl/>
        </w:rPr>
      </w:pPr>
      <w:bookmarkStart w:id="2355" w:name="_ETM_Q12_239242"/>
      <w:bookmarkStart w:id="2356" w:name="_ETM_Q12_239319"/>
      <w:bookmarkEnd w:id="2355"/>
      <w:bookmarkEnd w:id="2356"/>
      <w:r>
        <w:rPr>
          <w:rFonts w:hint="cs"/>
          <w:rtl/>
        </w:rPr>
        <w:t>חברי הכנסת, אנו עוברים להצבעה</w:t>
      </w:r>
      <w:bookmarkStart w:id="2357" w:name="_ETM_Q12_246459"/>
      <w:bookmarkEnd w:id="2357"/>
      <w:r>
        <w:rPr>
          <w:rFonts w:hint="cs"/>
          <w:rtl/>
        </w:rPr>
        <w:t xml:space="preserve"> בקריאה השלישית על הצעת החוק להפסקת פעילות אונר"א (תיקון), התשפ"ו</w:t>
      </w:r>
      <w:r>
        <w:rPr>
          <w:rFonts w:hint="eastAsia"/>
          <w:rtl/>
        </w:rPr>
        <w:t>–2025</w:t>
      </w:r>
      <w:bookmarkStart w:id="2358" w:name="_ETM_Q12_252221"/>
      <w:bookmarkEnd w:id="2358"/>
      <w:r>
        <w:rPr>
          <w:rFonts w:hint="cs"/>
          <w:rtl/>
        </w:rPr>
        <w:t>. בבקשה. מי בעד? מי נגד?</w:t>
      </w:r>
    </w:p>
    <w:p w:rsidR="00FC39BD" w:rsidRPr="00D21670" w:rsidRDefault="00FC39BD" w:rsidP="0025512D">
      <w:pPr>
        <w:rPr>
          <w:rtl/>
        </w:rPr>
      </w:pPr>
    </w:p>
    <w:p w:rsidR="00FC39BD" w:rsidRDefault="00FC39BD" w:rsidP="0025512D">
      <w:pPr>
        <w:pStyle w:val="af1"/>
        <w:keepNext/>
        <w:rPr>
          <w:rtl/>
        </w:rPr>
      </w:pPr>
      <w:r>
        <w:rPr>
          <w:rtl/>
        </w:rPr>
        <w:t>הצבעה מס'</w:t>
      </w:r>
      <w:r>
        <w:rPr>
          <w:rFonts w:hint="cs"/>
          <w:rtl/>
        </w:rPr>
        <w:t xml:space="preserve"> 3</w:t>
      </w:r>
    </w:p>
    <w:p w:rsidR="00FC39BD" w:rsidRDefault="00FC39BD" w:rsidP="0025512D">
      <w:pPr>
        <w:pStyle w:val="--"/>
        <w:keepNext/>
        <w:rPr>
          <w:rtl/>
        </w:rPr>
      </w:pPr>
    </w:p>
    <w:p w:rsidR="00FC39BD" w:rsidRDefault="00FC39BD" w:rsidP="0025512D">
      <w:pPr>
        <w:pStyle w:val="--"/>
        <w:keepNext/>
        <w:rPr>
          <w:rtl/>
        </w:rPr>
      </w:pPr>
      <w:r>
        <w:rPr>
          <w:rtl/>
        </w:rPr>
        <w:t>בעד החוק –</w:t>
      </w:r>
      <w:r>
        <w:rPr>
          <w:rFonts w:hint="cs"/>
          <w:rtl/>
        </w:rPr>
        <w:t xml:space="preserve"> 59</w:t>
      </w:r>
    </w:p>
    <w:p w:rsidR="00FC39BD" w:rsidRDefault="00FC39BD" w:rsidP="0025512D">
      <w:pPr>
        <w:pStyle w:val="--"/>
        <w:keepNext/>
        <w:rPr>
          <w:rtl/>
        </w:rPr>
      </w:pPr>
      <w:r>
        <w:rPr>
          <w:rtl/>
        </w:rPr>
        <w:t xml:space="preserve">נגד – </w:t>
      </w:r>
      <w:r>
        <w:rPr>
          <w:rFonts w:hint="cs"/>
          <w:rtl/>
        </w:rPr>
        <w:t>7</w:t>
      </w:r>
    </w:p>
    <w:p w:rsidR="00FC39BD" w:rsidRDefault="00FC39BD" w:rsidP="0025512D">
      <w:pPr>
        <w:pStyle w:val="--"/>
        <w:keepNext/>
        <w:rPr>
          <w:rtl/>
        </w:rPr>
      </w:pPr>
      <w:r>
        <w:rPr>
          <w:rtl/>
        </w:rPr>
        <w:t xml:space="preserve">נמנעים – </w:t>
      </w:r>
      <w:r>
        <w:rPr>
          <w:rFonts w:hint="cs"/>
          <w:rtl/>
        </w:rPr>
        <w:t>אין</w:t>
      </w:r>
    </w:p>
    <w:p w:rsidR="00FC39BD" w:rsidRDefault="00FC39BD" w:rsidP="0025512D">
      <w:pPr>
        <w:pStyle w:val="af2"/>
        <w:ind w:left="1440"/>
        <w:jc w:val="both"/>
        <w:rPr>
          <w:rtl/>
        </w:rPr>
      </w:pPr>
      <w:r>
        <w:rPr>
          <w:rtl/>
        </w:rPr>
        <w:t xml:space="preserve">חוק </w:t>
      </w:r>
      <w:r>
        <w:rPr>
          <w:rFonts w:hint="cs"/>
          <w:rtl/>
        </w:rPr>
        <w:t>להפסקת פעילות אונר"א (תיקון), התשפ"ו</w:t>
      </w:r>
      <w:r>
        <w:rPr>
          <w:rFonts w:hint="eastAsia"/>
          <w:rtl/>
        </w:rPr>
        <w:t>–</w:t>
      </w:r>
      <w:r>
        <w:rPr>
          <w:rFonts w:hint="cs"/>
          <w:rtl/>
        </w:rPr>
        <w:t>2025, נתקבל.</w:t>
      </w:r>
    </w:p>
    <w:p w:rsidR="00FC39BD" w:rsidRDefault="00FC39BD" w:rsidP="0025512D">
      <w:pPr>
        <w:rPr>
          <w:rtl/>
        </w:rPr>
      </w:pPr>
      <w:bookmarkStart w:id="2359" w:name="_ETM_Q12_265430"/>
      <w:bookmarkEnd w:id="2359"/>
    </w:p>
    <w:p w:rsidR="00FC39BD" w:rsidRDefault="00FC39BD" w:rsidP="0025512D">
      <w:pPr>
        <w:pStyle w:val="af6"/>
        <w:keepNext/>
        <w:rPr>
          <w:rtl/>
        </w:rPr>
      </w:pPr>
      <w:r w:rsidRPr="008136DC">
        <w:rPr>
          <w:rStyle w:val="TagStyle"/>
          <w:rtl/>
        </w:rPr>
        <w:t xml:space="preserve"> &lt;&lt; יור &gt;&gt;</w:t>
      </w:r>
      <w:r w:rsidRPr="00C81C49">
        <w:rPr>
          <w:rStyle w:val="TagStyle"/>
          <w:rtl/>
        </w:rPr>
        <w:t xml:space="preserve"> </w:t>
      </w:r>
      <w:r>
        <w:rPr>
          <w:rtl/>
        </w:rPr>
        <w:t>היו"ר מאיר כהן:</w:t>
      </w:r>
      <w:r w:rsidRPr="00C81C49">
        <w:rPr>
          <w:rStyle w:val="TagStyle"/>
          <w:rtl/>
        </w:rPr>
        <w:t xml:space="preserve"> </w:t>
      </w:r>
      <w:r w:rsidRPr="008136DC">
        <w:rPr>
          <w:rStyle w:val="TagStyle"/>
          <w:rtl/>
        </w:rPr>
        <w:t>&lt;&lt; יור &gt;&gt;</w:t>
      </w:r>
      <w:r>
        <w:rPr>
          <w:rtl/>
        </w:rPr>
        <w:t xml:space="preserve"> </w:t>
      </w:r>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 xml:space="preserve">59 </w:t>
      </w:r>
      <w:bookmarkStart w:id="2360" w:name="_ETM_Q12_260768"/>
      <w:bookmarkEnd w:id="2360"/>
      <w:r>
        <w:rPr>
          <w:rFonts w:hint="cs"/>
          <w:rtl/>
          <w:lang w:eastAsia="he-IL"/>
        </w:rPr>
        <w:t xml:space="preserve">בעד, שבעה מתנגדים, אפס נמנעים. אני קובע כי הצעת חוק להפסקת </w:t>
      </w:r>
      <w:bookmarkStart w:id="2361" w:name="_ETM_Q12_273370"/>
      <w:bookmarkEnd w:id="2361"/>
      <w:r>
        <w:rPr>
          <w:rFonts w:hint="cs"/>
          <w:rtl/>
          <w:lang w:eastAsia="he-IL"/>
        </w:rPr>
        <w:t>פעילות אונר"א (תיקון), התשפ"ו</w:t>
      </w:r>
      <w:r>
        <w:rPr>
          <w:rFonts w:hint="eastAsia"/>
          <w:rtl/>
          <w:lang w:eastAsia="he-IL"/>
        </w:rPr>
        <w:t>–2025, התקבלה בקריאה השנייה ובקריא</w:t>
      </w:r>
      <w:r>
        <w:rPr>
          <w:rFonts w:hint="cs"/>
          <w:rtl/>
          <w:lang w:eastAsia="he-IL"/>
        </w:rPr>
        <w:t xml:space="preserve">ה השלישית, ותיכנס לספר </w:t>
      </w:r>
      <w:bookmarkStart w:id="2362" w:name="_ETM_Q12_283125"/>
      <w:bookmarkEnd w:id="2362"/>
      <w:r>
        <w:rPr>
          <w:rFonts w:hint="cs"/>
          <w:rtl/>
          <w:lang w:eastAsia="he-IL"/>
        </w:rPr>
        <w:t xml:space="preserve">החוקים. </w:t>
      </w:r>
      <w:bookmarkStart w:id="2363" w:name="_ETM_Q12_289766"/>
      <w:bookmarkEnd w:id="2363"/>
    </w:p>
    <w:p w:rsidR="00FC39BD" w:rsidRDefault="00FC39BD" w:rsidP="0025512D">
      <w:pPr>
        <w:rPr>
          <w:rtl/>
          <w:lang w:eastAsia="he-IL"/>
        </w:rPr>
      </w:pPr>
      <w:bookmarkStart w:id="2364" w:name="_ETM_Q12_289841"/>
      <w:bookmarkEnd w:id="2364"/>
    </w:p>
    <w:p w:rsidR="00FC39BD" w:rsidRDefault="00FC39BD" w:rsidP="00B407C2">
      <w:pPr>
        <w:rPr>
          <w:rtl/>
          <w:lang w:eastAsia="he-IL"/>
        </w:rPr>
      </w:pPr>
      <w:bookmarkStart w:id="2365" w:name="_ETM_Q12_290933"/>
      <w:bookmarkStart w:id="2366" w:name="_ETM_Q12_290987"/>
      <w:bookmarkEnd w:id="2365"/>
      <w:bookmarkEnd w:id="2366"/>
      <w:r>
        <w:rPr>
          <w:rFonts w:hint="cs"/>
          <w:rtl/>
          <w:lang w:eastAsia="he-IL"/>
        </w:rPr>
        <w:t xml:space="preserve">משפחת </w:t>
      </w:r>
      <w:proofErr w:type="spellStart"/>
      <w:r>
        <w:rPr>
          <w:rFonts w:hint="cs"/>
          <w:rtl/>
          <w:lang w:eastAsia="he-IL"/>
        </w:rPr>
        <w:t>סמרנו</w:t>
      </w:r>
      <w:proofErr w:type="spellEnd"/>
      <w:r>
        <w:rPr>
          <w:rFonts w:hint="cs"/>
          <w:rtl/>
          <w:lang w:eastAsia="he-IL"/>
        </w:rPr>
        <w:t>, תודה רבה לכם. חיבוק גדול</w:t>
      </w:r>
      <w:bookmarkStart w:id="2367" w:name="_ETM_Q12_286605"/>
      <w:bookmarkEnd w:id="2367"/>
      <w:r>
        <w:rPr>
          <w:rFonts w:hint="cs"/>
          <w:rtl/>
          <w:lang w:eastAsia="he-IL"/>
        </w:rPr>
        <w:t xml:space="preserve"> מכולם. תודה רבה למציעים. אכן, חוק חשוב.</w:t>
      </w:r>
    </w:p>
    <w:p w:rsidR="00FC39BD" w:rsidRDefault="00FC39BD" w:rsidP="00B407C2">
      <w:pPr>
        <w:rPr>
          <w:rtl/>
          <w:lang w:eastAsia="he-IL"/>
        </w:rPr>
      </w:pPr>
    </w:p>
    <w:p w:rsidR="00FC39BD" w:rsidRDefault="00FC39BD" w:rsidP="00B407C2">
      <w:pPr>
        <w:rPr>
          <w:lang w:eastAsia="he-IL"/>
        </w:rPr>
      </w:pPr>
    </w:p>
    <w:p w:rsidR="00FC39BD" w:rsidRDefault="00FC39BD" w:rsidP="0025512D">
      <w:pPr>
        <w:pStyle w:val="a6"/>
        <w:rPr>
          <w:rtl/>
          <w:lang w:eastAsia="he-IL"/>
        </w:rPr>
      </w:pPr>
      <w:bookmarkStart w:id="2368" w:name="ET_hatsach_647856_2"/>
      <w:r w:rsidRPr="008136DC">
        <w:rPr>
          <w:rStyle w:val="TagStyle"/>
          <w:rtl/>
        </w:rPr>
        <w:t xml:space="preserve"> &lt;&lt; הצח &gt;&gt;</w:t>
      </w:r>
      <w:r w:rsidRPr="00C81C49">
        <w:rPr>
          <w:rStyle w:val="TagStyle"/>
          <w:rtl/>
        </w:rPr>
        <w:t xml:space="preserve"> </w:t>
      </w:r>
      <w:bookmarkStart w:id="2369" w:name="_Toc217940952"/>
      <w:bookmarkStart w:id="2370" w:name="_Toc217944889"/>
      <w:r>
        <w:rPr>
          <w:rtl/>
          <w:lang w:eastAsia="he-IL"/>
        </w:rPr>
        <w:t>הצעת חוק לתיקון פקודת בתי הסוהר (מס' 70 והוראת שעה), התשפ"ו</w:t>
      </w:r>
      <w:r>
        <w:rPr>
          <w:rFonts w:hint="cs"/>
          <w:rtl/>
          <w:lang w:eastAsia="he-IL"/>
        </w:rPr>
        <w:t>–</w:t>
      </w:r>
      <w:r>
        <w:rPr>
          <w:rtl/>
          <w:lang w:eastAsia="he-IL"/>
        </w:rPr>
        <w:t>2025</w:t>
      </w:r>
      <w:bookmarkEnd w:id="2369"/>
      <w:bookmarkEnd w:id="2370"/>
      <w:r w:rsidRPr="00C81C49">
        <w:rPr>
          <w:rStyle w:val="TagStyle"/>
          <w:rtl/>
        </w:rPr>
        <w:t xml:space="preserve"> </w:t>
      </w:r>
      <w:r w:rsidRPr="008136DC">
        <w:rPr>
          <w:rStyle w:val="TagStyle"/>
          <w:rtl/>
        </w:rPr>
        <w:t>&lt;&lt; הצח &gt;&gt;</w:t>
      </w:r>
      <w:r>
        <w:rPr>
          <w:rtl/>
          <w:lang w:eastAsia="he-IL"/>
        </w:rPr>
        <w:t xml:space="preserve"> </w:t>
      </w:r>
      <w:bookmarkEnd w:id="2368"/>
    </w:p>
    <w:p w:rsidR="00FC39BD" w:rsidRDefault="00FC39BD" w:rsidP="0025512D">
      <w:pPr>
        <w:rPr>
          <w:rtl/>
          <w:lang w:eastAsia="he-IL"/>
        </w:rPr>
      </w:pPr>
      <w:r>
        <w:rPr>
          <w:rFonts w:hint="cs"/>
          <w:rtl/>
          <w:lang w:eastAsia="he-IL"/>
        </w:rPr>
        <w:t>[רשומות (הצעות חוק, חוב' מ/1919).]</w:t>
      </w:r>
    </w:p>
    <w:p w:rsidR="00FC39BD" w:rsidRDefault="00FC39BD" w:rsidP="0025512D">
      <w:pPr>
        <w:pStyle w:val="-0"/>
        <w:rPr>
          <w:rtl/>
          <w:lang w:eastAsia="he-IL"/>
        </w:rPr>
      </w:pPr>
      <w:r>
        <w:rPr>
          <w:rtl/>
          <w:lang w:eastAsia="he-IL"/>
        </w:rPr>
        <w:t>(קריאה ראשונה)</w:t>
      </w:r>
    </w:p>
    <w:p w:rsidR="00FC39BD" w:rsidRDefault="00FC39BD" w:rsidP="0025512D">
      <w:pPr>
        <w:rPr>
          <w:rtl/>
          <w:lang w:eastAsia="he-IL"/>
        </w:rPr>
      </w:pPr>
    </w:p>
    <w:p w:rsidR="00FC39BD" w:rsidRDefault="00FC39BD" w:rsidP="0025512D">
      <w:pPr>
        <w:pStyle w:val="af6"/>
        <w:keepNext/>
        <w:rPr>
          <w:rtl/>
        </w:rPr>
      </w:pPr>
      <w:r w:rsidRPr="008136DC">
        <w:rPr>
          <w:rStyle w:val="TagStyle"/>
          <w:rtl/>
        </w:rPr>
        <w:t xml:space="preserve"> &lt;&lt; יור &gt;&gt;</w:t>
      </w:r>
      <w:r w:rsidRPr="00C81C49">
        <w:rPr>
          <w:rStyle w:val="TagStyle"/>
          <w:rtl/>
        </w:rPr>
        <w:t xml:space="preserve"> </w:t>
      </w:r>
      <w:r>
        <w:rPr>
          <w:rtl/>
        </w:rPr>
        <w:t>היו"ר מאיר כהן:</w:t>
      </w:r>
      <w:r w:rsidRPr="00C81C49">
        <w:rPr>
          <w:rStyle w:val="TagStyle"/>
          <w:rtl/>
        </w:rPr>
        <w:t xml:space="preserve"> </w:t>
      </w:r>
      <w:r w:rsidRPr="008136DC">
        <w:rPr>
          <w:rStyle w:val="TagStyle"/>
          <w:rtl/>
        </w:rPr>
        <w:t>&lt;&lt; יור &gt;&gt;</w:t>
      </w:r>
      <w:r>
        <w:rPr>
          <w:rtl/>
        </w:rPr>
        <w:t xml:space="preserve"> </w:t>
      </w:r>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 xml:space="preserve">חברי הכנסת, נעבור לנושא </w:t>
      </w:r>
      <w:bookmarkStart w:id="2371" w:name="_ETM_Q12_294924"/>
      <w:bookmarkEnd w:id="2371"/>
      <w:r>
        <w:rPr>
          <w:rFonts w:hint="cs"/>
          <w:rtl/>
          <w:lang w:eastAsia="he-IL"/>
        </w:rPr>
        <w:t xml:space="preserve">הבא על סדר-היום: הצעת חוק לתיקון </w:t>
      </w:r>
      <w:bookmarkStart w:id="2372" w:name="_ETM_Q12_295630"/>
      <w:bookmarkEnd w:id="2372"/>
      <w:r>
        <w:rPr>
          <w:rFonts w:hint="cs"/>
          <w:rtl/>
          <w:lang w:eastAsia="he-IL"/>
        </w:rPr>
        <w:t>פקודת בתי הסוהר (מס' 70 והוראת שעה), התשפ"ו–2025</w:t>
      </w:r>
      <w:bookmarkStart w:id="2373" w:name="_ETM_Q12_302845"/>
      <w:bookmarkEnd w:id="2373"/>
      <w:r>
        <w:rPr>
          <w:rFonts w:hint="cs"/>
          <w:rtl/>
          <w:lang w:eastAsia="he-IL"/>
        </w:rPr>
        <w:t>, לקריאה ראשונה. מי השר שמציג?</w:t>
      </w:r>
      <w:r>
        <w:rPr>
          <w:rFonts w:hint="cs"/>
          <w:lang w:eastAsia="he-IL"/>
        </w:rPr>
        <w:t xml:space="preserve"> </w:t>
      </w:r>
      <w:r>
        <w:rPr>
          <w:rFonts w:hint="cs"/>
          <w:rtl/>
          <w:lang w:eastAsia="he-IL"/>
        </w:rPr>
        <w:t>השר אמסלם, בבקשה. לרשותך, עד עשר דקות.</w:t>
      </w:r>
    </w:p>
    <w:p w:rsidR="00FC39BD" w:rsidRDefault="00FC39BD" w:rsidP="0025512D">
      <w:pPr>
        <w:rPr>
          <w:rtl/>
          <w:lang w:eastAsia="he-IL"/>
        </w:rPr>
      </w:pPr>
      <w:bookmarkStart w:id="2374" w:name="_ETM_Q12_316759"/>
      <w:bookmarkStart w:id="2375" w:name="_ETM_Q12_316843"/>
      <w:bookmarkEnd w:id="2374"/>
      <w:bookmarkEnd w:id="2375"/>
    </w:p>
    <w:p w:rsidR="00FC39BD" w:rsidRDefault="00FC39BD" w:rsidP="0025512D">
      <w:pPr>
        <w:pStyle w:val="a4"/>
        <w:keepNext/>
        <w:rPr>
          <w:rtl/>
        </w:rPr>
      </w:pPr>
      <w:bookmarkStart w:id="2376" w:name="_ETM_Q12_316879"/>
      <w:bookmarkStart w:id="2377" w:name="_ETM_Q12_316975"/>
      <w:bookmarkStart w:id="2378" w:name="ET_speaker_5971_11"/>
      <w:bookmarkEnd w:id="2376"/>
      <w:bookmarkEnd w:id="2377"/>
      <w:r w:rsidRPr="008136DC">
        <w:rPr>
          <w:rStyle w:val="TagStyle"/>
          <w:rtl/>
        </w:rPr>
        <w:t>&lt;&lt; דובר &gt;&gt;</w:t>
      </w:r>
      <w:r w:rsidRPr="00D21670">
        <w:rPr>
          <w:rStyle w:val="TagStyle"/>
          <w:rtl/>
        </w:rPr>
        <w:t xml:space="preserve"> </w:t>
      </w:r>
      <w:bookmarkStart w:id="2379" w:name="_Toc217940953"/>
      <w:bookmarkStart w:id="2380" w:name="_Toc217944890"/>
      <w:r>
        <w:rPr>
          <w:rtl/>
        </w:rPr>
        <w:t>השר המקשר בין הממשלה לכנסת דוד אמסלם:</w:t>
      </w:r>
      <w:bookmarkEnd w:id="2379"/>
      <w:bookmarkEnd w:id="2380"/>
      <w:r w:rsidRPr="00D21670">
        <w:rPr>
          <w:rStyle w:val="TagStyle"/>
          <w:rtl/>
        </w:rPr>
        <w:t xml:space="preserve"> </w:t>
      </w:r>
      <w:r w:rsidRPr="008136DC">
        <w:rPr>
          <w:rStyle w:val="TagStyle"/>
          <w:rtl/>
        </w:rPr>
        <w:t>&lt;&lt; דובר &gt;&gt;</w:t>
      </w:r>
      <w:r>
        <w:rPr>
          <w:rtl/>
        </w:rPr>
        <w:t xml:space="preserve"> </w:t>
      </w:r>
      <w:bookmarkEnd w:id="2378"/>
    </w:p>
    <w:p w:rsidR="00FC39BD" w:rsidRDefault="00FC39BD" w:rsidP="0025512D">
      <w:pPr>
        <w:pStyle w:val="KeepWithNext"/>
        <w:rPr>
          <w:rtl/>
          <w:lang w:eastAsia="he-IL"/>
        </w:rPr>
      </w:pPr>
      <w:bookmarkStart w:id="2381" w:name="_ETM_Q12_318874"/>
      <w:bookmarkStart w:id="2382" w:name="_ETM_Q12_318964"/>
      <w:bookmarkEnd w:id="2381"/>
      <w:bookmarkEnd w:id="2382"/>
    </w:p>
    <w:p w:rsidR="00FC39BD" w:rsidRDefault="00FC39BD" w:rsidP="0025512D">
      <w:pPr>
        <w:rPr>
          <w:rtl/>
          <w:lang w:eastAsia="he-IL"/>
        </w:rPr>
      </w:pPr>
      <w:bookmarkStart w:id="2383" w:name="_ETM_Q12_319015"/>
      <w:bookmarkStart w:id="2384" w:name="_ETM_Q12_319112"/>
      <w:bookmarkEnd w:id="2383"/>
      <w:bookmarkEnd w:id="2384"/>
      <w:r>
        <w:rPr>
          <w:rtl/>
          <w:lang w:eastAsia="he-IL"/>
        </w:rPr>
        <w:t>אדוני היושב</w:t>
      </w:r>
      <w:r>
        <w:rPr>
          <w:rFonts w:hint="cs"/>
          <w:rtl/>
          <w:lang w:eastAsia="he-IL"/>
        </w:rPr>
        <w:t>-</w:t>
      </w:r>
      <w:r>
        <w:rPr>
          <w:rtl/>
          <w:lang w:eastAsia="he-IL"/>
        </w:rPr>
        <w:t xml:space="preserve">ראש, </w:t>
      </w:r>
      <w:bookmarkStart w:id="2385" w:name="_ETM_Q12_324619"/>
      <w:bookmarkEnd w:id="2385"/>
      <w:r>
        <w:rPr>
          <w:rFonts w:hint="cs"/>
          <w:rtl/>
          <w:lang w:eastAsia="he-IL"/>
        </w:rPr>
        <w:t xml:space="preserve">מאיר, </w:t>
      </w:r>
      <w:r>
        <w:rPr>
          <w:rtl/>
          <w:lang w:eastAsia="he-IL"/>
        </w:rPr>
        <w:t xml:space="preserve">כמה זמן יש לי? </w:t>
      </w:r>
    </w:p>
    <w:p w:rsidR="00FC39BD" w:rsidRDefault="00FC39BD" w:rsidP="0025512D">
      <w:pPr>
        <w:rPr>
          <w:rtl/>
          <w:lang w:eastAsia="he-IL"/>
        </w:rPr>
      </w:pPr>
    </w:p>
    <w:p w:rsidR="00FC39BD" w:rsidRDefault="00FC39BD" w:rsidP="0025512D">
      <w:pPr>
        <w:pStyle w:val="af6"/>
        <w:keepNext/>
        <w:rPr>
          <w:rtl/>
        </w:rPr>
      </w:pPr>
      <w:r w:rsidRPr="008136DC">
        <w:rPr>
          <w:rStyle w:val="TagStyle"/>
          <w:rtl/>
        </w:rPr>
        <w:t xml:space="preserve"> &lt;&lt; יור &gt;&gt;</w:t>
      </w:r>
      <w:r w:rsidRPr="00B34D35">
        <w:rPr>
          <w:rStyle w:val="TagStyle"/>
          <w:rtl/>
        </w:rPr>
        <w:t xml:space="preserve"> </w:t>
      </w:r>
      <w:r>
        <w:rPr>
          <w:rtl/>
        </w:rPr>
        <w:t>היו"ר מאיר כהן:</w:t>
      </w:r>
      <w:r w:rsidRPr="00B34D35">
        <w:rPr>
          <w:rStyle w:val="TagStyle"/>
          <w:rtl/>
        </w:rPr>
        <w:t xml:space="preserve"> </w:t>
      </w:r>
      <w:r w:rsidRPr="008136DC">
        <w:rPr>
          <w:rStyle w:val="TagStyle"/>
          <w:rtl/>
        </w:rPr>
        <w:t>&lt;&lt; יור &gt;&gt;</w:t>
      </w:r>
      <w:r>
        <w:rPr>
          <w:rtl/>
        </w:rPr>
        <w:t xml:space="preserve"> </w:t>
      </w:r>
    </w:p>
    <w:p w:rsidR="00FC39BD" w:rsidRPr="00B34D35" w:rsidRDefault="00FC39BD" w:rsidP="0025512D">
      <w:pPr>
        <w:pStyle w:val="KeepWithNext"/>
        <w:rPr>
          <w:rtl/>
          <w:lang w:eastAsia="he-IL"/>
        </w:rPr>
      </w:pPr>
    </w:p>
    <w:p w:rsidR="00FC39BD" w:rsidRDefault="00FC39BD" w:rsidP="0025512D">
      <w:pPr>
        <w:rPr>
          <w:rtl/>
          <w:lang w:eastAsia="he-IL"/>
        </w:rPr>
      </w:pPr>
      <w:r>
        <w:rPr>
          <w:rtl/>
          <w:lang w:eastAsia="he-IL"/>
        </w:rPr>
        <w:t>עשר דקות, אדוני.</w:t>
      </w:r>
    </w:p>
    <w:p w:rsidR="00FC39BD" w:rsidRDefault="00FC39BD" w:rsidP="0025512D">
      <w:pPr>
        <w:rPr>
          <w:rtl/>
          <w:lang w:eastAsia="he-IL"/>
        </w:rPr>
      </w:pPr>
      <w:bookmarkStart w:id="2386" w:name="_ETM_Q12_327628"/>
      <w:bookmarkStart w:id="2387" w:name="_ETM_Q12_327695"/>
      <w:bookmarkEnd w:id="2386"/>
      <w:bookmarkEnd w:id="2387"/>
    </w:p>
    <w:p w:rsidR="00FC39BD" w:rsidRDefault="00FC39BD" w:rsidP="0025512D">
      <w:pPr>
        <w:pStyle w:val="-"/>
        <w:keepNext/>
        <w:rPr>
          <w:rtl/>
        </w:rPr>
      </w:pPr>
      <w:bookmarkStart w:id="2388" w:name="ET_speakercontinue_5971_13"/>
      <w:r w:rsidRPr="008136DC">
        <w:rPr>
          <w:rStyle w:val="TagStyle"/>
          <w:rtl/>
        </w:rPr>
        <w:t xml:space="preserve"> &lt;&lt; דובר_המשך &gt;&gt;</w:t>
      </w:r>
      <w:r w:rsidRPr="00B34D35">
        <w:rPr>
          <w:rStyle w:val="TagStyle"/>
          <w:rtl/>
        </w:rPr>
        <w:t xml:space="preserve"> </w:t>
      </w:r>
      <w:r>
        <w:rPr>
          <w:rtl/>
        </w:rPr>
        <w:t>השר המקשר בין הממשלה לכנסת דוד אמסלם:</w:t>
      </w:r>
      <w:r w:rsidRPr="00B34D35">
        <w:rPr>
          <w:rStyle w:val="TagStyle"/>
          <w:rtl/>
        </w:rPr>
        <w:t xml:space="preserve"> </w:t>
      </w:r>
      <w:r w:rsidRPr="008136DC">
        <w:rPr>
          <w:rStyle w:val="TagStyle"/>
          <w:rtl/>
        </w:rPr>
        <w:t>&lt;&lt; דובר_המשך &gt;&gt;</w:t>
      </w:r>
      <w:r>
        <w:rPr>
          <w:rtl/>
        </w:rPr>
        <w:t xml:space="preserve"> </w:t>
      </w:r>
      <w:bookmarkEnd w:id="2388"/>
    </w:p>
    <w:p w:rsidR="00FC39BD" w:rsidRPr="00B34D35" w:rsidRDefault="00FC39BD" w:rsidP="0025512D">
      <w:pPr>
        <w:pStyle w:val="KeepWithNext"/>
        <w:rPr>
          <w:rtl/>
          <w:lang w:eastAsia="he-IL"/>
        </w:rPr>
      </w:pPr>
      <w:bookmarkStart w:id="2389" w:name="_ETM_Q12_328599"/>
      <w:bookmarkEnd w:id="2389"/>
    </w:p>
    <w:p w:rsidR="00FC39BD" w:rsidRDefault="00FC39BD" w:rsidP="0025512D">
      <w:pPr>
        <w:rPr>
          <w:rtl/>
          <w:lang w:eastAsia="he-IL"/>
        </w:rPr>
      </w:pPr>
      <w:r>
        <w:rPr>
          <w:rtl/>
          <w:lang w:eastAsia="he-IL"/>
        </w:rPr>
        <w:t xml:space="preserve"> הרבה זמן. </w:t>
      </w:r>
      <w:bookmarkStart w:id="2390" w:name="_ETM_Q12_329029"/>
      <w:bookmarkEnd w:id="2390"/>
      <w:r>
        <w:rPr>
          <w:rtl/>
          <w:lang w:eastAsia="he-IL"/>
        </w:rPr>
        <w:t xml:space="preserve">לפני שאני אתייחס להצעת החוק, אני רוצה להתייחס לסוגיה שקרתה </w:t>
      </w:r>
      <w:bookmarkStart w:id="2391" w:name="_ETM_Q12_334220"/>
      <w:bookmarkEnd w:id="2391"/>
      <w:r>
        <w:rPr>
          <w:rtl/>
          <w:lang w:eastAsia="he-IL"/>
        </w:rPr>
        <w:t xml:space="preserve">בימים האחרונים </w:t>
      </w:r>
      <w:bookmarkStart w:id="2392" w:name="_ETM_Q12_337179"/>
      <w:bookmarkEnd w:id="2392"/>
      <w:r>
        <w:rPr>
          <w:rtl/>
          <w:lang w:eastAsia="he-IL"/>
        </w:rPr>
        <w:t>בבית המשפט העליון. בוא</w:t>
      </w:r>
      <w:r>
        <w:rPr>
          <w:rFonts w:hint="cs"/>
          <w:rtl/>
          <w:lang w:eastAsia="he-IL"/>
        </w:rPr>
        <w:t>ו</w:t>
      </w:r>
      <w:r>
        <w:rPr>
          <w:rtl/>
          <w:lang w:eastAsia="he-IL"/>
        </w:rPr>
        <w:t xml:space="preserve"> נ</w:t>
      </w:r>
      <w:r>
        <w:rPr>
          <w:rFonts w:hint="cs"/>
          <w:rtl/>
          <w:lang w:eastAsia="he-IL"/>
        </w:rPr>
        <w:t xml:space="preserve">עבור </w:t>
      </w:r>
      <w:r>
        <w:rPr>
          <w:rtl/>
          <w:lang w:eastAsia="he-IL"/>
        </w:rPr>
        <w:t xml:space="preserve">לכרונולוגיה. </w:t>
      </w:r>
      <w:bookmarkStart w:id="2393" w:name="_ETM_Q12_342380"/>
      <w:bookmarkEnd w:id="2393"/>
      <w:r>
        <w:rPr>
          <w:rFonts w:hint="cs"/>
          <w:rtl/>
          <w:lang w:eastAsia="he-IL"/>
        </w:rPr>
        <w:t xml:space="preserve">הרי </w:t>
      </w:r>
      <w:r>
        <w:rPr>
          <w:rtl/>
          <w:lang w:eastAsia="he-IL"/>
        </w:rPr>
        <w:t xml:space="preserve">הייתה עתירה לבית המשפט העליון </w:t>
      </w:r>
      <w:bookmarkStart w:id="2394" w:name="_ETM_Q12_347669"/>
      <w:bookmarkEnd w:id="2394"/>
      <w:r>
        <w:rPr>
          <w:rtl/>
          <w:lang w:eastAsia="he-IL"/>
        </w:rPr>
        <w:t xml:space="preserve">בנוגע לסגירת גלי צה"ל. </w:t>
      </w:r>
      <w:bookmarkStart w:id="2395" w:name="_ETM_Q12_350538"/>
      <w:bookmarkEnd w:id="2395"/>
      <w:r>
        <w:rPr>
          <w:rtl/>
          <w:lang w:eastAsia="he-IL"/>
        </w:rPr>
        <w:t xml:space="preserve">בית המשפט העליון </w:t>
      </w:r>
      <w:bookmarkStart w:id="2396" w:name="_ETM_Q12_353630"/>
      <w:bookmarkEnd w:id="2396"/>
      <w:r>
        <w:rPr>
          <w:rtl/>
          <w:lang w:eastAsia="he-IL"/>
        </w:rPr>
        <w:t xml:space="preserve">לא נתן צו על תנאי, </w:t>
      </w:r>
      <w:bookmarkStart w:id="2397" w:name="_ETM_Q12_357710"/>
      <w:bookmarkEnd w:id="2397"/>
      <w:r>
        <w:rPr>
          <w:rtl/>
          <w:lang w:eastAsia="he-IL"/>
        </w:rPr>
        <w:t xml:space="preserve">אבל קבע דיון. </w:t>
      </w:r>
      <w:bookmarkStart w:id="2398" w:name="_ETM_Q12_360300"/>
      <w:bookmarkEnd w:id="2398"/>
      <w:r>
        <w:rPr>
          <w:rtl/>
          <w:lang w:eastAsia="he-IL"/>
        </w:rPr>
        <w:t>מה עשתה הממשלה כרגיל</w:t>
      </w:r>
      <w:r>
        <w:rPr>
          <w:rFonts w:hint="cs"/>
          <w:rtl/>
          <w:lang w:eastAsia="he-IL"/>
        </w:rPr>
        <w:t>,</w:t>
      </w:r>
      <w:r>
        <w:rPr>
          <w:rtl/>
          <w:lang w:eastAsia="he-IL"/>
        </w:rPr>
        <w:t xml:space="preserve"> כמו כל ממשלה</w:t>
      </w:r>
      <w:r>
        <w:rPr>
          <w:rFonts w:hint="cs"/>
          <w:rtl/>
          <w:lang w:eastAsia="he-IL"/>
        </w:rPr>
        <w:t>?</w:t>
      </w:r>
      <w:r>
        <w:rPr>
          <w:rtl/>
          <w:lang w:eastAsia="he-IL"/>
        </w:rPr>
        <w:t xml:space="preserve"> אין צו על </w:t>
      </w:r>
      <w:bookmarkStart w:id="2399" w:name="_ETM_Q12_362635"/>
      <w:bookmarkEnd w:id="2399"/>
      <w:r>
        <w:rPr>
          <w:rtl/>
          <w:lang w:eastAsia="he-IL"/>
        </w:rPr>
        <w:t>תנאי</w:t>
      </w:r>
      <w:r>
        <w:rPr>
          <w:rFonts w:hint="cs"/>
          <w:rtl/>
          <w:lang w:eastAsia="he-IL"/>
        </w:rPr>
        <w:t>,</w:t>
      </w:r>
      <w:r>
        <w:rPr>
          <w:rtl/>
          <w:lang w:eastAsia="he-IL"/>
        </w:rPr>
        <w:t xml:space="preserve"> מתקדמים. </w:t>
      </w:r>
      <w:bookmarkStart w:id="2400" w:name="_ETM_Q12_366258"/>
      <w:bookmarkEnd w:id="2400"/>
      <w:r>
        <w:rPr>
          <w:rtl/>
          <w:lang w:eastAsia="he-IL"/>
        </w:rPr>
        <w:t xml:space="preserve">אבל לעמית זה לא מתאים. </w:t>
      </w:r>
      <w:bookmarkStart w:id="2401" w:name="_ETM_Q12_369839"/>
      <w:bookmarkEnd w:id="2401"/>
      <w:r>
        <w:rPr>
          <w:rtl/>
          <w:lang w:eastAsia="he-IL"/>
        </w:rPr>
        <w:t xml:space="preserve">מה </w:t>
      </w:r>
      <w:r>
        <w:rPr>
          <w:rFonts w:hint="cs"/>
          <w:rtl/>
          <w:lang w:eastAsia="he-IL"/>
        </w:rPr>
        <w:t xml:space="preserve">הוא </w:t>
      </w:r>
      <w:r>
        <w:rPr>
          <w:rtl/>
          <w:lang w:eastAsia="he-IL"/>
        </w:rPr>
        <w:t xml:space="preserve">עושה? </w:t>
      </w:r>
      <w:bookmarkStart w:id="2402" w:name="_ETM_Q12_371990"/>
      <w:bookmarkEnd w:id="2402"/>
      <w:r>
        <w:rPr>
          <w:rtl/>
          <w:lang w:eastAsia="he-IL"/>
        </w:rPr>
        <w:t>אין לי מושג באיזו פרוצדורה הוא משתמש</w:t>
      </w:r>
      <w:r>
        <w:rPr>
          <w:rFonts w:hint="cs"/>
          <w:rtl/>
          <w:lang w:eastAsia="he-IL"/>
        </w:rPr>
        <w:t>,</w:t>
      </w:r>
      <w:r>
        <w:rPr>
          <w:rtl/>
          <w:lang w:eastAsia="he-IL"/>
        </w:rPr>
        <w:t xml:space="preserve"> מחליט </w:t>
      </w:r>
      <w:bookmarkStart w:id="2403" w:name="_ETM_Q12_377300"/>
      <w:bookmarkEnd w:id="2403"/>
      <w:r>
        <w:rPr>
          <w:rtl/>
          <w:lang w:eastAsia="he-IL"/>
        </w:rPr>
        <w:t xml:space="preserve">להוציא צו על תנאי אחרי כמה ימים. </w:t>
      </w:r>
      <w:bookmarkStart w:id="2404" w:name="_ETM_Q12_382979"/>
      <w:bookmarkEnd w:id="2404"/>
      <w:r>
        <w:rPr>
          <w:rtl/>
          <w:lang w:eastAsia="he-IL"/>
        </w:rPr>
        <w:t>אתה יודע</w:t>
      </w:r>
      <w:r>
        <w:rPr>
          <w:rFonts w:hint="cs"/>
          <w:rtl/>
          <w:lang w:eastAsia="he-IL"/>
        </w:rPr>
        <w:t>,</w:t>
      </w:r>
      <w:r>
        <w:rPr>
          <w:rtl/>
          <w:lang w:eastAsia="he-IL"/>
        </w:rPr>
        <w:t xml:space="preserve"> אם אני עושה אנלוגיה לעולם הכדורגל</w:t>
      </w:r>
      <w:r>
        <w:rPr>
          <w:rFonts w:hint="cs"/>
          <w:rtl/>
          <w:lang w:eastAsia="he-IL"/>
        </w:rPr>
        <w:t>,</w:t>
      </w:r>
      <w:r>
        <w:rPr>
          <w:rtl/>
          <w:lang w:eastAsia="he-IL"/>
        </w:rPr>
        <w:t xml:space="preserve"> אחרי </w:t>
      </w:r>
      <w:bookmarkStart w:id="2405" w:name="_ETM_Q12_386535"/>
      <w:bookmarkEnd w:id="2405"/>
      <w:r>
        <w:rPr>
          <w:rtl/>
          <w:lang w:eastAsia="he-IL"/>
        </w:rPr>
        <w:t xml:space="preserve">שכל האוהדים </w:t>
      </w:r>
      <w:r>
        <w:rPr>
          <w:rFonts w:hint="cs"/>
          <w:rtl/>
          <w:lang w:eastAsia="he-IL"/>
        </w:rPr>
        <w:t>ה</w:t>
      </w:r>
      <w:r>
        <w:rPr>
          <w:rtl/>
          <w:lang w:eastAsia="he-IL"/>
        </w:rPr>
        <w:t xml:space="preserve">תפזרו </w:t>
      </w:r>
      <w:r>
        <w:rPr>
          <w:rFonts w:hint="cs"/>
          <w:rtl/>
          <w:lang w:eastAsia="he-IL"/>
        </w:rPr>
        <w:t>ו</w:t>
      </w:r>
      <w:r>
        <w:rPr>
          <w:rtl/>
          <w:lang w:eastAsia="he-IL"/>
        </w:rPr>
        <w:t>המשחק נגמר, הוא חזר למגרש</w:t>
      </w:r>
      <w:r>
        <w:rPr>
          <w:rFonts w:hint="cs"/>
          <w:rtl/>
          <w:lang w:eastAsia="he-IL"/>
        </w:rPr>
        <w:t xml:space="preserve"> ריק</w:t>
      </w:r>
      <w:r>
        <w:rPr>
          <w:rtl/>
          <w:lang w:eastAsia="he-IL"/>
        </w:rPr>
        <w:t xml:space="preserve"> לבד</w:t>
      </w:r>
      <w:r>
        <w:rPr>
          <w:rFonts w:hint="cs"/>
          <w:rtl/>
          <w:lang w:eastAsia="he-IL"/>
        </w:rPr>
        <w:t xml:space="preserve"> ושרק ואמר: </w:t>
      </w:r>
      <w:r>
        <w:rPr>
          <w:rtl/>
          <w:lang w:eastAsia="he-IL"/>
        </w:rPr>
        <w:t>חבר</w:t>
      </w:r>
      <w:r>
        <w:rPr>
          <w:rFonts w:hint="cs"/>
          <w:rtl/>
          <w:lang w:eastAsia="he-IL"/>
        </w:rPr>
        <w:t xml:space="preserve">'ה, היה גול. </w:t>
      </w:r>
      <w:bookmarkStart w:id="2406" w:name="_ETM_Q12_395330"/>
      <w:bookmarkEnd w:id="2406"/>
      <w:r>
        <w:rPr>
          <w:rtl/>
          <w:lang w:eastAsia="he-IL"/>
        </w:rPr>
        <w:t>ואת מי הוא מינה</w:t>
      </w:r>
      <w:r>
        <w:rPr>
          <w:rFonts w:hint="cs"/>
          <w:rtl/>
          <w:lang w:eastAsia="he-IL"/>
        </w:rPr>
        <w:t>?</w:t>
      </w:r>
      <w:r>
        <w:rPr>
          <w:rtl/>
          <w:lang w:eastAsia="he-IL"/>
        </w:rPr>
        <w:t xml:space="preserve"> </w:t>
      </w:r>
      <w:bookmarkStart w:id="2407" w:name="_ETM_Q12_398059"/>
      <w:bookmarkEnd w:id="2407"/>
      <w:r>
        <w:rPr>
          <w:rtl/>
          <w:lang w:eastAsia="he-IL"/>
        </w:rPr>
        <w:t>חבר הכנסת פורר, תקשיב טוב</w:t>
      </w:r>
      <w:r>
        <w:rPr>
          <w:rFonts w:hint="cs"/>
          <w:rtl/>
          <w:lang w:eastAsia="he-IL"/>
        </w:rPr>
        <w:t>.</w:t>
      </w:r>
      <w:r>
        <w:rPr>
          <w:rtl/>
          <w:lang w:eastAsia="he-IL"/>
        </w:rPr>
        <w:t xml:space="preserve"> דרך אגב, זו לא שאלה </w:t>
      </w:r>
      <w:bookmarkStart w:id="2408" w:name="_ETM_Q12_400334"/>
      <w:bookmarkEnd w:id="2408"/>
      <w:r>
        <w:rPr>
          <w:rtl/>
          <w:lang w:eastAsia="he-IL"/>
        </w:rPr>
        <w:t xml:space="preserve">של שמאל או ימין. </w:t>
      </w:r>
      <w:bookmarkStart w:id="2409" w:name="_ETM_Q12_404559"/>
      <w:bookmarkStart w:id="2410" w:name="_ETM_Q12_406449"/>
      <w:bookmarkEnd w:id="2409"/>
      <w:bookmarkEnd w:id="2410"/>
    </w:p>
    <w:p w:rsidR="00FC39BD" w:rsidRDefault="00FC39BD" w:rsidP="0025512D">
      <w:pPr>
        <w:rPr>
          <w:rtl/>
          <w:lang w:eastAsia="he-IL"/>
        </w:rPr>
      </w:pPr>
    </w:p>
    <w:p w:rsidR="00FC39BD" w:rsidRDefault="00FC39BD" w:rsidP="0025512D">
      <w:pPr>
        <w:pStyle w:val="af5"/>
        <w:keepNext/>
        <w:rPr>
          <w:rtl/>
        </w:rPr>
      </w:pPr>
      <w:bookmarkStart w:id="2411" w:name="ET_interruption_5520_14"/>
      <w:r w:rsidRPr="008136DC">
        <w:rPr>
          <w:rStyle w:val="TagStyle"/>
          <w:rtl/>
        </w:rPr>
        <w:t xml:space="preserve"> &lt;&lt; קריאה &gt;&gt;</w:t>
      </w:r>
      <w:r w:rsidRPr="00C419CD">
        <w:rPr>
          <w:rStyle w:val="TagStyle"/>
          <w:rtl/>
        </w:rPr>
        <w:t xml:space="preserve"> </w:t>
      </w:r>
      <w:r>
        <w:rPr>
          <w:rtl/>
        </w:rPr>
        <w:t>עודד פורר (ישראל ביתנו):</w:t>
      </w:r>
      <w:r w:rsidRPr="00C419CD">
        <w:rPr>
          <w:rStyle w:val="TagStyle"/>
          <w:rtl/>
        </w:rPr>
        <w:t xml:space="preserve"> </w:t>
      </w:r>
      <w:r w:rsidRPr="008136DC">
        <w:rPr>
          <w:rStyle w:val="TagStyle"/>
          <w:rtl/>
        </w:rPr>
        <w:t>&lt;&lt; קריאה &gt;&gt;</w:t>
      </w:r>
      <w:r>
        <w:rPr>
          <w:rtl/>
        </w:rPr>
        <w:t xml:space="preserve"> </w:t>
      </w:r>
      <w:bookmarkEnd w:id="2411"/>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 - -</w:t>
      </w:r>
    </w:p>
    <w:p w:rsidR="00FC39BD" w:rsidRDefault="00FC39BD" w:rsidP="0025512D">
      <w:pPr>
        <w:rPr>
          <w:rtl/>
          <w:lang w:eastAsia="he-IL"/>
        </w:rPr>
      </w:pPr>
      <w:bookmarkStart w:id="2412" w:name="_ETM_Q12_406002"/>
      <w:bookmarkStart w:id="2413" w:name="_ETM_Q12_406017"/>
      <w:bookmarkEnd w:id="2412"/>
      <w:bookmarkEnd w:id="2413"/>
    </w:p>
    <w:p w:rsidR="00FC39BD" w:rsidRDefault="00FC39BD" w:rsidP="0025512D">
      <w:pPr>
        <w:pStyle w:val="-"/>
        <w:keepNext/>
        <w:rPr>
          <w:rtl/>
        </w:rPr>
      </w:pPr>
      <w:bookmarkStart w:id="2414" w:name="ET_speakercontinue_5971_15"/>
      <w:r w:rsidRPr="008136DC">
        <w:rPr>
          <w:rStyle w:val="TagStyle"/>
          <w:rtl/>
        </w:rPr>
        <w:t xml:space="preserve"> &lt;&lt; דובר_המשך &gt;&gt;</w:t>
      </w:r>
      <w:r w:rsidRPr="00C419CD">
        <w:rPr>
          <w:rStyle w:val="TagStyle"/>
          <w:rtl/>
        </w:rPr>
        <w:t xml:space="preserve"> </w:t>
      </w:r>
      <w:r>
        <w:rPr>
          <w:rtl/>
        </w:rPr>
        <w:t>השר המקשר בין הממשלה לכנסת דוד אמסלם:</w:t>
      </w:r>
      <w:r w:rsidRPr="00C419CD">
        <w:rPr>
          <w:rStyle w:val="TagStyle"/>
          <w:rtl/>
        </w:rPr>
        <w:t xml:space="preserve"> </w:t>
      </w:r>
      <w:r w:rsidRPr="008136DC">
        <w:rPr>
          <w:rStyle w:val="TagStyle"/>
          <w:rtl/>
        </w:rPr>
        <w:t>&lt;&lt; דובר_המשך &gt;&gt;</w:t>
      </w:r>
      <w:r>
        <w:rPr>
          <w:rtl/>
        </w:rPr>
        <w:t xml:space="preserve"> </w:t>
      </w:r>
      <w:bookmarkEnd w:id="2414"/>
    </w:p>
    <w:p w:rsidR="00FC39BD" w:rsidRDefault="00FC39BD" w:rsidP="0025512D">
      <w:pPr>
        <w:pStyle w:val="KeepWithNext"/>
        <w:rPr>
          <w:rtl/>
          <w:lang w:eastAsia="he-IL"/>
        </w:rPr>
      </w:pPr>
    </w:p>
    <w:p w:rsidR="00FC39BD" w:rsidRDefault="00FC39BD" w:rsidP="0025512D">
      <w:pPr>
        <w:rPr>
          <w:rtl/>
          <w:lang w:eastAsia="he-IL"/>
        </w:rPr>
      </w:pPr>
      <w:bookmarkStart w:id="2415" w:name="_ETM_Q12_407091"/>
      <w:bookmarkEnd w:id="2415"/>
      <w:r>
        <w:rPr>
          <w:rFonts w:hint="cs"/>
          <w:rtl/>
          <w:lang w:eastAsia="he-IL"/>
        </w:rPr>
        <w:t xml:space="preserve">דקה. </w:t>
      </w:r>
      <w:r>
        <w:rPr>
          <w:rtl/>
          <w:lang w:eastAsia="he-IL"/>
        </w:rPr>
        <w:t xml:space="preserve">הוא מינה </w:t>
      </w:r>
      <w:bookmarkStart w:id="2416" w:name="_ETM_Q12_408809"/>
      <w:bookmarkEnd w:id="2416"/>
      <w:r>
        <w:rPr>
          <w:rtl/>
          <w:lang w:eastAsia="he-IL"/>
        </w:rPr>
        <w:t xml:space="preserve">כמובן את ידידתנו </w:t>
      </w:r>
      <w:bookmarkStart w:id="2417" w:name="_ETM_Q12_413259"/>
      <w:bookmarkEnd w:id="2417"/>
      <w:r>
        <w:rPr>
          <w:rtl/>
          <w:lang w:eastAsia="he-IL"/>
        </w:rPr>
        <w:t>דפנה ארז</w:t>
      </w:r>
      <w:r>
        <w:rPr>
          <w:rFonts w:hint="cs"/>
          <w:rtl/>
          <w:lang w:eastAsia="he-IL"/>
        </w:rPr>
        <w:t>-</w:t>
      </w:r>
      <w:r>
        <w:rPr>
          <w:rtl/>
          <w:lang w:eastAsia="he-IL"/>
        </w:rPr>
        <w:t>ברק</w:t>
      </w:r>
      <w:r>
        <w:rPr>
          <w:rFonts w:hint="cs"/>
          <w:rtl/>
          <w:lang w:eastAsia="he-IL"/>
        </w:rPr>
        <w:t>,</w:t>
      </w:r>
      <w:r>
        <w:rPr>
          <w:rtl/>
          <w:lang w:eastAsia="he-IL"/>
        </w:rPr>
        <w:t xml:space="preserve"> </w:t>
      </w:r>
      <w:bookmarkStart w:id="2418" w:name="_ETM_Q12_416100"/>
      <w:bookmarkEnd w:id="2418"/>
      <w:r>
        <w:rPr>
          <w:rtl/>
          <w:lang w:eastAsia="he-IL"/>
        </w:rPr>
        <w:t>התאומה הסיאמית שלו</w:t>
      </w:r>
      <w:r>
        <w:rPr>
          <w:rFonts w:hint="cs"/>
          <w:rtl/>
          <w:lang w:eastAsia="he-IL"/>
        </w:rPr>
        <w:t>;</w:t>
      </w:r>
      <w:r>
        <w:rPr>
          <w:rtl/>
          <w:lang w:eastAsia="he-IL"/>
        </w:rPr>
        <w:t xml:space="preserve"> </w:t>
      </w:r>
      <w:bookmarkStart w:id="2419" w:name="_ETM_Q12_418580"/>
      <w:bookmarkEnd w:id="2419"/>
      <w:r>
        <w:rPr>
          <w:rtl/>
          <w:lang w:eastAsia="he-IL"/>
        </w:rPr>
        <w:t>קבע את השופטת רונן</w:t>
      </w:r>
      <w:r>
        <w:rPr>
          <w:rFonts w:hint="cs"/>
          <w:rtl/>
          <w:lang w:eastAsia="he-IL"/>
        </w:rPr>
        <w:t xml:space="preserve"> –</w:t>
      </w:r>
      <w:r>
        <w:rPr>
          <w:rtl/>
          <w:lang w:eastAsia="he-IL"/>
        </w:rPr>
        <w:t xml:space="preserve"> ז</w:t>
      </w:r>
      <w:r>
        <w:rPr>
          <w:rFonts w:hint="cs"/>
          <w:rtl/>
          <w:lang w:eastAsia="he-IL"/>
        </w:rPr>
        <w:t xml:space="preserve">ו </w:t>
      </w:r>
      <w:r>
        <w:rPr>
          <w:rtl/>
          <w:lang w:eastAsia="he-IL"/>
        </w:rPr>
        <w:t xml:space="preserve">שהלכה לבדוק אם המזרון של </w:t>
      </w:r>
      <w:bookmarkStart w:id="2420" w:name="_ETM_Q12_422116"/>
      <w:bookmarkEnd w:id="2420"/>
      <w:proofErr w:type="spellStart"/>
      <w:r>
        <w:rPr>
          <w:rtl/>
          <w:lang w:eastAsia="he-IL"/>
        </w:rPr>
        <w:t>הנו</w:t>
      </w:r>
      <w:r>
        <w:rPr>
          <w:rFonts w:hint="cs"/>
          <w:rtl/>
          <w:lang w:eastAsia="he-IL"/>
        </w:rPr>
        <w:t>ח'</w:t>
      </w:r>
      <w:r>
        <w:rPr>
          <w:rtl/>
          <w:lang w:eastAsia="he-IL"/>
        </w:rPr>
        <w:t>בות</w:t>
      </w:r>
      <w:proofErr w:type="spellEnd"/>
      <w:r>
        <w:rPr>
          <w:rtl/>
          <w:lang w:eastAsia="he-IL"/>
        </w:rPr>
        <w:t xml:space="preserve"> מספיק עבה או לא מספיק עבה</w:t>
      </w:r>
      <w:r>
        <w:rPr>
          <w:rFonts w:hint="cs"/>
          <w:rtl/>
          <w:lang w:eastAsia="he-IL"/>
        </w:rPr>
        <w:t>.</w:t>
      </w:r>
      <w:r>
        <w:rPr>
          <w:rtl/>
          <w:lang w:eastAsia="he-IL"/>
        </w:rPr>
        <w:t xml:space="preserve"> את חיילי צה</w:t>
      </w:r>
      <w:r>
        <w:rPr>
          <w:rFonts w:hint="cs"/>
          <w:rtl/>
          <w:lang w:eastAsia="he-IL"/>
        </w:rPr>
        <w:t>"</w:t>
      </w:r>
      <w:r>
        <w:rPr>
          <w:rtl/>
          <w:lang w:eastAsia="he-IL"/>
        </w:rPr>
        <w:t xml:space="preserve">ל </w:t>
      </w:r>
      <w:bookmarkStart w:id="2421" w:name="_ETM_Q12_425653"/>
      <w:bookmarkEnd w:id="2421"/>
      <w:r>
        <w:rPr>
          <w:rFonts w:hint="cs"/>
          <w:rtl/>
          <w:lang w:eastAsia="he-IL"/>
        </w:rPr>
        <w:t xml:space="preserve">הם </w:t>
      </w:r>
      <w:r>
        <w:rPr>
          <w:rtl/>
          <w:lang w:eastAsia="he-IL"/>
        </w:rPr>
        <w:t>אף פעם לא בדקו</w:t>
      </w:r>
      <w:r>
        <w:rPr>
          <w:rFonts w:hint="cs"/>
          <w:rtl/>
          <w:lang w:eastAsia="he-IL"/>
        </w:rPr>
        <w:t>.</w:t>
      </w:r>
      <w:r>
        <w:rPr>
          <w:rtl/>
          <w:lang w:eastAsia="he-IL"/>
        </w:rPr>
        <w:t xml:space="preserve"> </w:t>
      </w:r>
      <w:bookmarkStart w:id="2422" w:name="_ETM_Q12_429929"/>
      <w:bookmarkEnd w:id="2422"/>
      <w:r>
        <w:rPr>
          <w:rtl/>
          <w:lang w:eastAsia="he-IL"/>
        </w:rPr>
        <w:t xml:space="preserve">את האסירים היהודים </w:t>
      </w:r>
      <w:r>
        <w:rPr>
          <w:rFonts w:hint="cs"/>
          <w:rtl/>
          <w:lang w:eastAsia="he-IL"/>
        </w:rPr>
        <w:t xml:space="preserve">– </w:t>
      </w:r>
      <w:r>
        <w:rPr>
          <w:rtl/>
          <w:lang w:eastAsia="he-IL"/>
        </w:rPr>
        <w:t>אף פעם</w:t>
      </w:r>
      <w:bookmarkStart w:id="2423" w:name="_ETM_Q12_432850"/>
      <w:bookmarkEnd w:id="2423"/>
      <w:r>
        <w:rPr>
          <w:rFonts w:hint="cs"/>
          <w:rtl/>
          <w:lang w:eastAsia="he-IL"/>
        </w:rPr>
        <w:t xml:space="preserve">. </w:t>
      </w:r>
      <w:r>
        <w:rPr>
          <w:rtl/>
          <w:lang w:eastAsia="he-IL"/>
        </w:rPr>
        <w:t xml:space="preserve">וכמובן את מר </w:t>
      </w:r>
      <w:r>
        <w:rPr>
          <w:rFonts w:hint="cs"/>
          <w:rtl/>
          <w:lang w:eastAsia="he-IL"/>
        </w:rPr>
        <w:t>כ</w:t>
      </w:r>
      <w:r>
        <w:rPr>
          <w:rtl/>
          <w:lang w:eastAsia="he-IL"/>
        </w:rPr>
        <w:t xml:space="preserve">שר. </w:t>
      </w:r>
      <w:bookmarkStart w:id="2424" w:name="_ETM_Q12_435720"/>
      <w:bookmarkEnd w:id="2424"/>
      <w:r>
        <w:rPr>
          <w:rtl/>
          <w:lang w:eastAsia="he-IL"/>
        </w:rPr>
        <w:t xml:space="preserve">זה ההרכב </w:t>
      </w:r>
      <w:bookmarkStart w:id="2425" w:name="_ETM_Q12_437920"/>
      <w:bookmarkEnd w:id="2425"/>
      <w:r>
        <w:rPr>
          <w:rtl/>
          <w:lang w:eastAsia="he-IL"/>
        </w:rPr>
        <w:t>שאמור, אדוני היושב</w:t>
      </w:r>
      <w:r>
        <w:rPr>
          <w:rFonts w:hint="cs"/>
          <w:rtl/>
          <w:lang w:eastAsia="he-IL"/>
        </w:rPr>
        <w:t>-</w:t>
      </w:r>
      <w:r>
        <w:rPr>
          <w:rtl/>
          <w:lang w:eastAsia="he-IL"/>
        </w:rPr>
        <w:t xml:space="preserve">ראש, לקבוע אם סוגרים את גלי צה"ל. </w:t>
      </w:r>
      <w:bookmarkStart w:id="2426" w:name="_ETM_Q12_443809"/>
      <w:bookmarkEnd w:id="2426"/>
      <w:r>
        <w:rPr>
          <w:rtl/>
          <w:lang w:eastAsia="he-IL"/>
        </w:rPr>
        <w:t xml:space="preserve">תבין טוב. </w:t>
      </w:r>
    </w:p>
    <w:p w:rsidR="00FC39BD" w:rsidRDefault="00FC39BD" w:rsidP="0025512D">
      <w:pPr>
        <w:rPr>
          <w:rtl/>
          <w:lang w:eastAsia="he-IL"/>
        </w:rPr>
      </w:pPr>
      <w:bookmarkStart w:id="2427" w:name="_ETM_Q12_447987"/>
      <w:bookmarkStart w:id="2428" w:name="_ETM_Q12_448062"/>
      <w:bookmarkEnd w:id="2427"/>
      <w:bookmarkEnd w:id="2428"/>
    </w:p>
    <w:p w:rsidR="00FC39BD" w:rsidRDefault="00FC39BD" w:rsidP="0025512D">
      <w:pPr>
        <w:rPr>
          <w:rtl/>
          <w:lang w:eastAsia="he-IL"/>
        </w:rPr>
      </w:pPr>
      <w:bookmarkStart w:id="2429" w:name="_ETM_Q12_448106"/>
      <w:bookmarkStart w:id="2430" w:name="_ETM_Q12_448158"/>
      <w:bookmarkEnd w:id="2429"/>
      <w:bookmarkEnd w:id="2430"/>
      <w:r>
        <w:rPr>
          <w:rtl/>
          <w:lang w:eastAsia="he-IL"/>
        </w:rPr>
        <w:t>אני בשוק</w:t>
      </w:r>
      <w:r>
        <w:rPr>
          <w:rFonts w:hint="cs"/>
          <w:rtl/>
          <w:lang w:eastAsia="he-IL"/>
        </w:rPr>
        <w:t>.</w:t>
      </w:r>
      <w:r>
        <w:rPr>
          <w:rtl/>
          <w:lang w:eastAsia="he-IL"/>
        </w:rPr>
        <w:t xml:space="preserve"> אני שאלתי את עצמי בשבוע </w:t>
      </w:r>
      <w:bookmarkStart w:id="2431" w:name="_ETM_Q12_446669"/>
      <w:bookmarkEnd w:id="2431"/>
      <w:r>
        <w:rPr>
          <w:rtl/>
          <w:lang w:eastAsia="he-IL"/>
        </w:rPr>
        <w:t>הקודם</w:t>
      </w:r>
      <w:r>
        <w:rPr>
          <w:rFonts w:hint="cs"/>
          <w:rtl/>
          <w:lang w:eastAsia="he-IL"/>
        </w:rPr>
        <w:t>,</w:t>
      </w:r>
      <w:r>
        <w:rPr>
          <w:rtl/>
          <w:lang w:eastAsia="he-IL"/>
        </w:rPr>
        <w:t xml:space="preserve"> </w:t>
      </w:r>
      <w:bookmarkStart w:id="2432" w:name="_ETM_Q12_450700"/>
      <w:bookmarkEnd w:id="2432"/>
      <w:r>
        <w:rPr>
          <w:rtl/>
          <w:lang w:eastAsia="he-IL"/>
        </w:rPr>
        <w:t xml:space="preserve">הרי אם </w:t>
      </w:r>
      <w:bookmarkStart w:id="2433" w:name="_ETM_Q12_452750"/>
      <w:bookmarkEnd w:id="2433"/>
      <w:r>
        <w:rPr>
          <w:rtl/>
          <w:lang w:eastAsia="he-IL"/>
        </w:rPr>
        <w:t>הממשלה לא יכולה לסגור את גלי צה</w:t>
      </w:r>
      <w:r>
        <w:rPr>
          <w:rFonts w:hint="cs"/>
          <w:rtl/>
          <w:lang w:eastAsia="he-IL"/>
        </w:rPr>
        <w:t>"</w:t>
      </w:r>
      <w:r>
        <w:rPr>
          <w:rtl/>
          <w:lang w:eastAsia="he-IL"/>
        </w:rPr>
        <w:t xml:space="preserve">ל </w:t>
      </w:r>
      <w:r>
        <w:rPr>
          <w:rFonts w:hint="cs"/>
          <w:rtl/>
          <w:lang w:eastAsia="he-IL"/>
        </w:rPr>
        <w:t xml:space="preserve">– </w:t>
      </w:r>
      <w:r>
        <w:rPr>
          <w:rtl/>
          <w:lang w:eastAsia="he-IL"/>
        </w:rPr>
        <w:t xml:space="preserve">דרך אגב, יש </w:t>
      </w:r>
      <w:bookmarkStart w:id="2434" w:name="_ETM_Q12_456979"/>
      <w:bookmarkEnd w:id="2434"/>
      <w:r>
        <w:rPr>
          <w:rtl/>
          <w:lang w:eastAsia="he-IL"/>
        </w:rPr>
        <w:t>להם תמיד את הסיסמאות הנ</w:t>
      </w:r>
      <w:r>
        <w:rPr>
          <w:rFonts w:hint="cs"/>
          <w:rtl/>
          <w:lang w:eastAsia="he-IL"/>
        </w:rPr>
        <w:t>ב</w:t>
      </w:r>
      <w:r>
        <w:rPr>
          <w:rtl/>
          <w:lang w:eastAsia="he-IL"/>
        </w:rPr>
        <w:t>ובות</w:t>
      </w:r>
      <w:r>
        <w:rPr>
          <w:rFonts w:hint="cs"/>
          <w:rtl/>
          <w:lang w:eastAsia="he-IL"/>
        </w:rPr>
        <w:t>:</w:t>
      </w:r>
      <w:r>
        <w:rPr>
          <w:rtl/>
          <w:lang w:eastAsia="he-IL"/>
        </w:rPr>
        <w:t xml:space="preserve"> פגם מהותי </w:t>
      </w:r>
      <w:bookmarkStart w:id="2435" w:name="_ETM_Q12_462600"/>
      <w:bookmarkEnd w:id="2435"/>
      <w:r>
        <w:rPr>
          <w:rtl/>
          <w:lang w:eastAsia="he-IL"/>
        </w:rPr>
        <w:t>וכ</w:t>
      </w:r>
      <w:r>
        <w:rPr>
          <w:rFonts w:hint="cs"/>
          <w:rtl/>
          <w:lang w:eastAsia="he-IL"/>
        </w:rPr>
        <w:t xml:space="preserve">ו' </w:t>
      </w:r>
      <w:proofErr w:type="spellStart"/>
      <w:r>
        <w:rPr>
          <w:rFonts w:hint="cs"/>
          <w:rtl/>
          <w:lang w:eastAsia="he-IL"/>
        </w:rPr>
        <w:t>וכו</w:t>
      </w:r>
      <w:proofErr w:type="spellEnd"/>
      <w:r>
        <w:rPr>
          <w:rFonts w:hint="cs"/>
          <w:rtl/>
          <w:lang w:eastAsia="he-IL"/>
        </w:rPr>
        <w:t xml:space="preserve">'. </w:t>
      </w:r>
      <w:bookmarkStart w:id="2436" w:name="_ETM_Q12_465190"/>
      <w:bookmarkEnd w:id="2436"/>
      <w:r>
        <w:rPr>
          <w:rFonts w:hint="cs"/>
          <w:rtl/>
          <w:lang w:eastAsia="he-IL"/>
        </w:rPr>
        <w:t xml:space="preserve">דרך </w:t>
      </w:r>
      <w:bookmarkStart w:id="2437" w:name="_ETM_Q12_472509"/>
      <w:bookmarkEnd w:id="2437"/>
      <w:r>
        <w:rPr>
          <w:rFonts w:hint="cs"/>
          <w:rtl/>
          <w:lang w:eastAsia="he-IL"/>
        </w:rPr>
        <w:t xml:space="preserve">אגב, </w:t>
      </w:r>
      <w:r>
        <w:rPr>
          <w:rtl/>
          <w:lang w:eastAsia="he-IL"/>
        </w:rPr>
        <w:t xml:space="preserve">ההחלטה עברה פה אחד בממשלה. </w:t>
      </w:r>
      <w:bookmarkStart w:id="2438" w:name="_ETM_Q12_468749"/>
      <w:bookmarkEnd w:id="2438"/>
      <w:r>
        <w:rPr>
          <w:rtl/>
          <w:lang w:eastAsia="he-IL"/>
        </w:rPr>
        <w:t xml:space="preserve">סגירת גלי צה"ל זה לא שאלה פוליטית. גם השמאל במהלך </w:t>
      </w:r>
      <w:bookmarkStart w:id="2439" w:name="_ETM_Q12_472309"/>
      <w:bookmarkEnd w:id="2439"/>
      <w:r>
        <w:rPr>
          <w:rtl/>
          <w:lang w:eastAsia="he-IL"/>
        </w:rPr>
        <w:t xml:space="preserve">השנים רצה לסגור את גלי צה"ל. </w:t>
      </w:r>
      <w:bookmarkStart w:id="2440" w:name="_ETM_Q12_476390"/>
      <w:bookmarkEnd w:id="2440"/>
      <w:r>
        <w:rPr>
          <w:rtl/>
          <w:lang w:eastAsia="he-IL"/>
        </w:rPr>
        <w:t xml:space="preserve">לא יעלה על הדעת </w:t>
      </w:r>
      <w:bookmarkStart w:id="2441" w:name="_ETM_Q12_478670"/>
      <w:bookmarkEnd w:id="2441"/>
      <w:r>
        <w:rPr>
          <w:rtl/>
          <w:lang w:eastAsia="he-IL"/>
        </w:rPr>
        <w:t>שחייל</w:t>
      </w:r>
      <w:r>
        <w:rPr>
          <w:rFonts w:hint="cs"/>
          <w:rtl/>
          <w:lang w:eastAsia="he-IL"/>
        </w:rPr>
        <w:t xml:space="preserve"> בסדיר עם </w:t>
      </w:r>
      <w:bookmarkStart w:id="2442" w:name="_ETM_Q12_481034"/>
      <w:bookmarkEnd w:id="2442"/>
      <w:r>
        <w:rPr>
          <w:rFonts w:hint="cs"/>
          <w:rtl/>
          <w:lang w:eastAsia="he-IL"/>
        </w:rPr>
        <w:t xml:space="preserve">מדים </w:t>
      </w:r>
      <w:bookmarkStart w:id="2443" w:name="_ETM_Q12_482170"/>
      <w:bookmarkEnd w:id="2443"/>
      <w:r>
        <w:rPr>
          <w:rtl/>
          <w:lang w:eastAsia="he-IL"/>
        </w:rPr>
        <w:t>אמור לעלות בחדשות ולתקוף את הרמטכ</w:t>
      </w:r>
      <w:r>
        <w:rPr>
          <w:rFonts w:hint="cs"/>
          <w:rtl/>
          <w:lang w:eastAsia="he-IL"/>
        </w:rPr>
        <w:t>"</w:t>
      </w:r>
      <w:r>
        <w:rPr>
          <w:rtl/>
          <w:lang w:eastAsia="he-IL"/>
        </w:rPr>
        <w:t>ל שלו</w:t>
      </w:r>
      <w:r>
        <w:rPr>
          <w:rFonts w:hint="cs"/>
          <w:rtl/>
          <w:lang w:eastAsia="he-IL"/>
        </w:rPr>
        <w:t>,</w:t>
      </w:r>
      <w:r>
        <w:rPr>
          <w:rtl/>
          <w:lang w:eastAsia="he-IL"/>
        </w:rPr>
        <w:t xml:space="preserve"> </w:t>
      </w:r>
      <w:bookmarkStart w:id="2444" w:name="_ETM_Q12_485910"/>
      <w:bookmarkEnd w:id="2444"/>
      <w:r>
        <w:rPr>
          <w:rtl/>
          <w:lang w:eastAsia="he-IL"/>
        </w:rPr>
        <w:t>למה לדעתו</w:t>
      </w:r>
      <w:r>
        <w:rPr>
          <w:rFonts w:hint="cs"/>
          <w:rtl/>
          <w:lang w:eastAsia="he-IL"/>
        </w:rPr>
        <w:t xml:space="preserve"> </w:t>
      </w:r>
      <w:r>
        <w:rPr>
          <w:rtl/>
          <w:lang w:eastAsia="he-IL"/>
        </w:rPr>
        <w:t>הרמטכ</w:t>
      </w:r>
      <w:r>
        <w:rPr>
          <w:rFonts w:hint="cs"/>
          <w:rtl/>
          <w:lang w:eastAsia="he-IL"/>
        </w:rPr>
        <w:t>"</w:t>
      </w:r>
      <w:r>
        <w:rPr>
          <w:rtl/>
          <w:lang w:eastAsia="he-IL"/>
        </w:rPr>
        <w:t xml:space="preserve">ל לא פעל נכון באזור כזה או אחר </w:t>
      </w:r>
      <w:bookmarkStart w:id="2445" w:name="_ETM_Q12_489505"/>
      <w:bookmarkEnd w:id="2445"/>
      <w:r>
        <w:rPr>
          <w:rtl/>
          <w:lang w:eastAsia="he-IL"/>
        </w:rPr>
        <w:t>או בסוגיה כזאת או אחרת</w:t>
      </w:r>
      <w:r>
        <w:rPr>
          <w:rFonts w:hint="cs"/>
          <w:rtl/>
          <w:lang w:eastAsia="he-IL"/>
        </w:rPr>
        <w:t>, ו</w:t>
      </w:r>
      <w:r>
        <w:rPr>
          <w:rtl/>
          <w:lang w:eastAsia="he-IL"/>
        </w:rPr>
        <w:t>בוודאי לא את הממשלה</w:t>
      </w:r>
      <w:r>
        <w:rPr>
          <w:rFonts w:hint="cs"/>
          <w:rtl/>
          <w:lang w:eastAsia="he-IL"/>
        </w:rPr>
        <w:t xml:space="preserve">. </w:t>
      </w:r>
    </w:p>
    <w:p w:rsidR="00FC39BD" w:rsidRDefault="00FC39BD" w:rsidP="0025512D">
      <w:pPr>
        <w:rPr>
          <w:rtl/>
          <w:lang w:eastAsia="he-IL"/>
        </w:rPr>
      </w:pPr>
      <w:bookmarkStart w:id="2446" w:name="_ETM_Q12_509149"/>
      <w:bookmarkStart w:id="2447" w:name="_ETM_Q12_509243"/>
      <w:bookmarkEnd w:id="2446"/>
      <w:bookmarkEnd w:id="2447"/>
    </w:p>
    <w:p w:rsidR="00FC39BD" w:rsidRDefault="00FC39BD" w:rsidP="0025512D">
      <w:pPr>
        <w:rPr>
          <w:rtl/>
          <w:lang w:eastAsia="he-IL"/>
        </w:rPr>
      </w:pPr>
      <w:bookmarkStart w:id="2448" w:name="_ETM_Q12_509292"/>
      <w:bookmarkStart w:id="2449" w:name="_ETM_Q12_509405"/>
      <w:bookmarkEnd w:id="2448"/>
      <w:bookmarkEnd w:id="2449"/>
      <w:r>
        <w:rPr>
          <w:rFonts w:hint="cs"/>
          <w:rtl/>
          <w:lang w:eastAsia="he-IL"/>
        </w:rPr>
        <w:t>אז לאחר ש</w:t>
      </w:r>
      <w:r>
        <w:rPr>
          <w:rtl/>
          <w:lang w:eastAsia="he-IL"/>
        </w:rPr>
        <w:t xml:space="preserve">קיבלה הממשלה החלטה לסגור את גלי ישראל, גיל </w:t>
      </w:r>
      <w:bookmarkStart w:id="2450" w:name="_ETM_Q12_501509"/>
      <w:bookmarkEnd w:id="2450"/>
      <w:r>
        <w:rPr>
          <w:rtl/>
          <w:lang w:eastAsia="he-IL"/>
        </w:rPr>
        <w:t xml:space="preserve">לימון, כפי שאמרתי </w:t>
      </w:r>
      <w:r>
        <w:rPr>
          <w:rFonts w:hint="cs"/>
          <w:rtl/>
          <w:lang w:eastAsia="he-IL"/>
        </w:rPr>
        <w:t>ב</w:t>
      </w:r>
      <w:r>
        <w:rPr>
          <w:rtl/>
          <w:lang w:eastAsia="he-IL"/>
        </w:rPr>
        <w:t xml:space="preserve">שבוע שעבר, בוודאי ובוודאי לא הניח את </w:t>
      </w:r>
      <w:bookmarkStart w:id="2451" w:name="_ETM_Q12_505769"/>
      <w:bookmarkEnd w:id="2451"/>
      <w:r>
        <w:rPr>
          <w:rtl/>
          <w:lang w:eastAsia="he-IL"/>
        </w:rPr>
        <w:t xml:space="preserve">חוות הדעת של היועצת המשפטית </w:t>
      </w:r>
      <w:bookmarkStart w:id="2452" w:name="_ETM_Q12_510760"/>
      <w:bookmarkEnd w:id="2452"/>
      <w:r>
        <w:rPr>
          <w:rtl/>
          <w:lang w:eastAsia="he-IL"/>
        </w:rPr>
        <w:t>של משרד הביטחון</w:t>
      </w:r>
      <w:r>
        <w:rPr>
          <w:rFonts w:hint="cs"/>
          <w:rtl/>
          <w:lang w:eastAsia="he-IL"/>
        </w:rPr>
        <w:t>,</w:t>
      </w:r>
      <w:r>
        <w:rPr>
          <w:rtl/>
          <w:lang w:eastAsia="he-IL"/>
        </w:rPr>
        <w:t xml:space="preserve"> שליוותה את זה, </w:t>
      </w:r>
      <w:bookmarkStart w:id="2453" w:name="_ETM_Q12_514700"/>
      <w:bookmarkEnd w:id="2453"/>
      <w:r>
        <w:rPr>
          <w:rtl/>
          <w:lang w:eastAsia="he-IL"/>
        </w:rPr>
        <w:t>והמציא כרגיל שהממשלה לא יכולה. למה? בגלל שהחברים שלהם שם</w:t>
      </w:r>
      <w:r>
        <w:rPr>
          <w:rFonts w:hint="cs"/>
          <w:rtl/>
          <w:lang w:eastAsia="he-IL"/>
        </w:rPr>
        <w:t>.</w:t>
      </w:r>
      <w:r>
        <w:rPr>
          <w:rtl/>
          <w:lang w:eastAsia="he-IL"/>
        </w:rPr>
        <w:t xml:space="preserve"> </w:t>
      </w:r>
      <w:bookmarkStart w:id="2454" w:name="_ETM_Q12_518430"/>
      <w:bookmarkEnd w:id="2454"/>
      <w:r>
        <w:rPr>
          <w:rtl/>
          <w:lang w:eastAsia="he-IL"/>
        </w:rPr>
        <w:t xml:space="preserve">זה הילדים שלהם. </w:t>
      </w:r>
      <w:bookmarkStart w:id="2455" w:name="_ETM_Q12_523130"/>
      <w:bookmarkEnd w:id="2455"/>
      <w:r>
        <w:rPr>
          <w:rtl/>
          <w:lang w:eastAsia="he-IL"/>
        </w:rPr>
        <w:t xml:space="preserve">והיות </w:t>
      </w:r>
      <w:r>
        <w:rPr>
          <w:rFonts w:hint="cs"/>
          <w:rtl/>
          <w:lang w:eastAsia="he-IL"/>
        </w:rPr>
        <w:t>ש</w:t>
      </w:r>
      <w:r>
        <w:rPr>
          <w:rtl/>
          <w:lang w:eastAsia="he-IL"/>
        </w:rPr>
        <w:t xml:space="preserve">זה החבר'ה שלהם, כמו שהם עושים בכל סוגיה </w:t>
      </w:r>
      <w:r>
        <w:rPr>
          <w:rFonts w:hint="cs"/>
          <w:rtl/>
          <w:lang w:eastAsia="he-IL"/>
        </w:rPr>
        <w:t xml:space="preserve">– </w:t>
      </w:r>
      <w:r>
        <w:rPr>
          <w:rtl/>
          <w:lang w:eastAsia="he-IL"/>
        </w:rPr>
        <w:t xml:space="preserve">אני </w:t>
      </w:r>
      <w:bookmarkStart w:id="2456" w:name="_ETM_Q12_526999"/>
      <w:bookmarkEnd w:id="2456"/>
      <w:r>
        <w:rPr>
          <w:rtl/>
          <w:lang w:eastAsia="he-IL"/>
        </w:rPr>
        <w:t>לתומי סברתי, כפי שאמרתי, שלא הוצא צו על תנאי</w:t>
      </w:r>
      <w:r>
        <w:rPr>
          <w:rFonts w:hint="cs"/>
          <w:rtl/>
          <w:lang w:eastAsia="he-IL"/>
        </w:rPr>
        <w:t>,</w:t>
      </w:r>
      <w:r>
        <w:rPr>
          <w:rtl/>
          <w:lang w:eastAsia="he-IL"/>
        </w:rPr>
        <w:t xml:space="preserve"> </w:t>
      </w:r>
      <w:bookmarkStart w:id="2457" w:name="_ETM_Q12_530869"/>
      <w:bookmarkEnd w:id="2457"/>
      <w:r>
        <w:rPr>
          <w:rtl/>
          <w:lang w:eastAsia="he-IL"/>
        </w:rPr>
        <w:t xml:space="preserve">והממשלה מתקדמת. </w:t>
      </w:r>
      <w:bookmarkStart w:id="2458" w:name="_ETM_Q12_535570"/>
      <w:bookmarkEnd w:id="2458"/>
      <w:r>
        <w:rPr>
          <w:rtl/>
          <w:lang w:eastAsia="he-IL"/>
        </w:rPr>
        <w:t xml:space="preserve">אבל כמובן למר </w:t>
      </w:r>
      <w:bookmarkStart w:id="2459" w:name="_ETM_Q12_539160"/>
      <w:bookmarkEnd w:id="2459"/>
      <w:r>
        <w:rPr>
          <w:rtl/>
          <w:lang w:eastAsia="he-IL"/>
        </w:rPr>
        <w:t xml:space="preserve">עמית </w:t>
      </w:r>
      <w:r>
        <w:rPr>
          <w:rFonts w:hint="cs"/>
          <w:rtl/>
          <w:lang w:eastAsia="he-IL"/>
        </w:rPr>
        <w:t xml:space="preserve">לית דין ולית דיין. </w:t>
      </w:r>
      <w:r>
        <w:rPr>
          <w:rtl/>
          <w:lang w:eastAsia="he-IL"/>
        </w:rPr>
        <w:t>אין חוק, אין כלום, אין כללים</w:t>
      </w:r>
      <w:r>
        <w:rPr>
          <w:rFonts w:hint="cs"/>
          <w:rtl/>
          <w:lang w:eastAsia="he-IL"/>
        </w:rPr>
        <w:t>.</w:t>
      </w:r>
      <w:r>
        <w:rPr>
          <w:rtl/>
          <w:lang w:eastAsia="he-IL"/>
        </w:rPr>
        <w:t xml:space="preserve"> מהמקפצה </w:t>
      </w:r>
      <w:bookmarkStart w:id="2460" w:name="_ETM_Q12_543600"/>
      <w:bookmarkEnd w:id="2460"/>
      <w:r>
        <w:rPr>
          <w:rtl/>
          <w:lang w:eastAsia="he-IL"/>
        </w:rPr>
        <w:t>הוא מטיל את מ</w:t>
      </w:r>
      <w:r>
        <w:rPr>
          <w:rFonts w:hint="cs"/>
          <w:rtl/>
          <w:lang w:eastAsia="he-IL"/>
        </w:rPr>
        <w:t>י</w:t>
      </w:r>
      <w:r>
        <w:rPr>
          <w:rtl/>
          <w:lang w:eastAsia="he-IL"/>
        </w:rPr>
        <w:t>מ</w:t>
      </w:r>
      <w:r>
        <w:rPr>
          <w:rFonts w:hint="cs"/>
          <w:rtl/>
          <w:lang w:eastAsia="he-IL"/>
        </w:rPr>
        <w:t>י</w:t>
      </w:r>
      <w:r>
        <w:rPr>
          <w:rtl/>
          <w:lang w:eastAsia="he-IL"/>
        </w:rPr>
        <w:t xml:space="preserve">ו ומחליט </w:t>
      </w:r>
      <w:bookmarkStart w:id="2461" w:name="_ETM_Q12_549070"/>
      <w:bookmarkEnd w:id="2461"/>
      <w:r>
        <w:rPr>
          <w:rtl/>
          <w:lang w:eastAsia="he-IL"/>
        </w:rPr>
        <w:t xml:space="preserve">גם להוציא צו על תנאי, על דעת עצמו, </w:t>
      </w:r>
      <w:bookmarkStart w:id="2462" w:name="_ETM_Q12_552115"/>
      <w:bookmarkEnd w:id="2462"/>
      <w:r>
        <w:rPr>
          <w:rtl/>
          <w:lang w:eastAsia="he-IL"/>
        </w:rPr>
        <w:t>כפי שאמרתי, אחרי איזה כמה ימים שהוא נרדם</w:t>
      </w:r>
      <w:r>
        <w:rPr>
          <w:rFonts w:hint="cs"/>
          <w:rtl/>
          <w:lang w:eastAsia="he-IL"/>
        </w:rPr>
        <w:t>,</w:t>
      </w:r>
      <w:r>
        <w:rPr>
          <w:rtl/>
          <w:lang w:eastAsia="he-IL"/>
        </w:rPr>
        <w:t xml:space="preserve"> </w:t>
      </w:r>
      <w:bookmarkStart w:id="2463" w:name="_ETM_Q12_556079"/>
      <w:bookmarkEnd w:id="2463"/>
      <w:r>
        <w:rPr>
          <w:rtl/>
          <w:lang w:eastAsia="he-IL"/>
        </w:rPr>
        <w:t xml:space="preserve">וכמובן הוא קובע את הרכב השופטים שיושבים אצלו בסלון </w:t>
      </w:r>
      <w:bookmarkStart w:id="2464" w:name="_ETM_Q12_559889"/>
      <w:bookmarkEnd w:id="2464"/>
      <w:r>
        <w:rPr>
          <w:rtl/>
          <w:lang w:eastAsia="he-IL"/>
        </w:rPr>
        <w:t xml:space="preserve">כל יום שישי ומתכננים איך פוגעים בממשלה. </w:t>
      </w:r>
      <w:bookmarkStart w:id="2465" w:name="_ETM_Q12_564910"/>
      <w:bookmarkEnd w:id="2465"/>
      <w:r>
        <w:rPr>
          <w:rtl/>
          <w:lang w:eastAsia="he-IL"/>
        </w:rPr>
        <w:t>תתביישו לכם</w:t>
      </w:r>
      <w:r>
        <w:rPr>
          <w:rFonts w:hint="cs"/>
          <w:rtl/>
          <w:lang w:eastAsia="he-IL"/>
        </w:rPr>
        <w:t>.</w:t>
      </w:r>
      <w:r>
        <w:rPr>
          <w:rtl/>
          <w:lang w:eastAsia="he-IL"/>
        </w:rPr>
        <w:t xml:space="preserve"> </w:t>
      </w:r>
    </w:p>
    <w:p w:rsidR="00FC39BD" w:rsidRDefault="00FC39BD" w:rsidP="0025512D">
      <w:pPr>
        <w:rPr>
          <w:rtl/>
          <w:lang w:eastAsia="he-IL"/>
        </w:rPr>
      </w:pPr>
      <w:bookmarkStart w:id="2466" w:name="_ETM_Q12_566251"/>
      <w:bookmarkStart w:id="2467" w:name="_ETM_Q12_566313"/>
      <w:bookmarkEnd w:id="2466"/>
      <w:bookmarkEnd w:id="2467"/>
    </w:p>
    <w:p w:rsidR="00FC39BD" w:rsidRDefault="00FC39BD" w:rsidP="0025512D">
      <w:pPr>
        <w:rPr>
          <w:rtl/>
          <w:lang w:eastAsia="he-IL"/>
        </w:rPr>
      </w:pPr>
      <w:bookmarkStart w:id="2468" w:name="_ETM_Q12_566386"/>
      <w:bookmarkStart w:id="2469" w:name="_ETM_Q12_566439"/>
      <w:bookmarkEnd w:id="2468"/>
      <w:bookmarkEnd w:id="2469"/>
      <w:r>
        <w:rPr>
          <w:rtl/>
          <w:lang w:eastAsia="he-IL"/>
        </w:rPr>
        <w:t>אני רוצה להגיד משהו לשאר השופטים</w:t>
      </w:r>
      <w:r>
        <w:rPr>
          <w:rFonts w:hint="cs"/>
          <w:rtl/>
          <w:lang w:eastAsia="he-IL"/>
        </w:rPr>
        <w:t>,</w:t>
      </w:r>
      <w:r>
        <w:rPr>
          <w:rtl/>
          <w:lang w:eastAsia="he-IL"/>
        </w:rPr>
        <w:t xml:space="preserve"> עזבו את </w:t>
      </w:r>
      <w:bookmarkStart w:id="2470" w:name="_ETM_Q12_569296"/>
      <w:bookmarkEnd w:id="2470"/>
      <w:r>
        <w:rPr>
          <w:rtl/>
          <w:lang w:eastAsia="he-IL"/>
        </w:rPr>
        <w:t xml:space="preserve">החבורה הזאת. אני מדבר באמת לחבר'ה שבאמת טובת המדינה לנגד </w:t>
      </w:r>
      <w:bookmarkStart w:id="2471" w:name="_ETM_Q12_573683"/>
      <w:bookmarkEnd w:id="2471"/>
      <w:r>
        <w:rPr>
          <w:rtl/>
          <w:lang w:eastAsia="he-IL"/>
        </w:rPr>
        <w:t xml:space="preserve">עיניהם. </w:t>
      </w:r>
      <w:bookmarkStart w:id="2472" w:name="_ETM_Q12_579720"/>
      <w:bookmarkEnd w:id="2472"/>
      <w:r>
        <w:rPr>
          <w:rtl/>
          <w:lang w:eastAsia="he-IL"/>
        </w:rPr>
        <w:t xml:space="preserve">הרי אתם מבינים, ואני אומר את זה פעם שנייה, הרי </w:t>
      </w:r>
      <w:bookmarkStart w:id="2473" w:name="_ETM_Q12_582940"/>
      <w:bookmarkEnd w:id="2473"/>
      <w:r>
        <w:rPr>
          <w:rtl/>
          <w:lang w:eastAsia="he-IL"/>
        </w:rPr>
        <w:t>אין אמון בבית המשפט</w:t>
      </w:r>
      <w:r>
        <w:rPr>
          <w:rFonts w:hint="cs"/>
          <w:rtl/>
          <w:lang w:eastAsia="he-IL"/>
        </w:rPr>
        <w:t>,</w:t>
      </w:r>
      <w:r>
        <w:rPr>
          <w:rtl/>
          <w:lang w:eastAsia="he-IL"/>
        </w:rPr>
        <w:t xml:space="preserve"> בעיקר בגלל מה שעושה עמית</w:t>
      </w:r>
      <w:r>
        <w:rPr>
          <w:rFonts w:hint="cs"/>
          <w:rtl/>
          <w:lang w:eastAsia="he-IL"/>
        </w:rPr>
        <w:t>.</w:t>
      </w:r>
      <w:r>
        <w:rPr>
          <w:rtl/>
          <w:lang w:eastAsia="he-IL"/>
        </w:rPr>
        <w:t xml:space="preserve"> </w:t>
      </w:r>
      <w:bookmarkStart w:id="2474" w:name="_ETM_Q12_587410"/>
      <w:bookmarkEnd w:id="2474"/>
      <w:r>
        <w:rPr>
          <w:rtl/>
          <w:lang w:eastAsia="he-IL"/>
        </w:rPr>
        <w:t xml:space="preserve">אתם יושבים איתו בספינה. </w:t>
      </w:r>
      <w:bookmarkStart w:id="2475" w:name="_ETM_Q12_590230"/>
      <w:bookmarkEnd w:id="2475"/>
      <w:r>
        <w:rPr>
          <w:rtl/>
          <w:lang w:eastAsia="he-IL"/>
        </w:rPr>
        <w:t>הוא מטביע אתכם בתוך הספינה, עם הספינה</w:t>
      </w:r>
      <w:r>
        <w:rPr>
          <w:rFonts w:hint="cs"/>
          <w:rtl/>
          <w:lang w:eastAsia="he-IL"/>
        </w:rPr>
        <w:t>,</w:t>
      </w:r>
      <w:r>
        <w:rPr>
          <w:rtl/>
          <w:lang w:eastAsia="he-IL"/>
        </w:rPr>
        <w:t xml:space="preserve"> לתוך הים, למצולות. </w:t>
      </w:r>
      <w:bookmarkStart w:id="2476" w:name="_ETM_Q12_596410"/>
      <w:bookmarkEnd w:id="2476"/>
      <w:r>
        <w:rPr>
          <w:rtl/>
          <w:lang w:eastAsia="he-IL"/>
        </w:rPr>
        <w:t>תראו מה הציבור חושב</w:t>
      </w:r>
      <w:r>
        <w:rPr>
          <w:rFonts w:hint="cs"/>
          <w:rtl/>
          <w:lang w:eastAsia="he-IL"/>
        </w:rPr>
        <w:t>.</w:t>
      </w:r>
      <w:r>
        <w:rPr>
          <w:rtl/>
          <w:lang w:eastAsia="he-IL"/>
        </w:rPr>
        <w:t xml:space="preserve"> הציבור לא עושה הבחנה בינו </w:t>
      </w:r>
      <w:proofErr w:type="spellStart"/>
      <w:r>
        <w:rPr>
          <w:rtl/>
          <w:lang w:eastAsia="he-IL"/>
        </w:rPr>
        <w:t>לביניכם</w:t>
      </w:r>
      <w:proofErr w:type="spellEnd"/>
      <w:r>
        <w:rPr>
          <w:rtl/>
          <w:lang w:eastAsia="he-IL"/>
        </w:rPr>
        <w:t xml:space="preserve">. </w:t>
      </w:r>
      <w:bookmarkStart w:id="2477" w:name="_ETM_Q12_602149"/>
      <w:bookmarkEnd w:id="2477"/>
      <w:r>
        <w:rPr>
          <w:rtl/>
          <w:lang w:eastAsia="he-IL"/>
        </w:rPr>
        <w:t>לכן</w:t>
      </w:r>
      <w:r>
        <w:rPr>
          <w:rFonts w:hint="cs"/>
          <w:rtl/>
          <w:lang w:eastAsia="he-IL"/>
        </w:rPr>
        <w:t>,</w:t>
      </w:r>
      <w:r>
        <w:rPr>
          <w:rtl/>
          <w:lang w:eastAsia="he-IL"/>
        </w:rPr>
        <w:t xml:space="preserve"> אני משתגע איך אתם לא קמים</w:t>
      </w:r>
      <w:r>
        <w:rPr>
          <w:rFonts w:hint="cs"/>
          <w:rtl/>
          <w:lang w:eastAsia="he-IL"/>
        </w:rPr>
        <w:t>.</w:t>
      </w:r>
      <w:r>
        <w:rPr>
          <w:rtl/>
          <w:lang w:eastAsia="he-IL"/>
        </w:rPr>
        <w:t xml:space="preserve"> הרי זה מה </w:t>
      </w:r>
      <w:bookmarkStart w:id="2478" w:name="_ETM_Q12_605482"/>
      <w:bookmarkEnd w:id="2478"/>
      <w:r>
        <w:rPr>
          <w:rtl/>
          <w:lang w:eastAsia="he-IL"/>
        </w:rPr>
        <w:t>שאני הייתי עושה</w:t>
      </w:r>
      <w:bookmarkStart w:id="2479" w:name="_ETM_Q12_608274"/>
      <w:bookmarkEnd w:id="2479"/>
      <w:r>
        <w:rPr>
          <w:rtl/>
          <w:lang w:eastAsia="he-IL"/>
        </w:rPr>
        <w:t xml:space="preserve"> </w:t>
      </w:r>
      <w:r>
        <w:rPr>
          <w:rFonts w:hint="cs"/>
          <w:rtl/>
          <w:lang w:eastAsia="he-IL"/>
        </w:rPr>
        <w:t xml:space="preserve">– דרך אגב, </w:t>
      </w:r>
      <w:r>
        <w:rPr>
          <w:rtl/>
          <w:lang w:eastAsia="he-IL"/>
        </w:rPr>
        <w:t xml:space="preserve">הרבה פעמים שילמתי מחיר אישי </w:t>
      </w:r>
      <w:bookmarkStart w:id="2480" w:name="_ETM_Q12_608815"/>
      <w:bookmarkEnd w:id="2480"/>
      <w:r>
        <w:rPr>
          <w:rtl/>
          <w:lang w:eastAsia="he-IL"/>
        </w:rPr>
        <w:t xml:space="preserve">על זה </w:t>
      </w:r>
      <w:r>
        <w:rPr>
          <w:rFonts w:hint="cs"/>
          <w:rtl/>
          <w:lang w:eastAsia="he-IL"/>
        </w:rPr>
        <w:t xml:space="preserve">- </w:t>
      </w:r>
      <w:r>
        <w:rPr>
          <w:rtl/>
          <w:lang w:eastAsia="he-IL"/>
        </w:rPr>
        <w:t>מתקומם</w:t>
      </w:r>
      <w:r>
        <w:rPr>
          <w:rFonts w:hint="cs"/>
          <w:rtl/>
          <w:lang w:eastAsia="he-IL"/>
        </w:rPr>
        <w:t>,</w:t>
      </w:r>
      <w:r>
        <w:rPr>
          <w:rtl/>
          <w:lang w:eastAsia="he-IL"/>
        </w:rPr>
        <w:t xml:space="preserve"> לא מקבל. </w:t>
      </w:r>
      <w:bookmarkStart w:id="2481" w:name="_ETM_Q12_613329"/>
      <w:bookmarkEnd w:id="2481"/>
      <w:r>
        <w:rPr>
          <w:rtl/>
          <w:lang w:eastAsia="he-IL"/>
        </w:rPr>
        <w:t xml:space="preserve">אתם יודעים </w:t>
      </w:r>
      <w:r>
        <w:rPr>
          <w:rFonts w:hint="cs"/>
          <w:rtl/>
          <w:lang w:eastAsia="he-IL"/>
        </w:rPr>
        <w:t>ש</w:t>
      </w:r>
      <w:r>
        <w:rPr>
          <w:rtl/>
          <w:lang w:eastAsia="he-IL"/>
        </w:rPr>
        <w:t>לא מתנהגים ככה</w:t>
      </w:r>
      <w:r>
        <w:rPr>
          <w:rFonts w:hint="cs"/>
          <w:rtl/>
          <w:lang w:eastAsia="he-IL"/>
        </w:rPr>
        <w:t>,</w:t>
      </w:r>
      <w:r>
        <w:rPr>
          <w:rtl/>
          <w:lang w:eastAsia="he-IL"/>
        </w:rPr>
        <w:t xml:space="preserve"> בוודאי לא בבית המשפט </w:t>
      </w:r>
      <w:bookmarkStart w:id="2482" w:name="_ETM_Q12_617774"/>
      <w:bookmarkEnd w:id="2482"/>
      <w:r>
        <w:rPr>
          <w:rtl/>
          <w:lang w:eastAsia="he-IL"/>
        </w:rPr>
        <w:t>העליון. אתם יודעים שאין</w:t>
      </w:r>
      <w:r>
        <w:rPr>
          <w:rFonts w:hint="cs"/>
          <w:rtl/>
          <w:lang w:eastAsia="he-IL"/>
        </w:rPr>
        <w:t>,</w:t>
      </w:r>
      <w:r>
        <w:rPr>
          <w:rtl/>
          <w:lang w:eastAsia="he-IL"/>
        </w:rPr>
        <w:t xml:space="preserve"> תוצאות מוכתבות מראש. </w:t>
      </w:r>
      <w:bookmarkStart w:id="2483" w:name="_ETM_Q12_622869"/>
      <w:bookmarkEnd w:id="2483"/>
      <w:r>
        <w:rPr>
          <w:rtl/>
          <w:lang w:eastAsia="he-IL"/>
        </w:rPr>
        <w:t xml:space="preserve">אתם יודעים שהוא משחק איתכם. </w:t>
      </w:r>
      <w:bookmarkStart w:id="2484" w:name="_ETM_Q12_626929"/>
      <w:bookmarkEnd w:id="2484"/>
      <w:r>
        <w:rPr>
          <w:rtl/>
          <w:lang w:eastAsia="he-IL"/>
        </w:rPr>
        <w:t xml:space="preserve">אתם </w:t>
      </w:r>
      <w:r>
        <w:rPr>
          <w:rFonts w:hint="cs"/>
          <w:rtl/>
          <w:lang w:eastAsia="he-IL"/>
        </w:rPr>
        <w:t xml:space="preserve">גם </w:t>
      </w:r>
      <w:r>
        <w:rPr>
          <w:rtl/>
          <w:lang w:eastAsia="he-IL"/>
        </w:rPr>
        <w:t>יודעים שסוגיות מהותיות</w:t>
      </w:r>
      <w:r>
        <w:rPr>
          <w:rFonts w:hint="cs"/>
          <w:rtl/>
          <w:lang w:eastAsia="he-IL"/>
        </w:rPr>
        <w:t>,</w:t>
      </w:r>
      <w:r>
        <w:rPr>
          <w:rtl/>
          <w:lang w:eastAsia="he-IL"/>
        </w:rPr>
        <w:t xml:space="preserve"> הוא לא ייתן לכם לדון בהן</w:t>
      </w:r>
      <w:r>
        <w:rPr>
          <w:rFonts w:hint="cs"/>
          <w:rtl/>
          <w:lang w:eastAsia="he-IL"/>
        </w:rPr>
        <w:t>,</w:t>
      </w:r>
      <w:r>
        <w:rPr>
          <w:rtl/>
          <w:lang w:eastAsia="he-IL"/>
        </w:rPr>
        <w:t xml:space="preserve"> </w:t>
      </w:r>
      <w:bookmarkStart w:id="2485" w:name="_ETM_Q12_631516"/>
      <w:bookmarkEnd w:id="2485"/>
      <w:r>
        <w:rPr>
          <w:rtl/>
          <w:lang w:eastAsia="he-IL"/>
        </w:rPr>
        <w:t xml:space="preserve">ואם תקבלו החלטה כזאת או אחרת כמו שקיבלתם בזמנו, אז </w:t>
      </w:r>
      <w:bookmarkStart w:id="2486" w:name="_ETM_Q12_636103"/>
      <w:bookmarkEnd w:id="2486"/>
      <w:r>
        <w:rPr>
          <w:rtl/>
          <w:lang w:eastAsia="he-IL"/>
        </w:rPr>
        <w:t>הוא יבוא ויעשה לכם מעקף</w:t>
      </w:r>
      <w:r>
        <w:rPr>
          <w:rFonts w:hint="cs"/>
          <w:rtl/>
          <w:lang w:eastAsia="he-IL"/>
        </w:rPr>
        <w:t>.</w:t>
      </w:r>
      <w:r>
        <w:rPr>
          <w:rtl/>
          <w:lang w:eastAsia="he-IL"/>
        </w:rPr>
        <w:t xml:space="preserve"> </w:t>
      </w:r>
      <w:bookmarkStart w:id="2487" w:name="_ETM_Q12_641880"/>
      <w:bookmarkEnd w:id="2487"/>
      <w:r>
        <w:rPr>
          <w:rtl/>
          <w:lang w:eastAsia="he-IL"/>
        </w:rPr>
        <w:t xml:space="preserve">בגלל שהוא בריון, הוא מתנהג </w:t>
      </w:r>
      <w:r>
        <w:rPr>
          <w:rFonts w:hint="cs"/>
          <w:rtl/>
          <w:lang w:eastAsia="he-IL"/>
        </w:rPr>
        <w:t xml:space="preserve">– </w:t>
      </w:r>
      <w:r>
        <w:rPr>
          <w:rtl/>
          <w:lang w:eastAsia="he-IL"/>
        </w:rPr>
        <w:t>משפיל אתכם</w:t>
      </w:r>
      <w:r>
        <w:rPr>
          <w:rFonts w:hint="cs"/>
          <w:rtl/>
          <w:lang w:eastAsia="he-IL"/>
        </w:rPr>
        <w:t>.</w:t>
      </w:r>
      <w:r>
        <w:rPr>
          <w:rtl/>
          <w:lang w:eastAsia="he-IL"/>
        </w:rPr>
        <w:t xml:space="preserve"> כל הציבור רואה </w:t>
      </w:r>
      <w:bookmarkStart w:id="2488" w:name="_ETM_Q12_646175"/>
      <w:bookmarkEnd w:id="2488"/>
      <w:r>
        <w:rPr>
          <w:rtl/>
          <w:lang w:eastAsia="he-IL"/>
        </w:rPr>
        <w:t>את זה. כל הציבור רואה את ההשפלה שלכם</w:t>
      </w:r>
      <w:r>
        <w:rPr>
          <w:rFonts w:hint="cs"/>
          <w:rtl/>
          <w:lang w:eastAsia="he-IL"/>
        </w:rPr>
        <w:t>.</w:t>
      </w:r>
      <w:r>
        <w:rPr>
          <w:rtl/>
          <w:lang w:eastAsia="he-IL"/>
        </w:rPr>
        <w:t xml:space="preserve"> </w:t>
      </w:r>
      <w:bookmarkStart w:id="2489" w:name="_ETM_Q12_651589"/>
      <w:bookmarkEnd w:id="2489"/>
      <w:r>
        <w:rPr>
          <w:rtl/>
          <w:lang w:eastAsia="he-IL"/>
        </w:rPr>
        <w:t>אבל בסוף מי שצריך ל</w:t>
      </w:r>
      <w:r>
        <w:rPr>
          <w:rFonts w:hint="cs"/>
          <w:rtl/>
          <w:lang w:eastAsia="he-IL"/>
        </w:rPr>
        <w:t>ת</w:t>
      </w:r>
      <w:r>
        <w:rPr>
          <w:rtl/>
          <w:lang w:eastAsia="he-IL"/>
        </w:rPr>
        <w:t>בוע את כבודכם זה אתם עצמכם</w:t>
      </w:r>
      <w:r>
        <w:rPr>
          <w:rFonts w:hint="cs"/>
          <w:rtl/>
          <w:lang w:eastAsia="he-IL"/>
        </w:rPr>
        <w:t>,</w:t>
      </w:r>
      <w:r>
        <w:rPr>
          <w:rtl/>
          <w:lang w:eastAsia="he-IL"/>
        </w:rPr>
        <w:t xml:space="preserve"> </w:t>
      </w:r>
      <w:bookmarkStart w:id="2490" w:name="_ETM_Q12_653589"/>
      <w:bookmarkEnd w:id="2490"/>
      <w:r>
        <w:rPr>
          <w:rtl/>
          <w:lang w:eastAsia="he-IL"/>
        </w:rPr>
        <w:t xml:space="preserve">קודם. </w:t>
      </w:r>
      <w:bookmarkStart w:id="2491" w:name="_ETM_Q12_657519"/>
      <w:bookmarkEnd w:id="2491"/>
    </w:p>
    <w:p w:rsidR="00FC39BD" w:rsidRDefault="00FC39BD" w:rsidP="0025512D">
      <w:pPr>
        <w:rPr>
          <w:rtl/>
          <w:lang w:eastAsia="he-IL"/>
        </w:rPr>
      </w:pPr>
      <w:bookmarkStart w:id="2492" w:name="_ETM_Q12_659116"/>
      <w:bookmarkStart w:id="2493" w:name="_ETM_Q12_659178"/>
      <w:bookmarkEnd w:id="2492"/>
      <w:bookmarkEnd w:id="2493"/>
    </w:p>
    <w:p w:rsidR="00FC39BD" w:rsidRDefault="00FC39BD" w:rsidP="0025512D">
      <w:pPr>
        <w:rPr>
          <w:rtl/>
          <w:lang w:eastAsia="he-IL"/>
        </w:rPr>
      </w:pPr>
      <w:bookmarkStart w:id="2494" w:name="_ETM_Q12_659204"/>
      <w:bookmarkStart w:id="2495" w:name="_ETM_Q12_659245"/>
      <w:bookmarkEnd w:id="2494"/>
      <w:bookmarkEnd w:id="2495"/>
      <w:r>
        <w:rPr>
          <w:rtl/>
          <w:lang w:eastAsia="he-IL"/>
        </w:rPr>
        <w:t xml:space="preserve">אני חושב ששופט בבית המשפט העליון לא יכול למחול על </w:t>
      </w:r>
      <w:bookmarkStart w:id="2496" w:name="_ETM_Q12_660619"/>
      <w:bookmarkEnd w:id="2496"/>
      <w:r>
        <w:rPr>
          <w:rtl/>
          <w:lang w:eastAsia="he-IL"/>
        </w:rPr>
        <w:t xml:space="preserve">כבודו מול הנשיא שלו. </w:t>
      </w:r>
      <w:bookmarkStart w:id="2497" w:name="_ETM_Q12_664920"/>
      <w:bookmarkEnd w:id="2497"/>
      <w:r>
        <w:rPr>
          <w:rtl/>
          <w:lang w:eastAsia="he-IL"/>
        </w:rPr>
        <w:t>לכן</w:t>
      </w:r>
      <w:r>
        <w:rPr>
          <w:rFonts w:hint="cs"/>
          <w:rtl/>
          <w:lang w:eastAsia="he-IL"/>
        </w:rPr>
        <w:t>,</w:t>
      </w:r>
      <w:r>
        <w:rPr>
          <w:rtl/>
          <w:lang w:eastAsia="he-IL"/>
        </w:rPr>
        <w:t xml:space="preserve"> אני מצפה שתקומו </w:t>
      </w:r>
      <w:r>
        <w:rPr>
          <w:rFonts w:hint="cs"/>
          <w:rtl/>
          <w:lang w:eastAsia="he-IL"/>
        </w:rPr>
        <w:t>ו</w:t>
      </w:r>
      <w:r>
        <w:rPr>
          <w:rtl/>
          <w:lang w:eastAsia="he-IL"/>
        </w:rPr>
        <w:t xml:space="preserve">תעשו מעשה. </w:t>
      </w:r>
      <w:bookmarkStart w:id="2498" w:name="_ETM_Q12_668850"/>
      <w:bookmarkEnd w:id="2498"/>
      <w:r>
        <w:rPr>
          <w:rtl/>
          <w:lang w:eastAsia="he-IL"/>
        </w:rPr>
        <w:t>תגידו לו</w:t>
      </w:r>
      <w:r>
        <w:rPr>
          <w:rFonts w:hint="cs"/>
          <w:rtl/>
          <w:lang w:eastAsia="he-IL"/>
        </w:rPr>
        <w:t>:</w:t>
      </w:r>
      <w:r>
        <w:rPr>
          <w:rtl/>
          <w:lang w:eastAsia="he-IL"/>
        </w:rPr>
        <w:t xml:space="preserve"> אנחנו לא מסכימים יותר להתנהגות הנלוזה </w:t>
      </w:r>
      <w:bookmarkStart w:id="2499" w:name="_ETM_Q12_672943"/>
      <w:bookmarkEnd w:id="2499"/>
      <w:r>
        <w:rPr>
          <w:rtl/>
          <w:lang w:eastAsia="he-IL"/>
        </w:rPr>
        <w:t xml:space="preserve">שלך, </w:t>
      </w:r>
      <w:r>
        <w:rPr>
          <w:rFonts w:hint="cs"/>
          <w:rtl/>
          <w:lang w:eastAsia="he-IL"/>
        </w:rPr>
        <w:t>ה</w:t>
      </w:r>
      <w:r>
        <w:rPr>
          <w:rtl/>
          <w:lang w:eastAsia="he-IL"/>
        </w:rPr>
        <w:t xml:space="preserve">בריונית שלך, </w:t>
      </w:r>
      <w:r>
        <w:rPr>
          <w:rFonts w:hint="cs"/>
          <w:rtl/>
          <w:lang w:eastAsia="he-IL"/>
        </w:rPr>
        <w:t>ה</w:t>
      </w:r>
      <w:r>
        <w:rPr>
          <w:rtl/>
          <w:lang w:eastAsia="he-IL"/>
        </w:rPr>
        <w:t>אלימה, ובעיקר בעיקר</w:t>
      </w:r>
      <w:r>
        <w:rPr>
          <w:rFonts w:hint="cs"/>
          <w:rtl/>
          <w:lang w:eastAsia="he-IL"/>
        </w:rPr>
        <w:t>,</w:t>
      </w:r>
      <w:r>
        <w:rPr>
          <w:rtl/>
          <w:lang w:eastAsia="he-IL"/>
        </w:rPr>
        <w:t xml:space="preserve"> לא משפטית</w:t>
      </w:r>
      <w:r>
        <w:rPr>
          <w:rFonts w:hint="cs"/>
          <w:rtl/>
          <w:lang w:eastAsia="he-IL"/>
        </w:rPr>
        <w:t>.</w:t>
      </w:r>
      <w:r>
        <w:rPr>
          <w:rtl/>
          <w:lang w:eastAsia="he-IL"/>
        </w:rPr>
        <w:t xml:space="preserve"> זה לא </w:t>
      </w:r>
      <w:bookmarkStart w:id="2500" w:name="_ETM_Q12_677036"/>
      <w:bookmarkEnd w:id="2500"/>
      <w:r>
        <w:rPr>
          <w:rtl/>
          <w:lang w:eastAsia="he-IL"/>
        </w:rPr>
        <w:t xml:space="preserve">לפי החוק בכלל. </w:t>
      </w:r>
      <w:bookmarkStart w:id="2501" w:name="_ETM_Q12_683820"/>
      <w:bookmarkEnd w:id="2501"/>
    </w:p>
    <w:p w:rsidR="00FC39BD" w:rsidRDefault="00FC39BD" w:rsidP="0025512D">
      <w:pPr>
        <w:rPr>
          <w:rtl/>
          <w:lang w:eastAsia="he-IL"/>
        </w:rPr>
      </w:pPr>
      <w:bookmarkStart w:id="2502" w:name="_ETM_Q12_684643"/>
      <w:bookmarkStart w:id="2503" w:name="_ETM_Q12_684726"/>
      <w:bookmarkEnd w:id="2502"/>
      <w:bookmarkEnd w:id="2503"/>
    </w:p>
    <w:p w:rsidR="00FC39BD" w:rsidRDefault="00FC39BD" w:rsidP="0025512D">
      <w:pPr>
        <w:rPr>
          <w:rtl/>
          <w:lang w:eastAsia="he-IL"/>
        </w:rPr>
      </w:pPr>
      <w:bookmarkStart w:id="2504" w:name="_ETM_Q12_684755"/>
      <w:bookmarkStart w:id="2505" w:name="_ETM_Q12_684847"/>
      <w:bookmarkEnd w:id="2504"/>
      <w:bookmarkEnd w:id="2505"/>
      <w:r>
        <w:rPr>
          <w:rtl/>
          <w:lang w:eastAsia="he-IL"/>
        </w:rPr>
        <w:t>לאחר שסיימתי את הפרק הזה, אדוני היושב</w:t>
      </w:r>
      <w:r>
        <w:rPr>
          <w:rFonts w:hint="cs"/>
          <w:rtl/>
          <w:lang w:eastAsia="he-IL"/>
        </w:rPr>
        <w:t>-</w:t>
      </w:r>
      <w:r>
        <w:rPr>
          <w:rtl/>
          <w:lang w:eastAsia="he-IL"/>
        </w:rPr>
        <w:t>ראש, נ</w:t>
      </w:r>
      <w:r>
        <w:rPr>
          <w:rFonts w:hint="cs"/>
          <w:rtl/>
          <w:lang w:eastAsia="he-IL"/>
        </w:rPr>
        <w:t xml:space="preserve">עבור </w:t>
      </w:r>
      <w:r>
        <w:rPr>
          <w:rtl/>
          <w:lang w:eastAsia="he-IL"/>
        </w:rPr>
        <w:t xml:space="preserve">להצעת </w:t>
      </w:r>
      <w:bookmarkStart w:id="2506" w:name="_ETM_Q12_685770"/>
      <w:bookmarkEnd w:id="2506"/>
      <w:r>
        <w:rPr>
          <w:rtl/>
          <w:lang w:eastAsia="he-IL"/>
        </w:rPr>
        <w:t xml:space="preserve">החוק. </w:t>
      </w:r>
      <w:bookmarkStart w:id="2507" w:name="_ETM_Q12_689149"/>
      <w:bookmarkEnd w:id="2507"/>
      <w:r>
        <w:rPr>
          <w:rtl/>
          <w:lang w:eastAsia="he-IL"/>
        </w:rPr>
        <w:t>אני אסביר בקצר</w:t>
      </w:r>
      <w:r>
        <w:rPr>
          <w:rFonts w:hint="cs"/>
          <w:rtl/>
          <w:lang w:eastAsia="he-IL"/>
        </w:rPr>
        <w:t>ה.</w:t>
      </w:r>
      <w:r>
        <w:rPr>
          <w:rtl/>
          <w:lang w:eastAsia="he-IL"/>
        </w:rPr>
        <w:t xml:space="preserve"> הצעת החוק היא </w:t>
      </w:r>
      <w:r>
        <w:rPr>
          <w:rFonts w:hint="cs"/>
          <w:rtl/>
          <w:lang w:eastAsia="he-IL"/>
        </w:rPr>
        <w:t>ל</w:t>
      </w:r>
      <w:r>
        <w:rPr>
          <w:rtl/>
          <w:lang w:eastAsia="he-IL"/>
        </w:rPr>
        <w:t xml:space="preserve">תיקון פקודת בתי הסוהר </w:t>
      </w:r>
      <w:bookmarkStart w:id="2508" w:name="_ETM_Q12_693352"/>
      <w:bookmarkEnd w:id="2508"/>
      <w:r>
        <w:rPr>
          <w:rFonts w:hint="cs"/>
          <w:rtl/>
          <w:lang w:eastAsia="he-IL"/>
        </w:rPr>
        <w:t xml:space="preserve">(מס' 70 </w:t>
      </w:r>
      <w:r>
        <w:rPr>
          <w:rtl/>
          <w:lang w:eastAsia="he-IL"/>
        </w:rPr>
        <w:t>והוראת שעה</w:t>
      </w:r>
      <w:r>
        <w:rPr>
          <w:rFonts w:hint="cs"/>
          <w:rtl/>
          <w:lang w:eastAsia="he-IL"/>
        </w:rPr>
        <w:t xml:space="preserve">), התשפ"ו–2025. בעיקרון, </w:t>
      </w:r>
      <w:r>
        <w:rPr>
          <w:rtl/>
          <w:lang w:eastAsia="he-IL"/>
        </w:rPr>
        <w:t xml:space="preserve">מדובר </w:t>
      </w:r>
      <w:bookmarkStart w:id="2509" w:name="_ETM_Q12_697556"/>
      <w:bookmarkEnd w:id="2509"/>
      <w:r>
        <w:rPr>
          <w:rtl/>
          <w:lang w:eastAsia="he-IL"/>
        </w:rPr>
        <w:t>על כל השחרורים המינהליים</w:t>
      </w:r>
      <w:r>
        <w:rPr>
          <w:rFonts w:hint="cs"/>
          <w:rtl/>
          <w:lang w:eastAsia="he-IL"/>
        </w:rPr>
        <w:t>.</w:t>
      </w:r>
      <w:r>
        <w:rPr>
          <w:rtl/>
          <w:lang w:eastAsia="he-IL"/>
        </w:rPr>
        <w:t xml:space="preserve"> </w:t>
      </w:r>
      <w:bookmarkStart w:id="2510" w:name="_ETM_Q12_702020"/>
      <w:bookmarkEnd w:id="2510"/>
      <w:r>
        <w:rPr>
          <w:rtl/>
          <w:lang w:eastAsia="he-IL"/>
        </w:rPr>
        <w:t>דרך אגב, כל שנה אנחנו מביאים אותם</w:t>
      </w:r>
      <w:r>
        <w:rPr>
          <w:rFonts w:hint="cs"/>
          <w:rtl/>
          <w:lang w:eastAsia="he-IL"/>
        </w:rPr>
        <w:t>.</w:t>
      </w:r>
      <w:r>
        <w:rPr>
          <w:rtl/>
          <w:lang w:eastAsia="he-IL"/>
        </w:rPr>
        <w:t xml:space="preserve"> זה היה בהוראת </w:t>
      </w:r>
      <w:bookmarkStart w:id="2511" w:name="_ETM_Q12_705929"/>
      <w:bookmarkEnd w:id="2511"/>
      <w:r>
        <w:rPr>
          <w:rtl/>
          <w:lang w:eastAsia="he-IL"/>
        </w:rPr>
        <w:t>שעה</w:t>
      </w:r>
      <w:r>
        <w:rPr>
          <w:rFonts w:hint="cs"/>
          <w:rtl/>
          <w:lang w:eastAsia="he-IL"/>
        </w:rPr>
        <w:t>,</w:t>
      </w:r>
      <w:r>
        <w:rPr>
          <w:rtl/>
          <w:lang w:eastAsia="he-IL"/>
        </w:rPr>
        <w:t xml:space="preserve"> זה אמור לפוג</w:t>
      </w:r>
      <w:r>
        <w:rPr>
          <w:rFonts w:hint="cs"/>
          <w:rtl/>
          <w:lang w:eastAsia="he-IL"/>
        </w:rPr>
        <w:t>.</w:t>
      </w:r>
      <w:r>
        <w:rPr>
          <w:rtl/>
          <w:lang w:eastAsia="he-IL"/>
        </w:rPr>
        <w:t xml:space="preserve"> התוקף אמור לפוג</w:t>
      </w:r>
      <w:r>
        <w:rPr>
          <w:rFonts w:hint="cs"/>
          <w:rtl/>
          <w:lang w:eastAsia="he-IL"/>
        </w:rPr>
        <w:t>,</w:t>
      </w:r>
      <w:r>
        <w:rPr>
          <w:rtl/>
          <w:lang w:eastAsia="he-IL"/>
        </w:rPr>
        <w:t xml:space="preserve"> לדעתי</w:t>
      </w:r>
      <w:r>
        <w:rPr>
          <w:rFonts w:hint="cs"/>
          <w:rtl/>
          <w:lang w:eastAsia="he-IL"/>
        </w:rPr>
        <w:t>,</w:t>
      </w:r>
      <w:r>
        <w:rPr>
          <w:rtl/>
          <w:lang w:eastAsia="he-IL"/>
        </w:rPr>
        <w:t xml:space="preserve"> עוד מספר </w:t>
      </w:r>
      <w:bookmarkStart w:id="2512" w:name="_ETM_Q12_709840"/>
      <w:bookmarkEnd w:id="2512"/>
      <w:r>
        <w:rPr>
          <w:rtl/>
          <w:lang w:eastAsia="he-IL"/>
        </w:rPr>
        <w:t>ימים</w:t>
      </w:r>
      <w:r>
        <w:rPr>
          <w:rFonts w:hint="cs"/>
          <w:rtl/>
          <w:lang w:eastAsia="he-IL"/>
        </w:rPr>
        <w:t>.</w:t>
      </w:r>
      <w:r>
        <w:rPr>
          <w:rtl/>
          <w:lang w:eastAsia="he-IL"/>
        </w:rPr>
        <w:t xml:space="preserve"> לכן</w:t>
      </w:r>
      <w:r>
        <w:rPr>
          <w:rFonts w:hint="cs"/>
          <w:rtl/>
          <w:lang w:eastAsia="he-IL"/>
        </w:rPr>
        <w:t>,</w:t>
      </w:r>
      <w:r>
        <w:rPr>
          <w:rtl/>
          <w:lang w:eastAsia="he-IL"/>
        </w:rPr>
        <w:t xml:space="preserve"> הממשלה מבקשת להאריך את </w:t>
      </w:r>
      <w:r>
        <w:rPr>
          <w:rFonts w:hint="cs"/>
          <w:rtl/>
          <w:lang w:eastAsia="he-IL"/>
        </w:rPr>
        <w:t>תחו</w:t>
      </w:r>
      <w:r>
        <w:rPr>
          <w:rtl/>
          <w:lang w:eastAsia="he-IL"/>
        </w:rPr>
        <w:t>לת החוק</w:t>
      </w:r>
      <w:r>
        <w:rPr>
          <w:rFonts w:hint="cs"/>
          <w:rtl/>
          <w:lang w:eastAsia="he-IL"/>
        </w:rPr>
        <w:t>.</w:t>
      </w:r>
      <w:r>
        <w:rPr>
          <w:rtl/>
          <w:lang w:eastAsia="he-IL"/>
        </w:rPr>
        <w:t xml:space="preserve"> כמובן היא </w:t>
      </w:r>
      <w:bookmarkStart w:id="2513" w:name="_ETM_Q12_713750"/>
      <w:bookmarkEnd w:id="2513"/>
      <w:r>
        <w:rPr>
          <w:rtl/>
          <w:lang w:eastAsia="he-IL"/>
        </w:rPr>
        <w:t xml:space="preserve">מסייגת את כל הנושאים של כל העצורים הביטחוניים וכו' </w:t>
      </w:r>
      <w:proofErr w:type="spellStart"/>
      <w:r>
        <w:rPr>
          <w:rtl/>
          <w:lang w:eastAsia="he-IL"/>
        </w:rPr>
        <w:t>וכו</w:t>
      </w:r>
      <w:proofErr w:type="spellEnd"/>
      <w:r>
        <w:rPr>
          <w:rtl/>
          <w:lang w:eastAsia="he-IL"/>
        </w:rPr>
        <w:t xml:space="preserve">'. </w:t>
      </w:r>
      <w:bookmarkStart w:id="2514" w:name="_ETM_Q12_717660"/>
      <w:bookmarkEnd w:id="2514"/>
      <w:r>
        <w:rPr>
          <w:rtl/>
          <w:lang w:eastAsia="he-IL"/>
        </w:rPr>
        <w:t>אני מבקש מהכנסת לתמוך בחוק חשוב זה. תודה</w:t>
      </w:r>
      <w:r>
        <w:rPr>
          <w:rFonts w:hint="cs"/>
          <w:rtl/>
          <w:lang w:eastAsia="he-IL"/>
        </w:rPr>
        <w:t>.</w:t>
      </w:r>
    </w:p>
    <w:p w:rsidR="00FC39BD" w:rsidRDefault="00FC39BD" w:rsidP="0025512D">
      <w:pPr>
        <w:ind w:firstLine="0"/>
        <w:rPr>
          <w:rtl/>
          <w:lang w:eastAsia="he-IL"/>
        </w:rPr>
      </w:pPr>
    </w:p>
    <w:p w:rsidR="00FC39BD" w:rsidRDefault="00FC39BD" w:rsidP="0025512D">
      <w:pPr>
        <w:pStyle w:val="af6"/>
        <w:keepNext/>
        <w:rPr>
          <w:rtl/>
        </w:rPr>
      </w:pPr>
      <w:bookmarkStart w:id="2515" w:name="ET_yor_6597_16"/>
      <w:r w:rsidRPr="008136DC">
        <w:rPr>
          <w:rStyle w:val="TagStyle"/>
          <w:rtl/>
        </w:rPr>
        <w:t xml:space="preserve"> &lt;&lt; יור &gt;&gt;</w:t>
      </w:r>
      <w:r w:rsidRPr="009A02FE">
        <w:rPr>
          <w:rStyle w:val="TagStyle"/>
          <w:rtl/>
        </w:rPr>
        <w:t xml:space="preserve"> </w:t>
      </w:r>
      <w:r>
        <w:rPr>
          <w:rtl/>
        </w:rPr>
        <w:t>היו"ר מאיר כהן:</w:t>
      </w:r>
      <w:r w:rsidRPr="009A02FE">
        <w:rPr>
          <w:rStyle w:val="TagStyle"/>
          <w:rtl/>
        </w:rPr>
        <w:t xml:space="preserve"> </w:t>
      </w:r>
      <w:r w:rsidRPr="008136DC">
        <w:rPr>
          <w:rStyle w:val="TagStyle"/>
          <w:rtl/>
        </w:rPr>
        <w:t>&lt;&lt; יור &gt;&gt;</w:t>
      </w:r>
      <w:r>
        <w:rPr>
          <w:rtl/>
        </w:rPr>
        <w:t xml:space="preserve"> </w:t>
      </w:r>
      <w:bookmarkEnd w:id="2515"/>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תודה רבה, אדוני.</w:t>
      </w:r>
      <w:bookmarkStart w:id="2516" w:name="_ETM_Q12_722250"/>
      <w:bookmarkEnd w:id="2516"/>
      <w:r>
        <w:rPr>
          <w:rFonts w:hint="cs"/>
          <w:rtl/>
          <w:lang w:eastAsia="he-IL"/>
        </w:rPr>
        <w:t xml:space="preserve"> אנחנו עוברים לדיון האישי: </w:t>
      </w:r>
      <w:r>
        <w:rPr>
          <w:rtl/>
          <w:lang w:eastAsia="he-IL"/>
        </w:rPr>
        <w:t>חבר הכנסת רם בן ברק</w:t>
      </w:r>
      <w:r>
        <w:rPr>
          <w:rFonts w:hint="cs"/>
          <w:rtl/>
          <w:lang w:eastAsia="he-IL"/>
        </w:rPr>
        <w:t xml:space="preserve">; חברת הכנסת צגה </w:t>
      </w:r>
      <w:bookmarkStart w:id="2517" w:name="_ETM_Q12_727962"/>
      <w:bookmarkEnd w:id="2517"/>
      <w:r>
        <w:rPr>
          <w:rFonts w:hint="cs"/>
          <w:rtl/>
          <w:lang w:eastAsia="he-IL"/>
        </w:rPr>
        <w:t xml:space="preserve">מלקו; חבר הכנסת ואליד </w:t>
      </w:r>
      <w:proofErr w:type="spellStart"/>
      <w:r>
        <w:rPr>
          <w:rFonts w:hint="cs"/>
          <w:rtl/>
          <w:lang w:eastAsia="he-IL"/>
        </w:rPr>
        <w:t>אלהאושלה</w:t>
      </w:r>
      <w:proofErr w:type="spellEnd"/>
      <w:r>
        <w:rPr>
          <w:rFonts w:hint="cs"/>
          <w:rtl/>
          <w:lang w:eastAsia="he-IL"/>
        </w:rPr>
        <w:t xml:space="preserve">. רגע, רגע. סליחה, </w:t>
      </w:r>
      <w:r>
        <w:rPr>
          <w:rtl/>
          <w:lang w:eastAsia="he-IL"/>
        </w:rPr>
        <w:t>סליחה</w:t>
      </w:r>
      <w:r>
        <w:rPr>
          <w:rFonts w:hint="cs"/>
          <w:rtl/>
          <w:lang w:eastAsia="he-IL"/>
        </w:rPr>
        <w:t xml:space="preserve">. </w:t>
      </w:r>
      <w:bookmarkStart w:id="2518" w:name="_ETM_Q12_741978"/>
      <w:bookmarkEnd w:id="2518"/>
      <w:r>
        <w:rPr>
          <w:rFonts w:hint="cs"/>
          <w:rtl/>
          <w:lang w:eastAsia="he-IL"/>
        </w:rPr>
        <w:t>ח</w:t>
      </w:r>
      <w:r>
        <w:rPr>
          <w:rtl/>
          <w:lang w:eastAsia="he-IL"/>
        </w:rPr>
        <w:t>בר הכנסת רון כץ, אני פשוט</w:t>
      </w:r>
      <w:r>
        <w:rPr>
          <w:rFonts w:hint="cs"/>
          <w:rtl/>
          <w:lang w:eastAsia="he-IL"/>
        </w:rPr>
        <w:t xml:space="preserve"> </w:t>
      </w:r>
      <w:r>
        <w:rPr>
          <w:rFonts w:hint="eastAsia"/>
          <w:rtl/>
          <w:lang w:eastAsia="he-IL"/>
        </w:rPr>
        <w:t>–</w:t>
      </w:r>
      <w:r>
        <w:rPr>
          <w:rFonts w:hint="cs"/>
          <w:rtl/>
          <w:lang w:eastAsia="he-IL"/>
        </w:rPr>
        <w:t xml:space="preserve"> אני אקרא לך. </w:t>
      </w:r>
      <w:bookmarkStart w:id="2519" w:name="_ETM_Q12_748232"/>
      <w:bookmarkEnd w:id="2519"/>
      <w:r>
        <w:rPr>
          <w:rtl/>
          <w:lang w:eastAsia="he-IL"/>
        </w:rPr>
        <w:t>חברת הכנסת מירב בן ארי, בבקשה</w:t>
      </w:r>
      <w:r>
        <w:rPr>
          <w:rFonts w:hint="cs"/>
          <w:rtl/>
          <w:lang w:eastAsia="he-IL"/>
        </w:rPr>
        <w:t>.</w:t>
      </w:r>
      <w:r>
        <w:rPr>
          <w:rtl/>
          <w:lang w:eastAsia="he-IL"/>
        </w:rPr>
        <w:t xml:space="preserve"> שלוש דקות. אני מאוד </w:t>
      </w:r>
      <w:bookmarkStart w:id="2520" w:name="_ETM_Q12_752675"/>
      <w:bookmarkEnd w:id="2520"/>
      <w:r>
        <w:rPr>
          <w:rtl/>
          <w:lang w:eastAsia="he-IL"/>
        </w:rPr>
        <w:t xml:space="preserve">מבקש </w:t>
      </w:r>
      <w:r>
        <w:rPr>
          <w:rFonts w:hint="cs"/>
          <w:rtl/>
          <w:lang w:eastAsia="he-IL"/>
        </w:rPr>
        <w:t xml:space="preserve">מכל מי </w:t>
      </w:r>
      <w:bookmarkStart w:id="2521" w:name="_ETM_Q12_756439"/>
      <w:bookmarkEnd w:id="2521"/>
      <w:r>
        <w:rPr>
          <w:rFonts w:hint="cs"/>
          <w:rtl/>
          <w:lang w:eastAsia="he-IL"/>
        </w:rPr>
        <w:t xml:space="preserve">שעולה לכאן </w:t>
      </w:r>
      <w:r>
        <w:rPr>
          <w:rtl/>
          <w:lang w:eastAsia="he-IL"/>
        </w:rPr>
        <w:t>להקפיד על שלוש דקות</w:t>
      </w:r>
      <w:r>
        <w:rPr>
          <w:rFonts w:hint="cs"/>
          <w:rtl/>
          <w:lang w:eastAsia="he-IL"/>
        </w:rPr>
        <w:t xml:space="preserve">. </w:t>
      </w:r>
      <w:bookmarkStart w:id="2522" w:name="_ETM_Q12_758330"/>
      <w:bookmarkEnd w:id="2522"/>
      <w:r>
        <w:rPr>
          <w:rtl/>
          <w:lang w:eastAsia="he-IL"/>
        </w:rPr>
        <w:t>בבקשה, גברתי.</w:t>
      </w:r>
    </w:p>
    <w:p w:rsidR="00FC39BD" w:rsidRDefault="00FC39BD" w:rsidP="0025512D">
      <w:pPr>
        <w:ind w:firstLine="0"/>
        <w:rPr>
          <w:rtl/>
          <w:lang w:eastAsia="he-IL"/>
        </w:rPr>
      </w:pPr>
      <w:bookmarkStart w:id="2523" w:name="_ETM_Q12_763108"/>
      <w:bookmarkStart w:id="2524" w:name="_ETM_Q12_763206"/>
      <w:bookmarkEnd w:id="2523"/>
      <w:bookmarkEnd w:id="2524"/>
    </w:p>
    <w:p w:rsidR="00FC39BD" w:rsidRDefault="00FC39BD" w:rsidP="0025512D">
      <w:pPr>
        <w:pStyle w:val="a4"/>
        <w:keepNext/>
        <w:rPr>
          <w:rtl/>
        </w:rPr>
      </w:pPr>
      <w:bookmarkStart w:id="2525" w:name="ET_speaker_5300_4"/>
      <w:r w:rsidRPr="0034403A">
        <w:rPr>
          <w:rStyle w:val="TagStyle"/>
          <w:rtl/>
        </w:rPr>
        <w:t xml:space="preserve">&lt;&lt; דובר &gt;&gt; </w:t>
      </w:r>
      <w:bookmarkStart w:id="2526" w:name="_Toc217940954"/>
      <w:bookmarkStart w:id="2527" w:name="_Toc217944891"/>
      <w:r>
        <w:rPr>
          <w:rtl/>
        </w:rPr>
        <w:t>מירב בן ארי (יש עתיד):</w:t>
      </w:r>
      <w:bookmarkEnd w:id="2526"/>
      <w:bookmarkEnd w:id="2527"/>
      <w:r w:rsidRPr="0034403A">
        <w:rPr>
          <w:rStyle w:val="TagStyle"/>
          <w:rtl/>
        </w:rPr>
        <w:t xml:space="preserve"> &lt;&lt; דובר &gt;&gt;</w:t>
      </w:r>
      <w:r>
        <w:rPr>
          <w:rtl/>
        </w:rPr>
        <w:t xml:space="preserve">   </w:t>
      </w:r>
      <w:bookmarkEnd w:id="2525"/>
    </w:p>
    <w:p w:rsidR="00FC39BD" w:rsidRDefault="00FC39BD" w:rsidP="0025512D">
      <w:pPr>
        <w:pStyle w:val="KeepWithNext"/>
        <w:rPr>
          <w:rtl/>
        </w:rPr>
      </w:pPr>
    </w:p>
    <w:p w:rsidR="00FC39BD" w:rsidRDefault="00FC39BD" w:rsidP="0025512D">
      <w:pPr>
        <w:rPr>
          <w:rtl/>
        </w:rPr>
      </w:pPr>
      <w:r>
        <w:rPr>
          <w:rFonts w:hint="cs"/>
          <w:rtl/>
        </w:rPr>
        <w:t xml:space="preserve">תודה רבה, אדוני היושב-ראש. כנסת  נכבדה, אני רוצה לדבר על שרת התאונות לדרכים או שרת </w:t>
      </w:r>
      <w:bookmarkStart w:id="2528" w:name="_ETM_Q13_173714"/>
      <w:bookmarkEnd w:id="2528"/>
      <w:r>
        <w:rPr>
          <w:rFonts w:hint="cs"/>
          <w:rtl/>
        </w:rPr>
        <w:t>התאונות בדרכים, שבמוצאי שבת האחרון המריאה, היא וחבורת החנפנים, למיאמי</w:t>
      </w:r>
      <w:bookmarkStart w:id="2529" w:name="_ETM_Q13_180000"/>
      <w:bookmarkEnd w:id="2529"/>
      <w:r>
        <w:rPr>
          <w:rFonts w:hint="cs"/>
          <w:rtl/>
        </w:rPr>
        <w:t>,</w:t>
      </w:r>
      <w:r>
        <w:rPr>
          <w:rtl/>
        </w:rPr>
        <w:t xml:space="preserve"> על חשבוננו, בוודאי. מירי שלנו נסע</w:t>
      </w:r>
      <w:r>
        <w:rPr>
          <w:rFonts w:hint="cs"/>
          <w:rtl/>
        </w:rPr>
        <w:t>ה</w:t>
      </w:r>
      <w:r>
        <w:rPr>
          <w:rtl/>
        </w:rPr>
        <w:t xml:space="preserve"> לכנס של </w:t>
      </w:r>
      <w:bookmarkStart w:id="2530" w:name="_ETM_Q13_185690"/>
      <w:bookmarkEnd w:id="2530"/>
      <w:r>
        <w:rPr>
          <w:rFonts w:hint="cs"/>
          <w:rtl/>
        </w:rPr>
        <w:t>ה</w:t>
      </w:r>
      <w:r>
        <w:rPr>
          <w:rtl/>
        </w:rPr>
        <w:t xml:space="preserve">ג'רוזלם פוסט. </w:t>
      </w:r>
      <w:bookmarkStart w:id="2531" w:name="_ETM_Q13_193090"/>
      <w:bookmarkEnd w:id="2531"/>
      <w:r>
        <w:rPr>
          <w:rtl/>
        </w:rPr>
        <w:t xml:space="preserve">מתי הכנס של </w:t>
      </w:r>
      <w:r>
        <w:rPr>
          <w:rFonts w:hint="cs"/>
          <w:rtl/>
        </w:rPr>
        <w:t>ה</w:t>
      </w:r>
      <w:r>
        <w:rPr>
          <w:rtl/>
        </w:rPr>
        <w:t xml:space="preserve">ג'רוזלם פוסט, אתם שואלים? מתי? מישהו יודע? </w:t>
      </w:r>
      <w:bookmarkStart w:id="2532" w:name="_ETM_Q13_198700"/>
      <w:bookmarkEnd w:id="2532"/>
      <w:r>
        <w:rPr>
          <w:rtl/>
        </w:rPr>
        <w:t>מתי הכנס</w:t>
      </w:r>
      <w:r>
        <w:rPr>
          <w:rFonts w:hint="cs"/>
          <w:rtl/>
        </w:rPr>
        <w:t>?</w:t>
      </w:r>
      <w:r>
        <w:rPr>
          <w:rtl/>
        </w:rPr>
        <w:t xml:space="preserve"> ב</w:t>
      </w:r>
      <w:r>
        <w:rPr>
          <w:rFonts w:hint="cs"/>
          <w:rtl/>
        </w:rPr>
        <w:t xml:space="preserve">-12 </w:t>
      </w:r>
      <w:bookmarkStart w:id="2533" w:name="_ETM_Q13_202070"/>
      <w:bookmarkEnd w:id="2533"/>
      <w:r>
        <w:rPr>
          <w:rFonts w:hint="cs"/>
          <w:rtl/>
        </w:rPr>
        <w:t>ב</w:t>
      </w:r>
      <w:r>
        <w:rPr>
          <w:rtl/>
        </w:rPr>
        <w:t xml:space="preserve">ינואר. </w:t>
      </w:r>
      <w:bookmarkStart w:id="2534" w:name="_ETM_Q13_203010"/>
      <w:bookmarkEnd w:id="2534"/>
      <w:r>
        <w:rPr>
          <w:rtl/>
        </w:rPr>
        <w:t>ב</w:t>
      </w:r>
      <w:r>
        <w:rPr>
          <w:rFonts w:hint="cs"/>
          <w:rtl/>
        </w:rPr>
        <w:t xml:space="preserve">-12 בינואר </w:t>
      </w:r>
      <w:r>
        <w:rPr>
          <w:rtl/>
        </w:rPr>
        <w:t>הכנס</w:t>
      </w:r>
      <w:r>
        <w:rPr>
          <w:rFonts w:hint="cs"/>
          <w:rtl/>
        </w:rPr>
        <w:t>,</w:t>
      </w:r>
      <w:r>
        <w:rPr>
          <w:rtl/>
        </w:rPr>
        <w:t xml:space="preserve"> היא המרי</w:t>
      </w:r>
      <w:r>
        <w:rPr>
          <w:rFonts w:hint="cs"/>
          <w:rtl/>
        </w:rPr>
        <w:t>א</w:t>
      </w:r>
      <w:r>
        <w:rPr>
          <w:rtl/>
        </w:rPr>
        <w:t xml:space="preserve">ה במוצאי שבת עם </w:t>
      </w:r>
      <w:bookmarkStart w:id="2535" w:name="_ETM_Q13_207849"/>
      <w:bookmarkEnd w:id="2535"/>
      <w:r>
        <w:rPr>
          <w:rtl/>
        </w:rPr>
        <w:t>חבורת החנפנים, אפילו בלי אנשי מקצוע, סתם בשביל</w:t>
      </w:r>
      <w:r>
        <w:rPr>
          <w:rFonts w:hint="cs"/>
          <w:rtl/>
        </w:rPr>
        <w:t xml:space="preserve"> –</w:t>
      </w:r>
      <w:r>
        <w:rPr>
          <w:rtl/>
        </w:rPr>
        <w:t xml:space="preserve"> אתם יודעים</w:t>
      </w:r>
      <w:r>
        <w:rPr>
          <w:rFonts w:hint="cs"/>
          <w:rtl/>
        </w:rPr>
        <w:t xml:space="preserve"> –</w:t>
      </w:r>
      <w:r>
        <w:rPr>
          <w:rtl/>
        </w:rPr>
        <w:t xml:space="preserve"> </w:t>
      </w:r>
      <w:bookmarkStart w:id="2536" w:name="_ETM_Q13_212689"/>
      <w:bookmarkEnd w:id="2536"/>
      <w:r>
        <w:rPr>
          <w:rtl/>
        </w:rPr>
        <w:t xml:space="preserve">הרשמיות. </w:t>
      </w:r>
    </w:p>
    <w:p w:rsidR="00FC39BD" w:rsidRDefault="00FC39BD" w:rsidP="0025512D">
      <w:pPr>
        <w:rPr>
          <w:rtl/>
        </w:rPr>
      </w:pPr>
      <w:bookmarkStart w:id="2537" w:name="_ETM_Q13_214821"/>
      <w:bookmarkStart w:id="2538" w:name="_ETM_Q13_214877"/>
      <w:bookmarkStart w:id="2539" w:name="_ETM_Q13_215284"/>
      <w:bookmarkEnd w:id="2537"/>
      <w:bookmarkEnd w:id="2538"/>
      <w:bookmarkEnd w:id="2539"/>
    </w:p>
    <w:p w:rsidR="00FC39BD" w:rsidRDefault="00FC39BD" w:rsidP="0025512D">
      <w:pPr>
        <w:rPr>
          <w:rtl/>
        </w:rPr>
      </w:pPr>
      <w:bookmarkStart w:id="2540" w:name="_ETM_Q13_215318"/>
      <w:bookmarkEnd w:id="2540"/>
      <w:r>
        <w:rPr>
          <w:rtl/>
        </w:rPr>
        <w:t xml:space="preserve">שמעתי את אמסלם מדבר על הנשיא עמית </w:t>
      </w:r>
      <w:r>
        <w:rPr>
          <w:rFonts w:hint="cs"/>
          <w:rtl/>
        </w:rPr>
        <w:t xml:space="preserve">– </w:t>
      </w:r>
      <w:r>
        <w:rPr>
          <w:rtl/>
        </w:rPr>
        <w:t xml:space="preserve">שהוא מהמקפצה. </w:t>
      </w:r>
      <w:bookmarkStart w:id="2541" w:name="_ETM_Q13_217529"/>
      <w:bookmarkEnd w:id="2541"/>
      <w:r>
        <w:rPr>
          <w:rtl/>
        </w:rPr>
        <w:t>זה לא מהמקפצה</w:t>
      </w:r>
      <w:r>
        <w:rPr>
          <w:rFonts w:hint="cs"/>
          <w:rtl/>
        </w:rPr>
        <w:t>,</w:t>
      </w:r>
      <w:r>
        <w:rPr>
          <w:rtl/>
        </w:rPr>
        <w:t xml:space="preserve"> אצל מירי רגב זה מהטרמפולינה. הוא מדבר </w:t>
      </w:r>
      <w:bookmarkStart w:id="2542" w:name="_ETM_Q13_222369"/>
      <w:bookmarkEnd w:id="2542"/>
      <w:r>
        <w:rPr>
          <w:rtl/>
        </w:rPr>
        <w:t>על הנשיא עמית</w:t>
      </w:r>
      <w:r>
        <w:rPr>
          <w:rFonts w:hint="cs"/>
          <w:rtl/>
        </w:rPr>
        <w:t>,</w:t>
      </w:r>
      <w:r>
        <w:rPr>
          <w:rtl/>
        </w:rPr>
        <w:t xml:space="preserve"> שנתן צו, שעשה את העבודה שלו</w:t>
      </w:r>
      <w:r>
        <w:rPr>
          <w:rFonts w:hint="cs"/>
          <w:rtl/>
        </w:rPr>
        <w:t>.</w:t>
      </w:r>
      <w:r>
        <w:rPr>
          <w:rtl/>
        </w:rPr>
        <w:t xml:space="preserve"> אבל </w:t>
      </w:r>
      <w:bookmarkStart w:id="2543" w:name="_ETM_Q13_227209"/>
      <w:bookmarkEnd w:id="2543"/>
      <w:r>
        <w:rPr>
          <w:rtl/>
        </w:rPr>
        <w:t xml:space="preserve">הגברת שאחראית לתאונות הדרכים, היא נסעה </w:t>
      </w:r>
      <w:bookmarkStart w:id="2544" w:name="_ETM_Q13_232209"/>
      <w:bookmarkEnd w:id="2544"/>
      <w:r>
        <w:rPr>
          <w:rtl/>
        </w:rPr>
        <w:t>על חשבוננו לסילבסטר במיאמי</w:t>
      </w:r>
      <w:r>
        <w:rPr>
          <w:rFonts w:hint="cs"/>
          <w:rtl/>
        </w:rPr>
        <w:t>.</w:t>
      </w:r>
      <w:r>
        <w:rPr>
          <w:rtl/>
        </w:rPr>
        <w:t xml:space="preserve"> הרבה יותר כיף מפה, בכל זאת, </w:t>
      </w:r>
      <w:bookmarkStart w:id="2545" w:name="_ETM_Q13_236119"/>
      <w:bookmarkEnd w:id="2545"/>
      <w:r>
        <w:rPr>
          <w:rtl/>
        </w:rPr>
        <w:t>מה אכפת, מה אכפת לי מכם</w:t>
      </w:r>
      <w:r>
        <w:rPr>
          <w:rFonts w:hint="cs"/>
          <w:rtl/>
        </w:rPr>
        <w:t>.</w:t>
      </w:r>
      <w:r>
        <w:rPr>
          <w:rtl/>
        </w:rPr>
        <w:t xml:space="preserve"> </w:t>
      </w:r>
      <w:bookmarkStart w:id="2546" w:name="_ETM_Q13_240540"/>
      <w:bookmarkEnd w:id="2546"/>
      <w:r>
        <w:rPr>
          <w:rtl/>
        </w:rPr>
        <w:t>הרבה יותר כיף</w:t>
      </w:r>
      <w:r>
        <w:rPr>
          <w:rFonts w:hint="cs"/>
          <w:rtl/>
        </w:rPr>
        <w:t xml:space="preserve"> </w:t>
      </w:r>
      <w:r>
        <w:rPr>
          <w:rtl/>
        </w:rPr>
        <w:t>השמש במיאמי</w:t>
      </w:r>
      <w:r>
        <w:rPr>
          <w:rFonts w:hint="cs"/>
          <w:rtl/>
        </w:rPr>
        <w:t>,</w:t>
      </w:r>
      <w:r>
        <w:rPr>
          <w:rtl/>
        </w:rPr>
        <w:t xml:space="preserve"> נהיה קר במדינת ישראל, גם </w:t>
      </w:r>
      <w:bookmarkStart w:id="2547" w:name="_ETM_Q13_242904"/>
      <w:bookmarkEnd w:id="2547"/>
      <w:r>
        <w:rPr>
          <w:rtl/>
        </w:rPr>
        <w:t xml:space="preserve">גשום. </w:t>
      </w:r>
      <w:bookmarkStart w:id="2548" w:name="_ETM_Q13_245860"/>
      <w:bookmarkEnd w:id="2548"/>
    </w:p>
    <w:p w:rsidR="00FC39BD" w:rsidRDefault="00FC39BD" w:rsidP="0025512D">
      <w:pPr>
        <w:rPr>
          <w:rtl/>
        </w:rPr>
      </w:pPr>
    </w:p>
    <w:p w:rsidR="00FC39BD" w:rsidRDefault="00FC39BD" w:rsidP="0025512D">
      <w:pPr>
        <w:pStyle w:val="af5"/>
        <w:keepNext/>
        <w:rPr>
          <w:rtl/>
        </w:rPr>
      </w:pPr>
      <w:bookmarkStart w:id="2549" w:name="ET_interruption_6507_12"/>
      <w:r w:rsidRPr="007F3E15">
        <w:rPr>
          <w:rStyle w:val="TagStyle"/>
          <w:rtl/>
        </w:rPr>
        <w:t xml:space="preserve"> &lt;&lt; קריאה &gt;&gt; </w:t>
      </w:r>
      <w:r>
        <w:rPr>
          <w:rtl/>
        </w:rPr>
        <w:t>שלי טל מירון (יש עתיד):</w:t>
      </w:r>
      <w:r w:rsidRPr="007F3E15">
        <w:rPr>
          <w:rStyle w:val="TagStyle"/>
          <w:rtl/>
        </w:rPr>
        <w:t xml:space="preserve"> &lt;&lt; קריאה &gt;&gt;</w:t>
      </w:r>
      <w:r>
        <w:rPr>
          <w:rtl/>
        </w:rPr>
        <w:t xml:space="preserve">   </w:t>
      </w:r>
      <w:bookmarkEnd w:id="2549"/>
    </w:p>
    <w:p w:rsidR="00FC39BD" w:rsidRDefault="00FC39BD" w:rsidP="0025512D">
      <w:pPr>
        <w:pStyle w:val="KeepWithNext"/>
        <w:rPr>
          <w:rtl/>
        </w:rPr>
      </w:pPr>
    </w:p>
    <w:p w:rsidR="00FC39BD" w:rsidRDefault="00FC39BD" w:rsidP="0025512D">
      <w:pPr>
        <w:rPr>
          <w:rtl/>
        </w:rPr>
      </w:pPr>
      <w:r>
        <w:rPr>
          <w:rFonts w:hint="cs"/>
          <w:rtl/>
        </w:rPr>
        <w:t xml:space="preserve">יש </w:t>
      </w:r>
      <w:proofErr w:type="spellStart"/>
      <w:r>
        <w:rPr>
          <w:rFonts w:hint="cs"/>
          <w:rtl/>
        </w:rPr>
        <w:t>סיילים</w:t>
      </w:r>
      <w:proofErr w:type="spellEnd"/>
      <w:r>
        <w:rPr>
          <w:rFonts w:hint="cs"/>
          <w:rtl/>
        </w:rPr>
        <w:t>.</w:t>
      </w:r>
    </w:p>
    <w:p w:rsidR="00FC39BD" w:rsidRDefault="00FC39BD" w:rsidP="0025512D">
      <w:pPr>
        <w:rPr>
          <w:rtl/>
          <w:lang w:eastAsia="he-IL"/>
        </w:rPr>
      </w:pPr>
    </w:p>
    <w:p w:rsidR="00FC39BD" w:rsidRDefault="00FC39BD" w:rsidP="0025512D">
      <w:pPr>
        <w:pStyle w:val="-"/>
        <w:keepNext/>
        <w:rPr>
          <w:rtl/>
        </w:rPr>
      </w:pPr>
      <w:bookmarkStart w:id="2550" w:name="ET_speakercontinue_5300_15"/>
      <w:r w:rsidRPr="007F3E15">
        <w:rPr>
          <w:rStyle w:val="TagStyle"/>
          <w:rtl/>
        </w:rPr>
        <w:t xml:space="preserve"> &lt;&lt; דובר_המשך &gt;&gt; </w:t>
      </w:r>
      <w:r>
        <w:rPr>
          <w:rtl/>
        </w:rPr>
        <w:t>מירב בן ארי (יש עתיד):</w:t>
      </w:r>
      <w:r w:rsidRPr="007F3E15">
        <w:rPr>
          <w:rStyle w:val="TagStyle"/>
          <w:rtl/>
        </w:rPr>
        <w:t xml:space="preserve"> &lt;&lt; דובר_המשך &gt;&gt;</w:t>
      </w:r>
      <w:r>
        <w:rPr>
          <w:rtl/>
        </w:rPr>
        <w:t xml:space="preserve">   </w:t>
      </w:r>
      <w:bookmarkEnd w:id="2550"/>
    </w:p>
    <w:p w:rsidR="00FC39BD" w:rsidRDefault="00FC39BD" w:rsidP="0025512D">
      <w:pPr>
        <w:rPr>
          <w:rtl/>
        </w:rPr>
      </w:pPr>
    </w:p>
    <w:p w:rsidR="00FC39BD" w:rsidRDefault="00FC39BD" w:rsidP="0025512D">
      <w:pPr>
        <w:rPr>
          <w:rtl/>
        </w:rPr>
      </w:pPr>
      <w:bookmarkStart w:id="2551" w:name="_ETM_Q13_245738"/>
      <w:bookmarkStart w:id="2552" w:name="_ETM_Q13_245773"/>
      <w:bookmarkEnd w:id="2551"/>
      <w:bookmarkEnd w:id="2552"/>
      <w:r>
        <w:rPr>
          <w:rFonts w:hint="cs"/>
          <w:rtl/>
        </w:rPr>
        <w:t>יש</w:t>
      </w:r>
      <w:r>
        <w:rPr>
          <w:rtl/>
        </w:rPr>
        <w:t xml:space="preserve"> </w:t>
      </w:r>
      <w:proofErr w:type="spellStart"/>
      <w:r>
        <w:rPr>
          <w:rtl/>
        </w:rPr>
        <w:t>סיילים</w:t>
      </w:r>
      <w:proofErr w:type="spellEnd"/>
      <w:r>
        <w:rPr>
          <w:rtl/>
        </w:rPr>
        <w:t xml:space="preserve"> מטורפים, את צודקת. אז למה לא? אבל את </w:t>
      </w:r>
      <w:bookmarkStart w:id="2553" w:name="_ETM_Q13_248654"/>
      <w:bookmarkEnd w:id="2553"/>
      <w:r>
        <w:rPr>
          <w:rtl/>
        </w:rPr>
        <w:t>יודעת מה</w:t>
      </w:r>
      <w:r>
        <w:rPr>
          <w:rFonts w:hint="cs"/>
          <w:rtl/>
        </w:rPr>
        <w:t>?</w:t>
      </w:r>
      <w:r>
        <w:rPr>
          <w:rtl/>
        </w:rPr>
        <w:t xml:space="preserve"> זה הכול</w:t>
      </w:r>
      <w:bookmarkStart w:id="2554" w:name="_ETM_Q13_252059"/>
      <w:bookmarkEnd w:id="2554"/>
      <w:r>
        <w:rPr>
          <w:rFonts w:hint="cs"/>
          <w:rtl/>
        </w:rPr>
        <w:t xml:space="preserve"> </w:t>
      </w:r>
      <w:r>
        <w:rPr>
          <w:rtl/>
        </w:rPr>
        <w:t>על חשבון אזרחי ישראל</w:t>
      </w:r>
      <w:r>
        <w:rPr>
          <w:rFonts w:hint="cs"/>
          <w:rtl/>
        </w:rPr>
        <w:t>.</w:t>
      </w:r>
      <w:r>
        <w:rPr>
          <w:rtl/>
        </w:rPr>
        <w:t xml:space="preserve"> ושלא תתבלבלי, חוץ מהכנס ב</w:t>
      </w:r>
      <w:r>
        <w:rPr>
          <w:rFonts w:hint="cs"/>
          <w:rtl/>
        </w:rPr>
        <w:t xml:space="preserve">-12 </w:t>
      </w:r>
      <w:r>
        <w:rPr>
          <w:rtl/>
        </w:rPr>
        <w:t>בינואר</w:t>
      </w:r>
      <w:r>
        <w:rPr>
          <w:rFonts w:hint="cs"/>
          <w:rtl/>
        </w:rPr>
        <w:t>,</w:t>
      </w:r>
      <w:r>
        <w:rPr>
          <w:rtl/>
        </w:rPr>
        <w:t xml:space="preserve"> עוד שבועיים, יש לה גם כנס שנקרא ואני </w:t>
      </w:r>
      <w:bookmarkStart w:id="2555" w:name="_ETM_Q13_261992"/>
      <w:bookmarkEnd w:id="2555"/>
      <w:r>
        <w:rPr>
          <w:rtl/>
        </w:rPr>
        <w:t>מצטטת</w:t>
      </w:r>
      <w:r>
        <w:rPr>
          <w:rFonts w:hint="cs"/>
          <w:rtl/>
        </w:rPr>
        <w:t>:</w:t>
      </w:r>
      <w:r>
        <w:rPr>
          <w:rtl/>
        </w:rPr>
        <w:t xml:space="preserve"> פרלמנט </w:t>
      </w:r>
      <w:proofErr w:type="spellStart"/>
      <w:r>
        <w:rPr>
          <w:rtl/>
        </w:rPr>
        <w:t>הריבי</w:t>
      </w:r>
      <w:r>
        <w:rPr>
          <w:rFonts w:hint="cs"/>
          <w:rtl/>
        </w:rPr>
        <w:t>י</w:t>
      </w:r>
      <w:r>
        <w:rPr>
          <w:rtl/>
        </w:rPr>
        <w:t>רה</w:t>
      </w:r>
      <w:proofErr w:type="spellEnd"/>
      <w:r>
        <w:rPr>
          <w:rtl/>
        </w:rPr>
        <w:t xml:space="preserve">. פרלמנט </w:t>
      </w:r>
      <w:proofErr w:type="spellStart"/>
      <w:r>
        <w:rPr>
          <w:rtl/>
        </w:rPr>
        <w:t>הריביירה</w:t>
      </w:r>
      <w:proofErr w:type="spellEnd"/>
      <w:r>
        <w:rPr>
          <w:rtl/>
        </w:rPr>
        <w:t xml:space="preserve"> במיאמי</w:t>
      </w:r>
      <w:r>
        <w:rPr>
          <w:rFonts w:hint="cs"/>
          <w:rtl/>
        </w:rPr>
        <w:t xml:space="preserve"> </w:t>
      </w:r>
      <w:r>
        <w:rPr>
          <w:rFonts w:hint="eastAsia"/>
          <w:rtl/>
        </w:rPr>
        <w:t>–</w:t>
      </w:r>
      <w:r>
        <w:rPr>
          <w:rtl/>
        </w:rPr>
        <w:t xml:space="preserve"> היית רוצה להיות שם</w:t>
      </w:r>
      <w:r>
        <w:rPr>
          <w:rFonts w:hint="cs"/>
          <w:rtl/>
        </w:rPr>
        <w:t xml:space="preserve"> </w:t>
      </w:r>
      <w:r>
        <w:rPr>
          <w:rFonts w:hint="eastAsia"/>
          <w:rtl/>
        </w:rPr>
        <w:t>–</w:t>
      </w:r>
      <w:r>
        <w:rPr>
          <w:rtl/>
        </w:rPr>
        <w:t xml:space="preserve"> </w:t>
      </w:r>
      <w:bookmarkStart w:id="2556" w:name="_ETM_Q13_266959"/>
      <w:bookmarkEnd w:id="2556"/>
      <w:r>
        <w:rPr>
          <w:rtl/>
        </w:rPr>
        <w:t>הוא פורום של ישראלים לשעבר שיושבים</w:t>
      </w:r>
      <w:r>
        <w:rPr>
          <w:rFonts w:hint="cs"/>
          <w:rtl/>
        </w:rPr>
        <w:t>,</w:t>
      </w:r>
      <w:r>
        <w:rPr>
          <w:rtl/>
        </w:rPr>
        <w:t xml:space="preserve"> והזמינו אליהם את השרה. </w:t>
      </w:r>
      <w:bookmarkStart w:id="2557" w:name="_ETM_Q13_271926"/>
      <w:bookmarkEnd w:id="2557"/>
      <w:r>
        <w:rPr>
          <w:rtl/>
        </w:rPr>
        <w:t xml:space="preserve">אגב, יכול להיות שהיא הגיעה גם לגייס כספים לפריימריז, בכל </w:t>
      </w:r>
      <w:bookmarkStart w:id="2558" w:name="_ETM_Q13_276893"/>
      <w:bookmarkEnd w:id="2558"/>
      <w:r>
        <w:rPr>
          <w:rtl/>
        </w:rPr>
        <w:t>זאת, ז</w:t>
      </w:r>
      <w:r>
        <w:rPr>
          <w:rFonts w:hint="cs"/>
          <w:rtl/>
        </w:rPr>
        <w:t>ו</w:t>
      </w:r>
      <w:r>
        <w:rPr>
          <w:rtl/>
        </w:rPr>
        <w:t xml:space="preserve"> שנת הפריימריז, גם שם יש משימה</w:t>
      </w:r>
      <w:r>
        <w:rPr>
          <w:rFonts w:hint="cs"/>
          <w:rtl/>
        </w:rPr>
        <w:t>.</w:t>
      </w:r>
      <w:r>
        <w:rPr>
          <w:rtl/>
        </w:rPr>
        <w:t xml:space="preserve"> </w:t>
      </w:r>
      <w:bookmarkStart w:id="2559" w:name="_ETM_Q13_282250"/>
      <w:bookmarkEnd w:id="2559"/>
      <w:r>
        <w:rPr>
          <w:rtl/>
        </w:rPr>
        <w:t xml:space="preserve">הנסיעה הכיפית הזאת תעלה למשלם המיסים הישראלי מיליונים. זו </w:t>
      </w:r>
      <w:bookmarkStart w:id="2560" w:name="_ETM_Q13_287470"/>
      <w:bookmarkEnd w:id="2560"/>
      <w:r>
        <w:rPr>
          <w:rtl/>
        </w:rPr>
        <w:t>הנסיעה ה</w:t>
      </w:r>
      <w:r>
        <w:rPr>
          <w:rFonts w:hint="cs"/>
          <w:rtl/>
        </w:rPr>
        <w:t xml:space="preserve">-15 </w:t>
      </w:r>
      <w:bookmarkStart w:id="2561" w:name="_ETM_Q13_292764"/>
      <w:bookmarkEnd w:id="2561"/>
      <w:r>
        <w:rPr>
          <w:rtl/>
        </w:rPr>
        <w:t xml:space="preserve">של השרה המעופפת. </w:t>
      </w:r>
      <w:r>
        <w:rPr>
          <w:rFonts w:hint="cs"/>
          <w:rtl/>
        </w:rPr>
        <w:t>15</w:t>
      </w:r>
      <w:r>
        <w:rPr>
          <w:rtl/>
        </w:rPr>
        <w:t xml:space="preserve"> נסיעות </w:t>
      </w:r>
      <w:bookmarkStart w:id="2562" w:name="_ETM_Q13_292690"/>
      <w:bookmarkEnd w:id="2562"/>
      <w:proofErr w:type="spellStart"/>
      <w:r>
        <w:rPr>
          <w:rFonts w:hint="cs"/>
          <w:rtl/>
        </w:rPr>
        <w:t>כ</w:t>
      </w:r>
      <w:r>
        <w:rPr>
          <w:rtl/>
        </w:rPr>
        <w:t>שרק</w:t>
      </w:r>
      <w:proofErr w:type="spellEnd"/>
      <w:r>
        <w:rPr>
          <w:rtl/>
        </w:rPr>
        <w:t xml:space="preserve"> בספטמבר היא הייתה בארצות הברית, למקרה שאתה לא עוקב</w:t>
      </w:r>
      <w:r>
        <w:rPr>
          <w:rFonts w:hint="cs"/>
          <w:rtl/>
        </w:rPr>
        <w:t>.</w:t>
      </w:r>
      <w:r>
        <w:rPr>
          <w:rtl/>
        </w:rPr>
        <w:t xml:space="preserve"> </w:t>
      </w:r>
      <w:bookmarkStart w:id="2563" w:name="_ETM_Q13_297910"/>
      <w:bookmarkEnd w:id="2563"/>
      <w:r>
        <w:rPr>
          <w:rtl/>
        </w:rPr>
        <w:t xml:space="preserve">אני עוקבת. </w:t>
      </w:r>
    </w:p>
    <w:p w:rsidR="00FC39BD" w:rsidRDefault="00FC39BD" w:rsidP="0025512D">
      <w:pPr>
        <w:rPr>
          <w:rtl/>
        </w:rPr>
      </w:pPr>
      <w:bookmarkStart w:id="2564" w:name="_ETM_Q13_304700"/>
      <w:bookmarkStart w:id="2565" w:name="_ETM_Q13_304736"/>
      <w:bookmarkEnd w:id="2564"/>
      <w:bookmarkEnd w:id="2565"/>
    </w:p>
    <w:p w:rsidR="00FC39BD" w:rsidRDefault="00FC39BD" w:rsidP="0025512D">
      <w:pPr>
        <w:rPr>
          <w:rtl/>
        </w:rPr>
      </w:pPr>
      <w:bookmarkStart w:id="2566" w:name="_ETM_Q13_304924"/>
      <w:bookmarkStart w:id="2567" w:name="_ETM_Q13_304952"/>
      <w:bookmarkEnd w:id="2566"/>
      <w:bookmarkEnd w:id="2567"/>
      <w:r>
        <w:rPr>
          <w:rtl/>
        </w:rPr>
        <w:t>ואני רוצה שיהיה לך ברור ממקום מושבך במיאמי</w:t>
      </w:r>
      <w:r>
        <w:rPr>
          <w:rFonts w:hint="cs"/>
          <w:rtl/>
        </w:rPr>
        <w:t xml:space="preserve"> </w:t>
      </w:r>
      <w:r>
        <w:rPr>
          <w:rFonts w:hint="eastAsia"/>
          <w:rtl/>
        </w:rPr>
        <w:t>–</w:t>
      </w:r>
      <w:r>
        <w:rPr>
          <w:rtl/>
        </w:rPr>
        <w:t xml:space="preserve"> </w:t>
      </w:r>
      <w:bookmarkStart w:id="2568" w:name="_ETM_Q13_303130"/>
      <w:bookmarkEnd w:id="2568"/>
      <w:r>
        <w:rPr>
          <w:rtl/>
        </w:rPr>
        <w:t>מה השעה שם עכשיו? נראה לי בוקר</w:t>
      </w:r>
      <w:r>
        <w:rPr>
          <w:rFonts w:hint="cs"/>
          <w:rtl/>
        </w:rPr>
        <w:t xml:space="preserve"> </w:t>
      </w:r>
      <w:r>
        <w:rPr>
          <w:rFonts w:hint="eastAsia"/>
          <w:rtl/>
        </w:rPr>
        <w:t>–</w:t>
      </w:r>
      <w:r>
        <w:rPr>
          <w:rtl/>
        </w:rPr>
        <w:t xml:space="preserve"> </w:t>
      </w:r>
      <w:bookmarkStart w:id="2569" w:name="_ETM_Q13_308649"/>
      <w:bookmarkEnd w:id="2569"/>
      <w:r>
        <w:rPr>
          <w:rtl/>
        </w:rPr>
        <w:t xml:space="preserve">את צריכה להיות פה ולתת תשובות. אתה יודע שאנחנו הודחנו </w:t>
      </w:r>
      <w:bookmarkStart w:id="2570" w:name="_ETM_Q13_313077"/>
      <w:bookmarkEnd w:id="2570"/>
      <w:r>
        <w:rPr>
          <w:rFonts w:hint="cs"/>
          <w:rtl/>
        </w:rPr>
        <w:t>מה</w:t>
      </w:r>
      <w:r>
        <w:rPr>
          <w:rtl/>
        </w:rPr>
        <w:t>פורום של תאונות הדרכים של האו</w:t>
      </w:r>
      <w:r>
        <w:rPr>
          <w:rFonts w:hint="cs"/>
          <w:rtl/>
        </w:rPr>
        <w:t>"</w:t>
      </w:r>
      <w:r>
        <w:rPr>
          <w:rtl/>
        </w:rPr>
        <w:t>ם</w:t>
      </w:r>
      <w:r>
        <w:rPr>
          <w:rFonts w:hint="cs"/>
          <w:rtl/>
        </w:rPr>
        <w:t>?</w:t>
      </w:r>
      <w:r>
        <w:rPr>
          <w:rtl/>
        </w:rPr>
        <w:t xml:space="preserve"> הודחנו השבוע</w:t>
      </w:r>
      <w:r>
        <w:rPr>
          <w:rFonts w:hint="cs"/>
          <w:rtl/>
        </w:rPr>
        <w:t>.</w:t>
      </w:r>
      <w:r>
        <w:rPr>
          <w:rtl/>
        </w:rPr>
        <w:t xml:space="preserve"> אתה יודע </w:t>
      </w:r>
      <w:bookmarkStart w:id="2571" w:name="_ETM_Q13_317505"/>
      <w:bookmarkEnd w:id="2571"/>
      <w:r>
        <w:rPr>
          <w:rtl/>
        </w:rPr>
        <w:t xml:space="preserve">למה? כי מדינת ישראל לא נותנת פתרונות אמיתיים לתאונות הדרכים. </w:t>
      </w:r>
      <w:bookmarkStart w:id="2572" w:name="_ETM_Q13_321933"/>
      <w:bookmarkEnd w:id="2572"/>
      <w:r>
        <w:rPr>
          <w:rtl/>
        </w:rPr>
        <w:t>במקום שהיא תבוא לפה ותיתן תשובות לאזרחים</w:t>
      </w:r>
      <w:r>
        <w:rPr>
          <w:rFonts w:hint="cs"/>
          <w:rtl/>
        </w:rPr>
        <w:t>,</w:t>
      </w:r>
      <w:r>
        <w:rPr>
          <w:rtl/>
        </w:rPr>
        <w:t xml:space="preserve"> שכל יום נהרגים </w:t>
      </w:r>
      <w:bookmarkStart w:id="2573" w:name="_ETM_Q13_326361"/>
      <w:bookmarkEnd w:id="2573"/>
      <w:r>
        <w:rPr>
          <w:rtl/>
        </w:rPr>
        <w:t xml:space="preserve">בכבישים, </w:t>
      </w:r>
      <w:bookmarkStart w:id="2574" w:name="_ETM_Q13_331008"/>
      <w:bookmarkEnd w:id="2574"/>
      <w:r>
        <w:rPr>
          <w:rtl/>
        </w:rPr>
        <w:t>כל יום</w:t>
      </w:r>
      <w:r>
        <w:rPr>
          <w:rFonts w:hint="cs"/>
          <w:rtl/>
        </w:rPr>
        <w:t>,</w:t>
      </w:r>
      <w:r>
        <w:rPr>
          <w:rtl/>
        </w:rPr>
        <w:t xml:space="preserve"> היא טסה למיאמי לשבועיים על חשבון משלם המיסים </w:t>
      </w:r>
      <w:bookmarkStart w:id="2575" w:name="_ETM_Q13_335758"/>
      <w:bookmarkEnd w:id="2575"/>
      <w:r>
        <w:rPr>
          <w:rtl/>
        </w:rPr>
        <w:t>עם חבורת חנפנים</w:t>
      </w:r>
      <w:r>
        <w:rPr>
          <w:rFonts w:hint="cs"/>
          <w:rtl/>
        </w:rPr>
        <w:t>.</w:t>
      </w:r>
      <w:r>
        <w:rPr>
          <w:rtl/>
        </w:rPr>
        <w:t xml:space="preserve"> בכל מדינה אחרת היא הייתה מגיעה ונותנת </w:t>
      </w:r>
      <w:bookmarkStart w:id="2576" w:name="_ETM_Q13_340508"/>
      <w:bookmarkEnd w:id="2576"/>
      <w:r>
        <w:rPr>
          <w:rtl/>
        </w:rPr>
        <w:t xml:space="preserve">תשובות, אבל אין מבקר ואף אחד לא בודק איך מהכסף </w:t>
      </w:r>
      <w:bookmarkStart w:id="2577" w:name="_ETM_Q13_345258"/>
      <w:bookmarkEnd w:id="2577"/>
      <w:r>
        <w:rPr>
          <w:rtl/>
        </w:rPr>
        <w:t>שלנו היא טסה</w:t>
      </w:r>
      <w:r>
        <w:rPr>
          <w:rFonts w:hint="cs"/>
          <w:rtl/>
        </w:rPr>
        <w:t>,</w:t>
      </w:r>
      <w:r>
        <w:rPr>
          <w:rtl/>
        </w:rPr>
        <w:t xml:space="preserve"> על חשבו</w:t>
      </w:r>
      <w:r>
        <w:rPr>
          <w:rFonts w:hint="cs"/>
          <w:rtl/>
        </w:rPr>
        <w:t>ננו.</w:t>
      </w:r>
      <w:r>
        <w:rPr>
          <w:rtl/>
        </w:rPr>
        <w:t xml:space="preserve"> תודה רבה.</w:t>
      </w:r>
    </w:p>
    <w:p w:rsidR="00FC39BD" w:rsidRDefault="00FC39BD" w:rsidP="0025512D">
      <w:pPr>
        <w:rPr>
          <w:rtl/>
        </w:rPr>
      </w:pPr>
    </w:p>
    <w:p w:rsidR="00FC39BD" w:rsidRDefault="00FC39BD" w:rsidP="0025512D">
      <w:pPr>
        <w:pStyle w:val="af6"/>
        <w:keepNext/>
        <w:rPr>
          <w:rtl/>
        </w:rPr>
      </w:pPr>
      <w:bookmarkStart w:id="2578" w:name="ET_yor_6597_11"/>
      <w:r w:rsidRPr="003D5B06">
        <w:rPr>
          <w:rStyle w:val="TagStyle"/>
          <w:rtl/>
        </w:rPr>
        <w:t xml:space="preserve"> &lt;&lt; יור &gt;&gt; </w:t>
      </w:r>
      <w:r>
        <w:rPr>
          <w:rtl/>
        </w:rPr>
        <w:t>היו"ר מאיר כהן:</w:t>
      </w:r>
      <w:r w:rsidRPr="003D5B06">
        <w:rPr>
          <w:rStyle w:val="TagStyle"/>
          <w:rtl/>
        </w:rPr>
        <w:t xml:space="preserve"> &lt;&lt; יור &gt;&gt;</w:t>
      </w:r>
      <w:r>
        <w:rPr>
          <w:rtl/>
        </w:rPr>
        <w:t xml:space="preserve">   </w:t>
      </w:r>
      <w:bookmarkEnd w:id="2578"/>
    </w:p>
    <w:p w:rsidR="00FC39BD" w:rsidRDefault="00FC39BD" w:rsidP="0025512D">
      <w:pPr>
        <w:pStyle w:val="KeepWithNext"/>
        <w:rPr>
          <w:rtl/>
        </w:rPr>
      </w:pPr>
    </w:p>
    <w:p w:rsidR="00FC39BD" w:rsidRDefault="00FC39BD" w:rsidP="0025512D">
      <w:pPr>
        <w:rPr>
          <w:rtl/>
        </w:rPr>
      </w:pPr>
      <w:bookmarkStart w:id="2579" w:name="_ETM_Q13_350169"/>
      <w:bookmarkEnd w:id="2579"/>
      <w:r>
        <w:rPr>
          <w:rtl/>
        </w:rPr>
        <w:t>תודה רבה. תודה רבה, גברתי. חבר הכנסת אלעזר שטרן</w:t>
      </w:r>
      <w:r>
        <w:rPr>
          <w:rFonts w:hint="cs"/>
          <w:rtl/>
        </w:rPr>
        <w:t>;</w:t>
      </w:r>
      <w:r>
        <w:rPr>
          <w:rtl/>
        </w:rPr>
        <w:t xml:space="preserve"> חבר </w:t>
      </w:r>
      <w:bookmarkStart w:id="2580" w:name="_ETM_Q13_354939"/>
      <w:bookmarkEnd w:id="2580"/>
      <w:r>
        <w:rPr>
          <w:rtl/>
        </w:rPr>
        <w:t>הכנסת רם בן ברק</w:t>
      </w:r>
      <w:r>
        <w:rPr>
          <w:rFonts w:hint="cs"/>
          <w:rtl/>
        </w:rPr>
        <w:t>;</w:t>
      </w:r>
      <w:r>
        <w:rPr>
          <w:rtl/>
        </w:rPr>
        <w:t xml:space="preserve"> חברת הכנסת </w:t>
      </w:r>
      <w:r>
        <w:rPr>
          <w:rFonts w:hint="cs"/>
          <w:rtl/>
        </w:rPr>
        <w:t>צגה</w:t>
      </w:r>
      <w:r>
        <w:rPr>
          <w:rtl/>
        </w:rPr>
        <w:t xml:space="preserve"> מלק</w:t>
      </w:r>
      <w:r>
        <w:rPr>
          <w:rFonts w:hint="cs"/>
          <w:rtl/>
        </w:rPr>
        <w:t>ו.</w:t>
      </w:r>
      <w:r>
        <w:rPr>
          <w:rtl/>
        </w:rPr>
        <w:t xml:space="preserve"> </w:t>
      </w:r>
      <w:bookmarkStart w:id="2581" w:name="_ETM_Q13_360258"/>
      <w:bookmarkEnd w:id="2581"/>
      <w:r>
        <w:rPr>
          <w:rtl/>
        </w:rPr>
        <w:t xml:space="preserve">חבר הכנסת </w:t>
      </w:r>
      <w:r>
        <w:rPr>
          <w:rFonts w:hint="cs"/>
          <w:rtl/>
        </w:rPr>
        <w:t>ואליד אלהואשלה</w:t>
      </w:r>
      <w:r>
        <w:rPr>
          <w:rtl/>
        </w:rPr>
        <w:t xml:space="preserve">, </w:t>
      </w:r>
      <w:bookmarkStart w:id="2582" w:name="_ETM_Q13_364479"/>
      <w:bookmarkEnd w:id="2582"/>
      <w:r>
        <w:rPr>
          <w:rtl/>
        </w:rPr>
        <w:t xml:space="preserve">ואחריו </w:t>
      </w:r>
      <w:r>
        <w:rPr>
          <w:rFonts w:hint="cs"/>
          <w:rtl/>
        </w:rPr>
        <w:t xml:space="preserve">– </w:t>
      </w:r>
      <w:r>
        <w:rPr>
          <w:rtl/>
        </w:rPr>
        <w:t>חברת הכנסת אימ</w:t>
      </w:r>
      <w:r>
        <w:rPr>
          <w:rFonts w:hint="cs"/>
          <w:rtl/>
        </w:rPr>
        <w:t>א</w:t>
      </w:r>
      <w:r>
        <w:rPr>
          <w:rtl/>
        </w:rPr>
        <w:t>ן ח</w:t>
      </w:r>
      <w:r>
        <w:rPr>
          <w:rFonts w:hint="cs"/>
          <w:rtl/>
        </w:rPr>
        <w:t>'</w:t>
      </w:r>
      <w:r>
        <w:rPr>
          <w:rtl/>
        </w:rPr>
        <w:t>טיב י</w:t>
      </w:r>
      <w:r>
        <w:rPr>
          <w:rFonts w:hint="cs"/>
          <w:rtl/>
        </w:rPr>
        <w:t>א</w:t>
      </w:r>
      <w:r>
        <w:rPr>
          <w:rtl/>
        </w:rPr>
        <w:t>סין.</w:t>
      </w:r>
      <w:r>
        <w:rPr>
          <w:rFonts w:hint="cs"/>
          <w:rtl/>
        </w:rPr>
        <w:t xml:space="preserve"> </w:t>
      </w:r>
      <w:bookmarkStart w:id="2583" w:name="_ETM_Q13_374210"/>
      <w:bookmarkEnd w:id="2583"/>
      <w:r>
        <w:rPr>
          <w:rtl/>
        </w:rPr>
        <w:t xml:space="preserve">בבקשה, כבודו. </w:t>
      </w:r>
      <w:bookmarkStart w:id="2584" w:name="_ETM_Q13_376690"/>
      <w:bookmarkEnd w:id="2584"/>
      <w:r>
        <w:rPr>
          <w:rtl/>
        </w:rPr>
        <w:t>שלוש דקות.</w:t>
      </w:r>
    </w:p>
    <w:p w:rsidR="00FC39BD" w:rsidRDefault="00FC39BD" w:rsidP="0025512D">
      <w:pPr>
        <w:rPr>
          <w:rtl/>
        </w:rPr>
      </w:pPr>
    </w:p>
    <w:p w:rsidR="00FC39BD" w:rsidRDefault="00FC39BD" w:rsidP="0025512D">
      <w:pPr>
        <w:pStyle w:val="a4"/>
        <w:keepNext/>
        <w:rPr>
          <w:rtl/>
        </w:rPr>
      </w:pPr>
      <w:bookmarkStart w:id="2585" w:name="ET_speaker_6340_8"/>
      <w:r w:rsidRPr="003D5B06">
        <w:rPr>
          <w:rStyle w:val="TagStyle"/>
          <w:rtl/>
        </w:rPr>
        <w:t xml:space="preserve"> &lt;&lt; דובר &gt;&gt; </w:t>
      </w:r>
      <w:bookmarkStart w:id="2586" w:name="_Toc217940955"/>
      <w:bookmarkStart w:id="2587" w:name="_Toc217944892"/>
      <w:r>
        <w:rPr>
          <w:rtl/>
        </w:rPr>
        <w:t>ואליד אלהואשלה (רע"מ – הרשימה הערבית המאוחדת):</w:t>
      </w:r>
      <w:bookmarkEnd w:id="2586"/>
      <w:bookmarkEnd w:id="2587"/>
      <w:r w:rsidRPr="003D5B06">
        <w:rPr>
          <w:rStyle w:val="TagStyle"/>
          <w:rtl/>
        </w:rPr>
        <w:t xml:space="preserve"> &lt;&lt; דובר &gt;&gt;</w:t>
      </w:r>
      <w:r>
        <w:rPr>
          <w:rtl/>
        </w:rPr>
        <w:t xml:space="preserve">   </w:t>
      </w:r>
      <w:bookmarkEnd w:id="2585"/>
    </w:p>
    <w:p w:rsidR="00FC39BD" w:rsidRDefault="00FC39BD" w:rsidP="0025512D">
      <w:pPr>
        <w:pStyle w:val="KeepWithNext"/>
        <w:rPr>
          <w:rtl/>
        </w:rPr>
      </w:pPr>
    </w:p>
    <w:p w:rsidR="00FC39BD" w:rsidRDefault="00FC39BD" w:rsidP="0025512D">
      <w:pPr>
        <w:rPr>
          <w:rtl/>
        </w:rPr>
      </w:pPr>
      <w:bookmarkStart w:id="2588" w:name="_ETM_Q13_378679"/>
      <w:bookmarkEnd w:id="2588"/>
      <w:r>
        <w:rPr>
          <w:rtl/>
        </w:rPr>
        <w:t>מכובדי היושב</w:t>
      </w:r>
      <w:r>
        <w:rPr>
          <w:rFonts w:hint="cs"/>
          <w:rtl/>
        </w:rPr>
        <w:t>-</w:t>
      </w:r>
      <w:r>
        <w:rPr>
          <w:rtl/>
        </w:rPr>
        <w:t>ראש, חבר</w:t>
      </w:r>
      <w:r>
        <w:rPr>
          <w:rFonts w:hint="cs"/>
          <w:rtl/>
        </w:rPr>
        <w:t>י</w:t>
      </w:r>
      <w:r>
        <w:rPr>
          <w:rtl/>
        </w:rPr>
        <w:t xml:space="preserve">י חברי הכנסת, </w:t>
      </w:r>
      <w:r>
        <w:rPr>
          <w:rFonts w:hint="cs"/>
          <w:rtl/>
        </w:rPr>
        <w:t>ב</w:t>
      </w:r>
      <w:r>
        <w:rPr>
          <w:rtl/>
        </w:rPr>
        <w:t>שבוע שעבר נור</w:t>
      </w:r>
      <w:r>
        <w:rPr>
          <w:rFonts w:hint="cs"/>
          <w:rtl/>
        </w:rPr>
        <w:t>ה</w:t>
      </w:r>
      <w:r>
        <w:rPr>
          <w:rtl/>
        </w:rPr>
        <w:t xml:space="preserve"> למוות </w:t>
      </w:r>
      <w:bookmarkStart w:id="2589" w:name="_ETM_Q13_382649"/>
      <w:bookmarkEnd w:id="2589"/>
      <w:r>
        <w:rPr>
          <w:rtl/>
        </w:rPr>
        <w:t xml:space="preserve">איוב </w:t>
      </w:r>
      <w:r>
        <w:rPr>
          <w:rFonts w:hint="cs"/>
          <w:rtl/>
        </w:rPr>
        <w:t>א-</w:t>
      </w:r>
      <w:proofErr w:type="spellStart"/>
      <w:r>
        <w:rPr>
          <w:rFonts w:hint="cs"/>
          <w:rtl/>
        </w:rPr>
        <w:t>טוחי</w:t>
      </w:r>
      <w:proofErr w:type="spellEnd"/>
      <w:r>
        <w:rPr>
          <w:rtl/>
        </w:rPr>
        <w:t xml:space="preserve"> </w:t>
      </w:r>
      <w:r>
        <w:rPr>
          <w:rFonts w:hint="cs"/>
          <w:rtl/>
        </w:rPr>
        <w:t>מהיישוב</w:t>
      </w:r>
      <w:r>
        <w:rPr>
          <w:rtl/>
        </w:rPr>
        <w:t xml:space="preserve"> ביר </w:t>
      </w:r>
      <w:r>
        <w:rPr>
          <w:rFonts w:hint="cs"/>
          <w:rtl/>
        </w:rPr>
        <w:t>ה</w:t>
      </w:r>
      <w:r>
        <w:rPr>
          <w:rtl/>
        </w:rPr>
        <w:t>דא</w:t>
      </w:r>
      <w:r>
        <w:rPr>
          <w:rFonts w:hint="cs"/>
          <w:rtl/>
        </w:rPr>
        <w:t>ג'</w:t>
      </w:r>
      <w:r>
        <w:rPr>
          <w:rtl/>
        </w:rPr>
        <w:t xml:space="preserve"> </w:t>
      </w:r>
      <w:bookmarkStart w:id="2590" w:name="_ETM_Q13_387288"/>
      <w:bookmarkEnd w:id="2590"/>
      <w:r>
        <w:rPr>
          <w:rtl/>
        </w:rPr>
        <w:t xml:space="preserve">על ידי </w:t>
      </w:r>
      <w:bookmarkStart w:id="2591" w:name="_ETM_Q13_389660"/>
      <w:bookmarkEnd w:id="2591"/>
      <w:r>
        <w:rPr>
          <w:rFonts w:hint="cs"/>
          <w:rtl/>
        </w:rPr>
        <w:t>אזרח - -</w:t>
      </w:r>
    </w:p>
    <w:p w:rsidR="00FC39BD" w:rsidRDefault="00FC39BD" w:rsidP="0025512D">
      <w:pPr>
        <w:rPr>
          <w:rtl/>
        </w:rPr>
      </w:pPr>
      <w:bookmarkStart w:id="2592" w:name="_ETM_Q13_389485"/>
      <w:bookmarkStart w:id="2593" w:name="_ETM_Q13_389526"/>
      <w:bookmarkEnd w:id="2592"/>
      <w:bookmarkEnd w:id="2593"/>
    </w:p>
    <w:p w:rsidR="00FC39BD" w:rsidRDefault="00FC39BD" w:rsidP="0025512D">
      <w:pPr>
        <w:pStyle w:val="af6"/>
        <w:keepNext/>
        <w:rPr>
          <w:rtl/>
        </w:rPr>
      </w:pPr>
      <w:bookmarkStart w:id="2594" w:name="ET_yor_6597_17"/>
      <w:r w:rsidRPr="00B955E5">
        <w:rPr>
          <w:rStyle w:val="TagStyle"/>
          <w:rtl/>
        </w:rPr>
        <w:t xml:space="preserve"> &lt;&lt; יור &gt;&gt; </w:t>
      </w:r>
      <w:r>
        <w:rPr>
          <w:rtl/>
        </w:rPr>
        <w:t>היו"ר מאיר כהן:</w:t>
      </w:r>
      <w:r w:rsidRPr="00B955E5">
        <w:rPr>
          <w:rStyle w:val="TagStyle"/>
          <w:rtl/>
        </w:rPr>
        <w:t xml:space="preserve"> &lt;&lt; יור &gt;&gt;</w:t>
      </w:r>
      <w:r>
        <w:rPr>
          <w:rtl/>
        </w:rPr>
        <w:t xml:space="preserve">   </w:t>
      </w:r>
      <w:bookmarkEnd w:id="2594"/>
    </w:p>
    <w:p w:rsidR="00FC39BD" w:rsidRDefault="00FC39BD" w:rsidP="0025512D">
      <w:pPr>
        <w:pStyle w:val="KeepWithNext"/>
        <w:rPr>
          <w:rtl/>
        </w:rPr>
      </w:pPr>
    </w:p>
    <w:p w:rsidR="00FC39BD" w:rsidRDefault="00FC39BD" w:rsidP="0025512D">
      <w:pPr>
        <w:rPr>
          <w:rtl/>
        </w:rPr>
      </w:pPr>
      <w:r>
        <w:rPr>
          <w:rFonts w:hint="cs"/>
          <w:rtl/>
        </w:rPr>
        <w:t>ששש.</w:t>
      </w:r>
    </w:p>
    <w:p w:rsidR="00FC39BD" w:rsidRDefault="00FC39BD" w:rsidP="0025512D">
      <w:pPr>
        <w:rPr>
          <w:rtl/>
        </w:rPr>
      </w:pPr>
      <w:bookmarkStart w:id="2595" w:name="_ETM_Q13_390335"/>
      <w:bookmarkStart w:id="2596" w:name="_ETM_Q13_390373"/>
      <w:bookmarkEnd w:id="2595"/>
      <w:bookmarkEnd w:id="2596"/>
    </w:p>
    <w:p w:rsidR="00FC39BD" w:rsidRDefault="00FC39BD" w:rsidP="0025512D">
      <w:pPr>
        <w:pStyle w:val="-"/>
        <w:keepNext/>
        <w:rPr>
          <w:rtl/>
        </w:rPr>
      </w:pPr>
      <w:bookmarkStart w:id="2597" w:name="ET_speakercontinue_6340_20"/>
      <w:r w:rsidRPr="00B955E5">
        <w:rPr>
          <w:rStyle w:val="TagStyle"/>
          <w:rtl/>
        </w:rPr>
        <w:t xml:space="preserve"> &lt;&lt; דובר_המשך &gt;&gt; </w:t>
      </w:r>
      <w:r>
        <w:rPr>
          <w:rtl/>
        </w:rPr>
        <w:t>ואליד אלהואשלה (רע"מ – הרשימה הערבית המאוחדת):</w:t>
      </w:r>
      <w:r w:rsidRPr="00B955E5">
        <w:rPr>
          <w:rStyle w:val="TagStyle"/>
          <w:rtl/>
        </w:rPr>
        <w:t xml:space="preserve"> &lt;&lt; דובר_המשך &gt;&gt;</w:t>
      </w:r>
      <w:r>
        <w:rPr>
          <w:rtl/>
        </w:rPr>
        <w:t xml:space="preserve">   </w:t>
      </w:r>
      <w:bookmarkEnd w:id="2597"/>
    </w:p>
    <w:p w:rsidR="00FC39BD" w:rsidRDefault="00FC39BD" w:rsidP="0025512D">
      <w:pPr>
        <w:pStyle w:val="KeepWithNext"/>
        <w:rPr>
          <w:rtl/>
        </w:rPr>
      </w:pPr>
    </w:p>
    <w:p w:rsidR="00FC39BD" w:rsidRDefault="00FC39BD" w:rsidP="0025512D">
      <w:pPr>
        <w:rPr>
          <w:rtl/>
        </w:rPr>
      </w:pPr>
      <w:bookmarkStart w:id="2598" w:name="_ETM_Q13_389757"/>
      <w:bookmarkStart w:id="2599" w:name="_ETM_Q13_389789"/>
      <w:bookmarkStart w:id="2600" w:name="_ETM_Q13_389933"/>
      <w:bookmarkStart w:id="2601" w:name="_ETM_Q13_389987"/>
      <w:bookmarkEnd w:id="2598"/>
      <w:bookmarkEnd w:id="2599"/>
      <w:bookmarkEnd w:id="2600"/>
      <w:bookmarkEnd w:id="2601"/>
      <w:r>
        <w:rPr>
          <w:rFonts w:hint="cs"/>
          <w:rtl/>
        </w:rPr>
        <w:t xml:space="preserve">- - </w:t>
      </w:r>
      <w:r>
        <w:rPr>
          <w:rtl/>
        </w:rPr>
        <w:t>שהתלווה לאיש מילואים</w:t>
      </w:r>
      <w:r>
        <w:rPr>
          <w:rFonts w:hint="cs"/>
          <w:rtl/>
        </w:rPr>
        <w:t>,</w:t>
      </w:r>
      <w:r>
        <w:rPr>
          <w:rtl/>
        </w:rPr>
        <w:t xml:space="preserve"> קרוב לניצנה</w:t>
      </w:r>
      <w:r>
        <w:rPr>
          <w:rFonts w:hint="cs"/>
          <w:rtl/>
        </w:rPr>
        <w:t>.</w:t>
      </w:r>
      <w:r>
        <w:rPr>
          <w:rtl/>
        </w:rPr>
        <w:t xml:space="preserve"> </w:t>
      </w:r>
      <w:bookmarkStart w:id="2602" w:name="_ETM_Q13_394139"/>
      <w:bookmarkEnd w:id="2602"/>
      <w:r>
        <w:rPr>
          <w:rFonts w:hint="cs"/>
          <w:rtl/>
        </w:rPr>
        <w:t>ו</w:t>
      </w:r>
      <w:r>
        <w:rPr>
          <w:rtl/>
        </w:rPr>
        <w:t>כאשר יש אירועים כאלה</w:t>
      </w:r>
      <w:r>
        <w:rPr>
          <w:rFonts w:hint="cs"/>
          <w:rtl/>
        </w:rPr>
        <w:t>,</w:t>
      </w:r>
      <w:r>
        <w:rPr>
          <w:rtl/>
        </w:rPr>
        <w:t xml:space="preserve"> מי</w:t>
      </w:r>
      <w:r>
        <w:rPr>
          <w:rFonts w:hint="cs"/>
          <w:rtl/>
        </w:rPr>
        <w:t>י</w:t>
      </w:r>
      <w:r>
        <w:rPr>
          <w:rtl/>
        </w:rPr>
        <w:t xml:space="preserve">ד הצבא ממהר ומדבר על </w:t>
      </w:r>
      <w:bookmarkStart w:id="2603" w:name="_ETM_Q13_400254"/>
      <w:bookmarkEnd w:id="2603"/>
      <w:r>
        <w:rPr>
          <w:rtl/>
        </w:rPr>
        <w:t>הבר</w:t>
      </w:r>
      <w:r>
        <w:rPr>
          <w:rFonts w:hint="cs"/>
          <w:rtl/>
        </w:rPr>
        <w:t>ח</w:t>
      </w:r>
      <w:r>
        <w:rPr>
          <w:rtl/>
        </w:rPr>
        <w:t>ות, אבל במקרה הזה ספציפית, לא מדובר בהבר</w:t>
      </w:r>
      <w:r>
        <w:rPr>
          <w:rFonts w:hint="cs"/>
          <w:rtl/>
        </w:rPr>
        <w:t>חה.</w:t>
      </w:r>
      <w:r>
        <w:rPr>
          <w:rtl/>
        </w:rPr>
        <w:t xml:space="preserve"> </w:t>
      </w:r>
      <w:bookmarkStart w:id="2604" w:name="_ETM_Q13_407190"/>
      <w:bookmarkEnd w:id="2604"/>
      <w:r>
        <w:rPr>
          <w:rtl/>
        </w:rPr>
        <w:t xml:space="preserve">הגרסה של הצבא, הגרסה הראשונית, אינה מקובלת על החברה הבדואית </w:t>
      </w:r>
      <w:bookmarkStart w:id="2605" w:name="_ETM_Q13_411864"/>
      <w:bookmarkEnd w:id="2605"/>
      <w:r>
        <w:rPr>
          <w:rtl/>
        </w:rPr>
        <w:t>בנגב</w:t>
      </w:r>
      <w:r>
        <w:rPr>
          <w:rFonts w:hint="cs"/>
          <w:rtl/>
        </w:rPr>
        <w:t>.</w:t>
      </w:r>
      <w:r>
        <w:rPr>
          <w:rtl/>
        </w:rPr>
        <w:t xml:space="preserve"> ולכן היום הגשתי שאילתה לשר הביטחון על מנת לבדוק </w:t>
      </w:r>
      <w:bookmarkStart w:id="2606" w:name="_ETM_Q13_416539"/>
      <w:bookmarkEnd w:id="2606"/>
      <w:r>
        <w:rPr>
          <w:rtl/>
        </w:rPr>
        <w:t xml:space="preserve">בדיוק מה קרה שם. היד קלה על ההדק כאשר מדובר </w:t>
      </w:r>
      <w:bookmarkStart w:id="2607" w:name="_ETM_Q13_421214"/>
      <w:bookmarkEnd w:id="2607"/>
      <w:r>
        <w:rPr>
          <w:rtl/>
        </w:rPr>
        <w:t xml:space="preserve">באזרחים בדואים, ואנחנו דורשים </w:t>
      </w:r>
      <w:bookmarkStart w:id="2608" w:name="_ETM_Q13_426500"/>
      <w:bookmarkEnd w:id="2608"/>
      <w:r>
        <w:rPr>
          <w:rtl/>
        </w:rPr>
        <w:t>מהצבא לחקור</w:t>
      </w:r>
      <w:r>
        <w:rPr>
          <w:rFonts w:hint="cs"/>
          <w:rtl/>
        </w:rPr>
        <w:t>,</w:t>
      </w:r>
      <w:r>
        <w:rPr>
          <w:rtl/>
        </w:rPr>
        <w:t xml:space="preserve"> </w:t>
      </w:r>
      <w:r>
        <w:rPr>
          <w:rFonts w:hint="cs"/>
          <w:rtl/>
        </w:rPr>
        <w:t>ו</w:t>
      </w:r>
      <w:r>
        <w:rPr>
          <w:rtl/>
        </w:rPr>
        <w:t xml:space="preserve">בנוסף, דורשים מכל </w:t>
      </w:r>
      <w:bookmarkStart w:id="2609" w:name="_ETM_Q13_431889"/>
      <w:bookmarkEnd w:id="2609"/>
      <w:r>
        <w:rPr>
          <w:rtl/>
        </w:rPr>
        <w:t xml:space="preserve">ראשי מערכת הביטחון בנגב לבדוק למה הצבא יורה בצורה אוטומטית </w:t>
      </w:r>
      <w:bookmarkStart w:id="2610" w:name="_ETM_Q13_436899"/>
      <w:bookmarkEnd w:id="2610"/>
      <w:r>
        <w:rPr>
          <w:rFonts w:hint="cs"/>
          <w:rtl/>
        </w:rPr>
        <w:t>על ה</w:t>
      </w:r>
      <w:r>
        <w:rPr>
          <w:rtl/>
        </w:rPr>
        <w:t>אזרחים הבדואים בנגב</w:t>
      </w:r>
      <w:r>
        <w:rPr>
          <w:rFonts w:hint="cs"/>
          <w:rtl/>
        </w:rPr>
        <w:t>,</w:t>
      </w:r>
      <w:r>
        <w:rPr>
          <w:rtl/>
        </w:rPr>
        <w:t xml:space="preserve"> כאשר אנחנו מדברים על אזור שהוא מרוחק </w:t>
      </w:r>
      <w:bookmarkStart w:id="2611" w:name="_ETM_Q13_441909"/>
      <w:bookmarkEnd w:id="2611"/>
      <w:r>
        <w:rPr>
          <w:rtl/>
        </w:rPr>
        <w:t xml:space="preserve">מגבול מצרים. </w:t>
      </w:r>
      <w:bookmarkStart w:id="2612" w:name="_ETM_Q13_448059"/>
      <w:bookmarkEnd w:id="2612"/>
    </w:p>
    <w:p w:rsidR="00FC39BD" w:rsidRDefault="00FC39BD" w:rsidP="0025512D">
      <w:pPr>
        <w:rPr>
          <w:rtl/>
        </w:rPr>
      </w:pPr>
      <w:bookmarkStart w:id="2613" w:name="_ETM_Q13_449131"/>
      <w:bookmarkStart w:id="2614" w:name="_ETM_Q13_449189"/>
      <w:bookmarkEnd w:id="2613"/>
      <w:bookmarkEnd w:id="2614"/>
    </w:p>
    <w:p w:rsidR="00F91F84" w:rsidRDefault="00FC39BD" w:rsidP="00F91F84">
      <w:pPr>
        <w:rPr>
          <w:rtl/>
        </w:rPr>
      </w:pPr>
      <w:bookmarkStart w:id="2615" w:name="_ETM_Q13_449564"/>
      <w:bookmarkStart w:id="2616" w:name="_ETM_Q13_449599"/>
      <w:bookmarkEnd w:id="2615"/>
      <w:bookmarkEnd w:id="2616"/>
      <w:r>
        <w:rPr>
          <w:rtl/>
        </w:rPr>
        <w:t xml:space="preserve">הדבר השני </w:t>
      </w:r>
      <w:r w:rsidR="00F91F84">
        <w:rPr>
          <w:rFonts w:hint="cs"/>
          <w:rtl/>
        </w:rPr>
        <w:t xml:space="preserve">– </w:t>
      </w:r>
      <w:r>
        <w:rPr>
          <w:rtl/>
        </w:rPr>
        <w:t>אנחנו רואים מדיניות אגרסיבית כלפי החברה הבדואית בנגב</w:t>
      </w:r>
      <w:r w:rsidR="00F91F84">
        <w:rPr>
          <w:rFonts w:hint="cs"/>
          <w:rtl/>
        </w:rPr>
        <w:t>,</w:t>
      </w:r>
      <w:r>
        <w:rPr>
          <w:rtl/>
        </w:rPr>
        <w:t xml:space="preserve"> </w:t>
      </w:r>
      <w:bookmarkStart w:id="2617" w:name="_ETM_Q13_454182"/>
      <w:bookmarkEnd w:id="2617"/>
      <w:r>
        <w:rPr>
          <w:rtl/>
        </w:rPr>
        <w:t>מדיניות אגרסיבית כלפי החברה הבדואית בנגב, ו</w:t>
      </w:r>
      <w:r>
        <w:rPr>
          <w:rFonts w:hint="cs"/>
          <w:rtl/>
        </w:rPr>
        <w:t xml:space="preserve">-600 </w:t>
      </w:r>
      <w:r>
        <w:rPr>
          <w:rtl/>
        </w:rPr>
        <w:t xml:space="preserve">שוטרים, </w:t>
      </w:r>
      <w:bookmarkStart w:id="2618" w:name="_ETM_Q13_460305"/>
      <w:bookmarkEnd w:id="2618"/>
      <w:r>
        <w:rPr>
          <w:rFonts w:hint="cs"/>
          <w:rtl/>
        </w:rPr>
        <w:t>6</w:t>
      </w:r>
      <w:bookmarkStart w:id="2619" w:name="_ETM_Q13_463796"/>
      <w:bookmarkEnd w:id="2619"/>
      <w:r>
        <w:rPr>
          <w:rFonts w:hint="cs"/>
          <w:rtl/>
        </w:rPr>
        <w:t>00 שוטרים</w:t>
      </w:r>
      <w:r>
        <w:rPr>
          <w:rtl/>
        </w:rPr>
        <w:t xml:space="preserve"> </w:t>
      </w:r>
      <w:r w:rsidR="00F91F84">
        <w:rPr>
          <w:rtl/>
        </w:rPr>
        <w:t>מ</w:t>
      </w:r>
      <w:r w:rsidR="00F91F84">
        <w:rPr>
          <w:rFonts w:hint="cs"/>
          <w:rtl/>
        </w:rPr>
        <w:t>כת</w:t>
      </w:r>
      <w:r w:rsidR="00F91F84">
        <w:rPr>
          <w:rtl/>
        </w:rPr>
        <w:t xml:space="preserve">רים </w:t>
      </w:r>
      <w:r>
        <w:rPr>
          <w:rtl/>
        </w:rPr>
        <w:t xml:space="preserve">עכשיו את היישוב </w:t>
      </w:r>
      <w:proofErr w:type="spellStart"/>
      <w:r>
        <w:rPr>
          <w:rFonts w:hint="cs"/>
          <w:rtl/>
        </w:rPr>
        <w:t>ט</w:t>
      </w:r>
      <w:r>
        <w:rPr>
          <w:rtl/>
        </w:rPr>
        <w:t>ר</w:t>
      </w:r>
      <w:r>
        <w:rPr>
          <w:rFonts w:hint="cs"/>
          <w:rtl/>
        </w:rPr>
        <w:t>אבין</w:t>
      </w:r>
      <w:proofErr w:type="spellEnd"/>
      <w:r>
        <w:rPr>
          <w:rFonts w:hint="cs"/>
          <w:rtl/>
        </w:rPr>
        <w:t xml:space="preserve"> א-</w:t>
      </w:r>
      <w:proofErr w:type="spellStart"/>
      <w:r>
        <w:rPr>
          <w:rFonts w:hint="cs"/>
          <w:rtl/>
        </w:rPr>
        <w:t>ס'אנע</w:t>
      </w:r>
      <w:bookmarkStart w:id="2620" w:name="_ETM_Q13_467149"/>
      <w:bookmarkEnd w:id="2620"/>
      <w:proofErr w:type="spellEnd"/>
      <w:r>
        <w:rPr>
          <w:rFonts w:hint="cs"/>
          <w:rtl/>
        </w:rPr>
        <w:t xml:space="preserve">. </w:t>
      </w:r>
      <w:r>
        <w:rPr>
          <w:rtl/>
        </w:rPr>
        <w:t xml:space="preserve">אמרנו ונמשיך לומר שאנחנו בעד החוק, אבל לא יכול להיות </w:t>
      </w:r>
      <w:bookmarkStart w:id="2621" w:name="_ETM_Q13_472964"/>
      <w:bookmarkEnd w:id="2621"/>
      <w:r>
        <w:rPr>
          <w:rtl/>
        </w:rPr>
        <w:t xml:space="preserve">שהמשטרה מיישמת את המדיניות של הגזען בן גביר. ממתי שר </w:t>
      </w:r>
      <w:bookmarkStart w:id="2622" w:name="_ETM_Q13_478779"/>
      <w:bookmarkEnd w:id="2622"/>
      <w:r>
        <w:rPr>
          <w:rtl/>
        </w:rPr>
        <w:t>מצטרף לכוחות המשטרה ועורך חיפושים ומתגר</w:t>
      </w:r>
      <w:r>
        <w:rPr>
          <w:rFonts w:hint="cs"/>
          <w:rtl/>
        </w:rPr>
        <w:t>ה</w:t>
      </w:r>
      <w:r>
        <w:rPr>
          <w:rtl/>
        </w:rPr>
        <w:t xml:space="preserve"> בתושבים ביישובים הבדואי</w:t>
      </w:r>
      <w:r>
        <w:rPr>
          <w:rFonts w:hint="cs"/>
          <w:rtl/>
        </w:rPr>
        <w:t>י</w:t>
      </w:r>
      <w:r>
        <w:rPr>
          <w:rtl/>
        </w:rPr>
        <w:t xml:space="preserve">ם בנגב </w:t>
      </w:r>
      <w:bookmarkStart w:id="2623" w:name="_ETM_Q13_484594"/>
      <w:bookmarkEnd w:id="2623"/>
      <w:r>
        <w:rPr>
          <w:rtl/>
        </w:rPr>
        <w:t xml:space="preserve">או בכל יישוב אחר? </w:t>
      </w:r>
      <w:bookmarkStart w:id="2624" w:name="_ETM_Q13_490709"/>
      <w:bookmarkEnd w:id="2624"/>
      <w:r>
        <w:rPr>
          <w:rtl/>
        </w:rPr>
        <w:t xml:space="preserve">זה לא תפקיד השר. זה תפקידה של המשטרה לעשות את </w:t>
      </w:r>
      <w:bookmarkStart w:id="2625" w:name="_ETM_Q13_494499"/>
      <w:bookmarkEnd w:id="2625"/>
      <w:r>
        <w:rPr>
          <w:rtl/>
        </w:rPr>
        <w:t xml:space="preserve">זה. והיום השר משחיר את המשטרה. ולכן אני מכאן קורא </w:t>
      </w:r>
      <w:bookmarkStart w:id="2626" w:name="_ETM_Q13_498289"/>
      <w:bookmarkEnd w:id="2626"/>
      <w:r>
        <w:rPr>
          <w:rtl/>
        </w:rPr>
        <w:t xml:space="preserve">למחוז הדרום </w:t>
      </w:r>
      <w:bookmarkStart w:id="2627" w:name="_ETM_Q13_502640"/>
      <w:bookmarkEnd w:id="2627"/>
      <w:r>
        <w:rPr>
          <w:rtl/>
        </w:rPr>
        <w:t>לחזור בו מההחלטה ל</w:t>
      </w:r>
      <w:r>
        <w:rPr>
          <w:rFonts w:hint="cs"/>
          <w:rtl/>
        </w:rPr>
        <w:t>כת</w:t>
      </w:r>
      <w:r>
        <w:rPr>
          <w:rtl/>
        </w:rPr>
        <w:t>ר את היישוב</w:t>
      </w:r>
      <w:r>
        <w:rPr>
          <w:rFonts w:hint="cs"/>
          <w:rtl/>
        </w:rPr>
        <w:t>,</w:t>
      </w:r>
      <w:r>
        <w:rPr>
          <w:rtl/>
        </w:rPr>
        <w:t xml:space="preserve"> לדאוג לכך שתהיה מערכת </w:t>
      </w:r>
      <w:bookmarkStart w:id="2628" w:name="_ETM_Q13_507855"/>
      <w:bookmarkEnd w:id="2628"/>
      <w:r>
        <w:rPr>
          <w:rtl/>
        </w:rPr>
        <w:t xml:space="preserve">הידברות עם ראשי </w:t>
      </w:r>
      <w:proofErr w:type="spellStart"/>
      <w:r>
        <w:rPr>
          <w:rFonts w:hint="cs"/>
          <w:rtl/>
        </w:rPr>
        <w:t>טראבין</w:t>
      </w:r>
      <w:proofErr w:type="spellEnd"/>
      <w:r>
        <w:rPr>
          <w:rFonts w:hint="cs"/>
          <w:rtl/>
        </w:rPr>
        <w:t xml:space="preserve"> א-</w:t>
      </w:r>
      <w:proofErr w:type="spellStart"/>
      <w:r>
        <w:rPr>
          <w:rFonts w:hint="cs"/>
          <w:rtl/>
        </w:rPr>
        <w:t>ס'אנע</w:t>
      </w:r>
      <w:proofErr w:type="spellEnd"/>
      <w:r>
        <w:rPr>
          <w:rtl/>
        </w:rPr>
        <w:t xml:space="preserve">. אנחנו רוצים שהדברים יתנהלו בצורה </w:t>
      </w:r>
      <w:bookmarkStart w:id="2629" w:name="_ETM_Q13_513070"/>
      <w:bookmarkEnd w:id="2629"/>
      <w:r>
        <w:rPr>
          <w:rtl/>
        </w:rPr>
        <w:t>מסודרת, לא שהמשטרה תקבל הנחיות מהשר בן גביר</w:t>
      </w:r>
      <w:r>
        <w:rPr>
          <w:rFonts w:hint="cs"/>
          <w:rtl/>
        </w:rPr>
        <w:t>.</w:t>
      </w:r>
      <w:r>
        <w:rPr>
          <w:rtl/>
        </w:rPr>
        <w:t xml:space="preserve"> ולכן</w:t>
      </w:r>
      <w:r w:rsidR="00F91F84">
        <w:rPr>
          <w:rFonts w:hint="cs"/>
          <w:rtl/>
        </w:rPr>
        <w:t>,</w:t>
      </w:r>
      <w:r>
        <w:rPr>
          <w:rtl/>
        </w:rPr>
        <w:t xml:space="preserve"> אלו </w:t>
      </w:r>
      <w:bookmarkStart w:id="2630" w:name="_ETM_Q13_518285"/>
      <w:bookmarkEnd w:id="2630"/>
      <w:r>
        <w:rPr>
          <w:rtl/>
        </w:rPr>
        <w:t xml:space="preserve">הדרישות של ההנהגה הבדואית בנגב. </w:t>
      </w:r>
      <w:bookmarkStart w:id="2631" w:name="_ETM_Q13_524549"/>
      <w:bookmarkStart w:id="2632" w:name="_ETM_Q13_524602"/>
      <w:bookmarkStart w:id="2633" w:name="_ETM_Q13_524648"/>
      <w:bookmarkStart w:id="2634" w:name="_ETM_Q13_525019"/>
      <w:bookmarkStart w:id="2635" w:name="_ETM_Q13_525058"/>
      <w:bookmarkEnd w:id="2631"/>
      <w:bookmarkEnd w:id="2632"/>
      <w:bookmarkEnd w:id="2633"/>
      <w:bookmarkEnd w:id="2634"/>
      <w:bookmarkEnd w:id="2635"/>
      <w:r>
        <w:rPr>
          <w:rFonts w:hint="cs"/>
          <w:rtl/>
        </w:rPr>
        <w:t>(אומר דברים בשפה הערבית, להלן תרגומם:</w:t>
      </w:r>
      <w:r w:rsidR="00F91F84">
        <w:rPr>
          <w:rFonts w:hint="cs"/>
          <w:rtl/>
        </w:rPr>
        <w:t xml:space="preserve"> </w:t>
      </w:r>
      <w:r w:rsidR="00F91F84" w:rsidRPr="00F91F84">
        <w:rPr>
          <w:rtl/>
        </w:rPr>
        <w:t>אנשינו היקרים, אנחנו עוקבים אחר המתרחש ו</w:t>
      </w:r>
      <w:r w:rsidR="00F91F84">
        <w:rPr>
          <w:rFonts w:hint="cs"/>
          <w:rtl/>
        </w:rPr>
        <w:t xml:space="preserve">רואים </w:t>
      </w:r>
      <w:r w:rsidR="00F91F84" w:rsidRPr="00F91F84">
        <w:rPr>
          <w:rtl/>
        </w:rPr>
        <w:t>מה קורה בגבול ובקרבת הגבול המצרי באזור ניצן, ש</w:t>
      </w:r>
      <w:r w:rsidR="00F91F84">
        <w:rPr>
          <w:rFonts w:hint="cs"/>
          <w:rtl/>
        </w:rPr>
        <w:t>שם</w:t>
      </w:r>
      <w:r w:rsidR="00F91F84" w:rsidRPr="00F91F84">
        <w:rPr>
          <w:rtl/>
        </w:rPr>
        <w:t xml:space="preserve"> אזרח ירה לכיוון </w:t>
      </w:r>
      <w:r w:rsidR="00F91F84">
        <w:rPr>
          <w:rtl/>
        </w:rPr>
        <w:t>איוב אל</w:t>
      </w:r>
      <w:r w:rsidR="00F91F84">
        <w:rPr>
          <w:rFonts w:hint="cs"/>
          <w:rtl/>
        </w:rPr>
        <w:t>-</w:t>
      </w:r>
      <w:proofErr w:type="spellStart"/>
      <w:r w:rsidR="00F91F84" w:rsidRPr="00F91F84">
        <w:rPr>
          <w:rtl/>
        </w:rPr>
        <w:t>טוכי</w:t>
      </w:r>
      <w:proofErr w:type="spellEnd"/>
      <w:r w:rsidR="00F91F84" w:rsidRPr="00F91F84">
        <w:rPr>
          <w:rtl/>
        </w:rPr>
        <w:t xml:space="preserve">. היום פנינו בשאילתה </w:t>
      </w:r>
      <w:r w:rsidR="00F91F84">
        <w:rPr>
          <w:rFonts w:hint="cs"/>
          <w:rtl/>
        </w:rPr>
        <w:t>א</w:t>
      </w:r>
      <w:r w:rsidR="00F91F84" w:rsidRPr="00F91F84">
        <w:rPr>
          <w:rtl/>
        </w:rPr>
        <w:t>ל</w:t>
      </w:r>
      <w:r w:rsidR="00F91F84">
        <w:rPr>
          <w:rFonts w:hint="cs"/>
          <w:rtl/>
        </w:rPr>
        <w:t xml:space="preserve"> </w:t>
      </w:r>
      <w:r w:rsidR="00F91F84" w:rsidRPr="00F91F84">
        <w:rPr>
          <w:rtl/>
        </w:rPr>
        <w:t>שר הביטחון, ואנחנו דורשים להקים ועדת חקירה ולערוך בירור יסודי לבדיקת הנושא הזה</w:t>
      </w:r>
      <w:r w:rsidR="00F91F84">
        <w:rPr>
          <w:rFonts w:hint="cs"/>
          <w:rtl/>
        </w:rPr>
        <w:t>.</w:t>
      </w:r>
      <w:r w:rsidR="00F91F84" w:rsidRPr="00F91F84">
        <w:rPr>
          <w:rtl/>
        </w:rPr>
        <w:t xml:space="preserve"> אמרנו לצבא להפסיק את הרג האזרחים. מדובר בצעד עוין כלפי אזרחים ערבים רק משום שהם מתקרבים לאזור הדרום כשיש אנשים </w:t>
      </w:r>
      <w:r w:rsidR="00F91F84">
        <w:rPr>
          <w:rFonts w:hint="cs"/>
          <w:rtl/>
        </w:rPr>
        <w:t>ש</w:t>
      </w:r>
      <w:r w:rsidR="00F91F84" w:rsidRPr="00F91F84">
        <w:rPr>
          <w:rtl/>
        </w:rPr>
        <w:t xml:space="preserve">מתגוררים באזורים האלה. </w:t>
      </w:r>
    </w:p>
    <w:p w:rsidR="00F91F84" w:rsidRPr="00F91F84" w:rsidRDefault="00F91F84" w:rsidP="00F91F84"/>
    <w:p w:rsidR="00FC39BD" w:rsidRDefault="00F91F84" w:rsidP="00F91F84">
      <w:pPr>
        <w:rPr>
          <w:rtl/>
        </w:rPr>
      </w:pPr>
      <w:r w:rsidRPr="00F91F84">
        <w:rPr>
          <w:rtl/>
        </w:rPr>
        <w:t xml:space="preserve">דבר נוסף </w:t>
      </w:r>
      <w:r w:rsidRPr="00F91F84">
        <w:rPr>
          <w:rFonts w:hint="cs"/>
          <w:rtl/>
        </w:rPr>
        <w:t xml:space="preserve">– </w:t>
      </w:r>
      <w:r w:rsidRPr="00F91F84">
        <w:rPr>
          <w:rtl/>
        </w:rPr>
        <w:t xml:space="preserve">על המשטרה לחזור בה מההחלטות שנובעות מעמדות קיצוניות של בן גביר בכל מה שקשור לכתר </w:t>
      </w:r>
      <w:r w:rsidRPr="00F91F84">
        <w:rPr>
          <w:rFonts w:hint="cs"/>
          <w:rtl/>
        </w:rPr>
        <w:t xml:space="preserve">על </w:t>
      </w:r>
      <w:r w:rsidRPr="00F91F84">
        <w:rPr>
          <w:rtl/>
        </w:rPr>
        <w:t xml:space="preserve">הכפר של </w:t>
      </w:r>
      <w:proofErr w:type="spellStart"/>
      <w:r w:rsidRPr="00F91F84">
        <w:rPr>
          <w:rFonts w:hint="cs"/>
          <w:rtl/>
        </w:rPr>
        <w:t>ט</w:t>
      </w:r>
      <w:r w:rsidRPr="00F91F84">
        <w:rPr>
          <w:rtl/>
        </w:rPr>
        <w:t>ראבין</w:t>
      </w:r>
      <w:proofErr w:type="spellEnd"/>
      <w:r w:rsidRPr="00F91F84">
        <w:rPr>
          <w:rtl/>
        </w:rPr>
        <w:t xml:space="preserve"> א-</w:t>
      </w:r>
      <w:proofErr w:type="spellStart"/>
      <w:r w:rsidRPr="00F91F84">
        <w:rPr>
          <w:rFonts w:hint="cs"/>
          <w:rtl/>
        </w:rPr>
        <w:t>ס'</w:t>
      </w:r>
      <w:r w:rsidRPr="00F91F84">
        <w:rPr>
          <w:rtl/>
        </w:rPr>
        <w:t>אנע</w:t>
      </w:r>
      <w:proofErr w:type="spellEnd"/>
      <w:r w:rsidRPr="00F91F84">
        <w:rPr>
          <w:rFonts w:hint="cs"/>
          <w:rtl/>
        </w:rPr>
        <w:t>.</w:t>
      </w:r>
      <w:r w:rsidRPr="00F91F84">
        <w:rPr>
          <w:rtl/>
        </w:rPr>
        <w:t xml:space="preserve"> על המשטרה למלא את תפקידה באופן אחראי</w:t>
      </w:r>
      <w:r w:rsidR="00FC39BD">
        <w:rPr>
          <w:rFonts w:hint="cs"/>
          <w:rtl/>
        </w:rPr>
        <w:t>).</w:t>
      </w:r>
    </w:p>
    <w:p w:rsidR="00FC39BD" w:rsidRDefault="00FC39BD" w:rsidP="0025512D">
      <w:pPr>
        <w:rPr>
          <w:rtl/>
        </w:rPr>
      </w:pPr>
    </w:p>
    <w:p w:rsidR="00FC39BD" w:rsidRDefault="00FC39BD" w:rsidP="0025512D">
      <w:pPr>
        <w:pStyle w:val="af6"/>
        <w:keepNext/>
        <w:rPr>
          <w:rtl/>
        </w:rPr>
      </w:pPr>
      <w:r w:rsidRPr="003D5B06">
        <w:rPr>
          <w:rStyle w:val="TagStyle"/>
          <w:rtl/>
        </w:rPr>
        <w:t xml:space="preserve"> &lt;&lt; יור &gt;&gt; </w:t>
      </w:r>
      <w:r>
        <w:rPr>
          <w:rtl/>
        </w:rPr>
        <w:t>היו"ר מאיר כהן:</w:t>
      </w:r>
      <w:r w:rsidRPr="003D5B06">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2636" w:name="_ETM_Q13_570904"/>
      <w:bookmarkEnd w:id="2636"/>
      <w:r>
        <w:rPr>
          <w:rtl/>
        </w:rPr>
        <w:t>תודה</w:t>
      </w:r>
      <w:r>
        <w:rPr>
          <w:rFonts w:hint="cs"/>
          <w:rtl/>
        </w:rPr>
        <w:t>,</w:t>
      </w:r>
      <w:r>
        <w:rPr>
          <w:rtl/>
        </w:rPr>
        <w:t xml:space="preserve"> אדוני. תודה רבה</w:t>
      </w:r>
      <w:r>
        <w:rPr>
          <w:rFonts w:hint="cs"/>
          <w:rtl/>
        </w:rPr>
        <w:t>.</w:t>
      </w:r>
      <w:r>
        <w:rPr>
          <w:rtl/>
        </w:rPr>
        <w:t xml:space="preserve"> חברת הכנסת אימ</w:t>
      </w:r>
      <w:r>
        <w:rPr>
          <w:rFonts w:hint="cs"/>
          <w:rtl/>
        </w:rPr>
        <w:t>א</w:t>
      </w:r>
      <w:r>
        <w:rPr>
          <w:rtl/>
        </w:rPr>
        <w:t>ן ח</w:t>
      </w:r>
      <w:r>
        <w:rPr>
          <w:rFonts w:hint="cs"/>
          <w:rtl/>
        </w:rPr>
        <w:t>'</w:t>
      </w:r>
      <w:r>
        <w:rPr>
          <w:rtl/>
        </w:rPr>
        <w:t>טיב י</w:t>
      </w:r>
      <w:r>
        <w:rPr>
          <w:rFonts w:hint="cs"/>
          <w:rtl/>
        </w:rPr>
        <w:t>א</w:t>
      </w:r>
      <w:r>
        <w:rPr>
          <w:rtl/>
        </w:rPr>
        <w:t>סין</w:t>
      </w:r>
      <w:r>
        <w:rPr>
          <w:rFonts w:hint="cs"/>
          <w:rtl/>
        </w:rPr>
        <w:t>;</w:t>
      </w:r>
      <w:r>
        <w:rPr>
          <w:rtl/>
        </w:rPr>
        <w:t xml:space="preserve"> </w:t>
      </w:r>
      <w:bookmarkStart w:id="2637" w:name="_ETM_Q13_575519"/>
      <w:bookmarkEnd w:id="2637"/>
      <w:r>
        <w:rPr>
          <w:rtl/>
        </w:rPr>
        <w:t>חבר הכנסת יאיר לפיד</w:t>
      </w:r>
      <w:r>
        <w:rPr>
          <w:rFonts w:hint="cs"/>
          <w:rtl/>
        </w:rPr>
        <w:t>;</w:t>
      </w:r>
      <w:r>
        <w:rPr>
          <w:rtl/>
        </w:rPr>
        <w:t xml:space="preserve"> חברת הכנסת מ</w:t>
      </w:r>
      <w:r>
        <w:rPr>
          <w:rFonts w:hint="cs"/>
          <w:rtl/>
        </w:rPr>
        <w:t>ט</w:t>
      </w:r>
      <w:r>
        <w:rPr>
          <w:rtl/>
        </w:rPr>
        <w:t xml:space="preserve">י צרפתי. </w:t>
      </w:r>
      <w:bookmarkStart w:id="2638" w:name="_ETM_Q13_580829"/>
      <w:bookmarkEnd w:id="2638"/>
      <w:r>
        <w:rPr>
          <w:rtl/>
        </w:rPr>
        <w:t>בבקשה, שלוש דקות.</w:t>
      </w:r>
    </w:p>
    <w:p w:rsidR="00FC39BD" w:rsidRDefault="00FC39BD" w:rsidP="0025512D">
      <w:pPr>
        <w:rPr>
          <w:rtl/>
        </w:rPr>
      </w:pPr>
    </w:p>
    <w:p w:rsidR="00FC39BD" w:rsidRDefault="00FC39BD" w:rsidP="0025512D">
      <w:pPr>
        <w:pStyle w:val="a4"/>
        <w:keepNext/>
        <w:rPr>
          <w:rtl/>
        </w:rPr>
      </w:pPr>
      <w:bookmarkStart w:id="2639" w:name="ET_speaker_6359_6"/>
      <w:r w:rsidRPr="003D5B06">
        <w:rPr>
          <w:rStyle w:val="TagStyle"/>
          <w:rtl/>
        </w:rPr>
        <w:t xml:space="preserve"> &lt;&lt; דובר &gt;&gt; </w:t>
      </w:r>
      <w:bookmarkStart w:id="2640" w:name="_Toc217940956"/>
      <w:bookmarkStart w:id="2641" w:name="_Toc217944893"/>
      <w:r>
        <w:rPr>
          <w:rtl/>
        </w:rPr>
        <w:t>מטי צרפתי הרכבי (יש עתיד):</w:t>
      </w:r>
      <w:bookmarkEnd w:id="2640"/>
      <w:bookmarkEnd w:id="2641"/>
      <w:r w:rsidRPr="003D5B06">
        <w:rPr>
          <w:rStyle w:val="TagStyle"/>
          <w:rtl/>
        </w:rPr>
        <w:t xml:space="preserve"> &lt;&lt; דובר &gt;&gt;</w:t>
      </w:r>
      <w:r>
        <w:rPr>
          <w:rtl/>
        </w:rPr>
        <w:t xml:space="preserve">   </w:t>
      </w:r>
      <w:bookmarkEnd w:id="2639"/>
    </w:p>
    <w:p w:rsidR="00FC39BD" w:rsidRDefault="00FC39BD" w:rsidP="0025512D">
      <w:pPr>
        <w:pStyle w:val="KeepWithNext"/>
        <w:rPr>
          <w:rtl/>
        </w:rPr>
      </w:pPr>
    </w:p>
    <w:p w:rsidR="00FC39BD" w:rsidRDefault="00FC39BD" w:rsidP="0025512D">
      <w:pPr>
        <w:rPr>
          <w:rtl/>
        </w:rPr>
      </w:pPr>
      <w:bookmarkStart w:id="2642" w:name="_ETM_Q13_586649"/>
      <w:bookmarkEnd w:id="2642"/>
      <w:r>
        <w:rPr>
          <w:rFonts w:hint="cs"/>
          <w:rtl/>
        </w:rPr>
        <w:t>ת</w:t>
      </w:r>
      <w:r>
        <w:rPr>
          <w:rtl/>
        </w:rPr>
        <w:t xml:space="preserve">ודה רבה, אדוני </w:t>
      </w:r>
      <w:r>
        <w:rPr>
          <w:rFonts w:hint="cs"/>
          <w:rtl/>
        </w:rPr>
        <w:t>ה</w:t>
      </w:r>
      <w:r>
        <w:rPr>
          <w:rtl/>
        </w:rPr>
        <w:t>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ביום שישי </w:t>
      </w:r>
      <w:bookmarkStart w:id="2643" w:name="_ETM_Q13_591369"/>
      <w:bookmarkEnd w:id="2643"/>
      <w:r>
        <w:rPr>
          <w:rtl/>
        </w:rPr>
        <w:t>בצ</w:t>
      </w:r>
      <w:r>
        <w:rPr>
          <w:rFonts w:hint="cs"/>
          <w:rtl/>
        </w:rPr>
        <w:t>ו</w:t>
      </w:r>
      <w:r>
        <w:rPr>
          <w:rtl/>
        </w:rPr>
        <w:t xml:space="preserve">הריים כולנו הזדעזענו מהפיגוע הקטלני בבית שאן ועמק </w:t>
      </w:r>
      <w:r>
        <w:rPr>
          <w:rFonts w:hint="cs"/>
          <w:rtl/>
        </w:rPr>
        <w:t>יזרעאל,</w:t>
      </w:r>
      <w:r>
        <w:rPr>
          <w:rtl/>
        </w:rPr>
        <w:t xml:space="preserve"> </w:t>
      </w:r>
      <w:bookmarkStart w:id="2644" w:name="_ETM_Q13_596750"/>
      <w:bookmarkEnd w:id="2644"/>
      <w:r>
        <w:rPr>
          <w:rtl/>
        </w:rPr>
        <w:t>פיגוע ש</w:t>
      </w:r>
      <w:r>
        <w:rPr>
          <w:rFonts w:hint="cs"/>
          <w:rtl/>
        </w:rPr>
        <w:t>ק</w:t>
      </w:r>
      <w:r>
        <w:rPr>
          <w:rtl/>
        </w:rPr>
        <w:t>טף את חייהם של אבי</w:t>
      </w:r>
      <w:r>
        <w:rPr>
          <w:rFonts w:hint="cs"/>
          <w:rtl/>
        </w:rPr>
        <w:t>ב</w:t>
      </w:r>
      <w:r>
        <w:rPr>
          <w:rtl/>
        </w:rPr>
        <w:t xml:space="preserve"> מאור מעין חרוד </w:t>
      </w:r>
      <w:r>
        <w:rPr>
          <w:rFonts w:hint="cs"/>
          <w:rtl/>
        </w:rPr>
        <w:t>איחוד</w:t>
      </w:r>
      <w:r>
        <w:rPr>
          <w:rtl/>
        </w:rPr>
        <w:t xml:space="preserve">, </w:t>
      </w:r>
      <w:bookmarkStart w:id="2645" w:name="_ETM_Q13_600070"/>
      <w:bookmarkEnd w:id="2645"/>
      <w:r>
        <w:rPr>
          <w:rtl/>
        </w:rPr>
        <w:t>ילדה יפה, טובת לב</w:t>
      </w:r>
      <w:r>
        <w:rPr>
          <w:rFonts w:hint="cs"/>
          <w:rtl/>
        </w:rPr>
        <w:t>,</w:t>
      </w:r>
      <w:r>
        <w:rPr>
          <w:rtl/>
        </w:rPr>
        <w:t xml:space="preserve"> </w:t>
      </w:r>
      <w:bookmarkStart w:id="2646" w:name="_ETM_Q13_603988"/>
      <w:bookmarkEnd w:id="2646"/>
      <w:r>
        <w:rPr>
          <w:rtl/>
        </w:rPr>
        <w:t>ו</w:t>
      </w:r>
      <w:r>
        <w:rPr>
          <w:rFonts w:hint="cs"/>
          <w:rtl/>
        </w:rPr>
        <w:t>של</w:t>
      </w:r>
      <w:r>
        <w:rPr>
          <w:rtl/>
        </w:rPr>
        <w:t xml:space="preserve"> שמשון</w:t>
      </w:r>
      <w:r>
        <w:rPr>
          <w:rFonts w:hint="cs"/>
          <w:rtl/>
        </w:rPr>
        <w:t xml:space="preserve"> </w:t>
      </w:r>
      <w:r>
        <w:rPr>
          <w:rtl/>
        </w:rPr>
        <w:t xml:space="preserve">מרדכי מבית שאן, איש משפחה. </w:t>
      </w:r>
      <w:bookmarkStart w:id="2647" w:name="_ETM_Q13_608410"/>
      <w:bookmarkEnd w:id="2647"/>
      <w:r>
        <w:rPr>
          <w:rtl/>
        </w:rPr>
        <w:t>המחבל המתו</w:t>
      </w:r>
      <w:r>
        <w:rPr>
          <w:rFonts w:hint="cs"/>
          <w:rtl/>
        </w:rPr>
        <w:t>ע</w:t>
      </w:r>
      <w:r>
        <w:rPr>
          <w:rtl/>
        </w:rPr>
        <w:t>ב שדקר ודרס הוא שו</w:t>
      </w:r>
      <w:r>
        <w:rPr>
          <w:rFonts w:hint="cs"/>
          <w:rtl/>
        </w:rPr>
        <w:t>ה</w:t>
      </w:r>
      <w:r>
        <w:rPr>
          <w:rtl/>
        </w:rPr>
        <w:t xml:space="preserve">ה בלתי חוקי. הוא והאחים </w:t>
      </w:r>
      <w:bookmarkStart w:id="2648" w:name="_ETM_Q13_612536"/>
      <w:bookmarkEnd w:id="2648"/>
      <w:r>
        <w:rPr>
          <w:rtl/>
        </w:rPr>
        <w:t xml:space="preserve">שלו נכנסים לישראל ועובדים באופן קבוע באין מפריע. ככה פשוט. </w:t>
      </w:r>
      <w:bookmarkStart w:id="2649" w:name="_ETM_Q13_616663"/>
      <w:bookmarkEnd w:id="2649"/>
    </w:p>
    <w:p w:rsidR="00FC39BD" w:rsidRDefault="00FC39BD" w:rsidP="0025512D">
      <w:pPr>
        <w:rPr>
          <w:rtl/>
        </w:rPr>
      </w:pPr>
    </w:p>
    <w:p w:rsidR="00FC39BD" w:rsidRDefault="00FC39BD" w:rsidP="0025512D">
      <w:pPr>
        <w:rPr>
          <w:rtl/>
        </w:rPr>
      </w:pPr>
      <w:r>
        <w:rPr>
          <w:rtl/>
        </w:rPr>
        <w:t xml:space="preserve">בערב שבת האחרון, </w:t>
      </w:r>
      <w:bookmarkStart w:id="2650" w:name="_ETM_Q13_620989"/>
      <w:bookmarkEnd w:id="2650"/>
      <w:r>
        <w:rPr>
          <w:rtl/>
        </w:rPr>
        <w:t>כל המדינה כאבה את אובדן החיים, השתתפה בצער משפחות הנרצחים</w:t>
      </w:r>
      <w:r>
        <w:rPr>
          <w:rFonts w:hint="cs"/>
          <w:rtl/>
        </w:rPr>
        <w:t>,</w:t>
      </w:r>
      <w:r>
        <w:rPr>
          <w:rtl/>
        </w:rPr>
        <w:t xml:space="preserve"> </w:t>
      </w:r>
      <w:bookmarkStart w:id="2651" w:name="_ETM_Q13_624969"/>
      <w:bookmarkEnd w:id="2651"/>
      <w:r>
        <w:rPr>
          <w:rtl/>
        </w:rPr>
        <w:t>חוותה בעוצמה את חוסר הביטחון האישי</w:t>
      </w:r>
      <w:r>
        <w:rPr>
          <w:rFonts w:hint="cs"/>
          <w:rtl/>
        </w:rPr>
        <w:t xml:space="preserve">; </w:t>
      </w:r>
      <w:r>
        <w:rPr>
          <w:rtl/>
        </w:rPr>
        <w:t>את הפחד מהפיגוע הבא</w:t>
      </w:r>
      <w:r>
        <w:rPr>
          <w:rFonts w:hint="cs"/>
          <w:rtl/>
        </w:rPr>
        <w:t>,</w:t>
      </w:r>
      <w:r>
        <w:rPr>
          <w:rtl/>
        </w:rPr>
        <w:t xml:space="preserve"> </w:t>
      </w:r>
      <w:bookmarkStart w:id="2652" w:name="_ETM_Q13_628949"/>
      <w:bookmarkEnd w:id="2652"/>
      <w:r>
        <w:rPr>
          <w:rtl/>
        </w:rPr>
        <w:t>כי הגדר פרוצה</w:t>
      </w:r>
      <w:r>
        <w:rPr>
          <w:rFonts w:hint="cs"/>
          <w:rtl/>
        </w:rPr>
        <w:t>;</w:t>
      </w:r>
      <w:r>
        <w:rPr>
          <w:rtl/>
        </w:rPr>
        <w:t xml:space="preserve"> את הפחד כי אין מספיק הרתעה</w:t>
      </w:r>
      <w:r>
        <w:rPr>
          <w:rFonts w:hint="cs"/>
          <w:rtl/>
        </w:rPr>
        <w:t>;</w:t>
      </w:r>
      <w:r>
        <w:rPr>
          <w:rtl/>
        </w:rPr>
        <w:t xml:space="preserve"> את </w:t>
      </w:r>
      <w:bookmarkStart w:id="2653" w:name="_ETM_Q13_632929"/>
      <w:bookmarkEnd w:id="2653"/>
      <w:r>
        <w:rPr>
          <w:rtl/>
        </w:rPr>
        <w:t>הפחד כי אין משילות</w:t>
      </w:r>
      <w:r>
        <w:rPr>
          <w:rFonts w:hint="cs"/>
          <w:rtl/>
        </w:rPr>
        <w:t>;</w:t>
      </w:r>
      <w:r>
        <w:rPr>
          <w:rtl/>
        </w:rPr>
        <w:t xml:space="preserve"> את ההבנה שגם הפעם הכתובת הייתה </w:t>
      </w:r>
      <w:bookmarkStart w:id="2654" w:name="_ETM_Q13_636909"/>
      <w:bookmarkEnd w:id="2654"/>
      <w:r>
        <w:rPr>
          <w:rtl/>
        </w:rPr>
        <w:t xml:space="preserve">על הקיר. </w:t>
      </w:r>
      <w:bookmarkStart w:id="2655" w:name="_ETM_Q13_641679"/>
      <w:bookmarkEnd w:id="2655"/>
      <w:r>
        <w:rPr>
          <w:rtl/>
        </w:rPr>
        <w:t xml:space="preserve">אבל מה עשה ראש הממשלה, ראש ממשלת </w:t>
      </w:r>
      <w:r>
        <w:rPr>
          <w:rFonts w:hint="cs"/>
          <w:rtl/>
        </w:rPr>
        <w:t>7</w:t>
      </w:r>
      <w:r>
        <w:rPr>
          <w:rtl/>
        </w:rPr>
        <w:t xml:space="preserve"> באוקטובר, בדיוק </w:t>
      </w:r>
      <w:bookmarkStart w:id="2656" w:name="_ETM_Q13_646217"/>
      <w:bookmarkEnd w:id="2656"/>
      <w:r>
        <w:rPr>
          <w:rtl/>
        </w:rPr>
        <w:t>באותו הזמן? ראש הממשלה היה עסוק ב</w:t>
      </w:r>
      <w:r>
        <w:rPr>
          <w:rFonts w:hint="cs"/>
          <w:rtl/>
        </w:rPr>
        <w:t>ה</w:t>
      </w:r>
      <w:r>
        <w:rPr>
          <w:rtl/>
        </w:rPr>
        <w:t xml:space="preserve">נדוס תודעה. בזמן של </w:t>
      </w:r>
      <w:bookmarkStart w:id="2657" w:name="_ETM_Q13_650755"/>
      <w:bookmarkEnd w:id="2657"/>
      <w:r>
        <w:rPr>
          <w:rtl/>
        </w:rPr>
        <w:t>עוד טרור, עוד אירוע טרור מזווי</w:t>
      </w:r>
      <w:r>
        <w:rPr>
          <w:rFonts w:hint="cs"/>
          <w:rtl/>
        </w:rPr>
        <w:t>ע</w:t>
      </w:r>
      <w:r>
        <w:rPr>
          <w:rtl/>
        </w:rPr>
        <w:t xml:space="preserve">, הדבר הראשון שנתניהו עשה </w:t>
      </w:r>
      <w:bookmarkStart w:id="2658" w:name="_ETM_Q13_655293"/>
      <w:bookmarkEnd w:id="2658"/>
      <w:r>
        <w:rPr>
          <w:rtl/>
        </w:rPr>
        <w:t>הוא להכריז בחגיגיות כי הוא</w:t>
      </w:r>
      <w:r>
        <w:rPr>
          <w:rFonts w:hint="cs"/>
          <w:rtl/>
        </w:rPr>
        <w:t>,</w:t>
      </w:r>
      <w:r>
        <w:rPr>
          <w:rtl/>
        </w:rPr>
        <w:t xml:space="preserve"> בשם האומה, מכיר </w:t>
      </w:r>
      <w:proofErr w:type="spellStart"/>
      <w:r>
        <w:rPr>
          <w:rtl/>
        </w:rPr>
        <w:t>בסומלילנד</w:t>
      </w:r>
      <w:proofErr w:type="spellEnd"/>
      <w:r>
        <w:rPr>
          <w:rFonts w:hint="cs"/>
          <w:rtl/>
        </w:rPr>
        <w:t>.</w:t>
      </w:r>
      <w:r>
        <w:rPr>
          <w:rtl/>
        </w:rPr>
        <w:t xml:space="preserve"> </w:t>
      </w:r>
      <w:proofErr w:type="spellStart"/>
      <w:r>
        <w:rPr>
          <w:rtl/>
        </w:rPr>
        <w:t>סומלילנד</w:t>
      </w:r>
      <w:proofErr w:type="spellEnd"/>
      <w:r>
        <w:rPr>
          <w:rtl/>
        </w:rPr>
        <w:t xml:space="preserve"> </w:t>
      </w:r>
      <w:bookmarkStart w:id="2659" w:name="_ETM_Q13_659831"/>
      <w:bookmarkEnd w:id="2659"/>
      <w:r>
        <w:rPr>
          <w:rtl/>
        </w:rPr>
        <w:t xml:space="preserve">מצטרפת לכאורה להסכמי אברהם. </w:t>
      </w:r>
      <w:bookmarkStart w:id="2660" w:name="_ETM_Q13_665179"/>
      <w:bookmarkEnd w:id="2660"/>
      <w:r>
        <w:rPr>
          <w:rFonts w:hint="cs"/>
          <w:rtl/>
        </w:rPr>
        <w:t>לנתניהו</w:t>
      </w:r>
      <w:r>
        <w:rPr>
          <w:rtl/>
        </w:rPr>
        <w:t xml:space="preserve"> לקח בערך עוד רבע שעה להתרצות ולהגיב, וכתב</w:t>
      </w:r>
      <w:r>
        <w:rPr>
          <w:rFonts w:hint="cs"/>
          <w:rtl/>
        </w:rPr>
        <w:t>:</w:t>
      </w:r>
      <w:r>
        <w:rPr>
          <w:rtl/>
        </w:rPr>
        <w:t xml:space="preserve"> </w:t>
      </w:r>
      <w:r>
        <w:rPr>
          <w:rFonts w:hint="cs"/>
          <w:rtl/>
        </w:rPr>
        <w:t>"</w:t>
      </w:r>
      <w:r>
        <w:rPr>
          <w:rtl/>
        </w:rPr>
        <w:t xml:space="preserve">לצערנו </w:t>
      </w:r>
      <w:bookmarkStart w:id="2661" w:name="_ETM_Q13_669751"/>
      <w:bookmarkEnd w:id="2661"/>
      <w:r>
        <w:rPr>
          <w:rtl/>
        </w:rPr>
        <w:t>אנו חווים מעת לעת פיגועים רצחניים</w:t>
      </w:r>
      <w:r>
        <w:rPr>
          <w:rFonts w:hint="cs"/>
          <w:rtl/>
        </w:rPr>
        <w:t>".</w:t>
      </w:r>
      <w:r>
        <w:rPr>
          <w:rtl/>
        </w:rPr>
        <w:t xml:space="preserve"> כאילו זו גזרת גורל, </w:t>
      </w:r>
      <w:bookmarkStart w:id="2662" w:name="_ETM_Q13_674324"/>
      <w:bookmarkEnd w:id="2662"/>
      <w:r>
        <w:rPr>
          <w:rtl/>
        </w:rPr>
        <w:t xml:space="preserve">כאילו איזה כוח עליון מכתיב שאנשים טובים צריכים להירצח קרוב </w:t>
      </w:r>
      <w:bookmarkStart w:id="2663" w:name="_ETM_Q13_678897"/>
      <w:bookmarkEnd w:id="2663"/>
      <w:r>
        <w:rPr>
          <w:rtl/>
        </w:rPr>
        <w:t xml:space="preserve">לבית על ידי טרוריסט מתועב. </w:t>
      </w:r>
      <w:bookmarkStart w:id="2664" w:name="_ETM_Q13_684019"/>
      <w:bookmarkEnd w:id="2664"/>
    </w:p>
    <w:p w:rsidR="00FC39BD" w:rsidRDefault="00FC39BD" w:rsidP="0025512D">
      <w:pPr>
        <w:rPr>
          <w:rtl/>
        </w:rPr>
      </w:pPr>
      <w:bookmarkStart w:id="2665" w:name="_ETM_Q13_683074"/>
      <w:bookmarkStart w:id="2666" w:name="_ETM_Q13_683117"/>
      <w:bookmarkStart w:id="2667" w:name="_ETM_Q13_683360"/>
      <w:bookmarkEnd w:id="2665"/>
      <w:bookmarkEnd w:id="2666"/>
      <w:bookmarkEnd w:id="2667"/>
    </w:p>
    <w:p w:rsidR="00FC39BD" w:rsidRDefault="00FC39BD" w:rsidP="0025512D">
      <w:pPr>
        <w:rPr>
          <w:rtl/>
        </w:rPr>
      </w:pPr>
      <w:bookmarkStart w:id="2668" w:name="_ETM_Q13_683388"/>
      <w:bookmarkEnd w:id="2668"/>
      <w:r>
        <w:rPr>
          <w:rtl/>
        </w:rPr>
        <w:t>המהלך של נתניהו</w:t>
      </w:r>
      <w:r>
        <w:rPr>
          <w:rFonts w:hint="cs"/>
          <w:rtl/>
        </w:rPr>
        <w:t xml:space="preserve"> –</w:t>
      </w:r>
      <w:r>
        <w:rPr>
          <w:rtl/>
        </w:rPr>
        <w:t xml:space="preserve"> ספק </w:t>
      </w:r>
      <w:proofErr w:type="spellStart"/>
      <w:r>
        <w:rPr>
          <w:rtl/>
        </w:rPr>
        <w:t>גזלייטינג</w:t>
      </w:r>
      <w:proofErr w:type="spellEnd"/>
      <w:r>
        <w:rPr>
          <w:rtl/>
        </w:rPr>
        <w:t xml:space="preserve">, ספק ניתוק מוחלט מהמציאות </w:t>
      </w:r>
      <w:bookmarkStart w:id="2669" w:name="_ETM_Q13_688226"/>
      <w:bookmarkEnd w:id="2669"/>
      <w:r>
        <w:rPr>
          <w:rtl/>
        </w:rPr>
        <w:t>הישראלית</w:t>
      </w:r>
      <w:r>
        <w:rPr>
          <w:rFonts w:hint="cs"/>
          <w:rtl/>
        </w:rPr>
        <w:t xml:space="preserve">. </w:t>
      </w:r>
      <w:r>
        <w:rPr>
          <w:rtl/>
        </w:rPr>
        <w:t>העיקר שלא נדבר על מחדל השוהים הבלתי</w:t>
      </w:r>
      <w:r>
        <w:rPr>
          <w:rFonts w:hint="cs"/>
          <w:rtl/>
        </w:rPr>
        <w:t>-</w:t>
      </w:r>
      <w:r>
        <w:rPr>
          <w:rtl/>
        </w:rPr>
        <w:t xml:space="preserve">חוקיים, על </w:t>
      </w:r>
      <w:bookmarkStart w:id="2670" w:name="_ETM_Q13_692433"/>
      <w:bookmarkEnd w:id="2670"/>
      <w:r>
        <w:rPr>
          <w:rtl/>
        </w:rPr>
        <w:t>הטרור הגואה</w:t>
      </w:r>
      <w:r>
        <w:rPr>
          <w:rFonts w:hint="cs"/>
          <w:rtl/>
        </w:rPr>
        <w:t>.</w:t>
      </w:r>
      <w:r>
        <w:rPr>
          <w:rtl/>
        </w:rPr>
        <w:t xml:space="preserve"> העיקר שלא נדבר על מה הממשלה עושה נגד </w:t>
      </w:r>
      <w:bookmarkStart w:id="2671" w:name="_ETM_Q13_696640"/>
      <w:bookmarkEnd w:id="2671"/>
      <w:r>
        <w:rPr>
          <w:rtl/>
        </w:rPr>
        <w:t xml:space="preserve">הפרצות לאורך הגדר, על האיום </w:t>
      </w:r>
      <w:bookmarkStart w:id="2672" w:name="_ETM_Q13_701718"/>
      <w:bookmarkEnd w:id="2672"/>
      <w:r>
        <w:rPr>
          <w:rtl/>
        </w:rPr>
        <w:t>הרדום, על הפצצה המתקתקת, על אין</w:t>
      </w:r>
      <w:r>
        <w:rPr>
          <w:rFonts w:hint="cs"/>
          <w:rtl/>
        </w:rPr>
        <w:t>-</w:t>
      </w:r>
      <w:r>
        <w:rPr>
          <w:rtl/>
        </w:rPr>
        <w:t xml:space="preserve">סוף התראות, על דוח </w:t>
      </w:r>
      <w:bookmarkStart w:id="2673" w:name="_ETM_Q13_706588"/>
      <w:bookmarkEnd w:id="2673"/>
      <w:r>
        <w:rPr>
          <w:rtl/>
        </w:rPr>
        <w:t>מבקר המדינה</w:t>
      </w:r>
      <w:r>
        <w:rPr>
          <w:rFonts w:hint="cs"/>
          <w:rtl/>
        </w:rPr>
        <w:t>,</w:t>
      </w:r>
      <w:r>
        <w:rPr>
          <w:rtl/>
        </w:rPr>
        <w:t xml:space="preserve"> שמושך שוב ושוב בדש מעיל</w:t>
      </w:r>
      <w:r>
        <w:rPr>
          <w:rFonts w:hint="cs"/>
          <w:rtl/>
        </w:rPr>
        <w:t>ו</w:t>
      </w:r>
      <w:r>
        <w:rPr>
          <w:rtl/>
        </w:rPr>
        <w:t xml:space="preserve">, על הכתובת שעל </w:t>
      </w:r>
      <w:bookmarkStart w:id="2674" w:name="_ETM_Q13_711458"/>
      <w:bookmarkEnd w:id="2674"/>
      <w:r>
        <w:rPr>
          <w:rtl/>
        </w:rPr>
        <w:t xml:space="preserve">הקיר. נתניהו וממשלתו הכושלת פשוט לא מסוגלים להתמודד עם כל </w:t>
      </w:r>
      <w:bookmarkStart w:id="2675" w:name="_ETM_Q13_716329"/>
      <w:bookmarkEnd w:id="2675"/>
      <w:r>
        <w:rPr>
          <w:rtl/>
        </w:rPr>
        <w:t>המחדלים שקורים במשמרת הארוכה שלו כראש ממשלה</w:t>
      </w:r>
      <w:r>
        <w:rPr>
          <w:rFonts w:hint="cs"/>
          <w:rtl/>
        </w:rPr>
        <w:t>,</w:t>
      </w:r>
      <w:r>
        <w:rPr>
          <w:rtl/>
        </w:rPr>
        <w:t xml:space="preserve"> ושהוא</w:t>
      </w:r>
      <w:r>
        <w:rPr>
          <w:rFonts w:hint="cs"/>
          <w:rtl/>
        </w:rPr>
        <w:t>,</w:t>
      </w:r>
      <w:r>
        <w:rPr>
          <w:rtl/>
        </w:rPr>
        <w:t xml:space="preserve"> רק הוא</w:t>
      </w:r>
      <w:r>
        <w:rPr>
          <w:rFonts w:hint="cs"/>
          <w:rtl/>
        </w:rPr>
        <w:t>,</w:t>
      </w:r>
      <w:r>
        <w:rPr>
          <w:rtl/>
        </w:rPr>
        <w:t xml:space="preserve"> </w:t>
      </w:r>
      <w:bookmarkStart w:id="2676" w:name="_ETM_Q13_721199"/>
      <w:bookmarkEnd w:id="2676"/>
      <w:r>
        <w:rPr>
          <w:rtl/>
        </w:rPr>
        <w:t xml:space="preserve">אחראי להם. </w:t>
      </w:r>
      <w:bookmarkStart w:id="2677" w:name="_ETM_Q13_726239"/>
      <w:bookmarkEnd w:id="2677"/>
    </w:p>
    <w:p w:rsidR="00FC39BD" w:rsidRDefault="00FC39BD" w:rsidP="0025512D">
      <w:pPr>
        <w:rPr>
          <w:rtl/>
        </w:rPr>
      </w:pPr>
      <w:bookmarkStart w:id="2678" w:name="_ETM_Q13_727297"/>
      <w:bookmarkStart w:id="2679" w:name="_ETM_Q13_727329"/>
      <w:bookmarkEnd w:id="2678"/>
      <w:bookmarkEnd w:id="2679"/>
    </w:p>
    <w:p w:rsidR="00FC39BD" w:rsidRDefault="00FC39BD" w:rsidP="0025512D">
      <w:pPr>
        <w:rPr>
          <w:rtl/>
        </w:rPr>
      </w:pPr>
      <w:bookmarkStart w:id="2680" w:name="_ETM_Q13_727553"/>
      <w:bookmarkStart w:id="2681" w:name="_ETM_Q13_727587"/>
      <w:bookmarkEnd w:id="2680"/>
      <w:bookmarkEnd w:id="2681"/>
      <w:r>
        <w:rPr>
          <w:rtl/>
        </w:rPr>
        <w:t>אז עוד טריק ועוד ספין של נתניהו</w:t>
      </w:r>
      <w:r>
        <w:rPr>
          <w:rFonts w:hint="cs"/>
          <w:rtl/>
        </w:rPr>
        <w:t>.</w:t>
      </w:r>
      <w:r>
        <w:rPr>
          <w:rtl/>
        </w:rPr>
        <w:t xml:space="preserve"> בכל אירוע קיצון, </w:t>
      </w:r>
      <w:bookmarkStart w:id="2682" w:name="_ETM_Q13_730299"/>
      <w:bookmarkEnd w:id="2682"/>
      <w:r>
        <w:rPr>
          <w:rtl/>
        </w:rPr>
        <w:t>מי</w:t>
      </w:r>
      <w:r>
        <w:rPr>
          <w:rFonts w:hint="cs"/>
          <w:rtl/>
        </w:rPr>
        <w:t>י</w:t>
      </w:r>
      <w:r>
        <w:rPr>
          <w:rtl/>
        </w:rPr>
        <w:t xml:space="preserve">ד מהנדסים הסחת דעת בצורת סערה תקשורתית כזו או אחרת </w:t>
      </w:r>
      <w:bookmarkStart w:id="2683" w:name="_ETM_Q13_734359"/>
      <w:bookmarkEnd w:id="2683"/>
      <w:r>
        <w:rPr>
          <w:rtl/>
        </w:rPr>
        <w:t xml:space="preserve">של שר תורן כזה או אחר, של חבר כנסת כזה </w:t>
      </w:r>
      <w:bookmarkStart w:id="2684" w:name="_ETM_Q13_738419"/>
      <w:bookmarkEnd w:id="2684"/>
      <w:r>
        <w:rPr>
          <w:rtl/>
        </w:rPr>
        <w:t>או אחר מהקואליציה</w:t>
      </w:r>
      <w:r>
        <w:rPr>
          <w:rFonts w:hint="cs"/>
          <w:rtl/>
        </w:rPr>
        <w:t>.</w:t>
      </w:r>
      <w:r>
        <w:rPr>
          <w:rtl/>
        </w:rPr>
        <w:t xml:space="preserve"> הם נקראים לדגל. ראש ממשלה שדואג למחוק </w:t>
      </w:r>
      <w:bookmarkStart w:id="2685" w:name="_ETM_Q13_742479"/>
      <w:bookmarkEnd w:id="2685"/>
      <w:r>
        <w:rPr>
          <w:rtl/>
        </w:rPr>
        <w:t>את המילה אחריות מהלקסיקון הלאומי, שבורח שוב ושוב מאחריות</w:t>
      </w:r>
      <w:r>
        <w:rPr>
          <w:rFonts w:hint="cs"/>
          <w:rtl/>
        </w:rPr>
        <w:t xml:space="preserve"> </w:t>
      </w:r>
      <w:r>
        <w:rPr>
          <w:rFonts w:hint="eastAsia"/>
          <w:rtl/>
        </w:rPr>
        <w:t>–</w:t>
      </w:r>
      <w:r>
        <w:rPr>
          <w:rtl/>
        </w:rPr>
        <w:t xml:space="preserve"> הוא </w:t>
      </w:r>
      <w:bookmarkStart w:id="2686" w:name="_ETM_Q13_746539"/>
      <w:bookmarkEnd w:id="2686"/>
      <w:r>
        <w:rPr>
          <w:rtl/>
        </w:rPr>
        <w:t>לא ראוי להיות מנהיג</w:t>
      </w:r>
      <w:r>
        <w:rPr>
          <w:rFonts w:hint="cs"/>
          <w:rtl/>
        </w:rPr>
        <w:t>.</w:t>
      </w:r>
      <w:r>
        <w:rPr>
          <w:rtl/>
        </w:rPr>
        <w:t xml:space="preserve"> הוא לא מר ביטחון</w:t>
      </w:r>
      <w:r>
        <w:rPr>
          <w:rFonts w:hint="cs"/>
          <w:rtl/>
        </w:rPr>
        <w:t>,</w:t>
      </w:r>
      <w:r>
        <w:rPr>
          <w:rtl/>
        </w:rPr>
        <w:t xml:space="preserve"> הוא לא </w:t>
      </w:r>
      <w:bookmarkStart w:id="2687" w:name="_ETM_Q13_750599"/>
      <w:bookmarkEnd w:id="2687"/>
      <w:r>
        <w:rPr>
          <w:rtl/>
        </w:rPr>
        <w:t>מר כלכלה</w:t>
      </w:r>
      <w:r>
        <w:rPr>
          <w:rFonts w:hint="cs"/>
          <w:rtl/>
        </w:rPr>
        <w:t>,</w:t>
      </w:r>
      <w:r>
        <w:rPr>
          <w:rtl/>
        </w:rPr>
        <w:t xml:space="preserve"> </w:t>
      </w:r>
      <w:bookmarkStart w:id="2688" w:name="_ETM_Q13_754809"/>
      <w:bookmarkEnd w:id="2688"/>
      <w:r>
        <w:rPr>
          <w:rtl/>
        </w:rPr>
        <w:t>הוא רק מר החורבן ו</w:t>
      </w:r>
      <w:r>
        <w:rPr>
          <w:rFonts w:hint="cs"/>
          <w:rtl/>
        </w:rPr>
        <w:t>מ</w:t>
      </w:r>
      <w:r>
        <w:rPr>
          <w:rtl/>
        </w:rPr>
        <w:t>ר המחדל.</w:t>
      </w:r>
    </w:p>
    <w:p w:rsidR="00FC39BD" w:rsidRDefault="00FC39BD" w:rsidP="0025512D">
      <w:pPr>
        <w:rPr>
          <w:rtl/>
        </w:rPr>
      </w:pPr>
      <w:bookmarkStart w:id="2689" w:name="_ETM_Q13_3226"/>
      <w:bookmarkStart w:id="2690" w:name="_ETM_Q13_3378"/>
      <w:bookmarkStart w:id="2691" w:name="_ETM_Q13_3423"/>
      <w:bookmarkStart w:id="2692" w:name="_ETM_Q13_3538"/>
      <w:bookmarkStart w:id="2693" w:name="_ETM_Q13_3585"/>
      <w:bookmarkEnd w:id="2689"/>
      <w:bookmarkEnd w:id="2690"/>
      <w:bookmarkEnd w:id="2691"/>
      <w:bookmarkEnd w:id="2692"/>
      <w:bookmarkEnd w:id="2693"/>
    </w:p>
    <w:p w:rsidR="00FC39BD" w:rsidRDefault="00FC39BD" w:rsidP="0025512D">
      <w:pPr>
        <w:pStyle w:val="af6"/>
        <w:keepNext/>
        <w:rPr>
          <w:rtl/>
        </w:rPr>
      </w:pPr>
      <w:bookmarkStart w:id="2694" w:name="ET_yor_6597_79"/>
      <w:bookmarkStart w:id="2695" w:name="ET_speaker_5785_78"/>
      <w:r w:rsidRPr="008A402B">
        <w:rPr>
          <w:rStyle w:val="TagStyle"/>
          <w:rtl/>
        </w:rPr>
        <w:t xml:space="preserve">&lt;&lt; יור &gt;&gt; </w:t>
      </w:r>
      <w:r>
        <w:rPr>
          <w:rtl/>
        </w:rPr>
        <w:t>היו"ר מאיר כהן:</w:t>
      </w:r>
      <w:r w:rsidRPr="008A402B">
        <w:rPr>
          <w:rStyle w:val="TagStyle"/>
          <w:rtl/>
        </w:rPr>
        <w:t xml:space="preserve"> &lt;&lt; יור &gt;&gt;</w:t>
      </w:r>
      <w:r>
        <w:rPr>
          <w:rtl/>
        </w:rPr>
        <w:t xml:space="preserve"> </w:t>
      </w:r>
      <w:bookmarkEnd w:id="2694"/>
    </w:p>
    <w:p w:rsidR="00FC39BD" w:rsidRPr="00C7082A" w:rsidRDefault="00FC39BD" w:rsidP="0025512D">
      <w:pPr>
        <w:rPr>
          <w:rtl/>
        </w:rPr>
      </w:pPr>
    </w:p>
    <w:p w:rsidR="00FC39BD" w:rsidRDefault="00FC39BD" w:rsidP="0025512D">
      <w:pPr>
        <w:rPr>
          <w:rtl/>
          <w:lang w:eastAsia="he-IL"/>
        </w:rPr>
      </w:pPr>
      <w:bookmarkStart w:id="2696" w:name="_ETM_Q14_166517"/>
      <w:bookmarkEnd w:id="2696"/>
      <w:r>
        <w:rPr>
          <w:rFonts w:hint="cs"/>
          <w:rtl/>
          <w:lang w:eastAsia="he-IL"/>
        </w:rPr>
        <w:t xml:space="preserve">תודה רבה. חבר הכנסת עופר כסיף, ואחריו </w:t>
      </w:r>
      <w:r>
        <w:rPr>
          <w:rtl/>
          <w:lang w:eastAsia="he-IL"/>
        </w:rPr>
        <w:t>–</w:t>
      </w:r>
      <w:r>
        <w:rPr>
          <w:rFonts w:hint="cs"/>
          <w:rtl/>
          <w:lang w:eastAsia="he-IL"/>
        </w:rPr>
        <w:t xml:space="preserve"> חבר הכנסת מיקי לוי. </w:t>
      </w:r>
    </w:p>
    <w:p w:rsidR="00FC39BD" w:rsidRPr="008A402B" w:rsidRDefault="00FC39BD" w:rsidP="0025512D">
      <w:pPr>
        <w:rPr>
          <w:rtl/>
          <w:lang w:eastAsia="he-IL"/>
        </w:rPr>
      </w:pPr>
      <w:bookmarkStart w:id="2697" w:name="_ETM_Q14_149626"/>
      <w:bookmarkStart w:id="2698" w:name="_ETM_Q14_149767"/>
      <w:bookmarkEnd w:id="2697"/>
      <w:bookmarkEnd w:id="2698"/>
    </w:p>
    <w:p w:rsidR="00FC39BD" w:rsidRDefault="00FC39BD" w:rsidP="0025512D">
      <w:pPr>
        <w:pStyle w:val="a4"/>
        <w:keepNext/>
        <w:rPr>
          <w:rtl/>
        </w:rPr>
      </w:pPr>
      <w:r w:rsidRPr="008A402B">
        <w:rPr>
          <w:rStyle w:val="TagStyle"/>
          <w:rtl/>
        </w:rPr>
        <w:t xml:space="preserve">&lt;&lt; דובר &gt;&gt; </w:t>
      </w:r>
      <w:bookmarkStart w:id="2699" w:name="_Toc217940957"/>
      <w:bookmarkStart w:id="2700" w:name="_Toc217944894"/>
      <w:r>
        <w:rPr>
          <w:rtl/>
        </w:rPr>
        <w:t>עופר כסיף (חד"ש-תע"ל):</w:t>
      </w:r>
      <w:bookmarkEnd w:id="2699"/>
      <w:bookmarkEnd w:id="2700"/>
      <w:r w:rsidRPr="008A402B">
        <w:rPr>
          <w:rStyle w:val="TagStyle"/>
          <w:rtl/>
        </w:rPr>
        <w:t xml:space="preserve"> &lt;&lt; דובר &gt;&gt;</w:t>
      </w:r>
      <w:r>
        <w:rPr>
          <w:rtl/>
        </w:rPr>
        <w:t xml:space="preserve"> </w:t>
      </w:r>
      <w:bookmarkEnd w:id="2695"/>
    </w:p>
    <w:p w:rsidR="00FC39BD" w:rsidRPr="00C7082A" w:rsidRDefault="00FC39BD" w:rsidP="0025512D">
      <w:pPr>
        <w:rPr>
          <w:rtl/>
        </w:rPr>
      </w:pPr>
    </w:p>
    <w:p w:rsidR="00FC39BD" w:rsidRDefault="00FC39BD" w:rsidP="00B407C2">
      <w:pPr>
        <w:rPr>
          <w:rtl/>
        </w:rPr>
      </w:pPr>
      <w:bookmarkStart w:id="2701" w:name="_ETM_Q14_172392"/>
      <w:bookmarkStart w:id="2702" w:name="_ETM_Q14_172521"/>
      <w:bookmarkEnd w:id="2701"/>
      <w:bookmarkEnd w:id="2702"/>
      <w:r>
        <w:rPr>
          <w:rtl/>
        </w:rPr>
        <w:t>כבוד היוש</w:t>
      </w:r>
      <w:r>
        <w:rPr>
          <w:rFonts w:hint="cs"/>
          <w:rtl/>
        </w:rPr>
        <w:t>ב-</w:t>
      </w:r>
      <w:r>
        <w:rPr>
          <w:rtl/>
        </w:rPr>
        <w:t xml:space="preserve">ראש, חברי הכנסת, בשבוע שעבר נפטר חבר כנסת </w:t>
      </w:r>
      <w:bookmarkStart w:id="2703" w:name="_ETM_Q14_195839"/>
      <w:bookmarkEnd w:id="2703"/>
      <w:r>
        <w:rPr>
          <w:rtl/>
        </w:rPr>
        <w:t xml:space="preserve">לשעבר, חברי הטוב, הוותיק, </w:t>
      </w:r>
      <w:proofErr w:type="spellStart"/>
      <w:r>
        <w:rPr>
          <w:rtl/>
        </w:rPr>
        <w:t>עסאם</w:t>
      </w:r>
      <w:proofErr w:type="spellEnd"/>
      <w:r>
        <w:rPr>
          <w:rtl/>
        </w:rPr>
        <w:t xml:space="preserve"> </w:t>
      </w:r>
      <w:proofErr w:type="spellStart"/>
      <w:r>
        <w:rPr>
          <w:rFonts w:hint="cs"/>
          <w:rtl/>
        </w:rPr>
        <w:t>מ</w:t>
      </w:r>
      <w:r>
        <w:rPr>
          <w:rtl/>
        </w:rPr>
        <w:t>ח</w:t>
      </w:r>
      <w:r>
        <w:rPr>
          <w:rFonts w:hint="cs"/>
          <w:rtl/>
        </w:rPr>
        <w:t>'</w:t>
      </w:r>
      <w:r>
        <w:rPr>
          <w:rtl/>
        </w:rPr>
        <w:t>ול</w:t>
      </w:r>
      <w:bookmarkStart w:id="2704" w:name="_ETM_Q14_201690"/>
      <w:bookmarkEnd w:id="2704"/>
      <w:proofErr w:type="spellEnd"/>
      <w:r>
        <w:rPr>
          <w:rFonts w:hint="cs"/>
          <w:rtl/>
        </w:rPr>
        <w:t xml:space="preserve">, </w:t>
      </w:r>
      <w:r>
        <w:rPr>
          <w:rtl/>
        </w:rPr>
        <w:t>שהיה חבר כנסת במשך שבע שנים מטעם סיעת חד</w:t>
      </w:r>
      <w:r>
        <w:rPr>
          <w:rFonts w:hint="cs"/>
          <w:rtl/>
        </w:rPr>
        <w:t>"</w:t>
      </w:r>
      <w:r>
        <w:rPr>
          <w:rtl/>
        </w:rPr>
        <w:t xml:space="preserve">ש. </w:t>
      </w:r>
      <w:bookmarkStart w:id="2705" w:name="_ETM_Q14_207600"/>
      <w:bookmarkEnd w:id="2705"/>
      <w:proofErr w:type="spellStart"/>
      <w:r>
        <w:rPr>
          <w:rFonts w:hint="cs"/>
          <w:rtl/>
        </w:rPr>
        <w:t>עסאם</w:t>
      </w:r>
      <w:proofErr w:type="spellEnd"/>
      <w:r>
        <w:rPr>
          <w:rFonts w:hint="cs"/>
          <w:rtl/>
        </w:rPr>
        <w:t>,</w:t>
      </w:r>
      <w:r>
        <w:rPr>
          <w:rtl/>
        </w:rPr>
        <w:t xml:space="preserve"> שכפי שאמרתי היה חבר יקר לליבי, </w:t>
      </w:r>
      <w:bookmarkStart w:id="2706" w:name="_ETM_Q14_212560"/>
      <w:bookmarkEnd w:id="2706"/>
      <w:r>
        <w:rPr>
          <w:rtl/>
        </w:rPr>
        <w:t>אח גדול</w:t>
      </w:r>
      <w:r>
        <w:rPr>
          <w:rFonts w:hint="cs"/>
          <w:rtl/>
        </w:rPr>
        <w:t>,</w:t>
      </w:r>
      <w:r>
        <w:rPr>
          <w:rtl/>
        </w:rPr>
        <w:t xml:space="preserve"> אפשר לומר</w:t>
      </w:r>
      <w:r>
        <w:rPr>
          <w:rFonts w:hint="cs"/>
          <w:rtl/>
        </w:rPr>
        <w:t>,</w:t>
      </w:r>
      <w:r>
        <w:rPr>
          <w:rtl/>
        </w:rPr>
        <w:t xml:space="preserve"> </w:t>
      </w:r>
      <w:bookmarkStart w:id="2707" w:name="_ETM_Q14_215119"/>
      <w:bookmarkEnd w:id="2707"/>
      <w:r>
        <w:rPr>
          <w:rtl/>
        </w:rPr>
        <w:t xml:space="preserve">היה אדם מיוחד. </w:t>
      </w:r>
      <w:bookmarkStart w:id="2708" w:name="_ETM_Q14_217150"/>
      <w:bookmarkEnd w:id="2708"/>
      <w:r>
        <w:rPr>
          <w:rtl/>
        </w:rPr>
        <w:t xml:space="preserve">הוא היה אדם מיוחד, משום </w:t>
      </w:r>
      <w:r>
        <w:rPr>
          <w:rFonts w:hint="cs"/>
          <w:rtl/>
        </w:rPr>
        <w:t>ש</w:t>
      </w:r>
      <w:r>
        <w:rPr>
          <w:rtl/>
        </w:rPr>
        <w:t xml:space="preserve">היה בו שילוב </w:t>
      </w:r>
      <w:bookmarkStart w:id="2709" w:name="_ETM_Q14_223627"/>
      <w:bookmarkEnd w:id="2709"/>
      <w:r>
        <w:rPr>
          <w:rtl/>
        </w:rPr>
        <w:t xml:space="preserve">נדיר של נחישות ורגישות. הוא היה אדם נחוש מבחינה אידיאולוגית, </w:t>
      </w:r>
      <w:bookmarkStart w:id="2710" w:name="_ETM_Q14_230104"/>
      <w:bookmarkEnd w:id="2710"/>
      <w:r>
        <w:rPr>
          <w:rtl/>
        </w:rPr>
        <w:t>הוא היה מצפן אידיאולוגי, הוא היה מגדלור אידיאולוג</w:t>
      </w:r>
      <w:r>
        <w:rPr>
          <w:rFonts w:hint="cs"/>
          <w:rtl/>
        </w:rPr>
        <w:t xml:space="preserve">י. </w:t>
      </w:r>
    </w:p>
    <w:p w:rsidR="00FC39BD" w:rsidRDefault="00FC39BD" w:rsidP="0025512D">
      <w:pPr>
        <w:rPr>
          <w:rtl/>
        </w:rPr>
      </w:pPr>
      <w:bookmarkStart w:id="2711" w:name="_ETM_Q14_237311"/>
      <w:bookmarkStart w:id="2712" w:name="_ETM_Q14_237361"/>
      <w:bookmarkEnd w:id="2711"/>
      <w:bookmarkEnd w:id="2712"/>
    </w:p>
    <w:p w:rsidR="00FC39BD" w:rsidRDefault="00FC39BD" w:rsidP="0025512D">
      <w:pPr>
        <w:rPr>
          <w:rtl/>
        </w:rPr>
      </w:pPr>
      <w:bookmarkStart w:id="2713" w:name="_ETM_Q14_237459"/>
      <w:bookmarkStart w:id="2714" w:name="_ETM_Q14_237526"/>
      <w:bookmarkEnd w:id="2713"/>
      <w:bookmarkEnd w:id="2714"/>
      <w:r>
        <w:rPr>
          <w:rtl/>
        </w:rPr>
        <w:t xml:space="preserve">תפיסות העולם </w:t>
      </w:r>
      <w:bookmarkStart w:id="2715" w:name="_ETM_Q14_236582"/>
      <w:bookmarkEnd w:id="2715"/>
      <w:r>
        <w:rPr>
          <w:rtl/>
        </w:rPr>
        <w:t>שלו הקומוניסטיות</w:t>
      </w:r>
      <w:r>
        <w:rPr>
          <w:rFonts w:hint="cs"/>
          <w:rtl/>
        </w:rPr>
        <w:t>,</w:t>
      </w:r>
      <w:r>
        <w:rPr>
          <w:rtl/>
        </w:rPr>
        <w:t xml:space="preserve"> הנאמנ</w:t>
      </w:r>
      <w:r w:rsidRPr="00B863B7">
        <w:rPr>
          <w:rtl/>
        </w:rPr>
        <w:t>וּת</w:t>
      </w:r>
      <w:r>
        <w:rPr>
          <w:rtl/>
        </w:rPr>
        <w:t xml:space="preserve"> </w:t>
      </w:r>
      <w:proofErr w:type="spellStart"/>
      <w:r>
        <w:rPr>
          <w:rtl/>
        </w:rPr>
        <w:t>לא</w:t>
      </w:r>
      <w:r>
        <w:rPr>
          <w:rFonts w:hint="cs"/>
          <w:rtl/>
        </w:rPr>
        <w:t>י</w:t>
      </w:r>
      <w:r>
        <w:rPr>
          <w:rtl/>
        </w:rPr>
        <w:t>נטרנציונליזם</w:t>
      </w:r>
      <w:proofErr w:type="spellEnd"/>
      <w:r>
        <w:rPr>
          <w:rtl/>
        </w:rPr>
        <w:t xml:space="preserve">, </w:t>
      </w:r>
      <w:bookmarkStart w:id="2716" w:name="_ETM_Q14_243349"/>
      <w:bookmarkEnd w:id="2716"/>
      <w:r>
        <w:rPr>
          <w:rtl/>
        </w:rPr>
        <w:t>שבמחוזותינו משמע</w:t>
      </w:r>
      <w:r>
        <w:rPr>
          <w:rFonts w:hint="cs"/>
          <w:rtl/>
        </w:rPr>
        <w:t>ה</w:t>
      </w:r>
      <w:r>
        <w:rPr>
          <w:rtl/>
        </w:rPr>
        <w:t xml:space="preserve"> שותפות אמיתית, עמוקה, שותפות יהודית</w:t>
      </w:r>
      <w:r>
        <w:rPr>
          <w:rFonts w:hint="cs"/>
          <w:rtl/>
        </w:rPr>
        <w:t>-</w:t>
      </w:r>
      <w:r>
        <w:rPr>
          <w:rtl/>
        </w:rPr>
        <w:t>ערבית, מאבק יהודי</w:t>
      </w:r>
      <w:bookmarkStart w:id="2717" w:name="_ETM_Q14_248364"/>
      <w:bookmarkEnd w:id="2717"/>
      <w:r>
        <w:rPr>
          <w:rFonts w:hint="cs"/>
          <w:rtl/>
        </w:rPr>
        <w:t>-</w:t>
      </w:r>
      <w:r>
        <w:rPr>
          <w:rtl/>
        </w:rPr>
        <w:t>ערבי למען עתיד טוב לשני עמי הארץ</w:t>
      </w:r>
      <w:r>
        <w:rPr>
          <w:rFonts w:hint="cs"/>
          <w:rtl/>
        </w:rPr>
        <w:t>,</w:t>
      </w:r>
      <w:r>
        <w:rPr>
          <w:rtl/>
        </w:rPr>
        <w:t xml:space="preserve"> נגד הכיבוש האכזרי, </w:t>
      </w:r>
      <w:bookmarkStart w:id="2718" w:name="_ETM_Q14_253379"/>
      <w:bookmarkEnd w:id="2718"/>
      <w:r>
        <w:rPr>
          <w:rtl/>
        </w:rPr>
        <w:t xml:space="preserve">נגד הפשעים שנגזרים ממנו, נגד הפגיעה באזרחים חפים מפשע באשר </w:t>
      </w:r>
      <w:bookmarkStart w:id="2719" w:name="_ETM_Q14_258394"/>
      <w:bookmarkEnd w:id="2719"/>
      <w:r>
        <w:rPr>
          <w:rtl/>
        </w:rPr>
        <w:t>הם</w:t>
      </w:r>
      <w:r>
        <w:rPr>
          <w:rFonts w:hint="cs"/>
          <w:rtl/>
        </w:rPr>
        <w:t>,</w:t>
      </w:r>
      <w:r>
        <w:rPr>
          <w:rtl/>
        </w:rPr>
        <w:t xml:space="preserve"> </w:t>
      </w:r>
      <w:bookmarkStart w:id="2720" w:name="_ETM_Q14_264050"/>
      <w:bookmarkEnd w:id="2720"/>
      <w:r>
        <w:rPr>
          <w:rtl/>
        </w:rPr>
        <w:t>כל אלה, המחויבות שלו למעמדות המנוצלים, לשכבות המקופחות והמדוכאות</w:t>
      </w:r>
      <w:r>
        <w:rPr>
          <w:rFonts w:hint="cs"/>
          <w:rtl/>
        </w:rPr>
        <w:t>,</w:t>
      </w:r>
      <w:r>
        <w:rPr>
          <w:rtl/>
        </w:rPr>
        <w:t xml:space="preserve"> לשוויון </w:t>
      </w:r>
      <w:bookmarkStart w:id="2721" w:name="_ETM_Q14_272495"/>
      <w:bookmarkEnd w:id="2721"/>
      <w:r>
        <w:rPr>
          <w:rtl/>
        </w:rPr>
        <w:t>מגדרי, לשוויון חברתי-כלכלי, לשוויון לאומי</w:t>
      </w:r>
      <w:r>
        <w:rPr>
          <w:rFonts w:hint="cs"/>
          <w:rtl/>
        </w:rPr>
        <w:t>-</w:t>
      </w:r>
      <w:r>
        <w:rPr>
          <w:rtl/>
        </w:rPr>
        <w:t xml:space="preserve">אזרחי, </w:t>
      </w:r>
      <w:bookmarkStart w:id="2722" w:name="_ETM_Q14_281580"/>
      <w:bookmarkEnd w:id="2722"/>
      <w:r>
        <w:rPr>
          <w:rtl/>
        </w:rPr>
        <w:t xml:space="preserve">כל הדברים האלה היו מבחינתו חובה מוסרית וערכית. </w:t>
      </w:r>
    </w:p>
    <w:p w:rsidR="00FC39BD" w:rsidRDefault="00FC39BD" w:rsidP="0025512D">
      <w:pPr>
        <w:rPr>
          <w:rtl/>
        </w:rPr>
      </w:pPr>
      <w:bookmarkStart w:id="2723" w:name="_ETM_Q14_306510"/>
      <w:bookmarkStart w:id="2724" w:name="_ETM_Q14_306551"/>
      <w:bookmarkEnd w:id="2723"/>
      <w:bookmarkEnd w:id="2724"/>
    </w:p>
    <w:p w:rsidR="00FC39BD" w:rsidRDefault="00FC39BD" w:rsidP="0025512D">
      <w:pPr>
        <w:rPr>
          <w:rtl/>
        </w:rPr>
      </w:pPr>
      <w:bookmarkStart w:id="2725" w:name="_ETM_Q14_306653"/>
      <w:bookmarkStart w:id="2726" w:name="_ETM_Q14_306769"/>
      <w:bookmarkEnd w:id="2725"/>
      <w:bookmarkEnd w:id="2726"/>
      <w:r>
        <w:rPr>
          <w:rtl/>
        </w:rPr>
        <w:t xml:space="preserve">הוא היה </w:t>
      </w:r>
      <w:bookmarkStart w:id="2727" w:name="_ETM_Q14_287783"/>
      <w:bookmarkEnd w:id="2727"/>
      <w:r>
        <w:rPr>
          <w:rtl/>
        </w:rPr>
        <w:t>נחוש ומחויב לדרך הקומוניסטית שאנחנו האמנו בה</w:t>
      </w:r>
      <w:r>
        <w:rPr>
          <w:rFonts w:hint="cs"/>
          <w:rtl/>
        </w:rPr>
        <w:t>,</w:t>
      </w:r>
      <w:r>
        <w:rPr>
          <w:rtl/>
        </w:rPr>
        <w:t xml:space="preserve"> בדרך האמיתית של </w:t>
      </w:r>
      <w:bookmarkStart w:id="2728" w:name="_ETM_Q14_293986"/>
      <w:bookmarkEnd w:id="2728"/>
      <w:r>
        <w:rPr>
          <w:rtl/>
        </w:rPr>
        <w:t xml:space="preserve">שלום אמת ללא כיבוש, ללא גזענות. </w:t>
      </w:r>
      <w:bookmarkStart w:id="2729" w:name="_ETM_Q14_300779"/>
      <w:bookmarkEnd w:id="2729"/>
      <w:r>
        <w:rPr>
          <w:rtl/>
        </w:rPr>
        <w:t xml:space="preserve">הנחישות שלו מעולם </w:t>
      </w:r>
      <w:bookmarkStart w:id="2730" w:name="_ETM_Q14_303970"/>
      <w:bookmarkEnd w:id="2730"/>
      <w:r>
        <w:rPr>
          <w:rtl/>
        </w:rPr>
        <w:t>לא בא</w:t>
      </w:r>
      <w:r>
        <w:rPr>
          <w:rFonts w:hint="cs"/>
          <w:rtl/>
        </w:rPr>
        <w:t>ה</w:t>
      </w:r>
      <w:r>
        <w:rPr>
          <w:rtl/>
        </w:rPr>
        <w:t xml:space="preserve"> על חשבון הרגישות שלו, ההומניזם העמוק שלו, הרגישות </w:t>
      </w:r>
      <w:bookmarkStart w:id="2731" w:name="_ETM_Q14_311447"/>
      <w:bookmarkEnd w:id="2731"/>
      <w:r>
        <w:rPr>
          <w:rtl/>
        </w:rPr>
        <w:t xml:space="preserve">והאכפתיות לאדם באשר הוא אדם. מעולם לא הכהתה הנחישות האידיאולוגית </w:t>
      </w:r>
      <w:bookmarkStart w:id="2732" w:name="_ETM_Q14_318925"/>
      <w:bookmarkEnd w:id="2732"/>
      <w:r>
        <w:rPr>
          <w:rtl/>
        </w:rPr>
        <w:t xml:space="preserve">שלו את הרגישות והאכפתיות שלו לזולת. שני הדברים האלה למעשה </w:t>
      </w:r>
      <w:bookmarkStart w:id="2733" w:name="_ETM_Q14_326402"/>
      <w:bookmarkEnd w:id="2733"/>
      <w:r>
        <w:rPr>
          <w:rtl/>
        </w:rPr>
        <w:t xml:space="preserve">שימשו אצלו ביחד. עבורי, כפי שאמרתי קודם, מדובר היה </w:t>
      </w:r>
      <w:proofErr w:type="spellStart"/>
      <w:r>
        <w:rPr>
          <w:rtl/>
        </w:rPr>
        <w:t>במנטור</w:t>
      </w:r>
      <w:proofErr w:type="spellEnd"/>
      <w:r>
        <w:rPr>
          <w:rFonts w:hint="cs"/>
          <w:rtl/>
        </w:rPr>
        <w:t>,</w:t>
      </w:r>
      <w:r>
        <w:rPr>
          <w:rtl/>
        </w:rPr>
        <w:t xml:space="preserve"> </w:t>
      </w:r>
      <w:bookmarkStart w:id="2734" w:name="_ETM_Q14_334190"/>
      <w:bookmarkEnd w:id="2734"/>
      <w:r>
        <w:rPr>
          <w:rtl/>
        </w:rPr>
        <w:t xml:space="preserve">באדם יקר, אח </w:t>
      </w:r>
      <w:bookmarkStart w:id="2735" w:name="_ETM_Q14_337160"/>
      <w:bookmarkEnd w:id="2735"/>
      <w:r>
        <w:rPr>
          <w:rtl/>
        </w:rPr>
        <w:t>קרוב</w:t>
      </w:r>
      <w:r>
        <w:rPr>
          <w:rFonts w:hint="cs"/>
          <w:rtl/>
        </w:rPr>
        <w:t>,</w:t>
      </w:r>
      <w:r>
        <w:rPr>
          <w:rtl/>
        </w:rPr>
        <w:t xml:space="preserve"> שהשיחות איתו היו שיחות מרתקות</w:t>
      </w:r>
      <w:r>
        <w:rPr>
          <w:rFonts w:hint="cs"/>
          <w:rtl/>
        </w:rPr>
        <w:t>.</w:t>
      </w:r>
      <w:r>
        <w:rPr>
          <w:rtl/>
        </w:rPr>
        <w:t xml:space="preserve"> </w:t>
      </w:r>
      <w:bookmarkStart w:id="2736" w:name="_ETM_Q14_342860"/>
      <w:bookmarkEnd w:id="2736"/>
      <w:r>
        <w:rPr>
          <w:rtl/>
        </w:rPr>
        <w:t>למדתי ממנו הרבה</w:t>
      </w:r>
      <w:r>
        <w:rPr>
          <w:rFonts w:hint="cs"/>
          <w:rtl/>
        </w:rPr>
        <w:t>.</w:t>
      </w:r>
      <w:r>
        <w:rPr>
          <w:rtl/>
        </w:rPr>
        <w:t xml:space="preserve"> </w:t>
      </w:r>
      <w:bookmarkStart w:id="2737" w:name="_ETM_Q14_345690"/>
      <w:bookmarkEnd w:id="2737"/>
      <w:r>
        <w:rPr>
          <w:rtl/>
        </w:rPr>
        <w:t>היה אדם שהערכתי ואהבתי וכיבדתי בכל מ</w:t>
      </w:r>
      <w:r>
        <w:rPr>
          <w:rFonts w:hint="cs"/>
          <w:rtl/>
        </w:rPr>
        <w:t>א</w:t>
      </w:r>
      <w:r>
        <w:rPr>
          <w:rtl/>
        </w:rPr>
        <w:t>ודי</w:t>
      </w:r>
      <w:r>
        <w:rPr>
          <w:rFonts w:hint="cs"/>
          <w:rtl/>
        </w:rPr>
        <w:t>.</w:t>
      </w:r>
      <w:r>
        <w:rPr>
          <w:rtl/>
        </w:rPr>
        <w:t xml:space="preserve"> הוא יחסר לי </w:t>
      </w:r>
      <w:bookmarkStart w:id="2738" w:name="_ETM_Q14_352334"/>
      <w:bookmarkEnd w:id="2738"/>
      <w:r>
        <w:rPr>
          <w:rtl/>
        </w:rPr>
        <w:t>מאוד, הוא יחסר לכולנו</w:t>
      </w:r>
      <w:r>
        <w:rPr>
          <w:rFonts w:hint="cs"/>
          <w:rtl/>
        </w:rPr>
        <w:t>,</w:t>
      </w:r>
      <w:r>
        <w:rPr>
          <w:rtl/>
        </w:rPr>
        <w:t xml:space="preserve"> אדם מיוחד</w:t>
      </w:r>
      <w:r>
        <w:rPr>
          <w:rFonts w:hint="cs"/>
          <w:rtl/>
        </w:rPr>
        <w:t>.</w:t>
      </w:r>
      <w:r>
        <w:rPr>
          <w:rtl/>
        </w:rPr>
        <w:t xml:space="preserve"> יהי זכרו ברוך</w:t>
      </w:r>
      <w:r>
        <w:rPr>
          <w:rFonts w:hint="cs"/>
          <w:rtl/>
        </w:rPr>
        <w:t>.</w:t>
      </w:r>
    </w:p>
    <w:p w:rsidR="00FC39BD" w:rsidRPr="00C7082A" w:rsidRDefault="00FC39BD" w:rsidP="0025512D">
      <w:pPr>
        <w:rPr>
          <w:rtl/>
        </w:rPr>
      </w:pPr>
      <w:bookmarkStart w:id="2739" w:name="_ETM_Q14_359788"/>
      <w:bookmarkEnd w:id="2739"/>
    </w:p>
    <w:p w:rsidR="00FC39BD" w:rsidRDefault="00FC39BD" w:rsidP="0025512D">
      <w:pPr>
        <w:pStyle w:val="af6"/>
        <w:keepNext/>
        <w:rPr>
          <w:rtl/>
        </w:rPr>
      </w:pPr>
      <w:r w:rsidRPr="00120D55">
        <w:rPr>
          <w:rStyle w:val="TagStyle"/>
          <w:rtl/>
        </w:rPr>
        <w:t xml:space="preserve"> &lt;&lt; יור &gt;&gt; </w:t>
      </w:r>
      <w:r>
        <w:rPr>
          <w:rtl/>
        </w:rPr>
        <w:t>היו"ר מאיר כהן:</w:t>
      </w:r>
      <w:r w:rsidRPr="00120D55">
        <w:rPr>
          <w:rStyle w:val="TagStyle"/>
          <w:rtl/>
        </w:rPr>
        <w:t xml:space="preserve"> &lt;&lt; יור &gt;&gt;</w:t>
      </w:r>
      <w:r>
        <w:rPr>
          <w:rtl/>
        </w:rPr>
        <w:t xml:space="preserve"> </w:t>
      </w:r>
    </w:p>
    <w:p w:rsidR="00FC39BD" w:rsidRPr="00C7082A" w:rsidRDefault="00FC39BD" w:rsidP="0025512D">
      <w:pPr>
        <w:rPr>
          <w:rtl/>
        </w:rPr>
      </w:pPr>
    </w:p>
    <w:p w:rsidR="00FC39BD" w:rsidRDefault="00FC39BD" w:rsidP="0025512D">
      <w:pPr>
        <w:rPr>
          <w:rtl/>
        </w:rPr>
      </w:pPr>
      <w:r>
        <w:rPr>
          <w:rtl/>
        </w:rPr>
        <w:t>תודה רבה</w:t>
      </w:r>
      <w:r>
        <w:rPr>
          <w:rFonts w:hint="cs"/>
          <w:rtl/>
        </w:rPr>
        <w:t>.</w:t>
      </w:r>
      <w:r>
        <w:rPr>
          <w:rtl/>
        </w:rPr>
        <w:t xml:space="preserve"> חבר הכנסת מיקי לוי</w:t>
      </w:r>
      <w:r>
        <w:rPr>
          <w:rFonts w:hint="cs"/>
          <w:rtl/>
        </w:rPr>
        <w:t>,</w:t>
      </w:r>
      <w:r>
        <w:rPr>
          <w:rtl/>
        </w:rPr>
        <w:t xml:space="preserve"> ואחריו</w:t>
      </w:r>
      <w:r>
        <w:rPr>
          <w:rFonts w:hint="cs"/>
          <w:rtl/>
        </w:rPr>
        <w:t xml:space="preserve"> –</w:t>
      </w:r>
      <w:r>
        <w:rPr>
          <w:rtl/>
        </w:rPr>
        <w:t xml:space="preserve"> חבר הכנסת איימן </w:t>
      </w:r>
      <w:bookmarkStart w:id="2740" w:name="_ETM_Q14_362249"/>
      <w:bookmarkEnd w:id="2740"/>
      <w:r>
        <w:rPr>
          <w:rtl/>
        </w:rPr>
        <w:t>עודה.</w:t>
      </w:r>
    </w:p>
    <w:p w:rsidR="00FC39BD" w:rsidRDefault="00FC39BD" w:rsidP="009635F5">
      <w:pPr>
        <w:rPr>
          <w:rtl/>
        </w:rPr>
      </w:pPr>
    </w:p>
    <w:p w:rsidR="00FC39BD" w:rsidRDefault="00FC39BD" w:rsidP="0025512D">
      <w:pPr>
        <w:pStyle w:val="a4"/>
        <w:keepNext/>
        <w:rPr>
          <w:rtl/>
        </w:rPr>
      </w:pPr>
      <w:r w:rsidRPr="004D6057">
        <w:rPr>
          <w:rStyle w:val="TagStyle"/>
          <w:rtl/>
        </w:rPr>
        <w:t xml:space="preserve"> &lt;&lt; דובר &gt;&gt; </w:t>
      </w:r>
      <w:bookmarkStart w:id="2741" w:name="_Toc217940958"/>
      <w:bookmarkStart w:id="2742" w:name="_Toc217944895"/>
      <w:r>
        <w:rPr>
          <w:rtl/>
        </w:rPr>
        <w:t>מיקי לוי (יש עתיד):</w:t>
      </w:r>
      <w:bookmarkEnd w:id="2741"/>
      <w:bookmarkEnd w:id="2742"/>
      <w:r w:rsidRPr="004D6057">
        <w:rPr>
          <w:rStyle w:val="TagStyle"/>
          <w:rtl/>
        </w:rPr>
        <w:t xml:space="preserve"> &lt;&lt; דובר &gt;&gt;</w:t>
      </w:r>
      <w:r>
        <w:rPr>
          <w:rtl/>
        </w:rPr>
        <w:t xml:space="preserve"> </w:t>
      </w:r>
    </w:p>
    <w:p w:rsidR="00FC39BD" w:rsidRPr="00C7082A" w:rsidRDefault="00FC39BD" w:rsidP="0025512D">
      <w:pPr>
        <w:rPr>
          <w:rtl/>
        </w:rPr>
      </w:pPr>
      <w:bookmarkStart w:id="2743" w:name="_ETM_Q14_358000"/>
      <w:bookmarkEnd w:id="2743"/>
    </w:p>
    <w:p w:rsidR="00FC39BD" w:rsidRDefault="00FC39BD" w:rsidP="0025512D">
      <w:pPr>
        <w:rPr>
          <w:rtl/>
        </w:rPr>
      </w:pPr>
      <w:bookmarkStart w:id="2744" w:name="_ETM_Q14_375130"/>
      <w:bookmarkEnd w:id="2744"/>
      <w:r>
        <w:rPr>
          <w:rtl/>
        </w:rPr>
        <w:t>תודה רבה, אדוני היושב</w:t>
      </w:r>
      <w:r>
        <w:rPr>
          <w:rFonts w:hint="cs"/>
          <w:rtl/>
        </w:rPr>
        <w:t xml:space="preserve"> ב</w:t>
      </w:r>
      <w:r>
        <w:rPr>
          <w:rtl/>
        </w:rPr>
        <w:t>ראש</w:t>
      </w:r>
      <w:r>
        <w:rPr>
          <w:rFonts w:hint="cs"/>
          <w:rtl/>
        </w:rPr>
        <w:t>.</w:t>
      </w:r>
      <w:r>
        <w:rPr>
          <w:rtl/>
        </w:rPr>
        <w:t xml:space="preserve"> </w:t>
      </w:r>
      <w:bookmarkStart w:id="2745" w:name="_ETM_Q14_378589"/>
      <w:bookmarkEnd w:id="2745"/>
      <w:r>
        <w:rPr>
          <w:rtl/>
        </w:rPr>
        <w:t xml:space="preserve">עומד שר בכיר בממשלת ישראל, </w:t>
      </w:r>
      <w:bookmarkStart w:id="2746" w:name="_ETM_Q14_385360"/>
      <w:bookmarkEnd w:id="2746"/>
      <w:r>
        <w:rPr>
          <w:rtl/>
        </w:rPr>
        <w:t>ואומר את הדברים הבאים</w:t>
      </w:r>
      <w:r>
        <w:rPr>
          <w:rFonts w:hint="cs"/>
          <w:rtl/>
        </w:rPr>
        <w:t>:</w:t>
      </w:r>
      <w:r>
        <w:rPr>
          <w:rtl/>
        </w:rPr>
        <w:t xml:space="preserve"> </w:t>
      </w:r>
      <w:bookmarkStart w:id="2747" w:name="_ETM_Q14_388300"/>
      <w:bookmarkEnd w:id="2747"/>
      <w:r>
        <w:rPr>
          <w:rFonts w:hint="cs"/>
          <w:rtl/>
        </w:rPr>
        <w:t>"</w:t>
      </w:r>
      <w:r>
        <w:rPr>
          <w:rtl/>
        </w:rPr>
        <w:t xml:space="preserve">יצחק </w:t>
      </w:r>
      <w:r>
        <w:rPr>
          <w:rFonts w:hint="cs"/>
          <w:rtl/>
        </w:rPr>
        <w:t xml:space="preserve">עמית" </w:t>
      </w:r>
      <w:r>
        <w:rPr>
          <w:rFonts w:hint="eastAsia"/>
          <w:rtl/>
        </w:rPr>
        <w:t>–</w:t>
      </w:r>
      <w:r>
        <w:rPr>
          <w:rtl/>
        </w:rPr>
        <w:t xml:space="preserve"> לא כבוד הנשיא, לא השופט </w:t>
      </w:r>
      <w:r>
        <w:rPr>
          <w:rFonts w:hint="cs"/>
          <w:rtl/>
        </w:rPr>
        <w:t>עמי</w:t>
      </w:r>
      <w:r>
        <w:rPr>
          <w:rtl/>
        </w:rPr>
        <w:t>ת</w:t>
      </w:r>
      <w:r>
        <w:rPr>
          <w:rFonts w:hint="cs"/>
          <w:rtl/>
        </w:rPr>
        <w:t xml:space="preserve"> </w:t>
      </w:r>
      <w:r>
        <w:rPr>
          <w:rFonts w:hint="eastAsia"/>
          <w:rtl/>
        </w:rPr>
        <w:t>–</w:t>
      </w:r>
      <w:r>
        <w:rPr>
          <w:rtl/>
        </w:rPr>
        <w:t xml:space="preserve"> </w:t>
      </w:r>
      <w:r>
        <w:rPr>
          <w:rFonts w:hint="cs"/>
          <w:rtl/>
        </w:rPr>
        <w:t>"</w:t>
      </w:r>
      <w:r>
        <w:rPr>
          <w:rtl/>
        </w:rPr>
        <w:t>הוא מג</w:t>
      </w:r>
      <w:r>
        <w:rPr>
          <w:rFonts w:hint="cs"/>
          <w:rtl/>
        </w:rPr>
        <w:t>לו</w:t>
      </w:r>
      <w:r>
        <w:rPr>
          <w:rtl/>
        </w:rPr>
        <w:t xml:space="preserve">מן </w:t>
      </w:r>
      <w:bookmarkStart w:id="2748" w:name="_ETM_Q14_393950"/>
      <w:bookmarkEnd w:id="2748"/>
      <w:r>
        <w:rPr>
          <w:rtl/>
        </w:rPr>
        <w:t>אלים</w:t>
      </w:r>
      <w:r>
        <w:rPr>
          <w:rFonts w:hint="cs"/>
          <w:rtl/>
        </w:rPr>
        <w:t>,</w:t>
      </w:r>
      <w:r>
        <w:rPr>
          <w:rtl/>
        </w:rPr>
        <w:t xml:space="preserve"> דורסני</w:t>
      </w:r>
      <w:r>
        <w:rPr>
          <w:rFonts w:hint="cs"/>
          <w:rtl/>
        </w:rPr>
        <w:t xml:space="preserve"> - - -</w:t>
      </w:r>
      <w:r>
        <w:rPr>
          <w:rtl/>
        </w:rPr>
        <w:t xml:space="preserve"> שגונב את הדמוקרטיה הישראלית</w:t>
      </w:r>
      <w:r>
        <w:rPr>
          <w:rFonts w:hint="cs"/>
          <w:rtl/>
        </w:rPr>
        <w:t xml:space="preserve"> - - -</w:t>
      </w:r>
      <w:r>
        <w:rPr>
          <w:rtl/>
        </w:rPr>
        <w:t xml:space="preserve"> </w:t>
      </w:r>
      <w:bookmarkStart w:id="2749" w:name="_ETM_Q14_400309"/>
      <w:bookmarkEnd w:id="2749"/>
      <w:r>
        <w:rPr>
          <w:rtl/>
        </w:rPr>
        <w:t>התוצאה תהיה שנדרוס אותו</w:t>
      </w:r>
      <w:r>
        <w:rPr>
          <w:rFonts w:hint="cs"/>
          <w:rtl/>
        </w:rPr>
        <w:t>"</w:t>
      </w:r>
      <w:r>
        <w:rPr>
          <w:rtl/>
        </w:rPr>
        <w:t xml:space="preserve">. </w:t>
      </w:r>
      <w:bookmarkStart w:id="2750" w:name="_ETM_Q14_404410"/>
      <w:bookmarkEnd w:id="2750"/>
      <w:r>
        <w:rPr>
          <w:rtl/>
        </w:rPr>
        <w:t>שר בכיר בממשלת ישראל מסי</w:t>
      </w:r>
      <w:r>
        <w:rPr>
          <w:rFonts w:hint="cs"/>
          <w:rtl/>
        </w:rPr>
        <w:t>ת</w:t>
      </w:r>
      <w:r>
        <w:rPr>
          <w:rtl/>
        </w:rPr>
        <w:t xml:space="preserve"> לרצח, לא פחות. </w:t>
      </w:r>
      <w:bookmarkStart w:id="2751" w:name="_ETM_Q14_411050"/>
      <w:bookmarkEnd w:id="2751"/>
      <w:r>
        <w:rPr>
          <w:rtl/>
        </w:rPr>
        <w:t xml:space="preserve">אנשים מן השורה, אנשים ברחוב, יכולים להבין מהדברים האלה שניתן </w:t>
      </w:r>
      <w:bookmarkStart w:id="2752" w:name="_ETM_Q14_416154"/>
      <w:bookmarkEnd w:id="2752"/>
      <w:r>
        <w:rPr>
          <w:rtl/>
        </w:rPr>
        <w:t>לדרוס את כבוד השופט עמית</w:t>
      </w:r>
      <w:r>
        <w:rPr>
          <w:rFonts w:hint="cs"/>
          <w:rtl/>
        </w:rPr>
        <w:t>,</w:t>
      </w:r>
      <w:r>
        <w:rPr>
          <w:rtl/>
        </w:rPr>
        <w:t xml:space="preserve"> פ</w:t>
      </w:r>
      <w:r>
        <w:rPr>
          <w:rFonts w:hint="cs"/>
          <w:rtl/>
        </w:rPr>
        <w:t>י</w:t>
      </w:r>
      <w:r>
        <w:rPr>
          <w:rtl/>
        </w:rPr>
        <w:t>זי</w:t>
      </w:r>
      <w:r>
        <w:rPr>
          <w:rFonts w:hint="cs"/>
          <w:rtl/>
        </w:rPr>
        <w:t>ת</w:t>
      </w:r>
      <w:r>
        <w:rPr>
          <w:rtl/>
        </w:rPr>
        <w:t xml:space="preserve">. </w:t>
      </w:r>
      <w:bookmarkStart w:id="2753" w:name="_ETM_Q14_423059"/>
      <w:bookmarkEnd w:id="2753"/>
      <w:r>
        <w:rPr>
          <w:rtl/>
        </w:rPr>
        <w:t>איזו בושה</w:t>
      </w:r>
      <w:r>
        <w:rPr>
          <w:rFonts w:hint="cs"/>
          <w:rtl/>
        </w:rPr>
        <w:t>.</w:t>
      </w:r>
      <w:r>
        <w:rPr>
          <w:rtl/>
        </w:rPr>
        <w:t xml:space="preserve"> מי גונב את הדמוקרטיה, בית המשפט העליון? </w:t>
      </w:r>
      <w:bookmarkStart w:id="2754" w:name="_ETM_Q14_429139"/>
      <w:bookmarkEnd w:id="2754"/>
      <w:r>
        <w:rPr>
          <w:rtl/>
        </w:rPr>
        <w:t>הרשות המבצעת</w:t>
      </w:r>
      <w:r>
        <w:rPr>
          <w:rFonts w:hint="cs"/>
          <w:rtl/>
        </w:rPr>
        <w:t>/</w:t>
      </w:r>
      <w:r>
        <w:rPr>
          <w:rtl/>
        </w:rPr>
        <w:t xml:space="preserve">הממשלה איבדה את עצמה לדעת. </w:t>
      </w:r>
      <w:bookmarkStart w:id="2755" w:name="_ETM_Q14_434850"/>
      <w:bookmarkEnd w:id="2755"/>
      <w:r>
        <w:rPr>
          <w:rtl/>
        </w:rPr>
        <w:t>אמירות כאלה לא היו נשמעות</w:t>
      </w:r>
      <w:r>
        <w:rPr>
          <w:rFonts w:hint="cs"/>
          <w:rtl/>
        </w:rPr>
        <w:t>.</w:t>
      </w:r>
      <w:r>
        <w:rPr>
          <w:rtl/>
        </w:rPr>
        <w:t xml:space="preserve"> אבותיכם, אבות הליכוד, מתהפכים בקברם. </w:t>
      </w:r>
      <w:bookmarkStart w:id="2756" w:name="_ETM_Q14_442260"/>
      <w:bookmarkEnd w:id="2756"/>
    </w:p>
    <w:p w:rsidR="00FC39BD" w:rsidRDefault="00FC39BD" w:rsidP="0025512D">
      <w:pPr>
        <w:rPr>
          <w:rtl/>
        </w:rPr>
      </w:pPr>
    </w:p>
    <w:p w:rsidR="00FC39BD" w:rsidRDefault="00FC39BD" w:rsidP="0025512D">
      <w:pPr>
        <w:pStyle w:val="af5"/>
        <w:keepNext/>
        <w:rPr>
          <w:rtl/>
        </w:rPr>
      </w:pPr>
      <w:bookmarkStart w:id="2757" w:name="ET_interruption_6537_4"/>
      <w:r w:rsidRPr="00435ABE">
        <w:rPr>
          <w:rStyle w:val="TagStyle"/>
          <w:rtl/>
        </w:rPr>
        <w:t xml:space="preserve"> &lt;&lt; קריאה &gt;&gt; </w:t>
      </w:r>
      <w:r>
        <w:rPr>
          <w:rtl/>
        </w:rPr>
        <w:t>אושר שקלים (הליכוד):</w:t>
      </w:r>
      <w:r w:rsidRPr="00435ABE">
        <w:rPr>
          <w:rStyle w:val="TagStyle"/>
          <w:rtl/>
        </w:rPr>
        <w:t xml:space="preserve"> &lt;&lt; קריאה &gt;&gt;</w:t>
      </w:r>
      <w:r>
        <w:rPr>
          <w:rtl/>
        </w:rPr>
        <w:t xml:space="preserve"> </w:t>
      </w:r>
      <w:bookmarkEnd w:id="2757"/>
    </w:p>
    <w:p w:rsidR="00FC39BD" w:rsidRPr="00C7082A" w:rsidRDefault="00FC39BD" w:rsidP="0025512D">
      <w:pPr>
        <w:rPr>
          <w:rtl/>
        </w:rPr>
      </w:pPr>
    </w:p>
    <w:p w:rsidR="00FC39BD" w:rsidRDefault="00FC39BD" w:rsidP="0025512D">
      <w:pPr>
        <w:rPr>
          <w:rtl/>
        </w:rPr>
      </w:pPr>
      <w:r>
        <w:rPr>
          <w:rFonts w:hint="cs"/>
          <w:rtl/>
        </w:rPr>
        <w:t xml:space="preserve">איפה היית </w:t>
      </w:r>
      <w:bookmarkStart w:id="2758" w:name="_ETM_Q14_443000"/>
      <w:bookmarkEnd w:id="2758"/>
      <w:r>
        <w:rPr>
          <w:rFonts w:hint="cs"/>
          <w:rtl/>
        </w:rPr>
        <w:t xml:space="preserve">- - - של ראש הממשלה, איפה - - - </w:t>
      </w:r>
    </w:p>
    <w:p w:rsidR="00FC39BD" w:rsidRPr="00C7082A" w:rsidRDefault="00FC39BD" w:rsidP="0025512D">
      <w:pPr>
        <w:rPr>
          <w:rtl/>
        </w:rPr>
      </w:pPr>
      <w:bookmarkStart w:id="2759" w:name="_ETM_Q14_444000"/>
      <w:bookmarkEnd w:id="2759"/>
    </w:p>
    <w:p w:rsidR="00FC39BD" w:rsidRDefault="00FC39BD" w:rsidP="0025512D">
      <w:pPr>
        <w:pStyle w:val="-"/>
        <w:keepNext/>
        <w:rPr>
          <w:rtl/>
        </w:rPr>
      </w:pPr>
      <w:bookmarkStart w:id="2760" w:name="ET_speakercontinue_5084_6"/>
      <w:r w:rsidRPr="00435ABE">
        <w:rPr>
          <w:rStyle w:val="TagStyle"/>
          <w:rtl/>
        </w:rPr>
        <w:t xml:space="preserve"> &lt;&lt; דובר_המשך &gt;&gt; </w:t>
      </w:r>
      <w:r>
        <w:rPr>
          <w:rtl/>
        </w:rPr>
        <w:t>מיקי לוי (יש עתיד):</w:t>
      </w:r>
      <w:r w:rsidRPr="00435ABE">
        <w:rPr>
          <w:rStyle w:val="TagStyle"/>
          <w:rtl/>
        </w:rPr>
        <w:t xml:space="preserve"> &lt;&lt; דובר_המשך &gt;&gt;</w:t>
      </w:r>
      <w:r>
        <w:rPr>
          <w:rtl/>
        </w:rPr>
        <w:t xml:space="preserve"> </w:t>
      </w:r>
      <w:bookmarkEnd w:id="2760"/>
    </w:p>
    <w:p w:rsidR="00FC39BD" w:rsidRPr="00C7082A" w:rsidRDefault="00FC39BD" w:rsidP="0025512D">
      <w:pPr>
        <w:rPr>
          <w:rtl/>
        </w:rPr>
      </w:pPr>
    </w:p>
    <w:p w:rsidR="00FC39BD" w:rsidRDefault="00FC39BD" w:rsidP="0025512D">
      <w:pPr>
        <w:rPr>
          <w:rtl/>
        </w:rPr>
      </w:pPr>
      <w:r>
        <w:rPr>
          <w:rFonts w:hint="cs"/>
          <w:rtl/>
        </w:rPr>
        <w:t xml:space="preserve">די, די, די. </w:t>
      </w:r>
      <w:bookmarkStart w:id="2761" w:name="_ETM_Q14_446000"/>
      <w:bookmarkEnd w:id="2761"/>
    </w:p>
    <w:p w:rsidR="00FC39BD" w:rsidRDefault="00FC39BD" w:rsidP="0025512D">
      <w:pPr>
        <w:rPr>
          <w:rtl/>
        </w:rPr>
      </w:pPr>
    </w:p>
    <w:p w:rsidR="00FC39BD" w:rsidRDefault="00FC39BD" w:rsidP="0025512D">
      <w:pPr>
        <w:pStyle w:val="af5"/>
        <w:keepNext/>
        <w:rPr>
          <w:rtl/>
        </w:rPr>
      </w:pPr>
      <w:bookmarkStart w:id="2762" w:name="ET_interruption_6537_7"/>
      <w:r w:rsidRPr="00435ABE">
        <w:rPr>
          <w:rStyle w:val="TagStyle"/>
          <w:rtl/>
        </w:rPr>
        <w:t xml:space="preserve"> &lt;&lt; קריאה &gt;&gt; </w:t>
      </w:r>
      <w:r>
        <w:rPr>
          <w:rtl/>
        </w:rPr>
        <w:t>אושר שקלים (הליכוד):</w:t>
      </w:r>
      <w:r w:rsidRPr="00435ABE">
        <w:rPr>
          <w:rStyle w:val="TagStyle"/>
          <w:rtl/>
        </w:rPr>
        <w:t xml:space="preserve"> &lt;&lt; קריאה &gt;&gt;</w:t>
      </w:r>
      <w:r>
        <w:rPr>
          <w:rtl/>
        </w:rPr>
        <w:t xml:space="preserve"> </w:t>
      </w:r>
      <w:bookmarkEnd w:id="2762"/>
    </w:p>
    <w:p w:rsidR="00FC39BD" w:rsidRPr="00C7082A" w:rsidRDefault="00FC39BD" w:rsidP="0025512D">
      <w:pPr>
        <w:rPr>
          <w:rtl/>
        </w:rPr>
      </w:pPr>
    </w:p>
    <w:p w:rsidR="00FC39BD" w:rsidRDefault="00FC39BD" w:rsidP="0025512D">
      <w:pPr>
        <w:rPr>
          <w:rtl/>
        </w:rPr>
      </w:pPr>
      <w:r>
        <w:rPr>
          <w:rFonts w:hint="cs"/>
          <w:rtl/>
        </w:rPr>
        <w:t>למה די? למה הצביעות הזו?</w:t>
      </w:r>
      <w:r w:rsidRPr="006F3BD0">
        <w:rPr>
          <w:rFonts w:hint="cs"/>
          <w:rtl/>
        </w:rPr>
        <w:t xml:space="preserve"> </w:t>
      </w:r>
      <w:r>
        <w:rPr>
          <w:rFonts w:hint="cs"/>
          <w:rtl/>
        </w:rPr>
        <w:t>למה הצביעות הזו שלכם?</w:t>
      </w:r>
    </w:p>
    <w:p w:rsidR="00FC39BD" w:rsidRDefault="00FC39BD" w:rsidP="0025512D">
      <w:pPr>
        <w:rPr>
          <w:rtl/>
        </w:rPr>
      </w:pPr>
    </w:p>
    <w:p w:rsidR="00FC39BD" w:rsidRDefault="00FC39BD" w:rsidP="0025512D">
      <w:pPr>
        <w:pStyle w:val="-"/>
        <w:keepNext/>
        <w:rPr>
          <w:rtl/>
        </w:rPr>
      </w:pPr>
      <w:bookmarkStart w:id="2763" w:name="ET_speakercontinue_5084_8"/>
      <w:r w:rsidRPr="00435ABE">
        <w:rPr>
          <w:rStyle w:val="TagStyle"/>
          <w:rtl/>
        </w:rPr>
        <w:t xml:space="preserve"> &lt;&lt; דובר_המשך &gt;&gt; </w:t>
      </w:r>
      <w:r>
        <w:rPr>
          <w:rtl/>
        </w:rPr>
        <w:t>מיקי לוי (יש עתיד):</w:t>
      </w:r>
      <w:r w:rsidRPr="00435ABE">
        <w:rPr>
          <w:rStyle w:val="TagStyle"/>
          <w:rtl/>
        </w:rPr>
        <w:t xml:space="preserve"> &lt;&lt; דובר_המשך &gt;&gt;</w:t>
      </w:r>
      <w:r>
        <w:rPr>
          <w:rtl/>
        </w:rPr>
        <w:t xml:space="preserve"> </w:t>
      </w:r>
      <w:bookmarkEnd w:id="2763"/>
    </w:p>
    <w:p w:rsidR="00FC39BD" w:rsidRPr="00C7082A" w:rsidRDefault="00FC39BD" w:rsidP="0025512D">
      <w:pPr>
        <w:rPr>
          <w:rtl/>
        </w:rPr>
      </w:pPr>
    </w:p>
    <w:p w:rsidR="00FC39BD" w:rsidRDefault="00FC39BD" w:rsidP="0025512D">
      <w:pPr>
        <w:rPr>
          <w:rtl/>
        </w:rPr>
      </w:pPr>
      <w:r>
        <w:rPr>
          <w:rFonts w:hint="cs"/>
          <w:rtl/>
        </w:rPr>
        <w:t>די, שתוק כבר. די, כל פעם אתה מפריע. מנחם</w:t>
      </w:r>
      <w:bookmarkStart w:id="2764" w:name="_ETM_Q14_452000"/>
      <w:bookmarkEnd w:id="2764"/>
      <w:r>
        <w:rPr>
          <w:rFonts w:hint="cs"/>
          <w:rtl/>
        </w:rPr>
        <w:t xml:space="preserve"> בגין - - - </w:t>
      </w:r>
    </w:p>
    <w:p w:rsidR="00FC39BD" w:rsidRDefault="00FC39BD" w:rsidP="0025512D">
      <w:pPr>
        <w:rPr>
          <w:rtl/>
        </w:rPr>
      </w:pPr>
    </w:p>
    <w:p w:rsidR="00FC39BD" w:rsidRDefault="00FC39BD" w:rsidP="0025512D">
      <w:pPr>
        <w:pStyle w:val="af5"/>
        <w:keepNext/>
        <w:rPr>
          <w:rtl/>
        </w:rPr>
      </w:pPr>
      <w:bookmarkStart w:id="2765" w:name="ET_interruption_6537_11"/>
      <w:r w:rsidRPr="00435ABE">
        <w:rPr>
          <w:rStyle w:val="TagStyle"/>
          <w:rtl/>
        </w:rPr>
        <w:t xml:space="preserve"> &lt;&lt; קריאה &gt;&gt; </w:t>
      </w:r>
      <w:r>
        <w:rPr>
          <w:rtl/>
        </w:rPr>
        <w:t>אושר שקלים (הליכוד):</w:t>
      </w:r>
      <w:r w:rsidRPr="00435ABE">
        <w:rPr>
          <w:rStyle w:val="TagStyle"/>
          <w:rtl/>
        </w:rPr>
        <w:t xml:space="preserve"> &lt;&lt; קריאה &gt;&gt;</w:t>
      </w:r>
      <w:r>
        <w:rPr>
          <w:rtl/>
        </w:rPr>
        <w:t xml:space="preserve"> </w:t>
      </w:r>
      <w:bookmarkEnd w:id="2765"/>
    </w:p>
    <w:p w:rsidR="00FC39BD" w:rsidRPr="00C7082A" w:rsidRDefault="00FC39BD" w:rsidP="0025512D">
      <w:pPr>
        <w:rPr>
          <w:rtl/>
        </w:rPr>
      </w:pPr>
    </w:p>
    <w:p w:rsidR="00FC39BD" w:rsidRDefault="00FC39BD" w:rsidP="0025512D">
      <w:pPr>
        <w:rPr>
          <w:rtl/>
        </w:rPr>
      </w:pPr>
      <w:r>
        <w:rPr>
          <w:rFonts w:hint="cs"/>
          <w:rtl/>
        </w:rPr>
        <w:t>אתה צבוע, כל כך צבוע.</w:t>
      </w:r>
    </w:p>
    <w:p w:rsidR="00FC39BD" w:rsidRDefault="00FC39BD" w:rsidP="0025512D">
      <w:pPr>
        <w:rPr>
          <w:rtl/>
        </w:rPr>
      </w:pPr>
      <w:bookmarkStart w:id="2766" w:name="_ETM_Q14_455000"/>
      <w:bookmarkEnd w:id="2766"/>
    </w:p>
    <w:p w:rsidR="00FC39BD" w:rsidRDefault="00FC39BD" w:rsidP="0025512D">
      <w:pPr>
        <w:pStyle w:val="-"/>
        <w:keepNext/>
        <w:rPr>
          <w:rtl/>
        </w:rPr>
      </w:pPr>
      <w:bookmarkStart w:id="2767" w:name="ET_speakercontinue_5084_12"/>
      <w:r w:rsidRPr="00435ABE">
        <w:rPr>
          <w:rStyle w:val="TagStyle"/>
          <w:rtl/>
        </w:rPr>
        <w:t xml:space="preserve"> &lt;&lt; דובר_המשך &gt;&gt; </w:t>
      </w:r>
      <w:r>
        <w:rPr>
          <w:rtl/>
        </w:rPr>
        <w:t>מיקי לוי (יש עתיד):</w:t>
      </w:r>
      <w:r w:rsidRPr="00435ABE">
        <w:rPr>
          <w:rStyle w:val="TagStyle"/>
          <w:rtl/>
        </w:rPr>
        <w:t xml:space="preserve"> &lt;&lt; דובר_המשך &gt;&gt;</w:t>
      </w:r>
      <w:r>
        <w:rPr>
          <w:rtl/>
        </w:rPr>
        <w:t xml:space="preserve"> </w:t>
      </w:r>
      <w:bookmarkEnd w:id="2767"/>
    </w:p>
    <w:p w:rsidR="00FC39BD" w:rsidRPr="00C7082A" w:rsidRDefault="00FC39BD" w:rsidP="0025512D">
      <w:pPr>
        <w:rPr>
          <w:rtl/>
        </w:rPr>
      </w:pPr>
    </w:p>
    <w:p w:rsidR="00FC39BD" w:rsidRDefault="00FC39BD" w:rsidP="0025512D">
      <w:pPr>
        <w:rPr>
          <w:rtl/>
        </w:rPr>
      </w:pPr>
      <w:r>
        <w:rPr>
          <w:rFonts w:hint="cs"/>
          <w:rtl/>
        </w:rPr>
        <w:t xml:space="preserve">אתה צבוע. אין לך שום </w:t>
      </w:r>
      <w:bookmarkStart w:id="2768" w:name="_ETM_Q14_458000"/>
      <w:bookmarkEnd w:id="2768"/>
      <w:r>
        <w:rPr>
          <w:rFonts w:hint="cs"/>
          <w:rtl/>
        </w:rPr>
        <w:t xml:space="preserve">דרך ארץ. </w:t>
      </w:r>
    </w:p>
    <w:p w:rsidR="00FC39BD" w:rsidRDefault="00FC39BD" w:rsidP="0025512D">
      <w:pPr>
        <w:rPr>
          <w:rtl/>
        </w:rPr>
      </w:pPr>
    </w:p>
    <w:p w:rsidR="00FC39BD" w:rsidRDefault="00FC39BD" w:rsidP="0025512D">
      <w:pPr>
        <w:pStyle w:val="af6"/>
        <w:keepNext/>
        <w:rPr>
          <w:rtl/>
        </w:rPr>
      </w:pPr>
      <w:r w:rsidRPr="00435ABE">
        <w:rPr>
          <w:rStyle w:val="TagStyle"/>
          <w:rtl/>
        </w:rPr>
        <w:t xml:space="preserve"> &lt;&lt; יור &gt;&gt; </w:t>
      </w:r>
      <w:r>
        <w:rPr>
          <w:rtl/>
        </w:rPr>
        <w:t>היו"ר מאיר כהן:</w:t>
      </w:r>
      <w:r w:rsidRPr="00435ABE">
        <w:rPr>
          <w:rStyle w:val="TagStyle"/>
          <w:rtl/>
        </w:rPr>
        <w:t xml:space="preserve"> &lt;&lt; יור &gt;&gt;</w:t>
      </w:r>
      <w:r>
        <w:rPr>
          <w:rtl/>
        </w:rPr>
        <w:t xml:space="preserve"> </w:t>
      </w:r>
    </w:p>
    <w:p w:rsidR="00FC39BD" w:rsidRPr="00C7082A" w:rsidRDefault="00FC39BD" w:rsidP="0025512D">
      <w:pPr>
        <w:rPr>
          <w:rtl/>
        </w:rPr>
      </w:pPr>
    </w:p>
    <w:p w:rsidR="00FC39BD" w:rsidRDefault="00FC39BD" w:rsidP="0025512D">
      <w:pPr>
        <w:rPr>
          <w:rtl/>
        </w:rPr>
      </w:pPr>
      <w:r>
        <w:rPr>
          <w:rFonts w:hint="cs"/>
          <w:rtl/>
        </w:rPr>
        <w:t>זהו, זהו.</w:t>
      </w:r>
    </w:p>
    <w:p w:rsidR="00FC39BD" w:rsidRDefault="00FC39BD" w:rsidP="0025512D">
      <w:pPr>
        <w:rPr>
          <w:rtl/>
        </w:rPr>
      </w:pPr>
    </w:p>
    <w:p w:rsidR="00FC39BD" w:rsidRDefault="00FC39BD" w:rsidP="0025512D">
      <w:pPr>
        <w:pStyle w:val="af5"/>
        <w:keepNext/>
        <w:rPr>
          <w:rtl/>
        </w:rPr>
      </w:pPr>
      <w:bookmarkStart w:id="2769" w:name="ET_interruption_6537_14"/>
      <w:r w:rsidRPr="00435ABE">
        <w:rPr>
          <w:rStyle w:val="TagStyle"/>
          <w:rtl/>
        </w:rPr>
        <w:t xml:space="preserve"> &lt;&lt; קריאה &gt;&gt; </w:t>
      </w:r>
      <w:r>
        <w:rPr>
          <w:rtl/>
        </w:rPr>
        <w:t>אושר שקלים (הליכוד):</w:t>
      </w:r>
      <w:r w:rsidRPr="00435ABE">
        <w:rPr>
          <w:rStyle w:val="TagStyle"/>
          <w:rtl/>
        </w:rPr>
        <w:t xml:space="preserve"> &lt;&lt; קריאה &gt;&gt;</w:t>
      </w:r>
      <w:r>
        <w:rPr>
          <w:rtl/>
        </w:rPr>
        <w:t xml:space="preserve"> </w:t>
      </w:r>
      <w:bookmarkEnd w:id="2769"/>
    </w:p>
    <w:p w:rsidR="00FC39BD" w:rsidRPr="00C7082A" w:rsidRDefault="00FC39BD" w:rsidP="0025512D">
      <w:pPr>
        <w:rPr>
          <w:rtl/>
        </w:rPr>
      </w:pPr>
    </w:p>
    <w:p w:rsidR="00FC39BD" w:rsidRDefault="00FC39BD" w:rsidP="0025512D">
      <w:pPr>
        <w:rPr>
          <w:rtl/>
        </w:rPr>
      </w:pPr>
      <w:r>
        <w:rPr>
          <w:rFonts w:hint="cs"/>
          <w:rtl/>
        </w:rPr>
        <w:t>למה? למה - - -</w:t>
      </w:r>
    </w:p>
    <w:p w:rsidR="00FC39BD" w:rsidRDefault="00FC39BD" w:rsidP="0025512D">
      <w:pPr>
        <w:rPr>
          <w:rtl/>
        </w:rPr>
      </w:pPr>
    </w:p>
    <w:p w:rsidR="00FC39BD" w:rsidRDefault="00FC39BD" w:rsidP="0025512D">
      <w:pPr>
        <w:pStyle w:val="af6"/>
        <w:keepNext/>
        <w:rPr>
          <w:rtl/>
        </w:rPr>
      </w:pPr>
      <w:r w:rsidRPr="00435ABE">
        <w:rPr>
          <w:rStyle w:val="TagStyle"/>
          <w:rtl/>
        </w:rPr>
        <w:t xml:space="preserve"> &lt;&lt; יור &gt;&gt; </w:t>
      </w:r>
      <w:r>
        <w:rPr>
          <w:rtl/>
        </w:rPr>
        <w:t>היו"ר מאיר כהן:</w:t>
      </w:r>
      <w:r w:rsidRPr="00435ABE">
        <w:rPr>
          <w:rStyle w:val="TagStyle"/>
          <w:rtl/>
        </w:rPr>
        <w:t xml:space="preserve"> &lt;&lt; יור &gt;&gt;</w:t>
      </w:r>
      <w:r>
        <w:rPr>
          <w:rtl/>
        </w:rPr>
        <w:t xml:space="preserve"> </w:t>
      </w:r>
    </w:p>
    <w:p w:rsidR="00FC39BD" w:rsidRPr="00C7082A" w:rsidRDefault="00FC39BD" w:rsidP="0025512D">
      <w:pPr>
        <w:rPr>
          <w:rtl/>
        </w:rPr>
      </w:pPr>
    </w:p>
    <w:p w:rsidR="00FC39BD" w:rsidRDefault="00FC39BD" w:rsidP="0025512D">
      <w:pPr>
        <w:rPr>
          <w:rtl/>
        </w:rPr>
      </w:pPr>
      <w:bookmarkStart w:id="2770" w:name="_ETM_Q14_460000"/>
      <w:bookmarkEnd w:id="2770"/>
      <w:r>
        <w:rPr>
          <w:rFonts w:hint="cs"/>
          <w:rtl/>
        </w:rPr>
        <w:t xml:space="preserve">די, זהו, אמרת לו פעם אחת צבוע. זהו. </w:t>
      </w:r>
    </w:p>
    <w:p w:rsidR="00FC39BD" w:rsidRDefault="00FC39BD" w:rsidP="0025512D">
      <w:pPr>
        <w:rPr>
          <w:rtl/>
        </w:rPr>
      </w:pPr>
      <w:bookmarkStart w:id="2771" w:name="_ETM_Q14_461000"/>
      <w:bookmarkEnd w:id="2771"/>
    </w:p>
    <w:p w:rsidR="00FC39BD" w:rsidRDefault="00FC39BD" w:rsidP="0025512D">
      <w:pPr>
        <w:pStyle w:val="-"/>
        <w:keepNext/>
        <w:rPr>
          <w:rtl/>
        </w:rPr>
      </w:pPr>
      <w:bookmarkStart w:id="2772" w:name="ET_speakercontinue_5084_17"/>
      <w:r w:rsidRPr="00435ABE">
        <w:rPr>
          <w:rStyle w:val="TagStyle"/>
          <w:rtl/>
        </w:rPr>
        <w:t xml:space="preserve"> &lt;&lt; דובר_המשך &gt;&gt; </w:t>
      </w:r>
      <w:r>
        <w:rPr>
          <w:rtl/>
        </w:rPr>
        <w:t>מיקי לוי (יש עתיד):</w:t>
      </w:r>
      <w:r w:rsidRPr="00435ABE">
        <w:rPr>
          <w:rStyle w:val="TagStyle"/>
          <w:rtl/>
        </w:rPr>
        <w:t xml:space="preserve"> &lt;&lt; דובר_המשך &gt;&gt;</w:t>
      </w:r>
      <w:r>
        <w:rPr>
          <w:rtl/>
        </w:rPr>
        <w:t xml:space="preserve"> </w:t>
      </w:r>
      <w:bookmarkEnd w:id="2772"/>
    </w:p>
    <w:p w:rsidR="00FC39BD" w:rsidRPr="00C7082A" w:rsidRDefault="00FC39BD" w:rsidP="0025512D">
      <w:pPr>
        <w:rPr>
          <w:rtl/>
        </w:rPr>
      </w:pPr>
    </w:p>
    <w:p w:rsidR="00FC39BD" w:rsidRDefault="00FC39BD" w:rsidP="0025512D">
      <w:pPr>
        <w:rPr>
          <w:rtl/>
        </w:rPr>
      </w:pPr>
      <w:bookmarkStart w:id="2773" w:name="_ETM_Q14_464000"/>
      <w:bookmarkEnd w:id="2773"/>
      <w:r>
        <w:rPr>
          <w:rFonts w:hint="cs"/>
          <w:rtl/>
        </w:rPr>
        <w:t xml:space="preserve">אין </w:t>
      </w:r>
      <w:bookmarkStart w:id="2774" w:name="_ETM_Q14_461181"/>
      <w:bookmarkEnd w:id="2774"/>
      <w:r>
        <w:rPr>
          <w:rFonts w:hint="cs"/>
          <w:rtl/>
        </w:rPr>
        <w:t>לך מספיק – אתה יודע מה חסר לך.</w:t>
      </w:r>
    </w:p>
    <w:p w:rsidR="00FC39BD" w:rsidRDefault="00FC39BD" w:rsidP="0025512D">
      <w:pPr>
        <w:rPr>
          <w:rtl/>
        </w:rPr>
      </w:pPr>
    </w:p>
    <w:p w:rsidR="00FC39BD" w:rsidRDefault="00FC39BD" w:rsidP="0025512D">
      <w:pPr>
        <w:pStyle w:val="af5"/>
        <w:keepNext/>
        <w:rPr>
          <w:rtl/>
        </w:rPr>
      </w:pPr>
      <w:bookmarkStart w:id="2775" w:name="ET_interruption_6537_18"/>
      <w:r w:rsidRPr="00435ABE">
        <w:rPr>
          <w:rStyle w:val="TagStyle"/>
          <w:rtl/>
        </w:rPr>
        <w:t xml:space="preserve"> &lt;&lt; קריאה &gt;&gt; </w:t>
      </w:r>
      <w:r>
        <w:rPr>
          <w:rtl/>
        </w:rPr>
        <w:t>אושר שקלים (הליכוד):</w:t>
      </w:r>
      <w:r w:rsidRPr="00435ABE">
        <w:rPr>
          <w:rStyle w:val="TagStyle"/>
          <w:rtl/>
        </w:rPr>
        <w:t xml:space="preserve"> &lt;&lt; קריאה &gt;&gt;</w:t>
      </w:r>
      <w:r>
        <w:rPr>
          <w:rtl/>
        </w:rPr>
        <w:t xml:space="preserve"> </w:t>
      </w:r>
      <w:bookmarkEnd w:id="2775"/>
    </w:p>
    <w:p w:rsidR="00FC39BD" w:rsidRPr="00C7082A" w:rsidRDefault="00FC39BD" w:rsidP="0025512D">
      <w:pPr>
        <w:rPr>
          <w:rtl/>
        </w:rPr>
      </w:pPr>
    </w:p>
    <w:p w:rsidR="00FC39BD" w:rsidRDefault="00FC39BD" w:rsidP="0025512D">
      <w:pPr>
        <w:rPr>
          <w:rtl/>
        </w:rPr>
      </w:pPr>
      <w:r>
        <w:rPr>
          <w:rFonts w:hint="cs"/>
          <w:rtl/>
        </w:rPr>
        <w:t>ראשים כרותים של ראש הממשלה, חבל תלייה. על מה אתה מדבר בכלל? לא</w:t>
      </w:r>
      <w:bookmarkStart w:id="2776" w:name="_ETM_Q14_470000"/>
      <w:bookmarkEnd w:id="2776"/>
      <w:r>
        <w:rPr>
          <w:rFonts w:hint="cs"/>
          <w:rtl/>
        </w:rPr>
        <w:t xml:space="preserve"> שמענו ממך מילה אחת. מילה אחת.</w:t>
      </w:r>
    </w:p>
    <w:p w:rsidR="00FC39BD" w:rsidRDefault="00FC39BD" w:rsidP="0025512D">
      <w:pPr>
        <w:rPr>
          <w:rtl/>
        </w:rPr>
      </w:pPr>
    </w:p>
    <w:p w:rsidR="00FC39BD" w:rsidRDefault="00FC39BD" w:rsidP="0025512D">
      <w:pPr>
        <w:pStyle w:val="af6"/>
        <w:keepNext/>
        <w:rPr>
          <w:rtl/>
        </w:rPr>
      </w:pPr>
      <w:r w:rsidRPr="00435ABE">
        <w:rPr>
          <w:rStyle w:val="TagStyle"/>
          <w:rtl/>
        </w:rPr>
        <w:t xml:space="preserve"> &lt;&lt; יור &gt;&gt; </w:t>
      </w:r>
      <w:r>
        <w:rPr>
          <w:rtl/>
        </w:rPr>
        <w:t>היו"ר מאיר כהן:</w:t>
      </w:r>
      <w:r w:rsidRPr="00435ABE">
        <w:rPr>
          <w:rStyle w:val="TagStyle"/>
          <w:rtl/>
        </w:rPr>
        <w:t xml:space="preserve"> &lt;&lt; יור &gt;&gt;</w:t>
      </w:r>
      <w:r>
        <w:rPr>
          <w:rtl/>
        </w:rPr>
        <w:t xml:space="preserve"> </w:t>
      </w:r>
    </w:p>
    <w:p w:rsidR="00FC39BD" w:rsidRPr="00C7082A" w:rsidRDefault="00FC39BD" w:rsidP="0025512D">
      <w:pPr>
        <w:rPr>
          <w:rtl/>
        </w:rPr>
      </w:pPr>
    </w:p>
    <w:p w:rsidR="00FC39BD" w:rsidRDefault="00FC39BD" w:rsidP="0025512D">
      <w:pPr>
        <w:rPr>
          <w:rtl/>
        </w:rPr>
      </w:pPr>
      <w:r>
        <w:rPr>
          <w:rFonts w:hint="cs"/>
          <w:rtl/>
        </w:rPr>
        <w:t>אושר</w:t>
      </w:r>
      <w:bookmarkStart w:id="2777" w:name="_ETM_Q14_463000"/>
      <w:bookmarkEnd w:id="2777"/>
      <w:r>
        <w:rPr>
          <w:rFonts w:hint="cs"/>
          <w:rtl/>
        </w:rPr>
        <w:t xml:space="preserve">, אושר. </w:t>
      </w:r>
      <w:bookmarkStart w:id="2778" w:name="_ETM_Q14_471000"/>
      <w:bookmarkEnd w:id="2778"/>
    </w:p>
    <w:p w:rsidR="00FC39BD" w:rsidRDefault="00FC39BD" w:rsidP="0025512D">
      <w:pPr>
        <w:rPr>
          <w:rtl/>
        </w:rPr>
      </w:pPr>
      <w:bookmarkStart w:id="2779" w:name="_ETM_Q14_473775"/>
      <w:bookmarkStart w:id="2780" w:name="_ETM_Q14_473850"/>
      <w:bookmarkEnd w:id="2779"/>
      <w:bookmarkEnd w:id="2780"/>
    </w:p>
    <w:p w:rsidR="00FC39BD" w:rsidRDefault="00FC39BD" w:rsidP="0025512D">
      <w:pPr>
        <w:pStyle w:val="-"/>
        <w:keepNext/>
        <w:rPr>
          <w:rtl/>
        </w:rPr>
      </w:pPr>
      <w:bookmarkStart w:id="2781" w:name="ET_speakercontinue_5084_21"/>
      <w:r w:rsidRPr="00435ABE">
        <w:rPr>
          <w:rStyle w:val="TagStyle"/>
          <w:rtl/>
        </w:rPr>
        <w:t xml:space="preserve"> &lt;&lt; דובר_המשך &gt;&gt; </w:t>
      </w:r>
      <w:r>
        <w:rPr>
          <w:rtl/>
        </w:rPr>
        <w:t>מיקי לוי (יש עתיד):</w:t>
      </w:r>
      <w:r w:rsidRPr="00435ABE">
        <w:rPr>
          <w:rStyle w:val="TagStyle"/>
          <w:rtl/>
        </w:rPr>
        <w:t xml:space="preserve"> &lt;&lt; דובר_המשך &gt;&gt;</w:t>
      </w:r>
      <w:r>
        <w:rPr>
          <w:rtl/>
        </w:rPr>
        <w:t xml:space="preserve"> </w:t>
      </w:r>
      <w:bookmarkEnd w:id="2781"/>
    </w:p>
    <w:p w:rsidR="00FC39BD" w:rsidRDefault="00FC39BD" w:rsidP="0025512D">
      <w:pPr>
        <w:rPr>
          <w:rtl/>
        </w:rPr>
      </w:pPr>
    </w:p>
    <w:p w:rsidR="00FC39BD" w:rsidRDefault="00FC39BD" w:rsidP="0025512D">
      <w:pPr>
        <w:rPr>
          <w:rtl/>
        </w:rPr>
      </w:pPr>
      <w:r>
        <w:rPr>
          <w:rFonts w:hint="cs"/>
          <w:rtl/>
        </w:rPr>
        <w:t xml:space="preserve">ולכן – </w:t>
      </w:r>
      <w:bookmarkStart w:id="2782" w:name="_ETM_Q14_465686"/>
      <w:bookmarkEnd w:id="2782"/>
      <w:r>
        <w:rPr>
          <w:rFonts w:hint="cs"/>
          <w:rtl/>
        </w:rPr>
        <w:t>סתום כבר, סתום. נו, באמת, שתוק כבר.</w:t>
      </w:r>
    </w:p>
    <w:p w:rsidR="00FC39BD" w:rsidRDefault="00FC39BD" w:rsidP="0025512D">
      <w:pPr>
        <w:rPr>
          <w:rtl/>
        </w:rPr>
      </w:pPr>
    </w:p>
    <w:p w:rsidR="00FC39BD" w:rsidRDefault="00FC39BD" w:rsidP="0025512D">
      <w:pPr>
        <w:pStyle w:val="af5"/>
        <w:keepNext/>
        <w:rPr>
          <w:rtl/>
        </w:rPr>
      </w:pPr>
      <w:bookmarkStart w:id="2783" w:name="ET_interruption_6537_22"/>
      <w:r w:rsidRPr="00490A79">
        <w:rPr>
          <w:rStyle w:val="TagStyle"/>
          <w:rtl/>
        </w:rPr>
        <w:t xml:space="preserve"> &lt;&lt; קריאה &gt;&gt; </w:t>
      </w:r>
      <w:r>
        <w:rPr>
          <w:rtl/>
        </w:rPr>
        <w:t>אושר שקלים (הליכוד):</w:t>
      </w:r>
      <w:r w:rsidRPr="00490A79">
        <w:rPr>
          <w:rStyle w:val="TagStyle"/>
          <w:rtl/>
        </w:rPr>
        <w:t xml:space="preserve"> &lt;&lt; קריאה &gt;&gt;</w:t>
      </w:r>
      <w:r>
        <w:rPr>
          <w:rtl/>
        </w:rPr>
        <w:t xml:space="preserve"> </w:t>
      </w:r>
      <w:bookmarkEnd w:id="2783"/>
    </w:p>
    <w:p w:rsidR="00FC39BD" w:rsidRPr="00C7082A" w:rsidRDefault="00FC39BD" w:rsidP="0025512D">
      <w:pPr>
        <w:rPr>
          <w:rtl/>
        </w:rPr>
      </w:pPr>
    </w:p>
    <w:p w:rsidR="00FC39BD" w:rsidRDefault="00FC39BD" w:rsidP="0025512D">
      <w:pPr>
        <w:rPr>
          <w:rtl/>
        </w:rPr>
      </w:pPr>
      <w:r>
        <w:rPr>
          <w:rFonts w:hint="cs"/>
          <w:rtl/>
        </w:rPr>
        <w:t>לא, אתה - - - סתום אתה. תתבייש.</w:t>
      </w:r>
      <w:r w:rsidRPr="00A35E96">
        <w:rPr>
          <w:rFonts w:hint="cs"/>
          <w:rtl/>
        </w:rPr>
        <w:t xml:space="preserve"> </w:t>
      </w:r>
      <w:r>
        <w:rPr>
          <w:rFonts w:hint="cs"/>
          <w:rtl/>
        </w:rPr>
        <w:t xml:space="preserve">אתה לא תדבר בצורה כזו. </w:t>
      </w:r>
    </w:p>
    <w:p w:rsidR="00FC39BD" w:rsidRDefault="00FC39BD" w:rsidP="0025512D">
      <w:pPr>
        <w:rPr>
          <w:rtl/>
        </w:rPr>
      </w:pPr>
    </w:p>
    <w:p w:rsidR="00FC39BD" w:rsidRDefault="00FC39BD" w:rsidP="0025512D">
      <w:pPr>
        <w:pStyle w:val="-"/>
        <w:keepNext/>
        <w:rPr>
          <w:rtl/>
        </w:rPr>
      </w:pPr>
      <w:bookmarkStart w:id="2784" w:name="ET_speakercontinue_5084_23"/>
      <w:r w:rsidRPr="00490A79">
        <w:rPr>
          <w:rStyle w:val="TagStyle"/>
          <w:rtl/>
        </w:rPr>
        <w:t xml:space="preserve"> &lt;&lt; דובר_המשך &gt;&gt; </w:t>
      </w:r>
      <w:r>
        <w:rPr>
          <w:rtl/>
        </w:rPr>
        <w:t>מיקי לוי (יש עתיד):</w:t>
      </w:r>
      <w:r w:rsidRPr="00490A79">
        <w:rPr>
          <w:rStyle w:val="TagStyle"/>
          <w:rtl/>
        </w:rPr>
        <w:t xml:space="preserve"> &lt;&lt; דובר_המשך &gt;&gt;</w:t>
      </w:r>
      <w:r>
        <w:rPr>
          <w:rtl/>
        </w:rPr>
        <w:t xml:space="preserve"> </w:t>
      </w:r>
      <w:bookmarkEnd w:id="2784"/>
    </w:p>
    <w:p w:rsidR="00FC39BD" w:rsidRPr="00C7082A" w:rsidRDefault="00FC39BD" w:rsidP="0025512D">
      <w:pPr>
        <w:rPr>
          <w:rtl/>
        </w:rPr>
      </w:pPr>
    </w:p>
    <w:p w:rsidR="00FC39BD" w:rsidRDefault="00FC39BD" w:rsidP="0025512D">
      <w:pPr>
        <w:rPr>
          <w:rtl/>
        </w:rPr>
      </w:pPr>
      <w:r>
        <w:rPr>
          <w:rFonts w:hint="cs"/>
          <w:rtl/>
        </w:rPr>
        <w:t>נמאסת עם הצעקות ש</w:t>
      </w:r>
      <w:bookmarkStart w:id="2785" w:name="_ETM_Q14_478000"/>
      <w:bookmarkEnd w:id="2785"/>
      <w:r>
        <w:rPr>
          <w:rFonts w:hint="cs"/>
          <w:rtl/>
        </w:rPr>
        <w:t>לך, הריקות מתוכן. די, די, אתה מפריע לכל אחד. שתוק כבר.</w:t>
      </w:r>
    </w:p>
    <w:p w:rsidR="00FC39BD" w:rsidRDefault="00FC39BD" w:rsidP="0025512D">
      <w:pPr>
        <w:rPr>
          <w:rtl/>
        </w:rPr>
      </w:pPr>
    </w:p>
    <w:p w:rsidR="00FC39BD" w:rsidRDefault="00FC39BD" w:rsidP="0025512D">
      <w:pPr>
        <w:pStyle w:val="af5"/>
        <w:keepNext/>
        <w:rPr>
          <w:rtl/>
        </w:rPr>
      </w:pPr>
      <w:bookmarkStart w:id="2786" w:name="ET_interruption_6537_28"/>
      <w:r w:rsidRPr="00490A79">
        <w:rPr>
          <w:rStyle w:val="TagStyle"/>
          <w:rtl/>
        </w:rPr>
        <w:t xml:space="preserve"> &lt;&lt; קריאה &gt;&gt; </w:t>
      </w:r>
      <w:r>
        <w:rPr>
          <w:rtl/>
        </w:rPr>
        <w:t>אושר שקלים (הליכוד):</w:t>
      </w:r>
      <w:r w:rsidRPr="00490A79">
        <w:rPr>
          <w:rStyle w:val="TagStyle"/>
          <w:rtl/>
        </w:rPr>
        <w:t xml:space="preserve"> &lt;&lt; קריאה &gt;&gt;</w:t>
      </w:r>
      <w:r>
        <w:rPr>
          <w:rtl/>
        </w:rPr>
        <w:t xml:space="preserve"> </w:t>
      </w:r>
      <w:bookmarkEnd w:id="2786"/>
    </w:p>
    <w:p w:rsidR="00FC39BD" w:rsidRPr="00C7082A" w:rsidRDefault="00FC39BD" w:rsidP="0025512D">
      <w:pPr>
        <w:rPr>
          <w:rtl/>
        </w:rPr>
      </w:pPr>
    </w:p>
    <w:p w:rsidR="00FC39BD" w:rsidRDefault="00FC39BD" w:rsidP="0025512D">
      <w:pPr>
        <w:rPr>
          <w:rtl/>
        </w:rPr>
      </w:pPr>
      <w:r>
        <w:rPr>
          <w:rFonts w:hint="cs"/>
          <w:rtl/>
        </w:rPr>
        <w:t xml:space="preserve">אתה לא תדבר בצורה כזו. תתבייש. תתבייש לך. </w:t>
      </w:r>
    </w:p>
    <w:p w:rsidR="00FC39BD" w:rsidRDefault="00FC39BD" w:rsidP="0025512D">
      <w:pPr>
        <w:rPr>
          <w:rtl/>
        </w:rPr>
      </w:pPr>
    </w:p>
    <w:p w:rsidR="00FC39BD" w:rsidRDefault="00FC39BD" w:rsidP="0025512D">
      <w:pPr>
        <w:pStyle w:val="af6"/>
        <w:keepNext/>
        <w:rPr>
          <w:rtl/>
        </w:rPr>
      </w:pPr>
      <w:bookmarkStart w:id="2787" w:name="_ETM_Q14_486663"/>
      <w:bookmarkStart w:id="2788" w:name="_ETM_Q14_486738"/>
      <w:bookmarkStart w:id="2789" w:name="ET_yor_6597_27"/>
      <w:bookmarkEnd w:id="2787"/>
      <w:bookmarkEnd w:id="2788"/>
      <w:r w:rsidRPr="00490A79">
        <w:rPr>
          <w:rStyle w:val="TagStyle"/>
          <w:rtl/>
        </w:rPr>
        <w:t xml:space="preserve">&lt;&lt; יור &gt;&gt; </w:t>
      </w:r>
      <w:r>
        <w:rPr>
          <w:rtl/>
        </w:rPr>
        <w:t>היו"ר מאיר כהן:</w:t>
      </w:r>
      <w:r w:rsidRPr="00490A79">
        <w:rPr>
          <w:rStyle w:val="TagStyle"/>
          <w:rtl/>
        </w:rPr>
        <w:t xml:space="preserve"> &lt;&lt; יור &gt;&gt;</w:t>
      </w:r>
      <w:r>
        <w:rPr>
          <w:rtl/>
        </w:rPr>
        <w:t xml:space="preserve"> </w:t>
      </w:r>
      <w:bookmarkEnd w:id="2789"/>
    </w:p>
    <w:p w:rsidR="00FC39BD" w:rsidRPr="00C7082A" w:rsidRDefault="00FC39BD" w:rsidP="0025512D">
      <w:pPr>
        <w:rPr>
          <w:rtl/>
        </w:rPr>
      </w:pPr>
    </w:p>
    <w:p w:rsidR="00FC39BD" w:rsidRDefault="00FC39BD" w:rsidP="0025512D">
      <w:pPr>
        <w:rPr>
          <w:rtl/>
        </w:rPr>
      </w:pPr>
      <w:r>
        <w:rPr>
          <w:rFonts w:hint="cs"/>
          <w:rtl/>
        </w:rPr>
        <w:t xml:space="preserve">זהו, </w:t>
      </w:r>
      <w:bookmarkStart w:id="2790" w:name="_ETM_Q14_483000"/>
      <w:bookmarkEnd w:id="2790"/>
      <w:r>
        <w:rPr>
          <w:rFonts w:hint="cs"/>
          <w:rtl/>
        </w:rPr>
        <w:t xml:space="preserve">להפסיק, שניכם. </w:t>
      </w:r>
      <w:bookmarkStart w:id="2791" w:name="_ETM_Q14_486000"/>
      <w:bookmarkEnd w:id="2791"/>
      <w:r>
        <w:rPr>
          <w:rFonts w:hint="cs"/>
          <w:rtl/>
        </w:rPr>
        <w:t>אושר, שב בבקשה, אושר.</w:t>
      </w:r>
    </w:p>
    <w:p w:rsidR="00FC39BD" w:rsidRDefault="00FC39BD" w:rsidP="0025512D">
      <w:pPr>
        <w:rPr>
          <w:rtl/>
        </w:rPr>
      </w:pPr>
    </w:p>
    <w:p w:rsidR="00FC39BD" w:rsidRDefault="00FC39BD" w:rsidP="0025512D">
      <w:pPr>
        <w:pStyle w:val="af5"/>
        <w:keepNext/>
        <w:rPr>
          <w:rtl/>
        </w:rPr>
      </w:pPr>
      <w:bookmarkStart w:id="2792" w:name="ET_interruption_6537_30"/>
      <w:r w:rsidRPr="00490A79">
        <w:rPr>
          <w:rStyle w:val="TagStyle"/>
          <w:rtl/>
        </w:rPr>
        <w:t xml:space="preserve"> &lt;&lt; קריאה &gt;&gt; </w:t>
      </w:r>
      <w:r>
        <w:rPr>
          <w:rtl/>
        </w:rPr>
        <w:t>אושר שקלים (הליכוד):</w:t>
      </w:r>
      <w:r w:rsidRPr="00490A79">
        <w:rPr>
          <w:rStyle w:val="TagStyle"/>
          <w:rtl/>
        </w:rPr>
        <w:t xml:space="preserve"> &lt;&lt; קריאה &gt;&gt;</w:t>
      </w:r>
      <w:r>
        <w:rPr>
          <w:rtl/>
        </w:rPr>
        <w:t xml:space="preserve"> </w:t>
      </w:r>
      <w:bookmarkEnd w:id="2792"/>
    </w:p>
    <w:p w:rsidR="00FC39BD" w:rsidRPr="00C7082A" w:rsidRDefault="00FC39BD" w:rsidP="0025512D">
      <w:pPr>
        <w:rPr>
          <w:rtl/>
        </w:rPr>
      </w:pPr>
    </w:p>
    <w:p w:rsidR="00FC39BD" w:rsidRDefault="00FC39BD" w:rsidP="0025512D">
      <w:pPr>
        <w:ind w:left="720" w:firstLine="0"/>
        <w:rPr>
          <w:rtl/>
        </w:rPr>
      </w:pPr>
      <w:r>
        <w:rPr>
          <w:rFonts w:hint="cs"/>
          <w:rtl/>
        </w:rPr>
        <w:t>- - -</w:t>
      </w:r>
    </w:p>
    <w:p w:rsidR="00FC39BD" w:rsidRDefault="00FC39BD" w:rsidP="0025512D">
      <w:pPr>
        <w:rPr>
          <w:rtl/>
        </w:rPr>
      </w:pPr>
    </w:p>
    <w:p w:rsidR="00FC39BD" w:rsidRDefault="00FC39BD" w:rsidP="0025512D">
      <w:pPr>
        <w:pStyle w:val="af6"/>
        <w:keepNext/>
        <w:rPr>
          <w:rtl/>
        </w:rPr>
      </w:pPr>
      <w:r w:rsidRPr="00490A79">
        <w:rPr>
          <w:rStyle w:val="TagStyle"/>
          <w:rtl/>
        </w:rPr>
        <w:t xml:space="preserve">&lt;&lt; דובר_המשך &gt;&gt; </w:t>
      </w:r>
      <w:r>
        <w:rPr>
          <w:rtl/>
        </w:rPr>
        <w:t>מיקי לוי (יש עתיד):</w:t>
      </w:r>
      <w:r w:rsidRPr="00490A79">
        <w:rPr>
          <w:rStyle w:val="TagStyle"/>
          <w:rtl/>
        </w:rPr>
        <w:t xml:space="preserve"> &lt;&lt; דובר_המשך &gt;&gt;</w:t>
      </w:r>
    </w:p>
    <w:p w:rsidR="00FC39BD" w:rsidRDefault="00FC39BD" w:rsidP="0025512D">
      <w:pPr>
        <w:rPr>
          <w:rtl/>
        </w:rPr>
      </w:pPr>
    </w:p>
    <w:p w:rsidR="00FC39BD" w:rsidRDefault="00FC39BD" w:rsidP="0025512D">
      <w:pPr>
        <w:rPr>
          <w:rtl/>
        </w:rPr>
      </w:pPr>
      <w:r>
        <w:rPr>
          <w:rFonts w:hint="cs"/>
          <w:rtl/>
        </w:rPr>
        <w:t xml:space="preserve">לא דיברתי אליך בכלל. שתוק. </w:t>
      </w:r>
    </w:p>
    <w:p w:rsidR="00FC39BD" w:rsidRDefault="00FC39BD" w:rsidP="0025512D">
      <w:pPr>
        <w:rPr>
          <w:rtl/>
        </w:rPr>
      </w:pPr>
    </w:p>
    <w:p w:rsidR="00FC39BD" w:rsidRDefault="00FC39BD" w:rsidP="0025512D">
      <w:pPr>
        <w:pStyle w:val="af5"/>
        <w:keepNext/>
        <w:rPr>
          <w:rtl/>
        </w:rPr>
      </w:pPr>
      <w:bookmarkStart w:id="2793" w:name="ET_interruption_6537_32"/>
      <w:r w:rsidRPr="00490A79">
        <w:rPr>
          <w:rStyle w:val="TagStyle"/>
          <w:rtl/>
        </w:rPr>
        <w:t xml:space="preserve"> &lt;&lt; קריאה &gt;&gt; </w:t>
      </w:r>
      <w:r>
        <w:rPr>
          <w:rtl/>
        </w:rPr>
        <w:t>אושר שקלים (הליכוד):</w:t>
      </w:r>
      <w:r w:rsidRPr="00490A79">
        <w:rPr>
          <w:rStyle w:val="TagStyle"/>
          <w:rtl/>
        </w:rPr>
        <w:t xml:space="preserve"> &lt;&lt; קריאה &gt;&gt;</w:t>
      </w:r>
      <w:r>
        <w:rPr>
          <w:rtl/>
        </w:rPr>
        <w:t xml:space="preserve"> </w:t>
      </w:r>
      <w:bookmarkEnd w:id="2793"/>
    </w:p>
    <w:p w:rsidR="00FC39BD" w:rsidRDefault="00FC39BD" w:rsidP="0025512D">
      <w:pPr>
        <w:rPr>
          <w:rtl/>
        </w:rPr>
      </w:pPr>
    </w:p>
    <w:p w:rsidR="00FC39BD" w:rsidRDefault="00FC39BD" w:rsidP="0025512D">
      <w:pPr>
        <w:rPr>
          <w:rtl/>
        </w:rPr>
      </w:pPr>
      <w:r>
        <w:rPr>
          <w:rFonts w:hint="cs"/>
          <w:rtl/>
        </w:rPr>
        <w:t xml:space="preserve">אתה היית יושב-ראש כנסת. תתבייש. תתבייש לך, צבוע. </w:t>
      </w:r>
    </w:p>
    <w:p w:rsidR="00FC39BD" w:rsidRDefault="00FC39BD" w:rsidP="0025512D">
      <w:pPr>
        <w:rPr>
          <w:rtl/>
        </w:rPr>
      </w:pPr>
      <w:bookmarkStart w:id="2794" w:name="_ETM_Q14_487000"/>
      <w:bookmarkEnd w:id="2794"/>
    </w:p>
    <w:p w:rsidR="00FC39BD" w:rsidRDefault="00FC39BD" w:rsidP="0025512D">
      <w:pPr>
        <w:pStyle w:val="af6"/>
        <w:keepNext/>
        <w:rPr>
          <w:rtl/>
        </w:rPr>
      </w:pPr>
      <w:bookmarkStart w:id="2795" w:name="ET_yor_6597_33"/>
      <w:r w:rsidRPr="00490A79">
        <w:rPr>
          <w:rStyle w:val="TagStyle"/>
          <w:rtl/>
        </w:rPr>
        <w:t xml:space="preserve"> &lt;&lt; יור &gt;&gt; </w:t>
      </w:r>
      <w:r>
        <w:rPr>
          <w:rtl/>
        </w:rPr>
        <w:t>היו"ר מאיר כהן:</w:t>
      </w:r>
      <w:r w:rsidRPr="00490A79">
        <w:rPr>
          <w:rStyle w:val="TagStyle"/>
          <w:rtl/>
        </w:rPr>
        <w:t xml:space="preserve"> &lt;&lt; יור &gt;&gt;</w:t>
      </w:r>
      <w:r>
        <w:rPr>
          <w:rtl/>
        </w:rPr>
        <w:t xml:space="preserve"> </w:t>
      </w:r>
      <w:bookmarkEnd w:id="2795"/>
    </w:p>
    <w:p w:rsidR="00FC39BD" w:rsidRDefault="00FC39BD" w:rsidP="0025512D">
      <w:pPr>
        <w:rPr>
          <w:rtl/>
        </w:rPr>
      </w:pPr>
    </w:p>
    <w:p w:rsidR="00FC39BD" w:rsidRDefault="00FC39BD" w:rsidP="0025512D">
      <w:pPr>
        <w:rPr>
          <w:rtl/>
        </w:rPr>
      </w:pPr>
      <w:bookmarkStart w:id="2796" w:name="_ETM_Q14_488000"/>
      <w:bookmarkEnd w:id="2796"/>
      <w:r>
        <w:rPr>
          <w:rFonts w:hint="cs"/>
          <w:rtl/>
        </w:rPr>
        <w:t>אושר, אושר.</w:t>
      </w:r>
    </w:p>
    <w:p w:rsidR="00FC39BD" w:rsidRDefault="00FC39BD" w:rsidP="0025512D">
      <w:pPr>
        <w:rPr>
          <w:rtl/>
        </w:rPr>
      </w:pPr>
    </w:p>
    <w:p w:rsidR="00FC39BD" w:rsidRDefault="00FC39BD" w:rsidP="0025512D">
      <w:pPr>
        <w:pStyle w:val="af5"/>
        <w:keepNext/>
        <w:rPr>
          <w:rtl/>
        </w:rPr>
      </w:pPr>
      <w:bookmarkStart w:id="2797" w:name="ET_interruption_6537_36"/>
      <w:r w:rsidRPr="00490A79">
        <w:rPr>
          <w:rStyle w:val="TagStyle"/>
          <w:rtl/>
        </w:rPr>
        <w:t xml:space="preserve">&lt;&lt; קריאה &gt;&gt; </w:t>
      </w:r>
      <w:r>
        <w:rPr>
          <w:rtl/>
        </w:rPr>
        <w:t>אושר שקלים (הליכוד):</w:t>
      </w:r>
      <w:r w:rsidRPr="00490A79">
        <w:rPr>
          <w:rStyle w:val="TagStyle"/>
          <w:rtl/>
        </w:rPr>
        <w:t xml:space="preserve"> &lt;&lt; קריאה &gt;&gt;</w:t>
      </w:r>
      <w:r>
        <w:rPr>
          <w:rtl/>
        </w:rPr>
        <w:t xml:space="preserve"> </w:t>
      </w:r>
      <w:bookmarkEnd w:id="2797"/>
    </w:p>
    <w:p w:rsidR="00FC39BD" w:rsidRPr="00C7082A" w:rsidRDefault="00FC39BD" w:rsidP="0025512D">
      <w:pPr>
        <w:rPr>
          <w:rtl/>
        </w:rPr>
      </w:pPr>
    </w:p>
    <w:p w:rsidR="00FC39BD" w:rsidRDefault="00FC39BD" w:rsidP="0025512D">
      <w:pPr>
        <w:rPr>
          <w:rtl/>
        </w:rPr>
      </w:pPr>
      <w:r>
        <w:rPr>
          <w:rFonts w:hint="cs"/>
          <w:rtl/>
        </w:rPr>
        <w:t xml:space="preserve">ראשים כרותים של ראש הממשלה. </w:t>
      </w:r>
    </w:p>
    <w:p w:rsidR="00FC39BD" w:rsidRDefault="00FC39BD" w:rsidP="0025512D">
      <w:pPr>
        <w:rPr>
          <w:rtl/>
        </w:rPr>
      </w:pPr>
      <w:bookmarkStart w:id="2798" w:name="_ETM_Q14_494000"/>
      <w:bookmarkEnd w:id="2798"/>
    </w:p>
    <w:p w:rsidR="00FC39BD" w:rsidRDefault="00FC39BD" w:rsidP="0025512D">
      <w:pPr>
        <w:pStyle w:val="af6"/>
        <w:keepNext/>
        <w:rPr>
          <w:rtl/>
        </w:rPr>
      </w:pPr>
      <w:bookmarkStart w:id="2799" w:name="ET_yor_6597_37"/>
      <w:r w:rsidRPr="00490A79">
        <w:rPr>
          <w:rStyle w:val="TagStyle"/>
          <w:rtl/>
        </w:rPr>
        <w:t xml:space="preserve"> &lt;&lt; יור &gt;&gt; </w:t>
      </w:r>
      <w:r>
        <w:rPr>
          <w:rtl/>
        </w:rPr>
        <w:t>היו"ר מאיר כהן:</w:t>
      </w:r>
      <w:r w:rsidRPr="00490A79">
        <w:rPr>
          <w:rStyle w:val="TagStyle"/>
          <w:rtl/>
        </w:rPr>
        <w:t xml:space="preserve"> &lt;&lt; יור &gt;&gt;</w:t>
      </w:r>
      <w:r>
        <w:rPr>
          <w:rtl/>
        </w:rPr>
        <w:t xml:space="preserve"> </w:t>
      </w:r>
      <w:bookmarkEnd w:id="2799"/>
    </w:p>
    <w:p w:rsidR="00FC39BD" w:rsidRPr="00C7082A" w:rsidRDefault="00FC39BD" w:rsidP="0025512D">
      <w:pPr>
        <w:rPr>
          <w:rtl/>
        </w:rPr>
      </w:pPr>
    </w:p>
    <w:p w:rsidR="00FC39BD" w:rsidRDefault="00FC39BD" w:rsidP="0025512D">
      <w:pPr>
        <w:rPr>
          <w:rtl/>
        </w:rPr>
      </w:pPr>
      <w:bookmarkStart w:id="2800" w:name="_ETM_Q14_496000"/>
      <w:bookmarkEnd w:id="2800"/>
      <w:r>
        <w:rPr>
          <w:rFonts w:hint="cs"/>
          <w:rtl/>
        </w:rPr>
        <w:t xml:space="preserve">אושר, קריאה ראשונה. אושר, קריאה ראשונה. </w:t>
      </w:r>
    </w:p>
    <w:p w:rsidR="00FC39BD" w:rsidRDefault="00FC39BD" w:rsidP="0025512D">
      <w:pPr>
        <w:rPr>
          <w:rtl/>
        </w:rPr>
      </w:pPr>
    </w:p>
    <w:p w:rsidR="00FC39BD" w:rsidRDefault="00FC39BD" w:rsidP="0025512D">
      <w:pPr>
        <w:pStyle w:val="af5"/>
        <w:keepNext/>
        <w:rPr>
          <w:rtl/>
        </w:rPr>
      </w:pPr>
      <w:bookmarkStart w:id="2801" w:name="ET_interruption_6537_38"/>
      <w:r w:rsidRPr="00490A79">
        <w:rPr>
          <w:rStyle w:val="TagStyle"/>
          <w:rtl/>
        </w:rPr>
        <w:t xml:space="preserve"> &lt;&lt; קריאה &gt;&gt; </w:t>
      </w:r>
      <w:r>
        <w:rPr>
          <w:rtl/>
        </w:rPr>
        <w:t>אושר שקלים (הליכוד):</w:t>
      </w:r>
      <w:r w:rsidRPr="00490A79">
        <w:rPr>
          <w:rStyle w:val="TagStyle"/>
          <w:rtl/>
        </w:rPr>
        <w:t xml:space="preserve"> &lt;&lt; קריאה &gt;&gt;</w:t>
      </w:r>
      <w:r>
        <w:rPr>
          <w:rtl/>
        </w:rPr>
        <w:t xml:space="preserve"> </w:t>
      </w:r>
      <w:bookmarkEnd w:id="2801"/>
    </w:p>
    <w:p w:rsidR="00FC39BD" w:rsidRPr="00C7082A" w:rsidRDefault="00FC39BD" w:rsidP="0025512D">
      <w:pPr>
        <w:rPr>
          <w:rtl/>
        </w:rPr>
      </w:pPr>
    </w:p>
    <w:p w:rsidR="00FC39BD" w:rsidRDefault="00FC39BD" w:rsidP="0025512D">
      <w:pPr>
        <w:rPr>
          <w:rtl/>
        </w:rPr>
      </w:pPr>
      <w:r>
        <w:rPr>
          <w:rFonts w:hint="cs"/>
          <w:rtl/>
        </w:rPr>
        <w:t>היית יו"ר כנסת. תתבייש.</w:t>
      </w:r>
    </w:p>
    <w:p w:rsidR="00FC39BD" w:rsidRDefault="00FC39BD" w:rsidP="0025512D">
      <w:pPr>
        <w:rPr>
          <w:rtl/>
        </w:rPr>
      </w:pPr>
    </w:p>
    <w:p w:rsidR="00FC39BD" w:rsidRDefault="00FC39BD" w:rsidP="0025512D">
      <w:pPr>
        <w:pStyle w:val="af6"/>
        <w:keepNext/>
        <w:rPr>
          <w:rtl/>
        </w:rPr>
      </w:pPr>
      <w:bookmarkStart w:id="2802" w:name="ET_yor_6597_39"/>
      <w:r w:rsidRPr="00490A79">
        <w:rPr>
          <w:rStyle w:val="TagStyle"/>
          <w:rtl/>
        </w:rPr>
        <w:t xml:space="preserve"> &lt;&lt; יור &gt;&gt; </w:t>
      </w:r>
      <w:r>
        <w:rPr>
          <w:rtl/>
        </w:rPr>
        <w:t>היו"ר מאיר כהן:</w:t>
      </w:r>
      <w:r w:rsidRPr="00490A79">
        <w:rPr>
          <w:rStyle w:val="TagStyle"/>
          <w:rtl/>
        </w:rPr>
        <w:t xml:space="preserve"> &lt;&lt; יור &gt;&gt;</w:t>
      </w:r>
      <w:r>
        <w:rPr>
          <w:rtl/>
        </w:rPr>
        <w:t xml:space="preserve"> </w:t>
      </w:r>
      <w:bookmarkEnd w:id="2802"/>
    </w:p>
    <w:p w:rsidR="00FC39BD" w:rsidRPr="00C7082A" w:rsidRDefault="00FC39BD" w:rsidP="0025512D">
      <w:pPr>
        <w:rPr>
          <w:rtl/>
        </w:rPr>
      </w:pPr>
    </w:p>
    <w:p w:rsidR="00FC39BD" w:rsidRDefault="00FC39BD" w:rsidP="0025512D">
      <w:pPr>
        <w:rPr>
          <w:rtl/>
        </w:rPr>
      </w:pPr>
      <w:r>
        <w:rPr>
          <w:rFonts w:hint="cs"/>
          <w:rtl/>
        </w:rPr>
        <w:t xml:space="preserve">אושר, קריאה ראשונה. די. תודה, שמענו אותך. </w:t>
      </w:r>
    </w:p>
    <w:p w:rsidR="00FC39BD" w:rsidRDefault="00FC39BD" w:rsidP="0025512D">
      <w:pPr>
        <w:rPr>
          <w:rtl/>
        </w:rPr>
      </w:pPr>
    </w:p>
    <w:p w:rsidR="00FC39BD" w:rsidRDefault="00FC39BD" w:rsidP="0025512D">
      <w:pPr>
        <w:pStyle w:val="-"/>
        <w:keepNext/>
        <w:rPr>
          <w:rtl/>
        </w:rPr>
      </w:pPr>
      <w:bookmarkStart w:id="2803" w:name="ET_speakercontinue_5084_40"/>
      <w:r w:rsidRPr="00490A79">
        <w:rPr>
          <w:rStyle w:val="TagStyle"/>
          <w:rtl/>
        </w:rPr>
        <w:t xml:space="preserve"> &lt;&lt; דובר_המשך &gt;&gt; </w:t>
      </w:r>
      <w:r>
        <w:rPr>
          <w:rtl/>
        </w:rPr>
        <w:t>מיקי לוי (יש עתיד):</w:t>
      </w:r>
      <w:r w:rsidRPr="00490A79">
        <w:rPr>
          <w:rStyle w:val="TagStyle"/>
          <w:rtl/>
        </w:rPr>
        <w:t xml:space="preserve"> &lt;&lt; דובר_המשך &gt;&gt;</w:t>
      </w:r>
      <w:r>
        <w:rPr>
          <w:rtl/>
        </w:rPr>
        <w:t xml:space="preserve"> </w:t>
      </w:r>
      <w:bookmarkEnd w:id="2803"/>
    </w:p>
    <w:p w:rsidR="00FC39BD" w:rsidRPr="00C7082A" w:rsidRDefault="00FC39BD" w:rsidP="0025512D">
      <w:pPr>
        <w:rPr>
          <w:rtl/>
        </w:rPr>
      </w:pPr>
    </w:p>
    <w:p w:rsidR="00FC39BD" w:rsidRDefault="00FC39BD" w:rsidP="0025512D">
      <w:pPr>
        <w:rPr>
          <w:rtl/>
        </w:rPr>
      </w:pPr>
      <w:r>
        <w:rPr>
          <w:rFonts w:hint="cs"/>
          <w:rtl/>
        </w:rPr>
        <w:t xml:space="preserve">הממשלה הזו איבדה </w:t>
      </w:r>
      <w:bookmarkStart w:id="2804" w:name="_ETM_Q14_495000"/>
      <w:bookmarkEnd w:id="2804"/>
      <w:r>
        <w:rPr>
          <w:rtl/>
        </w:rPr>
        <w:t xml:space="preserve">את עצמה לדעת כשהיא פוגעת ברשות </w:t>
      </w:r>
      <w:bookmarkStart w:id="2805" w:name="_ETM_Q14_508634"/>
      <w:bookmarkEnd w:id="2805"/>
      <w:r>
        <w:rPr>
          <w:rtl/>
        </w:rPr>
        <w:t xml:space="preserve">השופטת. זהו ניסיון אלים </w:t>
      </w:r>
      <w:bookmarkStart w:id="2806" w:name="_ETM_Q14_515609"/>
      <w:bookmarkEnd w:id="2806"/>
      <w:r>
        <w:rPr>
          <w:rtl/>
        </w:rPr>
        <w:t xml:space="preserve">לרצח מפי שר בכיר בממשלת ישראל. </w:t>
      </w:r>
      <w:bookmarkStart w:id="2807" w:name="_ETM_Q14_521690"/>
      <w:bookmarkEnd w:id="2807"/>
      <w:r>
        <w:rPr>
          <w:rtl/>
        </w:rPr>
        <w:t>אבות הליכוד</w:t>
      </w:r>
      <w:r>
        <w:rPr>
          <w:rFonts w:hint="cs"/>
          <w:rtl/>
        </w:rPr>
        <w:t xml:space="preserve"> –</w:t>
      </w:r>
      <w:r>
        <w:rPr>
          <w:rtl/>
        </w:rPr>
        <w:t xml:space="preserve"> מנחם בגין, זכרו לברכה, אמר</w:t>
      </w:r>
      <w:r>
        <w:rPr>
          <w:rFonts w:hint="cs"/>
          <w:rtl/>
        </w:rPr>
        <w:t>:</w:t>
      </w:r>
      <w:r>
        <w:rPr>
          <w:rtl/>
        </w:rPr>
        <w:t xml:space="preserve"> יש שופטים בירושלים</w:t>
      </w:r>
      <w:r>
        <w:rPr>
          <w:rFonts w:hint="cs"/>
          <w:rtl/>
        </w:rPr>
        <w:t>.</w:t>
      </w:r>
      <w:r>
        <w:rPr>
          <w:rtl/>
        </w:rPr>
        <w:t xml:space="preserve"> </w:t>
      </w:r>
      <w:bookmarkStart w:id="2808" w:name="_ETM_Q14_531044"/>
      <w:bookmarkEnd w:id="2808"/>
      <w:r>
        <w:rPr>
          <w:rtl/>
        </w:rPr>
        <w:t>איפה ה</w:t>
      </w:r>
      <w:r>
        <w:rPr>
          <w:rFonts w:hint="cs"/>
          <w:rtl/>
        </w:rPr>
        <w:t>ה</w:t>
      </w:r>
      <w:r>
        <w:rPr>
          <w:rtl/>
        </w:rPr>
        <w:t xml:space="preserve">דר </w:t>
      </w:r>
      <w:proofErr w:type="spellStart"/>
      <w:r>
        <w:rPr>
          <w:rtl/>
        </w:rPr>
        <w:t>הבית</w:t>
      </w:r>
      <w:r>
        <w:rPr>
          <w:rFonts w:hint="cs"/>
          <w:rtl/>
        </w:rPr>
        <w:t>"</w:t>
      </w:r>
      <w:r>
        <w:rPr>
          <w:rtl/>
        </w:rPr>
        <w:t>רי</w:t>
      </w:r>
      <w:proofErr w:type="spellEnd"/>
      <w:r>
        <w:rPr>
          <w:rtl/>
        </w:rPr>
        <w:t xml:space="preserve"> ש</w:t>
      </w:r>
      <w:r>
        <w:rPr>
          <w:rFonts w:hint="cs"/>
          <w:rtl/>
        </w:rPr>
        <w:t>א</w:t>
      </w:r>
      <w:r>
        <w:rPr>
          <w:rtl/>
        </w:rPr>
        <w:t>בד לכם? איבדתם את הדרך, את הכיוון</w:t>
      </w:r>
      <w:r>
        <w:rPr>
          <w:rFonts w:hint="cs"/>
          <w:rtl/>
        </w:rPr>
        <w:t>.</w:t>
      </w:r>
      <w:r>
        <w:rPr>
          <w:rtl/>
        </w:rPr>
        <w:t xml:space="preserve"> </w:t>
      </w:r>
      <w:bookmarkStart w:id="2809" w:name="_ETM_Q14_541079"/>
      <w:bookmarkEnd w:id="2809"/>
      <w:r>
        <w:rPr>
          <w:rtl/>
        </w:rPr>
        <w:t>חס וחלילה, אם ייעשה מעשה, כפי שקרא שר האוצר</w:t>
      </w:r>
      <w:r>
        <w:rPr>
          <w:rFonts w:hint="cs"/>
          <w:rtl/>
        </w:rPr>
        <w:t xml:space="preserve"> </w:t>
      </w:r>
      <w:r>
        <w:rPr>
          <w:rFonts w:hint="eastAsia"/>
          <w:rtl/>
        </w:rPr>
        <w:t>–</w:t>
      </w:r>
      <w:r>
        <w:rPr>
          <w:rtl/>
        </w:rPr>
        <w:t xml:space="preserve"> לדרוס </w:t>
      </w:r>
      <w:bookmarkStart w:id="2810" w:name="_ETM_Q14_545834"/>
      <w:bookmarkEnd w:id="2810"/>
      <w:r>
        <w:rPr>
          <w:rtl/>
        </w:rPr>
        <w:t xml:space="preserve">את הנשיא, את השופט </w:t>
      </w:r>
      <w:r>
        <w:rPr>
          <w:rFonts w:hint="cs"/>
          <w:rtl/>
        </w:rPr>
        <w:t>ע</w:t>
      </w:r>
      <w:r>
        <w:rPr>
          <w:rtl/>
        </w:rPr>
        <w:t>מ</w:t>
      </w:r>
      <w:r>
        <w:rPr>
          <w:rFonts w:hint="cs"/>
          <w:rtl/>
        </w:rPr>
        <w:t>י</w:t>
      </w:r>
      <w:r>
        <w:rPr>
          <w:rtl/>
        </w:rPr>
        <w:t>ת</w:t>
      </w:r>
      <w:r>
        <w:rPr>
          <w:rFonts w:hint="cs"/>
          <w:rtl/>
        </w:rPr>
        <w:t xml:space="preserve"> </w:t>
      </w:r>
      <w:bookmarkStart w:id="2811" w:name="_ETM_Q14_551000"/>
      <w:bookmarkEnd w:id="2811"/>
      <w:r>
        <w:rPr>
          <w:rFonts w:hint="eastAsia"/>
          <w:rtl/>
        </w:rPr>
        <w:t>–</w:t>
      </w:r>
      <w:r>
        <w:rPr>
          <w:rtl/>
        </w:rPr>
        <w:t xml:space="preserve"> </w:t>
      </w:r>
      <w:bookmarkStart w:id="2812" w:name="_ETM_Q14_551420"/>
      <w:bookmarkEnd w:id="2812"/>
      <w:r>
        <w:rPr>
          <w:rtl/>
        </w:rPr>
        <w:t>דמו בראשו של שר האוצר</w:t>
      </w:r>
      <w:r>
        <w:rPr>
          <w:rFonts w:hint="cs"/>
          <w:rtl/>
        </w:rPr>
        <w:t>.</w:t>
      </w:r>
      <w:r>
        <w:rPr>
          <w:rtl/>
        </w:rPr>
        <w:t xml:space="preserve"> אני מזמין את שר האוצר </w:t>
      </w:r>
      <w:bookmarkStart w:id="2813" w:name="_ETM_Q14_556178"/>
      <w:bookmarkEnd w:id="2813"/>
      <w:r>
        <w:rPr>
          <w:rtl/>
        </w:rPr>
        <w:t>להוריד את החסינות שלו</w:t>
      </w:r>
      <w:r>
        <w:rPr>
          <w:rFonts w:hint="cs"/>
          <w:rtl/>
        </w:rPr>
        <w:t>,</w:t>
      </w:r>
      <w:r>
        <w:rPr>
          <w:rtl/>
        </w:rPr>
        <w:t xml:space="preserve"> </w:t>
      </w:r>
      <w:bookmarkStart w:id="2814" w:name="_ETM_Q14_559019"/>
      <w:bookmarkEnd w:id="2814"/>
      <w:r>
        <w:rPr>
          <w:rtl/>
        </w:rPr>
        <w:t>ויעמוד למשפט הציבור</w:t>
      </w:r>
      <w:r>
        <w:rPr>
          <w:rFonts w:hint="cs"/>
          <w:rtl/>
        </w:rPr>
        <w:t>.</w:t>
      </w:r>
      <w:r>
        <w:rPr>
          <w:rtl/>
        </w:rPr>
        <w:t xml:space="preserve"> בבקשה. </w:t>
      </w:r>
    </w:p>
    <w:p w:rsidR="00FC39BD" w:rsidRDefault="00FC39BD" w:rsidP="0025512D">
      <w:pPr>
        <w:rPr>
          <w:rtl/>
        </w:rPr>
      </w:pPr>
    </w:p>
    <w:p w:rsidR="00FC39BD" w:rsidRDefault="00FC39BD" w:rsidP="0025512D">
      <w:pPr>
        <w:pStyle w:val="af6"/>
        <w:keepNext/>
        <w:rPr>
          <w:rtl/>
        </w:rPr>
      </w:pPr>
      <w:bookmarkStart w:id="2815" w:name="ET_yor_6597_41"/>
      <w:r w:rsidRPr="00490A79">
        <w:rPr>
          <w:rStyle w:val="TagStyle"/>
          <w:rtl/>
        </w:rPr>
        <w:t xml:space="preserve"> &lt;&lt; יור &gt;&gt; </w:t>
      </w:r>
      <w:r>
        <w:rPr>
          <w:rtl/>
        </w:rPr>
        <w:t>היו"ר מאיר כהן:</w:t>
      </w:r>
      <w:r w:rsidRPr="00490A79">
        <w:rPr>
          <w:rStyle w:val="TagStyle"/>
          <w:rtl/>
        </w:rPr>
        <w:t xml:space="preserve"> &lt;&lt; יור &gt;&gt;</w:t>
      </w:r>
      <w:r>
        <w:rPr>
          <w:rtl/>
        </w:rPr>
        <w:t xml:space="preserve"> </w:t>
      </w:r>
      <w:bookmarkEnd w:id="2815"/>
    </w:p>
    <w:p w:rsidR="00FC39BD" w:rsidRPr="00C7082A" w:rsidRDefault="00FC39BD" w:rsidP="0025512D">
      <w:pPr>
        <w:rPr>
          <w:rtl/>
        </w:rPr>
      </w:pPr>
    </w:p>
    <w:p w:rsidR="00FC39BD" w:rsidRDefault="00FC39BD" w:rsidP="0025512D">
      <w:pPr>
        <w:rPr>
          <w:rtl/>
        </w:rPr>
      </w:pPr>
      <w:r>
        <w:rPr>
          <w:rFonts w:hint="cs"/>
          <w:rtl/>
        </w:rPr>
        <w:t>תודה רבה, אדוני.</w:t>
      </w:r>
    </w:p>
    <w:p w:rsidR="00FC39BD" w:rsidRDefault="00FC39BD" w:rsidP="0025512D">
      <w:pPr>
        <w:rPr>
          <w:rtl/>
        </w:rPr>
      </w:pPr>
      <w:bookmarkStart w:id="2816" w:name="_ETM_Q14_561000"/>
      <w:bookmarkEnd w:id="2816"/>
    </w:p>
    <w:p w:rsidR="00FC39BD" w:rsidRDefault="00FC39BD" w:rsidP="0025512D">
      <w:pPr>
        <w:pStyle w:val="-"/>
        <w:keepNext/>
        <w:rPr>
          <w:rtl/>
        </w:rPr>
      </w:pPr>
      <w:bookmarkStart w:id="2817" w:name="ET_speakercontinue_5084_42"/>
      <w:r w:rsidRPr="00490A79">
        <w:rPr>
          <w:rStyle w:val="TagStyle"/>
          <w:rtl/>
        </w:rPr>
        <w:t xml:space="preserve"> &lt;&lt; דובר_המשך &gt;&gt; </w:t>
      </w:r>
      <w:r>
        <w:rPr>
          <w:rtl/>
        </w:rPr>
        <w:t>מיקי לוי (יש עתיד):</w:t>
      </w:r>
      <w:r w:rsidRPr="00490A79">
        <w:rPr>
          <w:rStyle w:val="TagStyle"/>
          <w:rtl/>
        </w:rPr>
        <w:t xml:space="preserve"> &lt;&lt; דובר_המשך &gt;&gt;</w:t>
      </w:r>
      <w:r>
        <w:rPr>
          <w:rtl/>
        </w:rPr>
        <w:t xml:space="preserve"> </w:t>
      </w:r>
      <w:bookmarkEnd w:id="2817"/>
    </w:p>
    <w:p w:rsidR="00FC39BD" w:rsidRPr="00C7082A" w:rsidRDefault="00FC39BD" w:rsidP="0025512D">
      <w:pPr>
        <w:rPr>
          <w:rtl/>
        </w:rPr>
      </w:pPr>
    </w:p>
    <w:p w:rsidR="00FC39BD" w:rsidRDefault="00FC39BD" w:rsidP="0025512D">
      <w:pPr>
        <w:rPr>
          <w:rtl/>
        </w:rPr>
      </w:pPr>
      <w:bookmarkStart w:id="2818" w:name="_ETM_Q14_562000"/>
      <w:bookmarkEnd w:id="2818"/>
      <w:r>
        <w:rPr>
          <w:rFonts w:hint="cs"/>
          <w:rtl/>
        </w:rPr>
        <w:t xml:space="preserve">מכיוון שהפריע לי, אדוני, אני מבקש עוד 15 </w:t>
      </w:r>
      <w:bookmarkStart w:id="2819" w:name="_ETM_Q14_566000"/>
      <w:bookmarkEnd w:id="2819"/>
      <w:r>
        <w:rPr>
          <w:rFonts w:hint="cs"/>
          <w:rtl/>
        </w:rPr>
        <w:t xml:space="preserve">שניות. </w:t>
      </w:r>
    </w:p>
    <w:p w:rsidR="00FC39BD" w:rsidRDefault="00FC39BD" w:rsidP="0025512D">
      <w:pPr>
        <w:rPr>
          <w:rtl/>
        </w:rPr>
      </w:pPr>
    </w:p>
    <w:p w:rsidR="00FC39BD" w:rsidRDefault="00FC39BD" w:rsidP="0025512D">
      <w:pPr>
        <w:pStyle w:val="af5"/>
        <w:keepNext/>
        <w:rPr>
          <w:rtl/>
        </w:rPr>
      </w:pPr>
      <w:bookmarkStart w:id="2820" w:name="ET_interruption_6537_43"/>
      <w:r w:rsidRPr="00490A79">
        <w:rPr>
          <w:rStyle w:val="TagStyle"/>
          <w:rtl/>
        </w:rPr>
        <w:t xml:space="preserve"> &lt;&lt; קריאה &gt;&gt; </w:t>
      </w:r>
      <w:r>
        <w:rPr>
          <w:rtl/>
        </w:rPr>
        <w:t>אושר שקלים (הליכוד):</w:t>
      </w:r>
      <w:r w:rsidRPr="00490A79">
        <w:rPr>
          <w:rStyle w:val="TagStyle"/>
          <w:rtl/>
        </w:rPr>
        <w:t xml:space="preserve"> &lt;&lt; קריאה &gt;&gt;</w:t>
      </w:r>
      <w:r>
        <w:rPr>
          <w:rtl/>
        </w:rPr>
        <w:t xml:space="preserve"> </w:t>
      </w:r>
      <w:bookmarkEnd w:id="2820"/>
    </w:p>
    <w:p w:rsidR="00FC39BD" w:rsidRPr="00C7082A" w:rsidRDefault="00FC39BD" w:rsidP="0025512D">
      <w:pPr>
        <w:rPr>
          <w:rtl/>
        </w:rPr>
      </w:pPr>
    </w:p>
    <w:p w:rsidR="00FC39BD" w:rsidRDefault="00FC39BD" w:rsidP="0025512D">
      <w:pPr>
        <w:rPr>
          <w:rtl/>
        </w:rPr>
      </w:pPr>
      <w:r>
        <w:rPr>
          <w:rFonts w:hint="cs"/>
          <w:rtl/>
        </w:rPr>
        <w:t xml:space="preserve">עם ראשים כרותים זה בסדר – של </w:t>
      </w:r>
      <w:bookmarkStart w:id="2821" w:name="_ETM_Q14_565000"/>
      <w:bookmarkEnd w:id="2821"/>
      <w:r>
        <w:rPr>
          <w:rFonts w:hint="cs"/>
          <w:rtl/>
        </w:rPr>
        <w:t xml:space="preserve">ראש הממשלה, כן? </w:t>
      </w:r>
    </w:p>
    <w:p w:rsidR="00FC39BD" w:rsidRDefault="00FC39BD" w:rsidP="0025512D">
      <w:pPr>
        <w:rPr>
          <w:rtl/>
        </w:rPr>
      </w:pPr>
      <w:bookmarkStart w:id="2822" w:name="_ETM_Q14_568000"/>
      <w:bookmarkEnd w:id="2822"/>
    </w:p>
    <w:p w:rsidR="00FC39BD" w:rsidRDefault="00FC39BD" w:rsidP="0025512D">
      <w:pPr>
        <w:pStyle w:val="-"/>
        <w:keepNext/>
        <w:rPr>
          <w:rtl/>
        </w:rPr>
      </w:pPr>
      <w:bookmarkStart w:id="2823" w:name="ET_speakercontinue_5084_44"/>
      <w:r w:rsidRPr="00490A79">
        <w:rPr>
          <w:rStyle w:val="TagStyle"/>
          <w:rtl/>
        </w:rPr>
        <w:t xml:space="preserve"> &lt;&lt; דובר_המשך &gt;&gt; </w:t>
      </w:r>
      <w:r>
        <w:rPr>
          <w:rtl/>
        </w:rPr>
        <w:t>מיקי לוי (יש עתיד):</w:t>
      </w:r>
      <w:r w:rsidRPr="00490A79">
        <w:rPr>
          <w:rStyle w:val="TagStyle"/>
          <w:rtl/>
        </w:rPr>
        <w:t xml:space="preserve"> &lt;&lt; דובר_המשך &gt;&gt;</w:t>
      </w:r>
      <w:r>
        <w:rPr>
          <w:rtl/>
        </w:rPr>
        <w:t xml:space="preserve"> </w:t>
      </w:r>
      <w:bookmarkEnd w:id="2823"/>
    </w:p>
    <w:p w:rsidR="00FC39BD" w:rsidRPr="00C7082A" w:rsidRDefault="00FC39BD" w:rsidP="0025512D">
      <w:pPr>
        <w:rPr>
          <w:rtl/>
        </w:rPr>
      </w:pPr>
    </w:p>
    <w:p w:rsidR="00FC39BD" w:rsidRDefault="00FC39BD" w:rsidP="0025512D">
      <w:pPr>
        <w:rPr>
          <w:rtl/>
        </w:rPr>
      </w:pPr>
      <w:r>
        <w:rPr>
          <w:rFonts w:hint="cs"/>
          <w:rtl/>
        </w:rPr>
        <w:t>שתוק כבר. שתוק, שתוק.</w:t>
      </w:r>
    </w:p>
    <w:p w:rsidR="00FC39BD" w:rsidRDefault="00FC39BD" w:rsidP="0025512D">
      <w:pPr>
        <w:rPr>
          <w:rtl/>
        </w:rPr>
      </w:pPr>
    </w:p>
    <w:p w:rsidR="00FC39BD" w:rsidRDefault="00FC39BD" w:rsidP="0025512D">
      <w:pPr>
        <w:pStyle w:val="af5"/>
        <w:keepNext/>
        <w:rPr>
          <w:rtl/>
        </w:rPr>
      </w:pPr>
      <w:bookmarkStart w:id="2824" w:name="ET_interruption_6537_48"/>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24"/>
    </w:p>
    <w:p w:rsidR="00FC39BD" w:rsidRPr="00C7082A" w:rsidRDefault="00FC39BD" w:rsidP="0025512D">
      <w:pPr>
        <w:rPr>
          <w:rtl/>
        </w:rPr>
      </w:pPr>
    </w:p>
    <w:p w:rsidR="00FC39BD" w:rsidRPr="00AD377E" w:rsidRDefault="00FC39BD" w:rsidP="0025512D">
      <w:pPr>
        <w:rPr>
          <w:rtl/>
        </w:rPr>
      </w:pPr>
      <w:r>
        <w:rPr>
          <w:rFonts w:hint="cs"/>
          <w:rtl/>
        </w:rPr>
        <w:t xml:space="preserve">שתוק אתה. תתבייש. אתה מבייש את עצמך. </w:t>
      </w:r>
    </w:p>
    <w:p w:rsidR="00FC39BD" w:rsidRDefault="00FC39BD" w:rsidP="0025512D">
      <w:pPr>
        <w:rPr>
          <w:rtl/>
        </w:rPr>
      </w:pPr>
      <w:bookmarkStart w:id="2825" w:name="_ETM_Q14_571000"/>
      <w:bookmarkEnd w:id="2825"/>
    </w:p>
    <w:p w:rsidR="00FC39BD" w:rsidRDefault="00FC39BD" w:rsidP="0025512D">
      <w:pPr>
        <w:pStyle w:val="af6"/>
        <w:keepNext/>
        <w:rPr>
          <w:rtl/>
        </w:rPr>
      </w:pPr>
      <w:bookmarkStart w:id="2826" w:name="ET_yor_6597_45"/>
      <w:r w:rsidRPr="00490A79">
        <w:rPr>
          <w:rStyle w:val="TagStyle"/>
          <w:rtl/>
        </w:rPr>
        <w:t xml:space="preserve"> &lt;&lt; יור &gt;&gt; </w:t>
      </w:r>
      <w:r>
        <w:rPr>
          <w:rtl/>
        </w:rPr>
        <w:t>היו"ר מאיר כהן:</w:t>
      </w:r>
      <w:r w:rsidRPr="00490A79">
        <w:rPr>
          <w:rStyle w:val="TagStyle"/>
          <w:rtl/>
        </w:rPr>
        <w:t xml:space="preserve"> &lt;&lt; יור &gt;&gt;</w:t>
      </w:r>
      <w:r>
        <w:rPr>
          <w:rtl/>
        </w:rPr>
        <w:t xml:space="preserve"> </w:t>
      </w:r>
      <w:bookmarkEnd w:id="2826"/>
    </w:p>
    <w:p w:rsidR="00FC39BD" w:rsidRPr="00C7082A" w:rsidRDefault="00FC39BD" w:rsidP="0025512D">
      <w:pPr>
        <w:rPr>
          <w:rtl/>
        </w:rPr>
      </w:pPr>
    </w:p>
    <w:p w:rsidR="00FC39BD" w:rsidRDefault="00FC39BD" w:rsidP="0025512D">
      <w:pPr>
        <w:rPr>
          <w:rtl/>
        </w:rPr>
      </w:pPr>
      <w:r>
        <w:rPr>
          <w:rFonts w:hint="cs"/>
          <w:rtl/>
        </w:rPr>
        <w:t xml:space="preserve">מיקי, גם אתה עונה לו. </w:t>
      </w:r>
    </w:p>
    <w:p w:rsidR="00FC39BD" w:rsidRDefault="00FC39BD" w:rsidP="0025512D">
      <w:pPr>
        <w:rPr>
          <w:rtl/>
        </w:rPr>
      </w:pPr>
      <w:bookmarkStart w:id="2827" w:name="_ETM_Q14_572000"/>
      <w:bookmarkEnd w:id="2827"/>
    </w:p>
    <w:p w:rsidR="00FC39BD" w:rsidRDefault="00FC39BD" w:rsidP="0025512D">
      <w:pPr>
        <w:pStyle w:val="-"/>
        <w:keepNext/>
        <w:rPr>
          <w:rtl/>
        </w:rPr>
      </w:pPr>
      <w:bookmarkStart w:id="2828" w:name="ET_speakercontinue_5084_46"/>
      <w:r w:rsidRPr="00AD377E">
        <w:rPr>
          <w:rStyle w:val="TagStyle"/>
          <w:rtl/>
        </w:rPr>
        <w:t xml:space="preserve"> &lt;&lt; דובר_המשך &gt;&gt; </w:t>
      </w:r>
      <w:r>
        <w:rPr>
          <w:rtl/>
        </w:rPr>
        <w:t>מיקי לוי (יש עתיד):</w:t>
      </w:r>
      <w:r w:rsidRPr="00AD377E">
        <w:rPr>
          <w:rStyle w:val="TagStyle"/>
          <w:rtl/>
        </w:rPr>
        <w:t xml:space="preserve"> &lt;&lt; דובר_המשך &gt;&gt;</w:t>
      </w:r>
      <w:r>
        <w:rPr>
          <w:rtl/>
        </w:rPr>
        <w:t xml:space="preserve"> </w:t>
      </w:r>
      <w:bookmarkEnd w:id="2828"/>
    </w:p>
    <w:p w:rsidR="00FC39BD" w:rsidRPr="00C7082A" w:rsidRDefault="00FC39BD" w:rsidP="0025512D">
      <w:pPr>
        <w:rPr>
          <w:rtl/>
        </w:rPr>
      </w:pPr>
    </w:p>
    <w:p w:rsidR="00FC39BD" w:rsidRDefault="00FC39BD" w:rsidP="0025512D">
      <w:pPr>
        <w:rPr>
          <w:rtl/>
        </w:rPr>
      </w:pPr>
      <w:r>
        <w:rPr>
          <w:rFonts w:hint="cs"/>
          <w:rtl/>
        </w:rPr>
        <w:t>אבל אני לא מתייחס אליו. ואתה, במקום לקרוא לו ולהוציא אותו - - -</w:t>
      </w:r>
    </w:p>
    <w:p w:rsidR="00FC39BD" w:rsidRDefault="00FC39BD" w:rsidP="0025512D">
      <w:pPr>
        <w:rPr>
          <w:rtl/>
        </w:rPr>
      </w:pPr>
      <w:bookmarkStart w:id="2829" w:name="_ETM_Q14_570000"/>
      <w:bookmarkEnd w:id="2829"/>
    </w:p>
    <w:p w:rsidR="00FC39BD" w:rsidRDefault="00FC39BD" w:rsidP="0025512D">
      <w:pPr>
        <w:pStyle w:val="af6"/>
        <w:keepNext/>
        <w:rPr>
          <w:rtl/>
        </w:rPr>
      </w:pPr>
      <w:bookmarkStart w:id="2830" w:name="ET_yor_6597_49"/>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30"/>
    </w:p>
    <w:p w:rsidR="00FC39BD" w:rsidRPr="00C7082A" w:rsidRDefault="00FC39BD" w:rsidP="0025512D">
      <w:pPr>
        <w:rPr>
          <w:rtl/>
        </w:rPr>
      </w:pPr>
    </w:p>
    <w:p w:rsidR="00FC39BD" w:rsidRDefault="00FC39BD" w:rsidP="0025512D">
      <w:pPr>
        <w:rPr>
          <w:rtl/>
        </w:rPr>
      </w:pPr>
      <w:r>
        <w:rPr>
          <w:rFonts w:hint="cs"/>
          <w:rtl/>
        </w:rPr>
        <w:t xml:space="preserve">מיקי, </w:t>
      </w:r>
      <w:bookmarkStart w:id="2831" w:name="_ETM_Q14_579856"/>
      <w:bookmarkEnd w:id="2831"/>
      <w:r>
        <w:rPr>
          <w:rFonts w:hint="cs"/>
          <w:rtl/>
        </w:rPr>
        <w:t xml:space="preserve">מיקי, אני מטפל בזה. </w:t>
      </w:r>
    </w:p>
    <w:p w:rsidR="00FC39BD" w:rsidRDefault="00FC39BD" w:rsidP="0025512D">
      <w:pPr>
        <w:rPr>
          <w:rtl/>
        </w:rPr>
      </w:pPr>
    </w:p>
    <w:p w:rsidR="00FC39BD" w:rsidRDefault="00FC39BD" w:rsidP="0025512D">
      <w:pPr>
        <w:pStyle w:val="af5"/>
        <w:keepNext/>
        <w:rPr>
          <w:rtl/>
        </w:rPr>
      </w:pPr>
      <w:bookmarkStart w:id="2832" w:name="ET_interruption_6537_52"/>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32"/>
    </w:p>
    <w:p w:rsidR="00FC39BD" w:rsidRPr="00C7082A" w:rsidRDefault="00FC39BD" w:rsidP="0025512D">
      <w:pPr>
        <w:rPr>
          <w:rtl/>
        </w:rPr>
      </w:pPr>
    </w:p>
    <w:p w:rsidR="00FC39BD" w:rsidRDefault="00FC39BD" w:rsidP="0025512D">
      <w:pPr>
        <w:rPr>
          <w:rtl/>
        </w:rPr>
      </w:pPr>
      <w:r>
        <w:rPr>
          <w:rFonts w:hint="cs"/>
          <w:rtl/>
        </w:rPr>
        <w:t xml:space="preserve">אתה מבייש את עצמך. </w:t>
      </w:r>
    </w:p>
    <w:p w:rsidR="00FC39BD" w:rsidRDefault="00FC39BD" w:rsidP="0025512D">
      <w:pPr>
        <w:rPr>
          <w:rtl/>
        </w:rPr>
      </w:pPr>
    </w:p>
    <w:p w:rsidR="00FC39BD" w:rsidRDefault="00FC39BD" w:rsidP="0025512D">
      <w:pPr>
        <w:pStyle w:val="af6"/>
        <w:keepNext/>
        <w:rPr>
          <w:rtl/>
        </w:rPr>
      </w:pPr>
      <w:bookmarkStart w:id="2833" w:name="ET_yor_6597_55"/>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33"/>
    </w:p>
    <w:p w:rsidR="00FC39BD" w:rsidRPr="00C7082A" w:rsidRDefault="00FC39BD" w:rsidP="0025512D">
      <w:pPr>
        <w:rPr>
          <w:rtl/>
        </w:rPr>
      </w:pPr>
    </w:p>
    <w:p w:rsidR="00FC39BD" w:rsidRDefault="00FC39BD" w:rsidP="0025512D">
      <w:pPr>
        <w:rPr>
          <w:rtl/>
        </w:rPr>
      </w:pPr>
      <w:r>
        <w:rPr>
          <w:rFonts w:hint="cs"/>
          <w:rtl/>
        </w:rPr>
        <w:t>אושר, אתה בקריאה ראשונה. אני לא רוצה - - -</w:t>
      </w:r>
    </w:p>
    <w:p w:rsidR="00FC39BD" w:rsidRDefault="00FC39BD" w:rsidP="0025512D">
      <w:pPr>
        <w:rPr>
          <w:rtl/>
        </w:rPr>
      </w:pPr>
    </w:p>
    <w:p w:rsidR="00FC39BD" w:rsidRDefault="00FC39BD" w:rsidP="0025512D">
      <w:pPr>
        <w:pStyle w:val="af5"/>
        <w:keepNext/>
        <w:rPr>
          <w:rtl/>
        </w:rPr>
      </w:pPr>
      <w:bookmarkStart w:id="2834" w:name="ET_interruption_5084_56"/>
      <w:r w:rsidRPr="00AD377E">
        <w:rPr>
          <w:rStyle w:val="TagStyle"/>
          <w:rtl/>
        </w:rPr>
        <w:t xml:space="preserve"> &lt;&lt; קריאה &gt;&gt; </w:t>
      </w:r>
      <w:r>
        <w:rPr>
          <w:rtl/>
        </w:rPr>
        <w:t>מיקי לוי (יש עתיד):</w:t>
      </w:r>
      <w:r w:rsidRPr="00AD377E">
        <w:rPr>
          <w:rStyle w:val="TagStyle"/>
          <w:rtl/>
        </w:rPr>
        <w:t xml:space="preserve"> &lt;&lt; קריאה &gt;&gt;</w:t>
      </w:r>
      <w:r>
        <w:rPr>
          <w:rtl/>
        </w:rPr>
        <w:t xml:space="preserve"> </w:t>
      </w:r>
      <w:bookmarkEnd w:id="2834"/>
    </w:p>
    <w:p w:rsidR="00FC39BD" w:rsidRPr="00C7082A" w:rsidRDefault="00FC39BD" w:rsidP="0025512D">
      <w:pPr>
        <w:rPr>
          <w:rtl/>
        </w:rPr>
      </w:pPr>
    </w:p>
    <w:p w:rsidR="00FC39BD" w:rsidRDefault="00FC39BD" w:rsidP="0025512D">
      <w:pPr>
        <w:rPr>
          <w:rtl/>
        </w:rPr>
      </w:pPr>
      <w:r>
        <w:rPr>
          <w:rFonts w:hint="cs"/>
          <w:rtl/>
        </w:rPr>
        <w:t>תאמין</w:t>
      </w:r>
      <w:bookmarkStart w:id="2835" w:name="_ETM_Q14_582000"/>
      <w:bookmarkEnd w:id="2835"/>
      <w:r>
        <w:rPr>
          <w:rFonts w:hint="cs"/>
          <w:rtl/>
        </w:rPr>
        <w:t xml:space="preserve"> לי, אני לא רוצה להתייחס אליך.</w:t>
      </w:r>
    </w:p>
    <w:p w:rsidR="00FC39BD" w:rsidRDefault="00FC39BD" w:rsidP="0025512D">
      <w:pPr>
        <w:rPr>
          <w:rtl/>
        </w:rPr>
      </w:pPr>
    </w:p>
    <w:p w:rsidR="00FC39BD" w:rsidRDefault="00FC39BD" w:rsidP="0025512D">
      <w:pPr>
        <w:pStyle w:val="af5"/>
        <w:keepNext/>
        <w:rPr>
          <w:rtl/>
        </w:rPr>
      </w:pPr>
      <w:bookmarkStart w:id="2836" w:name="ET_interruption_6537_57"/>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36"/>
    </w:p>
    <w:p w:rsidR="00FC39BD" w:rsidRPr="00C7082A" w:rsidRDefault="00FC39BD" w:rsidP="0025512D">
      <w:pPr>
        <w:rPr>
          <w:rtl/>
        </w:rPr>
      </w:pPr>
    </w:p>
    <w:p w:rsidR="00FC39BD" w:rsidRDefault="00FC39BD" w:rsidP="0025512D">
      <w:pPr>
        <w:rPr>
          <w:rtl/>
        </w:rPr>
      </w:pPr>
      <w:r>
        <w:rPr>
          <w:rFonts w:hint="cs"/>
          <w:rtl/>
        </w:rPr>
        <w:t>אתה בושה לבית הזה. אתה בושה לבית הזה.</w:t>
      </w:r>
    </w:p>
    <w:p w:rsidR="00FC39BD" w:rsidRDefault="00FC39BD" w:rsidP="0025512D">
      <w:pPr>
        <w:rPr>
          <w:rtl/>
        </w:rPr>
      </w:pPr>
    </w:p>
    <w:p w:rsidR="00FC39BD" w:rsidRDefault="00FC39BD" w:rsidP="0025512D">
      <w:pPr>
        <w:pStyle w:val="af5"/>
        <w:keepNext/>
        <w:rPr>
          <w:rtl/>
        </w:rPr>
      </w:pPr>
      <w:bookmarkStart w:id="2837" w:name="ET_interruption_5084_58"/>
      <w:r w:rsidRPr="00AD377E">
        <w:rPr>
          <w:rStyle w:val="TagStyle"/>
          <w:rtl/>
        </w:rPr>
        <w:t xml:space="preserve"> &lt;&lt; קריאה &gt;&gt; </w:t>
      </w:r>
      <w:r>
        <w:rPr>
          <w:rtl/>
        </w:rPr>
        <w:t>מיקי לוי (יש עתיד):</w:t>
      </w:r>
      <w:r w:rsidRPr="00AD377E">
        <w:rPr>
          <w:rStyle w:val="TagStyle"/>
          <w:rtl/>
        </w:rPr>
        <w:t xml:space="preserve"> &lt;&lt; קריאה &gt;&gt;</w:t>
      </w:r>
      <w:r>
        <w:rPr>
          <w:rtl/>
        </w:rPr>
        <w:t xml:space="preserve"> </w:t>
      </w:r>
      <w:bookmarkEnd w:id="2837"/>
    </w:p>
    <w:p w:rsidR="00FC39BD" w:rsidRPr="00C7082A" w:rsidRDefault="00FC39BD" w:rsidP="0025512D">
      <w:pPr>
        <w:rPr>
          <w:rtl/>
        </w:rPr>
      </w:pPr>
    </w:p>
    <w:p w:rsidR="00FC39BD" w:rsidRDefault="00FC39BD" w:rsidP="0025512D">
      <w:pPr>
        <w:rPr>
          <w:rtl/>
        </w:rPr>
      </w:pPr>
      <w:r>
        <w:rPr>
          <w:rFonts w:hint="cs"/>
          <w:rtl/>
        </w:rPr>
        <w:t xml:space="preserve">אתה ריק מתוכן. ריק. אתה יודע מה </w:t>
      </w:r>
      <w:bookmarkStart w:id="2838" w:name="_ETM_Q14_587000"/>
      <w:bookmarkEnd w:id="2838"/>
      <w:r>
        <w:rPr>
          <w:rFonts w:hint="cs"/>
          <w:rtl/>
        </w:rPr>
        <w:t xml:space="preserve">זה אדם ריק מתוכן? אתה ריק מתוכן. </w:t>
      </w:r>
    </w:p>
    <w:p w:rsidR="00FC39BD" w:rsidRDefault="00FC39BD" w:rsidP="0025512D">
      <w:pPr>
        <w:rPr>
          <w:rtl/>
        </w:rPr>
      </w:pPr>
    </w:p>
    <w:p w:rsidR="00FC39BD" w:rsidRDefault="00FC39BD" w:rsidP="0025512D">
      <w:pPr>
        <w:pStyle w:val="af5"/>
        <w:keepNext/>
        <w:rPr>
          <w:rtl/>
        </w:rPr>
      </w:pPr>
      <w:bookmarkStart w:id="2839" w:name="ET_interruption_6537_59"/>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39"/>
    </w:p>
    <w:p w:rsidR="00FC39BD" w:rsidRPr="00C7082A" w:rsidRDefault="00FC39BD" w:rsidP="0025512D">
      <w:pPr>
        <w:rPr>
          <w:rtl/>
        </w:rPr>
      </w:pPr>
    </w:p>
    <w:p w:rsidR="00FC39BD" w:rsidRDefault="00FC39BD" w:rsidP="0025512D">
      <w:pPr>
        <w:rPr>
          <w:rtl/>
        </w:rPr>
      </w:pPr>
      <w:bookmarkStart w:id="2840" w:name="_ETM_Q14_589000"/>
      <w:bookmarkEnd w:id="2840"/>
      <w:r>
        <w:rPr>
          <w:rFonts w:hint="cs"/>
          <w:rtl/>
        </w:rPr>
        <w:t>אתה צבוע. אתה בושה לבית הזה.</w:t>
      </w:r>
    </w:p>
    <w:p w:rsidR="00FC39BD" w:rsidRDefault="00FC39BD" w:rsidP="0025512D">
      <w:pPr>
        <w:rPr>
          <w:rtl/>
        </w:rPr>
      </w:pPr>
    </w:p>
    <w:p w:rsidR="00FC39BD" w:rsidRDefault="00FC39BD" w:rsidP="0025512D">
      <w:pPr>
        <w:pStyle w:val="af6"/>
        <w:keepNext/>
        <w:rPr>
          <w:rtl/>
        </w:rPr>
      </w:pPr>
      <w:bookmarkStart w:id="2841" w:name="ET_yor_6597_60"/>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41"/>
    </w:p>
    <w:p w:rsidR="00FC39BD" w:rsidRPr="00C7082A" w:rsidRDefault="00FC39BD" w:rsidP="0025512D">
      <w:pPr>
        <w:rPr>
          <w:rtl/>
        </w:rPr>
      </w:pPr>
    </w:p>
    <w:p w:rsidR="00FC39BD" w:rsidRPr="00C7082A" w:rsidRDefault="00FC39BD" w:rsidP="0025512D">
      <w:pPr>
        <w:rPr>
          <w:rtl/>
        </w:rPr>
      </w:pPr>
      <w:r>
        <w:rPr>
          <w:rFonts w:hint="cs"/>
          <w:rtl/>
        </w:rPr>
        <w:t xml:space="preserve">חבר הכנסת איימן עודה </w:t>
      </w:r>
      <w:r>
        <w:rPr>
          <w:rFonts w:hint="eastAsia"/>
          <w:rtl/>
        </w:rPr>
        <w:t>–</w:t>
      </w:r>
      <w:r>
        <w:rPr>
          <w:rFonts w:hint="cs"/>
          <w:rtl/>
        </w:rPr>
        <w:t xml:space="preserve"> לא נמצא. </w:t>
      </w:r>
      <w:r w:rsidRPr="00C7082A">
        <w:rPr>
          <w:rFonts w:hint="cs"/>
          <w:rtl/>
        </w:rPr>
        <w:t>חברת הכנסת קטי שטרית.</w:t>
      </w:r>
    </w:p>
    <w:p w:rsidR="00FC39BD" w:rsidRDefault="00FC39BD" w:rsidP="0025512D">
      <w:pPr>
        <w:rPr>
          <w:rtl/>
        </w:rPr>
      </w:pPr>
    </w:p>
    <w:p w:rsidR="00FC39BD" w:rsidRDefault="00FC39BD" w:rsidP="0025512D">
      <w:pPr>
        <w:pStyle w:val="af5"/>
        <w:keepNext/>
        <w:rPr>
          <w:rtl/>
        </w:rPr>
      </w:pPr>
      <w:bookmarkStart w:id="2842" w:name="ET_interruption_5084_64"/>
      <w:r w:rsidRPr="00AD377E">
        <w:rPr>
          <w:rStyle w:val="TagStyle"/>
          <w:rtl/>
        </w:rPr>
        <w:t xml:space="preserve"> &lt;&lt; קריאה &gt;&gt; </w:t>
      </w:r>
      <w:r>
        <w:rPr>
          <w:rtl/>
        </w:rPr>
        <w:t>מיקי לוי (יש עתיד):</w:t>
      </w:r>
      <w:r w:rsidRPr="00AD377E">
        <w:rPr>
          <w:rStyle w:val="TagStyle"/>
          <w:rtl/>
        </w:rPr>
        <w:t xml:space="preserve"> &lt;&lt; קריאה &gt;&gt;</w:t>
      </w:r>
      <w:r>
        <w:rPr>
          <w:rtl/>
        </w:rPr>
        <w:t xml:space="preserve"> </w:t>
      </w:r>
      <w:bookmarkEnd w:id="2842"/>
    </w:p>
    <w:p w:rsidR="00FC39BD" w:rsidRPr="00C7082A" w:rsidRDefault="00FC39BD" w:rsidP="0025512D">
      <w:pPr>
        <w:rPr>
          <w:rtl/>
        </w:rPr>
      </w:pPr>
    </w:p>
    <w:p w:rsidR="00FC39BD" w:rsidRDefault="00FC39BD" w:rsidP="0025512D">
      <w:pPr>
        <w:rPr>
          <w:rtl/>
        </w:rPr>
      </w:pPr>
      <w:r>
        <w:rPr>
          <w:rFonts w:hint="cs"/>
          <w:rtl/>
        </w:rPr>
        <w:t xml:space="preserve">ריק מתוכן. </w:t>
      </w:r>
    </w:p>
    <w:p w:rsidR="00FC39BD" w:rsidRDefault="00FC39BD" w:rsidP="0025512D">
      <w:pPr>
        <w:rPr>
          <w:rtl/>
        </w:rPr>
      </w:pPr>
      <w:bookmarkStart w:id="2843" w:name="_ETM_Q14_594000"/>
      <w:bookmarkEnd w:id="2843"/>
    </w:p>
    <w:p w:rsidR="00FC39BD" w:rsidRDefault="00FC39BD" w:rsidP="0025512D">
      <w:pPr>
        <w:pStyle w:val="af5"/>
        <w:keepNext/>
        <w:rPr>
          <w:rtl/>
        </w:rPr>
      </w:pPr>
      <w:bookmarkStart w:id="2844" w:name="ET_interruption_6537_65"/>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44"/>
    </w:p>
    <w:p w:rsidR="00FC39BD" w:rsidRPr="00C7082A" w:rsidRDefault="00FC39BD" w:rsidP="0025512D">
      <w:pPr>
        <w:rPr>
          <w:rtl/>
        </w:rPr>
      </w:pPr>
    </w:p>
    <w:p w:rsidR="00FC39BD" w:rsidRDefault="00FC39BD" w:rsidP="0025512D">
      <w:pPr>
        <w:rPr>
          <w:rtl/>
        </w:rPr>
      </w:pPr>
      <w:r>
        <w:rPr>
          <w:rFonts w:hint="cs"/>
          <w:rtl/>
        </w:rPr>
        <w:t>אפילו לפיד מתבייש</w:t>
      </w:r>
      <w:bookmarkStart w:id="2845" w:name="_ETM_Q14_593000"/>
      <w:bookmarkEnd w:id="2845"/>
      <w:r>
        <w:rPr>
          <w:rFonts w:hint="cs"/>
          <w:rtl/>
        </w:rPr>
        <w:t xml:space="preserve"> - </w:t>
      </w:r>
      <w:bookmarkStart w:id="2846" w:name="_ETM_Q14_599469"/>
      <w:bookmarkEnd w:id="2846"/>
      <w:r>
        <w:rPr>
          <w:rFonts w:hint="cs"/>
          <w:rtl/>
        </w:rPr>
        <w:t xml:space="preserve">- - לפיד מתבייש שהוא - - - </w:t>
      </w:r>
    </w:p>
    <w:p w:rsidR="00FC39BD" w:rsidRDefault="00FC39BD" w:rsidP="0025512D">
      <w:pPr>
        <w:rPr>
          <w:rtl/>
        </w:rPr>
      </w:pPr>
    </w:p>
    <w:p w:rsidR="00FC39BD" w:rsidRDefault="00FC39BD" w:rsidP="0025512D">
      <w:pPr>
        <w:pStyle w:val="af5"/>
        <w:keepNext/>
        <w:rPr>
          <w:rtl/>
        </w:rPr>
      </w:pPr>
      <w:bookmarkStart w:id="2847" w:name="ET_interruption_5084_66"/>
      <w:r w:rsidRPr="00AD377E">
        <w:rPr>
          <w:rStyle w:val="TagStyle"/>
          <w:rtl/>
        </w:rPr>
        <w:t xml:space="preserve"> &lt;&lt; קריאה &gt;&gt; </w:t>
      </w:r>
      <w:r>
        <w:rPr>
          <w:rtl/>
        </w:rPr>
        <w:t>מיקי לוי (יש עתיד):</w:t>
      </w:r>
      <w:r w:rsidRPr="00AD377E">
        <w:rPr>
          <w:rStyle w:val="TagStyle"/>
          <w:rtl/>
        </w:rPr>
        <w:t xml:space="preserve"> &lt;&lt; קריאה &gt;&gt;</w:t>
      </w:r>
      <w:r>
        <w:rPr>
          <w:rtl/>
        </w:rPr>
        <w:t xml:space="preserve"> </w:t>
      </w:r>
      <w:bookmarkEnd w:id="2847"/>
    </w:p>
    <w:p w:rsidR="00FC39BD" w:rsidRPr="00C7082A" w:rsidRDefault="00FC39BD" w:rsidP="0025512D">
      <w:pPr>
        <w:rPr>
          <w:rtl/>
        </w:rPr>
      </w:pPr>
    </w:p>
    <w:p w:rsidR="00FC39BD" w:rsidRDefault="00FC39BD" w:rsidP="0025512D">
      <w:pPr>
        <w:rPr>
          <w:rtl/>
        </w:rPr>
      </w:pPr>
      <w:bookmarkStart w:id="2848" w:name="_ETM_Q14_597000"/>
      <w:bookmarkEnd w:id="2848"/>
      <w:r>
        <w:rPr>
          <w:rFonts w:hint="cs"/>
          <w:rtl/>
        </w:rPr>
        <w:t xml:space="preserve">כל הזמן אתה צועק בלי - - </w:t>
      </w:r>
      <w:bookmarkStart w:id="2849" w:name="_ETM_Q14_598000"/>
      <w:bookmarkEnd w:id="2849"/>
      <w:r>
        <w:rPr>
          <w:rFonts w:hint="cs"/>
          <w:rtl/>
        </w:rPr>
        <w:t xml:space="preserve">- כלום. אתה ריק מתוכן. </w:t>
      </w:r>
    </w:p>
    <w:p w:rsidR="00FC39BD" w:rsidRDefault="00FC39BD" w:rsidP="0025512D">
      <w:pPr>
        <w:rPr>
          <w:rtl/>
        </w:rPr>
      </w:pPr>
    </w:p>
    <w:p w:rsidR="00FC39BD" w:rsidRDefault="00FC39BD" w:rsidP="0025512D">
      <w:pPr>
        <w:pStyle w:val="af5"/>
        <w:keepNext/>
        <w:rPr>
          <w:rtl/>
        </w:rPr>
      </w:pPr>
      <w:bookmarkStart w:id="2850" w:name="ET_interruption_6255_68"/>
      <w:r w:rsidRPr="00AD377E">
        <w:rPr>
          <w:rStyle w:val="TagStyle"/>
          <w:rtl/>
        </w:rPr>
        <w:t xml:space="preserve">&lt;&lt; קריאה &gt;&gt; </w:t>
      </w:r>
      <w:r>
        <w:rPr>
          <w:rtl/>
        </w:rPr>
        <w:t>סימון דוידסון (יש עתיד):</w:t>
      </w:r>
      <w:r w:rsidRPr="00AD377E">
        <w:rPr>
          <w:rStyle w:val="TagStyle"/>
          <w:rtl/>
        </w:rPr>
        <w:t xml:space="preserve"> &lt;&lt; קריאה &gt;&gt;</w:t>
      </w:r>
      <w:r>
        <w:rPr>
          <w:rtl/>
        </w:rPr>
        <w:t xml:space="preserve"> </w:t>
      </w:r>
      <w:bookmarkEnd w:id="2850"/>
    </w:p>
    <w:p w:rsidR="00FC39BD" w:rsidRPr="00C7082A" w:rsidRDefault="00FC39BD" w:rsidP="0025512D">
      <w:pPr>
        <w:rPr>
          <w:rtl/>
        </w:rPr>
      </w:pPr>
    </w:p>
    <w:p w:rsidR="00FC39BD" w:rsidRDefault="00FC39BD" w:rsidP="0025512D">
      <w:pPr>
        <w:rPr>
          <w:rtl/>
        </w:rPr>
      </w:pPr>
      <w:r>
        <w:rPr>
          <w:rFonts w:hint="cs"/>
          <w:rtl/>
        </w:rPr>
        <w:t xml:space="preserve">די, די. באמת, קצת </w:t>
      </w:r>
      <w:bookmarkStart w:id="2851" w:name="_ETM_Q14_602000"/>
      <w:bookmarkEnd w:id="2851"/>
      <w:r>
        <w:rPr>
          <w:rFonts w:hint="cs"/>
          <w:rtl/>
        </w:rPr>
        <w:t>כבוד. קצת כבוד.</w:t>
      </w:r>
    </w:p>
    <w:p w:rsidR="00FC39BD" w:rsidRDefault="00FC39BD" w:rsidP="0025512D">
      <w:pPr>
        <w:rPr>
          <w:rtl/>
        </w:rPr>
      </w:pPr>
    </w:p>
    <w:p w:rsidR="00FC39BD" w:rsidRDefault="00FC39BD" w:rsidP="0025512D">
      <w:pPr>
        <w:pStyle w:val="af5"/>
        <w:keepNext/>
        <w:rPr>
          <w:rtl/>
        </w:rPr>
      </w:pPr>
      <w:bookmarkStart w:id="2852" w:name="ET_interruption_5084_69"/>
      <w:r w:rsidRPr="00AD377E">
        <w:rPr>
          <w:rStyle w:val="TagStyle"/>
          <w:rtl/>
        </w:rPr>
        <w:t xml:space="preserve"> &lt;&lt; קריאה &gt;&gt; </w:t>
      </w:r>
      <w:r>
        <w:rPr>
          <w:rtl/>
        </w:rPr>
        <w:t>מיקי לוי (יש עתיד):</w:t>
      </w:r>
      <w:r w:rsidRPr="00AD377E">
        <w:rPr>
          <w:rStyle w:val="TagStyle"/>
          <w:rtl/>
        </w:rPr>
        <w:t xml:space="preserve"> &lt;&lt; קריאה &gt;&gt;</w:t>
      </w:r>
      <w:r>
        <w:rPr>
          <w:rtl/>
        </w:rPr>
        <w:t xml:space="preserve"> </w:t>
      </w:r>
      <w:bookmarkEnd w:id="2852"/>
    </w:p>
    <w:p w:rsidR="00FC39BD" w:rsidRPr="00C7082A" w:rsidRDefault="00FC39BD" w:rsidP="0025512D">
      <w:pPr>
        <w:rPr>
          <w:rtl/>
        </w:rPr>
      </w:pPr>
    </w:p>
    <w:p w:rsidR="00FC39BD" w:rsidRDefault="00FC39BD" w:rsidP="0025512D">
      <w:pPr>
        <w:rPr>
          <w:rtl/>
        </w:rPr>
      </w:pPr>
      <w:r>
        <w:rPr>
          <w:rFonts w:hint="cs"/>
          <w:rtl/>
        </w:rPr>
        <w:t xml:space="preserve">אתה ריק מתוכן. </w:t>
      </w:r>
    </w:p>
    <w:p w:rsidR="00FC39BD" w:rsidRDefault="00FC39BD" w:rsidP="0025512D">
      <w:pPr>
        <w:rPr>
          <w:rtl/>
        </w:rPr>
      </w:pPr>
      <w:bookmarkStart w:id="2853" w:name="_ETM_Q14_604000"/>
      <w:bookmarkEnd w:id="2853"/>
    </w:p>
    <w:p w:rsidR="00FC39BD" w:rsidRDefault="00FC39BD" w:rsidP="0025512D">
      <w:pPr>
        <w:pStyle w:val="af6"/>
        <w:keepNext/>
        <w:rPr>
          <w:rtl/>
        </w:rPr>
      </w:pPr>
      <w:bookmarkStart w:id="2854" w:name="ET_yor_6597_70"/>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54"/>
    </w:p>
    <w:p w:rsidR="00FC39BD" w:rsidRPr="00C7082A" w:rsidRDefault="00FC39BD" w:rsidP="0025512D">
      <w:pPr>
        <w:rPr>
          <w:rtl/>
        </w:rPr>
      </w:pPr>
    </w:p>
    <w:p w:rsidR="00FC39BD" w:rsidRDefault="00FC39BD" w:rsidP="0025512D">
      <w:pPr>
        <w:rPr>
          <w:rtl/>
        </w:rPr>
      </w:pPr>
      <w:r>
        <w:rPr>
          <w:rFonts w:hint="cs"/>
          <w:rtl/>
        </w:rPr>
        <w:t xml:space="preserve">אושר, זהו. </w:t>
      </w:r>
      <w:bookmarkStart w:id="2855" w:name="_ETM_Q14_598988"/>
      <w:bookmarkEnd w:id="2855"/>
      <w:r>
        <w:rPr>
          <w:rFonts w:hint="cs"/>
          <w:rtl/>
        </w:rPr>
        <w:t>מיקי, בבקשה, נא לשבת.</w:t>
      </w:r>
    </w:p>
    <w:p w:rsidR="00FC39BD" w:rsidRDefault="00FC39BD" w:rsidP="0025512D">
      <w:pPr>
        <w:rPr>
          <w:rtl/>
        </w:rPr>
      </w:pPr>
    </w:p>
    <w:p w:rsidR="00FC39BD" w:rsidRDefault="00FC39BD" w:rsidP="0025512D">
      <w:pPr>
        <w:pStyle w:val="af5"/>
        <w:keepNext/>
        <w:rPr>
          <w:rtl/>
        </w:rPr>
      </w:pPr>
      <w:bookmarkStart w:id="2856" w:name="ET_interruption_6537_71"/>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56"/>
    </w:p>
    <w:p w:rsidR="00FC39BD" w:rsidRPr="00C7082A" w:rsidRDefault="00FC39BD" w:rsidP="0025512D">
      <w:pPr>
        <w:rPr>
          <w:rtl/>
        </w:rPr>
      </w:pPr>
    </w:p>
    <w:p w:rsidR="00FC39BD" w:rsidRDefault="00FC39BD" w:rsidP="0025512D">
      <w:pPr>
        <w:rPr>
          <w:rtl/>
        </w:rPr>
      </w:pPr>
      <w:r>
        <w:rPr>
          <w:rFonts w:hint="cs"/>
          <w:rtl/>
        </w:rPr>
        <w:t xml:space="preserve">צבוע. </w:t>
      </w:r>
    </w:p>
    <w:p w:rsidR="00FC39BD" w:rsidRDefault="00FC39BD" w:rsidP="0025512D">
      <w:pPr>
        <w:rPr>
          <w:rtl/>
        </w:rPr>
      </w:pPr>
      <w:bookmarkStart w:id="2857" w:name="_ETM_Q14_605000"/>
      <w:bookmarkEnd w:id="2857"/>
    </w:p>
    <w:p w:rsidR="00FC39BD" w:rsidRDefault="00FC39BD" w:rsidP="0025512D">
      <w:pPr>
        <w:pStyle w:val="af6"/>
        <w:keepNext/>
        <w:rPr>
          <w:rtl/>
        </w:rPr>
      </w:pPr>
      <w:bookmarkStart w:id="2858" w:name="ET_yor_6597_72"/>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58"/>
    </w:p>
    <w:p w:rsidR="00FC39BD" w:rsidRPr="00C7082A" w:rsidRDefault="00FC39BD" w:rsidP="0025512D">
      <w:pPr>
        <w:rPr>
          <w:rtl/>
        </w:rPr>
      </w:pPr>
    </w:p>
    <w:p w:rsidR="00FC39BD" w:rsidRDefault="00FC39BD" w:rsidP="0025512D">
      <w:pPr>
        <w:rPr>
          <w:rtl/>
        </w:rPr>
      </w:pPr>
      <w:r>
        <w:rPr>
          <w:rFonts w:hint="cs"/>
          <w:rtl/>
        </w:rPr>
        <w:t xml:space="preserve">מיקי, אושר, זהו. </w:t>
      </w:r>
    </w:p>
    <w:p w:rsidR="00FC39BD" w:rsidRDefault="00FC39BD" w:rsidP="0025512D">
      <w:pPr>
        <w:rPr>
          <w:rtl/>
        </w:rPr>
      </w:pPr>
      <w:bookmarkStart w:id="2859" w:name="_ETM_Q14_606000"/>
      <w:bookmarkEnd w:id="2859"/>
    </w:p>
    <w:p w:rsidR="00FC39BD" w:rsidRDefault="00FC39BD" w:rsidP="0025512D">
      <w:pPr>
        <w:pStyle w:val="af5"/>
        <w:keepNext/>
        <w:rPr>
          <w:rtl/>
        </w:rPr>
      </w:pPr>
      <w:bookmarkStart w:id="2860" w:name="ET_interruption_6537_73"/>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60"/>
    </w:p>
    <w:p w:rsidR="00FC39BD" w:rsidRPr="00C7082A" w:rsidRDefault="00FC39BD" w:rsidP="0025512D">
      <w:pPr>
        <w:rPr>
          <w:rtl/>
        </w:rPr>
      </w:pPr>
    </w:p>
    <w:p w:rsidR="00FC39BD" w:rsidRDefault="00FC39BD" w:rsidP="0025512D">
      <w:pPr>
        <w:rPr>
          <w:rtl/>
        </w:rPr>
      </w:pPr>
      <w:r>
        <w:rPr>
          <w:rFonts w:hint="cs"/>
          <w:rtl/>
        </w:rPr>
        <w:t xml:space="preserve">קצת - - - צבוע - - - </w:t>
      </w:r>
    </w:p>
    <w:p w:rsidR="00FC39BD" w:rsidRDefault="00FC39BD" w:rsidP="0025512D">
      <w:pPr>
        <w:rPr>
          <w:rtl/>
        </w:rPr>
      </w:pPr>
      <w:bookmarkStart w:id="2861" w:name="_ETM_Q14_609000"/>
      <w:bookmarkEnd w:id="2861"/>
    </w:p>
    <w:p w:rsidR="00FC39BD" w:rsidRDefault="00FC39BD" w:rsidP="0025512D">
      <w:pPr>
        <w:pStyle w:val="af6"/>
        <w:keepNext/>
        <w:rPr>
          <w:rtl/>
        </w:rPr>
      </w:pPr>
      <w:bookmarkStart w:id="2862" w:name="ET_yor_6597_74"/>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62"/>
    </w:p>
    <w:p w:rsidR="00FC39BD" w:rsidRPr="00C7082A" w:rsidRDefault="00FC39BD" w:rsidP="0025512D">
      <w:pPr>
        <w:rPr>
          <w:rtl/>
        </w:rPr>
      </w:pPr>
    </w:p>
    <w:p w:rsidR="00FC39BD" w:rsidRDefault="00FC39BD" w:rsidP="0025512D">
      <w:pPr>
        <w:rPr>
          <w:rtl/>
        </w:rPr>
      </w:pPr>
      <w:r>
        <w:rPr>
          <w:rFonts w:hint="cs"/>
          <w:rtl/>
        </w:rPr>
        <w:t xml:space="preserve">אושר, מה יש לך, תגיד לי? מספיק. </w:t>
      </w:r>
    </w:p>
    <w:p w:rsidR="00FC39BD" w:rsidRDefault="00FC39BD" w:rsidP="0025512D">
      <w:pPr>
        <w:rPr>
          <w:rtl/>
        </w:rPr>
      </w:pPr>
      <w:bookmarkStart w:id="2863" w:name="_ETM_Q14_611000"/>
      <w:bookmarkEnd w:id="2863"/>
    </w:p>
    <w:p w:rsidR="00FC39BD" w:rsidRDefault="00FC39BD" w:rsidP="0025512D">
      <w:pPr>
        <w:pStyle w:val="af5"/>
        <w:keepNext/>
        <w:rPr>
          <w:rtl/>
        </w:rPr>
      </w:pPr>
      <w:bookmarkStart w:id="2864" w:name="ET_interruption_6537_75"/>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64"/>
    </w:p>
    <w:p w:rsidR="00FC39BD" w:rsidRPr="00C7082A" w:rsidRDefault="00FC39BD" w:rsidP="0025512D">
      <w:pPr>
        <w:rPr>
          <w:rtl/>
        </w:rPr>
      </w:pPr>
    </w:p>
    <w:p w:rsidR="00FC39BD" w:rsidRDefault="00FC39BD" w:rsidP="0025512D">
      <w:pPr>
        <w:rPr>
          <w:rtl/>
        </w:rPr>
      </w:pPr>
      <w:r>
        <w:rPr>
          <w:rFonts w:hint="cs"/>
          <w:rtl/>
        </w:rPr>
        <w:t>מדבר ככה</w:t>
      </w:r>
      <w:bookmarkStart w:id="2865" w:name="_ETM_Q14_612000"/>
      <w:bookmarkEnd w:id="2865"/>
      <w:r>
        <w:rPr>
          <w:rFonts w:hint="cs"/>
          <w:rtl/>
        </w:rPr>
        <w:t xml:space="preserve"> - - </w:t>
      </w:r>
      <w:bookmarkStart w:id="2866" w:name="_ETM_Q14_619113"/>
      <w:bookmarkEnd w:id="2866"/>
      <w:r>
        <w:rPr>
          <w:rFonts w:hint="cs"/>
          <w:rtl/>
        </w:rPr>
        <w:t>- תתבייש.</w:t>
      </w:r>
    </w:p>
    <w:p w:rsidR="00FC39BD" w:rsidRDefault="00FC39BD" w:rsidP="0025512D">
      <w:pPr>
        <w:rPr>
          <w:rtl/>
        </w:rPr>
      </w:pPr>
    </w:p>
    <w:p w:rsidR="00FC39BD" w:rsidRDefault="00FC39BD" w:rsidP="0025512D">
      <w:pPr>
        <w:pStyle w:val="af5"/>
        <w:keepNext/>
        <w:rPr>
          <w:rtl/>
        </w:rPr>
      </w:pPr>
      <w:bookmarkStart w:id="2867" w:name="ET_interruption_5084_76"/>
      <w:r w:rsidRPr="00AD377E">
        <w:rPr>
          <w:rStyle w:val="TagStyle"/>
          <w:rtl/>
        </w:rPr>
        <w:t xml:space="preserve"> &lt;&lt; קריאה &gt;&gt; </w:t>
      </w:r>
      <w:r>
        <w:rPr>
          <w:rtl/>
        </w:rPr>
        <w:t>מיקי לוי (יש עתיד):</w:t>
      </w:r>
      <w:r w:rsidRPr="00AD377E">
        <w:rPr>
          <w:rStyle w:val="TagStyle"/>
          <w:rtl/>
        </w:rPr>
        <w:t xml:space="preserve"> &lt;&lt; קריאה &gt;&gt;</w:t>
      </w:r>
      <w:r>
        <w:rPr>
          <w:rtl/>
        </w:rPr>
        <w:t xml:space="preserve"> </w:t>
      </w:r>
      <w:bookmarkEnd w:id="2867"/>
    </w:p>
    <w:p w:rsidR="00FC39BD" w:rsidRPr="00C7082A" w:rsidRDefault="00FC39BD" w:rsidP="0025512D">
      <w:pPr>
        <w:rPr>
          <w:rtl/>
        </w:rPr>
      </w:pPr>
    </w:p>
    <w:p w:rsidR="00FC39BD" w:rsidRDefault="00FC39BD" w:rsidP="0025512D">
      <w:pPr>
        <w:rPr>
          <w:rtl/>
        </w:rPr>
      </w:pPr>
      <w:r>
        <w:rPr>
          <w:rFonts w:hint="cs"/>
          <w:rtl/>
        </w:rPr>
        <w:t>טיפש.</w:t>
      </w:r>
      <w:bookmarkStart w:id="2868" w:name="_ETM_Q14_615000"/>
      <w:bookmarkEnd w:id="2868"/>
      <w:r>
        <w:rPr>
          <w:rFonts w:hint="cs"/>
          <w:rtl/>
        </w:rPr>
        <w:t xml:space="preserve"> </w:t>
      </w:r>
    </w:p>
    <w:p w:rsidR="00FC39BD" w:rsidRDefault="00FC39BD" w:rsidP="0025512D">
      <w:pPr>
        <w:rPr>
          <w:rtl/>
        </w:rPr>
      </w:pPr>
    </w:p>
    <w:p w:rsidR="00FC39BD" w:rsidRDefault="00FC39BD" w:rsidP="0025512D">
      <w:pPr>
        <w:pStyle w:val="af5"/>
        <w:keepNext/>
        <w:rPr>
          <w:rtl/>
        </w:rPr>
      </w:pPr>
      <w:bookmarkStart w:id="2869" w:name="ET_interruption_6537_77"/>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69"/>
    </w:p>
    <w:p w:rsidR="00FC39BD" w:rsidRPr="00C7082A" w:rsidRDefault="00FC39BD" w:rsidP="0025512D">
      <w:pPr>
        <w:rPr>
          <w:rtl/>
        </w:rPr>
      </w:pPr>
    </w:p>
    <w:p w:rsidR="00FC39BD" w:rsidRDefault="00FC39BD" w:rsidP="0025512D">
      <w:pPr>
        <w:rPr>
          <w:rtl/>
        </w:rPr>
      </w:pPr>
      <w:r>
        <w:rPr>
          <w:rFonts w:hint="cs"/>
          <w:rtl/>
        </w:rPr>
        <w:t>תתבייש.</w:t>
      </w:r>
    </w:p>
    <w:p w:rsidR="00FC39BD" w:rsidRDefault="00FC39BD" w:rsidP="0025512D">
      <w:pPr>
        <w:rPr>
          <w:rtl/>
        </w:rPr>
      </w:pPr>
    </w:p>
    <w:p w:rsidR="00FC39BD" w:rsidRDefault="00FC39BD" w:rsidP="0025512D">
      <w:pPr>
        <w:pStyle w:val="a4"/>
        <w:keepNext/>
        <w:rPr>
          <w:rtl/>
        </w:rPr>
      </w:pPr>
      <w:bookmarkStart w:id="2870" w:name="_ETM_Q14_616681"/>
      <w:bookmarkStart w:id="2871" w:name="_ETM_Q14_616743"/>
      <w:bookmarkEnd w:id="2870"/>
      <w:bookmarkEnd w:id="2871"/>
      <w:r w:rsidRPr="001F1149">
        <w:rPr>
          <w:rStyle w:val="TagStyle"/>
          <w:rtl/>
        </w:rPr>
        <w:t>&lt;&lt; דובר &gt;&gt;</w:t>
      </w:r>
      <w:r w:rsidRPr="00AD377E">
        <w:rPr>
          <w:rStyle w:val="TagStyle"/>
          <w:rtl/>
        </w:rPr>
        <w:t xml:space="preserve"> </w:t>
      </w:r>
      <w:bookmarkStart w:id="2872" w:name="_Toc217940959"/>
      <w:bookmarkStart w:id="2873" w:name="_Toc217944896"/>
      <w:r>
        <w:rPr>
          <w:rtl/>
        </w:rPr>
        <w:t>קטי קטרין שטרית (הליכוד):</w:t>
      </w:r>
      <w:bookmarkEnd w:id="2872"/>
      <w:bookmarkEnd w:id="2873"/>
      <w:r w:rsidRPr="00AD377E">
        <w:rPr>
          <w:rStyle w:val="TagStyle"/>
          <w:rtl/>
        </w:rPr>
        <w:t xml:space="preserve"> </w:t>
      </w:r>
      <w:r w:rsidRPr="001F1149">
        <w:rPr>
          <w:rStyle w:val="TagStyle"/>
          <w:rtl/>
        </w:rPr>
        <w:t>&lt;&lt; דובר &gt;&gt;</w:t>
      </w:r>
      <w:r>
        <w:rPr>
          <w:rStyle w:val="TagStyle"/>
          <w:rtl/>
        </w:rPr>
        <w:t xml:space="preserve"> </w:t>
      </w:r>
    </w:p>
    <w:p w:rsidR="00FC39BD" w:rsidRPr="001F1149" w:rsidRDefault="00FC39BD" w:rsidP="0025512D">
      <w:pPr>
        <w:rPr>
          <w:rtl/>
        </w:rPr>
      </w:pPr>
    </w:p>
    <w:p w:rsidR="00FC39BD" w:rsidRPr="001F1149" w:rsidRDefault="00FC39BD" w:rsidP="0025512D">
      <w:pPr>
        <w:rPr>
          <w:rtl/>
        </w:rPr>
      </w:pPr>
      <w:r w:rsidRPr="001F1149">
        <w:rPr>
          <w:rFonts w:hint="cs"/>
          <w:rtl/>
        </w:rPr>
        <w:t xml:space="preserve">טוב, חבר'ה, די. די, זהו, עכשיו אני התחלתי, אושר. </w:t>
      </w:r>
    </w:p>
    <w:p w:rsidR="00FC39BD" w:rsidRDefault="00FC39BD" w:rsidP="0025512D">
      <w:pPr>
        <w:rPr>
          <w:rtl/>
        </w:rPr>
      </w:pPr>
    </w:p>
    <w:p w:rsidR="00FC39BD" w:rsidRDefault="00FC39BD" w:rsidP="0025512D">
      <w:pPr>
        <w:pStyle w:val="af6"/>
        <w:keepNext/>
        <w:rPr>
          <w:rtl/>
        </w:rPr>
      </w:pPr>
      <w:bookmarkStart w:id="2874" w:name="ET_yor_6597_78"/>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74"/>
    </w:p>
    <w:p w:rsidR="00FC39BD" w:rsidRPr="00C7082A" w:rsidRDefault="00FC39BD" w:rsidP="0025512D">
      <w:pPr>
        <w:rPr>
          <w:rtl/>
        </w:rPr>
      </w:pPr>
    </w:p>
    <w:p w:rsidR="00FC39BD" w:rsidRDefault="00FC39BD" w:rsidP="0025512D">
      <w:pPr>
        <w:rPr>
          <w:rtl/>
        </w:rPr>
      </w:pPr>
      <w:r>
        <w:rPr>
          <w:rFonts w:hint="cs"/>
          <w:rtl/>
        </w:rPr>
        <w:t>קטי, שלוש דקות. ואם אושר יפריע לך, אני אוצי</w:t>
      </w:r>
      <w:bookmarkStart w:id="2875" w:name="_ETM_Q14_620000"/>
      <w:bookmarkEnd w:id="2875"/>
      <w:r>
        <w:rPr>
          <w:rFonts w:hint="cs"/>
          <w:rtl/>
        </w:rPr>
        <w:t>א אותו.</w:t>
      </w:r>
    </w:p>
    <w:p w:rsidR="00FC39BD" w:rsidRPr="00C7082A" w:rsidRDefault="00FC39BD" w:rsidP="0025512D">
      <w:pPr>
        <w:rPr>
          <w:rStyle w:val="TagStyle"/>
          <w:rtl/>
        </w:rPr>
      </w:pPr>
      <w:bookmarkStart w:id="2876" w:name="_ETM_Q14_590000"/>
      <w:bookmarkEnd w:id="2876"/>
    </w:p>
    <w:p w:rsidR="00FC39BD" w:rsidRDefault="00FC39BD" w:rsidP="0025512D">
      <w:pPr>
        <w:pStyle w:val="-"/>
        <w:keepNext/>
        <w:rPr>
          <w:rtl/>
        </w:rPr>
      </w:pPr>
      <w:bookmarkStart w:id="2877" w:name="_ETM_Q14_620752"/>
      <w:bookmarkStart w:id="2878" w:name="_ETM_Q14_631398"/>
      <w:bookmarkStart w:id="2879" w:name="ET_speakercontinue_5807_80"/>
      <w:bookmarkEnd w:id="2877"/>
      <w:bookmarkEnd w:id="2878"/>
      <w:r w:rsidRPr="001F1149">
        <w:rPr>
          <w:rStyle w:val="TagStyle"/>
          <w:rtl/>
        </w:rPr>
        <w:t xml:space="preserve"> &lt;&lt; דובר_המשך &gt;&gt;</w:t>
      </w:r>
      <w:r w:rsidRPr="00AD377E">
        <w:rPr>
          <w:rStyle w:val="TagStyle"/>
          <w:rtl/>
        </w:rPr>
        <w:t xml:space="preserve"> </w:t>
      </w:r>
      <w:r>
        <w:rPr>
          <w:rtl/>
        </w:rPr>
        <w:t>קטי קטרין שטרית (הליכוד):</w:t>
      </w:r>
      <w:r w:rsidRPr="00AD377E">
        <w:rPr>
          <w:rStyle w:val="TagStyle"/>
          <w:rtl/>
        </w:rPr>
        <w:t xml:space="preserve"> </w:t>
      </w:r>
      <w:r w:rsidRPr="001F1149">
        <w:rPr>
          <w:rStyle w:val="TagStyle"/>
          <w:rtl/>
        </w:rPr>
        <w:t>&lt;&lt; דובר_המשך &gt;&gt;</w:t>
      </w:r>
      <w:r>
        <w:rPr>
          <w:rStyle w:val="TagStyle"/>
          <w:rtl/>
        </w:rPr>
        <w:t xml:space="preserve"> </w:t>
      </w:r>
      <w:bookmarkEnd w:id="2879"/>
    </w:p>
    <w:p w:rsidR="00FC39BD" w:rsidRDefault="00FC39BD" w:rsidP="0025512D">
      <w:pPr>
        <w:rPr>
          <w:rtl/>
        </w:rPr>
      </w:pPr>
      <w:bookmarkStart w:id="2880" w:name="_ETM_Q14_624871"/>
      <w:bookmarkEnd w:id="2880"/>
    </w:p>
    <w:p w:rsidR="00FC39BD" w:rsidRDefault="00FC39BD" w:rsidP="0025512D">
      <w:pPr>
        <w:rPr>
          <w:rtl/>
        </w:rPr>
      </w:pPr>
      <w:bookmarkStart w:id="2881" w:name="_ETM_Q14_624939"/>
      <w:bookmarkEnd w:id="2881"/>
      <w:r>
        <w:rPr>
          <w:rFonts w:hint="cs"/>
          <w:rtl/>
        </w:rPr>
        <w:t xml:space="preserve">לא, לא, הוא לא מפריע, הוא לא מפריע. </w:t>
      </w:r>
    </w:p>
    <w:p w:rsidR="00FC39BD" w:rsidRPr="00C7082A" w:rsidRDefault="00FC39BD" w:rsidP="0025512D">
      <w:pPr>
        <w:rPr>
          <w:rtl/>
        </w:rPr>
      </w:pPr>
    </w:p>
    <w:p w:rsidR="00FC39BD" w:rsidRDefault="00FC39BD" w:rsidP="0025512D">
      <w:pPr>
        <w:pStyle w:val="af6"/>
        <w:keepNext/>
        <w:rPr>
          <w:rtl/>
        </w:rPr>
      </w:pPr>
      <w:bookmarkStart w:id="2882" w:name="ET_yor_6597_81"/>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82"/>
    </w:p>
    <w:p w:rsidR="00FC39BD" w:rsidRPr="00C7082A" w:rsidRDefault="00FC39BD" w:rsidP="0025512D">
      <w:pPr>
        <w:rPr>
          <w:rtl/>
        </w:rPr>
      </w:pPr>
    </w:p>
    <w:p w:rsidR="00FC39BD" w:rsidRDefault="00FC39BD" w:rsidP="0025512D">
      <w:pPr>
        <w:rPr>
          <w:rtl/>
        </w:rPr>
      </w:pPr>
      <w:r>
        <w:rPr>
          <w:rFonts w:hint="cs"/>
          <w:rtl/>
        </w:rPr>
        <w:t xml:space="preserve">בבקשה, גבירתי, שלוש דקות. </w:t>
      </w:r>
      <w:bookmarkStart w:id="2883" w:name="_ETM_Q14_583000"/>
      <w:bookmarkEnd w:id="2883"/>
    </w:p>
    <w:p w:rsidR="00FC39BD" w:rsidRPr="00C7082A" w:rsidRDefault="00FC39BD" w:rsidP="0025512D">
      <w:pPr>
        <w:rPr>
          <w:rtl/>
        </w:rPr>
      </w:pPr>
      <w:bookmarkStart w:id="2884" w:name="_ETM_Q14_631592"/>
      <w:bookmarkEnd w:id="2884"/>
    </w:p>
    <w:p w:rsidR="00FC39BD" w:rsidRDefault="00FC39BD" w:rsidP="0025512D">
      <w:pPr>
        <w:pStyle w:val="-"/>
        <w:keepNext/>
        <w:rPr>
          <w:rtl/>
        </w:rPr>
      </w:pPr>
      <w:bookmarkStart w:id="2885" w:name="_ETM_Q14_619831"/>
      <w:bookmarkStart w:id="2886" w:name="ET_speakercontinue_5807_63"/>
      <w:bookmarkEnd w:id="2885"/>
      <w:r w:rsidRPr="001F1149">
        <w:rPr>
          <w:rStyle w:val="TagStyle"/>
          <w:rtl/>
        </w:rPr>
        <w:t xml:space="preserve"> &lt;&lt; דובר_המשך &gt;&gt;</w:t>
      </w:r>
      <w:r w:rsidRPr="002D29D3">
        <w:rPr>
          <w:rStyle w:val="TagStyle"/>
          <w:rtl/>
        </w:rPr>
        <w:t xml:space="preserve"> </w:t>
      </w:r>
      <w:r>
        <w:rPr>
          <w:rtl/>
        </w:rPr>
        <w:t>קטי קטרין שטרית (הליכוד):</w:t>
      </w:r>
      <w:r w:rsidRPr="002D29D3">
        <w:rPr>
          <w:rStyle w:val="TagStyle"/>
          <w:rtl/>
        </w:rPr>
        <w:t xml:space="preserve"> </w:t>
      </w:r>
      <w:r w:rsidRPr="001F1149">
        <w:rPr>
          <w:rStyle w:val="TagStyle"/>
          <w:rtl/>
        </w:rPr>
        <w:t>&lt;&lt; דובר_המשך &gt;&gt;</w:t>
      </w:r>
      <w:bookmarkEnd w:id="2886"/>
      <w:r>
        <w:rPr>
          <w:rStyle w:val="TagStyle"/>
          <w:rtl/>
        </w:rPr>
        <w:t xml:space="preserve"> </w:t>
      </w:r>
    </w:p>
    <w:p w:rsidR="00FC39BD" w:rsidRPr="001F1149" w:rsidRDefault="00FC39BD" w:rsidP="0025512D">
      <w:pPr>
        <w:rPr>
          <w:rtl/>
        </w:rPr>
      </w:pPr>
      <w:bookmarkStart w:id="2887" w:name="_ETM_Q14_632785"/>
      <w:bookmarkStart w:id="2888" w:name="_ETM_Q14_632904"/>
      <w:bookmarkEnd w:id="2887"/>
      <w:bookmarkEnd w:id="2888"/>
    </w:p>
    <w:p w:rsidR="00FC39BD" w:rsidRDefault="00FC39BD" w:rsidP="0025512D">
      <w:pPr>
        <w:rPr>
          <w:rtl/>
        </w:rPr>
      </w:pPr>
      <w:r>
        <w:rPr>
          <w:rFonts w:hint="cs"/>
          <w:rtl/>
        </w:rPr>
        <w:t>אדוני היושב-</w:t>
      </w:r>
      <w:r>
        <w:rPr>
          <w:rtl/>
        </w:rPr>
        <w:t xml:space="preserve">ראש, חבריי חברי הכנסת, </w:t>
      </w:r>
      <w:bookmarkStart w:id="2889" w:name="_ETM_Q14_631549"/>
      <w:bookmarkEnd w:id="2889"/>
      <w:r>
        <w:rPr>
          <w:rtl/>
        </w:rPr>
        <w:t>לפני כשבועיים מתחם בית חב</w:t>
      </w:r>
      <w:r>
        <w:rPr>
          <w:rFonts w:hint="cs"/>
          <w:rtl/>
        </w:rPr>
        <w:t>"</w:t>
      </w:r>
      <w:r>
        <w:rPr>
          <w:rtl/>
        </w:rPr>
        <w:t xml:space="preserve">ד בעיר הוד השרון הושחת בידי </w:t>
      </w:r>
      <w:bookmarkStart w:id="2890" w:name="_ETM_Q14_637109"/>
      <w:bookmarkEnd w:id="2890"/>
      <w:r>
        <w:rPr>
          <w:rtl/>
        </w:rPr>
        <w:t>אלמונים</w:t>
      </w:r>
      <w:r>
        <w:rPr>
          <w:rFonts w:hint="cs"/>
          <w:rtl/>
        </w:rPr>
        <w:t>,</w:t>
      </w:r>
      <w:r>
        <w:rPr>
          <w:rtl/>
        </w:rPr>
        <w:t xml:space="preserve"> תשמישי קדושה נהרסו</w:t>
      </w:r>
      <w:r>
        <w:rPr>
          <w:rFonts w:hint="cs"/>
          <w:rtl/>
        </w:rPr>
        <w:t xml:space="preserve">, </w:t>
      </w:r>
      <w:r>
        <w:rPr>
          <w:rtl/>
        </w:rPr>
        <w:t>שלושה זוגות של תפילין הושל</w:t>
      </w:r>
      <w:r>
        <w:rPr>
          <w:rFonts w:hint="cs"/>
          <w:rtl/>
        </w:rPr>
        <w:t>כ</w:t>
      </w:r>
      <w:r>
        <w:rPr>
          <w:rtl/>
        </w:rPr>
        <w:t xml:space="preserve">ו לשלולית </w:t>
      </w:r>
      <w:bookmarkStart w:id="2891" w:name="_ETM_Q14_642669"/>
      <w:bookmarkEnd w:id="2891"/>
      <w:r>
        <w:rPr>
          <w:rtl/>
        </w:rPr>
        <w:t>בוץ</w:t>
      </w:r>
      <w:r>
        <w:rPr>
          <w:rFonts w:hint="cs"/>
          <w:rtl/>
        </w:rPr>
        <w:t>.</w:t>
      </w:r>
      <w:r>
        <w:rPr>
          <w:rtl/>
        </w:rPr>
        <w:t xml:space="preserve"> אירוע מזעזע</w:t>
      </w:r>
      <w:r>
        <w:rPr>
          <w:rFonts w:hint="cs"/>
          <w:rtl/>
        </w:rPr>
        <w:t>,</w:t>
      </w:r>
      <w:r>
        <w:rPr>
          <w:rtl/>
        </w:rPr>
        <w:t xml:space="preserve"> שבגינו אף הוגשה תלונה למשטרה</w:t>
      </w:r>
      <w:r>
        <w:rPr>
          <w:rFonts w:hint="cs"/>
          <w:rtl/>
        </w:rPr>
        <w:t>.</w:t>
      </w:r>
      <w:r>
        <w:rPr>
          <w:rtl/>
        </w:rPr>
        <w:t xml:space="preserve"> </w:t>
      </w:r>
      <w:bookmarkStart w:id="2892" w:name="_ETM_Q14_648679"/>
      <w:bookmarkEnd w:id="2892"/>
      <w:r>
        <w:rPr>
          <w:rtl/>
        </w:rPr>
        <w:t xml:space="preserve">בישיבת מועצת העיר הוד השרון שהתקיימה לאחר המקרה ביקש חבר </w:t>
      </w:r>
      <w:bookmarkStart w:id="2893" w:name="_ETM_Q14_654205"/>
      <w:bookmarkEnd w:id="2893"/>
      <w:r>
        <w:rPr>
          <w:rtl/>
        </w:rPr>
        <w:t xml:space="preserve">מועצת העיר ארנון </w:t>
      </w:r>
      <w:proofErr w:type="spellStart"/>
      <w:r>
        <w:rPr>
          <w:rFonts w:hint="cs"/>
          <w:rtl/>
        </w:rPr>
        <w:t>אברמוב</w:t>
      </w:r>
      <w:proofErr w:type="spellEnd"/>
      <w:r>
        <w:rPr>
          <w:rtl/>
        </w:rPr>
        <w:t xml:space="preserve">, חבר מועצת עיר, לגנות </w:t>
      </w:r>
      <w:bookmarkStart w:id="2894" w:name="_ETM_Q14_659732"/>
      <w:bookmarkEnd w:id="2894"/>
      <w:r>
        <w:rPr>
          <w:rtl/>
        </w:rPr>
        <w:t>את הביזוי של התפילין והשח</w:t>
      </w:r>
      <w:r>
        <w:rPr>
          <w:rFonts w:hint="cs"/>
          <w:rtl/>
        </w:rPr>
        <w:t>ת</w:t>
      </w:r>
      <w:r>
        <w:rPr>
          <w:rtl/>
        </w:rPr>
        <w:t>ת בית חב</w:t>
      </w:r>
      <w:r>
        <w:rPr>
          <w:rFonts w:hint="cs"/>
          <w:rtl/>
        </w:rPr>
        <w:t>"</w:t>
      </w:r>
      <w:r>
        <w:rPr>
          <w:rtl/>
        </w:rPr>
        <w:t xml:space="preserve">ד בעיר. במקום להצטרף </w:t>
      </w:r>
      <w:bookmarkStart w:id="2895" w:name="_ETM_Q14_665258"/>
      <w:bookmarkEnd w:id="2895"/>
      <w:r>
        <w:rPr>
          <w:rtl/>
        </w:rPr>
        <w:t xml:space="preserve">לגינוי הברור, </w:t>
      </w:r>
      <w:bookmarkStart w:id="2896" w:name="_ETM_Q14_670795"/>
      <w:bookmarkEnd w:id="2896"/>
      <w:r>
        <w:rPr>
          <w:rtl/>
        </w:rPr>
        <w:t xml:space="preserve">מה בחר לעשות ראש העיר </w:t>
      </w:r>
      <w:r>
        <w:rPr>
          <w:rFonts w:hint="cs"/>
          <w:rtl/>
        </w:rPr>
        <w:t>א</w:t>
      </w:r>
      <w:r>
        <w:rPr>
          <w:rtl/>
        </w:rPr>
        <w:t>מיר כוכבי</w:t>
      </w:r>
      <w:r>
        <w:rPr>
          <w:rFonts w:hint="cs"/>
          <w:rtl/>
        </w:rPr>
        <w:t xml:space="preserve"> – </w:t>
      </w:r>
      <w:r>
        <w:rPr>
          <w:rtl/>
        </w:rPr>
        <w:t xml:space="preserve">שלא לקבל את </w:t>
      </w:r>
      <w:bookmarkStart w:id="2897" w:name="_ETM_Q14_675198"/>
      <w:bookmarkEnd w:id="2897"/>
      <w:r>
        <w:rPr>
          <w:rtl/>
        </w:rPr>
        <w:t>העלאת הנושא</w:t>
      </w:r>
      <w:r>
        <w:rPr>
          <w:rFonts w:hint="cs"/>
          <w:rtl/>
        </w:rPr>
        <w:t>.</w:t>
      </w:r>
      <w:r>
        <w:rPr>
          <w:rtl/>
        </w:rPr>
        <w:t xml:space="preserve"> הוא אמר לו</w:t>
      </w:r>
      <w:r>
        <w:rPr>
          <w:rFonts w:hint="cs"/>
          <w:rtl/>
        </w:rPr>
        <w:t>:</w:t>
      </w:r>
      <w:r>
        <w:rPr>
          <w:rtl/>
        </w:rPr>
        <w:t xml:space="preserve"> לא, לא, אני לא מוכן </w:t>
      </w:r>
      <w:bookmarkStart w:id="2898" w:name="_ETM_Q14_679602"/>
      <w:bookmarkEnd w:id="2898"/>
      <w:r>
        <w:rPr>
          <w:rtl/>
        </w:rPr>
        <w:t>לדון בזה</w:t>
      </w:r>
      <w:r>
        <w:rPr>
          <w:rFonts w:hint="cs"/>
          <w:rtl/>
        </w:rPr>
        <w:t>.</w:t>
      </w:r>
      <w:r>
        <w:rPr>
          <w:rtl/>
        </w:rPr>
        <w:t xml:space="preserve"> והשיב בביקורת על עצם החוצפה, הדרישה של החבר </w:t>
      </w:r>
      <w:bookmarkStart w:id="2899" w:name="_ETM_Q14_684006"/>
      <w:bookmarkEnd w:id="2899"/>
      <w:proofErr w:type="spellStart"/>
      <w:r>
        <w:rPr>
          <w:rtl/>
        </w:rPr>
        <w:t>אברמוב</w:t>
      </w:r>
      <w:proofErr w:type="spellEnd"/>
      <w:r>
        <w:rPr>
          <w:rtl/>
        </w:rPr>
        <w:t>, להעלות את הנושא</w:t>
      </w:r>
      <w:r>
        <w:rPr>
          <w:rFonts w:hint="cs"/>
          <w:rtl/>
        </w:rPr>
        <w:t xml:space="preserve"> –</w:t>
      </w:r>
      <w:r>
        <w:rPr>
          <w:rtl/>
        </w:rPr>
        <w:t xml:space="preserve"> זה בסך הכול השח</w:t>
      </w:r>
      <w:r>
        <w:rPr>
          <w:rFonts w:hint="cs"/>
          <w:rtl/>
        </w:rPr>
        <w:t>ת</w:t>
      </w:r>
      <w:r>
        <w:rPr>
          <w:rtl/>
        </w:rPr>
        <w:t xml:space="preserve">ה. למה שלא </w:t>
      </w:r>
      <w:bookmarkStart w:id="2900" w:name="_ETM_Q14_688410"/>
      <w:bookmarkEnd w:id="2900"/>
      <w:r>
        <w:rPr>
          <w:rtl/>
        </w:rPr>
        <w:t xml:space="preserve">לדבר על זה? </w:t>
      </w:r>
    </w:p>
    <w:p w:rsidR="00FC39BD" w:rsidRDefault="00FC39BD" w:rsidP="0025512D">
      <w:pPr>
        <w:rPr>
          <w:rtl/>
        </w:rPr>
      </w:pPr>
    </w:p>
    <w:p w:rsidR="00FC39BD" w:rsidRDefault="00FC39BD" w:rsidP="0025512D">
      <w:pPr>
        <w:rPr>
          <w:rtl/>
        </w:rPr>
      </w:pPr>
      <w:bookmarkStart w:id="2901" w:name="_ETM_Q14_690000"/>
      <w:bookmarkEnd w:id="2901"/>
      <w:r>
        <w:rPr>
          <w:rFonts w:hint="cs"/>
          <w:rtl/>
        </w:rPr>
        <w:t>אבל א</w:t>
      </w:r>
      <w:r>
        <w:rPr>
          <w:rtl/>
        </w:rPr>
        <w:t xml:space="preserve">ין לכם מה להיות מופתעים. כמובן, </w:t>
      </w:r>
      <w:bookmarkStart w:id="2902" w:name="_ETM_Q14_692814"/>
      <w:bookmarkEnd w:id="2902"/>
      <w:r>
        <w:rPr>
          <w:rtl/>
        </w:rPr>
        <w:t>זה הרי אותו ראש עיר שביום הזיכרון לשואה והגבו</w:t>
      </w:r>
      <w:r>
        <w:rPr>
          <w:rFonts w:hint="cs"/>
          <w:rtl/>
        </w:rPr>
        <w:t>ר</w:t>
      </w:r>
      <w:r>
        <w:rPr>
          <w:rtl/>
        </w:rPr>
        <w:t xml:space="preserve">ה </w:t>
      </w:r>
      <w:bookmarkStart w:id="2903" w:name="_ETM_Q14_697840"/>
      <w:bookmarkEnd w:id="2903"/>
      <w:r>
        <w:rPr>
          <w:rtl/>
        </w:rPr>
        <w:t xml:space="preserve">בחר לנצל את בימת הטקס בעירו ולהגיש כתב אישום חריף </w:t>
      </w:r>
      <w:bookmarkStart w:id="2904" w:name="_ETM_Q14_702874"/>
      <w:bookmarkEnd w:id="2904"/>
      <w:r>
        <w:rPr>
          <w:rtl/>
        </w:rPr>
        <w:t>נגד חיילי צה"ל, כשהוא טוען</w:t>
      </w:r>
      <w:r>
        <w:rPr>
          <w:rFonts w:hint="cs"/>
          <w:rtl/>
        </w:rPr>
        <w:t>:</w:t>
      </w:r>
      <w:r>
        <w:rPr>
          <w:rtl/>
        </w:rPr>
        <w:t xml:space="preserve"> אסור לנו לה</w:t>
      </w:r>
      <w:r>
        <w:rPr>
          <w:rFonts w:hint="cs"/>
          <w:rtl/>
        </w:rPr>
        <w:t>ח</w:t>
      </w:r>
      <w:r>
        <w:rPr>
          <w:rtl/>
        </w:rPr>
        <w:t xml:space="preserve">ריש מול הזוועות </w:t>
      </w:r>
      <w:bookmarkStart w:id="2905" w:name="_ETM_Q14_707908"/>
      <w:bookmarkEnd w:id="2905"/>
      <w:r>
        <w:rPr>
          <w:rtl/>
        </w:rPr>
        <w:t>שמתבצעות בשמנו ברצועת עזה. האדם הזה התבלבל</w:t>
      </w:r>
      <w:r>
        <w:rPr>
          <w:rFonts w:hint="cs"/>
          <w:rtl/>
        </w:rPr>
        <w:t>,</w:t>
      </w:r>
      <w:r>
        <w:rPr>
          <w:rtl/>
        </w:rPr>
        <w:t xml:space="preserve"> מי עשה את </w:t>
      </w:r>
      <w:bookmarkStart w:id="2906" w:name="_ETM_Q14_712942"/>
      <w:bookmarkEnd w:id="2906"/>
      <w:r>
        <w:rPr>
          <w:rtl/>
        </w:rPr>
        <w:t>הזוועות</w:t>
      </w:r>
      <w:r>
        <w:rPr>
          <w:rFonts w:hint="cs"/>
          <w:rtl/>
        </w:rPr>
        <w:t>.</w:t>
      </w:r>
      <w:r>
        <w:rPr>
          <w:rtl/>
        </w:rPr>
        <w:t xml:space="preserve"> לא החיילים שלנו, בשום פנים ואופן, אלא אות</w:t>
      </w:r>
      <w:r>
        <w:rPr>
          <w:rFonts w:hint="cs"/>
          <w:rtl/>
        </w:rPr>
        <w:t>ם</w:t>
      </w:r>
      <w:r>
        <w:rPr>
          <w:rtl/>
        </w:rPr>
        <w:t xml:space="preserve"> </w:t>
      </w:r>
      <w:proofErr w:type="spellStart"/>
      <w:r>
        <w:rPr>
          <w:rtl/>
        </w:rPr>
        <w:t>נו</w:t>
      </w:r>
      <w:r>
        <w:rPr>
          <w:rFonts w:hint="cs"/>
          <w:rtl/>
        </w:rPr>
        <w:t>ח'</w:t>
      </w:r>
      <w:r>
        <w:rPr>
          <w:rtl/>
        </w:rPr>
        <w:t>בות</w:t>
      </w:r>
      <w:proofErr w:type="spellEnd"/>
      <w:r>
        <w:rPr>
          <w:rtl/>
        </w:rPr>
        <w:t xml:space="preserve">, </w:t>
      </w:r>
      <w:bookmarkStart w:id="2907" w:name="_ETM_Q14_717976"/>
      <w:bookmarkEnd w:id="2907"/>
      <w:r>
        <w:rPr>
          <w:rtl/>
        </w:rPr>
        <w:t xml:space="preserve">אותם חמאס </w:t>
      </w:r>
      <w:r>
        <w:rPr>
          <w:rFonts w:hint="cs"/>
          <w:rtl/>
        </w:rPr>
        <w:t>מנוולים</w:t>
      </w:r>
      <w:r>
        <w:rPr>
          <w:rtl/>
        </w:rPr>
        <w:t xml:space="preserve"> שעשו</w:t>
      </w:r>
      <w:r>
        <w:rPr>
          <w:rFonts w:hint="cs"/>
          <w:rtl/>
        </w:rPr>
        <w:t>,</w:t>
      </w:r>
      <w:r>
        <w:rPr>
          <w:rtl/>
        </w:rPr>
        <w:t xml:space="preserve"> שח</w:t>
      </w:r>
      <w:bookmarkStart w:id="2908" w:name="_ETM_Q14_723020"/>
      <w:bookmarkEnd w:id="2908"/>
      <w:r>
        <w:rPr>
          <w:rFonts w:hint="cs"/>
          <w:rtl/>
        </w:rPr>
        <w:t xml:space="preserve">טו </w:t>
      </w:r>
      <w:bookmarkStart w:id="2909" w:name="_ETM_Q14_724000"/>
      <w:bookmarkEnd w:id="2909"/>
      <w:r>
        <w:rPr>
          <w:rtl/>
        </w:rPr>
        <w:t>ו</w:t>
      </w:r>
      <w:r>
        <w:rPr>
          <w:rFonts w:hint="cs"/>
          <w:rtl/>
        </w:rPr>
        <w:t>א</w:t>
      </w:r>
      <w:r>
        <w:rPr>
          <w:rtl/>
        </w:rPr>
        <w:t xml:space="preserve">נסו את האנשים שלנו. </w:t>
      </w:r>
    </w:p>
    <w:p w:rsidR="00FC39BD" w:rsidRDefault="00FC39BD" w:rsidP="0025512D">
      <w:pPr>
        <w:rPr>
          <w:rtl/>
        </w:rPr>
      </w:pPr>
    </w:p>
    <w:p w:rsidR="00FC39BD" w:rsidRDefault="00FC39BD" w:rsidP="0025512D">
      <w:pPr>
        <w:rPr>
          <w:rtl/>
        </w:rPr>
      </w:pPr>
      <w:bookmarkStart w:id="2910" w:name="_ETM_Q14_726000"/>
      <w:bookmarkEnd w:id="2910"/>
      <w:r>
        <w:rPr>
          <w:rtl/>
        </w:rPr>
        <w:t xml:space="preserve">אני רוצה לחזק את ידיו של </w:t>
      </w:r>
      <w:bookmarkStart w:id="2911" w:name="_ETM_Q14_728054"/>
      <w:bookmarkEnd w:id="2911"/>
      <w:r>
        <w:rPr>
          <w:rtl/>
        </w:rPr>
        <w:t>אותו חבר מועצת עיר</w:t>
      </w:r>
      <w:r>
        <w:rPr>
          <w:rFonts w:hint="cs"/>
          <w:rtl/>
        </w:rPr>
        <w:t>,</w:t>
      </w:r>
      <w:r>
        <w:rPr>
          <w:rtl/>
        </w:rPr>
        <w:t xml:space="preserve"> של ארנון </w:t>
      </w:r>
      <w:proofErr w:type="spellStart"/>
      <w:r>
        <w:rPr>
          <w:rtl/>
        </w:rPr>
        <w:t>אברמוב</w:t>
      </w:r>
      <w:proofErr w:type="spellEnd"/>
      <w:r>
        <w:rPr>
          <w:rtl/>
        </w:rPr>
        <w:t xml:space="preserve">, שעמד על כבודה </w:t>
      </w:r>
      <w:bookmarkStart w:id="2912" w:name="_ETM_Q14_733088"/>
      <w:bookmarkEnd w:id="2912"/>
      <w:r>
        <w:rPr>
          <w:rtl/>
        </w:rPr>
        <w:t xml:space="preserve">של דת משה וישראל והתעקש לפתוח בגינוי הזה, החריף. חבריי </w:t>
      </w:r>
      <w:bookmarkStart w:id="2913" w:name="_ETM_Q14_738122"/>
      <w:bookmarkEnd w:id="2913"/>
      <w:r>
        <w:rPr>
          <w:rtl/>
        </w:rPr>
        <w:t xml:space="preserve">חברי הכנסת, לא מדובר בעוד מעשה של ונדליזם, אלא פגיעה </w:t>
      </w:r>
      <w:bookmarkStart w:id="2914" w:name="_ETM_Q14_743155"/>
      <w:bookmarkEnd w:id="2914"/>
      <w:r>
        <w:rPr>
          <w:rtl/>
        </w:rPr>
        <w:t xml:space="preserve">אנטישמית קשה בסמל בסיסי וחשוב מאוד </w:t>
      </w:r>
      <w:bookmarkStart w:id="2915" w:name="_ETM_Q14_748200"/>
      <w:bookmarkEnd w:id="2915"/>
      <w:r>
        <w:rPr>
          <w:rtl/>
        </w:rPr>
        <w:t>ביהדות</w:t>
      </w:r>
      <w:r>
        <w:rPr>
          <w:rFonts w:hint="cs"/>
          <w:rtl/>
        </w:rPr>
        <w:t>.</w:t>
      </w:r>
      <w:r>
        <w:rPr>
          <w:rtl/>
        </w:rPr>
        <w:t xml:space="preserve"> כיצד ייתכן שראש עיר במדינת ישראל, שצריך להיות ראש </w:t>
      </w:r>
      <w:bookmarkStart w:id="2916" w:name="_ETM_Q14_753236"/>
      <w:bookmarkEnd w:id="2916"/>
      <w:r>
        <w:rPr>
          <w:rtl/>
        </w:rPr>
        <w:t xml:space="preserve">העיר של כל התושבים שלו, מסרב להשתתף בגינוי לפשע שנאה </w:t>
      </w:r>
      <w:bookmarkStart w:id="2917" w:name="_ETM_Q14_758272"/>
      <w:bookmarkEnd w:id="2917"/>
      <w:r>
        <w:rPr>
          <w:rtl/>
        </w:rPr>
        <w:t>אנטישמי שקורה אצלו</w:t>
      </w:r>
      <w:r>
        <w:rPr>
          <w:rFonts w:hint="cs"/>
          <w:rtl/>
        </w:rPr>
        <w:t>,</w:t>
      </w:r>
      <w:r>
        <w:rPr>
          <w:rtl/>
        </w:rPr>
        <w:t xml:space="preserve"> בעיר שלו? כיצד חתירה נפשעת תחת היסודות </w:t>
      </w:r>
      <w:bookmarkStart w:id="2918" w:name="_ETM_Q14_763308"/>
      <w:bookmarkEnd w:id="2918"/>
      <w:r>
        <w:rPr>
          <w:rtl/>
        </w:rPr>
        <w:t xml:space="preserve">התיאולוגיים של כל אחד ואחד מאיתנו עוברת בנרמול כזה באין </w:t>
      </w:r>
      <w:bookmarkStart w:id="2919" w:name="_ETM_Q14_768344"/>
      <w:bookmarkEnd w:id="2919"/>
      <w:r>
        <w:rPr>
          <w:rtl/>
        </w:rPr>
        <w:t xml:space="preserve">מפריע? </w:t>
      </w:r>
    </w:p>
    <w:p w:rsidR="00FC39BD" w:rsidRDefault="00FC39BD" w:rsidP="0025512D">
      <w:pPr>
        <w:rPr>
          <w:rtl/>
        </w:rPr>
      </w:pPr>
      <w:bookmarkStart w:id="2920" w:name="_ETM_Q14_748000"/>
      <w:bookmarkEnd w:id="2920"/>
    </w:p>
    <w:p w:rsidR="00FC39BD" w:rsidRDefault="00FC39BD" w:rsidP="0025512D">
      <w:pPr>
        <w:rPr>
          <w:rtl/>
        </w:rPr>
      </w:pPr>
      <w:bookmarkStart w:id="2921" w:name="TOR_Q15"/>
      <w:bookmarkEnd w:id="2921"/>
      <w:r>
        <w:rPr>
          <w:rFonts w:hint="cs"/>
          <w:rtl/>
        </w:rPr>
        <w:t>הרי כולנו יודעים שאם היה קורה אירוע כזה או דומה, פגיעה באיזה סמל קדוש ל</w:t>
      </w:r>
      <w:r w:rsidRPr="005C346D">
        <w:rPr>
          <w:rtl/>
        </w:rPr>
        <w:t>מוסלמים או לנוצרים, היינו שומעים גינויים מקיר לקיר, אם זה במהדורות</w:t>
      </w:r>
      <w:r>
        <w:rPr>
          <w:rFonts w:hint="cs"/>
          <w:rtl/>
        </w:rPr>
        <w:t>,</w:t>
      </w:r>
      <w:r w:rsidRPr="005C346D">
        <w:rPr>
          <w:rtl/>
        </w:rPr>
        <w:t xml:space="preserve"> זה היה נפתח בזה</w:t>
      </w:r>
      <w:r>
        <w:rPr>
          <w:rFonts w:hint="cs"/>
          <w:rtl/>
        </w:rPr>
        <w:t>,</w:t>
      </w:r>
      <w:r w:rsidRPr="005C346D">
        <w:rPr>
          <w:rtl/>
        </w:rPr>
        <w:t xml:space="preserve"> א</w:t>
      </w:r>
      <w:r>
        <w:rPr>
          <w:rtl/>
        </w:rPr>
        <w:t>ם זה בכל מיני כותרות כאלה ואחר</w:t>
      </w:r>
      <w:r>
        <w:rPr>
          <w:rFonts w:hint="cs"/>
          <w:rtl/>
        </w:rPr>
        <w:t>ות</w:t>
      </w:r>
      <w:r>
        <w:rPr>
          <w:rtl/>
        </w:rPr>
        <w:t>, אבל פגיעה בתפילין</w:t>
      </w:r>
      <w:r>
        <w:rPr>
          <w:rFonts w:hint="cs"/>
          <w:rtl/>
        </w:rPr>
        <w:t xml:space="preserve"> </w:t>
      </w:r>
      <w:bookmarkStart w:id="2922" w:name="_ETM_Q15_194000"/>
      <w:bookmarkEnd w:id="2922"/>
      <w:r>
        <w:rPr>
          <w:rFonts w:hint="eastAsia"/>
          <w:rtl/>
        </w:rPr>
        <w:t>–</w:t>
      </w:r>
      <w:r w:rsidRPr="005C346D">
        <w:rPr>
          <w:rtl/>
        </w:rPr>
        <w:t xml:space="preserve"> אפשר</w:t>
      </w:r>
      <w:r>
        <w:rPr>
          <w:rFonts w:hint="cs"/>
          <w:rtl/>
        </w:rPr>
        <w:t>,</w:t>
      </w:r>
      <w:r w:rsidRPr="005C346D">
        <w:rPr>
          <w:rtl/>
        </w:rPr>
        <w:t xml:space="preserve"> </w:t>
      </w:r>
      <w:r>
        <w:rPr>
          <w:rFonts w:hint="cs"/>
          <w:rtl/>
        </w:rPr>
        <w:t>ב</w:t>
      </w:r>
      <w:r w:rsidRPr="005C346D">
        <w:rPr>
          <w:rtl/>
        </w:rPr>
        <w:t>תפילין</w:t>
      </w:r>
      <w:r>
        <w:rPr>
          <w:rFonts w:hint="cs"/>
          <w:rtl/>
        </w:rPr>
        <w:t xml:space="preserve"> </w:t>
      </w:r>
      <w:r w:rsidRPr="005C346D">
        <w:rPr>
          <w:rtl/>
        </w:rPr>
        <w:t>אפשר לפגוע</w:t>
      </w:r>
      <w:r>
        <w:rPr>
          <w:rFonts w:hint="cs"/>
          <w:rtl/>
        </w:rPr>
        <w:t>.</w:t>
      </w:r>
      <w:r w:rsidRPr="005C346D">
        <w:rPr>
          <w:rtl/>
        </w:rPr>
        <w:t xml:space="preserve"> </w:t>
      </w:r>
      <w:r>
        <w:rPr>
          <w:rtl/>
        </w:rPr>
        <w:t>דבר כזה של פגיעה בתפילין עובר</w:t>
      </w:r>
      <w:r>
        <w:rPr>
          <w:rFonts w:hint="cs"/>
          <w:rtl/>
        </w:rPr>
        <w:t xml:space="preserve"> </w:t>
      </w:r>
      <w:r w:rsidRPr="005C346D">
        <w:rPr>
          <w:rtl/>
        </w:rPr>
        <w:t>את הרדאר של כולנו</w:t>
      </w:r>
      <w:r>
        <w:rPr>
          <w:rFonts w:hint="cs"/>
          <w:rtl/>
        </w:rPr>
        <w:t>.</w:t>
      </w:r>
      <w:bookmarkStart w:id="2923" w:name="_ETM_Q15_205000"/>
      <w:bookmarkStart w:id="2924" w:name="_ETM_Q15_206000"/>
      <w:bookmarkEnd w:id="2923"/>
      <w:bookmarkEnd w:id="2924"/>
      <w:r>
        <w:rPr>
          <w:rFonts w:hint="cs"/>
          <w:rtl/>
        </w:rPr>
        <w:t xml:space="preserve"> </w:t>
      </w:r>
      <w:r w:rsidRPr="005C346D">
        <w:rPr>
          <w:rtl/>
        </w:rPr>
        <w:t>אז מתי נפנים את הדיכוי הזה</w:t>
      </w:r>
      <w:r>
        <w:rPr>
          <w:rFonts w:hint="cs"/>
          <w:rtl/>
        </w:rPr>
        <w:t>,</w:t>
      </w:r>
      <w:r w:rsidRPr="005C346D">
        <w:rPr>
          <w:rtl/>
        </w:rPr>
        <w:t xml:space="preserve"> </w:t>
      </w:r>
      <w:r>
        <w:rPr>
          <w:rFonts w:hint="cs"/>
          <w:rtl/>
        </w:rPr>
        <w:t>כ</w:t>
      </w:r>
      <w:r w:rsidRPr="005C346D">
        <w:rPr>
          <w:rtl/>
        </w:rPr>
        <w:t>שזה מגיע לאורח החיים שלנו, היהודים? עד מתי אנחנו נוכל להתנכר לתרבות שלנו ול</w:t>
      </w:r>
      <w:r>
        <w:rPr>
          <w:rFonts w:hint="cs"/>
          <w:rtl/>
        </w:rPr>
        <w:t>הפנות</w:t>
      </w:r>
      <w:r w:rsidRPr="005C346D">
        <w:rPr>
          <w:rtl/>
        </w:rPr>
        <w:t xml:space="preserve"> עורף למורשת שלנו? </w:t>
      </w:r>
    </w:p>
    <w:p w:rsidR="00FC39BD" w:rsidRDefault="00FC39BD" w:rsidP="0025512D">
      <w:pPr>
        <w:rPr>
          <w:rtl/>
        </w:rPr>
      </w:pPr>
    </w:p>
    <w:p w:rsidR="00FC39BD" w:rsidRDefault="00FC39BD" w:rsidP="0025512D">
      <w:pPr>
        <w:rPr>
          <w:rtl/>
        </w:rPr>
      </w:pPr>
      <w:bookmarkStart w:id="2925" w:name="_ETM_Q15_222000"/>
      <w:bookmarkEnd w:id="2925"/>
      <w:r w:rsidRPr="005C346D">
        <w:rPr>
          <w:rtl/>
        </w:rPr>
        <w:t>אני גאה לחתום את הנאום בפסוק שנקרא בתפילת השחרית בעת שאנחנו מניחים את התפילין, ובבקשה, תקשיבו לפסוק הזה, שזה ציווי אלוקי</w:t>
      </w:r>
      <w:r>
        <w:rPr>
          <w:rFonts w:hint="cs"/>
          <w:rtl/>
        </w:rPr>
        <w:t>:</w:t>
      </w:r>
      <w:r w:rsidRPr="005C346D">
        <w:rPr>
          <w:rtl/>
        </w:rPr>
        <w:t xml:space="preserve"> ו</w:t>
      </w:r>
      <w:r>
        <w:rPr>
          <w:rFonts w:hint="cs"/>
          <w:rtl/>
        </w:rPr>
        <w:t>שיננתם</w:t>
      </w:r>
      <w:r w:rsidRPr="005C346D">
        <w:rPr>
          <w:rtl/>
        </w:rPr>
        <w:t xml:space="preserve"> לבניכם</w:t>
      </w:r>
      <w:r>
        <w:rPr>
          <w:rFonts w:hint="cs"/>
          <w:rtl/>
        </w:rPr>
        <w:t>.</w:t>
      </w:r>
    </w:p>
    <w:p w:rsidR="00FC39BD" w:rsidRDefault="00FC39BD" w:rsidP="0025512D">
      <w:pPr>
        <w:rPr>
          <w:rtl/>
        </w:rPr>
      </w:pPr>
    </w:p>
    <w:p w:rsidR="00FC39BD" w:rsidRDefault="00FC39BD" w:rsidP="0025512D">
      <w:pPr>
        <w:pStyle w:val="af6"/>
        <w:keepNext/>
        <w:rPr>
          <w:rtl/>
        </w:rPr>
      </w:pPr>
      <w:r w:rsidRPr="005C346D">
        <w:rPr>
          <w:rStyle w:val="TagStyle"/>
          <w:rtl/>
        </w:rPr>
        <w:t xml:space="preserve"> &lt;&lt; יור &gt;&gt; </w:t>
      </w:r>
      <w:r>
        <w:rPr>
          <w:rtl/>
        </w:rPr>
        <w:t>היו"ר מאיר כהן:</w:t>
      </w:r>
      <w:r w:rsidRPr="005C346D">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2926" w:name="_ETM_Q15_229000"/>
      <w:bookmarkStart w:id="2927" w:name="_ETM_Q15_228000"/>
      <w:bookmarkEnd w:id="2926"/>
      <w:bookmarkEnd w:id="2927"/>
      <w:r>
        <w:rPr>
          <w:rFonts w:hint="cs"/>
          <w:rtl/>
        </w:rPr>
        <w:t>"</w:t>
      </w:r>
      <w:proofErr w:type="spellStart"/>
      <w:r>
        <w:rPr>
          <w:rtl/>
        </w:rPr>
        <w:t>ושִ</w:t>
      </w:r>
      <w:r w:rsidRPr="005C346D">
        <w:rPr>
          <w:rtl/>
        </w:rPr>
        <w:t>ננת</w:t>
      </w:r>
      <w:r>
        <w:rPr>
          <w:rtl/>
        </w:rPr>
        <w:t>ָ</w:t>
      </w:r>
      <w:r w:rsidRPr="005C346D">
        <w:rPr>
          <w:rtl/>
        </w:rPr>
        <w:t>ם</w:t>
      </w:r>
      <w:proofErr w:type="spellEnd"/>
      <w:r w:rsidRPr="005C346D">
        <w:rPr>
          <w:rtl/>
        </w:rPr>
        <w:t xml:space="preserve"> </w:t>
      </w:r>
      <w:r>
        <w:rPr>
          <w:rFonts w:hint="cs"/>
          <w:rtl/>
        </w:rPr>
        <w:t xml:space="preserve">לבניך". </w:t>
      </w:r>
    </w:p>
    <w:p w:rsidR="00FC39BD" w:rsidRDefault="00FC39BD" w:rsidP="0025512D">
      <w:pPr>
        <w:rPr>
          <w:rtl/>
        </w:rPr>
      </w:pPr>
    </w:p>
    <w:p w:rsidR="00FC39BD" w:rsidRDefault="00FC39BD" w:rsidP="0025512D">
      <w:pPr>
        <w:pStyle w:val="-"/>
        <w:keepNext/>
        <w:rPr>
          <w:rtl/>
        </w:rPr>
      </w:pPr>
      <w:bookmarkStart w:id="2928" w:name="ET_speakercontinue_5807_13"/>
      <w:r w:rsidRPr="00B67847">
        <w:rPr>
          <w:rStyle w:val="TagStyle"/>
          <w:rtl/>
        </w:rPr>
        <w:t xml:space="preserve"> &lt;&lt; דובר_המשך &gt;&gt;</w:t>
      </w:r>
      <w:r w:rsidRPr="005C346D">
        <w:rPr>
          <w:rStyle w:val="TagStyle"/>
          <w:rtl/>
        </w:rPr>
        <w:t xml:space="preserve"> </w:t>
      </w:r>
      <w:r>
        <w:rPr>
          <w:rtl/>
        </w:rPr>
        <w:t>קטי קטרין שטרית (הליכוד):</w:t>
      </w:r>
      <w:r w:rsidRPr="005C346D">
        <w:rPr>
          <w:rStyle w:val="TagStyle"/>
          <w:rtl/>
        </w:rPr>
        <w:t xml:space="preserve"> </w:t>
      </w:r>
      <w:r w:rsidRPr="00B67847">
        <w:rPr>
          <w:rStyle w:val="TagStyle"/>
          <w:rtl/>
        </w:rPr>
        <w:t>&lt;&lt; דובר_המשך &gt;&gt;</w:t>
      </w:r>
      <w:r>
        <w:rPr>
          <w:rStyle w:val="TagStyle"/>
          <w:rtl/>
        </w:rPr>
        <w:t xml:space="preserve"> </w:t>
      </w:r>
      <w:bookmarkEnd w:id="2928"/>
    </w:p>
    <w:p w:rsidR="00FC39BD" w:rsidRDefault="00FC39BD" w:rsidP="0025512D">
      <w:pPr>
        <w:pStyle w:val="KeepWithNext"/>
        <w:rPr>
          <w:rtl/>
        </w:rPr>
      </w:pPr>
    </w:p>
    <w:p w:rsidR="00FC39BD" w:rsidRDefault="00FC39BD" w:rsidP="0025512D">
      <w:pPr>
        <w:rPr>
          <w:rtl/>
        </w:rPr>
      </w:pPr>
      <w:bookmarkStart w:id="2929" w:name="_ETM_Q15_237000"/>
      <w:bookmarkEnd w:id="2929"/>
      <w:r>
        <w:rPr>
          <w:rFonts w:hint="cs"/>
          <w:rtl/>
        </w:rPr>
        <w:t>יפה, "</w:t>
      </w:r>
      <w:proofErr w:type="spellStart"/>
      <w:r>
        <w:rPr>
          <w:rFonts w:hint="cs"/>
          <w:rtl/>
        </w:rPr>
        <w:t>ושננת</w:t>
      </w:r>
      <w:r>
        <w:rPr>
          <w:rtl/>
        </w:rPr>
        <w:t>ָ</w:t>
      </w:r>
      <w:r>
        <w:rPr>
          <w:rFonts w:hint="cs"/>
          <w:rtl/>
        </w:rPr>
        <w:t>ם</w:t>
      </w:r>
      <w:proofErr w:type="spellEnd"/>
      <w:r>
        <w:rPr>
          <w:rFonts w:hint="cs"/>
          <w:rtl/>
        </w:rPr>
        <w:t xml:space="preserve"> לבניך ודברת בם, </w:t>
      </w:r>
      <w:bookmarkStart w:id="2930" w:name="_ETM_Q15_241000"/>
      <w:bookmarkEnd w:id="2930"/>
      <w:r>
        <w:rPr>
          <w:rFonts w:hint="cs"/>
          <w:rtl/>
        </w:rPr>
        <w:t xml:space="preserve">בשבתך בביתך ובלכתך בדרך </w:t>
      </w:r>
      <w:proofErr w:type="spellStart"/>
      <w:r>
        <w:rPr>
          <w:rFonts w:hint="cs"/>
          <w:rtl/>
        </w:rPr>
        <w:t>ובש</w:t>
      </w:r>
      <w:r>
        <w:rPr>
          <w:rtl/>
        </w:rPr>
        <w:t>ׇ</w:t>
      </w:r>
      <w:r>
        <w:rPr>
          <w:rFonts w:hint="cs"/>
          <w:rtl/>
        </w:rPr>
        <w:t>כבך</w:t>
      </w:r>
      <w:proofErr w:type="spellEnd"/>
      <w:r>
        <w:rPr>
          <w:rFonts w:hint="cs"/>
          <w:rtl/>
        </w:rPr>
        <w:t xml:space="preserve"> ובקומ</w:t>
      </w:r>
      <w:r>
        <w:rPr>
          <w:rtl/>
        </w:rPr>
        <w:t>ֶ</w:t>
      </w:r>
      <w:r>
        <w:rPr>
          <w:rFonts w:hint="cs"/>
          <w:rtl/>
        </w:rPr>
        <w:t>ך</w:t>
      </w:r>
      <w:r>
        <w:rPr>
          <w:rtl/>
        </w:rPr>
        <w:t>ָ</w:t>
      </w:r>
      <w:r>
        <w:rPr>
          <w:rFonts w:hint="cs"/>
          <w:rtl/>
        </w:rPr>
        <w:t>".</w:t>
      </w:r>
      <w:r w:rsidRPr="005C346D">
        <w:rPr>
          <w:rtl/>
        </w:rPr>
        <w:t xml:space="preserve"> נדמה לי שיש מי ששכח את תמצית הציווי האלוקי הזה, שבא ואומר לנו</w:t>
      </w:r>
      <w:r>
        <w:rPr>
          <w:rFonts w:hint="cs"/>
          <w:rtl/>
        </w:rPr>
        <w:t>:</w:t>
      </w:r>
      <w:r w:rsidRPr="005C346D">
        <w:rPr>
          <w:rtl/>
        </w:rPr>
        <w:t xml:space="preserve"> בבית, בשער</w:t>
      </w:r>
      <w:r>
        <w:rPr>
          <w:rFonts w:hint="cs"/>
          <w:rtl/>
        </w:rPr>
        <w:t xml:space="preserve">, ברחוב, </w:t>
      </w:r>
      <w:bookmarkStart w:id="2931" w:name="_ETM_Q15_252000"/>
      <w:bookmarkEnd w:id="2931"/>
      <w:r>
        <w:rPr>
          <w:rFonts w:hint="cs"/>
          <w:rtl/>
        </w:rPr>
        <w:t>בכל מקום.</w:t>
      </w:r>
      <w:r w:rsidRPr="005C346D">
        <w:rPr>
          <w:rtl/>
        </w:rPr>
        <w:t xml:space="preserve"> אז כל אותם אנשים שמתנכרים לדת היהודית שלנו</w:t>
      </w:r>
      <w:r>
        <w:rPr>
          <w:rFonts w:hint="cs"/>
          <w:rtl/>
        </w:rPr>
        <w:t>,</w:t>
      </w:r>
      <w:r w:rsidRPr="005C346D">
        <w:rPr>
          <w:rtl/>
        </w:rPr>
        <w:t xml:space="preserve"> ש</w:t>
      </w:r>
      <w:r>
        <w:rPr>
          <w:rFonts w:hint="cs"/>
          <w:rtl/>
        </w:rPr>
        <w:t>י</w:t>
      </w:r>
      <w:r w:rsidRPr="005C346D">
        <w:rPr>
          <w:rtl/>
        </w:rPr>
        <w:t xml:space="preserve">תביישו להם, בעיקר אותו ראש עיר. תודה. </w:t>
      </w:r>
    </w:p>
    <w:p w:rsidR="00FC39BD" w:rsidRDefault="00FC39BD" w:rsidP="0025512D">
      <w:pPr>
        <w:rPr>
          <w:rtl/>
        </w:rPr>
      </w:pPr>
      <w:bookmarkStart w:id="2932" w:name="_ETM_Q15_258000"/>
      <w:bookmarkEnd w:id="2932"/>
    </w:p>
    <w:p w:rsidR="00FC39BD" w:rsidRDefault="00FC39BD" w:rsidP="0025512D">
      <w:pPr>
        <w:pStyle w:val="af6"/>
        <w:keepNext/>
        <w:rPr>
          <w:rtl/>
        </w:rPr>
      </w:pPr>
      <w:r w:rsidRPr="006D2B48">
        <w:rPr>
          <w:rStyle w:val="TagStyle"/>
          <w:rtl/>
        </w:rPr>
        <w:t xml:space="preserve"> &lt;&lt; יור &gt;&gt; </w:t>
      </w:r>
      <w:r>
        <w:rPr>
          <w:rtl/>
        </w:rPr>
        <w:t>היו"ר מאיר כהן:</w:t>
      </w:r>
      <w:r w:rsidRPr="006D2B48">
        <w:rPr>
          <w:rStyle w:val="TagStyle"/>
          <w:rtl/>
        </w:rPr>
        <w:t xml:space="preserve"> &lt;&lt; יור &gt;&gt;</w:t>
      </w:r>
      <w:r>
        <w:rPr>
          <w:rtl/>
        </w:rPr>
        <w:t xml:space="preserve"> </w:t>
      </w:r>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תודה רבה, קטי. אני מאוד מקווה</w:t>
      </w:r>
      <w:r w:rsidRPr="005C346D">
        <w:rPr>
          <w:rtl/>
          <w:lang w:eastAsia="he-IL"/>
        </w:rPr>
        <w:t xml:space="preserve"> שדיברת עם ראש העיר לפני </w:t>
      </w:r>
      <w:r>
        <w:rPr>
          <w:rFonts w:hint="cs"/>
          <w:rtl/>
          <w:lang w:eastAsia="he-IL"/>
        </w:rPr>
        <w:t>- - -</w:t>
      </w:r>
    </w:p>
    <w:p w:rsidR="00FC39BD" w:rsidRDefault="00FC39BD" w:rsidP="0025512D">
      <w:pPr>
        <w:rPr>
          <w:rtl/>
          <w:lang w:eastAsia="he-IL"/>
        </w:rPr>
      </w:pPr>
    </w:p>
    <w:p w:rsidR="00FC39BD" w:rsidRDefault="00FC39BD" w:rsidP="0025512D">
      <w:pPr>
        <w:pStyle w:val="af5"/>
        <w:keepNext/>
        <w:rPr>
          <w:rtl/>
        </w:rPr>
      </w:pPr>
      <w:bookmarkStart w:id="2933" w:name="ET_interruption_5807_14"/>
      <w:r w:rsidRPr="005C346D">
        <w:rPr>
          <w:rStyle w:val="TagStyle"/>
          <w:rtl/>
        </w:rPr>
        <w:t xml:space="preserve"> &lt;&lt; קריאה &gt;&gt; </w:t>
      </w:r>
      <w:r>
        <w:rPr>
          <w:rtl/>
        </w:rPr>
        <w:t>קטי קטרין שטרית (הליכוד):</w:t>
      </w:r>
      <w:r w:rsidRPr="005C346D">
        <w:rPr>
          <w:rStyle w:val="TagStyle"/>
          <w:rtl/>
        </w:rPr>
        <w:t xml:space="preserve"> &lt;&lt; קריאה &gt;&gt;</w:t>
      </w:r>
      <w:r>
        <w:rPr>
          <w:rtl/>
        </w:rPr>
        <w:t xml:space="preserve"> </w:t>
      </w:r>
      <w:bookmarkEnd w:id="2933"/>
    </w:p>
    <w:p w:rsidR="00FC39BD" w:rsidRDefault="00FC39BD" w:rsidP="0025512D">
      <w:pPr>
        <w:pStyle w:val="KeepWithNext"/>
        <w:rPr>
          <w:rtl/>
          <w:lang w:eastAsia="he-IL"/>
        </w:rPr>
      </w:pPr>
    </w:p>
    <w:p w:rsidR="00FC39BD" w:rsidRDefault="00FC39BD" w:rsidP="0025512D">
      <w:pPr>
        <w:rPr>
          <w:rtl/>
          <w:lang w:eastAsia="he-IL"/>
        </w:rPr>
      </w:pPr>
      <w:bookmarkStart w:id="2934" w:name="_ETM_Q15_263000"/>
      <w:bookmarkEnd w:id="2934"/>
      <w:r>
        <w:rPr>
          <w:rFonts w:hint="cs"/>
          <w:rtl/>
          <w:lang w:eastAsia="he-IL"/>
        </w:rPr>
        <w:t>לא, למה שאני אדבר.</w:t>
      </w:r>
    </w:p>
    <w:p w:rsidR="00FC39BD" w:rsidRDefault="00FC39BD" w:rsidP="0025512D">
      <w:pPr>
        <w:rPr>
          <w:rtl/>
          <w:lang w:eastAsia="he-IL"/>
        </w:rPr>
      </w:pPr>
      <w:bookmarkStart w:id="2935" w:name="_ETM_Q15_266000"/>
      <w:bookmarkEnd w:id="2935"/>
    </w:p>
    <w:p w:rsidR="00FC39BD" w:rsidRDefault="00FC39BD" w:rsidP="0025512D">
      <w:pPr>
        <w:pStyle w:val="af6"/>
        <w:keepNext/>
        <w:rPr>
          <w:rtl/>
        </w:rPr>
      </w:pPr>
      <w:bookmarkStart w:id="2936" w:name="ET_yor_6597_15"/>
      <w:r w:rsidRPr="005C346D">
        <w:rPr>
          <w:rStyle w:val="TagStyle"/>
          <w:rtl/>
        </w:rPr>
        <w:t xml:space="preserve"> &lt;&lt; יור &gt;&gt; </w:t>
      </w:r>
      <w:r>
        <w:rPr>
          <w:rtl/>
        </w:rPr>
        <w:t>היו"ר מאיר כהן:</w:t>
      </w:r>
      <w:r w:rsidRPr="005C346D">
        <w:rPr>
          <w:rStyle w:val="TagStyle"/>
          <w:rtl/>
        </w:rPr>
        <w:t xml:space="preserve"> &lt;&lt; יור &gt;&gt;</w:t>
      </w:r>
      <w:r>
        <w:rPr>
          <w:rtl/>
        </w:rPr>
        <w:t xml:space="preserve"> </w:t>
      </w:r>
      <w:bookmarkEnd w:id="2936"/>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מן הראוי כן לדבר.</w:t>
      </w:r>
      <w:bookmarkStart w:id="2937" w:name="_ETM_Q15_269000"/>
      <w:bookmarkEnd w:id="2937"/>
      <w:r>
        <w:rPr>
          <w:rFonts w:hint="cs"/>
          <w:rtl/>
          <w:lang w:eastAsia="he-IL"/>
        </w:rPr>
        <w:t xml:space="preserve"> חבר</w:t>
      </w:r>
      <w:bookmarkStart w:id="2938" w:name="_ETM_Q15_268000"/>
      <w:bookmarkEnd w:id="2938"/>
      <w:r w:rsidRPr="005C346D">
        <w:rPr>
          <w:rtl/>
          <w:lang w:eastAsia="he-IL"/>
        </w:rPr>
        <w:t xml:space="preserve"> הכנסת עודד פורר, שלוש דקות.</w:t>
      </w:r>
      <w:r>
        <w:rPr>
          <w:rFonts w:hint="cs"/>
          <w:rtl/>
          <w:lang w:eastAsia="he-IL"/>
        </w:rPr>
        <w:t xml:space="preserve"> </w:t>
      </w:r>
      <w:r>
        <w:rPr>
          <w:rtl/>
          <w:lang w:eastAsia="he-IL"/>
        </w:rPr>
        <w:t>ק</w:t>
      </w:r>
      <w:r w:rsidRPr="005C346D">
        <w:rPr>
          <w:rtl/>
          <w:lang w:eastAsia="he-IL"/>
        </w:rPr>
        <w:t xml:space="preserve">טי, תודה רבה. </w:t>
      </w:r>
    </w:p>
    <w:p w:rsidR="00FC39BD" w:rsidRDefault="00FC39BD" w:rsidP="0025512D">
      <w:pPr>
        <w:rPr>
          <w:rtl/>
          <w:lang w:eastAsia="he-IL"/>
        </w:rPr>
      </w:pPr>
    </w:p>
    <w:p w:rsidR="00FC39BD" w:rsidRDefault="00FC39BD" w:rsidP="0025512D">
      <w:pPr>
        <w:pStyle w:val="af5"/>
        <w:keepNext/>
        <w:rPr>
          <w:rtl/>
        </w:rPr>
      </w:pPr>
      <w:bookmarkStart w:id="2939" w:name="ET_interruption_6341_16"/>
      <w:r w:rsidRPr="005C346D">
        <w:rPr>
          <w:rStyle w:val="TagStyle"/>
          <w:rtl/>
        </w:rPr>
        <w:t xml:space="preserve"> &lt;&lt; קריאה &gt;&gt; </w:t>
      </w:r>
      <w:r>
        <w:rPr>
          <w:rtl/>
        </w:rPr>
        <w:t>דבי ביטון (יש עתיד):</w:t>
      </w:r>
      <w:r w:rsidRPr="005C346D">
        <w:rPr>
          <w:rStyle w:val="TagStyle"/>
          <w:rtl/>
        </w:rPr>
        <w:t xml:space="preserve"> &lt;&lt; קריאה &gt;&gt;</w:t>
      </w:r>
      <w:r>
        <w:rPr>
          <w:rtl/>
        </w:rPr>
        <w:t xml:space="preserve"> </w:t>
      </w:r>
      <w:bookmarkEnd w:id="2939"/>
    </w:p>
    <w:p w:rsidR="00FC39BD" w:rsidRDefault="00FC39BD" w:rsidP="0025512D">
      <w:pPr>
        <w:pStyle w:val="KeepWithNext"/>
        <w:rPr>
          <w:rtl/>
          <w:lang w:eastAsia="he-IL"/>
        </w:rPr>
      </w:pPr>
    </w:p>
    <w:p w:rsidR="00FC39BD" w:rsidRDefault="00FC39BD" w:rsidP="0025512D">
      <w:pPr>
        <w:rPr>
          <w:rtl/>
          <w:lang w:eastAsia="he-IL"/>
        </w:rPr>
      </w:pPr>
      <w:bookmarkStart w:id="2940" w:name="_ETM_Q15_272000"/>
      <w:bookmarkEnd w:id="2940"/>
      <w:r>
        <w:rPr>
          <w:rFonts w:hint="cs"/>
          <w:rtl/>
          <w:lang w:eastAsia="he-IL"/>
        </w:rPr>
        <w:t>אני מגנה את זה, אבל צריך לגנות גם את החנות שעשו לה נזק.</w:t>
      </w:r>
    </w:p>
    <w:p w:rsidR="00FC39BD" w:rsidRDefault="00FC39BD" w:rsidP="0025512D">
      <w:pPr>
        <w:rPr>
          <w:rtl/>
          <w:lang w:eastAsia="he-IL"/>
        </w:rPr>
      </w:pPr>
      <w:bookmarkStart w:id="2941" w:name="_ETM_Q15_282000"/>
      <w:bookmarkEnd w:id="2941"/>
    </w:p>
    <w:p w:rsidR="00FC39BD" w:rsidRDefault="00FC39BD" w:rsidP="0025512D">
      <w:pPr>
        <w:pStyle w:val="af5"/>
        <w:keepNext/>
        <w:rPr>
          <w:rtl/>
        </w:rPr>
      </w:pPr>
      <w:bookmarkStart w:id="2942" w:name="ET_interruption_5807_17"/>
      <w:r w:rsidRPr="005C346D">
        <w:rPr>
          <w:rStyle w:val="TagStyle"/>
          <w:rtl/>
        </w:rPr>
        <w:t xml:space="preserve"> &lt;&lt; קריאה &gt;&gt; </w:t>
      </w:r>
      <w:r>
        <w:rPr>
          <w:rtl/>
        </w:rPr>
        <w:t>קטי קטרין שטרית (הליכוד):</w:t>
      </w:r>
      <w:r w:rsidRPr="005C346D">
        <w:rPr>
          <w:rStyle w:val="TagStyle"/>
          <w:rtl/>
        </w:rPr>
        <w:t xml:space="preserve"> &lt;&lt; קריאה &gt;&gt;</w:t>
      </w:r>
      <w:r>
        <w:rPr>
          <w:rtl/>
        </w:rPr>
        <w:t xml:space="preserve"> </w:t>
      </w:r>
      <w:bookmarkEnd w:id="2942"/>
    </w:p>
    <w:p w:rsidR="00FC39BD" w:rsidRDefault="00FC39BD" w:rsidP="0025512D">
      <w:pPr>
        <w:pStyle w:val="KeepWithNext"/>
        <w:rPr>
          <w:rtl/>
          <w:lang w:eastAsia="he-IL"/>
        </w:rPr>
      </w:pPr>
    </w:p>
    <w:p w:rsidR="00FC39BD" w:rsidRDefault="00FC39BD" w:rsidP="0025512D">
      <w:pPr>
        <w:rPr>
          <w:rtl/>
          <w:lang w:eastAsia="he-IL"/>
        </w:rPr>
      </w:pPr>
      <w:bookmarkStart w:id="2943" w:name="_ETM_Q15_279000"/>
      <w:bookmarkEnd w:id="2943"/>
      <w:r>
        <w:rPr>
          <w:rFonts w:hint="cs"/>
          <w:rtl/>
          <w:lang w:eastAsia="he-IL"/>
        </w:rPr>
        <w:t>כל מעשה ונדליזם פה צריך לגנות. להתחיל מפה.</w:t>
      </w:r>
    </w:p>
    <w:p w:rsidR="00FC39BD" w:rsidRDefault="00FC39BD" w:rsidP="0025512D">
      <w:pPr>
        <w:rPr>
          <w:rtl/>
          <w:lang w:eastAsia="he-IL"/>
        </w:rPr>
      </w:pPr>
      <w:bookmarkStart w:id="2944" w:name="_ETM_Q15_277000"/>
      <w:bookmarkEnd w:id="2944"/>
    </w:p>
    <w:p w:rsidR="00FC39BD" w:rsidRDefault="00FC39BD" w:rsidP="0025512D">
      <w:pPr>
        <w:pStyle w:val="af6"/>
        <w:keepNext/>
        <w:rPr>
          <w:rtl/>
        </w:rPr>
      </w:pPr>
      <w:bookmarkStart w:id="2945" w:name="ET_yor_6597_18"/>
      <w:r w:rsidRPr="005C346D">
        <w:rPr>
          <w:rStyle w:val="TagStyle"/>
          <w:rtl/>
        </w:rPr>
        <w:t xml:space="preserve"> &lt;&lt; יור &gt;&gt; </w:t>
      </w:r>
      <w:r>
        <w:rPr>
          <w:rtl/>
        </w:rPr>
        <w:t>היו"ר מאיר כהן:</w:t>
      </w:r>
      <w:r w:rsidRPr="005C346D">
        <w:rPr>
          <w:rStyle w:val="TagStyle"/>
          <w:rtl/>
        </w:rPr>
        <w:t xml:space="preserve"> &lt;&lt; יור &gt;&gt;</w:t>
      </w:r>
      <w:r>
        <w:rPr>
          <w:rtl/>
        </w:rPr>
        <w:t xml:space="preserve"> </w:t>
      </w:r>
      <w:bookmarkEnd w:id="2945"/>
    </w:p>
    <w:p w:rsidR="00FC39BD" w:rsidRDefault="00FC39BD" w:rsidP="0025512D">
      <w:pPr>
        <w:pStyle w:val="KeepWithNext"/>
        <w:rPr>
          <w:rtl/>
          <w:lang w:eastAsia="he-IL"/>
        </w:rPr>
      </w:pPr>
    </w:p>
    <w:p w:rsidR="00FC39BD" w:rsidRDefault="00FC39BD" w:rsidP="0025512D">
      <w:pPr>
        <w:rPr>
          <w:rtl/>
          <w:lang w:eastAsia="he-IL"/>
        </w:rPr>
      </w:pPr>
      <w:bookmarkStart w:id="2946" w:name="_ETM_Q15_278000"/>
      <w:bookmarkEnd w:id="2946"/>
      <w:r>
        <w:rPr>
          <w:rFonts w:hint="cs"/>
          <w:rtl/>
          <w:lang w:eastAsia="he-IL"/>
        </w:rPr>
        <w:t xml:space="preserve">קטי, </w:t>
      </w:r>
      <w:bookmarkStart w:id="2947" w:name="_ETM_Q15_273000"/>
      <w:bookmarkEnd w:id="2947"/>
      <w:r w:rsidRPr="005C346D">
        <w:rPr>
          <w:rtl/>
          <w:lang w:eastAsia="he-IL"/>
        </w:rPr>
        <w:t>אנחנו באנו</w:t>
      </w:r>
      <w:r>
        <w:rPr>
          <w:rFonts w:hint="cs"/>
          <w:rtl/>
          <w:lang w:eastAsia="he-IL"/>
        </w:rPr>
        <w:t xml:space="preserve"> לקראתך</w:t>
      </w:r>
      <w:r w:rsidRPr="005C346D">
        <w:rPr>
          <w:rtl/>
          <w:lang w:eastAsia="he-IL"/>
        </w:rPr>
        <w:t xml:space="preserve"> לפ</w:t>
      </w:r>
      <w:r>
        <w:rPr>
          <w:rFonts w:hint="cs"/>
          <w:rtl/>
          <w:lang w:eastAsia="he-IL"/>
        </w:rPr>
        <w:t>נ</w:t>
      </w:r>
      <w:r w:rsidRPr="005C346D">
        <w:rPr>
          <w:rtl/>
          <w:lang w:eastAsia="he-IL"/>
        </w:rPr>
        <w:t>י</w:t>
      </w:r>
      <w:r>
        <w:rPr>
          <w:rFonts w:hint="cs"/>
          <w:rtl/>
          <w:lang w:eastAsia="he-IL"/>
        </w:rPr>
        <w:t>ם</w:t>
      </w:r>
      <w:r w:rsidRPr="005C346D">
        <w:rPr>
          <w:rtl/>
          <w:lang w:eastAsia="he-IL"/>
        </w:rPr>
        <w:t xml:space="preserve"> משורת הדין, אנא ממך. בבקשה, אדוני, שלוש</w:t>
      </w:r>
      <w:bookmarkStart w:id="2948" w:name="_ETM_Q15_291000"/>
      <w:bookmarkEnd w:id="2948"/>
      <w:r>
        <w:rPr>
          <w:rFonts w:hint="cs"/>
          <w:rtl/>
          <w:lang w:eastAsia="he-IL"/>
        </w:rPr>
        <w:t xml:space="preserve"> דקות.</w:t>
      </w:r>
    </w:p>
    <w:p w:rsidR="00FC39BD" w:rsidRDefault="00FC39BD" w:rsidP="0025512D">
      <w:pPr>
        <w:rPr>
          <w:rtl/>
          <w:lang w:eastAsia="he-IL"/>
        </w:rPr>
      </w:pPr>
    </w:p>
    <w:p w:rsidR="00FC39BD" w:rsidRDefault="00FC39BD" w:rsidP="0025512D">
      <w:pPr>
        <w:pStyle w:val="a4"/>
        <w:keepNext/>
        <w:rPr>
          <w:rtl/>
        </w:rPr>
      </w:pPr>
      <w:bookmarkStart w:id="2949" w:name="ET_speaker_5520_2"/>
      <w:r w:rsidRPr="006D2B48">
        <w:rPr>
          <w:rStyle w:val="TagStyle"/>
          <w:rtl/>
        </w:rPr>
        <w:t xml:space="preserve"> &lt;&lt; דובר &gt;&gt; </w:t>
      </w:r>
      <w:bookmarkStart w:id="2950" w:name="_Toc217940960"/>
      <w:bookmarkStart w:id="2951" w:name="_Toc217944897"/>
      <w:r>
        <w:rPr>
          <w:rtl/>
        </w:rPr>
        <w:t>עודד פורר (ישראל ביתנו):</w:t>
      </w:r>
      <w:bookmarkEnd w:id="2950"/>
      <w:bookmarkEnd w:id="2951"/>
      <w:r w:rsidRPr="006D2B48">
        <w:rPr>
          <w:rStyle w:val="TagStyle"/>
          <w:rtl/>
        </w:rPr>
        <w:t xml:space="preserve"> &lt;&lt; דובר &gt;&gt;</w:t>
      </w:r>
      <w:r>
        <w:rPr>
          <w:rtl/>
        </w:rPr>
        <w:t xml:space="preserve"> </w:t>
      </w:r>
      <w:bookmarkEnd w:id="2949"/>
    </w:p>
    <w:p w:rsidR="00FC39BD" w:rsidRDefault="00FC39BD" w:rsidP="0025512D">
      <w:pPr>
        <w:pStyle w:val="KeepWithNext"/>
        <w:rPr>
          <w:rtl/>
          <w:lang w:eastAsia="he-IL"/>
        </w:rPr>
      </w:pPr>
    </w:p>
    <w:p w:rsidR="00FC39BD" w:rsidRDefault="00FC39BD" w:rsidP="0025512D">
      <w:pPr>
        <w:rPr>
          <w:rtl/>
          <w:lang w:eastAsia="he-IL"/>
        </w:rPr>
      </w:pPr>
      <w:bookmarkStart w:id="2952" w:name="_ETM_Q15_294000"/>
      <w:bookmarkEnd w:id="2952"/>
      <w:r>
        <w:rPr>
          <w:rtl/>
          <w:lang w:eastAsia="he-IL"/>
        </w:rPr>
        <w:t>אדוני היושב</w:t>
      </w:r>
      <w:r>
        <w:rPr>
          <w:rFonts w:hint="cs"/>
          <w:rtl/>
          <w:lang w:eastAsia="he-IL"/>
        </w:rPr>
        <w:t>-</w:t>
      </w:r>
      <w:r>
        <w:rPr>
          <w:rtl/>
          <w:lang w:eastAsia="he-IL"/>
        </w:rPr>
        <w:t>ראש, חברי הכנסת</w:t>
      </w:r>
      <w:r>
        <w:rPr>
          <w:rFonts w:hint="cs"/>
          <w:rtl/>
          <w:lang w:eastAsia="he-IL"/>
        </w:rPr>
        <w:t xml:space="preserve"> </w:t>
      </w:r>
      <w:r>
        <w:rPr>
          <w:rtl/>
          <w:lang w:eastAsia="he-IL"/>
        </w:rPr>
        <w:t>–</w:t>
      </w:r>
      <w:r w:rsidRPr="00B67847">
        <w:rPr>
          <w:rtl/>
          <w:lang w:eastAsia="he-IL"/>
        </w:rPr>
        <w:t xml:space="preserve"> חברת הכנסת שטרית, אני רוצה להודות לך שהעלית באמת את נושא מורשת ישראל כאן</w:t>
      </w:r>
      <w:r>
        <w:rPr>
          <w:rFonts w:hint="cs"/>
          <w:rtl/>
          <w:lang w:eastAsia="he-IL"/>
        </w:rPr>
        <w:t>,</w:t>
      </w:r>
      <w:r w:rsidRPr="00B67847">
        <w:rPr>
          <w:rtl/>
          <w:lang w:eastAsia="he-IL"/>
        </w:rPr>
        <w:t xml:space="preserve"> ואת החשיבות </w:t>
      </w:r>
      <w:r>
        <w:rPr>
          <w:rFonts w:hint="cs"/>
          <w:rtl/>
          <w:lang w:eastAsia="he-IL"/>
        </w:rPr>
        <w:t xml:space="preserve">של לא </w:t>
      </w:r>
      <w:r w:rsidRPr="00B67847">
        <w:rPr>
          <w:rtl/>
          <w:lang w:eastAsia="he-IL"/>
        </w:rPr>
        <w:t>להפנות גב למורש</w:t>
      </w:r>
      <w:r>
        <w:rPr>
          <w:rtl/>
          <w:lang w:eastAsia="he-IL"/>
        </w:rPr>
        <w:t>ת ישראל. אבל מה שעושה הקואליציה כשהיא מקדמת חוק השתמטות זאת הפני</w:t>
      </w:r>
      <w:r>
        <w:rPr>
          <w:rFonts w:hint="cs"/>
          <w:rtl/>
          <w:lang w:eastAsia="he-IL"/>
        </w:rPr>
        <w:t>ית הגב</w:t>
      </w:r>
      <w:r w:rsidRPr="00B67847">
        <w:rPr>
          <w:rtl/>
          <w:lang w:eastAsia="he-IL"/>
        </w:rPr>
        <w:t xml:space="preserve"> הגדולה ביותר, הגדולה ביותר</w:t>
      </w:r>
      <w:r>
        <w:rPr>
          <w:rFonts w:hint="cs"/>
          <w:rtl/>
          <w:lang w:eastAsia="he-IL"/>
        </w:rPr>
        <w:t>,</w:t>
      </w:r>
      <w:r w:rsidRPr="00B67847">
        <w:rPr>
          <w:rtl/>
          <w:lang w:eastAsia="he-IL"/>
        </w:rPr>
        <w:t xml:space="preserve"> למורשת ישראל ומסורת ישראל. </w:t>
      </w:r>
    </w:p>
    <w:p w:rsidR="00FC39BD" w:rsidRDefault="00FC39BD" w:rsidP="0025512D">
      <w:pPr>
        <w:rPr>
          <w:rtl/>
          <w:lang w:eastAsia="he-IL"/>
        </w:rPr>
      </w:pPr>
    </w:p>
    <w:p w:rsidR="00FC39BD" w:rsidRDefault="00FC39BD" w:rsidP="0025512D">
      <w:pPr>
        <w:pStyle w:val="af5"/>
        <w:keepNext/>
        <w:rPr>
          <w:rtl/>
        </w:rPr>
      </w:pPr>
      <w:bookmarkStart w:id="2953" w:name="ET_interruption_5807_19"/>
      <w:r w:rsidRPr="00B67847">
        <w:rPr>
          <w:rStyle w:val="TagStyle"/>
          <w:rtl/>
        </w:rPr>
        <w:t xml:space="preserve"> &lt;&lt; קריאה &gt;&gt; </w:t>
      </w:r>
      <w:r>
        <w:rPr>
          <w:rtl/>
        </w:rPr>
        <w:t>קטי קטרין שטרית (הליכוד):</w:t>
      </w:r>
      <w:r w:rsidRPr="00B67847">
        <w:rPr>
          <w:rStyle w:val="TagStyle"/>
          <w:rtl/>
        </w:rPr>
        <w:t xml:space="preserve"> &lt;&lt; קריאה &gt;&gt;</w:t>
      </w:r>
      <w:r>
        <w:rPr>
          <w:rtl/>
        </w:rPr>
        <w:t xml:space="preserve"> </w:t>
      </w:r>
      <w:bookmarkEnd w:id="2953"/>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עודד, החוק שלכם - - -</w:t>
      </w:r>
    </w:p>
    <w:p w:rsidR="00FC39BD" w:rsidRDefault="00FC39BD" w:rsidP="0025512D">
      <w:pPr>
        <w:rPr>
          <w:b/>
          <w:bCs/>
          <w:u w:val="single"/>
          <w:rtl/>
          <w:lang w:eastAsia="he-IL"/>
        </w:rPr>
      </w:pPr>
    </w:p>
    <w:p w:rsidR="00FC39BD" w:rsidRDefault="00FC39BD" w:rsidP="0025512D">
      <w:pPr>
        <w:pStyle w:val="-"/>
        <w:keepNext/>
        <w:rPr>
          <w:rtl/>
        </w:rPr>
      </w:pPr>
      <w:bookmarkStart w:id="2954" w:name="_ETM_Q15_319000"/>
      <w:bookmarkStart w:id="2955" w:name="ET_speakercontinue_5520_21"/>
      <w:bookmarkEnd w:id="2954"/>
      <w:r w:rsidRPr="00B67847">
        <w:rPr>
          <w:rStyle w:val="TagStyle"/>
          <w:rtl/>
        </w:rPr>
        <w:t xml:space="preserve"> &lt;&lt; דובר_המשך &gt;&gt; </w:t>
      </w:r>
      <w:r>
        <w:rPr>
          <w:rtl/>
        </w:rPr>
        <w:t>עודד פורר (ישראל ביתנו):</w:t>
      </w:r>
      <w:r w:rsidRPr="00B67847">
        <w:rPr>
          <w:rStyle w:val="TagStyle"/>
          <w:rtl/>
        </w:rPr>
        <w:t xml:space="preserve"> &lt;&lt; דובר_המשך &gt;&gt;</w:t>
      </w:r>
      <w:r>
        <w:rPr>
          <w:rStyle w:val="TagStyle"/>
          <w:rtl/>
        </w:rPr>
        <w:t xml:space="preserve"> </w:t>
      </w:r>
      <w:bookmarkEnd w:id="2955"/>
    </w:p>
    <w:p w:rsidR="00FC39BD" w:rsidRDefault="00FC39BD" w:rsidP="0025512D">
      <w:pPr>
        <w:pStyle w:val="KeepWithNext"/>
        <w:rPr>
          <w:rtl/>
          <w:lang w:eastAsia="he-IL"/>
        </w:rPr>
      </w:pPr>
    </w:p>
    <w:p w:rsidR="00FC39BD" w:rsidRDefault="00FC39BD" w:rsidP="0025512D">
      <w:pPr>
        <w:rPr>
          <w:rtl/>
          <w:lang w:eastAsia="he-IL"/>
        </w:rPr>
      </w:pPr>
      <w:bookmarkStart w:id="2956" w:name="_ETM_Q15_316000"/>
      <w:bookmarkEnd w:id="2956"/>
      <w:r w:rsidRPr="00B67847">
        <w:rPr>
          <w:rtl/>
          <w:lang w:eastAsia="he-IL"/>
        </w:rPr>
        <w:t>מתי הפכתם את ההשתמטות לאיזשהו ערך בתורת ישראל</w:t>
      </w:r>
      <w:r>
        <w:rPr>
          <w:rFonts w:hint="cs"/>
          <w:rtl/>
          <w:lang w:eastAsia="he-IL"/>
        </w:rPr>
        <w:t>?</w:t>
      </w:r>
    </w:p>
    <w:p w:rsidR="00FC39BD" w:rsidRDefault="00FC39BD" w:rsidP="0025512D">
      <w:pPr>
        <w:rPr>
          <w:rtl/>
          <w:lang w:eastAsia="he-IL"/>
        </w:rPr>
      </w:pPr>
      <w:bookmarkStart w:id="2957" w:name="_ETM_Q15_320000"/>
      <w:bookmarkEnd w:id="2957"/>
    </w:p>
    <w:p w:rsidR="00FC39BD" w:rsidRDefault="00FC39BD" w:rsidP="0025512D">
      <w:pPr>
        <w:pStyle w:val="af5"/>
        <w:keepNext/>
        <w:rPr>
          <w:rtl/>
        </w:rPr>
      </w:pPr>
      <w:bookmarkStart w:id="2958" w:name="ET_interruption_5807_22"/>
      <w:r w:rsidRPr="00B67847">
        <w:rPr>
          <w:rStyle w:val="TagStyle"/>
          <w:rtl/>
        </w:rPr>
        <w:t xml:space="preserve"> &lt;&lt; קריאה &gt;&gt; </w:t>
      </w:r>
      <w:r>
        <w:rPr>
          <w:rtl/>
        </w:rPr>
        <w:t>קטי קטרין שטרית (הליכוד):</w:t>
      </w:r>
      <w:r w:rsidRPr="00B67847">
        <w:rPr>
          <w:rStyle w:val="TagStyle"/>
          <w:rtl/>
        </w:rPr>
        <w:t xml:space="preserve"> &lt;&lt; קריאה &gt;&gt;</w:t>
      </w:r>
      <w:r>
        <w:rPr>
          <w:rtl/>
        </w:rPr>
        <w:t xml:space="preserve"> </w:t>
      </w:r>
      <w:bookmarkEnd w:id="2958"/>
    </w:p>
    <w:p w:rsidR="00FC39BD" w:rsidRDefault="00FC39BD" w:rsidP="0025512D">
      <w:pPr>
        <w:pStyle w:val="KeepWithNext"/>
        <w:rPr>
          <w:rtl/>
          <w:lang w:eastAsia="he-IL"/>
        </w:rPr>
      </w:pPr>
    </w:p>
    <w:p w:rsidR="00FC39BD" w:rsidRDefault="00FC39BD" w:rsidP="0025512D">
      <w:pPr>
        <w:rPr>
          <w:rtl/>
          <w:lang w:eastAsia="he-IL"/>
        </w:rPr>
      </w:pPr>
      <w:bookmarkStart w:id="2959" w:name="_ETM_Q15_312000"/>
      <w:bookmarkStart w:id="2960" w:name="_ETM_Q15_311000"/>
      <w:bookmarkEnd w:id="2959"/>
      <w:bookmarkEnd w:id="2960"/>
      <w:r>
        <w:rPr>
          <w:rFonts w:hint="cs"/>
          <w:rtl/>
          <w:lang w:eastAsia="he-IL"/>
        </w:rPr>
        <w:t>די, הציבור לא מטומטם.</w:t>
      </w:r>
    </w:p>
    <w:p w:rsidR="00FC39BD" w:rsidRDefault="00FC39BD" w:rsidP="0025512D">
      <w:pPr>
        <w:rPr>
          <w:rtl/>
          <w:lang w:eastAsia="he-IL"/>
        </w:rPr>
      </w:pPr>
      <w:bookmarkStart w:id="2961" w:name="_ETM_Q15_321000"/>
      <w:bookmarkEnd w:id="2961"/>
    </w:p>
    <w:p w:rsidR="00FC39BD" w:rsidRDefault="00FC39BD" w:rsidP="0025512D">
      <w:pPr>
        <w:pStyle w:val="af6"/>
        <w:keepNext/>
        <w:rPr>
          <w:rtl/>
        </w:rPr>
      </w:pPr>
      <w:r w:rsidRPr="00B67847">
        <w:rPr>
          <w:rStyle w:val="TagStyle"/>
          <w:rtl/>
        </w:rPr>
        <w:t xml:space="preserve"> &lt;&lt; יור &gt;&gt; </w:t>
      </w:r>
      <w:r>
        <w:rPr>
          <w:rtl/>
        </w:rPr>
        <w:t>היו"ר מאיר כהן:</w:t>
      </w:r>
      <w:r w:rsidRPr="00B67847">
        <w:rPr>
          <w:rStyle w:val="TagStyle"/>
          <w:rtl/>
        </w:rPr>
        <w:t xml:space="preserve"> &lt;&lt; יור &gt;&gt;</w:t>
      </w:r>
      <w:r>
        <w:rPr>
          <w:rtl/>
        </w:rPr>
        <w:t xml:space="preserve"> </w:t>
      </w:r>
    </w:p>
    <w:p w:rsidR="00FC39BD" w:rsidRDefault="00FC39BD" w:rsidP="0025512D">
      <w:pPr>
        <w:pStyle w:val="KeepWithNext"/>
        <w:rPr>
          <w:rtl/>
          <w:lang w:eastAsia="he-IL"/>
        </w:rPr>
      </w:pPr>
    </w:p>
    <w:p w:rsidR="00FC39BD" w:rsidRPr="00B67847" w:rsidRDefault="00FC39BD" w:rsidP="0025512D">
      <w:pPr>
        <w:rPr>
          <w:rtl/>
          <w:lang w:eastAsia="he-IL"/>
        </w:rPr>
      </w:pPr>
      <w:bookmarkStart w:id="2962" w:name="_ETM_Q15_322000"/>
      <w:bookmarkEnd w:id="2962"/>
      <w:r>
        <w:rPr>
          <w:rFonts w:hint="cs"/>
          <w:rtl/>
          <w:lang w:eastAsia="he-IL"/>
        </w:rPr>
        <w:t xml:space="preserve">זהו, </w:t>
      </w:r>
      <w:bookmarkStart w:id="2963" w:name="_ETM_Q15_323000"/>
      <w:bookmarkEnd w:id="2963"/>
      <w:r>
        <w:rPr>
          <w:rFonts w:hint="cs"/>
          <w:rtl/>
          <w:lang w:eastAsia="he-IL"/>
        </w:rPr>
        <w:t>קטי. אני מבקש. זהו.</w:t>
      </w:r>
    </w:p>
    <w:p w:rsidR="00FC39BD" w:rsidRDefault="00FC39BD" w:rsidP="0025512D">
      <w:pPr>
        <w:rPr>
          <w:rtl/>
          <w:lang w:eastAsia="he-IL"/>
        </w:rPr>
      </w:pPr>
    </w:p>
    <w:p w:rsidR="00FC39BD" w:rsidRDefault="00FC39BD" w:rsidP="0025512D">
      <w:pPr>
        <w:pStyle w:val="-"/>
        <w:keepNext/>
        <w:rPr>
          <w:rtl/>
        </w:rPr>
      </w:pPr>
      <w:bookmarkStart w:id="2964" w:name="ET_speakercontinue_5520_23"/>
      <w:r w:rsidRPr="00B67847">
        <w:rPr>
          <w:rStyle w:val="TagStyle"/>
          <w:rtl/>
        </w:rPr>
        <w:t xml:space="preserve"> &lt;&lt; דובר_המשך &gt;&gt; </w:t>
      </w:r>
      <w:r>
        <w:rPr>
          <w:rtl/>
        </w:rPr>
        <w:t>עודד פורר (ישראל ביתנו):</w:t>
      </w:r>
      <w:r w:rsidRPr="00B67847">
        <w:rPr>
          <w:rStyle w:val="TagStyle"/>
          <w:rtl/>
        </w:rPr>
        <w:t xml:space="preserve"> &lt;&lt; דובר_המשך &gt;&gt;</w:t>
      </w:r>
      <w:r>
        <w:rPr>
          <w:rtl/>
        </w:rPr>
        <w:t xml:space="preserve"> </w:t>
      </w:r>
      <w:bookmarkEnd w:id="2964"/>
    </w:p>
    <w:p w:rsidR="00FC39BD" w:rsidRDefault="00FC39BD" w:rsidP="0025512D">
      <w:pPr>
        <w:pStyle w:val="KeepWithNext"/>
        <w:rPr>
          <w:rtl/>
          <w:lang w:eastAsia="he-IL"/>
        </w:rPr>
      </w:pPr>
    </w:p>
    <w:p w:rsidR="00FC39BD" w:rsidRDefault="00FC39BD" w:rsidP="0025512D">
      <w:pPr>
        <w:rPr>
          <w:rtl/>
          <w:lang w:eastAsia="he-IL"/>
        </w:rPr>
      </w:pPr>
      <w:bookmarkStart w:id="2965" w:name="_ETM_Q15_324000"/>
      <w:bookmarkStart w:id="2966" w:name="_ETM_Q15_315000"/>
      <w:bookmarkEnd w:id="2965"/>
      <w:bookmarkEnd w:id="2966"/>
      <w:r w:rsidRPr="00B67847">
        <w:rPr>
          <w:rtl/>
          <w:lang w:eastAsia="he-IL"/>
        </w:rPr>
        <w:t>אתם כל כך חופרים</w:t>
      </w:r>
      <w:r>
        <w:rPr>
          <w:rFonts w:hint="cs"/>
          <w:rtl/>
          <w:lang w:eastAsia="he-IL"/>
        </w:rPr>
        <w:t xml:space="preserve"> בהשתמטות הזו, שאתם התבלבלתם לחלוטין. ואתם</w:t>
      </w:r>
      <w:bookmarkStart w:id="2967" w:name="_ETM_Q15_331000"/>
      <w:bookmarkEnd w:id="2967"/>
      <w:r>
        <w:rPr>
          <w:rFonts w:hint="cs"/>
          <w:rtl/>
          <w:lang w:eastAsia="he-IL"/>
        </w:rPr>
        <w:t xml:space="preserve"> מוציאים</w:t>
      </w:r>
      <w:r w:rsidRPr="00B67847">
        <w:rPr>
          <w:rtl/>
          <w:lang w:eastAsia="he-IL"/>
        </w:rPr>
        <w:t xml:space="preserve"> את דיבתם של תלמידי חכמים</w:t>
      </w:r>
      <w:r>
        <w:rPr>
          <w:rFonts w:hint="cs"/>
          <w:rtl/>
          <w:lang w:eastAsia="he-IL"/>
        </w:rPr>
        <w:t>,</w:t>
      </w:r>
      <w:r w:rsidRPr="00B67847">
        <w:rPr>
          <w:rtl/>
          <w:lang w:eastAsia="he-IL"/>
        </w:rPr>
        <w:t xml:space="preserve"> בני הציונות הדתית</w:t>
      </w:r>
      <w:r>
        <w:rPr>
          <w:rFonts w:hint="cs"/>
          <w:rtl/>
          <w:lang w:eastAsia="he-IL"/>
        </w:rPr>
        <w:t>,</w:t>
      </w:r>
      <w:r w:rsidRPr="00B67847">
        <w:rPr>
          <w:rtl/>
          <w:lang w:eastAsia="he-IL"/>
        </w:rPr>
        <w:t xml:space="preserve"> שחירפו נפשם בקרב</w:t>
      </w:r>
      <w:r>
        <w:rPr>
          <w:rFonts w:hint="cs"/>
          <w:rtl/>
          <w:lang w:eastAsia="he-IL"/>
        </w:rPr>
        <w:t>,</w:t>
      </w:r>
      <w:r w:rsidRPr="00B67847">
        <w:rPr>
          <w:rtl/>
          <w:lang w:eastAsia="he-IL"/>
        </w:rPr>
        <w:t xml:space="preserve"> </w:t>
      </w:r>
      <w:r>
        <w:rPr>
          <w:rFonts w:hint="cs"/>
          <w:rtl/>
          <w:lang w:eastAsia="he-IL"/>
        </w:rPr>
        <w:t>ו</w:t>
      </w:r>
      <w:r w:rsidRPr="00B67847">
        <w:rPr>
          <w:rtl/>
          <w:lang w:eastAsia="he-IL"/>
        </w:rPr>
        <w:t>אומרים</w:t>
      </w:r>
      <w:r>
        <w:rPr>
          <w:rFonts w:hint="cs"/>
          <w:rtl/>
          <w:lang w:eastAsia="he-IL"/>
        </w:rPr>
        <w:t>:</w:t>
      </w:r>
      <w:r w:rsidRPr="00B67847">
        <w:rPr>
          <w:rtl/>
          <w:lang w:eastAsia="he-IL"/>
        </w:rPr>
        <w:t xml:space="preserve"> כאילו </w:t>
      </w:r>
      <w:r>
        <w:rPr>
          <w:rFonts w:hint="cs"/>
          <w:rtl/>
          <w:lang w:eastAsia="he-IL"/>
        </w:rPr>
        <w:t xml:space="preserve">זה או תורה או הגנה על הארץ? הגנה </w:t>
      </w:r>
      <w:bookmarkStart w:id="2968" w:name="_ETM_Q15_338000"/>
      <w:bookmarkEnd w:id="2968"/>
      <w:r>
        <w:rPr>
          <w:rFonts w:hint="cs"/>
          <w:rtl/>
          <w:lang w:eastAsia="he-IL"/>
        </w:rPr>
        <w:t xml:space="preserve">על הארץ </w:t>
      </w:r>
      <w:r w:rsidRPr="00B67847">
        <w:rPr>
          <w:rtl/>
          <w:lang w:eastAsia="he-IL"/>
        </w:rPr>
        <w:t xml:space="preserve">זאת התורה שלנו. </w:t>
      </w:r>
      <w:r>
        <w:rPr>
          <w:rFonts w:hint="cs"/>
          <w:rtl/>
          <w:lang w:eastAsia="he-IL"/>
        </w:rPr>
        <w:t xml:space="preserve">זאת התורה שלנו. </w:t>
      </w:r>
      <w:r w:rsidRPr="00B67847">
        <w:rPr>
          <w:rtl/>
          <w:lang w:eastAsia="he-IL"/>
        </w:rPr>
        <w:t>הלוחמים הגדולים ביותר</w:t>
      </w:r>
      <w:r>
        <w:rPr>
          <w:rFonts w:hint="cs"/>
          <w:rtl/>
          <w:lang w:eastAsia="he-IL"/>
        </w:rPr>
        <w:t>, המצביאים הגדולים ביותר, היו</w:t>
      </w:r>
      <w:bookmarkStart w:id="2969" w:name="_ETM_Q15_346000"/>
      <w:bookmarkEnd w:id="2969"/>
      <w:r>
        <w:rPr>
          <w:rFonts w:hint="cs"/>
          <w:rtl/>
          <w:lang w:eastAsia="he-IL"/>
        </w:rPr>
        <w:t xml:space="preserve"> תלמידי חכמים.</w:t>
      </w:r>
    </w:p>
    <w:p w:rsidR="00FC39BD" w:rsidRDefault="00FC39BD" w:rsidP="0025512D">
      <w:pPr>
        <w:rPr>
          <w:rtl/>
          <w:lang w:eastAsia="he-IL"/>
        </w:rPr>
      </w:pPr>
      <w:bookmarkStart w:id="2970" w:name="_ETM_Q15_348000"/>
      <w:bookmarkEnd w:id="2970"/>
    </w:p>
    <w:p w:rsidR="00FC39BD" w:rsidRDefault="00FC39BD" w:rsidP="0025512D">
      <w:pPr>
        <w:pStyle w:val="af5"/>
        <w:keepNext/>
        <w:rPr>
          <w:rtl/>
        </w:rPr>
      </w:pPr>
      <w:bookmarkStart w:id="2971" w:name="ET_interruption_5807_25"/>
      <w:r w:rsidRPr="00B67847">
        <w:rPr>
          <w:rStyle w:val="TagStyle"/>
          <w:rtl/>
        </w:rPr>
        <w:t xml:space="preserve"> &lt;&lt; קריאה &gt;&gt; </w:t>
      </w:r>
      <w:r>
        <w:rPr>
          <w:rtl/>
        </w:rPr>
        <w:t>קטי קטרין שטרית (הליכוד):</w:t>
      </w:r>
      <w:r w:rsidRPr="00B67847">
        <w:rPr>
          <w:rStyle w:val="TagStyle"/>
          <w:rtl/>
        </w:rPr>
        <w:t xml:space="preserve"> &lt;&lt; קריאה &gt;&gt;</w:t>
      </w:r>
      <w:r>
        <w:rPr>
          <w:rtl/>
        </w:rPr>
        <w:t xml:space="preserve"> </w:t>
      </w:r>
      <w:bookmarkEnd w:id="2971"/>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אנחנו אישרנו 69 יישובים של הציונות הדתית.</w:t>
      </w:r>
    </w:p>
    <w:p w:rsidR="00FC39BD" w:rsidRDefault="00FC39BD" w:rsidP="0025512D">
      <w:pPr>
        <w:rPr>
          <w:rtl/>
          <w:lang w:eastAsia="he-IL"/>
        </w:rPr>
      </w:pPr>
    </w:p>
    <w:p w:rsidR="00FC39BD" w:rsidRDefault="00FC39BD" w:rsidP="0025512D">
      <w:pPr>
        <w:pStyle w:val="-"/>
        <w:keepNext/>
        <w:rPr>
          <w:rtl/>
        </w:rPr>
      </w:pPr>
      <w:bookmarkStart w:id="2972" w:name="ET_speakercontinue_5520_4"/>
      <w:r w:rsidRPr="006D2B48">
        <w:rPr>
          <w:rStyle w:val="TagStyle"/>
          <w:rtl/>
        </w:rPr>
        <w:t xml:space="preserve"> &lt;&lt; דובר_המשך &gt;&gt; </w:t>
      </w:r>
      <w:r>
        <w:rPr>
          <w:rtl/>
        </w:rPr>
        <w:t>עודד פורר (ישראל ביתנו):</w:t>
      </w:r>
      <w:r w:rsidRPr="006D2B48">
        <w:rPr>
          <w:rStyle w:val="TagStyle"/>
          <w:rtl/>
        </w:rPr>
        <w:t xml:space="preserve"> &lt;&lt; דובר_המשך &gt;&gt;</w:t>
      </w:r>
      <w:r>
        <w:rPr>
          <w:rtl/>
        </w:rPr>
        <w:t xml:space="preserve"> </w:t>
      </w:r>
      <w:bookmarkEnd w:id="2972"/>
    </w:p>
    <w:p w:rsidR="00FC39BD" w:rsidRDefault="00FC39BD" w:rsidP="0025512D">
      <w:pPr>
        <w:pStyle w:val="KeepWithNext"/>
        <w:rPr>
          <w:rtl/>
          <w:lang w:eastAsia="he-IL"/>
        </w:rPr>
      </w:pPr>
    </w:p>
    <w:p w:rsidR="00FC39BD" w:rsidRDefault="00FC39BD" w:rsidP="0025512D">
      <w:pPr>
        <w:rPr>
          <w:rtl/>
          <w:lang w:eastAsia="he-IL"/>
        </w:rPr>
      </w:pPr>
      <w:r w:rsidRPr="00B67847">
        <w:rPr>
          <w:rtl/>
          <w:lang w:eastAsia="he-IL"/>
        </w:rPr>
        <w:t>דוד המלך, דבור</w:t>
      </w:r>
      <w:r>
        <w:rPr>
          <w:rFonts w:hint="cs"/>
          <w:rtl/>
          <w:lang w:eastAsia="he-IL"/>
        </w:rPr>
        <w:t xml:space="preserve">ה הנביאה </w:t>
      </w:r>
      <w:r>
        <w:rPr>
          <w:rtl/>
          <w:lang w:eastAsia="he-IL"/>
        </w:rPr>
        <w:t>–</w:t>
      </w:r>
      <w:r>
        <w:rPr>
          <w:rFonts w:hint="cs"/>
          <w:rtl/>
          <w:lang w:eastAsia="he-IL"/>
        </w:rPr>
        <w:t xml:space="preserve"> אלה הלוחמים.</w:t>
      </w:r>
      <w:r w:rsidRPr="00B67847">
        <w:rPr>
          <w:rtl/>
          <w:lang w:eastAsia="he-IL"/>
        </w:rPr>
        <w:t xml:space="preserve"> ופתאום הופכים את ההשתמטות לאיזשהו ערך</w:t>
      </w:r>
      <w:r>
        <w:rPr>
          <w:rFonts w:hint="cs"/>
          <w:rtl/>
          <w:lang w:eastAsia="he-IL"/>
        </w:rPr>
        <w:t>?</w:t>
      </w:r>
      <w:r w:rsidRPr="00B67847">
        <w:rPr>
          <w:rtl/>
          <w:lang w:eastAsia="he-IL"/>
        </w:rPr>
        <w:t xml:space="preserve"> זאת הפניית הגב הגדולה ביותר למורשת ישראל. </w:t>
      </w:r>
    </w:p>
    <w:p w:rsidR="00FC39BD" w:rsidRDefault="00FC39BD" w:rsidP="0025512D">
      <w:pPr>
        <w:rPr>
          <w:rtl/>
          <w:lang w:eastAsia="he-IL"/>
        </w:rPr>
      </w:pPr>
    </w:p>
    <w:p w:rsidR="00FC39BD" w:rsidRDefault="00FC39BD" w:rsidP="00B407C2">
      <w:pPr>
        <w:rPr>
          <w:rtl/>
          <w:lang w:eastAsia="he-IL"/>
        </w:rPr>
      </w:pPr>
      <w:bookmarkStart w:id="2973" w:name="_ETM_Q15_358000"/>
      <w:bookmarkEnd w:id="2973"/>
      <w:r>
        <w:rPr>
          <w:rtl/>
          <w:lang w:eastAsia="he-IL"/>
        </w:rPr>
        <w:t>ובעניין אחר, אדוני היושב</w:t>
      </w:r>
      <w:r>
        <w:rPr>
          <w:rFonts w:hint="cs"/>
          <w:rtl/>
          <w:lang w:eastAsia="he-IL"/>
        </w:rPr>
        <w:t>-</w:t>
      </w:r>
      <w:r w:rsidRPr="00B67847">
        <w:rPr>
          <w:rtl/>
          <w:lang w:eastAsia="he-IL"/>
        </w:rPr>
        <w:t xml:space="preserve">ראש, עלה פה שר האנרגיה, שר ממשלת </w:t>
      </w:r>
      <w:r>
        <w:rPr>
          <w:rFonts w:hint="cs"/>
          <w:rtl/>
          <w:lang w:eastAsia="he-IL"/>
        </w:rPr>
        <w:t>7</w:t>
      </w:r>
      <w:r w:rsidRPr="00B67847">
        <w:rPr>
          <w:rtl/>
          <w:lang w:eastAsia="he-IL"/>
        </w:rPr>
        <w:t xml:space="preserve"> באוקטובר, ואומר לנו שהממשלה הקודמת תיזכר לדיראון עולם. זאת אומרת, טבח </w:t>
      </w:r>
      <w:r>
        <w:rPr>
          <w:rFonts w:hint="cs"/>
          <w:rtl/>
          <w:lang w:eastAsia="he-IL"/>
        </w:rPr>
        <w:t>7</w:t>
      </w:r>
      <w:r w:rsidRPr="00B67847">
        <w:rPr>
          <w:rtl/>
          <w:lang w:eastAsia="he-IL"/>
        </w:rPr>
        <w:t xml:space="preserve"> באוקטובר, הטבח הגדול ביותר </w:t>
      </w:r>
      <w:r>
        <w:rPr>
          <w:rFonts w:hint="cs"/>
          <w:rtl/>
          <w:lang w:eastAsia="he-IL"/>
        </w:rPr>
        <w:t xml:space="preserve">שאירע </w:t>
      </w:r>
      <w:r w:rsidRPr="00B67847">
        <w:rPr>
          <w:rtl/>
          <w:lang w:eastAsia="he-IL"/>
        </w:rPr>
        <w:t>לעם היהודי מאז השואה, הפעם הראשונה שנכ</w:t>
      </w:r>
      <w:r>
        <w:rPr>
          <w:rtl/>
          <w:lang w:eastAsia="he-IL"/>
        </w:rPr>
        <w:t>בשו יישובים מאז קמה מדינת ישראל</w:t>
      </w:r>
      <w:r>
        <w:rPr>
          <w:rFonts w:hint="cs"/>
          <w:rtl/>
          <w:lang w:eastAsia="he-IL"/>
        </w:rPr>
        <w:t xml:space="preserve"> </w:t>
      </w:r>
      <w:r>
        <w:rPr>
          <w:rtl/>
          <w:lang w:eastAsia="he-IL"/>
        </w:rPr>
        <w:t>–</w:t>
      </w:r>
      <w:r w:rsidRPr="00B67847">
        <w:rPr>
          <w:rtl/>
          <w:lang w:eastAsia="he-IL"/>
        </w:rPr>
        <w:t xml:space="preserve"> תחת ממשלת </w:t>
      </w:r>
      <w:r>
        <w:rPr>
          <w:rFonts w:hint="cs"/>
          <w:rtl/>
          <w:lang w:eastAsia="he-IL"/>
        </w:rPr>
        <w:t>7</w:t>
      </w:r>
      <w:r w:rsidRPr="00B67847">
        <w:rPr>
          <w:rtl/>
          <w:lang w:eastAsia="he-IL"/>
        </w:rPr>
        <w:t xml:space="preserve"> באוקטובר</w:t>
      </w:r>
      <w:r>
        <w:rPr>
          <w:rFonts w:hint="cs"/>
          <w:rtl/>
          <w:lang w:eastAsia="he-IL"/>
        </w:rPr>
        <w:t>,</w:t>
      </w:r>
      <w:r w:rsidRPr="00B67847">
        <w:rPr>
          <w:rtl/>
          <w:lang w:eastAsia="he-IL"/>
        </w:rPr>
        <w:t xml:space="preserve"> שהוא חבר בה, זה לא דיר</w:t>
      </w:r>
      <w:r>
        <w:rPr>
          <w:rFonts w:hint="cs"/>
          <w:rtl/>
          <w:lang w:eastAsia="he-IL"/>
        </w:rPr>
        <w:t>א</w:t>
      </w:r>
      <w:r w:rsidRPr="00B67847">
        <w:rPr>
          <w:rtl/>
          <w:lang w:eastAsia="he-IL"/>
        </w:rPr>
        <w:t>ון עולם</w:t>
      </w:r>
      <w:r>
        <w:rPr>
          <w:rFonts w:hint="cs"/>
          <w:rtl/>
          <w:lang w:eastAsia="he-IL"/>
        </w:rPr>
        <w:t>.</w:t>
      </w:r>
      <w:r w:rsidRPr="00B67847">
        <w:rPr>
          <w:rtl/>
          <w:lang w:eastAsia="he-IL"/>
        </w:rPr>
        <w:t xml:space="preserve"> הוא לא לדיראון עולם. האחר הוא לדיראון עולם. </w:t>
      </w:r>
      <w:bookmarkStart w:id="2974" w:name="_ETM_Q15_401000"/>
      <w:bookmarkEnd w:id="2974"/>
      <w:r w:rsidRPr="00B67847">
        <w:rPr>
          <w:rtl/>
          <w:lang w:eastAsia="he-IL"/>
        </w:rPr>
        <w:t>אתם כל כך עיוורים לאחריות שלכם שאיבדתם את הכיוון לחלוטין. דיר</w:t>
      </w:r>
      <w:r>
        <w:rPr>
          <w:rFonts w:hint="cs"/>
          <w:rtl/>
          <w:lang w:eastAsia="he-IL"/>
        </w:rPr>
        <w:t>א</w:t>
      </w:r>
      <w:r>
        <w:rPr>
          <w:rtl/>
          <w:lang w:eastAsia="he-IL"/>
        </w:rPr>
        <w:t xml:space="preserve">ון </w:t>
      </w:r>
      <w:r w:rsidRPr="00B67847">
        <w:rPr>
          <w:rtl/>
          <w:lang w:eastAsia="he-IL"/>
        </w:rPr>
        <w:t xml:space="preserve">עולם הוא </w:t>
      </w:r>
      <w:r>
        <w:rPr>
          <w:rFonts w:hint="cs"/>
          <w:rtl/>
          <w:lang w:eastAsia="he-IL"/>
        </w:rPr>
        <w:t xml:space="preserve">טבח 7 </w:t>
      </w:r>
      <w:r w:rsidRPr="00B67847">
        <w:rPr>
          <w:rtl/>
          <w:lang w:eastAsia="he-IL"/>
        </w:rPr>
        <w:t>באוקטובר</w:t>
      </w:r>
      <w:r>
        <w:rPr>
          <w:rFonts w:hint="cs"/>
          <w:rtl/>
          <w:lang w:eastAsia="he-IL"/>
        </w:rPr>
        <w:t xml:space="preserve">. הוא </w:t>
      </w:r>
      <w:bookmarkStart w:id="2975" w:name="_ETM_Q15_405000"/>
      <w:bookmarkEnd w:id="2975"/>
      <w:r>
        <w:rPr>
          <w:rtl/>
          <w:lang w:eastAsia="he-IL"/>
        </w:rPr>
        <w:t>ילדים, נשים ומבוגרים שנ</w:t>
      </w:r>
      <w:r>
        <w:rPr>
          <w:rFonts w:hint="cs"/>
          <w:rtl/>
          <w:lang w:eastAsia="he-IL"/>
        </w:rPr>
        <w:t>ט</w:t>
      </w:r>
      <w:r w:rsidRPr="00B67847">
        <w:rPr>
          <w:rtl/>
          <w:lang w:eastAsia="he-IL"/>
        </w:rPr>
        <w:t>ב</w:t>
      </w:r>
      <w:r>
        <w:rPr>
          <w:rFonts w:hint="cs"/>
          <w:rtl/>
          <w:lang w:eastAsia="he-IL"/>
        </w:rPr>
        <w:t>ח</w:t>
      </w:r>
      <w:r w:rsidRPr="00B67847">
        <w:rPr>
          <w:rtl/>
          <w:lang w:eastAsia="he-IL"/>
        </w:rPr>
        <w:t>ו, שנאנסו, שנשרפו חיים באדמת ארץ ישראל, אחרי שקמה מדינת ישראל שמצווה הייתה להגן עליהם</w:t>
      </w:r>
      <w:r>
        <w:rPr>
          <w:rFonts w:hint="cs"/>
          <w:rtl/>
          <w:lang w:eastAsia="he-IL"/>
        </w:rPr>
        <w:t>,</w:t>
      </w:r>
      <w:r w:rsidRPr="00B67847">
        <w:rPr>
          <w:rtl/>
          <w:lang w:eastAsia="he-IL"/>
        </w:rPr>
        <w:t xml:space="preserve"> וכשלה בהגנה הזאת תחת ההנהגה של הממשלה הזאת. זה דיר</w:t>
      </w:r>
      <w:r>
        <w:rPr>
          <w:rFonts w:hint="cs"/>
          <w:rtl/>
          <w:lang w:eastAsia="he-IL"/>
        </w:rPr>
        <w:t>א</w:t>
      </w:r>
      <w:r w:rsidRPr="00B67847">
        <w:rPr>
          <w:rtl/>
          <w:lang w:eastAsia="he-IL"/>
        </w:rPr>
        <w:t xml:space="preserve">ון עולם. </w:t>
      </w:r>
    </w:p>
    <w:p w:rsidR="00FC39BD" w:rsidRDefault="00FC39BD" w:rsidP="0025512D">
      <w:pPr>
        <w:rPr>
          <w:rtl/>
          <w:lang w:eastAsia="he-IL"/>
        </w:rPr>
      </w:pPr>
    </w:p>
    <w:p w:rsidR="00FC39BD" w:rsidRDefault="00FC39BD" w:rsidP="0025512D">
      <w:pPr>
        <w:rPr>
          <w:rtl/>
          <w:lang w:eastAsia="he-IL"/>
        </w:rPr>
      </w:pPr>
      <w:bookmarkStart w:id="2976" w:name="_ETM_Q15_420000"/>
      <w:bookmarkEnd w:id="2976"/>
      <w:r w:rsidRPr="00B67847">
        <w:rPr>
          <w:rtl/>
          <w:lang w:eastAsia="he-IL"/>
        </w:rPr>
        <w:t>ואני אגיד לך מה ייזכ</w:t>
      </w:r>
      <w:r>
        <w:rPr>
          <w:rtl/>
          <w:lang w:eastAsia="he-IL"/>
        </w:rPr>
        <w:t>ר עוד לדיראון עולם, אדוני היושב</w:t>
      </w:r>
      <w:r>
        <w:rPr>
          <w:rFonts w:hint="cs"/>
          <w:rtl/>
          <w:lang w:eastAsia="he-IL"/>
        </w:rPr>
        <w:t>-</w:t>
      </w:r>
      <w:r w:rsidRPr="00B67847">
        <w:rPr>
          <w:rtl/>
          <w:lang w:eastAsia="he-IL"/>
        </w:rPr>
        <w:t>ראש</w:t>
      </w:r>
      <w:r>
        <w:rPr>
          <w:rFonts w:hint="cs"/>
          <w:rtl/>
          <w:lang w:eastAsia="he-IL"/>
        </w:rPr>
        <w:t>,</w:t>
      </w:r>
      <w:r w:rsidRPr="00B67847">
        <w:rPr>
          <w:rtl/>
          <w:lang w:eastAsia="he-IL"/>
        </w:rPr>
        <w:t xml:space="preserve"> שאחרי </w:t>
      </w:r>
      <w:r>
        <w:rPr>
          <w:rFonts w:hint="cs"/>
          <w:rtl/>
          <w:lang w:eastAsia="he-IL"/>
        </w:rPr>
        <w:t xml:space="preserve">טבח 7 </w:t>
      </w:r>
      <w:r w:rsidRPr="00B67847">
        <w:rPr>
          <w:rtl/>
          <w:lang w:eastAsia="he-IL"/>
        </w:rPr>
        <w:t xml:space="preserve">באוקטובר, ממשלת ישראל עוסקת </w:t>
      </w:r>
      <w:proofErr w:type="spellStart"/>
      <w:r w:rsidRPr="00B67847">
        <w:rPr>
          <w:rtl/>
          <w:lang w:eastAsia="he-IL"/>
        </w:rPr>
        <w:t>באיך</w:t>
      </w:r>
      <w:proofErr w:type="spellEnd"/>
      <w:r w:rsidRPr="00B67847">
        <w:rPr>
          <w:rtl/>
          <w:lang w:eastAsia="he-IL"/>
        </w:rPr>
        <w:t xml:space="preserve"> אנחנו יכולים לסייע ל</w:t>
      </w:r>
      <w:r>
        <w:rPr>
          <w:rFonts w:hint="cs"/>
          <w:rtl/>
          <w:lang w:eastAsia="he-IL"/>
        </w:rPr>
        <w:t>ע</w:t>
      </w:r>
      <w:r w:rsidRPr="00B67847">
        <w:rPr>
          <w:rtl/>
          <w:lang w:eastAsia="he-IL"/>
        </w:rPr>
        <w:t>זתים</w:t>
      </w:r>
      <w:r>
        <w:rPr>
          <w:rFonts w:hint="cs"/>
          <w:rtl/>
          <w:lang w:eastAsia="he-IL"/>
        </w:rPr>
        <w:t>.</w:t>
      </w:r>
      <w:r w:rsidRPr="00B67847">
        <w:rPr>
          <w:rtl/>
          <w:lang w:eastAsia="he-IL"/>
        </w:rPr>
        <w:t xml:space="preserve"> ודווקא חבל ששר האנרגיה לא התייחס לכך שחברת החשמל תחת אחריותו מכינה היום תוכניות לחיבור מתח</w:t>
      </w:r>
      <w:r>
        <w:rPr>
          <w:rFonts w:hint="cs"/>
          <w:rtl/>
          <w:lang w:eastAsia="he-IL"/>
        </w:rPr>
        <w:t xml:space="preserve"> גבוה</w:t>
      </w:r>
      <w:r w:rsidRPr="00B67847">
        <w:rPr>
          <w:rtl/>
          <w:lang w:eastAsia="he-IL"/>
        </w:rPr>
        <w:t xml:space="preserve"> </w:t>
      </w:r>
      <w:r>
        <w:rPr>
          <w:rFonts w:hint="cs"/>
          <w:rtl/>
          <w:lang w:eastAsia="he-IL"/>
        </w:rPr>
        <w:t>ל</w:t>
      </w:r>
      <w:r w:rsidRPr="00B67847">
        <w:rPr>
          <w:rtl/>
          <w:lang w:eastAsia="he-IL"/>
        </w:rPr>
        <w:t xml:space="preserve">רצועת עזה. זאת אומרת, הוא, חבר הממשלה שכשלה </w:t>
      </w:r>
      <w:r>
        <w:rPr>
          <w:rFonts w:hint="cs"/>
          <w:rtl/>
          <w:lang w:eastAsia="he-IL"/>
        </w:rPr>
        <w:t>ב-7</w:t>
      </w:r>
      <w:r>
        <w:rPr>
          <w:rtl/>
          <w:lang w:eastAsia="he-IL"/>
        </w:rPr>
        <w:t xml:space="preserve"> באוקטובר</w:t>
      </w:r>
      <w:r>
        <w:rPr>
          <w:rFonts w:hint="cs"/>
          <w:rtl/>
          <w:lang w:eastAsia="he-IL"/>
        </w:rPr>
        <w:t xml:space="preserve"> </w:t>
      </w:r>
      <w:r>
        <w:rPr>
          <w:rtl/>
          <w:lang w:eastAsia="he-IL"/>
        </w:rPr>
        <w:t>–</w:t>
      </w:r>
      <w:r w:rsidRPr="00B67847">
        <w:rPr>
          <w:rtl/>
          <w:lang w:eastAsia="he-IL"/>
        </w:rPr>
        <w:t xml:space="preserve"> תחת</w:t>
      </w:r>
      <w:r>
        <w:rPr>
          <w:rFonts w:hint="cs"/>
          <w:rtl/>
          <w:lang w:eastAsia="he-IL"/>
        </w:rPr>
        <w:t>יו</w:t>
      </w:r>
      <w:r w:rsidRPr="00B67847">
        <w:rPr>
          <w:rtl/>
          <w:lang w:eastAsia="he-IL"/>
        </w:rPr>
        <w:t xml:space="preserve"> היום עוסקים בהכנת תוכניות לחיבור מתח גבוה לרצועת עזה, כאילו חזרנו חזרה לקונספציה כולה</w:t>
      </w:r>
      <w:r>
        <w:rPr>
          <w:rFonts w:hint="cs"/>
          <w:rtl/>
          <w:lang w:eastAsia="he-IL"/>
        </w:rPr>
        <w:t>.</w:t>
      </w:r>
    </w:p>
    <w:p w:rsidR="00FC39BD" w:rsidRDefault="00FC39BD" w:rsidP="0025512D">
      <w:pPr>
        <w:rPr>
          <w:rtl/>
          <w:lang w:eastAsia="he-IL"/>
        </w:rPr>
      </w:pPr>
    </w:p>
    <w:p w:rsidR="00FC39BD" w:rsidRDefault="00FC39BD" w:rsidP="0025512D">
      <w:pPr>
        <w:pStyle w:val="af6"/>
        <w:keepNext/>
        <w:rPr>
          <w:rtl/>
        </w:rPr>
      </w:pPr>
      <w:bookmarkStart w:id="2977" w:name="ET_yor_6597_26"/>
      <w:r w:rsidRPr="00B67847">
        <w:rPr>
          <w:rStyle w:val="TagStyle"/>
          <w:rtl/>
        </w:rPr>
        <w:t xml:space="preserve"> &lt;&lt; יור &gt;&gt; </w:t>
      </w:r>
      <w:r>
        <w:rPr>
          <w:rtl/>
        </w:rPr>
        <w:t>היו"ר מאיר כהן:</w:t>
      </w:r>
      <w:r w:rsidRPr="00B67847">
        <w:rPr>
          <w:rStyle w:val="TagStyle"/>
          <w:rtl/>
        </w:rPr>
        <w:t xml:space="preserve"> &lt;&lt; יור &gt;&gt;</w:t>
      </w:r>
      <w:r>
        <w:rPr>
          <w:rtl/>
        </w:rPr>
        <w:t xml:space="preserve"> </w:t>
      </w:r>
      <w:bookmarkEnd w:id="2977"/>
    </w:p>
    <w:p w:rsidR="00FC39BD" w:rsidRDefault="00FC39BD" w:rsidP="0025512D">
      <w:pPr>
        <w:pStyle w:val="KeepWithNext"/>
        <w:rPr>
          <w:rtl/>
          <w:lang w:eastAsia="he-IL"/>
        </w:rPr>
      </w:pPr>
    </w:p>
    <w:p w:rsidR="00FC39BD" w:rsidRDefault="00FC39BD" w:rsidP="0025512D">
      <w:pPr>
        <w:rPr>
          <w:rtl/>
          <w:lang w:eastAsia="he-IL"/>
        </w:rPr>
      </w:pPr>
      <w:bookmarkStart w:id="2978" w:name="_ETM_Q15_460000"/>
      <w:bookmarkEnd w:id="2978"/>
      <w:r>
        <w:rPr>
          <w:rFonts w:hint="cs"/>
          <w:rtl/>
          <w:lang w:eastAsia="he-IL"/>
        </w:rPr>
        <w:t>כמו לפני 7 באוקטובר.</w:t>
      </w:r>
    </w:p>
    <w:p w:rsidR="00FC39BD" w:rsidRDefault="00FC39BD" w:rsidP="0025512D">
      <w:pPr>
        <w:rPr>
          <w:rtl/>
          <w:lang w:eastAsia="he-IL"/>
        </w:rPr>
      </w:pPr>
      <w:bookmarkStart w:id="2979" w:name="_ETM_Q15_458000"/>
      <w:bookmarkEnd w:id="2979"/>
    </w:p>
    <w:p w:rsidR="00FC39BD" w:rsidRDefault="00FC39BD" w:rsidP="0025512D">
      <w:pPr>
        <w:pStyle w:val="-"/>
        <w:keepNext/>
        <w:rPr>
          <w:rtl/>
        </w:rPr>
      </w:pPr>
      <w:bookmarkStart w:id="2980" w:name="ET_speakercontinue_5520_27"/>
      <w:r w:rsidRPr="00B67847">
        <w:rPr>
          <w:rStyle w:val="TagStyle"/>
          <w:rtl/>
        </w:rPr>
        <w:t xml:space="preserve"> &lt;&lt; דובר_המשך &gt;&gt; </w:t>
      </w:r>
      <w:r>
        <w:rPr>
          <w:rtl/>
        </w:rPr>
        <w:t>עודד פורר (ישראל ביתנו):</w:t>
      </w:r>
      <w:r w:rsidRPr="00B67847">
        <w:rPr>
          <w:rStyle w:val="TagStyle"/>
          <w:rtl/>
        </w:rPr>
        <w:t xml:space="preserve"> &lt;&lt; דובר_המשך &gt;&gt;</w:t>
      </w:r>
      <w:r>
        <w:rPr>
          <w:rtl/>
        </w:rPr>
        <w:t xml:space="preserve"> </w:t>
      </w:r>
      <w:bookmarkEnd w:id="2980"/>
    </w:p>
    <w:p w:rsidR="00FC39BD" w:rsidRDefault="00FC39BD" w:rsidP="0025512D">
      <w:pPr>
        <w:pStyle w:val="KeepWithNext"/>
        <w:rPr>
          <w:rtl/>
          <w:lang w:eastAsia="he-IL"/>
        </w:rPr>
      </w:pPr>
    </w:p>
    <w:p w:rsidR="00FC39BD" w:rsidRDefault="00FC39BD" w:rsidP="0025512D">
      <w:pPr>
        <w:rPr>
          <w:rtl/>
          <w:lang w:eastAsia="he-IL"/>
        </w:rPr>
      </w:pPr>
      <w:bookmarkStart w:id="2981" w:name="_ETM_Q15_459000"/>
      <w:bookmarkEnd w:id="2981"/>
      <w:r>
        <w:rPr>
          <w:rFonts w:hint="cs"/>
          <w:rtl/>
          <w:lang w:eastAsia="he-IL"/>
        </w:rPr>
        <w:t>אני אומר,</w:t>
      </w:r>
      <w:r>
        <w:rPr>
          <w:rtl/>
          <w:lang w:eastAsia="he-IL"/>
        </w:rPr>
        <w:t xml:space="preserve"> חזרנו </w:t>
      </w:r>
      <w:r>
        <w:rPr>
          <w:rFonts w:hint="cs"/>
          <w:rtl/>
          <w:lang w:eastAsia="he-IL"/>
        </w:rPr>
        <w:t>ב</w:t>
      </w:r>
      <w:r>
        <w:rPr>
          <w:rtl/>
          <w:lang w:eastAsia="he-IL"/>
        </w:rPr>
        <w:t>חזרה לקונספציה</w:t>
      </w:r>
      <w:r>
        <w:rPr>
          <w:rFonts w:hint="cs"/>
          <w:rtl/>
          <w:lang w:eastAsia="he-IL"/>
        </w:rPr>
        <w:t>.</w:t>
      </w:r>
      <w:r w:rsidRPr="00B67847">
        <w:rPr>
          <w:rtl/>
          <w:lang w:eastAsia="he-IL"/>
        </w:rPr>
        <w:t xml:space="preserve"> חזרנו חזרה לקונספציה. איבדתם את הכיוון לחלוטי</w:t>
      </w:r>
      <w:r>
        <w:rPr>
          <w:rtl/>
          <w:lang w:eastAsia="he-IL"/>
        </w:rPr>
        <w:t>ן. אתם צריכים ללכת הביתה, כי אי</w:t>
      </w:r>
      <w:r>
        <w:rPr>
          <w:rFonts w:hint="cs"/>
          <w:rtl/>
          <w:lang w:eastAsia="he-IL"/>
        </w:rPr>
        <w:t>-</w:t>
      </w:r>
      <w:r w:rsidRPr="00B67847">
        <w:rPr>
          <w:rtl/>
          <w:lang w:eastAsia="he-IL"/>
        </w:rPr>
        <w:t>אפשר להמשיך עם האחריות שלכם</w:t>
      </w:r>
      <w:r>
        <w:rPr>
          <w:rFonts w:hint="cs"/>
          <w:rtl/>
          <w:lang w:eastAsia="he-IL"/>
        </w:rPr>
        <w:t>,</w:t>
      </w:r>
      <w:r w:rsidRPr="00B67847">
        <w:rPr>
          <w:rtl/>
          <w:lang w:eastAsia="he-IL"/>
        </w:rPr>
        <w:t xml:space="preserve"> שממנה אתם ממשיכים לברוח. </w:t>
      </w:r>
    </w:p>
    <w:p w:rsidR="00FC39BD" w:rsidRDefault="00FC39BD" w:rsidP="0025512D">
      <w:pPr>
        <w:rPr>
          <w:rtl/>
          <w:lang w:eastAsia="he-IL"/>
        </w:rPr>
      </w:pPr>
      <w:bookmarkStart w:id="2982" w:name="_ETM_Q15_481000"/>
      <w:bookmarkEnd w:id="2982"/>
    </w:p>
    <w:p w:rsidR="00FC39BD" w:rsidRDefault="00FC39BD" w:rsidP="0025512D">
      <w:pPr>
        <w:pStyle w:val="af6"/>
        <w:keepNext/>
        <w:rPr>
          <w:rtl/>
        </w:rPr>
      </w:pPr>
      <w:r w:rsidRPr="006D2B48">
        <w:rPr>
          <w:rStyle w:val="TagStyle"/>
          <w:rtl/>
        </w:rPr>
        <w:t xml:space="preserve">&lt;&lt; יור &gt;&gt; </w:t>
      </w:r>
      <w:r>
        <w:rPr>
          <w:rtl/>
        </w:rPr>
        <w:t>היו"ר מאיר כהן:</w:t>
      </w:r>
      <w:r w:rsidRPr="006D2B48">
        <w:rPr>
          <w:rStyle w:val="TagStyle"/>
          <w:rtl/>
        </w:rPr>
        <w:t xml:space="preserve"> &lt;&lt; יור &gt;&gt;</w:t>
      </w:r>
      <w:r>
        <w:rPr>
          <w:rtl/>
        </w:rPr>
        <w:t xml:space="preserve"> </w:t>
      </w:r>
    </w:p>
    <w:p w:rsidR="00FC39BD" w:rsidRDefault="00FC39BD" w:rsidP="0025512D">
      <w:pPr>
        <w:pStyle w:val="KeepWithNext"/>
        <w:rPr>
          <w:rtl/>
          <w:lang w:eastAsia="he-IL"/>
        </w:rPr>
      </w:pPr>
    </w:p>
    <w:p w:rsidR="00FC39BD" w:rsidRDefault="00FC39BD" w:rsidP="008345A6">
      <w:pPr>
        <w:rPr>
          <w:rtl/>
          <w:lang w:eastAsia="he-IL"/>
        </w:rPr>
      </w:pPr>
      <w:r>
        <w:rPr>
          <w:rFonts w:hint="cs"/>
          <w:rtl/>
          <w:lang w:eastAsia="he-IL"/>
        </w:rPr>
        <w:t>תודה, אדוני. חברת הכנסת דבי ביטון</w:t>
      </w:r>
      <w:r w:rsidRPr="00AE74B1">
        <w:rPr>
          <w:rtl/>
          <w:lang w:eastAsia="he-IL"/>
        </w:rPr>
        <w:t>, ואחריה</w:t>
      </w:r>
      <w:r>
        <w:rPr>
          <w:rFonts w:hint="cs"/>
          <w:rtl/>
          <w:lang w:eastAsia="he-IL"/>
        </w:rPr>
        <w:t xml:space="preserve"> </w:t>
      </w:r>
      <w:r>
        <w:rPr>
          <w:rtl/>
          <w:lang w:eastAsia="he-IL"/>
        </w:rPr>
        <w:t>–</w:t>
      </w:r>
      <w:r w:rsidRPr="00AE74B1">
        <w:rPr>
          <w:rtl/>
          <w:lang w:eastAsia="he-IL"/>
        </w:rPr>
        <w:t xml:space="preserve"> ח</w:t>
      </w:r>
      <w:bookmarkStart w:id="2983" w:name="_ETM_Q15_482345"/>
      <w:bookmarkEnd w:id="2983"/>
      <w:r w:rsidRPr="00AE74B1">
        <w:rPr>
          <w:rtl/>
          <w:lang w:eastAsia="he-IL"/>
        </w:rPr>
        <w:t>ברת הכנסת מרב מיכאלי. שלוש דקות.</w:t>
      </w:r>
    </w:p>
    <w:p w:rsidR="00FC39BD" w:rsidRDefault="00FC39BD" w:rsidP="0025512D">
      <w:pPr>
        <w:rPr>
          <w:rtl/>
          <w:lang w:eastAsia="he-IL"/>
        </w:rPr>
      </w:pPr>
    </w:p>
    <w:p w:rsidR="00FC39BD" w:rsidRDefault="00FC39BD" w:rsidP="0025512D">
      <w:pPr>
        <w:pStyle w:val="a4"/>
        <w:keepNext/>
        <w:rPr>
          <w:rtl/>
        </w:rPr>
      </w:pPr>
      <w:bookmarkStart w:id="2984" w:name="ET_speaker_6341_8"/>
      <w:r w:rsidRPr="006D2B48">
        <w:rPr>
          <w:rStyle w:val="TagStyle"/>
          <w:rtl/>
        </w:rPr>
        <w:t xml:space="preserve"> &lt;&lt; דובר &gt;&gt; </w:t>
      </w:r>
      <w:bookmarkStart w:id="2985" w:name="_Toc217940961"/>
      <w:bookmarkStart w:id="2986" w:name="_Toc217944898"/>
      <w:r>
        <w:rPr>
          <w:rtl/>
        </w:rPr>
        <w:t>דבי ביטון (יש עתיד):</w:t>
      </w:r>
      <w:bookmarkEnd w:id="2985"/>
      <w:bookmarkEnd w:id="2986"/>
      <w:r w:rsidRPr="006D2B48">
        <w:rPr>
          <w:rStyle w:val="TagStyle"/>
          <w:rtl/>
        </w:rPr>
        <w:t xml:space="preserve"> &lt;&lt; דובר &gt;&gt;</w:t>
      </w:r>
      <w:r>
        <w:rPr>
          <w:rtl/>
        </w:rPr>
        <w:t xml:space="preserve"> </w:t>
      </w:r>
      <w:bookmarkEnd w:id="2984"/>
    </w:p>
    <w:p w:rsidR="00FC39BD" w:rsidRDefault="00FC39BD" w:rsidP="0025512D">
      <w:pPr>
        <w:pStyle w:val="KeepWithNext"/>
        <w:rPr>
          <w:rtl/>
          <w:lang w:eastAsia="he-IL"/>
        </w:rPr>
      </w:pPr>
    </w:p>
    <w:p w:rsidR="00FC39BD" w:rsidRDefault="00FC39BD" w:rsidP="0025512D">
      <w:pPr>
        <w:rPr>
          <w:rtl/>
          <w:lang w:eastAsia="he-IL"/>
        </w:rPr>
      </w:pPr>
      <w:r>
        <w:rPr>
          <w:rtl/>
          <w:lang w:eastAsia="he-IL"/>
        </w:rPr>
        <w:t>כבוד היושב</w:t>
      </w:r>
      <w:r>
        <w:rPr>
          <w:rFonts w:hint="cs"/>
          <w:rtl/>
          <w:lang w:eastAsia="he-IL"/>
        </w:rPr>
        <w:t>-</w:t>
      </w:r>
      <w:r w:rsidRPr="00AE74B1">
        <w:rPr>
          <w:rtl/>
          <w:lang w:eastAsia="he-IL"/>
        </w:rPr>
        <w:t>ראש, חבריי חברי הכנסת, טרם נרגעתי ממה שקרה כאן ביום רביעי האחרון. זה היה יום של שבר לאומי</w:t>
      </w:r>
      <w:r>
        <w:rPr>
          <w:rFonts w:hint="cs"/>
          <w:rtl/>
          <w:lang w:eastAsia="he-IL"/>
        </w:rPr>
        <w:t>.</w:t>
      </w:r>
      <w:r w:rsidRPr="00AE74B1">
        <w:rPr>
          <w:rtl/>
          <w:lang w:eastAsia="he-IL"/>
        </w:rPr>
        <w:t xml:space="preserve"> ברוב של </w:t>
      </w:r>
      <w:r>
        <w:rPr>
          <w:rFonts w:hint="cs"/>
          <w:rtl/>
          <w:lang w:eastAsia="he-IL"/>
        </w:rPr>
        <w:t>53</w:t>
      </w:r>
      <w:r w:rsidRPr="00AE74B1">
        <w:rPr>
          <w:rtl/>
          <w:lang w:eastAsia="he-IL"/>
        </w:rPr>
        <w:t xml:space="preserve"> תומכים מול </w:t>
      </w:r>
      <w:r>
        <w:rPr>
          <w:rFonts w:hint="cs"/>
          <w:rtl/>
          <w:lang w:eastAsia="he-IL"/>
        </w:rPr>
        <w:t>48</w:t>
      </w:r>
      <w:r w:rsidRPr="00AE74B1">
        <w:rPr>
          <w:rtl/>
          <w:lang w:eastAsia="he-IL"/>
        </w:rPr>
        <w:t xml:space="preserve"> מתנגדים אישרה</w:t>
      </w:r>
      <w:r w:rsidRPr="008605BB">
        <w:rPr>
          <w:rtl/>
          <w:lang w:eastAsia="he-IL"/>
        </w:rPr>
        <w:t xml:space="preserve"> </w:t>
      </w:r>
      <w:r w:rsidRPr="00AE74B1">
        <w:rPr>
          <w:rtl/>
          <w:lang w:eastAsia="he-IL"/>
        </w:rPr>
        <w:t>הכנסת בקריאה טרומית את הצעת ה</w:t>
      </w:r>
      <w:r>
        <w:rPr>
          <w:rtl/>
          <w:lang w:eastAsia="he-IL"/>
        </w:rPr>
        <w:t>חוק להקמת ועדת חקירה פוליטית לט</w:t>
      </w:r>
      <w:r>
        <w:rPr>
          <w:rFonts w:hint="cs"/>
          <w:rtl/>
          <w:lang w:eastAsia="he-IL"/>
        </w:rPr>
        <w:t>בח</w:t>
      </w:r>
      <w:r w:rsidRPr="00AE74B1">
        <w:rPr>
          <w:rtl/>
          <w:lang w:eastAsia="he-IL"/>
        </w:rPr>
        <w:t xml:space="preserve"> </w:t>
      </w:r>
      <w:r>
        <w:rPr>
          <w:rFonts w:hint="cs"/>
          <w:rtl/>
          <w:lang w:eastAsia="he-IL"/>
        </w:rPr>
        <w:t>7</w:t>
      </w:r>
      <w:r w:rsidRPr="00AE74B1">
        <w:rPr>
          <w:rtl/>
          <w:lang w:eastAsia="he-IL"/>
        </w:rPr>
        <w:t xml:space="preserve"> באוקטובר</w:t>
      </w:r>
      <w:r>
        <w:rPr>
          <w:rFonts w:hint="cs"/>
          <w:rtl/>
          <w:lang w:eastAsia="he-IL"/>
        </w:rPr>
        <w:t>.</w:t>
      </w:r>
      <w:r w:rsidRPr="00AE74B1">
        <w:rPr>
          <w:rtl/>
          <w:lang w:eastAsia="he-IL"/>
        </w:rPr>
        <w:t xml:space="preserve"> אבל מי שלא היה שם </w:t>
      </w:r>
      <w:r>
        <w:rPr>
          <w:rFonts w:hint="cs"/>
          <w:rtl/>
          <w:lang w:eastAsia="he-IL"/>
        </w:rPr>
        <w:t xml:space="preserve">ביציע </w:t>
      </w:r>
      <w:r w:rsidRPr="00AE74B1">
        <w:rPr>
          <w:rtl/>
          <w:lang w:eastAsia="he-IL"/>
        </w:rPr>
        <w:t>הציבור לא יבין מה באמת קרה כאן, כי מאחורי המספרים, מאחורי הלחצנים, מאחורי הסיסמאות, עמדו בני אדם, עמדו הורים, עמדו אחים ואחיות, עמדו משפחות שכולות, ובהן משפחות ממועצת אוקטובר שקב</w:t>
      </w:r>
      <w:r>
        <w:rPr>
          <w:rFonts w:hint="cs"/>
          <w:rtl/>
          <w:lang w:eastAsia="he-IL"/>
        </w:rPr>
        <w:t>ר</w:t>
      </w:r>
      <w:r w:rsidRPr="00AE74B1">
        <w:rPr>
          <w:rtl/>
          <w:lang w:eastAsia="he-IL"/>
        </w:rPr>
        <w:t>ו את ילדיהן ובאו לכאן לא כדי לצעוק, לא כדי לנקום, רק כדי לבקש דבר אחד</w:t>
      </w:r>
      <w:r>
        <w:rPr>
          <w:rFonts w:hint="cs"/>
          <w:rtl/>
          <w:lang w:eastAsia="he-IL"/>
        </w:rPr>
        <w:t>:</w:t>
      </w:r>
      <w:r>
        <w:rPr>
          <w:rtl/>
          <w:lang w:eastAsia="he-IL"/>
        </w:rPr>
        <w:t xml:space="preserve"> אמת. והם נשברו. הם ישבו ביצי</w:t>
      </w:r>
      <w:r>
        <w:rPr>
          <w:rFonts w:hint="cs"/>
          <w:rtl/>
          <w:lang w:eastAsia="he-IL"/>
        </w:rPr>
        <w:t>ע</w:t>
      </w:r>
      <w:r w:rsidRPr="00AE74B1">
        <w:rPr>
          <w:rtl/>
          <w:lang w:eastAsia="he-IL"/>
        </w:rPr>
        <w:t xml:space="preserve"> והבינו בזמן אמת שהמדינה שלהם לא מצביעה כד</w:t>
      </w:r>
      <w:r>
        <w:rPr>
          <w:rtl/>
          <w:lang w:eastAsia="he-IL"/>
        </w:rPr>
        <w:t>י לחקור את מה שקרה לילדים שלהם</w:t>
      </w:r>
      <w:r>
        <w:rPr>
          <w:rFonts w:hint="cs"/>
          <w:rtl/>
          <w:lang w:eastAsia="he-IL"/>
        </w:rPr>
        <w:t xml:space="preserve">, </w:t>
      </w:r>
      <w:bookmarkStart w:id="2987" w:name="_ETM_Q15_571000"/>
      <w:bookmarkEnd w:id="2987"/>
      <w:r w:rsidRPr="00AE74B1">
        <w:rPr>
          <w:rtl/>
          <w:lang w:eastAsia="he-IL"/>
        </w:rPr>
        <w:t xml:space="preserve">אלא כדי להגן על מי שכשל. </w:t>
      </w:r>
    </w:p>
    <w:p w:rsidR="00FC39BD" w:rsidRDefault="00FC39BD" w:rsidP="0025512D">
      <w:pPr>
        <w:rPr>
          <w:rtl/>
          <w:lang w:eastAsia="he-IL"/>
        </w:rPr>
      </w:pPr>
    </w:p>
    <w:p w:rsidR="00FC39BD" w:rsidRDefault="00FC39BD" w:rsidP="0025512D">
      <w:pPr>
        <w:rPr>
          <w:rtl/>
          <w:lang w:eastAsia="he-IL"/>
        </w:rPr>
      </w:pPr>
      <w:bookmarkStart w:id="2988" w:name="_ETM_Q15_570000"/>
      <w:bookmarkEnd w:id="2988"/>
      <w:r w:rsidRPr="00AE74B1">
        <w:rPr>
          <w:rtl/>
          <w:lang w:eastAsia="he-IL"/>
        </w:rPr>
        <w:t>רפי בן שטרית, אב שכול ממועצת אוקטובר, עמד מחוץ למליאה אחרי העברת החוק וקרא קדיש</w:t>
      </w:r>
      <w:r>
        <w:rPr>
          <w:rFonts w:hint="cs"/>
          <w:rtl/>
          <w:lang w:eastAsia="he-IL"/>
        </w:rPr>
        <w:t>.</w:t>
      </w:r>
      <w:r w:rsidRPr="00AE74B1">
        <w:rPr>
          <w:rtl/>
          <w:lang w:eastAsia="he-IL"/>
        </w:rPr>
        <w:t xml:space="preserve"> קדיש על האמת, קדיש על האחריות, קדיש על הבושה. את הרגע הזה לא ראו במסך, לא שמעו בפרוטוקול, אבל הוא יירשם בדפי ההיסטוריה של הבית הזה, כי באותו רגע היה ברור</w:t>
      </w:r>
      <w:r>
        <w:rPr>
          <w:rFonts w:hint="cs"/>
          <w:rtl/>
          <w:lang w:eastAsia="he-IL"/>
        </w:rPr>
        <w:t>:</w:t>
      </w:r>
      <w:r>
        <w:rPr>
          <w:rtl/>
          <w:lang w:eastAsia="he-IL"/>
        </w:rPr>
        <w:t xml:space="preserve"> זו לא הצבעה רגילה</w:t>
      </w:r>
      <w:r>
        <w:rPr>
          <w:rFonts w:hint="cs"/>
          <w:rtl/>
          <w:lang w:eastAsia="he-IL"/>
        </w:rPr>
        <w:t xml:space="preserve"> </w:t>
      </w:r>
      <w:r>
        <w:rPr>
          <w:rtl/>
          <w:lang w:eastAsia="he-IL"/>
        </w:rPr>
        <w:t>–</w:t>
      </w:r>
      <w:r w:rsidRPr="00AE74B1">
        <w:rPr>
          <w:rtl/>
          <w:lang w:eastAsia="he-IL"/>
        </w:rPr>
        <w:t xml:space="preserve"> זו הצבעה שמוחקת גבול מוסרי</w:t>
      </w:r>
      <w:r>
        <w:rPr>
          <w:rFonts w:hint="cs"/>
          <w:rtl/>
          <w:lang w:eastAsia="he-IL"/>
        </w:rPr>
        <w:t>.</w:t>
      </w:r>
      <w:r w:rsidRPr="00AE74B1">
        <w:rPr>
          <w:rtl/>
          <w:lang w:eastAsia="he-IL"/>
        </w:rPr>
        <w:t xml:space="preserve"> הממשלה הזו לא ביקשה הלילה לחקור, לא ללמוד, לא להבין מי כשל, איך קרה האסון הגדול ביותר ב</w:t>
      </w:r>
      <w:r>
        <w:rPr>
          <w:rFonts w:hint="cs"/>
          <w:rtl/>
          <w:lang w:eastAsia="he-IL"/>
        </w:rPr>
        <w:t>ת</w:t>
      </w:r>
      <w:r w:rsidRPr="00AE74B1">
        <w:rPr>
          <w:rtl/>
          <w:lang w:eastAsia="he-IL"/>
        </w:rPr>
        <w:t>ולדות המדינה ואיך מונעים את הבא. היא ביקשה דבר אחד</w:t>
      </w:r>
      <w:r>
        <w:rPr>
          <w:rFonts w:hint="cs"/>
          <w:rtl/>
          <w:lang w:eastAsia="he-IL"/>
        </w:rPr>
        <w:t>:</w:t>
      </w:r>
      <w:r w:rsidRPr="00AE74B1">
        <w:rPr>
          <w:rtl/>
          <w:lang w:eastAsia="he-IL"/>
        </w:rPr>
        <w:t xml:space="preserve"> היא ביקשה לטייח</w:t>
      </w:r>
      <w:r>
        <w:rPr>
          <w:rFonts w:hint="cs"/>
          <w:rtl/>
          <w:lang w:eastAsia="he-IL"/>
        </w:rPr>
        <w:t xml:space="preserve"> </w:t>
      </w:r>
      <w:r>
        <w:rPr>
          <w:rFonts w:hint="eastAsia"/>
          <w:rtl/>
          <w:lang w:eastAsia="he-IL"/>
        </w:rPr>
        <w:t>–</w:t>
      </w:r>
      <w:r w:rsidRPr="00AE74B1">
        <w:rPr>
          <w:rtl/>
          <w:lang w:eastAsia="he-IL"/>
        </w:rPr>
        <w:t xml:space="preserve"> לטייח את המחדל, לטייח את הברי</w:t>
      </w:r>
      <w:r>
        <w:rPr>
          <w:rFonts w:hint="cs"/>
          <w:rtl/>
          <w:lang w:eastAsia="he-IL"/>
        </w:rPr>
        <w:t>ח</w:t>
      </w:r>
      <w:r w:rsidRPr="00AE74B1">
        <w:rPr>
          <w:rtl/>
          <w:lang w:eastAsia="he-IL"/>
        </w:rPr>
        <w:t xml:space="preserve">ה, לטייח את האחריות. מי שמטייח את הטבח שותף לו. </w:t>
      </w:r>
    </w:p>
    <w:p w:rsidR="00FC39BD" w:rsidRDefault="00FC39BD" w:rsidP="0025512D">
      <w:pPr>
        <w:rPr>
          <w:rtl/>
          <w:lang w:eastAsia="he-IL"/>
        </w:rPr>
      </w:pPr>
    </w:p>
    <w:p w:rsidR="00FC39BD" w:rsidRDefault="00FC39BD" w:rsidP="0025512D">
      <w:pPr>
        <w:rPr>
          <w:rtl/>
          <w:lang w:eastAsia="he-IL"/>
        </w:rPr>
      </w:pPr>
      <w:bookmarkStart w:id="2989" w:name="_ETM_Q15_632000"/>
      <w:bookmarkEnd w:id="2989"/>
      <w:r w:rsidRPr="00AE74B1">
        <w:rPr>
          <w:rtl/>
          <w:lang w:eastAsia="he-IL"/>
        </w:rPr>
        <w:t xml:space="preserve">חבריי חברי הכנסת, אני עומדת כאן לא רק כחברת כנסת, אני עומדת כאן כתושבת שדרות, עיר שחיה שנים עם צבע אדום, עם מקלטים, עם ילדים שיודעים לספור שניות </w:t>
      </w:r>
      <w:r>
        <w:rPr>
          <w:rtl/>
          <w:lang w:eastAsia="he-IL"/>
        </w:rPr>
        <w:t>עד הפגיעה. אני עומדת כאן כאימא</w:t>
      </w:r>
      <w:r>
        <w:rPr>
          <w:rFonts w:hint="cs"/>
          <w:rtl/>
          <w:lang w:eastAsia="he-IL"/>
        </w:rPr>
        <w:t xml:space="preserve"> </w:t>
      </w:r>
      <w:r w:rsidRPr="00AE74B1">
        <w:rPr>
          <w:rtl/>
          <w:lang w:eastAsia="he-IL"/>
        </w:rPr>
        <w:t xml:space="preserve">שמשפחתה בכפר עזה חוותה את הנורא מכול, ששמעה את הקולות, שחיכתה </w:t>
      </w:r>
      <w:r>
        <w:rPr>
          <w:rFonts w:hint="cs"/>
          <w:rtl/>
          <w:lang w:eastAsia="he-IL"/>
        </w:rPr>
        <w:t>ל</w:t>
      </w:r>
      <w:r w:rsidRPr="00AE74B1">
        <w:rPr>
          <w:rtl/>
          <w:lang w:eastAsia="he-IL"/>
        </w:rPr>
        <w:t>הודעו</w:t>
      </w:r>
      <w:r>
        <w:rPr>
          <w:rtl/>
          <w:lang w:eastAsia="he-IL"/>
        </w:rPr>
        <w:t>ת, שידעה פחד אמיתי</w:t>
      </w:r>
      <w:r>
        <w:rPr>
          <w:rFonts w:hint="cs"/>
          <w:rtl/>
          <w:lang w:eastAsia="he-IL"/>
        </w:rPr>
        <w:t xml:space="preserve"> </w:t>
      </w:r>
      <w:r>
        <w:rPr>
          <w:rtl/>
          <w:lang w:eastAsia="he-IL"/>
        </w:rPr>
        <w:t>–</w:t>
      </w:r>
      <w:r w:rsidRPr="00AE74B1">
        <w:rPr>
          <w:rtl/>
          <w:lang w:eastAsia="he-IL"/>
        </w:rPr>
        <w:t xml:space="preserve"> לא תיאורטי, לא פוליטי, לא תקשורתי. ואני אומרת כאן </w:t>
      </w:r>
      <w:r>
        <w:rPr>
          <w:rFonts w:hint="cs"/>
          <w:rtl/>
          <w:lang w:eastAsia="he-IL"/>
        </w:rPr>
        <w:t xml:space="preserve">בקול </w:t>
      </w:r>
      <w:r w:rsidRPr="00AE74B1">
        <w:rPr>
          <w:rtl/>
          <w:lang w:eastAsia="he-IL"/>
        </w:rPr>
        <w:t>ברור</w:t>
      </w:r>
      <w:r>
        <w:rPr>
          <w:rFonts w:hint="cs"/>
          <w:rtl/>
          <w:lang w:eastAsia="he-IL"/>
        </w:rPr>
        <w:t>:</w:t>
      </w:r>
      <w:r>
        <w:rPr>
          <w:rtl/>
          <w:lang w:eastAsia="he-IL"/>
        </w:rPr>
        <w:t xml:space="preserve"> אנחנו לא מבקשים נקמה</w:t>
      </w:r>
      <w:r>
        <w:rPr>
          <w:rFonts w:hint="cs"/>
          <w:rtl/>
          <w:lang w:eastAsia="he-IL"/>
        </w:rPr>
        <w:t xml:space="preserve"> </w:t>
      </w:r>
      <w:r>
        <w:rPr>
          <w:rtl/>
          <w:lang w:eastAsia="he-IL"/>
        </w:rPr>
        <w:t>–</w:t>
      </w:r>
      <w:r w:rsidRPr="00AE74B1">
        <w:rPr>
          <w:rtl/>
          <w:lang w:eastAsia="he-IL"/>
        </w:rPr>
        <w:t xml:space="preserve"> אנחנו דורשים חקר אמת</w:t>
      </w:r>
      <w:r>
        <w:rPr>
          <w:rFonts w:hint="cs"/>
          <w:rtl/>
          <w:lang w:eastAsia="he-IL"/>
        </w:rPr>
        <w:t>;</w:t>
      </w:r>
      <w:r>
        <w:rPr>
          <w:rtl/>
          <w:lang w:eastAsia="he-IL"/>
        </w:rPr>
        <w:t xml:space="preserve"> לא בשביל כותרת ולא בשביל ועדות</w:t>
      </w:r>
      <w:r>
        <w:rPr>
          <w:rFonts w:hint="cs"/>
          <w:rtl/>
          <w:lang w:eastAsia="he-IL"/>
        </w:rPr>
        <w:t xml:space="preserve"> </w:t>
      </w:r>
      <w:r>
        <w:rPr>
          <w:rFonts w:hint="eastAsia"/>
          <w:rtl/>
          <w:lang w:eastAsia="he-IL"/>
        </w:rPr>
        <w:t>–</w:t>
      </w:r>
      <w:r w:rsidRPr="00AE74B1">
        <w:rPr>
          <w:rtl/>
          <w:lang w:eastAsia="he-IL"/>
        </w:rPr>
        <w:t xml:space="preserve"> בשביל </w:t>
      </w:r>
      <w:r>
        <w:rPr>
          <w:rFonts w:hint="cs"/>
          <w:rtl/>
          <w:lang w:eastAsia="he-IL"/>
        </w:rPr>
        <w:t>ל</w:t>
      </w:r>
      <w:r w:rsidRPr="00AE74B1">
        <w:rPr>
          <w:rtl/>
          <w:lang w:eastAsia="he-IL"/>
        </w:rPr>
        <w:t>דעת איך מדינה שהפקירה א</w:t>
      </w:r>
      <w:r>
        <w:rPr>
          <w:rFonts w:hint="cs"/>
          <w:rtl/>
          <w:lang w:eastAsia="he-IL"/>
        </w:rPr>
        <w:t>ת</w:t>
      </w:r>
      <w:r w:rsidRPr="00AE74B1">
        <w:rPr>
          <w:rtl/>
          <w:lang w:eastAsia="he-IL"/>
        </w:rPr>
        <w:t xml:space="preserve"> אזרחיה תדע לטפל בפעם הבאה. תודה, אדוני.</w:t>
      </w:r>
    </w:p>
    <w:p w:rsidR="00FC39BD" w:rsidRDefault="00FC39BD" w:rsidP="0025512D">
      <w:pPr>
        <w:rPr>
          <w:rtl/>
          <w:lang w:eastAsia="he-IL"/>
        </w:rPr>
      </w:pPr>
    </w:p>
    <w:p w:rsidR="00FC39BD" w:rsidRDefault="00FC39BD" w:rsidP="0025512D">
      <w:pPr>
        <w:pStyle w:val="af6"/>
        <w:keepNext/>
        <w:rPr>
          <w:rtl/>
        </w:rPr>
      </w:pPr>
      <w:r w:rsidRPr="006D2B48">
        <w:rPr>
          <w:rStyle w:val="TagStyle"/>
          <w:rtl/>
        </w:rPr>
        <w:t xml:space="preserve"> &lt;&lt; יור &gt;&gt; </w:t>
      </w:r>
      <w:r>
        <w:rPr>
          <w:rtl/>
        </w:rPr>
        <w:t>היו"ר מאיר כהן:</w:t>
      </w:r>
      <w:r w:rsidRPr="006D2B48">
        <w:rPr>
          <w:rStyle w:val="TagStyle"/>
          <w:rtl/>
        </w:rPr>
        <w:t xml:space="preserve"> &lt;&lt; יור &gt;&gt;</w:t>
      </w:r>
      <w:r>
        <w:rPr>
          <w:rtl/>
        </w:rPr>
        <w:t xml:space="preserve"> </w:t>
      </w:r>
    </w:p>
    <w:p w:rsidR="00FC39BD" w:rsidRDefault="00FC39BD" w:rsidP="0025512D">
      <w:pPr>
        <w:pStyle w:val="KeepWithNext"/>
        <w:rPr>
          <w:rtl/>
          <w:lang w:eastAsia="he-IL"/>
        </w:rPr>
      </w:pPr>
    </w:p>
    <w:p w:rsidR="00FC39BD" w:rsidRDefault="00FC39BD" w:rsidP="008345A6">
      <w:pPr>
        <w:rPr>
          <w:rtl/>
          <w:lang w:eastAsia="he-IL"/>
        </w:rPr>
      </w:pPr>
      <w:r>
        <w:rPr>
          <w:rFonts w:hint="cs"/>
          <w:rtl/>
          <w:lang w:eastAsia="he-IL"/>
        </w:rPr>
        <w:t xml:space="preserve">תודה רבה, גברתי. </w:t>
      </w:r>
      <w:r w:rsidRPr="00AE74B1">
        <w:rPr>
          <w:rtl/>
          <w:lang w:eastAsia="he-IL"/>
        </w:rPr>
        <w:t>ברוכים הבאים, תנועת המזרחי</w:t>
      </w:r>
      <w:r>
        <w:rPr>
          <w:rFonts w:hint="cs"/>
          <w:rtl/>
          <w:lang w:eastAsia="he-IL"/>
        </w:rPr>
        <w:t>.</w:t>
      </w:r>
      <w:r w:rsidRPr="00AE74B1">
        <w:rPr>
          <w:rtl/>
          <w:lang w:eastAsia="he-IL"/>
        </w:rPr>
        <w:t xml:space="preserve"> זה אתם שם למעלה</w:t>
      </w:r>
      <w:r>
        <w:rPr>
          <w:rFonts w:hint="cs"/>
          <w:rtl/>
          <w:lang w:eastAsia="he-IL"/>
        </w:rPr>
        <w:t>?</w:t>
      </w:r>
      <w:r w:rsidRPr="00AE74B1">
        <w:rPr>
          <w:rtl/>
          <w:lang w:eastAsia="he-IL"/>
        </w:rPr>
        <w:t xml:space="preserve"> שלום לכם</w:t>
      </w:r>
      <w:r>
        <w:rPr>
          <w:rFonts w:hint="cs"/>
          <w:rtl/>
          <w:lang w:eastAsia="he-IL"/>
        </w:rPr>
        <w:t>.</w:t>
      </w:r>
      <w:r w:rsidRPr="00AE74B1">
        <w:rPr>
          <w:rtl/>
          <w:lang w:eastAsia="he-IL"/>
        </w:rPr>
        <w:t xml:space="preserve"> ברוכים הבאים. אני מבקש מחברת הכנסת מרב מיכאלי</w:t>
      </w:r>
      <w:r>
        <w:rPr>
          <w:rFonts w:hint="cs"/>
          <w:rtl/>
          <w:lang w:eastAsia="he-IL"/>
        </w:rPr>
        <w:t xml:space="preserve"> </w:t>
      </w:r>
      <w:r>
        <w:rPr>
          <w:rtl/>
          <w:lang w:eastAsia="he-IL"/>
        </w:rPr>
        <w:t>–</w:t>
      </w:r>
      <w:r w:rsidRPr="00AE74B1">
        <w:rPr>
          <w:rtl/>
          <w:lang w:eastAsia="he-IL"/>
        </w:rPr>
        <w:t xml:space="preserve"> בבקשה.</w:t>
      </w:r>
    </w:p>
    <w:p w:rsidR="00FC39BD" w:rsidRDefault="00FC39BD" w:rsidP="0025512D">
      <w:pPr>
        <w:rPr>
          <w:rtl/>
          <w:lang w:eastAsia="he-IL"/>
        </w:rPr>
      </w:pPr>
    </w:p>
    <w:p w:rsidR="00FC39BD" w:rsidRDefault="00FC39BD" w:rsidP="0025512D">
      <w:pPr>
        <w:pStyle w:val="a4"/>
        <w:keepNext/>
        <w:rPr>
          <w:rtl/>
        </w:rPr>
      </w:pPr>
      <w:bookmarkStart w:id="2990" w:name="ET_speaker_5090_10"/>
      <w:r w:rsidRPr="006D2B48">
        <w:rPr>
          <w:rStyle w:val="TagStyle"/>
          <w:rtl/>
        </w:rPr>
        <w:t xml:space="preserve"> &lt;&lt; דובר &gt;&gt; </w:t>
      </w:r>
      <w:bookmarkStart w:id="2991" w:name="_Toc217940962"/>
      <w:bookmarkStart w:id="2992" w:name="_Toc217944899"/>
      <w:r>
        <w:rPr>
          <w:rtl/>
        </w:rPr>
        <w:t>מרב מיכאלי (העבודה):</w:t>
      </w:r>
      <w:bookmarkEnd w:id="2991"/>
      <w:bookmarkEnd w:id="2992"/>
      <w:r w:rsidRPr="006D2B48">
        <w:rPr>
          <w:rStyle w:val="TagStyle"/>
          <w:rtl/>
        </w:rPr>
        <w:t xml:space="preserve"> &lt;&lt; דובר &gt;&gt;</w:t>
      </w:r>
      <w:r>
        <w:rPr>
          <w:rtl/>
        </w:rPr>
        <w:t xml:space="preserve"> </w:t>
      </w:r>
      <w:bookmarkEnd w:id="2990"/>
    </w:p>
    <w:p w:rsidR="00FC39BD" w:rsidRDefault="00FC39BD" w:rsidP="0025512D">
      <w:pPr>
        <w:pStyle w:val="KeepWithNext"/>
        <w:rPr>
          <w:rtl/>
          <w:lang w:eastAsia="he-IL"/>
        </w:rPr>
      </w:pPr>
    </w:p>
    <w:p w:rsidR="00FC39BD" w:rsidRDefault="00FC39BD" w:rsidP="00B407C2">
      <w:pPr>
        <w:rPr>
          <w:rtl/>
          <w:lang w:eastAsia="he-IL"/>
        </w:rPr>
      </w:pPr>
      <w:r w:rsidRPr="00AE74B1">
        <w:rPr>
          <w:rtl/>
          <w:lang w:eastAsia="he-IL"/>
        </w:rPr>
        <w:t xml:space="preserve">הבוקר התפרסמה ידיעה על כך ששבועיים לפני </w:t>
      </w:r>
      <w:r>
        <w:rPr>
          <w:rFonts w:hint="cs"/>
          <w:rtl/>
          <w:lang w:eastAsia="he-IL"/>
        </w:rPr>
        <w:t>7</w:t>
      </w:r>
      <w:r w:rsidRPr="00AE74B1">
        <w:rPr>
          <w:rtl/>
          <w:lang w:eastAsia="he-IL"/>
        </w:rPr>
        <w:t xml:space="preserve"> באוקטובר נחת כאן מטוס מודיעין מצרי</w:t>
      </w:r>
      <w:r>
        <w:rPr>
          <w:rtl/>
          <w:lang w:eastAsia="he-IL"/>
        </w:rPr>
        <w:t xml:space="preserve"> כדי להזהיר בצורה ממוקדת וחד</w:t>
      </w:r>
      <w:r>
        <w:rPr>
          <w:rFonts w:hint="cs"/>
          <w:rtl/>
          <w:lang w:eastAsia="he-IL"/>
        </w:rPr>
        <w:t>-</w:t>
      </w:r>
      <w:r w:rsidRPr="00AE74B1">
        <w:rPr>
          <w:rtl/>
          <w:lang w:eastAsia="he-IL"/>
        </w:rPr>
        <w:t>משמעית</w:t>
      </w:r>
      <w:r>
        <w:rPr>
          <w:rFonts w:hint="cs"/>
          <w:rtl/>
          <w:lang w:eastAsia="he-IL"/>
        </w:rPr>
        <w:t>,</w:t>
      </w:r>
      <w:r w:rsidRPr="00AE74B1">
        <w:rPr>
          <w:rtl/>
          <w:lang w:eastAsia="he-IL"/>
        </w:rPr>
        <w:t xml:space="preserve"> שאינה משתמעת לשתי פנים, שהמצב בעזה מאוד נפיץ ודבר </w:t>
      </w:r>
      <w:r>
        <w:rPr>
          <w:rtl/>
          <w:lang w:eastAsia="he-IL"/>
        </w:rPr>
        <w:t>מאוד גדול עלול לקרות. איך להגיד</w:t>
      </w:r>
      <w:r>
        <w:rPr>
          <w:rFonts w:hint="cs"/>
          <w:rtl/>
          <w:lang w:eastAsia="he-IL"/>
        </w:rPr>
        <w:t>?</w:t>
      </w:r>
      <w:r w:rsidRPr="00AE74B1">
        <w:rPr>
          <w:rtl/>
          <w:lang w:eastAsia="he-IL"/>
        </w:rPr>
        <w:t xml:space="preserve"> לא היה צריך גם את האזהרות של המודיעין המצרי. מערכת הביטחון חזרה והזהירה מפני מה שקורה בעזה</w:t>
      </w:r>
      <w:r>
        <w:rPr>
          <w:rFonts w:hint="cs"/>
          <w:rtl/>
          <w:lang w:eastAsia="he-IL"/>
        </w:rPr>
        <w:t>;</w:t>
      </w:r>
      <w:r w:rsidRPr="00AE74B1">
        <w:rPr>
          <w:rtl/>
          <w:lang w:eastAsia="he-IL"/>
        </w:rPr>
        <w:t xml:space="preserve"> מערכת הביטחון חזרה והזהירה מהדבר הנורא שעלול לקרות.</w:t>
      </w:r>
    </w:p>
    <w:p w:rsidR="00FC39BD" w:rsidRDefault="00FC39BD" w:rsidP="0025512D">
      <w:pPr>
        <w:rPr>
          <w:rtl/>
          <w:lang w:eastAsia="he-IL"/>
        </w:rPr>
      </w:pPr>
      <w:bookmarkStart w:id="2993" w:name="_ETM_Q15_751000"/>
      <w:bookmarkEnd w:id="2993"/>
    </w:p>
    <w:p w:rsidR="00FC39BD" w:rsidRDefault="00FC39BD" w:rsidP="0025512D">
      <w:pPr>
        <w:pStyle w:val="af5"/>
        <w:keepNext/>
        <w:rPr>
          <w:rtl/>
        </w:rPr>
      </w:pPr>
      <w:bookmarkStart w:id="2994" w:name="ET_interruption_6345_28"/>
      <w:r w:rsidRPr="00AE74B1">
        <w:rPr>
          <w:rStyle w:val="TagStyle"/>
          <w:rtl/>
        </w:rPr>
        <w:t xml:space="preserve"> &lt;&lt; קריאה &gt;&gt; </w:t>
      </w:r>
      <w:r>
        <w:rPr>
          <w:rtl/>
        </w:rPr>
        <w:t>טלי גוטליב (הליכוד):</w:t>
      </w:r>
      <w:r w:rsidRPr="00AE74B1">
        <w:rPr>
          <w:rStyle w:val="TagStyle"/>
          <w:rtl/>
        </w:rPr>
        <w:t xml:space="preserve"> &lt;&lt; קריאה &gt;&gt;</w:t>
      </w:r>
      <w:r>
        <w:rPr>
          <w:rtl/>
        </w:rPr>
        <w:t xml:space="preserve"> </w:t>
      </w:r>
      <w:bookmarkEnd w:id="2994"/>
    </w:p>
    <w:p w:rsidR="00FC39BD" w:rsidRDefault="00FC39BD" w:rsidP="0025512D">
      <w:pPr>
        <w:pStyle w:val="KeepWithNext"/>
        <w:rPr>
          <w:rtl/>
          <w:lang w:eastAsia="he-IL"/>
        </w:rPr>
      </w:pPr>
    </w:p>
    <w:p w:rsidR="00FC39BD" w:rsidRDefault="00FC39BD" w:rsidP="0025512D">
      <w:pPr>
        <w:rPr>
          <w:rtl/>
          <w:lang w:eastAsia="he-IL"/>
        </w:rPr>
      </w:pPr>
      <w:bookmarkStart w:id="2995" w:name="_ETM_Q15_753000"/>
      <w:bookmarkEnd w:id="2995"/>
      <w:r>
        <w:rPr>
          <w:rFonts w:hint="cs"/>
          <w:rtl/>
          <w:lang w:eastAsia="he-IL"/>
        </w:rPr>
        <w:t>אבל זה הפוך. רונן בר - - - ראש המודיעין המצרי - -</w:t>
      </w:r>
      <w:bookmarkStart w:id="2996" w:name="_ETM_Q15_755000"/>
      <w:bookmarkEnd w:id="2996"/>
      <w:r>
        <w:rPr>
          <w:rFonts w:hint="cs"/>
          <w:rtl/>
          <w:lang w:eastAsia="he-IL"/>
        </w:rPr>
        <w:t xml:space="preserve"> -</w:t>
      </w:r>
    </w:p>
    <w:p w:rsidR="00FC39BD" w:rsidRDefault="00FC39BD" w:rsidP="0025512D">
      <w:pPr>
        <w:rPr>
          <w:rtl/>
          <w:lang w:eastAsia="he-IL"/>
        </w:rPr>
      </w:pPr>
    </w:p>
    <w:p w:rsidR="00FC39BD" w:rsidRDefault="00FC39BD" w:rsidP="0025512D">
      <w:pPr>
        <w:pStyle w:val="af6"/>
        <w:keepNext/>
        <w:rPr>
          <w:rtl/>
        </w:rPr>
      </w:pPr>
      <w:r w:rsidRPr="00AE74B1">
        <w:rPr>
          <w:rStyle w:val="TagStyle"/>
          <w:rtl/>
        </w:rPr>
        <w:t xml:space="preserve"> &lt;&lt; יור &gt;&gt; </w:t>
      </w:r>
      <w:r>
        <w:rPr>
          <w:rtl/>
        </w:rPr>
        <w:t>היו"ר מאיר כהן:</w:t>
      </w:r>
      <w:r w:rsidRPr="00AE74B1">
        <w:rPr>
          <w:rStyle w:val="TagStyle"/>
          <w:rtl/>
        </w:rPr>
        <w:t xml:space="preserve"> &lt;&lt; יור &gt;&gt;</w:t>
      </w:r>
      <w:r>
        <w:rPr>
          <w:rtl/>
        </w:rPr>
        <w:t xml:space="preserve"> </w:t>
      </w:r>
    </w:p>
    <w:p w:rsidR="00FC39BD" w:rsidRDefault="00FC39BD" w:rsidP="0025512D">
      <w:pPr>
        <w:pStyle w:val="KeepWithNext"/>
        <w:rPr>
          <w:rtl/>
          <w:lang w:eastAsia="he-IL"/>
        </w:rPr>
      </w:pPr>
    </w:p>
    <w:p w:rsidR="00FC39BD" w:rsidRPr="00AE74B1" w:rsidRDefault="00FC39BD" w:rsidP="0025512D">
      <w:pPr>
        <w:rPr>
          <w:rtl/>
          <w:lang w:eastAsia="he-IL"/>
        </w:rPr>
      </w:pPr>
      <w:bookmarkStart w:id="2997" w:name="_ETM_Q15_759000"/>
      <w:bookmarkEnd w:id="2997"/>
      <w:r>
        <w:rPr>
          <w:rFonts w:hint="cs"/>
          <w:rtl/>
          <w:lang w:eastAsia="he-IL"/>
        </w:rPr>
        <w:t xml:space="preserve">טלי, אני מבקש </w:t>
      </w:r>
      <w:r>
        <w:rPr>
          <w:rtl/>
          <w:lang w:eastAsia="he-IL"/>
        </w:rPr>
        <w:t>–</w:t>
      </w:r>
      <w:r>
        <w:rPr>
          <w:rFonts w:hint="cs"/>
          <w:rtl/>
          <w:lang w:eastAsia="he-IL"/>
        </w:rPr>
        <w:t xml:space="preserve"> ז</w:t>
      </w:r>
      <w:bookmarkStart w:id="2998" w:name="_ETM_Q15_768209"/>
      <w:bookmarkEnd w:id="2998"/>
      <w:r>
        <w:rPr>
          <w:rFonts w:hint="cs"/>
          <w:rtl/>
          <w:lang w:eastAsia="he-IL"/>
        </w:rPr>
        <w:t>הו.</w:t>
      </w:r>
    </w:p>
    <w:p w:rsidR="00FC39BD" w:rsidRDefault="00FC39BD" w:rsidP="0025512D">
      <w:pPr>
        <w:rPr>
          <w:rtl/>
          <w:lang w:eastAsia="he-IL"/>
        </w:rPr>
      </w:pPr>
    </w:p>
    <w:p w:rsidR="00FC39BD" w:rsidRDefault="00FC39BD" w:rsidP="0025512D">
      <w:pPr>
        <w:pStyle w:val="-"/>
        <w:keepNext/>
        <w:rPr>
          <w:rtl/>
        </w:rPr>
      </w:pPr>
      <w:bookmarkStart w:id="2999" w:name="ET_speakercontinue_5090_11"/>
      <w:r w:rsidRPr="006D2B48">
        <w:rPr>
          <w:rStyle w:val="TagStyle"/>
          <w:rtl/>
        </w:rPr>
        <w:t xml:space="preserve"> &lt;&lt; דובר_המשך &gt;&gt; </w:t>
      </w:r>
      <w:r>
        <w:rPr>
          <w:rtl/>
        </w:rPr>
        <w:t>מרב מיכאלי (העבודה):</w:t>
      </w:r>
      <w:r w:rsidRPr="006D2B48">
        <w:rPr>
          <w:rStyle w:val="TagStyle"/>
          <w:rtl/>
        </w:rPr>
        <w:t xml:space="preserve"> &lt;&lt; דובר_המשך &gt;&gt;</w:t>
      </w:r>
      <w:r>
        <w:rPr>
          <w:rtl/>
        </w:rPr>
        <w:t xml:space="preserve"> </w:t>
      </w:r>
      <w:bookmarkEnd w:id="2999"/>
    </w:p>
    <w:p w:rsidR="00FC39BD" w:rsidRDefault="00FC39BD" w:rsidP="0025512D">
      <w:pPr>
        <w:pStyle w:val="KeepWithNext"/>
        <w:rPr>
          <w:rtl/>
          <w:lang w:eastAsia="he-IL"/>
        </w:rPr>
      </w:pPr>
    </w:p>
    <w:p w:rsidR="00FC39BD" w:rsidRDefault="00FC39BD" w:rsidP="00B407C2">
      <w:pPr>
        <w:rPr>
          <w:rtl/>
        </w:rPr>
      </w:pPr>
      <w:r>
        <w:rPr>
          <w:rtl/>
          <w:lang w:eastAsia="he-IL"/>
        </w:rPr>
        <w:t>אז קודם כול</w:t>
      </w:r>
      <w:r>
        <w:rPr>
          <w:rFonts w:hint="cs"/>
          <w:rtl/>
          <w:lang w:eastAsia="he-IL"/>
        </w:rPr>
        <w:t>,</w:t>
      </w:r>
      <w:r w:rsidRPr="00AE74B1">
        <w:rPr>
          <w:rtl/>
          <w:lang w:eastAsia="he-IL"/>
        </w:rPr>
        <w:t xml:space="preserve"> יש כאן עוד הוכחה לעד כמה היחסים עם מצרים, </w:t>
      </w:r>
      <w:proofErr w:type="spellStart"/>
      <w:r w:rsidRPr="00AE74B1">
        <w:rPr>
          <w:rtl/>
          <w:lang w:eastAsia="he-IL"/>
        </w:rPr>
        <w:t>שאיתה</w:t>
      </w:r>
      <w:proofErr w:type="spellEnd"/>
      <w:r w:rsidRPr="00AE74B1">
        <w:rPr>
          <w:rtl/>
          <w:lang w:eastAsia="he-IL"/>
        </w:rPr>
        <w:t xml:space="preserve"> יש לנו חוזה שלום מאז </w:t>
      </w:r>
      <w:r>
        <w:rPr>
          <w:rFonts w:hint="cs"/>
          <w:rtl/>
          <w:lang w:eastAsia="he-IL"/>
        </w:rPr>
        <w:t>1979,</w:t>
      </w:r>
      <w:r w:rsidRPr="00AE74B1">
        <w:rPr>
          <w:rtl/>
          <w:lang w:eastAsia="he-IL"/>
        </w:rPr>
        <w:t xml:space="preserve"> הם אבן יסוד בביטחון ישראל כל השנים האלה.</w:t>
      </w:r>
      <w:r>
        <w:rPr>
          <w:rFonts w:hint="cs"/>
          <w:rtl/>
          <w:lang w:eastAsia="he-IL"/>
        </w:rPr>
        <w:t xml:space="preserve"> </w:t>
      </w:r>
      <w:bookmarkStart w:id="3000" w:name="TOR_Q16"/>
      <w:bookmarkEnd w:id="3000"/>
      <w:r>
        <w:rPr>
          <w:rFonts w:hint="cs"/>
          <w:rtl/>
        </w:rPr>
        <w:t xml:space="preserve">ולמרות זאת, ראש הממשלה מאפשר </w:t>
      </w:r>
      <w:bookmarkStart w:id="3001" w:name="_ETM_Q16_180000"/>
      <w:bookmarkEnd w:id="3001"/>
      <w:r>
        <w:rPr>
          <w:rtl/>
        </w:rPr>
        <w:t>ללשכה שלו לעשות קמפיין לקטר בשביל להכפיש את מצרים</w:t>
      </w:r>
      <w:r>
        <w:rPr>
          <w:rFonts w:hint="cs"/>
          <w:rtl/>
        </w:rPr>
        <w:t>.</w:t>
      </w:r>
      <w:r>
        <w:rPr>
          <w:rtl/>
        </w:rPr>
        <w:t xml:space="preserve"> ולמרות </w:t>
      </w:r>
      <w:bookmarkStart w:id="3002" w:name="_ETM_Q16_184072"/>
      <w:bookmarkEnd w:id="3002"/>
      <w:r>
        <w:rPr>
          <w:rtl/>
        </w:rPr>
        <w:t>זאת</w:t>
      </w:r>
      <w:r>
        <w:rPr>
          <w:rFonts w:hint="cs"/>
          <w:rtl/>
        </w:rPr>
        <w:t>,</w:t>
      </w:r>
      <w:r>
        <w:rPr>
          <w:rtl/>
        </w:rPr>
        <w:t xml:space="preserve"> הוא מאפשר לקואליציה שלו לעשות כבר שנתיים קמפיין שמכפיש </w:t>
      </w:r>
      <w:bookmarkStart w:id="3003" w:name="_ETM_Q16_188145"/>
      <w:bookmarkEnd w:id="3003"/>
      <w:r>
        <w:rPr>
          <w:rtl/>
        </w:rPr>
        <w:t xml:space="preserve">את מצרים ולפגוע ביחסים החשובים האלה. </w:t>
      </w:r>
    </w:p>
    <w:p w:rsidR="00FC39BD" w:rsidRDefault="00FC39BD" w:rsidP="0025512D">
      <w:pPr>
        <w:rPr>
          <w:rtl/>
        </w:rPr>
      </w:pPr>
      <w:bookmarkStart w:id="3004" w:name="_ETM_Q16_192569"/>
      <w:bookmarkStart w:id="3005" w:name="_ETM_Q16_192626"/>
      <w:bookmarkEnd w:id="3004"/>
      <w:bookmarkEnd w:id="3005"/>
    </w:p>
    <w:p w:rsidR="00FC39BD" w:rsidRDefault="00FC39BD" w:rsidP="0025512D">
      <w:pPr>
        <w:rPr>
          <w:rtl/>
        </w:rPr>
      </w:pPr>
      <w:bookmarkStart w:id="3006" w:name="_ETM_Q16_192712"/>
      <w:bookmarkStart w:id="3007" w:name="_ETM_Q16_192770"/>
      <w:bookmarkEnd w:id="3006"/>
      <w:bookmarkEnd w:id="3007"/>
      <w:r>
        <w:rPr>
          <w:rtl/>
        </w:rPr>
        <w:t xml:space="preserve">אבל דבר שני, כאמור, </w:t>
      </w:r>
      <w:bookmarkStart w:id="3008" w:name="_ETM_Q16_192217"/>
      <w:bookmarkEnd w:id="3008"/>
      <w:r>
        <w:rPr>
          <w:rtl/>
        </w:rPr>
        <w:t xml:space="preserve">לא היה צריך </w:t>
      </w:r>
      <w:bookmarkStart w:id="3009" w:name="_ETM_Q16_196590"/>
      <w:bookmarkEnd w:id="3009"/>
      <w:r>
        <w:rPr>
          <w:rtl/>
        </w:rPr>
        <w:t xml:space="preserve">את המודיעין המצרי כדי לדעת שהמזוודות של הדולרים שמגיעות מקטר </w:t>
      </w:r>
      <w:bookmarkStart w:id="3010" w:name="_ETM_Q16_201187"/>
      <w:bookmarkEnd w:id="3010"/>
      <w:r>
        <w:rPr>
          <w:rtl/>
        </w:rPr>
        <w:t xml:space="preserve">לחמאס מסוכנות לביטחון ישראל. מערכת הביטחון הזהירה מפני זה, אני </w:t>
      </w:r>
      <w:bookmarkStart w:id="3011" w:name="_ETM_Q16_205784"/>
      <w:bookmarkEnd w:id="3011"/>
      <w:r>
        <w:rPr>
          <w:rtl/>
        </w:rPr>
        <w:t xml:space="preserve">הזהרתי מפני זה, תושבות ותושבי העוטף וכל המערכות שלהם הזהירו </w:t>
      </w:r>
      <w:bookmarkStart w:id="3012" w:name="_ETM_Q16_210381"/>
      <w:bookmarkEnd w:id="3012"/>
      <w:r>
        <w:rPr>
          <w:rtl/>
        </w:rPr>
        <w:t xml:space="preserve">מפני זה. </w:t>
      </w:r>
      <w:bookmarkStart w:id="3013" w:name="_ETM_Q16_215180"/>
      <w:bookmarkEnd w:id="3013"/>
      <w:r>
        <w:rPr>
          <w:rtl/>
        </w:rPr>
        <w:t>אבל נתניהו חזר ובחר בשימור שלטונו וחיזוק חמאס</w:t>
      </w:r>
      <w:r>
        <w:rPr>
          <w:rFonts w:hint="cs"/>
          <w:rtl/>
        </w:rPr>
        <w:t>,</w:t>
      </w:r>
      <w:r>
        <w:rPr>
          <w:rtl/>
        </w:rPr>
        <w:t xml:space="preserve"> ושימון חמאס</w:t>
      </w:r>
      <w:r>
        <w:rPr>
          <w:rFonts w:hint="cs"/>
          <w:rtl/>
        </w:rPr>
        <w:t>,</w:t>
      </w:r>
      <w:r>
        <w:rPr>
          <w:rtl/>
        </w:rPr>
        <w:t xml:space="preserve"> </w:t>
      </w:r>
      <w:bookmarkStart w:id="3014" w:name="_ETM_Q16_220853"/>
      <w:bookmarkEnd w:id="3014"/>
      <w:r>
        <w:rPr>
          <w:rtl/>
        </w:rPr>
        <w:t>ומימון חמאס</w:t>
      </w:r>
      <w:r>
        <w:rPr>
          <w:rFonts w:hint="cs"/>
          <w:rtl/>
        </w:rPr>
        <w:t>,</w:t>
      </w:r>
      <w:r>
        <w:rPr>
          <w:rtl/>
        </w:rPr>
        <w:t xml:space="preserve"> ופינוק חמאס</w:t>
      </w:r>
      <w:r>
        <w:rPr>
          <w:rFonts w:hint="cs"/>
          <w:rtl/>
        </w:rPr>
        <w:t>,</w:t>
      </w:r>
      <w:r>
        <w:rPr>
          <w:rtl/>
        </w:rPr>
        <w:t xml:space="preserve"> וליטוף חמאס</w:t>
      </w:r>
      <w:r>
        <w:rPr>
          <w:rFonts w:hint="cs"/>
          <w:rtl/>
        </w:rPr>
        <w:t>,</w:t>
      </w:r>
      <w:r>
        <w:rPr>
          <w:rtl/>
        </w:rPr>
        <w:t xml:space="preserve"> ולתת חסינות לחמאס, כסף </w:t>
      </w:r>
      <w:bookmarkStart w:id="3015" w:name="_ETM_Q16_226526"/>
      <w:bookmarkEnd w:id="3015"/>
      <w:r>
        <w:rPr>
          <w:rtl/>
        </w:rPr>
        <w:t>מקטר, עוד ועוד כסף מקטר</w:t>
      </w:r>
      <w:r>
        <w:rPr>
          <w:rFonts w:hint="cs"/>
          <w:rtl/>
        </w:rPr>
        <w:t>,</w:t>
      </w:r>
      <w:r>
        <w:rPr>
          <w:rtl/>
        </w:rPr>
        <w:t xml:space="preserve"> לחמאס</w:t>
      </w:r>
      <w:r>
        <w:rPr>
          <w:rFonts w:hint="cs"/>
          <w:rtl/>
        </w:rPr>
        <w:t>,</w:t>
      </w:r>
      <w:r>
        <w:rPr>
          <w:rtl/>
        </w:rPr>
        <w:t xml:space="preserve"> </w:t>
      </w:r>
      <w:bookmarkStart w:id="3016" w:name="_ETM_Q16_232209"/>
      <w:bookmarkEnd w:id="3016"/>
      <w:r>
        <w:rPr>
          <w:rtl/>
        </w:rPr>
        <w:t>עד שהגענו ל</w:t>
      </w:r>
      <w:r>
        <w:rPr>
          <w:rFonts w:hint="cs"/>
          <w:rtl/>
        </w:rPr>
        <w:t>-7</w:t>
      </w:r>
      <w:r>
        <w:rPr>
          <w:rtl/>
        </w:rPr>
        <w:t xml:space="preserve"> באוקטובר, הטבח הגדול והנורא ביותר שקרה לעם </w:t>
      </w:r>
      <w:bookmarkStart w:id="3017" w:name="_ETM_Q16_237885"/>
      <w:bookmarkEnd w:id="3017"/>
      <w:r>
        <w:rPr>
          <w:rtl/>
        </w:rPr>
        <w:t>היהודי מאז השואה</w:t>
      </w:r>
      <w:r>
        <w:rPr>
          <w:rFonts w:hint="cs"/>
          <w:rtl/>
        </w:rPr>
        <w:t>.</w:t>
      </w:r>
      <w:r>
        <w:rPr>
          <w:rtl/>
        </w:rPr>
        <w:t xml:space="preserve"> והוא קר</w:t>
      </w:r>
      <w:r>
        <w:rPr>
          <w:rFonts w:hint="cs"/>
          <w:rtl/>
        </w:rPr>
        <w:t>ה</w:t>
      </w:r>
      <w:r>
        <w:rPr>
          <w:rtl/>
        </w:rPr>
        <w:t xml:space="preserve"> לו כאן בארצו, כאן בארצו, </w:t>
      </w:r>
      <w:bookmarkStart w:id="3018" w:name="_ETM_Q16_243562"/>
      <w:bookmarkEnd w:id="3018"/>
      <w:r>
        <w:rPr>
          <w:rtl/>
        </w:rPr>
        <w:t>עם ראש הממשלה שהבטיח ביטחון כל החיים שלו</w:t>
      </w:r>
      <w:r>
        <w:rPr>
          <w:rFonts w:hint="cs"/>
          <w:rtl/>
        </w:rPr>
        <w:t>.</w:t>
      </w:r>
    </w:p>
    <w:p w:rsidR="00FC39BD" w:rsidRDefault="00FC39BD" w:rsidP="0025512D">
      <w:pPr>
        <w:rPr>
          <w:rtl/>
        </w:rPr>
      </w:pPr>
      <w:bookmarkStart w:id="3019" w:name="_ETM_Q16_250548"/>
      <w:bookmarkStart w:id="3020" w:name="_ETM_Q16_250640"/>
      <w:bookmarkEnd w:id="3019"/>
      <w:bookmarkEnd w:id="3020"/>
    </w:p>
    <w:p w:rsidR="00FC39BD" w:rsidRDefault="00FC39BD" w:rsidP="0025512D">
      <w:pPr>
        <w:rPr>
          <w:rtl/>
        </w:rPr>
      </w:pPr>
      <w:bookmarkStart w:id="3021" w:name="_ETM_Q16_250676"/>
      <w:bookmarkStart w:id="3022" w:name="_ETM_Q16_250746"/>
      <w:bookmarkStart w:id="3023" w:name="_ETM_Q16_250459"/>
      <w:bookmarkEnd w:id="3021"/>
      <w:bookmarkEnd w:id="3022"/>
      <w:bookmarkEnd w:id="3023"/>
      <w:r>
        <w:rPr>
          <w:rtl/>
        </w:rPr>
        <w:t xml:space="preserve">חברות וחברים, יש אשם אחד מרכזי בטבח הזה. </w:t>
      </w:r>
      <w:bookmarkStart w:id="3024" w:name="_ETM_Q16_255599"/>
      <w:bookmarkEnd w:id="3024"/>
      <w:r>
        <w:rPr>
          <w:rtl/>
        </w:rPr>
        <w:t>הגילוי היום</w:t>
      </w:r>
      <w:r>
        <w:rPr>
          <w:rFonts w:hint="cs"/>
          <w:rtl/>
        </w:rPr>
        <w:t>,</w:t>
      </w:r>
      <w:r>
        <w:rPr>
          <w:rtl/>
        </w:rPr>
        <w:t xml:space="preserve"> הנוסף, המחודש</w:t>
      </w:r>
      <w:r>
        <w:rPr>
          <w:rFonts w:hint="cs"/>
          <w:rtl/>
        </w:rPr>
        <w:t xml:space="preserve"> </w:t>
      </w:r>
      <w:r>
        <w:rPr>
          <w:rtl/>
        </w:rPr>
        <w:t>– כבר שמענו מפה, כבר שמענו משם</w:t>
      </w:r>
      <w:r>
        <w:rPr>
          <w:rFonts w:hint="cs"/>
          <w:rtl/>
        </w:rPr>
        <w:t xml:space="preserve"> </w:t>
      </w:r>
      <w:r>
        <w:rPr>
          <w:rtl/>
        </w:rPr>
        <w:t xml:space="preserve">– </w:t>
      </w:r>
      <w:bookmarkStart w:id="3025" w:name="_ETM_Q16_260454"/>
      <w:bookmarkEnd w:id="3025"/>
      <w:r>
        <w:rPr>
          <w:rtl/>
        </w:rPr>
        <w:t xml:space="preserve">מבהיר שוב בפעם המי יודעת כמה למה הוא לא רוצה </w:t>
      </w:r>
      <w:bookmarkStart w:id="3026" w:name="_ETM_Q16_265309"/>
      <w:bookmarkEnd w:id="3026"/>
      <w:r>
        <w:rPr>
          <w:rtl/>
        </w:rPr>
        <w:t>ועדת חקירה ממלכתית</w:t>
      </w:r>
      <w:r>
        <w:rPr>
          <w:rFonts w:hint="cs"/>
          <w:rtl/>
        </w:rPr>
        <w:t>,</w:t>
      </w:r>
      <w:r>
        <w:rPr>
          <w:rtl/>
        </w:rPr>
        <w:t xml:space="preserve"> שתחשוף את מה שהוא ידע ובחר בו </w:t>
      </w:r>
      <w:bookmarkStart w:id="3027" w:name="_ETM_Q16_270164"/>
      <w:bookmarkEnd w:id="3027"/>
      <w:r>
        <w:rPr>
          <w:rtl/>
        </w:rPr>
        <w:t xml:space="preserve">במודע, והקריב את ביטחון ישראל ואת מדינת ישראל למען המשך </w:t>
      </w:r>
      <w:bookmarkStart w:id="3028" w:name="_ETM_Q16_275019"/>
      <w:bookmarkEnd w:id="3028"/>
      <w:r>
        <w:rPr>
          <w:rtl/>
        </w:rPr>
        <w:t xml:space="preserve">שלטונו, כמו שהוא עושה בהמשך בניין מחודש של חמאס, בימים </w:t>
      </w:r>
      <w:bookmarkStart w:id="3029" w:name="_ETM_Q16_279874"/>
      <w:bookmarkEnd w:id="3029"/>
      <w:r>
        <w:rPr>
          <w:rtl/>
        </w:rPr>
        <w:t>אלה ממש.</w:t>
      </w:r>
    </w:p>
    <w:p w:rsidR="00FC39BD" w:rsidRDefault="00FC39BD" w:rsidP="0025512D">
      <w:pPr>
        <w:rPr>
          <w:rtl/>
        </w:rPr>
      </w:pPr>
    </w:p>
    <w:p w:rsidR="00FC39BD" w:rsidRDefault="00FC39BD" w:rsidP="0025512D">
      <w:pPr>
        <w:pStyle w:val="af6"/>
        <w:keepNext/>
        <w:rPr>
          <w:rtl/>
        </w:rPr>
      </w:pPr>
      <w:r w:rsidRPr="009C014E">
        <w:rPr>
          <w:rStyle w:val="TagStyle"/>
          <w:rtl/>
        </w:rPr>
        <w:t xml:space="preserve"> &lt;&lt; יור &gt;&gt; </w:t>
      </w:r>
      <w:r>
        <w:rPr>
          <w:rtl/>
        </w:rPr>
        <w:t>היו"ר מאיר כהן:</w:t>
      </w:r>
      <w:r w:rsidRPr="009C014E">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3030" w:name="_ETM_Q16_279147"/>
      <w:bookmarkStart w:id="3031" w:name="_ETM_Q16_286790"/>
      <w:bookmarkEnd w:id="3030"/>
      <w:bookmarkEnd w:id="3031"/>
      <w:r>
        <w:rPr>
          <w:rtl/>
        </w:rPr>
        <w:t>חבר הכנסת סיימון דוידסון, בבקשה, אדוני, שלוש דקות.</w:t>
      </w:r>
      <w:bookmarkStart w:id="3032" w:name="_ETM_Q16_293849"/>
      <w:bookmarkEnd w:id="3032"/>
    </w:p>
    <w:p w:rsidR="00FC39BD" w:rsidRDefault="00FC39BD" w:rsidP="0025512D">
      <w:pPr>
        <w:rPr>
          <w:rtl/>
        </w:rPr>
      </w:pPr>
    </w:p>
    <w:p w:rsidR="00FC39BD" w:rsidRDefault="00FC39BD" w:rsidP="0025512D">
      <w:pPr>
        <w:pStyle w:val="a4"/>
        <w:keepNext/>
        <w:rPr>
          <w:rtl/>
        </w:rPr>
      </w:pPr>
      <w:bookmarkStart w:id="3033" w:name="ET_speaker_6255_4"/>
      <w:r w:rsidRPr="009C014E">
        <w:rPr>
          <w:rStyle w:val="TagStyle"/>
          <w:rtl/>
        </w:rPr>
        <w:t xml:space="preserve"> &lt;&lt; דובר &gt;&gt; </w:t>
      </w:r>
      <w:bookmarkStart w:id="3034" w:name="_Toc217940963"/>
      <w:bookmarkStart w:id="3035" w:name="_Toc217944900"/>
      <w:r>
        <w:rPr>
          <w:rtl/>
        </w:rPr>
        <w:t>סימון דוידסון (יש עתיד):</w:t>
      </w:r>
      <w:bookmarkEnd w:id="3034"/>
      <w:bookmarkEnd w:id="3035"/>
      <w:r w:rsidRPr="009C014E">
        <w:rPr>
          <w:rStyle w:val="TagStyle"/>
          <w:rtl/>
        </w:rPr>
        <w:t xml:space="preserve"> &lt;&lt; דובר &gt;&gt;</w:t>
      </w:r>
      <w:r>
        <w:rPr>
          <w:rtl/>
        </w:rPr>
        <w:t xml:space="preserve"> </w:t>
      </w:r>
      <w:bookmarkEnd w:id="3033"/>
    </w:p>
    <w:p w:rsidR="00FC39BD" w:rsidRDefault="00FC39BD" w:rsidP="0025512D">
      <w:pPr>
        <w:pStyle w:val="KeepWithNext"/>
        <w:rPr>
          <w:rtl/>
        </w:rPr>
      </w:pPr>
    </w:p>
    <w:p w:rsidR="00FC39BD" w:rsidRDefault="00FC39BD" w:rsidP="0025512D">
      <w:pPr>
        <w:rPr>
          <w:rtl/>
        </w:rPr>
      </w:pPr>
      <w:bookmarkStart w:id="3036" w:name="_ETM_Q16_288370"/>
      <w:bookmarkStart w:id="3037" w:name="_ETM_Q16_288432"/>
      <w:bookmarkStart w:id="3038" w:name="_ETM_Q16_295910"/>
      <w:bookmarkEnd w:id="3036"/>
      <w:bookmarkEnd w:id="3037"/>
      <w:bookmarkEnd w:id="3038"/>
      <w:r>
        <w:rPr>
          <w:rFonts w:hint="cs"/>
          <w:rtl/>
        </w:rPr>
        <w:t xml:space="preserve">שמעת איך </w:t>
      </w:r>
      <w:bookmarkStart w:id="3039" w:name="_ETM_Q16_299892"/>
      <w:bookmarkEnd w:id="3039"/>
      <w:r>
        <w:rPr>
          <w:rFonts w:hint="cs"/>
          <w:rtl/>
        </w:rPr>
        <w:t xml:space="preserve">הוא קרא לי? סיימון. </w:t>
      </w:r>
      <w:bookmarkStart w:id="3040" w:name="_ETM_Q16_299650"/>
      <w:bookmarkEnd w:id="3040"/>
      <w:r>
        <w:rPr>
          <w:rtl/>
        </w:rPr>
        <w:t xml:space="preserve">יש לי שאלה </w:t>
      </w:r>
      <w:proofErr w:type="spellStart"/>
      <w:r>
        <w:rPr>
          <w:rtl/>
        </w:rPr>
        <w:t>לאמסלם</w:t>
      </w:r>
      <w:proofErr w:type="spellEnd"/>
      <w:r>
        <w:rPr>
          <w:rtl/>
        </w:rPr>
        <w:t xml:space="preserve">, טוב שהוא פה. </w:t>
      </w:r>
      <w:bookmarkStart w:id="3041" w:name="_ETM_Q16_303139"/>
      <w:bookmarkEnd w:id="3041"/>
      <w:r>
        <w:rPr>
          <w:rtl/>
        </w:rPr>
        <w:t>תודה רבה, אדוני היושב</w:t>
      </w:r>
      <w:r>
        <w:rPr>
          <w:rFonts w:hint="cs"/>
          <w:rtl/>
        </w:rPr>
        <w:t>-</w:t>
      </w:r>
      <w:r>
        <w:rPr>
          <w:rtl/>
        </w:rPr>
        <w:t>ראש</w:t>
      </w:r>
      <w:r>
        <w:rPr>
          <w:rFonts w:hint="cs"/>
          <w:rtl/>
        </w:rPr>
        <w:t>.</w:t>
      </w:r>
      <w:r>
        <w:rPr>
          <w:rtl/>
        </w:rPr>
        <w:t xml:space="preserve"> אדוני השר, כנסת</w:t>
      </w:r>
      <w:r>
        <w:rPr>
          <w:rFonts w:hint="cs"/>
          <w:rtl/>
        </w:rPr>
        <w:t xml:space="preserve"> נכבדה - - </w:t>
      </w:r>
    </w:p>
    <w:p w:rsidR="00FC39BD" w:rsidRDefault="00FC39BD" w:rsidP="0025512D">
      <w:pPr>
        <w:rPr>
          <w:rtl/>
        </w:rPr>
      </w:pPr>
    </w:p>
    <w:p w:rsidR="00FC39BD" w:rsidRDefault="00FC39BD" w:rsidP="0025512D">
      <w:pPr>
        <w:pStyle w:val="af6"/>
        <w:keepNext/>
        <w:rPr>
          <w:rtl/>
        </w:rPr>
      </w:pPr>
      <w:r w:rsidRPr="009C014E">
        <w:rPr>
          <w:rStyle w:val="TagStyle"/>
          <w:rtl/>
        </w:rPr>
        <w:t xml:space="preserve">&lt;&lt; יור &gt;&gt; </w:t>
      </w:r>
      <w:r>
        <w:rPr>
          <w:rtl/>
        </w:rPr>
        <w:t>היו"ר מאיר כהן:</w:t>
      </w:r>
      <w:r w:rsidRPr="009C014E">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3042" w:name="_ETM_Q16_294982"/>
      <w:bookmarkStart w:id="3043" w:name="_ETM_Q16_306220"/>
      <w:bookmarkEnd w:id="3042"/>
      <w:bookmarkEnd w:id="3043"/>
      <w:r>
        <w:rPr>
          <w:rtl/>
        </w:rPr>
        <w:t>רגע</w:t>
      </w:r>
      <w:r>
        <w:rPr>
          <w:rFonts w:hint="cs"/>
          <w:rtl/>
        </w:rPr>
        <w:t>,</w:t>
      </w:r>
      <w:r>
        <w:rPr>
          <w:rtl/>
        </w:rPr>
        <w:t xml:space="preserve"> שכחתי להגיד</w:t>
      </w:r>
      <w:r>
        <w:rPr>
          <w:rFonts w:hint="cs"/>
          <w:rtl/>
        </w:rPr>
        <w:t xml:space="preserve"> </w:t>
      </w:r>
      <w:r>
        <w:rPr>
          <w:rtl/>
        </w:rPr>
        <w:t>–</w:t>
      </w:r>
      <w:r>
        <w:rPr>
          <w:rFonts w:hint="cs"/>
          <w:rtl/>
        </w:rPr>
        <w:t xml:space="preserve"> </w:t>
      </w:r>
      <w:r>
        <w:rPr>
          <w:rtl/>
        </w:rPr>
        <w:t>יעלה</w:t>
      </w:r>
      <w:r>
        <w:rPr>
          <w:rFonts w:hint="cs"/>
          <w:rtl/>
        </w:rPr>
        <w:t xml:space="preserve"> </w:t>
      </w:r>
      <w:r>
        <w:rPr>
          <w:rtl/>
        </w:rPr>
        <w:t xml:space="preserve">ויבוא. </w:t>
      </w:r>
    </w:p>
    <w:p w:rsidR="00FC39BD" w:rsidRDefault="00FC39BD" w:rsidP="0025512D">
      <w:pPr>
        <w:rPr>
          <w:rtl/>
        </w:rPr>
      </w:pPr>
    </w:p>
    <w:p w:rsidR="00FC39BD" w:rsidRDefault="00FC39BD" w:rsidP="0025512D">
      <w:pPr>
        <w:pStyle w:val="-"/>
        <w:keepNext/>
        <w:rPr>
          <w:rtl/>
        </w:rPr>
      </w:pPr>
      <w:bookmarkStart w:id="3044" w:name="ET_speakercontinue_6255_6"/>
      <w:r w:rsidRPr="009C014E">
        <w:rPr>
          <w:rStyle w:val="TagStyle"/>
          <w:rtl/>
        </w:rPr>
        <w:t xml:space="preserve"> &lt;&lt; דובר_המשך &gt;&gt; </w:t>
      </w:r>
      <w:r>
        <w:rPr>
          <w:rtl/>
        </w:rPr>
        <w:t>סימון דוידסון (יש עתיד):</w:t>
      </w:r>
      <w:r w:rsidRPr="009C014E">
        <w:rPr>
          <w:rStyle w:val="TagStyle"/>
          <w:rtl/>
        </w:rPr>
        <w:t xml:space="preserve"> &lt;&lt; דובר_המשך &gt;&gt;</w:t>
      </w:r>
      <w:r>
        <w:rPr>
          <w:rtl/>
        </w:rPr>
        <w:t xml:space="preserve"> </w:t>
      </w:r>
      <w:bookmarkEnd w:id="3044"/>
    </w:p>
    <w:p w:rsidR="00FC39BD" w:rsidRDefault="00FC39BD" w:rsidP="0025512D">
      <w:pPr>
        <w:pStyle w:val="KeepWithNext"/>
        <w:rPr>
          <w:rtl/>
        </w:rPr>
      </w:pPr>
    </w:p>
    <w:p w:rsidR="00FC39BD" w:rsidRDefault="00FC39BD" w:rsidP="0025512D">
      <w:pPr>
        <w:rPr>
          <w:rtl/>
        </w:rPr>
      </w:pPr>
      <w:bookmarkStart w:id="3045" w:name="_ETM_Q16_305452"/>
      <w:bookmarkStart w:id="3046" w:name="_ETM_Q16_310100"/>
      <w:bookmarkEnd w:id="3045"/>
      <w:bookmarkEnd w:id="3046"/>
      <w:r>
        <w:rPr>
          <w:rtl/>
        </w:rPr>
        <w:t xml:space="preserve">יעלה ויבוא, יעלה ויבוא. </w:t>
      </w:r>
      <w:bookmarkStart w:id="3047" w:name="_ETM_Q16_311240"/>
      <w:bookmarkEnd w:id="3047"/>
      <w:r>
        <w:rPr>
          <w:rFonts w:hint="cs"/>
          <w:rtl/>
        </w:rPr>
        <w:t>ה</w:t>
      </w:r>
      <w:r>
        <w:rPr>
          <w:rtl/>
        </w:rPr>
        <w:t>שר אמסלם</w:t>
      </w:r>
      <w:r>
        <w:rPr>
          <w:rFonts w:hint="cs"/>
          <w:rtl/>
        </w:rPr>
        <w:t>,</w:t>
      </w:r>
      <w:r>
        <w:rPr>
          <w:rtl/>
        </w:rPr>
        <w:t xml:space="preserve"> </w:t>
      </w:r>
      <w:bookmarkStart w:id="3048" w:name="_ETM_Q16_313429"/>
      <w:bookmarkEnd w:id="3048"/>
      <w:r>
        <w:rPr>
          <w:rtl/>
        </w:rPr>
        <w:t xml:space="preserve">אתה יודע שאתמול </w:t>
      </w:r>
      <w:bookmarkStart w:id="3049" w:name="_ETM_Q16_316038"/>
      <w:bookmarkEnd w:id="3049"/>
      <w:r>
        <w:rPr>
          <w:rtl/>
        </w:rPr>
        <w:t xml:space="preserve">בצוהריים הלכתי לסופר. </w:t>
      </w:r>
      <w:bookmarkStart w:id="3050" w:name="_ETM_Q16_318979"/>
      <w:bookmarkEnd w:id="3050"/>
      <w:r>
        <w:rPr>
          <w:rtl/>
        </w:rPr>
        <w:t xml:space="preserve">למה הלכתי לסופר? אשתי ביקשה ממני לקנות דג, כי היא </w:t>
      </w:r>
      <w:bookmarkStart w:id="3051" w:name="_ETM_Q16_322389"/>
      <w:bookmarkEnd w:id="3051"/>
      <w:r>
        <w:rPr>
          <w:rtl/>
        </w:rPr>
        <w:t xml:space="preserve">רוצה שאנחנו נעשה בשבת דג מרוקאי. ואז אמרתי, אמסלם </w:t>
      </w:r>
      <w:bookmarkStart w:id="3052" w:name="_ETM_Q16_325799"/>
      <w:bookmarkEnd w:id="3052"/>
      <w:r>
        <w:rPr>
          <w:rtl/>
        </w:rPr>
        <w:t xml:space="preserve">הוא המומחה. </w:t>
      </w:r>
      <w:bookmarkStart w:id="3053" w:name="_ETM_Q16_329960"/>
      <w:bookmarkEnd w:id="3053"/>
      <w:r>
        <w:rPr>
          <w:rtl/>
        </w:rPr>
        <w:t xml:space="preserve">לקחתי מושט, זה בסדר? </w:t>
      </w:r>
      <w:bookmarkStart w:id="3054" w:name="_ETM_Q16_332770"/>
      <w:bookmarkEnd w:id="3054"/>
    </w:p>
    <w:p w:rsidR="00FC39BD" w:rsidRDefault="00FC39BD" w:rsidP="0025512D">
      <w:pPr>
        <w:rPr>
          <w:rtl/>
        </w:rPr>
      </w:pPr>
      <w:bookmarkStart w:id="3055" w:name="_ETM_Q16_332627"/>
      <w:bookmarkStart w:id="3056" w:name="_ETM_Q16_332701"/>
      <w:bookmarkEnd w:id="3055"/>
      <w:bookmarkEnd w:id="3056"/>
    </w:p>
    <w:p w:rsidR="00FC39BD" w:rsidRDefault="00FC39BD" w:rsidP="0025512D">
      <w:pPr>
        <w:pStyle w:val="af5"/>
        <w:keepNext/>
        <w:rPr>
          <w:rtl/>
        </w:rPr>
      </w:pPr>
      <w:bookmarkStart w:id="3057" w:name="ET_interruption_5971_13"/>
      <w:r w:rsidRPr="00EA6C07">
        <w:rPr>
          <w:rStyle w:val="TagStyle"/>
          <w:rtl/>
        </w:rPr>
        <w:t xml:space="preserve"> &lt;&lt; קריאה &gt;&gt; </w:t>
      </w:r>
      <w:r>
        <w:rPr>
          <w:rtl/>
        </w:rPr>
        <w:t>השר המקשר בין הממשלה לכנסת דוד אמסלם:</w:t>
      </w:r>
      <w:r w:rsidRPr="00EA6C07">
        <w:rPr>
          <w:rStyle w:val="TagStyle"/>
          <w:rtl/>
        </w:rPr>
        <w:t xml:space="preserve"> &lt;&lt; קריאה &gt;&gt;</w:t>
      </w:r>
      <w:r>
        <w:rPr>
          <w:rtl/>
        </w:rPr>
        <w:t xml:space="preserve"> </w:t>
      </w:r>
      <w:bookmarkEnd w:id="3057"/>
    </w:p>
    <w:p w:rsidR="00FC39BD" w:rsidRDefault="00FC39BD" w:rsidP="0025512D">
      <w:pPr>
        <w:pStyle w:val="KeepWithNext"/>
        <w:rPr>
          <w:rtl/>
        </w:rPr>
      </w:pPr>
    </w:p>
    <w:p w:rsidR="00FC39BD" w:rsidRDefault="00FC39BD" w:rsidP="0025512D">
      <w:pPr>
        <w:rPr>
          <w:rtl/>
        </w:rPr>
      </w:pPr>
      <w:r>
        <w:rPr>
          <w:rFonts w:hint="cs"/>
          <w:rtl/>
        </w:rPr>
        <w:t xml:space="preserve">סבבה. </w:t>
      </w:r>
    </w:p>
    <w:p w:rsidR="00FC39BD" w:rsidRDefault="00FC39BD" w:rsidP="0025512D">
      <w:pPr>
        <w:pStyle w:val="KeepWithNext"/>
        <w:rPr>
          <w:rStyle w:val="TagStyle"/>
          <w:b/>
          <w:bCs/>
          <w:u w:val="single"/>
          <w:rtl/>
          <w:lang w:eastAsia="he-IL"/>
        </w:rPr>
      </w:pPr>
    </w:p>
    <w:p w:rsidR="00FC39BD" w:rsidRDefault="00FC39BD" w:rsidP="0025512D">
      <w:pPr>
        <w:pStyle w:val="-"/>
        <w:keepNext/>
        <w:rPr>
          <w:rtl/>
        </w:rPr>
      </w:pPr>
      <w:bookmarkStart w:id="3058" w:name="ET_speakercontinue_6255_15"/>
      <w:r w:rsidRPr="00EA6C07">
        <w:rPr>
          <w:rStyle w:val="TagStyle"/>
          <w:rtl/>
        </w:rPr>
        <w:t xml:space="preserve"> &lt;&lt; דובר_המשך &gt;&gt; </w:t>
      </w:r>
      <w:r>
        <w:rPr>
          <w:rtl/>
        </w:rPr>
        <w:t>סימון דוידסון (יש עתיד):</w:t>
      </w:r>
      <w:r w:rsidRPr="00EA6C07">
        <w:rPr>
          <w:rStyle w:val="TagStyle"/>
          <w:rtl/>
        </w:rPr>
        <w:t xml:space="preserve"> &lt;&lt; דובר_המשך &gt;&gt;</w:t>
      </w:r>
      <w:r>
        <w:rPr>
          <w:rtl/>
        </w:rPr>
        <w:t xml:space="preserve"> </w:t>
      </w:r>
      <w:bookmarkEnd w:id="3058"/>
    </w:p>
    <w:p w:rsidR="00FC39BD" w:rsidRDefault="00FC39BD" w:rsidP="0025512D">
      <w:pPr>
        <w:pStyle w:val="KeepWithNext"/>
        <w:rPr>
          <w:rtl/>
          <w:lang w:eastAsia="he-IL"/>
        </w:rPr>
      </w:pPr>
    </w:p>
    <w:p w:rsidR="00FC39BD" w:rsidRDefault="00FC39BD" w:rsidP="0025512D">
      <w:pPr>
        <w:rPr>
          <w:rtl/>
        </w:rPr>
      </w:pPr>
      <w:bookmarkStart w:id="3059" w:name="_ETM_Q16_333323"/>
      <w:bookmarkStart w:id="3060" w:name="_ETM_Q16_327891"/>
      <w:bookmarkEnd w:id="3059"/>
      <w:bookmarkEnd w:id="3060"/>
      <w:r>
        <w:rPr>
          <w:rtl/>
        </w:rPr>
        <w:t xml:space="preserve">מה חשבתי </w:t>
      </w:r>
      <w:r>
        <w:rPr>
          <w:rFonts w:hint="cs"/>
          <w:rtl/>
        </w:rPr>
        <w:t>כ</w:t>
      </w:r>
      <w:r>
        <w:rPr>
          <w:rtl/>
        </w:rPr>
        <w:t>שלקחתי את המוש</w:t>
      </w:r>
      <w:r>
        <w:rPr>
          <w:rFonts w:hint="cs"/>
          <w:rtl/>
        </w:rPr>
        <w:t xml:space="preserve">ט? </w:t>
      </w:r>
      <w:r>
        <w:rPr>
          <w:rtl/>
        </w:rPr>
        <w:t>פתחתי</w:t>
      </w:r>
      <w:r>
        <w:rPr>
          <w:rFonts w:hint="cs"/>
          <w:rtl/>
        </w:rPr>
        <w:t xml:space="preserve"> </w:t>
      </w:r>
      <w:r>
        <w:rPr>
          <w:rtl/>
        </w:rPr>
        <w:t xml:space="preserve">את הפריזר </w:t>
      </w:r>
      <w:bookmarkStart w:id="3061" w:name="_ETM_Q16_336209"/>
      <w:bookmarkEnd w:id="3061"/>
      <w:r>
        <w:rPr>
          <w:rtl/>
        </w:rPr>
        <w:t xml:space="preserve">הזה של הדגים, </w:t>
      </w:r>
      <w:bookmarkStart w:id="3062" w:name="_ETM_Q16_340490"/>
      <w:bookmarkEnd w:id="3062"/>
      <w:r>
        <w:rPr>
          <w:rFonts w:hint="cs"/>
          <w:rtl/>
        </w:rPr>
        <w:t>ו</w:t>
      </w:r>
      <w:r>
        <w:rPr>
          <w:rtl/>
        </w:rPr>
        <w:t>אתה יודע מה דמיינתי בתוך הדגים הקפואים?</w:t>
      </w:r>
    </w:p>
    <w:p w:rsidR="00FC39BD" w:rsidRDefault="00FC39BD" w:rsidP="0025512D">
      <w:pPr>
        <w:rPr>
          <w:rtl/>
        </w:rPr>
      </w:pPr>
    </w:p>
    <w:p w:rsidR="00FC39BD" w:rsidRDefault="00FC39BD" w:rsidP="0025512D">
      <w:pPr>
        <w:pStyle w:val="af5"/>
        <w:keepNext/>
        <w:rPr>
          <w:rtl/>
        </w:rPr>
      </w:pPr>
      <w:bookmarkStart w:id="3063" w:name="ET_interruption_5971_16"/>
      <w:r w:rsidRPr="00EA6C07">
        <w:rPr>
          <w:rStyle w:val="TagStyle"/>
          <w:rtl/>
        </w:rPr>
        <w:t xml:space="preserve"> &lt;&lt; קריאה &gt;&gt; </w:t>
      </w:r>
      <w:r>
        <w:rPr>
          <w:rtl/>
        </w:rPr>
        <w:t>השר המקשר בין הממשלה לכנסת דוד אמסלם:</w:t>
      </w:r>
      <w:r w:rsidRPr="00EA6C07">
        <w:rPr>
          <w:rStyle w:val="TagStyle"/>
          <w:rtl/>
        </w:rPr>
        <w:t xml:space="preserve"> &lt;&lt; קריאה &gt;&gt;</w:t>
      </w:r>
      <w:r>
        <w:rPr>
          <w:rtl/>
        </w:rPr>
        <w:t xml:space="preserve"> </w:t>
      </w:r>
      <w:bookmarkEnd w:id="3063"/>
    </w:p>
    <w:p w:rsidR="00FC39BD" w:rsidRDefault="00FC39BD" w:rsidP="0025512D">
      <w:pPr>
        <w:pStyle w:val="KeepWithNext"/>
        <w:rPr>
          <w:rtl/>
        </w:rPr>
      </w:pPr>
    </w:p>
    <w:p w:rsidR="00FC39BD" w:rsidRDefault="00FC39BD" w:rsidP="0025512D">
      <w:pPr>
        <w:rPr>
          <w:rtl/>
        </w:rPr>
      </w:pPr>
      <w:r>
        <w:rPr>
          <w:rFonts w:hint="cs"/>
          <w:rtl/>
        </w:rPr>
        <w:t xml:space="preserve">למה? תקנה דניס. </w:t>
      </w:r>
    </w:p>
    <w:p w:rsidR="00FC39BD" w:rsidRDefault="00FC39BD" w:rsidP="0025512D">
      <w:pPr>
        <w:rPr>
          <w:rtl/>
        </w:rPr>
      </w:pPr>
      <w:bookmarkStart w:id="3064" w:name="_ETM_Q16_338714"/>
      <w:bookmarkStart w:id="3065" w:name="_ETM_Q16_338783"/>
      <w:bookmarkEnd w:id="3064"/>
      <w:bookmarkEnd w:id="3065"/>
    </w:p>
    <w:p w:rsidR="00FC39BD" w:rsidRDefault="00FC39BD" w:rsidP="0025512D">
      <w:pPr>
        <w:pStyle w:val="-"/>
        <w:keepNext/>
        <w:rPr>
          <w:rtl/>
        </w:rPr>
      </w:pPr>
      <w:bookmarkStart w:id="3066" w:name="ET_speakercontinue_6255_17"/>
      <w:r w:rsidRPr="00EA6C07">
        <w:rPr>
          <w:rStyle w:val="TagStyle"/>
          <w:rtl/>
        </w:rPr>
        <w:t xml:space="preserve"> &lt;&lt; דובר_המשך &gt;&gt; </w:t>
      </w:r>
      <w:r>
        <w:rPr>
          <w:rtl/>
        </w:rPr>
        <w:t>סימון דוידסון (יש עתיד):</w:t>
      </w:r>
      <w:r w:rsidRPr="00EA6C07">
        <w:rPr>
          <w:rStyle w:val="TagStyle"/>
          <w:rtl/>
        </w:rPr>
        <w:t xml:space="preserve"> &lt;&lt; דובר_המשך &gt;&gt;</w:t>
      </w:r>
      <w:r>
        <w:rPr>
          <w:rtl/>
        </w:rPr>
        <w:t xml:space="preserve"> </w:t>
      </w:r>
      <w:bookmarkEnd w:id="3066"/>
    </w:p>
    <w:p w:rsidR="00FC39BD" w:rsidRDefault="00FC39BD" w:rsidP="0025512D">
      <w:pPr>
        <w:pStyle w:val="KeepWithNext"/>
        <w:rPr>
          <w:rtl/>
        </w:rPr>
      </w:pPr>
    </w:p>
    <w:p w:rsidR="00FC39BD" w:rsidRDefault="00FC39BD" w:rsidP="00B407C2">
      <w:pPr>
        <w:rPr>
          <w:rtl/>
        </w:rPr>
      </w:pPr>
      <w:bookmarkStart w:id="3067" w:name="_ETM_Q16_339715"/>
      <w:bookmarkEnd w:id="3067"/>
      <w:r>
        <w:rPr>
          <w:rtl/>
        </w:rPr>
        <w:t xml:space="preserve">דמיינתי את חברי </w:t>
      </w:r>
      <w:bookmarkStart w:id="3068" w:name="_ETM_Q16_345512"/>
      <w:bookmarkEnd w:id="3068"/>
      <w:r>
        <w:rPr>
          <w:rFonts w:hint="cs"/>
          <w:rtl/>
        </w:rPr>
        <w:t>ה</w:t>
      </w:r>
      <w:r>
        <w:rPr>
          <w:rtl/>
        </w:rPr>
        <w:t xml:space="preserve">כנסת של הליכוד. אמרתי, הדגים הקפואים פה בפריזר זה כמו </w:t>
      </w:r>
      <w:bookmarkStart w:id="3069" w:name="_ETM_Q16_350535"/>
      <w:bookmarkEnd w:id="3069"/>
      <w:r>
        <w:rPr>
          <w:rtl/>
        </w:rPr>
        <w:t>חברי הכנסת של הליכוד</w:t>
      </w:r>
      <w:r>
        <w:rPr>
          <w:rFonts w:hint="cs"/>
          <w:rtl/>
        </w:rPr>
        <w:t>.</w:t>
      </w:r>
      <w:r>
        <w:rPr>
          <w:rtl/>
        </w:rPr>
        <w:t xml:space="preserve"> דגים קפואים. אתם דגים קפואים. ולמה </w:t>
      </w:r>
      <w:bookmarkStart w:id="3070" w:name="_ETM_Q16_355557"/>
      <w:bookmarkEnd w:id="3070"/>
      <w:r>
        <w:rPr>
          <w:rtl/>
        </w:rPr>
        <w:t>אתם דגים קפואים? אתה מוש</w:t>
      </w:r>
      <w:r>
        <w:rPr>
          <w:rFonts w:hint="cs"/>
          <w:rtl/>
        </w:rPr>
        <w:t>ט</w:t>
      </w:r>
      <w:r>
        <w:rPr>
          <w:rtl/>
        </w:rPr>
        <w:t>, קרפיון, לברק</w:t>
      </w:r>
      <w:r>
        <w:rPr>
          <w:rFonts w:hint="cs"/>
          <w:rtl/>
        </w:rPr>
        <w:t xml:space="preserve"> </w:t>
      </w:r>
      <w:r>
        <w:rPr>
          <w:rtl/>
        </w:rPr>
        <w:t>– דגים קפואים</w:t>
      </w:r>
      <w:r>
        <w:rPr>
          <w:rFonts w:hint="cs"/>
          <w:rtl/>
        </w:rPr>
        <w:t xml:space="preserve">. </w:t>
      </w:r>
    </w:p>
    <w:p w:rsidR="00FC39BD" w:rsidRDefault="00FC39BD" w:rsidP="0025512D">
      <w:pPr>
        <w:rPr>
          <w:rtl/>
        </w:rPr>
      </w:pPr>
      <w:bookmarkStart w:id="3071" w:name="_ETM_Q16_362586"/>
      <w:bookmarkStart w:id="3072" w:name="_ETM_Q16_362676"/>
      <w:bookmarkEnd w:id="3071"/>
      <w:bookmarkEnd w:id="3072"/>
    </w:p>
    <w:p w:rsidR="00FC39BD" w:rsidRDefault="00FC39BD" w:rsidP="0025512D">
      <w:pPr>
        <w:pStyle w:val="af5"/>
        <w:keepNext/>
        <w:rPr>
          <w:rtl/>
        </w:rPr>
      </w:pPr>
      <w:bookmarkStart w:id="3073" w:name="ET_interruption_6162_18"/>
      <w:r w:rsidRPr="00874B54">
        <w:rPr>
          <w:rStyle w:val="TagStyle"/>
          <w:rtl/>
        </w:rPr>
        <w:t xml:space="preserve"> &lt;&lt; קריאה &gt;&gt; </w:t>
      </w:r>
      <w:r>
        <w:rPr>
          <w:rtl/>
        </w:rPr>
        <w:t>ניסים ואטורי (הליכוד):</w:t>
      </w:r>
      <w:r w:rsidRPr="00874B54">
        <w:rPr>
          <w:rStyle w:val="TagStyle"/>
          <w:rtl/>
        </w:rPr>
        <w:t xml:space="preserve"> &lt;&lt; קריאה &gt;&gt;</w:t>
      </w:r>
      <w:r>
        <w:rPr>
          <w:rtl/>
        </w:rPr>
        <w:t xml:space="preserve"> </w:t>
      </w:r>
      <w:bookmarkEnd w:id="3073"/>
    </w:p>
    <w:p w:rsidR="00FC39BD" w:rsidRDefault="00FC39BD" w:rsidP="0025512D">
      <w:pPr>
        <w:pStyle w:val="KeepWithNext"/>
        <w:rPr>
          <w:rtl/>
        </w:rPr>
      </w:pPr>
    </w:p>
    <w:p w:rsidR="00FC39BD" w:rsidRDefault="00FC39BD" w:rsidP="0025512D">
      <w:pPr>
        <w:rPr>
          <w:rtl/>
        </w:rPr>
      </w:pPr>
      <w:bookmarkStart w:id="3074" w:name="_ETM_Q16_358742"/>
      <w:bookmarkEnd w:id="3074"/>
      <w:r>
        <w:rPr>
          <w:rFonts w:hint="cs"/>
          <w:rtl/>
        </w:rPr>
        <w:t xml:space="preserve">זאת הבעיה, שאשתך </w:t>
      </w:r>
      <w:bookmarkStart w:id="3075" w:name="_ETM_Q16_360696"/>
      <w:bookmarkEnd w:id="3075"/>
      <w:r>
        <w:rPr>
          <w:rFonts w:hint="cs"/>
          <w:rtl/>
        </w:rPr>
        <w:t>קנתה לך מושט. מילא הייתה קונה לך בורי, יא קמצן</w:t>
      </w:r>
      <w:bookmarkStart w:id="3076" w:name="_ETM_Q16_362238"/>
      <w:bookmarkEnd w:id="3076"/>
      <w:r>
        <w:rPr>
          <w:rFonts w:hint="cs"/>
          <w:rtl/>
        </w:rPr>
        <w:t xml:space="preserve">. </w:t>
      </w:r>
    </w:p>
    <w:p w:rsidR="00FC39BD" w:rsidRDefault="00FC39BD" w:rsidP="0025512D">
      <w:pPr>
        <w:rPr>
          <w:rtl/>
        </w:rPr>
      </w:pPr>
      <w:bookmarkStart w:id="3077" w:name="_ETM_Q16_364110"/>
      <w:bookmarkStart w:id="3078" w:name="_ETM_Q16_364196"/>
      <w:bookmarkEnd w:id="3077"/>
      <w:bookmarkEnd w:id="3078"/>
    </w:p>
    <w:p w:rsidR="00FC39BD" w:rsidRDefault="00FC39BD" w:rsidP="0025512D">
      <w:pPr>
        <w:pStyle w:val="-"/>
        <w:keepNext/>
        <w:rPr>
          <w:rtl/>
        </w:rPr>
      </w:pPr>
      <w:bookmarkStart w:id="3079" w:name="ET_speakercontinue_6255_7"/>
      <w:r w:rsidRPr="00662EA6">
        <w:rPr>
          <w:rStyle w:val="TagStyle"/>
          <w:rtl/>
        </w:rPr>
        <w:t xml:space="preserve"> &lt;&lt; דובר_המשך &gt;&gt; </w:t>
      </w:r>
      <w:r>
        <w:rPr>
          <w:rtl/>
        </w:rPr>
        <w:t>סימון דוידסון (יש עתיד):</w:t>
      </w:r>
      <w:r w:rsidRPr="00662EA6">
        <w:rPr>
          <w:rStyle w:val="TagStyle"/>
          <w:rtl/>
        </w:rPr>
        <w:t xml:space="preserve"> &lt;&lt; דובר_המשך &gt;&gt;</w:t>
      </w:r>
      <w:r>
        <w:rPr>
          <w:rtl/>
        </w:rPr>
        <w:t xml:space="preserve"> </w:t>
      </w:r>
      <w:bookmarkEnd w:id="3079"/>
    </w:p>
    <w:p w:rsidR="00FC39BD" w:rsidRDefault="00FC39BD" w:rsidP="0025512D">
      <w:pPr>
        <w:pStyle w:val="KeepWithNext"/>
        <w:rPr>
          <w:rtl/>
        </w:rPr>
      </w:pPr>
    </w:p>
    <w:p w:rsidR="00FC39BD" w:rsidRDefault="00FC39BD" w:rsidP="0025512D">
      <w:pPr>
        <w:rPr>
          <w:rtl/>
        </w:rPr>
      </w:pPr>
      <w:bookmarkStart w:id="3080" w:name="_ETM_Q16_326930"/>
      <w:bookmarkStart w:id="3081" w:name="_ETM_Q16_365190"/>
      <w:bookmarkEnd w:id="3080"/>
      <w:bookmarkEnd w:id="3081"/>
      <w:r>
        <w:rPr>
          <w:rFonts w:hint="cs"/>
          <w:rtl/>
        </w:rPr>
        <w:t xml:space="preserve">ואני אסביר לך למה. </w:t>
      </w:r>
      <w:r>
        <w:rPr>
          <w:rtl/>
        </w:rPr>
        <w:t xml:space="preserve">היום בבוקר ילדי </w:t>
      </w:r>
      <w:r>
        <w:rPr>
          <w:rFonts w:hint="cs"/>
          <w:rtl/>
        </w:rPr>
        <w:t>להבים</w:t>
      </w:r>
      <w:r>
        <w:rPr>
          <w:rtl/>
        </w:rPr>
        <w:t>, יישובי מדינת ישראל, ילדים שלנו</w:t>
      </w:r>
      <w:r>
        <w:rPr>
          <w:rFonts w:hint="cs"/>
          <w:rtl/>
        </w:rPr>
        <w:t>,</w:t>
      </w:r>
      <w:r>
        <w:rPr>
          <w:rtl/>
        </w:rPr>
        <w:t xml:space="preserve"> קיבלו </w:t>
      </w:r>
      <w:bookmarkStart w:id="3082" w:name="_ETM_Q16_370472"/>
      <w:bookmarkEnd w:id="3082"/>
      <w:r>
        <w:rPr>
          <w:rtl/>
        </w:rPr>
        <w:t xml:space="preserve">הודעה שהם צריכים לנסוע עוד </w:t>
      </w:r>
      <w:r>
        <w:rPr>
          <w:rFonts w:hint="cs"/>
          <w:rtl/>
        </w:rPr>
        <w:t>50</w:t>
      </w:r>
      <w:r>
        <w:rPr>
          <w:rtl/>
        </w:rPr>
        <w:t xml:space="preserve"> דקות</w:t>
      </w:r>
      <w:r>
        <w:rPr>
          <w:rFonts w:hint="cs"/>
          <w:rtl/>
        </w:rPr>
        <w:t>,</w:t>
      </w:r>
      <w:r>
        <w:rPr>
          <w:rtl/>
        </w:rPr>
        <w:t xml:space="preserve"> לעשות עיקוף דרך </w:t>
      </w:r>
      <w:bookmarkStart w:id="3083" w:name="_ETM_Q16_375755"/>
      <w:bookmarkEnd w:id="3083"/>
      <w:r>
        <w:rPr>
          <w:rtl/>
        </w:rPr>
        <w:t>באר שבע</w:t>
      </w:r>
      <w:r>
        <w:rPr>
          <w:rFonts w:hint="cs"/>
          <w:rtl/>
        </w:rPr>
        <w:t>,</w:t>
      </w:r>
      <w:r>
        <w:rPr>
          <w:rtl/>
        </w:rPr>
        <w:t xml:space="preserve"> למה? כי הם לא יכולים לנסוע דרך </w:t>
      </w:r>
      <w:r>
        <w:rPr>
          <w:rFonts w:hint="cs"/>
          <w:rtl/>
        </w:rPr>
        <w:t>ה</w:t>
      </w:r>
      <w:r>
        <w:rPr>
          <w:rtl/>
        </w:rPr>
        <w:t xml:space="preserve">יישוב </w:t>
      </w:r>
      <w:bookmarkStart w:id="3084" w:name="_ETM_Q16_381037"/>
      <w:bookmarkEnd w:id="3084"/>
      <w:r>
        <w:rPr>
          <w:rtl/>
        </w:rPr>
        <w:t>תר</w:t>
      </w:r>
      <w:r>
        <w:rPr>
          <w:rFonts w:hint="cs"/>
          <w:rtl/>
        </w:rPr>
        <w:t>א</w:t>
      </w:r>
      <w:r>
        <w:rPr>
          <w:rtl/>
        </w:rPr>
        <w:t xml:space="preserve">בין, שזה יישוב ישראלי. אמסלם, אתה מבין? </w:t>
      </w:r>
      <w:bookmarkStart w:id="3085" w:name="_ETM_Q16_387038"/>
      <w:bookmarkEnd w:id="3085"/>
      <w:r>
        <w:rPr>
          <w:rtl/>
        </w:rPr>
        <w:t xml:space="preserve">ילדי ישראל צריכים לעשות </w:t>
      </w:r>
      <w:r>
        <w:rPr>
          <w:rFonts w:hint="cs"/>
          <w:rtl/>
        </w:rPr>
        <w:t>ע</w:t>
      </w:r>
      <w:r>
        <w:rPr>
          <w:rtl/>
        </w:rPr>
        <w:t xml:space="preserve">יקוף </w:t>
      </w:r>
      <w:r>
        <w:rPr>
          <w:rFonts w:hint="cs"/>
          <w:rtl/>
        </w:rPr>
        <w:t>50</w:t>
      </w:r>
      <w:r>
        <w:rPr>
          <w:rtl/>
        </w:rPr>
        <w:t xml:space="preserve"> דקות</w:t>
      </w:r>
      <w:r>
        <w:rPr>
          <w:rFonts w:hint="cs"/>
          <w:rtl/>
        </w:rPr>
        <w:t>,</w:t>
      </w:r>
      <w:r>
        <w:rPr>
          <w:rtl/>
        </w:rPr>
        <w:t xml:space="preserve"> </w:t>
      </w:r>
      <w:r>
        <w:rPr>
          <w:rFonts w:hint="cs"/>
          <w:rtl/>
        </w:rPr>
        <w:t>ו</w:t>
      </w:r>
      <w:r>
        <w:rPr>
          <w:rtl/>
        </w:rPr>
        <w:t>לצאת ב</w:t>
      </w:r>
      <w:r>
        <w:rPr>
          <w:rFonts w:hint="cs"/>
          <w:rtl/>
        </w:rPr>
        <w:t>-07:10,</w:t>
      </w:r>
      <w:r>
        <w:rPr>
          <w:rtl/>
        </w:rPr>
        <w:t xml:space="preserve"> </w:t>
      </w:r>
      <w:bookmarkStart w:id="3086" w:name="_ETM_Q16_391089"/>
      <w:bookmarkEnd w:id="3086"/>
      <w:r>
        <w:rPr>
          <w:rtl/>
        </w:rPr>
        <w:t xml:space="preserve">בבוקר. למה? כי אסור לנסוע דרך יישוב ישראלי. </w:t>
      </w:r>
    </w:p>
    <w:p w:rsidR="00FC39BD" w:rsidRDefault="00FC39BD" w:rsidP="0025512D">
      <w:pPr>
        <w:rPr>
          <w:rtl/>
        </w:rPr>
      </w:pPr>
      <w:bookmarkStart w:id="3087" w:name="_ETM_Q16_399662"/>
      <w:bookmarkStart w:id="3088" w:name="_ETM_Q16_399721"/>
      <w:bookmarkEnd w:id="3087"/>
      <w:bookmarkEnd w:id="3088"/>
    </w:p>
    <w:p w:rsidR="00FC39BD" w:rsidRDefault="00FC39BD" w:rsidP="0025512D">
      <w:pPr>
        <w:rPr>
          <w:rtl/>
        </w:rPr>
      </w:pPr>
      <w:bookmarkStart w:id="3089" w:name="_ETM_Q16_399821"/>
      <w:bookmarkStart w:id="3090" w:name="_ETM_Q16_399872"/>
      <w:bookmarkEnd w:id="3089"/>
      <w:bookmarkEnd w:id="3090"/>
      <w:r>
        <w:rPr>
          <w:rtl/>
        </w:rPr>
        <w:t xml:space="preserve">עכשיו, למה </w:t>
      </w:r>
      <w:bookmarkStart w:id="3091" w:name="_ETM_Q16_395139"/>
      <w:bookmarkEnd w:id="3091"/>
      <w:r>
        <w:rPr>
          <w:rtl/>
        </w:rPr>
        <w:t xml:space="preserve">זה קורה? </w:t>
      </w:r>
      <w:r>
        <w:rPr>
          <w:rFonts w:hint="cs"/>
          <w:rtl/>
        </w:rPr>
        <w:t xml:space="preserve">אני </w:t>
      </w:r>
      <w:r>
        <w:rPr>
          <w:rtl/>
        </w:rPr>
        <w:t xml:space="preserve">לא מאשים אותך. אתה יודע את מי אני </w:t>
      </w:r>
      <w:bookmarkStart w:id="3092" w:name="_ETM_Q16_399189"/>
      <w:bookmarkEnd w:id="3092"/>
      <w:r>
        <w:rPr>
          <w:rtl/>
        </w:rPr>
        <w:t xml:space="preserve">מאשים? </w:t>
      </w:r>
      <w:r>
        <w:rPr>
          <w:rFonts w:hint="cs"/>
          <w:rtl/>
        </w:rPr>
        <w:t xml:space="preserve">את </w:t>
      </w:r>
      <w:r>
        <w:rPr>
          <w:rtl/>
        </w:rPr>
        <w:t>זה שיושב כיסא לידך. כתוב שם</w:t>
      </w:r>
      <w:r>
        <w:rPr>
          <w:rFonts w:hint="cs"/>
          <w:rtl/>
        </w:rPr>
        <w:t>:</w:t>
      </w:r>
      <w:r>
        <w:rPr>
          <w:rtl/>
        </w:rPr>
        <w:t xml:space="preserve"> השר איתמר בן </w:t>
      </w:r>
      <w:bookmarkStart w:id="3093" w:name="_ETM_Q16_403239"/>
      <w:bookmarkEnd w:id="3093"/>
      <w:r>
        <w:rPr>
          <w:rtl/>
        </w:rPr>
        <w:t>גביר</w:t>
      </w:r>
      <w:r>
        <w:rPr>
          <w:rFonts w:hint="cs"/>
          <w:rtl/>
        </w:rPr>
        <w:t>,</w:t>
      </w:r>
      <w:r>
        <w:rPr>
          <w:rtl/>
        </w:rPr>
        <w:t xml:space="preserve"> </w:t>
      </w:r>
      <w:bookmarkStart w:id="3094" w:name="_ETM_Q16_408000"/>
      <w:bookmarkEnd w:id="3094"/>
      <w:r>
        <w:rPr>
          <w:rtl/>
        </w:rPr>
        <w:t>שהוא חבר ממשלה שלך</w:t>
      </w:r>
      <w:r>
        <w:rPr>
          <w:rFonts w:hint="cs"/>
          <w:rtl/>
        </w:rPr>
        <w:t>.</w:t>
      </w:r>
      <w:r>
        <w:rPr>
          <w:rtl/>
        </w:rPr>
        <w:t xml:space="preserve"> הוא הכישלון הכי גדול בהיסטוריה של </w:t>
      </w:r>
      <w:bookmarkStart w:id="3095" w:name="_ETM_Q16_413366"/>
      <w:bookmarkEnd w:id="3095"/>
      <w:r>
        <w:rPr>
          <w:rtl/>
        </w:rPr>
        <w:t>מדינת ישראל כשר שצריך לדאוג לביטחון האישי שלנו</w:t>
      </w:r>
      <w:r>
        <w:rPr>
          <w:rFonts w:hint="cs"/>
          <w:rtl/>
        </w:rPr>
        <w:t>,</w:t>
      </w:r>
      <w:r>
        <w:rPr>
          <w:rtl/>
        </w:rPr>
        <w:t xml:space="preserve"> של האנשים </w:t>
      </w:r>
      <w:bookmarkStart w:id="3096" w:name="_ETM_Q16_418733"/>
      <w:bookmarkEnd w:id="3096"/>
      <w:r>
        <w:rPr>
          <w:rtl/>
        </w:rPr>
        <w:t>למעלה, של חברי הכנסת, גם של הדגים הקפואים –</w:t>
      </w:r>
      <w:r>
        <w:rPr>
          <w:rFonts w:hint="cs"/>
          <w:rtl/>
        </w:rPr>
        <w:t xml:space="preserve"> </w:t>
      </w:r>
      <w:r>
        <w:rPr>
          <w:rtl/>
        </w:rPr>
        <w:t>של</w:t>
      </w:r>
      <w:r>
        <w:rPr>
          <w:rFonts w:hint="cs"/>
          <w:rtl/>
        </w:rPr>
        <w:t xml:space="preserve"> </w:t>
      </w:r>
      <w:r>
        <w:rPr>
          <w:rtl/>
        </w:rPr>
        <w:t>כולנו</w:t>
      </w:r>
      <w:r>
        <w:rPr>
          <w:rFonts w:hint="cs"/>
          <w:rtl/>
        </w:rPr>
        <w:t>.</w:t>
      </w:r>
      <w:r>
        <w:rPr>
          <w:rtl/>
        </w:rPr>
        <w:t xml:space="preserve"> </w:t>
      </w:r>
      <w:bookmarkStart w:id="3097" w:name="_ETM_Q16_424660"/>
      <w:bookmarkEnd w:id="3097"/>
    </w:p>
    <w:p w:rsidR="00FC39BD" w:rsidRDefault="00FC39BD" w:rsidP="0025512D">
      <w:pPr>
        <w:rPr>
          <w:rtl/>
        </w:rPr>
      </w:pPr>
      <w:bookmarkStart w:id="3098" w:name="_ETM_Q16_443362"/>
      <w:bookmarkStart w:id="3099" w:name="_ETM_Q16_443421"/>
      <w:bookmarkEnd w:id="3098"/>
      <w:bookmarkEnd w:id="3099"/>
    </w:p>
    <w:p w:rsidR="00FC39BD" w:rsidRDefault="00FC39BD" w:rsidP="0025512D">
      <w:pPr>
        <w:rPr>
          <w:rtl/>
        </w:rPr>
      </w:pPr>
      <w:bookmarkStart w:id="3100" w:name="_ETM_Q16_443554"/>
      <w:bookmarkStart w:id="3101" w:name="_ETM_Q16_443619"/>
      <w:bookmarkEnd w:id="3100"/>
      <w:bookmarkEnd w:id="3101"/>
      <w:r>
        <w:rPr>
          <w:rtl/>
        </w:rPr>
        <w:t>מה קורה עם השר בן גביר במדינה שלנו</w:t>
      </w:r>
      <w:r>
        <w:rPr>
          <w:rFonts w:hint="cs"/>
          <w:rtl/>
        </w:rPr>
        <w:t>?</w:t>
      </w:r>
      <w:r>
        <w:rPr>
          <w:rtl/>
        </w:rPr>
        <w:t xml:space="preserve"> בדיוק הפוך. </w:t>
      </w:r>
      <w:bookmarkStart w:id="3102" w:name="_ETM_Q16_429615"/>
      <w:bookmarkEnd w:id="3102"/>
      <w:r>
        <w:rPr>
          <w:rtl/>
        </w:rPr>
        <w:t>בדיוק הפוך. לא מצליחים להשתלט על יישוב בדואי</w:t>
      </w:r>
      <w:r>
        <w:rPr>
          <w:rFonts w:hint="cs"/>
          <w:rtl/>
        </w:rPr>
        <w:t>,</w:t>
      </w:r>
      <w:r>
        <w:rPr>
          <w:rtl/>
        </w:rPr>
        <w:t xml:space="preserve"> ערבי</w:t>
      </w:r>
      <w:r>
        <w:rPr>
          <w:rFonts w:hint="cs"/>
          <w:rtl/>
        </w:rPr>
        <w:t xml:space="preserve"> </w:t>
      </w:r>
      <w:r>
        <w:rPr>
          <w:rtl/>
        </w:rPr>
        <w:t xml:space="preserve">– זה </w:t>
      </w:r>
      <w:bookmarkStart w:id="3103" w:name="_ETM_Q16_434570"/>
      <w:bookmarkEnd w:id="3103"/>
      <w:r>
        <w:rPr>
          <w:rtl/>
        </w:rPr>
        <w:t>לא משנה</w:t>
      </w:r>
      <w:r>
        <w:rPr>
          <w:rFonts w:hint="cs"/>
          <w:rtl/>
        </w:rPr>
        <w:t xml:space="preserve"> </w:t>
      </w:r>
      <w:r>
        <w:rPr>
          <w:rtl/>
        </w:rPr>
        <w:t>– במדינת ישראל</w:t>
      </w:r>
      <w:r>
        <w:rPr>
          <w:rFonts w:hint="cs"/>
          <w:rtl/>
        </w:rPr>
        <w:t>;</w:t>
      </w:r>
      <w:r>
        <w:rPr>
          <w:rtl/>
        </w:rPr>
        <w:t xml:space="preserve"> מספר הרציחות עולה לשחקים</w:t>
      </w:r>
      <w:r>
        <w:rPr>
          <w:rFonts w:hint="cs"/>
          <w:rtl/>
        </w:rPr>
        <w:t>;</w:t>
      </w:r>
      <w:r>
        <w:rPr>
          <w:rtl/>
        </w:rPr>
        <w:t xml:space="preserve"> אין חופש </w:t>
      </w:r>
      <w:bookmarkStart w:id="3104" w:name="_ETM_Q16_439525"/>
      <w:bookmarkEnd w:id="3104"/>
      <w:r>
        <w:rPr>
          <w:rtl/>
        </w:rPr>
        <w:t>ושקט לבעל עסק במדינת ישראל. אתה יודע ש</w:t>
      </w:r>
      <w:r>
        <w:rPr>
          <w:rFonts w:hint="cs"/>
          <w:rtl/>
        </w:rPr>
        <w:t>-87%</w:t>
      </w:r>
      <w:bookmarkStart w:id="3105" w:name="_ETM_Q16_444480"/>
      <w:bookmarkEnd w:id="3105"/>
      <w:r>
        <w:rPr>
          <w:rtl/>
        </w:rPr>
        <w:t xml:space="preserve"> מהקבלנים במדינת ישראל בשנה האחרונה </w:t>
      </w:r>
      <w:r>
        <w:rPr>
          <w:rFonts w:hint="cs"/>
          <w:rtl/>
        </w:rPr>
        <w:t>הת</w:t>
      </w:r>
      <w:r>
        <w:rPr>
          <w:rtl/>
        </w:rPr>
        <w:t>בקשו לשלם פרוטקשן</w:t>
      </w:r>
      <w:r>
        <w:rPr>
          <w:rFonts w:hint="cs"/>
          <w:rtl/>
        </w:rPr>
        <w:t>?</w:t>
      </w:r>
      <w:r>
        <w:rPr>
          <w:rtl/>
        </w:rPr>
        <w:t xml:space="preserve"> </w:t>
      </w:r>
      <w:r>
        <w:rPr>
          <w:rFonts w:hint="cs"/>
          <w:rtl/>
        </w:rPr>
        <w:t>87%</w:t>
      </w:r>
      <w:bookmarkStart w:id="3106" w:name="_ETM_Q16_449435"/>
      <w:bookmarkEnd w:id="3106"/>
      <w:r>
        <w:rPr>
          <w:rFonts w:hint="cs"/>
          <w:rtl/>
        </w:rPr>
        <w:t xml:space="preserve"> </w:t>
      </w:r>
      <w:r>
        <w:rPr>
          <w:rtl/>
        </w:rPr>
        <w:t>מהקבלנים</w:t>
      </w:r>
      <w:r>
        <w:rPr>
          <w:rFonts w:hint="cs"/>
          <w:rtl/>
        </w:rPr>
        <w:t>,</w:t>
      </w:r>
      <w:r>
        <w:rPr>
          <w:rtl/>
        </w:rPr>
        <w:t xml:space="preserve"> </w:t>
      </w:r>
      <w:bookmarkStart w:id="3107" w:name="_ETM_Q16_454779"/>
      <w:bookmarkEnd w:id="3107"/>
      <w:r>
        <w:rPr>
          <w:rtl/>
        </w:rPr>
        <w:t xml:space="preserve">זה מטורף. יש לי חברים, חברה גדולה של </w:t>
      </w:r>
      <w:bookmarkStart w:id="3108" w:name="_ETM_Q16_458732"/>
      <w:bookmarkEnd w:id="3108"/>
      <w:r>
        <w:rPr>
          <w:rtl/>
        </w:rPr>
        <w:t>סלילת כבישים מנתניה</w:t>
      </w:r>
      <w:r>
        <w:rPr>
          <w:rFonts w:hint="cs"/>
          <w:rtl/>
        </w:rPr>
        <w:t xml:space="preserve">, </w:t>
      </w:r>
      <w:proofErr w:type="spellStart"/>
      <w:r>
        <w:rPr>
          <w:rtl/>
        </w:rPr>
        <w:t>אולניק</w:t>
      </w:r>
      <w:proofErr w:type="spellEnd"/>
      <w:r>
        <w:rPr>
          <w:rFonts w:hint="cs"/>
          <w:rtl/>
        </w:rPr>
        <w:t xml:space="preserve"> </w:t>
      </w:r>
      <w:r>
        <w:rPr>
          <w:rtl/>
        </w:rPr>
        <w:t xml:space="preserve">– אתה יודע מה הולך </w:t>
      </w:r>
      <w:r>
        <w:rPr>
          <w:rFonts w:hint="cs"/>
          <w:rtl/>
        </w:rPr>
        <w:t>ב</w:t>
      </w:r>
      <w:r>
        <w:rPr>
          <w:rtl/>
        </w:rPr>
        <w:t xml:space="preserve">חברות </w:t>
      </w:r>
      <w:bookmarkStart w:id="3109" w:name="_ETM_Q16_462686"/>
      <w:bookmarkEnd w:id="3109"/>
      <w:r>
        <w:rPr>
          <w:rtl/>
        </w:rPr>
        <w:t>האלו</w:t>
      </w:r>
      <w:r>
        <w:rPr>
          <w:rFonts w:hint="cs"/>
          <w:rtl/>
        </w:rPr>
        <w:t>;</w:t>
      </w:r>
      <w:r>
        <w:rPr>
          <w:rtl/>
        </w:rPr>
        <w:t xml:space="preserve"> לא יכולים לעבוד בלי לשלם פרוטקשן.</w:t>
      </w:r>
      <w:bookmarkStart w:id="3110" w:name="_ETM_Q16_468638"/>
      <w:bookmarkStart w:id="3111" w:name="_ETM_Q16_468722"/>
      <w:bookmarkStart w:id="3112" w:name="_ETM_Q16_468797"/>
      <w:bookmarkStart w:id="3113" w:name="_ETM_Q16_468884"/>
      <w:bookmarkEnd w:id="3110"/>
      <w:bookmarkEnd w:id="3111"/>
      <w:bookmarkEnd w:id="3112"/>
      <w:bookmarkEnd w:id="3113"/>
      <w:r>
        <w:rPr>
          <w:rFonts w:hint="cs"/>
          <w:rtl/>
        </w:rPr>
        <w:t xml:space="preserve"> </w:t>
      </w:r>
    </w:p>
    <w:p w:rsidR="00FC39BD" w:rsidRDefault="00FC39BD" w:rsidP="0025512D">
      <w:pPr>
        <w:rPr>
          <w:rtl/>
        </w:rPr>
      </w:pPr>
    </w:p>
    <w:p w:rsidR="00FC39BD" w:rsidRDefault="00FC39BD" w:rsidP="0025512D">
      <w:pPr>
        <w:rPr>
          <w:rtl/>
        </w:rPr>
      </w:pPr>
      <w:r>
        <w:rPr>
          <w:rtl/>
        </w:rPr>
        <w:t xml:space="preserve">יושב השכן שלך, </w:t>
      </w:r>
      <w:bookmarkStart w:id="3114" w:name="_ETM_Q16_466639"/>
      <w:bookmarkEnd w:id="3114"/>
      <w:r>
        <w:rPr>
          <w:rFonts w:hint="cs"/>
          <w:rtl/>
        </w:rPr>
        <w:t xml:space="preserve">השר </w:t>
      </w:r>
      <w:r>
        <w:rPr>
          <w:rtl/>
        </w:rPr>
        <w:t xml:space="preserve">בן גביר, והוא נוסע על אופנוע ונוסע על ג'יפים, </w:t>
      </w:r>
      <w:bookmarkStart w:id="3115" w:name="_ETM_Q16_470593"/>
      <w:bookmarkEnd w:id="3115"/>
      <w:r>
        <w:rPr>
          <w:rtl/>
        </w:rPr>
        <w:t>והוא הולך</w:t>
      </w:r>
      <w:r>
        <w:rPr>
          <w:rFonts w:hint="cs"/>
          <w:rtl/>
        </w:rPr>
        <w:t>:</w:t>
      </w:r>
      <w:r>
        <w:rPr>
          <w:rtl/>
        </w:rPr>
        <w:t xml:space="preserve"> אני שולט, אני שולט, אני שולט, ומה יוצא </w:t>
      </w:r>
      <w:bookmarkStart w:id="3116" w:name="_ETM_Q16_474546"/>
      <w:bookmarkEnd w:id="3116"/>
      <w:r>
        <w:rPr>
          <w:rtl/>
        </w:rPr>
        <w:t xml:space="preserve">בסוף? </w:t>
      </w:r>
      <w:bookmarkStart w:id="3117" w:name="_ETM_Q16_479299"/>
      <w:bookmarkEnd w:id="3117"/>
      <w:r>
        <w:rPr>
          <w:rtl/>
        </w:rPr>
        <w:t>נ</w:t>
      </w:r>
      <w:r>
        <w:rPr>
          <w:rFonts w:hint="cs"/>
          <w:rtl/>
        </w:rPr>
        <w:t>א</w:t>
      </w:r>
      <w:r>
        <w:rPr>
          <w:rtl/>
        </w:rPr>
        <w:t>ד</w:t>
      </w:r>
      <w:r>
        <w:rPr>
          <w:rFonts w:hint="cs"/>
          <w:rtl/>
        </w:rPr>
        <w:t>ה</w:t>
      </w:r>
      <w:r>
        <w:rPr>
          <w:rtl/>
        </w:rPr>
        <w:t xml:space="preserve">, כלום, בדיוק הפוך. </w:t>
      </w:r>
      <w:bookmarkStart w:id="3118" w:name="_ETM_Q16_482369"/>
      <w:bookmarkEnd w:id="3118"/>
      <w:r>
        <w:rPr>
          <w:rtl/>
        </w:rPr>
        <w:t xml:space="preserve">כלום, בדיוק הפוך. </w:t>
      </w:r>
      <w:bookmarkStart w:id="3119" w:name="_ETM_Q16_480435"/>
      <w:bookmarkStart w:id="3120" w:name="_ETM_Q16_480480"/>
      <w:bookmarkStart w:id="3121" w:name="_ETM_Q16_480594"/>
      <w:bookmarkStart w:id="3122" w:name="_ETM_Q16_480647"/>
      <w:bookmarkEnd w:id="3119"/>
      <w:bookmarkEnd w:id="3120"/>
      <w:bookmarkEnd w:id="3121"/>
      <w:bookmarkEnd w:id="3122"/>
      <w:r>
        <w:rPr>
          <w:rtl/>
        </w:rPr>
        <w:t xml:space="preserve">אז אני מסתכל עליך, אתה מסתכל עליי, </w:t>
      </w:r>
      <w:bookmarkStart w:id="3123" w:name="_ETM_Q16_486246"/>
      <w:bookmarkEnd w:id="3123"/>
      <w:r>
        <w:rPr>
          <w:rtl/>
        </w:rPr>
        <w:t>ואתה מבין את מה שאני אומר. אתה מצדיק את זה</w:t>
      </w:r>
      <w:bookmarkStart w:id="3124" w:name="_ETM_Q16_490123"/>
      <w:bookmarkEnd w:id="3124"/>
      <w:r>
        <w:rPr>
          <w:rFonts w:hint="cs"/>
          <w:rtl/>
        </w:rPr>
        <w:t xml:space="preserve"> </w:t>
      </w:r>
      <w:r>
        <w:rPr>
          <w:rtl/>
        </w:rPr>
        <w:t xml:space="preserve">שחייבים לטפל בזה. תודה. </w:t>
      </w:r>
    </w:p>
    <w:p w:rsidR="00FC39BD" w:rsidRDefault="00FC39BD" w:rsidP="0025512D">
      <w:pPr>
        <w:rPr>
          <w:rtl/>
        </w:rPr>
      </w:pPr>
    </w:p>
    <w:p w:rsidR="00FC39BD" w:rsidRDefault="00FC39BD" w:rsidP="0025512D">
      <w:pPr>
        <w:pStyle w:val="af6"/>
        <w:keepNext/>
        <w:rPr>
          <w:rtl/>
        </w:rPr>
      </w:pPr>
      <w:r w:rsidRPr="001C2096">
        <w:rPr>
          <w:rStyle w:val="TagStyle"/>
          <w:rtl/>
        </w:rPr>
        <w:t xml:space="preserve"> &lt;&lt; יור &gt;&gt; </w:t>
      </w:r>
      <w:r>
        <w:rPr>
          <w:rtl/>
        </w:rPr>
        <w:t>היו"ר מאיר כהן:</w:t>
      </w:r>
      <w:r w:rsidRPr="001C2096">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3125" w:name="_ETM_Q16_844644"/>
      <w:bookmarkStart w:id="3126" w:name="_ETM_Q16_516660"/>
      <w:bookmarkEnd w:id="3125"/>
      <w:bookmarkEnd w:id="3126"/>
      <w:r>
        <w:rPr>
          <w:rtl/>
        </w:rPr>
        <w:t>תודה, אדוני.</w:t>
      </w:r>
      <w:r>
        <w:rPr>
          <w:rFonts w:hint="cs"/>
          <w:rtl/>
        </w:rPr>
        <w:t xml:space="preserve"> חבר הכנסת </w:t>
      </w:r>
      <w:r>
        <w:rPr>
          <w:rtl/>
        </w:rPr>
        <w:t>ולדימיר</w:t>
      </w:r>
      <w:r>
        <w:rPr>
          <w:rFonts w:hint="cs"/>
          <w:rtl/>
        </w:rPr>
        <w:t>.</w:t>
      </w:r>
      <w:r>
        <w:rPr>
          <w:rtl/>
        </w:rPr>
        <w:t xml:space="preserve"> </w:t>
      </w:r>
    </w:p>
    <w:p w:rsidR="00FC39BD" w:rsidRDefault="00FC39BD" w:rsidP="0025512D">
      <w:pPr>
        <w:rPr>
          <w:rtl/>
        </w:rPr>
      </w:pPr>
    </w:p>
    <w:p w:rsidR="00FC39BD" w:rsidRDefault="00FC39BD" w:rsidP="0025512D">
      <w:pPr>
        <w:pStyle w:val="af5"/>
        <w:keepNext/>
        <w:rPr>
          <w:rtl/>
        </w:rPr>
      </w:pPr>
      <w:bookmarkStart w:id="3127" w:name="ET_interruption_5971_19"/>
      <w:r w:rsidRPr="007C3784">
        <w:rPr>
          <w:rStyle w:val="TagStyle"/>
          <w:rtl/>
        </w:rPr>
        <w:t xml:space="preserve"> &lt;&lt; קריאה &gt;&gt; </w:t>
      </w:r>
      <w:r>
        <w:rPr>
          <w:rtl/>
        </w:rPr>
        <w:t>השר המקשר בין הממשלה לכנסת דוד אמסלם:</w:t>
      </w:r>
      <w:r w:rsidRPr="007C3784">
        <w:rPr>
          <w:rStyle w:val="TagStyle"/>
          <w:rtl/>
        </w:rPr>
        <w:t xml:space="preserve"> &lt;&lt; קריאה &gt;&gt;</w:t>
      </w:r>
      <w:r>
        <w:rPr>
          <w:rtl/>
        </w:rPr>
        <w:t xml:space="preserve"> </w:t>
      </w:r>
      <w:bookmarkEnd w:id="3127"/>
    </w:p>
    <w:p w:rsidR="00FC39BD" w:rsidRDefault="00FC39BD" w:rsidP="0025512D">
      <w:pPr>
        <w:pStyle w:val="KeepWithNext"/>
        <w:rPr>
          <w:rtl/>
        </w:rPr>
      </w:pPr>
    </w:p>
    <w:p w:rsidR="00FC39BD" w:rsidRDefault="00FC39BD" w:rsidP="0025512D">
      <w:pPr>
        <w:rPr>
          <w:rtl/>
          <w:lang w:eastAsia="he-IL"/>
        </w:rPr>
      </w:pPr>
      <w:r>
        <w:rPr>
          <w:rFonts w:hint="cs"/>
          <w:rtl/>
          <w:lang w:eastAsia="he-IL"/>
        </w:rPr>
        <w:t xml:space="preserve">רק תיקון טעות: אין קרפיון קפוא. </w:t>
      </w:r>
    </w:p>
    <w:p w:rsidR="00FC39BD" w:rsidRDefault="00FC39BD" w:rsidP="0025512D">
      <w:pPr>
        <w:rPr>
          <w:rtl/>
          <w:lang w:eastAsia="he-IL"/>
        </w:rPr>
      </w:pPr>
    </w:p>
    <w:p w:rsidR="00FC39BD" w:rsidRDefault="00FC39BD" w:rsidP="0025512D">
      <w:pPr>
        <w:pStyle w:val="af6"/>
        <w:keepNext/>
        <w:rPr>
          <w:rtl/>
        </w:rPr>
      </w:pPr>
      <w:bookmarkStart w:id="3128" w:name="ET_yor_6597_21"/>
      <w:r w:rsidRPr="007C3784">
        <w:rPr>
          <w:rStyle w:val="TagStyle"/>
          <w:rtl/>
        </w:rPr>
        <w:t xml:space="preserve"> &lt;&lt; יור &gt;&gt; </w:t>
      </w:r>
      <w:r>
        <w:rPr>
          <w:rtl/>
        </w:rPr>
        <w:t>היו"ר מאיר כהן:</w:t>
      </w:r>
      <w:r w:rsidRPr="007C3784">
        <w:rPr>
          <w:rStyle w:val="TagStyle"/>
          <w:rtl/>
        </w:rPr>
        <w:t xml:space="preserve"> &lt;&lt; יור &gt;&gt;</w:t>
      </w:r>
      <w:r>
        <w:rPr>
          <w:rtl/>
        </w:rPr>
        <w:t xml:space="preserve"> </w:t>
      </w:r>
      <w:bookmarkEnd w:id="3128"/>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 xml:space="preserve">קרפיון אין. </w:t>
      </w:r>
    </w:p>
    <w:p w:rsidR="00FC39BD" w:rsidRPr="007C3784" w:rsidRDefault="00FC39BD" w:rsidP="0025512D">
      <w:pPr>
        <w:rPr>
          <w:rtl/>
          <w:lang w:eastAsia="he-IL"/>
        </w:rPr>
      </w:pPr>
      <w:bookmarkStart w:id="3129" w:name="_ETM_Q16_497285"/>
      <w:bookmarkEnd w:id="3129"/>
    </w:p>
    <w:p w:rsidR="00FC39BD" w:rsidRDefault="00FC39BD" w:rsidP="0025512D">
      <w:pPr>
        <w:pStyle w:val="af5"/>
        <w:keepNext/>
        <w:rPr>
          <w:rtl/>
        </w:rPr>
      </w:pPr>
      <w:bookmarkStart w:id="3130" w:name="ET_interruption_6255_20"/>
      <w:r w:rsidRPr="007C3784">
        <w:rPr>
          <w:rStyle w:val="TagStyle"/>
          <w:rtl/>
        </w:rPr>
        <w:t xml:space="preserve"> &lt;&lt; קריאה &gt;&gt; </w:t>
      </w:r>
      <w:r>
        <w:rPr>
          <w:rtl/>
        </w:rPr>
        <w:t>סימון דוידסון (יש עתיד):</w:t>
      </w:r>
      <w:r w:rsidRPr="007C3784">
        <w:rPr>
          <w:rStyle w:val="TagStyle"/>
          <w:rtl/>
        </w:rPr>
        <w:t xml:space="preserve"> &lt;&lt; קריאה &gt;&gt;</w:t>
      </w:r>
      <w:r>
        <w:rPr>
          <w:rtl/>
        </w:rPr>
        <w:t xml:space="preserve"> </w:t>
      </w:r>
      <w:bookmarkEnd w:id="3130"/>
    </w:p>
    <w:p w:rsidR="00FC39BD" w:rsidRDefault="00FC39BD" w:rsidP="0025512D">
      <w:pPr>
        <w:pStyle w:val="KeepWithNext"/>
        <w:rPr>
          <w:rtl/>
          <w:lang w:eastAsia="he-IL"/>
        </w:rPr>
      </w:pPr>
    </w:p>
    <w:p w:rsidR="00FC39BD" w:rsidRDefault="00FC39BD" w:rsidP="0025512D">
      <w:pPr>
        <w:rPr>
          <w:rtl/>
          <w:lang w:eastAsia="he-IL"/>
        </w:rPr>
      </w:pPr>
      <w:bookmarkStart w:id="3131" w:name="_ETM_Q16_495405"/>
      <w:bookmarkEnd w:id="3131"/>
      <w:r>
        <w:rPr>
          <w:rFonts w:hint="cs"/>
          <w:rtl/>
          <w:lang w:eastAsia="he-IL"/>
        </w:rPr>
        <w:t xml:space="preserve">לא שמים קרפיון, גבירותיי ורבותיי. קרפיון זה לגפילטע </w:t>
      </w:r>
      <w:bookmarkStart w:id="3132" w:name="_ETM_Q16_506183"/>
      <w:bookmarkEnd w:id="3132"/>
      <w:r>
        <w:rPr>
          <w:rFonts w:hint="cs"/>
          <w:rtl/>
          <w:lang w:eastAsia="he-IL"/>
        </w:rPr>
        <w:t xml:space="preserve">פיש. </w:t>
      </w:r>
    </w:p>
    <w:p w:rsidR="00FC39BD" w:rsidRDefault="00FC39BD" w:rsidP="0025512D">
      <w:pPr>
        <w:rPr>
          <w:rtl/>
          <w:lang w:eastAsia="he-IL"/>
        </w:rPr>
      </w:pPr>
    </w:p>
    <w:p w:rsidR="00FC39BD" w:rsidRDefault="00FC39BD" w:rsidP="0025512D">
      <w:pPr>
        <w:pStyle w:val="af6"/>
        <w:keepNext/>
        <w:rPr>
          <w:rtl/>
        </w:rPr>
      </w:pPr>
      <w:bookmarkStart w:id="3133" w:name="ET_yor_6597_22"/>
      <w:r w:rsidRPr="007C3784">
        <w:rPr>
          <w:rStyle w:val="TagStyle"/>
          <w:rtl/>
        </w:rPr>
        <w:t xml:space="preserve"> &lt;&lt; יור &gt;&gt; </w:t>
      </w:r>
      <w:r>
        <w:rPr>
          <w:rtl/>
        </w:rPr>
        <w:t>היו"ר מאיר כהן:</w:t>
      </w:r>
      <w:r w:rsidRPr="007C3784">
        <w:rPr>
          <w:rStyle w:val="TagStyle"/>
          <w:rtl/>
        </w:rPr>
        <w:t xml:space="preserve"> &lt;&lt; יור &gt;&gt;</w:t>
      </w:r>
      <w:r>
        <w:rPr>
          <w:rtl/>
        </w:rPr>
        <w:t xml:space="preserve"> </w:t>
      </w:r>
      <w:bookmarkEnd w:id="3133"/>
    </w:p>
    <w:p w:rsidR="00FC39BD" w:rsidRDefault="00FC39BD" w:rsidP="0025512D">
      <w:pPr>
        <w:pStyle w:val="KeepWithNext"/>
        <w:rPr>
          <w:rtl/>
          <w:lang w:eastAsia="he-IL"/>
        </w:rPr>
      </w:pPr>
    </w:p>
    <w:p w:rsidR="00FC39BD" w:rsidRDefault="00FC39BD" w:rsidP="00B407C2">
      <w:pPr>
        <w:rPr>
          <w:rtl/>
          <w:lang w:eastAsia="he-IL"/>
        </w:rPr>
      </w:pPr>
      <w:r>
        <w:rPr>
          <w:rFonts w:hint="cs"/>
          <w:rtl/>
          <w:lang w:eastAsia="he-IL"/>
        </w:rPr>
        <w:t xml:space="preserve">(אומר מילים במרוקאית.) בבקשה, ולדימיר. </w:t>
      </w:r>
    </w:p>
    <w:p w:rsidR="00FC39BD" w:rsidRPr="007C3784" w:rsidRDefault="00FC39BD" w:rsidP="0025512D">
      <w:pPr>
        <w:rPr>
          <w:rtl/>
          <w:lang w:eastAsia="he-IL"/>
        </w:rPr>
      </w:pPr>
    </w:p>
    <w:p w:rsidR="00FC39BD" w:rsidRDefault="00FC39BD" w:rsidP="0025512D">
      <w:pPr>
        <w:pStyle w:val="af5"/>
        <w:keepNext/>
        <w:rPr>
          <w:rtl/>
        </w:rPr>
      </w:pPr>
      <w:r w:rsidRPr="007C3784">
        <w:rPr>
          <w:rStyle w:val="TagStyle"/>
          <w:rtl/>
        </w:rPr>
        <w:t xml:space="preserve">&lt;&lt; קריאה &gt;&gt; </w:t>
      </w:r>
      <w:r>
        <w:rPr>
          <w:rtl/>
        </w:rPr>
        <w:t>השר המקשר בין הממשלה לכנסת דוד אמסלם:</w:t>
      </w:r>
      <w:r w:rsidRPr="007C3784">
        <w:rPr>
          <w:rStyle w:val="TagStyle"/>
          <w:rtl/>
        </w:rPr>
        <w:t xml:space="preserve"> &lt;&lt; קריאה &gt;&gt;</w:t>
      </w:r>
      <w:r>
        <w:rPr>
          <w:rtl/>
        </w:rPr>
        <w:t xml:space="preserve"> </w:t>
      </w:r>
    </w:p>
    <w:p w:rsidR="00FC39BD" w:rsidRDefault="00FC39BD" w:rsidP="0025512D">
      <w:pPr>
        <w:rPr>
          <w:rtl/>
          <w:lang w:eastAsia="he-IL"/>
        </w:rPr>
      </w:pPr>
      <w:bookmarkStart w:id="3134" w:name="_ETM_Q16_501483"/>
      <w:bookmarkStart w:id="3135" w:name="_ETM_Q16_501554"/>
      <w:bookmarkEnd w:id="3134"/>
      <w:bookmarkEnd w:id="3135"/>
    </w:p>
    <w:p w:rsidR="00FC39BD" w:rsidRPr="009577EF" w:rsidRDefault="00FC39BD" w:rsidP="0025512D">
      <w:pPr>
        <w:rPr>
          <w:rtl/>
          <w:lang w:eastAsia="he-IL"/>
        </w:rPr>
      </w:pPr>
      <w:bookmarkStart w:id="3136" w:name="_ETM_Q16_503611"/>
      <w:bookmarkStart w:id="3137" w:name="_ETM_Q16_503656"/>
      <w:bookmarkEnd w:id="3136"/>
      <w:bookmarkEnd w:id="3137"/>
      <w:r>
        <w:rPr>
          <w:rFonts w:hint="cs"/>
          <w:rtl/>
          <w:lang w:eastAsia="he-IL"/>
        </w:rPr>
        <w:t xml:space="preserve">מזמן לא היית בסופר באמת. </w:t>
      </w:r>
    </w:p>
    <w:p w:rsidR="00FC39BD" w:rsidRDefault="00FC39BD" w:rsidP="0025512D">
      <w:pPr>
        <w:ind w:firstLine="0"/>
        <w:rPr>
          <w:rtl/>
        </w:rPr>
      </w:pPr>
    </w:p>
    <w:p w:rsidR="00FC39BD" w:rsidRDefault="00FC39BD" w:rsidP="0025512D">
      <w:pPr>
        <w:pStyle w:val="af6"/>
        <w:keepNext/>
        <w:rPr>
          <w:rtl/>
        </w:rPr>
      </w:pPr>
      <w:r w:rsidRPr="007C3784">
        <w:rPr>
          <w:rStyle w:val="TagStyle"/>
          <w:rtl/>
        </w:rPr>
        <w:t xml:space="preserve"> &lt;&lt; יור &gt;&gt; </w:t>
      </w:r>
      <w:r>
        <w:rPr>
          <w:rtl/>
        </w:rPr>
        <w:t>היו"ר מאיר כהן:</w:t>
      </w:r>
      <w:r w:rsidRPr="007C3784">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3138" w:name="_ETM_Q16_512551"/>
      <w:bookmarkEnd w:id="3138"/>
      <w:r>
        <w:rPr>
          <w:rFonts w:hint="cs"/>
          <w:rtl/>
        </w:rPr>
        <w:t xml:space="preserve">כן, ולדימיר. </w:t>
      </w:r>
      <w:r>
        <w:rPr>
          <w:rtl/>
        </w:rPr>
        <w:t>שלוש דקות, אדוני</w:t>
      </w:r>
      <w:r>
        <w:rPr>
          <w:rFonts w:hint="cs"/>
          <w:rtl/>
        </w:rPr>
        <w:t xml:space="preserve">. בבקשה. </w:t>
      </w:r>
    </w:p>
    <w:p w:rsidR="00FC39BD" w:rsidRDefault="00FC39BD" w:rsidP="0025512D">
      <w:pPr>
        <w:rPr>
          <w:rtl/>
        </w:rPr>
      </w:pPr>
      <w:bookmarkStart w:id="3139" w:name="_ETM_Q16_513889"/>
      <w:bookmarkStart w:id="3140" w:name="_ETM_Q16_513971"/>
      <w:bookmarkEnd w:id="3139"/>
      <w:bookmarkEnd w:id="3140"/>
    </w:p>
    <w:p w:rsidR="00FC39BD" w:rsidRDefault="00FC39BD" w:rsidP="0025512D">
      <w:pPr>
        <w:pStyle w:val="a4"/>
        <w:keepNext/>
        <w:rPr>
          <w:rtl/>
        </w:rPr>
      </w:pPr>
      <w:bookmarkStart w:id="3141" w:name="_ETM_Q16_344420"/>
      <w:bookmarkStart w:id="3142" w:name="ET_speaker_6127_8"/>
      <w:bookmarkEnd w:id="3141"/>
      <w:r w:rsidRPr="00662EA6">
        <w:rPr>
          <w:rStyle w:val="TagStyle"/>
          <w:rtl/>
        </w:rPr>
        <w:t xml:space="preserve"> &lt;&lt; דובר &gt;&gt; </w:t>
      </w:r>
      <w:bookmarkStart w:id="3143" w:name="_Toc217940964"/>
      <w:bookmarkStart w:id="3144" w:name="_Toc217944901"/>
      <w:r>
        <w:rPr>
          <w:rtl/>
        </w:rPr>
        <w:t>ולדימיר בליאק (יש עתיד):</w:t>
      </w:r>
      <w:bookmarkEnd w:id="3143"/>
      <w:bookmarkEnd w:id="3144"/>
      <w:r w:rsidRPr="00662EA6">
        <w:rPr>
          <w:rStyle w:val="TagStyle"/>
          <w:rtl/>
        </w:rPr>
        <w:t xml:space="preserve"> &lt;&lt; דובר &gt;&gt;</w:t>
      </w:r>
      <w:r>
        <w:rPr>
          <w:rtl/>
        </w:rPr>
        <w:t xml:space="preserve"> </w:t>
      </w:r>
      <w:bookmarkEnd w:id="3142"/>
    </w:p>
    <w:p w:rsidR="00FC39BD" w:rsidRDefault="00FC39BD" w:rsidP="0025512D">
      <w:pPr>
        <w:pStyle w:val="KeepWithNext"/>
        <w:rPr>
          <w:rtl/>
        </w:rPr>
      </w:pPr>
    </w:p>
    <w:p w:rsidR="00FC39BD" w:rsidRDefault="00FC39BD" w:rsidP="0025512D">
      <w:pPr>
        <w:rPr>
          <w:rtl/>
        </w:rPr>
      </w:pPr>
      <w:bookmarkStart w:id="3145" w:name="_ETM_Q16_345087"/>
      <w:bookmarkStart w:id="3146" w:name="_ETM_Q16_345126"/>
      <w:bookmarkStart w:id="3147" w:name="_ETM_Q16_520440"/>
      <w:bookmarkEnd w:id="3145"/>
      <w:bookmarkEnd w:id="3146"/>
      <w:bookmarkEnd w:id="3147"/>
      <w:r>
        <w:rPr>
          <w:rtl/>
        </w:rPr>
        <w:t>אדוני היושב</w:t>
      </w:r>
      <w:r>
        <w:rPr>
          <w:rFonts w:hint="cs"/>
          <w:rtl/>
        </w:rPr>
        <w:t>-</w:t>
      </w:r>
      <w:r>
        <w:rPr>
          <w:rtl/>
        </w:rPr>
        <w:t>ראש, חברי חבר</w:t>
      </w:r>
      <w:r>
        <w:rPr>
          <w:rFonts w:hint="cs"/>
          <w:rtl/>
        </w:rPr>
        <w:t>י</w:t>
      </w:r>
      <w:r>
        <w:rPr>
          <w:rtl/>
        </w:rPr>
        <w:t xml:space="preserve">י הכנסת, שר האוצר הכושל שלנו </w:t>
      </w:r>
      <w:bookmarkStart w:id="3148" w:name="_ETM_Q16_525190"/>
      <w:bookmarkEnd w:id="3148"/>
      <w:r>
        <w:rPr>
          <w:rtl/>
        </w:rPr>
        <w:t>בצל</w:t>
      </w:r>
      <w:r>
        <w:rPr>
          <w:rFonts w:hint="cs"/>
          <w:rtl/>
        </w:rPr>
        <w:t>אל</w:t>
      </w:r>
      <w:r>
        <w:rPr>
          <w:rtl/>
        </w:rPr>
        <w:t xml:space="preserve"> סמוטריץ' איים היום על נשיא בית </w:t>
      </w:r>
      <w:r>
        <w:rPr>
          <w:rFonts w:hint="cs"/>
          <w:rtl/>
        </w:rPr>
        <w:t>ה</w:t>
      </w:r>
      <w:r>
        <w:rPr>
          <w:rtl/>
        </w:rPr>
        <w:t xml:space="preserve">משפט העליון כבוד </w:t>
      </w:r>
      <w:bookmarkStart w:id="3149" w:name="_ETM_Q16_529940"/>
      <w:bookmarkEnd w:id="3149"/>
      <w:r>
        <w:rPr>
          <w:rtl/>
        </w:rPr>
        <w:t xml:space="preserve">השופט יצחק עמית שהוא ידרוס אותו. </w:t>
      </w:r>
      <w:bookmarkStart w:id="3150" w:name="_ETM_Q16_535959"/>
      <w:bookmarkEnd w:id="3150"/>
      <w:r>
        <w:rPr>
          <w:rtl/>
        </w:rPr>
        <w:t>מעניין שלפני שלוש שנים בדיוק, ב</w:t>
      </w:r>
      <w:r>
        <w:rPr>
          <w:rFonts w:hint="cs"/>
          <w:rtl/>
        </w:rPr>
        <w:t>-29</w:t>
      </w:r>
      <w:r>
        <w:rPr>
          <w:rtl/>
        </w:rPr>
        <w:t xml:space="preserve"> בדצמבר </w:t>
      </w:r>
      <w:bookmarkStart w:id="3151" w:name="_ETM_Q16_540928"/>
      <w:bookmarkEnd w:id="3151"/>
      <w:r>
        <w:rPr>
          <w:rFonts w:hint="cs"/>
          <w:rtl/>
        </w:rPr>
        <w:t>2022</w:t>
      </w:r>
      <w:r>
        <w:rPr>
          <w:rtl/>
        </w:rPr>
        <w:t>, עמד כאן</w:t>
      </w:r>
      <w:r w:rsidRPr="009F5AE5">
        <w:rPr>
          <w:rtl/>
        </w:rPr>
        <w:t xml:space="preserve"> </w:t>
      </w:r>
      <w:r>
        <w:rPr>
          <w:rtl/>
        </w:rPr>
        <w:t xml:space="preserve">שר האוצר, ממש כאן, על הדוכן, ואמר </w:t>
      </w:r>
      <w:bookmarkStart w:id="3152" w:name="_ETM_Q16_545899"/>
      <w:bookmarkEnd w:id="3152"/>
      <w:r>
        <w:rPr>
          <w:rtl/>
        </w:rPr>
        <w:t>את המשפט הבא</w:t>
      </w:r>
      <w:r>
        <w:rPr>
          <w:rFonts w:hint="cs"/>
          <w:rtl/>
        </w:rPr>
        <w:t>:</w:t>
      </w:r>
      <w:r>
        <w:rPr>
          <w:rtl/>
        </w:rPr>
        <w:t xml:space="preserve"> </w:t>
      </w:r>
      <w:bookmarkStart w:id="3153" w:name="_ETM_Q16_551428"/>
      <w:bookmarkEnd w:id="3153"/>
      <w:r>
        <w:rPr>
          <w:rtl/>
        </w:rPr>
        <w:t xml:space="preserve">לא </w:t>
      </w:r>
      <w:r>
        <w:rPr>
          <w:rFonts w:hint="cs"/>
          <w:rtl/>
        </w:rPr>
        <w:t>א</w:t>
      </w:r>
      <w:r>
        <w:rPr>
          <w:rtl/>
        </w:rPr>
        <w:t xml:space="preserve">חיה יום אחד במדינה שאין בה מערכת משפט עצמאית </w:t>
      </w:r>
      <w:bookmarkStart w:id="3154" w:name="_ETM_Q16_555344"/>
      <w:bookmarkEnd w:id="3154"/>
      <w:r>
        <w:rPr>
          <w:rtl/>
        </w:rPr>
        <w:t xml:space="preserve">וחזקה, וכך יהיה. </w:t>
      </w:r>
      <w:bookmarkStart w:id="3155" w:name="_ETM_Q16_560178"/>
      <w:bookmarkEnd w:id="3155"/>
      <w:r>
        <w:rPr>
          <w:rtl/>
        </w:rPr>
        <w:t xml:space="preserve">אני רוצה לפנות </w:t>
      </w:r>
      <w:r>
        <w:rPr>
          <w:rFonts w:hint="cs"/>
          <w:rtl/>
        </w:rPr>
        <w:t>מ</w:t>
      </w:r>
      <w:r>
        <w:rPr>
          <w:rtl/>
        </w:rPr>
        <w:t>כאן עכשיו לרשות האוכלוסין. תבדקו</w:t>
      </w:r>
      <w:r>
        <w:rPr>
          <w:rFonts w:hint="cs"/>
          <w:rtl/>
        </w:rPr>
        <w:t>,</w:t>
      </w:r>
      <w:r>
        <w:rPr>
          <w:rtl/>
        </w:rPr>
        <w:t xml:space="preserve"> בבקשה, אם </w:t>
      </w:r>
      <w:bookmarkStart w:id="3156" w:name="_ETM_Q16_564899"/>
      <w:bookmarkEnd w:id="3156"/>
      <w:r>
        <w:rPr>
          <w:rtl/>
        </w:rPr>
        <w:t xml:space="preserve">שר האוצר עדיין נמצא בגבולות מדינת ישראל, אם הוא </w:t>
      </w:r>
      <w:bookmarkStart w:id="3157" w:name="_ETM_Q16_569619"/>
      <w:bookmarkEnd w:id="3157"/>
      <w:r>
        <w:rPr>
          <w:rtl/>
        </w:rPr>
        <w:t>עדיין לא ירד מהארץ בהתאם להבטחה שלו מלפני שלוש שנים</w:t>
      </w:r>
      <w:r>
        <w:rPr>
          <w:rFonts w:hint="cs"/>
          <w:rtl/>
        </w:rPr>
        <w:t>.</w:t>
      </w:r>
      <w:r>
        <w:rPr>
          <w:rtl/>
        </w:rPr>
        <w:t xml:space="preserve"> </w:t>
      </w:r>
      <w:bookmarkStart w:id="3158" w:name="_ETM_Q16_575630"/>
      <w:bookmarkEnd w:id="3158"/>
    </w:p>
    <w:p w:rsidR="00FC39BD" w:rsidRDefault="00FC39BD" w:rsidP="0025512D">
      <w:pPr>
        <w:rPr>
          <w:rtl/>
        </w:rPr>
      </w:pPr>
      <w:bookmarkStart w:id="3159" w:name="_ETM_Q16_746259"/>
      <w:bookmarkStart w:id="3160" w:name="_ETM_Q16_746340"/>
      <w:bookmarkEnd w:id="3159"/>
      <w:bookmarkEnd w:id="3160"/>
    </w:p>
    <w:p w:rsidR="00FC39BD" w:rsidRDefault="00FC39BD" w:rsidP="0025512D">
      <w:pPr>
        <w:rPr>
          <w:rtl/>
        </w:rPr>
      </w:pPr>
      <w:bookmarkStart w:id="3161" w:name="_ETM_Q16_746419"/>
      <w:bookmarkStart w:id="3162" w:name="_ETM_Q16_746466"/>
      <w:bookmarkEnd w:id="3161"/>
      <w:bookmarkEnd w:id="3162"/>
      <w:r>
        <w:rPr>
          <w:rtl/>
        </w:rPr>
        <w:t xml:space="preserve">הוא ידרוס את נשיא בית המשפט העליון. </w:t>
      </w:r>
      <w:bookmarkStart w:id="3163" w:name="_ETM_Q16_579160"/>
      <w:bookmarkEnd w:id="3163"/>
      <w:r>
        <w:rPr>
          <w:rtl/>
        </w:rPr>
        <w:t>הלוואי שהוא היה דורס את הגירעון שהר</w:t>
      </w:r>
      <w:r>
        <w:rPr>
          <w:rFonts w:hint="cs"/>
          <w:rtl/>
        </w:rPr>
        <w:t>קיע</w:t>
      </w:r>
      <w:r>
        <w:rPr>
          <w:rtl/>
        </w:rPr>
        <w:t xml:space="preserve"> שחקים בשלוש השנים </w:t>
      </w:r>
      <w:bookmarkStart w:id="3164" w:name="_ETM_Q16_583805"/>
      <w:bookmarkEnd w:id="3164"/>
      <w:r>
        <w:rPr>
          <w:rtl/>
        </w:rPr>
        <w:t xml:space="preserve">האחרונות. הלוואי </w:t>
      </w:r>
      <w:r>
        <w:rPr>
          <w:rFonts w:hint="cs"/>
          <w:rtl/>
        </w:rPr>
        <w:t>ש</w:t>
      </w:r>
      <w:r>
        <w:rPr>
          <w:rtl/>
        </w:rPr>
        <w:t>הוא היה דורס את יוקר המחיה</w:t>
      </w:r>
      <w:r>
        <w:rPr>
          <w:rFonts w:hint="cs"/>
          <w:rtl/>
        </w:rPr>
        <w:t>.</w:t>
      </w:r>
      <w:r>
        <w:rPr>
          <w:rtl/>
        </w:rPr>
        <w:t xml:space="preserve"> </w:t>
      </w:r>
      <w:bookmarkStart w:id="3165" w:name="_ETM_Q16_589260"/>
      <w:bookmarkEnd w:id="3165"/>
      <w:r>
        <w:rPr>
          <w:rtl/>
        </w:rPr>
        <w:t xml:space="preserve">הלוואי </w:t>
      </w:r>
      <w:r>
        <w:rPr>
          <w:rFonts w:hint="cs"/>
          <w:rtl/>
        </w:rPr>
        <w:t>ש</w:t>
      </w:r>
      <w:r>
        <w:rPr>
          <w:rtl/>
        </w:rPr>
        <w:t xml:space="preserve">הוא היה דורס את </w:t>
      </w:r>
      <w:proofErr w:type="spellStart"/>
      <w:r>
        <w:rPr>
          <w:rtl/>
        </w:rPr>
        <w:t>המונופולים</w:t>
      </w:r>
      <w:proofErr w:type="spellEnd"/>
      <w:r>
        <w:rPr>
          <w:rtl/>
        </w:rPr>
        <w:t xml:space="preserve"> שעושקים את הציבור</w:t>
      </w:r>
      <w:r>
        <w:rPr>
          <w:rFonts w:hint="cs"/>
          <w:rtl/>
        </w:rPr>
        <w:t>.</w:t>
      </w:r>
      <w:r>
        <w:rPr>
          <w:rtl/>
        </w:rPr>
        <w:t xml:space="preserve"> </w:t>
      </w:r>
      <w:bookmarkStart w:id="3166" w:name="_ETM_Q16_593083"/>
      <w:bookmarkEnd w:id="3166"/>
      <w:r>
        <w:rPr>
          <w:rtl/>
        </w:rPr>
        <w:t xml:space="preserve">הלוואי </w:t>
      </w:r>
      <w:r>
        <w:rPr>
          <w:rFonts w:hint="cs"/>
          <w:rtl/>
        </w:rPr>
        <w:t>ש</w:t>
      </w:r>
      <w:r>
        <w:rPr>
          <w:rtl/>
        </w:rPr>
        <w:t>הוא היה דורס את יחס חו</w:t>
      </w:r>
      <w:r>
        <w:rPr>
          <w:rFonts w:hint="cs"/>
          <w:rtl/>
        </w:rPr>
        <w:t>ב</w:t>
      </w:r>
      <w:r>
        <w:rPr>
          <w:rFonts w:hint="eastAsia"/>
          <w:rtl/>
        </w:rPr>
        <w:t>–</w:t>
      </w:r>
      <w:r>
        <w:rPr>
          <w:rtl/>
        </w:rPr>
        <w:t xml:space="preserve">תוצר, כמובן </w:t>
      </w:r>
      <w:bookmarkStart w:id="3167" w:name="_ETM_Q16_596906"/>
      <w:bookmarkEnd w:id="3167"/>
      <w:r>
        <w:rPr>
          <w:rtl/>
        </w:rPr>
        <w:t xml:space="preserve">במידה </w:t>
      </w:r>
      <w:r>
        <w:rPr>
          <w:rFonts w:hint="cs"/>
          <w:rtl/>
        </w:rPr>
        <w:t>ש</w:t>
      </w:r>
      <w:r>
        <w:rPr>
          <w:rtl/>
        </w:rPr>
        <w:t xml:space="preserve">הוא יודע מה זה. </w:t>
      </w:r>
      <w:bookmarkStart w:id="3168" w:name="_ETM_Q16_601320"/>
      <w:bookmarkEnd w:id="3168"/>
      <w:r>
        <w:rPr>
          <w:rtl/>
        </w:rPr>
        <w:t>הלווא</w:t>
      </w:r>
      <w:r>
        <w:rPr>
          <w:rFonts w:hint="cs"/>
          <w:rtl/>
        </w:rPr>
        <w:t>י ש</w:t>
      </w:r>
      <w:r>
        <w:rPr>
          <w:rtl/>
        </w:rPr>
        <w:t xml:space="preserve">הוא היה דורס את הדברים הנכונים. </w:t>
      </w:r>
      <w:bookmarkStart w:id="3169" w:name="_ETM_Q16_604738"/>
      <w:bookmarkEnd w:id="3169"/>
      <w:r>
        <w:rPr>
          <w:rtl/>
        </w:rPr>
        <w:t xml:space="preserve">אבל הוא רוצה לדרוס את נשיא בית </w:t>
      </w:r>
      <w:r>
        <w:rPr>
          <w:rFonts w:hint="cs"/>
          <w:rtl/>
        </w:rPr>
        <w:t>ה</w:t>
      </w:r>
      <w:r>
        <w:rPr>
          <w:rtl/>
        </w:rPr>
        <w:t>משפט העליון.</w:t>
      </w:r>
    </w:p>
    <w:p w:rsidR="00FC39BD" w:rsidRDefault="00FC39BD" w:rsidP="0025512D">
      <w:pPr>
        <w:rPr>
          <w:rtl/>
        </w:rPr>
      </w:pPr>
      <w:bookmarkStart w:id="3170" w:name="_ETM_Q16_770387"/>
      <w:bookmarkStart w:id="3171" w:name="_ETM_Q16_770468"/>
      <w:bookmarkEnd w:id="3170"/>
      <w:bookmarkEnd w:id="3171"/>
    </w:p>
    <w:p w:rsidR="00FC39BD" w:rsidRDefault="00FC39BD" w:rsidP="0025512D">
      <w:pPr>
        <w:rPr>
          <w:rtl/>
        </w:rPr>
      </w:pPr>
      <w:bookmarkStart w:id="3172" w:name="_ETM_Q16_770531"/>
      <w:bookmarkStart w:id="3173" w:name="_ETM_Q16_770605"/>
      <w:bookmarkStart w:id="3174" w:name="_ETM_Q16_610440"/>
      <w:bookmarkEnd w:id="3172"/>
      <w:bookmarkEnd w:id="3173"/>
      <w:bookmarkEnd w:id="3174"/>
      <w:r>
        <w:rPr>
          <w:rtl/>
        </w:rPr>
        <w:t xml:space="preserve">לפני שעה פניתי ליועצת המשפטית לממשלה, </w:t>
      </w:r>
      <w:r>
        <w:rPr>
          <w:rFonts w:hint="cs"/>
          <w:rtl/>
        </w:rPr>
        <w:t>עו"ד</w:t>
      </w:r>
      <w:r>
        <w:rPr>
          <w:rtl/>
        </w:rPr>
        <w:t xml:space="preserve"> גלי </w:t>
      </w:r>
      <w:bookmarkStart w:id="3175" w:name="_ETM_Q16_615645"/>
      <w:bookmarkEnd w:id="3175"/>
      <w:r>
        <w:rPr>
          <w:rtl/>
        </w:rPr>
        <w:t>ב</w:t>
      </w:r>
      <w:r>
        <w:rPr>
          <w:rFonts w:hint="cs"/>
          <w:rtl/>
        </w:rPr>
        <w:t>ה</w:t>
      </w:r>
      <w:r>
        <w:rPr>
          <w:rtl/>
        </w:rPr>
        <w:t>רב</w:t>
      </w:r>
      <w:r>
        <w:rPr>
          <w:rFonts w:hint="cs"/>
          <w:rtl/>
        </w:rPr>
        <w:t>-</w:t>
      </w:r>
      <w:r>
        <w:rPr>
          <w:rtl/>
        </w:rPr>
        <w:t>מ</w:t>
      </w:r>
      <w:r>
        <w:rPr>
          <w:rFonts w:hint="cs"/>
          <w:rtl/>
        </w:rPr>
        <w:t>יא</w:t>
      </w:r>
      <w:r>
        <w:rPr>
          <w:rtl/>
        </w:rPr>
        <w:t xml:space="preserve">רה, בדרישה לפתוח בחקירה פלילית נגד שר </w:t>
      </w:r>
      <w:r>
        <w:rPr>
          <w:rFonts w:hint="cs"/>
          <w:rtl/>
        </w:rPr>
        <w:t>ה</w:t>
      </w:r>
      <w:r>
        <w:rPr>
          <w:rtl/>
        </w:rPr>
        <w:t xml:space="preserve">אוצר </w:t>
      </w:r>
      <w:r>
        <w:rPr>
          <w:rFonts w:hint="cs"/>
          <w:rtl/>
        </w:rPr>
        <w:t>בחשד</w:t>
      </w:r>
      <w:r>
        <w:rPr>
          <w:rtl/>
        </w:rPr>
        <w:t xml:space="preserve"> </w:t>
      </w:r>
      <w:bookmarkStart w:id="3176" w:name="_ETM_Q16_621429"/>
      <w:bookmarkEnd w:id="3176"/>
      <w:r>
        <w:rPr>
          <w:rFonts w:hint="cs"/>
          <w:rtl/>
        </w:rPr>
        <w:t>ל</w:t>
      </w:r>
      <w:r>
        <w:rPr>
          <w:rtl/>
        </w:rPr>
        <w:t xml:space="preserve">הסתה נגד נשיא בית </w:t>
      </w:r>
      <w:r>
        <w:rPr>
          <w:rFonts w:hint="cs"/>
          <w:rtl/>
        </w:rPr>
        <w:t>ה</w:t>
      </w:r>
      <w:r>
        <w:rPr>
          <w:rtl/>
        </w:rPr>
        <w:t xml:space="preserve">משפט </w:t>
      </w:r>
      <w:r>
        <w:rPr>
          <w:rFonts w:hint="cs"/>
          <w:rtl/>
        </w:rPr>
        <w:t>ה</w:t>
      </w:r>
      <w:r>
        <w:rPr>
          <w:rtl/>
        </w:rPr>
        <w:t>עליון</w:t>
      </w:r>
      <w:r>
        <w:rPr>
          <w:rFonts w:hint="cs"/>
          <w:rtl/>
        </w:rPr>
        <w:t>.</w:t>
      </w:r>
      <w:r>
        <w:rPr>
          <w:rtl/>
        </w:rPr>
        <w:t xml:space="preserve"> </w:t>
      </w:r>
      <w:bookmarkStart w:id="3177" w:name="_ETM_Q16_625890"/>
      <w:bookmarkEnd w:id="3177"/>
      <w:r>
        <w:rPr>
          <w:rtl/>
        </w:rPr>
        <w:t xml:space="preserve">אנחנו חייבים לשים סוף לבריונות של הממשלה הזאת. זה לא </w:t>
      </w:r>
      <w:bookmarkStart w:id="3178" w:name="_ETM_Q16_631306"/>
      <w:bookmarkEnd w:id="3178"/>
      <w:r>
        <w:rPr>
          <w:rtl/>
        </w:rPr>
        <w:t>עניין של ימין, זה לא עניין של שמאל</w:t>
      </w:r>
      <w:r>
        <w:rPr>
          <w:rFonts w:hint="cs"/>
          <w:rtl/>
        </w:rPr>
        <w:t xml:space="preserve"> </w:t>
      </w:r>
      <w:r>
        <w:rPr>
          <w:rtl/>
        </w:rPr>
        <w:t xml:space="preserve">– זה עניין </w:t>
      </w:r>
      <w:bookmarkStart w:id="3179" w:name="_ETM_Q16_636722"/>
      <w:bookmarkEnd w:id="3179"/>
      <w:r>
        <w:rPr>
          <w:rtl/>
        </w:rPr>
        <w:t xml:space="preserve">של </w:t>
      </w:r>
      <w:r>
        <w:rPr>
          <w:rFonts w:hint="cs"/>
          <w:rtl/>
        </w:rPr>
        <w:t>ה</w:t>
      </w:r>
      <w:r>
        <w:rPr>
          <w:rtl/>
        </w:rPr>
        <w:t xml:space="preserve">יכולת שלנו להמשיך להתקיים כמדינה מתוקנת. אנחנו צריכים לשים </w:t>
      </w:r>
      <w:bookmarkStart w:id="3180" w:name="_ETM_Q16_642138"/>
      <w:bookmarkEnd w:id="3180"/>
      <w:r>
        <w:rPr>
          <w:rtl/>
        </w:rPr>
        <w:t xml:space="preserve">סוף לאלימות ולבריונות של ממשלה שמתנהגת ומתבטאת בקודים של ארגון </w:t>
      </w:r>
      <w:bookmarkStart w:id="3181" w:name="_ETM_Q16_647554"/>
      <w:bookmarkEnd w:id="3181"/>
      <w:r>
        <w:rPr>
          <w:rtl/>
        </w:rPr>
        <w:t>פשע. תודה.</w:t>
      </w:r>
    </w:p>
    <w:p w:rsidR="00FC39BD" w:rsidRDefault="00FC39BD" w:rsidP="0025512D">
      <w:pPr>
        <w:rPr>
          <w:rtl/>
        </w:rPr>
      </w:pPr>
    </w:p>
    <w:p w:rsidR="00FC39BD" w:rsidRDefault="00FC39BD" w:rsidP="0025512D">
      <w:pPr>
        <w:pStyle w:val="af6"/>
        <w:keepNext/>
        <w:rPr>
          <w:rtl/>
        </w:rPr>
      </w:pPr>
      <w:r w:rsidRPr="00662EA6">
        <w:rPr>
          <w:rStyle w:val="TagStyle"/>
          <w:rtl/>
        </w:rPr>
        <w:t xml:space="preserve"> &lt;&lt; יור &gt;&gt; </w:t>
      </w:r>
      <w:r>
        <w:rPr>
          <w:rtl/>
        </w:rPr>
        <w:t>היו"ר מאיר כהן:</w:t>
      </w:r>
      <w:r w:rsidRPr="00662EA6">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3182" w:name="_ETM_Q16_368285"/>
      <w:bookmarkStart w:id="3183" w:name="_ETM_Q16_653160"/>
      <w:bookmarkEnd w:id="3182"/>
      <w:bookmarkEnd w:id="3183"/>
      <w:r>
        <w:rPr>
          <w:rtl/>
        </w:rPr>
        <w:t>תודה רבה, אדוני</w:t>
      </w:r>
      <w:r>
        <w:rPr>
          <w:rFonts w:hint="cs"/>
          <w:rtl/>
        </w:rPr>
        <w:t>.</w:t>
      </w:r>
      <w:r>
        <w:rPr>
          <w:rtl/>
        </w:rPr>
        <w:t xml:space="preserve"> חבר הכנסת יאסר חוג'יר</w:t>
      </w:r>
      <w:r>
        <w:rPr>
          <w:rFonts w:hint="cs"/>
          <w:rtl/>
        </w:rPr>
        <w:t>א</w:t>
      </w:r>
      <w:r>
        <w:rPr>
          <w:rtl/>
        </w:rPr>
        <w:t>ת.</w:t>
      </w:r>
    </w:p>
    <w:p w:rsidR="00FC39BD" w:rsidRDefault="00FC39BD" w:rsidP="0025512D">
      <w:pPr>
        <w:rPr>
          <w:rtl/>
        </w:rPr>
      </w:pPr>
    </w:p>
    <w:p w:rsidR="00FC39BD" w:rsidRDefault="00FC39BD" w:rsidP="0025512D">
      <w:pPr>
        <w:pStyle w:val="a4"/>
        <w:keepNext/>
        <w:rPr>
          <w:rtl/>
        </w:rPr>
      </w:pPr>
      <w:bookmarkStart w:id="3184" w:name="ET_speaker_6350_10"/>
      <w:r w:rsidRPr="00662EA6">
        <w:rPr>
          <w:rStyle w:val="TagStyle"/>
          <w:rtl/>
        </w:rPr>
        <w:t xml:space="preserve"> &lt;&lt; דובר &gt;&gt; </w:t>
      </w:r>
      <w:bookmarkStart w:id="3185" w:name="_Toc217940965"/>
      <w:bookmarkStart w:id="3186" w:name="_Toc217944902"/>
      <w:r>
        <w:rPr>
          <w:rtl/>
        </w:rPr>
        <w:t>יאסר חוג'יראת (רע"מ – הרשימה הערבית המאוחדת):</w:t>
      </w:r>
      <w:bookmarkEnd w:id="3185"/>
      <w:bookmarkEnd w:id="3186"/>
      <w:r w:rsidRPr="00662EA6">
        <w:rPr>
          <w:rStyle w:val="TagStyle"/>
          <w:rtl/>
        </w:rPr>
        <w:t xml:space="preserve"> &lt;&lt; דובר &gt;&gt;</w:t>
      </w:r>
      <w:r>
        <w:rPr>
          <w:rtl/>
        </w:rPr>
        <w:t xml:space="preserve"> </w:t>
      </w:r>
      <w:bookmarkEnd w:id="3184"/>
    </w:p>
    <w:p w:rsidR="00FC39BD" w:rsidRDefault="00FC39BD" w:rsidP="0025512D">
      <w:pPr>
        <w:pStyle w:val="KeepWithNext"/>
        <w:rPr>
          <w:rtl/>
        </w:rPr>
      </w:pPr>
    </w:p>
    <w:p w:rsidR="00FC39BD" w:rsidRDefault="00FC39BD" w:rsidP="0025512D">
      <w:pPr>
        <w:rPr>
          <w:rtl/>
        </w:rPr>
      </w:pPr>
      <w:bookmarkStart w:id="3187" w:name="_ETM_Q16_375600"/>
      <w:bookmarkStart w:id="3188" w:name="_ETM_Q16_375630"/>
      <w:bookmarkStart w:id="3189" w:name="_ETM_Q16_675029"/>
      <w:bookmarkEnd w:id="3187"/>
      <w:bookmarkEnd w:id="3188"/>
      <w:bookmarkEnd w:id="3189"/>
      <w:r>
        <w:rPr>
          <w:rtl/>
        </w:rPr>
        <w:t xml:space="preserve">כבוד </w:t>
      </w:r>
      <w:r>
        <w:rPr>
          <w:rFonts w:hint="cs"/>
          <w:rtl/>
        </w:rPr>
        <w:t>ה</w:t>
      </w:r>
      <w:r>
        <w:rPr>
          <w:rtl/>
        </w:rPr>
        <w:t>יושב</w:t>
      </w:r>
      <w:r>
        <w:rPr>
          <w:rFonts w:hint="cs"/>
          <w:rtl/>
        </w:rPr>
        <w:t>-</w:t>
      </w:r>
      <w:r>
        <w:rPr>
          <w:rtl/>
        </w:rPr>
        <w:t>ראש</w:t>
      </w:r>
      <w:r>
        <w:rPr>
          <w:rFonts w:hint="cs"/>
          <w:rtl/>
        </w:rPr>
        <w:t xml:space="preserve">, </w:t>
      </w:r>
      <w:r>
        <w:rPr>
          <w:rtl/>
        </w:rPr>
        <w:t>חבריי חברי הכנסת</w:t>
      </w:r>
      <w:r>
        <w:rPr>
          <w:rFonts w:hint="cs"/>
          <w:rtl/>
        </w:rPr>
        <w:t>,</w:t>
      </w:r>
      <w:r>
        <w:rPr>
          <w:rtl/>
        </w:rPr>
        <w:t xml:space="preserve"> </w:t>
      </w:r>
      <w:bookmarkStart w:id="3190" w:name="_ETM_Q16_678829"/>
      <w:bookmarkEnd w:id="3190"/>
      <w:r>
        <w:rPr>
          <w:rtl/>
        </w:rPr>
        <w:t>מספר הנרצחים בחברה הערבית</w:t>
      </w:r>
      <w:r>
        <w:rPr>
          <w:rFonts w:hint="cs"/>
          <w:rtl/>
        </w:rPr>
        <w:t xml:space="preserve"> הוא</w:t>
      </w:r>
      <w:r>
        <w:rPr>
          <w:rtl/>
        </w:rPr>
        <w:t xml:space="preserve"> </w:t>
      </w:r>
      <w:r>
        <w:rPr>
          <w:rFonts w:hint="cs"/>
          <w:rtl/>
        </w:rPr>
        <w:t>258.</w:t>
      </w:r>
      <w:r>
        <w:rPr>
          <w:rtl/>
        </w:rPr>
        <w:t xml:space="preserve"> יש ארגונים שאומרים </w:t>
      </w:r>
      <w:r>
        <w:rPr>
          <w:rFonts w:hint="cs"/>
          <w:rtl/>
        </w:rPr>
        <w:t>255</w:t>
      </w:r>
      <w:r>
        <w:rPr>
          <w:rtl/>
        </w:rPr>
        <w:t xml:space="preserve"> ויש </w:t>
      </w:r>
      <w:bookmarkStart w:id="3191" w:name="_ETM_Q16_686759"/>
      <w:bookmarkEnd w:id="3191"/>
      <w:r>
        <w:rPr>
          <w:rtl/>
        </w:rPr>
        <w:t xml:space="preserve">ארגונים שאומרים </w:t>
      </w:r>
      <w:r>
        <w:rPr>
          <w:rFonts w:hint="cs"/>
          <w:rtl/>
        </w:rPr>
        <w:t>262,</w:t>
      </w:r>
      <w:r>
        <w:rPr>
          <w:rtl/>
        </w:rPr>
        <w:t xml:space="preserve"> אבל העובדה היא שמספר </w:t>
      </w:r>
      <w:bookmarkStart w:id="3192" w:name="_ETM_Q16_690799"/>
      <w:bookmarkEnd w:id="3192"/>
      <w:r>
        <w:rPr>
          <w:rtl/>
        </w:rPr>
        <w:t>הנ</w:t>
      </w:r>
      <w:r>
        <w:rPr>
          <w:rFonts w:hint="cs"/>
          <w:rtl/>
        </w:rPr>
        <w:t>ר</w:t>
      </w:r>
      <w:r>
        <w:rPr>
          <w:rtl/>
        </w:rPr>
        <w:t xml:space="preserve">צחים השנה הוא פי </w:t>
      </w:r>
      <w:r>
        <w:rPr>
          <w:rFonts w:hint="cs"/>
          <w:rtl/>
        </w:rPr>
        <w:t xml:space="preserve">10% </w:t>
      </w:r>
      <w:r>
        <w:rPr>
          <w:rtl/>
        </w:rPr>
        <w:t>מהשנה שעברה.</w:t>
      </w:r>
    </w:p>
    <w:p w:rsidR="00FC39BD" w:rsidRDefault="00FC39BD" w:rsidP="0025512D">
      <w:pPr>
        <w:rPr>
          <w:rtl/>
        </w:rPr>
      </w:pPr>
    </w:p>
    <w:p w:rsidR="00FC39BD" w:rsidRDefault="00FC39BD" w:rsidP="0025512D">
      <w:pPr>
        <w:pStyle w:val="af6"/>
        <w:keepNext/>
        <w:rPr>
          <w:rtl/>
        </w:rPr>
      </w:pPr>
      <w:r w:rsidRPr="00C260FA">
        <w:rPr>
          <w:rStyle w:val="TagStyle"/>
          <w:rtl/>
        </w:rPr>
        <w:t xml:space="preserve"> &lt;&lt; יור &gt;&gt; </w:t>
      </w:r>
      <w:r>
        <w:rPr>
          <w:rtl/>
        </w:rPr>
        <w:t>היו"ר מאיר כהן:</w:t>
      </w:r>
      <w:r w:rsidRPr="00C260FA">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r>
        <w:rPr>
          <w:rFonts w:hint="cs"/>
          <w:rtl/>
        </w:rPr>
        <w:t xml:space="preserve">יותר ב-10%? </w:t>
      </w:r>
    </w:p>
    <w:p w:rsidR="00FC39BD" w:rsidRDefault="00FC39BD" w:rsidP="0025512D">
      <w:pPr>
        <w:rPr>
          <w:rtl/>
        </w:rPr>
      </w:pPr>
    </w:p>
    <w:p w:rsidR="00FC39BD" w:rsidRDefault="00FC39BD" w:rsidP="0025512D">
      <w:pPr>
        <w:pStyle w:val="-"/>
        <w:keepNext/>
        <w:rPr>
          <w:rtl/>
        </w:rPr>
      </w:pPr>
      <w:bookmarkStart w:id="3193" w:name="ET_speakercontinue_6350_25"/>
      <w:r w:rsidRPr="00C260FA">
        <w:rPr>
          <w:rStyle w:val="TagStyle"/>
          <w:rtl/>
        </w:rPr>
        <w:t xml:space="preserve"> &lt;&lt; דובר_המשך &gt;&gt; </w:t>
      </w:r>
      <w:r>
        <w:rPr>
          <w:rtl/>
        </w:rPr>
        <w:t>יאסר חוג'יראת (רע"מ – הרשימה הערבית המאוחדת):</w:t>
      </w:r>
      <w:r w:rsidRPr="00C260FA">
        <w:rPr>
          <w:rStyle w:val="TagStyle"/>
          <w:rtl/>
        </w:rPr>
        <w:t xml:space="preserve"> &lt;&lt; דובר_המשך &gt;&gt;</w:t>
      </w:r>
      <w:r>
        <w:rPr>
          <w:rtl/>
        </w:rPr>
        <w:t xml:space="preserve"> </w:t>
      </w:r>
      <w:bookmarkEnd w:id="3193"/>
    </w:p>
    <w:p w:rsidR="00FC39BD" w:rsidRDefault="00FC39BD" w:rsidP="0025512D">
      <w:pPr>
        <w:pStyle w:val="KeepWithNext"/>
        <w:rPr>
          <w:rtl/>
        </w:rPr>
      </w:pPr>
    </w:p>
    <w:p w:rsidR="00FC39BD" w:rsidRDefault="00FC39BD" w:rsidP="0025512D">
      <w:pPr>
        <w:rPr>
          <w:rtl/>
        </w:rPr>
      </w:pPr>
      <w:bookmarkStart w:id="3194" w:name="_ETM_Q16_694839"/>
      <w:bookmarkEnd w:id="3194"/>
      <w:r>
        <w:rPr>
          <w:rFonts w:hint="cs"/>
          <w:rtl/>
        </w:rPr>
        <w:t>יותר ב-10%</w:t>
      </w:r>
      <w:r>
        <w:rPr>
          <w:rtl/>
        </w:rPr>
        <w:t xml:space="preserve"> מ</w:t>
      </w:r>
      <w:r>
        <w:rPr>
          <w:rFonts w:hint="cs"/>
          <w:rtl/>
        </w:rPr>
        <w:t>ה</w:t>
      </w:r>
      <w:r>
        <w:rPr>
          <w:rtl/>
        </w:rPr>
        <w:t xml:space="preserve">שנה שעברה. אני רוצה </w:t>
      </w:r>
      <w:bookmarkStart w:id="3195" w:name="_ETM_Q16_698879"/>
      <w:bookmarkEnd w:id="3195"/>
      <w:r>
        <w:rPr>
          <w:rtl/>
        </w:rPr>
        <w:t xml:space="preserve">לספר </w:t>
      </w:r>
      <w:r>
        <w:rPr>
          <w:rFonts w:hint="cs"/>
          <w:rtl/>
        </w:rPr>
        <w:t>את ה</w:t>
      </w:r>
      <w:r>
        <w:rPr>
          <w:rtl/>
        </w:rPr>
        <w:t>סיפור של שני צ</w:t>
      </w:r>
      <w:r>
        <w:rPr>
          <w:rFonts w:hint="cs"/>
          <w:rtl/>
        </w:rPr>
        <w:t>ע</w:t>
      </w:r>
      <w:r>
        <w:rPr>
          <w:rtl/>
        </w:rPr>
        <w:t xml:space="preserve">ירים </w:t>
      </w:r>
      <w:bookmarkStart w:id="3196" w:name="_ETM_Q16_703179"/>
      <w:bookmarkEnd w:id="3196"/>
      <w:r>
        <w:rPr>
          <w:rFonts w:hint="cs"/>
          <w:rtl/>
        </w:rPr>
        <w:t>ש</w:t>
      </w:r>
      <w:r>
        <w:rPr>
          <w:rtl/>
        </w:rPr>
        <w:t>נורו למוות על ידי ארגוני פשיעה ביום שישי בבוקר</w:t>
      </w:r>
      <w:r>
        <w:rPr>
          <w:rFonts w:hint="cs"/>
          <w:rtl/>
        </w:rPr>
        <w:t xml:space="preserve">, </w:t>
      </w:r>
      <w:r>
        <w:rPr>
          <w:rtl/>
        </w:rPr>
        <w:t xml:space="preserve">שניהם </w:t>
      </w:r>
      <w:bookmarkStart w:id="3197" w:name="_ETM_Q16_707512"/>
      <w:bookmarkEnd w:id="3197"/>
      <w:r>
        <w:rPr>
          <w:rtl/>
        </w:rPr>
        <w:t>מאותה משפחה</w:t>
      </w:r>
      <w:r>
        <w:rPr>
          <w:rFonts w:hint="cs"/>
          <w:rtl/>
        </w:rPr>
        <w:t>.</w:t>
      </w:r>
      <w:r>
        <w:rPr>
          <w:rtl/>
        </w:rPr>
        <w:t xml:space="preserve"> אחד בן </w:t>
      </w:r>
      <w:r>
        <w:rPr>
          <w:rFonts w:hint="cs"/>
          <w:rtl/>
        </w:rPr>
        <w:t xml:space="preserve">45, </w:t>
      </w:r>
      <w:r>
        <w:rPr>
          <w:rtl/>
        </w:rPr>
        <w:t xml:space="preserve">אב לארבעה ילדים, והשני </w:t>
      </w:r>
      <w:bookmarkStart w:id="3198" w:name="_ETM_Q16_711845"/>
      <w:bookmarkEnd w:id="3198"/>
      <w:r>
        <w:rPr>
          <w:rtl/>
        </w:rPr>
        <w:t xml:space="preserve">רווק בן </w:t>
      </w:r>
      <w:r>
        <w:rPr>
          <w:rFonts w:hint="cs"/>
          <w:rtl/>
        </w:rPr>
        <w:t>30</w:t>
      </w:r>
      <w:r>
        <w:rPr>
          <w:rtl/>
        </w:rPr>
        <w:t xml:space="preserve">. </w:t>
      </w:r>
      <w:bookmarkStart w:id="3199" w:name="_ETM_Q16_716940"/>
      <w:bookmarkEnd w:id="3199"/>
    </w:p>
    <w:p w:rsidR="00FC39BD" w:rsidRDefault="00FC39BD" w:rsidP="0025512D">
      <w:pPr>
        <w:rPr>
          <w:rtl/>
        </w:rPr>
      </w:pPr>
      <w:bookmarkStart w:id="3200" w:name="_ETM_Q16_512132"/>
      <w:bookmarkStart w:id="3201" w:name="_ETM_Q16_512205"/>
      <w:bookmarkEnd w:id="3200"/>
      <w:bookmarkEnd w:id="3201"/>
    </w:p>
    <w:p w:rsidR="00FC39BD" w:rsidRDefault="00FC39BD" w:rsidP="0025512D">
      <w:pPr>
        <w:rPr>
          <w:rtl/>
        </w:rPr>
      </w:pPr>
      <w:bookmarkStart w:id="3202" w:name="_ETM_Q16_512291"/>
      <w:bookmarkStart w:id="3203" w:name="_ETM_Q16_512349"/>
      <w:bookmarkEnd w:id="3202"/>
      <w:bookmarkEnd w:id="3203"/>
      <w:r>
        <w:rPr>
          <w:rtl/>
        </w:rPr>
        <w:t xml:space="preserve">אני רוצה לספר את הסיפור של הצעיר הרווק בן </w:t>
      </w:r>
      <w:r>
        <w:rPr>
          <w:rFonts w:hint="cs"/>
          <w:rtl/>
        </w:rPr>
        <w:t>ה-30,</w:t>
      </w:r>
      <w:r>
        <w:rPr>
          <w:rtl/>
        </w:rPr>
        <w:t xml:space="preserve"> </w:t>
      </w:r>
      <w:bookmarkStart w:id="3204" w:name="_ETM_Q16_722220"/>
      <w:bookmarkEnd w:id="3204"/>
      <w:r>
        <w:rPr>
          <w:rtl/>
        </w:rPr>
        <w:t>בלשונו</w:t>
      </w:r>
      <w:r>
        <w:rPr>
          <w:rFonts w:hint="cs"/>
          <w:rtl/>
        </w:rPr>
        <w:t>.</w:t>
      </w:r>
      <w:r>
        <w:rPr>
          <w:rtl/>
        </w:rPr>
        <w:t xml:space="preserve"> </w:t>
      </w:r>
      <w:r>
        <w:rPr>
          <w:rFonts w:hint="cs"/>
          <w:rtl/>
        </w:rPr>
        <w:t xml:space="preserve">הוא </w:t>
      </w:r>
      <w:r>
        <w:rPr>
          <w:rtl/>
        </w:rPr>
        <w:t>אומר</w:t>
      </w:r>
      <w:r>
        <w:rPr>
          <w:rFonts w:hint="cs"/>
          <w:rtl/>
        </w:rPr>
        <w:t>:</w:t>
      </w:r>
      <w:r>
        <w:rPr>
          <w:rtl/>
        </w:rPr>
        <w:t xml:space="preserve"> אני צעיר משכונת </w:t>
      </w:r>
      <w:r w:rsidRPr="001C2096">
        <w:rPr>
          <w:rtl/>
        </w:rPr>
        <w:t xml:space="preserve">חילף </w:t>
      </w:r>
      <w:proofErr w:type="spellStart"/>
      <w:r>
        <w:rPr>
          <w:rFonts w:hint="cs"/>
          <w:rtl/>
        </w:rPr>
        <w:t>ב</w:t>
      </w:r>
      <w:r w:rsidRPr="001C2096">
        <w:rPr>
          <w:rtl/>
        </w:rPr>
        <w:t>בסמת</w:t>
      </w:r>
      <w:proofErr w:type="spellEnd"/>
      <w:r w:rsidRPr="001C2096">
        <w:rPr>
          <w:rtl/>
        </w:rPr>
        <w:t xml:space="preserve"> טבעון</w:t>
      </w:r>
      <w:r>
        <w:rPr>
          <w:rFonts w:hint="cs"/>
          <w:rtl/>
        </w:rPr>
        <w:t>.</w:t>
      </w:r>
      <w:r>
        <w:rPr>
          <w:rtl/>
        </w:rPr>
        <w:t xml:space="preserve"> רווק, עובד, </w:t>
      </w:r>
      <w:bookmarkStart w:id="3205" w:name="_ETM_Q16_727500"/>
      <w:bookmarkEnd w:id="3205"/>
      <w:r>
        <w:rPr>
          <w:rtl/>
        </w:rPr>
        <w:t>חולם להתחיל כמו כל אחד. רציתי בית קטן, לא ארמון</w:t>
      </w:r>
      <w:r>
        <w:rPr>
          <w:rFonts w:hint="cs"/>
          <w:rtl/>
        </w:rPr>
        <w:t>.</w:t>
      </w:r>
      <w:r>
        <w:rPr>
          <w:rtl/>
        </w:rPr>
        <w:t xml:space="preserve"> </w:t>
      </w:r>
      <w:bookmarkStart w:id="3206" w:name="_ETM_Q16_732780"/>
      <w:bookmarkEnd w:id="3206"/>
      <w:r>
        <w:rPr>
          <w:rtl/>
        </w:rPr>
        <w:t>בניתי על אדמה פרטית שלי</w:t>
      </w:r>
      <w:r>
        <w:rPr>
          <w:rFonts w:hint="cs"/>
          <w:rtl/>
        </w:rPr>
        <w:t>,</w:t>
      </w:r>
      <w:r>
        <w:rPr>
          <w:rtl/>
        </w:rPr>
        <w:t xml:space="preserve"> בירושה מהמשפחה</w:t>
      </w:r>
      <w:r>
        <w:rPr>
          <w:rFonts w:hint="cs"/>
          <w:rtl/>
        </w:rPr>
        <w:t>,</w:t>
      </w:r>
      <w:r>
        <w:rPr>
          <w:rtl/>
        </w:rPr>
        <w:t xml:space="preserve"> לא מתוך זלזול </w:t>
      </w:r>
      <w:bookmarkStart w:id="3207" w:name="_ETM_Q16_738059"/>
      <w:bookmarkEnd w:id="3207"/>
      <w:r>
        <w:rPr>
          <w:rtl/>
        </w:rPr>
        <w:t>בחוק, אלא כי אין תכנון, אין היתרים ואין פתרונות</w:t>
      </w:r>
      <w:r>
        <w:rPr>
          <w:rFonts w:hint="cs"/>
          <w:rtl/>
        </w:rPr>
        <w:t>.</w:t>
      </w:r>
      <w:r>
        <w:rPr>
          <w:rtl/>
        </w:rPr>
        <w:t xml:space="preserve"> </w:t>
      </w:r>
      <w:bookmarkStart w:id="3208" w:name="_ETM_Q16_744789"/>
      <w:bookmarkEnd w:id="3208"/>
      <w:r>
        <w:rPr>
          <w:rtl/>
        </w:rPr>
        <w:t>יום אחד באו ואמרו לי</w:t>
      </w:r>
      <w:r>
        <w:rPr>
          <w:rFonts w:hint="cs"/>
          <w:rtl/>
        </w:rPr>
        <w:t>:</w:t>
      </w:r>
      <w:r>
        <w:rPr>
          <w:rtl/>
        </w:rPr>
        <w:t xml:space="preserve"> הבית הזה לא חוקי. </w:t>
      </w:r>
      <w:bookmarkStart w:id="3209" w:name="_ETM_Q16_748700"/>
      <w:bookmarkEnd w:id="3209"/>
      <w:r>
        <w:rPr>
          <w:rtl/>
        </w:rPr>
        <w:t xml:space="preserve">לא שאלו אותי איפה </w:t>
      </w:r>
      <w:r>
        <w:rPr>
          <w:rFonts w:hint="cs"/>
          <w:rtl/>
        </w:rPr>
        <w:t>א</w:t>
      </w:r>
      <w:r>
        <w:rPr>
          <w:rtl/>
        </w:rPr>
        <w:t>גור, לא הצי</w:t>
      </w:r>
      <w:r>
        <w:rPr>
          <w:rFonts w:hint="cs"/>
          <w:rtl/>
        </w:rPr>
        <w:t>ע</w:t>
      </w:r>
      <w:r>
        <w:rPr>
          <w:rtl/>
        </w:rPr>
        <w:t>ו לי חלופה</w:t>
      </w:r>
      <w:r>
        <w:rPr>
          <w:rFonts w:hint="cs"/>
          <w:rtl/>
        </w:rPr>
        <w:t xml:space="preserve"> </w:t>
      </w:r>
      <w:r>
        <w:rPr>
          <w:rtl/>
        </w:rPr>
        <w:t xml:space="preserve">– </w:t>
      </w:r>
      <w:bookmarkStart w:id="3210" w:name="_ETM_Q16_753989"/>
      <w:bookmarkEnd w:id="3210"/>
      <w:r>
        <w:rPr>
          <w:rtl/>
        </w:rPr>
        <w:t>רק איום אחד</w:t>
      </w:r>
      <w:r>
        <w:rPr>
          <w:rFonts w:hint="cs"/>
          <w:rtl/>
        </w:rPr>
        <w:t>:</w:t>
      </w:r>
      <w:r>
        <w:rPr>
          <w:rtl/>
        </w:rPr>
        <w:t xml:space="preserve"> או שתהרוס או שנהרוס. </w:t>
      </w:r>
      <w:bookmarkStart w:id="3211" w:name="_ETM_Q16_759700"/>
      <w:bookmarkEnd w:id="3211"/>
      <w:r>
        <w:rPr>
          <w:rtl/>
        </w:rPr>
        <w:t>הכ</w:t>
      </w:r>
      <w:r>
        <w:rPr>
          <w:rFonts w:hint="cs"/>
          <w:rtl/>
        </w:rPr>
        <w:t>ר</w:t>
      </w:r>
      <w:r>
        <w:rPr>
          <w:rtl/>
        </w:rPr>
        <w:t xml:space="preserve">יחו אותי למחוק את החלום שלי במו ידיי. </w:t>
      </w:r>
      <w:bookmarkStart w:id="3212" w:name="_ETM_Q16_764549"/>
      <w:bookmarkStart w:id="3213" w:name="_ETM_Q16_214949"/>
      <w:bookmarkStart w:id="3214" w:name="_ETM_Q16_215040"/>
      <w:bookmarkStart w:id="3215" w:name="_ETM_Q16_232035"/>
      <w:bookmarkEnd w:id="3212"/>
      <w:bookmarkEnd w:id="3213"/>
      <w:bookmarkEnd w:id="3214"/>
      <w:bookmarkEnd w:id="3215"/>
    </w:p>
    <w:p w:rsidR="00FC39BD" w:rsidRDefault="00FC39BD" w:rsidP="0025512D">
      <w:pPr>
        <w:pStyle w:val="afb"/>
        <w:keepNext/>
        <w:rPr>
          <w:rStyle w:val="TagStyle"/>
          <w:rtl/>
        </w:rPr>
      </w:pPr>
      <w:bookmarkStart w:id="3216" w:name="_ETM_Q16_232142"/>
      <w:bookmarkStart w:id="3217" w:name="ET_typistreplace_אחרי_כן_רק_18_53_2"/>
      <w:bookmarkEnd w:id="3216"/>
    </w:p>
    <w:p w:rsidR="00FC39BD" w:rsidRDefault="00FC39BD" w:rsidP="0025512D">
      <w:pPr>
        <w:rPr>
          <w:rtl/>
        </w:rPr>
      </w:pPr>
      <w:bookmarkStart w:id="3218" w:name="_ETM_Q16_238803"/>
      <w:bookmarkStart w:id="3219" w:name="_ETM_Q16_238899"/>
      <w:bookmarkStart w:id="3220" w:name="TOR_Q17"/>
      <w:bookmarkEnd w:id="3217"/>
      <w:bookmarkEnd w:id="3218"/>
      <w:bookmarkEnd w:id="3219"/>
      <w:bookmarkEnd w:id="3220"/>
    </w:p>
    <w:p w:rsidR="00FC39BD" w:rsidRDefault="00FC39BD" w:rsidP="0025512D">
      <w:pPr>
        <w:rPr>
          <w:rtl/>
        </w:rPr>
      </w:pPr>
      <w:r>
        <w:rPr>
          <w:rFonts w:hint="cs"/>
          <w:rtl/>
        </w:rPr>
        <w:t xml:space="preserve">באותו רגע לא נהרס רק בית, נהרס האמון </w:t>
      </w:r>
      <w:bookmarkStart w:id="3221" w:name="_ETM_Q17_166409"/>
      <w:bookmarkEnd w:id="3221"/>
      <w:r>
        <w:rPr>
          <w:rFonts w:hint="cs"/>
          <w:rtl/>
        </w:rPr>
        <w:t>שלי במדינה. כשאין מדינה שמגינה, נכנסים ארגוני הפשיעה. כשאין חוק</w:t>
      </w:r>
      <w:bookmarkStart w:id="3222" w:name="_ETM_Q17_175013"/>
      <w:bookmarkEnd w:id="3222"/>
      <w:r>
        <w:rPr>
          <w:rFonts w:hint="cs"/>
          <w:rtl/>
        </w:rPr>
        <w:t xml:space="preserve"> שמוחל, הנשק קובע. </w:t>
      </w:r>
    </w:p>
    <w:p w:rsidR="00FC39BD" w:rsidRDefault="00FC39BD" w:rsidP="009635F5">
      <w:pPr>
        <w:rPr>
          <w:rtl/>
        </w:rPr>
      </w:pPr>
      <w:bookmarkStart w:id="3223" w:name="_ETM_Q17_183166"/>
      <w:bookmarkStart w:id="3224" w:name="_ETM_Q17_183218"/>
      <w:bookmarkEnd w:id="3223"/>
      <w:bookmarkEnd w:id="3224"/>
    </w:p>
    <w:p w:rsidR="00FC39BD" w:rsidRDefault="00FC39BD" w:rsidP="0025512D">
      <w:pPr>
        <w:rPr>
          <w:rtl/>
        </w:rPr>
      </w:pPr>
      <w:bookmarkStart w:id="3225" w:name="_ETM_Q17_180000"/>
      <w:bookmarkEnd w:id="3225"/>
      <w:r>
        <w:rPr>
          <w:rtl/>
        </w:rPr>
        <w:t>ביום שישי בבוקר ירו בי, אבל האמת חייבת להיאמר</w:t>
      </w:r>
      <w:r>
        <w:rPr>
          <w:rFonts w:hint="cs"/>
          <w:rtl/>
        </w:rPr>
        <w:t xml:space="preserve"> </w:t>
      </w:r>
      <w:r>
        <w:rPr>
          <w:rFonts w:hint="eastAsia"/>
          <w:rtl/>
        </w:rPr>
        <w:t>–</w:t>
      </w:r>
      <w:r>
        <w:rPr>
          <w:rtl/>
        </w:rPr>
        <w:t xml:space="preserve"> </w:t>
      </w:r>
      <w:bookmarkStart w:id="3226" w:name="_ETM_Q17_186639"/>
      <w:bookmarkEnd w:id="3226"/>
      <w:r>
        <w:rPr>
          <w:rtl/>
        </w:rPr>
        <w:t xml:space="preserve">אני נרצחתי פעמיים, פעם אחת במדיניות ההרס ופעם שנייה בהפקרת </w:t>
      </w:r>
      <w:bookmarkStart w:id="3227" w:name="_ETM_Q17_192194"/>
      <w:bookmarkEnd w:id="3227"/>
      <w:r>
        <w:rPr>
          <w:rtl/>
        </w:rPr>
        <w:t xml:space="preserve">חיים. אני לא סיפור אישי, אני אזהרה. </w:t>
      </w:r>
      <w:bookmarkStart w:id="3228" w:name="_ETM_Q17_199440"/>
      <w:bookmarkEnd w:id="3228"/>
      <w:r>
        <w:rPr>
          <w:rtl/>
        </w:rPr>
        <w:t xml:space="preserve">אני הפנים של צעיר אחד ושל מציאות שחייבים לשנות. </w:t>
      </w:r>
    </w:p>
    <w:p w:rsidR="00FC39BD" w:rsidRDefault="00FC39BD" w:rsidP="0025512D">
      <w:pPr>
        <w:rPr>
          <w:rtl/>
        </w:rPr>
      </w:pPr>
      <w:bookmarkStart w:id="3229" w:name="_ETM_Q17_205632"/>
      <w:bookmarkStart w:id="3230" w:name="_ETM_Q17_205657"/>
      <w:bookmarkEnd w:id="3229"/>
      <w:bookmarkEnd w:id="3230"/>
    </w:p>
    <w:p w:rsidR="00FC39BD" w:rsidRDefault="00FC39BD" w:rsidP="0025512D">
      <w:pPr>
        <w:rPr>
          <w:rtl/>
        </w:rPr>
      </w:pPr>
      <w:bookmarkStart w:id="3231" w:name="_ETM_Q17_205824"/>
      <w:bookmarkStart w:id="3232" w:name="_ETM_Q17_205850"/>
      <w:bookmarkEnd w:id="3231"/>
      <w:bookmarkEnd w:id="3232"/>
      <w:r>
        <w:rPr>
          <w:rtl/>
        </w:rPr>
        <w:t xml:space="preserve">זו </w:t>
      </w:r>
      <w:bookmarkStart w:id="3233" w:name="_ETM_Q17_204291"/>
      <w:bookmarkEnd w:id="3233"/>
      <w:r>
        <w:rPr>
          <w:rtl/>
        </w:rPr>
        <w:t xml:space="preserve">המציאות של הצעיר הערבי, שאין לו אופק, אין לו אופק </w:t>
      </w:r>
      <w:bookmarkStart w:id="3234" w:name="_ETM_Q17_209143"/>
      <w:bookmarkEnd w:id="3234"/>
      <w:r>
        <w:rPr>
          <w:rtl/>
        </w:rPr>
        <w:t>תכנוני, לא יכול לקנות מגרש בשביל לבנות בית</w:t>
      </w:r>
      <w:r>
        <w:rPr>
          <w:rFonts w:hint="cs"/>
          <w:rtl/>
        </w:rPr>
        <w:t>. א</w:t>
      </w:r>
      <w:r>
        <w:rPr>
          <w:rtl/>
        </w:rPr>
        <w:t xml:space="preserve">ם בונים </w:t>
      </w:r>
      <w:bookmarkStart w:id="3235" w:name="_ETM_Q17_213994"/>
      <w:bookmarkEnd w:id="3235"/>
      <w:r>
        <w:rPr>
          <w:rtl/>
        </w:rPr>
        <w:t>על האדמה שלהם, הורסים להם</w:t>
      </w:r>
      <w:r>
        <w:rPr>
          <w:rFonts w:hint="cs"/>
          <w:rtl/>
        </w:rPr>
        <w:t>,</w:t>
      </w:r>
      <w:r>
        <w:rPr>
          <w:rtl/>
        </w:rPr>
        <w:t xml:space="preserve"> וגם לא ניצלים לצערנו </w:t>
      </w:r>
      <w:bookmarkStart w:id="3236" w:name="_ETM_Q17_218845"/>
      <w:bookmarkEnd w:id="3236"/>
      <w:r>
        <w:rPr>
          <w:rtl/>
        </w:rPr>
        <w:t>מארגוני הפשיעה, שבמקום לטפל בהם, השר בן גב</w:t>
      </w:r>
      <w:r>
        <w:rPr>
          <w:rFonts w:hint="cs"/>
          <w:rtl/>
        </w:rPr>
        <w:t>י</w:t>
      </w:r>
      <w:r>
        <w:rPr>
          <w:rtl/>
        </w:rPr>
        <w:t xml:space="preserve">ר מסתובב בכל </w:t>
      </w:r>
      <w:bookmarkStart w:id="3237" w:name="_ETM_Q17_223697"/>
      <w:bookmarkEnd w:id="3237"/>
      <w:r>
        <w:rPr>
          <w:rtl/>
        </w:rPr>
        <w:t xml:space="preserve">מיני מקומות בשביל לעשות </w:t>
      </w:r>
      <w:r>
        <w:rPr>
          <w:rFonts w:hint="cs"/>
          <w:rtl/>
        </w:rPr>
        <w:t>ה</w:t>
      </w:r>
      <w:r>
        <w:rPr>
          <w:rtl/>
        </w:rPr>
        <w:t xml:space="preserve">תגרויות </w:t>
      </w:r>
      <w:bookmarkStart w:id="3238" w:name="_ETM_Q17_228830"/>
      <w:bookmarkEnd w:id="3238"/>
      <w:r>
        <w:rPr>
          <w:rFonts w:hint="cs"/>
          <w:rtl/>
        </w:rPr>
        <w:t>ב</w:t>
      </w:r>
      <w:r>
        <w:rPr>
          <w:rtl/>
        </w:rPr>
        <w:t>חברה הערבית</w:t>
      </w:r>
      <w:r>
        <w:rPr>
          <w:rFonts w:hint="cs"/>
          <w:rtl/>
        </w:rPr>
        <w:t>.</w:t>
      </w:r>
      <w:bookmarkStart w:id="3239" w:name="_ETM_Q17_232889"/>
      <w:bookmarkEnd w:id="3239"/>
    </w:p>
    <w:p w:rsidR="00FC39BD" w:rsidRDefault="00FC39BD" w:rsidP="0025512D">
      <w:pPr>
        <w:rPr>
          <w:rtl/>
        </w:rPr>
      </w:pPr>
      <w:bookmarkStart w:id="3240" w:name="_ETM_Q17_232927"/>
      <w:bookmarkEnd w:id="3240"/>
    </w:p>
    <w:p w:rsidR="00FC39BD" w:rsidRDefault="00FC39BD" w:rsidP="0025512D">
      <w:pPr>
        <w:rPr>
          <w:rtl/>
        </w:rPr>
      </w:pPr>
      <w:bookmarkStart w:id="3241" w:name="_ETM_Q17_233008"/>
      <w:bookmarkStart w:id="3242" w:name="_ETM_Q17_233039"/>
      <w:bookmarkEnd w:id="3241"/>
      <w:bookmarkEnd w:id="3242"/>
      <w:r>
        <w:rPr>
          <w:rtl/>
        </w:rPr>
        <w:t xml:space="preserve">מה שראינו בסוף שבוע בכפר </w:t>
      </w:r>
      <w:proofErr w:type="spellStart"/>
      <w:r>
        <w:rPr>
          <w:rFonts w:hint="cs"/>
          <w:rtl/>
        </w:rPr>
        <w:t>ט</w:t>
      </w:r>
      <w:r>
        <w:rPr>
          <w:rtl/>
        </w:rPr>
        <w:t>ר</w:t>
      </w:r>
      <w:r>
        <w:rPr>
          <w:rFonts w:hint="cs"/>
          <w:rtl/>
        </w:rPr>
        <w:t>א</w:t>
      </w:r>
      <w:r>
        <w:rPr>
          <w:rtl/>
        </w:rPr>
        <w:t>בין</w:t>
      </w:r>
      <w:proofErr w:type="spellEnd"/>
      <w:r>
        <w:rPr>
          <w:rtl/>
        </w:rPr>
        <w:t xml:space="preserve"> </w:t>
      </w:r>
      <w:bookmarkStart w:id="3243" w:name="_ETM_Q17_233411"/>
      <w:bookmarkEnd w:id="3243"/>
      <w:r>
        <w:rPr>
          <w:rtl/>
        </w:rPr>
        <w:t xml:space="preserve">ליד רהט, </w:t>
      </w:r>
      <w:r>
        <w:rPr>
          <w:rFonts w:hint="cs"/>
          <w:rtl/>
        </w:rPr>
        <w:t xml:space="preserve">רק </w:t>
      </w:r>
      <w:r>
        <w:rPr>
          <w:rtl/>
        </w:rPr>
        <w:t xml:space="preserve">זה אומר את הכול. </w:t>
      </w:r>
      <w:r>
        <w:rPr>
          <w:rFonts w:hint="cs"/>
          <w:rtl/>
        </w:rPr>
        <w:t>ה</w:t>
      </w:r>
      <w:r>
        <w:rPr>
          <w:rtl/>
        </w:rPr>
        <w:t xml:space="preserve">שר, מה שחשוב </w:t>
      </w:r>
      <w:bookmarkStart w:id="3244" w:name="_ETM_Q17_237993"/>
      <w:bookmarkEnd w:id="3244"/>
      <w:r>
        <w:rPr>
          <w:rtl/>
        </w:rPr>
        <w:t>לו הוא לצלם עוד סרטון ועוד סרטון</w:t>
      </w:r>
      <w:r>
        <w:rPr>
          <w:rFonts w:hint="cs"/>
          <w:rtl/>
        </w:rPr>
        <w:t>.</w:t>
      </w:r>
      <w:r>
        <w:rPr>
          <w:rtl/>
        </w:rPr>
        <w:t xml:space="preserve"> לא מעניין אותו </w:t>
      </w:r>
      <w:bookmarkStart w:id="3245" w:name="_ETM_Q17_242575"/>
      <w:bookmarkEnd w:id="3245"/>
      <w:r>
        <w:rPr>
          <w:rtl/>
        </w:rPr>
        <w:t xml:space="preserve">לא אכיפה ולא טיפול בפשיעה, רק לצלם סרטונים בשביל לעלות </w:t>
      </w:r>
      <w:bookmarkStart w:id="3246" w:name="_ETM_Q17_247157"/>
      <w:bookmarkEnd w:id="3246"/>
      <w:r>
        <w:rPr>
          <w:rtl/>
        </w:rPr>
        <w:t>בסקרים. תודה רבה.</w:t>
      </w:r>
    </w:p>
    <w:p w:rsidR="00FC39BD" w:rsidRDefault="00FC39BD" w:rsidP="009635F5">
      <w:pPr>
        <w:rPr>
          <w:rtl/>
        </w:rPr>
      </w:pPr>
    </w:p>
    <w:p w:rsidR="00FC39BD" w:rsidRDefault="00FC39BD" w:rsidP="0025512D">
      <w:pPr>
        <w:pStyle w:val="af6"/>
        <w:keepNext/>
        <w:rPr>
          <w:rtl/>
        </w:rPr>
      </w:pPr>
      <w:r w:rsidRPr="00792202">
        <w:rPr>
          <w:rStyle w:val="TagStyle"/>
          <w:rtl/>
        </w:rPr>
        <w:t xml:space="preserve"> &lt;&lt; יור &gt;&gt; </w:t>
      </w:r>
      <w:r>
        <w:rPr>
          <w:rtl/>
        </w:rPr>
        <w:t>היו"ר מאיר כהן:</w:t>
      </w:r>
      <w:r w:rsidRPr="00792202">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B407C2">
      <w:pPr>
        <w:rPr>
          <w:rtl/>
        </w:rPr>
      </w:pPr>
      <w:bookmarkStart w:id="3247" w:name="_ETM_Q17_250383"/>
      <w:bookmarkStart w:id="3248" w:name="_ETM_Q17_252269"/>
      <w:bookmarkEnd w:id="3247"/>
      <w:bookmarkEnd w:id="3248"/>
      <w:r>
        <w:rPr>
          <w:rtl/>
        </w:rPr>
        <w:t>תודה רבה, אדוני. חבר הכנסת חמד עמאר</w:t>
      </w:r>
      <w:r>
        <w:rPr>
          <w:rFonts w:hint="cs"/>
          <w:rtl/>
        </w:rPr>
        <w:t xml:space="preserve"> </w:t>
      </w:r>
      <w:r>
        <w:rPr>
          <w:rFonts w:hint="eastAsia"/>
          <w:rtl/>
        </w:rPr>
        <w:t>–</w:t>
      </w:r>
      <w:r>
        <w:rPr>
          <w:rtl/>
        </w:rPr>
        <w:t xml:space="preserve"> </w:t>
      </w:r>
      <w:bookmarkStart w:id="3249" w:name="_ETM_Q17_255680"/>
      <w:bookmarkEnd w:id="3249"/>
      <w:r>
        <w:rPr>
          <w:rtl/>
        </w:rPr>
        <w:t>לא נמצא</w:t>
      </w:r>
      <w:r>
        <w:rPr>
          <w:rFonts w:hint="cs"/>
          <w:rtl/>
        </w:rPr>
        <w:t>.</w:t>
      </w:r>
      <w:r>
        <w:rPr>
          <w:rtl/>
        </w:rPr>
        <w:t xml:space="preserve"> חברת הכנסת מזרסקי, גברתי, </w:t>
      </w:r>
      <w:bookmarkStart w:id="3250" w:name="_ETM_Q17_261080"/>
      <w:bookmarkEnd w:id="3250"/>
      <w:r>
        <w:rPr>
          <w:rtl/>
        </w:rPr>
        <w:t xml:space="preserve">בבקשה. </w:t>
      </w:r>
      <w:bookmarkStart w:id="3251" w:name="_ETM_Q17_270660"/>
      <w:bookmarkEnd w:id="3251"/>
    </w:p>
    <w:p w:rsidR="00FC39BD" w:rsidRDefault="00FC39BD" w:rsidP="009635F5">
      <w:pPr>
        <w:rPr>
          <w:rtl/>
        </w:rPr>
      </w:pPr>
    </w:p>
    <w:p w:rsidR="00FC39BD" w:rsidRDefault="00FC39BD" w:rsidP="0025512D">
      <w:pPr>
        <w:pStyle w:val="a4"/>
        <w:keepNext/>
        <w:rPr>
          <w:rtl/>
        </w:rPr>
      </w:pPr>
      <w:bookmarkStart w:id="3252" w:name="ET_speaker_6228_4"/>
      <w:r w:rsidRPr="00792202">
        <w:rPr>
          <w:rStyle w:val="TagStyle"/>
          <w:rtl/>
        </w:rPr>
        <w:t xml:space="preserve"> &lt;&lt; דובר &gt;&gt; </w:t>
      </w:r>
      <w:bookmarkStart w:id="3253" w:name="_Toc217940966"/>
      <w:bookmarkStart w:id="3254" w:name="_Toc217944903"/>
      <w:r>
        <w:rPr>
          <w:rtl/>
        </w:rPr>
        <w:t>טטיאנה מזרסקי (יש עתיד):</w:t>
      </w:r>
      <w:bookmarkEnd w:id="3253"/>
      <w:bookmarkEnd w:id="3254"/>
      <w:r w:rsidRPr="00792202">
        <w:rPr>
          <w:rStyle w:val="TagStyle"/>
          <w:rtl/>
        </w:rPr>
        <w:t xml:space="preserve"> &lt;&lt; דובר &gt;&gt;</w:t>
      </w:r>
      <w:r>
        <w:rPr>
          <w:rtl/>
        </w:rPr>
        <w:t xml:space="preserve"> </w:t>
      </w:r>
      <w:bookmarkEnd w:id="3252"/>
    </w:p>
    <w:p w:rsidR="00FC39BD" w:rsidRDefault="00FC39BD" w:rsidP="0025512D">
      <w:pPr>
        <w:pStyle w:val="KeepWithNext"/>
        <w:rPr>
          <w:rtl/>
        </w:rPr>
      </w:pPr>
    </w:p>
    <w:p w:rsidR="00FC39BD" w:rsidRDefault="00FC39BD" w:rsidP="0025512D">
      <w:pPr>
        <w:rPr>
          <w:rtl/>
        </w:rPr>
      </w:pPr>
      <w:bookmarkStart w:id="3255" w:name="_ETM_Q17_268552"/>
      <w:bookmarkStart w:id="3256" w:name="_ETM_Q17_272059"/>
      <w:bookmarkEnd w:id="3255"/>
      <w:bookmarkEnd w:id="3256"/>
      <w:r>
        <w:rPr>
          <w:rtl/>
        </w:rPr>
        <w:t>אדוני היושב</w:t>
      </w:r>
      <w:r>
        <w:rPr>
          <w:rFonts w:hint="cs"/>
          <w:rtl/>
        </w:rPr>
        <w:t>-</w:t>
      </w:r>
      <w:r>
        <w:rPr>
          <w:rtl/>
        </w:rPr>
        <w:t>ראש, כנסת נכבדה</w:t>
      </w:r>
      <w:r>
        <w:rPr>
          <w:rFonts w:hint="cs"/>
          <w:rtl/>
        </w:rPr>
        <w:t xml:space="preserve">, </w:t>
      </w:r>
      <w:r>
        <w:rPr>
          <w:rtl/>
        </w:rPr>
        <w:t xml:space="preserve">מדינת ישראל מתמודדת כיום </w:t>
      </w:r>
      <w:bookmarkStart w:id="3257" w:name="_ETM_Q17_276009"/>
      <w:bookmarkEnd w:id="3257"/>
      <w:r>
        <w:rPr>
          <w:rtl/>
        </w:rPr>
        <w:t xml:space="preserve">עם תופעה מאוד מאוד כואבת, </w:t>
      </w:r>
      <w:bookmarkStart w:id="3258" w:name="_ETM_Q17_280470"/>
      <w:bookmarkEnd w:id="3258"/>
      <w:r>
        <w:rPr>
          <w:rtl/>
        </w:rPr>
        <w:t>מדאיגה ואפילו מסוכנת, ברי</w:t>
      </w:r>
      <w:r>
        <w:rPr>
          <w:rFonts w:hint="cs"/>
          <w:rtl/>
        </w:rPr>
        <w:t>ח</w:t>
      </w:r>
      <w:r>
        <w:rPr>
          <w:rtl/>
        </w:rPr>
        <w:t>ת המוחות</w:t>
      </w:r>
      <w:r>
        <w:rPr>
          <w:rFonts w:hint="cs"/>
          <w:rtl/>
        </w:rPr>
        <w:t>.</w:t>
      </w:r>
      <w:r>
        <w:rPr>
          <w:rtl/>
        </w:rPr>
        <w:t xml:space="preserve"> אתם יודעים שהכי טובים</w:t>
      </w:r>
      <w:r>
        <w:rPr>
          <w:rFonts w:hint="cs"/>
          <w:rtl/>
        </w:rPr>
        <w:t xml:space="preserve"> </w:t>
      </w:r>
      <w:r>
        <w:rPr>
          <w:rFonts w:hint="eastAsia"/>
          <w:rtl/>
        </w:rPr>
        <w:t>–</w:t>
      </w:r>
      <w:r>
        <w:rPr>
          <w:rtl/>
        </w:rPr>
        <w:t xml:space="preserve"> ישראלים </w:t>
      </w:r>
      <w:bookmarkStart w:id="3259" w:name="_ETM_Q17_285505"/>
      <w:bookmarkEnd w:id="3259"/>
      <w:r>
        <w:rPr>
          <w:rtl/>
        </w:rPr>
        <w:t>צעירים</w:t>
      </w:r>
      <w:r>
        <w:rPr>
          <w:rFonts w:hint="cs"/>
          <w:rtl/>
        </w:rPr>
        <w:t xml:space="preserve"> </w:t>
      </w:r>
      <w:r>
        <w:rPr>
          <w:rFonts w:hint="eastAsia"/>
          <w:rtl/>
        </w:rPr>
        <w:t>–</w:t>
      </w:r>
      <w:r>
        <w:rPr>
          <w:rtl/>
        </w:rPr>
        <w:t xml:space="preserve"> פשוט עוזבים</w:t>
      </w:r>
      <w:r>
        <w:rPr>
          <w:rFonts w:hint="cs"/>
          <w:rtl/>
        </w:rPr>
        <w:t>,</w:t>
      </w:r>
      <w:r>
        <w:rPr>
          <w:rtl/>
        </w:rPr>
        <w:t xml:space="preserve"> ורבים. </w:t>
      </w:r>
      <w:bookmarkStart w:id="3260" w:name="_ETM_Q17_291760"/>
      <w:bookmarkEnd w:id="3260"/>
      <w:r>
        <w:rPr>
          <w:rtl/>
        </w:rPr>
        <w:t xml:space="preserve">אני חושבת שכל אחד מאיתנו מכיר מישהו שכבר עזב, או </w:t>
      </w:r>
      <w:bookmarkStart w:id="3261" w:name="_ETM_Q17_294823"/>
      <w:bookmarkEnd w:id="3261"/>
      <w:r>
        <w:rPr>
          <w:rtl/>
        </w:rPr>
        <w:t xml:space="preserve">חבר או שכן או בן משפחה או חבר של </w:t>
      </w:r>
      <w:r>
        <w:rPr>
          <w:rFonts w:hint="cs"/>
          <w:rtl/>
        </w:rPr>
        <w:t>ה</w:t>
      </w:r>
      <w:r>
        <w:rPr>
          <w:rtl/>
        </w:rPr>
        <w:t xml:space="preserve">ילדים </w:t>
      </w:r>
      <w:bookmarkStart w:id="3262" w:name="_ETM_Q17_297886"/>
      <w:bookmarkEnd w:id="3262"/>
      <w:r>
        <w:rPr>
          <w:rtl/>
        </w:rPr>
        <w:t>או חברים</w:t>
      </w:r>
      <w:r>
        <w:rPr>
          <w:rFonts w:hint="cs"/>
          <w:rtl/>
        </w:rPr>
        <w:t>.</w:t>
      </w:r>
      <w:r>
        <w:rPr>
          <w:rtl/>
        </w:rPr>
        <w:t xml:space="preserve"> </w:t>
      </w:r>
      <w:bookmarkStart w:id="3263" w:name="_ETM_Q17_301480"/>
      <w:bookmarkEnd w:id="3263"/>
      <w:r>
        <w:rPr>
          <w:rtl/>
        </w:rPr>
        <w:t>ואלה שעוזבים</w:t>
      </w:r>
      <w:r>
        <w:rPr>
          <w:rFonts w:hint="cs"/>
          <w:rtl/>
        </w:rPr>
        <w:t>,</w:t>
      </w:r>
      <w:r>
        <w:rPr>
          <w:rtl/>
        </w:rPr>
        <w:t xml:space="preserve"> </w:t>
      </w:r>
      <w:bookmarkStart w:id="3264" w:name="_ETM_Q17_303690"/>
      <w:bookmarkEnd w:id="3264"/>
      <w:r>
        <w:rPr>
          <w:rtl/>
        </w:rPr>
        <w:t>עוז</w:t>
      </w:r>
      <w:r>
        <w:rPr>
          <w:rFonts w:hint="cs"/>
          <w:rtl/>
        </w:rPr>
        <w:t>ב</w:t>
      </w:r>
      <w:r>
        <w:rPr>
          <w:rtl/>
        </w:rPr>
        <w:t>ים לא רק לנסיעה זמנית, יכול להיות שעוז</w:t>
      </w:r>
      <w:r>
        <w:rPr>
          <w:rFonts w:hint="cs"/>
          <w:rtl/>
        </w:rPr>
        <w:t>ב</w:t>
      </w:r>
      <w:r>
        <w:rPr>
          <w:rtl/>
        </w:rPr>
        <w:t xml:space="preserve">ים לצמיתות. </w:t>
      </w:r>
    </w:p>
    <w:p w:rsidR="00FC39BD" w:rsidRDefault="00FC39BD" w:rsidP="0025512D">
      <w:pPr>
        <w:rPr>
          <w:rtl/>
        </w:rPr>
      </w:pPr>
    </w:p>
    <w:p w:rsidR="00FC39BD" w:rsidRDefault="00FC39BD" w:rsidP="0025512D">
      <w:pPr>
        <w:pStyle w:val="af5"/>
        <w:keepNext/>
        <w:rPr>
          <w:rtl/>
        </w:rPr>
      </w:pPr>
      <w:bookmarkStart w:id="3265" w:name="ET_interruption_6548_5"/>
      <w:r w:rsidRPr="00F4411B">
        <w:rPr>
          <w:rStyle w:val="TagStyle"/>
          <w:rtl/>
        </w:rPr>
        <w:t xml:space="preserve"> &lt;&lt; קריאה &gt;&gt; </w:t>
      </w:r>
      <w:r>
        <w:rPr>
          <w:rtl/>
        </w:rPr>
        <w:t>השר לשיתוף פעולה אזורי דוד אמסלם:</w:t>
      </w:r>
      <w:r w:rsidRPr="00F4411B">
        <w:rPr>
          <w:rStyle w:val="TagStyle"/>
          <w:rtl/>
        </w:rPr>
        <w:t xml:space="preserve"> &lt;&lt; קריאה &gt;&gt;</w:t>
      </w:r>
      <w:r>
        <w:rPr>
          <w:rtl/>
        </w:rPr>
        <w:t xml:space="preserve"> </w:t>
      </w:r>
      <w:bookmarkEnd w:id="3265"/>
    </w:p>
    <w:p w:rsidR="00FC39BD" w:rsidRDefault="00FC39BD" w:rsidP="0025512D">
      <w:pPr>
        <w:pStyle w:val="KeepWithNext"/>
        <w:rPr>
          <w:rtl/>
        </w:rPr>
      </w:pPr>
    </w:p>
    <w:p w:rsidR="00FC39BD" w:rsidRDefault="00FC39BD" w:rsidP="0025512D">
      <w:pPr>
        <w:rPr>
          <w:rtl/>
        </w:rPr>
      </w:pPr>
      <w:r>
        <w:rPr>
          <w:rFonts w:hint="cs"/>
          <w:rtl/>
        </w:rPr>
        <w:t xml:space="preserve">דרך אגב, אני לא מכיר אף אחד </w:t>
      </w:r>
      <w:bookmarkStart w:id="3266" w:name="_ETM_Q17_303572"/>
      <w:bookmarkEnd w:id="3266"/>
      <w:r>
        <w:rPr>
          <w:rFonts w:hint="cs"/>
          <w:rtl/>
        </w:rPr>
        <w:t>כזה - - -</w:t>
      </w:r>
    </w:p>
    <w:p w:rsidR="00FC39BD" w:rsidRDefault="00FC39BD" w:rsidP="0025512D">
      <w:pPr>
        <w:rPr>
          <w:rtl/>
        </w:rPr>
      </w:pPr>
      <w:bookmarkStart w:id="3267" w:name="_ETM_Q17_303634"/>
      <w:bookmarkEnd w:id="3267"/>
    </w:p>
    <w:p w:rsidR="00FC39BD" w:rsidRDefault="00FC39BD" w:rsidP="0025512D">
      <w:pPr>
        <w:pStyle w:val="-"/>
        <w:keepNext/>
        <w:rPr>
          <w:rtl/>
        </w:rPr>
      </w:pPr>
      <w:bookmarkStart w:id="3268" w:name="ET_speakercontinue_6228_6"/>
      <w:r w:rsidRPr="00F4411B">
        <w:rPr>
          <w:rStyle w:val="TagStyle"/>
          <w:rtl/>
        </w:rPr>
        <w:t xml:space="preserve"> &lt;&lt; דובר_המשך &gt;&gt; </w:t>
      </w:r>
      <w:r>
        <w:rPr>
          <w:rtl/>
        </w:rPr>
        <w:t>טטיאנה מזרסקי (יש עתיד):</w:t>
      </w:r>
      <w:r w:rsidRPr="00F4411B">
        <w:rPr>
          <w:rStyle w:val="TagStyle"/>
          <w:rtl/>
        </w:rPr>
        <w:t xml:space="preserve"> &lt;&lt; דובר_המשך &gt;&gt;</w:t>
      </w:r>
      <w:r>
        <w:rPr>
          <w:rtl/>
        </w:rPr>
        <w:t xml:space="preserve"> </w:t>
      </w:r>
      <w:bookmarkEnd w:id="3268"/>
    </w:p>
    <w:p w:rsidR="00FC39BD" w:rsidRDefault="00FC39BD" w:rsidP="0025512D">
      <w:pPr>
        <w:pStyle w:val="KeepWithNext"/>
        <w:rPr>
          <w:rtl/>
        </w:rPr>
      </w:pPr>
    </w:p>
    <w:p w:rsidR="00FC39BD" w:rsidRDefault="00FC39BD" w:rsidP="0025512D">
      <w:pPr>
        <w:rPr>
          <w:rtl/>
        </w:rPr>
      </w:pPr>
      <w:bookmarkStart w:id="3269" w:name="_ETM_Q17_304322"/>
      <w:bookmarkEnd w:id="3269"/>
      <w:r>
        <w:rPr>
          <w:rFonts w:hint="cs"/>
          <w:rtl/>
        </w:rPr>
        <w:t>א</w:t>
      </w:r>
      <w:r>
        <w:rPr>
          <w:rtl/>
        </w:rPr>
        <w:t xml:space="preserve">תה </w:t>
      </w:r>
      <w:bookmarkStart w:id="3270" w:name="_ETM_Q17_309270"/>
      <w:bookmarkEnd w:id="3270"/>
      <w:r>
        <w:rPr>
          <w:rtl/>
        </w:rPr>
        <w:t>לא מכיר, אז אתה יוצא דופן</w:t>
      </w:r>
      <w:r>
        <w:rPr>
          <w:rFonts w:hint="cs"/>
          <w:rtl/>
        </w:rPr>
        <w:t xml:space="preserve">. </w:t>
      </w:r>
      <w:bookmarkStart w:id="3271" w:name="_ETM_Q17_312225"/>
      <w:bookmarkEnd w:id="3271"/>
      <w:r>
        <w:rPr>
          <w:rFonts w:hint="cs"/>
          <w:rtl/>
        </w:rPr>
        <w:t>הינה,</w:t>
      </w:r>
      <w:r>
        <w:rPr>
          <w:rtl/>
        </w:rPr>
        <w:t xml:space="preserve"> אני רואה שכאן מצביעי</w:t>
      </w:r>
      <w:r>
        <w:rPr>
          <w:rFonts w:hint="cs"/>
          <w:rtl/>
        </w:rPr>
        <w:t>ם - - -</w:t>
      </w:r>
      <w:bookmarkStart w:id="3272" w:name="_ETM_Q17_308090"/>
      <w:bookmarkStart w:id="3273" w:name="_ETM_Q17_311595"/>
      <w:bookmarkEnd w:id="3272"/>
      <w:bookmarkEnd w:id="3273"/>
    </w:p>
    <w:p w:rsidR="00FC39BD" w:rsidRDefault="00FC39BD" w:rsidP="0025512D">
      <w:pPr>
        <w:rPr>
          <w:rtl/>
        </w:rPr>
      </w:pPr>
      <w:bookmarkStart w:id="3274" w:name="_ETM_Q17_311633"/>
      <w:bookmarkEnd w:id="3274"/>
    </w:p>
    <w:p w:rsidR="00FC39BD" w:rsidRDefault="00FC39BD" w:rsidP="0025512D">
      <w:pPr>
        <w:pStyle w:val="af5"/>
        <w:keepNext/>
        <w:rPr>
          <w:rtl/>
        </w:rPr>
      </w:pPr>
      <w:bookmarkStart w:id="3275" w:name="ET_interruption_5971_7"/>
      <w:r w:rsidRPr="00F4411B">
        <w:rPr>
          <w:rStyle w:val="TagStyle"/>
          <w:rtl/>
        </w:rPr>
        <w:t xml:space="preserve"> &lt;&lt; קריאה &gt;&gt; </w:t>
      </w:r>
      <w:r>
        <w:rPr>
          <w:rtl/>
        </w:rPr>
        <w:t>השר המקשר בין הממשלה לכנסת דוד אמסלם:</w:t>
      </w:r>
      <w:r w:rsidRPr="00F4411B">
        <w:rPr>
          <w:rStyle w:val="TagStyle"/>
          <w:rtl/>
        </w:rPr>
        <w:t xml:space="preserve"> &lt;&lt; קריאה &gt;&gt;</w:t>
      </w:r>
      <w:r>
        <w:rPr>
          <w:rtl/>
        </w:rPr>
        <w:t xml:space="preserve"> </w:t>
      </w:r>
      <w:bookmarkEnd w:id="3275"/>
    </w:p>
    <w:p w:rsidR="00FC39BD" w:rsidRDefault="00FC39BD" w:rsidP="0025512D">
      <w:pPr>
        <w:pStyle w:val="KeepWithNext"/>
        <w:rPr>
          <w:rtl/>
        </w:rPr>
      </w:pPr>
    </w:p>
    <w:p w:rsidR="00FC39BD" w:rsidRDefault="00FC39BD" w:rsidP="0025512D">
      <w:pPr>
        <w:rPr>
          <w:rtl/>
        </w:rPr>
      </w:pPr>
      <w:bookmarkStart w:id="3276" w:name="_ETM_Q17_315925"/>
      <w:bookmarkStart w:id="3277" w:name="_ETM_Q17_308140"/>
      <w:bookmarkStart w:id="3278" w:name="_ETM_Q17_308234"/>
      <w:bookmarkStart w:id="3279" w:name="_ETM_Q17_308281"/>
      <w:bookmarkEnd w:id="3276"/>
      <w:bookmarkEnd w:id="3277"/>
      <w:bookmarkEnd w:id="3278"/>
      <w:bookmarkEnd w:id="3279"/>
      <w:r>
        <w:rPr>
          <w:rFonts w:hint="cs"/>
          <w:rtl/>
        </w:rPr>
        <w:t>בסביבה שלנו אף אחד לא עוזב.</w:t>
      </w:r>
    </w:p>
    <w:p w:rsidR="00FC39BD" w:rsidRDefault="00FC39BD" w:rsidP="0025512D">
      <w:pPr>
        <w:rPr>
          <w:rtl/>
        </w:rPr>
      </w:pPr>
      <w:bookmarkStart w:id="3280" w:name="_ETM_Q17_318626"/>
      <w:bookmarkStart w:id="3281" w:name="_ETM_Q17_318666"/>
      <w:bookmarkEnd w:id="3280"/>
      <w:bookmarkEnd w:id="3281"/>
    </w:p>
    <w:p w:rsidR="00FC39BD" w:rsidRDefault="00FC39BD" w:rsidP="0025512D">
      <w:pPr>
        <w:pStyle w:val="-"/>
        <w:keepNext/>
        <w:rPr>
          <w:rtl/>
        </w:rPr>
      </w:pPr>
      <w:bookmarkStart w:id="3282" w:name="ET_speakercontinue_6228_8"/>
      <w:r w:rsidRPr="00F4411B">
        <w:rPr>
          <w:rStyle w:val="TagStyle"/>
          <w:rtl/>
        </w:rPr>
        <w:t xml:space="preserve"> &lt;&lt; דובר_המשך &gt;&gt; </w:t>
      </w:r>
      <w:r>
        <w:rPr>
          <w:rtl/>
        </w:rPr>
        <w:t>טטיאנה מזרסקי (יש עתיד):</w:t>
      </w:r>
      <w:r w:rsidRPr="00F4411B">
        <w:rPr>
          <w:rStyle w:val="TagStyle"/>
          <w:rtl/>
        </w:rPr>
        <w:t xml:space="preserve"> &lt;&lt; דובר_המשך &gt;&gt;</w:t>
      </w:r>
      <w:r>
        <w:rPr>
          <w:rtl/>
        </w:rPr>
        <w:t xml:space="preserve"> </w:t>
      </w:r>
      <w:bookmarkEnd w:id="3282"/>
    </w:p>
    <w:p w:rsidR="00FC39BD" w:rsidRDefault="00FC39BD" w:rsidP="0025512D">
      <w:pPr>
        <w:pStyle w:val="KeepWithNext"/>
        <w:rPr>
          <w:rtl/>
        </w:rPr>
      </w:pPr>
    </w:p>
    <w:p w:rsidR="00FC39BD" w:rsidRDefault="00FC39BD" w:rsidP="0025512D">
      <w:pPr>
        <w:rPr>
          <w:rtl/>
        </w:rPr>
      </w:pPr>
      <w:bookmarkStart w:id="3283" w:name="_ETM_Q17_319280"/>
      <w:bookmarkStart w:id="3284" w:name="_ETM_Q17_317660"/>
      <w:bookmarkEnd w:id="3283"/>
      <w:bookmarkEnd w:id="3284"/>
      <w:r>
        <w:rPr>
          <w:rtl/>
        </w:rPr>
        <w:t>אז אשריך</w:t>
      </w:r>
      <w:r>
        <w:rPr>
          <w:rFonts w:hint="cs"/>
          <w:rtl/>
        </w:rPr>
        <w:t>.</w:t>
      </w:r>
      <w:r>
        <w:rPr>
          <w:rtl/>
        </w:rPr>
        <w:t xml:space="preserve"> אני מכירה הרבה, ולא רק בירושלים ולא רק </w:t>
      </w:r>
      <w:bookmarkStart w:id="3285" w:name="_ETM_Q17_321520"/>
      <w:bookmarkEnd w:id="3285"/>
      <w:r>
        <w:rPr>
          <w:rtl/>
        </w:rPr>
        <w:t>בכרמיאל ולא רק בתל אביב.</w:t>
      </w:r>
      <w:r>
        <w:rPr>
          <w:rFonts w:hint="cs"/>
          <w:rtl/>
        </w:rPr>
        <w:t xml:space="preserve"> אני</w:t>
      </w:r>
      <w:r>
        <w:rPr>
          <w:rtl/>
        </w:rPr>
        <w:t xml:space="preserve"> </w:t>
      </w:r>
      <w:bookmarkStart w:id="3286" w:name="_ETM_Q17_326070"/>
      <w:bookmarkEnd w:id="3286"/>
      <w:r>
        <w:rPr>
          <w:rtl/>
        </w:rPr>
        <w:t xml:space="preserve">מכירה </w:t>
      </w:r>
      <w:r>
        <w:rPr>
          <w:rFonts w:hint="cs"/>
          <w:rtl/>
        </w:rPr>
        <w:t>ב</w:t>
      </w:r>
      <w:r>
        <w:rPr>
          <w:rtl/>
        </w:rPr>
        <w:t>ערים שונות</w:t>
      </w:r>
      <w:r>
        <w:rPr>
          <w:rFonts w:hint="cs"/>
          <w:rtl/>
        </w:rPr>
        <w:t xml:space="preserve"> </w:t>
      </w:r>
      <w:r>
        <w:rPr>
          <w:rtl/>
        </w:rPr>
        <w:t>אנשים משכילים</w:t>
      </w:r>
      <w:r>
        <w:rPr>
          <w:rFonts w:hint="cs"/>
          <w:rtl/>
        </w:rPr>
        <w:t>,</w:t>
      </w:r>
      <w:r>
        <w:rPr>
          <w:rtl/>
        </w:rPr>
        <w:t xml:space="preserve"> והרבה מהם רופאים</w:t>
      </w:r>
      <w:r>
        <w:rPr>
          <w:rFonts w:hint="cs"/>
          <w:rtl/>
        </w:rPr>
        <w:t>.</w:t>
      </w:r>
      <w:r>
        <w:rPr>
          <w:rtl/>
        </w:rPr>
        <w:t xml:space="preserve"> </w:t>
      </w:r>
      <w:bookmarkStart w:id="3287" w:name="_ETM_Q17_333986"/>
      <w:bookmarkEnd w:id="3287"/>
      <w:r>
        <w:rPr>
          <w:rtl/>
        </w:rPr>
        <w:t xml:space="preserve">אני </w:t>
      </w:r>
      <w:bookmarkStart w:id="3288" w:name="_ETM_Q17_331060"/>
      <w:bookmarkEnd w:id="3288"/>
      <w:r>
        <w:rPr>
          <w:rtl/>
        </w:rPr>
        <w:t>מדברת לא פעם מהבמה הזאת</w:t>
      </w:r>
      <w:r>
        <w:rPr>
          <w:rFonts w:hint="cs"/>
          <w:rtl/>
        </w:rPr>
        <w:t xml:space="preserve"> </w:t>
      </w:r>
      <w:r>
        <w:rPr>
          <w:rFonts w:hint="eastAsia"/>
          <w:rtl/>
        </w:rPr>
        <w:t>–</w:t>
      </w:r>
      <w:r>
        <w:rPr>
          <w:rtl/>
        </w:rPr>
        <w:t xml:space="preserve"> </w:t>
      </w:r>
      <w:bookmarkStart w:id="3289" w:name="_ETM_Q17_336380"/>
      <w:bookmarkEnd w:id="3289"/>
      <w:r>
        <w:rPr>
          <w:rtl/>
        </w:rPr>
        <w:t xml:space="preserve">אני נחשפתי לקבוצות </w:t>
      </w:r>
      <w:proofErr w:type="spellStart"/>
      <w:r>
        <w:rPr>
          <w:rtl/>
        </w:rPr>
        <w:t>ווטסאפ</w:t>
      </w:r>
      <w:proofErr w:type="spellEnd"/>
      <w:r>
        <w:rPr>
          <w:rtl/>
        </w:rPr>
        <w:t xml:space="preserve"> של רופאים שמדברים על </w:t>
      </w:r>
      <w:proofErr w:type="spellStart"/>
      <w:r>
        <w:rPr>
          <w:rtl/>
        </w:rPr>
        <w:t>רילוקיישן</w:t>
      </w:r>
      <w:proofErr w:type="spellEnd"/>
      <w:r>
        <w:rPr>
          <w:rtl/>
        </w:rPr>
        <w:t xml:space="preserve"> ודנים </w:t>
      </w:r>
      <w:bookmarkStart w:id="3290" w:name="_ETM_Q17_341654"/>
      <w:bookmarkEnd w:id="3290"/>
      <w:r>
        <w:rPr>
          <w:rtl/>
        </w:rPr>
        <w:t>על הצעות שהם מקבלים מחו</w:t>
      </w:r>
      <w:r>
        <w:rPr>
          <w:rFonts w:hint="cs"/>
          <w:rtl/>
        </w:rPr>
        <w:t>"</w:t>
      </w:r>
      <w:r>
        <w:rPr>
          <w:rtl/>
        </w:rPr>
        <w:t>ל</w:t>
      </w:r>
      <w:r>
        <w:rPr>
          <w:rFonts w:hint="cs"/>
          <w:rtl/>
        </w:rPr>
        <w:t>.</w:t>
      </w:r>
      <w:r>
        <w:rPr>
          <w:rtl/>
        </w:rPr>
        <w:t xml:space="preserve"> רופאים. אני מכירה רופאים שמספרים </w:t>
      </w:r>
      <w:bookmarkStart w:id="3291" w:name="_ETM_Q17_346929"/>
      <w:bookmarkEnd w:id="3291"/>
      <w:r>
        <w:rPr>
          <w:rtl/>
        </w:rPr>
        <w:t>שבתוך המחלקות</w:t>
      </w:r>
      <w:r>
        <w:rPr>
          <w:rFonts w:hint="cs"/>
          <w:rtl/>
        </w:rPr>
        <w:t xml:space="preserve"> </w:t>
      </w:r>
      <w:r>
        <w:rPr>
          <w:rFonts w:hint="eastAsia"/>
          <w:rtl/>
        </w:rPr>
        <w:t>–</w:t>
      </w:r>
      <w:r>
        <w:rPr>
          <w:rtl/>
        </w:rPr>
        <w:t xml:space="preserve"> גם </w:t>
      </w:r>
      <w:r>
        <w:rPr>
          <w:rFonts w:hint="cs"/>
          <w:rtl/>
        </w:rPr>
        <w:t>ב</w:t>
      </w:r>
      <w:r>
        <w:rPr>
          <w:rtl/>
        </w:rPr>
        <w:t xml:space="preserve">בתי חולים במרכז הארץ, גם בדרום </w:t>
      </w:r>
      <w:bookmarkStart w:id="3292" w:name="_ETM_Q17_352204"/>
      <w:bookmarkEnd w:id="3292"/>
      <w:r>
        <w:rPr>
          <w:rtl/>
        </w:rPr>
        <w:t>וגם בצפון</w:t>
      </w:r>
      <w:r>
        <w:rPr>
          <w:rFonts w:hint="cs"/>
          <w:rtl/>
        </w:rPr>
        <w:t xml:space="preserve"> </w:t>
      </w:r>
      <w:r>
        <w:rPr>
          <w:rFonts w:hint="eastAsia"/>
          <w:rtl/>
        </w:rPr>
        <w:t>–</w:t>
      </w:r>
      <w:r>
        <w:rPr>
          <w:rtl/>
        </w:rPr>
        <w:t xml:space="preserve"> מקבלים הצעות מפתות ופשוט עוזבים. </w:t>
      </w:r>
      <w:bookmarkStart w:id="3293" w:name="_ETM_Q17_357770"/>
      <w:bookmarkEnd w:id="3293"/>
    </w:p>
    <w:p w:rsidR="00FC39BD" w:rsidRDefault="00FC39BD" w:rsidP="0025512D">
      <w:pPr>
        <w:rPr>
          <w:rtl/>
        </w:rPr>
      </w:pPr>
      <w:bookmarkStart w:id="3294" w:name="_ETM_Q17_359422"/>
      <w:bookmarkStart w:id="3295" w:name="_ETM_Q17_359451"/>
      <w:bookmarkEnd w:id="3294"/>
      <w:bookmarkEnd w:id="3295"/>
    </w:p>
    <w:p w:rsidR="00FC39BD" w:rsidRDefault="00FC39BD" w:rsidP="0025512D">
      <w:pPr>
        <w:rPr>
          <w:rtl/>
        </w:rPr>
      </w:pPr>
      <w:bookmarkStart w:id="3296" w:name="_ETM_Q17_359566"/>
      <w:bookmarkStart w:id="3297" w:name="_ETM_Q17_359642"/>
      <w:bookmarkEnd w:id="3296"/>
      <w:bookmarkEnd w:id="3297"/>
      <w:r>
        <w:rPr>
          <w:rtl/>
        </w:rPr>
        <w:t xml:space="preserve">יכול להיות שאתה לא בקשר עם רופאים, יכול להיות שאתה </w:t>
      </w:r>
      <w:bookmarkStart w:id="3298" w:name="_ETM_Q17_362148"/>
      <w:bookmarkEnd w:id="3298"/>
      <w:r>
        <w:rPr>
          <w:rtl/>
        </w:rPr>
        <w:t>לא בקשר עם אקדמאים, אני נמצאת הרבה ב</w:t>
      </w:r>
      <w:r>
        <w:rPr>
          <w:rFonts w:hint="cs"/>
          <w:rtl/>
        </w:rPr>
        <w:t xml:space="preserve">סביבה. </w:t>
      </w:r>
      <w:r>
        <w:rPr>
          <w:rtl/>
        </w:rPr>
        <w:t>אנשים בחו</w:t>
      </w:r>
      <w:r>
        <w:rPr>
          <w:rFonts w:hint="cs"/>
          <w:rtl/>
        </w:rPr>
        <w:t>"</w:t>
      </w:r>
      <w:r>
        <w:rPr>
          <w:rtl/>
        </w:rPr>
        <w:t>ל</w:t>
      </w:r>
      <w:r>
        <w:rPr>
          <w:rFonts w:hint="cs"/>
          <w:rtl/>
        </w:rPr>
        <w:t>,</w:t>
      </w:r>
      <w:bookmarkStart w:id="3299" w:name="_ETM_Q17_366527"/>
      <w:bookmarkEnd w:id="3299"/>
      <w:r>
        <w:rPr>
          <w:rFonts w:hint="cs"/>
          <w:rtl/>
        </w:rPr>
        <w:t xml:space="preserve"> </w:t>
      </w:r>
      <w:r>
        <w:rPr>
          <w:rtl/>
        </w:rPr>
        <w:t>חברות ובתי חולים ואוניברסיטאות</w:t>
      </w:r>
      <w:r>
        <w:rPr>
          <w:rFonts w:hint="cs"/>
          <w:rtl/>
        </w:rPr>
        <w:t xml:space="preserve"> </w:t>
      </w:r>
      <w:r>
        <w:rPr>
          <w:rFonts w:hint="eastAsia"/>
          <w:rtl/>
        </w:rPr>
        <w:t>–</w:t>
      </w:r>
      <w:r>
        <w:rPr>
          <w:rtl/>
        </w:rPr>
        <w:t xml:space="preserve"> פשוט מזמינים אותם, גונבים אותם מאיתנו</w:t>
      </w:r>
      <w:r>
        <w:rPr>
          <w:rFonts w:hint="cs"/>
          <w:rtl/>
        </w:rPr>
        <w:t>.</w:t>
      </w:r>
      <w:r>
        <w:rPr>
          <w:rtl/>
        </w:rPr>
        <w:t xml:space="preserve"> </w:t>
      </w:r>
      <w:bookmarkStart w:id="3300" w:name="_ETM_Q17_370906"/>
      <w:bookmarkEnd w:id="3300"/>
      <w:r>
        <w:rPr>
          <w:rtl/>
        </w:rPr>
        <w:t>ומה עושה המדינה</w:t>
      </w:r>
      <w:r>
        <w:rPr>
          <w:rFonts w:hint="cs"/>
          <w:rtl/>
        </w:rPr>
        <w:t>?</w:t>
      </w:r>
      <w:r>
        <w:rPr>
          <w:rtl/>
        </w:rPr>
        <w:t xml:space="preserve"> איך בית חולים יכול להשאיר את הרופאים </w:t>
      </w:r>
      <w:bookmarkStart w:id="3301" w:name="_ETM_Q17_375285"/>
      <w:bookmarkEnd w:id="3301"/>
      <w:r>
        <w:rPr>
          <w:rtl/>
        </w:rPr>
        <w:t xml:space="preserve">אם </w:t>
      </w:r>
      <w:bookmarkStart w:id="3302" w:name="_ETM_Q17_379675"/>
      <w:bookmarkEnd w:id="3302"/>
      <w:r>
        <w:rPr>
          <w:rtl/>
        </w:rPr>
        <w:t>הם לא מקבלים את המשאבים כדי לצמוח</w:t>
      </w:r>
      <w:r>
        <w:rPr>
          <w:rFonts w:hint="cs"/>
          <w:rtl/>
        </w:rPr>
        <w:t>?</w:t>
      </w:r>
      <w:r>
        <w:rPr>
          <w:rtl/>
        </w:rPr>
        <w:t xml:space="preserve"> מגבילים אותם, </w:t>
      </w:r>
      <w:bookmarkStart w:id="3303" w:name="_ETM_Q17_384056"/>
      <w:bookmarkEnd w:id="3303"/>
      <w:r>
        <w:rPr>
          <w:rtl/>
        </w:rPr>
        <w:t xml:space="preserve">מגבילים את בתי החולים </w:t>
      </w:r>
      <w:r>
        <w:rPr>
          <w:rFonts w:hint="cs"/>
          <w:rtl/>
        </w:rPr>
        <w:t>ו</w:t>
      </w:r>
      <w:r>
        <w:rPr>
          <w:rtl/>
        </w:rPr>
        <w:t xml:space="preserve">הם לא מצליחים להרים את הראש. </w:t>
      </w:r>
      <w:bookmarkStart w:id="3304" w:name="_ETM_Q17_388437"/>
      <w:bookmarkEnd w:id="3304"/>
    </w:p>
    <w:p w:rsidR="00FC39BD" w:rsidRDefault="00FC39BD" w:rsidP="0025512D">
      <w:pPr>
        <w:rPr>
          <w:rtl/>
        </w:rPr>
      </w:pPr>
      <w:bookmarkStart w:id="3305" w:name="_ETM_Q17_387396"/>
      <w:bookmarkEnd w:id="3305"/>
    </w:p>
    <w:p w:rsidR="00FC39BD" w:rsidRDefault="00FC39BD" w:rsidP="0025512D">
      <w:pPr>
        <w:rPr>
          <w:rtl/>
        </w:rPr>
      </w:pPr>
      <w:bookmarkStart w:id="3306" w:name="_ETM_Q17_387490"/>
      <w:bookmarkStart w:id="3307" w:name="_ETM_Q17_387530"/>
      <w:bookmarkEnd w:id="3306"/>
      <w:bookmarkEnd w:id="3307"/>
      <w:r>
        <w:rPr>
          <w:rtl/>
        </w:rPr>
        <w:t xml:space="preserve">עכשיו יש גם שינויים </w:t>
      </w:r>
      <w:proofErr w:type="spellStart"/>
      <w:r>
        <w:rPr>
          <w:rtl/>
        </w:rPr>
        <w:t>ביטוחי</w:t>
      </w:r>
      <w:r>
        <w:rPr>
          <w:rFonts w:hint="cs"/>
          <w:rtl/>
        </w:rPr>
        <w:t>י</w:t>
      </w:r>
      <w:r>
        <w:rPr>
          <w:rtl/>
        </w:rPr>
        <w:t>ם</w:t>
      </w:r>
      <w:proofErr w:type="spellEnd"/>
      <w:r>
        <w:rPr>
          <w:rtl/>
        </w:rPr>
        <w:t xml:space="preserve"> </w:t>
      </w:r>
      <w:proofErr w:type="spellStart"/>
      <w:r>
        <w:rPr>
          <w:rtl/>
        </w:rPr>
        <w:t>ושב</w:t>
      </w:r>
      <w:r>
        <w:rPr>
          <w:rFonts w:hint="cs"/>
          <w:rtl/>
        </w:rPr>
        <w:t>"נ</w:t>
      </w:r>
      <w:r>
        <w:rPr>
          <w:rtl/>
        </w:rPr>
        <w:t>י</w:t>
      </w:r>
      <w:r>
        <w:rPr>
          <w:rFonts w:hint="cs"/>
          <w:rtl/>
        </w:rPr>
        <w:t>ם</w:t>
      </w:r>
      <w:proofErr w:type="spellEnd"/>
      <w:r>
        <w:rPr>
          <w:rtl/>
        </w:rPr>
        <w:t xml:space="preserve"> בקופות חולים</w:t>
      </w:r>
      <w:r>
        <w:rPr>
          <w:rFonts w:hint="cs"/>
          <w:rtl/>
        </w:rPr>
        <w:t>,</w:t>
      </w:r>
      <w:r>
        <w:rPr>
          <w:rtl/>
        </w:rPr>
        <w:t xml:space="preserve"> ופחות </w:t>
      </w:r>
      <w:proofErr w:type="spellStart"/>
      <w:r>
        <w:rPr>
          <w:rtl/>
        </w:rPr>
        <w:t>ופחות</w:t>
      </w:r>
      <w:proofErr w:type="spellEnd"/>
      <w:r>
        <w:rPr>
          <w:rtl/>
        </w:rPr>
        <w:t xml:space="preserve"> </w:t>
      </w:r>
      <w:bookmarkStart w:id="3308" w:name="_ETM_Q17_392818"/>
      <w:bookmarkEnd w:id="3308"/>
      <w:r>
        <w:rPr>
          <w:rtl/>
        </w:rPr>
        <w:t xml:space="preserve">רופאים מומחים מועסקים במערכת </w:t>
      </w:r>
      <w:r>
        <w:rPr>
          <w:rFonts w:hint="cs"/>
          <w:rtl/>
        </w:rPr>
        <w:t>ה</w:t>
      </w:r>
      <w:r>
        <w:rPr>
          <w:rtl/>
        </w:rPr>
        <w:t>ציבורית</w:t>
      </w:r>
      <w:r>
        <w:rPr>
          <w:rFonts w:hint="cs"/>
          <w:rtl/>
        </w:rPr>
        <w:t>.</w:t>
      </w:r>
      <w:r>
        <w:rPr>
          <w:rtl/>
        </w:rPr>
        <w:t xml:space="preserve"> הם לא יכולים להרוויח במערכת </w:t>
      </w:r>
      <w:bookmarkStart w:id="3309" w:name="_ETM_Q17_397199"/>
      <w:bookmarkEnd w:id="3309"/>
      <w:r>
        <w:rPr>
          <w:rFonts w:hint="cs"/>
          <w:rtl/>
        </w:rPr>
        <w:t>ה</w:t>
      </w:r>
      <w:r>
        <w:rPr>
          <w:rtl/>
        </w:rPr>
        <w:t xml:space="preserve">ציבורית. איפה הם ירוויחו? </w:t>
      </w:r>
      <w:bookmarkStart w:id="3310" w:name="_ETM_Q17_401740"/>
      <w:bookmarkEnd w:id="3310"/>
    </w:p>
    <w:p w:rsidR="00FC39BD" w:rsidRDefault="00FC39BD" w:rsidP="0025512D">
      <w:pPr>
        <w:rPr>
          <w:rtl/>
        </w:rPr>
      </w:pPr>
    </w:p>
    <w:p w:rsidR="00FC39BD" w:rsidRDefault="00FC39BD" w:rsidP="0025512D">
      <w:pPr>
        <w:pStyle w:val="af5"/>
        <w:keepNext/>
        <w:rPr>
          <w:rtl/>
        </w:rPr>
      </w:pPr>
      <w:bookmarkStart w:id="3311" w:name="ET_interruption_6345_9"/>
      <w:r w:rsidRPr="00F4411B">
        <w:rPr>
          <w:rStyle w:val="TagStyle"/>
          <w:rtl/>
        </w:rPr>
        <w:t xml:space="preserve"> &lt;&lt; קריאה &gt;&gt; </w:t>
      </w:r>
      <w:r>
        <w:rPr>
          <w:rtl/>
        </w:rPr>
        <w:t>טלי גוטליב (הליכוד):</w:t>
      </w:r>
      <w:r w:rsidRPr="00F4411B">
        <w:rPr>
          <w:rStyle w:val="TagStyle"/>
          <w:rtl/>
        </w:rPr>
        <w:t xml:space="preserve"> &lt;&lt; קריאה &gt;&gt;</w:t>
      </w:r>
      <w:r>
        <w:rPr>
          <w:rtl/>
        </w:rPr>
        <w:t xml:space="preserve"> </w:t>
      </w:r>
      <w:bookmarkEnd w:id="3311"/>
    </w:p>
    <w:p w:rsidR="00FC39BD" w:rsidRDefault="00FC39BD" w:rsidP="0025512D">
      <w:pPr>
        <w:pStyle w:val="KeepWithNext"/>
        <w:rPr>
          <w:rtl/>
        </w:rPr>
      </w:pPr>
    </w:p>
    <w:p w:rsidR="00FC39BD" w:rsidRDefault="00FC39BD" w:rsidP="0025512D">
      <w:pPr>
        <w:rPr>
          <w:rtl/>
        </w:rPr>
      </w:pPr>
      <w:r>
        <w:rPr>
          <w:rFonts w:hint="cs"/>
          <w:rtl/>
        </w:rPr>
        <w:t>- - -</w:t>
      </w:r>
    </w:p>
    <w:p w:rsidR="00FC39BD" w:rsidRDefault="00FC39BD" w:rsidP="0025512D">
      <w:pPr>
        <w:rPr>
          <w:rtl/>
        </w:rPr>
      </w:pPr>
      <w:bookmarkStart w:id="3312" w:name="_ETM_Q17_395051"/>
      <w:bookmarkStart w:id="3313" w:name="_ETM_Q17_395141"/>
      <w:bookmarkEnd w:id="3312"/>
      <w:bookmarkEnd w:id="3313"/>
    </w:p>
    <w:p w:rsidR="00FC39BD" w:rsidRDefault="00FC39BD" w:rsidP="0025512D">
      <w:pPr>
        <w:pStyle w:val="-"/>
        <w:keepNext/>
        <w:rPr>
          <w:rtl/>
        </w:rPr>
      </w:pPr>
      <w:bookmarkStart w:id="3314" w:name="ET_speakercontinue_6228_10"/>
      <w:r w:rsidRPr="0094118D">
        <w:rPr>
          <w:rStyle w:val="TagStyle"/>
          <w:rtl/>
        </w:rPr>
        <w:t xml:space="preserve"> &lt;&lt; דובר_המשך &gt;&gt; </w:t>
      </w:r>
      <w:r>
        <w:rPr>
          <w:rtl/>
        </w:rPr>
        <w:t>טטיאנה מזרסקי (יש עתיד):</w:t>
      </w:r>
      <w:r w:rsidRPr="0094118D">
        <w:rPr>
          <w:rStyle w:val="TagStyle"/>
          <w:rtl/>
        </w:rPr>
        <w:t xml:space="preserve"> &lt;&lt; דובר_המשך &gt;&gt;</w:t>
      </w:r>
      <w:r>
        <w:rPr>
          <w:rtl/>
        </w:rPr>
        <w:t xml:space="preserve"> </w:t>
      </w:r>
      <w:bookmarkEnd w:id="3314"/>
    </w:p>
    <w:p w:rsidR="00FC39BD" w:rsidRDefault="00FC39BD" w:rsidP="0025512D">
      <w:pPr>
        <w:pStyle w:val="KeepWithNext"/>
        <w:rPr>
          <w:rtl/>
        </w:rPr>
      </w:pPr>
    </w:p>
    <w:p w:rsidR="00FC39BD" w:rsidRDefault="00FC39BD" w:rsidP="0025512D">
      <w:pPr>
        <w:rPr>
          <w:rtl/>
        </w:rPr>
      </w:pPr>
      <w:bookmarkStart w:id="3315" w:name="_ETM_Q17_395778"/>
      <w:bookmarkEnd w:id="3315"/>
      <w:r>
        <w:rPr>
          <w:rtl/>
        </w:rPr>
        <w:t xml:space="preserve">מזמינים אותם בחו"ל, שם לא צריכים להתאמץ, הם לא צריכים </w:t>
      </w:r>
      <w:bookmarkStart w:id="3316" w:name="_ETM_Q17_406153"/>
      <w:bookmarkEnd w:id="3316"/>
      <w:r>
        <w:rPr>
          <w:rtl/>
        </w:rPr>
        <w:t>לחפש פרנסה אחר הצ</w:t>
      </w:r>
      <w:r>
        <w:rPr>
          <w:rFonts w:hint="cs"/>
          <w:rtl/>
        </w:rPr>
        <w:t>ו</w:t>
      </w:r>
      <w:r>
        <w:rPr>
          <w:rtl/>
        </w:rPr>
        <w:t>הריים</w:t>
      </w:r>
      <w:r>
        <w:rPr>
          <w:rFonts w:hint="cs"/>
          <w:rtl/>
        </w:rPr>
        <w:t xml:space="preserve"> - -</w:t>
      </w:r>
    </w:p>
    <w:p w:rsidR="00FC39BD" w:rsidRDefault="00FC39BD" w:rsidP="0025512D">
      <w:pPr>
        <w:rPr>
          <w:rtl/>
        </w:rPr>
      </w:pPr>
    </w:p>
    <w:p w:rsidR="00FC39BD" w:rsidRDefault="00FC39BD" w:rsidP="0025512D">
      <w:pPr>
        <w:pStyle w:val="af5"/>
        <w:keepNext/>
        <w:rPr>
          <w:rtl/>
        </w:rPr>
      </w:pPr>
      <w:bookmarkStart w:id="3317" w:name="ET_interruption_6345_13"/>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bookmarkEnd w:id="3317"/>
    </w:p>
    <w:p w:rsidR="00FC39BD" w:rsidRDefault="00FC39BD" w:rsidP="0025512D">
      <w:pPr>
        <w:pStyle w:val="KeepWithNext"/>
        <w:rPr>
          <w:rtl/>
        </w:rPr>
      </w:pPr>
    </w:p>
    <w:p w:rsidR="00FC39BD" w:rsidRDefault="00FC39BD" w:rsidP="0025512D">
      <w:pPr>
        <w:rPr>
          <w:rtl/>
        </w:rPr>
      </w:pPr>
      <w:r>
        <w:rPr>
          <w:rFonts w:hint="cs"/>
          <w:rtl/>
        </w:rPr>
        <w:t>פרנסה - - -</w:t>
      </w:r>
    </w:p>
    <w:p w:rsidR="00FC39BD" w:rsidRDefault="00FC39BD" w:rsidP="0025512D">
      <w:pPr>
        <w:rPr>
          <w:rtl/>
        </w:rPr>
      </w:pPr>
    </w:p>
    <w:p w:rsidR="00FC39BD" w:rsidRDefault="00FC39BD" w:rsidP="0025512D">
      <w:pPr>
        <w:pStyle w:val="-"/>
        <w:keepNext/>
        <w:rPr>
          <w:rtl/>
        </w:rPr>
      </w:pPr>
      <w:bookmarkStart w:id="3318" w:name="ET_speakercontinue_6228_14"/>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18"/>
    </w:p>
    <w:p w:rsidR="00FC39BD" w:rsidRDefault="00FC39BD" w:rsidP="0025512D">
      <w:pPr>
        <w:pStyle w:val="KeepWithNext"/>
        <w:rPr>
          <w:rtl/>
        </w:rPr>
      </w:pPr>
    </w:p>
    <w:p w:rsidR="00FC39BD" w:rsidRDefault="00FC39BD" w:rsidP="0025512D">
      <w:pPr>
        <w:rPr>
          <w:rtl/>
        </w:rPr>
      </w:pPr>
      <w:r>
        <w:rPr>
          <w:rFonts w:hint="cs"/>
          <w:rtl/>
        </w:rPr>
        <w:t xml:space="preserve">- - </w:t>
      </w:r>
      <w:r>
        <w:rPr>
          <w:rtl/>
        </w:rPr>
        <w:t xml:space="preserve">הם מרוויחים </w:t>
      </w:r>
      <w:r>
        <w:rPr>
          <w:rFonts w:hint="cs"/>
          <w:rtl/>
        </w:rPr>
        <w:t xml:space="preserve">מספיק </w:t>
      </w:r>
      <w:r>
        <w:rPr>
          <w:rtl/>
        </w:rPr>
        <w:t xml:space="preserve">במערכת </w:t>
      </w:r>
      <w:r>
        <w:rPr>
          <w:rFonts w:hint="cs"/>
          <w:rtl/>
        </w:rPr>
        <w:t>ה</w:t>
      </w:r>
      <w:r>
        <w:rPr>
          <w:rtl/>
        </w:rPr>
        <w:t xml:space="preserve">ציבורית בשעות </w:t>
      </w:r>
      <w:bookmarkStart w:id="3319" w:name="_ETM_Q17_410566"/>
      <w:bookmarkEnd w:id="3319"/>
      <w:r>
        <w:rPr>
          <w:rtl/>
        </w:rPr>
        <w:t>הבוקר כדי להתפנות בשעות הערב עם המשפחות שלהם</w:t>
      </w:r>
      <w:r>
        <w:rPr>
          <w:rFonts w:hint="cs"/>
          <w:rtl/>
        </w:rPr>
        <w:t>.</w:t>
      </w:r>
    </w:p>
    <w:p w:rsidR="00FC39BD" w:rsidRDefault="00FC39BD" w:rsidP="009635F5">
      <w:pPr>
        <w:rPr>
          <w:rtl/>
        </w:rPr>
      </w:pPr>
    </w:p>
    <w:p w:rsidR="00FC39BD" w:rsidRDefault="00FC39BD" w:rsidP="0025512D">
      <w:pPr>
        <w:pStyle w:val="af5"/>
        <w:keepNext/>
        <w:rPr>
          <w:rtl/>
        </w:rPr>
      </w:pPr>
      <w:bookmarkStart w:id="3320" w:name="ET_interruption_6345_11"/>
      <w:r w:rsidRPr="0094118D">
        <w:rPr>
          <w:rStyle w:val="TagStyle"/>
          <w:rtl/>
        </w:rPr>
        <w:t xml:space="preserve"> &lt;&lt; קריאה &gt;&gt; </w:t>
      </w:r>
      <w:r>
        <w:rPr>
          <w:rtl/>
        </w:rPr>
        <w:t>טלי גוטליב (הליכוד):</w:t>
      </w:r>
      <w:r w:rsidRPr="0094118D">
        <w:rPr>
          <w:rStyle w:val="TagStyle"/>
          <w:rtl/>
        </w:rPr>
        <w:t xml:space="preserve"> &lt;&lt; קריאה &gt;&gt;</w:t>
      </w:r>
      <w:r>
        <w:rPr>
          <w:rtl/>
        </w:rPr>
        <w:t xml:space="preserve"> </w:t>
      </w:r>
      <w:bookmarkEnd w:id="3320"/>
    </w:p>
    <w:p w:rsidR="00FC39BD" w:rsidRDefault="00FC39BD" w:rsidP="0025512D">
      <w:pPr>
        <w:pStyle w:val="KeepWithNext"/>
        <w:rPr>
          <w:rtl/>
        </w:rPr>
      </w:pPr>
    </w:p>
    <w:p w:rsidR="00FC39BD" w:rsidRDefault="00FC39BD" w:rsidP="0025512D">
      <w:pPr>
        <w:rPr>
          <w:rtl/>
        </w:rPr>
      </w:pPr>
      <w:r>
        <w:rPr>
          <w:rFonts w:hint="cs"/>
          <w:rtl/>
        </w:rPr>
        <w:t>1,800 שקל ביקור אצל רופא פרטי שהוא רופא בבית חולים.</w:t>
      </w:r>
    </w:p>
    <w:p w:rsidR="00FC39BD" w:rsidRDefault="00FC39BD" w:rsidP="0025512D">
      <w:pPr>
        <w:rPr>
          <w:rtl/>
        </w:rPr>
      </w:pPr>
    </w:p>
    <w:p w:rsidR="00FC39BD" w:rsidRDefault="00FC39BD" w:rsidP="0025512D">
      <w:pPr>
        <w:pStyle w:val="af6"/>
        <w:keepNext/>
        <w:rPr>
          <w:rtl/>
        </w:rPr>
      </w:pPr>
      <w:r w:rsidRPr="0094118D">
        <w:rPr>
          <w:rStyle w:val="TagStyle"/>
          <w:rtl/>
        </w:rPr>
        <w:t xml:space="preserve"> &lt;&lt; יור &gt;&gt; </w:t>
      </w:r>
      <w:r>
        <w:rPr>
          <w:rtl/>
        </w:rPr>
        <w:t>היו"ר מאיר כהן:</w:t>
      </w:r>
      <w:r w:rsidRPr="0094118D">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9635F5">
      <w:pPr>
        <w:rPr>
          <w:rtl/>
        </w:rPr>
      </w:pPr>
      <w:bookmarkStart w:id="3321" w:name="_ETM_Q17_415899"/>
      <w:bookmarkEnd w:id="3321"/>
      <w:r>
        <w:rPr>
          <w:rtl/>
        </w:rPr>
        <w:t>טלי, תאפשרי לה לסיים את הדברים.</w:t>
      </w:r>
    </w:p>
    <w:p w:rsidR="00FC39BD" w:rsidRDefault="00FC39BD" w:rsidP="009635F5">
      <w:pPr>
        <w:rPr>
          <w:rtl/>
        </w:rPr>
      </w:pPr>
      <w:bookmarkStart w:id="3322" w:name="_ETM_Q17_417979"/>
      <w:bookmarkEnd w:id="3322"/>
    </w:p>
    <w:p w:rsidR="00FC39BD" w:rsidRDefault="00FC39BD" w:rsidP="0025512D">
      <w:pPr>
        <w:pStyle w:val="-"/>
        <w:keepNext/>
        <w:rPr>
          <w:rtl/>
        </w:rPr>
      </w:pPr>
      <w:bookmarkStart w:id="3323" w:name="ET_speakercontinue_6228_15"/>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23"/>
    </w:p>
    <w:p w:rsidR="00FC39BD" w:rsidRDefault="00FC39BD" w:rsidP="0025512D">
      <w:pPr>
        <w:pStyle w:val="KeepWithNext"/>
        <w:rPr>
          <w:rtl/>
        </w:rPr>
      </w:pPr>
    </w:p>
    <w:p w:rsidR="00FC39BD" w:rsidRDefault="00FC39BD" w:rsidP="0025512D">
      <w:pPr>
        <w:rPr>
          <w:rtl/>
        </w:rPr>
      </w:pPr>
      <w:bookmarkStart w:id="3324" w:name="_ETM_Q17_412887"/>
      <w:bookmarkEnd w:id="3324"/>
      <w:r>
        <w:rPr>
          <w:rtl/>
        </w:rPr>
        <w:t>היום התקיים דיון.</w:t>
      </w:r>
      <w:bookmarkStart w:id="3325" w:name="_ETM_Q17_411453"/>
      <w:bookmarkEnd w:id="3325"/>
    </w:p>
    <w:p w:rsidR="00FC39BD" w:rsidRDefault="00FC39BD" w:rsidP="0025512D">
      <w:pPr>
        <w:rPr>
          <w:rtl/>
        </w:rPr>
      </w:pPr>
      <w:bookmarkStart w:id="3326" w:name="_ETM_Q17_411498"/>
      <w:bookmarkEnd w:id="3326"/>
    </w:p>
    <w:p w:rsidR="00FC39BD" w:rsidRDefault="00FC39BD" w:rsidP="0025512D">
      <w:pPr>
        <w:pStyle w:val="af5"/>
        <w:keepNext/>
        <w:rPr>
          <w:rtl/>
        </w:rPr>
      </w:pPr>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p>
    <w:p w:rsidR="00FC39BD" w:rsidRDefault="00FC39BD" w:rsidP="0025512D">
      <w:pPr>
        <w:pStyle w:val="KeepWithNext"/>
        <w:rPr>
          <w:rtl/>
        </w:rPr>
      </w:pPr>
    </w:p>
    <w:p w:rsidR="00FC39BD" w:rsidRDefault="00FC39BD" w:rsidP="0025512D">
      <w:pPr>
        <w:rPr>
          <w:rtl/>
        </w:rPr>
      </w:pPr>
      <w:bookmarkStart w:id="3327" w:name="_ETM_Q17_414858"/>
      <w:bookmarkEnd w:id="3327"/>
      <w:r>
        <w:rPr>
          <w:rFonts w:hint="cs"/>
          <w:rtl/>
        </w:rPr>
        <w:t>- - -</w:t>
      </w:r>
      <w:bookmarkStart w:id="3328" w:name="_ETM_Q17_416613"/>
      <w:bookmarkEnd w:id="3328"/>
    </w:p>
    <w:p w:rsidR="00FC39BD" w:rsidRDefault="00FC39BD" w:rsidP="0025512D">
      <w:pPr>
        <w:rPr>
          <w:rtl/>
        </w:rPr>
      </w:pPr>
      <w:bookmarkStart w:id="3329" w:name="_ETM_Q17_416651"/>
      <w:bookmarkEnd w:id="3329"/>
    </w:p>
    <w:p w:rsidR="00FC39BD" w:rsidRDefault="00FC39BD" w:rsidP="0025512D">
      <w:pPr>
        <w:pStyle w:val="-"/>
        <w:keepNext/>
        <w:rPr>
          <w:rtl/>
        </w:rPr>
      </w:pPr>
      <w:bookmarkStart w:id="3330" w:name="ET_speakercontinue_6228_17"/>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30"/>
    </w:p>
    <w:p w:rsidR="00FC39BD" w:rsidRDefault="00FC39BD" w:rsidP="0025512D">
      <w:pPr>
        <w:pStyle w:val="KeepWithNext"/>
        <w:rPr>
          <w:rtl/>
        </w:rPr>
      </w:pPr>
    </w:p>
    <w:p w:rsidR="00FC39BD" w:rsidRDefault="00FC39BD" w:rsidP="0025512D">
      <w:pPr>
        <w:rPr>
          <w:rtl/>
        </w:rPr>
      </w:pPr>
      <w:bookmarkStart w:id="3331" w:name="_ETM_Q17_417273"/>
      <w:bookmarkStart w:id="3332" w:name="_ETM_Q17_411589"/>
      <w:bookmarkStart w:id="3333" w:name="_ETM_Q17_411631"/>
      <w:bookmarkEnd w:id="3331"/>
      <w:bookmarkEnd w:id="3332"/>
      <w:bookmarkEnd w:id="3333"/>
      <w:r>
        <w:rPr>
          <w:rtl/>
        </w:rPr>
        <w:t xml:space="preserve">טלי, אני מזמינה אותך להקשיב לשידור שהוקלט </w:t>
      </w:r>
      <w:bookmarkStart w:id="3334" w:name="_ETM_Q17_423639"/>
      <w:bookmarkEnd w:id="3334"/>
      <w:r>
        <w:rPr>
          <w:rtl/>
        </w:rPr>
        <w:t xml:space="preserve">היום </w:t>
      </w:r>
      <w:r>
        <w:rPr>
          <w:rFonts w:hint="cs"/>
          <w:rtl/>
        </w:rPr>
        <w:t xml:space="preserve">- - </w:t>
      </w:r>
    </w:p>
    <w:p w:rsidR="00FC39BD" w:rsidRDefault="00FC39BD" w:rsidP="0025512D">
      <w:pPr>
        <w:rPr>
          <w:rtl/>
        </w:rPr>
      </w:pPr>
    </w:p>
    <w:p w:rsidR="00FC39BD" w:rsidRDefault="00FC39BD" w:rsidP="0025512D">
      <w:pPr>
        <w:pStyle w:val="af5"/>
        <w:keepNext/>
        <w:rPr>
          <w:rtl/>
        </w:rPr>
      </w:pPr>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p>
    <w:p w:rsidR="00FC39BD" w:rsidRDefault="00FC39BD" w:rsidP="0025512D">
      <w:pPr>
        <w:pStyle w:val="KeepWithNext"/>
        <w:rPr>
          <w:rtl/>
        </w:rPr>
      </w:pPr>
    </w:p>
    <w:p w:rsidR="00FC39BD" w:rsidRDefault="00FC39BD" w:rsidP="0025512D">
      <w:pPr>
        <w:rPr>
          <w:rtl/>
        </w:rPr>
      </w:pPr>
      <w:r>
        <w:rPr>
          <w:rFonts w:hint="cs"/>
          <w:rtl/>
        </w:rPr>
        <w:t>אני מקשיבה.</w:t>
      </w:r>
    </w:p>
    <w:p w:rsidR="00FC39BD" w:rsidRDefault="00FC39BD" w:rsidP="0025512D">
      <w:pPr>
        <w:rPr>
          <w:rtl/>
        </w:rPr>
      </w:pPr>
    </w:p>
    <w:p w:rsidR="00FC39BD" w:rsidRDefault="00FC39BD" w:rsidP="0025512D">
      <w:pPr>
        <w:pStyle w:val="-"/>
        <w:keepNext/>
        <w:rPr>
          <w:rtl/>
        </w:rPr>
      </w:pPr>
      <w:bookmarkStart w:id="3335" w:name="ET_speakercontinue_6228_19"/>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35"/>
    </w:p>
    <w:p w:rsidR="00FC39BD" w:rsidRDefault="00FC39BD" w:rsidP="0025512D">
      <w:pPr>
        <w:pStyle w:val="KeepWithNext"/>
        <w:rPr>
          <w:rtl/>
        </w:rPr>
      </w:pPr>
    </w:p>
    <w:p w:rsidR="00FC39BD" w:rsidRDefault="00FC39BD" w:rsidP="0025512D">
      <w:pPr>
        <w:rPr>
          <w:rtl/>
        </w:rPr>
      </w:pPr>
      <w:r>
        <w:rPr>
          <w:rFonts w:hint="cs"/>
          <w:rtl/>
        </w:rPr>
        <w:t xml:space="preserve">- - </w:t>
      </w:r>
      <w:r>
        <w:rPr>
          <w:rtl/>
        </w:rPr>
        <w:t>של ועדת ה</w:t>
      </w:r>
      <w:r>
        <w:rPr>
          <w:rFonts w:hint="cs"/>
          <w:rtl/>
        </w:rPr>
        <w:t>עלייה וה</w:t>
      </w:r>
      <w:r>
        <w:rPr>
          <w:rtl/>
        </w:rPr>
        <w:t>קליטה. הנתונים שהוצגו שם פשו</w:t>
      </w:r>
      <w:r>
        <w:rPr>
          <w:rFonts w:hint="cs"/>
          <w:rtl/>
        </w:rPr>
        <w:t>ט</w:t>
      </w:r>
      <w:r>
        <w:rPr>
          <w:rtl/>
        </w:rPr>
        <w:t xml:space="preserve"> </w:t>
      </w:r>
      <w:bookmarkStart w:id="3336" w:name="_ETM_Q17_429550"/>
      <w:bookmarkEnd w:id="3336"/>
      <w:r>
        <w:rPr>
          <w:rtl/>
        </w:rPr>
        <w:t>מטורפים</w:t>
      </w:r>
      <w:r>
        <w:rPr>
          <w:rFonts w:hint="cs"/>
          <w:rtl/>
        </w:rPr>
        <w:t>.</w:t>
      </w:r>
      <w:r>
        <w:rPr>
          <w:rtl/>
        </w:rPr>
        <w:t xml:space="preserve"> אנשים</w:t>
      </w:r>
      <w:r>
        <w:rPr>
          <w:rFonts w:hint="cs"/>
          <w:rtl/>
        </w:rPr>
        <w:t xml:space="preserve"> עוזבים</w:t>
      </w:r>
      <w:r>
        <w:rPr>
          <w:rtl/>
        </w:rPr>
        <w:t xml:space="preserve"> בכמויות</w:t>
      </w:r>
      <w:r>
        <w:rPr>
          <w:rFonts w:hint="cs"/>
          <w:rtl/>
        </w:rPr>
        <w:t>.</w:t>
      </w:r>
      <w:r>
        <w:rPr>
          <w:rtl/>
        </w:rPr>
        <w:t xml:space="preserve"> ואת יודעת מי הכי עוזב, מה </w:t>
      </w:r>
      <w:bookmarkStart w:id="3337" w:name="_ETM_Q17_433913"/>
      <w:bookmarkEnd w:id="3337"/>
      <w:r>
        <w:rPr>
          <w:rtl/>
        </w:rPr>
        <w:t>קבוצת הגיל שעוזבים</w:t>
      </w:r>
      <w:r>
        <w:rPr>
          <w:rFonts w:hint="cs"/>
          <w:rtl/>
        </w:rPr>
        <w:t>?</w:t>
      </w:r>
      <w:r>
        <w:rPr>
          <w:rtl/>
        </w:rPr>
        <w:t xml:space="preserve"> </w:t>
      </w:r>
      <w:r>
        <w:rPr>
          <w:rFonts w:hint="cs"/>
          <w:rtl/>
        </w:rPr>
        <w:t xml:space="preserve">בין </w:t>
      </w:r>
      <w:r>
        <w:rPr>
          <w:rtl/>
        </w:rPr>
        <w:t xml:space="preserve">גיל </w:t>
      </w:r>
      <w:r>
        <w:rPr>
          <w:rFonts w:hint="cs"/>
          <w:rtl/>
        </w:rPr>
        <w:t xml:space="preserve">18 ל-34, </w:t>
      </w:r>
      <w:r>
        <w:rPr>
          <w:rtl/>
        </w:rPr>
        <w:t xml:space="preserve">משכילים, </w:t>
      </w:r>
      <w:bookmarkStart w:id="3338" w:name="_ETM_Q17_438277"/>
      <w:bookmarkEnd w:id="3338"/>
      <w:r>
        <w:rPr>
          <w:rtl/>
        </w:rPr>
        <w:t>אקדמאים</w:t>
      </w:r>
      <w:r>
        <w:rPr>
          <w:rFonts w:hint="cs"/>
          <w:rtl/>
        </w:rPr>
        <w:t>,</w:t>
      </w:r>
      <w:r>
        <w:rPr>
          <w:rtl/>
        </w:rPr>
        <w:t xml:space="preserve"> וגם אלה שיש להם אזרחות זרה</w:t>
      </w:r>
      <w:r>
        <w:rPr>
          <w:rFonts w:hint="cs"/>
          <w:rtl/>
        </w:rPr>
        <w:t>.</w:t>
      </w:r>
      <w:r>
        <w:rPr>
          <w:rtl/>
        </w:rPr>
        <w:t xml:space="preserve"> </w:t>
      </w:r>
      <w:r>
        <w:rPr>
          <w:rFonts w:hint="cs"/>
          <w:rtl/>
        </w:rPr>
        <w:t xml:space="preserve">80% </w:t>
      </w:r>
      <w:r>
        <w:rPr>
          <w:rtl/>
        </w:rPr>
        <w:t>מהעוזבים</w:t>
      </w:r>
      <w:r>
        <w:rPr>
          <w:rFonts w:hint="cs"/>
          <w:rtl/>
        </w:rPr>
        <w:t xml:space="preserve">, 80% </w:t>
      </w:r>
      <w:bookmarkStart w:id="3339" w:name="_ETM_Q17_442706"/>
      <w:bookmarkStart w:id="3340" w:name="_ETM_Q17_442641"/>
      <w:bookmarkEnd w:id="3339"/>
      <w:bookmarkEnd w:id="3340"/>
      <w:r>
        <w:rPr>
          <w:rFonts w:hint="cs"/>
          <w:rtl/>
        </w:rPr>
        <w:t>שיח</w:t>
      </w:r>
      <w:r>
        <w:rPr>
          <w:rtl/>
        </w:rPr>
        <w:t>שבו ו</w:t>
      </w:r>
      <w:r>
        <w:rPr>
          <w:rFonts w:hint="cs"/>
          <w:rtl/>
        </w:rPr>
        <w:t>י</w:t>
      </w:r>
      <w:r>
        <w:rPr>
          <w:rtl/>
        </w:rPr>
        <w:t xml:space="preserve">שקלו לעזוב לצמיתות ולא להקים בית </w:t>
      </w:r>
      <w:bookmarkStart w:id="3341" w:name="_ETM_Q17_447005"/>
      <w:bookmarkEnd w:id="3341"/>
      <w:r>
        <w:rPr>
          <w:rtl/>
        </w:rPr>
        <w:t xml:space="preserve">כאן בישראל. </w:t>
      </w:r>
      <w:bookmarkStart w:id="3342" w:name="_ETM_Q17_451603"/>
      <w:bookmarkStart w:id="3343" w:name="_ETM_Q17_451657"/>
      <w:bookmarkStart w:id="3344" w:name="_ETM_Q17_451771"/>
      <w:bookmarkStart w:id="3345" w:name="_ETM_Q17_451815"/>
      <w:bookmarkEnd w:id="3342"/>
      <w:bookmarkEnd w:id="3343"/>
      <w:bookmarkEnd w:id="3344"/>
      <w:bookmarkEnd w:id="3345"/>
      <w:r>
        <w:rPr>
          <w:rFonts w:hint="cs"/>
          <w:rtl/>
        </w:rPr>
        <w:t>א</w:t>
      </w:r>
      <w:r>
        <w:rPr>
          <w:rtl/>
        </w:rPr>
        <w:t>ני חושב</w:t>
      </w:r>
      <w:r>
        <w:rPr>
          <w:rFonts w:hint="cs"/>
          <w:rtl/>
        </w:rPr>
        <w:t>ת</w:t>
      </w:r>
      <w:r>
        <w:rPr>
          <w:rtl/>
        </w:rPr>
        <w:t xml:space="preserve"> </w:t>
      </w:r>
      <w:bookmarkStart w:id="3346" w:name="_ETM_Q17_451380"/>
      <w:bookmarkEnd w:id="3346"/>
      <w:r>
        <w:rPr>
          <w:rFonts w:hint="cs"/>
          <w:rtl/>
        </w:rPr>
        <w:t>ש</w:t>
      </w:r>
      <w:r>
        <w:rPr>
          <w:rtl/>
        </w:rPr>
        <w:t>ז</w:t>
      </w:r>
      <w:r>
        <w:rPr>
          <w:rFonts w:hint="cs"/>
          <w:rtl/>
        </w:rPr>
        <w:t>את</w:t>
      </w:r>
      <w:r>
        <w:rPr>
          <w:rtl/>
        </w:rPr>
        <w:t xml:space="preserve"> פגיעה, פגיעה בעתיד של המדינה, פגיעה בעתיד שלנו, בהתפתחות </w:t>
      </w:r>
      <w:bookmarkStart w:id="3347" w:name="_ETM_Q17_456520"/>
      <w:bookmarkEnd w:id="3347"/>
      <w:r>
        <w:rPr>
          <w:rtl/>
        </w:rPr>
        <w:t>שלנו</w:t>
      </w:r>
      <w:r>
        <w:rPr>
          <w:rFonts w:hint="cs"/>
          <w:rtl/>
        </w:rPr>
        <w:t xml:space="preserve">. </w:t>
      </w:r>
    </w:p>
    <w:p w:rsidR="00FC39BD" w:rsidRDefault="00FC39BD" w:rsidP="0025512D">
      <w:pPr>
        <w:rPr>
          <w:rtl/>
        </w:rPr>
      </w:pPr>
    </w:p>
    <w:p w:rsidR="00FC39BD" w:rsidRDefault="00FC39BD" w:rsidP="0025512D">
      <w:pPr>
        <w:pStyle w:val="af5"/>
        <w:keepNext/>
        <w:rPr>
          <w:rtl/>
        </w:rPr>
      </w:pPr>
      <w:bookmarkStart w:id="3348" w:name="ET_interruption_6345_20"/>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bookmarkEnd w:id="3348"/>
    </w:p>
    <w:p w:rsidR="00FC39BD" w:rsidRDefault="00FC39BD" w:rsidP="0025512D">
      <w:pPr>
        <w:pStyle w:val="KeepWithNext"/>
        <w:rPr>
          <w:rtl/>
        </w:rPr>
      </w:pPr>
    </w:p>
    <w:p w:rsidR="00FC39BD" w:rsidRDefault="00FC39BD" w:rsidP="0025512D">
      <w:pPr>
        <w:rPr>
          <w:rtl/>
        </w:rPr>
      </w:pPr>
      <w:bookmarkStart w:id="3349" w:name="_ETM_Q17_451437"/>
      <w:bookmarkEnd w:id="3349"/>
      <w:r>
        <w:rPr>
          <w:rFonts w:hint="cs"/>
          <w:rtl/>
        </w:rPr>
        <w:t xml:space="preserve">אני חייבת להגיד לך </w:t>
      </w:r>
      <w:bookmarkStart w:id="3350" w:name="_ETM_Q17_454138"/>
      <w:bookmarkEnd w:id="3350"/>
      <w:r>
        <w:rPr>
          <w:rFonts w:hint="cs"/>
          <w:rtl/>
        </w:rPr>
        <w:t>- - -</w:t>
      </w:r>
    </w:p>
    <w:p w:rsidR="00FC39BD" w:rsidRDefault="00FC39BD" w:rsidP="0025512D">
      <w:pPr>
        <w:rPr>
          <w:rtl/>
        </w:rPr>
      </w:pPr>
    </w:p>
    <w:p w:rsidR="00FC39BD" w:rsidRDefault="00FC39BD" w:rsidP="0025512D">
      <w:pPr>
        <w:pStyle w:val="-"/>
        <w:keepNext/>
        <w:rPr>
          <w:rtl/>
        </w:rPr>
      </w:pPr>
      <w:bookmarkStart w:id="3351" w:name="ET_speakercontinue_6228_21"/>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51"/>
    </w:p>
    <w:p w:rsidR="00FC39BD" w:rsidRDefault="00FC39BD" w:rsidP="0025512D">
      <w:pPr>
        <w:pStyle w:val="KeepWithNext"/>
        <w:rPr>
          <w:rtl/>
        </w:rPr>
      </w:pPr>
    </w:p>
    <w:p w:rsidR="00FC39BD" w:rsidRDefault="00FC39BD" w:rsidP="0025512D">
      <w:pPr>
        <w:rPr>
          <w:rtl/>
        </w:rPr>
      </w:pPr>
      <w:r>
        <w:rPr>
          <w:rtl/>
        </w:rPr>
        <w:t>אם הכי טובים יעזבו</w:t>
      </w:r>
      <w:r>
        <w:rPr>
          <w:rFonts w:hint="cs"/>
          <w:rtl/>
        </w:rPr>
        <w:t>,</w:t>
      </w:r>
      <w:r>
        <w:rPr>
          <w:rtl/>
        </w:rPr>
        <w:t xml:space="preserve"> ויישארו רק אנשים פשוטים </w:t>
      </w:r>
      <w:r>
        <w:rPr>
          <w:rFonts w:hint="cs"/>
          <w:rtl/>
        </w:rPr>
        <w:t xml:space="preserve">שלא רוצים - - - </w:t>
      </w:r>
    </w:p>
    <w:p w:rsidR="00FC39BD" w:rsidRDefault="00FC39BD" w:rsidP="0025512D">
      <w:pPr>
        <w:rPr>
          <w:rtl/>
        </w:rPr>
      </w:pPr>
    </w:p>
    <w:p w:rsidR="00FC39BD" w:rsidRDefault="00FC39BD" w:rsidP="0025512D">
      <w:pPr>
        <w:pStyle w:val="af5"/>
        <w:keepNext/>
        <w:rPr>
          <w:rtl/>
        </w:rPr>
      </w:pPr>
      <w:bookmarkStart w:id="3352" w:name="ET_interruption_6345_22"/>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bookmarkEnd w:id="3352"/>
    </w:p>
    <w:p w:rsidR="00FC39BD" w:rsidRDefault="00FC39BD" w:rsidP="0025512D">
      <w:pPr>
        <w:pStyle w:val="KeepWithNext"/>
        <w:rPr>
          <w:rtl/>
        </w:rPr>
      </w:pPr>
    </w:p>
    <w:p w:rsidR="00FC39BD" w:rsidRDefault="00FC39BD" w:rsidP="0025512D">
      <w:pPr>
        <w:rPr>
          <w:rtl/>
        </w:rPr>
      </w:pPr>
      <w:r>
        <w:rPr>
          <w:rFonts w:hint="cs"/>
          <w:rtl/>
        </w:rPr>
        <w:t>אין אנשים פשוטים. מה זה הדבר הזה?</w:t>
      </w:r>
    </w:p>
    <w:p w:rsidR="00FC39BD" w:rsidRDefault="00FC39BD" w:rsidP="0025512D">
      <w:pPr>
        <w:rPr>
          <w:rtl/>
        </w:rPr>
      </w:pPr>
    </w:p>
    <w:p w:rsidR="00FC39BD" w:rsidRDefault="00FC39BD" w:rsidP="0025512D">
      <w:pPr>
        <w:pStyle w:val="-"/>
        <w:keepNext/>
        <w:rPr>
          <w:rtl/>
        </w:rPr>
      </w:pPr>
      <w:bookmarkStart w:id="3353" w:name="ET_speakercontinue_6228_23"/>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53"/>
    </w:p>
    <w:p w:rsidR="00FC39BD" w:rsidRDefault="00FC39BD" w:rsidP="0025512D">
      <w:pPr>
        <w:pStyle w:val="KeepWithNext"/>
        <w:rPr>
          <w:rtl/>
        </w:rPr>
      </w:pPr>
    </w:p>
    <w:p w:rsidR="00FC39BD" w:rsidRDefault="00FC39BD" w:rsidP="0025512D">
      <w:pPr>
        <w:rPr>
          <w:rtl/>
        </w:rPr>
      </w:pPr>
      <w:bookmarkStart w:id="3354" w:name="_ETM_Q17_461660"/>
      <w:bookmarkEnd w:id="3354"/>
      <w:r>
        <w:rPr>
          <w:rtl/>
        </w:rPr>
        <w:t xml:space="preserve">כולם פשוטים, </w:t>
      </w:r>
      <w:r>
        <w:rPr>
          <w:rFonts w:hint="cs"/>
          <w:rtl/>
        </w:rPr>
        <w:t xml:space="preserve">כולם. </w:t>
      </w:r>
      <w:r>
        <w:rPr>
          <w:rtl/>
        </w:rPr>
        <w:t>אנשים שלא מחפשים</w:t>
      </w:r>
      <w:r>
        <w:rPr>
          <w:rFonts w:hint="cs"/>
          <w:rtl/>
        </w:rPr>
        <w:t>,</w:t>
      </w:r>
      <w:r>
        <w:rPr>
          <w:rtl/>
        </w:rPr>
        <w:t xml:space="preserve"> בלי אמביציות. </w:t>
      </w:r>
      <w:bookmarkStart w:id="3355" w:name="_ETM_Q17_460746"/>
      <w:bookmarkEnd w:id="3355"/>
      <w:r>
        <w:rPr>
          <w:rFonts w:hint="cs"/>
          <w:rtl/>
        </w:rPr>
        <w:t>נכון?</w:t>
      </w:r>
    </w:p>
    <w:p w:rsidR="00FC39BD" w:rsidRDefault="00FC39BD" w:rsidP="0025512D">
      <w:pPr>
        <w:rPr>
          <w:rtl/>
        </w:rPr>
      </w:pPr>
      <w:bookmarkStart w:id="3356" w:name="_ETM_Q17_460775"/>
      <w:bookmarkEnd w:id="3356"/>
    </w:p>
    <w:p w:rsidR="00FC39BD" w:rsidRDefault="00FC39BD" w:rsidP="0025512D">
      <w:pPr>
        <w:pStyle w:val="af5"/>
        <w:keepNext/>
        <w:rPr>
          <w:rtl/>
        </w:rPr>
      </w:pPr>
      <w:bookmarkStart w:id="3357" w:name="ET_interruption_6345_24"/>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bookmarkEnd w:id="3357"/>
    </w:p>
    <w:p w:rsidR="00FC39BD" w:rsidRDefault="00FC39BD" w:rsidP="0025512D">
      <w:pPr>
        <w:pStyle w:val="KeepWithNext"/>
        <w:rPr>
          <w:rtl/>
        </w:rPr>
      </w:pPr>
    </w:p>
    <w:p w:rsidR="00FC39BD" w:rsidRDefault="00FC39BD" w:rsidP="0025512D">
      <w:pPr>
        <w:rPr>
          <w:rtl/>
        </w:rPr>
      </w:pPr>
      <w:bookmarkStart w:id="3358" w:name="_ETM_Q17_459829"/>
      <w:bookmarkEnd w:id="3358"/>
      <w:r>
        <w:rPr>
          <w:rFonts w:hint="cs"/>
          <w:rtl/>
        </w:rPr>
        <w:t xml:space="preserve">הם לא יעזבו - - </w:t>
      </w:r>
      <w:bookmarkStart w:id="3359" w:name="_ETM_Q17_468420"/>
      <w:bookmarkEnd w:id="3359"/>
      <w:r>
        <w:rPr>
          <w:rFonts w:hint="cs"/>
          <w:rtl/>
        </w:rPr>
        <w:t xml:space="preserve">- </w:t>
      </w:r>
    </w:p>
    <w:p w:rsidR="00FC39BD" w:rsidRDefault="00FC39BD" w:rsidP="0025512D">
      <w:pPr>
        <w:rPr>
          <w:rtl/>
        </w:rPr>
      </w:pPr>
      <w:bookmarkStart w:id="3360" w:name="_ETM_Q17_469900"/>
      <w:bookmarkStart w:id="3361" w:name="_ETM_Q17_469966"/>
      <w:bookmarkEnd w:id="3360"/>
      <w:bookmarkEnd w:id="3361"/>
    </w:p>
    <w:p w:rsidR="00FC39BD" w:rsidRDefault="00FC39BD" w:rsidP="0025512D">
      <w:pPr>
        <w:pStyle w:val="af6"/>
        <w:keepNext/>
        <w:rPr>
          <w:rtl/>
        </w:rPr>
      </w:pPr>
      <w:r w:rsidRPr="00C9734C">
        <w:rPr>
          <w:rStyle w:val="TagStyle"/>
          <w:rtl/>
        </w:rPr>
        <w:t xml:space="preserve"> &lt;&lt; יור &gt;&gt; </w:t>
      </w:r>
      <w:r>
        <w:rPr>
          <w:rtl/>
        </w:rPr>
        <w:t>היו"ר מאיר כהן:</w:t>
      </w:r>
      <w:r w:rsidRPr="00C9734C">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3362" w:name="_ETM_Q17_471089"/>
      <w:bookmarkStart w:id="3363" w:name="_ETM_Q17_460913"/>
      <w:bookmarkStart w:id="3364" w:name="_ETM_Q17_460951"/>
      <w:bookmarkEnd w:id="3362"/>
      <w:bookmarkEnd w:id="3363"/>
      <w:bookmarkEnd w:id="3364"/>
      <w:r>
        <w:rPr>
          <w:rtl/>
        </w:rPr>
        <w:t>טלי</w:t>
      </w:r>
      <w:r>
        <w:rPr>
          <w:rFonts w:hint="cs"/>
          <w:rtl/>
        </w:rPr>
        <w:t>.</w:t>
      </w:r>
      <w:r>
        <w:rPr>
          <w:rtl/>
        </w:rPr>
        <w:t xml:space="preserve"> </w:t>
      </w:r>
      <w:bookmarkStart w:id="3365" w:name="_ETM_Q17_466800"/>
      <w:bookmarkEnd w:id="3365"/>
      <w:r>
        <w:rPr>
          <w:rtl/>
        </w:rPr>
        <w:t xml:space="preserve">טלי. </w:t>
      </w:r>
      <w:bookmarkStart w:id="3366" w:name="_ETM_Q17_466522"/>
      <w:bookmarkEnd w:id="3366"/>
    </w:p>
    <w:p w:rsidR="00FC39BD" w:rsidRDefault="00FC39BD" w:rsidP="0025512D">
      <w:pPr>
        <w:rPr>
          <w:rtl/>
        </w:rPr>
      </w:pPr>
      <w:bookmarkStart w:id="3367" w:name="_ETM_Q17_468442"/>
      <w:bookmarkStart w:id="3368" w:name="_ETM_Q17_468483"/>
      <w:bookmarkEnd w:id="3367"/>
      <w:bookmarkEnd w:id="3368"/>
    </w:p>
    <w:p w:rsidR="00FC39BD" w:rsidRDefault="00FC39BD" w:rsidP="0025512D">
      <w:pPr>
        <w:pStyle w:val="-"/>
        <w:keepNext/>
        <w:rPr>
          <w:rtl/>
        </w:rPr>
      </w:pPr>
      <w:bookmarkStart w:id="3369" w:name="ET_speakercontinue_6228_26"/>
      <w:r w:rsidRPr="00C9734C">
        <w:rPr>
          <w:rStyle w:val="TagStyle"/>
          <w:rtl/>
        </w:rPr>
        <w:t xml:space="preserve">&lt;&lt; דובר_המשך &gt;&gt; </w:t>
      </w:r>
      <w:r>
        <w:rPr>
          <w:rtl/>
        </w:rPr>
        <w:t>טטיאנה מזרסקי (יש עתיד):</w:t>
      </w:r>
      <w:r w:rsidRPr="00C9734C">
        <w:rPr>
          <w:rStyle w:val="TagStyle"/>
          <w:rtl/>
        </w:rPr>
        <w:t xml:space="preserve"> &lt;&lt; דובר_המשך &gt;&gt;</w:t>
      </w:r>
      <w:r>
        <w:rPr>
          <w:rtl/>
        </w:rPr>
        <w:t xml:space="preserve"> </w:t>
      </w:r>
      <w:bookmarkEnd w:id="3369"/>
    </w:p>
    <w:p w:rsidR="00FC39BD" w:rsidRDefault="00FC39BD" w:rsidP="0025512D">
      <w:pPr>
        <w:pStyle w:val="KeepWithNext"/>
        <w:rPr>
          <w:rtl/>
        </w:rPr>
      </w:pPr>
    </w:p>
    <w:p w:rsidR="00FC39BD" w:rsidRDefault="00FC39BD" w:rsidP="0025512D">
      <w:pPr>
        <w:rPr>
          <w:rtl/>
        </w:rPr>
      </w:pPr>
      <w:bookmarkStart w:id="3370" w:name="_ETM_Q17_468165"/>
      <w:bookmarkStart w:id="3371" w:name="_ETM_Q17_466683"/>
      <w:bookmarkStart w:id="3372" w:name="_ETM_Q17_466718"/>
      <w:bookmarkEnd w:id="3370"/>
      <w:bookmarkEnd w:id="3371"/>
      <w:bookmarkEnd w:id="3372"/>
      <w:r>
        <w:rPr>
          <w:rFonts w:hint="cs"/>
          <w:rtl/>
        </w:rPr>
        <w:t>הלוואי.</w:t>
      </w:r>
      <w:bookmarkStart w:id="3373" w:name="_ETM_Q17_471665"/>
      <w:bookmarkEnd w:id="3373"/>
      <w:r>
        <w:rPr>
          <w:rFonts w:hint="cs"/>
          <w:rtl/>
        </w:rPr>
        <w:t xml:space="preserve"> </w:t>
      </w:r>
      <w:r>
        <w:rPr>
          <w:rtl/>
        </w:rPr>
        <w:t>הלוואי, טלי</w:t>
      </w:r>
      <w:r>
        <w:rPr>
          <w:rFonts w:hint="cs"/>
          <w:rtl/>
        </w:rPr>
        <w:t>.</w:t>
      </w:r>
      <w:bookmarkStart w:id="3374" w:name="_ETM_Q17_474809"/>
      <w:bookmarkEnd w:id="3374"/>
    </w:p>
    <w:p w:rsidR="00FC39BD" w:rsidRDefault="00FC39BD" w:rsidP="0025512D">
      <w:pPr>
        <w:rPr>
          <w:rtl/>
        </w:rPr>
      </w:pPr>
      <w:bookmarkStart w:id="3375" w:name="_ETM_Q17_474854"/>
      <w:bookmarkEnd w:id="3375"/>
    </w:p>
    <w:p w:rsidR="00FC39BD" w:rsidRDefault="00FC39BD" w:rsidP="0025512D">
      <w:pPr>
        <w:pStyle w:val="af6"/>
        <w:keepNext/>
        <w:rPr>
          <w:rtl/>
        </w:rPr>
      </w:pPr>
      <w:bookmarkStart w:id="3376" w:name="ET_yor_6597_28"/>
      <w:r w:rsidRPr="00C9734C">
        <w:rPr>
          <w:rStyle w:val="TagStyle"/>
          <w:rtl/>
        </w:rPr>
        <w:t xml:space="preserve"> &lt;&lt; יור &gt;&gt; </w:t>
      </w:r>
      <w:r>
        <w:rPr>
          <w:rtl/>
        </w:rPr>
        <w:t>היו"ר מאיר כהן:</w:t>
      </w:r>
      <w:r w:rsidRPr="00C9734C">
        <w:rPr>
          <w:rStyle w:val="TagStyle"/>
          <w:rtl/>
        </w:rPr>
        <w:t xml:space="preserve"> &lt;&lt; יור &gt;&gt;</w:t>
      </w:r>
      <w:r>
        <w:rPr>
          <w:rtl/>
        </w:rPr>
        <w:t xml:space="preserve"> </w:t>
      </w:r>
      <w:bookmarkEnd w:id="3376"/>
    </w:p>
    <w:p w:rsidR="00FC39BD" w:rsidRDefault="00FC39BD" w:rsidP="0025512D">
      <w:pPr>
        <w:pStyle w:val="KeepWithNext"/>
        <w:rPr>
          <w:rtl/>
        </w:rPr>
      </w:pPr>
    </w:p>
    <w:p w:rsidR="00FC39BD" w:rsidRDefault="00FC39BD" w:rsidP="009635F5">
      <w:pPr>
        <w:rPr>
          <w:rtl/>
        </w:rPr>
      </w:pPr>
      <w:bookmarkStart w:id="3377" w:name="_ETM_Q17_472609"/>
      <w:bookmarkEnd w:id="3377"/>
      <w:r>
        <w:rPr>
          <w:rtl/>
        </w:rPr>
        <w:t xml:space="preserve">טלי, את </w:t>
      </w:r>
      <w:bookmarkStart w:id="3378" w:name="_ETM_Q17_473209"/>
      <w:bookmarkEnd w:id="3378"/>
      <w:r>
        <w:rPr>
          <w:rtl/>
        </w:rPr>
        <w:t>יכולה להגיד את</w:t>
      </w:r>
      <w:r>
        <w:rPr>
          <w:rFonts w:hint="cs"/>
          <w:rtl/>
        </w:rPr>
        <w:t xml:space="preserve"> דעתך אחרי זה. </w:t>
      </w:r>
    </w:p>
    <w:p w:rsidR="00FC39BD" w:rsidRDefault="00FC39BD" w:rsidP="009635F5">
      <w:pPr>
        <w:rPr>
          <w:rtl/>
        </w:rPr>
      </w:pPr>
    </w:p>
    <w:p w:rsidR="00FC39BD" w:rsidRDefault="00FC39BD" w:rsidP="0025512D">
      <w:pPr>
        <w:pStyle w:val="-"/>
        <w:keepNext/>
        <w:rPr>
          <w:rtl/>
        </w:rPr>
      </w:pPr>
      <w:bookmarkStart w:id="3379" w:name="ET_speakercontinue_6228_29"/>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79"/>
    </w:p>
    <w:p w:rsidR="00FC39BD" w:rsidRDefault="00FC39BD" w:rsidP="0025512D">
      <w:pPr>
        <w:pStyle w:val="KeepWithNext"/>
        <w:rPr>
          <w:rtl/>
        </w:rPr>
      </w:pPr>
    </w:p>
    <w:p w:rsidR="00FC39BD" w:rsidRDefault="00FC39BD" w:rsidP="0025512D">
      <w:pPr>
        <w:rPr>
          <w:rtl/>
        </w:rPr>
      </w:pPr>
      <w:bookmarkStart w:id="3380" w:name="_ETM_Q17_472812"/>
      <w:bookmarkStart w:id="3381" w:name="_ETM_Q17_474010"/>
      <w:bookmarkEnd w:id="3380"/>
      <w:bookmarkEnd w:id="3381"/>
      <w:r>
        <w:rPr>
          <w:rFonts w:hint="cs"/>
          <w:rtl/>
        </w:rPr>
        <w:t xml:space="preserve">יש אנשים </w:t>
      </w:r>
      <w:r>
        <w:rPr>
          <w:rtl/>
        </w:rPr>
        <w:t xml:space="preserve">שעשו צבא והשקיעו והגיעו </w:t>
      </w:r>
      <w:r>
        <w:rPr>
          <w:rFonts w:hint="cs"/>
          <w:rtl/>
        </w:rPr>
        <w:t>ל</w:t>
      </w:r>
      <w:r>
        <w:rPr>
          <w:rtl/>
        </w:rPr>
        <w:t xml:space="preserve">כאן בזמן המלחמה </w:t>
      </w:r>
      <w:bookmarkStart w:id="3382" w:name="_ETM_Q17_478610"/>
      <w:bookmarkEnd w:id="3382"/>
      <w:r>
        <w:rPr>
          <w:rtl/>
        </w:rPr>
        <w:t>מחו</w:t>
      </w:r>
      <w:r>
        <w:rPr>
          <w:rFonts w:hint="cs"/>
          <w:rtl/>
        </w:rPr>
        <w:t>"</w:t>
      </w:r>
      <w:r>
        <w:rPr>
          <w:rtl/>
        </w:rPr>
        <w:t xml:space="preserve">ל כדי לשרת במילואים, הם נאלצים לדאוג לפרנסה שלהם ולחפש </w:t>
      </w:r>
      <w:bookmarkStart w:id="3383" w:name="_ETM_Q17_483210"/>
      <w:bookmarkEnd w:id="3383"/>
      <w:r>
        <w:rPr>
          <w:rtl/>
        </w:rPr>
        <w:t xml:space="preserve">ביטחון בחו"ל כי הם לא מוצאים את הביטחון הזה כאן </w:t>
      </w:r>
      <w:bookmarkStart w:id="3384" w:name="_ETM_Q17_487810"/>
      <w:bookmarkEnd w:id="3384"/>
      <w:r>
        <w:rPr>
          <w:rtl/>
        </w:rPr>
        <w:t>בארץ, ומי שצריך לדאוג להם</w:t>
      </w:r>
      <w:r>
        <w:rPr>
          <w:rFonts w:hint="cs"/>
          <w:rtl/>
        </w:rPr>
        <w:t xml:space="preserve"> זו</w:t>
      </w:r>
      <w:r>
        <w:rPr>
          <w:rtl/>
        </w:rPr>
        <w:t xml:space="preserve"> </w:t>
      </w:r>
      <w:r>
        <w:rPr>
          <w:rFonts w:hint="cs"/>
          <w:rtl/>
        </w:rPr>
        <w:t>ה</w:t>
      </w:r>
      <w:r>
        <w:rPr>
          <w:rtl/>
        </w:rPr>
        <w:t>ממשלה.</w:t>
      </w:r>
    </w:p>
    <w:p w:rsidR="00FC39BD" w:rsidRDefault="00FC39BD" w:rsidP="009635F5">
      <w:pPr>
        <w:rPr>
          <w:rtl/>
        </w:rPr>
      </w:pPr>
    </w:p>
    <w:p w:rsidR="00FC39BD" w:rsidRDefault="00FC39BD" w:rsidP="0025512D">
      <w:pPr>
        <w:pStyle w:val="af6"/>
        <w:keepNext/>
        <w:rPr>
          <w:rtl/>
        </w:rPr>
      </w:pPr>
      <w:bookmarkStart w:id="3385" w:name="ET_yor_6597_30"/>
      <w:r w:rsidRPr="00C9734C">
        <w:rPr>
          <w:rStyle w:val="TagStyle"/>
          <w:rtl/>
        </w:rPr>
        <w:t xml:space="preserve"> &lt;&lt; יור &gt;&gt; </w:t>
      </w:r>
      <w:r>
        <w:rPr>
          <w:rtl/>
        </w:rPr>
        <w:t>היו"ר מאיר כהן:</w:t>
      </w:r>
      <w:r w:rsidRPr="00C9734C">
        <w:rPr>
          <w:rStyle w:val="TagStyle"/>
          <w:rtl/>
        </w:rPr>
        <w:t xml:space="preserve"> &lt;&lt; יור &gt;&gt;</w:t>
      </w:r>
      <w:r>
        <w:rPr>
          <w:rtl/>
        </w:rPr>
        <w:t xml:space="preserve"> </w:t>
      </w:r>
      <w:bookmarkEnd w:id="3385"/>
    </w:p>
    <w:p w:rsidR="00FC39BD" w:rsidRDefault="00FC39BD" w:rsidP="0025512D">
      <w:pPr>
        <w:pStyle w:val="KeepWithNext"/>
        <w:rPr>
          <w:rtl/>
        </w:rPr>
      </w:pPr>
    </w:p>
    <w:p w:rsidR="00FC39BD" w:rsidRDefault="00FC39BD" w:rsidP="0025512D">
      <w:pPr>
        <w:rPr>
          <w:rtl/>
        </w:rPr>
      </w:pPr>
      <w:bookmarkStart w:id="3386" w:name="_ETM_Q17_492570"/>
      <w:bookmarkEnd w:id="3386"/>
      <w:r>
        <w:rPr>
          <w:rtl/>
        </w:rPr>
        <w:t xml:space="preserve">תודה רבה, גברתי. </w:t>
      </w:r>
      <w:bookmarkStart w:id="3387" w:name="_ETM_Q17_495820"/>
      <w:bookmarkEnd w:id="3387"/>
      <w:r>
        <w:rPr>
          <w:rFonts w:hint="cs"/>
          <w:rtl/>
        </w:rPr>
        <w:t xml:space="preserve">חבר הכנסת </w:t>
      </w:r>
      <w:r>
        <w:rPr>
          <w:rtl/>
        </w:rPr>
        <w:t xml:space="preserve">סמיר בן סעיד, בבקשה, אדוני. </w:t>
      </w:r>
    </w:p>
    <w:p w:rsidR="00FC39BD" w:rsidRDefault="00FC39BD" w:rsidP="0025512D">
      <w:pPr>
        <w:rPr>
          <w:rtl/>
        </w:rPr>
      </w:pPr>
    </w:p>
    <w:p w:rsidR="00FC39BD" w:rsidRDefault="00FC39BD" w:rsidP="0025512D">
      <w:pPr>
        <w:pStyle w:val="af5"/>
        <w:keepNext/>
        <w:rPr>
          <w:rtl/>
        </w:rPr>
      </w:pPr>
      <w:bookmarkStart w:id="3388" w:name="ET_interruption_6345_31"/>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bookmarkEnd w:id="3388"/>
    </w:p>
    <w:p w:rsidR="00FC39BD" w:rsidRDefault="00FC39BD" w:rsidP="0025512D">
      <w:pPr>
        <w:pStyle w:val="KeepWithNext"/>
        <w:rPr>
          <w:rtl/>
        </w:rPr>
      </w:pPr>
    </w:p>
    <w:p w:rsidR="00FC39BD" w:rsidRDefault="00FC39BD" w:rsidP="0025512D">
      <w:pPr>
        <w:rPr>
          <w:rtl/>
        </w:rPr>
      </w:pPr>
      <w:r>
        <w:rPr>
          <w:rFonts w:hint="cs"/>
          <w:rtl/>
        </w:rPr>
        <w:t>- - -</w:t>
      </w:r>
    </w:p>
    <w:p w:rsidR="00FC39BD" w:rsidRDefault="00FC39BD" w:rsidP="0025512D">
      <w:pPr>
        <w:rPr>
          <w:rtl/>
        </w:rPr>
      </w:pPr>
    </w:p>
    <w:p w:rsidR="00FC39BD" w:rsidRDefault="00FC39BD" w:rsidP="0025512D">
      <w:pPr>
        <w:pStyle w:val="af6"/>
        <w:keepNext/>
        <w:rPr>
          <w:rtl/>
        </w:rPr>
      </w:pPr>
      <w:bookmarkStart w:id="3389" w:name="ET_yor_6597_32"/>
      <w:r w:rsidRPr="00C9734C">
        <w:rPr>
          <w:rStyle w:val="TagStyle"/>
          <w:rtl/>
        </w:rPr>
        <w:t xml:space="preserve"> &lt;&lt; יור &gt;&gt; </w:t>
      </w:r>
      <w:r>
        <w:rPr>
          <w:rtl/>
        </w:rPr>
        <w:t>היו"ר מאיר כהן:</w:t>
      </w:r>
      <w:r w:rsidRPr="00C9734C">
        <w:rPr>
          <w:rStyle w:val="TagStyle"/>
          <w:rtl/>
        </w:rPr>
        <w:t xml:space="preserve"> &lt;&lt; יור &gt;&gt;</w:t>
      </w:r>
      <w:r>
        <w:rPr>
          <w:rtl/>
        </w:rPr>
        <w:t xml:space="preserve"> </w:t>
      </w:r>
      <w:bookmarkEnd w:id="3389"/>
    </w:p>
    <w:p w:rsidR="00FC39BD" w:rsidRDefault="00FC39BD" w:rsidP="0025512D">
      <w:pPr>
        <w:pStyle w:val="KeepWithNext"/>
        <w:rPr>
          <w:rtl/>
        </w:rPr>
      </w:pPr>
    </w:p>
    <w:p w:rsidR="00FC39BD" w:rsidRDefault="00FC39BD" w:rsidP="0025512D">
      <w:pPr>
        <w:rPr>
          <w:rtl/>
        </w:rPr>
      </w:pPr>
      <w:r>
        <w:rPr>
          <w:rFonts w:hint="cs"/>
          <w:rtl/>
        </w:rPr>
        <w:t xml:space="preserve">אחריו </w:t>
      </w:r>
      <w:r>
        <w:rPr>
          <w:rtl/>
        </w:rPr>
        <w:t>–</w:t>
      </w:r>
      <w:r>
        <w:rPr>
          <w:rFonts w:hint="cs"/>
          <w:rtl/>
        </w:rPr>
        <w:t xml:space="preserve"> אבי מעוז. </w:t>
      </w:r>
      <w:bookmarkStart w:id="3390" w:name="_ETM_Q17_499695"/>
      <w:bookmarkEnd w:id="3390"/>
      <w:r>
        <w:rPr>
          <w:rFonts w:hint="cs"/>
          <w:rtl/>
        </w:rPr>
        <w:t xml:space="preserve">באת </w:t>
      </w:r>
      <w:r>
        <w:rPr>
          <w:rtl/>
        </w:rPr>
        <w:t>בזמן, אבי.</w:t>
      </w:r>
    </w:p>
    <w:p w:rsidR="00FC39BD" w:rsidRDefault="00FC39BD" w:rsidP="009635F5">
      <w:pPr>
        <w:rPr>
          <w:rtl/>
        </w:rPr>
      </w:pPr>
    </w:p>
    <w:p w:rsidR="00FC39BD" w:rsidRDefault="00FC39BD" w:rsidP="0025512D">
      <w:pPr>
        <w:pStyle w:val="a4"/>
        <w:keepNext/>
        <w:rPr>
          <w:rtl/>
        </w:rPr>
      </w:pPr>
      <w:bookmarkStart w:id="3391" w:name="ET_speaker_6672_33"/>
      <w:r w:rsidRPr="00D16384">
        <w:rPr>
          <w:rStyle w:val="TagStyle"/>
          <w:rtl/>
        </w:rPr>
        <w:t xml:space="preserve"> &lt;&lt; דובר &gt;&gt; </w:t>
      </w:r>
      <w:bookmarkStart w:id="3392" w:name="_Toc217940967"/>
      <w:bookmarkStart w:id="3393" w:name="_Toc217944904"/>
      <w:r>
        <w:rPr>
          <w:rtl/>
        </w:rPr>
        <w:t>סמיר בן סעיד (חד"ש-תע"ל):</w:t>
      </w:r>
      <w:bookmarkEnd w:id="3392"/>
      <w:bookmarkEnd w:id="3393"/>
      <w:r w:rsidRPr="00D16384">
        <w:rPr>
          <w:rStyle w:val="TagStyle"/>
          <w:rtl/>
        </w:rPr>
        <w:t xml:space="preserve"> &lt;&lt; דובר &gt;&gt;</w:t>
      </w:r>
      <w:r>
        <w:rPr>
          <w:rtl/>
        </w:rPr>
        <w:t xml:space="preserve"> </w:t>
      </w:r>
      <w:bookmarkEnd w:id="3391"/>
    </w:p>
    <w:p w:rsidR="00FC39BD" w:rsidRDefault="00FC39BD" w:rsidP="0025512D">
      <w:pPr>
        <w:pStyle w:val="KeepWithNext"/>
        <w:rPr>
          <w:rtl/>
        </w:rPr>
      </w:pPr>
    </w:p>
    <w:p w:rsidR="00FC39BD" w:rsidRDefault="00FC39BD" w:rsidP="0025512D">
      <w:pPr>
        <w:rPr>
          <w:rtl/>
        </w:rPr>
      </w:pPr>
      <w:bookmarkStart w:id="3394" w:name="_ETM_Q17_505170"/>
      <w:bookmarkEnd w:id="3394"/>
      <w:r>
        <w:rPr>
          <w:rtl/>
        </w:rPr>
        <w:t xml:space="preserve">אדוני </w:t>
      </w:r>
      <w:r>
        <w:rPr>
          <w:rFonts w:hint="cs"/>
          <w:rtl/>
        </w:rPr>
        <w:t>ה</w:t>
      </w:r>
      <w:r>
        <w:rPr>
          <w:rtl/>
        </w:rPr>
        <w:t>יושב</w:t>
      </w:r>
      <w:r>
        <w:rPr>
          <w:rFonts w:hint="cs"/>
          <w:rtl/>
        </w:rPr>
        <w:t>-</w:t>
      </w:r>
      <w:r>
        <w:rPr>
          <w:rtl/>
        </w:rPr>
        <w:t xml:space="preserve">ראש, כנסת נכבדה, </w:t>
      </w:r>
      <w:r>
        <w:rPr>
          <w:rFonts w:hint="cs"/>
          <w:rtl/>
        </w:rPr>
        <w:t>איוב אל-</w:t>
      </w:r>
      <w:proofErr w:type="spellStart"/>
      <w:r>
        <w:rPr>
          <w:rFonts w:hint="cs"/>
          <w:rtl/>
        </w:rPr>
        <w:t>טוחי</w:t>
      </w:r>
      <w:proofErr w:type="spellEnd"/>
      <w:r>
        <w:rPr>
          <w:rFonts w:hint="cs"/>
          <w:rtl/>
        </w:rPr>
        <w:t xml:space="preserve">, </w:t>
      </w:r>
      <w:r>
        <w:rPr>
          <w:rtl/>
        </w:rPr>
        <w:t>בן</w:t>
      </w:r>
      <w:r>
        <w:rPr>
          <w:rFonts w:hint="cs"/>
          <w:rtl/>
        </w:rPr>
        <w:t xml:space="preserve"> 22, </w:t>
      </w:r>
      <w:bookmarkStart w:id="3395" w:name="_ETM_Q17_509964"/>
      <w:bookmarkEnd w:id="3395"/>
      <w:r>
        <w:rPr>
          <w:rtl/>
        </w:rPr>
        <w:t xml:space="preserve">תושב ביר הדאג' </w:t>
      </w:r>
      <w:bookmarkStart w:id="3396" w:name="_ETM_Q17_515269"/>
      <w:bookmarkEnd w:id="3396"/>
      <w:r>
        <w:rPr>
          <w:rtl/>
        </w:rPr>
        <w:t xml:space="preserve">איוב נסע לניצנה, ופתאום אזרח רצח אותו בדם קר. </w:t>
      </w:r>
      <w:bookmarkStart w:id="3397" w:name="_ETM_Q17_522738"/>
      <w:bookmarkEnd w:id="3397"/>
      <w:r>
        <w:rPr>
          <w:rtl/>
        </w:rPr>
        <w:t>איוב הוא חלום אשר נרצח. איוב</w:t>
      </w:r>
      <w:r>
        <w:rPr>
          <w:rFonts w:hint="cs"/>
          <w:rtl/>
        </w:rPr>
        <w:t>,</w:t>
      </w:r>
      <w:r>
        <w:rPr>
          <w:rtl/>
        </w:rPr>
        <w:t xml:space="preserve"> </w:t>
      </w:r>
      <w:bookmarkStart w:id="3398" w:name="_ETM_Q17_528070"/>
      <w:bookmarkEnd w:id="3398"/>
      <w:r>
        <w:rPr>
          <w:rtl/>
        </w:rPr>
        <w:t>רצחה אותו ההסתה שלך</w:t>
      </w:r>
      <w:r>
        <w:rPr>
          <w:rFonts w:hint="cs"/>
          <w:rtl/>
        </w:rPr>
        <w:t>,</w:t>
      </w:r>
      <w:r>
        <w:rPr>
          <w:rtl/>
        </w:rPr>
        <w:t xml:space="preserve"> בן גביר. </w:t>
      </w:r>
      <w:bookmarkStart w:id="3399" w:name="_ETM_Q17_533200"/>
      <w:bookmarkEnd w:id="3399"/>
      <w:r>
        <w:rPr>
          <w:rtl/>
        </w:rPr>
        <w:t>איוב הוא אחד מ</w:t>
      </w:r>
      <w:r>
        <w:rPr>
          <w:rFonts w:hint="cs"/>
          <w:rtl/>
        </w:rPr>
        <w:t xml:space="preserve">-252 </w:t>
      </w:r>
      <w:r>
        <w:rPr>
          <w:rtl/>
        </w:rPr>
        <w:t>קורבנות כישלונך</w:t>
      </w:r>
      <w:r>
        <w:rPr>
          <w:rFonts w:hint="cs"/>
          <w:rtl/>
        </w:rPr>
        <w:t>,</w:t>
      </w:r>
      <w:r>
        <w:rPr>
          <w:rtl/>
        </w:rPr>
        <w:t xml:space="preserve"> בן </w:t>
      </w:r>
      <w:bookmarkStart w:id="3400" w:name="_ETM_Q17_538114"/>
      <w:bookmarkEnd w:id="3400"/>
      <w:r>
        <w:rPr>
          <w:rtl/>
        </w:rPr>
        <w:t xml:space="preserve">גביר. </w:t>
      </w:r>
    </w:p>
    <w:p w:rsidR="00FC39BD" w:rsidRDefault="00FC39BD" w:rsidP="0025512D">
      <w:pPr>
        <w:rPr>
          <w:rtl/>
        </w:rPr>
      </w:pPr>
      <w:bookmarkStart w:id="3401" w:name="_ETM_Q17_541281"/>
      <w:bookmarkStart w:id="3402" w:name="_ETM_Q17_541318"/>
      <w:bookmarkEnd w:id="3401"/>
      <w:bookmarkEnd w:id="3402"/>
    </w:p>
    <w:p w:rsidR="00FC39BD" w:rsidRPr="00F91F84" w:rsidRDefault="00FC39BD" w:rsidP="00B407C2">
      <w:pPr>
        <w:rPr>
          <w:rtl/>
        </w:rPr>
      </w:pPr>
      <w:bookmarkStart w:id="3403" w:name="_ETM_Q17_541506"/>
      <w:bookmarkStart w:id="3404" w:name="_ETM_Q17_541552"/>
      <w:bookmarkEnd w:id="3403"/>
      <w:bookmarkEnd w:id="3404"/>
      <w:r>
        <w:rPr>
          <w:rtl/>
        </w:rPr>
        <w:t xml:space="preserve">בן גביר עסוק באיסוף </w:t>
      </w:r>
      <w:bookmarkStart w:id="3405" w:name="_ETM_Q17_543549"/>
      <w:bookmarkEnd w:id="3405"/>
      <w:r>
        <w:rPr>
          <w:rtl/>
        </w:rPr>
        <w:t>רמק</w:t>
      </w:r>
      <w:r>
        <w:rPr>
          <w:rFonts w:hint="cs"/>
          <w:rtl/>
        </w:rPr>
        <w:t xml:space="preserve">ולים </w:t>
      </w:r>
      <w:proofErr w:type="spellStart"/>
      <w:r>
        <w:rPr>
          <w:rtl/>
        </w:rPr>
        <w:t>בלקיה</w:t>
      </w:r>
      <w:proofErr w:type="spellEnd"/>
      <w:r>
        <w:rPr>
          <w:rtl/>
        </w:rPr>
        <w:t xml:space="preserve"> </w:t>
      </w:r>
      <w:r>
        <w:rPr>
          <w:rFonts w:hint="cs"/>
          <w:rtl/>
        </w:rPr>
        <w:t>מ</w:t>
      </w:r>
      <w:r>
        <w:rPr>
          <w:rtl/>
        </w:rPr>
        <w:t>מסגדים</w:t>
      </w:r>
      <w:r>
        <w:rPr>
          <w:rFonts w:hint="cs"/>
          <w:rtl/>
        </w:rPr>
        <w:t>;</w:t>
      </w:r>
      <w:r>
        <w:rPr>
          <w:rtl/>
        </w:rPr>
        <w:t xml:space="preserve"> בן גביר עסוק בשרפת רכבים בגבעות בר</w:t>
      </w:r>
      <w:r>
        <w:rPr>
          <w:rFonts w:hint="cs"/>
          <w:rtl/>
        </w:rPr>
        <w:t>;</w:t>
      </w:r>
      <w:r>
        <w:rPr>
          <w:rtl/>
        </w:rPr>
        <w:t xml:space="preserve"> </w:t>
      </w:r>
      <w:bookmarkStart w:id="3406" w:name="_ETM_Q17_550266"/>
      <w:bookmarkEnd w:id="3406"/>
      <w:r>
        <w:rPr>
          <w:rtl/>
        </w:rPr>
        <w:t>בן גביר מחלק צווי הריסה בזרנוק</w:t>
      </w:r>
      <w:r>
        <w:rPr>
          <w:rFonts w:hint="cs"/>
          <w:rtl/>
        </w:rPr>
        <w:t>;</w:t>
      </w:r>
      <w:r>
        <w:rPr>
          <w:rtl/>
        </w:rPr>
        <w:t xml:space="preserve"> בן גביר מתגנב </w:t>
      </w:r>
      <w:bookmarkStart w:id="3407" w:name="_ETM_Q17_556983"/>
      <w:bookmarkEnd w:id="3407"/>
      <w:r>
        <w:rPr>
          <w:rtl/>
        </w:rPr>
        <w:t xml:space="preserve">לכפרים בדרום </w:t>
      </w:r>
      <w:bookmarkStart w:id="3408" w:name="_ETM_Q17_564320"/>
      <w:bookmarkEnd w:id="3408"/>
      <w:r>
        <w:rPr>
          <w:rtl/>
        </w:rPr>
        <w:t>בלילה</w:t>
      </w:r>
      <w:r>
        <w:rPr>
          <w:rFonts w:hint="cs"/>
          <w:rtl/>
        </w:rPr>
        <w:t>;</w:t>
      </w:r>
      <w:r>
        <w:rPr>
          <w:rtl/>
        </w:rPr>
        <w:t xml:space="preserve"> בן גביר</w:t>
      </w:r>
      <w:r>
        <w:rPr>
          <w:rFonts w:hint="cs"/>
          <w:rtl/>
        </w:rPr>
        <w:t>,</w:t>
      </w:r>
      <w:r>
        <w:rPr>
          <w:rtl/>
        </w:rPr>
        <w:t xml:space="preserve"> אתמול</w:t>
      </w:r>
      <w:r>
        <w:rPr>
          <w:rFonts w:hint="cs"/>
          <w:rtl/>
        </w:rPr>
        <w:t>,</w:t>
      </w:r>
      <w:r>
        <w:rPr>
          <w:rtl/>
        </w:rPr>
        <w:t xml:space="preserve"> הצגה חדשה בכפר </w:t>
      </w:r>
      <w:r>
        <w:rPr>
          <w:rFonts w:hint="cs"/>
          <w:rtl/>
        </w:rPr>
        <w:t>ת</w:t>
      </w:r>
      <w:r>
        <w:rPr>
          <w:rtl/>
        </w:rPr>
        <w:t>ר</w:t>
      </w:r>
      <w:r>
        <w:rPr>
          <w:rFonts w:hint="cs"/>
          <w:rtl/>
        </w:rPr>
        <w:t>א</w:t>
      </w:r>
      <w:r>
        <w:rPr>
          <w:rtl/>
        </w:rPr>
        <w:t xml:space="preserve">בין </w:t>
      </w:r>
      <w:r>
        <w:rPr>
          <w:rFonts w:hint="cs"/>
          <w:rtl/>
        </w:rPr>
        <w:t>א-</w:t>
      </w:r>
      <w:proofErr w:type="spellStart"/>
      <w:r>
        <w:rPr>
          <w:rFonts w:hint="cs"/>
          <w:rtl/>
        </w:rPr>
        <w:t>צאנע</w:t>
      </w:r>
      <w:proofErr w:type="spellEnd"/>
      <w:r>
        <w:rPr>
          <w:rFonts w:hint="cs"/>
          <w:rtl/>
        </w:rPr>
        <w:t>;</w:t>
      </w:r>
      <w:r>
        <w:rPr>
          <w:rtl/>
        </w:rPr>
        <w:t xml:space="preserve"> בן </w:t>
      </w:r>
      <w:bookmarkStart w:id="3409" w:name="_ETM_Q17_569977"/>
      <w:bookmarkEnd w:id="3409"/>
      <w:r>
        <w:rPr>
          <w:rtl/>
        </w:rPr>
        <w:t xml:space="preserve">גביר מתגרה בילדים </w:t>
      </w:r>
      <w:proofErr w:type="spellStart"/>
      <w:r>
        <w:rPr>
          <w:rtl/>
        </w:rPr>
        <w:t>מ</w:t>
      </w:r>
      <w:r>
        <w:rPr>
          <w:rFonts w:hint="cs"/>
          <w:rtl/>
        </w:rPr>
        <w:t>ת</w:t>
      </w:r>
      <w:r>
        <w:rPr>
          <w:rtl/>
        </w:rPr>
        <w:t>ר</w:t>
      </w:r>
      <w:r>
        <w:rPr>
          <w:rFonts w:hint="cs"/>
          <w:rtl/>
        </w:rPr>
        <w:t>א</w:t>
      </w:r>
      <w:r>
        <w:rPr>
          <w:rtl/>
        </w:rPr>
        <w:t>בין</w:t>
      </w:r>
      <w:proofErr w:type="spellEnd"/>
      <w:r>
        <w:rPr>
          <w:rtl/>
        </w:rPr>
        <w:t xml:space="preserve"> ובורח</w:t>
      </w:r>
      <w:r>
        <w:rPr>
          <w:rFonts w:hint="cs"/>
          <w:rtl/>
        </w:rPr>
        <w:t>;</w:t>
      </w:r>
      <w:r>
        <w:rPr>
          <w:rtl/>
        </w:rPr>
        <w:t xml:space="preserve"> בן גביר מנצל את כוחות </w:t>
      </w:r>
      <w:bookmarkStart w:id="3410" w:name="_ETM_Q17_575635"/>
      <w:bookmarkEnd w:id="3410"/>
      <w:r>
        <w:rPr>
          <w:rtl/>
        </w:rPr>
        <w:t xml:space="preserve">המשטרה ומשאבי המשטרה להצגות. </w:t>
      </w:r>
      <w:bookmarkStart w:id="3411" w:name="_ETM_Q17_587339"/>
      <w:bookmarkStart w:id="3412" w:name="_ETM_Q17_587372"/>
      <w:bookmarkStart w:id="3413" w:name="_ETM_Q17_587571"/>
      <w:bookmarkStart w:id="3414" w:name="_ETM_Q17_587601"/>
      <w:bookmarkEnd w:id="3411"/>
      <w:bookmarkEnd w:id="3412"/>
      <w:bookmarkEnd w:id="3413"/>
      <w:bookmarkEnd w:id="3414"/>
      <w:r>
        <w:rPr>
          <w:rtl/>
        </w:rPr>
        <w:t>בן גביר, איפה המשטרה שלך?</w:t>
      </w:r>
      <w:bookmarkStart w:id="3415" w:name="_ETM_Q17_584749"/>
      <w:bookmarkEnd w:id="3415"/>
      <w:r>
        <w:rPr>
          <w:rFonts w:hint="cs"/>
          <w:rtl/>
        </w:rPr>
        <w:t xml:space="preserve"> 252 </w:t>
      </w:r>
      <w:bookmarkStart w:id="3416" w:name="_ETM_Q17_581293"/>
      <w:bookmarkEnd w:id="3416"/>
      <w:r>
        <w:rPr>
          <w:rtl/>
        </w:rPr>
        <w:t xml:space="preserve">נרצחים ערבים. בן גביר רוצה להרוויח כמה קולות </w:t>
      </w:r>
      <w:bookmarkStart w:id="3417" w:name="_ETM_Q17_586951"/>
      <w:bookmarkEnd w:id="3417"/>
      <w:r>
        <w:rPr>
          <w:rtl/>
        </w:rPr>
        <w:t xml:space="preserve">מגבעות בר. </w:t>
      </w:r>
      <w:bookmarkStart w:id="3418" w:name="_ETM_Q17_593779"/>
      <w:bookmarkEnd w:id="3418"/>
      <w:r>
        <w:rPr>
          <w:rtl/>
        </w:rPr>
        <w:t xml:space="preserve">בני </w:t>
      </w:r>
      <w:r>
        <w:rPr>
          <w:rFonts w:hint="cs"/>
          <w:rtl/>
        </w:rPr>
        <w:t>ת</w:t>
      </w:r>
      <w:r>
        <w:rPr>
          <w:rtl/>
        </w:rPr>
        <w:t>ר</w:t>
      </w:r>
      <w:r>
        <w:rPr>
          <w:rFonts w:hint="cs"/>
          <w:rtl/>
        </w:rPr>
        <w:t>א</w:t>
      </w:r>
      <w:r>
        <w:rPr>
          <w:rtl/>
        </w:rPr>
        <w:t xml:space="preserve">בין לא חטאו ולא עברו על החוק. בן גביר </w:t>
      </w:r>
      <w:bookmarkStart w:id="3419" w:name="_ETM_Q17_596999"/>
      <w:bookmarkEnd w:id="3419"/>
      <w:r>
        <w:rPr>
          <w:rtl/>
        </w:rPr>
        <w:t xml:space="preserve">ממשיך </w:t>
      </w:r>
      <w:bookmarkStart w:id="3420" w:name="_ETM_Q17_600769"/>
      <w:bookmarkEnd w:id="3420"/>
      <w:r>
        <w:rPr>
          <w:rtl/>
        </w:rPr>
        <w:t xml:space="preserve">להצית את המצב מחדש. </w:t>
      </w:r>
      <w:bookmarkStart w:id="3421" w:name="_ETM_Q17_605769"/>
      <w:bookmarkEnd w:id="3421"/>
      <w:r>
        <w:rPr>
          <w:rtl/>
        </w:rPr>
        <w:t xml:space="preserve">בן גביר, אתה תעודת כישלון למשרד לביטחון לאומי. אנחנו הבדואים </w:t>
      </w:r>
      <w:bookmarkStart w:id="3422" w:name="_ETM_Q17_611244"/>
      <w:bookmarkEnd w:id="3422"/>
      <w:r>
        <w:rPr>
          <w:rtl/>
        </w:rPr>
        <w:t xml:space="preserve">חיינו ונחיה חיי </w:t>
      </w:r>
      <w:r w:rsidRPr="00F91F84">
        <w:rPr>
          <w:rtl/>
        </w:rPr>
        <w:t xml:space="preserve">נכבדים </w:t>
      </w:r>
      <w:bookmarkStart w:id="3423" w:name="_ETM_Q17_617329"/>
      <w:bookmarkEnd w:id="3423"/>
      <w:r w:rsidRPr="00F91F84">
        <w:rPr>
          <w:rtl/>
        </w:rPr>
        <w:t>ונדיבים במותנו</w:t>
      </w:r>
      <w:r w:rsidRPr="00F91F84">
        <w:rPr>
          <w:rFonts w:hint="cs"/>
          <w:rtl/>
        </w:rPr>
        <w:t xml:space="preserve">, </w:t>
      </w:r>
      <w:proofErr w:type="spellStart"/>
      <w:r w:rsidRPr="00F91F84">
        <w:rPr>
          <w:rFonts w:hint="cs"/>
          <w:rtl/>
        </w:rPr>
        <w:t>כנורי</w:t>
      </w:r>
      <w:proofErr w:type="spellEnd"/>
      <w:r w:rsidRPr="00F91F84">
        <w:rPr>
          <w:rFonts w:hint="cs"/>
          <w:rtl/>
        </w:rPr>
        <w:t xml:space="preserve"> אל-</w:t>
      </w:r>
      <w:proofErr w:type="spellStart"/>
      <w:r w:rsidRPr="00F91F84">
        <w:rPr>
          <w:rFonts w:hint="cs"/>
          <w:rtl/>
        </w:rPr>
        <w:t>עוקבי</w:t>
      </w:r>
      <w:proofErr w:type="spellEnd"/>
      <w:r w:rsidRPr="00F91F84">
        <w:rPr>
          <w:rFonts w:hint="cs"/>
          <w:rtl/>
        </w:rPr>
        <w:t>, ו/</w:t>
      </w:r>
      <w:r w:rsidRPr="00F91F84">
        <w:rPr>
          <w:rtl/>
        </w:rPr>
        <w:t>או בחיינו כמו השיי</w:t>
      </w:r>
      <w:r w:rsidRPr="00F91F84">
        <w:rPr>
          <w:rFonts w:hint="cs"/>
          <w:rtl/>
        </w:rPr>
        <w:t>ח'</w:t>
      </w:r>
      <w:r w:rsidRPr="00F91F84">
        <w:rPr>
          <w:rtl/>
        </w:rPr>
        <w:t xml:space="preserve"> </w:t>
      </w:r>
      <w:bookmarkStart w:id="3424" w:name="_ETM_Q17_624109"/>
      <w:bookmarkEnd w:id="3424"/>
      <w:proofErr w:type="spellStart"/>
      <w:r w:rsidRPr="00F91F84">
        <w:rPr>
          <w:rtl/>
        </w:rPr>
        <w:t>סי</w:t>
      </w:r>
      <w:r w:rsidRPr="00F91F84">
        <w:rPr>
          <w:rFonts w:hint="cs"/>
          <w:rtl/>
        </w:rPr>
        <w:t>א</w:t>
      </w:r>
      <w:r w:rsidRPr="00F91F84">
        <w:rPr>
          <w:rtl/>
        </w:rPr>
        <w:t>ח</w:t>
      </w:r>
      <w:proofErr w:type="spellEnd"/>
      <w:r w:rsidRPr="00F91F84">
        <w:rPr>
          <w:rtl/>
        </w:rPr>
        <w:t xml:space="preserve"> </w:t>
      </w:r>
      <w:proofErr w:type="spellStart"/>
      <w:r w:rsidRPr="00F91F84">
        <w:rPr>
          <w:rFonts w:hint="cs"/>
          <w:rtl/>
        </w:rPr>
        <w:t>אל</w:t>
      </w:r>
      <w:r w:rsidRPr="00F91F84">
        <w:rPr>
          <w:rtl/>
        </w:rPr>
        <w:t>טורי</w:t>
      </w:r>
      <w:proofErr w:type="spellEnd"/>
      <w:r w:rsidRPr="00F91F84">
        <w:rPr>
          <w:rFonts w:hint="cs"/>
          <w:rtl/>
        </w:rPr>
        <w:t>.</w:t>
      </w:r>
    </w:p>
    <w:p w:rsidR="00FC39BD" w:rsidRPr="00F91F84" w:rsidRDefault="00FC39BD" w:rsidP="0025512D">
      <w:pPr>
        <w:rPr>
          <w:rtl/>
        </w:rPr>
      </w:pPr>
      <w:bookmarkStart w:id="3425" w:name="_ETM_Q17_627837"/>
      <w:bookmarkStart w:id="3426" w:name="_ETM_Q17_627893"/>
      <w:bookmarkEnd w:id="3425"/>
      <w:bookmarkEnd w:id="3426"/>
    </w:p>
    <w:p w:rsidR="00F91F84" w:rsidRDefault="00FC39BD" w:rsidP="00F91F84">
      <w:pPr>
        <w:rPr>
          <w:rtl/>
        </w:rPr>
      </w:pPr>
      <w:bookmarkStart w:id="3427" w:name="_ETM_Q17_628111"/>
      <w:bookmarkStart w:id="3428" w:name="_ETM_Q17_628166"/>
      <w:bookmarkEnd w:id="3427"/>
      <w:bookmarkEnd w:id="3428"/>
      <w:r w:rsidRPr="00F91F84">
        <w:rPr>
          <w:rtl/>
        </w:rPr>
        <w:t>הרסתם את אל</w:t>
      </w:r>
      <w:r w:rsidRPr="00F91F84">
        <w:rPr>
          <w:rFonts w:hint="cs"/>
          <w:rtl/>
        </w:rPr>
        <w:t>-</w:t>
      </w:r>
      <w:proofErr w:type="spellStart"/>
      <w:r w:rsidRPr="00F91F84">
        <w:rPr>
          <w:rtl/>
        </w:rPr>
        <w:t>ער</w:t>
      </w:r>
      <w:r w:rsidRPr="00F91F84">
        <w:rPr>
          <w:rFonts w:hint="cs"/>
          <w:rtl/>
        </w:rPr>
        <w:t>אק</w:t>
      </w:r>
      <w:r w:rsidRPr="00F91F84">
        <w:rPr>
          <w:rtl/>
        </w:rPr>
        <w:t>יב</w:t>
      </w:r>
      <w:proofErr w:type="spellEnd"/>
      <w:r w:rsidRPr="00F91F84">
        <w:rPr>
          <w:rtl/>
        </w:rPr>
        <w:t xml:space="preserve"> </w:t>
      </w:r>
      <w:r w:rsidRPr="00F91F84">
        <w:rPr>
          <w:rFonts w:hint="cs"/>
          <w:rtl/>
        </w:rPr>
        <w:t xml:space="preserve">245 פעם. </w:t>
      </w:r>
      <w:bookmarkStart w:id="3429" w:name="_ETM_Q17_631440"/>
      <w:bookmarkEnd w:id="3429"/>
      <w:r w:rsidRPr="00F91F84">
        <w:rPr>
          <w:rFonts w:hint="cs"/>
          <w:rtl/>
        </w:rPr>
        <w:t>א</w:t>
      </w:r>
      <w:r w:rsidRPr="00F91F84">
        <w:rPr>
          <w:rtl/>
        </w:rPr>
        <w:t xml:space="preserve">נחנו אנשי שלום, איתנים, נשארים באדמתנו כל הזמן. כמה מילים </w:t>
      </w:r>
      <w:bookmarkStart w:id="3430" w:name="_ETM_Q17_635790"/>
      <w:bookmarkEnd w:id="3430"/>
      <w:r w:rsidRPr="00F91F84">
        <w:rPr>
          <w:rtl/>
        </w:rPr>
        <w:t>בערבית</w:t>
      </w:r>
      <w:r w:rsidRPr="00F91F84">
        <w:rPr>
          <w:rFonts w:hint="cs"/>
          <w:rtl/>
        </w:rPr>
        <w:t>: (אומר דברים בש</w:t>
      </w:r>
      <w:bookmarkStart w:id="3431" w:name="_ETM_Q17_640818"/>
      <w:bookmarkEnd w:id="3431"/>
      <w:r w:rsidRPr="00F91F84">
        <w:rPr>
          <w:rFonts w:hint="cs"/>
          <w:rtl/>
        </w:rPr>
        <w:t>פה הערבית, להלן תרגומם:</w:t>
      </w:r>
      <w:r w:rsidR="00F91F84" w:rsidRPr="00F91F84">
        <w:rPr>
          <w:rFonts w:hint="cs"/>
          <w:rtl/>
        </w:rPr>
        <w:t xml:space="preserve"> </w:t>
      </w:r>
      <w:r w:rsidR="00F91F84" w:rsidRPr="00F91F84">
        <w:rPr>
          <w:rtl/>
        </w:rPr>
        <w:t>בן גביר</w:t>
      </w:r>
      <w:r w:rsidR="00F91F84">
        <w:rPr>
          <w:rFonts w:hint="cs"/>
          <w:rtl/>
        </w:rPr>
        <w:t>,</w:t>
      </w:r>
      <w:r w:rsidR="00F91F84" w:rsidRPr="00F91F84">
        <w:rPr>
          <w:rtl/>
        </w:rPr>
        <w:t xml:space="preserve"> עד מתי הגזענות הזאת? אתמול </w:t>
      </w:r>
      <w:r w:rsidR="00F91F84">
        <w:rPr>
          <w:rFonts w:hint="cs"/>
          <w:rtl/>
        </w:rPr>
        <w:t xml:space="preserve">הילדים </w:t>
      </w:r>
      <w:r w:rsidR="00F91F84" w:rsidRPr="00F91F84">
        <w:rPr>
          <w:rtl/>
        </w:rPr>
        <w:t xml:space="preserve">לא נתנו לך להיכנס </w:t>
      </w:r>
      <w:proofErr w:type="spellStart"/>
      <w:r w:rsidR="00F91F84" w:rsidRPr="00F91F84">
        <w:rPr>
          <w:rtl/>
        </w:rPr>
        <w:t>ל</w:t>
      </w:r>
      <w:r w:rsidR="00F91F84">
        <w:rPr>
          <w:rFonts w:hint="cs"/>
          <w:rtl/>
        </w:rPr>
        <w:t>ט</w:t>
      </w:r>
      <w:r w:rsidR="00F91F84" w:rsidRPr="00F91F84">
        <w:rPr>
          <w:rtl/>
        </w:rPr>
        <w:t>ראבין</w:t>
      </w:r>
      <w:proofErr w:type="spellEnd"/>
      <w:r w:rsidR="00F91F84" w:rsidRPr="00F91F84">
        <w:rPr>
          <w:rtl/>
        </w:rPr>
        <w:t xml:space="preserve"> א-</w:t>
      </w:r>
      <w:proofErr w:type="spellStart"/>
      <w:r w:rsidR="00F91F84">
        <w:rPr>
          <w:rFonts w:hint="cs"/>
          <w:rtl/>
        </w:rPr>
        <w:t>ס'</w:t>
      </w:r>
      <w:r w:rsidR="00F91F84" w:rsidRPr="00F91F84">
        <w:rPr>
          <w:rtl/>
        </w:rPr>
        <w:t>אנע</w:t>
      </w:r>
      <w:proofErr w:type="spellEnd"/>
      <w:r w:rsidR="00F91F84">
        <w:rPr>
          <w:rFonts w:hint="cs"/>
          <w:rtl/>
        </w:rPr>
        <w:t>,</w:t>
      </w:r>
      <w:r w:rsidR="00F91F84" w:rsidRPr="00F91F84">
        <w:rPr>
          <w:rtl/>
        </w:rPr>
        <w:t xml:space="preserve"> והיום שלחת </w:t>
      </w:r>
      <w:r w:rsidR="00F91F84">
        <w:rPr>
          <w:rFonts w:hint="cs"/>
          <w:rtl/>
        </w:rPr>
        <w:t xml:space="preserve">אין-ספור </w:t>
      </w:r>
      <w:r w:rsidR="00F91F84" w:rsidRPr="00F91F84">
        <w:rPr>
          <w:rtl/>
        </w:rPr>
        <w:t xml:space="preserve">כוחות ביטחון, </w:t>
      </w:r>
      <w:r w:rsidR="00F91F84">
        <w:rPr>
          <w:rFonts w:hint="cs"/>
          <w:rtl/>
        </w:rPr>
        <w:t>600</w:t>
      </w:r>
      <w:r w:rsidR="00F91F84" w:rsidRPr="00F91F84">
        <w:rPr>
          <w:rtl/>
        </w:rPr>
        <w:t xml:space="preserve"> שוטר</w:t>
      </w:r>
      <w:r w:rsidR="00F91F84">
        <w:rPr>
          <w:rFonts w:hint="cs"/>
          <w:rtl/>
        </w:rPr>
        <w:t>ים</w:t>
      </w:r>
      <w:r w:rsidR="00F91F84" w:rsidRPr="00F91F84">
        <w:rPr>
          <w:rtl/>
        </w:rPr>
        <w:t>. לאן אתה רוצה להגיע</w:t>
      </w:r>
      <w:r w:rsidR="00F91F84">
        <w:rPr>
          <w:rFonts w:hint="cs"/>
          <w:rtl/>
        </w:rPr>
        <w:t>,</w:t>
      </w:r>
      <w:r w:rsidR="00F91F84" w:rsidRPr="00F91F84">
        <w:rPr>
          <w:rtl/>
        </w:rPr>
        <w:t xml:space="preserve"> בן גביר? </w:t>
      </w:r>
      <w:r w:rsidR="00F91F84">
        <w:rPr>
          <w:rFonts w:hint="cs"/>
          <w:rtl/>
        </w:rPr>
        <w:t xml:space="preserve">יש לך </w:t>
      </w:r>
      <w:r w:rsidR="00F91F84" w:rsidRPr="00F91F84">
        <w:rPr>
          <w:rtl/>
        </w:rPr>
        <w:t>במאה בעיות</w:t>
      </w:r>
      <w:r w:rsidR="00F91F84">
        <w:rPr>
          <w:rFonts w:hint="cs"/>
          <w:rtl/>
        </w:rPr>
        <w:t>.</w:t>
      </w:r>
      <w:r w:rsidR="00F91F84" w:rsidRPr="00F91F84">
        <w:rPr>
          <w:rtl/>
        </w:rPr>
        <w:t xml:space="preserve"> עצה שלי, עצה שלי: תעצרו ותשתיקו את הכושל הזה. כל הכבוד למשפחה של </w:t>
      </w:r>
      <w:proofErr w:type="spellStart"/>
      <w:r w:rsidR="00F91F84">
        <w:rPr>
          <w:rFonts w:hint="cs"/>
          <w:rtl/>
        </w:rPr>
        <w:t>ט</w:t>
      </w:r>
      <w:r w:rsidR="00F91F84" w:rsidRPr="00F91F84">
        <w:rPr>
          <w:rtl/>
        </w:rPr>
        <w:t>ראבין</w:t>
      </w:r>
      <w:proofErr w:type="spellEnd"/>
      <w:r w:rsidR="00F91F84" w:rsidRPr="00F91F84">
        <w:rPr>
          <w:rtl/>
        </w:rPr>
        <w:t xml:space="preserve"> </w:t>
      </w:r>
      <w:proofErr w:type="spellStart"/>
      <w:r w:rsidR="00F91F84" w:rsidRPr="00F91F84">
        <w:rPr>
          <w:rtl/>
        </w:rPr>
        <w:t>ב</w:t>
      </w:r>
      <w:r w:rsidR="00F91F84">
        <w:rPr>
          <w:rFonts w:hint="cs"/>
          <w:rtl/>
        </w:rPr>
        <w:t>ט</w:t>
      </w:r>
      <w:r w:rsidR="00F91F84" w:rsidRPr="00F91F84">
        <w:rPr>
          <w:rtl/>
        </w:rPr>
        <w:t>ראבין</w:t>
      </w:r>
      <w:proofErr w:type="spellEnd"/>
      <w:r w:rsidR="00F91F84" w:rsidRPr="00F91F84">
        <w:rPr>
          <w:rtl/>
        </w:rPr>
        <w:t xml:space="preserve"> א-</w:t>
      </w:r>
      <w:proofErr w:type="spellStart"/>
      <w:r w:rsidR="00F91F84">
        <w:rPr>
          <w:rFonts w:hint="cs"/>
          <w:rtl/>
        </w:rPr>
        <w:t>ס'</w:t>
      </w:r>
      <w:r w:rsidR="00F91F84" w:rsidRPr="00F91F84">
        <w:rPr>
          <w:rtl/>
        </w:rPr>
        <w:t>אנע</w:t>
      </w:r>
      <w:proofErr w:type="spellEnd"/>
      <w:r w:rsidR="00F91F84">
        <w:rPr>
          <w:rFonts w:hint="cs"/>
          <w:rtl/>
        </w:rPr>
        <w:t>,</w:t>
      </w:r>
      <w:r w:rsidR="00F91F84">
        <w:rPr>
          <w:rtl/>
        </w:rPr>
        <w:t xml:space="preserve"> הנכדים של משבי רוח עיד אל</w:t>
      </w:r>
      <w:r w:rsidR="00F91F84">
        <w:rPr>
          <w:rFonts w:hint="cs"/>
          <w:rtl/>
        </w:rPr>
        <w:t>-</w:t>
      </w:r>
      <w:proofErr w:type="spellStart"/>
      <w:r w:rsidR="00F91F84">
        <w:rPr>
          <w:rFonts w:hint="cs"/>
          <w:rtl/>
        </w:rPr>
        <w:t>ס'</w:t>
      </w:r>
      <w:r w:rsidR="00F91F84" w:rsidRPr="00F91F84">
        <w:rPr>
          <w:rtl/>
        </w:rPr>
        <w:t>אנע</w:t>
      </w:r>
      <w:proofErr w:type="spellEnd"/>
      <w:r w:rsidR="00F91F84" w:rsidRPr="00F91F84">
        <w:rPr>
          <w:rtl/>
        </w:rPr>
        <w:t>. בן גביר, אתה רוצה להרוויח חמש מאות קולות</w:t>
      </w:r>
      <w:r w:rsidR="00F91F84">
        <w:rPr>
          <w:rFonts w:hint="cs"/>
          <w:rtl/>
        </w:rPr>
        <w:t>?)</w:t>
      </w:r>
      <w:r w:rsidR="00F91F84" w:rsidRPr="00F91F84">
        <w:rPr>
          <w:rtl/>
        </w:rPr>
        <w:t xml:space="preserve"> בן גביר, רוצה להרוויח 500 קולות מדרום? (אומר בערבית:</w:t>
      </w:r>
      <w:r w:rsidR="00F91F84">
        <w:rPr>
          <w:rFonts w:hint="cs"/>
          <w:rtl/>
        </w:rPr>
        <w:t xml:space="preserve"> אנחנו נרוויח 15,000 קולות בזכותך.</w:t>
      </w:r>
      <w:r w:rsidR="00F91F84" w:rsidRPr="00F91F84">
        <w:rPr>
          <w:rtl/>
        </w:rPr>
        <w:t>)</w:t>
      </w:r>
      <w:r w:rsidRPr="00F91F84">
        <w:rPr>
          <w:rFonts w:hint="cs"/>
          <w:rtl/>
        </w:rPr>
        <w:t xml:space="preserve"> </w:t>
      </w:r>
      <w:bookmarkStart w:id="3432" w:name="_ETM_Q17_650415"/>
      <w:bookmarkStart w:id="3433" w:name="_ETM_Q17_650899"/>
      <w:bookmarkStart w:id="3434" w:name="_ETM_Q17_650940"/>
      <w:bookmarkStart w:id="3435" w:name="_ETM_Q17_683079"/>
      <w:bookmarkEnd w:id="3432"/>
      <w:bookmarkEnd w:id="3433"/>
      <w:bookmarkEnd w:id="3434"/>
      <w:bookmarkEnd w:id="3435"/>
    </w:p>
    <w:p w:rsidR="00F91F84" w:rsidRDefault="00F91F84" w:rsidP="00F91F84">
      <w:pPr>
        <w:rPr>
          <w:rtl/>
        </w:rPr>
      </w:pPr>
    </w:p>
    <w:p w:rsidR="00FC39BD" w:rsidRDefault="00FC39BD" w:rsidP="00F91F84">
      <w:pPr>
        <w:rPr>
          <w:rtl/>
        </w:rPr>
      </w:pPr>
      <w:r w:rsidRPr="00F91F84">
        <w:rPr>
          <w:rtl/>
        </w:rPr>
        <w:t xml:space="preserve">בסופו של דבר </w:t>
      </w:r>
      <w:r w:rsidR="00F91F84">
        <w:rPr>
          <w:rFonts w:hint="cs"/>
          <w:rtl/>
        </w:rPr>
        <w:t xml:space="preserve">– </w:t>
      </w:r>
      <w:r w:rsidRPr="00F91F84">
        <w:rPr>
          <w:rtl/>
        </w:rPr>
        <w:t>אלי כהן</w:t>
      </w:r>
      <w:r w:rsidR="00F91F84">
        <w:rPr>
          <w:rFonts w:hint="cs"/>
          <w:rtl/>
        </w:rPr>
        <w:t>,</w:t>
      </w:r>
      <w:r w:rsidRPr="00F91F84">
        <w:rPr>
          <w:rtl/>
        </w:rPr>
        <w:t xml:space="preserve"> </w:t>
      </w:r>
      <w:bookmarkStart w:id="3436" w:name="_ETM_Q17_685929"/>
      <w:bookmarkEnd w:id="3436"/>
      <w:r w:rsidRPr="00F91F84">
        <w:rPr>
          <w:rtl/>
        </w:rPr>
        <w:t>בדקתי</w:t>
      </w:r>
      <w:r w:rsidRPr="00F91F84">
        <w:rPr>
          <w:rFonts w:hint="cs"/>
          <w:rtl/>
        </w:rPr>
        <w:t xml:space="preserve">, </w:t>
      </w:r>
      <w:bookmarkStart w:id="3437" w:name="_ETM_Q17_688670"/>
      <w:bookmarkEnd w:id="3437"/>
      <w:r w:rsidRPr="00F91F84">
        <w:rPr>
          <w:rtl/>
        </w:rPr>
        <w:t>יצא לי</w:t>
      </w:r>
      <w:r w:rsidR="00F91F84">
        <w:rPr>
          <w:rFonts w:hint="cs"/>
          <w:rtl/>
        </w:rPr>
        <w:t>,</w:t>
      </w:r>
      <w:r w:rsidRPr="00F91F84">
        <w:rPr>
          <w:rtl/>
        </w:rPr>
        <w:t xml:space="preserve"> אבא שלך הגיע ממרוקו</w:t>
      </w:r>
      <w:r>
        <w:rPr>
          <w:rtl/>
        </w:rPr>
        <w:t xml:space="preserve">. </w:t>
      </w:r>
      <w:bookmarkStart w:id="3438" w:name="_ETM_Q17_694239"/>
      <w:bookmarkEnd w:id="3438"/>
      <w:r>
        <w:rPr>
          <w:rFonts w:hint="cs"/>
          <w:rtl/>
        </w:rPr>
        <w:t>(אומר בערבית:</w:t>
      </w:r>
      <w:r w:rsidR="00F91F84">
        <w:rPr>
          <w:rFonts w:hint="cs"/>
          <w:rtl/>
        </w:rPr>
        <w:t xml:space="preserve"> </w:t>
      </w:r>
      <w:r w:rsidR="00F91F84" w:rsidRPr="00F91F84">
        <w:rPr>
          <w:rtl/>
        </w:rPr>
        <w:t>הבדואי</w:t>
      </w:r>
      <w:r w:rsidR="00F91F84" w:rsidRPr="00F91F84">
        <w:rPr>
          <w:rFonts w:hint="cs"/>
          <w:rtl/>
        </w:rPr>
        <w:t>,</w:t>
      </w:r>
      <w:r w:rsidR="00F91F84" w:rsidRPr="00F91F84">
        <w:rPr>
          <w:rtl/>
        </w:rPr>
        <w:t xml:space="preserve"> הבדואי הכי פחות בדואי חי </w:t>
      </w:r>
      <w:r w:rsidR="00F91F84" w:rsidRPr="00F91F84">
        <w:rPr>
          <w:rFonts w:hint="cs"/>
          <w:rtl/>
        </w:rPr>
        <w:t xml:space="preserve">כאן </w:t>
      </w:r>
      <w:r w:rsidR="00F91F84" w:rsidRPr="00F91F84">
        <w:rPr>
          <w:rtl/>
        </w:rPr>
        <w:t>עד שבעה דורות, זאת אומרת אנחנו מושרשים בארץ הזאת, אבותינו מהארץ הזאת</w:t>
      </w:r>
      <w:r w:rsidR="00F91F84" w:rsidRPr="00F91F84">
        <w:rPr>
          <w:rFonts w:hint="cs"/>
          <w:rtl/>
        </w:rPr>
        <w:t>, וכאן</w:t>
      </w:r>
      <w:r w:rsidR="00F91F84" w:rsidRPr="00F91F84">
        <w:rPr>
          <w:rtl/>
        </w:rPr>
        <w:t xml:space="preserve"> נישאר ונמות.</w:t>
      </w:r>
      <w:r>
        <w:rPr>
          <w:rFonts w:hint="cs"/>
          <w:rtl/>
        </w:rPr>
        <w:t>) תודה רבה.</w:t>
      </w:r>
      <w:bookmarkStart w:id="3439" w:name="_GoBack"/>
      <w:bookmarkEnd w:id="3439"/>
    </w:p>
    <w:p w:rsidR="00FC39BD" w:rsidRDefault="00FC39BD" w:rsidP="0025512D">
      <w:pPr>
        <w:rPr>
          <w:rtl/>
        </w:rPr>
      </w:pPr>
      <w:bookmarkStart w:id="3440" w:name="_ETM_Q17_693425"/>
      <w:bookmarkEnd w:id="3440"/>
    </w:p>
    <w:p w:rsidR="00FC39BD" w:rsidRDefault="00FC39BD" w:rsidP="0025512D">
      <w:pPr>
        <w:pStyle w:val="af6"/>
        <w:keepNext/>
        <w:rPr>
          <w:rtl/>
        </w:rPr>
      </w:pPr>
      <w:bookmarkStart w:id="3441" w:name="ET_yor_6597_34"/>
      <w:r w:rsidRPr="003B5D35">
        <w:rPr>
          <w:rStyle w:val="TagStyle"/>
          <w:rtl/>
        </w:rPr>
        <w:t xml:space="preserve"> &lt;&lt; יור &gt;&gt; </w:t>
      </w:r>
      <w:r>
        <w:rPr>
          <w:rtl/>
        </w:rPr>
        <w:t>היו"ר מאיר כהן:</w:t>
      </w:r>
      <w:r w:rsidRPr="003B5D35">
        <w:rPr>
          <w:rStyle w:val="TagStyle"/>
          <w:rtl/>
        </w:rPr>
        <w:t xml:space="preserve"> &lt;&lt; יור &gt;&gt;</w:t>
      </w:r>
      <w:r>
        <w:rPr>
          <w:rtl/>
        </w:rPr>
        <w:t xml:space="preserve"> </w:t>
      </w:r>
      <w:bookmarkEnd w:id="3441"/>
    </w:p>
    <w:p w:rsidR="00FC39BD" w:rsidRDefault="00FC39BD" w:rsidP="0025512D">
      <w:pPr>
        <w:pStyle w:val="KeepWithNext"/>
        <w:rPr>
          <w:rtl/>
        </w:rPr>
      </w:pPr>
    </w:p>
    <w:p w:rsidR="00FC39BD" w:rsidRDefault="00FC39BD" w:rsidP="0025512D">
      <w:pPr>
        <w:rPr>
          <w:rtl/>
        </w:rPr>
      </w:pPr>
      <w:bookmarkStart w:id="3442" w:name="_ETM_Q17_695171"/>
      <w:bookmarkStart w:id="3443" w:name="_ETM_Q17_704320"/>
      <w:bookmarkEnd w:id="3442"/>
      <w:bookmarkEnd w:id="3443"/>
      <w:r>
        <w:rPr>
          <w:rtl/>
        </w:rPr>
        <w:t>תודה</w:t>
      </w:r>
      <w:r>
        <w:rPr>
          <w:rFonts w:hint="cs"/>
          <w:rtl/>
        </w:rPr>
        <w:t xml:space="preserve"> רבה</w:t>
      </w:r>
      <w:r>
        <w:rPr>
          <w:rtl/>
        </w:rPr>
        <w:t>, אדוני</w:t>
      </w:r>
      <w:r>
        <w:rPr>
          <w:rFonts w:hint="cs"/>
          <w:rtl/>
        </w:rPr>
        <w:t>.</w:t>
      </w:r>
      <w:r>
        <w:rPr>
          <w:rtl/>
        </w:rPr>
        <w:t xml:space="preserve"> חבר הכנסת אבי מ</w:t>
      </w:r>
      <w:r>
        <w:rPr>
          <w:rFonts w:hint="cs"/>
          <w:rtl/>
        </w:rPr>
        <w:t>ע</w:t>
      </w:r>
      <w:r>
        <w:rPr>
          <w:rtl/>
        </w:rPr>
        <w:t xml:space="preserve">וז, בבקשה. </w:t>
      </w:r>
      <w:bookmarkStart w:id="3444" w:name="_ETM_Q17_708400"/>
      <w:bookmarkEnd w:id="3444"/>
      <w:r>
        <w:rPr>
          <w:rtl/>
        </w:rPr>
        <w:t xml:space="preserve">אחריו </w:t>
      </w:r>
      <w:r>
        <w:rPr>
          <w:rFonts w:hint="cs"/>
          <w:rtl/>
        </w:rPr>
        <w:t xml:space="preserve">– </w:t>
      </w:r>
      <w:r>
        <w:rPr>
          <w:rtl/>
        </w:rPr>
        <w:t xml:space="preserve">חבר הכנסת יואב סגלוביץ'. </w:t>
      </w:r>
      <w:bookmarkStart w:id="3445" w:name="_ETM_Q17_714229"/>
      <w:bookmarkEnd w:id="3445"/>
      <w:r>
        <w:rPr>
          <w:rtl/>
        </w:rPr>
        <w:t>בבקשה, אדוני.</w:t>
      </w:r>
    </w:p>
    <w:p w:rsidR="00FC39BD" w:rsidRDefault="00FC39BD" w:rsidP="009635F5">
      <w:pPr>
        <w:rPr>
          <w:rtl/>
        </w:rPr>
      </w:pPr>
    </w:p>
    <w:p w:rsidR="00FC39BD" w:rsidRDefault="00FC39BD" w:rsidP="0025512D">
      <w:pPr>
        <w:pStyle w:val="a4"/>
        <w:keepNext/>
        <w:rPr>
          <w:rtl/>
        </w:rPr>
      </w:pPr>
      <w:bookmarkStart w:id="3446" w:name="ET_speaker_6153_35"/>
      <w:r w:rsidRPr="003B5D35">
        <w:rPr>
          <w:rStyle w:val="TagStyle"/>
          <w:rtl/>
        </w:rPr>
        <w:t xml:space="preserve"> &lt;&lt; דובר &gt;&gt; </w:t>
      </w:r>
      <w:bookmarkStart w:id="3447" w:name="_Toc217940968"/>
      <w:bookmarkStart w:id="3448" w:name="_Toc217944905"/>
      <w:r>
        <w:rPr>
          <w:rtl/>
        </w:rPr>
        <w:t>אבי מעוז (נעם):</w:t>
      </w:r>
      <w:bookmarkEnd w:id="3447"/>
      <w:bookmarkEnd w:id="3448"/>
      <w:r w:rsidRPr="003B5D35">
        <w:rPr>
          <w:rStyle w:val="TagStyle"/>
          <w:rtl/>
        </w:rPr>
        <w:t xml:space="preserve"> &lt;&lt; דובר &gt;&gt;</w:t>
      </w:r>
      <w:r>
        <w:rPr>
          <w:rtl/>
        </w:rPr>
        <w:t xml:space="preserve"> </w:t>
      </w:r>
      <w:bookmarkEnd w:id="3446"/>
    </w:p>
    <w:p w:rsidR="00FC39BD" w:rsidRDefault="00FC39BD" w:rsidP="0025512D">
      <w:pPr>
        <w:pStyle w:val="KeepWithNext"/>
        <w:rPr>
          <w:rtl/>
        </w:rPr>
      </w:pPr>
    </w:p>
    <w:p w:rsidR="00FC39BD" w:rsidRDefault="00FC39BD" w:rsidP="0025512D">
      <w:pPr>
        <w:rPr>
          <w:rtl/>
        </w:rPr>
      </w:pPr>
      <w:bookmarkStart w:id="3449" w:name="_ETM_Q17_723305"/>
      <w:bookmarkStart w:id="3450" w:name="_ETM_Q17_726330"/>
      <w:bookmarkEnd w:id="3449"/>
      <w:bookmarkEnd w:id="3450"/>
      <w:r>
        <w:rPr>
          <w:rtl/>
        </w:rPr>
        <w:t>אדוני היושב</w:t>
      </w:r>
      <w:r>
        <w:rPr>
          <w:rFonts w:hint="cs"/>
          <w:rtl/>
        </w:rPr>
        <w:t>-</w:t>
      </w:r>
      <w:r>
        <w:rPr>
          <w:rtl/>
        </w:rPr>
        <w:t xml:space="preserve">ראש, כנסת נכבדה, </w:t>
      </w:r>
      <w:bookmarkStart w:id="3451" w:name="_ETM_Q17_729719"/>
      <w:bookmarkEnd w:id="3451"/>
      <w:r>
        <w:rPr>
          <w:rtl/>
        </w:rPr>
        <w:t xml:space="preserve">אדוני השר, </w:t>
      </w:r>
      <w:bookmarkStart w:id="3452" w:name="_ETM_Q17_732460"/>
      <w:bookmarkEnd w:id="3452"/>
      <w:r>
        <w:rPr>
          <w:rtl/>
        </w:rPr>
        <w:t xml:space="preserve">ראשית, אני רוצה לאחל מכאן הצלחה מרובה, ברכת חזק ואמץ </w:t>
      </w:r>
      <w:bookmarkStart w:id="3453" w:name="_ETM_Q17_735974"/>
      <w:bookmarkEnd w:id="3453"/>
      <w:r>
        <w:rPr>
          <w:rtl/>
        </w:rPr>
        <w:t>לראש ממשלתנו</w:t>
      </w:r>
      <w:r>
        <w:rPr>
          <w:rFonts w:hint="cs"/>
          <w:rtl/>
        </w:rPr>
        <w:t>,</w:t>
      </w:r>
      <w:r>
        <w:rPr>
          <w:rtl/>
        </w:rPr>
        <w:t xml:space="preserve"> </w:t>
      </w:r>
      <w:bookmarkStart w:id="3454" w:name="_ETM_Q17_740070"/>
      <w:bookmarkEnd w:id="3454"/>
      <w:r>
        <w:rPr>
          <w:rtl/>
        </w:rPr>
        <w:t>שעומד ממש בשעה הקרובה להיפגש עם הנשיא טראמפ</w:t>
      </w:r>
      <w:r>
        <w:rPr>
          <w:rFonts w:hint="cs"/>
          <w:rtl/>
        </w:rPr>
        <w:t>.</w:t>
      </w:r>
      <w:r>
        <w:rPr>
          <w:rtl/>
        </w:rPr>
        <w:t xml:space="preserve"> </w:t>
      </w:r>
      <w:bookmarkStart w:id="3455" w:name="_ETM_Q17_747739"/>
      <w:bookmarkEnd w:id="3455"/>
      <w:r>
        <w:rPr>
          <w:rtl/>
        </w:rPr>
        <w:t xml:space="preserve">העם מצפה </w:t>
      </w:r>
      <w:r>
        <w:rPr>
          <w:rFonts w:hint="cs"/>
          <w:rtl/>
        </w:rPr>
        <w:t>ל</w:t>
      </w:r>
      <w:r>
        <w:rPr>
          <w:rtl/>
        </w:rPr>
        <w:t xml:space="preserve">עמידה נחושה על כל העקרונות שלנו, על כל </w:t>
      </w:r>
      <w:bookmarkStart w:id="3456" w:name="_ETM_Q17_752552"/>
      <w:bookmarkEnd w:id="3456"/>
      <w:r>
        <w:rPr>
          <w:rtl/>
        </w:rPr>
        <w:t>תפיסות הביטחון שלנו</w:t>
      </w:r>
      <w:r>
        <w:rPr>
          <w:rFonts w:hint="cs"/>
          <w:rtl/>
        </w:rPr>
        <w:t>.</w:t>
      </w:r>
      <w:r>
        <w:rPr>
          <w:rtl/>
        </w:rPr>
        <w:t xml:space="preserve"> חזק ואמץ, אדוני ראש הממשלה</w:t>
      </w:r>
      <w:r>
        <w:rPr>
          <w:rFonts w:hint="cs"/>
          <w:rtl/>
        </w:rPr>
        <w:t>.</w:t>
      </w:r>
    </w:p>
    <w:p w:rsidR="00FC39BD" w:rsidRDefault="00FC39BD" w:rsidP="0025512D">
      <w:pPr>
        <w:rPr>
          <w:rtl/>
        </w:rPr>
      </w:pPr>
      <w:bookmarkStart w:id="3457" w:name="_ETM_Q17_761840"/>
      <w:bookmarkStart w:id="3458" w:name="_ETM_Q17_761884"/>
      <w:bookmarkEnd w:id="3457"/>
      <w:bookmarkEnd w:id="3458"/>
    </w:p>
    <w:p w:rsidR="00FC39BD" w:rsidRDefault="00FC39BD" w:rsidP="0025512D">
      <w:pPr>
        <w:rPr>
          <w:rtl/>
        </w:rPr>
      </w:pPr>
      <w:bookmarkStart w:id="3459" w:name="_ETM_Q17_761975"/>
      <w:bookmarkStart w:id="3460" w:name="_ETM_Q17_762012"/>
      <w:bookmarkEnd w:id="3459"/>
      <w:bookmarkEnd w:id="3460"/>
      <w:r>
        <w:rPr>
          <w:rtl/>
        </w:rPr>
        <w:t>ועוד דבר</w:t>
      </w:r>
      <w:r>
        <w:rPr>
          <w:rFonts w:hint="cs"/>
          <w:rtl/>
        </w:rPr>
        <w:t>.</w:t>
      </w:r>
      <w:r>
        <w:rPr>
          <w:rtl/>
        </w:rPr>
        <w:t xml:space="preserve"> </w:t>
      </w:r>
      <w:bookmarkStart w:id="3461" w:name="_ETM_Q17_757365"/>
      <w:bookmarkEnd w:id="3461"/>
      <w:r>
        <w:rPr>
          <w:rtl/>
        </w:rPr>
        <w:t xml:space="preserve">תחזור משם, </w:t>
      </w:r>
      <w:bookmarkStart w:id="3462" w:name="_ETM_Q17_762719"/>
      <w:bookmarkEnd w:id="3462"/>
      <w:r>
        <w:rPr>
          <w:rtl/>
        </w:rPr>
        <w:t>ונחזור לקדם את חוק הריבונות, או לחלופין</w:t>
      </w:r>
      <w:r>
        <w:rPr>
          <w:rFonts w:hint="cs"/>
          <w:rtl/>
        </w:rPr>
        <w:t xml:space="preserve"> –</w:t>
      </w:r>
      <w:r>
        <w:rPr>
          <w:rtl/>
        </w:rPr>
        <w:t xml:space="preserve"> קורא לממשלה </w:t>
      </w:r>
      <w:bookmarkStart w:id="3463" w:name="_ETM_Q17_769070"/>
      <w:bookmarkEnd w:id="3463"/>
      <w:r>
        <w:rPr>
          <w:rtl/>
        </w:rPr>
        <w:t>לה</w:t>
      </w:r>
      <w:r>
        <w:rPr>
          <w:rFonts w:hint="cs"/>
          <w:rtl/>
        </w:rPr>
        <w:t>ח</w:t>
      </w:r>
      <w:r>
        <w:rPr>
          <w:rtl/>
        </w:rPr>
        <w:t>יל את הריבונות</w:t>
      </w:r>
      <w:r>
        <w:rPr>
          <w:rFonts w:hint="cs"/>
          <w:rtl/>
        </w:rPr>
        <w:t>,</w:t>
      </w:r>
      <w:r>
        <w:rPr>
          <w:rtl/>
        </w:rPr>
        <w:t xml:space="preserve"> ואז מתייתר הצורך בחקיקת החוק הזה. </w:t>
      </w:r>
      <w:bookmarkStart w:id="3464" w:name="_ETM_Q17_774719"/>
      <w:bookmarkEnd w:id="3464"/>
    </w:p>
    <w:p w:rsidR="00FC39BD" w:rsidRDefault="00FC39BD" w:rsidP="0025512D">
      <w:pPr>
        <w:rPr>
          <w:rtl/>
        </w:rPr>
      </w:pPr>
    </w:p>
    <w:p w:rsidR="00AC636A" w:rsidRDefault="00AC636A" w:rsidP="004A4CCA">
      <w:pPr>
        <w:rPr>
          <w:rtl/>
        </w:rPr>
      </w:pPr>
      <w:bookmarkStart w:id="3465" w:name="TOR_Q18"/>
      <w:bookmarkEnd w:id="3465"/>
      <w:r>
        <w:rPr>
          <w:rFonts w:hint="cs"/>
          <w:rtl/>
        </w:rPr>
        <w:t xml:space="preserve">כבוד השר, אנחנו נמצאים בימים אלה שלוש שנים לממשלה. לעיתים נדמה שהממשלה מדברת, מדברת הרבה, מגיבה על </w:t>
      </w:r>
      <w:bookmarkStart w:id="3466" w:name="_ETM_Q18_184000"/>
      <w:bookmarkEnd w:id="3466"/>
      <w:r>
        <w:rPr>
          <w:rFonts w:hint="cs"/>
          <w:rtl/>
        </w:rPr>
        <w:t xml:space="preserve">כל החלטה של השופט עמית, מגיבה במילים יותר דיפלומטיות, פחות </w:t>
      </w:r>
      <w:bookmarkStart w:id="3467" w:name="_ETM_Q18_194000"/>
      <w:bookmarkEnd w:id="3467"/>
      <w:r>
        <w:rPr>
          <w:rFonts w:hint="cs"/>
          <w:rtl/>
        </w:rPr>
        <w:t xml:space="preserve">דיפלומטיות. הממשלה מדברת המון, אבל לכאורה מה שבית המשפט </w:t>
      </w:r>
      <w:bookmarkStart w:id="3468" w:name="_ETM_Q18_202000"/>
      <w:bookmarkEnd w:id="3468"/>
      <w:r>
        <w:rPr>
          <w:rFonts w:hint="cs"/>
          <w:rtl/>
        </w:rPr>
        <w:t xml:space="preserve">העליון ונשיא בית המשפט העליון השופט עמית – מה שהוא עושה </w:t>
      </w:r>
      <w:bookmarkStart w:id="3469" w:name="_ETM_Q18_203000"/>
      <w:bookmarkEnd w:id="3469"/>
      <w:r>
        <w:rPr>
          <w:rFonts w:hint="cs"/>
          <w:rtl/>
        </w:rPr>
        <w:t xml:space="preserve">לממשלה זה לא בית ספר, זו אוניברסיטה. ומה אתם עושים בתגובה? תשמע, זה ביזיון, ביזיון לממשלה הזאת. כבר מזה כמה שבועות קראתי לשר המשפטים, קורא לכם, אני שמח שאתה </w:t>
      </w:r>
      <w:bookmarkStart w:id="3470" w:name="_ETM_Q18_221000"/>
      <w:bookmarkEnd w:id="3470"/>
      <w:r>
        <w:rPr>
          <w:rFonts w:hint="cs"/>
          <w:rtl/>
        </w:rPr>
        <w:t>פה שתשמע את זה מפי.</w:t>
      </w:r>
    </w:p>
    <w:p w:rsidR="00AC636A" w:rsidRDefault="00AC636A" w:rsidP="00077BC5">
      <w:pPr>
        <w:rPr>
          <w:rtl/>
        </w:rPr>
      </w:pPr>
    </w:p>
    <w:p w:rsidR="00AC636A" w:rsidRDefault="00AC636A" w:rsidP="004A4CCA">
      <w:pPr>
        <w:rPr>
          <w:rtl/>
        </w:rPr>
      </w:pPr>
      <w:bookmarkStart w:id="3471" w:name="_ETM_Q18_231000"/>
      <w:bookmarkEnd w:id="3471"/>
      <w:r>
        <w:rPr>
          <w:rFonts w:hint="cs"/>
          <w:rtl/>
        </w:rPr>
        <w:t xml:space="preserve">אחרי שהשופט עמית פסל את השופט בן חמו, אני חושב שהממשלה צריכה להקים ועדת בדיקה </w:t>
      </w:r>
      <w:bookmarkStart w:id="3472" w:name="_ETM_Q18_241000"/>
      <w:bookmarkEnd w:id="3472"/>
      <w:r>
        <w:rPr>
          <w:rFonts w:hint="cs"/>
          <w:rtl/>
        </w:rPr>
        <w:t xml:space="preserve">ממשלתית, זה בסמכות הממשלה. בסמכות הממשלה להקים ועדת בדיקה </w:t>
      </w:r>
      <w:bookmarkStart w:id="3473" w:name="_ETM_Q18_245000"/>
      <w:bookmarkEnd w:id="3473"/>
      <w:r>
        <w:rPr>
          <w:rFonts w:hint="cs"/>
          <w:rtl/>
        </w:rPr>
        <w:t xml:space="preserve">ממשלתית </w:t>
      </w:r>
      <w:r>
        <w:rPr>
          <w:rFonts w:hint="eastAsia"/>
          <w:rtl/>
        </w:rPr>
        <w:t>–</w:t>
      </w:r>
      <w:r>
        <w:rPr>
          <w:rFonts w:hint="cs"/>
          <w:rtl/>
        </w:rPr>
        <w:t xml:space="preserve"> כל נושא שהיא תרצה. וכשהיא תקים ועדת בדיקה </w:t>
      </w:r>
      <w:bookmarkStart w:id="3474" w:name="_ETM_Q18_253000"/>
      <w:bookmarkEnd w:id="3474"/>
      <w:r>
        <w:rPr>
          <w:rFonts w:hint="cs"/>
          <w:rtl/>
        </w:rPr>
        <w:t xml:space="preserve">ממשלתית, אם היא תעמיד בראש ועדת הבדיקה הממשלתית שופט, אז </w:t>
      </w:r>
      <w:bookmarkStart w:id="3475" w:name="_ETM_Q18_259000"/>
      <w:bookmarkEnd w:id="3475"/>
      <w:r>
        <w:rPr>
          <w:rFonts w:hint="cs"/>
          <w:rtl/>
        </w:rPr>
        <w:t xml:space="preserve">יש בסמכותה, בסמכות הממשלה, לתת לוועדת הבדיקה הממשלתית </w:t>
      </w:r>
      <w:bookmarkStart w:id="3476" w:name="_ETM_Q18_263000"/>
      <w:bookmarkEnd w:id="3476"/>
      <w:r>
        <w:rPr>
          <w:rFonts w:hint="cs"/>
          <w:rtl/>
        </w:rPr>
        <w:t xml:space="preserve">הזאת סמכויות של ועדת חקירה ממלכתית, כמעט את כולן. ולכן </w:t>
      </w:r>
      <w:bookmarkStart w:id="3477" w:name="_ETM_Q18_271000"/>
      <w:bookmarkEnd w:id="3477"/>
      <w:r>
        <w:rPr>
          <w:rFonts w:hint="cs"/>
          <w:rtl/>
        </w:rPr>
        <w:t xml:space="preserve">אני מציע, מזה מספר שבועות, תקימו ועדת בדיקה ממשלתית. מה הנושא? הנושא הוא הקשר והחיפוי ההדדי בין השופט עמית, </w:t>
      </w:r>
      <w:bookmarkStart w:id="3478" w:name="_ETM_Q18_286000"/>
      <w:bookmarkEnd w:id="3478"/>
      <w:r>
        <w:rPr>
          <w:rFonts w:hint="cs"/>
          <w:rtl/>
        </w:rPr>
        <w:t xml:space="preserve">היועמ"שית </w:t>
      </w:r>
      <w:proofErr w:type="spellStart"/>
      <w:r>
        <w:rPr>
          <w:rFonts w:hint="cs"/>
          <w:rtl/>
        </w:rPr>
        <w:t>והפצ"רית</w:t>
      </w:r>
      <w:proofErr w:type="spellEnd"/>
      <w:r>
        <w:rPr>
          <w:rFonts w:hint="cs"/>
          <w:rtl/>
        </w:rPr>
        <w:t xml:space="preserve"> לשעבר. תבדקו את הקשר הזה, את החיפוי ההדדי. </w:t>
      </w:r>
    </w:p>
    <w:p w:rsidR="00AC636A" w:rsidRDefault="00AC636A" w:rsidP="00077BC5">
      <w:pPr>
        <w:rPr>
          <w:rtl/>
        </w:rPr>
      </w:pPr>
    </w:p>
    <w:p w:rsidR="00AC636A" w:rsidRDefault="00AC636A" w:rsidP="004A4CCA">
      <w:pPr>
        <w:rPr>
          <w:rtl/>
        </w:rPr>
      </w:pPr>
      <w:r>
        <w:rPr>
          <w:rFonts w:hint="cs"/>
          <w:rtl/>
        </w:rPr>
        <w:t xml:space="preserve">תראה, השופט עמית נתן החלטה לפני כמה ימים שבה הוא דוחה </w:t>
      </w:r>
      <w:bookmarkStart w:id="3479" w:name="_ETM_Q18_291000"/>
      <w:bookmarkEnd w:id="3479"/>
      <w:r>
        <w:rPr>
          <w:rFonts w:hint="cs"/>
          <w:rtl/>
        </w:rPr>
        <w:t xml:space="preserve">את הבקשה להוציא צו ביניים בעניין גלי צה"ל, והוא </w:t>
      </w:r>
      <w:bookmarkStart w:id="3480" w:name="_ETM_Q18_297000"/>
      <w:bookmarkEnd w:id="3480"/>
      <w:r>
        <w:rPr>
          <w:rFonts w:hint="cs"/>
          <w:rtl/>
        </w:rPr>
        <w:t>עוד גילה גילוי נאות שבתו ואחד מעוזריו המשפטיים עב</w:t>
      </w:r>
      <w:bookmarkStart w:id="3481" w:name="_ETM_Q18_305000"/>
      <w:bookmarkEnd w:id="3481"/>
      <w:r>
        <w:rPr>
          <w:rFonts w:hint="cs"/>
          <w:rtl/>
        </w:rPr>
        <w:t xml:space="preserve">דו בגלי צה"ל לפני למעלה מעשור, כל הכבוד, </w:t>
      </w:r>
      <w:bookmarkStart w:id="3482" w:name="_ETM_Q18_306000"/>
      <w:bookmarkEnd w:id="3482"/>
      <w:r>
        <w:rPr>
          <w:rFonts w:hint="cs"/>
          <w:rtl/>
        </w:rPr>
        <w:t xml:space="preserve">הרי ניגוד עניינים לא נוגע לשופטי העליון. </w:t>
      </w:r>
    </w:p>
    <w:p w:rsidR="00AC636A" w:rsidRDefault="00AC636A" w:rsidP="00BF724A">
      <w:pPr>
        <w:ind w:firstLine="0"/>
        <w:rPr>
          <w:rtl/>
        </w:rPr>
      </w:pPr>
    </w:p>
    <w:p w:rsidR="00AC636A" w:rsidRDefault="00AC636A" w:rsidP="006B3D77">
      <w:pPr>
        <w:pStyle w:val="af6"/>
        <w:keepNext/>
        <w:rPr>
          <w:rtl/>
        </w:rPr>
      </w:pPr>
      <w:r w:rsidRPr="006B3D77">
        <w:rPr>
          <w:rStyle w:val="TagStyle"/>
          <w:rtl/>
        </w:rPr>
        <w:t xml:space="preserve"> &lt;&lt; יור &gt;&gt; </w:t>
      </w:r>
      <w:r>
        <w:rPr>
          <w:rtl/>
        </w:rPr>
        <w:t>היו"ר מאיר כהן:</w:t>
      </w:r>
      <w:r w:rsidRPr="006B3D77">
        <w:rPr>
          <w:rStyle w:val="TagStyle"/>
          <w:rtl/>
        </w:rPr>
        <w:t xml:space="preserve"> &lt;&lt; יור &gt;&gt;</w:t>
      </w:r>
      <w:r>
        <w:rPr>
          <w:rtl/>
        </w:rPr>
        <w:t xml:space="preserve"> </w:t>
      </w:r>
    </w:p>
    <w:p w:rsidR="00AC636A" w:rsidRDefault="00AC636A" w:rsidP="006B3D77">
      <w:pPr>
        <w:pStyle w:val="KeepWithNext"/>
        <w:rPr>
          <w:rtl/>
          <w:lang w:eastAsia="he-IL"/>
        </w:rPr>
      </w:pPr>
    </w:p>
    <w:p w:rsidR="00AC636A" w:rsidRPr="00604F05" w:rsidRDefault="00AC636A" w:rsidP="00604F05">
      <w:pPr>
        <w:rPr>
          <w:rtl/>
          <w:lang w:eastAsia="he-IL"/>
        </w:rPr>
      </w:pPr>
      <w:r>
        <w:rPr>
          <w:rFonts w:hint="cs"/>
          <w:rtl/>
          <w:lang w:eastAsia="he-IL"/>
        </w:rPr>
        <w:t>תודה.</w:t>
      </w:r>
    </w:p>
    <w:p w:rsidR="00AC636A" w:rsidRDefault="00AC636A" w:rsidP="00604F05">
      <w:pPr>
        <w:rPr>
          <w:rtl/>
          <w:lang w:eastAsia="he-IL"/>
        </w:rPr>
      </w:pPr>
    </w:p>
    <w:p w:rsidR="00AC636A" w:rsidRDefault="00AC636A" w:rsidP="00604F05">
      <w:pPr>
        <w:pStyle w:val="-"/>
        <w:keepNext/>
        <w:rPr>
          <w:rtl/>
        </w:rPr>
      </w:pPr>
      <w:bookmarkStart w:id="3483" w:name="ET_speakercontinue_6153_18"/>
      <w:r w:rsidRPr="00604F05">
        <w:rPr>
          <w:rStyle w:val="TagStyle"/>
          <w:rtl/>
        </w:rPr>
        <w:t xml:space="preserve"> &lt;&lt; דובר_המשך &gt;&gt; </w:t>
      </w:r>
      <w:r>
        <w:rPr>
          <w:rtl/>
        </w:rPr>
        <w:t>אבי מעוז (נעם):</w:t>
      </w:r>
      <w:r w:rsidRPr="00604F05">
        <w:rPr>
          <w:rStyle w:val="TagStyle"/>
          <w:rtl/>
        </w:rPr>
        <w:t xml:space="preserve"> &lt;&lt; דובר_המשך &gt;&gt;</w:t>
      </w:r>
      <w:r>
        <w:rPr>
          <w:rtl/>
        </w:rPr>
        <w:t xml:space="preserve"> </w:t>
      </w:r>
      <w:bookmarkEnd w:id="3483"/>
    </w:p>
    <w:p w:rsidR="00AC636A" w:rsidRDefault="00AC636A" w:rsidP="00604F05">
      <w:pPr>
        <w:pStyle w:val="KeepWithNext"/>
        <w:ind w:firstLine="0"/>
        <w:rPr>
          <w:rtl/>
          <w:lang w:eastAsia="he-IL"/>
        </w:rPr>
      </w:pPr>
    </w:p>
    <w:p w:rsidR="00AC636A" w:rsidRDefault="00AC636A" w:rsidP="004A4CCA">
      <w:pPr>
        <w:rPr>
          <w:rtl/>
          <w:lang w:eastAsia="he-IL"/>
        </w:rPr>
      </w:pPr>
      <w:r>
        <w:rPr>
          <w:rFonts w:hint="cs"/>
          <w:rtl/>
          <w:lang w:eastAsia="he-IL"/>
        </w:rPr>
        <w:t xml:space="preserve">אבל תקימו ועדת בדיקה ממשלתית, תשימו בראשה את השופט בן חמו, שהיא תחקור. את </w:t>
      </w:r>
      <w:bookmarkStart w:id="3484" w:name="_ETM_Q18_319000"/>
      <w:bookmarkEnd w:id="3484"/>
      <w:r>
        <w:rPr>
          <w:rFonts w:hint="cs"/>
          <w:rtl/>
          <w:lang w:eastAsia="he-IL"/>
        </w:rPr>
        <w:t xml:space="preserve">מה היא תבדוק? את מה היא תחקור? את הקשר והחיפוי ההדדי </w:t>
      </w:r>
      <w:bookmarkStart w:id="3485" w:name="_ETM_Q18_323000"/>
      <w:bookmarkEnd w:id="3485"/>
      <w:r>
        <w:rPr>
          <w:rFonts w:hint="cs"/>
          <w:rtl/>
          <w:lang w:eastAsia="he-IL"/>
        </w:rPr>
        <w:t xml:space="preserve">בין השופט עמית, היועמ"שית </w:t>
      </w:r>
      <w:proofErr w:type="spellStart"/>
      <w:r>
        <w:rPr>
          <w:rFonts w:hint="cs"/>
          <w:rtl/>
          <w:lang w:eastAsia="he-IL"/>
        </w:rPr>
        <w:t>והפצ"רית</w:t>
      </w:r>
      <w:proofErr w:type="spellEnd"/>
      <w:r>
        <w:rPr>
          <w:rFonts w:hint="cs"/>
          <w:rtl/>
          <w:lang w:eastAsia="he-IL"/>
        </w:rPr>
        <w:t xml:space="preserve"> לשעבר. זה בידיכם, תעשו את </w:t>
      </w:r>
      <w:bookmarkStart w:id="3486" w:name="_ETM_Q18_329000"/>
      <w:bookmarkEnd w:id="3486"/>
      <w:r>
        <w:rPr>
          <w:rFonts w:hint="cs"/>
          <w:rtl/>
          <w:lang w:eastAsia="he-IL"/>
        </w:rPr>
        <w:t xml:space="preserve">זה. </w:t>
      </w:r>
    </w:p>
    <w:p w:rsidR="00AC636A" w:rsidRDefault="00AC636A" w:rsidP="006B3D77">
      <w:pPr>
        <w:rPr>
          <w:rtl/>
          <w:lang w:eastAsia="he-IL"/>
        </w:rPr>
      </w:pPr>
    </w:p>
    <w:p w:rsidR="00AC636A" w:rsidRDefault="00AC636A" w:rsidP="006B3D77">
      <w:pPr>
        <w:pStyle w:val="af6"/>
        <w:keepNext/>
        <w:rPr>
          <w:rtl/>
        </w:rPr>
      </w:pPr>
      <w:r w:rsidRPr="006B3D77">
        <w:rPr>
          <w:rStyle w:val="TagStyle"/>
          <w:rtl/>
        </w:rPr>
        <w:t xml:space="preserve"> &lt;&lt; יור &gt;&gt; </w:t>
      </w:r>
      <w:r>
        <w:rPr>
          <w:rtl/>
        </w:rPr>
        <w:t>היו"ר מאיר כהן:</w:t>
      </w:r>
      <w:r w:rsidRPr="006B3D77">
        <w:rPr>
          <w:rStyle w:val="TagStyle"/>
          <w:rtl/>
        </w:rPr>
        <w:t xml:space="preserve"> &lt;&lt; יור &gt;&gt;</w:t>
      </w:r>
      <w:r>
        <w:rPr>
          <w:rtl/>
        </w:rPr>
        <w:t xml:space="preserve"> </w:t>
      </w:r>
    </w:p>
    <w:p w:rsidR="00AC636A" w:rsidRDefault="00AC636A" w:rsidP="006B3D77">
      <w:pPr>
        <w:pStyle w:val="KeepWithNext"/>
        <w:rPr>
          <w:rtl/>
          <w:lang w:eastAsia="he-IL"/>
        </w:rPr>
      </w:pPr>
    </w:p>
    <w:p w:rsidR="00AC636A" w:rsidRDefault="00AC636A" w:rsidP="00E93A09">
      <w:pPr>
        <w:rPr>
          <w:rtl/>
          <w:lang w:eastAsia="he-IL"/>
        </w:rPr>
      </w:pPr>
      <w:r>
        <w:rPr>
          <w:rFonts w:hint="cs"/>
          <w:rtl/>
          <w:lang w:eastAsia="he-IL"/>
        </w:rPr>
        <w:t>תודה רבה, אדוני.</w:t>
      </w:r>
      <w:bookmarkStart w:id="3487" w:name="_ETM_Q18_333000"/>
      <w:bookmarkEnd w:id="3487"/>
    </w:p>
    <w:p w:rsidR="00AC636A" w:rsidRDefault="00AC636A" w:rsidP="00E93A09">
      <w:pPr>
        <w:rPr>
          <w:rtl/>
          <w:lang w:eastAsia="he-IL"/>
        </w:rPr>
      </w:pPr>
    </w:p>
    <w:p w:rsidR="00AC636A" w:rsidRDefault="00AC636A" w:rsidP="00E223E3">
      <w:pPr>
        <w:pStyle w:val="af5"/>
        <w:keepNext/>
        <w:rPr>
          <w:rtl/>
        </w:rPr>
      </w:pPr>
      <w:r w:rsidRPr="00E223E3">
        <w:rPr>
          <w:rStyle w:val="TagStyle"/>
          <w:rtl/>
        </w:rPr>
        <w:t xml:space="preserve"> &lt;&lt; קריאה &gt;&gt; </w:t>
      </w:r>
      <w:r>
        <w:rPr>
          <w:rtl/>
        </w:rPr>
        <w:t>השר המקשר בין הממשלה לכנסת דוד אמסלם:</w:t>
      </w:r>
      <w:r w:rsidRPr="00E223E3">
        <w:rPr>
          <w:rStyle w:val="TagStyle"/>
          <w:rtl/>
        </w:rPr>
        <w:t xml:space="preserve"> &lt;&lt; קריאה &gt;&gt;</w:t>
      </w:r>
      <w:r>
        <w:rPr>
          <w:rtl/>
        </w:rPr>
        <w:t xml:space="preserve"> </w:t>
      </w:r>
    </w:p>
    <w:p w:rsidR="00AC636A" w:rsidRDefault="00AC636A" w:rsidP="00E223E3">
      <w:pPr>
        <w:pStyle w:val="KeepWithNext"/>
        <w:rPr>
          <w:rtl/>
          <w:lang w:eastAsia="he-IL"/>
        </w:rPr>
      </w:pPr>
    </w:p>
    <w:p w:rsidR="00AC636A" w:rsidRDefault="00AC636A" w:rsidP="00C7569F">
      <w:pPr>
        <w:rPr>
          <w:rtl/>
          <w:lang w:eastAsia="he-IL"/>
        </w:rPr>
      </w:pPr>
      <w:r>
        <w:rPr>
          <w:rFonts w:hint="cs"/>
          <w:rtl/>
          <w:lang w:eastAsia="he-IL"/>
        </w:rPr>
        <w:t xml:space="preserve">שכחת - - - חקירות במשטרה - - - </w:t>
      </w:r>
    </w:p>
    <w:p w:rsidR="00AC636A" w:rsidRDefault="00AC636A" w:rsidP="00E93A09">
      <w:pPr>
        <w:ind w:firstLine="0"/>
        <w:rPr>
          <w:rtl/>
          <w:lang w:eastAsia="he-IL"/>
        </w:rPr>
      </w:pPr>
    </w:p>
    <w:p w:rsidR="00AC636A" w:rsidRDefault="00AC636A" w:rsidP="00E93A09">
      <w:pPr>
        <w:pStyle w:val="-"/>
        <w:keepNext/>
        <w:rPr>
          <w:rtl/>
        </w:rPr>
      </w:pPr>
      <w:bookmarkStart w:id="3488" w:name="ET_speakercontinue_6153_23"/>
      <w:r w:rsidRPr="00E93A09">
        <w:rPr>
          <w:rStyle w:val="TagStyle"/>
          <w:rtl/>
        </w:rPr>
        <w:t xml:space="preserve"> &lt;&lt; דובר_המשך &gt;&gt; </w:t>
      </w:r>
      <w:r>
        <w:rPr>
          <w:rtl/>
        </w:rPr>
        <w:t>אבי מעוז (נעם):</w:t>
      </w:r>
      <w:r w:rsidRPr="00E93A09">
        <w:rPr>
          <w:rStyle w:val="TagStyle"/>
          <w:rtl/>
        </w:rPr>
        <w:t xml:space="preserve"> &lt;&lt; דובר_המשך &gt;&gt;</w:t>
      </w:r>
      <w:r>
        <w:rPr>
          <w:rtl/>
        </w:rPr>
        <w:t xml:space="preserve"> </w:t>
      </w:r>
      <w:bookmarkEnd w:id="3488"/>
    </w:p>
    <w:p w:rsidR="00AC636A" w:rsidRPr="00E93A09" w:rsidRDefault="00AC636A" w:rsidP="004D5E31">
      <w:pPr>
        <w:ind w:firstLine="0"/>
        <w:rPr>
          <w:rtl/>
          <w:lang w:eastAsia="he-IL"/>
        </w:rPr>
      </w:pPr>
    </w:p>
    <w:p w:rsidR="00AC636A" w:rsidRDefault="00AC636A" w:rsidP="006B3D77">
      <w:pPr>
        <w:rPr>
          <w:rtl/>
          <w:lang w:eastAsia="he-IL"/>
        </w:rPr>
      </w:pPr>
      <w:r>
        <w:rPr>
          <w:rFonts w:hint="cs"/>
          <w:rtl/>
          <w:lang w:eastAsia="he-IL"/>
        </w:rPr>
        <w:t>בסדר, בבקשה, ותעמידו בראשה את השופט בן חמו.</w:t>
      </w:r>
    </w:p>
    <w:p w:rsidR="00AC636A" w:rsidRDefault="00AC636A" w:rsidP="006B3D77">
      <w:pPr>
        <w:rPr>
          <w:rtl/>
          <w:lang w:eastAsia="he-IL"/>
        </w:rPr>
      </w:pPr>
    </w:p>
    <w:p w:rsidR="00AC636A" w:rsidRDefault="00AC636A" w:rsidP="008D2D01">
      <w:pPr>
        <w:pStyle w:val="af5"/>
        <w:keepNext/>
        <w:rPr>
          <w:rtl/>
        </w:rPr>
      </w:pPr>
      <w:bookmarkStart w:id="3489" w:name="ET_interruption_5971_20"/>
      <w:r w:rsidRPr="008D2D01">
        <w:rPr>
          <w:rStyle w:val="TagStyle"/>
          <w:rtl/>
        </w:rPr>
        <w:t xml:space="preserve"> &lt;&lt; קריאה &gt;&gt; </w:t>
      </w:r>
      <w:r>
        <w:rPr>
          <w:rtl/>
        </w:rPr>
        <w:t>השר המקשר בין הממשלה לכנסת דוד אמסלם:</w:t>
      </w:r>
      <w:r w:rsidRPr="008D2D01">
        <w:rPr>
          <w:rStyle w:val="TagStyle"/>
          <w:rtl/>
        </w:rPr>
        <w:t xml:space="preserve"> &lt;&lt; קריאה &gt;&gt;</w:t>
      </w:r>
      <w:r>
        <w:rPr>
          <w:rtl/>
        </w:rPr>
        <w:t xml:space="preserve"> </w:t>
      </w:r>
      <w:bookmarkEnd w:id="3489"/>
    </w:p>
    <w:p w:rsidR="00AC636A" w:rsidRDefault="00AC636A" w:rsidP="008D2D01">
      <w:pPr>
        <w:pStyle w:val="KeepWithNext"/>
        <w:rPr>
          <w:rtl/>
          <w:lang w:eastAsia="he-IL"/>
        </w:rPr>
      </w:pPr>
    </w:p>
    <w:p w:rsidR="00AC636A" w:rsidRDefault="00AC636A" w:rsidP="008D2D01">
      <w:pPr>
        <w:rPr>
          <w:rtl/>
          <w:lang w:eastAsia="he-IL"/>
        </w:rPr>
      </w:pPr>
      <w:r>
        <w:rPr>
          <w:rFonts w:hint="cs"/>
          <w:rtl/>
          <w:lang w:eastAsia="he-IL"/>
        </w:rPr>
        <w:t>זה ארבעה אנשים, לא שלושה.</w:t>
      </w:r>
    </w:p>
    <w:p w:rsidR="00AC636A" w:rsidRDefault="00AC636A" w:rsidP="006B3D77">
      <w:pPr>
        <w:rPr>
          <w:rtl/>
          <w:lang w:eastAsia="he-IL"/>
        </w:rPr>
      </w:pPr>
    </w:p>
    <w:p w:rsidR="00AC636A" w:rsidRDefault="00AC636A" w:rsidP="006B3D77">
      <w:pPr>
        <w:pStyle w:val="af6"/>
        <w:keepNext/>
        <w:rPr>
          <w:rtl/>
        </w:rPr>
      </w:pPr>
      <w:bookmarkStart w:id="3490" w:name="ET_yor_6597_8"/>
      <w:r w:rsidRPr="006B3D77">
        <w:rPr>
          <w:rStyle w:val="TagStyle"/>
          <w:rtl/>
        </w:rPr>
        <w:t xml:space="preserve"> &lt;&lt; יור &gt;&gt; </w:t>
      </w:r>
      <w:r>
        <w:rPr>
          <w:rtl/>
        </w:rPr>
        <w:t>היו"ר מאיר כהן:</w:t>
      </w:r>
      <w:r w:rsidRPr="006B3D77">
        <w:rPr>
          <w:rStyle w:val="TagStyle"/>
          <w:rtl/>
        </w:rPr>
        <w:t xml:space="preserve"> &lt;&lt; יור &gt;&gt;</w:t>
      </w:r>
      <w:r>
        <w:rPr>
          <w:rtl/>
        </w:rPr>
        <w:t xml:space="preserve"> </w:t>
      </w:r>
      <w:bookmarkEnd w:id="3490"/>
    </w:p>
    <w:p w:rsidR="00AC636A" w:rsidRDefault="00AC636A" w:rsidP="006B3D77">
      <w:pPr>
        <w:pStyle w:val="KeepWithNext"/>
        <w:rPr>
          <w:rtl/>
          <w:lang w:eastAsia="he-IL"/>
        </w:rPr>
      </w:pPr>
    </w:p>
    <w:p w:rsidR="00AC636A" w:rsidRDefault="00AC636A" w:rsidP="004A4CCA">
      <w:pPr>
        <w:rPr>
          <w:rtl/>
          <w:lang w:eastAsia="he-IL"/>
        </w:rPr>
      </w:pPr>
      <w:bookmarkStart w:id="3491" w:name="_ETM_Q18_347000"/>
      <w:bookmarkEnd w:id="3491"/>
      <w:r>
        <w:rPr>
          <w:rFonts w:hint="cs"/>
          <w:rtl/>
          <w:lang w:eastAsia="he-IL"/>
        </w:rPr>
        <w:t xml:space="preserve">תודה. יואב סגלוביץ', אדוני, לא נמצא כאן; </w:t>
      </w:r>
      <w:bookmarkStart w:id="3492" w:name="_ETM_Q18_350000"/>
      <w:bookmarkEnd w:id="3492"/>
      <w:r>
        <w:rPr>
          <w:rFonts w:hint="cs"/>
          <w:rtl/>
          <w:lang w:eastAsia="he-IL"/>
        </w:rPr>
        <w:t xml:space="preserve">אורית פרקש – מוותרת. משה טור פז – לא מוותר. </w:t>
      </w:r>
      <w:bookmarkStart w:id="3493" w:name="_ETM_Q18_359000"/>
      <w:bookmarkEnd w:id="3493"/>
      <w:r>
        <w:rPr>
          <w:rFonts w:hint="cs"/>
          <w:rtl/>
          <w:lang w:eastAsia="he-IL"/>
        </w:rPr>
        <w:t xml:space="preserve">בבקשה. אושר, גם אתה. </w:t>
      </w:r>
    </w:p>
    <w:p w:rsidR="00AC636A" w:rsidRDefault="00AC636A" w:rsidP="003B74A7">
      <w:pPr>
        <w:ind w:firstLine="0"/>
        <w:rPr>
          <w:rtl/>
          <w:lang w:eastAsia="he-IL"/>
        </w:rPr>
      </w:pPr>
    </w:p>
    <w:p w:rsidR="00AC636A" w:rsidRDefault="00AC636A" w:rsidP="006B3D77">
      <w:pPr>
        <w:pStyle w:val="a4"/>
        <w:keepNext/>
        <w:rPr>
          <w:rtl/>
        </w:rPr>
      </w:pPr>
      <w:bookmarkStart w:id="3494" w:name="ET_speaker_6128_9"/>
      <w:r w:rsidRPr="006B3D77">
        <w:rPr>
          <w:rStyle w:val="TagStyle"/>
          <w:rtl/>
        </w:rPr>
        <w:t xml:space="preserve"> &lt;&lt; דובר &gt;&gt; </w:t>
      </w:r>
      <w:bookmarkStart w:id="3495" w:name="_Toc217944906"/>
      <w:r>
        <w:rPr>
          <w:rtl/>
        </w:rPr>
        <w:t>משה טור פז (יש עתיד):</w:t>
      </w:r>
      <w:bookmarkEnd w:id="3495"/>
      <w:r w:rsidRPr="006B3D77">
        <w:rPr>
          <w:rStyle w:val="TagStyle"/>
          <w:rtl/>
        </w:rPr>
        <w:t xml:space="preserve"> &lt;&lt; דובר &gt;&gt;</w:t>
      </w:r>
      <w:r>
        <w:rPr>
          <w:rtl/>
        </w:rPr>
        <w:t xml:space="preserve"> </w:t>
      </w:r>
      <w:bookmarkEnd w:id="3494"/>
    </w:p>
    <w:p w:rsidR="00AC636A" w:rsidRDefault="00AC636A" w:rsidP="006B3D77">
      <w:pPr>
        <w:pStyle w:val="KeepWithNext"/>
        <w:rPr>
          <w:rtl/>
          <w:lang w:eastAsia="he-IL"/>
        </w:rPr>
      </w:pPr>
    </w:p>
    <w:p w:rsidR="00AC636A" w:rsidRDefault="00AC636A" w:rsidP="004A4CCA">
      <w:pPr>
        <w:rPr>
          <w:rtl/>
          <w:lang w:eastAsia="he-IL"/>
        </w:rPr>
      </w:pPr>
      <w:r>
        <w:rPr>
          <w:rFonts w:hint="cs"/>
          <w:rtl/>
          <w:lang w:eastAsia="he-IL"/>
        </w:rPr>
        <w:t xml:space="preserve">אדוני היושב-ראש, חבריי חברי הכנסת, נאמר במקורותינו </w:t>
      </w:r>
      <w:bookmarkStart w:id="3496" w:name="_ETM_Q18_377000"/>
      <w:bookmarkEnd w:id="3496"/>
      <w:r>
        <w:rPr>
          <w:rFonts w:hint="cs"/>
          <w:rtl/>
          <w:lang w:eastAsia="he-IL"/>
        </w:rPr>
        <w:t xml:space="preserve">ששלושה שאכלו משולחן אחד ולא אמרו דברי תורה, כאילו אכלו </w:t>
      </w:r>
      <w:bookmarkStart w:id="3497" w:name="_ETM_Q18_380000"/>
      <w:bookmarkEnd w:id="3497"/>
      <w:r>
        <w:rPr>
          <w:rFonts w:hint="cs"/>
          <w:rtl/>
          <w:lang w:eastAsia="he-IL"/>
        </w:rPr>
        <w:t xml:space="preserve">מזבחי מתים. כדי שלא נחטא חלילה בזבחי מתים, אני רוצה </w:t>
      </w:r>
      <w:bookmarkStart w:id="3498" w:name="_ETM_Q18_387000"/>
      <w:bookmarkEnd w:id="3498"/>
      <w:r>
        <w:rPr>
          <w:rFonts w:hint="cs"/>
          <w:rtl/>
          <w:lang w:eastAsia="he-IL"/>
        </w:rPr>
        <w:t xml:space="preserve">להביא משהו מתוך הפרשה שלנו, הפרשה שנקרא השבת, פרשת </w:t>
      </w:r>
      <w:bookmarkStart w:id="3499" w:name="_ETM_Q18_395000"/>
      <w:bookmarkEnd w:id="3499"/>
      <w:r>
        <w:rPr>
          <w:rFonts w:hint="cs"/>
          <w:rtl/>
          <w:lang w:eastAsia="he-IL"/>
        </w:rPr>
        <w:t xml:space="preserve">ויחי. </w:t>
      </w:r>
    </w:p>
    <w:p w:rsidR="00AC636A" w:rsidRDefault="00AC636A" w:rsidP="008F51AE">
      <w:pPr>
        <w:rPr>
          <w:rtl/>
          <w:lang w:eastAsia="he-IL"/>
        </w:rPr>
      </w:pPr>
    </w:p>
    <w:p w:rsidR="00AC636A" w:rsidRDefault="00AC636A" w:rsidP="00F76DA8">
      <w:pPr>
        <w:rPr>
          <w:rtl/>
          <w:lang w:eastAsia="he-IL"/>
        </w:rPr>
      </w:pPr>
      <w:r>
        <w:rPr>
          <w:rFonts w:hint="cs"/>
          <w:rtl/>
          <w:lang w:eastAsia="he-IL"/>
        </w:rPr>
        <w:t xml:space="preserve">אדוני </w:t>
      </w:r>
      <w:r w:rsidR="00F76DA8">
        <w:rPr>
          <w:rFonts w:hint="cs"/>
          <w:rtl/>
          <w:lang w:eastAsia="he-IL"/>
        </w:rPr>
        <w:t>ה</w:t>
      </w:r>
      <w:r>
        <w:rPr>
          <w:rFonts w:hint="cs"/>
          <w:rtl/>
          <w:lang w:eastAsia="he-IL"/>
        </w:rPr>
        <w:t xml:space="preserve">יושב-ראש, אתה יודע, בבית </w:t>
      </w:r>
      <w:bookmarkStart w:id="3500" w:name="_ETM_Q18_398000"/>
      <w:bookmarkEnd w:id="3500"/>
      <w:r>
        <w:rPr>
          <w:rFonts w:hint="cs"/>
          <w:rtl/>
          <w:lang w:eastAsia="he-IL"/>
        </w:rPr>
        <w:t xml:space="preserve">הזה, בתחושה </w:t>
      </w:r>
      <w:bookmarkStart w:id="3501" w:name="_ETM_Q18_396000"/>
      <w:bookmarkEnd w:id="3501"/>
      <w:r>
        <w:rPr>
          <w:rFonts w:hint="cs"/>
          <w:rtl/>
          <w:lang w:eastAsia="he-IL"/>
        </w:rPr>
        <w:t xml:space="preserve">שלנו לפחות, האמת לא תמיד נר לרגלי כולם, אבל מסתבר שבפרשה הזו, פרשת ויחי, יש מצפן מאוד ברור מתי לבן אדם מותר </w:t>
      </w:r>
      <w:bookmarkStart w:id="3502" w:name="_ETM_Q18_410000"/>
      <w:bookmarkEnd w:id="3502"/>
      <w:r>
        <w:rPr>
          <w:rFonts w:hint="cs"/>
          <w:rtl/>
          <w:lang w:eastAsia="he-IL"/>
        </w:rPr>
        <w:t xml:space="preserve">לשקר. כן, יש מצבים יוצאי דופן שבהם אמירת האמת היא </w:t>
      </w:r>
      <w:bookmarkStart w:id="3503" w:name="_ETM_Q18_417000"/>
      <w:bookmarkEnd w:id="3503"/>
      <w:r>
        <w:rPr>
          <w:rFonts w:hint="cs"/>
          <w:rtl/>
          <w:lang w:eastAsia="he-IL"/>
        </w:rPr>
        <w:t xml:space="preserve">לא הדבר הנכון, אבל צריך להדגיש </w:t>
      </w:r>
      <w:r>
        <w:rPr>
          <w:rFonts w:hint="eastAsia"/>
          <w:rtl/>
          <w:lang w:eastAsia="he-IL"/>
        </w:rPr>
        <w:t>–</w:t>
      </w:r>
      <w:r>
        <w:rPr>
          <w:rFonts w:hint="cs"/>
          <w:rtl/>
          <w:lang w:eastAsia="he-IL"/>
        </w:rPr>
        <w:t xml:space="preserve"> זה היוצא מן הכלל. אז מתי? בפרשתנו, פרשת ויחי, נקרא כך: אחרי שיעקב מת </w:t>
      </w:r>
      <w:bookmarkStart w:id="3504" w:name="_ETM_Q18_421000"/>
      <w:bookmarkEnd w:id="3504"/>
      <w:r>
        <w:rPr>
          <w:rFonts w:hint="cs"/>
          <w:rtl/>
          <w:lang w:eastAsia="he-IL"/>
        </w:rPr>
        <w:t xml:space="preserve">האחים של יוסף מפחדים. הם מפחדים מזה שהוא ינטור להם </w:t>
      </w:r>
      <w:bookmarkStart w:id="3505" w:name="_ETM_Q18_426000"/>
      <w:bookmarkEnd w:id="3505"/>
      <w:r>
        <w:rPr>
          <w:rFonts w:hint="cs"/>
          <w:rtl/>
          <w:lang w:eastAsia="he-IL"/>
        </w:rPr>
        <w:t>טינה על זה שהוא נמכר למצרים והיה שם 22 שנה</w:t>
      </w:r>
      <w:bookmarkStart w:id="3506" w:name="_ETM_Q18_431000"/>
      <w:bookmarkEnd w:id="3506"/>
      <w:r>
        <w:rPr>
          <w:rFonts w:hint="cs"/>
          <w:rtl/>
          <w:lang w:eastAsia="he-IL"/>
        </w:rPr>
        <w:t xml:space="preserve">, ולכן, אחי יוסף באים ואומרים ליוסף: "אביך </w:t>
      </w:r>
      <w:bookmarkStart w:id="3507" w:name="_ETM_Q18_437000"/>
      <w:bookmarkEnd w:id="3507"/>
      <w:proofErr w:type="spellStart"/>
      <w:r w:rsidRPr="004A4CCA">
        <w:rPr>
          <w:rFonts w:hint="cs"/>
          <w:rtl/>
          <w:lang w:eastAsia="he-IL"/>
        </w:rPr>
        <w:t>צִוָה</w:t>
      </w:r>
      <w:proofErr w:type="spellEnd"/>
      <w:r>
        <w:rPr>
          <w:rFonts w:hint="cs"/>
          <w:rtl/>
          <w:lang w:eastAsia="he-IL"/>
        </w:rPr>
        <w:t xml:space="preserve"> לפני מותו </w:t>
      </w:r>
      <w:proofErr w:type="spellStart"/>
      <w:r>
        <w:rPr>
          <w:rFonts w:hint="cs"/>
          <w:rtl/>
          <w:lang w:eastAsia="he-IL"/>
        </w:rPr>
        <w:t>לאמר</w:t>
      </w:r>
      <w:proofErr w:type="spellEnd"/>
      <w:r>
        <w:rPr>
          <w:rFonts w:hint="cs"/>
          <w:rtl/>
          <w:lang w:eastAsia="he-IL"/>
        </w:rPr>
        <w:t xml:space="preserve"> כה תאמרו ליוסף אנא </w:t>
      </w:r>
      <w:bookmarkStart w:id="3508" w:name="_ETM_Q18_440000"/>
      <w:bookmarkEnd w:id="3508"/>
      <w:r>
        <w:rPr>
          <w:rFonts w:hint="cs"/>
          <w:rtl/>
          <w:lang w:eastAsia="he-IL"/>
        </w:rPr>
        <w:t>שא נא פשע א</w:t>
      </w:r>
      <w:r w:rsidRPr="00DB67F7">
        <w:rPr>
          <w:rFonts w:hint="cs"/>
          <w:rtl/>
          <w:lang w:eastAsia="he-IL"/>
        </w:rPr>
        <w:t>חֶ</w:t>
      </w:r>
      <w:r>
        <w:rPr>
          <w:rFonts w:hint="cs"/>
          <w:rtl/>
          <w:lang w:eastAsia="he-IL"/>
        </w:rPr>
        <w:t xml:space="preserve">יך וחטאתם כי רעה </w:t>
      </w:r>
      <w:proofErr w:type="spellStart"/>
      <w:r>
        <w:rPr>
          <w:rFonts w:hint="cs"/>
          <w:rtl/>
          <w:lang w:eastAsia="he-IL"/>
        </w:rPr>
        <w:t>גמלוך</w:t>
      </w:r>
      <w:proofErr w:type="spellEnd"/>
      <w:r>
        <w:rPr>
          <w:rFonts w:hint="cs"/>
          <w:rtl/>
          <w:lang w:eastAsia="he-IL"/>
        </w:rPr>
        <w:t xml:space="preserve">", ואז </w:t>
      </w:r>
      <w:bookmarkStart w:id="3509" w:name="_ETM_Q18_451000"/>
      <w:bookmarkEnd w:id="3509"/>
      <w:r>
        <w:rPr>
          <w:rFonts w:hint="cs"/>
          <w:rtl/>
          <w:lang w:eastAsia="he-IL"/>
        </w:rPr>
        <w:t>כתוב, שים לב: "</w:t>
      </w:r>
      <w:proofErr w:type="spellStart"/>
      <w:r>
        <w:rPr>
          <w:rFonts w:hint="cs"/>
          <w:rtl/>
          <w:lang w:eastAsia="he-IL"/>
        </w:rPr>
        <w:t>ויבך</w:t>
      </w:r>
      <w:proofErr w:type="spellEnd"/>
      <w:r>
        <w:rPr>
          <w:rFonts w:hint="cs"/>
          <w:rtl/>
          <w:lang w:eastAsia="he-IL"/>
        </w:rPr>
        <w:t xml:space="preserve"> יוסף בדברם אליו". יוסף בוכה. הוא בוכה כי הוא מבין שהאחים בעצם משקרים לו</w:t>
      </w:r>
      <w:bookmarkStart w:id="3510" w:name="_ETM_Q18_456000"/>
      <w:bookmarkEnd w:id="3510"/>
      <w:r>
        <w:rPr>
          <w:rFonts w:hint="cs"/>
          <w:rtl/>
          <w:lang w:eastAsia="he-IL"/>
        </w:rPr>
        <w:t xml:space="preserve">, הם מספרים לו סיפור שלא קרה. </w:t>
      </w:r>
    </w:p>
    <w:p w:rsidR="00AC636A" w:rsidRDefault="00AC636A" w:rsidP="00A914C0">
      <w:pPr>
        <w:ind w:firstLine="0"/>
        <w:rPr>
          <w:rtl/>
          <w:lang w:eastAsia="he-IL"/>
        </w:rPr>
      </w:pPr>
    </w:p>
    <w:p w:rsidR="00AC636A" w:rsidRDefault="00AC636A" w:rsidP="002C1C95">
      <w:pPr>
        <w:pStyle w:val="af5"/>
        <w:keepNext/>
        <w:rPr>
          <w:rtl/>
        </w:rPr>
      </w:pPr>
      <w:r w:rsidRPr="002C1C95">
        <w:rPr>
          <w:rStyle w:val="TagStyle"/>
          <w:rtl/>
        </w:rPr>
        <w:t xml:space="preserve"> &lt;&lt; קריאה &gt;&gt; </w:t>
      </w:r>
      <w:r>
        <w:rPr>
          <w:rtl/>
        </w:rPr>
        <w:t>טלי גוטליב (הליכוד):</w:t>
      </w:r>
      <w:r w:rsidRPr="002C1C95">
        <w:rPr>
          <w:rStyle w:val="TagStyle"/>
          <w:rtl/>
        </w:rPr>
        <w:t xml:space="preserve"> &lt;&lt; קריאה &gt;&gt;</w:t>
      </w:r>
      <w:r>
        <w:rPr>
          <w:rtl/>
        </w:rPr>
        <w:t xml:space="preserve"> </w:t>
      </w:r>
    </w:p>
    <w:p w:rsidR="00AC636A" w:rsidRDefault="00AC636A" w:rsidP="002C1C95">
      <w:pPr>
        <w:pStyle w:val="KeepWithNext"/>
        <w:rPr>
          <w:rtl/>
          <w:lang w:eastAsia="he-IL"/>
        </w:rPr>
      </w:pPr>
    </w:p>
    <w:p w:rsidR="00AC636A" w:rsidRDefault="00AC636A" w:rsidP="008A059B">
      <w:pPr>
        <w:rPr>
          <w:rtl/>
          <w:lang w:eastAsia="he-IL"/>
        </w:rPr>
      </w:pPr>
      <w:bookmarkStart w:id="3511" w:name="_ETM_Q18_453000"/>
      <w:bookmarkEnd w:id="3511"/>
      <w:r>
        <w:rPr>
          <w:rFonts w:hint="cs"/>
          <w:rtl/>
          <w:lang w:eastAsia="he-IL"/>
        </w:rPr>
        <w:t>לפי הדרש</w:t>
      </w:r>
      <w:bookmarkStart w:id="3512" w:name="_ETM_Q18_462000"/>
      <w:bookmarkEnd w:id="3512"/>
      <w:r>
        <w:rPr>
          <w:rFonts w:hint="cs"/>
          <w:rtl/>
          <w:lang w:eastAsia="he-IL"/>
        </w:rPr>
        <w:t xml:space="preserve">, </w:t>
      </w:r>
      <w:bookmarkStart w:id="3513" w:name="_ETM_Q18_459000"/>
      <w:bookmarkEnd w:id="3513"/>
      <w:r>
        <w:rPr>
          <w:rFonts w:hint="cs"/>
          <w:rtl/>
          <w:lang w:eastAsia="he-IL"/>
        </w:rPr>
        <w:t>הוא בוכה על בית המקדש, ומחר זה עשרה בטבת וזה ראש השנה לבתי המקדש.</w:t>
      </w:r>
    </w:p>
    <w:p w:rsidR="00AC636A" w:rsidRPr="008A059B" w:rsidRDefault="00AC636A" w:rsidP="005E6467">
      <w:pPr>
        <w:ind w:firstLine="0"/>
        <w:rPr>
          <w:rStyle w:val="TagStyle"/>
          <w:color w:val="auto"/>
          <w:bdr w:val="none" w:sz="0" w:space="0" w:color="auto"/>
          <w:rtl/>
          <w:lang w:eastAsia="he-IL"/>
        </w:rPr>
      </w:pPr>
    </w:p>
    <w:p w:rsidR="00AC636A" w:rsidRDefault="00AC636A" w:rsidP="002C1C95">
      <w:pPr>
        <w:pStyle w:val="-"/>
        <w:keepNext/>
        <w:rPr>
          <w:rtl/>
        </w:rPr>
      </w:pPr>
      <w:bookmarkStart w:id="3514" w:name="ET_speakercontinue_6128_26"/>
      <w:r w:rsidRPr="002C1C95">
        <w:rPr>
          <w:rStyle w:val="TagStyle"/>
          <w:rtl/>
        </w:rPr>
        <w:t xml:space="preserve"> &lt;&lt; דובר_המשך &gt;&gt; </w:t>
      </w:r>
      <w:r>
        <w:rPr>
          <w:rtl/>
        </w:rPr>
        <w:t>משה טור פז (יש עתיד):</w:t>
      </w:r>
      <w:r w:rsidRPr="002C1C95">
        <w:rPr>
          <w:rStyle w:val="TagStyle"/>
          <w:rtl/>
        </w:rPr>
        <w:t xml:space="preserve"> &lt;&lt; דובר_המשך &gt;&gt;</w:t>
      </w:r>
      <w:r>
        <w:rPr>
          <w:rtl/>
        </w:rPr>
        <w:t xml:space="preserve"> </w:t>
      </w:r>
      <w:bookmarkEnd w:id="3514"/>
    </w:p>
    <w:p w:rsidR="00AC636A" w:rsidRDefault="00AC636A" w:rsidP="002C1C95">
      <w:pPr>
        <w:pStyle w:val="KeepWithNext"/>
        <w:rPr>
          <w:rtl/>
          <w:lang w:eastAsia="he-IL"/>
        </w:rPr>
      </w:pPr>
    </w:p>
    <w:p w:rsidR="00AC636A" w:rsidRDefault="00AC636A" w:rsidP="00DB67F7">
      <w:pPr>
        <w:rPr>
          <w:rtl/>
          <w:lang w:eastAsia="he-IL"/>
        </w:rPr>
      </w:pPr>
      <w:bookmarkStart w:id="3515" w:name="_ETM_Q18_463000"/>
      <w:bookmarkEnd w:id="3515"/>
      <w:r>
        <w:rPr>
          <w:rFonts w:hint="cs"/>
          <w:rtl/>
          <w:lang w:eastAsia="he-IL"/>
        </w:rPr>
        <w:t>אז מחר אני אדבר על עשרה בטבת.</w:t>
      </w:r>
    </w:p>
    <w:p w:rsidR="00AC636A" w:rsidRDefault="00AC636A" w:rsidP="002C1C95">
      <w:pPr>
        <w:rPr>
          <w:rtl/>
          <w:lang w:eastAsia="he-IL"/>
        </w:rPr>
      </w:pPr>
    </w:p>
    <w:p w:rsidR="00AC636A" w:rsidRDefault="00AC636A" w:rsidP="002C1C95">
      <w:pPr>
        <w:pStyle w:val="af5"/>
        <w:keepNext/>
        <w:rPr>
          <w:rtl/>
        </w:rPr>
      </w:pPr>
      <w:bookmarkStart w:id="3516" w:name="ET_interruption_6345_27"/>
      <w:r w:rsidRPr="002C1C95">
        <w:rPr>
          <w:rStyle w:val="TagStyle"/>
          <w:rtl/>
        </w:rPr>
        <w:t xml:space="preserve"> &lt;&lt; קריאה &gt;&gt; </w:t>
      </w:r>
      <w:r>
        <w:rPr>
          <w:rtl/>
        </w:rPr>
        <w:t>טלי גוטליב (הליכוד):</w:t>
      </w:r>
      <w:r w:rsidRPr="002C1C95">
        <w:rPr>
          <w:rStyle w:val="TagStyle"/>
          <w:rtl/>
        </w:rPr>
        <w:t xml:space="preserve"> &lt;&lt; קריאה &gt;&gt;</w:t>
      </w:r>
      <w:r>
        <w:rPr>
          <w:rtl/>
        </w:rPr>
        <w:t xml:space="preserve"> </w:t>
      </w:r>
      <w:bookmarkEnd w:id="3516"/>
    </w:p>
    <w:p w:rsidR="00AC636A" w:rsidRDefault="00AC636A" w:rsidP="002C1C95">
      <w:pPr>
        <w:pStyle w:val="KeepWithNext"/>
        <w:rPr>
          <w:rtl/>
          <w:lang w:eastAsia="he-IL"/>
        </w:rPr>
      </w:pPr>
    </w:p>
    <w:p w:rsidR="00AC636A" w:rsidRDefault="00AC636A" w:rsidP="002C1C95">
      <w:pPr>
        <w:rPr>
          <w:rtl/>
          <w:lang w:eastAsia="he-IL"/>
        </w:rPr>
      </w:pPr>
      <w:r>
        <w:rPr>
          <w:rFonts w:hint="cs"/>
          <w:rtl/>
          <w:lang w:eastAsia="he-IL"/>
        </w:rPr>
        <w:t xml:space="preserve">מי ייתן ואכן ייבנה בית המקדש השלישי. הוא בוכה כי </w:t>
      </w:r>
      <w:bookmarkStart w:id="3517" w:name="_ETM_Q18_469000"/>
      <w:bookmarkEnd w:id="3517"/>
      <w:r>
        <w:rPr>
          <w:rFonts w:hint="cs"/>
          <w:rtl/>
          <w:lang w:eastAsia="he-IL"/>
        </w:rPr>
        <w:t xml:space="preserve">הוא יודע שבגלל שנאת אחים, שהוא לא הצליח למחול עליה, השנאה הזאת תהיה המנוע של החורבן, על פי הדרש. </w:t>
      </w:r>
    </w:p>
    <w:p w:rsidR="00AC636A" w:rsidRDefault="00AC636A" w:rsidP="002C1C95">
      <w:pPr>
        <w:pStyle w:val="-"/>
        <w:keepNext/>
        <w:rPr>
          <w:b w:val="0"/>
          <w:bCs w:val="0"/>
          <w:u w:val="none"/>
          <w:rtl/>
        </w:rPr>
      </w:pPr>
      <w:bookmarkStart w:id="3518" w:name="ET_speakercontinue_6128_28"/>
    </w:p>
    <w:p w:rsidR="00AC636A" w:rsidRDefault="00AC636A" w:rsidP="004F264C">
      <w:pPr>
        <w:pStyle w:val="-"/>
        <w:keepNext/>
        <w:rPr>
          <w:rtl/>
        </w:rPr>
      </w:pPr>
      <w:r w:rsidRPr="002C1C95">
        <w:rPr>
          <w:rStyle w:val="TagStyle"/>
          <w:rtl/>
        </w:rPr>
        <w:t xml:space="preserve">&lt;&lt; דובר_המשך &gt;&gt; </w:t>
      </w:r>
      <w:r>
        <w:rPr>
          <w:rtl/>
        </w:rPr>
        <w:t>משה טור פז (יש עתיד):</w:t>
      </w:r>
      <w:r w:rsidRPr="002C1C95">
        <w:rPr>
          <w:rStyle w:val="TagStyle"/>
          <w:rtl/>
        </w:rPr>
        <w:t xml:space="preserve"> &lt;&lt; דובר_המשך &gt;&gt;</w:t>
      </w:r>
      <w:r>
        <w:rPr>
          <w:rtl/>
        </w:rPr>
        <w:t xml:space="preserve"> </w:t>
      </w:r>
      <w:bookmarkEnd w:id="3518"/>
    </w:p>
    <w:p w:rsidR="00AC636A" w:rsidRPr="004F264C" w:rsidRDefault="00AC636A" w:rsidP="004F264C">
      <w:pPr>
        <w:rPr>
          <w:rtl/>
          <w:lang w:eastAsia="he-IL"/>
        </w:rPr>
      </w:pPr>
      <w:bookmarkStart w:id="3519" w:name="_ETM_Q18_475000"/>
      <w:bookmarkEnd w:id="3519"/>
    </w:p>
    <w:p w:rsidR="00AC636A" w:rsidRDefault="00AC636A" w:rsidP="00DB67F7">
      <w:pPr>
        <w:rPr>
          <w:rtl/>
        </w:rPr>
      </w:pPr>
      <w:r>
        <w:rPr>
          <w:rFonts w:hint="cs"/>
          <w:rtl/>
        </w:rPr>
        <w:t xml:space="preserve">אני אלך כאן בדרכו של רש"י על פי </w:t>
      </w:r>
      <w:bookmarkStart w:id="3520" w:name="_ETM_Q18_477000"/>
      <w:bookmarkEnd w:id="3520"/>
      <w:r>
        <w:rPr>
          <w:rFonts w:hint="cs"/>
          <w:rtl/>
        </w:rPr>
        <w:t xml:space="preserve">המדרש </w:t>
      </w:r>
      <w:r>
        <w:rPr>
          <w:rFonts w:hint="eastAsia"/>
          <w:rtl/>
        </w:rPr>
        <w:t>–</w:t>
      </w:r>
      <w:r>
        <w:rPr>
          <w:rFonts w:hint="cs"/>
          <w:rtl/>
        </w:rPr>
        <w:t xml:space="preserve"> פירוש אחר משאמרה חברת </w:t>
      </w:r>
      <w:bookmarkStart w:id="3521" w:name="_ETM_Q18_478000"/>
      <w:bookmarkEnd w:id="3521"/>
      <w:r>
        <w:rPr>
          <w:rFonts w:hint="cs"/>
          <w:rtl/>
        </w:rPr>
        <w:t xml:space="preserve">הכנסת גוטליב, פירוש יפה כשלעצמו. מהכתובים משתמע שמה </w:t>
      </w:r>
      <w:bookmarkStart w:id="3522" w:name="_ETM_Q18_485000"/>
      <w:bookmarkEnd w:id="3522"/>
      <w:r>
        <w:rPr>
          <w:rFonts w:hint="cs"/>
          <w:rtl/>
        </w:rPr>
        <w:t xml:space="preserve">שאחי יוסף אמרו היה שקר, ואם יעקב אבינו היה באמת אומר להם את זה אז הוא היה אומר בעצמו. רש"י </w:t>
      </w:r>
      <w:bookmarkStart w:id="3523" w:name="_ETM_Q18_496000"/>
      <w:bookmarkEnd w:id="3523"/>
      <w:r>
        <w:rPr>
          <w:rFonts w:hint="cs"/>
          <w:rtl/>
        </w:rPr>
        <w:t>אומר את זה בארבע מילים חדות ויפות: "שינו בדבר מפני השלום". מה זאת אומרת? אומר רש"י בעקבות המדרש: יש סיבה אחת</w:t>
      </w:r>
      <w:bookmarkStart w:id="3524" w:name="_ETM_Q18_502000"/>
      <w:bookmarkEnd w:id="3524"/>
      <w:r>
        <w:rPr>
          <w:rFonts w:hint="cs"/>
          <w:rtl/>
        </w:rPr>
        <w:t xml:space="preserve"> שמותר לשקר</w:t>
      </w:r>
      <w:bookmarkStart w:id="3525" w:name="_ETM_Q18_501000"/>
      <w:bookmarkEnd w:id="3525"/>
      <w:r>
        <w:rPr>
          <w:rFonts w:hint="cs"/>
          <w:rtl/>
        </w:rPr>
        <w:t xml:space="preserve"> – מותר לשקר כדי להטיל שלום. במקרה הזה זה שלום בין אח </w:t>
      </w:r>
      <w:bookmarkStart w:id="3526" w:name="_ETM_Q18_513000"/>
      <w:bookmarkEnd w:id="3526"/>
      <w:r>
        <w:rPr>
          <w:rFonts w:hint="cs"/>
          <w:rtl/>
        </w:rPr>
        <w:t xml:space="preserve">לבין האחים שלו. </w:t>
      </w:r>
    </w:p>
    <w:p w:rsidR="00AC636A" w:rsidRDefault="00AC636A" w:rsidP="004A04E9">
      <w:pPr>
        <w:rPr>
          <w:rtl/>
        </w:rPr>
      </w:pPr>
    </w:p>
    <w:p w:rsidR="00AC636A" w:rsidRDefault="00AC636A" w:rsidP="00DB67F7">
      <w:pPr>
        <w:rPr>
          <w:rtl/>
        </w:rPr>
      </w:pPr>
      <w:r>
        <w:rPr>
          <w:rFonts w:hint="cs"/>
          <w:rtl/>
        </w:rPr>
        <w:t xml:space="preserve">חז"ל אומרים: לא רק שמותר לשקר מפני </w:t>
      </w:r>
      <w:bookmarkStart w:id="3527" w:name="_ETM_Q18_519000"/>
      <w:bookmarkEnd w:id="3527"/>
      <w:r>
        <w:rPr>
          <w:rFonts w:hint="cs"/>
          <w:rtl/>
        </w:rPr>
        <w:t xml:space="preserve">השלום, הקדוש ברוך הוא בכבודו ובעצמו שיקר מפני השלום. איפה? </w:t>
      </w:r>
      <w:bookmarkStart w:id="3528" w:name="_ETM_Q18_524000"/>
      <w:bookmarkEnd w:id="3528"/>
      <w:r>
        <w:rPr>
          <w:rFonts w:hint="cs"/>
          <w:rtl/>
        </w:rPr>
        <w:t>כשכתוב: "ותצחק שרה ב</w:t>
      </w:r>
      <w:r w:rsidRPr="00DB67F7">
        <w:rPr>
          <w:rFonts w:hint="cs"/>
          <w:rtl/>
        </w:rPr>
        <w:t>קִ</w:t>
      </w:r>
      <w:r>
        <w:rPr>
          <w:rFonts w:hint="cs"/>
          <w:rtl/>
        </w:rPr>
        <w:t xml:space="preserve">רבה </w:t>
      </w:r>
      <w:proofErr w:type="spellStart"/>
      <w:r>
        <w:rPr>
          <w:rFonts w:hint="cs"/>
          <w:rtl/>
        </w:rPr>
        <w:t>לאמר</w:t>
      </w:r>
      <w:proofErr w:type="spellEnd"/>
      <w:r>
        <w:rPr>
          <w:rFonts w:hint="cs"/>
          <w:rtl/>
        </w:rPr>
        <w:t xml:space="preserve">", לא משנה, השם אומר </w:t>
      </w:r>
      <w:bookmarkStart w:id="3529" w:name="_ETM_Q18_522000"/>
      <w:bookmarkEnd w:id="3529"/>
      <w:r>
        <w:rPr>
          <w:rFonts w:hint="cs"/>
          <w:rtl/>
        </w:rPr>
        <w:t xml:space="preserve">לאברהם ששרה אמרה על עצמה שהיא זקנה מכדי ללדת, אבל </w:t>
      </w:r>
      <w:bookmarkStart w:id="3530" w:name="_ETM_Q18_532000"/>
      <w:bookmarkEnd w:id="3530"/>
      <w:r>
        <w:rPr>
          <w:rFonts w:hint="cs"/>
          <w:rtl/>
        </w:rPr>
        <w:t xml:space="preserve">הוא לא אומר לו שהיא אמרה שאברהם זקן. למה הוא לא אומר לו? כי הוא לא </w:t>
      </w:r>
      <w:bookmarkStart w:id="3531" w:name="_ETM_Q18_537000"/>
      <w:bookmarkEnd w:id="3531"/>
      <w:r>
        <w:rPr>
          <w:rFonts w:hint="cs"/>
          <w:rtl/>
        </w:rPr>
        <w:t>רצה לסכסך בין בעל לבין אשתו. אומרים חז"ל: מותר לשנות מפני השלום.</w:t>
      </w:r>
    </w:p>
    <w:p w:rsidR="00AC636A" w:rsidRDefault="00AC636A" w:rsidP="004A04E9">
      <w:pPr>
        <w:rPr>
          <w:rtl/>
        </w:rPr>
      </w:pPr>
    </w:p>
    <w:p w:rsidR="00AC636A" w:rsidRDefault="00AC636A" w:rsidP="00DB67F7">
      <w:pPr>
        <w:rPr>
          <w:rtl/>
        </w:rPr>
      </w:pPr>
      <w:r>
        <w:rPr>
          <w:rFonts w:hint="cs"/>
          <w:rtl/>
        </w:rPr>
        <w:t xml:space="preserve"> אנחנו רואים את זה, קודם כול, כי </w:t>
      </w:r>
      <w:bookmarkStart w:id="3532" w:name="_ETM_Q18_542000"/>
      <w:bookmarkEnd w:id="3532"/>
      <w:r>
        <w:rPr>
          <w:rFonts w:hint="cs"/>
          <w:rtl/>
        </w:rPr>
        <w:t xml:space="preserve">אנחנו רואים מה ערכו של השלום, ואני אומר כאן: </w:t>
      </w:r>
      <w:bookmarkStart w:id="3533" w:name="_ETM_Q18_543000"/>
      <w:bookmarkEnd w:id="3533"/>
      <w:r>
        <w:rPr>
          <w:rFonts w:hint="cs"/>
          <w:rtl/>
        </w:rPr>
        <w:t xml:space="preserve">שלום זה ערך גדול אבל יש עוד ערכים בחיים, למשל אמת. וחז"ל מתלבטים הרבה מאוד פעמים מתי זה גובר </w:t>
      </w:r>
      <w:bookmarkStart w:id="3534" w:name="_ETM_Q18_550000"/>
      <w:bookmarkEnd w:id="3534"/>
      <w:r>
        <w:rPr>
          <w:rFonts w:hint="cs"/>
          <w:rtl/>
        </w:rPr>
        <w:t xml:space="preserve">ומתי זה גובר. כתוב: "האמת והשלום </w:t>
      </w:r>
      <w:r w:rsidRPr="00211C82">
        <w:rPr>
          <w:rFonts w:hint="cs"/>
          <w:rtl/>
        </w:rPr>
        <w:t>אהבו"</w:t>
      </w:r>
      <w:r>
        <w:rPr>
          <w:rFonts w:hint="cs"/>
          <w:rtl/>
        </w:rPr>
        <w:t xml:space="preserve">, אבל זה באמת חזון </w:t>
      </w:r>
      <w:bookmarkStart w:id="3535" w:name="_ETM_Q18_555000"/>
      <w:bookmarkEnd w:id="3535"/>
      <w:r>
        <w:rPr>
          <w:rFonts w:hint="cs"/>
          <w:rtl/>
        </w:rPr>
        <w:t xml:space="preserve">אחרית הימים. בסופו של דבר, בחיים שלנו כבני אדם, אנחנו </w:t>
      </w:r>
      <w:bookmarkStart w:id="3536" w:name="_ETM_Q18_562000"/>
      <w:bookmarkEnd w:id="3536"/>
      <w:r>
        <w:rPr>
          <w:rFonts w:hint="cs"/>
          <w:rtl/>
        </w:rPr>
        <w:t xml:space="preserve">צריכים לקבל החלטה מתי </w:t>
      </w:r>
      <w:proofErr w:type="spellStart"/>
      <w:r>
        <w:rPr>
          <w:rFonts w:hint="cs"/>
          <w:rtl/>
        </w:rPr>
        <w:t>מתעדפים</w:t>
      </w:r>
      <w:proofErr w:type="spellEnd"/>
      <w:r>
        <w:rPr>
          <w:rFonts w:hint="cs"/>
          <w:rtl/>
        </w:rPr>
        <w:t xml:space="preserve"> ערך, ומה שאומרת הפרשה </w:t>
      </w:r>
      <w:bookmarkStart w:id="3537" w:name="_ETM_Q18_566000"/>
      <w:bookmarkEnd w:id="3537"/>
      <w:r>
        <w:rPr>
          <w:rFonts w:hint="cs"/>
          <w:rtl/>
        </w:rPr>
        <w:t xml:space="preserve">שלנו </w:t>
      </w:r>
      <w:r>
        <w:rPr>
          <w:rFonts w:hint="eastAsia"/>
          <w:rtl/>
        </w:rPr>
        <w:t>–</w:t>
      </w:r>
      <w:r>
        <w:rPr>
          <w:rFonts w:hint="cs"/>
          <w:rtl/>
        </w:rPr>
        <w:t xml:space="preserve"> ובזה אני אסיים </w:t>
      </w:r>
      <w:r>
        <w:rPr>
          <w:rFonts w:hint="eastAsia"/>
          <w:rtl/>
        </w:rPr>
        <w:t>–</w:t>
      </w:r>
      <w:r>
        <w:rPr>
          <w:rFonts w:hint="cs"/>
          <w:rtl/>
        </w:rPr>
        <w:t xml:space="preserve"> שגדול השלום, שמותר לשקר על מנת להטיל שלום בין איש לבין אחיו, וגדול השלום, שאפילו </w:t>
      </w:r>
      <w:bookmarkStart w:id="3538" w:name="_ETM_Q18_574000"/>
      <w:bookmarkEnd w:id="3538"/>
      <w:r>
        <w:rPr>
          <w:rFonts w:hint="cs"/>
          <w:rtl/>
        </w:rPr>
        <w:t xml:space="preserve">הקדוש ברוך הוא משקר על מנת להטיל שלום בין בעל </w:t>
      </w:r>
      <w:bookmarkStart w:id="3539" w:name="_ETM_Q18_583000"/>
      <w:bookmarkEnd w:id="3539"/>
      <w:r>
        <w:rPr>
          <w:rFonts w:hint="cs"/>
          <w:rtl/>
        </w:rPr>
        <w:t>לבין אשתו.</w:t>
      </w:r>
      <w:bookmarkStart w:id="3540" w:name="_ETM_Q18_504000"/>
      <w:bookmarkStart w:id="3541" w:name="_ETM_Q18_497000"/>
      <w:bookmarkEnd w:id="3540"/>
      <w:bookmarkEnd w:id="3541"/>
      <w:r>
        <w:rPr>
          <w:rFonts w:hint="cs"/>
          <w:rtl/>
        </w:rPr>
        <w:t xml:space="preserve"> תודה רבה.</w:t>
      </w:r>
    </w:p>
    <w:p w:rsidR="00AC636A" w:rsidRDefault="00AC636A" w:rsidP="0006763F">
      <w:pPr>
        <w:pStyle w:val="af5"/>
        <w:keepNext/>
        <w:rPr>
          <w:b w:val="0"/>
          <w:bCs w:val="0"/>
          <w:u w:val="none"/>
          <w:rtl/>
          <w:lang w:eastAsia="en-US"/>
        </w:rPr>
      </w:pPr>
      <w:bookmarkStart w:id="3542" w:name="ET_interruption_5971_34"/>
    </w:p>
    <w:p w:rsidR="00AC636A" w:rsidRDefault="00AC636A" w:rsidP="0006763F">
      <w:pPr>
        <w:pStyle w:val="af5"/>
        <w:keepNext/>
        <w:rPr>
          <w:rtl/>
        </w:rPr>
      </w:pPr>
      <w:r w:rsidRPr="0006763F">
        <w:rPr>
          <w:rStyle w:val="TagStyle"/>
          <w:rtl/>
        </w:rPr>
        <w:t xml:space="preserve">&lt;&lt; קריאה &gt;&gt; </w:t>
      </w:r>
      <w:r>
        <w:rPr>
          <w:rtl/>
        </w:rPr>
        <w:t>השר המקשר בין הממשלה לכנסת דוד אמסלם:</w:t>
      </w:r>
      <w:r w:rsidRPr="0006763F">
        <w:rPr>
          <w:rStyle w:val="TagStyle"/>
          <w:rtl/>
        </w:rPr>
        <w:t xml:space="preserve"> &lt;&lt; קריאה &gt;&gt;</w:t>
      </w:r>
      <w:r>
        <w:rPr>
          <w:rtl/>
        </w:rPr>
        <w:t xml:space="preserve"> </w:t>
      </w:r>
      <w:bookmarkEnd w:id="3542"/>
    </w:p>
    <w:p w:rsidR="00AC636A" w:rsidRDefault="00AC636A" w:rsidP="0006763F">
      <w:pPr>
        <w:pStyle w:val="KeepWithNext"/>
        <w:rPr>
          <w:rtl/>
        </w:rPr>
      </w:pPr>
    </w:p>
    <w:p w:rsidR="00AC636A" w:rsidRPr="0006763F" w:rsidRDefault="00AC636A" w:rsidP="0006763F">
      <w:pPr>
        <w:rPr>
          <w:rtl/>
        </w:rPr>
      </w:pPr>
      <w:r>
        <w:rPr>
          <w:rFonts w:hint="cs"/>
          <w:rtl/>
        </w:rPr>
        <w:t>זה היה יפה.</w:t>
      </w:r>
    </w:p>
    <w:p w:rsidR="00AC636A" w:rsidRDefault="00AC636A" w:rsidP="007F6AFA">
      <w:pPr>
        <w:rPr>
          <w:rtl/>
        </w:rPr>
      </w:pPr>
      <w:bookmarkStart w:id="3543" w:name="_ETM_Q18_580000"/>
      <w:bookmarkEnd w:id="3543"/>
    </w:p>
    <w:p w:rsidR="00AC636A" w:rsidRDefault="00AC636A" w:rsidP="001B2902">
      <w:pPr>
        <w:pStyle w:val="af6"/>
        <w:keepNext/>
        <w:rPr>
          <w:rtl/>
        </w:rPr>
      </w:pPr>
      <w:r w:rsidRPr="001B2902">
        <w:rPr>
          <w:rStyle w:val="TagStyle"/>
          <w:rtl/>
        </w:rPr>
        <w:t xml:space="preserve"> &lt;&lt; יור &gt;&gt; </w:t>
      </w:r>
      <w:r>
        <w:rPr>
          <w:rtl/>
        </w:rPr>
        <w:t>היו"ר מאיר כהן:</w:t>
      </w:r>
      <w:r w:rsidRPr="001B2902">
        <w:rPr>
          <w:rStyle w:val="TagStyle"/>
          <w:rtl/>
        </w:rPr>
        <w:t xml:space="preserve"> &lt;&lt; יור &gt;&gt;</w:t>
      </w:r>
      <w:r>
        <w:rPr>
          <w:rtl/>
        </w:rPr>
        <w:t xml:space="preserve"> </w:t>
      </w:r>
    </w:p>
    <w:p w:rsidR="00AC636A" w:rsidRDefault="00AC636A" w:rsidP="001B2902">
      <w:pPr>
        <w:pStyle w:val="KeepWithNext"/>
        <w:rPr>
          <w:rtl/>
        </w:rPr>
      </w:pPr>
    </w:p>
    <w:p w:rsidR="00AC636A" w:rsidRDefault="00AC636A" w:rsidP="001B2902">
      <w:pPr>
        <w:rPr>
          <w:rtl/>
        </w:rPr>
      </w:pPr>
      <w:bookmarkStart w:id="3544" w:name="_ETM_Q18_581000"/>
      <w:bookmarkEnd w:id="3544"/>
      <w:r>
        <w:rPr>
          <w:rFonts w:hint="cs"/>
          <w:rtl/>
        </w:rPr>
        <w:t xml:space="preserve">תודה רבה. ניסים ואטורי. </w:t>
      </w:r>
    </w:p>
    <w:p w:rsidR="00AC636A" w:rsidRDefault="00AC636A" w:rsidP="001B2902">
      <w:pPr>
        <w:rPr>
          <w:rtl/>
        </w:rPr>
      </w:pPr>
    </w:p>
    <w:p w:rsidR="00AC636A" w:rsidRDefault="00AC636A" w:rsidP="001B2902">
      <w:pPr>
        <w:pStyle w:val="af5"/>
        <w:keepNext/>
        <w:rPr>
          <w:rtl/>
        </w:rPr>
      </w:pPr>
      <w:bookmarkStart w:id="3545" w:name="ET_interruption_6345_30"/>
      <w:r w:rsidRPr="001B2902">
        <w:rPr>
          <w:rStyle w:val="TagStyle"/>
          <w:rtl/>
        </w:rPr>
        <w:t xml:space="preserve"> &lt;&lt; קריאה &gt;&gt; </w:t>
      </w:r>
      <w:r>
        <w:rPr>
          <w:rtl/>
        </w:rPr>
        <w:t>טלי גוטליב (הליכוד):</w:t>
      </w:r>
      <w:r w:rsidRPr="001B2902">
        <w:rPr>
          <w:rStyle w:val="TagStyle"/>
          <w:rtl/>
        </w:rPr>
        <w:t xml:space="preserve"> &lt;&lt; קריאה &gt;&gt;</w:t>
      </w:r>
      <w:r>
        <w:rPr>
          <w:rtl/>
        </w:rPr>
        <w:t xml:space="preserve"> </w:t>
      </w:r>
      <w:bookmarkEnd w:id="3545"/>
    </w:p>
    <w:p w:rsidR="00AC636A" w:rsidRDefault="00AC636A" w:rsidP="001B2902">
      <w:pPr>
        <w:pStyle w:val="KeepWithNext"/>
        <w:rPr>
          <w:rtl/>
        </w:rPr>
      </w:pPr>
    </w:p>
    <w:p w:rsidR="00AC636A" w:rsidRDefault="00AC636A" w:rsidP="001B2902">
      <w:pPr>
        <w:rPr>
          <w:rtl/>
        </w:rPr>
      </w:pPr>
      <w:r>
        <w:rPr>
          <w:rFonts w:hint="cs"/>
          <w:rtl/>
        </w:rPr>
        <w:t>הדברים שלי הם</w:t>
      </w:r>
      <w:bookmarkStart w:id="3546" w:name="_ETM_Q18_586000"/>
      <w:bookmarkEnd w:id="3546"/>
      <w:r>
        <w:rPr>
          <w:rFonts w:hint="cs"/>
          <w:rtl/>
        </w:rPr>
        <w:t xml:space="preserve"> על פי מגיד מישרים, רק רציתי להגיד. זה לא רש"י. הדרש של מגיד מישרים. סליחה, אני פשוט נשאבתי חזק לפרשת השבוע בשנה האחרונה. </w:t>
      </w:r>
      <w:bookmarkStart w:id="3547" w:name="_ETM_Q18_598000"/>
      <w:bookmarkEnd w:id="3547"/>
    </w:p>
    <w:p w:rsidR="00AC636A" w:rsidRDefault="00AC636A" w:rsidP="001B2902">
      <w:pPr>
        <w:rPr>
          <w:rtl/>
        </w:rPr>
      </w:pPr>
    </w:p>
    <w:p w:rsidR="00AC636A" w:rsidRDefault="00AC636A" w:rsidP="001B2902">
      <w:pPr>
        <w:pStyle w:val="af6"/>
        <w:keepNext/>
        <w:rPr>
          <w:rtl/>
        </w:rPr>
      </w:pPr>
      <w:r w:rsidRPr="001B2902">
        <w:rPr>
          <w:rStyle w:val="TagStyle"/>
          <w:rtl/>
        </w:rPr>
        <w:t xml:space="preserve"> &lt;&lt; יור &gt;&gt; </w:t>
      </w:r>
      <w:r>
        <w:rPr>
          <w:rtl/>
        </w:rPr>
        <w:t>היו"ר מאיר כהן:</w:t>
      </w:r>
      <w:r w:rsidRPr="001B2902">
        <w:rPr>
          <w:rStyle w:val="TagStyle"/>
          <w:rtl/>
        </w:rPr>
        <w:t xml:space="preserve"> &lt;&lt; יור &gt;&gt;</w:t>
      </w:r>
      <w:r>
        <w:rPr>
          <w:rtl/>
        </w:rPr>
        <w:t xml:space="preserve"> </w:t>
      </w:r>
    </w:p>
    <w:p w:rsidR="00AC636A" w:rsidRDefault="00AC636A" w:rsidP="001B2902">
      <w:pPr>
        <w:pStyle w:val="KeepWithNext"/>
        <w:rPr>
          <w:rtl/>
        </w:rPr>
      </w:pPr>
    </w:p>
    <w:p w:rsidR="00AC636A" w:rsidRDefault="00AC636A" w:rsidP="001B2902">
      <w:pPr>
        <w:rPr>
          <w:rtl/>
        </w:rPr>
      </w:pPr>
      <w:bookmarkStart w:id="3548" w:name="_ETM_Q18_601000"/>
      <w:bookmarkEnd w:id="3548"/>
      <w:r>
        <w:rPr>
          <w:rFonts w:hint="cs"/>
          <w:rtl/>
        </w:rPr>
        <w:t>דברים כאלה תמיד טוב לשמוע. בבקשה.</w:t>
      </w:r>
    </w:p>
    <w:p w:rsidR="00AC636A" w:rsidRDefault="00AC636A" w:rsidP="001B2902">
      <w:pPr>
        <w:rPr>
          <w:rtl/>
        </w:rPr>
      </w:pPr>
    </w:p>
    <w:p w:rsidR="00AC636A" w:rsidRDefault="00AC636A" w:rsidP="001B2902">
      <w:pPr>
        <w:pStyle w:val="a4"/>
        <w:keepNext/>
        <w:rPr>
          <w:rtl/>
        </w:rPr>
      </w:pPr>
      <w:bookmarkStart w:id="3549" w:name="ET_speaker_6162_32"/>
      <w:r w:rsidRPr="001B2902">
        <w:rPr>
          <w:rStyle w:val="TagStyle"/>
          <w:rtl/>
        </w:rPr>
        <w:t xml:space="preserve"> &lt;&lt; דובר &gt;&gt; </w:t>
      </w:r>
      <w:bookmarkStart w:id="3550" w:name="_Toc217944907"/>
      <w:r>
        <w:rPr>
          <w:rtl/>
        </w:rPr>
        <w:t>ניסים ואטורי (הליכוד):</w:t>
      </w:r>
      <w:bookmarkEnd w:id="3550"/>
      <w:r w:rsidRPr="001B2902">
        <w:rPr>
          <w:rStyle w:val="TagStyle"/>
          <w:rtl/>
        </w:rPr>
        <w:t xml:space="preserve"> &lt;&lt; דובר &gt;&gt;</w:t>
      </w:r>
      <w:r>
        <w:rPr>
          <w:rtl/>
        </w:rPr>
        <w:t xml:space="preserve"> </w:t>
      </w:r>
      <w:bookmarkEnd w:id="3549"/>
    </w:p>
    <w:p w:rsidR="00AC636A" w:rsidRDefault="00AC636A" w:rsidP="001B2902">
      <w:pPr>
        <w:pStyle w:val="KeepWithNext"/>
        <w:rPr>
          <w:rtl/>
        </w:rPr>
      </w:pPr>
    </w:p>
    <w:p w:rsidR="00AC636A" w:rsidRDefault="00AC636A" w:rsidP="00DB67F7">
      <w:pPr>
        <w:rPr>
          <w:rtl/>
        </w:rPr>
      </w:pPr>
      <w:r>
        <w:rPr>
          <w:rFonts w:hint="cs"/>
          <w:rtl/>
        </w:rPr>
        <w:t>אדוני היושב-ראש</w:t>
      </w:r>
      <w:bookmarkStart w:id="3551" w:name="_ETM_Q18_476000"/>
      <w:bookmarkEnd w:id="3551"/>
      <w:r>
        <w:rPr>
          <w:rFonts w:hint="cs"/>
          <w:rtl/>
        </w:rPr>
        <w:t xml:space="preserve">, כנסת נכבדה, אתם יודעים, אני </w:t>
      </w:r>
      <w:bookmarkStart w:id="3552" w:name="_ETM_Q18_609000"/>
      <w:bookmarkEnd w:id="3552"/>
      <w:r>
        <w:rPr>
          <w:rFonts w:hint="cs"/>
          <w:rtl/>
        </w:rPr>
        <w:t xml:space="preserve">שומע אתכם פה עולים </w:t>
      </w:r>
      <w:r>
        <w:rPr>
          <w:rFonts w:hint="eastAsia"/>
          <w:rtl/>
        </w:rPr>
        <w:t>–</w:t>
      </w:r>
      <w:r>
        <w:rPr>
          <w:rFonts w:hint="cs"/>
          <w:rtl/>
        </w:rPr>
        <w:t xml:space="preserve"> אדוני השר, דודי, השר היקר שלנו, אני שומע פה את האופוזיציה עולים כל רגע, וכל אחד אומר: ההוא אשם, אחד אשם. אני אגיד </w:t>
      </w:r>
      <w:bookmarkStart w:id="3553" w:name="_ETM_Q18_620000"/>
      <w:bookmarkEnd w:id="3553"/>
      <w:r>
        <w:rPr>
          <w:rFonts w:hint="cs"/>
          <w:rtl/>
        </w:rPr>
        <w:t xml:space="preserve">לכם מי אשם: אתם אשמים שנתתם גיבוי </w:t>
      </w:r>
      <w:proofErr w:type="spellStart"/>
      <w:r>
        <w:rPr>
          <w:rFonts w:hint="cs"/>
          <w:rtl/>
        </w:rPr>
        <w:t>לאיך</w:t>
      </w:r>
      <w:proofErr w:type="spellEnd"/>
      <w:r>
        <w:rPr>
          <w:rFonts w:hint="cs"/>
          <w:rtl/>
        </w:rPr>
        <w:t xml:space="preserve"> קוראים לה? </w:t>
      </w:r>
      <w:proofErr w:type="spellStart"/>
      <w:r>
        <w:rPr>
          <w:rFonts w:hint="cs"/>
          <w:rtl/>
        </w:rPr>
        <w:t>ברסלר</w:t>
      </w:r>
      <w:proofErr w:type="spellEnd"/>
      <w:r>
        <w:rPr>
          <w:rFonts w:hint="cs"/>
          <w:rtl/>
        </w:rPr>
        <w:t xml:space="preserve"> </w:t>
      </w:r>
      <w:bookmarkStart w:id="3554" w:name="_ETM_Q18_625000"/>
      <w:bookmarkEnd w:id="3554"/>
      <w:r>
        <w:rPr>
          <w:rFonts w:hint="cs"/>
          <w:rtl/>
        </w:rPr>
        <w:t xml:space="preserve">הזאת, ונתתם גיבוי לאלה שקראו </w:t>
      </w:r>
      <w:bookmarkStart w:id="3555" w:name="_ETM_Q18_633000"/>
      <w:bookmarkEnd w:id="3555"/>
      <w:r>
        <w:rPr>
          <w:rFonts w:hint="cs"/>
          <w:rtl/>
        </w:rPr>
        <w:t xml:space="preserve">שלא יהיה לו צבא </w:t>
      </w:r>
      <w:bookmarkStart w:id="3556" w:name="_ETM_Q18_629000"/>
      <w:bookmarkEnd w:id="3556"/>
      <w:r>
        <w:rPr>
          <w:rFonts w:hint="cs"/>
          <w:rtl/>
        </w:rPr>
        <w:t xml:space="preserve">באוקטובר, וזה בדיוק מה שקרה. אתם קראתם לסרבנות, כן, </w:t>
      </w:r>
      <w:bookmarkStart w:id="3557" w:name="_ETM_Q18_632000"/>
      <w:bookmarkEnd w:id="3557"/>
      <w:r>
        <w:rPr>
          <w:rFonts w:hint="cs"/>
          <w:rtl/>
        </w:rPr>
        <w:t xml:space="preserve">מיקי, אתה גם כן קראת פה לסרבנות. אתם נתתם גיבוי </w:t>
      </w:r>
      <w:bookmarkStart w:id="3558" w:name="_ETM_Q18_637000"/>
      <w:bookmarkEnd w:id="3558"/>
      <w:r>
        <w:rPr>
          <w:rFonts w:hint="cs"/>
          <w:rtl/>
        </w:rPr>
        <w:t xml:space="preserve">לאלה שקראו לסרבנות. אתם האשמים הראשונים בדבר הזה, ואנחנו רודפים את החקירה של הצדק. לא ניתן לכם למוסס את הדבר </w:t>
      </w:r>
      <w:bookmarkStart w:id="3559" w:name="_ETM_Q18_644000"/>
      <w:bookmarkEnd w:id="3559"/>
      <w:r>
        <w:rPr>
          <w:rFonts w:hint="cs"/>
          <w:rtl/>
        </w:rPr>
        <w:t>הזה. אנחנו רוצים איזון, שתהיה ועדת חקירה אמיתית.</w:t>
      </w:r>
    </w:p>
    <w:p w:rsidR="00AC636A" w:rsidRDefault="00AC636A" w:rsidP="0006763F">
      <w:pPr>
        <w:rPr>
          <w:rtl/>
        </w:rPr>
      </w:pPr>
    </w:p>
    <w:p w:rsidR="00AC636A" w:rsidRDefault="00AC636A" w:rsidP="00701B47">
      <w:pPr>
        <w:pStyle w:val="af5"/>
        <w:keepNext/>
        <w:rPr>
          <w:rtl/>
        </w:rPr>
      </w:pPr>
      <w:bookmarkStart w:id="3560" w:name="ET_interruption_5084_35"/>
      <w:r w:rsidRPr="00701B47">
        <w:rPr>
          <w:rStyle w:val="TagStyle"/>
          <w:rtl/>
        </w:rPr>
        <w:t xml:space="preserve"> &lt;&lt; קריאה &gt;&gt; </w:t>
      </w:r>
      <w:r>
        <w:rPr>
          <w:rtl/>
        </w:rPr>
        <w:t>מיקי לוי (יש עתיד):</w:t>
      </w:r>
      <w:r w:rsidRPr="00701B47">
        <w:rPr>
          <w:rStyle w:val="TagStyle"/>
          <w:rtl/>
        </w:rPr>
        <w:t xml:space="preserve"> &lt;&lt; קריאה &gt;&gt;</w:t>
      </w:r>
      <w:r>
        <w:rPr>
          <w:rtl/>
        </w:rPr>
        <w:t xml:space="preserve"> </w:t>
      </w:r>
      <w:bookmarkEnd w:id="3560"/>
    </w:p>
    <w:p w:rsidR="00AC636A" w:rsidRDefault="00AC636A" w:rsidP="00701B47">
      <w:pPr>
        <w:pStyle w:val="KeepWithNext"/>
        <w:rPr>
          <w:rtl/>
        </w:rPr>
      </w:pPr>
    </w:p>
    <w:p w:rsidR="00AC636A" w:rsidRDefault="00AC636A" w:rsidP="00701B47">
      <w:pPr>
        <w:rPr>
          <w:rtl/>
          <w:lang w:eastAsia="he-IL"/>
        </w:rPr>
      </w:pPr>
      <w:r>
        <w:rPr>
          <w:rFonts w:hint="cs"/>
          <w:rtl/>
          <w:lang w:eastAsia="he-IL"/>
        </w:rPr>
        <w:t>אני רוצה שתחזור בך לגביי. תחזור בך לגביי.</w:t>
      </w:r>
    </w:p>
    <w:p w:rsidR="00AC636A" w:rsidRDefault="00AC636A" w:rsidP="00701B47">
      <w:pPr>
        <w:ind w:firstLine="0"/>
        <w:rPr>
          <w:rtl/>
          <w:lang w:eastAsia="he-IL"/>
        </w:rPr>
      </w:pPr>
    </w:p>
    <w:p w:rsidR="00AC636A" w:rsidRDefault="00AC636A" w:rsidP="00701B47">
      <w:pPr>
        <w:pStyle w:val="-"/>
        <w:keepNext/>
        <w:rPr>
          <w:rtl/>
        </w:rPr>
      </w:pPr>
      <w:bookmarkStart w:id="3561" w:name="ET_speakercontinue_6162_37"/>
      <w:r w:rsidRPr="00701B47">
        <w:rPr>
          <w:rStyle w:val="TagStyle"/>
          <w:rtl/>
        </w:rPr>
        <w:t xml:space="preserve"> &lt;&lt; דובר_המשך &gt;&gt; </w:t>
      </w:r>
      <w:r>
        <w:rPr>
          <w:rtl/>
        </w:rPr>
        <w:t>ניסים ואטורי (הליכוד):</w:t>
      </w:r>
      <w:r w:rsidRPr="00701B47">
        <w:rPr>
          <w:rStyle w:val="TagStyle"/>
          <w:rtl/>
        </w:rPr>
        <w:t xml:space="preserve"> &lt;&lt; דובר_המשך &gt;&gt;</w:t>
      </w:r>
      <w:r>
        <w:rPr>
          <w:rtl/>
        </w:rPr>
        <w:t xml:space="preserve"> </w:t>
      </w:r>
      <w:bookmarkEnd w:id="3561"/>
    </w:p>
    <w:p w:rsidR="00AC636A" w:rsidRDefault="00AC636A" w:rsidP="00701B47">
      <w:pPr>
        <w:pStyle w:val="KeepWithNext"/>
        <w:rPr>
          <w:rtl/>
          <w:lang w:eastAsia="he-IL"/>
        </w:rPr>
      </w:pPr>
    </w:p>
    <w:p w:rsidR="00AC636A" w:rsidRDefault="00AC636A" w:rsidP="00DB67F7">
      <w:pPr>
        <w:rPr>
          <w:rtl/>
          <w:lang w:eastAsia="he-IL"/>
        </w:rPr>
      </w:pPr>
      <w:r>
        <w:rPr>
          <w:rFonts w:hint="cs"/>
          <w:rtl/>
          <w:lang w:eastAsia="he-IL"/>
        </w:rPr>
        <w:t xml:space="preserve">הרי באותה נשימה שאתם אומרים שאתם רוצים ועדת חקירה, אתם אומרים שנתניהו אשם. </w:t>
      </w:r>
      <w:bookmarkStart w:id="3562" w:name="_ETM_Q18_654000"/>
      <w:bookmarkEnd w:id="3562"/>
      <w:r>
        <w:rPr>
          <w:rFonts w:hint="cs"/>
          <w:rtl/>
          <w:lang w:eastAsia="he-IL"/>
        </w:rPr>
        <w:t xml:space="preserve">ומה אתם אומרים? שמי שימנה זה השופט עמית. למה הוא </w:t>
      </w:r>
      <w:bookmarkStart w:id="3563" w:name="_ETM_Q18_659000"/>
      <w:bookmarkEnd w:id="3563"/>
      <w:r>
        <w:rPr>
          <w:rFonts w:hint="cs"/>
          <w:rtl/>
          <w:lang w:eastAsia="he-IL"/>
        </w:rPr>
        <w:t xml:space="preserve">ימנה? </w:t>
      </w:r>
    </w:p>
    <w:p w:rsidR="00AC636A" w:rsidRDefault="00AC636A" w:rsidP="00701B47">
      <w:pPr>
        <w:rPr>
          <w:rtl/>
          <w:lang w:eastAsia="he-IL"/>
        </w:rPr>
      </w:pPr>
    </w:p>
    <w:p w:rsidR="00AC636A" w:rsidRDefault="00AC636A" w:rsidP="00B03B25">
      <w:pPr>
        <w:pStyle w:val="af5"/>
        <w:keepNext/>
        <w:rPr>
          <w:rtl/>
        </w:rPr>
      </w:pPr>
      <w:bookmarkStart w:id="3564" w:name="ET_interruption_5084_38"/>
      <w:r w:rsidRPr="00B03B25">
        <w:rPr>
          <w:rStyle w:val="TagStyle"/>
          <w:rtl/>
        </w:rPr>
        <w:t xml:space="preserve"> &lt;&lt; קריאה &gt;&gt; </w:t>
      </w:r>
      <w:r>
        <w:rPr>
          <w:rtl/>
        </w:rPr>
        <w:t>מיקי לוי (יש עתיד):</w:t>
      </w:r>
      <w:r w:rsidRPr="00B03B25">
        <w:rPr>
          <w:rStyle w:val="TagStyle"/>
          <w:rtl/>
        </w:rPr>
        <w:t xml:space="preserve"> &lt;&lt; קריאה &gt;&gt;</w:t>
      </w:r>
      <w:r>
        <w:rPr>
          <w:rtl/>
        </w:rPr>
        <w:t xml:space="preserve"> </w:t>
      </w:r>
      <w:bookmarkEnd w:id="3564"/>
    </w:p>
    <w:p w:rsidR="00AC636A" w:rsidRDefault="00AC636A" w:rsidP="00B03B25">
      <w:pPr>
        <w:pStyle w:val="KeepWithNext"/>
        <w:rPr>
          <w:rtl/>
          <w:lang w:eastAsia="he-IL"/>
        </w:rPr>
      </w:pPr>
    </w:p>
    <w:p w:rsidR="00AC636A" w:rsidRDefault="00AC636A" w:rsidP="00B03B25">
      <w:pPr>
        <w:rPr>
          <w:rtl/>
          <w:lang w:eastAsia="he-IL"/>
        </w:rPr>
      </w:pPr>
      <w:r>
        <w:rPr>
          <w:rFonts w:hint="cs"/>
          <w:rtl/>
          <w:lang w:eastAsia="he-IL"/>
        </w:rPr>
        <w:t xml:space="preserve">לא. לא. לא. </w:t>
      </w:r>
    </w:p>
    <w:p w:rsidR="00AC636A" w:rsidRDefault="00AC636A" w:rsidP="00B03B25">
      <w:pPr>
        <w:rPr>
          <w:rtl/>
          <w:lang w:eastAsia="he-IL"/>
        </w:rPr>
      </w:pPr>
    </w:p>
    <w:p w:rsidR="00AC636A" w:rsidRDefault="00AC636A" w:rsidP="00B03B25">
      <w:pPr>
        <w:pStyle w:val="-"/>
        <w:keepNext/>
        <w:rPr>
          <w:rtl/>
        </w:rPr>
      </w:pPr>
      <w:bookmarkStart w:id="3565" w:name="ET_speakercontinue_6162_39"/>
      <w:r w:rsidRPr="00B03B25">
        <w:rPr>
          <w:rStyle w:val="TagStyle"/>
          <w:rtl/>
        </w:rPr>
        <w:t xml:space="preserve"> &lt;&lt; דובר_המשך &gt;&gt; </w:t>
      </w:r>
      <w:r>
        <w:rPr>
          <w:rtl/>
        </w:rPr>
        <w:t>ניסים ואטורי (הליכוד):</w:t>
      </w:r>
      <w:r w:rsidRPr="00B03B25">
        <w:rPr>
          <w:rStyle w:val="TagStyle"/>
          <w:rtl/>
        </w:rPr>
        <w:t xml:space="preserve"> &lt;&lt; דובר_המשך &gt;&gt;</w:t>
      </w:r>
      <w:r>
        <w:rPr>
          <w:rtl/>
        </w:rPr>
        <w:t xml:space="preserve"> </w:t>
      </w:r>
      <w:bookmarkEnd w:id="3565"/>
    </w:p>
    <w:p w:rsidR="00AC636A" w:rsidRDefault="00AC636A" w:rsidP="00B03B25">
      <w:pPr>
        <w:pStyle w:val="KeepWithNext"/>
        <w:rPr>
          <w:rtl/>
          <w:lang w:eastAsia="he-IL"/>
        </w:rPr>
      </w:pPr>
    </w:p>
    <w:p w:rsidR="00AC636A" w:rsidRDefault="00AC636A" w:rsidP="00B03B25">
      <w:pPr>
        <w:rPr>
          <w:rtl/>
          <w:lang w:eastAsia="he-IL"/>
        </w:rPr>
      </w:pPr>
      <w:bookmarkStart w:id="3566" w:name="_ETM_Q18_660000"/>
      <w:bookmarkEnd w:id="3566"/>
      <w:r>
        <w:rPr>
          <w:rFonts w:hint="cs"/>
          <w:rtl/>
          <w:lang w:eastAsia="he-IL"/>
        </w:rPr>
        <w:t>זה הכי פוליטי שיש. זה הכי פוליטי שיש - -</w:t>
      </w:r>
    </w:p>
    <w:p w:rsidR="00AC636A" w:rsidRDefault="00AC636A" w:rsidP="00B03B25">
      <w:pPr>
        <w:rPr>
          <w:rtl/>
          <w:lang w:eastAsia="he-IL"/>
        </w:rPr>
      </w:pPr>
    </w:p>
    <w:p w:rsidR="00AC636A" w:rsidRDefault="00AC636A" w:rsidP="00B03B25">
      <w:pPr>
        <w:pStyle w:val="af5"/>
        <w:keepNext/>
        <w:rPr>
          <w:rtl/>
        </w:rPr>
      </w:pPr>
      <w:bookmarkStart w:id="3567" w:name="ET_interruption_6689_40"/>
      <w:r w:rsidRPr="00B03B25">
        <w:rPr>
          <w:rStyle w:val="TagStyle"/>
          <w:rtl/>
        </w:rPr>
        <w:t xml:space="preserve"> &lt;&lt; קריאה &gt;&gt; </w:t>
      </w:r>
      <w:r>
        <w:rPr>
          <w:rtl/>
        </w:rPr>
        <w:t>עדי עזוז (יש עתיד):</w:t>
      </w:r>
      <w:r w:rsidRPr="00B03B25">
        <w:rPr>
          <w:rStyle w:val="TagStyle"/>
          <w:rtl/>
        </w:rPr>
        <w:t xml:space="preserve"> &lt;&lt; קריאה &gt;&gt;</w:t>
      </w:r>
      <w:r>
        <w:rPr>
          <w:rtl/>
        </w:rPr>
        <w:t xml:space="preserve"> </w:t>
      </w:r>
      <w:bookmarkEnd w:id="3567"/>
    </w:p>
    <w:p w:rsidR="00AC636A" w:rsidRDefault="00AC636A" w:rsidP="00B03B25">
      <w:pPr>
        <w:pStyle w:val="KeepWithNext"/>
        <w:rPr>
          <w:rtl/>
          <w:lang w:eastAsia="he-IL"/>
        </w:rPr>
      </w:pPr>
    </w:p>
    <w:p w:rsidR="00AC636A" w:rsidRDefault="00AC636A" w:rsidP="00DB67F7">
      <w:pPr>
        <w:rPr>
          <w:rtl/>
          <w:lang w:eastAsia="he-IL"/>
        </w:rPr>
      </w:pPr>
      <w:r>
        <w:rPr>
          <w:rFonts w:hint="cs"/>
          <w:rtl/>
          <w:lang w:eastAsia="he-IL"/>
        </w:rPr>
        <w:t>כי - - - למה הוא ימנה - - -</w:t>
      </w:r>
    </w:p>
    <w:p w:rsidR="00AC636A" w:rsidRDefault="00AC636A" w:rsidP="00B03B25">
      <w:pPr>
        <w:rPr>
          <w:rtl/>
          <w:lang w:eastAsia="he-IL"/>
        </w:rPr>
      </w:pPr>
    </w:p>
    <w:p w:rsidR="00AC636A" w:rsidRDefault="00AC636A" w:rsidP="00B26005">
      <w:pPr>
        <w:pStyle w:val="af5"/>
        <w:keepNext/>
        <w:rPr>
          <w:rtl/>
        </w:rPr>
      </w:pPr>
      <w:bookmarkStart w:id="3568" w:name="ET_interruption_5084_42"/>
      <w:r w:rsidRPr="00B26005">
        <w:rPr>
          <w:rStyle w:val="TagStyle"/>
          <w:rtl/>
        </w:rPr>
        <w:t xml:space="preserve"> &lt;&lt; קריאה &gt;&gt; </w:t>
      </w:r>
      <w:r>
        <w:rPr>
          <w:rtl/>
        </w:rPr>
        <w:t>מיקי לוי (יש עתיד):</w:t>
      </w:r>
      <w:r w:rsidRPr="00B26005">
        <w:rPr>
          <w:rStyle w:val="TagStyle"/>
          <w:rtl/>
        </w:rPr>
        <w:t xml:space="preserve"> &lt;&lt; קריאה &gt;&gt;</w:t>
      </w:r>
      <w:r>
        <w:rPr>
          <w:rtl/>
        </w:rPr>
        <w:t xml:space="preserve"> </w:t>
      </w:r>
      <w:bookmarkEnd w:id="3568"/>
    </w:p>
    <w:p w:rsidR="00AC636A" w:rsidRDefault="00AC636A" w:rsidP="00B26005">
      <w:pPr>
        <w:pStyle w:val="KeepWithNext"/>
        <w:rPr>
          <w:rtl/>
          <w:lang w:eastAsia="he-IL"/>
        </w:rPr>
      </w:pPr>
    </w:p>
    <w:p w:rsidR="00AC636A" w:rsidRPr="00B26005" w:rsidRDefault="00AC636A" w:rsidP="00B26005">
      <w:pPr>
        <w:rPr>
          <w:rtl/>
          <w:lang w:eastAsia="he-IL"/>
        </w:rPr>
      </w:pPr>
      <w:r>
        <w:rPr>
          <w:rFonts w:hint="cs"/>
          <w:rtl/>
          <w:lang w:eastAsia="he-IL"/>
        </w:rPr>
        <w:t xml:space="preserve">לא, - </w:t>
      </w:r>
      <w:bookmarkStart w:id="3569" w:name="_ETM_Q18_666000"/>
      <w:bookmarkEnd w:id="3569"/>
      <w:r>
        <w:rPr>
          <w:rFonts w:hint="cs"/>
          <w:rtl/>
          <w:lang w:eastAsia="he-IL"/>
        </w:rPr>
        <w:t>- - הנשיא - - -</w:t>
      </w:r>
    </w:p>
    <w:p w:rsidR="00AC636A" w:rsidRDefault="00AC636A" w:rsidP="00B03B25">
      <w:pPr>
        <w:rPr>
          <w:rtl/>
          <w:lang w:eastAsia="he-IL"/>
        </w:rPr>
      </w:pPr>
    </w:p>
    <w:p w:rsidR="00AC636A" w:rsidRDefault="00AC636A" w:rsidP="00B03B25">
      <w:pPr>
        <w:pStyle w:val="-"/>
        <w:keepNext/>
        <w:rPr>
          <w:rtl/>
        </w:rPr>
      </w:pPr>
      <w:bookmarkStart w:id="3570" w:name="ET_speakercontinue_6162_41"/>
      <w:r w:rsidRPr="00B03B25">
        <w:rPr>
          <w:rStyle w:val="TagStyle"/>
          <w:rtl/>
        </w:rPr>
        <w:t xml:space="preserve"> &lt;&lt; דובר_המשך &gt;&gt; </w:t>
      </w:r>
      <w:r>
        <w:rPr>
          <w:rtl/>
        </w:rPr>
        <w:t>ניסים ואטורי (הליכוד):</w:t>
      </w:r>
      <w:r w:rsidRPr="00B03B25">
        <w:rPr>
          <w:rStyle w:val="TagStyle"/>
          <w:rtl/>
        </w:rPr>
        <w:t xml:space="preserve"> &lt;&lt; דובר_המשך &gt;&gt;</w:t>
      </w:r>
      <w:r>
        <w:rPr>
          <w:rtl/>
        </w:rPr>
        <w:t xml:space="preserve"> </w:t>
      </w:r>
      <w:bookmarkEnd w:id="3570"/>
    </w:p>
    <w:p w:rsidR="00AC636A" w:rsidRDefault="00AC636A" w:rsidP="00B03B25">
      <w:pPr>
        <w:pStyle w:val="KeepWithNext"/>
        <w:rPr>
          <w:rtl/>
          <w:lang w:eastAsia="he-IL"/>
        </w:rPr>
      </w:pPr>
    </w:p>
    <w:p w:rsidR="00AC636A" w:rsidRDefault="00AC636A" w:rsidP="00DB67F7">
      <w:pPr>
        <w:rPr>
          <w:rtl/>
          <w:lang w:eastAsia="he-IL"/>
        </w:rPr>
      </w:pPr>
      <w:r>
        <w:rPr>
          <w:rFonts w:hint="cs"/>
          <w:rtl/>
          <w:lang w:eastAsia="he-IL"/>
        </w:rPr>
        <w:t xml:space="preserve">- - להגיד שבג"ץ ימנה. כביכול איזה איזון, איזה </w:t>
      </w:r>
      <w:bookmarkStart w:id="3571" w:name="_ETM_Q18_671000"/>
      <w:bookmarkEnd w:id="3571"/>
      <w:r>
        <w:rPr>
          <w:rFonts w:hint="cs"/>
          <w:rtl/>
          <w:lang w:eastAsia="he-IL"/>
        </w:rPr>
        <w:t>אנשים ניטרליים. מה זאת אומרת? נופת צופים.</w:t>
      </w:r>
    </w:p>
    <w:p w:rsidR="00AC636A" w:rsidRDefault="00AC636A" w:rsidP="00DB67F7">
      <w:pPr>
        <w:rPr>
          <w:rtl/>
          <w:lang w:eastAsia="he-IL"/>
        </w:rPr>
      </w:pPr>
    </w:p>
    <w:p w:rsidR="00AC636A" w:rsidRDefault="00AC636A" w:rsidP="00B26005">
      <w:pPr>
        <w:pStyle w:val="af5"/>
        <w:keepNext/>
        <w:rPr>
          <w:rStyle w:val="TagStyle"/>
          <w:rtl/>
        </w:rPr>
      </w:pPr>
      <w:bookmarkStart w:id="3572" w:name="ET_interruption_5084_43"/>
    </w:p>
    <w:p w:rsidR="00AC636A" w:rsidRDefault="00AC636A" w:rsidP="00B26005">
      <w:pPr>
        <w:pStyle w:val="af5"/>
        <w:keepNext/>
        <w:rPr>
          <w:rtl/>
        </w:rPr>
      </w:pPr>
      <w:r w:rsidRPr="00B26005">
        <w:rPr>
          <w:rStyle w:val="TagStyle"/>
          <w:rtl/>
        </w:rPr>
        <w:t xml:space="preserve">&lt;&lt; קריאה &gt;&gt; </w:t>
      </w:r>
      <w:r>
        <w:rPr>
          <w:rtl/>
        </w:rPr>
        <w:t>מיקי לוי (יש עתיד):</w:t>
      </w:r>
      <w:r w:rsidRPr="00B26005">
        <w:rPr>
          <w:rStyle w:val="TagStyle"/>
          <w:rtl/>
        </w:rPr>
        <w:t xml:space="preserve"> &lt;&lt; קריאה &gt;&gt;</w:t>
      </w:r>
      <w:r>
        <w:rPr>
          <w:rtl/>
        </w:rPr>
        <w:t xml:space="preserve"> </w:t>
      </w:r>
      <w:bookmarkEnd w:id="3572"/>
    </w:p>
    <w:p w:rsidR="00AC636A" w:rsidRDefault="00AC636A" w:rsidP="00B26005">
      <w:pPr>
        <w:pStyle w:val="KeepWithNext"/>
        <w:rPr>
          <w:rtl/>
          <w:lang w:eastAsia="he-IL"/>
        </w:rPr>
      </w:pPr>
    </w:p>
    <w:p w:rsidR="00AC636A" w:rsidRDefault="00AC636A" w:rsidP="007C76C3">
      <w:pPr>
        <w:rPr>
          <w:rtl/>
          <w:lang w:eastAsia="he-IL"/>
        </w:rPr>
      </w:pPr>
      <w:r>
        <w:rPr>
          <w:rFonts w:hint="cs"/>
          <w:rtl/>
          <w:lang w:eastAsia="he-IL"/>
        </w:rPr>
        <w:t>ואטורי, ואטורי.</w:t>
      </w:r>
    </w:p>
    <w:p w:rsidR="00AC636A" w:rsidRDefault="00AC636A" w:rsidP="00B26005">
      <w:pPr>
        <w:rPr>
          <w:rtl/>
          <w:lang w:eastAsia="he-IL"/>
        </w:rPr>
      </w:pPr>
    </w:p>
    <w:p w:rsidR="00AC636A" w:rsidRDefault="00AC636A" w:rsidP="00B26005">
      <w:pPr>
        <w:pStyle w:val="af5"/>
        <w:keepNext/>
        <w:rPr>
          <w:rtl/>
        </w:rPr>
      </w:pPr>
      <w:bookmarkStart w:id="3573" w:name="ET_interruption_6689_44"/>
      <w:r w:rsidRPr="00B26005">
        <w:rPr>
          <w:rStyle w:val="TagStyle"/>
          <w:rtl/>
        </w:rPr>
        <w:t xml:space="preserve"> &lt;&lt; קריאה &gt;&gt; </w:t>
      </w:r>
      <w:r>
        <w:rPr>
          <w:rtl/>
        </w:rPr>
        <w:t>עדי עזוז (יש עתיד):</w:t>
      </w:r>
      <w:r w:rsidRPr="00B26005">
        <w:rPr>
          <w:rStyle w:val="TagStyle"/>
          <w:rtl/>
        </w:rPr>
        <w:t xml:space="preserve"> &lt;&lt; קריאה &gt;&gt;</w:t>
      </w:r>
      <w:r>
        <w:rPr>
          <w:rtl/>
        </w:rPr>
        <w:t xml:space="preserve"> </w:t>
      </w:r>
      <w:bookmarkEnd w:id="3573"/>
    </w:p>
    <w:p w:rsidR="00AC636A" w:rsidRDefault="00AC636A" w:rsidP="00B26005">
      <w:pPr>
        <w:pStyle w:val="KeepWithNext"/>
        <w:rPr>
          <w:rtl/>
          <w:lang w:eastAsia="he-IL"/>
        </w:rPr>
      </w:pPr>
    </w:p>
    <w:p w:rsidR="00AC636A" w:rsidRDefault="00AC636A" w:rsidP="00B26005">
      <w:pPr>
        <w:rPr>
          <w:rtl/>
          <w:lang w:eastAsia="he-IL"/>
        </w:rPr>
      </w:pPr>
      <w:r>
        <w:rPr>
          <w:rFonts w:hint="cs"/>
          <w:rtl/>
          <w:lang w:eastAsia="he-IL"/>
        </w:rPr>
        <w:t xml:space="preserve">לא, לא </w:t>
      </w:r>
      <w:r w:rsidRPr="00F77F91">
        <w:rPr>
          <w:rFonts w:hint="cs"/>
          <w:rtl/>
          <w:lang w:eastAsia="he-IL"/>
        </w:rPr>
        <w:t>- - -</w:t>
      </w:r>
    </w:p>
    <w:p w:rsidR="00AC636A" w:rsidRDefault="00AC636A" w:rsidP="00B26005">
      <w:pPr>
        <w:rPr>
          <w:rtl/>
          <w:lang w:eastAsia="he-IL"/>
        </w:rPr>
      </w:pPr>
      <w:bookmarkStart w:id="3574" w:name="_ETM_Q18_675000"/>
      <w:bookmarkEnd w:id="3574"/>
    </w:p>
    <w:p w:rsidR="00AC636A" w:rsidRDefault="00AC636A" w:rsidP="00B26005">
      <w:pPr>
        <w:pStyle w:val="-"/>
        <w:keepNext/>
        <w:rPr>
          <w:rtl/>
        </w:rPr>
      </w:pPr>
      <w:bookmarkStart w:id="3575" w:name="ET_speakercontinue_6162_45"/>
      <w:r w:rsidRPr="00B26005">
        <w:rPr>
          <w:rStyle w:val="TagStyle"/>
          <w:rtl/>
        </w:rPr>
        <w:t xml:space="preserve"> &lt;&lt; דובר_המשך &gt;&gt; </w:t>
      </w:r>
      <w:r>
        <w:rPr>
          <w:rtl/>
        </w:rPr>
        <w:t>ניסים ואטורי (הליכוד):</w:t>
      </w:r>
      <w:r w:rsidRPr="00B26005">
        <w:rPr>
          <w:rStyle w:val="TagStyle"/>
          <w:rtl/>
        </w:rPr>
        <w:t xml:space="preserve"> &lt;&lt; דובר_המשך &gt;&gt;</w:t>
      </w:r>
      <w:r>
        <w:rPr>
          <w:rtl/>
        </w:rPr>
        <w:t xml:space="preserve"> </w:t>
      </w:r>
      <w:bookmarkEnd w:id="3575"/>
    </w:p>
    <w:p w:rsidR="00AC636A" w:rsidRDefault="00AC636A" w:rsidP="00B26005">
      <w:pPr>
        <w:pStyle w:val="KeepWithNext"/>
        <w:rPr>
          <w:rtl/>
          <w:lang w:eastAsia="he-IL"/>
        </w:rPr>
      </w:pPr>
    </w:p>
    <w:p w:rsidR="00AC636A" w:rsidRDefault="00AC636A" w:rsidP="00DB67F7">
      <w:pPr>
        <w:rPr>
          <w:rtl/>
          <w:lang w:eastAsia="he-IL"/>
        </w:rPr>
      </w:pPr>
      <w:r>
        <w:rPr>
          <w:rFonts w:hint="cs"/>
          <w:rtl/>
          <w:lang w:eastAsia="he-IL"/>
        </w:rPr>
        <w:t xml:space="preserve">נשיא </w:t>
      </w:r>
      <w:bookmarkStart w:id="3576" w:name="_ETM_Q18_670000"/>
      <w:bookmarkEnd w:id="3576"/>
      <w:r>
        <w:rPr>
          <w:rFonts w:hint="cs"/>
          <w:rtl/>
          <w:lang w:eastAsia="he-IL"/>
        </w:rPr>
        <w:t xml:space="preserve">העליון </w:t>
      </w:r>
      <w:r>
        <w:rPr>
          <w:rFonts w:hint="eastAsia"/>
          <w:rtl/>
          <w:lang w:eastAsia="he-IL"/>
        </w:rPr>
        <w:t>–</w:t>
      </w:r>
      <w:r>
        <w:rPr>
          <w:rFonts w:hint="cs"/>
          <w:rtl/>
          <w:lang w:eastAsia="he-IL"/>
        </w:rPr>
        <w:t xml:space="preserve"> כן? איך שהוא קורא לעצמו </w:t>
      </w:r>
      <w:r>
        <w:rPr>
          <w:rFonts w:hint="eastAsia"/>
          <w:rtl/>
          <w:lang w:eastAsia="he-IL"/>
        </w:rPr>
        <w:t>–</w:t>
      </w:r>
      <w:r>
        <w:rPr>
          <w:rFonts w:hint="cs"/>
          <w:rtl/>
          <w:lang w:eastAsia="he-IL"/>
        </w:rPr>
        <w:t xml:space="preserve"> הוא הכי פוליטי שיש. הוא ראש מפלגת בג"ץ.</w:t>
      </w:r>
    </w:p>
    <w:p w:rsidR="00AC636A" w:rsidRDefault="00AC636A" w:rsidP="00B26005">
      <w:pPr>
        <w:rPr>
          <w:rtl/>
          <w:lang w:eastAsia="he-IL"/>
        </w:rPr>
      </w:pPr>
    </w:p>
    <w:p w:rsidR="00AC636A" w:rsidRDefault="00AC636A" w:rsidP="00B26005">
      <w:pPr>
        <w:pStyle w:val="af5"/>
        <w:keepNext/>
        <w:rPr>
          <w:rtl/>
        </w:rPr>
      </w:pPr>
      <w:bookmarkStart w:id="3577" w:name="ET_interruption_6689_46"/>
      <w:r w:rsidRPr="00B26005">
        <w:rPr>
          <w:rStyle w:val="TagStyle"/>
          <w:rtl/>
        </w:rPr>
        <w:t xml:space="preserve"> &lt;&lt; קריאה &gt;&gt; </w:t>
      </w:r>
      <w:r>
        <w:rPr>
          <w:rtl/>
        </w:rPr>
        <w:t>עדי עזוז (יש עתיד):</w:t>
      </w:r>
      <w:r w:rsidRPr="00B26005">
        <w:rPr>
          <w:rStyle w:val="TagStyle"/>
          <w:rtl/>
        </w:rPr>
        <w:t xml:space="preserve"> &lt;&lt; קריאה &gt;&gt;</w:t>
      </w:r>
      <w:r>
        <w:rPr>
          <w:rtl/>
        </w:rPr>
        <w:t xml:space="preserve"> </w:t>
      </w:r>
      <w:bookmarkEnd w:id="3577"/>
    </w:p>
    <w:p w:rsidR="00AC636A" w:rsidRDefault="00AC636A" w:rsidP="00B26005">
      <w:pPr>
        <w:pStyle w:val="KeepWithNext"/>
        <w:rPr>
          <w:rtl/>
          <w:lang w:eastAsia="he-IL"/>
        </w:rPr>
      </w:pPr>
    </w:p>
    <w:p w:rsidR="00AC636A" w:rsidRDefault="00AC636A" w:rsidP="00B26005">
      <w:pPr>
        <w:rPr>
          <w:rtl/>
          <w:lang w:eastAsia="he-IL"/>
        </w:rPr>
      </w:pPr>
      <w:bookmarkStart w:id="3578" w:name="_ETM_Q18_673000"/>
      <w:bookmarkStart w:id="3579" w:name="_ETM_Q18_676000"/>
      <w:bookmarkEnd w:id="3578"/>
      <w:bookmarkEnd w:id="3579"/>
      <w:r>
        <w:rPr>
          <w:rFonts w:hint="cs"/>
          <w:rtl/>
          <w:lang w:eastAsia="he-IL"/>
        </w:rPr>
        <w:t>איזה מוזר. הוא לא פוליטי - -</w:t>
      </w:r>
    </w:p>
    <w:p w:rsidR="00AC636A" w:rsidRDefault="00AC636A" w:rsidP="00B26005">
      <w:pPr>
        <w:rPr>
          <w:rtl/>
          <w:lang w:eastAsia="he-IL"/>
        </w:rPr>
      </w:pPr>
    </w:p>
    <w:p w:rsidR="00AC636A" w:rsidRDefault="00AC636A" w:rsidP="00B26005">
      <w:pPr>
        <w:pStyle w:val="-"/>
        <w:keepNext/>
        <w:rPr>
          <w:rtl/>
        </w:rPr>
      </w:pPr>
      <w:bookmarkStart w:id="3580" w:name="ET_speakercontinue_6162_47"/>
      <w:r w:rsidRPr="00B26005">
        <w:rPr>
          <w:rStyle w:val="TagStyle"/>
          <w:rtl/>
        </w:rPr>
        <w:t xml:space="preserve"> &lt;&lt; דובר_המשך &gt;&gt; </w:t>
      </w:r>
      <w:r>
        <w:rPr>
          <w:rtl/>
        </w:rPr>
        <w:t>ניסים ואטורי (הליכוד):</w:t>
      </w:r>
      <w:r w:rsidRPr="00B26005">
        <w:rPr>
          <w:rStyle w:val="TagStyle"/>
          <w:rtl/>
        </w:rPr>
        <w:t xml:space="preserve"> &lt;&lt; דובר_המשך &gt;&gt;</w:t>
      </w:r>
      <w:r>
        <w:rPr>
          <w:rtl/>
        </w:rPr>
        <w:t xml:space="preserve"> </w:t>
      </w:r>
      <w:bookmarkEnd w:id="3580"/>
    </w:p>
    <w:p w:rsidR="00AC636A" w:rsidRDefault="00AC636A" w:rsidP="00B26005">
      <w:pPr>
        <w:pStyle w:val="KeepWithNext"/>
        <w:rPr>
          <w:rtl/>
          <w:lang w:eastAsia="he-IL"/>
        </w:rPr>
      </w:pPr>
    </w:p>
    <w:p w:rsidR="00AC636A" w:rsidRDefault="00AC636A" w:rsidP="00B26005">
      <w:pPr>
        <w:rPr>
          <w:rtl/>
          <w:lang w:eastAsia="he-IL"/>
        </w:rPr>
      </w:pPr>
      <w:r>
        <w:rPr>
          <w:rFonts w:hint="cs"/>
          <w:rtl/>
          <w:lang w:eastAsia="he-IL"/>
        </w:rPr>
        <w:t xml:space="preserve">מה זה לא פוליטי? כל ההחלטות שלו פוליטיות. כל בוקר קמים אזרחי ישראל ושומעים </w:t>
      </w:r>
      <w:bookmarkStart w:id="3581" w:name="_ETM_Q18_687000"/>
      <w:bookmarkEnd w:id="3581"/>
      <w:r>
        <w:rPr>
          <w:rFonts w:hint="cs"/>
          <w:rtl/>
          <w:lang w:eastAsia="he-IL"/>
        </w:rPr>
        <w:t xml:space="preserve">פסיקה חדשה, פסיקה פוליטית, בוודאות - - - </w:t>
      </w:r>
    </w:p>
    <w:p w:rsidR="00AC636A" w:rsidRDefault="00AC636A" w:rsidP="00B26005">
      <w:pPr>
        <w:rPr>
          <w:rtl/>
          <w:lang w:eastAsia="he-IL"/>
        </w:rPr>
      </w:pPr>
      <w:bookmarkStart w:id="3582" w:name="_ETM_Q18_685000"/>
      <w:bookmarkEnd w:id="3582"/>
    </w:p>
    <w:p w:rsidR="00AC636A" w:rsidRDefault="00AC636A" w:rsidP="00E7682C">
      <w:pPr>
        <w:pStyle w:val="af5"/>
        <w:keepNext/>
        <w:rPr>
          <w:rtl/>
        </w:rPr>
      </w:pPr>
      <w:bookmarkStart w:id="3583" w:name="ET_interruption_6689_48"/>
      <w:r w:rsidRPr="00E7682C">
        <w:rPr>
          <w:rStyle w:val="TagStyle"/>
          <w:rtl/>
        </w:rPr>
        <w:t xml:space="preserve"> &lt;&lt; קריאה &gt;&gt; </w:t>
      </w:r>
      <w:r>
        <w:rPr>
          <w:rtl/>
        </w:rPr>
        <w:t>עדי עזוז (יש עתיד):</w:t>
      </w:r>
      <w:r w:rsidRPr="00E7682C">
        <w:rPr>
          <w:rStyle w:val="TagStyle"/>
          <w:rtl/>
        </w:rPr>
        <w:t xml:space="preserve"> &lt;&lt; קריאה &gt;&gt;</w:t>
      </w:r>
      <w:r>
        <w:rPr>
          <w:rtl/>
        </w:rPr>
        <w:t xml:space="preserve"> </w:t>
      </w:r>
      <w:bookmarkEnd w:id="3583"/>
    </w:p>
    <w:p w:rsidR="00AC636A" w:rsidRDefault="00AC636A" w:rsidP="00E7682C">
      <w:pPr>
        <w:pStyle w:val="KeepWithNext"/>
        <w:rPr>
          <w:rtl/>
          <w:lang w:eastAsia="he-IL"/>
        </w:rPr>
      </w:pPr>
    </w:p>
    <w:p w:rsidR="00AC636A" w:rsidRDefault="00AC636A" w:rsidP="00E7682C">
      <w:pPr>
        <w:rPr>
          <w:rtl/>
          <w:lang w:eastAsia="he-IL"/>
        </w:rPr>
      </w:pPr>
      <w:r>
        <w:rPr>
          <w:rFonts w:hint="cs"/>
          <w:rtl/>
          <w:lang w:eastAsia="he-IL"/>
        </w:rPr>
        <w:t>- - הוא נשיא בית המשפט העליון. נשיא בית המשפט העליון. אתה פוליטי, לא הוא. זה מה שהחוק אומר. זה מה שהחוק אומר.</w:t>
      </w:r>
    </w:p>
    <w:p w:rsidR="00AC636A" w:rsidRDefault="00AC636A" w:rsidP="00E7682C">
      <w:pPr>
        <w:rPr>
          <w:rtl/>
          <w:lang w:eastAsia="he-IL"/>
        </w:rPr>
      </w:pPr>
    </w:p>
    <w:p w:rsidR="00AC636A" w:rsidRDefault="00AC636A" w:rsidP="00F65814">
      <w:pPr>
        <w:pStyle w:val="-"/>
        <w:keepNext/>
        <w:rPr>
          <w:rtl/>
        </w:rPr>
      </w:pPr>
      <w:bookmarkStart w:id="3584" w:name="ET_speakercontinue_6162_49"/>
      <w:r w:rsidRPr="00F65814">
        <w:rPr>
          <w:rStyle w:val="TagStyle"/>
          <w:rtl/>
        </w:rPr>
        <w:t xml:space="preserve"> &lt;&lt; דובר_המשך &gt;&gt; </w:t>
      </w:r>
      <w:r>
        <w:rPr>
          <w:rtl/>
        </w:rPr>
        <w:t>ניסים ואטורי (הליכוד):</w:t>
      </w:r>
      <w:r w:rsidRPr="00F65814">
        <w:rPr>
          <w:rStyle w:val="TagStyle"/>
          <w:rtl/>
        </w:rPr>
        <w:t xml:space="preserve"> &lt;&lt; דובר_המשך &gt;&gt;</w:t>
      </w:r>
      <w:r>
        <w:rPr>
          <w:rtl/>
        </w:rPr>
        <w:t xml:space="preserve"> </w:t>
      </w:r>
      <w:bookmarkEnd w:id="3584"/>
    </w:p>
    <w:p w:rsidR="00AC636A" w:rsidRDefault="00AC636A" w:rsidP="00F65814">
      <w:pPr>
        <w:pStyle w:val="KeepWithNext"/>
        <w:rPr>
          <w:rtl/>
          <w:lang w:eastAsia="he-IL"/>
        </w:rPr>
      </w:pPr>
    </w:p>
    <w:p w:rsidR="00AC636A" w:rsidRDefault="00AC636A" w:rsidP="00F65814">
      <w:pPr>
        <w:rPr>
          <w:rtl/>
          <w:lang w:eastAsia="he-IL"/>
        </w:rPr>
      </w:pPr>
      <w:r>
        <w:rPr>
          <w:rFonts w:hint="cs"/>
          <w:rtl/>
          <w:lang w:eastAsia="he-IL"/>
        </w:rPr>
        <w:t>סליחה, למה אתה לא עוצר אותה? בגלל שהיא מהאופוזיציה?</w:t>
      </w:r>
    </w:p>
    <w:p w:rsidR="00AC636A" w:rsidRDefault="00AC636A" w:rsidP="00F65814">
      <w:pPr>
        <w:rPr>
          <w:rtl/>
          <w:lang w:eastAsia="he-IL"/>
        </w:rPr>
      </w:pPr>
    </w:p>
    <w:p w:rsidR="00AC636A" w:rsidRDefault="00AC636A" w:rsidP="00F65814">
      <w:pPr>
        <w:pStyle w:val="af6"/>
        <w:keepNext/>
        <w:rPr>
          <w:rtl/>
        </w:rPr>
      </w:pPr>
      <w:r w:rsidRPr="00F65814">
        <w:rPr>
          <w:rStyle w:val="TagStyle"/>
          <w:rtl/>
        </w:rPr>
        <w:t xml:space="preserve"> &lt;&lt; יור &gt;&gt; </w:t>
      </w:r>
      <w:r>
        <w:rPr>
          <w:rtl/>
        </w:rPr>
        <w:t>היו"ר מאיר כהן:</w:t>
      </w:r>
      <w:r w:rsidRPr="00F65814">
        <w:rPr>
          <w:rStyle w:val="TagStyle"/>
          <w:rtl/>
        </w:rPr>
        <w:t xml:space="preserve"> &lt;&lt; יור &gt;&gt;</w:t>
      </w:r>
      <w:r>
        <w:rPr>
          <w:rtl/>
        </w:rPr>
        <w:t xml:space="preserve"> </w:t>
      </w:r>
    </w:p>
    <w:p w:rsidR="00AC636A" w:rsidRDefault="00AC636A" w:rsidP="00F65814">
      <w:pPr>
        <w:pStyle w:val="KeepWithNext"/>
        <w:rPr>
          <w:rtl/>
          <w:lang w:eastAsia="he-IL"/>
        </w:rPr>
      </w:pPr>
    </w:p>
    <w:p w:rsidR="00AC636A" w:rsidRDefault="00AC636A" w:rsidP="00F65814">
      <w:pPr>
        <w:rPr>
          <w:rtl/>
          <w:lang w:eastAsia="he-IL"/>
        </w:rPr>
      </w:pPr>
      <w:r>
        <w:rPr>
          <w:rFonts w:hint="cs"/>
          <w:rtl/>
          <w:lang w:eastAsia="he-IL"/>
        </w:rPr>
        <w:t>ניסים, ניסים,</w:t>
      </w:r>
      <w:bookmarkStart w:id="3585" w:name="_ETM_Q18_691000"/>
      <w:bookmarkEnd w:id="3585"/>
      <w:r>
        <w:rPr>
          <w:rFonts w:hint="cs"/>
          <w:rtl/>
          <w:lang w:eastAsia="he-IL"/>
        </w:rPr>
        <w:t xml:space="preserve"> ניסים.</w:t>
      </w:r>
    </w:p>
    <w:p w:rsidR="00AC636A" w:rsidRDefault="00AC636A" w:rsidP="00F65814">
      <w:pPr>
        <w:rPr>
          <w:rtl/>
          <w:lang w:eastAsia="he-IL"/>
        </w:rPr>
      </w:pPr>
    </w:p>
    <w:p w:rsidR="00AC636A" w:rsidRDefault="00AC636A" w:rsidP="00F65814">
      <w:pPr>
        <w:pStyle w:val="af5"/>
        <w:keepNext/>
        <w:rPr>
          <w:rtl/>
        </w:rPr>
      </w:pPr>
      <w:bookmarkStart w:id="3586" w:name="ET_interruption_6537_51"/>
      <w:r w:rsidRPr="00F65814">
        <w:rPr>
          <w:rStyle w:val="TagStyle"/>
          <w:rtl/>
        </w:rPr>
        <w:t xml:space="preserve"> &lt;&lt; קריאה &gt;&gt; </w:t>
      </w:r>
      <w:r>
        <w:rPr>
          <w:rtl/>
        </w:rPr>
        <w:t>אושר שקלים (הליכוד):</w:t>
      </w:r>
      <w:r w:rsidRPr="00F65814">
        <w:rPr>
          <w:rStyle w:val="TagStyle"/>
          <w:rtl/>
        </w:rPr>
        <w:t xml:space="preserve"> &lt;&lt; קריאה &gt;&gt;</w:t>
      </w:r>
      <w:r>
        <w:rPr>
          <w:rtl/>
        </w:rPr>
        <w:t xml:space="preserve"> </w:t>
      </w:r>
      <w:bookmarkEnd w:id="3586"/>
    </w:p>
    <w:p w:rsidR="00AC636A" w:rsidRDefault="00AC636A" w:rsidP="00F65814">
      <w:pPr>
        <w:ind w:firstLine="0"/>
        <w:rPr>
          <w:rtl/>
          <w:lang w:eastAsia="he-IL"/>
        </w:rPr>
      </w:pPr>
      <w:bookmarkStart w:id="3587" w:name="_ETM_Q18_688000"/>
      <w:bookmarkEnd w:id="3587"/>
    </w:p>
    <w:p w:rsidR="00AC636A" w:rsidRDefault="00AC636A" w:rsidP="00712E1F">
      <w:pPr>
        <w:rPr>
          <w:rtl/>
          <w:lang w:eastAsia="he-IL"/>
        </w:rPr>
      </w:pPr>
      <w:r>
        <w:rPr>
          <w:rFonts w:hint="cs"/>
          <w:rtl/>
          <w:lang w:eastAsia="he-IL"/>
        </w:rPr>
        <w:t>ניסים, הוא לא פוסק לפי החוק, זה העניין.</w:t>
      </w:r>
    </w:p>
    <w:p w:rsidR="00AC636A" w:rsidRDefault="00AC636A" w:rsidP="00712E1F">
      <w:pPr>
        <w:rPr>
          <w:rtl/>
          <w:lang w:eastAsia="he-IL"/>
        </w:rPr>
      </w:pPr>
      <w:bookmarkStart w:id="3588" w:name="_ETM_Q18_694000"/>
      <w:bookmarkEnd w:id="3588"/>
    </w:p>
    <w:p w:rsidR="00AC636A" w:rsidRDefault="00AC636A" w:rsidP="00F65814">
      <w:pPr>
        <w:pStyle w:val="af5"/>
        <w:keepNext/>
        <w:rPr>
          <w:rtl/>
        </w:rPr>
      </w:pPr>
      <w:bookmarkStart w:id="3589" w:name="ET_interruption_5084_52"/>
      <w:r w:rsidRPr="00F65814">
        <w:rPr>
          <w:rStyle w:val="TagStyle"/>
          <w:rtl/>
        </w:rPr>
        <w:t xml:space="preserve"> &lt;&lt; קריאה &gt;&gt; </w:t>
      </w:r>
      <w:r>
        <w:rPr>
          <w:rtl/>
        </w:rPr>
        <w:t>מיקי לוי (יש עתיד):</w:t>
      </w:r>
      <w:r w:rsidRPr="00F65814">
        <w:rPr>
          <w:rStyle w:val="TagStyle"/>
          <w:rtl/>
        </w:rPr>
        <w:t xml:space="preserve"> &lt;&lt; קריאה &gt;&gt;</w:t>
      </w:r>
      <w:r>
        <w:rPr>
          <w:rtl/>
        </w:rPr>
        <w:t xml:space="preserve"> </w:t>
      </w:r>
      <w:bookmarkEnd w:id="3589"/>
    </w:p>
    <w:p w:rsidR="00AC636A" w:rsidRDefault="00AC636A" w:rsidP="00F65814">
      <w:pPr>
        <w:rPr>
          <w:rtl/>
          <w:lang w:eastAsia="he-IL"/>
        </w:rPr>
      </w:pPr>
    </w:p>
    <w:p w:rsidR="00AC636A" w:rsidRDefault="00AC636A" w:rsidP="00F65814">
      <w:pPr>
        <w:rPr>
          <w:rtl/>
          <w:lang w:eastAsia="he-IL"/>
        </w:rPr>
      </w:pPr>
      <w:bookmarkStart w:id="3590" w:name="_ETM_Q18_692000"/>
      <w:bookmarkEnd w:id="3590"/>
      <w:r>
        <w:rPr>
          <w:rFonts w:hint="cs"/>
          <w:rtl/>
          <w:lang w:eastAsia="he-IL"/>
        </w:rPr>
        <w:t xml:space="preserve">ניסים, אני מבקש שתחזור בך על זה שאני אמרתי - - - </w:t>
      </w:r>
    </w:p>
    <w:p w:rsidR="00AC636A" w:rsidRDefault="00AC636A" w:rsidP="00F65814">
      <w:pPr>
        <w:rPr>
          <w:rtl/>
          <w:lang w:eastAsia="he-IL"/>
        </w:rPr>
      </w:pPr>
      <w:bookmarkStart w:id="3591" w:name="_ETM_Q18_701000"/>
      <w:bookmarkEnd w:id="3591"/>
    </w:p>
    <w:p w:rsidR="00AC636A" w:rsidRDefault="00AC636A" w:rsidP="00F65814">
      <w:pPr>
        <w:pStyle w:val="-"/>
        <w:keepNext/>
        <w:rPr>
          <w:rtl/>
        </w:rPr>
      </w:pPr>
      <w:bookmarkStart w:id="3592" w:name="ET_speakercontinue_6162_53"/>
      <w:r w:rsidRPr="00F65814">
        <w:rPr>
          <w:rStyle w:val="TagStyle"/>
          <w:rtl/>
        </w:rPr>
        <w:t xml:space="preserve"> &lt;&lt; דובר_המשך &gt;&gt; </w:t>
      </w:r>
      <w:r>
        <w:rPr>
          <w:rtl/>
        </w:rPr>
        <w:t>ניסים ואטורי (הליכוד):</w:t>
      </w:r>
      <w:r w:rsidRPr="00F65814">
        <w:rPr>
          <w:rStyle w:val="TagStyle"/>
          <w:rtl/>
        </w:rPr>
        <w:t xml:space="preserve"> &lt;&lt; דובר_המשך &gt;&gt;</w:t>
      </w:r>
      <w:r>
        <w:rPr>
          <w:rtl/>
        </w:rPr>
        <w:t xml:space="preserve"> </w:t>
      </w:r>
      <w:bookmarkEnd w:id="3592"/>
    </w:p>
    <w:p w:rsidR="00AC636A" w:rsidRDefault="00AC636A" w:rsidP="00F65814">
      <w:pPr>
        <w:pStyle w:val="KeepWithNext"/>
        <w:rPr>
          <w:rtl/>
          <w:lang w:eastAsia="he-IL"/>
        </w:rPr>
      </w:pPr>
    </w:p>
    <w:p w:rsidR="00AC636A" w:rsidRPr="00F65814" w:rsidRDefault="00AC636A" w:rsidP="00DB67F7">
      <w:pPr>
        <w:rPr>
          <w:rtl/>
          <w:lang w:eastAsia="he-IL"/>
        </w:rPr>
      </w:pPr>
      <w:r>
        <w:rPr>
          <w:rFonts w:hint="cs"/>
          <w:rtl/>
          <w:lang w:eastAsia="he-IL"/>
        </w:rPr>
        <w:t>אתם</w:t>
      </w:r>
      <w:bookmarkStart w:id="3593" w:name="_ETM_Q18_696000"/>
      <w:bookmarkEnd w:id="3593"/>
      <w:r>
        <w:rPr>
          <w:rFonts w:hint="cs"/>
          <w:rtl/>
          <w:lang w:eastAsia="he-IL"/>
        </w:rPr>
        <w:t xml:space="preserve"> כולכם נתתם גיבוי למחאה. אמרתם המחאה </w:t>
      </w:r>
      <w:r>
        <w:rPr>
          <w:rFonts w:hint="eastAsia"/>
          <w:rtl/>
          <w:lang w:eastAsia="he-IL"/>
        </w:rPr>
        <w:t>–</w:t>
      </w:r>
      <w:r>
        <w:rPr>
          <w:rFonts w:hint="cs"/>
          <w:rtl/>
          <w:lang w:eastAsia="he-IL"/>
        </w:rPr>
        <w:t xml:space="preserve"> אלה שקראו עם </w:t>
      </w:r>
      <w:bookmarkStart w:id="3594" w:name="_ETM_Q18_702000"/>
      <w:bookmarkEnd w:id="3594"/>
      <w:r>
        <w:rPr>
          <w:rFonts w:hint="cs"/>
          <w:rtl/>
          <w:lang w:eastAsia="he-IL"/>
        </w:rPr>
        <w:t xml:space="preserve">האצבע שהוא עושה כך: סיירת מטכ"ל, חיל האוויר, אף אחד לא יגיע לשירות. אף אחד באמת לא הגיע, איפה הם היו שמונה שעות, אם לא בגיבוי שלכם? </w:t>
      </w:r>
      <w:bookmarkStart w:id="3595" w:name="_ETM_Q18_714000"/>
      <w:bookmarkEnd w:id="3595"/>
      <w:r>
        <w:rPr>
          <w:rFonts w:hint="cs"/>
          <w:rtl/>
          <w:lang w:eastAsia="he-IL"/>
        </w:rPr>
        <w:t xml:space="preserve">הם בגדו במדינת ישראל. מי שהיה סרבן, אמרתי: בוגד </w:t>
      </w:r>
      <w:bookmarkStart w:id="3596" w:name="_ETM_Q18_716000"/>
      <w:bookmarkEnd w:id="3596"/>
      <w:r>
        <w:rPr>
          <w:rFonts w:hint="cs"/>
          <w:rtl/>
          <w:lang w:eastAsia="he-IL"/>
        </w:rPr>
        <w:t xml:space="preserve">ודינו אחד. ודינו אחד. </w:t>
      </w:r>
    </w:p>
    <w:p w:rsidR="00AC636A" w:rsidRDefault="00AC636A" w:rsidP="00712E1F">
      <w:pPr>
        <w:rPr>
          <w:rtl/>
          <w:lang w:eastAsia="he-IL"/>
        </w:rPr>
      </w:pPr>
    </w:p>
    <w:p w:rsidR="00AC636A" w:rsidRDefault="00AC636A" w:rsidP="00712E1F">
      <w:pPr>
        <w:pStyle w:val="af6"/>
        <w:keepNext/>
        <w:rPr>
          <w:rtl/>
        </w:rPr>
      </w:pPr>
      <w:bookmarkStart w:id="3597" w:name="ET_yor_6597_14"/>
      <w:r w:rsidRPr="00712E1F">
        <w:rPr>
          <w:rStyle w:val="TagStyle"/>
          <w:rtl/>
        </w:rPr>
        <w:t xml:space="preserve"> &lt;&lt; יור &gt;&gt; </w:t>
      </w:r>
      <w:r>
        <w:rPr>
          <w:rtl/>
        </w:rPr>
        <w:t>היו"ר מאיר כהן:</w:t>
      </w:r>
      <w:r w:rsidRPr="00712E1F">
        <w:rPr>
          <w:rStyle w:val="TagStyle"/>
          <w:rtl/>
        </w:rPr>
        <w:t xml:space="preserve"> &lt;&lt; יור &gt;&gt;</w:t>
      </w:r>
      <w:r>
        <w:rPr>
          <w:rtl/>
        </w:rPr>
        <w:t xml:space="preserve"> </w:t>
      </w:r>
      <w:bookmarkEnd w:id="3597"/>
    </w:p>
    <w:p w:rsidR="00AC636A" w:rsidRDefault="00AC636A" w:rsidP="00712E1F">
      <w:pPr>
        <w:pStyle w:val="KeepWithNext"/>
        <w:rPr>
          <w:rtl/>
          <w:lang w:eastAsia="he-IL"/>
        </w:rPr>
      </w:pPr>
    </w:p>
    <w:p w:rsidR="00AC636A" w:rsidRDefault="00AC636A" w:rsidP="00712E1F">
      <w:pPr>
        <w:rPr>
          <w:rtl/>
          <w:lang w:eastAsia="he-IL"/>
        </w:rPr>
      </w:pPr>
      <w:r>
        <w:rPr>
          <w:rFonts w:hint="cs"/>
          <w:rtl/>
          <w:lang w:eastAsia="he-IL"/>
        </w:rPr>
        <w:t xml:space="preserve">ניסים, ניסים, אפילו אני, כסגן יושב-ראש הכנסת, זה מקומם אותי. תהיה זהיר בדברים שלך, לא מותר לעלות לכאן ולהגיד דברים - - - </w:t>
      </w:r>
    </w:p>
    <w:p w:rsidR="00AC636A" w:rsidRDefault="00AC636A" w:rsidP="00D14071">
      <w:pPr>
        <w:pStyle w:val="KeepWithNext"/>
        <w:ind w:firstLine="0"/>
        <w:rPr>
          <w:rtl/>
          <w:lang w:eastAsia="he-IL"/>
        </w:rPr>
      </w:pPr>
    </w:p>
    <w:p w:rsidR="00AC636A" w:rsidRDefault="00AC636A" w:rsidP="00D14071">
      <w:pPr>
        <w:pStyle w:val="-"/>
        <w:keepNext/>
        <w:rPr>
          <w:rtl/>
        </w:rPr>
      </w:pPr>
      <w:bookmarkStart w:id="3598" w:name="ET_speakercontinue_6162_54"/>
      <w:r w:rsidRPr="00D14071">
        <w:rPr>
          <w:rStyle w:val="TagStyle"/>
          <w:rtl/>
        </w:rPr>
        <w:t xml:space="preserve"> &lt;&lt; דובר_המשך &gt;&gt; </w:t>
      </w:r>
      <w:r>
        <w:rPr>
          <w:rtl/>
        </w:rPr>
        <w:t>ניסים ואטורי (הליכוד):</w:t>
      </w:r>
      <w:r w:rsidRPr="00D14071">
        <w:rPr>
          <w:rStyle w:val="TagStyle"/>
          <w:rtl/>
        </w:rPr>
        <w:t xml:space="preserve"> &lt;&lt; דובר_המשך &gt;&gt;</w:t>
      </w:r>
      <w:r>
        <w:rPr>
          <w:rtl/>
        </w:rPr>
        <w:t xml:space="preserve"> </w:t>
      </w:r>
      <w:bookmarkEnd w:id="3598"/>
    </w:p>
    <w:p w:rsidR="00AC636A" w:rsidRDefault="00AC636A" w:rsidP="00D14071">
      <w:pPr>
        <w:pStyle w:val="KeepWithNext"/>
        <w:rPr>
          <w:rtl/>
          <w:lang w:eastAsia="he-IL"/>
        </w:rPr>
      </w:pPr>
    </w:p>
    <w:p w:rsidR="00AC636A" w:rsidRDefault="00AC636A" w:rsidP="000D6B1B">
      <w:pPr>
        <w:rPr>
          <w:rtl/>
          <w:lang w:eastAsia="he-IL"/>
        </w:rPr>
      </w:pPr>
      <w:bookmarkStart w:id="3599" w:name="_ETM_Q18_719000"/>
      <w:bookmarkEnd w:id="3599"/>
      <w:r>
        <w:rPr>
          <w:rFonts w:hint="cs"/>
          <w:rtl/>
          <w:lang w:eastAsia="he-IL"/>
        </w:rPr>
        <w:t xml:space="preserve">יש לך אפשרות להוריד אותי, כי אומרים פה </w:t>
      </w:r>
      <w:bookmarkStart w:id="3600" w:name="_ETM_Q18_722000"/>
      <w:bookmarkEnd w:id="3600"/>
      <w:r>
        <w:rPr>
          <w:rFonts w:hint="cs"/>
          <w:rtl/>
          <w:lang w:eastAsia="he-IL"/>
        </w:rPr>
        <w:t xml:space="preserve">דברים מאוד קשים כל היום, לא שמעתי שהתרעמת, מאיר. מאיר יקירי, אתה יודע שאני מאוד מכבד </w:t>
      </w:r>
      <w:bookmarkStart w:id="3601" w:name="_ETM_Q18_727000"/>
      <w:bookmarkEnd w:id="3601"/>
      <w:r>
        <w:rPr>
          <w:rFonts w:hint="cs"/>
          <w:rtl/>
          <w:lang w:eastAsia="he-IL"/>
        </w:rPr>
        <w:t xml:space="preserve">אותך, לא שמעתי מילה אחת של הערה שלכם </w:t>
      </w:r>
      <w:bookmarkStart w:id="3602" w:name="_ETM_Q18_734000"/>
      <w:bookmarkEnd w:id="3602"/>
      <w:r>
        <w:rPr>
          <w:rFonts w:hint="cs"/>
          <w:rtl/>
          <w:lang w:eastAsia="he-IL"/>
        </w:rPr>
        <w:t>כשעלתה פה מירב. אתה יודע מה לדוגמה היא אמרה?</w:t>
      </w:r>
    </w:p>
    <w:p w:rsidR="00AC636A" w:rsidRDefault="00AC636A" w:rsidP="00D14071">
      <w:pPr>
        <w:rPr>
          <w:rtl/>
          <w:lang w:eastAsia="he-IL"/>
        </w:rPr>
      </w:pPr>
    </w:p>
    <w:p w:rsidR="00AC636A" w:rsidRDefault="00AC636A" w:rsidP="00D14071">
      <w:pPr>
        <w:pStyle w:val="af6"/>
        <w:keepNext/>
        <w:rPr>
          <w:rtl/>
        </w:rPr>
      </w:pPr>
      <w:r w:rsidRPr="00D14071">
        <w:rPr>
          <w:rStyle w:val="TagStyle"/>
          <w:rtl/>
        </w:rPr>
        <w:t xml:space="preserve"> &lt;&lt; יור &gt;&gt; </w:t>
      </w:r>
      <w:r>
        <w:rPr>
          <w:rtl/>
        </w:rPr>
        <w:t>היו"ר מאיר כהן:</w:t>
      </w:r>
      <w:r w:rsidRPr="00D14071">
        <w:rPr>
          <w:rStyle w:val="TagStyle"/>
          <w:rtl/>
        </w:rPr>
        <w:t xml:space="preserve"> &lt;&lt; יור &gt;&gt;</w:t>
      </w:r>
      <w:r>
        <w:rPr>
          <w:rtl/>
        </w:rPr>
        <w:t xml:space="preserve"> </w:t>
      </w:r>
    </w:p>
    <w:p w:rsidR="00AC636A" w:rsidRDefault="00AC636A" w:rsidP="00D14071">
      <w:pPr>
        <w:pStyle w:val="KeepWithNext"/>
        <w:rPr>
          <w:rtl/>
          <w:lang w:eastAsia="he-IL"/>
        </w:rPr>
      </w:pPr>
    </w:p>
    <w:p w:rsidR="00AC636A" w:rsidRDefault="00AC636A" w:rsidP="00D14071">
      <w:pPr>
        <w:rPr>
          <w:rtl/>
          <w:lang w:eastAsia="he-IL"/>
        </w:rPr>
      </w:pPr>
      <w:bookmarkStart w:id="3603" w:name="_ETM_Q18_726000"/>
      <w:bookmarkEnd w:id="3603"/>
      <w:r>
        <w:rPr>
          <w:rFonts w:hint="cs"/>
          <w:rtl/>
          <w:lang w:eastAsia="he-IL"/>
        </w:rPr>
        <w:t xml:space="preserve">לא, אני לא רוצה – רק תשים לב מה אתה אומר. </w:t>
      </w:r>
    </w:p>
    <w:p w:rsidR="00AC636A" w:rsidRDefault="00AC636A" w:rsidP="00D14071">
      <w:pPr>
        <w:rPr>
          <w:rtl/>
          <w:lang w:eastAsia="he-IL"/>
        </w:rPr>
      </w:pPr>
    </w:p>
    <w:p w:rsidR="00AC636A" w:rsidRDefault="00AC636A" w:rsidP="00D14071">
      <w:pPr>
        <w:pStyle w:val="-"/>
        <w:keepNext/>
        <w:rPr>
          <w:rtl/>
        </w:rPr>
      </w:pPr>
      <w:bookmarkStart w:id="3604" w:name="ET_speakercontinue_6162_56"/>
      <w:r w:rsidRPr="00D14071">
        <w:rPr>
          <w:rStyle w:val="TagStyle"/>
          <w:rtl/>
        </w:rPr>
        <w:t xml:space="preserve"> &lt;&lt; דובר_המשך &gt;&gt; </w:t>
      </w:r>
      <w:r>
        <w:rPr>
          <w:rtl/>
        </w:rPr>
        <w:t>ניסים ואטורי (הליכוד):</w:t>
      </w:r>
      <w:r w:rsidRPr="00D14071">
        <w:rPr>
          <w:rStyle w:val="TagStyle"/>
          <w:rtl/>
        </w:rPr>
        <w:t xml:space="preserve"> &lt;&lt; דובר_המשך &gt;&gt;</w:t>
      </w:r>
      <w:r>
        <w:rPr>
          <w:rtl/>
        </w:rPr>
        <w:t xml:space="preserve"> </w:t>
      </w:r>
      <w:bookmarkEnd w:id="3604"/>
    </w:p>
    <w:p w:rsidR="00AC636A" w:rsidRDefault="00AC636A" w:rsidP="00D14071">
      <w:pPr>
        <w:pStyle w:val="KeepWithNext"/>
        <w:rPr>
          <w:rtl/>
          <w:lang w:eastAsia="he-IL"/>
        </w:rPr>
      </w:pPr>
    </w:p>
    <w:p w:rsidR="00AC636A" w:rsidRPr="00D14071" w:rsidRDefault="00AC636A" w:rsidP="000D6B1B">
      <w:pPr>
        <w:rPr>
          <w:rtl/>
          <w:lang w:eastAsia="he-IL"/>
        </w:rPr>
      </w:pPr>
      <w:bookmarkStart w:id="3605" w:name="_ETM_Q18_731000"/>
      <w:bookmarkEnd w:id="3605"/>
      <w:r>
        <w:rPr>
          <w:rFonts w:hint="cs"/>
          <w:rtl/>
          <w:lang w:eastAsia="he-IL"/>
        </w:rPr>
        <w:t xml:space="preserve">היא אמרה: אומרים פה ראש ממשלה, משפחת </w:t>
      </w:r>
      <w:bookmarkStart w:id="3606" w:name="_ETM_Q18_738000"/>
      <w:bookmarkEnd w:id="3606"/>
      <w:r>
        <w:rPr>
          <w:rFonts w:hint="cs"/>
          <w:rtl/>
          <w:lang w:eastAsia="he-IL"/>
        </w:rPr>
        <w:t>פשע. כשאני ישבתי פה בראש - -</w:t>
      </w:r>
      <w:bookmarkStart w:id="3607" w:name="_ETM_Q18_724000"/>
      <w:bookmarkEnd w:id="3607"/>
    </w:p>
    <w:p w:rsidR="00AC636A" w:rsidRDefault="00AC636A" w:rsidP="00712E1F">
      <w:pPr>
        <w:rPr>
          <w:rtl/>
          <w:lang w:eastAsia="he-IL"/>
        </w:rPr>
      </w:pPr>
    </w:p>
    <w:p w:rsidR="00AC636A" w:rsidRDefault="00AC636A" w:rsidP="00712E1F">
      <w:pPr>
        <w:pStyle w:val="af6"/>
        <w:keepNext/>
        <w:rPr>
          <w:rtl/>
        </w:rPr>
      </w:pPr>
      <w:r w:rsidRPr="00712E1F">
        <w:rPr>
          <w:rStyle w:val="TagStyle"/>
          <w:rtl/>
        </w:rPr>
        <w:t xml:space="preserve"> &lt;&lt; יור &gt;&gt; </w:t>
      </w:r>
      <w:r>
        <w:rPr>
          <w:rtl/>
        </w:rPr>
        <w:t>היו"ר מאיר כהן:</w:t>
      </w:r>
      <w:r w:rsidRPr="00712E1F">
        <w:rPr>
          <w:rStyle w:val="TagStyle"/>
          <w:rtl/>
        </w:rPr>
        <w:t xml:space="preserve"> &lt;&lt; יור &gt;&gt;</w:t>
      </w:r>
      <w:r>
        <w:rPr>
          <w:rtl/>
        </w:rPr>
        <w:t xml:space="preserve"> </w:t>
      </w:r>
    </w:p>
    <w:p w:rsidR="00AC636A" w:rsidRDefault="00AC636A" w:rsidP="00712E1F">
      <w:pPr>
        <w:pStyle w:val="KeepWithNext"/>
        <w:rPr>
          <w:rtl/>
          <w:lang w:eastAsia="he-IL"/>
        </w:rPr>
      </w:pPr>
    </w:p>
    <w:p w:rsidR="00AC636A" w:rsidRDefault="00AC636A" w:rsidP="00712E1F">
      <w:pPr>
        <w:rPr>
          <w:rtl/>
          <w:lang w:eastAsia="he-IL"/>
        </w:rPr>
      </w:pPr>
      <w:r>
        <w:rPr>
          <w:rFonts w:hint="cs"/>
          <w:rtl/>
          <w:lang w:eastAsia="he-IL"/>
        </w:rPr>
        <w:t>רק תשים לב למה שאתה אומר, זה הכול.</w:t>
      </w:r>
    </w:p>
    <w:p w:rsidR="00AC636A" w:rsidRDefault="00AC636A" w:rsidP="00712E1F">
      <w:pPr>
        <w:rPr>
          <w:rtl/>
          <w:lang w:eastAsia="he-IL"/>
        </w:rPr>
      </w:pPr>
    </w:p>
    <w:p w:rsidR="00AC636A" w:rsidRDefault="00AC636A" w:rsidP="00D14071">
      <w:pPr>
        <w:pStyle w:val="-"/>
        <w:keepNext/>
        <w:rPr>
          <w:rtl/>
        </w:rPr>
      </w:pPr>
      <w:bookmarkStart w:id="3608" w:name="ET_speakercontinue_6162_57"/>
      <w:r w:rsidRPr="00D14071">
        <w:rPr>
          <w:rStyle w:val="TagStyle"/>
          <w:rtl/>
        </w:rPr>
        <w:t xml:space="preserve"> &lt;&lt; דובר_המשך &gt;&gt; </w:t>
      </w:r>
      <w:r>
        <w:rPr>
          <w:rtl/>
        </w:rPr>
        <w:t>ניסים ואטורי (הליכוד):</w:t>
      </w:r>
      <w:r w:rsidRPr="00D14071">
        <w:rPr>
          <w:rStyle w:val="TagStyle"/>
          <w:rtl/>
        </w:rPr>
        <w:t xml:space="preserve"> &lt;&lt; דובר_המשך &gt;&gt;</w:t>
      </w:r>
      <w:r>
        <w:rPr>
          <w:rtl/>
        </w:rPr>
        <w:t xml:space="preserve"> </w:t>
      </w:r>
      <w:bookmarkEnd w:id="3608"/>
    </w:p>
    <w:p w:rsidR="00AC636A" w:rsidRDefault="00AC636A" w:rsidP="00D14071">
      <w:pPr>
        <w:pStyle w:val="KeepWithNext"/>
        <w:rPr>
          <w:rtl/>
          <w:lang w:eastAsia="he-IL"/>
        </w:rPr>
      </w:pPr>
    </w:p>
    <w:p w:rsidR="00AC636A" w:rsidRDefault="00AC636A" w:rsidP="00D14071">
      <w:pPr>
        <w:rPr>
          <w:rtl/>
          <w:lang w:eastAsia="he-IL"/>
        </w:rPr>
      </w:pPr>
      <w:r>
        <w:rPr>
          <w:rFonts w:hint="cs"/>
          <w:rtl/>
          <w:lang w:eastAsia="he-IL"/>
        </w:rPr>
        <w:t>- - ואני</w:t>
      </w:r>
      <w:bookmarkStart w:id="3609" w:name="_ETM_Q18_733000"/>
      <w:bookmarkEnd w:id="3609"/>
      <w:r>
        <w:rPr>
          <w:rFonts w:hint="cs"/>
          <w:rtl/>
          <w:lang w:eastAsia="he-IL"/>
        </w:rPr>
        <w:t xml:space="preserve"> שומע את הדברים האלה. היו אנשים שבגדו במדינת </w:t>
      </w:r>
      <w:bookmarkStart w:id="3610" w:name="_ETM_Q18_739000"/>
      <w:bookmarkEnd w:id="3610"/>
      <w:r>
        <w:rPr>
          <w:rFonts w:hint="cs"/>
          <w:rtl/>
          <w:lang w:eastAsia="he-IL"/>
        </w:rPr>
        <w:t xml:space="preserve">ישראל כשהם לא הגיעו לשרת, מה זאת אומרת? מה, יש משהו אחר שאני מבין? </w:t>
      </w:r>
    </w:p>
    <w:p w:rsidR="00AC636A" w:rsidRDefault="00AC636A" w:rsidP="00D14071">
      <w:pPr>
        <w:rPr>
          <w:rtl/>
          <w:lang w:eastAsia="he-IL"/>
        </w:rPr>
      </w:pPr>
    </w:p>
    <w:p w:rsidR="00AC636A" w:rsidRDefault="00AC636A" w:rsidP="0077672A">
      <w:pPr>
        <w:pStyle w:val="af6"/>
        <w:keepNext/>
        <w:rPr>
          <w:rtl/>
        </w:rPr>
      </w:pPr>
      <w:bookmarkStart w:id="3611" w:name="ET_yor_6597_58"/>
      <w:r w:rsidRPr="0077672A">
        <w:rPr>
          <w:rStyle w:val="TagStyle"/>
          <w:rtl/>
        </w:rPr>
        <w:t xml:space="preserve"> &lt;&lt; יור &gt;&gt; </w:t>
      </w:r>
      <w:r>
        <w:rPr>
          <w:rtl/>
        </w:rPr>
        <w:t>היו"ר מאיר כהן:</w:t>
      </w:r>
      <w:r w:rsidRPr="0077672A">
        <w:rPr>
          <w:rStyle w:val="TagStyle"/>
          <w:rtl/>
        </w:rPr>
        <w:t xml:space="preserve"> &lt;&lt; יור &gt;&gt;</w:t>
      </w:r>
      <w:r>
        <w:rPr>
          <w:rtl/>
        </w:rPr>
        <w:t xml:space="preserve"> </w:t>
      </w:r>
      <w:bookmarkEnd w:id="3611"/>
    </w:p>
    <w:p w:rsidR="00AC636A" w:rsidRDefault="00AC636A" w:rsidP="0077672A">
      <w:pPr>
        <w:pStyle w:val="KeepWithNext"/>
        <w:rPr>
          <w:rtl/>
          <w:lang w:eastAsia="he-IL"/>
        </w:rPr>
      </w:pPr>
    </w:p>
    <w:p w:rsidR="00AC636A" w:rsidRDefault="00AC636A" w:rsidP="0077672A">
      <w:pPr>
        <w:rPr>
          <w:rtl/>
          <w:lang w:eastAsia="he-IL"/>
        </w:rPr>
      </w:pPr>
      <w:bookmarkStart w:id="3612" w:name="_ETM_Q18_744000"/>
      <w:bookmarkEnd w:id="3612"/>
      <w:r>
        <w:rPr>
          <w:rFonts w:hint="cs"/>
          <w:rtl/>
          <w:lang w:eastAsia="he-IL"/>
        </w:rPr>
        <w:t>אז אתה מאשים את מיקי - -</w:t>
      </w:r>
    </w:p>
    <w:p w:rsidR="00AC636A" w:rsidRDefault="00AC636A" w:rsidP="0077672A">
      <w:pPr>
        <w:rPr>
          <w:rtl/>
          <w:lang w:eastAsia="he-IL"/>
        </w:rPr>
      </w:pPr>
    </w:p>
    <w:p w:rsidR="00AC636A" w:rsidRDefault="00AC636A" w:rsidP="00EC7B82">
      <w:pPr>
        <w:pStyle w:val="af5"/>
        <w:keepNext/>
        <w:rPr>
          <w:rtl/>
        </w:rPr>
      </w:pPr>
      <w:bookmarkStart w:id="3613" w:name="ET_interruption_5084_62"/>
      <w:r w:rsidRPr="00EC7B82">
        <w:rPr>
          <w:rStyle w:val="TagStyle"/>
          <w:rtl/>
        </w:rPr>
        <w:t xml:space="preserve"> &lt;&lt; קריאה &gt;&gt; </w:t>
      </w:r>
      <w:r>
        <w:rPr>
          <w:rtl/>
        </w:rPr>
        <w:t>מיקי לוי (יש עתיד):</w:t>
      </w:r>
      <w:r w:rsidRPr="00EC7B82">
        <w:rPr>
          <w:rStyle w:val="TagStyle"/>
          <w:rtl/>
        </w:rPr>
        <w:t xml:space="preserve"> &lt;&lt; קריאה &gt;&gt;</w:t>
      </w:r>
      <w:r>
        <w:rPr>
          <w:rtl/>
        </w:rPr>
        <w:t xml:space="preserve"> </w:t>
      </w:r>
      <w:bookmarkEnd w:id="3613"/>
    </w:p>
    <w:p w:rsidR="00AC636A" w:rsidRDefault="00AC636A" w:rsidP="00EC7B82">
      <w:pPr>
        <w:pStyle w:val="KeepWithNext"/>
        <w:rPr>
          <w:rtl/>
          <w:lang w:eastAsia="he-IL"/>
        </w:rPr>
      </w:pPr>
    </w:p>
    <w:p w:rsidR="00AC636A" w:rsidRPr="00EC7B82" w:rsidRDefault="00AC636A" w:rsidP="00EC7B82">
      <w:pPr>
        <w:rPr>
          <w:rtl/>
          <w:lang w:eastAsia="he-IL"/>
        </w:rPr>
      </w:pPr>
      <w:r>
        <w:rPr>
          <w:rFonts w:hint="cs"/>
          <w:rtl/>
          <w:lang w:eastAsia="he-IL"/>
        </w:rPr>
        <w:t xml:space="preserve">אני אמרתי לשרי - - </w:t>
      </w:r>
      <w:bookmarkStart w:id="3614" w:name="_ETM_Q18_749000"/>
      <w:bookmarkEnd w:id="3614"/>
      <w:r>
        <w:rPr>
          <w:rFonts w:hint="cs"/>
          <w:rtl/>
          <w:lang w:eastAsia="he-IL"/>
        </w:rPr>
        <w:t>-</w:t>
      </w:r>
    </w:p>
    <w:p w:rsidR="00AC636A" w:rsidRDefault="00AC636A" w:rsidP="0077672A">
      <w:pPr>
        <w:rPr>
          <w:rtl/>
          <w:lang w:eastAsia="he-IL"/>
        </w:rPr>
      </w:pPr>
      <w:bookmarkStart w:id="3615" w:name="_ETM_Q18_746000"/>
      <w:bookmarkEnd w:id="3615"/>
    </w:p>
    <w:p w:rsidR="00AC636A" w:rsidRDefault="00AC636A" w:rsidP="00EC7B82">
      <w:pPr>
        <w:pStyle w:val="-"/>
        <w:keepNext/>
        <w:rPr>
          <w:rtl/>
        </w:rPr>
      </w:pPr>
      <w:bookmarkStart w:id="3616" w:name="ET_speakercontinue_6162_59"/>
      <w:r w:rsidRPr="00EC7B82">
        <w:rPr>
          <w:rStyle w:val="TagStyle"/>
          <w:rtl/>
        </w:rPr>
        <w:t xml:space="preserve">&lt;&lt; דובר_המשך &gt;&gt; </w:t>
      </w:r>
      <w:r>
        <w:rPr>
          <w:rtl/>
        </w:rPr>
        <w:t>ניסים ואטורי (הליכוד):</w:t>
      </w:r>
      <w:r w:rsidRPr="00EC7B82">
        <w:rPr>
          <w:rStyle w:val="TagStyle"/>
          <w:rtl/>
        </w:rPr>
        <w:t xml:space="preserve"> &lt;&lt; דובר_המשך &gt;&gt;</w:t>
      </w:r>
      <w:r>
        <w:rPr>
          <w:rtl/>
        </w:rPr>
        <w:t xml:space="preserve"> </w:t>
      </w:r>
      <w:bookmarkEnd w:id="3616"/>
    </w:p>
    <w:p w:rsidR="00AC636A" w:rsidRDefault="00AC636A" w:rsidP="00EC7B82">
      <w:pPr>
        <w:pStyle w:val="KeepWithNext"/>
        <w:rPr>
          <w:rtl/>
          <w:lang w:eastAsia="he-IL"/>
        </w:rPr>
      </w:pPr>
    </w:p>
    <w:p w:rsidR="00AC636A" w:rsidRDefault="00AC636A" w:rsidP="00EC7B82">
      <w:pPr>
        <w:rPr>
          <w:rtl/>
          <w:lang w:eastAsia="he-IL"/>
        </w:rPr>
      </w:pPr>
      <w:bookmarkStart w:id="3617" w:name="_ETM_Q18_750000"/>
      <w:bookmarkEnd w:id="3617"/>
      <w:r>
        <w:rPr>
          <w:rFonts w:hint="cs"/>
          <w:rtl/>
          <w:lang w:eastAsia="he-IL"/>
        </w:rPr>
        <w:t>אני אומר: האופוזיציה נתנה גיבוי לסרבנות - - -</w:t>
      </w:r>
    </w:p>
    <w:p w:rsidR="00AC636A" w:rsidRDefault="00AC636A" w:rsidP="00EC7B82">
      <w:pPr>
        <w:rPr>
          <w:rtl/>
          <w:lang w:eastAsia="he-IL"/>
        </w:rPr>
      </w:pPr>
    </w:p>
    <w:p w:rsidR="00AC636A" w:rsidRDefault="00AC636A" w:rsidP="00EC7B82">
      <w:pPr>
        <w:pStyle w:val="af6"/>
        <w:keepNext/>
        <w:rPr>
          <w:rtl/>
        </w:rPr>
      </w:pPr>
      <w:r w:rsidRPr="00EC7B82">
        <w:rPr>
          <w:rStyle w:val="TagStyle"/>
          <w:rtl/>
        </w:rPr>
        <w:t xml:space="preserve"> &lt;&lt; יור &gt;&gt; </w:t>
      </w:r>
      <w:r>
        <w:rPr>
          <w:rtl/>
        </w:rPr>
        <w:t>היו"ר מאיר כהן:</w:t>
      </w:r>
      <w:r w:rsidRPr="00EC7B82">
        <w:rPr>
          <w:rStyle w:val="TagStyle"/>
          <w:rtl/>
        </w:rPr>
        <w:t xml:space="preserve"> &lt;&lt; יור &gt;&gt;</w:t>
      </w:r>
      <w:r>
        <w:rPr>
          <w:rtl/>
        </w:rPr>
        <w:t xml:space="preserve"> </w:t>
      </w:r>
    </w:p>
    <w:p w:rsidR="00AC636A" w:rsidRDefault="00AC636A" w:rsidP="00EC7B82">
      <w:pPr>
        <w:pStyle w:val="KeepWithNext"/>
        <w:rPr>
          <w:rtl/>
          <w:lang w:eastAsia="he-IL"/>
        </w:rPr>
      </w:pPr>
    </w:p>
    <w:p w:rsidR="00AC636A" w:rsidRDefault="00AC636A" w:rsidP="00FA61A2">
      <w:pPr>
        <w:rPr>
          <w:rtl/>
          <w:lang w:eastAsia="he-IL"/>
        </w:rPr>
      </w:pPr>
      <w:r>
        <w:rPr>
          <w:rFonts w:hint="cs"/>
          <w:rtl/>
          <w:lang w:eastAsia="he-IL"/>
        </w:rPr>
        <w:t xml:space="preserve">- - ששכל את שני אחיו במלחמות ישראל. בחייך, תגיד לי, מה, הכול מותר? </w:t>
      </w:r>
    </w:p>
    <w:p w:rsidR="00AC636A" w:rsidRDefault="00AC636A" w:rsidP="00EC7B82">
      <w:pPr>
        <w:rPr>
          <w:rtl/>
          <w:lang w:eastAsia="he-IL"/>
        </w:rPr>
      </w:pPr>
    </w:p>
    <w:p w:rsidR="00AC636A" w:rsidRDefault="00AC636A" w:rsidP="00EC7B82">
      <w:pPr>
        <w:pStyle w:val="-"/>
        <w:keepNext/>
        <w:rPr>
          <w:rtl/>
        </w:rPr>
      </w:pPr>
      <w:bookmarkStart w:id="3618" w:name="ET_speakercontinue_6162_61"/>
      <w:r w:rsidRPr="00EC7B82">
        <w:rPr>
          <w:rStyle w:val="TagStyle"/>
          <w:rtl/>
        </w:rPr>
        <w:t xml:space="preserve"> &lt;&lt; דובר_המשך &gt;&gt; </w:t>
      </w:r>
      <w:r>
        <w:rPr>
          <w:rtl/>
        </w:rPr>
        <w:t>ניסים ואטורי (הליכוד):</w:t>
      </w:r>
      <w:r w:rsidRPr="00EC7B82">
        <w:rPr>
          <w:rStyle w:val="TagStyle"/>
          <w:rtl/>
        </w:rPr>
        <w:t xml:space="preserve"> &lt;&lt; דובר_המשך &gt;&gt;</w:t>
      </w:r>
      <w:r>
        <w:rPr>
          <w:rtl/>
        </w:rPr>
        <w:t xml:space="preserve"> </w:t>
      </w:r>
      <w:bookmarkEnd w:id="3618"/>
    </w:p>
    <w:p w:rsidR="00AC636A" w:rsidRDefault="00AC636A" w:rsidP="00EC7B82">
      <w:pPr>
        <w:pStyle w:val="KeepWithNext"/>
        <w:rPr>
          <w:rtl/>
          <w:lang w:eastAsia="he-IL"/>
        </w:rPr>
      </w:pPr>
    </w:p>
    <w:p w:rsidR="00ED6B74" w:rsidRDefault="00AC636A" w:rsidP="00F76DA8">
      <w:pPr>
        <w:rPr>
          <w:rtl/>
        </w:rPr>
      </w:pPr>
      <w:bookmarkStart w:id="3619" w:name="_ETM_Q18_748000"/>
      <w:bookmarkEnd w:id="3619"/>
      <w:r>
        <w:rPr>
          <w:rFonts w:hint="cs"/>
          <w:rtl/>
          <w:lang w:eastAsia="he-IL"/>
        </w:rPr>
        <w:t xml:space="preserve">כשאנחנו תקפנו פה – כשדודי, דודי עלה לפה ותקפנו </w:t>
      </w:r>
      <w:bookmarkStart w:id="3620" w:name="_ETM_Q18_753000"/>
      <w:bookmarkEnd w:id="3620"/>
      <w:r>
        <w:rPr>
          <w:rFonts w:hint="cs"/>
          <w:rtl/>
          <w:lang w:eastAsia="he-IL"/>
        </w:rPr>
        <w:t xml:space="preserve">את הסרבנות, מה אמרתם? אתם גיביתם אותם, אתם </w:t>
      </w:r>
      <w:bookmarkStart w:id="3621" w:name="_ETM_Q18_758000"/>
      <w:bookmarkEnd w:id="3621"/>
      <w:r>
        <w:rPr>
          <w:rFonts w:hint="cs"/>
          <w:rtl/>
          <w:lang w:eastAsia="he-IL"/>
        </w:rPr>
        <w:t xml:space="preserve">גיביתם אותם. אתם אשמים לא פחות, לא פחות, ואנחנו נחקור </w:t>
      </w:r>
      <w:bookmarkStart w:id="3622" w:name="_ETM_Q18_765000"/>
      <w:bookmarkEnd w:id="3622"/>
      <w:r>
        <w:rPr>
          <w:rFonts w:hint="cs"/>
          <w:rtl/>
          <w:lang w:eastAsia="he-IL"/>
        </w:rPr>
        <w:t xml:space="preserve">את הכול: את הקריאה לסרבנות, את הקריאה </w:t>
      </w:r>
      <w:bookmarkStart w:id="3623" w:name="_ETM_Q18_770000"/>
      <w:bookmarkEnd w:id="3623"/>
      <w:r>
        <w:rPr>
          <w:rFonts w:hint="cs"/>
          <w:rtl/>
          <w:lang w:eastAsia="he-IL"/>
        </w:rPr>
        <w:t xml:space="preserve">לסרבנות של המוחים, כביכול, מוחים. אנחנו רואים היום, ההפגנות </w:t>
      </w:r>
      <w:bookmarkStart w:id="3624" w:name="_ETM_Q18_773000"/>
      <w:bookmarkEnd w:id="3624"/>
      <w:r>
        <w:rPr>
          <w:rFonts w:hint="cs"/>
          <w:rtl/>
          <w:lang w:eastAsia="he-IL"/>
        </w:rPr>
        <w:t xml:space="preserve">ממשיכות, ידענו שזה יקרה. </w:t>
      </w:r>
      <w:bookmarkStart w:id="3625" w:name="TOR_Q19"/>
      <w:bookmarkStart w:id="3626" w:name="ET_interruption_6537_2"/>
      <w:bookmarkEnd w:id="3625"/>
      <w:r w:rsidR="00ED6B74">
        <w:rPr>
          <w:rFonts w:hint="cs"/>
          <w:rtl/>
        </w:rPr>
        <w:t>הרי החזרנו את כולם. אמרתם</w:t>
      </w:r>
      <w:bookmarkStart w:id="3627" w:name="_ETM_Q19_177217"/>
      <w:bookmarkStart w:id="3628" w:name="_ETM_Q19_177276"/>
      <w:bookmarkEnd w:id="3627"/>
      <w:bookmarkEnd w:id="3628"/>
      <w:r w:rsidR="00ED6B74">
        <w:rPr>
          <w:rFonts w:hint="cs"/>
          <w:rtl/>
        </w:rPr>
        <w:t xml:space="preserve"> </w:t>
      </w:r>
      <w:r w:rsidR="00ED6B74">
        <w:rPr>
          <w:rtl/>
        </w:rPr>
        <w:t>–</w:t>
      </w:r>
      <w:bookmarkStart w:id="3629" w:name="_ETM_Q19_174435"/>
      <w:bookmarkStart w:id="3630" w:name="_ETM_Q19_174473"/>
      <w:bookmarkEnd w:id="3629"/>
      <w:bookmarkEnd w:id="3630"/>
      <w:r w:rsidR="00ED6B74">
        <w:rPr>
          <w:rFonts w:hint="cs"/>
          <w:rtl/>
        </w:rPr>
        <w:t xml:space="preserve"> החטופים, החזרנו את כל החטופים, ואנחנו נחזיר </w:t>
      </w:r>
      <w:bookmarkStart w:id="3631" w:name="_ETM_Q19_175923"/>
      <w:bookmarkEnd w:id="3631"/>
      <w:r w:rsidR="00ED6B74">
        <w:rPr>
          <w:rFonts w:hint="cs"/>
          <w:rtl/>
        </w:rPr>
        <w:t>את האחרון שבהם, את גואילי.</w:t>
      </w:r>
      <w:bookmarkStart w:id="3632" w:name="_ETM_Q19_181542"/>
      <w:bookmarkEnd w:id="3632"/>
      <w:r w:rsidR="00ED6B74">
        <w:rPr>
          <w:rFonts w:hint="cs"/>
          <w:rtl/>
        </w:rPr>
        <w:t xml:space="preserve"> </w:t>
      </w:r>
    </w:p>
    <w:p w:rsidR="00ED6B74" w:rsidRDefault="00ED6B74" w:rsidP="009714EF">
      <w:pPr>
        <w:ind w:firstLine="0"/>
        <w:rPr>
          <w:rtl/>
        </w:rPr>
      </w:pPr>
    </w:p>
    <w:p w:rsidR="00ED6B74" w:rsidRDefault="00ED6B74" w:rsidP="004D300C">
      <w:pPr>
        <w:pStyle w:val="af5"/>
        <w:keepNext/>
        <w:rPr>
          <w:rtl/>
        </w:rPr>
      </w:pPr>
      <w:bookmarkStart w:id="3633" w:name="ET_speaker_6689_3"/>
      <w:r w:rsidRPr="004D300C">
        <w:rPr>
          <w:rStyle w:val="TagStyle"/>
          <w:rtl/>
        </w:rPr>
        <w:t xml:space="preserve"> &lt;&lt; קריאה &gt;&gt;</w:t>
      </w:r>
      <w:r w:rsidRPr="00F21148">
        <w:rPr>
          <w:rStyle w:val="TagStyle"/>
          <w:rtl/>
        </w:rPr>
        <w:t xml:space="preserve"> </w:t>
      </w:r>
      <w:r>
        <w:rPr>
          <w:rtl/>
        </w:rPr>
        <w:t>עדי עזוז (יש עתיד):</w:t>
      </w:r>
      <w:r w:rsidRPr="00F21148">
        <w:rPr>
          <w:rStyle w:val="TagStyle"/>
          <w:rtl/>
        </w:rPr>
        <w:t xml:space="preserve"> </w:t>
      </w:r>
      <w:r w:rsidRPr="004D300C">
        <w:rPr>
          <w:rStyle w:val="TagStyle"/>
          <w:rtl/>
        </w:rPr>
        <w:t>&lt;&lt; קריאה &gt;&gt;</w:t>
      </w:r>
      <w:r>
        <w:rPr>
          <w:rStyle w:val="TagStyle"/>
          <w:rtl/>
        </w:rPr>
        <w:t xml:space="preserve"> </w:t>
      </w:r>
      <w:bookmarkEnd w:id="3633"/>
    </w:p>
    <w:p w:rsidR="00ED6B74" w:rsidRDefault="00ED6B74" w:rsidP="004D300C">
      <w:pPr>
        <w:pStyle w:val="KeepWithNext"/>
        <w:rPr>
          <w:rtl/>
        </w:rPr>
      </w:pPr>
    </w:p>
    <w:p w:rsidR="00ED6B74" w:rsidRDefault="00ED6B74" w:rsidP="00C4573C">
      <w:pPr>
        <w:rPr>
          <w:rtl/>
        </w:rPr>
      </w:pPr>
      <w:bookmarkStart w:id="3634" w:name="_ETM_Q19_177207"/>
      <w:bookmarkEnd w:id="3634"/>
      <w:r>
        <w:rPr>
          <w:rFonts w:hint="cs"/>
          <w:rtl/>
        </w:rPr>
        <w:t>לא החזרתם שום חטופים. הם היו בשבי, לא החזרתם את כל החטופים.</w:t>
      </w:r>
      <w:bookmarkStart w:id="3635" w:name="_ETM_Q19_180759"/>
      <w:bookmarkStart w:id="3636" w:name="_ETM_Q19_180803"/>
      <w:bookmarkStart w:id="3637" w:name="_ETM_Q19_181486"/>
      <w:bookmarkStart w:id="3638" w:name="_ETM_Q19_183770"/>
      <w:bookmarkEnd w:id="3635"/>
      <w:bookmarkEnd w:id="3636"/>
      <w:bookmarkEnd w:id="3637"/>
      <w:bookmarkEnd w:id="3638"/>
    </w:p>
    <w:p w:rsidR="00ED6B74" w:rsidRDefault="00ED6B74" w:rsidP="00C4573C">
      <w:pPr>
        <w:rPr>
          <w:rtl/>
        </w:rPr>
      </w:pPr>
      <w:bookmarkStart w:id="3639" w:name="_ETM_Q19_183829"/>
      <w:bookmarkEnd w:id="3639"/>
    </w:p>
    <w:p w:rsidR="00ED6B74" w:rsidRDefault="00ED6B74" w:rsidP="00C4573C">
      <w:pPr>
        <w:pStyle w:val="af6"/>
        <w:keepNext/>
        <w:rPr>
          <w:rtl/>
        </w:rPr>
      </w:pPr>
      <w:r w:rsidRPr="00C4573C">
        <w:rPr>
          <w:rStyle w:val="TagStyle"/>
          <w:rtl/>
        </w:rPr>
        <w:t xml:space="preserve">&lt;&lt; יור &gt;&gt; </w:t>
      </w:r>
      <w:r>
        <w:rPr>
          <w:rtl/>
        </w:rPr>
        <w:t>היו"ר מאיר כהן:</w:t>
      </w:r>
      <w:r w:rsidRPr="00C4573C">
        <w:rPr>
          <w:rStyle w:val="TagStyle"/>
          <w:rtl/>
        </w:rPr>
        <w:t xml:space="preserve"> &lt;&lt; יור &gt;&gt;</w:t>
      </w:r>
      <w:r>
        <w:rPr>
          <w:rtl/>
        </w:rPr>
        <w:t xml:space="preserve"> </w:t>
      </w:r>
    </w:p>
    <w:p w:rsidR="00ED6B74" w:rsidRDefault="00ED6B74" w:rsidP="00C4573C">
      <w:pPr>
        <w:pStyle w:val="KeepWithNext"/>
        <w:rPr>
          <w:rtl/>
          <w:lang w:eastAsia="he-IL"/>
        </w:rPr>
      </w:pPr>
    </w:p>
    <w:p w:rsidR="00ED6B74" w:rsidRDefault="00ED6B74" w:rsidP="00C4573C">
      <w:pPr>
        <w:rPr>
          <w:rtl/>
          <w:lang w:eastAsia="he-IL"/>
        </w:rPr>
      </w:pPr>
      <w:r>
        <w:rPr>
          <w:rFonts w:hint="cs"/>
          <w:rtl/>
          <w:lang w:eastAsia="he-IL"/>
        </w:rPr>
        <w:t xml:space="preserve">עדי, עדי, עדי. </w:t>
      </w:r>
    </w:p>
    <w:p w:rsidR="00ED6B74" w:rsidRDefault="00ED6B74" w:rsidP="00E23FC2">
      <w:pPr>
        <w:rPr>
          <w:rtl/>
          <w:lang w:eastAsia="he-IL"/>
        </w:rPr>
      </w:pPr>
      <w:bookmarkStart w:id="3640" w:name="_ETM_Q19_186218"/>
      <w:bookmarkStart w:id="3641" w:name="_ETM_Q19_186256"/>
      <w:bookmarkEnd w:id="3640"/>
      <w:bookmarkEnd w:id="3641"/>
    </w:p>
    <w:p w:rsidR="00ED6B74" w:rsidRDefault="00ED6B74" w:rsidP="00E23FC2">
      <w:pPr>
        <w:pStyle w:val="-"/>
        <w:keepNext/>
        <w:rPr>
          <w:rtl/>
        </w:rPr>
      </w:pPr>
      <w:bookmarkStart w:id="3642" w:name="ET_speakercontinue_6162_55"/>
      <w:r w:rsidRPr="00E23FC2">
        <w:rPr>
          <w:rStyle w:val="TagStyle"/>
          <w:rtl/>
        </w:rPr>
        <w:t xml:space="preserve"> &lt;&lt; דובר_המשך &gt;&gt; </w:t>
      </w:r>
      <w:r>
        <w:rPr>
          <w:rtl/>
        </w:rPr>
        <w:t>ניסים ואטורי (הליכוד):</w:t>
      </w:r>
      <w:r w:rsidRPr="00E23FC2">
        <w:rPr>
          <w:rStyle w:val="TagStyle"/>
          <w:rtl/>
        </w:rPr>
        <w:t xml:space="preserve"> &lt;&lt; דובר_המשך &gt;&gt;</w:t>
      </w:r>
      <w:r>
        <w:rPr>
          <w:rtl/>
        </w:rPr>
        <w:t xml:space="preserve"> </w:t>
      </w:r>
      <w:bookmarkEnd w:id="3642"/>
    </w:p>
    <w:p w:rsidR="00ED6B74" w:rsidRPr="00E23FC2" w:rsidRDefault="00ED6B74" w:rsidP="00E23FC2">
      <w:pPr>
        <w:rPr>
          <w:rtl/>
          <w:lang w:eastAsia="he-IL"/>
        </w:rPr>
      </w:pPr>
    </w:p>
    <w:p w:rsidR="00ED6B74" w:rsidRPr="00C4573C" w:rsidRDefault="00ED6B74" w:rsidP="00C4573C">
      <w:pPr>
        <w:rPr>
          <w:rtl/>
        </w:rPr>
      </w:pPr>
      <w:r>
        <w:rPr>
          <w:rFonts w:hint="cs"/>
          <w:rtl/>
        </w:rPr>
        <w:t xml:space="preserve">הוא יחזור הביתה, ואתם תהיו </w:t>
      </w:r>
      <w:bookmarkStart w:id="3643" w:name="_ETM_Q19_184624"/>
      <w:bookmarkEnd w:id="3643"/>
      <w:r>
        <w:rPr>
          <w:rFonts w:hint="cs"/>
          <w:rtl/>
        </w:rPr>
        <w:t>הביזיון של ההיסטוריה, בתמיכה שלכם במחאה ובסרבנות. תודה רבה.</w:t>
      </w:r>
    </w:p>
    <w:p w:rsidR="00ED6B74" w:rsidRDefault="00ED6B74" w:rsidP="00C4573C">
      <w:pPr>
        <w:rPr>
          <w:rtl/>
        </w:rPr>
      </w:pPr>
    </w:p>
    <w:p w:rsidR="00ED6B74" w:rsidRDefault="00ED6B74" w:rsidP="00C4573C">
      <w:pPr>
        <w:pStyle w:val="af6"/>
        <w:keepNext/>
        <w:rPr>
          <w:rtl/>
        </w:rPr>
      </w:pPr>
      <w:r w:rsidRPr="00C4573C">
        <w:rPr>
          <w:rStyle w:val="TagStyle"/>
          <w:rtl/>
        </w:rPr>
        <w:t xml:space="preserve"> &lt;&lt; יור &gt;&gt; </w:t>
      </w:r>
      <w:r>
        <w:rPr>
          <w:rtl/>
        </w:rPr>
        <w:t>היו"ר מאיר כהן:</w:t>
      </w:r>
      <w:r w:rsidRPr="00C4573C">
        <w:rPr>
          <w:rStyle w:val="TagStyle"/>
          <w:rtl/>
        </w:rPr>
        <w:t xml:space="preserve"> &lt;&lt; יור &gt;&gt;</w:t>
      </w:r>
      <w:r>
        <w:rPr>
          <w:rtl/>
        </w:rPr>
        <w:t xml:space="preserve"> </w:t>
      </w:r>
    </w:p>
    <w:p w:rsidR="00ED6B74" w:rsidRDefault="00ED6B74" w:rsidP="00C4573C">
      <w:pPr>
        <w:pStyle w:val="KeepWithNext"/>
        <w:rPr>
          <w:rtl/>
        </w:rPr>
      </w:pPr>
    </w:p>
    <w:p w:rsidR="00ED6B74" w:rsidRPr="00C4573C" w:rsidRDefault="00ED6B74" w:rsidP="00C4573C">
      <w:pPr>
        <w:rPr>
          <w:rtl/>
        </w:rPr>
      </w:pPr>
      <w:r>
        <w:rPr>
          <w:rFonts w:hint="cs"/>
          <w:rtl/>
        </w:rPr>
        <w:t>תודה</w:t>
      </w:r>
      <w:bookmarkStart w:id="3644" w:name="_ETM_Q19_190588"/>
      <w:bookmarkEnd w:id="3644"/>
      <w:r>
        <w:rPr>
          <w:rFonts w:hint="cs"/>
          <w:rtl/>
        </w:rPr>
        <w:t>, אדוני. אושר שקלים, בבקשה,</w:t>
      </w:r>
      <w:bookmarkStart w:id="3645" w:name="_ETM_Q19_194410"/>
      <w:bookmarkEnd w:id="3645"/>
      <w:r>
        <w:rPr>
          <w:rFonts w:hint="cs"/>
          <w:rtl/>
        </w:rPr>
        <w:t xml:space="preserve"> אדוני.</w:t>
      </w:r>
    </w:p>
    <w:p w:rsidR="00ED6B74" w:rsidRDefault="00ED6B74" w:rsidP="00F21148">
      <w:pPr>
        <w:rPr>
          <w:rtl/>
        </w:rPr>
      </w:pPr>
    </w:p>
    <w:p w:rsidR="00ED6B74" w:rsidRDefault="00ED6B74" w:rsidP="00C4573C">
      <w:pPr>
        <w:pStyle w:val="af5"/>
        <w:keepNext/>
        <w:rPr>
          <w:rtl/>
        </w:rPr>
      </w:pPr>
      <w:bookmarkStart w:id="3646" w:name="_ETM_Q19_194481"/>
      <w:bookmarkStart w:id="3647" w:name="ET_speaker_5787_4"/>
      <w:bookmarkEnd w:id="3646"/>
      <w:r w:rsidRPr="00C4573C">
        <w:rPr>
          <w:rStyle w:val="TagStyle"/>
          <w:rtl/>
        </w:rPr>
        <w:t xml:space="preserve"> &lt;&lt; קריאה &gt;&gt;</w:t>
      </w:r>
      <w:r w:rsidRPr="00F21148">
        <w:rPr>
          <w:rStyle w:val="TagStyle"/>
          <w:rtl/>
        </w:rPr>
        <w:t xml:space="preserve"> </w:t>
      </w:r>
      <w:r>
        <w:rPr>
          <w:rtl/>
        </w:rPr>
        <w:t>יוראי להב הרצנו (יש עתיד):</w:t>
      </w:r>
      <w:r w:rsidRPr="00F21148">
        <w:rPr>
          <w:rStyle w:val="TagStyle"/>
          <w:rtl/>
        </w:rPr>
        <w:t xml:space="preserve"> </w:t>
      </w:r>
      <w:r w:rsidRPr="00C4573C">
        <w:rPr>
          <w:rStyle w:val="TagStyle"/>
          <w:rtl/>
        </w:rPr>
        <w:t>&lt;&lt; קריאה &gt;&gt;</w:t>
      </w:r>
      <w:r>
        <w:rPr>
          <w:rStyle w:val="TagStyle"/>
          <w:rtl/>
        </w:rPr>
        <w:t xml:space="preserve"> </w:t>
      </w:r>
      <w:bookmarkEnd w:id="3647"/>
    </w:p>
    <w:p w:rsidR="00ED6B74" w:rsidRDefault="00ED6B74" w:rsidP="00C4573C">
      <w:pPr>
        <w:pStyle w:val="KeepWithNext"/>
        <w:rPr>
          <w:rtl/>
        </w:rPr>
      </w:pPr>
    </w:p>
    <w:p w:rsidR="00ED6B74" w:rsidRDefault="00ED6B74" w:rsidP="006420D6">
      <w:pPr>
        <w:rPr>
          <w:rtl/>
        </w:rPr>
      </w:pPr>
      <w:r>
        <w:rPr>
          <w:rFonts w:hint="cs"/>
          <w:rtl/>
        </w:rPr>
        <w:t xml:space="preserve">הינה, נשמע עוד. רק תגוונו. אנחנו יודעים שיש פריימריז. </w:t>
      </w:r>
    </w:p>
    <w:p w:rsidR="00ED6B74" w:rsidRDefault="00ED6B74" w:rsidP="00C4573C">
      <w:pPr>
        <w:rPr>
          <w:rtl/>
        </w:rPr>
      </w:pPr>
      <w:bookmarkStart w:id="3648" w:name="_ETM_Q19_196546"/>
      <w:bookmarkStart w:id="3649" w:name="_ETM_Q19_196577"/>
      <w:bookmarkEnd w:id="3648"/>
      <w:bookmarkEnd w:id="3649"/>
    </w:p>
    <w:p w:rsidR="00ED6B74" w:rsidRDefault="00ED6B74" w:rsidP="00C4573C">
      <w:pPr>
        <w:pStyle w:val="af5"/>
        <w:keepNext/>
        <w:rPr>
          <w:rtl/>
        </w:rPr>
      </w:pPr>
      <w:bookmarkStart w:id="3650" w:name="_ETM_Q19_196835"/>
      <w:bookmarkStart w:id="3651" w:name="_ETM_Q19_196869"/>
      <w:bookmarkStart w:id="3652" w:name="_ETM_Q19_196514"/>
      <w:bookmarkStart w:id="3653" w:name="ET_speaker_6162_28"/>
      <w:bookmarkEnd w:id="3650"/>
      <w:bookmarkEnd w:id="3651"/>
      <w:bookmarkEnd w:id="3652"/>
      <w:r w:rsidRPr="00C4573C">
        <w:rPr>
          <w:rStyle w:val="TagStyle"/>
          <w:rtl/>
        </w:rPr>
        <w:t xml:space="preserve"> &lt;&lt; קריאה &gt;&gt; </w:t>
      </w:r>
      <w:r>
        <w:rPr>
          <w:rtl/>
        </w:rPr>
        <w:t>ניסים ואטורי (הליכוד):</w:t>
      </w:r>
      <w:r w:rsidRPr="00C4573C">
        <w:rPr>
          <w:rStyle w:val="TagStyle"/>
          <w:rtl/>
        </w:rPr>
        <w:t xml:space="preserve"> &lt;&lt; קריאה &gt;&gt;</w:t>
      </w:r>
      <w:r>
        <w:rPr>
          <w:rStyle w:val="TagStyle"/>
          <w:rtl/>
        </w:rPr>
        <w:t xml:space="preserve"> </w:t>
      </w:r>
      <w:bookmarkEnd w:id="3653"/>
    </w:p>
    <w:p w:rsidR="00ED6B74" w:rsidRDefault="00ED6B74" w:rsidP="00C4573C">
      <w:pPr>
        <w:pStyle w:val="KeepWithNext"/>
        <w:rPr>
          <w:rtl/>
        </w:rPr>
      </w:pPr>
    </w:p>
    <w:p w:rsidR="00ED6B74" w:rsidRDefault="00ED6B74" w:rsidP="00C4573C">
      <w:pPr>
        <w:rPr>
          <w:rtl/>
        </w:rPr>
      </w:pPr>
      <w:bookmarkStart w:id="3654" w:name="_ETM_Q19_192745"/>
      <w:bookmarkStart w:id="3655" w:name="_ETM_Q19_192753"/>
      <w:bookmarkEnd w:id="3654"/>
      <w:bookmarkEnd w:id="3655"/>
      <w:r>
        <w:rPr>
          <w:rFonts w:hint="cs"/>
          <w:rtl/>
        </w:rPr>
        <w:t>אתם לא מגוונים.</w:t>
      </w:r>
      <w:bookmarkStart w:id="3656" w:name="_ETM_Q19_200666"/>
      <w:bookmarkEnd w:id="3656"/>
      <w:r>
        <w:rPr>
          <w:rFonts w:hint="cs"/>
          <w:rtl/>
        </w:rPr>
        <w:t xml:space="preserve"> אתם לא מגוונים - - - אתה יושב פה בכיסא </w:t>
      </w:r>
      <w:bookmarkStart w:id="3657" w:name="_ETM_Q19_199951"/>
      <w:bookmarkEnd w:id="3657"/>
      <w:r>
        <w:rPr>
          <w:rFonts w:hint="cs"/>
          <w:rtl/>
        </w:rPr>
        <w:t>בראש</w:t>
      </w:r>
      <w:bookmarkStart w:id="3658" w:name="_ETM_Q19_200889"/>
      <w:bookmarkStart w:id="3659" w:name="_ETM_Q19_200928"/>
      <w:bookmarkStart w:id="3660" w:name="_ETM_Q19_201142"/>
      <w:bookmarkStart w:id="3661" w:name="_ETM_Q19_201181"/>
      <w:bookmarkStart w:id="3662" w:name="_ETM_Q19_196961"/>
      <w:bookmarkStart w:id="3663" w:name="_ETM_Q19_202837"/>
      <w:bookmarkEnd w:id="3658"/>
      <w:bookmarkEnd w:id="3659"/>
      <w:bookmarkEnd w:id="3660"/>
      <w:bookmarkEnd w:id="3661"/>
      <w:bookmarkEnd w:id="3662"/>
      <w:bookmarkEnd w:id="3663"/>
      <w:r>
        <w:rPr>
          <w:rFonts w:hint="cs"/>
          <w:rtl/>
        </w:rPr>
        <w:t xml:space="preserve"> - - -</w:t>
      </w:r>
    </w:p>
    <w:p w:rsidR="00ED6B74" w:rsidRDefault="00ED6B74" w:rsidP="00C4573C">
      <w:pPr>
        <w:rPr>
          <w:rtl/>
        </w:rPr>
      </w:pPr>
      <w:bookmarkStart w:id="3664" w:name="_ETM_Q19_202874"/>
      <w:bookmarkEnd w:id="3664"/>
    </w:p>
    <w:p w:rsidR="00ED6B74" w:rsidRDefault="00ED6B74" w:rsidP="00C4573C">
      <w:pPr>
        <w:pStyle w:val="af5"/>
        <w:keepNext/>
        <w:rPr>
          <w:rtl/>
        </w:rPr>
      </w:pPr>
      <w:bookmarkStart w:id="3665" w:name="_ETM_Q19_197780"/>
      <w:bookmarkStart w:id="3666" w:name="ET_speaker_5787_29"/>
      <w:bookmarkEnd w:id="3665"/>
      <w:r w:rsidRPr="00C4573C">
        <w:rPr>
          <w:rStyle w:val="TagStyle"/>
          <w:rtl/>
        </w:rPr>
        <w:t xml:space="preserve"> &lt;&lt; קריאה &gt;&gt; </w:t>
      </w:r>
      <w:r>
        <w:rPr>
          <w:rtl/>
        </w:rPr>
        <w:t>יוראי להב הרצנו (יש עתיד):</w:t>
      </w:r>
      <w:r w:rsidRPr="00C4573C">
        <w:rPr>
          <w:rStyle w:val="TagStyle"/>
          <w:rtl/>
        </w:rPr>
        <w:t xml:space="preserve"> &lt;&lt; קריאה &gt;&gt;</w:t>
      </w:r>
      <w:r>
        <w:rPr>
          <w:rStyle w:val="TagStyle"/>
          <w:rtl/>
        </w:rPr>
        <w:t xml:space="preserve"> </w:t>
      </w:r>
      <w:bookmarkEnd w:id="3666"/>
    </w:p>
    <w:p w:rsidR="00ED6B74" w:rsidRDefault="00ED6B74" w:rsidP="00C4573C">
      <w:pPr>
        <w:pStyle w:val="KeepWithNext"/>
        <w:rPr>
          <w:rtl/>
        </w:rPr>
      </w:pPr>
    </w:p>
    <w:p w:rsidR="00ED6B74" w:rsidRPr="00C4573C" w:rsidRDefault="00ED6B74" w:rsidP="00C4573C">
      <w:pPr>
        <w:rPr>
          <w:rtl/>
        </w:rPr>
      </w:pPr>
      <w:bookmarkStart w:id="3667" w:name="_ETM_Q19_197247"/>
      <w:bookmarkStart w:id="3668" w:name="_ETM_Q19_197284"/>
      <w:bookmarkEnd w:id="3667"/>
      <w:bookmarkEnd w:id="3668"/>
      <w:r>
        <w:rPr>
          <w:rFonts w:hint="cs"/>
          <w:rtl/>
        </w:rPr>
        <w:t>תגוונו. שיהיה כאילו - - -</w:t>
      </w:r>
    </w:p>
    <w:p w:rsidR="00ED6B74" w:rsidRDefault="00ED6B74" w:rsidP="00F21148">
      <w:pPr>
        <w:rPr>
          <w:rtl/>
        </w:rPr>
      </w:pPr>
    </w:p>
    <w:p w:rsidR="00ED6B74" w:rsidRDefault="00ED6B74" w:rsidP="00265652">
      <w:pPr>
        <w:pStyle w:val="af5"/>
        <w:keepNext/>
        <w:rPr>
          <w:rtl/>
        </w:rPr>
      </w:pPr>
      <w:bookmarkStart w:id="3669" w:name="ET_speaker_6537_31"/>
      <w:r w:rsidRPr="00265652">
        <w:rPr>
          <w:rStyle w:val="TagStyle"/>
          <w:rtl/>
        </w:rPr>
        <w:t xml:space="preserve">&lt;&lt; קריאה &gt;&gt; </w:t>
      </w:r>
      <w:r>
        <w:rPr>
          <w:rtl/>
        </w:rPr>
        <w:t>אושר שקלים (הליכוד):</w:t>
      </w:r>
      <w:r w:rsidRPr="00265652">
        <w:rPr>
          <w:rStyle w:val="TagStyle"/>
          <w:rtl/>
        </w:rPr>
        <w:t xml:space="preserve"> &lt;&lt; קריאה &gt;&gt;</w:t>
      </w:r>
      <w:r>
        <w:rPr>
          <w:rStyle w:val="TagStyle"/>
          <w:rtl/>
        </w:rPr>
        <w:t xml:space="preserve"> </w:t>
      </w:r>
      <w:bookmarkEnd w:id="3669"/>
    </w:p>
    <w:p w:rsidR="00ED6B74" w:rsidRDefault="00ED6B74" w:rsidP="00265652">
      <w:pPr>
        <w:pStyle w:val="KeepWithNext"/>
        <w:rPr>
          <w:rtl/>
        </w:rPr>
      </w:pPr>
    </w:p>
    <w:p w:rsidR="00ED6B74" w:rsidRDefault="00ED6B74" w:rsidP="00265652">
      <w:pPr>
        <w:rPr>
          <w:rtl/>
        </w:rPr>
      </w:pPr>
      <w:r>
        <w:rPr>
          <w:rFonts w:hint="cs"/>
          <w:rtl/>
        </w:rPr>
        <w:t xml:space="preserve">יש לי פסקה במיוחד בשבילך. </w:t>
      </w:r>
    </w:p>
    <w:p w:rsidR="00ED6B74" w:rsidRDefault="00ED6B74" w:rsidP="00265652">
      <w:pPr>
        <w:pStyle w:val="KeepWithNext"/>
        <w:ind w:firstLine="0"/>
        <w:rPr>
          <w:rtl/>
        </w:rPr>
      </w:pPr>
      <w:bookmarkStart w:id="3670" w:name="_ETM_Q19_207101"/>
      <w:bookmarkStart w:id="3671" w:name="_ETM_Q19_207151"/>
      <w:bookmarkEnd w:id="3626"/>
      <w:bookmarkEnd w:id="3670"/>
      <w:bookmarkEnd w:id="3671"/>
    </w:p>
    <w:p w:rsidR="00ED6B74" w:rsidRDefault="00ED6B74" w:rsidP="00265652">
      <w:pPr>
        <w:pStyle w:val="af6"/>
        <w:keepNext/>
        <w:rPr>
          <w:rtl/>
        </w:rPr>
      </w:pPr>
      <w:r w:rsidRPr="00265652">
        <w:rPr>
          <w:rStyle w:val="TagStyle"/>
          <w:rtl/>
        </w:rPr>
        <w:t xml:space="preserve"> &lt;&lt; יור &gt;&gt; </w:t>
      </w:r>
      <w:r>
        <w:rPr>
          <w:rtl/>
        </w:rPr>
        <w:t>היו"ר מאיר כהן:</w:t>
      </w:r>
      <w:r w:rsidRPr="00265652">
        <w:rPr>
          <w:rStyle w:val="TagStyle"/>
          <w:rtl/>
        </w:rPr>
        <w:t xml:space="preserve"> &lt;&lt; יור &gt;&gt;</w:t>
      </w:r>
      <w:r>
        <w:rPr>
          <w:rtl/>
        </w:rPr>
        <w:t xml:space="preserve"> </w:t>
      </w:r>
      <w:bookmarkStart w:id="3672" w:name="_ETM_Q19_198158"/>
      <w:bookmarkEnd w:id="3672"/>
    </w:p>
    <w:p w:rsidR="00ED6B74" w:rsidRPr="00265652" w:rsidRDefault="00ED6B74" w:rsidP="00265652">
      <w:pPr>
        <w:rPr>
          <w:rtl/>
          <w:lang w:eastAsia="he-IL"/>
        </w:rPr>
      </w:pPr>
      <w:bookmarkStart w:id="3673" w:name="_ETM_Q19_212961"/>
      <w:bookmarkStart w:id="3674" w:name="_ETM_Q19_213006"/>
      <w:bookmarkEnd w:id="3673"/>
      <w:bookmarkEnd w:id="3674"/>
    </w:p>
    <w:p w:rsidR="00ED6B74" w:rsidRDefault="00ED6B74" w:rsidP="00265652">
      <w:pPr>
        <w:rPr>
          <w:rtl/>
        </w:rPr>
      </w:pPr>
      <w:r>
        <w:rPr>
          <w:rFonts w:hint="cs"/>
          <w:rtl/>
        </w:rPr>
        <w:t xml:space="preserve">ניסים, שים עניבה ובוא. </w:t>
      </w:r>
      <w:bookmarkStart w:id="3675" w:name="_ETM_Q19_210526"/>
      <w:bookmarkStart w:id="3676" w:name="_ETM_Q19_210567"/>
      <w:bookmarkStart w:id="3677" w:name="_ETM_Q19_210332"/>
      <w:bookmarkStart w:id="3678" w:name="_ETM_Q19_215077"/>
      <w:bookmarkEnd w:id="3675"/>
      <w:bookmarkEnd w:id="3676"/>
      <w:bookmarkEnd w:id="3677"/>
      <w:bookmarkEnd w:id="3678"/>
    </w:p>
    <w:p w:rsidR="00ED6B74" w:rsidRDefault="00ED6B74" w:rsidP="00265652">
      <w:pPr>
        <w:rPr>
          <w:rtl/>
        </w:rPr>
      </w:pPr>
      <w:bookmarkStart w:id="3679" w:name="_ETM_Q19_215116"/>
      <w:bookmarkEnd w:id="3679"/>
    </w:p>
    <w:p w:rsidR="00ED6B74" w:rsidRDefault="00ED6B74" w:rsidP="00265652">
      <w:pPr>
        <w:pStyle w:val="af5"/>
        <w:keepNext/>
        <w:rPr>
          <w:rtl/>
        </w:rPr>
      </w:pPr>
      <w:bookmarkStart w:id="3680" w:name="_ETM_Q19_215053"/>
      <w:bookmarkStart w:id="3681" w:name="ET_interruption_5787_34"/>
      <w:bookmarkEnd w:id="3680"/>
      <w:r w:rsidRPr="00265652">
        <w:rPr>
          <w:rStyle w:val="TagStyle"/>
          <w:rtl/>
        </w:rPr>
        <w:t xml:space="preserve"> &lt;&lt; קריאה &gt;&gt; </w:t>
      </w:r>
      <w:r>
        <w:rPr>
          <w:rtl/>
        </w:rPr>
        <w:t>יוראי להב הרצנו (יש עתיד):</w:t>
      </w:r>
      <w:r w:rsidRPr="00265652">
        <w:rPr>
          <w:rStyle w:val="TagStyle"/>
          <w:rtl/>
        </w:rPr>
        <w:t xml:space="preserve"> &lt;&lt; קריאה &gt;&gt;</w:t>
      </w:r>
      <w:r>
        <w:rPr>
          <w:rStyle w:val="TagStyle"/>
          <w:rtl/>
        </w:rPr>
        <w:t xml:space="preserve"> </w:t>
      </w:r>
      <w:bookmarkEnd w:id="3681"/>
    </w:p>
    <w:p w:rsidR="00ED6B74" w:rsidRDefault="00ED6B74" w:rsidP="00265652">
      <w:pPr>
        <w:pStyle w:val="KeepWithNext"/>
        <w:rPr>
          <w:rtl/>
        </w:rPr>
      </w:pPr>
    </w:p>
    <w:p w:rsidR="00ED6B74" w:rsidRDefault="00ED6B74" w:rsidP="00265652">
      <w:pPr>
        <w:rPr>
          <w:rtl/>
        </w:rPr>
      </w:pPr>
      <w:bookmarkStart w:id="3682" w:name="_ETM_Q19_210592"/>
      <w:bookmarkStart w:id="3683" w:name="_ETM_Q19_210618"/>
      <w:bookmarkEnd w:id="3682"/>
      <w:bookmarkEnd w:id="3683"/>
      <w:r>
        <w:rPr>
          <w:rFonts w:hint="cs"/>
          <w:rtl/>
        </w:rPr>
        <w:t xml:space="preserve">להאשים את </w:t>
      </w:r>
      <w:bookmarkStart w:id="3684" w:name="_ETM_Q19_208348"/>
      <w:bookmarkEnd w:id="3684"/>
      <w:r>
        <w:rPr>
          <w:rFonts w:hint="cs"/>
          <w:rtl/>
        </w:rPr>
        <w:t xml:space="preserve">ניצב משטרת ישראל מיקי לוי בסרבנות, זה </w:t>
      </w:r>
      <w:bookmarkStart w:id="3685" w:name="_ETM_Q19_214686"/>
      <w:bookmarkEnd w:id="3685"/>
      <w:r>
        <w:rPr>
          <w:rFonts w:hint="cs"/>
          <w:rtl/>
        </w:rPr>
        <w:t>- - -</w:t>
      </w:r>
    </w:p>
    <w:p w:rsidR="00ED6B74" w:rsidRDefault="00ED6B74" w:rsidP="00265652">
      <w:pPr>
        <w:rPr>
          <w:rtl/>
        </w:rPr>
      </w:pPr>
      <w:bookmarkStart w:id="3686" w:name="_ETM_Q19_215617"/>
      <w:bookmarkStart w:id="3687" w:name="_ETM_Q19_215665"/>
      <w:bookmarkEnd w:id="3686"/>
      <w:bookmarkEnd w:id="3687"/>
    </w:p>
    <w:p w:rsidR="00ED6B74" w:rsidRDefault="00ED6B74" w:rsidP="00265652">
      <w:pPr>
        <w:pStyle w:val="af5"/>
        <w:keepNext/>
        <w:rPr>
          <w:rtl/>
        </w:rPr>
      </w:pPr>
      <w:bookmarkStart w:id="3688" w:name="ET_interruption_6255_35"/>
      <w:r w:rsidRPr="00265652">
        <w:rPr>
          <w:rStyle w:val="TagStyle"/>
          <w:rtl/>
        </w:rPr>
        <w:t xml:space="preserve"> &lt;&lt; קריאה &gt;&gt; </w:t>
      </w:r>
      <w:r>
        <w:rPr>
          <w:rtl/>
        </w:rPr>
        <w:t>סימון דוידסון (יש עתיד):</w:t>
      </w:r>
      <w:r w:rsidRPr="00265652">
        <w:rPr>
          <w:rStyle w:val="TagStyle"/>
          <w:rtl/>
        </w:rPr>
        <w:t xml:space="preserve"> &lt;&lt; קריאה &gt;&gt;</w:t>
      </w:r>
      <w:r>
        <w:rPr>
          <w:rStyle w:val="TagStyle"/>
          <w:rtl/>
        </w:rPr>
        <w:t xml:space="preserve"> </w:t>
      </w:r>
      <w:bookmarkEnd w:id="3688"/>
    </w:p>
    <w:p w:rsidR="00ED6B74" w:rsidRDefault="00ED6B74" w:rsidP="00265652">
      <w:pPr>
        <w:pStyle w:val="KeepWithNext"/>
        <w:rPr>
          <w:rtl/>
        </w:rPr>
      </w:pPr>
    </w:p>
    <w:p w:rsidR="00ED6B74" w:rsidRDefault="00ED6B74" w:rsidP="00265652">
      <w:pPr>
        <w:rPr>
          <w:rtl/>
        </w:rPr>
      </w:pPr>
      <w:bookmarkStart w:id="3689" w:name="_ETM_Q19_214911"/>
      <w:bookmarkStart w:id="3690" w:name="_ETM_Q19_214951"/>
      <w:bookmarkEnd w:id="3689"/>
      <w:bookmarkEnd w:id="3690"/>
      <w:r>
        <w:rPr>
          <w:rFonts w:hint="cs"/>
          <w:rtl/>
        </w:rPr>
        <w:t>- - - אמרו שאתה דג, אמרו שאתה קפוא.</w:t>
      </w:r>
      <w:bookmarkStart w:id="3691" w:name="_ETM_Q19_221915"/>
      <w:bookmarkEnd w:id="3691"/>
      <w:r>
        <w:rPr>
          <w:rFonts w:hint="cs"/>
          <w:rtl/>
        </w:rPr>
        <w:t xml:space="preserve"> </w:t>
      </w:r>
      <w:bookmarkStart w:id="3692" w:name="_ETM_Q19_215413"/>
      <w:bookmarkEnd w:id="3692"/>
    </w:p>
    <w:p w:rsidR="00ED6B74" w:rsidRDefault="00ED6B74" w:rsidP="00265652">
      <w:pPr>
        <w:rPr>
          <w:rtl/>
        </w:rPr>
      </w:pPr>
      <w:bookmarkStart w:id="3693" w:name="_ETM_Q19_215450"/>
      <w:bookmarkEnd w:id="3693"/>
    </w:p>
    <w:p w:rsidR="00ED6B74" w:rsidRDefault="00ED6B74" w:rsidP="00265652">
      <w:pPr>
        <w:pStyle w:val="af5"/>
        <w:keepNext/>
        <w:rPr>
          <w:rtl/>
        </w:rPr>
      </w:pPr>
      <w:bookmarkStart w:id="3694" w:name="ET_interruption_קר_אה_36"/>
      <w:r w:rsidRPr="00265652">
        <w:rPr>
          <w:rStyle w:val="TagStyle"/>
          <w:rtl/>
        </w:rPr>
        <w:t xml:space="preserve"> &lt;&lt; קריאה &gt;&gt; </w:t>
      </w:r>
      <w:r>
        <w:rPr>
          <w:rtl/>
        </w:rPr>
        <w:t>קריאה:</w:t>
      </w:r>
      <w:r w:rsidRPr="00265652">
        <w:rPr>
          <w:rStyle w:val="TagStyle"/>
          <w:rtl/>
        </w:rPr>
        <w:t xml:space="preserve"> &lt;&lt; קריאה &gt;&gt;</w:t>
      </w:r>
      <w:r>
        <w:rPr>
          <w:rtl/>
        </w:rPr>
        <w:t xml:space="preserve"> </w:t>
      </w:r>
      <w:bookmarkEnd w:id="3694"/>
    </w:p>
    <w:p w:rsidR="00ED6B74" w:rsidRDefault="00ED6B74" w:rsidP="00265652">
      <w:pPr>
        <w:pStyle w:val="KeepWithNext"/>
        <w:rPr>
          <w:rtl/>
        </w:rPr>
      </w:pPr>
    </w:p>
    <w:p w:rsidR="00ED6B74" w:rsidRDefault="00ED6B74" w:rsidP="00265652">
      <w:pPr>
        <w:rPr>
          <w:rtl/>
        </w:rPr>
      </w:pPr>
      <w:bookmarkStart w:id="3695" w:name="_ETM_Q19_213109"/>
      <w:bookmarkEnd w:id="3695"/>
      <w:r>
        <w:rPr>
          <w:rFonts w:hint="cs"/>
          <w:rtl/>
        </w:rPr>
        <w:t>מושט.</w:t>
      </w:r>
      <w:bookmarkStart w:id="3696" w:name="_ETM_Q19_215677"/>
      <w:bookmarkEnd w:id="3696"/>
    </w:p>
    <w:p w:rsidR="00ED6B74" w:rsidRDefault="00ED6B74" w:rsidP="009714EF">
      <w:pPr>
        <w:pStyle w:val="af6"/>
        <w:keepNext/>
        <w:rPr>
          <w:b w:val="0"/>
          <w:bCs w:val="0"/>
          <w:u w:val="none"/>
          <w:rtl/>
          <w:lang w:eastAsia="en-US"/>
        </w:rPr>
      </w:pPr>
      <w:bookmarkStart w:id="3697" w:name="_ETM_Q19_215715"/>
      <w:bookmarkEnd w:id="3697"/>
    </w:p>
    <w:p w:rsidR="00ED6B74" w:rsidRDefault="00ED6B74" w:rsidP="009714EF">
      <w:pPr>
        <w:pStyle w:val="af6"/>
        <w:keepNext/>
        <w:rPr>
          <w:rtl/>
        </w:rPr>
      </w:pPr>
      <w:r w:rsidRPr="00265652">
        <w:rPr>
          <w:rStyle w:val="TagStyle"/>
          <w:rtl/>
        </w:rPr>
        <w:t xml:space="preserve">&lt;&lt; יור &gt;&gt; </w:t>
      </w:r>
      <w:r>
        <w:rPr>
          <w:rtl/>
        </w:rPr>
        <w:t>היו"ר מאיר כהן:</w:t>
      </w:r>
      <w:r w:rsidRPr="00265652">
        <w:rPr>
          <w:rStyle w:val="TagStyle"/>
          <w:rtl/>
        </w:rPr>
        <w:t xml:space="preserve"> &lt;&lt; יור &gt;&gt;</w:t>
      </w:r>
      <w:r>
        <w:rPr>
          <w:rtl/>
        </w:rPr>
        <w:t xml:space="preserve"> </w:t>
      </w:r>
      <w:bookmarkStart w:id="3698" w:name="_ETM_Q19_219789"/>
      <w:bookmarkEnd w:id="3698"/>
    </w:p>
    <w:p w:rsidR="00ED6B74" w:rsidRDefault="00ED6B74" w:rsidP="009714EF">
      <w:pPr>
        <w:ind w:firstLine="0"/>
        <w:rPr>
          <w:rtl/>
          <w:lang w:eastAsia="he-IL"/>
        </w:rPr>
      </w:pPr>
      <w:bookmarkStart w:id="3699" w:name="_ETM_Q19_219828"/>
      <w:bookmarkEnd w:id="3699"/>
    </w:p>
    <w:p w:rsidR="00ED6B74" w:rsidRDefault="00ED6B74" w:rsidP="009714EF">
      <w:pPr>
        <w:rPr>
          <w:rtl/>
        </w:rPr>
      </w:pPr>
      <w:r>
        <w:rPr>
          <w:rFonts w:hint="cs"/>
          <w:rtl/>
        </w:rPr>
        <w:t>אל תתחיל איתו, זהו. יש לו שלוש דקות.</w:t>
      </w:r>
    </w:p>
    <w:p w:rsidR="00ED6B74" w:rsidRDefault="00ED6B74" w:rsidP="009714EF">
      <w:pPr>
        <w:rPr>
          <w:rtl/>
        </w:rPr>
      </w:pPr>
    </w:p>
    <w:p w:rsidR="00ED6B74" w:rsidRDefault="00ED6B74" w:rsidP="00265652">
      <w:pPr>
        <w:pStyle w:val="af5"/>
        <w:keepNext/>
        <w:rPr>
          <w:rtl/>
        </w:rPr>
      </w:pPr>
      <w:bookmarkStart w:id="3700" w:name="_ETM_Q19_203875"/>
      <w:bookmarkStart w:id="3701" w:name="_ETM_Q19_203916"/>
      <w:bookmarkStart w:id="3702" w:name="_ETM_Q19_210729"/>
      <w:bookmarkStart w:id="3703" w:name="_ETM_Q19_210768"/>
      <w:bookmarkStart w:id="3704" w:name="_ETM_Q19_221774"/>
      <w:bookmarkStart w:id="3705" w:name="_ETM_Q19_221814"/>
      <w:bookmarkStart w:id="3706" w:name="ET_interruption_6255_38"/>
      <w:bookmarkEnd w:id="3700"/>
      <w:bookmarkEnd w:id="3701"/>
      <w:bookmarkEnd w:id="3702"/>
      <w:bookmarkEnd w:id="3703"/>
      <w:bookmarkEnd w:id="3704"/>
      <w:bookmarkEnd w:id="3705"/>
      <w:r w:rsidRPr="00265652">
        <w:rPr>
          <w:rStyle w:val="TagStyle"/>
          <w:rtl/>
        </w:rPr>
        <w:t xml:space="preserve"> &lt;&lt; קריאה &gt;&gt; </w:t>
      </w:r>
      <w:r>
        <w:rPr>
          <w:rtl/>
        </w:rPr>
        <w:t>סימון דוידסון (יש עתיד):</w:t>
      </w:r>
      <w:r w:rsidRPr="00265652">
        <w:rPr>
          <w:rStyle w:val="TagStyle"/>
          <w:rtl/>
        </w:rPr>
        <w:t xml:space="preserve"> &lt;&lt; קריאה &gt;&gt;</w:t>
      </w:r>
      <w:r>
        <w:rPr>
          <w:rStyle w:val="TagStyle"/>
          <w:rtl/>
        </w:rPr>
        <w:t xml:space="preserve"> </w:t>
      </w:r>
      <w:bookmarkEnd w:id="3706"/>
    </w:p>
    <w:p w:rsidR="00ED6B74" w:rsidRDefault="00ED6B74" w:rsidP="00265652">
      <w:pPr>
        <w:pStyle w:val="KeepWithNext"/>
        <w:rPr>
          <w:rtl/>
          <w:lang w:eastAsia="he-IL"/>
        </w:rPr>
      </w:pPr>
    </w:p>
    <w:p w:rsidR="00ED6B74" w:rsidRDefault="00ED6B74" w:rsidP="00265652">
      <w:pPr>
        <w:rPr>
          <w:rtl/>
          <w:lang w:eastAsia="he-IL"/>
        </w:rPr>
      </w:pPr>
      <w:r>
        <w:rPr>
          <w:rFonts w:hint="cs"/>
          <w:rtl/>
          <w:lang w:eastAsia="he-IL"/>
        </w:rPr>
        <w:t xml:space="preserve">הוא </w:t>
      </w:r>
      <w:bookmarkStart w:id="3707" w:name="_ETM_Q19_219278"/>
      <w:bookmarkEnd w:id="3707"/>
      <w:r>
        <w:rPr>
          <w:rFonts w:hint="cs"/>
          <w:rtl/>
          <w:lang w:eastAsia="he-IL"/>
        </w:rPr>
        <w:t>מושט, הוא קרפיון.</w:t>
      </w:r>
    </w:p>
    <w:p w:rsidR="00ED6B74" w:rsidRDefault="00ED6B74" w:rsidP="00265652">
      <w:pPr>
        <w:rPr>
          <w:rtl/>
          <w:lang w:eastAsia="he-IL"/>
        </w:rPr>
      </w:pPr>
    </w:p>
    <w:p w:rsidR="00ED6B74" w:rsidRDefault="00ED6B74" w:rsidP="00265652">
      <w:pPr>
        <w:pStyle w:val="af6"/>
        <w:keepNext/>
        <w:rPr>
          <w:rtl/>
        </w:rPr>
      </w:pPr>
      <w:r w:rsidRPr="00265652">
        <w:rPr>
          <w:rStyle w:val="TagStyle"/>
          <w:rtl/>
        </w:rPr>
        <w:t xml:space="preserve"> &lt;&lt; יור &gt;&gt; </w:t>
      </w:r>
      <w:r>
        <w:rPr>
          <w:rtl/>
        </w:rPr>
        <w:t>היו"ר מאיר כהן:</w:t>
      </w:r>
      <w:r w:rsidRPr="00265652">
        <w:rPr>
          <w:rStyle w:val="TagStyle"/>
          <w:rtl/>
        </w:rPr>
        <w:t xml:space="preserve"> &lt;&lt; יור &gt;&gt;</w:t>
      </w:r>
      <w:r>
        <w:rPr>
          <w:rtl/>
        </w:rPr>
        <w:t xml:space="preserve"> </w:t>
      </w:r>
    </w:p>
    <w:p w:rsidR="00ED6B74" w:rsidRDefault="00ED6B74" w:rsidP="00265652">
      <w:pPr>
        <w:pStyle w:val="KeepWithNext"/>
        <w:rPr>
          <w:rtl/>
          <w:lang w:eastAsia="he-IL"/>
        </w:rPr>
      </w:pPr>
    </w:p>
    <w:p w:rsidR="00ED6B74" w:rsidRDefault="00ED6B74" w:rsidP="00265652">
      <w:pPr>
        <w:rPr>
          <w:rtl/>
          <w:lang w:eastAsia="he-IL"/>
        </w:rPr>
      </w:pPr>
      <w:bookmarkStart w:id="3708" w:name="_ETM_Q19_225769"/>
      <w:bookmarkEnd w:id="3708"/>
      <w:r>
        <w:rPr>
          <w:rFonts w:hint="cs"/>
          <w:rtl/>
          <w:lang w:eastAsia="he-IL"/>
        </w:rPr>
        <w:t>ניסים.</w:t>
      </w:r>
      <w:bookmarkStart w:id="3709" w:name="_ETM_Q19_226864"/>
      <w:bookmarkStart w:id="3710" w:name="_ETM_Q19_226920"/>
      <w:bookmarkStart w:id="3711" w:name="_ETM_Q19_227095"/>
      <w:bookmarkStart w:id="3712" w:name="_ETM_Q19_227146"/>
      <w:bookmarkStart w:id="3713" w:name="_ETM_Q19_227402"/>
      <w:bookmarkEnd w:id="3709"/>
      <w:bookmarkEnd w:id="3710"/>
      <w:bookmarkEnd w:id="3711"/>
      <w:bookmarkEnd w:id="3712"/>
      <w:bookmarkEnd w:id="3713"/>
    </w:p>
    <w:p w:rsidR="00ED6B74" w:rsidRDefault="00ED6B74" w:rsidP="00265652">
      <w:pPr>
        <w:rPr>
          <w:rtl/>
          <w:lang w:eastAsia="he-IL"/>
        </w:rPr>
      </w:pPr>
      <w:bookmarkStart w:id="3714" w:name="_ETM_Q19_227437"/>
      <w:bookmarkEnd w:id="3714"/>
    </w:p>
    <w:p w:rsidR="00ED6B74" w:rsidRDefault="00ED6B74" w:rsidP="00265652">
      <w:pPr>
        <w:pStyle w:val="af5"/>
        <w:keepNext/>
        <w:rPr>
          <w:rtl/>
        </w:rPr>
      </w:pPr>
      <w:bookmarkStart w:id="3715" w:name="ET_interruption_קר_אה_44"/>
      <w:r w:rsidRPr="00265652">
        <w:rPr>
          <w:rStyle w:val="TagStyle"/>
          <w:rtl/>
        </w:rPr>
        <w:t xml:space="preserve"> &lt;&lt; קריאה &gt;&gt; </w:t>
      </w:r>
      <w:r>
        <w:rPr>
          <w:rtl/>
        </w:rPr>
        <w:t>קריאה:</w:t>
      </w:r>
      <w:r w:rsidRPr="00265652">
        <w:rPr>
          <w:rStyle w:val="TagStyle"/>
          <w:rtl/>
        </w:rPr>
        <w:t xml:space="preserve"> &lt;&lt; קריאה &gt;&gt;</w:t>
      </w:r>
      <w:r>
        <w:rPr>
          <w:rtl/>
        </w:rPr>
        <w:t xml:space="preserve"> </w:t>
      </w:r>
      <w:bookmarkEnd w:id="3715"/>
    </w:p>
    <w:p w:rsidR="00ED6B74" w:rsidRDefault="00ED6B74" w:rsidP="00265652">
      <w:pPr>
        <w:pStyle w:val="KeepWithNext"/>
        <w:rPr>
          <w:rtl/>
          <w:lang w:eastAsia="he-IL"/>
        </w:rPr>
      </w:pPr>
    </w:p>
    <w:p w:rsidR="00ED6B74" w:rsidRPr="00265652" w:rsidRDefault="00ED6B74" w:rsidP="00265652">
      <w:pPr>
        <w:rPr>
          <w:rtl/>
          <w:lang w:eastAsia="he-IL"/>
        </w:rPr>
      </w:pPr>
      <w:bookmarkStart w:id="3716" w:name="_ETM_Q19_229447"/>
      <w:bookmarkEnd w:id="3716"/>
      <w:r>
        <w:rPr>
          <w:rFonts w:hint="cs"/>
          <w:rtl/>
          <w:lang w:eastAsia="he-IL"/>
        </w:rPr>
        <w:t xml:space="preserve">דודי, אתה קולט </w:t>
      </w:r>
      <w:bookmarkStart w:id="3717" w:name="_ETM_Q19_228227"/>
      <w:bookmarkEnd w:id="3717"/>
      <w:r>
        <w:rPr>
          <w:rFonts w:hint="cs"/>
          <w:rtl/>
          <w:lang w:eastAsia="he-IL"/>
        </w:rPr>
        <w:t xml:space="preserve">- - - </w:t>
      </w:r>
    </w:p>
    <w:p w:rsidR="00ED6B74" w:rsidRDefault="00ED6B74" w:rsidP="00265652">
      <w:pPr>
        <w:rPr>
          <w:rtl/>
          <w:lang w:eastAsia="he-IL"/>
        </w:rPr>
      </w:pPr>
      <w:bookmarkStart w:id="3718" w:name="_ETM_Q19_230546"/>
      <w:bookmarkStart w:id="3719" w:name="_ETM_Q19_230581"/>
      <w:bookmarkEnd w:id="3718"/>
      <w:bookmarkEnd w:id="3719"/>
    </w:p>
    <w:p w:rsidR="00ED6B74" w:rsidRDefault="00ED6B74" w:rsidP="00265652">
      <w:pPr>
        <w:pStyle w:val="af5"/>
        <w:keepNext/>
        <w:rPr>
          <w:rtl/>
        </w:rPr>
      </w:pPr>
      <w:bookmarkStart w:id="3720" w:name="ET_interruption_6162_40"/>
      <w:r w:rsidRPr="00265652">
        <w:rPr>
          <w:rStyle w:val="TagStyle"/>
          <w:rtl/>
        </w:rPr>
        <w:t xml:space="preserve"> &lt;&lt; קריאה &gt;&gt; </w:t>
      </w:r>
      <w:r>
        <w:rPr>
          <w:rtl/>
        </w:rPr>
        <w:t>ניסים ואטורי (הליכוד):</w:t>
      </w:r>
      <w:r w:rsidRPr="00265652">
        <w:rPr>
          <w:rStyle w:val="TagStyle"/>
          <w:rtl/>
        </w:rPr>
        <w:t xml:space="preserve"> &lt;&lt; קריאה &gt;&gt;</w:t>
      </w:r>
      <w:r>
        <w:rPr>
          <w:rStyle w:val="TagStyle"/>
          <w:rtl/>
        </w:rPr>
        <w:t xml:space="preserve"> </w:t>
      </w:r>
      <w:bookmarkEnd w:id="3720"/>
    </w:p>
    <w:p w:rsidR="00ED6B74" w:rsidRDefault="00ED6B74" w:rsidP="00265652">
      <w:pPr>
        <w:pStyle w:val="KeepWithNext"/>
        <w:rPr>
          <w:rtl/>
          <w:lang w:eastAsia="he-IL"/>
        </w:rPr>
      </w:pPr>
    </w:p>
    <w:p w:rsidR="00ED6B74" w:rsidRPr="00265652" w:rsidRDefault="00ED6B74" w:rsidP="006420D6">
      <w:pPr>
        <w:rPr>
          <w:rtl/>
          <w:lang w:eastAsia="he-IL"/>
        </w:rPr>
      </w:pPr>
      <w:r>
        <w:rPr>
          <w:rFonts w:hint="cs"/>
          <w:rtl/>
          <w:lang w:eastAsia="he-IL"/>
        </w:rPr>
        <w:t xml:space="preserve">תשאל את דודי איזה דג שמים </w:t>
      </w:r>
      <w:proofErr w:type="spellStart"/>
      <w:r>
        <w:rPr>
          <w:rFonts w:hint="cs"/>
          <w:rtl/>
          <w:lang w:eastAsia="he-IL"/>
        </w:rPr>
        <w:t>בחריימה</w:t>
      </w:r>
      <w:bookmarkStart w:id="3721" w:name="_ETM_Q19_230593"/>
      <w:bookmarkEnd w:id="3721"/>
      <w:proofErr w:type="spellEnd"/>
      <w:r>
        <w:rPr>
          <w:rFonts w:hint="cs"/>
          <w:rtl/>
          <w:lang w:eastAsia="he-IL"/>
        </w:rPr>
        <w:t>. לא הקרפיון, אחי.</w:t>
      </w:r>
      <w:bookmarkStart w:id="3722" w:name="_ETM_Q19_232529"/>
      <w:bookmarkEnd w:id="3722"/>
    </w:p>
    <w:p w:rsidR="00ED6B74" w:rsidRDefault="00ED6B74" w:rsidP="00AD60D6">
      <w:pPr>
        <w:ind w:firstLine="0"/>
        <w:rPr>
          <w:rtl/>
          <w:lang w:eastAsia="he-IL"/>
        </w:rPr>
      </w:pPr>
      <w:bookmarkStart w:id="3723" w:name="_ETM_Q19_232593"/>
      <w:bookmarkEnd w:id="3723"/>
    </w:p>
    <w:p w:rsidR="00ED6B74" w:rsidRDefault="00ED6B74" w:rsidP="00AD60D6">
      <w:pPr>
        <w:pStyle w:val="a4"/>
        <w:keepNext/>
        <w:rPr>
          <w:rtl/>
        </w:rPr>
      </w:pPr>
      <w:bookmarkStart w:id="3724" w:name="ET_speaker_6537_56"/>
      <w:r w:rsidRPr="00AD60D6">
        <w:rPr>
          <w:rStyle w:val="TagStyle"/>
          <w:rtl/>
        </w:rPr>
        <w:t xml:space="preserve"> &lt;&lt; דובר &gt;&gt; </w:t>
      </w:r>
      <w:bookmarkStart w:id="3725" w:name="_Toc217944908"/>
      <w:r>
        <w:rPr>
          <w:rtl/>
        </w:rPr>
        <w:t>אושר שקלים (הליכוד):</w:t>
      </w:r>
      <w:bookmarkEnd w:id="3725"/>
      <w:r w:rsidRPr="00AD60D6">
        <w:rPr>
          <w:rStyle w:val="TagStyle"/>
          <w:rtl/>
        </w:rPr>
        <w:t xml:space="preserve"> &lt;&lt; דובר &gt;&gt;</w:t>
      </w:r>
      <w:r>
        <w:rPr>
          <w:rtl/>
        </w:rPr>
        <w:t xml:space="preserve"> </w:t>
      </w:r>
      <w:bookmarkEnd w:id="3724"/>
    </w:p>
    <w:p w:rsidR="00ED6B74" w:rsidRDefault="00ED6B74" w:rsidP="00AD60D6">
      <w:pPr>
        <w:pStyle w:val="KeepWithNext"/>
        <w:ind w:firstLine="0"/>
        <w:rPr>
          <w:rtl/>
          <w:lang w:eastAsia="he-IL"/>
        </w:rPr>
      </w:pPr>
    </w:p>
    <w:p w:rsidR="00ED6B74" w:rsidRDefault="00ED6B74" w:rsidP="00265652">
      <w:pPr>
        <w:rPr>
          <w:rtl/>
          <w:lang w:eastAsia="he-IL"/>
        </w:rPr>
      </w:pPr>
      <w:bookmarkStart w:id="3726" w:name="_ETM_Q19_229843"/>
      <w:bookmarkStart w:id="3727" w:name="_ETM_Q19_229891"/>
      <w:bookmarkEnd w:id="3726"/>
      <w:bookmarkEnd w:id="3727"/>
      <w:r>
        <w:rPr>
          <w:rFonts w:hint="cs"/>
          <w:rtl/>
          <w:lang w:eastAsia="he-IL"/>
        </w:rPr>
        <w:t xml:space="preserve">תודה רבה, אדוני, היושב-ראש. </w:t>
      </w:r>
      <w:bookmarkStart w:id="3728" w:name="_ETM_Q19_232239"/>
      <w:bookmarkStart w:id="3729" w:name="_ETM_Q19_227737"/>
      <w:bookmarkEnd w:id="3728"/>
      <w:bookmarkEnd w:id="3729"/>
    </w:p>
    <w:p w:rsidR="00ED6B74" w:rsidRDefault="00ED6B74" w:rsidP="00265652">
      <w:pPr>
        <w:rPr>
          <w:rtl/>
          <w:lang w:eastAsia="he-IL"/>
        </w:rPr>
      </w:pPr>
      <w:bookmarkStart w:id="3730" w:name="_ETM_Q19_227774"/>
      <w:bookmarkStart w:id="3731" w:name="_ETM_Q19_228162"/>
      <w:bookmarkStart w:id="3732" w:name="_ETM_Q19_228206"/>
      <w:bookmarkEnd w:id="3730"/>
      <w:bookmarkEnd w:id="3731"/>
      <w:bookmarkEnd w:id="3732"/>
    </w:p>
    <w:p w:rsidR="00ED6B74" w:rsidRDefault="00ED6B74" w:rsidP="00265652">
      <w:pPr>
        <w:pStyle w:val="af6"/>
        <w:keepNext/>
        <w:rPr>
          <w:rtl/>
        </w:rPr>
      </w:pPr>
      <w:bookmarkStart w:id="3733" w:name="ET_yor_6597_43"/>
      <w:r w:rsidRPr="00265652">
        <w:rPr>
          <w:rStyle w:val="TagStyle"/>
          <w:rtl/>
        </w:rPr>
        <w:t xml:space="preserve"> &lt;&lt; יור &gt;&gt; </w:t>
      </w:r>
      <w:r>
        <w:rPr>
          <w:rtl/>
        </w:rPr>
        <w:t>היו"ר מאיר כהן:</w:t>
      </w:r>
      <w:r w:rsidRPr="00265652">
        <w:rPr>
          <w:rStyle w:val="TagStyle"/>
          <w:rtl/>
        </w:rPr>
        <w:t xml:space="preserve"> &lt;&lt; יור &gt;&gt;</w:t>
      </w:r>
      <w:r>
        <w:rPr>
          <w:rtl/>
        </w:rPr>
        <w:t xml:space="preserve"> </w:t>
      </w:r>
      <w:bookmarkEnd w:id="3733"/>
    </w:p>
    <w:p w:rsidR="00ED6B74" w:rsidRDefault="00ED6B74" w:rsidP="00265652">
      <w:pPr>
        <w:pStyle w:val="KeepWithNext"/>
        <w:rPr>
          <w:rtl/>
          <w:lang w:eastAsia="he-IL"/>
        </w:rPr>
      </w:pPr>
    </w:p>
    <w:p w:rsidR="00ED6B74" w:rsidRDefault="00ED6B74" w:rsidP="003F3A60">
      <w:pPr>
        <w:rPr>
          <w:rtl/>
          <w:lang w:eastAsia="he-IL"/>
        </w:rPr>
      </w:pPr>
      <w:bookmarkStart w:id="3734" w:name="_ETM_Q19_228979"/>
      <w:bookmarkEnd w:id="3734"/>
      <w:r>
        <w:rPr>
          <w:rFonts w:hint="cs"/>
          <w:rtl/>
          <w:lang w:eastAsia="he-IL"/>
        </w:rPr>
        <w:t>רגע, רגע, אושר, שיירגעו, ואני אפעיל לך את השעון.</w:t>
      </w:r>
      <w:bookmarkStart w:id="3735" w:name="_ETM_Q19_238560"/>
      <w:bookmarkEnd w:id="3735"/>
      <w:r>
        <w:rPr>
          <w:rFonts w:hint="cs"/>
          <w:rtl/>
          <w:lang w:eastAsia="he-IL"/>
        </w:rPr>
        <w:t xml:space="preserve"> </w:t>
      </w:r>
      <w:bookmarkStart w:id="3736" w:name="_ETM_Q19_205176"/>
      <w:bookmarkStart w:id="3737" w:name="_ETM_Q19_229264"/>
      <w:bookmarkStart w:id="3738" w:name="_ETM_Q19_233683"/>
      <w:bookmarkEnd w:id="3736"/>
      <w:bookmarkEnd w:id="3737"/>
      <w:bookmarkEnd w:id="3738"/>
    </w:p>
    <w:p w:rsidR="00ED6B74" w:rsidRDefault="00ED6B74" w:rsidP="00265652">
      <w:pPr>
        <w:rPr>
          <w:rtl/>
          <w:lang w:eastAsia="he-IL"/>
        </w:rPr>
      </w:pPr>
      <w:bookmarkStart w:id="3739" w:name="_ETM_Q19_233728"/>
      <w:bookmarkEnd w:id="3739"/>
    </w:p>
    <w:p w:rsidR="00ED6B74" w:rsidRDefault="00ED6B74" w:rsidP="007D7C25">
      <w:pPr>
        <w:pStyle w:val="af5"/>
        <w:keepNext/>
        <w:rPr>
          <w:rtl/>
        </w:rPr>
      </w:pPr>
      <w:bookmarkStart w:id="3740" w:name="ET_interruption_6162_45"/>
      <w:r w:rsidRPr="007D7C25">
        <w:rPr>
          <w:rStyle w:val="TagStyle"/>
          <w:rtl/>
        </w:rPr>
        <w:t xml:space="preserve"> &lt;&lt; קריאה &gt;&gt;</w:t>
      </w:r>
      <w:r w:rsidRPr="00265652">
        <w:rPr>
          <w:rStyle w:val="TagStyle"/>
          <w:rtl/>
        </w:rPr>
        <w:t xml:space="preserve"> </w:t>
      </w:r>
      <w:r>
        <w:rPr>
          <w:rtl/>
        </w:rPr>
        <w:t>ניסים ואטורי (הליכוד):</w:t>
      </w:r>
      <w:r w:rsidRPr="00265652">
        <w:rPr>
          <w:rStyle w:val="TagStyle"/>
          <w:rtl/>
        </w:rPr>
        <w:t xml:space="preserve"> </w:t>
      </w:r>
      <w:r w:rsidRPr="007D7C25">
        <w:rPr>
          <w:rStyle w:val="TagStyle"/>
          <w:rtl/>
        </w:rPr>
        <w:t>&lt;&lt; קריאה &gt;&gt;</w:t>
      </w:r>
      <w:r>
        <w:rPr>
          <w:rStyle w:val="TagStyle"/>
          <w:rtl/>
        </w:rPr>
        <w:t xml:space="preserve"> </w:t>
      </w:r>
      <w:bookmarkEnd w:id="3740"/>
    </w:p>
    <w:p w:rsidR="00ED6B74" w:rsidRPr="00265652" w:rsidRDefault="00ED6B74" w:rsidP="007D7C25">
      <w:pPr>
        <w:pStyle w:val="KeepWithNext"/>
        <w:rPr>
          <w:rtl/>
        </w:rPr>
      </w:pPr>
      <w:bookmarkStart w:id="3741" w:name="_ETM_Q19_229530"/>
      <w:bookmarkStart w:id="3742" w:name="_ETM_Q19_229572"/>
      <w:bookmarkEnd w:id="3741"/>
      <w:bookmarkEnd w:id="3742"/>
    </w:p>
    <w:p w:rsidR="00ED6B74" w:rsidRDefault="00ED6B74" w:rsidP="00265652">
      <w:pPr>
        <w:rPr>
          <w:rtl/>
        </w:rPr>
      </w:pPr>
      <w:r>
        <w:rPr>
          <w:rFonts w:hint="cs"/>
          <w:rtl/>
        </w:rPr>
        <w:t>זה גפילטע פיש.</w:t>
      </w:r>
    </w:p>
    <w:p w:rsidR="00ED6B74" w:rsidRDefault="00ED6B74" w:rsidP="00265652">
      <w:pPr>
        <w:rPr>
          <w:rtl/>
        </w:rPr>
      </w:pPr>
    </w:p>
    <w:p w:rsidR="00ED6B74" w:rsidRDefault="00ED6B74" w:rsidP="007D7C25">
      <w:pPr>
        <w:pStyle w:val="af5"/>
        <w:keepNext/>
        <w:rPr>
          <w:rtl/>
        </w:rPr>
      </w:pPr>
      <w:bookmarkStart w:id="3743" w:name="ET_interruption_6255_6"/>
      <w:r w:rsidRPr="007D7C25">
        <w:rPr>
          <w:rStyle w:val="TagStyle"/>
          <w:rtl/>
        </w:rPr>
        <w:t xml:space="preserve"> &lt;&lt; קריאה &gt;&gt;</w:t>
      </w:r>
      <w:r w:rsidRPr="00F21148">
        <w:rPr>
          <w:rStyle w:val="TagStyle"/>
          <w:rtl/>
        </w:rPr>
        <w:t xml:space="preserve"> </w:t>
      </w:r>
      <w:r>
        <w:rPr>
          <w:rtl/>
        </w:rPr>
        <w:t>סימון דוידסון (יש עתיד):</w:t>
      </w:r>
      <w:r w:rsidRPr="00F21148">
        <w:rPr>
          <w:rStyle w:val="TagStyle"/>
          <w:rtl/>
        </w:rPr>
        <w:t xml:space="preserve"> </w:t>
      </w:r>
      <w:r w:rsidRPr="007D7C25">
        <w:rPr>
          <w:rStyle w:val="TagStyle"/>
          <w:rtl/>
        </w:rPr>
        <w:t>&lt;&lt; קריאה &gt;&gt;</w:t>
      </w:r>
      <w:r>
        <w:rPr>
          <w:rStyle w:val="TagStyle"/>
          <w:rtl/>
        </w:rPr>
        <w:t xml:space="preserve"> </w:t>
      </w:r>
      <w:bookmarkEnd w:id="3743"/>
    </w:p>
    <w:p w:rsidR="00ED6B74" w:rsidRDefault="00ED6B74" w:rsidP="007D7C25">
      <w:pPr>
        <w:pStyle w:val="KeepWithNext"/>
        <w:rPr>
          <w:rtl/>
          <w:lang w:eastAsia="he-IL"/>
        </w:rPr>
      </w:pPr>
    </w:p>
    <w:p w:rsidR="00ED6B74" w:rsidRDefault="00ED6B74" w:rsidP="00265652">
      <w:pPr>
        <w:rPr>
          <w:rtl/>
          <w:lang w:eastAsia="he-IL"/>
        </w:rPr>
      </w:pPr>
      <w:r>
        <w:rPr>
          <w:rFonts w:hint="cs"/>
          <w:rtl/>
          <w:lang w:eastAsia="he-IL"/>
        </w:rPr>
        <w:t xml:space="preserve">אני אשכנזי, מה לי </w:t>
      </w:r>
      <w:proofErr w:type="spellStart"/>
      <w:r>
        <w:rPr>
          <w:rFonts w:hint="cs"/>
          <w:rtl/>
          <w:lang w:eastAsia="he-IL"/>
        </w:rPr>
        <w:t>ולחריימה</w:t>
      </w:r>
      <w:proofErr w:type="spellEnd"/>
      <w:r>
        <w:rPr>
          <w:rFonts w:hint="cs"/>
          <w:rtl/>
          <w:lang w:eastAsia="he-IL"/>
        </w:rPr>
        <w:t xml:space="preserve">. </w:t>
      </w:r>
    </w:p>
    <w:p w:rsidR="00ED6B74" w:rsidRDefault="00ED6B74" w:rsidP="00265652">
      <w:pPr>
        <w:rPr>
          <w:rtl/>
          <w:lang w:eastAsia="he-IL"/>
        </w:rPr>
      </w:pPr>
      <w:bookmarkStart w:id="3744" w:name="_ETM_Q19_234475"/>
      <w:bookmarkStart w:id="3745" w:name="_ETM_Q19_234532"/>
      <w:bookmarkEnd w:id="3744"/>
      <w:bookmarkEnd w:id="3745"/>
    </w:p>
    <w:p w:rsidR="00ED6B74" w:rsidRDefault="00ED6B74" w:rsidP="007D7C25">
      <w:pPr>
        <w:pStyle w:val="af6"/>
        <w:keepNext/>
        <w:rPr>
          <w:rtl/>
        </w:rPr>
      </w:pPr>
      <w:r w:rsidRPr="007D7C25">
        <w:rPr>
          <w:rStyle w:val="TagStyle"/>
          <w:rtl/>
        </w:rPr>
        <w:t xml:space="preserve"> &lt;&lt; יור &gt;&gt; </w:t>
      </w:r>
      <w:r>
        <w:rPr>
          <w:rtl/>
        </w:rPr>
        <w:t>היו"ר מאיר כהן:</w:t>
      </w:r>
      <w:r w:rsidRPr="007D7C25">
        <w:rPr>
          <w:rStyle w:val="TagStyle"/>
          <w:rtl/>
        </w:rPr>
        <w:t xml:space="preserve"> &lt;&lt; יור &gt;&gt;</w:t>
      </w:r>
      <w:r>
        <w:rPr>
          <w:rtl/>
        </w:rPr>
        <w:t xml:space="preserve"> </w:t>
      </w:r>
    </w:p>
    <w:p w:rsidR="00ED6B74" w:rsidRDefault="00ED6B74" w:rsidP="007D7C25">
      <w:pPr>
        <w:pStyle w:val="KeepWithNext"/>
        <w:rPr>
          <w:rtl/>
          <w:lang w:eastAsia="he-IL"/>
        </w:rPr>
      </w:pPr>
    </w:p>
    <w:p w:rsidR="00ED6B74" w:rsidRDefault="00ED6B74" w:rsidP="003F3A60">
      <w:pPr>
        <w:rPr>
          <w:rtl/>
          <w:lang w:eastAsia="he-IL"/>
        </w:rPr>
      </w:pPr>
      <w:bookmarkStart w:id="3746" w:name="_ETM_Q19_235234"/>
      <w:bookmarkEnd w:id="3746"/>
      <w:r>
        <w:rPr>
          <w:rFonts w:hint="cs"/>
          <w:rtl/>
          <w:lang w:eastAsia="he-IL"/>
        </w:rPr>
        <w:t>בבקשה, אדוני, שלוש דקות.</w:t>
      </w:r>
    </w:p>
    <w:p w:rsidR="00ED6B74" w:rsidRPr="007D7C25" w:rsidRDefault="00ED6B74" w:rsidP="003F3A60">
      <w:pPr>
        <w:rPr>
          <w:rtl/>
          <w:lang w:eastAsia="he-IL"/>
        </w:rPr>
      </w:pPr>
      <w:r>
        <w:rPr>
          <w:rFonts w:hint="cs"/>
          <w:rtl/>
          <w:lang w:eastAsia="he-IL"/>
        </w:rPr>
        <w:t xml:space="preserve"> </w:t>
      </w:r>
    </w:p>
    <w:p w:rsidR="00ED6B74" w:rsidRDefault="00ED6B74" w:rsidP="003F3A60">
      <w:pPr>
        <w:pStyle w:val="-"/>
        <w:keepNext/>
        <w:rPr>
          <w:rtl/>
        </w:rPr>
      </w:pPr>
      <w:bookmarkStart w:id="3747" w:name="_ETM_Q19_227939"/>
      <w:bookmarkStart w:id="3748" w:name="_ETM_Q19_227982"/>
      <w:bookmarkStart w:id="3749" w:name="ET_speakercontinue_6537_57"/>
      <w:bookmarkEnd w:id="3747"/>
      <w:bookmarkEnd w:id="3748"/>
      <w:r w:rsidRPr="003F3A60">
        <w:rPr>
          <w:rStyle w:val="TagStyle"/>
          <w:rtl/>
        </w:rPr>
        <w:t xml:space="preserve"> &lt;&lt; דובר_המשך &gt;&gt; </w:t>
      </w:r>
      <w:r>
        <w:rPr>
          <w:rtl/>
        </w:rPr>
        <w:t>אושר שקלים (הליכוד):</w:t>
      </w:r>
      <w:r w:rsidRPr="003F3A60">
        <w:rPr>
          <w:rStyle w:val="TagStyle"/>
          <w:rtl/>
        </w:rPr>
        <w:t xml:space="preserve"> &lt;&lt; דובר_המשך &gt;&gt;</w:t>
      </w:r>
      <w:r>
        <w:rPr>
          <w:rtl/>
        </w:rPr>
        <w:t xml:space="preserve"> </w:t>
      </w:r>
      <w:bookmarkEnd w:id="3749"/>
    </w:p>
    <w:p w:rsidR="00ED6B74" w:rsidRPr="003F3A60" w:rsidRDefault="00ED6B74" w:rsidP="003F3A60">
      <w:pPr>
        <w:ind w:firstLine="0"/>
        <w:rPr>
          <w:rtl/>
          <w:lang w:eastAsia="he-IL"/>
        </w:rPr>
      </w:pPr>
    </w:p>
    <w:p w:rsidR="00ED6B74" w:rsidRDefault="00ED6B74" w:rsidP="006420D6">
      <w:pPr>
        <w:rPr>
          <w:rtl/>
        </w:rPr>
      </w:pPr>
      <w:r>
        <w:rPr>
          <w:rFonts w:hint="cs"/>
          <w:rtl/>
        </w:rPr>
        <w:t xml:space="preserve">תודה רבה. אדוני </w:t>
      </w:r>
      <w:bookmarkStart w:id="3750" w:name="_ETM_Q19_238797"/>
      <w:bookmarkEnd w:id="3750"/>
      <w:r>
        <w:rPr>
          <w:rFonts w:hint="cs"/>
          <w:rtl/>
        </w:rPr>
        <w:t>היושב-ראש, חבריי חברי הכנסת, מכובדי, אהובי, השר דודי</w:t>
      </w:r>
      <w:bookmarkStart w:id="3751" w:name="_ETM_Q19_247439"/>
      <w:bookmarkEnd w:id="3751"/>
      <w:r>
        <w:rPr>
          <w:rFonts w:hint="cs"/>
          <w:rtl/>
        </w:rPr>
        <w:t xml:space="preserve">, קטרגייט מול </w:t>
      </w:r>
      <w:proofErr w:type="spellStart"/>
      <w:r>
        <w:rPr>
          <w:rFonts w:hint="cs"/>
          <w:rtl/>
        </w:rPr>
        <w:t>גליגייט</w:t>
      </w:r>
      <w:proofErr w:type="spellEnd"/>
      <w:r>
        <w:rPr>
          <w:rFonts w:hint="cs"/>
          <w:rtl/>
        </w:rPr>
        <w:t xml:space="preserve">. </w:t>
      </w:r>
      <w:bookmarkStart w:id="3752" w:name="_ETM_Q19_249876"/>
      <w:bookmarkEnd w:id="3752"/>
    </w:p>
    <w:p w:rsidR="00ED6B74" w:rsidRDefault="00ED6B74" w:rsidP="00620002">
      <w:pPr>
        <w:rPr>
          <w:rtl/>
        </w:rPr>
      </w:pPr>
      <w:bookmarkStart w:id="3753" w:name="_ETM_Q19_249922"/>
      <w:bookmarkEnd w:id="3753"/>
    </w:p>
    <w:p w:rsidR="00ED6B74" w:rsidRDefault="00ED6B74" w:rsidP="00620002">
      <w:pPr>
        <w:pStyle w:val="af5"/>
        <w:keepNext/>
        <w:rPr>
          <w:rtl/>
        </w:rPr>
      </w:pPr>
      <w:bookmarkStart w:id="3754" w:name="_ETM_Q19_253663"/>
      <w:bookmarkStart w:id="3755" w:name="ET_interruption_6689_47"/>
      <w:bookmarkEnd w:id="3754"/>
      <w:r w:rsidRPr="00620002">
        <w:rPr>
          <w:rStyle w:val="TagStyle"/>
          <w:rtl/>
        </w:rPr>
        <w:t xml:space="preserve"> &lt;&lt; קריאה &gt;&gt; </w:t>
      </w:r>
      <w:r>
        <w:rPr>
          <w:rtl/>
        </w:rPr>
        <w:t>עדי עזוז (יש עתיד):</w:t>
      </w:r>
      <w:r w:rsidRPr="00620002">
        <w:rPr>
          <w:rStyle w:val="TagStyle"/>
          <w:rtl/>
        </w:rPr>
        <w:t xml:space="preserve"> &lt;&lt; קריאה &gt;&gt;</w:t>
      </w:r>
      <w:r>
        <w:rPr>
          <w:rStyle w:val="TagStyle"/>
          <w:rtl/>
        </w:rPr>
        <w:t xml:space="preserve"> </w:t>
      </w:r>
      <w:bookmarkStart w:id="3756" w:name="_ETM_Q19_249182"/>
      <w:bookmarkEnd w:id="3755"/>
      <w:bookmarkEnd w:id="3756"/>
    </w:p>
    <w:p w:rsidR="00ED6B74" w:rsidRPr="00620002" w:rsidRDefault="00ED6B74" w:rsidP="00620002">
      <w:pPr>
        <w:rPr>
          <w:rtl/>
          <w:lang w:eastAsia="he-IL"/>
        </w:rPr>
      </w:pPr>
      <w:bookmarkStart w:id="3757" w:name="_ETM_Q19_249220"/>
      <w:bookmarkEnd w:id="3757"/>
    </w:p>
    <w:p w:rsidR="00ED6B74" w:rsidRDefault="00ED6B74" w:rsidP="00620002">
      <w:pPr>
        <w:rPr>
          <w:rtl/>
        </w:rPr>
      </w:pPr>
      <w:bookmarkStart w:id="3758" w:name="_ETM_Q19_250438"/>
      <w:bookmarkStart w:id="3759" w:name="_ETM_Q19_250477"/>
      <w:bookmarkEnd w:id="3758"/>
      <w:bookmarkEnd w:id="3759"/>
      <w:r>
        <w:rPr>
          <w:rFonts w:hint="cs"/>
          <w:rtl/>
        </w:rPr>
        <w:t xml:space="preserve">אה. </w:t>
      </w:r>
    </w:p>
    <w:p w:rsidR="00ED6B74" w:rsidRDefault="00ED6B74" w:rsidP="006420D6">
      <w:pPr>
        <w:rPr>
          <w:rtl/>
        </w:rPr>
      </w:pPr>
      <w:bookmarkStart w:id="3760" w:name="_ETM_Q19_250531"/>
      <w:bookmarkStart w:id="3761" w:name="_ETM_Q19_250569"/>
      <w:bookmarkStart w:id="3762" w:name="_ETM_Q19_251597"/>
      <w:bookmarkStart w:id="3763" w:name="_ETM_Q19_251634"/>
      <w:bookmarkStart w:id="3764" w:name="_ETM_Q19_247982"/>
      <w:bookmarkEnd w:id="3760"/>
      <w:bookmarkEnd w:id="3761"/>
      <w:bookmarkEnd w:id="3762"/>
      <w:bookmarkEnd w:id="3763"/>
      <w:bookmarkEnd w:id="3764"/>
    </w:p>
    <w:p w:rsidR="00ED6B74" w:rsidRDefault="00ED6B74" w:rsidP="00620002">
      <w:pPr>
        <w:pStyle w:val="-"/>
        <w:keepNext/>
        <w:rPr>
          <w:rtl/>
        </w:rPr>
      </w:pPr>
      <w:bookmarkStart w:id="3765" w:name="ET_speakercontinue_6537_48"/>
      <w:r w:rsidRPr="00620002">
        <w:rPr>
          <w:rStyle w:val="TagStyle"/>
          <w:rtl/>
        </w:rPr>
        <w:t xml:space="preserve"> &lt;&lt; דובר_המשך &gt;&gt; </w:t>
      </w:r>
      <w:r>
        <w:rPr>
          <w:rtl/>
        </w:rPr>
        <w:t>אושר שקלים (הליכוד):</w:t>
      </w:r>
      <w:r w:rsidRPr="00620002">
        <w:rPr>
          <w:rStyle w:val="TagStyle"/>
          <w:rtl/>
        </w:rPr>
        <w:t xml:space="preserve"> &lt;&lt; דובר_המשך &gt;&gt;</w:t>
      </w:r>
      <w:r>
        <w:rPr>
          <w:rStyle w:val="TagStyle"/>
          <w:rtl/>
        </w:rPr>
        <w:t xml:space="preserve"> </w:t>
      </w:r>
      <w:bookmarkEnd w:id="3765"/>
    </w:p>
    <w:p w:rsidR="00ED6B74" w:rsidRDefault="00ED6B74" w:rsidP="00620002">
      <w:pPr>
        <w:pStyle w:val="KeepWithNext"/>
        <w:rPr>
          <w:rtl/>
        </w:rPr>
      </w:pPr>
    </w:p>
    <w:p w:rsidR="00ED6B74" w:rsidRDefault="00ED6B74" w:rsidP="009E6961">
      <w:pPr>
        <w:rPr>
          <w:rtl/>
        </w:rPr>
      </w:pPr>
      <w:bookmarkStart w:id="3766" w:name="_ETM_Q19_248241"/>
      <w:bookmarkStart w:id="3767" w:name="_ETM_Q19_248265"/>
      <w:bookmarkEnd w:id="3766"/>
      <w:bookmarkEnd w:id="3767"/>
      <w:r>
        <w:rPr>
          <w:rFonts w:hint="cs"/>
          <w:rtl/>
        </w:rPr>
        <w:t>על סדר-היום</w:t>
      </w:r>
      <w:bookmarkStart w:id="3768" w:name="_ETM_Q19_246970"/>
      <w:bookmarkEnd w:id="3768"/>
      <w:r>
        <w:rPr>
          <w:rFonts w:hint="cs"/>
          <w:rtl/>
        </w:rPr>
        <w:t xml:space="preserve"> יש שתי פרשות שעוסקות כביכול, לפחות אחת </w:t>
      </w:r>
      <w:bookmarkStart w:id="3769" w:name="_ETM_Q19_253877"/>
      <w:bookmarkEnd w:id="3769"/>
      <w:r>
        <w:rPr>
          <w:rFonts w:hint="cs"/>
          <w:rtl/>
        </w:rPr>
        <w:t xml:space="preserve">מהן, בפגיעה בביטחון המדינה. בפרשה המכונה קטרגייט, </w:t>
      </w:r>
      <w:bookmarkStart w:id="3770" w:name="_ETM_Q19_260975"/>
      <w:bookmarkEnd w:id="3770"/>
      <w:r>
        <w:rPr>
          <w:rFonts w:hint="cs"/>
          <w:rtl/>
        </w:rPr>
        <w:t xml:space="preserve">יותר נכון </w:t>
      </w:r>
      <w:proofErr w:type="spellStart"/>
      <w:r>
        <w:rPr>
          <w:rFonts w:hint="cs"/>
          <w:rtl/>
        </w:rPr>
        <w:t>קטרפייק</w:t>
      </w:r>
      <w:proofErr w:type="spellEnd"/>
      <w:r>
        <w:rPr>
          <w:rFonts w:hint="cs"/>
          <w:rtl/>
        </w:rPr>
        <w:t xml:space="preserve">, מאשימים את האנשים הקרובים לראש הממשלה </w:t>
      </w:r>
      <w:bookmarkStart w:id="3771" w:name="_ETM_Q19_267962"/>
      <w:bookmarkEnd w:id="3771"/>
      <w:r>
        <w:rPr>
          <w:rFonts w:hint="cs"/>
          <w:rtl/>
        </w:rPr>
        <w:t xml:space="preserve">במתן שירות לקטרים תמורת בצע כסף. שמות כמו אוריך, </w:t>
      </w:r>
      <w:bookmarkStart w:id="3772" w:name="_ETM_Q19_270769"/>
      <w:bookmarkEnd w:id="3772"/>
      <w:proofErr w:type="spellStart"/>
      <w:r>
        <w:rPr>
          <w:rFonts w:hint="cs"/>
          <w:rtl/>
        </w:rPr>
        <w:t>איינהורן</w:t>
      </w:r>
      <w:proofErr w:type="spellEnd"/>
      <w:r>
        <w:rPr>
          <w:rFonts w:hint="cs"/>
          <w:rtl/>
        </w:rPr>
        <w:t xml:space="preserve">, </w:t>
      </w:r>
      <w:proofErr w:type="spellStart"/>
      <w:r>
        <w:rPr>
          <w:rFonts w:hint="cs"/>
          <w:rtl/>
        </w:rPr>
        <w:t>פוטליק</w:t>
      </w:r>
      <w:proofErr w:type="spellEnd"/>
      <w:r>
        <w:rPr>
          <w:rFonts w:hint="cs"/>
          <w:rtl/>
        </w:rPr>
        <w:t xml:space="preserve">, פלדשטיין, רוזנפלד. ביננו, הציבור כבר מבולבל ולא </w:t>
      </w:r>
      <w:bookmarkStart w:id="3773" w:name="_ETM_Q19_283308"/>
      <w:bookmarkEnd w:id="3773"/>
      <w:r>
        <w:rPr>
          <w:rFonts w:hint="cs"/>
          <w:rtl/>
        </w:rPr>
        <w:t>מבין מה קשור למה. וכל זאת אך ורק בכוונת</w:t>
      </w:r>
      <w:bookmarkStart w:id="3774" w:name="_ETM_Q19_283854"/>
      <w:bookmarkEnd w:id="3774"/>
      <w:r>
        <w:rPr>
          <w:rFonts w:hint="cs"/>
          <w:rtl/>
        </w:rPr>
        <w:t xml:space="preserve"> מכוון של חלקים בתקשורת, כדי לפגוע בראש הממשלה. </w:t>
      </w:r>
    </w:p>
    <w:p w:rsidR="00ED6B74" w:rsidRDefault="00ED6B74" w:rsidP="00620002">
      <w:pPr>
        <w:rPr>
          <w:rtl/>
        </w:rPr>
      </w:pPr>
      <w:bookmarkStart w:id="3775" w:name="_ETM_Q19_293468"/>
      <w:bookmarkStart w:id="3776" w:name="_ETM_Q19_293527"/>
      <w:bookmarkEnd w:id="3775"/>
      <w:bookmarkEnd w:id="3776"/>
    </w:p>
    <w:p w:rsidR="00ED6B74" w:rsidRDefault="00ED6B74" w:rsidP="009E6961">
      <w:pPr>
        <w:rPr>
          <w:rtl/>
        </w:rPr>
      </w:pPr>
      <w:r>
        <w:rPr>
          <w:rFonts w:hint="cs"/>
          <w:rtl/>
        </w:rPr>
        <w:t xml:space="preserve">אז איך </w:t>
      </w:r>
      <w:bookmarkStart w:id="3777" w:name="_ETM_Q19_289794"/>
      <w:bookmarkEnd w:id="3777"/>
      <w:r>
        <w:rPr>
          <w:rFonts w:hint="cs"/>
          <w:rtl/>
        </w:rPr>
        <w:t>זה שאותם אנשים שהדהדו את המסרים של חמאס</w:t>
      </w:r>
      <w:bookmarkStart w:id="3778" w:name="_ETM_Q19_296583"/>
      <w:bookmarkEnd w:id="3778"/>
      <w:r>
        <w:rPr>
          <w:rFonts w:hint="cs"/>
          <w:rtl/>
        </w:rPr>
        <w:t>/קטר, בדרישה להיכנע לתנאים שלהם ולסיים את המלחמה, הם אלו שראו בקטר כמתווך הוגן, אפילו יותר מהמצרים</w:t>
      </w:r>
      <w:bookmarkStart w:id="3779" w:name="_ETM_Q19_305429"/>
      <w:bookmarkEnd w:id="3779"/>
      <w:r>
        <w:rPr>
          <w:rFonts w:hint="cs"/>
          <w:rtl/>
        </w:rPr>
        <w:t xml:space="preserve">. והם אלו שטוענים כעת, שקטר היא מדינת </w:t>
      </w:r>
      <w:bookmarkStart w:id="3780" w:name="_ETM_Q19_309198"/>
      <w:bookmarkEnd w:id="3780"/>
      <w:r>
        <w:rPr>
          <w:rFonts w:hint="cs"/>
          <w:rtl/>
        </w:rPr>
        <w:t xml:space="preserve">אויב. אגב, גם אני חושב שקטר היא מדינת אויב. אבל </w:t>
      </w:r>
      <w:bookmarkStart w:id="3781" w:name="_ETM_Q19_317935"/>
      <w:bookmarkEnd w:id="3781"/>
      <w:r>
        <w:rPr>
          <w:rFonts w:hint="cs"/>
          <w:rtl/>
        </w:rPr>
        <w:t xml:space="preserve">דווקא כאשר נתניהו עמד איתן מול הקטרים והורה על תקיפה בדוחא, אז אותם תבוסתנים גינו ותקפו את </w:t>
      </w:r>
      <w:bookmarkStart w:id="3782" w:name="_ETM_Q19_322245"/>
      <w:bookmarkEnd w:id="3782"/>
      <w:r>
        <w:rPr>
          <w:rFonts w:hint="cs"/>
          <w:rtl/>
        </w:rPr>
        <w:t xml:space="preserve">נתניהו, על כך שהוא לא מעוניין להחזיר את </w:t>
      </w:r>
      <w:bookmarkStart w:id="3783" w:name="_ETM_Q19_331011"/>
      <w:bookmarkEnd w:id="3783"/>
      <w:r>
        <w:rPr>
          <w:rFonts w:hint="cs"/>
          <w:rtl/>
        </w:rPr>
        <w:t xml:space="preserve">החטופים. פשוט צביעות לשמה. </w:t>
      </w:r>
    </w:p>
    <w:p w:rsidR="00ED6B74" w:rsidRDefault="00ED6B74" w:rsidP="00265652">
      <w:pPr>
        <w:rPr>
          <w:rtl/>
        </w:rPr>
      </w:pPr>
    </w:p>
    <w:p w:rsidR="00ED6B74" w:rsidRDefault="00ED6B74" w:rsidP="009E6961">
      <w:pPr>
        <w:rPr>
          <w:rtl/>
        </w:rPr>
      </w:pPr>
      <w:r>
        <w:rPr>
          <w:rFonts w:hint="cs"/>
          <w:rtl/>
        </w:rPr>
        <w:t xml:space="preserve">לכן מה שאני אומר, כל </w:t>
      </w:r>
      <w:bookmarkStart w:id="3784" w:name="_ETM_Q19_336329"/>
      <w:bookmarkEnd w:id="3784"/>
      <w:r>
        <w:rPr>
          <w:rFonts w:hint="cs"/>
          <w:rtl/>
        </w:rPr>
        <w:t xml:space="preserve">זה הוא ספין אחד גדול. הספין הוא ניסיון לפוגג </w:t>
      </w:r>
      <w:bookmarkStart w:id="3785" w:name="_ETM_Q19_337403"/>
      <w:bookmarkEnd w:id="3785"/>
      <w:r>
        <w:rPr>
          <w:rFonts w:hint="cs"/>
          <w:rtl/>
        </w:rPr>
        <w:t>ולחדל את הפרשה האמיתית שפגעה</w:t>
      </w:r>
      <w:bookmarkStart w:id="3786" w:name="_ETM_Q19_343530"/>
      <w:bookmarkEnd w:id="3786"/>
      <w:r>
        <w:rPr>
          <w:rFonts w:hint="cs"/>
          <w:rtl/>
        </w:rPr>
        <w:t xml:space="preserve"> בביטחון המדינה, פרשת </w:t>
      </w:r>
      <w:proofErr w:type="spellStart"/>
      <w:r>
        <w:rPr>
          <w:rFonts w:hint="cs"/>
          <w:rtl/>
        </w:rPr>
        <w:t>גליגייט</w:t>
      </w:r>
      <w:proofErr w:type="spellEnd"/>
      <w:r>
        <w:rPr>
          <w:rFonts w:hint="cs"/>
          <w:rtl/>
        </w:rPr>
        <w:t>, על עלילת הדם כנגד חיילנו</w:t>
      </w:r>
      <w:bookmarkStart w:id="3787" w:name="_ETM_Q19_348863"/>
      <w:bookmarkEnd w:id="3787"/>
      <w:r>
        <w:rPr>
          <w:rFonts w:hint="cs"/>
          <w:rtl/>
        </w:rPr>
        <w:t xml:space="preserve"> בזמן מלחמה. מי שהפיץ והדהד את הסרטון שמציג את</w:t>
      </w:r>
      <w:bookmarkStart w:id="3788" w:name="_ETM_Q19_352362"/>
      <w:bookmarkEnd w:id="3788"/>
      <w:r>
        <w:rPr>
          <w:rFonts w:hint="cs"/>
          <w:rtl/>
        </w:rPr>
        <w:t xml:space="preserve"> חיילנו כאנסים </w:t>
      </w:r>
      <w:r>
        <w:rPr>
          <w:rFonts w:hint="eastAsia"/>
          <w:rtl/>
        </w:rPr>
        <w:t>–</w:t>
      </w:r>
      <w:r>
        <w:rPr>
          <w:rFonts w:hint="cs"/>
          <w:rtl/>
        </w:rPr>
        <w:t xml:space="preserve"> צעד שפגע במאמץ המלחמתי, במאמץ </w:t>
      </w:r>
      <w:bookmarkStart w:id="3789" w:name="_ETM_Q19_357240"/>
      <w:bookmarkEnd w:id="3789"/>
      <w:r>
        <w:rPr>
          <w:rFonts w:hint="cs"/>
          <w:rtl/>
        </w:rPr>
        <w:t xml:space="preserve">ההסברתי שלנו, שהעצים את האנטישמיות בעולם </w:t>
      </w:r>
      <w:r>
        <w:rPr>
          <w:rFonts w:hint="eastAsia"/>
          <w:rtl/>
        </w:rPr>
        <w:t>–</w:t>
      </w:r>
      <w:r>
        <w:rPr>
          <w:rFonts w:hint="cs"/>
          <w:rtl/>
        </w:rPr>
        <w:t xml:space="preserve"> סיכן אותנו</w:t>
      </w:r>
      <w:bookmarkStart w:id="3790" w:name="_ETM_Q19_363230"/>
      <w:bookmarkEnd w:id="3790"/>
      <w:r>
        <w:rPr>
          <w:rFonts w:hint="cs"/>
          <w:rtl/>
        </w:rPr>
        <w:t xml:space="preserve"> בעצירת המלחמה ואף באמברגו נשק. כעת, מערכת אכיפת החוק</w:t>
      </w:r>
      <w:bookmarkStart w:id="3791" w:name="_ETM_Q19_370465"/>
      <w:bookmarkEnd w:id="3791"/>
      <w:r>
        <w:rPr>
          <w:rFonts w:hint="cs"/>
          <w:rtl/>
        </w:rPr>
        <w:t xml:space="preserve"> והמשפט היא זו שמכסה עליהם ומסתירה את </w:t>
      </w:r>
      <w:bookmarkStart w:id="3792" w:name="_ETM_Q19_376059"/>
      <w:bookmarkEnd w:id="3792"/>
      <w:r>
        <w:rPr>
          <w:rFonts w:hint="cs"/>
          <w:rtl/>
        </w:rPr>
        <w:t xml:space="preserve">האמת. אז אני שואל, איך זה שמערכת שאמונה </w:t>
      </w:r>
      <w:bookmarkStart w:id="3793" w:name="_ETM_Q19_381610"/>
      <w:bookmarkEnd w:id="3793"/>
      <w:r>
        <w:rPr>
          <w:rFonts w:hint="cs"/>
          <w:rtl/>
        </w:rPr>
        <w:t>על הצדק תוקעת מקלות בגלגלי האמת? איפה אתם, חברי האופוזיציה?</w:t>
      </w:r>
      <w:bookmarkStart w:id="3794" w:name="_ETM_Q19_386967"/>
      <w:bookmarkEnd w:id="3794"/>
      <w:r>
        <w:rPr>
          <w:rFonts w:hint="cs"/>
          <w:rtl/>
        </w:rPr>
        <w:t xml:space="preserve"> לא שמעתי מכם מילה אחת לטובתם של חיילי </w:t>
      </w:r>
      <w:bookmarkStart w:id="3795" w:name="_ETM_Q19_390480"/>
      <w:bookmarkEnd w:id="3795"/>
      <w:r>
        <w:rPr>
          <w:rFonts w:hint="cs"/>
          <w:rtl/>
        </w:rPr>
        <w:t xml:space="preserve">כוח 100, מילה אחת. </w:t>
      </w:r>
    </w:p>
    <w:p w:rsidR="00ED6B74" w:rsidRDefault="00ED6B74" w:rsidP="00280446">
      <w:pPr>
        <w:ind w:firstLine="0"/>
        <w:rPr>
          <w:rtl/>
        </w:rPr>
      </w:pPr>
    </w:p>
    <w:p w:rsidR="00ED6B74" w:rsidRDefault="00ED6B74" w:rsidP="00280446">
      <w:pPr>
        <w:pStyle w:val="af5"/>
        <w:keepNext/>
        <w:rPr>
          <w:rtl/>
        </w:rPr>
      </w:pPr>
      <w:bookmarkStart w:id="3796" w:name="ET_interruption_קר_אה_49"/>
      <w:r w:rsidRPr="00280446">
        <w:rPr>
          <w:rStyle w:val="TagStyle"/>
          <w:rtl/>
        </w:rPr>
        <w:t xml:space="preserve"> &lt;&lt; קריאה &gt;&gt; </w:t>
      </w:r>
      <w:r>
        <w:rPr>
          <w:rtl/>
        </w:rPr>
        <w:t>קריאה:</w:t>
      </w:r>
      <w:r w:rsidRPr="00280446">
        <w:rPr>
          <w:rStyle w:val="TagStyle"/>
          <w:rtl/>
        </w:rPr>
        <w:t xml:space="preserve"> &lt;&lt; קריאה &gt;&gt;</w:t>
      </w:r>
      <w:r>
        <w:rPr>
          <w:rtl/>
        </w:rPr>
        <w:t xml:space="preserve"> </w:t>
      </w:r>
      <w:bookmarkEnd w:id="3796"/>
    </w:p>
    <w:p w:rsidR="00ED6B74" w:rsidRDefault="00ED6B74" w:rsidP="00280446">
      <w:pPr>
        <w:pStyle w:val="KeepWithNext"/>
        <w:rPr>
          <w:rtl/>
        </w:rPr>
      </w:pPr>
    </w:p>
    <w:p w:rsidR="00ED6B74" w:rsidRPr="00280446" w:rsidRDefault="00ED6B74" w:rsidP="00280446">
      <w:pPr>
        <w:rPr>
          <w:rtl/>
        </w:rPr>
      </w:pPr>
      <w:r>
        <w:rPr>
          <w:rFonts w:hint="cs"/>
          <w:rtl/>
        </w:rPr>
        <w:t xml:space="preserve">- - - </w:t>
      </w:r>
    </w:p>
    <w:p w:rsidR="00ED6B74" w:rsidRDefault="00ED6B74" w:rsidP="00F21148">
      <w:pPr>
        <w:rPr>
          <w:rtl/>
        </w:rPr>
      </w:pPr>
    </w:p>
    <w:p w:rsidR="00ED6B74" w:rsidRDefault="00ED6B74" w:rsidP="00280446">
      <w:pPr>
        <w:pStyle w:val="-"/>
        <w:keepNext/>
        <w:rPr>
          <w:rtl/>
        </w:rPr>
      </w:pPr>
      <w:bookmarkStart w:id="3797" w:name="_ETM_Q19_397055"/>
      <w:bookmarkStart w:id="3798" w:name="_ETM_Q19_395432"/>
      <w:bookmarkStart w:id="3799" w:name="ET_speakercontinue_6537_8"/>
      <w:bookmarkEnd w:id="3797"/>
      <w:bookmarkEnd w:id="3798"/>
      <w:r w:rsidRPr="00280446">
        <w:rPr>
          <w:rStyle w:val="TagStyle"/>
          <w:rtl/>
        </w:rPr>
        <w:t xml:space="preserve"> &lt;&lt; דובר_המשך &gt;&gt;</w:t>
      </w:r>
      <w:r w:rsidRPr="00F21148">
        <w:rPr>
          <w:rStyle w:val="TagStyle"/>
          <w:rtl/>
        </w:rPr>
        <w:t xml:space="preserve"> </w:t>
      </w:r>
      <w:r>
        <w:rPr>
          <w:rtl/>
        </w:rPr>
        <w:t>אושר שקלים (הליכוד):</w:t>
      </w:r>
      <w:r w:rsidRPr="00F21148">
        <w:rPr>
          <w:rStyle w:val="TagStyle"/>
          <w:rtl/>
        </w:rPr>
        <w:t xml:space="preserve"> </w:t>
      </w:r>
      <w:r w:rsidRPr="00280446">
        <w:rPr>
          <w:rStyle w:val="TagStyle"/>
          <w:rtl/>
        </w:rPr>
        <w:t>&lt;&lt; דובר_המשך &gt;&gt;</w:t>
      </w:r>
      <w:r>
        <w:rPr>
          <w:rStyle w:val="TagStyle"/>
          <w:rtl/>
        </w:rPr>
        <w:t xml:space="preserve"> </w:t>
      </w:r>
      <w:bookmarkEnd w:id="3799"/>
    </w:p>
    <w:p w:rsidR="00ED6B74" w:rsidRDefault="00ED6B74" w:rsidP="00280446">
      <w:pPr>
        <w:pStyle w:val="KeepWithNext"/>
        <w:rPr>
          <w:rtl/>
        </w:rPr>
      </w:pPr>
    </w:p>
    <w:p w:rsidR="00ED6B74" w:rsidRDefault="00ED6B74" w:rsidP="006420D6">
      <w:pPr>
        <w:rPr>
          <w:rtl/>
        </w:rPr>
      </w:pPr>
      <w:r>
        <w:rPr>
          <w:rFonts w:hint="cs"/>
          <w:rtl/>
        </w:rPr>
        <w:t xml:space="preserve">האם </w:t>
      </w:r>
      <w:bookmarkStart w:id="3800" w:name="_ETM_Q19_393329"/>
      <w:bookmarkEnd w:id="3800"/>
      <w:r>
        <w:rPr>
          <w:rFonts w:hint="cs"/>
          <w:rtl/>
        </w:rPr>
        <w:t xml:space="preserve">חיילי כוח 100 לא מגינים גם עליכם? הם משרתים בצבא </w:t>
      </w:r>
      <w:bookmarkStart w:id="3801" w:name="_ETM_Q19_398717"/>
      <w:bookmarkEnd w:id="3801"/>
      <w:r>
        <w:rPr>
          <w:rFonts w:hint="cs"/>
          <w:rtl/>
        </w:rPr>
        <w:t xml:space="preserve">אחר? מחלקת הדגים הקפואים </w:t>
      </w:r>
      <w:proofErr w:type="spellStart"/>
      <w:r>
        <w:rPr>
          <w:rFonts w:hint="cs"/>
          <w:rtl/>
        </w:rPr>
        <w:t>והפיונים</w:t>
      </w:r>
      <w:proofErr w:type="spellEnd"/>
      <w:r>
        <w:rPr>
          <w:rFonts w:hint="cs"/>
          <w:rtl/>
        </w:rPr>
        <w:t>, שאתם מפחדים למעמדכם ומיקומכם ברשימה ההולכ</w:t>
      </w:r>
      <w:bookmarkStart w:id="3802" w:name="_ETM_Q19_407770"/>
      <w:bookmarkEnd w:id="3802"/>
      <w:r>
        <w:rPr>
          <w:rFonts w:hint="cs"/>
          <w:rtl/>
        </w:rPr>
        <w:t xml:space="preserve">ת ומתקצרת בסקרים </w:t>
      </w:r>
      <w:r>
        <w:rPr>
          <w:rFonts w:hint="eastAsia"/>
          <w:rtl/>
        </w:rPr>
        <w:t>–</w:t>
      </w:r>
      <w:r>
        <w:rPr>
          <w:rFonts w:hint="cs"/>
          <w:rtl/>
        </w:rPr>
        <w:t xml:space="preserve"> כן, אני </w:t>
      </w:r>
      <w:bookmarkStart w:id="3803" w:name="_ETM_Q19_409796"/>
      <w:bookmarkEnd w:id="3803"/>
      <w:r>
        <w:rPr>
          <w:rFonts w:hint="cs"/>
          <w:rtl/>
        </w:rPr>
        <w:t xml:space="preserve">מדבר בעיקר עליכם, חברי יש עתיד, שכבר אין להם </w:t>
      </w:r>
      <w:bookmarkStart w:id="3804" w:name="_ETM_Q19_415043"/>
      <w:bookmarkEnd w:id="3804"/>
      <w:r>
        <w:rPr>
          <w:rFonts w:hint="cs"/>
          <w:rtl/>
        </w:rPr>
        <w:t xml:space="preserve">עתיד. </w:t>
      </w:r>
    </w:p>
    <w:p w:rsidR="00ED6B74" w:rsidRDefault="00ED6B74" w:rsidP="002768BC">
      <w:pPr>
        <w:pStyle w:val="a4"/>
        <w:keepNext/>
        <w:rPr>
          <w:b w:val="0"/>
          <w:bCs w:val="0"/>
          <w:u w:val="none"/>
          <w:rtl/>
          <w:lang w:eastAsia="en-US"/>
        </w:rPr>
      </w:pPr>
    </w:p>
    <w:p w:rsidR="00ED6B74" w:rsidRDefault="00ED6B74" w:rsidP="002768BC">
      <w:pPr>
        <w:pStyle w:val="af5"/>
        <w:keepNext/>
        <w:rPr>
          <w:rtl/>
        </w:rPr>
      </w:pPr>
      <w:bookmarkStart w:id="3805" w:name="ET_interruption_6574_51"/>
      <w:r w:rsidRPr="002768BC">
        <w:rPr>
          <w:rStyle w:val="TagStyle"/>
          <w:rtl/>
        </w:rPr>
        <w:t xml:space="preserve"> &lt;&lt; קריאה &gt;&gt; </w:t>
      </w:r>
      <w:r>
        <w:rPr>
          <w:rtl/>
        </w:rPr>
        <w:t>ירון לוי (יש עתיד):</w:t>
      </w:r>
      <w:r w:rsidRPr="002768BC">
        <w:rPr>
          <w:rStyle w:val="TagStyle"/>
          <w:rtl/>
        </w:rPr>
        <w:t xml:space="preserve"> &lt;&lt; קריאה &gt;&gt;</w:t>
      </w:r>
      <w:r>
        <w:rPr>
          <w:rtl/>
        </w:rPr>
        <w:t xml:space="preserve"> </w:t>
      </w:r>
      <w:bookmarkEnd w:id="3805"/>
    </w:p>
    <w:p w:rsidR="00ED6B74" w:rsidRDefault="00ED6B74" w:rsidP="002768BC">
      <w:pPr>
        <w:pStyle w:val="KeepWithNext"/>
        <w:rPr>
          <w:rtl/>
        </w:rPr>
      </w:pPr>
    </w:p>
    <w:p w:rsidR="00ED6B74" w:rsidRDefault="00ED6B74" w:rsidP="00AF077B">
      <w:pPr>
        <w:rPr>
          <w:rStyle w:val="TagStyle"/>
          <w:vanish w:val="0"/>
          <w:color w:val="auto"/>
          <w:bdr w:val="none" w:sz="0" w:space="0" w:color="auto"/>
          <w:rtl/>
        </w:rPr>
      </w:pPr>
      <w:r>
        <w:rPr>
          <w:rFonts w:hint="cs"/>
          <w:rtl/>
        </w:rPr>
        <w:t xml:space="preserve">למה? </w:t>
      </w:r>
    </w:p>
    <w:p w:rsidR="00ED6B74" w:rsidRPr="00AF077B" w:rsidRDefault="00ED6B74" w:rsidP="00AF077B">
      <w:pPr>
        <w:rPr>
          <w:rStyle w:val="TagStyle"/>
          <w:color w:val="auto"/>
          <w:bdr w:val="none" w:sz="0" w:space="0" w:color="auto"/>
          <w:rtl/>
        </w:rPr>
      </w:pPr>
    </w:p>
    <w:p w:rsidR="00ED6B74" w:rsidRDefault="00ED6B74" w:rsidP="00FB1575">
      <w:pPr>
        <w:pStyle w:val="-"/>
        <w:keepNext/>
        <w:rPr>
          <w:rtl/>
        </w:rPr>
      </w:pPr>
      <w:bookmarkStart w:id="3806" w:name="_ETM_Q19_523508"/>
      <w:bookmarkStart w:id="3807" w:name="ET_speakercontinue_6537_10"/>
      <w:bookmarkEnd w:id="3806"/>
      <w:r w:rsidRPr="00FB1575">
        <w:rPr>
          <w:rStyle w:val="TagStyle"/>
          <w:rtl/>
        </w:rPr>
        <w:t xml:space="preserve"> &lt;&lt; דובר_המשך &gt;&gt;</w:t>
      </w:r>
      <w:r w:rsidRPr="00F21148">
        <w:rPr>
          <w:rStyle w:val="TagStyle"/>
          <w:rtl/>
        </w:rPr>
        <w:t xml:space="preserve"> </w:t>
      </w:r>
      <w:r>
        <w:rPr>
          <w:rtl/>
        </w:rPr>
        <w:t>אושר שקלים (הליכוד):</w:t>
      </w:r>
      <w:r w:rsidRPr="00F21148">
        <w:rPr>
          <w:rStyle w:val="TagStyle"/>
          <w:rtl/>
        </w:rPr>
        <w:t xml:space="preserve"> </w:t>
      </w:r>
      <w:r w:rsidRPr="00FB1575">
        <w:rPr>
          <w:rStyle w:val="TagStyle"/>
          <w:rtl/>
        </w:rPr>
        <w:t>&lt;&lt; דובר_המשך &gt;&gt;</w:t>
      </w:r>
      <w:r>
        <w:rPr>
          <w:rStyle w:val="TagStyle"/>
          <w:rtl/>
        </w:rPr>
        <w:t xml:space="preserve"> </w:t>
      </w:r>
      <w:bookmarkEnd w:id="3807"/>
    </w:p>
    <w:p w:rsidR="00ED6B74" w:rsidRDefault="00ED6B74" w:rsidP="00FB1575">
      <w:pPr>
        <w:pStyle w:val="KeepWithNext"/>
        <w:rPr>
          <w:rtl/>
        </w:rPr>
      </w:pPr>
    </w:p>
    <w:p w:rsidR="00ED6B74" w:rsidRDefault="00ED6B74" w:rsidP="00AF077B">
      <w:pPr>
        <w:rPr>
          <w:rtl/>
        </w:rPr>
      </w:pPr>
      <w:r>
        <w:rPr>
          <w:rFonts w:hint="cs"/>
          <w:rtl/>
        </w:rPr>
        <w:t xml:space="preserve">אז אזרחי ישראל, עין על הכדור, אל תיתנו </w:t>
      </w:r>
      <w:bookmarkStart w:id="3808" w:name="_ETM_Q19_420319"/>
      <w:bookmarkEnd w:id="3808"/>
      <w:r>
        <w:rPr>
          <w:rFonts w:hint="cs"/>
          <w:rtl/>
        </w:rPr>
        <w:t>לספין השקוף</w:t>
      </w:r>
      <w:bookmarkStart w:id="3809" w:name="_ETM_Q19_422974"/>
      <w:bookmarkEnd w:id="3809"/>
      <w:r>
        <w:rPr>
          <w:rFonts w:hint="cs"/>
          <w:rtl/>
        </w:rPr>
        <w:t xml:space="preserve"> </w:t>
      </w:r>
      <w:r>
        <w:rPr>
          <w:rtl/>
        </w:rPr>
        <w:t>–</w:t>
      </w:r>
      <w:bookmarkStart w:id="3810" w:name="_ETM_Q19_425818"/>
      <w:bookmarkStart w:id="3811" w:name="_ETM_Q19_425882"/>
      <w:bookmarkEnd w:id="3810"/>
      <w:bookmarkEnd w:id="3811"/>
      <w:r>
        <w:rPr>
          <w:rFonts w:hint="cs"/>
          <w:rtl/>
        </w:rPr>
        <w:t xml:space="preserve"> ובואו נדרוש הסברים</w:t>
      </w:r>
      <w:bookmarkStart w:id="3812" w:name="_ETM_Q19_429210"/>
      <w:bookmarkEnd w:id="3812"/>
      <w:r>
        <w:rPr>
          <w:rFonts w:hint="cs"/>
          <w:rtl/>
        </w:rPr>
        <w:t>, כדי להגיע לחקר האמת ולמצוא את האשמים בפגיעה ב</w:t>
      </w:r>
      <w:bookmarkStart w:id="3813" w:name="_ETM_Q19_431243"/>
      <w:bookmarkEnd w:id="3813"/>
      <w:r>
        <w:rPr>
          <w:rFonts w:hint="cs"/>
          <w:rtl/>
        </w:rPr>
        <w:t>ביטחון המדינה.</w:t>
      </w:r>
    </w:p>
    <w:p w:rsidR="00ED6B74" w:rsidRDefault="00ED6B74" w:rsidP="00AF077B">
      <w:pPr>
        <w:rPr>
          <w:rtl/>
        </w:rPr>
      </w:pPr>
    </w:p>
    <w:p w:rsidR="00ED6B74" w:rsidRPr="00AF077B" w:rsidRDefault="00ED6B74" w:rsidP="00AF077B">
      <w:pPr>
        <w:pStyle w:val="af5"/>
        <w:keepNext/>
        <w:rPr>
          <w:rtl/>
        </w:rPr>
      </w:pPr>
      <w:bookmarkStart w:id="3814" w:name="_ETM_Q19_423044"/>
      <w:bookmarkStart w:id="3815" w:name="_ETM_Q19_425440"/>
      <w:bookmarkStart w:id="3816" w:name="ET_interruption_6452_54"/>
      <w:bookmarkEnd w:id="3814"/>
      <w:bookmarkEnd w:id="3815"/>
      <w:r w:rsidRPr="00AF077B">
        <w:rPr>
          <w:rStyle w:val="TagStyle"/>
          <w:rtl/>
        </w:rPr>
        <w:t xml:space="preserve"> &lt;&lt; קריאה &gt;&gt; </w:t>
      </w:r>
      <w:r>
        <w:rPr>
          <w:rtl/>
        </w:rPr>
        <w:t>השרה להגנת הסביבה עידית סילמן:</w:t>
      </w:r>
      <w:r w:rsidRPr="00AF077B">
        <w:rPr>
          <w:rStyle w:val="TagStyle"/>
          <w:rtl/>
        </w:rPr>
        <w:t xml:space="preserve"> &lt;&lt; קריאה &gt;&gt;</w:t>
      </w:r>
      <w:r>
        <w:rPr>
          <w:rStyle w:val="TagStyle"/>
          <w:rtl/>
        </w:rPr>
        <w:t xml:space="preserve"> </w:t>
      </w:r>
      <w:bookmarkStart w:id="3817" w:name="_ETM_Q19_426128"/>
      <w:bookmarkStart w:id="3818" w:name="_ETM_Q19_426164"/>
      <w:bookmarkEnd w:id="3816"/>
      <w:bookmarkEnd w:id="3817"/>
      <w:bookmarkEnd w:id="3818"/>
    </w:p>
    <w:p w:rsidR="00ED6B74" w:rsidRDefault="00ED6B74" w:rsidP="00AF077B">
      <w:pPr>
        <w:pStyle w:val="KeepWithNext"/>
        <w:rPr>
          <w:rtl/>
        </w:rPr>
      </w:pPr>
    </w:p>
    <w:p w:rsidR="00ED6B74" w:rsidRPr="00AF077B" w:rsidRDefault="00ED6B74" w:rsidP="00AF077B">
      <w:pPr>
        <w:rPr>
          <w:rtl/>
        </w:rPr>
      </w:pPr>
      <w:r>
        <w:rPr>
          <w:rFonts w:hint="cs"/>
          <w:rtl/>
        </w:rPr>
        <w:t xml:space="preserve">ככה הרסתם את - - - </w:t>
      </w:r>
    </w:p>
    <w:p w:rsidR="00ED6B74" w:rsidRDefault="00ED6B74" w:rsidP="00F21148">
      <w:pPr>
        <w:rPr>
          <w:rtl/>
        </w:rPr>
      </w:pPr>
      <w:bookmarkStart w:id="3819" w:name="_ETM_Q19_422662"/>
      <w:bookmarkEnd w:id="3819"/>
    </w:p>
    <w:p w:rsidR="00ED6B74" w:rsidRDefault="00ED6B74" w:rsidP="00AF077B">
      <w:pPr>
        <w:pStyle w:val="af5"/>
        <w:keepNext/>
        <w:rPr>
          <w:rtl/>
        </w:rPr>
      </w:pPr>
      <w:bookmarkStart w:id="3820" w:name="_ETM_Q19_417254"/>
      <w:bookmarkStart w:id="3821" w:name="ET_interruption_5084_53"/>
      <w:bookmarkEnd w:id="3820"/>
      <w:r w:rsidRPr="00AF077B">
        <w:rPr>
          <w:rStyle w:val="TagStyle"/>
          <w:rtl/>
        </w:rPr>
        <w:t xml:space="preserve"> &lt;&lt; קריאה &gt;&gt; </w:t>
      </w:r>
      <w:r>
        <w:rPr>
          <w:rtl/>
        </w:rPr>
        <w:t>מיקי לוי (יש עתיד):</w:t>
      </w:r>
      <w:r w:rsidRPr="00AF077B">
        <w:rPr>
          <w:rStyle w:val="TagStyle"/>
          <w:rtl/>
        </w:rPr>
        <w:t xml:space="preserve"> &lt;&lt; קריאה &gt;&gt;</w:t>
      </w:r>
      <w:r>
        <w:rPr>
          <w:rStyle w:val="TagStyle"/>
          <w:rtl/>
        </w:rPr>
        <w:t xml:space="preserve"> </w:t>
      </w:r>
      <w:bookmarkEnd w:id="3821"/>
    </w:p>
    <w:p w:rsidR="00ED6B74" w:rsidRDefault="00ED6B74" w:rsidP="00AF077B">
      <w:pPr>
        <w:pStyle w:val="KeepWithNext"/>
        <w:rPr>
          <w:rtl/>
        </w:rPr>
      </w:pPr>
    </w:p>
    <w:p w:rsidR="00ED6B74" w:rsidRDefault="00ED6B74" w:rsidP="00AF077B">
      <w:pPr>
        <w:rPr>
          <w:rtl/>
        </w:rPr>
      </w:pPr>
      <w:bookmarkStart w:id="3822" w:name="_ETM_Q19_423074"/>
      <w:bookmarkStart w:id="3823" w:name="_ETM_Q19_423127"/>
      <w:bookmarkEnd w:id="3822"/>
      <w:bookmarkEnd w:id="3823"/>
      <w:r>
        <w:rPr>
          <w:rFonts w:hint="cs"/>
          <w:rtl/>
        </w:rPr>
        <w:t>את תרדי - - -</w:t>
      </w:r>
      <w:bookmarkStart w:id="3824" w:name="_ETM_Q19_434959"/>
      <w:bookmarkEnd w:id="3824"/>
    </w:p>
    <w:p w:rsidR="00ED6B74" w:rsidRPr="00AF077B" w:rsidRDefault="00ED6B74" w:rsidP="00AF077B">
      <w:pPr>
        <w:rPr>
          <w:rtl/>
        </w:rPr>
      </w:pPr>
      <w:bookmarkStart w:id="3825" w:name="_ETM_Q19_435022"/>
      <w:bookmarkEnd w:id="3825"/>
    </w:p>
    <w:p w:rsidR="00ED6B74" w:rsidRDefault="00ED6B74" w:rsidP="00F21148">
      <w:pPr>
        <w:pStyle w:val="af6"/>
        <w:keepNext/>
        <w:rPr>
          <w:rtl/>
        </w:rPr>
      </w:pPr>
      <w:r w:rsidRPr="00F21148">
        <w:rPr>
          <w:rStyle w:val="TagStyle"/>
          <w:rtl/>
        </w:rPr>
        <w:t xml:space="preserve"> &lt;&lt; יור &gt;&gt; </w:t>
      </w:r>
      <w:r>
        <w:rPr>
          <w:rtl/>
        </w:rPr>
        <w:t>היו"ר מאיר כהן:</w:t>
      </w:r>
      <w:r w:rsidRPr="00F21148">
        <w:rPr>
          <w:rStyle w:val="TagStyle"/>
          <w:rtl/>
        </w:rPr>
        <w:t xml:space="preserve"> &lt;&lt; יור &gt;&gt;</w:t>
      </w:r>
      <w:r>
        <w:rPr>
          <w:rtl/>
        </w:rPr>
        <w:t xml:space="preserve"> </w:t>
      </w:r>
    </w:p>
    <w:p w:rsidR="00ED6B74" w:rsidRDefault="00ED6B74" w:rsidP="00F21148">
      <w:pPr>
        <w:pStyle w:val="KeepWithNext"/>
        <w:rPr>
          <w:rtl/>
        </w:rPr>
      </w:pPr>
    </w:p>
    <w:p w:rsidR="00ED6B74" w:rsidRDefault="00ED6B74" w:rsidP="00F21148">
      <w:pPr>
        <w:rPr>
          <w:rtl/>
        </w:rPr>
      </w:pPr>
      <w:r>
        <w:rPr>
          <w:rFonts w:hint="cs"/>
          <w:rtl/>
        </w:rPr>
        <w:t>תודה רבה. תודה, אושר. חבר הכנסת איתן גינזבורג.</w:t>
      </w:r>
    </w:p>
    <w:p w:rsidR="00ED6B74" w:rsidRDefault="00ED6B74" w:rsidP="00AF077B">
      <w:pPr>
        <w:ind w:firstLine="0"/>
        <w:rPr>
          <w:rtl/>
        </w:rPr>
      </w:pPr>
    </w:p>
    <w:p w:rsidR="00ED6B74" w:rsidRDefault="00ED6B74" w:rsidP="00AF077B">
      <w:pPr>
        <w:pStyle w:val="af5"/>
        <w:keepNext/>
        <w:rPr>
          <w:rtl/>
        </w:rPr>
      </w:pPr>
      <w:bookmarkStart w:id="3826" w:name="_ETM_Q19_448940"/>
      <w:bookmarkStart w:id="3827" w:name="ET_interruption_5084_12"/>
      <w:bookmarkEnd w:id="3826"/>
      <w:r w:rsidRPr="00AF077B">
        <w:rPr>
          <w:rStyle w:val="TagStyle"/>
          <w:rtl/>
        </w:rPr>
        <w:t xml:space="preserve"> &lt;&lt; קריאה &gt;&gt;</w:t>
      </w:r>
      <w:r w:rsidRPr="00F21148">
        <w:rPr>
          <w:rStyle w:val="TagStyle"/>
          <w:rtl/>
        </w:rPr>
        <w:t xml:space="preserve"> </w:t>
      </w:r>
      <w:r>
        <w:rPr>
          <w:rtl/>
        </w:rPr>
        <w:t>מיקי לוי (יש עתיד):</w:t>
      </w:r>
      <w:r w:rsidRPr="00F21148">
        <w:rPr>
          <w:rStyle w:val="TagStyle"/>
          <w:rtl/>
        </w:rPr>
        <w:t xml:space="preserve"> </w:t>
      </w:r>
      <w:r w:rsidRPr="00AF077B">
        <w:rPr>
          <w:rStyle w:val="TagStyle"/>
          <w:rtl/>
        </w:rPr>
        <w:t>&lt;&lt; קריאה &gt;&gt;</w:t>
      </w:r>
      <w:r>
        <w:rPr>
          <w:rStyle w:val="TagStyle"/>
          <w:rtl/>
        </w:rPr>
        <w:t xml:space="preserve"> </w:t>
      </w:r>
      <w:bookmarkEnd w:id="3827"/>
    </w:p>
    <w:p w:rsidR="00ED6B74" w:rsidRDefault="00ED6B74" w:rsidP="00AF077B">
      <w:pPr>
        <w:pStyle w:val="KeepWithNext"/>
        <w:rPr>
          <w:rtl/>
        </w:rPr>
      </w:pPr>
    </w:p>
    <w:p w:rsidR="00ED6B74" w:rsidRDefault="00ED6B74" w:rsidP="00F21148">
      <w:pPr>
        <w:rPr>
          <w:rtl/>
        </w:rPr>
      </w:pPr>
      <w:r>
        <w:rPr>
          <w:rFonts w:hint="cs"/>
          <w:rtl/>
        </w:rPr>
        <w:t xml:space="preserve">אחלה נאום, אושר. </w:t>
      </w:r>
    </w:p>
    <w:p w:rsidR="00ED6B74" w:rsidRDefault="00ED6B74" w:rsidP="00F21148">
      <w:pPr>
        <w:rPr>
          <w:rtl/>
        </w:rPr>
      </w:pPr>
      <w:bookmarkStart w:id="3828" w:name="_ETM_Q19_449968"/>
    </w:p>
    <w:p w:rsidR="00ED6B74" w:rsidRDefault="00ED6B74" w:rsidP="00AF077B">
      <w:pPr>
        <w:pStyle w:val="af5"/>
        <w:keepNext/>
        <w:rPr>
          <w:rtl/>
        </w:rPr>
      </w:pPr>
      <w:bookmarkStart w:id="3829" w:name="_ETM_Q19_452333"/>
      <w:bookmarkStart w:id="3830" w:name="ET_interruption_6537_13"/>
      <w:bookmarkEnd w:id="3829"/>
      <w:r w:rsidRPr="00AF077B">
        <w:rPr>
          <w:rStyle w:val="TagStyle"/>
          <w:rtl/>
        </w:rPr>
        <w:t xml:space="preserve"> &lt;&lt; קריאה &gt;&gt;</w:t>
      </w:r>
      <w:r w:rsidRPr="00F21148">
        <w:rPr>
          <w:rStyle w:val="TagStyle"/>
          <w:rtl/>
        </w:rPr>
        <w:t xml:space="preserve"> </w:t>
      </w:r>
      <w:r>
        <w:rPr>
          <w:rtl/>
        </w:rPr>
        <w:t>אושר שקלים (הליכוד):</w:t>
      </w:r>
      <w:r w:rsidRPr="00F21148">
        <w:rPr>
          <w:rStyle w:val="TagStyle"/>
          <w:rtl/>
        </w:rPr>
        <w:t xml:space="preserve"> </w:t>
      </w:r>
      <w:r w:rsidRPr="00AF077B">
        <w:rPr>
          <w:rStyle w:val="TagStyle"/>
          <w:rtl/>
        </w:rPr>
        <w:t>&lt;&lt; קריאה &gt;&gt;</w:t>
      </w:r>
      <w:r>
        <w:rPr>
          <w:rStyle w:val="TagStyle"/>
          <w:rtl/>
        </w:rPr>
        <w:t xml:space="preserve"> </w:t>
      </w:r>
      <w:bookmarkEnd w:id="3830"/>
    </w:p>
    <w:bookmarkEnd w:id="3828"/>
    <w:p w:rsidR="00ED6B74" w:rsidRDefault="00ED6B74" w:rsidP="00AF077B">
      <w:pPr>
        <w:pStyle w:val="KeepWithNext"/>
        <w:rPr>
          <w:rtl/>
        </w:rPr>
      </w:pPr>
    </w:p>
    <w:p w:rsidR="00ED6B74" w:rsidRDefault="00ED6B74" w:rsidP="00800C7C">
      <w:pPr>
        <w:rPr>
          <w:rtl/>
        </w:rPr>
      </w:pPr>
      <w:r>
        <w:rPr>
          <w:rFonts w:hint="cs"/>
          <w:rtl/>
        </w:rPr>
        <w:t xml:space="preserve">מיקי, </w:t>
      </w:r>
      <w:bookmarkStart w:id="3831" w:name="_ETM_Q19_451661"/>
      <w:bookmarkEnd w:id="3831"/>
      <w:r>
        <w:rPr>
          <w:rFonts w:hint="cs"/>
          <w:rtl/>
        </w:rPr>
        <w:t xml:space="preserve">אתה לא ראוי להתייחסות, אתה בושה וחרפה. </w:t>
      </w:r>
      <w:bookmarkStart w:id="3832" w:name="_ETM_Q19_453857"/>
      <w:bookmarkStart w:id="3833" w:name="_ETM_Q19_453906"/>
      <w:bookmarkStart w:id="3834" w:name="_ETM_Q19_449944"/>
      <w:bookmarkEnd w:id="3832"/>
      <w:bookmarkEnd w:id="3833"/>
      <w:bookmarkEnd w:id="3834"/>
    </w:p>
    <w:p w:rsidR="00ED6B74" w:rsidRDefault="00ED6B74" w:rsidP="004F4770">
      <w:pPr>
        <w:rPr>
          <w:rtl/>
        </w:rPr>
      </w:pPr>
      <w:bookmarkStart w:id="3835" w:name="_ETM_Q19_456147"/>
      <w:bookmarkStart w:id="3836" w:name="_ETM_Q19_456204"/>
      <w:bookmarkEnd w:id="3835"/>
      <w:bookmarkEnd w:id="3836"/>
    </w:p>
    <w:p w:rsidR="00ED6B74" w:rsidRDefault="00ED6B74" w:rsidP="004F4770">
      <w:pPr>
        <w:pStyle w:val="af5"/>
        <w:keepNext/>
        <w:rPr>
          <w:rtl/>
        </w:rPr>
      </w:pPr>
      <w:bookmarkStart w:id="3837" w:name="_ETM_Q19_453410"/>
      <w:bookmarkStart w:id="3838" w:name="ET_interruption_5084_55"/>
      <w:bookmarkEnd w:id="3837"/>
      <w:r w:rsidRPr="004F4770">
        <w:rPr>
          <w:rStyle w:val="TagStyle"/>
          <w:rtl/>
        </w:rPr>
        <w:t xml:space="preserve"> &lt;&lt; קריאה &gt;&gt;</w:t>
      </w:r>
      <w:r w:rsidRPr="00AF077B">
        <w:rPr>
          <w:rStyle w:val="TagStyle"/>
          <w:rtl/>
        </w:rPr>
        <w:t xml:space="preserve"> </w:t>
      </w:r>
      <w:r>
        <w:rPr>
          <w:rtl/>
        </w:rPr>
        <w:t>מיקי לוי (יש עתיד):</w:t>
      </w:r>
      <w:r w:rsidRPr="00AF077B">
        <w:rPr>
          <w:rStyle w:val="TagStyle"/>
          <w:rtl/>
        </w:rPr>
        <w:t xml:space="preserve"> </w:t>
      </w:r>
      <w:r w:rsidRPr="004F4770">
        <w:rPr>
          <w:rStyle w:val="TagStyle"/>
          <w:rtl/>
        </w:rPr>
        <w:t>&lt;&lt; קריאה &gt;&gt;</w:t>
      </w:r>
      <w:r>
        <w:rPr>
          <w:rStyle w:val="TagStyle"/>
          <w:rtl/>
        </w:rPr>
        <w:t xml:space="preserve"> </w:t>
      </w:r>
      <w:bookmarkEnd w:id="3838"/>
    </w:p>
    <w:p w:rsidR="00ED6B74" w:rsidRDefault="00ED6B74" w:rsidP="004F4770">
      <w:pPr>
        <w:pStyle w:val="KeepWithNext"/>
        <w:rPr>
          <w:rtl/>
        </w:rPr>
      </w:pPr>
    </w:p>
    <w:p w:rsidR="00ED6B74" w:rsidRDefault="00ED6B74" w:rsidP="004F4770">
      <w:pPr>
        <w:rPr>
          <w:rtl/>
        </w:rPr>
      </w:pPr>
      <w:bookmarkStart w:id="3839" w:name="_ETM_Q19_450260"/>
      <w:bookmarkStart w:id="3840" w:name="_ETM_Q19_450298"/>
      <w:bookmarkEnd w:id="3839"/>
      <w:bookmarkEnd w:id="3840"/>
      <w:r>
        <w:rPr>
          <w:rFonts w:hint="cs"/>
          <w:rtl/>
        </w:rPr>
        <w:t xml:space="preserve">אחלה נאום, אושר. נתתי לך קומפלימנט. </w:t>
      </w:r>
      <w:bookmarkStart w:id="3841" w:name="_ETM_Q19_455825"/>
      <w:bookmarkEnd w:id="3841"/>
    </w:p>
    <w:p w:rsidR="00ED6B74" w:rsidRDefault="00ED6B74" w:rsidP="004F4770">
      <w:pPr>
        <w:rPr>
          <w:rtl/>
        </w:rPr>
      </w:pPr>
      <w:bookmarkStart w:id="3842" w:name="_ETM_Q19_455871"/>
      <w:bookmarkStart w:id="3843" w:name="_ETM_Q19_456681"/>
      <w:bookmarkEnd w:id="3842"/>
      <w:bookmarkEnd w:id="3843"/>
    </w:p>
    <w:p w:rsidR="00ED6B74" w:rsidRDefault="00ED6B74" w:rsidP="004F4770">
      <w:pPr>
        <w:pStyle w:val="af5"/>
        <w:keepNext/>
        <w:rPr>
          <w:rtl/>
        </w:rPr>
      </w:pPr>
      <w:bookmarkStart w:id="3844" w:name="_ETM_Q19_464078"/>
      <w:bookmarkStart w:id="3845" w:name="ET_interruption_6537_56"/>
      <w:bookmarkEnd w:id="3844"/>
      <w:r w:rsidRPr="004F4770">
        <w:rPr>
          <w:rStyle w:val="TagStyle"/>
          <w:rtl/>
        </w:rPr>
        <w:t xml:space="preserve"> &lt;&lt; קריאה &gt;&gt; </w:t>
      </w:r>
      <w:r>
        <w:rPr>
          <w:rtl/>
        </w:rPr>
        <w:t>אושר שקלים (הליכוד):</w:t>
      </w:r>
      <w:r w:rsidRPr="004F4770">
        <w:rPr>
          <w:rStyle w:val="TagStyle"/>
          <w:rtl/>
        </w:rPr>
        <w:t xml:space="preserve"> &lt;&lt; קריאה &gt;&gt;</w:t>
      </w:r>
      <w:r>
        <w:rPr>
          <w:rStyle w:val="TagStyle"/>
          <w:rtl/>
        </w:rPr>
        <w:t xml:space="preserve"> </w:t>
      </w:r>
      <w:bookmarkEnd w:id="3845"/>
    </w:p>
    <w:p w:rsidR="00ED6B74" w:rsidRDefault="00ED6B74" w:rsidP="004F4770">
      <w:pPr>
        <w:pStyle w:val="KeepWithNext"/>
        <w:rPr>
          <w:rtl/>
        </w:rPr>
      </w:pPr>
    </w:p>
    <w:p w:rsidR="00ED6B74" w:rsidRPr="004F4770" w:rsidRDefault="00ED6B74" w:rsidP="00655A96">
      <w:pPr>
        <w:rPr>
          <w:rtl/>
        </w:rPr>
      </w:pPr>
      <w:bookmarkStart w:id="3846" w:name="_ETM_Q19_456950"/>
      <w:bookmarkStart w:id="3847" w:name="_ETM_Q19_456980"/>
      <w:bookmarkEnd w:id="3846"/>
      <w:bookmarkEnd w:id="3847"/>
      <w:r w:rsidRPr="00A96BAE">
        <w:rPr>
          <w:rFonts w:hint="cs"/>
          <w:rtl/>
        </w:rPr>
        <w:t>אתה בושה וחרפה לכנסת ול</w:t>
      </w:r>
      <w:r>
        <w:rPr>
          <w:rFonts w:hint="cs"/>
          <w:rtl/>
        </w:rPr>
        <w:t xml:space="preserve">נבחרי ציבור. כן, כן. </w:t>
      </w:r>
    </w:p>
    <w:p w:rsidR="00ED6B74" w:rsidRDefault="00ED6B74" w:rsidP="006420D6">
      <w:pPr>
        <w:rPr>
          <w:rtl/>
        </w:rPr>
      </w:pPr>
      <w:bookmarkStart w:id="3848" w:name="_ETM_Q19_458418"/>
      <w:bookmarkStart w:id="3849" w:name="_ETM_Q19_458511"/>
      <w:bookmarkEnd w:id="3848"/>
      <w:bookmarkEnd w:id="3849"/>
    </w:p>
    <w:p w:rsidR="00ED6B74" w:rsidRDefault="00ED6B74" w:rsidP="000C194A">
      <w:pPr>
        <w:pStyle w:val="af6"/>
        <w:keepNext/>
        <w:rPr>
          <w:rtl/>
        </w:rPr>
      </w:pPr>
      <w:bookmarkStart w:id="3850" w:name="ET_yor_6597_59"/>
      <w:r w:rsidRPr="000C194A">
        <w:rPr>
          <w:rStyle w:val="TagStyle"/>
          <w:rtl/>
        </w:rPr>
        <w:t xml:space="preserve"> &lt;&lt; יור &gt;&gt; </w:t>
      </w:r>
      <w:r>
        <w:rPr>
          <w:rtl/>
        </w:rPr>
        <w:t>היו"ר מאיר כהן:</w:t>
      </w:r>
      <w:r w:rsidRPr="000C194A">
        <w:rPr>
          <w:rStyle w:val="TagStyle"/>
          <w:rtl/>
        </w:rPr>
        <w:t xml:space="preserve"> &lt;&lt; יור &gt;&gt;</w:t>
      </w:r>
      <w:r>
        <w:rPr>
          <w:rtl/>
        </w:rPr>
        <w:t xml:space="preserve"> </w:t>
      </w:r>
      <w:bookmarkEnd w:id="3850"/>
    </w:p>
    <w:p w:rsidR="00ED6B74" w:rsidRDefault="00ED6B74" w:rsidP="000C194A">
      <w:pPr>
        <w:pStyle w:val="KeepWithNext"/>
        <w:rPr>
          <w:rtl/>
        </w:rPr>
      </w:pPr>
    </w:p>
    <w:p w:rsidR="00ED6B74" w:rsidRDefault="00ED6B74" w:rsidP="000C194A">
      <w:pPr>
        <w:rPr>
          <w:rtl/>
        </w:rPr>
      </w:pPr>
      <w:bookmarkStart w:id="3851" w:name="_ETM_Q19_459517"/>
      <w:bookmarkEnd w:id="3851"/>
      <w:r>
        <w:rPr>
          <w:rFonts w:hint="cs"/>
          <w:rtl/>
        </w:rPr>
        <w:t xml:space="preserve">בבקשה, איתן. </w:t>
      </w:r>
      <w:bookmarkStart w:id="3852" w:name="_ETM_Q19_462509"/>
      <w:bookmarkEnd w:id="3852"/>
    </w:p>
    <w:p w:rsidR="00ED6B74" w:rsidRPr="000C194A" w:rsidRDefault="00ED6B74" w:rsidP="000C194A">
      <w:pPr>
        <w:rPr>
          <w:rtl/>
        </w:rPr>
      </w:pPr>
      <w:bookmarkStart w:id="3853" w:name="_ETM_Q19_462554"/>
      <w:bookmarkEnd w:id="3853"/>
    </w:p>
    <w:p w:rsidR="00ED6B74" w:rsidRDefault="00ED6B74" w:rsidP="004F4770">
      <w:pPr>
        <w:pStyle w:val="af5"/>
        <w:keepNext/>
        <w:rPr>
          <w:rtl/>
        </w:rPr>
      </w:pPr>
      <w:bookmarkStart w:id="3854" w:name="ET_interruption_קר_אה_57"/>
      <w:r w:rsidRPr="004F4770">
        <w:rPr>
          <w:rStyle w:val="TagStyle"/>
          <w:rtl/>
        </w:rPr>
        <w:t xml:space="preserve"> &lt;&lt; קריאה &gt;&gt; </w:t>
      </w:r>
      <w:r>
        <w:rPr>
          <w:rtl/>
        </w:rPr>
        <w:t>קריאה:</w:t>
      </w:r>
      <w:r w:rsidRPr="004F4770">
        <w:rPr>
          <w:rStyle w:val="TagStyle"/>
          <w:rtl/>
        </w:rPr>
        <w:t xml:space="preserve"> &lt;&lt; קריאה &gt;&gt;</w:t>
      </w:r>
      <w:r>
        <w:rPr>
          <w:rtl/>
        </w:rPr>
        <w:t xml:space="preserve"> </w:t>
      </w:r>
      <w:bookmarkEnd w:id="3854"/>
    </w:p>
    <w:p w:rsidR="00ED6B74" w:rsidRDefault="00ED6B74" w:rsidP="004F4770">
      <w:pPr>
        <w:pStyle w:val="KeepWithNext"/>
        <w:rPr>
          <w:rtl/>
        </w:rPr>
      </w:pPr>
    </w:p>
    <w:p w:rsidR="00ED6B74" w:rsidRDefault="00ED6B74" w:rsidP="004F4770">
      <w:pPr>
        <w:rPr>
          <w:rtl/>
        </w:rPr>
      </w:pPr>
      <w:r>
        <w:rPr>
          <w:rFonts w:hint="cs"/>
          <w:rtl/>
        </w:rPr>
        <w:t>אושר, אחלה נאום - -</w:t>
      </w:r>
      <w:bookmarkStart w:id="3855" w:name="_ETM_Q19_462418"/>
      <w:bookmarkEnd w:id="3855"/>
      <w:r>
        <w:rPr>
          <w:rFonts w:hint="cs"/>
          <w:rtl/>
        </w:rPr>
        <w:t xml:space="preserve"> -</w:t>
      </w:r>
      <w:bookmarkStart w:id="3856" w:name="_ETM_Q19_468715"/>
      <w:bookmarkStart w:id="3857" w:name="_ETM_Q19_463497"/>
      <w:bookmarkEnd w:id="3856"/>
      <w:bookmarkEnd w:id="3857"/>
    </w:p>
    <w:p w:rsidR="00ED6B74" w:rsidRDefault="00ED6B74" w:rsidP="004F4770">
      <w:pPr>
        <w:rPr>
          <w:rtl/>
        </w:rPr>
      </w:pPr>
      <w:bookmarkStart w:id="3858" w:name="_ETM_Q19_463548"/>
      <w:bookmarkStart w:id="3859" w:name="_ETM_Q19_463955"/>
      <w:bookmarkEnd w:id="3858"/>
      <w:bookmarkEnd w:id="3859"/>
    </w:p>
    <w:p w:rsidR="00ED6B74" w:rsidRDefault="00ED6B74" w:rsidP="000C194A">
      <w:pPr>
        <w:pStyle w:val="af6"/>
        <w:keepNext/>
        <w:rPr>
          <w:rtl/>
        </w:rPr>
      </w:pPr>
      <w:bookmarkStart w:id="3860" w:name="_ETM_Q19_463999"/>
      <w:bookmarkEnd w:id="3860"/>
      <w:r w:rsidRPr="000C194A">
        <w:rPr>
          <w:rStyle w:val="TagStyle"/>
          <w:rtl/>
        </w:rPr>
        <w:t xml:space="preserve">&lt;&lt; יור &gt;&gt; </w:t>
      </w:r>
      <w:r>
        <w:rPr>
          <w:rtl/>
        </w:rPr>
        <w:t>היו"ר מאיר כהן:</w:t>
      </w:r>
      <w:r w:rsidRPr="000C194A">
        <w:rPr>
          <w:rStyle w:val="TagStyle"/>
          <w:rtl/>
        </w:rPr>
        <w:t xml:space="preserve"> &lt;&lt; יור &gt;&gt;</w:t>
      </w:r>
      <w:r>
        <w:rPr>
          <w:rtl/>
        </w:rPr>
        <w:t xml:space="preserve"> </w:t>
      </w:r>
    </w:p>
    <w:p w:rsidR="00ED6B74" w:rsidRDefault="00ED6B74" w:rsidP="000C194A">
      <w:pPr>
        <w:pStyle w:val="KeepWithNext"/>
        <w:rPr>
          <w:rtl/>
        </w:rPr>
      </w:pPr>
    </w:p>
    <w:p w:rsidR="00ED6B74" w:rsidRDefault="00ED6B74" w:rsidP="000C194A">
      <w:pPr>
        <w:rPr>
          <w:rtl/>
        </w:rPr>
      </w:pPr>
      <w:bookmarkStart w:id="3861" w:name="_ETM_Q19_459670"/>
      <w:bookmarkEnd w:id="3861"/>
      <w:r>
        <w:rPr>
          <w:rFonts w:hint="cs"/>
          <w:rtl/>
        </w:rPr>
        <w:t xml:space="preserve">שלוש דקות לרשותך. </w:t>
      </w:r>
    </w:p>
    <w:p w:rsidR="00ED6B74" w:rsidRPr="000C194A" w:rsidRDefault="00ED6B74" w:rsidP="000C194A">
      <w:pPr>
        <w:rPr>
          <w:rtl/>
        </w:rPr>
      </w:pPr>
      <w:bookmarkStart w:id="3862" w:name="_ETM_Q19_459854"/>
      <w:bookmarkStart w:id="3863" w:name="_ETM_Q19_459895"/>
      <w:bookmarkEnd w:id="3862"/>
      <w:bookmarkEnd w:id="3863"/>
    </w:p>
    <w:p w:rsidR="00ED6B74" w:rsidRDefault="00ED6B74" w:rsidP="000C194A">
      <w:pPr>
        <w:pStyle w:val="af5"/>
        <w:keepNext/>
        <w:rPr>
          <w:rtl/>
        </w:rPr>
      </w:pPr>
      <w:bookmarkStart w:id="3864" w:name="_ETM_Q19_468769"/>
      <w:bookmarkStart w:id="3865" w:name="_ETM_Q19_470272"/>
      <w:bookmarkStart w:id="3866" w:name="ET_interruption_6537_58"/>
      <w:bookmarkEnd w:id="3864"/>
      <w:bookmarkEnd w:id="3865"/>
      <w:r w:rsidRPr="000C194A">
        <w:rPr>
          <w:rStyle w:val="TagStyle"/>
          <w:rtl/>
        </w:rPr>
        <w:t xml:space="preserve">&lt;&lt; קריאה &gt;&gt; </w:t>
      </w:r>
      <w:r>
        <w:rPr>
          <w:rtl/>
        </w:rPr>
        <w:t>אושר שקלים (הליכוד):</w:t>
      </w:r>
      <w:r w:rsidRPr="000C194A">
        <w:rPr>
          <w:rStyle w:val="TagStyle"/>
          <w:rtl/>
        </w:rPr>
        <w:t xml:space="preserve"> &lt;&lt; קריאה &gt;&gt;</w:t>
      </w:r>
      <w:r>
        <w:rPr>
          <w:rStyle w:val="TagStyle"/>
          <w:rtl/>
        </w:rPr>
        <w:t xml:space="preserve"> </w:t>
      </w:r>
      <w:bookmarkEnd w:id="3866"/>
    </w:p>
    <w:p w:rsidR="00ED6B74" w:rsidRDefault="00ED6B74" w:rsidP="000C194A">
      <w:pPr>
        <w:pStyle w:val="KeepWithNext"/>
        <w:rPr>
          <w:rtl/>
        </w:rPr>
      </w:pPr>
    </w:p>
    <w:p w:rsidR="00ED6B74" w:rsidRDefault="00ED6B74" w:rsidP="00FB1575">
      <w:pPr>
        <w:rPr>
          <w:rtl/>
        </w:rPr>
      </w:pPr>
      <w:bookmarkStart w:id="3867" w:name="_ETM_Q19_470615"/>
      <w:bookmarkStart w:id="3868" w:name="_ETM_Q19_470654"/>
      <w:bookmarkEnd w:id="3867"/>
      <w:bookmarkEnd w:id="3868"/>
      <w:r>
        <w:rPr>
          <w:rFonts w:hint="cs"/>
          <w:rtl/>
        </w:rPr>
        <w:t xml:space="preserve">תתבייש. </w:t>
      </w:r>
      <w:bookmarkStart w:id="3869" w:name="_ETM_Q19_457767"/>
      <w:bookmarkStart w:id="3870" w:name="_ETM_Q19_466368"/>
      <w:bookmarkStart w:id="3871" w:name="_ETM_Q19_466429"/>
      <w:bookmarkStart w:id="3872" w:name="_ETM_Q19_466707"/>
      <w:bookmarkStart w:id="3873" w:name="_ETM_Q19_466749"/>
      <w:bookmarkEnd w:id="3869"/>
      <w:bookmarkEnd w:id="3870"/>
      <w:bookmarkEnd w:id="3871"/>
      <w:bookmarkEnd w:id="3872"/>
      <w:bookmarkEnd w:id="3873"/>
    </w:p>
    <w:p w:rsidR="00ED6B74" w:rsidRDefault="00ED6B74" w:rsidP="00FB1575">
      <w:pPr>
        <w:rPr>
          <w:rtl/>
        </w:rPr>
      </w:pPr>
      <w:bookmarkStart w:id="3874" w:name="_ETM_Q19_525188"/>
      <w:bookmarkStart w:id="3875" w:name="_ETM_Q19_525228"/>
      <w:bookmarkEnd w:id="3874"/>
      <w:bookmarkEnd w:id="3875"/>
    </w:p>
    <w:p w:rsidR="00ED6B74" w:rsidRDefault="00ED6B74" w:rsidP="000C194A">
      <w:pPr>
        <w:pStyle w:val="af6"/>
        <w:keepNext/>
        <w:rPr>
          <w:rtl/>
        </w:rPr>
      </w:pPr>
      <w:bookmarkStart w:id="3876" w:name="ET_yor_6597_61"/>
      <w:r w:rsidRPr="000C194A">
        <w:rPr>
          <w:rStyle w:val="TagStyle"/>
          <w:rtl/>
        </w:rPr>
        <w:t xml:space="preserve"> &lt;&lt; יור &gt;&gt; </w:t>
      </w:r>
      <w:r>
        <w:rPr>
          <w:rtl/>
        </w:rPr>
        <w:t>היו"ר מאיר כהן:</w:t>
      </w:r>
      <w:r w:rsidRPr="000C194A">
        <w:rPr>
          <w:rStyle w:val="TagStyle"/>
          <w:rtl/>
        </w:rPr>
        <w:t xml:space="preserve"> &lt;&lt; יור &gt;&gt;</w:t>
      </w:r>
      <w:r>
        <w:rPr>
          <w:rtl/>
        </w:rPr>
        <w:t xml:space="preserve"> </w:t>
      </w:r>
      <w:bookmarkEnd w:id="3876"/>
    </w:p>
    <w:p w:rsidR="00ED6B74" w:rsidRDefault="00ED6B74" w:rsidP="000C194A">
      <w:pPr>
        <w:pStyle w:val="KeepWithNext"/>
        <w:rPr>
          <w:rtl/>
        </w:rPr>
      </w:pPr>
    </w:p>
    <w:p w:rsidR="00ED6B74" w:rsidRPr="000C194A" w:rsidRDefault="00ED6B74" w:rsidP="000C194A">
      <w:pPr>
        <w:rPr>
          <w:rtl/>
        </w:rPr>
      </w:pPr>
      <w:bookmarkStart w:id="3877" w:name="_ETM_Q19_462423"/>
      <w:bookmarkEnd w:id="3877"/>
      <w:r>
        <w:rPr>
          <w:rFonts w:hint="cs"/>
          <w:rtl/>
        </w:rPr>
        <w:t>בבקשה.</w:t>
      </w:r>
      <w:bookmarkStart w:id="3878" w:name="_ETM_Q19_464633"/>
      <w:bookmarkEnd w:id="3878"/>
      <w:r>
        <w:rPr>
          <w:rFonts w:hint="cs"/>
          <w:rtl/>
        </w:rPr>
        <w:t xml:space="preserve"> </w:t>
      </w:r>
    </w:p>
    <w:p w:rsidR="00ED6B74" w:rsidRDefault="00ED6B74" w:rsidP="006420D6">
      <w:pPr>
        <w:rPr>
          <w:rtl/>
        </w:rPr>
      </w:pPr>
      <w:bookmarkStart w:id="3879" w:name="_ETM_Q19_457829"/>
      <w:bookmarkEnd w:id="3879"/>
    </w:p>
    <w:p w:rsidR="00ED6B74" w:rsidRDefault="00ED6B74" w:rsidP="00F21148">
      <w:pPr>
        <w:pStyle w:val="a4"/>
        <w:keepNext/>
        <w:rPr>
          <w:rtl/>
        </w:rPr>
      </w:pPr>
      <w:bookmarkStart w:id="3880" w:name="ET_speaker_5771_16"/>
      <w:r w:rsidRPr="00F21148">
        <w:rPr>
          <w:rStyle w:val="TagStyle"/>
          <w:rtl/>
        </w:rPr>
        <w:t xml:space="preserve"> &lt;&lt; דובר &gt;&gt; </w:t>
      </w:r>
      <w:bookmarkStart w:id="3881" w:name="_Toc217944909"/>
      <w:r>
        <w:rPr>
          <w:rtl/>
        </w:rPr>
        <w:t>איתן גינזבורג (כחול לבן – המחנה הממלכתי):</w:t>
      </w:r>
      <w:bookmarkEnd w:id="3881"/>
      <w:r w:rsidRPr="00F21148">
        <w:rPr>
          <w:rStyle w:val="TagStyle"/>
          <w:rtl/>
        </w:rPr>
        <w:t xml:space="preserve"> &lt;&lt; דובר &gt;&gt;</w:t>
      </w:r>
      <w:r>
        <w:rPr>
          <w:rtl/>
        </w:rPr>
        <w:t xml:space="preserve"> </w:t>
      </w:r>
      <w:bookmarkEnd w:id="3880"/>
    </w:p>
    <w:p w:rsidR="00ED6B74" w:rsidRDefault="00ED6B74" w:rsidP="00F21148">
      <w:pPr>
        <w:pStyle w:val="KeepWithNext"/>
        <w:rPr>
          <w:rtl/>
        </w:rPr>
      </w:pPr>
    </w:p>
    <w:p w:rsidR="00ED6B74" w:rsidRDefault="00ED6B74" w:rsidP="0001408A">
      <w:pPr>
        <w:rPr>
          <w:rtl/>
        </w:rPr>
      </w:pPr>
      <w:r>
        <w:rPr>
          <w:rFonts w:hint="cs"/>
          <w:rtl/>
        </w:rPr>
        <w:t>תודה רבה, אדוני היושב-ראש, כנסת נכבדה</w:t>
      </w:r>
      <w:bookmarkStart w:id="3882" w:name="_ETM_Q19_470428"/>
      <w:bookmarkEnd w:id="3882"/>
      <w:r>
        <w:rPr>
          <w:rFonts w:hint="cs"/>
          <w:rtl/>
        </w:rPr>
        <w:t xml:space="preserve">, חבריי חברי הכנסת. </w:t>
      </w:r>
      <w:bookmarkStart w:id="3883" w:name="_ETM_Q19_472124"/>
      <w:bookmarkEnd w:id="3883"/>
    </w:p>
    <w:p w:rsidR="00ED6B74" w:rsidRDefault="00ED6B74" w:rsidP="0001408A">
      <w:pPr>
        <w:rPr>
          <w:rtl/>
        </w:rPr>
      </w:pPr>
    </w:p>
    <w:p w:rsidR="00ED6B74" w:rsidRDefault="00ED6B74" w:rsidP="0001408A">
      <w:pPr>
        <w:pStyle w:val="af5"/>
        <w:keepNext/>
        <w:rPr>
          <w:rtl/>
        </w:rPr>
      </w:pPr>
      <w:bookmarkStart w:id="3884" w:name="ET_interruption_6537_15"/>
      <w:r w:rsidRPr="000C194A">
        <w:rPr>
          <w:rStyle w:val="TagStyle"/>
          <w:rtl/>
        </w:rPr>
        <w:t>&lt;&lt; קריאה &gt;&gt;</w:t>
      </w:r>
      <w:r w:rsidRPr="00F21148">
        <w:rPr>
          <w:rStyle w:val="TagStyle"/>
          <w:rtl/>
        </w:rPr>
        <w:t xml:space="preserve"> </w:t>
      </w:r>
      <w:r>
        <w:rPr>
          <w:rtl/>
        </w:rPr>
        <w:t>אושר שקלים (הליכוד):</w:t>
      </w:r>
      <w:r w:rsidRPr="00F21148">
        <w:rPr>
          <w:rStyle w:val="TagStyle"/>
          <w:rtl/>
        </w:rPr>
        <w:t xml:space="preserve"> </w:t>
      </w:r>
      <w:r w:rsidRPr="000C194A">
        <w:rPr>
          <w:rStyle w:val="TagStyle"/>
          <w:rtl/>
        </w:rPr>
        <w:t>&lt;&lt; קריאה &gt;&gt;</w:t>
      </w:r>
      <w:r>
        <w:rPr>
          <w:rStyle w:val="TagStyle"/>
          <w:rtl/>
        </w:rPr>
        <w:t xml:space="preserve"> </w:t>
      </w:r>
      <w:bookmarkEnd w:id="3884"/>
    </w:p>
    <w:p w:rsidR="00ED6B74" w:rsidRDefault="00ED6B74" w:rsidP="0001408A">
      <w:pPr>
        <w:pStyle w:val="KeepWithNext"/>
        <w:rPr>
          <w:rtl/>
        </w:rPr>
      </w:pPr>
    </w:p>
    <w:p w:rsidR="00ED6B74" w:rsidRDefault="00ED6B74" w:rsidP="0001408A">
      <w:pPr>
        <w:rPr>
          <w:rtl/>
        </w:rPr>
      </w:pPr>
      <w:r>
        <w:rPr>
          <w:rFonts w:hint="cs"/>
          <w:rtl/>
        </w:rPr>
        <w:t>אנחנו לא נשתוק לכם, מיקי.</w:t>
      </w:r>
    </w:p>
    <w:p w:rsidR="00ED6B74" w:rsidRDefault="00ED6B74" w:rsidP="0001408A">
      <w:pPr>
        <w:rPr>
          <w:rtl/>
          <w:lang w:eastAsia="he-IL"/>
        </w:rPr>
      </w:pPr>
      <w:bookmarkStart w:id="3885" w:name="_ETM_Q19_496248"/>
      <w:bookmarkStart w:id="3886" w:name="_ETM_Q19_496295"/>
      <w:bookmarkEnd w:id="3885"/>
      <w:bookmarkEnd w:id="3886"/>
    </w:p>
    <w:p w:rsidR="00ED6B74" w:rsidRDefault="00ED6B74" w:rsidP="0001408A">
      <w:pPr>
        <w:pStyle w:val="-"/>
        <w:keepNext/>
        <w:rPr>
          <w:rtl/>
        </w:rPr>
      </w:pPr>
      <w:bookmarkStart w:id="3887" w:name="ET_speaker_5771_67"/>
      <w:bookmarkStart w:id="3888" w:name="ET_speakercontinue_איתן_גינזבורג_כ_68"/>
      <w:r w:rsidRPr="0001408A">
        <w:rPr>
          <w:rStyle w:val="TagStyle"/>
          <w:rtl/>
        </w:rPr>
        <w:t xml:space="preserve"> &lt;&lt; דובר_המשך &gt;&gt; </w:t>
      </w:r>
      <w:r>
        <w:rPr>
          <w:rtl/>
        </w:rPr>
        <w:t>איתן גינזבורג (כחול לבן – המחנה הממלכתי):</w:t>
      </w:r>
      <w:r w:rsidRPr="0001408A">
        <w:rPr>
          <w:rStyle w:val="TagStyle"/>
          <w:rtl/>
        </w:rPr>
        <w:t xml:space="preserve"> &lt;&lt; דובר_המשך &gt;&gt;</w:t>
      </w:r>
      <w:r>
        <w:rPr>
          <w:rStyle w:val="TagStyle"/>
          <w:rtl/>
        </w:rPr>
        <w:t xml:space="preserve"> </w:t>
      </w:r>
      <w:bookmarkEnd w:id="3887"/>
      <w:bookmarkEnd w:id="3888"/>
    </w:p>
    <w:p w:rsidR="00ED6B74" w:rsidRPr="0001408A" w:rsidRDefault="00ED6B74" w:rsidP="0001408A">
      <w:pPr>
        <w:rPr>
          <w:rtl/>
          <w:lang w:eastAsia="he-IL"/>
        </w:rPr>
      </w:pPr>
    </w:p>
    <w:p w:rsidR="00ED6B74" w:rsidRDefault="00ED6B74" w:rsidP="000C194A">
      <w:pPr>
        <w:rPr>
          <w:rtl/>
        </w:rPr>
      </w:pPr>
      <w:bookmarkStart w:id="3889" w:name="_ETM_Q19_472152"/>
      <w:bookmarkEnd w:id="3889"/>
      <w:r>
        <w:rPr>
          <w:rFonts w:hint="cs"/>
          <w:rtl/>
        </w:rPr>
        <w:t xml:space="preserve">אני פשוט לא רואה שרה באולם, </w:t>
      </w:r>
      <w:bookmarkStart w:id="3890" w:name="_ETM_Q19_475123"/>
      <w:bookmarkEnd w:id="3890"/>
      <w:r>
        <w:rPr>
          <w:rFonts w:hint="cs"/>
          <w:rtl/>
        </w:rPr>
        <w:t xml:space="preserve">שר. אה, אני רואה את השרה עידית סילמן עם </w:t>
      </w:r>
      <w:bookmarkStart w:id="3891" w:name="_ETM_Q19_465033"/>
      <w:bookmarkEnd w:id="3891"/>
      <w:r>
        <w:rPr>
          <w:rFonts w:hint="cs"/>
          <w:rtl/>
        </w:rPr>
        <w:t xml:space="preserve">הגב למליאה. טוב, אולי זה מה שמגיע לנו. </w:t>
      </w:r>
      <w:bookmarkStart w:id="3892" w:name="_ETM_Q19_486689"/>
      <w:bookmarkEnd w:id="3892"/>
    </w:p>
    <w:p w:rsidR="00ED6B74" w:rsidRDefault="00ED6B74" w:rsidP="000C194A">
      <w:pPr>
        <w:rPr>
          <w:rtl/>
        </w:rPr>
      </w:pPr>
      <w:bookmarkStart w:id="3893" w:name="_ETM_Q19_498560"/>
      <w:bookmarkStart w:id="3894" w:name="_ETM_Q19_498622"/>
      <w:bookmarkEnd w:id="3893"/>
      <w:bookmarkEnd w:id="3894"/>
    </w:p>
    <w:p w:rsidR="00ED6B74" w:rsidRDefault="00ED6B74" w:rsidP="006420D6">
      <w:pPr>
        <w:rPr>
          <w:rtl/>
        </w:rPr>
      </w:pPr>
      <w:bookmarkStart w:id="3895" w:name="_ETM_Q19_486722"/>
      <w:bookmarkStart w:id="3896" w:name="_ETM_Q19_485085"/>
      <w:bookmarkStart w:id="3897" w:name="_ETM_Q19_485119"/>
      <w:bookmarkEnd w:id="3895"/>
      <w:bookmarkEnd w:id="3896"/>
      <w:bookmarkEnd w:id="3897"/>
      <w:r>
        <w:rPr>
          <w:rFonts w:hint="cs"/>
          <w:rtl/>
        </w:rPr>
        <w:t xml:space="preserve">אחרי </w:t>
      </w:r>
      <w:bookmarkStart w:id="3898" w:name="_ETM_Q19_483453"/>
      <w:bookmarkEnd w:id="3898"/>
      <w:r>
        <w:rPr>
          <w:rFonts w:hint="cs"/>
          <w:rtl/>
        </w:rPr>
        <w:t>7 באוקטובר, היום שבו כולנו תפסנו את עצמנו, ושאלנו</w:t>
      </w:r>
      <w:bookmarkStart w:id="3899" w:name="_ETM_Q19_490727"/>
      <w:bookmarkEnd w:id="3899"/>
      <w:r>
        <w:rPr>
          <w:rFonts w:hint="cs"/>
          <w:rtl/>
        </w:rPr>
        <w:t xml:space="preserve"> את עצמנו, איך הגענו לזה, כל אחד עשה לעצמו גם</w:t>
      </w:r>
      <w:bookmarkStart w:id="3900" w:name="_ETM_Q19_492664"/>
      <w:bookmarkEnd w:id="3900"/>
      <w:r>
        <w:rPr>
          <w:rFonts w:hint="cs"/>
          <w:rtl/>
        </w:rPr>
        <w:t xml:space="preserve"> חשבון נפש, אישי ושקט, ואמר: איך הגענו לזה? </w:t>
      </w:r>
      <w:bookmarkStart w:id="3901" w:name="_ETM_Q19_502156"/>
      <w:bookmarkEnd w:id="3901"/>
      <w:r>
        <w:rPr>
          <w:rFonts w:hint="cs"/>
          <w:rtl/>
        </w:rPr>
        <w:t xml:space="preserve">מה קרה? אחרי 7 באוקטובר, הייתי מצפה שנפיק </w:t>
      </w:r>
      <w:bookmarkStart w:id="3902" w:name="_ETM_Q19_510695"/>
      <w:bookmarkEnd w:id="3902"/>
      <w:r>
        <w:rPr>
          <w:rFonts w:hint="cs"/>
          <w:rtl/>
        </w:rPr>
        <w:t xml:space="preserve">לקחים. דבר ראשון, אנחנו כנבחרי ציבור. </w:t>
      </w:r>
      <w:bookmarkStart w:id="3903" w:name="_ETM_Q19_525694"/>
      <w:bookmarkEnd w:id="3903"/>
    </w:p>
    <w:p w:rsidR="00ED6B74" w:rsidRDefault="00ED6B74" w:rsidP="005C37F0">
      <w:pPr>
        <w:rPr>
          <w:rtl/>
        </w:rPr>
      </w:pPr>
      <w:bookmarkStart w:id="3904" w:name="_ETM_Q19_525747"/>
      <w:bookmarkEnd w:id="3904"/>
    </w:p>
    <w:p w:rsidR="00ED6B74" w:rsidRDefault="00ED6B74" w:rsidP="005C37F0">
      <w:pPr>
        <w:rPr>
          <w:rtl/>
        </w:rPr>
      </w:pPr>
      <w:bookmarkStart w:id="3905" w:name="_ETM_Q19_514331"/>
      <w:bookmarkStart w:id="3906" w:name="_ETM_Q19_514391"/>
      <w:bookmarkEnd w:id="3905"/>
      <w:bookmarkEnd w:id="3906"/>
      <w:r>
        <w:rPr>
          <w:rFonts w:hint="cs"/>
          <w:rtl/>
        </w:rPr>
        <w:t xml:space="preserve">גברתי השרה, את </w:t>
      </w:r>
      <w:bookmarkStart w:id="3907" w:name="_ETM_Q19_518133"/>
      <w:bookmarkEnd w:id="3907"/>
      <w:r>
        <w:rPr>
          <w:rFonts w:hint="cs"/>
          <w:rtl/>
        </w:rPr>
        <w:t>גם עם הגב למליאה</w:t>
      </w:r>
      <w:bookmarkStart w:id="3908" w:name="_ETM_Q19_515946"/>
      <w:bookmarkEnd w:id="3908"/>
      <w:r>
        <w:rPr>
          <w:rFonts w:hint="cs"/>
          <w:rtl/>
        </w:rPr>
        <w:t xml:space="preserve"> וגם מדברת, ואני לא מצליח לשמוע את</w:t>
      </w:r>
      <w:bookmarkStart w:id="3909" w:name="_ETM_Q19_518998"/>
      <w:bookmarkEnd w:id="3909"/>
      <w:r>
        <w:rPr>
          <w:rFonts w:hint="cs"/>
          <w:rtl/>
        </w:rPr>
        <w:t xml:space="preserve"> עצמי.</w:t>
      </w:r>
      <w:bookmarkStart w:id="3910" w:name="_ETM_Q19_523369"/>
      <w:bookmarkEnd w:id="3910"/>
    </w:p>
    <w:p w:rsidR="00ED6B74" w:rsidRDefault="00ED6B74" w:rsidP="005C37F0">
      <w:pPr>
        <w:rPr>
          <w:rtl/>
        </w:rPr>
      </w:pPr>
    </w:p>
    <w:p w:rsidR="00ED6B74" w:rsidRDefault="00ED6B74" w:rsidP="005C37F0">
      <w:pPr>
        <w:pStyle w:val="af5"/>
        <w:keepNext/>
        <w:rPr>
          <w:rtl/>
        </w:rPr>
      </w:pPr>
      <w:bookmarkStart w:id="3911" w:name="_ETM_Q19_523414"/>
      <w:bookmarkStart w:id="3912" w:name="ET_interruption_6452_17"/>
      <w:bookmarkEnd w:id="3911"/>
      <w:r w:rsidRPr="005C37F0">
        <w:rPr>
          <w:rStyle w:val="TagStyle"/>
          <w:rtl/>
        </w:rPr>
        <w:t>&lt;&lt; קריאה &gt;&gt;</w:t>
      </w:r>
      <w:r w:rsidRPr="00F21148">
        <w:rPr>
          <w:rStyle w:val="TagStyle"/>
          <w:rtl/>
        </w:rPr>
        <w:t xml:space="preserve"> </w:t>
      </w:r>
      <w:r>
        <w:rPr>
          <w:rtl/>
        </w:rPr>
        <w:t>השרה להגנת הסביבה עידית סילמן:</w:t>
      </w:r>
      <w:r w:rsidRPr="00F21148">
        <w:rPr>
          <w:rStyle w:val="TagStyle"/>
          <w:rtl/>
        </w:rPr>
        <w:t xml:space="preserve"> </w:t>
      </w:r>
      <w:r w:rsidRPr="005C37F0">
        <w:rPr>
          <w:rStyle w:val="TagStyle"/>
          <w:rtl/>
        </w:rPr>
        <w:t>&lt;&lt; קריאה &gt;&gt;</w:t>
      </w:r>
      <w:r>
        <w:rPr>
          <w:rStyle w:val="TagStyle"/>
          <w:rtl/>
        </w:rPr>
        <w:t xml:space="preserve"> </w:t>
      </w:r>
      <w:bookmarkEnd w:id="3912"/>
    </w:p>
    <w:p w:rsidR="00ED6B74" w:rsidRDefault="00ED6B74" w:rsidP="005C37F0">
      <w:pPr>
        <w:pStyle w:val="KeepWithNext"/>
        <w:rPr>
          <w:rtl/>
        </w:rPr>
      </w:pPr>
    </w:p>
    <w:p w:rsidR="00ED6B74" w:rsidRDefault="00ED6B74" w:rsidP="00F21148">
      <w:pPr>
        <w:rPr>
          <w:rtl/>
        </w:rPr>
      </w:pPr>
      <w:r>
        <w:rPr>
          <w:rFonts w:hint="cs"/>
          <w:rtl/>
        </w:rPr>
        <w:t xml:space="preserve">איתן לא היסס לרגע. יאללה, איתן, קדימה. </w:t>
      </w:r>
    </w:p>
    <w:p w:rsidR="00ED6B74" w:rsidRDefault="00ED6B74" w:rsidP="006420D6">
      <w:pPr>
        <w:rPr>
          <w:rtl/>
        </w:rPr>
      </w:pPr>
    </w:p>
    <w:p w:rsidR="00ED6B74" w:rsidRDefault="00ED6B74" w:rsidP="005C37F0">
      <w:pPr>
        <w:pStyle w:val="-"/>
        <w:keepNext/>
        <w:rPr>
          <w:rtl/>
        </w:rPr>
      </w:pPr>
      <w:bookmarkStart w:id="3913" w:name="ET_speaker_5771_18"/>
      <w:bookmarkStart w:id="3914" w:name="ET_speakercontinue_איתן_גינזבורג_כ_62"/>
      <w:r w:rsidRPr="005C37F0">
        <w:rPr>
          <w:rStyle w:val="TagStyle"/>
          <w:rtl/>
        </w:rPr>
        <w:t xml:space="preserve"> &lt;&lt; דובר_המשך &gt;&gt;</w:t>
      </w:r>
      <w:r w:rsidRPr="00F21148">
        <w:rPr>
          <w:rStyle w:val="TagStyle"/>
          <w:rtl/>
        </w:rPr>
        <w:t xml:space="preserve"> </w:t>
      </w:r>
      <w:r>
        <w:rPr>
          <w:rtl/>
        </w:rPr>
        <w:t>איתן גינזבורג (כחול לבן – המחנה הממלכתי):</w:t>
      </w:r>
      <w:r w:rsidRPr="00F21148">
        <w:rPr>
          <w:rStyle w:val="TagStyle"/>
          <w:rtl/>
        </w:rPr>
        <w:t xml:space="preserve"> </w:t>
      </w:r>
      <w:r w:rsidRPr="005C37F0">
        <w:rPr>
          <w:rStyle w:val="TagStyle"/>
          <w:rtl/>
        </w:rPr>
        <w:t>&lt;&lt; דובר_המשך &gt;&gt;</w:t>
      </w:r>
      <w:r>
        <w:rPr>
          <w:rStyle w:val="TagStyle"/>
          <w:rtl/>
        </w:rPr>
        <w:t xml:space="preserve"> </w:t>
      </w:r>
      <w:bookmarkEnd w:id="3913"/>
    </w:p>
    <w:bookmarkEnd w:id="3914"/>
    <w:p w:rsidR="00ED6B74" w:rsidRDefault="00ED6B74" w:rsidP="005C37F0">
      <w:pPr>
        <w:pStyle w:val="KeepWithNext"/>
        <w:rPr>
          <w:rtl/>
        </w:rPr>
      </w:pPr>
    </w:p>
    <w:p w:rsidR="00ED6B74" w:rsidRDefault="00ED6B74" w:rsidP="00A96BAE">
      <w:pPr>
        <w:rPr>
          <w:rtl/>
        </w:rPr>
      </w:pPr>
      <w:r>
        <w:rPr>
          <w:rFonts w:hint="cs"/>
          <w:rtl/>
        </w:rPr>
        <w:t xml:space="preserve">נכון. </w:t>
      </w:r>
      <w:bookmarkStart w:id="3915" w:name="_ETM_Q19_528957"/>
      <w:bookmarkStart w:id="3916" w:name="_ETM_Q19_528989"/>
      <w:bookmarkStart w:id="3917" w:name="_ETM_Q19_529747"/>
      <w:bookmarkStart w:id="3918" w:name="_ETM_Q19_529772"/>
      <w:bookmarkEnd w:id="3915"/>
      <w:bookmarkEnd w:id="3916"/>
      <w:bookmarkEnd w:id="3917"/>
      <w:bookmarkEnd w:id="3918"/>
      <w:r>
        <w:rPr>
          <w:rFonts w:hint="cs"/>
          <w:rtl/>
        </w:rPr>
        <w:t>אני ציפ</w:t>
      </w:r>
      <w:bookmarkStart w:id="3919" w:name="_ETM_Q19_524387"/>
      <w:bookmarkEnd w:id="3919"/>
      <w:r>
        <w:rPr>
          <w:rFonts w:hint="cs"/>
          <w:rtl/>
        </w:rPr>
        <w:t>יתי שאחרי 7 באוקטובר נדע להקשיב לאחר</w:t>
      </w:r>
      <w:bookmarkStart w:id="3920" w:name="_ETM_Q19_530992"/>
      <w:bookmarkEnd w:id="3920"/>
      <w:r>
        <w:rPr>
          <w:rFonts w:hint="cs"/>
          <w:rtl/>
        </w:rPr>
        <w:t>; שנאחסן את מה שבמחלוקת, שחוקי הרפורמה, למשל, ייעצרו;</w:t>
      </w:r>
      <w:bookmarkStart w:id="3921" w:name="_ETM_Q19_531281"/>
      <w:bookmarkEnd w:id="3921"/>
      <w:r>
        <w:rPr>
          <w:rFonts w:hint="cs"/>
          <w:rtl/>
        </w:rPr>
        <w:t xml:space="preserve"> שנעדכן את השיח; שנלמד את הלקח ושנוביל ביחד</w:t>
      </w:r>
      <w:bookmarkStart w:id="3922" w:name="_ETM_Q19_541123"/>
      <w:bookmarkEnd w:id="3922"/>
      <w:r>
        <w:rPr>
          <w:rFonts w:hint="cs"/>
          <w:rtl/>
        </w:rPr>
        <w:t xml:space="preserve"> את מה שחשוב למדינה, את מה שחשוב לאזרחים; שנוביל שיפורים שנדרשים</w:t>
      </w:r>
      <w:bookmarkStart w:id="3923" w:name="_ETM_Q19_544913"/>
      <w:bookmarkEnd w:id="3923"/>
      <w:r>
        <w:rPr>
          <w:rFonts w:hint="cs"/>
          <w:rtl/>
        </w:rPr>
        <w:t xml:space="preserve"> בכל תחומי החיים, גם במערכת המשפט; שנטפל בחיילים, במילואימניקים, במשפחות</w:t>
      </w:r>
      <w:bookmarkStart w:id="3924" w:name="_ETM_Q19_548893"/>
      <w:bookmarkEnd w:id="3924"/>
      <w:r>
        <w:rPr>
          <w:rFonts w:hint="cs"/>
          <w:rtl/>
        </w:rPr>
        <w:t xml:space="preserve">, בחברה. אבל אתם, חברי הקואליציה, נראה ששכחתם. </w:t>
      </w:r>
      <w:bookmarkStart w:id="3925" w:name="_ETM_Q19_557398"/>
      <w:bookmarkStart w:id="3926" w:name="_ETM_Q19_557450"/>
      <w:bookmarkStart w:id="3927" w:name="_ETM_Q19_557944"/>
      <w:bookmarkStart w:id="3928" w:name="_ETM_Q19_557975"/>
      <w:bookmarkStart w:id="3929" w:name="_ETM_Q19_556818"/>
      <w:bookmarkEnd w:id="3925"/>
      <w:bookmarkEnd w:id="3926"/>
      <w:bookmarkEnd w:id="3927"/>
      <w:bookmarkEnd w:id="3928"/>
      <w:bookmarkEnd w:id="3929"/>
    </w:p>
    <w:p w:rsidR="00ED6B74" w:rsidRDefault="00ED6B74" w:rsidP="00FB1575">
      <w:pPr>
        <w:rPr>
          <w:rtl/>
        </w:rPr>
      </w:pPr>
      <w:bookmarkStart w:id="3930" w:name="_ETM_Q19_556848"/>
      <w:bookmarkStart w:id="3931" w:name="_ETM_Q19_557468"/>
      <w:bookmarkEnd w:id="3930"/>
      <w:bookmarkEnd w:id="3931"/>
    </w:p>
    <w:p w:rsidR="00ED6B74" w:rsidRDefault="00ED6B74" w:rsidP="00A96BAE">
      <w:pPr>
        <w:rPr>
          <w:rtl/>
        </w:rPr>
      </w:pPr>
      <w:bookmarkStart w:id="3932" w:name="_ETM_Q19_557493"/>
      <w:bookmarkEnd w:id="3932"/>
      <w:r>
        <w:rPr>
          <w:rFonts w:hint="cs"/>
          <w:rtl/>
        </w:rPr>
        <w:t>שכחתם את מה שעברנו, שכחתם איפה היינו</w:t>
      </w:r>
      <w:bookmarkStart w:id="3933" w:name="_ETM_Q19_563544"/>
      <w:bookmarkEnd w:id="3933"/>
      <w:r>
        <w:rPr>
          <w:rFonts w:hint="cs"/>
          <w:rtl/>
        </w:rPr>
        <w:t>, והחלטתם ללכת עד הסוף ובכל הכוח. מקדמים חוקים בכוח,</w:t>
      </w:r>
      <w:bookmarkStart w:id="3934" w:name="_ETM_Q19_570525"/>
      <w:bookmarkEnd w:id="3934"/>
      <w:r>
        <w:rPr>
          <w:rFonts w:hint="cs"/>
          <w:rtl/>
        </w:rPr>
        <w:t xml:space="preserve"> בכל הוועדות, במקביל: חוק ההשתמטות מגיוס, פיצול תפקיד היועמ"ש, </w:t>
      </w:r>
      <w:bookmarkStart w:id="3935" w:name="_ETM_Q19_574809"/>
      <w:bookmarkEnd w:id="3935"/>
      <w:r>
        <w:rPr>
          <w:rFonts w:hint="cs"/>
          <w:rtl/>
        </w:rPr>
        <w:t xml:space="preserve">פגיעה בתקשורת, סגירת גלי צה"ל בשעת בחירות, סגירת מח"ש; פגיעה בכל </w:t>
      </w:r>
      <w:bookmarkStart w:id="3936" w:name="_ETM_Q19_582579"/>
      <w:bookmarkEnd w:id="3936"/>
      <w:r>
        <w:rPr>
          <w:rFonts w:hint="cs"/>
          <w:rtl/>
        </w:rPr>
        <w:t>מוסד שלטוני, שב"כ, צבא, מוסד, בתי משפט</w:t>
      </w:r>
      <w:bookmarkStart w:id="3937" w:name="_ETM_Q19_585230"/>
      <w:bookmarkEnd w:id="3937"/>
      <w:r>
        <w:rPr>
          <w:rFonts w:hint="cs"/>
          <w:rtl/>
        </w:rPr>
        <w:t>, היועץ המשפטי, בכול. כאילו חסרות</w:t>
      </w:r>
      <w:bookmarkStart w:id="3938" w:name="_ETM_Q19_591559"/>
      <w:bookmarkEnd w:id="3938"/>
      <w:r>
        <w:rPr>
          <w:rFonts w:hint="cs"/>
          <w:rtl/>
        </w:rPr>
        <w:t xml:space="preserve"> עוולות לתקן בחברה </w:t>
      </w:r>
      <w:r>
        <w:rPr>
          <w:rFonts w:hint="eastAsia"/>
          <w:rtl/>
        </w:rPr>
        <w:t>–</w:t>
      </w:r>
      <w:r>
        <w:rPr>
          <w:rFonts w:hint="cs"/>
          <w:rtl/>
        </w:rPr>
        <w:t xml:space="preserve"> והכול בכוח, הכול בלי להתייחס</w:t>
      </w:r>
      <w:bookmarkStart w:id="3939" w:name="_ETM_Q19_594412"/>
      <w:bookmarkEnd w:id="3939"/>
      <w:r>
        <w:rPr>
          <w:rFonts w:hint="cs"/>
          <w:rtl/>
        </w:rPr>
        <w:t xml:space="preserve">, בלי להקשיב ובלי להבין שעברנו פה משהו. </w:t>
      </w:r>
      <w:bookmarkStart w:id="3940" w:name="_ETM_Q19_600764"/>
      <w:bookmarkStart w:id="3941" w:name="_ETM_Q19_596813"/>
      <w:bookmarkEnd w:id="3940"/>
      <w:bookmarkEnd w:id="3941"/>
    </w:p>
    <w:p w:rsidR="00ED6B74" w:rsidRDefault="00ED6B74" w:rsidP="00FB1575">
      <w:pPr>
        <w:rPr>
          <w:rtl/>
        </w:rPr>
      </w:pPr>
      <w:bookmarkStart w:id="3942" w:name="_ETM_Q19_596852"/>
      <w:bookmarkStart w:id="3943" w:name="_ETM_Q19_597312"/>
      <w:bookmarkEnd w:id="3942"/>
      <w:bookmarkEnd w:id="3943"/>
    </w:p>
    <w:p w:rsidR="00ED6B74" w:rsidRDefault="00ED6B74" w:rsidP="00A96BAE">
      <w:pPr>
        <w:rPr>
          <w:rtl/>
        </w:rPr>
      </w:pPr>
      <w:bookmarkStart w:id="3944" w:name="_ETM_Q19_597353"/>
      <w:bookmarkEnd w:id="3944"/>
      <w:r>
        <w:rPr>
          <w:rFonts w:hint="cs"/>
          <w:rtl/>
        </w:rPr>
        <w:t>ממשיכים לפצל את החברה בשיח מפלג, להעמיק את השסע ואת</w:t>
      </w:r>
      <w:bookmarkStart w:id="3945" w:name="_ETM_Q19_600674"/>
      <w:bookmarkEnd w:id="3945"/>
      <w:r>
        <w:rPr>
          <w:rFonts w:hint="cs"/>
          <w:rtl/>
        </w:rPr>
        <w:t xml:space="preserve"> המחלוקת, לערער את האמון של החברה במוסדות, והכול בשם מה?</w:t>
      </w:r>
      <w:bookmarkStart w:id="3946" w:name="_ETM_Q19_609352"/>
      <w:bookmarkEnd w:id="3946"/>
      <w:r>
        <w:rPr>
          <w:rFonts w:hint="cs"/>
          <w:rtl/>
        </w:rPr>
        <w:t xml:space="preserve"> ואפשר לתקן, אבל אתם לא רוצים לתקן. אתם </w:t>
      </w:r>
      <w:bookmarkStart w:id="3947" w:name="_ETM_Q19_609978"/>
      <w:bookmarkEnd w:id="3947"/>
      <w:r>
        <w:rPr>
          <w:rFonts w:hint="cs"/>
          <w:rtl/>
        </w:rPr>
        <w:t>רוצים לפרק, אתם רוצים לשלוט, אתם רוצים לשלוט בלא</w:t>
      </w:r>
      <w:bookmarkStart w:id="3948" w:name="_ETM_Q19_613922"/>
      <w:bookmarkEnd w:id="3948"/>
      <w:r>
        <w:rPr>
          <w:rFonts w:hint="cs"/>
          <w:rtl/>
        </w:rPr>
        <w:t xml:space="preserve"> מצרים. ואם החוק במקרה לא מתאים לכם,</w:t>
      </w:r>
      <w:bookmarkStart w:id="3949" w:name="_ETM_Q19_620498"/>
      <w:bookmarkEnd w:id="3949"/>
      <w:r>
        <w:rPr>
          <w:rFonts w:hint="cs"/>
          <w:rtl/>
        </w:rPr>
        <w:t xml:space="preserve"> נשנה גם את החוק, את הוועדה לבחירת שופטים, את </w:t>
      </w:r>
      <w:bookmarkStart w:id="3950" w:name="_ETM_Q19_621391"/>
      <w:bookmarkEnd w:id="3950"/>
      <w:r>
        <w:rPr>
          <w:rFonts w:hint="cs"/>
          <w:rtl/>
        </w:rPr>
        <w:t xml:space="preserve">ועדת החקירה הממלכתית. נשנה ונעשה את זה בהתאם למידותינו. </w:t>
      </w:r>
    </w:p>
    <w:p w:rsidR="00ED6B74" w:rsidRDefault="00ED6B74" w:rsidP="00FB1575">
      <w:pPr>
        <w:rPr>
          <w:rtl/>
        </w:rPr>
      </w:pPr>
      <w:bookmarkStart w:id="3951" w:name="_ETM_Q19_623929"/>
      <w:bookmarkStart w:id="3952" w:name="_ETM_Q19_623977"/>
      <w:bookmarkStart w:id="3953" w:name="_ETM_Q19_624498"/>
      <w:bookmarkEnd w:id="3951"/>
      <w:bookmarkEnd w:id="3952"/>
      <w:bookmarkEnd w:id="3953"/>
    </w:p>
    <w:p w:rsidR="00ED6B74" w:rsidRDefault="00ED6B74" w:rsidP="00A96BAE">
      <w:pPr>
        <w:rPr>
          <w:rtl/>
        </w:rPr>
      </w:pPr>
      <w:bookmarkStart w:id="3954" w:name="_ETM_Q19_624543"/>
      <w:bookmarkEnd w:id="3954"/>
      <w:r>
        <w:rPr>
          <w:rFonts w:hint="cs"/>
          <w:rtl/>
        </w:rPr>
        <w:t>אני לא מחפש אשמים, אני מחפש אחריות. ואחריות</w:t>
      </w:r>
      <w:bookmarkStart w:id="3955" w:name="_ETM_Q19_635001"/>
      <w:bookmarkEnd w:id="3955"/>
      <w:r>
        <w:rPr>
          <w:rFonts w:hint="cs"/>
          <w:rtl/>
        </w:rPr>
        <w:t xml:space="preserve">, בדרך כלל, צריכה להיות אצל ההנהגה. גם </w:t>
      </w:r>
      <w:bookmarkStart w:id="3956" w:name="_ETM_Q19_636825"/>
      <w:bookmarkEnd w:id="3956"/>
      <w:r>
        <w:rPr>
          <w:rFonts w:hint="cs"/>
          <w:rtl/>
        </w:rPr>
        <w:t>אנחנו אחראים, אבל גם אתם אחראים. ואנחנו כאן עדים</w:t>
      </w:r>
      <w:bookmarkStart w:id="3957" w:name="_ETM_Q19_644480"/>
      <w:bookmarkEnd w:id="3957"/>
      <w:r>
        <w:rPr>
          <w:rFonts w:hint="cs"/>
          <w:rtl/>
        </w:rPr>
        <w:t xml:space="preserve"> לכול חוץ מנטילת אחריות. </w:t>
      </w:r>
      <w:bookmarkStart w:id="3958" w:name="_ETM_Q19_647732"/>
      <w:bookmarkEnd w:id="3958"/>
      <w:r>
        <w:rPr>
          <w:rFonts w:hint="cs"/>
          <w:rtl/>
        </w:rPr>
        <w:t>לכול, רק מתוך מקום של הפקרות.</w:t>
      </w:r>
      <w:bookmarkStart w:id="3959" w:name="_ETM_Q19_659123"/>
      <w:bookmarkEnd w:id="3959"/>
      <w:r>
        <w:rPr>
          <w:rFonts w:hint="cs"/>
          <w:rtl/>
        </w:rPr>
        <w:t xml:space="preserve"> תקשיבו לסמוטריץ' היום, תקשיבו לחברי הכנסת, תקשיבו לשרים, זה </w:t>
      </w:r>
      <w:bookmarkStart w:id="3960" w:name="_ETM_Q19_663481"/>
      <w:bookmarkEnd w:id="3960"/>
      <w:r>
        <w:rPr>
          <w:rFonts w:hint="cs"/>
          <w:rtl/>
        </w:rPr>
        <w:t xml:space="preserve">הכול הנדוס. זה הכול הנדוס תודעה, זה הכול חוץ </w:t>
      </w:r>
      <w:bookmarkStart w:id="3961" w:name="_ETM_Q19_666928"/>
      <w:bookmarkEnd w:id="3961"/>
      <w:r>
        <w:rPr>
          <w:rFonts w:hint="cs"/>
          <w:rtl/>
        </w:rPr>
        <w:t xml:space="preserve">מלקחת אחריות. לפרק, לפרק, לפרק. </w:t>
      </w:r>
      <w:bookmarkStart w:id="3962" w:name="_ETM_Q19_666975"/>
      <w:bookmarkEnd w:id="3962"/>
    </w:p>
    <w:p w:rsidR="00ED6B74" w:rsidRDefault="00ED6B74" w:rsidP="00FB1575">
      <w:pPr>
        <w:rPr>
          <w:rtl/>
        </w:rPr>
      </w:pPr>
      <w:bookmarkStart w:id="3963" w:name="_ETM_Q19_667019"/>
      <w:bookmarkEnd w:id="3963"/>
    </w:p>
    <w:p w:rsidR="00ED6B74" w:rsidRDefault="00ED6B74" w:rsidP="00FB1575">
      <w:pPr>
        <w:rPr>
          <w:rtl/>
        </w:rPr>
      </w:pPr>
      <w:bookmarkStart w:id="3964" w:name="_ETM_Q19_667918"/>
      <w:bookmarkStart w:id="3965" w:name="_ETM_Q19_667962"/>
      <w:bookmarkEnd w:id="3964"/>
      <w:bookmarkEnd w:id="3965"/>
      <w:r>
        <w:rPr>
          <w:rFonts w:hint="cs"/>
          <w:rtl/>
        </w:rPr>
        <w:t>אנחנו נהיה פה כדי לתקן</w:t>
      </w:r>
      <w:bookmarkStart w:id="3966" w:name="_ETM_Q19_670507"/>
      <w:bookmarkEnd w:id="3966"/>
      <w:r>
        <w:rPr>
          <w:rFonts w:hint="cs"/>
          <w:rtl/>
        </w:rPr>
        <w:t xml:space="preserve"> ולרפא את החברה, ולהעניק לה את מה</w:t>
      </w:r>
      <w:bookmarkStart w:id="3967" w:name="_ETM_Q19_672286"/>
      <w:bookmarkEnd w:id="3967"/>
      <w:r>
        <w:rPr>
          <w:rFonts w:hint="cs"/>
          <w:rtl/>
        </w:rPr>
        <w:t xml:space="preserve"> שבאמת מגיע לה. תודה רבה.</w:t>
      </w:r>
    </w:p>
    <w:p w:rsidR="00ED6B74" w:rsidRDefault="00ED6B74" w:rsidP="00FB1575">
      <w:pPr>
        <w:rPr>
          <w:rtl/>
        </w:rPr>
      </w:pPr>
      <w:bookmarkStart w:id="3968" w:name="_ETM_Q19_592705"/>
      <w:bookmarkStart w:id="3969" w:name="_ETM_Q19_592740"/>
      <w:bookmarkEnd w:id="3968"/>
      <w:bookmarkEnd w:id="3969"/>
    </w:p>
    <w:p w:rsidR="00ED6B74" w:rsidRDefault="00ED6B74" w:rsidP="00120667">
      <w:pPr>
        <w:pStyle w:val="af6"/>
        <w:keepNext/>
        <w:rPr>
          <w:rtl/>
        </w:rPr>
      </w:pPr>
      <w:bookmarkStart w:id="3970" w:name="_ETM_Q19_593266"/>
      <w:bookmarkStart w:id="3971" w:name="_ETM_Q19_593291"/>
      <w:bookmarkStart w:id="3972" w:name="_ETM_Q19_599038"/>
      <w:bookmarkStart w:id="3973" w:name="_ETM_Q19_599079"/>
      <w:bookmarkStart w:id="3974" w:name="ET_yor_6490_19"/>
      <w:bookmarkEnd w:id="3970"/>
      <w:bookmarkEnd w:id="3971"/>
      <w:bookmarkEnd w:id="3972"/>
      <w:bookmarkEnd w:id="3973"/>
      <w:r w:rsidRPr="00120667">
        <w:rPr>
          <w:rStyle w:val="TagStyle"/>
          <w:rtl/>
        </w:rPr>
        <w:t xml:space="preserve">&lt;&lt; יור &gt;&gt; </w:t>
      </w:r>
      <w:r>
        <w:rPr>
          <w:rtl/>
        </w:rPr>
        <w:t>היו"ר ניסים ואטורי:</w:t>
      </w:r>
      <w:r w:rsidRPr="00120667">
        <w:rPr>
          <w:rStyle w:val="TagStyle"/>
          <w:rtl/>
        </w:rPr>
        <w:t xml:space="preserve"> &lt;&lt; יור &gt;&gt;</w:t>
      </w:r>
      <w:r>
        <w:rPr>
          <w:rtl/>
        </w:rPr>
        <w:t xml:space="preserve"> </w:t>
      </w:r>
      <w:bookmarkEnd w:id="3974"/>
    </w:p>
    <w:p w:rsidR="00ED6B74" w:rsidRDefault="00ED6B74" w:rsidP="00120667">
      <w:pPr>
        <w:pStyle w:val="KeepWithNext"/>
        <w:rPr>
          <w:rtl/>
        </w:rPr>
      </w:pPr>
    </w:p>
    <w:p w:rsidR="00ED6B74" w:rsidRDefault="00ED6B74" w:rsidP="00C57BE5">
      <w:pPr>
        <w:rPr>
          <w:rtl/>
        </w:rPr>
      </w:pPr>
      <w:r>
        <w:rPr>
          <w:rFonts w:hint="cs"/>
          <w:rtl/>
        </w:rPr>
        <w:t>תודה רבה. חבר הכנסת וליד טאהא</w:t>
      </w:r>
      <w:bookmarkStart w:id="3975" w:name="_ETM_Q19_675994"/>
      <w:bookmarkEnd w:id="3975"/>
      <w:r>
        <w:rPr>
          <w:rFonts w:hint="cs"/>
          <w:rtl/>
        </w:rPr>
        <w:t xml:space="preserve"> </w:t>
      </w:r>
      <w:r>
        <w:rPr>
          <w:rtl/>
        </w:rPr>
        <w:t>–</w:t>
      </w:r>
      <w:r>
        <w:rPr>
          <w:rFonts w:hint="cs"/>
          <w:rtl/>
        </w:rPr>
        <w:t xml:space="preserve"> אינו נוכח; חבר הכנסת מאיר כהן.</w:t>
      </w:r>
      <w:bookmarkStart w:id="3976" w:name="_ETM_Q19_681419"/>
      <w:bookmarkEnd w:id="3976"/>
      <w:r>
        <w:rPr>
          <w:rFonts w:hint="cs"/>
          <w:rtl/>
        </w:rPr>
        <w:t xml:space="preserve"> </w:t>
      </w:r>
      <w:bookmarkStart w:id="3977" w:name="_ETM_Q19_680153"/>
      <w:bookmarkEnd w:id="3977"/>
    </w:p>
    <w:p w:rsidR="00ED6B74" w:rsidRDefault="00ED6B74" w:rsidP="00963AE9">
      <w:pPr>
        <w:rPr>
          <w:rtl/>
        </w:rPr>
      </w:pPr>
      <w:bookmarkStart w:id="3978" w:name="_ETM_Q19_680189"/>
      <w:bookmarkEnd w:id="3978"/>
    </w:p>
    <w:p w:rsidR="00ED6B74" w:rsidRDefault="00ED6B74" w:rsidP="00963AE9">
      <w:pPr>
        <w:pStyle w:val="af5"/>
        <w:keepNext/>
        <w:rPr>
          <w:rtl/>
        </w:rPr>
      </w:pPr>
      <w:bookmarkStart w:id="3979" w:name="_ETM_Q19_680613"/>
      <w:bookmarkStart w:id="3980" w:name="_ETM_Q19_680661"/>
      <w:bookmarkStart w:id="3981" w:name="ET_interruption_5082_63"/>
      <w:bookmarkEnd w:id="3979"/>
      <w:bookmarkEnd w:id="3980"/>
      <w:r w:rsidRPr="00963AE9">
        <w:rPr>
          <w:rStyle w:val="TagStyle"/>
          <w:rtl/>
        </w:rPr>
        <w:t xml:space="preserve">&lt;&lt; קריאה &gt;&gt; </w:t>
      </w:r>
      <w:r>
        <w:rPr>
          <w:rtl/>
        </w:rPr>
        <w:t>מאיר כהן (יש עתיד):</w:t>
      </w:r>
      <w:r w:rsidRPr="00963AE9">
        <w:rPr>
          <w:rStyle w:val="TagStyle"/>
          <w:rtl/>
        </w:rPr>
        <w:t xml:space="preserve"> &lt;&lt; קריאה &gt;&gt;</w:t>
      </w:r>
      <w:r>
        <w:rPr>
          <w:rStyle w:val="TagStyle"/>
          <w:rtl/>
        </w:rPr>
        <w:t xml:space="preserve"> </w:t>
      </w:r>
      <w:bookmarkEnd w:id="3981"/>
    </w:p>
    <w:p w:rsidR="00ED6B74" w:rsidRDefault="00ED6B74" w:rsidP="00963AE9">
      <w:pPr>
        <w:pStyle w:val="KeepWithNext"/>
        <w:rPr>
          <w:rtl/>
        </w:rPr>
      </w:pPr>
    </w:p>
    <w:p w:rsidR="00ED6B74" w:rsidRDefault="00ED6B74" w:rsidP="00963AE9">
      <w:pPr>
        <w:rPr>
          <w:rtl/>
        </w:rPr>
      </w:pPr>
      <w:bookmarkStart w:id="3982" w:name="_ETM_Q19_683535"/>
      <w:bookmarkStart w:id="3983" w:name="_ETM_Q19_683579"/>
      <w:bookmarkEnd w:id="3982"/>
      <w:bookmarkEnd w:id="3983"/>
      <w:r>
        <w:rPr>
          <w:rFonts w:hint="cs"/>
          <w:rtl/>
        </w:rPr>
        <w:t xml:space="preserve">בזמן. </w:t>
      </w:r>
    </w:p>
    <w:p w:rsidR="00ED6B74" w:rsidRDefault="00ED6B74" w:rsidP="00963AE9">
      <w:pPr>
        <w:rPr>
          <w:rtl/>
        </w:rPr>
      </w:pPr>
      <w:bookmarkStart w:id="3984" w:name="_ETM_Q19_685884"/>
      <w:bookmarkStart w:id="3985" w:name="_ETM_Q19_685925"/>
      <w:bookmarkEnd w:id="3984"/>
      <w:bookmarkEnd w:id="3985"/>
    </w:p>
    <w:p w:rsidR="00ED6B74" w:rsidRDefault="00ED6B74" w:rsidP="00C57BE5">
      <w:pPr>
        <w:pStyle w:val="af6"/>
        <w:keepNext/>
        <w:rPr>
          <w:rtl/>
        </w:rPr>
      </w:pPr>
      <w:r w:rsidRPr="00120667">
        <w:rPr>
          <w:rStyle w:val="TagStyle"/>
          <w:rtl/>
        </w:rPr>
        <w:t xml:space="preserve">&lt;&lt; יור &gt;&gt; </w:t>
      </w:r>
      <w:r>
        <w:rPr>
          <w:rtl/>
        </w:rPr>
        <w:t>היו"ר ניסים ואטורי:</w:t>
      </w:r>
      <w:r w:rsidRPr="00120667">
        <w:rPr>
          <w:rStyle w:val="TagStyle"/>
          <w:rtl/>
        </w:rPr>
        <w:t xml:space="preserve"> &lt;&lt; יור &gt;&gt;</w:t>
      </w:r>
      <w:r>
        <w:rPr>
          <w:rtl/>
        </w:rPr>
        <w:t xml:space="preserve"> </w:t>
      </w:r>
    </w:p>
    <w:p w:rsidR="00ED6B74" w:rsidRDefault="00ED6B74" w:rsidP="00963AE9">
      <w:pPr>
        <w:pStyle w:val="KeepWithNext"/>
        <w:rPr>
          <w:rtl/>
        </w:rPr>
      </w:pPr>
    </w:p>
    <w:p w:rsidR="00ED6B74" w:rsidRDefault="00ED6B74" w:rsidP="00963AE9">
      <w:pPr>
        <w:rPr>
          <w:rtl/>
        </w:rPr>
      </w:pPr>
      <w:bookmarkStart w:id="3986" w:name="_ETM_Q19_682851"/>
      <w:bookmarkEnd w:id="3986"/>
      <w:r>
        <w:rPr>
          <w:rFonts w:hint="cs"/>
          <w:rtl/>
        </w:rPr>
        <w:t xml:space="preserve">בזמן. החלפנו בדיוק. </w:t>
      </w:r>
    </w:p>
    <w:p w:rsidR="00ED6B74" w:rsidRDefault="00ED6B74" w:rsidP="00963AE9">
      <w:pPr>
        <w:rPr>
          <w:rtl/>
        </w:rPr>
      </w:pPr>
    </w:p>
    <w:p w:rsidR="00ED6B74" w:rsidRDefault="00ED6B74" w:rsidP="00120667">
      <w:pPr>
        <w:pStyle w:val="a4"/>
        <w:keepNext/>
        <w:rPr>
          <w:rtl/>
        </w:rPr>
      </w:pPr>
      <w:bookmarkStart w:id="3987" w:name="ET_speaker_5082_21"/>
      <w:r w:rsidRPr="00120667">
        <w:rPr>
          <w:rStyle w:val="TagStyle"/>
          <w:rtl/>
        </w:rPr>
        <w:t xml:space="preserve"> &lt;&lt; דובר &gt;&gt; </w:t>
      </w:r>
      <w:bookmarkStart w:id="3988" w:name="_Toc217944910"/>
      <w:r>
        <w:rPr>
          <w:rtl/>
        </w:rPr>
        <w:t>מאיר כהן (יש עתיד):</w:t>
      </w:r>
      <w:bookmarkEnd w:id="3988"/>
      <w:r w:rsidRPr="00120667">
        <w:rPr>
          <w:rStyle w:val="TagStyle"/>
          <w:rtl/>
        </w:rPr>
        <w:t xml:space="preserve"> &lt;&lt; דובר &gt;&gt;</w:t>
      </w:r>
      <w:r>
        <w:rPr>
          <w:rtl/>
        </w:rPr>
        <w:t xml:space="preserve"> </w:t>
      </w:r>
      <w:bookmarkEnd w:id="3987"/>
    </w:p>
    <w:p w:rsidR="00ED6B74" w:rsidRDefault="00ED6B74" w:rsidP="00120667">
      <w:pPr>
        <w:pStyle w:val="KeepWithNext"/>
        <w:rPr>
          <w:rtl/>
          <w:lang w:eastAsia="he-IL"/>
        </w:rPr>
      </w:pPr>
    </w:p>
    <w:p w:rsidR="00ED6B74" w:rsidRDefault="00ED6B74" w:rsidP="00A96BAE">
      <w:pPr>
        <w:ind w:firstLine="0"/>
        <w:rPr>
          <w:rtl/>
          <w:lang w:eastAsia="he-IL"/>
        </w:rPr>
      </w:pPr>
      <w:r>
        <w:rPr>
          <w:rtl/>
          <w:lang w:eastAsia="he-IL"/>
        </w:rPr>
        <w:tab/>
      </w:r>
      <w:r>
        <w:rPr>
          <w:rFonts w:hint="cs"/>
          <w:rtl/>
          <w:lang w:eastAsia="he-IL"/>
        </w:rPr>
        <w:t xml:space="preserve">אדוני היושב-ראש, חברות וחברי כנסת. מיקי </w:t>
      </w:r>
      <w:bookmarkStart w:id="3989" w:name="_ETM_Q19_691645"/>
      <w:bookmarkEnd w:id="3989"/>
      <w:r>
        <w:rPr>
          <w:rFonts w:hint="cs"/>
          <w:rtl/>
          <w:lang w:eastAsia="he-IL"/>
        </w:rPr>
        <w:t xml:space="preserve">לא פה, אבל אני מוצא חובה להתנצל בפניך, היות שישבתי בעמדת </w:t>
      </w:r>
      <w:bookmarkStart w:id="3990" w:name="_ETM_Q19_699331"/>
      <w:bookmarkEnd w:id="3990"/>
      <w:r>
        <w:rPr>
          <w:rFonts w:hint="cs"/>
          <w:rtl/>
          <w:lang w:eastAsia="he-IL"/>
        </w:rPr>
        <w:t>היושב-ראש. אנחנו יודעים מי אתה, משפחה</w:t>
      </w:r>
      <w:bookmarkStart w:id="3991" w:name="_ETM_Q19_707202"/>
      <w:bookmarkEnd w:id="3991"/>
      <w:r>
        <w:rPr>
          <w:rFonts w:hint="cs"/>
          <w:rtl/>
          <w:lang w:eastAsia="he-IL"/>
        </w:rPr>
        <w:t xml:space="preserve"> שכולה. ובכלל, כל האמירות האלו שמאשימות בבגידה אחד את השני, אנחנו צריכים להיזהר מהן. אני</w:t>
      </w:r>
      <w:bookmarkStart w:id="3992" w:name="_ETM_Q19_711405"/>
      <w:bookmarkEnd w:id="3992"/>
      <w:r>
        <w:rPr>
          <w:rFonts w:hint="cs"/>
          <w:rtl/>
          <w:lang w:eastAsia="he-IL"/>
        </w:rPr>
        <w:t xml:space="preserve"> מכיר, מיקי, את היותך פטריוט גדול מאוד,</w:t>
      </w:r>
      <w:bookmarkStart w:id="3993" w:name="_ETM_Q19_719310"/>
      <w:bookmarkEnd w:id="3993"/>
      <w:r>
        <w:rPr>
          <w:rFonts w:hint="cs"/>
          <w:rtl/>
          <w:lang w:eastAsia="he-IL"/>
        </w:rPr>
        <w:t xml:space="preserve"> תבורך אתה ובני משפחתך. </w:t>
      </w:r>
    </w:p>
    <w:p w:rsidR="00ED6B74" w:rsidRDefault="00ED6B74" w:rsidP="00963AE9">
      <w:pPr>
        <w:ind w:firstLine="0"/>
        <w:rPr>
          <w:rtl/>
          <w:lang w:eastAsia="he-IL"/>
        </w:rPr>
      </w:pPr>
      <w:bookmarkStart w:id="3994" w:name="_ETM_Q19_721832"/>
      <w:bookmarkStart w:id="3995" w:name="_ETM_Q19_721874"/>
      <w:bookmarkEnd w:id="3994"/>
      <w:bookmarkEnd w:id="3995"/>
    </w:p>
    <w:p w:rsidR="00ED6B74" w:rsidRDefault="00ED6B74" w:rsidP="006420D6">
      <w:pPr>
        <w:ind w:firstLine="0"/>
        <w:rPr>
          <w:rtl/>
          <w:lang w:eastAsia="he-IL"/>
        </w:rPr>
      </w:pPr>
      <w:bookmarkStart w:id="3996" w:name="_ETM_Q19_722237"/>
      <w:bookmarkStart w:id="3997" w:name="_ETM_Q19_722285"/>
      <w:bookmarkEnd w:id="3996"/>
      <w:bookmarkEnd w:id="3997"/>
      <w:r>
        <w:rPr>
          <w:rtl/>
          <w:lang w:eastAsia="he-IL"/>
        </w:rPr>
        <w:tab/>
      </w:r>
      <w:r>
        <w:rPr>
          <w:rFonts w:hint="cs"/>
          <w:rtl/>
          <w:lang w:eastAsia="he-IL"/>
        </w:rPr>
        <w:t xml:space="preserve">אני היום דיברתי בבוקר עם </w:t>
      </w:r>
      <w:bookmarkStart w:id="3998" w:name="_ETM_Q19_723386"/>
      <w:bookmarkEnd w:id="3998"/>
      <w:r>
        <w:rPr>
          <w:rFonts w:hint="cs"/>
          <w:rtl/>
          <w:lang w:eastAsia="he-IL"/>
        </w:rPr>
        <w:t>שני אנשים, אדוני היושב-ראש, שני אנשים מצוינים.</w:t>
      </w:r>
      <w:bookmarkStart w:id="3999" w:name="_ETM_Q19_722227"/>
      <w:bookmarkEnd w:id="3999"/>
      <w:r>
        <w:rPr>
          <w:rFonts w:hint="cs"/>
          <w:rtl/>
          <w:lang w:eastAsia="he-IL"/>
        </w:rPr>
        <w:t xml:space="preserve"> אחד זה ניר זמיר, הוא ראש המועצה</w:t>
      </w:r>
      <w:bookmarkStart w:id="4000" w:name="_ETM_Q19_725247"/>
      <w:bookmarkEnd w:id="4000"/>
      <w:r>
        <w:rPr>
          <w:rFonts w:hint="cs"/>
          <w:rtl/>
          <w:lang w:eastAsia="he-IL"/>
        </w:rPr>
        <w:t xml:space="preserve"> בבני שמעון. והשנייה זו מכרה בשם בילי כהן, מי </w:t>
      </w:r>
      <w:bookmarkStart w:id="4001" w:name="_ETM_Q19_735690"/>
      <w:bookmarkEnd w:id="4001"/>
      <w:r>
        <w:rPr>
          <w:rFonts w:hint="cs"/>
          <w:rtl/>
          <w:lang w:eastAsia="he-IL"/>
        </w:rPr>
        <w:t>שמכיר אותה, מגבעות בר, שאתמול דיברה בטלוויזיה</w:t>
      </w:r>
      <w:bookmarkStart w:id="4002" w:name="_ETM_Q19_739167"/>
      <w:bookmarkEnd w:id="4002"/>
      <w:r>
        <w:rPr>
          <w:rFonts w:hint="cs"/>
          <w:rtl/>
          <w:lang w:eastAsia="he-IL"/>
        </w:rPr>
        <w:t xml:space="preserve"> בנחישות בלתי רגילה. דיברתי עם שני האנשים הטובים האלה</w:t>
      </w:r>
      <w:bookmarkStart w:id="4003" w:name="_ETM_Q19_740981"/>
      <w:bookmarkEnd w:id="4003"/>
      <w:r>
        <w:rPr>
          <w:rFonts w:hint="cs"/>
          <w:rtl/>
          <w:lang w:eastAsia="he-IL"/>
        </w:rPr>
        <w:t xml:space="preserve"> היום בבוקר. ראש מועצה שנאחז </w:t>
      </w:r>
      <w:bookmarkStart w:id="4004" w:name="_ETM_Q19_745319"/>
      <w:bookmarkEnd w:id="4004"/>
      <w:r>
        <w:rPr>
          <w:rFonts w:hint="cs"/>
          <w:rtl/>
          <w:lang w:eastAsia="he-IL"/>
        </w:rPr>
        <w:t xml:space="preserve">ומנהל מועצה שבתוכה, במשיק לה, שבט </w:t>
      </w:r>
      <w:bookmarkStart w:id="4005" w:name="_ETM_Q19_751413"/>
      <w:bookmarkEnd w:id="4005"/>
      <w:proofErr w:type="spellStart"/>
      <w:r>
        <w:rPr>
          <w:rFonts w:hint="cs"/>
          <w:rtl/>
          <w:lang w:eastAsia="he-IL"/>
        </w:rPr>
        <w:t>הטראבין</w:t>
      </w:r>
      <w:proofErr w:type="spellEnd"/>
      <w:r>
        <w:rPr>
          <w:rFonts w:hint="cs"/>
          <w:rtl/>
          <w:lang w:eastAsia="he-IL"/>
        </w:rPr>
        <w:t xml:space="preserve"> ורהט וכל המורכבות הזאת. ותושבת </w:t>
      </w:r>
      <w:r>
        <w:rPr>
          <w:rFonts w:hint="eastAsia"/>
          <w:rtl/>
          <w:lang w:eastAsia="he-IL"/>
        </w:rPr>
        <w:t>–</w:t>
      </w:r>
      <w:r>
        <w:rPr>
          <w:rFonts w:hint="cs"/>
          <w:rtl/>
          <w:lang w:eastAsia="he-IL"/>
        </w:rPr>
        <w:t xml:space="preserve"> נדמה לי </w:t>
      </w:r>
      <w:bookmarkStart w:id="4006" w:name="_ETM_Q19_756873"/>
      <w:bookmarkEnd w:id="4006"/>
      <w:r>
        <w:rPr>
          <w:rFonts w:hint="cs"/>
          <w:rtl/>
          <w:lang w:eastAsia="he-IL"/>
        </w:rPr>
        <w:t>שהיא חברת ועד או חברת מועצה בבני שמעון</w:t>
      </w:r>
      <w:bookmarkStart w:id="4007" w:name="_ETM_Q19_760166"/>
      <w:bookmarkEnd w:id="4007"/>
      <w:r>
        <w:rPr>
          <w:rFonts w:hint="cs"/>
          <w:rtl/>
          <w:lang w:eastAsia="he-IL"/>
        </w:rPr>
        <w:t xml:space="preserve"> </w:t>
      </w:r>
      <w:r>
        <w:rPr>
          <w:rFonts w:hint="eastAsia"/>
          <w:rtl/>
          <w:lang w:eastAsia="he-IL"/>
        </w:rPr>
        <w:t>–</w:t>
      </w:r>
      <w:r>
        <w:rPr>
          <w:rFonts w:hint="cs"/>
          <w:rtl/>
          <w:lang w:eastAsia="he-IL"/>
        </w:rPr>
        <w:t xml:space="preserve"> בשם בילי היקרה, שאמרה לי על הבוקר משהו </w:t>
      </w:r>
      <w:bookmarkStart w:id="4008" w:name="_ETM_Q19_765675"/>
      <w:bookmarkEnd w:id="4008"/>
      <w:r>
        <w:rPr>
          <w:rFonts w:hint="cs"/>
          <w:rtl/>
          <w:lang w:eastAsia="he-IL"/>
        </w:rPr>
        <w:t xml:space="preserve">שמאוד ריגש אותי. </w:t>
      </w:r>
      <w:bookmarkStart w:id="4009" w:name="TOR_Q20"/>
      <w:bookmarkEnd w:id="4009"/>
      <w:r>
        <w:rPr>
          <w:rFonts w:hint="cs"/>
          <w:rtl/>
          <w:lang w:eastAsia="he-IL"/>
        </w:rPr>
        <w:t xml:space="preserve">היא אמרה לי: מאיר, תקשיב, אני לא עוזבת את היישוב הזה, גבעות בר, זה ביתי, זאת המדינה שלנו. אני רוצה </w:t>
      </w:r>
      <w:bookmarkStart w:id="4010" w:name="_ETM_Q20_176000"/>
      <w:bookmarkEnd w:id="4010"/>
      <w:r>
        <w:rPr>
          <w:rFonts w:hint="cs"/>
          <w:rtl/>
          <w:lang w:eastAsia="he-IL"/>
        </w:rPr>
        <w:t>להבהיר למי שלא מכיר את האזור: הכביש, גברתי השרה,</w:t>
      </w:r>
      <w:bookmarkStart w:id="4011" w:name="_ETM_Q20_181000"/>
      <w:bookmarkEnd w:id="4011"/>
      <w:r>
        <w:rPr>
          <w:rFonts w:hint="cs"/>
          <w:rtl/>
          <w:lang w:eastAsia="he-IL"/>
        </w:rPr>
        <w:t xml:space="preserve"> הכביש שהיום עקפו אותו, זה הכביש הכי מרכזי שיכול להיות </w:t>
      </w:r>
      <w:bookmarkStart w:id="4012" w:name="_ETM_Q20_183000"/>
      <w:bookmarkEnd w:id="4012"/>
      <w:r>
        <w:rPr>
          <w:rFonts w:hint="cs"/>
          <w:rtl/>
          <w:lang w:eastAsia="he-IL"/>
        </w:rPr>
        <w:t>בתוך הנגב. זה באמת, לא חשבתי שנגיע למציאות כזאת, שבה המשטרה תיסע על הכביש הזה רק בשתי ניידות עם שמונה לוחמים. חבריא, אני עשרות שנים נסעתי שם. כל יום נוסעים שם כולם, בדואים ויהודים ותושבי באר שבע, ומי שנוסע</w:t>
      </w:r>
      <w:bookmarkStart w:id="4013" w:name="_ETM_Q20_210000"/>
      <w:bookmarkEnd w:id="4013"/>
      <w:r>
        <w:rPr>
          <w:rFonts w:hint="cs"/>
          <w:rtl/>
          <w:lang w:eastAsia="he-IL"/>
        </w:rPr>
        <w:t xml:space="preserve"> מהנגב המזרחי לנגב המערבי וההפך נוסע שם. והבושה והחרפה היא </w:t>
      </w:r>
      <w:bookmarkStart w:id="4014" w:name="_ETM_Q20_216000"/>
      <w:bookmarkEnd w:id="4014"/>
      <w:r>
        <w:rPr>
          <w:rFonts w:hint="cs"/>
          <w:rtl/>
          <w:lang w:eastAsia="he-IL"/>
        </w:rPr>
        <w:t xml:space="preserve">שהגענו לשם. </w:t>
      </w:r>
    </w:p>
    <w:p w:rsidR="00ED6B74" w:rsidRDefault="00ED6B74" w:rsidP="00344794">
      <w:pPr>
        <w:rPr>
          <w:rtl/>
          <w:lang w:eastAsia="he-IL"/>
        </w:rPr>
      </w:pPr>
      <w:bookmarkStart w:id="4015" w:name="_ETM_Q20_221000"/>
      <w:bookmarkEnd w:id="4015"/>
    </w:p>
    <w:p w:rsidR="00ED6B74" w:rsidRDefault="00ED6B74" w:rsidP="007D436E">
      <w:pPr>
        <w:rPr>
          <w:rtl/>
          <w:lang w:eastAsia="he-IL"/>
        </w:rPr>
      </w:pPr>
      <w:r>
        <w:rPr>
          <w:rFonts w:hint="cs"/>
          <w:rtl/>
          <w:lang w:eastAsia="he-IL"/>
        </w:rPr>
        <w:t xml:space="preserve">אני רוצה להגיד משהו על שכנינו הבדואים. </w:t>
      </w:r>
      <w:bookmarkStart w:id="4016" w:name="_ETM_Q20_224000"/>
      <w:bookmarkEnd w:id="4016"/>
      <w:r>
        <w:rPr>
          <w:rFonts w:hint="cs"/>
          <w:rtl/>
          <w:lang w:eastAsia="he-IL"/>
        </w:rPr>
        <w:t xml:space="preserve">אין לי שום ספק שיש שם התפרקות, בחלק מהיישובים, התפרקות </w:t>
      </w:r>
      <w:bookmarkStart w:id="4017" w:name="_ETM_Q20_230000"/>
      <w:bookmarkEnd w:id="4017"/>
      <w:r>
        <w:rPr>
          <w:rFonts w:hint="cs"/>
          <w:rtl/>
          <w:lang w:eastAsia="he-IL"/>
        </w:rPr>
        <w:t xml:space="preserve">מוחלטת מהנהגה. אבל ההתפרקות הזאת </w:t>
      </w:r>
      <w:r>
        <w:rPr>
          <w:rtl/>
          <w:lang w:eastAsia="he-IL"/>
        </w:rPr>
        <w:t>–</w:t>
      </w:r>
      <w:r>
        <w:rPr>
          <w:rFonts w:hint="cs"/>
          <w:rtl/>
          <w:lang w:eastAsia="he-IL"/>
        </w:rPr>
        <w:t xml:space="preserve"> אנחנו צפינו אותה. אני </w:t>
      </w:r>
      <w:bookmarkStart w:id="4018" w:name="_ETM_Q20_235000"/>
      <w:bookmarkEnd w:id="4018"/>
      <w:r>
        <w:rPr>
          <w:rFonts w:hint="cs"/>
          <w:rtl/>
          <w:lang w:eastAsia="he-IL"/>
        </w:rPr>
        <w:t>חזיתי את זה. וכשלפני שלוש וארבע שנים שימשתי כשר האחראי על הבדואים, עשיתי כמיטב יכולתי להביא את הבדואים מחמשת הכפרים הלא</w:t>
      </w:r>
      <w:bookmarkStart w:id="4019" w:name="_ETM_Q20_247000"/>
      <w:bookmarkEnd w:id="4019"/>
      <w:r>
        <w:rPr>
          <w:rFonts w:hint="cs"/>
          <w:rtl/>
          <w:lang w:eastAsia="he-IL"/>
        </w:rPr>
        <w:t xml:space="preserve">-מוכרים ולכנס אותם לתוך יישובים. והסברתי ואמרתי: עדיף להעביר משפחות שלמות ושבטים שלמים של בדואים ל-6,000 דונם, כי הם חולשים היום על 36,000 דונם </w:t>
      </w:r>
      <w:r>
        <w:rPr>
          <w:rtl/>
          <w:lang w:eastAsia="he-IL"/>
        </w:rPr>
        <w:t>–</w:t>
      </w:r>
      <w:r>
        <w:rPr>
          <w:rFonts w:hint="cs"/>
          <w:rtl/>
          <w:lang w:eastAsia="he-IL"/>
        </w:rPr>
        <w:t xml:space="preserve"> אגב, </w:t>
      </w:r>
      <w:bookmarkStart w:id="4020" w:name="_ETM_Q20_265000"/>
      <w:bookmarkEnd w:id="4020"/>
      <w:r>
        <w:rPr>
          <w:rFonts w:hint="cs"/>
          <w:rtl/>
          <w:lang w:eastAsia="he-IL"/>
        </w:rPr>
        <w:t xml:space="preserve">בכל הנגב הם חולשים על כ-400,000 דונם </w:t>
      </w:r>
      <w:r>
        <w:rPr>
          <w:rtl/>
          <w:lang w:eastAsia="he-IL"/>
        </w:rPr>
        <w:t>–</w:t>
      </w:r>
      <w:r>
        <w:rPr>
          <w:rFonts w:hint="cs"/>
          <w:rtl/>
          <w:lang w:eastAsia="he-IL"/>
        </w:rPr>
        <w:t xml:space="preserve"> אבל זו לא</w:t>
      </w:r>
      <w:bookmarkStart w:id="4021" w:name="_ETM_Q20_270000"/>
      <w:bookmarkEnd w:id="4021"/>
      <w:r>
        <w:rPr>
          <w:rFonts w:hint="cs"/>
          <w:rtl/>
          <w:lang w:eastAsia="he-IL"/>
        </w:rPr>
        <w:t xml:space="preserve"> השאלה של הקרקעות, זו השאלה של המשילות. איך זה שיש יישובים בדואיים שניידות משטרה, אדוני היושב-ראש, לא נכנסות אליהם? ואני רק רוצה להזהיר ולהגיד </w:t>
      </w:r>
      <w:bookmarkStart w:id="4022" w:name="_ETM_Q20_284000"/>
      <w:bookmarkEnd w:id="4022"/>
      <w:r>
        <w:rPr>
          <w:rFonts w:hint="cs"/>
          <w:rtl/>
          <w:lang w:eastAsia="he-IL"/>
        </w:rPr>
        <w:t>לכולם ולראש הממשלה - -</w:t>
      </w:r>
    </w:p>
    <w:p w:rsidR="00ED6B74" w:rsidRDefault="00ED6B74" w:rsidP="00D507DB">
      <w:pPr>
        <w:rPr>
          <w:rtl/>
          <w:lang w:eastAsia="he-IL"/>
        </w:rPr>
      </w:pPr>
    </w:p>
    <w:p w:rsidR="00ED6B74" w:rsidRDefault="00ED6B74" w:rsidP="0033784A">
      <w:pPr>
        <w:pStyle w:val="af6"/>
        <w:keepNext/>
        <w:rPr>
          <w:rtl/>
        </w:rPr>
      </w:pPr>
      <w:bookmarkStart w:id="4023" w:name="ET_yor_6490_3"/>
      <w:r w:rsidRPr="0033784A">
        <w:rPr>
          <w:rStyle w:val="TagStyle"/>
          <w:rtl/>
        </w:rPr>
        <w:t xml:space="preserve"> &lt;&lt; יור &gt;&gt;</w:t>
      </w:r>
      <w:r w:rsidRPr="00D507DB">
        <w:rPr>
          <w:rStyle w:val="TagStyle"/>
          <w:rtl/>
        </w:rPr>
        <w:t xml:space="preserve"> </w:t>
      </w:r>
      <w:r>
        <w:rPr>
          <w:rtl/>
        </w:rPr>
        <w:t>היו"ר ניסים ואטורי:</w:t>
      </w:r>
      <w:r w:rsidRPr="00D507DB">
        <w:rPr>
          <w:rStyle w:val="TagStyle"/>
          <w:rtl/>
        </w:rPr>
        <w:t xml:space="preserve"> </w:t>
      </w:r>
      <w:r w:rsidRPr="0033784A">
        <w:rPr>
          <w:rStyle w:val="TagStyle"/>
          <w:rtl/>
        </w:rPr>
        <w:t>&lt;&lt; יור &gt;&gt;</w:t>
      </w:r>
      <w:r>
        <w:rPr>
          <w:rtl/>
        </w:rPr>
        <w:t xml:space="preserve">   </w:t>
      </w:r>
      <w:bookmarkEnd w:id="4023"/>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תודה רבה.</w:t>
      </w:r>
    </w:p>
    <w:p w:rsidR="00ED6B74" w:rsidRPr="0033784A" w:rsidRDefault="00ED6B74" w:rsidP="0033784A">
      <w:pPr>
        <w:rPr>
          <w:rtl/>
        </w:rPr>
      </w:pPr>
    </w:p>
    <w:p w:rsidR="00ED6B74" w:rsidRDefault="00ED6B74" w:rsidP="0033784A">
      <w:pPr>
        <w:pStyle w:val="-"/>
        <w:keepNext/>
        <w:rPr>
          <w:rtl/>
        </w:rPr>
      </w:pPr>
      <w:bookmarkStart w:id="4024" w:name="ET_speakercontinue_5082_5"/>
      <w:r w:rsidRPr="0033784A">
        <w:rPr>
          <w:rStyle w:val="TagStyle"/>
          <w:rtl/>
        </w:rPr>
        <w:t xml:space="preserve"> &lt;&lt; דובר_המשך &gt;&gt;</w:t>
      </w:r>
      <w:r w:rsidRPr="00D507DB">
        <w:rPr>
          <w:rStyle w:val="TagStyle"/>
          <w:rtl/>
        </w:rPr>
        <w:t xml:space="preserve"> </w:t>
      </w:r>
      <w:r>
        <w:rPr>
          <w:rtl/>
        </w:rPr>
        <w:t>מאיר כהן (יש עתיד):</w:t>
      </w:r>
      <w:r w:rsidRPr="00D507D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024"/>
    </w:p>
    <w:p w:rsidR="00ED6B74" w:rsidRDefault="00ED6B74" w:rsidP="0033784A">
      <w:pPr>
        <w:pStyle w:val="KeepWithNext"/>
        <w:rPr>
          <w:rtl/>
          <w:lang w:eastAsia="he-IL"/>
        </w:rPr>
      </w:pPr>
    </w:p>
    <w:p w:rsidR="00ED6B74" w:rsidRPr="00D507DB" w:rsidRDefault="00ED6B74" w:rsidP="007D436E">
      <w:pPr>
        <w:rPr>
          <w:rtl/>
          <w:lang w:eastAsia="he-IL"/>
        </w:rPr>
      </w:pPr>
      <w:r>
        <w:rPr>
          <w:rFonts w:hint="cs"/>
          <w:rtl/>
          <w:lang w:eastAsia="he-IL"/>
        </w:rPr>
        <w:t>- - ולשר בן</w:t>
      </w:r>
      <w:bookmarkStart w:id="4025" w:name="_ETM_Q20_287000"/>
      <w:bookmarkEnd w:id="4025"/>
      <w:r>
        <w:rPr>
          <w:rFonts w:hint="cs"/>
          <w:rtl/>
          <w:lang w:eastAsia="he-IL"/>
        </w:rPr>
        <w:t xml:space="preserve"> גביר, אדוני היושב-ראש: היזהרו, כי האינתיפאדה בנגב בדרך. אני מזהיר, </w:t>
      </w:r>
      <w:bookmarkStart w:id="4026" w:name="_ETM_Q20_296000"/>
      <w:bookmarkEnd w:id="4026"/>
      <w:r>
        <w:rPr>
          <w:rFonts w:hint="cs"/>
          <w:rtl/>
          <w:lang w:eastAsia="he-IL"/>
        </w:rPr>
        <w:t xml:space="preserve">וכדאי שכולם יתעוררו ויקראו למנהיגי הבדואים וישבו ביחד איתם, והמשטרה </w:t>
      </w:r>
      <w:bookmarkStart w:id="4027" w:name="_ETM_Q20_300000"/>
      <w:bookmarkEnd w:id="4027"/>
      <w:r>
        <w:rPr>
          <w:rFonts w:hint="cs"/>
          <w:rtl/>
          <w:lang w:eastAsia="he-IL"/>
        </w:rPr>
        <w:t>תפעיל יד קשה, כי זה מה שצריך. תודה, אדוני.</w:t>
      </w:r>
    </w:p>
    <w:p w:rsidR="00ED6B74" w:rsidRDefault="00ED6B74" w:rsidP="00D507DB">
      <w:pPr>
        <w:ind w:firstLine="0"/>
        <w:rPr>
          <w:rtl/>
          <w:lang w:eastAsia="he-IL"/>
        </w:rPr>
      </w:pPr>
    </w:p>
    <w:p w:rsidR="00ED6B74" w:rsidRDefault="00ED6B74" w:rsidP="0033784A">
      <w:pPr>
        <w:pStyle w:val="af6"/>
        <w:keepNext/>
        <w:rPr>
          <w:rtl/>
        </w:rPr>
      </w:pPr>
      <w:bookmarkStart w:id="4028" w:name="ET_yor_6490_6"/>
      <w:r w:rsidRPr="0033784A">
        <w:rPr>
          <w:rStyle w:val="TagStyle"/>
          <w:rtl/>
        </w:rPr>
        <w:t xml:space="preserve"> &lt;&lt; יור &gt;&gt;</w:t>
      </w:r>
      <w:r w:rsidRPr="00D507DB">
        <w:rPr>
          <w:rStyle w:val="TagStyle"/>
          <w:rtl/>
        </w:rPr>
        <w:t xml:space="preserve"> </w:t>
      </w:r>
      <w:r>
        <w:rPr>
          <w:rtl/>
        </w:rPr>
        <w:t>היו"ר ניסים ואטורי:</w:t>
      </w:r>
      <w:r w:rsidRPr="00D507DB">
        <w:rPr>
          <w:rStyle w:val="TagStyle"/>
          <w:rtl/>
        </w:rPr>
        <w:t xml:space="preserve"> </w:t>
      </w:r>
      <w:r w:rsidRPr="0033784A">
        <w:rPr>
          <w:rStyle w:val="TagStyle"/>
          <w:rtl/>
        </w:rPr>
        <w:t>&lt;&lt; יור &gt;&gt;</w:t>
      </w:r>
      <w:r>
        <w:rPr>
          <w:rtl/>
        </w:rPr>
        <w:t xml:space="preserve">   </w:t>
      </w:r>
      <w:bookmarkEnd w:id="4028"/>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תודה רבה. חבר הכנסת יוראי להב הרצנו. </w:t>
      </w:r>
    </w:p>
    <w:p w:rsidR="00ED6B74" w:rsidRDefault="00ED6B74" w:rsidP="00D507DB">
      <w:pPr>
        <w:rPr>
          <w:rtl/>
          <w:lang w:eastAsia="he-IL"/>
        </w:rPr>
      </w:pPr>
    </w:p>
    <w:p w:rsidR="00ED6B74" w:rsidRDefault="00ED6B74" w:rsidP="0033784A">
      <w:pPr>
        <w:pStyle w:val="a4"/>
        <w:keepNext/>
        <w:rPr>
          <w:rtl/>
        </w:rPr>
      </w:pPr>
      <w:bookmarkStart w:id="4029" w:name="ET_speaker_5787_7"/>
      <w:r w:rsidRPr="0033784A">
        <w:rPr>
          <w:rStyle w:val="TagStyle"/>
          <w:rtl/>
        </w:rPr>
        <w:t xml:space="preserve"> &lt;&lt; דובר &gt;&gt;</w:t>
      </w:r>
      <w:r w:rsidRPr="00D507DB">
        <w:rPr>
          <w:rStyle w:val="TagStyle"/>
          <w:rtl/>
        </w:rPr>
        <w:t xml:space="preserve"> </w:t>
      </w:r>
      <w:bookmarkStart w:id="4030" w:name="_Toc217944911"/>
      <w:r>
        <w:rPr>
          <w:rtl/>
        </w:rPr>
        <w:t>יוראי להב הרצנו (יש עתיד):</w:t>
      </w:r>
      <w:bookmarkEnd w:id="4030"/>
      <w:r w:rsidRPr="00D507DB">
        <w:rPr>
          <w:rStyle w:val="TagStyle"/>
          <w:rtl/>
        </w:rPr>
        <w:t xml:space="preserve"> </w:t>
      </w:r>
      <w:r w:rsidRPr="0033784A">
        <w:rPr>
          <w:rStyle w:val="TagStyle"/>
          <w:rtl/>
        </w:rPr>
        <w:t>&lt;&lt; דובר &gt;&gt;</w:t>
      </w:r>
      <w:r>
        <w:rPr>
          <w:rtl/>
        </w:rPr>
        <w:t xml:space="preserve">   </w:t>
      </w:r>
      <w:bookmarkEnd w:id="4029"/>
    </w:p>
    <w:p w:rsidR="00ED6B74" w:rsidRDefault="00ED6B74" w:rsidP="0033784A">
      <w:pPr>
        <w:pStyle w:val="KeepWithNext"/>
        <w:rPr>
          <w:rtl/>
          <w:lang w:eastAsia="he-IL"/>
        </w:rPr>
      </w:pPr>
    </w:p>
    <w:p w:rsidR="00ED6B74" w:rsidRDefault="00ED6B74" w:rsidP="007D436E">
      <w:pPr>
        <w:rPr>
          <w:rtl/>
          <w:lang w:eastAsia="he-IL"/>
        </w:rPr>
      </w:pPr>
      <w:r>
        <w:rPr>
          <w:rFonts w:hint="cs"/>
          <w:rtl/>
          <w:lang w:eastAsia="he-IL"/>
        </w:rPr>
        <w:t xml:space="preserve">אדוני היושב-ראש, חבריי חברי הכנסת, ראיתי את השרה עידית סילמן במליאה </w:t>
      </w:r>
      <w:bookmarkStart w:id="4031" w:name="_ETM_Q20_327000"/>
      <w:bookmarkEnd w:id="4031"/>
      <w:r>
        <w:rPr>
          <w:rFonts w:hint="eastAsia"/>
          <w:rtl/>
          <w:lang w:eastAsia="he-IL"/>
        </w:rPr>
        <w:t>–</w:t>
      </w:r>
      <w:r>
        <w:rPr>
          <w:rFonts w:hint="cs"/>
          <w:rtl/>
          <w:lang w:eastAsia="he-IL"/>
        </w:rPr>
        <w:t xml:space="preserve"> אה, הינה את, שם. השרה עידית סילמן, בואי, </w:t>
      </w:r>
      <w:bookmarkStart w:id="4032" w:name="_ETM_Q20_331000"/>
      <w:bookmarkEnd w:id="4032"/>
      <w:r>
        <w:rPr>
          <w:rFonts w:hint="cs"/>
          <w:rtl/>
          <w:lang w:eastAsia="he-IL"/>
        </w:rPr>
        <w:t>תשבי איתנו בתוך המליאה, למה את שם בירכתיים? את מפחדת?</w:t>
      </w:r>
      <w:r>
        <w:rPr>
          <w:rFonts w:hint="cs"/>
          <w:lang w:eastAsia="he-IL"/>
        </w:rPr>
        <w:t xml:space="preserve"> </w:t>
      </w:r>
      <w:bookmarkStart w:id="4033" w:name="_ETM_Q20_332000"/>
      <w:bookmarkEnd w:id="4033"/>
      <w:r>
        <w:rPr>
          <w:rFonts w:hint="cs"/>
          <w:rtl/>
          <w:lang w:eastAsia="he-IL"/>
        </w:rPr>
        <w:t>אל תפחדי, בואי, שבי איתנו. את מפחדת ממשהו? אוקיי.</w:t>
      </w:r>
    </w:p>
    <w:p w:rsidR="00ED6B74" w:rsidRDefault="00ED6B74" w:rsidP="00D507DB">
      <w:pPr>
        <w:rPr>
          <w:rtl/>
          <w:lang w:eastAsia="he-IL"/>
        </w:rPr>
      </w:pPr>
    </w:p>
    <w:p w:rsidR="00ED6B74" w:rsidRDefault="00ED6B74" w:rsidP="0033784A">
      <w:pPr>
        <w:pStyle w:val="af5"/>
        <w:keepNext/>
        <w:rPr>
          <w:rtl/>
        </w:rPr>
      </w:pPr>
      <w:bookmarkStart w:id="4034" w:name="ET_interruption_6507_9"/>
      <w:r w:rsidRPr="0033784A">
        <w:rPr>
          <w:rStyle w:val="TagStyle"/>
          <w:rtl/>
        </w:rPr>
        <w:t xml:space="preserve"> &lt;&lt; קריאה &gt;&gt;</w:t>
      </w:r>
      <w:r w:rsidRPr="00D507DB">
        <w:rPr>
          <w:rStyle w:val="TagStyle"/>
          <w:rtl/>
        </w:rPr>
        <w:t xml:space="preserve"> </w:t>
      </w:r>
      <w:r>
        <w:rPr>
          <w:rtl/>
        </w:rPr>
        <w:t>שלי טל מירון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34"/>
    </w:p>
    <w:p w:rsidR="00ED6B74" w:rsidRPr="00D507DB" w:rsidRDefault="00ED6B74" w:rsidP="0033784A">
      <w:pPr>
        <w:pStyle w:val="KeepWithNext"/>
        <w:rPr>
          <w:rtl/>
          <w:lang w:eastAsia="he-IL"/>
        </w:rPr>
      </w:pPr>
    </w:p>
    <w:p w:rsidR="00ED6B74" w:rsidRPr="00D507DB" w:rsidRDefault="00ED6B74" w:rsidP="00D507DB">
      <w:pPr>
        <w:rPr>
          <w:rtl/>
          <w:lang w:eastAsia="he-IL"/>
        </w:rPr>
      </w:pPr>
      <w:r>
        <w:rPr>
          <w:rFonts w:hint="cs"/>
          <w:rtl/>
          <w:lang w:eastAsia="he-IL"/>
        </w:rPr>
        <w:t>היא קצת חוששת.</w:t>
      </w:r>
    </w:p>
    <w:p w:rsidR="00ED6B74" w:rsidRDefault="00ED6B74" w:rsidP="00D507DB">
      <w:pPr>
        <w:rPr>
          <w:rtl/>
          <w:lang w:eastAsia="he-IL"/>
        </w:rPr>
      </w:pPr>
    </w:p>
    <w:p w:rsidR="00ED6B74" w:rsidRDefault="00ED6B74" w:rsidP="0033784A">
      <w:pPr>
        <w:pStyle w:val="-"/>
        <w:keepNext/>
        <w:rPr>
          <w:rtl/>
        </w:rPr>
      </w:pPr>
      <w:bookmarkStart w:id="4035" w:name="ET_speakercontinue_5787_10"/>
      <w:r w:rsidRPr="0033784A">
        <w:rPr>
          <w:rStyle w:val="TagStyle"/>
          <w:rtl/>
        </w:rPr>
        <w:t xml:space="preserve"> &lt;&lt; דובר_המשך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035"/>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כן, היא קצת חוששת, נראה לי. אין ממה לפחד, את יכולה לבוא לשבת </w:t>
      </w:r>
      <w:bookmarkStart w:id="4036" w:name="_ETM_Q20_346000"/>
      <w:bookmarkEnd w:id="4036"/>
      <w:r>
        <w:rPr>
          <w:rFonts w:hint="cs"/>
          <w:rtl/>
          <w:lang w:eastAsia="he-IL"/>
        </w:rPr>
        <w:t>בתוך המליאה, להקשיב לחברי הכנסת ולהשיב.</w:t>
      </w:r>
    </w:p>
    <w:p w:rsidR="00ED6B74" w:rsidRDefault="00ED6B74" w:rsidP="00D507DB">
      <w:pPr>
        <w:rPr>
          <w:rtl/>
          <w:lang w:eastAsia="he-IL"/>
        </w:rPr>
      </w:pPr>
    </w:p>
    <w:p w:rsidR="00ED6B74" w:rsidRDefault="00ED6B74" w:rsidP="007D436E">
      <w:pPr>
        <w:rPr>
          <w:rtl/>
          <w:lang w:eastAsia="he-IL"/>
        </w:rPr>
      </w:pPr>
      <w:bookmarkStart w:id="4037" w:name="_ETM_Q20_352000"/>
      <w:bookmarkEnd w:id="4037"/>
      <w:r>
        <w:rPr>
          <w:rFonts w:hint="cs"/>
          <w:rtl/>
          <w:lang w:eastAsia="he-IL"/>
        </w:rPr>
        <w:t>אני מתעניין, השרה עידית סילמן,</w:t>
      </w:r>
      <w:bookmarkStart w:id="4038" w:name="_ETM_Q20_351000"/>
      <w:bookmarkEnd w:id="4038"/>
      <w:r>
        <w:rPr>
          <w:rFonts w:hint="cs"/>
          <w:rtl/>
          <w:lang w:eastAsia="he-IL"/>
        </w:rPr>
        <w:t xml:space="preserve"> </w:t>
      </w:r>
      <w:bookmarkStart w:id="4039" w:name="_ETM_Q20_344000"/>
      <w:bookmarkEnd w:id="4039"/>
      <w:r>
        <w:rPr>
          <w:rFonts w:hint="cs"/>
          <w:rtl/>
          <w:lang w:eastAsia="he-IL"/>
        </w:rPr>
        <w:t xml:space="preserve">למה את מצייצת על נשיא העליון יצחק עמית, במקום להתעסק בחיי אזרחי מדינת ישראל, שנמצאים </w:t>
      </w:r>
      <w:bookmarkStart w:id="4040" w:name="_ETM_Q20_361000"/>
      <w:bookmarkEnd w:id="4040"/>
      <w:r>
        <w:rPr>
          <w:rFonts w:hint="cs"/>
          <w:rtl/>
          <w:lang w:eastAsia="he-IL"/>
        </w:rPr>
        <w:t>בסכנה תחת השיטפונות שאנחנו חווים עכשיו. במה את מתעסקת?</w:t>
      </w:r>
      <w:r>
        <w:rPr>
          <w:rFonts w:hint="cs"/>
          <w:lang w:eastAsia="he-IL"/>
        </w:rPr>
        <w:t xml:space="preserve"> </w:t>
      </w:r>
      <w:r>
        <w:rPr>
          <w:rFonts w:hint="cs"/>
          <w:rtl/>
          <w:lang w:eastAsia="he-IL"/>
        </w:rPr>
        <w:t xml:space="preserve">את יודעת, שמעתי אותך </w:t>
      </w:r>
      <w:bookmarkStart w:id="4041" w:name="_ETM_Q20_364000"/>
      <w:bookmarkEnd w:id="4041"/>
      <w:r>
        <w:rPr>
          <w:rFonts w:hint="cs"/>
          <w:rtl/>
          <w:lang w:eastAsia="he-IL"/>
        </w:rPr>
        <w:t xml:space="preserve">השבוע, ברשת ב', נדמה לי, כן, זה היה ברשת ב'. ואת </w:t>
      </w:r>
      <w:r>
        <w:rPr>
          <w:rtl/>
          <w:lang w:eastAsia="he-IL"/>
        </w:rPr>
        <w:t>–</w:t>
      </w:r>
      <w:r>
        <w:rPr>
          <w:rFonts w:hint="cs"/>
          <w:rtl/>
          <w:lang w:eastAsia="he-IL"/>
        </w:rPr>
        <w:t xml:space="preserve"> אני לא אחראית על השיטפון. את </w:t>
      </w:r>
      <w:bookmarkStart w:id="4042" w:name="_ETM_Q20_377000"/>
      <w:bookmarkEnd w:id="4042"/>
      <w:r>
        <w:rPr>
          <w:rFonts w:hint="cs"/>
          <w:rtl/>
          <w:lang w:eastAsia="he-IL"/>
        </w:rPr>
        <w:t xml:space="preserve">צודקת, את אכן לא אחראית על מזג האוויר, לא על השיטפונות ולא על השרפות ולא על רעידות האדמה. אבל את כן אחראית </w:t>
      </w:r>
      <w:bookmarkStart w:id="4043" w:name="_ETM_Q20_386000"/>
      <w:bookmarkEnd w:id="4043"/>
      <w:r>
        <w:rPr>
          <w:rFonts w:hint="cs"/>
          <w:rtl/>
          <w:lang w:eastAsia="he-IL"/>
        </w:rPr>
        <w:t xml:space="preserve">על ההיערכות אליהם, על היערכות של המדינה מפני שיטפונות, על היערכות המדינה מפני שריפות. כי מדינה מתקדמת נערכת </w:t>
      </w:r>
      <w:bookmarkStart w:id="4044" w:name="_ETM_Q20_394000"/>
      <w:bookmarkEnd w:id="4044"/>
      <w:r>
        <w:rPr>
          <w:rFonts w:hint="cs"/>
          <w:rtl/>
          <w:lang w:eastAsia="he-IL"/>
        </w:rPr>
        <w:t>לאירועי קיצון, היא לא מתרסקת לתוכם.</w:t>
      </w:r>
    </w:p>
    <w:p w:rsidR="00ED6B74" w:rsidRDefault="00ED6B74" w:rsidP="00AF7255">
      <w:pPr>
        <w:rPr>
          <w:rtl/>
          <w:lang w:eastAsia="he-IL"/>
        </w:rPr>
      </w:pPr>
      <w:bookmarkStart w:id="4045" w:name="_ETM_Q20_399000"/>
      <w:bookmarkEnd w:id="4045"/>
    </w:p>
    <w:p w:rsidR="00ED6B74" w:rsidRDefault="00ED6B74" w:rsidP="007D436E">
      <w:pPr>
        <w:rPr>
          <w:rtl/>
          <w:lang w:eastAsia="he-IL"/>
        </w:rPr>
      </w:pPr>
      <w:r>
        <w:rPr>
          <w:rFonts w:hint="cs"/>
          <w:rtl/>
          <w:lang w:eastAsia="he-IL"/>
        </w:rPr>
        <w:t>איך זה יכול להיות, השרה עידית סילמן, של-73% מהרשויות המקומיות בישראל</w:t>
      </w:r>
      <w:bookmarkStart w:id="4046" w:name="_ETM_Q20_402000"/>
      <w:bookmarkEnd w:id="4046"/>
      <w:r>
        <w:rPr>
          <w:rFonts w:hint="cs"/>
          <w:rtl/>
          <w:lang w:eastAsia="he-IL"/>
        </w:rPr>
        <w:t xml:space="preserve"> אין תוכנית היערכות להתערערות האקלים, ובתוכה תוכנית היערכות לשיטפונות? לרשויות </w:t>
      </w:r>
      <w:bookmarkStart w:id="4047" w:name="_ETM_Q20_410000"/>
      <w:bookmarkEnd w:id="4047"/>
      <w:r>
        <w:rPr>
          <w:rFonts w:hint="cs"/>
          <w:rtl/>
          <w:lang w:eastAsia="he-IL"/>
        </w:rPr>
        <w:t xml:space="preserve">האיתנות, העשירות, יש; אבל לרשויות הלא-איתנות, המוחלשות, אין. מה התושבים שם אמורים לעשות, השרה עידית סילמן? אני מבין שלא נוח לך לשמוע </w:t>
      </w:r>
      <w:bookmarkStart w:id="4048" w:name="_ETM_Q20_422000"/>
      <w:bookmarkEnd w:id="4048"/>
      <w:r>
        <w:rPr>
          <w:rFonts w:hint="cs"/>
          <w:rtl/>
          <w:lang w:eastAsia="he-IL"/>
        </w:rPr>
        <w:t>את הדברים האלה, ולכן את נמצאת שם בירכתיים, מדברת עם אנשי הצוות שלך, עושה את עצמך כאילו את לא מקשיבה</w:t>
      </w:r>
      <w:bookmarkStart w:id="4049" w:name="_ETM_Q20_425000"/>
      <w:bookmarkEnd w:id="4049"/>
      <w:r>
        <w:rPr>
          <w:rFonts w:hint="cs"/>
          <w:rtl/>
          <w:lang w:eastAsia="he-IL"/>
        </w:rPr>
        <w:t xml:space="preserve"> לדברים האלה. אבל בפועל ישראל לא ערוכה לשיטפונות.</w:t>
      </w:r>
    </w:p>
    <w:p w:rsidR="00ED6B74" w:rsidRDefault="00ED6B74" w:rsidP="00AF7255">
      <w:pPr>
        <w:rPr>
          <w:rtl/>
          <w:lang w:eastAsia="he-IL"/>
        </w:rPr>
      </w:pPr>
      <w:bookmarkStart w:id="4050" w:name="_ETM_Q20_431000"/>
      <w:bookmarkEnd w:id="4050"/>
    </w:p>
    <w:p w:rsidR="00ED6B74" w:rsidRDefault="00ED6B74" w:rsidP="008758BE">
      <w:pPr>
        <w:rPr>
          <w:rtl/>
          <w:lang w:eastAsia="he-IL"/>
        </w:rPr>
      </w:pPr>
      <w:bookmarkStart w:id="4051" w:name="_ETM_Q20_432000"/>
      <w:bookmarkEnd w:id="4051"/>
      <w:r>
        <w:rPr>
          <w:rFonts w:hint="cs"/>
          <w:rtl/>
          <w:lang w:eastAsia="he-IL"/>
        </w:rPr>
        <w:t xml:space="preserve">כשראש השירות המטאורולוגי של מדינת ישראל, ד"ר אמיר אביבי, איש המדע </w:t>
      </w:r>
      <w:bookmarkStart w:id="4052" w:name="_ETM_Q20_440000"/>
      <w:bookmarkEnd w:id="4052"/>
      <w:r>
        <w:rPr>
          <w:rFonts w:hint="cs"/>
          <w:rtl/>
          <w:lang w:eastAsia="he-IL"/>
        </w:rPr>
        <w:t xml:space="preserve">והנתונים </w:t>
      </w:r>
      <w:r>
        <w:rPr>
          <w:rtl/>
          <w:lang w:eastAsia="he-IL"/>
        </w:rPr>
        <w:t>–</w:t>
      </w:r>
      <w:r>
        <w:rPr>
          <w:rFonts w:hint="cs"/>
          <w:rtl/>
          <w:lang w:eastAsia="he-IL"/>
        </w:rPr>
        <w:t xml:space="preserve"> כן, מדע ונתונים </w:t>
      </w:r>
      <w:r>
        <w:rPr>
          <w:rtl/>
          <w:lang w:eastAsia="he-IL"/>
        </w:rPr>
        <w:t>–</w:t>
      </w:r>
      <w:r>
        <w:rPr>
          <w:rFonts w:hint="cs"/>
          <w:rtl/>
          <w:lang w:eastAsia="he-IL"/>
        </w:rPr>
        <w:t xml:space="preserve"> אומר שאירועים שהיו פעם ב-150 שנה יקרו עכשיו בישראל פעם בשנתיים-שלוש, זה מחייב אותך להיערך, להתייחס. רק שבמשרד להגנת הסביבה בראשותך</w:t>
      </w:r>
      <w:bookmarkStart w:id="4053" w:name="_ETM_Q20_457000"/>
      <w:bookmarkEnd w:id="4053"/>
      <w:r>
        <w:rPr>
          <w:rFonts w:hint="cs"/>
          <w:rtl/>
          <w:lang w:eastAsia="he-IL"/>
        </w:rPr>
        <w:t xml:space="preserve"> אין מדען או מדענית ראשית כבר שנה, כי אף אחד לא מוכן לעבוד איתך. כי במקום להתעסק בהגנת הסביבה והיערכות </w:t>
      </w:r>
      <w:bookmarkStart w:id="4054" w:name="_ETM_Q20_463000"/>
      <w:bookmarkEnd w:id="4054"/>
      <w:r>
        <w:rPr>
          <w:rFonts w:hint="cs"/>
          <w:rtl/>
          <w:lang w:eastAsia="he-IL"/>
        </w:rPr>
        <w:t xml:space="preserve">להתערערות האקלים, את מתעסקת </w:t>
      </w:r>
      <w:proofErr w:type="spellStart"/>
      <w:r>
        <w:rPr>
          <w:rFonts w:hint="cs"/>
          <w:rtl/>
          <w:lang w:eastAsia="he-IL"/>
        </w:rPr>
        <w:t>בפצ"רית</w:t>
      </w:r>
      <w:proofErr w:type="spellEnd"/>
      <w:r>
        <w:rPr>
          <w:rFonts w:hint="cs"/>
          <w:rtl/>
          <w:lang w:eastAsia="he-IL"/>
        </w:rPr>
        <w:t xml:space="preserve"> </w:t>
      </w:r>
      <w:proofErr w:type="spellStart"/>
      <w:r>
        <w:rPr>
          <w:rFonts w:hint="cs"/>
          <w:rtl/>
          <w:lang w:eastAsia="he-IL"/>
        </w:rPr>
        <w:t>וביועמ"שית</w:t>
      </w:r>
      <w:proofErr w:type="spellEnd"/>
      <w:r>
        <w:rPr>
          <w:rFonts w:hint="cs"/>
          <w:rtl/>
          <w:lang w:eastAsia="he-IL"/>
        </w:rPr>
        <w:t xml:space="preserve"> ובנשיא העליון יצחק עמית, במקום לעשות את העבודה שלך. כי את חושבת </w:t>
      </w:r>
      <w:bookmarkStart w:id="4055" w:name="_ETM_Q20_475000"/>
      <w:bookmarkEnd w:id="4055"/>
      <w:r>
        <w:rPr>
          <w:rFonts w:hint="cs"/>
          <w:rtl/>
          <w:lang w:eastAsia="he-IL"/>
        </w:rPr>
        <w:t xml:space="preserve">שהעיסוק הזה </w:t>
      </w:r>
      <w:r>
        <w:rPr>
          <w:rtl/>
          <w:lang w:eastAsia="he-IL"/>
        </w:rPr>
        <w:t>–</w:t>
      </w:r>
      <w:r>
        <w:rPr>
          <w:rFonts w:hint="cs"/>
          <w:rtl/>
          <w:lang w:eastAsia="he-IL"/>
        </w:rPr>
        <w:t xml:space="preserve"> או שהוא יותר חשוב, או שהוא יותר </w:t>
      </w:r>
      <w:bookmarkStart w:id="4056" w:name="_ETM_Q20_476000"/>
      <w:bookmarkEnd w:id="4056"/>
      <w:r>
        <w:rPr>
          <w:rFonts w:hint="cs"/>
          <w:rtl/>
          <w:lang w:eastAsia="he-IL"/>
        </w:rPr>
        <w:t>חשוב בשבילך, בשביל הפריימריז שלך, בשביל המקום שלך. אבל מה לעשות שגם הליכודניקים מבינים את הבלוף שהוא את, שהוא עידית סילמן. בכל המדגמים את אחרונה ברשימת הליכוד.</w:t>
      </w:r>
      <w:bookmarkStart w:id="4057" w:name="_ETM_Q20_491000"/>
      <w:bookmarkEnd w:id="4057"/>
      <w:r>
        <w:rPr>
          <w:rFonts w:hint="cs"/>
          <w:rtl/>
          <w:lang w:eastAsia="he-IL"/>
        </w:rPr>
        <w:t xml:space="preserve"> את תראי את הכנסת הבאה כנראה מהבית שלך. </w:t>
      </w:r>
    </w:p>
    <w:p w:rsidR="00ED6B74" w:rsidRDefault="00ED6B74" w:rsidP="008758BE">
      <w:pPr>
        <w:rPr>
          <w:rtl/>
          <w:lang w:eastAsia="he-IL"/>
        </w:rPr>
      </w:pPr>
      <w:bookmarkStart w:id="4058" w:name="_ETM_Q20_490974"/>
      <w:bookmarkStart w:id="4059" w:name="_ETM_Q20_491043"/>
      <w:bookmarkEnd w:id="4058"/>
      <w:bookmarkEnd w:id="4059"/>
    </w:p>
    <w:p w:rsidR="00ED6B74" w:rsidRDefault="00ED6B74" w:rsidP="008758BE">
      <w:pPr>
        <w:rPr>
          <w:rtl/>
          <w:lang w:eastAsia="he-IL"/>
        </w:rPr>
      </w:pPr>
      <w:bookmarkStart w:id="4060" w:name="_ETM_Q20_491123"/>
      <w:bookmarkStart w:id="4061" w:name="_ETM_Q20_491217"/>
      <w:bookmarkEnd w:id="4060"/>
      <w:bookmarkEnd w:id="4061"/>
      <w:r>
        <w:rPr>
          <w:rFonts w:hint="cs"/>
          <w:rtl/>
          <w:lang w:eastAsia="he-IL"/>
        </w:rPr>
        <w:t>אני מבקש, אני חוזר על זה פעם אחר פעם: שיטפונות לא מבחינים בין מצביעי ליכוד למצביעי יש עתיד, הם לא מבחינים בין ערבים ליהודים, בין חילונים</w:t>
      </w:r>
      <w:bookmarkStart w:id="4062" w:name="_ETM_Q20_506000"/>
      <w:bookmarkEnd w:id="4062"/>
      <w:r>
        <w:rPr>
          <w:rFonts w:hint="cs"/>
          <w:rtl/>
          <w:lang w:eastAsia="he-IL"/>
        </w:rPr>
        <w:t xml:space="preserve"> לחרדים לדתיים. הם מאיימים על כולנו - -</w:t>
      </w:r>
    </w:p>
    <w:p w:rsidR="00ED6B74" w:rsidRDefault="00ED6B74" w:rsidP="00D507DB">
      <w:pPr>
        <w:rPr>
          <w:rtl/>
          <w:lang w:eastAsia="he-IL"/>
        </w:rPr>
      </w:pPr>
    </w:p>
    <w:p w:rsidR="00ED6B74" w:rsidRDefault="00ED6B74" w:rsidP="0033784A">
      <w:pPr>
        <w:pStyle w:val="af6"/>
        <w:keepNext/>
        <w:rPr>
          <w:rtl/>
        </w:rPr>
      </w:pPr>
      <w:bookmarkStart w:id="4063" w:name="ET_yor_6490_11"/>
      <w:r w:rsidRPr="0033784A">
        <w:rPr>
          <w:rStyle w:val="TagStyle"/>
          <w:rtl/>
        </w:rPr>
        <w:t xml:space="preserve"> &lt;&lt; יור &gt;&gt;</w:t>
      </w:r>
      <w:r w:rsidRPr="00D507DB">
        <w:rPr>
          <w:rStyle w:val="TagStyle"/>
          <w:rtl/>
        </w:rPr>
        <w:t xml:space="preserve"> </w:t>
      </w:r>
      <w:r>
        <w:rPr>
          <w:rtl/>
        </w:rPr>
        <w:t>היו"ר ניסים ואטורי:</w:t>
      </w:r>
      <w:r w:rsidRPr="00D507DB">
        <w:rPr>
          <w:rStyle w:val="TagStyle"/>
          <w:rtl/>
        </w:rPr>
        <w:t xml:space="preserve"> </w:t>
      </w:r>
      <w:r w:rsidRPr="0033784A">
        <w:rPr>
          <w:rStyle w:val="TagStyle"/>
          <w:rtl/>
        </w:rPr>
        <w:t>&lt;&lt; יור &gt;&gt;</w:t>
      </w:r>
      <w:r>
        <w:rPr>
          <w:rtl/>
        </w:rPr>
        <w:t xml:space="preserve">   </w:t>
      </w:r>
      <w:bookmarkEnd w:id="4063"/>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תודה רבה.</w:t>
      </w:r>
    </w:p>
    <w:p w:rsidR="00ED6B74" w:rsidRDefault="00ED6B74" w:rsidP="00D507DB">
      <w:pPr>
        <w:rPr>
          <w:rtl/>
          <w:lang w:eastAsia="he-IL"/>
        </w:rPr>
      </w:pPr>
    </w:p>
    <w:p w:rsidR="00ED6B74" w:rsidRDefault="00ED6B74" w:rsidP="0033784A">
      <w:pPr>
        <w:pStyle w:val="-"/>
        <w:keepNext/>
        <w:rPr>
          <w:rtl/>
        </w:rPr>
      </w:pPr>
      <w:bookmarkStart w:id="4064" w:name="ET_speakercontinue_5787_12"/>
      <w:r w:rsidRPr="0033784A">
        <w:rPr>
          <w:rStyle w:val="TagStyle"/>
          <w:rtl/>
        </w:rPr>
        <w:t xml:space="preserve"> &lt;&lt; דובר_המשך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064"/>
    </w:p>
    <w:p w:rsidR="00ED6B74" w:rsidRDefault="00ED6B74" w:rsidP="0033784A">
      <w:pPr>
        <w:pStyle w:val="KeepWithNext"/>
        <w:rPr>
          <w:rtl/>
          <w:lang w:eastAsia="he-IL"/>
        </w:rPr>
      </w:pPr>
    </w:p>
    <w:p w:rsidR="00ED6B74" w:rsidRDefault="00ED6B74" w:rsidP="00AF7255">
      <w:pPr>
        <w:rPr>
          <w:rtl/>
          <w:lang w:eastAsia="he-IL"/>
        </w:rPr>
      </w:pPr>
      <w:r>
        <w:rPr>
          <w:rFonts w:hint="cs"/>
          <w:rtl/>
          <w:lang w:eastAsia="he-IL"/>
        </w:rPr>
        <w:t>- - ועצם העובדה שיש לנו</w:t>
      </w:r>
      <w:bookmarkStart w:id="4065" w:name="_ETM_Q20_510000"/>
      <w:bookmarkEnd w:id="4065"/>
      <w:r>
        <w:rPr>
          <w:rFonts w:hint="cs"/>
          <w:rtl/>
          <w:lang w:eastAsia="he-IL"/>
        </w:rPr>
        <w:t xml:space="preserve"> שרה להגנת הסביבה שלא עובדת, שעובדת בשביל לקדם את עצמה בפריימריז, זה </w:t>
      </w:r>
      <w:bookmarkStart w:id="4066" w:name="_ETM_Q20_513000"/>
      <w:bookmarkEnd w:id="4066"/>
      <w:r>
        <w:rPr>
          <w:rFonts w:hint="cs"/>
          <w:rtl/>
          <w:lang w:eastAsia="he-IL"/>
        </w:rPr>
        <w:t>סכנת נפשות. ואת המחיר על המחדלים שלך, עידית סילמן,</w:t>
      </w:r>
      <w:bookmarkStart w:id="4067" w:name="_ETM_Q20_520000"/>
      <w:bookmarkEnd w:id="4067"/>
      <w:r>
        <w:rPr>
          <w:rFonts w:hint="cs"/>
          <w:rtl/>
          <w:lang w:eastAsia="he-IL"/>
        </w:rPr>
        <w:t xml:space="preserve"> ישלמו אזרחי ישראל בדם, באיכות חיים - -</w:t>
      </w:r>
    </w:p>
    <w:p w:rsidR="00ED6B74" w:rsidRDefault="00ED6B74" w:rsidP="00D507DB">
      <w:pPr>
        <w:rPr>
          <w:rtl/>
          <w:lang w:eastAsia="he-IL"/>
        </w:rPr>
      </w:pPr>
    </w:p>
    <w:p w:rsidR="00ED6B74" w:rsidRDefault="00ED6B74" w:rsidP="0033784A">
      <w:pPr>
        <w:pStyle w:val="af6"/>
        <w:keepNext/>
        <w:rPr>
          <w:rtl/>
        </w:rPr>
      </w:pPr>
      <w:bookmarkStart w:id="4068" w:name="ET_yor_6490_13"/>
      <w:r w:rsidRPr="0033784A">
        <w:rPr>
          <w:rStyle w:val="TagStyle"/>
          <w:rtl/>
        </w:rPr>
        <w:t xml:space="preserve"> &lt;&lt; יור &gt;&gt;</w:t>
      </w:r>
      <w:r w:rsidRPr="00D507DB">
        <w:rPr>
          <w:rStyle w:val="TagStyle"/>
          <w:rtl/>
        </w:rPr>
        <w:t xml:space="preserve"> </w:t>
      </w:r>
      <w:r>
        <w:rPr>
          <w:rtl/>
        </w:rPr>
        <w:t>היו"ר ניסים ואטורי:</w:t>
      </w:r>
      <w:r w:rsidRPr="00D507DB">
        <w:rPr>
          <w:rStyle w:val="TagStyle"/>
          <w:rtl/>
        </w:rPr>
        <w:t xml:space="preserve"> </w:t>
      </w:r>
      <w:r w:rsidRPr="0033784A">
        <w:rPr>
          <w:rStyle w:val="TagStyle"/>
          <w:rtl/>
        </w:rPr>
        <w:t>&lt;&lt; יור &gt;&gt;</w:t>
      </w:r>
      <w:r>
        <w:rPr>
          <w:rtl/>
        </w:rPr>
        <w:t xml:space="preserve">   </w:t>
      </w:r>
      <w:bookmarkEnd w:id="4068"/>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תודה רבה.</w:t>
      </w:r>
    </w:p>
    <w:p w:rsidR="00ED6B74" w:rsidRDefault="00ED6B74" w:rsidP="00D507DB">
      <w:pPr>
        <w:rPr>
          <w:rtl/>
          <w:lang w:eastAsia="he-IL"/>
        </w:rPr>
      </w:pPr>
    </w:p>
    <w:p w:rsidR="00ED6B74" w:rsidRDefault="00ED6B74" w:rsidP="0033784A">
      <w:pPr>
        <w:pStyle w:val="-"/>
        <w:keepNext/>
        <w:rPr>
          <w:rtl/>
        </w:rPr>
      </w:pPr>
      <w:bookmarkStart w:id="4069" w:name="ET_speakercontinue_5787_14"/>
      <w:r w:rsidRPr="0033784A">
        <w:rPr>
          <w:rStyle w:val="TagStyle"/>
          <w:rtl/>
        </w:rPr>
        <w:t xml:space="preserve"> &lt;&lt; דובר_המשך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069"/>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 באובדן של הדברים הכי חשובים לנו. תתביישי לך - -</w:t>
      </w:r>
    </w:p>
    <w:p w:rsidR="00ED6B74" w:rsidRDefault="00ED6B74" w:rsidP="00D507DB">
      <w:pPr>
        <w:rPr>
          <w:rtl/>
          <w:lang w:eastAsia="he-IL"/>
        </w:rPr>
      </w:pPr>
    </w:p>
    <w:p w:rsidR="00ED6B74" w:rsidRDefault="00ED6B74" w:rsidP="0033784A">
      <w:pPr>
        <w:pStyle w:val="af6"/>
        <w:keepNext/>
        <w:rPr>
          <w:rtl/>
        </w:rPr>
      </w:pPr>
      <w:bookmarkStart w:id="4070" w:name="ET_yor_6490_15"/>
      <w:r w:rsidRPr="0033784A">
        <w:rPr>
          <w:rStyle w:val="TagStyle"/>
          <w:rtl/>
        </w:rPr>
        <w:t xml:space="preserve"> &lt;&lt; יור &gt;&gt;</w:t>
      </w:r>
      <w:r w:rsidRPr="00D507DB">
        <w:rPr>
          <w:rStyle w:val="TagStyle"/>
          <w:rtl/>
        </w:rPr>
        <w:t xml:space="preserve"> </w:t>
      </w:r>
      <w:r>
        <w:rPr>
          <w:rtl/>
        </w:rPr>
        <w:t>היו"ר ניסים ואטורי:</w:t>
      </w:r>
      <w:r w:rsidRPr="00D507DB">
        <w:rPr>
          <w:rStyle w:val="TagStyle"/>
          <w:rtl/>
        </w:rPr>
        <w:t xml:space="preserve"> </w:t>
      </w:r>
      <w:r w:rsidRPr="0033784A">
        <w:rPr>
          <w:rStyle w:val="TagStyle"/>
          <w:rtl/>
        </w:rPr>
        <w:t>&lt;&lt; יור &gt;&gt;</w:t>
      </w:r>
      <w:r>
        <w:rPr>
          <w:rtl/>
        </w:rPr>
        <w:t xml:space="preserve">   </w:t>
      </w:r>
      <w:bookmarkEnd w:id="4070"/>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תודה רבה. </w:t>
      </w:r>
    </w:p>
    <w:p w:rsidR="00ED6B74" w:rsidRDefault="00ED6B74" w:rsidP="00D507DB">
      <w:pPr>
        <w:rPr>
          <w:rtl/>
          <w:lang w:eastAsia="he-IL"/>
        </w:rPr>
      </w:pPr>
      <w:bookmarkStart w:id="4071" w:name="_ETM_Q20_525000"/>
      <w:bookmarkEnd w:id="4071"/>
    </w:p>
    <w:p w:rsidR="00ED6B74" w:rsidRDefault="00ED6B74" w:rsidP="0033784A">
      <w:pPr>
        <w:pStyle w:val="-"/>
        <w:keepNext/>
        <w:rPr>
          <w:rtl/>
        </w:rPr>
      </w:pPr>
      <w:bookmarkStart w:id="4072" w:name="ET_speakercontinue_5787_36"/>
      <w:r w:rsidRPr="0033784A">
        <w:rPr>
          <w:rStyle w:val="TagStyle"/>
          <w:rtl/>
        </w:rPr>
        <w:t xml:space="preserve"> &lt;&lt; דובר_המשך &gt;&gt;</w:t>
      </w:r>
      <w:r w:rsidRPr="00AF7255">
        <w:rPr>
          <w:rStyle w:val="TagStyle"/>
          <w:rtl/>
        </w:rPr>
        <w:t xml:space="preserve"> </w:t>
      </w:r>
      <w:r>
        <w:rPr>
          <w:rtl/>
        </w:rPr>
        <w:t>יוראי להב הרצנו (יש עתיד):</w:t>
      </w:r>
      <w:r w:rsidRPr="00AF7255">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072"/>
    </w:p>
    <w:p w:rsidR="00ED6B74" w:rsidRDefault="00ED6B74" w:rsidP="0033784A">
      <w:pPr>
        <w:pStyle w:val="KeepWithNext"/>
        <w:rPr>
          <w:rtl/>
          <w:lang w:eastAsia="he-IL"/>
        </w:rPr>
      </w:pPr>
    </w:p>
    <w:p w:rsidR="00ED6B74" w:rsidRDefault="00ED6B74" w:rsidP="00AF7255">
      <w:pPr>
        <w:rPr>
          <w:rtl/>
          <w:lang w:eastAsia="he-IL"/>
        </w:rPr>
      </w:pPr>
      <w:bookmarkStart w:id="4073" w:name="_ETM_Q20_526000"/>
      <w:bookmarkEnd w:id="4073"/>
      <w:r>
        <w:rPr>
          <w:rFonts w:hint="cs"/>
          <w:rtl/>
          <w:lang w:eastAsia="he-IL"/>
        </w:rPr>
        <w:t>- - שאת גם מפחדת לשבת מולי ולתת תשובות לדברים האלה.</w:t>
      </w:r>
    </w:p>
    <w:p w:rsidR="00ED6B74" w:rsidRDefault="00ED6B74" w:rsidP="00AF7255">
      <w:pPr>
        <w:rPr>
          <w:rtl/>
          <w:lang w:eastAsia="he-IL"/>
        </w:rPr>
      </w:pPr>
    </w:p>
    <w:p w:rsidR="00ED6B74" w:rsidRDefault="00ED6B74" w:rsidP="0033784A">
      <w:pPr>
        <w:pStyle w:val="af6"/>
        <w:keepNext/>
        <w:rPr>
          <w:rtl/>
        </w:rPr>
      </w:pPr>
      <w:bookmarkStart w:id="4074" w:name="ET_yor_6490_37"/>
      <w:r w:rsidRPr="0033784A">
        <w:rPr>
          <w:rStyle w:val="TagStyle"/>
          <w:rtl/>
        </w:rPr>
        <w:t xml:space="preserve"> &lt;&lt; יור &gt;&gt;</w:t>
      </w:r>
      <w:r w:rsidRPr="00AF7255">
        <w:rPr>
          <w:rStyle w:val="TagStyle"/>
          <w:rtl/>
        </w:rPr>
        <w:t xml:space="preserve"> </w:t>
      </w:r>
      <w:r>
        <w:rPr>
          <w:rtl/>
        </w:rPr>
        <w:t>היו"ר ניסים ואטורי:</w:t>
      </w:r>
      <w:r w:rsidRPr="00AF7255">
        <w:rPr>
          <w:rStyle w:val="TagStyle"/>
          <w:rtl/>
        </w:rPr>
        <w:t xml:space="preserve"> </w:t>
      </w:r>
      <w:r w:rsidRPr="0033784A">
        <w:rPr>
          <w:rStyle w:val="TagStyle"/>
          <w:rtl/>
        </w:rPr>
        <w:t>&lt;&lt; יור &gt;&gt;</w:t>
      </w:r>
      <w:r>
        <w:rPr>
          <w:rtl/>
        </w:rPr>
        <w:t xml:space="preserve">   </w:t>
      </w:r>
      <w:bookmarkEnd w:id="4074"/>
    </w:p>
    <w:p w:rsidR="00ED6B74" w:rsidRDefault="00ED6B74" w:rsidP="0033784A">
      <w:pPr>
        <w:pStyle w:val="KeepWithNext"/>
        <w:rPr>
          <w:rtl/>
          <w:lang w:eastAsia="he-IL"/>
        </w:rPr>
      </w:pPr>
    </w:p>
    <w:p w:rsidR="00ED6B74" w:rsidRPr="00AF7255" w:rsidRDefault="00ED6B74" w:rsidP="00AF7255">
      <w:pPr>
        <w:rPr>
          <w:rtl/>
          <w:lang w:eastAsia="he-IL"/>
        </w:rPr>
      </w:pPr>
      <w:bookmarkStart w:id="4075" w:name="_ETM_Q20_531000"/>
      <w:bookmarkEnd w:id="4075"/>
      <w:r>
        <w:rPr>
          <w:rFonts w:hint="cs"/>
          <w:rtl/>
          <w:lang w:eastAsia="he-IL"/>
        </w:rPr>
        <w:t>תודה רבה. חבר הכנסת ירון</w:t>
      </w:r>
      <w:bookmarkStart w:id="4076" w:name="_ETM_Q20_530000"/>
      <w:bookmarkEnd w:id="4076"/>
      <w:r>
        <w:rPr>
          <w:rFonts w:hint="cs"/>
          <w:rtl/>
          <w:lang w:eastAsia="he-IL"/>
        </w:rPr>
        <w:t xml:space="preserve"> לוי.</w:t>
      </w:r>
    </w:p>
    <w:p w:rsidR="00ED6B74" w:rsidRDefault="00ED6B74" w:rsidP="00D507DB">
      <w:pPr>
        <w:rPr>
          <w:rtl/>
          <w:lang w:eastAsia="he-IL"/>
        </w:rPr>
      </w:pPr>
    </w:p>
    <w:p w:rsidR="00ED6B74" w:rsidRDefault="00ED6B74" w:rsidP="0033784A">
      <w:pPr>
        <w:pStyle w:val="af5"/>
        <w:keepNext/>
        <w:rPr>
          <w:rtl/>
        </w:rPr>
      </w:pPr>
      <w:r w:rsidRPr="0033784A">
        <w:rPr>
          <w:rStyle w:val="TagStyle"/>
          <w:rtl/>
        </w:rPr>
        <w:t xml:space="preserve"> &lt;&lt; קריאה &gt;&gt;</w:t>
      </w:r>
      <w:r w:rsidRPr="00D507DB">
        <w:rPr>
          <w:rStyle w:val="TagStyle"/>
          <w:rtl/>
        </w:rPr>
        <w:t xml:space="preserve"> </w:t>
      </w:r>
      <w:r>
        <w:rPr>
          <w:rtl/>
        </w:rPr>
        <w:t>טלי גוטליב (הליכוד):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p>
    <w:p w:rsidR="00ED6B74" w:rsidRDefault="00ED6B74" w:rsidP="0033784A">
      <w:pPr>
        <w:pStyle w:val="KeepWithNext"/>
        <w:rPr>
          <w:rtl/>
          <w:lang w:eastAsia="he-IL"/>
        </w:rPr>
      </w:pPr>
    </w:p>
    <w:p w:rsidR="00ED6B74" w:rsidRDefault="00ED6B74" w:rsidP="00AF7255">
      <w:pPr>
        <w:rPr>
          <w:rtl/>
          <w:lang w:eastAsia="he-IL"/>
        </w:rPr>
      </w:pPr>
      <w:r>
        <w:rPr>
          <w:rFonts w:hint="cs"/>
          <w:rtl/>
          <w:lang w:eastAsia="he-IL"/>
        </w:rPr>
        <w:t>אף אחד לא מפחד ממך, אתה פשוט לא מעניין.</w:t>
      </w:r>
    </w:p>
    <w:p w:rsidR="00ED6B74" w:rsidRDefault="00ED6B74" w:rsidP="00D507DB">
      <w:pPr>
        <w:rPr>
          <w:rtl/>
          <w:lang w:eastAsia="he-IL"/>
        </w:rPr>
      </w:pPr>
    </w:p>
    <w:p w:rsidR="00ED6B74" w:rsidRDefault="00ED6B74" w:rsidP="0033784A">
      <w:pPr>
        <w:pStyle w:val="af5"/>
        <w:keepNext/>
        <w:rPr>
          <w:rtl/>
        </w:rPr>
      </w:pPr>
      <w:bookmarkStart w:id="4077" w:name="ET_interruption_5787_17"/>
      <w:r w:rsidRPr="0033784A">
        <w:rPr>
          <w:rStyle w:val="TagStyle"/>
          <w:rtl/>
        </w:rPr>
        <w:t xml:space="preserve"> &lt;&lt; קריאה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77"/>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אני לא מעניין.</w:t>
      </w:r>
    </w:p>
    <w:p w:rsidR="00ED6B74" w:rsidRDefault="00ED6B74" w:rsidP="00D507DB">
      <w:pPr>
        <w:rPr>
          <w:rtl/>
          <w:lang w:eastAsia="he-IL"/>
        </w:rPr>
      </w:pPr>
    </w:p>
    <w:p w:rsidR="00ED6B74" w:rsidRDefault="00ED6B74" w:rsidP="0033784A">
      <w:pPr>
        <w:pStyle w:val="af5"/>
        <w:keepNext/>
        <w:rPr>
          <w:rtl/>
        </w:rPr>
      </w:pPr>
      <w:bookmarkStart w:id="4078" w:name="_ETM_Q20_537000"/>
      <w:bookmarkStart w:id="4079" w:name="ET_interruption_6345_38"/>
      <w:bookmarkEnd w:id="4078"/>
      <w:r w:rsidRPr="0033784A">
        <w:rPr>
          <w:rStyle w:val="TagStyle"/>
          <w:rtl/>
        </w:rPr>
        <w:t xml:space="preserve"> &lt;&lt; קריאה &gt;&gt;</w:t>
      </w:r>
      <w:r w:rsidRPr="00AF7255">
        <w:rPr>
          <w:rStyle w:val="TagStyle"/>
          <w:rtl/>
        </w:rPr>
        <w:t xml:space="preserve"> </w:t>
      </w:r>
      <w:r>
        <w:rPr>
          <w:rtl/>
        </w:rPr>
        <w:t>טלי גוטליב (הליכוד):</w:t>
      </w:r>
      <w:r w:rsidRPr="00AF7255">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79"/>
    </w:p>
    <w:p w:rsidR="00ED6B74" w:rsidRDefault="00ED6B74" w:rsidP="0033784A">
      <w:pPr>
        <w:pStyle w:val="KeepWithNext"/>
        <w:rPr>
          <w:rtl/>
          <w:lang w:eastAsia="he-IL"/>
        </w:rPr>
      </w:pPr>
    </w:p>
    <w:p w:rsidR="00ED6B74" w:rsidRDefault="00ED6B74" w:rsidP="00AF7255">
      <w:pPr>
        <w:rPr>
          <w:rtl/>
          <w:lang w:eastAsia="he-IL"/>
        </w:rPr>
      </w:pPr>
      <w:bookmarkStart w:id="4080" w:name="_ETM_Q20_532000"/>
      <w:bookmarkEnd w:id="4080"/>
      <w:r>
        <w:rPr>
          <w:rFonts w:hint="cs"/>
          <w:rtl/>
          <w:lang w:eastAsia="he-IL"/>
        </w:rPr>
        <w:t>לא.</w:t>
      </w:r>
    </w:p>
    <w:p w:rsidR="00ED6B74" w:rsidRDefault="00ED6B74" w:rsidP="00AF7255">
      <w:pPr>
        <w:rPr>
          <w:rtl/>
          <w:lang w:eastAsia="he-IL"/>
        </w:rPr>
      </w:pPr>
      <w:bookmarkStart w:id="4081" w:name="_ETM_Q20_534000"/>
      <w:bookmarkEnd w:id="4081"/>
    </w:p>
    <w:p w:rsidR="00ED6B74" w:rsidRDefault="00ED6B74" w:rsidP="0033784A">
      <w:pPr>
        <w:pStyle w:val="af5"/>
        <w:keepNext/>
        <w:rPr>
          <w:rtl/>
        </w:rPr>
      </w:pPr>
      <w:bookmarkStart w:id="4082" w:name="ET_interruption_5787_39"/>
      <w:r w:rsidRPr="0033784A">
        <w:rPr>
          <w:rStyle w:val="TagStyle"/>
          <w:rtl/>
        </w:rPr>
        <w:t xml:space="preserve"> &lt;&lt; קריאה &gt;&gt;</w:t>
      </w:r>
      <w:r w:rsidRPr="00AF7255">
        <w:rPr>
          <w:rStyle w:val="TagStyle"/>
          <w:rtl/>
        </w:rPr>
        <w:t xml:space="preserve"> </w:t>
      </w:r>
      <w:r>
        <w:rPr>
          <w:rtl/>
        </w:rPr>
        <w:t>יוראי להב הרצנו (יש עתיד):</w:t>
      </w:r>
      <w:r w:rsidRPr="00AF7255">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82"/>
    </w:p>
    <w:p w:rsidR="00ED6B74" w:rsidRDefault="00ED6B74" w:rsidP="0033784A">
      <w:pPr>
        <w:pStyle w:val="KeepWithNext"/>
        <w:rPr>
          <w:rtl/>
          <w:lang w:eastAsia="he-IL"/>
        </w:rPr>
      </w:pPr>
    </w:p>
    <w:p w:rsidR="00ED6B74" w:rsidRDefault="00ED6B74" w:rsidP="00AF7255">
      <w:pPr>
        <w:rPr>
          <w:rtl/>
          <w:lang w:eastAsia="he-IL"/>
        </w:rPr>
      </w:pPr>
      <w:bookmarkStart w:id="4083" w:name="_ETM_Q20_535000"/>
      <w:bookmarkEnd w:id="4083"/>
      <w:r>
        <w:rPr>
          <w:rFonts w:hint="cs"/>
          <w:rtl/>
          <w:lang w:eastAsia="he-IL"/>
        </w:rPr>
        <w:t>אוקיי.</w:t>
      </w:r>
    </w:p>
    <w:p w:rsidR="00ED6B74" w:rsidRPr="0033784A" w:rsidRDefault="00ED6B74" w:rsidP="0033784A">
      <w:pPr>
        <w:rPr>
          <w:rtl/>
        </w:rPr>
      </w:pPr>
      <w:bookmarkStart w:id="4084" w:name="_ETM_Q20_536000"/>
      <w:bookmarkEnd w:id="4084"/>
    </w:p>
    <w:p w:rsidR="00ED6B74" w:rsidRPr="00601E6B" w:rsidRDefault="00ED6B74" w:rsidP="0033784A">
      <w:pPr>
        <w:pStyle w:val="af5"/>
        <w:keepNext/>
        <w:rPr>
          <w:rtl/>
        </w:rPr>
      </w:pPr>
      <w:bookmarkStart w:id="4085" w:name="ET_interruption_6345_78"/>
      <w:r w:rsidRPr="0033784A">
        <w:rPr>
          <w:rStyle w:val="TagStyle"/>
          <w:rtl/>
        </w:rPr>
        <w:t xml:space="preserve"> &lt;&lt; קריאה &gt;&gt;</w:t>
      </w:r>
      <w:r w:rsidRPr="00601E6B">
        <w:rPr>
          <w:rStyle w:val="TagStyle"/>
          <w:rtl/>
        </w:rPr>
        <w:t xml:space="preserve"> </w:t>
      </w:r>
      <w:r>
        <w:rPr>
          <w:rtl/>
        </w:rPr>
        <w:t>טלי גוטליב (הליכוד):</w:t>
      </w:r>
      <w:r w:rsidRPr="00601E6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85"/>
    </w:p>
    <w:p w:rsidR="00ED6B74" w:rsidRDefault="00ED6B74" w:rsidP="0033784A">
      <w:pPr>
        <w:pStyle w:val="KeepWithNext"/>
        <w:rPr>
          <w:rtl/>
          <w:lang w:eastAsia="he-IL"/>
        </w:rPr>
      </w:pPr>
    </w:p>
    <w:p w:rsidR="00ED6B74" w:rsidRDefault="00ED6B74" w:rsidP="00AF7255">
      <w:pPr>
        <w:rPr>
          <w:rtl/>
          <w:lang w:eastAsia="he-IL"/>
        </w:rPr>
      </w:pPr>
      <w:r>
        <w:rPr>
          <w:rFonts w:hint="cs"/>
          <w:rtl/>
          <w:lang w:eastAsia="he-IL"/>
        </w:rPr>
        <w:t xml:space="preserve">ככה לא מדברים בישראל, אז לא רוצים - - - </w:t>
      </w:r>
    </w:p>
    <w:p w:rsidR="00ED6B74" w:rsidRDefault="00ED6B74" w:rsidP="00AF7255">
      <w:pPr>
        <w:rPr>
          <w:rtl/>
          <w:lang w:eastAsia="he-IL"/>
        </w:rPr>
      </w:pPr>
      <w:bookmarkStart w:id="4086" w:name="_ETM_Q20_538000"/>
      <w:bookmarkEnd w:id="4086"/>
    </w:p>
    <w:p w:rsidR="00ED6B74" w:rsidRDefault="00ED6B74" w:rsidP="0033784A">
      <w:pPr>
        <w:pStyle w:val="af5"/>
        <w:keepNext/>
        <w:rPr>
          <w:rtl/>
        </w:rPr>
      </w:pPr>
      <w:bookmarkStart w:id="4087" w:name="ET_interruption_קר_אה_41"/>
      <w:r w:rsidRPr="0033784A">
        <w:rPr>
          <w:rStyle w:val="TagStyle"/>
          <w:rtl/>
        </w:rPr>
        <w:t xml:space="preserve"> &lt;&lt; קריאה &gt;&gt;</w:t>
      </w:r>
      <w:r w:rsidRPr="00AF7255">
        <w:rPr>
          <w:rStyle w:val="TagStyle"/>
          <w:rtl/>
        </w:rPr>
        <w:t xml:space="preserve"> </w:t>
      </w:r>
      <w:r>
        <w:rPr>
          <w:rtl/>
        </w:rPr>
        <w:t>קריאה:</w:t>
      </w:r>
      <w:r w:rsidRPr="00AF7255">
        <w:rPr>
          <w:rStyle w:val="TagStyle"/>
          <w:rtl/>
        </w:rPr>
        <w:t xml:space="preserve"> </w:t>
      </w:r>
      <w:r w:rsidRPr="0033784A">
        <w:rPr>
          <w:rStyle w:val="TagStyle"/>
          <w:rtl/>
        </w:rPr>
        <w:t>&lt;&lt; קריאה &gt;&gt;</w:t>
      </w:r>
      <w:r>
        <w:rPr>
          <w:rtl/>
        </w:rPr>
        <w:t xml:space="preserve">   </w:t>
      </w:r>
      <w:bookmarkEnd w:id="4087"/>
    </w:p>
    <w:p w:rsidR="00ED6B74" w:rsidRDefault="00ED6B74" w:rsidP="0033784A">
      <w:pPr>
        <w:pStyle w:val="KeepWithNext"/>
        <w:rPr>
          <w:rtl/>
          <w:lang w:eastAsia="he-IL"/>
        </w:rPr>
      </w:pPr>
    </w:p>
    <w:p w:rsidR="00ED6B74" w:rsidRDefault="00ED6B74" w:rsidP="00AF7255">
      <w:pPr>
        <w:rPr>
          <w:rtl/>
          <w:lang w:eastAsia="he-IL"/>
        </w:rPr>
      </w:pPr>
      <w:r>
        <w:rPr>
          <w:rFonts w:hint="cs"/>
          <w:rtl/>
          <w:lang w:eastAsia="he-IL"/>
        </w:rPr>
        <w:t>טלי, אבל מה זה לא מעניין.</w:t>
      </w:r>
    </w:p>
    <w:p w:rsidR="00ED6B74" w:rsidRDefault="00ED6B74" w:rsidP="00AF7255">
      <w:pPr>
        <w:rPr>
          <w:rtl/>
          <w:lang w:eastAsia="he-IL"/>
        </w:rPr>
      </w:pPr>
      <w:bookmarkStart w:id="4088" w:name="_ETM_Q20_542000"/>
      <w:bookmarkEnd w:id="4088"/>
    </w:p>
    <w:p w:rsidR="00ED6B74" w:rsidRDefault="00ED6B74" w:rsidP="0033784A">
      <w:pPr>
        <w:pStyle w:val="af5"/>
        <w:keepNext/>
        <w:rPr>
          <w:rtl/>
        </w:rPr>
      </w:pPr>
      <w:bookmarkStart w:id="4089" w:name="_ETM_Q20_539000"/>
      <w:bookmarkStart w:id="4090" w:name="ET_interruption_6345_42"/>
      <w:bookmarkEnd w:id="4089"/>
      <w:r w:rsidRPr="0033784A">
        <w:rPr>
          <w:rStyle w:val="TagStyle"/>
          <w:rtl/>
        </w:rPr>
        <w:t xml:space="preserve"> &lt;&lt; קריאה &gt;&gt;</w:t>
      </w:r>
      <w:r w:rsidRPr="00AF7255">
        <w:rPr>
          <w:rStyle w:val="TagStyle"/>
          <w:rtl/>
        </w:rPr>
        <w:t xml:space="preserve"> </w:t>
      </w:r>
      <w:r>
        <w:rPr>
          <w:rtl/>
        </w:rPr>
        <w:t>טלי גוטליב (הליכוד):</w:t>
      </w:r>
      <w:r w:rsidRPr="00AF7255">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90"/>
    </w:p>
    <w:p w:rsidR="00ED6B74" w:rsidRDefault="00ED6B74" w:rsidP="0033784A">
      <w:pPr>
        <w:pStyle w:val="KeepWithNext"/>
        <w:rPr>
          <w:rtl/>
          <w:lang w:eastAsia="he-IL"/>
        </w:rPr>
      </w:pPr>
    </w:p>
    <w:p w:rsidR="00ED6B74" w:rsidRPr="00AF7255" w:rsidRDefault="00ED6B74" w:rsidP="00AF7255">
      <w:pPr>
        <w:rPr>
          <w:rtl/>
          <w:lang w:eastAsia="he-IL"/>
        </w:rPr>
      </w:pPr>
      <w:bookmarkStart w:id="4091" w:name="_ETM_Q20_543000"/>
      <w:bookmarkEnd w:id="4091"/>
      <w:r>
        <w:rPr>
          <w:rFonts w:hint="cs"/>
          <w:rtl/>
          <w:lang w:eastAsia="he-IL"/>
        </w:rPr>
        <w:t>בדיוק, אז פשוט מאוד.</w:t>
      </w:r>
      <w:bookmarkStart w:id="4092" w:name="_ETM_Q20_546000"/>
      <w:bookmarkEnd w:id="4092"/>
      <w:r>
        <w:rPr>
          <w:rFonts w:hint="cs"/>
          <w:rtl/>
          <w:lang w:eastAsia="he-IL"/>
        </w:rPr>
        <w:t xml:space="preserve"> שמחתי להבהיר</w:t>
      </w:r>
      <w:bookmarkStart w:id="4093" w:name="_ETM_Q20_553000"/>
      <w:bookmarkEnd w:id="4093"/>
      <w:r>
        <w:rPr>
          <w:rFonts w:hint="cs"/>
          <w:rtl/>
          <w:lang w:eastAsia="he-IL"/>
        </w:rPr>
        <w:t>.</w:t>
      </w:r>
      <w:bookmarkStart w:id="4094" w:name="_ETM_Q20_550000"/>
      <w:bookmarkEnd w:id="4094"/>
    </w:p>
    <w:p w:rsidR="00ED6B74" w:rsidRDefault="00ED6B74" w:rsidP="00D507DB">
      <w:pPr>
        <w:rPr>
          <w:rtl/>
          <w:lang w:eastAsia="he-IL"/>
        </w:rPr>
      </w:pPr>
    </w:p>
    <w:p w:rsidR="00ED6B74" w:rsidRDefault="00ED6B74" w:rsidP="0033784A">
      <w:pPr>
        <w:pStyle w:val="af5"/>
        <w:keepNext/>
        <w:rPr>
          <w:rtl/>
        </w:rPr>
      </w:pPr>
      <w:bookmarkStart w:id="4095" w:name="ET_interruption_5787_18"/>
      <w:r w:rsidRPr="0033784A">
        <w:rPr>
          <w:rStyle w:val="TagStyle"/>
          <w:rtl/>
        </w:rPr>
        <w:t xml:space="preserve"> &lt;&lt; קריאה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95"/>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דווקא מיליוני אנשים שצופים בסרטונים שלי, דווקא זה כן מעניין אותם. במיוחד כשאת מופיעה בהם.</w:t>
      </w:r>
    </w:p>
    <w:p w:rsidR="00ED6B74" w:rsidRDefault="00ED6B74" w:rsidP="00D507DB">
      <w:pPr>
        <w:rPr>
          <w:rtl/>
          <w:lang w:eastAsia="he-IL"/>
        </w:rPr>
      </w:pPr>
    </w:p>
    <w:p w:rsidR="00ED6B74" w:rsidRDefault="00ED6B74" w:rsidP="0033784A">
      <w:pPr>
        <w:pStyle w:val="af6"/>
        <w:keepNext/>
        <w:rPr>
          <w:rtl/>
        </w:rPr>
      </w:pPr>
      <w:bookmarkStart w:id="4096" w:name="ET_yor_6490_44"/>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096"/>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תודה רבה. מיליונים?</w:t>
      </w:r>
    </w:p>
    <w:p w:rsidR="00ED6B74" w:rsidRDefault="00ED6B74" w:rsidP="00C554ED">
      <w:pPr>
        <w:rPr>
          <w:rtl/>
          <w:lang w:eastAsia="he-IL"/>
        </w:rPr>
      </w:pPr>
      <w:bookmarkStart w:id="4097" w:name="_ETM_Q20_556000"/>
      <w:bookmarkEnd w:id="4097"/>
    </w:p>
    <w:p w:rsidR="00ED6B74" w:rsidRDefault="00ED6B74" w:rsidP="0033784A">
      <w:pPr>
        <w:pStyle w:val="af5"/>
        <w:keepNext/>
        <w:rPr>
          <w:rtl/>
        </w:rPr>
      </w:pPr>
      <w:bookmarkStart w:id="4098" w:name="ET_interruption_6345_46"/>
      <w:r w:rsidRPr="0033784A">
        <w:rPr>
          <w:rStyle w:val="TagStyle"/>
          <w:rtl/>
        </w:rPr>
        <w:t xml:space="preserve"> &lt;&lt; קריאה &gt;&gt;</w:t>
      </w:r>
      <w:r w:rsidRPr="00C554ED">
        <w:rPr>
          <w:rStyle w:val="TagStyle"/>
          <w:rtl/>
        </w:rPr>
        <w:t xml:space="preserve"> </w:t>
      </w:r>
      <w:r>
        <w:rPr>
          <w:rtl/>
        </w:rPr>
        <w:t>טלי גוטליב (הליכוד):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98"/>
    </w:p>
    <w:p w:rsidR="00ED6B74" w:rsidRDefault="00ED6B74" w:rsidP="0033784A">
      <w:pPr>
        <w:pStyle w:val="KeepWithNext"/>
        <w:rPr>
          <w:rtl/>
          <w:lang w:eastAsia="he-IL"/>
        </w:rPr>
      </w:pPr>
    </w:p>
    <w:p w:rsidR="00ED6B74" w:rsidRPr="00C554ED" w:rsidRDefault="00ED6B74" w:rsidP="00C554ED">
      <w:pPr>
        <w:rPr>
          <w:rtl/>
          <w:lang w:eastAsia="he-IL"/>
        </w:rPr>
      </w:pPr>
      <w:bookmarkStart w:id="4099" w:name="_ETM_Q20_557000"/>
      <w:bookmarkEnd w:id="4099"/>
      <w:r>
        <w:rPr>
          <w:rFonts w:hint="cs"/>
          <w:rtl/>
          <w:lang w:eastAsia="he-IL"/>
        </w:rPr>
        <w:t>בכיף.</w:t>
      </w:r>
    </w:p>
    <w:p w:rsidR="00ED6B74" w:rsidRDefault="00ED6B74" w:rsidP="00C554ED">
      <w:pPr>
        <w:rPr>
          <w:rtl/>
          <w:lang w:eastAsia="he-IL"/>
        </w:rPr>
      </w:pPr>
    </w:p>
    <w:p w:rsidR="00ED6B74" w:rsidRDefault="00ED6B74" w:rsidP="0033784A">
      <w:pPr>
        <w:pStyle w:val="af5"/>
        <w:keepNext/>
        <w:rPr>
          <w:rtl/>
        </w:rPr>
      </w:pPr>
      <w:bookmarkStart w:id="4100" w:name="ET_interruption_5787_45"/>
      <w:r w:rsidRPr="0033784A">
        <w:rPr>
          <w:rStyle w:val="TagStyle"/>
          <w:rtl/>
        </w:rPr>
        <w:t xml:space="preserve"> &lt;&lt; קריאה &gt;&gt;</w:t>
      </w:r>
      <w:r w:rsidRPr="00C554ED">
        <w:rPr>
          <w:rStyle w:val="TagStyle"/>
          <w:rtl/>
        </w:rPr>
        <w:t xml:space="preserve"> </w:t>
      </w:r>
      <w:r>
        <w:rPr>
          <w:rtl/>
        </w:rPr>
        <w:t>יוראי להב הרצנו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00"/>
    </w:p>
    <w:p w:rsidR="00ED6B74" w:rsidRDefault="00ED6B74" w:rsidP="0033784A">
      <w:pPr>
        <w:pStyle w:val="KeepWithNext"/>
        <w:rPr>
          <w:rtl/>
          <w:lang w:eastAsia="he-IL"/>
        </w:rPr>
      </w:pPr>
    </w:p>
    <w:p w:rsidR="00ED6B74" w:rsidRDefault="00ED6B74" w:rsidP="00C554ED">
      <w:pPr>
        <w:rPr>
          <w:rtl/>
          <w:lang w:eastAsia="he-IL"/>
        </w:rPr>
      </w:pPr>
      <w:bookmarkStart w:id="4101" w:name="_ETM_Q20_558000"/>
      <w:bookmarkEnd w:id="4101"/>
      <w:r>
        <w:rPr>
          <w:rFonts w:hint="cs"/>
          <w:rtl/>
          <w:lang w:eastAsia="he-IL"/>
        </w:rPr>
        <w:t>כן. מה לעשות?</w:t>
      </w:r>
    </w:p>
    <w:p w:rsidR="00ED6B74" w:rsidRDefault="00ED6B74" w:rsidP="00C554ED">
      <w:pPr>
        <w:rPr>
          <w:rtl/>
          <w:lang w:eastAsia="he-IL"/>
        </w:rPr>
      </w:pPr>
    </w:p>
    <w:p w:rsidR="00ED6B74" w:rsidRDefault="00ED6B74" w:rsidP="0033784A">
      <w:pPr>
        <w:pStyle w:val="af5"/>
        <w:keepNext/>
        <w:rPr>
          <w:rtl/>
        </w:rPr>
      </w:pPr>
      <w:bookmarkStart w:id="4102" w:name="ET_interruption_קר_אה_48"/>
      <w:r w:rsidRPr="0033784A">
        <w:rPr>
          <w:rStyle w:val="TagStyle"/>
          <w:rtl/>
        </w:rPr>
        <w:t xml:space="preserve"> &lt;&lt; קריאה &gt;&gt;</w:t>
      </w:r>
      <w:r w:rsidRPr="00C554ED">
        <w:rPr>
          <w:rStyle w:val="TagStyle"/>
          <w:rtl/>
        </w:rPr>
        <w:t xml:space="preserve"> </w:t>
      </w:r>
      <w:r>
        <w:rPr>
          <w:rtl/>
        </w:rPr>
        <w:t>קריאה:</w:t>
      </w:r>
      <w:r w:rsidRPr="00C554ED">
        <w:rPr>
          <w:rStyle w:val="TagStyle"/>
          <w:rtl/>
        </w:rPr>
        <w:t xml:space="preserve"> </w:t>
      </w:r>
      <w:r w:rsidRPr="0033784A">
        <w:rPr>
          <w:rStyle w:val="TagStyle"/>
          <w:rtl/>
        </w:rPr>
        <w:t>&lt;&lt; קריאה &gt;&gt;</w:t>
      </w:r>
      <w:r>
        <w:rPr>
          <w:rtl/>
        </w:rPr>
        <w:t xml:space="preserve">   </w:t>
      </w:r>
      <w:bookmarkEnd w:id="4102"/>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כולם כאן מפציצים.</w:t>
      </w:r>
    </w:p>
    <w:p w:rsidR="00ED6B74" w:rsidRDefault="00ED6B74" w:rsidP="00601E6B">
      <w:pPr>
        <w:ind w:firstLine="0"/>
        <w:rPr>
          <w:rtl/>
          <w:lang w:eastAsia="he-IL"/>
        </w:rPr>
      </w:pPr>
      <w:bookmarkStart w:id="4103" w:name="_ETM_Q20_562000"/>
      <w:bookmarkEnd w:id="4103"/>
    </w:p>
    <w:p w:rsidR="00ED6B74" w:rsidRDefault="00ED6B74" w:rsidP="0033784A">
      <w:pPr>
        <w:pStyle w:val="af5"/>
        <w:keepNext/>
        <w:rPr>
          <w:rtl/>
        </w:rPr>
      </w:pPr>
      <w:bookmarkStart w:id="4104" w:name="ET_interruption_6345_50"/>
      <w:r w:rsidRPr="0033784A">
        <w:rPr>
          <w:rStyle w:val="TagStyle"/>
          <w:rtl/>
        </w:rPr>
        <w:t xml:space="preserve"> &lt;&lt; קריאה &gt;&gt;</w:t>
      </w:r>
      <w:r w:rsidRPr="00C554ED">
        <w:rPr>
          <w:rStyle w:val="TagStyle"/>
          <w:rtl/>
        </w:rPr>
        <w:t xml:space="preserve"> </w:t>
      </w:r>
      <w:r>
        <w:rPr>
          <w:rtl/>
        </w:rPr>
        <w:t>טלי גוטליב (הליכוד):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04"/>
    </w:p>
    <w:p w:rsidR="00ED6B74" w:rsidRDefault="00ED6B74" w:rsidP="0033784A">
      <w:pPr>
        <w:pStyle w:val="KeepWithNext"/>
        <w:rPr>
          <w:rtl/>
          <w:lang w:eastAsia="he-IL"/>
        </w:rPr>
      </w:pPr>
    </w:p>
    <w:p w:rsidR="00ED6B74" w:rsidRDefault="00ED6B74" w:rsidP="00C554ED">
      <w:pPr>
        <w:rPr>
          <w:rtl/>
          <w:lang w:eastAsia="he-IL"/>
        </w:rPr>
      </w:pPr>
      <w:bookmarkStart w:id="4105" w:name="_ETM_Q20_561000"/>
      <w:bookmarkEnd w:id="4105"/>
      <w:r>
        <w:rPr>
          <w:rFonts w:hint="cs"/>
          <w:rtl/>
          <w:lang w:eastAsia="he-IL"/>
        </w:rPr>
        <w:t>מה זה מעניין.</w:t>
      </w:r>
    </w:p>
    <w:p w:rsidR="00ED6B74" w:rsidRDefault="00ED6B74" w:rsidP="00C554ED">
      <w:pPr>
        <w:rPr>
          <w:rtl/>
          <w:lang w:eastAsia="he-IL"/>
        </w:rPr>
      </w:pPr>
    </w:p>
    <w:p w:rsidR="00ED6B74" w:rsidRDefault="00ED6B74" w:rsidP="0033784A">
      <w:pPr>
        <w:pStyle w:val="af5"/>
        <w:keepNext/>
        <w:rPr>
          <w:rtl/>
        </w:rPr>
      </w:pPr>
      <w:bookmarkStart w:id="4106" w:name="ET_interruption_5787_51"/>
      <w:r w:rsidRPr="0033784A">
        <w:rPr>
          <w:rStyle w:val="TagStyle"/>
          <w:rtl/>
        </w:rPr>
        <w:t xml:space="preserve"> &lt;&lt; קריאה &gt;&gt;</w:t>
      </w:r>
      <w:r w:rsidRPr="00C554ED">
        <w:rPr>
          <w:rStyle w:val="TagStyle"/>
          <w:rtl/>
        </w:rPr>
        <w:t xml:space="preserve"> </w:t>
      </w:r>
      <w:r>
        <w:rPr>
          <w:rtl/>
        </w:rPr>
        <w:t>יוראי להב הרצנו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06"/>
    </w:p>
    <w:p w:rsidR="00ED6B74" w:rsidRPr="00C554ED" w:rsidRDefault="00ED6B74" w:rsidP="0033784A">
      <w:pPr>
        <w:pStyle w:val="KeepWithNext"/>
        <w:rPr>
          <w:rtl/>
          <w:lang w:eastAsia="he-IL"/>
        </w:rPr>
      </w:pPr>
    </w:p>
    <w:p w:rsidR="00ED6B74" w:rsidRDefault="00ED6B74" w:rsidP="008758BE">
      <w:pPr>
        <w:rPr>
          <w:rtl/>
          <w:lang w:eastAsia="he-IL"/>
        </w:rPr>
      </w:pPr>
      <w:bookmarkStart w:id="4107" w:name="_ETM_Q20_560000"/>
      <w:bookmarkEnd w:id="4107"/>
      <w:r>
        <w:rPr>
          <w:rFonts w:hint="cs"/>
          <w:rtl/>
          <w:lang w:eastAsia="he-IL"/>
        </w:rPr>
        <w:t>מה לעשות שזיהום אוויר מעניין אזרחים, שיטפונות מעניינים, ושרפות?</w:t>
      </w:r>
    </w:p>
    <w:p w:rsidR="00ED6B74" w:rsidRDefault="00ED6B74" w:rsidP="00C554ED">
      <w:pPr>
        <w:rPr>
          <w:rtl/>
          <w:lang w:eastAsia="he-IL"/>
        </w:rPr>
      </w:pPr>
    </w:p>
    <w:p w:rsidR="00ED6B74" w:rsidRDefault="00ED6B74" w:rsidP="0033784A">
      <w:pPr>
        <w:pStyle w:val="af6"/>
        <w:keepNext/>
        <w:rPr>
          <w:rtl/>
        </w:rPr>
      </w:pPr>
      <w:bookmarkStart w:id="4108" w:name="ET_yor_6490_52"/>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08"/>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יוראי, יוראי.</w:t>
      </w:r>
    </w:p>
    <w:p w:rsidR="00ED6B74" w:rsidRDefault="00ED6B74" w:rsidP="00D507DB">
      <w:pPr>
        <w:rPr>
          <w:rtl/>
          <w:lang w:eastAsia="he-IL"/>
        </w:rPr>
      </w:pPr>
      <w:bookmarkStart w:id="4109" w:name="_ETM_Q20_563000"/>
      <w:bookmarkEnd w:id="4109"/>
    </w:p>
    <w:p w:rsidR="00ED6B74" w:rsidRDefault="00ED6B74" w:rsidP="0033784A">
      <w:pPr>
        <w:pStyle w:val="af5"/>
        <w:keepNext/>
        <w:rPr>
          <w:rtl/>
        </w:rPr>
      </w:pPr>
      <w:bookmarkStart w:id="4110" w:name="ET_interruption_6345_19"/>
      <w:r w:rsidRPr="0033784A">
        <w:rPr>
          <w:rStyle w:val="TagStyle"/>
          <w:rtl/>
        </w:rPr>
        <w:t xml:space="preserve"> &lt;&lt; קריאה &gt;&gt;</w:t>
      </w:r>
      <w:r w:rsidRPr="00D507DB">
        <w:rPr>
          <w:rStyle w:val="TagStyle"/>
          <w:rtl/>
        </w:rPr>
        <w:t xml:space="preserve"> </w:t>
      </w:r>
      <w:r>
        <w:rPr>
          <w:rtl/>
        </w:rPr>
        <w:t>טלי גוטליב (הליכוד):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10"/>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 xml:space="preserve">אתה מדבר </w:t>
      </w:r>
      <w:bookmarkStart w:id="4111" w:name="_ETM_Q20_564000"/>
      <w:bookmarkEnd w:id="4111"/>
      <w:r>
        <w:rPr>
          <w:rFonts w:hint="cs"/>
          <w:rtl/>
          <w:lang w:eastAsia="he-IL"/>
        </w:rPr>
        <w:t xml:space="preserve">רק סרה. רק סרה אתה מדבר. מזג האוויר לא מעניין - </w:t>
      </w:r>
      <w:bookmarkStart w:id="4112" w:name="_ETM_Q20_569000"/>
      <w:bookmarkEnd w:id="4112"/>
      <w:r>
        <w:rPr>
          <w:rFonts w:hint="cs"/>
          <w:rtl/>
          <w:lang w:eastAsia="he-IL"/>
        </w:rPr>
        <w:t>- -</w:t>
      </w:r>
    </w:p>
    <w:p w:rsidR="00ED6B74" w:rsidRDefault="00ED6B74" w:rsidP="00C554ED">
      <w:pPr>
        <w:rPr>
          <w:rtl/>
          <w:lang w:eastAsia="he-IL"/>
        </w:rPr>
      </w:pPr>
      <w:bookmarkStart w:id="4113" w:name="_ETM_Q20_568000"/>
      <w:bookmarkEnd w:id="4113"/>
    </w:p>
    <w:p w:rsidR="00ED6B74" w:rsidRDefault="00ED6B74" w:rsidP="0033784A">
      <w:pPr>
        <w:pStyle w:val="af6"/>
        <w:keepNext/>
        <w:rPr>
          <w:rtl/>
        </w:rPr>
      </w:pPr>
      <w:bookmarkStart w:id="4114" w:name="ET_yor_6490_55"/>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14"/>
    </w:p>
    <w:p w:rsidR="00ED6B74" w:rsidRDefault="00ED6B74" w:rsidP="0033784A">
      <w:pPr>
        <w:pStyle w:val="KeepWithNext"/>
        <w:rPr>
          <w:rtl/>
          <w:lang w:eastAsia="he-IL"/>
        </w:rPr>
      </w:pPr>
    </w:p>
    <w:p w:rsidR="00ED6B74" w:rsidRDefault="00ED6B74" w:rsidP="00C554ED">
      <w:pPr>
        <w:rPr>
          <w:rtl/>
          <w:lang w:eastAsia="he-IL"/>
        </w:rPr>
      </w:pPr>
      <w:bookmarkStart w:id="4115" w:name="_ETM_Q20_566000"/>
      <w:bookmarkEnd w:id="4115"/>
      <w:r>
        <w:rPr>
          <w:rFonts w:hint="cs"/>
          <w:rtl/>
          <w:lang w:eastAsia="he-IL"/>
        </w:rPr>
        <w:t>בישיבה, רק, תודה. בבקשה, שלוש דקות לרשותך. אל תפריעו לו.</w:t>
      </w:r>
    </w:p>
    <w:p w:rsidR="00ED6B74" w:rsidRPr="0033784A" w:rsidRDefault="00ED6B74" w:rsidP="0033784A">
      <w:pPr>
        <w:rPr>
          <w:rtl/>
        </w:rPr>
      </w:pPr>
    </w:p>
    <w:p w:rsidR="00ED6B74" w:rsidRDefault="00ED6B74" w:rsidP="0033784A">
      <w:pPr>
        <w:pStyle w:val="a4"/>
        <w:keepNext/>
        <w:rPr>
          <w:rtl/>
        </w:rPr>
      </w:pPr>
      <w:bookmarkStart w:id="4116" w:name="ET_speaker_6574_56"/>
      <w:r w:rsidRPr="0033784A">
        <w:rPr>
          <w:rStyle w:val="TagStyle"/>
          <w:rtl/>
        </w:rPr>
        <w:t xml:space="preserve"> &lt;&lt; דובר &gt;&gt;</w:t>
      </w:r>
      <w:r w:rsidRPr="00C554ED">
        <w:rPr>
          <w:rStyle w:val="TagStyle"/>
          <w:rtl/>
        </w:rPr>
        <w:t xml:space="preserve"> </w:t>
      </w:r>
      <w:bookmarkStart w:id="4117" w:name="_Toc217944912"/>
      <w:r>
        <w:rPr>
          <w:rtl/>
        </w:rPr>
        <w:t>ירון לוי (יש עתיד):</w:t>
      </w:r>
      <w:bookmarkEnd w:id="4117"/>
      <w:r w:rsidRPr="00C554ED">
        <w:rPr>
          <w:rStyle w:val="TagStyle"/>
          <w:rtl/>
        </w:rPr>
        <w:t xml:space="preserve"> </w:t>
      </w:r>
      <w:r w:rsidRPr="0033784A">
        <w:rPr>
          <w:rStyle w:val="TagStyle"/>
          <w:rtl/>
        </w:rPr>
        <w:t>&lt;&lt; דובר &gt;&gt;</w:t>
      </w:r>
      <w:r>
        <w:rPr>
          <w:rtl/>
        </w:rPr>
        <w:t xml:space="preserve">   </w:t>
      </w:r>
      <w:bookmarkEnd w:id="4116"/>
    </w:p>
    <w:p w:rsidR="00ED6B74" w:rsidRDefault="00ED6B74" w:rsidP="0033784A">
      <w:pPr>
        <w:pStyle w:val="KeepWithNext"/>
        <w:rPr>
          <w:rtl/>
          <w:lang w:eastAsia="he-IL"/>
        </w:rPr>
      </w:pPr>
    </w:p>
    <w:p w:rsidR="00ED6B74" w:rsidRDefault="00ED6B74" w:rsidP="002C717F">
      <w:pPr>
        <w:rPr>
          <w:rtl/>
          <w:lang w:eastAsia="he-IL"/>
        </w:rPr>
      </w:pPr>
      <w:bookmarkStart w:id="4118" w:name="_ETM_Q20_577000"/>
      <w:bookmarkEnd w:id="4118"/>
      <w:r>
        <w:rPr>
          <w:rFonts w:hint="cs"/>
          <w:rtl/>
          <w:lang w:eastAsia="he-IL"/>
        </w:rPr>
        <w:t>נשפכו המים, שלא יהיה כאן עכשיו קצר.</w:t>
      </w:r>
    </w:p>
    <w:p w:rsidR="00ED6B74" w:rsidRDefault="00ED6B74" w:rsidP="00C554ED">
      <w:pPr>
        <w:rPr>
          <w:rtl/>
          <w:lang w:eastAsia="he-IL"/>
        </w:rPr>
      </w:pPr>
      <w:bookmarkStart w:id="4119" w:name="_ETM_Q20_579000"/>
      <w:bookmarkEnd w:id="4119"/>
    </w:p>
    <w:p w:rsidR="00ED6B74" w:rsidRDefault="00ED6B74" w:rsidP="0033784A">
      <w:pPr>
        <w:pStyle w:val="af6"/>
        <w:keepNext/>
        <w:rPr>
          <w:rtl/>
        </w:rPr>
      </w:pPr>
      <w:bookmarkStart w:id="4120" w:name="ET_yor_6490_57"/>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20"/>
    </w:p>
    <w:p w:rsidR="00ED6B74" w:rsidRDefault="00ED6B74" w:rsidP="0033784A">
      <w:pPr>
        <w:pStyle w:val="KeepWithNext"/>
        <w:rPr>
          <w:rtl/>
          <w:lang w:eastAsia="he-IL"/>
        </w:rPr>
      </w:pPr>
    </w:p>
    <w:p w:rsidR="00ED6B74" w:rsidRDefault="00ED6B74" w:rsidP="00C554ED">
      <w:pPr>
        <w:rPr>
          <w:rtl/>
          <w:lang w:eastAsia="he-IL"/>
        </w:rPr>
      </w:pPr>
      <w:bookmarkStart w:id="4121" w:name="_ETM_Q20_580000"/>
      <w:bookmarkEnd w:id="4121"/>
      <w:r>
        <w:rPr>
          <w:rFonts w:hint="cs"/>
          <w:rtl/>
          <w:lang w:eastAsia="he-IL"/>
        </w:rPr>
        <w:t>שלא יהיה קצר.</w:t>
      </w:r>
    </w:p>
    <w:p w:rsidR="00ED6B74" w:rsidRDefault="00ED6B74" w:rsidP="00C554ED">
      <w:pPr>
        <w:rPr>
          <w:rtl/>
          <w:lang w:eastAsia="he-IL"/>
        </w:rPr>
      </w:pPr>
      <w:bookmarkStart w:id="4122" w:name="_ETM_Q20_582000"/>
      <w:bookmarkEnd w:id="4122"/>
    </w:p>
    <w:p w:rsidR="00ED6B74" w:rsidRDefault="00ED6B74" w:rsidP="0033784A">
      <w:pPr>
        <w:pStyle w:val="-"/>
        <w:keepNext/>
        <w:rPr>
          <w:rtl/>
        </w:rPr>
      </w:pPr>
      <w:bookmarkStart w:id="4123" w:name="ET_speakercontinue_6574_58"/>
      <w:r w:rsidRPr="0033784A">
        <w:rPr>
          <w:rStyle w:val="TagStyle"/>
          <w:rtl/>
        </w:rPr>
        <w:t xml:space="preserve"> &lt;&lt; דובר_המשך &gt;&gt;</w:t>
      </w:r>
      <w:r w:rsidRPr="00C554ED">
        <w:rPr>
          <w:rStyle w:val="TagStyle"/>
          <w:rtl/>
        </w:rPr>
        <w:t xml:space="preserve"> </w:t>
      </w:r>
      <w:r>
        <w:rPr>
          <w:rtl/>
        </w:rPr>
        <w:t>ירון לוי (יש עתיד):</w:t>
      </w:r>
      <w:r w:rsidRPr="00C554ED">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23"/>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לא, באמת, תביאו מישהו.</w:t>
      </w:r>
    </w:p>
    <w:p w:rsidR="00ED6B74" w:rsidRDefault="00ED6B74" w:rsidP="00C554ED">
      <w:pPr>
        <w:rPr>
          <w:rtl/>
          <w:lang w:eastAsia="he-IL"/>
        </w:rPr>
      </w:pPr>
      <w:bookmarkStart w:id="4124" w:name="_ETM_Q20_583000"/>
      <w:bookmarkEnd w:id="4124"/>
    </w:p>
    <w:p w:rsidR="00ED6B74" w:rsidRDefault="00ED6B74" w:rsidP="0033784A">
      <w:pPr>
        <w:pStyle w:val="af5"/>
        <w:keepNext/>
        <w:rPr>
          <w:rtl/>
        </w:rPr>
      </w:pPr>
      <w:bookmarkStart w:id="4125" w:name="ET_interruption_6345_59"/>
      <w:r w:rsidRPr="0033784A">
        <w:rPr>
          <w:rStyle w:val="TagStyle"/>
          <w:rtl/>
        </w:rPr>
        <w:t xml:space="preserve"> &lt;&lt; קריאה &gt;&gt;</w:t>
      </w:r>
      <w:r w:rsidRPr="00C554ED">
        <w:rPr>
          <w:rStyle w:val="TagStyle"/>
          <w:rtl/>
        </w:rPr>
        <w:t xml:space="preserve"> </w:t>
      </w:r>
      <w:r>
        <w:rPr>
          <w:rtl/>
        </w:rPr>
        <w:t>טלי גוטליב (הליכוד):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25"/>
    </w:p>
    <w:p w:rsidR="00ED6B74" w:rsidRDefault="00ED6B74" w:rsidP="0033784A">
      <w:pPr>
        <w:pStyle w:val="KeepWithNext"/>
        <w:rPr>
          <w:rtl/>
          <w:lang w:eastAsia="he-IL"/>
        </w:rPr>
      </w:pPr>
    </w:p>
    <w:p w:rsidR="00ED6B74" w:rsidRPr="00C554ED" w:rsidRDefault="00ED6B74" w:rsidP="00C554ED">
      <w:pPr>
        <w:rPr>
          <w:rtl/>
          <w:lang w:eastAsia="he-IL"/>
        </w:rPr>
      </w:pPr>
      <w:bookmarkStart w:id="4126" w:name="_ETM_Q20_584000"/>
      <w:bookmarkEnd w:id="4126"/>
      <w:r>
        <w:rPr>
          <w:rFonts w:hint="cs"/>
          <w:rtl/>
          <w:lang w:eastAsia="he-IL"/>
        </w:rPr>
        <w:t>מה קרה?</w:t>
      </w:r>
    </w:p>
    <w:p w:rsidR="00ED6B74" w:rsidRDefault="00ED6B74" w:rsidP="00D507DB">
      <w:pPr>
        <w:rPr>
          <w:rtl/>
          <w:lang w:eastAsia="he-IL"/>
        </w:rPr>
      </w:pPr>
    </w:p>
    <w:p w:rsidR="00ED6B74" w:rsidRDefault="00ED6B74" w:rsidP="0033784A">
      <w:pPr>
        <w:pStyle w:val="af5"/>
        <w:keepNext/>
        <w:rPr>
          <w:rtl/>
        </w:rPr>
      </w:pPr>
      <w:bookmarkStart w:id="4127" w:name="ET_interruption_5787_21"/>
      <w:r w:rsidRPr="0033784A">
        <w:rPr>
          <w:rStyle w:val="TagStyle"/>
          <w:rtl/>
        </w:rPr>
        <w:t xml:space="preserve"> &lt;&lt; קריאה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27"/>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יש שיטפון על הדוכן.</w:t>
      </w:r>
    </w:p>
    <w:p w:rsidR="00ED6B74" w:rsidRPr="0033784A" w:rsidRDefault="00ED6B74" w:rsidP="0033784A">
      <w:pPr>
        <w:rPr>
          <w:rtl/>
        </w:rPr>
      </w:pPr>
    </w:p>
    <w:p w:rsidR="00ED6B74" w:rsidRDefault="00ED6B74" w:rsidP="0033784A">
      <w:pPr>
        <w:pStyle w:val="-"/>
        <w:keepNext/>
        <w:rPr>
          <w:rtl/>
        </w:rPr>
      </w:pPr>
      <w:bookmarkStart w:id="4128" w:name="ET_speakercontinue_6574_79"/>
      <w:r w:rsidRPr="0033784A">
        <w:rPr>
          <w:rStyle w:val="TagStyle"/>
          <w:rtl/>
        </w:rPr>
        <w:t xml:space="preserve"> &lt;&lt; דובר_המשך &gt;&gt;</w:t>
      </w:r>
      <w:r w:rsidRPr="00601E6B">
        <w:rPr>
          <w:rStyle w:val="TagStyle"/>
          <w:rtl/>
        </w:rPr>
        <w:t xml:space="preserve"> </w:t>
      </w:r>
      <w:r>
        <w:rPr>
          <w:rtl/>
        </w:rPr>
        <w:t>ירון לוי (יש עתיד):</w:t>
      </w:r>
      <w:r w:rsidRPr="00601E6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28"/>
    </w:p>
    <w:p w:rsidR="00ED6B74" w:rsidRDefault="00ED6B74" w:rsidP="0033784A">
      <w:pPr>
        <w:pStyle w:val="KeepWithNext"/>
        <w:rPr>
          <w:rtl/>
          <w:lang w:eastAsia="he-IL"/>
        </w:rPr>
      </w:pPr>
    </w:p>
    <w:p w:rsidR="00ED6B74" w:rsidRDefault="00ED6B74" w:rsidP="008758BE">
      <w:pPr>
        <w:rPr>
          <w:rtl/>
          <w:lang w:eastAsia="he-IL"/>
        </w:rPr>
      </w:pPr>
      <w:r>
        <w:rPr>
          <w:rFonts w:hint="cs"/>
          <w:rtl/>
          <w:lang w:eastAsia="he-IL"/>
        </w:rPr>
        <w:t xml:space="preserve">נשפכו המים, יש כאן חשמל. אולי </w:t>
      </w:r>
      <w:bookmarkStart w:id="4129" w:name="_ETM_Q20_589000"/>
      <w:bookmarkEnd w:id="4129"/>
      <w:r>
        <w:rPr>
          <w:rFonts w:hint="cs"/>
          <w:rtl/>
          <w:lang w:eastAsia="he-IL"/>
        </w:rPr>
        <w:t xml:space="preserve">משהו טוב יקרה, ואז יכבה כאן האור לכמה שעות. </w:t>
      </w:r>
    </w:p>
    <w:p w:rsidR="00ED6B74" w:rsidRDefault="00ED6B74" w:rsidP="00D507DB">
      <w:pPr>
        <w:rPr>
          <w:rtl/>
          <w:lang w:eastAsia="he-IL"/>
        </w:rPr>
      </w:pPr>
    </w:p>
    <w:p w:rsidR="00ED6B74" w:rsidRDefault="00ED6B74" w:rsidP="008758BE">
      <w:pPr>
        <w:rPr>
          <w:rtl/>
          <w:lang w:eastAsia="he-IL"/>
        </w:rPr>
      </w:pPr>
      <w:r>
        <w:rPr>
          <w:rFonts w:hint="cs"/>
          <w:rtl/>
          <w:lang w:eastAsia="he-IL"/>
        </w:rPr>
        <w:t xml:space="preserve">כבוד היושב-ראש, כנסת נכבדה, טלי, </w:t>
      </w:r>
      <w:bookmarkStart w:id="4130" w:name="_ETM_Q20_602000"/>
      <w:bookmarkEnd w:id="4130"/>
      <w:r>
        <w:rPr>
          <w:rFonts w:hint="cs"/>
          <w:rtl/>
          <w:lang w:eastAsia="he-IL"/>
        </w:rPr>
        <w:t>אפשר להתחיל.</w:t>
      </w:r>
    </w:p>
    <w:p w:rsidR="00ED6B74" w:rsidRDefault="00ED6B74" w:rsidP="00D507DB">
      <w:pPr>
        <w:rPr>
          <w:rtl/>
          <w:lang w:eastAsia="he-IL"/>
        </w:rPr>
      </w:pPr>
    </w:p>
    <w:p w:rsidR="00ED6B74" w:rsidRDefault="00ED6B74" w:rsidP="0033784A">
      <w:pPr>
        <w:pStyle w:val="af5"/>
        <w:keepNext/>
        <w:rPr>
          <w:rtl/>
        </w:rPr>
      </w:pPr>
      <w:bookmarkStart w:id="4131" w:name="ET_interruption_6345_60"/>
      <w:r w:rsidRPr="0033784A">
        <w:rPr>
          <w:rStyle w:val="TagStyle"/>
          <w:rtl/>
        </w:rPr>
        <w:t xml:space="preserve"> &lt;&lt; קריאה &gt;&gt;</w:t>
      </w:r>
      <w:r w:rsidRPr="00C554ED">
        <w:rPr>
          <w:rStyle w:val="TagStyle"/>
          <w:rtl/>
        </w:rPr>
        <w:t xml:space="preserve"> </w:t>
      </w:r>
      <w:r>
        <w:rPr>
          <w:rtl/>
        </w:rPr>
        <w:t>טלי גוטליב (הליכוד):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31"/>
    </w:p>
    <w:p w:rsidR="00ED6B74" w:rsidRDefault="00ED6B74" w:rsidP="0033784A">
      <w:pPr>
        <w:pStyle w:val="KeepWithNext"/>
        <w:rPr>
          <w:rtl/>
          <w:lang w:eastAsia="he-IL"/>
        </w:rPr>
      </w:pPr>
    </w:p>
    <w:p w:rsidR="00ED6B74" w:rsidRPr="00C554ED" w:rsidRDefault="00ED6B74" w:rsidP="00C554ED">
      <w:pPr>
        <w:rPr>
          <w:rtl/>
          <w:lang w:eastAsia="he-IL"/>
        </w:rPr>
      </w:pPr>
      <w:r>
        <w:rPr>
          <w:rFonts w:hint="cs"/>
          <w:rtl/>
          <w:lang w:eastAsia="he-IL"/>
        </w:rPr>
        <w:t>אפשר.</w:t>
      </w:r>
    </w:p>
    <w:p w:rsidR="00ED6B74" w:rsidRDefault="00ED6B74" w:rsidP="00D507DB">
      <w:pPr>
        <w:rPr>
          <w:rtl/>
          <w:lang w:eastAsia="he-IL"/>
        </w:rPr>
      </w:pPr>
    </w:p>
    <w:p w:rsidR="00ED6B74" w:rsidRDefault="00ED6B74" w:rsidP="0033784A">
      <w:pPr>
        <w:pStyle w:val="af5"/>
        <w:keepNext/>
        <w:rPr>
          <w:rtl/>
        </w:rPr>
      </w:pPr>
      <w:bookmarkStart w:id="4132" w:name="ET_interruption_6452_23"/>
      <w:r w:rsidRPr="0033784A">
        <w:rPr>
          <w:rStyle w:val="TagStyle"/>
          <w:rtl/>
        </w:rPr>
        <w:t xml:space="preserve"> &lt;&lt; קריאה &gt;&gt;</w:t>
      </w:r>
      <w:r w:rsidRPr="00D507DB">
        <w:rPr>
          <w:rStyle w:val="TagStyle"/>
          <w:rtl/>
        </w:rPr>
        <w:t xml:space="preserve"> </w:t>
      </w:r>
      <w:r>
        <w:rPr>
          <w:rtl/>
        </w:rPr>
        <w:t>השרה להגנת הסביבה עידית סילמן:</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32"/>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טלי הכנסת הנכבדה, זהו, מה יש בזה.</w:t>
      </w:r>
    </w:p>
    <w:p w:rsidR="00ED6B74" w:rsidRDefault="00ED6B74" w:rsidP="00D507DB">
      <w:pPr>
        <w:rPr>
          <w:rtl/>
          <w:lang w:eastAsia="he-IL"/>
        </w:rPr>
      </w:pPr>
    </w:p>
    <w:p w:rsidR="00ED6B74" w:rsidRDefault="00ED6B74" w:rsidP="0033784A">
      <w:pPr>
        <w:pStyle w:val="-"/>
        <w:keepNext/>
        <w:rPr>
          <w:rtl/>
        </w:rPr>
      </w:pPr>
      <w:bookmarkStart w:id="4133" w:name="ET_speakercontinue_6574_61"/>
      <w:r w:rsidRPr="0033784A">
        <w:rPr>
          <w:rStyle w:val="TagStyle"/>
          <w:rtl/>
        </w:rPr>
        <w:t xml:space="preserve"> &lt;&lt; דובר_המשך &gt;&gt;</w:t>
      </w:r>
      <w:r w:rsidRPr="00C554ED">
        <w:rPr>
          <w:rStyle w:val="TagStyle"/>
          <w:rtl/>
        </w:rPr>
        <w:t xml:space="preserve"> </w:t>
      </w:r>
      <w:r>
        <w:rPr>
          <w:rtl/>
        </w:rPr>
        <w:t>ירון לוי (יש עתיד):</w:t>
      </w:r>
      <w:r w:rsidRPr="00C554ED">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33"/>
    </w:p>
    <w:p w:rsidR="00ED6B74" w:rsidRDefault="00ED6B74" w:rsidP="0033784A">
      <w:pPr>
        <w:pStyle w:val="KeepWithNext"/>
        <w:rPr>
          <w:rtl/>
          <w:lang w:eastAsia="he-IL"/>
        </w:rPr>
      </w:pPr>
    </w:p>
    <w:p w:rsidR="00ED6B74" w:rsidRDefault="00ED6B74" w:rsidP="00C554ED">
      <w:pPr>
        <w:rPr>
          <w:rtl/>
          <w:lang w:eastAsia="he-IL"/>
        </w:rPr>
      </w:pPr>
      <w:bookmarkStart w:id="4134" w:name="_ETM_Q20_601000"/>
      <w:bookmarkEnd w:id="4134"/>
      <w:r>
        <w:rPr>
          <w:rFonts w:hint="cs"/>
          <w:rtl/>
          <w:lang w:eastAsia="he-IL"/>
        </w:rPr>
        <w:t>חברי וחברות הכנסת.</w:t>
      </w:r>
    </w:p>
    <w:p w:rsidR="00ED6B74" w:rsidRDefault="00ED6B74" w:rsidP="00C554ED">
      <w:pPr>
        <w:rPr>
          <w:rtl/>
          <w:lang w:eastAsia="he-IL"/>
        </w:rPr>
      </w:pPr>
      <w:bookmarkStart w:id="4135" w:name="_ETM_Q20_604000"/>
      <w:bookmarkEnd w:id="4135"/>
    </w:p>
    <w:p w:rsidR="00ED6B74" w:rsidRDefault="00ED6B74" w:rsidP="0033784A">
      <w:pPr>
        <w:pStyle w:val="af5"/>
        <w:keepNext/>
        <w:rPr>
          <w:rtl/>
        </w:rPr>
      </w:pPr>
      <w:bookmarkStart w:id="4136" w:name="ET_interruption_6452_62"/>
      <w:r w:rsidRPr="0033784A">
        <w:rPr>
          <w:rStyle w:val="TagStyle"/>
          <w:rtl/>
        </w:rPr>
        <w:t xml:space="preserve"> &lt;&lt; קריאה &gt;&gt;</w:t>
      </w:r>
      <w:r w:rsidRPr="00C554ED">
        <w:rPr>
          <w:rStyle w:val="TagStyle"/>
          <w:rtl/>
        </w:rPr>
        <w:t xml:space="preserve"> </w:t>
      </w:r>
      <w:r>
        <w:rPr>
          <w:rtl/>
        </w:rPr>
        <w:t>השרה להגנת הסביבה עידית סילמן:</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36"/>
    </w:p>
    <w:p w:rsidR="00ED6B74" w:rsidRPr="00C554ED" w:rsidRDefault="00ED6B74" w:rsidP="0033784A">
      <w:pPr>
        <w:pStyle w:val="KeepWithNext"/>
        <w:rPr>
          <w:rtl/>
          <w:lang w:eastAsia="he-IL"/>
        </w:rPr>
      </w:pPr>
      <w:bookmarkStart w:id="4137" w:name="_ETM_Q20_606000"/>
      <w:bookmarkEnd w:id="4137"/>
    </w:p>
    <w:p w:rsidR="00ED6B74" w:rsidRDefault="00ED6B74" w:rsidP="008758BE">
      <w:pPr>
        <w:rPr>
          <w:rtl/>
          <w:lang w:eastAsia="he-IL"/>
        </w:rPr>
      </w:pPr>
      <w:bookmarkStart w:id="4138" w:name="_ETM_Q20_605000"/>
      <w:bookmarkEnd w:id="4138"/>
      <w:r>
        <w:rPr>
          <w:rFonts w:hint="cs"/>
          <w:rtl/>
          <w:lang w:eastAsia="he-IL"/>
        </w:rPr>
        <w:t xml:space="preserve">חברי </w:t>
      </w:r>
      <w:r>
        <w:rPr>
          <w:rFonts w:hint="eastAsia"/>
          <w:rtl/>
          <w:lang w:eastAsia="he-IL"/>
        </w:rPr>
        <w:t>–</w:t>
      </w:r>
      <w:r>
        <w:rPr>
          <w:rFonts w:hint="cs"/>
          <w:rtl/>
          <w:lang w:eastAsia="he-IL"/>
        </w:rPr>
        <w:t xml:space="preserve"> לא נשארו. לא</w:t>
      </w:r>
      <w:bookmarkStart w:id="4139" w:name="_ETM_Q20_609000"/>
      <w:bookmarkEnd w:id="4139"/>
      <w:r>
        <w:rPr>
          <w:rFonts w:hint="cs"/>
          <w:rtl/>
          <w:lang w:eastAsia="he-IL"/>
        </w:rPr>
        <w:t xml:space="preserve"> רוצים להקשיב.</w:t>
      </w:r>
    </w:p>
    <w:p w:rsidR="00ED6B74" w:rsidRDefault="00ED6B74" w:rsidP="00D507DB">
      <w:pPr>
        <w:rPr>
          <w:rtl/>
          <w:lang w:eastAsia="he-IL"/>
        </w:rPr>
      </w:pPr>
    </w:p>
    <w:p w:rsidR="00ED6B74" w:rsidRDefault="00ED6B74" w:rsidP="0033784A">
      <w:pPr>
        <w:pStyle w:val="-"/>
        <w:keepNext/>
        <w:rPr>
          <w:rtl/>
        </w:rPr>
      </w:pPr>
      <w:bookmarkStart w:id="4140" w:name="ET_speakercontinue_6574_25"/>
      <w:r w:rsidRPr="0033784A">
        <w:rPr>
          <w:rStyle w:val="TagStyle"/>
          <w:rtl/>
        </w:rPr>
        <w:t xml:space="preserve"> &lt;&lt; דובר_המשך &gt;&gt;</w:t>
      </w:r>
      <w:r w:rsidRPr="00D507DB">
        <w:rPr>
          <w:rStyle w:val="TagStyle"/>
          <w:rtl/>
        </w:rPr>
        <w:t xml:space="preserve"> </w:t>
      </w:r>
      <w:r>
        <w:rPr>
          <w:rtl/>
        </w:rPr>
        <w:t>ירון לוי (יש עתיד):</w:t>
      </w:r>
      <w:r w:rsidRPr="00D507D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40"/>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לפני שעליתי לכאן נפגשתי עם איציק </w:t>
      </w:r>
      <w:proofErr w:type="spellStart"/>
      <w:r>
        <w:rPr>
          <w:rFonts w:hint="cs"/>
          <w:rtl/>
          <w:lang w:eastAsia="he-IL"/>
        </w:rPr>
        <w:t>סעידיאן</w:t>
      </w:r>
      <w:proofErr w:type="spellEnd"/>
      <w:r>
        <w:rPr>
          <w:rFonts w:hint="cs"/>
          <w:rtl/>
          <w:lang w:eastAsia="he-IL"/>
        </w:rPr>
        <w:t xml:space="preserve"> ודיברנו על כל המצב של </w:t>
      </w:r>
      <w:proofErr w:type="spellStart"/>
      <w:r>
        <w:rPr>
          <w:rFonts w:hint="cs"/>
          <w:rtl/>
          <w:lang w:eastAsia="he-IL"/>
        </w:rPr>
        <w:t>הלומי</w:t>
      </w:r>
      <w:proofErr w:type="spellEnd"/>
      <w:r>
        <w:rPr>
          <w:rFonts w:hint="cs"/>
          <w:rtl/>
          <w:lang w:eastAsia="he-IL"/>
        </w:rPr>
        <w:t xml:space="preserve"> הקרב.</w:t>
      </w:r>
    </w:p>
    <w:p w:rsidR="00ED6B74" w:rsidRDefault="00ED6B74" w:rsidP="00601E6B">
      <w:pPr>
        <w:ind w:firstLine="0"/>
        <w:rPr>
          <w:rtl/>
          <w:lang w:eastAsia="he-IL"/>
        </w:rPr>
      </w:pPr>
      <w:bookmarkStart w:id="4141" w:name="_ETM_Q20_613000"/>
      <w:bookmarkEnd w:id="4141"/>
    </w:p>
    <w:p w:rsidR="00ED6B74" w:rsidRDefault="00ED6B74" w:rsidP="0033784A">
      <w:pPr>
        <w:pStyle w:val="af6"/>
        <w:keepNext/>
        <w:rPr>
          <w:rtl/>
        </w:rPr>
      </w:pPr>
      <w:bookmarkStart w:id="4142" w:name="ET_yor_6490_64"/>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42"/>
    </w:p>
    <w:p w:rsidR="00ED6B74" w:rsidRDefault="00ED6B74" w:rsidP="0033784A">
      <w:pPr>
        <w:pStyle w:val="KeepWithNext"/>
        <w:rPr>
          <w:rtl/>
          <w:lang w:eastAsia="he-IL"/>
        </w:rPr>
      </w:pPr>
    </w:p>
    <w:p w:rsidR="00ED6B74" w:rsidRPr="00C554ED" w:rsidRDefault="00ED6B74" w:rsidP="00C554ED">
      <w:pPr>
        <w:rPr>
          <w:rtl/>
          <w:lang w:eastAsia="he-IL"/>
        </w:rPr>
      </w:pPr>
      <w:bookmarkStart w:id="4143" w:name="_ETM_Q20_615000"/>
      <w:bookmarkEnd w:id="4143"/>
      <w:r>
        <w:rPr>
          <w:rFonts w:hint="cs"/>
          <w:rtl/>
          <w:lang w:eastAsia="he-IL"/>
        </w:rPr>
        <w:t xml:space="preserve">יוראי, משהו חדש? לא, </w:t>
      </w:r>
      <w:bookmarkStart w:id="4144" w:name="_ETM_Q20_616000"/>
      <w:bookmarkEnd w:id="4144"/>
      <w:r>
        <w:rPr>
          <w:rFonts w:hint="cs"/>
          <w:rtl/>
          <w:lang w:eastAsia="he-IL"/>
        </w:rPr>
        <w:t>אל תצלם בבקשה.</w:t>
      </w:r>
    </w:p>
    <w:p w:rsidR="00ED6B74" w:rsidRDefault="00ED6B74" w:rsidP="00D507DB">
      <w:pPr>
        <w:rPr>
          <w:rtl/>
          <w:lang w:eastAsia="he-IL"/>
        </w:rPr>
      </w:pPr>
    </w:p>
    <w:p w:rsidR="00ED6B74" w:rsidRDefault="00ED6B74" w:rsidP="0033784A">
      <w:pPr>
        <w:pStyle w:val="af5"/>
        <w:keepNext/>
        <w:rPr>
          <w:rtl/>
        </w:rPr>
      </w:pPr>
      <w:bookmarkStart w:id="4145" w:name="ET_interruption_5787_26"/>
      <w:r w:rsidRPr="0033784A">
        <w:rPr>
          <w:rStyle w:val="TagStyle"/>
          <w:rtl/>
        </w:rPr>
        <w:t xml:space="preserve"> &lt;&lt; קריאה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45"/>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לא לצלם?</w:t>
      </w:r>
    </w:p>
    <w:p w:rsidR="00ED6B74" w:rsidRDefault="00ED6B74" w:rsidP="00D507DB">
      <w:pPr>
        <w:rPr>
          <w:rtl/>
          <w:lang w:eastAsia="he-IL"/>
        </w:rPr>
      </w:pPr>
      <w:bookmarkStart w:id="4146" w:name="_ETM_Q20_621000"/>
      <w:bookmarkEnd w:id="4146"/>
    </w:p>
    <w:p w:rsidR="00ED6B74" w:rsidRDefault="00ED6B74" w:rsidP="0033784A">
      <w:pPr>
        <w:pStyle w:val="af6"/>
        <w:keepNext/>
        <w:rPr>
          <w:rtl/>
        </w:rPr>
      </w:pPr>
      <w:bookmarkStart w:id="4147" w:name="ET_yor_6490_66"/>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47"/>
    </w:p>
    <w:p w:rsidR="00ED6B74" w:rsidRDefault="00ED6B74" w:rsidP="0033784A">
      <w:pPr>
        <w:pStyle w:val="KeepWithNext"/>
        <w:rPr>
          <w:rtl/>
          <w:lang w:eastAsia="he-IL"/>
        </w:rPr>
      </w:pPr>
    </w:p>
    <w:p w:rsidR="00ED6B74" w:rsidRDefault="00ED6B74" w:rsidP="00C554ED">
      <w:pPr>
        <w:rPr>
          <w:rtl/>
          <w:lang w:eastAsia="he-IL"/>
        </w:rPr>
      </w:pPr>
      <w:bookmarkStart w:id="4148" w:name="_ETM_Q20_617000"/>
      <w:bookmarkEnd w:id="4148"/>
      <w:r>
        <w:rPr>
          <w:rFonts w:hint="cs"/>
          <w:rtl/>
          <w:lang w:eastAsia="he-IL"/>
        </w:rPr>
        <w:t>לא לצלם.</w:t>
      </w:r>
    </w:p>
    <w:p w:rsidR="00ED6B74" w:rsidRDefault="00ED6B74" w:rsidP="00C554ED">
      <w:pPr>
        <w:rPr>
          <w:rtl/>
          <w:lang w:eastAsia="he-IL"/>
        </w:rPr>
      </w:pPr>
    </w:p>
    <w:p w:rsidR="00ED6B74" w:rsidRDefault="00ED6B74" w:rsidP="0033784A">
      <w:pPr>
        <w:pStyle w:val="af5"/>
        <w:keepNext/>
        <w:rPr>
          <w:rtl/>
        </w:rPr>
      </w:pPr>
      <w:bookmarkStart w:id="4149" w:name="ET_interruption_5787_67"/>
      <w:r w:rsidRPr="0033784A">
        <w:rPr>
          <w:rStyle w:val="TagStyle"/>
          <w:rtl/>
        </w:rPr>
        <w:t xml:space="preserve"> &lt;&lt; קריאה &gt;&gt;</w:t>
      </w:r>
      <w:r w:rsidRPr="00C554ED">
        <w:rPr>
          <w:rStyle w:val="TagStyle"/>
          <w:rtl/>
        </w:rPr>
        <w:t xml:space="preserve"> </w:t>
      </w:r>
      <w:r>
        <w:rPr>
          <w:rtl/>
        </w:rPr>
        <w:t>יוראי להב הרצנו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49"/>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איפה כתוב בתקנון שאסור לצלם?</w:t>
      </w:r>
    </w:p>
    <w:p w:rsidR="00ED6B74" w:rsidRDefault="00ED6B74" w:rsidP="00C554ED">
      <w:pPr>
        <w:rPr>
          <w:rtl/>
          <w:lang w:eastAsia="he-IL"/>
        </w:rPr>
      </w:pPr>
      <w:bookmarkStart w:id="4150" w:name="_ETM_Q20_619000"/>
      <w:bookmarkEnd w:id="4150"/>
    </w:p>
    <w:p w:rsidR="00ED6B74" w:rsidRDefault="00ED6B74" w:rsidP="0033784A">
      <w:pPr>
        <w:pStyle w:val="af6"/>
        <w:keepNext/>
        <w:rPr>
          <w:rtl/>
        </w:rPr>
      </w:pPr>
      <w:bookmarkStart w:id="4151" w:name="ET_yor_6490_68"/>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51"/>
    </w:p>
    <w:p w:rsidR="00ED6B74" w:rsidRDefault="00ED6B74" w:rsidP="0033784A">
      <w:pPr>
        <w:pStyle w:val="KeepWithNext"/>
        <w:rPr>
          <w:rtl/>
          <w:lang w:eastAsia="he-IL"/>
        </w:rPr>
      </w:pPr>
    </w:p>
    <w:p w:rsidR="00ED6B74" w:rsidRPr="00C554ED" w:rsidRDefault="00ED6B74" w:rsidP="00C554ED">
      <w:pPr>
        <w:rPr>
          <w:rtl/>
          <w:lang w:eastAsia="he-IL"/>
        </w:rPr>
      </w:pPr>
      <w:r>
        <w:rPr>
          <w:rFonts w:hint="cs"/>
          <w:rtl/>
          <w:lang w:eastAsia="he-IL"/>
        </w:rPr>
        <w:t>קריאה ראשונה, יוראי.</w:t>
      </w:r>
    </w:p>
    <w:p w:rsidR="00ED6B74" w:rsidRDefault="00ED6B74" w:rsidP="00C554ED">
      <w:pPr>
        <w:ind w:firstLine="0"/>
        <w:rPr>
          <w:rtl/>
          <w:lang w:eastAsia="he-IL"/>
        </w:rPr>
      </w:pPr>
    </w:p>
    <w:p w:rsidR="00ED6B74" w:rsidRDefault="00ED6B74" w:rsidP="0033784A">
      <w:pPr>
        <w:pStyle w:val="af5"/>
        <w:keepNext/>
        <w:rPr>
          <w:rtl/>
        </w:rPr>
      </w:pPr>
      <w:bookmarkStart w:id="4152" w:name="ET_interruption_6255_27"/>
      <w:r w:rsidRPr="0033784A">
        <w:rPr>
          <w:rStyle w:val="TagStyle"/>
          <w:rtl/>
        </w:rPr>
        <w:t xml:space="preserve"> &lt;&lt; קריאה &gt;&gt;</w:t>
      </w:r>
      <w:r w:rsidRPr="00D507DB">
        <w:rPr>
          <w:rStyle w:val="TagStyle"/>
          <w:rtl/>
        </w:rPr>
        <w:t xml:space="preserve"> </w:t>
      </w:r>
      <w:r>
        <w:rPr>
          <w:rtl/>
        </w:rPr>
        <w:t>סימון דוידסון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52"/>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 </w:t>
      </w:r>
      <w:bookmarkStart w:id="4153" w:name="_ETM_Q20_620000"/>
      <w:bookmarkEnd w:id="4153"/>
      <w:r>
        <w:rPr>
          <w:rFonts w:hint="cs"/>
          <w:rtl/>
          <w:lang w:eastAsia="he-IL"/>
        </w:rPr>
        <w:t>- - אסור.</w:t>
      </w:r>
    </w:p>
    <w:p w:rsidR="00ED6B74" w:rsidRDefault="00ED6B74" w:rsidP="00D507DB">
      <w:pPr>
        <w:rPr>
          <w:rtl/>
          <w:lang w:eastAsia="he-IL"/>
        </w:rPr>
      </w:pPr>
      <w:bookmarkStart w:id="4154" w:name="_ETM_Q20_622000"/>
      <w:bookmarkEnd w:id="4154"/>
    </w:p>
    <w:p w:rsidR="00ED6B74" w:rsidRDefault="00ED6B74" w:rsidP="0033784A">
      <w:pPr>
        <w:pStyle w:val="af6"/>
        <w:keepNext/>
        <w:rPr>
          <w:rtl/>
        </w:rPr>
      </w:pPr>
      <w:bookmarkStart w:id="4155" w:name="ET_yor_6490_69"/>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55"/>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אפשר להוריד לו את המצלמה, או שהוא יצא</w:t>
      </w:r>
      <w:bookmarkStart w:id="4156" w:name="_ETM_Q20_625000"/>
      <w:bookmarkEnd w:id="4156"/>
      <w:r>
        <w:rPr>
          <w:rFonts w:hint="cs"/>
          <w:rtl/>
          <w:lang w:eastAsia="he-IL"/>
        </w:rPr>
        <w:t xml:space="preserve"> החוצה?</w:t>
      </w:r>
    </w:p>
    <w:p w:rsidR="00ED6B74" w:rsidRDefault="00ED6B74" w:rsidP="00C554ED">
      <w:pPr>
        <w:rPr>
          <w:rtl/>
          <w:lang w:eastAsia="he-IL"/>
        </w:rPr>
      </w:pPr>
    </w:p>
    <w:p w:rsidR="00ED6B74" w:rsidRDefault="00ED6B74" w:rsidP="0033784A">
      <w:pPr>
        <w:pStyle w:val="af5"/>
        <w:keepNext/>
        <w:rPr>
          <w:rtl/>
        </w:rPr>
      </w:pPr>
      <w:bookmarkStart w:id="4157" w:name="ET_interruption_5787_70"/>
      <w:r w:rsidRPr="0033784A">
        <w:rPr>
          <w:rStyle w:val="TagStyle"/>
          <w:rtl/>
        </w:rPr>
        <w:t xml:space="preserve"> &lt;&lt; קריאה &gt;&gt;</w:t>
      </w:r>
      <w:r w:rsidRPr="00C554ED">
        <w:rPr>
          <w:rStyle w:val="TagStyle"/>
          <w:rtl/>
        </w:rPr>
        <w:t xml:space="preserve"> </w:t>
      </w:r>
      <w:r>
        <w:rPr>
          <w:rtl/>
        </w:rPr>
        <w:t>יוראי להב הרצנו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57"/>
    </w:p>
    <w:p w:rsidR="00ED6B74" w:rsidRDefault="00ED6B74" w:rsidP="0033784A">
      <w:pPr>
        <w:pStyle w:val="KeepWithNext"/>
        <w:rPr>
          <w:rtl/>
          <w:lang w:eastAsia="he-IL"/>
        </w:rPr>
      </w:pPr>
    </w:p>
    <w:p w:rsidR="00ED6B74" w:rsidRDefault="00ED6B74" w:rsidP="00C554ED">
      <w:pPr>
        <w:rPr>
          <w:rtl/>
          <w:lang w:eastAsia="he-IL"/>
        </w:rPr>
      </w:pPr>
      <w:bookmarkStart w:id="4158" w:name="_ETM_Q20_624000"/>
      <w:bookmarkEnd w:id="4158"/>
      <w:r>
        <w:rPr>
          <w:rFonts w:hint="cs"/>
          <w:rtl/>
          <w:lang w:eastAsia="he-IL"/>
        </w:rPr>
        <w:t>אתה רוצה למחוק?</w:t>
      </w:r>
    </w:p>
    <w:p w:rsidR="00ED6B74" w:rsidRDefault="00ED6B74" w:rsidP="00C554ED">
      <w:pPr>
        <w:rPr>
          <w:rtl/>
          <w:lang w:eastAsia="he-IL"/>
        </w:rPr>
      </w:pPr>
      <w:bookmarkStart w:id="4159" w:name="_ETM_Q20_628000"/>
      <w:bookmarkEnd w:id="4159"/>
    </w:p>
    <w:p w:rsidR="00ED6B74" w:rsidRDefault="00ED6B74" w:rsidP="0033784A">
      <w:pPr>
        <w:pStyle w:val="af6"/>
        <w:keepNext/>
        <w:rPr>
          <w:rtl/>
        </w:rPr>
      </w:pPr>
      <w:bookmarkStart w:id="4160" w:name="ET_yor_6490_71"/>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60"/>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לא, לא, אסור.</w:t>
      </w:r>
    </w:p>
    <w:p w:rsidR="00ED6B74" w:rsidRDefault="00ED6B74" w:rsidP="00C554ED">
      <w:pPr>
        <w:rPr>
          <w:rtl/>
          <w:lang w:eastAsia="he-IL"/>
        </w:rPr>
      </w:pPr>
    </w:p>
    <w:p w:rsidR="00ED6B74" w:rsidRDefault="00ED6B74" w:rsidP="0033784A">
      <w:pPr>
        <w:pStyle w:val="af5"/>
        <w:keepNext/>
        <w:rPr>
          <w:rtl/>
        </w:rPr>
      </w:pPr>
      <w:bookmarkStart w:id="4161" w:name="ET_interruption_5787_72"/>
      <w:r w:rsidRPr="0033784A">
        <w:rPr>
          <w:rStyle w:val="TagStyle"/>
          <w:rtl/>
        </w:rPr>
        <w:t xml:space="preserve"> &lt;&lt; קריאה &gt;&gt;</w:t>
      </w:r>
      <w:r w:rsidRPr="00C554ED">
        <w:rPr>
          <w:rStyle w:val="TagStyle"/>
          <w:rtl/>
        </w:rPr>
        <w:t xml:space="preserve"> </w:t>
      </w:r>
      <w:r>
        <w:rPr>
          <w:rtl/>
        </w:rPr>
        <w:t>יוראי להב הרצנו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61"/>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אני חבר כנסת, יש לי חסינות.</w:t>
      </w:r>
    </w:p>
    <w:p w:rsidR="00ED6B74" w:rsidRPr="00C554ED" w:rsidRDefault="00ED6B74" w:rsidP="00C554ED">
      <w:pPr>
        <w:rPr>
          <w:rtl/>
          <w:lang w:eastAsia="he-IL"/>
        </w:rPr>
      </w:pPr>
    </w:p>
    <w:p w:rsidR="00ED6B74" w:rsidRDefault="00ED6B74" w:rsidP="0033784A">
      <w:pPr>
        <w:pStyle w:val="af5"/>
        <w:keepNext/>
        <w:rPr>
          <w:rtl/>
        </w:rPr>
      </w:pPr>
      <w:bookmarkStart w:id="4162" w:name="ET_interruption_6507_28"/>
      <w:r w:rsidRPr="0033784A">
        <w:rPr>
          <w:rStyle w:val="TagStyle"/>
          <w:rtl/>
        </w:rPr>
        <w:t xml:space="preserve"> &lt;&lt; קריאה &gt;&gt;</w:t>
      </w:r>
      <w:r w:rsidRPr="00D507DB">
        <w:rPr>
          <w:rStyle w:val="TagStyle"/>
          <w:rtl/>
        </w:rPr>
        <w:t xml:space="preserve"> </w:t>
      </w:r>
      <w:r>
        <w:rPr>
          <w:rtl/>
        </w:rPr>
        <w:t>שלי טל מירון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62"/>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 </w:t>
      </w:r>
      <w:bookmarkStart w:id="4163" w:name="_ETM_Q20_629000"/>
      <w:bookmarkEnd w:id="4163"/>
      <w:r>
        <w:rPr>
          <w:rFonts w:hint="cs"/>
          <w:rtl/>
          <w:lang w:eastAsia="he-IL"/>
        </w:rPr>
        <w:t>- -</w:t>
      </w:r>
    </w:p>
    <w:p w:rsidR="00ED6B74" w:rsidRDefault="00ED6B74" w:rsidP="00D507DB">
      <w:pPr>
        <w:rPr>
          <w:rtl/>
          <w:lang w:eastAsia="he-IL"/>
        </w:rPr>
      </w:pPr>
    </w:p>
    <w:p w:rsidR="00ED6B74" w:rsidRDefault="00ED6B74" w:rsidP="0033784A">
      <w:pPr>
        <w:pStyle w:val="af5"/>
        <w:keepNext/>
        <w:rPr>
          <w:rtl/>
        </w:rPr>
      </w:pPr>
      <w:bookmarkStart w:id="4164" w:name="ET_interruption_5787_29"/>
      <w:r w:rsidRPr="0033784A">
        <w:rPr>
          <w:rStyle w:val="TagStyle"/>
          <w:rtl/>
        </w:rPr>
        <w:t xml:space="preserve"> &lt;&lt; קריאה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64"/>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 xml:space="preserve">יש לי חסינות, ואני יכול לעשות מה שבא לי במליאה כל עוד </w:t>
      </w:r>
      <w:bookmarkStart w:id="4165" w:name="_ETM_Q20_630000"/>
      <w:bookmarkEnd w:id="4165"/>
      <w:r>
        <w:rPr>
          <w:rFonts w:hint="cs"/>
          <w:rtl/>
          <w:lang w:eastAsia="he-IL"/>
        </w:rPr>
        <w:t>- - -</w:t>
      </w:r>
    </w:p>
    <w:p w:rsidR="00ED6B74" w:rsidRDefault="00ED6B74" w:rsidP="00C554ED">
      <w:pPr>
        <w:rPr>
          <w:rtl/>
          <w:lang w:eastAsia="he-IL"/>
        </w:rPr>
      </w:pPr>
      <w:bookmarkStart w:id="4166" w:name="_ETM_Q20_631000"/>
      <w:bookmarkEnd w:id="4166"/>
    </w:p>
    <w:p w:rsidR="00ED6B74" w:rsidRDefault="00ED6B74" w:rsidP="0033784A">
      <w:pPr>
        <w:pStyle w:val="af6"/>
        <w:keepNext/>
        <w:rPr>
          <w:rtl/>
        </w:rPr>
      </w:pPr>
      <w:bookmarkStart w:id="4167" w:name="ET_yor_6490_73"/>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67"/>
    </w:p>
    <w:p w:rsidR="00ED6B74" w:rsidRDefault="00ED6B74" w:rsidP="0033784A">
      <w:pPr>
        <w:pStyle w:val="KeepWithNext"/>
        <w:rPr>
          <w:rtl/>
          <w:lang w:eastAsia="he-IL"/>
        </w:rPr>
      </w:pPr>
    </w:p>
    <w:p w:rsidR="00ED6B74" w:rsidRDefault="00ED6B74" w:rsidP="009E71A6">
      <w:pPr>
        <w:rPr>
          <w:rtl/>
          <w:lang w:eastAsia="he-IL"/>
        </w:rPr>
      </w:pPr>
      <w:bookmarkStart w:id="4168" w:name="_ETM_Q20_632000"/>
      <w:bookmarkEnd w:id="4168"/>
      <w:r>
        <w:rPr>
          <w:rFonts w:hint="cs"/>
          <w:rtl/>
          <w:lang w:eastAsia="he-IL"/>
        </w:rPr>
        <w:t xml:space="preserve">אסור, אני קובע. אני יושב פה, ואני קובע. </w:t>
      </w:r>
      <w:bookmarkStart w:id="4169" w:name="_ETM_Q20_633000"/>
      <w:bookmarkEnd w:id="4169"/>
      <w:r>
        <w:rPr>
          <w:rFonts w:hint="cs"/>
          <w:rtl/>
          <w:lang w:eastAsia="he-IL"/>
        </w:rPr>
        <w:t>אפילו אם דוידסון יעשה איתי ניהול, אחרי זה נחליט.</w:t>
      </w:r>
    </w:p>
    <w:p w:rsidR="00ED6B74" w:rsidRDefault="00ED6B74" w:rsidP="00C554ED">
      <w:pPr>
        <w:rPr>
          <w:rtl/>
          <w:lang w:eastAsia="he-IL"/>
        </w:rPr>
      </w:pPr>
      <w:bookmarkStart w:id="4170" w:name="_ETM_Q20_639000"/>
      <w:bookmarkEnd w:id="4170"/>
    </w:p>
    <w:p w:rsidR="00ED6B74" w:rsidRDefault="00ED6B74" w:rsidP="0033784A">
      <w:pPr>
        <w:pStyle w:val="af5"/>
        <w:keepNext/>
        <w:rPr>
          <w:rtl/>
        </w:rPr>
      </w:pPr>
      <w:bookmarkStart w:id="4171" w:name="ET_interruption_6255_75"/>
      <w:r w:rsidRPr="0033784A">
        <w:rPr>
          <w:rStyle w:val="TagStyle"/>
          <w:rtl/>
        </w:rPr>
        <w:t xml:space="preserve"> &lt;&lt; קריאה &gt;&gt;</w:t>
      </w:r>
      <w:r w:rsidRPr="00C554ED">
        <w:rPr>
          <w:rStyle w:val="TagStyle"/>
          <w:rtl/>
        </w:rPr>
        <w:t xml:space="preserve"> </w:t>
      </w:r>
      <w:r>
        <w:rPr>
          <w:rtl/>
        </w:rPr>
        <w:t>סימון דוידסון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71"/>
    </w:p>
    <w:p w:rsidR="00ED6B74" w:rsidRDefault="00ED6B74" w:rsidP="0033784A">
      <w:pPr>
        <w:pStyle w:val="KeepWithNext"/>
        <w:rPr>
          <w:rtl/>
          <w:lang w:eastAsia="he-IL"/>
        </w:rPr>
      </w:pPr>
    </w:p>
    <w:p w:rsidR="00ED6B74" w:rsidRPr="00C554ED" w:rsidRDefault="00ED6B74" w:rsidP="00C554ED">
      <w:pPr>
        <w:rPr>
          <w:rtl/>
          <w:lang w:eastAsia="he-IL"/>
        </w:rPr>
      </w:pPr>
      <w:bookmarkStart w:id="4172" w:name="_ETM_Q20_636000"/>
      <w:bookmarkEnd w:id="4172"/>
      <w:r>
        <w:rPr>
          <w:rFonts w:hint="cs"/>
          <w:rtl/>
          <w:lang w:eastAsia="he-IL"/>
        </w:rPr>
        <w:t>תקשיב - - -</w:t>
      </w:r>
    </w:p>
    <w:p w:rsidR="00ED6B74" w:rsidRDefault="00ED6B74" w:rsidP="00C554ED">
      <w:pPr>
        <w:rPr>
          <w:rtl/>
          <w:lang w:eastAsia="he-IL"/>
        </w:rPr>
      </w:pPr>
      <w:bookmarkStart w:id="4173" w:name="_ETM_Q20_635000"/>
      <w:bookmarkEnd w:id="4173"/>
    </w:p>
    <w:p w:rsidR="00ED6B74" w:rsidRDefault="00ED6B74" w:rsidP="0033784A">
      <w:pPr>
        <w:pStyle w:val="af5"/>
        <w:keepNext/>
        <w:rPr>
          <w:rtl/>
        </w:rPr>
      </w:pPr>
      <w:bookmarkStart w:id="4174" w:name="ET_interruption_5787_74"/>
      <w:r w:rsidRPr="0033784A">
        <w:rPr>
          <w:rStyle w:val="TagStyle"/>
          <w:rtl/>
        </w:rPr>
        <w:t xml:space="preserve"> &lt;&lt; קריאה &gt;&gt;</w:t>
      </w:r>
      <w:r w:rsidRPr="00C554ED">
        <w:rPr>
          <w:rStyle w:val="TagStyle"/>
          <w:rtl/>
        </w:rPr>
        <w:t xml:space="preserve"> </w:t>
      </w:r>
      <w:r>
        <w:rPr>
          <w:rtl/>
        </w:rPr>
        <w:t>יוראי להב הרצנו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74"/>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 xml:space="preserve">אתה יכול לקבוע מה שאתה רוצה, יש לי חסינות, ואני יכול </w:t>
      </w:r>
      <w:bookmarkStart w:id="4175" w:name="_ETM_Q20_638000"/>
      <w:bookmarkEnd w:id="4175"/>
      <w:r>
        <w:rPr>
          <w:rFonts w:hint="cs"/>
          <w:rtl/>
          <w:lang w:eastAsia="he-IL"/>
        </w:rPr>
        <w:t>לעשות מה שאני רוצה.</w:t>
      </w:r>
    </w:p>
    <w:p w:rsidR="00ED6B74" w:rsidRDefault="00ED6B74" w:rsidP="00D507DB">
      <w:pPr>
        <w:rPr>
          <w:rtl/>
          <w:lang w:eastAsia="he-IL"/>
        </w:rPr>
      </w:pPr>
    </w:p>
    <w:p w:rsidR="00ED6B74" w:rsidRDefault="00ED6B74" w:rsidP="0033784A">
      <w:pPr>
        <w:pStyle w:val="-"/>
        <w:keepNext/>
        <w:rPr>
          <w:rtl/>
        </w:rPr>
      </w:pPr>
      <w:bookmarkStart w:id="4176" w:name="ET_speakercontinue_6574_31"/>
      <w:r w:rsidRPr="0033784A">
        <w:rPr>
          <w:rStyle w:val="TagStyle"/>
          <w:rtl/>
        </w:rPr>
        <w:t xml:space="preserve"> &lt;&lt; דובר_המשך &gt;&gt;</w:t>
      </w:r>
      <w:r w:rsidRPr="00D507DB">
        <w:rPr>
          <w:rStyle w:val="TagStyle"/>
          <w:rtl/>
        </w:rPr>
        <w:t xml:space="preserve"> </w:t>
      </w:r>
      <w:r>
        <w:rPr>
          <w:rtl/>
        </w:rPr>
        <w:t>ירון לוי (יש עתיד):</w:t>
      </w:r>
      <w:r w:rsidRPr="00D507D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76"/>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רום, זה האירוע שמדינת ישראל </w:t>
      </w:r>
      <w:bookmarkStart w:id="4177" w:name="_ETM_Q20_644000"/>
      <w:bookmarkEnd w:id="4177"/>
      <w:r>
        <w:rPr>
          <w:rFonts w:hint="cs"/>
          <w:rtl/>
          <w:lang w:eastAsia="he-IL"/>
        </w:rPr>
        <w:t>נמצאת בו. שעומד חבר כנסת, מדבר על נושא חשוב, קרוב לליבו - -</w:t>
      </w:r>
    </w:p>
    <w:p w:rsidR="00ED6B74" w:rsidRDefault="00ED6B74" w:rsidP="00D507DB">
      <w:pPr>
        <w:rPr>
          <w:rtl/>
          <w:lang w:eastAsia="he-IL"/>
        </w:rPr>
      </w:pPr>
    </w:p>
    <w:p w:rsidR="00ED6B74" w:rsidRDefault="00ED6B74" w:rsidP="0033784A">
      <w:pPr>
        <w:pStyle w:val="af6"/>
        <w:keepNext/>
        <w:rPr>
          <w:rtl/>
        </w:rPr>
      </w:pPr>
      <w:bookmarkStart w:id="4178" w:name="ET_yor_6490_76"/>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78"/>
    </w:p>
    <w:p w:rsidR="00ED6B74" w:rsidRDefault="00ED6B74" w:rsidP="0033784A">
      <w:pPr>
        <w:pStyle w:val="KeepWithNext"/>
        <w:rPr>
          <w:rtl/>
          <w:lang w:eastAsia="he-IL"/>
        </w:rPr>
      </w:pPr>
    </w:p>
    <w:p w:rsidR="00ED6B74" w:rsidRDefault="00ED6B74" w:rsidP="00C554ED">
      <w:pPr>
        <w:rPr>
          <w:rtl/>
          <w:lang w:eastAsia="he-IL"/>
        </w:rPr>
      </w:pPr>
      <w:bookmarkStart w:id="4179" w:name="_ETM_Q20_649000"/>
      <w:bookmarkEnd w:id="4179"/>
      <w:r>
        <w:rPr>
          <w:rFonts w:hint="cs"/>
          <w:rtl/>
          <w:lang w:eastAsia="he-IL"/>
        </w:rPr>
        <w:t>אני נותן לך שלוש דקות מההתחלה.</w:t>
      </w:r>
    </w:p>
    <w:p w:rsidR="00ED6B74" w:rsidRDefault="00ED6B74" w:rsidP="00C554ED">
      <w:pPr>
        <w:rPr>
          <w:rtl/>
          <w:lang w:eastAsia="he-IL"/>
        </w:rPr>
      </w:pPr>
      <w:bookmarkStart w:id="4180" w:name="_ETM_Q20_647000"/>
      <w:bookmarkEnd w:id="4180"/>
    </w:p>
    <w:p w:rsidR="00ED6B74" w:rsidRDefault="00ED6B74" w:rsidP="0033784A">
      <w:pPr>
        <w:pStyle w:val="-"/>
        <w:keepNext/>
        <w:rPr>
          <w:rtl/>
        </w:rPr>
      </w:pPr>
      <w:bookmarkStart w:id="4181" w:name="ET_speakercontinue_6574_77"/>
      <w:r w:rsidRPr="0033784A">
        <w:rPr>
          <w:rStyle w:val="TagStyle"/>
          <w:rtl/>
        </w:rPr>
        <w:t xml:space="preserve"> &lt;&lt; דובר_המשך &gt;&gt;</w:t>
      </w:r>
      <w:r w:rsidRPr="00C554ED">
        <w:rPr>
          <w:rStyle w:val="TagStyle"/>
          <w:rtl/>
        </w:rPr>
        <w:t xml:space="preserve"> </w:t>
      </w:r>
      <w:r>
        <w:rPr>
          <w:rtl/>
        </w:rPr>
        <w:t>ירון לוי (יש עתיד):</w:t>
      </w:r>
      <w:r w:rsidRPr="00C554ED">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81"/>
    </w:p>
    <w:p w:rsidR="00ED6B74" w:rsidRDefault="00ED6B74" w:rsidP="0033784A">
      <w:pPr>
        <w:pStyle w:val="KeepWithNext"/>
        <w:rPr>
          <w:rtl/>
          <w:lang w:eastAsia="he-IL"/>
        </w:rPr>
      </w:pPr>
    </w:p>
    <w:p w:rsidR="00ED6B74" w:rsidRDefault="00ED6B74" w:rsidP="00C554ED">
      <w:pPr>
        <w:rPr>
          <w:rtl/>
          <w:lang w:eastAsia="he-IL"/>
        </w:rPr>
      </w:pPr>
      <w:bookmarkStart w:id="4182" w:name="_ETM_Q20_648000"/>
      <w:bookmarkEnd w:id="4182"/>
      <w:r>
        <w:rPr>
          <w:rFonts w:hint="cs"/>
          <w:rtl/>
          <w:lang w:eastAsia="he-IL"/>
        </w:rPr>
        <w:t xml:space="preserve">- - אבל זה לא </w:t>
      </w:r>
      <w:bookmarkStart w:id="4183" w:name="_ETM_Q20_650000"/>
      <w:bookmarkEnd w:id="4183"/>
      <w:r>
        <w:rPr>
          <w:rFonts w:hint="cs"/>
          <w:rtl/>
          <w:lang w:eastAsia="he-IL"/>
        </w:rPr>
        <w:t xml:space="preserve">מעניין. </w:t>
      </w:r>
    </w:p>
    <w:p w:rsidR="00ED6B74" w:rsidRDefault="00ED6B74" w:rsidP="00C554ED">
      <w:pPr>
        <w:rPr>
          <w:rtl/>
          <w:lang w:eastAsia="he-IL"/>
        </w:rPr>
      </w:pPr>
      <w:bookmarkStart w:id="4184" w:name="_ETM_Q20_652512"/>
      <w:bookmarkStart w:id="4185" w:name="_ETM_Q20_652627"/>
      <w:bookmarkStart w:id="4186" w:name="_ETM_Q20_652678"/>
      <w:bookmarkEnd w:id="4184"/>
      <w:bookmarkEnd w:id="4185"/>
      <w:bookmarkEnd w:id="4186"/>
    </w:p>
    <w:p w:rsidR="00ED6B74" w:rsidRPr="00C554ED" w:rsidRDefault="00ED6B74" w:rsidP="008758BE">
      <w:pPr>
        <w:rPr>
          <w:rtl/>
          <w:lang w:eastAsia="he-IL"/>
        </w:rPr>
      </w:pPr>
      <w:bookmarkStart w:id="4187" w:name="_ETM_Q20_652780"/>
      <w:bookmarkEnd w:id="4187"/>
      <w:r>
        <w:rPr>
          <w:rFonts w:hint="cs"/>
          <w:rtl/>
          <w:lang w:eastAsia="he-IL"/>
        </w:rPr>
        <w:t xml:space="preserve">אל תיתן לי שלוש דקות, אני לא צריך את </w:t>
      </w:r>
      <w:bookmarkStart w:id="4188" w:name="_ETM_Q20_652000"/>
      <w:bookmarkEnd w:id="4188"/>
      <w:r>
        <w:rPr>
          <w:rFonts w:hint="cs"/>
          <w:rtl/>
          <w:lang w:eastAsia="he-IL"/>
        </w:rPr>
        <w:t>שלוש הדקות האלה, כי גם ככה זה לא מעניין אף אחד.</w:t>
      </w:r>
    </w:p>
    <w:p w:rsidR="00ED6B74" w:rsidRDefault="00ED6B74" w:rsidP="00D507DB">
      <w:pPr>
        <w:rPr>
          <w:rtl/>
          <w:lang w:eastAsia="he-IL"/>
        </w:rPr>
      </w:pPr>
    </w:p>
    <w:p w:rsidR="00ED6B74" w:rsidRDefault="00ED6B74" w:rsidP="0033784A">
      <w:pPr>
        <w:pStyle w:val="af5"/>
        <w:keepNext/>
        <w:rPr>
          <w:rtl/>
        </w:rPr>
      </w:pPr>
      <w:bookmarkStart w:id="4189" w:name="ET_interruption_6345_32"/>
      <w:r w:rsidRPr="0033784A">
        <w:rPr>
          <w:rStyle w:val="TagStyle"/>
          <w:rtl/>
        </w:rPr>
        <w:t xml:space="preserve"> &lt;&lt; קריאה &gt;&gt;</w:t>
      </w:r>
      <w:r w:rsidRPr="00703F3C">
        <w:rPr>
          <w:rStyle w:val="TagStyle"/>
          <w:rtl/>
        </w:rPr>
        <w:t xml:space="preserve"> </w:t>
      </w:r>
      <w:r>
        <w:rPr>
          <w:rtl/>
        </w:rPr>
        <w:t>טלי גוטליב (הליכוד):</w:t>
      </w:r>
      <w:r w:rsidRPr="00703F3C">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89"/>
    </w:p>
    <w:p w:rsidR="00ED6B74" w:rsidRDefault="00ED6B74" w:rsidP="0033784A">
      <w:pPr>
        <w:pStyle w:val="KeepWithNext"/>
        <w:rPr>
          <w:rtl/>
          <w:lang w:eastAsia="he-IL"/>
        </w:rPr>
      </w:pPr>
    </w:p>
    <w:p w:rsidR="00ED6B74" w:rsidRDefault="00ED6B74" w:rsidP="00703F3C">
      <w:pPr>
        <w:rPr>
          <w:rtl/>
          <w:lang w:eastAsia="he-IL"/>
        </w:rPr>
      </w:pPr>
      <w:r>
        <w:rPr>
          <w:rFonts w:hint="cs"/>
          <w:rtl/>
          <w:lang w:eastAsia="he-IL"/>
        </w:rPr>
        <w:t>למה? אני תמיד מקשיבה לך.</w:t>
      </w:r>
    </w:p>
    <w:p w:rsidR="00ED6B74" w:rsidRDefault="00ED6B74" w:rsidP="00703F3C">
      <w:pPr>
        <w:rPr>
          <w:rtl/>
          <w:lang w:eastAsia="he-IL"/>
        </w:rPr>
      </w:pPr>
    </w:p>
    <w:p w:rsidR="00ED6B74" w:rsidRDefault="00ED6B74" w:rsidP="0033784A">
      <w:pPr>
        <w:pStyle w:val="-"/>
        <w:keepNext/>
        <w:rPr>
          <w:rtl/>
        </w:rPr>
      </w:pPr>
      <w:bookmarkStart w:id="4190" w:name="ET_speakercontinue_6574_33"/>
      <w:r w:rsidRPr="0033784A">
        <w:rPr>
          <w:rStyle w:val="TagStyle"/>
          <w:rtl/>
        </w:rPr>
        <w:t xml:space="preserve"> &lt;&lt; דובר_המשך &gt;&gt;</w:t>
      </w:r>
      <w:r w:rsidRPr="00703F3C">
        <w:rPr>
          <w:rStyle w:val="TagStyle"/>
          <w:rtl/>
        </w:rPr>
        <w:t xml:space="preserve"> </w:t>
      </w:r>
      <w:r>
        <w:rPr>
          <w:rtl/>
        </w:rPr>
        <w:t>ירון לוי (יש עתיד):</w:t>
      </w:r>
      <w:r w:rsidRPr="00703F3C">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90"/>
    </w:p>
    <w:p w:rsidR="00ED6B74" w:rsidRDefault="00ED6B74" w:rsidP="0033784A">
      <w:pPr>
        <w:pStyle w:val="KeepWithNext"/>
        <w:rPr>
          <w:rtl/>
          <w:lang w:eastAsia="he-IL"/>
        </w:rPr>
      </w:pPr>
    </w:p>
    <w:p w:rsidR="00ED6B74" w:rsidRDefault="00ED6B74" w:rsidP="00703F3C">
      <w:pPr>
        <w:rPr>
          <w:rtl/>
          <w:lang w:eastAsia="he-IL"/>
        </w:rPr>
      </w:pPr>
      <w:r>
        <w:rPr>
          <w:rFonts w:hint="cs"/>
          <w:rtl/>
          <w:lang w:eastAsia="he-IL"/>
        </w:rPr>
        <w:t>כל הכבוד, טלי.</w:t>
      </w:r>
    </w:p>
    <w:p w:rsidR="00ED6B74" w:rsidRDefault="00ED6B74" w:rsidP="00703F3C">
      <w:pPr>
        <w:rPr>
          <w:rtl/>
          <w:lang w:eastAsia="he-IL"/>
        </w:rPr>
      </w:pPr>
    </w:p>
    <w:p w:rsidR="00ED6B74" w:rsidRDefault="00ED6B74" w:rsidP="0033784A">
      <w:pPr>
        <w:pStyle w:val="af5"/>
        <w:keepNext/>
        <w:rPr>
          <w:rtl/>
        </w:rPr>
      </w:pPr>
      <w:bookmarkStart w:id="4191" w:name="ET_interruption_6345_34"/>
      <w:r w:rsidRPr="0033784A">
        <w:rPr>
          <w:rStyle w:val="TagStyle"/>
          <w:rtl/>
        </w:rPr>
        <w:t xml:space="preserve"> &lt;&lt; קריאה &gt;&gt;</w:t>
      </w:r>
      <w:r w:rsidRPr="00703F3C">
        <w:rPr>
          <w:rStyle w:val="TagStyle"/>
          <w:rtl/>
        </w:rPr>
        <w:t xml:space="preserve"> </w:t>
      </w:r>
      <w:r>
        <w:rPr>
          <w:rtl/>
        </w:rPr>
        <w:t>טלי גוטליב (הליכוד):</w:t>
      </w:r>
      <w:r w:rsidRPr="00703F3C">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91"/>
    </w:p>
    <w:p w:rsidR="00ED6B74" w:rsidRDefault="00ED6B74" w:rsidP="0033784A">
      <w:pPr>
        <w:pStyle w:val="KeepWithNext"/>
        <w:rPr>
          <w:rtl/>
          <w:lang w:eastAsia="he-IL"/>
        </w:rPr>
      </w:pPr>
    </w:p>
    <w:p w:rsidR="00ED6B74" w:rsidRDefault="00ED6B74" w:rsidP="00703F3C">
      <w:pPr>
        <w:rPr>
          <w:rtl/>
          <w:lang w:eastAsia="he-IL"/>
        </w:rPr>
      </w:pPr>
      <w:r>
        <w:rPr>
          <w:rFonts w:hint="cs"/>
          <w:rtl/>
          <w:lang w:eastAsia="he-IL"/>
        </w:rPr>
        <w:t>אתה לא הקשבת לי.</w:t>
      </w:r>
    </w:p>
    <w:p w:rsidR="00ED6B74" w:rsidRDefault="00ED6B74" w:rsidP="00703F3C">
      <w:pPr>
        <w:rPr>
          <w:rtl/>
          <w:lang w:eastAsia="he-IL"/>
        </w:rPr>
      </w:pPr>
    </w:p>
    <w:p w:rsidR="00ED6B74" w:rsidRDefault="00ED6B74" w:rsidP="0033784A">
      <w:pPr>
        <w:pStyle w:val="-"/>
        <w:keepNext/>
        <w:rPr>
          <w:rtl/>
        </w:rPr>
      </w:pPr>
      <w:bookmarkStart w:id="4192" w:name="ET_speakercontinue_6574_35"/>
      <w:r w:rsidRPr="0033784A">
        <w:rPr>
          <w:rStyle w:val="TagStyle"/>
          <w:rtl/>
        </w:rPr>
        <w:t xml:space="preserve"> &lt;&lt; דובר_המשך &gt;&gt;</w:t>
      </w:r>
      <w:r w:rsidRPr="00703F3C">
        <w:rPr>
          <w:rStyle w:val="TagStyle"/>
          <w:rtl/>
        </w:rPr>
        <w:t xml:space="preserve"> </w:t>
      </w:r>
      <w:r>
        <w:rPr>
          <w:rtl/>
        </w:rPr>
        <w:t>ירון לוי (יש עתיד):</w:t>
      </w:r>
      <w:r w:rsidRPr="00703F3C">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92"/>
    </w:p>
    <w:p w:rsidR="00ED6B74" w:rsidRDefault="00ED6B74" w:rsidP="0033784A">
      <w:pPr>
        <w:pStyle w:val="KeepWithNext"/>
        <w:rPr>
          <w:rtl/>
          <w:lang w:eastAsia="he-IL"/>
        </w:rPr>
      </w:pPr>
    </w:p>
    <w:p w:rsidR="00ED6B74" w:rsidRDefault="00ED6B74" w:rsidP="008758BE">
      <w:pPr>
        <w:rPr>
          <w:rtl/>
          <w:lang w:eastAsia="he-IL"/>
        </w:rPr>
      </w:pPr>
      <w:r>
        <w:rPr>
          <w:rFonts w:hint="cs"/>
          <w:rtl/>
          <w:lang w:eastAsia="he-IL"/>
        </w:rPr>
        <w:t xml:space="preserve">נפגשתי עם איציק </w:t>
      </w:r>
      <w:proofErr w:type="spellStart"/>
      <w:r>
        <w:rPr>
          <w:rFonts w:hint="cs"/>
          <w:rtl/>
          <w:lang w:eastAsia="he-IL"/>
        </w:rPr>
        <w:t>סעידיאן</w:t>
      </w:r>
      <w:proofErr w:type="spellEnd"/>
      <w:r>
        <w:rPr>
          <w:rFonts w:hint="cs"/>
          <w:rtl/>
          <w:lang w:eastAsia="he-IL"/>
        </w:rPr>
        <w:t xml:space="preserve"> היום לפני שהגעתי לכאן, </w:t>
      </w:r>
      <w:bookmarkStart w:id="4193" w:name="_ETM_Q20_665000"/>
      <w:bookmarkEnd w:id="4193"/>
      <w:r>
        <w:rPr>
          <w:rFonts w:hint="cs"/>
          <w:rtl/>
          <w:lang w:eastAsia="he-IL"/>
        </w:rPr>
        <w:t xml:space="preserve">למליאה, ותהיתי אם אני רוצה לדבר, כי לא בא לי </w:t>
      </w:r>
      <w:bookmarkStart w:id="4194" w:name="_ETM_Q20_666000"/>
      <w:bookmarkEnd w:id="4194"/>
      <w:r>
        <w:rPr>
          <w:rFonts w:hint="cs"/>
          <w:rtl/>
          <w:lang w:eastAsia="he-IL"/>
        </w:rPr>
        <w:t xml:space="preserve">לדבר, כי מכל מה שאנחנו מדברים כאן לא קורה באמת </w:t>
      </w:r>
      <w:bookmarkStart w:id="4195" w:name="_ETM_Q20_668000"/>
      <w:bookmarkEnd w:id="4195"/>
      <w:r>
        <w:rPr>
          <w:rFonts w:hint="cs"/>
          <w:rtl/>
          <w:lang w:eastAsia="he-IL"/>
        </w:rPr>
        <w:t xml:space="preserve">כלום. כי אני לא שונא אף אחד ולא בא לי לריב עם אף אחד. אז אני אספר לכם מה היה היום בוועדת העבודה והרווחה. טלי, תקשיבי, את מכירה את הנושא של הגבלת סיוע שכר </w:t>
      </w:r>
      <w:bookmarkStart w:id="4196" w:name="_ETM_Q20_682000"/>
      <w:bookmarkEnd w:id="4196"/>
      <w:r>
        <w:rPr>
          <w:rFonts w:hint="cs"/>
          <w:rtl/>
          <w:lang w:eastAsia="he-IL"/>
        </w:rPr>
        <w:t>טרחה?</w:t>
      </w:r>
    </w:p>
    <w:p w:rsidR="00ED6B74" w:rsidRDefault="00ED6B74" w:rsidP="00703F3C">
      <w:pPr>
        <w:rPr>
          <w:rtl/>
          <w:lang w:eastAsia="he-IL"/>
        </w:rPr>
      </w:pPr>
    </w:p>
    <w:p w:rsidR="00ED6B74" w:rsidRDefault="00ED6B74" w:rsidP="0033784A">
      <w:pPr>
        <w:pStyle w:val="af5"/>
        <w:keepNext/>
        <w:rPr>
          <w:rtl/>
        </w:rPr>
      </w:pPr>
      <w:bookmarkStart w:id="4197" w:name="ET_interruption_6345_36"/>
      <w:r w:rsidRPr="0033784A">
        <w:rPr>
          <w:rStyle w:val="TagStyle"/>
          <w:rtl/>
        </w:rPr>
        <w:t xml:space="preserve"> &lt;&lt; קריאה &gt;&gt;</w:t>
      </w:r>
      <w:r w:rsidRPr="00703F3C">
        <w:rPr>
          <w:rStyle w:val="TagStyle"/>
          <w:rtl/>
        </w:rPr>
        <w:t xml:space="preserve"> </w:t>
      </w:r>
      <w:r>
        <w:rPr>
          <w:rtl/>
        </w:rPr>
        <w:t>טלי גוטליב (הליכוד):</w:t>
      </w:r>
      <w:r w:rsidRPr="00703F3C">
        <w:rPr>
          <w:rStyle w:val="TagStyle"/>
          <w:rtl/>
        </w:rPr>
        <w:t xml:space="preserve"> </w:t>
      </w:r>
      <w:r w:rsidRPr="0033784A">
        <w:rPr>
          <w:rStyle w:val="TagStyle"/>
          <w:rtl/>
        </w:rPr>
        <w:t xml:space="preserve">&lt;&lt; קריאה &gt;&gt; </w:t>
      </w:r>
      <w:r>
        <w:rPr>
          <w:rtl/>
        </w:rPr>
        <w:t xml:space="preserve">   </w:t>
      </w:r>
      <w:bookmarkEnd w:id="4197"/>
    </w:p>
    <w:p w:rsidR="00ED6B74" w:rsidRDefault="00ED6B74" w:rsidP="0033784A">
      <w:pPr>
        <w:pStyle w:val="KeepWithNext"/>
        <w:rPr>
          <w:rtl/>
          <w:lang w:eastAsia="he-IL"/>
        </w:rPr>
      </w:pPr>
    </w:p>
    <w:p w:rsidR="00ED6B74" w:rsidRDefault="00ED6B74" w:rsidP="00703F3C">
      <w:pPr>
        <w:rPr>
          <w:rtl/>
          <w:lang w:eastAsia="he-IL"/>
        </w:rPr>
      </w:pPr>
      <w:r>
        <w:rPr>
          <w:rFonts w:hint="cs"/>
          <w:rtl/>
          <w:lang w:eastAsia="he-IL"/>
        </w:rPr>
        <w:t>אני חייבת להגיד, גילוי נאות, שאני נגד ההגבלה, בסדר?</w:t>
      </w:r>
    </w:p>
    <w:p w:rsidR="00ED6B74" w:rsidRDefault="00ED6B74" w:rsidP="00703F3C">
      <w:pPr>
        <w:rPr>
          <w:rtl/>
          <w:lang w:eastAsia="he-IL"/>
        </w:rPr>
      </w:pPr>
    </w:p>
    <w:p w:rsidR="00ED6B74" w:rsidRDefault="00ED6B74" w:rsidP="0033784A">
      <w:pPr>
        <w:pStyle w:val="-"/>
        <w:keepNext/>
        <w:rPr>
          <w:rtl/>
        </w:rPr>
      </w:pPr>
      <w:bookmarkStart w:id="4198" w:name="ET_speakercontinue_6574_37"/>
      <w:r w:rsidRPr="0033784A">
        <w:rPr>
          <w:rStyle w:val="TagStyle"/>
          <w:rtl/>
        </w:rPr>
        <w:t xml:space="preserve"> &lt;&lt; דובר_המשך &gt;&gt;</w:t>
      </w:r>
      <w:r w:rsidRPr="00703F3C">
        <w:rPr>
          <w:rStyle w:val="TagStyle"/>
          <w:rtl/>
        </w:rPr>
        <w:t xml:space="preserve"> </w:t>
      </w:r>
      <w:r>
        <w:rPr>
          <w:rtl/>
        </w:rPr>
        <w:t>ירון לוי (יש עתיד):</w:t>
      </w:r>
      <w:r w:rsidRPr="00703F3C">
        <w:rPr>
          <w:rStyle w:val="TagStyle"/>
          <w:rtl/>
        </w:rPr>
        <w:t xml:space="preserve"> </w:t>
      </w:r>
      <w:r w:rsidRPr="0033784A">
        <w:rPr>
          <w:rStyle w:val="TagStyle"/>
          <w:rtl/>
        </w:rPr>
        <w:t xml:space="preserve">&lt;&lt; דובר_המשך &gt;&gt; </w:t>
      </w:r>
      <w:r>
        <w:rPr>
          <w:rtl/>
        </w:rPr>
        <w:t xml:space="preserve">   </w:t>
      </w:r>
      <w:bookmarkEnd w:id="4198"/>
    </w:p>
    <w:p w:rsidR="00ED6B74" w:rsidRDefault="00ED6B74" w:rsidP="0033784A">
      <w:pPr>
        <w:pStyle w:val="KeepWithNext"/>
        <w:rPr>
          <w:rtl/>
          <w:lang w:eastAsia="he-IL"/>
        </w:rPr>
      </w:pPr>
    </w:p>
    <w:p w:rsidR="00ED6B74" w:rsidRDefault="00ED6B74" w:rsidP="00824583">
      <w:pPr>
        <w:rPr>
          <w:rtl/>
          <w:lang w:eastAsia="he-IL"/>
        </w:rPr>
      </w:pPr>
      <w:r>
        <w:rPr>
          <w:rFonts w:hint="cs"/>
          <w:rtl/>
          <w:lang w:eastAsia="he-IL"/>
        </w:rPr>
        <w:t xml:space="preserve">מקיימים שעות על גבי שעות דיונים בהגבלת שכר </w:t>
      </w:r>
      <w:bookmarkStart w:id="4199" w:name="_ETM_Q20_695000"/>
      <w:bookmarkEnd w:id="4199"/>
      <w:r>
        <w:rPr>
          <w:rFonts w:hint="cs"/>
          <w:rtl/>
          <w:lang w:eastAsia="he-IL"/>
        </w:rPr>
        <w:t xml:space="preserve">טרחה לפצועי צה"ל ופעולות האיבה. ומה האבסורד? שאף אחד לא מדבר </w:t>
      </w:r>
      <w:bookmarkStart w:id="4200" w:name="_ETM_Q20_706000"/>
      <w:bookmarkEnd w:id="4200"/>
      <w:r>
        <w:rPr>
          <w:rFonts w:hint="cs"/>
          <w:rtl/>
          <w:lang w:eastAsia="he-IL"/>
        </w:rPr>
        <w:t xml:space="preserve">על החלטת הממשלה </w:t>
      </w:r>
      <w:r>
        <w:rPr>
          <w:rtl/>
          <w:lang w:eastAsia="he-IL"/>
        </w:rPr>
        <w:t>–</w:t>
      </w:r>
      <w:r>
        <w:rPr>
          <w:rFonts w:hint="cs"/>
          <w:rtl/>
          <w:lang w:eastAsia="he-IL"/>
        </w:rPr>
        <w:t xml:space="preserve"> הרי זה חוק ממשלתי, הביאו אותו </w:t>
      </w:r>
      <w:r>
        <w:rPr>
          <w:rtl/>
          <w:lang w:eastAsia="he-IL"/>
        </w:rPr>
        <w:t>–</w:t>
      </w:r>
      <w:r>
        <w:rPr>
          <w:rFonts w:hint="cs"/>
          <w:rtl/>
          <w:lang w:eastAsia="he-IL"/>
        </w:rPr>
        <w:t xml:space="preserve"> אף </w:t>
      </w:r>
      <w:bookmarkStart w:id="4201" w:name="_ETM_Q20_705000"/>
      <w:bookmarkEnd w:id="4201"/>
      <w:r>
        <w:rPr>
          <w:rFonts w:hint="cs"/>
          <w:rtl/>
          <w:lang w:eastAsia="he-IL"/>
        </w:rPr>
        <w:t xml:space="preserve">אחד לא מדבר על זה שיש החלטת ממשלה 981, ברפורמת נפש אחת, לסיוע משפטי חינם </w:t>
      </w:r>
      <w:proofErr w:type="spellStart"/>
      <w:r>
        <w:rPr>
          <w:rFonts w:hint="cs"/>
          <w:rtl/>
          <w:lang w:eastAsia="he-IL"/>
        </w:rPr>
        <w:t>להלומי</w:t>
      </w:r>
      <w:proofErr w:type="spellEnd"/>
      <w:r>
        <w:rPr>
          <w:rFonts w:hint="cs"/>
          <w:rtl/>
          <w:lang w:eastAsia="he-IL"/>
        </w:rPr>
        <w:t xml:space="preserve"> קרב. אף אחד לא </w:t>
      </w:r>
      <w:bookmarkStart w:id="4202" w:name="_ETM_Q20_718000"/>
      <w:bookmarkEnd w:id="4202"/>
      <w:r>
        <w:rPr>
          <w:rFonts w:hint="cs"/>
          <w:rtl/>
          <w:lang w:eastAsia="he-IL"/>
        </w:rPr>
        <w:t xml:space="preserve">מדבר על זה שנמחקו 100 מיליון שקל. מדברים על הגבלת </w:t>
      </w:r>
      <w:bookmarkStart w:id="4203" w:name="_ETM_Q20_721000"/>
      <w:bookmarkEnd w:id="4203"/>
      <w:r>
        <w:rPr>
          <w:rFonts w:hint="cs"/>
          <w:rtl/>
          <w:lang w:eastAsia="he-IL"/>
        </w:rPr>
        <w:t>שכר טרחה.</w:t>
      </w:r>
    </w:p>
    <w:p w:rsidR="00ED6B74" w:rsidRDefault="00ED6B74" w:rsidP="00601E6B">
      <w:pPr>
        <w:rPr>
          <w:rtl/>
          <w:lang w:eastAsia="he-IL"/>
        </w:rPr>
      </w:pPr>
    </w:p>
    <w:p w:rsidR="00ED6B74" w:rsidRDefault="00ED6B74" w:rsidP="008758BE">
      <w:pPr>
        <w:rPr>
          <w:rtl/>
          <w:lang w:eastAsia="he-IL"/>
        </w:rPr>
      </w:pPr>
      <w:r>
        <w:rPr>
          <w:rFonts w:hint="cs"/>
          <w:rtl/>
          <w:lang w:eastAsia="he-IL"/>
        </w:rPr>
        <w:t>עכשיו, אני בא ואומר לממשלת ישראל: אם את</w:t>
      </w:r>
      <w:bookmarkStart w:id="4204" w:name="_ETM_Q20_724000"/>
      <w:bookmarkEnd w:id="4204"/>
      <w:r>
        <w:rPr>
          <w:rFonts w:hint="cs"/>
          <w:rtl/>
          <w:lang w:eastAsia="he-IL"/>
        </w:rPr>
        <w:t xml:space="preserve">ם מקיימים דיון על משהו שאמור להיטיב עם החיילים, עם </w:t>
      </w:r>
      <w:bookmarkStart w:id="4205" w:name="_ETM_Q20_732000"/>
      <w:bookmarkEnd w:id="4205"/>
      <w:r>
        <w:rPr>
          <w:rFonts w:hint="cs"/>
          <w:rtl/>
          <w:lang w:eastAsia="he-IL"/>
        </w:rPr>
        <w:t xml:space="preserve">הלוחמים, למה אתם לא מקיימים את ההחלטה שכבר קיימת? איזה </w:t>
      </w:r>
      <w:bookmarkStart w:id="4206" w:name="_ETM_Q20_735000"/>
      <w:bookmarkEnd w:id="4206"/>
      <w:r>
        <w:rPr>
          <w:rFonts w:hint="cs"/>
          <w:rtl/>
          <w:lang w:eastAsia="he-IL"/>
        </w:rPr>
        <w:t xml:space="preserve">הזוי. על מה נדבר? יושבים לוחמים ולוחמות בבית, והם רואים </w:t>
      </w:r>
      <w:bookmarkStart w:id="4207" w:name="_ETM_Q20_743000"/>
      <w:bookmarkEnd w:id="4207"/>
      <w:r>
        <w:rPr>
          <w:rFonts w:hint="cs"/>
          <w:rtl/>
          <w:lang w:eastAsia="he-IL"/>
        </w:rPr>
        <w:t>את הצעקות ואת הצחוקים ואת ההכפשות אחד על השני</w:t>
      </w:r>
      <w:bookmarkStart w:id="4208" w:name="_ETM_Q20_744000"/>
      <w:bookmarkEnd w:id="4208"/>
      <w:r>
        <w:rPr>
          <w:rFonts w:hint="cs"/>
          <w:rtl/>
          <w:lang w:eastAsia="he-IL"/>
        </w:rPr>
        <w:t xml:space="preserve"> והחלטות כאלה ואחרות. בואו נתמקד במה שקיים. קיים סיוע משפטי חינם, 100 מיליון שקל נמחקו, נעלמו. </w:t>
      </w:r>
    </w:p>
    <w:p w:rsidR="00ED6B74" w:rsidRDefault="00ED6B74" w:rsidP="008758BE">
      <w:pPr>
        <w:rPr>
          <w:rtl/>
          <w:lang w:eastAsia="he-IL"/>
        </w:rPr>
      </w:pPr>
      <w:bookmarkStart w:id="4209" w:name="_ETM_Q20_759390"/>
      <w:bookmarkStart w:id="4210" w:name="_ETM_Q20_759484"/>
      <w:bookmarkEnd w:id="4209"/>
      <w:bookmarkEnd w:id="4210"/>
    </w:p>
    <w:p w:rsidR="00ED6B74" w:rsidRDefault="00ED6B74" w:rsidP="008758BE">
      <w:pPr>
        <w:rPr>
          <w:rtl/>
          <w:lang w:eastAsia="he-IL"/>
        </w:rPr>
      </w:pPr>
      <w:bookmarkStart w:id="4211" w:name="_ETM_Q20_759550"/>
      <w:bookmarkStart w:id="4212" w:name="_ETM_Q20_759616"/>
      <w:bookmarkEnd w:id="4211"/>
      <w:bookmarkEnd w:id="4212"/>
      <w:r>
        <w:rPr>
          <w:rFonts w:hint="cs"/>
          <w:rtl/>
          <w:lang w:eastAsia="he-IL"/>
        </w:rPr>
        <w:t>אז על מה נדבר, כבוד היושב-ראש? אם תוסיף לי עוד דקה ועוד</w:t>
      </w:r>
      <w:bookmarkStart w:id="4213" w:name="_ETM_Q20_760000"/>
      <w:bookmarkEnd w:id="4213"/>
      <w:r>
        <w:rPr>
          <w:rFonts w:hint="cs"/>
          <w:rtl/>
          <w:lang w:eastAsia="he-IL"/>
        </w:rPr>
        <w:t xml:space="preserve"> שתי דקות, על מה אנחנו יכולים כבר לדבר כאן?</w:t>
      </w:r>
    </w:p>
    <w:p w:rsidR="00ED6B74" w:rsidRDefault="00ED6B74" w:rsidP="00703F3C">
      <w:pPr>
        <w:rPr>
          <w:rtl/>
          <w:lang w:eastAsia="he-IL"/>
        </w:rPr>
      </w:pPr>
    </w:p>
    <w:p w:rsidR="00ED6B74" w:rsidRDefault="00ED6B74" w:rsidP="009635F5">
      <w:pPr>
        <w:rPr>
          <w:rtl/>
        </w:rPr>
      </w:pPr>
      <w:bookmarkStart w:id="4214" w:name="TOR_Q21"/>
      <w:bookmarkEnd w:id="4214"/>
      <w:r>
        <w:rPr>
          <w:rFonts w:hint="cs"/>
          <w:rtl/>
        </w:rPr>
        <w:t xml:space="preserve">נמצא כאן רום סמדג'ה שהתחיל לעבוד איתי. שלום, רום. </w:t>
      </w:r>
    </w:p>
    <w:p w:rsidR="00ED6B74" w:rsidRDefault="00ED6B74" w:rsidP="006420D6">
      <w:pPr>
        <w:rPr>
          <w:rtl/>
        </w:rPr>
      </w:pPr>
    </w:p>
    <w:p w:rsidR="00ED6B74" w:rsidRDefault="00ED6B74" w:rsidP="0027385C">
      <w:pPr>
        <w:pStyle w:val="af5"/>
        <w:keepNext/>
        <w:rPr>
          <w:rtl/>
        </w:rPr>
      </w:pPr>
      <w:bookmarkStart w:id="4215" w:name="ET_interruption_6345_17"/>
      <w:r w:rsidRPr="0027385C">
        <w:rPr>
          <w:rStyle w:val="TagStyle"/>
          <w:rtl/>
        </w:rPr>
        <w:t xml:space="preserve"> &lt;&lt; קריאה &gt;&gt;</w:t>
      </w:r>
      <w:r w:rsidRPr="00D04E6F">
        <w:rPr>
          <w:rStyle w:val="TagStyle"/>
          <w:rtl/>
        </w:rPr>
        <w:t xml:space="preserve"> </w:t>
      </w:r>
      <w:r>
        <w:rPr>
          <w:rtl/>
        </w:rPr>
        <w:t>טלי גוטליב (הליכוד):</w:t>
      </w:r>
      <w:r w:rsidRPr="00D04E6F">
        <w:rPr>
          <w:rStyle w:val="TagStyle"/>
          <w:rtl/>
        </w:rPr>
        <w:t xml:space="preserve"> </w:t>
      </w:r>
      <w:r w:rsidRPr="0027385C">
        <w:rPr>
          <w:rStyle w:val="TagStyle"/>
          <w:rtl/>
        </w:rPr>
        <w:t>&lt;&lt; קריאה &gt;&gt;</w:t>
      </w:r>
      <w:r>
        <w:rPr>
          <w:rtl/>
        </w:rPr>
        <w:t xml:space="preserve"> </w:t>
      </w:r>
      <w:bookmarkEnd w:id="4215"/>
    </w:p>
    <w:p w:rsidR="00ED6B74" w:rsidRDefault="00ED6B74" w:rsidP="0027385C">
      <w:pPr>
        <w:pStyle w:val="KeepWithNext"/>
        <w:rPr>
          <w:rtl/>
        </w:rPr>
      </w:pPr>
    </w:p>
    <w:p w:rsidR="00ED6B74" w:rsidRDefault="00ED6B74" w:rsidP="00D04E6F">
      <w:pPr>
        <w:rPr>
          <w:rtl/>
        </w:rPr>
      </w:pPr>
      <w:r>
        <w:rPr>
          <w:rFonts w:hint="cs"/>
          <w:rtl/>
        </w:rPr>
        <w:t xml:space="preserve">איפה הוא? </w:t>
      </w:r>
    </w:p>
    <w:p w:rsidR="00ED6B74" w:rsidRDefault="00ED6B74" w:rsidP="00D04E6F">
      <w:pPr>
        <w:rPr>
          <w:rtl/>
        </w:rPr>
      </w:pPr>
      <w:bookmarkStart w:id="4216" w:name="_ETM_Q21_169000"/>
      <w:bookmarkEnd w:id="4216"/>
    </w:p>
    <w:p w:rsidR="00ED6B74" w:rsidRDefault="00ED6B74" w:rsidP="0027385C">
      <w:pPr>
        <w:pStyle w:val="-"/>
        <w:keepNext/>
        <w:rPr>
          <w:rtl/>
        </w:rPr>
      </w:pPr>
      <w:bookmarkStart w:id="4217" w:name="ET_speakercontinue_6574_19"/>
      <w:r w:rsidRPr="0027385C">
        <w:rPr>
          <w:rStyle w:val="TagStyle"/>
          <w:rtl/>
        </w:rPr>
        <w:t xml:space="preserve"> &lt;&lt; דובר_המשך &gt;&gt;</w:t>
      </w:r>
      <w:r w:rsidRPr="00D04E6F">
        <w:rPr>
          <w:rStyle w:val="TagStyle"/>
          <w:rtl/>
        </w:rPr>
        <w:t xml:space="preserve"> </w:t>
      </w:r>
      <w:r>
        <w:rPr>
          <w:rtl/>
        </w:rPr>
        <w:t>ירון לוי (יש עתיד):</w:t>
      </w:r>
      <w:r w:rsidRPr="00D04E6F">
        <w:rPr>
          <w:rStyle w:val="TagStyle"/>
          <w:rtl/>
        </w:rPr>
        <w:t xml:space="preserve"> </w:t>
      </w:r>
      <w:r w:rsidRPr="0027385C">
        <w:rPr>
          <w:rStyle w:val="TagStyle"/>
          <w:rtl/>
        </w:rPr>
        <w:t>&lt;&lt; דובר_המשך &gt;&gt;</w:t>
      </w:r>
      <w:r>
        <w:rPr>
          <w:rtl/>
        </w:rPr>
        <w:t xml:space="preserve"> </w:t>
      </w:r>
      <w:bookmarkEnd w:id="4217"/>
    </w:p>
    <w:p w:rsidR="00ED6B74" w:rsidRDefault="00ED6B74" w:rsidP="0027385C">
      <w:pPr>
        <w:pStyle w:val="KeepWithNext"/>
        <w:rPr>
          <w:rtl/>
        </w:rPr>
      </w:pPr>
    </w:p>
    <w:p w:rsidR="00ED6B74" w:rsidRPr="00D04E6F" w:rsidRDefault="00ED6B74" w:rsidP="00D04E6F">
      <w:pPr>
        <w:rPr>
          <w:rtl/>
        </w:rPr>
      </w:pPr>
      <w:bookmarkStart w:id="4218" w:name="_ETM_Q21_174000"/>
      <w:bookmarkEnd w:id="4218"/>
      <w:r>
        <w:rPr>
          <w:rFonts w:hint="cs"/>
          <w:rtl/>
        </w:rPr>
        <w:t xml:space="preserve">הינה, כולם עושים לו שלום. הוא </w:t>
      </w:r>
      <w:bookmarkStart w:id="4219" w:name="_ETM_Q21_172000"/>
      <w:bookmarkEnd w:id="4219"/>
      <w:r>
        <w:rPr>
          <w:rFonts w:hint="cs"/>
          <w:rtl/>
        </w:rPr>
        <w:t>בא לראות אותי מדבר. מתרגש? אני גם מתרגש שאתה יושב מולי ומקשיב לי. לפחות מישהו אחד.</w:t>
      </w:r>
    </w:p>
    <w:p w:rsidR="00ED6B74" w:rsidRDefault="00ED6B74" w:rsidP="009635F5">
      <w:pPr>
        <w:rPr>
          <w:rtl/>
        </w:rPr>
      </w:pPr>
    </w:p>
    <w:p w:rsidR="00ED6B74" w:rsidRDefault="00ED6B74" w:rsidP="0027385C">
      <w:pPr>
        <w:pStyle w:val="af5"/>
        <w:keepNext/>
        <w:rPr>
          <w:rtl/>
        </w:rPr>
      </w:pPr>
      <w:bookmarkStart w:id="4220" w:name="ET_interruption_6255_3"/>
      <w:r w:rsidRPr="0027385C">
        <w:rPr>
          <w:rStyle w:val="TagStyle"/>
          <w:rtl/>
        </w:rPr>
        <w:t xml:space="preserve"> &lt;&lt; קריאה &gt;&gt;</w:t>
      </w:r>
      <w:r w:rsidRPr="004F6165">
        <w:rPr>
          <w:rStyle w:val="TagStyle"/>
          <w:rtl/>
        </w:rPr>
        <w:t xml:space="preserve"> </w:t>
      </w:r>
      <w:r>
        <w:rPr>
          <w:rtl/>
        </w:rPr>
        <w:t>סימון דוידסון (יש עתיד):</w:t>
      </w:r>
      <w:r w:rsidRPr="004F6165">
        <w:rPr>
          <w:rStyle w:val="TagStyle"/>
          <w:rtl/>
        </w:rPr>
        <w:t xml:space="preserve"> </w:t>
      </w:r>
      <w:r w:rsidRPr="0027385C">
        <w:rPr>
          <w:rStyle w:val="TagStyle"/>
          <w:rtl/>
        </w:rPr>
        <w:t>&lt;&lt; קריאה &gt;&gt;</w:t>
      </w:r>
      <w:r>
        <w:rPr>
          <w:rtl/>
        </w:rPr>
        <w:t xml:space="preserve"> </w:t>
      </w:r>
      <w:bookmarkEnd w:id="4220"/>
    </w:p>
    <w:p w:rsidR="00ED6B74" w:rsidRDefault="00ED6B74" w:rsidP="0027385C">
      <w:pPr>
        <w:pStyle w:val="KeepWithNext"/>
        <w:rPr>
          <w:rtl/>
        </w:rPr>
      </w:pPr>
    </w:p>
    <w:p w:rsidR="00ED6B74" w:rsidRDefault="00ED6B74" w:rsidP="00B102C6">
      <w:pPr>
        <w:rPr>
          <w:rtl/>
        </w:rPr>
      </w:pPr>
      <w:r>
        <w:rPr>
          <w:rFonts w:hint="cs"/>
          <w:rtl/>
        </w:rPr>
        <w:t xml:space="preserve">למה הוא פה הוא בשעות כאלה? מה זה ההתעללות הזאת? אתה לא מתבייש? סע הביתה. </w:t>
      </w:r>
      <w:bookmarkStart w:id="4221" w:name="_ETM_Q21_187000"/>
      <w:bookmarkEnd w:id="4221"/>
    </w:p>
    <w:p w:rsidR="00ED6B74" w:rsidRDefault="00ED6B74" w:rsidP="00EB7AE2">
      <w:pPr>
        <w:ind w:firstLine="0"/>
        <w:rPr>
          <w:rtl/>
        </w:rPr>
      </w:pPr>
    </w:p>
    <w:p w:rsidR="00ED6B74" w:rsidRDefault="00ED6B74" w:rsidP="0027385C">
      <w:pPr>
        <w:pStyle w:val="-"/>
        <w:keepNext/>
        <w:rPr>
          <w:rtl/>
        </w:rPr>
      </w:pPr>
      <w:bookmarkStart w:id="4222" w:name="ET_speakercontinue_6574_20"/>
      <w:r w:rsidRPr="0027385C">
        <w:rPr>
          <w:rStyle w:val="TagStyle"/>
          <w:rtl/>
        </w:rPr>
        <w:t xml:space="preserve"> &lt;&lt; דובר_המשך &gt;&gt;</w:t>
      </w:r>
      <w:r w:rsidRPr="00D04E6F">
        <w:rPr>
          <w:rStyle w:val="TagStyle"/>
          <w:rtl/>
        </w:rPr>
        <w:t xml:space="preserve"> </w:t>
      </w:r>
      <w:r>
        <w:rPr>
          <w:rtl/>
        </w:rPr>
        <w:t>ירון לוי (יש עתיד):</w:t>
      </w:r>
      <w:r w:rsidRPr="00D04E6F">
        <w:rPr>
          <w:rStyle w:val="TagStyle"/>
          <w:rtl/>
        </w:rPr>
        <w:t xml:space="preserve"> </w:t>
      </w:r>
      <w:r w:rsidRPr="0027385C">
        <w:rPr>
          <w:rStyle w:val="TagStyle"/>
          <w:rtl/>
        </w:rPr>
        <w:t>&lt;&lt; דובר_המשך &gt;&gt;</w:t>
      </w:r>
      <w:r>
        <w:rPr>
          <w:rtl/>
        </w:rPr>
        <w:t xml:space="preserve"> </w:t>
      </w:r>
      <w:bookmarkEnd w:id="4222"/>
    </w:p>
    <w:p w:rsidR="00ED6B74" w:rsidRDefault="00ED6B74" w:rsidP="0027385C">
      <w:pPr>
        <w:pStyle w:val="KeepWithNext"/>
        <w:rPr>
          <w:rtl/>
        </w:rPr>
      </w:pPr>
    </w:p>
    <w:p w:rsidR="00ED6B74" w:rsidRDefault="00ED6B74" w:rsidP="00A66E24">
      <w:pPr>
        <w:rPr>
          <w:rtl/>
        </w:rPr>
      </w:pPr>
      <w:r>
        <w:rPr>
          <w:rFonts w:hint="cs"/>
          <w:rtl/>
        </w:rPr>
        <w:t xml:space="preserve">הוא פה בשעות כאלה כי הוא ישב </w:t>
      </w:r>
      <w:bookmarkStart w:id="4223" w:name="_ETM_Q21_189000"/>
      <w:bookmarkEnd w:id="4223"/>
      <w:r>
        <w:rPr>
          <w:rtl/>
        </w:rPr>
        <w:t>–</w:t>
      </w:r>
      <w:r>
        <w:rPr>
          <w:rFonts w:hint="cs"/>
          <w:rtl/>
        </w:rPr>
        <w:t xml:space="preserve"> אני אספר? ניסים, אפשר? רום, אני אספר למה אתה מחכה לי? טלי, אני מבקש. שואלים למה נמצא כאן היועץ בשעה מאוחרת כזאת. הוא ישב היום עם </w:t>
      </w:r>
      <w:bookmarkStart w:id="4224" w:name="_ETM_Q21_205000"/>
      <w:bookmarkEnd w:id="4224"/>
      <w:r>
        <w:rPr>
          <w:rFonts w:hint="cs"/>
          <w:rtl/>
        </w:rPr>
        <w:t xml:space="preserve">עוד עובדים </w:t>
      </w:r>
      <w:bookmarkStart w:id="4225" w:name="_ETM_Q21_188000"/>
      <w:bookmarkEnd w:id="4225"/>
      <w:r>
        <w:rPr>
          <w:rFonts w:hint="cs"/>
          <w:rtl/>
        </w:rPr>
        <w:t xml:space="preserve">ויועצים פרלמנטריים של חברי כנסת מהאופוזיציה ומהקואליציה בנושא קרוב לליבו, או שפגע בליבו </w:t>
      </w:r>
      <w:r>
        <w:rPr>
          <w:rtl/>
        </w:rPr>
        <w:t>–</w:t>
      </w:r>
      <w:r>
        <w:rPr>
          <w:rFonts w:hint="cs"/>
          <w:rtl/>
        </w:rPr>
        <w:t xml:space="preserve"> נושא השכול. הוא </w:t>
      </w:r>
      <w:bookmarkStart w:id="4226" w:name="_ETM_Q21_216000"/>
      <w:bookmarkEnd w:id="4226"/>
      <w:r>
        <w:rPr>
          <w:rFonts w:hint="cs"/>
          <w:rtl/>
        </w:rPr>
        <w:t xml:space="preserve">אח שכול, והוא רוצה להיטיב עם הזכויות של אחים שכולים. אז הוא מחכה לי שאני אסיים לדבר במליאה כדי שנוכל </w:t>
      </w:r>
      <w:bookmarkStart w:id="4227" w:name="_ETM_Q21_222000"/>
      <w:bookmarkEnd w:id="4227"/>
      <w:r>
        <w:rPr>
          <w:rFonts w:hint="cs"/>
          <w:rtl/>
        </w:rPr>
        <w:t>להמשיך ולפעול ולקדם חוק יחד. אז יש גם דברים רציניים במקום הזה. תודה שאתה נשאר, ואתה מקשיב. תודה לך, כבוד היושב-ראש.</w:t>
      </w:r>
    </w:p>
    <w:p w:rsidR="00ED6B74" w:rsidRDefault="00ED6B74" w:rsidP="004F6165">
      <w:pPr>
        <w:rPr>
          <w:rtl/>
        </w:rPr>
      </w:pPr>
    </w:p>
    <w:p w:rsidR="00ED6B74" w:rsidRDefault="00ED6B74" w:rsidP="0027385C">
      <w:pPr>
        <w:pStyle w:val="af5"/>
        <w:keepNext/>
        <w:rPr>
          <w:rtl/>
        </w:rPr>
      </w:pPr>
      <w:bookmarkStart w:id="4228" w:name="ET_interruption_6255_5"/>
      <w:r w:rsidRPr="0027385C">
        <w:rPr>
          <w:rStyle w:val="TagStyle"/>
          <w:rtl/>
        </w:rPr>
        <w:t xml:space="preserve"> &lt;&lt; קריאה &gt;&gt;</w:t>
      </w:r>
      <w:r w:rsidRPr="004F6165">
        <w:rPr>
          <w:rStyle w:val="TagStyle"/>
          <w:rtl/>
        </w:rPr>
        <w:t xml:space="preserve"> </w:t>
      </w:r>
      <w:r>
        <w:rPr>
          <w:rtl/>
        </w:rPr>
        <w:t>סימון דוידסון (יש עתיד):</w:t>
      </w:r>
      <w:r w:rsidRPr="004F6165">
        <w:rPr>
          <w:rStyle w:val="TagStyle"/>
          <w:rtl/>
        </w:rPr>
        <w:t xml:space="preserve"> </w:t>
      </w:r>
      <w:r w:rsidRPr="0027385C">
        <w:rPr>
          <w:rStyle w:val="TagStyle"/>
          <w:rtl/>
        </w:rPr>
        <w:t>&lt;&lt; קריאה &gt;&gt;</w:t>
      </w:r>
      <w:r>
        <w:rPr>
          <w:rtl/>
        </w:rPr>
        <w:t xml:space="preserve"> </w:t>
      </w:r>
      <w:bookmarkEnd w:id="4228"/>
    </w:p>
    <w:p w:rsidR="00ED6B74" w:rsidRDefault="00ED6B74" w:rsidP="0027385C">
      <w:pPr>
        <w:pStyle w:val="KeepWithNext"/>
        <w:rPr>
          <w:rtl/>
        </w:rPr>
      </w:pPr>
    </w:p>
    <w:p w:rsidR="00ED6B74" w:rsidRDefault="00ED6B74" w:rsidP="004F6165">
      <w:pPr>
        <w:rPr>
          <w:rtl/>
        </w:rPr>
      </w:pPr>
      <w:r>
        <w:rPr>
          <w:rFonts w:hint="cs"/>
          <w:rtl/>
        </w:rPr>
        <w:t xml:space="preserve">מה זה נשאר? אתה מחייב אותו. אתה </w:t>
      </w:r>
      <w:bookmarkStart w:id="4229" w:name="_ETM_Q21_236000"/>
      <w:bookmarkEnd w:id="4229"/>
      <w:r>
        <w:rPr>
          <w:rFonts w:hint="cs"/>
          <w:rtl/>
        </w:rPr>
        <w:t xml:space="preserve">הכרחת אותו. </w:t>
      </w:r>
    </w:p>
    <w:p w:rsidR="00ED6B74" w:rsidRDefault="00ED6B74" w:rsidP="004F6165">
      <w:pPr>
        <w:rPr>
          <w:rtl/>
        </w:rPr>
      </w:pPr>
    </w:p>
    <w:p w:rsidR="00ED6B74" w:rsidRDefault="00ED6B74" w:rsidP="0027385C">
      <w:pPr>
        <w:pStyle w:val="af6"/>
        <w:keepNext/>
        <w:rPr>
          <w:rtl/>
        </w:rPr>
      </w:pPr>
      <w:r w:rsidRPr="0027385C">
        <w:rPr>
          <w:rStyle w:val="TagStyle"/>
          <w:rtl/>
        </w:rPr>
        <w:t xml:space="preserve"> &lt;&lt; יור &gt;&gt;</w:t>
      </w:r>
      <w:r w:rsidRPr="004F6165">
        <w:rPr>
          <w:rStyle w:val="TagStyle"/>
          <w:rtl/>
        </w:rPr>
        <w:t xml:space="preserve"> </w:t>
      </w:r>
      <w:r>
        <w:rPr>
          <w:rtl/>
        </w:rPr>
        <w:t>היו"ר ניסים ואטורי:</w:t>
      </w:r>
      <w:r w:rsidRPr="004F6165">
        <w:rPr>
          <w:rStyle w:val="TagStyle"/>
          <w:rtl/>
        </w:rPr>
        <w:t xml:space="preserve"> </w:t>
      </w:r>
      <w:r w:rsidRPr="0027385C">
        <w:rPr>
          <w:rStyle w:val="TagStyle"/>
          <w:rtl/>
        </w:rPr>
        <w:t>&lt;&lt; יור &gt;&gt;</w:t>
      </w:r>
      <w:r>
        <w:rPr>
          <w:rtl/>
        </w:rPr>
        <w:t xml:space="preserve"> </w:t>
      </w:r>
    </w:p>
    <w:p w:rsidR="00ED6B74" w:rsidRDefault="00ED6B74" w:rsidP="0027385C">
      <w:pPr>
        <w:pStyle w:val="KeepWithNext"/>
        <w:rPr>
          <w:rtl/>
        </w:rPr>
      </w:pPr>
    </w:p>
    <w:p w:rsidR="00ED6B74" w:rsidRDefault="00ED6B74" w:rsidP="004F6165">
      <w:pPr>
        <w:rPr>
          <w:rtl/>
        </w:rPr>
      </w:pPr>
      <w:r>
        <w:rPr>
          <w:rFonts w:hint="cs"/>
          <w:rtl/>
        </w:rPr>
        <w:t xml:space="preserve">תודה רבה. מגיעים הפריימריז, אתה מדבר אליו ככה? </w:t>
      </w:r>
    </w:p>
    <w:p w:rsidR="00ED6B74" w:rsidRDefault="00ED6B74" w:rsidP="004F6165">
      <w:pPr>
        <w:rPr>
          <w:rtl/>
        </w:rPr>
      </w:pPr>
    </w:p>
    <w:p w:rsidR="00ED6B74" w:rsidRDefault="00ED6B74" w:rsidP="00A66E24">
      <w:pPr>
        <w:rPr>
          <w:rtl/>
        </w:rPr>
      </w:pPr>
      <w:bookmarkStart w:id="4230" w:name="_ETM_Q21_245000"/>
      <w:bookmarkEnd w:id="4230"/>
      <w:r>
        <w:rPr>
          <w:rFonts w:hint="cs"/>
          <w:rtl/>
        </w:rPr>
        <w:t xml:space="preserve">חברת הכנסת מירב כהן </w:t>
      </w:r>
      <w:r>
        <w:rPr>
          <w:rtl/>
        </w:rPr>
        <w:t>–</w:t>
      </w:r>
      <w:r>
        <w:rPr>
          <w:rFonts w:hint="cs"/>
          <w:rtl/>
        </w:rPr>
        <w:t xml:space="preserve"> אינה נוכחת; חבר </w:t>
      </w:r>
      <w:bookmarkStart w:id="4231" w:name="_ETM_Q21_244000"/>
      <w:bookmarkEnd w:id="4231"/>
      <w:r>
        <w:rPr>
          <w:rFonts w:hint="cs"/>
          <w:rtl/>
        </w:rPr>
        <w:t xml:space="preserve">הכנסת נאור שירי </w:t>
      </w:r>
      <w:r>
        <w:rPr>
          <w:rtl/>
        </w:rPr>
        <w:t>–</w:t>
      </w:r>
      <w:r>
        <w:rPr>
          <w:rFonts w:hint="cs"/>
          <w:rtl/>
        </w:rPr>
        <w:t xml:space="preserve"> אינו נוכח; חברת</w:t>
      </w:r>
      <w:bookmarkStart w:id="4232" w:name="_ETM_Q21_255000"/>
      <w:bookmarkEnd w:id="4232"/>
      <w:r>
        <w:rPr>
          <w:rFonts w:hint="cs"/>
          <w:rtl/>
        </w:rPr>
        <w:t xml:space="preserve"> הכנסת יוליה מלינובסקי </w:t>
      </w:r>
      <w:r>
        <w:rPr>
          <w:rtl/>
        </w:rPr>
        <w:t>–</w:t>
      </w:r>
      <w:r>
        <w:rPr>
          <w:rFonts w:hint="cs"/>
          <w:rtl/>
        </w:rPr>
        <w:t xml:space="preserve"> אינה נוכחת; חבר הכנסת אריאל קלנר </w:t>
      </w:r>
      <w:r>
        <w:rPr>
          <w:rtl/>
        </w:rPr>
        <w:t>–</w:t>
      </w:r>
      <w:r>
        <w:rPr>
          <w:rFonts w:hint="cs"/>
          <w:rtl/>
        </w:rPr>
        <w:t xml:space="preserve"> אינו נוכח; חברת הכנסת שרון ניר </w:t>
      </w:r>
      <w:r>
        <w:rPr>
          <w:rtl/>
        </w:rPr>
        <w:t>–</w:t>
      </w:r>
      <w:r>
        <w:rPr>
          <w:rFonts w:hint="cs"/>
          <w:rtl/>
        </w:rPr>
        <w:t xml:space="preserve"> אינה נוכחת. </w:t>
      </w:r>
      <w:bookmarkStart w:id="4233" w:name="_ETM_Q21_257000"/>
      <w:bookmarkEnd w:id="4233"/>
      <w:r>
        <w:rPr>
          <w:rFonts w:hint="cs"/>
          <w:rtl/>
        </w:rPr>
        <w:t xml:space="preserve">חברת הכנסת יעל רון בן משה, בבקשה, שלוש דקות. </w:t>
      </w:r>
    </w:p>
    <w:p w:rsidR="00ED6B74" w:rsidRDefault="00ED6B74" w:rsidP="004F6165">
      <w:pPr>
        <w:rPr>
          <w:rtl/>
        </w:rPr>
      </w:pPr>
      <w:bookmarkStart w:id="4234" w:name="_ETM_Q21_266000"/>
      <w:bookmarkEnd w:id="4234"/>
    </w:p>
    <w:p w:rsidR="00ED6B74" w:rsidRDefault="00ED6B74" w:rsidP="0027385C">
      <w:pPr>
        <w:pStyle w:val="af5"/>
        <w:keepNext/>
        <w:rPr>
          <w:rtl/>
        </w:rPr>
      </w:pPr>
      <w:bookmarkStart w:id="4235" w:name="ET_interruption_6255_21"/>
      <w:r w:rsidRPr="0027385C">
        <w:rPr>
          <w:rStyle w:val="TagStyle"/>
          <w:rtl/>
        </w:rPr>
        <w:t xml:space="preserve"> &lt;&lt; קריאה &gt;&gt;</w:t>
      </w:r>
      <w:r w:rsidRPr="00B9608F">
        <w:rPr>
          <w:rStyle w:val="TagStyle"/>
          <w:rtl/>
        </w:rPr>
        <w:t xml:space="preserve"> </w:t>
      </w:r>
      <w:r>
        <w:rPr>
          <w:rtl/>
        </w:rPr>
        <w:t>סימון דוידסון (יש עתיד):</w:t>
      </w:r>
      <w:r w:rsidRPr="00B9608F">
        <w:rPr>
          <w:rStyle w:val="TagStyle"/>
          <w:rtl/>
        </w:rPr>
        <w:t xml:space="preserve"> </w:t>
      </w:r>
      <w:r w:rsidRPr="0027385C">
        <w:rPr>
          <w:rStyle w:val="TagStyle"/>
          <w:rtl/>
        </w:rPr>
        <w:t>&lt;&lt; קריאה &gt;&gt;</w:t>
      </w:r>
      <w:r>
        <w:rPr>
          <w:rtl/>
        </w:rPr>
        <w:t xml:space="preserve"> </w:t>
      </w:r>
      <w:bookmarkEnd w:id="4235"/>
    </w:p>
    <w:p w:rsidR="00ED6B74" w:rsidRDefault="00ED6B74" w:rsidP="0027385C">
      <w:pPr>
        <w:pStyle w:val="KeepWithNext"/>
        <w:rPr>
          <w:rtl/>
        </w:rPr>
      </w:pPr>
    </w:p>
    <w:p w:rsidR="00ED6B74" w:rsidRDefault="00ED6B74" w:rsidP="00A66E24">
      <w:pPr>
        <w:rPr>
          <w:rtl/>
        </w:rPr>
      </w:pPr>
      <w:bookmarkStart w:id="4236" w:name="_ETM_Q21_270000"/>
      <w:bookmarkEnd w:id="4236"/>
      <w:r>
        <w:rPr>
          <w:rFonts w:hint="cs"/>
          <w:rtl/>
        </w:rPr>
        <w:t xml:space="preserve">שימו לב שזה רץ מהר. </w:t>
      </w:r>
    </w:p>
    <w:p w:rsidR="00ED6B74" w:rsidRDefault="00ED6B74" w:rsidP="00B9608F">
      <w:pPr>
        <w:rPr>
          <w:rtl/>
        </w:rPr>
      </w:pPr>
    </w:p>
    <w:p w:rsidR="00ED6B74" w:rsidRDefault="00ED6B74" w:rsidP="0027385C">
      <w:pPr>
        <w:pStyle w:val="af6"/>
        <w:keepNext/>
        <w:rPr>
          <w:rtl/>
        </w:rPr>
      </w:pPr>
      <w:bookmarkStart w:id="4237" w:name="ET_yor_6490_22"/>
      <w:r w:rsidRPr="0027385C">
        <w:rPr>
          <w:rStyle w:val="TagStyle"/>
          <w:rtl/>
        </w:rPr>
        <w:t xml:space="preserve"> &lt;&lt; יור &gt;&gt;</w:t>
      </w:r>
      <w:r w:rsidRPr="00B9608F">
        <w:rPr>
          <w:rStyle w:val="TagStyle"/>
          <w:rtl/>
        </w:rPr>
        <w:t xml:space="preserve"> </w:t>
      </w:r>
      <w:r>
        <w:rPr>
          <w:rtl/>
        </w:rPr>
        <w:t>היו"ר ניסים ואטורי:</w:t>
      </w:r>
      <w:r w:rsidRPr="00B9608F">
        <w:rPr>
          <w:rStyle w:val="TagStyle"/>
          <w:rtl/>
        </w:rPr>
        <w:t xml:space="preserve"> </w:t>
      </w:r>
      <w:r w:rsidRPr="0027385C">
        <w:rPr>
          <w:rStyle w:val="TagStyle"/>
          <w:rtl/>
        </w:rPr>
        <w:t>&lt;&lt; יור &gt;&gt;</w:t>
      </w:r>
      <w:r>
        <w:rPr>
          <w:rtl/>
        </w:rPr>
        <w:t xml:space="preserve"> </w:t>
      </w:r>
      <w:bookmarkEnd w:id="4237"/>
    </w:p>
    <w:p w:rsidR="00ED6B74" w:rsidRDefault="00ED6B74" w:rsidP="0027385C">
      <w:pPr>
        <w:pStyle w:val="KeepWithNext"/>
        <w:rPr>
          <w:rtl/>
        </w:rPr>
      </w:pPr>
    </w:p>
    <w:p w:rsidR="00ED6B74" w:rsidRPr="00B9608F" w:rsidRDefault="00ED6B74" w:rsidP="00A66E24">
      <w:pPr>
        <w:rPr>
          <w:rtl/>
        </w:rPr>
      </w:pPr>
      <w:r>
        <w:rPr>
          <w:rFonts w:hint="cs"/>
          <w:rtl/>
        </w:rPr>
        <w:t xml:space="preserve">בדיוק בשנייה. בסיעות שם אומרים: אויש, פספסנו. </w:t>
      </w:r>
    </w:p>
    <w:p w:rsidR="00ED6B74" w:rsidRDefault="00ED6B74" w:rsidP="004F6165">
      <w:pPr>
        <w:rPr>
          <w:rtl/>
        </w:rPr>
      </w:pPr>
    </w:p>
    <w:p w:rsidR="00ED6B74" w:rsidRDefault="00ED6B74" w:rsidP="0027385C">
      <w:pPr>
        <w:pStyle w:val="a4"/>
        <w:keepNext/>
        <w:rPr>
          <w:rtl/>
        </w:rPr>
      </w:pPr>
      <w:bookmarkStart w:id="4238" w:name="ET_speaker_6125_7"/>
      <w:r w:rsidRPr="0027385C">
        <w:rPr>
          <w:rStyle w:val="TagStyle"/>
          <w:rtl/>
        </w:rPr>
        <w:t xml:space="preserve"> &lt;&lt; דובר &gt;&gt;</w:t>
      </w:r>
      <w:r w:rsidRPr="004F6165">
        <w:rPr>
          <w:rStyle w:val="TagStyle"/>
          <w:rtl/>
        </w:rPr>
        <w:t xml:space="preserve"> </w:t>
      </w:r>
      <w:bookmarkStart w:id="4239" w:name="_Toc217944913"/>
      <w:r>
        <w:rPr>
          <w:rtl/>
        </w:rPr>
        <w:t>יעל רון בן משה (כחול לבן – המחנה הממלכתי):</w:t>
      </w:r>
      <w:bookmarkEnd w:id="4239"/>
      <w:r w:rsidRPr="004F6165">
        <w:rPr>
          <w:rStyle w:val="TagStyle"/>
          <w:rtl/>
        </w:rPr>
        <w:t xml:space="preserve"> </w:t>
      </w:r>
      <w:r w:rsidRPr="0027385C">
        <w:rPr>
          <w:rStyle w:val="TagStyle"/>
          <w:rtl/>
        </w:rPr>
        <w:t>&lt;&lt; דובר &gt;&gt;</w:t>
      </w:r>
      <w:r>
        <w:rPr>
          <w:rtl/>
        </w:rPr>
        <w:t xml:space="preserve"> </w:t>
      </w:r>
      <w:bookmarkEnd w:id="4238"/>
    </w:p>
    <w:p w:rsidR="00ED6B74" w:rsidRDefault="00ED6B74" w:rsidP="0027385C">
      <w:pPr>
        <w:pStyle w:val="KeepWithNext"/>
        <w:rPr>
          <w:rtl/>
        </w:rPr>
      </w:pPr>
    </w:p>
    <w:p w:rsidR="00ED6B74" w:rsidRDefault="00ED6B74" w:rsidP="004F6165">
      <w:pPr>
        <w:rPr>
          <w:rtl/>
        </w:rPr>
      </w:pPr>
      <w:r>
        <w:rPr>
          <w:rFonts w:hint="cs"/>
          <w:rtl/>
        </w:rPr>
        <w:t>לא,</w:t>
      </w:r>
      <w:bookmarkStart w:id="4240" w:name="_ETM_Q21_274000"/>
      <w:bookmarkEnd w:id="4240"/>
      <w:r>
        <w:rPr>
          <w:rFonts w:hint="cs"/>
          <w:rtl/>
        </w:rPr>
        <w:t xml:space="preserve"> לא. לא לדאוג, תהיו מרוכזים. </w:t>
      </w:r>
    </w:p>
    <w:p w:rsidR="00ED6B74" w:rsidRDefault="00ED6B74" w:rsidP="004F6165">
      <w:pPr>
        <w:rPr>
          <w:rtl/>
        </w:rPr>
      </w:pPr>
      <w:bookmarkStart w:id="4241" w:name="_ETM_Q21_275000"/>
      <w:bookmarkEnd w:id="4241"/>
    </w:p>
    <w:p w:rsidR="00ED6B74" w:rsidRDefault="00ED6B74" w:rsidP="00B9608F">
      <w:pPr>
        <w:rPr>
          <w:rtl/>
        </w:rPr>
      </w:pPr>
      <w:r>
        <w:rPr>
          <w:rFonts w:hint="cs"/>
          <w:rtl/>
        </w:rPr>
        <w:t xml:space="preserve">אתה גם תאהב את זה, אדוני. </w:t>
      </w:r>
    </w:p>
    <w:p w:rsidR="00ED6B74" w:rsidRDefault="00ED6B74" w:rsidP="00B9608F">
      <w:pPr>
        <w:rPr>
          <w:rtl/>
        </w:rPr>
      </w:pPr>
      <w:bookmarkStart w:id="4242" w:name="_ETM_Q21_277000"/>
      <w:bookmarkEnd w:id="4242"/>
    </w:p>
    <w:p w:rsidR="00ED6B74" w:rsidRDefault="00ED6B74" w:rsidP="0027385C">
      <w:pPr>
        <w:pStyle w:val="af6"/>
        <w:keepNext/>
        <w:rPr>
          <w:rtl/>
        </w:rPr>
      </w:pPr>
      <w:bookmarkStart w:id="4243" w:name="ET_yor_6490_27"/>
      <w:r w:rsidRPr="0027385C">
        <w:rPr>
          <w:rStyle w:val="TagStyle"/>
          <w:rtl/>
        </w:rPr>
        <w:t xml:space="preserve"> &lt;&lt; יור &gt;&gt;</w:t>
      </w:r>
      <w:r w:rsidRPr="00B9608F">
        <w:rPr>
          <w:rStyle w:val="TagStyle"/>
          <w:rtl/>
        </w:rPr>
        <w:t xml:space="preserve"> </w:t>
      </w:r>
      <w:r>
        <w:rPr>
          <w:rtl/>
        </w:rPr>
        <w:t>היו"ר ניסים ואטורי:</w:t>
      </w:r>
      <w:r w:rsidRPr="00B9608F">
        <w:rPr>
          <w:rStyle w:val="TagStyle"/>
          <w:rtl/>
        </w:rPr>
        <w:t xml:space="preserve"> </w:t>
      </w:r>
      <w:r w:rsidRPr="0027385C">
        <w:rPr>
          <w:rStyle w:val="TagStyle"/>
          <w:rtl/>
        </w:rPr>
        <w:t>&lt;&lt; יור &gt;&gt;</w:t>
      </w:r>
      <w:r>
        <w:rPr>
          <w:rtl/>
        </w:rPr>
        <w:t xml:space="preserve"> </w:t>
      </w:r>
      <w:bookmarkEnd w:id="4243"/>
    </w:p>
    <w:p w:rsidR="00ED6B74" w:rsidRDefault="00ED6B74" w:rsidP="0027385C">
      <w:pPr>
        <w:pStyle w:val="KeepWithNext"/>
        <w:rPr>
          <w:rtl/>
        </w:rPr>
      </w:pPr>
    </w:p>
    <w:p w:rsidR="00ED6B74" w:rsidRDefault="00ED6B74" w:rsidP="00B9608F">
      <w:pPr>
        <w:rPr>
          <w:rtl/>
        </w:rPr>
      </w:pPr>
      <w:bookmarkStart w:id="4244" w:name="_ETM_Q21_281000"/>
      <w:bookmarkEnd w:id="4244"/>
      <w:r>
        <w:rPr>
          <w:rFonts w:hint="cs"/>
          <w:rtl/>
        </w:rPr>
        <w:t xml:space="preserve">אין בעיה. אפילו אני אתן </w:t>
      </w:r>
      <w:bookmarkStart w:id="4245" w:name="_ETM_Q21_280000"/>
      <w:bookmarkEnd w:id="4245"/>
      <w:r>
        <w:rPr>
          <w:rFonts w:hint="cs"/>
          <w:rtl/>
        </w:rPr>
        <w:t xml:space="preserve">לך שלוש דקות. שלוש דקות לרשותך. </w:t>
      </w:r>
    </w:p>
    <w:p w:rsidR="00ED6B74" w:rsidRDefault="00ED6B74" w:rsidP="00B9608F">
      <w:pPr>
        <w:rPr>
          <w:rtl/>
        </w:rPr>
      </w:pPr>
      <w:bookmarkStart w:id="4246" w:name="_ETM_Q21_284000"/>
      <w:bookmarkEnd w:id="4246"/>
    </w:p>
    <w:p w:rsidR="00ED6B74" w:rsidRDefault="00ED6B74" w:rsidP="0027385C">
      <w:pPr>
        <w:pStyle w:val="-"/>
        <w:keepNext/>
        <w:rPr>
          <w:rtl/>
        </w:rPr>
      </w:pPr>
      <w:bookmarkStart w:id="4247" w:name="ET_speakercontinue_6125_28"/>
      <w:r w:rsidRPr="0027385C">
        <w:rPr>
          <w:rStyle w:val="TagStyle"/>
          <w:rtl/>
        </w:rPr>
        <w:t xml:space="preserve"> &lt;&lt; דובר_המשך &gt;&gt;</w:t>
      </w:r>
      <w:r w:rsidRPr="00B9608F">
        <w:rPr>
          <w:rStyle w:val="TagStyle"/>
          <w:rtl/>
        </w:rPr>
        <w:t xml:space="preserve"> </w:t>
      </w:r>
      <w:r>
        <w:rPr>
          <w:rtl/>
        </w:rPr>
        <w:t>יעל רון בן משה (כחול לבן – המחנה הממלכתי):</w:t>
      </w:r>
      <w:r w:rsidRPr="00B9608F">
        <w:rPr>
          <w:rStyle w:val="TagStyle"/>
          <w:rtl/>
        </w:rPr>
        <w:t xml:space="preserve"> </w:t>
      </w:r>
      <w:r w:rsidRPr="0027385C">
        <w:rPr>
          <w:rStyle w:val="TagStyle"/>
          <w:rtl/>
        </w:rPr>
        <w:t>&lt;&lt; דובר_המשך &gt;&gt;</w:t>
      </w:r>
      <w:r>
        <w:rPr>
          <w:rtl/>
        </w:rPr>
        <w:t xml:space="preserve"> </w:t>
      </w:r>
      <w:bookmarkEnd w:id="4247"/>
    </w:p>
    <w:p w:rsidR="00ED6B74" w:rsidRDefault="00ED6B74" w:rsidP="0027385C">
      <w:pPr>
        <w:pStyle w:val="KeepWithNext"/>
        <w:rPr>
          <w:rtl/>
        </w:rPr>
      </w:pPr>
    </w:p>
    <w:p w:rsidR="00ED6B74" w:rsidRDefault="00ED6B74" w:rsidP="00B9608F">
      <w:pPr>
        <w:rPr>
          <w:rtl/>
        </w:rPr>
      </w:pPr>
      <w:bookmarkStart w:id="4248" w:name="_ETM_Q21_285000"/>
      <w:bookmarkEnd w:id="4248"/>
      <w:r>
        <w:rPr>
          <w:rFonts w:hint="cs"/>
          <w:rtl/>
        </w:rPr>
        <w:t xml:space="preserve">למרות המחלוקות, רב הדומה על המפריד. </w:t>
      </w:r>
    </w:p>
    <w:p w:rsidR="00ED6B74" w:rsidRDefault="00ED6B74" w:rsidP="00B9608F">
      <w:pPr>
        <w:rPr>
          <w:rtl/>
        </w:rPr>
      </w:pPr>
    </w:p>
    <w:p w:rsidR="00ED6B74" w:rsidRDefault="00ED6B74" w:rsidP="00A66E24">
      <w:pPr>
        <w:rPr>
          <w:rtl/>
        </w:rPr>
      </w:pPr>
      <w:r>
        <w:rPr>
          <w:rFonts w:hint="cs"/>
          <w:rtl/>
        </w:rPr>
        <w:t xml:space="preserve">תודה רבה. אדוני היושב-ראש, כנסת </w:t>
      </w:r>
      <w:bookmarkStart w:id="4249" w:name="_ETM_Q21_288000"/>
      <w:bookmarkEnd w:id="4249"/>
      <w:r>
        <w:rPr>
          <w:rFonts w:hint="cs"/>
          <w:rtl/>
        </w:rPr>
        <w:t xml:space="preserve">נכבדה, במסגרת ההרפתקאות של אזרחי ישראל בדרכים, הפעם </w:t>
      </w:r>
      <w:r>
        <w:rPr>
          <w:rtl/>
        </w:rPr>
        <w:t>–</w:t>
      </w:r>
      <w:r>
        <w:rPr>
          <w:rFonts w:hint="cs"/>
          <w:rtl/>
        </w:rPr>
        <w:t xml:space="preserve"> </w:t>
      </w:r>
      <w:bookmarkStart w:id="4250" w:name="_ETM_Q21_299000"/>
      <w:bookmarkEnd w:id="4250"/>
      <w:proofErr w:type="spellStart"/>
      <w:r>
        <w:rPr>
          <w:rFonts w:hint="cs"/>
          <w:rtl/>
        </w:rPr>
        <w:t>השאטלים</w:t>
      </w:r>
      <w:proofErr w:type="spellEnd"/>
      <w:r>
        <w:rPr>
          <w:rFonts w:hint="cs"/>
          <w:rtl/>
        </w:rPr>
        <w:t xml:space="preserve"> הצבאיים. אדוני, </w:t>
      </w:r>
      <w:proofErr w:type="spellStart"/>
      <w:r>
        <w:rPr>
          <w:rFonts w:hint="cs"/>
          <w:rtl/>
        </w:rPr>
        <w:t>שאטל</w:t>
      </w:r>
      <w:proofErr w:type="spellEnd"/>
      <w:r>
        <w:rPr>
          <w:rFonts w:hint="cs"/>
          <w:rtl/>
        </w:rPr>
        <w:t xml:space="preserve"> צבאי שיוצא ביום ראשון מחיפה עם חיילים לבסיס בדרום הרחוק ב-9:00 בבוקר </w:t>
      </w:r>
      <w:r>
        <w:rPr>
          <w:rFonts w:hint="eastAsia"/>
          <w:rtl/>
        </w:rPr>
        <w:t>–</w:t>
      </w:r>
      <w:r>
        <w:rPr>
          <w:rFonts w:hint="cs"/>
          <w:rtl/>
        </w:rPr>
        <w:t xml:space="preserve"> מתי יגיע לאותו</w:t>
      </w:r>
      <w:bookmarkStart w:id="4251" w:name="_ETM_Q21_313000"/>
      <w:bookmarkEnd w:id="4251"/>
      <w:r>
        <w:rPr>
          <w:rFonts w:hint="cs"/>
          <w:rtl/>
        </w:rPr>
        <w:t xml:space="preserve"> בסיס? בסיס בדרום </w:t>
      </w:r>
      <w:bookmarkStart w:id="4252" w:name="_ETM_Q21_318308"/>
      <w:bookmarkEnd w:id="4252"/>
      <w:r>
        <w:rPr>
          <w:rFonts w:hint="cs"/>
          <w:rtl/>
        </w:rPr>
        <w:t>הרחוק רחוק. אני לא רוצה בכוונה לנקוב - -</w:t>
      </w:r>
    </w:p>
    <w:p w:rsidR="00ED6B74" w:rsidRDefault="00ED6B74" w:rsidP="004F6165">
      <w:pPr>
        <w:rPr>
          <w:rtl/>
        </w:rPr>
      </w:pPr>
    </w:p>
    <w:p w:rsidR="00ED6B74" w:rsidRDefault="00ED6B74" w:rsidP="0027385C">
      <w:pPr>
        <w:pStyle w:val="af6"/>
        <w:keepNext/>
        <w:rPr>
          <w:rtl/>
        </w:rPr>
      </w:pPr>
      <w:bookmarkStart w:id="4253" w:name="ET_yor_6490_8"/>
      <w:r w:rsidRPr="0027385C">
        <w:rPr>
          <w:rStyle w:val="TagStyle"/>
          <w:rtl/>
        </w:rPr>
        <w:t xml:space="preserve"> &lt;&lt; יור &gt;&gt;</w:t>
      </w:r>
      <w:r w:rsidRPr="004F6165">
        <w:rPr>
          <w:rStyle w:val="TagStyle"/>
          <w:rtl/>
        </w:rPr>
        <w:t xml:space="preserve"> </w:t>
      </w:r>
      <w:r>
        <w:rPr>
          <w:rtl/>
        </w:rPr>
        <w:t>היו"ר ניסים ואטורי:</w:t>
      </w:r>
      <w:r w:rsidRPr="004F6165">
        <w:rPr>
          <w:rStyle w:val="TagStyle"/>
          <w:rtl/>
        </w:rPr>
        <w:t xml:space="preserve"> </w:t>
      </w:r>
      <w:r w:rsidRPr="0027385C">
        <w:rPr>
          <w:rStyle w:val="TagStyle"/>
          <w:rtl/>
        </w:rPr>
        <w:t>&lt;&lt; יור &gt;&gt;</w:t>
      </w:r>
      <w:r>
        <w:rPr>
          <w:rtl/>
        </w:rPr>
        <w:t xml:space="preserve"> </w:t>
      </w:r>
      <w:bookmarkEnd w:id="4253"/>
    </w:p>
    <w:p w:rsidR="00ED6B74" w:rsidRDefault="00ED6B74" w:rsidP="0027385C">
      <w:pPr>
        <w:pStyle w:val="KeepWithNext"/>
        <w:rPr>
          <w:rtl/>
        </w:rPr>
      </w:pPr>
    </w:p>
    <w:p w:rsidR="00ED6B74" w:rsidRDefault="00ED6B74" w:rsidP="00A66E24">
      <w:pPr>
        <w:rPr>
          <w:rtl/>
        </w:rPr>
      </w:pPr>
      <w:bookmarkStart w:id="4254" w:name="_ETM_Q21_319000"/>
      <w:bookmarkEnd w:id="4254"/>
      <w:r>
        <w:rPr>
          <w:rFonts w:hint="cs"/>
          <w:rtl/>
        </w:rPr>
        <w:t xml:space="preserve">זה נשמע המשך של הדיון בקבוצה של - - -  של הבן שלי. אנחנו מדברים על אותו דבר? </w:t>
      </w:r>
    </w:p>
    <w:p w:rsidR="00ED6B74" w:rsidRDefault="00ED6B74" w:rsidP="004F6165">
      <w:pPr>
        <w:rPr>
          <w:rtl/>
        </w:rPr>
      </w:pPr>
    </w:p>
    <w:p w:rsidR="00ED6B74" w:rsidRDefault="00ED6B74" w:rsidP="0027385C">
      <w:pPr>
        <w:pStyle w:val="-"/>
        <w:keepNext/>
        <w:rPr>
          <w:rtl/>
        </w:rPr>
      </w:pPr>
      <w:bookmarkStart w:id="4255" w:name="ET_speakercontinue_6125_9"/>
      <w:r w:rsidRPr="0027385C">
        <w:rPr>
          <w:rStyle w:val="TagStyle"/>
          <w:rtl/>
        </w:rPr>
        <w:t xml:space="preserve"> &lt;&lt; דובר_המשך &gt;&gt;</w:t>
      </w:r>
      <w:r w:rsidRPr="004F6165">
        <w:rPr>
          <w:rStyle w:val="TagStyle"/>
          <w:rtl/>
        </w:rPr>
        <w:t xml:space="preserve"> </w:t>
      </w:r>
      <w:r>
        <w:rPr>
          <w:rtl/>
        </w:rPr>
        <w:t>יעל רון בן משה (כחול לבן – המחנה הממלכתי):</w:t>
      </w:r>
      <w:r w:rsidRPr="004F6165">
        <w:rPr>
          <w:rStyle w:val="TagStyle"/>
          <w:rtl/>
        </w:rPr>
        <w:t xml:space="preserve"> </w:t>
      </w:r>
      <w:r w:rsidRPr="0027385C">
        <w:rPr>
          <w:rStyle w:val="TagStyle"/>
          <w:rtl/>
        </w:rPr>
        <w:t>&lt;&lt; דובר_המשך &gt;&gt;</w:t>
      </w:r>
      <w:r>
        <w:rPr>
          <w:rtl/>
        </w:rPr>
        <w:t xml:space="preserve"> </w:t>
      </w:r>
      <w:bookmarkEnd w:id="4255"/>
    </w:p>
    <w:p w:rsidR="00ED6B74" w:rsidRDefault="00ED6B74" w:rsidP="0027385C">
      <w:pPr>
        <w:pStyle w:val="KeepWithNext"/>
        <w:rPr>
          <w:rtl/>
        </w:rPr>
      </w:pPr>
    </w:p>
    <w:p w:rsidR="00ED6B74" w:rsidRDefault="00ED6B74" w:rsidP="004F6165">
      <w:pPr>
        <w:rPr>
          <w:rtl/>
        </w:rPr>
      </w:pPr>
      <w:r>
        <w:rPr>
          <w:rFonts w:hint="cs"/>
          <w:rtl/>
        </w:rPr>
        <w:t xml:space="preserve">מאוד </w:t>
      </w:r>
      <w:bookmarkStart w:id="4256" w:name="_ETM_Q21_323000"/>
      <w:bookmarkEnd w:id="4256"/>
      <w:r>
        <w:rPr>
          <w:rFonts w:hint="cs"/>
          <w:rtl/>
        </w:rPr>
        <w:t xml:space="preserve">יכול להיות. </w:t>
      </w:r>
    </w:p>
    <w:p w:rsidR="00ED6B74" w:rsidRDefault="00ED6B74" w:rsidP="00603CC4">
      <w:pPr>
        <w:ind w:firstLine="0"/>
        <w:rPr>
          <w:rtl/>
        </w:rPr>
      </w:pPr>
    </w:p>
    <w:p w:rsidR="00ED6B74" w:rsidRDefault="00ED6B74" w:rsidP="0027385C">
      <w:pPr>
        <w:pStyle w:val="af6"/>
        <w:keepNext/>
        <w:rPr>
          <w:rtl/>
        </w:rPr>
      </w:pPr>
      <w:bookmarkStart w:id="4257" w:name="ET_yor_6490_29"/>
      <w:r w:rsidRPr="0027385C">
        <w:rPr>
          <w:rStyle w:val="TagStyle"/>
          <w:rtl/>
        </w:rPr>
        <w:t xml:space="preserve"> &lt;&lt; יור &gt;&gt;</w:t>
      </w:r>
      <w:r w:rsidRPr="00603CC4">
        <w:rPr>
          <w:rStyle w:val="TagStyle"/>
          <w:rtl/>
        </w:rPr>
        <w:t xml:space="preserve"> </w:t>
      </w:r>
      <w:r>
        <w:rPr>
          <w:rtl/>
        </w:rPr>
        <w:t>היו"ר ניסים ואטורי:</w:t>
      </w:r>
      <w:r w:rsidRPr="00603CC4">
        <w:rPr>
          <w:rStyle w:val="TagStyle"/>
          <w:rtl/>
        </w:rPr>
        <w:t xml:space="preserve"> </w:t>
      </w:r>
      <w:r w:rsidRPr="0027385C">
        <w:rPr>
          <w:rStyle w:val="TagStyle"/>
          <w:rtl/>
        </w:rPr>
        <w:t>&lt;&lt; יור &gt;&gt;</w:t>
      </w:r>
      <w:r>
        <w:rPr>
          <w:rtl/>
        </w:rPr>
        <w:t xml:space="preserve"> </w:t>
      </w:r>
      <w:bookmarkEnd w:id="4257"/>
    </w:p>
    <w:p w:rsidR="00ED6B74" w:rsidRDefault="00ED6B74" w:rsidP="0027385C">
      <w:pPr>
        <w:pStyle w:val="KeepWithNext"/>
        <w:rPr>
          <w:rtl/>
        </w:rPr>
      </w:pPr>
    </w:p>
    <w:p w:rsidR="00ED6B74" w:rsidRDefault="00ED6B74" w:rsidP="00603CC4">
      <w:pPr>
        <w:rPr>
          <w:rtl/>
        </w:rPr>
      </w:pPr>
      <w:r>
        <w:rPr>
          <w:rFonts w:hint="cs"/>
          <w:rtl/>
        </w:rPr>
        <w:t>התלוננו על חיפה שיוצאים, ואנחנו מרמת הגולן.</w:t>
      </w:r>
      <w:bookmarkStart w:id="4258" w:name="_ETM_Q21_324000"/>
      <w:bookmarkEnd w:id="4258"/>
      <w:r>
        <w:rPr>
          <w:rFonts w:hint="cs"/>
          <w:rtl/>
        </w:rPr>
        <w:t xml:space="preserve"> </w:t>
      </w:r>
    </w:p>
    <w:p w:rsidR="00ED6B74" w:rsidRDefault="00ED6B74" w:rsidP="00603CC4">
      <w:pPr>
        <w:rPr>
          <w:rtl/>
        </w:rPr>
      </w:pPr>
    </w:p>
    <w:p w:rsidR="00ED6B74" w:rsidRDefault="00ED6B74" w:rsidP="0027385C">
      <w:pPr>
        <w:pStyle w:val="-"/>
        <w:keepNext/>
        <w:rPr>
          <w:rtl/>
        </w:rPr>
      </w:pPr>
      <w:bookmarkStart w:id="4259" w:name="ET_speakercontinue_6125_30"/>
      <w:r w:rsidRPr="0027385C">
        <w:rPr>
          <w:rStyle w:val="TagStyle"/>
          <w:rtl/>
        </w:rPr>
        <w:t xml:space="preserve"> &lt;&lt; דובר_המשך &gt;&gt;</w:t>
      </w:r>
      <w:r w:rsidRPr="00603CC4">
        <w:rPr>
          <w:rStyle w:val="TagStyle"/>
          <w:rtl/>
        </w:rPr>
        <w:t xml:space="preserve"> </w:t>
      </w:r>
      <w:r>
        <w:rPr>
          <w:rtl/>
        </w:rPr>
        <w:t>יעל רון בן משה (כחול לבן – המחנה הממלכתי):</w:t>
      </w:r>
      <w:r w:rsidRPr="00603CC4">
        <w:rPr>
          <w:rStyle w:val="TagStyle"/>
          <w:rtl/>
        </w:rPr>
        <w:t xml:space="preserve"> </w:t>
      </w:r>
      <w:r w:rsidRPr="0027385C">
        <w:rPr>
          <w:rStyle w:val="TagStyle"/>
          <w:rtl/>
        </w:rPr>
        <w:t>&lt;&lt; דובר_המשך &gt;&gt;</w:t>
      </w:r>
      <w:r>
        <w:rPr>
          <w:rtl/>
        </w:rPr>
        <w:t xml:space="preserve"> </w:t>
      </w:r>
      <w:bookmarkEnd w:id="4259"/>
    </w:p>
    <w:p w:rsidR="00ED6B74" w:rsidRDefault="00ED6B74" w:rsidP="0027385C">
      <w:pPr>
        <w:pStyle w:val="KeepWithNext"/>
        <w:rPr>
          <w:rtl/>
        </w:rPr>
      </w:pPr>
    </w:p>
    <w:p w:rsidR="00ED6B74" w:rsidRDefault="00ED6B74" w:rsidP="00603CC4">
      <w:pPr>
        <w:rPr>
          <w:rtl/>
        </w:rPr>
      </w:pPr>
      <w:bookmarkStart w:id="4260" w:name="_ETM_Q21_325000"/>
      <w:bookmarkEnd w:id="4260"/>
      <w:r>
        <w:rPr>
          <w:rFonts w:hint="cs"/>
          <w:rtl/>
        </w:rPr>
        <w:t xml:space="preserve">אני בדיוק הולכת לדבר על רמת הגולן, אבל לא תיאמנו </w:t>
      </w:r>
      <w:bookmarkStart w:id="4261" w:name="_ETM_Q21_328000"/>
      <w:bookmarkEnd w:id="4261"/>
      <w:r>
        <w:rPr>
          <w:rFonts w:hint="cs"/>
          <w:rtl/>
        </w:rPr>
        <w:t xml:space="preserve">את זה מראש. </w:t>
      </w:r>
    </w:p>
    <w:p w:rsidR="00ED6B74" w:rsidRDefault="00ED6B74" w:rsidP="00603CC4">
      <w:pPr>
        <w:rPr>
          <w:rtl/>
        </w:rPr>
      </w:pPr>
    </w:p>
    <w:p w:rsidR="00ED6B74" w:rsidRDefault="00ED6B74" w:rsidP="00603CC4">
      <w:pPr>
        <w:rPr>
          <w:rtl/>
        </w:rPr>
      </w:pPr>
      <w:r>
        <w:rPr>
          <w:rFonts w:hint="cs"/>
          <w:rtl/>
        </w:rPr>
        <w:t xml:space="preserve">אותו </w:t>
      </w:r>
      <w:proofErr w:type="spellStart"/>
      <w:r>
        <w:rPr>
          <w:rFonts w:hint="cs"/>
          <w:rtl/>
        </w:rPr>
        <w:t>שאטל</w:t>
      </w:r>
      <w:proofErr w:type="spellEnd"/>
      <w:r>
        <w:rPr>
          <w:rFonts w:hint="cs"/>
          <w:rtl/>
        </w:rPr>
        <w:t xml:space="preserve"> מגיע בשעה 17:00. מתי אותם טירונים, חיילים במסלול קרבי, צריכים </w:t>
      </w:r>
      <w:bookmarkStart w:id="4262" w:name="_ETM_Q21_334000"/>
      <w:bookmarkEnd w:id="4262"/>
      <w:r>
        <w:rPr>
          <w:rFonts w:hint="cs"/>
          <w:rtl/>
        </w:rPr>
        <w:t xml:space="preserve">להגיע לבסיס? בשעה 15:00. הם משתמשים </w:t>
      </w:r>
      <w:proofErr w:type="spellStart"/>
      <w:r>
        <w:rPr>
          <w:rFonts w:hint="cs"/>
          <w:rtl/>
        </w:rPr>
        <w:t>בשאטל</w:t>
      </w:r>
      <w:proofErr w:type="spellEnd"/>
      <w:r>
        <w:rPr>
          <w:rFonts w:hint="cs"/>
          <w:rtl/>
        </w:rPr>
        <w:t xml:space="preserve"> הצבאי, לא מעמידים להם אף פתרון אחר. אז מה אומרים להם המפקדים? אין שום בעיה </w:t>
      </w:r>
      <w:r>
        <w:rPr>
          <w:rtl/>
        </w:rPr>
        <w:t>–</w:t>
      </w:r>
      <w:r>
        <w:rPr>
          <w:rFonts w:hint="cs"/>
          <w:rtl/>
        </w:rPr>
        <w:t xml:space="preserve"> תעשו שבת מקוצרת, תבואו ללון </w:t>
      </w:r>
      <w:bookmarkStart w:id="4263" w:name="_ETM_Q21_353000"/>
      <w:bookmarkEnd w:id="4263"/>
      <w:r>
        <w:rPr>
          <w:rFonts w:hint="cs"/>
          <w:rtl/>
        </w:rPr>
        <w:t xml:space="preserve">בבית החייל בבאר שבע. </w:t>
      </w:r>
    </w:p>
    <w:p w:rsidR="00ED6B74" w:rsidRDefault="00ED6B74" w:rsidP="00603CC4">
      <w:pPr>
        <w:rPr>
          <w:rtl/>
        </w:rPr>
      </w:pPr>
    </w:p>
    <w:p w:rsidR="00ED6B74" w:rsidRDefault="00ED6B74" w:rsidP="00A66E24">
      <w:pPr>
        <w:rPr>
          <w:rtl/>
        </w:rPr>
      </w:pPr>
      <w:bookmarkStart w:id="4264" w:name="_ETM_Q21_355000"/>
      <w:bookmarkEnd w:id="4264"/>
      <w:r>
        <w:rPr>
          <w:rFonts w:hint="cs"/>
          <w:rtl/>
        </w:rPr>
        <w:t>החייל שגר בחיפה, נגיד, יכול אולי לקחת</w:t>
      </w:r>
      <w:bookmarkStart w:id="4265" w:name="_ETM_Q21_357000"/>
      <w:bookmarkEnd w:id="4265"/>
      <w:r>
        <w:rPr>
          <w:rFonts w:hint="cs"/>
          <w:rtl/>
        </w:rPr>
        <w:t xml:space="preserve"> רכבת מוקדמת או אוטובוס ולהגיע </w:t>
      </w:r>
      <w:proofErr w:type="spellStart"/>
      <w:r>
        <w:rPr>
          <w:rFonts w:hint="cs"/>
          <w:rtl/>
        </w:rPr>
        <w:t>לשאטל</w:t>
      </w:r>
      <w:proofErr w:type="spellEnd"/>
      <w:r>
        <w:rPr>
          <w:rFonts w:hint="cs"/>
          <w:rtl/>
        </w:rPr>
        <w:t xml:space="preserve"> המוקדם מבאר שבע</w:t>
      </w:r>
      <w:bookmarkStart w:id="4266" w:name="_ETM_Q21_361000"/>
      <w:bookmarkEnd w:id="4266"/>
      <w:r>
        <w:rPr>
          <w:rFonts w:hint="cs"/>
          <w:rtl/>
        </w:rPr>
        <w:t xml:space="preserve"> ביום ראשון בבוקר ולהגיע לפני 15:00 לאותו בסיס דרומי. אב</w:t>
      </w:r>
      <w:bookmarkStart w:id="4267" w:name="_ETM_Q21_368000"/>
      <w:bookmarkEnd w:id="4267"/>
      <w:r>
        <w:rPr>
          <w:rFonts w:hint="cs"/>
          <w:rtl/>
        </w:rPr>
        <w:t>ל אותו חייל מרמת הגולן, כדי להגיע בשעה 7:00</w:t>
      </w:r>
      <w:bookmarkStart w:id="4268" w:name="_ETM_Q21_372000"/>
      <w:bookmarkEnd w:id="4268"/>
      <w:r>
        <w:rPr>
          <w:rFonts w:hint="cs"/>
          <w:rtl/>
        </w:rPr>
        <w:t xml:space="preserve"> לבאר שבע צריך לצאת מרמת הגולן </w:t>
      </w:r>
      <w:r>
        <w:rPr>
          <w:rtl/>
        </w:rPr>
        <w:t>–</w:t>
      </w:r>
      <w:r>
        <w:rPr>
          <w:rFonts w:hint="cs"/>
          <w:rtl/>
        </w:rPr>
        <w:t xml:space="preserve"> אדוני, אתה יודע יותר טוב ממני </w:t>
      </w:r>
      <w:r>
        <w:rPr>
          <w:rtl/>
        </w:rPr>
        <w:t>–</w:t>
      </w:r>
      <w:r>
        <w:rPr>
          <w:rFonts w:hint="cs"/>
          <w:rtl/>
        </w:rPr>
        <w:t xml:space="preserve"> סביב 4:00, 3:30. תחבורה ציבורית </w:t>
      </w:r>
      <w:bookmarkStart w:id="4269" w:name="_ETM_Q21_380000"/>
      <w:bookmarkEnd w:id="4269"/>
      <w:r>
        <w:rPr>
          <w:rFonts w:hint="cs"/>
          <w:rtl/>
        </w:rPr>
        <w:t xml:space="preserve">ברמת הגולן אין בשעות האלה. גם בגליל העליון, גם בגליל המערבי הרחוק. </w:t>
      </w:r>
      <w:bookmarkStart w:id="4270" w:name="_ETM_Q21_386000"/>
      <w:bookmarkEnd w:id="4270"/>
      <w:r>
        <w:rPr>
          <w:rFonts w:hint="cs"/>
          <w:rtl/>
        </w:rPr>
        <w:t xml:space="preserve">הנטל נופל על ההורים. לפעמים ההורים יכולים לנסוע באמצע הלילה, לפעמים לא. גם הם </w:t>
      </w:r>
      <w:bookmarkStart w:id="4271" w:name="_ETM_Q21_387000"/>
      <w:bookmarkEnd w:id="4271"/>
      <w:r>
        <w:rPr>
          <w:rFonts w:hint="cs"/>
          <w:rtl/>
        </w:rPr>
        <w:t xml:space="preserve">צריכים לעבוד, להתפרנס, יום ארוך לפניהם. וזה הפתרון של צה"ל. </w:t>
      </w:r>
    </w:p>
    <w:p w:rsidR="00ED6B74" w:rsidRDefault="00ED6B74" w:rsidP="004F6165">
      <w:pPr>
        <w:rPr>
          <w:rtl/>
        </w:rPr>
      </w:pPr>
    </w:p>
    <w:p w:rsidR="00ED6B74" w:rsidRDefault="00ED6B74" w:rsidP="0027385C">
      <w:pPr>
        <w:pStyle w:val="af6"/>
        <w:keepNext/>
        <w:rPr>
          <w:rtl/>
        </w:rPr>
      </w:pPr>
      <w:bookmarkStart w:id="4272" w:name="ET_yor_6490_10"/>
      <w:r w:rsidRPr="0027385C">
        <w:rPr>
          <w:rStyle w:val="TagStyle"/>
          <w:rtl/>
        </w:rPr>
        <w:t xml:space="preserve"> &lt;&lt; יור &gt;&gt;</w:t>
      </w:r>
      <w:r w:rsidRPr="004F6165">
        <w:rPr>
          <w:rStyle w:val="TagStyle"/>
          <w:rtl/>
        </w:rPr>
        <w:t xml:space="preserve"> </w:t>
      </w:r>
      <w:r>
        <w:rPr>
          <w:rtl/>
        </w:rPr>
        <w:t>היו"ר ניסים ואטורי:</w:t>
      </w:r>
      <w:r w:rsidRPr="004F6165">
        <w:rPr>
          <w:rStyle w:val="TagStyle"/>
          <w:rtl/>
        </w:rPr>
        <w:t xml:space="preserve"> </w:t>
      </w:r>
      <w:r w:rsidRPr="0027385C">
        <w:rPr>
          <w:rStyle w:val="TagStyle"/>
          <w:rtl/>
        </w:rPr>
        <w:t>&lt;&lt; יור &gt;&gt;</w:t>
      </w:r>
      <w:r>
        <w:rPr>
          <w:rtl/>
        </w:rPr>
        <w:t xml:space="preserve"> </w:t>
      </w:r>
      <w:bookmarkEnd w:id="4272"/>
    </w:p>
    <w:p w:rsidR="00ED6B74" w:rsidRDefault="00ED6B74" w:rsidP="0027385C">
      <w:pPr>
        <w:pStyle w:val="KeepWithNext"/>
        <w:rPr>
          <w:rtl/>
        </w:rPr>
      </w:pPr>
    </w:p>
    <w:p w:rsidR="00ED6B74" w:rsidRDefault="00ED6B74" w:rsidP="004F6165">
      <w:pPr>
        <w:rPr>
          <w:rtl/>
        </w:rPr>
      </w:pPr>
      <w:r>
        <w:rPr>
          <w:rFonts w:hint="cs"/>
          <w:rtl/>
        </w:rPr>
        <w:t xml:space="preserve">איזה טיול עשיתי בתחילת השבוע, את לא מאמינה. </w:t>
      </w:r>
    </w:p>
    <w:p w:rsidR="00ED6B74" w:rsidRDefault="00ED6B74" w:rsidP="004F6165">
      <w:pPr>
        <w:rPr>
          <w:rtl/>
        </w:rPr>
      </w:pPr>
    </w:p>
    <w:p w:rsidR="00ED6B74" w:rsidRDefault="00ED6B74" w:rsidP="0027385C">
      <w:pPr>
        <w:pStyle w:val="-"/>
        <w:keepNext/>
        <w:rPr>
          <w:rtl/>
        </w:rPr>
      </w:pPr>
      <w:bookmarkStart w:id="4273" w:name="ET_speakercontinue_6125_11"/>
      <w:r w:rsidRPr="0027385C">
        <w:rPr>
          <w:rStyle w:val="TagStyle"/>
          <w:rtl/>
        </w:rPr>
        <w:t xml:space="preserve"> &lt;&lt; דובר_המשך &gt;&gt;</w:t>
      </w:r>
      <w:r w:rsidRPr="004F6165">
        <w:rPr>
          <w:rStyle w:val="TagStyle"/>
          <w:rtl/>
        </w:rPr>
        <w:t xml:space="preserve"> </w:t>
      </w:r>
      <w:r>
        <w:rPr>
          <w:rtl/>
        </w:rPr>
        <w:t>יעל רון בן משה (כחול לבן – המחנה הממלכתי):</w:t>
      </w:r>
      <w:r w:rsidRPr="004F6165">
        <w:rPr>
          <w:rStyle w:val="TagStyle"/>
          <w:rtl/>
        </w:rPr>
        <w:t xml:space="preserve"> </w:t>
      </w:r>
      <w:r w:rsidRPr="0027385C">
        <w:rPr>
          <w:rStyle w:val="TagStyle"/>
          <w:rtl/>
        </w:rPr>
        <w:t>&lt;&lt; דובר_המשך &gt;&gt;</w:t>
      </w:r>
      <w:r>
        <w:rPr>
          <w:rtl/>
        </w:rPr>
        <w:t xml:space="preserve"> </w:t>
      </w:r>
      <w:bookmarkEnd w:id="4273"/>
    </w:p>
    <w:p w:rsidR="00ED6B74" w:rsidRDefault="00ED6B74" w:rsidP="0027385C">
      <w:pPr>
        <w:pStyle w:val="KeepWithNext"/>
        <w:rPr>
          <w:rtl/>
        </w:rPr>
      </w:pPr>
    </w:p>
    <w:p w:rsidR="00ED6B74" w:rsidRDefault="00ED6B74" w:rsidP="004F6165">
      <w:pPr>
        <w:rPr>
          <w:rtl/>
        </w:rPr>
      </w:pPr>
      <w:r>
        <w:rPr>
          <w:rFonts w:hint="cs"/>
          <w:rtl/>
        </w:rPr>
        <w:t xml:space="preserve">ספר לי על זה אחר כך. יש לי עוד </w:t>
      </w:r>
      <w:bookmarkStart w:id="4274" w:name="_ETM_Q21_399000"/>
      <w:bookmarkEnd w:id="4274"/>
      <w:r>
        <w:rPr>
          <w:rFonts w:hint="cs"/>
          <w:rtl/>
        </w:rPr>
        <w:t xml:space="preserve">דקה. </w:t>
      </w:r>
    </w:p>
    <w:p w:rsidR="00ED6B74" w:rsidRDefault="00ED6B74" w:rsidP="004F6165">
      <w:pPr>
        <w:rPr>
          <w:rtl/>
        </w:rPr>
      </w:pPr>
    </w:p>
    <w:p w:rsidR="00ED6B74" w:rsidRDefault="00ED6B74" w:rsidP="00A66E24">
      <w:pPr>
        <w:rPr>
          <w:rtl/>
        </w:rPr>
      </w:pPr>
      <w:bookmarkStart w:id="4275" w:name="_ETM_Q21_401000"/>
      <w:bookmarkEnd w:id="4275"/>
      <w:r>
        <w:rPr>
          <w:rFonts w:hint="cs"/>
          <w:rtl/>
        </w:rPr>
        <w:t xml:space="preserve">והינה אפליה אחת של חיילי צה"ל שגרים רחוק ונדרשים להגיע בשעות לא סבירות או לעשות שבת מקוצרת. </w:t>
      </w:r>
    </w:p>
    <w:p w:rsidR="00ED6B74" w:rsidRDefault="00ED6B74" w:rsidP="004F6165">
      <w:pPr>
        <w:rPr>
          <w:rtl/>
        </w:rPr>
      </w:pPr>
    </w:p>
    <w:p w:rsidR="00ED6B74" w:rsidRDefault="00ED6B74" w:rsidP="00A66E24">
      <w:pPr>
        <w:rPr>
          <w:rtl/>
        </w:rPr>
      </w:pPr>
      <w:r>
        <w:rPr>
          <w:rFonts w:hint="cs"/>
          <w:rtl/>
        </w:rPr>
        <w:t xml:space="preserve">ימי המיון לסיירות, מה </w:t>
      </w:r>
      <w:proofErr w:type="spellStart"/>
      <w:r>
        <w:rPr>
          <w:rFonts w:hint="cs"/>
          <w:rtl/>
        </w:rPr>
        <w:t>שהמלש"בים</w:t>
      </w:r>
      <w:proofErr w:type="spellEnd"/>
      <w:r>
        <w:rPr>
          <w:rFonts w:hint="cs"/>
          <w:rtl/>
        </w:rPr>
        <w:t xml:space="preserve"> בכיתות י"א-י"ב קוראים </w:t>
      </w:r>
      <w:bookmarkStart w:id="4276" w:name="_ETM_Q21_409000"/>
      <w:bookmarkEnd w:id="4276"/>
      <w:r>
        <w:rPr>
          <w:rFonts w:hint="cs"/>
          <w:rtl/>
        </w:rPr>
        <w:t xml:space="preserve">להם "יום סיירות" </w:t>
      </w:r>
      <w:r>
        <w:rPr>
          <w:rtl/>
        </w:rPr>
        <w:t>–</w:t>
      </w:r>
      <w:r>
        <w:rPr>
          <w:rFonts w:hint="cs"/>
          <w:rtl/>
        </w:rPr>
        <w:t xml:space="preserve"> הימים האלה מתרחשים 60 פעמים בשנה בערך. בכל רבעון </w:t>
      </w:r>
      <w:r>
        <w:rPr>
          <w:rtl/>
        </w:rPr>
        <w:t>–</w:t>
      </w:r>
      <w:r>
        <w:rPr>
          <w:rFonts w:hint="cs"/>
          <w:rtl/>
        </w:rPr>
        <w:t xml:space="preserve"> בערך 20 ימים כאלה. כל הימים </w:t>
      </w:r>
      <w:bookmarkStart w:id="4277" w:name="_ETM_Q21_423000"/>
      <w:bookmarkEnd w:id="4277"/>
      <w:r>
        <w:rPr>
          <w:rFonts w:hint="cs"/>
          <w:rtl/>
        </w:rPr>
        <w:t xml:space="preserve">האלה מתרחשים דרומית מרחובות, נגיד ככה, כדי לא </w:t>
      </w:r>
      <w:bookmarkStart w:id="4278" w:name="_ETM_Q21_428000"/>
      <w:bookmarkEnd w:id="4278"/>
      <w:r>
        <w:rPr>
          <w:rFonts w:hint="cs"/>
          <w:rtl/>
        </w:rPr>
        <w:t xml:space="preserve">לנקוב בשמות. לשם כולם נדרשים להגיע בשעה 9:00. האם הוגן אותו </w:t>
      </w:r>
      <w:proofErr w:type="spellStart"/>
      <w:r>
        <w:rPr>
          <w:rFonts w:hint="cs"/>
          <w:rtl/>
        </w:rPr>
        <w:t>מלש"ב</w:t>
      </w:r>
      <w:proofErr w:type="spellEnd"/>
      <w:r>
        <w:rPr>
          <w:rFonts w:hint="cs"/>
          <w:rtl/>
        </w:rPr>
        <w:t xml:space="preserve"> בכיתה י"ב שצריך </w:t>
      </w:r>
      <w:bookmarkStart w:id="4279" w:name="_ETM_Q21_432000"/>
      <w:bookmarkEnd w:id="4279"/>
      <w:r>
        <w:rPr>
          <w:rFonts w:hint="cs"/>
          <w:rtl/>
        </w:rPr>
        <w:t xml:space="preserve">לצאת מרמת הגולן או מהגליל העליון יצא ב-4:00 כדי להגיע ב-9:00 לאותו בסיס בדרום, לעומת חבריו </w:t>
      </w:r>
      <w:bookmarkStart w:id="4280" w:name="_ETM_Q21_441000"/>
      <w:bookmarkEnd w:id="4280"/>
      <w:r>
        <w:rPr>
          <w:rFonts w:hint="cs"/>
          <w:rtl/>
        </w:rPr>
        <w:t xml:space="preserve">שגרים במרכז הארץ, אולי באזור באר שבע, ויוצאים חצי שעה קודם? האם כך הוגן לשלוח? זה נחשב תנאים שווים? האם צה"ל, שיודע לעשות 60 ימי מיון כאלה בשנה, לא יכול לעשות חמישה מהם בצפון? זה לא מיונים שמצריכים מכשירים מיוחדים, לא </w:t>
      </w:r>
      <w:bookmarkStart w:id="4281" w:name="_ETM_Q21_461000"/>
      <w:bookmarkEnd w:id="4281"/>
      <w:r>
        <w:rPr>
          <w:rFonts w:hint="cs"/>
          <w:rtl/>
        </w:rPr>
        <w:t xml:space="preserve">איזה מתקנים מיוחדים </w:t>
      </w:r>
      <w:r>
        <w:rPr>
          <w:rtl/>
        </w:rPr>
        <w:t>–</w:t>
      </w:r>
      <w:r>
        <w:rPr>
          <w:rFonts w:hint="cs"/>
          <w:rtl/>
        </w:rPr>
        <w:t xml:space="preserve"> פשוט להחליט שמעלים לצפון את כל </w:t>
      </w:r>
      <w:bookmarkStart w:id="4282" w:name="_ETM_Q21_465000"/>
      <w:bookmarkEnd w:id="4282"/>
      <w:r>
        <w:rPr>
          <w:rFonts w:hint="cs"/>
          <w:rtl/>
        </w:rPr>
        <w:t>הצוות שממיין.</w:t>
      </w:r>
    </w:p>
    <w:p w:rsidR="00ED6B74" w:rsidRDefault="00ED6B74" w:rsidP="004F6165">
      <w:pPr>
        <w:rPr>
          <w:rtl/>
        </w:rPr>
      </w:pPr>
    </w:p>
    <w:p w:rsidR="00ED6B74" w:rsidRDefault="00ED6B74" w:rsidP="009D08DE">
      <w:pPr>
        <w:rPr>
          <w:rtl/>
        </w:rPr>
      </w:pPr>
      <w:r>
        <w:rPr>
          <w:rFonts w:hint="cs"/>
          <w:rtl/>
        </w:rPr>
        <w:t xml:space="preserve">אני קוראת לאנשינו במשרד הביטחון, בצה"ל: אם אתם רוצים שוויון מלא, התחילו במיונים, התחילו בהסעות. זה קל, זה שלכם </w:t>
      </w:r>
      <w:bookmarkStart w:id="4283" w:name="_ETM_Q21_476000"/>
      <w:bookmarkEnd w:id="4283"/>
      <w:r>
        <w:rPr>
          <w:rtl/>
        </w:rPr>
        <w:t>–</w:t>
      </w:r>
      <w:r>
        <w:rPr>
          <w:rFonts w:hint="cs"/>
          <w:rtl/>
        </w:rPr>
        <w:t xml:space="preserve"> אנחנו נתמוך בזה. תודה רבה. </w:t>
      </w:r>
    </w:p>
    <w:p w:rsidR="00ED6B74" w:rsidRDefault="00ED6B74" w:rsidP="004F6165">
      <w:pPr>
        <w:rPr>
          <w:rtl/>
        </w:rPr>
      </w:pPr>
    </w:p>
    <w:p w:rsidR="00ED6B74" w:rsidRDefault="00ED6B74" w:rsidP="0027385C">
      <w:pPr>
        <w:pStyle w:val="af6"/>
        <w:keepNext/>
        <w:rPr>
          <w:rtl/>
        </w:rPr>
      </w:pPr>
      <w:bookmarkStart w:id="4284" w:name="ET_yor_6490_12"/>
      <w:r w:rsidRPr="0027385C">
        <w:rPr>
          <w:rStyle w:val="TagStyle"/>
          <w:rtl/>
        </w:rPr>
        <w:t xml:space="preserve"> &lt;&lt; יור &gt;&gt;</w:t>
      </w:r>
      <w:r w:rsidRPr="004F6165">
        <w:rPr>
          <w:rStyle w:val="TagStyle"/>
          <w:rtl/>
        </w:rPr>
        <w:t xml:space="preserve"> </w:t>
      </w:r>
      <w:r>
        <w:rPr>
          <w:rtl/>
        </w:rPr>
        <w:t>היו"ר ניסים ואטורי:</w:t>
      </w:r>
      <w:r w:rsidRPr="004F6165">
        <w:rPr>
          <w:rStyle w:val="TagStyle"/>
          <w:rtl/>
        </w:rPr>
        <w:t xml:space="preserve"> </w:t>
      </w:r>
      <w:r w:rsidRPr="0027385C">
        <w:rPr>
          <w:rStyle w:val="TagStyle"/>
          <w:rtl/>
        </w:rPr>
        <w:t>&lt;&lt; יור &gt;&gt;</w:t>
      </w:r>
      <w:r>
        <w:rPr>
          <w:rtl/>
        </w:rPr>
        <w:t xml:space="preserve"> </w:t>
      </w:r>
      <w:bookmarkEnd w:id="4284"/>
    </w:p>
    <w:p w:rsidR="00ED6B74" w:rsidRDefault="00ED6B74" w:rsidP="0027385C">
      <w:pPr>
        <w:pStyle w:val="KeepWithNext"/>
        <w:rPr>
          <w:rtl/>
        </w:rPr>
      </w:pPr>
    </w:p>
    <w:p w:rsidR="00ED6B74" w:rsidRDefault="00ED6B74" w:rsidP="004F6165">
      <w:pPr>
        <w:pStyle w:val="KeepWithNext"/>
        <w:rPr>
          <w:rtl/>
        </w:rPr>
      </w:pPr>
      <w:r>
        <w:rPr>
          <w:rFonts w:hint="cs"/>
          <w:rtl/>
        </w:rPr>
        <w:t xml:space="preserve">תודה רבה. יישר כוח. </w:t>
      </w:r>
      <w:bookmarkStart w:id="4285" w:name="_ETM_Q21_475000"/>
      <w:bookmarkEnd w:id="4285"/>
    </w:p>
    <w:p w:rsidR="00ED6B74" w:rsidRDefault="00ED6B74" w:rsidP="004F6165">
      <w:pPr>
        <w:rPr>
          <w:rtl/>
        </w:rPr>
      </w:pPr>
      <w:bookmarkStart w:id="4286" w:name="_ETM_Q21_477000"/>
      <w:bookmarkEnd w:id="4286"/>
    </w:p>
    <w:p w:rsidR="00ED6B74" w:rsidRDefault="00ED6B74" w:rsidP="00A66E24">
      <w:pPr>
        <w:rPr>
          <w:rtl/>
        </w:rPr>
      </w:pPr>
      <w:bookmarkStart w:id="4287" w:name="_ETM_Q21_479000"/>
      <w:bookmarkEnd w:id="4287"/>
      <w:r>
        <w:rPr>
          <w:rFonts w:hint="cs"/>
          <w:rtl/>
        </w:rPr>
        <w:t xml:space="preserve">חבר הכנסת עמית הלוי </w:t>
      </w:r>
      <w:r>
        <w:rPr>
          <w:rtl/>
        </w:rPr>
        <w:t>–</w:t>
      </w:r>
      <w:r>
        <w:rPr>
          <w:rFonts w:hint="cs"/>
          <w:rtl/>
        </w:rPr>
        <w:t xml:space="preserve"> אינו נוכח. חברת הכנסת </w:t>
      </w:r>
      <w:bookmarkStart w:id="4288" w:name="_ETM_Q21_484000"/>
      <w:bookmarkEnd w:id="4288"/>
      <w:r>
        <w:rPr>
          <w:rFonts w:hint="cs"/>
          <w:rtl/>
        </w:rPr>
        <w:t xml:space="preserve">עדי עזוז, בבקשה. </w:t>
      </w:r>
    </w:p>
    <w:p w:rsidR="00ED6B74" w:rsidRDefault="00ED6B74" w:rsidP="004F6165">
      <w:pPr>
        <w:rPr>
          <w:rtl/>
        </w:rPr>
      </w:pPr>
    </w:p>
    <w:p w:rsidR="00ED6B74" w:rsidRDefault="00ED6B74" w:rsidP="0027385C">
      <w:pPr>
        <w:pStyle w:val="a4"/>
        <w:keepNext/>
        <w:rPr>
          <w:rtl/>
        </w:rPr>
      </w:pPr>
      <w:bookmarkStart w:id="4289" w:name="ET_speaker_6689_31"/>
      <w:r w:rsidRPr="0027385C">
        <w:rPr>
          <w:rStyle w:val="TagStyle"/>
          <w:rtl/>
        </w:rPr>
        <w:t xml:space="preserve"> &lt;&lt; דובר &gt;&gt;</w:t>
      </w:r>
      <w:r w:rsidRPr="005F6DB0">
        <w:rPr>
          <w:rStyle w:val="TagStyle"/>
          <w:rtl/>
        </w:rPr>
        <w:t xml:space="preserve"> </w:t>
      </w:r>
      <w:bookmarkStart w:id="4290" w:name="_Toc217944914"/>
      <w:r>
        <w:rPr>
          <w:rtl/>
        </w:rPr>
        <w:t>עדי עזוז (יש עתיד):</w:t>
      </w:r>
      <w:bookmarkEnd w:id="4290"/>
      <w:r w:rsidRPr="005F6DB0">
        <w:rPr>
          <w:rStyle w:val="TagStyle"/>
          <w:rtl/>
        </w:rPr>
        <w:t xml:space="preserve"> </w:t>
      </w:r>
      <w:r w:rsidRPr="0027385C">
        <w:rPr>
          <w:rStyle w:val="TagStyle"/>
          <w:rtl/>
        </w:rPr>
        <w:t>&lt;&lt; דובר &gt;&gt;</w:t>
      </w:r>
      <w:r>
        <w:rPr>
          <w:rtl/>
        </w:rPr>
        <w:t xml:space="preserve"> </w:t>
      </w:r>
      <w:bookmarkEnd w:id="4289"/>
    </w:p>
    <w:p w:rsidR="00ED6B74" w:rsidRDefault="00ED6B74" w:rsidP="0027385C">
      <w:pPr>
        <w:pStyle w:val="KeepWithNext"/>
        <w:rPr>
          <w:rtl/>
        </w:rPr>
      </w:pPr>
    </w:p>
    <w:p w:rsidR="00ED6B74" w:rsidRDefault="00ED6B74" w:rsidP="00A66E24">
      <w:pPr>
        <w:rPr>
          <w:rtl/>
        </w:rPr>
      </w:pPr>
      <w:bookmarkStart w:id="4291" w:name="_ETM_Q21_511738"/>
      <w:bookmarkEnd w:id="4291"/>
      <w:r>
        <w:rPr>
          <w:rtl/>
        </w:rPr>
        <w:t>אדוני היושב</w:t>
      </w:r>
      <w:r>
        <w:rPr>
          <w:rFonts w:hint="cs"/>
          <w:rtl/>
        </w:rPr>
        <w:t>-</w:t>
      </w:r>
      <w:r>
        <w:rPr>
          <w:rtl/>
        </w:rPr>
        <w:t>ראש, כנסת נכבדה</w:t>
      </w:r>
      <w:r>
        <w:rPr>
          <w:rFonts w:hint="cs"/>
          <w:rtl/>
        </w:rPr>
        <w:t>,</w:t>
      </w:r>
      <w:r>
        <w:rPr>
          <w:rtl/>
        </w:rPr>
        <w:t xml:space="preserve"> </w:t>
      </w:r>
      <w:bookmarkStart w:id="4292" w:name="_ETM_Q21_516940"/>
      <w:bookmarkEnd w:id="4292"/>
      <w:r>
        <w:rPr>
          <w:rtl/>
        </w:rPr>
        <w:t>קודם נכנסתי למליאה, ובדיוק אדוני היושב</w:t>
      </w:r>
      <w:r>
        <w:rPr>
          <w:rFonts w:hint="cs"/>
          <w:rtl/>
        </w:rPr>
        <w:t>-</w:t>
      </w:r>
      <w:r>
        <w:rPr>
          <w:rtl/>
        </w:rPr>
        <w:t xml:space="preserve">ראש, אתה דיברת על </w:t>
      </w:r>
      <w:bookmarkStart w:id="4293" w:name="_ETM_Q21_522285"/>
      <w:bookmarkEnd w:id="4293"/>
      <w:r>
        <w:rPr>
          <w:rtl/>
        </w:rPr>
        <w:t>בג</w:t>
      </w:r>
      <w:r>
        <w:rPr>
          <w:rFonts w:hint="cs"/>
          <w:rtl/>
        </w:rPr>
        <w:t>"</w:t>
      </w:r>
      <w:r>
        <w:rPr>
          <w:rtl/>
        </w:rPr>
        <w:t xml:space="preserve">ץ, על השופט עמית, על זה שהציבור </w:t>
      </w:r>
      <w:bookmarkStart w:id="4294" w:name="_ETM_Q21_528589"/>
      <w:bookmarkEnd w:id="4294"/>
      <w:r>
        <w:rPr>
          <w:rtl/>
        </w:rPr>
        <w:t>לא סומך על בית המשפט העליון. מה לעשות, אמרת</w:t>
      </w:r>
      <w:r>
        <w:rPr>
          <w:rFonts w:hint="cs"/>
          <w:rtl/>
        </w:rPr>
        <w:t>,</w:t>
      </w:r>
      <w:r>
        <w:rPr>
          <w:rtl/>
        </w:rPr>
        <w:t xml:space="preserve"> השופט </w:t>
      </w:r>
      <w:bookmarkStart w:id="4295" w:name="_ETM_Q21_531674"/>
      <w:bookmarkEnd w:id="4295"/>
      <w:r>
        <w:rPr>
          <w:rtl/>
        </w:rPr>
        <w:t xml:space="preserve">עמית הוא דמות פוליטית. </w:t>
      </w:r>
      <w:bookmarkStart w:id="4296" w:name="_ETM_Q21_536470"/>
      <w:bookmarkEnd w:id="4296"/>
      <w:r>
        <w:rPr>
          <w:rtl/>
        </w:rPr>
        <w:t xml:space="preserve">ואז אני ניסיתי לחשוב איך חבר כנסת, שהוא גם סגן </w:t>
      </w:r>
      <w:bookmarkStart w:id="4297" w:name="_ETM_Q21_539729"/>
      <w:bookmarkEnd w:id="4297"/>
      <w:r>
        <w:rPr>
          <w:rtl/>
        </w:rPr>
        <w:t>יו</w:t>
      </w:r>
      <w:r>
        <w:rPr>
          <w:rFonts w:hint="cs"/>
          <w:rtl/>
        </w:rPr>
        <w:t>"</w:t>
      </w:r>
      <w:r>
        <w:rPr>
          <w:rtl/>
        </w:rPr>
        <w:t xml:space="preserve">ר הכנסת שיושב כאן, </w:t>
      </w:r>
      <w:bookmarkStart w:id="4298" w:name="_ETM_Q21_543559"/>
      <w:bookmarkEnd w:id="4298"/>
      <w:r>
        <w:rPr>
          <w:rtl/>
        </w:rPr>
        <w:t xml:space="preserve">מדבר ככה על אחד התפקידים הבכירים ביותר במדינת ישראל. </w:t>
      </w:r>
      <w:bookmarkStart w:id="4299" w:name="_ETM_Q21_548910"/>
      <w:bookmarkEnd w:id="4299"/>
      <w:r>
        <w:rPr>
          <w:rtl/>
        </w:rPr>
        <w:t>ונזכרתי שלפני שנכנסתי ראיתי את אלמוג כהן</w:t>
      </w:r>
      <w:r>
        <w:rPr>
          <w:rFonts w:hint="cs"/>
          <w:rtl/>
        </w:rPr>
        <w:t>, סגן שר,</w:t>
      </w:r>
      <w:r>
        <w:rPr>
          <w:rtl/>
        </w:rPr>
        <w:t xml:space="preserve"> עם חולצת </w:t>
      </w:r>
      <w:bookmarkStart w:id="4300" w:name="_ETM_Q21_551900"/>
      <w:bookmarkEnd w:id="4300"/>
      <w:r>
        <w:rPr>
          <w:rtl/>
        </w:rPr>
        <w:t>בג</w:t>
      </w:r>
      <w:r>
        <w:rPr>
          <w:rFonts w:hint="cs"/>
          <w:rtl/>
        </w:rPr>
        <w:t>"</w:t>
      </w:r>
      <w:r>
        <w:rPr>
          <w:rtl/>
        </w:rPr>
        <w:t>ץ ואיקס</w:t>
      </w:r>
      <w:bookmarkStart w:id="4301" w:name="_ETM_Q21_555869"/>
      <w:bookmarkEnd w:id="4301"/>
      <w:r>
        <w:rPr>
          <w:rFonts w:hint="cs"/>
          <w:rtl/>
        </w:rPr>
        <w:t xml:space="preserve">; </w:t>
      </w:r>
      <w:r>
        <w:rPr>
          <w:rtl/>
        </w:rPr>
        <w:t xml:space="preserve">ראיתי בדיוק ציוץ של שר התקשורת שמשתלח </w:t>
      </w:r>
      <w:proofErr w:type="spellStart"/>
      <w:r>
        <w:rPr>
          <w:rtl/>
        </w:rPr>
        <w:t>ביועמ</w:t>
      </w:r>
      <w:r>
        <w:rPr>
          <w:rFonts w:hint="cs"/>
          <w:rtl/>
        </w:rPr>
        <w:t>"</w:t>
      </w:r>
      <w:r>
        <w:rPr>
          <w:rtl/>
        </w:rPr>
        <w:t>שית</w:t>
      </w:r>
      <w:proofErr w:type="spellEnd"/>
      <w:r>
        <w:rPr>
          <w:rFonts w:hint="cs"/>
          <w:rtl/>
        </w:rPr>
        <w:t xml:space="preserve"> </w:t>
      </w:r>
      <w:r>
        <w:rPr>
          <w:rtl/>
        </w:rPr>
        <w:t>–</w:t>
      </w:r>
      <w:r>
        <w:rPr>
          <w:rFonts w:hint="cs"/>
          <w:rtl/>
        </w:rPr>
        <w:t xml:space="preserve"> </w:t>
      </w:r>
      <w:r>
        <w:rPr>
          <w:rtl/>
        </w:rPr>
        <w:t xml:space="preserve">קורא לה </w:t>
      </w:r>
      <w:bookmarkStart w:id="4302" w:name="_ETM_Q21_561928"/>
      <w:bookmarkEnd w:id="4302"/>
      <w:r>
        <w:rPr>
          <w:rFonts w:hint="cs"/>
          <w:rtl/>
        </w:rPr>
        <w:t>"</w:t>
      </w:r>
      <w:r>
        <w:rPr>
          <w:rtl/>
        </w:rPr>
        <w:t>היועמ</w:t>
      </w:r>
      <w:r>
        <w:rPr>
          <w:rFonts w:hint="cs"/>
          <w:rtl/>
        </w:rPr>
        <w:t>"</w:t>
      </w:r>
      <w:r>
        <w:rPr>
          <w:rtl/>
        </w:rPr>
        <w:t>שית המודחת</w:t>
      </w:r>
      <w:r>
        <w:rPr>
          <w:rFonts w:hint="cs"/>
          <w:rtl/>
        </w:rPr>
        <w:t>"</w:t>
      </w:r>
      <w:r>
        <w:rPr>
          <w:rtl/>
        </w:rPr>
        <w:t>, קורא להפר את פסיקת בג</w:t>
      </w:r>
      <w:r>
        <w:rPr>
          <w:rFonts w:hint="cs"/>
          <w:rtl/>
        </w:rPr>
        <w:t>"</w:t>
      </w:r>
      <w:r>
        <w:rPr>
          <w:rtl/>
        </w:rPr>
        <w:t xml:space="preserve">ץ, קורא לממן, לסבסד </w:t>
      </w:r>
      <w:bookmarkStart w:id="4303" w:name="_ETM_Q21_567988"/>
      <w:bookmarkEnd w:id="4303"/>
      <w:r>
        <w:rPr>
          <w:rtl/>
        </w:rPr>
        <w:t>מעונות, קורא לחסום את התקציב לתאגיד</w:t>
      </w:r>
      <w:r>
        <w:rPr>
          <w:rFonts w:hint="cs"/>
          <w:rtl/>
        </w:rPr>
        <w:t>.</w:t>
      </w:r>
      <w:r>
        <w:rPr>
          <w:rtl/>
        </w:rPr>
        <w:t xml:space="preserve"> </w:t>
      </w:r>
      <w:bookmarkStart w:id="4304" w:name="_ETM_Q21_576070"/>
      <w:bookmarkEnd w:id="4304"/>
      <w:r>
        <w:rPr>
          <w:rtl/>
        </w:rPr>
        <w:t xml:space="preserve">תהיתי אם רחוק היום שבו נקבל פניות </w:t>
      </w:r>
      <w:bookmarkStart w:id="4305" w:name="_ETM_Q21_581390"/>
      <w:bookmarkEnd w:id="4305"/>
      <w:r>
        <w:rPr>
          <w:rtl/>
        </w:rPr>
        <w:t>שאומרות</w:t>
      </w:r>
      <w:r>
        <w:rPr>
          <w:rFonts w:hint="cs"/>
          <w:rtl/>
        </w:rPr>
        <w:t>:</w:t>
      </w:r>
      <w:r>
        <w:rPr>
          <w:rtl/>
        </w:rPr>
        <w:t xml:space="preserve"> אוקיי, עכשיו מותר גם ל</w:t>
      </w:r>
      <w:r>
        <w:rPr>
          <w:rFonts w:hint="cs"/>
          <w:rtl/>
        </w:rPr>
        <w:t>א</w:t>
      </w:r>
      <w:r>
        <w:rPr>
          <w:rtl/>
        </w:rPr>
        <w:t xml:space="preserve">נוס, עכשיו מותר לרצוח. </w:t>
      </w:r>
      <w:bookmarkStart w:id="4306" w:name="_ETM_Q21_587100"/>
      <w:bookmarkEnd w:id="4306"/>
    </w:p>
    <w:p w:rsidR="00ED6B74" w:rsidRDefault="00ED6B74" w:rsidP="00B40F5F">
      <w:pPr>
        <w:rPr>
          <w:rtl/>
        </w:rPr>
      </w:pPr>
    </w:p>
    <w:p w:rsidR="00ED6B74" w:rsidRDefault="00ED6B74" w:rsidP="00B40F5F">
      <w:pPr>
        <w:rPr>
          <w:rtl/>
        </w:rPr>
      </w:pPr>
      <w:bookmarkStart w:id="4307" w:name="_ETM_Q21_591000"/>
      <w:bookmarkEnd w:id="4307"/>
      <w:r>
        <w:rPr>
          <w:rtl/>
        </w:rPr>
        <w:t>טלי, את עורכת דין, יש לי שאלה</w:t>
      </w:r>
      <w:r>
        <w:rPr>
          <w:rFonts w:hint="cs"/>
          <w:rtl/>
        </w:rPr>
        <w:t>:</w:t>
      </w:r>
      <w:r>
        <w:rPr>
          <w:rtl/>
        </w:rPr>
        <w:t xml:space="preserve"> אם הממשלה </w:t>
      </w:r>
      <w:bookmarkStart w:id="4308" w:name="_ETM_Q21_591576"/>
      <w:bookmarkEnd w:id="4308"/>
      <w:r>
        <w:rPr>
          <w:rtl/>
        </w:rPr>
        <w:t>יכולה להפר את החוק ולעשות מה שהיא רוצה</w:t>
      </w:r>
      <w:r>
        <w:rPr>
          <w:rFonts w:hint="cs"/>
          <w:rtl/>
        </w:rPr>
        <w:t>,</w:t>
      </w:r>
      <w:r>
        <w:rPr>
          <w:rtl/>
        </w:rPr>
        <w:t xml:space="preserve"> מה הדין </w:t>
      </w:r>
      <w:bookmarkStart w:id="4309" w:name="_ETM_Q21_596052"/>
      <w:bookmarkEnd w:id="4309"/>
      <w:r>
        <w:rPr>
          <w:rtl/>
        </w:rPr>
        <w:t xml:space="preserve">לגבי הציבור? </w:t>
      </w:r>
      <w:r>
        <w:rPr>
          <w:rFonts w:hint="cs"/>
          <w:rtl/>
        </w:rPr>
        <w:t>אנס</w:t>
      </w:r>
      <w:r>
        <w:rPr>
          <w:rtl/>
        </w:rPr>
        <w:t>ים יכולים לאנוס? רוצחים יכולים לרצוח? מה הדין</w:t>
      </w:r>
      <w:r>
        <w:rPr>
          <w:rFonts w:hint="cs"/>
          <w:rtl/>
        </w:rPr>
        <w:t>?</w:t>
      </w:r>
      <w:r>
        <w:rPr>
          <w:rtl/>
        </w:rPr>
        <w:t xml:space="preserve"> </w:t>
      </w:r>
      <w:bookmarkStart w:id="4310" w:name="_ETM_Q21_601040"/>
      <w:bookmarkEnd w:id="4310"/>
      <w:r>
        <w:rPr>
          <w:rtl/>
        </w:rPr>
        <w:t>מה את אומרת, חברת הכנסת שלי טל</w:t>
      </w:r>
      <w:r>
        <w:rPr>
          <w:rFonts w:hint="cs"/>
          <w:rtl/>
        </w:rPr>
        <w:t xml:space="preserve"> </w:t>
      </w:r>
      <w:r>
        <w:rPr>
          <w:rtl/>
        </w:rPr>
        <w:t>מ</w:t>
      </w:r>
      <w:r>
        <w:rPr>
          <w:rFonts w:hint="cs"/>
          <w:rtl/>
        </w:rPr>
        <w:t>יר</w:t>
      </w:r>
      <w:r>
        <w:rPr>
          <w:rtl/>
        </w:rPr>
        <w:t xml:space="preserve">ון, מה דעתך? </w:t>
      </w:r>
      <w:bookmarkStart w:id="4311" w:name="_ETM_Q21_605529"/>
      <w:bookmarkEnd w:id="4311"/>
    </w:p>
    <w:p w:rsidR="00ED6B74" w:rsidRDefault="00ED6B74" w:rsidP="00B40F5F">
      <w:pPr>
        <w:ind w:firstLine="0"/>
        <w:rPr>
          <w:rtl/>
        </w:rPr>
      </w:pPr>
    </w:p>
    <w:p w:rsidR="00ED6B74" w:rsidRDefault="00ED6B74" w:rsidP="0027385C">
      <w:pPr>
        <w:pStyle w:val="af5"/>
        <w:keepNext/>
        <w:rPr>
          <w:rtl/>
        </w:rPr>
      </w:pPr>
      <w:bookmarkStart w:id="4312" w:name="ET_interruption_6507_32"/>
      <w:r w:rsidRPr="0027385C">
        <w:rPr>
          <w:rStyle w:val="TagStyle"/>
          <w:rtl/>
        </w:rPr>
        <w:t xml:space="preserve"> &lt;&lt; קריאה &gt;&gt;</w:t>
      </w:r>
      <w:r w:rsidRPr="00B40F5F">
        <w:rPr>
          <w:rStyle w:val="TagStyle"/>
          <w:rtl/>
        </w:rPr>
        <w:t xml:space="preserve"> </w:t>
      </w:r>
      <w:r>
        <w:rPr>
          <w:rtl/>
        </w:rPr>
        <w:t>שלי טל מירון (יש עתיד):</w:t>
      </w:r>
      <w:r w:rsidRPr="00B40F5F">
        <w:rPr>
          <w:rStyle w:val="TagStyle"/>
          <w:rtl/>
        </w:rPr>
        <w:t xml:space="preserve"> </w:t>
      </w:r>
      <w:r w:rsidRPr="0027385C">
        <w:rPr>
          <w:rStyle w:val="TagStyle"/>
          <w:rtl/>
        </w:rPr>
        <w:t>&lt;&lt; קריאה &gt;&gt;</w:t>
      </w:r>
      <w:r>
        <w:rPr>
          <w:rtl/>
        </w:rPr>
        <w:t xml:space="preserve"> </w:t>
      </w:r>
      <w:bookmarkEnd w:id="4312"/>
    </w:p>
    <w:p w:rsidR="00ED6B74" w:rsidRDefault="00ED6B74" w:rsidP="0027385C">
      <w:pPr>
        <w:pStyle w:val="KeepWithNext"/>
        <w:rPr>
          <w:rtl/>
        </w:rPr>
      </w:pPr>
    </w:p>
    <w:p w:rsidR="00ED6B74" w:rsidRDefault="00ED6B74" w:rsidP="00B40F5F">
      <w:pPr>
        <w:rPr>
          <w:rtl/>
        </w:rPr>
      </w:pPr>
      <w:bookmarkStart w:id="4313" w:name="_ETM_Q21_604000"/>
      <w:bookmarkEnd w:id="4313"/>
      <w:r>
        <w:rPr>
          <w:rFonts w:hint="cs"/>
          <w:rtl/>
        </w:rPr>
        <w:t>שזה מש</w:t>
      </w:r>
      <w:r>
        <w:rPr>
          <w:rtl/>
        </w:rPr>
        <w:t>בר חוקתי</w:t>
      </w:r>
      <w:r>
        <w:rPr>
          <w:rFonts w:hint="cs"/>
          <w:rtl/>
        </w:rPr>
        <w:t>.</w:t>
      </w:r>
      <w:r>
        <w:rPr>
          <w:rtl/>
        </w:rPr>
        <w:t xml:space="preserve"> </w:t>
      </w:r>
    </w:p>
    <w:p w:rsidR="00ED6B74" w:rsidRDefault="00ED6B74" w:rsidP="00B40F5F">
      <w:pPr>
        <w:ind w:firstLine="0"/>
        <w:rPr>
          <w:rtl/>
        </w:rPr>
      </w:pPr>
      <w:bookmarkStart w:id="4314" w:name="_ETM_Q21_602000"/>
      <w:bookmarkEnd w:id="4314"/>
    </w:p>
    <w:p w:rsidR="00ED6B74" w:rsidRDefault="00ED6B74" w:rsidP="0027385C">
      <w:pPr>
        <w:pStyle w:val="-"/>
        <w:keepNext/>
        <w:rPr>
          <w:rtl/>
        </w:rPr>
      </w:pPr>
      <w:bookmarkStart w:id="4315" w:name="ET_speakercontinue_6689_34"/>
      <w:r w:rsidRPr="0027385C">
        <w:rPr>
          <w:rStyle w:val="TagStyle"/>
          <w:rtl/>
        </w:rPr>
        <w:t xml:space="preserve"> &lt;&lt; דובר_המשך &gt;&gt;</w:t>
      </w:r>
      <w:r w:rsidRPr="00B40F5F">
        <w:rPr>
          <w:rStyle w:val="TagStyle"/>
          <w:rtl/>
        </w:rPr>
        <w:t xml:space="preserve"> </w:t>
      </w:r>
      <w:r>
        <w:rPr>
          <w:rtl/>
        </w:rPr>
        <w:t>עדי עזוז (יש עתיד):</w:t>
      </w:r>
      <w:r w:rsidRPr="00B40F5F">
        <w:rPr>
          <w:rStyle w:val="TagStyle"/>
          <w:rtl/>
        </w:rPr>
        <w:t xml:space="preserve"> </w:t>
      </w:r>
      <w:r w:rsidRPr="0027385C">
        <w:rPr>
          <w:rStyle w:val="TagStyle"/>
          <w:rtl/>
        </w:rPr>
        <w:t>&lt;&lt; דובר_המשך &gt;&gt;</w:t>
      </w:r>
      <w:r>
        <w:rPr>
          <w:rtl/>
        </w:rPr>
        <w:t xml:space="preserve"> </w:t>
      </w:r>
      <w:bookmarkEnd w:id="4315"/>
    </w:p>
    <w:p w:rsidR="00ED6B74" w:rsidRDefault="00ED6B74" w:rsidP="0027385C">
      <w:pPr>
        <w:pStyle w:val="KeepWithNext"/>
        <w:rPr>
          <w:rtl/>
        </w:rPr>
      </w:pPr>
    </w:p>
    <w:p w:rsidR="00ED6B74" w:rsidRDefault="00ED6B74" w:rsidP="00A66E24">
      <w:pPr>
        <w:rPr>
          <w:rtl/>
        </w:rPr>
      </w:pPr>
      <w:bookmarkStart w:id="4316" w:name="_ETM_Q21_603000"/>
      <w:bookmarkEnd w:id="4316"/>
      <w:r>
        <w:rPr>
          <w:rFonts w:hint="cs"/>
          <w:rtl/>
        </w:rPr>
        <w:t xml:space="preserve">משבר חוקתי. </w:t>
      </w:r>
      <w:r>
        <w:rPr>
          <w:rtl/>
        </w:rPr>
        <w:t xml:space="preserve">עכשיו, הקטע </w:t>
      </w:r>
      <w:r>
        <w:rPr>
          <w:rFonts w:hint="cs"/>
          <w:rtl/>
        </w:rPr>
        <w:t xml:space="preserve">הוא </w:t>
      </w:r>
      <w:r>
        <w:rPr>
          <w:rtl/>
        </w:rPr>
        <w:t xml:space="preserve">שהם כל הזמן קראו לאנשים שמפגינים </w:t>
      </w:r>
      <w:bookmarkStart w:id="4317" w:name="_ETM_Q21_609867"/>
      <w:bookmarkEnd w:id="4317"/>
      <w:r>
        <w:rPr>
          <w:rtl/>
        </w:rPr>
        <w:t>בעד הדמוקרטיה</w:t>
      </w:r>
      <w:r>
        <w:rPr>
          <w:rFonts w:hint="cs"/>
          <w:rtl/>
        </w:rPr>
        <w:t xml:space="preserve"> "</w:t>
      </w:r>
      <w:r>
        <w:rPr>
          <w:rtl/>
        </w:rPr>
        <w:t>אנרכיסטים</w:t>
      </w:r>
      <w:r>
        <w:rPr>
          <w:rFonts w:hint="cs"/>
          <w:rtl/>
        </w:rPr>
        <w:t>"</w:t>
      </w:r>
      <w:r>
        <w:rPr>
          <w:rtl/>
        </w:rPr>
        <w:t>. הממשלה הזאת</w:t>
      </w:r>
      <w:r>
        <w:rPr>
          <w:rFonts w:hint="cs"/>
          <w:rtl/>
        </w:rPr>
        <w:t>,</w:t>
      </w:r>
      <w:r>
        <w:rPr>
          <w:rtl/>
        </w:rPr>
        <w:t xml:space="preserve"> באמת, צר לי, </w:t>
      </w:r>
      <w:bookmarkStart w:id="4318" w:name="_ETM_Q21_614205"/>
      <w:bookmarkEnd w:id="4318"/>
      <w:r>
        <w:rPr>
          <w:rtl/>
        </w:rPr>
        <w:t>בורות זה משהו אינהרנטי בתוך הממשלה הזאת</w:t>
      </w:r>
      <w:r>
        <w:rPr>
          <w:rFonts w:hint="cs"/>
          <w:rtl/>
        </w:rPr>
        <w:t>.</w:t>
      </w:r>
      <w:r>
        <w:rPr>
          <w:rtl/>
        </w:rPr>
        <w:t xml:space="preserve"> אבל </w:t>
      </w:r>
      <w:bookmarkStart w:id="4319" w:name="_ETM_Q21_618543"/>
      <w:bookmarkEnd w:id="4319"/>
      <w:r>
        <w:rPr>
          <w:rFonts w:hint="cs"/>
          <w:rtl/>
        </w:rPr>
        <w:t>לקרוא ל</w:t>
      </w:r>
      <w:r>
        <w:rPr>
          <w:rtl/>
        </w:rPr>
        <w:t xml:space="preserve">אנשים שמפגינים על הדמוקרטיה </w:t>
      </w:r>
      <w:r>
        <w:rPr>
          <w:rFonts w:hint="cs"/>
          <w:rtl/>
        </w:rPr>
        <w:t>"</w:t>
      </w:r>
      <w:r>
        <w:rPr>
          <w:rtl/>
        </w:rPr>
        <w:t>אנרכיסטים</w:t>
      </w:r>
      <w:r>
        <w:rPr>
          <w:rFonts w:hint="cs"/>
          <w:rtl/>
        </w:rPr>
        <w:t xml:space="preserve">", </w:t>
      </w:r>
      <w:bookmarkStart w:id="4320" w:name="_ETM_Q21_563416"/>
      <w:bookmarkEnd w:id="4320"/>
      <w:r>
        <w:rPr>
          <w:rtl/>
        </w:rPr>
        <w:t>כשאתם קוראים ל</w:t>
      </w:r>
      <w:r>
        <w:rPr>
          <w:rFonts w:hint="cs"/>
          <w:rtl/>
        </w:rPr>
        <w:t>הפר</w:t>
      </w:r>
      <w:r>
        <w:rPr>
          <w:rtl/>
        </w:rPr>
        <w:t xml:space="preserve"> פסיקות של </w:t>
      </w:r>
      <w:bookmarkStart w:id="4321" w:name="_ETM_Q21_622881"/>
      <w:bookmarkEnd w:id="4321"/>
      <w:r>
        <w:rPr>
          <w:rtl/>
        </w:rPr>
        <w:t>בית המשפט העליון</w:t>
      </w:r>
      <w:bookmarkStart w:id="4322" w:name="_ETM_Q21_627839"/>
      <w:bookmarkEnd w:id="4322"/>
      <w:r>
        <w:rPr>
          <w:rFonts w:hint="cs"/>
          <w:rtl/>
        </w:rPr>
        <w:t>, כ</w:t>
      </w:r>
      <w:r>
        <w:rPr>
          <w:rtl/>
        </w:rPr>
        <w:t>שאתם קוראים בעצם להפר את החוק</w:t>
      </w:r>
      <w:bookmarkStart w:id="4323" w:name="_ETM_Q21_631440"/>
      <w:bookmarkEnd w:id="4323"/>
      <w:r>
        <w:rPr>
          <w:rFonts w:hint="cs"/>
          <w:rtl/>
        </w:rPr>
        <w:t xml:space="preserve">? </w:t>
      </w:r>
      <w:r>
        <w:rPr>
          <w:rtl/>
        </w:rPr>
        <w:t xml:space="preserve">השאלה </w:t>
      </w:r>
      <w:r>
        <w:rPr>
          <w:rFonts w:hint="cs"/>
          <w:rtl/>
        </w:rPr>
        <w:t>ה</w:t>
      </w:r>
      <w:r>
        <w:rPr>
          <w:rtl/>
        </w:rPr>
        <w:t xml:space="preserve">מתבקשת </w:t>
      </w:r>
      <w:r>
        <w:rPr>
          <w:rFonts w:hint="cs"/>
          <w:rtl/>
        </w:rPr>
        <w:t xml:space="preserve">היא </w:t>
      </w:r>
      <w:r>
        <w:rPr>
          <w:rtl/>
        </w:rPr>
        <w:t>מי שמכם</w:t>
      </w:r>
      <w:r>
        <w:rPr>
          <w:rFonts w:hint="cs"/>
          <w:rtl/>
        </w:rPr>
        <w:t>.</w:t>
      </w:r>
      <w:r>
        <w:rPr>
          <w:rtl/>
        </w:rPr>
        <w:t xml:space="preserve"> מה, מישהו שם אתכם כאלוהים? </w:t>
      </w:r>
      <w:bookmarkStart w:id="4324" w:name="_ETM_Q21_636579"/>
      <w:bookmarkEnd w:id="4324"/>
      <w:r>
        <w:rPr>
          <w:rtl/>
        </w:rPr>
        <w:t xml:space="preserve">אתם חברי </w:t>
      </w:r>
      <w:r>
        <w:rPr>
          <w:rFonts w:hint="cs"/>
          <w:rtl/>
        </w:rPr>
        <w:t>ה</w:t>
      </w:r>
      <w:r>
        <w:rPr>
          <w:rtl/>
        </w:rPr>
        <w:t>ממשלה</w:t>
      </w:r>
      <w:r>
        <w:rPr>
          <w:rFonts w:hint="cs"/>
          <w:rtl/>
        </w:rPr>
        <w:t>;</w:t>
      </w:r>
      <w:r>
        <w:rPr>
          <w:rtl/>
        </w:rPr>
        <w:t xml:space="preserve"> ויש לומר</w:t>
      </w:r>
      <w:r>
        <w:rPr>
          <w:rFonts w:hint="cs"/>
          <w:rtl/>
        </w:rPr>
        <w:t>,</w:t>
      </w:r>
      <w:r>
        <w:rPr>
          <w:rtl/>
        </w:rPr>
        <w:t xml:space="preserve"> ממשלה מאוד מאוד מאוד בינונית</w:t>
      </w:r>
      <w:r>
        <w:rPr>
          <w:rFonts w:hint="cs"/>
          <w:rtl/>
        </w:rPr>
        <w:t xml:space="preserve"> </w:t>
      </w:r>
      <w:r>
        <w:rPr>
          <w:rtl/>
        </w:rPr>
        <w:t>–</w:t>
      </w:r>
      <w:r>
        <w:rPr>
          <w:rFonts w:hint="cs"/>
          <w:rtl/>
        </w:rPr>
        <w:t xml:space="preserve"> </w:t>
      </w:r>
      <w:bookmarkStart w:id="4325" w:name="_ETM_Q21_639659"/>
      <w:bookmarkEnd w:id="4325"/>
      <w:r>
        <w:rPr>
          <w:rtl/>
        </w:rPr>
        <w:t xml:space="preserve">וזו מחמאה. </w:t>
      </w:r>
      <w:bookmarkStart w:id="4326" w:name="_ETM_Q21_643269"/>
      <w:bookmarkEnd w:id="4326"/>
    </w:p>
    <w:p w:rsidR="00ED6B74" w:rsidRDefault="00ED6B74" w:rsidP="00532A11">
      <w:pPr>
        <w:rPr>
          <w:rtl/>
        </w:rPr>
      </w:pPr>
    </w:p>
    <w:p w:rsidR="00ED6B74" w:rsidRDefault="00ED6B74" w:rsidP="00A66E24">
      <w:pPr>
        <w:rPr>
          <w:rtl/>
        </w:rPr>
      </w:pPr>
      <w:bookmarkStart w:id="4327" w:name="_ETM_Q21_644000"/>
      <w:bookmarkEnd w:id="4327"/>
      <w:r>
        <w:rPr>
          <w:rtl/>
        </w:rPr>
        <w:t xml:space="preserve">אתם הבאתם לנו את הטבח הגדול ביותר שהיה פה מאז </w:t>
      </w:r>
      <w:bookmarkStart w:id="4328" w:name="_ETM_Q21_647285"/>
      <w:bookmarkEnd w:id="4328"/>
      <w:r>
        <w:rPr>
          <w:rtl/>
        </w:rPr>
        <w:t>קום המדינה</w:t>
      </w:r>
      <w:r>
        <w:rPr>
          <w:rFonts w:hint="cs"/>
          <w:rtl/>
        </w:rPr>
        <w:t>,</w:t>
      </w:r>
      <w:r>
        <w:rPr>
          <w:rtl/>
        </w:rPr>
        <w:t xml:space="preserve"> הכלכלה מתרסקת, החינוך המיוחד קורס, החינוך הרגיל קורס, </w:t>
      </w:r>
      <w:bookmarkStart w:id="4329" w:name="_ETM_Q21_651302"/>
      <w:bookmarkEnd w:id="4329"/>
      <w:r>
        <w:rPr>
          <w:rtl/>
        </w:rPr>
        <w:t>הבריאות –</w:t>
      </w:r>
      <w:r>
        <w:rPr>
          <w:rFonts w:hint="cs"/>
          <w:rtl/>
        </w:rPr>
        <w:t xml:space="preserve"> </w:t>
      </w:r>
      <w:r>
        <w:rPr>
          <w:rtl/>
        </w:rPr>
        <w:t>קורסים</w:t>
      </w:r>
      <w:r>
        <w:rPr>
          <w:rFonts w:hint="cs"/>
          <w:rtl/>
        </w:rPr>
        <w:t>,</w:t>
      </w:r>
      <w:r>
        <w:rPr>
          <w:rtl/>
        </w:rPr>
        <w:t xml:space="preserve"> הרווחה –</w:t>
      </w:r>
      <w:r>
        <w:rPr>
          <w:rFonts w:hint="cs"/>
          <w:rtl/>
        </w:rPr>
        <w:t xml:space="preserve"> </w:t>
      </w:r>
      <w:r>
        <w:rPr>
          <w:rtl/>
        </w:rPr>
        <w:t>אין מה לדבר</w:t>
      </w:r>
      <w:r>
        <w:rPr>
          <w:rFonts w:hint="cs"/>
          <w:rtl/>
        </w:rPr>
        <w:t>.</w:t>
      </w:r>
      <w:r>
        <w:rPr>
          <w:rtl/>
        </w:rPr>
        <w:t xml:space="preserve"> הבאתם לנו שר רווחה </w:t>
      </w:r>
      <w:bookmarkStart w:id="4330" w:name="_ETM_Q21_655319"/>
      <w:bookmarkEnd w:id="4330"/>
      <w:r>
        <w:rPr>
          <w:rtl/>
        </w:rPr>
        <w:t>ב</w:t>
      </w:r>
      <w:r>
        <w:rPr>
          <w:rFonts w:hint="cs"/>
          <w:rtl/>
        </w:rPr>
        <w:t>-25%</w:t>
      </w:r>
      <w:r>
        <w:rPr>
          <w:rtl/>
        </w:rPr>
        <w:t xml:space="preserve"> משרה, שר בריאות ב</w:t>
      </w:r>
      <w:r>
        <w:rPr>
          <w:rFonts w:hint="cs"/>
          <w:rtl/>
        </w:rPr>
        <w:t>-</w:t>
      </w:r>
      <w:bookmarkStart w:id="4331" w:name="_ETM_Q21_659335"/>
      <w:bookmarkEnd w:id="4331"/>
      <w:r>
        <w:rPr>
          <w:rFonts w:hint="cs"/>
          <w:rtl/>
        </w:rPr>
        <w:t>25%</w:t>
      </w:r>
      <w:r>
        <w:rPr>
          <w:rtl/>
        </w:rPr>
        <w:t xml:space="preserve"> משרה, שר תיירות ב</w:t>
      </w:r>
      <w:r>
        <w:rPr>
          <w:rFonts w:hint="cs"/>
          <w:rtl/>
        </w:rPr>
        <w:t>-25%</w:t>
      </w:r>
      <w:r>
        <w:rPr>
          <w:rtl/>
        </w:rPr>
        <w:t xml:space="preserve"> משרה</w:t>
      </w:r>
      <w:r>
        <w:rPr>
          <w:rFonts w:hint="cs"/>
          <w:rtl/>
        </w:rPr>
        <w:t>,</w:t>
      </w:r>
      <w:r>
        <w:rPr>
          <w:rtl/>
        </w:rPr>
        <w:t xml:space="preserve"> שקורא </w:t>
      </w:r>
      <w:bookmarkStart w:id="4332" w:name="_ETM_Q21_663352"/>
      <w:bookmarkEnd w:id="4332"/>
      <w:r>
        <w:rPr>
          <w:rtl/>
        </w:rPr>
        <w:t xml:space="preserve">לישראלים לנפוש ביוון. </w:t>
      </w:r>
      <w:bookmarkStart w:id="4333" w:name="_ETM_Q21_668929"/>
      <w:bookmarkEnd w:id="4333"/>
      <w:r>
        <w:rPr>
          <w:rtl/>
        </w:rPr>
        <w:t xml:space="preserve">יש משרד שאתם לא משמידים? </w:t>
      </w:r>
      <w:bookmarkStart w:id="4334" w:name="_ETM_Q21_672429"/>
      <w:bookmarkEnd w:id="4334"/>
      <w:r>
        <w:rPr>
          <w:rtl/>
        </w:rPr>
        <w:t>אתם באמת, באמת, באמת גרועים.</w:t>
      </w:r>
    </w:p>
    <w:p w:rsidR="00ED6B74" w:rsidRDefault="00ED6B74" w:rsidP="004F6165">
      <w:pPr>
        <w:rPr>
          <w:rtl/>
        </w:rPr>
      </w:pPr>
    </w:p>
    <w:p w:rsidR="00ED6B74" w:rsidRDefault="00ED6B74" w:rsidP="0027385C">
      <w:pPr>
        <w:pStyle w:val="af6"/>
        <w:keepNext/>
        <w:rPr>
          <w:rtl/>
        </w:rPr>
      </w:pPr>
      <w:bookmarkStart w:id="4335" w:name="ET_yor_6490_35"/>
      <w:r w:rsidRPr="0027385C">
        <w:rPr>
          <w:rStyle w:val="TagStyle"/>
          <w:rtl/>
        </w:rPr>
        <w:t xml:space="preserve"> &lt;&lt; יור &gt;&gt;</w:t>
      </w:r>
      <w:r w:rsidRPr="00A2103A">
        <w:rPr>
          <w:rStyle w:val="TagStyle"/>
          <w:rtl/>
        </w:rPr>
        <w:t xml:space="preserve"> </w:t>
      </w:r>
      <w:r>
        <w:rPr>
          <w:rtl/>
        </w:rPr>
        <w:t>היו"ר ניסים ואטורי:</w:t>
      </w:r>
      <w:r w:rsidRPr="00A2103A">
        <w:rPr>
          <w:rStyle w:val="TagStyle"/>
          <w:rtl/>
        </w:rPr>
        <w:t xml:space="preserve"> </w:t>
      </w:r>
      <w:r w:rsidRPr="0027385C">
        <w:rPr>
          <w:rStyle w:val="TagStyle"/>
          <w:rtl/>
        </w:rPr>
        <w:t>&lt;&lt; יור &gt;&gt;</w:t>
      </w:r>
      <w:r>
        <w:rPr>
          <w:rtl/>
        </w:rPr>
        <w:t xml:space="preserve"> </w:t>
      </w:r>
      <w:bookmarkEnd w:id="4335"/>
    </w:p>
    <w:p w:rsidR="00ED6B74" w:rsidRDefault="00ED6B74" w:rsidP="0027385C">
      <w:pPr>
        <w:pStyle w:val="KeepWithNext"/>
        <w:rPr>
          <w:rtl/>
        </w:rPr>
      </w:pPr>
    </w:p>
    <w:p w:rsidR="00ED6B74" w:rsidRDefault="00ED6B74" w:rsidP="00A2103A">
      <w:pPr>
        <w:rPr>
          <w:rtl/>
        </w:rPr>
      </w:pPr>
      <w:bookmarkStart w:id="4336" w:name="_ETM_Q21_680000"/>
      <w:bookmarkStart w:id="4337" w:name="_ETM_Q21_679769"/>
      <w:bookmarkEnd w:id="4336"/>
      <w:bookmarkEnd w:id="4337"/>
      <w:r>
        <w:rPr>
          <w:rtl/>
        </w:rPr>
        <w:t>חברת הכנסת נעמה לזימי –</w:t>
      </w:r>
      <w:r>
        <w:rPr>
          <w:rFonts w:hint="cs"/>
          <w:rtl/>
        </w:rPr>
        <w:t xml:space="preserve"> אינה </w:t>
      </w:r>
      <w:r>
        <w:rPr>
          <w:rtl/>
        </w:rPr>
        <w:t>נוכחת</w:t>
      </w:r>
      <w:r>
        <w:rPr>
          <w:rFonts w:hint="cs"/>
          <w:rtl/>
        </w:rPr>
        <w:t>;</w:t>
      </w:r>
      <w:r>
        <w:rPr>
          <w:rtl/>
        </w:rPr>
        <w:t xml:space="preserve"> חברת הכנסת מיכל מרים </w:t>
      </w:r>
      <w:bookmarkStart w:id="4338" w:name="_ETM_Q21_683179"/>
      <w:bookmarkEnd w:id="4338"/>
      <w:r>
        <w:rPr>
          <w:rtl/>
        </w:rPr>
        <w:t>וולדיגר –</w:t>
      </w:r>
      <w:r>
        <w:rPr>
          <w:rFonts w:hint="cs"/>
          <w:rtl/>
        </w:rPr>
        <w:t xml:space="preserve"> אינה נ</w:t>
      </w:r>
      <w:r>
        <w:rPr>
          <w:rtl/>
        </w:rPr>
        <w:t>וכחת</w:t>
      </w:r>
      <w:r>
        <w:rPr>
          <w:rFonts w:hint="cs"/>
          <w:rtl/>
        </w:rPr>
        <w:t>;</w:t>
      </w:r>
      <w:r>
        <w:rPr>
          <w:rtl/>
        </w:rPr>
        <w:t xml:space="preserve"> חברת הכנסת טלי גוטליב.</w:t>
      </w:r>
    </w:p>
    <w:p w:rsidR="00ED6B74" w:rsidRDefault="00ED6B74" w:rsidP="004F6165">
      <w:pPr>
        <w:rPr>
          <w:rtl/>
        </w:rPr>
      </w:pPr>
    </w:p>
    <w:p w:rsidR="00ED6B74" w:rsidRDefault="00ED6B74" w:rsidP="0027385C">
      <w:pPr>
        <w:pStyle w:val="a4"/>
        <w:keepNext/>
        <w:rPr>
          <w:rtl/>
        </w:rPr>
      </w:pPr>
      <w:bookmarkStart w:id="4339" w:name="ET_speaker_6345_36"/>
      <w:r w:rsidRPr="0027385C">
        <w:rPr>
          <w:rStyle w:val="TagStyle"/>
          <w:rtl/>
        </w:rPr>
        <w:t xml:space="preserve"> &lt;&lt; דובר &gt;&gt;</w:t>
      </w:r>
      <w:r w:rsidRPr="00A2103A">
        <w:rPr>
          <w:rStyle w:val="TagStyle"/>
          <w:rtl/>
        </w:rPr>
        <w:t xml:space="preserve"> </w:t>
      </w:r>
      <w:bookmarkStart w:id="4340" w:name="_Toc217944915"/>
      <w:r>
        <w:rPr>
          <w:rtl/>
        </w:rPr>
        <w:t>טלי גוטליב (הליכוד):</w:t>
      </w:r>
      <w:bookmarkEnd w:id="4340"/>
      <w:r w:rsidRPr="00A2103A">
        <w:rPr>
          <w:rStyle w:val="TagStyle"/>
          <w:rtl/>
        </w:rPr>
        <w:t xml:space="preserve"> </w:t>
      </w:r>
      <w:r w:rsidRPr="0027385C">
        <w:rPr>
          <w:rStyle w:val="TagStyle"/>
          <w:rtl/>
        </w:rPr>
        <w:t>&lt;&lt; דובר &gt;&gt;</w:t>
      </w:r>
      <w:r>
        <w:rPr>
          <w:rtl/>
        </w:rPr>
        <w:t xml:space="preserve"> </w:t>
      </w:r>
      <w:bookmarkEnd w:id="4339"/>
    </w:p>
    <w:p w:rsidR="00ED6B74" w:rsidRDefault="00ED6B74" w:rsidP="0027385C">
      <w:pPr>
        <w:pStyle w:val="KeepWithNext"/>
        <w:rPr>
          <w:rtl/>
        </w:rPr>
      </w:pPr>
    </w:p>
    <w:p w:rsidR="00ED6B74" w:rsidRDefault="00ED6B74" w:rsidP="00064F72">
      <w:pPr>
        <w:rPr>
          <w:rtl/>
        </w:rPr>
      </w:pPr>
      <w:bookmarkStart w:id="4341" w:name="_ETM_Q21_697000"/>
      <w:bookmarkStart w:id="4342" w:name="_ETM_Q21_719700"/>
      <w:bookmarkEnd w:id="4341"/>
      <w:bookmarkEnd w:id="4342"/>
      <w:r>
        <w:rPr>
          <w:rtl/>
        </w:rPr>
        <w:t xml:space="preserve">הפעם אני רוצה להזכיר לשרון </w:t>
      </w:r>
      <w:proofErr w:type="spellStart"/>
      <w:r>
        <w:rPr>
          <w:rtl/>
        </w:rPr>
        <w:t>אפק</w:t>
      </w:r>
      <w:proofErr w:type="spellEnd"/>
      <w:r>
        <w:rPr>
          <w:rtl/>
        </w:rPr>
        <w:t xml:space="preserve"> </w:t>
      </w:r>
      <w:bookmarkStart w:id="4343" w:name="_ETM_Q21_725200"/>
      <w:bookmarkEnd w:id="4343"/>
      <w:r>
        <w:rPr>
          <w:rtl/>
        </w:rPr>
        <w:t>מושכלות יסוד</w:t>
      </w:r>
      <w:r>
        <w:rPr>
          <w:rFonts w:hint="cs"/>
          <w:rtl/>
        </w:rPr>
        <w:t>.</w:t>
      </w:r>
      <w:r>
        <w:rPr>
          <w:rtl/>
        </w:rPr>
        <w:t xml:space="preserve"> שרון </w:t>
      </w:r>
      <w:proofErr w:type="spellStart"/>
      <w:r>
        <w:rPr>
          <w:rtl/>
        </w:rPr>
        <w:t>אפק</w:t>
      </w:r>
      <w:proofErr w:type="spellEnd"/>
      <w:r>
        <w:rPr>
          <w:rtl/>
        </w:rPr>
        <w:t xml:space="preserve"> היה פרקליט צבאי ראשי, אדוני, </w:t>
      </w:r>
      <w:r>
        <w:rPr>
          <w:rFonts w:hint="cs"/>
          <w:rtl/>
        </w:rPr>
        <w:t>ה</w:t>
      </w:r>
      <w:r>
        <w:rPr>
          <w:rtl/>
        </w:rPr>
        <w:t xml:space="preserve">ידעת? </w:t>
      </w:r>
      <w:bookmarkStart w:id="4344" w:name="_ETM_Q21_728439"/>
      <w:bookmarkEnd w:id="4344"/>
      <w:r>
        <w:rPr>
          <w:rtl/>
        </w:rPr>
        <w:t xml:space="preserve">היה הפרקליט הצבאי הראשי. לאן הוא מונה אחרי שהוא סיים </w:t>
      </w:r>
      <w:bookmarkStart w:id="4345" w:name="_ETM_Q21_731679"/>
      <w:bookmarkEnd w:id="4345"/>
      <w:r>
        <w:rPr>
          <w:rtl/>
        </w:rPr>
        <w:t xml:space="preserve">להיות הפרקליט הצבאי הראשי? </w:t>
      </w:r>
      <w:bookmarkStart w:id="4346" w:name="_ETM_Q21_735580"/>
      <w:bookmarkEnd w:id="4346"/>
      <w:r>
        <w:rPr>
          <w:rtl/>
        </w:rPr>
        <w:t>המשנה ל</w:t>
      </w:r>
      <w:r>
        <w:rPr>
          <w:rFonts w:hint="cs"/>
          <w:rtl/>
        </w:rPr>
        <w:t>י</w:t>
      </w:r>
      <w:r>
        <w:rPr>
          <w:rtl/>
        </w:rPr>
        <w:t>ועמ</w:t>
      </w:r>
      <w:r>
        <w:rPr>
          <w:rFonts w:hint="cs"/>
          <w:rtl/>
        </w:rPr>
        <w:t>"</w:t>
      </w:r>
      <w:r>
        <w:rPr>
          <w:rtl/>
        </w:rPr>
        <w:t xml:space="preserve">ש. בסדר, זה התפקיד שלו, הוא המשנה של </w:t>
      </w:r>
      <w:bookmarkStart w:id="4347" w:name="_ETM_Q21_739581"/>
      <w:bookmarkEnd w:id="4347"/>
      <w:r>
        <w:rPr>
          <w:rtl/>
        </w:rPr>
        <w:t xml:space="preserve">מיארה. ובכן, הוא יודע דבר או שניים </w:t>
      </w:r>
      <w:r>
        <w:rPr>
          <w:rFonts w:hint="cs"/>
          <w:rtl/>
        </w:rPr>
        <w:t>ב</w:t>
      </w:r>
      <w:r>
        <w:rPr>
          <w:rtl/>
        </w:rPr>
        <w:t xml:space="preserve">פלילי, גם אם </w:t>
      </w:r>
      <w:bookmarkStart w:id="4348" w:name="_ETM_Q21_743583"/>
      <w:bookmarkEnd w:id="4348"/>
      <w:r>
        <w:rPr>
          <w:rtl/>
        </w:rPr>
        <w:t>מיארה לא יודעת. ועובר לכם</w:t>
      </w:r>
      <w:r>
        <w:rPr>
          <w:rFonts w:hint="cs"/>
          <w:rtl/>
        </w:rPr>
        <w:t>,</w:t>
      </w:r>
      <w:r>
        <w:rPr>
          <w:rtl/>
        </w:rPr>
        <w:t xml:space="preserve"> ככה</w:t>
      </w:r>
      <w:r>
        <w:rPr>
          <w:rFonts w:hint="cs"/>
          <w:rtl/>
        </w:rPr>
        <w:t>,</w:t>
      </w:r>
      <w:r>
        <w:rPr>
          <w:rtl/>
        </w:rPr>
        <w:t xml:space="preserve"> מתחת לקו הרדאר, מה </w:t>
      </w:r>
      <w:bookmarkStart w:id="4349" w:name="_ETM_Q21_747585"/>
      <w:bookmarkEnd w:id="4349"/>
      <w:r>
        <w:rPr>
          <w:rtl/>
        </w:rPr>
        <w:t xml:space="preserve">שרון </w:t>
      </w:r>
      <w:proofErr w:type="spellStart"/>
      <w:r>
        <w:rPr>
          <w:rtl/>
        </w:rPr>
        <w:t>אפק</w:t>
      </w:r>
      <w:proofErr w:type="spellEnd"/>
      <w:r>
        <w:rPr>
          <w:rtl/>
        </w:rPr>
        <w:t xml:space="preserve"> עשה</w:t>
      </w:r>
      <w:r>
        <w:rPr>
          <w:rFonts w:hint="cs"/>
          <w:rtl/>
        </w:rPr>
        <w:t xml:space="preserve"> </w:t>
      </w:r>
      <w:r>
        <w:rPr>
          <w:rtl/>
        </w:rPr>
        <w:t>–</w:t>
      </w:r>
      <w:r>
        <w:rPr>
          <w:rFonts w:hint="cs"/>
          <w:rtl/>
        </w:rPr>
        <w:t xml:space="preserve"> </w:t>
      </w:r>
      <w:r>
        <w:rPr>
          <w:rtl/>
        </w:rPr>
        <w:t xml:space="preserve">הבן אדם פשע. </w:t>
      </w:r>
      <w:r w:rsidRPr="00064F72">
        <w:rPr>
          <w:rtl/>
        </w:rPr>
        <w:t>פָּשַׁע</w:t>
      </w:r>
      <w:r>
        <w:rPr>
          <w:rtl/>
        </w:rPr>
        <w:t xml:space="preserve">, שמעתם? </w:t>
      </w:r>
      <w:r w:rsidRPr="00064F72">
        <w:rPr>
          <w:rtl/>
        </w:rPr>
        <w:t>פֶּשַׁע</w:t>
      </w:r>
      <w:r>
        <w:rPr>
          <w:rtl/>
        </w:rPr>
        <w:t xml:space="preserve">. </w:t>
      </w:r>
    </w:p>
    <w:p w:rsidR="00ED6B74" w:rsidRDefault="00ED6B74" w:rsidP="00064F72">
      <w:pPr>
        <w:rPr>
          <w:rtl/>
        </w:rPr>
      </w:pPr>
    </w:p>
    <w:p w:rsidR="00ED6B74" w:rsidRDefault="00ED6B74" w:rsidP="006420D6">
      <w:pPr>
        <w:rPr>
          <w:rtl/>
        </w:rPr>
      </w:pPr>
      <w:bookmarkStart w:id="4350" w:name="_ETM_Q21_752000"/>
      <w:bookmarkEnd w:id="4350"/>
      <w:r>
        <w:rPr>
          <w:rtl/>
        </w:rPr>
        <w:t xml:space="preserve">נתחיל </w:t>
      </w:r>
      <w:bookmarkStart w:id="4351" w:name="_ETM_Q21_751586"/>
      <w:bookmarkEnd w:id="4351"/>
      <w:r>
        <w:rPr>
          <w:rtl/>
        </w:rPr>
        <w:t xml:space="preserve">בעבירת </w:t>
      </w:r>
      <w:r>
        <w:rPr>
          <w:rFonts w:hint="cs"/>
          <w:rtl/>
        </w:rPr>
        <w:t>עו</w:t>
      </w:r>
      <w:r>
        <w:rPr>
          <w:rtl/>
        </w:rPr>
        <w:t xml:space="preserve">ון שהוא ביצע, לפחות ברמת הנראות. </w:t>
      </w:r>
      <w:r>
        <w:rPr>
          <w:rFonts w:hint="cs"/>
          <w:rtl/>
        </w:rPr>
        <w:t>ב</w:t>
      </w:r>
      <w:r>
        <w:rPr>
          <w:rtl/>
        </w:rPr>
        <w:t xml:space="preserve">יום רביעי שעבר </w:t>
      </w:r>
      <w:bookmarkStart w:id="4352" w:name="_ETM_Q21_755588"/>
      <w:bookmarkEnd w:id="4352"/>
      <w:r>
        <w:rPr>
          <w:rtl/>
        </w:rPr>
        <w:t>הוא נוסע לבקר חשודה בפלילים</w:t>
      </w:r>
      <w:r>
        <w:rPr>
          <w:rFonts w:hint="cs"/>
          <w:rtl/>
        </w:rPr>
        <w:t>,</w:t>
      </w:r>
      <w:r>
        <w:rPr>
          <w:rtl/>
        </w:rPr>
        <w:t xml:space="preserve"> </w:t>
      </w:r>
      <w:bookmarkStart w:id="4353" w:name="_ETM_Q21_759770"/>
      <w:bookmarkEnd w:id="4353"/>
      <w:r>
        <w:rPr>
          <w:rtl/>
        </w:rPr>
        <w:t>בעיניי</w:t>
      </w:r>
      <w:r>
        <w:rPr>
          <w:rFonts w:hint="cs"/>
          <w:rtl/>
        </w:rPr>
        <w:t>,</w:t>
      </w:r>
      <w:r>
        <w:rPr>
          <w:rtl/>
        </w:rPr>
        <w:t xml:space="preserve"> ממבצעי העבירות החמורות במדינת ישראל מפאת תפקידה</w:t>
      </w:r>
      <w:bookmarkStart w:id="4354" w:name="_ETM_Q21_765000"/>
      <w:bookmarkEnd w:id="4354"/>
      <w:r>
        <w:rPr>
          <w:rFonts w:hint="cs"/>
          <w:rtl/>
        </w:rPr>
        <w:t xml:space="preserve">, </w:t>
      </w:r>
      <w:r>
        <w:rPr>
          <w:rtl/>
        </w:rPr>
        <w:t>הל</w:t>
      </w:r>
      <w:r>
        <w:rPr>
          <w:rFonts w:hint="cs"/>
          <w:rtl/>
        </w:rPr>
        <w:t>ו</w:t>
      </w:r>
      <w:r>
        <w:rPr>
          <w:rtl/>
        </w:rPr>
        <w:t xml:space="preserve">א היא </w:t>
      </w:r>
      <w:bookmarkStart w:id="4355" w:name="_ETM_Q21_764267"/>
      <w:bookmarkEnd w:id="4355"/>
      <w:proofErr w:type="spellStart"/>
      <w:r>
        <w:rPr>
          <w:rtl/>
        </w:rPr>
        <w:t>הפצ</w:t>
      </w:r>
      <w:r>
        <w:rPr>
          <w:rFonts w:hint="cs"/>
          <w:rtl/>
        </w:rPr>
        <w:t>"</w:t>
      </w:r>
      <w:r>
        <w:rPr>
          <w:rtl/>
        </w:rPr>
        <w:t>רית</w:t>
      </w:r>
      <w:proofErr w:type="spellEnd"/>
      <w:r>
        <w:rPr>
          <w:rFonts w:hint="cs"/>
          <w:rtl/>
        </w:rPr>
        <w:t xml:space="preserve"> </w:t>
      </w:r>
      <w:r>
        <w:rPr>
          <w:rFonts w:hint="eastAsia"/>
          <w:rtl/>
        </w:rPr>
        <w:t>–</w:t>
      </w:r>
      <w:r>
        <w:rPr>
          <w:rFonts w:hint="cs"/>
          <w:rtl/>
        </w:rPr>
        <w:t xml:space="preserve"> ש</w:t>
      </w:r>
      <w:r>
        <w:rPr>
          <w:rtl/>
        </w:rPr>
        <w:t xml:space="preserve">עדיין נחשבת </w:t>
      </w:r>
      <w:proofErr w:type="spellStart"/>
      <w:r>
        <w:rPr>
          <w:rtl/>
        </w:rPr>
        <w:t>פצ</w:t>
      </w:r>
      <w:r>
        <w:rPr>
          <w:rFonts w:hint="cs"/>
          <w:rtl/>
        </w:rPr>
        <w:t>"</w:t>
      </w:r>
      <w:r>
        <w:rPr>
          <w:rtl/>
        </w:rPr>
        <w:t>רית</w:t>
      </w:r>
      <w:proofErr w:type="spellEnd"/>
      <w:r>
        <w:rPr>
          <w:rtl/>
        </w:rPr>
        <w:t xml:space="preserve"> לשעבר, היא עדיין אלופה בצה</w:t>
      </w:r>
      <w:r>
        <w:rPr>
          <w:rFonts w:hint="cs"/>
          <w:rtl/>
        </w:rPr>
        <w:t>"</w:t>
      </w:r>
      <w:r>
        <w:rPr>
          <w:rtl/>
        </w:rPr>
        <w:t>ל</w:t>
      </w:r>
      <w:bookmarkStart w:id="4356" w:name="_ETM_Q21_768765"/>
      <w:bookmarkEnd w:id="4356"/>
      <w:r>
        <w:rPr>
          <w:rFonts w:hint="cs"/>
          <w:rtl/>
        </w:rPr>
        <w:t xml:space="preserve"> </w:t>
      </w:r>
      <w:r>
        <w:rPr>
          <w:rFonts w:hint="eastAsia"/>
          <w:rtl/>
        </w:rPr>
        <w:t>–</w:t>
      </w:r>
      <w:r>
        <w:rPr>
          <w:rFonts w:hint="cs"/>
          <w:rtl/>
        </w:rPr>
        <w:t xml:space="preserve"> </w:t>
      </w:r>
      <w:r>
        <w:rPr>
          <w:rtl/>
        </w:rPr>
        <w:t xml:space="preserve">ששיבשה הליכים, שהפרה אמונים, שקשרה קשר ופגעה בביטחון המדינה תוך </w:t>
      </w:r>
      <w:bookmarkStart w:id="4357" w:name="_ETM_Q21_773262"/>
      <w:bookmarkEnd w:id="4357"/>
      <w:r>
        <w:rPr>
          <w:rtl/>
        </w:rPr>
        <w:t xml:space="preserve">כך. </w:t>
      </w:r>
      <w:bookmarkStart w:id="4358" w:name="_ETM_Q21_698000"/>
      <w:bookmarkStart w:id="4359" w:name="TOR_Q22"/>
      <w:bookmarkEnd w:id="4358"/>
      <w:bookmarkEnd w:id="4359"/>
      <w:r>
        <w:rPr>
          <w:rFonts w:hint="cs"/>
          <w:rtl/>
        </w:rPr>
        <w:t xml:space="preserve">הוא נוסע לבקר אותה. הוא מסתיר את עצמו, </w:t>
      </w:r>
      <w:bookmarkStart w:id="4360" w:name="_ETM_Q22_178197"/>
      <w:bookmarkEnd w:id="4360"/>
      <w:r>
        <w:rPr>
          <w:rFonts w:hint="cs"/>
          <w:rtl/>
        </w:rPr>
        <w:t>את ה</w:t>
      </w:r>
      <w:r w:rsidRPr="00AF490F">
        <w:rPr>
          <w:rFonts w:hint="cs"/>
          <w:rtl/>
        </w:rPr>
        <w:t>פנים</w:t>
      </w:r>
      <w:bookmarkStart w:id="4361" w:name="_ETM_Q22_176477"/>
      <w:bookmarkEnd w:id="4361"/>
      <w:r w:rsidRPr="00AF490F">
        <w:rPr>
          <w:rFonts w:hint="cs"/>
          <w:rtl/>
        </w:rPr>
        <w:t>.</w:t>
      </w:r>
      <w:bookmarkStart w:id="4362" w:name="_ETM_Q22_179267"/>
      <w:bookmarkEnd w:id="4362"/>
      <w:r>
        <w:rPr>
          <w:rFonts w:hint="cs"/>
          <w:rtl/>
        </w:rPr>
        <w:t xml:space="preserve"> </w:t>
      </w:r>
      <w:bookmarkStart w:id="4363" w:name="_ETM_Q22_179268"/>
      <w:bookmarkEnd w:id="4363"/>
      <w:r>
        <w:rPr>
          <w:rFonts w:hint="cs"/>
          <w:rtl/>
        </w:rPr>
        <w:t xml:space="preserve">במקרה מצלמים אותו. אתם חשבתם </w:t>
      </w:r>
      <w:bookmarkStart w:id="4364" w:name="_ETM_Q22_180677"/>
      <w:bookmarkEnd w:id="4364"/>
      <w:r>
        <w:rPr>
          <w:rFonts w:hint="cs"/>
          <w:rtl/>
        </w:rPr>
        <w:t>שמישהו ישעה אותו על המעשה</w:t>
      </w:r>
      <w:bookmarkStart w:id="4365" w:name="_ETM_Q22_186509"/>
      <w:bookmarkEnd w:id="4365"/>
      <w:r>
        <w:rPr>
          <w:rFonts w:hint="cs"/>
          <w:rtl/>
        </w:rPr>
        <w:t xml:space="preserve"> החמור הזה </w:t>
      </w:r>
      <w:bookmarkStart w:id="4366" w:name="_ETM_Q22_182946"/>
      <w:bookmarkEnd w:id="4366"/>
      <w:r>
        <w:rPr>
          <w:rFonts w:hint="cs"/>
          <w:rtl/>
        </w:rPr>
        <w:t>של ללכת להיפגש עם חשוד</w:t>
      </w:r>
      <w:bookmarkStart w:id="4367" w:name="_ETM_Q22_184727"/>
      <w:bookmarkEnd w:id="4367"/>
      <w:r>
        <w:rPr>
          <w:rFonts w:hint="cs"/>
          <w:rtl/>
        </w:rPr>
        <w:t xml:space="preserve">ה בפלילים? אתם </w:t>
      </w:r>
      <w:bookmarkStart w:id="4368" w:name="_ETM_Q22_189626"/>
      <w:bookmarkEnd w:id="4368"/>
      <w:r>
        <w:rPr>
          <w:rFonts w:hint="cs"/>
          <w:rtl/>
        </w:rPr>
        <w:t xml:space="preserve">בכלל </w:t>
      </w:r>
      <w:bookmarkStart w:id="4369" w:name="_ETM_Q22_185617"/>
      <w:bookmarkEnd w:id="4369"/>
      <w:r>
        <w:rPr>
          <w:rFonts w:hint="cs"/>
          <w:rtl/>
        </w:rPr>
        <w:t>קולטים את הטירוף הזה? איז</w:t>
      </w:r>
      <w:bookmarkStart w:id="4370" w:name="_ETM_Q22_188847"/>
      <w:bookmarkEnd w:id="4370"/>
      <w:r>
        <w:rPr>
          <w:rFonts w:hint="cs"/>
          <w:rtl/>
        </w:rPr>
        <w:t xml:space="preserve">ו עבירה </w:t>
      </w:r>
      <w:bookmarkStart w:id="4371" w:name="_ETM_Q22_189257"/>
      <w:bookmarkEnd w:id="4371"/>
      <w:r>
        <w:rPr>
          <w:rFonts w:hint="cs"/>
          <w:rtl/>
        </w:rPr>
        <w:t xml:space="preserve">חמורה של הפרת </w:t>
      </w:r>
      <w:bookmarkStart w:id="4372" w:name="_ETM_Q22_191820"/>
      <w:bookmarkEnd w:id="4372"/>
      <w:r>
        <w:rPr>
          <w:rFonts w:hint="cs"/>
          <w:rtl/>
        </w:rPr>
        <w:t>אמונים.</w:t>
      </w:r>
      <w:bookmarkStart w:id="4373" w:name="_ETM_Q22_193338"/>
      <w:bookmarkEnd w:id="4373"/>
      <w:r>
        <w:rPr>
          <w:rFonts w:hint="cs"/>
          <w:rtl/>
        </w:rPr>
        <w:t xml:space="preserve"> </w:t>
      </w:r>
      <w:bookmarkStart w:id="4374" w:name="_ETM_Q22_193432"/>
      <w:bookmarkStart w:id="4375" w:name="_ETM_Q22_204887"/>
      <w:bookmarkStart w:id="4376" w:name="_ETM_Q22_201138"/>
      <w:bookmarkStart w:id="4377" w:name="_ETM_Q22_193515"/>
      <w:bookmarkStart w:id="4378" w:name="_ETM_Q22_193607"/>
      <w:bookmarkEnd w:id="4374"/>
      <w:bookmarkEnd w:id="4375"/>
      <w:bookmarkEnd w:id="4376"/>
      <w:bookmarkEnd w:id="4377"/>
      <w:bookmarkEnd w:id="4378"/>
      <w:r>
        <w:rPr>
          <w:rFonts w:hint="cs"/>
          <w:rtl/>
        </w:rPr>
        <w:t>ה</w:t>
      </w:r>
      <w:bookmarkStart w:id="4379" w:name="_ETM_Q22_190497"/>
      <w:bookmarkEnd w:id="4379"/>
      <w:r>
        <w:rPr>
          <w:rtl/>
        </w:rPr>
        <w:t xml:space="preserve">רי מהי הפרת אמונים? עבירת הפרת אמונים זה </w:t>
      </w:r>
      <w:r>
        <w:rPr>
          <w:rFonts w:hint="cs"/>
          <w:rtl/>
        </w:rPr>
        <w:t>ה</w:t>
      </w:r>
      <w:r>
        <w:rPr>
          <w:rtl/>
        </w:rPr>
        <w:t xml:space="preserve">עושה </w:t>
      </w:r>
      <w:bookmarkStart w:id="4380" w:name="_ETM_Q22_194904"/>
      <w:bookmarkEnd w:id="4380"/>
      <w:r>
        <w:rPr>
          <w:rtl/>
        </w:rPr>
        <w:t>מעשה מרמה</w:t>
      </w:r>
      <w:r>
        <w:rPr>
          <w:rFonts w:hint="cs"/>
          <w:rtl/>
        </w:rPr>
        <w:t>,</w:t>
      </w:r>
      <w:r>
        <w:rPr>
          <w:rtl/>
        </w:rPr>
        <w:t xml:space="preserve"> או הפרת </w:t>
      </w:r>
      <w:bookmarkStart w:id="4381" w:name="_ETM_Q22_193827"/>
      <w:bookmarkEnd w:id="4381"/>
      <w:r>
        <w:rPr>
          <w:rtl/>
        </w:rPr>
        <w:t>אמונים</w:t>
      </w:r>
      <w:r>
        <w:rPr>
          <w:rFonts w:hint="cs"/>
          <w:rtl/>
        </w:rPr>
        <w:t xml:space="preserve"> –</w:t>
      </w:r>
      <w:r>
        <w:rPr>
          <w:rtl/>
        </w:rPr>
        <w:t xml:space="preserve"> מעשה הפוגע בציבור</w:t>
      </w:r>
      <w:r>
        <w:rPr>
          <w:rFonts w:hint="cs"/>
          <w:rtl/>
        </w:rPr>
        <w:t>.</w:t>
      </w:r>
      <w:bookmarkStart w:id="4382" w:name="_ETM_Q22_195587"/>
      <w:bookmarkEnd w:id="4382"/>
      <w:r>
        <w:rPr>
          <w:rtl/>
        </w:rPr>
        <w:t xml:space="preserve"> אין </w:t>
      </w:r>
      <w:bookmarkStart w:id="4383" w:name="_ETM_Q22_198630"/>
      <w:bookmarkEnd w:id="4383"/>
      <w:r>
        <w:rPr>
          <w:rtl/>
        </w:rPr>
        <w:t xml:space="preserve">יותר פגיעה בציבור מזה. </w:t>
      </w:r>
    </w:p>
    <w:p w:rsidR="00ED6B74" w:rsidRDefault="00ED6B74" w:rsidP="00910E18">
      <w:pPr>
        <w:rPr>
          <w:rtl/>
        </w:rPr>
      </w:pPr>
      <w:bookmarkStart w:id="4384" w:name="_ETM_Q22_206954"/>
      <w:bookmarkStart w:id="4385" w:name="_ETM_Q22_207007"/>
      <w:bookmarkEnd w:id="4384"/>
      <w:bookmarkEnd w:id="4385"/>
    </w:p>
    <w:p w:rsidR="00ED6B74" w:rsidRDefault="00ED6B74" w:rsidP="00910E18">
      <w:pPr>
        <w:rPr>
          <w:rtl/>
        </w:rPr>
      </w:pPr>
      <w:bookmarkStart w:id="4386" w:name="_ETM_Q22_207136"/>
      <w:bookmarkStart w:id="4387" w:name="_ETM_Q22_207190"/>
      <w:bookmarkEnd w:id="4386"/>
      <w:bookmarkEnd w:id="4387"/>
      <w:r>
        <w:rPr>
          <w:rtl/>
        </w:rPr>
        <w:t>אז בוא</w:t>
      </w:r>
      <w:r>
        <w:rPr>
          <w:rFonts w:hint="cs"/>
          <w:rtl/>
        </w:rPr>
        <w:t>ו</w:t>
      </w:r>
      <w:r>
        <w:rPr>
          <w:rtl/>
        </w:rPr>
        <w:t xml:space="preserve"> נאמר מה קרה לו. </w:t>
      </w:r>
      <w:bookmarkStart w:id="4388" w:name="_ETM_Q22_202356"/>
      <w:bookmarkEnd w:id="4388"/>
      <w:r>
        <w:rPr>
          <w:rtl/>
        </w:rPr>
        <w:t>מה קרה לך, אדוני</w:t>
      </w:r>
      <w:bookmarkStart w:id="4389" w:name="_ETM_Q22_200507"/>
      <w:bookmarkEnd w:id="4389"/>
      <w:r>
        <w:rPr>
          <w:rtl/>
        </w:rPr>
        <w:t xml:space="preserve"> שרון </w:t>
      </w:r>
      <w:proofErr w:type="spellStart"/>
      <w:r>
        <w:rPr>
          <w:rtl/>
        </w:rPr>
        <w:t>אפק</w:t>
      </w:r>
      <w:proofErr w:type="spellEnd"/>
      <w:r>
        <w:rPr>
          <w:rtl/>
        </w:rPr>
        <w:t xml:space="preserve">? כלום ושום דבר. מה </w:t>
      </w:r>
      <w:bookmarkStart w:id="4390" w:name="_ETM_Q22_206082"/>
      <w:bookmarkEnd w:id="4390"/>
      <w:r>
        <w:rPr>
          <w:rtl/>
        </w:rPr>
        <w:t>הוא עשה? מה הוא עשה?</w:t>
      </w:r>
      <w:bookmarkStart w:id="4391" w:name="_ETM_Q22_204478"/>
      <w:bookmarkEnd w:id="4391"/>
      <w:r>
        <w:rPr>
          <w:rtl/>
        </w:rPr>
        <w:t xml:space="preserve"> הלך וביקר את החשודה בפלילים</w:t>
      </w:r>
      <w:r>
        <w:rPr>
          <w:rFonts w:hint="cs"/>
          <w:rtl/>
        </w:rPr>
        <w:t>.</w:t>
      </w:r>
      <w:r>
        <w:rPr>
          <w:rtl/>
        </w:rPr>
        <w:t xml:space="preserve"> </w:t>
      </w:r>
      <w:bookmarkStart w:id="4392" w:name="_ETM_Q22_210260"/>
      <w:bookmarkEnd w:id="4392"/>
      <w:r>
        <w:rPr>
          <w:rtl/>
        </w:rPr>
        <w:t>ואתם יודעים למה הוא ביקר אות</w:t>
      </w:r>
      <w:bookmarkStart w:id="4393" w:name="_ETM_Q22_209118"/>
      <w:bookmarkEnd w:id="4393"/>
      <w:r>
        <w:rPr>
          <w:rtl/>
        </w:rPr>
        <w:t xml:space="preserve">ה? אני רוצה לתת לך </w:t>
      </w:r>
      <w:bookmarkStart w:id="4394" w:name="_ETM_Q22_213081"/>
      <w:bookmarkEnd w:id="4394"/>
      <w:r>
        <w:rPr>
          <w:rtl/>
        </w:rPr>
        <w:t>רעיונות</w:t>
      </w:r>
      <w:r>
        <w:rPr>
          <w:rFonts w:hint="cs"/>
          <w:rtl/>
        </w:rPr>
        <w:t>,</w:t>
      </w:r>
      <w:bookmarkStart w:id="4395" w:name="_ETM_Q22_209778"/>
      <w:bookmarkEnd w:id="4395"/>
      <w:r>
        <w:rPr>
          <w:rtl/>
        </w:rPr>
        <w:t xml:space="preserve"> שרון </w:t>
      </w:r>
      <w:proofErr w:type="spellStart"/>
      <w:r>
        <w:rPr>
          <w:rtl/>
        </w:rPr>
        <w:t>אפק</w:t>
      </w:r>
      <w:proofErr w:type="spellEnd"/>
      <w:r>
        <w:rPr>
          <w:rtl/>
        </w:rPr>
        <w:t>, איך אני רואה</w:t>
      </w:r>
      <w:r>
        <w:rPr>
          <w:rFonts w:hint="cs"/>
          <w:rtl/>
        </w:rPr>
        <w:t>,</w:t>
      </w:r>
      <w:r>
        <w:rPr>
          <w:rtl/>
        </w:rPr>
        <w:t xml:space="preserve"> למה ביקרת אותה. ביקרת </w:t>
      </w:r>
      <w:bookmarkStart w:id="4396" w:name="_ETM_Q22_215903"/>
      <w:bookmarkEnd w:id="4396"/>
      <w:r>
        <w:rPr>
          <w:rtl/>
        </w:rPr>
        <w:t>אותה</w:t>
      </w:r>
      <w:r>
        <w:rPr>
          <w:rFonts w:hint="cs"/>
          <w:rtl/>
        </w:rPr>
        <w:t>,</w:t>
      </w:r>
      <w:r>
        <w:rPr>
          <w:rtl/>
        </w:rPr>
        <w:t xml:space="preserve"> לתת לה רוח גבית</w:t>
      </w:r>
      <w:bookmarkStart w:id="4397" w:name="_ETM_Q22_217965"/>
      <w:bookmarkEnd w:id="4397"/>
      <w:r>
        <w:rPr>
          <w:rFonts w:hint="cs"/>
          <w:rtl/>
        </w:rPr>
        <w:t xml:space="preserve"> </w:t>
      </w:r>
      <w:r>
        <w:rPr>
          <w:rFonts w:hint="eastAsia"/>
          <w:rtl/>
        </w:rPr>
        <w:t>–</w:t>
      </w:r>
      <w:r>
        <w:rPr>
          <w:rFonts w:hint="cs"/>
          <w:rtl/>
        </w:rPr>
        <w:t xml:space="preserve"> </w:t>
      </w:r>
      <w:bookmarkStart w:id="4398" w:name="_ETM_Q22_218030"/>
      <w:bookmarkStart w:id="4399" w:name="_ETM_Q22_218141"/>
      <w:bookmarkStart w:id="4400" w:name="_ETM_Q22_218193"/>
      <w:bookmarkEnd w:id="4398"/>
      <w:bookmarkEnd w:id="4399"/>
      <w:bookmarkEnd w:id="4400"/>
      <w:r>
        <w:rPr>
          <w:rtl/>
        </w:rPr>
        <w:t>אנחנו כאן, אנחנו איתך</w:t>
      </w:r>
      <w:bookmarkStart w:id="4401" w:name="_ETM_Q22_216938"/>
      <w:bookmarkEnd w:id="4401"/>
      <w:r>
        <w:rPr>
          <w:rtl/>
        </w:rPr>
        <w:t xml:space="preserve">, אנחנו </w:t>
      </w:r>
      <w:bookmarkStart w:id="4402" w:name="_ETM_Q22_218724"/>
      <w:bookmarkEnd w:id="4402"/>
      <w:r>
        <w:rPr>
          <w:rtl/>
        </w:rPr>
        <w:t>שומרים עלייך</w:t>
      </w:r>
      <w:r>
        <w:rPr>
          <w:rFonts w:hint="cs"/>
          <w:rtl/>
        </w:rPr>
        <w:t>,</w:t>
      </w:r>
      <w:bookmarkStart w:id="4403" w:name="_ETM_Q22_224047"/>
      <w:bookmarkStart w:id="4404" w:name="_ETM_Q22_222268"/>
      <w:bookmarkStart w:id="4405" w:name="_ETM_Q22_222718"/>
      <w:bookmarkEnd w:id="4403"/>
      <w:bookmarkEnd w:id="4404"/>
      <w:bookmarkEnd w:id="4405"/>
      <w:r>
        <w:rPr>
          <w:rtl/>
        </w:rPr>
        <w:t xml:space="preserve"> אל תדאגי, אל תישברי, אל תהיי אולי עדת </w:t>
      </w:r>
      <w:bookmarkStart w:id="4406" w:name="_ETM_Q22_221546"/>
      <w:bookmarkEnd w:id="4406"/>
      <w:r>
        <w:rPr>
          <w:rtl/>
        </w:rPr>
        <w:t>מדינה</w:t>
      </w:r>
      <w:r>
        <w:rPr>
          <w:rFonts w:hint="cs"/>
          <w:rtl/>
        </w:rPr>
        <w:t>.</w:t>
      </w:r>
      <w:r>
        <w:rPr>
          <w:rtl/>
        </w:rPr>
        <w:t xml:space="preserve"> אני</w:t>
      </w:r>
      <w:bookmarkStart w:id="4407" w:name="_ETM_Q22_220348"/>
      <w:bookmarkEnd w:id="4407"/>
      <w:r>
        <w:rPr>
          <w:rtl/>
        </w:rPr>
        <w:t xml:space="preserve"> שואלת</w:t>
      </w:r>
      <w:r>
        <w:rPr>
          <w:rFonts w:hint="cs"/>
          <w:rtl/>
        </w:rPr>
        <w:t>,</w:t>
      </w:r>
      <w:r>
        <w:rPr>
          <w:rtl/>
        </w:rPr>
        <w:t xml:space="preserve"> אולי זאת הסיבה שביקרת אותה איזה שעה </w:t>
      </w:r>
      <w:bookmarkStart w:id="4408" w:name="_ETM_Q22_224367"/>
      <w:bookmarkEnd w:id="4408"/>
      <w:r>
        <w:rPr>
          <w:rtl/>
        </w:rPr>
        <w:t>וחצי</w:t>
      </w:r>
      <w:bookmarkStart w:id="4409" w:name="_ETM_Q22_223338"/>
      <w:bookmarkStart w:id="4410" w:name="_ETM_Q22_227490"/>
      <w:bookmarkStart w:id="4411" w:name="_ETM_Q22_228359"/>
      <w:bookmarkStart w:id="4412" w:name="_ETM_Q22_225248"/>
      <w:bookmarkEnd w:id="4409"/>
      <w:bookmarkEnd w:id="4410"/>
      <w:bookmarkEnd w:id="4411"/>
      <w:bookmarkEnd w:id="4412"/>
      <w:r>
        <w:rPr>
          <w:rFonts w:hint="cs"/>
          <w:rtl/>
        </w:rPr>
        <w:t>.</w:t>
      </w:r>
    </w:p>
    <w:p w:rsidR="00ED6B74" w:rsidRDefault="00ED6B74" w:rsidP="00910E18">
      <w:pPr>
        <w:rPr>
          <w:rtl/>
        </w:rPr>
      </w:pPr>
      <w:bookmarkStart w:id="4413" w:name="_ETM_Q22_228418"/>
      <w:bookmarkEnd w:id="4413"/>
    </w:p>
    <w:p w:rsidR="00ED6B74" w:rsidRDefault="00ED6B74" w:rsidP="00A4698C">
      <w:pPr>
        <w:rPr>
          <w:rtl/>
        </w:rPr>
      </w:pPr>
      <w:bookmarkStart w:id="4414" w:name="_ETM_Q22_228519"/>
      <w:bookmarkStart w:id="4415" w:name="_ETM_Q22_228581"/>
      <w:bookmarkEnd w:id="4414"/>
      <w:bookmarkEnd w:id="4415"/>
      <w:r>
        <w:rPr>
          <w:rtl/>
        </w:rPr>
        <w:t>ו</w:t>
      </w:r>
      <w:r>
        <w:rPr>
          <w:rFonts w:hint="cs"/>
          <w:rtl/>
        </w:rPr>
        <w:t>א</w:t>
      </w:r>
      <w:r>
        <w:rPr>
          <w:rtl/>
        </w:rPr>
        <w:t xml:space="preserve">ם ידיך נקיות ואתה אומר שאתה חבר שלה ואין בעיה </w:t>
      </w:r>
      <w:bookmarkStart w:id="4416" w:name="_ETM_Q22_230401"/>
      <w:bookmarkEnd w:id="4416"/>
      <w:r>
        <w:rPr>
          <w:rtl/>
        </w:rPr>
        <w:t>שתבקר אותה, אז בוא אני אומר לך את הדבר הבא</w:t>
      </w:r>
      <w:r>
        <w:rPr>
          <w:rFonts w:hint="cs"/>
          <w:rtl/>
        </w:rPr>
        <w:t>:</w:t>
      </w:r>
      <w:r>
        <w:rPr>
          <w:rtl/>
        </w:rPr>
        <w:t xml:space="preserve"> </w:t>
      </w:r>
      <w:bookmarkStart w:id="4417" w:name="_ETM_Q22_233313"/>
      <w:bookmarkEnd w:id="4417"/>
      <w:r>
        <w:rPr>
          <w:rtl/>
        </w:rPr>
        <w:t xml:space="preserve">בינואר </w:t>
      </w:r>
      <w:r>
        <w:rPr>
          <w:rFonts w:hint="cs"/>
          <w:rtl/>
        </w:rPr>
        <w:t>2025</w:t>
      </w:r>
      <w:bookmarkStart w:id="4418" w:name="_ETM_Q22_231408"/>
      <w:bookmarkEnd w:id="4418"/>
      <w:r>
        <w:rPr>
          <w:rtl/>
        </w:rPr>
        <w:t xml:space="preserve"> אתה ישבת באותה ישיבת פיקוח על החברה </w:t>
      </w:r>
      <w:bookmarkStart w:id="4419" w:name="_ETM_Q22_236225"/>
      <w:bookmarkEnd w:id="4419"/>
      <w:r>
        <w:rPr>
          <w:rtl/>
        </w:rPr>
        <w:t>שלך</w:t>
      </w:r>
      <w:bookmarkStart w:id="4420" w:name="_ETM_Q22_235057"/>
      <w:bookmarkEnd w:id="4420"/>
      <w:r>
        <w:rPr>
          <w:rFonts w:hint="cs"/>
          <w:rtl/>
        </w:rPr>
        <w:t>.</w:t>
      </w:r>
      <w:r>
        <w:rPr>
          <w:rtl/>
        </w:rPr>
        <w:t xml:space="preserve"> אתה ישבת יחד עם אלון אלטמן, יחד </w:t>
      </w:r>
      <w:bookmarkStart w:id="4421" w:name="_ETM_Q22_236147"/>
      <w:bookmarkEnd w:id="4421"/>
      <w:r>
        <w:rPr>
          <w:rtl/>
        </w:rPr>
        <w:t>עם היו</w:t>
      </w:r>
      <w:bookmarkStart w:id="4422" w:name="_ETM_Q22_239137"/>
      <w:bookmarkEnd w:id="4422"/>
      <w:r>
        <w:rPr>
          <w:rFonts w:hint="cs"/>
          <w:rtl/>
        </w:rPr>
        <w:t>ע</w:t>
      </w:r>
      <w:r>
        <w:rPr>
          <w:rtl/>
        </w:rPr>
        <w:t>מ</w:t>
      </w:r>
      <w:r>
        <w:rPr>
          <w:rFonts w:hint="cs"/>
          <w:rtl/>
        </w:rPr>
        <w:t>"</w:t>
      </w:r>
      <w:bookmarkStart w:id="4423" w:name="_ETM_Q22_235737"/>
      <w:bookmarkEnd w:id="4423"/>
      <w:r>
        <w:rPr>
          <w:rtl/>
        </w:rPr>
        <w:t>שית, יחד עם ח</w:t>
      </w:r>
      <w:bookmarkStart w:id="4424" w:name="_ETM_Q22_244247"/>
      <w:bookmarkStart w:id="4425" w:name="_ETM_Q22_239467"/>
      <w:bookmarkEnd w:id="4424"/>
      <w:bookmarkEnd w:id="4425"/>
      <w:r>
        <w:rPr>
          <w:rtl/>
        </w:rPr>
        <w:t xml:space="preserve">גי </w:t>
      </w:r>
      <w:r>
        <w:rPr>
          <w:rFonts w:hint="cs"/>
          <w:rtl/>
        </w:rPr>
        <w:t>ה</w:t>
      </w:r>
      <w:r>
        <w:rPr>
          <w:rtl/>
        </w:rPr>
        <w:t>רוש</w:t>
      </w:r>
      <w:r>
        <w:rPr>
          <w:rFonts w:hint="cs"/>
          <w:rtl/>
        </w:rPr>
        <w:t>.</w:t>
      </w:r>
      <w:r>
        <w:rPr>
          <w:rtl/>
        </w:rPr>
        <w:t xml:space="preserve"> אתה ישבת שם </w:t>
      </w:r>
      <w:bookmarkStart w:id="4426" w:name="_ETM_Q22_242310"/>
      <w:bookmarkEnd w:id="4426"/>
      <w:r>
        <w:rPr>
          <w:rFonts w:hint="cs"/>
          <w:rtl/>
        </w:rPr>
        <w:t>ב</w:t>
      </w:r>
      <w:r>
        <w:rPr>
          <w:rtl/>
        </w:rPr>
        <w:t>יש</w:t>
      </w:r>
      <w:bookmarkStart w:id="4427" w:name="_ETM_Q22_239657"/>
      <w:bookmarkEnd w:id="4427"/>
      <w:r>
        <w:rPr>
          <w:rtl/>
        </w:rPr>
        <w:t xml:space="preserve">יבת פיקוח על החקירה הזאת. אז אתה לא יכול </w:t>
      </w:r>
      <w:bookmarkStart w:id="4428" w:name="_ETM_Q22_246283"/>
      <w:bookmarkEnd w:id="4428"/>
      <w:r>
        <w:rPr>
          <w:rtl/>
        </w:rPr>
        <w:t>להגיד שאתה לא נגוע.</w:t>
      </w:r>
    </w:p>
    <w:p w:rsidR="00ED6B74" w:rsidRDefault="00ED6B74" w:rsidP="00272771">
      <w:pPr>
        <w:rPr>
          <w:rtl/>
        </w:rPr>
      </w:pPr>
    </w:p>
    <w:p w:rsidR="00ED6B74" w:rsidRDefault="00ED6B74" w:rsidP="00A4698C">
      <w:pPr>
        <w:rPr>
          <w:rtl/>
        </w:rPr>
      </w:pPr>
      <w:bookmarkStart w:id="4429" w:name="_ETM_Q22_247237"/>
      <w:bookmarkEnd w:id="4429"/>
      <w:r>
        <w:rPr>
          <w:rtl/>
        </w:rPr>
        <w:t>אני</w:t>
      </w:r>
      <w:bookmarkStart w:id="4430" w:name="_ETM_Q22_244788"/>
      <w:bookmarkEnd w:id="4430"/>
      <w:r>
        <w:rPr>
          <w:rFonts w:hint="cs"/>
          <w:rtl/>
        </w:rPr>
        <w:t>,</w:t>
      </w:r>
      <w:r>
        <w:rPr>
          <w:rtl/>
        </w:rPr>
        <w:t xml:space="preserve"> כסנגורית</w:t>
      </w:r>
      <w:r>
        <w:rPr>
          <w:rFonts w:hint="cs"/>
          <w:rtl/>
        </w:rPr>
        <w:t>,</w:t>
      </w:r>
      <w:r>
        <w:rPr>
          <w:rtl/>
        </w:rPr>
        <w:t xml:space="preserve"> אומרת לך שזה מעורר </w:t>
      </w:r>
      <w:bookmarkStart w:id="4431" w:name="_ETM_Q22_250256"/>
      <w:bookmarkEnd w:id="4431"/>
      <w:r>
        <w:rPr>
          <w:rtl/>
        </w:rPr>
        <w:t>בי פלצות</w:t>
      </w:r>
      <w:r>
        <w:rPr>
          <w:rFonts w:hint="cs"/>
          <w:rtl/>
        </w:rPr>
        <w:t>.</w:t>
      </w:r>
      <w:r>
        <w:rPr>
          <w:rtl/>
        </w:rPr>
        <w:t xml:space="preserve"> אתם עושים מעשים כל כך חמ</w:t>
      </w:r>
      <w:bookmarkStart w:id="4432" w:name="_ETM_Q22_248998"/>
      <w:bookmarkEnd w:id="4432"/>
      <w:r>
        <w:rPr>
          <w:rtl/>
        </w:rPr>
        <w:t>ורים</w:t>
      </w:r>
      <w:r>
        <w:rPr>
          <w:rFonts w:hint="cs"/>
          <w:rtl/>
        </w:rPr>
        <w:t>,</w:t>
      </w:r>
      <w:r>
        <w:rPr>
          <w:rtl/>
        </w:rPr>
        <w:t xml:space="preserve"> שאתם פוגעים </w:t>
      </w:r>
      <w:bookmarkStart w:id="4433" w:name="_ETM_Q22_254230"/>
      <w:bookmarkEnd w:id="4433"/>
      <w:r>
        <w:rPr>
          <w:rtl/>
        </w:rPr>
        <w:t xml:space="preserve">בגוף החשוב ביותר במדינה דמוקרטית מתוקנת, שזה ידיים נקיות </w:t>
      </w:r>
      <w:r>
        <w:rPr>
          <w:rFonts w:hint="cs"/>
          <w:rtl/>
        </w:rPr>
        <w:t>ל</w:t>
      </w:r>
      <w:r>
        <w:rPr>
          <w:rtl/>
        </w:rPr>
        <w:t xml:space="preserve">מי </w:t>
      </w:r>
      <w:bookmarkStart w:id="4434" w:name="_ETM_Q22_258203"/>
      <w:bookmarkEnd w:id="4434"/>
      <w:r>
        <w:rPr>
          <w:rtl/>
        </w:rPr>
        <w:t xml:space="preserve">שנמצא בצמרת אכיפת החוק הפלילי. </w:t>
      </w:r>
      <w:bookmarkStart w:id="4435" w:name="_ETM_Q22_257238"/>
      <w:bookmarkEnd w:id="4435"/>
      <w:r>
        <w:rPr>
          <w:rFonts w:hint="cs"/>
          <w:rtl/>
        </w:rPr>
        <w:t xml:space="preserve">הרי </w:t>
      </w:r>
      <w:r>
        <w:rPr>
          <w:rtl/>
        </w:rPr>
        <w:t xml:space="preserve">יש לך סמכויות בלתי רגילות </w:t>
      </w:r>
      <w:bookmarkStart w:id="4436" w:name="_ETM_Q22_262176"/>
      <w:bookmarkEnd w:id="4436"/>
      <w:r>
        <w:rPr>
          <w:rtl/>
        </w:rPr>
        <w:t>בידיים שלך</w:t>
      </w:r>
      <w:r>
        <w:rPr>
          <w:rFonts w:hint="cs"/>
          <w:rtl/>
        </w:rPr>
        <w:t>,</w:t>
      </w:r>
      <w:r>
        <w:rPr>
          <w:rtl/>
        </w:rPr>
        <w:t xml:space="preserve"> מה קורה לך? מה עשית? </w:t>
      </w:r>
      <w:bookmarkStart w:id="4437" w:name="_ETM_Q22_266430"/>
      <w:bookmarkEnd w:id="4437"/>
      <w:r>
        <w:rPr>
          <w:rtl/>
        </w:rPr>
        <w:t>ואף אחד לא עשה לך כלום.</w:t>
      </w:r>
      <w:bookmarkStart w:id="4438" w:name="_ETM_Q22_268609"/>
      <w:bookmarkEnd w:id="4438"/>
    </w:p>
    <w:p w:rsidR="00ED6B74" w:rsidRDefault="00ED6B74" w:rsidP="00272771">
      <w:pPr>
        <w:rPr>
          <w:rtl/>
        </w:rPr>
      </w:pPr>
      <w:bookmarkStart w:id="4439" w:name="_ETM_Q22_268667"/>
      <w:bookmarkEnd w:id="4439"/>
    </w:p>
    <w:p w:rsidR="00ED6B74" w:rsidRDefault="00ED6B74" w:rsidP="00A4698C">
      <w:pPr>
        <w:rPr>
          <w:rtl/>
        </w:rPr>
      </w:pPr>
      <w:bookmarkStart w:id="4440" w:name="_ETM_Q22_268770"/>
      <w:bookmarkStart w:id="4441" w:name="_ETM_Q22_268823"/>
      <w:bookmarkEnd w:id="4440"/>
      <w:bookmarkEnd w:id="4441"/>
      <w:r>
        <w:rPr>
          <w:rtl/>
        </w:rPr>
        <w:t xml:space="preserve">אני אומרת לך שאם </w:t>
      </w:r>
      <w:bookmarkStart w:id="4442" w:name="_ETM_Q22_269602"/>
      <w:bookmarkEnd w:id="4442"/>
      <w:r>
        <w:rPr>
          <w:rtl/>
        </w:rPr>
        <w:t>אני הייתי ברת</w:t>
      </w:r>
      <w:bookmarkStart w:id="4443" w:name="_ETM_Q22_265917"/>
      <w:bookmarkEnd w:id="4443"/>
      <w:r>
        <w:rPr>
          <w:rtl/>
        </w:rPr>
        <w:t xml:space="preserve"> סמכות, אתה קודם כול ה</w:t>
      </w:r>
      <w:bookmarkStart w:id="4444" w:name="_ETM_Q22_267647"/>
      <w:bookmarkEnd w:id="4444"/>
      <w:r>
        <w:rPr>
          <w:rtl/>
        </w:rPr>
        <w:t>יית מוש</w:t>
      </w:r>
      <w:r>
        <w:rPr>
          <w:rFonts w:hint="cs"/>
          <w:rtl/>
        </w:rPr>
        <w:t>עה</w:t>
      </w:r>
      <w:bookmarkStart w:id="4445" w:name="_ETM_Q22_268627"/>
      <w:bookmarkEnd w:id="4445"/>
      <w:r>
        <w:rPr>
          <w:rtl/>
        </w:rPr>
        <w:t xml:space="preserve"> ל</w:t>
      </w:r>
      <w:bookmarkStart w:id="4446" w:name="_ETM_Q22_272774"/>
      <w:bookmarkEnd w:id="4446"/>
      <w:r>
        <w:rPr>
          <w:rFonts w:hint="cs"/>
          <w:rtl/>
        </w:rPr>
        <w:t>-14</w:t>
      </w:r>
      <w:r>
        <w:rPr>
          <w:rtl/>
        </w:rPr>
        <w:t xml:space="preserve"> </w:t>
      </w:r>
      <w:bookmarkStart w:id="4447" w:name="_ETM_Q22_269047"/>
      <w:bookmarkEnd w:id="4447"/>
      <w:r>
        <w:rPr>
          <w:rtl/>
        </w:rPr>
        <w:t>יום</w:t>
      </w:r>
      <w:r>
        <w:rPr>
          <w:rFonts w:hint="cs"/>
          <w:rtl/>
        </w:rPr>
        <w:t>.</w:t>
      </w:r>
      <w:r>
        <w:rPr>
          <w:rtl/>
        </w:rPr>
        <w:t xml:space="preserve"> קודם כול</w:t>
      </w:r>
      <w:r>
        <w:rPr>
          <w:rFonts w:hint="cs"/>
          <w:rtl/>
        </w:rPr>
        <w:t xml:space="preserve"> –</w:t>
      </w:r>
      <w:r>
        <w:rPr>
          <w:rtl/>
        </w:rPr>
        <w:t xml:space="preserve"> תן הסברים</w:t>
      </w:r>
      <w:r>
        <w:rPr>
          <w:rFonts w:hint="cs"/>
          <w:rtl/>
        </w:rPr>
        <w:t>.</w:t>
      </w:r>
      <w:r>
        <w:rPr>
          <w:rtl/>
        </w:rPr>
        <w:t xml:space="preserve"> </w:t>
      </w:r>
      <w:bookmarkStart w:id="4448" w:name="_ETM_Q22_270748"/>
      <w:bookmarkEnd w:id="4448"/>
      <w:r>
        <w:rPr>
          <w:rtl/>
        </w:rPr>
        <w:t>תן הסברים</w:t>
      </w:r>
      <w:r>
        <w:rPr>
          <w:rFonts w:hint="cs"/>
          <w:rtl/>
        </w:rPr>
        <w:t>.</w:t>
      </w:r>
      <w:r>
        <w:rPr>
          <w:rtl/>
        </w:rPr>
        <w:t xml:space="preserve"> השעיה </w:t>
      </w:r>
      <w:bookmarkStart w:id="4449" w:name="_ETM_Q22_275946"/>
      <w:bookmarkEnd w:id="4449"/>
      <w:r>
        <w:rPr>
          <w:rtl/>
        </w:rPr>
        <w:t>זה ענישה בתוך השירות הציבור</w:t>
      </w:r>
      <w:bookmarkStart w:id="4450" w:name="_ETM_Q22_272647"/>
      <w:bookmarkEnd w:id="4450"/>
      <w:r>
        <w:rPr>
          <w:rtl/>
        </w:rPr>
        <w:t>י</w:t>
      </w:r>
      <w:r>
        <w:rPr>
          <w:rFonts w:hint="cs"/>
          <w:rtl/>
        </w:rPr>
        <w:t>.</w:t>
      </w:r>
      <w:r>
        <w:rPr>
          <w:rtl/>
        </w:rPr>
        <w:t xml:space="preserve"> אני רוצה ממך הסבר</w:t>
      </w:r>
      <w:bookmarkStart w:id="4451" w:name="_ETM_Q22_275087"/>
      <w:bookmarkEnd w:id="4451"/>
      <w:r>
        <w:rPr>
          <w:rtl/>
        </w:rPr>
        <w:t xml:space="preserve"> מה </w:t>
      </w:r>
      <w:bookmarkStart w:id="4452" w:name="_ETM_Q22_279118"/>
      <w:bookmarkEnd w:id="4452"/>
      <w:r>
        <w:rPr>
          <w:rtl/>
        </w:rPr>
        <w:t>אתה עוש</w:t>
      </w:r>
      <w:r>
        <w:rPr>
          <w:rFonts w:hint="cs"/>
          <w:rtl/>
        </w:rPr>
        <w:t>ה.</w:t>
      </w:r>
      <w:bookmarkStart w:id="4453" w:name="_ETM_Q22_275367"/>
      <w:bookmarkEnd w:id="4453"/>
      <w:r>
        <w:rPr>
          <w:rtl/>
        </w:rPr>
        <w:t xml:space="preserve"> חבר שלה? זה לא מעניין אותי שאתה חבר </w:t>
      </w:r>
      <w:bookmarkStart w:id="4454" w:name="_ETM_Q22_282291"/>
      <w:bookmarkEnd w:id="4454"/>
      <w:r>
        <w:rPr>
          <w:rtl/>
        </w:rPr>
        <w:t>שלה</w:t>
      </w:r>
      <w:r>
        <w:rPr>
          <w:rFonts w:hint="cs"/>
          <w:rtl/>
        </w:rPr>
        <w:t>.</w:t>
      </w:r>
      <w:r>
        <w:rPr>
          <w:rtl/>
        </w:rPr>
        <w:t xml:space="preserve"> היא חשודה בפלילים, גם עליה יש הרחקות, גם עליה </w:t>
      </w:r>
      <w:bookmarkStart w:id="4455" w:name="_ETM_Q22_285463"/>
      <w:bookmarkEnd w:id="4455"/>
      <w:r>
        <w:rPr>
          <w:rtl/>
        </w:rPr>
        <w:t>יש איסורים</w:t>
      </w:r>
      <w:r>
        <w:rPr>
          <w:rFonts w:hint="cs"/>
          <w:rtl/>
        </w:rPr>
        <w:t>,</w:t>
      </w:r>
      <w:r>
        <w:rPr>
          <w:rtl/>
        </w:rPr>
        <w:t xml:space="preserve"> </w:t>
      </w:r>
      <w:bookmarkStart w:id="4456" w:name="_ETM_Q22_282998"/>
      <w:bookmarkEnd w:id="4456"/>
      <w:r>
        <w:rPr>
          <w:rtl/>
        </w:rPr>
        <w:t>אסור ליצור קשר עם כל המעורבים</w:t>
      </w:r>
      <w:r>
        <w:rPr>
          <w:rFonts w:hint="cs"/>
          <w:rtl/>
        </w:rPr>
        <w:t>.</w:t>
      </w:r>
      <w:r>
        <w:rPr>
          <w:rtl/>
        </w:rPr>
        <w:t xml:space="preserve"> ואתה </w:t>
      </w:r>
      <w:bookmarkStart w:id="4457" w:name="_ETM_Q22_288635"/>
      <w:bookmarkEnd w:id="4457"/>
      <w:r>
        <w:rPr>
          <w:rtl/>
        </w:rPr>
        <w:t>מעורב</w:t>
      </w:r>
      <w:r>
        <w:rPr>
          <w:rFonts w:hint="cs"/>
          <w:rtl/>
        </w:rPr>
        <w:t>,</w:t>
      </w:r>
      <w:bookmarkStart w:id="4458" w:name="_ETM_Q22_285758"/>
      <w:bookmarkEnd w:id="4458"/>
      <w:r>
        <w:rPr>
          <w:rtl/>
        </w:rPr>
        <w:t xml:space="preserve"> ש</w:t>
      </w:r>
      <w:r>
        <w:rPr>
          <w:rFonts w:hint="cs"/>
          <w:rtl/>
        </w:rPr>
        <w:t>ר</w:t>
      </w:r>
      <w:r>
        <w:rPr>
          <w:rtl/>
        </w:rPr>
        <w:t>ון, לגמרי מעורב.</w:t>
      </w:r>
      <w:bookmarkStart w:id="4459" w:name="_ETM_Q22_289138"/>
      <w:bookmarkEnd w:id="4459"/>
      <w:r>
        <w:rPr>
          <w:rtl/>
        </w:rPr>
        <w:t xml:space="preserve"> </w:t>
      </w:r>
      <w:bookmarkStart w:id="4460" w:name="_ETM_Q22_286660"/>
      <w:bookmarkEnd w:id="4460"/>
      <w:r>
        <w:rPr>
          <w:rtl/>
        </w:rPr>
        <w:t xml:space="preserve">ואתה יושב מולנו בוועדת </w:t>
      </w:r>
      <w:r>
        <w:rPr>
          <w:rFonts w:hint="cs"/>
          <w:rtl/>
        </w:rPr>
        <w:t>ה</w:t>
      </w:r>
      <w:r>
        <w:rPr>
          <w:rtl/>
        </w:rPr>
        <w:t>חוקה</w:t>
      </w:r>
      <w:r>
        <w:rPr>
          <w:rFonts w:hint="cs"/>
          <w:rtl/>
        </w:rPr>
        <w:t>.</w:t>
      </w:r>
      <w:r>
        <w:rPr>
          <w:rtl/>
        </w:rPr>
        <w:t xml:space="preserve"> אתה </w:t>
      </w:r>
      <w:bookmarkStart w:id="4461" w:name="_ETM_Q22_291807"/>
      <w:bookmarkEnd w:id="4461"/>
      <w:r>
        <w:rPr>
          <w:rtl/>
        </w:rPr>
        <w:t xml:space="preserve">מתייצב </w:t>
      </w:r>
      <w:r>
        <w:rPr>
          <w:rFonts w:hint="cs"/>
          <w:rtl/>
        </w:rPr>
        <w:t xml:space="preserve">– </w:t>
      </w:r>
      <w:r>
        <w:rPr>
          <w:rtl/>
        </w:rPr>
        <w:t>ומספר לנו סיפורים.</w:t>
      </w:r>
      <w:bookmarkStart w:id="4462" w:name="_ETM_Q22_295480"/>
      <w:bookmarkStart w:id="4463" w:name="_ETM_Q22_298153"/>
      <w:bookmarkEnd w:id="4462"/>
      <w:bookmarkEnd w:id="4463"/>
      <w:r>
        <w:rPr>
          <w:rFonts w:hint="cs"/>
          <w:rtl/>
        </w:rPr>
        <w:t xml:space="preserve"> </w:t>
      </w:r>
      <w:bookmarkStart w:id="4464" w:name="_ETM_Q22_298206"/>
      <w:bookmarkStart w:id="4465" w:name="_ETM_Q22_298314"/>
      <w:bookmarkStart w:id="4466" w:name="_ETM_Q22_298359"/>
      <w:bookmarkStart w:id="4467" w:name="_ETM_Q22_293488"/>
      <w:bookmarkStart w:id="4468" w:name="_ETM_Q22_304758"/>
      <w:bookmarkEnd w:id="4464"/>
      <w:bookmarkEnd w:id="4465"/>
      <w:bookmarkEnd w:id="4466"/>
      <w:bookmarkEnd w:id="4467"/>
      <w:bookmarkEnd w:id="4468"/>
      <w:r>
        <w:rPr>
          <w:rtl/>
        </w:rPr>
        <w:t xml:space="preserve">אתה לא מספר לנו שישבת בינואר </w:t>
      </w:r>
      <w:r>
        <w:rPr>
          <w:rFonts w:hint="cs"/>
          <w:rtl/>
        </w:rPr>
        <w:t>2025</w:t>
      </w:r>
      <w:r>
        <w:rPr>
          <w:rtl/>
        </w:rPr>
        <w:t xml:space="preserve"> בישיבת מעקב</w:t>
      </w:r>
      <w:r>
        <w:rPr>
          <w:rFonts w:hint="cs"/>
          <w:rtl/>
        </w:rPr>
        <w:t>;</w:t>
      </w:r>
      <w:r>
        <w:rPr>
          <w:rtl/>
        </w:rPr>
        <w:t xml:space="preserve"> </w:t>
      </w:r>
      <w:bookmarkStart w:id="4469" w:name="_ETM_Q22_300139"/>
      <w:bookmarkEnd w:id="4469"/>
      <w:r>
        <w:rPr>
          <w:rtl/>
        </w:rPr>
        <w:t>אתה לא מספר לנו שחגי הרוש וא</w:t>
      </w:r>
      <w:bookmarkStart w:id="4470" w:name="_ETM_Q22_301468"/>
      <w:bookmarkEnd w:id="4470"/>
      <w:r>
        <w:rPr>
          <w:rtl/>
        </w:rPr>
        <w:t xml:space="preserve">לון אלטמן, המשנה לפרקליט </w:t>
      </w:r>
      <w:bookmarkStart w:id="4471" w:name="_ETM_Q22_304799"/>
      <w:bookmarkEnd w:id="4471"/>
      <w:r>
        <w:rPr>
          <w:rtl/>
        </w:rPr>
        <w:t>המדינה, מנעו את עצמם כי הם פיקחו על החקירה.</w:t>
      </w:r>
      <w:bookmarkStart w:id="4472" w:name="_ETM_Q22_309132"/>
      <w:bookmarkEnd w:id="4472"/>
      <w:r>
        <w:rPr>
          <w:rFonts w:hint="cs"/>
          <w:rtl/>
        </w:rPr>
        <w:t xml:space="preserve"> </w:t>
      </w:r>
      <w:bookmarkStart w:id="4473" w:name="_ETM_Q22_309179"/>
      <w:bookmarkStart w:id="4474" w:name="_ETM_Q22_309308"/>
      <w:bookmarkStart w:id="4475" w:name="_ETM_Q22_309368"/>
      <w:bookmarkEnd w:id="4473"/>
      <w:bookmarkEnd w:id="4474"/>
      <w:bookmarkEnd w:id="4475"/>
      <w:r>
        <w:rPr>
          <w:rtl/>
        </w:rPr>
        <w:t xml:space="preserve">מה </w:t>
      </w:r>
      <w:bookmarkStart w:id="4476" w:name="_ETM_Q22_309459"/>
      <w:bookmarkEnd w:id="4476"/>
      <w:r>
        <w:rPr>
          <w:rtl/>
        </w:rPr>
        <w:t>אתם עושים לעם ישראל? מה עשיתם? באמת, שמתם</w:t>
      </w:r>
      <w:r>
        <w:rPr>
          <w:rFonts w:hint="cs"/>
          <w:rtl/>
        </w:rPr>
        <w:t>,</w:t>
      </w:r>
      <w:r>
        <w:rPr>
          <w:rtl/>
        </w:rPr>
        <w:t xml:space="preserve"> מה שנקר</w:t>
      </w:r>
      <w:r>
        <w:rPr>
          <w:rFonts w:hint="cs"/>
          <w:rtl/>
        </w:rPr>
        <w:t>א,</w:t>
      </w:r>
      <w:r>
        <w:rPr>
          <w:rtl/>
        </w:rPr>
        <w:t xml:space="preserve"> </w:t>
      </w:r>
      <w:bookmarkStart w:id="4477" w:name="_ETM_Q22_314720"/>
      <w:bookmarkEnd w:id="4477"/>
      <w:r>
        <w:rPr>
          <w:rtl/>
        </w:rPr>
        <w:t>מסמר אחרון בארון קבורת האמון בכם</w:t>
      </w:r>
      <w:bookmarkStart w:id="4478" w:name="_ETM_Q22_315588"/>
      <w:bookmarkEnd w:id="4478"/>
      <w:r>
        <w:rPr>
          <w:rFonts w:hint="cs"/>
          <w:rtl/>
        </w:rPr>
        <w:t>.</w:t>
      </w:r>
      <w:r>
        <w:rPr>
          <w:rtl/>
        </w:rPr>
        <w:t xml:space="preserve"> בכל הכבוד</w:t>
      </w:r>
      <w:r>
        <w:rPr>
          <w:rFonts w:hint="cs"/>
          <w:rtl/>
        </w:rPr>
        <w:t>.</w:t>
      </w:r>
      <w:r>
        <w:rPr>
          <w:rtl/>
        </w:rPr>
        <w:t xml:space="preserve"> וזה עובר, </w:t>
      </w:r>
      <w:bookmarkStart w:id="4479" w:name="_ETM_Q22_317809"/>
      <w:bookmarkEnd w:id="4479"/>
      <w:r>
        <w:rPr>
          <w:rtl/>
        </w:rPr>
        <w:t>אדוני היו"ר, מתחת לקו הרדאר.</w:t>
      </w:r>
      <w:bookmarkStart w:id="4480" w:name="_ETM_Q22_322046"/>
      <w:bookmarkEnd w:id="4480"/>
    </w:p>
    <w:p w:rsidR="00ED6B74" w:rsidRDefault="00ED6B74" w:rsidP="005D48C5">
      <w:pPr>
        <w:rPr>
          <w:rtl/>
        </w:rPr>
      </w:pPr>
      <w:bookmarkStart w:id="4481" w:name="_ETM_Q22_322115"/>
      <w:bookmarkEnd w:id="4481"/>
    </w:p>
    <w:p w:rsidR="00ED6B74" w:rsidRDefault="00ED6B74" w:rsidP="005D48C5">
      <w:pPr>
        <w:pStyle w:val="af6"/>
        <w:keepNext/>
        <w:rPr>
          <w:rtl/>
        </w:rPr>
      </w:pPr>
      <w:bookmarkStart w:id="4482" w:name="ET_yor_6490_1"/>
      <w:r w:rsidRPr="005D48C5">
        <w:rPr>
          <w:rStyle w:val="TagStyle"/>
          <w:rtl/>
        </w:rPr>
        <w:t xml:space="preserve"> &lt;&lt; יור &gt;&gt; </w:t>
      </w:r>
      <w:r>
        <w:rPr>
          <w:rtl/>
        </w:rPr>
        <w:t>היו"ר ניסים ואטורי:</w:t>
      </w:r>
      <w:r w:rsidRPr="005D48C5">
        <w:rPr>
          <w:rStyle w:val="TagStyle"/>
          <w:rtl/>
        </w:rPr>
        <w:t xml:space="preserve"> &lt;&lt; יור &gt;&gt;</w:t>
      </w:r>
      <w:r>
        <w:rPr>
          <w:rtl/>
        </w:rPr>
        <w:t xml:space="preserve"> </w:t>
      </w:r>
      <w:bookmarkEnd w:id="4482"/>
    </w:p>
    <w:p w:rsidR="00ED6B74" w:rsidRDefault="00ED6B74" w:rsidP="003A2026">
      <w:pPr>
        <w:rPr>
          <w:rtl/>
          <w:lang w:eastAsia="he-IL"/>
        </w:rPr>
      </w:pPr>
    </w:p>
    <w:p w:rsidR="00ED6B74" w:rsidRDefault="00ED6B74" w:rsidP="00187E88">
      <w:pPr>
        <w:rPr>
          <w:rtl/>
        </w:rPr>
      </w:pPr>
      <w:bookmarkStart w:id="4483" w:name="_ETM_Q22_325812"/>
      <w:bookmarkStart w:id="4484" w:name="_ETM_Q22_321787"/>
      <w:bookmarkEnd w:id="4483"/>
      <w:bookmarkEnd w:id="4484"/>
      <w:r>
        <w:rPr>
          <w:rFonts w:hint="cs"/>
          <w:rtl/>
          <w:lang w:eastAsia="he-IL"/>
        </w:rPr>
        <w:t xml:space="preserve">תודה רבה. </w:t>
      </w:r>
      <w:bookmarkStart w:id="4485" w:name="_ETM_Q22_321758"/>
      <w:bookmarkStart w:id="4486" w:name="_ETM_Q22_322207"/>
      <w:bookmarkEnd w:id="4485"/>
      <w:bookmarkEnd w:id="4486"/>
      <w:r>
        <w:rPr>
          <w:rtl/>
        </w:rPr>
        <w:t>חבר הכנסת גלעד קריב</w:t>
      </w:r>
      <w:bookmarkStart w:id="4487" w:name="_ETM_Q22_325330"/>
      <w:bookmarkStart w:id="4488" w:name="_ETM_Q22_338429"/>
      <w:bookmarkStart w:id="4489" w:name="_ETM_Q22_326522"/>
      <w:bookmarkStart w:id="4490" w:name="_ETM_Q22_325186"/>
      <w:bookmarkEnd w:id="4487"/>
      <w:bookmarkEnd w:id="4488"/>
      <w:bookmarkEnd w:id="4489"/>
      <w:bookmarkEnd w:id="4490"/>
      <w:r>
        <w:rPr>
          <w:rFonts w:hint="cs"/>
          <w:rtl/>
        </w:rPr>
        <w:t xml:space="preserve">, שלוש </w:t>
      </w:r>
      <w:bookmarkStart w:id="4491" w:name="_ETM_Q22_341300"/>
      <w:bookmarkEnd w:id="4491"/>
      <w:r>
        <w:rPr>
          <w:rFonts w:hint="cs"/>
          <w:rtl/>
        </w:rPr>
        <w:t>דקות.</w:t>
      </w:r>
    </w:p>
    <w:p w:rsidR="00ED6B74" w:rsidRDefault="00ED6B74" w:rsidP="005D48C5">
      <w:pPr>
        <w:rPr>
          <w:rtl/>
        </w:rPr>
      </w:pPr>
      <w:bookmarkStart w:id="4492" w:name="_ETM_Q22_325283"/>
      <w:bookmarkEnd w:id="4492"/>
    </w:p>
    <w:p w:rsidR="00ED6B74" w:rsidRDefault="00ED6B74" w:rsidP="00453837">
      <w:pPr>
        <w:pStyle w:val="a4"/>
        <w:keepNext/>
        <w:rPr>
          <w:rtl/>
        </w:rPr>
      </w:pPr>
      <w:bookmarkStart w:id="4493" w:name="ET_speaker_6156_2"/>
      <w:r w:rsidRPr="00453837">
        <w:rPr>
          <w:rStyle w:val="TagStyle"/>
          <w:rtl/>
        </w:rPr>
        <w:t xml:space="preserve"> &lt;&lt; דובר &gt;&gt; </w:t>
      </w:r>
      <w:bookmarkStart w:id="4494" w:name="_Toc217944916"/>
      <w:r>
        <w:rPr>
          <w:rtl/>
        </w:rPr>
        <w:t>גלעד קריב (העבודה):</w:t>
      </w:r>
      <w:bookmarkEnd w:id="4494"/>
      <w:r w:rsidRPr="00453837">
        <w:rPr>
          <w:rStyle w:val="TagStyle"/>
          <w:rtl/>
        </w:rPr>
        <w:t xml:space="preserve"> &lt;&lt; דובר &gt;&gt;</w:t>
      </w:r>
      <w:r>
        <w:rPr>
          <w:rtl/>
        </w:rPr>
        <w:t xml:space="preserve"> </w:t>
      </w:r>
      <w:bookmarkEnd w:id="4493"/>
    </w:p>
    <w:p w:rsidR="00ED6B74" w:rsidRDefault="00ED6B74" w:rsidP="003A2026">
      <w:pPr>
        <w:rPr>
          <w:rtl/>
          <w:lang w:eastAsia="he-IL"/>
        </w:rPr>
      </w:pPr>
    </w:p>
    <w:p w:rsidR="00ED6B74" w:rsidRDefault="00ED6B74" w:rsidP="00AE5287">
      <w:pPr>
        <w:rPr>
          <w:rtl/>
        </w:rPr>
      </w:pPr>
      <w:bookmarkStart w:id="4495" w:name="_ETM_Q22_327917"/>
      <w:bookmarkStart w:id="4496" w:name="_ETM_Q22_327979"/>
      <w:bookmarkStart w:id="4497" w:name="_ETM_Q22_326613"/>
      <w:bookmarkStart w:id="4498" w:name="_ETM_Q22_322017"/>
      <w:bookmarkStart w:id="4499" w:name="_ETM_Q22_345899"/>
      <w:bookmarkStart w:id="4500" w:name="_ETM_Q22_348130"/>
      <w:bookmarkEnd w:id="4495"/>
      <w:bookmarkEnd w:id="4496"/>
      <w:bookmarkEnd w:id="4497"/>
      <w:bookmarkEnd w:id="4498"/>
      <w:bookmarkEnd w:id="4499"/>
      <w:bookmarkEnd w:id="4500"/>
      <w:r>
        <w:rPr>
          <w:rtl/>
        </w:rPr>
        <w:t>אדוני היושב</w:t>
      </w:r>
      <w:r>
        <w:rPr>
          <w:rFonts w:hint="cs"/>
          <w:rtl/>
        </w:rPr>
        <w:t>-</w:t>
      </w:r>
      <w:r>
        <w:rPr>
          <w:rtl/>
        </w:rPr>
        <w:t>ראש, כנסת נכבדה, חבר</w:t>
      </w:r>
      <w:bookmarkStart w:id="4501" w:name="_ETM_Q22_349417"/>
      <w:bookmarkEnd w:id="4501"/>
      <w:r>
        <w:rPr>
          <w:rtl/>
        </w:rPr>
        <w:t>י</w:t>
      </w:r>
      <w:bookmarkStart w:id="4502" w:name="_ETM_Q22_349217"/>
      <w:bookmarkEnd w:id="4502"/>
      <w:r>
        <w:rPr>
          <w:rtl/>
        </w:rPr>
        <w:t xml:space="preserve"> הרב </w:t>
      </w:r>
      <w:r>
        <w:rPr>
          <w:rFonts w:hint="cs"/>
          <w:rtl/>
        </w:rPr>
        <w:t>א</w:t>
      </w:r>
      <w:r>
        <w:rPr>
          <w:rtl/>
        </w:rPr>
        <w:t xml:space="preserve">מנון </w:t>
      </w:r>
      <w:proofErr w:type="spellStart"/>
      <w:r>
        <w:rPr>
          <w:rtl/>
        </w:rPr>
        <w:t>ריבק</w:t>
      </w:r>
      <w:proofErr w:type="spellEnd"/>
      <w:r>
        <w:rPr>
          <w:rtl/>
        </w:rPr>
        <w:t xml:space="preserve"> כתב </w:t>
      </w:r>
      <w:bookmarkStart w:id="4503" w:name="_ETM_Q22_353532"/>
      <w:bookmarkEnd w:id="4503"/>
      <w:r>
        <w:rPr>
          <w:rtl/>
        </w:rPr>
        <w:t>שיר מופלא שפותח במילים</w:t>
      </w:r>
      <w:r>
        <w:rPr>
          <w:rFonts w:hint="cs"/>
          <w:rtl/>
        </w:rPr>
        <w:t>:</w:t>
      </w:r>
      <w:r>
        <w:rPr>
          <w:rtl/>
        </w:rPr>
        <w:t xml:space="preserve"> </w:t>
      </w:r>
      <w:r w:rsidRPr="00187E88">
        <w:rPr>
          <w:rtl/>
        </w:rPr>
        <w:t xml:space="preserve">כל אדם צריך שתהיה לו מצרים </w:t>
      </w:r>
      <w:bookmarkStart w:id="4504" w:name="_ETM_Q22_358935"/>
      <w:bookmarkEnd w:id="4504"/>
      <w:r w:rsidRPr="00187E88">
        <w:rPr>
          <w:rtl/>
        </w:rPr>
        <w:t>משלו לצאת מתוכה.</w:t>
      </w:r>
      <w:r>
        <w:rPr>
          <w:rtl/>
        </w:rPr>
        <w:t xml:space="preserve"> אז במ</w:t>
      </w:r>
      <w:bookmarkStart w:id="4505" w:name="_ETM_Q22_357266"/>
      <w:bookmarkEnd w:id="4505"/>
      <w:r>
        <w:rPr>
          <w:rFonts w:hint="cs"/>
          <w:rtl/>
        </w:rPr>
        <w:t>ח</w:t>
      </w:r>
      <w:r>
        <w:rPr>
          <w:rtl/>
        </w:rPr>
        <w:t>ילה ממנו</w:t>
      </w:r>
      <w:r>
        <w:rPr>
          <w:rFonts w:hint="cs"/>
          <w:rtl/>
        </w:rPr>
        <w:t>,</w:t>
      </w:r>
      <w:r>
        <w:rPr>
          <w:rtl/>
        </w:rPr>
        <w:t xml:space="preserve"> אני אשתמש בפתיחת השיר </w:t>
      </w:r>
      <w:bookmarkStart w:id="4506" w:name="_ETM_Q22_364337"/>
      <w:bookmarkEnd w:id="4506"/>
      <w:r>
        <w:rPr>
          <w:rtl/>
        </w:rPr>
        <w:t xml:space="preserve">שלו כדי להציע </w:t>
      </w:r>
      <w:bookmarkStart w:id="4507" w:name="_ETM_Q22_369990"/>
      <w:bookmarkStart w:id="4508" w:name="_ETM_Q22_365467"/>
      <w:bookmarkEnd w:id="4507"/>
      <w:bookmarkEnd w:id="4508"/>
      <w:r>
        <w:rPr>
          <w:rtl/>
        </w:rPr>
        <w:t xml:space="preserve">שכל נער גבעות שהופך לפוליטיקאי בכיר צריך איזו מרפסת בכיכר </w:t>
      </w:r>
      <w:bookmarkStart w:id="4509" w:name="_ETM_Q22_378109"/>
      <w:bookmarkEnd w:id="4509"/>
      <w:r>
        <w:rPr>
          <w:rtl/>
        </w:rPr>
        <w:t>ציון</w:t>
      </w:r>
      <w:r>
        <w:rPr>
          <w:rFonts w:hint="cs"/>
          <w:rtl/>
        </w:rPr>
        <w:t>,</w:t>
      </w:r>
      <w:r>
        <w:rPr>
          <w:rtl/>
        </w:rPr>
        <w:t xml:space="preserve"> שתהיה לו</w:t>
      </w:r>
      <w:r>
        <w:rPr>
          <w:rFonts w:hint="cs"/>
          <w:rtl/>
        </w:rPr>
        <w:t>,</w:t>
      </w:r>
      <w:r>
        <w:rPr>
          <w:rtl/>
        </w:rPr>
        <w:t xml:space="preserve"> לעמוד עליה</w:t>
      </w:r>
      <w:r>
        <w:rPr>
          <w:rFonts w:hint="cs"/>
          <w:rtl/>
        </w:rPr>
        <w:t>.</w:t>
      </w:r>
      <w:bookmarkStart w:id="4510" w:name="_ETM_Q22_382222"/>
      <w:bookmarkEnd w:id="4510"/>
      <w:r>
        <w:rPr>
          <w:rFonts w:hint="cs"/>
          <w:rtl/>
        </w:rPr>
        <w:t xml:space="preserve"> </w:t>
      </w:r>
      <w:bookmarkStart w:id="4511" w:name="_ETM_Q22_382292"/>
      <w:bookmarkStart w:id="4512" w:name="_ETM_Q22_382399"/>
      <w:bookmarkStart w:id="4513" w:name="_ETM_Q22_382451"/>
      <w:bookmarkEnd w:id="4511"/>
      <w:bookmarkEnd w:id="4512"/>
      <w:bookmarkEnd w:id="4513"/>
      <w:r>
        <w:rPr>
          <w:rFonts w:hint="cs"/>
          <w:rtl/>
        </w:rPr>
        <w:t>ו</w:t>
      </w:r>
      <w:r>
        <w:rPr>
          <w:rtl/>
        </w:rPr>
        <w:t>היום</w:t>
      </w:r>
      <w:r>
        <w:rPr>
          <w:rFonts w:hint="cs"/>
          <w:rtl/>
        </w:rPr>
        <w:t>,</w:t>
      </w:r>
      <w:r>
        <w:rPr>
          <w:rtl/>
        </w:rPr>
        <w:t xml:space="preserve"> נער הגבעות בדוקאי השב"כ </w:t>
      </w:r>
      <w:bookmarkStart w:id="4514" w:name="_ETM_Q22_386649"/>
      <w:bookmarkEnd w:id="4514"/>
      <w:r>
        <w:rPr>
          <w:rtl/>
        </w:rPr>
        <w:t xml:space="preserve">חבר הכנסת בצלאל סמוטריץ' טיפס לו על מרפסת בכיכר ציון </w:t>
      </w:r>
      <w:bookmarkStart w:id="4515" w:name="_ETM_Q22_392532"/>
      <w:bookmarkEnd w:id="4515"/>
      <w:r>
        <w:rPr>
          <w:rtl/>
        </w:rPr>
        <w:t>משלו</w:t>
      </w:r>
      <w:r>
        <w:rPr>
          <w:rFonts w:hint="cs"/>
          <w:rtl/>
        </w:rPr>
        <w:t>,</w:t>
      </w:r>
      <w:r>
        <w:rPr>
          <w:rtl/>
        </w:rPr>
        <w:t xml:space="preserve"> על מנת לאיים על נשיא בית המשפט העליון השופט </w:t>
      </w:r>
      <w:bookmarkStart w:id="4516" w:name="_ETM_Q22_398416"/>
      <w:bookmarkEnd w:id="4516"/>
      <w:r>
        <w:rPr>
          <w:rtl/>
        </w:rPr>
        <w:t>יצחק עמית</w:t>
      </w:r>
      <w:r>
        <w:rPr>
          <w:rFonts w:hint="cs"/>
          <w:rtl/>
        </w:rPr>
        <w:t xml:space="preserve">: </w:t>
      </w:r>
      <w:r>
        <w:rPr>
          <w:rtl/>
        </w:rPr>
        <w:t>א</w:t>
      </w:r>
      <w:bookmarkStart w:id="4517" w:name="_ETM_Q22_399177"/>
      <w:bookmarkEnd w:id="4517"/>
      <w:r>
        <w:rPr>
          <w:rtl/>
        </w:rPr>
        <w:t>נחנו עוד נדרוס אותך.</w:t>
      </w:r>
      <w:bookmarkStart w:id="4518" w:name="_ETM_Q22_405380"/>
      <w:bookmarkStart w:id="4519" w:name="_ETM_Q22_402717"/>
      <w:bookmarkEnd w:id="4518"/>
      <w:bookmarkEnd w:id="4519"/>
      <w:r>
        <w:rPr>
          <w:rFonts w:hint="cs"/>
          <w:rtl/>
        </w:rPr>
        <w:t xml:space="preserve"> </w:t>
      </w:r>
      <w:bookmarkStart w:id="4520" w:name="_ETM_Q22_402782"/>
      <w:bookmarkStart w:id="4521" w:name="_ETM_Q22_402877"/>
      <w:bookmarkStart w:id="4522" w:name="_ETM_Q22_402931"/>
      <w:bookmarkEnd w:id="4520"/>
      <w:bookmarkEnd w:id="4521"/>
      <w:bookmarkEnd w:id="4522"/>
      <w:r>
        <w:rPr>
          <w:rFonts w:hint="cs"/>
          <w:rtl/>
        </w:rPr>
        <w:t>א</w:t>
      </w:r>
      <w:r>
        <w:rPr>
          <w:rtl/>
        </w:rPr>
        <w:t xml:space="preserve">ני שואל את עצמי אם הוא מתכוון לדרוס אותו כאשר </w:t>
      </w:r>
      <w:bookmarkStart w:id="4523" w:name="_ETM_Q22_410189"/>
      <w:bookmarkEnd w:id="4523"/>
      <w:r>
        <w:rPr>
          <w:rtl/>
        </w:rPr>
        <w:t>ב</w:t>
      </w:r>
      <w:r>
        <w:rPr>
          <w:rFonts w:hint="cs"/>
          <w:rtl/>
        </w:rPr>
        <w:t>ב</w:t>
      </w:r>
      <w:r>
        <w:rPr>
          <w:rtl/>
        </w:rPr>
        <w:t>ג</w:t>
      </w:r>
      <w:r>
        <w:rPr>
          <w:rFonts w:hint="cs"/>
          <w:rtl/>
        </w:rPr>
        <w:t>א</w:t>
      </w:r>
      <w:r>
        <w:rPr>
          <w:rtl/>
        </w:rPr>
        <w:t>ז</w:t>
      </w:r>
      <w:r>
        <w:rPr>
          <w:rFonts w:hint="cs"/>
          <w:rtl/>
        </w:rPr>
        <w:t>'</w:t>
      </w:r>
      <w:r>
        <w:rPr>
          <w:rtl/>
        </w:rPr>
        <w:t xml:space="preserve"> </w:t>
      </w:r>
      <w:bookmarkStart w:id="4524" w:name="_ETM_Q22_407337"/>
      <w:bookmarkEnd w:id="4524"/>
      <w:r>
        <w:rPr>
          <w:rtl/>
        </w:rPr>
        <w:t xml:space="preserve">של המכונית שלו יש </w:t>
      </w:r>
      <w:r>
        <w:rPr>
          <w:rFonts w:hint="cs"/>
          <w:rtl/>
        </w:rPr>
        <w:t>700</w:t>
      </w:r>
      <w:r>
        <w:rPr>
          <w:rtl/>
        </w:rPr>
        <w:t xml:space="preserve"> ליטר של דלק</w:t>
      </w:r>
      <w:r>
        <w:rPr>
          <w:rFonts w:hint="cs"/>
          <w:rtl/>
        </w:rPr>
        <w:t>,</w:t>
      </w:r>
      <w:r>
        <w:rPr>
          <w:rtl/>
        </w:rPr>
        <w:t xml:space="preserve"> </w:t>
      </w:r>
      <w:bookmarkStart w:id="4525" w:name="_ETM_Q22_414999"/>
      <w:bookmarkEnd w:id="4525"/>
      <w:r>
        <w:rPr>
          <w:rtl/>
        </w:rPr>
        <w:t>כפי שהיה בתקופת ההתנתקות</w:t>
      </w:r>
      <w:r>
        <w:rPr>
          <w:rFonts w:hint="cs"/>
          <w:rtl/>
        </w:rPr>
        <w:t>,</w:t>
      </w:r>
      <w:r>
        <w:rPr>
          <w:rtl/>
        </w:rPr>
        <w:t xml:space="preserve"> או </w:t>
      </w:r>
      <w:r>
        <w:rPr>
          <w:rFonts w:hint="cs"/>
          <w:rtl/>
        </w:rPr>
        <w:t>ש</w:t>
      </w:r>
      <w:r>
        <w:rPr>
          <w:rtl/>
        </w:rPr>
        <w:t>הפעם הזאת</w:t>
      </w:r>
      <w:bookmarkStart w:id="4526" w:name="_ETM_Q22_418447"/>
      <w:bookmarkEnd w:id="4526"/>
      <w:r>
        <w:rPr>
          <w:rtl/>
        </w:rPr>
        <w:t xml:space="preserve"> החוליגן והבריון שהפך </w:t>
      </w:r>
      <w:bookmarkStart w:id="4527" w:name="_ETM_Q22_419809"/>
      <w:bookmarkEnd w:id="4527"/>
      <w:r>
        <w:rPr>
          <w:rtl/>
        </w:rPr>
        <w:t xml:space="preserve">להיות שר </w:t>
      </w:r>
      <w:bookmarkStart w:id="4528" w:name="_ETM_Q22_420607"/>
      <w:bookmarkEnd w:id="4528"/>
      <w:r>
        <w:rPr>
          <w:rFonts w:hint="cs"/>
          <w:rtl/>
        </w:rPr>
        <w:t>ה</w:t>
      </w:r>
      <w:r>
        <w:rPr>
          <w:rtl/>
        </w:rPr>
        <w:t xml:space="preserve">אוצר מוותר על אותם </w:t>
      </w:r>
      <w:r>
        <w:rPr>
          <w:rFonts w:hint="cs"/>
          <w:rtl/>
        </w:rPr>
        <w:t>700</w:t>
      </w:r>
      <w:bookmarkStart w:id="4529" w:name="_ETM_Q22_424457"/>
      <w:bookmarkEnd w:id="4529"/>
      <w:r>
        <w:rPr>
          <w:rtl/>
        </w:rPr>
        <w:t xml:space="preserve"> ליטר דלק </w:t>
      </w:r>
      <w:bookmarkStart w:id="4530" w:name="_ETM_Q22_424619"/>
      <w:bookmarkEnd w:id="4530"/>
      <w:proofErr w:type="spellStart"/>
      <w:r>
        <w:rPr>
          <w:rFonts w:hint="cs"/>
          <w:rtl/>
        </w:rPr>
        <w:t>בבגאז</w:t>
      </w:r>
      <w:proofErr w:type="spellEnd"/>
      <w:r>
        <w:rPr>
          <w:rtl/>
        </w:rPr>
        <w:t>'</w:t>
      </w:r>
      <w:bookmarkStart w:id="4531" w:name="_ETM_Q22_430270"/>
      <w:bookmarkStart w:id="4532" w:name="_ETM_Q22_433238"/>
      <w:bookmarkEnd w:id="4531"/>
      <w:bookmarkEnd w:id="4532"/>
      <w:r>
        <w:rPr>
          <w:rFonts w:hint="cs"/>
          <w:rtl/>
        </w:rPr>
        <w:t>.</w:t>
      </w:r>
    </w:p>
    <w:p w:rsidR="00ED6B74" w:rsidRDefault="00ED6B74" w:rsidP="00664C33">
      <w:pPr>
        <w:rPr>
          <w:rtl/>
        </w:rPr>
      </w:pPr>
      <w:bookmarkStart w:id="4533" w:name="_ETM_Q22_433325"/>
      <w:bookmarkStart w:id="4534" w:name="_ETM_Q22_441207"/>
      <w:bookmarkEnd w:id="4533"/>
      <w:bookmarkEnd w:id="4534"/>
    </w:p>
    <w:p w:rsidR="00ED6B74" w:rsidRDefault="00ED6B74" w:rsidP="00AE5287">
      <w:pPr>
        <w:rPr>
          <w:rtl/>
        </w:rPr>
      </w:pPr>
      <w:bookmarkStart w:id="4535" w:name="_ETM_Q22_433431"/>
      <w:bookmarkStart w:id="4536" w:name="_ETM_Q22_433483"/>
      <w:bookmarkStart w:id="4537" w:name="_ETM_Q22_428885"/>
      <w:bookmarkEnd w:id="4535"/>
      <w:bookmarkEnd w:id="4536"/>
      <w:bookmarkEnd w:id="4537"/>
      <w:r>
        <w:rPr>
          <w:rtl/>
        </w:rPr>
        <w:t xml:space="preserve">ההסתה </w:t>
      </w:r>
      <w:r>
        <w:rPr>
          <w:rFonts w:hint="cs"/>
          <w:rtl/>
        </w:rPr>
        <w:t>ל</w:t>
      </w:r>
      <w:r>
        <w:rPr>
          <w:rtl/>
        </w:rPr>
        <w:t xml:space="preserve">אלימות </w:t>
      </w:r>
      <w:r>
        <w:rPr>
          <w:rFonts w:hint="cs"/>
          <w:rtl/>
        </w:rPr>
        <w:t>ט</w:t>
      </w:r>
      <w:bookmarkStart w:id="4538" w:name="_ETM_Q22_429987"/>
      <w:bookmarkEnd w:id="4538"/>
      <w:r>
        <w:rPr>
          <w:rFonts w:hint="cs"/>
          <w:rtl/>
        </w:rPr>
        <w:t>ב</w:t>
      </w:r>
      <w:bookmarkStart w:id="4539" w:name="_ETM_Q22_432050"/>
      <w:bookmarkEnd w:id="4539"/>
      <w:r>
        <w:rPr>
          <w:rtl/>
        </w:rPr>
        <w:t>ועה ב</w:t>
      </w:r>
      <w:bookmarkStart w:id="4540" w:name="_ETM_Q22_431487"/>
      <w:bookmarkEnd w:id="4540"/>
      <w:r>
        <w:rPr>
          <w:rFonts w:hint="cs"/>
          <w:rtl/>
        </w:rPr>
        <w:t>-</w:t>
      </w:r>
      <w:r>
        <w:rPr>
          <w:rFonts w:hint="cs"/>
        </w:rPr>
        <w:t>DNA</w:t>
      </w:r>
      <w:bookmarkStart w:id="4541" w:name="_ETM_Q22_429617"/>
      <w:bookmarkEnd w:id="4541"/>
      <w:r>
        <w:rPr>
          <w:rtl/>
        </w:rPr>
        <w:t xml:space="preserve"> של הממשלה הזו ושל </w:t>
      </w:r>
      <w:bookmarkStart w:id="4542" w:name="_ETM_Q22_433885"/>
      <w:bookmarkEnd w:id="4542"/>
      <w:r>
        <w:rPr>
          <w:rtl/>
        </w:rPr>
        <w:t xml:space="preserve">הקואליציה הזו. </w:t>
      </w:r>
      <w:bookmarkStart w:id="4543" w:name="_ETM_Q22_438290"/>
      <w:bookmarkEnd w:id="4543"/>
      <w:r>
        <w:rPr>
          <w:rtl/>
        </w:rPr>
        <w:t>בכל ישי</w:t>
      </w:r>
      <w:bookmarkStart w:id="4544" w:name="_ETM_Q22_435427"/>
      <w:bookmarkEnd w:id="4544"/>
      <w:r>
        <w:rPr>
          <w:rtl/>
        </w:rPr>
        <w:t xml:space="preserve">בה, בכל מסיבת עיתונאים, אנחנו רואים כמה הממשלה הזו </w:t>
      </w:r>
      <w:bookmarkStart w:id="4545" w:name="_ETM_Q22_443987"/>
      <w:bookmarkEnd w:id="4545"/>
      <w:r>
        <w:rPr>
          <w:rtl/>
        </w:rPr>
        <w:t xml:space="preserve">וכמה הקואליציה הזו בנויות על תפיסת עומק של אלימות פוליטית, </w:t>
      </w:r>
      <w:bookmarkStart w:id="4546" w:name="_ETM_Q22_449684"/>
      <w:bookmarkEnd w:id="4546"/>
      <w:r>
        <w:rPr>
          <w:rtl/>
        </w:rPr>
        <w:t>של בריונות פרלמנטרית, ולא צריך לבחור דוגמאות</w:t>
      </w:r>
      <w:r>
        <w:rPr>
          <w:rFonts w:hint="cs"/>
          <w:rtl/>
        </w:rPr>
        <w:t>,</w:t>
      </w:r>
      <w:r>
        <w:rPr>
          <w:rtl/>
        </w:rPr>
        <w:t xml:space="preserve"> כי אין סוף </w:t>
      </w:r>
      <w:bookmarkStart w:id="4547" w:name="_ETM_Q22_455381"/>
      <w:bookmarkEnd w:id="4547"/>
      <w:r>
        <w:rPr>
          <w:rtl/>
        </w:rPr>
        <w:t>לדוגמאות, כולל מן הימים האחרונים.</w:t>
      </w:r>
      <w:bookmarkStart w:id="4548" w:name="_ETM_Q22_461570"/>
      <w:bookmarkEnd w:id="4548"/>
      <w:r>
        <w:rPr>
          <w:rFonts w:hint="cs"/>
          <w:rtl/>
        </w:rPr>
        <w:t xml:space="preserve"> </w:t>
      </w:r>
      <w:bookmarkStart w:id="4549" w:name="_ETM_Q22_461403"/>
      <w:bookmarkStart w:id="4550" w:name="_ETM_Q22_461471"/>
      <w:bookmarkStart w:id="4551" w:name="_ETM_Q22_461578"/>
      <w:bookmarkStart w:id="4552" w:name="_ETM_Q22_461643"/>
      <w:bookmarkEnd w:id="4549"/>
      <w:bookmarkEnd w:id="4550"/>
      <w:bookmarkEnd w:id="4551"/>
      <w:bookmarkEnd w:id="4552"/>
      <w:r>
        <w:rPr>
          <w:rtl/>
        </w:rPr>
        <w:t xml:space="preserve">אבל חשוב שהציבור ידע שמעבר לנטייה הטבעית לאלימות פוליטית, הסיבה </w:t>
      </w:r>
      <w:bookmarkStart w:id="4553" w:name="_ETM_Q22_467773"/>
      <w:bookmarkEnd w:id="4553"/>
      <w:r>
        <w:rPr>
          <w:rtl/>
        </w:rPr>
        <w:t xml:space="preserve">המרכזית שבצלאל סמוטריץ' מחריף את ההסתה זו העובדה שהוא פשוט </w:t>
      </w:r>
      <w:bookmarkStart w:id="4554" w:name="_ETM_Q22_473976"/>
      <w:bookmarkEnd w:id="4554"/>
      <w:r>
        <w:rPr>
          <w:rtl/>
        </w:rPr>
        <w:t>לא עובר את אחוז החסימה</w:t>
      </w:r>
      <w:r>
        <w:rPr>
          <w:rFonts w:hint="cs"/>
          <w:rtl/>
        </w:rPr>
        <w:t>.</w:t>
      </w:r>
      <w:r>
        <w:rPr>
          <w:rtl/>
        </w:rPr>
        <w:t xml:space="preserve"> </w:t>
      </w:r>
      <w:bookmarkStart w:id="4555" w:name="_ETM_Q22_480790"/>
      <w:bookmarkEnd w:id="4555"/>
      <w:r>
        <w:rPr>
          <w:rtl/>
        </w:rPr>
        <w:t>וזה לא רק הוא</w:t>
      </w:r>
      <w:r>
        <w:rPr>
          <w:rFonts w:hint="cs"/>
          <w:rtl/>
        </w:rPr>
        <w:t>.</w:t>
      </w:r>
      <w:r>
        <w:rPr>
          <w:rtl/>
        </w:rPr>
        <w:t xml:space="preserve"> </w:t>
      </w:r>
      <w:bookmarkStart w:id="4556" w:name="_ETM_Q22_482769"/>
      <w:bookmarkEnd w:id="4556"/>
      <w:r>
        <w:rPr>
          <w:rtl/>
        </w:rPr>
        <w:t>בלשכת ראש הממשלה קוראים היטב את הסקרים</w:t>
      </w:r>
      <w:r>
        <w:rPr>
          <w:rFonts w:hint="cs"/>
          <w:rtl/>
        </w:rPr>
        <w:t>,</w:t>
      </w:r>
      <w:r>
        <w:rPr>
          <w:rtl/>
        </w:rPr>
        <w:t xml:space="preserve"> והסקרים הפנימיים של </w:t>
      </w:r>
      <w:bookmarkStart w:id="4557" w:name="_ETM_Q22_487986"/>
      <w:bookmarkEnd w:id="4557"/>
      <w:r>
        <w:rPr>
          <w:rtl/>
        </w:rPr>
        <w:t xml:space="preserve">נתניהו דומים לסקרים שרואים בכל ערוצי התקשורת למעט בערוץ התעמולה </w:t>
      </w:r>
      <w:bookmarkStart w:id="4558" w:name="_ETM_Q22_493202"/>
      <w:bookmarkEnd w:id="4558"/>
      <w:r>
        <w:rPr>
          <w:rtl/>
        </w:rPr>
        <w:t xml:space="preserve">והכזב, ערוץ </w:t>
      </w:r>
      <w:r>
        <w:rPr>
          <w:rFonts w:hint="cs"/>
          <w:rtl/>
        </w:rPr>
        <w:t>14</w:t>
      </w:r>
      <w:r>
        <w:rPr>
          <w:rtl/>
        </w:rPr>
        <w:t>.</w:t>
      </w:r>
      <w:bookmarkStart w:id="4559" w:name="_ETM_Q22_498988"/>
      <w:bookmarkEnd w:id="4559"/>
    </w:p>
    <w:p w:rsidR="00ED6B74" w:rsidRDefault="00ED6B74" w:rsidP="007F2D08">
      <w:pPr>
        <w:rPr>
          <w:rtl/>
        </w:rPr>
      </w:pPr>
    </w:p>
    <w:p w:rsidR="00ED6B74" w:rsidRDefault="00ED6B74" w:rsidP="00AE5287">
      <w:pPr>
        <w:rPr>
          <w:rtl/>
        </w:rPr>
      </w:pPr>
      <w:bookmarkStart w:id="4560" w:name="_ETM_Q22_499768"/>
      <w:bookmarkEnd w:id="4560"/>
      <w:r>
        <w:rPr>
          <w:rtl/>
        </w:rPr>
        <w:t>ה</w:t>
      </w:r>
      <w:bookmarkStart w:id="4561" w:name="_ETM_Q22_495328"/>
      <w:bookmarkEnd w:id="4561"/>
      <w:r>
        <w:rPr>
          <w:rtl/>
        </w:rPr>
        <w:t xml:space="preserve">שורה התחתונה היא שקואליציה של </w:t>
      </w:r>
      <w:r>
        <w:rPr>
          <w:rFonts w:hint="cs"/>
          <w:rtl/>
        </w:rPr>
        <w:t>68</w:t>
      </w:r>
      <w:r>
        <w:rPr>
          <w:rtl/>
        </w:rPr>
        <w:t xml:space="preserve"> חברי כנסת מתרסקת </w:t>
      </w:r>
      <w:bookmarkStart w:id="4562" w:name="_ETM_Q22_504257"/>
      <w:bookmarkEnd w:id="4562"/>
      <w:r>
        <w:rPr>
          <w:rtl/>
        </w:rPr>
        <w:t>בכל הסקרים שבוע אחרי שבוע לאזור ה</w:t>
      </w:r>
      <w:r>
        <w:rPr>
          <w:rFonts w:hint="cs"/>
          <w:rtl/>
        </w:rPr>
        <w:t>-50</w:t>
      </w:r>
      <w:bookmarkStart w:id="4563" w:name="_ETM_Q22_509768"/>
      <w:bookmarkEnd w:id="4563"/>
      <w:r>
        <w:rPr>
          <w:rtl/>
        </w:rPr>
        <w:t xml:space="preserve">, ואלה המספרים שגם </w:t>
      </w:r>
      <w:bookmarkStart w:id="4564" w:name="_ETM_Q22_509525"/>
      <w:bookmarkEnd w:id="4564"/>
      <w:r>
        <w:rPr>
          <w:rtl/>
        </w:rPr>
        <w:t xml:space="preserve">נתניהו רואה. לכן הוא לא הקדים את הבחירות, לכן הוא </w:t>
      </w:r>
      <w:bookmarkStart w:id="4565" w:name="_ETM_Q22_514793"/>
      <w:bookmarkEnd w:id="4565"/>
      <w:r>
        <w:rPr>
          <w:rtl/>
        </w:rPr>
        <w:t xml:space="preserve">לא יצא לבחירות אחרי המלחמה עם איראן או אחרי החזרת </w:t>
      </w:r>
      <w:bookmarkStart w:id="4566" w:name="_ETM_Q22_520061"/>
      <w:bookmarkEnd w:id="4566"/>
      <w:r>
        <w:rPr>
          <w:rtl/>
        </w:rPr>
        <w:t>החטופים</w:t>
      </w:r>
      <w:r>
        <w:rPr>
          <w:rFonts w:hint="cs"/>
          <w:rtl/>
        </w:rPr>
        <w:t>,</w:t>
      </w:r>
      <w:r>
        <w:rPr>
          <w:rtl/>
        </w:rPr>
        <w:t xml:space="preserve"> כי הוא יודע שהציבור </w:t>
      </w:r>
      <w:bookmarkStart w:id="4567" w:name="_ETM_Q22_526299"/>
      <w:bookmarkStart w:id="4568" w:name="_ETM_Q22_522428"/>
      <w:bookmarkEnd w:id="4567"/>
      <w:bookmarkEnd w:id="4568"/>
      <w:r>
        <w:rPr>
          <w:rFonts w:hint="cs"/>
          <w:rtl/>
        </w:rPr>
        <w:t xml:space="preserve">לא מאמין לו </w:t>
      </w:r>
      <w:r>
        <w:rPr>
          <w:rtl/>
        </w:rPr>
        <w:t>ולשותפים שלו</w:t>
      </w:r>
      <w:bookmarkStart w:id="4569" w:name="_ETM_Q22_529418"/>
      <w:bookmarkEnd w:id="4569"/>
      <w:r>
        <w:rPr>
          <w:rFonts w:hint="cs"/>
          <w:rtl/>
        </w:rPr>
        <w:t>.</w:t>
      </w:r>
      <w:bookmarkStart w:id="4570" w:name="_ETM_Q22_524887"/>
      <w:bookmarkEnd w:id="4570"/>
      <w:r>
        <w:rPr>
          <w:rFonts w:hint="cs"/>
          <w:rtl/>
        </w:rPr>
        <w:t xml:space="preserve"> </w:t>
      </w:r>
      <w:r>
        <w:rPr>
          <w:rtl/>
        </w:rPr>
        <w:t>ולכן ה</w:t>
      </w:r>
      <w:bookmarkStart w:id="4571" w:name="_ETM_Q22_530048"/>
      <w:bookmarkEnd w:id="4571"/>
      <w:r>
        <w:rPr>
          <w:rtl/>
        </w:rPr>
        <w:t xml:space="preserve">וא פונה להסתה, התרגיל הכי ידוע ושחוק </w:t>
      </w:r>
      <w:bookmarkStart w:id="4572" w:name="_ETM_Q22_530874"/>
      <w:bookmarkStart w:id="4573" w:name="_ETM_Q22_534988"/>
      <w:bookmarkEnd w:id="4572"/>
      <w:bookmarkEnd w:id="4573"/>
      <w:r>
        <w:rPr>
          <w:rtl/>
        </w:rPr>
        <w:t>ש</w:t>
      </w:r>
      <w:bookmarkStart w:id="4574" w:name="_ETM_Q22_531627"/>
      <w:bookmarkEnd w:id="4574"/>
      <w:r>
        <w:rPr>
          <w:rtl/>
        </w:rPr>
        <w:t>לו.</w:t>
      </w:r>
      <w:bookmarkStart w:id="4575" w:name="_ETM_Q22_534905"/>
      <w:bookmarkEnd w:id="4575"/>
    </w:p>
    <w:p w:rsidR="00ED6B74" w:rsidRDefault="00ED6B74" w:rsidP="002C11E8">
      <w:pPr>
        <w:rPr>
          <w:rtl/>
        </w:rPr>
      </w:pPr>
      <w:bookmarkStart w:id="4576" w:name="_ETM_Q22_534969"/>
      <w:bookmarkEnd w:id="4576"/>
    </w:p>
    <w:p w:rsidR="00ED6B74" w:rsidRDefault="00ED6B74" w:rsidP="002C11E8">
      <w:pPr>
        <w:pStyle w:val="af6"/>
        <w:keepNext/>
        <w:rPr>
          <w:rtl/>
        </w:rPr>
      </w:pPr>
      <w:r w:rsidRPr="002C11E8">
        <w:rPr>
          <w:rStyle w:val="TagStyle"/>
          <w:rtl/>
        </w:rPr>
        <w:t xml:space="preserve"> &lt;&lt; יור &gt;&gt; </w:t>
      </w:r>
      <w:r>
        <w:rPr>
          <w:rtl/>
        </w:rPr>
        <w:t>היו"ר ניסים ואטורי:</w:t>
      </w:r>
      <w:r w:rsidRPr="002C11E8">
        <w:rPr>
          <w:rStyle w:val="TagStyle"/>
          <w:rtl/>
        </w:rPr>
        <w:t xml:space="preserve"> &lt;&lt; יור &gt;&gt;</w:t>
      </w:r>
      <w:r>
        <w:rPr>
          <w:rtl/>
        </w:rPr>
        <w:t xml:space="preserve"> </w:t>
      </w:r>
    </w:p>
    <w:p w:rsidR="00ED6B74" w:rsidRDefault="00ED6B74" w:rsidP="003A2026">
      <w:pPr>
        <w:rPr>
          <w:rtl/>
          <w:lang w:eastAsia="he-IL"/>
        </w:rPr>
      </w:pPr>
    </w:p>
    <w:p w:rsidR="00ED6B74" w:rsidRDefault="00ED6B74" w:rsidP="002C11E8">
      <w:pPr>
        <w:rPr>
          <w:rtl/>
          <w:lang w:eastAsia="he-IL"/>
        </w:rPr>
      </w:pPr>
      <w:bookmarkStart w:id="4577" w:name="_ETM_Q22_536534"/>
      <w:bookmarkEnd w:id="4577"/>
      <w:r>
        <w:rPr>
          <w:rFonts w:hint="cs"/>
          <w:rtl/>
          <w:lang w:eastAsia="he-IL"/>
        </w:rPr>
        <w:t>תודה</w:t>
      </w:r>
      <w:bookmarkStart w:id="4578" w:name="_ETM_Q22_537881"/>
      <w:bookmarkEnd w:id="4578"/>
      <w:r>
        <w:rPr>
          <w:rFonts w:hint="cs"/>
          <w:rtl/>
          <w:lang w:eastAsia="he-IL"/>
        </w:rPr>
        <w:t xml:space="preserve"> רבה</w:t>
      </w:r>
      <w:bookmarkStart w:id="4579" w:name="_ETM_Q22_533637"/>
      <w:bookmarkEnd w:id="4579"/>
      <w:r>
        <w:rPr>
          <w:rFonts w:hint="cs"/>
          <w:rtl/>
          <w:lang w:eastAsia="he-IL"/>
        </w:rPr>
        <w:t>.</w:t>
      </w:r>
    </w:p>
    <w:p w:rsidR="00ED6B74" w:rsidRDefault="00ED6B74" w:rsidP="002C11E8">
      <w:pPr>
        <w:rPr>
          <w:rtl/>
          <w:lang w:eastAsia="he-IL"/>
        </w:rPr>
      </w:pPr>
      <w:bookmarkStart w:id="4580" w:name="_ETM_Q22_533968"/>
      <w:bookmarkStart w:id="4581" w:name="_ETM_Q22_534045"/>
      <w:bookmarkEnd w:id="4580"/>
      <w:bookmarkEnd w:id="4581"/>
    </w:p>
    <w:p w:rsidR="00ED6B74" w:rsidRDefault="00ED6B74" w:rsidP="002C11E8">
      <w:pPr>
        <w:pStyle w:val="-"/>
        <w:keepNext/>
        <w:rPr>
          <w:rtl/>
        </w:rPr>
      </w:pPr>
      <w:bookmarkStart w:id="4582" w:name="ET_speakercontinue_6156_4"/>
      <w:r w:rsidRPr="002C11E8">
        <w:rPr>
          <w:rStyle w:val="TagStyle"/>
          <w:rtl/>
        </w:rPr>
        <w:t xml:space="preserve"> &lt;&lt; דובר_המשך &gt;&gt; </w:t>
      </w:r>
      <w:r>
        <w:rPr>
          <w:rtl/>
        </w:rPr>
        <w:t>גלעד קריב (העבודה):</w:t>
      </w:r>
      <w:r w:rsidRPr="002C11E8">
        <w:rPr>
          <w:rStyle w:val="TagStyle"/>
          <w:rtl/>
        </w:rPr>
        <w:t xml:space="preserve"> &lt;&lt; דובר_המשך &gt;&gt;</w:t>
      </w:r>
      <w:r>
        <w:rPr>
          <w:rtl/>
        </w:rPr>
        <w:t xml:space="preserve"> </w:t>
      </w:r>
      <w:bookmarkEnd w:id="4582"/>
    </w:p>
    <w:p w:rsidR="00ED6B74" w:rsidRDefault="00ED6B74" w:rsidP="003A2026">
      <w:pPr>
        <w:rPr>
          <w:rtl/>
          <w:lang w:eastAsia="he-IL"/>
        </w:rPr>
      </w:pPr>
    </w:p>
    <w:p w:rsidR="00ED6B74" w:rsidRDefault="00ED6B74" w:rsidP="00AE5287">
      <w:pPr>
        <w:rPr>
          <w:rtl/>
        </w:rPr>
      </w:pPr>
      <w:bookmarkStart w:id="4583" w:name="_ETM_Q22_534840"/>
      <w:bookmarkStart w:id="4584" w:name="_ETM_Q22_535065"/>
      <w:bookmarkStart w:id="4585" w:name="_ETM_Q22_535125"/>
      <w:bookmarkEnd w:id="4583"/>
      <w:bookmarkEnd w:id="4584"/>
      <w:bookmarkEnd w:id="4585"/>
      <w:r>
        <w:rPr>
          <w:rtl/>
        </w:rPr>
        <w:t>אבל הפעם, אדוני היושב</w:t>
      </w:r>
      <w:r>
        <w:rPr>
          <w:rFonts w:hint="cs"/>
          <w:rtl/>
        </w:rPr>
        <w:t>-</w:t>
      </w:r>
      <w:r>
        <w:rPr>
          <w:rtl/>
        </w:rPr>
        <w:t xml:space="preserve">ראש, </w:t>
      </w:r>
      <w:bookmarkStart w:id="4586" w:name="_ETM_Q22_534227"/>
      <w:bookmarkStart w:id="4587" w:name="_ETM_Q22_535449"/>
      <w:bookmarkEnd w:id="4586"/>
      <w:bookmarkEnd w:id="4587"/>
      <w:r>
        <w:rPr>
          <w:rFonts w:hint="cs"/>
          <w:rtl/>
        </w:rPr>
        <w:t>זה</w:t>
      </w:r>
      <w:r>
        <w:rPr>
          <w:rtl/>
        </w:rPr>
        <w:t xml:space="preserve"> לא יעזור לו</w:t>
      </w:r>
      <w:r>
        <w:rPr>
          <w:rFonts w:hint="cs"/>
          <w:rtl/>
        </w:rPr>
        <w:t>.</w:t>
      </w:r>
      <w:r>
        <w:rPr>
          <w:rtl/>
        </w:rPr>
        <w:t xml:space="preserve"> כי נתניהו זה אותו נתניהו, סמוטריץ' </w:t>
      </w:r>
      <w:bookmarkStart w:id="4588" w:name="_ETM_Q22_540024"/>
      <w:bookmarkEnd w:id="4588"/>
      <w:r>
        <w:rPr>
          <w:rtl/>
        </w:rPr>
        <w:t>זה אותו ס</w:t>
      </w:r>
      <w:bookmarkStart w:id="4589" w:name="_ETM_Q22_538948"/>
      <w:bookmarkEnd w:id="4589"/>
      <w:r>
        <w:rPr>
          <w:rtl/>
        </w:rPr>
        <w:t xml:space="preserve">מוטריץ', אבל הציבור הישראלי הוא כבר לא אותו </w:t>
      </w:r>
      <w:bookmarkStart w:id="4590" w:name="_ETM_Q22_544599"/>
      <w:bookmarkEnd w:id="4590"/>
      <w:r>
        <w:rPr>
          <w:rtl/>
        </w:rPr>
        <w:t xml:space="preserve">ציבור אחרי </w:t>
      </w:r>
      <w:r>
        <w:rPr>
          <w:rFonts w:hint="cs"/>
          <w:rtl/>
        </w:rPr>
        <w:t>7 ב</w:t>
      </w:r>
      <w:bookmarkStart w:id="4591" w:name="_ETM_Q22_546178"/>
      <w:bookmarkEnd w:id="4591"/>
      <w:r>
        <w:rPr>
          <w:rtl/>
        </w:rPr>
        <w:t>אוקטובר</w:t>
      </w:r>
      <w:r>
        <w:rPr>
          <w:rFonts w:hint="cs"/>
          <w:rtl/>
        </w:rPr>
        <w:t>.</w:t>
      </w:r>
      <w:r>
        <w:rPr>
          <w:rtl/>
        </w:rPr>
        <w:t xml:space="preserve"> אתם בדרך ל</w:t>
      </w:r>
      <w:r>
        <w:rPr>
          <w:rFonts w:hint="cs"/>
          <w:rtl/>
        </w:rPr>
        <w:t>-50</w:t>
      </w:r>
      <w:r>
        <w:rPr>
          <w:rtl/>
        </w:rPr>
        <w:t xml:space="preserve"> מנדטים, </w:t>
      </w:r>
      <w:bookmarkStart w:id="4592" w:name="_ETM_Q22_549174"/>
      <w:bookmarkStart w:id="4593" w:name="_ETM_Q22_551798"/>
      <w:bookmarkStart w:id="4594" w:name="_ETM_Q22_547168"/>
      <w:bookmarkStart w:id="4595" w:name="_ETM_Q22_542318"/>
      <w:bookmarkEnd w:id="4592"/>
      <w:bookmarkEnd w:id="4593"/>
      <w:bookmarkEnd w:id="4594"/>
      <w:bookmarkEnd w:id="4595"/>
      <w:r>
        <w:rPr>
          <w:rtl/>
        </w:rPr>
        <w:t>חבורת בריונים שכמותכם.</w:t>
      </w:r>
      <w:bookmarkStart w:id="4596" w:name="_ETM_Q22_552288"/>
      <w:bookmarkEnd w:id="4596"/>
    </w:p>
    <w:p w:rsidR="00ED6B74" w:rsidRDefault="00ED6B74" w:rsidP="002C11E8">
      <w:pPr>
        <w:rPr>
          <w:rtl/>
        </w:rPr>
      </w:pPr>
      <w:bookmarkStart w:id="4597" w:name="_ETM_Q22_552363"/>
      <w:bookmarkEnd w:id="4597"/>
    </w:p>
    <w:p w:rsidR="00ED6B74" w:rsidRDefault="00ED6B74" w:rsidP="002C11E8">
      <w:pPr>
        <w:pStyle w:val="af6"/>
        <w:keepNext/>
        <w:rPr>
          <w:rtl/>
        </w:rPr>
      </w:pPr>
      <w:bookmarkStart w:id="4598" w:name="ET_yor_6490_5"/>
      <w:r w:rsidRPr="002C11E8">
        <w:rPr>
          <w:rStyle w:val="TagStyle"/>
          <w:rtl/>
        </w:rPr>
        <w:t xml:space="preserve"> &lt;&lt; יור &gt;&gt; </w:t>
      </w:r>
      <w:r>
        <w:rPr>
          <w:rtl/>
        </w:rPr>
        <w:t>היו"ר ניסים ואטורי:</w:t>
      </w:r>
      <w:r w:rsidRPr="002C11E8">
        <w:rPr>
          <w:rStyle w:val="TagStyle"/>
          <w:rtl/>
        </w:rPr>
        <w:t xml:space="preserve"> &lt;&lt; יור &gt;&gt;</w:t>
      </w:r>
      <w:r>
        <w:rPr>
          <w:rtl/>
        </w:rPr>
        <w:t xml:space="preserve"> </w:t>
      </w:r>
      <w:bookmarkEnd w:id="4598"/>
    </w:p>
    <w:p w:rsidR="00ED6B74" w:rsidRDefault="00ED6B74" w:rsidP="003A2026">
      <w:pPr>
        <w:rPr>
          <w:rtl/>
          <w:lang w:eastAsia="he-IL"/>
        </w:rPr>
      </w:pPr>
    </w:p>
    <w:p w:rsidR="00ED6B74" w:rsidRDefault="00ED6B74" w:rsidP="00AE5287">
      <w:pPr>
        <w:rPr>
          <w:rtl/>
        </w:rPr>
      </w:pPr>
      <w:bookmarkStart w:id="4599" w:name="_ETM_Q22_554898"/>
      <w:bookmarkStart w:id="4600" w:name="_ETM_Q22_555119"/>
      <w:bookmarkEnd w:id="4599"/>
      <w:bookmarkEnd w:id="4600"/>
      <w:r>
        <w:rPr>
          <w:rFonts w:hint="cs"/>
          <w:rtl/>
        </w:rPr>
        <w:t>תודה רבה.</w:t>
      </w:r>
      <w:bookmarkStart w:id="4601" w:name="_ETM_Q22_544777"/>
      <w:bookmarkEnd w:id="4601"/>
      <w:r>
        <w:rPr>
          <w:rFonts w:hint="cs"/>
          <w:rtl/>
        </w:rPr>
        <w:t xml:space="preserve"> תודה. 50</w:t>
      </w:r>
      <w:bookmarkStart w:id="4602" w:name="_ETM_Q22_553227"/>
      <w:bookmarkEnd w:id="4602"/>
      <w:r>
        <w:rPr>
          <w:rtl/>
        </w:rPr>
        <w:t xml:space="preserve"> מנדטים </w:t>
      </w:r>
      <w:r>
        <w:rPr>
          <w:rFonts w:hint="cs"/>
          <w:rtl/>
        </w:rPr>
        <w:t xml:space="preserve">– </w:t>
      </w:r>
      <w:r>
        <w:rPr>
          <w:rtl/>
        </w:rPr>
        <w:t xml:space="preserve">אולי הליכוד לבד. </w:t>
      </w:r>
      <w:bookmarkStart w:id="4603" w:name="_ETM_Q22_554857"/>
      <w:bookmarkEnd w:id="4603"/>
      <w:r>
        <w:rPr>
          <w:rtl/>
        </w:rPr>
        <w:t xml:space="preserve">חבר הכנסת אלון </w:t>
      </w:r>
      <w:bookmarkStart w:id="4604" w:name="_ETM_Q22_557369"/>
      <w:bookmarkEnd w:id="4604"/>
      <w:r>
        <w:rPr>
          <w:rtl/>
        </w:rPr>
        <w:t>שוסטר, בבקשה.</w:t>
      </w:r>
      <w:bookmarkStart w:id="4605" w:name="_ETM_Q22_560760"/>
      <w:bookmarkStart w:id="4606" w:name="_ETM_Q22_557359"/>
      <w:bookmarkEnd w:id="4605"/>
      <w:bookmarkEnd w:id="4606"/>
    </w:p>
    <w:p w:rsidR="00ED6B74" w:rsidRDefault="00ED6B74" w:rsidP="003A2026">
      <w:pPr>
        <w:rPr>
          <w:rtl/>
          <w:lang w:eastAsia="he-IL"/>
        </w:rPr>
      </w:pPr>
    </w:p>
    <w:p w:rsidR="00ED6B74" w:rsidRDefault="00ED6B74" w:rsidP="005A01F8">
      <w:pPr>
        <w:pStyle w:val="af5"/>
        <w:keepNext/>
        <w:rPr>
          <w:rtl/>
        </w:rPr>
      </w:pPr>
      <w:bookmarkStart w:id="4607" w:name="ET_interruption_6156_10"/>
      <w:r w:rsidRPr="005A01F8">
        <w:rPr>
          <w:rStyle w:val="TagStyle"/>
          <w:rtl/>
        </w:rPr>
        <w:t xml:space="preserve"> &lt;&lt; קריאה &gt;&gt; </w:t>
      </w:r>
      <w:r>
        <w:rPr>
          <w:rtl/>
        </w:rPr>
        <w:t>גלעד קריב (העבודה):</w:t>
      </w:r>
      <w:r w:rsidRPr="005A01F8">
        <w:rPr>
          <w:rStyle w:val="TagStyle"/>
          <w:rtl/>
        </w:rPr>
        <w:t xml:space="preserve"> &lt;&lt; קריאה &gt;&gt;</w:t>
      </w:r>
      <w:r>
        <w:rPr>
          <w:rtl/>
        </w:rPr>
        <w:t xml:space="preserve"> </w:t>
      </w:r>
      <w:bookmarkEnd w:id="4607"/>
    </w:p>
    <w:p w:rsidR="00ED6B74" w:rsidRDefault="00ED6B74" w:rsidP="003A2026">
      <w:pPr>
        <w:rPr>
          <w:rtl/>
          <w:lang w:eastAsia="he-IL"/>
        </w:rPr>
      </w:pPr>
    </w:p>
    <w:p w:rsidR="00ED6B74" w:rsidRDefault="00ED6B74" w:rsidP="005A01F8">
      <w:pPr>
        <w:rPr>
          <w:rtl/>
        </w:rPr>
      </w:pPr>
      <w:bookmarkStart w:id="4608" w:name="_ETM_Q22_554327"/>
      <w:bookmarkStart w:id="4609" w:name="_ETM_Q22_557519"/>
      <w:bookmarkStart w:id="4610" w:name="_ETM_Q22_557568"/>
      <w:bookmarkStart w:id="4611" w:name="_ETM_Q22_556908"/>
      <w:bookmarkEnd w:id="4608"/>
      <w:bookmarkEnd w:id="4609"/>
      <w:bookmarkEnd w:id="4610"/>
      <w:bookmarkEnd w:id="4611"/>
      <w:r>
        <w:rPr>
          <w:rFonts w:hint="cs"/>
          <w:rtl/>
        </w:rPr>
        <w:t>50 מנדטים. פחות</w:t>
      </w:r>
      <w:bookmarkStart w:id="4612" w:name="_ETM_Q22_558588"/>
      <w:bookmarkEnd w:id="4612"/>
      <w:r>
        <w:rPr>
          <w:rFonts w:hint="cs"/>
          <w:rtl/>
        </w:rPr>
        <w:t>.</w:t>
      </w:r>
      <w:bookmarkStart w:id="4613" w:name="_ETM_Q22_562036"/>
      <w:bookmarkEnd w:id="4613"/>
    </w:p>
    <w:p w:rsidR="00ED6B74" w:rsidRDefault="00ED6B74" w:rsidP="005A01F8">
      <w:pPr>
        <w:rPr>
          <w:rtl/>
        </w:rPr>
      </w:pPr>
      <w:bookmarkStart w:id="4614" w:name="_ETM_Q22_562119"/>
      <w:bookmarkStart w:id="4615" w:name="_ETM_Q22_557459"/>
      <w:bookmarkEnd w:id="4614"/>
      <w:bookmarkEnd w:id="4615"/>
    </w:p>
    <w:p w:rsidR="00ED6B74" w:rsidRDefault="00ED6B74" w:rsidP="005A01F8">
      <w:pPr>
        <w:pStyle w:val="af6"/>
        <w:keepNext/>
        <w:rPr>
          <w:rtl/>
        </w:rPr>
      </w:pPr>
      <w:bookmarkStart w:id="4616" w:name="ET_yor_6490_7"/>
      <w:r w:rsidRPr="005A01F8">
        <w:rPr>
          <w:rStyle w:val="TagStyle"/>
          <w:rtl/>
        </w:rPr>
        <w:t xml:space="preserve"> &lt;&lt; יור &gt;&gt; </w:t>
      </w:r>
      <w:r>
        <w:rPr>
          <w:rtl/>
        </w:rPr>
        <w:t>היו"ר ניסים ואטורי:</w:t>
      </w:r>
      <w:r w:rsidRPr="005A01F8">
        <w:rPr>
          <w:rStyle w:val="TagStyle"/>
          <w:rtl/>
        </w:rPr>
        <w:t xml:space="preserve"> &lt;&lt; יור &gt;&gt;</w:t>
      </w:r>
      <w:r>
        <w:rPr>
          <w:rtl/>
        </w:rPr>
        <w:t xml:space="preserve"> </w:t>
      </w:r>
      <w:bookmarkEnd w:id="4616"/>
    </w:p>
    <w:p w:rsidR="00ED6B74" w:rsidRDefault="00ED6B74" w:rsidP="003A2026">
      <w:pPr>
        <w:rPr>
          <w:rtl/>
          <w:lang w:eastAsia="he-IL"/>
        </w:rPr>
      </w:pPr>
    </w:p>
    <w:p w:rsidR="00ED6B74" w:rsidRDefault="00ED6B74" w:rsidP="005A01F8">
      <w:pPr>
        <w:rPr>
          <w:rtl/>
        </w:rPr>
      </w:pPr>
      <w:bookmarkStart w:id="4617" w:name="_ETM_Q22_558115"/>
      <w:bookmarkStart w:id="4618" w:name="_ETM_Q22_557298"/>
      <w:bookmarkStart w:id="4619" w:name="_ETM_Q22_557350"/>
      <w:bookmarkEnd w:id="4617"/>
      <w:bookmarkEnd w:id="4618"/>
      <w:bookmarkEnd w:id="4619"/>
      <w:r>
        <w:rPr>
          <w:rtl/>
        </w:rPr>
        <w:t>לא, כי היו"ר שלך</w:t>
      </w:r>
      <w:r>
        <w:rPr>
          <w:rFonts w:hint="cs"/>
          <w:rtl/>
        </w:rPr>
        <w:t xml:space="preserve"> –</w:t>
      </w:r>
      <w:r>
        <w:rPr>
          <w:rtl/>
        </w:rPr>
        <w:t xml:space="preserve"> מה זה מציאה גדולה.</w:t>
      </w:r>
      <w:bookmarkStart w:id="4620" w:name="_ETM_Q22_562638"/>
      <w:bookmarkEnd w:id="4620"/>
    </w:p>
    <w:p w:rsidR="00ED6B74" w:rsidRDefault="00ED6B74" w:rsidP="005A01F8">
      <w:pPr>
        <w:rPr>
          <w:rtl/>
        </w:rPr>
      </w:pPr>
      <w:bookmarkStart w:id="4621" w:name="_ETM_Q22_562707"/>
      <w:bookmarkStart w:id="4622" w:name="_ETM_Q22_558708"/>
      <w:bookmarkStart w:id="4623" w:name="_ETM_Q22_555298"/>
      <w:bookmarkEnd w:id="4621"/>
      <w:bookmarkEnd w:id="4622"/>
      <w:bookmarkEnd w:id="4623"/>
    </w:p>
    <w:p w:rsidR="00ED6B74" w:rsidRDefault="00ED6B74" w:rsidP="005A01F8">
      <w:pPr>
        <w:pStyle w:val="af5"/>
        <w:keepNext/>
        <w:rPr>
          <w:rtl/>
        </w:rPr>
      </w:pPr>
      <w:bookmarkStart w:id="4624" w:name="ET_interruption_6156_11"/>
      <w:r w:rsidRPr="005A01F8">
        <w:rPr>
          <w:rStyle w:val="TagStyle"/>
          <w:rtl/>
        </w:rPr>
        <w:t xml:space="preserve"> &lt;&lt; קריאה &gt;&gt; </w:t>
      </w:r>
      <w:r>
        <w:rPr>
          <w:rtl/>
        </w:rPr>
        <w:t>גלעד קריב (העבודה):</w:t>
      </w:r>
      <w:r w:rsidRPr="005A01F8">
        <w:rPr>
          <w:rStyle w:val="TagStyle"/>
          <w:rtl/>
        </w:rPr>
        <w:t xml:space="preserve"> &lt;&lt; קריאה &gt;&gt;</w:t>
      </w:r>
      <w:r>
        <w:rPr>
          <w:rtl/>
        </w:rPr>
        <w:t xml:space="preserve"> </w:t>
      </w:r>
      <w:bookmarkEnd w:id="4624"/>
    </w:p>
    <w:p w:rsidR="00ED6B74" w:rsidRDefault="00ED6B74" w:rsidP="003A2026">
      <w:pPr>
        <w:rPr>
          <w:rtl/>
          <w:lang w:eastAsia="he-IL"/>
        </w:rPr>
      </w:pPr>
    </w:p>
    <w:p w:rsidR="00ED6B74" w:rsidRDefault="00ED6B74" w:rsidP="005A01F8">
      <w:pPr>
        <w:rPr>
          <w:rtl/>
          <w:lang w:eastAsia="he-IL"/>
        </w:rPr>
      </w:pPr>
      <w:bookmarkStart w:id="4625" w:name="_ETM_Q22_559283"/>
      <w:bookmarkEnd w:id="4625"/>
      <w:r>
        <w:rPr>
          <w:rFonts w:hint="cs"/>
          <w:rtl/>
          <w:lang w:eastAsia="he-IL"/>
        </w:rPr>
        <w:t>פחות, פחות.</w:t>
      </w:r>
      <w:bookmarkStart w:id="4626" w:name="_ETM_Q22_560978"/>
      <w:bookmarkStart w:id="4627" w:name="_ETM_Q22_560908"/>
      <w:bookmarkEnd w:id="4626"/>
      <w:bookmarkEnd w:id="4627"/>
    </w:p>
    <w:p w:rsidR="00ED6B74" w:rsidRDefault="00ED6B74" w:rsidP="005A01F8">
      <w:pPr>
        <w:rPr>
          <w:rtl/>
          <w:lang w:eastAsia="he-IL"/>
        </w:rPr>
      </w:pPr>
      <w:bookmarkStart w:id="4628" w:name="_ETM_Q22_561128"/>
      <w:bookmarkStart w:id="4629" w:name="_ETM_Q22_561196"/>
      <w:bookmarkEnd w:id="4628"/>
      <w:bookmarkEnd w:id="4629"/>
    </w:p>
    <w:p w:rsidR="00ED6B74" w:rsidRDefault="00ED6B74" w:rsidP="005A01F8">
      <w:pPr>
        <w:pStyle w:val="af5"/>
        <w:keepNext/>
        <w:rPr>
          <w:rtl/>
        </w:rPr>
      </w:pPr>
      <w:r w:rsidRPr="005A01F8">
        <w:rPr>
          <w:rStyle w:val="TagStyle"/>
          <w:rtl/>
        </w:rPr>
        <w:t xml:space="preserve"> &lt;&lt; קריאה &gt;&gt; </w:t>
      </w:r>
      <w:r>
        <w:rPr>
          <w:rtl/>
        </w:rPr>
        <w:t>טלי גוטליב (הליכוד):</w:t>
      </w:r>
      <w:r w:rsidRPr="005A01F8">
        <w:rPr>
          <w:rStyle w:val="TagStyle"/>
          <w:rtl/>
        </w:rPr>
        <w:t xml:space="preserve"> &lt;&lt; קריאה &gt;&gt;</w:t>
      </w:r>
      <w:r>
        <w:rPr>
          <w:rtl/>
        </w:rPr>
        <w:t xml:space="preserve"> </w:t>
      </w:r>
    </w:p>
    <w:p w:rsidR="00ED6B74" w:rsidRDefault="00ED6B74" w:rsidP="003A2026">
      <w:pPr>
        <w:rPr>
          <w:rtl/>
          <w:lang w:eastAsia="he-IL"/>
        </w:rPr>
      </w:pPr>
    </w:p>
    <w:p w:rsidR="00ED6B74" w:rsidRPr="005A01F8" w:rsidRDefault="00ED6B74" w:rsidP="005A01F8">
      <w:pPr>
        <w:rPr>
          <w:rtl/>
          <w:lang w:eastAsia="he-IL"/>
        </w:rPr>
      </w:pPr>
      <w:bookmarkStart w:id="4630" w:name="_ETM_Q22_563728"/>
      <w:bookmarkEnd w:id="4630"/>
      <w:r>
        <w:rPr>
          <w:rFonts w:hint="cs"/>
          <w:rtl/>
          <w:lang w:eastAsia="he-IL"/>
        </w:rPr>
        <w:t>70 מנדטים.</w:t>
      </w:r>
      <w:bookmarkStart w:id="4631" w:name="_ETM_Q22_561978"/>
      <w:bookmarkEnd w:id="4631"/>
    </w:p>
    <w:p w:rsidR="00ED6B74" w:rsidRPr="005A01F8" w:rsidRDefault="00ED6B74" w:rsidP="005A01F8">
      <w:pPr>
        <w:rPr>
          <w:rtl/>
          <w:lang w:eastAsia="he-IL"/>
        </w:rPr>
      </w:pPr>
      <w:bookmarkStart w:id="4632" w:name="_ETM_Q22_561735"/>
      <w:bookmarkStart w:id="4633" w:name="_ETM_Q22_561803"/>
      <w:bookmarkEnd w:id="4632"/>
      <w:bookmarkEnd w:id="4633"/>
    </w:p>
    <w:p w:rsidR="00ED6B74" w:rsidRDefault="00ED6B74" w:rsidP="005A01F8">
      <w:pPr>
        <w:pStyle w:val="-"/>
        <w:keepNext/>
        <w:rPr>
          <w:rtl/>
        </w:rPr>
      </w:pPr>
      <w:bookmarkStart w:id="4634" w:name="ET_speakercontinue_6156_8"/>
      <w:r w:rsidRPr="005A01F8">
        <w:rPr>
          <w:rStyle w:val="TagStyle"/>
          <w:rtl/>
        </w:rPr>
        <w:t xml:space="preserve"> &lt;&lt; דובר_המשך &gt;&gt; </w:t>
      </w:r>
      <w:r>
        <w:rPr>
          <w:rtl/>
        </w:rPr>
        <w:t>גלעד קריב (העבודה):</w:t>
      </w:r>
      <w:r w:rsidRPr="005A01F8">
        <w:rPr>
          <w:rStyle w:val="TagStyle"/>
          <w:rtl/>
        </w:rPr>
        <w:t xml:space="preserve"> &lt;&lt; דובר_המשך &gt;&gt;</w:t>
      </w:r>
      <w:r>
        <w:rPr>
          <w:rtl/>
        </w:rPr>
        <w:t xml:space="preserve"> </w:t>
      </w:r>
      <w:bookmarkEnd w:id="4634"/>
    </w:p>
    <w:p w:rsidR="00ED6B74" w:rsidRDefault="00ED6B74" w:rsidP="003A2026">
      <w:pPr>
        <w:rPr>
          <w:rtl/>
          <w:lang w:eastAsia="he-IL"/>
        </w:rPr>
      </w:pPr>
    </w:p>
    <w:p w:rsidR="00ED6B74" w:rsidRDefault="00ED6B74" w:rsidP="005A01F8">
      <w:pPr>
        <w:rPr>
          <w:rtl/>
          <w:lang w:eastAsia="he-IL"/>
        </w:rPr>
      </w:pPr>
      <w:bookmarkStart w:id="4635" w:name="_ETM_Q22_559637"/>
      <w:bookmarkEnd w:id="4635"/>
      <w:r>
        <w:rPr>
          <w:rFonts w:hint="cs"/>
          <w:rtl/>
          <w:lang w:eastAsia="he-IL"/>
        </w:rPr>
        <w:t xml:space="preserve">פחות, היושב-ראש. פחות. </w:t>
      </w:r>
      <w:bookmarkStart w:id="4636" w:name="_ETM_Q22_563019"/>
      <w:bookmarkEnd w:id="4636"/>
      <w:r>
        <w:rPr>
          <w:rFonts w:hint="cs"/>
          <w:rtl/>
          <w:lang w:eastAsia="he-IL"/>
        </w:rPr>
        <w:t>אתה יודע את</w:t>
      </w:r>
      <w:bookmarkStart w:id="4637" w:name="_ETM_Q22_565119"/>
      <w:bookmarkEnd w:id="4637"/>
      <w:r>
        <w:rPr>
          <w:rFonts w:hint="cs"/>
          <w:rtl/>
          <w:lang w:eastAsia="he-IL"/>
        </w:rPr>
        <w:t xml:space="preserve"> האמת.</w:t>
      </w:r>
    </w:p>
    <w:p w:rsidR="00ED6B74" w:rsidRDefault="00ED6B74" w:rsidP="005A01F8">
      <w:pPr>
        <w:rPr>
          <w:rtl/>
          <w:lang w:eastAsia="he-IL"/>
        </w:rPr>
      </w:pPr>
      <w:bookmarkStart w:id="4638" w:name="_ETM_Q22_566480"/>
      <w:bookmarkStart w:id="4639" w:name="_ETM_Q22_566567"/>
      <w:bookmarkStart w:id="4640" w:name="_ETM_Q22_563908"/>
      <w:bookmarkEnd w:id="4638"/>
      <w:bookmarkEnd w:id="4639"/>
      <w:bookmarkEnd w:id="4640"/>
    </w:p>
    <w:p w:rsidR="00ED6B74" w:rsidRDefault="00ED6B74" w:rsidP="005A01F8">
      <w:pPr>
        <w:pStyle w:val="af5"/>
        <w:keepNext/>
        <w:rPr>
          <w:rtl/>
        </w:rPr>
      </w:pPr>
      <w:r w:rsidRPr="005A01F8">
        <w:rPr>
          <w:rStyle w:val="TagStyle"/>
          <w:rtl/>
        </w:rPr>
        <w:t xml:space="preserve"> &lt;&lt; קריאה &gt;&gt; </w:t>
      </w:r>
      <w:r>
        <w:rPr>
          <w:rtl/>
        </w:rPr>
        <w:t>טלי גוטליב (הליכוד):</w:t>
      </w:r>
      <w:r w:rsidRPr="005A01F8">
        <w:rPr>
          <w:rStyle w:val="TagStyle"/>
          <w:rtl/>
        </w:rPr>
        <w:t xml:space="preserve"> &lt;&lt; קריאה &gt;&gt;</w:t>
      </w:r>
      <w:r>
        <w:rPr>
          <w:rtl/>
        </w:rPr>
        <w:t xml:space="preserve"> </w:t>
      </w:r>
    </w:p>
    <w:p w:rsidR="00ED6B74" w:rsidRDefault="00ED6B74" w:rsidP="003A2026">
      <w:pPr>
        <w:rPr>
          <w:rtl/>
          <w:lang w:eastAsia="he-IL"/>
        </w:rPr>
      </w:pPr>
    </w:p>
    <w:p w:rsidR="00ED6B74" w:rsidRDefault="00ED6B74" w:rsidP="005A01F8">
      <w:pPr>
        <w:rPr>
          <w:rtl/>
          <w:lang w:eastAsia="he-IL"/>
        </w:rPr>
      </w:pPr>
      <w:bookmarkStart w:id="4641" w:name="_ETM_Q22_566457"/>
      <w:bookmarkEnd w:id="4641"/>
      <w:r>
        <w:rPr>
          <w:rFonts w:hint="cs"/>
          <w:rtl/>
          <w:lang w:eastAsia="he-IL"/>
        </w:rPr>
        <w:t>הנבואה, הנבואה.</w:t>
      </w:r>
      <w:bookmarkStart w:id="4642" w:name="_ETM_Q22_565629"/>
      <w:bookmarkStart w:id="4643" w:name="_ETM_Q22_565753"/>
      <w:bookmarkEnd w:id="4642"/>
      <w:bookmarkEnd w:id="4643"/>
    </w:p>
    <w:p w:rsidR="00ED6B74" w:rsidRDefault="00ED6B74" w:rsidP="005A01F8">
      <w:pPr>
        <w:rPr>
          <w:rtl/>
          <w:lang w:eastAsia="he-IL"/>
        </w:rPr>
      </w:pPr>
      <w:bookmarkStart w:id="4644" w:name="_ETM_Q22_565815"/>
      <w:bookmarkEnd w:id="4644"/>
    </w:p>
    <w:p w:rsidR="00ED6B74" w:rsidRDefault="00ED6B74" w:rsidP="005A01F8">
      <w:pPr>
        <w:pStyle w:val="af5"/>
        <w:keepNext/>
        <w:rPr>
          <w:rtl/>
        </w:rPr>
      </w:pPr>
      <w:bookmarkStart w:id="4645" w:name="ET_interruption_6156_14"/>
      <w:r w:rsidRPr="005A01F8">
        <w:rPr>
          <w:rStyle w:val="TagStyle"/>
          <w:rtl/>
        </w:rPr>
        <w:t xml:space="preserve"> &lt;&lt; קריאה &gt;&gt; </w:t>
      </w:r>
      <w:r>
        <w:rPr>
          <w:rtl/>
        </w:rPr>
        <w:t>גלעד קריב (העבודה):</w:t>
      </w:r>
      <w:r w:rsidRPr="005A01F8">
        <w:rPr>
          <w:rStyle w:val="TagStyle"/>
          <w:rtl/>
        </w:rPr>
        <w:t xml:space="preserve"> &lt;&lt; קריאה &gt;&gt;</w:t>
      </w:r>
      <w:r>
        <w:rPr>
          <w:rtl/>
        </w:rPr>
        <w:t xml:space="preserve"> </w:t>
      </w:r>
      <w:bookmarkEnd w:id="4645"/>
    </w:p>
    <w:p w:rsidR="00ED6B74" w:rsidRDefault="00ED6B74" w:rsidP="003A2026">
      <w:pPr>
        <w:rPr>
          <w:rtl/>
          <w:lang w:eastAsia="he-IL"/>
        </w:rPr>
      </w:pPr>
    </w:p>
    <w:p w:rsidR="00ED6B74" w:rsidRDefault="00ED6B74" w:rsidP="00AE5287">
      <w:pPr>
        <w:rPr>
          <w:rtl/>
          <w:lang w:eastAsia="he-IL"/>
        </w:rPr>
      </w:pPr>
      <w:bookmarkStart w:id="4646" w:name="_ETM_Q22_568776"/>
      <w:bookmarkEnd w:id="4646"/>
      <w:r>
        <w:rPr>
          <w:rFonts w:hint="cs"/>
          <w:rtl/>
          <w:lang w:eastAsia="he-IL"/>
        </w:rPr>
        <w:t>אחרת הייתם יוצאים לבחירות מוקדמות.</w:t>
      </w:r>
      <w:bookmarkStart w:id="4647" w:name="_ETM_Q22_566589"/>
      <w:bookmarkEnd w:id="4647"/>
      <w:r>
        <w:rPr>
          <w:rFonts w:hint="cs"/>
          <w:rtl/>
          <w:lang w:eastAsia="he-IL"/>
        </w:rPr>
        <w:t xml:space="preserve"> אתם רואים </w:t>
      </w:r>
      <w:bookmarkStart w:id="4648" w:name="_ETM_Q22_570049"/>
      <w:bookmarkEnd w:id="4648"/>
      <w:r>
        <w:rPr>
          <w:rFonts w:hint="cs"/>
          <w:rtl/>
          <w:lang w:eastAsia="he-IL"/>
        </w:rPr>
        <w:t>את הסקרים.</w:t>
      </w:r>
      <w:bookmarkStart w:id="4649" w:name="_ETM_Q22_571988"/>
      <w:bookmarkEnd w:id="4649"/>
      <w:r>
        <w:rPr>
          <w:rFonts w:hint="cs"/>
          <w:rtl/>
          <w:lang w:eastAsia="he-IL"/>
        </w:rPr>
        <w:t xml:space="preserve"> הציבור – נמאס לו </w:t>
      </w:r>
      <w:bookmarkStart w:id="4650" w:name="_ETM_Q22_572649"/>
      <w:bookmarkEnd w:id="4650"/>
      <w:r>
        <w:rPr>
          <w:rFonts w:hint="cs"/>
          <w:rtl/>
          <w:lang w:eastAsia="he-IL"/>
        </w:rPr>
        <w:t>ממשלה של הסתה ופורענות</w:t>
      </w:r>
      <w:bookmarkStart w:id="4651" w:name="_ETM_Q22_574610"/>
      <w:bookmarkEnd w:id="4651"/>
      <w:r>
        <w:rPr>
          <w:rFonts w:hint="cs"/>
          <w:rtl/>
          <w:lang w:eastAsia="he-IL"/>
        </w:rPr>
        <w:t xml:space="preserve"> - - -</w:t>
      </w:r>
    </w:p>
    <w:p w:rsidR="00ED6B74" w:rsidRDefault="00ED6B74" w:rsidP="005A01F8">
      <w:pPr>
        <w:rPr>
          <w:rtl/>
          <w:lang w:eastAsia="he-IL"/>
        </w:rPr>
      </w:pPr>
      <w:bookmarkStart w:id="4652" w:name="_ETM_Q22_575354"/>
      <w:bookmarkStart w:id="4653" w:name="_ETM_Q22_575454"/>
      <w:bookmarkEnd w:id="4652"/>
      <w:bookmarkEnd w:id="4653"/>
    </w:p>
    <w:p w:rsidR="00ED6B74" w:rsidRDefault="00ED6B74" w:rsidP="005A01F8">
      <w:pPr>
        <w:pStyle w:val="af6"/>
        <w:keepNext/>
        <w:rPr>
          <w:rtl/>
        </w:rPr>
      </w:pPr>
      <w:r w:rsidRPr="005A01F8">
        <w:rPr>
          <w:rStyle w:val="TagStyle"/>
          <w:rtl/>
        </w:rPr>
        <w:t xml:space="preserve"> &lt;&lt; יור &gt;&gt; </w:t>
      </w:r>
      <w:r>
        <w:rPr>
          <w:rtl/>
        </w:rPr>
        <w:t>היו"ר ניסים ואטורי:</w:t>
      </w:r>
      <w:r w:rsidRPr="005A01F8">
        <w:rPr>
          <w:rStyle w:val="TagStyle"/>
          <w:rtl/>
        </w:rPr>
        <w:t xml:space="preserve"> &lt;&lt; יור &gt;&gt;</w:t>
      </w:r>
      <w:r>
        <w:rPr>
          <w:rtl/>
        </w:rPr>
        <w:t xml:space="preserve"> </w:t>
      </w:r>
    </w:p>
    <w:p w:rsidR="00ED6B74" w:rsidRDefault="00ED6B74" w:rsidP="003A2026">
      <w:pPr>
        <w:rPr>
          <w:rtl/>
          <w:lang w:eastAsia="he-IL"/>
        </w:rPr>
      </w:pPr>
    </w:p>
    <w:p w:rsidR="00ED6B74" w:rsidRDefault="00ED6B74" w:rsidP="00AE5287">
      <w:pPr>
        <w:rPr>
          <w:rtl/>
        </w:rPr>
      </w:pPr>
      <w:bookmarkStart w:id="4654" w:name="_ETM_Q22_576579"/>
      <w:bookmarkStart w:id="4655" w:name="_ETM_Q22_577619"/>
      <w:bookmarkEnd w:id="4654"/>
      <w:bookmarkEnd w:id="4655"/>
      <w:r>
        <w:rPr>
          <w:rtl/>
        </w:rPr>
        <w:t>די, נו, בסדר</w:t>
      </w:r>
      <w:bookmarkStart w:id="4656" w:name="_ETM_Q22_576079"/>
      <w:bookmarkEnd w:id="4656"/>
      <w:r>
        <w:rPr>
          <w:rtl/>
        </w:rPr>
        <w:t>. כמה תצעק? תגיד לי</w:t>
      </w:r>
      <w:r>
        <w:rPr>
          <w:rFonts w:hint="cs"/>
          <w:rtl/>
        </w:rPr>
        <w:t>,</w:t>
      </w:r>
      <w:r>
        <w:rPr>
          <w:rtl/>
        </w:rPr>
        <w:t xml:space="preserve"> מה, אתה לא </w:t>
      </w:r>
      <w:bookmarkStart w:id="4657" w:name="_ETM_Q22_579619"/>
      <w:bookmarkEnd w:id="4657"/>
      <w:r>
        <w:rPr>
          <w:rtl/>
        </w:rPr>
        <w:t>צריך אוויר? כוס</w:t>
      </w:r>
      <w:r>
        <w:rPr>
          <w:rFonts w:hint="cs"/>
          <w:rtl/>
        </w:rPr>
        <w:t xml:space="preserve"> מים, קח.</w:t>
      </w:r>
      <w:bookmarkStart w:id="4658" w:name="_ETM_Q22_578120"/>
      <w:bookmarkStart w:id="4659" w:name="_ETM_Q22_578205"/>
      <w:bookmarkEnd w:id="4658"/>
      <w:bookmarkEnd w:id="4659"/>
    </w:p>
    <w:p w:rsidR="00ED6B74" w:rsidRDefault="00ED6B74" w:rsidP="005A01F8">
      <w:pPr>
        <w:rPr>
          <w:rtl/>
        </w:rPr>
      </w:pPr>
      <w:bookmarkStart w:id="4660" w:name="_ETM_Q22_578289"/>
      <w:bookmarkEnd w:id="4660"/>
    </w:p>
    <w:p w:rsidR="00ED6B74" w:rsidRDefault="00ED6B74" w:rsidP="005A01F8">
      <w:pPr>
        <w:pStyle w:val="af5"/>
        <w:keepNext/>
        <w:rPr>
          <w:rtl/>
        </w:rPr>
      </w:pPr>
      <w:bookmarkStart w:id="4661" w:name="ET_interruption_6156_16"/>
      <w:r w:rsidRPr="005A01F8">
        <w:rPr>
          <w:rStyle w:val="TagStyle"/>
          <w:rtl/>
        </w:rPr>
        <w:t xml:space="preserve"> &lt;&lt; קריאה &gt;&gt; </w:t>
      </w:r>
      <w:r>
        <w:rPr>
          <w:rtl/>
        </w:rPr>
        <w:t>גלעד קריב (העבודה):</w:t>
      </w:r>
      <w:r w:rsidRPr="005A01F8">
        <w:rPr>
          <w:rStyle w:val="TagStyle"/>
          <w:rtl/>
        </w:rPr>
        <w:t xml:space="preserve"> &lt;&lt; קריאה &gt;&gt;</w:t>
      </w:r>
      <w:r>
        <w:rPr>
          <w:rtl/>
        </w:rPr>
        <w:t xml:space="preserve"> </w:t>
      </w:r>
      <w:bookmarkEnd w:id="4661"/>
    </w:p>
    <w:p w:rsidR="00ED6B74" w:rsidRPr="003A2026" w:rsidRDefault="00ED6B74" w:rsidP="003A2026">
      <w:pPr>
        <w:rPr>
          <w:rtl/>
        </w:rPr>
      </w:pPr>
    </w:p>
    <w:p w:rsidR="00ED6B74" w:rsidRDefault="00ED6B74" w:rsidP="005A01F8">
      <w:pPr>
        <w:rPr>
          <w:rtl/>
          <w:lang w:eastAsia="he-IL"/>
        </w:rPr>
      </w:pPr>
      <w:bookmarkStart w:id="4662" w:name="_ETM_Q22_585661"/>
      <w:bookmarkStart w:id="4663" w:name="_ETM_Q22_581020"/>
      <w:bookmarkEnd w:id="4662"/>
      <w:bookmarkEnd w:id="4663"/>
      <w:r>
        <w:rPr>
          <w:rFonts w:hint="cs"/>
          <w:rtl/>
          <w:lang w:eastAsia="he-IL"/>
        </w:rPr>
        <w:t>תודה, אדוני.</w:t>
      </w:r>
      <w:bookmarkStart w:id="4664" w:name="_ETM_Q22_579590"/>
      <w:bookmarkEnd w:id="4664"/>
    </w:p>
    <w:p w:rsidR="00ED6B74" w:rsidRDefault="00ED6B74" w:rsidP="005A01F8">
      <w:pPr>
        <w:rPr>
          <w:rtl/>
          <w:lang w:eastAsia="he-IL"/>
        </w:rPr>
      </w:pPr>
      <w:bookmarkStart w:id="4665" w:name="_ETM_Q22_579733"/>
      <w:bookmarkStart w:id="4666" w:name="_ETM_Q22_579816"/>
      <w:bookmarkEnd w:id="4665"/>
      <w:bookmarkEnd w:id="4666"/>
    </w:p>
    <w:p w:rsidR="00ED6B74" w:rsidRDefault="00ED6B74" w:rsidP="004B0288">
      <w:pPr>
        <w:pStyle w:val="af5"/>
        <w:keepNext/>
        <w:rPr>
          <w:rtl/>
        </w:rPr>
      </w:pPr>
      <w:r w:rsidRPr="004B0288">
        <w:rPr>
          <w:rStyle w:val="TagStyle"/>
          <w:rtl/>
        </w:rPr>
        <w:t xml:space="preserve"> &lt;&lt; קריאה &gt;&gt; </w:t>
      </w:r>
      <w:r>
        <w:rPr>
          <w:rtl/>
        </w:rPr>
        <w:t>טלי גוטליב (הליכוד):</w:t>
      </w:r>
      <w:r w:rsidRPr="004B0288">
        <w:rPr>
          <w:rStyle w:val="TagStyle"/>
          <w:rtl/>
        </w:rPr>
        <w:t xml:space="preserve"> &lt;&lt; קריאה &gt;&gt;</w:t>
      </w:r>
      <w:r>
        <w:rPr>
          <w:rtl/>
        </w:rPr>
        <w:t xml:space="preserve"> </w:t>
      </w:r>
    </w:p>
    <w:p w:rsidR="00ED6B74" w:rsidRPr="003A2026" w:rsidRDefault="00ED6B74" w:rsidP="003A2026">
      <w:pPr>
        <w:rPr>
          <w:rtl/>
        </w:rPr>
      </w:pPr>
    </w:p>
    <w:p w:rsidR="00ED6B74" w:rsidRPr="003A2026" w:rsidRDefault="00ED6B74" w:rsidP="003A2026">
      <w:pPr>
        <w:rPr>
          <w:rtl/>
        </w:rPr>
      </w:pPr>
      <w:bookmarkStart w:id="4667" w:name="_ETM_Q22_585435"/>
      <w:bookmarkEnd w:id="4667"/>
      <w:r w:rsidRPr="003A2026">
        <w:rPr>
          <w:rFonts w:hint="cs"/>
          <w:rtl/>
        </w:rPr>
        <w:t xml:space="preserve">לה, לה, </w:t>
      </w:r>
      <w:bookmarkStart w:id="4668" w:name="_ETM_Q22_583009"/>
      <w:bookmarkEnd w:id="4668"/>
      <w:r w:rsidRPr="003A2026">
        <w:rPr>
          <w:rFonts w:hint="cs"/>
          <w:rtl/>
        </w:rPr>
        <w:t>לה, לה, לה - - -</w:t>
      </w:r>
      <w:bookmarkStart w:id="4669" w:name="_ETM_Q22_584049"/>
      <w:bookmarkEnd w:id="4669"/>
    </w:p>
    <w:p w:rsidR="00ED6B74" w:rsidRDefault="00ED6B74" w:rsidP="004B0288">
      <w:pPr>
        <w:rPr>
          <w:rtl/>
          <w:lang w:eastAsia="he-IL"/>
        </w:rPr>
      </w:pPr>
      <w:bookmarkStart w:id="4670" w:name="_ETM_Q22_584256"/>
      <w:bookmarkStart w:id="4671" w:name="_ETM_Q22_584321"/>
      <w:bookmarkStart w:id="4672" w:name="_ETM_Q22_583368"/>
      <w:bookmarkStart w:id="4673" w:name="_ETM_Q22_585069"/>
      <w:bookmarkEnd w:id="4670"/>
      <w:bookmarkEnd w:id="4671"/>
    </w:p>
    <w:p w:rsidR="00ED6B74" w:rsidRDefault="00ED6B74" w:rsidP="004B0288">
      <w:pPr>
        <w:pStyle w:val="af5"/>
        <w:keepNext/>
        <w:rPr>
          <w:rtl/>
        </w:rPr>
      </w:pPr>
      <w:bookmarkStart w:id="4674" w:name="ET_interruption_6156_18"/>
      <w:r w:rsidRPr="004B0288">
        <w:rPr>
          <w:rStyle w:val="TagStyle"/>
          <w:rtl/>
        </w:rPr>
        <w:t xml:space="preserve"> &lt;&lt; קריאה &gt;&gt; </w:t>
      </w:r>
      <w:r>
        <w:rPr>
          <w:rtl/>
        </w:rPr>
        <w:t>גלעד קריב (העבודה):</w:t>
      </w:r>
      <w:r w:rsidRPr="004B0288">
        <w:rPr>
          <w:rStyle w:val="TagStyle"/>
          <w:rtl/>
        </w:rPr>
        <w:t xml:space="preserve"> &lt;&lt; קריאה &gt;&gt;</w:t>
      </w:r>
      <w:r>
        <w:rPr>
          <w:rtl/>
        </w:rPr>
        <w:t xml:space="preserve"> </w:t>
      </w:r>
      <w:bookmarkEnd w:id="4674"/>
    </w:p>
    <w:p w:rsidR="00ED6B74" w:rsidRPr="003A2026" w:rsidRDefault="00ED6B74" w:rsidP="003A2026">
      <w:pPr>
        <w:rPr>
          <w:rtl/>
        </w:rPr>
      </w:pPr>
      <w:bookmarkStart w:id="4675" w:name="_ETM_Q22_586542"/>
      <w:bookmarkEnd w:id="4675"/>
    </w:p>
    <w:p w:rsidR="00ED6B74" w:rsidRPr="004B0288" w:rsidRDefault="00ED6B74" w:rsidP="00AE5287">
      <w:pPr>
        <w:rPr>
          <w:rtl/>
          <w:lang w:eastAsia="he-IL"/>
        </w:rPr>
      </w:pPr>
      <w:bookmarkStart w:id="4676" w:name="_ETM_Q22_586635"/>
      <w:bookmarkEnd w:id="4676"/>
      <w:r>
        <w:rPr>
          <w:rFonts w:hint="cs"/>
          <w:rtl/>
          <w:lang w:eastAsia="he-IL"/>
        </w:rPr>
        <w:t xml:space="preserve">טלי, </w:t>
      </w:r>
      <w:bookmarkStart w:id="4677" w:name="_ETM_Q22_588206"/>
      <w:bookmarkEnd w:id="4677"/>
      <w:r>
        <w:rPr>
          <w:rFonts w:hint="cs"/>
          <w:rtl/>
          <w:lang w:eastAsia="he-IL"/>
        </w:rPr>
        <w:t>אם אצלך זה</w:t>
      </w:r>
      <w:bookmarkStart w:id="4678" w:name="_ETM_Q22_585109"/>
      <w:bookmarkEnd w:id="4678"/>
      <w:r>
        <w:rPr>
          <w:rFonts w:hint="cs"/>
          <w:rtl/>
          <w:lang w:eastAsia="he-IL"/>
        </w:rPr>
        <w:t xml:space="preserve"> לא </w:t>
      </w:r>
      <w:bookmarkStart w:id="4679" w:name="_ETM_Q22_591078"/>
      <w:bookmarkEnd w:id="4679"/>
      <w:r>
        <w:rPr>
          <w:rFonts w:hint="cs"/>
          <w:rtl/>
          <w:lang w:eastAsia="he-IL"/>
        </w:rPr>
        <w:t xml:space="preserve">בא </w:t>
      </w:r>
      <w:bookmarkStart w:id="4680" w:name="_ETM_Q22_585078"/>
      <w:bookmarkEnd w:id="4680"/>
      <w:r>
        <w:rPr>
          <w:rFonts w:hint="cs"/>
          <w:rtl/>
          <w:lang w:eastAsia="he-IL"/>
        </w:rPr>
        <w:t xml:space="preserve">עם ריקוד, אז אני </w:t>
      </w:r>
      <w:bookmarkStart w:id="4681" w:name="_ETM_Q22_590073"/>
      <w:bookmarkEnd w:id="4681"/>
      <w:r>
        <w:rPr>
          <w:rFonts w:hint="cs"/>
          <w:rtl/>
          <w:lang w:eastAsia="he-IL"/>
        </w:rPr>
        <w:t xml:space="preserve">לא מוכן </w:t>
      </w:r>
      <w:bookmarkStart w:id="4682" w:name="_ETM_Q22_586559"/>
      <w:bookmarkEnd w:id="4682"/>
      <w:r>
        <w:rPr>
          <w:rFonts w:hint="cs"/>
          <w:rtl/>
          <w:lang w:eastAsia="he-IL"/>
        </w:rPr>
        <w:t>לראות.</w:t>
      </w:r>
    </w:p>
    <w:p w:rsidR="00ED6B74" w:rsidRPr="004B0288" w:rsidRDefault="00ED6B74" w:rsidP="004B0288">
      <w:pPr>
        <w:rPr>
          <w:rtl/>
          <w:lang w:eastAsia="he-IL"/>
        </w:rPr>
      </w:pPr>
    </w:p>
    <w:p w:rsidR="00ED6B74" w:rsidRDefault="00ED6B74" w:rsidP="004B0288">
      <w:pPr>
        <w:pStyle w:val="af5"/>
        <w:keepNext/>
        <w:rPr>
          <w:rtl/>
        </w:rPr>
      </w:pPr>
      <w:r w:rsidRPr="004B0288">
        <w:rPr>
          <w:rStyle w:val="TagStyle"/>
          <w:rtl/>
        </w:rPr>
        <w:t xml:space="preserve"> &lt;&lt; קריאה &gt;&gt; </w:t>
      </w:r>
      <w:r>
        <w:rPr>
          <w:rtl/>
        </w:rPr>
        <w:t>טלי גוטליב (הליכוד):</w:t>
      </w:r>
      <w:r w:rsidRPr="004B0288">
        <w:rPr>
          <w:rStyle w:val="TagStyle"/>
          <w:rtl/>
        </w:rPr>
        <w:t xml:space="preserve"> &lt;&lt; קריאה &gt;&gt;</w:t>
      </w:r>
      <w:r>
        <w:rPr>
          <w:rtl/>
        </w:rPr>
        <w:t xml:space="preserve"> </w:t>
      </w:r>
    </w:p>
    <w:p w:rsidR="00ED6B74" w:rsidRPr="003A2026" w:rsidRDefault="00ED6B74" w:rsidP="003A2026">
      <w:pPr>
        <w:rPr>
          <w:rtl/>
        </w:rPr>
      </w:pPr>
    </w:p>
    <w:bookmarkEnd w:id="4672"/>
    <w:p w:rsidR="00ED6B74" w:rsidRDefault="00ED6B74" w:rsidP="00AE5287">
      <w:pPr>
        <w:rPr>
          <w:rtl/>
          <w:lang w:eastAsia="he-IL"/>
        </w:rPr>
      </w:pPr>
      <w:r>
        <w:rPr>
          <w:rFonts w:hint="cs"/>
          <w:rtl/>
          <w:lang w:eastAsia="he-IL"/>
        </w:rPr>
        <w:t xml:space="preserve">בוא תרקוד איתי </w:t>
      </w:r>
      <w:bookmarkStart w:id="4683" w:name="_ETM_Q22_587499"/>
      <w:bookmarkStart w:id="4684" w:name="_ETM_Q22_588259"/>
      <w:bookmarkEnd w:id="4683"/>
      <w:bookmarkEnd w:id="4684"/>
      <w:r>
        <w:rPr>
          <w:rFonts w:hint="cs"/>
          <w:rtl/>
          <w:lang w:eastAsia="he-IL"/>
        </w:rPr>
        <w:t>ריקודי עם. רק אז אני</w:t>
      </w:r>
      <w:bookmarkStart w:id="4685" w:name="_ETM_Q22_591836"/>
      <w:bookmarkEnd w:id="4685"/>
      <w:r>
        <w:rPr>
          <w:rFonts w:hint="cs"/>
          <w:rtl/>
          <w:lang w:eastAsia="he-IL"/>
        </w:rPr>
        <w:t xml:space="preserve"> מוכנה.</w:t>
      </w:r>
      <w:bookmarkStart w:id="4686" w:name="_ETM_Q22_593036"/>
      <w:bookmarkEnd w:id="4686"/>
    </w:p>
    <w:p w:rsidR="00ED6B74" w:rsidRDefault="00ED6B74" w:rsidP="004B0288">
      <w:pPr>
        <w:rPr>
          <w:rtl/>
          <w:lang w:eastAsia="he-IL"/>
        </w:rPr>
      </w:pPr>
      <w:bookmarkStart w:id="4687" w:name="_ETM_Q22_593108"/>
      <w:bookmarkEnd w:id="4687"/>
    </w:p>
    <w:p w:rsidR="00ED6B74" w:rsidRDefault="00ED6B74" w:rsidP="004B0288">
      <w:pPr>
        <w:pStyle w:val="af5"/>
        <w:keepNext/>
        <w:rPr>
          <w:rtl/>
        </w:rPr>
      </w:pPr>
      <w:r w:rsidRPr="004B0288">
        <w:rPr>
          <w:rStyle w:val="TagStyle"/>
          <w:rtl/>
        </w:rPr>
        <w:t xml:space="preserve"> &lt;&lt; קריאה &gt;&gt; </w:t>
      </w:r>
      <w:r>
        <w:rPr>
          <w:rtl/>
        </w:rPr>
        <w:t>גלעד קריב (העבודה):</w:t>
      </w:r>
      <w:r w:rsidRPr="004B0288">
        <w:rPr>
          <w:rStyle w:val="TagStyle"/>
          <w:rtl/>
        </w:rPr>
        <w:t xml:space="preserve"> &lt;&lt; קריאה &gt;&gt;</w:t>
      </w:r>
      <w:r>
        <w:rPr>
          <w:rtl/>
        </w:rPr>
        <w:t xml:space="preserve"> </w:t>
      </w:r>
    </w:p>
    <w:p w:rsidR="00ED6B74" w:rsidRPr="003A2026" w:rsidRDefault="00ED6B74" w:rsidP="003A2026">
      <w:pPr>
        <w:rPr>
          <w:rtl/>
        </w:rPr>
      </w:pPr>
    </w:p>
    <w:p w:rsidR="00ED6B74" w:rsidRDefault="00ED6B74" w:rsidP="004B0288">
      <w:pPr>
        <w:rPr>
          <w:rtl/>
          <w:lang w:eastAsia="he-IL"/>
        </w:rPr>
      </w:pPr>
      <w:bookmarkStart w:id="4688" w:name="_ETM_Q22_595660"/>
      <w:bookmarkEnd w:id="4688"/>
      <w:r>
        <w:rPr>
          <w:rFonts w:hint="cs"/>
          <w:rtl/>
          <w:lang w:eastAsia="he-IL"/>
        </w:rPr>
        <w:t xml:space="preserve">לזה </w:t>
      </w:r>
      <w:bookmarkStart w:id="4689" w:name="_ETM_Q22_592649"/>
      <w:bookmarkEnd w:id="4689"/>
      <w:r>
        <w:rPr>
          <w:rFonts w:hint="cs"/>
          <w:rtl/>
          <w:lang w:eastAsia="he-IL"/>
        </w:rPr>
        <w:t xml:space="preserve">אתם טובים. לריקודי </w:t>
      </w:r>
      <w:bookmarkStart w:id="4690" w:name="_ETM_Q22_593070"/>
      <w:bookmarkEnd w:id="4690"/>
      <w:r>
        <w:rPr>
          <w:rFonts w:hint="cs"/>
          <w:rtl/>
          <w:lang w:eastAsia="he-IL"/>
        </w:rPr>
        <w:t>עם אתם טובים.</w:t>
      </w:r>
    </w:p>
    <w:p w:rsidR="00ED6B74" w:rsidRPr="004B0288" w:rsidRDefault="00ED6B74" w:rsidP="004B0288">
      <w:pPr>
        <w:rPr>
          <w:rtl/>
          <w:lang w:eastAsia="he-IL"/>
        </w:rPr>
      </w:pPr>
      <w:bookmarkStart w:id="4691" w:name="_ETM_Q22_595732"/>
      <w:bookmarkEnd w:id="4691"/>
    </w:p>
    <w:p w:rsidR="00ED6B74" w:rsidRDefault="00ED6B74" w:rsidP="004B0288">
      <w:pPr>
        <w:pStyle w:val="af5"/>
        <w:keepNext/>
        <w:rPr>
          <w:rtl/>
        </w:rPr>
      </w:pPr>
      <w:r w:rsidRPr="004B0288">
        <w:rPr>
          <w:rStyle w:val="TagStyle"/>
          <w:rtl/>
        </w:rPr>
        <w:t xml:space="preserve"> &lt;&lt; קריאה &gt;&gt; </w:t>
      </w:r>
      <w:r>
        <w:rPr>
          <w:rtl/>
        </w:rPr>
        <w:t>טלי גוטליב (הליכוד):</w:t>
      </w:r>
      <w:r w:rsidRPr="004B0288">
        <w:rPr>
          <w:rStyle w:val="TagStyle"/>
          <w:rtl/>
        </w:rPr>
        <w:t xml:space="preserve"> &lt;&lt; קריאה &gt;&gt;</w:t>
      </w:r>
      <w:r>
        <w:rPr>
          <w:rtl/>
        </w:rPr>
        <w:t xml:space="preserve"> </w:t>
      </w:r>
    </w:p>
    <w:p w:rsidR="00ED6B74" w:rsidRPr="003A2026" w:rsidRDefault="00ED6B74" w:rsidP="003A2026">
      <w:pPr>
        <w:rPr>
          <w:rtl/>
        </w:rPr>
      </w:pPr>
    </w:p>
    <w:p w:rsidR="00ED6B74" w:rsidRDefault="00ED6B74" w:rsidP="002E7715">
      <w:pPr>
        <w:rPr>
          <w:rtl/>
          <w:lang w:eastAsia="he-IL"/>
        </w:rPr>
      </w:pPr>
      <w:bookmarkStart w:id="4692" w:name="_ETM_Q22_593900"/>
      <w:bookmarkStart w:id="4693" w:name="_ETM_Q22_592862"/>
      <w:bookmarkEnd w:id="4692"/>
      <w:bookmarkEnd w:id="4693"/>
      <w:r>
        <w:rPr>
          <w:rFonts w:hint="cs"/>
          <w:rtl/>
          <w:lang w:eastAsia="he-IL"/>
        </w:rPr>
        <w:t xml:space="preserve">מה </w:t>
      </w:r>
      <w:bookmarkStart w:id="4694" w:name="_ETM_Q22_593385"/>
      <w:bookmarkEnd w:id="4694"/>
      <w:r>
        <w:rPr>
          <w:rFonts w:hint="cs"/>
          <w:rtl/>
          <w:lang w:eastAsia="he-IL"/>
        </w:rPr>
        <w:t>זה, אני בהיריון ולא ידעתי?</w:t>
      </w:r>
      <w:bookmarkStart w:id="4695" w:name="_ETM_Q22_592470"/>
      <w:bookmarkStart w:id="4696" w:name="_ETM_Q22_597385"/>
      <w:bookmarkStart w:id="4697" w:name="_ETM_Q22_596180"/>
      <w:bookmarkStart w:id="4698" w:name="_ETM_Q22_594180"/>
      <w:bookmarkEnd w:id="4695"/>
      <w:bookmarkEnd w:id="4696"/>
      <w:bookmarkEnd w:id="4697"/>
      <w:bookmarkEnd w:id="4698"/>
      <w:r>
        <w:rPr>
          <w:rFonts w:hint="cs"/>
          <w:rtl/>
          <w:lang w:eastAsia="he-IL"/>
        </w:rPr>
        <w:t xml:space="preserve"> למה הוא מדב</w:t>
      </w:r>
      <w:bookmarkStart w:id="4699" w:name="_ETM_Q22_597083"/>
      <w:bookmarkEnd w:id="4699"/>
      <w:r>
        <w:rPr>
          <w:rFonts w:hint="cs"/>
          <w:rtl/>
          <w:lang w:eastAsia="he-IL"/>
        </w:rPr>
        <w:t>ר א</w:t>
      </w:r>
      <w:bookmarkStart w:id="4700" w:name="_ETM_Q22_594951"/>
      <w:bookmarkEnd w:id="4700"/>
      <w:r>
        <w:rPr>
          <w:rFonts w:hint="cs"/>
          <w:rtl/>
          <w:lang w:eastAsia="he-IL"/>
        </w:rPr>
        <w:t>ליי ברבים?</w:t>
      </w:r>
    </w:p>
    <w:p w:rsidR="00ED6B74" w:rsidRDefault="00ED6B74" w:rsidP="002E7715">
      <w:pPr>
        <w:rPr>
          <w:rtl/>
          <w:lang w:eastAsia="he-IL"/>
        </w:rPr>
      </w:pPr>
      <w:bookmarkStart w:id="4701" w:name="_ETM_Q22_597455"/>
      <w:bookmarkEnd w:id="4701"/>
    </w:p>
    <w:p w:rsidR="00ED6B74" w:rsidRDefault="00ED6B74" w:rsidP="002E7715">
      <w:pPr>
        <w:pStyle w:val="af5"/>
        <w:keepNext/>
        <w:rPr>
          <w:rtl/>
        </w:rPr>
      </w:pPr>
      <w:r w:rsidRPr="004B0288">
        <w:rPr>
          <w:rStyle w:val="TagStyle"/>
          <w:rtl/>
        </w:rPr>
        <w:t xml:space="preserve"> &lt;&lt; קריאה &gt;&gt; </w:t>
      </w:r>
      <w:r>
        <w:rPr>
          <w:rtl/>
        </w:rPr>
        <w:t>גלעד קריב (העבודה):</w:t>
      </w:r>
      <w:r w:rsidRPr="004B0288">
        <w:rPr>
          <w:rStyle w:val="TagStyle"/>
          <w:rtl/>
        </w:rPr>
        <w:t xml:space="preserve"> &lt;&lt; קריאה &gt;&gt;</w:t>
      </w:r>
      <w:r>
        <w:rPr>
          <w:rtl/>
        </w:rPr>
        <w:t xml:space="preserve"> </w:t>
      </w:r>
    </w:p>
    <w:p w:rsidR="00ED6B74" w:rsidRPr="003A2026" w:rsidRDefault="00ED6B74" w:rsidP="003A2026">
      <w:pPr>
        <w:rPr>
          <w:rtl/>
        </w:rPr>
      </w:pPr>
    </w:p>
    <w:p w:rsidR="00ED6B74" w:rsidRDefault="00ED6B74" w:rsidP="002E7715">
      <w:pPr>
        <w:rPr>
          <w:rtl/>
          <w:lang w:eastAsia="he-IL"/>
        </w:rPr>
      </w:pPr>
      <w:bookmarkStart w:id="4702" w:name="_ETM_Q22_596101"/>
      <w:bookmarkEnd w:id="4702"/>
      <w:r>
        <w:rPr>
          <w:rFonts w:hint="cs"/>
          <w:rtl/>
          <w:lang w:eastAsia="he-IL"/>
        </w:rPr>
        <w:t>לכל דבר אחר – נכשלתם.</w:t>
      </w:r>
      <w:bookmarkStart w:id="4703" w:name="_ETM_Q22_597570"/>
      <w:bookmarkEnd w:id="4703"/>
      <w:r>
        <w:rPr>
          <w:rFonts w:hint="cs"/>
          <w:rtl/>
          <w:lang w:eastAsia="he-IL"/>
        </w:rPr>
        <w:t xml:space="preserve"> אבל את צודקת, לריקודי עם אתם טובים</w:t>
      </w:r>
      <w:bookmarkStart w:id="4704" w:name="_ETM_Q22_599711"/>
      <w:bookmarkEnd w:id="4704"/>
      <w:r>
        <w:rPr>
          <w:rFonts w:hint="cs"/>
          <w:rtl/>
          <w:lang w:eastAsia="he-IL"/>
        </w:rPr>
        <w:t>.</w:t>
      </w:r>
      <w:bookmarkStart w:id="4705" w:name="_ETM_Q22_606640"/>
      <w:bookmarkEnd w:id="4705"/>
    </w:p>
    <w:p w:rsidR="00ED6B74" w:rsidRPr="004B0288" w:rsidRDefault="00ED6B74" w:rsidP="002E7715">
      <w:pPr>
        <w:rPr>
          <w:rtl/>
          <w:lang w:eastAsia="he-IL"/>
        </w:rPr>
      </w:pPr>
      <w:bookmarkStart w:id="4706" w:name="_ETM_Q22_606726"/>
      <w:bookmarkStart w:id="4707" w:name="_ETM_Q22_601851"/>
      <w:bookmarkEnd w:id="4706"/>
      <w:bookmarkEnd w:id="4707"/>
    </w:p>
    <w:p w:rsidR="00ED6B74" w:rsidRDefault="00ED6B74" w:rsidP="002E7715">
      <w:pPr>
        <w:pStyle w:val="af5"/>
        <w:keepNext/>
        <w:rPr>
          <w:rtl/>
        </w:rPr>
      </w:pPr>
      <w:r w:rsidRPr="004B0288">
        <w:rPr>
          <w:rStyle w:val="TagStyle"/>
          <w:rtl/>
        </w:rPr>
        <w:t xml:space="preserve"> &lt;&lt; קריאה &gt;&gt; </w:t>
      </w:r>
      <w:r>
        <w:rPr>
          <w:rtl/>
        </w:rPr>
        <w:t>טלי גוטליב (הליכוד):</w:t>
      </w:r>
      <w:r w:rsidRPr="004B0288">
        <w:rPr>
          <w:rStyle w:val="TagStyle"/>
          <w:rtl/>
        </w:rPr>
        <w:t xml:space="preserve"> &lt;&lt; קריאה &gt;&gt;</w:t>
      </w:r>
      <w:r>
        <w:rPr>
          <w:rtl/>
        </w:rPr>
        <w:t xml:space="preserve"> </w:t>
      </w:r>
    </w:p>
    <w:p w:rsidR="00ED6B74" w:rsidRPr="003A2026" w:rsidRDefault="00ED6B74" w:rsidP="003A2026">
      <w:pPr>
        <w:rPr>
          <w:rtl/>
        </w:rPr>
      </w:pPr>
    </w:p>
    <w:p w:rsidR="00ED6B74" w:rsidRDefault="00ED6B74" w:rsidP="00AE5287">
      <w:pPr>
        <w:rPr>
          <w:rtl/>
          <w:lang w:eastAsia="he-IL"/>
        </w:rPr>
      </w:pPr>
      <w:bookmarkStart w:id="4708" w:name="_ETM_Q22_593060"/>
      <w:bookmarkEnd w:id="4708"/>
      <w:r>
        <w:rPr>
          <w:rFonts w:hint="cs"/>
          <w:rtl/>
          <w:lang w:eastAsia="he-IL"/>
        </w:rPr>
        <w:t>אבל למה אתה מדבר אליי ברבים</w:t>
      </w:r>
      <w:bookmarkStart w:id="4709" w:name="_ETM_Q22_602250"/>
      <w:bookmarkEnd w:id="4709"/>
      <w:r>
        <w:rPr>
          <w:rFonts w:hint="cs"/>
          <w:rtl/>
          <w:lang w:eastAsia="he-IL"/>
        </w:rPr>
        <w:t xml:space="preserve">? מה, אני </w:t>
      </w:r>
      <w:bookmarkStart w:id="4710" w:name="_ETM_Q22_603687"/>
      <w:bookmarkEnd w:id="4710"/>
      <w:r>
        <w:rPr>
          <w:rFonts w:hint="cs"/>
          <w:rtl/>
          <w:lang w:eastAsia="he-IL"/>
        </w:rPr>
        <w:t>בהיריון ולא ידעתי</w:t>
      </w:r>
      <w:bookmarkStart w:id="4711" w:name="_ETM_Q22_603280"/>
      <w:bookmarkEnd w:id="4711"/>
      <w:r>
        <w:rPr>
          <w:rFonts w:hint="cs"/>
          <w:rtl/>
          <w:lang w:eastAsia="he-IL"/>
        </w:rPr>
        <w:t>?</w:t>
      </w:r>
      <w:bookmarkStart w:id="4712" w:name="_ETM_Q22_604018"/>
      <w:bookmarkEnd w:id="4712"/>
    </w:p>
    <w:p w:rsidR="00ED6B74" w:rsidRDefault="00ED6B74" w:rsidP="009635F5">
      <w:pPr>
        <w:rPr>
          <w:rtl/>
          <w:lang w:eastAsia="he-IL"/>
        </w:rPr>
      </w:pPr>
      <w:bookmarkStart w:id="4713" w:name="_ETM_Q22_604113"/>
      <w:bookmarkStart w:id="4714" w:name="_ETM_Q22_605190"/>
      <w:bookmarkEnd w:id="4673"/>
      <w:bookmarkEnd w:id="4713"/>
      <w:bookmarkEnd w:id="4714"/>
    </w:p>
    <w:p w:rsidR="00ED6B74" w:rsidRDefault="00ED6B74" w:rsidP="002E7715">
      <w:pPr>
        <w:pStyle w:val="af6"/>
        <w:keepNext/>
        <w:rPr>
          <w:rtl/>
        </w:rPr>
      </w:pPr>
      <w:bookmarkStart w:id="4715" w:name="ET_yor_6490_20"/>
      <w:r w:rsidRPr="002E7715">
        <w:rPr>
          <w:rStyle w:val="TagStyle"/>
          <w:rtl/>
        </w:rPr>
        <w:t xml:space="preserve"> &lt;&lt; יור &gt;&gt; </w:t>
      </w:r>
      <w:r>
        <w:rPr>
          <w:rtl/>
        </w:rPr>
        <w:t>היו"ר ניסים ואטורי:</w:t>
      </w:r>
      <w:r w:rsidRPr="002E7715">
        <w:rPr>
          <w:rStyle w:val="TagStyle"/>
          <w:rtl/>
        </w:rPr>
        <w:t xml:space="preserve"> &lt;&lt; יור &gt;&gt;</w:t>
      </w:r>
      <w:r>
        <w:rPr>
          <w:rtl/>
        </w:rPr>
        <w:t xml:space="preserve"> </w:t>
      </w:r>
      <w:bookmarkEnd w:id="4715"/>
    </w:p>
    <w:p w:rsidR="00ED6B74" w:rsidRPr="003A2026" w:rsidRDefault="00ED6B74" w:rsidP="003A2026">
      <w:pPr>
        <w:rPr>
          <w:rtl/>
        </w:rPr>
      </w:pPr>
    </w:p>
    <w:p w:rsidR="00ED6B74" w:rsidRDefault="00ED6B74" w:rsidP="002E7715">
      <w:pPr>
        <w:rPr>
          <w:rtl/>
        </w:rPr>
      </w:pPr>
      <w:bookmarkStart w:id="4716" w:name="_ETM_Q22_609313"/>
      <w:bookmarkStart w:id="4717" w:name="_ETM_Q22_606750"/>
      <w:bookmarkStart w:id="4718" w:name="_ETM_Q22_606070"/>
      <w:bookmarkEnd w:id="4716"/>
      <w:bookmarkEnd w:id="4717"/>
      <w:bookmarkEnd w:id="4718"/>
      <w:r>
        <w:rPr>
          <w:rFonts w:hint="cs"/>
          <w:rtl/>
        </w:rPr>
        <w:t xml:space="preserve">גלעד, </w:t>
      </w:r>
      <w:r>
        <w:rPr>
          <w:rtl/>
        </w:rPr>
        <w:t xml:space="preserve">גלעד, או שאתה יוצא, או שאתה יושב, או שאתה </w:t>
      </w:r>
      <w:bookmarkStart w:id="4719" w:name="_ETM_Q22_609156"/>
      <w:bookmarkEnd w:id="4719"/>
      <w:r>
        <w:rPr>
          <w:rtl/>
        </w:rPr>
        <w:t>צועק</w:t>
      </w:r>
      <w:r>
        <w:rPr>
          <w:rFonts w:hint="cs"/>
          <w:rtl/>
        </w:rPr>
        <w:t>.</w:t>
      </w:r>
      <w:r>
        <w:rPr>
          <w:rtl/>
        </w:rPr>
        <w:t xml:space="preserve"> תחליט</w:t>
      </w:r>
      <w:r>
        <w:rPr>
          <w:rFonts w:hint="cs"/>
          <w:rtl/>
        </w:rPr>
        <w:t>,</w:t>
      </w:r>
      <w:r>
        <w:rPr>
          <w:rtl/>
        </w:rPr>
        <w:t xml:space="preserve"> </w:t>
      </w:r>
      <w:bookmarkStart w:id="4720" w:name="_ETM_Q22_607520"/>
      <w:bookmarkEnd w:id="4720"/>
      <w:r>
        <w:rPr>
          <w:rtl/>
        </w:rPr>
        <w:t>אחד מהם, אי</w:t>
      </w:r>
      <w:r>
        <w:rPr>
          <w:rFonts w:hint="cs"/>
          <w:rtl/>
        </w:rPr>
        <w:t>-</w:t>
      </w:r>
      <w:r>
        <w:rPr>
          <w:rtl/>
        </w:rPr>
        <w:t>אפשר הכול ביחד.</w:t>
      </w:r>
    </w:p>
    <w:p w:rsidR="00ED6B74" w:rsidRDefault="00ED6B74" w:rsidP="002E7715">
      <w:pPr>
        <w:rPr>
          <w:rtl/>
          <w:lang w:eastAsia="he-IL"/>
        </w:rPr>
      </w:pPr>
    </w:p>
    <w:p w:rsidR="00ED6B74" w:rsidRDefault="00ED6B74" w:rsidP="002E7715">
      <w:pPr>
        <w:pStyle w:val="af5"/>
        <w:keepNext/>
        <w:rPr>
          <w:rtl/>
        </w:rPr>
      </w:pPr>
      <w:r w:rsidRPr="004B0288">
        <w:rPr>
          <w:rStyle w:val="TagStyle"/>
          <w:rtl/>
        </w:rPr>
        <w:t xml:space="preserve"> &lt;&lt; קריאה &gt;&gt; </w:t>
      </w:r>
      <w:r>
        <w:rPr>
          <w:rtl/>
        </w:rPr>
        <w:t>גלעד קריב (העבודה):</w:t>
      </w:r>
      <w:r w:rsidRPr="004B0288">
        <w:rPr>
          <w:rStyle w:val="TagStyle"/>
          <w:rtl/>
        </w:rPr>
        <w:t xml:space="preserve"> &lt;&lt; קריאה &gt;&gt;</w:t>
      </w:r>
      <w:r>
        <w:rPr>
          <w:rtl/>
        </w:rPr>
        <w:t xml:space="preserve"> </w:t>
      </w:r>
    </w:p>
    <w:p w:rsidR="00ED6B74" w:rsidRPr="003A2026" w:rsidRDefault="00ED6B74" w:rsidP="003A2026">
      <w:pPr>
        <w:rPr>
          <w:rtl/>
        </w:rPr>
      </w:pPr>
    </w:p>
    <w:p w:rsidR="00ED6B74" w:rsidRDefault="00ED6B74" w:rsidP="002E7715">
      <w:pPr>
        <w:rPr>
          <w:rtl/>
          <w:lang w:eastAsia="he-IL"/>
        </w:rPr>
      </w:pPr>
      <w:r>
        <w:rPr>
          <w:rFonts w:hint="cs"/>
          <w:rtl/>
          <w:lang w:eastAsia="he-IL"/>
        </w:rPr>
        <w:t>אפשר לשב</w:t>
      </w:r>
      <w:bookmarkStart w:id="4721" w:name="_ETM_Q22_609400"/>
      <w:bookmarkEnd w:id="4721"/>
      <w:r>
        <w:rPr>
          <w:rFonts w:hint="cs"/>
          <w:rtl/>
          <w:lang w:eastAsia="he-IL"/>
        </w:rPr>
        <w:t>ת ולצעוק?</w:t>
      </w:r>
      <w:bookmarkStart w:id="4722" w:name="_ETM_Q22_612149"/>
      <w:bookmarkEnd w:id="4722"/>
    </w:p>
    <w:p w:rsidR="00ED6B74" w:rsidRDefault="00ED6B74" w:rsidP="002E7715">
      <w:pPr>
        <w:rPr>
          <w:rtl/>
          <w:lang w:eastAsia="he-IL"/>
        </w:rPr>
      </w:pPr>
      <w:bookmarkStart w:id="4723" w:name="_ETM_Q22_612247"/>
      <w:bookmarkEnd w:id="4723"/>
    </w:p>
    <w:p w:rsidR="00ED6B74" w:rsidRDefault="00ED6B74" w:rsidP="002E7715">
      <w:pPr>
        <w:pStyle w:val="af6"/>
        <w:keepNext/>
        <w:rPr>
          <w:rtl/>
        </w:rPr>
      </w:pPr>
      <w:bookmarkStart w:id="4724" w:name="ET_yor_6490_21"/>
      <w:r w:rsidRPr="002E7715">
        <w:rPr>
          <w:rStyle w:val="TagStyle"/>
          <w:rtl/>
        </w:rPr>
        <w:t xml:space="preserve"> &lt;&lt; יור &gt;&gt; </w:t>
      </w:r>
      <w:r>
        <w:rPr>
          <w:rtl/>
        </w:rPr>
        <w:t>היו"ר ניסים ואטורי:</w:t>
      </w:r>
      <w:r w:rsidRPr="002E7715">
        <w:rPr>
          <w:rStyle w:val="TagStyle"/>
          <w:rtl/>
        </w:rPr>
        <w:t xml:space="preserve"> &lt;&lt; יור &gt;&gt;</w:t>
      </w:r>
      <w:r>
        <w:rPr>
          <w:rtl/>
        </w:rPr>
        <w:t xml:space="preserve"> </w:t>
      </w:r>
      <w:bookmarkEnd w:id="4724"/>
    </w:p>
    <w:p w:rsidR="00ED6B74" w:rsidRPr="003A2026" w:rsidRDefault="00ED6B74" w:rsidP="003A2026">
      <w:pPr>
        <w:rPr>
          <w:rtl/>
        </w:rPr>
      </w:pPr>
    </w:p>
    <w:p w:rsidR="00ED6B74" w:rsidRDefault="00ED6B74" w:rsidP="002E7715">
      <w:pPr>
        <w:rPr>
          <w:rtl/>
        </w:rPr>
      </w:pPr>
      <w:bookmarkStart w:id="4725" w:name="_ETM_Q22_613853"/>
      <w:bookmarkStart w:id="4726" w:name="_ETM_Q22_608780"/>
      <w:bookmarkStart w:id="4727" w:name="_ETM_Q22_608190"/>
      <w:bookmarkStart w:id="4728" w:name="_ETM_Q22_611140"/>
      <w:bookmarkStart w:id="4729" w:name="_ETM_Q22_610139"/>
      <w:bookmarkEnd w:id="4725"/>
      <w:bookmarkEnd w:id="4726"/>
      <w:bookmarkEnd w:id="4727"/>
      <w:bookmarkEnd w:id="4728"/>
      <w:bookmarkEnd w:id="4729"/>
      <w:r>
        <w:rPr>
          <w:rtl/>
        </w:rPr>
        <w:t xml:space="preserve">זה </w:t>
      </w:r>
      <w:bookmarkStart w:id="4730" w:name="_ETM_Q22_611563"/>
      <w:bookmarkEnd w:id="4730"/>
      <w:r>
        <w:rPr>
          <w:rtl/>
        </w:rPr>
        <w:t>עדיף.</w:t>
      </w:r>
      <w:bookmarkStart w:id="4731" w:name="_ETM_Q22_614920"/>
      <w:bookmarkStart w:id="4732" w:name="_ETM_Q22_611962"/>
      <w:bookmarkEnd w:id="4731"/>
      <w:bookmarkEnd w:id="4732"/>
    </w:p>
    <w:p w:rsidR="00ED6B74" w:rsidRDefault="00ED6B74" w:rsidP="002E7715">
      <w:pPr>
        <w:rPr>
          <w:rtl/>
        </w:rPr>
      </w:pPr>
      <w:bookmarkStart w:id="4733" w:name="_ETM_Q22_612035"/>
      <w:bookmarkStart w:id="4734" w:name="_ETM_Q22_607590"/>
      <w:bookmarkEnd w:id="4733"/>
      <w:bookmarkEnd w:id="4734"/>
    </w:p>
    <w:p w:rsidR="00ED6B74" w:rsidRDefault="00ED6B74" w:rsidP="002E7715">
      <w:pPr>
        <w:pStyle w:val="af5"/>
        <w:keepNext/>
        <w:rPr>
          <w:rtl/>
        </w:rPr>
      </w:pPr>
      <w:bookmarkStart w:id="4735" w:name="ET_interruption_6156_22"/>
      <w:r w:rsidRPr="002E7715">
        <w:rPr>
          <w:rStyle w:val="TagStyle"/>
          <w:rtl/>
        </w:rPr>
        <w:t xml:space="preserve"> &lt;&lt; קריאה &gt;&gt; </w:t>
      </w:r>
      <w:r>
        <w:rPr>
          <w:rtl/>
        </w:rPr>
        <w:t>גלעד קריב (העבודה):</w:t>
      </w:r>
      <w:r w:rsidRPr="002E7715">
        <w:rPr>
          <w:rStyle w:val="TagStyle"/>
          <w:rtl/>
        </w:rPr>
        <w:t xml:space="preserve"> &lt;&lt; קריאה &gt;&gt;</w:t>
      </w:r>
      <w:r>
        <w:rPr>
          <w:rtl/>
        </w:rPr>
        <w:t xml:space="preserve"> </w:t>
      </w:r>
      <w:bookmarkEnd w:id="4735"/>
    </w:p>
    <w:p w:rsidR="00ED6B74" w:rsidRPr="003A2026" w:rsidRDefault="00ED6B74" w:rsidP="003A2026">
      <w:pPr>
        <w:rPr>
          <w:rtl/>
        </w:rPr>
      </w:pPr>
    </w:p>
    <w:p w:rsidR="00ED6B74" w:rsidRDefault="00ED6B74" w:rsidP="002E7715">
      <w:pPr>
        <w:rPr>
          <w:rtl/>
        </w:rPr>
      </w:pPr>
      <w:bookmarkStart w:id="4736" w:name="_ETM_Q22_612454"/>
      <w:bookmarkEnd w:id="4736"/>
      <w:r>
        <w:rPr>
          <w:rFonts w:hint="cs"/>
          <w:rtl/>
          <w:lang w:eastAsia="he-IL"/>
        </w:rPr>
        <w:t>לא, אנ</w:t>
      </w:r>
      <w:bookmarkStart w:id="4737" w:name="_ETM_Q22_614855"/>
      <w:bookmarkEnd w:id="4737"/>
      <w:r>
        <w:rPr>
          <w:rFonts w:hint="cs"/>
          <w:rtl/>
          <w:lang w:eastAsia="he-IL"/>
        </w:rPr>
        <w:t>י לא</w:t>
      </w:r>
      <w:bookmarkStart w:id="4738" w:name="_ETM_Q22_612060"/>
      <w:bookmarkStart w:id="4739" w:name="_ETM_Q22_612124"/>
      <w:bookmarkStart w:id="4740" w:name="_ETM_Q22_612242"/>
      <w:bookmarkEnd w:id="4738"/>
      <w:bookmarkEnd w:id="4739"/>
      <w:bookmarkEnd w:id="4740"/>
      <w:r>
        <w:rPr>
          <w:rtl/>
        </w:rPr>
        <w:t>לון</w:t>
      </w:r>
      <w:r>
        <w:rPr>
          <w:rFonts w:hint="cs"/>
          <w:rtl/>
        </w:rPr>
        <w:t xml:space="preserve"> לא מפריע.</w:t>
      </w:r>
      <w:bookmarkStart w:id="4741" w:name="_ETM_Q22_613139"/>
      <w:bookmarkEnd w:id="4741"/>
    </w:p>
    <w:p w:rsidR="00ED6B74" w:rsidRDefault="00ED6B74" w:rsidP="002E7715">
      <w:pPr>
        <w:rPr>
          <w:rtl/>
        </w:rPr>
      </w:pPr>
      <w:bookmarkStart w:id="4742" w:name="_ETM_Q22_613650"/>
      <w:bookmarkStart w:id="4743" w:name="_ETM_Q22_613702"/>
      <w:bookmarkEnd w:id="4742"/>
      <w:bookmarkEnd w:id="4743"/>
    </w:p>
    <w:p w:rsidR="00ED6B74" w:rsidRDefault="00ED6B74" w:rsidP="002E7715">
      <w:pPr>
        <w:pStyle w:val="af6"/>
        <w:keepNext/>
        <w:rPr>
          <w:rtl/>
        </w:rPr>
      </w:pPr>
      <w:bookmarkStart w:id="4744" w:name="ET_yor_6490_23"/>
      <w:r w:rsidRPr="002E7715">
        <w:rPr>
          <w:rStyle w:val="TagStyle"/>
          <w:rtl/>
        </w:rPr>
        <w:t xml:space="preserve"> &lt;&lt; יור &gt;&gt; </w:t>
      </w:r>
      <w:r>
        <w:rPr>
          <w:rtl/>
        </w:rPr>
        <w:t>היו"ר ניסים ואטורי:</w:t>
      </w:r>
      <w:r w:rsidRPr="002E7715">
        <w:rPr>
          <w:rStyle w:val="TagStyle"/>
          <w:rtl/>
        </w:rPr>
        <w:t xml:space="preserve"> &lt;&lt; יור &gt;&gt;</w:t>
      </w:r>
      <w:r>
        <w:rPr>
          <w:rtl/>
        </w:rPr>
        <w:t xml:space="preserve"> </w:t>
      </w:r>
      <w:bookmarkEnd w:id="4744"/>
    </w:p>
    <w:p w:rsidR="00ED6B74" w:rsidRPr="003A2026" w:rsidRDefault="00ED6B74" w:rsidP="003A2026">
      <w:pPr>
        <w:rPr>
          <w:rtl/>
        </w:rPr>
      </w:pPr>
    </w:p>
    <w:p w:rsidR="00ED6B74" w:rsidRDefault="00ED6B74" w:rsidP="002E7715">
      <w:pPr>
        <w:rPr>
          <w:rtl/>
        </w:rPr>
      </w:pPr>
      <w:bookmarkStart w:id="4745" w:name="_ETM_Q22_615692"/>
      <w:bookmarkStart w:id="4746" w:name="_ETM_Q22_611850"/>
      <w:bookmarkEnd w:id="4745"/>
      <w:bookmarkEnd w:id="4746"/>
      <w:r w:rsidRPr="00A202BF">
        <w:rPr>
          <w:rFonts w:hint="cs"/>
          <w:rtl/>
          <w:lang w:eastAsia="he-IL"/>
        </w:rPr>
        <w:t>אלון,</w:t>
      </w:r>
      <w:bookmarkStart w:id="4747" w:name="_ETM_Q22_613110"/>
      <w:bookmarkEnd w:id="4747"/>
      <w:r w:rsidRPr="00A202BF">
        <w:rPr>
          <w:rFonts w:hint="cs"/>
          <w:rtl/>
          <w:lang w:eastAsia="he-IL"/>
        </w:rPr>
        <w:t xml:space="preserve"> אל תפריע לו. </w:t>
      </w:r>
      <w:bookmarkStart w:id="4748" w:name="_ETM_Q22_613810"/>
      <w:bookmarkStart w:id="4749" w:name="_ETM_Q22_613855"/>
      <w:bookmarkEnd w:id="4748"/>
      <w:bookmarkEnd w:id="4749"/>
      <w:r w:rsidRPr="00A202BF">
        <w:rPr>
          <w:rtl/>
        </w:rPr>
        <w:t>שלוש</w:t>
      </w:r>
      <w:r>
        <w:rPr>
          <w:rtl/>
        </w:rPr>
        <w:t xml:space="preserve"> דקות לרשותך, אדוני, בבקשה.</w:t>
      </w:r>
    </w:p>
    <w:p w:rsidR="00ED6B74" w:rsidRDefault="00ED6B74" w:rsidP="009635F5">
      <w:pPr>
        <w:rPr>
          <w:rtl/>
        </w:rPr>
      </w:pPr>
      <w:bookmarkStart w:id="4750" w:name="_ETM_Q22_618660"/>
      <w:bookmarkEnd w:id="4750"/>
    </w:p>
    <w:p w:rsidR="00ED6B74" w:rsidRDefault="00ED6B74" w:rsidP="00EC1D2C">
      <w:pPr>
        <w:pStyle w:val="a4"/>
        <w:keepNext/>
        <w:rPr>
          <w:rtl/>
        </w:rPr>
      </w:pPr>
      <w:bookmarkStart w:id="4751" w:name="ET_speaker_6144_24"/>
      <w:r w:rsidRPr="00EC1D2C">
        <w:rPr>
          <w:rStyle w:val="TagStyle"/>
          <w:rtl/>
        </w:rPr>
        <w:t xml:space="preserve"> &lt;&lt; דובר &gt;&gt; </w:t>
      </w:r>
      <w:bookmarkStart w:id="4752" w:name="_Toc217944917"/>
      <w:r>
        <w:rPr>
          <w:rtl/>
        </w:rPr>
        <w:t>אלון שוסטר (כחול לבן – המחנה הממלכתי):</w:t>
      </w:r>
      <w:bookmarkEnd w:id="4752"/>
      <w:r w:rsidRPr="00EC1D2C">
        <w:rPr>
          <w:rStyle w:val="TagStyle"/>
          <w:rtl/>
        </w:rPr>
        <w:t xml:space="preserve"> &lt;&lt; דובר &gt;&gt;</w:t>
      </w:r>
      <w:r>
        <w:rPr>
          <w:rtl/>
        </w:rPr>
        <w:t xml:space="preserve"> </w:t>
      </w:r>
      <w:bookmarkEnd w:id="4751"/>
    </w:p>
    <w:p w:rsidR="00ED6B74" w:rsidRPr="003A2026" w:rsidRDefault="00ED6B74" w:rsidP="003A2026">
      <w:pPr>
        <w:rPr>
          <w:rtl/>
        </w:rPr>
      </w:pPr>
    </w:p>
    <w:p w:rsidR="00ED6B74" w:rsidRDefault="00ED6B74" w:rsidP="00EC1D2C">
      <w:pPr>
        <w:rPr>
          <w:rtl/>
        </w:rPr>
      </w:pPr>
      <w:bookmarkStart w:id="4753" w:name="_ETM_Q22_617110"/>
      <w:bookmarkEnd w:id="4753"/>
      <w:r>
        <w:rPr>
          <w:rtl/>
        </w:rPr>
        <w:t>היושב</w:t>
      </w:r>
      <w:r>
        <w:rPr>
          <w:rFonts w:hint="cs"/>
          <w:rtl/>
        </w:rPr>
        <w:t>-</w:t>
      </w:r>
      <w:r>
        <w:rPr>
          <w:rtl/>
        </w:rPr>
        <w:t>ראש, חבריי וחברות</w:t>
      </w:r>
      <w:bookmarkStart w:id="4754" w:name="_ETM_Q22_620700"/>
      <w:bookmarkStart w:id="4755" w:name="_ETM_Q22_616479"/>
      <w:bookmarkEnd w:id="4754"/>
      <w:bookmarkEnd w:id="4755"/>
      <w:r>
        <w:rPr>
          <w:rtl/>
        </w:rPr>
        <w:t xml:space="preserve">יי, </w:t>
      </w:r>
      <w:bookmarkStart w:id="4756" w:name="_ETM_Q22_622709"/>
      <w:bookmarkEnd w:id="4756"/>
      <w:r>
        <w:rPr>
          <w:rtl/>
        </w:rPr>
        <w:t xml:space="preserve">שר האוצר מתגולל על נשיא בית המשפט העליון. </w:t>
      </w:r>
      <w:bookmarkStart w:id="4757" w:name="_ETM_Q22_629549"/>
      <w:bookmarkEnd w:id="4757"/>
      <w:r>
        <w:rPr>
          <w:rtl/>
        </w:rPr>
        <w:t xml:space="preserve">עוד רגע נשמע אותו </w:t>
      </w:r>
      <w:bookmarkStart w:id="4758" w:name="_ETM_Q22_633269"/>
      <w:bookmarkEnd w:id="4758"/>
      <w:r>
        <w:rPr>
          <w:rtl/>
        </w:rPr>
        <w:t xml:space="preserve">תוקף, אני מניח שבחריפות זהה, </w:t>
      </w:r>
      <w:bookmarkStart w:id="4759" w:name="_ETM_Q22_638239"/>
      <w:bookmarkEnd w:id="4759"/>
      <w:r>
        <w:rPr>
          <w:rtl/>
        </w:rPr>
        <w:t>את היועמ</w:t>
      </w:r>
      <w:r>
        <w:rPr>
          <w:rFonts w:hint="cs"/>
          <w:rtl/>
        </w:rPr>
        <w:t>"</w:t>
      </w:r>
      <w:bookmarkStart w:id="4760" w:name="_ETM_Q22_636980"/>
      <w:bookmarkEnd w:id="4760"/>
      <w:r>
        <w:rPr>
          <w:rtl/>
        </w:rPr>
        <w:t>ש</w:t>
      </w:r>
      <w:r>
        <w:rPr>
          <w:rFonts w:hint="cs"/>
          <w:rtl/>
        </w:rPr>
        <w:t>י</w:t>
      </w:r>
      <w:r>
        <w:rPr>
          <w:rtl/>
        </w:rPr>
        <w:t xml:space="preserve">ת של הבית הזה, שגית </w:t>
      </w:r>
      <w:r>
        <w:rPr>
          <w:rFonts w:hint="cs"/>
          <w:rtl/>
        </w:rPr>
        <w:t>א</w:t>
      </w:r>
      <w:r>
        <w:rPr>
          <w:rtl/>
        </w:rPr>
        <w:t xml:space="preserve">פיק, כיוון שהיא העזה </w:t>
      </w:r>
      <w:bookmarkStart w:id="4761" w:name="_ETM_Q22_643786"/>
      <w:bookmarkEnd w:id="4761"/>
      <w:r>
        <w:rPr>
          <w:rtl/>
        </w:rPr>
        <w:t xml:space="preserve">לעמוד על כבוד הבית ולא לאפשר רפורמות שאינן נוגעות לשאלת </w:t>
      </w:r>
      <w:bookmarkStart w:id="4762" w:name="_ETM_Q22_649333"/>
      <w:bookmarkEnd w:id="4762"/>
      <w:r>
        <w:rPr>
          <w:rtl/>
        </w:rPr>
        <w:t>התקציב, ההוצאות והמקורות.</w:t>
      </w:r>
      <w:bookmarkStart w:id="4763" w:name="_ETM_Q22_655559"/>
      <w:bookmarkStart w:id="4764" w:name="_ETM_Q22_656167"/>
      <w:bookmarkEnd w:id="4763"/>
      <w:bookmarkEnd w:id="4764"/>
      <w:r>
        <w:rPr>
          <w:rFonts w:hint="cs"/>
          <w:rtl/>
        </w:rPr>
        <w:t xml:space="preserve"> </w:t>
      </w:r>
      <w:bookmarkStart w:id="4765" w:name="_ETM_Q22_656235"/>
      <w:bookmarkStart w:id="4766" w:name="_ETM_Q22_656343"/>
      <w:bookmarkStart w:id="4767" w:name="_ETM_Q22_656392"/>
      <w:bookmarkEnd w:id="4765"/>
      <w:bookmarkEnd w:id="4766"/>
      <w:bookmarkEnd w:id="4767"/>
      <w:r>
        <w:rPr>
          <w:rtl/>
        </w:rPr>
        <w:t xml:space="preserve">אני מזכיר את הסוגיה שמחוללת מהומה גדולה, וזה הרפורמה השנויה </w:t>
      </w:r>
      <w:bookmarkStart w:id="4768" w:name="_ETM_Q22_661634"/>
      <w:bookmarkEnd w:id="4768"/>
      <w:r>
        <w:rPr>
          <w:rtl/>
        </w:rPr>
        <w:t>במחלוקת בסוגיית ענף החלב.</w:t>
      </w:r>
      <w:bookmarkStart w:id="4769" w:name="_ETM_Q22_668260"/>
      <w:bookmarkEnd w:id="4769"/>
      <w:r>
        <w:rPr>
          <w:rFonts w:hint="cs"/>
          <w:rtl/>
        </w:rPr>
        <w:t xml:space="preserve"> </w:t>
      </w:r>
      <w:bookmarkStart w:id="4770" w:name="_ETM_Q22_669169"/>
      <w:bookmarkEnd w:id="4770"/>
      <w:r>
        <w:rPr>
          <w:rFonts w:hint="cs"/>
          <w:rtl/>
        </w:rPr>
        <w:t>אדוני היושב-ראש</w:t>
      </w:r>
      <w:bookmarkStart w:id="4771" w:name="_ETM_Q22_669050"/>
      <w:bookmarkEnd w:id="4771"/>
      <w:r>
        <w:rPr>
          <w:rFonts w:hint="cs"/>
          <w:rtl/>
        </w:rPr>
        <w:t xml:space="preserve">, </w:t>
      </w:r>
      <w:r>
        <w:rPr>
          <w:rtl/>
        </w:rPr>
        <w:t>כל</w:t>
      </w:r>
      <w:bookmarkStart w:id="4772" w:name="_ETM_Q22_664319"/>
      <w:bookmarkEnd w:id="4772"/>
      <w:r>
        <w:rPr>
          <w:rtl/>
        </w:rPr>
        <w:t xml:space="preserve">לי המשחק הדמוקרטי מופרים, והתנהגות כמו שפצח </w:t>
      </w:r>
      <w:bookmarkStart w:id="4773" w:name="_ETM_Q22_674337"/>
      <w:bookmarkEnd w:id="4773"/>
      <w:r>
        <w:rPr>
          <w:rtl/>
        </w:rPr>
        <w:t>בה שר האוצר שמה את המשטר הדמוקרטי שלנו על בלימה.</w:t>
      </w:r>
      <w:bookmarkStart w:id="4774" w:name="_ETM_Q22_680415"/>
      <w:bookmarkStart w:id="4775" w:name="_ETM_Q22_685761"/>
      <w:bookmarkEnd w:id="4774"/>
      <w:bookmarkEnd w:id="4775"/>
    </w:p>
    <w:p w:rsidR="00ED6B74" w:rsidRDefault="00ED6B74" w:rsidP="00EC1D2C">
      <w:pPr>
        <w:rPr>
          <w:rtl/>
        </w:rPr>
      </w:pPr>
      <w:bookmarkStart w:id="4776" w:name="_ETM_Q22_685819"/>
      <w:bookmarkEnd w:id="4776"/>
    </w:p>
    <w:p w:rsidR="00ED6B74" w:rsidRDefault="00ED6B74" w:rsidP="00C34A6B">
      <w:pPr>
        <w:rPr>
          <w:rtl/>
        </w:rPr>
      </w:pPr>
      <w:bookmarkStart w:id="4777" w:name="_ETM_Q22_685921"/>
      <w:bookmarkStart w:id="4778" w:name="_ETM_Q22_685976"/>
      <w:bookmarkEnd w:id="4777"/>
      <w:bookmarkEnd w:id="4778"/>
      <w:r>
        <w:rPr>
          <w:rtl/>
        </w:rPr>
        <w:t>תרא</w:t>
      </w:r>
      <w:bookmarkStart w:id="4779" w:name="_ETM_Q22_685710"/>
      <w:bookmarkEnd w:id="4779"/>
      <w:r>
        <w:rPr>
          <w:rtl/>
        </w:rPr>
        <w:t>ו, אין לנו חוקה במדינת ישראל</w:t>
      </w:r>
      <w:r>
        <w:rPr>
          <w:rFonts w:hint="cs"/>
          <w:rtl/>
        </w:rPr>
        <w:t>;</w:t>
      </w:r>
      <w:r>
        <w:rPr>
          <w:rtl/>
        </w:rPr>
        <w:t xml:space="preserve"> אין לנו מטרייה רב</w:t>
      </w:r>
      <w:bookmarkStart w:id="4780" w:name="_ETM_Q22_686492"/>
      <w:bookmarkEnd w:id="4780"/>
      <w:r>
        <w:rPr>
          <w:rFonts w:hint="cs"/>
          <w:rtl/>
        </w:rPr>
        <w:t>-</w:t>
      </w:r>
      <w:r>
        <w:rPr>
          <w:rtl/>
        </w:rPr>
        <w:t xml:space="preserve">מדינתית, כמו שיש </w:t>
      </w:r>
      <w:bookmarkStart w:id="4781" w:name="_ETM_Q22_692880"/>
      <w:bookmarkEnd w:id="4781"/>
      <w:r>
        <w:rPr>
          <w:rtl/>
        </w:rPr>
        <w:t>באירופה</w:t>
      </w:r>
      <w:r>
        <w:rPr>
          <w:rFonts w:hint="cs"/>
          <w:rtl/>
        </w:rPr>
        <w:t>;</w:t>
      </w:r>
      <w:r>
        <w:rPr>
          <w:rtl/>
        </w:rPr>
        <w:t xml:space="preserve"> אין לנו מטרי</w:t>
      </w:r>
      <w:r>
        <w:rPr>
          <w:rFonts w:hint="cs"/>
          <w:rtl/>
        </w:rPr>
        <w:t>י</w:t>
      </w:r>
      <w:r>
        <w:rPr>
          <w:rtl/>
        </w:rPr>
        <w:t>ה פדרלית, כמו בארצות</w:t>
      </w:r>
      <w:r>
        <w:rPr>
          <w:rFonts w:hint="cs"/>
          <w:rtl/>
        </w:rPr>
        <w:t>-</w:t>
      </w:r>
      <w:r>
        <w:rPr>
          <w:rtl/>
        </w:rPr>
        <w:t>הברית או בארגנטינה</w:t>
      </w:r>
      <w:r>
        <w:rPr>
          <w:rFonts w:hint="cs"/>
          <w:rtl/>
        </w:rPr>
        <w:t>;</w:t>
      </w:r>
      <w:r>
        <w:rPr>
          <w:rtl/>
        </w:rPr>
        <w:t xml:space="preserve"> </w:t>
      </w:r>
      <w:bookmarkStart w:id="4782" w:name="_ETM_Q22_699515"/>
      <w:bookmarkEnd w:id="4782"/>
      <w:r>
        <w:rPr>
          <w:rtl/>
        </w:rPr>
        <w:t xml:space="preserve">או </w:t>
      </w:r>
      <w:r w:rsidRPr="00A202BF">
        <w:rPr>
          <w:rtl/>
        </w:rPr>
        <w:t xml:space="preserve">מסגרת </w:t>
      </w:r>
      <w:proofErr w:type="spellStart"/>
      <w:r w:rsidRPr="00A202BF">
        <w:rPr>
          <w:rtl/>
        </w:rPr>
        <w:t>ק</w:t>
      </w:r>
      <w:bookmarkStart w:id="4783" w:name="_ETM_Q22_698810"/>
      <w:bookmarkEnd w:id="4783"/>
      <w:r w:rsidRPr="00A202BF">
        <w:rPr>
          <w:rtl/>
        </w:rPr>
        <w:t>ונפדרטיבית</w:t>
      </w:r>
      <w:bookmarkStart w:id="4784" w:name="_ETM_Q22_695610"/>
      <w:bookmarkEnd w:id="4784"/>
      <w:proofErr w:type="spellEnd"/>
      <w:r w:rsidRPr="00A202BF">
        <w:rPr>
          <w:rtl/>
        </w:rPr>
        <w:t>, כמו</w:t>
      </w:r>
      <w:r>
        <w:rPr>
          <w:rtl/>
        </w:rPr>
        <w:t xml:space="preserve"> </w:t>
      </w:r>
      <w:r>
        <w:rPr>
          <w:rFonts w:hint="cs"/>
          <w:rtl/>
        </w:rPr>
        <w:t>ש</w:t>
      </w:r>
      <w:r>
        <w:rPr>
          <w:rtl/>
        </w:rPr>
        <w:t>אפשר אולי לחפש ולמצוא</w:t>
      </w:r>
      <w:r>
        <w:rPr>
          <w:rFonts w:hint="cs"/>
          <w:rtl/>
        </w:rPr>
        <w:t>;</w:t>
      </w:r>
      <w:r>
        <w:rPr>
          <w:rtl/>
        </w:rPr>
        <w:t xml:space="preserve"> </w:t>
      </w:r>
      <w:bookmarkStart w:id="4785" w:name="_ETM_Q22_706750"/>
      <w:bookmarkStart w:id="4786" w:name="_ETM_Q22_707080"/>
      <w:bookmarkEnd w:id="4785"/>
      <w:bookmarkEnd w:id="4786"/>
      <w:r>
        <w:rPr>
          <w:rFonts w:hint="cs"/>
          <w:rtl/>
        </w:rPr>
        <w:t xml:space="preserve">גם </w:t>
      </w:r>
      <w:r>
        <w:rPr>
          <w:rtl/>
        </w:rPr>
        <w:t>א</w:t>
      </w:r>
      <w:bookmarkStart w:id="4787" w:name="_ETM_Q22_704869"/>
      <w:bookmarkEnd w:id="4787"/>
      <w:r>
        <w:rPr>
          <w:rtl/>
        </w:rPr>
        <w:t xml:space="preserve">ין לנו </w:t>
      </w:r>
      <w:r>
        <w:rPr>
          <w:rFonts w:hint="cs"/>
          <w:rtl/>
        </w:rPr>
        <w:t xml:space="preserve">בפועל – </w:t>
      </w:r>
      <w:r>
        <w:rPr>
          <w:rtl/>
        </w:rPr>
        <w:t>וה</w:t>
      </w:r>
      <w:r>
        <w:rPr>
          <w:rFonts w:hint="cs"/>
          <w:rtl/>
        </w:rPr>
        <w:t>י</w:t>
      </w:r>
      <w:r>
        <w:rPr>
          <w:rtl/>
        </w:rPr>
        <w:t>נה</w:t>
      </w:r>
      <w:bookmarkStart w:id="4788" w:name="_ETM_Q22_706789"/>
      <w:bookmarkEnd w:id="4788"/>
      <w:r>
        <w:rPr>
          <w:rFonts w:hint="cs"/>
          <w:rtl/>
        </w:rPr>
        <w:t xml:space="preserve">, </w:t>
      </w:r>
      <w:r>
        <w:rPr>
          <w:rtl/>
        </w:rPr>
        <w:t>אנחנו רואים</w:t>
      </w:r>
      <w:bookmarkStart w:id="4789" w:name="_ETM_Q22_708718"/>
      <w:bookmarkEnd w:id="4789"/>
      <w:r>
        <w:rPr>
          <w:rtl/>
        </w:rPr>
        <w:t xml:space="preserve"> ואנחנו מכירים</w:t>
      </w:r>
      <w:r>
        <w:rPr>
          <w:rFonts w:hint="cs"/>
          <w:rtl/>
        </w:rPr>
        <w:t xml:space="preserve"> </w:t>
      </w:r>
      <w:r>
        <w:rPr>
          <w:rFonts w:hint="eastAsia"/>
          <w:rtl/>
        </w:rPr>
        <w:t>–</w:t>
      </w:r>
      <w:r>
        <w:rPr>
          <w:rtl/>
        </w:rPr>
        <w:t xml:space="preserve"> אין </w:t>
      </w:r>
      <w:bookmarkStart w:id="4790" w:name="_ETM_Q22_709820"/>
      <w:bookmarkEnd w:id="4790"/>
      <w:r>
        <w:rPr>
          <w:rtl/>
        </w:rPr>
        <w:t>לנו רשות מחוקקת עצמאית</w:t>
      </w:r>
      <w:r>
        <w:rPr>
          <w:rFonts w:hint="cs"/>
          <w:rtl/>
        </w:rPr>
        <w:t>.</w:t>
      </w:r>
      <w:r>
        <w:rPr>
          <w:rtl/>
        </w:rPr>
        <w:t xml:space="preserve"> </w:t>
      </w:r>
      <w:bookmarkStart w:id="4791" w:name="_ETM_Q22_713679"/>
      <w:bookmarkEnd w:id="4791"/>
      <w:r>
        <w:rPr>
          <w:rtl/>
        </w:rPr>
        <w:t>הממשלה</w:t>
      </w:r>
      <w:r>
        <w:rPr>
          <w:rFonts w:hint="cs"/>
          <w:rtl/>
        </w:rPr>
        <w:t xml:space="preserve">, </w:t>
      </w:r>
      <w:r>
        <w:rPr>
          <w:rtl/>
        </w:rPr>
        <w:t>מתוקף שיטת המשטר שלנו, למעשה שולטת על הכנסת</w:t>
      </w:r>
      <w:r>
        <w:rPr>
          <w:rFonts w:hint="cs"/>
          <w:rtl/>
        </w:rPr>
        <w:t>. ו</w:t>
      </w:r>
      <w:bookmarkStart w:id="4792" w:name="_ETM_Q22_718639"/>
      <w:bookmarkEnd w:id="4792"/>
      <w:r>
        <w:rPr>
          <w:rtl/>
        </w:rPr>
        <w:t xml:space="preserve">ברגע </w:t>
      </w:r>
      <w:bookmarkStart w:id="4793" w:name="_ETM_Q22_719139"/>
      <w:bookmarkEnd w:id="4793"/>
      <w:r>
        <w:rPr>
          <w:rtl/>
        </w:rPr>
        <w:t>שהיועמ</w:t>
      </w:r>
      <w:r>
        <w:rPr>
          <w:rFonts w:hint="cs"/>
          <w:rtl/>
        </w:rPr>
        <w:t>"</w:t>
      </w:r>
      <w:r>
        <w:rPr>
          <w:rtl/>
        </w:rPr>
        <w:t xml:space="preserve">שית של הכנסת עומדת על דעתה, </w:t>
      </w:r>
      <w:bookmarkStart w:id="4794" w:name="_ETM_Q22_725479"/>
      <w:bookmarkEnd w:id="4794"/>
      <w:r>
        <w:rPr>
          <w:rtl/>
        </w:rPr>
        <w:t>לא ירחק הרגע שבו ירמסו גם אותה</w:t>
      </w:r>
      <w:r>
        <w:rPr>
          <w:rFonts w:hint="cs"/>
          <w:rtl/>
        </w:rPr>
        <w:t>.</w:t>
      </w:r>
      <w:r>
        <w:rPr>
          <w:rtl/>
        </w:rPr>
        <w:t xml:space="preserve"> לא רק בתקיפות, </w:t>
      </w:r>
      <w:bookmarkStart w:id="4795" w:name="_ETM_Q22_731479"/>
      <w:bookmarkEnd w:id="4795"/>
      <w:r>
        <w:rPr>
          <w:rtl/>
        </w:rPr>
        <w:t>לא רק בכלים משפטיים, אלא בארסיות ובתוקפנות</w:t>
      </w:r>
      <w:bookmarkStart w:id="4796" w:name="_ETM_Q22_738969"/>
      <w:bookmarkStart w:id="4797" w:name="_ETM_Q22_735424"/>
      <w:bookmarkEnd w:id="4796"/>
      <w:bookmarkEnd w:id="4797"/>
      <w:r>
        <w:rPr>
          <w:rFonts w:hint="cs"/>
          <w:rtl/>
        </w:rPr>
        <w:t xml:space="preserve">; </w:t>
      </w:r>
      <w:bookmarkStart w:id="4798" w:name="_ETM_Q22_735484"/>
      <w:bookmarkStart w:id="4799" w:name="_ETM_Q22_735601"/>
      <w:bookmarkStart w:id="4800" w:name="_ETM_Q22_735668"/>
      <w:bookmarkEnd w:id="4798"/>
      <w:bookmarkEnd w:id="4799"/>
      <w:bookmarkEnd w:id="4800"/>
      <w:r>
        <w:rPr>
          <w:rtl/>
        </w:rPr>
        <w:t>אין לנו מסורת דמוקרטית של מאות שנים</w:t>
      </w:r>
      <w:r>
        <w:rPr>
          <w:rFonts w:hint="cs"/>
          <w:rtl/>
        </w:rPr>
        <w:t>,</w:t>
      </w:r>
      <w:r>
        <w:rPr>
          <w:rtl/>
        </w:rPr>
        <w:t xml:space="preserve"> כמו שקיימת במקומות </w:t>
      </w:r>
      <w:bookmarkStart w:id="4801" w:name="_ETM_Q22_743549"/>
      <w:bookmarkEnd w:id="4801"/>
      <w:r>
        <w:rPr>
          <w:rtl/>
        </w:rPr>
        <w:t xml:space="preserve">אחרים. </w:t>
      </w:r>
    </w:p>
    <w:p w:rsidR="00ED6B74" w:rsidRDefault="00ED6B74" w:rsidP="00C34A6B">
      <w:pPr>
        <w:rPr>
          <w:rtl/>
        </w:rPr>
      </w:pPr>
      <w:bookmarkStart w:id="4802" w:name="_ETM_Q22_762631"/>
      <w:bookmarkStart w:id="4803" w:name="_ETM_Q22_762704"/>
      <w:bookmarkEnd w:id="4802"/>
      <w:bookmarkEnd w:id="4803"/>
    </w:p>
    <w:p w:rsidR="00ED6B74" w:rsidRDefault="00ED6B74" w:rsidP="00C34A6B">
      <w:pPr>
        <w:rPr>
          <w:rtl/>
        </w:rPr>
      </w:pPr>
      <w:bookmarkStart w:id="4804" w:name="_ETM_Q22_762766"/>
      <w:bookmarkStart w:id="4805" w:name="_ETM_Q22_762830"/>
      <w:bookmarkEnd w:id="4804"/>
      <w:bookmarkEnd w:id="4805"/>
      <w:r>
        <w:rPr>
          <w:rtl/>
        </w:rPr>
        <w:t>מה יש לנו בירושלים? יש שופטים ויועצים משפטיים</w:t>
      </w:r>
      <w:r>
        <w:rPr>
          <w:rFonts w:hint="cs"/>
          <w:rtl/>
        </w:rPr>
        <w:t>,</w:t>
      </w:r>
      <w:r>
        <w:rPr>
          <w:rtl/>
        </w:rPr>
        <w:t xml:space="preserve"> שמפרשים, </w:t>
      </w:r>
      <w:bookmarkStart w:id="4806" w:name="_ETM_Q22_748129"/>
      <w:bookmarkEnd w:id="4806"/>
      <w:r>
        <w:rPr>
          <w:rtl/>
        </w:rPr>
        <w:t>אדוני היושב</w:t>
      </w:r>
      <w:r>
        <w:rPr>
          <w:rFonts w:hint="cs"/>
          <w:rtl/>
        </w:rPr>
        <w:t>-</w:t>
      </w:r>
      <w:r>
        <w:rPr>
          <w:rtl/>
        </w:rPr>
        <w:t>ראש, את החוק</w:t>
      </w:r>
      <w:r>
        <w:rPr>
          <w:rFonts w:hint="cs"/>
          <w:rtl/>
        </w:rPr>
        <w:t>,</w:t>
      </w:r>
      <w:r>
        <w:rPr>
          <w:rtl/>
        </w:rPr>
        <w:t xml:space="preserve"> ופוסקים עבורנו מה ראוי לעשות, </w:t>
      </w:r>
      <w:bookmarkStart w:id="4807" w:name="_ETM_Q22_752709"/>
      <w:bookmarkEnd w:id="4807"/>
      <w:r>
        <w:rPr>
          <w:rtl/>
        </w:rPr>
        <w:t xml:space="preserve">מה חוקי. היועץ המשפטי אינו יועץ, הוא מנחה את הרשות </w:t>
      </w:r>
      <w:bookmarkStart w:id="4808" w:name="_ETM_Q22_757289"/>
      <w:bookmarkEnd w:id="4808"/>
      <w:r>
        <w:rPr>
          <w:rtl/>
        </w:rPr>
        <w:t xml:space="preserve">המבצעת מה חוקי. שר בישראל חייב בזהירות, שר </w:t>
      </w:r>
      <w:r>
        <w:rPr>
          <w:rFonts w:hint="cs"/>
          <w:rtl/>
        </w:rPr>
        <w:t>ה</w:t>
      </w:r>
      <w:r>
        <w:rPr>
          <w:rtl/>
        </w:rPr>
        <w:t xml:space="preserve">אוצר מחויב </w:t>
      </w:r>
      <w:bookmarkStart w:id="4809" w:name="_ETM_Q22_761869"/>
      <w:bookmarkEnd w:id="4809"/>
      <w:r>
        <w:rPr>
          <w:rtl/>
        </w:rPr>
        <w:t>ב</w:t>
      </w:r>
      <w:bookmarkStart w:id="4810" w:name="_ETM_Q22_763599"/>
      <w:bookmarkEnd w:id="4810"/>
      <w:r>
        <w:rPr>
          <w:rtl/>
        </w:rPr>
        <w:t xml:space="preserve">כבוד השופטים, </w:t>
      </w:r>
      <w:bookmarkStart w:id="4811" w:name="_ETM_Q22_766599"/>
      <w:bookmarkEnd w:id="4811"/>
      <w:r>
        <w:rPr>
          <w:rtl/>
        </w:rPr>
        <w:t xml:space="preserve">שר </w:t>
      </w:r>
      <w:r>
        <w:rPr>
          <w:rFonts w:hint="cs"/>
          <w:rtl/>
        </w:rPr>
        <w:t>ה</w:t>
      </w:r>
      <w:r>
        <w:rPr>
          <w:rtl/>
        </w:rPr>
        <w:t>אוצר צריך להרכין ראש בפני היועצים המשפטיים</w:t>
      </w:r>
      <w:r>
        <w:rPr>
          <w:rFonts w:hint="cs"/>
          <w:rtl/>
        </w:rPr>
        <w:t>,</w:t>
      </w:r>
      <w:r>
        <w:rPr>
          <w:rtl/>
        </w:rPr>
        <w:t xml:space="preserve"> ובטח לא </w:t>
      </w:r>
      <w:bookmarkStart w:id="4812" w:name="_ETM_Q22_771199"/>
      <w:bookmarkEnd w:id="4812"/>
      <w:r>
        <w:rPr>
          <w:rtl/>
        </w:rPr>
        <w:t>להתגולל בפניהם.</w:t>
      </w:r>
      <w:bookmarkStart w:id="4813" w:name="_ETM_Q22_776719"/>
      <w:bookmarkEnd w:id="4813"/>
      <w:r>
        <w:rPr>
          <w:rFonts w:hint="cs"/>
          <w:rtl/>
        </w:rPr>
        <w:t xml:space="preserve"> </w:t>
      </w:r>
      <w:bookmarkStart w:id="4814" w:name="_ETM_Q22_776777"/>
      <w:bookmarkStart w:id="4815" w:name="_ETM_Q22_776879"/>
      <w:bookmarkStart w:id="4816" w:name="_ETM_Q22_776933"/>
      <w:bookmarkEnd w:id="4814"/>
      <w:bookmarkEnd w:id="4815"/>
      <w:bookmarkEnd w:id="4816"/>
      <w:r>
        <w:rPr>
          <w:rtl/>
        </w:rPr>
        <w:t xml:space="preserve">ככה לא בונים אומה, ככה לא מחזקים כלכלה, </w:t>
      </w:r>
      <w:bookmarkStart w:id="4817" w:name="_ETM_Q22_775799"/>
      <w:bookmarkEnd w:id="4817"/>
      <w:r>
        <w:rPr>
          <w:rtl/>
        </w:rPr>
        <w:t>ככה לא מביאים שלום בית</w:t>
      </w:r>
      <w:r>
        <w:rPr>
          <w:rFonts w:hint="cs"/>
          <w:rtl/>
        </w:rPr>
        <w:t>.</w:t>
      </w:r>
      <w:bookmarkStart w:id="4818" w:name="_ETM_Q22_779649"/>
      <w:bookmarkEnd w:id="4818"/>
      <w:r>
        <w:rPr>
          <w:rFonts w:hint="cs"/>
          <w:rtl/>
        </w:rPr>
        <w:t xml:space="preserve"> ככה מחלצים</w:t>
      </w:r>
      <w:bookmarkStart w:id="4819" w:name="_ETM_Q22_783774"/>
      <w:bookmarkEnd w:id="4819"/>
      <w:r>
        <w:rPr>
          <w:rFonts w:hint="cs"/>
          <w:rtl/>
        </w:rPr>
        <w:t xml:space="preserve"> שדים </w:t>
      </w:r>
      <w:bookmarkStart w:id="4820" w:name="_ETM_Q22_779639"/>
      <w:bookmarkEnd w:id="4820"/>
      <w:r>
        <w:rPr>
          <w:rFonts w:hint="cs"/>
          <w:rtl/>
        </w:rPr>
        <w:t>מבקבוק, ככה מקעקעים את המקף שמחבר בין היהודית</w:t>
      </w:r>
      <w:bookmarkStart w:id="4821" w:name="_ETM_Q22_789309"/>
      <w:bookmarkEnd w:id="4821"/>
      <w:r>
        <w:rPr>
          <w:rFonts w:hint="cs"/>
          <w:rtl/>
        </w:rPr>
        <w:t xml:space="preserve"> לדמוקרטית. עצור, סמוטריץ', עצור, בטר</w:t>
      </w:r>
      <w:bookmarkStart w:id="4822" w:name="_ETM_Q22_791149"/>
      <w:bookmarkEnd w:id="4822"/>
      <w:r>
        <w:rPr>
          <w:rFonts w:hint="cs"/>
          <w:rtl/>
        </w:rPr>
        <w:t>ם תדרדר אותנו אל חורבן. תודה.</w:t>
      </w:r>
      <w:bookmarkStart w:id="4823" w:name="_ETM_Q22_798512"/>
      <w:bookmarkEnd w:id="4823"/>
    </w:p>
    <w:p w:rsidR="00ED6B74" w:rsidRDefault="00ED6B74" w:rsidP="00D73E80">
      <w:pPr>
        <w:rPr>
          <w:rtl/>
        </w:rPr>
      </w:pPr>
      <w:bookmarkStart w:id="4824" w:name="_ETM_Q22_798620"/>
      <w:bookmarkEnd w:id="4824"/>
    </w:p>
    <w:p w:rsidR="00ED6B74" w:rsidRDefault="00ED6B74" w:rsidP="009A033B">
      <w:pPr>
        <w:pStyle w:val="af6"/>
        <w:keepNext/>
        <w:rPr>
          <w:rtl/>
        </w:rPr>
      </w:pPr>
      <w:bookmarkStart w:id="4825" w:name="TOR_Q23"/>
      <w:bookmarkEnd w:id="4825"/>
      <w:r w:rsidRPr="009A033B">
        <w:rPr>
          <w:rStyle w:val="TagStyle"/>
          <w:rtl/>
        </w:rPr>
        <w:t>&lt;&lt; יור &gt;&gt;</w:t>
      </w:r>
      <w:r w:rsidRPr="005E1806">
        <w:rPr>
          <w:rStyle w:val="TagStyle"/>
          <w:rtl/>
        </w:rPr>
        <w:t xml:space="preserve"> </w:t>
      </w:r>
      <w:r>
        <w:rPr>
          <w:rtl/>
        </w:rPr>
        <w:t>היו"ר ניסים ואטורי:</w:t>
      </w:r>
      <w:r w:rsidRPr="005E1806">
        <w:rPr>
          <w:rStyle w:val="TagStyle"/>
          <w:rtl/>
        </w:rPr>
        <w:t xml:space="preserve"> </w:t>
      </w:r>
      <w:r w:rsidRPr="009A033B">
        <w:rPr>
          <w:rStyle w:val="TagStyle"/>
          <w:rtl/>
        </w:rPr>
        <w:t>&lt;&lt; יור &gt;&gt;</w:t>
      </w:r>
      <w:r>
        <w:rPr>
          <w:rtl/>
        </w:rPr>
        <w:t xml:space="preserve"> </w:t>
      </w:r>
    </w:p>
    <w:p w:rsidR="00ED6B74" w:rsidRDefault="00ED6B74" w:rsidP="009A033B">
      <w:pPr>
        <w:pStyle w:val="KeepWithNext"/>
        <w:rPr>
          <w:rtl/>
          <w:lang w:eastAsia="he-IL"/>
        </w:rPr>
      </w:pPr>
    </w:p>
    <w:p w:rsidR="00ED6B74" w:rsidRDefault="00ED6B74" w:rsidP="004F5083">
      <w:pPr>
        <w:rPr>
          <w:rtl/>
          <w:lang w:eastAsia="he-IL"/>
        </w:rPr>
      </w:pPr>
      <w:bookmarkStart w:id="4826" w:name="_ETM_Q23_197409"/>
      <w:bookmarkEnd w:id="4826"/>
      <w:r>
        <w:rPr>
          <w:rFonts w:hint="eastAsia"/>
          <w:rtl/>
          <w:lang w:eastAsia="he-IL"/>
        </w:rPr>
        <w:t>תודה</w:t>
      </w:r>
      <w:r>
        <w:rPr>
          <w:rtl/>
          <w:lang w:eastAsia="he-IL"/>
        </w:rPr>
        <w:t xml:space="preserve"> רבה</w:t>
      </w:r>
      <w:r>
        <w:rPr>
          <w:rFonts w:hint="cs"/>
          <w:rtl/>
          <w:lang w:eastAsia="he-IL"/>
        </w:rPr>
        <w:t>.</w:t>
      </w:r>
      <w:r>
        <w:rPr>
          <w:rtl/>
          <w:lang w:eastAsia="he-IL"/>
        </w:rPr>
        <w:t xml:space="preserve"> חברת הכנסת של</w:t>
      </w:r>
      <w:r>
        <w:rPr>
          <w:rFonts w:hint="cs"/>
          <w:rtl/>
          <w:lang w:eastAsia="he-IL"/>
        </w:rPr>
        <w:t>י</w:t>
      </w:r>
      <w:r>
        <w:rPr>
          <w:rtl/>
          <w:lang w:eastAsia="he-IL"/>
        </w:rPr>
        <w:t xml:space="preserve"> טל</w:t>
      </w:r>
      <w:r>
        <w:rPr>
          <w:rFonts w:hint="cs"/>
          <w:rtl/>
          <w:lang w:eastAsia="he-IL"/>
        </w:rPr>
        <w:t xml:space="preserve"> </w:t>
      </w:r>
      <w:r>
        <w:rPr>
          <w:rtl/>
          <w:lang w:eastAsia="he-IL"/>
        </w:rPr>
        <w:t>מ</w:t>
      </w:r>
      <w:r>
        <w:rPr>
          <w:rFonts w:hint="cs"/>
          <w:rtl/>
          <w:lang w:eastAsia="he-IL"/>
        </w:rPr>
        <w:t>י</w:t>
      </w:r>
      <w:r>
        <w:rPr>
          <w:rtl/>
          <w:lang w:eastAsia="he-IL"/>
        </w:rPr>
        <w:t>רון</w:t>
      </w:r>
      <w:r>
        <w:rPr>
          <w:rFonts w:hint="cs"/>
          <w:rtl/>
          <w:lang w:eastAsia="he-IL"/>
        </w:rPr>
        <w:t>,</w:t>
      </w:r>
      <w:r>
        <w:rPr>
          <w:rtl/>
          <w:lang w:eastAsia="he-IL"/>
        </w:rPr>
        <w:t xml:space="preserve"> </w:t>
      </w:r>
      <w:bookmarkStart w:id="4827" w:name="_ETM_Q23_212549"/>
      <w:bookmarkStart w:id="4828" w:name="_ETM_Q23_180903"/>
      <w:bookmarkStart w:id="4829" w:name="_ETM_Q23_181047"/>
      <w:bookmarkStart w:id="4830" w:name="_ETM_Q23_225110"/>
      <w:bookmarkEnd w:id="4827"/>
      <w:bookmarkEnd w:id="4828"/>
      <w:bookmarkEnd w:id="4829"/>
      <w:bookmarkEnd w:id="4830"/>
      <w:r>
        <w:rPr>
          <w:rFonts w:hint="eastAsia"/>
          <w:rtl/>
          <w:lang w:eastAsia="he-IL"/>
        </w:rPr>
        <w:t>שלוש</w:t>
      </w:r>
      <w:r>
        <w:rPr>
          <w:rtl/>
          <w:lang w:eastAsia="he-IL"/>
        </w:rPr>
        <w:t xml:space="preserve"> דקות לרשותך. </w:t>
      </w:r>
      <w:bookmarkStart w:id="4831" w:name="_ETM_Q23_227400"/>
      <w:bookmarkEnd w:id="4831"/>
    </w:p>
    <w:p w:rsidR="00ED6B74" w:rsidRDefault="00ED6B74" w:rsidP="00EC1CBF">
      <w:pPr>
        <w:rPr>
          <w:rtl/>
          <w:lang w:eastAsia="he-IL"/>
        </w:rPr>
      </w:pPr>
      <w:bookmarkStart w:id="4832" w:name="_ETM_Q23_228967"/>
      <w:bookmarkStart w:id="4833" w:name="_ETM_Q23_229008"/>
      <w:bookmarkStart w:id="4834" w:name="_ETM_Q23_231205"/>
      <w:bookmarkEnd w:id="4832"/>
      <w:bookmarkEnd w:id="4833"/>
      <w:bookmarkEnd w:id="4834"/>
    </w:p>
    <w:p w:rsidR="00ED6B74" w:rsidRDefault="00ED6B74" w:rsidP="009A033B">
      <w:pPr>
        <w:pStyle w:val="a4"/>
        <w:keepNext/>
        <w:rPr>
          <w:rtl/>
        </w:rPr>
      </w:pPr>
      <w:bookmarkStart w:id="4835" w:name="ET_speaker_6507_3"/>
      <w:r w:rsidRPr="009A033B">
        <w:rPr>
          <w:rStyle w:val="TagStyle"/>
          <w:rtl/>
        </w:rPr>
        <w:t xml:space="preserve"> &lt;&lt; דובר &gt;&gt;</w:t>
      </w:r>
      <w:r w:rsidRPr="00EC1CBF">
        <w:rPr>
          <w:rStyle w:val="TagStyle"/>
          <w:rtl/>
        </w:rPr>
        <w:t xml:space="preserve"> </w:t>
      </w:r>
      <w:bookmarkStart w:id="4836" w:name="_Toc217944918"/>
      <w:r>
        <w:rPr>
          <w:rtl/>
        </w:rPr>
        <w:t>שלי טל מירון (יש עתיד):</w:t>
      </w:r>
      <w:bookmarkEnd w:id="4836"/>
      <w:r w:rsidRPr="00EC1CBF">
        <w:rPr>
          <w:rStyle w:val="TagStyle"/>
          <w:rtl/>
        </w:rPr>
        <w:t xml:space="preserve"> </w:t>
      </w:r>
      <w:r w:rsidRPr="009A033B">
        <w:rPr>
          <w:rStyle w:val="TagStyle"/>
          <w:rtl/>
        </w:rPr>
        <w:t>&lt;&lt; דובר &gt;&gt;</w:t>
      </w:r>
      <w:r>
        <w:rPr>
          <w:rtl/>
        </w:rPr>
        <w:t xml:space="preserve"> </w:t>
      </w:r>
      <w:bookmarkEnd w:id="4835"/>
    </w:p>
    <w:p w:rsidR="00ED6B74" w:rsidRDefault="00ED6B74" w:rsidP="009A033B">
      <w:pPr>
        <w:rPr>
          <w:rtl/>
          <w:lang w:eastAsia="he-IL"/>
        </w:rPr>
      </w:pPr>
    </w:p>
    <w:p w:rsidR="00ED6B74" w:rsidRDefault="00ED6B74" w:rsidP="00BD24A7">
      <w:pPr>
        <w:rPr>
          <w:rtl/>
          <w:lang w:eastAsia="he-IL"/>
        </w:rPr>
      </w:pPr>
      <w:bookmarkStart w:id="4837" w:name="_ETM_Q23_231569"/>
      <w:bookmarkStart w:id="4838" w:name="_ETM_Q23_231584"/>
      <w:bookmarkStart w:id="4839" w:name="_ETM_Q23_230054"/>
      <w:bookmarkStart w:id="4840" w:name="_ETM_Q23_230090"/>
      <w:bookmarkEnd w:id="4837"/>
      <w:bookmarkEnd w:id="4838"/>
      <w:bookmarkEnd w:id="4839"/>
      <w:bookmarkEnd w:id="4840"/>
      <w:r>
        <w:rPr>
          <w:rtl/>
          <w:lang w:eastAsia="he-IL"/>
        </w:rPr>
        <w:t>תודה רבה</w:t>
      </w:r>
      <w:r>
        <w:rPr>
          <w:rFonts w:hint="cs"/>
          <w:rtl/>
          <w:lang w:eastAsia="he-IL"/>
        </w:rPr>
        <w:t>.</w:t>
      </w:r>
      <w:r>
        <w:rPr>
          <w:rtl/>
          <w:lang w:eastAsia="he-IL"/>
        </w:rPr>
        <w:t xml:space="preserve"> אדוני היושב בראש, גברתי השרה, חבריי חברי הכנסת</w:t>
      </w:r>
      <w:r>
        <w:rPr>
          <w:rFonts w:hint="cs"/>
          <w:rtl/>
          <w:lang w:eastAsia="he-IL"/>
        </w:rPr>
        <w:t>,</w:t>
      </w:r>
      <w:r>
        <w:rPr>
          <w:rtl/>
          <w:lang w:eastAsia="he-IL"/>
        </w:rPr>
        <w:t xml:space="preserve"> </w:t>
      </w:r>
      <w:bookmarkStart w:id="4841" w:name="_ETM_Q23_230666"/>
      <w:bookmarkEnd w:id="4841"/>
      <w:r>
        <w:rPr>
          <w:rtl/>
          <w:lang w:eastAsia="he-IL"/>
        </w:rPr>
        <w:t>אתמול פורסם בישראל היום</w:t>
      </w:r>
      <w:r>
        <w:rPr>
          <w:rFonts w:hint="cs"/>
          <w:rtl/>
          <w:lang w:eastAsia="he-IL"/>
        </w:rPr>
        <w:t xml:space="preserve"> </w:t>
      </w:r>
      <w:r>
        <w:rPr>
          <w:rFonts w:hint="eastAsia"/>
          <w:rtl/>
          <w:lang w:eastAsia="he-IL"/>
        </w:rPr>
        <w:t>–</w:t>
      </w:r>
      <w:r>
        <w:rPr>
          <w:rtl/>
          <w:lang w:eastAsia="he-IL"/>
        </w:rPr>
        <w:t xml:space="preserve"> אני מצטטת </w:t>
      </w:r>
      <w:r>
        <w:rPr>
          <w:rFonts w:hint="cs"/>
          <w:rtl/>
          <w:lang w:eastAsia="he-IL"/>
        </w:rPr>
        <w:t xml:space="preserve">– </w:t>
      </w:r>
      <w:r>
        <w:rPr>
          <w:rtl/>
          <w:lang w:eastAsia="he-IL"/>
        </w:rPr>
        <w:t xml:space="preserve">על ידי הכתב ביני </w:t>
      </w:r>
      <w:bookmarkStart w:id="4842" w:name="_ETM_Q23_233933"/>
      <w:bookmarkEnd w:id="4842"/>
      <w:r>
        <w:rPr>
          <w:rtl/>
          <w:lang w:eastAsia="he-IL"/>
        </w:rPr>
        <w:t>אשכנזי</w:t>
      </w:r>
      <w:r>
        <w:rPr>
          <w:rFonts w:hint="cs"/>
          <w:rtl/>
          <w:lang w:eastAsia="he-IL"/>
        </w:rPr>
        <w:t>:</w:t>
      </w:r>
      <w:r>
        <w:rPr>
          <w:rtl/>
          <w:lang w:eastAsia="he-IL"/>
        </w:rPr>
        <w:t xml:space="preserve"> </w:t>
      </w:r>
      <w:bookmarkStart w:id="4843" w:name="_ETM_Q23_238150"/>
      <w:bookmarkEnd w:id="4843"/>
      <w:r>
        <w:rPr>
          <w:rFonts w:hint="cs"/>
          <w:rtl/>
          <w:lang w:eastAsia="he-IL"/>
        </w:rPr>
        <w:t>"</w:t>
      </w:r>
      <w:r>
        <w:rPr>
          <w:rtl/>
          <w:lang w:eastAsia="he-IL"/>
        </w:rPr>
        <w:t>אתמול נחשף בישראל היום כ</w:t>
      </w:r>
      <w:r>
        <w:rPr>
          <w:rFonts w:hint="cs"/>
          <w:rtl/>
          <w:lang w:eastAsia="he-IL"/>
        </w:rPr>
        <w:t xml:space="preserve">י </w:t>
      </w:r>
      <w:r>
        <w:rPr>
          <w:rtl/>
          <w:lang w:eastAsia="he-IL"/>
        </w:rPr>
        <w:t xml:space="preserve">שבועיים לפני </w:t>
      </w:r>
      <w:r>
        <w:rPr>
          <w:rFonts w:hint="cs"/>
          <w:rtl/>
          <w:lang w:eastAsia="he-IL"/>
        </w:rPr>
        <w:t xml:space="preserve">7 </w:t>
      </w:r>
      <w:r>
        <w:rPr>
          <w:rtl/>
          <w:lang w:eastAsia="he-IL"/>
        </w:rPr>
        <w:t xml:space="preserve">באוקטובר הגיעה משלחת </w:t>
      </w:r>
      <w:bookmarkStart w:id="4844" w:name="_ETM_Q23_242295"/>
      <w:bookmarkEnd w:id="4844"/>
      <w:r>
        <w:rPr>
          <w:rtl/>
          <w:lang w:eastAsia="he-IL"/>
        </w:rPr>
        <w:t xml:space="preserve">מצרית למשרד החוץ כדי להיפגש עם </w:t>
      </w:r>
      <w:r>
        <w:rPr>
          <w:rFonts w:hint="cs"/>
          <w:rtl/>
          <w:lang w:eastAsia="he-IL"/>
        </w:rPr>
        <w:t>ה</w:t>
      </w:r>
      <w:r>
        <w:rPr>
          <w:rtl/>
          <w:lang w:eastAsia="he-IL"/>
        </w:rPr>
        <w:t xml:space="preserve">מקבילים שלהם בסגל הדיפלומטי </w:t>
      </w:r>
      <w:bookmarkStart w:id="4845" w:name="_ETM_Q23_246610"/>
      <w:bookmarkEnd w:id="4845"/>
      <w:r>
        <w:rPr>
          <w:rtl/>
          <w:lang w:eastAsia="he-IL"/>
        </w:rPr>
        <w:t xml:space="preserve">ולהתריע שהמצב בעזה נפיץ. </w:t>
      </w:r>
      <w:r>
        <w:rPr>
          <w:rFonts w:hint="cs"/>
          <w:rtl/>
          <w:lang w:eastAsia="he-IL"/>
        </w:rPr>
        <w:t>'</w:t>
      </w:r>
      <w:r>
        <w:rPr>
          <w:rtl/>
          <w:lang w:eastAsia="he-IL"/>
        </w:rPr>
        <w:t>אמרנו שהכול עלול להתפוצץ</w:t>
      </w:r>
      <w:r>
        <w:rPr>
          <w:rFonts w:hint="cs"/>
          <w:rtl/>
          <w:lang w:eastAsia="he-IL"/>
        </w:rPr>
        <w:t>'</w:t>
      </w:r>
      <w:r>
        <w:rPr>
          <w:rtl/>
          <w:lang w:eastAsia="he-IL"/>
        </w:rPr>
        <w:t xml:space="preserve">, סיפר המקור </w:t>
      </w:r>
      <w:bookmarkStart w:id="4846" w:name="_ETM_Q23_251779"/>
      <w:bookmarkEnd w:id="4846"/>
      <w:r>
        <w:rPr>
          <w:rtl/>
          <w:lang w:eastAsia="he-IL"/>
        </w:rPr>
        <w:t>הבכיר המצרי</w:t>
      </w:r>
      <w:r>
        <w:rPr>
          <w:rFonts w:hint="cs"/>
          <w:rtl/>
          <w:lang w:eastAsia="he-IL"/>
        </w:rPr>
        <w:t>" לעיתון, "</w:t>
      </w:r>
      <w:r>
        <w:rPr>
          <w:rtl/>
          <w:lang w:eastAsia="he-IL"/>
        </w:rPr>
        <w:t>והסביר</w:t>
      </w:r>
      <w:r>
        <w:rPr>
          <w:rFonts w:hint="cs"/>
          <w:rtl/>
          <w:lang w:eastAsia="he-IL"/>
        </w:rPr>
        <w:t>:</w:t>
      </w:r>
      <w:r>
        <w:rPr>
          <w:rtl/>
          <w:lang w:eastAsia="he-IL"/>
        </w:rPr>
        <w:t xml:space="preserve"> </w:t>
      </w:r>
      <w:r>
        <w:rPr>
          <w:rFonts w:hint="cs"/>
          <w:rtl/>
          <w:lang w:eastAsia="he-IL"/>
        </w:rPr>
        <w:t>'</w:t>
      </w:r>
      <w:r>
        <w:rPr>
          <w:rtl/>
          <w:lang w:eastAsia="he-IL"/>
        </w:rPr>
        <w:t>אמרנו לבני שיחנו בצד הישראלי</w:t>
      </w:r>
      <w:r>
        <w:rPr>
          <w:rFonts w:hint="cs"/>
          <w:rtl/>
          <w:lang w:eastAsia="he-IL"/>
        </w:rPr>
        <w:t>,</w:t>
      </w:r>
      <w:r>
        <w:rPr>
          <w:rtl/>
          <w:lang w:eastAsia="he-IL"/>
        </w:rPr>
        <w:t xml:space="preserve"> שהמצב </w:t>
      </w:r>
      <w:bookmarkStart w:id="4847" w:name="_ETM_Q23_256949"/>
      <w:bookmarkEnd w:id="4847"/>
      <w:r>
        <w:rPr>
          <w:rtl/>
          <w:lang w:eastAsia="he-IL"/>
        </w:rPr>
        <w:t>בעזה ובגדה המערבית נפיץ מאוד ועלול להוביל להסלמה</w:t>
      </w:r>
      <w:r>
        <w:rPr>
          <w:rFonts w:hint="cs"/>
          <w:rtl/>
          <w:lang w:eastAsia="he-IL"/>
        </w:rPr>
        <w:t>'"</w:t>
      </w:r>
      <w:r>
        <w:rPr>
          <w:rtl/>
          <w:lang w:eastAsia="he-IL"/>
        </w:rPr>
        <w:t xml:space="preserve">. וואו, וואו, </w:t>
      </w:r>
      <w:bookmarkStart w:id="4848" w:name="_ETM_Q23_262119"/>
      <w:bookmarkEnd w:id="4848"/>
      <w:r>
        <w:rPr>
          <w:rtl/>
          <w:lang w:eastAsia="he-IL"/>
        </w:rPr>
        <w:t xml:space="preserve">וואו, איזו ידיעה מטורפת. </w:t>
      </w:r>
    </w:p>
    <w:p w:rsidR="00ED6B74" w:rsidRDefault="00ED6B74" w:rsidP="00EC1CBF">
      <w:pPr>
        <w:rPr>
          <w:rtl/>
          <w:lang w:eastAsia="he-IL"/>
        </w:rPr>
      </w:pPr>
      <w:bookmarkStart w:id="4849" w:name="_ETM_Q23_266217"/>
      <w:bookmarkStart w:id="4850" w:name="_ETM_Q23_266255"/>
      <w:bookmarkStart w:id="4851" w:name="_ETM_Q23_266377"/>
      <w:bookmarkEnd w:id="4849"/>
      <w:bookmarkEnd w:id="4850"/>
      <w:bookmarkEnd w:id="4851"/>
    </w:p>
    <w:p w:rsidR="00ED6B74" w:rsidRDefault="00ED6B74" w:rsidP="00C05602">
      <w:pPr>
        <w:rPr>
          <w:rtl/>
          <w:lang w:eastAsia="he-IL"/>
        </w:rPr>
      </w:pPr>
      <w:bookmarkStart w:id="4852" w:name="_ETM_Q23_266462"/>
      <w:bookmarkEnd w:id="4852"/>
      <w:r>
        <w:rPr>
          <w:rtl/>
          <w:lang w:eastAsia="he-IL"/>
        </w:rPr>
        <w:t>אותו מקור מצרי בכיר הוסיף וסיפר</w:t>
      </w:r>
      <w:bookmarkStart w:id="4853" w:name="_ETM_Q23_267289"/>
      <w:bookmarkEnd w:id="4853"/>
      <w:r>
        <w:rPr>
          <w:rFonts w:hint="cs"/>
          <w:rtl/>
          <w:lang w:eastAsia="he-IL"/>
        </w:rPr>
        <w:t xml:space="preserve">: </w:t>
      </w:r>
      <w:r>
        <w:rPr>
          <w:rtl/>
          <w:lang w:eastAsia="he-IL"/>
        </w:rPr>
        <w:t>בישראל אמרו לנו שהכול בסדר ותכף תהיה הסדרה</w:t>
      </w:r>
      <w:r>
        <w:rPr>
          <w:rFonts w:hint="cs"/>
          <w:rtl/>
          <w:lang w:eastAsia="he-IL"/>
        </w:rPr>
        <w:t>.</w:t>
      </w:r>
      <w:r>
        <w:rPr>
          <w:rtl/>
          <w:lang w:eastAsia="he-IL"/>
        </w:rPr>
        <w:t xml:space="preserve"> </w:t>
      </w:r>
      <w:bookmarkStart w:id="4854" w:name="_ETM_Q23_272709"/>
      <w:bookmarkEnd w:id="4854"/>
      <w:r>
        <w:rPr>
          <w:rtl/>
          <w:lang w:eastAsia="he-IL"/>
        </w:rPr>
        <w:t>ב</w:t>
      </w:r>
      <w:r>
        <w:rPr>
          <w:rFonts w:hint="cs"/>
          <w:rtl/>
          <w:lang w:eastAsia="he-IL"/>
        </w:rPr>
        <w:t>-26</w:t>
      </w:r>
      <w:r>
        <w:rPr>
          <w:rtl/>
          <w:lang w:eastAsia="he-IL"/>
        </w:rPr>
        <w:t xml:space="preserve"> בספטמבר </w:t>
      </w:r>
      <w:r>
        <w:rPr>
          <w:rFonts w:hint="cs"/>
          <w:rtl/>
          <w:lang w:eastAsia="he-IL"/>
        </w:rPr>
        <w:t>2023,</w:t>
      </w:r>
      <w:r>
        <w:rPr>
          <w:rtl/>
          <w:lang w:eastAsia="he-IL"/>
        </w:rPr>
        <w:t xml:space="preserve"> בזמן שצמרת המדינה </w:t>
      </w:r>
      <w:bookmarkStart w:id="4855" w:name="_ETM_Q23_277135"/>
      <w:bookmarkEnd w:id="4855"/>
      <w:r>
        <w:rPr>
          <w:rtl/>
          <w:lang w:eastAsia="he-IL"/>
        </w:rPr>
        <w:t xml:space="preserve">התכנסה לטקס חגיגי לציון </w:t>
      </w:r>
      <w:r>
        <w:rPr>
          <w:rFonts w:hint="cs"/>
          <w:rtl/>
          <w:lang w:eastAsia="he-IL"/>
        </w:rPr>
        <w:t xml:space="preserve">50 </w:t>
      </w:r>
      <w:r>
        <w:rPr>
          <w:rtl/>
          <w:lang w:eastAsia="he-IL"/>
        </w:rPr>
        <w:t>שנה למלחמת יום כיפור</w:t>
      </w:r>
      <w:r>
        <w:rPr>
          <w:rFonts w:hint="cs"/>
          <w:rtl/>
          <w:lang w:eastAsia="he-IL"/>
        </w:rPr>
        <w:t xml:space="preserve"> </w:t>
      </w:r>
      <w:r>
        <w:rPr>
          <w:rFonts w:hint="eastAsia"/>
          <w:rtl/>
          <w:lang w:eastAsia="he-IL"/>
        </w:rPr>
        <w:t>–</w:t>
      </w:r>
      <w:r>
        <w:rPr>
          <w:rtl/>
          <w:lang w:eastAsia="he-IL"/>
        </w:rPr>
        <w:t xml:space="preserve"> מרגיש </w:t>
      </w:r>
      <w:bookmarkStart w:id="4856" w:name="_ETM_Q23_281562"/>
      <w:bookmarkEnd w:id="4856"/>
      <w:r>
        <w:rPr>
          <w:rtl/>
          <w:lang w:eastAsia="he-IL"/>
        </w:rPr>
        <w:t>לי כמו סרט מטורף</w:t>
      </w:r>
      <w:r>
        <w:rPr>
          <w:rFonts w:hint="cs"/>
          <w:rtl/>
          <w:lang w:eastAsia="he-IL"/>
        </w:rPr>
        <w:t xml:space="preserve"> </w:t>
      </w:r>
      <w:bookmarkStart w:id="4857" w:name="_ETM_Q23_286129"/>
      <w:bookmarkEnd w:id="4857"/>
      <w:r>
        <w:rPr>
          <w:rFonts w:hint="eastAsia"/>
          <w:rtl/>
          <w:lang w:eastAsia="he-IL"/>
        </w:rPr>
        <w:t>–</w:t>
      </w:r>
      <w:r>
        <w:rPr>
          <w:rFonts w:hint="cs"/>
          <w:rtl/>
          <w:lang w:eastAsia="he-IL"/>
        </w:rPr>
        <w:t xml:space="preserve"> </w:t>
      </w:r>
      <w:r>
        <w:rPr>
          <w:rtl/>
          <w:lang w:eastAsia="he-IL"/>
        </w:rPr>
        <w:t>מטוס המקושר למודיעין המצרי נחת באזור מבודד בנתב</w:t>
      </w:r>
      <w:r>
        <w:rPr>
          <w:rFonts w:hint="cs"/>
          <w:rtl/>
          <w:lang w:eastAsia="he-IL"/>
        </w:rPr>
        <w:t>"</w:t>
      </w:r>
      <w:r>
        <w:rPr>
          <w:rtl/>
          <w:lang w:eastAsia="he-IL"/>
        </w:rPr>
        <w:t>ג, ש</w:t>
      </w:r>
      <w:r>
        <w:rPr>
          <w:rFonts w:hint="cs"/>
          <w:rtl/>
          <w:lang w:eastAsia="he-IL"/>
        </w:rPr>
        <w:t>ה</w:t>
      </w:r>
      <w:r>
        <w:rPr>
          <w:rtl/>
          <w:lang w:eastAsia="he-IL"/>
        </w:rPr>
        <w:t xml:space="preserve">ה על </w:t>
      </w:r>
      <w:bookmarkStart w:id="4858" w:name="_ETM_Q23_290134"/>
      <w:bookmarkEnd w:id="4858"/>
      <w:r>
        <w:rPr>
          <w:rtl/>
          <w:lang w:eastAsia="he-IL"/>
        </w:rPr>
        <w:t>המסלול שעה קלה בלבד והמרי</w:t>
      </w:r>
      <w:r>
        <w:rPr>
          <w:rFonts w:hint="cs"/>
          <w:rtl/>
          <w:lang w:eastAsia="he-IL"/>
        </w:rPr>
        <w:t>א</w:t>
      </w:r>
      <w:r>
        <w:rPr>
          <w:rtl/>
          <w:lang w:eastAsia="he-IL"/>
        </w:rPr>
        <w:t xml:space="preserve"> חזרה לקהיר. גורמים המכירים את </w:t>
      </w:r>
      <w:bookmarkStart w:id="4859" w:name="_ETM_Q23_294139"/>
      <w:bookmarkEnd w:id="4859"/>
      <w:r>
        <w:rPr>
          <w:rtl/>
          <w:lang w:eastAsia="he-IL"/>
        </w:rPr>
        <w:t xml:space="preserve">הפרוטוקולים של המבצעים המיוחדים </w:t>
      </w:r>
      <w:r>
        <w:rPr>
          <w:rFonts w:hint="cs"/>
          <w:rtl/>
          <w:lang w:eastAsia="he-IL"/>
        </w:rPr>
        <w:t>מע</w:t>
      </w:r>
      <w:r>
        <w:rPr>
          <w:rtl/>
          <w:lang w:eastAsia="he-IL"/>
        </w:rPr>
        <w:t xml:space="preserve">ריכים כי בזמן הקצר הזה נערכה </w:t>
      </w:r>
      <w:bookmarkStart w:id="4860" w:name="_ETM_Q23_298144"/>
      <w:bookmarkEnd w:id="4860"/>
      <w:r>
        <w:rPr>
          <w:rtl/>
          <w:lang w:eastAsia="he-IL"/>
        </w:rPr>
        <w:t xml:space="preserve">פגישה בהולה על סיפון המטוס. באותן שעות ממש ראש </w:t>
      </w:r>
      <w:proofErr w:type="spellStart"/>
      <w:r>
        <w:rPr>
          <w:rtl/>
          <w:lang w:eastAsia="he-IL"/>
        </w:rPr>
        <w:t>המל</w:t>
      </w:r>
      <w:r>
        <w:rPr>
          <w:rFonts w:hint="cs"/>
          <w:rtl/>
          <w:lang w:eastAsia="he-IL"/>
        </w:rPr>
        <w:t>"</w:t>
      </w:r>
      <w:r>
        <w:rPr>
          <w:rtl/>
          <w:lang w:eastAsia="he-IL"/>
        </w:rPr>
        <w:t>ל</w:t>
      </w:r>
      <w:proofErr w:type="spellEnd"/>
      <w:r>
        <w:rPr>
          <w:rFonts w:hint="cs"/>
          <w:rtl/>
          <w:lang w:eastAsia="he-IL"/>
        </w:rPr>
        <w:t>,</w:t>
      </w:r>
      <w:r>
        <w:rPr>
          <w:rtl/>
          <w:lang w:eastAsia="he-IL"/>
        </w:rPr>
        <w:t xml:space="preserve"> </w:t>
      </w:r>
      <w:bookmarkStart w:id="4861" w:name="_ETM_Q23_302149"/>
      <w:bookmarkEnd w:id="4861"/>
      <w:r>
        <w:rPr>
          <w:rtl/>
          <w:lang w:eastAsia="he-IL"/>
        </w:rPr>
        <w:t xml:space="preserve">צחי </w:t>
      </w:r>
      <w:r>
        <w:rPr>
          <w:rFonts w:hint="cs"/>
          <w:rtl/>
          <w:lang w:eastAsia="he-IL"/>
        </w:rPr>
        <w:t>הנגבי,</w:t>
      </w:r>
      <w:r>
        <w:rPr>
          <w:rtl/>
          <w:lang w:eastAsia="he-IL"/>
        </w:rPr>
        <w:t xml:space="preserve"> </w:t>
      </w:r>
      <w:bookmarkStart w:id="4862" w:name="_ETM_Q23_306165"/>
      <w:bookmarkEnd w:id="4862"/>
      <w:r>
        <w:rPr>
          <w:rtl/>
          <w:lang w:eastAsia="he-IL"/>
        </w:rPr>
        <w:t xml:space="preserve">האיש שהיה אמור להיות בקשר רציף עם ראש המודיעין המצרי, </w:t>
      </w:r>
      <w:bookmarkStart w:id="4863" w:name="_ETM_Q23_311173"/>
      <w:bookmarkEnd w:id="4863"/>
      <w:r>
        <w:rPr>
          <w:rtl/>
          <w:lang w:eastAsia="he-IL"/>
        </w:rPr>
        <w:t xml:space="preserve">נעדר מהטקס. </w:t>
      </w:r>
    </w:p>
    <w:p w:rsidR="00ED6B74" w:rsidRDefault="00ED6B74" w:rsidP="00EC1CBF">
      <w:pPr>
        <w:rPr>
          <w:rtl/>
          <w:lang w:eastAsia="he-IL"/>
        </w:rPr>
      </w:pPr>
      <w:bookmarkStart w:id="4864" w:name="_ETM_Q23_314625"/>
      <w:bookmarkStart w:id="4865" w:name="_ETM_Q23_314660"/>
      <w:bookmarkEnd w:id="4864"/>
      <w:bookmarkEnd w:id="4865"/>
    </w:p>
    <w:p w:rsidR="00ED6B74" w:rsidRDefault="00ED6B74" w:rsidP="004215A2">
      <w:pPr>
        <w:rPr>
          <w:rtl/>
          <w:lang w:eastAsia="he-IL"/>
        </w:rPr>
      </w:pPr>
      <w:bookmarkStart w:id="4866" w:name="_ETM_Q23_314815"/>
      <w:bookmarkStart w:id="4867" w:name="_ETM_Q23_314844"/>
      <w:bookmarkEnd w:id="4866"/>
      <w:bookmarkEnd w:id="4867"/>
      <w:r>
        <w:rPr>
          <w:rtl/>
          <w:lang w:eastAsia="he-IL"/>
        </w:rPr>
        <w:t>נשאלת השאלה</w:t>
      </w:r>
      <w:r>
        <w:rPr>
          <w:rFonts w:hint="cs"/>
          <w:rtl/>
          <w:lang w:eastAsia="he-IL"/>
        </w:rPr>
        <w:t>:</w:t>
      </w:r>
      <w:r>
        <w:rPr>
          <w:rtl/>
          <w:lang w:eastAsia="he-IL"/>
        </w:rPr>
        <w:t xml:space="preserve"> מה קרה בפגישה הב</w:t>
      </w:r>
      <w:r>
        <w:rPr>
          <w:rFonts w:hint="cs"/>
          <w:rtl/>
          <w:lang w:eastAsia="he-IL"/>
        </w:rPr>
        <w:t>ה</w:t>
      </w:r>
      <w:r>
        <w:rPr>
          <w:rtl/>
          <w:lang w:eastAsia="he-IL"/>
        </w:rPr>
        <w:t>ולה הזאת</w:t>
      </w:r>
      <w:r>
        <w:rPr>
          <w:rFonts w:hint="cs"/>
          <w:rtl/>
          <w:lang w:eastAsia="he-IL"/>
        </w:rPr>
        <w:t>?</w:t>
      </w:r>
      <w:r>
        <w:rPr>
          <w:rtl/>
          <w:lang w:eastAsia="he-IL"/>
        </w:rPr>
        <w:t xml:space="preserve"> מה </w:t>
      </w:r>
      <w:bookmarkStart w:id="4868" w:name="_ETM_Q23_316181"/>
      <w:bookmarkEnd w:id="4868"/>
      <w:r>
        <w:rPr>
          <w:rtl/>
          <w:lang w:eastAsia="he-IL"/>
        </w:rPr>
        <w:t xml:space="preserve">קרה לפני </w:t>
      </w:r>
      <w:r>
        <w:rPr>
          <w:rFonts w:hint="cs"/>
          <w:rtl/>
          <w:lang w:eastAsia="he-IL"/>
        </w:rPr>
        <w:t>7</w:t>
      </w:r>
      <w:r>
        <w:rPr>
          <w:rtl/>
          <w:lang w:eastAsia="he-IL"/>
        </w:rPr>
        <w:t xml:space="preserve"> באוקטובר</w:t>
      </w:r>
      <w:r>
        <w:rPr>
          <w:rFonts w:hint="cs"/>
          <w:rtl/>
          <w:lang w:eastAsia="he-IL"/>
        </w:rPr>
        <w:t>?</w:t>
      </w:r>
      <w:r>
        <w:rPr>
          <w:rtl/>
          <w:lang w:eastAsia="he-IL"/>
        </w:rPr>
        <w:t xml:space="preserve"> איזה מידע מודיעי</w:t>
      </w:r>
      <w:r>
        <w:rPr>
          <w:rFonts w:hint="cs"/>
          <w:rtl/>
          <w:lang w:eastAsia="he-IL"/>
        </w:rPr>
        <w:t>ני</w:t>
      </w:r>
      <w:r>
        <w:rPr>
          <w:rtl/>
          <w:lang w:eastAsia="he-IL"/>
        </w:rPr>
        <w:t xml:space="preserve"> העבירו המצרים לישראל</w:t>
      </w:r>
      <w:r>
        <w:rPr>
          <w:rFonts w:hint="cs"/>
          <w:rtl/>
          <w:lang w:eastAsia="he-IL"/>
        </w:rPr>
        <w:t>,</w:t>
      </w:r>
      <w:r>
        <w:rPr>
          <w:rtl/>
          <w:lang w:eastAsia="he-IL"/>
        </w:rPr>
        <w:t xml:space="preserve"> </w:t>
      </w:r>
      <w:bookmarkStart w:id="4869" w:name="_ETM_Q23_321190"/>
      <w:bookmarkEnd w:id="4869"/>
      <w:r>
        <w:rPr>
          <w:rtl/>
          <w:lang w:eastAsia="he-IL"/>
        </w:rPr>
        <w:t>שהתריעו בפני מדינת ישראל שאנחנו בפתח של מלחמה</w:t>
      </w:r>
      <w:r>
        <w:rPr>
          <w:rFonts w:hint="cs"/>
          <w:rtl/>
          <w:lang w:eastAsia="he-IL"/>
        </w:rPr>
        <w:t>?</w:t>
      </w:r>
      <w:r>
        <w:rPr>
          <w:rtl/>
          <w:lang w:eastAsia="he-IL"/>
        </w:rPr>
        <w:t xml:space="preserve"> </w:t>
      </w:r>
      <w:bookmarkStart w:id="4870" w:name="_ETM_Q23_326429"/>
      <w:bookmarkEnd w:id="4870"/>
      <w:r>
        <w:rPr>
          <w:rtl/>
          <w:lang w:eastAsia="he-IL"/>
        </w:rPr>
        <w:t>מה יגיד עכשיו ראש הממשלה</w:t>
      </w:r>
      <w:r>
        <w:rPr>
          <w:rFonts w:hint="cs"/>
          <w:rtl/>
          <w:lang w:eastAsia="he-IL"/>
        </w:rPr>
        <w:t>?</w:t>
      </w:r>
      <w:r>
        <w:rPr>
          <w:rtl/>
          <w:lang w:eastAsia="he-IL"/>
        </w:rPr>
        <w:t xml:space="preserve"> שלא משכו בדש מ</w:t>
      </w:r>
      <w:r>
        <w:rPr>
          <w:rFonts w:hint="cs"/>
          <w:rtl/>
          <w:lang w:eastAsia="he-IL"/>
        </w:rPr>
        <w:t>ע</w:t>
      </w:r>
      <w:r>
        <w:rPr>
          <w:rtl/>
          <w:lang w:eastAsia="he-IL"/>
        </w:rPr>
        <w:t>ילו</w:t>
      </w:r>
      <w:r>
        <w:rPr>
          <w:rFonts w:hint="cs"/>
          <w:rtl/>
          <w:lang w:eastAsia="he-IL"/>
        </w:rPr>
        <w:t>?</w:t>
      </w:r>
      <w:r>
        <w:rPr>
          <w:rtl/>
          <w:lang w:eastAsia="he-IL"/>
        </w:rPr>
        <w:t xml:space="preserve"> שלא </w:t>
      </w:r>
      <w:bookmarkStart w:id="4871" w:name="_ETM_Q23_330919"/>
      <w:bookmarkEnd w:id="4871"/>
      <w:r>
        <w:rPr>
          <w:rtl/>
          <w:lang w:eastAsia="he-IL"/>
        </w:rPr>
        <w:t>העירו אותו</w:t>
      </w:r>
      <w:r>
        <w:rPr>
          <w:rFonts w:hint="cs"/>
          <w:rtl/>
          <w:lang w:eastAsia="he-IL"/>
        </w:rPr>
        <w:t>?</w:t>
      </w:r>
      <w:r>
        <w:rPr>
          <w:rtl/>
          <w:lang w:eastAsia="he-IL"/>
        </w:rPr>
        <w:t xml:space="preserve"> שהוא לא ידע</w:t>
      </w:r>
      <w:r>
        <w:rPr>
          <w:rFonts w:hint="cs"/>
          <w:rtl/>
          <w:lang w:eastAsia="he-IL"/>
        </w:rPr>
        <w:t>?</w:t>
      </w:r>
      <w:r>
        <w:rPr>
          <w:rtl/>
          <w:lang w:eastAsia="he-IL"/>
        </w:rPr>
        <w:t xml:space="preserve"> כמה עוד מידע יצוץ? מה </w:t>
      </w:r>
      <w:bookmarkStart w:id="4872" w:name="_ETM_Q23_335409"/>
      <w:bookmarkEnd w:id="4872"/>
      <w:r>
        <w:rPr>
          <w:rtl/>
          <w:lang w:eastAsia="he-IL"/>
        </w:rPr>
        <w:t>עוד נגלה כדי להבין שה</w:t>
      </w:r>
      <w:r>
        <w:rPr>
          <w:rFonts w:hint="cs"/>
          <w:rtl/>
          <w:lang w:eastAsia="he-IL"/>
        </w:rPr>
        <w:t>אחריות</w:t>
      </w:r>
      <w:r>
        <w:rPr>
          <w:rtl/>
          <w:lang w:eastAsia="he-IL"/>
        </w:rPr>
        <w:t xml:space="preserve"> </w:t>
      </w:r>
      <w:bookmarkStart w:id="4873" w:name="_ETM_Q23_340050"/>
      <w:bookmarkEnd w:id="4873"/>
      <w:r>
        <w:rPr>
          <w:rtl/>
          <w:lang w:eastAsia="he-IL"/>
        </w:rPr>
        <w:t>היא על הדרג המדיני</w:t>
      </w:r>
      <w:r>
        <w:rPr>
          <w:rFonts w:hint="cs"/>
          <w:rtl/>
          <w:lang w:eastAsia="he-IL"/>
        </w:rPr>
        <w:t>,</w:t>
      </w:r>
      <w:r>
        <w:rPr>
          <w:rtl/>
          <w:lang w:eastAsia="he-IL"/>
        </w:rPr>
        <w:t xml:space="preserve"> ובראש</w:t>
      </w:r>
      <w:r>
        <w:rPr>
          <w:rFonts w:hint="cs"/>
          <w:rtl/>
          <w:lang w:eastAsia="he-IL"/>
        </w:rPr>
        <w:t>ו</w:t>
      </w:r>
      <w:r>
        <w:rPr>
          <w:rtl/>
          <w:lang w:eastAsia="he-IL"/>
        </w:rPr>
        <w:t xml:space="preserve"> ראש הממשלה. </w:t>
      </w:r>
    </w:p>
    <w:p w:rsidR="00ED6B74" w:rsidRDefault="00ED6B74" w:rsidP="00EC1CBF">
      <w:pPr>
        <w:rPr>
          <w:rtl/>
          <w:lang w:eastAsia="he-IL"/>
        </w:rPr>
      </w:pPr>
      <w:bookmarkStart w:id="4874" w:name="_ETM_Q23_346317"/>
      <w:bookmarkStart w:id="4875" w:name="_ETM_Q23_346345"/>
      <w:bookmarkEnd w:id="4874"/>
      <w:bookmarkEnd w:id="4875"/>
    </w:p>
    <w:p w:rsidR="00ED6B74" w:rsidRDefault="00ED6B74" w:rsidP="004215A2">
      <w:pPr>
        <w:rPr>
          <w:rtl/>
          <w:lang w:eastAsia="he-IL"/>
        </w:rPr>
      </w:pPr>
      <w:bookmarkStart w:id="4876" w:name="_ETM_Q23_346460"/>
      <w:bookmarkStart w:id="4877" w:name="_ETM_Q23_346512"/>
      <w:bookmarkEnd w:id="4876"/>
      <w:bookmarkEnd w:id="4877"/>
      <w:r>
        <w:rPr>
          <w:rtl/>
          <w:lang w:eastAsia="he-IL"/>
        </w:rPr>
        <w:t xml:space="preserve">לא פלא שהם </w:t>
      </w:r>
      <w:bookmarkStart w:id="4878" w:name="_ETM_Q23_344387"/>
      <w:bookmarkEnd w:id="4878"/>
      <w:r>
        <w:rPr>
          <w:rtl/>
          <w:lang w:eastAsia="he-IL"/>
        </w:rPr>
        <w:t xml:space="preserve">לא רוצים ועדת חקירה ממלכתית, </w:t>
      </w:r>
      <w:r>
        <w:rPr>
          <w:rFonts w:hint="cs"/>
          <w:rtl/>
          <w:lang w:eastAsia="he-IL"/>
        </w:rPr>
        <w:t>ו</w:t>
      </w:r>
      <w:r>
        <w:rPr>
          <w:rtl/>
          <w:lang w:eastAsia="he-IL"/>
        </w:rPr>
        <w:t xml:space="preserve">הם רוצים ועדת טיוח. איך </w:t>
      </w:r>
      <w:bookmarkStart w:id="4879" w:name="_ETM_Q23_348724"/>
      <w:bookmarkEnd w:id="4879"/>
      <w:r>
        <w:rPr>
          <w:rtl/>
          <w:lang w:eastAsia="he-IL"/>
        </w:rPr>
        <w:t>אמר אלי פל</w:t>
      </w:r>
      <w:r>
        <w:rPr>
          <w:rFonts w:hint="cs"/>
          <w:rtl/>
          <w:lang w:eastAsia="he-IL"/>
        </w:rPr>
        <w:t>ד</w:t>
      </w:r>
      <w:r>
        <w:rPr>
          <w:rtl/>
          <w:lang w:eastAsia="he-IL"/>
        </w:rPr>
        <w:t>שטיין</w:t>
      </w:r>
      <w:r>
        <w:rPr>
          <w:rFonts w:hint="cs"/>
          <w:rtl/>
          <w:lang w:eastAsia="he-IL"/>
        </w:rPr>
        <w:t>?</w:t>
      </w:r>
      <w:r>
        <w:rPr>
          <w:rtl/>
          <w:lang w:eastAsia="he-IL"/>
        </w:rPr>
        <w:t xml:space="preserve"> העיקר שהמילה אחריות לא תופיע שם, שזה </w:t>
      </w:r>
      <w:bookmarkStart w:id="4880" w:name="_ETM_Q23_353061"/>
      <w:bookmarkEnd w:id="4880"/>
      <w:r>
        <w:rPr>
          <w:rtl/>
          <w:lang w:eastAsia="he-IL"/>
        </w:rPr>
        <w:t xml:space="preserve">לא יהיה במסרים. </w:t>
      </w:r>
      <w:bookmarkStart w:id="4881" w:name="_ETM_Q23_357839"/>
      <w:bookmarkEnd w:id="4881"/>
      <w:r>
        <w:rPr>
          <w:rtl/>
          <w:lang w:eastAsia="he-IL"/>
        </w:rPr>
        <w:t>מה עוד יגיד ראש הממשלה</w:t>
      </w:r>
      <w:r>
        <w:rPr>
          <w:rFonts w:hint="cs"/>
          <w:rtl/>
          <w:lang w:eastAsia="he-IL"/>
        </w:rPr>
        <w:t>?</w:t>
      </w:r>
      <w:r>
        <w:rPr>
          <w:rtl/>
          <w:lang w:eastAsia="he-IL"/>
        </w:rPr>
        <w:t xml:space="preserve"> ואתם יודעים</w:t>
      </w:r>
      <w:r>
        <w:rPr>
          <w:rFonts w:hint="cs"/>
          <w:rtl/>
          <w:lang w:eastAsia="he-IL"/>
        </w:rPr>
        <w:t xml:space="preserve"> מה?</w:t>
      </w:r>
      <w:r>
        <w:rPr>
          <w:rtl/>
          <w:lang w:eastAsia="he-IL"/>
        </w:rPr>
        <w:t xml:space="preserve"> אני נזכרת במה </w:t>
      </w:r>
      <w:bookmarkStart w:id="4882" w:name="_ETM_Q23_362353"/>
      <w:bookmarkEnd w:id="4882"/>
      <w:r>
        <w:rPr>
          <w:rtl/>
          <w:lang w:eastAsia="he-IL"/>
        </w:rPr>
        <w:t xml:space="preserve">שקרה פה לפני </w:t>
      </w:r>
      <w:r>
        <w:rPr>
          <w:rFonts w:hint="cs"/>
          <w:rtl/>
          <w:lang w:eastAsia="he-IL"/>
        </w:rPr>
        <w:t xml:space="preserve">50 </w:t>
      </w:r>
      <w:bookmarkStart w:id="4883" w:name="_ETM_Q23_364209"/>
      <w:bookmarkEnd w:id="4883"/>
      <w:r>
        <w:rPr>
          <w:rtl/>
          <w:lang w:eastAsia="he-IL"/>
        </w:rPr>
        <w:t>שנה</w:t>
      </w:r>
      <w:r>
        <w:rPr>
          <w:rFonts w:hint="cs"/>
          <w:rtl/>
          <w:lang w:eastAsia="he-IL"/>
        </w:rPr>
        <w:t>,</w:t>
      </w:r>
      <w:r>
        <w:rPr>
          <w:rtl/>
          <w:lang w:eastAsia="he-IL"/>
        </w:rPr>
        <w:t xml:space="preserve"> שהמלך עבדאללה מירדן התריע בפנינו </w:t>
      </w:r>
      <w:bookmarkStart w:id="4884" w:name="_ETM_Q23_366867"/>
      <w:bookmarkEnd w:id="4884"/>
      <w:r>
        <w:rPr>
          <w:rtl/>
          <w:lang w:eastAsia="he-IL"/>
        </w:rPr>
        <w:t xml:space="preserve">על מלחמת יום כיפור. שוב זה קרה לנו </w:t>
      </w:r>
      <w:r>
        <w:rPr>
          <w:rFonts w:hint="cs"/>
          <w:rtl/>
          <w:lang w:eastAsia="he-IL"/>
        </w:rPr>
        <w:t xml:space="preserve">50 </w:t>
      </w:r>
      <w:r>
        <w:rPr>
          <w:rtl/>
          <w:lang w:eastAsia="he-IL"/>
        </w:rPr>
        <w:t xml:space="preserve">שנה </w:t>
      </w:r>
      <w:bookmarkStart w:id="4885" w:name="_ETM_Q23_371381"/>
      <w:bookmarkEnd w:id="4885"/>
      <w:r>
        <w:rPr>
          <w:rtl/>
          <w:lang w:eastAsia="he-IL"/>
        </w:rPr>
        <w:t xml:space="preserve">אחרי, שוב הדרג המדיני מתעלם מהתרעות ביטחוניות. </w:t>
      </w:r>
      <w:bookmarkStart w:id="4886" w:name="_ETM_Q23_376273"/>
      <w:bookmarkEnd w:id="4886"/>
    </w:p>
    <w:p w:rsidR="00ED6B74" w:rsidRDefault="00ED6B74" w:rsidP="00EC1CBF">
      <w:pPr>
        <w:rPr>
          <w:rtl/>
          <w:lang w:eastAsia="he-IL"/>
        </w:rPr>
      </w:pPr>
      <w:bookmarkStart w:id="4887" w:name="_ETM_Q23_376303"/>
      <w:bookmarkEnd w:id="4887"/>
    </w:p>
    <w:p w:rsidR="00ED6B74" w:rsidRDefault="00ED6B74" w:rsidP="004215A2">
      <w:pPr>
        <w:rPr>
          <w:rtl/>
          <w:lang w:eastAsia="he-IL"/>
        </w:rPr>
      </w:pPr>
      <w:bookmarkStart w:id="4888" w:name="_ETM_Q23_376417"/>
      <w:bookmarkStart w:id="4889" w:name="_ETM_Q23_376443"/>
      <w:bookmarkEnd w:id="4888"/>
      <w:bookmarkEnd w:id="4889"/>
      <w:r>
        <w:rPr>
          <w:rtl/>
          <w:lang w:eastAsia="he-IL"/>
        </w:rPr>
        <w:t xml:space="preserve">איך יכול להיות </w:t>
      </w:r>
      <w:bookmarkStart w:id="4890" w:name="_ETM_Q23_375895"/>
      <w:bookmarkEnd w:id="4890"/>
      <w:r>
        <w:rPr>
          <w:rtl/>
          <w:lang w:eastAsia="he-IL"/>
        </w:rPr>
        <w:t xml:space="preserve">ששבועיים לפני </w:t>
      </w:r>
      <w:r>
        <w:rPr>
          <w:rFonts w:hint="cs"/>
          <w:rtl/>
          <w:lang w:eastAsia="he-IL"/>
        </w:rPr>
        <w:t>7</w:t>
      </w:r>
      <w:r>
        <w:rPr>
          <w:rtl/>
          <w:lang w:eastAsia="he-IL"/>
        </w:rPr>
        <w:t xml:space="preserve"> באוקטובר</w:t>
      </w:r>
      <w:r>
        <w:rPr>
          <w:rFonts w:hint="cs"/>
          <w:rtl/>
          <w:lang w:eastAsia="he-IL"/>
        </w:rPr>
        <w:t>,</w:t>
      </w:r>
      <w:r>
        <w:rPr>
          <w:rtl/>
          <w:lang w:eastAsia="he-IL"/>
        </w:rPr>
        <w:t xml:space="preserve"> </w:t>
      </w:r>
      <w:bookmarkStart w:id="4891" w:name="_ETM_Q23_380679"/>
      <w:bookmarkEnd w:id="4891"/>
      <w:r>
        <w:rPr>
          <w:rtl/>
          <w:lang w:eastAsia="he-IL"/>
        </w:rPr>
        <w:t>בערב יום הכיפורים, עמד יו</w:t>
      </w:r>
      <w:r>
        <w:rPr>
          <w:rFonts w:hint="cs"/>
          <w:rtl/>
          <w:lang w:eastAsia="he-IL"/>
        </w:rPr>
        <w:t>"</w:t>
      </w:r>
      <w:r>
        <w:rPr>
          <w:rtl/>
          <w:lang w:eastAsia="he-IL"/>
        </w:rPr>
        <w:t xml:space="preserve">ר האופוזיציה במסיבת עיתונאים והזהיר את </w:t>
      </w:r>
      <w:bookmarkStart w:id="4892" w:name="_ETM_Q23_384979"/>
      <w:bookmarkEnd w:id="4892"/>
      <w:r>
        <w:rPr>
          <w:rtl/>
          <w:lang w:eastAsia="he-IL"/>
        </w:rPr>
        <w:t>עם ישראל מפני מלחמה רב</w:t>
      </w:r>
      <w:r>
        <w:rPr>
          <w:rFonts w:hint="cs"/>
          <w:rtl/>
          <w:lang w:eastAsia="he-IL"/>
        </w:rPr>
        <w:t>-</w:t>
      </w:r>
      <w:proofErr w:type="spellStart"/>
      <w:r>
        <w:rPr>
          <w:rtl/>
          <w:lang w:eastAsia="he-IL"/>
        </w:rPr>
        <w:t>זירתית</w:t>
      </w:r>
      <w:proofErr w:type="spellEnd"/>
      <w:r>
        <w:rPr>
          <w:rtl/>
          <w:lang w:eastAsia="he-IL"/>
        </w:rPr>
        <w:t xml:space="preserve">, מפני התלקחות. איך הוא </w:t>
      </w:r>
      <w:bookmarkStart w:id="4893" w:name="_ETM_Q23_389279"/>
      <w:bookmarkEnd w:id="4893"/>
      <w:r>
        <w:rPr>
          <w:rtl/>
          <w:lang w:eastAsia="he-IL"/>
        </w:rPr>
        <w:t xml:space="preserve">ידע וראש הממשלה לא ידע? כמה הוא עוד ימשיך להגיד </w:t>
      </w:r>
      <w:bookmarkStart w:id="4894" w:name="_ETM_Q23_393579"/>
      <w:bookmarkEnd w:id="4894"/>
      <w:r>
        <w:rPr>
          <w:rFonts w:hint="cs"/>
          <w:rtl/>
          <w:lang w:eastAsia="he-IL"/>
        </w:rPr>
        <w:t>"</w:t>
      </w:r>
      <w:r>
        <w:rPr>
          <w:rtl/>
          <w:lang w:eastAsia="he-IL"/>
        </w:rPr>
        <w:t>לא ידעתי</w:t>
      </w:r>
      <w:r>
        <w:rPr>
          <w:rFonts w:hint="cs"/>
          <w:rtl/>
          <w:lang w:eastAsia="he-IL"/>
        </w:rPr>
        <w:t>"?</w:t>
      </w:r>
      <w:r>
        <w:rPr>
          <w:rtl/>
          <w:lang w:eastAsia="he-IL"/>
        </w:rPr>
        <w:t xml:space="preserve"> כמה הוא יסיר אחריות מעל עצמו</w:t>
      </w:r>
      <w:r>
        <w:rPr>
          <w:rFonts w:hint="cs"/>
          <w:rtl/>
          <w:lang w:eastAsia="he-IL"/>
        </w:rPr>
        <w:t>?</w:t>
      </w:r>
      <w:r>
        <w:rPr>
          <w:rtl/>
          <w:lang w:eastAsia="he-IL"/>
        </w:rPr>
        <w:t xml:space="preserve"> </w:t>
      </w:r>
    </w:p>
    <w:p w:rsidR="00ED6B74" w:rsidRDefault="00ED6B74" w:rsidP="00EC1CBF">
      <w:pPr>
        <w:rPr>
          <w:rtl/>
          <w:lang w:eastAsia="he-IL"/>
        </w:rPr>
      </w:pPr>
      <w:bookmarkStart w:id="4895" w:name="_ETM_Q23_399026"/>
      <w:bookmarkStart w:id="4896" w:name="_ETM_Q23_399063"/>
      <w:bookmarkStart w:id="4897" w:name="_ETM_Q23_399217"/>
      <w:bookmarkEnd w:id="4895"/>
      <w:bookmarkEnd w:id="4896"/>
      <w:bookmarkEnd w:id="4897"/>
    </w:p>
    <w:p w:rsidR="00ED6B74" w:rsidRDefault="00ED6B74" w:rsidP="004215A2">
      <w:pPr>
        <w:rPr>
          <w:rtl/>
          <w:lang w:eastAsia="he-IL"/>
        </w:rPr>
      </w:pPr>
      <w:bookmarkStart w:id="4898" w:name="_ETM_Q23_399326"/>
      <w:bookmarkEnd w:id="4898"/>
      <w:r>
        <w:rPr>
          <w:rtl/>
          <w:lang w:eastAsia="he-IL"/>
        </w:rPr>
        <w:t xml:space="preserve">הגיע הזמן </w:t>
      </w:r>
      <w:bookmarkStart w:id="4899" w:name="_ETM_Q23_397879"/>
      <w:bookmarkEnd w:id="4899"/>
      <w:r>
        <w:rPr>
          <w:rtl/>
          <w:lang w:eastAsia="he-IL"/>
        </w:rPr>
        <w:t xml:space="preserve">לוועדה </w:t>
      </w:r>
      <w:bookmarkStart w:id="4900" w:name="_ETM_Q23_402190"/>
      <w:bookmarkEnd w:id="4900"/>
      <w:r>
        <w:rPr>
          <w:rtl/>
          <w:lang w:eastAsia="he-IL"/>
        </w:rPr>
        <w:t>חקירה אמיתית, אמיתית, שתחקור ותיתן תשובות</w:t>
      </w:r>
      <w:r>
        <w:rPr>
          <w:rFonts w:hint="cs"/>
          <w:rtl/>
          <w:lang w:eastAsia="he-IL"/>
        </w:rPr>
        <w:t>,</w:t>
      </w:r>
      <w:r>
        <w:rPr>
          <w:rtl/>
          <w:lang w:eastAsia="he-IL"/>
        </w:rPr>
        <w:t xml:space="preserve"> קודם כול למשפחות השכולות </w:t>
      </w:r>
      <w:bookmarkStart w:id="4901" w:name="_ETM_Q23_408336"/>
      <w:bookmarkEnd w:id="4901"/>
      <w:r>
        <w:rPr>
          <w:rtl/>
          <w:lang w:eastAsia="he-IL"/>
        </w:rPr>
        <w:t>שלנו, לחטופים שלנו, לבני משפחותיהם ולעם ישראל</w:t>
      </w:r>
      <w:r>
        <w:rPr>
          <w:rFonts w:hint="cs"/>
          <w:rtl/>
          <w:lang w:eastAsia="he-IL"/>
        </w:rPr>
        <w:t xml:space="preserve"> </w:t>
      </w:r>
      <w:r>
        <w:rPr>
          <w:rtl/>
          <w:lang w:eastAsia="he-IL"/>
        </w:rPr>
        <w:t xml:space="preserve">– איך כשלתם ומה </w:t>
      </w:r>
      <w:bookmarkStart w:id="4902" w:name="_ETM_Q23_414483"/>
      <w:bookmarkEnd w:id="4902"/>
      <w:r>
        <w:rPr>
          <w:rtl/>
          <w:lang w:eastAsia="he-IL"/>
        </w:rPr>
        <w:t>קרה באמת ב</w:t>
      </w:r>
      <w:r>
        <w:rPr>
          <w:rFonts w:hint="cs"/>
          <w:rtl/>
          <w:lang w:eastAsia="he-IL"/>
        </w:rPr>
        <w:t>-7</w:t>
      </w:r>
      <w:r>
        <w:rPr>
          <w:rtl/>
          <w:lang w:eastAsia="he-IL"/>
        </w:rPr>
        <w:t xml:space="preserve"> באוקטובר. תודה רבה.</w:t>
      </w:r>
    </w:p>
    <w:p w:rsidR="00ED6B74" w:rsidRDefault="00ED6B74" w:rsidP="005E1806">
      <w:pPr>
        <w:rPr>
          <w:rtl/>
          <w:lang w:eastAsia="he-IL"/>
        </w:rPr>
      </w:pPr>
    </w:p>
    <w:p w:rsidR="00ED6B74" w:rsidRDefault="00ED6B74" w:rsidP="009A033B">
      <w:pPr>
        <w:pStyle w:val="af6"/>
        <w:keepNext/>
        <w:rPr>
          <w:rtl/>
        </w:rPr>
      </w:pPr>
      <w:bookmarkStart w:id="4903" w:name="ET_yor_6490_4"/>
      <w:r w:rsidRPr="009A033B">
        <w:rPr>
          <w:rStyle w:val="TagStyle"/>
          <w:rtl/>
        </w:rPr>
        <w:t xml:space="preserve"> &lt;&lt; יור &gt;&gt;</w:t>
      </w:r>
      <w:r w:rsidRPr="007F11A2">
        <w:rPr>
          <w:rStyle w:val="TagStyle"/>
          <w:rtl/>
        </w:rPr>
        <w:t xml:space="preserve"> </w:t>
      </w:r>
      <w:r>
        <w:rPr>
          <w:rtl/>
        </w:rPr>
        <w:t>היו"ר ניסים ואטורי:</w:t>
      </w:r>
      <w:r w:rsidRPr="007F11A2">
        <w:rPr>
          <w:rStyle w:val="TagStyle"/>
          <w:rtl/>
        </w:rPr>
        <w:t xml:space="preserve"> </w:t>
      </w:r>
      <w:r w:rsidRPr="009A033B">
        <w:rPr>
          <w:rStyle w:val="TagStyle"/>
          <w:rtl/>
        </w:rPr>
        <w:t>&lt;&lt; יור &gt;&gt;</w:t>
      </w:r>
      <w:r>
        <w:rPr>
          <w:rtl/>
        </w:rPr>
        <w:t xml:space="preserve"> </w:t>
      </w:r>
      <w:bookmarkEnd w:id="4903"/>
    </w:p>
    <w:p w:rsidR="00ED6B74" w:rsidRDefault="00ED6B74" w:rsidP="009A033B">
      <w:pPr>
        <w:pStyle w:val="KeepWithNext"/>
        <w:rPr>
          <w:rtl/>
          <w:lang w:eastAsia="he-IL"/>
        </w:rPr>
      </w:pPr>
    </w:p>
    <w:p w:rsidR="00ED6B74" w:rsidRDefault="00ED6B74" w:rsidP="003A3F8D">
      <w:pPr>
        <w:rPr>
          <w:rtl/>
          <w:lang w:eastAsia="he-IL"/>
        </w:rPr>
      </w:pPr>
      <w:bookmarkStart w:id="4904" w:name="_ETM_Q23_419718"/>
      <w:bookmarkStart w:id="4905" w:name="_ETM_Q23_421139"/>
      <w:bookmarkEnd w:id="4904"/>
      <w:bookmarkEnd w:id="4905"/>
      <w:r>
        <w:rPr>
          <w:rFonts w:hint="eastAsia"/>
          <w:rtl/>
          <w:lang w:eastAsia="he-IL"/>
        </w:rPr>
        <w:t>תודה</w:t>
      </w:r>
      <w:r>
        <w:rPr>
          <w:rtl/>
          <w:lang w:eastAsia="he-IL"/>
        </w:rPr>
        <w:t xml:space="preserve"> רבה. חבר הכנסת חנוך דב מלביצקי</w:t>
      </w:r>
      <w:r>
        <w:rPr>
          <w:rFonts w:hint="cs"/>
          <w:rtl/>
          <w:lang w:eastAsia="he-IL"/>
        </w:rPr>
        <w:t>,</w:t>
      </w:r>
      <w:r>
        <w:rPr>
          <w:rtl/>
          <w:lang w:eastAsia="he-IL"/>
        </w:rPr>
        <w:t xml:space="preserve"> שלוש דקות</w:t>
      </w:r>
      <w:r>
        <w:rPr>
          <w:rFonts w:hint="cs"/>
          <w:rtl/>
          <w:lang w:eastAsia="he-IL"/>
        </w:rPr>
        <w:t xml:space="preserve"> לרשותך.</w:t>
      </w:r>
      <w:bookmarkStart w:id="4906" w:name="_ETM_Q23_431297"/>
      <w:bookmarkEnd w:id="4906"/>
    </w:p>
    <w:p w:rsidR="00ED6B74" w:rsidRDefault="00ED6B74" w:rsidP="007F11A2">
      <w:pPr>
        <w:rPr>
          <w:rtl/>
          <w:lang w:eastAsia="he-IL"/>
        </w:rPr>
      </w:pPr>
      <w:bookmarkStart w:id="4907" w:name="_ETM_Q23_431357"/>
      <w:bookmarkStart w:id="4908" w:name="_ETM_Q23_432564"/>
      <w:bookmarkEnd w:id="4907"/>
      <w:bookmarkEnd w:id="4908"/>
    </w:p>
    <w:p w:rsidR="00ED6B74" w:rsidRDefault="00ED6B74" w:rsidP="009A033B">
      <w:pPr>
        <w:pStyle w:val="a4"/>
        <w:keepNext/>
        <w:rPr>
          <w:rtl/>
        </w:rPr>
      </w:pPr>
      <w:bookmarkStart w:id="4909" w:name="ET_speaker_6353_5"/>
      <w:r w:rsidRPr="009A033B">
        <w:rPr>
          <w:rStyle w:val="TagStyle"/>
          <w:rtl/>
        </w:rPr>
        <w:t xml:space="preserve"> &lt;&lt; דובר &gt;&gt;</w:t>
      </w:r>
      <w:r w:rsidRPr="007F11A2">
        <w:rPr>
          <w:rStyle w:val="TagStyle"/>
          <w:rtl/>
        </w:rPr>
        <w:t xml:space="preserve"> </w:t>
      </w:r>
      <w:bookmarkStart w:id="4910" w:name="_Toc217944919"/>
      <w:r>
        <w:rPr>
          <w:rtl/>
        </w:rPr>
        <w:t>חנוך דב מלביצקי (הליכוד):</w:t>
      </w:r>
      <w:bookmarkEnd w:id="4910"/>
      <w:r w:rsidRPr="007F11A2">
        <w:rPr>
          <w:rStyle w:val="TagStyle"/>
          <w:rtl/>
        </w:rPr>
        <w:t xml:space="preserve"> </w:t>
      </w:r>
      <w:r w:rsidRPr="009A033B">
        <w:rPr>
          <w:rStyle w:val="TagStyle"/>
          <w:rtl/>
        </w:rPr>
        <w:t>&lt;&lt; דובר &gt;&gt;</w:t>
      </w:r>
      <w:r>
        <w:rPr>
          <w:rtl/>
        </w:rPr>
        <w:t xml:space="preserve"> </w:t>
      </w:r>
      <w:bookmarkEnd w:id="4909"/>
    </w:p>
    <w:p w:rsidR="00ED6B74" w:rsidRDefault="00ED6B74" w:rsidP="009A033B">
      <w:pPr>
        <w:pStyle w:val="KeepWithNext"/>
        <w:rPr>
          <w:rtl/>
          <w:lang w:eastAsia="he-IL"/>
        </w:rPr>
      </w:pPr>
    </w:p>
    <w:p w:rsidR="00ED6B74" w:rsidRDefault="00ED6B74" w:rsidP="00DF789C">
      <w:pPr>
        <w:rPr>
          <w:rtl/>
          <w:lang w:eastAsia="he-IL"/>
        </w:rPr>
      </w:pPr>
      <w:bookmarkStart w:id="4911" w:name="_ETM_Q23_433114"/>
      <w:bookmarkStart w:id="4912" w:name="_ETM_Q23_433144"/>
      <w:bookmarkStart w:id="4913" w:name="_ETM_Q23_450178"/>
      <w:bookmarkEnd w:id="4911"/>
      <w:bookmarkEnd w:id="4912"/>
      <w:bookmarkEnd w:id="4913"/>
      <w:r>
        <w:rPr>
          <w:rtl/>
          <w:lang w:eastAsia="he-IL"/>
        </w:rPr>
        <w:t>תודה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גברתי השרה, חברי הכנסת</w:t>
      </w:r>
      <w:r>
        <w:rPr>
          <w:rFonts w:hint="cs"/>
          <w:rtl/>
          <w:lang w:eastAsia="he-IL"/>
        </w:rPr>
        <w:t>,</w:t>
      </w:r>
      <w:r>
        <w:rPr>
          <w:rtl/>
          <w:lang w:eastAsia="he-IL"/>
        </w:rPr>
        <w:t xml:space="preserve"> אני </w:t>
      </w:r>
      <w:bookmarkStart w:id="4914" w:name="_ETM_Q23_455473"/>
      <w:bookmarkEnd w:id="4914"/>
      <w:r>
        <w:rPr>
          <w:rtl/>
          <w:lang w:eastAsia="he-IL"/>
        </w:rPr>
        <w:t>רוצה בפתח הדברים לפתוח בברכות לאנשי האוצר שהבינו סוף</w:t>
      </w:r>
      <w:r>
        <w:rPr>
          <w:rFonts w:hint="cs"/>
          <w:rtl/>
          <w:lang w:eastAsia="he-IL"/>
        </w:rPr>
        <w:t>-</w:t>
      </w:r>
      <w:r>
        <w:rPr>
          <w:rtl/>
          <w:lang w:eastAsia="he-IL"/>
        </w:rPr>
        <w:t xml:space="preserve">סוף </w:t>
      </w:r>
      <w:bookmarkStart w:id="4915" w:name="_ETM_Q23_460767"/>
      <w:bookmarkEnd w:id="4915"/>
      <w:r>
        <w:rPr>
          <w:rtl/>
          <w:lang w:eastAsia="he-IL"/>
        </w:rPr>
        <w:t>שצריך לעשות שינוי במבנה המיסוי של הרכב החשמלי</w:t>
      </w:r>
      <w:r>
        <w:rPr>
          <w:rFonts w:hint="cs"/>
          <w:rtl/>
          <w:lang w:eastAsia="he-IL"/>
        </w:rPr>
        <w:t>,</w:t>
      </w:r>
      <w:r>
        <w:rPr>
          <w:rtl/>
          <w:lang w:eastAsia="he-IL"/>
        </w:rPr>
        <w:t xml:space="preserve"> והיום אישרנו </w:t>
      </w:r>
      <w:bookmarkStart w:id="4916" w:name="_ETM_Q23_466061"/>
      <w:bookmarkEnd w:id="4916"/>
      <w:r>
        <w:rPr>
          <w:rtl/>
          <w:lang w:eastAsia="he-IL"/>
        </w:rPr>
        <w:t>תקנות חדשות של מיסוי על רכב חשמלי</w:t>
      </w:r>
      <w:r>
        <w:rPr>
          <w:rFonts w:hint="cs"/>
          <w:rtl/>
          <w:lang w:eastAsia="he-IL"/>
        </w:rPr>
        <w:t>.</w:t>
      </w:r>
      <w:r>
        <w:rPr>
          <w:rtl/>
          <w:lang w:eastAsia="he-IL"/>
        </w:rPr>
        <w:t xml:space="preserve"> במקום </w:t>
      </w:r>
      <w:r>
        <w:rPr>
          <w:rFonts w:hint="cs"/>
          <w:rtl/>
          <w:lang w:eastAsia="he-IL"/>
        </w:rPr>
        <w:t>52%</w:t>
      </w:r>
      <w:r>
        <w:rPr>
          <w:rtl/>
          <w:lang w:eastAsia="he-IL"/>
        </w:rPr>
        <w:t xml:space="preserve"> במס קנייה, האחוז נקבע על </w:t>
      </w:r>
      <w:r>
        <w:rPr>
          <w:rFonts w:hint="cs"/>
          <w:rtl/>
          <w:lang w:eastAsia="he-IL"/>
        </w:rPr>
        <w:t>48%,</w:t>
      </w:r>
      <w:r>
        <w:rPr>
          <w:rtl/>
          <w:lang w:eastAsia="he-IL"/>
        </w:rPr>
        <w:t xml:space="preserve"> </w:t>
      </w:r>
      <w:bookmarkStart w:id="4917" w:name="_ETM_Q23_476928"/>
      <w:bookmarkEnd w:id="4917"/>
      <w:r>
        <w:rPr>
          <w:rtl/>
          <w:lang w:eastAsia="he-IL"/>
        </w:rPr>
        <w:t>באופן כזה שעיקר ההטבה תהיה לרכבים הזולים יותר</w:t>
      </w:r>
      <w:r>
        <w:rPr>
          <w:rFonts w:hint="cs"/>
          <w:rtl/>
          <w:lang w:eastAsia="he-IL"/>
        </w:rPr>
        <w:t>;</w:t>
      </w:r>
      <w:r>
        <w:rPr>
          <w:rtl/>
          <w:lang w:eastAsia="he-IL"/>
        </w:rPr>
        <w:t xml:space="preserve"> מה </w:t>
      </w:r>
      <w:bookmarkStart w:id="4918" w:name="_ETM_Q23_482193"/>
      <w:bookmarkEnd w:id="4918"/>
      <w:proofErr w:type="spellStart"/>
      <w:r>
        <w:rPr>
          <w:rtl/>
          <w:lang w:eastAsia="he-IL"/>
        </w:rPr>
        <w:t>שינגיש</w:t>
      </w:r>
      <w:proofErr w:type="spellEnd"/>
      <w:r>
        <w:rPr>
          <w:rtl/>
          <w:lang w:eastAsia="he-IL"/>
        </w:rPr>
        <w:t xml:space="preserve"> את הרכב החשמלי ליותר אנשים, וזה בהחלט צעד מבורך </w:t>
      </w:r>
      <w:bookmarkStart w:id="4919" w:name="_ETM_Q23_487457"/>
      <w:bookmarkEnd w:id="4919"/>
      <w:r>
        <w:rPr>
          <w:rtl/>
          <w:lang w:eastAsia="he-IL"/>
        </w:rPr>
        <w:t xml:space="preserve">בכיוון. </w:t>
      </w:r>
      <w:bookmarkStart w:id="4920" w:name="_ETM_Q23_488107"/>
      <w:bookmarkStart w:id="4921" w:name="_ETM_Q23_488139"/>
      <w:bookmarkStart w:id="4922" w:name="_ETM_Q23_488282"/>
      <w:bookmarkStart w:id="4923" w:name="_ETM_Q23_488335"/>
      <w:bookmarkEnd w:id="4920"/>
      <w:bookmarkEnd w:id="4921"/>
      <w:bookmarkEnd w:id="4922"/>
      <w:bookmarkEnd w:id="4923"/>
      <w:r>
        <w:rPr>
          <w:rtl/>
          <w:lang w:eastAsia="he-IL"/>
        </w:rPr>
        <w:t>אנשי האוצר היו קשובים, נכונים וביצעו שינויים ששמעו מהוועדה</w:t>
      </w:r>
      <w:r>
        <w:rPr>
          <w:rFonts w:hint="cs"/>
          <w:rtl/>
          <w:lang w:eastAsia="he-IL"/>
        </w:rPr>
        <w:t>,</w:t>
      </w:r>
      <w:r>
        <w:rPr>
          <w:rtl/>
          <w:lang w:eastAsia="he-IL"/>
        </w:rPr>
        <w:t xml:space="preserve"> </w:t>
      </w:r>
      <w:bookmarkStart w:id="4924" w:name="_ETM_Q23_492721"/>
      <w:bookmarkEnd w:id="4924"/>
      <w:r>
        <w:rPr>
          <w:rtl/>
          <w:lang w:eastAsia="he-IL"/>
        </w:rPr>
        <w:t xml:space="preserve">וזה דבר טוב. </w:t>
      </w:r>
    </w:p>
    <w:p w:rsidR="00ED6B74" w:rsidRDefault="00ED6B74" w:rsidP="00802DA1">
      <w:pPr>
        <w:rPr>
          <w:rtl/>
          <w:lang w:eastAsia="he-IL"/>
        </w:rPr>
      </w:pPr>
      <w:bookmarkStart w:id="4925" w:name="_ETM_Q23_495258"/>
      <w:bookmarkStart w:id="4926" w:name="_ETM_Q23_495288"/>
      <w:bookmarkEnd w:id="4925"/>
      <w:bookmarkEnd w:id="4926"/>
    </w:p>
    <w:p w:rsidR="00ED6B74" w:rsidRDefault="00ED6B74" w:rsidP="004E4347">
      <w:pPr>
        <w:rPr>
          <w:rtl/>
          <w:lang w:eastAsia="he-IL"/>
        </w:rPr>
      </w:pPr>
      <w:bookmarkStart w:id="4927" w:name="_ETM_Q23_495403"/>
      <w:bookmarkStart w:id="4928" w:name="_ETM_Q23_495425"/>
      <w:bookmarkEnd w:id="4927"/>
      <w:bookmarkEnd w:id="4928"/>
      <w:r>
        <w:rPr>
          <w:rtl/>
          <w:lang w:eastAsia="he-IL"/>
        </w:rPr>
        <w:t>דבר שני</w:t>
      </w:r>
      <w:r>
        <w:rPr>
          <w:rFonts w:hint="cs"/>
          <w:rtl/>
          <w:lang w:eastAsia="he-IL"/>
        </w:rPr>
        <w:t>:</w:t>
      </w:r>
      <w:r>
        <w:rPr>
          <w:rtl/>
          <w:lang w:eastAsia="he-IL"/>
        </w:rPr>
        <w:t xml:space="preserve"> חשוב, אני חושב</w:t>
      </w:r>
      <w:r>
        <w:rPr>
          <w:rFonts w:hint="cs"/>
          <w:rtl/>
          <w:lang w:eastAsia="he-IL"/>
        </w:rPr>
        <w:t>,</w:t>
      </w:r>
      <w:r>
        <w:rPr>
          <w:rtl/>
          <w:lang w:eastAsia="he-IL"/>
        </w:rPr>
        <w:t xml:space="preserve"> להפנות את </w:t>
      </w:r>
      <w:bookmarkStart w:id="4929" w:name="_ETM_Q23_497985"/>
      <w:bookmarkEnd w:id="4929"/>
      <w:r>
        <w:rPr>
          <w:rtl/>
          <w:lang w:eastAsia="he-IL"/>
        </w:rPr>
        <w:t xml:space="preserve">תשומת ליבנו לאירוע מטריד מאוד </w:t>
      </w:r>
      <w:bookmarkStart w:id="4930" w:name="_ETM_Q23_503619"/>
      <w:bookmarkEnd w:id="4930"/>
      <w:r>
        <w:rPr>
          <w:rtl/>
          <w:lang w:eastAsia="he-IL"/>
        </w:rPr>
        <w:t>שמנהל הייעוץ המשפטי של הכנסת ב</w:t>
      </w:r>
      <w:r>
        <w:rPr>
          <w:rFonts w:hint="cs"/>
          <w:rtl/>
          <w:lang w:eastAsia="he-IL"/>
        </w:rPr>
        <w:t>-24</w:t>
      </w:r>
      <w:r>
        <w:rPr>
          <w:rtl/>
          <w:lang w:eastAsia="he-IL"/>
        </w:rPr>
        <w:t xml:space="preserve"> </w:t>
      </w:r>
      <w:r>
        <w:rPr>
          <w:rFonts w:hint="cs"/>
          <w:rtl/>
          <w:lang w:eastAsia="he-IL"/>
        </w:rPr>
        <w:t>ה</w:t>
      </w:r>
      <w:r>
        <w:rPr>
          <w:rtl/>
          <w:lang w:eastAsia="he-IL"/>
        </w:rPr>
        <w:t xml:space="preserve">שעות האחרונות. </w:t>
      </w:r>
      <w:bookmarkStart w:id="4931" w:name="_ETM_Q23_509626"/>
      <w:bookmarkEnd w:id="4931"/>
      <w:r>
        <w:rPr>
          <w:rtl/>
          <w:lang w:eastAsia="he-IL"/>
        </w:rPr>
        <w:t xml:space="preserve">אתמול בוועדת הכספים התקיים דיון ארוך מאוד על הרבה מאוד </w:t>
      </w:r>
      <w:bookmarkStart w:id="4932" w:name="_ETM_Q23_515634"/>
      <w:bookmarkEnd w:id="4932"/>
      <w:r>
        <w:rPr>
          <w:rtl/>
          <w:lang w:eastAsia="he-IL"/>
        </w:rPr>
        <w:t>סעיפים תקציביים</w:t>
      </w:r>
      <w:r>
        <w:rPr>
          <w:rFonts w:hint="cs"/>
          <w:rtl/>
          <w:lang w:eastAsia="he-IL"/>
        </w:rPr>
        <w:t>,</w:t>
      </w:r>
      <w:r>
        <w:rPr>
          <w:rtl/>
          <w:lang w:eastAsia="he-IL"/>
        </w:rPr>
        <w:t xml:space="preserve"> העברות תקציביות, ובסוף הדיון, אחרי שהאופוזיציה בחרה לצאת,</w:t>
      </w:r>
      <w:r w:rsidRPr="00DF789C">
        <w:rPr>
          <w:rtl/>
          <w:lang w:eastAsia="he-IL"/>
        </w:rPr>
        <w:t xml:space="preserve"> </w:t>
      </w:r>
      <w:r>
        <w:rPr>
          <w:rFonts w:hint="cs"/>
          <w:rtl/>
          <w:lang w:eastAsia="he-IL"/>
        </w:rPr>
        <w:t>ואחרי ש</w:t>
      </w:r>
      <w:r>
        <w:rPr>
          <w:rtl/>
          <w:lang w:eastAsia="he-IL"/>
        </w:rPr>
        <w:t xml:space="preserve">ישבו שבעה חברי </w:t>
      </w:r>
      <w:bookmarkStart w:id="4933" w:name="_ETM_Q23_521641"/>
      <w:bookmarkEnd w:id="4933"/>
      <w:r>
        <w:rPr>
          <w:rtl/>
          <w:lang w:eastAsia="he-IL"/>
        </w:rPr>
        <w:t>כנסת</w:t>
      </w:r>
      <w:r>
        <w:rPr>
          <w:rFonts w:hint="cs"/>
          <w:rtl/>
          <w:lang w:eastAsia="he-IL"/>
        </w:rPr>
        <w:t xml:space="preserve"> </w:t>
      </w:r>
      <w:r>
        <w:rPr>
          <w:rtl/>
          <w:lang w:eastAsia="he-IL"/>
        </w:rPr>
        <w:t xml:space="preserve">– </w:t>
      </w:r>
      <w:bookmarkStart w:id="4934" w:name="_ETM_Q23_528260"/>
      <w:bookmarkEnd w:id="4934"/>
      <w:r>
        <w:rPr>
          <w:rtl/>
          <w:lang w:eastAsia="he-IL"/>
        </w:rPr>
        <w:t>ישבו ארבעה ראשי ועדות, שר לשעבר</w:t>
      </w:r>
      <w:r>
        <w:rPr>
          <w:rFonts w:hint="cs"/>
          <w:rtl/>
          <w:lang w:eastAsia="he-IL"/>
        </w:rPr>
        <w:t>,</w:t>
      </w:r>
      <w:r>
        <w:rPr>
          <w:rtl/>
          <w:lang w:eastAsia="he-IL"/>
        </w:rPr>
        <w:t xml:space="preserve"> שהיה לפחות בשני משרדים </w:t>
      </w:r>
      <w:bookmarkStart w:id="4935" w:name="_ETM_Q23_533331"/>
      <w:bookmarkEnd w:id="4935"/>
      <w:r>
        <w:rPr>
          <w:rtl/>
          <w:lang w:eastAsia="he-IL"/>
        </w:rPr>
        <w:t xml:space="preserve">שאני זוכר, ועוד שני חברי כנסת שיודעים לעמוד על דעתם, </w:t>
      </w:r>
      <w:bookmarkStart w:id="4936" w:name="_ETM_Q23_538403"/>
      <w:bookmarkEnd w:id="4936"/>
      <w:r>
        <w:rPr>
          <w:rtl/>
          <w:lang w:eastAsia="he-IL"/>
        </w:rPr>
        <w:t xml:space="preserve">משה סולומון ועמית לוי, לא אנשים שיש חשש שהם לא </w:t>
      </w:r>
      <w:bookmarkStart w:id="4937" w:name="_ETM_Q23_543475"/>
      <w:bookmarkEnd w:id="4937"/>
      <w:r>
        <w:rPr>
          <w:rtl/>
          <w:lang w:eastAsia="he-IL"/>
        </w:rPr>
        <w:t>מבינים עד הסוף</w:t>
      </w:r>
      <w:r>
        <w:rPr>
          <w:rFonts w:hint="cs"/>
          <w:rtl/>
          <w:lang w:eastAsia="he-IL"/>
        </w:rPr>
        <w:t xml:space="preserve"> </w:t>
      </w:r>
      <w:r>
        <w:rPr>
          <w:rtl/>
          <w:lang w:eastAsia="he-IL"/>
        </w:rPr>
        <w:t xml:space="preserve">– קבע הייעוץ המשפטי של הכנסת שהדיון שהתרחש </w:t>
      </w:r>
      <w:bookmarkStart w:id="4938" w:name="_ETM_Q23_548547"/>
      <w:bookmarkEnd w:id="4938"/>
      <w:r>
        <w:rPr>
          <w:rtl/>
          <w:lang w:eastAsia="he-IL"/>
        </w:rPr>
        <w:t xml:space="preserve">הוא למעשה לא דיון. </w:t>
      </w:r>
      <w:bookmarkStart w:id="4939" w:name="_ETM_Q23_554049"/>
      <w:bookmarkEnd w:id="4939"/>
    </w:p>
    <w:p w:rsidR="00ED6B74" w:rsidRDefault="00ED6B74" w:rsidP="009330FF">
      <w:pPr>
        <w:rPr>
          <w:rtl/>
          <w:lang w:eastAsia="he-IL"/>
        </w:rPr>
      </w:pPr>
      <w:bookmarkStart w:id="4940" w:name="_ETM_Q23_552474"/>
      <w:bookmarkStart w:id="4941" w:name="_ETM_Q23_552508"/>
      <w:bookmarkStart w:id="4942" w:name="_ETM_Q23_552602"/>
      <w:bookmarkEnd w:id="4940"/>
      <w:bookmarkEnd w:id="4941"/>
      <w:bookmarkEnd w:id="4942"/>
    </w:p>
    <w:p w:rsidR="00ED6B74" w:rsidRDefault="00ED6B74" w:rsidP="00703A9A">
      <w:pPr>
        <w:rPr>
          <w:rtl/>
          <w:lang w:eastAsia="he-IL"/>
        </w:rPr>
      </w:pPr>
      <w:bookmarkStart w:id="4943" w:name="_ETM_Q23_552625"/>
      <w:bookmarkEnd w:id="4943"/>
      <w:r>
        <w:rPr>
          <w:rtl/>
          <w:lang w:eastAsia="he-IL"/>
        </w:rPr>
        <w:t xml:space="preserve">העובדה שהיו שם חברי כנסת ובחרו לשאול שאלות רק לגבי </w:t>
      </w:r>
      <w:bookmarkStart w:id="4944" w:name="_ETM_Q23_559711"/>
      <w:bookmarkEnd w:id="4944"/>
      <w:r>
        <w:rPr>
          <w:rtl/>
          <w:lang w:eastAsia="he-IL"/>
        </w:rPr>
        <w:t xml:space="preserve">חלק מההעברות, כאשר לשיטתם לגבי חלק אחר לא היה צריך </w:t>
      </w:r>
      <w:bookmarkStart w:id="4945" w:name="_ETM_Q23_565374"/>
      <w:bookmarkEnd w:id="4945"/>
      <w:r>
        <w:rPr>
          <w:rtl/>
          <w:lang w:eastAsia="he-IL"/>
        </w:rPr>
        <w:t>לשאול</w:t>
      </w:r>
      <w:r>
        <w:rPr>
          <w:rFonts w:hint="cs"/>
          <w:rtl/>
          <w:lang w:eastAsia="he-IL"/>
        </w:rPr>
        <w:t xml:space="preserve"> </w:t>
      </w:r>
      <w:r>
        <w:rPr>
          <w:rFonts w:hint="eastAsia"/>
          <w:rtl/>
          <w:lang w:eastAsia="he-IL"/>
        </w:rPr>
        <w:t>–</w:t>
      </w:r>
      <w:r>
        <w:rPr>
          <w:rtl/>
          <w:lang w:eastAsia="he-IL"/>
        </w:rPr>
        <w:t xml:space="preserve"> מבחינת הייעוץ המשפטי זה היוו</w:t>
      </w:r>
      <w:r>
        <w:rPr>
          <w:rFonts w:hint="cs"/>
          <w:rtl/>
          <w:lang w:eastAsia="he-IL"/>
        </w:rPr>
        <w:t>ה ע</w:t>
      </w:r>
      <w:r>
        <w:rPr>
          <w:rtl/>
          <w:lang w:eastAsia="he-IL"/>
        </w:rPr>
        <w:t>ילה לפסילת הדיון ולפסילת ההצבעות. הרוח הרעה של יצחק עמית</w:t>
      </w:r>
      <w:r>
        <w:rPr>
          <w:rFonts w:hint="cs"/>
          <w:rtl/>
          <w:lang w:eastAsia="he-IL"/>
        </w:rPr>
        <w:t>,</w:t>
      </w:r>
      <w:r>
        <w:rPr>
          <w:rtl/>
          <w:lang w:eastAsia="he-IL"/>
        </w:rPr>
        <w:t xml:space="preserve"> </w:t>
      </w:r>
      <w:bookmarkStart w:id="4946" w:name="_ETM_Q23_576980"/>
      <w:bookmarkEnd w:id="4946"/>
      <w:r>
        <w:rPr>
          <w:rtl/>
          <w:lang w:eastAsia="he-IL"/>
        </w:rPr>
        <w:t>מהבניין פה ליד</w:t>
      </w:r>
      <w:r>
        <w:rPr>
          <w:rFonts w:hint="cs"/>
          <w:rtl/>
          <w:lang w:eastAsia="he-IL"/>
        </w:rPr>
        <w:t>,</w:t>
      </w:r>
      <w:r>
        <w:rPr>
          <w:rtl/>
          <w:lang w:eastAsia="he-IL"/>
        </w:rPr>
        <w:t xml:space="preserve"> מנשבת כאן, לצערי הרב, לתוך הכנסת</w:t>
      </w:r>
      <w:r>
        <w:rPr>
          <w:rFonts w:hint="cs"/>
          <w:rtl/>
          <w:lang w:eastAsia="he-IL"/>
        </w:rPr>
        <w:t>,</w:t>
      </w:r>
      <w:r>
        <w:rPr>
          <w:rtl/>
          <w:lang w:eastAsia="he-IL"/>
        </w:rPr>
        <w:t xml:space="preserve"> כאשר </w:t>
      </w:r>
      <w:bookmarkStart w:id="4947" w:name="_ETM_Q23_581596"/>
      <w:bookmarkEnd w:id="4947"/>
      <w:r>
        <w:rPr>
          <w:rtl/>
          <w:lang w:eastAsia="he-IL"/>
        </w:rPr>
        <w:t xml:space="preserve">ייעוץ משפטי מחליט עבור חברי כנסת מה נחשב דיון ומה </w:t>
      </w:r>
      <w:bookmarkStart w:id="4948" w:name="_ETM_Q23_586212"/>
      <w:bookmarkEnd w:id="4948"/>
      <w:r>
        <w:rPr>
          <w:rtl/>
          <w:lang w:eastAsia="he-IL"/>
        </w:rPr>
        <w:t xml:space="preserve">לא נחשב דיון. העובדה שהם שומעים, מגבשים את דעתם </w:t>
      </w:r>
      <w:bookmarkStart w:id="4949" w:name="_ETM_Q23_591250"/>
      <w:bookmarkEnd w:id="4949"/>
      <w:r>
        <w:rPr>
          <w:rtl/>
          <w:lang w:eastAsia="he-IL"/>
        </w:rPr>
        <w:t>ומגיע ייעוץ משפטי ובפטרונות מטורפת בא ואומר</w:t>
      </w:r>
      <w:r>
        <w:rPr>
          <w:rFonts w:hint="cs"/>
          <w:rtl/>
          <w:lang w:eastAsia="he-IL"/>
        </w:rPr>
        <w:t>:</w:t>
      </w:r>
      <w:r>
        <w:rPr>
          <w:rtl/>
          <w:lang w:eastAsia="he-IL"/>
        </w:rPr>
        <w:t xml:space="preserve"> לא, לא, לא, </w:t>
      </w:r>
      <w:bookmarkStart w:id="4950" w:name="_ETM_Q23_595089"/>
      <w:bookmarkEnd w:id="4950"/>
      <w:r>
        <w:rPr>
          <w:rtl/>
          <w:lang w:eastAsia="he-IL"/>
        </w:rPr>
        <w:t>אתם בעצם לא הפעלתם שיקול דעת, אתם לא קיימתם דיון</w:t>
      </w:r>
      <w:r>
        <w:rPr>
          <w:rFonts w:hint="cs"/>
          <w:rtl/>
          <w:lang w:eastAsia="he-IL"/>
        </w:rPr>
        <w:t xml:space="preserve"> </w:t>
      </w:r>
      <w:r>
        <w:rPr>
          <w:rtl/>
          <w:lang w:eastAsia="he-IL"/>
        </w:rPr>
        <w:t xml:space="preserve">– </w:t>
      </w:r>
      <w:bookmarkStart w:id="4951" w:name="_ETM_Q23_598930"/>
      <w:bookmarkEnd w:id="4951"/>
      <w:r>
        <w:rPr>
          <w:rtl/>
          <w:lang w:eastAsia="he-IL"/>
        </w:rPr>
        <w:t xml:space="preserve">למרות שהם ישבו מספר שעות על המדוכה, למרות כמה וכמה </w:t>
      </w:r>
      <w:bookmarkStart w:id="4952" w:name="_ETM_Q23_602770"/>
      <w:bookmarkEnd w:id="4952"/>
      <w:r>
        <w:rPr>
          <w:rtl/>
          <w:lang w:eastAsia="he-IL"/>
        </w:rPr>
        <w:t>הצבעות שנעשו</w:t>
      </w:r>
      <w:r>
        <w:rPr>
          <w:rFonts w:hint="cs"/>
          <w:rtl/>
          <w:lang w:eastAsia="he-IL"/>
        </w:rPr>
        <w:t>,</w:t>
      </w:r>
      <w:r>
        <w:rPr>
          <w:rtl/>
          <w:lang w:eastAsia="he-IL"/>
        </w:rPr>
        <w:t xml:space="preserve"> ולמרות הצבעות על רביזיות אחר כך</w:t>
      </w:r>
      <w:r>
        <w:rPr>
          <w:rFonts w:hint="cs"/>
          <w:rtl/>
          <w:lang w:eastAsia="he-IL"/>
        </w:rPr>
        <w:t xml:space="preserve"> </w:t>
      </w:r>
      <w:r>
        <w:rPr>
          <w:rtl/>
          <w:lang w:eastAsia="he-IL"/>
        </w:rPr>
        <w:t xml:space="preserve">– זה דבר </w:t>
      </w:r>
      <w:bookmarkStart w:id="4953" w:name="_ETM_Q23_606610"/>
      <w:bookmarkEnd w:id="4953"/>
      <w:r>
        <w:rPr>
          <w:rtl/>
          <w:lang w:eastAsia="he-IL"/>
        </w:rPr>
        <w:t>פסול</w:t>
      </w:r>
      <w:r>
        <w:rPr>
          <w:rFonts w:hint="cs"/>
          <w:rtl/>
          <w:lang w:eastAsia="he-IL"/>
        </w:rPr>
        <w:t>.</w:t>
      </w:r>
      <w:r>
        <w:rPr>
          <w:rtl/>
          <w:lang w:eastAsia="he-IL"/>
        </w:rPr>
        <w:t xml:space="preserve"> זה דבר בעייתי</w:t>
      </w:r>
      <w:r>
        <w:rPr>
          <w:rFonts w:hint="cs"/>
          <w:rtl/>
          <w:lang w:eastAsia="he-IL"/>
        </w:rPr>
        <w:t>.</w:t>
      </w:r>
      <w:r>
        <w:rPr>
          <w:rtl/>
          <w:lang w:eastAsia="he-IL"/>
        </w:rPr>
        <w:t xml:space="preserve"> אני לא יודע אם היה תקדים </w:t>
      </w:r>
      <w:bookmarkStart w:id="4954" w:name="_ETM_Q23_610450"/>
      <w:bookmarkEnd w:id="4954"/>
      <w:r>
        <w:rPr>
          <w:rtl/>
          <w:lang w:eastAsia="he-IL"/>
        </w:rPr>
        <w:t>לדבר הזה בכנסת</w:t>
      </w:r>
      <w:r>
        <w:rPr>
          <w:rFonts w:hint="cs"/>
          <w:rtl/>
          <w:lang w:eastAsia="he-IL"/>
        </w:rPr>
        <w:t>.</w:t>
      </w:r>
      <w:r>
        <w:rPr>
          <w:rtl/>
          <w:lang w:eastAsia="he-IL"/>
        </w:rPr>
        <w:t xml:space="preserve"> </w:t>
      </w:r>
      <w:bookmarkStart w:id="4955" w:name="_ETM_Q23_614929"/>
      <w:bookmarkEnd w:id="4955"/>
    </w:p>
    <w:p w:rsidR="00ED6B74" w:rsidRDefault="00ED6B74" w:rsidP="00703A9A">
      <w:pPr>
        <w:rPr>
          <w:rtl/>
          <w:lang w:eastAsia="he-IL"/>
        </w:rPr>
      </w:pPr>
      <w:bookmarkStart w:id="4956" w:name="_ETM_Q23_636170"/>
      <w:bookmarkEnd w:id="4956"/>
    </w:p>
    <w:p w:rsidR="00ED6B74" w:rsidRDefault="00ED6B74" w:rsidP="006D150A">
      <w:pPr>
        <w:rPr>
          <w:rtl/>
          <w:lang w:eastAsia="he-IL"/>
        </w:rPr>
      </w:pPr>
      <w:bookmarkStart w:id="4957" w:name="_ETM_Q23_636237"/>
      <w:bookmarkStart w:id="4958" w:name="_ETM_Q23_636270"/>
      <w:bookmarkEnd w:id="4957"/>
      <w:bookmarkEnd w:id="4958"/>
      <w:r>
        <w:rPr>
          <w:rtl/>
          <w:lang w:eastAsia="he-IL"/>
        </w:rPr>
        <w:t>אני מאוד מקווה שהדבר הזה</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את ההעברות הללו </w:t>
      </w:r>
      <w:r>
        <w:rPr>
          <w:rFonts w:hint="cs"/>
          <w:rtl/>
          <w:lang w:eastAsia="he-IL"/>
        </w:rPr>
        <w:t xml:space="preserve">אנחנו </w:t>
      </w:r>
      <w:r>
        <w:rPr>
          <w:rtl/>
          <w:lang w:eastAsia="he-IL"/>
        </w:rPr>
        <w:t xml:space="preserve">נעביר </w:t>
      </w:r>
      <w:bookmarkStart w:id="4959" w:name="_ETM_Q23_618906"/>
      <w:bookmarkEnd w:id="4959"/>
      <w:r>
        <w:rPr>
          <w:rtl/>
          <w:lang w:eastAsia="he-IL"/>
        </w:rPr>
        <w:t>שוב. אם זה היה תלוי בי</w:t>
      </w:r>
      <w:r>
        <w:rPr>
          <w:rFonts w:hint="cs"/>
          <w:rtl/>
          <w:lang w:eastAsia="he-IL"/>
        </w:rPr>
        <w:t>,</w:t>
      </w:r>
      <w:r>
        <w:rPr>
          <w:rtl/>
          <w:lang w:eastAsia="he-IL"/>
        </w:rPr>
        <w:t xml:space="preserve"> ואם היינו בזמן אחר, </w:t>
      </w:r>
      <w:bookmarkStart w:id="4960" w:name="_ETM_Q23_622883"/>
      <w:bookmarkEnd w:id="4960"/>
      <w:r>
        <w:rPr>
          <w:rtl/>
          <w:lang w:eastAsia="he-IL"/>
        </w:rPr>
        <w:t>אולי לא היינו מעבירים אות</w:t>
      </w:r>
      <w:r>
        <w:rPr>
          <w:rFonts w:hint="cs"/>
          <w:rtl/>
          <w:lang w:eastAsia="he-IL"/>
        </w:rPr>
        <w:t>ן</w:t>
      </w:r>
      <w:r>
        <w:rPr>
          <w:rtl/>
          <w:lang w:eastAsia="he-IL"/>
        </w:rPr>
        <w:t>, היינו מתעקשים על זה</w:t>
      </w:r>
      <w:r>
        <w:rPr>
          <w:rFonts w:hint="cs"/>
          <w:rtl/>
          <w:lang w:eastAsia="he-IL"/>
        </w:rPr>
        <w:t>.</w:t>
      </w:r>
      <w:r>
        <w:rPr>
          <w:rtl/>
          <w:lang w:eastAsia="he-IL"/>
        </w:rPr>
        <w:t xml:space="preserve"> אבל </w:t>
      </w:r>
      <w:bookmarkStart w:id="4961" w:name="_ETM_Q23_626860"/>
      <w:bookmarkEnd w:id="4961"/>
      <w:r>
        <w:rPr>
          <w:rtl/>
          <w:lang w:eastAsia="he-IL"/>
        </w:rPr>
        <w:t>מכיוון שמדובר ב</w:t>
      </w:r>
      <w:r>
        <w:rPr>
          <w:rFonts w:hint="cs"/>
          <w:rtl/>
          <w:lang w:eastAsia="he-IL"/>
        </w:rPr>
        <w:t>מעל ל-300</w:t>
      </w:r>
      <w:r>
        <w:rPr>
          <w:rtl/>
          <w:lang w:eastAsia="he-IL"/>
        </w:rPr>
        <w:t xml:space="preserve"> מיליון שקל</w:t>
      </w:r>
      <w:r>
        <w:rPr>
          <w:rFonts w:hint="cs"/>
          <w:rtl/>
          <w:lang w:eastAsia="he-IL"/>
        </w:rPr>
        <w:t>,</w:t>
      </w:r>
      <w:r>
        <w:rPr>
          <w:rtl/>
          <w:lang w:eastAsia="he-IL"/>
        </w:rPr>
        <w:t xml:space="preserve"> שהולכים לשירותי </w:t>
      </w:r>
      <w:bookmarkStart w:id="4962" w:name="_ETM_Q23_630837"/>
      <w:bookmarkEnd w:id="4962"/>
      <w:r>
        <w:rPr>
          <w:rtl/>
          <w:lang w:eastAsia="he-IL"/>
        </w:rPr>
        <w:t>הביטחון</w:t>
      </w:r>
      <w:r>
        <w:rPr>
          <w:rFonts w:hint="cs"/>
          <w:rtl/>
          <w:lang w:eastAsia="he-IL"/>
        </w:rPr>
        <w:t>,</w:t>
      </w:r>
      <w:r>
        <w:rPr>
          <w:rtl/>
          <w:lang w:eastAsia="he-IL"/>
        </w:rPr>
        <w:t xml:space="preserve"> והולכים למשרד הרווחה והולכים לאנשים שבאמת צריכים את הכסף </w:t>
      </w:r>
      <w:bookmarkStart w:id="4963" w:name="_ETM_Q23_634814"/>
      <w:bookmarkEnd w:id="4963"/>
      <w:r>
        <w:rPr>
          <w:rtl/>
          <w:lang w:eastAsia="he-IL"/>
        </w:rPr>
        <w:t>הזה, אנחנו נקיים את הדיונים הללו שוב מחר</w:t>
      </w:r>
      <w:r>
        <w:rPr>
          <w:rFonts w:hint="cs"/>
          <w:rtl/>
          <w:lang w:eastAsia="he-IL"/>
        </w:rPr>
        <w:t>,</w:t>
      </w:r>
      <w:r>
        <w:rPr>
          <w:rtl/>
          <w:lang w:eastAsia="he-IL"/>
        </w:rPr>
        <w:t xml:space="preserve"> ונדאג להעברת </w:t>
      </w:r>
      <w:bookmarkStart w:id="4964" w:name="_ETM_Q23_638791"/>
      <w:bookmarkEnd w:id="4964"/>
      <w:r>
        <w:rPr>
          <w:rtl/>
          <w:lang w:eastAsia="he-IL"/>
        </w:rPr>
        <w:t xml:space="preserve">הכספים לאן שהם צריכים להגיע. </w:t>
      </w:r>
      <w:bookmarkStart w:id="4965" w:name="_ETM_Q23_643029"/>
      <w:bookmarkEnd w:id="4965"/>
      <w:r>
        <w:rPr>
          <w:rtl/>
          <w:lang w:eastAsia="he-IL"/>
        </w:rPr>
        <w:t xml:space="preserve">אבל </w:t>
      </w:r>
      <w:r>
        <w:rPr>
          <w:rFonts w:hint="cs"/>
          <w:rtl/>
          <w:lang w:eastAsia="he-IL"/>
        </w:rPr>
        <w:t>כת</w:t>
      </w:r>
      <w:r>
        <w:rPr>
          <w:rtl/>
          <w:lang w:eastAsia="he-IL"/>
        </w:rPr>
        <w:t>ישת הגבולות הזאת, החצייה של כל הקווים האדומים</w:t>
      </w:r>
      <w:r>
        <w:rPr>
          <w:rFonts w:hint="cs"/>
          <w:rtl/>
          <w:lang w:eastAsia="he-IL"/>
        </w:rPr>
        <w:t>,</w:t>
      </w:r>
      <w:r>
        <w:rPr>
          <w:rtl/>
          <w:lang w:eastAsia="he-IL"/>
        </w:rPr>
        <w:t xml:space="preserve"> על </w:t>
      </w:r>
      <w:bookmarkStart w:id="4966" w:name="_ETM_Q23_647959"/>
      <w:bookmarkEnd w:id="4966"/>
      <w:r>
        <w:rPr>
          <w:rtl/>
          <w:lang w:eastAsia="he-IL"/>
        </w:rPr>
        <w:t>ידי הייעוץ המשפטי</w:t>
      </w:r>
      <w:r>
        <w:rPr>
          <w:rFonts w:hint="cs"/>
          <w:rtl/>
          <w:lang w:eastAsia="he-IL"/>
        </w:rPr>
        <w:t>,</w:t>
      </w:r>
      <w:r>
        <w:rPr>
          <w:rtl/>
          <w:lang w:eastAsia="he-IL"/>
        </w:rPr>
        <w:t xml:space="preserve"> זה דבר שצריך להטריד כל חבר כנסת </w:t>
      </w:r>
      <w:bookmarkStart w:id="4967" w:name="_ETM_Q23_652889"/>
      <w:bookmarkEnd w:id="4967"/>
      <w:r>
        <w:rPr>
          <w:rtl/>
          <w:lang w:eastAsia="he-IL"/>
        </w:rPr>
        <w:t>באשר הוא, כאשר ייעוץ משפטי נכנס לנעליו</w:t>
      </w:r>
      <w:r>
        <w:rPr>
          <w:rFonts w:hint="cs"/>
          <w:rtl/>
          <w:lang w:eastAsia="he-IL"/>
        </w:rPr>
        <w:t>,</w:t>
      </w:r>
      <w:r>
        <w:rPr>
          <w:rtl/>
          <w:lang w:eastAsia="he-IL"/>
        </w:rPr>
        <w:t xml:space="preserve"> לכיסאו</w:t>
      </w:r>
      <w:r>
        <w:rPr>
          <w:rFonts w:hint="cs"/>
          <w:rtl/>
          <w:lang w:eastAsia="he-IL"/>
        </w:rPr>
        <w:t>,</w:t>
      </w:r>
      <w:r>
        <w:rPr>
          <w:rtl/>
          <w:lang w:eastAsia="he-IL"/>
        </w:rPr>
        <w:t xml:space="preserve"> ובעצם קובע </w:t>
      </w:r>
      <w:bookmarkStart w:id="4968" w:name="_ETM_Q23_657819"/>
      <w:bookmarkEnd w:id="4968"/>
      <w:r>
        <w:rPr>
          <w:rtl/>
          <w:lang w:eastAsia="he-IL"/>
        </w:rPr>
        <w:t xml:space="preserve">אחרי שהוא ישב בדיון שלמעשה הוא לא קיים דיון. למה? </w:t>
      </w:r>
      <w:bookmarkStart w:id="4969" w:name="_ETM_Q23_662749"/>
      <w:bookmarkEnd w:id="4969"/>
      <w:r>
        <w:rPr>
          <w:rtl/>
          <w:lang w:eastAsia="he-IL"/>
        </w:rPr>
        <w:t>אין סיבה, כי כ</w:t>
      </w:r>
      <w:r>
        <w:rPr>
          <w:rFonts w:hint="cs"/>
          <w:rtl/>
          <w:lang w:eastAsia="he-IL"/>
        </w:rPr>
        <w:t>ך</w:t>
      </w:r>
      <w:r>
        <w:rPr>
          <w:rtl/>
          <w:lang w:eastAsia="he-IL"/>
        </w:rPr>
        <w:t xml:space="preserve"> חושבים בייעוץ המשפטי. תודה, אדוני</w:t>
      </w:r>
      <w:r>
        <w:rPr>
          <w:rFonts w:hint="cs"/>
          <w:rtl/>
          <w:lang w:eastAsia="he-IL"/>
        </w:rPr>
        <w:t>.</w:t>
      </w:r>
    </w:p>
    <w:p w:rsidR="00ED6B74" w:rsidRDefault="00ED6B74" w:rsidP="00703A9A">
      <w:pPr>
        <w:rPr>
          <w:rtl/>
          <w:lang w:eastAsia="he-IL"/>
        </w:rPr>
      </w:pPr>
    </w:p>
    <w:p w:rsidR="00ED6B74" w:rsidRDefault="00ED6B74" w:rsidP="009A033B">
      <w:pPr>
        <w:pStyle w:val="af6"/>
        <w:keepNext/>
        <w:rPr>
          <w:rtl/>
        </w:rPr>
      </w:pPr>
      <w:r w:rsidRPr="009A033B">
        <w:rPr>
          <w:rStyle w:val="TagStyle"/>
          <w:rtl/>
        </w:rPr>
        <w:t xml:space="preserve"> &lt;&lt; יור &gt;&gt;</w:t>
      </w:r>
      <w:r w:rsidRPr="00703A9A">
        <w:rPr>
          <w:rStyle w:val="TagStyle"/>
          <w:rtl/>
        </w:rPr>
        <w:t xml:space="preserve"> </w:t>
      </w:r>
      <w:r>
        <w:rPr>
          <w:rtl/>
        </w:rPr>
        <w:t>היו"ר ניסים ואטורי:</w:t>
      </w:r>
      <w:r w:rsidRPr="00703A9A">
        <w:rPr>
          <w:rStyle w:val="TagStyle"/>
          <w:rtl/>
        </w:rPr>
        <w:t xml:space="preserve"> </w:t>
      </w:r>
      <w:r w:rsidRPr="009A033B">
        <w:rPr>
          <w:rStyle w:val="TagStyle"/>
          <w:rtl/>
        </w:rPr>
        <w:t>&lt;&lt; יור &gt;&gt;</w:t>
      </w:r>
      <w:r>
        <w:rPr>
          <w:rtl/>
        </w:rPr>
        <w:t xml:space="preserve"> </w:t>
      </w:r>
    </w:p>
    <w:p w:rsidR="00ED6B74" w:rsidRDefault="00ED6B74" w:rsidP="009A033B">
      <w:pPr>
        <w:pStyle w:val="KeepWithNext"/>
        <w:rPr>
          <w:rtl/>
          <w:lang w:eastAsia="he-IL"/>
        </w:rPr>
      </w:pPr>
    </w:p>
    <w:p w:rsidR="00ED6B74" w:rsidRDefault="00ED6B74" w:rsidP="00703A9A">
      <w:pPr>
        <w:rPr>
          <w:rtl/>
          <w:lang w:eastAsia="he-IL"/>
        </w:rPr>
      </w:pPr>
      <w:bookmarkStart w:id="4970" w:name="_ETM_Q23_668269"/>
      <w:bookmarkEnd w:id="4970"/>
      <w:r>
        <w:rPr>
          <w:rFonts w:hint="eastAsia"/>
          <w:rtl/>
          <w:lang w:eastAsia="he-IL"/>
        </w:rPr>
        <w:t>תודה</w:t>
      </w:r>
      <w:r>
        <w:rPr>
          <w:rtl/>
          <w:lang w:eastAsia="he-IL"/>
        </w:rPr>
        <w:t xml:space="preserve"> רבה. חבר הכנסת אביחי בו</w:t>
      </w:r>
      <w:r>
        <w:rPr>
          <w:rFonts w:hint="cs"/>
          <w:rtl/>
          <w:lang w:eastAsia="he-IL"/>
        </w:rPr>
        <w:t>א</w:t>
      </w:r>
      <w:r>
        <w:rPr>
          <w:rtl/>
          <w:lang w:eastAsia="he-IL"/>
        </w:rPr>
        <w:t>רון</w:t>
      </w:r>
      <w:r>
        <w:rPr>
          <w:rFonts w:hint="cs"/>
          <w:rtl/>
          <w:lang w:eastAsia="he-IL"/>
        </w:rPr>
        <w:t xml:space="preserve"> </w:t>
      </w:r>
      <w:r>
        <w:rPr>
          <w:rFonts w:hint="eastAsia"/>
          <w:rtl/>
          <w:lang w:eastAsia="he-IL"/>
        </w:rPr>
        <w:t>–</w:t>
      </w:r>
      <w:r>
        <w:rPr>
          <w:rFonts w:hint="cs"/>
          <w:rtl/>
          <w:lang w:eastAsia="he-IL"/>
        </w:rPr>
        <w:t xml:space="preserve"> אינו</w:t>
      </w:r>
      <w:r>
        <w:rPr>
          <w:rtl/>
          <w:lang w:eastAsia="he-IL"/>
        </w:rPr>
        <w:t xml:space="preserve"> נוכח</w:t>
      </w:r>
      <w:r>
        <w:rPr>
          <w:rFonts w:hint="cs"/>
          <w:rtl/>
          <w:lang w:eastAsia="he-IL"/>
        </w:rPr>
        <w:t>.</w:t>
      </w:r>
      <w:r>
        <w:rPr>
          <w:rtl/>
          <w:lang w:eastAsia="he-IL"/>
        </w:rPr>
        <w:t xml:space="preserve"> </w:t>
      </w:r>
      <w:r>
        <w:rPr>
          <w:rFonts w:hint="cs"/>
          <w:rtl/>
          <w:lang w:eastAsia="he-IL"/>
        </w:rPr>
        <w:t>ה</w:t>
      </w:r>
      <w:r>
        <w:rPr>
          <w:rtl/>
          <w:lang w:eastAsia="he-IL"/>
        </w:rPr>
        <w:t>שרה מסכמת</w:t>
      </w:r>
      <w:r>
        <w:rPr>
          <w:rFonts w:hint="cs"/>
          <w:rtl/>
          <w:lang w:eastAsia="he-IL"/>
        </w:rPr>
        <w:t>.</w:t>
      </w:r>
      <w:r>
        <w:rPr>
          <w:rtl/>
          <w:lang w:eastAsia="he-IL"/>
        </w:rPr>
        <w:t xml:space="preserve"> השרה עידית סילמן, בבקשה.</w:t>
      </w:r>
    </w:p>
    <w:p w:rsidR="00ED6B74" w:rsidRDefault="00ED6B74" w:rsidP="005E1806">
      <w:pPr>
        <w:rPr>
          <w:rtl/>
          <w:lang w:eastAsia="he-IL"/>
        </w:rPr>
      </w:pPr>
    </w:p>
    <w:p w:rsidR="00ED6B74" w:rsidRDefault="00ED6B74" w:rsidP="009A033B">
      <w:pPr>
        <w:pStyle w:val="a4"/>
        <w:keepNext/>
        <w:rPr>
          <w:rtl/>
        </w:rPr>
      </w:pPr>
      <w:bookmarkStart w:id="4971" w:name="ET_speaker_6452_7"/>
      <w:r w:rsidRPr="009A033B">
        <w:rPr>
          <w:rStyle w:val="TagStyle"/>
          <w:rtl/>
        </w:rPr>
        <w:t xml:space="preserve"> &lt;&lt; דובר &gt;&gt;</w:t>
      </w:r>
      <w:r w:rsidRPr="00703A9A">
        <w:rPr>
          <w:rStyle w:val="TagStyle"/>
          <w:rtl/>
        </w:rPr>
        <w:t xml:space="preserve"> </w:t>
      </w:r>
      <w:bookmarkStart w:id="4972" w:name="_Toc217944920"/>
      <w:r>
        <w:rPr>
          <w:rtl/>
        </w:rPr>
        <w:t>השרה להגנת הסביבה עידית סילמן:</w:t>
      </w:r>
      <w:bookmarkEnd w:id="4972"/>
      <w:r w:rsidRPr="00703A9A">
        <w:rPr>
          <w:rStyle w:val="TagStyle"/>
          <w:rtl/>
        </w:rPr>
        <w:t xml:space="preserve"> </w:t>
      </w:r>
      <w:r w:rsidRPr="009A033B">
        <w:rPr>
          <w:rStyle w:val="TagStyle"/>
          <w:rtl/>
        </w:rPr>
        <w:t>&lt;&lt; דובר &gt;&gt;</w:t>
      </w:r>
      <w:r>
        <w:rPr>
          <w:rtl/>
        </w:rPr>
        <w:t xml:space="preserve"> </w:t>
      </w:r>
      <w:bookmarkEnd w:id="4971"/>
    </w:p>
    <w:p w:rsidR="00ED6B74" w:rsidRDefault="00ED6B74" w:rsidP="009A033B">
      <w:pPr>
        <w:pStyle w:val="KeepWithNext"/>
        <w:rPr>
          <w:rtl/>
          <w:lang w:eastAsia="he-IL"/>
        </w:rPr>
      </w:pPr>
    </w:p>
    <w:p w:rsidR="00ED6B74" w:rsidRDefault="00ED6B74" w:rsidP="00BD40A2">
      <w:pPr>
        <w:rPr>
          <w:rtl/>
          <w:lang w:eastAsia="he-IL"/>
        </w:rPr>
      </w:pPr>
      <w:bookmarkStart w:id="4973" w:name="_ETM_Q23_685702"/>
      <w:bookmarkStart w:id="4974" w:name="_ETM_Q23_685750"/>
      <w:bookmarkStart w:id="4975" w:name="_ETM_Q23_698440"/>
      <w:bookmarkStart w:id="4976" w:name="_ETM_Q23_701619"/>
      <w:bookmarkStart w:id="4977" w:name="_ETM_Q23_704919"/>
      <w:bookmarkStart w:id="4978" w:name="_ETM_Q23_706559"/>
      <w:bookmarkEnd w:id="4973"/>
      <w:bookmarkEnd w:id="4974"/>
      <w:bookmarkEnd w:id="4975"/>
      <w:bookmarkEnd w:id="4976"/>
      <w:bookmarkEnd w:id="4977"/>
      <w:bookmarkEnd w:id="4978"/>
      <w:r>
        <w:rPr>
          <w:rtl/>
          <w:lang w:eastAsia="he-IL"/>
        </w:rPr>
        <w:t>טוב, אז במה נפתח? האמת</w:t>
      </w:r>
      <w:r>
        <w:rPr>
          <w:rFonts w:hint="cs"/>
          <w:rtl/>
          <w:lang w:eastAsia="he-IL"/>
        </w:rPr>
        <w:t xml:space="preserve"> היא</w:t>
      </w:r>
      <w:r>
        <w:rPr>
          <w:rtl/>
          <w:lang w:eastAsia="he-IL"/>
        </w:rPr>
        <w:t xml:space="preserve"> ש</w:t>
      </w:r>
      <w:r>
        <w:rPr>
          <w:rFonts w:hint="cs"/>
          <w:rtl/>
          <w:lang w:eastAsia="he-IL"/>
        </w:rPr>
        <w:t>תה</w:t>
      </w:r>
      <w:r>
        <w:rPr>
          <w:rtl/>
          <w:lang w:eastAsia="he-IL"/>
        </w:rPr>
        <w:t>יתי במה נכון לפתוח</w:t>
      </w:r>
      <w:r>
        <w:rPr>
          <w:rFonts w:hint="cs"/>
          <w:rtl/>
          <w:lang w:eastAsia="he-IL"/>
        </w:rPr>
        <w:t>,</w:t>
      </w:r>
      <w:r>
        <w:rPr>
          <w:rtl/>
          <w:lang w:eastAsia="he-IL"/>
        </w:rPr>
        <w:t xml:space="preserve"> ואני </w:t>
      </w:r>
      <w:bookmarkStart w:id="4979" w:name="_ETM_Q23_711559"/>
      <w:bookmarkEnd w:id="4979"/>
      <w:r>
        <w:rPr>
          <w:rtl/>
          <w:lang w:eastAsia="he-IL"/>
        </w:rPr>
        <w:t>חושבת שנכון לפתוח דווקא בבג</w:t>
      </w:r>
      <w:r>
        <w:rPr>
          <w:rFonts w:hint="cs"/>
          <w:rtl/>
          <w:lang w:eastAsia="he-IL"/>
        </w:rPr>
        <w:t>"</w:t>
      </w:r>
      <w:r>
        <w:rPr>
          <w:rtl/>
          <w:lang w:eastAsia="he-IL"/>
        </w:rPr>
        <w:t>ץ שהוגש על המשרד להגנת הסביבה</w:t>
      </w:r>
      <w:r>
        <w:rPr>
          <w:rFonts w:hint="cs"/>
          <w:rtl/>
          <w:lang w:eastAsia="he-IL"/>
        </w:rPr>
        <w:t>,</w:t>
      </w:r>
      <w:r>
        <w:rPr>
          <w:rtl/>
          <w:lang w:eastAsia="he-IL"/>
        </w:rPr>
        <w:t xml:space="preserve"> </w:t>
      </w:r>
      <w:bookmarkStart w:id="4980" w:name="_ETM_Q23_716559"/>
      <w:bookmarkEnd w:id="4980"/>
      <w:r>
        <w:rPr>
          <w:rtl/>
          <w:lang w:eastAsia="he-IL"/>
        </w:rPr>
        <w:t>והתקיים דיון בבג</w:t>
      </w:r>
      <w:r>
        <w:rPr>
          <w:rFonts w:hint="cs"/>
          <w:rtl/>
          <w:lang w:eastAsia="he-IL"/>
        </w:rPr>
        <w:t>"</w:t>
      </w:r>
      <w:r>
        <w:rPr>
          <w:rtl/>
          <w:lang w:eastAsia="he-IL"/>
        </w:rPr>
        <w:t xml:space="preserve">ץ הבוקר על </w:t>
      </w:r>
      <w:proofErr w:type="spellStart"/>
      <w:r>
        <w:rPr>
          <w:rtl/>
          <w:lang w:eastAsia="he-IL"/>
        </w:rPr>
        <w:t>הבג</w:t>
      </w:r>
      <w:r>
        <w:rPr>
          <w:rFonts w:hint="cs"/>
          <w:rtl/>
          <w:lang w:eastAsia="he-IL"/>
        </w:rPr>
        <w:t>"</w:t>
      </w:r>
      <w:r>
        <w:rPr>
          <w:rtl/>
          <w:lang w:eastAsia="he-IL"/>
        </w:rPr>
        <w:t>ץ</w:t>
      </w:r>
      <w:proofErr w:type="spellEnd"/>
      <w:r>
        <w:rPr>
          <w:rtl/>
          <w:lang w:eastAsia="he-IL"/>
        </w:rPr>
        <w:t xml:space="preserve"> שהוגש נגדנו, שאמר שהמשרד </w:t>
      </w:r>
      <w:bookmarkStart w:id="4981" w:name="_ETM_Q23_721559"/>
      <w:bookmarkEnd w:id="4981"/>
      <w:r>
        <w:rPr>
          <w:rtl/>
          <w:lang w:eastAsia="he-IL"/>
        </w:rPr>
        <w:t xml:space="preserve">להגנת הסביבה </w:t>
      </w:r>
      <w:bookmarkStart w:id="4982" w:name="_ETM_Q23_727280"/>
      <w:bookmarkEnd w:id="4982"/>
      <w:r>
        <w:rPr>
          <w:rtl/>
          <w:lang w:eastAsia="he-IL"/>
        </w:rPr>
        <w:t>לא מפרסם קול קורא לארגוני סביבה</w:t>
      </w:r>
      <w:r>
        <w:rPr>
          <w:rFonts w:hint="cs"/>
          <w:rtl/>
          <w:lang w:eastAsia="he-IL"/>
        </w:rPr>
        <w:t>.</w:t>
      </w:r>
      <w:r>
        <w:rPr>
          <w:rtl/>
          <w:lang w:eastAsia="he-IL"/>
        </w:rPr>
        <w:t xml:space="preserve"> ובוא</w:t>
      </w:r>
      <w:r>
        <w:rPr>
          <w:rFonts w:hint="cs"/>
          <w:rtl/>
          <w:lang w:eastAsia="he-IL"/>
        </w:rPr>
        <w:t>ו</w:t>
      </w:r>
      <w:r>
        <w:rPr>
          <w:rtl/>
          <w:lang w:eastAsia="he-IL"/>
        </w:rPr>
        <w:t xml:space="preserve"> נגיד את האמת, </w:t>
      </w:r>
      <w:bookmarkStart w:id="4983" w:name="_ETM_Q23_732239"/>
      <w:bookmarkEnd w:id="4983"/>
      <w:r>
        <w:rPr>
          <w:rtl/>
          <w:lang w:eastAsia="he-IL"/>
        </w:rPr>
        <w:t>יש הרבה ארגוני סביבה שהם במסווה סביבתי</w:t>
      </w:r>
      <w:r>
        <w:rPr>
          <w:rFonts w:hint="cs"/>
          <w:rtl/>
          <w:lang w:eastAsia="he-IL"/>
        </w:rPr>
        <w:t>.</w:t>
      </w:r>
      <w:r>
        <w:rPr>
          <w:rtl/>
          <w:lang w:eastAsia="he-IL"/>
        </w:rPr>
        <w:t xml:space="preserve"> אבל באמת השנה </w:t>
      </w:r>
      <w:bookmarkStart w:id="4984" w:name="_ETM_Q23_737199"/>
      <w:bookmarkEnd w:id="4984"/>
      <w:r>
        <w:rPr>
          <w:rtl/>
          <w:lang w:eastAsia="he-IL"/>
        </w:rPr>
        <w:t>לא פרסמנו במשרד להגנת הסביבה קול קורא לארגונים סביבתיים</w:t>
      </w:r>
      <w:r>
        <w:rPr>
          <w:rFonts w:hint="cs"/>
          <w:rtl/>
          <w:lang w:eastAsia="he-IL"/>
        </w:rPr>
        <w:t>,</w:t>
      </w:r>
      <w:r>
        <w:rPr>
          <w:rtl/>
          <w:lang w:eastAsia="he-IL"/>
        </w:rPr>
        <w:t xml:space="preserve"> </w:t>
      </w:r>
      <w:bookmarkStart w:id="4985" w:name="_ETM_Q23_742429"/>
      <w:bookmarkEnd w:id="4985"/>
      <w:r>
        <w:rPr>
          <w:rtl/>
          <w:lang w:eastAsia="he-IL"/>
        </w:rPr>
        <w:t>כי הכסף הושקע בשיקום הדרום והצפון</w:t>
      </w:r>
      <w:r>
        <w:rPr>
          <w:rFonts w:hint="cs"/>
          <w:rtl/>
          <w:lang w:eastAsia="he-IL"/>
        </w:rPr>
        <w:t>.</w:t>
      </w:r>
      <w:r>
        <w:rPr>
          <w:rtl/>
          <w:lang w:eastAsia="he-IL"/>
        </w:rPr>
        <w:t xml:space="preserve"> ומה לעשות שבשיקום הדרום </w:t>
      </w:r>
      <w:bookmarkStart w:id="4986" w:name="_ETM_Q23_747073"/>
      <w:bookmarkEnd w:id="4986"/>
      <w:r>
        <w:rPr>
          <w:rtl/>
          <w:lang w:eastAsia="he-IL"/>
        </w:rPr>
        <w:t xml:space="preserve">והצפון יש הרבה משימות, משימות לאומיות, משימות שהן חשובות, גם </w:t>
      </w:r>
      <w:bookmarkStart w:id="4987" w:name="_ETM_Q23_751717"/>
      <w:bookmarkEnd w:id="4987"/>
      <w:r>
        <w:rPr>
          <w:rtl/>
          <w:lang w:eastAsia="he-IL"/>
        </w:rPr>
        <w:t>בתחומי החינוך, גם בתחומי החינוך הבלתי</w:t>
      </w:r>
      <w:r>
        <w:rPr>
          <w:rFonts w:hint="cs"/>
          <w:rtl/>
          <w:lang w:eastAsia="he-IL"/>
        </w:rPr>
        <w:t>-</w:t>
      </w:r>
      <w:r>
        <w:rPr>
          <w:rtl/>
          <w:lang w:eastAsia="he-IL"/>
        </w:rPr>
        <w:t xml:space="preserve">פורמלי, והמשרד קיבל החלטה </w:t>
      </w:r>
      <w:bookmarkStart w:id="4988" w:name="_ETM_Q23_756361"/>
      <w:bookmarkEnd w:id="4988"/>
      <w:r>
        <w:rPr>
          <w:rtl/>
          <w:lang w:eastAsia="he-IL"/>
        </w:rPr>
        <w:t>מושכלת להסיט תקציבים</w:t>
      </w:r>
      <w:r>
        <w:rPr>
          <w:rFonts w:hint="cs"/>
          <w:rtl/>
          <w:lang w:eastAsia="he-IL"/>
        </w:rPr>
        <w:t>.</w:t>
      </w:r>
      <w:r>
        <w:rPr>
          <w:rtl/>
          <w:lang w:eastAsia="he-IL"/>
        </w:rPr>
        <w:t xml:space="preserve"> מה לעשות</w:t>
      </w:r>
      <w:r>
        <w:rPr>
          <w:rFonts w:hint="cs"/>
          <w:rtl/>
          <w:lang w:eastAsia="he-IL"/>
        </w:rPr>
        <w:t>?</w:t>
      </w:r>
      <w:r>
        <w:rPr>
          <w:rtl/>
          <w:lang w:eastAsia="he-IL"/>
        </w:rPr>
        <w:t xml:space="preserve"> לא תמיד יש את הכול </w:t>
      </w:r>
      <w:bookmarkStart w:id="4989" w:name="_ETM_Q23_761005"/>
      <w:bookmarkEnd w:id="4989"/>
      <w:r>
        <w:rPr>
          <w:rtl/>
          <w:lang w:eastAsia="he-IL"/>
        </w:rPr>
        <w:t>ומהכ</w:t>
      </w:r>
      <w:r>
        <w:rPr>
          <w:rFonts w:hint="cs"/>
          <w:rtl/>
          <w:lang w:eastAsia="he-IL"/>
        </w:rPr>
        <w:t>ו</w:t>
      </w:r>
      <w:r>
        <w:rPr>
          <w:rtl/>
          <w:lang w:eastAsia="he-IL"/>
        </w:rPr>
        <w:t xml:space="preserve">ל. </w:t>
      </w:r>
      <w:bookmarkStart w:id="4990" w:name="_ETM_Q23_766070"/>
      <w:bookmarkEnd w:id="4990"/>
    </w:p>
    <w:p w:rsidR="00ED6B74" w:rsidRDefault="00ED6B74" w:rsidP="009A033B">
      <w:pPr>
        <w:rPr>
          <w:rtl/>
          <w:lang w:eastAsia="he-IL"/>
        </w:rPr>
      </w:pPr>
    </w:p>
    <w:p w:rsidR="00ED6B74" w:rsidRDefault="00ED6B74" w:rsidP="00BD40A2">
      <w:pPr>
        <w:rPr>
          <w:rtl/>
          <w:lang w:eastAsia="he-IL"/>
        </w:rPr>
      </w:pPr>
      <w:r>
        <w:rPr>
          <w:rtl/>
          <w:lang w:eastAsia="he-IL"/>
        </w:rPr>
        <w:t>ולכן ישר הגיעו</w:t>
      </w:r>
      <w:r>
        <w:rPr>
          <w:rFonts w:hint="cs"/>
          <w:rtl/>
          <w:lang w:eastAsia="he-IL"/>
        </w:rPr>
        <w:t>,</w:t>
      </w:r>
      <w:r>
        <w:rPr>
          <w:rtl/>
          <w:lang w:eastAsia="he-IL"/>
        </w:rPr>
        <w:t xml:space="preserve"> דווקא לא ארגונים שעובדים איתנו בשיתוף פעולה, </w:t>
      </w:r>
      <w:bookmarkStart w:id="4991" w:name="_ETM_Q23_770873"/>
      <w:bookmarkEnd w:id="4991"/>
      <w:r>
        <w:rPr>
          <w:rtl/>
          <w:lang w:eastAsia="he-IL"/>
        </w:rPr>
        <w:t xml:space="preserve">אלא אותם ארגונים של </w:t>
      </w:r>
      <w:r w:rsidRPr="006F3A90">
        <w:rPr>
          <w:rtl/>
          <w:lang w:eastAsia="he-IL"/>
        </w:rPr>
        <w:t xml:space="preserve">מגמה </w:t>
      </w:r>
      <w:r>
        <w:rPr>
          <w:rFonts w:hint="cs"/>
          <w:rtl/>
          <w:lang w:eastAsia="he-IL"/>
        </w:rPr>
        <w:t>רעה</w:t>
      </w:r>
      <w:r w:rsidRPr="006F3A90">
        <w:rPr>
          <w:rtl/>
          <w:lang w:eastAsia="he-IL"/>
        </w:rPr>
        <w:t xml:space="preserve"> ואותם</w:t>
      </w:r>
      <w:r>
        <w:rPr>
          <w:rtl/>
          <w:lang w:eastAsia="he-IL"/>
        </w:rPr>
        <w:t xml:space="preserve"> ארגונים של אדם </w:t>
      </w:r>
      <w:bookmarkStart w:id="4992" w:name="_ETM_Q23_775676"/>
      <w:bookmarkEnd w:id="4992"/>
      <w:r>
        <w:rPr>
          <w:rtl/>
          <w:lang w:eastAsia="he-IL"/>
        </w:rPr>
        <w:t>טבע ודין, והובילו בג</w:t>
      </w:r>
      <w:r>
        <w:rPr>
          <w:rFonts w:hint="cs"/>
          <w:rtl/>
          <w:lang w:eastAsia="he-IL"/>
        </w:rPr>
        <w:t>"</w:t>
      </w:r>
      <w:r>
        <w:rPr>
          <w:rtl/>
          <w:lang w:eastAsia="he-IL"/>
        </w:rPr>
        <w:t>ץ נגד המשרד להגנת הסביבה</w:t>
      </w:r>
      <w:r>
        <w:rPr>
          <w:rFonts w:hint="cs"/>
          <w:rtl/>
          <w:lang w:eastAsia="he-IL"/>
        </w:rPr>
        <w:t>.</w:t>
      </w:r>
    </w:p>
    <w:p w:rsidR="00ED6B74" w:rsidRDefault="00ED6B74" w:rsidP="009A033B">
      <w:pPr>
        <w:rPr>
          <w:rtl/>
          <w:lang w:eastAsia="he-IL"/>
        </w:rPr>
      </w:pPr>
    </w:p>
    <w:p w:rsidR="00ED6B74" w:rsidRDefault="00ED6B74" w:rsidP="00AF3FF5">
      <w:pPr>
        <w:rPr>
          <w:rtl/>
        </w:rPr>
      </w:pPr>
      <w:bookmarkStart w:id="4993" w:name="TOR_Q24"/>
      <w:bookmarkStart w:id="4994" w:name="_ETM_Q24_180000"/>
      <w:bookmarkStart w:id="4995" w:name="_ETM_Q24_181950"/>
      <w:bookmarkEnd w:id="4993"/>
      <w:bookmarkEnd w:id="4994"/>
      <w:bookmarkEnd w:id="4995"/>
      <w:r>
        <w:rPr>
          <w:rtl/>
        </w:rPr>
        <w:t>והיום, מה לעשות, היה דיון בבג</w:t>
      </w:r>
      <w:r>
        <w:rPr>
          <w:rFonts w:hint="cs"/>
          <w:rtl/>
        </w:rPr>
        <w:t>"</w:t>
      </w:r>
      <w:r>
        <w:rPr>
          <w:rtl/>
        </w:rPr>
        <w:t>ץ</w:t>
      </w:r>
      <w:r>
        <w:rPr>
          <w:rFonts w:hint="cs"/>
          <w:rtl/>
        </w:rPr>
        <w:t>.</w:t>
      </w:r>
      <w:r>
        <w:rPr>
          <w:rtl/>
        </w:rPr>
        <w:t xml:space="preserve"> ומה הוחלט בבג</w:t>
      </w:r>
      <w:r>
        <w:rPr>
          <w:rFonts w:hint="cs"/>
          <w:rtl/>
        </w:rPr>
        <w:t>"</w:t>
      </w:r>
      <w:r>
        <w:rPr>
          <w:rtl/>
        </w:rPr>
        <w:t>ץ</w:t>
      </w:r>
      <w:r>
        <w:rPr>
          <w:rFonts w:hint="cs"/>
          <w:rtl/>
        </w:rPr>
        <w:t>?</w:t>
      </w:r>
      <w:r>
        <w:rPr>
          <w:rtl/>
        </w:rPr>
        <w:t xml:space="preserve"> שהמשרד </w:t>
      </w:r>
      <w:bookmarkStart w:id="4996" w:name="_ETM_Q24_186718"/>
      <w:bookmarkEnd w:id="4996"/>
      <w:r>
        <w:rPr>
          <w:rtl/>
        </w:rPr>
        <w:t>להגנת הסביבה צודק</w:t>
      </w:r>
      <w:r>
        <w:rPr>
          <w:rFonts w:hint="cs"/>
          <w:rtl/>
        </w:rPr>
        <w:t>,</w:t>
      </w:r>
      <w:r>
        <w:rPr>
          <w:rtl/>
        </w:rPr>
        <w:t xml:space="preserve"> והעתירה שלהם נדחתה על הסף</w:t>
      </w:r>
      <w:r>
        <w:rPr>
          <w:rFonts w:hint="cs"/>
          <w:rtl/>
        </w:rPr>
        <w:t xml:space="preserve">. </w:t>
      </w:r>
      <w:r>
        <w:rPr>
          <w:rtl/>
        </w:rPr>
        <w:t>ומה לעשות</w:t>
      </w:r>
      <w:r>
        <w:rPr>
          <w:rFonts w:hint="cs"/>
          <w:rtl/>
        </w:rPr>
        <w:t>,</w:t>
      </w:r>
      <w:r>
        <w:rPr>
          <w:rtl/>
        </w:rPr>
        <w:t xml:space="preserve"> </w:t>
      </w:r>
      <w:bookmarkStart w:id="4997" w:name="_ETM_Q24_191486"/>
      <w:bookmarkEnd w:id="4997"/>
      <w:r>
        <w:rPr>
          <w:rtl/>
        </w:rPr>
        <w:t xml:space="preserve">אותם ארגונים במסווה סביבתי לא יוכלו להורות למשרד להגנת הסביבה </w:t>
      </w:r>
      <w:bookmarkStart w:id="4998" w:name="_ETM_Q24_196254"/>
      <w:bookmarkEnd w:id="4998"/>
      <w:r>
        <w:rPr>
          <w:rtl/>
        </w:rPr>
        <w:t xml:space="preserve">לעשות מה שהם רוצים. מה גם שאמרתי גם בוועדת הפנים </w:t>
      </w:r>
      <w:bookmarkStart w:id="4999" w:name="_ETM_Q24_201021"/>
      <w:bookmarkEnd w:id="4999"/>
      <w:r>
        <w:rPr>
          <w:rtl/>
        </w:rPr>
        <w:t xml:space="preserve">והגנת הסביבה </w:t>
      </w:r>
      <w:bookmarkStart w:id="5000" w:name="_ETM_Q24_206309"/>
      <w:bookmarkEnd w:id="5000"/>
      <w:r>
        <w:rPr>
          <w:rtl/>
        </w:rPr>
        <w:t>שארגון מגמה ירוקה</w:t>
      </w:r>
      <w:r>
        <w:rPr>
          <w:rFonts w:hint="cs"/>
          <w:rtl/>
        </w:rPr>
        <w:t>,</w:t>
      </w:r>
      <w:r>
        <w:rPr>
          <w:rtl/>
        </w:rPr>
        <w:t xml:space="preserve"> שהוא מגמה רעה</w:t>
      </w:r>
      <w:r>
        <w:rPr>
          <w:rFonts w:hint="cs"/>
          <w:rtl/>
        </w:rPr>
        <w:t>,</w:t>
      </w:r>
      <w:r>
        <w:rPr>
          <w:rtl/>
        </w:rPr>
        <w:t xml:space="preserve"> </w:t>
      </w:r>
      <w:bookmarkStart w:id="5001" w:name="_ETM_Q24_209819"/>
      <w:bookmarkEnd w:id="5001"/>
      <w:r>
        <w:rPr>
          <w:rtl/>
        </w:rPr>
        <w:t>הלך ועשה כנסים לטובת אותם אנשים בעזה כדי לסייע להם</w:t>
      </w:r>
      <w:r>
        <w:rPr>
          <w:rFonts w:hint="cs"/>
          <w:rtl/>
        </w:rPr>
        <w:t>;</w:t>
      </w:r>
      <w:r>
        <w:rPr>
          <w:rtl/>
        </w:rPr>
        <w:t xml:space="preserve"> </w:t>
      </w:r>
      <w:bookmarkStart w:id="5002" w:name="_ETM_Q24_215842"/>
      <w:bookmarkEnd w:id="5002"/>
      <w:r>
        <w:rPr>
          <w:rtl/>
        </w:rPr>
        <w:t xml:space="preserve">מארגן כנסים על הנכבה באוניברסיטה העברית. </w:t>
      </w:r>
      <w:r>
        <w:rPr>
          <w:rFonts w:hint="cs"/>
          <w:rtl/>
        </w:rPr>
        <w:t xml:space="preserve">אלה </w:t>
      </w:r>
      <w:r>
        <w:rPr>
          <w:rtl/>
        </w:rPr>
        <w:t>לא ארגוני סביבה</w:t>
      </w:r>
      <w:r>
        <w:rPr>
          <w:rFonts w:hint="cs"/>
          <w:rtl/>
        </w:rPr>
        <w:t>,</w:t>
      </w:r>
      <w:r>
        <w:rPr>
          <w:rtl/>
        </w:rPr>
        <w:t xml:space="preserve"> </w:t>
      </w:r>
      <w:bookmarkStart w:id="5003" w:name="_ETM_Q24_221865"/>
      <w:bookmarkEnd w:id="5003"/>
      <w:r>
        <w:rPr>
          <w:rFonts w:hint="cs"/>
          <w:rtl/>
        </w:rPr>
        <w:t>אלה</w:t>
      </w:r>
      <w:r>
        <w:rPr>
          <w:rtl/>
        </w:rPr>
        <w:t xml:space="preserve"> ארגונים שנמצאים במסווה סביבתי. </w:t>
      </w:r>
      <w:bookmarkStart w:id="5004" w:name="_ETM_Q24_229250"/>
      <w:bookmarkEnd w:id="5004"/>
    </w:p>
    <w:p w:rsidR="00ED6B74" w:rsidRDefault="00ED6B74" w:rsidP="00CE7A05">
      <w:pPr>
        <w:rPr>
          <w:rtl/>
        </w:rPr>
      </w:pPr>
      <w:bookmarkStart w:id="5005" w:name="_ETM_Q24_229310"/>
      <w:bookmarkStart w:id="5006" w:name="_ETM_Q24_229399"/>
      <w:bookmarkStart w:id="5007" w:name="_ETM_Q24_229500"/>
      <w:bookmarkStart w:id="5008" w:name="_ETM_Q24_229590"/>
      <w:bookmarkEnd w:id="5005"/>
      <w:bookmarkEnd w:id="5006"/>
      <w:bookmarkEnd w:id="5007"/>
      <w:bookmarkEnd w:id="5008"/>
    </w:p>
    <w:p w:rsidR="00ED6B74" w:rsidRDefault="00ED6B74" w:rsidP="00CE7A05">
      <w:pPr>
        <w:pStyle w:val="af5"/>
        <w:keepNext/>
        <w:rPr>
          <w:rtl/>
        </w:rPr>
      </w:pPr>
      <w:bookmarkStart w:id="5009" w:name="ET_interruption_5785_1"/>
      <w:r w:rsidRPr="00CE7A05">
        <w:rPr>
          <w:rStyle w:val="TagStyle"/>
          <w:rtl/>
        </w:rPr>
        <w:t xml:space="preserve"> &lt;&lt; קריאה &gt;&gt; </w:t>
      </w:r>
      <w:r>
        <w:rPr>
          <w:rtl/>
        </w:rPr>
        <w:t>עופר כסיף (חד"ש-תע"ל):</w:t>
      </w:r>
      <w:r w:rsidRPr="00CE7A05">
        <w:rPr>
          <w:rStyle w:val="TagStyle"/>
          <w:rtl/>
        </w:rPr>
        <w:t xml:space="preserve"> &lt;&lt; קריאה &gt;&gt;</w:t>
      </w:r>
      <w:r>
        <w:rPr>
          <w:rtl/>
        </w:rPr>
        <w:t xml:space="preserve"> </w:t>
      </w:r>
      <w:bookmarkEnd w:id="5009"/>
    </w:p>
    <w:p w:rsidR="00ED6B74" w:rsidRDefault="00ED6B74" w:rsidP="00CE7A05">
      <w:pPr>
        <w:pStyle w:val="KeepWithNext"/>
        <w:rPr>
          <w:rtl/>
        </w:rPr>
      </w:pPr>
    </w:p>
    <w:p w:rsidR="00ED6B74" w:rsidRDefault="00ED6B74" w:rsidP="00CE7A05">
      <w:pPr>
        <w:rPr>
          <w:rtl/>
        </w:rPr>
      </w:pPr>
      <w:bookmarkStart w:id="5010" w:name="_ETM_Q24_232355"/>
      <w:bookmarkEnd w:id="5010"/>
      <w:r>
        <w:rPr>
          <w:rFonts w:hint="cs"/>
          <w:rtl/>
        </w:rPr>
        <w:t>- - -</w:t>
      </w:r>
    </w:p>
    <w:p w:rsidR="00ED6B74" w:rsidRDefault="00ED6B74" w:rsidP="00CE7A05">
      <w:pPr>
        <w:rPr>
          <w:rtl/>
        </w:rPr>
      </w:pPr>
      <w:bookmarkStart w:id="5011" w:name="_ETM_Q24_229911"/>
      <w:bookmarkStart w:id="5012" w:name="_ETM_Q24_229948"/>
      <w:bookmarkEnd w:id="5011"/>
      <w:bookmarkEnd w:id="5012"/>
    </w:p>
    <w:p w:rsidR="00ED6B74" w:rsidRDefault="00ED6B74" w:rsidP="00CE7A05">
      <w:pPr>
        <w:pStyle w:val="-"/>
        <w:keepNext/>
        <w:rPr>
          <w:rtl/>
        </w:rPr>
      </w:pPr>
      <w:bookmarkStart w:id="5013" w:name="ET_speakercontinue_6452_2"/>
      <w:r w:rsidRPr="00CE7A05">
        <w:rPr>
          <w:rStyle w:val="TagStyle"/>
          <w:rtl/>
        </w:rPr>
        <w:t xml:space="preserve"> &lt;&lt; דובר_המשך &gt;&gt; </w:t>
      </w:r>
      <w:r>
        <w:rPr>
          <w:rtl/>
        </w:rPr>
        <w:t>השרה להגנת הסביבה עידית סילמן:</w:t>
      </w:r>
      <w:r w:rsidRPr="00CE7A05">
        <w:rPr>
          <w:rStyle w:val="TagStyle"/>
          <w:rtl/>
        </w:rPr>
        <w:t xml:space="preserve"> &lt;&lt; דובר_המשך &gt;&gt;</w:t>
      </w:r>
      <w:r>
        <w:rPr>
          <w:rtl/>
        </w:rPr>
        <w:t xml:space="preserve"> </w:t>
      </w:r>
      <w:bookmarkEnd w:id="5013"/>
    </w:p>
    <w:p w:rsidR="00ED6B74" w:rsidRDefault="00ED6B74" w:rsidP="00CE7A05">
      <w:pPr>
        <w:pStyle w:val="KeepWithNext"/>
        <w:rPr>
          <w:rtl/>
        </w:rPr>
      </w:pPr>
    </w:p>
    <w:p w:rsidR="00ED6B74" w:rsidRDefault="00ED6B74" w:rsidP="008C784B">
      <w:pPr>
        <w:rPr>
          <w:rtl/>
        </w:rPr>
      </w:pPr>
      <w:r>
        <w:rPr>
          <w:rtl/>
        </w:rPr>
        <w:t xml:space="preserve">ולכן </w:t>
      </w:r>
      <w:bookmarkStart w:id="5014" w:name="_ETM_Q24_231040"/>
      <w:bookmarkEnd w:id="5014"/>
      <w:r>
        <w:rPr>
          <w:rFonts w:hint="cs"/>
          <w:rtl/>
        </w:rPr>
        <w:t>גם</w:t>
      </w:r>
      <w:r>
        <w:rPr>
          <w:rtl/>
        </w:rPr>
        <w:t xml:space="preserve"> </w:t>
      </w:r>
      <w:bookmarkStart w:id="5015" w:name="_ETM_Q24_232080"/>
      <w:bookmarkEnd w:id="5015"/>
      <w:r>
        <w:rPr>
          <w:rtl/>
        </w:rPr>
        <w:t>בג</w:t>
      </w:r>
      <w:r>
        <w:rPr>
          <w:rFonts w:hint="cs"/>
          <w:rtl/>
        </w:rPr>
        <w:t>"</w:t>
      </w:r>
      <w:r>
        <w:rPr>
          <w:rtl/>
        </w:rPr>
        <w:t>ץ שלכם</w:t>
      </w:r>
      <w:r>
        <w:rPr>
          <w:rFonts w:hint="cs"/>
          <w:rtl/>
        </w:rPr>
        <w:t xml:space="preserve"> – </w:t>
      </w:r>
      <w:r>
        <w:rPr>
          <w:rtl/>
        </w:rPr>
        <w:t xml:space="preserve">אין מה לעשות, </w:t>
      </w:r>
      <w:proofErr w:type="spellStart"/>
      <w:r>
        <w:rPr>
          <w:rtl/>
        </w:rPr>
        <w:t>הבג</w:t>
      </w:r>
      <w:r>
        <w:rPr>
          <w:rFonts w:hint="cs"/>
          <w:rtl/>
        </w:rPr>
        <w:t>"</w:t>
      </w:r>
      <w:r>
        <w:rPr>
          <w:rtl/>
        </w:rPr>
        <w:t>ץ</w:t>
      </w:r>
      <w:proofErr w:type="spellEnd"/>
      <w:r>
        <w:rPr>
          <w:rtl/>
        </w:rPr>
        <w:t xml:space="preserve"> שלכם</w:t>
      </w:r>
      <w:r>
        <w:rPr>
          <w:rFonts w:hint="cs"/>
          <w:rtl/>
        </w:rPr>
        <w:t>,</w:t>
      </w:r>
      <w:r>
        <w:rPr>
          <w:rtl/>
        </w:rPr>
        <w:t xml:space="preserve"> זה שאתם נתתם </w:t>
      </w:r>
      <w:bookmarkStart w:id="5016" w:name="_ETM_Q24_236330"/>
      <w:bookmarkEnd w:id="5016"/>
      <w:r>
        <w:rPr>
          <w:rtl/>
        </w:rPr>
        <w:t>לו את הסמכות העליונה</w:t>
      </w:r>
      <w:r>
        <w:rPr>
          <w:rFonts w:hint="cs"/>
          <w:rtl/>
        </w:rPr>
        <w:t>,</w:t>
      </w:r>
      <w:r>
        <w:rPr>
          <w:rtl/>
        </w:rPr>
        <w:t xml:space="preserve"> שהיא מעל הכול, והוא ואין בלתו</w:t>
      </w:r>
      <w:r>
        <w:rPr>
          <w:rFonts w:hint="cs"/>
          <w:rtl/>
        </w:rPr>
        <w:t>.</w:t>
      </w:r>
      <w:r>
        <w:rPr>
          <w:rtl/>
        </w:rPr>
        <w:t xml:space="preserve"> </w:t>
      </w:r>
      <w:bookmarkStart w:id="5017" w:name="_ETM_Q24_240580"/>
      <w:bookmarkEnd w:id="5017"/>
      <w:r>
        <w:rPr>
          <w:rtl/>
        </w:rPr>
        <w:t>מה לעשות</w:t>
      </w:r>
      <w:r>
        <w:rPr>
          <w:rFonts w:hint="cs"/>
          <w:rtl/>
        </w:rPr>
        <w:t>,</w:t>
      </w:r>
      <w:r>
        <w:rPr>
          <w:rtl/>
        </w:rPr>
        <w:t xml:space="preserve"> יש כאלה </w:t>
      </w:r>
      <w:bookmarkStart w:id="5018" w:name="_ETM_Q24_245080"/>
      <w:bookmarkEnd w:id="5018"/>
      <w:r>
        <w:rPr>
          <w:rtl/>
        </w:rPr>
        <w:t>שהם בית משפט עליון, שהם חושבים שהם צריכים להיות עליונים</w:t>
      </w:r>
      <w:r>
        <w:rPr>
          <w:rFonts w:hint="cs"/>
          <w:rtl/>
        </w:rPr>
        <w:t>,</w:t>
      </w:r>
      <w:r>
        <w:rPr>
          <w:rtl/>
        </w:rPr>
        <w:t xml:space="preserve"> </w:t>
      </w:r>
      <w:bookmarkStart w:id="5019" w:name="_ETM_Q24_249108"/>
      <w:bookmarkEnd w:id="5019"/>
      <w:r>
        <w:rPr>
          <w:rtl/>
        </w:rPr>
        <w:t>וגם לשמור על החברים העליונים שלהם</w:t>
      </w:r>
      <w:r>
        <w:rPr>
          <w:rFonts w:hint="cs"/>
          <w:rtl/>
        </w:rPr>
        <w:t>.</w:t>
      </w:r>
      <w:r>
        <w:rPr>
          <w:rtl/>
        </w:rPr>
        <w:t xml:space="preserve"> ויש </w:t>
      </w:r>
      <w:r>
        <w:rPr>
          <w:rFonts w:hint="cs"/>
          <w:rtl/>
        </w:rPr>
        <w:t>שם</w:t>
      </w:r>
      <w:r>
        <w:rPr>
          <w:rtl/>
        </w:rPr>
        <w:t xml:space="preserve"> קשרים של </w:t>
      </w:r>
      <w:bookmarkStart w:id="5020" w:name="_ETM_Q24_253137"/>
      <w:bookmarkEnd w:id="5020"/>
      <w:r>
        <w:rPr>
          <w:rtl/>
        </w:rPr>
        <w:t>יד לוחצת יד</w:t>
      </w:r>
      <w:r>
        <w:rPr>
          <w:rFonts w:hint="cs"/>
          <w:rtl/>
        </w:rPr>
        <w:t xml:space="preserve"> </w:t>
      </w:r>
      <w:r>
        <w:rPr>
          <w:rtl/>
        </w:rPr>
        <w:t xml:space="preserve">בצורה פשוט מטורפת. מה לעשות? באו והחליטו </w:t>
      </w:r>
      <w:bookmarkStart w:id="5021" w:name="_ETM_Q24_257166"/>
      <w:bookmarkEnd w:id="5021"/>
      <w:r>
        <w:rPr>
          <w:rtl/>
        </w:rPr>
        <w:t>שמה שבסמכות הממשלה ומה שבסמכות החוק</w:t>
      </w:r>
      <w:r>
        <w:rPr>
          <w:rFonts w:hint="cs"/>
          <w:rtl/>
        </w:rPr>
        <w:t xml:space="preserve"> </w:t>
      </w:r>
      <w:r>
        <w:rPr>
          <w:rtl/>
        </w:rPr>
        <w:t xml:space="preserve">– ושמעתי פה את </w:t>
      </w:r>
      <w:r>
        <w:rPr>
          <w:rFonts w:hint="cs"/>
          <w:rtl/>
        </w:rPr>
        <w:t>עד</w:t>
      </w:r>
      <w:bookmarkStart w:id="5022" w:name="_ETM_Q24_261195"/>
      <w:bookmarkEnd w:id="5022"/>
      <w:r>
        <w:rPr>
          <w:rFonts w:hint="cs"/>
          <w:rtl/>
        </w:rPr>
        <w:t>י ע</w:t>
      </w:r>
      <w:r>
        <w:rPr>
          <w:rtl/>
        </w:rPr>
        <w:t xml:space="preserve">זוז, </w:t>
      </w:r>
      <w:bookmarkStart w:id="5023" w:name="_ETM_Q24_265235"/>
      <w:bookmarkEnd w:id="5023"/>
      <w:r>
        <w:rPr>
          <w:rtl/>
        </w:rPr>
        <w:t>שבאה ומדברת על זה שהממשלה והקואליציה פועל</w:t>
      </w:r>
      <w:r>
        <w:rPr>
          <w:rFonts w:hint="cs"/>
          <w:rtl/>
        </w:rPr>
        <w:t>ו</w:t>
      </w:r>
      <w:r>
        <w:rPr>
          <w:rtl/>
        </w:rPr>
        <w:t xml:space="preserve">ת בניגוד לסמכות ובניגוד </w:t>
      </w:r>
      <w:bookmarkStart w:id="5024" w:name="_ETM_Q24_270273"/>
      <w:bookmarkEnd w:id="5024"/>
      <w:r>
        <w:rPr>
          <w:rtl/>
        </w:rPr>
        <w:t>לחוק</w:t>
      </w:r>
      <w:r>
        <w:rPr>
          <w:rFonts w:hint="cs"/>
          <w:rtl/>
        </w:rPr>
        <w:t xml:space="preserve">. </w:t>
      </w:r>
      <w:r>
        <w:rPr>
          <w:rtl/>
        </w:rPr>
        <w:t>מה לעשות</w:t>
      </w:r>
      <w:r>
        <w:rPr>
          <w:rFonts w:hint="cs"/>
          <w:rtl/>
        </w:rPr>
        <w:t>?</w:t>
      </w:r>
      <w:r>
        <w:rPr>
          <w:rtl/>
        </w:rPr>
        <w:t xml:space="preserve"> גם </w:t>
      </w:r>
      <w:r>
        <w:rPr>
          <w:rFonts w:hint="cs"/>
          <w:rtl/>
        </w:rPr>
        <w:t xml:space="preserve">פיטורי </w:t>
      </w:r>
      <w:r>
        <w:rPr>
          <w:rtl/>
        </w:rPr>
        <w:t>היועמ</w:t>
      </w:r>
      <w:r>
        <w:rPr>
          <w:rFonts w:hint="cs"/>
          <w:rtl/>
        </w:rPr>
        <w:t>"</w:t>
      </w:r>
      <w:r>
        <w:rPr>
          <w:rtl/>
        </w:rPr>
        <w:t xml:space="preserve">שית וגם ההחלטה על סגירת </w:t>
      </w:r>
      <w:bookmarkStart w:id="5025" w:name="_ETM_Q24_275312"/>
      <w:bookmarkEnd w:id="5025"/>
      <w:r>
        <w:rPr>
          <w:rtl/>
        </w:rPr>
        <w:t>גל</w:t>
      </w:r>
      <w:r>
        <w:rPr>
          <w:rFonts w:hint="cs"/>
          <w:rtl/>
        </w:rPr>
        <w:t>"צ</w:t>
      </w:r>
      <w:r>
        <w:rPr>
          <w:rtl/>
        </w:rPr>
        <w:t xml:space="preserve"> הם בסמכות של הממשלה והם בחוק</w:t>
      </w:r>
      <w:r>
        <w:rPr>
          <w:rFonts w:hint="cs"/>
          <w:rtl/>
        </w:rPr>
        <w:t>.</w:t>
      </w:r>
      <w:r>
        <w:rPr>
          <w:rtl/>
        </w:rPr>
        <w:t xml:space="preserve"> ומה שהממשלה עושה</w:t>
      </w:r>
      <w:r>
        <w:rPr>
          <w:rFonts w:hint="cs"/>
          <w:rtl/>
        </w:rPr>
        <w:t>,</w:t>
      </w:r>
      <w:r>
        <w:rPr>
          <w:rtl/>
        </w:rPr>
        <w:t xml:space="preserve"> </w:t>
      </w:r>
      <w:bookmarkStart w:id="5026" w:name="_ETM_Q24_280350"/>
      <w:bookmarkEnd w:id="5026"/>
      <w:r>
        <w:rPr>
          <w:rFonts w:hint="cs"/>
          <w:rtl/>
        </w:rPr>
        <w:t>כ</w:t>
      </w:r>
      <w:r>
        <w:rPr>
          <w:rtl/>
        </w:rPr>
        <w:t>שהיא בסמכות</w:t>
      </w:r>
      <w:r>
        <w:rPr>
          <w:rFonts w:hint="cs"/>
          <w:rtl/>
        </w:rPr>
        <w:t>,</w:t>
      </w:r>
      <w:r>
        <w:rPr>
          <w:rtl/>
        </w:rPr>
        <w:t xml:space="preserve"> והוא בחוק, </w:t>
      </w:r>
      <w:bookmarkStart w:id="5027" w:name="_ETM_Q24_285709"/>
      <w:bookmarkEnd w:id="5027"/>
      <w:r>
        <w:rPr>
          <w:rtl/>
        </w:rPr>
        <w:t>מה לעשות</w:t>
      </w:r>
      <w:r>
        <w:rPr>
          <w:rFonts w:hint="cs"/>
          <w:rtl/>
        </w:rPr>
        <w:t>?</w:t>
      </w:r>
      <w:r>
        <w:rPr>
          <w:rtl/>
        </w:rPr>
        <w:t xml:space="preserve"> מגיע הפיראט המשפטי יצחק עמית, שבחר את עצמו </w:t>
      </w:r>
      <w:bookmarkStart w:id="5028" w:name="_ETM_Q24_290385"/>
      <w:bookmarkEnd w:id="5028"/>
      <w:r>
        <w:rPr>
          <w:rtl/>
        </w:rPr>
        <w:t>לעצמו בעבריינות משפטית, צריך לומר, והוא זה שהוא הסמכות העליו</w:t>
      </w:r>
      <w:r>
        <w:rPr>
          <w:rFonts w:hint="cs"/>
          <w:rtl/>
        </w:rPr>
        <w:t>נה</w:t>
      </w:r>
      <w:bookmarkStart w:id="5029" w:name="_ETM_Q24_297222"/>
      <w:bookmarkEnd w:id="5029"/>
      <w:r>
        <w:rPr>
          <w:rFonts w:hint="cs"/>
          <w:rtl/>
        </w:rPr>
        <w:t xml:space="preserve"> </w:t>
      </w:r>
      <w:r>
        <w:rPr>
          <w:rFonts w:hint="eastAsia"/>
          <w:rtl/>
        </w:rPr>
        <w:t>–</w:t>
      </w:r>
      <w:r>
        <w:rPr>
          <w:rFonts w:hint="cs"/>
          <w:rtl/>
        </w:rPr>
        <w:t xml:space="preserve"> הוא</w:t>
      </w:r>
      <w:r>
        <w:rPr>
          <w:rtl/>
        </w:rPr>
        <w:t xml:space="preserve"> </w:t>
      </w:r>
      <w:bookmarkStart w:id="5030" w:name="_ETM_Q24_295062"/>
      <w:bookmarkEnd w:id="5030"/>
      <w:r>
        <w:rPr>
          <w:rtl/>
        </w:rPr>
        <w:t>לא עבר בחיים אחוז חסימה</w:t>
      </w:r>
      <w:r>
        <w:rPr>
          <w:rFonts w:hint="cs"/>
          <w:rtl/>
        </w:rPr>
        <w:t>,</w:t>
      </w:r>
      <w:r>
        <w:rPr>
          <w:rtl/>
        </w:rPr>
        <w:t xml:space="preserve"> העם לא בחר בו</w:t>
      </w:r>
      <w:r>
        <w:rPr>
          <w:rFonts w:hint="cs"/>
          <w:rtl/>
        </w:rPr>
        <w:t>,</w:t>
      </w:r>
      <w:r>
        <w:rPr>
          <w:rtl/>
        </w:rPr>
        <w:t xml:space="preserve"> לא </w:t>
      </w:r>
      <w:bookmarkStart w:id="5031" w:name="_ETM_Q24_299738"/>
      <w:bookmarkEnd w:id="5031"/>
      <w:r>
        <w:rPr>
          <w:rtl/>
        </w:rPr>
        <w:t>התמודד אף פעם</w:t>
      </w:r>
      <w:r>
        <w:rPr>
          <w:rFonts w:hint="cs"/>
          <w:rtl/>
        </w:rPr>
        <w:t xml:space="preserve"> </w:t>
      </w:r>
      <w:r>
        <w:rPr>
          <w:rtl/>
        </w:rPr>
        <w:t>– ועושה בפיראטיות משפטית מ</w:t>
      </w:r>
      <w:r>
        <w:rPr>
          <w:rFonts w:hint="cs"/>
          <w:rtl/>
        </w:rPr>
        <w:t xml:space="preserve">ה </w:t>
      </w:r>
      <w:r>
        <w:rPr>
          <w:rtl/>
        </w:rPr>
        <w:t>שהו</w:t>
      </w:r>
      <w:r>
        <w:rPr>
          <w:rFonts w:hint="cs"/>
          <w:rtl/>
        </w:rPr>
        <w:t>א</w:t>
      </w:r>
      <w:r>
        <w:rPr>
          <w:rtl/>
        </w:rPr>
        <w:t xml:space="preserve"> </w:t>
      </w:r>
      <w:bookmarkStart w:id="5032" w:name="_ETM_Q24_304425"/>
      <w:bookmarkEnd w:id="5032"/>
      <w:r>
        <w:rPr>
          <w:rtl/>
        </w:rPr>
        <w:t>רוצה</w:t>
      </w:r>
      <w:r>
        <w:rPr>
          <w:rFonts w:hint="cs"/>
          <w:rtl/>
        </w:rPr>
        <w:t>.</w:t>
      </w:r>
      <w:r>
        <w:rPr>
          <w:rtl/>
        </w:rPr>
        <w:t xml:space="preserve"> לא רק מה שהוא רוצה</w:t>
      </w:r>
      <w:r>
        <w:rPr>
          <w:rFonts w:hint="cs"/>
          <w:rtl/>
        </w:rPr>
        <w:t xml:space="preserve"> </w:t>
      </w:r>
      <w:r>
        <w:rPr>
          <w:rtl/>
        </w:rPr>
        <w:t xml:space="preserve">– גם מבטל </w:t>
      </w:r>
      <w:bookmarkStart w:id="5033" w:name="_ETM_Q24_308167"/>
      <w:bookmarkEnd w:id="5033"/>
      <w:r>
        <w:rPr>
          <w:rtl/>
        </w:rPr>
        <w:t xml:space="preserve">שלא בסמכות פסיקות של החברים שלו וקובע מה יקרה ומה לא יקרה </w:t>
      </w:r>
      <w:bookmarkStart w:id="5034" w:name="_ETM_Q24_311910"/>
      <w:bookmarkEnd w:id="5034"/>
      <w:r>
        <w:rPr>
          <w:rtl/>
        </w:rPr>
        <w:t>כאן, כי מה לעשות</w:t>
      </w:r>
      <w:r>
        <w:rPr>
          <w:rFonts w:hint="cs"/>
          <w:rtl/>
        </w:rPr>
        <w:t>?</w:t>
      </w:r>
      <w:r>
        <w:rPr>
          <w:rtl/>
        </w:rPr>
        <w:t xml:space="preserve"> הוא העליון, והוא צריך לשמר את </w:t>
      </w:r>
      <w:bookmarkStart w:id="5035" w:name="_ETM_Q24_315653"/>
      <w:bookmarkEnd w:id="5035"/>
      <w:r>
        <w:rPr>
          <w:rtl/>
        </w:rPr>
        <w:t>כוחו ו</w:t>
      </w:r>
      <w:r>
        <w:rPr>
          <w:rFonts w:hint="cs"/>
          <w:rtl/>
        </w:rPr>
        <w:t xml:space="preserve">את </w:t>
      </w:r>
      <w:r>
        <w:rPr>
          <w:rtl/>
        </w:rPr>
        <w:t>מעמדו הרם</w:t>
      </w:r>
      <w:r>
        <w:rPr>
          <w:rFonts w:hint="cs"/>
          <w:rtl/>
        </w:rPr>
        <w:t xml:space="preserve"> –</w:t>
      </w:r>
      <w:r>
        <w:rPr>
          <w:rtl/>
        </w:rPr>
        <w:t xml:space="preserve"> יש לומר</w:t>
      </w:r>
      <w:r>
        <w:rPr>
          <w:rFonts w:hint="cs"/>
          <w:rtl/>
        </w:rPr>
        <w:t>:</w:t>
      </w:r>
      <w:r>
        <w:rPr>
          <w:rtl/>
        </w:rPr>
        <w:t xml:space="preserve"> העליון</w:t>
      </w:r>
      <w:r>
        <w:rPr>
          <w:rFonts w:hint="cs"/>
          <w:rtl/>
        </w:rPr>
        <w:t xml:space="preserve"> –</w:t>
      </w:r>
      <w:r>
        <w:rPr>
          <w:rtl/>
        </w:rPr>
        <w:t xml:space="preserve"> ללא הפרדת רשויות וללא </w:t>
      </w:r>
      <w:bookmarkStart w:id="5036" w:name="_ETM_Q24_319396"/>
      <w:bookmarkEnd w:id="5036"/>
      <w:r>
        <w:rPr>
          <w:rtl/>
        </w:rPr>
        <w:t xml:space="preserve">סמכות. </w:t>
      </w:r>
      <w:bookmarkStart w:id="5037" w:name="_ETM_Q24_323850"/>
      <w:bookmarkStart w:id="5038" w:name="_ETM_Q24_324318"/>
      <w:bookmarkStart w:id="5039" w:name="_ETM_Q24_324364"/>
      <w:bookmarkStart w:id="5040" w:name="_ETM_Q24_324557"/>
      <w:bookmarkStart w:id="5041" w:name="_ETM_Q24_324589"/>
      <w:bookmarkEnd w:id="5037"/>
      <w:bookmarkEnd w:id="5038"/>
      <w:bookmarkEnd w:id="5039"/>
      <w:bookmarkEnd w:id="5040"/>
      <w:bookmarkEnd w:id="5041"/>
      <w:r>
        <w:rPr>
          <w:rtl/>
        </w:rPr>
        <w:t>זה בן אדם שמפרק את הדמוקרטיה בצורה אקטיבית מבפנים</w:t>
      </w:r>
      <w:r>
        <w:rPr>
          <w:rFonts w:hint="cs"/>
          <w:rtl/>
        </w:rPr>
        <w:t>.</w:t>
      </w:r>
      <w:r>
        <w:rPr>
          <w:rtl/>
        </w:rPr>
        <w:t xml:space="preserve"> וצריך </w:t>
      </w:r>
      <w:bookmarkStart w:id="5042" w:name="_ETM_Q24_328711"/>
      <w:bookmarkEnd w:id="5042"/>
      <w:r>
        <w:rPr>
          <w:rtl/>
        </w:rPr>
        <w:t xml:space="preserve">לומר את זה. </w:t>
      </w:r>
    </w:p>
    <w:p w:rsidR="00ED6B74" w:rsidRDefault="00ED6B74" w:rsidP="00CE7A05">
      <w:pPr>
        <w:rPr>
          <w:rtl/>
        </w:rPr>
      </w:pPr>
      <w:bookmarkStart w:id="5043" w:name="_ETM_Q24_334142"/>
      <w:bookmarkStart w:id="5044" w:name="_ETM_Q24_334185"/>
      <w:bookmarkEnd w:id="5043"/>
      <w:bookmarkEnd w:id="5044"/>
    </w:p>
    <w:p w:rsidR="00ED6B74" w:rsidRDefault="00ED6B74" w:rsidP="008C784B">
      <w:pPr>
        <w:rPr>
          <w:rtl/>
        </w:rPr>
      </w:pPr>
      <w:bookmarkStart w:id="5045" w:name="_ETM_Q24_334575"/>
      <w:bookmarkStart w:id="5046" w:name="_ETM_Q24_334613"/>
      <w:bookmarkEnd w:id="5045"/>
      <w:bookmarkEnd w:id="5046"/>
      <w:r>
        <w:rPr>
          <w:rtl/>
        </w:rPr>
        <w:t xml:space="preserve">ושרון </w:t>
      </w:r>
      <w:proofErr w:type="spellStart"/>
      <w:r>
        <w:rPr>
          <w:rtl/>
        </w:rPr>
        <w:t>אפק</w:t>
      </w:r>
      <w:proofErr w:type="spellEnd"/>
      <w:r>
        <w:rPr>
          <w:rtl/>
        </w:rPr>
        <w:t xml:space="preserve">, המשנה </w:t>
      </w:r>
      <w:proofErr w:type="spellStart"/>
      <w:r>
        <w:rPr>
          <w:rtl/>
        </w:rPr>
        <w:t>ליועמ</w:t>
      </w:r>
      <w:r>
        <w:rPr>
          <w:rFonts w:hint="cs"/>
          <w:rtl/>
        </w:rPr>
        <w:t>"</w:t>
      </w:r>
      <w:r>
        <w:rPr>
          <w:rtl/>
        </w:rPr>
        <w:t>שית</w:t>
      </w:r>
      <w:proofErr w:type="spellEnd"/>
      <w:r>
        <w:rPr>
          <w:rtl/>
        </w:rPr>
        <w:t>, מה לעשות</w:t>
      </w:r>
      <w:r>
        <w:rPr>
          <w:rFonts w:hint="cs"/>
          <w:rtl/>
        </w:rPr>
        <w:t>?</w:t>
      </w:r>
      <w:r>
        <w:rPr>
          <w:rtl/>
        </w:rPr>
        <w:t xml:space="preserve"> ל</w:t>
      </w:r>
      <w:r>
        <w:rPr>
          <w:rFonts w:hint="cs"/>
          <w:rtl/>
        </w:rPr>
        <w:t>ו</w:t>
      </w:r>
      <w:r>
        <w:rPr>
          <w:rtl/>
        </w:rPr>
        <w:t xml:space="preserve"> </w:t>
      </w:r>
      <w:bookmarkStart w:id="5047" w:name="_ETM_Q24_333573"/>
      <w:bookmarkEnd w:id="5047"/>
      <w:r>
        <w:rPr>
          <w:rtl/>
        </w:rPr>
        <w:t xml:space="preserve">מותר הכול. מותר לו ללכת לבקר את </w:t>
      </w:r>
      <w:proofErr w:type="spellStart"/>
      <w:r>
        <w:rPr>
          <w:rtl/>
        </w:rPr>
        <w:t>הפצ</w:t>
      </w:r>
      <w:r>
        <w:rPr>
          <w:rFonts w:hint="cs"/>
          <w:rtl/>
        </w:rPr>
        <w:t>"</w:t>
      </w:r>
      <w:r>
        <w:rPr>
          <w:rtl/>
        </w:rPr>
        <w:t>רית</w:t>
      </w:r>
      <w:proofErr w:type="spellEnd"/>
      <w:r>
        <w:rPr>
          <w:rtl/>
        </w:rPr>
        <w:t xml:space="preserve">, זאת שהוא </w:t>
      </w:r>
      <w:bookmarkStart w:id="5048" w:name="_ETM_Q24_338435"/>
      <w:bookmarkEnd w:id="5048"/>
      <w:r>
        <w:rPr>
          <w:rtl/>
        </w:rPr>
        <w:t xml:space="preserve">עבד איתה בצבא בעבר, בניגוד עניינים חמור, ולעשות מה שהם </w:t>
      </w:r>
      <w:bookmarkStart w:id="5049" w:name="_ETM_Q24_343296"/>
      <w:bookmarkEnd w:id="5049"/>
      <w:r>
        <w:rPr>
          <w:rtl/>
        </w:rPr>
        <w:t>רוצים, כי להם מהמקפצה מותר הכול</w:t>
      </w:r>
      <w:r>
        <w:rPr>
          <w:rFonts w:hint="cs"/>
          <w:rtl/>
        </w:rPr>
        <w:t>,</w:t>
      </w:r>
      <w:r>
        <w:rPr>
          <w:rtl/>
        </w:rPr>
        <w:t xml:space="preserve"> הכול ללא סמכות וללא </w:t>
      </w:r>
      <w:bookmarkStart w:id="5050" w:name="_ETM_Q24_348158"/>
      <w:bookmarkEnd w:id="5050"/>
      <w:r>
        <w:rPr>
          <w:rtl/>
        </w:rPr>
        <w:t xml:space="preserve">חוק. ועד עכשיו לא חקרו את </w:t>
      </w:r>
      <w:bookmarkStart w:id="5051" w:name="_ETM_Q24_353029"/>
      <w:bookmarkEnd w:id="5051"/>
      <w:proofErr w:type="spellStart"/>
      <w:r>
        <w:rPr>
          <w:rFonts w:hint="cs"/>
          <w:rtl/>
        </w:rPr>
        <w:t>הפצ"</w:t>
      </w:r>
      <w:r>
        <w:rPr>
          <w:rtl/>
        </w:rPr>
        <w:t>רית</w:t>
      </w:r>
      <w:proofErr w:type="spellEnd"/>
      <w:r>
        <w:rPr>
          <w:rtl/>
        </w:rPr>
        <w:t xml:space="preserve"> כמו שצריך, ולא חקרו את היו</w:t>
      </w:r>
      <w:r>
        <w:rPr>
          <w:rFonts w:hint="cs"/>
          <w:rtl/>
        </w:rPr>
        <w:t xml:space="preserve">עמ"שית, </w:t>
      </w:r>
      <w:r>
        <w:rPr>
          <w:rtl/>
        </w:rPr>
        <w:t xml:space="preserve">וגם לא </w:t>
      </w:r>
      <w:bookmarkStart w:id="5052" w:name="_ETM_Q24_357892"/>
      <w:bookmarkEnd w:id="5052"/>
      <w:r>
        <w:rPr>
          <w:rtl/>
        </w:rPr>
        <w:t xml:space="preserve">יחקרו את אדון שרון </w:t>
      </w:r>
      <w:proofErr w:type="spellStart"/>
      <w:r>
        <w:rPr>
          <w:rtl/>
        </w:rPr>
        <w:t>אפק</w:t>
      </w:r>
      <w:proofErr w:type="spellEnd"/>
      <w:r>
        <w:rPr>
          <w:rFonts w:hint="cs"/>
          <w:rtl/>
        </w:rPr>
        <w:t>.</w:t>
      </w:r>
      <w:r>
        <w:rPr>
          <w:rtl/>
        </w:rPr>
        <w:t xml:space="preserve"> למה? כי האמת</w:t>
      </w:r>
      <w:r>
        <w:rPr>
          <w:rFonts w:hint="cs"/>
          <w:rtl/>
        </w:rPr>
        <w:t xml:space="preserve"> –</w:t>
      </w:r>
      <w:r>
        <w:rPr>
          <w:rtl/>
        </w:rPr>
        <w:t xml:space="preserve"> אני חייבת </w:t>
      </w:r>
      <w:bookmarkStart w:id="5053" w:name="_ETM_Q24_362756"/>
      <w:bookmarkEnd w:id="5053"/>
      <w:r>
        <w:rPr>
          <w:rtl/>
        </w:rPr>
        <w:t>לשאול גם את השאלה</w:t>
      </w:r>
      <w:r>
        <w:rPr>
          <w:rFonts w:hint="cs"/>
          <w:rtl/>
        </w:rPr>
        <w:t>:</w:t>
      </w:r>
      <w:r>
        <w:rPr>
          <w:rtl/>
        </w:rPr>
        <w:t xml:space="preserve"> איפה מפכ</w:t>
      </w:r>
      <w:r>
        <w:rPr>
          <w:rFonts w:hint="cs"/>
          <w:rtl/>
        </w:rPr>
        <w:t>"</w:t>
      </w:r>
      <w:r>
        <w:rPr>
          <w:rtl/>
        </w:rPr>
        <w:t xml:space="preserve">ל המשטרה דני לוי, שאמור </w:t>
      </w:r>
      <w:bookmarkStart w:id="5054" w:name="_ETM_Q24_367619"/>
      <w:bookmarkEnd w:id="5054"/>
      <w:r>
        <w:rPr>
          <w:rtl/>
        </w:rPr>
        <w:t>להגיע לחקר האמת בכל המקומות האל</w:t>
      </w:r>
      <w:r>
        <w:rPr>
          <w:rFonts w:hint="cs"/>
          <w:rtl/>
        </w:rPr>
        <w:t>ה,</w:t>
      </w:r>
      <w:r>
        <w:rPr>
          <w:rtl/>
        </w:rPr>
        <w:t xml:space="preserve"> ולמה אנחנו לא מגיעים </w:t>
      </w:r>
      <w:bookmarkStart w:id="5055" w:name="_ETM_Q24_372483"/>
      <w:bookmarkEnd w:id="5055"/>
      <w:r>
        <w:rPr>
          <w:rtl/>
        </w:rPr>
        <w:t>לחקר האמת, ולמה יש כאן טיוח על טיוח על טיוח</w:t>
      </w:r>
      <w:r>
        <w:rPr>
          <w:rFonts w:hint="cs"/>
          <w:rtl/>
        </w:rPr>
        <w:t>?</w:t>
      </w:r>
      <w:r>
        <w:rPr>
          <w:rtl/>
        </w:rPr>
        <w:t xml:space="preserve"> </w:t>
      </w:r>
      <w:bookmarkStart w:id="5056" w:name="_ETM_Q24_377346"/>
      <w:bookmarkEnd w:id="5056"/>
    </w:p>
    <w:p w:rsidR="00ED6B74" w:rsidRDefault="00ED6B74" w:rsidP="00351D71">
      <w:pPr>
        <w:rPr>
          <w:rtl/>
        </w:rPr>
      </w:pPr>
      <w:bookmarkStart w:id="5057" w:name="_ETM_Q24_375707"/>
      <w:bookmarkStart w:id="5058" w:name="_ETM_Q24_375753"/>
      <w:bookmarkStart w:id="5059" w:name="_ETM_Q24_375873"/>
      <w:bookmarkEnd w:id="5057"/>
      <w:bookmarkEnd w:id="5058"/>
      <w:bookmarkEnd w:id="5059"/>
    </w:p>
    <w:p w:rsidR="00ED6B74" w:rsidRDefault="00ED6B74" w:rsidP="008C784B">
      <w:pPr>
        <w:rPr>
          <w:rtl/>
        </w:rPr>
      </w:pPr>
      <w:bookmarkStart w:id="5060" w:name="_ETM_Q24_375915"/>
      <w:bookmarkEnd w:id="5060"/>
      <w:r>
        <w:rPr>
          <w:rtl/>
        </w:rPr>
        <w:t xml:space="preserve">ובאשר </w:t>
      </w:r>
      <w:proofErr w:type="spellStart"/>
      <w:r>
        <w:rPr>
          <w:rtl/>
        </w:rPr>
        <w:t>ליוראי</w:t>
      </w:r>
      <w:proofErr w:type="spellEnd"/>
      <w:r>
        <w:rPr>
          <w:rFonts w:hint="cs"/>
          <w:rtl/>
        </w:rPr>
        <w:t>, ש</w:t>
      </w:r>
      <w:r>
        <w:rPr>
          <w:rtl/>
        </w:rPr>
        <w:t xml:space="preserve">עמד </w:t>
      </w:r>
      <w:r>
        <w:rPr>
          <w:rFonts w:hint="cs"/>
          <w:rtl/>
        </w:rPr>
        <w:t xml:space="preserve">פה </w:t>
      </w:r>
      <w:r>
        <w:rPr>
          <w:rtl/>
        </w:rPr>
        <w:t>ושאל לגבי תוכניות היערכות לשינויי האקלים</w:t>
      </w:r>
      <w:r>
        <w:rPr>
          <w:rFonts w:hint="cs"/>
          <w:rtl/>
        </w:rPr>
        <w:t>.</w:t>
      </w:r>
      <w:r>
        <w:rPr>
          <w:rtl/>
        </w:rPr>
        <w:t xml:space="preserve"> </w:t>
      </w:r>
      <w:bookmarkStart w:id="5061" w:name="_ETM_Q24_382979"/>
      <w:bookmarkEnd w:id="5061"/>
      <w:r>
        <w:rPr>
          <w:rtl/>
        </w:rPr>
        <w:t>אז הוא לא נמצא פה</w:t>
      </w:r>
      <w:r>
        <w:rPr>
          <w:rFonts w:hint="cs"/>
          <w:rtl/>
        </w:rPr>
        <w:t>.</w:t>
      </w:r>
      <w:r>
        <w:rPr>
          <w:rtl/>
        </w:rPr>
        <w:t xml:space="preserve"> אבל רק נענה לו, כי </w:t>
      </w:r>
      <w:bookmarkStart w:id="5062" w:name="_ETM_Q24_386686"/>
      <w:bookmarkEnd w:id="5062"/>
      <w:r>
        <w:rPr>
          <w:rtl/>
        </w:rPr>
        <w:t xml:space="preserve">אנחנו ענייניים וגם עונים. אז </w:t>
      </w:r>
      <w:r>
        <w:rPr>
          <w:rFonts w:hint="cs"/>
          <w:rtl/>
        </w:rPr>
        <w:t>102</w:t>
      </w:r>
      <w:bookmarkStart w:id="5063" w:name="_ETM_Q24_386398"/>
      <w:bookmarkEnd w:id="5063"/>
      <w:r>
        <w:rPr>
          <w:rFonts w:hint="cs"/>
          <w:rtl/>
        </w:rPr>
        <w:t xml:space="preserve"> </w:t>
      </w:r>
      <w:r>
        <w:rPr>
          <w:rtl/>
        </w:rPr>
        <w:t xml:space="preserve">רשויות בישראל כבר </w:t>
      </w:r>
      <w:bookmarkStart w:id="5064" w:name="_ETM_Q24_390393"/>
      <w:bookmarkEnd w:id="5064"/>
      <w:r>
        <w:rPr>
          <w:rtl/>
        </w:rPr>
        <w:t xml:space="preserve">נמצאות בתוכניות היערכות לשינויי אקלים ברשויות המקומיות. יש את קרן </w:t>
      </w:r>
      <w:bookmarkStart w:id="5065" w:name="_ETM_Q24_394100"/>
      <w:bookmarkEnd w:id="5065"/>
      <w:r>
        <w:rPr>
          <w:rtl/>
        </w:rPr>
        <w:t>קיימת לישראל</w:t>
      </w:r>
      <w:r>
        <w:rPr>
          <w:rFonts w:hint="cs"/>
          <w:rtl/>
        </w:rPr>
        <w:t>,</w:t>
      </w:r>
      <w:r>
        <w:rPr>
          <w:rtl/>
        </w:rPr>
        <w:t xml:space="preserve"> שעושה עכשיו תוכניות היערכות גם למועצות האזוריות. המשרד </w:t>
      </w:r>
      <w:bookmarkStart w:id="5066" w:name="_ETM_Q24_397807"/>
      <w:bookmarkEnd w:id="5066"/>
      <w:r>
        <w:rPr>
          <w:rtl/>
        </w:rPr>
        <w:t xml:space="preserve">להגנת הסביבה פועל. </w:t>
      </w:r>
      <w:bookmarkStart w:id="5067" w:name="_ETM_Q24_401524"/>
      <w:bookmarkEnd w:id="5067"/>
      <w:r>
        <w:rPr>
          <w:rtl/>
        </w:rPr>
        <w:t xml:space="preserve">מי שלא פועל </w:t>
      </w:r>
      <w:r>
        <w:rPr>
          <w:rFonts w:hint="cs"/>
          <w:rtl/>
        </w:rPr>
        <w:t xml:space="preserve">הוא </w:t>
      </w:r>
      <w:r>
        <w:rPr>
          <w:rtl/>
        </w:rPr>
        <w:t>אדון יוראי</w:t>
      </w:r>
      <w:r>
        <w:rPr>
          <w:rFonts w:hint="cs"/>
          <w:rtl/>
        </w:rPr>
        <w:t xml:space="preserve"> </w:t>
      </w:r>
      <w:r>
        <w:rPr>
          <w:rtl/>
        </w:rPr>
        <w:t>לה</w:t>
      </w:r>
      <w:r>
        <w:rPr>
          <w:rFonts w:hint="cs"/>
          <w:rtl/>
        </w:rPr>
        <w:t>ב</w:t>
      </w:r>
      <w:r>
        <w:rPr>
          <w:rtl/>
        </w:rPr>
        <w:t xml:space="preserve"> </w:t>
      </w:r>
      <w:r>
        <w:rPr>
          <w:rFonts w:hint="cs"/>
          <w:rtl/>
        </w:rPr>
        <w:t>ה</w:t>
      </w:r>
      <w:r>
        <w:rPr>
          <w:rtl/>
        </w:rPr>
        <w:t xml:space="preserve">רצנו, שנמצא בתוך ועדת </w:t>
      </w:r>
      <w:bookmarkStart w:id="5068" w:name="_ETM_Q24_406160"/>
      <w:bookmarkEnd w:id="5068"/>
      <w:r>
        <w:rPr>
          <w:rtl/>
        </w:rPr>
        <w:t>הפנים והגנת הסביבה של הכנסת</w:t>
      </w:r>
      <w:r>
        <w:rPr>
          <w:rFonts w:hint="cs"/>
          <w:rtl/>
        </w:rPr>
        <w:t>,</w:t>
      </w:r>
      <w:r>
        <w:rPr>
          <w:rtl/>
        </w:rPr>
        <w:t xml:space="preserve"> ולא מביא שום הישגים לסביבה</w:t>
      </w:r>
      <w:r>
        <w:rPr>
          <w:rFonts w:hint="cs"/>
          <w:rtl/>
        </w:rPr>
        <w:t>,</w:t>
      </w:r>
      <w:r>
        <w:rPr>
          <w:rtl/>
        </w:rPr>
        <w:t xml:space="preserve"> </w:t>
      </w:r>
      <w:bookmarkStart w:id="5069" w:name="_ETM_Q24_410797"/>
      <w:bookmarkEnd w:id="5069"/>
      <w:r>
        <w:rPr>
          <w:rtl/>
        </w:rPr>
        <w:t>למשרד להגנת הסביבה</w:t>
      </w:r>
      <w:r>
        <w:rPr>
          <w:rFonts w:hint="cs"/>
          <w:rtl/>
        </w:rPr>
        <w:t>,</w:t>
      </w:r>
      <w:r>
        <w:rPr>
          <w:rtl/>
        </w:rPr>
        <w:t xml:space="preserve"> לשותפים שלו בשלטון המקומי והאזורי</w:t>
      </w:r>
      <w:r>
        <w:rPr>
          <w:rFonts w:hint="cs"/>
          <w:rtl/>
        </w:rPr>
        <w:t>.</w:t>
      </w:r>
      <w:r>
        <w:rPr>
          <w:rtl/>
        </w:rPr>
        <w:t xml:space="preserve"> הפוך</w:t>
      </w:r>
      <w:r>
        <w:rPr>
          <w:rFonts w:hint="cs"/>
          <w:rtl/>
        </w:rPr>
        <w:t xml:space="preserve"> </w:t>
      </w:r>
      <w:bookmarkStart w:id="5070" w:name="_ETM_Q24_415709"/>
      <w:bookmarkEnd w:id="5070"/>
      <w:r>
        <w:rPr>
          <w:rtl/>
        </w:rPr>
        <w:t>– מגיע</w:t>
      </w:r>
      <w:r>
        <w:rPr>
          <w:rFonts w:hint="cs"/>
          <w:rtl/>
        </w:rPr>
        <w:t xml:space="preserve"> לוועדה</w:t>
      </w:r>
      <w:r>
        <w:rPr>
          <w:rtl/>
        </w:rPr>
        <w:t xml:space="preserve"> </w:t>
      </w:r>
      <w:bookmarkStart w:id="5071" w:name="_ETM_Q24_415433"/>
      <w:bookmarkEnd w:id="5071"/>
      <w:r>
        <w:rPr>
          <w:rtl/>
        </w:rPr>
        <w:t>חוק</w:t>
      </w:r>
      <w:r>
        <w:rPr>
          <w:rFonts w:hint="cs"/>
          <w:rtl/>
        </w:rPr>
        <w:t>,</w:t>
      </w:r>
      <w:r>
        <w:rPr>
          <w:rtl/>
        </w:rPr>
        <w:t xml:space="preserve"> וחוק אקלים</w:t>
      </w:r>
      <w:r>
        <w:rPr>
          <w:rFonts w:hint="cs"/>
          <w:rtl/>
        </w:rPr>
        <w:t>,</w:t>
      </w:r>
      <w:r>
        <w:rPr>
          <w:rtl/>
        </w:rPr>
        <w:t xml:space="preserve"> </w:t>
      </w:r>
      <w:bookmarkStart w:id="5072" w:name="_ETM_Q24_420350"/>
      <w:bookmarkEnd w:id="5072"/>
      <w:r>
        <w:rPr>
          <w:rtl/>
        </w:rPr>
        <w:t>שהוא אוהב</w:t>
      </w:r>
      <w:r>
        <w:rPr>
          <w:rFonts w:hint="cs"/>
          <w:rtl/>
        </w:rPr>
        <w:t>.</w:t>
      </w:r>
      <w:r>
        <w:rPr>
          <w:rtl/>
        </w:rPr>
        <w:t xml:space="preserve"> וכל ההישגים הגדולים והמרשימים שהביא המשרד בחוק, </w:t>
      </w:r>
      <w:bookmarkStart w:id="5073" w:name="_ETM_Q24_425028"/>
      <w:bookmarkEnd w:id="5073"/>
      <w:r>
        <w:rPr>
          <w:rtl/>
        </w:rPr>
        <w:t>בתוך חוק האקלים, מרודדים על יד</w:t>
      </w:r>
      <w:r>
        <w:rPr>
          <w:rFonts w:hint="cs"/>
          <w:rtl/>
        </w:rPr>
        <w:t>י</w:t>
      </w:r>
      <w:r>
        <w:rPr>
          <w:rtl/>
        </w:rPr>
        <w:t>ו בתוך הוועדה</w:t>
      </w:r>
      <w:r>
        <w:rPr>
          <w:rFonts w:hint="cs"/>
          <w:rtl/>
        </w:rPr>
        <w:t>.</w:t>
      </w:r>
      <w:r>
        <w:rPr>
          <w:rtl/>
        </w:rPr>
        <w:t xml:space="preserve"> והוא אפילו </w:t>
      </w:r>
      <w:bookmarkStart w:id="5074" w:name="_ETM_Q24_429706"/>
      <w:bookmarkEnd w:id="5074"/>
      <w:r>
        <w:rPr>
          <w:rtl/>
        </w:rPr>
        <w:t xml:space="preserve">לא מצליח להגן על זה. </w:t>
      </w:r>
    </w:p>
    <w:p w:rsidR="00ED6B74" w:rsidRDefault="00ED6B74" w:rsidP="00351D71">
      <w:pPr>
        <w:rPr>
          <w:rtl/>
        </w:rPr>
      </w:pPr>
      <w:bookmarkStart w:id="5075" w:name="_ETM_Q24_438938"/>
      <w:bookmarkStart w:id="5076" w:name="_ETM_Q24_438970"/>
      <w:bookmarkEnd w:id="5075"/>
      <w:bookmarkEnd w:id="5076"/>
    </w:p>
    <w:p w:rsidR="00ED6B74" w:rsidRDefault="00ED6B74" w:rsidP="00351D71">
      <w:pPr>
        <w:pStyle w:val="af5"/>
        <w:keepNext/>
        <w:rPr>
          <w:rtl/>
        </w:rPr>
      </w:pPr>
      <w:r w:rsidRPr="00351D71">
        <w:rPr>
          <w:rStyle w:val="TagStyle"/>
          <w:rtl/>
        </w:rPr>
        <w:t xml:space="preserve"> &lt;&lt; קריאה &gt;&gt; </w:t>
      </w:r>
      <w:r>
        <w:rPr>
          <w:rtl/>
        </w:rPr>
        <w:t>מירב בן ארי (יש עתיד):</w:t>
      </w:r>
      <w:r w:rsidRPr="00351D71">
        <w:rPr>
          <w:rStyle w:val="TagStyle"/>
          <w:rtl/>
        </w:rPr>
        <w:t xml:space="preserve"> &lt;&lt; קריאה &gt;&gt;</w:t>
      </w:r>
      <w:r>
        <w:rPr>
          <w:rtl/>
        </w:rPr>
        <w:t xml:space="preserve"> </w:t>
      </w:r>
    </w:p>
    <w:p w:rsidR="00ED6B74" w:rsidRDefault="00ED6B74" w:rsidP="00351D71">
      <w:pPr>
        <w:pStyle w:val="KeepWithNext"/>
        <w:rPr>
          <w:rtl/>
        </w:rPr>
      </w:pPr>
    </w:p>
    <w:p w:rsidR="00ED6B74" w:rsidRDefault="00ED6B74" w:rsidP="00351D71">
      <w:pPr>
        <w:rPr>
          <w:rtl/>
        </w:rPr>
      </w:pPr>
      <w:bookmarkStart w:id="5077" w:name="_ETM_Q24_435369"/>
      <w:bookmarkEnd w:id="5077"/>
      <w:r>
        <w:rPr>
          <w:rFonts w:hint="cs"/>
          <w:rtl/>
        </w:rPr>
        <w:t xml:space="preserve">תודה רבה. </w:t>
      </w:r>
    </w:p>
    <w:p w:rsidR="00ED6B74" w:rsidRDefault="00ED6B74" w:rsidP="00351D71">
      <w:pPr>
        <w:rPr>
          <w:rtl/>
        </w:rPr>
      </w:pPr>
    </w:p>
    <w:p w:rsidR="00ED6B74" w:rsidRDefault="00ED6B74" w:rsidP="00351D71">
      <w:pPr>
        <w:pStyle w:val="-"/>
        <w:keepNext/>
        <w:rPr>
          <w:rtl/>
        </w:rPr>
      </w:pPr>
      <w:bookmarkStart w:id="5078" w:name="ET_speakercontinue_6452_4"/>
      <w:r w:rsidRPr="00351D71">
        <w:rPr>
          <w:rStyle w:val="TagStyle"/>
          <w:rtl/>
        </w:rPr>
        <w:t xml:space="preserve"> &lt;&lt; דובר_המשך &gt;&gt; </w:t>
      </w:r>
      <w:r>
        <w:rPr>
          <w:rtl/>
        </w:rPr>
        <w:t>השרה להגנת הסביבה עידית סילמן:</w:t>
      </w:r>
      <w:r w:rsidRPr="00351D71">
        <w:rPr>
          <w:rStyle w:val="TagStyle"/>
          <w:rtl/>
        </w:rPr>
        <w:t xml:space="preserve"> &lt;&lt; דובר_המשך &gt;&gt;</w:t>
      </w:r>
      <w:r>
        <w:rPr>
          <w:rtl/>
        </w:rPr>
        <w:t xml:space="preserve"> </w:t>
      </w:r>
      <w:bookmarkEnd w:id="5078"/>
    </w:p>
    <w:p w:rsidR="00ED6B74" w:rsidRDefault="00ED6B74" w:rsidP="00351D71">
      <w:pPr>
        <w:pStyle w:val="KeepWithNext"/>
        <w:rPr>
          <w:rtl/>
        </w:rPr>
      </w:pPr>
    </w:p>
    <w:p w:rsidR="00ED6B74" w:rsidRDefault="00ED6B74" w:rsidP="008C784B">
      <w:pPr>
        <w:rPr>
          <w:rtl/>
        </w:rPr>
      </w:pPr>
      <w:bookmarkStart w:id="5079" w:name="_ETM_Q24_436372"/>
      <w:bookmarkEnd w:id="5079"/>
      <w:r>
        <w:rPr>
          <w:rtl/>
        </w:rPr>
        <w:t>אז בוא</w:t>
      </w:r>
      <w:r>
        <w:rPr>
          <w:rFonts w:hint="cs"/>
          <w:rtl/>
        </w:rPr>
        <w:t>ו</w:t>
      </w:r>
      <w:r>
        <w:rPr>
          <w:rtl/>
        </w:rPr>
        <w:t xml:space="preserve"> נגיד את האמת</w:t>
      </w:r>
      <w:r>
        <w:rPr>
          <w:rFonts w:hint="cs"/>
          <w:rtl/>
        </w:rPr>
        <w:t>.</w:t>
      </w:r>
      <w:r>
        <w:rPr>
          <w:rtl/>
        </w:rPr>
        <w:t xml:space="preserve"> </w:t>
      </w:r>
      <w:bookmarkStart w:id="5080" w:name="_ETM_Q24_434385"/>
      <w:bookmarkEnd w:id="5080"/>
      <w:r>
        <w:rPr>
          <w:rtl/>
        </w:rPr>
        <w:t xml:space="preserve">אף אחד לא יטיף לנו מוסר, אף אחד </w:t>
      </w:r>
      <w:bookmarkStart w:id="5081" w:name="_ETM_Q24_439063"/>
      <w:bookmarkEnd w:id="5081"/>
      <w:r>
        <w:rPr>
          <w:rtl/>
        </w:rPr>
        <w:t>גם בטח לא יחנך אותנו</w:t>
      </w:r>
      <w:r>
        <w:rPr>
          <w:rFonts w:hint="cs"/>
          <w:rtl/>
        </w:rPr>
        <w:t xml:space="preserve"> - -</w:t>
      </w:r>
    </w:p>
    <w:p w:rsidR="00ED6B74" w:rsidRDefault="00ED6B74" w:rsidP="00351D71">
      <w:pPr>
        <w:rPr>
          <w:rtl/>
        </w:rPr>
      </w:pPr>
      <w:bookmarkStart w:id="5082" w:name="_ETM_Q24_441221"/>
      <w:bookmarkStart w:id="5083" w:name="_ETM_Q24_441271"/>
      <w:bookmarkEnd w:id="5082"/>
      <w:bookmarkEnd w:id="5083"/>
    </w:p>
    <w:p w:rsidR="00ED6B74" w:rsidRDefault="00ED6B74" w:rsidP="00351D71">
      <w:pPr>
        <w:pStyle w:val="af5"/>
        <w:keepNext/>
        <w:rPr>
          <w:rtl/>
        </w:rPr>
      </w:pPr>
      <w:bookmarkStart w:id="5084" w:name="ET_interruption_5300_5"/>
      <w:r w:rsidRPr="00351D71">
        <w:rPr>
          <w:rStyle w:val="TagStyle"/>
          <w:rtl/>
        </w:rPr>
        <w:t xml:space="preserve"> &lt;&lt; קריאה &gt;&gt; </w:t>
      </w:r>
      <w:r>
        <w:rPr>
          <w:rtl/>
        </w:rPr>
        <w:t>מירב בן ארי (יש עתיד):</w:t>
      </w:r>
      <w:r w:rsidRPr="00351D71">
        <w:rPr>
          <w:rStyle w:val="TagStyle"/>
          <w:rtl/>
        </w:rPr>
        <w:t xml:space="preserve"> &lt;&lt; קריאה &gt;&gt;</w:t>
      </w:r>
      <w:r>
        <w:rPr>
          <w:rtl/>
        </w:rPr>
        <w:t xml:space="preserve"> </w:t>
      </w:r>
      <w:bookmarkEnd w:id="5084"/>
    </w:p>
    <w:p w:rsidR="00ED6B74" w:rsidRDefault="00ED6B74" w:rsidP="00351D71">
      <w:pPr>
        <w:pStyle w:val="KeepWithNext"/>
        <w:rPr>
          <w:rtl/>
        </w:rPr>
      </w:pPr>
    </w:p>
    <w:p w:rsidR="00ED6B74" w:rsidRDefault="00ED6B74" w:rsidP="00351D71">
      <w:pPr>
        <w:rPr>
          <w:rtl/>
        </w:rPr>
      </w:pPr>
      <w:r>
        <w:rPr>
          <w:rFonts w:hint="cs"/>
          <w:rtl/>
        </w:rPr>
        <w:t>יאללה, תתחילי להתקפל.</w:t>
      </w:r>
      <w:bookmarkStart w:id="5085" w:name="_ETM_Q24_438833"/>
      <w:bookmarkEnd w:id="5085"/>
      <w:r>
        <w:rPr>
          <w:rFonts w:hint="cs"/>
          <w:rtl/>
        </w:rPr>
        <w:t xml:space="preserve"> תתחילי לארוז את עצמך.</w:t>
      </w:r>
      <w:bookmarkStart w:id="5086" w:name="_ETM_Q24_441137"/>
      <w:bookmarkEnd w:id="5086"/>
    </w:p>
    <w:p w:rsidR="00ED6B74" w:rsidRDefault="00ED6B74" w:rsidP="00351D71">
      <w:pPr>
        <w:rPr>
          <w:rtl/>
        </w:rPr>
      </w:pPr>
      <w:bookmarkStart w:id="5087" w:name="_ETM_Q24_441169"/>
      <w:bookmarkEnd w:id="5087"/>
    </w:p>
    <w:p w:rsidR="00ED6B74" w:rsidRDefault="00ED6B74" w:rsidP="00351D71">
      <w:pPr>
        <w:pStyle w:val="-"/>
        <w:keepNext/>
        <w:rPr>
          <w:rtl/>
        </w:rPr>
      </w:pPr>
      <w:bookmarkStart w:id="5088" w:name="ET_speakercontinue_6452_6"/>
      <w:r w:rsidRPr="00351D71">
        <w:rPr>
          <w:rStyle w:val="TagStyle"/>
          <w:rtl/>
        </w:rPr>
        <w:t xml:space="preserve"> &lt;&lt; דובר_המשך &gt;&gt; </w:t>
      </w:r>
      <w:r>
        <w:rPr>
          <w:rtl/>
        </w:rPr>
        <w:t>השרה להגנת הסביבה עידית סילמן:</w:t>
      </w:r>
      <w:r w:rsidRPr="00351D71">
        <w:rPr>
          <w:rStyle w:val="TagStyle"/>
          <w:rtl/>
        </w:rPr>
        <w:t xml:space="preserve"> &lt;&lt; דובר_המשך &gt;&gt;</w:t>
      </w:r>
      <w:r>
        <w:rPr>
          <w:rtl/>
        </w:rPr>
        <w:t xml:space="preserve"> </w:t>
      </w:r>
      <w:bookmarkEnd w:id="5088"/>
    </w:p>
    <w:p w:rsidR="00ED6B74" w:rsidRDefault="00ED6B74" w:rsidP="00351D71">
      <w:pPr>
        <w:pStyle w:val="KeepWithNext"/>
        <w:rPr>
          <w:rtl/>
        </w:rPr>
      </w:pPr>
    </w:p>
    <w:p w:rsidR="00ED6B74" w:rsidRDefault="00ED6B74" w:rsidP="008C784B">
      <w:pPr>
        <w:rPr>
          <w:rtl/>
        </w:rPr>
      </w:pPr>
      <w:bookmarkStart w:id="5089" w:name="_ETM_Q24_442429"/>
      <w:bookmarkEnd w:id="5089"/>
      <w:r>
        <w:rPr>
          <w:rFonts w:hint="cs"/>
          <w:rtl/>
        </w:rPr>
        <w:t xml:space="preserve">- - </w:t>
      </w:r>
      <w:r>
        <w:rPr>
          <w:rtl/>
        </w:rPr>
        <w:t xml:space="preserve">בטח לא כזה שלא עושה את זה </w:t>
      </w:r>
      <w:bookmarkStart w:id="5090" w:name="_ETM_Q24_443741"/>
      <w:bookmarkEnd w:id="5090"/>
      <w:r>
        <w:rPr>
          <w:rtl/>
        </w:rPr>
        <w:t>מבפנים ובאפשרות</w:t>
      </w:r>
      <w:r>
        <w:rPr>
          <w:rFonts w:hint="cs"/>
          <w:rtl/>
        </w:rPr>
        <w:t>.</w:t>
      </w:r>
      <w:r>
        <w:rPr>
          <w:rtl/>
        </w:rPr>
        <w:t xml:space="preserve"> אז הוא </w:t>
      </w:r>
      <w:bookmarkStart w:id="5091" w:name="_ETM_Q24_448809"/>
      <w:bookmarkEnd w:id="5091"/>
      <w:r>
        <w:rPr>
          <w:rtl/>
        </w:rPr>
        <w:t>לא יטיף לנו מוסר</w:t>
      </w:r>
      <w:r>
        <w:rPr>
          <w:rFonts w:hint="cs"/>
          <w:rtl/>
        </w:rPr>
        <w:t>,</w:t>
      </w:r>
      <w:r>
        <w:rPr>
          <w:rtl/>
        </w:rPr>
        <w:t xml:space="preserve"> בטח לא הוא</w:t>
      </w:r>
      <w:r>
        <w:rPr>
          <w:rFonts w:hint="cs"/>
          <w:rtl/>
        </w:rPr>
        <w:t>,</w:t>
      </w:r>
      <w:r>
        <w:rPr>
          <w:rtl/>
        </w:rPr>
        <w:t xml:space="preserve"> שמ</w:t>
      </w:r>
      <w:r>
        <w:rPr>
          <w:rFonts w:hint="cs"/>
          <w:rtl/>
        </w:rPr>
        <w:t>י</w:t>
      </w:r>
      <w:r>
        <w:rPr>
          <w:rtl/>
        </w:rPr>
        <w:t>דרדר</w:t>
      </w:r>
      <w:r>
        <w:rPr>
          <w:rFonts w:hint="cs"/>
          <w:rtl/>
        </w:rPr>
        <w:t xml:space="preserve">ת לתהום </w:t>
      </w:r>
      <w:r>
        <w:rPr>
          <w:rtl/>
        </w:rPr>
        <w:t xml:space="preserve">כל </w:t>
      </w:r>
      <w:bookmarkStart w:id="5092" w:name="_ETM_Q24_452584"/>
      <w:bookmarkEnd w:id="5092"/>
      <w:r>
        <w:rPr>
          <w:rtl/>
        </w:rPr>
        <w:t>מפלגתו</w:t>
      </w:r>
      <w:r>
        <w:rPr>
          <w:rFonts w:hint="cs"/>
          <w:rtl/>
        </w:rPr>
        <w:t>,</w:t>
      </w:r>
      <w:r>
        <w:rPr>
          <w:rtl/>
        </w:rPr>
        <w:t xml:space="preserve"> שאין להם עתיד.</w:t>
      </w:r>
    </w:p>
    <w:p w:rsidR="00ED6B74" w:rsidRDefault="00ED6B74" w:rsidP="00351D71">
      <w:pPr>
        <w:rPr>
          <w:rtl/>
        </w:rPr>
      </w:pPr>
    </w:p>
    <w:p w:rsidR="00ED6B74" w:rsidRDefault="00ED6B74" w:rsidP="00351D71">
      <w:pPr>
        <w:pStyle w:val="af5"/>
        <w:keepNext/>
        <w:rPr>
          <w:rtl/>
        </w:rPr>
      </w:pPr>
      <w:bookmarkStart w:id="5093" w:name="ET_interruption_5300_7"/>
      <w:r w:rsidRPr="00351D71">
        <w:rPr>
          <w:rStyle w:val="TagStyle"/>
          <w:rtl/>
        </w:rPr>
        <w:t xml:space="preserve"> &lt;&lt; קריאה &gt;&gt; </w:t>
      </w:r>
      <w:r>
        <w:rPr>
          <w:rtl/>
        </w:rPr>
        <w:t>מירב בן ארי (יש עתיד):</w:t>
      </w:r>
      <w:r w:rsidRPr="00351D71">
        <w:rPr>
          <w:rStyle w:val="TagStyle"/>
          <w:rtl/>
        </w:rPr>
        <w:t xml:space="preserve"> &lt;&lt; קריאה &gt;&gt;</w:t>
      </w:r>
      <w:r>
        <w:rPr>
          <w:rtl/>
        </w:rPr>
        <w:t xml:space="preserve"> </w:t>
      </w:r>
      <w:bookmarkEnd w:id="5093"/>
    </w:p>
    <w:p w:rsidR="00ED6B74" w:rsidRDefault="00ED6B74" w:rsidP="00351D71">
      <w:pPr>
        <w:pStyle w:val="KeepWithNext"/>
        <w:rPr>
          <w:rtl/>
        </w:rPr>
      </w:pPr>
    </w:p>
    <w:p w:rsidR="00ED6B74" w:rsidRDefault="00ED6B74" w:rsidP="00351D71">
      <w:pPr>
        <w:rPr>
          <w:rtl/>
        </w:rPr>
      </w:pPr>
      <w:bookmarkStart w:id="5094" w:name="_ETM_Q24_457335"/>
      <w:bookmarkEnd w:id="5094"/>
      <w:r>
        <w:rPr>
          <w:rFonts w:hint="cs"/>
          <w:rtl/>
        </w:rPr>
        <w:t>תודה רבה. להתראות. ביי.</w:t>
      </w:r>
    </w:p>
    <w:p w:rsidR="00ED6B74" w:rsidRDefault="00ED6B74" w:rsidP="00351D71">
      <w:pPr>
        <w:rPr>
          <w:rtl/>
        </w:rPr>
      </w:pPr>
      <w:bookmarkStart w:id="5095" w:name="_ETM_Q24_458184"/>
      <w:bookmarkStart w:id="5096" w:name="_ETM_Q24_458227"/>
      <w:bookmarkEnd w:id="5095"/>
      <w:bookmarkEnd w:id="5096"/>
    </w:p>
    <w:p w:rsidR="00ED6B74" w:rsidRDefault="00ED6B74" w:rsidP="00351D71">
      <w:pPr>
        <w:pStyle w:val="af6"/>
        <w:keepNext/>
        <w:rPr>
          <w:rtl/>
        </w:rPr>
      </w:pPr>
      <w:r w:rsidRPr="00351D71">
        <w:rPr>
          <w:rStyle w:val="TagStyle"/>
          <w:rtl/>
        </w:rPr>
        <w:t xml:space="preserve"> &lt;&lt; יור &gt;&gt; </w:t>
      </w:r>
      <w:r>
        <w:rPr>
          <w:rtl/>
        </w:rPr>
        <w:t>היו"ר ניסים ואטורי:</w:t>
      </w:r>
      <w:r w:rsidRPr="00351D71">
        <w:rPr>
          <w:rStyle w:val="TagStyle"/>
          <w:rtl/>
        </w:rPr>
        <w:t xml:space="preserve"> &lt;&lt; יור &gt;&gt;</w:t>
      </w:r>
      <w:r>
        <w:rPr>
          <w:rtl/>
        </w:rPr>
        <w:t xml:space="preserve"> </w:t>
      </w:r>
    </w:p>
    <w:p w:rsidR="00ED6B74" w:rsidRDefault="00ED6B74" w:rsidP="00351D71">
      <w:pPr>
        <w:pStyle w:val="KeepWithNext"/>
        <w:rPr>
          <w:rtl/>
        </w:rPr>
      </w:pPr>
    </w:p>
    <w:p w:rsidR="00ED6B74" w:rsidRDefault="00ED6B74" w:rsidP="009635F5">
      <w:pPr>
        <w:rPr>
          <w:rtl/>
        </w:rPr>
      </w:pPr>
      <w:bookmarkStart w:id="5097" w:name="_ETM_Q24_457970"/>
      <w:bookmarkEnd w:id="5097"/>
      <w:r>
        <w:rPr>
          <w:rFonts w:hint="eastAsia"/>
          <w:rtl/>
        </w:rPr>
        <w:t>תודה</w:t>
      </w:r>
      <w:r>
        <w:rPr>
          <w:rtl/>
        </w:rPr>
        <w:t xml:space="preserve"> רבה. </w:t>
      </w:r>
      <w:bookmarkStart w:id="5098" w:name="_ETM_Q24_461579"/>
      <w:bookmarkStart w:id="5099" w:name="_ETM_Q24_463678"/>
      <w:bookmarkEnd w:id="5098"/>
      <w:bookmarkEnd w:id="5099"/>
    </w:p>
    <w:p w:rsidR="00ED6B74" w:rsidRDefault="00ED6B74" w:rsidP="009635F5">
      <w:pPr>
        <w:rPr>
          <w:rtl/>
        </w:rPr>
      </w:pPr>
      <w:bookmarkStart w:id="5100" w:name="_ETM_Q24_463715"/>
      <w:bookmarkStart w:id="5101" w:name="_ETM_Q24_463871"/>
      <w:bookmarkEnd w:id="5100"/>
      <w:bookmarkEnd w:id="5101"/>
    </w:p>
    <w:p w:rsidR="00ED6B74" w:rsidRDefault="00ED6B74" w:rsidP="00351D71">
      <w:pPr>
        <w:rPr>
          <w:rtl/>
        </w:rPr>
      </w:pPr>
      <w:bookmarkStart w:id="5102" w:name="_ETM_Q24_463964"/>
      <w:bookmarkEnd w:id="5102"/>
      <w:r>
        <w:rPr>
          <w:rtl/>
        </w:rPr>
        <w:t>אני מבקש מחברי הכנסת לתפוס את מקומותי</w:t>
      </w:r>
      <w:r>
        <w:rPr>
          <w:rFonts w:hint="cs"/>
          <w:rtl/>
        </w:rPr>
        <w:t>כ</w:t>
      </w:r>
      <w:r>
        <w:rPr>
          <w:rtl/>
        </w:rPr>
        <w:t>ם. חברי הכנסת</w:t>
      </w:r>
      <w:r>
        <w:rPr>
          <w:rFonts w:hint="cs"/>
          <w:rtl/>
        </w:rPr>
        <w:t>,</w:t>
      </w:r>
      <w:r>
        <w:rPr>
          <w:rtl/>
        </w:rPr>
        <w:t xml:space="preserve"> נעבור </w:t>
      </w:r>
      <w:bookmarkStart w:id="5103" w:name="_ETM_Q24_465079"/>
      <w:bookmarkEnd w:id="5103"/>
      <w:r>
        <w:rPr>
          <w:rtl/>
        </w:rPr>
        <w:t xml:space="preserve">להצבעה על </w:t>
      </w:r>
      <w:r w:rsidRPr="00351D71">
        <w:rPr>
          <w:rtl/>
        </w:rPr>
        <w:t>ה</w:t>
      </w:r>
      <w:r>
        <w:rPr>
          <w:rtl/>
        </w:rPr>
        <w:t xml:space="preserve">צעת חוק לתיקון פקודת בתי הסוהר </w:t>
      </w:r>
      <w:r>
        <w:rPr>
          <w:rFonts w:hint="cs"/>
          <w:rtl/>
        </w:rPr>
        <w:t>(</w:t>
      </w:r>
      <w:r>
        <w:rPr>
          <w:rtl/>
        </w:rPr>
        <w:t>מס' 70 והוראת שעה</w:t>
      </w:r>
      <w:r>
        <w:rPr>
          <w:rFonts w:hint="cs"/>
          <w:rtl/>
        </w:rPr>
        <w:t>)</w:t>
      </w:r>
      <w:r>
        <w:rPr>
          <w:rtl/>
        </w:rPr>
        <w:t>, התשפ"ו</w:t>
      </w:r>
      <w:r>
        <w:rPr>
          <w:rFonts w:hint="cs"/>
          <w:rtl/>
        </w:rPr>
        <w:t xml:space="preserve">–2025, </w:t>
      </w:r>
      <w:bookmarkStart w:id="5104" w:name="_ETM_Q24_467452"/>
      <w:bookmarkStart w:id="5105" w:name="_ETM_Q24_468579"/>
      <w:bookmarkEnd w:id="5104"/>
      <w:bookmarkEnd w:id="5105"/>
      <w:r>
        <w:rPr>
          <w:rtl/>
        </w:rPr>
        <w:t>בקריאה הראשונה</w:t>
      </w:r>
      <w:r>
        <w:rPr>
          <w:rFonts w:hint="cs"/>
          <w:rtl/>
        </w:rPr>
        <w:t>.</w:t>
      </w:r>
      <w:r>
        <w:rPr>
          <w:rtl/>
        </w:rPr>
        <w:t xml:space="preserve"> </w:t>
      </w:r>
      <w:bookmarkStart w:id="5106" w:name="_ETM_Q24_473109"/>
      <w:bookmarkEnd w:id="5106"/>
      <w:r>
        <w:rPr>
          <w:rtl/>
        </w:rPr>
        <w:t>הצבעה</w:t>
      </w:r>
      <w:r>
        <w:rPr>
          <w:rFonts w:hint="cs"/>
          <w:rtl/>
        </w:rPr>
        <w:t>.</w:t>
      </w:r>
      <w:bookmarkStart w:id="5107" w:name="_ETM_Q24_474202"/>
      <w:bookmarkEnd w:id="5107"/>
    </w:p>
    <w:p w:rsidR="00ED6B74" w:rsidRDefault="00ED6B74" w:rsidP="00351D71">
      <w:pPr>
        <w:rPr>
          <w:rtl/>
        </w:rPr>
      </w:pPr>
      <w:bookmarkStart w:id="5108" w:name="_ETM_Q24_474269"/>
      <w:bookmarkEnd w:id="5108"/>
    </w:p>
    <w:p w:rsidR="00ED6B74" w:rsidRDefault="00ED6B74" w:rsidP="00351D71">
      <w:pPr>
        <w:pStyle w:val="af1"/>
        <w:keepNext/>
        <w:rPr>
          <w:rtl/>
        </w:rPr>
      </w:pPr>
      <w:r>
        <w:rPr>
          <w:rtl/>
        </w:rPr>
        <w:t>הצבעה מס'</w:t>
      </w:r>
      <w:r>
        <w:rPr>
          <w:rFonts w:hint="cs"/>
          <w:rtl/>
        </w:rPr>
        <w:t xml:space="preserve"> 4</w:t>
      </w:r>
    </w:p>
    <w:p w:rsidR="00ED6B74" w:rsidRDefault="00ED6B74" w:rsidP="00351D71">
      <w:pPr>
        <w:pStyle w:val="--"/>
        <w:keepNext/>
        <w:rPr>
          <w:rtl/>
        </w:rPr>
      </w:pPr>
    </w:p>
    <w:p w:rsidR="00ED6B74" w:rsidRDefault="00ED6B74" w:rsidP="00351D71">
      <w:pPr>
        <w:pStyle w:val="--"/>
        <w:keepNext/>
        <w:rPr>
          <w:rtl/>
        </w:rPr>
      </w:pPr>
      <w:r>
        <w:rPr>
          <w:rtl/>
        </w:rPr>
        <w:t>בעד ההצעה להעביר את הצעת החוק לוועדה –</w:t>
      </w:r>
      <w:r>
        <w:rPr>
          <w:rFonts w:hint="cs"/>
          <w:rtl/>
        </w:rPr>
        <w:t xml:space="preserve"> 25</w:t>
      </w:r>
    </w:p>
    <w:p w:rsidR="00ED6B74" w:rsidRDefault="00ED6B74" w:rsidP="00351D71">
      <w:pPr>
        <w:pStyle w:val="--"/>
        <w:keepNext/>
        <w:rPr>
          <w:rtl/>
        </w:rPr>
      </w:pPr>
      <w:r>
        <w:rPr>
          <w:rtl/>
        </w:rPr>
        <w:t xml:space="preserve">נגד – </w:t>
      </w:r>
      <w:r>
        <w:rPr>
          <w:rFonts w:hint="cs"/>
          <w:rtl/>
        </w:rPr>
        <w:t>5</w:t>
      </w:r>
    </w:p>
    <w:p w:rsidR="00ED6B74" w:rsidRDefault="00ED6B74" w:rsidP="00351D71">
      <w:pPr>
        <w:pStyle w:val="--"/>
        <w:keepNext/>
        <w:rPr>
          <w:rtl/>
        </w:rPr>
      </w:pPr>
      <w:r>
        <w:rPr>
          <w:rtl/>
        </w:rPr>
        <w:t xml:space="preserve">נמנעים – </w:t>
      </w:r>
      <w:r>
        <w:rPr>
          <w:rFonts w:hint="cs"/>
          <w:rtl/>
        </w:rPr>
        <w:t>אין</w:t>
      </w:r>
    </w:p>
    <w:p w:rsidR="00ED6B74" w:rsidRDefault="00ED6B74" w:rsidP="00A212DE">
      <w:pPr>
        <w:pStyle w:val="af2"/>
        <w:rPr>
          <w:rtl/>
        </w:rPr>
      </w:pPr>
      <w:r>
        <w:rPr>
          <w:rtl/>
        </w:rPr>
        <w:t xml:space="preserve">ההצעה להעביר את </w:t>
      </w:r>
      <w:r w:rsidRPr="00A212DE">
        <w:rPr>
          <w:rtl/>
        </w:rPr>
        <w:t>הצעת חוק לתיקון פקודת בתי הסוהר (מס' 70 והוראת שעה), התשפ"ו–2025,</w:t>
      </w:r>
      <w:r>
        <w:rPr>
          <w:rFonts w:hint="cs"/>
          <w:rtl/>
        </w:rPr>
        <w:t xml:space="preserve"> לוועדה לביטחון לאומי נתקבלה. </w:t>
      </w:r>
      <w:bookmarkStart w:id="5109" w:name="_ETM_Q24_475557"/>
      <w:bookmarkStart w:id="5110" w:name="_ETM_Q24_478224"/>
      <w:bookmarkEnd w:id="5109"/>
      <w:bookmarkEnd w:id="5110"/>
    </w:p>
    <w:p w:rsidR="00ED6B74" w:rsidRDefault="00ED6B74" w:rsidP="00351D71">
      <w:pPr>
        <w:rPr>
          <w:rtl/>
        </w:rPr>
      </w:pPr>
      <w:bookmarkStart w:id="5111" w:name="_ETM_Q24_478268"/>
      <w:bookmarkEnd w:id="5111"/>
    </w:p>
    <w:p w:rsidR="00ED6B74" w:rsidRDefault="00ED6B74" w:rsidP="00351D71">
      <w:pPr>
        <w:pStyle w:val="af6"/>
        <w:keepNext/>
        <w:rPr>
          <w:rtl/>
        </w:rPr>
      </w:pPr>
      <w:bookmarkStart w:id="5112" w:name="ET_yor_6490_9"/>
      <w:r w:rsidRPr="00351D71">
        <w:rPr>
          <w:rStyle w:val="TagStyle"/>
          <w:rtl/>
        </w:rPr>
        <w:t xml:space="preserve"> &lt;&lt; יור &gt;&gt; </w:t>
      </w:r>
      <w:r>
        <w:rPr>
          <w:rtl/>
        </w:rPr>
        <w:t>היו"ר ניסים ואטורי:</w:t>
      </w:r>
      <w:r w:rsidRPr="00351D71">
        <w:rPr>
          <w:rStyle w:val="TagStyle"/>
          <w:rtl/>
        </w:rPr>
        <w:t xml:space="preserve"> &lt;&lt; יור &gt;&gt;</w:t>
      </w:r>
      <w:r>
        <w:rPr>
          <w:rtl/>
        </w:rPr>
        <w:t xml:space="preserve"> </w:t>
      </w:r>
      <w:bookmarkEnd w:id="5112"/>
    </w:p>
    <w:p w:rsidR="00ED6B74" w:rsidRDefault="00ED6B74" w:rsidP="00351D71">
      <w:pPr>
        <w:pStyle w:val="KeepWithNext"/>
        <w:rPr>
          <w:rtl/>
        </w:rPr>
      </w:pPr>
    </w:p>
    <w:p w:rsidR="00ED6B74" w:rsidRDefault="00ED6B74" w:rsidP="006420D6">
      <w:pPr>
        <w:rPr>
          <w:rtl/>
        </w:rPr>
      </w:pPr>
      <w:bookmarkStart w:id="5113" w:name="_ETM_Q24_479549"/>
      <w:bookmarkStart w:id="5114" w:name="_ETM_Q24_490829"/>
      <w:bookmarkEnd w:id="5113"/>
      <w:bookmarkEnd w:id="5114"/>
      <w:r>
        <w:rPr>
          <w:rFonts w:hint="eastAsia"/>
          <w:rtl/>
        </w:rPr>
        <w:t>בעד</w:t>
      </w:r>
      <w:r>
        <w:rPr>
          <w:rFonts w:hint="cs"/>
          <w:rtl/>
        </w:rPr>
        <w:t xml:space="preserve"> </w:t>
      </w:r>
      <w:r>
        <w:rPr>
          <w:rFonts w:hint="eastAsia"/>
          <w:rtl/>
        </w:rPr>
        <w:t>–</w:t>
      </w:r>
      <w:r>
        <w:rPr>
          <w:rtl/>
        </w:rPr>
        <w:t xml:space="preserve"> </w:t>
      </w:r>
      <w:r>
        <w:rPr>
          <w:rFonts w:hint="cs"/>
          <w:rtl/>
        </w:rPr>
        <w:t xml:space="preserve">25, </w:t>
      </w:r>
      <w:r>
        <w:rPr>
          <w:rtl/>
        </w:rPr>
        <w:t>חמישה מתנגדים, שניים נוכחים. אני קובע כ</w:t>
      </w:r>
      <w:r>
        <w:rPr>
          <w:rFonts w:hint="cs"/>
          <w:rtl/>
        </w:rPr>
        <w:t xml:space="preserve">י </w:t>
      </w:r>
      <w:r w:rsidRPr="00A212DE">
        <w:rPr>
          <w:rtl/>
        </w:rPr>
        <w:t>הצעת חוק לתיקון פקודת בתי הסוהר (מס' 70 והוראת שעה), התשפ"ו–2025,</w:t>
      </w:r>
      <w:bookmarkStart w:id="5115" w:name="_ETM_Q24_495069"/>
      <w:bookmarkStart w:id="5116" w:name="_ETM_Q24_499309"/>
      <w:bookmarkEnd w:id="5115"/>
      <w:bookmarkEnd w:id="5116"/>
      <w:r>
        <w:rPr>
          <w:rtl/>
        </w:rPr>
        <w:t xml:space="preserve"> אושרה בקריאה הראשונה</w:t>
      </w:r>
      <w:r>
        <w:rPr>
          <w:rFonts w:hint="cs"/>
          <w:rtl/>
        </w:rPr>
        <w:t>,</w:t>
      </w:r>
      <w:r>
        <w:rPr>
          <w:rtl/>
        </w:rPr>
        <w:t xml:space="preserve"> ותעבור לדיון בוועד</w:t>
      </w:r>
      <w:r>
        <w:rPr>
          <w:rFonts w:hint="cs"/>
          <w:rtl/>
        </w:rPr>
        <w:t>ה</w:t>
      </w:r>
      <w:r>
        <w:rPr>
          <w:rtl/>
        </w:rPr>
        <w:t xml:space="preserve"> </w:t>
      </w:r>
      <w:bookmarkStart w:id="5117" w:name="_ETM_Q24_504170"/>
      <w:bookmarkEnd w:id="5117"/>
      <w:r>
        <w:rPr>
          <w:rtl/>
        </w:rPr>
        <w:t>לביטחון לאומי לצורך הכנת</w:t>
      </w:r>
      <w:r>
        <w:rPr>
          <w:rFonts w:hint="cs"/>
          <w:rtl/>
        </w:rPr>
        <w:t>ה</w:t>
      </w:r>
      <w:r>
        <w:rPr>
          <w:rtl/>
        </w:rPr>
        <w:t xml:space="preserve"> לקריאה השנייה והשלישית. </w:t>
      </w:r>
      <w:bookmarkStart w:id="5118" w:name="_ETM_Q24_508820"/>
      <w:bookmarkStart w:id="5119" w:name="_ETM_Q24_505314"/>
      <w:bookmarkStart w:id="5120" w:name="_ETM_Q24_505347"/>
      <w:bookmarkStart w:id="5121" w:name="_ETM_Q24_505481"/>
      <w:bookmarkEnd w:id="5118"/>
      <w:bookmarkEnd w:id="5119"/>
      <w:bookmarkEnd w:id="5120"/>
      <w:bookmarkEnd w:id="5121"/>
    </w:p>
    <w:p w:rsidR="00ED6B74" w:rsidRDefault="00ED6B74" w:rsidP="006420D6">
      <w:pPr>
        <w:rPr>
          <w:rtl/>
        </w:rPr>
      </w:pPr>
    </w:p>
    <w:p w:rsidR="00ED6B74" w:rsidRDefault="00ED6B74" w:rsidP="006420D6">
      <w:pPr>
        <w:rPr>
          <w:rtl/>
        </w:rPr>
      </w:pPr>
    </w:p>
    <w:p w:rsidR="00ED6B74" w:rsidRDefault="00ED6B74" w:rsidP="00A212DE">
      <w:pPr>
        <w:pStyle w:val="a6"/>
        <w:rPr>
          <w:rtl/>
        </w:rPr>
      </w:pPr>
      <w:bookmarkStart w:id="5122" w:name="ET_hatsach_647854_10"/>
      <w:r w:rsidRPr="00A212DE">
        <w:rPr>
          <w:rStyle w:val="TagStyle"/>
          <w:rtl/>
        </w:rPr>
        <w:t xml:space="preserve"> &lt;&lt; הצח &gt;&gt; </w:t>
      </w:r>
      <w:bookmarkStart w:id="5123" w:name="_Toc217944921"/>
      <w:r>
        <w:rPr>
          <w:rtl/>
        </w:rPr>
        <w:t>הצעת חוק העונשין (תיקון מס' 161) (הברחה שלא דרך תחנת גבול), התשפ"ו</w:t>
      </w:r>
      <w:r>
        <w:rPr>
          <w:rFonts w:hint="cs"/>
          <w:rtl/>
        </w:rPr>
        <w:t>–</w:t>
      </w:r>
      <w:r>
        <w:rPr>
          <w:rtl/>
        </w:rPr>
        <w:t>2025</w:t>
      </w:r>
      <w:bookmarkEnd w:id="5123"/>
      <w:r w:rsidRPr="00A212DE">
        <w:rPr>
          <w:rStyle w:val="TagStyle"/>
          <w:rtl/>
        </w:rPr>
        <w:t xml:space="preserve"> &lt;&lt; הצח &gt;&gt;</w:t>
      </w:r>
      <w:r>
        <w:rPr>
          <w:rtl/>
        </w:rPr>
        <w:t xml:space="preserve"> </w:t>
      </w:r>
      <w:bookmarkEnd w:id="5122"/>
    </w:p>
    <w:p w:rsidR="00ED6B74" w:rsidRPr="00B80B39" w:rsidRDefault="00ED6B74" w:rsidP="0047051C">
      <w:pPr>
        <w:rPr>
          <w:rtl/>
        </w:rPr>
      </w:pPr>
      <w:r>
        <w:rPr>
          <w:rtl/>
        </w:rPr>
        <w:t>[רשומות (הצעות חוק, חוב'</w:t>
      </w:r>
      <w:r>
        <w:rPr>
          <w:rFonts w:hint="cs"/>
          <w:rtl/>
        </w:rPr>
        <w:t xml:space="preserve"> מ/1911</w:t>
      </w:r>
      <w:r>
        <w:rPr>
          <w:rtl/>
        </w:rPr>
        <w:t>).]</w:t>
      </w:r>
    </w:p>
    <w:p w:rsidR="00ED6B74" w:rsidRDefault="00ED6B74" w:rsidP="00A212DE">
      <w:pPr>
        <w:pStyle w:val="-0"/>
        <w:rPr>
          <w:rtl/>
        </w:rPr>
      </w:pPr>
      <w:r>
        <w:rPr>
          <w:rtl/>
        </w:rPr>
        <w:t>(קריאה ראשונה)</w:t>
      </w:r>
    </w:p>
    <w:p w:rsidR="00ED6B74" w:rsidRDefault="00ED6B74" w:rsidP="00A212DE">
      <w:pPr>
        <w:rPr>
          <w:rtl/>
        </w:rPr>
      </w:pPr>
    </w:p>
    <w:p w:rsidR="00ED6B74" w:rsidRDefault="00ED6B74" w:rsidP="00A212DE">
      <w:pPr>
        <w:pStyle w:val="af6"/>
        <w:keepNext/>
        <w:rPr>
          <w:rtl/>
        </w:rPr>
      </w:pPr>
      <w:r w:rsidRPr="00A212DE">
        <w:rPr>
          <w:rStyle w:val="TagStyle"/>
          <w:rtl/>
        </w:rPr>
        <w:t xml:space="preserve"> &lt;&lt; יור &gt;&gt; </w:t>
      </w:r>
      <w:r>
        <w:rPr>
          <w:rtl/>
        </w:rPr>
        <w:t>היו"ר ניסים ואטורי:</w:t>
      </w:r>
      <w:r w:rsidRPr="00A212DE">
        <w:rPr>
          <w:rStyle w:val="TagStyle"/>
          <w:rtl/>
        </w:rPr>
        <w:t xml:space="preserve"> &lt;&lt; יור &gt;&gt;</w:t>
      </w:r>
      <w:r>
        <w:rPr>
          <w:rtl/>
        </w:rPr>
        <w:t xml:space="preserve"> </w:t>
      </w:r>
    </w:p>
    <w:p w:rsidR="00ED6B74" w:rsidRDefault="00ED6B74" w:rsidP="00A212DE">
      <w:pPr>
        <w:pStyle w:val="KeepWithNext"/>
        <w:rPr>
          <w:rtl/>
        </w:rPr>
      </w:pPr>
    </w:p>
    <w:p w:rsidR="00ED6B74" w:rsidRDefault="00ED6B74" w:rsidP="0047051C">
      <w:pPr>
        <w:rPr>
          <w:rtl/>
        </w:rPr>
      </w:pPr>
      <w:bookmarkStart w:id="5124" w:name="_ETM_Q24_505508"/>
      <w:bookmarkEnd w:id="5124"/>
      <w:r>
        <w:rPr>
          <w:rtl/>
        </w:rPr>
        <w:t>חברי הכנסת, נעבור לנושא הבא על סדר</w:t>
      </w:r>
      <w:r>
        <w:rPr>
          <w:rFonts w:hint="cs"/>
          <w:rtl/>
        </w:rPr>
        <w:t>-</w:t>
      </w:r>
      <w:r>
        <w:rPr>
          <w:rtl/>
        </w:rPr>
        <w:t>היום</w:t>
      </w:r>
      <w:r>
        <w:rPr>
          <w:rFonts w:hint="cs"/>
          <w:rtl/>
        </w:rPr>
        <w:t>:</w:t>
      </w:r>
      <w:r>
        <w:rPr>
          <w:rtl/>
        </w:rPr>
        <w:t xml:space="preserve"> הצעת חוק </w:t>
      </w:r>
      <w:bookmarkStart w:id="5125" w:name="_ETM_Q24_512404"/>
      <w:bookmarkEnd w:id="5125"/>
      <w:r>
        <w:rPr>
          <w:rtl/>
        </w:rPr>
        <w:t xml:space="preserve">העונשין </w:t>
      </w:r>
      <w:r>
        <w:rPr>
          <w:rFonts w:hint="cs"/>
          <w:rtl/>
        </w:rPr>
        <w:t>(</w:t>
      </w:r>
      <w:r>
        <w:rPr>
          <w:rtl/>
        </w:rPr>
        <w:t xml:space="preserve">תיקון </w:t>
      </w:r>
      <w:r>
        <w:rPr>
          <w:rFonts w:hint="cs"/>
          <w:rtl/>
        </w:rPr>
        <w:t>מס' 161) (הברחה</w:t>
      </w:r>
      <w:r>
        <w:rPr>
          <w:rtl/>
        </w:rPr>
        <w:t xml:space="preserve"> שלא דרך תחנת גבול</w:t>
      </w:r>
      <w:r>
        <w:rPr>
          <w:rFonts w:hint="cs"/>
          <w:rtl/>
        </w:rPr>
        <w:t>),</w:t>
      </w:r>
      <w:r>
        <w:rPr>
          <w:rtl/>
        </w:rPr>
        <w:t xml:space="preserve"> </w:t>
      </w:r>
      <w:bookmarkStart w:id="5126" w:name="_ETM_Q24_515990"/>
      <w:bookmarkEnd w:id="5126"/>
      <w:r>
        <w:rPr>
          <w:rtl/>
        </w:rPr>
        <w:t>התשפ</w:t>
      </w:r>
      <w:r>
        <w:rPr>
          <w:rFonts w:hint="cs"/>
          <w:rtl/>
        </w:rPr>
        <w:t>"ו</w:t>
      </w:r>
      <w:r>
        <w:rPr>
          <w:rFonts w:hint="eastAsia"/>
          <w:rtl/>
        </w:rPr>
        <w:t>–</w:t>
      </w:r>
      <w:r>
        <w:rPr>
          <w:rFonts w:hint="cs"/>
          <w:rtl/>
        </w:rPr>
        <w:t>2025, ל</w:t>
      </w:r>
      <w:r>
        <w:rPr>
          <w:rtl/>
        </w:rPr>
        <w:t>קריאה ראשונה</w:t>
      </w:r>
      <w:r>
        <w:rPr>
          <w:rFonts w:hint="cs"/>
          <w:rtl/>
        </w:rPr>
        <w:t>.</w:t>
      </w:r>
      <w:r>
        <w:rPr>
          <w:rtl/>
        </w:rPr>
        <w:t xml:space="preserve"> אני מזמין את שר </w:t>
      </w:r>
      <w:bookmarkStart w:id="5127" w:name="_ETM_Q24_519575"/>
      <w:bookmarkEnd w:id="5127"/>
      <w:r>
        <w:rPr>
          <w:rtl/>
        </w:rPr>
        <w:t>המשפטים חבר הכנסת יריב לוין להציג את הצעת החוק</w:t>
      </w:r>
      <w:r>
        <w:rPr>
          <w:rFonts w:hint="cs"/>
          <w:rtl/>
        </w:rPr>
        <w:t>.</w:t>
      </w:r>
      <w:r>
        <w:rPr>
          <w:rtl/>
        </w:rPr>
        <w:t xml:space="preserve"> </w:t>
      </w:r>
      <w:bookmarkStart w:id="5128" w:name="_ETM_Q24_525720"/>
      <w:bookmarkEnd w:id="5128"/>
      <w:r>
        <w:rPr>
          <w:rtl/>
        </w:rPr>
        <w:t>לרשותך</w:t>
      </w:r>
      <w:r>
        <w:rPr>
          <w:rFonts w:hint="cs"/>
          <w:rtl/>
        </w:rPr>
        <w:t xml:space="preserve"> </w:t>
      </w:r>
      <w:r>
        <w:rPr>
          <w:rtl/>
        </w:rPr>
        <w:t>עד עשר דקות,</w:t>
      </w:r>
      <w:r>
        <w:rPr>
          <w:rFonts w:hint="cs"/>
          <w:rtl/>
        </w:rPr>
        <w:t xml:space="preserve"> בבקשה.</w:t>
      </w:r>
    </w:p>
    <w:p w:rsidR="00ED6B74" w:rsidRDefault="00ED6B74" w:rsidP="00A212DE">
      <w:pPr>
        <w:rPr>
          <w:rtl/>
        </w:rPr>
      </w:pPr>
      <w:bookmarkStart w:id="5129" w:name="_ETM_Q24_527781"/>
      <w:bookmarkStart w:id="5130" w:name="_ETM_Q24_527850"/>
      <w:bookmarkStart w:id="5131" w:name="_ETM_Q24_527975"/>
      <w:bookmarkStart w:id="5132" w:name="_ETM_Q24_528094"/>
      <w:bookmarkEnd w:id="5129"/>
      <w:bookmarkEnd w:id="5130"/>
      <w:bookmarkEnd w:id="5131"/>
      <w:bookmarkEnd w:id="5132"/>
    </w:p>
    <w:p w:rsidR="00ED6B74" w:rsidRDefault="00ED6B74" w:rsidP="00A212DE">
      <w:pPr>
        <w:pStyle w:val="a4"/>
        <w:keepNext/>
        <w:rPr>
          <w:rtl/>
        </w:rPr>
      </w:pPr>
      <w:bookmarkStart w:id="5133" w:name="ET_speaker_6682_12"/>
      <w:r w:rsidRPr="00A212DE">
        <w:rPr>
          <w:rStyle w:val="TagStyle"/>
          <w:rtl/>
        </w:rPr>
        <w:t xml:space="preserve"> &lt;&lt; דובר &gt;&gt; </w:t>
      </w:r>
      <w:bookmarkStart w:id="5134" w:name="_Toc217944922"/>
      <w:r>
        <w:rPr>
          <w:rtl/>
        </w:rPr>
        <w:t>שר המשפטים יריב לוין:</w:t>
      </w:r>
      <w:bookmarkEnd w:id="5134"/>
      <w:r w:rsidRPr="00A212DE">
        <w:rPr>
          <w:rStyle w:val="TagStyle"/>
          <w:rtl/>
        </w:rPr>
        <w:t xml:space="preserve"> &lt;&lt; דובר &gt;&gt;</w:t>
      </w:r>
      <w:r>
        <w:rPr>
          <w:rtl/>
        </w:rPr>
        <w:t xml:space="preserve"> </w:t>
      </w:r>
      <w:bookmarkEnd w:id="5133"/>
    </w:p>
    <w:p w:rsidR="00ED6B74" w:rsidRDefault="00ED6B74" w:rsidP="00A212DE">
      <w:pPr>
        <w:pStyle w:val="KeepWithNext"/>
        <w:rPr>
          <w:rtl/>
        </w:rPr>
      </w:pPr>
    </w:p>
    <w:p w:rsidR="00ED6B74" w:rsidRDefault="00ED6B74" w:rsidP="00AF3FF5">
      <w:pPr>
        <w:rPr>
          <w:rtl/>
        </w:rPr>
      </w:pPr>
      <w:r>
        <w:rPr>
          <w:rtl/>
        </w:rPr>
        <w:t>תודה רבה, אדוני היושב</w:t>
      </w:r>
      <w:r>
        <w:rPr>
          <w:rFonts w:hint="cs"/>
          <w:rtl/>
        </w:rPr>
        <w:t>-</w:t>
      </w:r>
      <w:r>
        <w:rPr>
          <w:rtl/>
        </w:rPr>
        <w:t>ראש</w:t>
      </w:r>
      <w:r>
        <w:rPr>
          <w:rFonts w:hint="cs"/>
          <w:rtl/>
        </w:rPr>
        <w:t>,</w:t>
      </w:r>
      <w:r>
        <w:rPr>
          <w:rtl/>
        </w:rPr>
        <w:t xml:space="preserve"> חברות וחברי הכנסת</w:t>
      </w:r>
      <w:r>
        <w:rPr>
          <w:rFonts w:hint="cs"/>
          <w:rtl/>
        </w:rPr>
        <w:t>.</w:t>
      </w:r>
      <w:r>
        <w:rPr>
          <w:rtl/>
        </w:rPr>
        <w:t xml:space="preserve"> </w:t>
      </w:r>
      <w:bookmarkStart w:id="5135" w:name="_ETM_Q24_533428"/>
      <w:bookmarkEnd w:id="5135"/>
      <w:r>
        <w:rPr>
          <w:rtl/>
        </w:rPr>
        <w:t xml:space="preserve">הצעת החוק מציעה להוסיף </w:t>
      </w:r>
      <w:r>
        <w:rPr>
          <w:rFonts w:hint="cs"/>
          <w:rtl/>
        </w:rPr>
        <w:t>ב</w:t>
      </w:r>
      <w:r>
        <w:rPr>
          <w:rtl/>
        </w:rPr>
        <w:t xml:space="preserve">פרק ז' לחוק העונשין, שכותרתו </w:t>
      </w:r>
      <w:bookmarkStart w:id="5136" w:name="_ETM_Q24_537569"/>
      <w:bookmarkEnd w:id="5136"/>
      <w:r>
        <w:rPr>
          <w:rFonts w:hint="cs"/>
          <w:rtl/>
        </w:rPr>
        <w:t>"</w:t>
      </w:r>
      <w:r>
        <w:rPr>
          <w:rtl/>
        </w:rPr>
        <w:t>ביטחון המדינה, יחסי חוץ ויסודות רשמיים</w:t>
      </w:r>
      <w:r>
        <w:rPr>
          <w:rFonts w:hint="cs"/>
          <w:rtl/>
        </w:rPr>
        <w:t>",</w:t>
      </w:r>
      <w:r>
        <w:rPr>
          <w:rtl/>
        </w:rPr>
        <w:t xml:space="preserve"> בסימן ד'</w:t>
      </w:r>
      <w:r>
        <w:rPr>
          <w:rFonts w:hint="cs"/>
          <w:rtl/>
        </w:rPr>
        <w:t xml:space="preserve"> שבו,</w:t>
      </w:r>
      <w:r>
        <w:rPr>
          <w:rtl/>
        </w:rPr>
        <w:t xml:space="preserve"> שכותרתו </w:t>
      </w:r>
      <w:bookmarkStart w:id="5137" w:name="_ETM_Q24_541709"/>
      <w:bookmarkEnd w:id="5137"/>
      <w:r>
        <w:rPr>
          <w:rFonts w:hint="cs"/>
          <w:rtl/>
        </w:rPr>
        <w:t>"</w:t>
      </w:r>
      <w:r>
        <w:rPr>
          <w:rtl/>
        </w:rPr>
        <w:t>ריגול</w:t>
      </w:r>
      <w:r>
        <w:rPr>
          <w:rFonts w:hint="cs"/>
          <w:rtl/>
        </w:rPr>
        <w:t>"</w:t>
      </w:r>
      <w:r>
        <w:rPr>
          <w:rtl/>
        </w:rPr>
        <w:t xml:space="preserve">, עבירה חדשה שתאסור על הוצאה של דבר מישראל שלא </w:t>
      </w:r>
      <w:bookmarkStart w:id="5138" w:name="_ETM_Q24_545849"/>
      <w:bookmarkEnd w:id="5138"/>
      <w:r>
        <w:rPr>
          <w:rtl/>
        </w:rPr>
        <w:t xml:space="preserve">כדין ועל הכנסה של דבר לישראל שלא כדין, שלא </w:t>
      </w:r>
      <w:bookmarkStart w:id="5139" w:name="_ETM_Q24_549988"/>
      <w:bookmarkEnd w:id="5139"/>
      <w:r>
        <w:rPr>
          <w:rtl/>
        </w:rPr>
        <w:t xml:space="preserve">דרך תחנת גבול שקבע שר הפנים לפי סעיף </w:t>
      </w:r>
      <w:r>
        <w:rPr>
          <w:rFonts w:hint="cs"/>
          <w:rtl/>
        </w:rPr>
        <w:t xml:space="preserve">7 </w:t>
      </w:r>
      <w:r>
        <w:rPr>
          <w:rtl/>
        </w:rPr>
        <w:t xml:space="preserve">לחוק </w:t>
      </w:r>
      <w:bookmarkStart w:id="5140" w:name="_ETM_Q24_554129"/>
      <w:bookmarkEnd w:id="5140"/>
      <w:r>
        <w:rPr>
          <w:rtl/>
        </w:rPr>
        <w:t xml:space="preserve">הכניסה לישראל, </w:t>
      </w:r>
      <w:bookmarkStart w:id="5141" w:name="_ETM_Q24_558709"/>
      <w:bookmarkEnd w:id="5141"/>
      <w:r>
        <w:rPr>
          <w:rtl/>
        </w:rPr>
        <w:t xml:space="preserve">ולקבוע שהעונש בצידה של עבירה זו יעמוד על שבע שנות </w:t>
      </w:r>
      <w:bookmarkStart w:id="5142" w:name="_ETM_Q24_563292"/>
      <w:bookmarkEnd w:id="5142"/>
      <w:r>
        <w:rPr>
          <w:rtl/>
        </w:rPr>
        <w:t xml:space="preserve">מאסר. </w:t>
      </w:r>
    </w:p>
    <w:p w:rsidR="00ED6B74" w:rsidRDefault="00ED6B74" w:rsidP="00A212DE">
      <w:pPr>
        <w:rPr>
          <w:rtl/>
        </w:rPr>
      </w:pPr>
      <w:bookmarkStart w:id="5143" w:name="_ETM_Q24_562315"/>
      <w:bookmarkStart w:id="5144" w:name="_ETM_Q24_562357"/>
      <w:bookmarkStart w:id="5145" w:name="_ETM_Q24_562506"/>
      <w:bookmarkEnd w:id="5143"/>
      <w:bookmarkEnd w:id="5144"/>
      <w:bookmarkEnd w:id="5145"/>
    </w:p>
    <w:p w:rsidR="00ED6B74" w:rsidRDefault="00ED6B74" w:rsidP="008C784B">
      <w:pPr>
        <w:rPr>
          <w:rtl/>
        </w:rPr>
      </w:pPr>
      <w:bookmarkStart w:id="5146" w:name="_ETM_Q24_562537"/>
      <w:bookmarkEnd w:id="5146"/>
      <w:r>
        <w:rPr>
          <w:rtl/>
        </w:rPr>
        <w:t>העבירה תחול ביחס ל</w:t>
      </w:r>
      <w:r>
        <w:rPr>
          <w:rFonts w:hint="cs"/>
          <w:rtl/>
        </w:rPr>
        <w:t>מה שמכונה "</w:t>
      </w:r>
      <w:r>
        <w:rPr>
          <w:rtl/>
        </w:rPr>
        <w:t>הברחות גדר</w:t>
      </w:r>
      <w:r>
        <w:rPr>
          <w:rFonts w:hint="cs"/>
          <w:rtl/>
        </w:rPr>
        <w:t>",</w:t>
      </w:r>
      <w:r>
        <w:rPr>
          <w:rtl/>
        </w:rPr>
        <w:t xml:space="preserve"> כלומר כל </w:t>
      </w:r>
      <w:bookmarkStart w:id="5147" w:name="_ETM_Q24_567875"/>
      <w:bookmarkEnd w:id="5147"/>
      <w:r>
        <w:rPr>
          <w:rtl/>
        </w:rPr>
        <w:t>העברה של דבר דרך גדר הגבול של</w:t>
      </w:r>
      <w:r>
        <w:rPr>
          <w:rFonts w:hint="cs"/>
          <w:rtl/>
        </w:rPr>
        <w:t>א</w:t>
      </w:r>
      <w:r>
        <w:rPr>
          <w:rtl/>
        </w:rPr>
        <w:t xml:space="preserve"> כדין, בין </w:t>
      </w:r>
      <w:bookmarkStart w:id="5148" w:name="_ETM_Q24_572459"/>
      <w:bookmarkEnd w:id="5148"/>
      <w:r>
        <w:rPr>
          <w:rtl/>
        </w:rPr>
        <w:t xml:space="preserve">הכנסתו של דבר </w:t>
      </w:r>
      <w:r>
        <w:rPr>
          <w:rFonts w:hint="cs"/>
          <w:rtl/>
        </w:rPr>
        <w:t>ל</w:t>
      </w:r>
      <w:r>
        <w:rPr>
          <w:rtl/>
        </w:rPr>
        <w:t xml:space="preserve">תוך המדינה, </w:t>
      </w:r>
      <w:r>
        <w:rPr>
          <w:rFonts w:hint="cs"/>
          <w:rtl/>
        </w:rPr>
        <w:t>ו</w:t>
      </w:r>
      <w:r>
        <w:rPr>
          <w:rtl/>
        </w:rPr>
        <w:t>בין הוצאתו מחו</w:t>
      </w:r>
      <w:r>
        <w:rPr>
          <w:rFonts w:hint="cs"/>
          <w:rtl/>
        </w:rPr>
        <w:t>צה</w:t>
      </w:r>
      <w:r>
        <w:rPr>
          <w:rtl/>
        </w:rPr>
        <w:t xml:space="preserve"> לה</w:t>
      </w:r>
      <w:r>
        <w:rPr>
          <w:rFonts w:hint="cs"/>
          <w:rtl/>
        </w:rPr>
        <w:t>.</w:t>
      </w:r>
      <w:r>
        <w:rPr>
          <w:rtl/>
        </w:rPr>
        <w:t xml:space="preserve"> </w:t>
      </w:r>
      <w:bookmarkStart w:id="5149" w:name="_ETM_Q24_577042"/>
      <w:bookmarkEnd w:id="5149"/>
      <w:r>
        <w:rPr>
          <w:rtl/>
        </w:rPr>
        <w:t xml:space="preserve">והעבירה תחול ביחס לכל דבר שמוברח, גם במצב שבו הדבר </w:t>
      </w:r>
      <w:bookmarkStart w:id="5150" w:name="_ETM_Q24_581625"/>
      <w:bookmarkEnd w:id="5150"/>
      <w:r>
        <w:rPr>
          <w:rtl/>
        </w:rPr>
        <w:t>שניתן להוכיח כי הועבר הוא אמצעי הברחה</w:t>
      </w:r>
      <w:r>
        <w:rPr>
          <w:rFonts w:hint="cs"/>
          <w:rtl/>
        </w:rPr>
        <w:t>,</w:t>
      </w:r>
      <w:r>
        <w:rPr>
          <w:rtl/>
        </w:rPr>
        <w:t xml:space="preserve"> </w:t>
      </w:r>
      <w:r>
        <w:rPr>
          <w:rFonts w:hint="cs"/>
          <w:rtl/>
        </w:rPr>
        <w:t>כ</w:t>
      </w:r>
      <w:r>
        <w:rPr>
          <w:rtl/>
        </w:rPr>
        <w:t>דוגמת רחפן</w:t>
      </w:r>
      <w:r>
        <w:rPr>
          <w:rFonts w:hint="cs"/>
          <w:rtl/>
        </w:rPr>
        <w:t>.</w:t>
      </w:r>
      <w:r>
        <w:rPr>
          <w:rtl/>
        </w:rPr>
        <w:t xml:space="preserve"> </w:t>
      </w:r>
      <w:bookmarkStart w:id="5151" w:name="_ETM_Q24_586980"/>
      <w:bookmarkEnd w:id="5151"/>
      <w:r>
        <w:rPr>
          <w:rtl/>
        </w:rPr>
        <w:t xml:space="preserve">ההוצאה </w:t>
      </w:r>
      <w:r>
        <w:rPr>
          <w:rFonts w:hint="cs"/>
          <w:rtl/>
        </w:rPr>
        <w:t xml:space="preserve">או </w:t>
      </w:r>
      <w:r>
        <w:rPr>
          <w:rtl/>
        </w:rPr>
        <w:t xml:space="preserve">ההכנסה של כל דבר דרך גבולות המדינה, בין </w:t>
      </w:r>
      <w:bookmarkStart w:id="5152" w:name="_ETM_Q24_589882"/>
      <w:bookmarkEnd w:id="5152"/>
      <w:r>
        <w:rPr>
          <w:rtl/>
        </w:rPr>
        <w:t>אם נעשות בתחנת הגבול</w:t>
      </w:r>
      <w:r>
        <w:rPr>
          <w:rFonts w:hint="cs"/>
          <w:rtl/>
        </w:rPr>
        <w:t xml:space="preserve"> ו</w:t>
      </w:r>
      <w:r>
        <w:rPr>
          <w:rtl/>
        </w:rPr>
        <w:t>בין לאורך גדר הגבול, מהוו</w:t>
      </w:r>
      <w:r>
        <w:rPr>
          <w:rFonts w:hint="cs"/>
          <w:rtl/>
        </w:rPr>
        <w:t>ת</w:t>
      </w:r>
      <w:r>
        <w:rPr>
          <w:rtl/>
        </w:rPr>
        <w:t xml:space="preserve"> כיום </w:t>
      </w:r>
      <w:bookmarkStart w:id="5153" w:name="_ETM_Q24_592784"/>
      <w:bookmarkEnd w:id="5153"/>
      <w:r>
        <w:rPr>
          <w:rtl/>
        </w:rPr>
        <w:t>עבירה פלילית של הבר</w:t>
      </w:r>
      <w:r>
        <w:rPr>
          <w:rFonts w:hint="cs"/>
          <w:rtl/>
        </w:rPr>
        <w:t>ח</w:t>
      </w:r>
      <w:r>
        <w:rPr>
          <w:rtl/>
        </w:rPr>
        <w:t xml:space="preserve">ה לפי סעיף </w:t>
      </w:r>
      <w:r>
        <w:rPr>
          <w:rFonts w:hint="cs"/>
          <w:rtl/>
        </w:rPr>
        <w:t xml:space="preserve">211 </w:t>
      </w:r>
      <w:r>
        <w:rPr>
          <w:rtl/>
        </w:rPr>
        <w:t xml:space="preserve">לפקודת </w:t>
      </w:r>
      <w:bookmarkStart w:id="5154" w:name="_ETM_Q24_595686"/>
      <w:bookmarkEnd w:id="5154"/>
      <w:r>
        <w:rPr>
          <w:rtl/>
        </w:rPr>
        <w:t xml:space="preserve">המכס. </w:t>
      </w:r>
      <w:bookmarkStart w:id="5155" w:name="_ETM_Q24_599119"/>
      <w:bookmarkEnd w:id="5155"/>
      <w:r>
        <w:rPr>
          <w:rtl/>
        </w:rPr>
        <w:t>והעונש במקרה הזה הוא של</w:t>
      </w:r>
      <w:r>
        <w:rPr>
          <w:rFonts w:hint="cs"/>
          <w:rtl/>
        </w:rPr>
        <w:t>ו</w:t>
      </w:r>
      <w:r>
        <w:rPr>
          <w:rtl/>
        </w:rPr>
        <w:t>ש וחמש שנות מאסר ב</w:t>
      </w:r>
      <w:r>
        <w:rPr>
          <w:rFonts w:hint="cs"/>
          <w:rtl/>
        </w:rPr>
        <w:t>נ</w:t>
      </w:r>
      <w:r>
        <w:rPr>
          <w:rtl/>
        </w:rPr>
        <w:t xml:space="preserve">סיבות </w:t>
      </w:r>
      <w:bookmarkStart w:id="5156" w:name="_ETM_Q24_601499"/>
      <w:bookmarkEnd w:id="5156"/>
      <w:r>
        <w:rPr>
          <w:rtl/>
        </w:rPr>
        <w:t xml:space="preserve">מחמירות. </w:t>
      </w:r>
    </w:p>
    <w:p w:rsidR="00ED6B74" w:rsidRDefault="00ED6B74" w:rsidP="00A212DE">
      <w:pPr>
        <w:rPr>
          <w:rtl/>
        </w:rPr>
      </w:pPr>
      <w:bookmarkStart w:id="5157" w:name="_ETM_Q24_600521"/>
      <w:bookmarkStart w:id="5158" w:name="_ETM_Q24_600560"/>
      <w:bookmarkEnd w:id="5157"/>
      <w:bookmarkEnd w:id="5158"/>
    </w:p>
    <w:p w:rsidR="00ED6B74" w:rsidRDefault="00ED6B74" w:rsidP="008C784B">
      <w:pPr>
        <w:rPr>
          <w:rtl/>
        </w:rPr>
      </w:pPr>
      <w:bookmarkStart w:id="5159" w:name="_ETM_Q24_600737"/>
      <w:bookmarkStart w:id="5160" w:name="_ETM_Q24_600771"/>
      <w:bookmarkEnd w:id="5159"/>
      <w:bookmarkEnd w:id="5160"/>
      <w:r>
        <w:rPr>
          <w:rtl/>
        </w:rPr>
        <w:t xml:space="preserve">עם זאת, </w:t>
      </w:r>
      <w:bookmarkStart w:id="5161" w:name="_ETM_Q24_604570"/>
      <w:bookmarkEnd w:id="5161"/>
      <w:r>
        <w:rPr>
          <w:rtl/>
        </w:rPr>
        <w:t xml:space="preserve">נדמה לי שכולנו מבינים שאנחנו מתמודדים בשנים האחרונות עם תופעה </w:t>
      </w:r>
      <w:bookmarkStart w:id="5162" w:name="_ETM_Q24_609436"/>
      <w:bookmarkEnd w:id="5162"/>
      <w:r>
        <w:rPr>
          <w:rtl/>
        </w:rPr>
        <w:t>שהולכת ומתרחבת של הבר</w:t>
      </w:r>
      <w:r>
        <w:rPr>
          <w:rFonts w:hint="cs"/>
          <w:rtl/>
        </w:rPr>
        <w:t>חות</w:t>
      </w:r>
      <w:r>
        <w:rPr>
          <w:rtl/>
        </w:rPr>
        <w:t xml:space="preserve"> לתוך המדינה וממנה החוצה, בעיקר באמצעות </w:t>
      </w:r>
      <w:bookmarkStart w:id="5163" w:name="_ETM_Q24_614303"/>
      <w:bookmarkEnd w:id="5163"/>
      <w:r>
        <w:rPr>
          <w:rtl/>
        </w:rPr>
        <w:t xml:space="preserve">שימוש </w:t>
      </w:r>
      <w:proofErr w:type="spellStart"/>
      <w:r>
        <w:rPr>
          <w:rtl/>
        </w:rPr>
        <w:t>ברחפנים</w:t>
      </w:r>
      <w:proofErr w:type="spellEnd"/>
      <w:r>
        <w:rPr>
          <w:rtl/>
        </w:rPr>
        <w:t>, באופן כזה שמייצר איום של ממש לביטחון המדינה</w:t>
      </w:r>
      <w:r>
        <w:rPr>
          <w:rFonts w:hint="cs"/>
          <w:rtl/>
        </w:rPr>
        <w:t>,</w:t>
      </w:r>
      <w:r>
        <w:rPr>
          <w:rtl/>
        </w:rPr>
        <w:t xml:space="preserve"> </w:t>
      </w:r>
      <w:bookmarkStart w:id="5164" w:name="_ETM_Q24_619169"/>
      <w:bookmarkEnd w:id="5164"/>
      <w:r>
        <w:rPr>
          <w:rtl/>
        </w:rPr>
        <w:t>ז</w:t>
      </w:r>
      <w:r>
        <w:rPr>
          <w:rFonts w:hint="cs"/>
          <w:rtl/>
        </w:rPr>
        <w:t>את</w:t>
      </w:r>
      <w:r>
        <w:rPr>
          <w:rtl/>
        </w:rPr>
        <w:t xml:space="preserve"> גם כאשר מדובר ב</w:t>
      </w:r>
      <w:r>
        <w:rPr>
          <w:rFonts w:hint="cs"/>
          <w:rtl/>
        </w:rPr>
        <w:t>ט</w:t>
      </w:r>
      <w:r>
        <w:rPr>
          <w:rtl/>
        </w:rPr>
        <w:t xml:space="preserve">ובין שלא מסכנים ישירות את הציבור </w:t>
      </w:r>
      <w:bookmarkStart w:id="5165" w:name="_ETM_Q24_624036"/>
      <w:bookmarkEnd w:id="5165"/>
      <w:r>
        <w:rPr>
          <w:rtl/>
        </w:rPr>
        <w:t>כגון אמצע</w:t>
      </w:r>
      <w:r>
        <w:rPr>
          <w:rFonts w:hint="cs"/>
          <w:rtl/>
        </w:rPr>
        <w:t>י</w:t>
      </w:r>
      <w:r>
        <w:rPr>
          <w:rtl/>
        </w:rPr>
        <w:t xml:space="preserve"> לחימה או סמים, דבר שמהווה עבירה פלילית נפרדת </w:t>
      </w:r>
      <w:bookmarkStart w:id="5166" w:name="_ETM_Q24_628902"/>
      <w:bookmarkEnd w:id="5166"/>
      <w:r>
        <w:rPr>
          <w:rtl/>
        </w:rPr>
        <w:t>וחמורה יותר</w:t>
      </w:r>
      <w:r>
        <w:rPr>
          <w:rFonts w:hint="cs"/>
          <w:rtl/>
        </w:rPr>
        <w:t>.</w:t>
      </w:r>
      <w:r>
        <w:rPr>
          <w:rtl/>
        </w:rPr>
        <w:t xml:space="preserve"> מועברים כל מיני דברים</w:t>
      </w:r>
      <w:bookmarkStart w:id="5167" w:name="_ETM_Q24_634609"/>
      <w:bookmarkEnd w:id="5167"/>
      <w:r>
        <w:rPr>
          <w:rFonts w:hint="cs"/>
          <w:rtl/>
        </w:rPr>
        <w:t xml:space="preserve"> </w:t>
      </w:r>
      <w:r>
        <w:rPr>
          <w:rtl/>
        </w:rPr>
        <w:t xml:space="preserve">וכל מיני חומרים שאחר כך משתמשים בהם גם לצרכים של </w:t>
      </w:r>
      <w:bookmarkStart w:id="5168" w:name="_ETM_Q24_639939"/>
      <w:bookmarkEnd w:id="5168"/>
      <w:r>
        <w:rPr>
          <w:rtl/>
        </w:rPr>
        <w:t>ייצור חומרי חבלה</w:t>
      </w:r>
      <w:r>
        <w:rPr>
          <w:rFonts w:hint="cs"/>
          <w:rtl/>
        </w:rPr>
        <w:t>,</w:t>
      </w:r>
      <w:r>
        <w:rPr>
          <w:rtl/>
        </w:rPr>
        <w:t xml:space="preserve"> וגם כמובן הבר</w:t>
      </w:r>
      <w:r>
        <w:rPr>
          <w:rFonts w:hint="cs"/>
          <w:rtl/>
        </w:rPr>
        <w:t>ח</w:t>
      </w:r>
      <w:r>
        <w:rPr>
          <w:rtl/>
        </w:rPr>
        <w:t xml:space="preserve">ות של סיגריות, בעלי חיים, </w:t>
      </w:r>
      <w:bookmarkStart w:id="5169" w:name="_ETM_Q24_645269"/>
      <w:bookmarkEnd w:id="5169"/>
      <w:r>
        <w:rPr>
          <w:rtl/>
        </w:rPr>
        <w:t>צמחים, מאכלים או כל דבר אחר</w:t>
      </w:r>
      <w:r>
        <w:rPr>
          <w:rFonts w:hint="cs"/>
          <w:rtl/>
        </w:rPr>
        <w:t>.</w:t>
      </w:r>
      <w:r>
        <w:rPr>
          <w:rtl/>
        </w:rPr>
        <w:t xml:space="preserve"> דבר שפורץ את הגבול, </w:t>
      </w:r>
      <w:bookmarkStart w:id="5170" w:name="_ETM_Q24_650599"/>
      <w:bookmarkEnd w:id="5170"/>
      <w:r>
        <w:rPr>
          <w:rtl/>
        </w:rPr>
        <w:t xml:space="preserve">בסופו של דבר משרת גם את ארגוני הטרור, כולל בהיבט </w:t>
      </w:r>
      <w:bookmarkStart w:id="5171" w:name="_ETM_Q24_655929"/>
      <w:bookmarkEnd w:id="5171"/>
      <w:r>
        <w:rPr>
          <w:rtl/>
        </w:rPr>
        <w:t>של הכנסות כספיות</w:t>
      </w:r>
      <w:r>
        <w:rPr>
          <w:rFonts w:hint="cs"/>
          <w:rtl/>
        </w:rPr>
        <w:t>,</w:t>
      </w:r>
      <w:r>
        <w:rPr>
          <w:rtl/>
        </w:rPr>
        <w:t xml:space="preserve"> וכמובן מהווה איום על ביטחון המדינה</w:t>
      </w:r>
      <w:r>
        <w:rPr>
          <w:rFonts w:hint="cs"/>
          <w:rtl/>
        </w:rPr>
        <w:t>.</w:t>
      </w:r>
    </w:p>
    <w:p w:rsidR="00ED6B74" w:rsidRDefault="00ED6B74" w:rsidP="003D7AC3">
      <w:pPr>
        <w:rPr>
          <w:rtl/>
        </w:rPr>
      </w:pPr>
    </w:p>
    <w:p w:rsidR="00ED6B74" w:rsidRDefault="00ED6B74" w:rsidP="00AF3FF5">
      <w:pPr>
        <w:rPr>
          <w:rtl/>
        </w:rPr>
      </w:pPr>
      <w:bookmarkStart w:id="5172" w:name="_ETM_Q24_662715"/>
      <w:bookmarkStart w:id="5173" w:name="_ETM_Q24_662782"/>
      <w:bookmarkStart w:id="5174" w:name="_ETM_Q24_663320"/>
      <w:bookmarkEnd w:id="5172"/>
      <w:bookmarkEnd w:id="5173"/>
      <w:bookmarkEnd w:id="5174"/>
      <w:r>
        <w:rPr>
          <w:rtl/>
        </w:rPr>
        <w:t xml:space="preserve">הגדרתה של העבירה בסימן </w:t>
      </w:r>
      <w:r>
        <w:rPr>
          <w:rFonts w:hint="cs"/>
          <w:rtl/>
        </w:rPr>
        <w:t>ב</w:t>
      </w:r>
      <w:r>
        <w:rPr>
          <w:rtl/>
        </w:rPr>
        <w:t xml:space="preserve">' לפרק ז' לחוק העונשין משמעותה </w:t>
      </w:r>
      <w:bookmarkStart w:id="5175" w:name="_ETM_Q24_667033"/>
      <w:bookmarkEnd w:id="5175"/>
      <w:r>
        <w:rPr>
          <w:rtl/>
        </w:rPr>
        <w:t xml:space="preserve">היא כי מי שחשוד בעבירה לפי הסעיף המוצע הוא </w:t>
      </w:r>
      <w:r>
        <w:rPr>
          <w:rFonts w:hint="cs"/>
          <w:rtl/>
        </w:rPr>
        <w:t>"</w:t>
      </w:r>
      <w:r>
        <w:rPr>
          <w:rtl/>
        </w:rPr>
        <w:t xml:space="preserve">חשוד </w:t>
      </w:r>
      <w:bookmarkStart w:id="5176" w:name="_ETM_Q24_670747"/>
      <w:bookmarkEnd w:id="5176"/>
      <w:r>
        <w:rPr>
          <w:rtl/>
        </w:rPr>
        <w:t>בעבירת ביטחון</w:t>
      </w:r>
      <w:r>
        <w:rPr>
          <w:rFonts w:hint="cs"/>
          <w:rtl/>
        </w:rPr>
        <w:t>"</w:t>
      </w:r>
      <w:r>
        <w:rPr>
          <w:rtl/>
        </w:rPr>
        <w:t xml:space="preserve"> כהגדרתה בסעיף </w:t>
      </w:r>
      <w:r>
        <w:rPr>
          <w:rFonts w:hint="cs"/>
          <w:rtl/>
        </w:rPr>
        <w:t>35</w:t>
      </w:r>
      <w:bookmarkStart w:id="5177" w:name="_ETM_Q24_671790"/>
      <w:bookmarkEnd w:id="5177"/>
      <w:r>
        <w:rPr>
          <w:rFonts w:hint="cs"/>
          <w:rtl/>
        </w:rPr>
        <w:t xml:space="preserve">(ב) </w:t>
      </w:r>
      <w:r>
        <w:rPr>
          <w:rtl/>
        </w:rPr>
        <w:t xml:space="preserve">לחוק סדר הדין הפלילי </w:t>
      </w:r>
      <w:bookmarkStart w:id="5178" w:name="_ETM_Q24_674461"/>
      <w:bookmarkEnd w:id="5178"/>
      <w:r>
        <w:rPr>
          <w:rFonts w:hint="cs"/>
          <w:rtl/>
        </w:rPr>
        <w:t>(</w:t>
      </w:r>
      <w:r>
        <w:rPr>
          <w:rtl/>
        </w:rPr>
        <w:t>סמכויות אכיפה</w:t>
      </w:r>
      <w:r>
        <w:rPr>
          <w:rFonts w:hint="cs"/>
          <w:rtl/>
        </w:rPr>
        <w:t xml:space="preserve"> </w:t>
      </w:r>
      <w:r>
        <w:rPr>
          <w:rFonts w:hint="eastAsia"/>
          <w:rtl/>
        </w:rPr>
        <w:t>–</w:t>
      </w:r>
      <w:r>
        <w:rPr>
          <w:rFonts w:hint="cs"/>
          <w:rtl/>
        </w:rPr>
        <w:t xml:space="preserve"> </w:t>
      </w:r>
      <w:r>
        <w:rPr>
          <w:rtl/>
        </w:rPr>
        <w:t>מעצרים</w:t>
      </w:r>
      <w:r>
        <w:rPr>
          <w:rFonts w:hint="cs"/>
          <w:rtl/>
        </w:rPr>
        <w:t>),</w:t>
      </w:r>
      <w:r>
        <w:rPr>
          <w:rtl/>
        </w:rPr>
        <w:t xml:space="preserve"> וחלות לגביו הוראות הסעיף כאמור. </w:t>
      </w:r>
    </w:p>
    <w:p w:rsidR="00ED6B74" w:rsidRDefault="00ED6B74" w:rsidP="003840B0">
      <w:pPr>
        <w:rPr>
          <w:rtl/>
        </w:rPr>
      </w:pPr>
      <w:bookmarkStart w:id="5179" w:name="_ETM_Q24_675928"/>
      <w:bookmarkStart w:id="5180" w:name="_ETM_Q24_675965"/>
      <w:bookmarkStart w:id="5181" w:name="_ETM_Q24_676381"/>
      <w:bookmarkEnd w:id="5179"/>
      <w:bookmarkEnd w:id="5180"/>
      <w:bookmarkEnd w:id="5181"/>
    </w:p>
    <w:p w:rsidR="00ED6B74" w:rsidRDefault="00ED6B74" w:rsidP="003840B0">
      <w:pPr>
        <w:rPr>
          <w:rtl/>
        </w:rPr>
      </w:pPr>
      <w:bookmarkStart w:id="5182" w:name="_ETM_Q24_676410"/>
      <w:bookmarkEnd w:id="5182"/>
      <w:r>
        <w:rPr>
          <w:rtl/>
        </w:rPr>
        <w:t>עבירת ההבר</w:t>
      </w:r>
      <w:r>
        <w:rPr>
          <w:rFonts w:hint="cs"/>
          <w:rtl/>
        </w:rPr>
        <w:t>ח</w:t>
      </w:r>
      <w:r>
        <w:rPr>
          <w:rtl/>
        </w:rPr>
        <w:t xml:space="preserve">ות </w:t>
      </w:r>
      <w:bookmarkStart w:id="5183" w:name="_ETM_Q24_678175"/>
      <w:bookmarkEnd w:id="5183"/>
      <w:r>
        <w:rPr>
          <w:rtl/>
        </w:rPr>
        <w:t>שקבוע</w:t>
      </w:r>
      <w:r>
        <w:rPr>
          <w:rFonts w:hint="cs"/>
          <w:rtl/>
        </w:rPr>
        <w:t>ה היו</w:t>
      </w:r>
      <w:r>
        <w:rPr>
          <w:rtl/>
        </w:rPr>
        <w:t>ם בפקודת המכס אינה מבטאת כי</w:t>
      </w:r>
      <w:r>
        <w:rPr>
          <w:rFonts w:hint="cs"/>
          <w:rtl/>
        </w:rPr>
        <w:t xml:space="preserve">אות </w:t>
      </w:r>
      <w:r>
        <w:rPr>
          <w:rtl/>
        </w:rPr>
        <w:t xml:space="preserve">את חומרת התופעה ואת </w:t>
      </w:r>
      <w:bookmarkStart w:id="5184" w:name="_ETM_Q24_681888"/>
      <w:bookmarkEnd w:id="5184"/>
      <w:r>
        <w:rPr>
          <w:rtl/>
        </w:rPr>
        <w:t>הסיכון שהיא מקימה לביטחון המדינה, והיא יותר עבירה במישור הכלכלי</w:t>
      </w:r>
      <w:r>
        <w:rPr>
          <w:rFonts w:hint="cs"/>
          <w:rtl/>
        </w:rPr>
        <w:t>.</w:t>
      </w:r>
      <w:bookmarkStart w:id="5185" w:name="_ETM_Q24_685602"/>
      <w:bookmarkEnd w:id="5185"/>
      <w:r>
        <w:rPr>
          <w:rFonts w:hint="cs"/>
          <w:rtl/>
        </w:rPr>
        <w:t xml:space="preserve"> </w:t>
      </w:r>
      <w:r>
        <w:rPr>
          <w:rtl/>
        </w:rPr>
        <w:t xml:space="preserve">לכן מוצע לקבוע עבירה ספציפית מסוג פשע שעונשה שבע שנות </w:t>
      </w:r>
      <w:bookmarkStart w:id="5186" w:name="_ETM_Q24_689316"/>
      <w:bookmarkEnd w:id="5186"/>
      <w:r>
        <w:rPr>
          <w:rtl/>
        </w:rPr>
        <w:t xml:space="preserve">מאסר </w:t>
      </w:r>
      <w:bookmarkStart w:id="5187" w:name="_ETM_Q24_693549"/>
      <w:bookmarkEnd w:id="5187"/>
      <w:r>
        <w:rPr>
          <w:rtl/>
        </w:rPr>
        <w:t>ביחס להבר</w:t>
      </w:r>
      <w:r>
        <w:rPr>
          <w:rFonts w:hint="cs"/>
          <w:rtl/>
        </w:rPr>
        <w:t>ח</w:t>
      </w:r>
      <w:r>
        <w:rPr>
          <w:rtl/>
        </w:rPr>
        <w:t xml:space="preserve">ות לאורך גדר הגבול בפרק עבירות הביטחון בחוק העונשין. </w:t>
      </w:r>
      <w:bookmarkStart w:id="5188" w:name="_ETM_Q24_697445"/>
      <w:bookmarkStart w:id="5189" w:name="_ETM_Q24_694718"/>
      <w:bookmarkEnd w:id="5188"/>
      <w:bookmarkEnd w:id="5189"/>
      <w:r>
        <w:rPr>
          <w:rtl/>
        </w:rPr>
        <w:t xml:space="preserve">העבירה הזאת תתרום להתמודדות עם מקרי ההברחה האלה, הן באמצעות </w:t>
      </w:r>
      <w:bookmarkStart w:id="5190" w:name="_ETM_Q24_701342"/>
      <w:bookmarkEnd w:id="5190"/>
      <w:r>
        <w:rPr>
          <w:rtl/>
        </w:rPr>
        <w:t xml:space="preserve">תיוג ההתנהגות והן באמצעות הענישה המוצעת. </w:t>
      </w:r>
      <w:bookmarkStart w:id="5191" w:name="_ETM_Q24_705500"/>
      <w:bookmarkEnd w:id="5191"/>
    </w:p>
    <w:p w:rsidR="00ED6B74" w:rsidRDefault="00ED6B74" w:rsidP="003840B0">
      <w:pPr>
        <w:rPr>
          <w:rtl/>
        </w:rPr>
      </w:pPr>
      <w:bookmarkStart w:id="5192" w:name="_ETM_Q24_706433"/>
      <w:bookmarkStart w:id="5193" w:name="_ETM_Q24_706460"/>
      <w:bookmarkEnd w:id="5192"/>
      <w:bookmarkEnd w:id="5193"/>
    </w:p>
    <w:p w:rsidR="00ED6B74" w:rsidRDefault="00ED6B74" w:rsidP="003840B0">
      <w:pPr>
        <w:rPr>
          <w:rtl/>
        </w:rPr>
      </w:pPr>
      <w:bookmarkStart w:id="5194" w:name="_ETM_Q24_706625"/>
      <w:bookmarkStart w:id="5195" w:name="_ETM_Q24_706651"/>
      <w:bookmarkEnd w:id="5194"/>
      <w:bookmarkEnd w:id="5195"/>
      <w:r>
        <w:rPr>
          <w:rtl/>
        </w:rPr>
        <w:t xml:space="preserve">לצד זאת, ובמקביל, אנחנו עושים עבודה כדי לגבש תזכיר לתיקון </w:t>
      </w:r>
      <w:bookmarkStart w:id="5196" w:name="_ETM_Q24_710432"/>
      <w:bookmarkEnd w:id="5196"/>
      <w:r>
        <w:rPr>
          <w:rtl/>
        </w:rPr>
        <w:t>פקודת המכס, שבמסגרתו יוצ</w:t>
      </w:r>
      <w:r>
        <w:rPr>
          <w:rFonts w:hint="cs"/>
          <w:rtl/>
        </w:rPr>
        <w:t>ע</w:t>
      </w:r>
      <w:r>
        <w:rPr>
          <w:rtl/>
        </w:rPr>
        <w:t xml:space="preserve"> להחמיר את העונש </w:t>
      </w:r>
      <w:r>
        <w:rPr>
          <w:rFonts w:hint="cs"/>
          <w:rtl/>
        </w:rPr>
        <w:t>ש</w:t>
      </w:r>
      <w:r>
        <w:rPr>
          <w:rtl/>
        </w:rPr>
        <w:t xml:space="preserve">בצד עבירת ההברחה </w:t>
      </w:r>
      <w:bookmarkStart w:id="5197" w:name="_ETM_Q24_715364"/>
      <w:bookmarkEnd w:id="5197"/>
      <w:r>
        <w:rPr>
          <w:rtl/>
        </w:rPr>
        <w:t>בהתאמה להחמרה המוצעת כאן, על מנת לתת מענה גם להבר</w:t>
      </w:r>
      <w:r>
        <w:rPr>
          <w:rFonts w:hint="cs"/>
          <w:rtl/>
        </w:rPr>
        <w:t>ח</w:t>
      </w:r>
      <w:r>
        <w:rPr>
          <w:rtl/>
        </w:rPr>
        <w:t xml:space="preserve">ות </w:t>
      </w:r>
      <w:bookmarkStart w:id="5198" w:name="_ETM_Q24_720296"/>
      <w:bookmarkEnd w:id="5198"/>
      <w:r>
        <w:rPr>
          <w:rtl/>
        </w:rPr>
        <w:t xml:space="preserve">הרבות שמבוצעות לא דרך גדרות הגבול או </w:t>
      </w:r>
      <w:bookmarkStart w:id="5199" w:name="_ETM_Q24_725679"/>
      <w:bookmarkEnd w:id="5199"/>
      <w:r>
        <w:rPr>
          <w:rtl/>
        </w:rPr>
        <w:t xml:space="preserve">בניסיונות דרך הים, אלא שמבוצעות דרך תחנות הגבול ונאכפות היום </w:t>
      </w:r>
      <w:bookmarkStart w:id="5200" w:name="_ETM_Q24_730129"/>
      <w:bookmarkEnd w:id="5200"/>
      <w:r>
        <w:rPr>
          <w:rtl/>
        </w:rPr>
        <w:t>על ידי רשות המ</w:t>
      </w:r>
      <w:r>
        <w:rPr>
          <w:rFonts w:hint="cs"/>
          <w:rtl/>
        </w:rPr>
        <w:t>י</w:t>
      </w:r>
      <w:r>
        <w:rPr>
          <w:rtl/>
        </w:rPr>
        <w:t xml:space="preserve">סים מכוח הפקודה. </w:t>
      </w:r>
    </w:p>
    <w:p w:rsidR="00ED6B74" w:rsidRDefault="00ED6B74" w:rsidP="003840B0">
      <w:pPr>
        <w:rPr>
          <w:rtl/>
        </w:rPr>
      </w:pPr>
    </w:p>
    <w:p w:rsidR="00ED6B74" w:rsidRDefault="00ED6B74" w:rsidP="003840B0">
      <w:pPr>
        <w:rPr>
          <w:rtl/>
        </w:rPr>
      </w:pPr>
      <w:bookmarkStart w:id="5201" w:name="_ETM_Q24_730287"/>
      <w:bookmarkStart w:id="5202" w:name="_ETM_Q24_730299"/>
      <w:bookmarkEnd w:id="5201"/>
      <w:bookmarkEnd w:id="5202"/>
      <w:r>
        <w:rPr>
          <w:rtl/>
        </w:rPr>
        <w:t xml:space="preserve">עוד נציין כי נוכח </w:t>
      </w:r>
      <w:bookmarkStart w:id="5203" w:name="_ETM_Q24_734579"/>
      <w:bookmarkEnd w:id="5203"/>
      <w:r>
        <w:rPr>
          <w:rtl/>
        </w:rPr>
        <w:t>הכפילות ש</w:t>
      </w:r>
      <w:r>
        <w:rPr>
          <w:rFonts w:hint="cs"/>
          <w:rtl/>
        </w:rPr>
        <w:t>ה</w:t>
      </w:r>
      <w:r>
        <w:rPr>
          <w:rtl/>
        </w:rPr>
        <w:t xml:space="preserve">עבירה </w:t>
      </w:r>
      <w:r>
        <w:rPr>
          <w:rFonts w:hint="cs"/>
          <w:rtl/>
        </w:rPr>
        <w:t>ה</w:t>
      </w:r>
      <w:r>
        <w:rPr>
          <w:rtl/>
        </w:rPr>
        <w:t>מוצעת תייצר למול עבירת ההברחה הבסיסית שבפקודת המכס</w:t>
      </w:r>
      <w:r>
        <w:rPr>
          <w:rFonts w:hint="cs"/>
          <w:rtl/>
        </w:rPr>
        <w:t>,</w:t>
      </w:r>
      <w:r>
        <w:rPr>
          <w:rtl/>
        </w:rPr>
        <w:t xml:space="preserve"> </w:t>
      </w:r>
      <w:bookmarkStart w:id="5204" w:name="_ETM_Q24_739029"/>
      <w:bookmarkEnd w:id="5204"/>
      <w:r>
        <w:rPr>
          <w:rtl/>
        </w:rPr>
        <w:t xml:space="preserve">יגובש נוהל אכיפה ברור ומפורסם לציבור באשר לחלוקת האחריות בין </w:t>
      </w:r>
      <w:bookmarkStart w:id="5205" w:name="_ETM_Q24_743479"/>
      <w:bookmarkEnd w:id="5205"/>
      <w:r>
        <w:rPr>
          <w:rtl/>
        </w:rPr>
        <w:t>גופי החקירה והאכיפה הרלוונטיים</w:t>
      </w:r>
      <w:r>
        <w:rPr>
          <w:rFonts w:hint="cs"/>
          <w:rtl/>
        </w:rPr>
        <w:t>.</w:t>
      </w:r>
    </w:p>
    <w:p w:rsidR="00ED6B74" w:rsidRDefault="00ED6B74" w:rsidP="003840B0">
      <w:pPr>
        <w:rPr>
          <w:rtl/>
        </w:rPr>
      </w:pPr>
      <w:bookmarkStart w:id="5206" w:name="_ETM_Q24_748409"/>
      <w:bookmarkStart w:id="5207" w:name="_ETM_Q24_748452"/>
      <w:bookmarkEnd w:id="5206"/>
      <w:bookmarkEnd w:id="5207"/>
    </w:p>
    <w:p w:rsidR="00ED6B74" w:rsidRDefault="00ED6B74" w:rsidP="003840B0">
      <w:pPr>
        <w:rPr>
          <w:rtl/>
        </w:rPr>
      </w:pPr>
      <w:bookmarkStart w:id="5208" w:name="_ETM_Q24_743567"/>
      <w:bookmarkEnd w:id="5208"/>
      <w:r>
        <w:rPr>
          <w:rtl/>
        </w:rPr>
        <w:t>ועל כן</w:t>
      </w:r>
      <w:r>
        <w:rPr>
          <w:rFonts w:hint="cs"/>
          <w:rtl/>
        </w:rPr>
        <w:t>,</w:t>
      </w:r>
      <w:r>
        <w:rPr>
          <w:rtl/>
        </w:rPr>
        <w:t xml:space="preserve"> אני מבקש מהכנסת לתמוך </w:t>
      </w:r>
      <w:bookmarkStart w:id="5209" w:name="_ETM_Q24_747929"/>
      <w:bookmarkEnd w:id="5209"/>
      <w:r>
        <w:rPr>
          <w:rtl/>
        </w:rPr>
        <w:t xml:space="preserve">בהצעת החוק הזו, שהיא באמת חשובה מאוד </w:t>
      </w:r>
      <w:bookmarkStart w:id="5210" w:name="_ETM_Q24_752630"/>
      <w:bookmarkEnd w:id="5210"/>
      <w:r>
        <w:rPr>
          <w:rtl/>
        </w:rPr>
        <w:t>בימים האלה</w:t>
      </w:r>
      <w:r>
        <w:rPr>
          <w:rFonts w:hint="cs"/>
          <w:rtl/>
        </w:rPr>
        <w:t>.</w:t>
      </w:r>
      <w:r>
        <w:rPr>
          <w:rtl/>
        </w:rPr>
        <w:t xml:space="preserve"> ויש לה</w:t>
      </w:r>
      <w:r>
        <w:rPr>
          <w:rFonts w:hint="cs"/>
          <w:rtl/>
        </w:rPr>
        <w:t>,</w:t>
      </w:r>
      <w:r>
        <w:rPr>
          <w:rtl/>
        </w:rPr>
        <w:t xml:space="preserve"> אגב</w:t>
      </w:r>
      <w:r>
        <w:rPr>
          <w:rFonts w:hint="cs"/>
          <w:rtl/>
        </w:rPr>
        <w:t>,</w:t>
      </w:r>
      <w:r>
        <w:rPr>
          <w:rtl/>
        </w:rPr>
        <w:t xml:space="preserve"> גם משמעות בעולם הריבונות</w:t>
      </w:r>
      <w:r>
        <w:rPr>
          <w:rFonts w:hint="cs"/>
          <w:rtl/>
        </w:rPr>
        <w:t>.</w:t>
      </w:r>
      <w:r>
        <w:rPr>
          <w:rtl/>
        </w:rPr>
        <w:t xml:space="preserve"> היא </w:t>
      </w:r>
      <w:bookmarkStart w:id="5211" w:name="_ETM_Q24_757817"/>
      <w:bookmarkEnd w:id="5211"/>
      <w:r>
        <w:rPr>
          <w:rtl/>
        </w:rPr>
        <w:t>מבטאת סממן של ריבונות</w:t>
      </w:r>
      <w:r>
        <w:rPr>
          <w:rFonts w:hint="cs"/>
          <w:rtl/>
        </w:rPr>
        <w:t>.</w:t>
      </w:r>
      <w:r>
        <w:rPr>
          <w:rtl/>
        </w:rPr>
        <w:t xml:space="preserve"> גבול</w:t>
      </w:r>
      <w:r>
        <w:rPr>
          <w:rFonts w:hint="cs"/>
          <w:rtl/>
        </w:rPr>
        <w:t xml:space="preserve"> –</w:t>
      </w:r>
      <w:r>
        <w:rPr>
          <w:rtl/>
        </w:rPr>
        <w:t xml:space="preserve"> אסור ולא יכול להיות שיהיה </w:t>
      </w:r>
      <w:bookmarkStart w:id="5212" w:name="_ETM_Q24_763005"/>
      <w:bookmarkEnd w:id="5212"/>
      <w:r>
        <w:rPr>
          <w:rtl/>
        </w:rPr>
        <w:t>פרוץ</w:t>
      </w:r>
      <w:r>
        <w:rPr>
          <w:rFonts w:hint="cs"/>
          <w:rtl/>
        </w:rPr>
        <w:t>.</w:t>
      </w:r>
      <w:r>
        <w:rPr>
          <w:rtl/>
        </w:rPr>
        <w:t xml:space="preserve"> ומי שפורץ אותו</w:t>
      </w:r>
      <w:r>
        <w:rPr>
          <w:rFonts w:hint="cs"/>
          <w:rtl/>
        </w:rPr>
        <w:t>,</w:t>
      </w:r>
      <w:r>
        <w:rPr>
          <w:rtl/>
        </w:rPr>
        <w:t xml:space="preserve"> בין בדרך של כניסה ובין בדרך </w:t>
      </w:r>
      <w:bookmarkStart w:id="5213" w:name="_ETM_Q24_768192"/>
      <w:bookmarkEnd w:id="5213"/>
      <w:r>
        <w:rPr>
          <w:rtl/>
        </w:rPr>
        <w:t>של הבר</w:t>
      </w:r>
      <w:r>
        <w:rPr>
          <w:rFonts w:hint="cs"/>
          <w:rtl/>
        </w:rPr>
        <w:t>ח</w:t>
      </w:r>
      <w:r>
        <w:rPr>
          <w:rtl/>
        </w:rPr>
        <w:t>ה, ראוי שיועמד לדין וגם ייענש בחומרה. תודה</w:t>
      </w:r>
      <w:r>
        <w:rPr>
          <w:rFonts w:hint="cs"/>
          <w:rtl/>
        </w:rPr>
        <w:t>.</w:t>
      </w:r>
    </w:p>
    <w:p w:rsidR="00ED6B74" w:rsidRDefault="00ED6B74" w:rsidP="003840B0">
      <w:pPr>
        <w:rPr>
          <w:rtl/>
        </w:rPr>
      </w:pPr>
      <w:bookmarkStart w:id="5214" w:name="_ETM_Q24_775787"/>
      <w:bookmarkStart w:id="5215" w:name="_ETM_Q24_775838"/>
      <w:bookmarkStart w:id="5216" w:name="_ETM_Q24_776385"/>
      <w:bookmarkEnd w:id="5214"/>
      <w:bookmarkEnd w:id="5215"/>
      <w:bookmarkEnd w:id="5216"/>
    </w:p>
    <w:p w:rsidR="00ED6B74" w:rsidRDefault="00ED6B74" w:rsidP="00226684">
      <w:pPr>
        <w:pStyle w:val="af6"/>
        <w:keepNext/>
        <w:rPr>
          <w:rtl/>
        </w:rPr>
      </w:pPr>
      <w:bookmarkStart w:id="5217" w:name="ET_yor_6490_2"/>
      <w:r w:rsidRPr="00226684">
        <w:rPr>
          <w:rStyle w:val="TagStyle"/>
          <w:rtl/>
        </w:rPr>
        <w:t xml:space="preserve">&lt;&lt; יור &gt;&gt; </w:t>
      </w:r>
      <w:r>
        <w:rPr>
          <w:rtl/>
        </w:rPr>
        <w:t>היו"ר ניסים ואטורי:</w:t>
      </w:r>
      <w:r w:rsidRPr="00226684">
        <w:rPr>
          <w:rStyle w:val="TagStyle"/>
          <w:rtl/>
        </w:rPr>
        <w:t xml:space="preserve"> &lt;&lt; יור &gt;&gt;</w:t>
      </w:r>
      <w:r>
        <w:rPr>
          <w:rtl/>
        </w:rPr>
        <w:t xml:space="preserve"> </w:t>
      </w:r>
      <w:bookmarkEnd w:id="5217"/>
    </w:p>
    <w:p w:rsidR="00ED6B74" w:rsidRDefault="00ED6B74" w:rsidP="00226684">
      <w:pPr>
        <w:pStyle w:val="KeepWithNext"/>
        <w:rPr>
          <w:rtl/>
        </w:rPr>
      </w:pPr>
    </w:p>
    <w:p w:rsidR="00ED6B74" w:rsidRDefault="00ED6B74" w:rsidP="00226684">
      <w:pPr>
        <w:rPr>
          <w:rtl/>
        </w:rPr>
      </w:pPr>
      <w:r>
        <w:rPr>
          <w:rFonts w:hint="cs"/>
          <w:rtl/>
        </w:rPr>
        <w:t>תודה רבה. חברת הכנסת מירב בן ארי.</w:t>
      </w:r>
    </w:p>
    <w:p w:rsidR="00ED6B74" w:rsidRDefault="00ED6B74" w:rsidP="00226684">
      <w:pPr>
        <w:rPr>
          <w:rtl/>
        </w:rPr>
      </w:pPr>
    </w:p>
    <w:p w:rsidR="00ED6B74" w:rsidRDefault="00ED6B74" w:rsidP="00226684">
      <w:pPr>
        <w:pStyle w:val="a4"/>
        <w:keepNext/>
        <w:rPr>
          <w:rtl/>
        </w:rPr>
      </w:pPr>
      <w:bookmarkStart w:id="5218" w:name="ET_speaker_5300_3"/>
      <w:r w:rsidRPr="00226684">
        <w:rPr>
          <w:rStyle w:val="TagStyle"/>
          <w:rtl/>
        </w:rPr>
        <w:t xml:space="preserve"> &lt;&lt; דובר &gt;&gt; </w:t>
      </w:r>
      <w:bookmarkStart w:id="5219" w:name="_Toc217944923"/>
      <w:r>
        <w:rPr>
          <w:rtl/>
        </w:rPr>
        <w:t>מירב בן ארי (יש עתיד):</w:t>
      </w:r>
      <w:bookmarkEnd w:id="5219"/>
      <w:r w:rsidRPr="00226684">
        <w:rPr>
          <w:rStyle w:val="TagStyle"/>
          <w:rtl/>
        </w:rPr>
        <w:t xml:space="preserve"> &lt;&lt; דובר &gt;&gt;</w:t>
      </w:r>
      <w:r>
        <w:rPr>
          <w:rtl/>
        </w:rPr>
        <w:t xml:space="preserve"> </w:t>
      </w:r>
      <w:bookmarkEnd w:id="5218"/>
    </w:p>
    <w:p w:rsidR="00ED6B74" w:rsidRDefault="00ED6B74" w:rsidP="00226684">
      <w:pPr>
        <w:pStyle w:val="KeepWithNext"/>
        <w:rPr>
          <w:rtl/>
        </w:rPr>
      </w:pPr>
    </w:p>
    <w:p w:rsidR="00ED6B74" w:rsidRDefault="00ED6B74" w:rsidP="006420D6">
      <w:pPr>
        <w:rPr>
          <w:rtl/>
        </w:rPr>
      </w:pPr>
      <w:bookmarkStart w:id="5220" w:name="_ETM_Q25_186780"/>
      <w:bookmarkEnd w:id="5220"/>
      <w:r>
        <w:rPr>
          <w:rtl/>
        </w:rPr>
        <w:t>תודה רבה</w:t>
      </w:r>
      <w:r>
        <w:rPr>
          <w:rFonts w:hint="cs"/>
          <w:rtl/>
        </w:rPr>
        <w:t>.</w:t>
      </w:r>
      <w:r>
        <w:rPr>
          <w:rtl/>
        </w:rPr>
        <w:t xml:space="preserve"> אדוני היושב</w:t>
      </w:r>
      <w:r>
        <w:rPr>
          <w:rFonts w:hint="cs"/>
          <w:rtl/>
        </w:rPr>
        <w:t>-</w:t>
      </w:r>
      <w:r>
        <w:rPr>
          <w:rtl/>
        </w:rPr>
        <w:t>ראש, כנסת נכבדה</w:t>
      </w:r>
      <w:r>
        <w:rPr>
          <w:rFonts w:hint="cs"/>
          <w:rtl/>
        </w:rPr>
        <w:t>,</w:t>
      </w:r>
      <w:r>
        <w:rPr>
          <w:rtl/>
        </w:rPr>
        <w:t xml:space="preserve"> </w:t>
      </w:r>
      <w:bookmarkStart w:id="5221" w:name="_ETM_Q25_190970"/>
      <w:bookmarkEnd w:id="5221"/>
      <w:r>
        <w:rPr>
          <w:rtl/>
        </w:rPr>
        <w:t>קודם כול</w:t>
      </w:r>
      <w:r>
        <w:rPr>
          <w:rFonts w:hint="cs"/>
          <w:rtl/>
        </w:rPr>
        <w:t xml:space="preserve"> אני</w:t>
      </w:r>
      <w:r>
        <w:rPr>
          <w:rtl/>
        </w:rPr>
        <w:t xml:space="preserve"> רוצה לגנות באופן ברור</w:t>
      </w:r>
      <w:r>
        <w:rPr>
          <w:rFonts w:hint="cs"/>
          <w:rtl/>
        </w:rPr>
        <w:t>,</w:t>
      </w:r>
      <w:r>
        <w:rPr>
          <w:rtl/>
        </w:rPr>
        <w:t xml:space="preserve"> מה שאתם לא </w:t>
      </w:r>
      <w:bookmarkStart w:id="5222" w:name="_ETM_Q25_195846"/>
      <w:bookmarkEnd w:id="5222"/>
      <w:r>
        <w:rPr>
          <w:rtl/>
        </w:rPr>
        <w:t xml:space="preserve">תעשו </w:t>
      </w:r>
      <w:r>
        <w:rPr>
          <w:rFonts w:hint="cs"/>
          <w:rtl/>
        </w:rPr>
        <w:t xml:space="preserve">– </w:t>
      </w:r>
      <w:r>
        <w:rPr>
          <w:rtl/>
        </w:rPr>
        <w:t>את ההתנהגות של יו</w:t>
      </w:r>
      <w:r>
        <w:rPr>
          <w:rFonts w:hint="cs"/>
          <w:rtl/>
        </w:rPr>
        <w:t>"</w:t>
      </w:r>
      <w:r>
        <w:rPr>
          <w:rtl/>
        </w:rPr>
        <w:t xml:space="preserve">ר ועדת </w:t>
      </w:r>
      <w:r>
        <w:rPr>
          <w:rFonts w:hint="cs"/>
          <w:rtl/>
        </w:rPr>
        <w:t>ה</w:t>
      </w:r>
      <w:r>
        <w:rPr>
          <w:rtl/>
        </w:rPr>
        <w:t>כספים חנוך מל</w:t>
      </w:r>
      <w:r>
        <w:rPr>
          <w:rFonts w:hint="cs"/>
          <w:rtl/>
        </w:rPr>
        <w:t>בי</w:t>
      </w:r>
      <w:r>
        <w:rPr>
          <w:rtl/>
        </w:rPr>
        <w:t xml:space="preserve">צקי </w:t>
      </w:r>
      <w:bookmarkStart w:id="5223" w:name="_ETM_Q25_200722"/>
      <w:bookmarkEnd w:id="5223"/>
      <w:r>
        <w:rPr>
          <w:rtl/>
        </w:rPr>
        <w:t>כלפי היועצת המשפטית של הוועדה</w:t>
      </w:r>
      <w:r>
        <w:rPr>
          <w:rFonts w:hint="cs"/>
          <w:rtl/>
        </w:rPr>
        <w:t>;</w:t>
      </w:r>
      <w:r>
        <w:rPr>
          <w:rtl/>
        </w:rPr>
        <w:t xml:space="preserve"> התנהגות אלימה</w:t>
      </w:r>
      <w:r>
        <w:rPr>
          <w:rFonts w:hint="cs"/>
          <w:rtl/>
        </w:rPr>
        <w:t>,</w:t>
      </w:r>
      <w:r>
        <w:rPr>
          <w:rtl/>
        </w:rPr>
        <w:t xml:space="preserve"> שאף אחד מחברי </w:t>
      </w:r>
      <w:bookmarkStart w:id="5224" w:name="_ETM_Q25_205598"/>
      <w:bookmarkEnd w:id="5224"/>
      <w:r>
        <w:rPr>
          <w:rtl/>
        </w:rPr>
        <w:t>הכנסת של הקואליציה</w:t>
      </w:r>
      <w:r>
        <w:rPr>
          <w:rFonts w:hint="cs"/>
          <w:rtl/>
        </w:rPr>
        <w:t>,</w:t>
      </w:r>
      <w:r>
        <w:rPr>
          <w:rtl/>
        </w:rPr>
        <w:t xml:space="preserve"> </w:t>
      </w:r>
      <w:bookmarkStart w:id="5225" w:name="_ETM_Q25_210485"/>
      <w:bookmarkEnd w:id="5225"/>
      <w:r>
        <w:rPr>
          <w:rtl/>
        </w:rPr>
        <w:t xml:space="preserve">גם כאלה שאין להם פריימריז, לא טרח לגנות. פניתי גם </w:t>
      </w:r>
      <w:bookmarkStart w:id="5226" w:name="_ETM_Q25_215149"/>
      <w:bookmarkEnd w:id="5226"/>
      <w:r>
        <w:rPr>
          <w:rtl/>
        </w:rPr>
        <w:t>היום ליושב</w:t>
      </w:r>
      <w:r>
        <w:rPr>
          <w:rFonts w:hint="cs"/>
          <w:rtl/>
        </w:rPr>
        <w:t>-</w:t>
      </w:r>
      <w:r>
        <w:rPr>
          <w:rtl/>
        </w:rPr>
        <w:t xml:space="preserve">ראש הכנסת כדי לבקש ממנו שאולי הוא ייכנס </w:t>
      </w:r>
      <w:bookmarkStart w:id="5227" w:name="_ETM_Q25_219813"/>
      <w:bookmarkEnd w:id="5227"/>
      <w:r>
        <w:rPr>
          <w:rtl/>
        </w:rPr>
        <w:t>לאירוע</w:t>
      </w:r>
      <w:r>
        <w:rPr>
          <w:rFonts w:hint="cs"/>
          <w:rtl/>
        </w:rPr>
        <w:t>.</w:t>
      </w:r>
      <w:r>
        <w:rPr>
          <w:rtl/>
        </w:rPr>
        <w:t xml:space="preserve"> כי אם חברי כנסת לא מסוגלים להגן על עובדי </w:t>
      </w:r>
      <w:bookmarkStart w:id="5228" w:name="_ETM_Q25_224477"/>
      <w:bookmarkEnd w:id="5228"/>
      <w:r>
        <w:rPr>
          <w:rtl/>
        </w:rPr>
        <w:t>הכנסת</w:t>
      </w:r>
      <w:r>
        <w:rPr>
          <w:rFonts w:hint="cs"/>
          <w:rtl/>
        </w:rPr>
        <w:t xml:space="preserve"> </w:t>
      </w:r>
      <w:r>
        <w:rPr>
          <w:rtl/>
        </w:rPr>
        <w:t>–</w:t>
      </w:r>
      <w:r>
        <w:rPr>
          <w:rFonts w:hint="cs"/>
          <w:rtl/>
        </w:rPr>
        <w:t xml:space="preserve"> </w:t>
      </w:r>
      <w:bookmarkStart w:id="5229" w:name="_ETM_Q25_225743"/>
      <w:bookmarkEnd w:id="5229"/>
      <w:r>
        <w:rPr>
          <w:rtl/>
        </w:rPr>
        <w:t xml:space="preserve">מילא שחברי כנסת משתלחים פה בחברות </w:t>
      </w:r>
      <w:bookmarkStart w:id="5230" w:name="_ETM_Q25_229141"/>
      <w:bookmarkEnd w:id="5230"/>
      <w:r>
        <w:rPr>
          <w:rtl/>
        </w:rPr>
        <w:t>כנסת</w:t>
      </w:r>
      <w:r>
        <w:rPr>
          <w:rFonts w:hint="cs"/>
          <w:rtl/>
        </w:rPr>
        <w:t>,</w:t>
      </w:r>
      <w:r>
        <w:rPr>
          <w:rtl/>
        </w:rPr>
        <w:t xml:space="preserve"> אבל עובדי כנסת, כאלה שהיו כאן לפני חברי הכנסת </w:t>
      </w:r>
      <w:bookmarkStart w:id="5231" w:name="_ETM_Q25_233805"/>
      <w:bookmarkEnd w:id="5231"/>
      <w:r>
        <w:rPr>
          <w:rtl/>
        </w:rPr>
        <w:t>האלה וגם</w:t>
      </w:r>
      <w:r>
        <w:rPr>
          <w:rFonts w:hint="cs"/>
          <w:rtl/>
        </w:rPr>
        <w:t>,</w:t>
      </w:r>
      <w:r>
        <w:rPr>
          <w:rtl/>
        </w:rPr>
        <w:t xml:space="preserve"> כנראה</w:t>
      </w:r>
      <w:r>
        <w:rPr>
          <w:rFonts w:hint="cs"/>
          <w:rtl/>
        </w:rPr>
        <w:t>,</w:t>
      </w:r>
      <w:r>
        <w:rPr>
          <w:rtl/>
        </w:rPr>
        <w:t xml:space="preserve"> יישארו אחרי חברי הכנסת האלה</w:t>
      </w:r>
      <w:bookmarkStart w:id="5232" w:name="_ETM_Q25_262673"/>
      <w:bookmarkEnd w:id="5232"/>
      <w:r>
        <w:rPr>
          <w:rFonts w:hint="cs"/>
          <w:rtl/>
        </w:rPr>
        <w:t>,</w:t>
      </w:r>
      <w:r>
        <w:rPr>
          <w:rtl/>
        </w:rPr>
        <w:t xml:space="preserve"> </w:t>
      </w:r>
      <w:bookmarkStart w:id="5233" w:name="_ETM_Q25_239090"/>
      <w:bookmarkEnd w:id="5233"/>
      <w:r>
        <w:rPr>
          <w:rtl/>
        </w:rPr>
        <w:t xml:space="preserve">לא מסוגלים. </w:t>
      </w:r>
      <w:bookmarkStart w:id="5234" w:name="_ETM_Q25_236283"/>
      <w:bookmarkEnd w:id="5234"/>
      <w:r>
        <w:rPr>
          <w:rtl/>
        </w:rPr>
        <w:t xml:space="preserve">פניתי </w:t>
      </w:r>
      <w:r>
        <w:rPr>
          <w:rFonts w:hint="cs"/>
          <w:rtl/>
        </w:rPr>
        <w:t>היום ל</w:t>
      </w:r>
      <w:bookmarkStart w:id="5235" w:name="_ETM_Q25_239472"/>
      <w:bookmarkEnd w:id="5235"/>
      <w:r>
        <w:rPr>
          <w:rtl/>
        </w:rPr>
        <w:t>חבר כנסת מהקואליציה שמכיר אותה, שיודע</w:t>
      </w:r>
      <w:r>
        <w:rPr>
          <w:rFonts w:hint="cs"/>
          <w:rtl/>
        </w:rPr>
        <w:t>.</w:t>
      </w:r>
      <w:r>
        <w:rPr>
          <w:rtl/>
        </w:rPr>
        <w:t xml:space="preserve"> </w:t>
      </w:r>
      <w:bookmarkStart w:id="5236" w:name="_ETM_Q25_243766"/>
      <w:bookmarkEnd w:id="5236"/>
      <w:r>
        <w:rPr>
          <w:rtl/>
        </w:rPr>
        <w:t>אמרתי לו</w:t>
      </w:r>
      <w:r>
        <w:rPr>
          <w:rFonts w:hint="cs"/>
          <w:rtl/>
        </w:rPr>
        <w:t xml:space="preserve">: </w:t>
      </w:r>
      <w:r>
        <w:rPr>
          <w:rtl/>
        </w:rPr>
        <w:t>תגיד משהו אחד</w:t>
      </w:r>
      <w:r>
        <w:rPr>
          <w:rFonts w:hint="cs"/>
          <w:rtl/>
        </w:rPr>
        <w:t xml:space="preserve"> </w:t>
      </w:r>
      <w:r>
        <w:rPr>
          <w:rtl/>
        </w:rPr>
        <w:t>–</w:t>
      </w:r>
      <w:bookmarkStart w:id="5237" w:name="_ETM_Q25_241477"/>
      <w:bookmarkEnd w:id="5237"/>
      <w:r>
        <w:rPr>
          <w:rtl/>
        </w:rPr>
        <w:t xml:space="preserve"> שום מילה</w:t>
      </w:r>
      <w:r>
        <w:rPr>
          <w:rFonts w:hint="cs"/>
          <w:rtl/>
        </w:rPr>
        <w:t>.</w:t>
      </w:r>
      <w:r>
        <w:rPr>
          <w:rtl/>
        </w:rPr>
        <w:t xml:space="preserve"> אין שתיקה כזאת, זה פשוט דבר שלא ראיתי מעולם. </w:t>
      </w:r>
    </w:p>
    <w:p w:rsidR="00ED6B74" w:rsidRDefault="00ED6B74" w:rsidP="001514DE">
      <w:pPr>
        <w:rPr>
          <w:rtl/>
        </w:rPr>
      </w:pPr>
    </w:p>
    <w:p w:rsidR="00ED6B74" w:rsidRDefault="00ED6B74" w:rsidP="001F40FE">
      <w:pPr>
        <w:rPr>
          <w:rtl/>
        </w:rPr>
      </w:pPr>
      <w:bookmarkStart w:id="5238" w:name="_ETM_Q25_278283"/>
      <w:bookmarkEnd w:id="5238"/>
      <w:r>
        <w:rPr>
          <w:rtl/>
        </w:rPr>
        <w:t xml:space="preserve">מילא </w:t>
      </w:r>
      <w:bookmarkStart w:id="5239" w:name="_ETM_Q25_253118"/>
      <w:bookmarkEnd w:id="5239"/>
      <w:r>
        <w:rPr>
          <w:rtl/>
        </w:rPr>
        <w:t xml:space="preserve">שמשתלחים בחברות כנסת, </w:t>
      </w:r>
      <w:r>
        <w:rPr>
          <w:rFonts w:hint="cs"/>
          <w:rtl/>
        </w:rPr>
        <w:t>ל</w:t>
      </w:r>
      <w:r>
        <w:rPr>
          <w:rtl/>
        </w:rPr>
        <w:t xml:space="preserve">זה אני </w:t>
      </w:r>
      <w:r>
        <w:rPr>
          <w:rFonts w:hint="cs"/>
          <w:rtl/>
        </w:rPr>
        <w:t xml:space="preserve">כבר </w:t>
      </w:r>
      <w:r>
        <w:rPr>
          <w:rtl/>
        </w:rPr>
        <w:t xml:space="preserve">רגילה, אבל עובדי </w:t>
      </w:r>
      <w:r>
        <w:rPr>
          <w:rFonts w:hint="cs"/>
          <w:rtl/>
        </w:rPr>
        <w:t>ה</w:t>
      </w:r>
      <w:r>
        <w:rPr>
          <w:rtl/>
        </w:rPr>
        <w:t>כנסת</w:t>
      </w:r>
      <w:r>
        <w:rPr>
          <w:rFonts w:hint="cs"/>
          <w:rtl/>
        </w:rPr>
        <w:t>,</w:t>
      </w:r>
      <w:r>
        <w:rPr>
          <w:rtl/>
        </w:rPr>
        <w:t xml:space="preserve"> </w:t>
      </w:r>
      <w:bookmarkStart w:id="5240" w:name="_ETM_Q25_257794"/>
      <w:bookmarkEnd w:id="5240"/>
      <w:r>
        <w:rPr>
          <w:rtl/>
        </w:rPr>
        <w:t>יועצים משפטיים של הכנסת</w:t>
      </w:r>
      <w:r>
        <w:rPr>
          <w:rFonts w:hint="cs"/>
          <w:rtl/>
        </w:rPr>
        <w:t>?</w:t>
      </w:r>
      <w:r>
        <w:rPr>
          <w:rtl/>
        </w:rPr>
        <w:t xml:space="preserve"> </w:t>
      </w:r>
      <w:bookmarkStart w:id="5241" w:name="_ETM_Q25_263069"/>
      <w:bookmarkEnd w:id="5241"/>
      <w:r>
        <w:rPr>
          <w:rtl/>
        </w:rPr>
        <w:t xml:space="preserve">למה? למה </w:t>
      </w:r>
      <w:r w:rsidRPr="001F40FE">
        <w:rPr>
          <w:rtl/>
        </w:rPr>
        <w:t>ל</w:t>
      </w:r>
      <w:r>
        <w:rPr>
          <w:rtl/>
        </w:rPr>
        <w:t>דבר אליהם בצורה כזאת</w:t>
      </w:r>
      <w:r>
        <w:rPr>
          <w:rFonts w:hint="cs"/>
          <w:rtl/>
        </w:rPr>
        <w:t>?</w:t>
      </w:r>
      <w:r>
        <w:rPr>
          <w:rtl/>
        </w:rPr>
        <w:t xml:space="preserve"> למה להשפיל אותם? יש </w:t>
      </w:r>
      <w:bookmarkStart w:id="5242" w:name="_ETM_Q25_267146"/>
      <w:bookmarkEnd w:id="5242"/>
      <w:r>
        <w:rPr>
          <w:rtl/>
        </w:rPr>
        <w:t>גם</w:t>
      </w:r>
      <w:r>
        <w:rPr>
          <w:rFonts w:hint="cs"/>
          <w:rtl/>
        </w:rPr>
        <w:t>,</w:t>
      </w:r>
      <w:r>
        <w:rPr>
          <w:rtl/>
        </w:rPr>
        <w:t xml:space="preserve"> כמובן</w:t>
      </w:r>
      <w:r>
        <w:rPr>
          <w:rFonts w:hint="cs"/>
          <w:rtl/>
        </w:rPr>
        <w:t>,</w:t>
      </w:r>
      <w:r>
        <w:rPr>
          <w:rtl/>
        </w:rPr>
        <w:t xml:space="preserve"> עניין </w:t>
      </w:r>
      <w:r>
        <w:rPr>
          <w:rFonts w:hint="cs"/>
          <w:rtl/>
        </w:rPr>
        <w:t>מיזוגינ</w:t>
      </w:r>
      <w:r>
        <w:rPr>
          <w:rFonts w:hint="eastAsia"/>
          <w:rtl/>
        </w:rPr>
        <w:t>י</w:t>
      </w:r>
      <w:r>
        <w:rPr>
          <w:rtl/>
        </w:rPr>
        <w:t>, גם עניין נשי</w:t>
      </w:r>
      <w:r>
        <w:rPr>
          <w:rFonts w:hint="cs"/>
          <w:rtl/>
        </w:rPr>
        <w:t>,</w:t>
      </w:r>
      <w:r>
        <w:rPr>
          <w:rtl/>
        </w:rPr>
        <w:t xml:space="preserve"> בכל האירוע הזה</w:t>
      </w:r>
      <w:r>
        <w:rPr>
          <w:rFonts w:hint="cs"/>
          <w:rtl/>
        </w:rPr>
        <w:t>.</w:t>
      </w:r>
      <w:r>
        <w:rPr>
          <w:rtl/>
        </w:rPr>
        <w:t xml:space="preserve"> </w:t>
      </w:r>
      <w:bookmarkStart w:id="5243" w:name="_ETM_Q25_271223"/>
      <w:bookmarkEnd w:id="5243"/>
      <w:r>
        <w:rPr>
          <w:rtl/>
        </w:rPr>
        <w:t>ואחרי זה לבוא לפה ולהגיד שאמרו לך משהו</w:t>
      </w:r>
      <w:r>
        <w:rPr>
          <w:rFonts w:hint="cs"/>
          <w:rtl/>
        </w:rPr>
        <w:t>?</w:t>
      </w:r>
      <w:r>
        <w:rPr>
          <w:rtl/>
        </w:rPr>
        <w:t xml:space="preserve"> בוא, טיפה </w:t>
      </w:r>
      <w:proofErr w:type="spellStart"/>
      <w:r>
        <w:rPr>
          <w:rtl/>
        </w:rPr>
        <w:t>חשומה</w:t>
      </w:r>
      <w:proofErr w:type="spellEnd"/>
      <w:r>
        <w:rPr>
          <w:rtl/>
        </w:rPr>
        <w:t>, כמו שאומרים אצלנו, טיפה בושה</w:t>
      </w:r>
      <w:r>
        <w:rPr>
          <w:rFonts w:hint="cs"/>
          <w:rtl/>
        </w:rPr>
        <w:t>.</w:t>
      </w:r>
      <w:r>
        <w:rPr>
          <w:rtl/>
        </w:rPr>
        <w:t xml:space="preserve"> תוריד את הראש </w:t>
      </w:r>
      <w:bookmarkStart w:id="5244" w:name="_ETM_Q25_279486"/>
      <w:bookmarkEnd w:id="5244"/>
      <w:r>
        <w:rPr>
          <w:rtl/>
        </w:rPr>
        <w:t>וגם תתנצל</w:t>
      </w:r>
      <w:r>
        <w:rPr>
          <w:rFonts w:hint="cs"/>
          <w:rtl/>
        </w:rPr>
        <w:t>.</w:t>
      </w:r>
      <w:r>
        <w:rPr>
          <w:rtl/>
        </w:rPr>
        <w:t xml:space="preserve"> אלו אנשים שימשיכו לעבוד פה גם הרבה אחרינו. </w:t>
      </w:r>
      <w:bookmarkStart w:id="5245" w:name="_ETM_Q25_283062"/>
      <w:bookmarkStart w:id="5246" w:name="_ETM_Q25_281153"/>
      <w:bookmarkEnd w:id="5245"/>
      <w:bookmarkEnd w:id="5246"/>
      <w:r>
        <w:rPr>
          <w:rtl/>
        </w:rPr>
        <w:t xml:space="preserve">יש לי תחושה </w:t>
      </w:r>
      <w:r>
        <w:rPr>
          <w:rFonts w:hint="cs"/>
          <w:rtl/>
        </w:rPr>
        <w:t xml:space="preserve">– </w:t>
      </w:r>
      <w:r>
        <w:rPr>
          <w:rtl/>
        </w:rPr>
        <w:t xml:space="preserve">איך אמר אתמול חיים כץ </w:t>
      </w:r>
      <w:proofErr w:type="spellStart"/>
      <w:r>
        <w:rPr>
          <w:rtl/>
        </w:rPr>
        <w:t>בפודק</w:t>
      </w:r>
      <w:r>
        <w:rPr>
          <w:rFonts w:hint="cs"/>
          <w:rtl/>
        </w:rPr>
        <w:t>א</w:t>
      </w:r>
      <w:r>
        <w:rPr>
          <w:rtl/>
        </w:rPr>
        <w:t>סט</w:t>
      </w:r>
      <w:proofErr w:type="spellEnd"/>
      <w:r>
        <w:rPr>
          <w:rFonts w:hint="cs"/>
          <w:rtl/>
        </w:rPr>
        <w:t>?</w:t>
      </w:r>
      <w:r>
        <w:rPr>
          <w:rtl/>
        </w:rPr>
        <w:t xml:space="preserve"> </w:t>
      </w:r>
      <w:bookmarkStart w:id="5247" w:name="_ETM_Q25_286638"/>
      <w:bookmarkEnd w:id="5247"/>
      <w:r>
        <w:rPr>
          <w:rFonts w:hint="cs"/>
          <w:rtl/>
        </w:rPr>
        <w:t>50%</w:t>
      </w:r>
      <w:r>
        <w:rPr>
          <w:rtl/>
        </w:rPr>
        <w:t xml:space="preserve"> לא יחזרו</w:t>
      </w:r>
      <w:r>
        <w:rPr>
          <w:rFonts w:hint="cs"/>
          <w:rtl/>
        </w:rPr>
        <w:t>.</w:t>
      </w:r>
      <w:bookmarkStart w:id="5248" w:name="_ETM_Q25_285702"/>
      <w:bookmarkEnd w:id="5248"/>
      <w:r>
        <w:rPr>
          <w:rtl/>
        </w:rPr>
        <w:t xml:space="preserve"> פחות, יותר</w:t>
      </w:r>
      <w:r>
        <w:rPr>
          <w:rFonts w:hint="cs"/>
          <w:rtl/>
        </w:rPr>
        <w:t>,</w:t>
      </w:r>
      <w:r>
        <w:rPr>
          <w:rtl/>
        </w:rPr>
        <w:t xml:space="preserve"> אני לא יודעת</w:t>
      </w:r>
      <w:r>
        <w:rPr>
          <w:rFonts w:hint="cs"/>
          <w:rtl/>
        </w:rPr>
        <w:t>.</w:t>
      </w:r>
      <w:r>
        <w:rPr>
          <w:rtl/>
        </w:rPr>
        <w:t xml:space="preserve"> מה שבטוח, </w:t>
      </w:r>
      <w:bookmarkStart w:id="5249" w:name="_ETM_Q25_290214"/>
      <w:bookmarkEnd w:id="5249"/>
      <w:r>
        <w:rPr>
          <w:rtl/>
        </w:rPr>
        <w:t xml:space="preserve">אנחנו צריכים להתנהג כמו בני אדם למי שעובד כאן בכנסת. </w:t>
      </w:r>
      <w:bookmarkStart w:id="5250" w:name="_ETM_Q25_293790"/>
      <w:bookmarkEnd w:id="5250"/>
    </w:p>
    <w:p w:rsidR="00ED6B74" w:rsidRDefault="00ED6B74" w:rsidP="001514DE">
      <w:pPr>
        <w:rPr>
          <w:rtl/>
        </w:rPr>
      </w:pPr>
    </w:p>
    <w:p w:rsidR="00ED6B74" w:rsidRDefault="00ED6B74" w:rsidP="001F40FE">
      <w:pPr>
        <w:rPr>
          <w:rtl/>
        </w:rPr>
      </w:pPr>
      <w:bookmarkStart w:id="5251" w:name="_ETM_Q25_308283"/>
      <w:bookmarkEnd w:id="5251"/>
      <w:r>
        <w:rPr>
          <w:rtl/>
        </w:rPr>
        <w:t>אני שמחה שאתם שני יושבי</w:t>
      </w:r>
      <w:r>
        <w:rPr>
          <w:rFonts w:hint="cs"/>
          <w:rtl/>
        </w:rPr>
        <w:t>-</w:t>
      </w:r>
      <w:r>
        <w:rPr>
          <w:rtl/>
        </w:rPr>
        <w:t>ראש שמקשיבים לי, של ועדות</w:t>
      </w:r>
      <w:r>
        <w:rPr>
          <w:rFonts w:hint="cs"/>
          <w:rtl/>
        </w:rPr>
        <w:t>.</w:t>
      </w:r>
      <w:r>
        <w:rPr>
          <w:rtl/>
        </w:rPr>
        <w:t xml:space="preserve"> </w:t>
      </w:r>
      <w:bookmarkStart w:id="5252" w:name="_ETM_Q25_297366"/>
      <w:bookmarkEnd w:id="5252"/>
      <w:r>
        <w:rPr>
          <w:rtl/>
        </w:rPr>
        <w:t xml:space="preserve">אבל אחרי כל כך הרבה שנים איתכם, אחרי כל כך </w:t>
      </w:r>
      <w:bookmarkStart w:id="5253" w:name="_ETM_Q25_300942"/>
      <w:bookmarkEnd w:id="5253"/>
      <w:r>
        <w:rPr>
          <w:rtl/>
        </w:rPr>
        <w:t xml:space="preserve">הרבה חילוקי דעות שיש לכם, </w:t>
      </w:r>
      <w:bookmarkStart w:id="5254" w:name="_ETM_Q25_304690"/>
      <w:bookmarkEnd w:id="5254"/>
      <w:r>
        <w:rPr>
          <w:rtl/>
        </w:rPr>
        <w:t>אף פעם לא השתלחתם ככה בנציגים של הכנסת</w:t>
      </w:r>
      <w:r>
        <w:rPr>
          <w:rFonts w:hint="cs"/>
          <w:rtl/>
        </w:rPr>
        <w:t>.</w:t>
      </w:r>
      <w:r>
        <w:rPr>
          <w:rtl/>
        </w:rPr>
        <w:t xml:space="preserve"> אבל זה </w:t>
      </w:r>
      <w:bookmarkStart w:id="5255" w:name="_ETM_Q25_309116"/>
      <w:bookmarkEnd w:id="5255"/>
      <w:r>
        <w:rPr>
          <w:rtl/>
        </w:rPr>
        <w:t>שאתם מתנהגים בצורה כזאת, זה דבר נכון</w:t>
      </w:r>
      <w:r>
        <w:rPr>
          <w:rFonts w:hint="cs"/>
          <w:rtl/>
        </w:rPr>
        <w:t xml:space="preserve"> </w:t>
      </w:r>
      <w:r>
        <w:rPr>
          <w:rtl/>
        </w:rPr>
        <w:t xml:space="preserve">– אני מסתכלת על </w:t>
      </w:r>
      <w:bookmarkStart w:id="5256" w:name="_ETM_Q25_313543"/>
      <w:bookmarkEnd w:id="5256"/>
      <w:r>
        <w:rPr>
          <w:rtl/>
        </w:rPr>
        <w:t>פוגל ו</w:t>
      </w:r>
      <w:r>
        <w:rPr>
          <w:rFonts w:hint="cs"/>
          <w:rtl/>
        </w:rPr>
        <w:t>אתי עטי</w:t>
      </w:r>
      <w:r>
        <w:rPr>
          <w:rtl/>
        </w:rPr>
        <w:t>יה</w:t>
      </w:r>
      <w:r>
        <w:rPr>
          <w:rFonts w:hint="cs"/>
          <w:rtl/>
        </w:rPr>
        <w:t>,</w:t>
      </w:r>
      <w:r>
        <w:rPr>
          <w:rtl/>
        </w:rPr>
        <w:t xml:space="preserve"> כי ראיתי אתכם, אבל גם צריך לבוא ולגנות. </w:t>
      </w:r>
      <w:bookmarkStart w:id="5257" w:name="_ETM_Q25_317970"/>
      <w:bookmarkStart w:id="5258" w:name="_ETM_Q25_323036"/>
      <w:bookmarkStart w:id="5259" w:name="_ETM_Q25_323071"/>
      <w:bookmarkStart w:id="5260" w:name="_ETM_Q25_323165"/>
      <w:bookmarkStart w:id="5261" w:name="_ETM_Q25_323187"/>
      <w:bookmarkEnd w:id="5257"/>
      <w:bookmarkEnd w:id="5258"/>
      <w:bookmarkEnd w:id="5259"/>
      <w:bookmarkEnd w:id="5260"/>
      <w:bookmarkEnd w:id="5261"/>
      <w:r>
        <w:rPr>
          <w:rtl/>
        </w:rPr>
        <w:t>חברות כנסת</w:t>
      </w:r>
      <w:r>
        <w:rPr>
          <w:rFonts w:hint="cs"/>
          <w:rtl/>
        </w:rPr>
        <w:t xml:space="preserve"> </w:t>
      </w:r>
      <w:r>
        <w:rPr>
          <w:rtl/>
        </w:rPr>
        <w:t>– בסדר, אני יודעת מה</w:t>
      </w:r>
      <w:r>
        <w:rPr>
          <w:rFonts w:hint="cs"/>
          <w:rtl/>
        </w:rPr>
        <w:t>?</w:t>
      </w:r>
      <w:r>
        <w:rPr>
          <w:rtl/>
        </w:rPr>
        <w:t xml:space="preserve"> כבר התרגלנו</w:t>
      </w:r>
      <w:r>
        <w:rPr>
          <w:rFonts w:hint="cs"/>
          <w:rtl/>
        </w:rPr>
        <w:t>.</w:t>
      </w:r>
      <w:bookmarkStart w:id="5262" w:name="_ETM_Q25_318922"/>
      <w:bookmarkEnd w:id="5262"/>
      <w:r>
        <w:rPr>
          <w:rtl/>
        </w:rPr>
        <w:t xml:space="preserve"> אבל יועצים </w:t>
      </w:r>
      <w:bookmarkStart w:id="5263" w:name="_ETM_Q25_322396"/>
      <w:bookmarkEnd w:id="5263"/>
      <w:r>
        <w:rPr>
          <w:rtl/>
        </w:rPr>
        <w:t>משפטיים</w:t>
      </w:r>
      <w:r>
        <w:rPr>
          <w:rFonts w:hint="cs"/>
          <w:rtl/>
        </w:rPr>
        <w:t>?</w:t>
      </w:r>
      <w:r>
        <w:rPr>
          <w:rtl/>
        </w:rPr>
        <w:t xml:space="preserve"> לבוא, לדבר אליהם בגסות כזאת, בנבזות</w:t>
      </w:r>
      <w:r>
        <w:rPr>
          <w:rFonts w:hint="cs"/>
          <w:rtl/>
        </w:rPr>
        <w:t>,</w:t>
      </w:r>
      <w:r>
        <w:rPr>
          <w:rtl/>
        </w:rPr>
        <w:t xml:space="preserve"> זה לא מתאים</w:t>
      </w:r>
      <w:r>
        <w:rPr>
          <w:rFonts w:hint="cs"/>
          <w:rtl/>
        </w:rPr>
        <w:t>.</w:t>
      </w:r>
      <w:r>
        <w:rPr>
          <w:rtl/>
        </w:rPr>
        <w:t xml:space="preserve"> </w:t>
      </w:r>
      <w:bookmarkStart w:id="5264" w:name="_ETM_Q25_326823"/>
      <w:bookmarkEnd w:id="5264"/>
      <w:r>
        <w:rPr>
          <w:rtl/>
        </w:rPr>
        <w:t xml:space="preserve">אני שמחה שחלק </w:t>
      </w:r>
      <w:r>
        <w:rPr>
          <w:rFonts w:hint="cs"/>
          <w:rtl/>
        </w:rPr>
        <w:t>מ</w:t>
      </w:r>
      <w:r>
        <w:rPr>
          <w:rtl/>
        </w:rPr>
        <w:t xml:space="preserve">פה מקשיבים. </w:t>
      </w:r>
      <w:bookmarkStart w:id="5265" w:name="_ETM_Q25_331500"/>
      <w:bookmarkEnd w:id="5265"/>
      <w:r>
        <w:rPr>
          <w:rtl/>
        </w:rPr>
        <w:t>זה קו אדום שנחצה</w:t>
      </w:r>
      <w:r>
        <w:rPr>
          <w:rFonts w:hint="cs"/>
          <w:rtl/>
        </w:rPr>
        <w:t>,</w:t>
      </w:r>
      <w:r>
        <w:rPr>
          <w:rtl/>
        </w:rPr>
        <w:t xml:space="preserve"> הוא נחצה אתמול בהתנהגות שגם יש </w:t>
      </w:r>
      <w:bookmarkStart w:id="5266" w:name="_ETM_Q25_335777"/>
      <w:bookmarkEnd w:id="5266"/>
      <w:r>
        <w:rPr>
          <w:rtl/>
        </w:rPr>
        <w:t xml:space="preserve">בה משהו </w:t>
      </w:r>
      <w:bookmarkStart w:id="5267" w:name="_ETM_Q25_332922"/>
      <w:bookmarkEnd w:id="5267"/>
      <w:r>
        <w:rPr>
          <w:rtl/>
        </w:rPr>
        <w:t xml:space="preserve">שוביניסטי, </w:t>
      </w:r>
      <w:r>
        <w:rPr>
          <w:rFonts w:hint="cs"/>
          <w:rtl/>
        </w:rPr>
        <w:t>מיזוגינ</w:t>
      </w:r>
      <w:r>
        <w:rPr>
          <w:rFonts w:hint="eastAsia"/>
          <w:rtl/>
        </w:rPr>
        <w:t>י</w:t>
      </w:r>
      <w:r>
        <w:rPr>
          <w:rFonts w:hint="cs"/>
          <w:rtl/>
        </w:rPr>
        <w:t>,</w:t>
      </w:r>
      <w:r>
        <w:rPr>
          <w:rtl/>
        </w:rPr>
        <w:t xml:space="preserve"> בעיניי</w:t>
      </w:r>
      <w:r>
        <w:rPr>
          <w:rFonts w:hint="cs"/>
          <w:rtl/>
        </w:rPr>
        <w:t>.</w:t>
      </w:r>
      <w:r>
        <w:rPr>
          <w:rtl/>
        </w:rPr>
        <w:t xml:space="preserve"> לא מספיק לשתוק</w:t>
      </w:r>
      <w:r>
        <w:rPr>
          <w:rFonts w:hint="cs"/>
          <w:rtl/>
        </w:rPr>
        <w:t>,</w:t>
      </w:r>
      <w:r>
        <w:rPr>
          <w:rtl/>
        </w:rPr>
        <w:t xml:space="preserve"> לפעמים </w:t>
      </w:r>
      <w:bookmarkStart w:id="5268" w:name="_ETM_Q25_340055"/>
      <w:bookmarkEnd w:id="5268"/>
      <w:r>
        <w:rPr>
          <w:rtl/>
        </w:rPr>
        <w:t>שתיקה היא הסכמה</w:t>
      </w:r>
      <w:r>
        <w:rPr>
          <w:rFonts w:hint="cs"/>
          <w:rtl/>
        </w:rPr>
        <w:t>.</w:t>
      </w:r>
      <w:r>
        <w:rPr>
          <w:rtl/>
        </w:rPr>
        <w:t xml:space="preserve"> לפעמים צריך גם להגיד משהו</w:t>
      </w:r>
      <w:r>
        <w:rPr>
          <w:rFonts w:hint="cs"/>
          <w:rtl/>
        </w:rPr>
        <w:t>.</w:t>
      </w:r>
      <w:r>
        <w:rPr>
          <w:rtl/>
        </w:rPr>
        <w:t xml:space="preserve"> ואני מסתכלת </w:t>
      </w:r>
      <w:bookmarkStart w:id="5269" w:name="_ETM_Q25_344333"/>
      <w:bookmarkEnd w:id="5269"/>
      <w:r>
        <w:rPr>
          <w:rtl/>
        </w:rPr>
        <w:t>עליכם, כי יש אנשים ש</w:t>
      </w:r>
      <w:r>
        <w:rPr>
          <w:rFonts w:hint="cs"/>
          <w:rtl/>
        </w:rPr>
        <w:t xml:space="preserve">עוד </w:t>
      </w:r>
      <w:r>
        <w:rPr>
          <w:rtl/>
        </w:rPr>
        <w:t>יש לי ציפיות מהם</w:t>
      </w:r>
      <w:bookmarkStart w:id="5270" w:name="_ETM_Q25_346683"/>
      <w:bookmarkEnd w:id="5270"/>
      <w:r>
        <w:rPr>
          <w:rtl/>
        </w:rPr>
        <w:t xml:space="preserve">, אתה </w:t>
      </w:r>
      <w:bookmarkStart w:id="5271" w:name="_ETM_Q25_348611"/>
      <w:bookmarkEnd w:id="5271"/>
      <w:r>
        <w:rPr>
          <w:rtl/>
        </w:rPr>
        <w:t>מבין? כמוכם. תודה.</w:t>
      </w:r>
    </w:p>
    <w:p w:rsidR="00ED6B74" w:rsidRDefault="00ED6B74" w:rsidP="00226684">
      <w:pPr>
        <w:rPr>
          <w:rtl/>
        </w:rPr>
      </w:pPr>
    </w:p>
    <w:p w:rsidR="00ED6B74" w:rsidRDefault="00ED6B74" w:rsidP="00226684">
      <w:pPr>
        <w:pStyle w:val="af6"/>
        <w:keepNext/>
        <w:rPr>
          <w:rtl/>
        </w:rPr>
      </w:pPr>
      <w:r w:rsidRPr="00226684">
        <w:rPr>
          <w:rStyle w:val="TagStyle"/>
          <w:rtl/>
        </w:rPr>
        <w:t xml:space="preserve"> &lt;&lt; יור &gt;&gt; </w:t>
      </w:r>
      <w:r>
        <w:rPr>
          <w:rtl/>
        </w:rPr>
        <w:t>היו"ר ניסים ואטורי:</w:t>
      </w:r>
      <w:r w:rsidRPr="00226684">
        <w:rPr>
          <w:rStyle w:val="TagStyle"/>
          <w:rtl/>
        </w:rPr>
        <w:t xml:space="preserve"> &lt;&lt; יור &gt;&gt;</w:t>
      </w:r>
      <w:r>
        <w:rPr>
          <w:rtl/>
        </w:rPr>
        <w:t xml:space="preserve"> </w:t>
      </w:r>
    </w:p>
    <w:p w:rsidR="00ED6B74" w:rsidRDefault="00ED6B74" w:rsidP="00226684">
      <w:pPr>
        <w:pStyle w:val="KeepWithNext"/>
        <w:rPr>
          <w:rtl/>
        </w:rPr>
      </w:pPr>
    </w:p>
    <w:p w:rsidR="00ED6B74" w:rsidRDefault="00ED6B74" w:rsidP="001F40FE">
      <w:pPr>
        <w:rPr>
          <w:rtl/>
        </w:rPr>
      </w:pPr>
      <w:bookmarkStart w:id="5272" w:name="_ETM_Q25_354740"/>
      <w:bookmarkEnd w:id="5272"/>
      <w:r>
        <w:rPr>
          <w:rtl/>
        </w:rPr>
        <w:t>תודה</w:t>
      </w:r>
      <w:r>
        <w:rPr>
          <w:rFonts w:hint="cs"/>
          <w:rtl/>
        </w:rPr>
        <w:t>.</w:t>
      </w:r>
      <w:r>
        <w:rPr>
          <w:rtl/>
        </w:rPr>
        <w:t xml:space="preserve"> חבר הכנסת אלעזר שטרן</w:t>
      </w:r>
      <w:r>
        <w:rPr>
          <w:rFonts w:hint="cs"/>
          <w:rtl/>
        </w:rPr>
        <w:t xml:space="preserve"> </w:t>
      </w:r>
      <w:r>
        <w:rPr>
          <w:rtl/>
        </w:rPr>
        <w:t>– אינו נוכח</w:t>
      </w:r>
      <w:r>
        <w:rPr>
          <w:rFonts w:hint="cs"/>
          <w:rtl/>
        </w:rPr>
        <w:t>;</w:t>
      </w:r>
      <w:r>
        <w:rPr>
          <w:rtl/>
        </w:rPr>
        <w:t xml:space="preserve"> חבר הכנסת ר</w:t>
      </w:r>
      <w:r>
        <w:rPr>
          <w:rFonts w:hint="cs"/>
          <w:rtl/>
        </w:rPr>
        <w:t xml:space="preserve">ם </w:t>
      </w:r>
      <w:r>
        <w:rPr>
          <w:rtl/>
        </w:rPr>
        <w:t xml:space="preserve">בן </w:t>
      </w:r>
      <w:bookmarkStart w:id="5273" w:name="_ETM_Q25_357395"/>
      <w:bookmarkEnd w:id="5273"/>
      <w:r>
        <w:rPr>
          <w:rtl/>
        </w:rPr>
        <w:t>ברק</w:t>
      </w:r>
      <w:r>
        <w:rPr>
          <w:rFonts w:hint="cs"/>
          <w:rtl/>
        </w:rPr>
        <w:t xml:space="preserve"> </w:t>
      </w:r>
      <w:r>
        <w:rPr>
          <w:rtl/>
        </w:rPr>
        <w:t>– אינו נוכח</w:t>
      </w:r>
      <w:r>
        <w:rPr>
          <w:rFonts w:hint="cs"/>
          <w:rtl/>
        </w:rPr>
        <w:t>;</w:t>
      </w:r>
      <w:r>
        <w:rPr>
          <w:rtl/>
        </w:rPr>
        <w:t xml:space="preserve"> חברת הכנסת </w:t>
      </w:r>
      <w:r>
        <w:rPr>
          <w:rFonts w:hint="cs"/>
          <w:rtl/>
        </w:rPr>
        <w:t>צ</w:t>
      </w:r>
      <w:r>
        <w:rPr>
          <w:rtl/>
        </w:rPr>
        <w:t>גה מלק</w:t>
      </w:r>
      <w:r>
        <w:rPr>
          <w:rFonts w:hint="cs"/>
          <w:rtl/>
        </w:rPr>
        <w:t xml:space="preserve">ו </w:t>
      </w:r>
      <w:r>
        <w:rPr>
          <w:rtl/>
        </w:rPr>
        <w:t xml:space="preserve">– </w:t>
      </w:r>
      <w:bookmarkStart w:id="5274" w:name="_ETM_Q25_360419"/>
      <w:bookmarkEnd w:id="5274"/>
      <w:r>
        <w:rPr>
          <w:rFonts w:hint="cs"/>
          <w:rtl/>
        </w:rPr>
        <w:t>אי</w:t>
      </w:r>
      <w:r>
        <w:rPr>
          <w:rtl/>
        </w:rPr>
        <w:t>נה נוכחת</w:t>
      </w:r>
      <w:r>
        <w:rPr>
          <w:rFonts w:hint="cs"/>
          <w:rtl/>
        </w:rPr>
        <w:t>;</w:t>
      </w:r>
      <w:r>
        <w:rPr>
          <w:rtl/>
        </w:rPr>
        <w:t xml:space="preserve"> חבר הכנסת ו</w:t>
      </w:r>
      <w:r>
        <w:rPr>
          <w:rFonts w:hint="cs"/>
          <w:rtl/>
        </w:rPr>
        <w:t>א</w:t>
      </w:r>
      <w:r>
        <w:rPr>
          <w:rtl/>
        </w:rPr>
        <w:t>ליד אל</w:t>
      </w:r>
      <w:r>
        <w:rPr>
          <w:rFonts w:hint="cs"/>
          <w:rtl/>
        </w:rPr>
        <w:t>ה</w:t>
      </w:r>
      <w:r>
        <w:rPr>
          <w:rtl/>
        </w:rPr>
        <w:t>ואשלה</w:t>
      </w:r>
      <w:r>
        <w:rPr>
          <w:rFonts w:hint="cs"/>
          <w:rtl/>
        </w:rPr>
        <w:t xml:space="preserve"> </w:t>
      </w:r>
      <w:r>
        <w:rPr>
          <w:rtl/>
        </w:rPr>
        <w:t>– אינו נוכח</w:t>
      </w:r>
      <w:r>
        <w:rPr>
          <w:rFonts w:hint="cs"/>
          <w:rtl/>
        </w:rPr>
        <w:t>;</w:t>
      </w:r>
      <w:r>
        <w:rPr>
          <w:rtl/>
        </w:rPr>
        <w:t xml:space="preserve"> חבר הכנסת </w:t>
      </w:r>
      <w:bookmarkStart w:id="5275" w:name="_ETM_Q25_364304"/>
      <w:bookmarkEnd w:id="5275"/>
      <w:r>
        <w:rPr>
          <w:rtl/>
        </w:rPr>
        <w:t>רון כץ –</w:t>
      </w:r>
      <w:r>
        <w:rPr>
          <w:rFonts w:hint="cs"/>
          <w:rtl/>
        </w:rPr>
        <w:t xml:space="preserve"> </w:t>
      </w:r>
      <w:r>
        <w:rPr>
          <w:rtl/>
        </w:rPr>
        <w:t>אינו נוכח</w:t>
      </w:r>
      <w:r>
        <w:rPr>
          <w:rFonts w:hint="cs"/>
          <w:rtl/>
        </w:rPr>
        <w:t>;</w:t>
      </w:r>
      <w:r>
        <w:rPr>
          <w:rtl/>
        </w:rPr>
        <w:t xml:space="preserve"> חבר</w:t>
      </w:r>
      <w:r>
        <w:rPr>
          <w:rFonts w:hint="cs"/>
          <w:rtl/>
        </w:rPr>
        <w:t>ת</w:t>
      </w:r>
      <w:r>
        <w:rPr>
          <w:rtl/>
        </w:rPr>
        <w:t xml:space="preserve"> הכנסת אימ</w:t>
      </w:r>
      <w:r>
        <w:rPr>
          <w:rFonts w:hint="cs"/>
          <w:rtl/>
        </w:rPr>
        <w:t>א</w:t>
      </w:r>
      <w:r>
        <w:rPr>
          <w:rtl/>
        </w:rPr>
        <w:t>ן ח</w:t>
      </w:r>
      <w:r>
        <w:rPr>
          <w:rFonts w:hint="cs"/>
          <w:rtl/>
        </w:rPr>
        <w:t>'</w:t>
      </w:r>
      <w:r>
        <w:rPr>
          <w:rtl/>
        </w:rPr>
        <w:t>טיב י</w:t>
      </w:r>
      <w:r>
        <w:rPr>
          <w:rFonts w:hint="cs"/>
          <w:rtl/>
        </w:rPr>
        <w:t>א</w:t>
      </w:r>
      <w:r>
        <w:rPr>
          <w:rtl/>
        </w:rPr>
        <w:t>סין</w:t>
      </w:r>
      <w:r>
        <w:rPr>
          <w:rFonts w:hint="cs"/>
          <w:rtl/>
        </w:rPr>
        <w:t xml:space="preserve"> </w:t>
      </w:r>
      <w:r>
        <w:rPr>
          <w:rtl/>
        </w:rPr>
        <w:t xml:space="preserve">– </w:t>
      </w:r>
      <w:bookmarkStart w:id="5276" w:name="_ETM_Q25_368190"/>
      <w:bookmarkEnd w:id="5276"/>
      <w:r>
        <w:rPr>
          <w:rFonts w:hint="cs"/>
          <w:rtl/>
        </w:rPr>
        <w:t>אי</w:t>
      </w:r>
      <w:r>
        <w:rPr>
          <w:rtl/>
        </w:rPr>
        <w:t>נה נוכחת</w:t>
      </w:r>
      <w:r>
        <w:rPr>
          <w:rFonts w:hint="cs"/>
          <w:rtl/>
        </w:rPr>
        <w:t>;</w:t>
      </w:r>
      <w:r>
        <w:rPr>
          <w:rtl/>
        </w:rPr>
        <w:t xml:space="preserve"> חבר הכנסת יא</w:t>
      </w:r>
      <w:r>
        <w:rPr>
          <w:rFonts w:hint="cs"/>
          <w:rtl/>
        </w:rPr>
        <w:t>י</w:t>
      </w:r>
      <w:r>
        <w:rPr>
          <w:rtl/>
        </w:rPr>
        <w:t>ר לפי</w:t>
      </w:r>
      <w:r>
        <w:rPr>
          <w:rFonts w:hint="cs"/>
          <w:rtl/>
        </w:rPr>
        <w:t xml:space="preserve">ד </w:t>
      </w:r>
      <w:r>
        <w:rPr>
          <w:rtl/>
        </w:rPr>
        <w:t>– אינו נוכח</w:t>
      </w:r>
      <w:r>
        <w:rPr>
          <w:rFonts w:hint="cs"/>
          <w:rtl/>
        </w:rPr>
        <w:t>;</w:t>
      </w:r>
      <w:r>
        <w:rPr>
          <w:rtl/>
        </w:rPr>
        <w:t xml:space="preserve"> חבר הכנסת </w:t>
      </w:r>
      <w:bookmarkStart w:id="5277" w:name="_ETM_Q25_372076"/>
      <w:bookmarkEnd w:id="5277"/>
      <w:r>
        <w:rPr>
          <w:rtl/>
        </w:rPr>
        <w:t>מיקי לוי</w:t>
      </w:r>
      <w:r>
        <w:rPr>
          <w:rFonts w:hint="cs"/>
          <w:rtl/>
        </w:rPr>
        <w:t xml:space="preserve"> </w:t>
      </w:r>
      <w:r>
        <w:rPr>
          <w:rtl/>
        </w:rPr>
        <w:t>– מוותר</w:t>
      </w:r>
      <w:r>
        <w:rPr>
          <w:rFonts w:hint="cs"/>
          <w:rtl/>
        </w:rPr>
        <w:t>;</w:t>
      </w:r>
      <w:r>
        <w:rPr>
          <w:rtl/>
        </w:rPr>
        <w:t xml:space="preserve"> חבר הכנסת עופר </w:t>
      </w:r>
      <w:r>
        <w:rPr>
          <w:rFonts w:hint="cs"/>
          <w:rtl/>
        </w:rPr>
        <w:t>כ</w:t>
      </w:r>
      <w:r>
        <w:rPr>
          <w:rtl/>
        </w:rPr>
        <w:t>סיף –</w:t>
      </w:r>
      <w:r>
        <w:rPr>
          <w:rFonts w:hint="cs"/>
          <w:rtl/>
        </w:rPr>
        <w:t xml:space="preserve"> </w:t>
      </w:r>
      <w:r>
        <w:rPr>
          <w:rtl/>
        </w:rPr>
        <w:t>אינו נוכח</w:t>
      </w:r>
      <w:r>
        <w:rPr>
          <w:rFonts w:hint="cs"/>
          <w:rtl/>
        </w:rPr>
        <w:t>;</w:t>
      </w:r>
      <w:r>
        <w:rPr>
          <w:rtl/>
        </w:rPr>
        <w:t xml:space="preserve"> חברת </w:t>
      </w:r>
      <w:bookmarkStart w:id="5278" w:name="_ETM_Q25_375961"/>
      <w:bookmarkEnd w:id="5278"/>
      <w:r>
        <w:rPr>
          <w:rtl/>
        </w:rPr>
        <w:t>הכנסת מ</w:t>
      </w:r>
      <w:r>
        <w:rPr>
          <w:rFonts w:hint="cs"/>
          <w:rtl/>
        </w:rPr>
        <w:t>ט</w:t>
      </w:r>
      <w:r>
        <w:rPr>
          <w:rtl/>
        </w:rPr>
        <w:t xml:space="preserve">י צרפת </w:t>
      </w:r>
      <w:r>
        <w:rPr>
          <w:rFonts w:hint="cs"/>
          <w:rtl/>
        </w:rPr>
        <w:t>ה</w:t>
      </w:r>
      <w:r>
        <w:rPr>
          <w:rtl/>
        </w:rPr>
        <w:t>רכבי</w:t>
      </w:r>
      <w:r>
        <w:rPr>
          <w:rFonts w:hint="cs"/>
          <w:rtl/>
        </w:rPr>
        <w:t xml:space="preserve"> </w:t>
      </w:r>
      <w:r>
        <w:rPr>
          <w:rtl/>
        </w:rPr>
        <w:t xml:space="preserve">– </w:t>
      </w:r>
      <w:r>
        <w:rPr>
          <w:rFonts w:hint="cs"/>
          <w:rtl/>
        </w:rPr>
        <w:t>אי</w:t>
      </w:r>
      <w:r>
        <w:rPr>
          <w:rtl/>
        </w:rPr>
        <w:t>נה נוכחת</w:t>
      </w:r>
      <w:r>
        <w:rPr>
          <w:rFonts w:hint="cs"/>
          <w:rtl/>
        </w:rPr>
        <w:t>;</w:t>
      </w:r>
      <w:r>
        <w:rPr>
          <w:rtl/>
        </w:rPr>
        <w:t xml:space="preserve"> חבר הכנסת איימן עודה</w:t>
      </w:r>
      <w:r>
        <w:rPr>
          <w:rFonts w:hint="cs"/>
          <w:rtl/>
        </w:rPr>
        <w:t xml:space="preserve"> </w:t>
      </w:r>
      <w:r>
        <w:rPr>
          <w:rtl/>
        </w:rPr>
        <w:t xml:space="preserve">– </w:t>
      </w:r>
      <w:bookmarkStart w:id="5279" w:name="_ETM_Q25_379847"/>
      <w:bookmarkEnd w:id="5279"/>
      <w:r>
        <w:rPr>
          <w:rtl/>
        </w:rPr>
        <w:t>אינ</w:t>
      </w:r>
      <w:r>
        <w:rPr>
          <w:rFonts w:hint="cs"/>
          <w:rtl/>
        </w:rPr>
        <w:t>ו</w:t>
      </w:r>
      <w:r>
        <w:rPr>
          <w:rtl/>
        </w:rPr>
        <w:t xml:space="preserve"> נוכח</w:t>
      </w:r>
      <w:r>
        <w:rPr>
          <w:rFonts w:hint="cs"/>
          <w:rtl/>
        </w:rPr>
        <w:t>;</w:t>
      </w:r>
      <w:r>
        <w:rPr>
          <w:rtl/>
        </w:rPr>
        <w:t xml:space="preserve"> חברת הכנסת יוליה מלינובסקי</w:t>
      </w:r>
      <w:r>
        <w:rPr>
          <w:rFonts w:hint="cs"/>
          <w:rtl/>
        </w:rPr>
        <w:t xml:space="preserve"> </w:t>
      </w:r>
      <w:r>
        <w:rPr>
          <w:rtl/>
        </w:rPr>
        <w:t xml:space="preserve">– </w:t>
      </w:r>
      <w:r>
        <w:rPr>
          <w:rFonts w:hint="cs"/>
          <w:rtl/>
        </w:rPr>
        <w:t>אי</w:t>
      </w:r>
      <w:r>
        <w:rPr>
          <w:rtl/>
        </w:rPr>
        <w:t>נה נוכחת</w:t>
      </w:r>
      <w:r>
        <w:rPr>
          <w:rFonts w:hint="cs"/>
          <w:rtl/>
        </w:rPr>
        <w:t>;</w:t>
      </w:r>
      <w:r>
        <w:rPr>
          <w:rtl/>
        </w:rPr>
        <w:t xml:space="preserve"> חברת הכנסת </w:t>
      </w:r>
      <w:bookmarkStart w:id="5280" w:name="_ETM_Q25_383733"/>
      <w:bookmarkEnd w:id="5280"/>
      <w:r>
        <w:rPr>
          <w:rtl/>
        </w:rPr>
        <w:t>דבי ביטון</w:t>
      </w:r>
      <w:r>
        <w:rPr>
          <w:rFonts w:hint="cs"/>
          <w:rtl/>
        </w:rPr>
        <w:t xml:space="preserve"> </w:t>
      </w:r>
      <w:r>
        <w:rPr>
          <w:rtl/>
        </w:rPr>
        <w:t xml:space="preserve">– </w:t>
      </w:r>
      <w:r>
        <w:rPr>
          <w:rFonts w:hint="cs"/>
          <w:rtl/>
        </w:rPr>
        <w:t>אי</w:t>
      </w:r>
      <w:r>
        <w:rPr>
          <w:rtl/>
        </w:rPr>
        <w:t>נה נוכחת</w:t>
      </w:r>
      <w:r>
        <w:rPr>
          <w:rFonts w:hint="cs"/>
          <w:rtl/>
        </w:rPr>
        <w:t>.</w:t>
      </w:r>
      <w:r>
        <w:rPr>
          <w:rtl/>
        </w:rPr>
        <w:t xml:space="preserve"> חברת הכנסת טלי גוטליב</w:t>
      </w:r>
      <w:bookmarkStart w:id="5281" w:name="_ETM_Q25_399220"/>
      <w:bookmarkEnd w:id="5281"/>
      <w:r>
        <w:rPr>
          <w:rFonts w:hint="cs"/>
          <w:rtl/>
        </w:rPr>
        <w:t xml:space="preserve">, </w:t>
      </w:r>
      <w:bookmarkStart w:id="5282" w:name="_ETM_Q25_415679"/>
      <w:bookmarkEnd w:id="5282"/>
      <w:r>
        <w:rPr>
          <w:rtl/>
        </w:rPr>
        <w:t>שלוש דקות.</w:t>
      </w:r>
    </w:p>
    <w:p w:rsidR="00ED6B74" w:rsidRDefault="00ED6B74" w:rsidP="00226684">
      <w:pPr>
        <w:rPr>
          <w:rtl/>
        </w:rPr>
      </w:pPr>
    </w:p>
    <w:p w:rsidR="00ED6B74" w:rsidRDefault="00ED6B74" w:rsidP="00226684">
      <w:pPr>
        <w:pStyle w:val="a4"/>
        <w:keepNext/>
        <w:rPr>
          <w:rtl/>
        </w:rPr>
      </w:pPr>
      <w:bookmarkStart w:id="5283" w:name="ET_speaker_6345_5"/>
      <w:r w:rsidRPr="00226684">
        <w:rPr>
          <w:rStyle w:val="TagStyle"/>
          <w:rtl/>
        </w:rPr>
        <w:t xml:space="preserve"> &lt;&lt; דובר &gt;&gt; </w:t>
      </w:r>
      <w:bookmarkStart w:id="5284" w:name="_Toc217944924"/>
      <w:r>
        <w:rPr>
          <w:rtl/>
        </w:rPr>
        <w:t>טלי גוטליב (הליכוד):</w:t>
      </w:r>
      <w:bookmarkEnd w:id="5284"/>
      <w:r w:rsidRPr="00226684">
        <w:rPr>
          <w:rStyle w:val="TagStyle"/>
          <w:rtl/>
        </w:rPr>
        <w:t xml:space="preserve"> &lt;&lt; דובר &gt;&gt;</w:t>
      </w:r>
      <w:r>
        <w:rPr>
          <w:rtl/>
        </w:rPr>
        <w:t xml:space="preserve"> </w:t>
      </w:r>
      <w:bookmarkEnd w:id="5283"/>
    </w:p>
    <w:p w:rsidR="00ED6B74" w:rsidRDefault="00ED6B74" w:rsidP="00226684">
      <w:pPr>
        <w:pStyle w:val="KeepWithNext"/>
        <w:rPr>
          <w:rtl/>
        </w:rPr>
      </w:pPr>
    </w:p>
    <w:p w:rsidR="00ED6B74" w:rsidRDefault="00ED6B74" w:rsidP="001F40FE">
      <w:pPr>
        <w:rPr>
          <w:rtl/>
        </w:rPr>
      </w:pPr>
      <w:bookmarkStart w:id="5285" w:name="_ETM_Q25_416809"/>
      <w:bookmarkEnd w:id="5285"/>
      <w:r>
        <w:rPr>
          <w:rtl/>
        </w:rPr>
        <w:t>אהרן ברק היה נשיא בית המשפט העליון</w:t>
      </w:r>
      <w:r>
        <w:rPr>
          <w:rFonts w:hint="cs"/>
          <w:rtl/>
        </w:rPr>
        <w:t>.</w:t>
      </w:r>
      <w:r>
        <w:rPr>
          <w:rtl/>
        </w:rPr>
        <w:t xml:space="preserve"> </w:t>
      </w:r>
      <w:r>
        <w:rPr>
          <w:rFonts w:hint="cs"/>
          <w:rtl/>
        </w:rPr>
        <w:t xml:space="preserve">הוא </w:t>
      </w:r>
      <w:r>
        <w:rPr>
          <w:rtl/>
        </w:rPr>
        <w:t xml:space="preserve">מתראיין </w:t>
      </w:r>
      <w:r>
        <w:rPr>
          <w:rFonts w:hint="cs"/>
          <w:rtl/>
        </w:rPr>
        <w:t>ב</w:t>
      </w:r>
      <w:r>
        <w:rPr>
          <w:rtl/>
        </w:rPr>
        <w:t>שבוע שעבר</w:t>
      </w:r>
      <w:r>
        <w:rPr>
          <w:rFonts w:hint="cs"/>
          <w:rtl/>
        </w:rPr>
        <w:t>,</w:t>
      </w:r>
      <w:r>
        <w:rPr>
          <w:rtl/>
        </w:rPr>
        <w:t xml:space="preserve"> </w:t>
      </w:r>
      <w:bookmarkStart w:id="5286" w:name="_ETM_Q25_421939"/>
      <w:bookmarkEnd w:id="5286"/>
      <w:r>
        <w:rPr>
          <w:rtl/>
        </w:rPr>
        <w:t>ואומר את הדברים המחרידים והמפחידים הבאים</w:t>
      </w:r>
      <w:r>
        <w:rPr>
          <w:rFonts w:hint="cs"/>
          <w:rtl/>
        </w:rPr>
        <w:t>:</w:t>
      </w:r>
      <w:r>
        <w:rPr>
          <w:rtl/>
        </w:rPr>
        <w:t xml:space="preserve"> הוא אומר שחשוב שתקום </w:t>
      </w:r>
      <w:bookmarkStart w:id="5287" w:name="_ETM_Q25_427069"/>
      <w:bookmarkEnd w:id="5287"/>
      <w:r>
        <w:rPr>
          <w:rtl/>
        </w:rPr>
        <w:t>ועדת חקירה ממלכתית</w:t>
      </w:r>
      <w:r>
        <w:rPr>
          <w:rFonts w:hint="cs"/>
          <w:rtl/>
        </w:rPr>
        <w:t>.</w:t>
      </w:r>
      <w:r>
        <w:rPr>
          <w:rtl/>
        </w:rPr>
        <w:t xml:space="preserve"> למה? כדי שהיא תחקור את מעשי חיילינו </w:t>
      </w:r>
      <w:bookmarkStart w:id="5288" w:name="_ETM_Q25_432199"/>
      <w:bookmarkEnd w:id="5288"/>
      <w:r>
        <w:rPr>
          <w:rtl/>
        </w:rPr>
        <w:t>ואת פשעיהם של לוחמינו בעזה</w:t>
      </w:r>
      <w:r>
        <w:rPr>
          <w:rFonts w:hint="cs"/>
          <w:rtl/>
        </w:rPr>
        <w:t>,</w:t>
      </w:r>
      <w:r>
        <w:rPr>
          <w:rtl/>
        </w:rPr>
        <w:t xml:space="preserve"> </w:t>
      </w:r>
      <w:bookmarkStart w:id="5289" w:name="_ETM_Q25_437988"/>
      <w:bookmarkEnd w:id="5289"/>
      <w:r>
        <w:rPr>
          <w:rtl/>
        </w:rPr>
        <w:t>ושהוא ידווח על זה לה</w:t>
      </w:r>
      <w:r>
        <w:rPr>
          <w:rFonts w:hint="cs"/>
          <w:rtl/>
        </w:rPr>
        <w:t>א</w:t>
      </w:r>
      <w:r>
        <w:rPr>
          <w:rtl/>
        </w:rPr>
        <w:t>ג</w:t>
      </w:r>
      <w:r>
        <w:rPr>
          <w:rFonts w:hint="cs"/>
          <w:rtl/>
        </w:rPr>
        <w:t>.</w:t>
      </w:r>
      <w:r>
        <w:rPr>
          <w:rtl/>
        </w:rPr>
        <w:t xml:space="preserve"> </w:t>
      </w:r>
      <w:bookmarkStart w:id="5290" w:name="_ETM_Q25_441600"/>
      <w:bookmarkEnd w:id="5290"/>
      <w:r>
        <w:rPr>
          <w:rtl/>
        </w:rPr>
        <w:t xml:space="preserve">חשבתי שאני לא שומעת, הרצתי שוב את הקטע. </w:t>
      </w:r>
      <w:bookmarkStart w:id="5291" w:name="_ETM_Q25_445220"/>
      <w:bookmarkEnd w:id="5291"/>
      <w:r>
        <w:rPr>
          <w:rtl/>
        </w:rPr>
        <w:t>אהרן ברק אומר שוועדת חקירה ממלכתית תחקור את פש</w:t>
      </w:r>
      <w:r>
        <w:rPr>
          <w:rFonts w:hint="cs"/>
          <w:rtl/>
        </w:rPr>
        <w:t>ע</w:t>
      </w:r>
      <w:r>
        <w:rPr>
          <w:rtl/>
        </w:rPr>
        <w:t xml:space="preserve">יהם של </w:t>
      </w:r>
      <w:bookmarkStart w:id="5292" w:name="_ETM_Q25_450050"/>
      <w:bookmarkEnd w:id="5292"/>
      <w:r>
        <w:rPr>
          <w:rtl/>
        </w:rPr>
        <w:t>לוחמ</w:t>
      </w:r>
      <w:r>
        <w:rPr>
          <w:rFonts w:hint="cs"/>
          <w:rtl/>
        </w:rPr>
        <w:t>י</w:t>
      </w:r>
      <w:r>
        <w:rPr>
          <w:rtl/>
        </w:rPr>
        <w:t>נו וידווחו על זה ל</w:t>
      </w:r>
      <w:r>
        <w:rPr>
          <w:rFonts w:hint="cs"/>
          <w:rtl/>
        </w:rPr>
        <w:t>-</w:t>
      </w:r>
      <w:r>
        <w:rPr>
          <w:rFonts w:hint="cs"/>
        </w:rPr>
        <w:t>ICC</w:t>
      </w:r>
      <w:r>
        <w:rPr>
          <w:rtl/>
        </w:rPr>
        <w:t xml:space="preserve">. כך אומר מי שהיה נשיא </w:t>
      </w:r>
      <w:bookmarkStart w:id="5293" w:name="_ETM_Q25_454880"/>
      <w:bookmarkEnd w:id="5293"/>
      <w:r>
        <w:rPr>
          <w:rtl/>
        </w:rPr>
        <w:t>בית המשפט העליון, והעולם שותק</w:t>
      </w:r>
      <w:bookmarkStart w:id="5294" w:name="_ETM_Q25_456263"/>
      <w:bookmarkEnd w:id="5294"/>
      <w:r>
        <w:rPr>
          <w:rtl/>
        </w:rPr>
        <w:t xml:space="preserve">. </w:t>
      </w:r>
    </w:p>
    <w:p w:rsidR="00ED6B74" w:rsidRDefault="00ED6B74" w:rsidP="009C769F">
      <w:pPr>
        <w:rPr>
          <w:rtl/>
        </w:rPr>
      </w:pPr>
      <w:bookmarkStart w:id="5295" w:name="_ETM_Q25_456939"/>
      <w:bookmarkStart w:id="5296" w:name="_ETM_Q25_456975"/>
      <w:bookmarkStart w:id="5297" w:name="_ETM_Q25_457090"/>
      <w:bookmarkEnd w:id="5295"/>
      <w:bookmarkEnd w:id="5296"/>
      <w:bookmarkEnd w:id="5297"/>
    </w:p>
    <w:p w:rsidR="00ED6B74" w:rsidRDefault="00ED6B74" w:rsidP="001F40FE">
      <w:pPr>
        <w:rPr>
          <w:rtl/>
        </w:rPr>
      </w:pPr>
      <w:bookmarkStart w:id="5298" w:name="_ETM_Q25_457116"/>
      <w:bookmarkEnd w:id="5298"/>
      <w:r>
        <w:rPr>
          <w:rtl/>
        </w:rPr>
        <w:t xml:space="preserve">עצם העובדה שמישהו </w:t>
      </w:r>
      <w:bookmarkStart w:id="5299" w:name="_ETM_Q25_459710"/>
      <w:bookmarkEnd w:id="5299"/>
      <w:r>
        <w:rPr>
          <w:rtl/>
        </w:rPr>
        <w:t>מדבר פה בכלל על פשעיהם של לוחמ</w:t>
      </w:r>
      <w:r>
        <w:rPr>
          <w:rFonts w:hint="cs"/>
          <w:rtl/>
        </w:rPr>
        <w:t>י</w:t>
      </w:r>
      <w:r>
        <w:rPr>
          <w:rtl/>
        </w:rPr>
        <w:t xml:space="preserve">נו, האוזן לא תופסת </w:t>
      </w:r>
      <w:bookmarkStart w:id="5300" w:name="_ETM_Q25_464540"/>
      <w:bookmarkEnd w:id="5300"/>
      <w:r>
        <w:rPr>
          <w:rtl/>
        </w:rPr>
        <w:t>את זה</w:t>
      </w:r>
      <w:r>
        <w:rPr>
          <w:rFonts w:hint="cs"/>
          <w:rtl/>
        </w:rPr>
        <w:t>.</w:t>
      </w:r>
      <w:r>
        <w:rPr>
          <w:rtl/>
        </w:rPr>
        <w:t xml:space="preserve"> ושישמעו כאן לוחמ</w:t>
      </w:r>
      <w:r>
        <w:rPr>
          <w:rFonts w:hint="cs"/>
          <w:rtl/>
        </w:rPr>
        <w:t>י</w:t>
      </w:r>
      <w:r>
        <w:rPr>
          <w:rtl/>
        </w:rPr>
        <w:t>נו</w:t>
      </w:r>
      <w:bookmarkStart w:id="5301" w:name="_ETM_Q25_468083"/>
      <w:bookmarkEnd w:id="5301"/>
      <w:r>
        <w:rPr>
          <w:rFonts w:hint="cs"/>
          <w:rtl/>
        </w:rPr>
        <w:t>:</w:t>
      </w:r>
      <w:r>
        <w:rPr>
          <w:rtl/>
        </w:rPr>
        <w:t xml:space="preserve"> </w:t>
      </w:r>
      <w:r>
        <w:rPr>
          <w:rFonts w:hint="cs"/>
          <w:rtl/>
        </w:rPr>
        <w:t xml:space="preserve">על </w:t>
      </w:r>
      <w:r>
        <w:rPr>
          <w:rtl/>
        </w:rPr>
        <w:t xml:space="preserve">מה שאתם עשיתם למען עם </w:t>
      </w:r>
      <w:bookmarkStart w:id="5302" w:name="_ETM_Q25_469370"/>
      <w:bookmarkEnd w:id="5302"/>
      <w:r>
        <w:rPr>
          <w:rtl/>
        </w:rPr>
        <w:t>ישראל בשדה הקרב והצלת המדינה הזאת החל מ</w:t>
      </w:r>
      <w:r>
        <w:rPr>
          <w:rFonts w:hint="cs"/>
          <w:rtl/>
        </w:rPr>
        <w:t>-7</w:t>
      </w:r>
      <w:r>
        <w:rPr>
          <w:rtl/>
        </w:rPr>
        <w:t xml:space="preserve"> </w:t>
      </w:r>
      <w:r>
        <w:rPr>
          <w:rFonts w:hint="cs"/>
          <w:rtl/>
        </w:rPr>
        <w:t>ב</w:t>
      </w:r>
      <w:r>
        <w:rPr>
          <w:rtl/>
        </w:rPr>
        <w:t>אוקטובר</w:t>
      </w:r>
      <w:r>
        <w:rPr>
          <w:rFonts w:hint="cs"/>
          <w:rtl/>
        </w:rPr>
        <w:t>,</w:t>
      </w:r>
      <w:r>
        <w:rPr>
          <w:rtl/>
        </w:rPr>
        <w:t xml:space="preserve"> </w:t>
      </w:r>
      <w:bookmarkStart w:id="5303" w:name="_ETM_Q25_474850"/>
      <w:bookmarkEnd w:id="5303"/>
      <w:r>
        <w:rPr>
          <w:rtl/>
        </w:rPr>
        <w:t>אנחנו אסירי תודה ומצדיעים לכם</w:t>
      </w:r>
      <w:r>
        <w:rPr>
          <w:rFonts w:hint="cs"/>
          <w:rtl/>
        </w:rPr>
        <w:t>.</w:t>
      </w:r>
      <w:r>
        <w:rPr>
          <w:rtl/>
        </w:rPr>
        <w:t xml:space="preserve"> ומי ייתן ונהיה ראויים לנפילתם </w:t>
      </w:r>
      <w:bookmarkStart w:id="5304" w:name="_ETM_Q25_478072"/>
      <w:bookmarkEnd w:id="5304"/>
      <w:r>
        <w:rPr>
          <w:rtl/>
        </w:rPr>
        <w:t>של נופל</w:t>
      </w:r>
      <w:r>
        <w:rPr>
          <w:rFonts w:hint="cs"/>
          <w:rtl/>
        </w:rPr>
        <w:t>י</w:t>
      </w:r>
      <w:bookmarkStart w:id="5305" w:name="_ETM_Q25_477394"/>
      <w:bookmarkEnd w:id="5305"/>
      <w:r>
        <w:rPr>
          <w:rtl/>
        </w:rPr>
        <w:t>נו</w:t>
      </w:r>
      <w:r>
        <w:rPr>
          <w:rFonts w:hint="cs"/>
          <w:rtl/>
        </w:rPr>
        <w:t>.</w:t>
      </w:r>
      <w:r>
        <w:rPr>
          <w:rtl/>
        </w:rPr>
        <w:t xml:space="preserve"> ממתי מעניינת אותנו ועדת חקירה מה היה במלחמה? </w:t>
      </w:r>
      <w:bookmarkStart w:id="5306" w:name="_ETM_Q25_481294"/>
      <w:bookmarkEnd w:id="5306"/>
      <w:r>
        <w:rPr>
          <w:rtl/>
        </w:rPr>
        <w:t xml:space="preserve">מה, אני בודקת מה היה במלחמה? את מי זה מעניין, </w:t>
      </w:r>
      <w:bookmarkStart w:id="5307" w:name="_ETM_Q25_484516"/>
      <w:bookmarkEnd w:id="5307"/>
      <w:r>
        <w:rPr>
          <w:rtl/>
        </w:rPr>
        <w:t xml:space="preserve">אדוני? </w:t>
      </w:r>
      <w:bookmarkStart w:id="5308" w:name="_ETM_Q25_489664"/>
      <w:bookmarkEnd w:id="5308"/>
      <w:r>
        <w:rPr>
          <w:rtl/>
        </w:rPr>
        <w:t xml:space="preserve">לא מעניין אותי מה היה במלחמה, </w:t>
      </w:r>
      <w:bookmarkStart w:id="5309" w:name="_ETM_Q25_487738"/>
      <w:bookmarkEnd w:id="5309"/>
      <w:r>
        <w:rPr>
          <w:rtl/>
        </w:rPr>
        <w:t>אני רוצה לדעת מה היה ב</w:t>
      </w:r>
      <w:r>
        <w:rPr>
          <w:rFonts w:hint="cs"/>
          <w:rtl/>
        </w:rPr>
        <w:t>-6</w:t>
      </w:r>
      <w:r>
        <w:rPr>
          <w:rtl/>
        </w:rPr>
        <w:t xml:space="preserve"> </w:t>
      </w:r>
      <w:r>
        <w:rPr>
          <w:rFonts w:hint="cs"/>
          <w:rtl/>
        </w:rPr>
        <w:t>ב</w:t>
      </w:r>
      <w:r>
        <w:rPr>
          <w:rtl/>
        </w:rPr>
        <w:t xml:space="preserve">אוקטובר. כמה פעמים </w:t>
      </w:r>
      <w:bookmarkStart w:id="5310" w:name="_ETM_Q25_490961"/>
      <w:bookmarkEnd w:id="5310"/>
      <w:r>
        <w:rPr>
          <w:rtl/>
        </w:rPr>
        <w:t>אגיד את זה? כל התחקירים של הצבא</w:t>
      </w:r>
      <w:r>
        <w:rPr>
          <w:rFonts w:hint="cs"/>
          <w:rtl/>
        </w:rPr>
        <w:t>,</w:t>
      </w:r>
      <w:r>
        <w:rPr>
          <w:rtl/>
        </w:rPr>
        <w:t xml:space="preserve"> </w:t>
      </w:r>
      <w:r>
        <w:rPr>
          <w:rFonts w:hint="cs"/>
          <w:rtl/>
        </w:rPr>
        <w:t>7 ב</w:t>
      </w:r>
      <w:r>
        <w:rPr>
          <w:rtl/>
        </w:rPr>
        <w:t>אוקטובר</w:t>
      </w:r>
      <w:r>
        <w:rPr>
          <w:rFonts w:hint="cs"/>
          <w:rtl/>
        </w:rPr>
        <w:t xml:space="preserve"> </w:t>
      </w:r>
      <w:bookmarkStart w:id="5311" w:name="_ETM_Q25_495964"/>
      <w:bookmarkEnd w:id="5311"/>
      <w:r>
        <w:rPr>
          <w:rFonts w:hint="eastAsia"/>
          <w:rtl/>
        </w:rPr>
        <w:t>–</w:t>
      </w:r>
      <w:r>
        <w:rPr>
          <w:rFonts w:hint="cs"/>
          <w:rtl/>
        </w:rPr>
        <w:t xml:space="preserve"> </w:t>
      </w:r>
      <w:r>
        <w:rPr>
          <w:rtl/>
        </w:rPr>
        <w:t xml:space="preserve">כן </w:t>
      </w:r>
      <w:bookmarkStart w:id="5312" w:name="_ETM_Q25_494183"/>
      <w:bookmarkEnd w:id="5312"/>
      <w:r>
        <w:rPr>
          <w:rtl/>
        </w:rPr>
        <w:t xml:space="preserve">חתרו למגע, לא חתרו למגע, לאן הם הגיעו, לאן הם </w:t>
      </w:r>
      <w:bookmarkStart w:id="5313" w:name="_ETM_Q25_497405"/>
      <w:bookmarkEnd w:id="5313"/>
      <w:r>
        <w:rPr>
          <w:rtl/>
        </w:rPr>
        <w:t>לא הגיעו</w:t>
      </w:r>
      <w:r>
        <w:rPr>
          <w:rFonts w:hint="cs"/>
          <w:rtl/>
        </w:rPr>
        <w:t>,</w:t>
      </w:r>
      <w:r>
        <w:rPr>
          <w:rtl/>
        </w:rPr>
        <w:t xml:space="preserve"> מי תפקד כראוי, מי לא תפקד כרא</w:t>
      </w:r>
      <w:r>
        <w:rPr>
          <w:rFonts w:hint="cs"/>
          <w:rtl/>
        </w:rPr>
        <w:t>ו</w:t>
      </w:r>
      <w:r>
        <w:rPr>
          <w:rtl/>
        </w:rPr>
        <w:t>י</w:t>
      </w:r>
      <w:r>
        <w:rPr>
          <w:rFonts w:hint="cs"/>
          <w:rtl/>
        </w:rPr>
        <w:t>.</w:t>
      </w:r>
      <w:r>
        <w:rPr>
          <w:rtl/>
        </w:rPr>
        <w:t xml:space="preserve"> זה </w:t>
      </w:r>
      <w:bookmarkStart w:id="5314" w:name="_ETM_Q25_500627"/>
      <w:bookmarkEnd w:id="5314"/>
      <w:r>
        <w:rPr>
          <w:rtl/>
        </w:rPr>
        <w:t>לא מעניין אותי</w:t>
      </w:r>
      <w:r>
        <w:rPr>
          <w:rFonts w:hint="cs"/>
          <w:rtl/>
        </w:rPr>
        <w:t>,</w:t>
      </w:r>
      <w:r>
        <w:rPr>
          <w:rtl/>
        </w:rPr>
        <w:t xml:space="preserve"> </w:t>
      </w:r>
      <w:bookmarkStart w:id="5315" w:name="_ETM_Q25_504029"/>
      <w:bookmarkEnd w:id="5315"/>
      <w:r>
        <w:rPr>
          <w:rtl/>
        </w:rPr>
        <w:t>אני רוצה לדעת מה היה ב</w:t>
      </w:r>
      <w:r>
        <w:rPr>
          <w:rFonts w:hint="cs"/>
          <w:rtl/>
        </w:rPr>
        <w:t>-6 ב</w:t>
      </w:r>
      <w:r>
        <w:rPr>
          <w:rtl/>
        </w:rPr>
        <w:t xml:space="preserve">אוקטובר. </w:t>
      </w:r>
      <w:bookmarkStart w:id="5316" w:name="_ETM_Q25_513084"/>
      <w:bookmarkEnd w:id="5316"/>
    </w:p>
    <w:p w:rsidR="00ED6B74" w:rsidRDefault="00ED6B74" w:rsidP="009C769F">
      <w:pPr>
        <w:rPr>
          <w:rtl/>
        </w:rPr>
      </w:pPr>
      <w:bookmarkStart w:id="5317" w:name="_ETM_Q25_513120"/>
      <w:bookmarkEnd w:id="5317"/>
    </w:p>
    <w:p w:rsidR="00ED6B74" w:rsidRDefault="00ED6B74" w:rsidP="001F40FE">
      <w:pPr>
        <w:rPr>
          <w:rtl/>
        </w:rPr>
      </w:pPr>
      <w:bookmarkStart w:id="5318" w:name="_ETM_Q25_513244"/>
      <w:bookmarkStart w:id="5319" w:name="_ETM_Q25_513283"/>
      <w:bookmarkEnd w:id="5318"/>
      <w:bookmarkEnd w:id="5319"/>
      <w:r>
        <w:rPr>
          <w:rtl/>
        </w:rPr>
        <w:t xml:space="preserve">ובכן, רבותיי, </w:t>
      </w:r>
      <w:bookmarkStart w:id="5320" w:name="_ETM_Q25_508062"/>
      <w:bookmarkEnd w:id="5320"/>
      <w:r>
        <w:rPr>
          <w:rFonts w:hint="cs"/>
          <w:rtl/>
        </w:rPr>
        <w:t>ע</w:t>
      </w:r>
      <w:bookmarkStart w:id="5321" w:name="_ETM_Q25_512444"/>
      <w:bookmarkEnd w:id="5321"/>
      <w:r>
        <w:rPr>
          <w:rtl/>
        </w:rPr>
        <w:t>ם ועדת חקירה ממלכתית שבה יכהן יצחק עמית</w:t>
      </w:r>
      <w:r>
        <w:rPr>
          <w:rFonts w:hint="cs"/>
          <w:rtl/>
        </w:rPr>
        <w:t>,</w:t>
      </w:r>
      <w:r>
        <w:rPr>
          <w:rtl/>
        </w:rPr>
        <w:t xml:space="preserve"> או מי </w:t>
      </w:r>
      <w:bookmarkStart w:id="5322" w:name="_ETM_Q25_512095"/>
      <w:bookmarkEnd w:id="5322"/>
      <w:r>
        <w:rPr>
          <w:rtl/>
        </w:rPr>
        <w:t>מטעמו, לא תדעו מה היה ב</w:t>
      </w:r>
      <w:r>
        <w:rPr>
          <w:rFonts w:hint="cs"/>
          <w:rtl/>
        </w:rPr>
        <w:t>-6</w:t>
      </w:r>
      <w:r>
        <w:rPr>
          <w:rtl/>
        </w:rPr>
        <w:t xml:space="preserve"> </w:t>
      </w:r>
      <w:r>
        <w:rPr>
          <w:rFonts w:hint="cs"/>
          <w:rtl/>
        </w:rPr>
        <w:t>ב</w:t>
      </w:r>
      <w:r>
        <w:rPr>
          <w:rtl/>
        </w:rPr>
        <w:t xml:space="preserve">אוקטובר בלילה. ואני אומרת </w:t>
      </w:r>
      <w:bookmarkStart w:id="5323" w:name="_ETM_Q25_516128"/>
      <w:bookmarkEnd w:id="5323"/>
      <w:r>
        <w:rPr>
          <w:rtl/>
        </w:rPr>
        <w:t xml:space="preserve">את זה כאן בצער </w:t>
      </w:r>
      <w:r>
        <w:rPr>
          <w:rFonts w:hint="cs"/>
          <w:rtl/>
        </w:rPr>
        <w:t xml:space="preserve">רב </w:t>
      </w:r>
      <w:r>
        <w:rPr>
          <w:rtl/>
        </w:rPr>
        <w:t xml:space="preserve">ובתור מי ששומעת את הדברים ומביאה </w:t>
      </w:r>
      <w:bookmarkStart w:id="5324" w:name="_ETM_Q25_520161"/>
      <w:bookmarkEnd w:id="5324"/>
      <w:r>
        <w:rPr>
          <w:rtl/>
        </w:rPr>
        <w:t>לכם כל פעם צוהר קטן</w:t>
      </w:r>
      <w:r>
        <w:rPr>
          <w:rFonts w:hint="cs"/>
          <w:rtl/>
        </w:rPr>
        <w:t>.</w:t>
      </w:r>
      <w:r>
        <w:rPr>
          <w:rtl/>
        </w:rPr>
        <w:t xml:space="preserve"> כי בוא</w:t>
      </w:r>
      <w:r>
        <w:rPr>
          <w:rFonts w:hint="cs"/>
          <w:rtl/>
        </w:rPr>
        <w:t>ו</w:t>
      </w:r>
      <w:r>
        <w:rPr>
          <w:rtl/>
        </w:rPr>
        <w:t xml:space="preserve"> נאמר את הדברים </w:t>
      </w:r>
      <w:bookmarkStart w:id="5325" w:name="_ETM_Q25_524194"/>
      <w:bookmarkEnd w:id="5325"/>
      <w:r>
        <w:rPr>
          <w:rtl/>
        </w:rPr>
        <w:t>הבאים</w:t>
      </w:r>
      <w:r>
        <w:rPr>
          <w:rFonts w:hint="cs"/>
          <w:rtl/>
        </w:rPr>
        <w:t>,</w:t>
      </w:r>
      <w:r>
        <w:rPr>
          <w:rtl/>
        </w:rPr>
        <w:t xml:space="preserve"> שאי</w:t>
      </w:r>
      <w:r>
        <w:rPr>
          <w:rFonts w:hint="cs"/>
          <w:rtl/>
        </w:rPr>
        <w:t>-</w:t>
      </w:r>
      <w:bookmarkStart w:id="5326" w:name="_ETM_Q25_526755"/>
      <w:bookmarkEnd w:id="5326"/>
      <w:r>
        <w:rPr>
          <w:rtl/>
        </w:rPr>
        <w:t>אפשר לחלוק עליהם. אי</w:t>
      </w:r>
      <w:r>
        <w:rPr>
          <w:rFonts w:hint="cs"/>
          <w:rtl/>
        </w:rPr>
        <w:t>-</w:t>
      </w:r>
      <w:r>
        <w:rPr>
          <w:rtl/>
        </w:rPr>
        <w:t xml:space="preserve">אפשר לחלוק על זה </w:t>
      </w:r>
      <w:bookmarkStart w:id="5327" w:name="_ETM_Q25_528226"/>
      <w:bookmarkEnd w:id="5327"/>
      <w:r>
        <w:rPr>
          <w:rtl/>
        </w:rPr>
        <w:t>שלמעלה מ</w:t>
      </w:r>
      <w:r>
        <w:rPr>
          <w:rFonts w:hint="cs"/>
          <w:rtl/>
        </w:rPr>
        <w:t>-5,000</w:t>
      </w:r>
      <w:r>
        <w:rPr>
          <w:rtl/>
        </w:rPr>
        <w:t xml:space="preserve"> מחבלים</w:t>
      </w:r>
      <w:r>
        <w:rPr>
          <w:rFonts w:hint="cs"/>
          <w:rtl/>
        </w:rPr>
        <w:t>,</w:t>
      </w:r>
      <w:r>
        <w:rPr>
          <w:rtl/>
        </w:rPr>
        <w:t xml:space="preserve"> </w:t>
      </w:r>
      <w:bookmarkStart w:id="5328" w:name="_ETM_Q25_532660"/>
      <w:bookmarkEnd w:id="5328"/>
      <w:r>
        <w:rPr>
          <w:rtl/>
        </w:rPr>
        <w:t xml:space="preserve">יש </w:t>
      </w:r>
      <w:r>
        <w:rPr>
          <w:rFonts w:hint="cs"/>
          <w:rtl/>
        </w:rPr>
        <w:t>ה</w:t>
      </w:r>
      <w:r>
        <w:rPr>
          <w:rtl/>
        </w:rPr>
        <w:t xml:space="preserve">אומרים </w:t>
      </w:r>
      <w:r>
        <w:rPr>
          <w:rFonts w:hint="cs"/>
          <w:rtl/>
        </w:rPr>
        <w:t>7,000</w:t>
      </w:r>
      <w:bookmarkStart w:id="5329" w:name="_ETM_Q25_530255"/>
      <w:bookmarkEnd w:id="5329"/>
      <w:r>
        <w:rPr>
          <w:rtl/>
        </w:rPr>
        <w:t xml:space="preserve">, לא פורצים את גבולות ישראל באין </w:t>
      </w:r>
      <w:bookmarkStart w:id="5330" w:name="_ETM_Q25_535519"/>
      <w:bookmarkEnd w:id="5330"/>
      <w:r>
        <w:rPr>
          <w:rtl/>
        </w:rPr>
        <w:t>מפריע. לא קורה דבר כזה</w:t>
      </w:r>
      <w:r>
        <w:rPr>
          <w:rFonts w:hint="cs"/>
          <w:rtl/>
        </w:rPr>
        <w:t>.</w:t>
      </w:r>
      <w:r>
        <w:rPr>
          <w:rtl/>
        </w:rPr>
        <w:t xml:space="preserve"> אחרת</w:t>
      </w:r>
      <w:r>
        <w:rPr>
          <w:rFonts w:hint="cs"/>
          <w:rtl/>
        </w:rPr>
        <w:t>,</w:t>
      </w:r>
      <w:r>
        <w:rPr>
          <w:rtl/>
        </w:rPr>
        <w:t xml:space="preserve"> איזה מין צבא יש </w:t>
      </w:r>
      <w:bookmarkStart w:id="5331" w:name="_ETM_Q25_538379"/>
      <w:bookmarkEnd w:id="5331"/>
      <w:r>
        <w:rPr>
          <w:rtl/>
        </w:rPr>
        <w:t>לנו</w:t>
      </w:r>
      <w:r>
        <w:rPr>
          <w:rFonts w:hint="cs"/>
          <w:rtl/>
        </w:rPr>
        <w:t>?</w:t>
      </w:r>
      <w:r>
        <w:rPr>
          <w:rtl/>
        </w:rPr>
        <w:t xml:space="preserve"> ולא קורה </w:t>
      </w:r>
      <w:bookmarkStart w:id="5332" w:name="_ETM_Q25_541899"/>
      <w:bookmarkEnd w:id="5332"/>
      <w:r>
        <w:rPr>
          <w:rtl/>
        </w:rPr>
        <w:t>ששירות הביטחון הכללי</w:t>
      </w:r>
      <w:r>
        <w:rPr>
          <w:rFonts w:hint="cs"/>
          <w:rtl/>
        </w:rPr>
        <w:t>,</w:t>
      </w:r>
      <w:r>
        <w:rPr>
          <w:rtl/>
        </w:rPr>
        <w:t xml:space="preserve"> בצמרת שלו</w:t>
      </w:r>
      <w:r>
        <w:rPr>
          <w:rFonts w:hint="cs"/>
          <w:rtl/>
        </w:rPr>
        <w:t>,</w:t>
      </w:r>
      <w:r>
        <w:rPr>
          <w:rtl/>
        </w:rPr>
        <w:t xml:space="preserve"> מזהה סימנים מעידים למלחמה ונסמ</w:t>
      </w:r>
      <w:r>
        <w:rPr>
          <w:rFonts w:hint="cs"/>
          <w:rtl/>
        </w:rPr>
        <w:t>ך</w:t>
      </w:r>
      <w:r>
        <w:rPr>
          <w:rtl/>
        </w:rPr>
        <w:t xml:space="preserve"> </w:t>
      </w:r>
      <w:bookmarkStart w:id="5333" w:name="_ETM_Q25_547132"/>
      <w:bookmarkEnd w:id="5333"/>
      <w:r>
        <w:rPr>
          <w:rtl/>
        </w:rPr>
        <w:t xml:space="preserve">על גורמי מודיעין מצריים או על גורמי מודיעין </w:t>
      </w:r>
      <w:proofErr w:type="spellStart"/>
      <w:r>
        <w:rPr>
          <w:rtl/>
        </w:rPr>
        <w:t>חמאס</w:t>
      </w:r>
      <w:r>
        <w:rPr>
          <w:rFonts w:hint="cs"/>
          <w:rtl/>
        </w:rPr>
        <w:t>י</w:t>
      </w:r>
      <w:r>
        <w:rPr>
          <w:rtl/>
        </w:rPr>
        <w:t>ים</w:t>
      </w:r>
      <w:proofErr w:type="spellEnd"/>
      <w:r>
        <w:rPr>
          <w:rFonts w:hint="cs"/>
          <w:rtl/>
        </w:rPr>
        <w:t>.</w:t>
      </w:r>
      <w:r>
        <w:rPr>
          <w:rtl/>
        </w:rPr>
        <w:t xml:space="preserve"> מאמינים </w:t>
      </w:r>
      <w:bookmarkStart w:id="5334" w:name="_ETM_Q25_552366"/>
      <w:bookmarkEnd w:id="5334"/>
      <w:r>
        <w:rPr>
          <w:rtl/>
        </w:rPr>
        <w:t>לאויב</w:t>
      </w:r>
      <w:r>
        <w:rPr>
          <w:rFonts w:hint="cs"/>
          <w:rtl/>
        </w:rPr>
        <w:t xml:space="preserve">. </w:t>
      </w:r>
      <w:bookmarkStart w:id="5335" w:name="_ETM_Q25_551435"/>
      <w:bookmarkEnd w:id="5335"/>
    </w:p>
    <w:p w:rsidR="00ED6B74" w:rsidRDefault="00ED6B74" w:rsidP="002B51D5">
      <w:pPr>
        <w:rPr>
          <w:rtl/>
        </w:rPr>
      </w:pPr>
    </w:p>
    <w:p w:rsidR="00ED6B74" w:rsidRDefault="00ED6B74" w:rsidP="001F40FE">
      <w:pPr>
        <w:rPr>
          <w:rtl/>
        </w:rPr>
      </w:pPr>
      <w:bookmarkStart w:id="5336" w:name="_ETM_Q25_556545"/>
      <w:bookmarkEnd w:id="5336"/>
      <w:r>
        <w:rPr>
          <w:rtl/>
        </w:rPr>
        <w:t>אם צמרת שב</w:t>
      </w:r>
      <w:r>
        <w:rPr>
          <w:rFonts w:hint="cs"/>
          <w:rtl/>
        </w:rPr>
        <w:t>"</w:t>
      </w:r>
      <w:r>
        <w:rPr>
          <w:rtl/>
        </w:rPr>
        <w:t>כ</w:t>
      </w:r>
      <w:r>
        <w:rPr>
          <w:rFonts w:hint="cs"/>
          <w:rtl/>
        </w:rPr>
        <w:t xml:space="preserve"> הי</w:t>
      </w:r>
      <w:r>
        <w:rPr>
          <w:rtl/>
        </w:rPr>
        <w:t xml:space="preserve">יתה </w:t>
      </w:r>
      <w:proofErr w:type="spellStart"/>
      <w:r>
        <w:rPr>
          <w:rtl/>
        </w:rPr>
        <w:t>תמת</w:t>
      </w:r>
      <w:proofErr w:type="spellEnd"/>
      <w:r>
        <w:rPr>
          <w:rtl/>
        </w:rPr>
        <w:t xml:space="preserve"> לב, </w:t>
      </w:r>
      <w:proofErr w:type="spellStart"/>
      <w:r>
        <w:rPr>
          <w:rtl/>
        </w:rPr>
        <w:t>תמת</w:t>
      </w:r>
      <w:proofErr w:type="spellEnd"/>
      <w:r>
        <w:rPr>
          <w:rtl/>
        </w:rPr>
        <w:t xml:space="preserve"> ל</w:t>
      </w:r>
      <w:r>
        <w:rPr>
          <w:rFonts w:hint="cs"/>
          <w:rtl/>
        </w:rPr>
        <w:t>ב</w:t>
      </w:r>
      <w:r>
        <w:rPr>
          <w:rtl/>
        </w:rPr>
        <w:t xml:space="preserve"> </w:t>
      </w:r>
      <w:bookmarkStart w:id="5337" w:name="_ETM_Q25_557880"/>
      <w:bookmarkEnd w:id="5337"/>
      <w:r>
        <w:rPr>
          <w:rFonts w:hint="cs"/>
          <w:rtl/>
        </w:rPr>
        <w:t>ו</w:t>
      </w:r>
      <w:r>
        <w:rPr>
          <w:rtl/>
        </w:rPr>
        <w:t>באמת יד</w:t>
      </w:r>
      <w:r>
        <w:rPr>
          <w:rFonts w:hint="cs"/>
          <w:rtl/>
        </w:rPr>
        <w:t>יה</w:t>
      </w:r>
      <w:bookmarkStart w:id="5338" w:name="_ETM_Q25_559145"/>
      <w:bookmarkEnd w:id="5338"/>
      <w:r>
        <w:rPr>
          <w:rtl/>
        </w:rPr>
        <w:t xml:space="preserve"> נקיות </w:t>
      </w:r>
      <w:r>
        <w:rPr>
          <w:rFonts w:hint="cs"/>
          <w:rtl/>
        </w:rPr>
        <w:t xml:space="preserve">– </w:t>
      </w:r>
      <w:r>
        <w:rPr>
          <w:rtl/>
        </w:rPr>
        <w:t>בואו תגידו לנו</w:t>
      </w:r>
      <w:r>
        <w:rPr>
          <w:rFonts w:hint="cs"/>
          <w:rtl/>
        </w:rPr>
        <w:t>.</w:t>
      </w:r>
      <w:r>
        <w:rPr>
          <w:rtl/>
        </w:rPr>
        <w:t xml:space="preserve"> תגידו לנו</w:t>
      </w:r>
      <w:r>
        <w:rPr>
          <w:rFonts w:hint="cs"/>
          <w:rtl/>
        </w:rPr>
        <w:t>:</w:t>
      </w:r>
      <w:r>
        <w:rPr>
          <w:rtl/>
        </w:rPr>
        <w:t xml:space="preserve"> היינו תמי </w:t>
      </w:r>
      <w:bookmarkStart w:id="5339" w:name="_ETM_Q25_561515"/>
      <w:bookmarkEnd w:id="5339"/>
      <w:r>
        <w:rPr>
          <w:rtl/>
        </w:rPr>
        <w:t xml:space="preserve">לב, היינו ברפיון שכלי גמור וטעינו טעות פטאלית כשהאמנו לאויב. </w:t>
      </w:r>
      <w:bookmarkStart w:id="5340" w:name="_ETM_Q25_565150"/>
      <w:bookmarkEnd w:id="5340"/>
      <w:r>
        <w:rPr>
          <w:rtl/>
        </w:rPr>
        <w:t xml:space="preserve">במקום זה, במהלך המלחמה, כשאני פה מדברת על צוות </w:t>
      </w:r>
      <w:r>
        <w:rPr>
          <w:rFonts w:hint="cs"/>
          <w:rtl/>
        </w:rPr>
        <w:t>ט</w:t>
      </w:r>
      <w:r>
        <w:rPr>
          <w:rtl/>
        </w:rPr>
        <w:t xml:space="preserve">קילה </w:t>
      </w:r>
      <w:bookmarkStart w:id="5341" w:name="_ETM_Q25_568785"/>
      <w:bookmarkEnd w:id="5341"/>
      <w:r>
        <w:rPr>
          <w:rtl/>
        </w:rPr>
        <w:t>שחבר לכוח ימ</w:t>
      </w:r>
      <w:r>
        <w:rPr>
          <w:rFonts w:hint="cs"/>
          <w:rtl/>
        </w:rPr>
        <w:t>"מ</w:t>
      </w:r>
      <w:bookmarkStart w:id="5342" w:name="_ETM_Q25_571046"/>
      <w:bookmarkEnd w:id="5342"/>
      <w:r>
        <w:rPr>
          <w:rtl/>
        </w:rPr>
        <w:t>, אני מקבלת מכתב מרונן בר</w:t>
      </w:r>
      <w:r>
        <w:rPr>
          <w:rFonts w:hint="cs"/>
          <w:rtl/>
        </w:rPr>
        <w:t>,</w:t>
      </w:r>
      <w:r>
        <w:rPr>
          <w:rtl/>
        </w:rPr>
        <w:t xml:space="preserve"> ראש </w:t>
      </w:r>
      <w:r>
        <w:rPr>
          <w:rFonts w:hint="cs"/>
          <w:rtl/>
        </w:rPr>
        <w:t>ה</w:t>
      </w:r>
      <w:r>
        <w:rPr>
          <w:rtl/>
        </w:rPr>
        <w:t xml:space="preserve">שב"כ, </w:t>
      </w:r>
      <w:bookmarkStart w:id="5343" w:name="_ETM_Q25_572420"/>
      <w:bookmarkEnd w:id="5343"/>
      <w:r>
        <w:rPr>
          <w:rtl/>
        </w:rPr>
        <w:t>שאומר לי –</w:t>
      </w:r>
      <w:r>
        <w:rPr>
          <w:rFonts w:hint="cs"/>
          <w:rtl/>
        </w:rPr>
        <w:t xml:space="preserve"> ה</w:t>
      </w:r>
      <w:r>
        <w:rPr>
          <w:rtl/>
        </w:rPr>
        <w:t xml:space="preserve">מכתב שמור </w:t>
      </w:r>
      <w:r>
        <w:rPr>
          <w:rFonts w:hint="cs"/>
          <w:rtl/>
        </w:rPr>
        <w:t>ב</w:t>
      </w:r>
      <w:r>
        <w:rPr>
          <w:rtl/>
        </w:rPr>
        <w:t xml:space="preserve">כספת </w:t>
      </w:r>
      <w:r>
        <w:rPr>
          <w:rFonts w:hint="cs"/>
          <w:rtl/>
        </w:rPr>
        <w:t>בוועדת ה</w:t>
      </w:r>
      <w:r>
        <w:rPr>
          <w:rtl/>
        </w:rPr>
        <w:t>חוץ ו</w:t>
      </w:r>
      <w:r>
        <w:rPr>
          <w:rFonts w:hint="cs"/>
          <w:rtl/>
        </w:rPr>
        <w:t>ה</w:t>
      </w:r>
      <w:r>
        <w:rPr>
          <w:rtl/>
        </w:rPr>
        <w:t>ביטחון</w:t>
      </w:r>
      <w:r>
        <w:rPr>
          <w:rFonts w:hint="cs"/>
          <w:rtl/>
        </w:rPr>
        <w:t xml:space="preserve"> </w:t>
      </w:r>
      <w:r>
        <w:rPr>
          <w:rtl/>
        </w:rPr>
        <w:t>–</w:t>
      </w:r>
      <w:bookmarkStart w:id="5344" w:name="_ETM_Q25_572646"/>
      <w:bookmarkEnd w:id="5344"/>
      <w:r>
        <w:rPr>
          <w:rtl/>
        </w:rPr>
        <w:t xml:space="preserve"> שהדברים שלי אינם </w:t>
      </w:r>
      <w:bookmarkStart w:id="5345" w:name="_ETM_Q25_576055"/>
      <w:bookmarkEnd w:id="5345"/>
      <w:r>
        <w:rPr>
          <w:rtl/>
        </w:rPr>
        <w:t xml:space="preserve">אמת. </w:t>
      </w:r>
      <w:bookmarkStart w:id="5346" w:name="_ETM_Q25_579959"/>
      <w:bookmarkEnd w:id="5346"/>
      <w:r>
        <w:rPr>
          <w:rtl/>
        </w:rPr>
        <w:t>בתחקיר שהוציא שב"כ</w:t>
      </w:r>
      <w:r>
        <w:rPr>
          <w:rFonts w:hint="cs"/>
          <w:rtl/>
        </w:rPr>
        <w:t>,</w:t>
      </w:r>
      <w:r>
        <w:rPr>
          <w:rtl/>
        </w:rPr>
        <w:t xml:space="preserve"> ופורסם</w:t>
      </w:r>
      <w:r>
        <w:rPr>
          <w:rFonts w:hint="cs"/>
          <w:rtl/>
        </w:rPr>
        <w:t>,</w:t>
      </w:r>
      <w:r>
        <w:rPr>
          <w:rtl/>
        </w:rPr>
        <w:t xml:space="preserve"> בחלק הגלוי כתוב</w:t>
      </w:r>
      <w:r>
        <w:rPr>
          <w:rFonts w:hint="cs"/>
          <w:rtl/>
        </w:rPr>
        <w:t xml:space="preserve"> </w:t>
      </w:r>
      <w:r>
        <w:rPr>
          <w:rtl/>
        </w:rPr>
        <w:t>– אגיד לכם</w:t>
      </w:r>
      <w:r>
        <w:rPr>
          <w:rFonts w:hint="cs"/>
          <w:rtl/>
        </w:rPr>
        <w:t>,</w:t>
      </w:r>
      <w:r>
        <w:rPr>
          <w:rtl/>
        </w:rPr>
        <w:t xml:space="preserve"> </w:t>
      </w:r>
      <w:bookmarkStart w:id="5347" w:name="_ETM_Q25_584384"/>
      <w:bookmarkEnd w:id="5347"/>
      <w:r>
        <w:rPr>
          <w:rtl/>
        </w:rPr>
        <w:t>ה</w:t>
      </w:r>
      <w:r>
        <w:rPr>
          <w:rFonts w:hint="cs"/>
          <w:rtl/>
        </w:rPr>
        <w:t>י</w:t>
      </w:r>
      <w:bookmarkStart w:id="5348" w:name="_ETM_Q25_581325"/>
      <w:bookmarkEnd w:id="5348"/>
      <w:r>
        <w:rPr>
          <w:rtl/>
        </w:rPr>
        <w:t>נה הטעות שלי</w:t>
      </w:r>
      <w:r>
        <w:rPr>
          <w:rFonts w:hint="cs"/>
          <w:rtl/>
        </w:rPr>
        <w:t>:</w:t>
      </w:r>
      <w:r>
        <w:rPr>
          <w:rtl/>
        </w:rPr>
        <w:t xml:space="preserve"> פה עמדתי בכנסת, אמרתי שב</w:t>
      </w:r>
      <w:r>
        <w:rPr>
          <w:rFonts w:hint="cs"/>
          <w:rtl/>
        </w:rPr>
        <w:t>-03:30</w:t>
      </w:r>
      <w:bookmarkStart w:id="5349" w:name="_ETM_Q25_584315"/>
      <w:bookmarkEnd w:id="5349"/>
      <w:r>
        <w:rPr>
          <w:rtl/>
        </w:rPr>
        <w:t xml:space="preserve"> </w:t>
      </w:r>
      <w:bookmarkStart w:id="5350" w:name="_ETM_Q25_588809"/>
      <w:bookmarkEnd w:id="5350"/>
      <w:r>
        <w:rPr>
          <w:rtl/>
        </w:rPr>
        <w:t xml:space="preserve">הייתה הקפצה של צוות </w:t>
      </w:r>
      <w:r>
        <w:rPr>
          <w:rFonts w:hint="cs"/>
          <w:rtl/>
        </w:rPr>
        <w:t>טק</w:t>
      </w:r>
      <w:r>
        <w:rPr>
          <w:rtl/>
        </w:rPr>
        <w:t>ילה שחבר לכוח ימ</w:t>
      </w:r>
      <w:r>
        <w:rPr>
          <w:rFonts w:hint="cs"/>
          <w:rtl/>
        </w:rPr>
        <w:t>"מ</w:t>
      </w:r>
      <w:r>
        <w:rPr>
          <w:rtl/>
        </w:rPr>
        <w:t xml:space="preserve">. על פי </w:t>
      </w:r>
      <w:bookmarkStart w:id="5351" w:name="_ETM_Q25_593234"/>
      <w:bookmarkEnd w:id="5351"/>
      <w:r>
        <w:rPr>
          <w:rtl/>
        </w:rPr>
        <w:t>התחקיר של שב</w:t>
      </w:r>
      <w:r>
        <w:rPr>
          <w:rFonts w:hint="cs"/>
          <w:rtl/>
        </w:rPr>
        <w:t>"</w:t>
      </w:r>
      <w:r>
        <w:rPr>
          <w:rtl/>
        </w:rPr>
        <w:t>כ ז</w:t>
      </w:r>
      <w:r>
        <w:rPr>
          <w:rFonts w:hint="cs"/>
          <w:rtl/>
        </w:rPr>
        <w:t>ה</w:t>
      </w:r>
      <w:r>
        <w:rPr>
          <w:rtl/>
        </w:rPr>
        <w:t xml:space="preserve"> היה ב</w:t>
      </w:r>
      <w:r>
        <w:rPr>
          <w:rFonts w:hint="cs"/>
          <w:rtl/>
        </w:rPr>
        <w:t>-01:30</w:t>
      </w:r>
      <w:bookmarkStart w:id="5352" w:name="_ETM_Q25_591385"/>
      <w:bookmarkEnd w:id="5352"/>
      <w:r>
        <w:rPr>
          <w:rtl/>
        </w:rPr>
        <w:t>. פה טעיתי</w:t>
      </w:r>
      <w:r>
        <w:rPr>
          <w:rFonts w:hint="cs"/>
          <w:rtl/>
        </w:rPr>
        <w:t>.</w:t>
      </w:r>
      <w:r>
        <w:rPr>
          <w:rtl/>
        </w:rPr>
        <w:t xml:space="preserve"> </w:t>
      </w:r>
      <w:bookmarkStart w:id="5353" w:name="_ETM_Q25_597890"/>
      <w:bookmarkEnd w:id="5353"/>
      <w:r>
        <w:rPr>
          <w:rtl/>
        </w:rPr>
        <w:t xml:space="preserve">אתם מבינים מה קורה פה? </w:t>
      </w:r>
      <w:bookmarkStart w:id="5354" w:name="_ETM_Q25_597731"/>
      <w:bookmarkEnd w:id="5354"/>
    </w:p>
    <w:p w:rsidR="00ED6B74" w:rsidRDefault="00ED6B74" w:rsidP="002B51D5">
      <w:pPr>
        <w:rPr>
          <w:rtl/>
        </w:rPr>
      </w:pPr>
      <w:bookmarkStart w:id="5355" w:name="_ETM_Q25_597778"/>
      <w:bookmarkStart w:id="5356" w:name="_ETM_Q25_598235"/>
      <w:bookmarkEnd w:id="5355"/>
      <w:bookmarkEnd w:id="5356"/>
    </w:p>
    <w:p w:rsidR="00ED6B74" w:rsidRDefault="00ED6B74" w:rsidP="002B51D5">
      <w:pPr>
        <w:rPr>
          <w:rtl/>
        </w:rPr>
      </w:pPr>
      <w:bookmarkStart w:id="5357" w:name="_ETM_Q25_598276"/>
      <w:bookmarkEnd w:id="5357"/>
      <w:r>
        <w:rPr>
          <w:rtl/>
        </w:rPr>
        <w:t xml:space="preserve">יותר מזה. שימו לב, כשאני </w:t>
      </w:r>
      <w:bookmarkStart w:id="5358" w:name="_ETM_Q25_601337"/>
      <w:bookmarkEnd w:id="5358"/>
      <w:r>
        <w:rPr>
          <w:rtl/>
        </w:rPr>
        <w:t xml:space="preserve">מדברת על מה שקרה במעבר ארז, אחרי שהיו </w:t>
      </w:r>
      <w:bookmarkStart w:id="5359" w:name="_ETM_Q25_604785"/>
      <w:bookmarkEnd w:id="5359"/>
      <w:r>
        <w:rPr>
          <w:rtl/>
        </w:rPr>
        <w:t xml:space="preserve">כרטיסי </w:t>
      </w:r>
      <w:proofErr w:type="spellStart"/>
      <w:r>
        <w:rPr>
          <w:rtl/>
        </w:rPr>
        <w:t>הסים</w:t>
      </w:r>
      <w:proofErr w:type="spellEnd"/>
      <w:r>
        <w:rPr>
          <w:rFonts w:hint="cs"/>
          <w:rtl/>
        </w:rPr>
        <w:t xml:space="preserve"> - - -</w:t>
      </w:r>
    </w:p>
    <w:p w:rsidR="00ED6B74" w:rsidRDefault="00ED6B74" w:rsidP="002B51D5">
      <w:pPr>
        <w:rPr>
          <w:rtl/>
        </w:rPr>
      </w:pPr>
    </w:p>
    <w:p w:rsidR="00ED6B74" w:rsidRDefault="00ED6B74" w:rsidP="002B51D5">
      <w:pPr>
        <w:pStyle w:val="af6"/>
        <w:keepNext/>
        <w:rPr>
          <w:rtl/>
        </w:rPr>
      </w:pPr>
      <w:r w:rsidRPr="002B51D5">
        <w:rPr>
          <w:rStyle w:val="TagStyle"/>
          <w:rtl/>
        </w:rPr>
        <w:t xml:space="preserve"> &lt;&lt; יור &gt;&gt; </w:t>
      </w:r>
      <w:r>
        <w:rPr>
          <w:rtl/>
        </w:rPr>
        <w:t>היו"ר ניסים ואטורי:</w:t>
      </w:r>
      <w:r w:rsidRPr="002B51D5">
        <w:rPr>
          <w:rStyle w:val="TagStyle"/>
          <w:rtl/>
        </w:rPr>
        <w:t xml:space="preserve"> &lt;&lt; יור &gt;&gt;</w:t>
      </w:r>
      <w:r>
        <w:rPr>
          <w:rtl/>
        </w:rPr>
        <w:t xml:space="preserve"> </w:t>
      </w:r>
    </w:p>
    <w:p w:rsidR="00ED6B74" w:rsidRDefault="00ED6B74" w:rsidP="002B51D5">
      <w:pPr>
        <w:pStyle w:val="KeepWithNext"/>
        <w:rPr>
          <w:rtl/>
        </w:rPr>
      </w:pPr>
    </w:p>
    <w:p w:rsidR="00ED6B74" w:rsidRDefault="00ED6B74" w:rsidP="002B51D5">
      <w:pPr>
        <w:rPr>
          <w:rtl/>
        </w:rPr>
      </w:pPr>
      <w:r>
        <w:rPr>
          <w:rFonts w:hint="cs"/>
          <w:rtl/>
        </w:rPr>
        <w:t>ת</w:t>
      </w:r>
      <w:r>
        <w:rPr>
          <w:rtl/>
        </w:rPr>
        <w:t xml:space="preserve">ודה רבה. </w:t>
      </w:r>
    </w:p>
    <w:p w:rsidR="00ED6B74" w:rsidRDefault="00ED6B74" w:rsidP="002B51D5">
      <w:pPr>
        <w:rPr>
          <w:rtl/>
          <w:lang w:eastAsia="he-IL"/>
        </w:rPr>
      </w:pPr>
    </w:p>
    <w:p w:rsidR="00ED6B74" w:rsidRDefault="00ED6B74" w:rsidP="002B51D5">
      <w:pPr>
        <w:pStyle w:val="-"/>
        <w:keepNext/>
        <w:rPr>
          <w:rtl/>
        </w:rPr>
      </w:pPr>
      <w:bookmarkStart w:id="5360" w:name="ET_speakercontinue_6345_13"/>
      <w:r w:rsidRPr="002B51D5">
        <w:rPr>
          <w:rStyle w:val="TagStyle"/>
          <w:rtl/>
        </w:rPr>
        <w:t xml:space="preserve"> &lt;&lt; דובר_המשך &gt;&gt; </w:t>
      </w:r>
      <w:r>
        <w:rPr>
          <w:rtl/>
        </w:rPr>
        <w:t>טלי גוטליב (הליכוד):</w:t>
      </w:r>
      <w:r w:rsidRPr="002B51D5">
        <w:rPr>
          <w:rStyle w:val="TagStyle"/>
          <w:rtl/>
        </w:rPr>
        <w:t xml:space="preserve"> &lt;&lt; דובר_המשך &gt;&gt;</w:t>
      </w:r>
      <w:r>
        <w:rPr>
          <w:rtl/>
        </w:rPr>
        <w:t xml:space="preserve"> </w:t>
      </w:r>
      <w:bookmarkEnd w:id="5360"/>
    </w:p>
    <w:p w:rsidR="00ED6B74" w:rsidRDefault="00ED6B74" w:rsidP="002B51D5">
      <w:pPr>
        <w:pStyle w:val="KeepWithNext"/>
        <w:rPr>
          <w:rtl/>
          <w:lang w:eastAsia="he-IL"/>
        </w:rPr>
      </w:pPr>
    </w:p>
    <w:p w:rsidR="00ED6B74" w:rsidRDefault="00ED6B74" w:rsidP="001F40FE">
      <w:pPr>
        <w:rPr>
          <w:rtl/>
        </w:rPr>
      </w:pPr>
      <w:bookmarkStart w:id="5361" w:name="_ETM_Q25_601215"/>
      <w:bookmarkEnd w:id="5361"/>
      <w:r>
        <w:rPr>
          <w:rFonts w:hint="cs"/>
          <w:rtl/>
        </w:rPr>
        <w:t xml:space="preserve">- - </w:t>
      </w:r>
      <w:r>
        <w:rPr>
          <w:rtl/>
        </w:rPr>
        <w:t xml:space="preserve">כולם יוצאים על הראש שלי, כאילו </w:t>
      </w:r>
      <w:bookmarkStart w:id="5362" w:name="_ETM_Q25_608232"/>
      <w:bookmarkEnd w:id="5362"/>
      <w:r>
        <w:rPr>
          <w:rtl/>
        </w:rPr>
        <w:t>אני יכולה להמציא את זה</w:t>
      </w:r>
      <w:r>
        <w:rPr>
          <w:rFonts w:hint="cs"/>
          <w:rtl/>
        </w:rPr>
        <w:t xml:space="preserve"> </w:t>
      </w:r>
      <w:bookmarkStart w:id="5363" w:name="_ETM_Q25_604532"/>
      <w:bookmarkEnd w:id="5363"/>
      <w:r>
        <w:rPr>
          <w:rtl/>
        </w:rPr>
        <w:t xml:space="preserve">– עוד חצי שנייה. עמד כאן </w:t>
      </w:r>
      <w:bookmarkStart w:id="5364" w:name="_ETM_Q25_611680"/>
      <w:bookmarkEnd w:id="5364"/>
      <w:r>
        <w:rPr>
          <w:rtl/>
        </w:rPr>
        <w:t>אלמוג, סיפר על אותו מקור שב</w:t>
      </w:r>
      <w:r>
        <w:rPr>
          <w:rFonts w:hint="cs"/>
          <w:rtl/>
        </w:rPr>
        <w:t xml:space="preserve">-03:30 </w:t>
      </w:r>
      <w:r>
        <w:rPr>
          <w:rtl/>
        </w:rPr>
        <w:t>מספר ש</w:t>
      </w:r>
      <w:bookmarkStart w:id="5365" w:name="_ETM_Q25_612374"/>
      <w:bookmarkEnd w:id="5365"/>
      <w:r>
        <w:rPr>
          <w:rtl/>
        </w:rPr>
        <w:t xml:space="preserve">חמאס במסגדים. </w:t>
      </w:r>
      <w:bookmarkStart w:id="5366" w:name="_ETM_Q25_615127"/>
      <w:bookmarkEnd w:id="5366"/>
      <w:r>
        <w:rPr>
          <w:rtl/>
        </w:rPr>
        <w:t xml:space="preserve">אין דבר </w:t>
      </w:r>
      <w:bookmarkStart w:id="5367" w:name="_ETM_Q25_618584"/>
      <w:bookmarkEnd w:id="5367"/>
      <w:r>
        <w:rPr>
          <w:rtl/>
        </w:rPr>
        <w:t xml:space="preserve">יותר מעיד מזה על מלחמה. אז אתם רוצים לומר לי </w:t>
      </w:r>
      <w:bookmarkStart w:id="5368" w:name="_ETM_Q25_622723"/>
      <w:bookmarkEnd w:id="5368"/>
      <w:r>
        <w:rPr>
          <w:rtl/>
        </w:rPr>
        <w:t>שנגיע לחקר האמת כשכל מי שמנסה להביא בפניכם עובדה</w:t>
      </w:r>
      <w:r>
        <w:rPr>
          <w:rFonts w:hint="cs"/>
          <w:rtl/>
        </w:rPr>
        <w:t>,</w:t>
      </w:r>
      <w:r>
        <w:rPr>
          <w:rtl/>
        </w:rPr>
        <w:t xml:space="preserve"> </w:t>
      </w:r>
      <w:bookmarkStart w:id="5369" w:name="_ETM_Q25_626862"/>
      <w:bookmarkEnd w:id="5369"/>
      <w:r>
        <w:rPr>
          <w:rtl/>
        </w:rPr>
        <w:t>הופכים אותו לליצן החצר</w:t>
      </w:r>
      <w:r>
        <w:rPr>
          <w:rFonts w:hint="cs"/>
          <w:rtl/>
        </w:rPr>
        <w:t>?</w:t>
      </w:r>
      <w:r>
        <w:rPr>
          <w:rtl/>
        </w:rPr>
        <w:t xml:space="preserve"> ובכן, רבותיי, אין לי יראה בדבר </w:t>
      </w:r>
      <w:bookmarkStart w:id="5370" w:name="_ETM_Q25_631001"/>
      <w:bookmarkEnd w:id="5370"/>
      <w:r>
        <w:rPr>
          <w:rtl/>
        </w:rPr>
        <w:t xml:space="preserve">הזה ואני מוכוונת מטרה לגמרי. אבל אני אומרת לכם, אין </w:t>
      </w:r>
      <w:bookmarkStart w:id="5371" w:name="_ETM_Q25_635140"/>
      <w:bookmarkEnd w:id="5371"/>
      <w:r>
        <w:rPr>
          <w:rtl/>
        </w:rPr>
        <w:t>בשלות, אין בשלות בעם הזה לקבל את עובדו</w:t>
      </w:r>
      <w:r>
        <w:rPr>
          <w:rFonts w:hint="cs"/>
          <w:rtl/>
        </w:rPr>
        <w:t>ת</w:t>
      </w:r>
      <w:r>
        <w:rPr>
          <w:rtl/>
        </w:rPr>
        <w:t xml:space="preserve"> </w:t>
      </w:r>
      <w:bookmarkStart w:id="5372" w:name="_ETM_Q25_639480"/>
      <w:bookmarkEnd w:id="5372"/>
      <w:r>
        <w:rPr>
          <w:rtl/>
        </w:rPr>
        <w:t xml:space="preserve">ליל </w:t>
      </w:r>
      <w:r>
        <w:rPr>
          <w:rFonts w:hint="cs"/>
          <w:rtl/>
        </w:rPr>
        <w:t>6</w:t>
      </w:r>
      <w:r>
        <w:rPr>
          <w:rtl/>
        </w:rPr>
        <w:t xml:space="preserve"> </w:t>
      </w:r>
      <w:r>
        <w:rPr>
          <w:rFonts w:hint="cs"/>
          <w:rtl/>
        </w:rPr>
        <w:t>ב</w:t>
      </w:r>
      <w:r>
        <w:rPr>
          <w:rtl/>
        </w:rPr>
        <w:t>אוקטובר</w:t>
      </w:r>
      <w:r>
        <w:rPr>
          <w:rFonts w:hint="cs"/>
          <w:rtl/>
        </w:rPr>
        <w:t xml:space="preserve"> - -</w:t>
      </w:r>
    </w:p>
    <w:p w:rsidR="00ED6B74" w:rsidRDefault="00ED6B74" w:rsidP="002B51D5">
      <w:pPr>
        <w:rPr>
          <w:rtl/>
        </w:rPr>
      </w:pPr>
    </w:p>
    <w:p w:rsidR="00ED6B74" w:rsidRDefault="00ED6B74" w:rsidP="002B51D5">
      <w:pPr>
        <w:pStyle w:val="af6"/>
        <w:keepNext/>
        <w:rPr>
          <w:rtl/>
        </w:rPr>
      </w:pPr>
      <w:bookmarkStart w:id="5373" w:name="ET_yor_6490_14"/>
      <w:r w:rsidRPr="002B51D5">
        <w:rPr>
          <w:rStyle w:val="TagStyle"/>
          <w:rtl/>
        </w:rPr>
        <w:t xml:space="preserve"> &lt;&lt; יור &gt;&gt; </w:t>
      </w:r>
      <w:r>
        <w:rPr>
          <w:rtl/>
        </w:rPr>
        <w:t>היו"ר ניסים ואטורי:</w:t>
      </w:r>
      <w:r w:rsidRPr="002B51D5">
        <w:rPr>
          <w:rStyle w:val="TagStyle"/>
          <w:rtl/>
        </w:rPr>
        <w:t xml:space="preserve"> &lt;&lt; יור &gt;&gt;</w:t>
      </w:r>
      <w:r>
        <w:rPr>
          <w:rtl/>
        </w:rPr>
        <w:t xml:space="preserve"> </w:t>
      </w:r>
      <w:bookmarkEnd w:id="5373"/>
    </w:p>
    <w:p w:rsidR="00ED6B74" w:rsidRDefault="00ED6B74" w:rsidP="002B51D5">
      <w:pPr>
        <w:pStyle w:val="KeepWithNext"/>
        <w:rPr>
          <w:rtl/>
        </w:rPr>
      </w:pPr>
    </w:p>
    <w:p w:rsidR="00ED6B74" w:rsidRDefault="00ED6B74" w:rsidP="002B51D5">
      <w:pPr>
        <w:rPr>
          <w:rtl/>
        </w:rPr>
      </w:pPr>
      <w:r>
        <w:rPr>
          <w:rFonts w:hint="cs"/>
          <w:rtl/>
        </w:rPr>
        <w:t>תודה רבה.</w:t>
      </w:r>
    </w:p>
    <w:p w:rsidR="00ED6B74" w:rsidRDefault="00ED6B74" w:rsidP="002B51D5">
      <w:pPr>
        <w:rPr>
          <w:rtl/>
        </w:rPr>
      </w:pPr>
    </w:p>
    <w:p w:rsidR="00ED6B74" w:rsidRDefault="00ED6B74" w:rsidP="002B51D5">
      <w:pPr>
        <w:pStyle w:val="-"/>
        <w:keepNext/>
        <w:rPr>
          <w:rtl/>
        </w:rPr>
      </w:pPr>
      <w:bookmarkStart w:id="5374" w:name="ET_speakercontinue_6345_15"/>
      <w:r w:rsidRPr="002B51D5">
        <w:rPr>
          <w:rStyle w:val="TagStyle"/>
          <w:rtl/>
        </w:rPr>
        <w:t xml:space="preserve"> &lt;&lt; דובר_המשך &gt;&gt; </w:t>
      </w:r>
      <w:r>
        <w:rPr>
          <w:rtl/>
        </w:rPr>
        <w:t>טלי גוטליב (הליכוד):</w:t>
      </w:r>
      <w:r w:rsidRPr="002B51D5">
        <w:rPr>
          <w:rStyle w:val="TagStyle"/>
          <w:rtl/>
        </w:rPr>
        <w:t xml:space="preserve"> &lt;&lt; דובר_המשך &gt;&gt;</w:t>
      </w:r>
      <w:r>
        <w:rPr>
          <w:rtl/>
        </w:rPr>
        <w:t xml:space="preserve"> </w:t>
      </w:r>
      <w:bookmarkEnd w:id="5374"/>
    </w:p>
    <w:p w:rsidR="00ED6B74" w:rsidRDefault="00ED6B74" w:rsidP="002B51D5">
      <w:pPr>
        <w:pStyle w:val="KeepWithNext"/>
        <w:rPr>
          <w:rtl/>
        </w:rPr>
      </w:pPr>
    </w:p>
    <w:p w:rsidR="00ED6B74" w:rsidRDefault="00ED6B74" w:rsidP="001F40FE">
      <w:pPr>
        <w:rPr>
          <w:rtl/>
        </w:rPr>
      </w:pPr>
      <w:r>
        <w:rPr>
          <w:rFonts w:hint="cs"/>
          <w:rtl/>
        </w:rPr>
        <w:t xml:space="preserve">- - </w:t>
      </w:r>
      <w:bookmarkStart w:id="5375" w:name="_ETM_Q25_638045"/>
      <w:bookmarkEnd w:id="5375"/>
      <w:proofErr w:type="spellStart"/>
      <w:r>
        <w:rPr>
          <w:rtl/>
        </w:rPr>
        <w:t>שמידרו</w:t>
      </w:r>
      <w:proofErr w:type="spellEnd"/>
      <w:r>
        <w:rPr>
          <w:rtl/>
        </w:rPr>
        <w:t xml:space="preserve"> את ראש הממשלה ואת הממשלה</w:t>
      </w:r>
      <w:r>
        <w:rPr>
          <w:rFonts w:hint="cs"/>
          <w:rtl/>
        </w:rPr>
        <w:t>.</w:t>
      </w:r>
      <w:r>
        <w:rPr>
          <w:rtl/>
        </w:rPr>
        <w:t xml:space="preserve"> ובקלות, </w:t>
      </w:r>
      <w:bookmarkStart w:id="5376" w:name="_ETM_Q25_643493"/>
      <w:bookmarkEnd w:id="5376"/>
      <w:r>
        <w:rPr>
          <w:rtl/>
        </w:rPr>
        <w:t xml:space="preserve">בקלות, ראש הממשלה, בהוראה פשוטה על מבצעי מגרה והעברת כוחות </w:t>
      </w:r>
      <w:bookmarkStart w:id="5377" w:name="_ETM_Q25_647506"/>
      <w:bookmarkEnd w:id="5377"/>
      <w:r>
        <w:rPr>
          <w:rtl/>
        </w:rPr>
        <w:t>דרומה, יכ</w:t>
      </w:r>
      <w:r>
        <w:rPr>
          <w:rFonts w:hint="cs"/>
          <w:rtl/>
        </w:rPr>
        <w:t>ו</w:t>
      </w:r>
      <w:r>
        <w:rPr>
          <w:rtl/>
        </w:rPr>
        <w:t>ל היה למנוע את הזוועה</w:t>
      </w:r>
      <w:r>
        <w:rPr>
          <w:rFonts w:hint="cs"/>
          <w:rtl/>
        </w:rPr>
        <w:t xml:space="preserve"> הזאת.</w:t>
      </w:r>
      <w:bookmarkStart w:id="5378" w:name="_ETM_Q25_648335"/>
      <w:bookmarkEnd w:id="5378"/>
    </w:p>
    <w:p w:rsidR="00ED6B74" w:rsidRDefault="00ED6B74" w:rsidP="00226684">
      <w:pPr>
        <w:rPr>
          <w:rtl/>
        </w:rPr>
      </w:pPr>
    </w:p>
    <w:p w:rsidR="00ED6B74" w:rsidRDefault="00ED6B74" w:rsidP="00226684">
      <w:pPr>
        <w:pStyle w:val="af6"/>
        <w:keepNext/>
        <w:rPr>
          <w:rtl/>
        </w:rPr>
      </w:pPr>
      <w:r w:rsidRPr="00226684">
        <w:rPr>
          <w:rStyle w:val="TagStyle"/>
          <w:rtl/>
        </w:rPr>
        <w:t xml:space="preserve"> &lt;&lt; יור &gt;&gt; </w:t>
      </w:r>
      <w:r>
        <w:rPr>
          <w:rtl/>
        </w:rPr>
        <w:t>היו"ר ניסים ואטורי:</w:t>
      </w:r>
      <w:r w:rsidRPr="00226684">
        <w:rPr>
          <w:rStyle w:val="TagStyle"/>
          <w:rtl/>
        </w:rPr>
        <w:t xml:space="preserve"> &lt;&lt; יור &gt;&gt;</w:t>
      </w:r>
      <w:r>
        <w:rPr>
          <w:rtl/>
        </w:rPr>
        <w:t xml:space="preserve"> </w:t>
      </w:r>
    </w:p>
    <w:p w:rsidR="00ED6B74" w:rsidRDefault="00ED6B74" w:rsidP="00226684">
      <w:pPr>
        <w:pStyle w:val="KeepWithNext"/>
        <w:rPr>
          <w:rtl/>
        </w:rPr>
      </w:pPr>
    </w:p>
    <w:p w:rsidR="00ED6B74" w:rsidRDefault="00ED6B74" w:rsidP="002B2D3A">
      <w:pPr>
        <w:rPr>
          <w:rtl/>
        </w:rPr>
      </w:pPr>
      <w:bookmarkStart w:id="5379" w:name="_ETM_Q25_651519"/>
      <w:bookmarkEnd w:id="5379"/>
      <w:r>
        <w:rPr>
          <w:rtl/>
        </w:rPr>
        <w:t>תודה רבה. חבר הכנסת נאור שירי</w:t>
      </w:r>
      <w:r>
        <w:rPr>
          <w:rFonts w:hint="cs"/>
          <w:rtl/>
        </w:rPr>
        <w:t xml:space="preserve"> </w:t>
      </w:r>
      <w:r>
        <w:rPr>
          <w:rtl/>
        </w:rPr>
        <w:t>–</w:t>
      </w:r>
      <w:r>
        <w:rPr>
          <w:rFonts w:hint="cs"/>
          <w:rtl/>
        </w:rPr>
        <w:t xml:space="preserve"> אי</w:t>
      </w:r>
      <w:r>
        <w:rPr>
          <w:rtl/>
        </w:rPr>
        <w:t>נ</w:t>
      </w:r>
      <w:r>
        <w:rPr>
          <w:rFonts w:hint="cs"/>
          <w:rtl/>
        </w:rPr>
        <w:t>ו</w:t>
      </w:r>
      <w:r>
        <w:rPr>
          <w:rtl/>
        </w:rPr>
        <w:t xml:space="preserve"> נוכח</w:t>
      </w:r>
      <w:r>
        <w:rPr>
          <w:rFonts w:hint="cs"/>
          <w:rtl/>
        </w:rPr>
        <w:t>;</w:t>
      </w:r>
      <w:r>
        <w:rPr>
          <w:rtl/>
        </w:rPr>
        <w:t xml:space="preserve"> חבר הכנסת </w:t>
      </w:r>
      <w:bookmarkStart w:id="5380" w:name="_ETM_Q25_653554"/>
      <w:bookmarkEnd w:id="5380"/>
      <w:r>
        <w:rPr>
          <w:rtl/>
        </w:rPr>
        <w:t>ולדימיר בליאק</w:t>
      </w:r>
      <w:r>
        <w:rPr>
          <w:rFonts w:hint="cs"/>
          <w:rtl/>
        </w:rPr>
        <w:t xml:space="preserve"> </w:t>
      </w:r>
      <w:r>
        <w:rPr>
          <w:rtl/>
        </w:rPr>
        <w:t xml:space="preserve">– </w:t>
      </w:r>
      <w:bookmarkStart w:id="5381" w:name="_ETM_Q25_656619"/>
      <w:bookmarkEnd w:id="5381"/>
      <w:r>
        <w:rPr>
          <w:rtl/>
        </w:rPr>
        <w:t>אינו נוכח</w:t>
      </w:r>
      <w:r>
        <w:rPr>
          <w:rFonts w:hint="cs"/>
          <w:rtl/>
        </w:rPr>
        <w:t>;</w:t>
      </w:r>
      <w:r>
        <w:rPr>
          <w:rtl/>
        </w:rPr>
        <w:t xml:space="preserve"> חבר הכנסת יאסר ח</w:t>
      </w:r>
      <w:r>
        <w:rPr>
          <w:rFonts w:hint="cs"/>
          <w:rtl/>
        </w:rPr>
        <w:t xml:space="preserve">וג'יראת </w:t>
      </w:r>
      <w:r>
        <w:rPr>
          <w:rtl/>
        </w:rPr>
        <w:t>– אינו נוכח</w:t>
      </w:r>
      <w:r>
        <w:rPr>
          <w:rFonts w:hint="cs"/>
          <w:rtl/>
        </w:rPr>
        <w:t>;</w:t>
      </w:r>
      <w:r>
        <w:rPr>
          <w:rtl/>
        </w:rPr>
        <w:t xml:space="preserve"> חבר הכנסת </w:t>
      </w:r>
      <w:bookmarkStart w:id="5382" w:name="_ETM_Q25_660451"/>
      <w:bookmarkEnd w:id="5382"/>
      <w:r>
        <w:rPr>
          <w:rtl/>
        </w:rPr>
        <w:t>חמד עמאר –</w:t>
      </w:r>
      <w:r>
        <w:rPr>
          <w:rFonts w:hint="cs"/>
          <w:rtl/>
        </w:rPr>
        <w:t xml:space="preserve"> </w:t>
      </w:r>
      <w:r>
        <w:rPr>
          <w:rtl/>
        </w:rPr>
        <w:t>אינו נוכח</w:t>
      </w:r>
      <w:r>
        <w:rPr>
          <w:rFonts w:hint="cs"/>
          <w:rtl/>
        </w:rPr>
        <w:t>;</w:t>
      </w:r>
      <w:r>
        <w:rPr>
          <w:rtl/>
        </w:rPr>
        <w:t xml:space="preserve"> חברת הכנסת טט</w:t>
      </w:r>
      <w:r>
        <w:rPr>
          <w:rFonts w:hint="cs"/>
          <w:rtl/>
        </w:rPr>
        <w:t>י</w:t>
      </w:r>
      <w:r>
        <w:rPr>
          <w:rtl/>
        </w:rPr>
        <w:t>אנה מזרסקי</w:t>
      </w:r>
      <w:r>
        <w:rPr>
          <w:rFonts w:hint="cs"/>
          <w:rtl/>
        </w:rPr>
        <w:t xml:space="preserve"> </w:t>
      </w:r>
      <w:r>
        <w:rPr>
          <w:rtl/>
        </w:rPr>
        <w:t>– אינה נוכחת</w:t>
      </w:r>
      <w:r>
        <w:rPr>
          <w:rFonts w:hint="cs"/>
          <w:rtl/>
        </w:rPr>
        <w:t>;</w:t>
      </w:r>
      <w:r>
        <w:rPr>
          <w:rtl/>
        </w:rPr>
        <w:t xml:space="preserve"> </w:t>
      </w:r>
      <w:bookmarkStart w:id="5383" w:name="_ETM_Q25_664284"/>
      <w:bookmarkEnd w:id="5383"/>
      <w:r>
        <w:rPr>
          <w:rtl/>
        </w:rPr>
        <w:t xml:space="preserve">חבר הכנסת </w:t>
      </w:r>
      <w:r>
        <w:rPr>
          <w:rFonts w:hint="cs"/>
          <w:rtl/>
        </w:rPr>
        <w:t>ס</w:t>
      </w:r>
      <w:r>
        <w:rPr>
          <w:rtl/>
        </w:rPr>
        <w:t>מיר בן סעיד –</w:t>
      </w:r>
      <w:r>
        <w:rPr>
          <w:rFonts w:hint="cs"/>
          <w:rtl/>
        </w:rPr>
        <w:t xml:space="preserve"> </w:t>
      </w:r>
      <w:r>
        <w:rPr>
          <w:rtl/>
        </w:rPr>
        <w:t>אינו נוכח</w:t>
      </w:r>
      <w:r>
        <w:rPr>
          <w:rFonts w:hint="cs"/>
          <w:rtl/>
        </w:rPr>
        <w:t>;</w:t>
      </w:r>
      <w:r>
        <w:rPr>
          <w:rtl/>
        </w:rPr>
        <w:t xml:space="preserve"> חבר הכנסת אבי </w:t>
      </w:r>
      <w:bookmarkStart w:id="5384" w:name="_ETM_Q25_668117"/>
      <w:bookmarkEnd w:id="5384"/>
      <w:r>
        <w:rPr>
          <w:rtl/>
        </w:rPr>
        <w:t>מעוז</w:t>
      </w:r>
      <w:r>
        <w:rPr>
          <w:rFonts w:hint="cs"/>
          <w:rtl/>
        </w:rPr>
        <w:t xml:space="preserve"> </w:t>
      </w:r>
      <w:r>
        <w:rPr>
          <w:rtl/>
        </w:rPr>
        <w:t>– אינו נוכח</w:t>
      </w:r>
      <w:r>
        <w:rPr>
          <w:rFonts w:hint="cs"/>
          <w:rtl/>
        </w:rPr>
        <w:t>;</w:t>
      </w:r>
      <w:r>
        <w:rPr>
          <w:rtl/>
        </w:rPr>
        <w:t xml:space="preserve"> חבר הכנסת יואב סגלוביץ'</w:t>
      </w:r>
      <w:r>
        <w:rPr>
          <w:rFonts w:hint="cs"/>
          <w:rtl/>
        </w:rPr>
        <w:t xml:space="preserve"> </w:t>
      </w:r>
      <w:r>
        <w:rPr>
          <w:rtl/>
        </w:rPr>
        <w:t>–</w:t>
      </w:r>
      <w:r>
        <w:rPr>
          <w:rFonts w:hint="cs"/>
          <w:rtl/>
        </w:rPr>
        <w:t xml:space="preserve"> </w:t>
      </w:r>
      <w:r>
        <w:rPr>
          <w:rtl/>
        </w:rPr>
        <w:t>אינו נוכח</w:t>
      </w:r>
      <w:r>
        <w:rPr>
          <w:rFonts w:hint="cs"/>
          <w:rtl/>
        </w:rPr>
        <w:t>;</w:t>
      </w:r>
      <w:r>
        <w:rPr>
          <w:rtl/>
        </w:rPr>
        <w:t xml:space="preserve"> </w:t>
      </w:r>
      <w:bookmarkStart w:id="5385" w:name="_ETM_Q25_672459"/>
      <w:bookmarkEnd w:id="5385"/>
      <w:r>
        <w:rPr>
          <w:rtl/>
        </w:rPr>
        <w:t xml:space="preserve">חברת הכנסת </w:t>
      </w:r>
      <w:r>
        <w:rPr>
          <w:rFonts w:hint="cs"/>
          <w:rtl/>
        </w:rPr>
        <w:t xml:space="preserve">קטי </w:t>
      </w:r>
      <w:r>
        <w:rPr>
          <w:rtl/>
        </w:rPr>
        <w:t>קתרין שטרית</w:t>
      </w:r>
      <w:r>
        <w:rPr>
          <w:rFonts w:hint="cs"/>
          <w:rtl/>
        </w:rPr>
        <w:t xml:space="preserve"> </w:t>
      </w:r>
      <w:r>
        <w:rPr>
          <w:rtl/>
        </w:rPr>
        <w:t>– אינה נוכחת</w:t>
      </w:r>
      <w:r>
        <w:rPr>
          <w:rFonts w:hint="cs"/>
          <w:rtl/>
        </w:rPr>
        <w:t>;</w:t>
      </w:r>
      <w:r>
        <w:rPr>
          <w:rtl/>
        </w:rPr>
        <w:t xml:space="preserve"> חברת הכנסת אורית פרקש</w:t>
      </w:r>
      <w:r>
        <w:rPr>
          <w:rFonts w:hint="cs"/>
          <w:rtl/>
        </w:rPr>
        <w:t xml:space="preserve"> </w:t>
      </w:r>
      <w:r>
        <w:rPr>
          <w:rtl/>
        </w:rPr>
        <w:t>ה</w:t>
      </w:r>
      <w:bookmarkStart w:id="5386" w:name="_ETM_Q25_674939"/>
      <w:bookmarkEnd w:id="5386"/>
      <w:r>
        <w:rPr>
          <w:rtl/>
        </w:rPr>
        <w:t>כהן</w:t>
      </w:r>
      <w:r>
        <w:rPr>
          <w:rFonts w:hint="cs"/>
          <w:rtl/>
        </w:rPr>
        <w:t xml:space="preserve"> </w:t>
      </w:r>
      <w:r>
        <w:rPr>
          <w:rtl/>
        </w:rPr>
        <w:t xml:space="preserve">– </w:t>
      </w:r>
      <w:bookmarkStart w:id="5387" w:name="_ETM_Q25_678390"/>
      <w:bookmarkEnd w:id="5387"/>
      <w:r>
        <w:rPr>
          <w:rtl/>
        </w:rPr>
        <w:t>מוותרת</w:t>
      </w:r>
      <w:r>
        <w:rPr>
          <w:rFonts w:hint="cs"/>
          <w:rtl/>
        </w:rPr>
        <w:t>;</w:t>
      </w:r>
      <w:r>
        <w:rPr>
          <w:rtl/>
        </w:rPr>
        <w:t xml:space="preserve"> </w:t>
      </w:r>
      <w:bookmarkStart w:id="5388" w:name="_ETM_Q25_680470"/>
      <w:bookmarkEnd w:id="5388"/>
      <w:r>
        <w:rPr>
          <w:rtl/>
        </w:rPr>
        <w:t>חבר הכנסת משה טור</w:t>
      </w:r>
      <w:r>
        <w:rPr>
          <w:rFonts w:hint="cs"/>
          <w:rtl/>
        </w:rPr>
        <w:t xml:space="preserve"> </w:t>
      </w:r>
      <w:r>
        <w:rPr>
          <w:rtl/>
        </w:rPr>
        <w:t>פז</w:t>
      </w:r>
      <w:r>
        <w:rPr>
          <w:rFonts w:hint="cs"/>
          <w:rtl/>
        </w:rPr>
        <w:t xml:space="preserve"> </w:t>
      </w:r>
      <w:r>
        <w:rPr>
          <w:rtl/>
        </w:rPr>
        <w:t xml:space="preserve">– </w:t>
      </w:r>
      <w:r>
        <w:rPr>
          <w:rFonts w:hint="cs"/>
          <w:rtl/>
        </w:rPr>
        <w:t>אינו</w:t>
      </w:r>
      <w:r>
        <w:rPr>
          <w:rtl/>
        </w:rPr>
        <w:t xml:space="preserve"> נוכח</w:t>
      </w:r>
      <w:r>
        <w:rPr>
          <w:rFonts w:hint="cs"/>
          <w:rtl/>
        </w:rPr>
        <w:t>.</w:t>
      </w:r>
      <w:r>
        <w:rPr>
          <w:rtl/>
        </w:rPr>
        <w:t xml:space="preserve"> חברת הכנסת </w:t>
      </w:r>
      <w:r>
        <w:rPr>
          <w:rFonts w:hint="cs"/>
          <w:rtl/>
        </w:rPr>
        <w:t>צ</w:t>
      </w:r>
      <w:r>
        <w:rPr>
          <w:rtl/>
        </w:rPr>
        <w:t>גה מלק</w:t>
      </w:r>
      <w:r>
        <w:rPr>
          <w:rFonts w:hint="cs"/>
          <w:rtl/>
        </w:rPr>
        <w:t>ו.</w:t>
      </w:r>
      <w:bookmarkStart w:id="5389" w:name="_ETM_Q25_697020"/>
      <w:bookmarkEnd w:id="5389"/>
      <w:r>
        <w:rPr>
          <w:rFonts w:hint="cs"/>
          <w:rtl/>
        </w:rPr>
        <w:t xml:space="preserve"> </w:t>
      </w:r>
    </w:p>
    <w:p w:rsidR="00ED6B74" w:rsidRDefault="00ED6B74" w:rsidP="002B2D3A">
      <w:pPr>
        <w:rPr>
          <w:rtl/>
        </w:rPr>
      </w:pPr>
    </w:p>
    <w:p w:rsidR="00ED6B74" w:rsidRDefault="00ED6B74" w:rsidP="002B2D3A">
      <w:pPr>
        <w:pStyle w:val="af5"/>
        <w:keepNext/>
        <w:rPr>
          <w:rtl/>
        </w:rPr>
      </w:pPr>
      <w:bookmarkStart w:id="5390" w:name="ET_interruption_קר_אה_16"/>
      <w:r w:rsidRPr="002B2D3A">
        <w:rPr>
          <w:rStyle w:val="TagStyle"/>
          <w:rtl/>
        </w:rPr>
        <w:t xml:space="preserve"> &lt;&lt; קריאה &gt;&gt; </w:t>
      </w:r>
      <w:r>
        <w:rPr>
          <w:rtl/>
        </w:rPr>
        <w:t>קריאה:</w:t>
      </w:r>
      <w:r w:rsidRPr="002B2D3A">
        <w:rPr>
          <w:rStyle w:val="TagStyle"/>
          <w:rtl/>
        </w:rPr>
        <w:t xml:space="preserve"> &lt;&lt; קריאה &gt;&gt;</w:t>
      </w:r>
      <w:r>
        <w:rPr>
          <w:rtl/>
        </w:rPr>
        <w:t xml:space="preserve"> </w:t>
      </w:r>
      <w:bookmarkEnd w:id="5390"/>
    </w:p>
    <w:p w:rsidR="00ED6B74" w:rsidRDefault="00ED6B74" w:rsidP="002B2D3A">
      <w:pPr>
        <w:pStyle w:val="KeepWithNext"/>
        <w:rPr>
          <w:rtl/>
        </w:rPr>
      </w:pPr>
    </w:p>
    <w:p w:rsidR="00ED6B74" w:rsidRDefault="00ED6B74" w:rsidP="002B2D3A">
      <w:pPr>
        <w:rPr>
          <w:rtl/>
        </w:rPr>
      </w:pPr>
      <w:r>
        <w:rPr>
          <w:rFonts w:hint="cs"/>
          <w:rtl/>
        </w:rPr>
        <w:t>- - -</w:t>
      </w:r>
    </w:p>
    <w:p w:rsidR="00ED6B74" w:rsidRDefault="00ED6B74" w:rsidP="002B2D3A">
      <w:pPr>
        <w:rPr>
          <w:rtl/>
        </w:rPr>
      </w:pPr>
    </w:p>
    <w:p w:rsidR="00ED6B74" w:rsidRDefault="00ED6B74" w:rsidP="002B2D3A">
      <w:pPr>
        <w:pStyle w:val="af6"/>
        <w:keepNext/>
        <w:rPr>
          <w:rtl/>
        </w:rPr>
      </w:pPr>
      <w:bookmarkStart w:id="5391" w:name="ET_yor_6490_17"/>
      <w:r w:rsidRPr="002B2D3A">
        <w:rPr>
          <w:rStyle w:val="TagStyle"/>
          <w:rtl/>
        </w:rPr>
        <w:t xml:space="preserve"> &lt;&lt; יור &gt;&gt; </w:t>
      </w:r>
      <w:r>
        <w:rPr>
          <w:rtl/>
        </w:rPr>
        <w:t>היו"ר ניסים ואטורי:</w:t>
      </w:r>
      <w:r w:rsidRPr="002B2D3A">
        <w:rPr>
          <w:rStyle w:val="TagStyle"/>
          <w:rtl/>
        </w:rPr>
        <w:t xml:space="preserve"> &lt;&lt; יור &gt;&gt;</w:t>
      </w:r>
      <w:r>
        <w:rPr>
          <w:rtl/>
        </w:rPr>
        <w:t xml:space="preserve"> </w:t>
      </w:r>
      <w:bookmarkEnd w:id="5391"/>
    </w:p>
    <w:p w:rsidR="00ED6B74" w:rsidRDefault="00ED6B74" w:rsidP="002B2D3A">
      <w:pPr>
        <w:pStyle w:val="KeepWithNext"/>
        <w:rPr>
          <w:rtl/>
        </w:rPr>
      </w:pPr>
    </w:p>
    <w:p w:rsidR="00ED6B74" w:rsidRDefault="00ED6B74" w:rsidP="002B2D3A">
      <w:pPr>
        <w:rPr>
          <w:rtl/>
        </w:rPr>
      </w:pPr>
      <w:bookmarkStart w:id="5392" w:name="_ETM_Q25_694575"/>
      <w:bookmarkEnd w:id="5392"/>
      <w:r>
        <w:rPr>
          <w:rtl/>
        </w:rPr>
        <w:t>למה</w:t>
      </w:r>
      <w:r>
        <w:rPr>
          <w:rFonts w:hint="cs"/>
          <w:rtl/>
        </w:rPr>
        <w:t>?</w:t>
      </w:r>
      <w:r>
        <w:rPr>
          <w:rtl/>
        </w:rPr>
        <w:t xml:space="preserve"> למירב בן ארי לא אמרתם כלום</w:t>
      </w:r>
      <w:r>
        <w:rPr>
          <w:rFonts w:hint="cs"/>
          <w:rtl/>
        </w:rPr>
        <w:t>.</w:t>
      </w:r>
      <w:r>
        <w:rPr>
          <w:rtl/>
        </w:rPr>
        <w:t xml:space="preserve"> </w:t>
      </w:r>
      <w:bookmarkStart w:id="5393" w:name="_ETM_Q25_709530"/>
      <w:bookmarkEnd w:id="5393"/>
      <w:r>
        <w:rPr>
          <w:rtl/>
        </w:rPr>
        <w:t>שלוש דקות, בבקשה.</w:t>
      </w:r>
    </w:p>
    <w:p w:rsidR="00ED6B74" w:rsidRDefault="00ED6B74" w:rsidP="00226684">
      <w:pPr>
        <w:rPr>
          <w:rtl/>
        </w:rPr>
      </w:pPr>
    </w:p>
    <w:p w:rsidR="00ED6B74" w:rsidRDefault="00ED6B74" w:rsidP="00226684">
      <w:pPr>
        <w:pStyle w:val="a4"/>
        <w:keepNext/>
        <w:rPr>
          <w:rtl/>
        </w:rPr>
      </w:pPr>
      <w:bookmarkStart w:id="5394" w:name="ET_speaker_6527_7"/>
      <w:r w:rsidRPr="00226684">
        <w:rPr>
          <w:rStyle w:val="TagStyle"/>
          <w:rtl/>
        </w:rPr>
        <w:t xml:space="preserve"> &lt;&lt; דובר &gt;&gt; </w:t>
      </w:r>
      <w:bookmarkStart w:id="5395" w:name="_Toc217944925"/>
      <w:r>
        <w:rPr>
          <w:rtl/>
        </w:rPr>
        <w:t>צגה מלקו (הליכוד):</w:t>
      </w:r>
      <w:bookmarkEnd w:id="5395"/>
      <w:r w:rsidRPr="00226684">
        <w:rPr>
          <w:rStyle w:val="TagStyle"/>
          <w:rtl/>
        </w:rPr>
        <w:t xml:space="preserve"> &lt;&lt; דובר &gt;&gt;</w:t>
      </w:r>
      <w:r>
        <w:rPr>
          <w:rtl/>
        </w:rPr>
        <w:t xml:space="preserve"> </w:t>
      </w:r>
      <w:bookmarkEnd w:id="5394"/>
    </w:p>
    <w:p w:rsidR="00ED6B74" w:rsidRDefault="00ED6B74" w:rsidP="00226684">
      <w:pPr>
        <w:pStyle w:val="KeepWithNext"/>
        <w:rPr>
          <w:rtl/>
        </w:rPr>
      </w:pPr>
    </w:p>
    <w:p w:rsidR="00ED6B74" w:rsidRDefault="00ED6B74" w:rsidP="001F40FE">
      <w:pPr>
        <w:rPr>
          <w:rtl/>
        </w:rPr>
      </w:pPr>
      <w:bookmarkStart w:id="5396" w:name="_ETM_Q25_711460"/>
      <w:bookmarkEnd w:id="5396"/>
      <w:r>
        <w:rPr>
          <w:rtl/>
        </w:rPr>
        <w:t>תודה</w:t>
      </w:r>
      <w:r>
        <w:rPr>
          <w:rFonts w:hint="cs"/>
          <w:rtl/>
        </w:rPr>
        <w:t>.</w:t>
      </w:r>
      <w:r>
        <w:rPr>
          <w:rtl/>
        </w:rPr>
        <w:t xml:space="preserve"> אדוני היושב</w:t>
      </w:r>
      <w:r>
        <w:rPr>
          <w:rFonts w:hint="cs"/>
          <w:rtl/>
        </w:rPr>
        <w:t>-</w:t>
      </w:r>
      <w:r>
        <w:rPr>
          <w:rtl/>
        </w:rPr>
        <w:t>ראש</w:t>
      </w:r>
      <w:r>
        <w:rPr>
          <w:rFonts w:hint="cs"/>
          <w:rtl/>
        </w:rPr>
        <w:t>,</w:t>
      </w:r>
      <w:r>
        <w:rPr>
          <w:rtl/>
        </w:rPr>
        <w:t xml:space="preserve"> </w:t>
      </w:r>
      <w:bookmarkStart w:id="5397" w:name="_ETM_Q25_714809"/>
      <w:bookmarkEnd w:id="5397"/>
      <w:r>
        <w:rPr>
          <w:rtl/>
        </w:rPr>
        <w:t>כנסת נכבדה</w:t>
      </w:r>
      <w:r>
        <w:rPr>
          <w:rFonts w:hint="cs"/>
          <w:rtl/>
        </w:rPr>
        <w:t>,</w:t>
      </w:r>
      <w:r>
        <w:rPr>
          <w:rtl/>
        </w:rPr>
        <w:t xml:space="preserve"> </w:t>
      </w:r>
      <w:bookmarkStart w:id="5398" w:name="_ETM_Q25_717190"/>
      <w:bookmarkEnd w:id="5398"/>
      <w:r>
        <w:rPr>
          <w:rtl/>
        </w:rPr>
        <w:t xml:space="preserve">חברת הכנסת בן ארי, </w:t>
      </w:r>
      <w:bookmarkStart w:id="5399" w:name="_ETM_Q25_719729"/>
      <w:bookmarkEnd w:id="5399"/>
      <w:r>
        <w:rPr>
          <w:rtl/>
        </w:rPr>
        <w:t xml:space="preserve">מירב בן ארי, הקשבתי לנאום שלך. </w:t>
      </w:r>
      <w:bookmarkStart w:id="5400" w:name="_ETM_Q25_724169"/>
      <w:bookmarkEnd w:id="5400"/>
      <w:r>
        <w:rPr>
          <w:rtl/>
        </w:rPr>
        <w:t xml:space="preserve">הנאום שלך באמת </w:t>
      </w:r>
      <w:bookmarkStart w:id="5401" w:name="_ETM_Q25_726940"/>
      <w:bookmarkEnd w:id="5401"/>
      <w:r>
        <w:rPr>
          <w:rtl/>
        </w:rPr>
        <w:t xml:space="preserve">נוגע </w:t>
      </w:r>
      <w:r>
        <w:rPr>
          <w:rFonts w:hint="cs"/>
          <w:rtl/>
        </w:rPr>
        <w:t>ב</w:t>
      </w:r>
      <w:r>
        <w:rPr>
          <w:rtl/>
        </w:rPr>
        <w:t xml:space="preserve">לב </w:t>
      </w:r>
      <w:r>
        <w:rPr>
          <w:rFonts w:hint="cs"/>
          <w:rtl/>
        </w:rPr>
        <w:t>ש</w:t>
      </w:r>
      <w:r>
        <w:rPr>
          <w:rtl/>
        </w:rPr>
        <w:t>ל</w:t>
      </w:r>
      <w:r>
        <w:rPr>
          <w:rFonts w:hint="cs"/>
          <w:rtl/>
        </w:rPr>
        <w:t xml:space="preserve"> </w:t>
      </w:r>
      <w:r>
        <w:rPr>
          <w:rtl/>
        </w:rPr>
        <w:t xml:space="preserve">כולנו, אבל אנחנו כבר עברנו את זה, כבר </w:t>
      </w:r>
      <w:bookmarkStart w:id="5402" w:name="_ETM_Q25_730385"/>
      <w:bookmarkEnd w:id="5402"/>
      <w:r>
        <w:rPr>
          <w:rtl/>
        </w:rPr>
        <w:t xml:space="preserve">מחנאות. </w:t>
      </w:r>
      <w:bookmarkStart w:id="5403" w:name="_ETM_Q25_734530"/>
      <w:bookmarkEnd w:id="5403"/>
      <w:r>
        <w:rPr>
          <w:rtl/>
        </w:rPr>
        <w:t>כששמעתי בוועד</w:t>
      </w:r>
      <w:r>
        <w:rPr>
          <w:rFonts w:hint="cs"/>
          <w:rtl/>
        </w:rPr>
        <w:t>ת</w:t>
      </w:r>
      <w:r>
        <w:rPr>
          <w:rtl/>
        </w:rPr>
        <w:t xml:space="preserve"> </w:t>
      </w:r>
      <w:r>
        <w:rPr>
          <w:rFonts w:hint="cs"/>
          <w:rtl/>
        </w:rPr>
        <w:t>ה</w:t>
      </w:r>
      <w:bookmarkStart w:id="5404" w:name="_ETM_Q25_739925"/>
      <w:bookmarkEnd w:id="5404"/>
      <w:r>
        <w:rPr>
          <w:rtl/>
        </w:rPr>
        <w:t>תקשורת מה שאמרו על גל</w:t>
      </w:r>
      <w:r>
        <w:rPr>
          <w:rFonts w:hint="cs"/>
          <w:rtl/>
        </w:rPr>
        <w:t>ית</w:t>
      </w:r>
      <w:r>
        <w:rPr>
          <w:rtl/>
        </w:rPr>
        <w:t xml:space="preserve"> דיסטל, </w:t>
      </w:r>
      <w:bookmarkStart w:id="5405" w:name="_ETM_Q25_740780"/>
      <w:bookmarkEnd w:id="5405"/>
      <w:r>
        <w:rPr>
          <w:rtl/>
        </w:rPr>
        <w:t xml:space="preserve">אני חושבת </w:t>
      </w:r>
      <w:r>
        <w:rPr>
          <w:rFonts w:hint="cs"/>
          <w:rtl/>
        </w:rPr>
        <w:t>ש</w:t>
      </w:r>
      <w:r>
        <w:rPr>
          <w:rtl/>
        </w:rPr>
        <w:t xml:space="preserve">זה היה מזעזע. </w:t>
      </w:r>
      <w:bookmarkStart w:id="5406" w:name="_ETM_Q25_747640"/>
      <w:bookmarkEnd w:id="5406"/>
      <w:r>
        <w:rPr>
          <w:rtl/>
        </w:rPr>
        <w:t>כש</w:t>
      </w:r>
      <w:r>
        <w:rPr>
          <w:rFonts w:hint="cs"/>
          <w:rtl/>
        </w:rPr>
        <w:t xml:space="preserve">זה </w:t>
      </w:r>
      <w:r>
        <w:rPr>
          <w:rtl/>
        </w:rPr>
        <w:t>נאמר מ</w:t>
      </w:r>
      <w:r>
        <w:rPr>
          <w:rFonts w:hint="cs"/>
          <w:rtl/>
        </w:rPr>
        <w:t>צ</w:t>
      </w:r>
      <w:r>
        <w:rPr>
          <w:rtl/>
        </w:rPr>
        <w:t xml:space="preserve">ד המפה </w:t>
      </w:r>
      <w:r>
        <w:rPr>
          <w:rFonts w:hint="cs"/>
          <w:rtl/>
        </w:rPr>
        <w:t>ה</w:t>
      </w:r>
      <w:r>
        <w:rPr>
          <w:rtl/>
        </w:rPr>
        <w:t>פוליטי</w:t>
      </w:r>
      <w:r>
        <w:rPr>
          <w:rFonts w:hint="cs"/>
          <w:rtl/>
        </w:rPr>
        <w:t>ת,</w:t>
      </w:r>
      <w:r>
        <w:rPr>
          <w:rtl/>
        </w:rPr>
        <w:t xml:space="preserve"> מ</w:t>
      </w:r>
      <w:r>
        <w:rPr>
          <w:rFonts w:hint="cs"/>
          <w:rtl/>
        </w:rPr>
        <w:t>ה</w:t>
      </w:r>
      <w:bookmarkStart w:id="5407" w:name="_ETM_Q25_746165"/>
      <w:bookmarkEnd w:id="5407"/>
      <w:r>
        <w:rPr>
          <w:rtl/>
        </w:rPr>
        <w:t xml:space="preserve">אופוזיציה, משלימים. אני חושבת </w:t>
      </w:r>
      <w:r>
        <w:rPr>
          <w:rFonts w:hint="cs"/>
          <w:rtl/>
        </w:rPr>
        <w:t>ש</w:t>
      </w:r>
      <w:r>
        <w:rPr>
          <w:rtl/>
        </w:rPr>
        <w:t>בבית הזה</w:t>
      </w:r>
      <w:r>
        <w:rPr>
          <w:rFonts w:hint="cs"/>
          <w:rtl/>
        </w:rPr>
        <w:t>,</w:t>
      </w:r>
      <w:r>
        <w:rPr>
          <w:rtl/>
        </w:rPr>
        <w:t xml:space="preserve"> </w:t>
      </w:r>
      <w:bookmarkStart w:id="5408" w:name="_ETM_Q25_752655"/>
      <w:bookmarkEnd w:id="5408"/>
      <w:r>
        <w:rPr>
          <w:rtl/>
        </w:rPr>
        <w:t>כשמדובר בצד אחר, אחד שותק</w:t>
      </w:r>
      <w:r>
        <w:rPr>
          <w:rFonts w:hint="cs"/>
          <w:rtl/>
        </w:rPr>
        <w:t>,</w:t>
      </w:r>
      <w:r>
        <w:rPr>
          <w:rtl/>
        </w:rPr>
        <w:t xml:space="preserve"> ו</w:t>
      </w:r>
      <w:r>
        <w:rPr>
          <w:rFonts w:hint="cs"/>
          <w:rtl/>
        </w:rPr>
        <w:t>ה</w:t>
      </w:r>
      <w:bookmarkStart w:id="5409" w:name="_ETM_Q25_756564"/>
      <w:bookmarkEnd w:id="5409"/>
      <w:r>
        <w:rPr>
          <w:rtl/>
        </w:rPr>
        <w:t>שנ</w:t>
      </w:r>
      <w:r>
        <w:rPr>
          <w:rFonts w:hint="cs"/>
          <w:rtl/>
        </w:rPr>
        <w:t xml:space="preserve">י </w:t>
      </w:r>
      <w:r>
        <w:rPr>
          <w:rtl/>
        </w:rPr>
        <w:t>– זה לא נעים</w:t>
      </w:r>
      <w:r>
        <w:rPr>
          <w:rFonts w:hint="cs"/>
          <w:rtl/>
        </w:rPr>
        <w:t>.</w:t>
      </w:r>
      <w:r>
        <w:rPr>
          <w:rtl/>
        </w:rPr>
        <w:t xml:space="preserve"> אבל </w:t>
      </w:r>
      <w:bookmarkStart w:id="5410" w:name="_ETM_Q25_757671"/>
      <w:bookmarkEnd w:id="5410"/>
      <w:r>
        <w:rPr>
          <w:rtl/>
        </w:rPr>
        <w:t xml:space="preserve">מה אנחנו תורמים בעצמנו? מה עושה כל אחד? פעם </w:t>
      </w:r>
      <w:bookmarkStart w:id="5411" w:name="_ETM_Q25_762687"/>
      <w:bookmarkEnd w:id="5411"/>
      <w:r>
        <w:rPr>
          <w:rtl/>
        </w:rPr>
        <w:t xml:space="preserve">אמרתי פה </w:t>
      </w:r>
      <w:r>
        <w:rPr>
          <w:rFonts w:hint="cs"/>
          <w:rtl/>
        </w:rPr>
        <w:t xml:space="preserve">– </w:t>
      </w:r>
      <w:r>
        <w:rPr>
          <w:rtl/>
        </w:rPr>
        <w:t xml:space="preserve">אמרו </w:t>
      </w:r>
      <w:r>
        <w:rPr>
          <w:rFonts w:hint="cs"/>
          <w:rtl/>
        </w:rPr>
        <w:t>שה</w:t>
      </w:r>
      <w:r>
        <w:rPr>
          <w:rtl/>
        </w:rPr>
        <w:t>ליכוד זה ארגון פשיעה</w:t>
      </w:r>
      <w:r>
        <w:rPr>
          <w:rFonts w:hint="cs"/>
          <w:rtl/>
        </w:rPr>
        <w:t>;</w:t>
      </w:r>
      <w:r>
        <w:rPr>
          <w:rtl/>
        </w:rPr>
        <w:t xml:space="preserve"> את יודעת מה </w:t>
      </w:r>
      <w:bookmarkStart w:id="5412" w:name="_ETM_Q25_767703"/>
      <w:bookmarkEnd w:id="5412"/>
      <w:r>
        <w:rPr>
          <w:rtl/>
        </w:rPr>
        <w:t xml:space="preserve">זה </w:t>
      </w:r>
      <w:r>
        <w:rPr>
          <w:rFonts w:hint="cs"/>
          <w:rtl/>
        </w:rPr>
        <w:t xml:space="preserve">על </w:t>
      </w:r>
      <w:r>
        <w:rPr>
          <w:rtl/>
        </w:rPr>
        <w:t xml:space="preserve">מפלגה גדולה במדינת ישראל להגיד </w:t>
      </w:r>
      <w:r>
        <w:rPr>
          <w:rFonts w:hint="cs"/>
          <w:rtl/>
        </w:rPr>
        <w:t>"</w:t>
      </w:r>
      <w:r>
        <w:rPr>
          <w:rtl/>
        </w:rPr>
        <w:t>ארגון פשיעה</w:t>
      </w:r>
      <w:r>
        <w:rPr>
          <w:rFonts w:hint="cs"/>
          <w:rtl/>
        </w:rPr>
        <w:t>"?</w:t>
      </w:r>
    </w:p>
    <w:p w:rsidR="00ED6B74" w:rsidRDefault="00ED6B74" w:rsidP="00226684">
      <w:pPr>
        <w:rPr>
          <w:rtl/>
        </w:rPr>
      </w:pPr>
    </w:p>
    <w:p w:rsidR="00BF4E59" w:rsidRDefault="00BF4E59" w:rsidP="00167484">
      <w:pPr>
        <w:pStyle w:val="af5"/>
        <w:keepNext/>
        <w:rPr>
          <w:rtl/>
        </w:rPr>
      </w:pPr>
      <w:bookmarkStart w:id="5413" w:name="ET_interruption_5300_1"/>
      <w:r w:rsidRPr="00167484">
        <w:rPr>
          <w:rStyle w:val="TagStyle"/>
          <w:rtl/>
        </w:rPr>
        <w:t xml:space="preserve">&lt;&lt; קריאה &gt;&gt; </w:t>
      </w:r>
      <w:r>
        <w:rPr>
          <w:rtl/>
        </w:rPr>
        <w:t>מירב בן ארי (יש עתיד):</w:t>
      </w:r>
      <w:r w:rsidRPr="00167484">
        <w:rPr>
          <w:rStyle w:val="TagStyle"/>
          <w:rtl/>
        </w:rPr>
        <w:t xml:space="preserve"> &lt;&lt; קריאה &gt;&gt;</w:t>
      </w:r>
      <w:r>
        <w:rPr>
          <w:rtl/>
        </w:rPr>
        <w:t xml:space="preserve"> </w:t>
      </w:r>
      <w:bookmarkEnd w:id="5413"/>
    </w:p>
    <w:p w:rsidR="00BF4E59" w:rsidRDefault="00BF4E59" w:rsidP="00167484">
      <w:pPr>
        <w:pStyle w:val="KeepWithNext"/>
        <w:rPr>
          <w:rtl/>
        </w:rPr>
      </w:pPr>
    </w:p>
    <w:p w:rsidR="00BF4E59" w:rsidRDefault="00BF4E59" w:rsidP="00167484">
      <w:pPr>
        <w:rPr>
          <w:rtl/>
        </w:rPr>
      </w:pPr>
      <w:bookmarkStart w:id="5414" w:name="_ETM_Q26_172234"/>
      <w:bookmarkStart w:id="5415" w:name="_ETM_Q26_172486"/>
      <w:bookmarkStart w:id="5416" w:name="_ETM_Q26_172536"/>
      <w:bookmarkEnd w:id="5414"/>
      <w:bookmarkEnd w:id="5415"/>
      <w:bookmarkEnd w:id="5416"/>
      <w:r>
        <w:rPr>
          <w:rFonts w:hint="cs"/>
          <w:rtl/>
        </w:rPr>
        <w:t xml:space="preserve">אמרתי שבואי שנייה לא נדבר על - - - </w:t>
      </w:r>
      <w:bookmarkStart w:id="5417" w:name="_ETM_Q26_176555"/>
      <w:bookmarkEnd w:id="5417"/>
    </w:p>
    <w:p w:rsidR="00BF4E59" w:rsidRDefault="00BF4E59" w:rsidP="00167484">
      <w:pPr>
        <w:rPr>
          <w:rtl/>
        </w:rPr>
      </w:pPr>
    </w:p>
    <w:p w:rsidR="00BF4E59" w:rsidRDefault="00BF4E59" w:rsidP="00C9345B">
      <w:pPr>
        <w:pStyle w:val="-"/>
        <w:keepNext/>
        <w:rPr>
          <w:rtl/>
        </w:rPr>
      </w:pPr>
      <w:r w:rsidRPr="00F70A27">
        <w:rPr>
          <w:rStyle w:val="TagStyle"/>
          <w:rtl/>
        </w:rPr>
        <w:t xml:space="preserve">&lt;&lt; דובר_המשך &gt;&gt; </w:t>
      </w:r>
      <w:r>
        <w:rPr>
          <w:rtl/>
        </w:rPr>
        <w:t>צגה מלקו (הליכוד):</w:t>
      </w:r>
      <w:r w:rsidRPr="00F70A27">
        <w:rPr>
          <w:rStyle w:val="TagStyle"/>
          <w:rtl/>
        </w:rPr>
        <w:t xml:space="preserve"> &lt;&lt; דובר_המשך &gt;&gt;</w:t>
      </w:r>
      <w:r>
        <w:rPr>
          <w:rtl/>
        </w:rPr>
        <w:t xml:space="preserve"> </w:t>
      </w:r>
    </w:p>
    <w:p w:rsidR="00BF4E59" w:rsidRDefault="00BF4E59" w:rsidP="00167484">
      <w:pPr>
        <w:pStyle w:val="KeepWithNext"/>
        <w:rPr>
          <w:rtl/>
        </w:rPr>
      </w:pPr>
    </w:p>
    <w:p w:rsidR="00BF4E59" w:rsidRDefault="00BF4E59" w:rsidP="00167484">
      <w:pPr>
        <w:rPr>
          <w:rtl/>
        </w:rPr>
      </w:pPr>
      <w:r>
        <w:rPr>
          <w:rFonts w:hint="cs"/>
          <w:rtl/>
        </w:rPr>
        <w:t xml:space="preserve">רגע, גם לגבי נשים - - - </w:t>
      </w:r>
      <w:bookmarkStart w:id="5418" w:name="_ETM_Q26_175430"/>
      <w:bookmarkEnd w:id="5418"/>
    </w:p>
    <w:p w:rsidR="00BF4E59" w:rsidRDefault="00BF4E59" w:rsidP="00167484">
      <w:pPr>
        <w:rPr>
          <w:rtl/>
        </w:rPr>
      </w:pPr>
      <w:bookmarkStart w:id="5419" w:name="_ETM_Q26_175485"/>
      <w:bookmarkEnd w:id="5419"/>
    </w:p>
    <w:p w:rsidR="00BF4E59" w:rsidRDefault="00BF4E59" w:rsidP="00167484">
      <w:pPr>
        <w:pStyle w:val="af5"/>
        <w:keepNext/>
        <w:rPr>
          <w:rtl/>
        </w:rPr>
      </w:pPr>
      <w:r w:rsidRPr="00167484">
        <w:rPr>
          <w:rStyle w:val="TagStyle"/>
          <w:rtl/>
        </w:rPr>
        <w:t xml:space="preserve"> &lt;&lt; קריאה &gt;&gt; </w:t>
      </w:r>
      <w:r>
        <w:rPr>
          <w:rtl/>
        </w:rPr>
        <w:t>מירב בן ארי (יש עתיד):</w:t>
      </w:r>
      <w:r w:rsidRPr="00167484">
        <w:rPr>
          <w:rStyle w:val="TagStyle"/>
          <w:rtl/>
        </w:rPr>
        <w:t xml:space="preserve"> &lt;&lt; קריאה &gt;&gt;</w:t>
      </w:r>
      <w:r>
        <w:rPr>
          <w:rtl/>
        </w:rPr>
        <w:t xml:space="preserve"> </w:t>
      </w:r>
    </w:p>
    <w:p w:rsidR="00BF4E59" w:rsidRDefault="00BF4E59" w:rsidP="00167484">
      <w:pPr>
        <w:pStyle w:val="KeepWithNext"/>
        <w:rPr>
          <w:rtl/>
        </w:rPr>
      </w:pPr>
    </w:p>
    <w:p w:rsidR="00BF4E59" w:rsidRDefault="00BF4E59" w:rsidP="004D6FF6">
      <w:pPr>
        <w:rPr>
          <w:rtl/>
        </w:rPr>
      </w:pPr>
      <w:r>
        <w:rPr>
          <w:rFonts w:hint="cs"/>
          <w:rtl/>
        </w:rPr>
        <w:t xml:space="preserve">גם לי אמרו ללכת לצחצח נעליים, הכול בסדר. דיברתי על עובדי הכנסת. </w:t>
      </w:r>
    </w:p>
    <w:p w:rsidR="00BF4E59" w:rsidRDefault="00BF4E59" w:rsidP="00167484">
      <w:pPr>
        <w:rPr>
          <w:rtl/>
        </w:rPr>
      </w:pPr>
    </w:p>
    <w:p w:rsidR="00BF4E59" w:rsidRDefault="00BF4E59" w:rsidP="00F70A27">
      <w:pPr>
        <w:pStyle w:val="-"/>
        <w:keepNext/>
        <w:rPr>
          <w:rtl/>
        </w:rPr>
      </w:pPr>
      <w:bookmarkStart w:id="5420" w:name="ET_speakercontinue_6527_4"/>
      <w:r w:rsidRPr="00F70A27">
        <w:rPr>
          <w:rStyle w:val="TagStyle"/>
          <w:rtl/>
        </w:rPr>
        <w:t xml:space="preserve"> &lt;&lt; דובר_המשך &gt;&gt; </w:t>
      </w:r>
      <w:r>
        <w:rPr>
          <w:rtl/>
        </w:rPr>
        <w:t>צגה מלקו (הליכוד):</w:t>
      </w:r>
      <w:r w:rsidRPr="00F70A27">
        <w:rPr>
          <w:rStyle w:val="TagStyle"/>
          <w:rtl/>
        </w:rPr>
        <w:t xml:space="preserve"> &lt;&lt; דובר_המשך &gt;&gt;</w:t>
      </w:r>
      <w:r>
        <w:rPr>
          <w:rtl/>
        </w:rPr>
        <w:t xml:space="preserve"> </w:t>
      </w:r>
      <w:bookmarkEnd w:id="5420"/>
    </w:p>
    <w:p w:rsidR="00BF4E59" w:rsidRDefault="00BF4E59" w:rsidP="00F70A27">
      <w:pPr>
        <w:pStyle w:val="KeepWithNext"/>
        <w:rPr>
          <w:rtl/>
        </w:rPr>
      </w:pPr>
    </w:p>
    <w:p w:rsidR="00BF4E59" w:rsidRDefault="00BF4E59" w:rsidP="004D6FF6">
      <w:pPr>
        <w:rPr>
          <w:rtl/>
        </w:rPr>
      </w:pPr>
      <w:r>
        <w:rPr>
          <w:rFonts w:hint="cs"/>
          <w:rtl/>
        </w:rPr>
        <w:t>בואי</w:t>
      </w:r>
      <w:bookmarkStart w:id="5421" w:name="_ETM_Q26_180537"/>
      <w:bookmarkEnd w:id="5421"/>
      <w:r>
        <w:rPr>
          <w:rFonts w:hint="cs"/>
          <w:rtl/>
        </w:rPr>
        <w:t xml:space="preserve"> אני אגיד לך, כל אחד, אני מדברת גם </w:t>
      </w:r>
      <w:bookmarkStart w:id="5422" w:name="_ETM_Q26_183734"/>
      <w:bookmarkEnd w:id="5422"/>
      <w:r>
        <w:rPr>
          <w:rFonts w:hint="cs"/>
          <w:rtl/>
        </w:rPr>
        <w:t xml:space="preserve">עלינו </w:t>
      </w:r>
      <w:r>
        <w:rPr>
          <w:rtl/>
        </w:rPr>
        <w:t>– מה כל אחד אומר</w:t>
      </w:r>
      <w:r>
        <w:rPr>
          <w:rFonts w:hint="cs"/>
          <w:rtl/>
        </w:rPr>
        <w:t>?</w:t>
      </w:r>
      <w:r>
        <w:rPr>
          <w:rtl/>
        </w:rPr>
        <w:t xml:space="preserve"> </w:t>
      </w:r>
      <w:bookmarkStart w:id="5423" w:name="_ETM_Q26_187469"/>
      <w:bookmarkEnd w:id="5423"/>
      <w:r>
        <w:rPr>
          <w:rtl/>
        </w:rPr>
        <w:t xml:space="preserve">בואי נגיד </w:t>
      </w:r>
      <w:r>
        <w:rPr>
          <w:rFonts w:hint="cs"/>
          <w:rtl/>
        </w:rPr>
        <w:t>"</w:t>
      </w:r>
      <w:proofErr w:type="spellStart"/>
      <w:r>
        <w:rPr>
          <w:rtl/>
        </w:rPr>
        <w:t>מ</w:t>
      </w:r>
      <w:r>
        <w:rPr>
          <w:rFonts w:hint="cs"/>
          <w:rtl/>
        </w:rPr>
        <w:t>י</w:t>
      </w:r>
      <w:r>
        <w:rPr>
          <w:rtl/>
        </w:rPr>
        <w:t>זוגני</w:t>
      </w:r>
      <w:proofErr w:type="spellEnd"/>
      <w:r>
        <w:rPr>
          <w:rFonts w:hint="cs"/>
          <w:rtl/>
        </w:rPr>
        <w:t>",</w:t>
      </w:r>
      <w:r>
        <w:rPr>
          <w:rtl/>
        </w:rPr>
        <w:t xml:space="preserve"> כשגבר אומר</w:t>
      </w:r>
      <w:r>
        <w:rPr>
          <w:rFonts w:hint="cs"/>
          <w:rtl/>
        </w:rPr>
        <w:t>.</w:t>
      </w:r>
      <w:r>
        <w:rPr>
          <w:rtl/>
        </w:rPr>
        <w:t xml:space="preserve"> כשאישה אומרת, מה להגיד? </w:t>
      </w:r>
    </w:p>
    <w:p w:rsidR="00BF4E59" w:rsidRDefault="00BF4E59" w:rsidP="00CC0809">
      <w:pPr>
        <w:rPr>
          <w:rtl/>
        </w:rPr>
      </w:pPr>
    </w:p>
    <w:p w:rsidR="00BF4E59" w:rsidRDefault="00BF4E59" w:rsidP="00CC0809">
      <w:pPr>
        <w:pStyle w:val="af5"/>
        <w:keepNext/>
        <w:rPr>
          <w:rtl/>
        </w:rPr>
      </w:pPr>
      <w:r w:rsidRPr="00CC0809">
        <w:rPr>
          <w:rStyle w:val="TagStyle"/>
          <w:rtl/>
        </w:rPr>
        <w:t xml:space="preserve"> &lt;&lt; קריאה &gt;&gt; </w:t>
      </w:r>
      <w:r>
        <w:rPr>
          <w:rtl/>
        </w:rPr>
        <w:t>מירב בן ארי (יש עתיד):</w:t>
      </w:r>
      <w:r w:rsidRPr="00CC0809">
        <w:rPr>
          <w:rStyle w:val="TagStyle"/>
          <w:rtl/>
        </w:rPr>
        <w:t xml:space="preserve"> &lt;&lt; קריאה &gt;&gt;</w:t>
      </w:r>
      <w:r>
        <w:rPr>
          <w:rtl/>
        </w:rPr>
        <w:t xml:space="preserve"> </w:t>
      </w:r>
    </w:p>
    <w:p w:rsidR="00BF4E59" w:rsidRDefault="00BF4E59" w:rsidP="00CC0809">
      <w:pPr>
        <w:pStyle w:val="KeepWithNext"/>
        <w:rPr>
          <w:rtl/>
        </w:rPr>
      </w:pPr>
    </w:p>
    <w:p w:rsidR="00BF4E59" w:rsidRDefault="00BF4E59" w:rsidP="00CC0809">
      <w:pPr>
        <w:rPr>
          <w:rtl/>
        </w:rPr>
      </w:pPr>
      <w:r>
        <w:rPr>
          <w:rtl/>
        </w:rPr>
        <w:t xml:space="preserve">אבל </w:t>
      </w:r>
      <w:bookmarkStart w:id="5424" w:name="_ETM_Q26_191204"/>
      <w:bookmarkEnd w:id="5424"/>
      <w:r>
        <w:rPr>
          <w:rtl/>
        </w:rPr>
        <w:t xml:space="preserve">מה </w:t>
      </w:r>
      <w:r>
        <w:rPr>
          <w:rFonts w:hint="cs"/>
          <w:rtl/>
        </w:rPr>
        <w:t>לעשות?</w:t>
      </w:r>
      <w:bookmarkStart w:id="5425" w:name="_ETM_Q26_195756"/>
      <w:bookmarkEnd w:id="5425"/>
    </w:p>
    <w:p w:rsidR="00BF4E59" w:rsidRDefault="00BF4E59" w:rsidP="00CC0809">
      <w:pPr>
        <w:rPr>
          <w:rtl/>
        </w:rPr>
      </w:pPr>
      <w:bookmarkStart w:id="5426" w:name="_ETM_Q26_195808"/>
      <w:bookmarkEnd w:id="5426"/>
    </w:p>
    <w:p w:rsidR="00BF4E59" w:rsidRDefault="00BF4E59" w:rsidP="00CC0809">
      <w:pPr>
        <w:pStyle w:val="-"/>
        <w:keepNext/>
        <w:rPr>
          <w:rtl/>
        </w:rPr>
      </w:pPr>
      <w:bookmarkStart w:id="5427" w:name="ET_speakercontinue_6527_6"/>
      <w:r w:rsidRPr="00CC0809">
        <w:rPr>
          <w:rStyle w:val="TagStyle"/>
          <w:rtl/>
        </w:rPr>
        <w:t xml:space="preserve"> &lt;&lt; דובר_המשך &gt;&gt; </w:t>
      </w:r>
      <w:r>
        <w:rPr>
          <w:rtl/>
        </w:rPr>
        <w:t>צגה מלקו (הליכוד):</w:t>
      </w:r>
      <w:r w:rsidRPr="00CC0809">
        <w:rPr>
          <w:rStyle w:val="TagStyle"/>
          <w:rtl/>
        </w:rPr>
        <w:t xml:space="preserve"> &lt;&lt; דובר_המשך &gt;&gt;</w:t>
      </w:r>
      <w:r>
        <w:rPr>
          <w:rtl/>
        </w:rPr>
        <w:t xml:space="preserve"> </w:t>
      </w:r>
      <w:bookmarkEnd w:id="5427"/>
    </w:p>
    <w:p w:rsidR="00BF4E59" w:rsidRDefault="00BF4E59" w:rsidP="00CC0809">
      <w:pPr>
        <w:pStyle w:val="KeepWithNext"/>
        <w:rPr>
          <w:rtl/>
        </w:rPr>
      </w:pPr>
    </w:p>
    <w:p w:rsidR="00BF4E59" w:rsidRDefault="00BF4E59" w:rsidP="004D6FF6">
      <w:pPr>
        <w:rPr>
          <w:rtl/>
        </w:rPr>
      </w:pPr>
      <w:bookmarkStart w:id="5428" w:name="_ETM_Q26_196843"/>
      <w:bookmarkStart w:id="5429" w:name="_ETM_Q26_195569"/>
      <w:bookmarkEnd w:id="5428"/>
      <w:bookmarkEnd w:id="5429"/>
      <w:r>
        <w:rPr>
          <w:rFonts w:hint="cs"/>
          <w:rtl/>
        </w:rPr>
        <w:t xml:space="preserve">אסור להגיד מילים כאלה. </w:t>
      </w:r>
      <w:r>
        <w:rPr>
          <w:rtl/>
        </w:rPr>
        <w:t xml:space="preserve">אסור להשתמש במילים האלה. </w:t>
      </w:r>
    </w:p>
    <w:p w:rsidR="00BF4E59" w:rsidRDefault="00BF4E59" w:rsidP="00CC0809">
      <w:pPr>
        <w:rPr>
          <w:rtl/>
        </w:rPr>
      </w:pPr>
    </w:p>
    <w:p w:rsidR="00BF4E59" w:rsidRDefault="00BF4E59" w:rsidP="00CC0809">
      <w:pPr>
        <w:pStyle w:val="af5"/>
        <w:keepNext/>
        <w:rPr>
          <w:rtl/>
        </w:rPr>
      </w:pPr>
      <w:r w:rsidRPr="00CC0809">
        <w:rPr>
          <w:rStyle w:val="TagStyle"/>
          <w:rtl/>
        </w:rPr>
        <w:t xml:space="preserve"> &lt;&lt; קריאה &gt;&gt; </w:t>
      </w:r>
      <w:r>
        <w:rPr>
          <w:rtl/>
        </w:rPr>
        <w:t>מירב בן ארי (יש עתיד):</w:t>
      </w:r>
      <w:r w:rsidRPr="00CC0809">
        <w:rPr>
          <w:rStyle w:val="TagStyle"/>
          <w:rtl/>
        </w:rPr>
        <w:t xml:space="preserve"> &lt;&lt; קריאה &gt;&gt;</w:t>
      </w:r>
      <w:r>
        <w:rPr>
          <w:rtl/>
        </w:rPr>
        <w:t xml:space="preserve"> </w:t>
      </w:r>
    </w:p>
    <w:p w:rsidR="00BF4E59" w:rsidRDefault="00BF4E59" w:rsidP="00CC0809">
      <w:pPr>
        <w:pStyle w:val="KeepWithNext"/>
        <w:rPr>
          <w:rtl/>
        </w:rPr>
      </w:pPr>
    </w:p>
    <w:p w:rsidR="00BF4E59" w:rsidRDefault="00BF4E59" w:rsidP="00CC0809">
      <w:pPr>
        <w:rPr>
          <w:rtl/>
        </w:rPr>
      </w:pPr>
      <w:bookmarkStart w:id="5430" w:name="_ETM_Q26_195963"/>
      <w:bookmarkEnd w:id="5430"/>
      <w:r>
        <w:rPr>
          <w:rFonts w:hint="cs"/>
          <w:rtl/>
        </w:rPr>
        <w:t>אבל למה את מכניסה</w:t>
      </w:r>
      <w:bookmarkStart w:id="5431" w:name="_ETM_Q26_193930"/>
      <w:bookmarkEnd w:id="5431"/>
      <w:r>
        <w:rPr>
          <w:rFonts w:hint="cs"/>
          <w:rtl/>
        </w:rPr>
        <w:t xml:space="preserve"> את - - - </w:t>
      </w:r>
      <w:bookmarkStart w:id="5432" w:name="_ETM_Q26_199330"/>
      <w:bookmarkEnd w:id="5432"/>
    </w:p>
    <w:p w:rsidR="00BF4E59" w:rsidRDefault="00BF4E59" w:rsidP="00CC0809">
      <w:pPr>
        <w:rPr>
          <w:rtl/>
        </w:rPr>
      </w:pPr>
      <w:bookmarkStart w:id="5433" w:name="_ETM_Q26_199377"/>
      <w:bookmarkEnd w:id="5433"/>
    </w:p>
    <w:p w:rsidR="00BF4E59" w:rsidRDefault="00BF4E59" w:rsidP="00CC0809">
      <w:pPr>
        <w:pStyle w:val="-"/>
        <w:keepNext/>
        <w:rPr>
          <w:rtl/>
        </w:rPr>
      </w:pPr>
      <w:bookmarkStart w:id="5434" w:name="ET_speakercontinue_6527_8"/>
      <w:r w:rsidRPr="00CC0809">
        <w:rPr>
          <w:rStyle w:val="TagStyle"/>
          <w:rtl/>
        </w:rPr>
        <w:t xml:space="preserve"> &lt;&lt; דובר_המשך &gt;&gt; </w:t>
      </w:r>
      <w:r>
        <w:rPr>
          <w:rtl/>
        </w:rPr>
        <w:t>צגה מלקו (הליכוד):</w:t>
      </w:r>
      <w:r w:rsidRPr="00CC0809">
        <w:rPr>
          <w:rStyle w:val="TagStyle"/>
          <w:rtl/>
        </w:rPr>
        <w:t xml:space="preserve"> &lt;&lt; דובר_המשך &gt;&gt;</w:t>
      </w:r>
      <w:r>
        <w:rPr>
          <w:rtl/>
        </w:rPr>
        <w:t xml:space="preserve"> </w:t>
      </w:r>
      <w:bookmarkEnd w:id="5434"/>
    </w:p>
    <w:p w:rsidR="00BF4E59" w:rsidRDefault="00BF4E59" w:rsidP="00CC0809">
      <w:pPr>
        <w:pStyle w:val="KeepWithNext"/>
        <w:rPr>
          <w:rtl/>
        </w:rPr>
      </w:pPr>
    </w:p>
    <w:p w:rsidR="00BF4E59" w:rsidRDefault="00BF4E59" w:rsidP="00E7264A">
      <w:pPr>
        <w:rPr>
          <w:rtl/>
        </w:rPr>
      </w:pPr>
      <w:bookmarkStart w:id="5435" w:name="_ETM_Q26_200373"/>
      <w:bookmarkEnd w:id="5435"/>
      <w:r>
        <w:rPr>
          <w:rtl/>
        </w:rPr>
        <w:t xml:space="preserve">לכן אני באה </w:t>
      </w:r>
      <w:bookmarkStart w:id="5436" w:name="_ETM_Q26_200479"/>
      <w:bookmarkEnd w:id="5436"/>
      <w:r>
        <w:rPr>
          <w:rtl/>
        </w:rPr>
        <w:t xml:space="preserve">ואומרת, כשמדובר באחד </w:t>
      </w:r>
      <w:r>
        <w:rPr>
          <w:rFonts w:hint="cs"/>
          <w:rtl/>
        </w:rPr>
        <w:t xml:space="preserve">מהמפה הפוליטית בימין, מותר. </w:t>
      </w:r>
      <w:bookmarkStart w:id="5437" w:name="_ETM_Q26_203178"/>
      <w:bookmarkStart w:id="5438" w:name="_ETM_Q26_204497"/>
      <w:bookmarkStart w:id="5439" w:name="_ETM_Q26_206920"/>
      <w:bookmarkEnd w:id="5437"/>
      <w:bookmarkEnd w:id="5438"/>
      <w:bookmarkEnd w:id="5439"/>
    </w:p>
    <w:p w:rsidR="00BF4E59" w:rsidRDefault="00BF4E59" w:rsidP="00CC0809">
      <w:pPr>
        <w:rPr>
          <w:rtl/>
        </w:rPr>
      </w:pPr>
      <w:bookmarkStart w:id="5440" w:name="_ETM_Q26_206998"/>
      <w:bookmarkEnd w:id="5440"/>
    </w:p>
    <w:p w:rsidR="00BF4E59" w:rsidRDefault="00BF4E59" w:rsidP="00CC0809">
      <w:pPr>
        <w:pStyle w:val="af5"/>
        <w:keepNext/>
        <w:rPr>
          <w:rtl/>
        </w:rPr>
      </w:pPr>
      <w:bookmarkStart w:id="5441" w:name="ET_interruption_5300_9"/>
      <w:r w:rsidRPr="00CC0809">
        <w:rPr>
          <w:rStyle w:val="TagStyle"/>
          <w:rtl/>
        </w:rPr>
        <w:t xml:space="preserve"> &lt;&lt; קריאה &gt;&gt; </w:t>
      </w:r>
      <w:r>
        <w:rPr>
          <w:rtl/>
        </w:rPr>
        <w:t>מירב בן ארי (יש עתיד):</w:t>
      </w:r>
      <w:r w:rsidRPr="00CC0809">
        <w:rPr>
          <w:rStyle w:val="TagStyle"/>
          <w:rtl/>
        </w:rPr>
        <w:t xml:space="preserve"> &lt;&lt; קריאה &gt;&gt;</w:t>
      </w:r>
      <w:r>
        <w:rPr>
          <w:rtl/>
        </w:rPr>
        <w:t xml:space="preserve"> </w:t>
      </w:r>
      <w:bookmarkEnd w:id="5441"/>
    </w:p>
    <w:p w:rsidR="00BF4E59" w:rsidRDefault="00BF4E59" w:rsidP="00CC0809">
      <w:pPr>
        <w:pStyle w:val="KeepWithNext"/>
        <w:rPr>
          <w:rtl/>
        </w:rPr>
      </w:pPr>
    </w:p>
    <w:p w:rsidR="00BF4E59" w:rsidRDefault="00BF4E59" w:rsidP="00CC0809">
      <w:pPr>
        <w:rPr>
          <w:rtl/>
        </w:rPr>
      </w:pPr>
      <w:r>
        <w:rPr>
          <w:rFonts w:hint="cs"/>
          <w:rtl/>
        </w:rPr>
        <w:t xml:space="preserve">מה זה קשור? היא עובדת של הכנסת. </w:t>
      </w:r>
      <w:bookmarkStart w:id="5442" w:name="_ETM_Q26_209013"/>
      <w:bookmarkEnd w:id="5442"/>
    </w:p>
    <w:p w:rsidR="00BF4E59" w:rsidRDefault="00BF4E59" w:rsidP="00CC0809">
      <w:pPr>
        <w:rPr>
          <w:rtl/>
        </w:rPr>
      </w:pPr>
      <w:bookmarkStart w:id="5443" w:name="_ETM_Q26_209081"/>
      <w:bookmarkEnd w:id="5443"/>
    </w:p>
    <w:p w:rsidR="00BF4E59" w:rsidRDefault="00BF4E59" w:rsidP="00CC0809">
      <w:pPr>
        <w:pStyle w:val="-"/>
        <w:keepNext/>
        <w:rPr>
          <w:rtl/>
        </w:rPr>
      </w:pPr>
      <w:bookmarkStart w:id="5444" w:name="ET_speakercontinue_6527_10"/>
      <w:r w:rsidRPr="00CC0809">
        <w:rPr>
          <w:rStyle w:val="TagStyle"/>
          <w:rtl/>
        </w:rPr>
        <w:t xml:space="preserve"> &lt;&lt; דובר_המשך &gt;&gt; </w:t>
      </w:r>
      <w:r>
        <w:rPr>
          <w:rtl/>
        </w:rPr>
        <w:t>צגה מלקו (הליכוד):</w:t>
      </w:r>
      <w:r w:rsidRPr="00CC0809">
        <w:rPr>
          <w:rStyle w:val="TagStyle"/>
          <w:rtl/>
        </w:rPr>
        <w:t xml:space="preserve"> &lt;&lt; דובר_המשך &gt;&gt;</w:t>
      </w:r>
      <w:r>
        <w:rPr>
          <w:rtl/>
        </w:rPr>
        <w:t xml:space="preserve"> </w:t>
      </w:r>
      <w:bookmarkEnd w:id="5444"/>
    </w:p>
    <w:p w:rsidR="00BF4E59" w:rsidRDefault="00BF4E59" w:rsidP="00CC0809">
      <w:pPr>
        <w:pStyle w:val="KeepWithNext"/>
        <w:rPr>
          <w:rtl/>
        </w:rPr>
      </w:pPr>
    </w:p>
    <w:p w:rsidR="00BF4E59" w:rsidRDefault="00BF4E59" w:rsidP="004D6FF6">
      <w:pPr>
        <w:rPr>
          <w:rtl/>
        </w:rPr>
      </w:pPr>
      <w:bookmarkStart w:id="5445" w:name="_ETM_Q26_210004"/>
      <w:bookmarkStart w:id="5446" w:name="_ETM_Q26_204549"/>
      <w:bookmarkStart w:id="5447" w:name="_ETM_Q26_206170"/>
      <w:bookmarkEnd w:id="5445"/>
      <w:bookmarkEnd w:id="5446"/>
      <w:bookmarkEnd w:id="5447"/>
      <w:r>
        <w:rPr>
          <w:rtl/>
        </w:rPr>
        <w:t>את לא חברת כנסת חדשה</w:t>
      </w:r>
      <w:r>
        <w:rPr>
          <w:rFonts w:hint="cs"/>
          <w:rtl/>
        </w:rPr>
        <w:t xml:space="preserve"> </w:t>
      </w:r>
      <w:r>
        <w:rPr>
          <w:rtl/>
        </w:rPr>
        <w:t xml:space="preserve">– את פה. </w:t>
      </w:r>
      <w:bookmarkStart w:id="5448" w:name="_ETM_Q26_210689"/>
      <w:bookmarkEnd w:id="5448"/>
      <w:r>
        <w:rPr>
          <w:rtl/>
        </w:rPr>
        <w:t xml:space="preserve">את </w:t>
      </w:r>
      <w:r>
        <w:rPr>
          <w:rFonts w:hint="cs"/>
          <w:rtl/>
        </w:rPr>
        <w:t>בעצמך שמעת.</w:t>
      </w:r>
      <w:r>
        <w:rPr>
          <w:rtl/>
        </w:rPr>
        <w:t xml:space="preserve"> את צריכה להגיד אסור לכולם. </w:t>
      </w:r>
      <w:bookmarkStart w:id="5449" w:name="_ETM_Q26_215209"/>
      <w:bookmarkEnd w:id="5449"/>
      <w:r>
        <w:rPr>
          <w:rtl/>
        </w:rPr>
        <w:t xml:space="preserve">לא יכול להיות </w:t>
      </w:r>
      <w:r>
        <w:rPr>
          <w:rFonts w:hint="cs"/>
          <w:rtl/>
        </w:rPr>
        <w:t>ש</w:t>
      </w:r>
      <w:r>
        <w:rPr>
          <w:rtl/>
        </w:rPr>
        <w:t>כשגבר מדבר</w:t>
      </w:r>
      <w:r>
        <w:rPr>
          <w:rFonts w:hint="cs"/>
          <w:rtl/>
        </w:rPr>
        <w:t xml:space="preserve"> </w:t>
      </w:r>
      <w:r>
        <w:rPr>
          <w:rtl/>
        </w:rPr>
        <w:t xml:space="preserve">– </w:t>
      </w:r>
      <w:proofErr w:type="spellStart"/>
      <w:r>
        <w:rPr>
          <w:rtl/>
        </w:rPr>
        <w:t>מ</w:t>
      </w:r>
      <w:r>
        <w:rPr>
          <w:rFonts w:hint="cs"/>
          <w:rtl/>
        </w:rPr>
        <w:t>י</w:t>
      </w:r>
      <w:r>
        <w:rPr>
          <w:rtl/>
        </w:rPr>
        <w:t>זוגני</w:t>
      </w:r>
      <w:proofErr w:type="spellEnd"/>
      <w:r>
        <w:rPr>
          <w:rtl/>
        </w:rPr>
        <w:t xml:space="preserve">, </w:t>
      </w:r>
      <w:r>
        <w:rPr>
          <w:rFonts w:hint="cs"/>
          <w:rtl/>
        </w:rPr>
        <w:t xml:space="preserve">וכשאישה אומרת אז הכול בסדר. </w:t>
      </w:r>
      <w:bookmarkStart w:id="5450" w:name="_ETM_Q26_220450"/>
      <w:bookmarkEnd w:id="5450"/>
      <w:r>
        <w:rPr>
          <w:rtl/>
        </w:rPr>
        <w:t xml:space="preserve">רוצים שוויון? בוא </w:t>
      </w:r>
      <w:r>
        <w:rPr>
          <w:rFonts w:hint="cs"/>
          <w:rtl/>
        </w:rPr>
        <w:t>נהיה</w:t>
      </w:r>
      <w:r>
        <w:rPr>
          <w:rtl/>
        </w:rPr>
        <w:t xml:space="preserve"> שווים</w:t>
      </w:r>
      <w:r>
        <w:rPr>
          <w:rFonts w:hint="cs"/>
          <w:rtl/>
        </w:rPr>
        <w:t>.</w:t>
      </w:r>
    </w:p>
    <w:p w:rsidR="00BF4E59" w:rsidRDefault="00BF4E59" w:rsidP="007A6A55">
      <w:pPr>
        <w:rPr>
          <w:rtl/>
        </w:rPr>
      </w:pPr>
    </w:p>
    <w:p w:rsidR="00BF4E59" w:rsidRDefault="00BF4E59" w:rsidP="007A6A55">
      <w:pPr>
        <w:pStyle w:val="af5"/>
        <w:keepNext/>
        <w:rPr>
          <w:rtl/>
        </w:rPr>
      </w:pPr>
      <w:r w:rsidRPr="007A6A55">
        <w:rPr>
          <w:rStyle w:val="TagStyle"/>
          <w:rtl/>
        </w:rPr>
        <w:t xml:space="preserve"> &lt;&lt; קריאה &gt;&gt; </w:t>
      </w:r>
      <w:r>
        <w:rPr>
          <w:rtl/>
        </w:rPr>
        <w:t>מירב בן ארי (יש עתיד):</w:t>
      </w:r>
      <w:r w:rsidRPr="007A6A55">
        <w:rPr>
          <w:rStyle w:val="TagStyle"/>
          <w:rtl/>
        </w:rPr>
        <w:t xml:space="preserve"> &lt;&lt; קריאה &gt;&gt;</w:t>
      </w:r>
      <w:r>
        <w:rPr>
          <w:rtl/>
        </w:rPr>
        <w:t xml:space="preserve"> </w:t>
      </w:r>
    </w:p>
    <w:p w:rsidR="00BF4E59" w:rsidRDefault="00BF4E59" w:rsidP="007A6A55">
      <w:pPr>
        <w:pStyle w:val="KeepWithNext"/>
        <w:rPr>
          <w:rtl/>
        </w:rPr>
      </w:pPr>
    </w:p>
    <w:p w:rsidR="00BF4E59" w:rsidRDefault="00BF4E59" w:rsidP="007A6A55">
      <w:pPr>
        <w:rPr>
          <w:rtl/>
        </w:rPr>
      </w:pPr>
      <w:r>
        <w:rPr>
          <w:rFonts w:hint="cs"/>
          <w:rtl/>
        </w:rPr>
        <w:t>אבל מה לעשות שכשגבר</w:t>
      </w:r>
      <w:bookmarkStart w:id="5451" w:name="_ETM_Q26_217034"/>
      <w:bookmarkEnd w:id="5451"/>
      <w:r>
        <w:rPr>
          <w:rFonts w:hint="cs"/>
          <w:rtl/>
        </w:rPr>
        <w:t xml:space="preserve"> מדבר זה </w:t>
      </w:r>
      <w:proofErr w:type="spellStart"/>
      <w:r>
        <w:rPr>
          <w:rFonts w:hint="cs"/>
          <w:rtl/>
        </w:rPr>
        <w:t>מיזוגני</w:t>
      </w:r>
      <w:proofErr w:type="spellEnd"/>
      <w:r>
        <w:rPr>
          <w:rFonts w:hint="cs"/>
          <w:rtl/>
        </w:rPr>
        <w:t>.</w:t>
      </w:r>
      <w:bookmarkStart w:id="5452" w:name="_ETM_Q26_222008"/>
      <w:bookmarkEnd w:id="5452"/>
      <w:r>
        <w:rPr>
          <w:rFonts w:hint="cs"/>
          <w:rtl/>
        </w:rPr>
        <w:t xml:space="preserve"> מה לעשות, אלה החיים. </w:t>
      </w:r>
    </w:p>
    <w:p w:rsidR="00BF4E59" w:rsidRDefault="00BF4E59" w:rsidP="007A6A55">
      <w:pPr>
        <w:rPr>
          <w:rtl/>
        </w:rPr>
      </w:pPr>
      <w:bookmarkStart w:id="5453" w:name="_ETM_Q26_222120"/>
      <w:bookmarkEnd w:id="5453"/>
    </w:p>
    <w:p w:rsidR="00BF4E59" w:rsidRDefault="00BF4E59" w:rsidP="007A6A55">
      <w:pPr>
        <w:pStyle w:val="-"/>
        <w:keepNext/>
        <w:rPr>
          <w:rtl/>
        </w:rPr>
      </w:pPr>
      <w:bookmarkStart w:id="5454" w:name="ET_speakercontinue_6527_12"/>
      <w:r w:rsidRPr="007A6A55">
        <w:rPr>
          <w:rStyle w:val="TagStyle"/>
          <w:rtl/>
        </w:rPr>
        <w:t xml:space="preserve"> &lt;&lt; דובר_המשך &gt;&gt; </w:t>
      </w:r>
      <w:r>
        <w:rPr>
          <w:rtl/>
        </w:rPr>
        <w:t>צגה מלקו (הליכוד):</w:t>
      </w:r>
      <w:r w:rsidRPr="007A6A55">
        <w:rPr>
          <w:rStyle w:val="TagStyle"/>
          <w:rtl/>
        </w:rPr>
        <w:t xml:space="preserve"> &lt;&lt; דובר_המשך &gt;&gt;</w:t>
      </w:r>
      <w:r>
        <w:rPr>
          <w:rtl/>
        </w:rPr>
        <w:t xml:space="preserve"> </w:t>
      </w:r>
      <w:bookmarkEnd w:id="5454"/>
    </w:p>
    <w:p w:rsidR="00BF4E59" w:rsidRDefault="00BF4E59" w:rsidP="007A6A55">
      <w:pPr>
        <w:pStyle w:val="KeepWithNext"/>
        <w:rPr>
          <w:rtl/>
        </w:rPr>
      </w:pPr>
    </w:p>
    <w:p w:rsidR="00BF4E59" w:rsidRDefault="00BF4E59" w:rsidP="007A6A55">
      <w:pPr>
        <w:rPr>
          <w:rtl/>
        </w:rPr>
      </w:pPr>
      <w:bookmarkStart w:id="5455" w:name="_ETM_Q26_223486"/>
      <w:bookmarkEnd w:id="5455"/>
      <w:r>
        <w:rPr>
          <w:rtl/>
        </w:rPr>
        <w:t>אסור להגיד מילים</w:t>
      </w:r>
      <w:r>
        <w:rPr>
          <w:rFonts w:hint="cs"/>
          <w:rtl/>
        </w:rPr>
        <w:t xml:space="preserve"> כאלה</w:t>
      </w:r>
      <w:r>
        <w:rPr>
          <w:rtl/>
        </w:rPr>
        <w:t xml:space="preserve">. </w:t>
      </w:r>
      <w:bookmarkStart w:id="5456" w:name="_ETM_Q26_223235"/>
      <w:bookmarkEnd w:id="5456"/>
    </w:p>
    <w:p w:rsidR="00BF4E59" w:rsidRDefault="00BF4E59" w:rsidP="007A6A55">
      <w:pPr>
        <w:rPr>
          <w:rtl/>
        </w:rPr>
      </w:pPr>
      <w:bookmarkStart w:id="5457" w:name="_ETM_Q26_223284"/>
      <w:bookmarkEnd w:id="5457"/>
    </w:p>
    <w:p w:rsidR="00BF4E59" w:rsidRDefault="00BF4E59" w:rsidP="00792E6E">
      <w:pPr>
        <w:pStyle w:val="af5"/>
        <w:keepNext/>
        <w:rPr>
          <w:rtl/>
        </w:rPr>
      </w:pPr>
      <w:bookmarkStart w:id="5458" w:name="ET_interruption_5300_13"/>
      <w:r w:rsidRPr="00792E6E">
        <w:rPr>
          <w:rStyle w:val="TagStyle"/>
          <w:rtl/>
        </w:rPr>
        <w:t xml:space="preserve"> &lt;&lt; קריאה &gt;&gt; </w:t>
      </w:r>
      <w:r>
        <w:rPr>
          <w:rtl/>
        </w:rPr>
        <w:t>מירב בן ארי (יש עתיד):</w:t>
      </w:r>
      <w:r w:rsidRPr="00792E6E">
        <w:rPr>
          <w:rStyle w:val="TagStyle"/>
          <w:rtl/>
        </w:rPr>
        <w:t xml:space="preserve"> &lt;&lt; קריאה &gt;&gt;</w:t>
      </w:r>
      <w:r>
        <w:rPr>
          <w:rtl/>
        </w:rPr>
        <w:t xml:space="preserve"> </w:t>
      </w:r>
      <w:bookmarkEnd w:id="5458"/>
    </w:p>
    <w:p w:rsidR="00BF4E59" w:rsidRDefault="00BF4E59" w:rsidP="00792E6E">
      <w:pPr>
        <w:pStyle w:val="KeepWithNext"/>
        <w:rPr>
          <w:rtl/>
        </w:rPr>
      </w:pPr>
    </w:p>
    <w:p w:rsidR="00BF4E59" w:rsidRDefault="00BF4E59" w:rsidP="00792E6E">
      <w:pPr>
        <w:rPr>
          <w:rtl/>
        </w:rPr>
      </w:pPr>
      <w:bookmarkStart w:id="5459" w:name="_ETM_Q26_222390"/>
      <w:bookmarkEnd w:id="5459"/>
      <w:r>
        <w:rPr>
          <w:rFonts w:hint="cs"/>
          <w:rtl/>
        </w:rPr>
        <w:t>יש שוביניזם.</w:t>
      </w:r>
      <w:bookmarkStart w:id="5460" w:name="_ETM_Q26_225678"/>
      <w:bookmarkEnd w:id="5460"/>
      <w:r>
        <w:rPr>
          <w:rFonts w:hint="cs"/>
          <w:rtl/>
        </w:rPr>
        <w:t xml:space="preserve"> </w:t>
      </w:r>
      <w:bookmarkStart w:id="5461" w:name="_ETM_Q26_228558"/>
      <w:bookmarkEnd w:id="5461"/>
      <w:r>
        <w:rPr>
          <w:rFonts w:hint="cs"/>
          <w:rtl/>
        </w:rPr>
        <w:t>את נתקלת בחיים שלך בשוביניזם?</w:t>
      </w:r>
    </w:p>
    <w:p w:rsidR="00BF4E59" w:rsidRDefault="00BF4E59" w:rsidP="00792E6E">
      <w:pPr>
        <w:rPr>
          <w:rtl/>
        </w:rPr>
      </w:pPr>
      <w:bookmarkStart w:id="5462" w:name="_ETM_Q26_228608"/>
      <w:bookmarkEnd w:id="5462"/>
    </w:p>
    <w:p w:rsidR="00BF4E59" w:rsidRDefault="00BF4E59" w:rsidP="00792E6E">
      <w:pPr>
        <w:pStyle w:val="-"/>
        <w:keepNext/>
        <w:rPr>
          <w:rtl/>
        </w:rPr>
      </w:pPr>
      <w:bookmarkStart w:id="5463" w:name="ET_speakercontinue_6527_14"/>
      <w:r w:rsidRPr="00792E6E">
        <w:rPr>
          <w:rStyle w:val="TagStyle"/>
          <w:rtl/>
        </w:rPr>
        <w:t xml:space="preserve"> &lt;&lt; דובר_המשך &gt;&gt; </w:t>
      </w:r>
      <w:r>
        <w:rPr>
          <w:rtl/>
        </w:rPr>
        <w:t>צגה מלקו (הליכוד):</w:t>
      </w:r>
      <w:r w:rsidRPr="00792E6E">
        <w:rPr>
          <w:rStyle w:val="TagStyle"/>
          <w:rtl/>
        </w:rPr>
        <w:t xml:space="preserve"> &lt;&lt; דובר_המשך &gt;&gt;</w:t>
      </w:r>
      <w:r>
        <w:rPr>
          <w:rtl/>
        </w:rPr>
        <w:t xml:space="preserve"> </w:t>
      </w:r>
      <w:bookmarkEnd w:id="5463"/>
    </w:p>
    <w:p w:rsidR="00BF4E59" w:rsidRDefault="00BF4E59" w:rsidP="00792E6E">
      <w:pPr>
        <w:pStyle w:val="KeepWithNext"/>
        <w:rPr>
          <w:rtl/>
        </w:rPr>
      </w:pPr>
    </w:p>
    <w:p w:rsidR="00BF4E59" w:rsidRDefault="00BF4E59" w:rsidP="007739F3">
      <w:pPr>
        <w:rPr>
          <w:rtl/>
        </w:rPr>
      </w:pPr>
      <w:bookmarkStart w:id="5464" w:name="_ETM_Q26_229674"/>
      <w:bookmarkStart w:id="5465" w:name="_ETM_Q26_224579"/>
      <w:bookmarkEnd w:id="5464"/>
      <w:bookmarkEnd w:id="5465"/>
      <w:r>
        <w:rPr>
          <w:rtl/>
        </w:rPr>
        <w:t xml:space="preserve">אני שמעתי, אני אומרת </w:t>
      </w:r>
      <w:bookmarkStart w:id="5466" w:name="_ETM_Q26_229340"/>
      <w:bookmarkEnd w:id="5466"/>
      <w:r>
        <w:rPr>
          <w:rFonts w:hint="cs"/>
          <w:rtl/>
        </w:rPr>
        <w:t xml:space="preserve">את זה. כשמדובר על גלית דיסטל </w:t>
      </w:r>
      <w:r>
        <w:rPr>
          <w:rtl/>
        </w:rPr>
        <w:t>–</w:t>
      </w:r>
      <w:r>
        <w:rPr>
          <w:rFonts w:hint="cs"/>
          <w:rtl/>
        </w:rPr>
        <w:t xml:space="preserve"> אני הייתי בוועדה, ואף אחד לא יצא נגד. </w:t>
      </w:r>
    </w:p>
    <w:p w:rsidR="00BF4E59" w:rsidRDefault="00BF4E59" w:rsidP="00792E6E">
      <w:pPr>
        <w:rPr>
          <w:rtl/>
        </w:rPr>
      </w:pPr>
      <w:bookmarkStart w:id="5467" w:name="_ETM_Q26_228727"/>
      <w:bookmarkStart w:id="5468" w:name="_ETM_Q26_228785"/>
      <w:bookmarkEnd w:id="5467"/>
      <w:bookmarkEnd w:id="5468"/>
    </w:p>
    <w:p w:rsidR="00BF4E59" w:rsidRDefault="00BF4E59" w:rsidP="00792E6E">
      <w:pPr>
        <w:pStyle w:val="af5"/>
        <w:keepNext/>
        <w:rPr>
          <w:rtl/>
        </w:rPr>
      </w:pPr>
      <w:bookmarkStart w:id="5469" w:name="ET_interruption_5300_15"/>
      <w:r w:rsidRPr="00792E6E">
        <w:rPr>
          <w:rStyle w:val="TagStyle"/>
          <w:rtl/>
        </w:rPr>
        <w:t xml:space="preserve"> &lt;&lt; קריאה &gt;&gt; </w:t>
      </w:r>
      <w:r>
        <w:rPr>
          <w:rtl/>
        </w:rPr>
        <w:t>מירב בן ארי (יש עתיד):</w:t>
      </w:r>
      <w:r w:rsidRPr="00792E6E">
        <w:rPr>
          <w:rStyle w:val="TagStyle"/>
          <w:rtl/>
        </w:rPr>
        <w:t xml:space="preserve"> &lt;&lt; קריאה &gt;&gt;</w:t>
      </w:r>
      <w:r>
        <w:rPr>
          <w:rtl/>
        </w:rPr>
        <w:t xml:space="preserve"> </w:t>
      </w:r>
      <w:bookmarkEnd w:id="5469"/>
    </w:p>
    <w:p w:rsidR="00BF4E59" w:rsidRDefault="00BF4E59" w:rsidP="00792E6E">
      <w:pPr>
        <w:pStyle w:val="KeepWithNext"/>
        <w:rPr>
          <w:rtl/>
        </w:rPr>
      </w:pPr>
    </w:p>
    <w:p w:rsidR="00BF4E59" w:rsidRDefault="00BF4E59" w:rsidP="00792E6E">
      <w:pPr>
        <w:rPr>
          <w:rtl/>
        </w:rPr>
      </w:pPr>
      <w:bookmarkStart w:id="5470" w:name="_ETM_Q26_231878"/>
      <w:bookmarkEnd w:id="5470"/>
      <w:r>
        <w:rPr>
          <w:rFonts w:hint="cs"/>
          <w:rtl/>
        </w:rPr>
        <w:t xml:space="preserve">מה זה קשור? גם לי אמרו: לכי צחצחי נעליים. </w:t>
      </w:r>
    </w:p>
    <w:p w:rsidR="00BF4E59" w:rsidRDefault="00BF4E59" w:rsidP="00792E6E">
      <w:pPr>
        <w:rPr>
          <w:rtl/>
        </w:rPr>
      </w:pPr>
    </w:p>
    <w:p w:rsidR="00BF4E59" w:rsidRDefault="00BF4E59" w:rsidP="00475B8C">
      <w:pPr>
        <w:pStyle w:val="-"/>
        <w:keepNext/>
        <w:rPr>
          <w:rtl/>
        </w:rPr>
      </w:pPr>
      <w:bookmarkStart w:id="5471" w:name="ET_speakercontinue_6527_16"/>
      <w:r w:rsidRPr="00475B8C">
        <w:rPr>
          <w:rStyle w:val="TagStyle"/>
          <w:rtl/>
        </w:rPr>
        <w:t xml:space="preserve"> &lt;&lt; דובר_המשך &gt;&gt; </w:t>
      </w:r>
      <w:r>
        <w:rPr>
          <w:rtl/>
        </w:rPr>
        <w:t>צגה מלקו (הליכוד):</w:t>
      </w:r>
      <w:r w:rsidRPr="00475B8C">
        <w:rPr>
          <w:rStyle w:val="TagStyle"/>
          <w:rtl/>
        </w:rPr>
        <w:t xml:space="preserve"> &lt;&lt; דובר_המשך &gt;&gt;</w:t>
      </w:r>
      <w:r>
        <w:rPr>
          <w:rtl/>
        </w:rPr>
        <w:t xml:space="preserve"> </w:t>
      </w:r>
      <w:bookmarkEnd w:id="5471"/>
    </w:p>
    <w:p w:rsidR="00BF4E59" w:rsidRDefault="00BF4E59" w:rsidP="00475B8C">
      <w:pPr>
        <w:pStyle w:val="KeepWithNext"/>
        <w:rPr>
          <w:rtl/>
        </w:rPr>
      </w:pPr>
    </w:p>
    <w:p w:rsidR="00BF4E59" w:rsidRDefault="00BF4E59" w:rsidP="007739F3">
      <w:pPr>
        <w:rPr>
          <w:rtl/>
        </w:rPr>
      </w:pPr>
      <w:r>
        <w:rPr>
          <w:rFonts w:hint="cs"/>
          <w:rtl/>
        </w:rPr>
        <w:t xml:space="preserve">אני לא מסכימה </w:t>
      </w:r>
      <w:bookmarkStart w:id="5472" w:name="_ETM_Q26_233700"/>
      <w:bookmarkEnd w:id="5472"/>
      <w:r>
        <w:rPr>
          <w:rFonts w:hint="cs"/>
          <w:rtl/>
        </w:rPr>
        <w:t xml:space="preserve">גם שיגידו לך, יקירה, אבל אני אומרת לך את זה: אל תיקחי לצד - - - </w:t>
      </w:r>
    </w:p>
    <w:p w:rsidR="00BF4E59" w:rsidRDefault="00BF4E59" w:rsidP="00475B8C">
      <w:pPr>
        <w:rPr>
          <w:rtl/>
        </w:rPr>
      </w:pPr>
    </w:p>
    <w:p w:rsidR="00BF4E59" w:rsidRDefault="00BF4E59" w:rsidP="00475B8C">
      <w:pPr>
        <w:pStyle w:val="af5"/>
        <w:keepNext/>
        <w:rPr>
          <w:rtl/>
        </w:rPr>
      </w:pPr>
      <w:bookmarkStart w:id="5473" w:name="ET_interruption_5300_17"/>
      <w:r w:rsidRPr="00475B8C">
        <w:rPr>
          <w:rStyle w:val="TagStyle"/>
          <w:rtl/>
        </w:rPr>
        <w:t xml:space="preserve"> &lt;&lt; קריאה &gt;&gt; </w:t>
      </w:r>
      <w:r>
        <w:rPr>
          <w:rtl/>
        </w:rPr>
        <w:t>מירב בן ארי (יש עתיד):</w:t>
      </w:r>
      <w:r w:rsidRPr="00475B8C">
        <w:rPr>
          <w:rStyle w:val="TagStyle"/>
          <w:rtl/>
        </w:rPr>
        <w:t xml:space="preserve"> &lt;&lt; קריאה &gt;&gt;</w:t>
      </w:r>
      <w:r>
        <w:rPr>
          <w:rtl/>
        </w:rPr>
        <w:t xml:space="preserve"> </w:t>
      </w:r>
      <w:bookmarkEnd w:id="5473"/>
    </w:p>
    <w:p w:rsidR="00BF4E59" w:rsidRDefault="00BF4E59" w:rsidP="00475B8C">
      <w:pPr>
        <w:pStyle w:val="KeepWithNext"/>
        <w:rPr>
          <w:rtl/>
        </w:rPr>
      </w:pPr>
    </w:p>
    <w:p w:rsidR="00BF4E59" w:rsidRDefault="00BF4E59" w:rsidP="00F336A3">
      <w:pPr>
        <w:rPr>
          <w:rtl/>
        </w:rPr>
      </w:pPr>
      <w:r>
        <w:rPr>
          <w:rFonts w:hint="cs"/>
          <w:rtl/>
        </w:rPr>
        <w:t>למה את מלבינה כל דבר?</w:t>
      </w:r>
      <w:bookmarkStart w:id="5474" w:name="_ETM_Q26_242011"/>
      <w:bookmarkEnd w:id="5474"/>
    </w:p>
    <w:p w:rsidR="00BF4E59" w:rsidRDefault="00BF4E59" w:rsidP="00475B8C">
      <w:pPr>
        <w:rPr>
          <w:rtl/>
        </w:rPr>
      </w:pPr>
      <w:bookmarkStart w:id="5475" w:name="_ETM_Q26_242138"/>
      <w:bookmarkEnd w:id="5475"/>
    </w:p>
    <w:p w:rsidR="00BF4E59" w:rsidRDefault="00BF4E59" w:rsidP="00475B8C">
      <w:pPr>
        <w:pStyle w:val="-"/>
        <w:keepNext/>
        <w:rPr>
          <w:rtl/>
        </w:rPr>
      </w:pPr>
      <w:bookmarkStart w:id="5476" w:name="ET_speakercontinue_6527_18"/>
      <w:r w:rsidRPr="00475B8C">
        <w:rPr>
          <w:rStyle w:val="TagStyle"/>
          <w:rtl/>
        </w:rPr>
        <w:t xml:space="preserve"> &lt;&lt; דובר_המשך &gt;&gt; </w:t>
      </w:r>
      <w:r>
        <w:rPr>
          <w:rtl/>
        </w:rPr>
        <w:t>צגה מלקו (הליכוד):</w:t>
      </w:r>
      <w:r w:rsidRPr="00475B8C">
        <w:rPr>
          <w:rStyle w:val="TagStyle"/>
          <w:rtl/>
        </w:rPr>
        <w:t xml:space="preserve"> &lt;&lt; דובר_המשך &gt;&gt;</w:t>
      </w:r>
      <w:r>
        <w:rPr>
          <w:rtl/>
        </w:rPr>
        <w:t xml:space="preserve"> </w:t>
      </w:r>
      <w:bookmarkEnd w:id="5476"/>
    </w:p>
    <w:p w:rsidR="00BF4E59" w:rsidRDefault="00BF4E59" w:rsidP="00475B8C">
      <w:pPr>
        <w:pStyle w:val="KeepWithNext"/>
        <w:rPr>
          <w:rtl/>
        </w:rPr>
      </w:pPr>
    </w:p>
    <w:p w:rsidR="00BF4E59" w:rsidRDefault="00BF4E59" w:rsidP="007739F3">
      <w:pPr>
        <w:rPr>
          <w:rtl/>
        </w:rPr>
      </w:pPr>
      <w:r>
        <w:rPr>
          <w:rFonts w:hint="cs"/>
          <w:rtl/>
        </w:rPr>
        <w:t>כי את התחלת</w:t>
      </w:r>
      <w:bookmarkStart w:id="5477" w:name="_ETM_Q26_239293"/>
      <w:bookmarkEnd w:id="5477"/>
      <w:r>
        <w:rPr>
          <w:rFonts w:hint="cs"/>
          <w:rtl/>
        </w:rPr>
        <w:t xml:space="preserve"> את זה. אני שמעתי אותך. את מדברת, כשמדובר - - - </w:t>
      </w:r>
    </w:p>
    <w:p w:rsidR="00BF4E59" w:rsidRDefault="00BF4E59" w:rsidP="00475B8C">
      <w:pPr>
        <w:rPr>
          <w:rtl/>
        </w:rPr>
      </w:pPr>
    </w:p>
    <w:p w:rsidR="00BF4E59" w:rsidRDefault="00BF4E59" w:rsidP="00475B8C">
      <w:pPr>
        <w:pStyle w:val="af5"/>
        <w:keepNext/>
        <w:rPr>
          <w:rtl/>
        </w:rPr>
      </w:pPr>
      <w:r w:rsidRPr="00475B8C">
        <w:rPr>
          <w:rStyle w:val="TagStyle"/>
          <w:rtl/>
        </w:rPr>
        <w:t xml:space="preserve"> &lt;&lt; קריאה &gt;&gt; </w:t>
      </w:r>
      <w:r>
        <w:rPr>
          <w:rtl/>
        </w:rPr>
        <w:t>מירב בן ארי (יש עתיד):</w:t>
      </w:r>
      <w:r w:rsidRPr="00475B8C">
        <w:rPr>
          <w:rStyle w:val="TagStyle"/>
          <w:rtl/>
        </w:rPr>
        <w:t xml:space="preserve"> &lt;&lt; קריאה &gt;&gt;</w:t>
      </w:r>
      <w:r>
        <w:rPr>
          <w:rtl/>
        </w:rPr>
        <w:t xml:space="preserve"> </w:t>
      </w:r>
    </w:p>
    <w:p w:rsidR="00BF4E59" w:rsidRDefault="00BF4E59" w:rsidP="00475B8C">
      <w:pPr>
        <w:pStyle w:val="KeepWithNext"/>
        <w:rPr>
          <w:rtl/>
        </w:rPr>
      </w:pPr>
    </w:p>
    <w:p w:rsidR="00BF4E59" w:rsidRDefault="00BF4E59" w:rsidP="007739F3">
      <w:pPr>
        <w:rPr>
          <w:rtl/>
        </w:rPr>
      </w:pPr>
      <w:r>
        <w:rPr>
          <w:rFonts w:hint="cs"/>
          <w:rtl/>
        </w:rPr>
        <w:t xml:space="preserve">דברי על עובדי כנסת. אל תדברי על חברי כנסת. </w:t>
      </w:r>
    </w:p>
    <w:p w:rsidR="00BF4E59" w:rsidRDefault="00BF4E59" w:rsidP="00475B8C">
      <w:pPr>
        <w:rPr>
          <w:rtl/>
        </w:rPr>
      </w:pPr>
    </w:p>
    <w:p w:rsidR="00BF4E59" w:rsidRDefault="00BF4E59" w:rsidP="003A25E1">
      <w:pPr>
        <w:pStyle w:val="-"/>
        <w:keepNext/>
        <w:rPr>
          <w:rtl/>
        </w:rPr>
      </w:pPr>
      <w:bookmarkStart w:id="5478" w:name="ET_speakercontinue_6527_20"/>
      <w:r w:rsidRPr="003A25E1">
        <w:rPr>
          <w:rStyle w:val="TagStyle"/>
          <w:rtl/>
        </w:rPr>
        <w:t xml:space="preserve"> &lt;&lt; דובר_המשך &gt;&gt; </w:t>
      </w:r>
      <w:r>
        <w:rPr>
          <w:rtl/>
        </w:rPr>
        <w:t>צגה מלקו (הליכוד):</w:t>
      </w:r>
      <w:r w:rsidRPr="003A25E1">
        <w:rPr>
          <w:rStyle w:val="TagStyle"/>
          <w:rtl/>
        </w:rPr>
        <w:t xml:space="preserve"> &lt;&lt; דובר_המשך &gt;&gt;</w:t>
      </w:r>
      <w:r>
        <w:rPr>
          <w:rtl/>
        </w:rPr>
        <w:t xml:space="preserve"> </w:t>
      </w:r>
      <w:bookmarkEnd w:id="5478"/>
    </w:p>
    <w:p w:rsidR="00BF4E59" w:rsidRDefault="00BF4E59" w:rsidP="003A25E1">
      <w:pPr>
        <w:pStyle w:val="KeepWithNext"/>
        <w:rPr>
          <w:rtl/>
        </w:rPr>
      </w:pPr>
    </w:p>
    <w:p w:rsidR="00BF4E59" w:rsidRDefault="00BF4E59" w:rsidP="007739F3">
      <w:pPr>
        <w:rPr>
          <w:rtl/>
        </w:rPr>
      </w:pPr>
      <w:r>
        <w:rPr>
          <w:rFonts w:hint="cs"/>
          <w:rtl/>
        </w:rPr>
        <w:t>את יודעת מה? גם</w:t>
      </w:r>
      <w:bookmarkStart w:id="5479" w:name="_ETM_Q26_245201"/>
      <w:bookmarkEnd w:id="5479"/>
      <w:r>
        <w:rPr>
          <w:rFonts w:hint="cs"/>
          <w:rtl/>
        </w:rPr>
        <w:t xml:space="preserve"> לעובדי כנסת, גם לחברי כנסת אסור, </w:t>
      </w:r>
      <w:bookmarkStart w:id="5480" w:name="_ETM_Q26_249234"/>
      <w:bookmarkEnd w:id="5480"/>
      <w:r>
        <w:rPr>
          <w:rFonts w:hint="cs"/>
          <w:rtl/>
        </w:rPr>
        <w:t xml:space="preserve">גם למפלגת ליכוד אסור. </w:t>
      </w:r>
    </w:p>
    <w:p w:rsidR="00BF4E59" w:rsidRDefault="00BF4E59" w:rsidP="003A25E1">
      <w:pPr>
        <w:rPr>
          <w:rtl/>
        </w:rPr>
      </w:pPr>
    </w:p>
    <w:p w:rsidR="00BF4E59" w:rsidRDefault="00BF4E59" w:rsidP="00A34B6B">
      <w:pPr>
        <w:pStyle w:val="af5"/>
        <w:keepNext/>
        <w:rPr>
          <w:rtl/>
        </w:rPr>
      </w:pPr>
      <w:r w:rsidRPr="00A34B6B">
        <w:rPr>
          <w:rStyle w:val="TagStyle"/>
          <w:rtl/>
        </w:rPr>
        <w:t xml:space="preserve"> &lt;&lt; קריאה &gt;&gt; </w:t>
      </w:r>
      <w:r>
        <w:rPr>
          <w:rtl/>
        </w:rPr>
        <w:t>מירב בן ארי (יש עתיד):</w:t>
      </w:r>
      <w:r w:rsidRPr="00A34B6B">
        <w:rPr>
          <w:rStyle w:val="TagStyle"/>
          <w:rtl/>
        </w:rPr>
        <w:t xml:space="preserve"> &lt;&lt; קריאה &gt;&gt;</w:t>
      </w:r>
      <w:r>
        <w:rPr>
          <w:rtl/>
        </w:rPr>
        <w:t xml:space="preserve"> </w:t>
      </w:r>
    </w:p>
    <w:p w:rsidR="00BF4E59" w:rsidRDefault="00BF4E59" w:rsidP="00A34B6B">
      <w:pPr>
        <w:pStyle w:val="KeepWithNext"/>
        <w:rPr>
          <w:rtl/>
        </w:rPr>
      </w:pPr>
    </w:p>
    <w:p w:rsidR="00BF4E59" w:rsidRDefault="00BF4E59" w:rsidP="00A34B6B">
      <w:pPr>
        <w:rPr>
          <w:rtl/>
        </w:rPr>
      </w:pPr>
      <w:r>
        <w:rPr>
          <w:rFonts w:hint="cs"/>
          <w:rtl/>
        </w:rPr>
        <w:t xml:space="preserve">מה זה קשור? </w:t>
      </w:r>
      <w:bookmarkStart w:id="5481" w:name="_ETM_Q26_256563"/>
      <w:bookmarkEnd w:id="5481"/>
    </w:p>
    <w:p w:rsidR="00BF4E59" w:rsidRDefault="00BF4E59" w:rsidP="00A34B6B">
      <w:pPr>
        <w:rPr>
          <w:rtl/>
        </w:rPr>
      </w:pPr>
      <w:bookmarkStart w:id="5482" w:name="_ETM_Q26_256633"/>
      <w:bookmarkEnd w:id="5482"/>
    </w:p>
    <w:p w:rsidR="00BF4E59" w:rsidRDefault="00BF4E59" w:rsidP="00A34B6B">
      <w:pPr>
        <w:pStyle w:val="-"/>
        <w:keepNext/>
        <w:rPr>
          <w:rtl/>
        </w:rPr>
      </w:pPr>
      <w:bookmarkStart w:id="5483" w:name="ET_speakercontinue_6527_22"/>
      <w:r w:rsidRPr="00A34B6B">
        <w:rPr>
          <w:rStyle w:val="TagStyle"/>
          <w:rtl/>
        </w:rPr>
        <w:t xml:space="preserve"> &lt;&lt; דובר_המשך &gt;&gt; </w:t>
      </w:r>
      <w:r>
        <w:rPr>
          <w:rtl/>
        </w:rPr>
        <w:t>צגה מלקו (הליכוד):</w:t>
      </w:r>
      <w:r w:rsidRPr="00A34B6B">
        <w:rPr>
          <w:rStyle w:val="TagStyle"/>
          <w:rtl/>
        </w:rPr>
        <w:t xml:space="preserve"> &lt;&lt; דובר_המשך &gt;&gt;</w:t>
      </w:r>
      <w:r>
        <w:rPr>
          <w:rtl/>
        </w:rPr>
        <w:t xml:space="preserve"> </w:t>
      </w:r>
      <w:bookmarkEnd w:id="5483"/>
    </w:p>
    <w:p w:rsidR="00BF4E59" w:rsidRDefault="00BF4E59" w:rsidP="00A34B6B">
      <w:pPr>
        <w:pStyle w:val="KeepWithNext"/>
        <w:rPr>
          <w:rtl/>
        </w:rPr>
      </w:pPr>
    </w:p>
    <w:p w:rsidR="00BF4E59" w:rsidRDefault="00BF4E59" w:rsidP="00A34B6B">
      <w:pPr>
        <w:rPr>
          <w:rtl/>
        </w:rPr>
      </w:pPr>
      <w:r>
        <w:rPr>
          <w:rFonts w:hint="cs"/>
          <w:rtl/>
        </w:rPr>
        <w:t xml:space="preserve">אסור, זה מה שקורה. </w:t>
      </w:r>
    </w:p>
    <w:p w:rsidR="00BF4E59" w:rsidRDefault="00BF4E59" w:rsidP="00A34B6B">
      <w:pPr>
        <w:rPr>
          <w:rtl/>
        </w:rPr>
      </w:pPr>
    </w:p>
    <w:p w:rsidR="00BF4E59" w:rsidRDefault="00BF4E59" w:rsidP="00A34B6B">
      <w:pPr>
        <w:pStyle w:val="af5"/>
        <w:keepNext/>
        <w:rPr>
          <w:rtl/>
        </w:rPr>
      </w:pPr>
      <w:r w:rsidRPr="00A34B6B">
        <w:rPr>
          <w:rStyle w:val="TagStyle"/>
          <w:rtl/>
        </w:rPr>
        <w:t xml:space="preserve"> &lt;&lt; קריאה &gt;&gt; </w:t>
      </w:r>
      <w:r>
        <w:rPr>
          <w:rtl/>
        </w:rPr>
        <w:t>מירב בן ארי (יש עתיד):</w:t>
      </w:r>
      <w:r w:rsidRPr="00A34B6B">
        <w:rPr>
          <w:rStyle w:val="TagStyle"/>
          <w:rtl/>
        </w:rPr>
        <w:t xml:space="preserve"> &lt;&lt; קריאה &gt;&gt;</w:t>
      </w:r>
      <w:r>
        <w:rPr>
          <w:rtl/>
        </w:rPr>
        <w:t xml:space="preserve"> </w:t>
      </w:r>
    </w:p>
    <w:p w:rsidR="00BF4E59" w:rsidRDefault="00BF4E59" w:rsidP="00A34B6B">
      <w:pPr>
        <w:pStyle w:val="KeepWithNext"/>
        <w:rPr>
          <w:rtl/>
        </w:rPr>
      </w:pPr>
    </w:p>
    <w:p w:rsidR="00BF4E59" w:rsidRDefault="00BF4E59" w:rsidP="00A34B6B">
      <w:pPr>
        <w:rPr>
          <w:rtl/>
        </w:rPr>
      </w:pPr>
      <w:r>
        <w:rPr>
          <w:rFonts w:hint="cs"/>
          <w:rtl/>
        </w:rPr>
        <w:t xml:space="preserve">מדובר בעובדי כנסת. </w:t>
      </w:r>
      <w:bookmarkStart w:id="5484" w:name="_ETM_Q26_257996"/>
      <w:bookmarkEnd w:id="5484"/>
    </w:p>
    <w:p w:rsidR="00BF4E59" w:rsidRDefault="00BF4E59" w:rsidP="00A34B6B">
      <w:pPr>
        <w:rPr>
          <w:rtl/>
        </w:rPr>
      </w:pPr>
      <w:bookmarkStart w:id="5485" w:name="_ETM_Q26_258043"/>
      <w:bookmarkEnd w:id="5485"/>
    </w:p>
    <w:p w:rsidR="00BF4E59" w:rsidRDefault="00BF4E59" w:rsidP="00A34B6B">
      <w:pPr>
        <w:pStyle w:val="-"/>
        <w:keepNext/>
        <w:rPr>
          <w:rtl/>
        </w:rPr>
      </w:pPr>
      <w:bookmarkStart w:id="5486" w:name="ET_speakercontinue_6527_24"/>
      <w:r w:rsidRPr="00A34B6B">
        <w:rPr>
          <w:rStyle w:val="TagStyle"/>
          <w:rtl/>
        </w:rPr>
        <w:t xml:space="preserve"> &lt;&lt; דובר_המשך &gt;&gt; </w:t>
      </w:r>
      <w:r>
        <w:rPr>
          <w:rtl/>
        </w:rPr>
        <w:t>צגה מלקו (הליכוד):</w:t>
      </w:r>
      <w:r w:rsidRPr="00A34B6B">
        <w:rPr>
          <w:rStyle w:val="TagStyle"/>
          <w:rtl/>
        </w:rPr>
        <w:t xml:space="preserve"> &lt;&lt; דובר_המשך &gt;&gt;</w:t>
      </w:r>
      <w:r>
        <w:rPr>
          <w:rtl/>
        </w:rPr>
        <w:t xml:space="preserve"> </w:t>
      </w:r>
      <w:bookmarkEnd w:id="5486"/>
    </w:p>
    <w:p w:rsidR="00BF4E59" w:rsidRDefault="00BF4E59" w:rsidP="00A34B6B">
      <w:pPr>
        <w:pStyle w:val="KeepWithNext"/>
        <w:rPr>
          <w:rtl/>
        </w:rPr>
      </w:pPr>
    </w:p>
    <w:p w:rsidR="00BF4E59" w:rsidRDefault="00BF4E59" w:rsidP="007739F3">
      <w:pPr>
        <w:rPr>
          <w:rtl/>
        </w:rPr>
      </w:pPr>
      <w:bookmarkStart w:id="5487" w:name="_ETM_Q26_259634"/>
      <w:bookmarkEnd w:id="5487"/>
      <w:r>
        <w:rPr>
          <w:rFonts w:hint="cs"/>
          <w:rtl/>
        </w:rPr>
        <w:t xml:space="preserve">אופוזיציה </w:t>
      </w:r>
      <w:r>
        <w:rPr>
          <w:rtl/>
        </w:rPr>
        <w:t>–</w:t>
      </w:r>
      <w:r>
        <w:rPr>
          <w:rFonts w:hint="cs"/>
          <w:rtl/>
        </w:rPr>
        <w:t xml:space="preserve"> כשמדובר בימין במפה הפוליטית אתם </w:t>
      </w:r>
      <w:bookmarkStart w:id="5488" w:name="_ETM_Q26_263614"/>
      <w:bookmarkEnd w:id="5488"/>
      <w:r>
        <w:rPr>
          <w:rFonts w:hint="cs"/>
          <w:rtl/>
        </w:rPr>
        <w:t xml:space="preserve">חוגגים. צריך להגיד אסור. </w:t>
      </w:r>
      <w:bookmarkStart w:id="5489" w:name="_ETM_Q26_261989"/>
      <w:bookmarkEnd w:id="5489"/>
    </w:p>
    <w:p w:rsidR="00BF4E59" w:rsidRDefault="00BF4E59" w:rsidP="00A34B6B">
      <w:pPr>
        <w:rPr>
          <w:rtl/>
        </w:rPr>
      </w:pPr>
      <w:bookmarkStart w:id="5490" w:name="_ETM_Q26_262043"/>
      <w:bookmarkEnd w:id="5490"/>
    </w:p>
    <w:p w:rsidR="00BF4E59" w:rsidRDefault="00BF4E59" w:rsidP="00A34B6B">
      <w:pPr>
        <w:pStyle w:val="af5"/>
        <w:keepNext/>
        <w:rPr>
          <w:rtl/>
        </w:rPr>
      </w:pPr>
      <w:bookmarkStart w:id="5491" w:name="ET_interruption_5300_25"/>
      <w:r w:rsidRPr="00A34B6B">
        <w:rPr>
          <w:rStyle w:val="TagStyle"/>
          <w:rtl/>
        </w:rPr>
        <w:t xml:space="preserve"> &lt;&lt; קריאה &gt;&gt; </w:t>
      </w:r>
      <w:r>
        <w:rPr>
          <w:rtl/>
        </w:rPr>
        <w:t>מירב בן ארי (יש עתיד):</w:t>
      </w:r>
      <w:r w:rsidRPr="00A34B6B">
        <w:rPr>
          <w:rStyle w:val="TagStyle"/>
          <w:rtl/>
        </w:rPr>
        <w:t xml:space="preserve"> &lt;&lt; קריאה &gt;&gt;</w:t>
      </w:r>
      <w:r>
        <w:rPr>
          <w:rtl/>
        </w:rPr>
        <w:t xml:space="preserve"> </w:t>
      </w:r>
      <w:bookmarkEnd w:id="5491"/>
    </w:p>
    <w:p w:rsidR="00BF4E59" w:rsidRDefault="00BF4E59" w:rsidP="00A34B6B">
      <w:pPr>
        <w:pStyle w:val="KeepWithNext"/>
        <w:rPr>
          <w:rtl/>
        </w:rPr>
      </w:pPr>
    </w:p>
    <w:p w:rsidR="00BF4E59" w:rsidRDefault="00BF4E59" w:rsidP="00A34B6B">
      <w:pPr>
        <w:rPr>
          <w:rtl/>
        </w:rPr>
      </w:pPr>
      <w:r>
        <w:rPr>
          <w:rFonts w:hint="cs"/>
          <w:rtl/>
        </w:rPr>
        <w:t>דיברתי על עובדי הכנסת. למה אתם</w:t>
      </w:r>
      <w:bookmarkStart w:id="5492" w:name="_ETM_Q26_266320"/>
      <w:bookmarkEnd w:id="5492"/>
      <w:r>
        <w:rPr>
          <w:rFonts w:hint="cs"/>
          <w:rtl/>
        </w:rPr>
        <w:t xml:space="preserve"> לא מסוגלים? תגני על עובדי הכנסת, לא עליי. </w:t>
      </w:r>
      <w:bookmarkStart w:id="5493" w:name="_ETM_Q26_272499"/>
      <w:bookmarkEnd w:id="5493"/>
    </w:p>
    <w:p w:rsidR="00BF4E59" w:rsidRDefault="00BF4E59" w:rsidP="00A34B6B">
      <w:pPr>
        <w:rPr>
          <w:rtl/>
        </w:rPr>
      </w:pPr>
      <w:bookmarkStart w:id="5494" w:name="_ETM_Q26_272577"/>
      <w:bookmarkEnd w:id="5494"/>
    </w:p>
    <w:p w:rsidR="00BF4E59" w:rsidRDefault="00BF4E59" w:rsidP="00A34B6B">
      <w:pPr>
        <w:pStyle w:val="-"/>
        <w:keepNext/>
        <w:rPr>
          <w:rtl/>
        </w:rPr>
      </w:pPr>
      <w:bookmarkStart w:id="5495" w:name="ET_speakercontinue_6527_26"/>
      <w:r w:rsidRPr="00A34B6B">
        <w:rPr>
          <w:rStyle w:val="TagStyle"/>
          <w:rtl/>
        </w:rPr>
        <w:t xml:space="preserve"> &lt;&lt; דובר_המשך &gt;&gt; </w:t>
      </w:r>
      <w:r>
        <w:rPr>
          <w:rtl/>
        </w:rPr>
        <w:t>צגה מלקו (הליכוד):</w:t>
      </w:r>
      <w:r w:rsidRPr="00A34B6B">
        <w:rPr>
          <w:rStyle w:val="TagStyle"/>
          <w:rtl/>
        </w:rPr>
        <w:t xml:space="preserve"> &lt;&lt; דובר_המשך &gt;&gt;</w:t>
      </w:r>
      <w:r>
        <w:rPr>
          <w:rtl/>
        </w:rPr>
        <w:t xml:space="preserve"> </w:t>
      </w:r>
      <w:bookmarkEnd w:id="5495"/>
    </w:p>
    <w:p w:rsidR="00BF4E59" w:rsidRDefault="00BF4E59" w:rsidP="00A34B6B">
      <w:pPr>
        <w:pStyle w:val="KeepWithNext"/>
        <w:rPr>
          <w:rtl/>
        </w:rPr>
      </w:pPr>
    </w:p>
    <w:p w:rsidR="00BF4E59" w:rsidRDefault="00BF4E59" w:rsidP="007739F3">
      <w:pPr>
        <w:rPr>
          <w:rtl/>
        </w:rPr>
      </w:pPr>
      <w:bookmarkStart w:id="5496" w:name="_ETM_Q26_273761"/>
      <w:bookmarkEnd w:id="5496"/>
      <w:r>
        <w:rPr>
          <w:rFonts w:hint="cs"/>
          <w:rtl/>
        </w:rPr>
        <w:t xml:space="preserve">כשאת אמרת עכשיו: אמרו עליי - - - </w:t>
      </w:r>
    </w:p>
    <w:p w:rsidR="00BF4E59" w:rsidRDefault="00BF4E59" w:rsidP="00A34B6B">
      <w:pPr>
        <w:rPr>
          <w:rtl/>
        </w:rPr>
      </w:pPr>
    </w:p>
    <w:p w:rsidR="00BF4E59" w:rsidRDefault="00BF4E59" w:rsidP="00A34B6B">
      <w:pPr>
        <w:pStyle w:val="af5"/>
        <w:keepNext/>
        <w:rPr>
          <w:rtl/>
        </w:rPr>
      </w:pPr>
      <w:r w:rsidRPr="00A34B6B">
        <w:rPr>
          <w:rStyle w:val="TagStyle"/>
          <w:rtl/>
        </w:rPr>
        <w:t xml:space="preserve"> &lt;&lt; קריאה &gt;&gt; </w:t>
      </w:r>
      <w:r>
        <w:rPr>
          <w:rtl/>
        </w:rPr>
        <w:t>מירב בן ארי (יש עתיד):</w:t>
      </w:r>
      <w:r w:rsidRPr="00A34B6B">
        <w:rPr>
          <w:rStyle w:val="TagStyle"/>
          <w:rtl/>
        </w:rPr>
        <w:t xml:space="preserve"> &lt;&lt; קריאה &gt;&gt;</w:t>
      </w:r>
      <w:r>
        <w:rPr>
          <w:rtl/>
        </w:rPr>
        <w:t xml:space="preserve"> </w:t>
      </w:r>
    </w:p>
    <w:p w:rsidR="00BF4E59" w:rsidRDefault="00BF4E59" w:rsidP="00A34B6B">
      <w:pPr>
        <w:pStyle w:val="KeepWithNext"/>
        <w:rPr>
          <w:rtl/>
        </w:rPr>
      </w:pPr>
    </w:p>
    <w:p w:rsidR="00BF4E59" w:rsidRDefault="00BF4E59" w:rsidP="00A34B6B">
      <w:pPr>
        <w:rPr>
          <w:rtl/>
        </w:rPr>
      </w:pPr>
      <w:r>
        <w:rPr>
          <w:rFonts w:hint="cs"/>
          <w:rtl/>
        </w:rPr>
        <w:t xml:space="preserve">לא אמרתי "עליי". </w:t>
      </w:r>
    </w:p>
    <w:p w:rsidR="00BF4E59" w:rsidRDefault="00BF4E59" w:rsidP="00A34B6B">
      <w:pPr>
        <w:rPr>
          <w:rtl/>
        </w:rPr>
      </w:pPr>
      <w:bookmarkStart w:id="5497" w:name="_ETM_Q26_278927"/>
      <w:bookmarkStart w:id="5498" w:name="_ETM_Q26_278979"/>
      <w:bookmarkEnd w:id="5497"/>
      <w:bookmarkEnd w:id="5498"/>
    </w:p>
    <w:p w:rsidR="00BF4E59" w:rsidRDefault="00BF4E59" w:rsidP="00AD45DD">
      <w:pPr>
        <w:pStyle w:val="-"/>
        <w:keepNext/>
        <w:rPr>
          <w:rtl/>
        </w:rPr>
      </w:pPr>
      <w:bookmarkStart w:id="5499" w:name="ET_speakercontinue_6527_28"/>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499"/>
    </w:p>
    <w:p w:rsidR="00BF4E59" w:rsidRDefault="00BF4E59" w:rsidP="00AD45DD">
      <w:pPr>
        <w:pStyle w:val="KeepWithNext"/>
        <w:rPr>
          <w:rtl/>
        </w:rPr>
      </w:pPr>
    </w:p>
    <w:p w:rsidR="00BF4E59" w:rsidRDefault="00BF4E59" w:rsidP="007739F3">
      <w:pPr>
        <w:rPr>
          <w:rtl/>
        </w:rPr>
      </w:pPr>
      <w:bookmarkStart w:id="5500" w:name="_ETM_Q26_279956"/>
      <w:bookmarkEnd w:id="5500"/>
      <w:r>
        <w:rPr>
          <w:rFonts w:hint="cs"/>
          <w:rtl/>
        </w:rPr>
        <w:t xml:space="preserve">תקשיבי, אני אומרת, רק בצד של המפה, בצד הזה, אסור להגיד, אסור להגיד דברים כאלה. אני רוצה להגיד לכם, חבריי, גם נשים, </w:t>
      </w:r>
      <w:bookmarkStart w:id="5501" w:name="_ETM_Q26_288734"/>
      <w:bookmarkEnd w:id="5501"/>
      <w:r>
        <w:rPr>
          <w:rFonts w:hint="cs"/>
          <w:rtl/>
        </w:rPr>
        <w:t xml:space="preserve">אנחנו נשים </w:t>
      </w:r>
      <w:r>
        <w:rPr>
          <w:rtl/>
        </w:rPr>
        <w:t>–</w:t>
      </w:r>
      <w:r>
        <w:rPr>
          <w:rFonts w:hint="cs"/>
          <w:rtl/>
        </w:rPr>
        <w:t xml:space="preserve"> רק כשגבר אומר, נגיד </w:t>
      </w:r>
      <w:proofErr w:type="spellStart"/>
      <w:r>
        <w:rPr>
          <w:rFonts w:hint="cs"/>
          <w:rtl/>
        </w:rPr>
        <w:t>מיזוגני</w:t>
      </w:r>
      <w:proofErr w:type="spellEnd"/>
      <w:r>
        <w:rPr>
          <w:rFonts w:hint="cs"/>
          <w:rtl/>
        </w:rPr>
        <w:t>? למה אנחנו צריכים</w:t>
      </w:r>
      <w:bookmarkStart w:id="5502" w:name="_ETM_Q26_294131"/>
      <w:bookmarkEnd w:id="5502"/>
      <w:r>
        <w:rPr>
          <w:rFonts w:hint="cs"/>
          <w:rtl/>
        </w:rPr>
        <w:t xml:space="preserve"> להשתמש </w:t>
      </w:r>
      <w:r>
        <w:rPr>
          <w:rtl/>
        </w:rPr>
        <w:t>–</w:t>
      </w:r>
      <w:r>
        <w:rPr>
          <w:rFonts w:hint="cs"/>
          <w:rtl/>
        </w:rPr>
        <w:t xml:space="preserve"> למה אנחנו צריכים לפגוע אחד בשני?</w:t>
      </w:r>
    </w:p>
    <w:p w:rsidR="00BF4E59" w:rsidRDefault="00BF4E59" w:rsidP="00AD45DD">
      <w:pPr>
        <w:rPr>
          <w:rtl/>
        </w:rPr>
      </w:pPr>
    </w:p>
    <w:p w:rsidR="00BF4E59" w:rsidRDefault="00BF4E59" w:rsidP="00AD45DD">
      <w:pPr>
        <w:pStyle w:val="af5"/>
        <w:keepNext/>
        <w:rPr>
          <w:rtl/>
        </w:rPr>
      </w:pPr>
      <w:bookmarkStart w:id="5503" w:name="ET_interruption_5300_29"/>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03"/>
    </w:p>
    <w:p w:rsidR="00BF4E59" w:rsidRDefault="00BF4E59" w:rsidP="00AD45DD">
      <w:pPr>
        <w:pStyle w:val="KeepWithNext"/>
        <w:rPr>
          <w:rtl/>
        </w:rPr>
      </w:pPr>
    </w:p>
    <w:p w:rsidR="00BF4E59" w:rsidRDefault="00BF4E59" w:rsidP="00AD45DD">
      <w:pPr>
        <w:rPr>
          <w:rtl/>
        </w:rPr>
      </w:pPr>
      <w:r>
        <w:rPr>
          <w:rFonts w:hint="cs"/>
          <w:rtl/>
        </w:rPr>
        <w:t xml:space="preserve">מה לעשות, אלה החיים. </w:t>
      </w:r>
      <w:bookmarkStart w:id="5504" w:name="_ETM_Q26_291597"/>
      <w:bookmarkEnd w:id="5504"/>
    </w:p>
    <w:p w:rsidR="00BF4E59" w:rsidRDefault="00BF4E59" w:rsidP="00AD45DD">
      <w:pPr>
        <w:rPr>
          <w:rtl/>
        </w:rPr>
      </w:pPr>
      <w:bookmarkStart w:id="5505" w:name="_ETM_Q26_292133"/>
      <w:bookmarkStart w:id="5506" w:name="_ETM_Q26_292195"/>
      <w:bookmarkEnd w:id="5505"/>
      <w:bookmarkEnd w:id="5506"/>
    </w:p>
    <w:p w:rsidR="00BF4E59" w:rsidRDefault="00BF4E59" w:rsidP="00AD45DD">
      <w:pPr>
        <w:pStyle w:val="-"/>
        <w:keepNext/>
        <w:rPr>
          <w:rtl/>
        </w:rPr>
      </w:pPr>
      <w:bookmarkStart w:id="5507" w:name="ET_speakercontinue_6527_30"/>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07"/>
    </w:p>
    <w:p w:rsidR="00BF4E59" w:rsidRDefault="00BF4E59" w:rsidP="00AD45DD">
      <w:pPr>
        <w:pStyle w:val="KeepWithNext"/>
        <w:rPr>
          <w:rtl/>
        </w:rPr>
      </w:pPr>
    </w:p>
    <w:p w:rsidR="00BF4E59" w:rsidRDefault="00BF4E59" w:rsidP="00AD45DD">
      <w:pPr>
        <w:rPr>
          <w:rtl/>
        </w:rPr>
      </w:pPr>
      <w:r>
        <w:rPr>
          <w:rFonts w:hint="cs"/>
          <w:rtl/>
        </w:rPr>
        <w:t>ככה זה החיים? אם זה ככה</w:t>
      </w:r>
      <w:r>
        <w:rPr>
          <w:rtl/>
        </w:rPr>
        <w:t xml:space="preserve">, אל תתלונני. </w:t>
      </w:r>
      <w:bookmarkStart w:id="5508" w:name="_ETM_Q26_303089"/>
      <w:bookmarkEnd w:id="5508"/>
      <w:r>
        <w:rPr>
          <w:rFonts w:hint="cs"/>
          <w:rtl/>
        </w:rPr>
        <w:t xml:space="preserve">אל תתלונני אם זה ככה. </w:t>
      </w:r>
    </w:p>
    <w:p w:rsidR="00BF4E59" w:rsidRDefault="00BF4E59" w:rsidP="00AD45DD">
      <w:pPr>
        <w:rPr>
          <w:rtl/>
        </w:rPr>
      </w:pPr>
    </w:p>
    <w:p w:rsidR="00BF4E59" w:rsidRDefault="00BF4E59" w:rsidP="00AD45DD">
      <w:pPr>
        <w:pStyle w:val="af5"/>
        <w:keepNext/>
        <w:rPr>
          <w:rtl/>
        </w:rPr>
      </w:pPr>
      <w:bookmarkStart w:id="5509" w:name="ET_interruption_5300_31"/>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09"/>
    </w:p>
    <w:p w:rsidR="00BF4E59" w:rsidRDefault="00BF4E59" w:rsidP="00AD45DD">
      <w:pPr>
        <w:pStyle w:val="KeepWithNext"/>
        <w:rPr>
          <w:rtl/>
        </w:rPr>
      </w:pPr>
    </w:p>
    <w:p w:rsidR="00BF4E59" w:rsidRDefault="00BF4E59" w:rsidP="00AD45DD">
      <w:pPr>
        <w:rPr>
          <w:rtl/>
        </w:rPr>
      </w:pPr>
      <w:r>
        <w:rPr>
          <w:rFonts w:hint="cs"/>
          <w:rtl/>
        </w:rPr>
        <w:t xml:space="preserve">אני לא מצליחה להבין מה יש לך כל הזמן שאת מלבינה: </w:t>
      </w:r>
      <w:proofErr w:type="spellStart"/>
      <w:r>
        <w:rPr>
          <w:rFonts w:hint="cs"/>
          <w:rtl/>
        </w:rPr>
        <w:t>שובניסטיות</w:t>
      </w:r>
      <w:proofErr w:type="spellEnd"/>
      <w:r>
        <w:rPr>
          <w:rFonts w:hint="cs"/>
          <w:rtl/>
        </w:rPr>
        <w:t xml:space="preserve">, </w:t>
      </w:r>
      <w:proofErr w:type="spellStart"/>
      <w:r>
        <w:rPr>
          <w:rFonts w:hint="cs"/>
          <w:rtl/>
        </w:rPr>
        <w:t>מיזוגניות</w:t>
      </w:r>
      <w:proofErr w:type="spellEnd"/>
      <w:r>
        <w:rPr>
          <w:rFonts w:hint="cs"/>
          <w:rtl/>
        </w:rPr>
        <w:t xml:space="preserve">, </w:t>
      </w:r>
      <w:bookmarkStart w:id="5510" w:name="_ETM_Q26_306421"/>
      <w:bookmarkEnd w:id="5510"/>
      <w:r>
        <w:rPr>
          <w:rFonts w:hint="cs"/>
          <w:rtl/>
        </w:rPr>
        <w:t>גזענות?</w:t>
      </w:r>
      <w:bookmarkStart w:id="5511" w:name="_ETM_Q26_304713"/>
      <w:bookmarkEnd w:id="5511"/>
    </w:p>
    <w:p w:rsidR="00BF4E59" w:rsidRDefault="00BF4E59" w:rsidP="00AD45DD">
      <w:pPr>
        <w:rPr>
          <w:rtl/>
        </w:rPr>
      </w:pPr>
      <w:bookmarkStart w:id="5512" w:name="_ETM_Q26_304808"/>
      <w:bookmarkEnd w:id="5512"/>
    </w:p>
    <w:p w:rsidR="00BF4E59" w:rsidRDefault="00BF4E59" w:rsidP="00AD45DD">
      <w:pPr>
        <w:pStyle w:val="-"/>
        <w:keepNext/>
        <w:rPr>
          <w:rtl/>
        </w:rPr>
      </w:pPr>
      <w:bookmarkStart w:id="5513" w:name="ET_speakercontinue_6527_32"/>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13"/>
    </w:p>
    <w:p w:rsidR="00BF4E59" w:rsidRDefault="00BF4E59" w:rsidP="00AD45DD">
      <w:pPr>
        <w:pStyle w:val="KeepWithNext"/>
        <w:rPr>
          <w:rtl/>
        </w:rPr>
      </w:pPr>
    </w:p>
    <w:p w:rsidR="00BF4E59" w:rsidRDefault="00BF4E59" w:rsidP="00AD45DD">
      <w:pPr>
        <w:rPr>
          <w:rtl/>
        </w:rPr>
      </w:pPr>
      <w:bookmarkStart w:id="5514" w:name="_ETM_Q26_306391"/>
      <w:bookmarkEnd w:id="5514"/>
      <w:r>
        <w:rPr>
          <w:rFonts w:hint="cs"/>
          <w:rtl/>
        </w:rPr>
        <w:t>אני לא מלבינה.</w:t>
      </w:r>
      <w:bookmarkStart w:id="5515" w:name="_ETM_Q26_309344"/>
      <w:bookmarkEnd w:id="5515"/>
    </w:p>
    <w:p w:rsidR="00BF4E59" w:rsidRDefault="00BF4E59" w:rsidP="00AD45DD">
      <w:pPr>
        <w:rPr>
          <w:rtl/>
        </w:rPr>
      </w:pPr>
      <w:bookmarkStart w:id="5516" w:name="_ETM_Q26_309430"/>
      <w:bookmarkEnd w:id="5516"/>
    </w:p>
    <w:p w:rsidR="00BF4E59" w:rsidRDefault="00BF4E59" w:rsidP="00AD45DD">
      <w:pPr>
        <w:pStyle w:val="af5"/>
        <w:keepNext/>
        <w:rPr>
          <w:rtl/>
        </w:rPr>
      </w:pPr>
      <w:bookmarkStart w:id="5517" w:name="ET_interruption_5300_33"/>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17"/>
    </w:p>
    <w:p w:rsidR="00BF4E59" w:rsidRDefault="00BF4E59" w:rsidP="00AD45DD">
      <w:pPr>
        <w:pStyle w:val="KeepWithNext"/>
        <w:rPr>
          <w:rtl/>
        </w:rPr>
      </w:pPr>
    </w:p>
    <w:p w:rsidR="00BF4E59" w:rsidRDefault="00BF4E59" w:rsidP="00AD45DD">
      <w:pPr>
        <w:rPr>
          <w:rtl/>
        </w:rPr>
      </w:pPr>
      <w:r>
        <w:rPr>
          <w:rFonts w:hint="cs"/>
          <w:rtl/>
        </w:rPr>
        <w:t xml:space="preserve">את בן אדם שנתקלת בגזענות, שנתקלת בשוביניזם, </w:t>
      </w:r>
      <w:bookmarkStart w:id="5518" w:name="_ETM_Q26_308901"/>
      <w:bookmarkEnd w:id="5518"/>
      <w:r>
        <w:rPr>
          <w:rFonts w:hint="cs"/>
          <w:rtl/>
        </w:rPr>
        <w:t>למה את מלבינה?</w:t>
      </w:r>
    </w:p>
    <w:p w:rsidR="00BF4E59" w:rsidRDefault="00BF4E59" w:rsidP="00AD45DD">
      <w:pPr>
        <w:rPr>
          <w:rtl/>
        </w:rPr>
      </w:pPr>
    </w:p>
    <w:p w:rsidR="00BF4E59" w:rsidRDefault="00BF4E59" w:rsidP="00AD45DD">
      <w:pPr>
        <w:pStyle w:val="af6"/>
        <w:keepNext/>
        <w:rPr>
          <w:rtl/>
        </w:rPr>
      </w:pPr>
      <w:bookmarkStart w:id="5519" w:name="ET_yor_6490_34"/>
      <w:r w:rsidRPr="00AD45DD">
        <w:rPr>
          <w:rStyle w:val="TagStyle"/>
          <w:rtl/>
        </w:rPr>
        <w:t xml:space="preserve"> &lt;&lt; יור &gt;&gt; </w:t>
      </w:r>
      <w:r>
        <w:rPr>
          <w:rtl/>
        </w:rPr>
        <w:t>היו"ר ניסים ואטורי:</w:t>
      </w:r>
      <w:r w:rsidRPr="00AD45DD">
        <w:rPr>
          <w:rStyle w:val="TagStyle"/>
          <w:rtl/>
        </w:rPr>
        <w:t xml:space="preserve"> &lt;&lt; יור &gt;&gt;</w:t>
      </w:r>
      <w:r>
        <w:rPr>
          <w:rtl/>
        </w:rPr>
        <w:t xml:space="preserve"> </w:t>
      </w:r>
      <w:bookmarkEnd w:id="5519"/>
    </w:p>
    <w:p w:rsidR="00BF4E59" w:rsidRDefault="00BF4E59" w:rsidP="00AD45DD">
      <w:pPr>
        <w:pStyle w:val="KeepWithNext"/>
        <w:rPr>
          <w:rtl/>
        </w:rPr>
      </w:pPr>
    </w:p>
    <w:p w:rsidR="00BF4E59" w:rsidRDefault="00BF4E59" w:rsidP="00AD45DD">
      <w:pPr>
        <w:rPr>
          <w:rtl/>
        </w:rPr>
      </w:pPr>
      <w:r>
        <w:rPr>
          <w:rFonts w:hint="cs"/>
          <w:rtl/>
        </w:rPr>
        <w:t xml:space="preserve">מירב, תני לה לדבר. </w:t>
      </w:r>
    </w:p>
    <w:p w:rsidR="00BF4E59" w:rsidRDefault="00BF4E59" w:rsidP="00AD45DD">
      <w:pPr>
        <w:rPr>
          <w:rtl/>
        </w:rPr>
      </w:pPr>
    </w:p>
    <w:p w:rsidR="00BF4E59" w:rsidRDefault="00BF4E59" w:rsidP="00AD45DD">
      <w:pPr>
        <w:pStyle w:val="af5"/>
        <w:keepNext/>
        <w:rPr>
          <w:rtl/>
        </w:rPr>
      </w:pPr>
      <w:bookmarkStart w:id="5520" w:name="ET_interruption_5300_35"/>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20"/>
    </w:p>
    <w:p w:rsidR="00BF4E59" w:rsidRDefault="00BF4E59" w:rsidP="00AD45DD">
      <w:pPr>
        <w:pStyle w:val="KeepWithNext"/>
        <w:rPr>
          <w:rtl/>
        </w:rPr>
      </w:pPr>
    </w:p>
    <w:p w:rsidR="00BF4E59" w:rsidRDefault="00BF4E59" w:rsidP="00AD45DD">
      <w:pPr>
        <w:rPr>
          <w:rtl/>
        </w:rPr>
      </w:pPr>
      <w:r>
        <w:rPr>
          <w:rFonts w:hint="cs"/>
          <w:rtl/>
        </w:rPr>
        <w:t>אבל היא פונה אליי.</w:t>
      </w:r>
      <w:bookmarkStart w:id="5521" w:name="_ETM_Q26_312016"/>
      <w:bookmarkEnd w:id="5521"/>
      <w:r>
        <w:rPr>
          <w:rFonts w:hint="cs"/>
          <w:rtl/>
        </w:rPr>
        <w:t xml:space="preserve"> </w:t>
      </w:r>
      <w:bookmarkStart w:id="5522" w:name="_ETM_Q26_316864"/>
      <w:bookmarkEnd w:id="5522"/>
    </w:p>
    <w:p w:rsidR="00BF4E59" w:rsidRDefault="00BF4E59" w:rsidP="00AD45DD">
      <w:pPr>
        <w:rPr>
          <w:rtl/>
        </w:rPr>
      </w:pPr>
      <w:bookmarkStart w:id="5523" w:name="_ETM_Q26_316943"/>
      <w:bookmarkEnd w:id="5523"/>
    </w:p>
    <w:p w:rsidR="00BF4E59" w:rsidRDefault="00BF4E59" w:rsidP="00AD45DD">
      <w:pPr>
        <w:pStyle w:val="af6"/>
        <w:keepNext/>
        <w:rPr>
          <w:rtl/>
        </w:rPr>
      </w:pPr>
      <w:bookmarkStart w:id="5524" w:name="ET_yor_6490_36"/>
      <w:r w:rsidRPr="00AD45DD">
        <w:rPr>
          <w:rStyle w:val="TagStyle"/>
          <w:rtl/>
        </w:rPr>
        <w:t xml:space="preserve"> &lt;&lt; יור &gt;&gt; </w:t>
      </w:r>
      <w:r>
        <w:rPr>
          <w:rtl/>
        </w:rPr>
        <w:t>היו"ר ניסים ואטורי:</w:t>
      </w:r>
      <w:r w:rsidRPr="00AD45DD">
        <w:rPr>
          <w:rStyle w:val="TagStyle"/>
          <w:rtl/>
        </w:rPr>
        <w:t xml:space="preserve"> &lt;&lt; יור &gt;&gt;</w:t>
      </w:r>
      <w:r>
        <w:rPr>
          <w:rtl/>
        </w:rPr>
        <w:t xml:space="preserve"> </w:t>
      </w:r>
      <w:bookmarkEnd w:id="5524"/>
    </w:p>
    <w:p w:rsidR="00BF4E59" w:rsidRDefault="00BF4E59" w:rsidP="00AD45DD">
      <w:pPr>
        <w:pStyle w:val="KeepWithNext"/>
        <w:rPr>
          <w:rtl/>
        </w:rPr>
      </w:pPr>
    </w:p>
    <w:p w:rsidR="00BF4E59" w:rsidRDefault="00BF4E59" w:rsidP="00F45BD6">
      <w:pPr>
        <w:rPr>
          <w:rtl/>
        </w:rPr>
      </w:pPr>
      <w:r>
        <w:rPr>
          <w:rFonts w:hint="cs"/>
          <w:rtl/>
        </w:rPr>
        <w:t>אז תני לה רגע להשיב. היא תענה לך. אני מבקש לחתור לסיכום.</w:t>
      </w:r>
      <w:bookmarkStart w:id="5525" w:name="_ETM_Q26_317751"/>
      <w:bookmarkEnd w:id="5525"/>
    </w:p>
    <w:p w:rsidR="00BF4E59" w:rsidRDefault="00BF4E59" w:rsidP="00AD45DD">
      <w:pPr>
        <w:rPr>
          <w:rtl/>
        </w:rPr>
      </w:pPr>
      <w:bookmarkStart w:id="5526" w:name="_ETM_Q26_317831"/>
      <w:bookmarkEnd w:id="5526"/>
    </w:p>
    <w:p w:rsidR="00BF4E59" w:rsidRDefault="00BF4E59" w:rsidP="00AD45DD">
      <w:pPr>
        <w:pStyle w:val="-"/>
        <w:keepNext/>
        <w:rPr>
          <w:rtl/>
        </w:rPr>
      </w:pPr>
      <w:bookmarkStart w:id="5527" w:name="ET_speakercontinue_6527_37"/>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27"/>
    </w:p>
    <w:p w:rsidR="00BF4E59" w:rsidRDefault="00BF4E59" w:rsidP="009635F5">
      <w:pPr>
        <w:rPr>
          <w:rtl/>
        </w:rPr>
      </w:pPr>
    </w:p>
    <w:p w:rsidR="00BF4E59" w:rsidRDefault="00BF4E59" w:rsidP="00E7264A">
      <w:pPr>
        <w:rPr>
          <w:rtl/>
        </w:rPr>
      </w:pPr>
      <w:bookmarkStart w:id="5528" w:name="_ETM_Q26_321429"/>
      <w:bookmarkEnd w:id="5528"/>
      <w:r>
        <w:rPr>
          <w:rFonts w:hint="eastAsia"/>
          <w:rtl/>
        </w:rPr>
        <w:t>מירב</w:t>
      </w:r>
      <w:r>
        <w:rPr>
          <w:rtl/>
        </w:rPr>
        <w:t xml:space="preserve">, אני לא עשר שנים כמוך, אבל אני שלוש שנים. </w:t>
      </w:r>
      <w:bookmarkStart w:id="5529" w:name="_ETM_Q26_325364"/>
      <w:bookmarkEnd w:id="5529"/>
      <w:r>
        <w:rPr>
          <w:rtl/>
        </w:rPr>
        <w:t xml:space="preserve">שמעת בשלוש שנים </w:t>
      </w:r>
      <w:r>
        <w:rPr>
          <w:rFonts w:hint="cs"/>
          <w:rtl/>
        </w:rPr>
        <w:t>ש</w:t>
      </w:r>
      <w:r>
        <w:rPr>
          <w:rtl/>
        </w:rPr>
        <w:t>אני הוצאתי מילה, מילה</w:t>
      </w:r>
      <w:r>
        <w:rPr>
          <w:rFonts w:hint="cs"/>
          <w:rtl/>
        </w:rPr>
        <w:t>,</w:t>
      </w:r>
      <w:r>
        <w:rPr>
          <w:rtl/>
        </w:rPr>
        <w:t xml:space="preserve"> </w:t>
      </w:r>
      <w:bookmarkStart w:id="5530" w:name="_ETM_Q26_329860"/>
      <w:bookmarkEnd w:id="5530"/>
      <w:r>
        <w:rPr>
          <w:rtl/>
        </w:rPr>
        <w:t>לא מקובלת</w:t>
      </w:r>
      <w:r>
        <w:rPr>
          <w:rFonts w:hint="cs"/>
          <w:rtl/>
        </w:rPr>
        <w:t>?</w:t>
      </w:r>
      <w:r>
        <w:rPr>
          <w:rtl/>
        </w:rPr>
        <w:t xml:space="preserve"> מילה</w:t>
      </w:r>
      <w:r>
        <w:rPr>
          <w:rFonts w:hint="cs"/>
          <w:rtl/>
        </w:rPr>
        <w:t>?</w:t>
      </w:r>
      <w:r>
        <w:rPr>
          <w:rtl/>
        </w:rPr>
        <w:t xml:space="preserve"> </w:t>
      </w:r>
      <w:bookmarkStart w:id="5531" w:name="_ETM_Q26_333179"/>
      <w:bookmarkEnd w:id="5531"/>
    </w:p>
    <w:p w:rsidR="00BF4E59" w:rsidRDefault="00BF4E59" w:rsidP="009635F5">
      <w:pPr>
        <w:rPr>
          <w:rtl/>
        </w:rPr>
      </w:pPr>
    </w:p>
    <w:p w:rsidR="00BF4E59" w:rsidRDefault="00BF4E59" w:rsidP="00AD45DD">
      <w:pPr>
        <w:pStyle w:val="af5"/>
        <w:keepNext/>
        <w:rPr>
          <w:rtl/>
        </w:rPr>
      </w:pPr>
      <w:bookmarkStart w:id="5532" w:name="ET_interruption_5300_38"/>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32"/>
    </w:p>
    <w:p w:rsidR="00BF4E59" w:rsidRDefault="00BF4E59" w:rsidP="00AD45DD">
      <w:pPr>
        <w:pStyle w:val="KeepWithNext"/>
        <w:rPr>
          <w:rtl/>
        </w:rPr>
      </w:pPr>
    </w:p>
    <w:p w:rsidR="00BF4E59" w:rsidRDefault="00BF4E59" w:rsidP="00AD45DD">
      <w:pPr>
        <w:rPr>
          <w:rtl/>
        </w:rPr>
      </w:pPr>
      <w:r>
        <w:rPr>
          <w:rFonts w:hint="cs"/>
          <w:rtl/>
        </w:rPr>
        <w:t xml:space="preserve">אז למה את לא מסוגלת - - - </w:t>
      </w:r>
    </w:p>
    <w:p w:rsidR="00BF4E59" w:rsidRDefault="00BF4E59" w:rsidP="00AD45DD">
      <w:pPr>
        <w:rPr>
          <w:rtl/>
        </w:rPr>
      </w:pPr>
    </w:p>
    <w:p w:rsidR="00BF4E59" w:rsidRDefault="00BF4E59" w:rsidP="00AD45DD">
      <w:pPr>
        <w:pStyle w:val="-"/>
        <w:keepNext/>
        <w:rPr>
          <w:rtl/>
        </w:rPr>
      </w:pPr>
      <w:bookmarkStart w:id="5533" w:name="ET_speakercontinue_6527_39"/>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33"/>
    </w:p>
    <w:p w:rsidR="00BF4E59" w:rsidRDefault="00BF4E59" w:rsidP="00AD45DD">
      <w:pPr>
        <w:pStyle w:val="KeepWithNext"/>
        <w:rPr>
          <w:rtl/>
        </w:rPr>
      </w:pPr>
    </w:p>
    <w:p w:rsidR="00BF4E59" w:rsidRDefault="00BF4E59" w:rsidP="00AD45DD">
      <w:pPr>
        <w:rPr>
          <w:rtl/>
        </w:rPr>
      </w:pPr>
      <w:r>
        <w:rPr>
          <w:rFonts w:hint="cs"/>
          <w:rtl/>
        </w:rPr>
        <w:t xml:space="preserve">את יודעת למה אני - - - </w:t>
      </w:r>
    </w:p>
    <w:p w:rsidR="00BF4E59" w:rsidRDefault="00BF4E59" w:rsidP="00AD45DD">
      <w:pPr>
        <w:rPr>
          <w:rtl/>
        </w:rPr>
      </w:pPr>
      <w:bookmarkStart w:id="5534" w:name="_ETM_Q26_332319"/>
      <w:bookmarkStart w:id="5535" w:name="_ETM_Q26_332366"/>
      <w:bookmarkEnd w:id="5534"/>
      <w:bookmarkEnd w:id="5535"/>
    </w:p>
    <w:p w:rsidR="00BF4E59" w:rsidRDefault="00BF4E59" w:rsidP="00AD45DD">
      <w:pPr>
        <w:pStyle w:val="af6"/>
        <w:keepNext/>
        <w:rPr>
          <w:rtl/>
        </w:rPr>
      </w:pPr>
      <w:bookmarkStart w:id="5536" w:name="ET_yor_6490_40"/>
      <w:r w:rsidRPr="00AD45DD">
        <w:rPr>
          <w:rStyle w:val="TagStyle"/>
          <w:rtl/>
        </w:rPr>
        <w:t xml:space="preserve"> &lt;&lt; יור &gt;&gt; </w:t>
      </w:r>
      <w:r>
        <w:rPr>
          <w:rtl/>
        </w:rPr>
        <w:t>היו"ר ניסים ואטורי:</w:t>
      </w:r>
      <w:r w:rsidRPr="00AD45DD">
        <w:rPr>
          <w:rStyle w:val="TagStyle"/>
          <w:rtl/>
        </w:rPr>
        <w:t xml:space="preserve"> &lt;&lt; יור &gt;&gt;</w:t>
      </w:r>
      <w:r>
        <w:rPr>
          <w:rtl/>
        </w:rPr>
        <w:t xml:space="preserve"> </w:t>
      </w:r>
      <w:bookmarkEnd w:id="5536"/>
    </w:p>
    <w:p w:rsidR="00BF4E59" w:rsidRDefault="00BF4E59" w:rsidP="00AD45DD">
      <w:pPr>
        <w:pStyle w:val="KeepWithNext"/>
        <w:rPr>
          <w:rtl/>
        </w:rPr>
      </w:pPr>
    </w:p>
    <w:p w:rsidR="00BF4E59" w:rsidRDefault="00BF4E59" w:rsidP="00AD45DD">
      <w:pPr>
        <w:rPr>
          <w:rtl/>
        </w:rPr>
      </w:pPr>
      <w:bookmarkStart w:id="5537" w:name="_ETM_Q26_333425"/>
      <w:bookmarkEnd w:id="5537"/>
      <w:r>
        <w:rPr>
          <w:rFonts w:hint="cs"/>
          <w:rtl/>
        </w:rPr>
        <w:t xml:space="preserve">תודה רבה. </w:t>
      </w:r>
      <w:bookmarkStart w:id="5538" w:name="_ETM_Q26_336950"/>
      <w:bookmarkEnd w:id="5538"/>
    </w:p>
    <w:p w:rsidR="00BF4E59" w:rsidRDefault="00BF4E59" w:rsidP="00AD45DD">
      <w:pPr>
        <w:rPr>
          <w:rtl/>
        </w:rPr>
      </w:pPr>
      <w:bookmarkStart w:id="5539" w:name="_ETM_Q26_336993"/>
      <w:bookmarkEnd w:id="5539"/>
    </w:p>
    <w:p w:rsidR="00BF4E59" w:rsidRDefault="00BF4E59" w:rsidP="00AD45DD">
      <w:pPr>
        <w:pStyle w:val="-"/>
        <w:keepNext/>
        <w:rPr>
          <w:rtl/>
        </w:rPr>
      </w:pPr>
      <w:bookmarkStart w:id="5540" w:name="ET_speakercontinue_6527_41"/>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40"/>
    </w:p>
    <w:p w:rsidR="00BF4E59" w:rsidRDefault="00BF4E59" w:rsidP="00AD45DD">
      <w:pPr>
        <w:pStyle w:val="KeepWithNext"/>
        <w:rPr>
          <w:rtl/>
        </w:rPr>
      </w:pPr>
    </w:p>
    <w:p w:rsidR="00BF4E59" w:rsidRDefault="00BF4E59" w:rsidP="00AD45DD">
      <w:pPr>
        <w:rPr>
          <w:rtl/>
        </w:rPr>
      </w:pPr>
      <w:bookmarkStart w:id="5541" w:name="_ETM_Q26_337958"/>
      <w:bookmarkEnd w:id="5541"/>
      <w:r>
        <w:rPr>
          <w:rFonts w:hint="cs"/>
          <w:rtl/>
        </w:rPr>
        <w:t xml:space="preserve">שמעת אותי שאני אומרת את זה? קודם כול, כל אחד יבדוק את </w:t>
      </w:r>
      <w:bookmarkStart w:id="5542" w:name="_ETM_Q26_335763"/>
      <w:bookmarkEnd w:id="5542"/>
      <w:r>
        <w:rPr>
          <w:rFonts w:hint="cs"/>
          <w:rtl/>
        </w:rPr>
        <w:t xml:space="preserve">עצמו, כל אחד יבדוק את עצמו - - - </w:t>
      </w:r>
    </w:p>
    <w:p w:rsidR="00BF4E59" w:rsidRDefault="00BF4E59" w:rsidP="00AD45DD">
      <w:pPr>
        <w:rPr>
          <w:rtl/>
        </w:rPr>
      </w:pPr>
    </w:p>
    <w:p w:rsidR="00BF4E59" w:rsidRDefault="00BF4E59" w:rsidP="00AD45DD">
      <w:pPr>
        <w:pStyle w:val="af5"/>
        <w:keepNext/>
        <w:rPr>
          <w:rtl/>
        </w:rPr>
      </w:pPr>
      <w:bookmarkStart w:id="5543" w:name="ET_interruption_5300_42"/>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43"/>
    </w:p>
    <w:p w:rsidR="00BF4E59" w:rsidRDefault="00BF4E59" w:rsidP="00AD45DD">
      <w:pPr>
        <w:pStyle w:val="KeepWithNext"/>
        <w:rPr>
          <w:rtl/>
        </w:rPr>
      </w:pPr>
    </w:p>
    <w:p w:rsidR="00BF4E59" w:rsidRDefault="00BF4E59" w:rsidP="00AD45DD">
      <w:pPr>
        <w:rPr>
          <w:rtl/>
        </w:rPr>
      </w:pPr>
      <w:bookmarkStart w:id="5544" w:name="_ETM_Q26_340696"/>
      <w:bookmarkEnd w:id="5544"/>
      <w:r>
        <w:rPr>
          <w:rtl/>
        </w:rPr>
        <w:t xml:space="preserve">לא, </w:t>
      </w:r>
      <w:r>
        <w:rPr>
          <w:rFonts w:hint="cs"/>
          <w:rtl/>
        </w:rPr>
        <w:t xml:space="preserve">זה לא לחברי כנסת. </w:t>
      </w:r>
      <w:bookmarkStart w:id="5545" w:name="_ETM_Q26_344477"/>
      <w:bookmarkEnd w:id="5545"/>
    </w:p>
    <w:p w:rsidR="00BF4E59" w:rsidRDefault="00BF4E59" w:rsidP="00AD45DD">
      <w:pPr>
        <w:rPr>
          <w:rtl/>
        </w:rPr>
      </w:pPr>
      <w:bookmarkStart w:id="5546" w:name="_ETM_Q26_344539"/>
      <w:bookmarkEnd w:id="5546"/>
    </w:p>
    <w:p w:rsidR="00BF4E59" w:rsidRDefault="00BF4E59" w:rsidP="00AD45DD">
      <w:pPr>
        <w:pStyle w:val="af6"/>
        <w:keepNext/>
        <w:rPr>
          <w:rtl/>
        </w:rPr>
      </w:pPr>
      <w:bookmarkStart w:id="5547" w:name="ET_yor_6490_43"/>
      <w:r w:rsidRPr="00AD45DD">
        <w:rPr>
          <w:rStyle w:val="TagStyle"/>
          <w:rtl/>
        </w:rPr>
        <w:t xml:space="preserve"> &lt;&lt; יור &gt;&gt; </w:t>
      </w:r>
      <w:r>
        <w:rPr>
          <w:rtl/>
        </w:rPr>
        <w:t>היו"ר ניסים ואטורי:</w:t>
      </w:r>
      <w:r w:rsidRPr="00AD45DD">
        <w:rPr>
          <w:rStyle w:val="TagStyle"/>
          <w:rtl/>
        </w:rPr>
        <w:t xml:space="preserve"> &lt;&lt; יור &gt;&gt;</w:t>
      </w:r>
      <w:r>
        <w:rPr>
          <w:rtl/>
        </w:rPr>
        <w:t xml:space="preserve"> </w:t>
      </w:r>
      <w:bookmarkEnd w:id="5547"/>
    </w:p>
    <w:p w:rsidR="00BF4E59" w:rsidRDefault="00BF4E59" w:rsidP="00AD45DD">
      <w:pPr>
        <w:pStyle w:val="KeepWithNext"/>
        <w:rPr>
          <w:rtl/>
        </w:rPr>
      </w:pPr>
    </w:p>
    <w:p w:rsidR="00BF4E59" w:rsidRDefault="00BF4E59" w:rsidP="00F45BD6">
      <w:pPr>
        <w:rPr>
          <w:rtl/>
        </w:rPr>
      </w:pPr>
      <w:bookmarkStart w:id="5548" w:name="_ETM_Q26_345827"/>
      <w:bookmarkEnd w:id="5548"/>
      <w:r>
        <w:rPr>
          <w:rFonts w:hint="cs"/>
          <w:rtl/>
        </w:rPr>
        <w:t>תודה רבה. אולי תמשיכו למטה? סליחה</w:t>
      </w:r>
      <w:bookmarkStart w:id="5549" w:name="_ETM_Q26_346300"/>
      <w:bookmarkEnd w:id="5549"/>
      <w:r>
        <w:rPr>
          <w:rFonts w:hint="cs"/>
          <w:rtl/>
        </w:rPr>
        <w:t xml:space="preserve"> שאני מפריע לכן בדו-שיח הנחמד הזה.</w:t>
      </w:r>
    </w:p>
    <w:p w:rsidR="00BF4E59" w:rsidRDefault="00BF4E59" w:rsidP="00AD45DD">
      <w:pPr>
        <w:rPr>
          <w:rtl/>
        </w:rPr>
      </w:pPr>
    </w:p>
    <w:p w:rsidR="00BF4E59" w:rsidRDefault="00BF4E59" w:rsidP="00AD45DD">
      <w:pPr>
        <w:pStyle w:val="-"/>
        <w:keepNext/>
        <w:rPr>
          <w:rtl/>
        </w:rPr>
      </w:pPr>
      <w:bookmarkStart w:id="5550" w:name="ET_speakercontinue_6527_44"/>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50"/>
    </w:p>
    <w:p w:rsidR="00BF4E59" w:rsidRDefault="00BF4E59" w:rsidP="00AD45DD">
      <w:pPr>
        <w:pStyle w:val="KeepWithNext"/>
        <w:rPr>
          <w:rtl/>
        </w:rPr>
      </w:pPr>
    </w:p>
    <w:p w:rsidR="00BF4E59" w:rsidRDefault="00BF4E59" w:rsidP="00AD45DD">
      <w:pPr>
        <w:rPr>
          <w:rtl/>
        </w:rPr>
      </w:pPr>
      <w:r>
        <w:rPr>
          <w:rFonts w:hint="cs"/>
          <w:rtl/>
        </w:rPr>
        <w:t>לכן, חבריי חברי הכנסת,</w:t>
      </w:r>
      <w:bookmarkStart w:id="5551" w:name="_ETM_Q26_349694"/>
      <w:bookmarkEnd w:id="5551"/>
      <w:r>
        <w:rPr>
          <w:rFonts w:hint="cs"/>
          <w:rtl/>
        </w:rPr>
        <w:t xml:space="preserve"> </w:t>
      </w:r>
      <w:bookmarkStart w:id="5552" w:name="_ETM_Q26_348580"/>
      <w:bookmarkEnd w:id="5552"/>
      <w:r>
        <w:rPr>
          <w:rFonts w:hint="eastAsia"/>
          <w:rtl/>
        </w:rPr>
        <w:t>אני</w:t>
      </w:r>
      <w:r>
        <w:rPr>
          <w:rtl/>
        </w:rPr>
        <w:t xml:space="preserve"> באמת רוצה להגיד, מי שחשוב לו הבית הזה</w:t>
      </w:r>
      <w:r>
        <w:rPr>
          <w:rFonts w:hint="cs"/>
          <w:rtl/>
        </w:rPr>
        <w:t xml:space="preserve"> - - -</w:t>
      </w:r>
    </w:p>
    <w:p w:rsidR="00BF4E59" w:rsidRDefault="00BF4E59" w:rsidP="00AD45DD">
      <w:pPr>
        <w:rPr>
          <w:rtl/>
        </w:rPr>
      </w:pPr>
    </w:p>
    <w:p w:rsidR="00BF4E59" w:rsidRDefault="00BF4E59" w:rsidP="00AD45DD">
      <w:pPr>
        <w:pStyle w:val="af5"/>
        <w:keepNext/>
        <w:rPr>
          <w:rtl/>
        </w:rPr>
      </w:pPr>
      <w:bookmarkStart w:id="5553" w:name="ET_interruption_5300_45"/>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53"/>
    </w:p>
    <w:p w:rsidR="00BF4E59" w:rsidRDefault="00BF4E59" w:rsidP="00AD45DD">
      <w:pPr>
        <w:pStyle w:val="KeepWithNext"/>
        <w:rPr>
          <w:rtl/>
        </w:rPr>
      </w:pPr>
    </w:p>
    <w:p w:rsidR="00BF4E59" w:rsidRDefault="00BF4E59" w:rsidP="00AD45DD">
      <w:pPr>
        <w:rPr>
          <w:rtl/>
        </w:rPr>
      </w:pPr>
      <w:r>
        <w:rPr>
          <w:rFonts w:hint="cs"/>
          <w:rtl/>
        </w:rPr>
        <w:t>אז שיגן על עובדי הכנסת.</w:t>
      </w:r>
    </w:p>
    <w:p w:rsidR="00BF4E59" w:rsidRDefault="00BF4E59" w:rsidP="00AD45DD">
      <w:pPr>
        <w:rPr>
          <w:rtl/>
        </w:rPr>
      </w:pPr>
    </w:p>
    <w:p w:rsidR="00BF4E59" w:rsidRDefault="00BF4E59" w:rsidP="00AD45DD">
      <w:pPr>
        <w:pStyle w:val="-"/>
        <w:keepNext/>
        <w:rPr>
          <w:rtl/>
        </w:rPr>
      </w:pPr>
      <w:bookmarkStart w:id="5554" w:name="ET_speakercontinue_6527_46"/>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54"/>
    </w:p>
    <w:p w:rsidR="00BF4E59" w:rsidRDefault="00BF4E59" w:rsidP="00AD45DD">
      <w:pPr>
        <w:pStyle w:val="KeepWithNext"/>
        <w:rPr>
          <w:rtl/>
        </w:rPr>
      </w:pPr>
    </w:p>
    <w:p w:rsidR="00BF4E59" w:rsidRDefault="00BF4E59" w:rsidP="000B2D5D">
      <w:pPr>
        <w:rPr>
          <w:rtl/>
        </w:rPr>
      </w:pPr>
      <w:r>
        <w:rPr>
          <w:rtl/>
        </w:rPr>
        <w:t xml:space="preserve">מי </w:t>
      </w:r>
      <w:bookmarkStart w:id="5555" w:name="_ETM_Q26_352145"/>
      <w:bookmarkEnd w:id="5555"/>
      <w:r>
        <w:rPr>
          <w:rtl/>
        </w:rPr>
        <w:t>שחשוב לו</w:t>
      </w:r>
      <w:bookmarkStart w:id="5556" w:name="_ETM_Q26_351574"/>
      <w:bookmarkEnd w:id="5556"/>
      <w:r>
        <w:rPr>
          <w:rFonts w:hint="cs"/>
          <w:rtl/>
        </w:rPr>
        <w:t xml:space="preserve"> לתקן את הדור הזה </w:t>
      </w:r>
      <w:r>
        <w:rPr>
          <w:rtl/>
        </w:rPr>
        <w:t>– לכן</w:t>
      </w:r>
      <w:r>
        <w:rPr>
          <w:rFonts w:hint="cs"/>
          <w:rtl/>
        </w:rPr>
        <w:t>,</w:t>
      </w:r>
      <w:r>
        <w:rPr>
          <w:rtl/>
        </w:rPr>
        <w:t xml:space="preserve"> </w:t>
      </w:r>
      <w:bookmarkStart w:id="5557" w:name="_ETM_Q26_356309"/>
      <w:bookmarkEnd w:id="5557"/>
      <w:r>
        <w:rPr>
          <w:rFonts w:hint="cs"/>
          <w:rtl/>
        </w:rPr>
        <w:t xml:space="preserve">כל </w:t>
      </w:r>
      <w:r>
        <w:rPr>
          <w:rtl/>
        </w:rPr>
        <w:t xml:space="preserve">אחד ידאג </w:t>
      </w:r>
      <w:r>
        <w:rPr>
          <w:rFonts w:hint="cs"/>
          <w:rtl/>
        </w:rPr>
        <w:t>ל</w:t>
      </w:r>
      <w:r>
        <w:rPr>
          <w:rtl/>
        </w:rPr>
        <w:t>זה שיהיה</w:t>
      </w:r>
      <w:r>
        <w:rPr>
          <w:rFonts w:hint="cs"/>
          <w:rtl/>
        </w:rPr>
        <w:t>.</w:t>
      </w:r>
      <w:r>
        <w:rPr>
          <w:rtl/>
        </w:rPr>
        <w:t xml:space="preserve"> לא יכול להיות </w:t>
      </w:r>
      <w:r>
        <w:rPr>
          <w:rFonts w:hint="cs"/>
          <w:rtl/>
        </w:rPr>
        <w:t xml:space="preserve">שנגיד </w:t>
      </w:r>
      <w:r>
        <w:rPr>
          <w:rtl/>
        </w:rPr>
        <w:t xml:space="preserve">את </w:t>
      </w:r>
      <w:bookmarkStart w:id="5558" w:name="_ETM_Q26_359579"/>
      <w:bookmarkEnd w:id="5558"/>
      <w:r>
        <w:rPr>
          <w:rtl/>
        </w:rPr>
        <w:t xml:space="preserve">זה בכל מילה, רק </w:t>
      </w:r>
      <w:r>
        <w:rPr>
          <w:rFonts w:hint="cs"/>
          <w:rtl/>
        </w:rPr>
        <w:t>כ</w:t>
      </w:r>
      <w:r>
        <w:rPr>
          <w:rtl/>
        </w:rPr>
        <w:t>ש</w:t>
      </w:r>
      <w:r>
        <w:rPr>
          <w:rFonts w:hint="cs"/>
          <w:rtl/>
        </w:rPr>
        <w:t xml:space="preserve">זה </w:t>
      </w:r>
      <w:r>
        <w:rPr>
          <w:rtl/>
        </w:rPr>
        <w:t xml:space="preserve">נוגע לי. </w:t>
      </w:r>
      <w:bookmarkStart w:id="5559" w:name="_ETM_Q26_363419"/>
      <w:bookmarkEnd w:id="5559"/>
      <w:r>
        <w:rPr>
          <w:rtl/>
        </w:rPr>
        <w:t>לא רק</w:t>
      </w:r>
      <w:r>
        <w:rPr>
          <w:rFonts w:hint="cs"/>
          <w:rtl/>
        </w:rPr>
        <w:t xml:space="preserve"> </w:t>
      </w:r>
      <w:r>
        <w:rPr>
          <w:rtl/>
        </w:rPr>
        <w:t>– את יודעת מה?</w:t>
      </w:r>
      <w:r>
        <w:rPr>
          <w:rFonts w:hint="cs"/>
          <w:rtl/>
        </w:rPr>
        <w:t xml:space="preserve"> </w:t>
      </w:r>
      <w:r>
        <w:rPr>
          <w:rtl/>
        </w:rPr>
        <w:t>– לא רק כש</w:t>
      </w:r>
      <w:r>
        <w:rPr>
          <w:rFonts w:hint="cs"/>
          <w:rtl/>
        </w:rPr>
        <w:t xml:space="preserve">זה </w:t>
      </w:r>
      <w:r>
        <w:rPr>
          <w:rtl/>
        </w:rPr>
        <w:t xml:space="preserve">נוגע לך. זה </w:t>
      </w:r>
      <w:bookmarkStart w:id="5560" w:name="_ETM_Q26_365359"/>
      <w:bookmarkEnd w:id="5560"/>
      <w:r>
        <w:rPr>
          <w:rtl/>
        </w:rPr>
        <w:t xml:space="preserve">מה </w:t>
      </w:r>
      <w:r>
        <w:rPr>
          <w:rFonts w:hint="cs"/>
          <w:rtl/>
        </w:rPr>
        <w:t>- - -</w:t>
      </w:r>
    </w:p>
    <w:p w:rsidR="00BF4E59" w:rsidRDefault="00BF4E59" w:rsidP="009635F5">
      <w:pPr>
        <w:rPr>
          <w:rtl/>
        </w:rPr>
      </w:pPr>
    </w:p>
    <w:p w:rsidR="00BF4E59" w:rsidRDefault="00BF4E59" w:rsidP="00D57E0A">
      <w:pPr>
        <w:pStyle w:val="af6"/>
        <w:keepNext/>
        <w:rPr>
          <w:rtl/>
        </w:rPr>
      </w:pPr>
      <w:bookmarkStart w:id="5561" w:name="ET_yor_6490_47"/>
      <w:r w:rsidRPr="00D57E0A">
        <w:rPr>
          <w:rStyle w:val="TagStyle"/>
          <w:rtl/>
        </w:rPr>
        <w:t xml:space="preserve"> &lt;&lt; יור &gt;&gt; </w:t>
      </w:r>
      <w:r>
        <w:rPr>
          <w:rtl/>
        </w:rPr>
        <w:t>היו"ר ניסים ואטורי:</w:t>
      </w:r>
      <w:r w:rsidRPr="00D57E0A">
        <w:rPr>
          <w:rStyle w:val="TagStyle"/>
          <w:rtl/>
        </w:rPr>
        <w:t xml:space="preserve"> &lt;&lt; יור &gt;&gt;</w:t>
      </w:r>
      <w:r>
        <w:rPr>
          <w:rtl/>
        </w:rPr>
        <w:t xml:space="preserve"> </w:t>
      </w:r>
      <w:bookmarkEnd w:id="5561"/>
    </w:p>
    <w:p w:rsidR="00BF4E59" w:rsidRDefault="00BF4E59" w:rsidP="00D57E0A">
      <w:pPr>
        <w:pStyle w:val="KeepWithNext"/>
        <w:rPr>
          <w:rtl/>
        </w:rPr>
      </w:pPr>
    </w:p>
    <w:p w:rsidR="00BF4E59" w:rsidRDefault="00BF4E59" w:rsidP="00D1631A">
      <w:pPr>
        <w:rPr>
          <w:rtl/>
        </w:rPr>
      </w:pPr>
      <w:bookmarkStart w:id="5562" w:name="_ETM_Q26_367580"/>
      <w:bookmarkEnd w:id="5562"/>
      <w:r>
        <w:rPr>
          <w:rFonts w:hint="eastAsia"/>
          <w:rtl/>
        </w:rPr>
        <w:t>תודה</w:t>
      </w:r>
      <w:r>
        <w:rPr>
          <w:rtl/>
        </w:rPr>
        <w:t xml:space="preserve"> רבה. חבר הכנסת </w:t>
      </w:r>
      <w:r>
        <w:rPr>
          <w:rFonts w:hint="cs"/>
          <w:rtl/>
        </w:rPr>
        <w:t>איתן</w:t>
      </w:r>
      <w:r>
        <w:rPr>
          <w:rtl/>
        </w:rPr>
        <w:t xml:space="preserve"> גינ</w:t>
      </w:r>
      <w:r>
        <w:rPr>
          <w:rFonts w:hint="cs"/>
          <w:rtl/>
        </w:rPr>
        <w:t>ז</w:t>
      </w:r>
      <w:r>
        <w:rPr>
          <w:rtl/>
        </w:rPr>
        <w:t xml:space="preserve">בורג </w:t>
      </w:r>
      <w:r>
        <w:rPr>
          <w:rFonts w:hint="cs"/>
          <w:rtl/>
        </w:rPr>
        <w:t xml:space="preserve">– </w:t>
      </w:r>
      <w:r>
        <w:rPr>
          <w:rtl/>
        </w:rPr>
        <w:t>אינו נוכח</w:t>
      </w:r>
      <w:r>
        <w:rPr>
          <w:rFonts w:hint="cs"/>
          <w:rtl/>
        </w:rPr>
        <w:t>;</w:t>
      </w:r>
      <w:r>
        <w:rPr>
          <w:rtl/>
        </w:rPr>
        <w:t xml:space="preserve"> חבר הכנסת </w:t>
      </w:r>
      <w:bookmarkStart w:id="5563" w:name="_ETM_Q26_371428"/>
      <w:bookmarkEnd w:id="5563"/>
      <w:r>
        <w:rPr>
          <w:rtl/>
        </w:rPr>
        <w:t>ו</w:t>
      </w:r>
      <w:r>
        <w:rPr>
          <w:rFonts w:hint="cs"/>
          <w:rtl/>
        </w:rPr>
        <w:t>ו</w:t>
      </w:r>
      <w:r>
        <w:rPr>
          <w:rtl/>
        </w:rPr>
        <w:t>ליד ט</w:t>
      </w:r>
      <w:r>
        <w:rPr>
          <w:rFonts w:hint="cs"/>
          <w:rtl/>
        </w:rPr>
        <w:t>אהא</w:t>
      </w:r>
      <w:r>
        <w:rPr>
          <w:rtl/>
        </w:rPr>
        <w:t xml:space="preserve"> </w:t>
      </w:r>
      <w:r>
        <w:rPr>
          <w:rFonts w:hint="cs"/>
          <w:rtl/>
        </w:rPr>
        <w:t xml:space="preserve">– </w:t>
      </w:r>
      <w:r>
        <w:rPr>
          <w:rtl/>
        </w:rPr>
        <w:t>אינו נוכח</w:t>
      </w:r>
      <w:r>
        <w:rPr>
          <w:rFonts w:hint="cs"/>
          <w:rtl/>
        </w:rPr>
        <w:t>;</w:t>
      </w:r>
      <w:r>
        <w:rPr>
          <w:rtl/>
        </w:rPr>
        <w:t xml:space="preserve"> חבר הכנסת מאיר כהן </w:t>
      </w:r>
      <w:r>
        <w:rPr>
          <w:rFonts w:hint="cs"/>
          <w:rtl/>
        </w:rPr>
        <w:t xml:space="preserve">– </w:t>
      </w:r>
      <w:r>
        <w:rPr>
          <w:rtl/>
        </w:rPr>
        <w:t>אינו נוכח</w:t>
      </w:r>
      <w:r>
        <w:rPr>
          <w:rFonts w:hint="cs"/>
          <w:rtl/>
        </w:rPr>
        <w:t>;</w:t>
      </w:r>
      <w:r>
        <w:rPr>
          <w:rtl/>
        </w:rPr>
        <w:t xml:space="preserve"> </w:t>
      </w:r>
      <w:bookmarkStart w:id="5564" w:name="_ETM_Q26_375276"/>
      <w:bookmarkEnd w:id="5564"/>
      <w:r>
        <w:rPr>
          <w:rtl/>
        </w:rPr>
        <w:t xml:space="preserve">חבר הכנסת יוראי </w:t>
      </w:r>
      <w:r>
        <w:rPr>
          <w:rFonts w:hint="cs"/>
          <w:rtl/>
        </w:rPr>
        <w:t xml:space="preserve">להב הרצנו </w:t>
      </w:r>
      <w:r>
        <w:rPr>
          <w:rFonts w:hint="eastAsia"/>
          <w:rtl/>
        </w:rPr>
        <w:t xml:space="preserve">– </w:t>
      </w:r>
      <w:r>
        <w:rPr>
          <w:rtl/>
        </w:rPr>
        <w:t>אינו נוכח</w:t>
      </w:r>
      <w:r>
        <w:rPr>
          <w:rFonts w:hint="cs"/>
          <w:rtl/>
        </w:rPr>
        <w:t>;</w:t>
      </w:r>
      <w:r>
        <w:rPr>
          <w:rtl/>
        </w:rPr>
        <w:t xml:space="preserve"> חבר הכנסת ירון לוי</w:t>
      </w:r>
      <w:r>
        <w:rPr>
          <w:rFonts w:hint="cs"/>
          <w:rtl/>
        </w:rPr>
        <w:t xml:space="preserve"> </w:t>
      </w:r>
      <w:r>
        <w:rPr>
          <w:rFonts w:hint="eastAsia"/>
        </w:rPr>
        <w:t>–</w:t>
      </w:r>
      <w:r>
        <w:rPr>
          <w:rtl/>
        </w:rPr>
        <w:t xml:space="preserve"> </w:t>
      </w:r>
      <w:bookmarkStart w:id="5565" w:name="_ETM_Q26_379124"/>
      <w:bookmarkEnd w:id="5565"/>
      <w:r>
        <w:rPr>
          <w:rtl/>
        </w:rPr>
        <w:t>אינו נוכח</w:t>
      </w:r>
      <w:r>
        <w:rPr>
          <w:rFonts w:hint="cs"/>
          <w:rtl/>
        </w:rPr>
        <w:t>;</w:t>
      </w:r>
      <w:r>
        <w:rPr>
          <w:rtl/>
        </w:rPr>
        <w:t xml:space="preserve"> חברת הכנסת מירב כהן </w:t>
      </w:r>
      <w:r>
        <w:rPr>
          <w:rFonts w:hint="cs"/>
          <w:rtl/>
        </w:rPr>
        <w:t xml:space="preserve">– </w:t>
      </w:r>
      <w:r>
        <w:rPr>
          <w:rtl/>
        </w:rPr>
        <w:t>אינה נוכחת</w:t>
      </w:r>
      <w:r>
        <w:rPr>
          <w:rFonts w:hint="cs"/>
          <w:rtl/>
        </w:rPr>
        <w:t xml:space="preserve"> - - - </w:t>
      </w:r>
    </w:p>
    <w:p w:rsidR="00BF4E59" w:rsidRDefault="00BF4E59" w:rsidP="00D1631A">
      <w:pPr>
        <w:rPr>
          <w:rtl/>
        </w:rPr>
      </w:pPr>
    </w:p>
    <w:p w:rsidR="00BF4E59" w:rsidRDefault="00BF4E59" w:rsidP="000B2D5D">
      <w:pPr>
        <w:pStyle w:val="af5"/>
        <w:rPr>
          <w:rtl/>
        </w:rPr>
      </w:pPr>
      <w:bookmarkStart w:id="5566" w:name="ET_interruption_6527_48"/>
      <w:r w:rsidRPr="000B2D5D">
        <w:rPr>
          <w:rStyle w:val="TagStyle"/>
          <w:rtl/>
        </w:rPr>
        <w:t xml:space="preserve"> &lt;&lt; קריאה &gt;&gt;</w:t>
      </w:r>
      <w:r w:rsidRPr="00D1631A">
        <w:rPr>
          <w:rStyle w:val="TagStyle"/>
          <w:rtl/>
        </w:rPr>
        <w:t xml:space="preserve"> </w:t>
      </w:r>
      <w:r>
        <w:rPr>
          <w:rFonts w:hint="cs"/>
          <w:rtl/>
        </w:rPr>
        <w:t>קריאות</w:t>
      </w:r>
      <w:r w:rsidRPr="00D1631A">
        <w:rPr>
          <w:rStyle w:val="TagStyle"/>
          <w:rtl/>
        </w:rPr>
        <w:t xml:space="preserve"> </w:t>
      </w:r>
      <w:r w:rsidRPr="000B2D5D">
        <w:rPr>
          <w:rStyle w:val="TagStyle"/>
          <w:rtl/>
        </w:rPr>
        <w:t>&lt;&lt; קריאה &gt;&gt;</w:t>
      </w:r>
      <w:r>
        <w:rPr>
          <w:rStyle w:val="TagStyle"/>
          <w:rtl/>
        </w:rPr>
        <w:t xml:space="preserve"> </w:t>
      </w:r>
      <w:bookmarkEnd w:id="5566"/>
    </w:p>
    <w:p w:rsidR="00BF4E59" w:rsidRDefault="00BF4E59" w:rsidP="00D1631A">
      <w:pPr>
        <w:pStyle w:val="KeepWithNext"/>
        <w:rPr>
          <w:rtl/>
        </w:rPr>
      </w:pPr>
    </w:p>
    <w:p w:rsidR="00BF4E59" w:rsidRDefault="00BF4E59" w:rsidP="00D1631A">
      <w:pPr>
        <w:rPr>
          <w:rtl/>
        </w:rPr>
      </w:pPr>
      <w:r>
        <w:rPr>
          <w:rFonts w:hint="cs"/>
          <w:rtl/>
        </w:rPr>
        <w:t xml:space="preserve"> - - - </w:t>
      </w:r>
    </w:p>
    <w:p w:rsidR="00BF4E59" w:rsidRDefault="00BF4E59" w:rsidP="00D1631A">
      <w:pPr>
        <w:rPr>
          <w:rtl/>
        </w:rPr>
      </w:pPr>
    </w:p>
    <w:p w:rsidR="00BF4E59" w:rsidRDefault="00BF4E59" w:rsidP="00D1631A">
      <w:pPr>
        <w:pStyle w:val="af6"/>
        <w:keepNext/>
        <w:rPr>
          <w:rtl/>
        </w:rPr>
      </w:pPr>
      <w:bookmarkStart w:id="5567" w:name="ET_yor_6490_50"/>
      <w:r w:rsidRPr="00D1631A">
        <w:rPr>
          <w:rStyle w:val="TagStyle"/>
          <w:rtl/>
        </w:rPr>
        <w:t xml:space="preserve"> &lt;&lt; יור &gt;&gt; </w:t>
      </w:r>
      <w:r>
        <w:rPr>
          <w:rtl/>
        </w:rPr>
        <w:t>היו"ר ניסים ואטורי:</w:t>
      </w:r>
      <w:r w:rsidRPr="00D1631A">
        <w:rPr>
          <w:rStyle w:val="TagStyle"/>
          <w:rtl/>
        </w:rPr>
        <w:t xml:space="preserve"> &lt;&lt; יור &gt;&gt;</w:t>
      </w:r>
      <w:r>
        <w:rPr>
          <w:rtl/>
        </w:rPr>
        <w:t xml:space="preserve"> </w:t>
      </w:r>
      <w:bookmarkEnd w:id="5567"/>
    </w:p>
    <w:p w:rsidR="00BF4E59" w:rsidRDefault="00BF4E59" w:rsidP="00D1631A">
      <w:pPr>
        <w:pStyle w:val="KeepWithNext"/>
        <w:rPr>
          <w:rtl/>
        </w:rPr>
      </w:pPr>
    </w:p>
    <w:p w:rsidR="00BF4E59" w:rsidRDefault="00BF4E59" w:rsidP="000B2D5D">
      <w:pPr>
        <w:rPr>
          <w:rtl/>
        </w:rPr>
      </w:pPr>
      <w:bookmarkStart w:id="5568" w:name="_ETM_Q26_382972"/>
      <w:bookmarkEnd w:id="5568"/>
      <w:r>
        <w:rPr>
          <w:rtl/>
        </w:rPr>
        <w:t>מירב, מירב, אני כבר עם סוכ</w:t>
      </w:r>
      <w:r>
        <w:rPr>
          <w:rFonts w:hint="cs"/>
          <w:rtl/>
        </w:rPr>
        <w:t>ר</w:t>
      </w:r>
      <w:r>
        <w:rPr>
          <w:rtl/>
        </w:rPr>
        <w:t>יה</w:t>
      </w:r>
      <w:r>
        <w:t>/</w:t>
      </w:r>
      <w:r>
        <w:rPr>
          <w:rtl/>
        </w:rPr>
        <w:t xml:space="preserve"> כואב לי </w:t>
      </w:r>
      <w:bookmarkStart w:id="5569" w:name="_ETM_Q26_386820"/>
      <w:bookmarkEnd w:id="5569"/>
      <w:r>
        <w:rPr>
          <w:rtl/>
        </w:rPr>
        <w:t>הג</w:t>
      </w:r>
      <w:r>
        <w:rPr>
          <w:rFonts w:hint="cs"/>
          <w:rtl/>
        </w:rPr>
        <w:t>ר</w:t>
      </w:r>
      <w:r>
        <w:rPr>
          <w:rtl/>
        </w:rPr>
        <w:t>ון</w:t>
      </w:r>
      <w:r>
        <w:rPr>
          <w:rFonts w:hint="cs"/>
          <w:rtl/>
        </w:rPr>
        <w:t>.</w:t>
      </w:r>
    </w:p>
    <w:p w:rsidR="00BF4E59" w:rsidRDefault="00BF4E59" w:rsidP="00D1631A">
      <w:pPr>
        <w:rPr>
          <w:rtl/>
        </w:rPr>
      </w:pPr>
      <w:bookmarkStart w:id="5570" w:name="_ETM_Q26_379890"/>
      <w:bookmarkStart w:id="5571" w:name="_ETM_Q26_380025"/>
      <w:bookmarkEnd w:id="5570"/>
      <w:bookmarkEnd w:id="5571"/>
    </w:p>
    <w:p w:rsidR="00BF4E59" w:rsidRDefault="00BF4E59" w:rsidP="00D1631A">
      <w:pPr>
        <w:pStyle w:val="af5"/>
        <w:keepNext/>
        <w:rPr>
          <w:rtl/>
        </w:rPr>
      </w:pPr>
      <w:bookmarkStart w:id="5572" w:name="ET_interruption_5300_51"/>
      <w:r w:rsidRPr="00D1631A">
        <w:rPr>
          <w:rStyle w:val="TagStyle"/>
          <w:rtl/>
        </w:rPr>
        <w:t xml:space="preserve"> &lt;&lt; קריאה &gt;&gt; </w:t>
      </w:r>
      <w:r>
        <w:rPr>
          <w:rtl/>
        </w:rPr>
        <w:t>מירב בן ארי (יש עתיד):</w:t>
      </w:r>
      <w:r w:rsidRPr="00D1631A">
        <w:rPr>
          <w:rStyle w:val="TagStyle"/>
          <w:rtl/>
        </w:rPr>
        <w:t xml:space="preserve"> &lt;&lt; קריאה &gt;&gt;</w:t>
      </w:r>
      <w:r>
        <w:rPr>
          <w:rtl/>
        </w:rPr>
        <w:t xml:space="preserve"> </w:t>
      </w:r>
      <w:bookmarkEnd w:id="5572"/>
    </w:p>
    <w:p w:rsidR="00BF4E59" w:rsidRDefault="00BF4E59" w:rsidP="00D1631A">
      <w:pPr>
        <w:pStyle w:val="KeepWithNext"/>
        <w:rPr>
          <w:rtl/>
        </w:rPr>
      </w:pPr>
    </w:p>
    <w:p w:rsidR="00BF4E59" w:rsidRDefault="00BF4E59" w:rsidP="00D1631A">
      <w:pPr>
        <w:rPr>
          <w:rtl/>
        </w:rPr>
      </w:pPr>
      <w:r>
        <w:rPr>
          <w:rFonts w:hint="cs"/>
          <w:rtl/>
        </w:rPr>
        <w:t>אמרת לנו להמשיך.</w:t>
      </w:r>
    </w:p>
    <w:p w:rsidR="00BF4E59" w:rsidRDefault="00BF4E59" w:rsidP="00D1631A">
      <w:pPr>
        <w:rPr>
          <w:rtl/>
        </w:rPr>
      </w:pPr>
    </w:p>
    <w:p w:rsidR="00BF4E59" w:rsidRDefault="00BF4E59" w:rsidP="00D1631A">
      <w:pPr>
        <w:pStyle w:val="af6"/>
        <w:keepNext/>
        <w:rPr>
          <w:rtl/>
        </w:rPr>
      </w:pPr>
      <w:r w:rsidRPr="00D1631A">
        <w:rPr>
          <w:rStyle w:val="TagStyle"/>
          <w:rtl/>
        </w:rPr>
        <w:t xml:space="preserve"> &lt;&lt; יור &gt;&gt; </w:t>
      </w:r>
      <w:r>
        <w:rPr>
          <w:rtl/>
        </w:rPr>
        <w:t>היו"ר ניסים ואטורי:</w:t>
      </w:r>
      <w:r w:rsidRPr="00D1631A">
        <w:rPr>
          <w:rStyle w:val="TagStyle"/>
          <w:rtl/>
        </w:rPr>
        <w:t xml:space="preserve"> &lt;&lt; יור &gt;&gt;</w:t>
      </w:r>
      <w:r>
        <w:rPr>
          <w:rtl/>
        </w:rPr>
        <w:t xml:space="preserve"> </w:t>
      </w:r>
    </w:p>
    <w:p w:rsidR="00BF4E59" w:rsidRDefault="00BF4E59" w:rsidP="00D1631A">
      <w:pPr>
        <w:pStyle w:val="KeepWithNext"/>
        <w:rPr>
          <w:rtl/>
        </w:rPr>
      </w:pPr>
    </w:p>
    <w:p w:rsidR="00BF4E59" w:rsidRDefault="00BF4E59" w:rsidP="000B2D5D">
      <w:pPr>
        <w:rPr>
          <w:rtl/>
        </w:rPr>
      </w:pPr>
      <w:r>
        <w:rPr>
          <w:rFonts w:hint="cs"/>
          <w:rtl/>
        </w:rPr>
        <w:t xml:space="preserve">כן, אבל לא בצעקות. גם באישי </w:t>
      </w:r>
      <w:bookmarkStart w:id="5573" w:name="_ETM_Q26_392187"/>
      <w:bookmarkEnd w:id="5573"/>
      <w:r>
        <w:rPr>
          <w:rFonts w:hint="cs"/>
          <w:rtl/>
        </w:rPr>
        <w:t>את מדברת חזק</w:t>
      </w:r>
      <w:r>
        <w:t>.</w:t>
      </w:r>
      <w:r>
        <w:rPr>
          <w:rFonts w:hint="cs"/>
          <w:rtl/>
        </w:rPr>
        <w:t xml:space="preserve"> חבר הכנסת סימון דוידסון </w:t>
      </w:r>
      <w:r>
        <w:rPr>
          <w:rFonts w:hint="eastAsia"/>
        </w:rPr>
        <w:t>–</w:t>
      </w:r>
      <w:r>
        <w:rPr>
          <w:rtl/>
        </w:rPr>
        <w:t xml:space="preserve"> </w:t>
      </w:r>
      <w:r>
        <w:rPr>
          <w:rFonts w:hint="cs"/>
          <w:rtl/>
        </w:rPr>
        <w:t xml:space="preserve">אינו נוכח; </w:t>
      </w:r>
      <w:bookmarkStart w:id="5574" w:name="_ETM_Q26_391470"/>
      <w:bookmarkEnd w:id="5574"/>
      <w:r>
        <w:rPr>
          <w:rtl/>
        </w:rPr>
        <w:t xml:space="preserve">חבר הכנסת עודד פורר </w:t>
      </w:r>
      <w:bookmarkStart w:id="5575" w:name="_ETM_Q26_395034"/>
      <w:bookmarkEnd w:id="5575"/>
      <w:r>
        <w:rPr>
          <w:rFonts w:hint="cs"/>
          <w:rtl/>
        </w:rPr>
        <w:t>–</w:t>
      </w:r>
      <w:bookmarkStart w:id="5576" w:name="_ETM_Q26_393467"/>
      <w:bookmarkEnd w:id="5576"/>
      <w:r>
        <w:rPr>
          <w:rFonts w:hint="cs"/>
          <w:rtl/>
        </w:rPr>
        <w:t xml:space="preserve"> אינו </w:t>
      </w:r>
      <w:r>
        <w:rPr>
          <w:rtl/>
        </w:rPr>
        <w:t>נוכח</w:t>
      </w:r>
      <w:r>
        <w:rPr>
          <w:rFonts w:hint="cs"/>
          <w:rtl/>
        </w:rPr>
        <w:t>;</w:t>
      </w:r>
      <w:r>
        <w:rPr>
          <w:rtl/>
        </w:rPr>
        <w:t xml:space="preserve"> חבר הכנסת אריאל קלנר </w:t>
      </w:r>
      <w:r>
        <w:rPr>
          <w:rFonts w:hint="cs"/>
          <w:rtl/>
        </w:rPr>
        <w:t xml:space="preserve">– </w:t>
      </w:r>
      <w:r>
        <w:rPr>
          <w:rtl/>
        </w:rPr>
        <w:t>אינ</w:t>
      </w:r>
      <w:r>
        <w:rPr>
          <w:rFonts w:hint="cs"/>
          <w:rtl/>
        </w:rPr>
        <w:t>ו</w:t>
      </w:r>
      <w:r>
        <w:rPr>
          <w:rtl/>
        </w:rPr>
        <w:t xml:space="preserve"> נוכח</w:t>
      </w:r>
      <w:r>
        <w:rPr>
          <w:rFonts w:hint="cs"/>
          <w:rtl/>
        </w:rPr>
        <w:t>;</w:t>
      </w:r>
      <w:r>
        <w:rPr>
          <w:rtl/>
        </w:rPr>
        <w:t xml:space="preserve"> חברת הכנסת שרון </w:t>
      </w:r>
      <w:bookmarkStart w:id="5577" w:name="_ETM_Q26_398598"/>
      <w:bookmarkEnd w:id="5577"/>
      <w:r>
        <w:rPr>
          <w:rtl/>
        </w:rPr>
        <w:t>ניר</w:t>
      </w:r>
      <w:r>
        <w:rPr>
          <w:rFonts w:hint="cs"/>
          <w:rtl/>
        </w:rPr>
        <w:t xml:space="preserve"> </w:t>
      </w:r>
      <w:r>
        <w:rPr>
          <w:rFonts w:hint="eastAsia"/>
        </w:rPr>
        <w:t>–</w:t>
      </w:r>
      <w:r>
        <w:rPr>
          <w:rtl/>
        </w:rPr>
        <w:t xml:space="preserve"> אינה נוכחת</w:t>
      </w:r>
      <w:r>
        <w:rPr>
          <w:rFonts w:hint="cs"/>
          <w:rtl/>
        </w:rPr>
        <w:t>;</w:t>
      </w:r>
      <w:r>
        <w:rPr>
          <w:rtl/>
        </w:rPr>
        <w:t xml:space="preserve"> חברת הכנסת יעל רון בן משה </w:t>
      </w:r>
      <w:r>
        <w:rPr>
          <w:rFonts w:hint="cs"/>
          <w:rtl/>
        </w:rPr>
        <w:t xml:space="preserve">– </w:t>
      </w:r>
      <w:r>
        <w:rPr>
          <w:rtl/>
        </w:rPr>
        <w:t xml:space="preserve">אינה </w:t>
      </w:r>
      <w:bookmarkStart w:id="5578" w:name="_ETM_Q26_402162"/>
      <w:bookmarkEnd w:id="5578"/>
      <w:r>
        <w:rPr>
          <w:rtl/>
        </w:rPr>
        <w:t>נוכחת</w:t>
      </w:r>
      <w:r>
        <w:rPr>
          <w:rFonts w:hint="cs"/>
          <w:rtl/>
        </w:rPr>
        <w:t>;</w:t>
      </w:r>
      <w:r>
        <w:rPr>
          <w:rtl/>
        </w:rPr>
        <w:t xml:space="preserve"> חברת הכנסת עדי עזוז </w:t>
      </w:r>
      <w:r>
        <w:rPr>
          <w:rFonts w:hint="cs"/>
          <w:rtl/>
        </w:rPr>
        <w:t xml:space="preserve">– </w:t>
      </w:r>
      <w:r>
        <w:rPr>
          <w:rtl/>
        </w:rPr>
        <w:t>אינה נוכחת</w:t>
      </w:r>
      <w:r>
        <w:rPr>
          <w:rFonts w:hint="cs"/>
          <w:rtl/>
        </w:rPr>
        <w:t>;</w:t>
      </w:r>
      <w:r>
        <w:rPr>
          <w:rtl/>
        </w:rPr>
        <w:t xml:space="preserve"> חברת הכנסת נעמ</w:t>
      </w:r>
      <w:r>
        <w:rPr>
          <w:rFonts w:hint="cs"/>
          <w:rtl/>
        </w:rPr>
        <w:t>ה</w:t>
      </w:r>
      <w:r>
        <w:rPr>
          <w:rtl/>
        </w:rPr>
        <w:t xml:space="preserve"> </w:t>
      </w:r>
      <w:bookmarkStart w:id="5579" w:name="_ETM_Q26_405726"/>
      <w:bookmarkEnd w:id="5579"/>
      <w:r>
        <w:rPr>
          <w:rFonts w:hint="cs"/>
          <w:rtl/>
        </w:rPr>
        <w:t>ל</w:t>
      </w:r>
      <w:r>
        <w:rPr>
          <w:rtl/>
        </w:rPr>
        <w:t xml:space="preserve">זימי </w:t>
      </w:r>
      <w:r>
        <w:rPr>
          <w:rFonts w:hint="cs"/>
          <w:rtl/>
        </w:rPr>
        <w:t xml:space="preserve">– </w:t>
      </w:r>
      <w:r>
        <w:rPr>
          <w:rtl/>
        </w:rPr>
        <w:t>אינה נוכחת</w:t>
      </w:r>
      <w:r>
        <w:rPr>
          <w:rFonts w:hint="cs"/>
          <w:rtl/>
        </w:rPr>
        <w:t>;</w:t>
      </w:r>
      <w:r>
        <w:rPr>
          <w:rtl/>
        </w:rPr>
        <w:t xml:space="preserve"> חברת הכנסת מיכל מרים וולדיגר </w:t>
      </w:r>
      <w:r>
        <w:rPr>
          <w:rFonts w:hint="cs"/>
          <w:rtl/>
        </w:rPr>
        <w:t xml:space="preserve">– </w:t>
      </w:r>
      <w:r>
        <w:rPr>
          <w:rtl/>
        </w:rPr>
        <w:t>אינה נוכחת</w:t>
      </w:r>
      <w:r>
        <w:rPr>
          <w:rFonts w:hint="cs"/>
          <w:rtl/>
        </w:rPr>
        <w:t>;</w:t>
      </w:r>
      <w:r>
        <w:rPr>
          <w:rtl/>
        </w:rPr>
        <w:t xml:space="preserve"> </w:t>
      </w:r>
      <w:bookmarkStart w:id="5580" w:name="_ETM_Q26_409290"/>
      <w:bookmarkEnd w:id="5580"/>
      <w:r>
        <w:rPr>
          <w:rtl/>
        </w:rPr>
        <w:t xml:space="preserve">חברת הכנסת מרב מיכאלי </w:t>
      </w:r>
      <w:r>
        <w:rPr>
          <w:rFonts w:hint="cs"/>
          <w:rtl/>
        </w:rPr>
        <w:t xml:space="preserve">– </w:t>
      </w:r>
      <w:r>
        <w:rPr>
          <w:rtl/>
        </w:rPr>
        <w:t>אינה נוכחת</w:t>
      </w:r>
      <w:r>
        <w:rPr>
          <w:rFonts w:hint="cs"/>
          <w:rtl/>
        </w:rPr>
        <w:t>;</w:t>
      </w:r>
      <w:r>
        <w:rPr>
          <w:rtl/>
        </w:rPr>
        <w:t xml:space="preserve"> חבר הכנסת גלעד קריב </w:t>
      </w:r>
      <w:bookmarkStart w:id="5581" w:name="_ETM_Q26_412854"/>
      <w:bookmarkEnd w:id="5581"/>
      <w:r>
        <w:rPr>
          <w:rFonts w:hint="cs"/>
          <w:rtl/>
        </w:rPr>
        <w:t xml:space="preserve">– </w:t>
      </w:r>
      <w:r>
        <w:rPr>
          <w:rtl/>
        </w:rPr>
        <w:t>אינ</w:t>
      </w:r>
      <w:r>
        <w:rPr>
          <w:rFonts w:hint="cs"/>
          <w:rtl/>
        </w:rPr>
        <w:t>ו</w:t>
      </w:r>
      <w:r>
        <w:rPr>
          <w:rtl/>
        </w:rPr>
        <w:t xml:space="preserve"> נוכח</w:t>
      </w:r>
      <w:r>
        <w:rPr>
          <w:rFonts w:hint="cs"/>
          <w:rtl/>
        </w:rPr>
        <w:t>;</w:t>
      </w:r>
      <w:r>
        <w:rPr>
          <w:rtl/>
        </w:rPr>
        <w:t xml:space="preserve"> </w:t>
      </w:r>
      <w:bookmarkStart w:id="5582" w:name="_ETM_Q26_416809"/>
      <w:bookmarkEnd w:id="5582"/>
      <w:r>
        <w:rPr>
          <w:rtl/>
        </w:rPr>
        <w:t>חבר הכנסת אלון שוס</w:t>
      </w:r>
      <w:r>
        <w:rPr>
          <w:rFonts w:hint="cs"/>
          <w:rtl/>
        </w:rPr>
        <w:t>ט</w:t>
      </w:r>
      <w:r>
        <w:rPr>
          <w:rtl/>
        </w:rPr>
        <w:t>ר</w:t>
      </w:r>
      <w:r>
        <w:rPr>
          <w:rFonts w:hint="cs"/>
          <w:rtl/>
        </w:rPr>
        <w:t xml:space="preserve"> </w:t>
      </w:r>
      <w:r>
        <w:rPr>
          <w:rFonts w:hint="eastAsia"/>
        </w:rPr>
        <w:t>–</w:t>
      </w:r>
      <w:r>
        <w:rPr>
          <w:rtl/>
        </w:rPr>
        <w:t xml:space="preserve"> </w:t>
      </w:r>
      <w:r>
        <w:rPr>
          <w:rFonts w:hint="cs"/>
          <w:rtl/>
        </w:rPr>
        <w:t>אינו</w:t>
      </w:r>
      <w:r>
        <w:rPr>
          <w:rtl/>
        </w:rPr>
        <w:t xml:space="preserve"> נוכח</w:t>
      </w:r>
      <w:r>
        <w:rPr>
          <w:rFonts w:hint="cs"/>
          <w:rtl/>
        </w:rPr>
        <w:t>;</w:t>
      </w:r>
      <w:r>
        <w:rPr>
          <w:rtl/>
        </w:rPr>
        <w:t xml:space="preserve"> חברת הכנסת שלי </w:t>
      </w:r>
      <w:bookmarkStart w:id="5583" w:name="_ETM_Q26_421479"/>
      <w:bookmarkEnd w:id="5583"/>
      <w:r>
        <w:rPr>
          <w:rtl/>
        </w:rPr>
        <w:t>טל</w:t>
      </w:r>
      <w:r>
        <w:rPr>
          <w:rFonts w:hint="cs"/>
          <w:rtl/>
        </w:rPr>
        <w:t xml:space="preserve"> </w:t>
      </w:r>
      <w:r>
        <w:rPr>
          <w:rtl/>
        </w:rPr>
        <w:t>מ</w:t>
      </w:r>
      <w:r>
        <w:rPr>
          <w:rFonts w:hint="cs"/>
          <w:rtl/>
        </w:rPr>
        <w:t>ר</w:t>
      </w:r>
      <w:r>
        <w:rPr>
          <w:rtl/>
        </w:rPr>
        <w:t xml:space="preserve">ון </w:t>
      </w:r>
      <w:r>
        <w:rPr>
          <w:rFonts w:hint="cs"/>
          <w:rtl/>
        </w:rPr>
        <w:t xml:space="preserve">– אינה </w:t>
      </w:r>
      <w:r>
        <w:rPr>
          <w:rtl/>
        </w:rPr>
        <w:t>נוכחת</w:t>
      </w:r>
      <w:r>
        <w:rPr>
          <w:rFonts w:hint="cs"/>
          <w:rtl/>
        </w:rPr>
        <w:t>;</w:t>
      </w:r>
      <w:r>
        <w:rPr>
          <w:rtl/>
        </w:rPr>
        <w:t xml:space="preserve"> חבר הכנסת חנוך דב מלביצקי</w:t>
      </w:r>
      <w:r>
        <w:rPr>
          <w:rFonts w:hint="cs"/>
          <w:rtl/>
        </w:rPr>
        <w:t>?</w:t>
      </w:r>
    </w:p>
    <w:p w:rsidR="00BF4E59" w:rsidRDefault="00BF4E59" w:rsidP="00B05A75">
      <w:pPr>
        <w:rPr>
          <w:rtl/>
        </w:rPr>
      </w:pPr>
    </w:p>
    <w:p w:rsidR="00BF4E59" w:rsidRDefault="00BF4E59" w:rsidP="00B05A75">
      <w:pPr>
        <w:pStyle w:val="af5"/>
        <w:keepNext/>
        <w:rPr>
          <w:rtl/>
        </w:rPr>
      </w:pPr>
      <w:bookmarkStart w:id="5584" w:name="ET_interruption_6353_53"/>
      <w:r w:rsidRPr="00B05A75">
        <w:rPr>
          <w:rStyle w:val="TagStyle"/>
          <w:rtl/>
        </w:rPr>
        <w:t xml:space="preserve"> &lt;&lt; קריאה &gt;&gt; </w:t>
      </w:r>
      <w:r>
        <w:rPr>
          <w:rtl/>
        </w:rPr>
        <w:t>חנוך דב מלביצקי (הליכוד):</w:t>
      </w:r>
      <w:r w:rsidRPr="00B05A75">
        <w:rPr>
          <w:rStyle w:val="TagStyle"/>
          <w:rtl/>
        </w:rPr>
        <w:t xml:space="preserve"> &lt;&lt; קריאה &gt;&gt;</w:t>
      </w:r>
      <w:r>
        <w:rPr>
          <w:rtl/>
        </w:rPr>
        <w:t xml:space="preserve"> </w:t>
      </w:r>
      <w:bookmarkEnd w:id="5584"/>
    </w:p>
    <w:p w:rsidR="00BF4E59" w:rsidRDefault="00BF4E59" w:rsidP="00B05A75">
      <w:pPr>
        <w:pStyle w:val="KeepWithNext"/>
        <w:rPr>
          <w:rtl/>
        </w:rPr>
      </w:pPr>
    </w:p>
    <w:p w:rsidR="00BF4E59" w:rsidRDefault="00BF4E59" w:rsidP="00B05A75">
      <w:pPr>
        <w:rPr>
          <w:rtl/>
        </w:rPr>
      </w:pPr>
      <w:r>
        <w:rPr>
          <w:rFonts w:hint="cs"/>
          <w:rtl/>
        </w:rPr>
        <w:t xml:space="preserve"> - - - </w:t>
      </w:r>
    </w:p>
    <w:p w:rsidR="00BF4E59" w:rsidRDefault="00BF4E59" w:rsidP="00B05A75">
      <w:pPr>
        <w:rPr>
          <w:rtl/>
        </w:rPr>
      </w:pPr>
    </w:p>
    <w:p w:rsidR="00BF4E59" w:rsidRDefault="00BF4E59" w:rsidP="00B05A75">
      <w:pPr>
        <w:pStyle w:val="af6"/>
        <w:keepNext/>
        <w:rPr>
          <w:rtl/>
        </w:rPr>
      </w:pPr>
      <w:bookmarkStart w:id="5585" w:name="ET_yor_6490_54"/>
      <w:r w:rsidRPr="00B05A75">
        <w:rPr>
          <w:rStyle w:val="TagStyle"/>
          <w:rtl/>
        </w:rPr>
        <w:t xml:space="preserve"> &lt;&lt; יור &gt;&gt; </w:t>
      </w:r>
      <w:r>
        <w:rPr>
          <w:rtl/>
        </w:rPr>
        <w:t>היו"ר ניסים ואטורי:</w:t>
      </w:r>
      <w:r w:rsidRPr="00B05A75">
        <w:rPr>
          <w:rStyle w:val="TagStyle"/>
          <w:rtl/>
        </w:rPr>
        <w:t xml:space="preserve"> &lt;&lt; יור &gt;&gt;</w:t>
      </w:r>
      <w:r>
        <w:rPr>
          <w:rtl/>
        </w:rPr>
        <w:t xml:space="preserve"> </w:t>
      </w:r>
      <w:bookmarkEnd w:id="5585"/>
    </w:p>
    <w:p w:rsidR="00BF4E59" w:rsidRDefault="00BF4E59" w:rsidP="00B05A75">
      <w:pPr>
        <w:pStyle w:val="KeepWithNext"/>
        <w:rPr>
          <w:rtl/>
        </w:rPr>
      </w:pPr>
    </w:p>
    <w:p w:rsidR="00BF4E59" w:rsidRDefault="00BF4E59" w:rsidP="00B05A75">
      <w:pPr>
        <w:rPr>
          <w:rtl/>
        </w:rPr>
      </w:pPr>
      <w:bookmarkStart w:id="5586" w:name="_ETM_Q26_428929"/>
      <w:bookmarkEnd w:id="5586"/>
      <w:r>
        <w:rPr>
          <w:rFonts w:hint="cs"/>
          <w:rtl/>
        </w:rPr>
        <w:t>מוותר</w:t>
      </w:r>
      <w:r>
        <w:rPr>
          <w:rtl/>
        </w:rPr>
        <w:t xml:space="preserve">. </w:t>
      </w:r>
      <w:bookmarkStart w:id="5587" w:name="_ETM_Q26_430789"/>
      <w:bookmarkEnd w:id="5587"/>
      <w:r>
        <w:rPr>
          <w:rtl/>
        </w:rPr>
        <w:t>חבר הכנסת אביחי בו</w:t>
      </w:r>
      <w:r>
        <w:rPr>
          <w:rFonts w:hint="cs"/>
          <w:rtl/>
        </w:rPr>
        <w:t>א</w:t>
      </w:r>
      <w:r>
        <w:rPr>
          <w:rtl/>
        </w:rPr>
        <w:t>רון</w:t>
      </w:r>
      <w:r>
        <w:rPr>
          <w:rFonts w:hint="cs"/>
          <w:rtl/>
        </w:rPr>
        <w:t xml:space="preserve">, </w:t>
      </w:r>
      <w:bookmarkStart w:id="5588" w:name="_ETM_Q26_435160"/>
      <w:bookmarkStart w:id="5589" w:name="_ETM_Q26_439500"/>
      <w:bookmarkEnd w:id="5588"/>
      <w:bookmarkEnd w:id="5589"/>
      <w:r>
        <w:rPr>
          <w:rFonts w:hint="cs"/>
          <w:rtl/>
        </w:rPr>
        <w:t xml:space="preserve">פעם </w:t>
      </w:r>
      <w:bookmarkStart w:id="5590" w:name="_ETM_Q26_446836"/>
      <w:bookmarkEnd w:id="5590"/>
      <w:r>
        <w:rPr>
          <w:rFonts w:hint="cs"/>
          <w:rtl/>
        </w:rPr>
        <w:t xml:space="preserve">ראשונה? </w:t>
      </w:r>
      <w:bookmarkStart w:id="5591" w:name="_ETM_Q26_449678"/>
      <w:bookmarkEnd w:id="5591"/>
      <w:r>
        <w:rPr>
          <w:rFonts w:hint="eastAsia"/>
          <w:rtl/>
        </w:rPr>
        <w:t>אני</w:t>
      </w:r>
      <w:r>
        <w:rPr>
          <w:rtl/>
        </w:rPr>
        <w:t xml:space="preserve"> מקווה שהכנת נאום טוב, כי תמיד </w:t>
      </w:r>
      <w:r>
        <w:rPr>
          <w:rFonts w:hint="cs"/>
          <w:rtl/>
        </w:rPr>
        <w:t>מת</w:t>
      </w:r>
      <w:r>
        <w:rPr>
          <w:rtl/>
        </w:rPr>
        <w:t xml:space="preserve">בלבלים בינינו, </w:t>
      </w:r>
      <w:r>
        <w:rPr>
          <w:rFonts w:hint="cs"/>
          <w:rtl/>
        </w:rPr>
        <w:t xml:space="preserve">אז </w:t>
      </w:r>
      <w:r>
        <w:rPr>
          <w:rtl/>
        </w:rPr>
        <w:t xml:space="preserve">שלפחות </w:t>
      </w:r>
      <w:bookmarkStart w:id="5592" w:name="_ETM_Q26_452389"/>
      <w:bookmarkEnd w:id="5592"/>
      <w:r>
        <w:rPr>
          <w:rtl/>
        </w:rPr>
        <w:t>י</w:t>
      </w:r>
      <w:r>
        <w:rPr>
          <w:rFonts w:hint="cs"/>
          <w:rtl/>
        </w:rPr>
        <w:t>י</w:t>
      </w:r>
      <w:r>
        <w:rPr>
          <w:rtl/>
        </w:rPr>
        <w:t xml:space="preserve">תנו לי מחמאות היום. </w:t>
      </w:r>
      <w:bookmarkStart w:id="5593" w:name="_ETM_Q26_456799"/>
      <w:bookmarkStart w:id="5594" w:name="_ETM_Q26_461678"/>
      <w:bookmarkEnd w:id="5593"/>
      <w:bookmarkEnd w:id="5594"/>
      <w:r>
        <w:rPr>
          <w:rFonts w:hint="cs"/>
          <w:rtl/>
        </w:rPr>
        <w:t>ה</w:t>
      </w:r>
      <w:r>
        <w:rPr>
          <w:rtl/>
        </w:rPr>
        <w:t>שעון רץ, שלוש דקות</w:t>
      </w:r>
      <w:r>
        <w:rPr>
          <w:rFonts w:hint="cs"/>
          <w:rtl/>
        </w:rPr>
        <w:t xml:space="preserve"> לרשותך.</w:t>
      </w:r>
    </w:p>
    <w:p w:rsidR="00BF4E59" w:rsidRDefault="00BF4E59" w:rsidP="00B05A75">
      <w:pPr>
        <w:rPr>
          <w:rtl/>
        </w:rPr>
      </w:pPr>
    </w:p>
    <w:p w:rsidR="00BF4E59" w:rsidRDefault="00BF4E59" w:rsidP="00B05A75">
      <w:pPr>
        <w:pStyle w:val="a4"/>
        <w:keepNext/>
        <w:rPr>
          <w:rtl/>
        </w:rPr>
      </w:pPr>
      <w:bookmarkStart w:id="5595" w:name="ET_speaker_6549_55"/>
      <w:r w:rsidRPr="00B05A75">
        <w:rPr>
          <w:rStyle w:val="TagStyle"/>
          <w:rtl/>
        </w:rPr>
        <w:t xml:space="preserve"> &lt;&lt; דובר &gt;&gt; </w:t>
      </w:r>
      <w:bookmarkStart w:id="5596" w:name="_Toc217944926"/>
      <w:r>
        <w:rPr>
          <w:rtl/>
        </w:rPr>
        <w:t>אביחי אברהם בוארון (הליכוד):</w:t>
      </w:r>
      <w:bookmarkEnd w:id="5596"/>
      <w:r w:rsidRPr="00B05A75">
        <w:rPr>
          <w:rStyle w:val="TagStyle"/>
          <w:rtl/>
        </w:rPr>
        <w:t xml:space="preserve"> &lt;&lt; דובר &gt;&gt;</w:t>
      </w:r>
      <w:r>
        <w:rPr>
          <w:rtl/>
        </w:rPr>
        <w:t xml:space="preserve"> </w:t>
      </w:r>
      <w:bookmarkEnd w:id="5595"/>
    </w:p>
    <w:p w:rsidR="00BF4E59" w:rsidRDefault="00BF4E59" w:rsidP="00B05A75">
      <w:pPr>
        <w:pStyle w:val="KeepWithNext"/>
        <w:rPr>
          <w:rtl/>
        </w:rPr>
      </w:pPr>
    </w:p>
    <w:p w:rsidR="00BF4E59" w:rsidRDefault="00BF4E59" w:rsidP="001927CE">
      <w:pPr>
        <w:rPr>
          <w:rtl/>
        </w:rPr>
      </w:pPr>
      <w:bookmarkStart w:id="5597" w:name="_ETM_Q26_465980"/>
      <w:bookmarkStart w:id="5598" w:name="_ETM_Q26_468032"/>
      <w:bookmarkStart w:id="5599" w:name="_ETM_Q26_468081"/>
      <w:bookmarkStart w:id="5600" w:name="_ETM_Q26_468273"/>
      <w:bookmarkStart w:id="5601" w:name="_ETM_Q26_468318"/>
      <w:bookmarkStart w:id="5602" w:name="_ETM_Q26_468200"/>
      <w:bookmarkStart w:id="5603" w:name="_ETM_Q26_473178"/>
      <w:bookmarkStart w:id="5604" w:name="_ETM_Q26_474790"/>
      <w:bookmarkStart w:id="5605" w:name="_ETM_Q26_477339"/>
      <w:bookmarkStart w:id="5606" w:name="_ETM_Q26_480630"/>
      <w:bookmarkEnd w:id="5597"/>
      <w:bookmarkEnd w:id="5598"/>
      <w:bookmarkEnd w:id="5599"/>
      <w:bookmarkEnd w:id="5600"/>
      <w:bookmarkEnd w:id="5601"/>
      <w:bookmarkEnd w:id="5602"/>
      <w:bookmarkEnd w:id="5603"/>
      <w:bookmarkEnd w:id="5604"/>
      <w:bookmarkEnd w:id="5605"/>
      <w:bookmarkEnd w:id="5606"/>
      <w:r>
        <w:rPr>
          <w:rFonts w:hint="eastAsia"/>
          <w:rtl/>
        </w:rPr>
        <w:t>אדוני</w:t>
      </w:r>
      <w:r>
        <w:rPr>
          <w:rtl/>
        </w:rPr>
        <w:t xml:space="preserve"> היושב</w:t>
      </w:r>
      <w:r>
        <w:rPr>
          <w:rFonts w:hint="cs"/>
          <w:rtl/>
        </w:rPr>
        <w:t>-</w:t>
      </w:r>
      <w:r>
        <w:rPr>
          <w:rtl/>
        </w:rPr>
        <w:t xml:space="preserve">ראש, חבריי חברי הכנסת, </w:t>
      </w:r>
      <w:bookmarkStart w:id="5607" w:name="_ETM_Q26_483480"/>
      <w:bookmarkEnd w:id="5607"/>
      <w:r>
        <w:rPr>
          <w:rtl/>
        </w:rPr>
        <w:t>קודם כ</w:t>
      </w:r>
      <w:r>
        <w:rPr>
          <w:rFonts w:hint="cs"/>
          <w:rtl/>
        </w:rPr>
        <w:t>ו</w:t>
      </w:r>
      <w:r>
        <w:rPr>
          <w:rtl/>
        </w:rPr>
        <w:t>ל, כולנו מו</w:t>
      </w:r>
      <w:r>
        <w:rPr>
          <w:rFonts w:hint="cs"/>
          <w:rtl/>
        </w:rPr>
        <w:t>ק</w:t>
      </w:r>
      <w:r>
        <w:rPr>
          <w:rtl/>
        </w:rPr>
        <w:t>ירים ומעריכים את עובדי הכנסת</w:t>
      </w:r>
      <w:r>
        <w:rPr>
          <w:rFonts w:hint="cs"/>
          <w:rtl/>
        </w:rPr>
        <w:t>,</w:t>
      </w:r>
      <w:r>
        <w:rPr>
          <w:rtl/>
        </w:rPr>
        <w:t xml:space="preserve"> ובכללם את </w:t>
      </w:r>
      <w:bookmarkStart w:id="5608" w:name="_ETM_Q26_489904"/>
      <w:bookmarkEnd w:id="5608"/>
      <w:r>
        <w:rPr>
          <w:rtl/>
        </w:rPr>
        <w:t>עובדות הכנסת</w:t>
      </w:r>
      <w:r>
        <w:rPr>
          <w:rFonts w:hint="cs"/>
          <w:rtl/>
        </w:rPr>
        <w:t>,</w:t>
      </w:r>
      <w:r>
        <w:rPr>
          <w:rtl/>
        </w:rPr>
        <w:t xml:space="preserve"> ובכללן את היועצת המשפטית של </w:t>
      </w:r>
      <w:bookmarkStart w:id="5609" w:name="_ETM_Q26_497040"/>
      <w:bookmarkEnd w:id="5609"/>
      <w:r>
        <w:rPr>
          <w:rtl/>
        </w:rPr>
        <w:t>ועדת כספים</w:t>
      </w:r>
      <w:r>
        <w:rPr>
          <w:rFonts w:hint="cs"/>
          <w:rtl/>
        </w:rPr>
        <w:t>.</w:t>
      </w:r>
      <w:r>
        <w:rPr>
          <w:rtl/>
        </w:rPr>
        <w:t xml:space="preserve"> עם זאת, אנחנו מעריכים </w:t>
      </w:r>
      <w:bookmarkStart w:id="5610" w:name="_ETM_Q26_500044"/>
      <w:bookmarkEnd w:id="5610"/>
      <w:r>
        <w:rPr>
          <w:rtl/>
        </w:rPr>
        <w:t>גם את יושבי</w:t>
      </w:r>
      <w:r>
        <w:rPr>
          <w:rFonts w:hint="cs"/>
          <w:rtl/>
        </w:rPr>
        <w:t>-</w:t>
      </w:r>
      <w:r>
        <w:rPr>
          <w:rtl/>
        </w:rPr>
        <w:t>הראש</w:t>
      </w:r>
      <w:r>
        <w:t>,</w:t>
      </w:r>
      <w:r>
        <w:rPr>
          <w:rtl/>
        </w:rPr>
        <w:t xml:space="preserve"> </w:t>
      </w:r>
      <w:bookmarkStart w:id="5611" w:name="_ETM_Q26_503809"/>
      <w:bookmarkEnd w:id="5611"/>
      <w:r>
        <w:rPr>
          <w:rtl/>
        </w:rPr>
        <w:t>ובכללם את יושב</w:t>
      </w:r>
      <w:r>
        <w:rPr>
          <w:rFonts w:hint="cs"/>
          <w:rtl/>
        </w:rPr>
        <w:t>-</w:t>
      </w:r>
      <w:r>
        <w:rPr>
          <w:rtl/>
        </w:rPr>
        <w:t xml:space="preserve">ראש ועדת </w:t>
      </w:r>
      <w:r>
        <w:rPr>
          <w:rFonts w:hint="cs"/>
          <w:rtl/>
        </w:rPr>
        <w:t>ה</w:t>
      </w:r>
      <w:r>
        <w:rPr>
          <w:rtl/>
        </w:rPr>
        <w:t xml:space="preserve">כספים, חברי חבר הכנסת חנוך </w:t>
      </w:r>
      <w:bookmarkStart w:id="5612" w:name="_ETM_Q26_508942"/>
      <w:bookmarkEnd w:id="5612"/>
      <w:r>
        <w:rPr>
          <w:rtl/>
        </w:rPr>
        <w:t>מל</w:t>
      </w:r>
      <w:r>
        <w:rPr>
          <w:rFonts w:hint="cs"/>
          <w:rtl/>
        </w:rPr>
        <w:t>בי</w:t>
      </w:r>
      <w:r>
        <w:rPr>
          <w:rtl/>
        </w:rPr>
        <w:t>צקי שעושה עבודת קודש</w:t>
      </w:r>
      <w:r>
        <w:rPr>
          <w:rFonts w:hint="cs"/>
          <w:rtl/>
        </w:rPr>
        <w:t>,</w:t>
      </w:r>
      <w:r>
        <w:rPr>
          <w:rtl/>
        </w:rPr>
        <w:t xml:space="preserve"> </w:t>
      </w:r>
      <w:r>
        <w:rPr>
          <w:rFonts w:hint="cs"/>
          <w:rtl/>
        </w:rPr>
        <w:t>ו</w:t>
      </w:r>
      <w:r>
        <w:rPr>
          <w:rtl/>
        </w:rPr>
        <w:t>לא צריך לרדת, לא צריך לרדת</w:t>
      </w:r>
      <w:r>
        <w:rPr>
          <w:rFonts w:hint="cs"/>
          <w:rtl/>
        </w:rPr>
        <w:t>,</w:t>
      </w:r>
      <w:r>
        <w:rPr>
          <w:rtl/>
        </w:rPr>
        <w:t xml:space="preserve"> </w:t>
      </w:r>
      <w:bookmarkStart w:id="5613" w:name="_ETM_Q26_514075"/>
      <w:bookmarkEnd w:id="5613"/>
      <w:r>
        <w:rPr>
          <w:rtl/>
        </w:rPr>
        <w:t xml:space="preserve">לגופם של דברים. </w:t>
      </w:r>
    </w:p>
    <w:p w:rsidR="00BF4E59" w:rsidRDefault="00BF4E59" w:rsidP="00A84074">
      <w:pPr>
        <w:rPr>
          <w:rtl/>
        </w:rPr>
      </w:pPr>
      <w:bookmarkStart w:id="5614" w:name="_ETM_Q26_512771"/>
      <w:bookmarkStart w:id="5615" w:name="_ETM_Q26_512826"/>
      <w:bookmarkEnd w:id="5614"/>
      <w:bookmarkEnd w:id="5615"/>
    </w:p>
    <w:p w:rsidR="00BF4E59" w:rsidRDefault="00BF4E59" w:rsidP="00A84074">
      <w:pPr>
        <w:pStyle w:val="af5"/>
        <w:keepNext/>
        <w:rPr>
          <w:rtl/>
        </w:rPr>
      </w:pPr>
      <w:bookmarkStart w:id="5616" w:name="ET_interruption_5300_56"/>
      <w:r w:rsidRPr="00A84074">
        <w:rPr>
          <w:rStyle w:val="TagStyle"/>
          <w:rtl/>
        </w:rPr>
        <w:t xml:space="preserve"> &lt;&lt; קריאה &gt;&gt; </w:t>
      </w:r>
      <w:r>
        <w:rPr>
          <w:rtl/>
        </w:rPr>
        <w:t>מירב בן ארי (יש עתיד):</w:t>
      </w:r>
      <w:r w:rsidRPr="00A84074">
        <w:rPr>
          <w:rStyle w:val="TagStyle"/>
          <w:rtl/>
        </w:rPr>
        <w:t xml:space="preserve"> &lt;&lt; קריאה &gt;&gt;</w:t>
      </w:r>
      <w:r>
        <w:rPr>
          <w:rtl/>
        </w:rPr>
        <w:t xml:space="preserve"> </w:t>
      </w:r>
      <w:bookmarkEnd w:id="5616"/>
    </w:p>
    <w:p w:rsidR="00BF4E59" w:rsidRDefault="00BF4E59" w:rsidP="00A84074">
      <w:pPr>
        <w:pStyle w:val="KeepWithNext"/>
        <w:rPr>
          <w:rtl/>
        </w:rPr>
      </w:pPr>
    </w:p>
    <w:p w:rsidR="00BF4E59" w:rsidRDefault="00BF4E59" w:rsidP="00A84074">
      <w:pPr>
        <w:rPr>
          <w:rtl/>
        </w:rPr>
      </w:pPr>
      <w:r>
        <w:rPr>
          <w:rFonts w:hint="cs"/>
          <w:rtl/>
        </w:rPr>
        <w:t>מה זה קשור?</w:t>
      </w:r>
    </w:p>
    <w:p w:rsidR="00BF4E59" w:rsidRDefault="00BF4E59" w:rsidP="00A84074">
      <w:pPr>
        <w:rPr>
          <w:rtl/>
        </w:rPr>
      </w:pPr>
    </w:p>
    <w:p w:rsidR="00BF4E59" w:rsidRDefault="00BF4E59" w:rsidP="00A84074">
      <w:pPr>
        <w:pStyle w:val="-"/>
        <w:keepNext/>
        <w:rPr>
          <w:rtl/>
        </w:rPr>
      </w:pPr>
      <w:bookmarkStart w:id="5617" w:name="ET_speakercontinue_6549_57"/>
      <w:r w:rsidRPr="00A84074">
        <w:rPr>
          <w:rStyle w:val="TagStyle"/>
          <w:rtl/>
        </w:rPr>
        <w:t xml:space="preserve"> &lt;&lt; דובר_המשך &gt;&gt; </w:t>
      </w:r>
      <w:r>
        <w:rPr>
          <w:rtl/>
        </w:rPr>
        <w:t>אביחי אברהם בוארון (הליכוד):</w:t>
      </w:r>
      <w:r w:rsidRPr="00A84074">
        <w:rPr>
          <w:rStyle w:val="TagStyle"/>
          <w:rtl/>
        </w:rPr>
        <w:t xml:space="preserve"> &lt;&lt; דובר_המשך &gt;&gt;</w:t>
      </w:r>
      <w:r>
        <w:rPr>
          <w:rtl/>
        </w:rPr>
        <w:t xml:space="preserve"> </w:t>
      </w:r>
      <w:bookmarkEnd w:id="5617"/>
    </w:p>
    <w:p w:rsidR="00BF4E59" w:rsidRDefault="00BF4E59" w:rsidP="00A84074">
      <w:pPr>
        <w:pStyle w:val="KeepWithNext"/>
        <w:rPr>
          <w:rtl/>
        </w:rPr>
      </w:pPr>
    </w:p>
    <w:p w:rsidR="00BF4E59" w:rsidRDefault="00BF4E59" w:rsidP="00A84074">
      <w:pPr>
        <w:rPr>
          <w:rtl/>
        </w:rPr>
      </w:pPr>
      <w:r>
        <w:rPr>
          <w:rtl/>
        </w:rPr>
        <w:t>מירב, לא שמעת מההתחלה, היית עסוקה</w:t>
      </w:r>
      <w:r>
        <w:rPr>
          <w:rFonts w:hint="cs"/>
          <w:rtl/>
        </w:rPr>
        <w:t>.</w:t>
      </w:r>
    </w:p>
    <w:p w:rsidR="00BF4E59" w:rsidRDefault="00BF4E59" w:rsidP="00A84074">
      <w:pPr>
        <w:rPr>
          <w:rtl/>
        </w:rPr>
      </w:pPr>
    </w:p>
    <w:p w:rsidR="00BF4E59" w:rsidRDefault="00BF4E59" w:rsidP="00A84074">
      <w:pPr>
        <w:pStyle w:val="af5"/>
        <w:keepNext/>
        <w:rPr>
          <w:rtl/>
        </w:rPr>
      </w:pPr>
      <w:bookmarkStart w:id="5618" w:name="ET_interruption_5300_58"/>
      <w:r w:rsidRPr="00A84074">
        <w:rPr>
          <w:rStyle w:val="TagStyle"/>
          <w:rtl/>
        </w:rPr>
        <w:t xml:space="preserve"> &lt;&lt; קריאה &gt;&gt; </w:t>
      </w:r>
      <w:r>
        <w:rPr>
          <w:rtl/>
        </w:rPr>
        <w:t>מירב בן ארי (יש עתיד):</w:t>
      </w:r>
      <w:r w:rsidRPr="00A84074">
        <w:rPr>
          <w:rStyle w:val="TagStyle"/>
          <w:rtl/>
        </w:rPr>
        <w:t xml:space="preserve"> &lt;&lt; קריאה &gt;&gt;</w:t>
      </w:r>
      <w:r>
        <w:rPr>
          <w:rtl/>
        </w:rPr>
        <w:t xml:space="preserve"> </w:t>
      </w:r>
      <w:bookmarkEnd w:id="5618"/>
    </w:p>
    <w:p w:rsidR="00BF4E59" w:rsidRDefault="00BF4E59" w:rsidP="00A84074">
      <w:pPr>
        <w:pStyle w:val="KeepWithNext"/>
        <w:rPr>
          <w:rtl/>
        </w:rPr>
      </w:pPr>
    </w:p>
    <w:p w:rsidR="00BF4E59" w:rsidRDefault="00BF4E59" w:rsidP="001927CE">
      <w:pPr>
        <w:rPr>
          <w:rtl/>
        </w:rPr>
      </w:pPr>
      <w:bookmarkStart w:id="5619" w:name="_ETM_Q26_519970"/>
      <w:bookmarkEnd w:id="5619"/>
      <w:r>
        <w:rPr>
          <w:rtl/>
        </w:rPr>
        <w:t>שמעת</w:t>
      </w:r>
      <w:r>
        <w:rPr>
          <w:rFonts w:hint="cs"/>
          <w:rtl/>
        </w:rPr>
        <w:t>י</w:t>
      </w:r>
      <w:r>
        <w:rPr>
          <w:rtl/>
        </w:rPr>
        <w:t xml:space="preserve"> </w:t>
      </w:r>
      <w:r>
        <w:rPr>
          <w:rFonts w:hint="cs"/>
          <w:rtl/>
        </w:rPr>
        <w:t xml:space="preserve">את כל מה שאמרת. אני </w:t>
      </w:r>
      <w:bookmarkStart w:id="5620" w:name="_ETM_Q26_522761"/>
      <w:bookmarkEnd w:id="5620"/>
      <w:r>
        <w:rPr>
          <w:rFonts w:hint="cs"/>
          <w:rtl/>
        </w:rPr>
        <w:t xml:space="preserve">אישה, אני </w:t>
      </w:r>
      <w:bookmarkStart w:id="5621" w:name="_ETM_Q26_522559"/>
      <w:bookmarkStart w:id="5622" w:name="_ETM_Q26_525149"/>
      <w:bookmarkEnd w:id="5621"/>
      <w:bookmarkEnd w:id="5622"/>
      <w:r>
        <w:rPr>
          <w:rFonts w:hint="cs"/>
          <w:rtl/>
        </w:rPr>
        <w:t>יכולה לעשות שני דברים.</w:t>
      </w:r>
      <w:bookmarkStart w:id="5623" w:name="_ETM_Q26_518255"/>
      <w:bookmarkEnd w:id="5623"/>
      <w:r>
        <w:rPr>
          <w:rFonts w:hint="cs"/>
          <w:rtl/>
        </w:rPr>
        <w:t xml:space="preserve"> שמעתי שהגנת על עובדי הכנסת. </w:t>
      </w:r>
      <w:bookmarkStart w:id="5624" w:name="_ETM_Q26_519693"/>
      <w:bookmarkEnd w:id="5624"/>
    </w:p>
    <w:p w:rsidR="00BF4E59" w:rsidRDefault="00BF4E59" w:rsidP="00A84074">
      <w:pPr>
        <w:rPr>
          <w:rtl/>
        </w:rPr>
      </w:pPr>
      <w:bookmarkStart w:id="5625" w:name="_ETM_Q26_518335"/>
      <w:bookmarkEnd w:id="5625"/>
    </w:p>
    <w:p w:rsidR="00BF4E59" w:rsidRDefault="00BF4E59" w:rsidP="00A84074">
      <w:pPr>
        <w:pStyle w:val="-"/>
        <w:keepNext/>
        <w:rPr>
          <w:rtl/>
        </w:rPr>
      </w:pPr>
      <w:bookmarkStart w:id="5626" w:name="ET_speakercontinue_6549_59"/>
      <w:r w:rsidRPr="00A84074">
        <w:rPr>
          <w:rStyle w:val="TagStyle"/>
          <w:rtl/>
        </w:rPr>
        <w:t xml:space="preserve"> &lt;&lt; דובר_המשך &gt;&gt; </w:t>
      </w:r>
      <w:r>
        <w:rPr>
          <w:rtl/>
        </w:rPr>
        <w:t>אביחי אברהם בוארון (הליכוד):</w:t>
      </w:r>
      <w:r w:rsidRPr="00A84074">
        <w:rPr>
          <w:rStyle w:val="TagStyle"/>
          <w:rtl/>
        </w:rPr>
        <w:t xml:space="preserve"> &lt;&lt; דובר_המשך &gt;&gt;</w:t>
      </w:r>
      <w:r>
        <w:rPr>
          <w:rtl/>
        </w:rPr>
        <w:t xml:space="preserve"> </w:t>
      </w:r>
      <w:bookmarkEnd w:id="5626"/>
    </w:p>
    <w:p w:rsidR="00BF4E59" w:rsidRDefault="00BF4E59" w:rsidP="00A84074">
      <w:pPr>
        <w:pStyle w:val="KeepWithNext"/>
        <w:rPr>
          <w:rtl/>
        </w:rPr>
      </w:pPr>
    </w:p>
    <w:p w:rsidR="00BF4E59" w:rsidRDefault="00BF4E59" w:rsidP="00A84074">
      <w:pPr>
        <w:rPr>
          <w:rtl/>
        </w:rPr>
      </w:pPr>
      <w:bookmarkStart w:id="5627" w:name="_ETM_Q26_519288"/>
      <w:bookmarkEnd w:id="5627"/>
      <w:r>
        <w:rPr>
          <w:rFonts w:hint="cs"/>
          <w:rtl/>
        </w:rPr>
        <w:t>נכון,</w:t>
      </w:r>
      <w:r>
        <w:rPr>
          <w:rtl/>
        </w:rPr>
        <w:t xml:space="preserve"> ועל עובדות הכנסת</w:t>
      </w:r>
      <w:r>
        <w:rPr>
          <w:rFonts w:hint="cs"/>
          <w:rtl/>
        </w:rPr>
        <w:t>,</w:t>
      </w:r>
      <w:r>
        <w:rPr>
          <w:rtl/>
        </w:rPr>
        <w:t xml:space="preserve"> ועל היועצת המשפטית של ועדת כספים</w:t>
      </w:r>
      <w:r>
        <w:rPr>
          <w:rFonts w:hint="cs"/>
          <w:rtl/>
        </w:rPr>
        <w:t>,</w:t>
      </w:r>
      <w:r>
        <w:rPr>
          <w:rtl/>
        </w:rPr>
        <w:t xml:space="preserve"> </w:t>
      </w:r>
      <w:bookmarkStart w:id="5628" w:name="_ETM_Q26_529883"/>
      <w:bookmarkEnd w:id="5628"/>
      <w:r>
        <w:rPr>
          <w:rtl/>
        </w:rPr>
        <w:t>ובכללם, כל אלה</w:t>
      </w:r>
      <w:r>
        <w:rPr>
          <w:rFonts w:hint="cs"/>
          <w:rtl/>
        </w:rPr>
        <w:t>.</w:t>
      </w:r>
      <w:r>
        <w:rPr>
          <w:rtl/>
        </w:rPr>
        <w:t xml:space="preserve"> מצד שני</w:t>
      </w:r>
      <w:r>
        <w:rPr>
          <w:rFonts w:hint="cs"/>
          <w:rtl/>
        </w:rPr>
        <w:t>,</w:t>
      </w:r>
      <w:r>
        <w:rPr>
          <w:rtl/>
        </w:rPr>
        <w:t xml:space="preserve"> יש את נבחרי </w:t>
      </w:r>
      <w:bookmarkStart w:id="5629" w:name="_ETM_Q26_534617"/>
      <w:bookmarkEnd w:id="5629"/>
      <w:r>
        <w:rPr>
          <w:rtl/>
        </w:rPr>
        <w:t>הציבור, מירב</w:t>
      </w:r>
      <w:r>
        <w:rPr>
          <w:rFonts w:hint="cs"/>
          <w:rtl/>
        </w:rPr>
        <w:t>,</w:t>
      </w:r>
      <w:r>
        <w:rPr>
          <w:rtl/>
        </w:rPr>
        <w:t xml:space="preserve"> ונבחרי</w:t>
      </w:r>
      <w:r>
        <w:rPr>
          <w:rFonts w:hint="cs"/>
          <w:rtl/>
        </w:rPr>
        <w:t xml:space="preserve"> - - - </w:t>
      </w:r>
    </w:p>
    <w:p w:rsidR="00BF4E59" w:rsidRDefault="00BF4E59" w:rsidP="00A84074">
      <w:pPr>
        <w:rPr>
          <w:rtl/>
        </w:rPr>
      </w:pPr>
    </w:p>
    <w:p w:rsidR="00BF4E59" w:rsidRDefault="00BF4E59" w:rsidP="00A84074">
      <w:pPr>
        <w:pStyle w:val="af5"/>
        <w:keepNext/>
        <w:rPr>
          <w:rtl/>
        </w:rPr>
      </w:pPr>
      <w:bookmarkStart w:id="5630" w:name="ET_interruption_5300_60"/>
      <w:r w:rsidRPr="00A84074">
        <w:rPr>
          <w:rStyle w:val="TagStyle"/>
          <w:rtl/>
        </w:rPr>
        <w:t xml:space="preserve"> &lt;&lt; קריאה &gt;&gt; </w:t>
      </w:r>
      <w:r>
        <w:rPr>
          <w:rtl/>
        </w:rPr>
        <w:t>מירב בן ארי (יש עתיד):</w:t>
      </w:r>
      <w:r w:rsidRPr="00A84074">
        <w:rPr>
          <w:rStyle w:val="TagStyle"/>
          <w:rtl/>
        </w:rPr>
        <w:t xml:space="preserve"> &lt;&lt; קריאה &gt;&gt;</w:t>
      </w:r>
      <w:r>
        <w:rPr>
          <w:rtl/>
        </w:rPr>
        <w:t xml:space="preserve"> </w:t>
      </w:r>
      <w:bookmarkEnd w:id="5630"/>
    </w:p>
    <w:p w:rsidR="00BF4E59" w:rsidRDefault="00BF4E59" w:rsidP="00A84074">
      <w:pPr>
        <w:pStyle w:val="KeepWithNext"/>
        <w:rPr>
          <w:rtl/>
        </w:rPr>
      </w:pPr>
    </w:p>
    <w:p w:rsidR="00BF4E59" w:rsidRDefault="00BF4E59" w:rsidP="00A84074">
      <w:pPr>
        <w:rPr>
          <w:rtl/>
        </w:rPr>
      </w:pPr>
      <w:r>
        <w:rPr>
          <w:rFonts w:hint="cs"/>
          <w:rtl/>
        </w:rPr>
        <w:t xml:space="preserve"> - - - </w:t>
      </w:r>
    </w:p>
    <w:p w:rsidR="00BF4E59" w:rsidRDefault="00BF4E59" w:rsidP="00A84074">
      <w:pPr>
        <w:rPr>
          <w:rtl/>
        </w:rPr>
      </w:pPr>
    </w:p>
    <w:p w:rsidR="00BF4E59" w:rsidRDefault="00BF4E59" w:rsidP="00A84074">
      <w:pPr>
        <w:pStyle w:val="-"/>
        <w:keepNext/>
        <w:rPr>
          <w:rtl/>
        </w:rPr>
      </w:pPr>
      <w:bookmarkStart w:id="5631" w:name="ET_speakercontinue_6549_61"/>
      <w:r w:rsidRPr="00A84074">
        <w:rPr>
          <w:rStyle w:val="TagStyle"/>
          <w:rtl/>
        </w:rPr>
        <w:t xml:space="preserve"> &lt;&lt; דובר_המשך &gt;&gt; </w:t>
      </w:r>
      <w:r>
        <w:rPr>
          <w:rtl/>
        </w:rPr>
        <w:t>אביחי אברהם בוארון (הליכוד):</w:t>
      </w:r>
      <w:r w:rsidRPr="00A84074">
        <w:rPr>
          <w:rStyle w:val="TagStyle"/>
          <w:rtl/>
        </w:rPr>
        <w:t xml:space="preserve"> &lt;&lt; דובר_המשך &gt;&gt;</w:t>
      </w:r>
      <w:r>
        <w:rPr>
          <w:rtl/>
        </w:rPr>
        <w:t xml:space="preserve"> </w:t>
      </w:r>
      <w:bookmarkEnd w:id="5631"/>
    </w:p>
    <w:p w:rsidR="00BF4E59" w:rsidRDefault="00BF4E59" w:rsidP="00A84074">
      <w:pPr>
        <w:pStyle w:val="KeepWithNext"/>
        <w:rPr>
          <w:rtl/>
        </w:rPr>
      </w:pPr>
    </w:p>
    <w:p w:rsidR="00BF4E59" w:rsidRDefault="00BF4E59" w:rsidP="001B5086">
      <w:pPr>
        <w:rPr>
          <w:rtl/>
        </w:rPr>
      </w:pPr>
      <w:r>
        <w:rPr>
          <w:rtl/>
        </w:rPr>
        <w:t>אמרתי</w:t>
      </w:r>
      <w:r>
        <w:rPr>
          <w:rFonts w:hint="cs"/>
          <w:rtl/>
        </w:rPr>
        <w:t>.</w:t>
      </w:r>
      <w:r>
        <w:rPr>
          <w:rtl/>
        </w:rPr>
        <w:t xml:space="preserve"> ונבחרי </w:t>
      </w:r>
      <w:bookmarkStart w:id="5632" w:name="_ETM_Q26_539351"/>
      <w:bookmarkEnd w:id="5632"/>
      <w:r>
        <w:rPr>
          <w:rtl/>
        </w:rPr>
        <w:t>הציבור הם אלו שנשלחו, הם אלו שנשלחו</w:t>
      </w:r>
      <w:r>
        <w:rPr>
          <w:rFonts w:hint="cs"/>
          <w:rtl/>
        </w:rPr>
        <w:t xml:space="preserve">, </w:t>
      </w:r>
      <w:r>
        <w:rPr>
          <w:rtl/>
        </w:rPr>
        <w:t>וצריך לומר</w:t>
      </w:r>
      <w:r>
        <w:rPr>
          <w:rFonts w:hint="cs"/>
          <w:rtl/>
        </w:rPr>
        <w:t xml:space="preserve"> </w:t>
      </w:r>
      <w:bookmarkStart w:id="5633" w:name="_ETM_Q26_545970"/>
      <w:bookmarkEnd w:id="5633"/>
      <w:r>
        <w:rPr>
          <w:rFonts w:hint="cs"/>
          <w:rtl/>
        </w:rPr>
        <w:t xml:space="preserve">- - - </w:t>
      </w:r>
    </w:p>
    <w:p w:rsidR="00BF4E59" w:rsidRDefault="00BF4E59" w:rsidP="00A84074">
      <w:pPr>
        <w:rPr>
          <w:rtl/>
        </w:rPr>
      </w:pPr>
      <w:bookmarkStart w:id="5634" w:name="_ETM_Q26_547459"/>
      <w:bookmarkStart w:id="5635" w:name="_ETM_Q26_547522"/>
      <w:bookmarkEnd w:id="5634"/>
      <w:bookmarkEnd w:id="5635"/>
    </w:p>
    <w:p w:rsidR="00BF4E59" w:rsidRDefault="00BF4E59" w:rsidP="00A84074">
      <w:pPr>
        <w:pStyle w:val="af5"/>
        <w:keepNext/>
        <w:rPr>
          <w:rtl/>
        </w:rPr>
      </w:pPr>
      <w:bookmarkStart w:id="5636" w:name="ET_interruption_5300_62"/>
      <w:r w:rsidRPr="00A84074">
        <w:rPr>
          <w:rStyle w:val="TagStyle"/>
          <w:rtl/>
        </w:rPr>
        <w:t xml:space="preserve"> &lt;&lt; קריאה &gt;&gt; </w:t>
      </w:r>
      <w:r>
        <w:rPr>
          <w:rtl/>
        </w:rPr>
        <w:t>מירב בן ארי (יש עתיד):</w:t>
      </w:r>
      <w:r w:rsidRPr="00A84074">
        <w:rPr>
          <w:rStyle w:val="TagStyle"/>
          <w:rtl/>
        </w:rPr>
        <w:t xml:space="preserve"> &lt;&lt; קריאה &gt;&gt;</w:t>
      </w:r>
      <w:r>
        <w:rPr>
          <w:rtl/>
        </w:rPr>
        <w:t xml:space="preserve"> </w:t>
      </w:r>
      <w:bookmarkEnd w:id="5636"/>
    </w:p>
    <w:p w:rsidR="00BF4E59" w:rsidRDefault="00BF4E59" w:rsidP="00A84074">
      <w:pPr>
        <w:pStyle w:val="KeepWithNext"/>
        <w:rPr>
          <w:rtl/>
        </w:rPr>
      </w:pPr>
    </w:p>
    <w:p w:rsidR="00BF4E59" w:rsidRDefault="00BF4E59" w:rsidP="00A84074">
      <w:pPr>
        <w:rPr>
          <w:rtl/>
        </w:rPr>
      </w:pPr>
      <w:r>
        <w:rPr>
          <w:rFonts w:hint="cs"/>
          <w:rtl/>
        </w:rPr>
        <w:t xml:space="preserve"> - - - התנהגות לגיטימית?</w:t>
      </w:r>
    </w:p>
    <w:p w:rsidR="00BF4E59" w:rsidRDefault="00BF4E59" w:rsidP="00A84074">
      <w:pPr>
        <w:rPr>
          <w:rtl/>
        </w:rPr>
      </w:pPr>
    </w:p>
    <w:p w:rsidR="00BF4E59" w:rsidRDefault="00BF4E59" w:rsidP="00A84074">
      <w:pPr>
        <w:pStyle w:val="-"/>
        <w:keepNext/>
        <w:rPr>
          <w:rtl/>
        </w:rPr>
      </w:pPr>
      <w:bookmarkStart w:id="5637" w:name="ET_speakercontinue_6549_63"/>
      <w:r w:rsidRPr="00A84074">
        <w:rPr>
          <w:rStyle w:val="TagStyle"/>
          <w:rtl/>
        </w:rPr>
        <w:t xml:space="preserve"> &lt;&lt; דובר_המשך &gt;&gt; </w:t>
      </w:r>
      <w:r>
        <w:rPr>
          <w:rtl/>
        </w:rPr>
        <w:t>אביחי אברהם בוארון (הליכוד):</w:t>
      </w:r>
      <w:r w:rsidRPr="00A84074">
        <w:rPr>
          <w:rStyle w:val="TagStyle"/>
          <w:rtl/>
        </w:rPr>
        <w:t xml:space="preserve"> &lt;&lt; דובר_המשך &gt;&gt;</w:t>
      </w:r>
      <w:r>
        <w:rPr>
          <w:rtl/>
        </w:rPr>
        <w:t xml:space="preserve"> </w:t>
      </w:r>
      <w:bookmarkEnd w:id="5637"/>
    </w:p>
    <w:p w:rsidR="00BF4E59" w:rsidRDefault="00BF4E59" w:rsidP="00A84074">
      <w:pPr>
        <w:pStyle w:val="KeepWithNext"/>
        <w:rPr>
          <w:rtl/>
        </w:rPr>
      </w:pPr>
    </w:p>
    <w:p w:rsidR="00BF4E59" w:rsidRDefault="00BF4E59" w:rsidP="001B5086">
      <w:pPr>
        <w:rPr>
          <w:rtl/>
        </w:rPr>
      </w:pPr>
      <w:r>
        <w:rPr>
          <w:rtl/>
        </w:rPr>
        <w:t xml:space="preserve">מירב, </w:t>
      </w:r>
      <w:bookmarkStart w:id="5638" w:name="_ETM_Q26_544085"/>
      <w:bookmarkEnd w:id="5638"/>
      <w:r>
        <w:rPr>
          <w:rtl/>
        </w:rPr>
        <w:t>תני לי</w:t>
      </w:r>
      <w:r>
        <w:rPr>
          <w:rFonts w:hint="cs"/>
          <w:rtl/>
        </w:rPr>
        <w:t>.</w:t>
      </w:r>
      <w:r>
        <w:rPr>
          <w:rtl/>
        </w:rPr>
        <w:t xml:space="preserve"> </w:t>
      </w:r>
      <w:bookmarkStart w:id="5639" w:name="_ETM_Q26_549220"/>
      <w:bookmarkEnd w:id="5639"/>
      <w:r>
        <w:rPr>
          <w:rtl/>
        </w:rPr>
        <w:t xml:space="preserve">נבחרי הציבור, המחוקקים, הם אלה שנבחרו על ידי הציבור </w:t>
      </w:r>
      <w:bookmarkStart w:id="5640" w:name="_ETM_Q26_555988"/>
      <w:bookmarkEnd w:id="5640"/>
      <w:r>
        <w:rPr>
          <w:rtl/>
        </w:rPr>
        <w:t>ל</w:t>
      </w:r>
      <w:r>
        <w:rPr>
          <w:rFonts w:hint="cs"/>
          <w:rtl/>
        </w:rPr>
        <w:t>שרטט</w:t>
      </w:r>
      <w:r>
        <w:rPr>
          <w:rtl/>
        </w:rPr>
        <w:t xml:space="preserve"> </w:t>
      </w:r>
      <w:bookmarkStart w:id="5641" w:name="_ETM_Q26_557470"/>
      <w:bookmarkEnd w:id="5641"/>
      <w:r>
        <w:rPr>
          <w:rtl/>
        </w:rPr>
        <w:t>נורמות</w:t>
      </w:r>
      <w:r>
        <w:rPr>
          <w:rFonts w:hint="cs"/>
          <w:rtl/>
        </w:rPr>
        <w:t xml:space="preserve"> - - - </w:t>
      </w:r>
    </w:p>
    <w:p w:rsidR="00BF4E59" w:rsidRDefault="00BF4E59" w:rsidP="00A84074">
      <w:pPr>
        <w:rPr>
          <w:rtl/>
        </w:rPr>
      </w:pPr>
    </w:p>
    <w:p w:rsidR="00BF4E59" w:rsidRDefault="00BF4E59" w:rsidP="00A84074">
      <w:pPr>
        <w:pStyle w:val="af5"/>
        <w:keepNext/>
        <w:rPr>
          <w:rtl/>
        </w:rPr>
      </w:pPr>
      <w:bookmarkStart w:id="5642" w:name="ET_interruption_5300_64"/>
      <w:r w:rsidRPr="00A84074">
        <w:rPr>
          <w:rStyle w:val="TagStyle"/>
          <w:rtl/>
        </w:rPr>
        <w:t xml:space="preserve"> &lt;&lt; קריאה &gt;&gt; </w:t>
      </w:r>
      <w:r>
        <w:rPr>
          <w:rtl/>
        </w:rPr>
        <w:t>מירב בן ארי (יש עתיד):</w:t>
      </w:r>
      <w:r w:rsidRPr="00A84074">
        <w:rPr>
          <w:rStyle w:val="TagStyle"/>
          <w:rtl/>
        </w:rPr>
        <w:t xml:space="preserve"> &lt;&lt; קריאה &gt;&gt;</w:t>
      </w:r>
      <w:r>
        <w:rPr>
          <w:rtl/>
        </w:rPr>
        <w:t xml:space="preserve"> </w:t>
      </w:r>
      <w:bookmarkEnd w:id="5642"/>
    </w:p>
    <w:p w:rsidR="00BF4E59" w:rsidRDefault="00BF4E59" w:rsidP="00A84074">
      <w:pPr>
        <w:pStyle w:val="KeepWithNext"/>
        <w:rPr>
          <w:rtl/>
        </w:rPr>
      </w:pPr>
    </w:p>
    <w:p w:rsidR="00BF4E59" w:rsidRDefault="00BF4E59" w:rsidP="00A84074">
      <w:pPr>
        <w:rPr>
          <w:rtl/>
        </w:rPr>
      </w:pPr>
      <w:r>
        <w:rPr>
          <w:rFonts w:hint="cs"/>
          <w:rtl/>
        </w:rPr>
        <w:t>אז זכותם להשתלח?</w:t>
      </w:r>
      <w:r>
        <w:rPr>
          <w:rtl/>
        </w:rPr>
        <w:t xml:space="preserve"> </w:t>
      </w:r>
      <w:bookmarkStart w:id="5643" w:name="_ETM_Q26_552978"/>
      <w:bookmarkEnd w:id="5643"/>
    </w:p>
    <w:p w:rsidR="00BF4E59" w:rsidRDefault="00BF4E59" w:rsidP="00A84074">
      <w:pPr>
        <w:rPr>
          <w:rtl/>
        </w:rPr>
      </w:pPr>
      <w:bookmarkStart w:id="5644" w:name="_ETM_Q26_553033"/>
      <w:bookmarkEnd w:id="5644"/>
    </w:p>
    <w:p w:rsidR="00BF4E59" w:rsidRDefault="00BF4E59" w:rsidP="00A84074">
      <w:pPr>
        <w:pStyle w:val="-"/>
        <w:keepNext/>
        <w:rPr>
          <w:rtl/>
        </w:rPr>
      </w:pPr>
      <w:bookmarkStart w:id="5645" w:name="ET_speakercontinue_6549_65"/>
      <w:r w:rsidRPr="00A84074">
        <w:rPr>
          <w:rStyle w:val="TagStyle"/>
          <w:rtl/>
        </w:rPr>
        <w:t xml:space="preserve"> &lt;&lt; דובר_המשך &gt;&gt; </w:t>
      </w:r>
      <w:r>
        <w:rPr>
          <w:rtl/>
        </w:rPr>
        <w:t>אביחי אברהם בוארון (הליכוד):</w:t>
      </w:r>
      <w:r w:rsidRPr="00A84074">
        <w:rPr>
          <w:rStyle w:val="TagStyle"/>
          <w:rtl/>
        </w:rPr>
        <w:t xml:space="preserve"> &lt;&lt; דובר_המשך &gt;&gt;</w:t>
      </w:r>
      <w:r>
        <w:rPr>
          <w:rtl/>
        </w:rPr>
        <w:t xml:space="preserve"> </w:t>
      </w:r>
      <w:bookmarkEnd w:id="5645"/>
    </w:p>
    <w:p w:rsidR="00BF4E59" w:rsidRDefault="00BF4E59" w:rsidP="00A84074">
      <w:pPr>
        <w:pStyle w:val="KeepWithNext"/>
        <w:rPr>
          <w:rtl/>
        </w:rPr>
      </w:pPr>
    </w:p>
    <w:p w:rsidR="00BF4E59" w:rsidRDefault="00BF4E59" w:rsidP="00A84074">
      <w:pPr>
        <w:rPr>
          <w:rtl/>
        </w:rPr>
      </w:pPr>
      <w:bookmarkStart w:id="5646" w:name="_ETM_Q26_554091"/>
      <w:bookmarkEnd w:id="5646"/>
      <w:r>
        <w:rPr>
          <w:rtl/>
        </w:rPr>
        <w:t xml:space="preserve">רגע, למה? </w:t>
      </w:r>
      <w:bookmarkStart w:id="5647" w:name="_ETM_Q26_558881"/>
      <w:bookmarkEnd w:id="5647"/>
    </w:p>
    <w:p w:rsidR="00BF4E59" w:rsidRDefault="00BF4E59" w:rsidP="00A84074">
      <w:pPr>
        <w:rPr>
          <w:rtl/>
        </w:rPr>
      </w:pPr>
      <w:bookmarkStart w:id="5648" w:name="_ETM_Q26_558948"/>
      <w:bookmarkEnd w:id="5648"/>
    </w:p>
    <w:p w:rsidR="00BF4E59" w:rsidRDefault="00BF4E59" w:rsidP="00A84074">
      <w:pPr>
        <w:pStyle w:val="af5"/>
        <w:keepNext/>
        <w:rPr>
          <w:rtl/>
        </w:rPr>
      </w:pPr>
      <w:bookmarkStart w:id="5649" w:name="ET_interruption_5300_66"/>
      <w:r w:rsidRPr="00A84074">
        <w:rPr>
          <w:rStyle w:val="TagStyle"/>
          <w:rtl/>
        </w:rPr>
        <w:t xml:space="preserve"> &lt;&lt; קריאה &gt;&gt; </w:t>
      </w:r>
      <w:r>
        <w:rPr>
          <w:rtl/>
        </w:rPr>
        <w:t>מירב בן ארי (יש עתיד):</w:t>
      </w:r>
      <w:r w:rsidRPr="00A84074">
        <w:rPr>
          <w:rStyle w:val="TagStyle"/>
          <w:rtl/>
        </w:rPr>
        <w:t xml:space="preserve"> &lt;&lt; קריאה &gt;&gt;</w:t>
      </w:r>
      <w:r>
        <w:rPr>
          <w:rtl/>
        </w:rPr>
        <w:t xml:space="preserve"> </w:t>
      </w:r>
      <w:bookmarkEnd w:id="5649"/>
    </w:p>
    <w:p w:rsidR="00BF4E59" w:rsidRDefault="00BF4E59" w:rsidP="00A84074">
      <w:pPr>
        <w:pStyle w:val="KeepWithNext"/>
        <w:rPr>
          <w:rtl/>
        </w:rPr>
      </w:pPr>
    </w:p>
    <w:p w:rsidR="00BF4E59" w:rsidRDefault="00BF4E59" w:rsidP="00A84074">
      <w:pPr>
        <w:rPr>
          <w:rtl/>
        </w:rPr>
      </w:pPr>
      <w:r>
        <w:rPr>
          <w:rFonts w:hint="cs"/>
          <w:rtl/>
        </w:rPr>
        <w:t xml:space="preserve">ככה משרטטים נורמות? </w:t>
      </w:r>
    </w:p>
    <w:p w:rsidR="00BF4E59" w:rsidRDefault="00BF4E59" w:rsidP="00A84074">
      <w:pPr>
        <w:rPr>
          <w:rtl/>
        </w:rPr>
      </w:pPr>
      <w:bookmarkStart w:id="5650" w:name="_ETM_Q26_561304"/>
      <w:bookmarkStart w:id="5651" w:name="_ETM_Q26_561360"/>
      <w:bookmarkEnd w:id="5650"/>
      <w:bookmarkEnd w:id="5651"/>
    </w:p>
    <w:p w:rsidR="00BF4E59" w:rsidRDefault="00BF4E59" w:rsidP="00404902">
      <w:pPr>
        <w:pStyle w:val="-"/>
        <w:keepNext/>
        <w:rPr>
          <w:rtl/>
        </w:rPr>
      </w:pPr>
      <w:bookmarkStart w:id="5652" w:name="ET_speakercontinue_6549_67"/>
      <w:r w:rsidRPr="00404902">
        <w:rPr>
          <w:rStyle w:val="TagStyle"/>
          <w:rtl/>
        </w:rPr>
        <w:t xml:space="preserve"> &lt;&lt; דובר_המשך &gt;&gt; </w:t>
      </w:r>
      <w:r>
        <w:rPr>
          <w:rtl/>
        </w:rPr>
        <w:t>אביחי אברהם בוארון (הליכוד):</w:t>
      </w:r>
      <w:r w:rsidRPr="00404902">
        <w:rPr>
          <w:rStyle w:val="TagStyle"/>
          <w:rtl/>
        </w:rPr>
        <w:t xml:space="preserve"> &lt;&lt; דובר_המשך &gt;&gt;</w:t>
      </w:r>
      <w:r>
        <w:rPr>
          <w:rtl/>
        </w:rPr>
        <w:t xml:space="preserve"> </w:t>
      </w:r>
      <w:bookmarkEnd w:id="5652"/>
    </w:p>
    <w:p w:rsidR="00BF4E59" w:rsidRDefault="00BF4E59" w:rsidP="00404902">
      <w:pPr>
        <w:pStyle w:val="KeepWithNext"/>
        <w:rPr>
          <w:rtl/>
        </w:rPr>
      </w:pPr>
    </w:p>
    <w:p w:rsidR="00BF4E59" w:rsidRDefault="00BF4E59" w:rsidP="00C32E4B">
      <w:pPr>
        <w:rPr>
          <w:rtl/>
        </w:rPr>
      </w:pPr>
      <w:bookmarkStart w:id="5653" w:name="_ETM_Q26_563176"/>
      <w:bookmarkEnd w:id="5653"/>
      <w:r>
        <w:rPr>
          <w:rtl/>
        </w:rPr>
        <w:t xml:space="preserve">למה? </w:t>
      </w:r>
      <w:bookmarkStart w:id="5654" w:name="_ETM_Q26_563029"/>
      <w:bookmarkStart w:id="5655" w:name="_ETM_Q26_559968"/>
      <w:bookmarkEnd w:id="5654"/>
      <w:bookmarkEnd w:id="5655"/>
    </w:p>
    <w:p w:rsidR="00BF4E59" w:rsidRDefault="00BF4E59" w:rsidP="00C32E4B">
      <w:pPr>
        <w:rPr>
          <w:rtl/>
        </w:rPr>
      </w:pPr>
      <w:bookmarkStart w:id="5656" w:name="_ETM_Q26_560035"/>
      <w:bookmarkEnd w:id="5656"/>
    </w:p>
    <w:p w:rsidR="00BF4E59" w:rsidRDefault="00BF4E59" w:rsidP="00C32E4B">
      <w:pPr>
        <w:pStyle w:val="af6"/>
        <w:keepNext/>
        <w:rPr>
          <w:rtl/>
        </w:rPr>
      </w:pPr>
      <w:r w:rsidRPr="00C32E4B">
        <w:rPr>
          <w:rStyle w:val="TagStyle"/>
          <w:rtl/>
        </w:rPr>
        <w:t xml:space="preserve"> &lt;&lt; יור &gt;&gt; </w:t>
      </w:r>
      <w:r>
        <w:rPr>
          <w:rtl/>
        </w:rPr>
        <w:t>היו"ר ניסים ואטורי:</w:t>
      </w:r>
      <w:r w:rsidRPr="00C32E4B">
        <w:rPr>
          <w:rStyle w:val="TagStyle"/>
          <w:rtl/>
        </w:rPr>
        <w:t xml:space="preserve"> &lt;&lt; יור &gt;&gt;</w:t>
      </w:r>
      <w:r>
        <w:rPr>
          <w:rtl/>
        </w:rPr>
        <w:t xml:space="preserve"> </w:t>
      </w:r>
    </w:p>
    <w:p w:rsidR="00BF4E59" w:rsidRDefault="00BF4E59" w:rsidP="00C32E4B">
      <w:pPr>
        <w:pStyle w:val="KeepWithNext"/>
        <w:rPr>
          <w:rtl/>
        </w:rPr>
      </w:pPr>
    </w:p>
    <w:p w:rsidR="00BF4E59" w:rsidRDefault="00BF4E59" w:rsidP="00F04BFE">
      <w:pPr>
        <w:rPr>
          <w:rtl/>
        </w:rPr>
      </w:pPr>
      <w:bookmarkStart w:id="5657" w:name="_ETM_Q26_561219"/>
      <w:bookmarkStart w:id="5658" w:name="_ETM_Q26_563970"/>
      <w:bookmarkEnd w:id="5657"/>
      <w:bookmarkEnd w:id="5658"/>
      <w:r>
        <w:rPr>
          <w:rFonts w:hint="cs"/>
          <w:rtl/>
        </w:rPr>
        <w:t xml:space="preserve">- - - קודם, אם לא, אני </w:t>
      </w:r>
      <w:r>
        <w:rPr>
          <w:rFonts w:hint="eastAsia"/>
          <w:rtl/>
        </w:rPr>
        <w:t>לא</w:t>
      </w:r>
      <w:r>
        <w:rPr>
          <w:rtl/>
        </w:rPr>
        <w:t xml:space="preserve"> נותן</w:t>
      </w:r>
      <w:r>
        <w:rPr>
          <w:rFonts w:hint="cs"/>
          <w:rtl/>
        </w:rPr>
        <w:t xml:space="preserve"> לה דיון עכשיו.</w:t>
      </w:r>
    </w:p>
    <w:p w:rsidR="00BF4E59" w:rsidRDefault="00BF4E59" w:rsidP="009635F5">
      <w:pPr>
        <w:rPr>
          <w:rtl/>
        </w:rPr>
      </w:pPr>
      <w:bookmarkStart w:id="5659" w:name="_ETM_Q26_566896"/>
      <w:bookmarkStart w:id="5660" w:name="_ETM_Q26_566981"/>
      <w:bookmarkEnd w:id="5659"/>
      <w:bookmarkEnd w:id="5660"/>
    </w:p>
    <w:p w:rsidR="00BF4E59" w:rsidRDefault="00BF4E59" w:rsidP="00C32E4B">
      <w:pPr>
        <w:pStyle w:val="-"/>
        <w:keepNext/>
        <w:rPr>
          <w:rtl/>
        </w:rPr>
      </w:pPr>
      <w:bookmarkStart w:id="5661" w:name="ET_speakercontinue_6549_69"/>
      <w:r w:rsidRPr="00C32E4B">
        <w:rPr>
          <w:rStyle w:val="TagStyle"/>
          <w:rtl/>
        </w:rPr>
        <w:t xml:space="preserve"> &lt;&lt; דובר_המשך &gt;&gt; </w:t>
      </w:r>
      <w:r>
        <w:rPr>
          <w:rtl/>
        </w:rPr>
        <w:t>אביחי אברהם בוארון (הליכוד):</w:t>
      </w:r>
      <w:r w:rsidRPr="00C32E4B">
        <w:rPr>
          <w:rStyle w:val="TagStyle"/>
          <w:rtl/>
        </w:rPr>
        <w:t xml:space="preserve"> &lt;&lt; דובר_המשך &gt;&gt;</w:t>
      </w:r>
      <w:r>
        <w:rPr>
          <w:rtl/>
        </w:rPr>
        <w:t xml:space="preserve"> </w:t>
      </w:r>
      <w:bookmarkEnd w:id="5661"/>
    </w:p>
    <w:p w:rsidR="00BF4E59" w:rsidRDefault="00BF4E59" w:rsidP="00C32E4B">
      <w:pPr>
        <w:pStyle w:val="KeepWithNext"/>
        <w:rPr>
          <w:rtl/>
        </w:rPr>
      </w:pPr>
    </w:p>
    <w:p w:rsidR="00BF4E59" w:rsidRDefault="00BF4E59" w:rsidP="001B5086">
      <w:pPr>
        <w:rPr>
          <w:rtl/>
        </w:rPr>
      </w:pPr>
      <w:bookmarkStart w:id="5662" w:name="_ETM_Q26_568038"/>
      <w:bookmarkEnd w:id="5662"/>
      <w:r>
        <w:rPr>
          <w:rFonts w:hint="cs"/>
          <w:rtl/>
        </w:rPr>
        <w:t xml:space="preserve">תגן </w:t>
      </w:r>
      <w:bookmarkStart w:id="5663" w:name="_ETM_Q26_569224"/>
      <w:bookmarkEnd w:id="5663"/>
      <w:r>
        <w:rPr>
          <w:rFonts w:hint="cs"/>
          <w:rtl/>
        </w:rPr>
        <w:t xml:space="preserve">עליי. </w:t>
      </w:r>
      <w:bookmarkStart w:id="5664" w:name="_ETM_Q26_565029"/>
      <w:bookmarkStart w:id="5665" w:name="_ETM_Q26_567320"/>
      <w:bookmarkEnd w:id="5664"/>
      <w:bookmarkEnd w:id="5665"/>
      <w:r>
        <w:rPr>
          <w:rtl/>
        </w:rPr>
        <w:t>נבחרי הציבור, שליחי הציבור</w:t>
      </w:r>
      <w:r>
        <w:rPr>
          <w:rFonts w:hint="cs"/>
          <w:rtl/>
        </w:rPr>
        <w:t>,</w:t>
      </w:r>
      <w:r>
        <w:rPr>
          <w:rtl/>
        </w:rPr>
        <w:t xml:space="preserve"> נבחרו לכנסת ישראל לשרטט נורמות, </w:t>
      </w:r>
      <w:bookmarkStart w:id="5666" w:name="_ETM_Q26_572613"/>
      <w:bookmarkEnd w:id="5666"/>
      <w:r>
        <w:rPr>
          <w:rtl/>
        </w:rPr>
        <w:t xml:space="preserve">לקבוע נורמות, לקבוע חוקים. חברי הכנסת של הבית הזה מחזיקים </w:t>
      </w:r>
      <w:bookmarkStart w:id="5667" w:name="_ETM_Q26_577908"/>
      <w:bookmarkEnd w:id="5667"/>
      <w:r>
        <w:rPr>
          <w:rtl/>
        </w:rPr>
        <w:t>את הערך ומביאים אותו לידי ביטוי</w:t>
      </w:r>
      <w:r>
        <w:rPr>
          <w:rFonts w:hint="cs"/>
          <w:rtl/>
        </w:rPr>
        <w:t>.</w:t>
      </w:r>
      <w:r>
        <w:rPr>
          <w:rtl/>
        </w:rPr>
        <w:t xml:space="preserve"> ובסופו של דבר, כשהם </w:t>
      </w:r>
      <w:bookmarkStart w:id="5668" w:name="_ETM_Q26_583202"/>
      <w:bookmarkEnd w:id="5668"/>
      <w:r>
        <w:rPr>
          <w:rtl/>
        </w:rPr>
        <w:t xml:space="preserve">מרימים יד בעד או נגד, הם קובעים את הנורמות שמנהלות </w:t>
      </w:r>
      <w:bookmarkStart w:id="5669" w:name="_ETM_Q26_588496"/>
      <w:bookmarkEnd w:id="5669"/>
      <w:r>
        <w:rPr>
          <w:rtl/>
        </w:rPr>
        <w:t xml:space="preserve">את מדינת ישראל ואת חיי אזרחי מדינת ישראל. </w:t>
      </w:r>
      <w:bookmarkStart w:id="5670" w:name="_ETM_Q26_593291"/>
      <w:bookmarkStart w:id="5671" w:name="_ETM_Q26_593353"/>
      <w:bookmarkStart w:id="5672" w:name="_ETM_Q26_593459"/>
      <w:bookmarkStart w:id="5673" w:name="_ETM_Q26_593504"/>
      <w:bookmarkEnd w:id="5670"/>
      <w:bookmarkEnd w:id="5671"/>
      <w:bookmarkEnd w:id="5672"/>
      <w:bookmarkEnd w:id="5673"/>
      <w:r>
        <w:rPr>
          <w:rtl/>
        </w:rPr>
        <w:t>ככאלה</w:t>
      </w:r>
      <w:r>
        <w:rPr>
          <w:rFonts w:hint="cs"/>
          <w:rtl/>
        </w:rPr>
        <w:t>,</w:t>
      </w:r>
      <w:r>
        <w:rPr>
          <w:rtl/>
        </w:rPr>
        <w:t xml:space="preserve"> </w:t>
      </w:r>
      <w:bookmarkStart w:id="5674" w:name="_ETM_Q26_594230"/>
      <w:bookmarkEnd w:id="5674"/>
      <w:r>
        <w:rPr>
          <w:rtl/>
        </w:rPr>
        <w:t>אנחנו מנהלים פה מארג של נבחרים ושל עובדים</w:t>
      </w:r>
      <w:r>
        <w:rPr>
          <w:rFonts w:hint="cs"/>
          <w:rtl/>
        </w:rPr>
        <w:t>,</w:t>
      </w:r>
      <w:r>
        <w:rPr>
          <w:rtl/>
        </w:rPr>
        <w:t xml:space="preserve"> ואלו </w:t>
      </w:r>
      <w:proofErr w:type="spellStart"/>
      <w:r>
        <w:rPr>
          <w:rtl/>
        </w:rPr>
        <w:t>ואלו</w:t>
      </w:r>
      <w:proofErr w:type="spellEnd"/>
      <w:r>
        <w:rPr>
          <w:rtl/>
        </w:rPr>
        <w:t xml:space="preserve"> </w:t>
      </w:r>
      <w:bookmarkStart w:id="5675" w:name="_ETM_Q26_598654"/>
      <w:bookmarkEnd w:id="5675"/>
      <w:r>
        <w:rPr>
          <w:rtl/>
        </w:rPr>
        <w:t>דברי אלוקים חיים</w:t>
      </w:r>
      <w:r>
        <w:rPr>
          <w:rFonts w:hint="cs"/>
          <w:rtl/>
        </w:rPr>
        <w:t>,</w:t>
      </w:r>
      <w:r>
        <w:rPr>
          <w:rtl/>
        </w:rPr>
        <w:t xml:space="preserve"> וביחד מגיעים </w:t>
      </w:r>
      <w:proofErr w:type="spellStart"/>
      <w:r>
        <w:rPr>
          <w:rtl/>
        </w:rPr>
        <w:t>לאיזונים</w:t>
      </w:r>
      <w:proofErr w:type="spellEnd"/>
      <w:r>
        <w:rPr>
          <w:rtl/>
        </w:rPr>
        <w:t xml:space="preserve"> הנכונים תוך כבוד הדדי</w:t>
      </w:r>
      <w:r>
        <w:rPr>
          <w:rFonts w:hint="cs"/>
          <w:rtl/>
        </w:rPr>
        <w:t>.</w:t>
      </w:r>
    </w:p>
    <w:p w:rsidR="00BF4E59" w:rsidRDefault="00BF4E59" w:rsidP="00C32E4B">
      <w:pPr>
        <w:rPr>
          <w:rtl/>
        </w:rPr>
      </w:pPr>
    </w:p>
    <w:p w:rsidR="00BF4E59" w:rsidRDefault="00BF4E59" w:rsidP="00C32E4B">
      <w:pPr>
        <w:pStyle w:val="af5"/>
        <w:keepNext/>
        <w:rPr>
          <w:rtl/>
        </w:rPr>
      </w:pPr>
      <w:bookmarkStart w:id="5676" w:name="ET_interruption_5300_70"/>
      <w:r w:rsidRPr="00C32E4B">
        <w:rPr>
          <w:rStyle w:val="TagStyle"/>
          <w:rtl/>
        </w:rPr>
        <w:t xml:space="preserve"> &lt;&lt; קריאה &gt;&gt; </w:t>
      </w:r>
      <w:r>
        <w:rPr>
          <w:rtl/>
        </w:rPr>
        <w:t>מירב בן ארי (יש עתיד):</w:t>
      </w:r>
      <w:r w:rsidRPr="00C32E4B">
        <w:rPr>
          <w:rStyle w:val="TagStyle"/>
          <w:rtl/>
        </w:rPr>
        <w:t xml:space="preserve"> &lt;&lt; קריאה &gt;&gt;</w:t>
      </w:r>
      <w:r>
        <w:rPr>
          <w:rtl/>
        </w:rPr>
        <w:t xml:space="preserve"> </w:t>
      </w:r>
      <w:bookmarkEnd w:id="5676"/>
    </w:p>
    <w:p w:rsidR="00BF4E59" w:rsidRDefault="00BF4E59" w:rsidP="00C32E4B">
      <w:pPr>
        <w:pStyle w:val="KeepWithNext"/>
        <w:rPr>
          <w:rtl/>
        </w:rPr>
      </w:pPr>
    </w:p>
    <w:p w:rsidR="00BF4E59" w:rsidRDefault="00BF4E59" w:rsidP="00126885">
      <w:pPr>
        <w:rPr>
          <w:rtl/>
        </w:rPr>
      </w:pPr>
      <w:r>
        <w:rPr>
          <w:rFonts w:hint="cs"/>
          <w:rtl/>
        </w:rPr>
        <w:t>ככה נראים דברי אלוהים חיים?</w:t>
      </w:r>
    </w:p>
    <w:p w:rsidR="00BF4E59" w:rsidRDefault="00BF4E59" w:rsidP="00C32E4B">
      <w:pPr>
        <w:rPr>
          <w:rtl/>
        </w:rPr>
      </w:pPr>
    </w:p>
    <w:p w:rsidR="00BF4E59" w:rsidRDefault="00BF4E59" w:rsidP="00C32E4B">
      <w:pPr>
        <w:pStyle w:val="-"/>
        <w:keepNext/>
        <w:rPr>
          <w:rtl/>
        </w:rPr>
      </w:pPr>
      <w:bookmarkStart w:id="5677" w:name="ET_speakercontinue_6549_71"/>
      <w:r w:rsidRPr="00C32E4B">
        <w:rPr>
          <w:rStyle w:val="TagStyle"/>
          <w:rtl/>
        </w:rPr>
        <w:t xml:space="preserve"> &lt;&lt; דובר_המשך &gt;&gt; </w:t>
      </w:r>
      <w:r>
        <w:rPr>
          <w:rtl/>
        </w:rPr>
        <w:t>אביחי אברהם בוארון (הליכוד):</w:t>
      </w:r>
      <w:r w:rsidRPr="00C32E4B">
        <w:rPr>
          <w:rStyle w:val="TagStyle"/>
          <w:rtl/>
        </w:rPr>
        <w:t xml:space="preserve"> &lt;&lt; דובר_המשך &gt;&gt;</w:t>
      </w:r>
      <w:r>
        <w:rPr>
          <w:rtl/>
        </w:rPr>
        <w:t xml:space="preserve"> </w:t>
      </w:r>
      <w:bookmarkEnd w:id="5677"/>
    </w:p>
    <w:p w:rsidR="00BF4E59" w:rsidRDefault="00BF4E59" w:rsidP="00C32E4B">
      <w:pPr>
        <w:pStyle w:val="KeepWithNext"/>
        <w:rPr>
          <w:rtl/>
        </w:rPr>
      </w:pPr>
    </w:p>
    <w:p w:rsidR="00BF4E59" w:rsidRDefault="00BF4E59" w:rsidP="00AC17A0">
      <w:pPr>
        <w:rPr>
          <w:rtl/>
        </w:rPr>
      </w:pPr>
      <w:bookmarkStart w:id="5678" w:name="_ETM_Q26_603079"/>
      <w:bookmarkEnd w:id="5678"/>
      <w:r>
        <w:rPr>
          <w:rtl/>
        </w:rPr>
        <w:t>תוך כבוד הדדי. בראש ובראשונה</w:t>
      </w:r>
      <w:r>
        <w:rPr>
          <w:rFonts w:hint="cs"/>
          <w:rtl/>
        </w:rPr>
        <w:t xml:space="preserve"> </w:t>
      </w:r>
      <w:r>
        <w:rPr>
          <w:rtl/>
        </w:rPr>
        <w:t xml:space="preserve">– מירב, תרשי לי עכשיו להעיר </w:t>
      </w:r>
      <w:bookmarkStart w:id="5679" w:name="_ETM_Q26_607504"/>
      <w:bookmarkEnd w:id="5679"/>
      <w:r>
        <w:rPr>
          <w:rtl/>
        </w:rPr>
        <w:t xml:space="preserve">לך </w:t>
      </w:r>
      <w:bookmarkStart w:id="5680" w:name="_ETM_Q26_612179"/>
      <w:bookmarkEnd w:id="5680"/>
      <w:r>
        <w:rPr>
          <w:rtl/>
        </w:rPr>
        <w:t>בזע</w:t>
      </w:r>
      <w:r>
        <w:rPr>
          <w:rFonts w:hint="cs"/>
          <w:rtl/>
        </w:rPr>
        <w:t>י</w:t>
      </w:r>
      <w:r>
        <w:rPr>
          <w:rtl/>
        </w:rPr>
        <w:t xml:space="preserve">ר </w:t>
      </w:r>
      <w:r>
        <w:rPr>
          <w:rFonts w:hint="cs"/>
          <w:rtl/>
        </w:rPr>
        <w:t>א</w:t>
      </w:r>
      <w:r>
        <w:rPr>
          <w:rtl/>
        </w:rPr>
        <w:t>נפין</w:t>
      </w:r>
      <w:r>
        <w:rPr>
          <w:rFonts w:hint="cs"/>
          <w:rtl/>
        </w:rPr>
        <w:t xml:space="preserve"> </w:t>
      </w:r>
      <w:r>
        <w:rPr>
          <w:rtl/>
        </w:rPr>
        <w:t>– בראש ובראשונה, בינינו לבין עצמנו</w:t>
      </w:r>
      <w:r>
        <w:rPr>
          <w:rFonts w:hint="cs"/>
          <w:rtl/>
        </w:rPr>
        <w:t>.</w:t>
      </w:r>
      <w:r>
        <w:rPr>
          <w:rtl/>
        </w:rPr>
        <w:t xml:space="preserve"> עם ישראל יושב </w:t>
      </w:r>
      <w:bookmarkStart w:id="5681" w:name="_ETM_Q26_616169"/>
      <w:bookmarkEnd w:id="5681"/>
      <w:r>
        <w:rPr>
          <w:rtl/>
        </w:rPr>
        <w:t>ומסתכל על חברי הכנסת, מה הם</w:t>
      </w:r>
      <w:r>
        <w:rPr>
          <w:rFonts w:hint="cs"/>
          <w:rtl/>
        </w:rPr>
        <w:t>?</w:t>
      </w:r>
      <w:r>
        <w:rPr>
          <w:rtl/>
        </w:rPr>
        <w:t xml:space="preserve"> מה הליכותיהם</w:t>
      </w:r>
      <w:r>
        <w:rPr>
          <w:rFonts w:hint="cs"/>
          <w:rtl/>
        </w:rPr>
        <w:t>?</w:t>
      </w:r>
      <w:r>
        <w:rPr>
          <w:rtl/>
        </w:rPr>
        <w:t xml:space="preserve"> מה צורת </w:t>
      </w:r>
      <w:bookmarkStart w:id="5682" w:name="_ETM_Q26_620159"/>
      <w:bookmarkEnd w:id="5682"/>
      <w:r>
        <w:rPr>
          <w:rtl/>
        </w:rPr>
        <w:t>הביטוי שלהם</w:t>
      </w:r>
      <w:r>
        <w:rPr>
          <w:rFonts w:hint="cs"/>
          <w:rtl/>
        </w:rPr>
        <w:t>?</w:t>
      </w:r>
    </w:p>
    <w:p w:rsidR="00BF4E59" w:rsidRDefault="00BF4E59" w:rsidP="00C32E4B">
      <w:pPr>
        <w:rPr>
          <w:rtl/>
        </w:rPr>
      </w:pPr>
    </w:p>
    <w:p w:rsidR="00BF4E59" w:rsidRDefault="00BF4E59" w:rsidP="00C32E4B">
      <w:pPr>
        <w:pStyle w:val="af5"/>
        <w:keepNext/>
        <w:rPr>
          <w:rtl/>
        </w:rPr>
      </w:pPr>
      <w:bookmarkStart w:id="5683" w:name="ET_interruption_5300_72"/>
      <w:r w:rsidRPr="00C32E4B">
        <w:rPr>
          <w:rStyle w:val="TagStyle"/>
          <w:rtl/>
        </w:rPr>
        <w:t xml:space="preserve"> &lt;&lt; קריאה &gt;&gt; </w:t>
      </w:r>
      <w:r>
        <w:rPr>
          <w:rtl/>
        </w:rPr>
        <w:t>מירב בן ארי (יש עתיד):</w:t>
      </w:r>
      <w:r w:rsidRPr="00C32E4B">
        <w:rPr>
          <w:rStyle w:val="TagStyle"/>
          <w:rtl/>
        </w:rPr>
        <w:t xml:space="preserve"> &lt;&lt; קריאה &gt;&gt;</w:t>
      </w:r>
      <w:r>
        <w:rPr>
          <w:rtl/>
        </w:rPr>
        <w:t xml:space="preserve"> </w:t>
      </w:r>
      <w:bookmarkEnd w:id="5683"/>
    </w:p>
    <w:p w:rsidR="00BF4E59" w:rsidRDefault="00BF4E59" w:rsidP="00C32E4B">
      <w:pPr>
        <w:pStyle w:val="KeepWithNext"/>
        <w:rPr>
          <w:rtl/>
        </w:rPr>
      </w:pPr>
    </w:p>
    <w:p w:rsidR="00BF4E59" w:rsidRDefault="00BF4E59" w:rsidP="00C32E4B">
      <w:pPr>
        <w:rPr>
          <w:rtl/>
        </w:rPr>
      </w:pPr>
      <w:r>
        <w:rPr>
          <w:rFonts w:hint="cs"/>
          <w:rtl/>
        </w:rPr>
        <w:t>ונגעל מהם, נגעל.</w:t>
      </w:r>
    </w:p>
    <w:p w:rsidR="00BF4E59" w:rsidRDefault="00BF4E59" w:rsidP="00C32E4B">
      <w:pPr>
        <w:rPr>
          <w:rtl/>
        </w:rPr>
      </w:pPr>
    </w:p>
    <w:p w:rsidR="00BF4E59" w:rsidRDefault="00BF4E59" w:rsidP="00C32E4B">
      <w:pPr>
        <w:pStyle w:val="-"/>
        <w:keepNext/>
        <w:rPr>
          <w:rtl/>
        </w:rPr>
      </w:pPr>
      <w:bookmarkStart w:id="5684" w:name="ET_speakercontinue_6549_73"/>
      <w:r w:rsidRPr="00C32E4B">
        <w:rPr>
          <w:rStyle w:val="TagStyle"/>
          <w:rtl/>
        </w:rPr>
        <w:t xml:space="preserve"> &lt;&lt; דובר_המשך &gt;&gt; </w:t>
      </w:r>
      <w:r>
        <w:rPr>
          <w:rtl/>
        </w:rPr>
        <w:t>אביחי אברהם בוארון (הליכוד):</w:t>
      </w:r>
      <w:r w:rsidRPr="00C32E4B">
        <w:rPr>
          <w:rStyle w:val="TagStyle"/>
          <w:rtl/>
        </w:rPr>
        <w:t xml:space="preserve"> &lt;&lt; דובר_המשך &gt;&gt;</w:t>
      </w:r>
      <w:r>
        <w:rPr>
          <w:rtl/>
        </w:rPr>
        <w:t xml:space="preserve"> </w:t>
      </w:r>
      <w:bookmarkEnd w:id="5684"/>
    </w:p>
    <w:p w:rsidR="00BF4E59" w:rsidRDefault="00BF4E59" w:rsidP="00C32E4B">
      <w:pPr>
        <w:pStyle w:val="KeepWithNext"/>
        <w:rPr>
          <w:rtl/>
        </w:rPr>
      </w:pPr>
    </w:p>
    <w:p w:rsidR="00BF4E59" w:rsidRDefault="00BF4E59" w:rsidP="00AC17A0">
      <w:pPr>
        <w:rPr>
          <w:rtl/>
        </w:rPr>
      </w:pPr>
      <w:r>
        <w:rPr>
          <w:rtl/>
        </w:rPr>
        <w:t>ואם הם מגעילים אותו, הוא נג</w:t>
      </w:r>
      <w:r>
        <w:rPr>
          <w:rFonts w:hint="cs"/>
          <w:rtl/>
        </w:rPr>
        <w:t>ע</w:t>
      </w:r>
      <w:r>
        <w:rPr>
          <w:rtl/>
        </w:rPr>
        <w:t>ל מהם</w:t>
      </w:r>
      <w:r>
        <w:rPr>
          <w:rFonts w:hint="cs"/>
          <w:rtl/>
        </w:rPr>
        <w:t>.</w:t>
      </w:r>
      <w:r>
        <w:rPr>
          <w:rtl/>
        </w:rPr>
        <w:t xml:space="preserve"> ואם </w:t>
      </w:r>
      <w:bookmarkStart w:id="5685" w:name="_ETM_Q26_624149"/>
      <w:bookmarkEnd w:id="5685"/>
      <w:r>
        <w:rPr>
          <w:rtl/>
        </w:rPr>
        <w:t xml:space="preserve">הוא מקפיד בכבודו ומכבד את הציבור, גם הציבור יכבד אותו. </w:t>
      </w:r>
      <w:bookmarkStart w:id="5686" w:name="_ETM_Q26_628139"/>
      <w:bookmarkEnd w:id="5686"/>
      <w:r>
        <w:rPr>
          <w:rtl/>
        </w:rPr>
        <w:t>תודה רבה.</w:t>
      </w:r>
    </w:p>
    <w:p w:rsidR="00BF4E59" w:rsidRDefault="00BF4E59" w:rsidP="009635F5">
      <w:pPr>
        <w:rPr>
          <w:rtl/>
        </w:rPr>
      </w:pPr>
    </w:p>
    <w:p w:rsidR="00BF4E59" w:rsidRDefault="00BF4E59" w:rsidP="00AA3CFC">
      <w:pPr>
        <w:pStyle w:val="af5"/>
        <w:keepNext/>
        <w:rPr>
          <w:rtl/>
        </w:rPr>
      </w:pPr>
      <w:bookmarkStart w:id="5687" w:name="ET_interruption_5300_74"/>
      <w:r w:rsidRPr="00AA3CFC">
        <w:rPr>
          <w:rStyle w:val="TagStyle"/>
          <w:rtl/>
        </w:rPr>
        <w:t xml:space="preserve"> &lt;&lt; קריאה &gt;&gt; </w:t>
      </w:r>
      <w:r>
        <w:rPr>
          <w:rtl/>
        </w:rPr>
        <w:t>מירב בן ארי (יש עתיד):</w:t>
      </w:r>
      <w:r w:rsidRPr="00AA3CFC">
        <w:rPr>
          <w:rStyle w:val="TagStyle"/>
          <w:rtl/>
        </w:rPr>
        <w:t xml:space="preserve"> &lt;&lt; קריאה &gt;&gt;</w:t>
      </w:r>
      <w:r>
        <w:rPr>
          <w:rtl/>
        </w:rPr>
        <w:t xml:space="preserve"> </w:t>
      </w:r>
      <w:bookmarkEnd w:id="5687"/>
    </w:p>
    <w:p w:rsidR="00BF4E59" w:rsidRDefault="00BF4E59" w:rsidP="00AA3CFC">
      <w:pPr>
        <w:pStyle w:val="KeepWithNext"/>
        <w:rPr>
          <w:rtl/>
        </w:rPr>
      </w:pPr>
    </w:p>
    <w:p w:rsidR="00BF4E59" w:rsidRDefault="00BF4E59" w:rsidP="00AA3CFC">
      <w:pPr>
        <w:rPr>
          <w:rtl/>
        </w:rPr>
      </w:pPr>
      <w:r>
        <w:rPr>
          <w:rFonts w:hint="cs"/>
          <w:rtl/>
        </w:rPr>
        <w:t>למה שיכבדו?</w:t>
      </w:r>
    </w:p>
    <w:p w:rsidR="00BF4E59" w:rsidRDefault="00BF4E59" w:rsidP="00AA3CFC">
      <w:pPr>
        <w:rPr>
          <w:rtl/>
        </w:rPr>
      </w:pPr>
    </w:p>
    <w:p w:rsidR="00BF4E59" w:rsidRDefault="00BF4E59" w:rsidP="00AA3CFC">
      <w:pPr>
        <w:pStyle w:val="af6"/>
        <w:keepNext/>
        <w:rPr>
          <w:rtl/>
        </w:rPr>
      </w:pPr>
      <w:bookmarkStart w:id="5688" w:name="ET_yor_6490_75"/>
      <w:r w:rsidRPr="00AA3CFC">
        <w:rPr>
          <w:rStyle w:val="TagStyle"/>
          <w:rtl/>
        </w:rPr>
        <w:t xml:space="preserve"> &lt;&lt; יור &gt;&gt; </w:t>
      </w:r>
      <w:r>
        <w:rPr>
          <w:rtl/>
        </w:rPr>
        <w:t>היו"ר ניסים ואטורי:</w:t>
      </w:r>
      <w:r w:rsidRPr="00AA3CFC">
        <w:rPr>
          <w:rStyle w:val="TagStyle"/>
          <w:rtl/>
        </w:rPr>
        <w:t xml:space="preserve"> &lt;&lt; יור &gt;&gt;</w:t>
      </w:r>
      <w:r>
        <w:rPr>
          <w:rtl/>
        </w:rPr>
        <w:t xml:space="preserve"> </w:t>
      </w:r>
      <w:bookmarkEnd w:id="5688"/>
    </w:p>
    <w:p w:rsidR="00BF4E59" w:rsidRDefault="00BF4E59" w:rsidP="00AA3CFC">
      <w:pPr>
        <w:pStyle w:val="KeepWithNext"/>
        <w:rPr>
          <w:rtl/>
        </w:rPr>
      </w:pPr>
    </w:p>
    <w:p w:rsidR="00BF4E59" w:rsidRDefault="00BF4E59" w:rsidP="00AA3CFC">
      <w:pPr>
        <w:rPr>
          <w:rtl/>
        </w:rPr>
      </w:pPr>
      <w:bookmarkStart w:id="5689" w:name="_ETM_Q26_632750"/>
      <w:bookmarkEnd w:id="5689"/>
      <w:r>
        <w:rPr>
          <w:rFonts w:hint="eastAsia"/>
          <w:rtl/>
        </w:rPr>
        <w:t>תודה</w:t>
      </w:r>
      <w:r>
        <w:rPr>
          <w:rtl/>
        </w:rPr>
        <w:t xml:space="preserve"> רבה. חברת הכנסת גלית דיסטל </w:t>
      </w:r>
      <w:r>
        <w:rPr>
          <w:rFonts w:hint="cs"/>
          <w:rtl/>
        </w:rPr>
        <w:t>אטבריאן</w:t>
      </w:r>
      <w:r>
        <w:rPr>
          <w:rtl/>
        </w:rPr>
        <w:t xml:space="preserve"> </w:t>
      </w:r>
      <w:r>
        <w:rPr>
          <w:rFonts w:hint="cs"/>
          <w:rtl/>
        </w:rPr>
        <w:t xml:space="preserve">– </w:t>
      </w:r>
      <w:r>
        <w:rPr>
          <w:rtl/>
        </w:rPr>
        <w:t>אינה נוכחת</w:t>
      </w:r>
      <w:r>
        <w:rPr>
          <w:rFonts w:hint="cs"/>
          <w:rtl/>
        </w:rPr>
        <w:t>;</w:t>
      </w:r>
      <w:r>
        <w:rPr>
          <w:rtl/>
        </w:rPr>
        <w:t xml:space="preserve"> חבר </w:t>
      </w:r>
      <w:bookmarkStart w:id="5690" w:name="_ETM_Q26_635639"/>
      <w:bookmarkEnd w:id="5690"/>
      <w:r>
        <w:rPr>
          <w:rtl/>
        </w:rPr>
        <w:t xml:space="preserve">הכנסת </w:t>
      </w:r>
      <w:r>
        <w:rPr>
          <w:rFonts w:hint="cs"/>
          <w:rtl/>
        </w:rPr>
        <w:t>א</w:t>
      </w:r>
      <w:r>
        <w:rPr>
          <w:rtl/>
        </w:rPr>
        <w:t>ושר שקלים</w:t>
      </w:r>
      <w:r>
        <w:rPr>
          <w:rFonts w:hint="cs"/>
          <w:rtl/>
        </w:rPr>
        <w:t>?</w:t>
      </w:r>
    </w:p>
    <w:p w:rsidR="00BF4E59" w:rsidRDefault="00BF4E59" w:rsidP="00AA3CFC">
      <w:pPr>
        <w:rPr>
          <w:rtl/>
        </w:rPr>
      </w:pPr>
    </w:p>
    <w:p w:rsidR="00BF4E59" w:rsidRDefault="00BF4E59" w:rsidP="00AA3CFC">
      <w:pPr>
        <w:pStyle w:val="af5"/>
        <w:keepNext/>
        <w:rPr>
          <w:rtl/>
        </w:rPr>
      </w:pPr>
      <w:bookmarkStart w:id="5691" w:name="ET_interruption_6537_76"/>
      <w:r w:rsidRPr="00AA3CFC">
        <w:rPr>
          <w:rStyle w:val="TagStyle"/>
          <w:rtl/>
        </w:rPr>
        <w:t xml:space="preserve"> &lt;&lt; קריאה &gt;&gt; </w:t>
      </w:r>
      <w:r>
        <w:rPr>
          <w:rtl/>
        </w:rPr>
        <w:t>אושר שקלים (הליכוד):</w:t>
      </w:r>
      <w:r w:rsidRPr="00AA3CFC">
        <w:rPr>
          <w:rStyle w:val="TagStyle"/>
          <w:rtl/>
        </w:rPr>
        <w:t xml:space="preserve"> &lt;&lt; קריאה &gt;&gt;</w:t>
      </w:r>
      <w:r>
        <w:rPr>
          <w:rtl/>
        </w:rPr>
        <w:t xml:space="preserve"> </w:t>
      </w:r>
      <w:bookmarkEnd w:id="5691"/>
    </w:p>
    <w:p w:rsidR="00BF4E59" w:rsidRDefault="00BF4E59" w:rsidP="00AA3CFC">
      <w:pPr>
        <w:pStyle w:val="KeepWithNext"/>
        <w:rPr>
          <w:rtl/>
        </w:rPr>
      </w:pPr>
    </w:p>
    <w:p w:rsidR="00BF4E59" w:rsidRDefault="00BF4E59" w:rsidP="00AA3CFC">
      <w:pPr>
        <w:rPr>
          <w:rtl/>
        </w:rPr>
      </w:pPr>
      <w:r>
        <w:rPr>
          <w:rFonts w:hint="cs"/>
          <w:rtl/>
        </w:rPr>
        <w:t xml:space="preserve"> - - - </w:t>
      </w:r>
    </w:p>
    <w:p w:rsidR="00BF4E59" w:rsidRDefault="00BF4E59" w:rsidP="00AA3CFC">
      <w:pPr>
        <w:rPr>
          <w:rtl/>
        </w:rPr>
      </w:pPr>
    </w:p>
    <w:p w:rsidR="00BF4E59" w:rsidRDefault="00BF4E59" w:rsidP="00AA3CFC">
      <w:pPr>
        <w:pStyle w:val="af6"/>
        <w:keepNext/>
        <w:rPr>
          <w:rtl/>
        </w:rPr>
      </w:pPr>
      <w:bookmarkStart w:id="5692" w:name="ET_yor_6490_77"/>
      <w:r w:rsidRPr="00AA3CFC">
        <w:rPr>
          <w:rStyle w:val="TagStyle"/>
          <w:rtl/>
        </w:rPr>
        <w:t xml:space="preserve"> &lt;&lt; יור &gt;&gt; </w:t>
      </w:r>
      <w:r>
        <w:rPr>
          <w:rtl/>
        </w:rPr>
        <w:t>היו"ר ניסים ואטורי:</w:t>
      </w:r>
      <w:r w:rsidRPr="00AA3CFC">
        <w:rPr>
          <w:rStyle w:val="TagStyle"/>
          <w:rtl/>
        </w:rPr>
        <w:t xml:space="preserve"> &lt;&lt; יור &gt;&gt;</w:t>
      </w:r>
      <w:r>
        <w:rPr>
          <w:rtl/>
        </w:rPr>
        <w:t xml:space="preserve"> </w:t>
      </w:r>
      <w:bookmarkEnd w:id="5692"/>
    </w:p>
    <w:p w:rsidR="00BF4E59" w:rsidRDefault="00BF4E59" w:rsidP="00AA3CFC">
      <w:pPr>
        <w:pStyle w:val="KeepWithNext"/>
        <w:rPr>
          <w:rtl/>
        </w:rPr>
      </w:pPr>
    </w:p>
    <w:p w:rsidR="00BF4E59" w:rsidRDefault="00BF4E59" w:rsidP="00AA3CFC">
      <w:pPr>
        <w:rPr>
          <w:rtl/>
        </w:rPr>
      </w:pPr>
      <w:bookmarkStart w:id="5693" w:name="_ETM_Q26_639070"/>
      <w:bookmarkEnd w:id="5693"/>
      <w:r>
        <w:rPr>
          <w:rtl/>
        </w:rPr>
        <w:t xml:space="preserve">מוותר. </w:t>
      </w:r>
      <w:r>
        <w:rPr>
          <w:rFonts w:hint="cs"/>
          <w:rtl/>
        </w:rPr>
        <w:t xml:space="preserve">חבר הכנסת עמית הלוי? </w:t>
      </w:r>
    </w:p>
    <w:p w:rsidR="00BF4E59" w:rsidRDefault="00BF4E59" w:rsidP="00AA3CFC">
      <w:pPr>
        <w:rPr>
          <w:rtl/>
        </w:rPr>
      </w:pPr>
    </w:p>
    <w:p w:rsidR="00BF4E59" w:rsidRDefault="00BF4E59" w:rsidP="00AA3CFC">
      <w:pPr>
        <w:pStyle w:val="af5"/>
        <w:keepNext/>
        <w:rPr>
          <w:rtl/>
        </w:rPr>
      </w:pPr>
      <w:bookmarkStart w:id="5694" w:name="ET_interruption_5300_78"/>
      <w:r w:rsidRPr="00AA3CFC">
        <w:rPr>
          <w:rStyle w:val="TagStyle"/>
          <w:rtl/>
        </w:rPr>
        <w:t xml:space="preserve"> &lt;&lt; קריאה &gt;&gt; </w:t>
      </w:r>
      <w:r>
        <w:rPr>
          <w:rtl/>
        </w:rPr>
        <w:t>מירב בן ארי (יש עתיד):</w:t>
      </w:r>
      <w:r w:rsidRPr="00AA3CFC">
        <w:rPr>
          <w:rStyle w:val="TagStyle"/>
          <w:rtl/>
        </w:rPr>
        <w:t xml:space="preserve"> &lt;&lt; קריאה &gt;&gt;</w:t>
      </w:r>
      <w:r>
        <w:rPr>
          <w:rtl/>
        </w:rPr>
        <w:t xml:space="preserve"> </w:t>
      </w:r>
      <w:bookmarkEnd w:id="5694"/>
    </w:p>
    <w:p w:rsidR="00BF4E59" w:rsidRDefault="00BF4E59" w:rsidP="00AA3CFC">
      <w:pPr>
        <w:pStyle w:val="KeepWithNext"/>
        <w:rPr>
          <w:rtl/>
        </w:rPr>
      </w:pPr>
    </w:p>
    <w:p w:rsidR="00BF4E59" w:rsidRDefault="00BF4E59" w:rsidP="00AA3CFC">
      <w:pPr>
        <w:rPr>
          <w:rtl/>
        </w:rPr>
      </w:pPr>
      <w:r>
        <w:rPr>
          <w:rFonts w:hint="cs"/>
          <w:rtl/>
        </w:rPr>
        <w:t>מה קרה לך?</w:t>
      </w:r>
      <w:bookmarkStart w:id="5695" w:name="_ETM_Q26_637254"/>
      <w:bookmarkEnd w:id="5695"/>
      <w:r>
        <w:rPr>
          <w:rFonts w:hint="cs"/>
          <w:rtl/>
        </w:rPr>
        <w:t xml:space="preserve"> אני לא מאמינה </w:t>
      </w:r>
      <w:bookmarkStart w:id="5696" w:name="_ETM_Q26_640044"/>
      <w:bookmarkEnd w:id="5696"/>
      <w:r>
        <w:rPr>
          <w:rFonts w:hint="cs"/>
          <w:rtl/>
        </w:rPr>
        <w:t xml:space="preserve">שהגענו מאותו מקום, שאתה לא מסוגל לבוא ולהגיד: לא מדברים ככה. הכול אתם מלבינים. </w:t>
      </w:r>
    </w:p>
    <w:p w:rsidR="00BF4E59" w:rsidRDefault="00BF4E59" w:rsidP="00AA3CFC">
      <w:pPr>
        <w:rPr>
          <w:rtl/>
        </w:rPr>
      </w:pPr>
    </w:p>
    <w:p w:rsidR="00BF4E59" w:rsidRDefault="00BF4E59" w:rsidP="00AA3CFC">
      <w:pPr>
        <w:pStyle w:val="af6"/>
        <w:keepNext/>
        <w:rPr>
          <w:rtl/>
        </w:rPr>
      </w:pPr>
      <w:bookmarkStart w:id="5697" w:name="ET_yor_6490_79"/>
      <w:r w:rsidRPr="00AA3CFC">
        <w:rPr>
          <w:rStyle w:val="TagStyle"/>
          <w:rtl/>
        </w:rPr>
        <w:t xml:space="preserve"> &lt;&lt; יור &gt;&gt; </w:t>
      </w:r>
      <w:r>
        <w:rPr>
          <w:rtl/>
        </w:rPr>
        <w:t>היו"ר ניסים ואטורי:</w:t>
      </w:r>
      <w:r w:rsidRPr="00AA3CFC">
        <w:rPr>
          <w:rStyle w:val="TagStyle"/>
          <w:rtl/>
        </w:rPr>
        <w:t xml:space="preserve"> &lt;&lt; יור &gt;&gt;</w:t>
      </w:r>
      <w:r>
        <w:rPr>
          <w:rtl/>
        </w:rPr>
        <w:t xml:space="preserve"> </w:t>
      </w:r>
      <w:bookmarkEnd w:id="5697"/>
    </w:p>
    <w:p w:rsidR="00BF4E59" w:rsidRDefault="00BF4E59" w:rsidP="00AA3CFC">
      <w:pPr>
        <w:pStyle w:val="KeepWithNext"/>
        <w:rPr>
          <w:rtl/>
        </w:rPr>
      </w:pPr>
    </w:p>
    <w:p w:rsidR="00BF4E59" w:rsidRDefault="00BF4E59" w:rsidP="00AA3CFC">
      <w:pPr>
        <w:rPr>
          <w:rtl/>
        </w:rPr>
      </w:pPr>
      <w:r>
        <w:rPr>
          <w:rFonts w:hint="cs"/>
          <w:rtl/>
        </w:rPr>
        <w:t>הפתעת, עמית, באת מהצד השני. שלוש דקות לרשותך.</w:t>
      </w:r>
    </w:p>
    <w:p w:rsidR="00BF4E59" w:rsidRDefault="00BF4E59" w:rsidP="00AA3CFC">
      <w:pPr>
        <w:rPr>
          <w:rtl/>
        </w:rPr>
      </w:pPr>
    </w:p>
    <w:p w:rsidR="00BF4E59" w:rsidRDefault="00BF4E59" w:rsidP="00AA3CFC">
      <w:pPr>
        <w:pStyle w:val="af5"/>
        <w:keepNext/>
        <w:rPr>
          <w:rtl/>
        </w:rPr>
      </w:pPr>
      <w:bookmarkStart w:id="5698" w:name="ET_interruption_5300_80"/>
      <w:r w:rsidRPr="00AA3CFC">
        <w:rPr>
          <w:rStyle w:val="TagStyle"/>
          <w:rtl/>
        </w:rPr>
        <w:t xml:space="preserve"> &lt;&lt; קריאה &gt;&gt; </w:t>
      </w:r>
      <w:r>
        <w:rPr>
          <w:rtl/>
        </w:rPr>
        <w:t>מירב בן ארי (יש עתיד):</w:t>
      </w:r>
      <w:r w:rsidRPr="00AA3CFC">
        <w:rPr>
          <w:rStyle w:val="TagStyle"/>
          <w:rtl/>
        </w:rPr>
        <w:t xml:space="preserve"> &lt;&lt; קריאה &gt;&gt;</w:t>
      </w:r>
      <w:r>
        <w:rPr>
          <w:rtl/>
        </w:rPr>
        <w:t xml:space="preserve"> </w:t>
      </w:r>
      <w:bookmarkEnd w:id="5698"/>
    </w:p>
    <w:p w:rsidR="00BF4E59" w:rsidRDefault="00BF4E59" w:rsidP="00AA3CFC">
      <w:pPr>
        <w:pStyle w:val="KeepWithNext"/>
        <w:rPr>
          <w:rtl/>
        </w:rPr>
      </w:pPr>
    </w:p>
    <w:p w:rsidR="00BF4E59" w:rsidRDefault="00BF4E59" w:rsidP="00AA3CFC">
      <w:pPr>
        <w:rPr>
          <w:rtl/>
        </w:rPr>
      </w:pPr>
      <w:r>
        <w:rPr>
          <w:rFonts w:hint="cs"/>
          <w:rtl/>
        </w:rPr>
        <w:t xml:space="preserve">אף אחד לא מסוגל לבוא ולהגיד - </w:t>
      </w:r>
      <w:bookmarkStart w:id="5699" w:name="_ETM_Q26_656783"/>
      <w:bookmarkEnd w:id="5699"/>
      <w:r>
        <w:rPr>
          <w:rFonts w:hint="cs"/>
          <w:rtl/>
        </w:rPr>
        <w:t xml:space="preserve">- - </w:t>
      </w:r>
    </w:p>
    <w:p w:rsidR="00BF4E59" w:rsidRDefault="00BF4E59" w:rsidP="00AA3CFC">
      <w:pPr>
        <w:rPr>
          <w:rtl/>
        </w:rPr>
      </w:pPr>
      <w:bookmarkStart w:id="5700" w:name="_ETM_Q26_657767"/>
      <w:bookmarkStart w:id="5701" w:name="_ETM_Q26_657859"/>
      <w:bookmarkEnd w:id="5700"/>
      <w:bookmarkEnd w:id="5701"/>
    </w:p>
    <w:p w:rsidR="00BF4E59" w:rsidRDefault="00BF4E59" w:rsidP="00AA3CFC">
      <w:pPr>
        <w:pStyle w:val="af5"/>
        <w:keepNext/>
        <w:rPr>
          <w:rtl/>
        </w:rPr>
      </w:pPr>
      <w:bookmarkStart w:id="5702" w:name="ET_interruption_6345_81"/>
      <w:r w:rsidRPr="00AA3CFC">
        <w:rPr>
          <w:rStyle w:val="TagStyle"/>
          <w:rtl/>
        </w:rPr>
        <w:t xml:space="preserve"> &lt;&lt; קריאה &gt;&gt; </w:t>
      </w:r>
      <w:r>
        <w:rPr>
          <w:rtl/>
        </w:rPr>
        <w:t>טלי גוטליב (הליכוד):</w:t>
      </w:r>
      <w:r w:rsidRPr="00AA3CFC">
        <w:rPr>
          <w:rStyle w:val="TagStyle"/>
          <w:rtl/>
        </w:rPr>
        <w:t xml:space="preserve"> &lt;&lt; קריאה &gt;&gt;</w:t>
      </w:r>
      <w:r>
        <w:rPr>
          <w:rtl/>
        </w:rPr>
        <w:t xml:space="preserve"> </w:t>
      </w:r>
      <w:bookmarkEnd w:id="5702"/>
    </w:p>
    <w:p w:rsidR="00BF4E59" w:rsidRDefault="00BF4E59" w:rsidP="00AA3CFC">
      <w:pPr>
        <w:pStyle w:val="KeepWithNext"/>
        <w:rPr>
          <w:rtl/>
        </w:rPr>
      </w:pPr>
      <w:bookmarkStart w:id="5703" w:name="_ETM_Q26_658103"/>
      <w:bookmarkEnd w:id="5703"/>
    </w:p>
    <w:p w:rsidR="00BF4E59" w:rsidRDefault="00BF4E59" w:rsidP="006009B0">
      <w:pPr>
        <w:rPr>
          <w:rtl/>
        </w:rPr>
      </w:pPr>
      <w:bookmarkStart w:id="5704" w:name="_ETM_Q26_658201"/>
      <w:bookmarkEnd w:id="5704"/>
      <w:r>
        <w:rPr>
          <w:rFonts w:hint="cs"/>
          <w:rtl/>
        </w:rPr>
        <w:t xml:space="preserve">לכתוב </w:t>
      </w:r>
      <w:proofErr w:type="spellStart"/>
      <w:r>
        <w:rPr>
          <w:rFonts w:hint="cs"/>
          <w:rtl/>
        </w:rPr>
        <w:t>בטוויטר</w:t>
      </w:r>
      <w:proofErr w:type="spellEnd"/>
      <w:r>
        <w:rPr>
          <w:rFonts w:hint="cs"/>
          <w:rtl/>
        </w:rPr>
        <w:t xml:space="preserve"> שחשוד באונס לא יכול להיות יו"ר ועדת הכספים זה גועל נפש. את זה רשמת אתמול. תתביישי לך. </w:t>
      </w:r>
    </w:p>
    <w:p w:rsidR="00BF4E59" w:rsidRDefault="00BF4E59" w:rsidP="00AA3CFC">
      <w:pPr>
        <w:rPr>
          <w:rtl/>
        </w:rPr>
      </w:pPr>
    </w:p>
    <w:p w:rsidR="00BF4E59" w:rsidRDefault="00BF4E59" w:rsidP="00AA3CFC">
      <w:pPr>
        <w:pStyle w:val="af5"/>
        <w:keepNext/>
        <w:rPr>
          <w:rtl/>
        </w:rPr>
      </w:pPr>
      <w:bookmarkStart w:id="5705" w:name="ET_interruption_5300_82"/>
      <w:r w:rsidRPr="00AA3CFC">
        <w:rPr>
          <w:rStyle w:val="TagStyle"/>
          <w:rtl/>
        </w:rPr>
        <w:t xml:space="preserve"> &lt;&lt; קריאה &gt;&gt; </w:t>
      </w:r>
      <w:r>
        <w:rPr>
          <w:rtl/>
        </w:rPr>
        <w:t>מירב בן ארי (יש עתיד):</w:t>
      </w:r>
      <w:r w:rsidRPr="00AA3CFC">
        <w:rPr>
          <w:rStyle w:val="TagStyle"/>
          <w:rtl/>
        </w:rPr>
        <w:t xml:space="preserve"> &lt;&lt; קריאה &gt;&gt;</w:t>
      </w:r>
      <w:r>
        <w:rPr>
          <w:rtl/>
        </w:rPr>
        <w:t xml:space="preserve"> </w:t>
      </w:r>
      <w:bookmarkEnd w:id="5705"/>
    </w:p>
    <w:p w:rsidR="00BF4E59" w:rsidRDefault="00BF4E59" w:rsidP="00AA3CFC">
      <w:pPr>
        <w:pStyle w:val="KeepWithNext"/>
        <w:rPr>
          <w:rtl/>
        </w:rPr>
      </w:pPr>
    </w:p>
    <w:p w:rsidR="00BF4E59" w:rsidRDefault="00BF4E59" w:rsidP="00AA3CFC">
      <w:pPr>
        <w:rPr>
          <w:rtl/>
        </w:rPr>
      </w:pPr>
      <w:r>
        <w:rPr>
          <w:rFonts w:hint="cs"/>
          <w:rtl/>
        </w:rPr>
        <w:t>מה לעשות שהוא חשוד באונס? את מומחית בזה.</w:t>
      </w:r>
      <w:bookmarkStart w:id="5706" w:name="_ETM_Q26_660031"/>
      <w:bookmarkEnd w:id="5706"/>
      <w:r>
        <w:rPr>
          <w:rFonts w:hint="cs"/>
          <w:rtl/>
        </w:rPr>
        <w:t xml:space="preserve"> </w:t>
      </w:r>
      <w:bookmarkStart w:id="5707" w:name="_ETM_Q26_664140"/>
      <w:bookmarkEnd w:id="5707"/>
    </w:p>
    <w:p w:rsidR="00BF4E59" w:rsidRDefault="00BF4E59" w:rsidP="00AA3CFC">
      <w:pPr>
        <w:rPr>
          <w:rtl/>
        </w:rPr>
      </w:pPr>
      <w:bookmarkStart w:id="5708" w:name="_ETM_Q26_664211"/>
      <w:bookmarkEnd w:id="5708"/>
    </w:p>
    <w:p w:rsidR="00BF4E59" w:rsidRDefault="00BF4E59" w:rsidP="00AA3CFC">
      <w:pPr>
        <w:pStyle w:val="af5"/>
        <w:keepNext/>
        <w:rPr>
          <w:rtl/>
        </w:rPr>
      </w:pPr>
      <w:bookmarkStart w:id="5709" w:name="ET_interruption_6345_83"/>
      <w:r w:rsidRPr="00AA3CFC">
        <w:rPr>
          <w:rStyle w:val="TagStyle"/>
          <w:rtl/>
        </w:rPr>
        <w:t xml:space="preserve"> &lt;&lt; קריאה &gt;&gt; </w:t>
      </w:r>
      <w:r>
        <w:rPr>
          <w:rtl/>
        </w:rPr>
        <w:t>טלי גוטליב (הליכוד):</w:t>
      </w:r>
      <w:r w:rsidRPr="00AA3CFC">
        <w:rPr>
          <w:rStyle w:val="TagStyle"/>
          <w:rtl/>
        </w:rPr>
        <w:t xml:space="preserve"> &lt;&lt; קריאה &gt;&gt;</w:t>
      </w:r>
      <w:r>
        <w:rPr>
          <w:rtl/>
        </w:rPr>
        <w:t xml:space="preserve"> </w:t>
      </w:r>
      <w:bookmarkEnd w:id="5709"/>
    </w:p>
    <w:p w:rsidR="00BF4E59" w:rsidRDefault="00BF4E59" w:rsidP="00AA3CFC">
      <w:pPr>
        <w:pStyle w:val="KeepWithNext"/>
        <w:rPr>
          <w:rtl/>
        </w:rPr>
      </w:pPr>
    </w:p>
    <w:p w:rsidR="00BF4E59" w:rsidRDefault="00BF4E59" w:rsidP="00D45999">
      <w:pPr>
        <w:rPr>
          <w:rtl/>
        </w:rPr>
      </w:pPr>
      <w:bookmarkStart w:id="5710" w:name="_ETM_Q26_667345"/>
      <w:bookmarkEnd w:id="5710"/>
      <w:r>
        <w:rPr>
          <w:rFonts w:hint="cs"/>
          <w:rtl/>
        </w:rPr>
        <w:t xml:space="preserve"> ערלת לב - - - </w:t>
      </w:r>
    </w:p>
    <w:p w:rsidR="00BF4E59" w:rsidRDefault="00BF4E59" w:rsidP="00AA3CFC">
      <w:pPr>
        <w:rPr>
          <w:rtl/>
        </w:rPr>
      </w:pPr>
    </w:p>
    <w:p w:rsidR="00BF4E59" w:rsidRDefault="00BF4E59" w:rsidP="00AA3CFC">
      <w:pPr>
        <w:pStyle w:val="af5"/>
        <w:keepNext/>
        <w:rPr>
          <w:rtl/>
        </w:rPr>
      </w:pPr>
      <w:bookmarkStart w:id="5711" w:name="ET_interruption_5300_84"/>
      <w:r w:rsidRPr="00AA3CFC">
        <w:rPr>
          <w:rStyle w:val="TagStyle"/>
          <w:rtl/>
        </w:rPr>
        <w:t xml:space="preserve"> &lt;&lt; קריאה &gt;&gt; </w:t>
      </w:r>
      <w:r>
        <w:rPr>
          <w:rtl/>
        </w:rPr>
        <w:t>מירב בן ארי (יש עתיד):</w:t>
      </w:r>
      <w:r w:rsidRPr="00AA3CFC">
        <w:rPr>
          <w:rStyle w:val="TagStyle"/>
          <w:rtl/>
        </w:rPr>
        <w:t xml:space="preserve"> &lt;&lt; קריאה &gt;&gt;</w:t>
      </w:r>
      <w:r>
        <w:rPr>
          <w:rtl/>
        </w:rPr>
        <w:t xml:space="preserve"> </w:t>
      </w:r>
      <w:bookmarkEnd w:id="5711"/>
    </w:p>
    <w:p w:rsidR="00BF4E59" w:rsidRDefault="00BF4E59" w:rsidP="00AA3CFC">
      <w:pPr>
        <w:pStyle w:val="KeepWithNext"/>
        <w:rPr>
          <w:rtl/>
        </w:rPr>
      </w:pPr>
    </w:p>
    <w:p w:rsidR="00BF4E59" w:rsidRDefault="00BF4E59" w:rsidP="00AA3CFC">
      <w:pPr>
        <w:rPr>
          <w:rtl/>
        </w:rPr>
      </w:pPr>
      <w:r>
        <w:rPr>
          <w:rFonts w:hint="cs"/>
          <w:rtl/>
        </w:rPr>
        <w:t xml:space="preserve">אין עלייך באנסים - - - </w:t>
      </w:r>
    </w:p>
    <w:p w:rsidR="00BF4E59" w:rsidRDefault="00BF4E59" w:rsidP="00AA3CFC">
      <w:pPr>
        <w:rPr>
          <w:rtl/>
        </w:rPr>
      </w:pPr>
    </w:p>
    <w:p w:rsidR="00BF4E59" w:rsidRDefault="00BF4E59" w:rsidP="00AA3CFC">
      <w:pPr>
        <w:pStyle w:val="af5"/>
        <w:keepNext/>
        <w:rPr>
          <w:rtl/>
        </w:rPr>
      </w:pPr>
      <w:bookmarkStart w:id="5712" w:name="ET_interruption_6345_85"/>
      <w:r w:rsidRPr="00AA3CFC">
        <w:rPr>
          <w:rStyle w:val="TagStyle"/>
          <w:rtl/>
        </w:rPr>
        <w:t xml:space="preserve"> &lt;&lt; קריאה &gt;&gt; </w:t>
      </w:r>
      <w:r>
        <w:rPr>
          <w:rtl/>
        </w:rPr>
        <w:t>טלי גוטליב (הליכוד):</w:t>
      </w:r>
      <w:r w:rsidRPr="00AA3CFC">
        <w:rPr>
          <w:rStyle w:val="TagStyle"/>
          <w:rtl/>
        </w:rPr>
        <w:t xml:space="preserve"> &lt;&lt; קריאה &gt;&gt;</w:t>
      </w:r>
      <w:r>
        <w:rPr>
          <w:rtl/>
        </w:rPr>
        <w:t xml:space="preserve"> </w:t>
      </w:r>
      <w:bookmarkEnd w:id="5712"/>
    </w:p>
    <w:p w:rsidR="00BF4E59" w:rsidRDefault="00BF4E59" w:rsidP="00AA3CFC">
      <w:pPr>
        <w:pStyle w:val="KeepWithNext"/>
        <w:rPr>
          <w:rtl/>
        </w:rPr>
      </w:pPr>
    </w:p>
    <w:p w:rsidR="00BF4E59" w:rsidRDefault="00BF4E59" w:rsidP="00AA3CFC">
      <w:pPr>
        <w:rPr>
          <w:rtl/>
        </w:rPr>
      </w:pPr>
      <w:r>
        <w:rPr>
          <w:rFonts w:hint="cs"/>
          <w:rtl/>
        </w:rPr>
        <w:t xml:space="preserve">אין עליי, אין עליי. </w:t>
      </w:r>
      <w:bookmarkStart w:id="5713" w:name="_ETM_Q26_670469"/>
      <w:bookmarkEnd w:id="5713"/>
    </w:p>
    <w:p w:rsidR="00BF4E59" w:rsidRDefault="00BF4E59" w:rsidP="00AA3CFC">
      <w:pPr>
        <w:rPr>
          <w:rtl/>
        </w:rPr>
      </w:pPr>
      <w:bookmarkStart w:id="5714" w:name="_ETM_Q26_670536"/>
      <w:bookmarkEnd w:id="5714"/>
    </w:p>
    <w:p w:rsidR="00BF4E59" w:rsidRDefault="00BF4E59" w:rsidP="00AA3CFC">
      <w:pPr>
        <w:pStyle w:val="af6"/>
        <w:keepNext/>
        <w:rPr>
          <w:rtl/>
        </w:rPr>
      </w:pPr>
      <w:bookmarkStart w:id="5715" w:name="ET_yor_6490_86"/>
      <w:r w:rsidRPr="00AA3CFC">
        <w:rPr>
          <w:rStyle w:val="TagStyle"/>
          <w:rtl/>
        </w:rPr>
        <w:t xml:space="preserve"> &lt;&lt; יור &gt;&gt; </w:t>
      </w:r>
      <w:r>
        <w:rPr>
          <w:rtl/>
        </w:rPr>
        <w:t>היו"ר ניסים ואטורי:</w:t>
      </w:r>
      <w:r w:rsidRPr="00AA3CFC">
        <w:rPr>
          <w:rStyle w:val="TagStyle"/>
          <w:rtl/>
        </w:rPr>
        <w:t xml:space="preserve"> &lt;&lt; יור &gt;&gt;</w:t>
      </w:r>
      <w:r>
        <w:rPr>
          <w:rtl/>
        </w:rPr>
        <w:t xml:space="preserve"> </w:t>
      </w:r>
      <w:bookmarkEnd w:id="5715"/>
    </w:p>
    <w:p w:rsidR="00BF4E59" w:rsidRDefault="00BF4E59" w:rsidP="00AA3CFC">
      <w:pPr>
        <w:pStyle w:val="KeepWithNext"/>
        <w:rPr>
          <w:rtl/>
        </w:rPr>
      </w:pPr>
    </w:p>
    <w:p w:rsidR="00BF4E59" w:rsidRDefault="00BF4E59" w:rsidP="00AA3CFC">
      <w:pPr>
        <w:rPr>
          <w:rtl/>
        </w:rPr>
      </w:pPr>
      <w:bookmarkStart w:id="5716" w:name="_ETM_Q26_671649"/>
      <w:bookmarkEnd w:id="5716"/>
      <w:r>
        <w:rPr>
          <w:rFonts w:hint="cs"/>
          <w:rtl/>
        </w:rPr>
        <w:t>תודה רבה, חברי הכנסת, אפשר להתחיל?</w:t>
      </w:r>
    </w:p>
    <w:p w:rsidR="00BF4E59" w:rsidRDefault="00BF4E59" w:rsidP="00AA3CFC">
      <w:pPr>
        <w:rPr>
          <w:rtl/>
        </w:rPr>
      </w:pPr>
    </w:p>
    <w:p w:rsidR="00BF4E59" w:rsidRDefault="00BF4E59" w:rsidP="00AA3CFC">
      <w:pPr>
        <w:pStyle w:val="af5"/>
        <w:keepNext/>
        <w:rPr>
          <w:rtl/>
        </w:rPr>
      </w:pPr>
      <w:bookmarkStart w:id="5717" w:name="ET_interruption_6345_87"/>
      <w:r w:rsidRPr="00AA3CFC">
        <w:rPr>
          <w:rStyle w:val="TagStyle"/>
          <w:rtl/>
        </w:rPr>
        <w:t xml:space="preserve"> &lt;&lt; קריאה &gt;&gt; </w:t>
      </w:r>
      <w:r>
        <w:rPr>
          <w:rtl/>
        </w:rPr>
        <w:t>טלי גוטליב (הליכוד):</w:t>
      </w:r>
      <w:r w:rsidRPr="00AA3CFC">
        <w:rPr>
          <w:rStyle w:val="TagStyle"/>
          <w:rtl/>
        </w:rPr>
        <w:t xml:space="preserve"> &lt;&lt; קריאה &gt;&gt;</w:t>
      </w:r>
      <w:r>
        <w:rPr>
          <w:rtl/>
        </w:rPr>
        <w:t xml:space="preserve"> </w:t>
      </w:r>
      <w:bookmarkEnd w:id="5717"/>
    </w:p>
    <w:p w:rsidR="00BF4E59" w:rsidRDefault="00BF4E59" w:rsidP="00AA3CFC">
      <w:pPr>
        <w:pStyle w:val="KeepWithNext"/>
        <w:rPr>
          <w:rtl/>
        </w:rPr>
      </w:pPr>
    </w:p>
    <w:p w:rsidR="00BF4E59" w:rsidRDefault="00BF4E59" w:rsidP="00AA3CFC">
      <w:pPr>
        <w:rPr>
          <w:rtl/>
        </w:rPr>
      </w:pPr>
      <w:r>
        <w:rPr>
          <w:rFonts w:hint="cs"/>
          <w:rtl/>
        </w:rPr>
        <w:t xml:space="preserve">כל התורה על רגל אחת נהיה. </w:t>
      </w:r>
    </w:p>
    <w:p w:rsidR="00BF4E59" w:rsidRDefault="00BF4E59" w:rsidP="00AA3CFC">
      <w:pPr>
        <w:rPr>
          <w:rtl/>
        </w:rPr>
      </w:pPr>
    </w:p>
    <w:p w:rsidR="00BF4E59" w:rsidRDefault="00BF4E59" w:rsidP="00AA3CFC">
      <w:pPr>
        <w:pStyle w:val="af6"/>
        <w:keepNext/>
        <w:rPr>
          <w:rtl/>
        </w:rPr>
      </w:pPr>
      <w:bookmarkStart w:id="5718" w:name="ET_yor_6490_88"/>
      <w:r w:rsidRPr="00AA3CFC">
        <w:rPr>
          <w:rStyle w:val="TagStyle"/>
          <w:rtl/>
        </w:rPr>
        <w:t xml:space="preserve"> &lt;&lt; יור &gt;&gt; </w:t>
      </w:r>
      <w:r>
        <w:rPr>
          <w:rtl/>
        </w:rPr>
        <w:t>היו"ר ניסים ואטורי:</w:t>
      </w:r>
      <w:r w:rsidRPr="00AA3CFC">
        <w:rPr>
          <w:rStyle w:val="TagStyle"/>
          <w:rtl/>
        </w:rPr>
        <w:t xml:space="preserve"> &lt;&lt; יור &gt;&gt;</w:t>
      </w:r>
      <w:r>
        <w:rPr>
          <w:rtl/>
        </w:rPr>
        <w:t xml:space="preserve"> </w:t>
      </w:r>
      <w:bookmarkEnd w:id="5718"/>
    </w:p>
    <w:p w:rsidR="00BF4E59" w:rsidRDefault="00BF4E59" w:rsidP="00AA3CFC">
      <w:pPr>
        <w:pStyle w:val="KeepWithNext"/>
        <w:rPr>
          <w:rtl/>
        </w:rPr>
      </w:pPr>
    </w:p>
    <w:p w:rsidR="00BF4E59" w:rsidRDefault="00BF4E59" w:rsidP="00AA3CFC">
      <w:pPr>
        <w:rPr>
          <w:rtl/>
        </w:rPr>
      </w:pPr>
      <w:r>
        <w:rPr>
          <w:rFonts w:hint="cs"/>
          <w:rtl/>
        </w:rPr>
        <w:t>שלוש דקות לרשותך.</w:t>
      </w:r>
    </w:p>
    <w:p w:rsidR="00BF4E59" w:rsidRDefault="00BF4E59" w:rsidP="00AA3CFC">
      <w:pPr>
        <w:rPr>
          <w:rtl/>
        </w:rPr>
      </w:pPr>
    </w:p>
    <w:p w:rsidR="00BF4E59" w:rsidRDefault="00BF4E59" w:rsidP="00AA3CFC">
      <w:pPr>
        <w:pStyle w:val="a4"/>
        <w:keepNext/>
        <w:rPr>
          <w:rtl/>
        </w:rPr>
      </w:pPr>
      <w:bookmarkStart w:id="5719" w:name="ET_speaker_6164_89"/>
      <w:r w:rsidRPr="00AA3CFC">
        <w:rPr>
          <w:rStyle w:val="TagStyle"/>
          <w:rtl/>
        </w:rPr>
        <w:t xml:space="preserve"> &lt;&lt; דובר &gt;&gt; </w:t>
      </w:r>
      <w:bookmarkStart w:id="5720" w:name="_Toc217944927"/>
      <w:r>
        <w:rPr>
          <w:rtl/>
        </w:rPr>
        <w:t>עמית הלוי (הליכוד):</w:t>
      </w:r>
      <w:bookmarkEnd w:id="5720"/>
      <w:r w:rsidRPr="00AA3CFC">
        <w:rPr>
          <w:rStyle w:val="TagStyle"/>
          <w:rtl/>
        </w:rPr>
        <w:t xml:space="preserve"> &lt;&lt; דובר &gt;&gt;</w:t>
      </w:r>
      <w:r>
        <w:rPr>
          <w:rtl/>
        </w:rPr>
        <w:t xml:space="preserve"> </w:t>
      </w:r>
      <w:bookmarkEnd w:id="5719"/>
    </w:p>
    <w:p w:rsidR="00BF4E59" w:rsidRDefault="00BF4E59" w:rsidP="00AA3CFC">
      <w:pPr>
        <w:pStyle w:val="KeepWithNext"/>
        <w:rPr>
          <w:rtl/>
        </w:rPr>
      </w:pPr>
    </w:p>
    <w:p w:rsidR="00BF4E59" w:rsidRDefault="00BF4E59" w:rsidP="00D45999">
      <w:pPr>
        <w:rPr>
          <w:rtl/>
        </w:rPr>
      </w:pPr>
      <w:bookmarkStart w:id="5721" w:name="_ETM_Q26_669130"/>
      <w:bookmarkStart w:id="5722" w:name="_ETM_Q26_675920"/>
      <w:bookmarkEnd w:id="5721"/>
      <w:bookmarkEnd w:id="5722"/>
      <w:r>
        <w:rPr>
          <w:rFonts w:hint="eastAsia"/>
          <w:rtl/>
        </w:rPr>
        <w:t>תודה</w:t>
      </w:r>
      <w:r>
        <w:rPr>
          <w:rFonts w:hint="cs"/>
          <w:rtl/>
        </w:rPr>
        <w:t>,</w:t>
      </w:r>
      <w:r>
        <w:rPr>
          <w:rtl/>
        </w:rPr>
        <w:t xml:space="preserve"> אדוני היושב</w:t>
      </w:r>
      <w:r>
        <w:rPr>
          <w:rFonts w:hint="cs"/>
          <w:rtl/>
        </w:rPr>
        <w:t xml:space="preserve"> ב</w:t>
      </w:r>
      <w:r>
        <w:rPr>
          <w:rtl/>
        </w:rPr>
        <w:t>ראש</w:t>
      </w:r>
      <w:r>
        <w:rPr>
          <w:rFonts w:hint="cs"/>
          <w:rtl/>
        </w:rPr>
        <w:t>.</w:t>
      </w:r>
      <w:r>
        <w:rPr>
          <w:rtl/>
        </w:rPr>
        <w:t xml:space="preserve"> חברותיי וחבריי לכנסת</w:t>
      </w:r>
      <w:r>
        <w:rPr>
          <w:rFonts w:hint="cs"/>
          <w:rtl/>
        </w:rPr>
        <w:t>,</w:t>
      </w:r>
      <w:r>
        <w:rPr>
          <w:rtl/>
        </w:rPr>
        <w:t xml:space="preserve"> הגמרא אומרת</w:t>
      </w:r>
      <w:r>
        <w:rPr>
          <w:rFonts w:hint="cs"/>
          <w:rtl/>
        </w:rPr>
        <w:t>:</w:t>
      </w:r>
      <w:r>
        <w:rPr>
          <w:rtl/>
        </w:rPr>
        <w:t xml:space="preserve"> </w:t>
      </w:r>
      <w:r>
        <w:rPr>
          <w:rFonts w:hint="cs"/>
          <w:rtl/>
        </w:rPr>
        <w:t>"</w:t>
      </w:r>
      <w:r>
        <w:rPr>
          <w:rtl/>
        </w:rPr>
        <w:t xml:space="preserve">שלושה </w:t>
      </w:r>
      <w:bookmarkStart w:id="5723" w:name="_ETM_Q26_679726"/>
      <w:bookmarkEnd w:id="5723"/>
      <w:r>
        <w:rPr>
          <w:rtl/>
        </w:rPr>
        <w:t>הקדוש ברוך הוא בוכה עליה</w:t>
      </w:r>
      <w:r>
        <w:rPr>
          <w:rFonts w:hint="cs"/>
          <w:rtl/>
        </w:rPr>
        <w:t>ן"</w:t>
      </w:r>
      <w:r>
        <w:rPr>
          <w:rtl/>
        </w:rPr>
        <w:t xml:space="preserve">, במקום אחר ארבעה, אין הדעת </w:t>
      </w:r>
      <w:bookmarkStart w:id="5724" w:name="_ETM_Q26_683533"/>
      <w:bookmarkEnd w:id="5724"/>
      <w:proofErr w:type="spellStart"/>
      <w:r>
        <w:rPr>
          <w:rtl/>
        </w:rPr>
        <w:t>סובלתן</w:t>
      </w:r>
      <w:proofErr w:type="spellEnd"/>
      <w:r>
        <w:rPr>
          <w:rFonts w:hint="cs"/>
          <w:rtl/>
        </w:rPr>
        <w:t>.</w:t>
      </w:r>
      <w:r>
        <w:rPr>
          <w:rtl/>
        </w:rPr>
        <w:t xml:space="preserve"> אחד מהם זה </w:t>
      </w:r>
      <w:r>
        <w:rPr>
          <w:rFonts w:hint="cs"/>
          <w:rtl/>
        </w:rPr>
        <w:t>"</w:t>
      </w:r>
      <w:r>
        <w:rPr>
          <w:rtl/>
        </w:rPr>
        <w:t>פרנס המתגאה על הציבור</w:t>
      </w:r>
      <w:r>
        <w:rPr>
          <w:rFonts w:hint="cs"/>
          <w:rtl/>
        </w:rPr>
        <w:t>"</w:t>
      </w:r>
      <w:r>
        <w:rPr>
          <w:rtl/>
        </w:rPr>
        <w:t xml:space="preserve"> בחינם. אני </w:t>
      </w:r>
      <w:bookmarkStart w:id="5725" w:name="_ETM_Q26_687340"/>
      <w:bookmarkEnd w:id="5725"/>
      <w:r>
        <w:rPr>
          <w:rtl/>
        </w:rPr>
        <w:t xml:space="preserve">לא נכנס, מירב בן ארי, למה בדיוק התרחש, למרות שאני </w:t>
      </w:r>
      <w:bookmarkStart w:id="5726" w:name="_ETM_Q26_691146"/>
      <w:bookmarkEnd w:id="5726"/>
      <w:r>
        <w:rPr>
          <w:rtl/>
        </w:rPr>
        <w:t>הייתי שם</w:t>
      </w:r>
      <w:r>
        <w:rPr>
          <w:rFonts w:hint="cs"/>
          <w:rtl/>
        </w:rPr>
        <w:t>,</w:t>
      </w:r>
      <w:r>
        <w:rPr>
          <w:rtl/>
        </w:rPr>
        <w:t xml:space="preserve"> ולא שמתי לב שלא הייתי בדיון. אני הייתי </w:t>
      </w:r>
      <w:bookmarkStart w:id="5727" w:name="_ETM_Q26_694953"/>
      <w:bookmarkEnd w:id="5727"/>
      <w:r>
        <w:rPr>
          <w:rtl/>
        </w:rPr>
        <w:t xml:space="preserve">בדיון. </w:t>
      </w:r>
      <w:bookmarkStart w:id="5728" w:name="_ETM_Q26_699330"/>
      <w:bookmarkEnd w:id="5728"/>
    </w:p>
    <w:p w:rsidR="00BF4E59" w:rsidRDefault="00BF4E59" w:rsidP="002C7CA8">
      <w:pPr>
        <w:rPr>
          <w:rtl/>
        </w:rPr>
      </w:pPr>
      <w:bookmarkStart w:id="5729" w:name="_ETM_Q26_704913"/>
      <w:bookmarkStart w:id="5730" w:name="_ETM_Q26_705009"/>
      <w:bookmarkEnd w:id="5729"/>
      <w:bookmarkEnd w:id="5730"/>
    </w:p>
    <w:p w:rsidR="00BF4E59" w:rsidRDefault="00BF4E59" w:rsidP="00126885">
      <w:pPr>
        <w:rPr>
          <w:rtl/>
        </w:rPr>
      </w:pPr>
      <w:bookmarkStart w:id="5731" w:name="_ETM_Q26_705104"/>
      <w:bookmarkStart w:id="5732" w:name="_ETM_Q26_705172"/>
      <w:bookmarkEnd w:id="5731"/>
      <w:bookmarkEnd w:id="5732"/>
      <w:r>
        <w:rPr>
          <w:rtl/>
        </w:rPr>
        <w:t xml:space="preserve">אבל אני לא מקבל את הסטנדרט החדש שנוצר כאן, שאין </w:t>
      </w:r>
      <w:bookmarkStart w:id="5733" w:name="_ETM_Q26_704550"/>
      <w:bookmarkEnd w:id="5733"/>
      <w:r>
        <w:rPr>
          <w:rtl/>
        </w:rPr>
        <w:t>לו אח ורע באף פרלמנט בעולם</w:t>
      </w:r>
      <w:r>
        <w:rPr>
          <w:rFonts w:hint="cs"/>
          <w:rtl/>
        </w:rPr>
        <w:t>,</w:t>
      </w:r>
      <w:r>
        <w:rPr>
          <w:rtl/>
        </w:rPr>
        <w:t xml:space="preserve"> </w:t>
      </w:r>
      <w:bookmarkStart w:id="5734" w:name="_ETM_Q26_710500"/>
      <w:bookmarkEnd w:id="5734"/>
      <w:r>
        <w:rPr>
          <w:rtl/>
        </w:rPr>
        <w:t>שתבוא היועצת המשפטי</w:t>
      </w:r>
      <w:r>
        <w:rPr>
          <w:rFonts w:hint="cs"/>
          <w:rtl/>
        </w:rPr>
        <w:t>ת</w:t>
      </w:r>
      <w:r>
        <w:rPr>
          <w:rtl/>
        </w:rPr>
        <w:t xml:space="preserve"> של הכנסת, מכובדת ככל שתהיה</w:t>
      </w:r>
      <w:r>
        <w:rPr>
          <w:rFonts w:hint="cs"/>
          <w:rtl/>
        </w:rPr>
        <w:t>,</w:t>
      </w:r>
      <w:r>
        <w:rPr>
          <w:rtl/>
        </w:rPr>
        <w:t xml:space="preserve"> והיא אכן </w:t>
      </w:r>
      <w:bookmarkStart w:id="5735" w:name="_ETM_Q26_715785"/>
      <w:bookmarkEnd w:id="5735"/>
      <w:r>
        <w:rPr>
          <w:rtl/>
        </w:rPr>
        <w:t>מכובדת</w:t>
      </w:r>
      <w:r>
        <w:rPr>
          <w:rFonts w:hint="cs"/>
          <w:rtl/>
        </w:rPr>
        <w:t>,</w:t>
      </w:r>
      <w:r>
        <w:rPr>
          <w:rtl/>
        </w:rPr>
        <w:t xml:space="preserve"> כמו שאת אומרת</w:t>
      </w:r>
      <w:r>
        <w:rPr>
          <w:rFonts w:hint="cs"/>
          <w:rtl/>
        </w:rPr>
        <w:t>,</w:t>
      </w:r>
      <w:r>
        <w:rPr>
          <w:rtl/>
        </w:rPr>
        <w:t xml:space="preserve"> והיא תאמר שהיא מנחה את הממשל</w:t>
      </w:r>
      <w:r>
        <w:rPr>
          <w:rFonts w:hint="cs"/>
          <w:rtl/>
        </w:rPr>
        <w:t>ה,</w:t>
      </w:r>
      <w:r>
        <w:rPr>
          <w:rtl/>
        </w:rPr>
        <w:t xml:space="preserve"> </w:t>
      </w:r>
      <w:bookmarkStart w:id="5736" w:name="_ETM_Q26_721659"/>
      <w:bookmarkEnd w:id="5736"/>
      <w:r>
        <w:rPr>
          <w:rtl/>
        </w:rPr>
        <w:t>שההוראות האל</w:t>
      </w:r>
      <w:r>
        <w:rPr>
          <w:rFonts w:hint="cs"/>
          <w:rtl/>
        </w:rPr>
        <w:t>ה</w:t>
      </w:r>
      <w:r>
        <w:rPr>
          <w:rtl/>
        </w:rPr>
        <w:t xml:space="preserve"> שעברו בכנסת הן אינן תקפות. </w:t>
      </w:r>
      <w:bookmarkStart w:id="5737" w:name="_ETM_Q26_726679"/>
      <w:bookmarkEnd w:id="5737"/>
      <w:r>
        <w:rPr>
          <w:rtl/>
        </w:rPr>
        <w:t>לאן הגענו? מי נמצא פה? מרגי</w:t>
      </w:r>
      <w:r>
        <w:rPr>
          <w:rFonts w:hint="cs"/>
          <w:rtl/>
        </w:rPr>
        <w:t>?</w:t>
      </w:r>
      <w:r>
        <w:rPr>
          <w:rtl/>
        </w:rPr>
        <w:t xml:space="preserve"> מרגי, אתה עכשיו לכל </w:t>
      </w:r>
      <w:bookmarkStart w:id="5738" w:name="_ETM_Q26_730202"/>
      <w:bookmarkEnd w:id="5738"/>
      <w:r>
        <w:rPr>
          <w:rtl/>
        </w:rPr>
        <w:t>היותר יועץ של המשפטנית, מקסימום</w:t>
      </w:r>
      <w:r>
        <w:rPr>
          <w:rFonts w:hint="cs"/>
          <w:rtl/>
        </w:rPr>
        <w:t>,</w:t>
      </w:r>
      <w:r>
        <w:rPr>
          <w:rtl/>
        </w:rPr>
        <w:t xml:space="preserve"> גם זה לא בטוח. צביקה </w:t>
      </w:r>
      <w:bookmarkStart w:id="5739" w:name="_ETM_Q26_733725"/>
      <w:bookmarkEnd w:id="5739"/>
      <w:r>
        <w:rPr>
          <w:rtl/>
        </w:rPr>
        <w:t xml:space="preserve">פוגל, אתה יועץ, אתה יועץ של המשפטנים. </w:t>
      </w:r>
    </w:p>
    <w:p w:rsidR="00BF4E59" w:rsidRDefault="00BF4E59" w:rsidP="002C7CA8">
      <w:pPr>
        <w:rPr>
          <w:rtl/>
        </w:rPr>
      </w:pPr>
    </w:p>
    <w:p w:rsidR="00BF4E59" w:rsidRDefault="00BF4E59" w:rsidP="002C7CA8">
      <w:pPr>
        <w:pStyle w:val="af5"/>
        <w:keepNext/>
        <w:rPr>
          <w:rtl/>
        </w:rPr>
      </w:pPr>
      <w:bookmarkStart w:id="5740" w:name="ET_interruption_5300_90"/>
      <w:r w:rsidRPr="002C7CA8">
        <w:rPr>
          <w:rStyle w:val="TagStyle"/>
          <w:rtl/>
        </w:rPr>
        <w:t xml:space="preserve"> &lt;&lt; קריאה &gt;&gt; </w:t>
      </w:r>
      <w:r>
        <w:rPr>
          <w:rtl/>
        </w:rPr>
        <w:t>מירב בן ארי (יש עתיד):</w:t>
      </w:r>
      <w:r w:rsidRPr="002C7CA8">
        <w:rPr>
          <w:rStyle w:val="TagStyle"/>
          <w:rtl/>
        </w:rPr>
        <w:t xml:space="preserve"> &lt;&lt; קריאה &gt;&gt;</w:t>
      </w:r>
      <w:r>
        <w:rPr>
          <w:rtl/>
        </w:rPr>
        <w:t xml:space="preserve"> </w:t>
      </w:r>
      <w:bookmarkEnd w:id="5740"/>
    </w:p>
    <w:p w:rsidR="00BF4E59" w:rsidRDefault="00BF4E59" w:rsidP="002C7CA8">
      <w:pPr>
        <w:pStyle w:val="KeepWithNext"/>
        <w:rPr>
          <w:rtl/>
        </w:rPr>
      </w:pPr>
    </w:p>
    <w:p w:rsidR="00BF4E59" w:rsidRDefault="00BF4E59" w:rsidP="007E30B5">
      <w:pPr>
        <w:rPr>
          <w:rtl/>
        </w:rPr>
      </w:pPr>
      <w:r>
        <w:rPr>
          <w:rFonts w:hint="cs"/>
          <w:rtl/>
        </w:rPr>
        <w:t xml:space="preserve">תלמד ממנו. הוא היה יו"ר ועדת חינוך. בחיים הוא לא דיבר </w:t>
      </w:r>
      <w:bookmarkStart w:id="5741" w:name="_ETM_Q26_737358"/>
      <w:bookmarkEnd w:id="5741"/>
      <w:r>
        <w:rPr>
          <w:rFonts w:hint="cs"/>
          <w:rtl/>
        </w:rPr>
        <w:t xml:space="preserve">ככה. </w:t>
      </w:r>
    </w:p>
    <w:p w:rsidR="00BF4E59" w:rsidRDefault="00BF4E59" w:rsidP="002C7CA8">
      <w:pPr>
        <w:rPr>
          <w:rtl/>
        </w:rPr>
      </w:pPr>
      <w:bookmarkStart w:id="5742" w:name="_ETM_Q26_738750"/>
      <w:bookmarkStart w:id="5743" w:name="_ETM_Q26_738798"/>
      <w:bookmarkEnd w:id="5742"/>
      <w:bookmarkEnd w:id="5743"/>
    </w:p>
    <w:p w:rsidR="00BF4E59" w:rsidRDefault="00BF4E59" w:rsidP="002C7CA8">
      <w:pPr>
        <w:pStyle w:val="-"/>
        <w:keepNext/>
        <w:rPr>
          <w:rtl/>
        </w:rPr>
      </w:pPr>
      <w:bookmarkStart w:id="5744" w:name="ET_speakercontinue_6164_91"/>
      <w:r w:rsidRPr="002C7CA8">
        <w:rPr>
          <w:rStyle w:val="TagStyle"/>
          <w:rtl/>
        </w:rPr>
        <w:t xml:space="preserve"> &lt;&lt; דובר_המשך &gt;&gt; </w:t>
      </w:r>
      <w:r>
        <w:rPr>
          <w:rtl/>
        </w:rPr>
        <w:t>עמית הלוי (הליכוד):</w:t>
      </w:r>
      <w:r w:rsidRPr="002C7CA8">
        <w:rPr>
          <w:rStyle w:val="TagStyle"/>
          <w:rtl/>
        </w:rPr>
        <w:t xml:space="preserve"> &lt;&lt; דובר_המשך &gt;&gt;</w:t>
      </w:r>
      <w:r>
        <w:rPr>
          <w:rtl/>
        </w:rPr>
        <w:t xml:space="preserve"> </w:t>
      </w:r>
      <w:bookmarkEnd w:id="5744"/>
    </w:p>
    <w:p w:rsidR="00BF4E59" w:rsidRDefault="00BF4E59" w:rsidP="002C7CA8">
      <w:pPr>
        <w:pStyle w:val="KeepWithNext"/>
        <w:rPr>
          <w:rtl/>
        </w:rPr>
      </w:pPr>
    </w:p>
    <w:p w:rsidR="00BF4E59" w:rsidRDefault="00BF4E59" w:rsidP="007E30B5">
      <w:pPr>
        <w:rPr>
          <w:rtl/>
        </w:rPr>
      </w:pPr>
      <w:bookmarkStart w:id="5745" w:name="_ETM_Q26_739861"/>
      <w:bookmarkEnd w:id="5745"/>
      <w:r>
        <w:rPr>
          <w:rtl/>
        </w:rPr>
        <w:t>כי מה קרה</w:t>
      </w:r>
      <w:r>
        <w:rPr>
          <w:rFonts w:hint="cs"/>
          <w:rtl/>
        </w:rPr>
        <w:t>?</w:t>
      </w:r>
      <w:r>
        <w:rPr>
          <w:rtl/>
        </w:rPr>
        <w:t xml:space="preserve"> </w:t>
      </w:r>
      <w:bookmarkStart w:id="5746" w:name="_ETM_Q26_737248"/>
      <w:bookmarkEnd w:id="5746"/>
      <w:r>
        <w:rPr>
          <w:rtl/>
        </w:rPr>
        <w:t>כי מה קרה עכשיו</w:t>
      </w:r>
      <w:r>
        <w:rPr>
          <w:rFonts w:hint="cs"/>
          <w:rtl/>
        </w:rPr>
        <w:t>?</w:t>
      </w:r>
      <w:r>
        <w:rPr>
          <w:rtl/>
        </w:rPr>
        <w:t xml:space="preserve"> כשהוא היה</w:t>
      </w:r>
      <w:r>
        <w:rPr>
          <w:rFonts w:hint="cs"/>
          <w:rtl/>
        </w:rPr>
        <w:t>,</w:t>
      </w:r>
      <w:r>
        <w:rPr>
          <w:rtl/>
        </w:rPr>
        <w:t xml:space="preserve"> לא היה ככה</w:t>
      </w:r>
      <w:r>
        <w:rPr>
          <w:rFonts w:hint="cs"/>
          <w:rtl/>
        </w:rPr>
        <w:t>.</w:t>
      </w:r>
      <w:r>
        <w:rPr>
          <w:rtl/>
        </w:rPr>
        <w:t xml:space="preserve"> את </w:t>
      </w:r>
      <w:bookmarkStart w:id="5747" w:name="_ETM_Q26_740771"/>
      <w:bookmarkEnd w:id="5747"/>
      <w:r>
        <w:rPr>
          <w:rtl/>
        </w:rPr>
        <w:t xml:space="preserve">לא שמעת מה שאמרתי, את </w:t>
      </w:r>
      <w:r>
        <w:rPr>
          <w:rFonts w:hint="cs"/>
          <w:rtl/>
        </w:rPr>
        <w:t xml:space="preserve">אפילו </w:t>
      </w:r>
      <w:r>
        <w:rPr>
          <w:rtl/>
        </w:rPr>
        <w:t xml:space="preserve">לא שמעת מה שאמרתי. </w:t>
      </w:r>
      <w:bookmarkStart w:id="5748" w:name="_ETM_Q26_744294"/>
      <w:bookmarkEnd w:id="5748"/>
      <w:r>
        <w:rPr>
          <w:rtl/>
        </w:rPr>
        <w:t>אמרתי</w:t>
      </w:r>
      <w:r>
        <w:rPr>
          <w:rFonts w:hint="cs"/>
          <w:rtl/>
        </w:rPr>
        <w:t>,</w:t>
      </w:r>
      <w:r>
        <w:rPr>
          <w:rtl/>
        </w:rPr>
        <w:t xml:space="preserve"> אני לא נכנס בכלל, אני לא נכנס בכלל</w:t>
      </w:r>
      <w:r>
        <w:rPr>
          <w:rFonts w:hint="cs"/>
          <w:rtl/>
        </w:rPr>
        <w:t>,</w:t>
      </w:r>
      <w:r>
        <w:rPr>
          <w:rtl/>
        </w:rPr>
        <w:t xml:space="preserve"> לשאלה </w:t>
      </w:r>
      <w:bookmarkStart w:id="5749" w:name="_ETM_Q26_747817"/>
      <w:bookmarkEnd w:id="5749"/>
      <w:r>
        <w:rPr>
          <w:rtl/>
        </w:rPr>
        <w:t>מה היה. אני אומר</w:t>
      </w:r>
      <w:r>
        <w:rPr>
          <w:rFonts w:hint="cs"/>
          <w:rtl/>
        </w:rPr>
        <w:t>: אני</w:t>
      </w:r>
      <w:r>
        <w:rPr>
          <w:rtl/>
        </w:rPr>
        <w:t xml:space="preserve"> בא </w:t>
      </w:r>
      <w:bookmarkStart w:id="5750" w:name="_ETM_Q26_751630"/>
      <w:bookmarkEnd w:id="5750"/>
      <w:r>
        <w:rPr>
          <w:rFonts w:hint="cs"/>
          <w:rtl/>
        </w:rPr>
        <w:t xml:space="preserve">אחרי </w:t>
      </w:r>
      <w:r>
        <w:rPr>
          <w:rtl/>
        </w:rPr>
        <w:t xml:space="preserve">דיון, שעמדו חברי הכנסת, לא משנה אם קוראים להם מרגי </w:t>
      </w:r>
      <w:bookmarkStart w:id="5751" w:name="_ETM_Q26_755513"/>
      <w:bookmarkEnd w:id="5751"/>
      <w:r>
        <w:rPr>
          <w:rtl/>
        </w:rPr>
        <w:t xml:space="preserve">או בן ארי, </w:t>
      </w:r>
      <w:r>
        <w:rPr>
          <w:rFonts w:hint="cs"/>
          <w:rtl/>
        </w:rPr>
        <w:t>ו</w:t>
      </w:r>
      <w:r>
        <w:rPr>
          <w:rtl/>
        </w:rPr>
        <w:t xml:space="preserve">קיבלו החלטה. </w:t>
      </w:r>
      <w:bookmarkStart w:id="5752" w:name="_ETM_Q26_757861"/>
      <w:bookmarkEnd w:id="5752"/>
    </w:p>
    <w:p w:rsidR="00BF4E59" w:rsidRDefault="00BF4E59" w:rsidP="002C7CA8">
      <w:pPr>
        <w:rPr>
          <w:rtl/>
        </w:rPr>
      </w:pPr>
    </w:p>
    <w:p w:rsidR="00BF4E59" w:rsidRDefault="00BF4E59" w:rsidP="007E30B5">
      <w:pPr>
        <w:rPr>
          <w:rtl/>
        </w:rPr>
      </w:pPr>
      <w:r>
        <w:rPr>
          <w:rtl/>
        </w:rPr>
        <w:t>ע</w:t>
      </w:r>
      <w:bookmarkStart w:id="5753" w:name="_ETM_Q26_758626"/>
      <w:bookmarkEnd w:id="5753"/>
      <w:r>
        <w:rPr>
          <w:rtl/>
        </w:rPr>
        <w:t>כשיו</w:t>
      </w:r>
      <w:bookmarkStart w:id="5754" w:name="_ETM_Q26_758960"/>
      <w:bookmarkEnd w:id="5754"/>
      <w:r>
        <w:rPr>
          <w:rtl/>
        </w:rPr>
        <w:t>, יכו</w:t>
      </w:r>
      <w:bookmarkStart w:id="5755" w:name="_ETM_Q26_759862"/>
      <w:bookmarkEnd w:id="5755"/>
      <w:r>
        <w:rPr>
          <w:rtl/>
        </w:rPr>
        <w:t>ל</w:t>
      </w:r>
      <w:r>
        <w:rPr>
          <w:rFonts w:hint="cs"/>
          <w:rtl/>
        </w:rPr>
        <w:t>ה</w:t>
      </w:r>
      <w:r>
        <w:rPr>
          <w:rtl/>
        </w:rPr>
        <w:t xml:space="preserve"> להיות ביקורת שיפוטית </w:t>
      </w:r>
      <w:bookmarkStart w:id="5756" w:name="_ETM_Q26_759396"/>
      <w:bookmarkEnd w:id="5756"/>
      <w:r>
        <w:rPr>
          <w:rtl/>
        </w:rPr>
        <w:t>אחר כך</w:t>
      </w:r>
      <w:r>
        <w:rPr>
          <w:rFonts w:hint="cs"/>
          <w:rtl/>
        </w:rPr>
        <w:t>.</w:t>
      </w:r>
      <w:r>
        <w:rPr>
          <w:rtl/>
        </w:rPr>
        <w:t xml:space="preserve"> יבוא מישהו, יבוא לבית המשפט</w:t>
      </w:r>
      <w:r>
        <w:rPr>
          <w:rFonts w:hint="cs"/>
          <w:rtl/>
        </w:rPr>
        <w:t>;</w:t>
      </w:r>
      <w:r>
        <w:rPr>
          <w:rtl/>
        </w:rPr>
        <w:t xml:space="preserve"> תבוא היועצת המשפטית </w:t>
      </w:r>
      <w:bookmarkStart w:id="5757" w:name="_ETM_Q26_763989"/>
      <w:bookmarkEnd w:id="5757"/>
      <w:r>
        <w:rPr>
          <w:rtl/>
        </w:rPr>
        <w:t xml:space="preserve">שגית, תבוא יועצת משפטית אחרת, </w:t>
      </w:r>
      <w:r>
        <w:rPr>
          <w:rFonts w:hint="cs"/>
          <w:rtl/>
        </w:rPr>
        <w:t>ו</w:t>
      </w:r>
      <w:r>
        <w:rPr>
          <w:rtl/>
        </w:rPr>
        <w:t>תאמר</w:t>
      </w:r>
      <w:r>
        <w:rPr>
          <w:rFonts w:hint="cs"/>
          <w:rtl/>
        </w:rPr>
        <w:t>:</w:t>
      </w:r>
      <w:r>
        <w:rPr>
          <w:rtl/>
        </w:rPr>
        <w:t xml:space="preserve"> אני לא מג</w:t>
      </w:r>
      <w:r>
        <w:rPr>
          <w:rFonts w:hint="cs"/>
          <w:rtl/>
        </w:rPr>
        <w:t>י</w:t>
      </w:r>
      <w:r>
        <w:rPr>
          <w:rtl/>
        </w:rPr>
        <w:t xml:space="preserve">נה על </w:t>
      </w:r>
      <w:bookmarkStart w:id="5758" w:name="_ETM_Q26_767213"/>
      <w:bookmarkEnd w:id="5758"/>
      <w:r>
        <w:rPr>
          <w:rtl/>
        </w:rPr>
        <w:t>זה, כן מגינה על זה, דעתי כז</w:t>
      </w:r>
      <w:r>
        <w:rPr>
          <w:rFonts w:hint="cs"/>
          <w:rtl/>
        </w:rPr>
        <w:t>ו</w:t>
      </w:r>
      <w:r>
        <w:rPr>
          <w:rtl/>
        </w:rPr>
        <w:t xml:space="preserve">, דעתי אחרת. בסדר </w:t>
      </w:r>
      <w:bookmarkStart w:id="5759" w:name="_ETM_Q26_770437"/>
      <w:bookmarkEnd w:id="5759"/>
      <w:r>
        <w:rPr>
          <w:rtl/>
        </w:rPr>
        <w:t>גמור</w:t>
      </w:r>
      <w:r>
        <w:rPr>
          <w:rFonts w:hint="cs"/>
          <w:rtl/>
        </w:rPr>
        <w:t>,</w:t>
      </w:r>
      <w:r>
        <w:rPr>
          <w:rtl/>
        </w:rPr>
        <w:t xml:space="preserve"> איך אומרים? אנחנו כאן, היו דברים מעולם. אבל להנחות</w:t>
      </w:r>
      <w:r>
        <w:rPr>
          <w:rFonts w:hint="cs"/>
          <w:rtl/>
        </w:rPr>
        <w:t>?</w:t>
      </w:r>
      <w:r>
        <w:rPr>
          <w:rtl/>
        </w:rPr>
        <w:t xml:space="preserve"> </w:t>
      </w:r>
      <w:bookmarkStart w:id="5760" w:name="_ETM_Q26_773660"/>
      <w:bookmarkEnd w:id="5760"/>
      <w:r>
        <w:rPr>
          <w:rtl/>
        </w:rPr>
        <w:t xml:space="preserve">בשם מי? בשם מה? בשם </w:t>
      </w:r>
      <w:r>
        <w:rPr>
          <w:rFonts w:hint="cs"/>
          <w:rtl/>
        </w:rPr>
        <w:t>אי</w:t>
      </w:r>
      <w:r>
        <w:rPr>
          <w:rtl/>
        </w:rPr>
        <w:t>זו סמכות</w:t>
      </w:r>
      <w:r>
        <w:rPr>
          <w:rFonts w:hint="cs"/>
          <w:rtl/>
        </w:rPr>
        <w:t>?</w:t>
      </w:r>
    </w:p>
    <w:p w:rsidR="00BF4E59" w:rsidRDefault="00BF4E59" w:rsidP="00BB2ADD">
      <w:pPr>
        <w:rPr>
          <w:rtl/>
        </w:rPr>
      </w:pPr>
    </w:p>
    <w:p w:rsidR="00472929" w:rsidRDefault="00472929" w:rsidP="007F7E91">
      <w:pPr>
        <w:rPr>
          <w:rtl/>
        </w:rPr>
      </w:pPr>
      <w:bookmarkStart w:id="5761" w:name="TOR_Q27"/>
      <w:bookmarkEnd w:id="5761"/>
      <w:r>
        <w:rPr>
          <w:rFonts w:hint="cs"/>
          <w:rtl/>
        </w:rPr>
        <w:t xml:space="preserve">עכשיו אני אומר לך יותר מזה, חוץ </w:t>
      </w:r>
      <w:bookmarkStart w:id="5762" w:name="_ETM_Q27_181290"/>
      <w:bookmarkEnd w:id="5762"/>
      <w:r>
        <w:rPr>
          <w:rFonts w:hint="cs"/>
          <w:rtl/>
        </w:rPr>
        <w:t xml:space="preserve">מזה שהתהפכו פה היוצרות </w:t>
      </w:r>
      <w:r>
        <w:rPr>
          <w:rtl/>
        </w:rPr>
        <w:t>–</w:t>
      </w:r>
      <w:r>
        <w:rPr>
          <w:rFonts w:hint="cs"/>
          <w:rtl/>
        </w:rPr>
        <w:t xml:space="preserve"> אם זה היה מקרה בודד, זה היה מקרה בודד. קורים מקרים. לפעמים אדם בחום ליבו,</w:t>
      </w:r>
      <w:bookmarkStart w:id="5763" w:name="_ETM_Q27_187146"/>
      <w:bookmarkEnd w:id="5763"/>
      <w:r>
        <w:rPr>
          <w:rFonts w:hint="cs"/>
          <w:rtl/>
        </w:rPr>
        <w:t xml:space="preserve"> אני מניח שהיא דיברה בכאב או בכעס או אני לא יודע מה </w:t>
      </w:r>
      <w:r>
        <w:rPr>
          <w:rtl/>
        </w:rPr>
        <w:t>–</w:t>
      </w:r>
      <w:r>
        <w:rPr>
          <w:rFonts w:hint="cs"/>
          <w:rtl/>
        </w:rPr>
        <w:t xml:space="preserve"> בסדר. אבל אני באותו יום הרי הגשתי הסתייגויות לחוק בכנסת. לא חוק צדדי, לא חוק רגיל</w:t>
      </w:r>
      <w:bookmarkStart w:id="5764" w:name="_ETM_Q27_204555"/>
      <w:bookmarkEnd w:id="5764"/>
      <w:r>
        <w:rPr>
          <w:rFonts w:hint="cs"/>
          <w:rtl/>
        </w:rPr>
        <w:t xml:space="preserve">, אולי החוק הכי מושחת שעבר פה בתולדות הכנסת, </w:t>
      </w:r>
      <w:r>
        <w:rPr>
          <w:rtl/>
        </w:rPr>
        <w:t xml:space="preserve">אולי הכי מושחת </w:t>
      </w:r>
      <w:r>
        <w:rPr>
          <w:rFonts w:hint="cs"/>
          <w:rtl/>
        </w:rPr>
        <w:t xml:space="preserve">– </w:t>
      </w:r>
      <w:r>
        <w:rPr>
          <w:rtl/>
        </w:rPr>
        <w:t xml:space="preserve">הלבנת הון בהיקף </w:t>
      </w:r>
      <w:bookmarkStart w:id="5765" w:name="_ETM_Q27_209159"/>
      <w:bookmarkEnd w:id="5765"/>
      <w:r>
        <w:rPr>
          <w:rtl/>
        </w:rPr>
        <w:t>של עשרות</w:t>
      </w:r>
      <w:r>
        <w:rPr>
          <w:rFonts w:hint="cs"/>
          <w:rtl/>
        </w:rPr>
        <w:t xml:space="preserve"> </w:t>
      </w:r>
      <w:r>
        <w:rPr>
          <w:rtl/>
        </w:rPr>
        <w:t>מיליארדים היום ועשרות</w:t>
      </w:r>
      <w:r>
        <w:rPr>
          <w:rFonts w:hint="cs"/>
          <w:rtl/>
        </w:rPr>
        <w:t xml:space="preserve"> </w:t>
      </w:r>
      <w:r>
        <w:rPr>
          <w:rtl/>
        </w:rPr>
        <w:t>מיליארדים לדורות</w:t>
      </w:r>
      <w:r>
        <w:rPr>
          <w:rFonts w:hint="cs"/>
          <w:rtl/>
        </w:rPr>
        <w:t>.</w:t>
      </w:r>
      <w:r>
        <w:rPr>
          <w:rtl/>
        </w:rPr>
        <w:t xml:space="preserve"> אולי החוק הכי </w:t>
      </w:r>
      <w:bookmarkStart w:id="5766" w:name="_ETM_Q27_212774"/>
      <w:bookmarkEnd w:id="5766"/>
      <w:r>
        <w:rPr>
          <w:rtl/>
        </w:rPr>
        <w:t>מושחת שעבר כאן</w:t>
      </w:r>
      <w:r>
        <w:rPr>
          <w:rFonts w:hint="cs"/>
          <w:rtl/>
        </w:rPr>
        <w:t>,</w:t>
      </w:r>
      <w:r>
        <w:rPr>
          <w:rtl/>
        </w:rPr>
        <w:t xml:space="preserve"> </w:t>
      </w:r>
      <w:bookmarkStart w:id="5767" w:name="_ETM_Q27_216740"/>
      <w:bookmarkEnd w:id="5767"/>
      <w:r>
        <w:rPr>
          <w:rtl/>
        </w:rPr>
        <w:t xml:space="preserve">שמהווה סכנה גם לביטחון ישראל, כיוון שהמיליארדים האלו אמורים לבוא </w:t>
      </w:r>
      <w:bookmarkStart w:id="5768" w:name="_ETM_Q27_220718"/>
      <w:bookmarkEnd w:id="5768"/>
      <w:r>
        <w:rPr>
          <w:rtl/>
        </w:rPr>
        <w:t xml:space="preserve">בדיוק לאיפה שהחיילים ומשרתי הקבע </w:t>
      </w:r>
      <w:r>
        <w:rPr>
          <w:rFonts w:hint="cs"/>
          <w:rtl/>
        </w:rPr>
        <w:t xml:space="preserve">- </w:t>
      </w:r>
      <w:r>
        <w:rPr>
          <w:rtl/>
        </w:rPr>
        <w:t>אותם עשרות קצינים</w:t>
      </w:r>
      <w:r>
        <w:rPr>
          <w:rFonts w:hint="cs"/>
          <w:rtl/>
        </w:rPr>
        <w:t>,</w:t>
      </w:r>
      <w:r>
        <w:rPr>
          <w:rtl/>
        </w:rPr>
        <w:t xml:space="preserve"> שחתמו ושלחו </w:t>
      </w:r>
      <w:bookmarkStart w:id="5769" w:name="_ETM_Q27_224696"/>
      <w:bookmarkEnd w:id="5769"/>
      <w:r>
        <w:rPr>
          <w:rtl/>
        </w:rPr>
        <w:t>לחברי הכנסת</w:t>
      </w:r>
      <w:r>
        <w:rPr>
          <w:rFonts w:hint="cs"/>
          <w:rtl/>
        </w:rPr>
        <w:t>:</w:t>
      </w:r>
      <w:r>
        <w:rPr>
          <w:rtl/>
        </w:rPr>
        <w:t xml:space="preserve"> רק אל תעבירו את החוק הזה, שמסכן אותנו</w:t>
      </w:r>
      <w:r>
        <w:rPr>
          <w:rFonts w:hint="cs"/>
          <w:rtl/>
        </w:rPr>
        <w:t>,</w:t>
      </w:r>
      <w:r>
        <w:rPr>
          <w:rtl/>
        </w:rPr>
        <w:t xml:space="preserve"> </w:t>
      </w:r>
      <w:bookmarkStart w:id="5770" w:name="_ETM_Q27_228674"/>
      <w:bookmarkEnd w:id="5770"/>
      <w:r>
        <w:rPr>
          <w:rtl/>
        </w:rPr>
        <w:t>למה באמת דרוש הכסף בצה</w:t>
      </w:r>
      <w:r>
        <w:rPr>
          <w:rFonts w:hint="cs"/>
          <w:rtl/>
        </w:rPr>
        <w:t>"</w:t>
      </w:r>
      <w:r>
        <w:rPr>
          <w:rtl/>
        </w:rPr>
        <w:t xml:space="preserve">ל. </w:t>
      </w:r>
    </w:p>
    <w:p w:rsidR="00472929" w:rsidRDefault="00472929" w:rsidP="00FD4ED5">
      <w:pPr>
        <w:rPr>
          <w:rtl/>
        </w:rPr>
      </w:pPr>
    </w:p>
    <w:p w:rsidR="00472929" w:rsidRDefault="00472929" w:rsidP="007F7E91">
      <w:pPr>
        <w:rPr>
          <w:rtl/>
        </w:rPr>
      </w:pPr>
      <w:r>
        <w:rPr>
          <w:rtl/>
        </w:rPr>
        <w:t>באתי והגשתי הסתייגות, וה</w:t>
      </w:r>
      <w:r>
        <w:rPr>
          <w:rFonts w:hint="cs"/>
          <w:rtl/>
        </w:rPr>
        <w:t>י</w:t>
      </w:r>
      <w:r>
        <w:rPr>
          <w:rtl/>
        </w:rPr>
        <w:t xml:space="preserve">נה מגיעה </w:t>
      </w:r>
      <w:bookmarkStart w:id="5771" w:name="_ETM_Q27_232653"/>
      <w:bookmarkEnd w:id="5771"/>
      <w:r>
        <w:rPr>
          <w:rtl/>
        </w:rPr>
        <w:t>עוד פעם הנחיה של הייעוץ המשפטי</w:t>
      </w:r>
      <w:r>
        <w:rPr>
          <w:rFonts w:hint="cs"/>
          <w:rtl/>
        </w:rPr>
        <w:t>,</w:t>
      </w:r>
      <w:r>
        <w:rPr>
          <w:rtl/>
        </w:rPr>
        <w:t xml:space="preserve"> הפעם לוועדת </w:t>
      </w:r>
      <w:r>
        <w:rPr>
          <w:rFonts w:hint="cs"/>
          <w:rtl/>
        </w:rPr>
        <w:t>ה</w:t>
      </w:r>
      <w:r>
        <w:rPr>
          <w:rtl/>
        </w:rPr>
        <w:t>חוץ ו</w:t>
      </w:r>
      <w:r>
        <w:rPr>
          <w:rFonts w:hint="cs"/>
          <w:rtl/>
        </w:rPr>
        <w:t>ה</w:t>
      </w:r>
      <w:r>
        <w:rPr>
          <w:rtl/>
        </w:rPr>
        <w:t xml:space="preserve">ביטחון, </w:t>
      </w:r>
      <w:bookmarkStart w:id="5772" w:name="_ETM_Q27_236631"/>
      <w:bookmarkEnd w:id="5772"/>
      <w:r>
        <w:rPr>
          <w:rtl/>
        </w:rPr>
        <w:t>ואומר</w:t>
      </w:r>
      <w:r>
        <w:rPr>
          <w:rFonts w:hint="cs"/>
          <w:rtl/>
        </w:rPr>
        <w:t>:</w:t>
      </w:r>
      <w:r>
        <w:rPr>
          <w:rtl/>
        </w:rPr>
        <w:t xml:space="preserve"> אדוני, אתה</w:t>
      </w:r>
      <w:r>
        <w:rPr>
          <w:rFonts w:hint="cs"/>
          <w:rtl/>
        </w:rPr>
        <w:t>,</w:t>
      </w:r>
      <w:r>
        <w:rPr>
          <w:rtl/>
        </w:rPr>
        <w:t xml:space="preserve"> </w:t>
      </w:r>
      <w:r>
        <w:rPr>
          <w:rFonts w:hint="cs"/>
          <w:rtl/>
        </w:rPr>
        <w:t>ה</w:t>
      </w:r>
      <w:r>
        <w:rPr>
          <w:rtl/>
        </w:rPr>
        <w:t xml:space="preserve">הסתייגויות שלך, אנחנו מצמצמים את זה לפי </w:t>
      </w:r>
      <w:bookmarkStart w:id="5773" w:name="_ETM_Q27_240609"/>
      <w:bookmarkEnd w:id="5773"/>
      <w:r>
        <w:rPr>
          <w:rtl/>
        </w:rPr>
        <w:t>הנחיית היועמ</w:t>
      </w:r>
      <w:r>
        <w:rPr>
          <w:rFonts w:hint="cs"/>
          <w:rtl/>
        </w:rPr>
        <w:t>"</w:t>
      </w:r>
      <w:r>
        <w:rPr>
          <w:rtl/>
        </w:rPr>
        <w:t>שית. ואני קורא את הנחיית היועמ</w:t>
      </w:r>
      <w:r>
        <w:rPr>
          <w:rFonts w:hint="cs"/>
          <w:rtl/>
        </w:rPr>
        <w:t>"</w:t>
      </w:r>
      <w:r>
        <w:rPr>
          <w:rtl/>
        </w:rPr>
        <w:t xml:space="preserve">שית, </w:t>
      </w:r>
      <w:bookmarkStart w:id="5774" w:name="_ETM_Q27_245029"/>
      <w:bookmarkEnd w:id="5774"/>
      <w:r>
        <w:rPr>
          <w:rtl/>
        </w:rPr>
        <w:t xml:space="preserve">ואני רואה </w:t>
      </w:r>
      <w:r>
        <w:rPr>
          <w:rFonts w:hint="cs"/>
          <w:rtl/>
        </w:rPr>
        <w:t>ש</w:t>
      </w:r>
      <w:r>
        <w:rPr>
          <w:rtl/>
        </w:rPr>
        <w:t>מצמצמים כשאין הסתייגויות מהותיות</w:t>
      </w:r>
      <w:r>
        <w:rPr>
          <w:rFonts w:hint="cs"/>
          <w:rtl/>
        </w:rPr>
        <w:t>.</w:t>
      </w:r>
      <w:r>
        <w:rPr>
          <w:rtl/>
        </w:rPr>
        <w:t xml:space="preserve"> ואני שואל גם את </w:t>
      </w:r>
      <w:bookmarkStart w:id="5775" w:name="_ETM_Q27_248709"/>
      <w:bookmarkEnd w:id="5775"/>
      <w:r>
        <w:rPr>
          <w:rtl/>
        </w:rPr>
        <w:t>היועמ</w:t>
      </w:r>
      <w:r>
        <w:rPr>
          <w:rFonts w:hint="cs"/>
          <w:rtl/>
        </w:rPr>
        <w:t>"שית</w:t>
      </w:r>
      <w:r>
        <w:rPr>
          <w:rtl/>
        </w:rPr>
        <w:t xml:space="preserve"> לכנסת</w:t>
      </w:r>
      <w:r>
        <w:rPr>
          <w:rFonts w:hint="cs"/>
          <w:rtl/>
        </w:rPr>
        <w:t>:</w:t>
      </w:r>
      <w:r>
        <w:rPr>
          <w:rtl/>
        </w:rPr>
        <w:t xml:space="preserve"> קראת את ההסתייגויות שלי? יש אחת מה</w:t>
      </w:r>
      <w:r>
        <w:rPr>
          <w:rFonts w:hint="cs"/>
          <w:rtl/>
        </w:rPr>
        <w:t xml:space="preserve">-3,000 </w:t>
      </w:r>
      <w:bookmarkStart w:id="5776" w:name="_ETM_Q27_252389"/>
      <w:bookmarkEnd w:id="5776"/>
      <w:r>
        <w:rPr>
          <w:rtl/>
        </w:rPr>
        <w:t xml:space="preserve">שהיא לא מהותית, שהיא לא מהותית? מה מצאתם? </w:t>
      </w:r>
      <w:bookmarkStart w:id="5777" w:name="_ETM_Q27_256069"/>
      <w:bookmarkEnd w:id="5777"/>
      <w:r>
        <w:rPr>
          <w:rtl/>
        </w:rPr>
        <w:t xml:space="preserve">מצאתם </w:t>
      </w:r>
      <w:r>
        <w:rPr>
          <w:rFonts w:hint="cs"/>
          <w:rtl/>
        </w:rPr>
        <w:t>100</w:t>
      </w:r>
      <w:bookmarkStart w:id="5778" w:name="_ETM_Q27_260281"/>
      <w:bookmarkEnd w:id="5778"/>
      <w:r>
        <w:rPr>
          <w:rFonts w:hint="cs"/>
          <w:rtl/>
        </w:rPr>
        <w:t xml:space="preserve"> </w:t>
      </w:r>
      <w:r>
        <w:rPr>
          <w:rtl/>
        </w:rPr>
        <w:t>שהן לא מהותיות</w:t>
      </w:r>
      <w:r>
        <w:rPr>
          <w:rFonts w:hint="cs"/>
          <w:rtl/>
        </w:rPr>
        <w:t>?</w:t>
      </w:r>
      <w:r>
        <w:rPr>
          <w:rtl/>
        </w:rPr>
        <w:t xml:space="preserve"> איך צמצמתם את זה ל</w:t>
      </w:r>
      <w:r>
        <w:rPr>
          <w:rFonts w:hint="cs"/>
          <w:rtl/>
        </w:rPr>
        <w:t>-50?</w:t>
      </w:r>
      <w:r>
        <w:rPr>
          <w:rtl/>
        </w:rPr>
        <w:t xml:space="preserve"> איך צמצמתם את זה לאשכולות</w:t>
      </w:r>
      <w:r>
        <w:rPr>
          <w:rFonts w:hint="cs"/>
          <w:rtl/>
        </w:rPr>
        <w:t>?</w:t>
      </w:r>
      <w:r>
        <w:rPr>
          <w:rtl/>
        </w:rPr>
        <w:t xml:space="preserve"> בלי כלום</w:t>
      </w:r>
      <w:r>
        <w:rPr>
          <w:rFonts w:hint="cs"/>
          <w:rtl/>
        </w:rPr>
        <w:t>.</w:t>
      </w:r>
      <w:r>
        <w:rPr>
          <w:rtl/>
        </w:rPr>
        <w:t xml:space="preserve"> אתה היית </w:t>
      </w:r>
      <w:bookmarkStart w:id="5779" w:name="_ETM_Q27_263429"/>
      <w:bookmarkEnd w:id="5779"/>
      <w:r>
        <w:rPr>
          <w:rtl/>
        </w:rPr>
        <w:t>יושב</w:t>
      </w:r>
      <w:r>
        <w:rPr>
          <w:rFonts w:hint="cs"/>
          <w:rtl/>
        </w:rPr>
        <w:t>-</w:t>
      </w:r>
      <w:r>
        <w:rPr>
          <w:rtl/>
        </w:rPr>
        <w:t xml:space="preserve">ראש </w:t>
      </w:r>
      <w:r>
        <w:rPr>
          <w:rFonts w:hint="cs"/>
          <w:rtl/>
        </w:rPr>
        <w:t>ה</w:t>
      </w:r>
      <w:r>
        <w:rPr>
          <w:rtl/>
        </w:rPr>
        <w:t>כנסת</w:t>
      </w:r>
      <w:r>
        <w:rPr>
          <w:rFonts w:hint="cs"/>
          <w:rtl/>
        </w:rPr>
        <w:t>,</w:t>
      </w:r>
      <w:r>
        <w:rPr>
          <w:rtl/>
        </w:rPr>
        <w:t xml:space="preserve"> איך זה דבר כזה קורה? קראתם, התייחסתם</w:t>
      </w:r>
      <w:r>
        <w:rPr>
          <w:rFonts w:hint="cs"/>
          <w:rtl/>
        </w:rPr>
        <w:t>?</w:t>
      </w:r>
      <w:r>
        <w:rPr>
          <w:rtl/>
        </w:rPr>
        <w:t xml:space="preserve"> </w:t>
      </w:r>
      <w:bookmarkStart w:id="5780" w:name="_ETM_Q27_268669"/>
      <w:bookmarkEnd w:id="5780"/>
      <w:r>
        <w:rPr>
          <w:rtl/>
        </w:rPr>
        <w:t xml:space="preserve">ושוב אני אומר, זה לא על חוק צדדי. </w:t>
      </w:r>
      <w:bookmarkStart w:id="5781" w:name="_ETM_Q27_272010"/>
      <w:bookmarkEnd w:id="5781"/>
    </w:p>
    <w:p w:rsidR="00472929" w:rsidRDefault="00472929" w:rsidP="00CB2E50">
      <w:pPr>
        <w:rPr>
          <w:rtl/>
        </w:rPr>
      </w:pPr>
      <w:bookmarkStart w:id="5782" w:name="_ETM_Q27_272072"/>
      <w:bookmarkStart w:id="5783" w:name="_ETM_Q27_272157"/>
      <w:bookmarkEnd w:id="5782"/>
      <w:bookmarkEnd w:id="5783"/>
    </w:p>
    <w:p w:rsidR="00472929" w:rsidRDefault="00472929" w:rsidP="00CB2E50">
      <w:pPr>
        <w:pStyle w:val="af6"/>
        <w:keepNext/>
        <w:rPr>
          <w:rtl/>
        </w:rPr>
      </w:pPr>
      <w:r w:rsidRPr="00CB2E50">
        <w:rPr>
          <w:rStyle w:val="TagStyle"/>
          <w:rtl/>
        </w:rPr>
        <w:t xml:space="preserve"> &lt;&lt; יור &gt;&gt; </w:t>
      </w:r>
      <w:r>
        <w:rPr>
          <w:rtl/>
        </w:rPr>
        <w:t>היו"ר ניסים ואטורי:</w:t>
      </w:r>
      <w:r w:rsidRPr="00CB2E50">
        <w:rPr>
          <w:rStyle w:val="TagStyle"/>
          <w:rtl/>
        </w:rPr>
        <w:t xml:space="preserve"> &lt;&lt; יור &gt;&gt;</w:t>
      </w:r>
      <w:r>
        <w:rPr>
          <w:rtl/>
        </w:rPr>
        <w:t xml:space="preserve"> </w:t>
      </w:r>
    </w:p>
    <w:p w:rsidR="00472929" w:rsidRDefault="00472929" w:rsidP="00CB2E50">
      <w:pPr>
        <w:pStyle w:val="KeepWithNext"/>
        <w:rPr>
          <w:rtl/>
        </w:rPr>
      </w:pPr>
    </w:p>
    <w:p w:rsidR="00472929" w:rsidRDefault="00472929" w:rsidP="00CB2E50">
      <w:pPr>
        <w:rPr>
          <w:rtl/>
        </w:rPr>
      </w:pPr>
      <w:r>
        <w:rPr>
          <w:rFonts w:hint="cs"/>
          <w:rtl/>
        </w:rPr>
        <w:t>תודה רבה.</w:t>
      </w:r>
    </w:p>
    <w:p w:rsidR="00472929" w:rsidRDefault="00472929" w:rsidP="00CB2E50">
      <w:pPr>
        <w:rPr>
          <w:rtl/>
        </w:rPr>
      </w:pPr>
    </w:p>
    <w:p w:rsidR="00472929" w:rsidRDefault="00472929" w:rsidP="00CB2E50">
      <w:pPr>
        <w:pStyle w:val="-"/>
        <w:keepNext/>
        <w:rPr>
          <w:rtl/>
        </w:rPr>
      </w:pPr>
      <w:bookmarkStart w:id="5784" w:name="ET_speakercontinue_6164_6"/>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bookmarkEnd w:id="5784"/>
    </w:p>
    <w:p w:rsidR="00472929" w:rsidRDefault="00472929" w:rsidP="00CB2E50">
      <w:pPr>
        <w:pStyle w:val="KeepWithNext"/>
        <w:rPr>
          <w:rtl/>
        </w:rPr>
      </w:pPr>
    </w:p>
    <w:p w:rsidR="00472929" w:rsidRDefault="00472929" w:rsidP="00CB2E50">
      <w:pPr>
        <w:rPr>
          <w:rtl/>
        </w:rPr>
      </w:pPr>
      <w:bookmarkStart w:id="5785" w:name="_ETM_Q27_272218"/>
      <w:bookmarkEnd w:id="5785"/>
      <w:r>
        <w:rPr>
          <w:rtl/>
        </w:rPr>
        <w:t xml:space="preserve">זה לא </w:t>
      </w:r>
      <w:bookmarkStart w:id="5786" w:name="_ETM_Q27_270834"/>
      <w:bookmarkEnd w:id="5786"/>
      <w:r>
        <w:rPr>
          <w:rtl/>
        </w:rPr>
        <w:t>התערבות במשהו צדדי</w:t>
      </w:r>
      <w:r>
        <w:rPr>
          <w:rFonts w:hint="cs"/>
          <w:rtl/>
        </w:rPr>
        <w:t>,</w:t>
      </w:r>
      <w:r>
        <w:rPr>
          <w:rtl/>
        </w:rPr>
        <w:t xml:space="preserve"> </w:t>
      </w:r>
      <w:bookmarkStart w:id="5787" w:name="_ETM_Q27_273870"/>
      <w:bookmarkEnd w:id="5787"/>
      <w:r>
        <w:rPr>
          <w:rtl/>
        </w:rPr>
        <w:t>זה משהו שנוגע לביטחון של כל אחד מא</w:t>
      </w:r>
      <w:r>
        <w:rPr>
          <w:rFonts w:hint="cs"/>
          <w:rtl/>
        </w:rPr>
        <w:t>י</w:t>
      </w:r>
      <w:r>
        <w:rPr>
          <w:rtl/>
        </w:rPr>
        <w:t xml:space="preserve">תנו. </w:t>
      </w:r>
      <w:bookmarkStart w:id="5788" w:name="_ETM_Q27_276636"/>
      <w:bookmarkEnd w:id="5788"/>
    </w:p>
    <w:p w:rsidR="00472929" w:rsidRDefault="00472929" w:rsidP="00CB2E50">
      <w:pPr>
        <w:rPr>
          <w:rtl/>
        </w:rPr>
      </w:pPr>
      <w:bookmarkStart w:id="5789" w:name="_ETM_Q27_276678"/>
      <w:bookmarkEnd w:id="5789"/>
    </w:p>
    <w:p w:rsidR="00472929" w:rsidRDefault="00472929" w:rsidP="007F7E91">
      <w:pPr>
        <w:rPr>
          <w:rtl/>
        </w:rPr>
      </w:pPr>
      <w:bookmarkStart w:id="5790" w:name="_ETM_Q27_276821"/>
      <w:bookmarkStart w:id="5791" w:name="_ETM_Q27_276864"/>
      <w:bookmarkEnd w:id="5790"/>
      <w:bookmarkEnd w:id="5791"/>
      <w:r>
        <w:rPr>
          <w:rtl/>
        </w:rPr>
        <w:t xml:space="preserve">ולכן, אדוני </w:t>
      </w:r>
      <w:bookmarkStart w:id="5792" w:name="_ETM_Q27_277847"/>
      <w:bookmarkEnd w:id="5792"/>
      <w:r>
        <w:rPr>
          <w:rtl/>
        </w:rPr>
        <w:t xml:space="preserve">היושב בראש, יותר מפעולה כזאת או מחוק כזה או אחר </w:t>
      </w:r>
      <w:bookmarkStart w:id="5793" w:name="_ETM_Q27_281824"/>
      <w:bookmarkEnd w:id="5793"/>
      <w:r>
        <w:rPr>
          <w:rFonts w:hint="cs"/>
          <w:rtl/>
        </w:rPr>
        <w:t xml:space="preserve">– </w:t>
      </w:r>
      <w:r>
        <w:rPr>
          <w:rtl/>
        </w:rPr>
        <w:t xml:space="preserve">בעיניי הרבה יותר חמור מחוק כזה, מדיון כזה, מהעברה כזאת, </w:t>
      </w:r>
      <w:bookmarkStart w:id="5794" w:name="_ETM_Q27_285801"/>
      <w:bookmarkEnd w:id="5794"/>
      <w:r>
        <w:rPr>
          <w:rtl/>
        </w:rPr>
        <w:t>זה הסטנדרט החדש שנוצר בכנסת</w:t>
      </w:r>
      <w:r>
        <w:rPr>
          <w:rFonts w:hint="cs"/>
          <w:rtl/>
        </w:rPr>
        <w:t>:</w:t>
      </w:r>
      <w:r>
        <w:rPr>
          <w:rtl/>
        </w:rPr>
        <w:t xml:space="preserve"> שיבוא יו</w:t>
      </w:r>
      <w:r>
        <w:rPr>
          <w:rFonts w:hint="cs"/>
          <w:rtl/>
        </w:rPr>
        <w:t>"</w:t>
      </w:r>
      <w:r>
        <w:rPr>
          <w:rtl/>
        </w:rPr>
        <w:t>ר ועדה כמו מל</w:t>
      </w:r>
      <w:r>
        <w:rPr>
          <w:rFonts w:hint="cs"/>
          <w:rtl/>
        </w:rPr>
        <w:t>ב</w:t>
      </w:r>
      <w:r>
        <w:rPr>
          <w:rtl/>
        </w:rPr>
        <w:t>יצקי</w:t>
      </w:r>
      <w:r>
        <w:rPr>
          <w:rFonts w:hint="cs"/>
          <w:rtl/>
        </w:rPr>
        <w:t>,</w:t>
      </w:r>
      <w:r>
        <w:rPr>
          <w:rtl/>
        </w:rPr>
        <w:t xml:space="preserve"> </w:t>
      </w:r>
      <w:bookmarkStart w:id="5795" w:name="_ETM_Q27_290040"/>
      <w:bookmarkEnd w:id="5795"/>
      <w:r>
        <w:rPr>
          <w:rtl/>
        </w:rPr>
        <w:t>יהיו חברי כנסת בוועדה, ידונו, יכריעו, ויהיה מישהו</w:t>
      </w:r>
      <w:r>
        <w:rPr>
          <w:rFonts w:hint="cs"/>
          <w:rtl/>
        </w:rPr>
        <w:t>,</w:t>
      </w:r>
      <w:r>
        <w:rPr>
          <w:rtl/>
        </w:rPr>
        <w:t xml:space="preserve"> שאין לו </w:t>
      </w:r>
      <w:bookmarkStart w:id="5796" w:name="_ETM_Q27_293823"/>
      <w:bookmarkEnd w:id="5796"/>
      <w:r>
        <w:rPr>
          <w:rtl/>
        </w:rPr>
        <w:t>שום סמכות, והוא יאמר</w:t>
      </w:r>
      <w:r>
        <w:rPr>
          <w:rFonts w:hint="cs"/>
          <w:rtl/>
        </w:rPr>
        <w:t>:</w:t>
      </w:r>
      <w:r>
        <w:rPr>
          <w:rtl/>
        </w:rPr>
        <w:t xml:space="preserve"> ההנחיות האלה לא תקפות. </w:t>
      </w:r>
    </w:p>
    <w:p w:rsidR="00472929" w:rsidRDefault="00472929" w:rsidP="00CB2E50">
      <w:pPr>
        <w:rPr>
          <w:rtl/>
        </w:rPr>
      </w:pPr>
    </w:p>
    <w:p w:rsidR="00472929" w:rsidRDefault="00472929" w:rsidP="00CB2E50">
      <w:pPr>
        <w:pStyle w:val="af5"/>
        <w:keepNext/>
        <w:rPr>
          <w:rtl/>
        </w:rPr>
      </w:pPr>
      <w:r w:rsidRPr="00CB2E50">
        <w:rPr>
          <w:rStyle w:val="TagStyle"/>
          <w:rtl/>
        </w:rPr>
        <w:t xml:space="preserve"> &lt;&lt; קריאה &gt;&gt; </w:t>
      </w:r>
      <w:r>
        <w:rPr>
          <w:rtl/>
        </w:rPr>
        <w:t>מירב בן ארי (יש עתיד):</w:t>
      </w:r>
      <w:r w:rsidRPr="00CB2E50">
        <w:rPr>
          <w:rStyle w:val="TagStyle"/>
          <w:rtl/>
        </w:rPr>
        <w:t xml:space="preserve"> &lt;&lt; קריאה &gt;&gt;</w:t>
      </w:r>
      <w:r>
        <w:rPr>
          <w:rtl/>
        </w:rPr>
        <w:t xml:space="preserve"> </w:t>
      </w:r>
    </w:p>
    <w:p w:rsidR="00472929" w:rsidRPr="00CB2E50" w:rsidRDefault="00472929" w:rsidP="00CB2E50">
      <w:pPr>
        <w:rPr>
          <w:rtl/>
        </w:rPr>
      </w:pPr>
    </w:p>
    <w:p w:rsidR="00472929" w:rsidRDefault="00472929" w:rsidP="00CB2E50">
      <w:pPr>
        <w:rPr>
          <w:rtl/>
        </w:rPr>
      </w:pPr>
      <w:r>
        <w:rPr>
          <w:rFonts w:hint="cs"/>
          <w:rtl/>
        </w:rPr>
        <w:t xml:space="preserve">שום סמכות. </w:t>
      </w:r>
      <w:r>
        <w:rPr>
          <w:rtl/>
        </w:rPr>
        <w:t xml:space="preserve">רק </w:t>
      </w:r>
      <w:r>
        <w:rPr>
          <w:rFonts w:hint="cs"/>
          <w:rtl/>
        </w:rPr>
        <w:t xml:space="preserve">לך יש </w:t>
      </w:r>
      <w:r>
        <w:rPr>
          <w:rtl/>
        </w:rPr>
        <w:t xml:space="preserve">סמכות. </w:t>
      </w:r>
      <w:bookmarkStart w:id="5797" w:name="_ETM_Q27_297606"/>
      <w:bookmarkEnd w:id="5797"/>
      <w:r>
        <w:rPr>
          <w:rFonts w:hint="cs"/>
          <w:rtl/>
        </w:rPr>
        <w:t xml:space="preserve">אתה לא תהיה בכנסת </w:t>
      </w:r>
      <w:bookmarkStart w:id="5798" w:name="_ETM_Q27_301125"/>
      <w:bookmarkEnd w:id="5798"/>
      <w:r>
        <w:rPr>
          <w:rFonts w:hint="cs"/>
          <w:rtl/>
        </w:rPr>
        <w:t xml:space="preserve">הבאה והיא כן בכנסת הבאה. </w:t>
      </w:r>
    </w:p>
    <w:p w:rsidR="00472929" w:rsidRDefault="00472929" w:rsidP="00CB2E50">
      <w:pPr>
        <w:rPr>
          <w:rtl/>
        </w:rPr>
      </w:pPr>
      <w:bookmarkStart w:id="5799" w:name="_ETM_Q27_297236"/>
      <w:bookmarkEnd w:id="5799"/>
    </w:p>
    <w:p w:rsidR="00472929" w:rsidRDefault="00472929" w:rsidP="00CB2E50">
      <w:pPr>
        <w:pStyle w:val="-"/>
        <w:keepNext/>
        <w:rPr>
          <w:rtl/>
        </w:rPr>
      </w:pPr>
      <w:bookmarkStart w:id="5800" w:name="ET_speakercontinue_6164_8"/>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bookmarkEnd w:id="5800"/>
    </w:p>
    <w:p w:rsidR="00472929" w:rsidRDefault="00472929" w:rsidP="00CB2E50">
      <w:pPr>
        <w:pStyle w:val="KeepWithNext"/>
        <w:rPr>
          <w:rtl/>
        </w:rPr>
      </w:pPr>
    </w:p>
    <w:p w:rsidR="00472929" w:rsidRDefault="00472929" w:rsidP="007F7E91">
      <w:pPr>
        <w:rPr>
          <w:rtl/>
        </w:rPr>
      </w:pPr>
      <w:bookmarkStart w:id="5801" w:name="_ETM_Q27_298544"/>
      <w:bookmarkStart w:id="5802" w:name="_ETM_Q27_297344"/>
      <w:bookmarkStart w:id="5803" w:name="_ETM_Q27_297390"/>
      <w:bookmarkEnd w:id="5801"/>
      <w:bookmarkEnd w:id="5802"/>
      <w:bookmarkEnd w:id="5803"/>
      <w:r>
        <w:rPr>
          <w:rtl/>
        </w:rPr>
        <w:t>לא סמכות כזו להצביע</w:t>
      </w:r>
      <w:r>
        <w:rPr>
          <w:rFonts w:hint="cs"/>
          <w:rtl/>
        </w:rPr>
        <w:t>,</w:t>
      </w:r>
      <w:r>
        <w:rPr>
          <w:rtl/>
        </w:rPr>
        <w:t xml:space="preserve"> בוודאי. </w:t>
      </w:r>
      <w:bookmarkStart w:id="5804" w:name="_ETM_Q27_302465"/>
      <w:bookmarkEnd w:id="5804"/>
    </w:p>
    <w:p w:rsidR="00472929" w:rsidRDefault="00472929" w:rsidP="00CB2E50">
      <w:pPr>
        <w:rPr>
          <w:rtl/>
        </w:rPr>
      </w:pPr>
      <w:bookmarkStart w:id="5805" w:name="_ETM_Q27_302519"/>
      <w:bookmarkStart w:id="5806" w:name="_ETM_Q27_304813"/>
      <w:bookmarkEnd w:id="5805"/>
      <w:bookmarkEnd w:id="5806"/>
    </w:p>
    <w:p w:rsidR="00472929" w:rsidRDefault="00472929" w:rsidP="00CB2E50">
      <w:pPr>
        <w:pStyle w:val="af5"/>
        <w:keepNext/>
        <w:rPr>
          <w:rtl/>
        </w:rPr>
      </w:pPr>
      <w:bookmarkStart w:id="5807" w:name="_ETM_Q27_304873"/>
      <w:bookmarkEnd w:id="5807"/>
      <w:r w:rsidRPr="00CB2E50">
        <w:rPr>
          <w:rStyle w:val="TagStyle"/>
          <w:rtl/>
        </w:rPr>
        <w:t xml:space="preserve">&lt;&lt; קריאה &gt;&gt; </w:t>
      </w:r>
      <w:r>
        <w:rPr>
          <w:rtl/>
        </w:rPr>
        <w:t>מירב בן ארי (יש עתיד):</w:t>
      </w:r>
      <w:r w:rsidRPr="00CB2E50">
        <w:rPr>
          <w:rStyle w:val="TagStyle"/>
          <w:rtl/>
        </w:rPr>
        <w:t xml:space="preserve"> &lt;&lt; קריאה &gt;&gt;</w:t>
      </w:r>
      <w:r>
        <w:rPr>
          <w:rtl/>
        </w:rPr>
        <w:t xml:space="preserve"> </w:t>
      </w:r>
    </w:p>
    <w:p w:rsidR="00472929" w:rsidRDefault="00472929" w:rsidP="00CB2E50">
      <w:pPr>
        <w:rPr>
          <w:rtl/>
        </w:rPr>
      </w:pPr>
    </w:p>
    <w:p w:rsidR="00472929" w:rsidRDefault="00472929" w:rsidP="007F7E91">
      <w:pPr>
        <w:rPr>
          <w:rtl/>
        </w:rPr>
      </w:pPr>
      <w:bookmarkStart w:id="5808" w:name="_ETM_Q27_302650"/>
      <w:bookmarkStart w:id="5809" w:name="_ETM_Q27_302727"/>
      <w:bookmarkEnd w:id="5808"/>
      <w:bookmarkEnd w:id="5809"/>
      <w:r>
        <w:rPr>
          <w:rtl/>
        </w:rPr>
        <w:t xml:space="preserve">מה </w:t>
      </w:r>
      <w:r>
        <w:rPr>
          <w:rFonts w:hint="cs"/>
          <w:rtl/>
        </w:rPr>
        <w:t xml:space="preserve">- - - </w:t>
      </w:r>
    </w:p>
    <w:p w:rsidR="00472929" w:rsidRDefault="00472929" w:rsidP="00CB2E50">
      <w:pPr>
        <w:rPr>
          <w:rtl/>
        </w:rPr>
      </w:pPr>
    </w:p>
    <w:p w:rsidR="00472929" w:rsidRDefault="00472929" w:rsidP="00CB2E50">
      <w:pPr>
        <w:pStyle w:val="-"/>
        <w:keepNext/>
        <w:rPr>
          <w:rtl/>
        </w:rPr>
      </w:pPr>
      <w:bookmarkStart w:id="5810" w:name="ET_speakercontinue_6164_9"/>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bookmarkEnd w:id="5810"/>
    </w:p>
    <w:p w:rsidR="00472929" w:rsidRDefault="00472929" w:rsidP="00CB2E50">
      <w:pPr>
        <w:pStyle w:val="KeepWithNext"/>
        <w:rPr>
          <w:rtl/>
        </w:rPr>
      </w:pPr>
    </w:p>
    <w:p w:rsidR="00472929" w:rsidRDefault="00472929" w:rsidP="00CB2E50">
      <w:pPr>
        <w:rPr>
          <w:rtl/>
        </w:rPr>
      </w:pPr>
      <w:r>
        <w:rPr>
          <w:rtl/>
        </w:rPr>
        <w:t>זה לא י</w:t>
      </w:r>
      <w:r>
        <w:rPr>
          <w:rFonts w:hint="cs"/>
          <w:rtl/>
        </w:rPr>
        <w:t>יאמן, זה פשוט לא ייאמן.</w:t>
      </w:r>
      <w:r>
        <w:rPr>
          <w:rtl/>
        </w:rPr>
        <w:t xml:space="preserve"> את מביישת את התפקיד שלך כחברת </w:t>
      </w:r>
      <w:bookmarkStart w:id="5811" w:name="_ETM_Q27_305173"/>
      <w:bookmarkEnd w:id="5811"/>
      <w:r>
        <w:rPr>
          <w:rtl/>
        </w:rPr>
        <w:t>כנסת</w:t>
      </w:r>
      <w:r>
        <w:rPr>
          <w:rFonts w:hint="cs"/>
          <w:rtl/>
        </w:rPr>
        <w:t>.</w:t>
      </w:r>
      <w:bookmarkStart w:id="5812" w:name="_ETM_Q27_308477"/>
      <w:bookmarkEnd w:id="5812"/>
    </w:p>
    <w:p w:rsidR="00472929" w:rsidRDefault="00472929" w:rsidP="00CB2E50">
      <w:pPr>
        <w:rPr>
          <w:rtl/>
        </w:rPr>
      </w:pPr>
      <w:bookmarkStart w:id="5813" w:name="_ETM_Q27_308554"/>
      <w:bookmarkStart w:id="5814" w:name="_ETM_Q27_308686"/>
      <w:bookmarkEnd w:id="5813"/>
      <w:bookmarkEnd w:id="5814"/>
    </w:p>
    <w:p w:rsidR="00472929" w:rsidRDefault="00472929" w:rsidP="00CB2E50">
      <w:pPr>
        <w:pStyle w:val="af6"/>
        <w:keepNext/>
        <w:rPr>
          <w:rtl/>
        </w:rPr>
      </w:pPr>
      <w:r w:rsidRPr="00CB2E50">
        <w:rPr>
          <w:rStyle w:val="TagStyle"/>
          <w:rtl/>
        </w:rPr>
        <w:t xml:space="preserve"> &lt;&lt; יור &gt;&gt; </w:t>
      </w:r>
      <w:r>
        <w:rPr>
          <w:rtl/>
        </w:rPr>
        <w:t>היו"ר ניסים ואטורי:</w:t>
      </w:r>
      <w:r w:rsidRPr="00CB2E50">
        <w:rPr>
          <w:rStyle w:val="TagStyle"/>
          <w:rtl/>
        </w:rPr>
        <w:t xml:space="preserve"> &lt;&lt; יור &gt;&gt;</w:t>
      </w:r>
      <w:r>
        <w:rPr>
          <w:rtl/>
        </w:rPr>
        <w:t xml:space="preserve"> </w:t>
      </w:r>
    </w:p>
    <w:p w:rsidR="00472929" w:rsidRDefault="00472929" w:rsidP="00CB2E50">
      <w:pPr>
        <w:pStyle w:val="KeepWithNext"/>
        <w:rPr>
          <w:rtl/>
        </w:rPr>
      </w:pPr>
    </w:p>
    <w:p w:rsidR="00472929" w:rsidRDefault="00472929" w:rsidP="00CB2E50">
      <w:pPr>
        <w:rPr>
          <w:rtl/>
        </w:rPr>
      </w:pPr>
      <w:r>
        <w:rPr>
          <w:rFonts w:hint="cs"/>
          <w:rtl/>
        </w:rPr>
        <w:t>נתתי לך אותו</w:t>
      </w:r>
      <w:bookmarkStart w:id="5815" w:name="_ETM_Q27_308685"/>
      <w:bookmarkEnd w:id="5815"/>
      <w:r>
        <w:rPr>
          <w:rFonts w:hint="cs"/>
          <w:rtl/>
        </w:rPr>
        <w:t xml:space="preserve"> דבר, רק את מפריעה לו לרדת.</w:t>
      </w:r>
    </w:p>
    <w:p w:rsidR="00472929" w:rsidRDefault="00472929" w:rsidP="00CB2E50">
      <w:pPr>
        <w:rPr>
          <w:rtl/>
        </w:rPr>
      </w:pPr>
    </w:p>
    <w:p w:rsidR="00472929" w:rsidRDefault="00472929" w:rsidP="00CB2E50">
      <w:pPr>
        <w:pStyle w:val="-"/>
        <w:keepNext/>
        <w:rPr>
          <w:rtl/>
        </w:rPr>
      </w:pPr>
      <w:bookmarkStart w:id="5816" w:name="ET_speakercontinue_6164_11"/>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bookmarkEnd w:id="5816"/>
    </w:p>
    <w:p w:rsidR="00472929" w:rsidRDefault="00472929" w:rsidP="00CB2E50">
      <w:pPr>
        <w:pStyle w:val="KeepWithNext"/>
        <w:rPr>
          <w:rtl/>
        </w:rPr>
      </w:pPr>
    </w:p>
    <w:p w:rsidR="00472929" w:rsidRDefault="00472929" w:rsidP="007F7E91">
      <w:pPr>
        <w:rPr>
          <w:rtl/>
        </w:rPr>
      </w:pPr>
      <w:bookmarkStart w:id="5817" w:name="_ETM_Q27_308760"/>
      <w:bookmarkEnd w:id="5817"/>
      <w:r>
        <w:rPr>
          <w:rFonts w:hint="cs"/>
          <w:rtl/>
        </w:rPr>
        <w:t>ולכן הצעתי ליו"ר הוועדה,</w:t>
      </w:r>
      <w:r>
        <w:rPr>
          <w:rtl/>
        </w:rPr>
        <w:t xml:space="preserve"> ואני </w:t>
      </w:r>
      <w:bookmarkStart w:id="5818" w:name="_ETM_Q27_308956"/>
      <w:bookmarkEnd w:id="5818"/>
      <w:r>
        <w:rPr>
          <w:rtl/>
        </w:rPr>
        <w:t>אומר כאן ליו</w:t>
      </w:r>
      <w:r>
        <w:rPr>
          <w:rFonts w:hint="cs"/>
          <w:rtl/>
        </w:rPr>
        <w:t>"</w:t>
      </w:r>
      <w:r>
        <w:rPr>
          <w:rtl/>
        </w:rPr>
        <w:t>ר הוועדה</w:t>
      </w:r>
      <w:r>
        <w:rPr>
          <w:rFonts w:hint="cs"/>
          <w:rtl/>
        </w:rPr>
        <w:t xml:space="preserve"> </w:t>
      </w:r>
      <w:r>
        <w:rPr>
          <w:rFonts w:hint="eastAsia"/>
          <w:rtl/>
        </w:rPr>
        <w:t>–</w:t>
      </w:r>
      <w:r>
        <w:rPr>
          <w:rtl/>
        </w:rPr>
        <w:t xml:space="preserve"> אני מסיים</w:t>
      </w:r>
      <w:r>
        <w:rPr>
          <w:rFonts w:hint="cs"/>
          <w:rtl/>
        </w:rPr>
        <w:t xml:space="preserve"> </w:t>
      </w:r>
      <w:r>
        <w:rPr>
          <w:rFonts w:hint="eastAsia"/>
          <w:rtl/>
        </w:rPr>
        <w:t>–</w:t>
      </w:r>
      <w:r>
        <w:rPr>
          <w:rtl/>
        </w:rPr>
        <w:t xml:space="preserve"> וגם ליו</w:t>
      </w:r>
      <w:r>
        <w:rPr>
          <w:rFonts w:hint="cs"/>
          <w:rtl/>
        </w:rPr>
        <w:t>"</w:t>
      </w:r>
      <w:r>
        <w:rPr>
          <w:rtl/>
        </w:rPr>
        <w:t>ר הקואליציה</w:t>
      </w:r>
      <w:r>
        <w:rPr>
          <w:rFonts w:hint="cs"/>
          <w:rtl/>
        </w:rPr>
        <w:t>:</w:t>
      </w:r>
      <w:r>
        <w:rPr>
          <w:rtl/>
        </w:rPr>
        <w:t xml:space="preserve"> </w:t>
      </w:r>
      <w:bookmarkStart w:id="5819" w:name="_ETM_Q27_313038"/>
      <w:bookmarkEnd w:id="5819"/>
      <w:r>
        <w:rPr>
          <w:rtl/>
        </w:rPr>
        <w:t>בשום אופן אסור להעביר מחדש את</w:t>
      </w:r>
      <w:r>
        <w:rPr>
          <w:rFonts w:hint="cs"/>
          <w:rtl/>
        </w:rPr>
        <w:t xml:space="preserve"> ההנחיות האלו - - </w:t>
      </w:r>
    </w:p>
    <w:p w:rsidR="00472929" w:rsidRDefault="00472929" w:rsidP="00CB2E50">
      <w:pPr>
        <w:rPr>
          <w:rtl/>
        </w:rPr>
      </w:pPr>
    </w:p>
    <w:p w:rsidR="00472929" w:rsidRDefault="00472929" w:rsidP="00CB2E50">
      <w:pPr>
        <w:pStyle w:val="af6"/>
        <w:keepNext/>
        <w:rPr>
          <w:rtl/>
        </w:rPr>
      </w:pPr>
      <w:r w:rsidRPr="00CB2E50">
        <w:rPr>
          <w:rStyle w:val="TagStyle"/>
          <w:rtl/>
        </w:rPr>
        <w:t xml:space="preserve"> &lt;&lt; יור &gt;&gt; </w:t>
      </w:r>
      <w:r>
        <w:rPr>
          <w:rtl/>
        </w:rPr>
        <w:t>היו"ר ניסים ואטורי:</w:t>
      </w:r>
      <w:r w:rsidRPr="00CB2E50">
        <w:rPr>
          <w:rStyle w:val="TagStyle"/>
          <w:rtl/>
        </w:rPr>
        <w:t xml:space="preserve"> &lt;&lt; יור &gt;&gt;</w:t>
      </w:r>
      <w:r>
        <w:rPr>
          <w:rtl/>
        </w:rPr>
        <w:t xml:space="preserve"> </w:t>
      </w:r>
    </w:p>
    <w:p w:rsidR="00472929" w:rsidRDefault="00472929" w:rsidP="00CB2E50">
      <w:pPr>
        <w:pStyle w:val="KeepWithNext"/>
        <w:rPr>
          <w:rtl/>
        </w:rPr>
      </w:pPr>
    </w:p>
    <w:p w:rsidR="00472929" w:rsidRDefault="00472929" w:rsidP="00CB2E50">
      <w:pPr>
        <w:rPr>
          <w:rtl/>
        </w:rPr>
      </w:pPr>
      <w:r>
        <w:rPr>
          <w:rFonts w:hint="cs"/>
          <w:rtl/>
        </w:rPr>
        <w:t>ינון.</w:t>
      </w:r>
    </w:p>
    <w:p w:rsidR="00472929" w:rsidRDefault="00472929" w:rsidP="00CB2E50">
      <w:pPr>
        <w:rPr>
          <w:rtl/>
        </w:rPr>
      </w:pPr>
      <w:bookmarkStart w:id="5820" w:name="_ETM_Q27_318183"/>
      <w:bookmarkEnd w:id="5820"/>
    </w:p>
    <w:p w:rsidR="00472929" w:rsidRDefault="00472929" w:rsidP="00CB2E50">
      <w:pPr>
        <w:pStyle w:val="af5"/>
        <w:keepNext/>
        <w:rPr>
          <w:rtl/>
        </w:rPr>
      </w:pPr>
      <w:bookmarkStart w:id="5821" w:name="_ETM_Q27_318257"/>
      <w:bookmarkEnd w:id="5821"/>
      <w:r w:rsidRPr="00CB2E50">
        <w:rPr>
          <w:rStyle w:val="TagStyle"/>
          <w:rtl/>
        </w:rPr>
        <w:t xml:space="preserve">&lt;&lt; קריאה &gt;&gt; </w:t>
      </w:r>
      <w:r>
        <w:rPr>
          <w:rtl/>
        </w:rPr>
        <w:t>מירב בן ארי (יש עתיד):</w:t>
      </w:r>
      <w:r w:rsidRPr="00CB2E50">
        <w:rPr>
          <w:rStyle w:val="TagStyle"/>
          <w:rtl/>
        </w:rPr>
        <w:t xml:space="preserve"> &lt;&lt; קריאה &gt;&gt;</w:t>
      </w:r>
      <w:r>
        <w:rPr>
          <w:rtl/>
        </w:rPr>
        <w:t xml:space="preserve"> </w:t>
      </w:r>
    </w:p>
    <w:p w:rsidR="00472929" w:rsidRDefault="00472929" w:rsidP="00CB2E50">
      <w:pPr>
        <w:rPr>
          <w:rtl/>
        </w:rPr>
      </w:pPr>
    </w:p>
    <w:p w:rsidR="00472929" w:rsidRDefault="00472929" w:rsidP="00CB2E50">
      <w:pPr>
        <w:rPr>
          <w:rtl/>
        </w:rPr>
      </w:pPr>
      <w:bookmarkStart w:id="5822" w:name="_ETM_Q27_318743"/>
      <w:bookmarkStart w:id="5823" w:name="_ETM_Q27_318835"/>
      <w:bookmarkEnd w:id="5822"/>
      <w:bookmarkEnd w:id="5823"/>
      <w:r>
        <w:rPr>
          <w:rFonts w:hint="cs"/>
          <w:rtl/>
        </w:rPr>
        <w:t>די, די.</w:t>
      </w:r>
    </w:p>
    <w:p w:rsidR="00472929" w:rsidRDefault="00472929" w:rsidP="00CB2E50">
      <w:pPr>
        <w:rPr>
          <w:rtl/>
        </w:rPr>
      </w:pPr>
    </w:p>
    <w:p w:rsidR="00472929" w:rsidRDefault="00472929" w:rsidP="00CB2E50">
      <w:pPr>
        <w:pStyle w:val="-"/>
        <w:keepNext/>
        <w:rPr>
          <w:rtl/>
        </w:rPr>
      </w:pPr>
      <w:bookmarkStart w:id="5824" w:name="ET_speakercontinue_6164_13"/>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bookmarkEnd w:id="5824"/>
    </w:p>
    <w:p w:rsidR="00472929" w:rsidRDefault="00472929" w:rsidP="00CB2E50">
      <w:pPr>
        <w:pStyle w:val="KeepWithNext"/>
        <w:rPr>
          <w:rtl/>
        </w:rPr>
      </w:pPr>
    </w:p>
    <w:p w:rsidR="00472929" w:rsidRDefault="00472929" w:rsidP="003462D1">
      <w:pPr>
        <w:rPr>
          <w:rtl/>
        </w:rPr>
      </w:pPr>
      <w:r>
        <w:rPr>
          <w:rFonts w:hint="cs"/>
          <w:rtl/>
        </w:rPr>
        <w:t xml:space="preserve">- - </w:t>
      </w:r>
      <w:r>
        <w:rPr>
          <w:rtl/>
        </w:rPr>
        <w:t xml:space="preserve">כיוון שהנזק לסטנדרט </w:t>
      </w:r>
      <w:bookmarkStart w:id="5825" w:name="_ETM_Q27_317189"/>
      <w:bookmarkEnd w:id="5825"/>
      <w:r>
        <w:rPr>
          <w:rtl/>
        </w:rPr>
        <w:t>הפרלמנטרי, הכתם שזה יהיה</w:t>
      </w:r>
      <w:r>
        <w:rPr>
          <w:rFonts w:hint="cs"/>
          <w:rtl/>
        </w:rPr>
        <w:t xml:space="preserve"> על </w:t>
      </w:r>
      <w:bookmarkStart w:id="5826" w:name="_ETM_Q27_315526"/>
      <w:bookmarkEnd w:id="5826"/>
      <w:r>
        <w:rPr>
          <w:rFonts w:hint="cs"/>
          <w:rtl/>
        </w:rPr>
        <w:t>תולדות ה</w:t>
      </w:r>
      <w:r>
        <w:rPr>
          <w:rtl/>
        </w:rPr>
        <w:t>פרלמנט הישראלי</w:t>
      </w:r>
      <w:r>
        <w:rPr>
          <w:rFonts w:hint="cs"/>
          <w:rtl/>
        </w:rPr>
        <w:t xml:space="preserve"> - -</w:t>
      </w:r>
    </w:p>
    <w:p w:rsidR="00472929" w:rsidRDefault="00472929" w:rsidP="00CB2E50">
      <w:pPr>
        <w:pStyle w:val="af5"/>
        <w:keepNext/>
        <w:rPr>
          <w:rStyle w:val="TagStyle"/>
          <w:rtl/>
        </w:rPr>
      </w:pPr>
    </w:p>
    <w:p w:rsidR="00472929" w:rsidRDefault="00472929" w:rsidP="00CB2E50">
      <w:pPr>
        <w:pStyle w:val="af5"/>
        <w:keepNext/>
        <w:rPr>
          <w:rtl/>
        </w:rPr>
      </w:pPr>
      <w:r w:rsidRPr="00CB2E50">
        <w:rPr>
          <w:rStyle w:val="TagStyle"/>
          <w:rtl/>
        </w:rPr>
        <w:t xml:space="preserve">&lt;&lt; קריאה &gt;&gt; </w:t>
      </w:r>
      <w:r>
        <w:rPr>
          <w:rtl/>
        </w:rPr>
        <w:t>מירב בן ארי (יש עתיד):</w:t>
      </w:r>
      <w:r w:rsidRPr="00CB2E50">
        <w:rPr>
          <w:rStyle w:val="TagStyle"/>
          <w:rtl/>
        </w:rPr>
        <w:t xml:space="preserve"> &lt;&lt; קריאה &gt;&gt;</w:t>
      </w:r>
      <w:r>
        <w:rPr>
          <w:rtl/>
        </w:rPr>
        <w:t xml:space="preserve"> </w:t>
      </w:r>
    </w:p>
    <w:p w:rsidR="00472929" w:rsidRDefault="00472929" w:rsidP="00CB2E50">
      <w:pPr>
        <w:rPr>
          <w:rtl/>
        </w:rPr>
      </w:pPr>
    </w:p>
    <w:p w:rsidR="00472929" w:rsidRDefault="00472929" w:rsidP="00CB2E50">
      <w:pPr>
        <w:rPr>
          <w:rtl/>
        </w:rPr>
      </w:pPr>
      <w:r>
        <w:rPr>
          <w:rFonts w:hint="cs"/>
          <w:rtl/>
        </w:rPr>
        <w:t>די, די.</w:t>
      </w:r>
    </w:p>
    <w:p w:rsidR="00472929" w:rsidRDefault="00472929" w:rsidP="00CB2E50">
      <w:pPr>
        <w:rPr>
          <w:rtl/>
        </w:rPr>
      </w:pPr>
    </w:p>
    <w:p w:rsidR="00472929" w:rsidRDefault="00472929" w:rsidP="00CB2E50">
      <w:pPr>
        <w:pStyle w:val="-"/>
        <w:keepNext/>
        <w:rPr>
          <w:rtl/>
        </w:rPr>
      </w:pPr>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p>
    <w:p w:rsidR="00472929" w:rsidRDefault="00472929" w:rsidP="00CB2E50">
      <w:pPr>
        <w:rPr>
          <w:rtl/>
        </w:rPr>
      </w:pPr>
    </w:p>
    <w:p w:rsidR="00472929" w:rsidRDefault="00472929" w:rsidP="00CB2E50">
      <w:pPr>
        <w:rPr>
          <w:rtl/>
        </w:rPr>
      </w:pPr>
      <w:r>
        <w:rPr>
          <w:rFonts w:hint="cs"/>
          <w:rtl/>
        </w:rPr>
        <w:t xml:space="preserve">- - </w:t>
      </w:r>
      <w:r>
        <w:rPr>
          <w:rtl/>
        </w:rPr>
        <w:t xml:space="preserve">יותר מפרלמנטים אחרים, יהיה </w:t>
      </w:r>
      <w:bookmarkStart w:id="5827" w:name="_ETM_Q27_321339"/>
      <w:bookmarkEnd w:id="5827"/>
      <w:r>
        <w:rPr>
          <w:rtl/>
        </w:rPr>
        <w:t xml:space="preserve">נזק לדורות. הדברים האלו היו בדיון, יעברו. </w:t>
      </w:r>
    </w:p>
    <w:p w:rsidR="00472929" w:rsidRDefault="00472929" w:rsidP="00CB2E50">
      <w:pPr>
        <w:rPr>
          <w:rtl/>
        </w:rPr>
      </w:pPr>
      <w:bookmarkStart w:id="5828" w:name="_ETM_Q27_328221"/>
      <w:bookmarkStart w:id="5829" w:name="_ETM_Q27_328285"/>
      <w:bookmarkEnd w:id="5828"/>
      <w:bookmarkEnd w:id="5829"/>
    </w:p>
    <w:p w:rsidR="00472929" w:rsidRDefault="00472929" w:rsidP="00CB2E50">
      <w:pPr>
        <w:pStyle w:val="af6"/>
        <w:keepNext/>
        <w:rPr>
          <w:rtl/>
        </w:rPr>
      </w:pPr>
      <w:r w:rsidRPr="00CB2E50">
        <w:rPr>
          <w:rStyle w:val="TagStyle"/>
          <w:rtl/>
        </w:rPr>
        <w:t xml:space="preserve"> &lt;&lt; יור &gt;&gt; </w:t>
      </w:r>
      <w:r>
        <w:rPr>
          <w:rtl/>
        </w:rPr>
        <w:t>היו"ר ניסים ואטורי:</w:t>
      </w:r>
      <w:r w:rsidRPr="00CB2E50">
        <w:rPr>
          <w:rStyle w:val="TagStyle"/>
          <w:rtl/>
        </w:rPr>
        <w:t xml:space="preserve"> &lt;&lt; יור &gt;&gt;</w:t>
      </w:r>
      <w:r>
        <w:rPr>
          <w:rtl/>
        </w:rPr>
        <w:t xml:space="preserve"> </w:t>
      </w:r>
    </w:p>
    <w:p w:rsidR="00472929" w:rsidRDefault="00472929" w:rsidP="00CB2E50">
      <w:pPr>
        <w:pStyle w:val="KeepWithNext"/>
        <w:rPr>
          <w:rtl/>
        </w:rPr>
      </w:pPr>
    </w:p>
    <w:p w:rsidR="00472929" w:rsidRDefault="00472929" w:rsidP="00CB2E50">
      <w:pPr>
        <w:rPr>
          <w:rtl/>
        </w:rPr>
      </w:pPr>
      <w:r>
        <w:rPr>
          <w:rFonts w:hint="cs"/>
          <w:rtl/>
        </w:rPr>
        <w:t>תודה רבה.</w:t>
      </w:r>
    </w:p>
    <w:p w:rsidR="00472929" w:rsidRDefault="00472929" w:rsidP="00CB2E50">
      <w:pPr>
        <w:rPr>
          <w:rtl/>
        </w:rPr>
      </w:pPr>
    </w:p>
    <w:p w:rsidR="00472929" w:rsidRDefault="00472929" w:rsidP="00CB2E50">
      <w:pPr>
        <w:pStyle w:val="-"/>
        <w:keepNext/>
        <w:rPr>
          <w:rtl/>
        </w:rPr>
      </w:pPr>
      <w:bookmarkStart w:id="5830" w:name="ET_speakercontinue_6164_15"/>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bookmarkEnd w:id="5830"/>
    </w:p>
    <w:p w:rsidR="00472929" w:rsidRDefault="00472929" w:rsidP="00CB2E50">
      <w:pPr>
        <w:pStyle w:val="KeepWithNext"/>
        <w:rPr>
          <w:rtl/>
        </w:rPr>
      </w:pPr>
    </w:p>
    <w:p w:rsidR="00472929" w:rsidRDefault="00472929" w:rsidP="007F7E91">
      <w:pPr>
        <w:rPr>
          <w:rtl/>
        </w:rPr>
      </w:pPr>
      <w:bookmarkStart w:id="5831" w:name="_ETM_Q27_328199"/>
      <w:bookmarkStart w:id="5832" w:name="_ETM_Q27_328365"/>
      <w:bookmarkStart w:id="5833" w:name="_ETM_Q27_328433"/>
      <w:bookmarkEnd w:id="5831"/>
      <w:bookmarkEnd w:id="5832"/>
      <w:bookmarkEnd w:id="5833"/>
      <w:r>
        <w:rPr>
          <w:rtl/>
        </w:rPr>
        <w:t xml:space="preserve">מי שיש לו </w:t>
      </w:r>
      <w:bookmarkStart w:id="5834" w:name="_ETM_Q27_325489"/>
      <w:bookmarkEnd w:id="5834"/>
      <w:r>
        <w:rPr>
          <w:rtl/>
        </w:rPr>
        <w:t>מה לטעון בבית המשפט</w:t>
      </w:r>
      <w:r>
        <w:rPr>
          <w:rFonts w:hint="cs"/>
          <w:rtl/>
        </w:rPr>
        <w:t>,</w:t>
      </w:r>
      <w:r>
        <w:rPr>
          <w:rtl/>
        </w:rPr>
        <w:t xml:space="preserve"> יבוא</w:t>
      </w:r>
      <w:r>
        <w:rPr>
          <w:rFonts w:hint="cs"/>
          <w:rtl/>
        </w:rPr>
        <w:t>.</w:t>
      </w:r>
      <w:r>
        <w:rPr>
          <w:rtl/>
        </w:rPr>
        <w:t xml:space="preserve"> יש לכבוד היוע</w:t>
      </w:r>
      <w:r>
        <w:rPr>
          <w:rFonts w:hint="cs"/>
          <w:rtl/>
        </w:rPr>
        <w:t>צת</w:t>
      </w:r>
      <w:r>
        <w:rPr>
          <w:rtl/>
        </w:rPr>
        <w:t xml:space="preserve"> המשפטי</w:t>
      </w:r>
      <w:r>
        <w:rPr>
          <w:rFonts w:hint="cs"/>
          <w:rtl/>
        </w:rPr>
        <w:t>ת</w:t>
      </w:r>
      <w:r>
        <w:rPr>
          <w:rtl/>
        </w:rPr>
        <w:t xml:space="preserve"> טענה, </w:t>
      </w:r>
      <w:bookmarkStart w:id="5835" w:name="_ETM_Q27_329639"/>
      <w:bookmarkEnd w:id="5835"/>
      <w:r>
        <w:rPr>
          <w:rtl/>
        </w:rPr>
        <w:t>תבוא ותטען בבית המשפט</w:t>
      </w:r>
      <w:r>
        <w:rPr>
          <w:rFonts w:hint="cs"/>
          <w:rtl/>
        </w:rPr>
        <w:t>.</w:t>
      </w:r>
      <w:r>
        <w:rPr>
          <w:rtl/>
        </w:rPr>
        <w:t xml:space="preserve"> מה </w:t>
      </w:r>
      <w:bookmarkStart w:id="5836" w:name="_ETM_Q27_333970"/>
      <w:bookmarkEnd w:id="5836"/>
      <w:r>
        <w:rPr>
          <w:rtl/>
        </w:rPr>
        <w:t>שקובע, ומי שקובע בפרלמנט אלו החוקים וחברי הכנסת, נקודה.</w:t>
      </w:r>
    </w:p>
    <w:p w:rsidR="00472929" w:rsidRDefault="00472929" w:rsidP="00CB2E50">
      <w:pPr>
        <w:pStyle w:val="KeepWithNext"/>
        <w:rPr>
          <w:rtl/>
        </w:rPr>
      </w:pPr>
    </w:p>
    <w:p w:rsidR="00472929" w:rsidRDefault="00472929" w:rsidP="00CB2E50">
      <w:pPr>
        <w:pStyle w:val="af5"/>
        <w:keepNext/>
        <w:rPr>
          <w:rtl/>
        </w:rPr>
      </w:pPr>
      <w:bookmarkStart w:id="5837" w:name="ET_interruption_5300_18"/>
      <w:r w:rsidRPr="00CB2E50">
        <w:rPr>
          <w:rStyle w:val="TagStyle"/>
          <w:rtl/>
        </w:rPr>
        <w:t xml:space="preserve"> &lt;&lt; קריאה &gt;&gt; </w:t>
      </w:r>
      <w:r>
        <w:rPr>
          <w:rtl/>
        </w:rPr>
        <w:t>מירב בן ארי (יש עתיד):</w:t>
      </w:r>
      <w:r w:rsidRPr="00CB2E50">
        <w:rPr>
          <w:rStyle w:val="TagStyle"/>
          <w:rtl/>
        </w:rPr>
        <w:t xml:space="preserve"> &lt;&lt; קריאה &gt;&gt;</w:t>
      </w:r>
      <w:r>
        <w:rPr>
          <w:rtl/>
        </w:rPr>
        <w:t xml:space="preserve"> </w:t>
      </w:r>
      <w:bookmarkEnd w:id="5837"/>
    </w:p>
    <w:p w:rsidR="00472929" w:rsidRDefault="00472929" w:rsidP="00CB2E50">
      <w:pPr>
        <w:pStyle w:val="KeepWithNext"/>
        <w:rPr>
          <w:rtl/>
        </w:rPr>
      </w:pPr>
    </w:p>
    <w:p w:rsidR="00472929" w:rsidRDefault="00472929" w:rsidP="00CB2E50">
      <w:pPr>
        <w:rPr>
          <w:rtl/>
        </w:rPr>
      </w:pPr>
      <w:bookmarkStart w:id="5838" w:name="_ETM_Q27_340519"/>
      <w:bookmarkEnd w:id="5838"/>
      <w:r>
        <w:rPr>
          <w:rFonts w:hint="cs"/>
          <w:rtl/>
        </w:rPr>
        <w:t>תודה רבה. ביי.</w:t>
      </w:r>
    </w:p>
    <w:p w:rsidR="00472929" w:rsidRDefault="00472929" w:rsidP="00CB2E50">
      <w:pPr>
        <w:rPr>
          <w:rtl/>
        </w:rPr>
      </w:pPr>
    </w:p>
    <w:p w:rsidR="00472929" w:rsidRDefault="00472929" w:rsidP="00CB2E50">
      <w:pPr>
        <w:pStyle w:val="af6"/>
        <w:keepNext/>
        <w:rPr>
          <w:rtl/>
        </w:rPr>
      </w:pPr>
      <w:r w:rsidRPr="00CB2E50">
        <w:rPr>
          <w:rStyle w:val="TagStyle"/>
          <w:rtl/>
        </w:rPr>
        <w:t xml:space="preserve">&lt;&lt; יור &gt;&gt; </w:t>
      </w:r>
      <w:r>
        <w:rPr>
          <w:rtl/>
        </w:rPr>
        <w:t>היו"ר ניסים ואטורי:</w:t>
      </w:r>
      <w:r w:rsidRPr="00CB2E50">
        <w:rPr>
          <w:rStyle w:val="TagStyle"/>
          <w:rtl/>
        </w:rPr>
        <w:t xml:space="preserve"> &lt;&lt; יור &gt;&gt;</w:t>
      </w:r>
      <w:r>
        <w:rPr>
          <w:rtl/>
        </w:rPr>
        <w:t xml:space="preserve"> </w:t>
      </w:r>
    </w:p>
    <w:p w:rsidR="00472929" w:rsidRPr="00CB2E50" w:rsidRDefault="00472929" w:rsidP="00CB2E50">
      <w:pPr>
        <w:rPr>
          <w:rtl/>
          <w:lang w:eastAsia="he-IL"/>
        </w:rPr>
      </w:pPr>
    </w:p>
    <w:p w:rsidR="00472929" w:rsidRDefault="00472929" w:rsidP="003462D1">
      <w:pPr>
        <w:rPr>
          <w:rtl/>
        </w:rPr>
      </w:pPr>
      <w:bookmarkStart w:id="5839" w:name="_ETM_Q27_340690"/>
      <w:bookmarkEnd w:id="5839"/>
      <w:r>
        <w:rPr>
          <w:rtl/>
        </w:rPr>
        <w:t xml:space="preserve">תודה רבה. חבר הכנסת </w:t>
      </w:r>
      <w:r>
        <w:rPr>
          <w:rFonts w:hint="cs"/>
          <w:rtl/>
        </w:rPr>
        <w:t xml:space="preserve">ינון </w:t>
      </w:r>
      <w:r>
        <w:rPr>
          <w:rtl/>
        </w:rPr>
        <w:t>אזולאי</w:t>
      </w:r>
      <w:r>
        <w:rPr>
          <w:rFonts w:hint="cs"/>
          <w:rtl/>
        </w:rPr>
        <w:t xml:space="preserve"> </w:t>
      </w:r>
      <w:r>
        <w:rPr>
          <w:rFonts w:hint="eastAsia"/>
          <w:rtl/>
        </w:rPr>
        <w:t>–</w:t>
      </w:r>
      <w:r>
        <w:rPr>
          <w:rFonts w:hint="cs"/>
          <w:rtl/>
        </w:rPr>
        <w:t xml:space="preserve"> </w:t>
      </w:r>
      <w:r>
        <w:rPr>
          <w:rtl/>
        </w:rPr>
        <w:t xml:space="preserve">מוותר. </w:t>
      </w:r>
      <w:r>
        <w:rPr>
          <w:rFonts w:hint="cs"/>
          <w:rtl/>
        </w:rPr>
        <w:t>ה</w:t>
      </w:r>
      <w:r>
        <w:rPr>
          <w:rtl/>
        </w:rPr>
        <w:t xml:space="preserve">שר </w:t>
      </w:r>
      <w:bookmarkStart w:id="5840" w:name="_ETM_Q27_343330"/>
      <w:bookmarkEnd w:id="5840"/>
      <w:r>
        <w:rPr>
          <w:rtl/>
        </w:rPr>
        <w:t>מסכם? לא</w:t>
      </w:r>
      <w:r>
        <w:rPr>
          <w:rFonts w:hint="cs"/>
          <w:rtl/>
        </w:rPr>
        <w:t>?</w:t>
      </w:r>
      <w:r>
        <w:rPr>
          <w:rtl/>
        </w:rPr>
        <w:t xml:space="preserve"> </w:t>
      </w:r>
      <w:bookmarkStart w:id="5841" w:name="_ETM_Q27_355710"/>
      <w:bookmarkEnd w:id="5841"/>
      <w:r>
        <w:rPr>
          <w:rtl/>
        </w:rPr>
        <w:t xml:space="preserve">בלי שר מסכם? </w:t>
      </w:r>
      <w:bookmarkStart w:id="5842" w:name="_ETM_Q27_359270"/>
      <w:bookmarkStart w:id="5843" w:name="_ETM_Q27_359864"/>
      <w:bookmarkEnd w:id="5842"/>
      <w:bookmarkEnd w:id="5843"/>
    </w:p>
    <w:p w:rsidR="00472929" w:rsidRDefault="00472929" w:rsidP="00CB2E50">
      <w:pPr>
        <w:rPr>
          <w:rtl/>
        </w:rPr>
      </w:pPr>
      <w:bookmarkStart w:id="5844" w:name="_ETM_Q27_359905"/>
      <w:bookmarkEnd w:id="5844"/>
    </w:p>
    <w:p w:rsidR="00472929" w:rsidRDefault="00472929" w:rsidP="00CB2E50">
      <w:pPr>
        <w:pStyle w:val="af5"/>
        <w:keepNext/>
        <w:rPr>
          <w:rtl/>
        </w:rPr>
      </w:pPr>
      <w:r w:rsidRPr="00CB2E50">
        <w:rPr>
          <w:rStyle w:val="TagStyle"/>
          <w:rtl/>
        </w:rPr>
        <w:t xml:space="preserve"> &lt;&lt; קריאה &gt;&gt; </w:t>
      </w:r>
      <w:r>
        <w:rPr>
          <w:rtl/>
        </w:rPr>
        <w:t>מירב בן ארי (יש עתיד):</w:t>
      </w:r>
      <w:r w:rsidRPr="00CB2E50">
        <w:rPr>
          <w:rStyle w:val="TagStyle"/>
          <w:rtl/>
        </w:rPr>
        <w:t xml:space="preserve"> &lt;&lt; קריאה &gt;&gt;</w:t>
      </w:r>
      <w:r>
        <w:rPr>
          <w:rtl/>
        </w:rPr>
        <w:t xml:space="preserve"> </w:t>
      </w:r>
    </w:p>
    <w:p w:rsidR="00472929" w:rsidRDefault="00472929" w:rsidP="00CB2E50">
      <w:pPr>
        <w:pStyle w:val="KeepWithNext"/>
        <w:rPr>
          <w:rtl/>
        </w:rPr>
      </w:pPr>
    </w:p>
    <w:p w:rsidR="00472929" w:rsidRDefault="00472929" w:rsidP="00CB2E50">
      <w:pPr>
        <w:rPr>
          <w:rtl/>
        </w:rPr>
      </w:pPr>
      <w:bookmarkStart w:id="5845" w:name="_ETM_Q27_362959"/>
      <w:bookmarkEnd w:id="5845"/>
      <w:r>
        <w:rPr>
          <w:rFonts w:hint="cs"/>
          <w:rtl/>
        </w:rPr>
        <w:t>אין צורך.</w:t>
      </w:r>
    </w:p>
    <w:p w:rsidR="00472929" w:rsidRDefault="00472929" w:rsidP="00CB2E50">
      <w:pPr>
        <w:rPr>
          <w:rtl/>
        </w:rPr>
      </w:pPr>
    </w:p>
    <w:p w:rsidR="00472929" w:rsidRDefault="00472929" w:rsidP="00CB2E50">
      <w:pPr>
        <w:pStyle w:val="af6"/>
        <w:keepNext/>
        <w:rPr>
          <w:rtl/>
        </w:rPr>
      </w:pPr>
      <w:r w:rsidRPr="00CB2E50">
        <w:rPr>
          <w:rStyle w:val="TagStyle"/>
          <w:rtl/>
        </w:rPr>
        <w:t xml:space="preserve"> &lt;&lt; יור &gt;&gt; </w:t>
      </w:r>
      <w:r>
        <w:rPr>
          <w:rtl/>
        </w:rPr>
        <w:t>היו"ר ניסים ואטורי:</w:t>
      </w:r>
      <w:r w:rsidRPr="00CB2E50">
        <w:rPr>
          <w:rStyle w:val="TagStyle"/>
          <w:rtl/>
        </w:rPr>
        <w:t xml:space="preserve"> &lt;&lt; יור &gt;&gt;</w:t>
      </w:r>
      <w:r>
        <w:rPr>
          <w:rtl/>
        </w:rPr>
        <w:t xml:space="preserve"> </w:t>
      </w:r>
    </w:p>
    <w:p w:rsidR="00472929" w:rsidRDefault="00472929" w:rsidP="00CB2E50">
      <w:pPr>
        <w:pStyle w:val="KeepWithNext"/>
        <w:rPr>
          <w:rtl/>
        </w:rPr>
      </w:pPr>
    </w:p>
    <w:p w:rsidR="00472929" w:rsidRDefault="00472929" w:rsidP="007F7E91">
      <w:pPr>
        <w:rPr>
          <w:rtl/>
        </w:rPr>
      </w:pPr>
      <w:bookmarkStart w:id="5846" w:name="_ETM_Q27_360006"/>
      <w:bookmarkStart w:id="5847" w:name="_ETM_Q27_360133"/>
      <w:bookmarkStart w:id="5848" w:name="_ETM_Q27_361339"/>
      <w:bookmarkEnd w:id="5846"/>
      <w:bookmarkEnd w:id="5847"/>
      <w:bookmarkEnd w:id="5848"/>
      <w:r>
        <w:rPr>
          <w:rtl/>
        </w:rPr>
        <w:t>אני מבקש מחברי הכנסת לשבת במקומות</w:t>
      </w:r>
      <w:r>
        <w:rPr>
          <w:rFonts w:hint="cs"/>
          <w:rtl/>
        </w:rPr>
        <w:t>.</w:t>
      </w:r>
      <w:r>
        <w:rPr>
          <w:rtl/>
        </w:rPr>
        <w:t xml:space="preserve"> </w:t>
      </w:r>
    </w:p>
    <w:p w:rsidR="00472929" w:rsidRDefault="00472929" w:rsidP="007F7E91">
      <w:pPr>
        <w:rPr>
          <w:rtl/>
        </w:rPr>
      </w:pPr>
      <w:bookmarkStart w:id="5849" w:name="_ETM_Q27_363464"/>
      <w:bookmarkStart w:id="5850" w:name="_ETM_Q27_363525"/>
      <w:bookmarkEnd w:id="5849"/>
      <w:bookmarkEnd w:id="5850"/>
    </w:p>
    <w:p w:rsidR="00472929" w:rsidRDefault="00472929" w:rsidP="007F7E91">
      <w:pPr>
        <w:rPr>
          <w:rtl/>
        </w:rPr>
      </w:pPr>
      <w:bookmarkStart w:id="5851" w:name="_ETM_Q27_363608"/>
      <w:bookmarkStart w:id="5852" w:name="_ETM_Q27_363697"/>
      <w:bookmarkEnd w:id="5851"/>
      <w:bookmarkEnd w:id="5852"/>
      <w:r>
        <w:rPr>
          <w:rtl/>
        </w:rPr>
        <w:t>נעבור להצבעה</w:t>
      </w:r>
      <w:r>
        <w:rPr>
          <w:rFonts w:hint="cs"/>
          <w:rtl/>
        </w:rPr>
        <w:t>.</w:t>
      </w:r>
      <w:r>
        <w:rPr>
          <w:rtl/>
        </w:rPr>
        <w:t xml:space="preserve"> אנחנו נצביע</w:t>
      </w:r>
      <w:r>
        <w:rPr>
          <w:rFonts w:hint="cs"/>
          <w:rtl/>
        </w:rPr>
        <w:t>.</w:t>
      </w:r>
      <w:r>
        <w:rPr>
          <w:rtl/>
        </w:rPr>
        <w:t xml:space="preserve"> נעבור להצבעה על הצעת חוק העונשין</w:t>
      </w:r>
      <w:r>
        <w:rPr>
          <w:rFonts w:hint="cs"/>
          <w:rtl/>
        </w:rPr>
        <w:t xml:space="preserve"> (</w:t>
      </w:r>
      <w:r>
        <w:rPr>
          <w:rtl/>
        </w:rPr>
        <w:t>תיקון מס</w:t>
      </w:r>
      <w:r>
        <w:rPr>
          <w:rFonts w:hint="cs"/>
          <w:rtl/>
        </w:rPr>
        <w:t>'</w:t>
      </w:r>
      <w:r>
        <w:rPr>
          <w:rtl/>
        </w:rPr>
        <w:t xml:space="preserve"> </w:t>
      </w:r>
      <w:r>
        <w:rPr>
          <w:rFonts w:hint="cs"/>
          <w:rtl/>
        </w:rPr>
        <w:t>161) (הברחה שלא דרך תחנת גבול), התשפ"ו</w:t>
      </w:r>
      <w:r>
        <w:rPr>
          <w:rFonts w:hint="eastAsia"/>
          <w:rtl/>
        </w:rPr>
        <w:t>–</w:t>
      </w:r>
      <w:r>
        <w:rPr>
          <w:rFonts w:hint="cs"/>
          <w:rtl/>
        </w:rPr>
        <w:t>2025, בקריאה הראשונה. הצבעה.</w:t>
      </w:r>
    </w:p>
    <w:p w:rsidR="00472929" w:rsidRDefault="00472929" w:rsidP="00232C2C">
      <w:pPr>
        <w:rPr>
          <w:rtl/>
        </w:rPr>
      </w:pPr>
      <w:r>
        <w:rPr>
          <w:rFonts w:hint="cs"/>
          <w:rtl/>
        </w:rPr>
        <w:t xml:space="preserve"> </w:t>
      </w:r>
    </w:p>
    <w:p w:rsidR="00472929" w:rsidRDefault="00472929" w:rsidP="00232C2C">
      <w:pPr>
        <w:pStyle w:val="af1"/>
        <w:keepNext/>
        <w:rPr>
          <w:rtl/>
        </w:rPr>
      </w:pPr>
      <w:r>
        <w:rPr>
          <w:rtl/>
        </w:rPr>
        <w:t>הצבעה מס'</w:t>
      </w:r>
      <w:r>
        <w:rPr>
          <w:rFonts w:hint="cs"/>
          <w:rtl/>
        </w:rPr>
        <w:t xml:space="preserve"> 5</w:t>
      </w:r>
    </w:p>
    <w:p w:rsidR="00472929" w:rsidRDefault="00472929" w:rsidP="00232C2C">
      <w:pPr>
        <w:pStyle w:val="--"/>
        <w:keepNext/>
        <w:rPr>
          <w:rtl/>
        </w:rPr>
      </w:pPr>
    </w:p>
    <w:p w:rsidR="00472929" w:rsidRDefault="00472929" w:rsidP="00232C2C">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17</w:t>
      </w:r>
    </w:p>
    <w:p w:rsidR="00472929" w:rsidRDefault="00472929" w:rsidP="00232C2C">
      <w:pPr>
        <w:pStyle w:val="--"/>
        <w:keepNext/>
        <w:rPr>
          <w:rtl/>
        </w:rPr>
      </w:pPr>
      <w:r>
        <w:rPr>
          <w:rtl/>
        </w:rPr>
        <w:t xml:space="preserve">נגד – </w:t>
      </w:r>
      <w:r>
        <w:rPr>
          <w:rFonts w:hint="cs"/>
          <w:rtl/>
        </w:rPr>
        <w:t>אין</w:t>
      </w:r>
    </w:p>
    <w:p w:rsidR="00472929" w:rsidRDefault="00472929" w:rsidP="00232C2C">
      <w:pPr>
        <w:pStyle w:val="--"/>
        <w:keepNext/>
        <w:rPr>
          <w:rtl/>
        </w:rPr>
      </w:pPr>
      <w:r>
        <w:rPr>
          <w:rtl/>
        </w:rPr>
        <w:t>נמנעים –</w:t>
      </w:r>
      <w:r>
        <w:rPr>
          <w:rFonts w:hint="cs"/>
          <w:rtl/>
        </w:rPr>
        <w:t xml:space="preserve"> אין</w:t>
      </w:r>
    </w:p>
    <w:p w:rsidR="00472929" w:rsidRDefault="00472929" w:rsidP="007D29D7">
      <w:pPr>
        <w:pStyle w:val="--"/>
        <w:keepNext/>
        <w:rPr>
          <w:rtl/>
        </w:rPr>
      </w:pPr>
      <w:r>
        <w:rPr>
          <w:rtl/>
        </w:rPr>
        <w:t xml:space="preserve"> </w:t>
      </w:r>
      <w:r>
        <w:rPr>
          <w:rFonts w:hint="cs"/>
          <w:rtl/>
        </w:rPr>
        <w:t xml:space="preserve">ההצעה להעביר את </w:t>
      </w:r>
      <w:bookmarkStart w:id="5853" w:name="_ETM_Q27_103488"/>
      <w:bookmarkEnd w:id="5853"/>
      <w:r>
        <w:rPr>
          <w:rFonts w:hint="cs"/>
          <w:rtl/>
        </w:rPr>
        <w:t>הצעת חוק העונשין (תיקון מס' 161) (הברחה שלא דרך תחנת גבול), התשפ"ו</w:t>
      </w:r>
      <w:r>
        <w:rPr>
          <w:rFonts w:hint="eastAsia"/>
          <w:rtl/>
        </w:rPr>
        <w:t>–</w:t>
      </w:r>
      <w:r>
        <w:rPr>
          <w:rFonts w:hint="cs"/>
          <w:rtl/>
        </w:rPr>
        <w:t>2025, לוועדה שתקבע ועדת הכנסת נתקבלה.</w:t>
      </w:r>
    </w:p>
    <w:p w:rsidR="00472929" w:rsidRDefault="00472929" w:rsidP="00232C2C">
      <w:pPr>
        <w:rPr>
          <w:rtl/>
        </w:rPr>
      </w:pPr>
      <w:bookmarkStart w:id="5854" w:name="_ETM_Q27_390196"/>
      <w:bookmarkStart w:id="5855" w:name="_ETM_Q27_390290"/>
      <w:bookmarkEnd w:id="5854"/>
      <w:bookmarkEnd w:id="5855"/>
    </w:p>
    <w:p w:rsidR="00472929" w:rsidRDefault="00472929" w:rsidP="00232C2C">
      <w:pPr>
        <w:pStyle w:val="af6"/>
        <w:keepNext/>
        <w:rPr>
          <w:rtl/>
        </w:rPr>
      </w:pPr>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p>
    <w:p w:rsidR="00472929" w:rsidRDefault="00472929" w:rsidP="00232C2C">
      <w:pPr>
        <w:pStyle w:val="KeepWithNext"/>
        <w:rPr>
          <w:rtl/>
        </w:rPr>
      </w:pPr>
    </w:p>
    <w:p w:rsidR="00472929" w:rsidRPr="00232C2C" w:rsidRDefault="00472929" w:rsidP="007F7E91">
      <w:pPr>
        <w:rPr>
          <w:rtl/>
        </w:rPr>
      </w:pPr>
      <w:bookmarkStart w:id="5856" w:name="_ETM_Q27_391355"/>
      <w:bookmarkEnd w:id="5856"/>
      <w:r>
        <w:rPr>
          <w:rFonts w:hint="cs"/>
          <w:rtl/>
        </w:rPr>
        <w:t>17 בעד, ארבעה נוכחים. אני קובע כי הצעת החוק העונשין (תיקון מס' 161) (הברחה שלא דרך תחנת גבול), התשפ"ו</w:t>
      </w:r>
      <w:r>
        <w:rPr>
          <w:rFonts w:hint="eastAsia"/>
          <w:rtl/>
        </w:rPr>
        <w:t>–</w:t>
      </w:r>
      <w:r>
        <w:rPr>
          <w:rFonts w:hint="cs"/>
          <w:rtl/>
        </w:rPr>
        <w:t>2025, אושרה בקריאה הראשונה, ותעבור לדיון בוועדת החוקה, חוק ומשפט לצורך הכנתה לקריאה</w:t>
      </w:r>
      <w:bookmarkStart w:id="5857" w:name="_ETM_Q27_409954"/>
      <w:bookmarkEnd w:id="5857"/>
      <w:r>
        <w:rPr>
          <w:rFonts w:hint="cs"/>
          <w:rtl/>
        </w:rPr>
        <w:t xml:space="preserve"> השנייה.</w:t>
      </w:r>
    </w:p>
    <w:p w:rsidR="00472929" w:rsidRDefault="00472929" w:rsidP="00232C2C">
      <w:pPr>
        <w:rPr>
          <w:rtl/>
        </w:rPr>
      </w:pPr>
    </w:p>
    <w:p w:rsidR="00472929" w:rsidRDefault="00472929" w:rsidP="00232C2C">
      <w:pPr>
        <w:pStyle w:val="af5"/>
        <w:keepNext/>
        <w:rPr>
          <w:rtl/>
        </w:rPr>
      </w:pPr>
      <w:bookmarkStart w:id="5858" w:name="ET_interruption_6358_2"/>
      <w:r w:rsidRPr="00F079FB">
        <w:rPr>
          <w:rStyle w:val="TagStyle"/>
          <w:rtl/>
        </w:rPr>
        <w:t xml:space="preserve"> &lt;&lt; קריאה &gt;&gt; </w:t>
      </w:r>
      <w:r>
        <w:rPr>
          <w:rtl/>
        </w:rPr>
        <w:t>צביקה פוגל (עוצמה יהודית):</w:t>
      </w:r>
      <w:r w:rsidRPr="00F079FB">
        <w:rPr>
          <w:rStyle w:val="TagStyle"/>
          <w:rtl/>
        </w:rPr>
        <w:t xml:space="preserve"> &lt;&lt; קריאה &gt;&gt;</w:t>
      </w:r>
      <w:r>
        <w:rPr>
          <w:rtl/>
        </w:rPr>
        <w:t xml:space="preserve"> </w:t>
      </w:r>
      <w:bookmarkEnd w:id="5858"/>
    </w:p>
    <w:p w:rsidR="00472929" w:rsidRDefault="00472929" w:rsidP="00232C2C">
      <w:pPr>
        <w:pStyle w:val="KeepWithNext"/>
        <w:rPr>
          <w:rtl/>
        </w:rPr>
      </w:pPr>
    </w:p>
    <w:p w:rsidR="00472929" w:rsidRDefault="00472929" w:rsidP="00232C2C">
      <w:pPr>
        <w:rPr>
          <w:rtl/>
        </w:rPr>
      </w:pPr>
      <w:r>
        <w:rPr>
          <w:rFonts w:hint="cs"/>
          <w:rtl/>
        </w:rPr>
        <w:t>ביטחון לאומי.</w:t>
      </w:r>
      <w:bookmarkStart w:id="5859" w:name="_ETM_Q27_415111"/>
      <w:bookmarkEnd w:id="5859"/>
    </w:p>
    <w:p w:rsidR="00472929" w:rsidRDefault="00472929" w:rsidP="00232C2C">
      <w:pPr>
        <w:rPr>
          <w:rtl/>
        </w:rPr>
      </w:pPr>
      <w:bookmarkStart w:id="5860" w:name="_ETM_Q27_415166"/>
      <w:bookmarkEnd w:id="5860"/>
    </w:p>
    <w:p w:rsidR="00472929" w:rsidRDefault="00472929" w:rsidP="00232C2C">
      <w:pPr>
        <w:pStyle w:val="af6"/>
        <w:keepNext/>
        <w:rPr>
          <w:rtl/>
        </w:rPr>
      </w:pPr>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p>
    <w:p w:rsidR="00472929" w:rsidRDefault="00472929" w:rsidP="00232C2C">
      <w:pPr>
        <w:pStyle w:val="KeepWithNext"/>
        <w:rPr>
          <w:rtl/>
        </w:rPr>
      </w:pPr>
    </w:p>
    <w:p w:rsidR="00472929" w:rsidRDefault="00472929" w:rsidP="00232C2C">
      <w:pPr>
        <w:rPr>
          <w:rtl/>
        </w:rPr>
      </w:pPr>
      <w:bookmarkStart w:id="5861" w:name="_ETM_Q27_416155"/>
      <w:bookmarkEnd w:id="5861"/>
      <w:r>
        <w:rPr>
          <w:rFonts w:hint="cs"/>
          <w:rtl/>
        </w:rPr>
        <w:t>ביטחון לאומי.</w:t>
      </w:r>
    </w:p>
    <w:p w:rsidR="00472929" w:rsidRDefault="00472929" w:rsidP="00232C2C">
      <w:pPr>
        <w:rPr>
          <w:rtl/>
        </w:rPr>
      </w:pPr>
    </w:p>
    <w:p w:rsidR="00472929" w:rsidRDefault="00472929" w:rsidP="00232C2C">
      <w:pPr>
        <w:pStyle w:val="af5"/>
        <w:keepNext/>
        <w:rPr>
          <w:rtl/>
        </w:rPr>
      </w:pPr>
      <w:r w:rsidRPr="00232C2C">
        <w:rPr>
          <w:rStyle w:val="TagStyle"/>
          <w:rtl/>
        </w:rPr>
        <w:t xml:space="preserve"> &lt;&lt;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pStyle w:val="KeepWithNext"/>
        <w:rPr>
          <w:rtl/>
        </w:rPr>
      </w:pPr>
    </w:p>
    <w:p w:rsidR="00472929" w:rsidRDefault="00472929" w:rsidP="00232C2C">
      <w:pPr>
        <w:rPr>
          <w:rtl/>
        </w:rPr>
      </w:pPr>
      <w:r>
        <w:rPr>
          <w:rFonts w:hint="cs"/>
          <w:rtl/>
        </w:rPr>
        <w:t>לוועדת הכנסת.</w:t>
      </w:r>
    </w:p>
    <w:p w:rsidR="00472929" w:rsidRDefault="00472929" w:rsidP="00232C2C">
      <w:pPr>
        <w:rPr>
          <w:rtl/>
        </w:rPr>
      </w:pPr>
      <w:bookmarkStart w:id="5862" w:name="_ETM_Q27_416000"/>
      <w:bookmarkStart w:id="5863" w:name="_ETM_Q27_416062"/>
      <w:bookmarkEnd w:id="5862"/>
      <w:bookmarkEnd w:id="5863"/>
    </w:p>
    <w:p w:rsidR="00472929" w:rsidRDefault="00472929" w:rsidP="00232C2C">
      <w:pPr>
        <w:pStyle w:val="af6"/>
        <w:keepNext/>
        <w:rPr>
          <w:rtl/>
        </w:rPr>
      </w:pPr>
      <w:bookmarkStart w:id="5864" w:name="ET_yor_6490_24"/>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bookmarkEnd w:id="5864"/>
    </w:p>
    <w:p w:rsidR="00472929" w:rsidRDefault="00472929" w:rsidP="00232C2C">
      <w:pPr>
        <w:pStyle w:val="KeepWithNext"/>
        <w:rPr>
          <w:rtl/>
        </w:rPr>
      </w:pPr>
    </w:p>
    <w:p w:rsidR="00472929" w:rsidRDefault="00472929" w:rsidP="00232C2C">
      <w:pPr>
        <w:rPr>
          <w:rtl/>
        </w:rPr>
      </w:pPr>
      <w:bookmarkStart w:id="5865" w:name="_ETM_Q27_417326"/>
      <w:bookmarkEnd w:id="5865"/>
      <w:r>
        <w:rPr>
          <w:rFonts w:hint="cs"/>
          <w:rtl/>
        </w:rPr>
        <w:t>לוועדת הכנסת לקביעת ועדה. סליחה.</w:t>
      </w:r>
    </w:p>
    <w:p w:rsidR="00472929" w:rsidRDefault="00472929" w:rsidP="007F7E91">
      <w:pPr>
        <w:rPr>
          <w:rtl/>
        </w:rPr>
      </w:pPr>
      <w:r>
        <w:rPr>
          <w:rtl/>
        </w:rPr>
        <w:br w:type="page"/>
      </w:r>
    </w:p>
    <w:p w:rsidR="00472929" w:rsidRDefault="00472929" w:rsidP="007D29D7">
      <w:pPr>
        <w:pStyle w:val="a6"/>
        <w:rPr>
          <w:rtl/>
        </w:rPr>
      </w:pPr>
      <w:bookmarkStart w:id="5866" w:name="ET_hatsach_647557_25"/>
      <w:r w:rsidRPr="00232C2C">
        <w:rPr>
          <w:rStyle w:val="TagStyle"/>
          <w:rtl/>
        </w:rPr>
        <w:t xml:space="preserve"> &lt;&lt; הצח &gt;&gt; </w:t>
      </w:r>
      <w:bookmarkStart w:id="5867" w:name="_Toc217944928"/>
      <w:r>
        <w:rPr>
          <w:rtl/>
        </w:rPr>
        <w:t>הצעת חוק מס חברות מזערי בקבוצה רב-לאומית, התשפ"ו</w:t>
      </w:r>
      <w:r>
        <w:rPr>
          <w:rFonts w:hint="cs"/>
          <w:rtl/>
        </w:rPr>
        <w:t>–</w:t>
      </w:r>
      <w:r>
        <w:rPr>
          <w:rtl/>
        </w:rPr>
        <w:t>2025</w:t>
      </w:r>
      <w:bookmarkEnd w:id="5867"/>
      <w:r w:rsidRPr="00232C2C">
        <w:rPr>
          <w:rStyle w:val="TagStyle"/>
          <w:rtl/>
        </w:rPr>
        <w:t xml:space="preserve"> &lt;&lt; הצח &gt;&gt;</w:t>
      </w:r>
      <w:r>
        <w:rPr>
          <w:rtl/>
        </w:rPr>
        <w:t xml:space="preserve"> </w:t>
      </w:r>
      <w:bookmarkEnd w:id="5866"/>
    </w:p>
    <w:p w:rsidR="00472929" w:rsidRPr="007F7E91" w:rsidRDefault="00472929" w:rsidP="007F7E91">
      <w:pPr>
        <w:rPr>
          <w:rtl/>
        </w:rPr>
      </w:pPr>
      <w:bookmarkStart w:id="5868" w:name="_ETM_Q27_412608"/>
      <w:bookmarkStart w:id="5869" w:name="_ETM_Q27_412751"/>
      <w:bookmarkEnd w:id="5868"/>
      <w:bookmarkEnd w:id="5869"/>
      <w:r>
        <w:rPr>
          <w:rFonts w:hint="cs"/>
          <w:rtl/>
        </w:rPr>
        <w:t>[מס' מ/1909; דברי הכנסת, חוב' ז', ישיבה 338; נספחות.]</w:t>
      </w:r>
    </w:p>
    <w:p w:rsidR="00472929" w:rsidRDefault="00472929" w:rsidP="00232C2C">
      <w:pPr>
        <w:pStyle w:val="-0"/>
        <w:rPr>
          <w:rtl/>
        </w:rPr>
      </w:pPr>
      <w:r>
        <w:rPr>
          <w:rtl/>
        </w:rPr>
        <w:t>(קריאה שנייה וקריאה שלישית)</w:t>
      </w:r>
    </w:p>
    <w:p w:rsidR="00472929" w:rsidRDefault="00472929" w:rsidP="00232C2C">
      <w:pPr>
        <w:rPr>
          <w:rtl/>
        </w:rPr>
      </w:pPr>
    </w:p>
    <w:p w:rsidR="00472929" w:rsidRDefault="00472929" w:rsidP="00232C2C">
      <w:pPr>
        <w:pStyle w:val="af6"/>
        <w:keepNext/>
        <w:rPr>
          <w:rtl/>
        </w:rPr>
      </w:pPr>
      <w:bookmarkStart w:id="5870" w:name="ET_yor_6490_26"/>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bookmarkEnd w:id="5870"/>
    </w:p>
    <w:p w:rsidR="00472929" w:rsidRDefault="00472929" w:rsidP="00232C2C">
      <w:pPr>
        <w:rPr>
          <w:rtl/>
        </w:rPr>
      </w:pPr>
    </w:p>
    <w:p w:rsidR="00472929" w:rsidRDefault="00472929" w:rsidP="007F7E91">
      <w:pPr>
        <w:rPr>
          <w:rtl/>
        </w:rPr>
      </w:pPr>
      <w:bookmarkStart w:id="5871" w:name="_ETM_Q27_422669"/>
      <w:bookmarkEnd w:id="5871"/>
      <w:r>
        <w:rPr>
          <w:rtl/>
        </w:rPr>
        <w:t>חברי הכנסת, נעבור לנושא הבא על סדר</w:t>
      </w:r>
      <w:r>
        <w:rPr>
          <w:rFonts w:hint="cs"/>
          <w:rtl/>
        </w:rPr>
        <w:t>-</w:t>
      </w:r>
      <w:r>
        <w:rPr>
          <w:rtl/>
        </w:rPr>
        <w:t>היום</w:t>
      </w:r>
      <w:r>
        <w:rPr>
          <w:rFonts w:hint="cs"/>
          <w:rtl/>
        </w:rPr>
        <w:t>:</w:t>
      </w:r>
      <w:r>
        <w:rPr>
          <w:rtl/>
        </w:rPr>
        <w:t xml:space="preserve"> הצעת חוק </w:t>
      </w:r>
      <w:bookmarkStart w:id="5872" w:name="_ETM_Q27_426324"/>
      <w:bookmarkEnd w:id="5872"/>
      <w:r>
        <w:rPr>
          <w:rtl/>
        </w:rPr>
        <w:t>מס חברות מזערי בקבוצה רב-לאומית, התשפ</w:t>
      </w:r>
      <w:r>
        <w:rPr>
          <w:rFonts w:hint="cs"/>
          <w:rtl/>
        </w:rPr>
        <w:t>"ו</w:t>
      </w:r>
      <w:r>
        <w:rPr>
          <w:rFonts w:hint="eastAsia"/>
          <w:rtl/>
        </w:rPr>
        <w:t>–</w:t>
      </w:r>
      <w:r>
        <w:rPr>
          <w:rFonts w:hint="cs"/>
          <w:rtl/>
        </w:rPr>
        <w:t>2025, ל</w:t>
      </w:r>
      <w:r>
        <w:rPr>
          <w:rtl/>
        </w:rPr>
        <w:t xml:space="preserve">קריאה </w:t>
      </w:r>
      <w:bookmarkStart w:id="5873" w:name="_ETM_Q27_429979"/>
      <w:bookmarkEnd w:id="5873"/>
      <w:r>
        <w:rPr>
          <w:rtl/>
        </w:rPr>
        <w:t>השנייה והשלישית. אני מזמין את חבר הכנסת חנוך דב מלביצקי</w:t>
      </w:r>
      <w:r>
        <w:rPr>
          <w:rFonts w:hint="cs"/>
          <w:rtl/>
        </w:rPr>
        <w:t>,</w:t>
      </w:r>
      <w:r>
        <w:rPr>
          <w:rtl/>
        </w:rPr>
        <w:t xml:space="preserve"> </w:t>
      </w:r>
      <w:bookmarkStart w:id="5874" w:name="_ETM_Q27_433634"/>
      <w:bookmarkEnd w:id="5874"/>
      <w:r>
        <w:rPr>
          <w:rtl/>
        </w:rPr>
        <w:t>יושב</w:t>
      </w:r>
      <w:r>
        <w:rPr>
          <w:rFonts w:hint="cs"/>
          <w:rtl/>
        </w:rPr>
        <w:t>-</w:t>
      </w:r>
      <w:r>
        <w:rPr>
          <w:rtl/>
        </w:rPr>
        <w:t>ראש ועדת הכספים, להצ</w:t>
      </w:r>
      <w:r>
        <w:rPr>
          <w:rFonts w:hint="cs"/>
          <w:rtl/>
        </w:rPr>
        <w:t>יג את הצעת החוק. אין לך הגבלת זמן.</w:t>
      </w:r>
    </w:p>
    <w:p w:rsidR="00472929" w:rsidRDefault="00472929" w:rsidP="00232C2C">
      <w:pPr>
        <w:pStyle w:val="KeepWithNext"/>
        <w:rPr>
          <w:rtl/>
        </w:rPr>
      </w:pPr>
    </w:p>
    <w:p w:rsidR="00472929" w:rsidRDefault="00472929" w:rsidP="00232C2C">
      <w:pPr>
        <w:pStyle w:val="a4"/>
        <w:keepNext/>
        <w:rPr>
          <w:rtl/>
        </w:rPr>
      </w:pPr>
      <w:bookmarkStart w:id="5875" w:name="ET_speaker_6675_28"/>
      <w:r w:rsidRPr="00232C2C">
        <w:rPr>
          <w:rStyle w:val="TagStyle"/>
          <w:rtl/>
        </w:rPr>
        <w:t xml:space="preserve"> &lt;&lt; דובר &gt;&gt; </w:t>
      </w:r>
      <w:bookmarkStart w:id="5876" w:name="_Toc217944929"/>
      <w:r>
        <w:rPr>
          <w:rtl/>
        </w:rPr>
        <w:t>חנוך דב מלביצקי (</w:t>
      </w:r>
      <w:r>
        <w:rPr>
          <w:rFonts w:hint="cs"/>
          <w:rtl/>
        </w:rPr>
        <w:t xml:space="preserve">יו"ר </w:t>
      </w:r>
      <w:r>
        <w:rPr>
          <w:rtl/>
        </w:rPr>
        <w:t>ועדת הכספים):</w:t>
      </w:r>
      <w:bookmarkEnd w:id="5876"/>
      <w:r w:rsidRPr="00232C2C">
        <w:rPr>
          <w:rStyle w:val="TagStyle"/>
          <w:rtl/>
        </w:rPr>
        <w:t xml:space="preserve"> &lt;&lt; דובר &gt;&gt;</w:t>
      </w:r>
      <w:r>
        <w:rPr>
          <w:rtl/>
        </w:rPr>
        <w:t xml:space="preserve"> </w:t>
      </w:r>
      <w:bookmarkEnd w:id="5875"/>
    </w:p>
    <w:p w:rsidR="00472929" w:rsidRDefault="00472929" w:rsidP="00CB2E50">
      <w:pPr>
        <w:rPr>
          <w:rtl/>
        </w:rPr>
      </w:pPr>
    </w:p>
    <w:p w:rsidR="00472929" w:rsidRDefault="00472929" w:rsidP="007F7E91">
      <w:pPr>
        <w:rPr>
          <w:rtl/>
        </w:rPr>
      </w:pPr>
      <w:bookmarkStart w:id="5877" w:name="_ETM_Q27_454730"/>
      <w:bookmarkStart w:id="5878" w:name="_ETM_Q27_456279"/>
      <w:bookmarkEnd w:id="5877"/>
      <w:bookmarkEnd w:id="5878"/>
      <w:r>
        <w:rPr>
          <w:rtl/>
        </w:rPr>
        <w:t>תודה, אדוני היושב</w:t>
      </w:r>
      <w:r>
        <w:rPr>
          <w:rFonts w:hint="cs"/>
          <w:rtl/>
        </w:rPr>
        <w:t>-</w:t>
      </w:r>
      <w:r>
        <w:rPr>
          <w:rtl/>
        </w:rPr>
        <w:t>ראש, חברי הכנסת</w:t>
      </w:r>
      <w:r>
        <w:rPr>
          <w:rFonts w:hint="cs"/>
          <w:rtl/>
        </w:rPr>
        <w:t>,</w:t>
      </w:r>
      <w:r>
        <w:rPr>
          <w:rtl/>
        </w:rPr>
        <w:t xml:space="preserve"> אני מתכבד להביא בפני </w:t>
      </w:r>
      <w:bookmarkStart w:id="5879" w:name="_ETM_Q27_460803"/>
      <w:bookmarkEnd w:id="5879"/>
      <w:r>
        <w:rPr>
          <w:rtl/>
        </w:rPr>
        <w:t xml:space="preserve">הכנסת לקריאה שנייה ושלישית את הצעת חוק מס חברות מזערי </w:t>
      </w:r>
      <w:bookmarkStart w:id="5880" w:name="_ETM_Q27_465329"/>
      <w:bookmarkEnd w:id="5880"/>
      <w:r>
        <w:rPr>
          <w:rtl/>
        </w:rPr>
        <w:t>בקבוצה רב-לאומית, התשפ</w:t>
      </w:r>
      <w:r>
        <w:rPr>
          <w:rFonts w:hint="cs"/>
          <w:rtl/>
        </w:rPr>
        <w:t>"ו</w:t>
      </w:r>
      <w:r>
        <w:rPr>
          <w:rFonts w:hint="eastAsia"/>
          <w:rtl/>
        </w:rPr>
        <w:t>–</w:t>
      </w:r>
      <w:r>
        <w:rPr>
          <w:rFonts w:hint="cs"/>
          <w:rtl/>
        </w:rPr>
        <w:t xml:space="preserve">2025. </w:t>
      </w:r>
      <w:r>
        <w:rPr>
          <w:rtl/>
        </w:rPr>
        <w:t xml:space="preserve">מדובר בהצעת חוק ממשלתית </w:t>
      </w:r>
      <w:bookmarkStart w:id="5881" w:name="_ETM_Q27_469854"/>
      <w:bookmarkEnd w:id="5881"/>
      <w:r>
        <w:rPr>
          <w:rtl/>
        </w:rPr>
        <w:t>שמבקש</w:t>
      </w:r>
      <w:r>
        <w:rPr>
          <w:rFonts w:hint="cs"/>
          <w:rtl/>
        </w:rPr>
        <w:t>ת</w:t>
      </w:r>
      <w:r>
        <w:rPr>
          <w:rtl/>
        </w:rPr>
        <w:t xml:space="preserve"> לקבוע בחקיקה את </w:t>
      </w:r>
      <w:r>
        <w:rPr>
          <w:rFonts w:hint="cs"/>
          <w:rtl/>
        </w:rPr>
        <w:t xml:space="preserve">מתווה </w:t>
      </w:r>
      <w:proofErr w:type="spellStart"/>
      <w:r>
        <w:t>Pilar</w:t>
      </w:r>
      <w:proofErr w:type="spellEnd"/>
      <w:r>
        <w:t xml:space="preserve"> Two</w:t>
      </w:r>
      <w:r>
        <w:rPr>
          <w:rFonts w:hint="cs"/>
          <w:rtl/>
        </w:rPr>
        <w:t xml:space="preserve"> </w:t>
      </w:r>
      <w:r>
        <w:rPr>
          <w:rtl/>
        </w:rPr>
        <w:t>של ארגון ה</w:t>
      </w:r>
      <w:r>
        <w:rPr>
          <w:rFonts w:hint="cs"/>
          <w:rtl/>
        </w:rPr>
        <w:t>-</w:t>
      </w:r>
      <w:r>
        <w:rPr>
          <w:rFonts w:hint="cs"/>
        </w:rPr>
        <w:t>OECD</w:t>
      </w:r>
      <w:r>
        <w:rPr>
          <w:rFonts w:hint="cs"/>
          <w:rtl/>
        </w:rPr>
        <w:t xml:space="preserve">, </w:t>
      </w:r>
      <w:bookmarkStart w:id="5882" w:name="_ETM_Q27_475032"/>
      <w:bookmarkStart w:id="5883" w:name="_ETM_Q27_474379"/>
      <w:bookmarkEnd w:id="5882"/>
      <w:bookmarkEnd w:id="5883"/>
      <w:r>
        <w:rPr>
          <w:rtl/>
        </w:rPr>
        <w:t>שחל ביחס לישויות משתתפות תושב</w:t>
      </w:r>
      <w:r>
        <w:rPr>
          <w:rFonts w:hint="cs"/>
          <w:rtl/>
        </w:rPr>
        <w:t>ות</w:t>
      </w:r>
      <w:r>
        <w:rPr>
          <w:rtl/>
        </w:rPr>
        <w:t xml:space="preserve"> </w:t>
      </w:r>
      <w:bookmarkStart w:id="5884" w:name="_ETM_Q27_478915"/>
      <w:bookmarkEnd w:id="5884"/>
      <w:r>
        <w:rPr>
          <w:rtl/>
        </w:rPr>
        <w:t xml:space="preserve">ישראל שהן חלק מקבוצה רב-לאומית שלה מחזור של </w:t>
      </w:r>
      <w:r>
        <w:rPr>
          <w:rFonts w:hint="cs"/>
          <w:rtl/>
        </w:rPr>
        <w:t xml:space="preserve">750 </w:t>
      </w:r>
      <w:bookmarkStart w:id="5885" w:name="_ETM_Q27_482832"/>
      <w:bookmarkEnd w:id="5885"/>
      <w:r>
        <w:rPr>
          <w:rtl/>
        </w:rPr>
        <w:t xml:space="preserve">מיליון אירו או יותר בתקופה של שנתיים מתוך ארבע </w:t>
      </w:r>
      <w:bookmarkStart w:id="5886" w:name="_ETM_Q27_486749"/>
      <w:bookmarkEnd w:id="5886"/>
      <w:r>
        <w:rPr>
          <w:rtl/>
        </w:rPr>
        <w:t xml:space="preserve">השנים האחרונות. </w:t>
      </w:r>
      <w:bookmarkStart w:id="5887" w:name="_ETM_Q27_487741"/>
      <w:bookmarkEnd w:id="5887"/>
    </w:p>
    <w:p w:rsidR="00472929" w:rsidRDefault="00472929" w:rsidP="00232C2C">
      <w:pPr>
        <w:rPr>
          <w:rtl/>
        </w:rPr>
      </w:pPr>
      <w:bookmarkStart w:id="5888" w:name="_ETM_Q27_487798"/>
      <w:bookmarkEnd w:id="5888"/>
    </w:p>
    <w:p w:rsidR="00472929" w:rsidRDefault="00472929" w:rsidP="00232C2C">
      <w:pPr>
        <w:rPr>
          <w:rtl/>
        </w:rPr>
      </w:pPr>
      <w:bookmarkStart w:id="5889" w:name="_ETM_Q27_487887"/>
      <w:bookmarkStart w:id="5890" w:name="_ETM_Q27_487937"/>
      <w:bookmarkEnd w:id="5889"/>
      <w:bookmarkEnd w:id="5890"/>
      <w:r>
        <w:rPr>
          <w:rtl/>
        </w:rPr>
        <w:t>בהתאם למוצע</w:t>
      </w:r>
      <w:r>
        <w:rPr>
          <w:rFonts w:hint="cs"/>
          <w:rtl/>
        </w:rPr>
        <w:t>,</w:t>
      </w:r>
      <w:r>
        <w:rPr>
          <w:rtl/>
        </w:rPr>
        <w:t xml:space="preserve"> ייגבה מס משלים בישראל במקרים שבהם </w:t>
      </w:r>
      <w:bookmarkStart w:id="5891" w:name="_ETM_Q27_490666"/>
      <w:bookmarkEnd w:id="5891"/>
      <w:r>
        <w:rPr>
          <w:rtl/>
        </w:rPr>
        <w:t>הקבוצה הרב-לאומית תפעל בישראל</w:t>
      </w:r>
      <w:r>
        <w:rPr>
          <w:rFonts w:hint="cs"/>
          <w:rtl/>
        </w:rPr>
        <w:t>,</w:t>
      </w:r>
      <w:r>
        <w:rPr>
          <w:rtl/>
        </w:rPr>
        <w:t xml:space="preserve"> ותשלם מס מזערי נמוך מ</w:t>
      </w:r>
      <w:r>
        <w:rPr>
          <w:rFonts w:hint="cs"/>
          <w:rtl/>
        </w:rPr>
        <w:t>-15%</w:t>
      </w:r>
      <w:r>
        <w:rPr>
          <w:rtl/>
        </w:rPr>
        <w:t xml:space="preserve"> על רווחיה. </w:t>
      </w:r>
      <w:bookmarkStart w:id="5892" w:name="_ETM_Q27_498720"/>
      <w:bookmarkEnd w:id="5892"/>
      <w:r>
        <w:rPr>
          <w:rtl/>
        </w:rPr>
        <w:t xml:space="preserve">הצעת החוק תאפשר את </w:t>
      </w:r>
      <w:r>
        <w:rPr>
          <w:rFonts w:hint="cs"/>
          <w:rtl/>
        </w:rPr>
        <w:t xml:space="preserve">גביית </w:t>
      </w:r>
      <w:r>
        <w:rPr>
          <w:rtl/>
        </w:rPr>
        <w:t xml:space="preserve">המס בישראל על פני גבייתו </w:t>
      </w:r>
      <w:bookmarkStart w:id="5893" w:name="_ETM_Q27_502932"/>
      <w:bookmarkEnd w:id="5893"/>
      <w:r>
        <w:rPr>
          <w:rtl/>
        </w:rPr>
        <w:t xml:space="preserve">במדינות זרות. </w:t>
      </w:r>
      <w:bookmarkStart w:id="5894" w:name="_ETM_Q27_503856"/>
      <w:bookmarkEnd w:id="5894"/>
    </w:p>
    <w:p w:rsidR="00472929" w:rsidRDefault="00472929" w:rsidP="00232C2C">
      <w:pPr>
        <w:rPr>
          <w:rtl/>
        </w:rPr>
      </w:pPr>
      <w:bookmarkStart w:id="5895" w:name="_ETM_Q27_503920"/>
      <w:bookmarkEnd w:id="5895"/>
    </w:p>
    <w:p w:rsidR="00472929" w:rsidRDefault="00472929" w:rsidP="007F7E91">
      <w:pPr>
        <w:rPr>
          <w:rtl/>
        </w:rPr>
      </w:pPr>
      <w:bookmarkStart w:id="5896" w:name="_ETM_Q27_504024"/>
      <w:bookmarkStart w:id="5897" w:name="_ETM_Q27_504081"/>
      <w:bookmarkEnd w:id="5896"/>
      <w:bookmarkEnd w:id="5897"/>
      <w:r>
        <w:rPr>
          <w:rtl/>
        </w:rPr>
        <w:t xml:space="preserve">הצעת החוק כוללת בתוספת תרגום של כללי המודל </w:t>
      </w:r>
      <w:bookmarkStart w:id="5898" w:name="_ETM_Q27_507145"/>
      <w:bookmarkEnd w:id="5898"/>
      <w:r>
        <w:rPr>
          <w:rtl/>
        </w:rPr>
        <w:t>הגלובליים למניעת שחיקת בסיס המס. מדובר בסטנדרט בי</w:t>
      </w:r>
      <w:r>
        <w:rPr>
          <w:rFonts w:hint="cs"/>
          <w:rtl/>
        </w:rPr>
        <w:t>ן-</w:t>
      </w:r>
      <w:r>
        <w:rPr>
          <w:rtl/>
        </w:rPr>
        <w:t>לאומי</w:t>
      </w:r>
      <w:r>
        <w:rPr>
          <w:rFonts w:hint="cs"/>
          <w:rtl/>
        </w:rPr>
        <w:t>.</w:t>
      </w:r>
      <w:r>
        <w:rPr>
          <w:rtl/>
        </w:rPr>
        <w:t xml:space="preserve"> בהתאם למוצע</w:t>
      </w:r>
      <w:r>
        <w:rPr>
          <w:rFonts w:hint="cs"/>
          <w:rtl/>
        </w:rPr>
        <w:t>,</w:t>
      </w:r>
      <w:r>
        <w:rPr>
          <w:rtl/>
        </w:rPr>
        <w:t xml:space="preserve"> </w:t>
      </w:r>
      <w:bookmarkStart w:id="5899" w:name="_ETM_Q27_511357"/>
      <w:bookmarkEnd w:id="5899"/>
      <w:r>
        <w:rPr>
          <w:rtl/>
        </w:rPr>
        <w:t>עדכונם של הכללים יובא לאישורה של ועדת הכספים</w:t>
      </w:r>
      <w:r>
        <w:rPr>
          <w:rFonts w:hint="cs"/>
          <w:rtl/>
        </w:rPr>
        <w:t>.</w:t>
      </w:r>
      <w:bookmarkStart w:id="5900" w:name="_ETM_Q27_516103"/>
      <w:bookmarkEnd w:id="5900"/>
      <w:r>
        <w:rPr>
          <w:rFonts w:hint="cs"/>
          <w:rtl/>
        </w:rPr>
        <w:t xml:space="preserve"> </w:t>
      </w:r>
      <w:bookmarkStart w:id="5901" w:name="_ETM_Q27_516179"/>
      <w:bookmarkStart w:id="5902" w:name="_ETM_Q27_516289"/>
      <w:bookmarkStart w:id="5903" w:name="_ETM_Q27_516446"/>
      <w:bookmarkEnd w:id="5901"/>
      <w:bookmarkEnd w:id="5902"/>
      <w:bookmarkEnd w:id="5903"/>
      <w:r>
        <w:rPr>
          <w:rtl/>
        </w:rPr>
        <w:t xml:space="preserve"> </w:t>
      </w:r>
      <w:bookmarkStart w:id="5904" w:name="_ETM_Q27_515869"/>
      <w:bookmarkEnd w:id="5904"/>
      <w:r>
        <w:rPr>
          <w:rtl/>
        </w:rPr>
        <w:t xml:space="preserve">בהצעת החוק נקבעו הוראות לעניין הטלת המס המקומי המשלים, חישובו </w:t>
      </w:r>
      <w:bookmarkStart w:id="5905" w:name="_ETM_Q27_519753"/>
      <w:bookmarkEnd w:id="5905"/>
      <w:r>
        <w:rPr>
          <w:rtl/>
        </w:rPr>
        <w:t xml:space="preserve">ותשלומו, וכן נקבעו הוראות לעניין דיווח ושומה, גבייה ועיצומים כספיים, </w:t>
      </w:r>
      <w:bookmarkStart w:id="5906" w:name="_ETM_Q27_523637"/>
      <w:bookmarkEnd w:id="5906"/>
      <w:r>
        <w:rPr>
          <w:rtl/>
        </w:rPr>
        <w:t xml:space="preserve">כמו גם התראה </w:t>
      </w:r>
      <w:proofErr w:type="spellStart"/>
      <w:r>
        <w:rPr>
          <w:rtl/>
        </w:rPr>
        <w:t>מינהלית</w:t>
      </w:r>
      <w:proofErr w:type="spellEnd"/>
      <w:r>
        <w:rPr>
          <w:rtl/>
        </w:rPr>
        <w:t xml:space="preserve">. </w:t>
      </w:r>
      <w:bookmarkStart w:id="5907" w:name="_ETM_Q27_527685"/>
      <w:bookmarkStart w:id="5908" w:name="_ETM_Q27_527742"/>
      <w:bookmarkStart w:id="5909" w:name="_ETM_Q27_527853"/>
      <w:bookmarkStart w:id="5910" w:name="_ETM_Q27_527908"/>
      <w:bookmarkEnd w:id="5907"/>
      <w:bookmarkEnd w:id="5908"/>
      <w:bookmarkEnd w:id="5909"/>
      <w:bookmarkEnd w:id="5910"/>
      <w:r>
        <w:rPr>
          <w:rtl/>
        </w:rPr>
        <w:t>תחילתו של החוק נקבעה ליום</w:t>
      </w:r>
      <w:r>
        <w:rPr>
          <w:rFonts w:hint="cs"/>
          <w:rtl/>
        </w:rPr>
        <w:t xml:space="preserve"> 1 בינואר 2026. </w:t>
      </w:r>
      <w:bookmarkStart w:id="5911" w:name="_ETM_Q27_527521"/>
      <w:bookmarkEnd w:id="5911"/>
    </w:p>
    <w:p w:rsidR="00472929" w:rsidRDefault="00472929" w:rsidP="00B763DD">
      <w:pPr>
        <w:rPr>
          <w:rtl/>
        </w:rPr>
      </w:pPr>
    </w:p>
    <w:p w:rsidR="00472929" w:rsidRDefault="00472929" w:rsidP="007F7E91">
      <w:pPr>
        <w:rPr>
          <w:rtl/>
        </w:rPr>
      </w:pPr>
      <w:r>
        <w:rPr>
          <w:rtl/>
        </w:rPr>
        <w:t xml:space="preserve">מדובר בהצעת חוק שנועדה ליצור אחידות </w:t>
      </w:r>
      <w:bookmarkStart w:id="5912" w:name="_ETM_Q27_531406"/>
      <w:bookmarkEnd w:id="5912"/>
      <w:r>
        <w:rPr>
          <w:rtl/>
        </w:rPr>
        <w:t xml:space="preserve">עם שאר מדינות העולם המיישמות את הכללים האמורים. במהלך הדיונים </w:t>
      </w:r>
      <w:bookmarkStart w:id="5913" w:name="_ETM_Q27_535290"/>
      <w:bookmarkEnd w:id="5913"/>
      <w:r>
        <w:rPr>
          <w:rtl/>
        </w:rPr>
        <w:t>שהתקיימו בוועדה הוכנסו תיקונים שנועדו ל</w:t>
      </w:r>
      <w:r>
        <w:rPr>
          <w:rFonts w:hint="cs"/>
          <w:rtl/>
        </w:rPr>
        <w:t>טייב</w:t>
      </w:r>
      <w:r>
        <w:rPr>
          <w:rtl/>
        </w:rPr>
        <w:t xml:space="preserve"> את הצעת החוק מבלי </w:t>
      </w:r>
      <w:bookmarkStart w:id="5914" w:name="_ETM_Q27_539174"/>
      <w:bookmarkEnd w:id="5914"/>
      <w:r>
        <w:rPr>
          <w:rtl/>
        </w:rPr>
        <w:t xml:space="preserve">לפגוע בעקרונות הבינלאומיים המחייבים. </w:t>
      </w:r>
      <w:bookmarkStart w:id="5915" w:name="_ETM_Q27_543329"/>
      <w:bookmarkEnd w:id="5915"/>
    </w:p>
    <w:p w:rsidR="00472929" w:rsidRDefault="00472929" w:rsidP="00232C2C">
      <w:pPr>
        <w:rPr>
          <w:rtl/>
        </w:rPr>
      </w:pPr>
      <w:bookmarkStart w:id="5916" w:name="_ETM_Q27_545882"/>
      <w:bookmarkStart w:id="5917" w:name="_ETM_Q27_545945"/>
      <w:bookmarkEnd w:id="5916"/>
      <w:bookmarkEnd w:id="5917"/>
    </w:p>
    <w:p w:rsidR="00472929" w:rsidRDefault="00472929" w:rsidP="00232C2C">
      <w:pPr>
        <w:rPr>
          <w:rtl/>
        </w:rPr>
      </w:pPr>
      <w:bookmarkStart w:id="5918" w:name="_ETM_Q27_546054"/>
      <w:bookmarkStart w:id="5919" w:name="_ETM_Q27_546109"/>
      <w:bookmarkEnd w:id="5918"/>
      <w:bookmarkEnd w:id="5919"/>
      <w:r>
        <w:rPr>
          <w:rtl/>
        </w:rPr>
        <w:t>הצעת החוק מוגשת ללא הסתייגויות</w:t>
      </w:r>
      <w:r>
        <w:rPr>
          <w:rFonts w:hint="cs"/>
          <w:rtl/>
        </w:rPr>
        <w:t xml:space="preserve"> אך הוגשו</w:t>
      </w:r>
      <w:r>
        <w:rPr>
          <w:rtl/>
        </w:rPr>
        <w:t xml:space="preserve"> לגביה</w:t>
      </w:r>
      <w:r>
        <w:rPr>
          <w:rFonts w:hint="cs"/>
          <w:rtl/>
        </w:rPr>
        <w:t xml:space="preserve"> </w:t>
      </w:r>
      <w:r>
        <w:rPr>
          <w:rtl/>
        </w:rPr>
        <w:t xml:space="preserve">בקשות רשות </w:t>
      </w:r>
      <w:bookmarkStart w:id="5920" w:name="_ETM_Q27_547239"/>
      <w:bookmarkEnd w:id="5920"/>
      <w:r>
        <w:rPr>
          <w:rtl/>
        </w:rPr>
        <w:t>דיבור</w:t>
      </w:r>
      <w:r>
        <w:rPr>
          <w:rFonts w:hint="cs"/>
          <w:rtl/>
        </w:rPr>
        <w:t>.</w:t>
      </w:r>
      <w:r>
        <w:rPr>
          <w:rtl/>
        </w:rPr>
        <w:t xml:space="preserve"> אבקש לתמוך בהצעת החוק בקריאה השנייה ובקריאה השלישית. </w:t>
      </w:r>
      <w:bookmarkStart w:id="5921" w:name="_ETM_Q27_550536"/>
      <w:bookmarkStart w:id="5922" w:name="_ETM_Q27_550593"/>
      <w:bookmarkStart w:id="5923" w:name="_ETM_Q27_550684"/>
      <w:bookmarkStart w:id="5924" w:name="_ETM_Q27_550735"/>
      <w:bookmarkEnd w:id="5921"/>
      <w:bookmarkEnd w:id="5922"/>
      <w:bookmarkEnd w:id="5923"/>
      <w:bookmarkEnd w:id="5924"/>
      <w:r>
        <w:rPr>
          <w:rtl/>
        </w:rPr>
        <w:t xml:space="preserve">זה </w:t>
      </w:r>
      <w:bookmarkStart w:id="5925" w:name="_ETM_Q27_551149"/>
      <w:bookmarkEnd w:id="5925"/>
      <w:r>
        <w:rPr>
          <w:rtl/>
        </w:rPr>
        <w:t xml:space="preserve">בקשר להצעת החוק. </w:t>
      </w:r>
      <w:bookmarkStart w:id="5926" w:name="_ETM_Q27_555091"/>
      <w:bookmarkEnd w:id="5926"/>
    </w:p>
    <w:p w:rsidR="00472929" w:rsidRDefault="00472929" w:rsidP="00232C2C">
      <w:pPr>
        <w:rPr>
          <w:rtl/>
        </w:rPr>
      </w:pPr>
      <w:bookmarkStart w:id="5927" w:name="_ETM_Q27_555148"/>
      <w:bookmarkEnd w:id="5927"/>
    </w:p>
    <w:p w:rsidR="00472929" w:rsidRDefault="00472929" w:rsidP="007F7E91">
      <w:pPr>
        <w:rPr>
          <w:rtl/>
        </w:rPr>
      </w:pPr>
      <w:bookmarkStart w:id="5928" w:name="_ETM_Q27_555259"/>
      <w:bookmarkStart w:id="5929" w:name="_ETM_Q27_555311"/>
      <w:bookmarkEnd w:id="5928"/>
      <w:bookmarkEnd w:id="5929"/>
      <w:r>
        <w:rPr>
          <w:rtl/>
        </w:rPr>
        <w:t>עוד כמה דברים בכל זאת</w:t>
      </w:r>
      <w:r>
        <w:rPr>
          <w:rFonts w:hint="cs"/>
          <w:rtl/>
        </w:rPr>
        <w:t>.</w:t>
      </w:r>
      <w:r>
        <w:rPr>
          <w:rtl/>
        </w:rPr>
        <w:t xml:space="preserve"> חבר הכנסת </w:t>
      </w:r>
      <w:bookmarkStart w:id="5930" w:name="_ETM_Q27_555059"/>
      <w:bookmarkEnd w:id="5930"/>
      <w:r>
        <w:rPr>
          <w:rtl/>
        </w:rPr>
        <w:t xml:space="preserve">הלוי </w:t>
      </w:r>
      <w:bookmarkStart w:id="5931" w:name="_ETM_Q27_559480"/>
      <w:bookmarkEnd w:id="5931"/>
      <w:r>
        <w:rPr>
          <w:rtl/>
        </w:rPr>
        <w:t>דיבר קודם, וגם חבר הכנסת בו</w:t>
      </w:r>
      <w:r>
        <w:rPr>
          <w:rFonts w:hint="cs"/>
          <w:rtl/>
        </w:rPr>
        <w:t>ארון.</w:t>
      </w:r>
      <w:r>
        <w:rPr>
          <w:rtl/>
        </w:rPr>
        <w:t xml:space="preserve"> בסופו של דבר </w:t>
      </w:r>
      <w:bookmarkStart w:id="5932" w:name="_ETM_Q27_563593"/>
      <w:bookmarkEnd w:id="5932"/>
      <w:r>
        <w:rPr>
          <w:rtl/>
        </w:rPr>
        <w:t>האירוע שאנחנו נמצאים בו הוא לא אירוע משפטי</w:t>
      </w:r>
      <w:r>
        <w:rPr>
          <w:rFonts w:hint="cs"/>
          <w:rtl/>
        </w:rPr>
        <w:t>.</w:t>
      </w:r>
      <w:r>
        <w:rPr>
          <w:rtl/>
        </w:rPr>
        <w:t xml:space="preserve"> אין פה </w:t>
      </w:r>
      <w:bookmarkStart w:id="5933" w:name="_ETM_Q27_567706"/>
      <w:bookmarkEnd w:id="5933"/>
      <w:r>
        <w:rPr>
          <w:rtl/>
        </w:rPr>
        <w:t xml:space="preserve">מאבק על המשפט. </w:t>
      </w:r>
      <w:bookmarkStart w:id="5934" w:name="_ETM_Q27_572059"/>
      <w:bookmarkEnd w:id="5934"/>
      <w:r>
        <w:rPr>
          <w:rtl/>
        </w:rPr>
        <w:t>יש פה מאבק על הדמוקרטיה</w:t>
      </w:r>
      <w:r>
        <w:rPr>
          <w:rFonts w:hint="cs"/>
          <w:rtl/>
        </w:rPr>
        <w:t>,</w:t>
      </w:r>
      <w:r>
        <w:rPr>
          <w:rtl/>
        </w:rPr>
        <w:t xml:space="preserve"> בסופו של דבר, ומי מחליט </w:t>
      </w:r>
      <w:bookmarkStart w:id="5935" w:name="_ETM_Q27_575696"/>
      <w:bookmarkEnd w:id="5935"/>
      <w:r>
        <w:rPr>
          <w:rtl/>
        </w:rPr>
        <w:t>–</w:t>
      </w:r>
      <w:r>
        <w:rPr>
          <w:rFonts w:hint="cs"/>
          <w:rtl/>
        </w:rPr>
        <w:t xml:space="preserve"> </w:t>
      </w:r>
      <w:r>
        <w:rPr>
          <w:rtl/>
        </w:rPr>
        <w:t>האם מחליטים היועצים המשפטיים או האם מחליטים נציגי העם בכנסת</w:t>
      </w:r>
      <w:r>
        <w:rPr>
          <w:rFonts w:hint="cs"/>
          <w:rtl/>
        </w:rPr>
        <w:t>,</w:t>
      </w:r>
      <w:r>
        <w:rPr>
          <w:rtl/>
        </w:rPr>
        <w:t xml:space="preserve"> </w:t>
      </w:r>
      <w:bookmarkStart w:id="5936" w:name="_ETM_Q27_579333"/>
      <w:bookmarkEnd w:id="5936"/>
      <w:r>
        <w:rPr>
          <w:rtl/>
        </w:rPr>
        <w:t xml:space="preserve">זה בסופו של דבר מי שמחליט. </w:t>
      </w:r>
    </w:p>
    <w:p w:rsidR="00472929" w:rsidRDefault="00472929" w:rsidP="00232C2C">
      <w:pPr>
        <w:rPr>
          <w:rtl/>
        </w:rPr>
      </w:pPr>
    </w:p>
    <w:p w:rsidR="00472929" w:rsidRDefault="00472929" w:rsidP="00232C2C">
      <w:pPr>
        <w:pStyle w:val="af5"/>
        <w:keepNext/>
        <w:rPr>
          <w:rtl/>
        </w:rPr>
      </w:pPr>
      <w:r w:rsidRPr="00232C2C">
        <w:rPr>
          <w:rStyle w:val="TagStyle"/>
          <w:rtl/>
        </w:rPr>
        <w:t xml:space="preserve"> &lt;&lt;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pStyle w:val="KeepWithNext"/>
        <w:rPr>
          <w:rtl/>
        </w:rPr>
      </w:pPr>
    </w:p>
    <w:p w:rsidR="00472929" w:rsidRDefault="00472929" w:rsidP="00232C2C">
      <w:pPr>
        <w:rPr>
          <w:rtl/>
        </w:rPr>
      </w:pPr>
      <w:r>
        <w:rPr>
          <w:rFonts w:hint="cs"/>
          <w:rtl/>
        </w:rPr>
        <w:t>ככה אתה מתנהל.</w:t>
      </w:r>
    </w:p>
    <w:p w:rsidR="00472929" w:rsidRDefault="00472929" w:rsidP="00232C2C">
      <w:pPr>
        <w:rPr>
          <w:rtl/>
        </w:rPr>
      </w:pPr>
    </w:p>
    <w:p w:rsidR="00472929" w:rsidRDefault="00472929" w:rsidP="00232C2C">
      <w:pPr>
        <w:pStyle w:val="-"/>
        <w:keepNext/>
        <w:rPr>
          <w:rtl/>
        </w:rPr>
      </w:pPr>
      <w:bookmarkStart w:id="5937" w:name="ET_speakercontinue_6675_30"/>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37"/>
    </w:p>
    <w:p w:rsidR="00472929" w:rsidRDefault="00472929" w:rsidP="00232C2C">
      <w:pPr>
        <w:pStyle w:val="KeepWithNext"/>
        <w:rPr>
          <w:rtl/>
        </w:rPr>
      </w:pPr>
    </w:p>
    <w:p w:rsidR="00472929" w:rsidRDefault="00472929" w:rsidP="00232C2C">
      <w:pPr>
        <w:rPr>
          <w:rtl/>
        </w:rPr>
      </w:pPr>
      <w:r>
        <w:rPr>
          <w:rtl/>
        </w:rPr>
        <w:t xml:space="preserve">גברתי, אני לא הפרעתי </w:t>
      </w:r>
      <w:bookmarkStart w:id="5938" w:name="_ETM_Q27_582970"/>
      <w:bookmarkEnd w:id="5938"/>
      <w:r>
        <w:rPr>
          <w:rtl/>
        </w:rPr>
        <w:t xml:space="preserve">לך, אני מציע לך לא להפריע לי גם. </w:t>
      </w:r>
      <w:bookmarkStart w:id="5939" w:name="_ETM_Q27_589780"/>
      <w:bookmarkEnd w:id="5939"/>
    </w:p>
    <w:p w:rsidR="00472929" w:rsidRDefault="00472929" w:rsidP="00232C2C">
      <w:pPr>
        <w:keepNext/>
        <w:rPr>
          <w:rtl/>
        </w:rPr>
      </w:pPr>
      <w:bookmarkStart w:id="5940" w:name="_ETM_Q27_589828"/>
      <w:bookmarkEnd w:id="5940"/>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bookmarkStart w:id="5941" w:name="_ETM_Q27_589968"/>
      <w:bookmarkStart w:id="5942" w:name="_ETM_Q27_590012"/>
      <w:bookmarkEnd w:id="5941"/>
      <w:bookmarkEnd w:id="5942"/>
      <w:r>
        <w:rPr>
          <w:rtl/>
        </w:rPr>
        <w:t xml:space="preserve">מותר לי, </w:t>
      </w:r>
      <w:bookmarkStart w:id="5943" w:name="_ETM_Q27_586607"/>
      <w:bookmarkEnd w:id="5943"/>
      <w:r>
        <w:rPr>
          <w:rtl/>
        </w:rPr>
        <w:t>זה</w:t>
      </w:r>
      <w:r>
        <w:rPr>
          <w:rFonts w:hint="cs"/>
          <w:rtl/>
        </w:rPr>
        <w:t xml:space="preserve"> קריאות ביניים</w:t>
      </w:r>
      <w:r>
        <w:rPr>
          <w:rtl/>
        </w:rPr>
        <w:t xml:space="preserve">. </w:t>
      </w:r>
    </w:p>
    <w:p w:rsidR="00472929" w:rsidRDefault="00472929" w:rsidP="00232C2C">
      <w:pPr>
        <w:rPr>
          <w:rtl/>
        </w:rPr>
      </w:pPr>
      <w:bookmarkStart w:id="5944" w:name="_ETM_Q27_589894"/>
      <w:bookmarkStart w:id="5945" w:name="_ETM_Q27_589914"/>
      <w:bookmarkStart w:id="5946" w:name="_ETM_Q27_590032"/>
      <w:bookmarkEnd w:id="5944"/>
      <w:bookmarkEnd w:id="5945"/>
      <w:bookmarkEnd w:id="5946"/>
    </w:p>
    <w:p w:rsidR="00472929" w:rsidRDefault="00472929" w:rsidP="00232C2C">
      <w:pPr>
        <w:pStyle w:val="-"/>
        <w:keepNext/>
        <w:rPr>
          <w:rtl/>
        </w:rPr>
      </w:pPr>
      <w:bookmarkStart w:id="5947" w:name="ET_speakercontinue_6675_31"/>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47"/>
    </w:p>
    <w:p w:rsidR="00472929" w:rsidRDefault="00472929" w:rsidP="00232C2C">
      <w:pPr>
        <w:pStyle w:val="KeepWithNext"/>
        <w:rPr>
          <w:rtl/>
        </w:rPr>
      </w:pPr>
    </w:p>
    <w:p w:rsidR="00472929" w:rsidRDefault="00472929" w:rsidP="00232C2C">
      <w:pPr>
        <w:rPr>
          <w:rtl/>
        </w:rPr>
      </w:pPr>
      <w:bookmarkStart w:id="5948" w:name="_ETM_Q27_591192"/>
      <w:bookmarkStart w:id="5949" w:name="_ETM_Q27_590104"/>
      <w:bookmarkEnd w:id="5948"/>
      <w:bookmarkEnd w:id="5949"/>
      <w:r>
        <w:rPr>
          <w:rtl/>
        </w:rPr>
        <w:t xml:space="preserve">לא, לא מותר לך שום דבר. את חושבת, </w:t>
      </w:r>
      <w:bookmarkStart w:id="5950" w:name="_ETM_Q27_590244"/>
      <w:bookmarkEnd w:id="5950"/>
      <w:r>
        <w:rPr>
          <w:rtl/>
        </w:rPr>
        <w:t>זו בדיוק הבעיה</w:t>
      </w:r>
      <w:r>
        <w:rPr>
          <w:rFonts w:hint="cs"/>
          <w:rtl/>
        </w:rPr>
        <w:t>,</w:t>
      </w:r>
      <w:r>
        <w:rPr>
          <w:rtl/>
        </w:rPr>
        <w:t xml:space="preserve"> את חושבת שמותר לך הרבה דברים, אבל </w:t>
      </w:r>
      <w:bookmarkStart w:id="5951" w:name="_ETM_Q27_593881"/>
      <w:bookmarkEnd w:id="5951"/>
      <w:r>
        <w:rPr>
          <w:rtl/>
        </w:rPr>
        <w:t xml:space="preserve">לא מותר לך. </w:t>
      </w:r>
    </w:p>
    <w:p w:rsidR="00472929" w:rsidRDefault="00472929" w:rsidP="00232C2C">
      <w:pPr>
        <w:rPr>
          <w:rtl/>
        </w:rPr>
      </w:pPr>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r>
        <w:rPr>
          <w:rFonts w:hint="cs"/>
          <w:rtl/>
        </w:rPr>
        <w:t xml:space="preserve">מותר לי, </w:t>
      </w:r>
      <w:r>
        <w:rPr>
          <w:rtl/>
        </w:rPr>
        <w:t>זה קרי</w:t>
      </w:r>
      <w:r>
        <w:rPr>
          <w:rFonts w:hint="cs"/>
          <w:rtl/>
        </w:rPr>
        <w:t>אות</w:t>
      </w:r>
      <w:r>
        <w:rPr>
          <w:rtl/>
        </w:rPr>
        <w:t xml:space="preserve"> ביניים</w:t>
      </w:r>
      <w:r>
        <w:rPr>
          <w:rFonts w:hint="cs"/>
          <w:rtl/>
        </w:rPr>
        <w:t>, מה לעשות? יש</w:t>
      </w:r>
      <w:r>
        <w:rPr>
          <w:rtl/>
        </w:rPr>
        <w:t xml:space="preserve"> עדיין דמוקרטיה. </w:t>
      </w:r>
      <w:bookmarkStart w:id="5952" w:name="_ETM_Q27_600621"/>
      <w:bookmarkEnd w:id="5952"/>
    </w:p>
    <w:p w:rsidR="00472929" w:rsidRDefault="00472929" w:rsidP="00232C2C">
      <w:pPr>
        <w:rPr>
          <w:rtl/>
        </w:rPr>
      </w:pPr>
      <w:bookmarkStart w:id="5953" w:name="_ETM_Q27_600662"/>
      <w:bookmarkStart w:id="5954" w:name="_ETM_Q27_600784"/>
      <w:bookmarkEnd w:id="5953"/>
      <w:bookmarkEnd w:id="5954"/>
    </w:p>
    <w:p w:rsidR="00472929" w:rsidRDefault="00472929" w:rsidP="00232C2C">
      <w:pPr>
        <w:pStyle w:val="-"/>
        <w:keepNext/>
        <w:rPr>
          <w:rtl/>
        </w:rPr>
      </w:pPr>
      <w:bookmarkStart w:id="5955" w:name="ET_speakercontinue_6675_32"/>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55"/>
    </w:p>
    <w:p w:rsidR="00472929" w:rsidRDefault="00472929" w:rsidP="00232C2C">
      <w:pPr>
        <w:pStyle w:val="KeepWithNext"/>
        <w:rPr>
          <w:rtl/>
        </w:rPr>
      </w:pPr>
    </w:p>
    <w:p w:rsidR="00472929" w:rsidRDefault="00472929" w:rsidP="002F497B">
      <w:pPr>
        <w:rPr>
          <w:rtl/>
        </w:rPr>
      </w:pPr>
      <w:bookmarkStart w:id="5956" w:name="_ETM_Q27_602194"/>
      <w:bookmarkStart w:id="5957" w:name="_ETM_Q27_602484"/>
      <w:bookmarkStart w:id="5958" w:name="_ETM_Q27_600957"/>
      <w:bookmarkEnd w:id="5956"/>
      <w:bookmarkEnd w:id="5957"/>
      <w:bookmarkEnd w:id="5958"/>
      <w:r>
        <w:rPr>
          <w:rtl/>
        </w:rPr>
        <w:t>אה</w:t>
      </w:r>
      <w:r>
        <w:rPr>
          <w:rFonts w:hint="cs"/>
          <w:rtl/>
        </w:rPr>
        <w:t>ה</w:t>
      </w:r>
      <w:r>
        <w:rPr>
          <w:rtl/>
        </w:rPr>
        <w:t>, כן</w:t>
      </w:r>
      <w:r>
        <w:rPr>
          <w:rFonts w:hint="cs"/>
          <w:rtl/>
        </w:rPr>
        <w:t>.</w:t>
      </w:r>
      <w:r>
        <w:rPr>
          <w:rtl/>
        </w:rPr>
        <w:t xml:space="preserve"> יש </w:t>
      </w:r>
      <w:r>
        <w:rPr>
          <w:rFonts w:hint="cs"/>
          <w:rtl/>
        </w:rPr>
        <w:t xml:space="preserve">עדיין </w:t>
      </w:r>
      <w:r>
        <w:rPr>
          <w:rtl/>
        </w:rPr>
        <w:t xml:space="preserve">דמוקרטיה, למרות שאתם </w:t>
      </w:r>
      <w:bookmarkStart w:id="5959" w:name="_ETM_Q27_602721"/>
      <w:bookmarkEnd w:id="5959"/>
      <w:r>
        <w:rPr>
          <w:rtl/>
        </w:rPr>
        <w:t>מנסים לחבל בה</w:t>
      </w:r>
      <w:r>
        <w:rPr>
          <w:rFonts w:hint="cs"/>
          <w:rtl/>
        </w:rPr>
        <w:t>.</w:t>
      </w:r>
      <w:r>
        <w:rPr>
          <w:rtl/>
        </w:rPr>
        <w:t xml:space="preserve"> יש עדיין דמוקרטיה, ואנחנו לא נ</w:t>
      </w:r>
      <w:r>
        <w:rPr>
          <w:rFonts w:hint="cs"/>
          <w:rtl/>
        </w:rPr>
        <w:t>י</w:t>
      </w:r>
      <w:r>
        <w:rPr>
          <w:rtl/>
        </w:rPr>
        <w:t xml:space="preserve">רתע מלממש </w:t>
      </w:r>
      <w:bookmarkStart w:id="5960" w:name="_ETM_Q27_607664"/>
      <w:bookmarkEnd w:id="5960"/>
      <w:r>
        <w:rPr>
          <w:rtl/>
        </w:rPr>
        <w:t>את זכותנו הדמוקרטית</w:t>
      </w:r>
      <w:r>
        <w:rPr>
          <w:rFonts w:hint="cs"/>
          <w:rtl/>
        </w:rPr>
        <w:t>.</w:t>
      </w:r>
      <w:bookmarkStart w:id="5961" w:name="_ETM_Q27_608595"/>
      <w:bookmarkEnd w:id="5961"/>
    </w:p>
    <w:p w:rsidR="00472929" w:rsidRDefault="00472929" w:rsidP="00232C2C">
      <w:pPr>
        <w:rPr>
          <w:rtl/>
        </w:rPr>
      </w:pPr>
      <w:bookmarkStart w:id="5962" w:name="_ETM_Q27_608666"/>
      <w:bookmarkEnd w:id="5962"/>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r>
        <w:rPr>
          <w:rFonts w:hint="cs"/>
          <w:rtl/>
        </w:rPr>
        <w:t>אני גם לא אירתע, אין לך מה לדאוג.</w:t>
      </w:r>
    </w:p>
    <w:p w:rsidR="00472929" w:rsidRDefault="00472929" w:rsidP="00232C2C">
      <w:pPr>
        <w:rPr>
          <w:rtl/>
        </w:rPr>
      </w:pPr>
    </w:p>
    <w:p w:rsidR="00472929" w:rsidRDefault="00472929" w:rsidP="00232C2C">
      <w:pPr>
        <w:pStyle w:val="-"/>
        <w:keepNext/>
        <w:rPr>
          <w:rtl/>
        </w:rPr>
      </w:pPr>
      <w:bookmarkStart w:id="5963" w:name="ET_speakercontinue_6675_34"/>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63"/>
    </w:p>
    <w:p w:rsidR="00472929" w:rsidRDefault="00472929" w:rsidP="00232C2C">
      <w:pPr>
        <w:pStyle w:val="KeepWithNext"/>
        <w:rPr>
          <w:rtl/>
        </w:rPr>
      </w:pPr>
    </w:p>
    <w:p w:rsidR="00472929" w:rsidRDefault="00472929" w:rsidP="00232C2C">
      <w:pPr>
        <w:rPr>
          <w:rtl/>
        </w:rPr>
      </w:pPr>
      <w:bookmarkStart w:id="5964" w:name="_ETM_Q27_608785"/>
      <w:bookmarkStart w:id="5965" w:name="_ETM_Q27_608860"/>
      <w:bookmarkEnd w:id="5964"/>
      <w:bookmarkEnd w:id="5965"/>
      <w:r>
        <w:rPr>
          <w:rtl/>
        </w:rPr>
        <w:t xml:space="preserve">ובמקומות שבהם אנחנו חושבים שהיועצים המשפטיים חורגים </w:t>
      </w:r>
      <w:bookmarkStart w:id="5966" w:name="_ETM_Q27_612606"/>
      <w:bookmarkEnd w:id="5966"/>
      <w:r>
        <w:rPr>
          <w:rtl/>
        </w:rPr>
        <w:t xml:space="preserve">מתפקידם, ממקומם </w:t>
      </w:r>
      <w:r>
        <w:rPr>
          <w:rFonts w:hint="cs"/>
          <w:rtl/>
        </w:rPr>
        <w:t>א</w:t>
      </w:r>
      <w:r>
        <w:rPr>
          <w:rtl/>
        </w:rPr>
        <w:t>ו</w:t>
      </w:r>
      <w:r>
        <w:rPr>
          <w:rFonts w:hint="cs"/>
          <w:rtl/>
        </w:rPr>
        <w:t xml:space="preserve"> </w:t>
      </w:r>
      <w:r>
        <w:rPr>
          <w:rtl/>
        </w:rPr>
        <w:t xml:space="preserve">מסמכותם, אנחנו </w:t>
      </w:r>
      <w:bookmarkStart w:id="5967" w:name="_ETM_Q27_617559"/>
      <w:bookmarkEnd w:id="5967"/>
      <w:r>
        <w:rPr>
          <w:rtl/>
        </w:rPr>
        <w:t xml:space="preserve">נביע בצורה נחרצת את עמדתנו ומחאתנו. </w:t>
      </w:r>
      <w:bookmarkStart w:id="5968" w:name="_ETM_Q27_621581"/>
      <w:bookmarkEnd w:id="5968"/>
    </w:p>
    <w:p w:rsidR="00472929" w:rsidRDefault="00472929" w:rsidP="00232C2C">
      <w:pPr>
        <w:rPr>
          <w:rtl/>
        </w:rPr>
      </w:pPr>
      <w:bookmarkStart w:id="5969" w:name="_ETM_Q27_621628"/>
      <w:bookmarkStart w:id="5970" w:name="_ETM_Q27_623267"/>
      <w:bookmarkEnd w:id="5969"/>
      <w:bookmarkEnd w:id="5970"/>
    </w:p>
    <w:p w:rsidR="00472929" w:rsidRDefault="00472929" w:rsidP="00232C2C">
      <w:pPr>
        <w:pStyle w:val="af5"/>
        <w:keepNext/>
        <w:rPr>
          <w:rtl/>
        </w:rPr>
      </w:pPr>
      <w:bookmarkStart w:id="5971" w:name="_ETM_Q27_623383"/>
      <w:bookmarkEnd w:id="5971"/>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bookmarkStart w:id="5972" w:name="_ETM_Q27_623831"/>
      <w:bookmarkStart w:id="5973" w:name="_ETM_Q27_623957"/>
      <w:bookmarkEnd w:id="5972"/>
      <w:bookmarkEnd w:id="5973"/>
      <w:r>
        <w:rPr>
          <w:rFonts w:hint="cs"/>
          <w:rtl/>
        </w:rPr>
        <w:t>לא ייאמן שאתה פה בכנסת.</w:t>
      </w:r>
    </w:p>
    <w:p w:rsidR="00472929" w:rsidRDefault="00472929" w:rsidP="00232C2C">
      <w:pPr>
        <w:rPr>
          <w:rtl/>
        </w:rPr>
      </w:pPr>
    </w:p>
    <w:p w:rsidR="00472929" w:rsidRDefault="00472929" w:rsidP="00232C2C">
      <w:pPr>
        <w:pStyle w:val="-"/>
        <w:keepNext/>
        <w:rPr>
          <w:rtl/>
        </w:rPr>
      </w:pPr>
      <w:bookmarkStart w:id="5974" w:name="ET_speakercontinue_6675_35"/>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74"/>
    </w:p>
    <w:p w:rsidR="00472929" w:rsidRDefault="00472929" w:rsidP="00232C2C">
      <w:pPr>
        <w:pStyle w:val="KeepWithNext"/>
        <w:rPr>
          <w:rtl/>
        </w:rPr>
      </w:pPr>
    </w:p>
    <w:p w:rsidR="00472929" w:rsidRDefault="00472929" w:rsidP="006976D4">
      <w:pPr>
        <w:rPr>
          <w:rtl/>
        </w:rPr>
      </w:pPr>
      <w:bookmarkStart w:id="5975" w:name="_ETM_Q27_621770"/>
      <w:bookmarkStart w:id="5976" w:name="_ETM_Q27_621828"/>
      <w:bookmarkEnd w:id="5975"/>
      <w:bookmarkEnd w:id="5976"/>
      <w:r>
        <w:rPr>
          <w:rtl/>
        </w:rPr>
        <w:t xml:space="preserve">אנחנו לא </w:t>
      </w:r>
      <w:r>
        <w:rPr>
          <w:rFonts w:hint="cs"/>
          <w:rtl/>
        </w:rPr>
        <w:t xml:space="preserve">– </w:t>
      </w:r>
      <w:r>
        <w:rPr>
          <w:rtl/>
        </w:rPr>
        <w:t xml:space="preserve">הדור הזה </w:t>
      </w:r>
      <w:bookmarkStart w:id="5977" w:name="_ETM_Q27_623424"/>
      <w:bookmarkEnd w:id="5977"/>
      <w:r>
        <w:rPr>
          <w:rtl/>
        </w:rPr>
        <w:t xml:space="preserve">שהגיע לכנסת הוא לא הדור שמתרפס בפני טיעונים משפטיים. </w:t>
      </w:r>
      <w:bookmarkStart w:id="5978" w:name="_ETM_Q27_630525"/>
      <w:bookmarkEnd w:id="5978"/>
    </w:p>
    <w:p w:rsidR="00472929" w:rsidRDefault="00472929" w:rsidP="00232C2C">
      <w:pPr>
        <w:rPr>
          <w:rtl/>
        </w:rPr>
      </w:pPr>
      <w:bookmarkStart w:id="5979" w:name="_ETM_Q27_630562"/>
      <w:bookmarkStart w:id="5980" w:name="_ETM_Q27_630710"/>
      <w:bookmarkEnd w:id="5979"/>
      <w:bookmarkEnd w:id="5980"/>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r>
        <w:rPr>
          <w:rFonts w:hint="cs"/>
          <w:rtl/>
        </w:rPr>
        <w:t>להתרפס זה לא להתנהג בצורה כזאת.</w:t>
      </w:r>
    </w:p>
    <w:p w:rsidR="00472929" w:rsidRDefault="00472929" w:rsidP="00232C2C">
      <w:pPr>
        <w:rPr>
          <w:rtl/>
        </w:rPr>
      </w:pPr>
    </w:p>
    <w:p w:rsidR="00472929" w:rsidRDefault="00472929" w:rsidP="00232C2C">
      <w:pPr>
        <w:pStyle w:val="-"/>
        <w:keepNext/>
        <w:rPr>
          <w:rtl/>
        </w:rPr>
      </w:pPr>
      <w:bookmarkStart w:id="5981" w:name="ET_speakercontinue_6675_36"/>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81"/>
    </w:p>
    <w:p w:rsidR="00472929" w:rsidRDefault="00472929" w:rsidP="00232C2C">
      <w:pPr>
        <w:pStyle w:val="KeepWithNext"/>
        <w:rPr>
          <w:rtl/>
        </w:rPr>
      </w:pPr>
    </w:p>
    <w:p w:rsidR="00472929" w:rsidRDefault="00472929" w:rsidP="00232C2C">
      <w:pPr>
        <w:rPr>
          <w:rtl/>
        </w:rPr>
      </w:pPr>
      <w:bookmarkStart w:id="5982" w:name="_ETM_Q27_630782"/>
      <w:bookmarkStart w:id="5983" w:name="_ETM_Q27_630856"/>
      <w:bookmarkStart w:id="5984" w:name="_ETM_Q27_630928"/>
      <w:bookmarkEnd w:id="5982"/>
      <w:bookmarkEnd w:id="5983"/>
      <w:bookmarkEnd w:id="5984"/>
      <w:r>
        <w:rPr>
          <w:rtl/>
        </w:rPr>
        <w:t xml:space="preserve">אדוני, </w:t>
      </w:r>
      <w:bookmarkStart w:id="5985" w:name="_ETM_Q27_629289"/>
      <w:bookmarkEnd w:id="5985"/>
      <w:r>
        <w:rPr>
          <w:rtl/>
        </w:rPr>
        <w:t xml:space="preserve">קצת קשה </w:t>
      </w:r>
      <w:r>
        <w:rPr>
          <w:rFonts w:hint="cs"/>
          <w:rtl/>
        </w:rPr>
        <w:t xml:space="preserve">עם הצווחות </w:t>
      </w:r>
      <w:r>
        <w:rPr>
          <w:rtl/>
        </w:rPr>
        <w:t xml:space="preserve">האלה פה כל הזמן, זה קצת מפריע. </w:t>
      </w:r>
      <w:bookmarkStart w:id="5986" w:name="_ETM_Q27_635154"/>
      <w:bookmarkStart w:id="5987" w:name="_ETM_Q27_637177"/>
      <w:bookmarkEnd w:id="5986"/>
      <w:bookmarkEnd w:id="5987"/>
    </w:p>
    <w:p w:rsidR="00472929" w:rsidRDefault="00472929" w:rsidP="00232C2C">
      <w:pPr>
        <w:rPr>
          <w:rtl/>
        </w:rPr>
      </w:pPr>
      <w:bookmarkStart w:id="5988" w:name="_ETM_Q27_637226"/>
      <w:bookmarkEnd w:id="5988"/>
    </w:p>
    <w:p w:rsidR="00472929" w:rsidRDefault="00472929" w:rsidP="00232C2C">
      <w:pPr>
        <w:pStyle w:val="af5"/>
        <w:keepNext/>
        <w:rPr>
          <w:rtl/>
        </w:rPr>
      </w:pPr>
      <w:bookmarkStart w:id="5989" w:name="ET_interruption_6345_37"/>
      <w:r w:rsidRPr="00232C2C">
        <w:rPr>
          <w:rStyle w:val="TagStyle"/>
          <w:rtl/>
        </w:rPr>
        <w:t xml:space="preserve"> &lt;&lt; קריאה &gt;&gt; </w:t>
      </w:r>
      <w:r>
        <w:rPr>
          <w:rtl/>
        </w:rPr>
        <w:t>טלי גוטליב (הליכוד):</w:t>
      </w:r>
      <w:r w:rsidRPr="00232C2C">
        <w:rPr>
          <w:rStyle w:val="TagStyle"/>
          <w:rtl/>
        </w:rPr>
        <w:t xml:space="preserve"> &lt;&lt; קריאה &gt;&gt;</w:t>
      </w:r>
      <w:r>
        <w:rPr>
          <w:rtl/>
        </w:rPr>
        <w:t xml:space="preserve"> </w:t>
      </w:r>
      <w:bookmarkEnd w:id="5989"/>
    </w:p>
    <w:p w:rsidR="00472929" w:rsidRDefault="00472929" w:rsidP="00232C2C">
      <w:pPr>
        <w:pStyle w:val="KeepWithNext"/>
        <w:rPr>
          <w:rtl/>
        </w:rPr>
      </w:pPr>
    </w:p>
    <w:p w:rsidR="00472929" w:rsidRDefault="00472929" w:rsidP="00232C2C">
      <w:pPr>
        <w:rPr>
          <w:rtl/>
        </w:rPr>
      </w:pPr>
      <w:r>
        <w:rPr>
          <w:rFonts w:hint="cs"/>
          <w:rtl/>
        </w:rPr>
        <w:t>די כבר.</w:t>
      </w:r>
    </w:p>
    <w:p w:rsidR="00472929" w:rsidRDefault="00472929" w:rsidP="00232C2C">
      <w:pPr>
        <w:rPr>
          <w:rtl/>
        </w:rPr>
      </w:pPr>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bookmarkStart w:id="5990" w:name="_ETM_Q27_637368"/>
      <w:bookmarkStart w:id="5991" w:name="_ETM_Q27_637435"/>
      <w:bookmarkEnd w:id="5990"/>
      <w:bookmarkEnd w:id="5991"/>
    </w:p>
    <w:p w:rsidR="00472929" w:rsidRDefault="00472929" w:rsidP="00232C2C">
      <w:pPr>
        <w:rPr>
          <w:rtl/>
        </w:rPr>
      </w:pPr>
      <w:bookmarkStart w:id="5992" w:name="_ETM_Q27_637534"/>
      <w:bookmarkStart w:id="5993" w:name="_ETM_Q27_637571"/>
      <w:bookmarkEnd w:id="5992"/>
      <w:bookmarkEnd w:id="5993"/>
      <w:r>
        <w:rPr>
          <w:rFonts w:hint="cs"/>
          <w:rtl/>
        </w:rPr>
        <w:t xml:space="preserve">מי שואל אותך בכלל? </w:t>
      </w:r>
      <w:r>
        <w:rPr>
          <w:rtl/>
        </w:rPr>
        <w:t>מה, את יושב</w:t>
      </w:r>
      <w:r>
        <w:rPr>
          <w:rFonts w:hint="cs"/>
          <w:rtl/>
        </w:rPr>
        <w:t>-</w:t>
      </w:r>
      <w:r>
        <w:rPr>
          <w:rtl/>
        </w:rPr>
        <w:t xml:space="preserve">ראש? את יושב-ראש. </w:t>
      </w:r>
    </w:p>
    <w:p w:rsidR="00472929" w:rsidRDefault="00472929" w:rsidP="00232C2C">
      <w:pPr>
        <w:pStyle w:val="af5"/>
        <w:keepNext/>
        <w:rPr>
          <w:rStyle w:val="TagStyle"/>
          <w:rtl/>
        </w:rPr>
      </w:pPr>
      <w:bookmarkStart w:id="5994" w:name="ET_interruption_6345_39"/>
    </w:p>
    <w:p w:rsidR="00472929" w:rsidRDefault="00472929" w:rsidP="00232C2C">
      <w:pPr>
        <w:pStyle w:val="af5"/>
        <w:keepNext/>
        <w:rPr>
          <w:rtl/>
        </w:rPr>
      </w:pPr>
      <w:r w:rsidRPr="00232C2C">
        <w:rPr>
          <w:rStyle w:val="TagStyle"/>
          <w:rtl/>
        </w:rPr>
        <w:t xml:space="preserve">&lt;&lt; קריאה &gt;&gt; </w:t>
      </w:r>
      <w:r>
        <w:rPr>
          <w:rtl/>
        </w:rPr>
        <w:t>טלי גוטליב (הליכוד):</w:t>
      </w:r>
      <w:r w:rsidRPr="00232C2C">
        <w:rPr>
          <w:rStyle w:val="TagStyle"/>
          <w:rtl/>
        </w:rPr>
        <w:t xml:space="preserve"> &lt;&lt; קריאה &gt;&gt;</w:t>
      </w:r>
      <w:r>
        <w:rPr>
          <w:rtl/>
        </w:rPr>
        <w:t xml:space="preserve"> </w:t>
      </w:r>
      <w:bookmarkEnd w:id="5994"/>
    </w:p>
    <w:p w:rsidR="00472929" w:rsidRDefault="00472929" w:rsidP="00232C2C">
      <w:pPr>
        <w:pStyle w:val="KeepWithNext"/>
        <w:rPr>
          <w:rtl/>
        </w:rPr>
      </w:pPr>
    </w:p>
    <w:p w:rsidR="00472929" w:rsidRPr="00232C2C" w:rsidRDefault="00472929" w:rsidP="00232C2C">
      <w:pPr>
        <w:rPr>
          <w:rtl/>
        </w:rPr>
      </w:pPr>
      <w:r>
        <w:rPr>
          <w:rFonts w:hint="cs"/>
          <w:rtl/>
        </w:rPr>
        <w:t>מספיק עם זה.</w:t>
      </w:r>
    </w:p>
    <w:p w:rsidR="00472929" w:rsidRDefault="00472929" w:rsidP="00232C2C">
      <w:pPr>
        <w:rPr>
          <w:rtl/>
        </w:rPr>
      </w:pPr>
    </w:p>
    <w:p w:rsidR="00472929" w:rsidRDefault="00472929" w:rsidP="00232C2C">
      <w:pPr>
        <w:pStyle w:val="-"/>
        <w:keepNext/>
        <w:rPr>
          <w:rtl/>
        </w:rPr>
      </w:pPr>
      <w:bookmarkStart w:id="5995" w:name="ET_speakercontinue_6675_40"/>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95"/>
    </w:p>
    <w:p w:rsidR="00472929" w:rsidRDefault="00472929" w:rsidP="00232C2C">
      <w:pPr>
        <w:pStyle w:val="KeepWithNext"/>
        <w:rPr>
          <w:rtl/>
        </w:rPr>
      </w:pPr>
    </w:p>
    <w:p w:rsidR="00472929" w:rsidRDefault="00472929" w:rsidP="00232C2C">
      <w:pPr>
        <w:rPr>
          <w:rtl/>
        </w:rPr>
      </w:pPr>
      <w:bookmarkStart w:id="5996" w:name="_ETM_Q27_638844"/>
      <w:bookmarkEnd w:id="5996"/>
      <w:r>
        <w:rPr>
          <w:rtl/>
        </w:rPr>
        <w:t>בסופו של דבר, כן</w:t>
      </w:r>
      <w:r>
        <w:rPr>
          <w:rFonts w:hint="cs"/>
          <w:rtl/>
        </w:rPr>
        <w:t xml:space="preserve"> - - </w:t>
      </w:r>
      <w:bookmarkStart w:id="5997" w:name="_ETM_Q27_642364"/>
      <w:bookmarkEnd w:id="5997"/>
      <w:r>
        <w:rPr>
          <w:rFonts w:hint="cs"/>
          <w:rtl/>
        </w:rPr>
        <w:t>-</w:t>
      </w:r>
    </w:p>
    <w:p w:rsidR="00472929" w:rsidRDefault="00472929" w:rsidP="00232C2C">
      <w:pPr>
        <w:rPr>
          <w:rtl/>
        </w:rPr>
      </w:pPr>
      <w:bookmarkStart w:id="5998" w:name="_ETM_Q27_642423"/>
      <w:bookmarkEnd w:id="5998"/>
    </w:p>
    <w:p w:rsidR="00472929" w:rsidRDefault="00472929" w:rsidP="00232C2C">
      <w:pPr>
        <w:pStyle w:val="af5"/>
        <w:keepNext/>
        <w:rPr>
          <w:rtl/>
        </w:rPr>
      </w:pPr>
      <w:bookmarkStart w:id="5999" w:name="_ETM_Q27_642676"/>
      <w:bookmarkStart w:id="6000" w:name="_ETM_Q27_642790"/>
      <w:bookmarkEnd w:id="5999"/>
      <w:bookmarkEnd w:id="6000"/>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bookmarkStart w:id="6001" w:name="_ETM_Q27_643505"/>
      <w:bookmarkEnd w:id="6001"/>
    </w:p>
    <w:p w:rsidR="00472929" w:rsidRDefault="00472929" w:rsidP="00232C2C">
      <w:pPr>
        <w:rPr>
          <w:rtl/>
        </w:rPr>
      </w:pPr>
      <w:bookmarkStart w:id="6002" w:name="_ETM_Q27_643591"/>
      <w:bookmarkEnd w:id="6002"/>
      <w:r>
        <w:rPr>
          <w:rFonts w:hint="cs"/>
          <w:rtl/>
        </w:rPr>
        <w:t>אומנם הוא לא מרוקאי.</w:t>
      </w:r>
    </w:p>
    <w:p w:rsidR="00472929" w:rsidRDefault="00472929" w:rsidP="00232C2C">
      <w:pPr>
        <w:rPr>
          <w:rtl/>
        </w:rPr>
      </w:pPr>
    </w:p>
    <w:p w:rsidR="00472929" w:rsidRDefault="00472929" w:rsidP="00232C2C">
      <w:pPr>
        <w:pStyle w:val="af6"/>
        <w:keepNext/>
        <w:rPr>
          <w:rtl/>
        </w:rPr>
      </w:pPr>
      <w:bookmarkStart w:id="6003" w:name="ET_yor_6490_41"/>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bookmarkEnd w:id="6003"/>
    </w:p>
    <w:p w:rsidR="00472929" w:rsidRDefault="00472929" w:rsidP="00CB2E50">
      <w:pPr>
        <w:rPr>
          <w:rtl/>
        </w:rPr>
      </w:pPr>
    </w:p>
    <w:p w:rsidR="00472929" w:rsidRDefault="00472929" w:rsidP="006976D4">
      <w:pPr>
        <w:rPr>
          <w:rtl/>
        </w:rPr>
      </w:pPr>
      <w:bookmarkStart w:id="6004" w:name="_ETM_Q27_641640"/>
      <w:bookmarkEnd w:id="6004"/>
      <w:r>
        <w:rPr>
          <w:rtl/>
        </w:rPr>
        <w:t>חכה רגע</w:t>
      </w:r>
      <w:r>
        <w:rPr>
          <w:rFonts w:hint="cs"/>
          <w:rtl/>
        </w:rPr>
        <w:t>.</w:t>
      </w:r>
      <w:r>
        <w:rPr>
          <w:rtl/>
        </w:rPr>
        <w:t xml:space="preserve"> אפשר לתת לו להשלים את הדברים? </w:t>
      </w:r>
    </w:p>
    <w:p w:rsidR="00472929" w:rsidRDefault="00472929" w:rsidP="00CB2E50">
      <w:pPr>
        <w:rPr>
          <w:rtl/>
        </w:rPr>
      </w:pPr>
      <w:bookmarkStart w:id="6005" w:name="_ETM_Q27_644570"/>
      <w:bookmarkStart w:id="6006" w:name="_ETM_Q27_644611"/>
      <w:bookmarkEnd w:id="6005"/>
      <w:bookmarkEnd w:id="6006"/>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CB2E50">
      <w:pPr>
        <w:rPr>
          <w:rtl/>
        </w:rPr>
      </w:pPr>
    </w:p>
    <w:p w:rsidR="00472929" w:rsidRDefault="00472929" w:rsidP="00CB2E50">
      <w:pPr>
        <w:rPr>
          <w:rtl/>
        </w:rPr>
      </w:pPr>
      <w:r>
        <w:rPr>
          <w:rFonts w:hint="cs"/>
          <w:rtl/>
        </w:rPr>
        <w:t>כן, אני עניתי לו.</w:t>
      </w:r>
    </w:p>
    <w:p w:rsidR="00472929" w:rsidRDefault="00472929" w:rsidP="00CB2E50">
      <w:pPr>
        <w:rPr>
          <w:rtl/>
        </w:rPr>
      </w:pPr>
    </w:p>
    <w:p w:rsidR="00472929" w:rsidRDefault="00472929" w:rsidP="00232C2C">
      <w:pPr>
        <w:pStyle w:val="af6"/>
        <w:keepNext/>
        <w:rPr>
          <w:rtl/>
        </w:rPr>
      </w:pPr>
      <w:bookmarkStart w:id="6007" w:name="ET_yor_6490_42"/>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bookmarkEnd w:id="6007"/>
    </w:p>
    <w:p w:rsidR="00472929" w:rsidRDefault="00472929" w:rsidP="00232C2C">
      <w:pPr>
        <w:pStyle w:val="KeepWithNext"/>
        <w:rPr>
          <w:rtl/>
        </w:rPr>
      </w:pPr>
    </w:p>
    <w:p w:rsidR="00472929" w:rsidRDefault="00472929" w:rsidP="00CB2E50">
      <w:pPr>
        <w:rPr>
          <w:rtl/>
        </w:rPr>
      </w:pPr>
      <w:bookmarkStart w:id="6008" w:name="_ETM_Q27_644797"/>
      <w:bookmarkStart w:id="6009" w:name="_ETM_Q27_644942"/>
      <w:bookmarkStart w:id="6010" w:name="_ETM_Q27_644999"/>
      <w:bookmarkStart w:id="6011" w:name="_ETM_Q27_645049"/>
      <w:bookmarkEnd w:id="6008"/>
      <w:bookmarkEnd w:id="6009"/>
      <w:bookmarkEnd w:id="6010"/>
      <w:bookmarkEnd w:id="6011"/>
      <w:r>
        <w:rPr>
          <w:rtl/>
        </w:rPr>
        <w:t xml:space="preserve">אני אוסיף </w:t>
      </w:r>
      <w:bookmarkStart w:id="6012" w:name="_ETM_Q27_643724"/>
      <w:bookmarkEnd w:id="6012"/>
      <w:r>
        <w:rPr>
          <w:rtl/>
        </w:rPr>
        <w:t xml:space="preserve">לו דקה. </w:t>
      </w:r>
      <w:bookmarkStart w:id="6013" w:name="_ETM_Q27_646660"/>
      <w:bookmarkEnd w:id="6013"/>
      <w:r>
        <w:rPr>
          <w:rtl/>
        </w:rPr>
        <w:t>שלוש דקות נוספות, בבקשה, תדבר.</w:t>
      </w:r>
    </w:p>
    <w:p w:rsidR="00472929" w:rsidRDefault="00472929" w:rsidP="00CB2E50">
      <w:pPr>
        <w:rPr>
          <w:rtl/>
        </w:rPr>
      </w:pPr>
    </w:p>
    <w:p w:rsidR="00472929" w:rsidRDefault="00472929" w:rsidP="00232C2C">
      <w:pPr>
        <w:pStyle w:val="-"/>
        <w:keepNext/>
        <w:rPr>
          <w:rtl/>
        </w:rPr>
      </w:pPr>
      <w:bookmarkStart w:id="6014" w:name="ET_speakercontinue_6675_43"/>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6014"/>
    </w:p>
    <w:p w:rsidR="00472929" w:rsidRDefault="00472929" w:rsidP="00232C2C">
      <w:pPr>
        <w:pStyle w:val="KeepWithNext"/>
        <w:rPr>
          <w:rtl/>
        </w:rPr>
      </w:pPr>
    </w:p>
    <w:p w:rsidR="00472929" w:rsidRDefault="00472929" w:rsidP="006976D4">
      <w:pPr>
        <w:rPr>
          <w:rtl/>
        </w:rPr>
      </w:pPr>
      <w:bookmarkStart w:id="6015" w:name="_ETM_Q27_654005"/>
      <w:bookmarkStart w:id="6016" w:name="_ETM_Q27_650299"/>
      <w:bookmarkEnd w:id="6015"/>
      <w:bookmarkEnd w:id="6016"/>
      <w:r>
        <w:rPr>
          <w:rtl/>
        </w:rPr>
        <w:t xml:space="preserve">בכל מקרה, </w:t>
      </w:r>
      <w:bookmarkStart w:id="6017" w:name="_ETM_Q27_653059"/>
      <w:bookmarkEnd w:id="6017"/>
      <w:r>
        <w:rPr>
          <w:rtl/>
        </w:rPr>
        <w:t>זה האירוע</w:t>
      </w:r>
      <w:r>
        <w:rPr>
          <w:rFonts w:hint="cs"/>
          <w:rtl/>
        </w:rPr>
        <w:t>.</w:t>
      </w:r>
      <w:r>
        <w:rPr>
          <w:rtl/>
        </w:rPr>
        <w:t xml:space="preserve"> האירוע הוא אירוע דמוקרטי ולא אירוע משפטי. אנחנו</w:t>
      </w:r>
      <w:r>
        <w:rPr>
          <w:rFonts w:hint="cs"/>
          <w:rtl/>
        </w:rPr>
        <w:t>,</w:t>
      </w:r>
      <w:r>
        <w:rPr>
          <w:rtl/>
        </w:rPr>
        <w:t xml:space="preserve"> </w:t>
      </w:r>
      <w:bookmarkStart w:id="6018" w:name="_ETM_Q27_658719"/>
      <w:bookmarkEnd w:id="6018"/>
      <w:r>
        <w:rPr>
          <w:rtl/>
        </w:rPr>
        <w:t xml:space="preserve">בניגוד לצד השני, באמת מאמינים ונאמנים </w:t>
      </w:r>
      <w:r>
        <w:rPr>
          <w:rFonts w:hint="cs"/>
          <w:rtl/>
        </w:rPr>
        <w:t>ל</w:t>
      </w:r>
      <w:r>
        <w:rPr>
          <w:rtl/>
        </w:rPr>
        <w:t>דמוקרטיה</w:t>
      </w:r>
      <w:r>
        <w:rPr>
          <w:rFonts w:hint="cs"/>
          <w:rtl/>
        </w:rPr>
        <w:t>.</w:t>
      </w:r>
      <w:r>
        <w:rPr>
          <w:rtl/>
        </w:rPr>
        <w:t xml:space="preserve"> אנחנו לא מחפשים </w:t>
      </w:r>
      <w:bookmarkStart w:id="6019" w:name="_ETM_Q27_664379"/>
      <w:bookmarkEnd w:id="6019"/>
      <w:r>
        <w:rPr>
          <w:rtl/>
        </w:rPr>
        <w:t xml:space="preserve">לסתום פיות, אנחנו לא מחפשים להשליט את עמדתנו כעמדה היחידה </w:t>
      </w:r>
      <w:bookmarkStart w:id="6020" w:name="_ETM_Q27_670039"/>
      <w:bookmarkEnd w:id="6020"/>
      <w:r>
        <w:rPr>
          <w:rtl/>
        </w:rPr>
        <w:t xml:space="preserve">שקיימת ויכולה להיות. </w:t>
      </w:r>
      <w:bookmarkStart w:id="6021" w:name="_ETM_Q27_676049"/>
      <w:bookmarkEnd w:id="6021"/>
      <w:r>
        <w:rPr>
          <w:rtl/>
        </w:rPr>
        <w:t>לא ככה אנחנו מתנהלים</w:t>
      </w:r>
      <w:r>
        <w:rPr>
          <w:rFonts w:hint="cs"/>
          <w:rtl/>
        </w:rPr>
        <w:t>.</w:t>
      </w:r>
      <w:r>
        <w:rPr>
          <w:rtl/>
        </w:rPr>
        <w:t xml:space="preserve"> ידנו תמיד פתוחה ומושטת, ואנחנו תמיד </w:t>
      </w:r>
      <w:bookmarkStart w:id="6022" w:name="_ETM_Q27_681477"/>
      <w:bookmarkEnd w:id="6022"/>
      <w:r>
        <w:rPr>
          <w:rtl/>
        </w:rPr>
        <w:t>צמאים ושמחים על כל שיתוף פעולה באשר הוא</w:t>
      </w:r>
      <w:r>
        <w:rPr>
          <w:rFonts w:hint="cs"/>
          <w:rtl/>
        </w:rPr>
        <w:t>.</w:t>
      </w:r>
      <w:r>
        <w:rPr>
          <w:rtl/>
        </w:rPr>
        <w:t xml:space="preserve"> כך אנחנו</w:t>
      </w:r>
      <w:r>
        <w:rPr>
          <w:rFonts w:hint="cs"/>
          <w:rtl/>
        </w:rPr>
        <w:t>.</w:t>
      </w:r>
      <w:r>
        <w:rPr>
          <w:rtl/>
        </w:rPr>
        <w:t xml:space="preserve"> </w:t>
      </w:r>
      <w:bookmarkStart w:id="6023" w:name="_ETM_Q27_686905"/>
      <w:bookmarkEnd w:id="6023"/>
      <w:r>
        <w:rPr>
          <w:rtl/>
        </w:rPr>
        <w:t xml:space="preserve">כל מי שקשור קצת למקורות בעם ישראל, גדל עם הדברים </w:t>
      </w:r>
      <w:bookmarkStart w:id="6024" w:name="_ETM_Q27_692333"/>
      <w:bookmarkEnd w:id="6024"/>
      <w:r>
        <w:rPr>
          <w:rtl/>
        </w:rPr>
        <w:t>האלה בסופו של דבר</w:t>
      </w:r>
      <w:r>
        <w:rPr>
          <w:rFonts w:hint="cs"/>
          <w:rtl/>
        </w:rPr>
        <w:t>.</w:t>
      </w:r>
      <w:r>
        <w:rPr>
          <w:rtl/>
        </w:rPr>
        <w:t xml:space="preserve"> כך נמשיך להיות</w:t>
      </w:r>
      <w:r>
        <w:rPr>
          <w:rFonts w:hint="cs"/>
          <w:rtl/>
        </w:rPr>
        <w:t>,</w:t>
      </w:r>
      <w:r>
        <w:rPr>
          <w:rtl/>
        </w:rPr>
        <w:t xml:space="preserve"> גם אם אנחנו </w:t>
      </w:r>
      <w:bookmarkStart w:id="6025" w:name="_ETM_Q27_697761"/>
      <w:bookmarkEnd w:id="6025"/>
      <w:r>
        <w:rPr>
          <w:rtl/>
        </w:rPr>
        <w:t>לא מקבלים יחס דומה מהאחרים</w:t>
      </w:r>
      <w:r>
        <w:rPr>
          <w:rFonts w:hint="cs"/>
          <w:rtl/>
        </w:rPr>
        <w:t>.</w:t>
      </w:r>
      <w:r>
        <w:rPr>
          <w:rtl/>
        </w:rPr>
        <w:t xml:space="preserve"> לא נ</w:t>
      </w:r>
      <w:r>
        <w:rPr>
          <w:rFonts w:hint="cs"/>
          <w:rtl/>
        </w:rPr>
        <w:t>ירתע</w:t>
      </w:r>
      <w:r>
        <w:rPr>
          <w:rtl/>
        </w:rPr>
        <w:t xml:space="preserve"> מלממש את התפקי</w:t>
      </w:r>
      <w:r>
        <w:rPr>
          <w:rFonts w:hint="cs"/>
          <w:rtl/>
        </w:rPr>
        <w:t>ד</w:t>
      </w:r>
      <w:r>
        <w:rPr>
          <w:rtl/>
        </w:rPr>
        <w:t xml:space="preserve"> </w:t>
      </w:r>
      <w:bookmarkStart w:id="6026" w:name="_ETM_Q27_703369"/>
      <w:bookmarkEnd w:id="6026"/>
      <w:r>
        <w:rPr>
          <w:rFonts w:hint="cs"/>
          <w:rtl/>
        </w:rPr>
        <w:t>ש</w:t>
      </w:r>
      <w:r>
        <w:rPr>
          <w:rtl/>
        </w:rPr>
        <w:t>אותו נשלחנו לממש על ידי הבוחרים שלנו</w:t>
      </w:r>
      <w:r>
        <w:rPr>
          <w:rFonts w:hint="cs"/>
          <w:rtl/>
        </w:rPr>
        <w:t>,</w:t>
      </w:r>
      <w:r>
        <w:rPr>
          <w:rtl/>
        </w:rPr>
        <w:t xml:space="preserve"> ונמשיך קדימה בכל </w:t>
      </w:r>
      <w:bookmarkStart w:id="6027" w:name="_ETM_Q27_708160"/>
      <w:bookmarkEnd w:id="6027"/>
      <w:r>
        <w:rPr>
          <w:rtl/>
        </w:rPr>
        <w:t xml:space="preserve">הכוח. </w:t>
      </w:r>
    </w:p>
    <w:p w:rsidR="00472929" w:rsidRDefault="00472929" w:rsidP="00232C2C">
      <w:pPr>
        <w:rPr>
          <w:rtl/>
        </w:rPr>
      </w:pPr>
      <w:bookmarkStart w:id="6028" w:name="_ETM_Q27_709476"/>
      <w:bookmarkStart w:id="6029" w:name="_ETM_Q27_709549"/>
      <w:bookmarkStart w:id="6030" w:name="_ETM_Q27_709654"/>
      <w:bookmarkEnd w:id="6028"/>
      <w:bookmarkEnd w:id="6029"/>
      <w:bookmarkEnd w:id="6030"/>
    </w:p>
    <w:p w:rsidR="00472929" w:rsidRDefault="00472929" w:rsidP="00232C2C">
      <w:pPr>
        <w:rPr>
          <w:rtl/>
        </w:rPr>
      </w:pPr>
      <w:bookmarkStart w:id="6031" w:name="_ETM_Q27_709756"/>
      <w:bookmarkEnd w:id="6031"/>
      <w:r>
        <w:rPr>
          <w:rtl/>
        </w:rPr>
        <w:t>לפני שאנחנו מסיימים פה</w:t>
      </w:r>
      <w:r>
        <w:rPr>
          <w:rFonts w:hint="cs"/>
          <w:rtl/>
        </w:rPr>
        <w:t xml:space="preserve"> - - -</w:t>
      </w:r>
    </w:p>
    <w:p w:rsidR="00472929" w:rsidRDefault="00472929" w:rsidP="00232C2C">
      <w:pPr>
        <w:rPr>
          <w:rtl/>
        </w:rPr>
      </w:pPr>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proofErr w:type="spellStart"/>
      <w:r>
        <w:rPr>
          <w:rFonts w:hint="cs"/>
          <w:rtl/>
        </w:rPr>
        <w:t>מיזוגין</w:t>
      </w:r>
      <w:proofErr w:type="spellEnd"/>
      <w:r>
        <w:rPr>
          <w:rFonts w:hint="cs"/>
          <w:rtl/>
        </w:rPr>
        <w:t>.</w:t>
      </w:r>
    </w:p>
    <w:p w:rsidR="00472929" w:rsidRDefault="00472929" w:rsidP="00232C2C">
      <w:pPr>
        <w:rPr>
          <w:rtl/>
        </w:rPr>
      </w:pPr>
    </w:p>
    <w:p w:rsidR="00472929" w:rsidRDefault="00472929" w:rsidP="00232C2C">
      <w:pPr>
        <w:pStyle w:val="-"/>
        <w:keepNext/>
        <w:rPr>
          <w:rtl/>
        </w:rPr>
      </w:pPr>
      <w:bookmarkStart w:id="6032" w:name="ET_speakercontinue_6675_44"/>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6032"/>
    </w:p>
    <w:p w:rsidR="00472929" w:rsidRDefault="00472929" w:rsidP="00232C2C">
      <w:pPr>
        <w:pStyle w:val="KeepWithNext"/>
        <w:rPr>
          <w:rtl/>
        </w:rPr>
      </w:pPr>
    </w:p>
    <w:p w:rsidR="00472929" w:rsidRDefault="00472929" w:rsidP="006976D4">
      <w:pPr>
        <w:rPr>
          <w:rtl/>
        </w:rPr>
      </w:pPr>
      <w:r>
        <w:rPr>
          <w:rtl/>
        </w:rPr>
        <w:t>לא</w:t>
      </w:r>
      <w:r>
        <w:rPr>
          <w:rFonts w:hint="cs"/>
          <w:rtl/>
        </w:rPr>
        <w:t>,</w:t>
      </w:r>
      <w:r>
        <w:rPr>
          <w:rtl/>
        </w:rPr>
        <w:t xml:space="preserve"> גברתי, אין לי שום </w:t>
      </w:r>
      <w:bookmarkStart w:id="6033" w:name="_ETM_Q27_712952"/>
      <w:bookmarkEnd w:id="6033"/>
      <w:r>
        <w:rPr>
          <w:rFonts w:hint="cs"/>
          <w:rtl/>
        </w:rPr>
        <w:t>מ</w:t>
      </w:r>
      <w:r>
        <w:rPr>
          <w:rtl/>
        </w:rPr>
        <w:t>יזוג</w:t>
      </w:r>
      <w:r>
        <w:rPr>
          <w:rFonts w:hint="cs"/>
          <w:rtl/>
        </w:rPr>
        <w:t>י</w:t>
      </w:r>
      <w:r>
        <w:rPr>
          <w:rtl/>
        </w:rPr>
        <w:t>ניה. אני, כשאני מתייחס לאנשים ולטיעונים ש</w:t>
      </w:r>
      <w:r>
        <w:rPr>
          <w:rFonts w:hint="cs"/>
          <w:rtl/>
        </w:rPr>
        <w:t xml:space="preserve">הם </w:t>
      </w:r>
      <w:r>
        <w:rPr>
          <w:rtl/>
        </w:rPr>
        <w:t xml:space="preserve">משמיעים, המין שלהם הוא </w:t>
      </w:r>
      <w:bookmarkStart w:id="6034" w:name="_ETM_Q27_717744"/>
      <w:bookmarkEnd w:id="6034"/>
      <w:r>
        <w:rPr>
          <w:rtl/>
        </w:rPr>
        <w:t xml:space="preserve">לחלוטין לא רלוונטי בעיניי, ואני מתייחס באותה תקיפות ונחרצות בטיעונים </w:t>
      </w:r>
      <w:bookmarkStart w:id="6035" w:name="_ETM_Q27_722535"/>
      <w:bookmarkEnd w:id="6035"/>
      <w:r>
        <w:rPr>
          <w:rtl/>
        </w:rPr>
        <w:t xml:space="preserve">בין אם אני טוען בפני גבר ובין אם אני טוען </w:t>
      </w:r>
      <w:bookmarkStart w:id="6036" w:name="_ETM_Q27_727327"/>
      <w:bookmarkEnd w:id="6036"/>
      <w:r>
        <w:rPr>
          <w:rtl/>
        </w:rPr>
        <w:t xml:space="preserve">בפני אישה. </w:t>
      </w:r>
      <w:bookmarkStart w:id="6037" w:name="_ETM_Q27_732450"/>
      <w:bookmarkEnd w:id="6037"/>
      <w:r>
        <w:rPr>
          <w:rtl/>
        </w:rPr>
        <w:t>זה לגמרי</w:t>
      </w:r>
      <w:r>
        <w:rPr>
          <w:rFonts w:hint="cs"/>
          <w:rtl/>
        </w:rPr>
        <w:t xml:space="preserve"> </w:t>
      </w:r>
      <w:proofErr w:type="spellStart"/>
      <w:r>
        <w:rPr>
          <w:rtl/>
        </w:rPr>
        <w:t>לגמרי</w:t>
      </w:r>
      <w:proofErr w:type="spellEnd"/>
      <w:r>
        <w:rPr>
          <w:rtl/>
        </w:rPr>
        <w:t xml:space="preserve"> לא קשור למיזוג</w:t>
      </w:r>
      <w:r>
        <w:rPr>
          <w:rFonts w:hint="cs"/>
          <w:rtl/>
        </w:rPr>
        <w:t>י</w:t>
      </w:r>
      <w:r>
        <w:rPr>
          <w:rtl/>
        </w:rPr>
        <w:t xml:space="preserve">ניה ולא קשור לשום דבר </w:t>
      </w:r>
      <w:bookmarkStart w:id="6038" w:name="_ETM_Q27_735969"/>
      <w:bookmarkEnd w:id="6038"/>
      <w:r>
        <w:rPr>
          <w:rtl/>
        </w:rPr>
        <w:t>אחר</w:t>
      </w:r>
      <w:r>
        <w:rPr>
          <w:rFonts w:hint="cs"/>
          <w:rtl/>
        </w:rPr>
        <w:t>.</w:t>
      </w:r>
      <w:r>
        <w:rPr>
          <w:rtl/>
        </w:rPr>
        <w:t xml:space="preserve"> אני לא יודע מה זה נראה לך</w:t>
      </w:r>
      <w:r>
        <w:rPr>
          <w:rFonts w:hint="cs"/>
          <w:rtl/>
        </w:rPr>
        <w:t xml:space="preserve"> </w:t>
      </w:r>
      <w:r>
        <w:rPr>
          <w:rFonts w:hint="eastAsia"/>
          <w:rtl/>
        </w:rPr>
        <w:t>–</w:t>
      </w:r>
      <w:r>
        <w:rPr>
          <w:rtl/>
        </w:rPr>
        <w:t xml:space="preserve"> את צריכה </w:t>
      </w:r>
      <w:bookmarkStart w:id="6039" w:name="_ETM_Q27_739489"/>
      <w:bookmarkEnd w:id="6039"/>
      <w:r>
        <w:rPr>
          <w:rtl/>
        </w:rPr>
        <w:t>אולי לבדוק את הראייה</w:t>
      </w:r>
      <w:r>
        <w:rPr>
          <w:rFonts w:hint="cs"/>
          <w:rtl/>
        </w:rPr>
        <w:t>.</w:t>
      </w:r>
      <w:r>
        <w:rPr>
          <w:rtl/>
        </w:rPr>
        <w:t xml:space="preserve"> אני אומר לך מה זה. </w:t>
      </w:r>
    </w:p>
    <w:p w:rsidR="00472929" w:rsidRDefault="00472929" w:rsidP="00232C2C">
      <w:pPr>
        <w:rPr>
          <w:rtl/>
        </w:rPr>
      </w:pPr>
      <w:bookmarkStart w:id="6040" w:name="_ETM_Q27_746008"/>
      <w:bookmarkStart w:id="6041" w:name="_ETM_Q27_746065"/>
      <w:bookmarkEnd w:id="6040"/>
      <w:bookmarkEnd w:id="6041"/>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r>
        <w:rPr>
          <w:rFonts w:hint="cs"/>
          <w:rtl/>
        </w:rPr>
        <w:t>אני מזהה כשאני רואה מיזוגיניה.</w:t>
      </w:r>
    </w:p>
    <w:p w:rsidR="00472929" w:rsidRDefault="00472929" w:rsidP="00232C2C">
      <w:pPr>
        <w:rPr>
          <w:rtl/>
        </w:rPr>
      </w:pPr>
    </w:p>
    <w:p w:rsidR="00472929" w:rsidRDefault="00472929" w:rsidP="00232C2C">
      <w:pPr>
        <w:pStyle w:val="af6"/>
        <w:keepNext/>
        <w:rPr>
          <w:rtl/>
        </w:rPr>
      </w:pPr>
      <w:bookmarkStart w:id="6042" w:name="ET_yor_6490_45"/>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bookmarkEnd w:id="6042"/>
    </w:p>
    <w:p w:rsidR="00472929" w:rsidRDefault="00472929" w:rsidP="00232C2C">
      <w:pPr>
        <w:pStyle w:val="KeepWithNext"/>
        <w:rPr>
          <w:rtl/>
        </w:rPr>
      </w:pPr>
    </w:p>
    <w:p w:rsidR="00472929" w:rsidRDefault="00472929" w:rsidP="00232C2C">
      <w:pPr>
        <w:rPr>
          <w:rtl/>
        </w:rPr>
      </w:pPr>
      <w:r>
        <w:rPr>
          <w:rFonts w:hint="cs"/>
          <w:rtl/>
        </w:rPr>
        <w:t>מירב, תודה רבה.</w:t>
      </w:r>
    </w:p>
    <w:p w:rsidR="00472929" w:rsidRDefault="00472929" w:rsidP="00232C2C">
      <w:pPr>
        <w:rPr>
          <w:rtl/>
        </w:rPr>
      </w:pPr>
    </w:p>
    <w:p w:rsidR="00472929" w:rsidRDefault="00472929" w:rsidP="006976D4">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r>
        <w:rPr>
          <w:rFonts w:hint="cs"/>
          <w:rtl/>
        </w:rPr>
        <w:t xml:space="preserve">- - - </w:t>
      </w:r>
    </w:p>
    <w:p w:rsidR="00472929" w:rsidRDefault="00472929" w:rsidP="00232C2C">
      <w:pPr>
        <w:rPr>
          <w:rtl/>
        </w:rPr>
      </w:pPr>
    </w:p>
    <w:p w:rsidR="00472929" w:rsidRDefault="00472929" w:rsidP="00232C2C">
      <w:pPr>
        <w:pStyle w:val="-"/>
        <w:keepNext/>
        <w:rPr>
          <w:rtl/>
        </w:rPr>
      </w:pPr>
      <w:bookmarkStart w:id="6043" w:name="ET_speakercontinue_6675_46"/>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6043"/>
    </w:p>
    <w:p w:rsidR="00472929" w:rsidRDefault="00472929" w:rsidP="00232C2C">
      <w:pPr>
        <w:pStyle w:val="KeepWithNext"/>
        <w:rPr>
          <w:rtl/>
        </w:rPr>
      </w:pPr>
    </w:p>
    <w:p w:rsidR="00472929" w:rsidRDefault="00472929" w:rsidP="00232C2C">
      <w:pPr>
        <w:rPr>
          <w:rtl/>
        </w:rPr>
      </w:pPr>
      <w:bookmarkStart w:id="6044" w:name="_ETM_Q27_746189"/>
      <w:bookmarkStart w:id="6045" w:name="_ETM_Q27_746278"/>
      <w:bookmarkStart w:id="6046" w:name="_ETM_Q27_743009"/>
      <w:bookmarkEnd w:id="6044"/>
      <w:bookmarkEnd w:id="6045"/>
      <w:bookmarkEnd w:id="6046"/>
      <w:r>
        <w:rPr>
          <w:rtl/>
        </w:rPr>
        <w:t>אנחנו מבינים, את הרבה מזה</w:t>
      </w:r>
      <w:r>
        <w:rPr>
          <w:rFonts w:hint="cs"/>
          <w:rtl/>
        </w:rPr>
        <w:t>ה</w:t>
      </w:r>
      <w:r>
        <w:rPr>
          <w:rtl/>
        </w:rPr>
        <w:t xml:space="preserve">. </w:t>
      </w:r>
    </w:p>
    <w:p w:rsidR="00472929" w:rsidRDefault="00472929" w:rsidP="00232C2C">
      <w:pPr>
        <w:rPr>
          <w:rtl/>
        </w:rPr>
      </w:pPr>
      <w:bookmarkStart w:id="6047" w:name="_ETM_Q27_750509"/>
      <w:bookmarkStart w:id="6048" w:name="_ETM_Q27_750602"/>
      <w:bookmarkEnd w:id="6047"/>
      <w:bookmarkEnd w:id="6048"/>
    </w:p>
    <w:p w:rsidR="00472929" w:rsidRDefault="00472929" w:rsidP="00232C2C">
      <w:pPr>
        <w:pStyle w:val="af6"/>
        <w:keepNext/>
        <w:rPr>
          <w:rtl/>
        </w:rPr>
      </w:pPr>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p>
    <w:p w:rsidR="00472929" w:rsidRDefault="00472929" w:rsidP="00232C2C">
      <w:pPr>
        <w:pStyle w:val="KeepWithNext"/>
        <w:rPr>
          <w:rtl/>
        </w:rPr>
      </w:pPr>
    </w:p>
    <w:p w:rsidR="00472929" w:rsidRDefault="00472929" w:rsidP="00232C2C">
      <w:pPr>
        <w:rPr>
          <w:rtl/>
        </w:rPr>
      </w:pPr>
      <w:bookmarkStart w:id="6049" w:name="_ETM_Q27_750665"/>
      <w:bookmarkStart w:id="6050" w:name="_ETM_Q27_750724"/>
      <w:bookmarkEnd w:id="6049"/>
      <w:bookmarkEnd w:id="6050"/>
      <w:r>
        <w:rPr>
          <w:rtl/>
        </w:rPr>
        <w:t xml:space="preserve">הוא יכול, </w:t>
      </w:r>
      <w:bookmarkStart w:id="6051" w:name="_ETM_Q27_746529"/>
      <w:bookmarkEnd w:id="6051"/>
      <w:r>
        <w:rPr>
          <w:rtl/>
        </w:rPr>
        <w:t>הוא לא פנה.</w:t>
      </w:r>
    </w:p>
    <w:p w:rsidR="00472929" w:rsidRDefault="00472929" w:rsidP="00232C2C">
      <w:pPr>
        <w:pStyle w:val="af5"/>
        <w:keepNext/>
        <w:rPr>
          <w:rStyle w:val="TagStyle"/>
          <w:rtl/>
        </w:rPr>
      </w:pPr>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CB2E50">
      <w:pPr>
        <w:rPr>
          <w:rtl/>
        </w:rPr>
      </w:pPr>
    </w:p>
    <w:p w:rsidR="00472929" w:rsidRDefault="00472929" w:rsidP="00CB2E50">
      <w:pPr>
        <w:rPr>
          <w:rtl/>
        </w:rPr>
      </w:pPr>
      <w:r>
        <w:rPr>
          <w:rFonts w:hint="cs"/>
          <w:rtl/>
        </w:rPr>
        <w:t xml:space="preserve">הוא מדבר אליי </w:t>
      </w:r>
      <w:r>
        <w:rPr>
          <w:rtl/>
        </w:rPr>
        <w:t>–</w:t>
      </w:r>
      <w:r>
        <w:rPr>
          <w:rFonts w:hint="cs"/>
          <w:rtl/>
        </w:rPr>
        <w:t xml:space="preserve"> אני עונה לו.</w:t>
      </w:r>
    </w:p>
    <w:p w:rsidR="00472929" w:rsidRDefault="00472929" w:rsidP="00CB2E50">
      <w:pPr>
        <w:rPr>
          <w:rtl/>
        </w:rPr>
      </w:pPr>
      <w:bookmarkStart w:id="6052" w:name="_ETM_Q27_750863"/>
      <w:bookmarkStart w:id="6053" w:name="_ETM_Q27_750944"/>
      <w:bookmarkEnd w:id="6052"/>
      <w:bookmarkEnd w:id="6053"/>
    </w:p>
    <w:p w:rsidR="00472929" w:rsidRDefault="00472929" w:rsidP="00232C2C">
      <w:pPr>
        <w:pStyle w:val="af6"/>
        <w:keepNext/>
        <w:rPr>
          <w:rtl/>
        </w:rPr>
      </w:pPr>
      <w:bookmarkStart w:id="6054" w:name="ET_yor_6490_48"/>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bookmarkEnd w:id="6054"/>
    </w:p>
    <w:p w:rsidR="00472929" w:rsidRDefault="00472929" w:rsidP="00232C2C">
      <w:pPr>
        <w:pStyle w:val="KeepWithNext"/>
        <w:rPr>
          <w:rtl/>
        </w:rPr>
      </w:pPr>
    </w:p>
    <w:p w:rsidR="00472929" w:rsidRDefault="00472929" w:rsidP="00232C2C">
      <w:pPr>
        <w:rPr>
          <w:rtl/>
        </w:rPr>
      </w:pPr>
      <w:bookmarkStart w:id="6055" w:name="_ETM_Q27_751957"/>
      <w:bookmarkStart w:id="6056" w:name="_ETM_Q27_751059"/>
      <w:bookmarkEnd w:id="6055"/>
      <w:bookmarkEnd w:id="6056"/>
      <w:r>
        <w:rPr>
          <w:rtl/>
        </w:rPr>
        <w:t>כי את פנית אליו, והוא ענה לך</w:t>
      </w:r>
      <w:r>
        <w:rPr>
          <w:rFonts w:hint="cs"/>
          <w:rtl/>
        </w:rPr>
        <w:t>,</w:t>
      </w:r>
      <w:r>
        <w:rPr>
          <w:rtl/>
        </w:rPr>
        <w:t xml:space="preserve"> ו</w:t>
      </w:r>
      <w:r>
        <w:rPr>
          <w:rFonts w:hint="cs"/>
          <w:rtl/>
        </w:rPr>
        <w:t>את תעני</w:t>
      </w:r>
      <w:r>
        <w:rPr>
          <w:rtl/>
        </w:rPr>
        <w:t xml:space="preserve"> לו, והוא </w:t>
      </w:r>
      <w:bookmarkStart w:id="6057" w:name="_ETM_Q27_753464"/>
      <w:bookmarkEnd w:id="6057"/>
      <w:r>
        <w:rPr>
          <w:rtl/>
        </w:rPr>
        <w:t xml:space="preserve">יענה לך, והוא יענה לך, ואתה </w:t>
      </w:r>
      <w:r>
        <w:rPr>
          <w:rFonts w:hint="cs"/>
          <w:rtl/>
        </w:rPr>
        <w:t>ת</w:t>
      </w:r>
      <w:r>
        <w:rPr>
          <w:rtl/>
        </w:rPr>
        <w:t>עני לו</w:t>
      </w:r>
      <w:r>
        <w:rPr>
          <w:rFonts w:hint="cs"/>
          <w:rtl/>
        </w:rPr>
        <w:t>.</w:t>
      </w:r>
      <w:r>
        <w:rPr>
          <w:rtl/>
        </w:rPr>
        <w:t xml:space="preserve"> די, חלאס</w:t>
      </w:r>
      <w:r>
        <w:rPr>
          <w:rFonts w:hint="cs"/>
          <w:rtl/>
        </w:rPr>
        <w:t>.</w:t>
      </w:r>
      <w:bookmarkStart w:id="6058" w:name="_ETM_Q27_760122"/>
      <w:bookmarkEnd w:id="6058"/>
    </w:p>
    <w:p w:rsidR="00472929" w:rsidRDefault="00472929" w:rsidP="00232C2C">
      <w:pPr>
        <w:rPr>
          <w:rtl/>
        </w:rPr>
      </w:pPr>
      <w:bookmarkStart w:id="6059" w:name="_ETM_Q27_760257"/>
      <w:bookmarkEnd w:id="6059"/>
    </w:p>
    <w:p w:rsidR="00472929" w:rsidRDefault="00472929" w:rsidP="0023036C">
      <w:pPr>
        <w:pStyle w:val="af5"/>
        <w:keepNext/>
        <w:rPr>
          <w:rtl/>
        </w:rPr>
      </w:pPr>
      <w:bookmarkStart w:id="6060" w:name="ET_interruption_5786_49"/>
      <w:r w:rsidRPr="0023036C">
        <w:rPr>
          <w:rStyle w:val="TagStyle"/>
          <w:rtl/>
        </w:rPr>
        <w:t xml:space="preserve"> &lt;&lt; קריאה &gt;&gt; </w:t>
      </w:r>
      <w:r>
        <w:rPr>
          <w:rtl/>
        </w:rPr>
        <w:t>אופיר כץ (הליכוד):</w:t>
      </w:r>
      <w:r w:rsidRPr="0023036C">
        <w:rPr>
          <w:rStyle w:val="TagStyle"/>
          <w:rtl/>
        </w:rPr>
        <w:t xml:space="preserve"> &lt;&lt; קריאה &gt;&gt;</w:t>
      </w:r>
      <w:r>
        <w:rPr>
          <w:rtl/>
        </w:rPr>
        <w:t xml:space="preserve"> </w:t>
      </w:r>
      <w:bookmarkEnd w:id="6060"/>
    </w:p>
    <w:p w:rsidR="00472929" w:rsidRDefault="00472929" w:rsidP="0023036C">
      <w:pPr>
        <w:pStyle w:val="KeepWithNext"/>
        <w:rPr>
          <w:rtl/>
        </w:rPr>
      </w:pPr>
    </w:p>
    <w:p w:rsidR="00472929" w:rsidRDefault="00472929" w:rsidP="0023036C">
      <w:pPr>
        <w:rPr>
          <w:rtl/>
        </w:rPr>
      </w:pPr>
      <w:r>
        <w:rPr>
          <w:rFonts w:hint="cs"/>
          <w:rtl/>
        </w:rPr>
        <w:t>יש שיר כזה.</w:t>
      </w:r>
    </w:p>
    <w:p w:rsidR="00472929" w:rsidRDefault="00472929" w:rsidP="0023036C">
      <w:pPr>
        <w:rPr>
          <w:rtl/>
        </w:rPr>
      </w:pPr>
    </w:p>
    <w:p w:rsidR="00472929" w:rsidRDefault="00472929" w:rsidP="0023036C">
      <w:pPr>
        <w:pStyle w:val="af6"/>
        <w:keepNext/>
        <w:rPr>
          <w:rtl/>
        </w:rPr>
      </w:pPr>
      <w:r w:rsidRPr="0023036C">
        <w:rPr>
          <w:rStyle w:val="TagStyle"/>
          <w:rtl/>
        </w:rPr>
        <w:t xml:space="preserve"> &lt;&lt; יור &gt;&gt; </w:t>
      </w:r>
      <w:r>
        <w:rPr>
          <w:rtl/>
        </w:rPr>
        <w:t>היו"ר ניסים ואטורי:</w:t>
      </w:r>
      <w:r w:rsidRPr="0023036C">
        <w:rPr>
          <w:rStyle w:val="TagStyle"/>
          <w:rtl/>
        </w:rPr>
        <w:t xml:space="preserve"> &lt;&lt; יור &gt;&gt;</w:t>
      </w:r>
      <w:r>
        <w:rPr>
          <w:rtl/>
        </w:rPr>
        <w:t xml:space="preserve"> </w:t>
      </w:r>
    </w:p>
    <w:p w:rsidR="00472929" w:rsidRDefault="00472929" w:rsidP="0023036C">
      <w:pPr>
        <w:pStyle w:val="KeepWithNext"/>
        <w:rPr>
          <w:rtl/>
        </w:rPr>
      </w:pPr>
    </w:p>
    <w:p w:rsidR="00472929" w:rsidRDefault="00472929" w:rsidP="006976D4">
      <w:pPr>
        <w:rPr>
          <w:rtl/>
        </w:rPr>
      </w:pPr>
      <w:r>
        <w:rPr>
          <w:rFonts w:hint="cs"/>
          <w:rtl/>
        </w:rPr>
        <w:t xml:space="preserve">הוא לא ירד </w:t>
      </w:r>
      <w:r>
        <w:rPr>
          <w:rtl/>
        </w:rPr>
        <w:t>עד שהוא ישלים את הדברים שלו.</w:t>
      </w:r>
    </w:p>
    <w:p w:rsidR="00472929" w:rsidRDefault="00472929" w:rsidP="00CB2E50">
      <w:pPr>
        <w:rPr>
          <w:rtl/>
        </w:rPr>
      </w:pPr>
    </w:p>
    <w:p w:rsidR="00472929" w:rsidRDefault="00472929" w:rsidP="0023036C">
      <w:pPr>
        <w:pStyle w:val="-"/>
        <w:keepNext/>
        <w:rPr>
          <w:rtl/>
        </w:rPr>
      </w:pPr>
      <w:bookmarkStart w:id="6061" w:name="ET_speakercontinue_6675_51"/>
      <w:r w:rsidRPr="0023036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036C">
        <w:rPr>
          <w:rStyle w:val="TagStyle"/>
          <w:rtl/>
        </w:rPr>
        <w:t xml:space="preserve"> &lt;&lt; דובר_המשך &gt;&gt;</w:t>
      </w:r>
      <w:r>
        <w:rPr>
          <w:rtl/>
        </w:rPr>
        <w:t xml:space="preserve"> </w:t>
      </w:r>
      <w:bookmarkEnd w:id="6061"/>
    </w:p>
    <w:p w:rsidR="00472929" w:rsidRDefault="00472929" w:rsidP="0023036C">
      <w:pPr>
        <w:pStyle w:val="KeepWithNext"/>
        <w:rPr>
          <w:rtl/>
        </w:rPr>
      </w:pPr>
    </w:p>
    <w:p w:rsidR="00472929" w:rsidRDefault="00472929" w:rsidP="0023036C">
      <w:pPr>
        <w:rPr>
          <w:rtl/>
        </w:rPr>
      </w:pPr>
      <w:bookmarkStart w:id="6062" w:name="_ETM_Q27_762883"/>
      <w:bookmarkStart w:id="6063" w:name="_ETM_Q27_761320"/>
      <w:bookmarkEnd w:id="6062"/>
      <w:bookmarkEnd w:id="6063"/>
      <w:r>
        <w:rPr>
          <w:rtl/>
        </w:rPr>
        <w:t xml:space="preserve">אז אמרתי לו </w:t>
      </w:r>
      <w:r>
        <w:rPr>
          <w:rFonts w:hint="cs"/>
          <w:rtl/>
        </w:rPr>
        <w:t>ו</w:t>
      </w:r>
      <w:r>
        <w:rPr>
          <w:rtl/>
        </w:rPr>
        <w:t xml:space="preserve">הוא אמר לי, כן. מה אמרתי לו </w:t>
      </w:r>
      <w:bookmarkStart w:id="6064" w:name="_ETM_Q27_763225"/>
      <w:bookmarkEnd w:id="6064"/>
      <w:r>
        <w:rPr>
          <w:rtl/>
        </w:rPr>
        <w:t xml:space="preserve">שהוא אמר לי? </w:t>
      </w:r>
      <w:bookmarkStart w:id="6065" w:name="_ETM_Q27_766559"/>
      <w:bookmarkEnd w:id="6065"/>
      <w:r>
        <w:rPr>
          <w:rtl/>
        </w:rPr>
        <w:t>הכ</w:t>
      </w:r>
      <w:r>
        <w:rPr>
          <w:rFonts w:hint="cs"/>
          <w:rtl/>
        </w:rPr>
        <w:t>ו</w:t>
      </w:r>
      <w:r>
        <w:rPr>
          <w:rtl/>
        </w:rPr>
        <w:t>ל בסדר</w:t>
      </w:r>
      <w:r>
        <w:rPr>
          <w:rFonts w:hint="cs"/>
          <w:rtl/>
        </w:rPr>
        <w:t>.</w:t>
      </w:r>
    </w:p>
    <w:p w:rsidR="00472929" w:rsidRDefault="00472929" w:rsidP="0023036C">
      <w:pPr>
        <w:rPr>
          <w:rtl/>
        </w:rPr>
      </w:pPr>
    </w:p>
    <w:p w:rsidR="00472929" w:rsidRDefault="00472929" w:rsidP="0023036C">
      <w:pPr>
        <w:pStyle w:val="af5"/>
        <w:keepNext/>
        <w:rPr>
          <w:rtl/>
        </w:rPr>
      </w:pPr>
      <w:bookmarkStart w:id="6066" w:name="ET_interruption_5786_52"/>
      <w:r w:rsidRPr="0023036C">
        <w:rPr>
          <w:rStyle w:val="TagStyle"/>
          <w:rtl/>
        </w:rPr>
        <w:t xml:space="preserve"> &lt;&lt; קריאה &gt;&gt; </w:t>
      </w:r>
      <w:r>
        <w:rPr>
          <w:rtl/>
        </w:rPr>
        <w:t>אופיר כץ (הליכוד):</w:t>
      </w:r>
      <w:r w:rsidRPr="0023036C">
        <w:rPr>
          <w:rStyle w:val="TagStyle"/>
          <w:rtl/>
        </w:rPr>
        <w:t xml:space="preserve"> &lt;&lt; קריאה &gt;&gt;</w:t>
      </w:r>
      <w:r>
        <w:rPr>
          <w:rtl/>
        </w:rPr>
        <w:t xml:space="preserve"> </w:t>
      </w:r>
      <w:bookmarkEnd w:id="6066"/>
    </w:p>
    <w:p w:rsidR="00472929" w:rsidRDefault="00472929" w:rsidP="0023036C">
      <w:pPr>
        <w:pStyle w:val="KeepWithNext"/>
        <w:rPr>
          <w:rtl/>
        </w:rPr>
      </w:pPr>
    </w:p>
    <w:p w:rsidR="00472929" w:rsidRDefault="00472929" w:rsidP="0023036C">
      <w:pPr>
        <w:rPr>
          <w:rtl/>
        </w:rPr>
      </w:pPr>
      <w:r>
        <w:rPr>
          <w:rFonts w:hint="cs"/>
          <w:rtl/>
        </w:rPr>
        <w:t>לך תתרגל איתה.</w:t>
      </w:r>
    </w:p>
    <w:p w:rsidR="00472929" w:rsidRDefault="00472929" w:rsidP="0023036C">
      <w:pPr>
        <w:rPr>
          <w:rtl/>
        </w:rPr>
      </w:pPr>
    </w:p>
    <w:p w:rsidR="00472929" w:rsidRDefault="00472929" w:rsidP="0023036C">
      <w:pPr>
        <w:pStyle w:val="-"/>
        <w:keepNext/>
        <w:rPr>
          <w:rtl/>
        </w:rPr>
      </w:pPr>
      <w:bookmarkStart w:id="6067" w:name="ET_speakercontinue_6675_53"/>
      <w:r w:rsidRPr="0023036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036C">
        <w:rPr>
          <w:rStyle w:val="TagStyle"/>
          <w:rtl/>
        </w:rPr>
        <w:t xml:space="preserve"> &lt;&lt; דובר_המשך &gt;&gt;</w:t>
      </w:r>
      <w:r>
        <w:rPr>
          <w:rtl/>
        </w:rPr>
        <w:t xml:space="preserve"> </w:t>
      </w:r>
      <w:bookmarkEnd w:id="6067"/>
    </w:p>
    <w:p w:rsidR="00472929" w:rsidRDefault="00472929" w:rsidP="0023036C">
      <w:pPr>
        <w:pStyle w:val="KeepWithNext"/>
        <w:rPr>
          <w:rtl/>
        </w:rPr>
      </w:pPr>
    </w:p>
    <w:p w:rsidR="009A3C26" w:rsidRDefault="00472929" w:rsidP="00F76DA8">
      <w:pPr>
        <w:rPr>
          <w:rtl/>
          <w:lang w:eastAsia="he-IL"/>
        </w:rPr>
      </w:pPr>
      <w:r>
        <w:rPr>
          <w:rtl/>
        </w:rPr>
        <w:t xml:space="preserve">לא, לא תודה. </w:t>
      </w:r>
      <w:bookmarkStart w:id="6068" w:name="TOR_Q28"/>
      <w:bookmarkEnd w:id="6068"/>
      <w:r w:rsidR="009A3C26">
        <w:rPr>
          <w:rFonts w:hint="cs"/>
          <w:rtl/>
          <w:lang w:eastAsia="he-IL"/>
        </w:rPr>
        <w:t xml:space="preserve">בכל מקרה, חשוב לי כן לציין את המסירות הגדולה מאוד של צוות של ועדת הכספים בשבועיים-שלושה האחרונים, במיוחד עם הרבה שעות של עבודה לתוך הלילה, בשעות לא שעות, עם הרבה עומס והרבה דברים שקורים. </w:t>
      </w:r>
    </w:p>
    <w:p w:rsidR="009A3C26" w:rsidRDefault="009A3C26" w:rsidP="004E5BA4">
      <w:pPr>
        <w:rPr>
          <w:rtl/>
          <w:lang w:eastAsia="he-IL"/>
        </w:rPr>
      </w:pPr>
    </w:p>
    <w:p w:rsidR="009A3C26" w:rsidRDefault="009A3C26" w:rsidP="00836084">
      <w:pPr>
        <w:rPr>
          <w:rtl/>
          <w:lang w:eastAsia="he-IL"/>
        </w:rPr>
      </w:pPr>
      <w:r>
        <w:rPr>
          <w:rFonts w:hint="cs"/>
          <w:rtl/>
          <w:lang w:eastAsia="he-IL"/>
        </w:rPr>
        <w:t xml:space="preserve">חשוב גם לציין, בעיקר </w:t>
      </w:r>
      <w:proofErr w:type="spellStart"/>
      <w:r>
        <w:rPr>
          <w:rFonts w:hint="cs"/>
          <w:rtl/>
          <w:lang w:eastAsia="he-IL"/>
        </w:rPr>
        <w:t>בעיקר</w:t>
      </w:r>
      <w:proofErr w:type="spellEnd"/>
      <w:r>
        <w:rPr>
          <w:rFonts w:hint="cs"/>
          <w:rtl/>
          <w:lang w:eastAsia="he-IL"/>
        </w:rPr>
        <w:t xml:space="preserve"> בחוק הזה </w:t>
      </w:r>
      <w:r>
        <w:rPr>
          <w:rFonts w:hint="eastAsia"/>
          <w:rtl/>
          <w:lang w:eastAsia="he-IL"/>
        </w:rPr>
        <w:t>–</w:t>
      </w:r>
      <w:r>
        <w:rPr>
          <w:rFonts w:hint="cs"/>
          <w:rtl/>
          <w:lang w:eastAsia="he-IL"/>
        </w:rPr>
        <w:t xml:space="preserve"> עיקר החוק</w:t>
      </w:r>
      <w:bookmarkStart w:id="6069" w:name="_ETM_Q28_203000"/>
      <w:bookmarkEnd w:id="6069"/>
      <w:r>
        <w:rPr>
          <w:rFonts w:hint="cs"/>
          <w:rtl/>
          <w:lang w:eastAsia="he-IL"/>
        </w:rPr>
        <w:t xml:space="preserve">, צריך להגיד ביושרה, נעשה </w:t>
      </w:r>
      <w:proofErr w:type="spellStart"/>
      <w:r>
        <w:rPr>
          <w:rFonts w:hint="cs"/>
          <w:rtl/>
          <w:lang w:eastAsia="he-IL"/>
        </w:rPr>
        <w:t>וטויב</w:t>
      </w:r>
      <w:proofErr w:type="spellEnd"/>
      <w:r>
        <w:rPr>
          <w:rFonts w:hint="cs"/>
          <w:rtl/>
          <w:lang w:eastAsia="he-IL"/>
        </w:rPr>
        <w:t xml:space="preserve"> ובוצע על ידי היועצת</w:t>
      </w:r>
      <w:bookmarkStart w:id="6070" w:name="_ETM_Q28_213000"/>
      <w:bookmarkEnd w:id="6070"/>
      <w:r>
        <w:rPr>
          <w:rFonts w:hint="cs"/>
          <w:rtl/>
          <w:lang w:eastAsia="he-IL"/>
        </w:rPr>
        <w:t xml:space="preserve"> המשפטית של הוועדה, שעשתה פה את מרב העבודה. </w:t>
      </w:r>
    </w:p>
    <w:p w:rsidR="009A3C26" w:rsidRDefault="009A3C26" w:rsidP="004E5BA4">
      <w:pPr>
        <w:rPr>
          <w:rtl/>
          <w:lang w:eastAsia="he-IL"/>
        </w:rPr>
      </w:pPr>
    </w:p>
    <w:p w:rsidR="009A3C26" w:rsidRDefault="009A3C26" w:rsidP="00836084">
      <w:pPr>
        <w:rPr>
          <w:rtl/>
          <w:lang w:eastAsia="he-IL"/>
        </w:rPr>
      </w:pPr>
      <w:bookmarkStart w:id="6071" w:name="_ETM_Q28_217000"/>
      <w:bookmarkEnd w:id="6071"/>
      <w:r w:rsidRPr="004E5BA4">
        <w:rPr>
          <w:rFonts w:hint="cs"/>
          <w:rtl/>
          <w:lang w:eastAsia="he-IL"/>
        </w:rPr>
        <w:t xml:space="preserve">חברי הכנסת, </w:t>
      </w:r>
      <w:bookmarkStart w:id="6072" w:name="_ETM_Q28_219000"/>
      <w:bookmarkEnd w:id="6072"/>
      <w:r w:rsidRPr="004E5BA4">
        <w:rPr>
          <w:rFonts w:hint="cs"/>
          <w:rtl/>
          <w:lang w:eastAsia="he-IL"/>
        </w:rPr>
        <w:t>זה חוק</w:t>
      </w:r>
      <w:r>
        <w:rPr>
          <w:rFonts w:hint="cs"/>
          <w:rtl/>
          <w:lang w:eastAsia="he-IL"/>
        </w:rPr>
        <w:t xml:space="preserve"> מאוד מאוד מאוד מקצועי בנושא הזה, </w:t>
      </w:r>
      <w:bookmarkStart w:id="6073" w:name="_ETM_Q28_223000"/>
      <w:bookmarkEnd w:id="6073"/>
      <w:r>
        <w:rPr>
          <w:rFonts w:hint="cs"/>
          <w:rtl/>
          <w:lang w:eastAsia="he-IL"/>
        </w:rPr>
        <w:t>והדקויות של המיסוי הלכו לפי המתווה שהובילה פה היועצת המשפטית,</w:t>
      </w:r>
      <w:bookmarkStart w:id="6074" w:name="_ETM_Q28_232000"/>
      <w:bookmarkEnd w:id="6074"/>
      <w:r>
        <w:rPr>
          <w:rFonts w:hint="cs"/>
          <w:rtl/>
          <w:lang w:eastAsia="he-IL"/>
        </w:rPr>
        <w:t xml:space="preserve"> והיא עשתה את זה בכישרון ועשתה את זה נכון, ועל </w:t>
      </w:r>
      <w:bookmarkStart w:id="6075" w:name="_ETM_Q28_233000"/>
      <w:bookmarkEnd w:id="6075"/>
      <w:r>
        <w:rPr>
          <w:rFonts w:hint="cs"/>
          <w:rtl/>
          <w:lang w:eastAsia="he-IL"/>
        </w:rPr>
        <w:t xml:space="preserve">כך בהחלט מגיעות לה תודה והערכה. </w:t>
      </w:r>
    </w:p>
    <w:p w:rsidR="009A3C26" w:rsidRDefault="009A3C26" w:rsidP="004E5BA4">
      <w:pPr>
        <w:rPr>
          <w:rtl/>
          <w:lang w:eastAsia="he-IL"/>
        </w:rPr>
      </w:pPr>
      <w:bookmarkStart w:id="6076" w:name="_ETM_Q28_236000"/>
      <w:bookmarkEnd w:id="6076"/>
    </w:p>
    <w:p w:rsidR="009A3C26" w:rsidRDefault="009A3C26" w:rsidP="004E5BA4">
      <w:pPr>
        <w:rPr>
          <w:rtl/>
          <w:lang w:eastAsia="he-IL"/>
        </w:rPr>
      </w:pPr>
      <w:bookmarkStart w:id="6077" w:name="_ETM_Q28_238000"/>
      <w:bookmarkEnd w:id="6077"/>
      <w:r>
        <w:rPr>
          <w:rFonts w:hint="cs"/>
          <w:rtl/>
          <w:lang w:eastAsia="he-IL"/>
        </w:rPr>
        <w:t>אני מקווה שתאשרו את הדבר הזה ונמשיך קדימה. תודה, אדוני.</w:t>
      </w:r>
    </w:p>
    <w:p w:rsidR="009A3C26" w:rsidRDefault="009A3C26" w:rsidP="0027659B">
      <w:pPr>
        <w:rPr>
          <w:rtl/>
          <w:lang w:eastAsia="he-IL"/>
        </w:rPr>
      </w:pPr>
      <w:bookmarkStart w:id="6078" w:name="_ETM_Q28_242000"/>
      <w:bookmarkEnd w:id="6078"/>
    </w:p>
    <w:p w:rsidR="009A3C26" w:rsidRDefault="009A3C26" w:rsidP="0027659B">
      <w:pPr>
        <w:pStyle w:val="af6"/>
        <w:keepNext/>
        <w:rPr>
          <w:rtl/>
        </w:rPr>
      </w:pPr>
      <w:r w:rsidRPr="0027659B">
        <w:rPr>
          <w:rStyle w:val="TagStyle"/>
          <w:rtl/>
        </w:rPr>
        <w:t xml:space="preserve"> &lt;&lt; יור &gt;&gt; </w:t>
      </w:r>
      <w:r>
        <w:rPr>
          <w:rtl/>
        </w:rPr>
        <w:t>היו"ר ניסים ואטורי:</w:t>
      </w:r>
      <w:r w:rsidRPr="0027659B">
        <w:rPr>
          <w:rStyle w:val="TagStyle"/>
          <w:rtl/>
        </w:rPr>
        <w:t xml:space="preserve"> &lt;&lt; יור &gt;&gt;</w:t>
      </w:r>
      <w:r>
        <w:rPr>
          <w:rtl/>
        </w:rPr>
        <w:t xml:space="preserve"> </w:t>
      </w:r>
    </w:p>
    <w:p w:rsidR="009A3C26" w:rsidRDefault="009A3C26" w:rsidP="0027659B">
      <w:pPr>
        <w:pStyle w:val="KeepWithNext"/>
        <w:rPr>
          <w:rtl/>
          <w:lang w:eastAsia="he-IL"/>
        </w:rPr>
      </w:pPr>
    </w:p>
    <w:p w:rsidR="009A3C26" w:rsidRPr="0027659B" w:rsidRDefault="009A3C26" w:rsidP="00836084">
      <w:pPr>
        <w:rPr>
          <w:rtl/>
          <w:lang w:eastAsia="he-IL"/>
        </w:rPr>
      </w:pPr>
      <w:r>
        <w:rPr>
          <w:rFonts w:hint="cs"/>
          <w:rtl/>
          <w:lang w:eastAsia="he-IL"/>
        </w:rPr>
        <w:t>תודה רבה. להצעת החוק לא</w:t>
      </w:r>
      <w:bookmarkStart w:id="6079" w:name="_ETM_Q28_245000"/>
      <w:bookmarkEnd w:id="6079"/>
      <w:r>
        <w:rPr>
          <w:rFonts w:hint="cs"/>
          <w:rtl/>
          <w:lang w:eastAsia="he-IL"/>
        </w:rPr>
        <w:t xml:space="preserve"> הוגשו הסתייגויות, אך הוגשו בקשות רשות דיבור. אני אקרא בשמות </w:t>
      </w:r>
      <w:bookmarkStart w:id="6080" w:name="_ETM_Q28_250000"/>
      <w:bookmarkEnd w:id="6080"/>
      <w:r>
        <w:rPr>
          <w:rFonts w:hint="cs"/>
          <w:rtl/>
          <w:lang w:eastAsia="he-IL"/>
        </w:rPr>
        <w:t xml:space="preserve">חברי הכנסת, מי שנמצא יוכל לעלות ולדבר: </w:t>
      </w:r>
      <w:bookmarkStart w:id="6081" w:name="_ETM_Q28_254000"/>
      <w:bookmarkStart w:id="6082" w:name="_ETM_Q28_255000"/>
      <w:bookmarkEnd w:id="6081"/>
      <w:bookmarkEnd w:id="6082"/>
      <w:r>
        <w:rPr>
          <w:rFonts w:hint="cs"/>
          <w:rtl/>
          <w:lang w:eastAsia="he-IL"/>
        </w:rPr>
        <w:t xml:space="preserve">חבר הכנסת יאיר לפיד; מאיר </w:t>
      </w:r>
      <w:bookmarkStart w:id="6083" w:name="_ETM_Q28_258000"/>
      <w:bookmarkEnd w:id="6083"/>
      <w:r>
        <w:rPr>
          <w:rFonts w:hint="cs"/>
          <w:rtl/>
          <w:lang w:eastAsia="he-IL"/>
        </w:rPr>
        <w:t xml:space="preserve">כהן; קארין אלהרר; מירב כהן; אלעזר שטרן, מיקי לוי </w:t>
      </w:r>
      <w:r>
        <w:rPr>
          <w:rtl/>
          <w:lang w:eastAsia="he-IL"/>
        </w:rPr>
        <w:t>–</w:t>
      </w:r>
      <w:bookmarkStart w:id="6084" w:name="_ETM_Q28_265000"/>
      <w:bookmarkEnd w:id="6084"/>
      <w:r>
        <w:rPr>
          <w:rFonts w:hint="cs"/>
          <w:rtl/>
          <w:lang w:eastAsia="he-IL"/>
        </w:rPr>
        <w:t xml:space="preserve"> מוותר. מירב בן ארי. </w:t>
      </w:r>
    </w:p>
    <w:p w:rsidR="009A3C26" w:rsidRDefault="009A3C26" w:rsidP="0027659B">
      <w:pPr>
        <w:rPr>
          <w:rtl/>
          <w:lang w:eastAsia="he-IL"/>
        </w:rPr>
      </w:pPr>
    </w:p>
    <w:p w:rsidR="009A3C26" w:rsidRDefault="009A3C26" w:rsidP="0027659B">
      <w:pPr>
        <w:pStyle w:val="a4"/>
        <w:keepNext/>
        <w:rPr>
          <w:rtl/>
        </w:rPr>
      </w:pPr>
      <w:r w:rsidRPr="0027659B">
        <w:rPr>
          <w:rStyle w:val="TagStyle"/>
          <w:rtl/>
        </w:rPr>
        <w:t xml:space="preserve"> &lt;&lt; דובר &gt;&gt; </w:t>
      </w:r>
      <w:bookmarkStart w:id="6085" w:name="_Toc217944930"/>
      <w:r>
        <w:rPr>
          <w:rtl/>
        </w:rPr>
        <w:t>מירב בן ארי (יש עתיד):</w:t>
      </w:r>
      <w:bookmarkEnd w:id="6085"/>
      <w:r w:rsidRPr="0027659B">
        <w:rPr>
          <w:rStyle w:val="TagStyle"/>
          <w:rtl/>
        </w:rPr>
        <w:t xml:space="preserve"> &lt;&lt; דובר &gt;&gt;</w:t>
      </w:r>
      <w:r>
        <w:rPr>
          <w:rtl/>
        </w:rPr>
        <w:t xml:space="preserve"> </w:t>
      </w:r>
    </w:p>
    <w:p w:rsidR="009A3C26" w:rsidRDefault="009A3C26" w:rsidP="0027659B">
      <w:pPr>
        <w:pStyle w:val="KeepWithNext"/>
        <w:rPr>
          <w:rtl/>
          <w:lang w:eastAsia="he-IL"/>
        </w:rPr>
      </w:pPr>
    </w:p>
    <w:p w:rsidR="009A3C26" w:rsidRDefault="009A3C26" w:rsidP="004E5BA4">
      <w:pPr>
        <w:rPr>
          <w:rtl/>
          <w:lang w:eastAsia="he-IL"/>
        </w:rPr>
      </w:pPr>
      <w:r>
        <w:rPr>
          <w:rFonts w:hint="cs"/>
          <w:rtl/>
          <w:lang w:eastAsia="he-IL"/>
        </w:rPr>
        <w:t>תודה, אדוני היושב בראש, מכיוון שאין אחד פה עם חוליות בגב מחברי הכנסת, אני אקריא לכם את הפנייה</w:t>
      </w:r>
      <w:bookmarkStart w:id="6086" w:name="_ETM_Q28_288000"/>
      <w:bookmarkEnd w:id="6086"/>
      <w:r>
        <w:rPr>
          <w:rFonts w:hint="cs"/>
          <w:rtl/>
          <w:lang w:eastAsia="he-IL"/>
        </w:rPr>
        <w:t xml:space="preserve"> של ועד עובדי הכנסת היום ליושב-ראש הכנסת בהמשך להתנהגותו המיזוגינית, השוביניסטית והמשפילה, </w:t>
      </w:r>
      <w:bookmarkStart w:id="6087" w:name="_ETM_Q28_296000"/>
      <w:bookmarkEnd w:id="6087"/>
      <w:r>
        <w:rPr>
          <w:rFonts w:hint="cs"/>
          <w:rtl/>
          <w:lang w:eastAsia="he-IL"/>
        </w:rPr>
        <w:t xml:space="preserve">שאם הוא ידבר אליי בשקט, הוא חושב שאני אפול בפח. </w:t>
      </w:r>
    </w:p>
    <w:p w:rsidR="009A3C26" w:rsidRDefault="009A3C26" w:rsidP="004E5BA4">
      <w:pPr>
        <w:rPr>
          <w:rtl/>
          <w:lang w:eastAsia="he-IL"/>
        </w:rPr>
      </w:pPr>
      <w:bookmarkStart w:id="6088" w:name="_ETM_Q28_302000"/>
      <w:bookmarkEnd w:id="6088"/>
    </w:p>
    <w:p w:rsidR="009A3C26" w:rsidRDefault="009A3C26" w:rsidP="00836084">
      <w:pPr>
        <w:rPr>
          <w:rtl/>
          <w:lang w:eastAsia="he-IL"/>
        </w:rPr>
      </w:pPr>
      <w:bookmarkStart w:id="6089" w:name="_ETM_Q28_300000"/>
      <w:bookmarkEnd w:id="6089"/>
      <w:r>
        <w:rPr>
          <w:rFonts w:hint="cs"/>
          <w:rtl/>
          <w:lang w:eastAsia="he-IL"/>
        </w:rPr>
        <w:t>אני אקריא לכם מה כתבו ועד עובדי הכנסת היום</w:t>
      </w:r>
      <w:bookmarkStart w:id="6090" w:name="_ETM_Q28_303000"/>
      <w:bookmarkEnd w:id="6090"/>
      <w:r>
        <w:rPr>
          <w:rFonts w:hint="cs"/>
          <w:rtl/>
          <w:lang w:eastAsia="he-IL"/>
        </w:rPr>
        <w:t xml:space="preserve"> ליושב-ראש הכנסת: </w:t>
      </w:r>
      <w:bookmarkStart w:id="6091" w:name="_ETM_Q28_304000"/>
      <w:bookmarkEnd w:id="6091"/>
      <w:r>
        <w:rPr>
          <w:rFonts w:hint="cs"/>
          <w:rtl/>
          <w:lang w:eastAsia="he-IL"/>
        </w:rPr>
        <w:t>"</w:t>
      </w:r>
      <w:r>
        <w:rPr>
          <w:rtl/>
          <w:lang w:eastAsia="he-IL"/>
        </w:rPr>
        <w:t>הנדון: פגיעה חמורה ומתמשכת במעמדם המקצועי של עובדי כנסת</w:t>
      </w:r>
      <w:r>
        <w:rPr>
          <w:rFonts w:hint="cs"/>
          <w:rtl/>
          <w:lang w:eastAsia="he-IL"/>
        </w:rPr>
        <w:t xml:space="preserve">. </w:t>
      </w:r>
      <w:bookmarkStart w:id="6092" w:name="_ETM_Q28_310000"/>
      <w:bookmarkEnd w:id="6092"/>
      <w:r>
        <w:rPr>
          <w:rtl/>
          <w:lang w:eastAsia="he-IL"/>
        </w:rPr>
        <w:t>אנו, חברי ועד עובדי הכנסת, כמו עובדי כנסת רבים שפנו אלינו בנושא, הזדעזענו אתמול מההתנהגות המזלזלת והפוגענית כלפי היועצת המשפטית לוועדת הכספים, עו"ד שלומית ארליך. לצערנו לא מדובר במקרה ראשון שבו סופגים עובדי כנסת התנהגות בלתי הולמת מצד חברי הכנסת, אך אתמול נחצה קו אדום נוסף, בהתבטאויות שכללו יחס אישי מזלזל ופוגעני לצד פגיעה ביושרה המקצועית של עו"ד ארליך.</w:t>
      </w:r>
    </w:p>
    <w:p w:rsidR="009A3C26" w:rsidRDefault="009A3C26" w:rsidP="004E5BA4">
      <w:pPr>
        <w:rPr>
          <w:rtl/>
          <w:lang w:eastAsia="he-IL"/>
        </w:rPr>
      </w:pPr>
      <w:bookmarkStart w:id="6093" w:name="_ETM_Q28_318000"/>
      <w:bookmarkEnd w:id="6093"/>
    </w:p>
    <w:p w:rsidR="009A3C26" w:rsidRDefault="009A3C26" w:rsidP="004E5BA4">
      <w:pPr>
        <w:rPr>
          <w:rtl/>
          <w:lang w:eastAsia="he-IL"/>
        </w:rPr>
      </w:pPr>
      <w:r>
        <w:rPr>
          <w:rFonts w:hint="cs"/>
          <w:rtl/>
          <w:lang w:eastAsia="he-IL"/>
        </w:rPr>
        <w:t>"</w:t>
      </w:r>
      <w:r>
        <w:rPr>
          <w:rtl/>
          <w:lang w:eastAsia="he-IL"/>
        </w:rPr>
        <w:t>עובדי הכנסת הם עובדי ציבור נאמנים, מקצועיים ומסורים. הם מהווים את עמוד השדרה של עבודת המשכן בכל תחומי הפעילות שלו, ומספקים שירות מקצועי ואדיב לכל באי הבית, ובראשם חברי הכנסת מכלל סיעות הבית. בשנתיים שחלפו מאז תחילת המלחמה התרחשו בכנסת לא מעט אירועים מורכבים, ועובדי הכנסת תמיד הפגינו את הרגישות הנדרשת ופעלו לאורה באופן שאפשר רציפות תפקודית ומתן מענה בכל התחומים, והכול בממלכתיות ובמקצועיות.</w:t>
      </w:r>
    </w:p>
    <w:p w:rsidR="009A3C26" w:rsidRDefault="009A3C26" w:rsidP="004E5BA4">
      <w:pPr>
        <w:rPr>
          <w:rtl/>
          <w:lang w:eastAsia="he-IL"/>
        </w:rPr>
      </w:pPr>
    </w:p>
    <w:p w:rsidR="009A3C26" w:rsidRDefault="009A3C26" w:rsidP="004E5BA4">
      <w:pPr>
        <w:rPr>
          <w:rtl/>
          <w:lang w:eastAsia="he-IL"/>
        </w:rPr>
      </w:pPr>
      <w:bookmarkStart w:id="6094" w:name="_ETM_Q28_369000"/>
      <w:bookmarkEnd w:id="6094"/>
      <w:r>
        <w:rPr>
          <w:rFonts w:hint="cs"/>
          <w:rtl/>
          <w:lang w:eastAsia="he-IL"/>
        </w:rPr>
        <w:t>"</w:t>
      </w:r>
      <w:r>
        <w:rPr>
          <w:rtl/>
          <w:lang w:eastAsia="he-IL"/>
        </w:rPr>
        <w:t xml:space="preserve">מטבע הדברים, עובדים שעיסוקם המקצועי מצוי בלב הדיון הפרלמנטרי כמו הייעוץ המשפטי לוועדות, נאלצים להתמודד עם </w:t>
      </w:r>
      <w:proofErr w:type="spellStart"/>
      <w:r>
        <w:rPr>
          <w:rtl/>
          <w:lang w:eastAsia="he-IL"/>
        </w:rPr>
        <w:t>מורכבויות</w:t>
      </w:r>
      <w:proofErr w:type="spellEnd"/>
      <w:r>
        <w:rPr>
          <w:rtl/>
          <w:lang w:eastAsia="he-IL"/>
        </w:rPr>
        <w:t xml:space="preserve"> רבות, שכן עמדתם המקצועית לא בהכרח עולה בקנה אחד עם עמדת חברי הכנסת ממגוון סיעות הבית, ועם זאת הם פועלים תמיד מתוך יושרה מקצועית, במטרה לספק עמדה מקצועית ובלתי תלויה בהתאם להבנתם המקצועית. גם אם חברי הכנסת אינם מקבלים את העמדה המקצועית, הרי שיש דרך מכובדת לנהל את הדיון, ובשום מצב אין מקום להשתלחות אישית בעובדי הכנסת המבצעים את תפקידם, מתוך רצון שלא</w:t>
      </w:r>
      <w:r>
        <w:rPr>
          <w:rFonts w:hint="cs"/>
          <w:rtl/>
          <w:lang w:eastAsia="he-IL"/>
        </w:rPr>
        <w:t xml:space="preserve"> </w:t>
      </w:r>
      <w:r>
        <w:rPr>
          <w:rtl/>
          <w:lang w:eastAsia="he-IL"/>
        </w:rPr>
        <w:t>ישמיעו את עמדתם המקצועית. התנהלות כזאת יוצרת סביבת עבודה עוינת, פוגעת במורל העובדים ועלולה לפגוע</w:t>
      </w:r>
      <w:r>
        <w:rPr>
          <w:rFonts w:hint="cs"/>
          <w:rtl/>
          <w:lang w:eastAsia="he-IL"/>
        </w:rPr>
        <w:t xml:space="preserve"> </w:t>
      </w:r>
      <w:r>
        <w:rPr>
          <w:rtl/>
          <w:lang w:eastAsia="he-IL"/>
        </w:rPr>
        <w:t xml:space="preserve">ביוקרתם המקצועית </w:t>
      </w:r>
      <w:r>
        <w:rPr>
          <w:rFonts w:hint="cs"/>
          <w:rtl/>
          <w:lang w:eastAsia="he-IL"/>
        </w:rPr>
        <w:t>–</w:t>
      </w:r>
      <w:r>
        <w:rPr>
          <w:rtl/>
          <w:lang w:eastAsia="he-IL"/>
        </w:rPr>
        <w:t xml:space="preserve"> שתמיד הייתה מעל לכל ויכוח פוליטי בין חברי הכנסת מהסיעות השונות.</w:t>
      </w:r>
    </w:p>
    <w:p w:rsidR="009A3C26" w:rsidRDefault="009A3C26" w:rsidP="004E5BA4">
      <w:pPr>
        <w:rPr>
          <w:rtl/>
          <w:lang w:eastAsia="he-IL"/>
        </w:rPr>
      </w:pPr>
      <w:bookmarkStart w:id="6095" w:name="_ETM_Q28_434000"/>
      <w:bookmarkEnd w:id="6095"/>
    </w:p>
    <w:p w:rsidR="009A3C26" w:rsidRDefault="009A3C26" w:rsidP="004E5BA4">
      <w:pPr>
        <w:rPr>
          <w:rtl/>
          <w:lang w:eastAsia="he-IL"/>
        </w:rPr>
      </w:pPr>
      <w:r>
        <w:rPr>
          <w:rFonts w:hint="cs"/>
          <w:rtl/>
          <w:lang w:eastAsia="he-IL"/>
        </w:rPr>
        <w:t>"</w:t>
      </w:r>
      <w:r>
        <w:rPr>
          <w:rtl/>
          <w:lang w:eastAsia="he-IL"/>
        </w:rPr>
        <w:t>אנחנו פונים אליך בקריאה ברורה לצאת בגיבוי לכלל עובדי הכנסת ובהם עובדי הלשכה המשפטית, ולחדד את כללי ההתנהגות הראויים כלפי עובדי הכנסת.</w:t>
      </w:r>
    </w:p>
    <w:p w:rsidR="009A3C26" w:rsidRDefault="009A3C26" w:rsidP="004E5BA4">
      <w:pPr>
        <w:rPr>
          <w:rtl/>
          <w:lang w:eastAsia="he-IL"/>
        </w:rPr>
      </w:pPr>
      <w:bookmarkStart w:id="6096" w:name="_ETM_Q28_438000"/>
      <w:bookmarkEnd w:id="6096"/>
    </w:p>
    <w:p w:rsidR="009A3C26" w:rsidRDefault="009A3C26" w:rsidP="004E5BA4">
      <w:pPr>
        <w:rPr>
          <w:rtl/>
          <w:lang w:eastAsia="he-IL"/>
        </w:rPr>
      </w:pPr>
      <w:r>
        <w:rPr>
          <w:rFonts w:hint="cs"/>
          <w:rtl/>
          <w:lang w:eastAsia="he-IL"/>
        </w:rPr>
        <w:t>"</w:t>
      </w:r>
      <w:r>
        <w:rPr>
          <w:rtl/>
          <w:lang w:eastAsia="he-IL"/>
        </w:rPr>
        <w:t>החודשים הקרובים, שבהם צפויים להתקיים דיונים רבים לאישור תקציב המדינה לשנת 2026, צפויים להיות חודשי עבודה אינטנסיביים לעובדים רבים, ובהם היועצת המשפטית לוועדת הכספים, עו"ד שלומית ארליך. כל מי שמכיר את עבודתה של שלומית לאורך שנותיה הרבות בכנסת מכיר את מסירותה ומחויבותה לתפקידה, הן בתקופת דיוני התקציב והן לאורך השנה כולה. התקופה האינטנסיבית, לצד המשך העיסוק בוועדות הכנסת בנושאים רבים השנויים במחלוקת בחברה הישראלית, עשויים לזמן, לצערנו, אירועים נוספים של התנהגות בלתי הולמת כלפי עובדי הכנסת.</w:t>
      </w:r>
    </w:p>
    <w:p w:rsidR="009A3C26" w:rsidRDefault="009A3C26" w:rsidP="004E5BA4">
      <w:pPr>
        <w:rPr>
          <w:rtl/>
          <w:lang w:eastAsia="he-IL"/>
        </w:rPr>
      </w:pPr>
      <w:bookmarkStart w:id="6097" w:name="_ETM_Q28_459000"/>
      <w:bookmarkEnd w:id="6097"/>
    </w:p>
    <w:p w:rsidR="009A3C26" w:rsidRDefault="009A3C26" w:rsidP="00836084">
      <w:pPr>
        <w:rPr>
          <w:rtl/>
          <w:lang w:eastAsia="he-IL"/>
        </w:rPr>
      </w:pPr>
      <w:r>
        <w:rPr>
          <w:rFonts w:hint="cs"/>
          <w:rtl/>
          <w:lang w:eastAsia="he-IL"/>
        </w:rPr>
        <w:t>"</w:t>
      </w:r>
      <w:r>
        <w:rPr>
          <w:rtl/>
          <w:lang w:eastAsia="he-IL"/>
        </w:rPr>
        <w:t>אנו רואים בך, כמי שאמון על כבודה של הכנסת ועל שלומם של עובדיה, את הכתובת למניעת הישנות מקרים כאלו. לא נאפשר מצב שבו עובדי הכנסת יידרשו מחד גיסא לעבוד סביב השעון כדי לאפשר את המשך הפעילות הפרלמנטרית האינטנסיבית, ומאידך גיסא יקבלו יחס שאינו מכבד ואינו מוסיף לכבודה של הכנסת ועובדיה.</w:t>
      </w:r>
      <w:r>
        <w:rPr>
          <w:rFonts w:hint="cs"/>
          <w:rtl/>
          <w:lang w:eastAsia="he-IL"/>
        </w:rPr>
        <w:t xml:space="preserve"> </w:t>
      </w:r>
      <w:bookmarkStart w:id="6098" w:name="_ETM_Q28_507000"/>
      <w:bookmarkEnd w:id="6098"/>
      <w:r>
        <w:rPr>
          <w:rtl/>
          <w:lang w:eastAsia="he-IL"/>
        </w:rPr>
        <w:t>בכבוד רב,</w:t>
      </w:r>
      <w:r>
        <w:rPr>
          <w:rFonts w:hint="cs"/>
          <w:rtl/>
          <w:lang w:eastAsia="he-IL"/>
        </w:rPr>
        <w:t xml:space="preserve"> </w:t>
      </w:r>
      <w:r>
        <w:rPr>
          <w:rtl/>
          <w:lang w:eastAsia="he-IL"/>
        </w:rPr>
        <w:t>ועד עובדי הכנסת</w:t>
      </w:r>
      <w:r>
        <w:rPr>
          <w:rFonts w:hint="cs"/>
          <w:rtl/>
          <w:lang w:eastAsia="he-IL"/>
        </w:rPr>
        <w:t xml:space="preserve">". </w:t>
      </w:r>
    </w:p>
    <w:p w:rsidR="009A3C26" w:rsidRDefault="009A3C26" w:rsidP="0027659B">
      <w:pPr>
        <w:rPr>
          <w:rtl/>
          <w:lang w:eastAsia="he-IL"/>
        </w:rPr>
      </w:pPr>
    </w:p>
    <w:p w:rsidR="009A3C26" w:rsidRDefault="009A3C26" w:rsidP="00836084">
      <w:pPr>
        <w:pStyle w:val="KeepWithNext"/>
        <w:rPr>
          <w:rtl/>
          <w:lang w:eastAsia="he-IL"/>
        </w:rPr>
      </w:pPr>
      <w:r>
        <w:rPr>
          <w:rFonts w:hint="cs"/>
          <w:rtl/>
          <w:lang w:eastAsia="he-IL"/>
        </w:rPr>
        <w:t xml:space="preserve">מדהים שאפילו ברגע כזה אין אחד מכם שמסוגל לעלות פה ולהגן על עובדי הכנסת. </w:t>
      </w:r>
      <w:bookmarkStart w:id="6099" w:name="_ETM_Q28_516000"/>
      <w:bookmarkEnd w:id="6099"/>
      <w:r>
        <w:rPr>
          <w:rFonts w:hint="cs"/>
          <w:rtl/>
          <w:lang w:eastAsia="he-IL"/>
        </w:rPr>
        <w:t xml:space="preserve">אחד. מזל שוועד עובדי הכנסת מגיב וכותב מכתב אמיתי, שאני לא יודעת אם קראתם אותו, אבל חבל שלא, כי אם הקשבתם, הבנתם. ולבוא ולהגיד לי </w:t>
      </w:r>
      <w:r>
        <w:rPr>
          <w:rtl/>
          <w:lang w:eastAsia="he-IL"/>
        </w:rPr>
        <w:t>–</w:t>
      </w:r>
      <w:r>
        <w:rPr>
          <w:rFonts w:hint="cs"/>
          <w:rtl/>
          <w:lang w:eastAsia="he-IL"/>
        </w:rPr>
        <w:t xml:space="preserve"> אני? על מה דיברתי? לא החלפתי</w:t>
      </w:r>
      <w:bookmarkStart w:id="6100" w:name="_ETM_Q28_533000"/>
      <w:bookmarkEnd w:id="6100"/>
      <w:r>
        <w:rPr>
          <w:rFonts w:hint="cs"/>
          <w:rtl/>
          <w:lang w:eastAsia="he-IL"/>
        </w:rPr>
        <w:t xml:space="preserve"> </w:t>
      </w:r>
      <w:r>
        <w:rPr>
          <w:rtl/>
          <w:lang w:eastAsia="he-IL"/>
        </w:rPr>
        <w:t>–</w:t>
      </w:r>
      <w:r>
        <w:rPr>
          <w:rFonts w:hint="cs"/>
          <w:rtl/>
          <w:lang w:eastAsia="he-IL"/>
        </w:rPr>
        <w:t xml:space="preserve"> עם שלומית דיברתי אולי פעמיים-שלוש בחיי, ואני פה שנים. מה הבעיה לבוא ולהגיד שכך לא מתנהגים? אבל הכול אצלכם</w:t>
      </w:r>
      <w:bookmarkStart w:id="6101" w:name="_ETM_Q28_540000"/>
      <w:bookmarkEnd w:id="6101"/>
      <w:r>
        <w:rPr>
          <w:rFonts w:hint="cs"/>
          <w:rtl/>
          <w:lang w:eastAsia="he-IL"/>
        </w:rPr>
        <w:t xml:space="preserve"> פוליטי. הכול. הפכתם ימין לשמאל. </w:t>
      </w:r>
    </w:p>
    <w:p w:rsidR="009A3C26" w:rsidRDefault="009A3C26" w:rsidP="002F59DD">
      <w:pPr>
        <w:rPr>
          <w:rtl/>
          <w:lang w:eastAsia="he-IL"/>
        </w:rPr>
      </w:pPr>
      <w:bookmarkStart w:id="6102" w:name="_ETM_Q28_545000"/>
      <w:bookmarkEnd w:id="6102"/>
    </w:p>
    <w:p w:rsidR="009A3C26" w:rsidRDefault="009A3C26" w:rsidP="00836084">
      <w:pPr>
        <w:rPr>
          <w:rtl/>
          <w:lang w:eastAsia="he-IL"/>
        </w:rPr>
      </w:pPr>
      <w:bookmarkStart w:id="6103" w:name="_ETM_Q28_543000"/>
      <w:bookmarkEnd w:id="6103"/>
      <w:r>
        <w:rPr>
          <w:rFonts w:hint="cs"/>
          <w:rtl/>
          <w:lang w:eastAsia="he-IL"/>
        </w:rPr>
        <w:t xml:space="preserve">וזה לא שוביניזם? זה </w:t>
      </w:r>
      <w:proofErr w:type="spellStart"/>
      <w:r>
        <w:rPr>
          <w:rFonts w:hint="cs"/>
          <w:rtl/>
          <w:lang w:eastAsia="he-IL"/>
        </w:rPr>
        <w:t>אמ</w:t>
      </w:r>
      <w:proofErr w:type="spellEnd"/>
      <w:r>
        <w:rPr>
          <w:rFonts w:hint="cs"/>
          <w:rtl/>
          <w:lang w:eastAsia="he-IL"/>
        </w:rPr>
        <w:t>-אימא</w:t>
      </w:r>
      <w:bookmarkStart w:id="6104" w:name="_ETM_Q28_546000"/>
      <w:bookmarkEnd w:id="6104"/>
      <w:r>
        <w:rPr>
          <w:rFonts w:hint="cs"/>
          <w:rtl/>
          <w:lang w:eastAsia="he-IL"/>
        </w:rPr>
        <w:t xml:space="preserve"> של השוביניזם. לא מיזוגיניה? ברור שזאת מיזוגיניה. ועשר פעמים עליתי פה ואמרתי: </w:t>
      </w:r>
      <w:bookmarkStart w:id="6105" w:name="_ETM_Q28_551000"/>
      <w:bookmarkEnd w:id="6105"/>
      <w:r>
        <w:rPr>
          <w:rFonts w:hint="cs"/>
          <w:rtl/>
          <w:lang w:eastAsia="he-IL"/>
        </w:rPr>
        <w:t>תפסיקו לדבר עלינו, אנחנו לא השיח. ועוד אני, שמקבלת שוביניזם כל יום, אני לא השיח.</w:t>
      </w:r>
      <w:bookmarkStart w:id="6106" w:name="_ETM_Q28_557000"/>
      <w:bookmarkEnd w:id="6106"/>
      <w:r>
        <w:rPr>
          <w:rFonts w:hint="cs"/>
          <w:rtl/>
          <w:lang w:eastAsia="he-IL"/>
        </w:rPr>
        <w:t xml:space="preserve"> עובדי הכנסת הם אנשים נאמנים,</w:t>
      </w:r>
      <w:bookmarkStart w:id="6107" w:name="_ETM_Q28_561000"/>
      <w:bookmarkEnd w:id="6107"/>
      <w:r>
        <w:rPr>
          <w:rFonts w:hint="cs"/>
          <w:rtl/>
          <w:lang w:eastAsia="he-IL"/>
        </w:rPr>
        <w:t xml:space="preserve"> וכל יום מחדש אתם דורסים אותם, ואחד מכם או אחת</w:t>
      </w:r>
      <w:bookmarkStart w:id="6108" w:name="_ETM_Q28_566000"/>
      <w:bookmarkEnd w:id="6108"/>
      <w:r>
        <w:rPr>
          <w:rFonts w:hint="cs"/>
          <w:rtl/>
          <w:lang w:eastAsia="he-IL"/>
        </w:rPr>
        <w:t xml:space="preserve"> מכם, שתבוא ותגיד שככה לא מתנהגים? אתם לא מסוגלים. פשוט לא מסוגלים. מזל שיש ועד עובדים למקום הזה, שאכפת </w:t>
      </w:r>
      <w:bookmarkStart w:id="6109" w:name="_ETM_Q28_574000"/>
      <w:bookmarkEnd w:id="6109"/>
      <w:r>
        <w:rPr>
          <w:rFonts w:hint="cs"/>
          <w:rtl/>
          <w:lang w:eastAsia="he-IL"/>
        </w:rPr>
        <w:t>לו בניגוד אליכם.</w:t>
      </w:r>
    </w:p>
    <w:p w:rsidR="009A3C26" w:rsidRDefault="009A3C26" w:rsidP="002F10BF">
      <w:pPr>
        <w:rPr>
          <w:rtl/>
          <w:lang w:eastAsia="he-IL"/>
        </w:rPr>
      </w:pPr>
    </w:p>
    <w:p w:rsidR="009A3C26" w:rsidRDefault="009A3C26" w:rsidP="0054416D">
      <w:pPr>
        <w:pStyle w:val="af6"/>
        <w:keepNext/>
        <w:rPr>
          <w:rtl/>
        </w:rPr>
      </w:pPr>
      <w:r w:rsidRPr="0054416D">
        <w:rPr>
          <w:rStyle w:val="TagStyle"/>
          <w:rtl/>
        </w:rPr>
        <w:t xml:space="preserve"> &lt;&lt; יור &gt;&gt; </w:t>
      </w:r>
      <w:r>
        <w:rPr>
          <w:rtl/>
        </w:rPr>
        <w:t>היו"ר ניסים ואטורי:</w:t>
      </w:r>
      <w:r w:rsidRPr="0054416D">
        <w:rPr>
          <w:rStyle w:val="TagStyle"/>
          <w:rtl/>
        </w:rPr>
        <w:t xml:space="preserve"> &lt;&lt; יור &gt;&gt;</w:t>
      </w:r>
      <w:r>
        <w:rPr>
          <w:rtl/>
        </w:rPr>
        <w:t xml:space="preserve"> </w:t>
      </w:r>
    </w:p>
    <w:p w:rsidR="009A3C26" w:rsidRDefault="009A3C26" w:rsidP="0054416D">
      <w:pPr>
        <w:pStyle w:val="KeepWithNext"/>
        <w:rPr>
          <w:rtl/>
          <w:lang w:eastAsia="he-IL"/>
        </w:rPr>
      </w:pPr>
    </w:p>
    <w:p w:rsidR="009A3C26" w:rsidRDefault="009A3C26" w:rsidP="00836084">
      <w:pPr>
        <w:rPr>
          <w:rtl/>
          <w:lang w:eastAsia="he-IL"/>
        </w:rPr>
      </w:pPr>
      <w:r>
        <w:rPr>
          <w:rFonts w:hint="cs"/>
          <w:rtl/>
          <w:lang w:eastAsia="he-IL"/>
        </w:rPr>
        <w:t>תודה. רם בן ברק; יואב סגלוביץ'; בועז טופורובסקי; מיכל שיר סגמן;</w:t>
      </w:r>
      <w:bookmarkStart w:id="6110" w:name="_ETM_Q28_583000"/>
      <w:bookmarkEnd w:id="6110"/>
      <w:r>
        <w:rPr>
          <w:rFonts w:hint="cs"/>
          <w:rtl/>
          <w:lang w:eastAsia="he-IL"/>
        </w:rPr>
        <w:t xml:space="preserve"> יוראי להב הרצנו; ולדימיר בליאק </w:t>
      </w:r>
      <w:r>
        <w:rPr>
          <w:rtl/>
          <w:lang w:eastAsia="he-IL"/>
        </w:rPr>
        <w:t>–</w:t>
      </w:r>
      <w:r>
        <w:rPr>
          <w:rFonts w:hint="cs"/>
          <w:rtl/>
          <w:lang w:eastAsia="he-IL"/>
        </w:rPr>
        <w:t xml:space="preserve"> מוותר; רון כץ; מטי צרפתי</w:t>
      </w:r>
      <w:bookmarkStart w:id="6111" w:name="_ETM_Q28_588000"/>
      <w:bookmarkEnd w:id="6111"/>
      <w:r>
        <w:rPr>
          <w:rFonts w:hint="cs"/>
          <w:rtl/>
          <w:lang w:eastAsia="he-IL"/>
        </w:rPr>
        <w:t xml:space="preserve"> הרכבי; טטיאנה מזרסקי; יסמין פרידמן; דבי ביטון; משה טור </w:t>
      </w:r>
      <w:bookmarkStart w:id="6112" w:name="_ETM_Q28_592000"/>
      <w:bookmarkEnd w:id="6112"/>
      <w:r>
        <w:rPr>
          <w:rFonts w:hint="cs"/>
          <w:rtl/>
          <w:lang w:eastAsia="he-IL"/>
        </w:rPr>
        <w:t>פז; סימון דוידסון; נאור שירי; שלי טל מירון; ירון לוי;</w:t>
      </w:r>
      <w:bookmarkStart w:id="6113" w:name="_ETM_Q28_598000"/>
      <w:bookmarkEnd w:id="6113"/>
      <w:r>
        <w:rPr>
          <w:rFonts w:hint="cs"/>
          <w:rtl/>
          <w:lang w:eastAsia="he-IL"/>
        </w:rPr>
        <w:t xml:space="preserve"> עדי עזוז; בנימין גנץ; פנינה תמנו; חילי טרופר; מיכאל מרדכי </w:t>
      </w:r>
      <w:bookmarkStart w:id="6114" w:name="_ETM_Q28_603000"/>
      <w:bookmarkEnd w:id="6114"/>
      <w:r>
        <w:rPr>
          <w:rFonts w:hint="cs"/>
          <w:rtl/>
          <w:lang w:eastAsia="he-IL"/>
        </w:rPr>
        <w:t xml:space="preserve">ביטון. אורית פרקש הכהן. </w:t>
      </w:r>
    </w:p>
    <w:p w:rsidR="009A3C26" w:rsidRDefault="009A3C26" w:rsidP="0054416D">
      <w:pPr>
        <w:rPr>
          <w:rtl/>
          <w:lang w:eastAsia="he-IL"/>
        </w:rPr>
      </w:pPr>
    </w:p>
    <w:p w:rsidR="009A3C26" w:rsidRDefault="009A3C26" w:rsidP="0054416D">
      <w:pPr>
        <w:pStyle w:val="af5"/>
        <w:keepNext/>
        <w:rPr>
          <w:rtl/>
        </w:rPr>
      </w:pPr>
      <w:bookmarkStart w:id="6115" w:name="ET_interruption_5800_11"/>
      <w:bookmarkStart w:id="6116" w:name="ET_speaker_5800_10"/>
      <w:r w:rsidRPr="0054416D">
        <w:rPr>
          <w:rStyle w:val="TagStyle"/>
          <w:rtl/>
        </w:rPr>
        <w:t xml:space="preserve"> &lt;&lt; קריאה &gt;&gt; </w:t>
      </w:r>
      <w:r>
        <w:rPr>
          <w:rtl/>
        </w:rPr>
        <w:t>אורית פרקש הכהן (כחול לבן – המחנה הממלכתי):</w:t>
      </w:r>
      <w:r w:rsidRPr="0054416D">
        <w:rPr>
          <w:rStyle w:val="TagStyle"/>
          <w:rtl/>
        </w:rPr>
        <w:t xml:space="preserve"> &lt;&lt; קריאה &gt;&gt;</w:t>
      </w:r>
      <w:r>
        <w:rPr>
          <w:rtl/>
        </w:rPr>
        <w:t xml:space="preserve"> </w:t>
      </w:r>
      <w:bookmarkEnd w:id="6115"/>
    </w:p>
    <w:p w:rsidR="009A3C26" w:rsidRDefault="009A3C26" w:rsidP="0054416D">
      <w:pPr>
        <w:pStyle w:val="KeepWithNext"/>
        <w:rPr>
          <w:rtl/>
          <w:lang w:eastAsia="he-IL"/>
        </w:rPr>
      </w:pPr>
    </w:p>
    <w:p w:rsidR="009A3C26" w:rsidRDefault="009A3C26" w:rsidP="002F59DD">
      <w:pPr>
        <w:rPr>
          <w:rtl/>
          <w:lang w:eastAsia="he-IL"/>
        </w:rPr>
      </w:pPr>
      <w:r>
        <w:rPr>
          <w:rFonts w:hint="cs"/>
          <w:rtl/>
          <w:lang w:eastAsia="he-IL"/>
        </w:rPr>
        <w:t>אני.</w:t>
      </w:r>
    </w:p>
    <w:p w:rsidR="009A3C26" w:rsidRDefault="009A3C26" w:rsidP="002F59DD">
      <w:pPr>
        <w:rPr>
          <w:rtl/>
          <w:lang w:eastAsia="he-IL"/>
        </w:rPr>
      </w:pPr>
      <w:bookmarkStart w:id="6117" w:name="_ETM_Q28_606000"/>
      <w:bookmarkEnd w:id="6117"/>
    </w:p>
    <w:p w:rsidR="009A3C26" w:rsidRDefault="009A3C26" w:rsidP="002F59DD">
      <w:pPr>
        <w:pStyle w:val="af6"/>
        <w:keepNext/>
        <w:rPr>
          <w:rtl/>
        </w:rPr>
      </w:pPr>
      <w:r w:rsidRPr="002F59DD">
        <w:rPr>
          <w:rStyle w:val="TagStyle"/>
          <w:rtl/>
        </w:rPr>
        <w:t xml:space="preserve"> &lt;&lt; יור &gt;&gt; </w:t>
      </w:r>
      <w:r>
        <w:rPr>
          <w:rtl/>
        </w:rPr>
        <w:t>היו"ר ניסים ואטורי:</w:t>
      </w:r>
      <w:r w:rsidRPr="002F59DD">
        <w:rPr>
          <w:rStyle w:val="TagStyle"/>
          <w:rtl/>
        </w:rPr>
        <w:t xml:space="preserve"> &lt;&lt; יור &gt;&gt;</w:t>
      </w:r>
      <w:r>
        <w:rPr>
          <w:rtl/>
        </w:rPr>
        <w:t xml:space="preserve"> </w:t>
      </w:r>
    </w:p>
    <w:p w:rsidR="009A3C26" w:rsidRDefault="009A3C26" w:rsidP="002F59DD">
      <w:pPr>
        <w:pStyle w:val="KeepWithNext"/>
        <w:rPr>
          <w:rtl/>
          <w:lang w:eastAsia="he-IL"/>
        </w:rPr>
      </w:pPr>
    </w:p>
    <w:p w:rsidR="009A3C26" w:rsidRDefault="009A3C26" w:rsidP="002F59DD">
      <w:pPr>
        <w:rPr>
          <w:rtl/>
          <w:lang w:eastAsia="he-IL"/>
        </w:rPr>
      </w:pPr>
      <w:bookmarkStart w:id="6118" w:name="_ETM_Q28_607000"/>
      <w:bookmarkEnd w:id="6118"/>
      <w:r>
        <w:rPr>
          <w:rFonts w:hint="cs"/>
          <w:rtl/>
          <w:lang w:eastAsia="he-IL"/>
        </w:rPr>
        <w:t>זאת את?</w:t>
      </w:r>
    </w:p>
    <w:p w:rsidR="009A3C26" w:rsidRDefault="009A3C26" w:rsidP="002F59DD">
      <w:pPr>
        <w:rPr>
          <w:rtl/>
          <w:lang w:eastAsia="he-IL"/>
        </w:rPr>
      </w:pPr>
    </w:p>
    <w:p w:rsidR="009A3C26" w:rsidRDefault="009A3C26" w:rsidP="002F59DD">
      <w:pPr>
        <w:pStyle w:val="af5"/>
        <w:keepNext/>
        <w:rPr>
          <w:rtl/>
        </w:rPr>
      </w:pPr>
      <w:bookmarkStart w:id="6119" w:name="ET_interruption_5800_8"/>
      <w:r w:rsidRPr="002F59DD">
        <w:rPr>
          <w:rStyle w:val="TagStyle"/>
          <w:rtl/>
        </w:rPr>
        <w:t xml:space="preserve"> &lt;&lt; קריאה &gt;&gt; </w:t>
      </w:r>
      <w:r>
        <w:rPr>
          <w:rtl/>
        </w:rPr>
        <w:t>אורית פרקש הכהן (כחול לבן – המחנה הממלכתי):</w:t>
      </w:r>
      <w:r w:rsidRPr="002F59DD">
        <w:rPr>
          <w:rStyle w:val="TagStyle"/>
          <w:rtl/>
        </w:rPr>
        <w:t xml:space="preserve"> &lt;&lt; קריאה &gt;&gt;</w:t>
      </w:r>
      <w:r>
        <w:rPr>
          <w:rtl/>
        </w:rPr>
        <w:t xml:space="preserve"> </w:t>
      </w:r>
      <w:bookmarkEnd w:id="6119"/>
    </w:p>
    <w:p w:rsidR="009A3C26" w:rsidRDefault="009A3C26" w:rsidP="002F59DD">
      <w:pPr>
        <w:pStyle w:val="KeepWithNext"/>
        <w:rPr>
          <w:rtl/>
          <w:lang w:eastAsia="he-IL"/>
        </w:rPr>
      </w:pPr>
    </w:p>
    <w:p w:rsidR="009A3C26" w:rsidRDefault="009A3C26" w:rsidP="0054416D">
      <w:pPr>
        <w:rPr>
          <w:rtl/>
          <w:lang w:eastAsia="he-IL"/>
        </w:rPr>
      </w:pPr>
      <w:bookmarkStart w:id="6120" w:name="_ETM_Q28_610000"/>
      <w:bookmarkEnd w:id="6120"/>
      <w:r>
        <w:rPr>
          <w:rFonts w:hint="cs"/>
          <w:rtl/>
          <w:lang w:eastAsia="he-IL"/>
        </w:rPr>
        <w:t>אני אשמח לדבר.</w:t>
      </w:r>
    </w:p>
    <w:p w:rsidR="009A3C26" w:rsidRDefault="009A3C26" w:rsidP="0054416D">
      <w:pPr>
        <w:rPr>
          <w:rtl/>
          <w:lang w:eastAsia="he-IL"/>
        </w:rPr>
      </w:pPr>
      <w:bookmarkStart w:id="6121" w:name="_ETM_Q28_612000"/>
      <w:bookmarkEnd w:id="6121"/>
    </w:p>
    <w:p w:rsidR="009A3C26" w:rsidRDefault="009A3C26" w:rsidP="002F59DD">
      <w:pPr>
        <w:pStyle w:val="af6"/>
        <w:keepNext/>
        <w:rPr>
          <w:rtl/>
        </w:rPr>
      </w:pPr>
      <w:r w:rsidRPr="002F59DD">
        <w:rPr>
          <w:rStyle w:val="TagStyle"/>
          <w:rtl/>
        </w:rPr>
        <w:t xml:space="preserve"> &lt;&lt; יור &gt;&gt; </w:t>
      </w:r>
      <w:r>
        <w:rPr>
          <w:rtl/>
        </w:rPr>
        <w:t>היו"ר ניסים ואטורי:</w:t>
      </w:r>
      <w:r w:rsidRPr="002F59DD">
        <w:rPr>
          <w:rStyle w:val="TagStyle"/>
          <w:rtl/>
        </w:rPr>
        <w:t xml:space="preserve"> &lt;&lt; יור &gt;&gt;</w:t>
      </w:r>
      <w:r>
        <w:rPr>
          <w:rtl/>
        </w:rPr>
        <w:t xml:space="preserve"> </w:t>
      </w:r>
    </w:p>
    <w:p w:rsidR="009A3C26" w:rsidRDefault="009A3C26" w:rsidP="002F59DD">
      <w:pPr>
        <w:pStyle w:val="KeepWithNext"/>
        <w:rPr>
          <w:rtl/>
          <w:lang w:eastAsia="he-IL"/>
        </w:rPr>
      </w:pPr>
    </w:p>
    <w:p w:rsidR="009A3C26" w:rsidRPr="002F59DD" w:rsidRDefault="009A3C26" w:rsidP="002F59DD">
      <w:pPr>
        <w:rPr>
          <w:rtl/>
          <w:lang w:eastAsia="he-IL"/>
        </w:rPr>
      </w:pPr>
      <w:bookmarkStart w:id="6122" w:name="_ETM_Q28_613000"/>
      <w:bookmarkEnd w:id="6122"/>
      <w:r>
        <w:rPr>
          <w:rFonts w:hint="cs"/>
          <w:rtl/>
          <w:lang w:eastAsia="he-IL"/>
        </w:rPr>
        <w:t>אמרת "אני", אז אמרתי</w:t>
      </w:r>
      <w:bookmarkStart w:id="6123" w:name="_ETM_Q28_614000"/>
      <w:bookmarkEnd w:id="6123"/>
      <w:r>
        <w:rPr>
          <w:rFonts w:hint="cs"/>
          <w:rtl/>
          <w:lang w:eastAsia="he-IL"/>
        </w:rPr>
        <w:t xml:space="preserve"> בסדר, למדתי את זה. עשיתי ארגון של השמות בהתחלה. כשהייתי</w:t>
      </w:r>
      <w:bookmarkStart w:id="6124" w:name="_ETM_Q28_620000"/>
      <w:bookmarkEnd w:id="6124"/>
      <w:r>
        <w:rPr>
          <w:rFonts w:hint="cs"/>
          <w:rtl/>
          <w:lang w:eastAsia="he-IL"/>
        </w:rPr>
        <w:t xml:space="preserve"> חדש, הייתי מתבלבל, לפני שלוש שנים בערך.</w:t>
      </w:r>
    </w:p>
    <w:p w:rsidR="009A3C26" w:rsidRDefault="009A3C26" w:rsidP="0054416D">
      <w:pPr>
        <w:pStyle w:val="KeepWithNext"/>
        <w:rPr>
          <w:rtl/>
          <w:lang w:eastAsia="he-IL"/>
        </w:rPr>
      </w:pPr>
    </w:p>
    <w:p w:rsidR="009A3C26" w:rsidRDefault="009A3C26" w:rsidP="002F59DD">
      <w:pPr>
        <w:pStyle w:val="af5"/>
        <w:keepNext/>
        <w:rPr>
          <w:rtl/>
        </w:rPr>
      </w:pPr>
      <w:bookmarkStart w:id="6125" w:name="ET_interruption_5800_10"/>
      <w:r w:rsidRPr="002F59DD">
        <w:rPr>
          <w:rStyle w:val="TagStyle"/>
          <w:rtl/>
        </w:rPr>
        <w:t xml:space="preserve"> &lt;&lt; קריאה &gt;&gt; </w:t>
      </w:r>
      <w:r>
        <w:rPr>
          <w:rtl/>
        </w:rPr>
        <w:t>אורית פרקש הכהן (כחול לבן – המחנה הממלכתי):</w:t>
      </w:r>
      <w:r w:rsidRPr="002F59DD">
        <w:rPr>
          <w:rStyle w:val="TagStyle"/>
          <w:rtl/>
        </w:rPr>
        <w:t xml:space="preserve"> &lt;&lt; קריאה &gt;&gt;</w:t>
      </w:r>
      <w:r>
        <w:rPr>
          <w:rtl/>
        </w:rPr>
        <w:t xml:space="preserve"> </w:t>
      </w:r>
      <w:bookmarkEnd w:id="6125"/>
    </w:p>
    <w:p w:rsidR="009A3C26" w:rsidRDefault="009A3C26" w:rsidP="002F59DD">
      <w:pPr>
        <w:pStyle w:val="KeepWithNext"/>
        <w:rPr>
          <w:rtl/>
          <w:lang w:eastAsia="he-IL"/>
        </w:rPr>
      </w:pPr>
    </w:p>
    <w:p w:rsidR="009A3C26" w:rsidRDefault="009A3C26" w:rsidP="002F59DD">
      <w:pPr>
        <w:rPr>
          <w:rtl/>
          <w:lang w:eastAsia="he-IL"/>
        </w:rPr>
      </w:pPr>
      <w:r>
        <w:rPr>
          <w:rFonts w:hint="cs"/>
          <w:rtl/>
          <w:lang w:eastAsia="he-IL"/>
        </w:rPr>
        <w:t>אני פשוט קצת עייפה.</w:t>
      </w:r>
    </w:p>
    <w:p w:rsidR="009A3C26" w:rsidRDefault="009A3C26" w:rsidP="002F59DD">
      <w:pPr>
        <w:rPr>
          <w:rtl/>
          <w:lang w:eastAsia="he-IL"/>
        </w:rPr>
      </w:pPr>
    </w:p>
    <w:p w:rsidR="009A3C26" w:rsidRDefault="009A3C26" w:rsidP="002F59DD">
      <w:pPr>
        <w:pStyle w:val="af6"/>
        <w:keepNext/>
        <w:rPr>
          <w:rtl/>
        </w:rPr>
      </w:pPr>
      <w:r w:rsidRPr="002F59DD">
        <w:rPr>
          <w:rStyle w:val="TagStyle"/>
          <w:rtl/>
        </w:rPr>
        <w:t xml:space="preserve"> &lt;&lt; יור &gt;&gt; </w:t>
      </w:r>
      <w:r>
        <w:rPr>
          <w:rtl/>
        </w:rPr>
        <w:t>היו"ר ניסים ואטורי:</w:t>
      </w:r>
      <w:r w:rsidRPr="002F59DD">
        <w:rPr>
          <w:rStyle w:val="TagStyle"/>
          <w:rtl/>
        </w:rPr>
        <w:t xml:space="preserve"> &lt;&lt; יור &gt;&gt;</w:t>
      </w:r>
      <w:r>
        <w:rPr>
          <w:rtl/>
        </w:rPr>
        <w:t xml:space="preserve"> </w:t>
      </w:r>
    </w:p>
    <w:p w:rsidR="009A3C26" w:rsidRDefault="009A3C26" w:rsidP="002F59DD">
      <w:pPr>
        <w:pStyle w:val="KeepWithNext"/>
        <w:rPr>
          <w:rtl/>
          <w:lang w:eastAsia="he-IL"/>
        </w:rPr>
      </w:pPr>
    </w:p>
    <w:p w:rsidR="009A3C26" w:rsidRDefault="009A3C26" w:rsidP="00836084">
      <w:pPr>
        <w:rPr>
          <w:rtl/>
          <w:lang w:eastAsia="he-IL"/>
        </w:rPr>
      </w:pPr>
      <w:r>
        <w:rPr>
          <w:rFonts w:hint="cs"/>
          <w:rtl/>
          <w:lang w:eastAsia="he-IL"/>
        </w:rPr>
        <w:t xml:space="preserve">הכול </w:t>
      </w:r>
      <w:bookmarkStart w:id="6126" w:name="_ETM_Q28_622000"/>
      <w:bookmarkEnd w:id="6126"/>
      <w:r>
        <w:rPr>
          <w:rFonts w:hint="cs"/>
          <w:rtl/>
          <w:lang w:eastAsia="he-IL"/>
        </w:rPr>
        <w:t xml:space="preserve">בסדר. </w:t>
      </w:r>
      <w:bookmarkStart w:id="6127" w:name="_ETM_Q28_623000"/>
      <w:bookmarkStart w:id="6128" w:name="_ETM_Q28_625000"/>
      <w:bookmarkEnd w:id="6116"/>
      <w:bookmarkEnd w:id="6127"/>
      <w:bookmarkEnd w:id="6128"/>
      <w:r>
        <w:rPr>
          <w:rFonts w:hint="cs"/>
          <w:rtl/>
          <w:lang w:eastAsia="he-IL"/>
        </w:rPr>
        <w:t>רק דברי יפה עכשיו.</w:t>
      </w:r>
    </w:p>
    <w:p w:rsidR="009A3C26" w:rsidRDefault="009A3C26" w:rsidP="002F59DD">
      <w:pPr>
        <w:rPr>
          <w:rtl/>
          <w:lang w:eastAsia="he-IL"/>
        </w:rPr>
      </w:pPr>
    </w:p>
    <w:p w:rsidR="009A3C26" w:rsidRDefault="009A3C26" w:rsidP="002F59DD">
      <w:pPr>
        <w:pStyle w:val="-"/>
        <w:keepNext/>
        <w:rPr>
          <w:rtl/>
        </w:rPr>
      </w:pPr>
      <w:bookmarkStart w:id="6129" w:name="ET_speakercontinue_5800_13"/>
      <w:r w:rsidRPr="002F59DD">
        <w:rPr>
          <w:rStyle w:val="TagStyle"/>
          <w:rtl/>
        </w:rPr>
        <w:t xml:space="preserve"> &lt;&lt; דובר_המשך &gt;&gt; </w:t>
      </w:r>
      <w:r>
        <w:rPr>
          <w:rtl/>
        </w:rPr>
        <w:t>אורית פרקש הכהן (כחול לבן – המחנה הממלכתי):</w:t>
      </w:r>
      <w:r w:rsidRPr="002F59DD">
        <w:rPr>
          <w:rStyle w:val="TagStyle"/>
          <w:rtl/>
        </w:rPr>
        <w:t xml:space="preserve"> &lt;&lt; דובר_המשך &gt;&gt;</w:t>
      </w:r>
      <w:r>
        <w:rPr>
          <w:rtl/>
        </w:rPr>
        <w:t xml:space="preserve"> </w:t>
      </w:r>
      <w:bookmarkEnd w:id="6129"/>
    </w:p>
    <w:p w:rsidR="009A3C26" w:rsidRDefault="009A3C26" w:rsidP="002F59DD">
      <w:pPr>
        <w:pStyle w:val="KeepWithNext"/>
        <w:rPr>
          <w:rtl/>
          <w:lang w:eastAsia="he-IL"/>
        </w:rPr>
      </w:pPr>
    </w:p>
    <w:p w:rsidR="009A3C26" w:rsidRDefault="009A3C26" w:rsidP="00836084">
      <w:pPr>
        <w:rPr>
          <w:rtl/>
          <w:lang w:eastAsia="he-IL"/>
        </w:rPr>
      </w:pPr>
      <w:bookmarkStart w:id="6130" w:name="_ETM_Q28_627000"/>
      <w:bookmarkEnd w:id="6130"/>
      <w:r>
        <w:rPr>
          <w:rFonts w:hint="cs"/>
          <w:rtl/>
          <w:lang w:eastAsia="he-IL"/>
        </w:rPr>
        <w:t xml:space="preserve">אני אגיד בנימוס דברים נוקבים. אדוני היושב-ראש, חבריי חברי הכנסת, </w:t>
      </w:r>
      <w:r w:rsidRPr="002F59DD">
        <w:rPr>
          <w:rtl/>
          <w:lang w:eastAsia="he-IL"/>
        </w:rPr>
        <w:t>בעוד שלושה ימים, ב</w:t>
      </w:r>
      <w:r>
        <w:rPr>
          <w:rFonts w:hint="cs"/>
          <w:rtl/>
          <w:lang w:eastAsia="he-IL"/>
        </w:rPr>
        <w:t xml:space="preserve">-1 </w:t>
      </w:r>
      <w:bookmarkStart w:id="6131" w:name="_ETM_Q28_637000"/>
      <w:bookmarkEnd w:id="6131"/>
      <w:r>
        <w:rPr>
          <w:rFonts w:hint="cs"/>
          <w:rtl/>
          <w:lang w:eastAsia="he-IL"/>
        </w:rPr>
        <w:t>בינואר 2026, מ</w:t>
      </w:r>
      <w:r w:rsidRPr="002F59DD">
        <w:rPr>
          <w:rtl/>
          <w:lang w:eastAsia="he-IL"/>
        </w:rPr>
        <w:t>דינת ישראל תיכנס לשנה חדשה ללא תקציב מדינה. במקום זה ישראל תיכנס בפעם השנייה לתקציב המשכי, כמו שהיה בשנת</w:t>
      </w:r>
      <w:r>
        <w:rPr>
          <w:rFonts w:hint="cs"/>
          <w:rtl/>
          <w:lang w:eastAsia="he-IL"/>
        </w:rPr>
        <w:t xml:space="preserve"> 2025. כלומר, </w:t>
      </w:r>
      <w:r w:rsidRPr="002F59DD">
        <w:rPr>
          <w:rtl/>
          <w:lang w:eastAsia="he-IL"/>
        </w:rPr>
        <w:t>אדוני היושב</w:t>
      </w:r>
      <w:r>
        <w:rPr>
          <w:rFonts w:hint="cs"/>
          <w:rtl/>
          <w:lang w:eastAsia="he-IL"/>
        </w:rPr>
        <w:t>-</w:t>
      </w:r>
      <w:r w:rsidRPr="002F59DD">
        <w:rPr>
          <w:rtl/>
          <w:lang w:eastAsia="he-IL"/>
        </w:rPr>
        <w:t>ראש, אנחנו נתחיל שנה חדשה ולמדינת ישרא</w:t>
      </w:r>
      <w:r>
        <w:rPr>
          <w:rFonts w:hint="cs"/>
          <w:rtl/>
          <w:lang w:eastAsia="he-IL"/>
        </w:rPr>
        <w:t>ל</w:t>
      </w:r>
      <w:r w:rsidRPr="002F59DD">
        <w:rPr>
          <w:rtl/>
          <w:lang w:eastAsia="he-IL"/>
        </w:rPr>
        <w:t xml:space="preserve"> אין תקציב, אין לה את המסמך הכי חשוב בכל ממשלה, מסמך מדיניות שלוקח את כספי המיסים שלנו ומסמן לנו, האזרחים, את סדרי העדיפויות של הממשלה הזאת, בחינוך, ביוקר מחיה, בדיור, למשרתים, לזוגות צעירים</w:t>
      </w:r>
      <w:r>
        <w:rPr>
          <w:rFonts w:hint="cs"/>
          <w:rtl/>
          <w:lang w:eastAsia="he-IL"/>
        </w:rPr>
        <w:t>.</w:t>
      </w:r>
      <w:r w:rsidRPr="002F59DD">
        <w:rPr>
          <w:rtl/>
          <w:lang w:eastAsia="he-IL"/>
        </w:rPr>
        <w:t xml:space="preserve"> </w:t>
      </w:r>
      <w:bookmarkStart w:id="6132" w:name="_ETM_Q28_673000"/>
      <w:bookmarkStart w:id="6133" w:name="_ETM_Q28_674000"/>
      <w:bookmarkEnd w:id="6132"/>
      <w:bookmarkEnd w:id="6133"/>
      <w:r w:rsidRPr="002F59DD">
        <w:rPr>
          <w:rtl/>
          <w:lang w:eastAsia="he-IL"/>
        </w:rPr>
        <w:t>אין תשתית</w:t>
      </w:r>
      <w:r>
        <w:rPr>
          <w:rFonts w:hint="cs"/>
          <w:rtl/>
          <w:lang w:eastAsia="he-IL"/>
        </w:rPr>
        <w:t>. ל</w:t>
      </w:r>
      <w:r w:rsidRPr="002F59DD">
        <w:rPr>
          <w:rtl/>
          <w:lang w:eastAsia="he-IL"/>
        </w:rPr>
        <w:t>א יהיו תוכניות מסודרות שאומר</w:t>
      </w:r>
      <w:r>
        <w:rPr>
          <w:rFonts w:hint="cs"/>
          <w:rtl/>
          <w:lang w:eastAsia="he-IL"/>
        </w:rPr>
        <w:t>ו</w:t>
      </w:r>
      <w:r w:rsidRPr="002F59DD">
        <w:rPr>
          <w:rtl/>
          <w:lang w:eastAsia="he-IL"/>
        </w:rPr>
        <w:t>ת מה התחזיות של ההכנסות הצפויות, מה ההוצאות הצפויות, לראות כיצד אנחנו הופכים את משבר המלחמה והעלויות האסטרונומיות של הביטחון להזדמנות</w:t>
      </w:r>
      <w:r>
        <w:rPr>
          <w:rFonts w:hint="cs"/>
          <w:rtl/>
          <w:lang w:eastAsia="he-IL"/>
        </w:rPr>
        <w:t>.</w:t>
      </w:r>
    </w:p>
    <w:p w:rsidR="009A3C26" w:rsidRDefault="009A3C26" w:rsidP="002F59DD">
      <w:pPr>
        <w:rPr>
          <w:rtl/>
          <w:lang w:eastAsia="he-IL"/>
        </w:rPr>
      </w:pPr>
    </w:p>
    <w:p w:rsidR="009A3C26" w:rsidRDefault="009A3C26" w:rsidP="002F59DD">
      <w:pPr>
        <w:rPr>
          <w:rtl/>
          <w:lang w:eastAsia="he-IL"/>
        </w:rPr>
      </w:pPr>
      <w:bookmarkStart w:id="6134" w:name="_ETM_Q28_686000"/>
      <w:bookmarkEnd w:id="6134"/>
      <w:r w:rsidRPr="002F59DD">
        <w:rPr>
          <w:rtl/>
          <w:lang w:eastAsia="he-IL"/>
        </w:rPr>
        <w:t>אין ספר תקציב שהוגש לכנסת, וזה אומר, אדוני היושב</w:t>
      </w:r>
      <w:r>
        <w:rPr>
          <w:rFonts w:hint="cs"/>
          <w:rtl/>
          <w:lang w:eastAsia="he-IL"/>
        </w:rPr>
        <w:t>-</w:t>
      </w:r>
      <w:r w:rsidRPr="002F59DD">
        <w:rPr>
          <w:rtl/>
          <w:lang w:eastAsia="he-IL"/>
        </w:rPr>
        <w:t>ראש, שהחל מעוד שלושה ימים, הממשלה וכל משרדי הממשלה במדינת ישראל עומדים להתקשות מאוד בתפקוד שלהם</w:t>
      </w:r>
      <w:r>
        <w:rPr>
          <w:rFonts w:hint="cs"/>
          <w:rtl/>
          <w:lang w:eastAsia="he-IL"/>
        </w:rPr>
        <w:t>,</w:t>
      </w:r>
      <w:r w:rsidRPr="002F59DD">
        <w:rPr>
          <w:rtl/>
          <w:lang w:eastAsia="he-IL"/>
        </w:rPr>
        <w:t xml:space="preserve"> ולנו זה לא טוב</w:t>
      </w:r>
      <w:r>
        <w:rPr>
          <w:rFonts w:hint="cs"/>
          <w:rtl/>
          <w:lang w:eastAsia="he-IL"/>
        </w:rPr>
        <w:t>.</w:t>
      </w:r>
      <w:r w:rsidRPr="002F59DD">
        <w:rPr>
          <w:rtl/>
          <w:lang w:eastAsia="he-IL"/>
        </w:rPr>
        <w:t xml:space="preserve"> ולמה יש זמן? לפוליטיקה</w:t>
      </w:r>
      <w:r>
        <w:rPr>
          <w:rFonts w:hint="cs"/>
          <w:rtl/>
          <w:lang w:eastAsia="he-IL"/>
        </w:rPr>
        <w:t>.</w:t>
      </w:r>
      <w:r w:rsidRPr="002F59DD">
        <w:rPr>
          <w:rtl/>
          <w:lang w:eastAsia="he-IL"/>
        </w:rPr>
        <w:t xml:space="preserve"> במה מתעסקים פה</w:t>
      </w:r>
      <w:r>
        <w:rPr>
          <w:rFonts w:hint="cs"/>
          <w:rtl/>
          <w:lang w:eastAsia="he-IL"/>
        </w:rPr>
        <w:t>?</w:t>
      </w:r>
      <w:r w:rsidRPr="002F59DD">
        <w:rPr>
          <w:rtl/>
          <w:lang w:eastAsia="he-IL"/>
        </w:rPr>
        <w:t xml:space="preserve"> </w:t>
      </w:r>
    </w:p>
    <w:p w:rsidR="009A3C26" w:rsidRDefault="009A3C26" w:rsidP="002F59DD">
      <w:pPr>
        <w:rPr>
          <w:rtl/>
          <w:lang w:eastAsia="he-IL"/>
        </w:rPr>
      </w:pPr>
      <w:bookmarkStart w:id="6135" w:name="_ETM_Q28_710000"/>
      <w:bookmarkEnd w:id="6135"/>
    </w:p>
    <w:p w:rsidR="009A3C26" w:rsidRDefault="009A3C26" w:rsidP="00836084">
      <w:pPr>
        <w:rPr>
          <w:rtl/>
          <w:lang w:eastAsia="he-IL"/>
        </w:rPr>
      </w:pPr>
      <w:bookmarkStart w:id="6136" w:name="_ETM_Q28_711000"/>
      <w:bookmarkEnd w:id="6136"/>
      <w:r w:rsidRPr="002F59DD">
        <w:rPr>
          <w:rtl/>
          <w:lang w:eastAsia="he-IL"/>
        </w:rPr>
        <w:t>ולמה כל זה קורה? כי שר האוצר שלנו בוחר שלא להגיש שוב תקציב בזמן, כדי לא להתמודד עם שאלות כמו חוק הגיוס וחוק ועדת חקירה ממלכתית, מהחשש שמ</w:t>
      </w:r>
      <w:r>
        <w:rPr>
          <w:rFonts w:hint="cs"/>
          <w:rtl/>
          <w:lang w:eastAsia="he-IL"/>
        </w:rPr>
        <w:t>א</w:t>
      </w:r>
      <w:r w:rsidRPr="002F59DD">
        <w:rPr>
          <w:rtl/>
          <w:lang w:eastAsia="he-IL"/>
        </w:rPr>
        <w:t xml:space="preserve"> לא יהיה רוב לתקציב. </w:t>
      </w:r>
    </w:p>
    <w:p w:rsidR="009A3C26" w:rsidRDefault="009A3C26" w:rsidP="002F59DD">
      <w:pPr>
        <w:rPr>
          <w:rtl/>
          <w:lang w:eastAsia="he-IL"/>
        </w:rPr>
      </w:pPr>
    </w:p>
    <w:p w:rsidR="009A3C26" w:rsidRDefault="009A3C26" w:rsidP="00836084">
      <w:pPr>
        <w:rPr>
          <w:rtl/>
          <w:lang w:eastAsia="he-IL"/>
        </w:rPr>
      </w:pPr>
      <w:bookmarkStart w:id="6137" w:name="_ETM_Q28_725000"/>
      <w:bookmarkEnd w:id="6137"/>
      <w:r w:rsidRPr="002F59DD">
        <w:rPr>
          <w:rtl/>
          <w:lang w:eastAsia="he-IL"/>
        </w:rPr>
        <w:t>אז ב</w:t>
      </w:r>
      <w:r>
        <w:rPr>
          <w:rFonts w:hint="cs"/>
          <w:rtl/>
          <w:lang w:eastAsia="he-IL"/>
        </w:rPr>
        <w:t>-17</w:t>
      </w:r>
      <w:r w:rsidRPr="002F59DD">
        <w:rPr>
          <w:rtl/>
          <w:lang w:eastAsia="he-IL"/>
        </w:rPr>
        <w:t xml:space="preserve"> בדצמבר, אדוני היושב</w:t>
      </w:r>
      <w:r>
        <w:rPr>
          <w:rFonts w:hint="cs"/>
          <w:rtl/>
          <w:lang w:eastAsia="he-IL"/>
        </w:rPr>
        <w:t>-</w:t>
      </w:r>
      <w:r w:rsidRPr="002F59DD">
        <w:rPr>
          <w:rtl/>
          <w:lang w:eastAsia="he-IL"/>
        </w:rPr>
        <w:t>ראש וחבריי</w:t>
      </w:r>
      <w:r>
        <w:rPr>
          <w:rFonts w:hint="cs"/>
          <w:rtl/>
          <w:lang w:eastAsia="he-IL"/>
        </w:rPr>
        <w:t>,</w:t>
      </w:r>
      <w:r w:rsidRPr="002F59DD">
        <w:rPr>
          <w:rtl/>
          <w:lang w:eastAsia="he-IL"/>
        </w:rPr>
        <w:t xml:space="preserve"> שיגר החשב הכללי מכתב חריף לשר שלנו, שבו הוא מסביר מדוע תקציב המשכי מסוכן במיוחד ושלילי בשנה הזו. מדוע? כי בשנה הזו הפער בין התקציב הקיים לבין התקציב ההמשכי נעמד בסכום עתק של </w:t>
      </w:r>
      <w:r>
        <w:rPr>
          <w:rFonts w:hint="cs"/>
          <w:rtl/>
          <w:lang w:eastAsia="he-IL"/>
        </w:rPr>
        <w:t>55</w:t>
      </w:r>
      <w:r w:rsidRPr="002F59DD">
        <w:rPr>
          <w:rtl/>
          <w:lang w:eastAsia="he-IL"/>
        </w:rPr>
        <w:t xml:space="preserve"> מיליארד שקלים. </w:t>
      </w:r>
      <w:bookmarkStart w:id="6138" w:name="_ETM_Q28_752000"/>
      <w:bookmarkStart w:id="6139" w:name="_ETM_Q28_753000"/>
      <w:bookmarkEnd w:id="6138"/>
      <w:bookmarkEnd w:id="6139"/>
      <w:r w:rsidRPr="002F59DD">
        <w:rPr>
          <w:rtl/>
          <w:lang w:eastAsia="he-IL"/>
        </w:rPr>
        <w:t>כותב החשב, ואני מצטטת</w:t>
      </w:r>
      <w:r>
        <w:rPr>
          <w:rFonts w:hint="cs"/>
          <w:rtl/>
          <w:lang w:eastAsia="he-IL"/>
        </w:rPr>
        <w:t>:</w:t>
      </w:r>
      <w:r w:rsidRPr="002F59DD">
        <w:rPr>
          <w:rtl/>
          <w:lang w:eastAsia="he-IL"/>
        </w:rPr>
        <w:t xml:space="preserve"> זהו היקף חסר תקדים ביחס לכל שנה קודמת שבה פעלנו במסגרת תקציב המשכי. </w:t>
      </w:r>
    </w:p>
    <w:p w:rsidR="009A3C26" w:rsidRDefault="009A3C26" w:rsidP="002F59DD">
      <w:pPr>
        <w:rPr>
          <w:rtl/>
          <w:lang w:eastAsia="he-IL"/>
        </w:rPr>
      </w:pPr>
    </w:p>
    <w:p w:rsidR="000F096A" w:rsidRDefault="009A3C26" w:rsidP="00F76DA8">
      <w:pPr>
        <w:rPr>
          <w:rtl/>
        </w:rPr>
      </w:pPr>
      <w:bookmarkStart w:id="6140" w:name="_ETM_Q28_760000"/>
      <w:bookmarkEnd w:id="6140"/>
      <w:r w:rsidRPr="002F59DD">
        <w:rPr>
          <w:rtl/>
          <w:lang w:eastAsia="he-IL"/>
        </w:rPr>
        <w:t>מה אומר החשב הכללי לשר האוצר שלו? אנחנו צפויים להיות בשיתוק של משרדי הממשלה, בפגיעה של השירותים לאזרחים, בפגיעה של הפעילות</w:t>
      </w:r>
      <w:r>
        <w:rPr>
          <w:rFonts w:hint="cs"/>
          <w:rtl/>
          <w:lang w:eastAsia="he-IL"/>
        </w:rPr>
        <w:t>.</w:t>
      </w:r>
      <w:r w:rsidRPr="002F59DD">
        <w:rPr>
          <w:rtl/>
          <w:lang w:eastAsia="he-IL"/>
        </w:rPr>
        <w:t xml:space="preserve"> במה? </w:t>
      </w:r>
      <w:bookmarkStart w:id="6141" w:name="_ETM_Q28_770000"/>
      <w:bookmarkStart w:id="6142" w:name="TOR_Q29"/>
      <w:bookmarkStart w:id="6143" w:name="_ETM_Q29_220411"/>
      <w:bookmarkStart w:id="6144" w:name="_ETM_Q29_220494"/>
      <w:bookmarkStart w:id="6145" w:name="_ETM_Q29_220552"/>
      <w:bookmarkStart w:id="6146" w:name="_ETM_Q29_222217"/>
      <w:bookmarkStart w:id="6147" w:name="_ETM_Q29_222277"/>
      <w:bookmarkStart w:id="6148" w:name="_ETM_Q29_222329"/>
      <w:bookmarkStart w:id="6149" w:name="_ETM_Q29_222394"/>
      <w:bookmarkStart w:id="6150" w:name="_ETM_Q29_222464"/>
      <w:bookmarkStart w:id="6151" w:name="_ETM_Q29_222546"/>
      <w:bookmarkStart w:id="6152" w:name="_ETM_Q29_222593"/>
      <w:bookmarkStart w:id="6153" w:name="_ETM_Q29_222665"/>
      <w:bookmarkStart w:id="6154" w:name="_ETM_Q29_220633"/>
      <w:bookmarkStart w:id="6155" w:name="_ETM_Q29_220816"/>
      <w:bookmarkStart w:id="6156" w:name="_ETM_Q29_220881"/>
      <w:bookmarkStart w:id="6157" w:name="_ETM_Q29_22092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r w:rsidR="000F096A" w:rsidRPr="00AE57F2">
        <w:rPr>
          <w:rFonts w:hint="cs"/>
          <w:rtl/>
        </w:rPr>
        <w:t>לא נוכל להעביר תשלומים לכל הספקים</w:t>
      </w:r>
      <w:r w:rsidR="000F096A">
        <w:rPr>
          <w:rFonts w:hint="cs"/>
          <w:rtl/>
        </w:rPr>
        <w:t>, יעוכבו תשלומים לרשויות המקומיות, לבינוי כיתות. שם</w:t>
      </w:r>
      <w:bookmarkStart w:id="6158" w:name="_ETM_Q29_179443"/>
      <w:bookmarkEnd w:id="6158"/>
      <w:r w:rsidR="000F096A">
        <w:rPr>
          <w:rFonts w:hint="cs"/>
          <w:rtl/>
        </w:rPr>
        <w:t xml:space="preserve"> ספציפית יהיו חסרים 35 מיליארד שקלים. </w:t>
      </w:r>
      <w:bookmarkStart w:id="6159" w:name="_ETM_Q29_180000"/>
      <w:bookmarkEnd w:id="6159"/>
      <w:r w:rsidR="000F096A">
        <w:rPr>
          <w:rtl/>
        </w:rPr>
        <w:t>ניפגע בשירותים, בתרבות, בספורט, בנוער</w:t>
      </w:r>
      <w:r w:rsidR="000F096A">
        <w:rPr>
          <w:rFonts w:hint="cs"/>
          <w:rtl/>
        </w:rPr>
        <w:t>,</w:t>
      </w:r>
      <w:r w:rsidR="000F096A">
        <w:rPr>
          <w:rtl/>
        </w:rPr>
        <w:t xml:space="preserve"> ועוד </w:t>
      </w:r>
      <w:proofErr w:type="spellStart"/>
      <w:r w:rsidR="000F096A">
        <w:rPr>
          <w:rtl/>
        </w:rPr>
        <w:t>ועוד</w:t>
      </w:r>
      <w:proofErr w:type="spellEnd"/>
      <w:r w:rsidR="000F096A">
        <w:rPr>
          <w:rtl/>
        </w:rPr>
        <w:t xml:space="preserve">. </w:t>
      </w:r>
      <w:bookmarkStart w:id="6160" w:name="_ETM_Q29_184903"/>
      <w:bookmarkEnd w:id="6160"/>
      <w:r w:rsidR="000F096A">
        <w:rPr>
          <w:rtl/>
        </w:rPr>
        <w:t>בעצם הוא אומר</w:t>
      </w:r>
      <w:r w:rsidR="000F096A">
        <w:rPr>
          <w:rFonts w:hint="cs"/>
          <w:rtl/>
        </w:rPr>
        <w:t>:</w:t>
      </w:r>
      <w:r w:rsidR="000F096A">
        <w:rPr>
          <w:rtl/>
        </w:rPr>
        <w:t xml:space="preserve"> אם לא יאושר התקציב, הממשלה לא תוכל </w:t>
      </w:r>
      <w:bookmarkStart w:id="6161" w:name="_ETM_Q29_189806"/>
      <w:bookmarkEnd w:id="6161"/>
      <w:r w:rsidR="000F096A">
        <w:rPr>
          <w:rtl/>
        </w:rPr>
        <w:t>לפעול בהיקף הקיים, וכולנו נשלם את המחיר הזה</w:t>
      </w:r>
      <w:r w:rsidR="000F096A">
        <w:rPr>
          <w:rFonts w:hint="cs"/>
          <w:rtl/>
        </w:rPr>
        <w:t>.</w:t>
      </w:r>
    </w:p>
    <w:p w:rsidR="000F096A" w:rsidRDefault="000F096A" w:rsidP="00AE57F2">
      <w:pPr>
        <w:rPr>
          <w:rtl/>
        </w:rPr>
      </w:pPr>
      <w:bookmarkStart w:id="6162" w:name="_ETM_Q29_193220"/>
      <w:bookmarkStart w:id="6163" w:name="_ETM_Q29_193308"/>
      <w:bookmarkEnd w:id="6162"/>
      <w:bookmarkEnd w:id="6163"/>
    </w:p>
    <w:p w:rsidR="000F096A" w:rsidRDefault="000F096A" w:rsidP="00AE57F2">
      <w:pPr>
        <w:rPr>
          <w:rtl/>
        </w:rPr>
      </w:pPr>
      <w:bookmarkStart w:id="6164" w:name="_ETM_Q29_193347"/>
      <w:bookmarkStart w:id="6165" w:name="_ETM_Q29_193403"/>
      <w:bookmarkEnd w:id="6164"/>
      <w:bookmarkEnd w:id="6165"/>
      <w:r>
        <w:rPr>
          <w:rtl/>
        </w:rPr>
        <w:t xml:space="preserve"> </w:t>
      </w:r>
      <w:bookmarkStart w:id="6166" w:name="_ETM_Q29_195449"/>
      <w:bookmarkEnd w:id="6166"/>
      <w:r>
        <w:rPr>
          <w:rtl/>
        </w:rPr>
        <w:t>ואני רוצה לומר, אדוני היושב</w:t>
      </w:r>
      <w:r>
        <w:rPr>
          <w:rFonts w:hint="cs"/>
          <w:rtl/>
        </w:rPr>
        <w:t>-</w:t>
      </w:r>
      <w:r>
        <w:rPr>
          <w:rtl/>
        </w:rPr>
        <w:t>ראש</w:t>
      </w:r>
      <w:r>
        <w:rPr>
          <w:rFonts w:hint="cs"/>
          <w:rtl/>
        </w:rPr>
        <w:t>:</w:t>
      </w:r>
      <w:r>
        <w:rPr>
          <w:rtl/>
        </w:rPr>
        <w:t xml:space="preserve"> הדבר הזה הוא לא </w:t>
      </w:r>
      <w:bookmarkStart w:id="6167" w:name="_ETM_Q29_199894"/>
      <w:bookmarkEnd w:id="6167"/>
      <w:r>
        <w:rPr>
          <w:rtl/>
        </w:rPr>
        <w:t>כשל טכני</w:t>
      </w:r>
      <w:r>
        <w:rPr>
          <w:rFonts w:hint="cs"/>
          <w:rtl/>
        </w:rPr>
        <w:t>.</w:t>
      </w:r>
      <w:r>
        <w:rPr>
          <w:rtl/>
        </w:rPr>
        <w:t xml:space="preserve"> זה לא באמת דבר שאי</w:t>
      </w:r>
      <w:r>
        <w:rPr>
          <w:rFonts w:hint="cs"/>
          <w:rtl/>
        </w:rPr>
        <w:t>-</w:t>
      </w:r>
      <w:r>
        <w:rPr>
          <w:rtl/>
        </w:rPr>
        <w:t xml:space="preserve"> אפשר לעשות. זה </w:t>
      </w:r>
      <w:bookmarkStart w:id="6168" w:name="_ETM_Q29_204340"/>
      <w:bookmarkEnd w:id="6168"/>
      <w:r>
        <w:rPr>
          <w:rtl/>
        </w:rPr>
        <w:t xml:space="preserve">באמת כשל מהותי של היעדר מנהיגות סדרתי של שר האוצר </w:t>
      </w:r>
      <w:bookmarkStart w:id="6169" w:name="_ETM_Q29_208786"/>
      <w:bookmarkEnd w:id="6169"/>
      <w:r>
        <w:rPr>
          <w:rtl/>
        </w:rPr>
        <w:t xml:space="preserve">שלנו. איפה שר האוצר? הוא עסוק בפוליטיקה ובשמירה על הכיסא </w:t>
      </w:r>
      <w:bookmarkStart w:id="6170" w:name="_ETM_Q29_213231"/>
      <w:bookmarkEnd w:id="6170"/>
      <w:r>
        <w:rPr>
          <w:rtl/>
        </w:rPr>
        <w:t>שלו</w:t>
      </w:r>
      <w:r>
        <w:rPr>
          <w:rFonts w:hint="cs"/>
          <w:rtl/>
        </w:rPr>
        <w:t>,</w:t>
      </w:r>
      <w:r>
        <w:rPr>
          <w:rtl/>
        </w:rPr>
        <w:t xml:space="preserve"> לא על כספי המיסים שלנו</w:t>
      </w:r>
      <w:r>
        <w:rPr>
          <w:rFonts w:hint="cs"/>
          <w:rtl/>
        </w:rPr>
        <w:t>.</w:t>
      </w:r>
      <w:r>
        <w:rPr>
          <w:rtl/>
        </w:rPr>
        <w:t xml:space="preserve"> הוא לא מכין תקציב, </w:t>
      </w:r>
      <w:bookmarkStart w:id="6171" w:name="_ETM_Q29_217677"/>
      <w:bookmarkEnd w:id="6171"/>
      <w:r>
        <w:rPr>
          <w:rtl/>
        </w:rPr>
        <w:t>הוא לא מגיש תקציב לכנסת, הוא לא מטפל ביוק</w:t>
      </w:r>
      <w:r>
        <w:rPr>
          <w:rFonts w:hint="cs"/>
          <w:rtl/>
        </w:rPr>
        <w:t>ר</w:t>
      </w:r>
      <w:r>
        <w:rPr>
          <w:rtl/>
        </w:rPr>
        <w:t xml:space="preserve"> </w:t>
      </w:r>
      <w:bookmarkStart w:id="6172" w:name="_ETM_Q29_222132"/>
      <w:bookmarkEnd w:id="6172"/>
      <w:r>
        <w:rPr>
          <w:rtl/>
        </w:rPr>
        <w:t>המחיה, ובשבילו ועדת הכספים הפכה למכבסת כספים</w:t>
      </w:r>
      <w:r>
        <w:rPr>
          <w:rFonts w:hint="cs"/>
          <w:rtl/>
        </w:rPr>
        <w:t>,</w:t>
      </w:r>
      <w:r>
        <w:rPr>
          <w:rtl/>
        </w:rPr>
        <w:t xml:space="preserve"> בלי פיקוח אמיתי</w:t>
      </w:r>
      <w:r>
        <w:rPr>
          <w:rFonts w:hint="cs"/>
          <w:rtl/>
        </w:rPr>
        <w:t>,</w:t>
      </w:r>
      <w:r>
        <w:rPr>
          <w:rtl/>
        </w:rPr>
        <w:t xml:space="preserve"> </w:t>
      </w:r>
      <w:bookmarkStart w:id="6173" w:name="_ETM_Q29_227455"/>
      <w:bookmarkEnd w:id="6173"/>
      <w:r>
        <w:rPr>
          <w:rtl/>
        </w:rPr>
        <w:t xml:space="preserve">במיליארדי שקלים. בזה הוא עובד. </w:t>
      </w:r>
    </w:p>
    <w:p w:rsidR="000F096A" w:rsidRDefault="000F096A" w:rsidP="00AE57F2">
      <w:pPr>
        <w:rPr>
          <w:rtl/>
        </w:rPr>
      </w:pPr>
      <w:bookmarkStart w:id="6174" w:name="_ETM_Q29_231908"/>
      <w:bookmarkStart w:id="6175" w:name="_ETM_Q29_231973"/>
      <w:bookmarkEnd w:id="6174"/>
      <w:bookmarkEnd w:id="6175"/>
    </w:p>
    <w:p w:rsidR="000F096A" w:rsidRDefault="000F096A" w:rsidP="00D93B2A">
      <w:pPr>
        <w:rPr>
          <w:rtl/>
        </w:rPr>
      </w:pPr>
      <w:bookmarkStart w:id="6176" w:name="_ETM_Q29_231998"/>
      <w:bookmarkStart w:id="6177" w:name="_ETM_Q29_232050"/>
      <w:bookmarkEnd w:id="6176"/>
      <w:bookmarkEnd w:id="6177"/>
      <w:r>
        <w:rPr>
          <w:rtl/>
        </w:rPr>
        <w:t xml:space="preserve">הרי רק בשבוע האחרון העברנו </w:t>
      </w:r>
      <w:bookmarkStart w:id="6178" w:name="_ETM_Q29_232778"/>
      <w:bookmarkEnd w:id="6178"/>
      <w:r>
        <w:rPr>
          <w:rtl/>
        </w:rPr>
        <w:t>בוועדת הכספים, כמובן בהתנגדות שלנו, חברי האופוזיציה, תוספת</w:t>
      </w:r>
      <w:r>
        <w:rPr>
          <w:rFonts w:hint="cs"/>
          <w:rtl/>
        </w:rPr>
        <w:t xml:space="preserve"> </w:t>
      </w:r>
      <w:r>
        <w:rPr>
          <w:rtl/>
        </w:rPr>
        <w:t>– תקשיבו טוב</w:t>
      </w:r>
      <w:r>
        <w:rPr>
          <w:rFonts w:hint="cs"/>
          <w:rtl/>
        </w:rPr>
        <w:t xml:space="preserve"> </w:t>
      </w:r>
      <w:r>
        <w:rPr>
          <w:rtl/>
        </w:rPr>
        <w:t xml:space="preserve">– </w:t>
      </w:r>
      <w:bookmarkStart w:id="6179" w:name="_ETM_Q29_238101"/>
      <w:bookmarkEnd w:id="6179"/>
      <w:r>
        <w:rPr>
          <w:rtl/>
        </w:rPr>
        <w:t>של עוד כמעט</w:t>
      </w:r>
      <w:r>
        <w:rPr>
          <w:rFonts w:hint="cs"/>
          <w:rtl/>
        </w:rPr>
        <w:t xml:space="preserve"> 350 </w:t>
      </w:r>
      <w:bookmarkStart w:id="6180" w:name="_ETM_Q29_243436"/>
      <w:bookmarkEnd w:id="6180"/>
      <w:r>
        <w:rPr>
          <w:rtl/>
        </w:rPr>
        <w:t xml:space="preserve">מיליון שקלים למשרד של השרה סטרוק, ועוד כמיליארד שקלים לחינוך </w:t>
      </w:r>
      <w:bookmarkStart w:id="6181" w:name="_ETM_Q29_248761"/>
      <w:bookmarkEnd w:id="6181"/>
      <w:r>
        <w:rPr>
          <w:rtl/>
        </w:rPr>
        <w:t>חרדי ולמוסדות תורניים</w:t>
      </w:r>
      <w:r>
        <w:rPr>
          <w:rFonts w:hint="cs"/>
          <w:rtl/>
        </w:rPr>
        <w:t>.</w:t>
      </w:r>
      <w:r>
        <w:rPr>
          <w:rtl/>
        </w:rPr>
        <w:t xml:space="preserve"> לא בהכרח כי זה מה שצריך</w:t>
      </w:r>
      <w:r>
        <w:rPr>
          <w:rFonts w:hint="cs"/>
          <w:rtl/>
        </w:rPr>
        <w:t xml:space="preserve"> </w:t>
      </w:r>
      <w:r>
        <w:rPr>
          <w:rtl/>
        </w:rPr>
        <w:t xml:space="preserve">– כי </w:t>
      </w:r>
      <w:bookmarkStart w:id="6182" w:name="_ETM_Q29_254087"/>
      <w:bookmarkEnd w:id="6182"/>
      <w:r>
        <w:rPr>
          <w:rtl/>
        </w:rPr>
        <w:t>זה מה שצריכה הקואליציה. ועדת הכספים הפכה</w:t>
      </w:r>
      <w:r>
        <w:rPr>
          <w:rFonts w:hint="cs"/>
          <w:rtl/>
        </w:rPr>
        <w:t xml:space="preserve"> בעצם</w:t>
      </w:r>
      <w:r>
        <w:rPr>
          <w:rtl/>
        </w:rPr>
        <w:t xml:space="preserve"> לקופה הקטנה </w:t>
      </w:r>
      <w:bookmarkStart w:id="6183" w:name="_ETM_Q29_259413"/>
      <w:bookmarkEnd w:id="6183"/>
      <w:r>
        <w:rPr>
          <w:rtl/>
        </w:rPr>
        <w:t xml:space="preserve">של סמוטריץ' והממשלה הזו לשימור הקואליציה. </w:t>
      </w:r>
      <w:bookmarkStart w:id="6184" w:name="_ETM_Q29_264949"/>
      <w:bookmarkEnd w:id="6184"/>
    </w:p>
    <w:p w:rsidR="000F096A" w:rsidRDefault="000F096A" w:rsidP="00AE57F2">
      <w:pPr>
        <w:rPr>
          <w:rtl/>
        </w:rPr>
      </w:pPr>
      <w:bookmarkStart w:id="6185" w:name="_ETM_Q29_263961"/>
      <w:bookmarkStart w:id="6186" w:name="_ETM_Q29_264024"/>
      <w:bookmarkStart w:id="6187" w:name="_ETM_Q29_264056"/>
      <w:bookmarkEnd w:id="6185"/>
      <w:bookmarkEnd w:id="6186"/>
      <w:bookmarkEnd w:id="6187"/>
    </w:p>
    <w:p w:rsidR="000F096A" w:rsidRDefault="000F096A" w:rsidP="00C94D33">
      <w:pPr>
        <w:rPr>
          <w:rtl/>
        </w:rPr>
      </w:pPr>
      <w:bookmarkStart w:id="6188" w:name="_ETM_Q29_264103"/>
      <w:bookmarkEnd w:id="6188"/>
      <w:r>
        <w:rPr>
          <w:rtl/>
        </w:rPr>
        <w:t>ואתמול, כידוע, בוועדת הכספים התרחש מחטף נוסף</w:t>
      </w:r>
      <w:r>
        <w:rPr>
          <w:rFonts w:hint="cs"/>
          <w:rtl/>
        </w:rPr>
        <w:t>.</w:t>
      </w:r>
      <w:r>
        <w:rPr>
          <w:rtl/>
        </w:rPr>
        <w:t xml:space="preserve"> באמת אירוע שלא </w:t>
      </w:r>
      <w:bookmarkStart w:id="6189" w:name="_ETM_Q29_270112"/>
      <w:bookmarkEnd w:id="6189"/>
      <w:r>
        <w:rPr>
          <w:rtl/>
        </w:rPr>
        <w:t xml:space="preserve">היה צריך להתרחש. במהלך העברה תקציבית של כמה מאות </w:t>
      </w:r>
      <w:bookmarkStart w:id="6190" w:name="_ETM_Q29_275276"/>
      <w:bookmarkEnd w:id="6190"/>
      <w:r>
        <w:rPr>
          <w:rtl/>
        </w:rPr>
        <w:t>מיליוני שקלים, מת</w:t>
      </w:r>
      <w:r>
        <w:rPr>
          <w:rFonts w:hint="cs"/>
          <w:rtl/>
        </w:rPr>
        <w:t>ו</w:t>
      </w:r>
      <w:r>
        <w:rPr>
          <w:rtl/>
        </w:rPr>
        <w:t xml:space="preserve">כנית </w:t>
      </w:r>
      <w:r>
        <w:rPr>
          <w:rFonts w:hint="cs"/>
          <w:rtl/>
        </w:rPr>
        <w:t>ש</w:t>
      </w:r>
      <w:r>
        <w:rPr>
          <w:rtl/>
        </w:rPr>
        <w:t>עליה אחראית השרה מאי גולן</w:t>
      </w:r>
      <w:r>
        <w:rPr>
          <w:rFonts w:hint="cs"/>
          <w:rtl/>
        </w:rPr>
        <w:t>,</w:t>
      </w:r>
      <w:r>
        <w:rPr>
          <w:rtl/>
        </w:rPr>
        <w:t xml:space="preserve"> </w:t>
      </w:r>
      <w:bookmarkStart w:id="6191" w:name="_ETM_Q29_281150"/>
      <w:bookmarkEnd w:id="6191"/>
      <w:r>
        <w:rPr>
          <w:rtl/>
        </w:rPr>
        <w:t xml:space="preserve">היא העבירה את הסכום הזה לשר המשטרה, למשרדו, כאשר היא </w:t>
      </w:r>
      <w:bookmarkStart w:id="6192" w:name="_ETM_Q29_286633"/>
      <w:bookmarkEnd w:id="6192"/>
      <w:r>
        <w:rPr>
          <w:rtl/>
        </w:rPr>
        <w:t>באמצע חקירה</w:t>
      </w:r>
      <w:r>
        <w:rPr>
          <w:rFonts w:hint="cs"/>
          <w:rtl/>
        </w:rPr>
        <w:t>.</w:t>
      </w:r>
      <w:r>
        <w:rPr>
          <w:rtl/>
        </w:rPr>
        <w:t xml:space="preserve"> הדבר הזה, תסכימו איתי, דורש חקירה</w:t>
      </w:r>
      <w:r>
        <w:rPr>
          <w:rFonts w:hint="cs"/>
          <w:rtl/>
        </w:rPr>
        <w:t xml:space="preserve">. בוא </w:t>
      </w:r>
      <w:bookmarkStart w:id="6193" w:name="_ETM_Q29_292378"/>
      <w:bookmarkEnd w:id="6193"/>
      <w:r>
        <w:rPr>
          <w:rFonts w:hint="cs"/>
          <w:rtl/>
        </w:rPr>
        <w:t>נגיד,</w:t>
      </w:r>
      <w:r>
        <w:rPr>
          <w:rtl/>
        </w:rPr>
        <w:t xml:space="preserve"> דורש בי</w:t>
      </w:r>
      <w:r>
        <w:rPr>
          <w:rFonts w:hint="cs"/>
          <w:rtl/>
        </w:rPr>
        <w:t>א</w:t>
      </w:r>
      <w:r>
        <w:rPr>
          <w:rtl/>
        </w:rPr>
        <w:t>ור</w:t>
      </w:r>
      <w:r>
        <w:rPr>
          <w:rFonts w:hint="cs"/>
          <w:rtl/>
        </w:rPr>
        <w:t>,</w:t>
      </w:r>
      <w:r>
        <w:rPr>
          <w:rtl/>
        </w:rPr>
        <w:t xml:space="preserve"> </w:t>
      </w:r>
      <w:bookmarkStart w:id="6194" w:name="_ETM_Q29_292116"/>
      <w:bookmarkEnd w:id="6194"/>
      <w:r>
        <w:rPr>
          <w:rtl/>
        </w:rPr>
        <w:t>דורש שאלות</w:t>
      </w:r>
      <w:r>
        <w:rPr>
          <w:rFonts w:hint="cs"/>
          <w:rtl/>
        </w:rPr>
        <w:t>.</w:t>
      </w:r>
      <w:r>
        <w:rPr>
          <w:rtl/>
        </w:rPr>
        <w:t xml:space="preserve"> ואכן, כחברת ועדה שאלת</w:t>
      </w:r>
      <w:r>
        <w:rPr>
          <w:rFonts w:hint="cs"/>
          <w:rtl/>
        </w:rPr>
        <w:t>י:</w:t>
      </w:r>
      <w:r>
        <w:rPr>
          <w:rtl/>
        </w:rPr>
        <w:t xml:space="preserve"> </w:t>
      </w:r>
      <w:bookmarkStart w:id="6195" w:name="_ETM_Q29_297800"/>
      <w:bookmarkEnd w:id="6195"/>
      <w:r>
        <w:rPr>
          <w:rtl/>
        </w:rPr>
        <w:t>איך ייתכן שאין חוות דעת בנוגע להעברות האלה</w:t>
      </w:r>
      <w:r>
        <w:rPr>
          <w:rFonts w:hint="cs"/>
          <w:rtl/>
        </w:rPr>
        <w:t>?</w:t>
      </w:r>
      <w:r>
        <w:rPr>
          <w:rtl/>
        </w:rPr>
        <w:t xml:space="preserve"> בתשובה לשאלה </w:t>
      </w:r>
      <w:bookmarkStart w:id="6196" w:name="_ETM_Q29_301954"/>
      <w:bookmarkEnd w:id="6196"/>
      <w:r>
        <w:rPr>
          <w:rtl/>
        </w:rPr>
        <w:t>שלי, ורק בזכותה, הגישו חוות דעת שחשפה קשיים</w:t>
      </w:r>
      <w:r>
        <w:rPr>
          <w:rFonts w:hint="cs"/>
          <w:rtl/>
        </w:rPr>
        <w:t>.</w:t>
      </w:r>
      <w:r>
        <w:rPr>
          <w:rtl/>
        </w:rPr>
        <w:t xml:space="preserve"> קשיים </w:t>
      </w:r>
      <w:bookmarkStart w:id="6197" w:name="_ETM_Q29_306109"/>
      <w:bookmarkEnd w:id="6197"/>
      <w:r>
        <w:rPr>
          <w:rtl/>
        </w:rPr>
        <w:t>שמדובר במאות מיליונים שעוברים בלי שיודעים א</w:t>
      </w:r>
      <w:r>
        <w:rPr>
          <w:rFonts w:hint="cs"/>
          <w:rtl/>
        </w:rPr>
        <w:t>י</w:t>
      </w:r>
      <w:r>
        <w:rPr>
          <w:rtl/>
        </w:rPr>
        <w:t xml:space="preserve">לו תוכניות </w:t>
      </w:r>
      <w:r>
        <w:rPr>
          <w:rFonts w:hint="cs"/>
          <w:rtl/>
        </w:rPr>
        <w:t>תי</w:t>
      </w:r>
      <w:r>
        <w:rPr>
          <w:rtl/>
        </w:rPr>
        <w:t xml:space="preserve">פגענה </w:t>
      </w:r>
      <w:bookmarkStart w:id="6198" w:name="_ETM_Q29_310264"/>
      <w:bookmarkEnd w:id="6198"/>
      <w:r>
        <w:rPr>
          <w:rtl/>
        </w:rPr>
        <w:t xml:space="preserve">במשרד לשוויון חברתי, ואיך </w:t>
      </w:r>
      <w:r>
        <w:rPr>
          <w:rFonts w:hint="cs"/>
          <w:rtl/>
        </w:rPr>
        <w:t xml:space="preserve">אין </w:t>
      </w:r>
      <w:r>
        <w:rPr>
          <w:rtl/>
        </w:rPr>
        <w:t xml:space="preserve">תוכניות כפולות במשרד </w:t>
      </w:r>
      <w:proofErr w:type="spellStart"/>
      <w:r>
        <w:rPr>
          <w:rtl/>
        </w:rPr>
        <w:t>ה</w:t>
      </w:r>
      <w:r>
        <w:rPr>
          <w:rFonts w:hint="cs"/>
          <w:rtl/>
        </w:rPr>
        <w:t>בט"פ</w:t>
      </w:r>
      <w:proofErr w:type="spellEnd"/>
      <w:r>
        <w:rPr>
          <w:rFonts w:hint="cs"/>
          <w:rtl/>
        </w:rPr>
        <w:t xml:space="preserve">. </w:t>
      </w:r>
      <w:r>
        <w:rPr>
          <w:rtl/>
        </w:rPr>
        <w:t xml:space="preserve">והדבר </w:t>
      </w:r>
      <w:bookmarkStart w:id="6199" w:name="_ETM_Q29_314419"/>
      <w:bookmarkEnd w:id="6199"/>
      <w:r>
        <w:rPr>
          <w:rtl/>
        </w:rPr>
        <w:t xml:space="preserve">הזה </w:t>
      </w:r>
      <w:bookmarkStart w:id="6200" w:name="_ETM_Q29_318585"/>
      <w:bookmarkEnd w:id="6200"/>
      <w:r>
        <w:rPr>
          <w:rtl/>
        </w:rPr>
        <w:t xml:space="preserve">הפך לאיזשהו פשע </w:t>
      </w:r>
      <w:r>
        <w:rPr>
          <w:rFonts w:hint="cs"/>
          <w:rtl/>
        </w:rPr>
        <w:t>ש</w:t>
      </w:r>
      <w:r>
        <w:rPr>
          <w:rtl/>
        </w:rPr>
        <w:t>בגינו הוצאתי מהוועדה</w:t>
      </w:r>
      <w:r>
        <w:rPr>
          <w:rFonts w:hint="cs"/>
          <w:rtl/>
        </w:rPr>
        <w:t>.</w:t>
      </w:r>
      <w:r>
        <w:rPr>
          <w:rtl/>
        </w:rPr>
        <w:t xml:space="preserve"> הורחקתי ליום שלם</w:t>
      </w:r>
      <w:r>
        <w:rPr>
          <w:rFonts w:hint="cs"/>
          <w:rtl/>
        </w:rPr>
        <w:t>,</w:t>
      </w:r>
      <w:r>
        <w:rPr>
          <w:rtl/>
        </w:rPr>
        <w:t xml:space="preserve"> בצורה </w:t>
      </w:r>
      <w:bookmarkStart w:id="6201" w:name="_ETM_Q29_323560"/>
      <w:bookmarkEnd w:id="6201"/>
      <w:r>
        <w:rPr>
          <w:rtl/>
        </w:rPr>
        <w:t>כמובן לא חוקית</w:t>
      </w:r>
      <w:r>
        <w:rPr>
          <w:rFonts w:hint="cs"/>
          <w:rtl/>
        </w:rPr>
        <w:t>.</w:t>
      </w:r>
      <w:r>
        <w:rPr>
          <w:rtl/>
        </w:rPr>
        <w:t xml:space="preserve"> כל חבריי לאופוזיציה יצאו איתי במחאה, והיושב</w:t>
      </w:r>
      <w:r>
        <w:rPr>
          <w:rFonts w:hint="cs"/>
          <w:rtl/>
        </w:rPr>
        <w:t>-</w:t>
      </w:r>
      <w:bookmarkStart w:id="6202" w:name="_ETM_Q29_328536"/>
      <w:bookmarkEnd w:id="6202"/>
      <w:r>
        <w:rPr>
          <w:rtl/>
        </w:rPr>
        <w:t xml:space="preserve">ראש פשוט ניצל את זה להעביר במחטף עוד ועוד מכספי </w:t>
      </w:r>
      <w:bookmarkStart w:id="6203" w:name="_ETM_Q29_333512"/>
      <w:bookmarkEnd w:id="6203"/>
      <w:r>
        <w:rPr>
          <w:rtl/>
        </w:rPr>
        <w:t>המיסים שלנו בלי דיון</w:t>
      </w:r>
      <w:r>
        <w:rPr>
          <w:rFonts w:hint="cs"/>
          <w:rtl/>
        </w:rPr>
        <w:t>.</w:t>
      </w:r>
      <w:r>
        <w:rPr>
          <w:rtl/>
        </w:rPr>
        <w:t xml:space="preserve"> וכשקיבל הערה מהיועצת המשפטית לוועדה, התחיל </w:t>
      </w:r>
      <w:bookmarkStart w:id="6204" w:name="_ETM_Q29_338488"/>
      <w:bookmarkEnd w:id="6204"/>
      <w:r>
        <w:rPr>
          <w:rtl/>
        </w:rPr>
        <w:t>לצעוק עליה באמת</w:t>
      </w:r>
      <w:r>
        <w:rPr>
          <w:rFonts w:hint="cs"/>
          <w:rtl/>
        </w:rPr>
        <w:t>,</w:t>
      </w:r>
      <w:r>
        <w:rPr>
          <w:rtl/>
        </w:rPr>
        <w:t xml:space="preserve"> באמת</w:t>
      </w:r>
      <w:r>
        <w:rPr>
          <w:rFonts w:hint="cs"/>
          <w:rtl/>
        </w:rPr>
        <w:t>,</w:t>
      </w:r>
      <w:r>
        <w:rPr>
          <w:rtl/>
        </w:rPr>
        <w:t xml:space="preserve"> בצורה לא ראויה.</w:t>
      </w:r>
    </w:p>
    <w:p w:rsidR="000F096A" w:rsidRDefault="000F096A" w:rsidP="00D93B2A">
      <w:pPr>
        <w:ind w:firstLine="0"/>
        <w:rPr>
          <w:rtl/>
        </w:rPr>
      </w:pPr>
      <w:bookmarkStart w:id="6205" w:name="_ETM_Q29_346228"/>
      <w:bookmarkStart w:id="6206" w:name="_ETM_Q29_346296"/>
      <w:bookmarkEnd w:id="6205"/>
      <w:bookmarkEnd w:id="6206"/>
    </w:p>
    <w:p w:rsidR="000F096A" w:rsidRDefault="000F096A" w:rsidP="00E22233">
      <w:pPr>
        <w:pStyle w:val="af6"/>
        <w:keepNext/>
        <w:rPr>
          <w:rtl/>
        </w:rPr>
      </w:pPr>
      <w:r w:rsidRPr="00E22233">
        <w:rPr>
          <w:rStyle w:val="TagStyle"/>
          <w:rtl/>
        </w:rPr>
        <w:t xml:space="preserve"> &lt;&lt; יור &gt;&gt;</w:t>
      </w:r>
      <w:r w:rsidRPr="00AE57F2">
        <w:rPr>
          <w:rStyle w:val="TagStyle"/>
          <w:rtl/>
        </w:rPr>
        <w:t xml:space="preserve"> </w:t>
      </w:r>
      <w:r>
        <w:rPr>
          <w:rtl/>
        </w:rPr>
        <w:t>היו"ר ניסים ואטורי:</w:t>
      </w:r>
      <w:r w:rsidRPr="00AE57F2">
        <w:rPr>
          <w:rStyle w:val="TagStyle"/>
          <w:rtl/>
        </w:rPr>
        <w:t xml:space="preserve"> </w:t>
      </w:r>
      <w:r w:rsidRPr="00E22233">
        <w:rPr>
          <w:rStyle w:val="TagStyle"/>
          <w:rtl/>
        </w:rPr>
        <w:t>&lt;&lt; יור &gt;&gt;</w:t>
      </w:r>
      <w:r>
        <w:rPr>
          <w:rtl/>
        </w:rPr>
        <w:t xml:space="preserve"> </w:t>
      </w:r>
    </w:p>
    <w:p w:rsidR="000F096A" w:rsidRDefault="000F096A" w:rsidP="00E22233">
      <w:pPr>
        <w:pStyle w:val="KeepWithNext"/>
        <w:rPr>
          <w:rtl/>
        </w:rPr>
      </w:pPr>
    </w:p>
    <w:p w:rsidR="000F096A" w:rsidRDefault="000F096A" w:rsidP="00AE57F2">
      <w:pPr>
        <w:rPr>
          <w:rtl/>
        </w:rPr>
      </w:pPr>
      <w:r>
        <w:rPr>
          <w:rFonts w:hint="cs"/>
          <w:rtl/>
        </w:rPr>
        <w:t xml:space="preserve">תודה. </w:t>
      </w:r>
    </w:p>
    <w:p w:rsidR="000F096A" w:rsidRDefault="000F096A" w:rsidP="00AE57F2">
      <w:pPr>
        <w:ind w:firstLine="0"/>
        <w:rPr>
          <w:rtl/>
        </w:rPr>
      </w:pPr>
    </w:p>
    <w:p w:rsidR="000F096A" w:rsidRDefault="000F096A" w:rsidP="00E22233">
      <w:pPr>
        <w:pStyle w:val="-"/>
        <w:keepNext/>
        <w:rPr>
          <w:rtl/>
        </w:rPr>
      </w:pPr>
      <w:bookmarkStart w:id="6207" w:name="ET_speakercontinue_5800_11"/>
      <w:r w:rsidRPr="00E22233">
        <w:rPr>
          <w:rStyle w:val="TagStyle"/>
          <w:rtl/>
        </w:rPr>
        <w:t xml:space="preserve"> &lt;&lt; דובר_המשך &gt;&gt;</w:t>
      </w:r>
      <w:r w:rsidRPr="00AE57F2">
        <w:rPr>
          <w:rStyle w:val="TagStyle"/>
          <w:rtl/>
        </w:rPr>
        <w:t xml:space="preserve"> </w:t>
      </w:r>
      <w:r>
        <w:rPr>
          <w:rtl/>
        </w:rPr>
        <w:t>אורית פרקש הכהן (כחול לבן – המחנה הממלכתי):</w:t>
      </w:r>
      <w:r w:rsidRPr="00AE57F2">
        <w:rPr>
          <w:rStyle w:val="TagStyle"/>
          <w:rtl/>
        </w:rPr>
        <w:t xml:space="preserve"> </w:t>
      </w:r>
      <w:r w:rsidRPr="00E22233">
        <w:rPr>
          <w:rStyle w:val="TagStyle"/>
          <w:rtl/>
        </w:rPr>
        <w:t>&lt;&lt; דובר_המשך &gt;&gt;</w:t>
      </w:r>
      <w:r>
        <w:rPr>
          <w:rtl/>
        </w:rPr>
        <w:t xml:space="preserve"> </w:t>
      </w:r>
      <w:bookmarkEnd w:id="6207"/>
    </w:p>
    <w:p w:rsidR="000F096A" w:rsidRPr="00D93B2A" w:rsidRDefault="000F096A" w:rsidP="00E22233">
      <w:pPr>
        <w:pStyle w:val="KeepWithNext"/>
        <w:rPr>
          <w:rtl/>
          <w:lang w:eastAsia="he-IL"/>
        </w:rPr>
      </w:pPr>
      <w:bookmarkStart w:id="6208" w:name="_ETM_Q29_347651"/>
      <w:bookmarkStart w:id="6209" w:name="_ETM_Q29_347769"/>
      <w:bookmarkEnd w:id="6208"/>
      <w:bookmarkEnd w:id="6209"/>
    </w:p>
    <w:p w:rsidR="000F096A" w:rsidRDefault="000F096A" w:rsidP="00AE57F2">
      <w:pPr>
        <w:rPr>
          <w:rtl/>
        </w:rPr>
      </w:pPr>
      <w:bookmarkStart w:id="6210" w:name="_ETM_Q29_346324"/>
      <w:bookmarkStart w:id="6211" w:name="_ETM_Q29_346411"/>
      <w:bookmarkEnd w:id="6210"/>
      <w:bookmarkEnd w:id="6211"/>
      <w:r>
        <w:rPr>
          <w:rtl/>
        </w:rPr>
        <w:t xml:space="preserve"> לכן</w:t>
      </w:r>
      <w:r>
        <w:rPr>
          <w:rFonts w:hint="cs"/>
          <w:rtl/>
        </w:rPr>
        <w:t>, אני</w:t>
      </w:r>
      <w:r>
        <w:rPr>
          <w:rtl/>
        </w:rPr>
        <w:t xml:space="preserve"> רוצה </w:t>
      </w:r>
      <w:bookmarkStart w:id="6212" w:name="_ETM_Q29_343464"/>
      <w:bookmarkEnd w:id="6212"/>
      <w:r>
        <w:rPr>
          <w:rtl/>
        </w:rPr>
        <w:t>לסיים ולומר, אדוני היושב</w:t>
      </w:r>
      <w:r>
        <w:rPr>
          <w:rFonts w:hint="cs"/>
          <w:rtl/>
        </w:rPr>
        <w:t>-</w:t>
      </w:r>
      <w:r>
        <w:rPr>
          <w:rtl/>
        </w:rPr>
        <w:t>ראש</w:t>
      </w:r>
      <w:r>
        <w:rPr>
          <w:rFonts w:hint="cs"/>
          <w:rtl/>
        </w:rPr>
        <w:t xml:space="preserve">: </w:t>
      </w:r>
      <w:bookmarkStart w:id="6213" w:name="_ETM_Q29_348750"/>
      <w:bookmarkEnd w:id="6213"/>
      <w:r>
        <w:rPr>
          <w:rtl/>
        </w:rPr>
        <w:t>למה הדבר הזה קורה בכנסת? למה אתם</w:t>
      </w:r>
      <w:r>
        <w:rPr>
          <w:rFonts w:hint="cs"/>
          <w:rtl/>
        </w:rPr>
        <w:t>,</w:t>
      </w:r>
      <w:r>
        <w:rPr>
          <w:rtl/>
        </w:rPr>
        <w:t xml:space="preserve"> שמדברים על משילות, </w:t>
      </w:r>
      <w:bookmarkStart w:id="6214" w:name="_ETM_Q29_353113"/>
      <w:bookmarkEnd w:id="6214"/>
      <w:r>
        <w:rPr>
          <w:rtl/>
        </w:rPr>
        <w:t xml:space="preserve">לא מאפשרים לכנסת לעבוד בכבוד? למה לא מאפשרים </w:t>
      </w:r>
      <w:bookmarkStart w:id="6215" w:name="_ETM_Q29_357476"/>
      <w:bookmarkEnd w:id="6215"/>
      <w:r>
        <w:rPr>
          <w:rtl/>
        </w:rPr>
        <w:t xml:space="preserve">לחברי הכנסת לעבוד בכבוד? למה אתם מעודדים רק חוסר מקצועיות </w:t>
      </w:r>
      <w:bookmarkStart w:id="6216" w:name="_ETM_Q29_361839"/>
      <w:bookmarkEnd w:id="6216"/>
      <w:r>
        <w:rPr>
          <w:rtl/>
        </w:rPr>
        <w:t xml:space="preserve">ובריונות? למה לא מתקיים דיון ראוי? כי זה מה שמכבד </w:t>
      </w:r>
      <w:bookmarkStart w:id="6217" w:name="_ETM_Q29_366202"/>
      <w:bookmarkEnd w:id="6217"/>
      <w:r>
        <w:rPr>
          <w:rtl/>
        </w:rPr>
        <w:t>את כולנו</w:t>
      </w:r>
      <w:r>
        <w:rPr>
          <w:rFonts w:hint="cs"/>
          <w:rtl/>
        </w:rPr>
        <w:t>.</w:t>
      </w:r>
      <w:r>
        <w:rPr>
          <w:rtl/>
        </w:rPr>
        <w:t xml:space="preserve"> ולמה לא מוגש תקציב שמגיע לכולנו, אזרחי מדינת </w:t>
      </w:r>
      <w:bookmarkStart w:id="6218" w:name="_ETM_Q29_370565"/>
      <w:bookmarkEnd w:id="6218"/>
      <w:r>
        <w:rPr>
          <w:rtl/>
        </w:rPr>
        <w:t>ישראל</w:t>
      </w:r>
      <w:r>
        <w:rPr>
          <w:rFonts w:hint="cs"/>
          <w:rtl/>
        </w:rPr>
        <w:t>?</w:t>
      </w:r>
      <w:r>
        <w:rPr>
          <w:rtl/>
        </w:rPr>
        <w:t xml:space="preserve"> תודה רבה. </w:t>
      </w:r>
    </w:p>
    <w:p w:rsidR="000F096A" w:rsidRDefault="000F096A" w:rsidP="00AE57F2">
      <w:pPr>
        <w:ind w:firstLine="0"/>
        <w:rPr>
          <w:rtl/>
        </w:rPr>
      </w:pPr>
      <w:bookmarkStart w:id="6219" w:name="_ETM_Q29_375252"/>
      <w:bookmarkStart w:id="6220" w:name="_ETM_Q29_375346"/>
      <w:bookmarkEnd w:id="6219"/>
      <w:bookmarkEnd w:id="6220"/>
    </w:p>
    <w:p w:rsidR="000F096A" w:rsidRDefault="000F096A" w:rsidP="00E22233">
      <w:pPr>
        <w:pStyle w:val="af6"/>
        <w:keepNext/>
        <w:rPr>
          <w:rtl/>
        </w:rPr>
      </w:pPr>
      <w:r w:rsidRPr="00E22233">
        <w:rPr>
          <w:rStyle w:val="TagStyle"/>
          <w:rtl/>
        </w:rPr>
        <w:t xml:space="preserve"> &lt;&lt; יור &gt;&gt;</w:t>
      </w:r>
      <w:r w:rsidRPr="00AE57F2">
        <w:rPr>
          <w:rStyle w:val="TagStyle"/>
          <w:rtl/>
        </w:rPr>
        <w:t xml:space="preserve"> </w:t>
      </w:r>
      <w:r>
        <w:rPr>
          <w:rtl/>
        </w:rPr>
        <w:t>היו"ר ניסים ואטורי:</w:t>
      </w:r>
      <w:r w:rsidRPr="00AE57F2">
        <w:rPr>
          <w:rStyle w:val="TagStyle"/>
          <w:rtl/>
        </w:rPr>
        <w:t xml:space="preserve"> </w:t>
      </w:r>
      <w:r w:rsidRPr="00E22233">
        <w:rPr>
          <w:rStyle w:val="TagStyle"/>
          <w:rtl/>
        </w:rPr>
        <w:t>&lt;&lt; יור &gt;&gt;</w:t>
      </w:r>
      <w:r>
        <w:rPr>
          <w:rtl/>
        </w:rPr>
        <w:t xml:space="preserve"> </w:t>
      </w:r>
    </w:p>
    <w:p w:rsidR="000F096A" w:rsidRDefault="000F096A" w:rsidP="00E22233">
      <w:pPr>
        <w:pStyle w:val="KeepWithNext"/>
        <w:rPr>
          <w:rtl/>
        </w:rPr>
      </w:pPr>
    </w:p>
    <w:p w:rsidR="000F096A" w:rsidRDefault="000F096A" w:rsidP="00D41ABA">
      <w:pPr>
        <w:rPr>
          <w:rtl/>
        </w:rPr>
      </w:pPr>
      <w:bookmarkStart w:id="6221" w:name="_ETM_Q29_376422"/>
      <w:bookmarkEnd w:id="6221"/>
      <w:r>
        <w:rPr>
          <w:rFonts w:hint="cs"/>
          <w:rtl/>
        </w:rPr>
        <w:t xml:space="preserve">תודה. למה </w:t>
      </w:r>
      <w:bookmarkStart w:id="6222" w:name="_ETM_Q29_376190"/>
      <w:bookmarkEnd w:id="6222"/>
      <w:r>
        <w:rPr>
          <w:rtl/>
        </w:rPr>
        <w:t>גם כשנותנים חמש דקות לא מסיימים בזמן</w:t>
      </w:r>
      <w:r>
        <w:rPr>
          <w:rFonts w:hint="cs"/>
          <w:rtl/>
        </w:rPr>
        <w:t>?</w:t>
      </w:r>
      <w:r>
        <w:rPr>
          <w:rtl/>
        </w:rPr>
        <w:t xml:space="preserve"> </w:t>
      </w:r>
      <w:bookmarkStart w:id="6223" w:name="_ETM_Q29_379710"/>
      <w:bookmarkEnd w:id="6223"/>
      <w:r>
        <w:rPr>
          <w:rtl/>
        </w:rPr>
        <w:t>אלון שוסטר</w:t>
      </w:r>
      <w:r>
        <w:rPr>
          <w:rFonts w:hint="cs"/>
          <w:rtl/>
        </w:rPr>
        <w:t xml:space="preserve"> </w:t>
      </w:r>
      <w:r>
        <w:rPr>
          <w:rFonts w:hint="eastAsia"/>
        </w:rPr>
        <w:t>–</w:t>
      </w:r>
      <w:r>
        <w:rPr>
          <w:rtl/>
        </w:rPr>
        <w:t xml:space="preserve"> </w:t>
      </w:r>
      <w:bookmarkStart w:id="6224" w:name="_ETM_Q29_381788"/>
      <w:bookmarkEnd w:id="6224"/>
      <w:r>
        <w:rPr>
          <w:rtl/>
        </w:rPr>
        <w:t>אינו נוכח</w:t>
      </w:r>
      <w:r>
        <w:rPr>
          <w:rFonts w:hint="cs"/>
          <w:rtl/>
        </w:rPr>
        <w:t>.</w:t>
      </w:r>
      <w:r>
        <w:rPr>
          <w:rtl/>
        </w:rPr>
        <w:t xml:space="preserve"> איתן גינזבורג</w:t>
      </w:r>
      <w:r>
        <w:rPr>
          <w:rFonts w:hint="cs"/>
          <w:rtl/>
        </w:rPr>
        <w:t>;</w:t>
      </w:r>
      <w:r>
        <w:rPr>
          <w:rtl/>
        </w:rPr>
        <w:t xml:space="preserve"> יעל רון בן משה</w:t>
      </w:r>
      <w:r>
        <w:rPr>
          <w:rFonts w:hint="cs"/>
          <w:rtl/>
        </w:rPr>
        <w:t>;</w:t>
      </w:r>
      <w:r>
        <w:rPr>
          <w:rtl/>
        </w:rPr>
        <w:t xml:space="preserve"> איימן עודה</w:t>
      </w:r>
      <w:r>
        <w:rPr>
          <w:rFonts w:hint="cs"/>
          <w:rtl/>
        </w:rPr>
        <w:t>;</w:t>
      </w:r>
      <w:r>
        <w:rPr>
          <w:rtl/>
        </w:rPr>
        <w:t xml:space="preserve"> </w:t>
      </w:r>
      <w:bookmarkStart w:id="6225" w:name="_ETM_Q29_385709"/>
      <w:bookmarkEnd w:id="6225"/>
      <w:r>
        <w:rPr>
          <w:rtl/>
        </w:rPr>
        <w:t>אחמד טיבי</w:t>
      </w:r>
      <w:r>
        <w:rPr>
          <w:rFonts w:hint="cs"/>
          <w:rtl/>
        </w:rPr>
        <w:t>;</w:t>
      </w:r>
      <w:r>
        <w:rPr>
          <w:rtl/>
        </w:rPr>
        <w:t xml:space="preserve"> עאידה תומא סלימאן</w:t>
      </w:r>
      <w:r>
        <w:rPr>
          <w:rFonts w:hint="cs"/>
          <w:rtl/>
        </w:rPr>
        <w:t>;</w:t>
      </w:r>
      <w:r>
        <w:rPr>
          <w:rtl/>
        </w:rPr>
        <w:t xml:space="preserve"> עופר כסיף</w:t>
      </w:r>
      <w:r>
        <w:rPr>
          <w:rFonts w:hint="cs"/>
          <w:rtl/>
        </w:rPr>
        <w:t>;</w:t>
      </w:r>
      <w:r>
        <w:rPr>
          <w:rtl/>
        </w:rPr>
        <w:t xml:space="preserve"> סמיר בן סעיד</w:t>
      </w:r>
      <w:r>
        <w:rPr>
          <w:rFonts w:hint="cs"/>
          <w:rtl/>
        </w:rPr>
        <w:t>.</w:t>
      </w:r>
    </w:p>
    <w:p w:rsidR="000F096A" w:rsidRDefault="000F096A" w:rsidP="00AE57F2">
      <w:pPr>
        <w:rPr>
          <w:rtl/>
        </w:rPr>
      </w:pPr>
      <w:bookmarkStart w:id="6226" w:name="_ETM_Q29_392209"/>
      <w:bookmarkStart w:id="6227" w:name="_ETM_Q29_392293"/>
      <w:bookmarkStart w:id="6228" w:name="_ETM_Q29_392841"/>
      <w:bookmarkEnd w:id="6226"/>
      <w:bookmarkEnd w:id="6227"/>
      <w:bookmarkEnd w:id="6228"/>
    </w:p>
    <w:p w:rsidR="000F096A" w:rsidRDefault="000F096A" w:rsidP="00AE57F2">
      <w:pPr>
        <w:rPr>
          <w:rtl/>
        </w:rPr>
      </w:pPr>
      <w:bookmarkStart w:id="6229" w:name="_ETM_Q29_392925"/>
      <w:bookmarkStart w:id="6230" w:name="_ETM_Q29_395330"/>
      <w:bookmarkEnd w:id="6229"/>
      <w:bookmarkEnd w:id="6230"/>
      <w:r>
        <w:rPr>
          <w:rtl/>
        </w:rPr>
        <w:t>חברי הכנסת</w:t>
      </w:r>
      <w:r>
        <w:rPr>
          <w:rFonts w:hint="cs"/>
          <w:rtl/>
        </w:rPr>
        <w:t>,</w:t>
      </w:r>
      <w:r>
        <w:rPr>
          <w:rtl/>
        </w:rPr>
        <w:t xml:space="preserve"> נעבור להצבעה בקריאה השנייה על הצעת חוק מס </w:t>
      </w:r>
      <w:bookmarkStart w:id="6231" w:name="_ETM_Q29_399474"/>
      <w:bookmarkEnd w:id="6231"/>
      <w:r>
        <w:rPr>
          <w:rtl/>
        </w:rPr>
        <w:t>חברות מזערי בקבוצה רב-לאומית, התשפ</w:t>
      </w:r>
      <w:r>
        <w:rPr>
          <w:rFonts w:hint="cs"/>
          <w:rtl/>
        </w:rPr>
        <w:t>"ו</w:t>
      </w:r>
      <w:r>
        <w:rPr>
          <w:rFonts w:hint="eastAsia"/>
          <w:rtl/>
        </w:rPr>
        <w:t>–</w:t>
      </w:r>
      <w:bookmarkStart w:id="6232" w:name="_ETM_Q29_403442"/>
      <w:bookmarkEnd w:id="6232"/>
      <w:r>
        <w:rPr>
          <w:rFonts w:hint="cs"/>
          <w:rtl/>
        </w:rPr>
        <w:t>2025, כנוסח הוועדה. הצבעה.</w:t>
      </w:r>
    </w:p>
    <w:p w:rsidR="000F096A" w:rsidRDefault="000F096A" w:rsidP="00AE57F2">
      <w:pPr>
        <w:rPr>
          <w:rtl/>
        </w:rPr>
      </w:pPr>
      <w:bookmarkStart w:id="6233" w:name="_ETM_Q29_405072"/>
      <w:bookmarkEnd w:id="6233"/>
    </w:p>
    <w:p w:rsidR="000F096A" w:rsidRDefault="000F096A" w:rsidP="009B749D">
      <w:pPr>
        <w:pStyle w:val="af1"/>
        <w:keepNext/>
        <w:rPr>
          <w:rtl/>
        </w:rPr>
      </w:pPr>
      <w:bookmarkStart w:id="6234" w:name="_ETM_Q29_405157"/>
      <w:bookmarkEnd w:id="6234"/>
      <w:r>
        <w:rPr>
          <w:rtl/>
        </w:rPr>
        <w:t>הצבעה מס'</w:t>
      </w:r>
      <w:r>
        <w:rPr>
          <w:rFonts w:hint="cs"/>
          <w:rtl/>
        </w:rPr>
        <w:t xml:space="preserve"> 6</w:t>
      </w:r>
    </w:p>
    <w:p w:rsidR="000F096A" w:rsidRDefault="000F096A" w:rsidP="009B749D">
      <w:pPr>
        <w:pStyle w:val="--"/>
        <w:keepNext/>
        <w:rPr>
          <w:rtl/>
        </w:rPr>
      </w:pPr>
    </w:p>
    <w:p w:rsidR="000F096A" w:rsidRDefault="000F096A" w:rsidP="009B749D">
      <w:pPr>
        <w:pStyle w:val="--"/>
        <w:keepNext/>
        <w:rPr>
          <w:rtl/>
        </w:rPr>
      </w:pPr>
      <w:r>
        <w:rPr>
          <w:rtl/>
        </w:rPr>
        <w:t>בעד סעיפים</w:t>
      </w:r>
      <w:r>
        <w:rPr>
          <w:rFonts w:hint="cs"/>
          <w:rtl/>
        </w:rPr>
        <w:t xml:space="preserve"> 1</w:t>
      </w:r>
      <w:r>
        <w:rPr>
          <w:rFonts w:hint="eastAsia"/>
        </w:rPr>
        <w:t>–</w:t>
      </w:r>
      <w:r>
        <w:rPr>
          <w:rFonts w:hint="cs"/>
          <w:rtl/>
        </w:rPr>
        <w:t>28</w:t>
      </w:r>
      <w:r>
        <w:rPr>
          <w:rtl/>
        </w:rPr>
        <w:t xml:space="preserve"> –</w:t>
      </w:r>
      <w:r>
        <w:rPr>
          <w:rFonts w:hint="cs"/>
          <w:rtl/>
        </w:rPr>
        <w:t xml:space="preserve"> 13</w:t>
      </w:r>
    </w:p>
    <w:p w:rsidR="000F096A" w:rsidRDefault="000F096A" w:rsidP="009B749D">
      <w:pPr>
        <w:pStyle w:val="--"/>
        <w:keepNext/>
        <w:rPr>
          <w:rtl/>
        </w:rPr>
      </w:pPr>
      <w:r>
        <w:rPr>
          <w:rtl/>
        </w:rPr>
        <w:t xml:space="preserve">נגד – </w:t>
      </w:r>
      <w:r>
        <w:rPr>
          <w:rFonts w:hint="cs"/>
          <w:rtl/>
        </w:rPr>
        <w:t>אין</w:t>
      </w:r>
    </w:p>
    <w:p w:rsidR="000F096A" w:rsidRDefault="000F096A" w:rsidP="009B749D">
      <w:pPr>
        <w:pStyle w:val="--"/>
        <w:keepNext/>
        <w:rPr>
          <w:rtl/>
        </w:rPr>
      </w:pPr>
      <w:r>
        <w:rPr>
          <w:rtl/>
        </w:rPr>
        <w:t>נמנעים –</w:t>
      </w:r>
      <w:r>
        <w:rPr>
          <w:rFonts w:hint="cs"/>
          <w:rtl/>
        </w:rPr>
        <w:t xml:space="preserve"> 1</w:t>
      </w:r>
      <w:r>
        <w:rPr>
          <w:rtl/>
        </w:rPr>
        <w:t xml:space="preserve"> </w:t>
      </w:r>
    </w:p>
    <w:p w:rsidR="000F096A" w:rsidRPr="00671C98" w:rsidRDefault="000F096A" w:rsidP="00BE5218">
      <w:pPr>
        <w:pStyle w:val="af2"/>
        <w:rPr>
          <w:b/>
          <w:bCs/>
          <w:rtl/>
        </w:rPr>
      </w:pPr>
      <w:r w:rsidRPr="00671C98">
        <w:rPr>
          <w:rtl/>
        </w:rPr>
        <w:t>סעיפים</w:t>
      </w:r>
      <w:r w:rsidRPr="009B749D">
        <w:rPr>
          <w:rFonts w:hint="cs"/>
          <w:rtl/>
        </w:rPr>
        <w:t xml:space="preserve"> 1</w:t>
      </w:r>
      <w:r w:rsidRPr="009B749D">
        <w:rPr>
          <w:rFonts w:hint="eastAsia"/>
        </w:rPr>
        <w:t>–</w:t>
      </w:r>
      <w:r w:rsidRPr="009B749D">
        <w:rPr>
          <w:rFonts w:hint="cs"/>
          <w:rtl/>
        </w:rPr>
        <w:t>28 נתקבלו.</w:t>
      </w:r>
    </w:p>
    <w:p w:rsidR="000F096A" w:rsidRDefault="000F096A" w:rsidP="009B749D">
      <w:pPr>
        <w:ind w:firstLine="0"/>
        <w:rPr>
          <w:rtl/>
        </w:rPr>
      </w:pPr>
    </w:p>
    <w:p w:rsidR="000F096A" w:rsidRDefault="000F096A" w:rsidP="00E22233">
      <w:pPr>
        <w:pStyle w:val="af6"/>
        <w:keepNext/>
        <w:rPr>
          <w:rtl/>
        </w:rPr>
      </w:pPr>
      <w:r w:rsidRPr="00E22233">
        <w:rPr>
          <w:rStyle w:val="TagStyle"/>
          <w:rtl/>
        </w:rPr>
        <w:t xml:space="preserve"> &lt;&lt; יור &gt;&gt;</w:t>
      </w:r>
      <w:r w:rsidRPr="009B749D">
        <w:rPr>
          <w:rStyle w:val="TagStyle"/>
          <w:rtl/>
        </w:rPr>
        <w:t xml:space="preserve"> </w:t>
      </w:r>
      <w:r>
        <w:rPr>
          <w:rtl/>
        </w:rPr>
        <w:t>היו"ר ניסים ואטורי:</w:t>
      </w:r>
      <w:r w:rsidRPr="009B749D">
        <w:rPr>
          <w:rStyle w:val="TagStyle"/>
          <w:rtl/>
        </w:rPr>
        <w:t xml:space="preserve"> </w:t>
      </w:r>
      <w:r w:rsidRPr="00E22233">
        <w:rPr>
          <w:rStyle w:val="TagStyle"/>
          <w:rtl/>
        </w:rPr>
        <w:t>&lt;&lt; יור &gt;&gt;</w:t>
      </w:r>
      <w:r>
        <w:rPr>
          <w:rtl/>
        </w:rPr>
        <w:t xml:space="preserve"> </w:t>
      </w:r>
    </w:p>
    <w:p w:rsidR="000F096A" w:rsidRPr="009B749D" w:rsidRDefault="000F096A" w:rsidP="00E22233">
      <w:pPr>
        <w:pStyle w:val="KeepWithNext"/>
        <w:rPr>
          <w:rtl/>
        </w:rPr>
      </w:pPr>
      <w:bookmarkStart w:id="6235" w:name="_ETM_Q29_407516"/>
      <w:bookmarkEnd w:id="6235"/>
    </w:p>
    <w:p w:rsidR="000F096A" w:rsidRDefault="000F096A" w:rsidP="00BE5218">
      <w:pPr>
        <w:rPr>
          <w:rtl/>
        </w:rPr>
      </w:pPr>
      <w:bookmarkStart w:id="6236" w:name="_ETM_Q29_420050"/>
      <w:bookmarkEnd w:id="6236"/>
      <w:r>
        <w:rPr>
          <w:rFonts w:hint="cs"/>
          <w:rtl/>
        </w:rPr>
        <w:t xml:space="preserve">13 בעד, אחד נמנע, </w:t>
      </w:r>
      <w:bookmarkStart w:id="6237" w:name="_ETM_Q29_420972"/>
      <w:bookmarkEnd w:id="6237"/>
      <w:r>
        <w:rPr>
          <w:rtl/>
        </w:rPr>
        <w:t xml:space="preserve">שניים נוכחים. אני קובע כי </w:t>
      </w:r>
      <w:bookmarkStart w:id="6238" w:name="_ETM_Q29_423204"/>
      <w:bookmarkEnd w:id="6238"/>
      <w:r>
        <w:rPr>
          <w:rtl/>
        </w:rPr>
        <w:t>הצעת החוק אושרה בקריאה השנייה</w:t>
      </w:r>
      <w:r>
        <w:rPr>
          <w:rFonts w:hint="cs"/>
          <w:rtl/>
        </w:rPr>
        <w:t>.</w:t>
      </w:r>
      <w:r>
        <w:rPr>
          <w:rtl/>
        </w:rPr>
        <w:t xml:space="preserve"> </w:t>
      </w:r>
    </w:p>
    <w:p w:rsidR="000F096A" w:rsidRDefault="000F096A" w:rsidP="009B749D">
      <w:pPr>
        <w:rPr>
          <w:rtl/>
        </w:rPr>
      </w:pPr>
    </w:p>
    <w:p w:rsidR="000F096A" w:rsidRDefault="000F096A" w:rsidP="009B749D">
      <w:pPr>
        <w:rPr>
          <w:rtl/>
        </w:rPr>
      </w:pPr>
      <w:r>
        <w:rPr>
          <w:rtl/>
        </w:rPr>
        <w:t xml:space="preserve">נעבור להצבעה בקריאה השלישית על </w:t>
      </w:r>
      <w:bookmarkStart w:id="6239" w:name="_ETM_Q29_426359"/>
      <w:bookmarkEnd w:id="6239"/>
      <w:r>
        <w:rPr>
          <w:rtl/>
        </w:rPr>
        <w:t>הצעת חוק מס חברות מזערי בקבוצה רב-לאומית, התשפ</w:t>
      </w:r>
      <w:r>
        <w:rPr>
          <w:rFonts w:hint="cs"/>
          <w:rtl/>
        </w:rPr>
        <w:t>"ו</w:t>
      </w:r>
      <w:r>
        <w:rPr>
          <w:rFonts w:hint="eastAsia"/>
        </w:rPr>
        <w:t>–</w:t>
      </w:r>
      <w:bookmarkStart w:id="6240" w:name="_ETM_Q29_431964"/>
      <w:bookmarkEnd w:id="6240"/>
      <w:r>
        <w:rPr>
          <w:rFonts w:hint="cs"/>
          <w:rtl/>
        </w:rPr>
        <w:t>2025. הצבעה.</w:t>
      </w:r>
    </w:p>
    <w:p w:rsidR="000F096A" w:rsidRDefault="000F096A" w:rsidP="009B749D">
      <w:pPr>
        <w:rPr>
          <w:rtl/>
        </w:rPr>
      </w:pPr>
      <w:bookmarkStart w:id="6241" w:name="_ETM_Q29_432043"/>
      <w:bookmarkStart w:id="6242" w:name="_ETM_Q29_432851"/>
      <w:bookmarkEnd w:id="6241"/>
      <w:bookmarkEnd w:id="6242"/>
    </w:p>
    <w:p w:rsidR="000F096A" w:rsidRDefault="000F096A" w:rsidP="009B749D">
      <w:pPr>
        <w:pStyle w:val="af1"/>
        <w:keepNext/>
        <w:rPr>
          <w:rtl/>
        </w:rPr>
      </w:pPr>
      <w:bookmarkStart w:id="6243" w:name="_ETM_Q29_433640"/>
      <w:bookmarkStart w:id="6244" w:name="_ETM_Q29_433718"/>
      <w:bookmarkEnd w:id="6243"/>
      <w:bookmarkEnd w:id="6244"/>
      <w:r>
        <w:rPr>
          <w:rtl/>
        </w:rPr>
        <w:t>הצבעה מס'</w:t>
      </w:r>
      <w:r>
        <w:rPr>
          <w:rFonts w:hint="cs"/>
          <w:rtl/>
        </w:rPr>
        <w:t xml:space="preserve"> 7</w:t>
      </w:r>
    </w:p>
    <w:p w:rsidR="000F096A" w:rsidRDefault="000F096A" w:rsidP="009B749D">
      <w:pPr>
        <w:pStyle w:val="--"/>
        <w:keepNext/>
        <w:rPr>
          <w:rtl/>
        </w:rPr>
      </w:pPr>
    </w:p>
    <w:p w:rsidR="000F096A" w:rsidRDefault="000F096A" w:rsidP="009B749D">
      <w:pPr>
        <w:pStyle w:val="--"/>
        <w:keepNext/>
        <w:rPr>
          <w:rtl/>
        </w:rPr>
      </w:pPr>
      <w:r>
        <w:rPr>
          <w:rtl/>
        </w:rPr>
        <w:t>בעד החוק –</w:t>
      </w:r>
      <w:r>
        <w:rPr>
          <w:rFonts w:hint="cs"/>
          <w:rtl/>
        </w:rPr>
        <w:t xml:space="preserve"> 13</w:t>
      </w:r>
    </w:p>
    <w:p w:rsidR="000F096A" w:rsidRDefault="000F096A" w:rsidP="009B749D">
      <w:pPr>
        <w:pStyle w:val="--"/>
        <w:keepNext/>
        <w:rPr>
          <w:rtl/>
        </w:rPr>
      </w:pPr>
      <w:r>
        <w:rPr>
          <w:rtl/>
        </w:rPr>
        <w:t xml:space="preserve">נגד – </w:t>
      </w:r>
      <w:r>
        <w:rPr>
          <w:rFonts w:hint="cs"/>
          <w:rtl/>
        </w:rPr>
        <w:t>אין</w:t>
      </w:r>
    </w:p>
    <w:p w:rsidR="000F096A" w:rsidRDefault="000F096A" w:rsidP="009B749D">
      <w:pPr>
        <w:pStyle w:val="--"/>
        <w:keepNext/>
        <w:rPr>
          <w:rtl/>
        </w:rPr>
      </w:pPr>
      <w:r>
        <w:rPr>
          <w:rtl/>
        </w:rPr>
        <w:t xml:space="preserve">נמנעים – </w:t>
      </w:r>
      <w:r>
        <w:rPr>
          <w:rFonts w:hint="cs"/>
          <w:rtl/>
        </w:rPr>
        <w:t>1</w:t>
      </w:r>
    </w:p>
    <w:p w:rsidR="000F096A" w:rsidRDefault="000F096A" w:rsidP="00D93B2A">
      <w:pPr>
        <w:pStyle w:val="af2"/>
        <w:rPr>
          <w:rtl/>
        </w:rPr>
      </w:pPr>
      <w:r>
        <w:rPr>
          <w:rtl/>
        </w:rPr>
        <w:t>חוק</w:t>
      </w:r>
      <w:r>
        <w:rPr>
          <w:rFonts w:hint="cs"/>
          <w:rtl/>
        </w:rPr>
        <w:t xml:space="preserve"> מס חברות מזערי בקבצה רב-לאומית, התשפ"ו</w:t>
      </w:r>
      <w:r>
        <w:rPr>
          <w:rFonts w:hint="eastAsia"/>
          <w:rtl/>
        </w:rPr>
        <w:t>–</w:t>
      </w:r>
      <w:r>
        <w:rPr>
          <w:rFonts w:hint="cs"/>
          <w:rtl/>
        </w:rPr>
        <w:t>2025, נתקבל.</w:t>
      </w:r>
      <w:bookmarkStart w:id="6245" w:name="_ETM_Q29_440472"/>
      <w:bookmarkStart w:id="6246" w:name="_ETM_Q29_440559"/>
      <w:bookmarkEnd w:id="6245"/>
      <w:bookmarkEnd w:id="6246"/>
    </w:p>
    <w:p w:rsidR="000F096A" w:rsidRPr="00D93B2A" w:rsidRDefault="000F096A" w:rsidP="00D93B2A">
      <w:pPr>
        <w:rPr>
          <w:rtl/>
        </w:rPr>
      </w:pPr>
      <w:bookmarkStart w:id="6247" w:name="_ETM_Q29_444958"/>
      <w:bookmarkStart w:id="6248" w:name="_ETM_Q29_445079"/>
      <w:bookmarkEnd w:id="6247"/>
      <w:bookmarkEnd w:id="6248"/>
    </w:p>
    <w:p w:rsidR="000F096A" w:rsidRDefault="000F096A" w:rsidP="00E22233">
      <w:pPr>
        <w:pStyle w:val="af6"/>
        <w:keepNext/>
        <w:rPr>
          <w:rtl/>
        </w:rPr>
      </w:pPr>
      <w:r w:rsidRPr="00E22233">
        <w:rPr>
          <w:rStyle w:val="TagStyle"/>
          <w:rtl/>
        </w:rPr>
        <w:t xml:space="preserve"> &lt;&lt; יור &gt;&gt;</w:t>
      </w:r>
      <w:r w:rsidRPr="009B749D">
        <w:rPr>
          <w:rStyle w:val="TagStyle"/>
          <w:rtl/>
        </w:rPr>
        <w:t xml:space="preserve"> </w:t>
      </w:r>
      <w:r>
        <w:rPr>
          <w:rtl/>
        </w:rPr>
        <w:t>היו"ר ניסים ואטורי:</w:t>
      </w:r>
      <w:r w:rsidRPr="009B749D">
        <w:rPr>
          <w:rStyle w:val="TagStyle"/>
          <w:rtl/>
        </w:rPr>
        <w:t xml:space="preserve"> </w:t>
      </w:r>
      <w:r w:rsidRPr="00E22233">
        <w:rPr>
          <w:rStyle w:val="TagStyle"/>
          <w:rtl/>
        </w:rPr>
        <w:t>&lt;&lt; יור &gt;&gt;</w:t>
      </w:r>
      <w:r>
        <w:rPr>
          <w:rtl/>
        </w:rPr>
        <w:t xml:space="preserve"> </w:t>
      </w:r>
    </w:p>
    <w:p w:rsidR="000F096A" w:rsidRDefault="000F096A" w:rsidP="00E22233">
      <w:pPr>
        <w:pStyle w:val="KeepWithNext"/>
        <w:rPr>
          <w:rtl/>
        </w:rPr>
      </w:pPr>
    </w:p>
    <w:p w:rsidR="000F096A" w:rsidRDefault="000F096A" w:rsidP="001715AE">
      <w:pPr>
        <w:rPr>
          <w:rtl/>
        </w:rPr>
      </w:pPr>
      <w:bookmarkStart w:id="6249" w:name="_ETM_Q29_441530"/>
      <w:bookmarkEnd w:id="6249"/>
      <w:r>
        <w:rPr>
          <w:rFonts w:hint="cs"/>
          <w:rtl/>
        </w:rPr>
        <w:t>13 בעד</w:t>
      </w:r>
      <w:bookmarkStart w:id="6250" w:name="_ETM_Q29_432904"/>
      <w:bookmarkEnd w:id="6250"/>
      <w:r>
        <w:rPr>
          <w:rFonts w:hint="cs"/>
          <w:rtl/>
        </w:rPr>
        <w:t xml:space="preserve">, </w:t>
      </w:r>
      <w:r>
        <w:rPr>
          <w:rtl/>
        </w:rPr>
        <w:t>אחד נמנע</w:t>
      </w:r>
      <w:r>
        <w:rPr>
          <w:rFonts w:hint="cs"/>
          <w:rtl/>
        </w:rPr>
        <w:t>,</w:t>
      </w:r>
      <w:r>
        <w:rPr>
          <w:rtl/>
        </w:rPr>
        <w:t xml:space="preserve"> שניים נוכחים. אני קובע כי </w:t>
      </w:r>
      <w:bookmarkStart w:id="6251" w:name="_ETM_Q29_454057"/>
      <w:bookmarkEnd w:id="6251"/>
      <w:r>
        <w:rPr>
          <w:rtl/>
        </w:rPr>
        <w:t>הצעת חוק מס חברות מזערי בקבוצה רב-לאומית, התשפ</w:t>
      </w:r>
      <w:r>
        <w:rPr>
          <w:rFonts w:hint="cs"/>
          <w:rtl/>
        </w:rPr>
        <w:t>"ו</w:t>
      </w:r>
      <w:r>
        <w:rPr>
          <w:rFonts w:hint="eastAsia"/>
        </w:rPr>
        <w:t>–</w:t>
      </w:r>
      <w:r>
        <w:rPr>
          <w:rFonts w:hint="cs"/>
          <w:rtl/>
        </w:rPr>
        <w:t xml:space="preserve">2025, </w:t>
      </w:r>
      <w:r>
        <w:rPr>
          <w:rtl/>
        </w:rPr>
        <w:t>התקבלה בקריאה השנייה והשלישית</w:t>
      </w:r>
      <w:r>
        <w:rPr>
          <w:rFonts w:hint="cs"/>
          <w:rtl/>
        </w:rPr>
        <w:t>,</w:t>
      </w:r>
      <w:r>
        <w:rPr>
          <w:rtl/>
        </w:rPr>
        <w:t xml:space="preserve"> ותיכנס לספר החוקים של מדינת </w:t>
      </w:r>
      <w:bookmarkStart w:id="6252" w:name="_ETM_Q29_462135"/>
      <w:bookmarkEnd w:id="6252"/>
      <w:r>
        <w:rPr>
          <w:rtl/>
        </w:rPr>
        <w:t xml:space="preserve">ישראל. </w:t>
      </w:r>
    </w:p>
    <w:p w:rsidR="000F096A" w:rsidRDefault="000F096A" w:rsidP="009B749D">
      <w:pPr>
        <w:rPr>
          <w:rtl/>
        </w:rPr>
      </w:pPr>
      <w:bookmarkStart w:id="6253" w:name="_ETM_Q29_463206"/>
      <w:bookmarkStart w:id="6254" w:name="_ETM_Q29_463287"/>
      <w:bookmarkEnd w:id="6253"/>
      <w:bookmarkEnd w:id="6254"/>
    </w:p>
    <w:p w:rsidR="000F096A" w:rsidRDefault="000F096A" w:rsidP="009B749D">
      <w:pPr>
        <w:rPr>
          <w:rtl/>
        </w:rPr>
      </w:pPr>
    </w:p>
    <w:p w:rsidR="000F096A" w:rsidRDefault="000F096A">
      <w:pPr>
        <w:bidi w:val="0"/>
        <w:spacing w:line="240" w:lineRule="auto"/>
        <w:ind w:firstLine="0"/>
        <w:jc w:val="left"/>
        <w:rPr>
          <w:rtl/>
        </w:rPr>
      </w:pPr>
      <w:r>
        <w:rPr>
          <w:rtl/>
        </w:rPr>
        <w:br w:type="page"/>
      </w:r>
    </w:p>
    <w:p w:rsidR="000F096A" w:rsidRDefault="000F096A" w:rsidP="00E22233">
      <w:pPr>
        <w:pStyle w:val="a6"/>
        <w:rPr>
          <w:rtl/>
        </w:rPr>
      </w:pPr>
      <w:bookmarkStart w:id="6255" w:name="ET_hatsach_645724_14"/>
      <w:r w:rsidRPr="00E22233">
        <w:rPr>
          <w:rStyle w:val="TagStyle"/>
          <w:rtl/>
        </w:rPr>
        <w:t xml:space="preserve"> &lt;&lt; הצח &gt;&gt;</w:t>
      </w:r>
      <w:r w:rsidRPr="009B749D">
        <w:rPr>
          <w:rStyle w:val="TagStyle"/>
          <w:rtl/>
        </w:rPr>
        <w:t xml:space="preserve"> </w:t>
      </w:r>
      <w:bookmarkStart w:id="6256" w:name="_Toc217944931"/>
      <w:r>
        <w:rPr>
          <w:rtl/>
        </w:rPr>
        <w:t xml:space="preserve">הצעת חוק קידום התחרות בענפי המזון </w:t>
      </w:r>
      <w:proofErr w:type="spellStart"/>
      <w:r>
        <w:rPr>
          <w:rtl/>
        </w:rPr>
        <w:t>והפארם</w:t>
      </w:r>
      <w:proofErr w:type="spellEnd"/>
      <w:r>
        <w:rPr>
          <w:rtl/>
        </w:rPr>
        <w:t xml:space="preserve"> (תיקון מס' 9), התשפ"ה–2025</w:t>
      </w:r>
      <w:bookmarkEnd w:id="6256"/>
      <w:r w:rsidRPr="009B749D">
        <w:rPr>
          <w:rStyle w:val="TagStyle"/>
          <w:rtl/>
        </w:rPr>
        <w:t xml:space="preserve"> </w:t>
      </w:r>
      <w:r w:rsidRPr="00E22233">
        <w:rPr>
          <w:rStyle w:val="TagStyle"/>
          <w:rtl/>
        </w:rPr>
        <w:t>&lt;&lt; הצח &gt;&gt;</w:t>
      </w:r>
      <w:r>
        <w:rPr>
          <w:rtl/>
        </w:rPr>
        <w:t xml:space="preserve"> </w:t>
      </w:r>
      <w:bookmarkEnd w:id="6255"/>
    </w:p>
    <w:p w:rsidR="000F096A" w:rsidRPr="00D41ABA" w:rsidRDefault="000F096A" w:rsidP="003042BC">
      <w:pPr>
        <w:ind w:firstLine="0"/>
        <w:rPr>
          <w:rtl/>
        </w:rPr>
      </w:pPr>
      <w:r>
        <w:rPr>
          <w:rFonts w:hint="cs"/>
          <w:rtl/>
        </w:rPr>
        <w:t>[</w:t>
      </w:r>
      <w:r>
        <w:rPr>
          <w:rFonts w:hint="eastAsia"/>
          <w:rtl/>
        </w:rPr>
        <w:t>מס</w:t>
      </w:r>
      <w:r>
        <w:rPr>
          <w:rtl/>
        </w:rPr>
        <w:t>'</w:t>
      </w:r>
      <w:r w:rsidRPr="00550671">
        <w:rPr>
          <w:rFonts w:hint="cs"/>
          <w:rtl/>
        </w:rPr>
        <w:t xml:space="preserve"> </w:t>
      </w:r>
      <w:r>
        <w:rPr>
          <w:rFonts w:hint="cs"/>
          <w:rtl/>
        </w:rPr>
        <w:t>כ/1131, פ/5814;</w:t>
      </w:r>
      <w:r>
        <w:rPr>
          <w:rtl/>
        </w:rPr>
        <w:t xml:space="preserve"> דברי הכנסת, חוב'</w:t>
      </w:r>
      <w:r>
        <w:rPr>
          <w:rFonts w:hint="cs"/>
          <w:rtl/>
        </w:rPr>
        <w:t xml:space="preserve"> כ"ח</w:t>
      </w:r>
      <w:r>
        <w:rPr>
          <w:rtl/>
        </w:rPr>
        <w:t>, ישיבה</w:t>
      </w:r>
      <w:r>
        <w:rPr>
          <w:rFonts w:hint="cs"/>
          <w:rtl/>
        </w:rPr>
        <w:t xml:space="preserve"> 292</w:t>
      </w:r>
      <w:r>
        <w:rPr>
          <w:rtl/>
        </w:rPr>
        <w:t>; נספחות.</w:t>
      </w:r>
      <w:r>
        <w:rPr>
          <w:rFonts w:hint="cs"/>
          <w:rtl/>
        </w:rPr>
        <w:t>]</w:t>
      </w:r>
    </w:p>
    <w:p w:rsidR="000F096A" w:rsidRDefault="000F096A" w:rsidP="004D3284">
      <w:pPr>
        <w:pStyle w:val="-0"/>
        <w:rPr>
          <w:rtl/>
        </w:rPr>
      </w:pPr>
      <w:r>
        <w:rPr>
          <w:rtl/>
        </w:rPr>
        <w:t>(קריאה שנייה וקריאה שלישית)</w:t>
      </w:r>
    </w:p>
    <w:p w:rsidR="000F096A" w:rsidRDefault="000F096A" w:rsidP="005E79AB">
      <w:pPr>
        <w:ind w:firstLine="0"/>
        <w:rPr>
          <w:rtl/>
        </w:rPr>
      </w:pPr>
    </w:p>
    <w:p w:rsidR="000F096A" w:rsidRDefault="000F096A" w:rsidP="00E22233">
      <w:pPr>
        <w:pStyle w:val="af6"/>
        <w:keepNext/>
        <w:rPr>
          <w:rtl/>
        </w:rPr>
      </w:pPr>
      <w:r w:rsidRPr="00E22233">
        <w:rPr>
          <w:rStyle w:val="TagStyle"/>
          <w:rtl/>
        </w:rPr>
        <w:t xml:space="preserve"> &lt;&lt; יור &gt;&gt;</w:t>
      </w:r>
      <w:r w:rsidRPr="009B749D">
        <w:rPr>
          <w:rStyle w:val="TagStyle"/>
          <w:rtl/>
        </w:rPr>
        <w:t xml:space="preserve"> </w:t>
      </w:r>
      <w:r>
        <w:rPr>
          <w:rtl/>
        </w:rPr>
        <w:t>היו"ר ניסים ואטורי:</w:t>
      </w:r>
      <w:r w:rsidRPr="009B749D">
        <w:rPr>
          <w:rStyle w:val="TagStyle"/>
          <w:rtl/>
        </w:rPr>
        <w:t xml:space="preserve"> </w:t>
      </w:r>
      <w:r w:rsidRPr="00E22233">
        <w:rPr>
          <w:rStyle w:val="TagStyle"/>
          <w:rtl/>
        </w:rPr>
        <w:t>&lt;&lt; יור &gt;&gt;</w:t>
      </w:r>
      <w:r>
        <w:rPr>
          <w:rtl/>
        </w:rPr>
        <w:t xml:space="preserve"> </w:t>
      </w:r>
    </w:p>
    <w:p w:rsidR="000F096A" w:rsidRPr="009B749D" w:rsidRDefault="000F096A" w:rsidP="00E22233">
      <w:pPr>
        <w:pStyle w:val="KeepWithNext"/>
        <w:rPr>
          <w:rtl/>
        </w:rPr>
      </w:pPr>
      <w:bookmarkStart w:id="6257" w:name="_ETM_Q29_463057"/>
      <w:bookmarkEnd w:id="6257"/>
    </w:p>
    <w:p w:rsidR="000F096A" w:rsidRDefault="000F096A" w:rsidP="009B749D">
      <w:pPr>
        <w:rPr>
          <w:rtl/>
        </w:rPr>
      </w:pPr>
      <w:bookmarkStart w:id="6258" w:name="_ETM_Q29_463330"/>
      <w:bookmarkStart w:id="6259" w:name="_ETM_Q29_463370"/>
      <w:bookmarkEnd w:id="6258"/>
      <w:bookmarkEnd w:id="6259"/>
      <w:r>
        <w:rPr>
          <w:rtl/>
        </w:rPr>
        <w:t>חברי הכנסת</w:t>
      </w:r>
      <w:r>
        <w:rPr>
          <w:rFonts w:hint="cs"/>
          <w:rtl/>
        </w:rPr>
        <w:t>, נעבור לנושא</w:t>
      </w:r>
      <w:bookmarkStart w:id="6260" w:name="_ETM_Q29_464579"/>
      <w:bookmarkEnd w:id="6260"/>
      <w:r>
        <w:rPr>
          <w:rFonts w:hint="cs"/>
          <w:rtl/>
        </w:rPr>
        <w:t xml:space="preserve"> </w:t>
      </w:r>
      <w:r>
        <w:rPr>
          <w:rtl/>
        </w:rPr>
        <w:t>הבא על סדר</w:t>
      </w:r>
      <w:r>
        <w:rPr>
          <w:rFonts w:hint="cs"/>
          <w:rtl/>
        </w:rPr>
        <w:t>-</w:t>
      </w:r>
      <w:r>
        <w:rPr>
          <w:rtl/>
        </w:rPr>
        <w:t>היום</w:t>
      </w:r>
      <w:r>
        <w:rPr>
          <w:rFonts w:hint="cs"/>
          <w:rtl/>
        </w:rPr>
        <w:t>:</w:t>
      </w:r>
      <w:r>
        <w:rPr>
          <w:rtl/>
        </w:rPr>
        <w:t xml:space="preserve"> הצעת </w:t>
      </w:r>
      <w:bookmarkStart w:id="6261" w:name="_ETM_Q29_466173"/>
      <w:bookmarkEnd w:id="6261"/>
      <w:r>
        <w:rPr>
          <w:rtl/>
        </w:rPr>
        <w:t xml:space="preserve">חוק קידום תחרות בענפי המזון </w:t>
      </w:r>
      <w:proofErr w:type="spellStart"/>
      <w:r>
        <w:rPr>
          <w:rtl/>
        </w:rPr>
        <w:t>והפארם</w:t>
      </w:r>
      <w:proofErr w:type="spellEnd"/>
      <w:r>
        <w:rPr>
          <w:rFonts w:hint="cs"/>
          <w:rtl/>
        </w:rPr>
        <w:t xml:space="preserve"> (</w:t>
      </w:r>
      <w:r>
        <w:rPr>
          <w:rtl/>
        </w:rPr>
        <w:t>תיקון מס</w:t>
      </w:r>
      <w:r>
        <w:rPr>
          <w:rFonts w:hint="cs"/>
          <w:rtl/>
        </w:rPr>
        <w:t>' 9), התשפ"ה</w:t>
      </w:r>
      <w:r>
        <w:rPr>
          <w:rFonts w:hint="eastAsia"/>
          <w:rtl/>
        </w:rPr>
        <w:t>–</w:t>
      </w:r>
      <w:r>
        <w:rPr>
          <w:rFonts w:hint="cs"/>
          <w:rtl/>
        </w:rPr>
        <w:t xml:space="preserve">2025, </w:t>
      </w:r>
      <w:r>
        <w:rPr>
          <w:rtl/>
        </w:rPr>
        <w:t>של חברי הכנסת ינון אזולאי ומשה פסל</w:t>
      </w:r>
      <w:r>
        <w:rPr>
          <w:rFonts w:hint="cs"/>
          <w:rtl/>
        </w:rPr>
        <w:t>,</w:t>
      </w:r>
      <w:r>
        <w:rPr>
          <w:rtl/>
        </w:rPr>
        <w:t xml:space="preserve"> </w:t>
      </w:r>
      <w:bookmarkStart w:id="6262" w:name="_ETM_Q29_474251"/>
      <w:bookmarkEnd w:id="6262"/>
      <w:r>
        <w:rPr>
          <w:rtl/>
        </w:rPr>
        <w:t>בקריאה השנייה והשלישית. אני מזמין את חבר הכנסת משה פסל</w:t>
      </w:r>
      <w:r>
        <w:rPr>
          <w:rFonts w:hint="cs"/>
          <w:rtl/>
        </w:rPr>
        <w:t>,</w:t>
      </w:r>
      <w:r>
        <w:rPr>
          <w:rtl/>
        </w:rPr>
        <w:t xml:space="preserve"> </w:t>
      </w:r>
      <w:bookmarkStart w:id="6263" w:name="_ETM_Q29_479200"/>
      <w:bookmarkEnd w:id="6263"/>
      <w:r>
        <w:rPr>
          <w:rtl/>
        </w:rPr>
        <w:t>בשם יושב</w:t>
      </w:r>
      <w:r>
        <w:rPr>
          <w:rFonts w:hint="cs"/>
          <w:rtl/>
        </w:rPr>
        <w:t>-</w:t>
      </w:r>
      <w:r>
        <w:rPr>
          <w:rtl/>
        </w:rPr>
        <w:t>ראש ועדת הכלכלה</w:t>
      </w:r>
      <w:r>
        <w:rPr>
          <w:rFonts w:hint="cs"/>
          <w:rtl/>
        </w:rPr>
        <w:t>,</w:t>
      </w:r>
      <w:r>
        <w:rPr>
          <w:rtl/>
        </w:rPr>
        <w:t xml:space="preserve"> להציג את הצעת החוק.</w:t>
      </w:r>
    </w:p>
    <w:p w:rsidR="000F096A" w:rsidRDefault="000F096A" w:rsidP="009B749D">
      <w:pPr>
        <w:ind w:firstLine="0"/>
        <w:rPr>
          <w:rtl/>
        </w:rPr>
      </w:pPr>
      <w:bookmarkStart w:id="6264" w:name="_ETM_Q29_482913"/>
      <w:bookmarkStart w:id="6265" w:name="_ETM_Q29_482987"/>
      <w:bookmarkEnd w:id="6264"/>
      <w:bookmarkEnd w:id="6265"/>
    </w:p>
    <w:p w:rsidR="000F096A" w:rsidRDefault="000F096A" w:rsidP="00E22233">
      <w:pPr>
        <w:pStyle w:val="a4"/>
        <w:keepNext/>
        <w:rPr>
          <w:rtl/>
        </w:rPr>
      </w:pPr>
      <w:bookmarkStart w:id="6266" w:name="ET_speaker_6639_16"/>
      <w:r w:rsidRPr="00E22233">
        <w:rPr>
          <w:rStyle w:val="TagStyle"/>
          <w:rtl/>
        </w:rPr>
        <w:t xml:space="preserve"> &lt;&lt; דובר &gt;&gt;</w:t>
      </w:r>
      <w:r w:rsidRPr="009B749D">
        <w:rPr>
          <w:rStyle w:val="TagStyle"/>
          <w:rtl/>
        </w:rPr>
        <w:t xml:space="preserve"> </w:t>
      </w:r>
      <w:bookmarkStart w:id="6267" w:name="_Toc217944932"/>
      <w:r>
        <w:rPr>
          <w:rtl/>
        </w:rPr>
        <w:t>משה פסל (</w:t>
      </w:r>
      <w:r>
        <w:rPr>
          <w:rFonts w:hint="cs"/>
          <w:rtl/>
        </w:rPr>
        <w:t>בשם ועדת הכלכלה</w:t>
      </w:r>
      <w:r>
        <w:rPr>
          <w:rtl/>
        </w:rPr>
        <w:t>):</w:t>
      </w:r>
      <w:bookmarkEnd w:id="6267"/>
      <w:r w:rsidRPr="009B749D">
        <w:rPr>
          <w:rStyle w:val="TagStyle"/>
          <w:rtl/>
        </w:rPr>
        <w:t xml:space="preserve"> </w:t>
      </w:r>
      <w:r w:rsidRPr="00E22233">
        <w:rPr>
          <w:rStyle w:val="TagStyle"/>
          <w:rtl/>
        </w:rPr>
        <w:t>&lt;&lt; דובר &gt;&gt;</w:t>
      </w:r>
      <w:r>
        <w:rPr>
          <w:rtl/>
        </w:rPr>
        <w:t xml:space="preserve"> </w:t>
      </w:r>
      <w:bookmarkEnd w:id="6266"/>
    </w:p>
    <w:p w:rsidR="000F096A" w:rsidRDefault="000F096A" w:rsidP="00E22233">
      <w:pPr>
        <w:pStyle w:val="KeepWithNext"/>
        <w:rPr>
          <w:rtl/>
        </w:rPr>
      </w:pPr>
    </w:p>
    <w:p w:rsidR="000F096A" w:rsidRDefault="000F096A" w:rsidP="009B749D">
      <w:pPr>
        <w:rPr>
          <w:rtl/>
        </w:rPr>
      </w:pPr>
      <w:bookmarkStart w:id="6268" w:name="_ETM_Q29_490470"/>
      <w:bookmarkEnd w:id="6268"/>
      <w:r>
        <w:rPr>
          <w:rtl/>
        </w:rPr>
        <w:t>אדוני היושב</w:t>
      </w:r>
      <w:r>
        <w:rPr>
          <w:rFonts w:hint="cs"/>
          <w:rtl/>
        </w:rPr>
        <w:t>-</w:t>
      </w:r>
      <w:r>
        <w:rPr>
          <w:rtl/>
        </w:rPr>
        <w:t xml:space="preserve">ראש, חבריי חברי הכנסת, אני מתכבד להציג בפניכם </w:t>
      </w:r>
      <w:bookmarkStart w:id="6269" w:name="_ETM_Q29_494763"/>
      <w:bookmarkEnd w:id="6269"/>
      <w:r>
        <w:rPr>
          <w:rtl/>
        </w:rPr>
        <w:t xml:space="preserve">את הצעת חוק קידום תחרות בענפי המזון </w:t>
      </w:r>
      <w:proofErr w:type="spellStart"/>
      <w:r>
        <w:rPr>
          <w:rtl/>
        </w:rPr>
        <w:t>והפארם</w:t>
      </w:r>
      <w:proofErr w:type="spellEnd"/>
      <w:r>
        <w:rPr>
          <w:rFonts w:hint="cs"/>
          <w:rtl/>
        </w:rPr>
        <w:t xml:space="preserve"> (</w:t>
      </w:r>
      <w:r>
        <w:rPr>
          <w:rtl/>
        </w:rPr>
        <w:t>תיקון מס</w:t>
      </w:r>
      <w:r>
        <w:rPr>
          <w:rFonts w:hint="cs"/>
          <w:rtl/>
        </w:rPr>
        <w:t xml:space="preserve">' 9), התשפ"ה, </w:t>
      </w:r>
      <w:r>
        <w:rPr>
          <w:rtl/>
        </w:rPr>
        <w:t xml:space="preserve">לקריאה שנייה ושלישית. הצעת החוק, שהיא הצעת חוק </w:t>
      </w:r>
      <w:bookmarkStart w:id="6270" w:name="_ETM_Q29_503350"/>
      <w:bookmarkEnd w:id="6270"/>
      <w:r>
        <w:rPr>
          <w:rtl/>
        </w:rPr>
        <w:t xml:space="preserve">פרטית שיזמו חברי הכנסת </w:t>
      </w:r>
      <w:r>
        <w:rPr>
          <w:rFonts w:hint="cs"/>
          <w:rtl/>
        </w:rPr>
        <w:t xml:space="preserve">ינון </w:t>
      </w:r>
      <w:r>
        <w:rPr>
          <w:rtl/>
        </w:rPr>
        <w:t xml:space="preserve">אזולאי ומשה פסל, נועדה לתקן </w:t>
      </w:r>
      <w:bookmarkStart w:id="6271" w:name="_ETM_Q29_507643"/>
      <w:bookmarkEnd w:id="6271"/>
      <w:r>
        <w:rPr>
          <w:rtl/>
        </w:rPr>
        <w:t xml:space="preserve">את חוק קידום התחרות בענפי המזון </w:t>
      </w:r>
      <w:proofErr w:type="spellStart"/>
      <w:r>
        <w:rPr>
          <w:rtl/>
        </w:rPr>
        <w:t>והפארם</w:t>
      </w:r>
      <w:proofErr w:type="spellEnd"/>
      <w:r>
        <w:rPr>
          <w:rtl/>
        </w:rPr>
        <w:t xml:space="preserve">, </w:t>
      </w:r>
      <w:proofErr w:type="spellStart"/>
      <w:r>
        <w:rPr>
          <w:rtl/>
        </w:rPr>
        <w:t>התשע</w:t>
      </w:r>
      <w:r>
        <w:rPr>
          <w:rFonts w:hint="cs"/>
          <w:rtl/>
        </w:rPr>
        <w:t>"</w:t>
      </w:r>
      <w:r>
        <w:rPr>
          <w:rtl/>
        </w:rPr>
        <w:t>ד</w:t>
      </w:r>
      <w:proofErr w:type="spellEnd"/>
      <w:r>
        <w:rPr>
          <w:rFonts w:hint="cs"/>
          <w:rtl/>
        </w:rPr>
        <w:t xml:space="preserve">–2014, </w:t>
      </w:r>
      <w:r>
        <w:rPr>
          <w:rtl/>
        </w:rPr>
        <w:t>במטרה לתת מענה לקשיים שצפו לאחר תחילת</w:t>
      </w:r>
      <w:r>
        <w:rPr>
          <w:rFonts w:hint="cs"/>
          <w:rtl/>
        </w:rPr>
        <w:t>ו</w:t>
      </w:r>
      <w:r>
        <w:rPr>
          <w:rtl/>
        </w:rPr>
        <w:t xml:space="preserve"> </w:t>
      </w:r>
      <w:bookmarkStart w:id="6272" w:name="_ETM_Q29_516660"/>
      <w:bookmarkEnd w:id="6272"/>
      <w:r>
        <w:rPr>
          <w:rtl/>
        </w:rPr>
        <w:t xml:space="preserve">של התיקון הקודם לחוק שהחיל את הוראות החוק על ענף </w:t>
      </w:r>
      <w:bookmarkStart w:id="6273" w:name="_ETM_Q29_521430"/>
      <w:bookmarkEnd w:id="6273"/>
      <w:proofErr w:type="spellStart"/>
      <w:r>
        <w:rPr>
          <w:rtl/>
        </w:rPr>
        <w:t>הפארם</w:t>
      </w:r>
      <w:proofErr w:type="spellEnd"/>
      <w:r>
        <w:rPr>
          <w:rtl/>
        </w:rPr>
        <w:t xml:space="preserve">, כפי שאפרט בהמשך דבריי. </w:t>
      </w:r>
    </w:p>
    <w:p w:rsidR="000F096A" w:rsidRDefault="000F096A" w:rsidP="009B749D">
      <w:pPr>
        <w:rPr>
          <w:rtl/>
        </w:rPr>
      </w:pPr>
      <w:bookmarkStart w:id="6274" w:name="_ETM_Q29_523223"/>
      <w:bookmarkStart w:id="6275" w:name="_ETM_Q29_523294"/>
      <w:bookmarkStart w:id="6276" w:name="_ETM_Q29_523319"/>
      <w:bookmarkEnd w:id="6274"/>
      <w:bookmarkEnd w:id="6275"/>
      <w:bookmarkEnd w:id="6276"/>
    </w:p>
    <w:p w:rsidR="000F096A" w:rsidRDefault="000F096A" w:rsidP="00980B94">
      <w:pPr>
        <w:rPr>
          <w:rtl/>
        </w:rPr>
      </w:pPr>
      <w:bookmarkStart w:id="6277" w:name="_ETM_Q29_523369"/>
      <w:bookmarkEnd w:id="6277"/>
      <w:r>
        <w:rPr>
          <w:rtl/>
        </w:rPr>
        <w:t xml:space="preserve">חוק קידום התחרות בענפי המזון </w:t>
      </w:r>
      <w:bookmarkStart w:id="6278" w:name="_ETM_Q29_526200"/>
      <w:bookmarkEnd w:id="6278"/>
      <w:proofErr w:type="spellStart"/>
      <w:r>
        <w:rPr>
          <w:rtl/>
        </w:rPr>
        <w:t>והפארם</w:t>
      </w:r>
      <w:proofErr w:type="spellEnd"/>
      <w:r>
        <w:rPr>
          <w:rtl/>
        </w:rPr>
        <w:t xml:space="preserve"> קובע הוראות לעניין התנהגויות שעלולות לפגוע בתחרות ולהביא לעליית </w:t>
      </w:r>
      <w:bookmarkStart w:id="6279" w:name="_ETM_Q29_530970"/>
      <w:bookmarkEnd w:id="6279"/>
      <w:r>
        <w:rPr>
          <w:rtl/>
        </w:rPr>
        <w:t xml:space="preserve">מחירים לגבי כל אחד משלושת יחסי הכוחות העיקריים בתחום שיווק </w:t>
      </w:r>
      <w:bookmarkStart w:id="6280" w:name="_ETM_Q29_535740"/>
      <w:bookmarkEnd w:id="6280"/>
      <w:r>
        <w:rPr>
          <w:rtl/>
        </w:rPr>
        <w:t>מוצרי מזון ופארם</w:t>
      </w:r>
      <w:r>
        <w:rPr>
          <w:rFonts w:hint="cs"/>
          <w:rtl/>
        </w:rPr>
        <w:t>:</w:t>
      </w:r>
      <w:r>
        <w:rPr>
          <w:rtl/>
        </w:rPr>
        <w:t xml:space="preserve"> קמעונאי</w:t>
      </w:r>
      <w:r>
        <w:rPr>
          <w:rFonts w:hint="cs"/>
          <w:rtl/>
        </w:rPr>
        <w:t>-</w:t>
      </w:r>
      <w:r>
        <w:rPr>
          <w:rtl/>
        </w:rPr>
        <w:t>ספק</w:t>
      </w:r>
      <w:r>
        <w:rPr>
          <w:rFonts w:hint="cs"/>
          <w:rtl/>
        </w:rPr>
        <w:t>,</w:t>
      </w:r>
      <w:r>
        <w:rPr>
          <w:rtl/>
        </w:rPr>
        <w:t xml:space="preserve"> קמעונאי</w:t>
      </w:r>
      <w:r>
        <w:rPr>
          <w:rFonts w:hint="cs"/>
          <w:rtl/>
        </w:rPr>
        <w:t>-</w:t>
      </w:r>
      <w:r>
        <w:rPr>
          <w:rtl/>
        </w:rPr>
        <w:t>קמעונאי וקמעונאי</w:t>
      </w:r>
      <w:r>
        <w:rPr>
          <w:rFonts w:hint="cs"/>
          <w:rtl/>
        </w:rPr>
        <w:t>-</w:t>
      </w:r>
      <w:r>
        <w:rPr>
          <w:rtl/>
        </w:rPr>
        <w:t>צרכן</w:t>
      </w:r>
      <w:r>
        <w:rPr>
          <w:rFonts w:hint="cs"/>
          <w:rtl/>
        </w:rPr>
        <w:t xml:space="preserve">. </w:t>
      </w:r>
      <w:bookmarkStart w:id="6281" w:name="_ETM_Q29_541070"/>
      <w:bookmarkEnd w:id="6281"/>
    </w:p>
    <w:p w:rsidR="000F096A" w:rsidRDefault="000F096A" w:rsidP="009B749D">
      <w:pPr>
        <w:rPr>
          <w:rtl/>
        </w:rPr>
      </w:pPr>
      <w:bookmarkStart w:id="6282" w:name="_ETM_Q29_540239"/>
      <w:bookmarkStart w:id="6283" w:name="_ETM_Q29_540301"/>
      <w:bookmarkEnd w:id="6282"/>
      <w:bookmarkEnd w:id="6283"/>
    </w:p>
    <w:p w:rsidR="000F096A" w:rsidRDefault="000F096A" w:rsidP="003042BC">
      <w:pPr>
        <w:rPr>
          <w:rtl/>
        </w:rPr>
      </w:pPr>
      <w:bookmarkStart w:id="6284" w:name="_ETM_Q29_540341"/>
      <w:bookmarkStart w:id="6285" w:name="_ETM_Q29_540375"/>
      <w:bookmarkEnd w:id="6284"/>
      <w:bookmarkEnd w:id="6285"/>
      <w:r>
        <w:rPr>
          <w:rtl/>
        </w:rPr>
        <w:t>פרק ב' לחוק</w:t>
      </w:r>
      <w:r>
        <w:rPr>
          <w:rFonts w:hint="cs"/>
          <w:rtl/>
        </w:rPr>
        <w:t>,</w:t>
      </w:r>
      <w:r>
        <w:rPr>
          <w:rtl/>
        </w:rPr>
        <w:t xml:space="preserve"> שעניינו הסדרת פעילות ספקים וקמעונאים</w:t>
      </w:r>
      <w:r>
        <w:rPr>
          <w:rFonts w:hint="cs"/>
          <w:rtl/>
        </w:rPr>
        <w:t>,</w:t>
      </w:r>
      <w:r>
        <w:rPr>
          <w:rtl/>
        </w:rPr>
        <w:t xml:space="preserve"> קובע</w:t>
      </w:r>
      <w:r>
        <w:rPr>
          <w:rFonts w:hint="cs"/>
          <w:rtl/>
        </w:rPr>
        <w:t>,</w:t>
      </w:r>
      <w:r>
        <w:rPr>
          <w:rtl/>
        </w:rPr>
        <w:t xml:space="preserve"> בין </w:t>
      </w:r>
      <w:bookmarkStart w:id="6286" w:name="_ETM_Q29_545190"/>
      <w:bookmarkEnd w:id="6286"/>
      <w:r>
        <w:rPr>
          <w:rtl/>
        </w:rPr>
        <w:t>השאר</w:t>
      </w:r>
      <w:r>
        <w:rPr>
          <w:rFonts w:hint="cs"/>
          <w:rtl/>
        </w:rPr>
        <w:t>,</w:t>
      </w:r>
      <w:r>
        <w:rPr>
          <w:rtl/>
        </w:rPr>
        <w:t xml:space="preserve"> חובות מוגברות שיחולו על קמעונאים גדולים ועל ספקים גדולים </w:t>
      </w:r>
      <w:bookmarkStart w:id="6287" w:name="_ETM_Q29_549310"/>
      <w:bookmarkEnd w:id="6287"/>
      <w:r>
        <w:rPr>
          <w:rtl/>
        </w:rPr>
        <w:t>המוגדרים בחוק על פי היקף המכירות שלהם</w:t>
      </w:r>
      <w:r>
        <w:rPr>
          <w:rFonts w:hint="cs"/>
          <w:rtl/>
        </w:rPr>
        <w:t>,</w:t>
      </w:r>
      <w:r>
        <w:rPr>
          <w:rtl/>
        </w:rPr>
        <w:t xml:space="preserve"> ובו שני חלקים</w:t>
      </w:r>
      <w:r>
        <w:rPr>
          <w:rFonts w:hint="cs"/>
          <w:rtl/>
        </w:rPr>
        <w:t>:</w:t>
      </w:r>
      <w:r>
        <w:rPr>
          <w:rtl/>
        </w:rPr>
        <w:t xml:space="preserve"> </w:t>
      </w:r>
      <w:bookmarkStart w:id="6288" w:name="_ETM_Q29_553430"/>
      <w:bookmarkEnd w:id="6288"/>
      <w:r>
        <w:rPr>
          <w:rtl/>
        </w:rPr>
        <w:t>החלק הראשון איסורים והגבלות החלים לעניין יחס קמעונאי</w:t>
      </w:r>
      <w:bookmarkStart w:id="6289" w:name="_ETM_Q29_557011"/>
      <w:bookmarkEnd w:id="6289"/>
      <w:r>
        <w:rPr>
          <w:rFonts w:hint="cs"/>
          <w:rtl/>
        </w:rPr>
        <w:t>-</w:t>
      </w:r>
      <w:r>
        <w:rPr>
          <w:rtl/>
        </w:rPr>
        <w:t xml:space="preserve">ספק, ובהם </w:t>
      </w:r>
      <w:bookmarkStart w:id="6290" w:name="_ETM_Q29_557550"/>
      <w:bookmarkEnd w:id="6290"/>
      <w:r>
        <w:rPr>
          <w:rtl/>
        </w:rPr>
        <w:t xml:space="preserve">איסור על ספקים גדולים להתערב בסידור מצרכים בחנויות של קמעונאים </w:t>
      </w:r>
      <w:bookmarkStart w:id="6291" w:name="_ETM_Q29_561670"/>
      <w:bookmarkEnd w:id="6291"/>
      <w:r>
        <w:rPr>
          <w:rtl/>
        </w:rPr>
        <w:t xml:space="preserve">גדולים ואיסורים לעניין תמחור ומתן הנחות. החלק השני, הסדרת התחרות </w:t>
      </w:r>
      <w:bookmarkStart w:id="6292" w:name="_ETM_Q29_565790"/>
      <w:bookmarkEnd w:id="6292"/>
      <w:r>
        <w:rPr>
          <w:rtl/>
        </w:rPr>
        <w:t>הגיאוגרפית בין קמעונאים גדולים</w:t>
      </w:r>
      <w:r>
        <w:rPr>
          <w:rFonts w:hint="cs"/>
          <w:rtl/>
        </w:rPr>
        <w:t>,</w:t>
      </w:r>
      <w:r>
        <w:rPr>
          <w:rtl/>
        </w:rPr>
        <w:t xml:space="preserve"> ובעיקר קביעת החובה </w:t>
      </w:r>
      <w:bookmarkStart w:id="6293" w:name="_ETM_Q29_570149"/>
      <w:bookmarkEnd w:id="6293"/>
      <w:r>
        <w:rPr>
          <w:rtl/>
        </w:rPr>
        <w:t>החלה על קמעונאי גדול לפנות לממונה על התחרות</w:t>
      </w:r>
      <w:r>
        <w:rPr>
          <w:rFonts w:hint="cs"/>
          <w:rtl/>
        </w:rPr>
        <w:t>,</w:t>
      </w:r>
      <w:r>
        <w:rPr>
          <w:rtl/>
        </w:rPr>
        <w:t xml:space="preserve"> אם הוא </w:t>
      </w:r>
      <w:bookmarkStart w:id="6294" w:name="_ETM_Q29_574083"/>
      <w:bookmarkEnd w:id="6294"/>
      <w:r>
        <w:rPr>
          <w:rtl/>
        </w:rPr>
        <w:t>מעוניין לפתוח חנות חדשה באותו אזור שהוא כבר פועל בו</w:t>
      </w:r>
      <w:r>
        <w:rPr>
          <w:rFonts w:hint="cs"/>
          <w:rtl/>
        </w:rPr>
        <w:t>,</w:t>
      </w:r>
      <w:r>
        <w:rPr>
          <w:rtl/>
        </w:rPr>
        <w:t xml:space="preserve"> </w:t>
      </w:r>
      <w:bookmarkStart w:id="6295" w:name="_ETM_Q29_578017"/>
      <w:bookmarkEnd w:id="6295"/>
      <w:r>
        <w:rPr>
          <w:rtl/>
        </w:rPr>
        <w:t xml:space="preserve">בהתקיים תנאים מסוימים כמפורט בחוק. </w:t>
      </w:r>
    </w:p>
    <w:p w:rsidR="000F096A" w:rsidRDefault="000F096A" w:rsidP="009B749D">
      <w:pPr>
        <w:rPr>
          <w:rtl/>
        </w:rPr>
      </w:pPr>
      <w:bookmarkStart w:id="6296" w:name="_ETM_Q29_582179"/>
      <w:bookmarkStart w:id="6297" w:name="_ETM_Q29_582238"/>
      <w:bookmarkStart w:id="6298" w:name="_ETM_Q29_582267"/>
      <w:bookmarkEnd w:id="6296"/>
      <w:bookmarkEnd w:id="6297"/>
      <w:bookmarkEnd w:id="6298"/>
    </w:p>
    <w:p w:rsidR="000F096A" w:rsidRDefault="000F096A" w:rsidP="003042BC">
      <w:pPr>
        <w:rPr>
          <w:rtl/>
        </w:rPr>
      </w:pPr>
      <w:bookmarkStart w:id="6299" w:name="_ETM_Q29_582312"/>
      <w:bookmarkEnd w:id="6299"/>
      <w:r>
        <w:rPr>
          <w:rtl/>
        </w:rPr>
        <w:t>פרק ג' לחוק</w:t>
      </w:r>
      <w:r>
        <w:rPr>
          <w:rFonts w:hint="cs"/>
          <w:rtl/>
        </w:rPr>
        <w:t>,</w:t>
      </w:r>
      <w:r>
        <w:rPr>
          <w:rtl/>
        </w:rPr>
        <w:t xml:space="preserve"> שעניינו שקיפות </w:t>
      </w:r>
      <w:bookmarkStart w:id="6300" w:name="_ETM_Q29_581951"/>
      <w:bookmarkEnd w:id="6300"/>
      <w:r>
        <w:rPr>
          <w:rtl/>
        </w:rPr>
        <w:t>מחירים</w:t>
      </w:r>
      <w:r>
        <w:rPr>
          <w:rFonts w:hint="cs"/>
          <w:rtl/>
        </w:rPr>
        <w:t>,</w:t>
      </w:r>
      <w:r>
        <w:rPr>
          <w:rtl/>
        </w:rPr>
        <w:t xml:space="preserve"> מחייב קמעונאים גדולים לפרסם לציבור ברשת האינטרנט את מחיריהם </w:t>
      </w:r>
      <w:bookmarkStart w:id="6301" w:name="_ETM_Q29_585885"/>
      <w:bookmarkEnd w:id="6301"/>
      <w:r>
        <w:rPr>
          <w:rtl/>
        </w:rPr>
        <w:t xml:space="preserve">של המצרכים הנמכרים בחנויותיהם. </w:t>
      </w:r>
      <w:bookmarkStart w:id="6302" w:name="_ETM_Q29_590089"/>
      <w:bookmarkEnd w:id="6302"/>
      <w:r>
        <w:rPr>
          <w:rtl/>
        </w:rPr>
        <w:t xml:space="preserve">לפני כעשור תוקן פרק ג' לחוק כך שהחובות הקבועות בו </w:t>
      </w:r>
      <w:bookmarkStart w:id="6303" w:name="_ETM_Q29_594859"/>
      <w:bookmarkEnd w:id="6303"/>
      <w:r>
        <w:rPr>
          <w:rtl/>
        </w:rPr>
        <w:t xml:space="preserve">ביחס לקמעונאים גדולים </w:t>
      </w:r>
      <w:r>
        <w:rPr>
          <w:rFonts w:hint="cs"/>
          <w:rtl/>
        </w:rPr>
        <w:t xml:space="preserve">הוחלו </w:t>
      </w:r>
      <w:r>
        <w:rPr>
          <w:rtl/>
        </w:rPr>
        <w:t xml:space="preserve">הן על קמעונאים שעיקר המכירות בחנויותיהם </w:t>
      </w:r>
      <w:bookmarkStart w:id="6304" w:name="_ETM_Q29_599629"/>
      <w:bookmarkEnd w:id="6304"/>
      <w:r>
        <w:rPr>
          <w:rtl/>
        </w:rPr>
        <w:t>מקור</w:t>
      </w:r>
      <w:r>
        <w:rPr>
          <w:rFonts w:hint="cs"/>
          <w:rtl/>
        </w:rPr>
        <w:t>ו</w:t>
      </w:r>
      <w:r>
        <w:rPr>
          <w:rtl/>
        </w:rPr>
        <w:t xml:space="preserve"> במוצרי מזון טריים כגון פירות וירקות, חלב ומוצריו</w:t>
      </w:r>
      <w:r>
        <w:rPr>
          <w:rFonts w:hint="cs"/>
          <w:rtl/>
        </w:rPr>
        <w:t>,</w:t>
      </w:r>
      <w:r>
        <w:rPr>
          <w:rtl/>
        </w:rPr>
        <w:t xml:space="preserve"> והן </w:t>
      </w:r>
      <w:bookmarkStart w:id="6305" w:name="_ETM_Q29_604399"/>
      <w:bookmarkEnd w:id="6305"/>
      <w:r>
        <w:rPr>
          <w:rtl/>
        </w:rPr>
        <w:t>על קמעונאים שנתח ניכר מהמ</w:t>
      </w:r>
      <w:r>
        <w:rPr>
          <w:rFonts w:hint="cs"/>
          <w:rtl/>
        </w:rPr>
        <w:t>כ</w:t>
      </w:r>
      <w:r>
        <w:rPr>
          <w:rtl/>
        </w:rPr>
        <w:t>ירות בחנויותיהם מקור</w:t>
      </w:r>
      <w:r>
        <w:rPr>
          <w:rFonts w:hint="cs"/>
          <w:rtl/>
        </w:rPr>
        <w:t>ו</w:t>
      </w:r>
      <w:r>
        <w:rPr>
          <w:rtl/>
        </w:rPr>
        <w:t xml:space="preserve"> במוצרי ניקיון, היגיינה </w:t>
      </w:r>
      <w:bookmarkStart w:id="6306" w:name="_ETM_Q29_609169"/>
      <w:bookmarkEnd w:id="6306"/>
      <w:r>
        <w:rPr>
          <w:rtl/>
        </w:rPr>
        <w:t xml:space="preserve">ותמרוקים. </w:t>
      </w:r>
    </w:p>
    <w:p w:rsidR="000F096A" w:rsidRDefault="000F096A" w:rsidP="009B749D">
      <w:pPr>
        <w:rPr>
          <w:rtl/>
        </w:rPr>
      </w:pPr>
      <w:bookmarkStart w:id="6307" w:name="_ETM_Q29_609745"/>
      <w:bookmarkStart w:id="6308" w:name="_ETM_Q29_609843"/>
      <w:bookmarkEnd w:id="6307"/>
      <w:bookmarkEnd w:id="6308"/>
    </w:p>
    <w:p w:rsidR="000F096A" w:rsidRDefault="000F096A" w:rsidP="009A1851">
      <w:pPr>
        <w:rPr>
          <w:rtl/>
        </w:rPr>
      </w:pPr>
      <w:bookmarkStart w:id="6309" w:name="_ETM_Q29_609926"/>
      <w:bookmarkStart w:id="6310" w:name="_ETM_Q29_610012"/>
      <w:bookmarkEnd w:id="6309"/>
      <w:bookmarkEnd w:id="6310"/>
      <w:r>
        <w:rPr>
          <w:rtl/>
        </w:rPr>
        <w:t>בתיקון מס</w:t>
      </w:r>
      <w:r>
        <w:rPr>
          <w:rFonts w:hint="cs"/>
          <w:rtl/>
        </w:rPr>
        <w:t xml:space="preserve">' 8 </w:t>
      </w:r>
      <w:r>
        <w:rPr>
          <w:rtl/>
        </w:rPr>
        <w:t>לחוק</w:t>
      </w:r>
      <w:r>
        <w:rPr>
          <w:rFonts w:hint="cs"/>
          <w:rtl/>
        </w:rPr>
        <w:t>,</w:t>
      </w:r>
      <w:r>
        <w:rPr>
          <w:rtl/>
        </w:rPr>
        <w:t xml:space="preserve"> שאושר לפני כשנה</w:t>
      </w:r>
      <w:r>
        <w:rPr>
          <w:rFonts w:hint="cs"/>
          <w:rtl/>
        </w:rPr>
        <w:t xml:space="preserve">, </w:t>
      </w:r>
      <w:bookmarkStart w:id="6311" w:name="_ETM_Q29_614500"/>
      <w:bookmarkEnd w:id="6311"/>
      <w:r>
        <w:rPr>
          <w:rFonts w:hint="cs"/>
          <w:rtl/>
        </w:rPr>
        <w:t>הוח</w:t>
      </w:r>
      <w:r>
        <w:rPr>
          <w:rtl/>
        </w:rPr>
        <w:t xml:space="preserve">לו על ענף </w:t>
      </w:r>
      <w:proofErr w:type="spellStart"/>
      <w:r>
        <w:rPr>
          <w:rtl/>
        </w:rPr>
        <w:t>הפארם</w:t>
      </w:r>
      <w:proofErr w:type="spellEnd"/>
      <w:r>
        <w:rPr>
          <w:rFonts w:hint="cs"/>
          <w:rtl/>
        </w:rPr>
        <w:t>,</w:t>
      </w:r>
      <w:r>
        <w:rPr>
          <w:rtl/>
        </w:rPr>
        <w:t xml:space="preserve"> בשינויים מסוימים</w:t>
      </w:r>
      <w:r>
        <w:rPr>
          <w:rFonts w:hint="cs"/>
          <w:rtl/>
        </w:rPr>
        <w:t>,</w:t>
      </w:r>
      <w:r>
        <w:rPr>
          <w:rtl/>
        </w:rPr>
        <w:t xml:space="preserve"> האיסורים וההגבלות שנקבעו בפרק </w:t>
      </w:r>
      <w:bookmarkStart w:id="6312" w:name="_ETM_Q29_618485"/>
      <w:bookmarkEnd w:id="6312"/>
      <w:r>
        <w:rPr>
          <w:rtl/>
        </w:rPr>
        <w:t xml:space="preserve">ב' ביחס לקמעונאים ולספקים בענף המזון. במסגרת אותו תיקון נקבעה </w:t>
      </w:r>
      <w:bookmarkStart w:id="6313" w:name="_ETM_Q29_622470"/>
      <w:bookmarkEnd w:id="6313"/>
      <w:r>
        <w:rPr>
          <w:rtl/>
        </w:rPr>
        <w:t>הגדרה ל</w:t>
      </w:r>
      <w:r>
        <w:rPr>
          <w:rFonts w:hint="cs"/>
          <w:rtl/>
        </w:rPr>
        <w:t>"</w:t>
      </w:r>
      <w:r>
        <w:rPr>
          <w:rtl/>
        </w:rPr>
        <w:t>קמעונאי פארם גדול</w:t>
      </w:r>
      <w:r>
        <w:rPr>
          <w:rFonts w:hint="cs"/>
          <w:rtl/>
        </w:rPr>
        <w:t>",</w:t>
      </w:r>
      <w:r>
        <w:rPr>
          <w:rtl/>
        </w:rPr>
        <w:t xml:space="preserve"> שעליו יחולו בשינויים האיסורים וההגבלות שנקבעו </w:t>
      </w:r>
      <w:bookmarkStart w:id="6314" w:name="_ETM_Q29_626455"/>
      <w:bookmarkEnd w:id="6314"/>
      <w:r>
        <w:rPr>
          <w:rtl/>
        </w:rPr>
        <w:t xml:space="preserve">בפרק ב' ביחס לקמעונאי גדול. </w:t>
      </w:r>
      <w:bookmarkStart w:id="6315" w:name="_ETM_Q29_630670"/>
      <w:bookmarkEnd w:id="6315"/>
      <w:r>
        <w:rPr>
          <w:rtl/>
        </w:rPr>
        <w:t xml:space="preserve">על פי ההגדרה האמורה, קמעונאי פארם גדול הוא קמעונאי פארם שמחזור המכירות בחנויות </w:t>
      </w:r>
      <w:proofErr w:type="spellStart"/>
      <w:r>
        <w:rPr>
          <w:rtl/>
        </w:rPr>
        <w:t>הפארם</w:t>
      </w:r>
      <w:proofErr w:type="spellEnd"/>
      <w:r>
        <w:rPr>
          <w:rtl/>
        </w:rPr>
        <w:t xml:space="preserve"> שלו עולה על סכום העומד </w:t>
      </w:r>
      <w:bookmarkStart w:id="6316" w:name="_ETM_Q29_639030"/>
      <w:bookmarkEnd w:id="6316"/>
      <w:r>
        <w:rPr>
          <w:rtl/>
        </w:rPr>
        <w:t>היום על כ</w:t>
      </w:r>
      <w:r>
        <w:rPr>
          <w:rFonts w:hint="cs"/>
          <w:rtl/>
        </w:rPr>
        <w:t xml:space="preserve">-286 </w:t>
      </w:r>
      <w:r>
        <w:rPr>
          <w:rtl/>
        </w:rPr>
        <w:t xml:space="preserve">מיליון שקלים חדשים, שהוא </w:t>
      </w:r>
      <w:bookmarkStart w:id="6317" w:name="_ETM_Q29_643210"/>
      <w:bookmarkEnd w:id="6317"/>
      <w:r>
        <w:rPr>
          <w:rtl/>
        </w:rPr>
        <w:t xml:space="preserve">אותו הסכום הקבוע בהגדרה </w:t>
      </w:r>
      <w:r>
        <w:rPr>
          <w:rFonts w:hint="cs"/>
          <w:rtl/>
        </w:rPr>
        <w:t>"</w:t>
      </w:r>
      <w:r>
        <w:rPr>
          <w:rtl/>
        </w:rPr>
        <w:t>קמעונאי גדול</w:t>
      </w:r>
      <w:r>
        <w:rPr>
          <w:rFonts w:hint="cs"/>
          <w:rtl/>
        </w:rPr>
        <w:t>",</w:t>
      </w:r>
      <w:r>
        <w:rPr>
          <w:rtl/>
        </w:rPr>
        <w:t xml:space="preserve"> המתייחסת לקמעונאי בענף המזון</w:t>
      </w:r>
      <w:r>
        <w:rPr>
          <w:rFonts w:hint="cs"/>
          <w:rtl/>
        </w:rPr>
        <w:t>.</w:t>
      </w:r>
      <w:r>
        <w:rPr>
          <w:rtl/>
        </w:rPr>
        <w:t xml:space="preserve"> </w:t>
      </w:r>
      <w:bookmarkStart w:id="6318" w:name="_ETM_Q29_647649"/>
      <w:bookmarkEnd w:id="6318"/>
      <w:r>
        <w:rPr>
          <w:rtl/>
        </w:rPr>
        <w:t>בשל השונות הגדולה בין נתח</w:t>
      </w:r>
      <w:r>
        <w:rPr>
          <w:rFonts w:hint="cs"/>
          <w:rtl/>
        </w:rPr>
        <w:t>י</w:t>
      </w:r>
      <w:r>
        <w:rPr>
          <w:rtl/>
        </w:rPr>
        <w:t xml:space="preserve"> השוק של השחקנים השונים בענף </w:t>
      </w:r>
      <w:bookmarkStart w:id="6319" w:name="_ETM_Q29_651739"/>
      <w:bookmarkEnd w:id="6319"/>
      <w:proofErr w:type="spellStart"/>
      <w:r>
        <w:rPr>
          <w:rtl/>
        </w:rPr>
        <w:t>הפארם</w:t>
      </w:r>
      <w:proofErr w:type="spellEnd"/>
      <w:r>
        <w:rPr>
          <w:rtl/>
        </w:rPr>
        <w:t>, התברר לאחר כניסתו לתוקף של תיקון מס</w:t>
      </w:r>
      <w:r>
        <w:rPr>
          <w:rFonts w:hint="cs"/>
          <w:rtl/>
        </w:rPr>
        <w:t xml:space="preserve">' 8 </w:t>
      </w:r>
      <w:r>
        <w:rPr>
          <w:rtl/>
        </w:rPr>
        <w:t xml:space="preserve">כי </w:t>
      </w:r>
      <w:bookmarkStart w:id="6320" w:name="_ETM_Q29_655829"/>
      <w:bookmarkEnd w:id="6320"/>
      <w:r>
        <w:rPr>
          <w:rtl/>
        </w:rPr>
        <w:t xml:space="preserve">החלת החובות </w:t>
      </w:r>
      <w:r>
        <w:rPr>
          <w:rFonts w:hint="cs"/>
          <w:rtl/>
        </w:rPr>
        <w:t>ה</w:t>
      </w:r>
      <w:r>
        <w:rPr>
          <w:rtl/>
        </w:rPr>
        <w:t xml:space="preserve">מוגברות לפי התיקון האמור מקשה על קמעונאי פארם </w:t>
      </w:r>
      <w:bookmarkStart w:id="6321" w:name="_ETM_Q29_659919"/>
      <w:bookmarkEnd w:id="6321"/>
      <w:r>
        <w:rPr>
          <w:rtl/>
        </w:rPr>
        <w:t xml:space="preserve">המוגדרים כקמעונאי פארם גדול, כאמור באותו תיקון </w:t>
      </w:r>
      <w:bookmarkStart w:id="6322" w:name="_ETM_Q29_664480"/>
      <w:bookmarkEnd w:id="6322"/>
      <w:r>
        <w:rPr>
          <w:rtl/>
        </w:rPr>
        <w:t xml:space="preserve">שנתח השוק שלהם בענף </w:t>
      </w:r>
      <w:proofErr w:type="spellStart"/>
      <w:r>
        <w:rPr>
          <w:rtl/>
        </w:rPr>
        <w:t>הפארם</w:t>
      </w:r>
      <w:proofErr w:type="spellEnd"/>
      <w:r>
        <w:rPr>
          <w:rtl/>
        </w:rPr>
        <w:t xml:space="preserve"> קטן יחסית לעומת השחקנים הגדולים </w:t>
      </w:r>
      <w:bookmarkStart w:id="6323" w:name="_ETM_Q29_668507"/>
      <w:bookmarkEnd w:id="6323"/>
      <w:r>
        <w:rPr>
          <w:rtl/>
        </w:rPr>
        <w:t>בענף זה</w:t>
      </w:r>
      <w:r>
        <w:rPr>
          <w:rFonts w:hint="cs"/>
          <w:rtl/>
        </w:rPr>
        <w:t>,</w:t>
      </w:r>
      <w:r>
        <w:rPr>
          <w:rtl/>
        </w:rPr>
        <w:t xml:space="preserve"> להמשיך לפעול באותו ענף. </w:t>
      </w:r>
    </w:p>
    <w:p w:rsidR="000F096A" w:rsidRDefault="000F096A" w:rsidP="009A1851">
      <w:pPr>
        <w:rPr>
          <w:rtl/>
        </w:rPr>
      </w:pPr>
      <w:bookmarkStart w:id="6324" w:name="_ETM_Q29_672231"/>
      <w:bookmarkStart w:id="6325" w:name="_ETM_Q29_672300"/>
      <w:bookmarkStart w:id="6326" w:name="_ETM_Q29_672335"/>
      <w:bookmarkEnd w:id="6324"/>
      <w:bookmarkEnd w:id="6325"/>
      <w:bookmarkEnd w:id="6326"/>
    </w:p>
    <w:p w:rsidR="000F096A" w:rsidRDefault="000F096A" w:rsidP="005E79AB">
      <w:pPr>
        <w:rPr>
          <w:rtl/>
        </w:rPr>
      </w:pPr>
      <w:bookmarkStart w:id="6327" w:name="_ETM_Q29_672412"/>
      <w:bookmarkEnd w:id="6327"/>
      <w:r>
        <w:rPr>
          <w:rtl/>
        </w:rPr>
        <w:t>לפי</w:t>
      </w:r>
      <w:r>
        <w:rPr>
          <w:rFonts w:hint="cs"/>
          <w:rtl/>
        </w:rPr>
        <w:t>כ</w:t>
      </w:r>
      <w:r>
        <w:rPr>
          <w:rtl/>
        </w:rPr>
        <w:t>ך</w:t>
      </w:r>
      <w:r>
        <w:rPr>
          <w:rFonts w:hint="cs"/>
          <w:rtl/>
        </w:rPr>
        <w:t>,</w:t>
      </w:r>
      <w:r>
        <w:rPr>
          <w:rtl/>
        </w:rPr>
        <w:t xml:space="preserve"> חברים יקרים, מוצע </w:t>
      </w:r>
      <w:bookmarkStart w:id="6328" w:name="_ETM_Q29_672534"/>
      <w:bookmarkEnd w:id="6328"/>
      <w:r>
        <w:rPr>
          <w:rtl/>
        </w:rPr>
        <w:t xml:space="preserve">לתקן את הגדרת </w:t>
      </w:r>
      <w:r>
        <w:rPr>
          <w:rFonts w:hint="cs"/>
          <w:rtl/>
        </w:rPr>
        <w:t>"</w:t>
      </w:r>
      <w:r>
        <w:rPr>
          <w:rtl/>
        </w:rPr>
        <w:t>קמעונאי גדול</w:t>
      </w:r>
      <w:r>
        <w:rPr>
          <w:rFonts w:hint="cs"/>
          <w:rtl/>
        </w:rPr>
        <w:t>"</w:t>
      </w:r>
      <w:r>
        <w:rPr>
          <w:rtl/>
        </w:rPr>
        <w:t xml:space="preserve"> ביחס לענף </w:t>
      </w:r>
      <w:proofErr w:type="spellStart"/>
      <w:r>
        <w:rPr>
          <w:rtl/>
        </w:rPr>
        <w:t>הפארם</w:t>
      </w:r>
      <w:proofErr w:type="spellEnd"/>
      <w:r>
        <w:rPr>
          <w:rtl/>
        </w:rPr>
        <w:t xml:space="preserve">, כך שמחזורי </w:t>
      </w:r>
      <w:bookmarkStart w:id="6329" w:name="_ETM_Q29_676561"/>
      <w:bookmarkEnd w:id="6329"/>
      <w:r>
        <w:rPr>
          <w:rtl/>
        </w:rPr>
        <w:t>המכירות שמעבר להם קמעונאי פארם ייחשב כקמעונאי פארם גדול</w:t>
      </w:r>
      <w:r>
        <w:rPr>
          <w:rFonts w:hint="cs"/>
          <w:rtl/>
        </w:rPr>
        <w:t>,</w:t>
      </w:r>
      <w:bookmarkStart w:id="6330" w:name="_ETM_Q29_683032"/>
      <w:bookmarkStart w:id="6331" w:name="_ETM_Q29_683122"/>
      <w:bookmarkEnd w:id="6330"/>
      <w:bookmarkEnd w:id="6331"/>
      <w:r>
        <w:rPr>
          <w:rtl/>
        </w:rPr>
        <w:t xml:space="preserve"> יהיו </w:t>
      </w:r>
      <w:bookmarkStart w:id="6332" w:name="_ETM_Q29_680588"/>
      <w:bookmarkEnd w:id="6332"/>
      <w:r>
        <w:rPr>
          <w:rtl/>
        </w:rPr>
        <w:t>גדולים משמעותית ממחזורי המכירות הקבועים ביחס לקמעונאי מזון</w:t>
      </w:r>
      <w:r>
        <w:rPr>
          <w:rFonts w:hint="cs"/>
          <w:rtl/>
        </w:rPr>
        <w:t>,</w:t>
      </w:r>
      <w:r>
        <w:rPr>
          <w:rtl/>
        </w:rPr>
        <w:t xml:space="preserve"> ויעמדו על </w:t>
      </w:r>
      <w:bookmarkStart w:id="6333" w:name="_ETM_Q29_684615"/>
      <w:bookmarkEnd w:id="6333"/>
      <w:r>
        <w:rPr>
          <w:rtl/>
        </w:rPr>
        <w:t xml:space="preserve">סכום של </w:t>
      </w:r>
      <w:r>
        <w:rPr>
          <w:rFonts w:hint="cs"/>
          <w:rtl/>
        </w:rPr>
        <w:t>450</w:t>
      </w:r>
      <w:r>
        <w:rPr>
          <w:rtl/>
        </w:rPr>
        <w:t xml:space="preserve"> מיליון שקלים חדשים</w:t>
      </w:r>
      <w:r>
        <w:rPr>
          <w:rFonts w:hint="cs"/>
          <w:rtl/>
        </w:rPr>
        <w:t>.</w:t>
      </w:r>
      <w:bookmarkStart w:id="6334" w:name="_ETM_Q29_691390"/>
      <w:bookmarkEnd w:id="6334"/>
      <w:r>
        <w:rPr>
          <w:rFonts w:hint="cs"/>
          <w:rtl/>
        </w:rPr>
        <w:t xml:space="preserve"> כמו כן, </w:t>
      </w:r>
      <w:bookmarkStart w:id="6335" w:name="_ETM_Q29_688642"/>
      <w:bookmarkEnd w:id="6335"/>
      <w:r>
        <w:rPr>
          <w:rtl/>
        </w:rPr>
        <w:t xml:space="preserve">מוצע לקבוע </w:t>
      </w:r>
      <w:bookmarkStart w:id="6336" w:name="_ETM_Q29_693140"/>
      <w:bookmarkEnd w:id="6336"/>
      <w:r>
        <w:rPr>
          <w:rtl/>
        </w:rPr>
        <w:t xml:space="preserve">תנאי נוסף להגדרה של </w:t>
      </w:r>
      <w:r>
        <w:rPr>
          <w:rFonts w:hint="cs"/>
          <w:rtl/>
        </w:rPr>
        <w:t xml:space="preserve">"קמעונאי </w:t>
      </w:r>
      <w:r>
        <w:rPr>
          <w:rtl/>
        </w:rPr>
        <w:t>פארם גדול</w:t>
      </w:r>
      <w:r>
        <w:rPr>
          <w:rFonts w:hint="cs"/>
          <w:rtl/>
        </w:rPr>
        <w:t>",</w:t>
      </w:r>
      <w:r>
        <w:rPr>
          <w:rtl/>
        </w:rPr>
        <w:t xml:space="preserve"> והוא החזקה של</w:t>
      </w:r>
      <w:r>
        <w:rPr>
          <w:rFonts w:hint="cs"/>
          <w:rtl/>
        </w:rPr>
        <w:t xml:space="preserve"> 12</w:t>
      </w:r>
      <w:r>
        <w:rPr>
          <w:rtl/>
        </w:rPr>
        <w:t xml:space="preserve"> </w:t>
      </w:r>
      <w:bookmarkStart w:id="6337" w:name="_ETM_Q29_696133"/>
      <w:bookmarkEnd w:id="6337"/>
      <w:r>
        <w:rPr>
          <w:rtl/>
        </w:rPr>
        <w:t xml:space="preserve">סניפים לעומת שלושה בהגדרת </w:t>
      </w:r>
      <w:r>
        <w:rPr>
          <w:rFonts w:hint="cs"/>
          <w:rtl/>
        </w:rPr>
        <w:t>"</w:t>
      </w:r>
      <w:r>
        <w:rPr>
          <w:rtl/>
        </w:rPr>
        <w:t>קמעונאי גדול</w:t>
      </w:r>
      <w:r>
        <w:rPr>
          <w:rFonts w:hint="cs"/>
          <w:rtl/>
        </w:rPr>
        <w:t>"</w:t>
      </w:r>
      <w:r>
        <w:rPr>
          <w:rtl/>
        </w:rPr>
        <w:t xml:space="preserve"> ביחס לענף </w:t>
      </w:r>
      <w:bookmarkStart w:id="6338" w:name="_ETM_Q29_699126"/>
      <w:bookmarkEnd w:id="6338"/>
      <w:r>
        <w:rPr>
          <w:rtl/>
        </w:rPr>
        <w:t xml:space="preserve">המזון. </w:t>
      </w:r>
      <w:bookmarkStart w:id="6339" w:name="_ETM_Q29_702669"/>
      <w:bookmarkEnd w:id="6339"/>
      <w:r>
        <w:rPr>
          <w:rtl/>
        </w:rPr>
        <w:t>כך שבפועל החובות הקבועות בחוק י</w:t>
      </w:r>
      <w:r>
        <w:rPr>
          <w:rFonts w:hint="cs"/>
          <w:rtl/>
        </w:rPr>
        <w:t>ח</w:t>
      </w:r>
      <w:r>
        <w:rPr>
          <w:rtl/>
        </w:rPr>
        <w:t xml:space="preserve">ולו רק על שחקנים שיש </w:t>
      </w:r>
      <w:bookmarkStart w:id="6340" w:name="_ETM_Q29_705644"/>
      <w:bookmarkEnd w:id="6340"/>
      <w:r>
        <w:rPr>
          <w:rtl/>
        </w:rPr>
        <w:t xml:space="preserve">להם מוקדי מכירה בכמה ערים. </w:t>
      </w:r>
      <w:bookmarkStart w:id="6341" w:name="_ETM_Q29_709270"/>
      <w:bookmarkStart w:id="6342" w:name="_ETM_Q29_709285"/>
      <w:bookmarkEnd w:id="6341"/>
      <w:bookmarkEnd w:id="6342"/>
    </w:p>
    <w:p w:rsidR="000F096A" w:rsidRDefault="000F096A" w:rsidP="009A1851">
      <w:pPr>
        <w:rPr>
          <w:rtl/>
        </w:rPr>
      </w:pPr>
      <w:bookmarkStart w:id="6343" w:name="_ETM_Q29_709336"/>
      <w:bookmarkStart w:id="6344" w:name="_ETM_Q29_709388"/>
      <w:bookmarkEnd w:id="6343"/>
      <w:bookmarkEnd w:id="6344"/>
    </w:p>
    <w:p w:rsidR="000F096A" w:rsidRDefault="000F096A" w:rsidP="003042BC">
      <w:pPr>
        <w:rPr>
          <w:rtl/>
        </w:rPr>
      </w:pPr>
      <w:bookmarkStart w:id="6345" w:name="_ETM_Q29_709444"/>
      <w:bookmarkEnd w:id="6345"/>
      <w:r>
        <w:rPr>
          <w:rtl/>
        </w:rPr>
        <w:t>בקיצור, זה הדברים של הייעוץ המשפטי</w:t>
      </w:r>
      <w:r>
        <w:rPr>
          <w:rFonts w:hint="cs"/>
          <w:rtl/>
        </w:rPr>
        <w:t>.</w:t>
      </w:r>
      <w:r>
        <w:rPr>
          <w:rtl/>
        </w:rPr>
        <w:t xml:space="preserve"> אבל בגדול</w:t>
      </w:r>
      <w:r>
        <w:rPr>
          <w:rFonts w:hint="cs"/>
          <w:rtl/>
        </w:rPr>
        <w:t>,</w:t>
      </w:r>
      <w:r>
        <w:rPr>
          <w:rtl/>
        </w:rPr>
        <w:t xml:space="preserve"> </w:t>
      </w:r>
      <w:bookmarkStart w:id="6346" w:name="_ETM_Q29_714901"/>
      <w:bookmarkEnd w:id="6346"/>
      <w:r>
        <w:rPr>
          <w:rtl/>
        </w:rPr>
        <w:t>זו הצעת חוק</w:t>
      </w:r>
      <w:r>
        <w:rPr>
          <w:rFonts w:hint="cs"/>
          <w:rtl/>
        </w:rPr>
        <w:t xml:space="preserve"> באמת </w:t>
      </w:r>
      <w:r>
        <w:rPr>
          <w:rtl/>
        </w:rPr>
        <w:t xml:space="preserve">חשובה, חברת הכנסת מירב בן </w:t>
      </w:r>
      <w:bookmarkStart w:id="6347" w:name="_ETM_Q29_720533"/>
      <w:bookmarkEnd w:id="6347"/>
      <w:r>
        <w:rPr>
          <w:rtl/>
        </w:rPr>
        <w:t xml:space="preserve">ארי, והיא מאפשרת לשחקנים קטנים בענף </w:t>
      </w:r>
      <w:proofErr w:type="spellStart"/>
      <w:r>
        <w:rPr>
          <w:rtl/>
        </w:rPr>
        <w:t>הפארם</w:t>
      </w:r>
      <w:proofErr w:type="spellEnd"/>
      <w:r>
        <w:rPr>
          <w:rtl/>
        </w:rPr>
        <w:t xml:space="preserve"> לפתוח עוד סניפים </w:t>
      </w:r>
      <w:bookmarkStart w:id="6348" w:name="_ETM_Q29_726165"/>
      <w:bookmarkEnd w:id="6348"/>
      <w:r>
        <w:rPr>
          <w:rtl/>
        </w:rPr>
        <w:t xml:space="preserve">בלי לפנות לרשות התחרות ולבקש אישור לפתוח, שזה בעצם מהלך </w:t>
      </w:r>
      <w:bookmarkStart w:id="6349" w:name="_ETM_Q29_731797"/>
      <w:bookmarkEnd w:id="6349"/>
      <w:r>
        <w:rPr>
          <w:rtl/>
        </w:rPr>
        <w:t>שמנוגד לתחרות</w:t>
      </w:r>
      <w:r>
        <w:rPr>
          <w:rFonts w:hint="cs"/>
          <w:rtl/>
        </w:rPr>
        <w:t xml:space="preserve">. </w:t>
      </w:r>
      <w:r>
        <w:rPr>
          <w:rtl/>
        </w:rPr>
        <w:t>במהלך הזה</w:t>
      </w:r>
      <w:r>
        <w:rPr>
          <w:rFonts w:hint="cs"/>
          <w:rtl/>
        </w:rPr>
        <w:t>,</w:t>
      </w:r>
      <w:r>
        <w:rPr>
          <w:rtl/>
        </w:rPr>
        <w:t xml:space="preserve"> אני רוצה להגיד לך, חבר הכנסת </w:t>
      </w:r>
      <w:r>
        <w:rPr>
          <w:rFonts w:hint="cs"/>
          <w:rtl/>
        </w:rPr>
        <w:t>ינ</w:t>
      </w:r>
      <w:r>
        <w:rPr>
          <w:rtl/>
        </w:rPr>
        <w:t xml:space="preserve">ון אזולאי, </w:t>
      </w:r>
      <w:bookmarkStart w:id="6350" w:name="_ETM_Q29_743064"/>
      <w:bookmarkEnd w:id="6350"/>
      <w:r>
        <w:rPr>
          <w:rtl/>
        </w:rPr>
        <w:t>אתה יודע, עזוב עכשיו ציניות,</w:t>
      </w:r>
      <w:r>
        <w:rPr>
          <w:rFonts w:hint="cs"/>
          <w:rtl/>
        </w:rPr>
        <w:t xml:space="preserve"> אני</w:t>
      </w:r>
      <w:r>
        <w:rPr>
          <w:rtl/>
        </w:rPr>
        <w:t xml:space="preserve"> באמת לומד ממך הרבה</w:t>
      </w:r>
      <w:r>
        <w:rPr>
          <w:rFonts w:hint="cs"/>
          <w:rtl/>
        </w:rPr>
        <w:t>.</w:t>
      </w:r>
      <w:r>
        <w:rPr>
          <w:rtl/>
        </w:rPr>
        <w:t xml:space="preserve"> אני </w:t>
      </w:r>
      <w:bookmarkStart w:id="6351" w:name="_ETM_Q29_747539"/>
      <w:bookmarkEnd w:id="6351"/>
      <w:r>
        <w:rPr>
          <w:rtl/>
        </w:rPr>
        <w:t>חושב שאתה איש ציבור, נציג ציבור</w:t>
      </w:r>
      <w:r>
        <w:rPr>
          <w:rFonts w:hint="cs"/>
          <w:rtl/>
        </w:rPr>
        <w:t>,</w:t>
      </w:r>
      <w:r>
        <w:rPr>
          <w:rtl/>
        </w:rPr>
        <w:t xml:space="preserve"> אמיתי</w:t>
      </w:r>
      <w:r>
        <w:rPr>
          <w:rFonts w:hint="cs"/>
          <w:rtl/>
        </w:rPr>
        <w:t>.</w:t>
      </w:r>
      <w:r>
        <w:rPr>
          <w:rtl/>
        </w:rPr>
        <w:t xml:space="preserve"> וכחבר כנסת צעיר, </w:t>
      </w:r>
      <w:bookmarkStart w:id="6352" w:name="_ETM_Q29_752014"/>
      <w:bookmarkEnd w:id="6352"/>
      <w:r>
        <w:rPr>
          <w:rtl/>
        </w:rPr>
        <w:t>אחד הצעירים במשכן, כיף לי ללמוד ממך</w:t>
      </w:r>
      <w:r>
        <w:rPr>
          <w:rFonts w:hint="cs"/>
          <w:rtl/>
        </w:rPr>
        <w:t>.</w:t>
      </w:r>
    </w:p>
    <w:p w:rsidR="000F096A" w:rsidRDefault="000F096A" w:rsidP="005E79AB">
      <w:pPr>
        <w:ind w:firstLine="0"/>
        <w:rPr>
          <w:rtl/>
        </w:rPr>
      </w:pPr>
    </w:p>
    <w:p w:rsidR="000F096A" w:rsidRDefault="000F096A" w:rsidP="00E22233">
      <w:pPr>
        <w:pStyle w:val="af5"/>
        <w:keepNext/>
        <w:rPr>
          <w:rtl/>
        </w:rPr>
      </w:pPr>
      <w:r w:rsidRPr="00E22233">
        <w:rPr>
          <w:rStyle w:val="TagStyle"/>
          <w:rtl/>
        </w:rPr>
        <w:t xml:space="preserve"> &lt;&lt; קריאה &gt;&gt;</w:t>
      </w:r>
      <w:r w:rsidRPr="009A1851">
        <w:rPr>
          <w:rStyle w:val="TagStyle"/>
          <w:rtl/>
        </w:rPr>
        <w:t xml:space="preserve"> </w:t>
      </w:r>
      <w:r>
        <w:rPr>
          <w:rtl/>
        </w:rPr>
        <w:t>מירב בן ארי (יש עתיד):</w:t>
      </w:r>
      <w:r w:rsidRPr="009A1851">
        <w:rPr>
          <w:rStyle w:val="TagStyle"/>
          <w:rtl/>
        </w:rPr>
        <w:t xml:space="preserve"> </w:t>
      </w:r>
      <w:r w:rsidRPr="00E22233">
        <w:rPr>
          <w:rStyle w:val="TagStyle"/>
          <w:rtl/>
        </w:rPr>
        <w:t>&lt;&lt; קריאה &gt;&gt;</w:t>
      </w:r>
      <w:r>
        <w:rPr>
          <w:rtl/>
        </w:rPr>
        <w:t xml:space="preserve"> </w:t>
      </w:r>
    </w:p>
    <w:p w:rsidR="000F096A" w:rsidRDefault="000F096A" w:rsidP="00E22233">
      <w:pPr>
        <w:pStyle w:val="KeepWithNext"/>
        <w:rPr>
          <w:rtl/>
        </w:rPr>
      </w:pPr>
    </w:p>
    <w:p w:rsidR="000F096A" w:rsidRDefault="000F096A" w:rsidP="009A1851">
      <w:pPr>
        <w:rPr>
          <w:rtl/>
        </w:rPr>
      </w:pPr>
      <w:r>
        <w:rPr>
          <w:rFonts w:hint="cs"/>
          <w:rtl/>
        </w:rPr>
        <w:t>ממי?</w:t>
      </w:r>
    </w:p>
    <w:p w:rsidR="000F096A" w:rsidRDefault="000F096A" w:rsidP="005E79AB">
      <w:pPr>
        <w:ind w:firstLine="0"/>
        <w:rPr>
          <w:rtl/>
        </w:rPr>
      </w:pPr>
      <w:bookmarkStart w:id="6353" w:name="_ETM_Q29_755269"/>
      <w:bookmarkStart w:id="6354" w:name="_ETM_Q29_755307"/>
      <w:bookmarkStart w:id="6355" w:name="_ETM_Q29_755395"/>
      <w:bookmarkEnd w:id="6353"/>
      <w:bookmarkEnd w:id="6354"/>
      <w:bookmarkEnd w:id="6355"/>
    </w:p>
    <w:p w:rsidR="000F096A" w:rsidRDefault="000F096A" w:rsidP="00E22233">
      <w:pPr>
        <w:pStyle w:val="-"/>
        <w:keepNext/>
        <w:rPr>
          <w:rtl/>
        </w:rPr>
      </w:pPr>
      <w:bookmarkStart w:id="6356" w:name="ET_speakercontinue_6639_18"/>
      <w:r w:rsidRPr="00E22233">
        <w:rPr>
          <w:rStyle w:val="TagStyle"/>
          <w:rtl/>
        </w:rPr>
        <w:t xml:space="preserve"> &lt;&lt; דובר_המשך &gt;&gt;</w:t>
      </w:r>
      <w:r w:rsidRPr="009A1851">
        <w:rPr>
          <w:rStyle w:val="TagStyle"/>
          <w:rtl/>
        </w:rPr>
        <w:t xml:space="preserve"> </w:t>
      </w:r>
      <w:r>
        <w:rPr>
          <w:rtl/>
        </w:rPr>
        <w:t>משה פסל (</w:t>
      </w:r>
      <w:r>
        <w:rPr>
          <w:rFonts w:hint="cs"/>
          <w:rtl/>
        </w:rPr>
        <w:t>בשם ועדת הכלכלה</w:t>
      </w:r>
      <w:r>
        <w:rPr>
          <w:rtl/>
        </w:rPr>
        <w:t>):</w:t>
      </w:r>
      <w:r w:rsidRPr="009A1851">
        <w:rPr>
          <w:rStyle w:val="TagStyle"/>
          <w:rtl/>
        </w:rPr>
        <w:t xml:space="preserve"> </w:t>
      </w:r>
      <w:r w:rsidRPr="00E22233">
        <w:rPr>
          <w:rStyle w:val="TagStyle"/>
          <w:rtl/>
        </w:rPr>
        <w:t>&lt;&lt; דובר_המשך &gt;&gt;</w:t>
      </w:r>
      <w:r>
        <w:rPr>
          <w:rtl/>
        </w:rPr>
        <w:t xml:space="preserve"> </w:t>
      </w:r>
      <w:bookmarkEnd w:id="6356"/>
    </w:p>
    <w:p w:rsidR="000F096A" w:rsidRPr="009A1851" w:rsidRDefault="000F096A" w:rsidP="00E22233">
      <w:pPr>
        <w:pStyle w:val="KeepWithNext"/>
        <w:rPr>
          <w:rtl/>
        </w:rPr>
      </w:pPr>
      <w:bookmarkStart w:id="6357" w:name="_ETM_Q29_756667"/>
      <w:bookmarkEnd w:id="6357"/>
    </w:p>
    <w:p w:rsidR="000F096A" w:rsidRDefault="000F096A" w:rsidP="009A1851">
      <w:pPr>
        <w:rPr>
          <w:rtl/>
        </w:rPr>
      </w:pPr>
      <w:r>
        <w:rPr>
          <w:rtl/>
        </w:rPr>
        <w:t>מחבר הכנסת ינון אזולאי</w:t>
      </w:r>
      <w:r>
        <w:rPr>
          <w:rFonts w:hint="cs"/>
          <w:rtl/>
        </w:rPr>
        <w:t>.</w:t>
      </w:r>
      <w:r>
        <w:rPr>
          <w:rtl/>
        </w:rPr>
        <w:t xml:space="preserve"> הוא עזר לי בתיקון הזה </w:t>
      </w:r>
      <w:bookmarkStart w:id="6358" w:name="_ETM_Q29_762457"/>
      <w:bookmarkEnd w:id="6358"/>
      <w:r>
        <w:rPr>
          <w:rtl/>
        </w:rPr>
        <w:t>על מנת שייכנסו שחקני פארם זולים יותר וקטנים</w:t>
      </w:r>
      <w:r>
        <w:rPr>
          <w:rFonts w:hint="cs"/>
          <w:rtl/>
        </w:rPr>
        <w:t>,</w:t>
      </w:r>
      <w:r>
        <w:rPr>
          <w:rtl/>
        </w:rPr>
        <w:t xml:space="preserve"> שלא יוטלו </w:t>
      </w:r>
      <w:bookmarkStart w:id="6359" w:name="_ETM_Q29_768415"/>
      <w:bookmarkEnd w:id="6359"/>
      <w:r>
        <w:rPr>
          <w:rtl/>
        </w:rPr>
        <w:t>עליהם ההגבלות שמוטל</w:t>
      </w:r>
      <w:r>
        <w:rPr>
          <w:rFonts w:hint="cs"/>
          <w:rtl/>
        </w:rPr>
        <w:t>ות</w:t>
      </w:r>
      <w:r>
        <w:rPr>
          <w:rtl/>
        </w:rPr>
        <w:t xml:space="preserve"> על שחקני פארם גדולים. </w:t>
      </w:r>
    </w:p>
    <w:p w:rsidR="000F096A" w:rsidRDefault="000F096A" w:rsidP="009A1851">
      <w:pPr>
        <w:ind w:firstLine="0"/>
        <w:rPr>
          <w:rtl/>
        </w:rPr>
      </w:pPr>
      <w:bookmarkStart w:id="6360" w:name="_ETM_Q29_775568"/>
      <w:bookmarkStart w:id="6361" w:name="_ETM_Q29_775650"/>
      <w:bookmarkStart w:id="6362" w:name="_ETM_Q29_775688"/>
      <w:bookmarkStart w:id="6363" w:name="_ETM_Q29_775758"/>
      <w:bookmarkStart w:id="6364" w:name="_ETM_Q29_775791"/>
      <w:bookmarkEnd w:id="6360"/>
      <w:bookmarkEnd w:id="6361"/>
      <w:bookmarkEnd w:id="6362"/>
      <w:bookmarkEnd w:id="6363"/>
      <w:bookmarkEnd w:id="6364"/>
    </w:p>
    <w:p w:rsidR="00B40866" w:rsidRDefault="00B40866" w:rsidP="00C524A3">
      <w:pPr>
        <w:tabs>
          <w:tab w:val="left" w:pos="4487"/>
        </w:tabs>
        <w:rPr>
          <w:rtl/>
          <w:lang w:eastAsia="he-IL"/>
        </w:rPr>
      </w:pPr>
      <w:bookmarkStart w:id="6365" w:name="TOR_Q30"/>
      <w:bookmarkEnd w:id="6365"/>
      <w:r>
        <w:rPr>
          <w:rFonts w:hint="cs"/>
          <w:rtl/>
          <w:lang w:eastAsia="he-IL"/>
        </w:rPr>
        <w:t xml:space="preserve">אז התיקון הזה יעודד את התחרות, ויאפשר לקנות פארם יותר בזול. ולכן, חברי הכנסת, אני </w:t>
      </w:r>
      <w:bookmarkStart w:id="6366" w:name="_ETM_Q30_182051"/>
      <w:bookmarkEnd w:id="6366"/>
      <w:r>
        <w:rPr>
          <w:rFonts w:hint="cs"/>
          <w:rtl/>
          <w:lang w:eastAsia="he-IL"/>
        </w:rPr>
        <w:t>קורא לכם כמובן לתמוך בהצעה. תודה רבה.</w:t>
      </w:r>
    </w:p>
    <w:p w:rsidR="00B40866" w:rsidRDefault="00B40866" w:rsidP="00C524A3">
      <w:pPr>
        <w:tabs>
          <w:tab w:val="left" w:pos="4487"/>
        </w:tabs>
        <w:rPr>
          <w:rtl/>
          <w:lang w:eastAsia="he-IL"/>
        </w:rPr>
      </w:pPr>
    </w:p>
    <w:p w:rsidR="00B40866" w:rsidRDefault="00B40866" w:rsidP="00C524A3">
      <w:pPr>
        <w:pStyle w:val="af6"/>
        <w:keepNext/>
        <w:rPr>
          <w:rtl/>
        </w:rPr>
      </w:pPr>
      <w:r w:rsidRPr="00C524A3">
        <w:rPr>
          <w:rStyle w:val="TagStyle"/>
          <w:rtl/>
        </w:rPr>
        <w:t xml:space="preserve"> &lt;&lt; יור &gt;&gt; </w:t>
      </w:r>
      <w:r>
        <w:rPr>
          <w:rtl/>
        </w:rPr>
        <w:t>היו"ר ניסים ואטורי:</w:t>
      </w:r>
      <w:r w:rsidRPr="00C524A3">
        <w:rPr>
          <w:rStyle w:val="TagStyle"/>
          <w:rtl/>
        </w:rPr>
        <w:t xml:space="preserve"> &lt;&lt; יור &gt;&gt;</w:t>
      </w:r>
      <w:r>
        <w:rPr>
          <w:rtl/>
        </w:rPr>
        <w:t xml:space="preserve"> </w:t>
      </w:r>
    </w:p>
    <w:p w:rsidR="00B40866" w:rsidRPr="004C09A9" w:rsidRDefault="00B40866" w:rsidP="004C09A9">
      <w:pPr>
        <w:rPr>
          <w:rtl/>
        </w:rPr>
      </w:pPr>
    </w:p>
    <w:p w:rsidR="00B40866" w:rsidRDefault="00B40866" w:rsidP="004C09A9">
      <w:pPr>
        <w:rPr>
          <w:rtl/>
          <w:lang w:eastAsia="he-IL"/>
        </w:rPr>
      </w:pPr>
      <w:r>
        <w:rPr>
          <w:rFonts w:hint="cs"/>
          <w:rtl/>
          <w:lang w:eastAsia="he-IL"/>
        </w:rPr>
        <w:t xml:space="preserve">תודה רבה. להצעת </w:t>
      </w:r>
      <w:bookmarkStart w:id="6367" w:name="_ETM_Q30_188394"/>
      <w:bookmarkEnd w:id="6367"/>
      <w:r>
        <w:rPr>
          <w:rFonts w:hint="cs"/>
          <w:rtl/>
          <w:lang w:eastAsia="he-IL"/>
        </w:rPr>
        <w:t>החוק הוגשו מספר הסתייגויות, של קבוצת כחול לבן-המחנה</w:t>
      </w:r>
      <w:bookmarkStart w:id="6368" w:name="_ETM_Q30_193198"/>
      <w:bookmarkEnd w:id="6368"/>
      <w:r>
        <w:rPr>
          <w:rFonts w:hint="cs"/>
          <w:rtl/>
          <w:lang w:eastAsia="he-IL"/>
        </w:rPr>
        <w:t xml:space="preserve"> הממלכתי; קבוצת יש עתי</w:t>
      </w:r>
      <w:bookmarkStart w:id="6369" w:name="_ETM_Q30_193106"/>
      <w:bookmarkEnd w:id="6369"/>
      <w:r>
        <w:rPr>
          <w:rFonts w:hint="cs"/>
          <w:rtl/>
          <w:lang w:eastAsia="he-IL"/>
        </w:rPr>
        <w:t>ד - - -</w:t>
      </w:r>
    </w:p>
    <w:p w:rsidR="00B40866" w:rsidRDefault="00B40866" w:rsidP="00C524A3">
      <w:pPr>
        <w:rPr>
          <w:rtl/>
          <w:lang w:eastAsia="he-IL"/>
        </w:rPr>
      </w:pPr>
      <w:bookmarkStart w:id="6370" w:name="_ETM_Q30_193194"/>
      <w:bookmarkEnd w:id="6370"/>
    </w:p>
    <w:p w:rsidR="00B40866" w:rsidRDefault="00B40866" w:rsidP="00C524A3">
      <w:pPr>
        <w:pStyle w:val="af5"/>
        <w:keepNext/>
        <w:rPr>
          <w:rtl/>
        </w:rPr>
      </w:pPr>
      <w:bookmarkStart w:id="6371" w:name="ET_interruption_5300_8"/>
      <w:r w:rsidRPr="00C524A3">
        <w:rPr>
          <w:rStyle w:val="TagStyle"/>
          <w:rtl/>
        </w:rPr>
        <w:t xml:space="preserve"> &lt;&lt; קריאה &gt;&gt; </w:t>
      </w:r>
      <w:r>
        <w:rPr>
          <w:rtl/>
        </w:rPr>
        <w:t>מירב בן ארי (יש עתיד):</w:t>
      </w:r>
      <w:r w:rsidRPr="00C524A3">
        <w:rPr>
          <w:rStyle w:val="TagStyle"/>
          <w:rtl/>
        </w:rPr>
        <w:t xml:space="preserve"> &lt;&lt; קריאה &gt;&gt;</w:t>
      </w:r>
      <w:r>
        <w:rPr>
          <w:rtl/>
        </w:rPr>
        <w:t xml:space="preserve"> </w:t>
      </w:r>
      <w:bookmarkEnd w:id="6371"/>
    </w:p>
    <w:p w:rsidR="00B40866" w:rsidRPr="004C09A9" w:rsidRDefault="00B40866" w:rsidP="004C09A9">
      <w:pPr>
        <w:rPr>
          <w:rtl/>
        </w:rPr>
      </w:pPr>
    </w:p>
    <w:p w:rsidR="00B40866" w:rsidRDefault="00B40866" w:rsidP="00C524A3">
      <w:pPr>
        <w:rPr>
          <w:rtl/>
          <w:lang w:eastAsia="he-IL"/>
        </w:rPr>
      </w:pPr>
      <w:r>
        <w:rPr>
          <w:rFonts w:hint="cs"/>
          <w:rtl/>
          <w:lang w:eastAsia="he-IL"/>
        </w:rPr>
        <w:t>יש עתיד מושכים את ההסתייגויות.</w:t>
      </w:r>
    </w:p>
    <w:p w:rsidR="00B40866" w:rsidRDefault="00B40866" w:rsidP="00C524A3">
      <w:pPr>
        <w:rPr>
          <w:rtl/>
          <w:lang w:eastAsia="he-IL"/>
        </w:rPr>
      </w:pPr>
    </w:p>
    <w:p w:rsidR="00B40866" w:rsidRDefault="00B40866" w:rsidP="00C524A3">
      <w:pPr>
        <w:pStyle w:val="af6"/>
        <w:keepNext/>
        <w:rPr>
          <w:rtl/>
        </w:rPr>
      </w:pPr>
      <w:r w:rsidRPr="00C524A3">
        <w:rPr>
          <w:rStyle w:val="TagStyle"/>
          <w:rtl/>
        </w:rPr>
        <w:t xml:space="preserve"> &lt;&lt; יור &gt;&gt; </w:t>
      </w:r>
      <w:r>
        <w:rPr>
          <w:rtl/>
        </w:rPr>
        <w:t>היו"ר ניסים ואטורי:</w:t>
      </w:r>
      <w:r w:rsidRPr="00C524A3">
        <w:rPr>
          <w:rStyle w:val="TagStyle"/>
          <w:rtl/>
        </w:rPr>
        <w:t xml:space="preserve"> &lt;&lt; יור &gt;&gt;</w:t>
      </w:r>
      <w:r>
        <w:rPr>
          <w:rtl/>
        </w:rPr>
        <w:t xml:space="preserve"> </w:t>
      </w:r>
    </w:p>
    <w:p w:rsidR="00B40866" w:rsidRPr="004C09A9" w:rsidRDefault="00B40866" w:rsidP="004C09A9">
      <w:pPr>
        <w:rPr>
          <w:rtl/>
        </w:rPr>
      </w:pPr>
    </w:p>
    <w:p w:rsidR="00B40866" w:rsidRDefault="00B40866" w:rsidP="00C524A3">
      <w:pPr>
        <w:rPr>
          <w:rtl/>
          <w:lang w:eastAsia="he-IL"/>
        </w:rPr>
      </w:pPr>
      <w:bookmarkStart w:id="6372" w:name="_ETM_Q30_195591"/>
      <w:bookmarkEnd w:id="6372"/>
      <w:r>
        <w:rPr>
          <w:rFonts w:hint="cs"/>
          <w:rtl/>
          <w:lang w:eastAsia="he-IL"/>
        </w:rPr>
        <w:t xml:space="preserve">יש </w:t>
      </w:r>
      <w:bookmarkStart w:id="6373" w:name="_ETM_Q30_195685"/>
      <w:bookmarkEnd w:id="6373"/>
      <w:r>
        <w:rPr>
          <w:rFonts w:hint="cs"/>
          <w:rtl/>
          <w:lang w:eastAsia="he-IL"/>
        </w:rPr>
        <w:t>עתיד מושכים את ההסתייגויות. חברי הכנסת של כחול לבן אינם</w:t>
      </w:r>
      <w:bookmarkStart w:id="6374" w:name="_ETM_Q30_200499"/>
      <w:bookmarkEnd w:id="6374"/>
      <w:r>
        <w:rPr>
          <w:rFonts w:hint="cs"/>
          <w:rtl/>
          <w:lang w:eastAsia="he-IL"/>
        </w:rPr>
        <w:t xml:space="preserve"> נמצאים.</w:t>
      </w:r>
    </w:p>
    <w:p w:rsidR="00B40866" w:rsidRDefault="00B40866" w:rsidP="00C524A3">
      <w:pPr>
        <w:rPr>
          <w:rtl/>
          <w:lang w:eastAsia="he-IL"/>
        </w:rPr>
      </w:pPr>
    </w:p>
    <w:p w:rsidR="00B40866" w:rsidRDefault="00B40866" w:rsidP="00C524A3">
      <w:pPr>
        <w:pStyle w:val="af5"/>
        <w:keepNext/>
        <w:rPr>
          <w:rtl/>
        </w:rPr>
      </w:pPr>
      <w:bookmarkStart w:id="6375" w:name="ET_interruption_5300_10"/>
      <w:r w:rsidRPr="00C524A3">
        <w:rPr>
          <w:rStyle w:val="TagStyle"/>
          <w:rtl/>
        </w:rPr>
        <w:t xml:space="preserve"> &lt;&lt; קריאה &gt;&gt; </w:t>
      </w:r>
      <w:r>
        <w:rPr>
          <w:rtl/>
        </w:rPr>
        <w:t>מירב בן ארי (יש עתיד):</w:t>
      </w:r>
      <w:r w:rsidRPr="00C524A3">
        <w:rPr>
          <w:rStyle w:val="TagStyle"/>
          <w:rtl/>
        </w:rPr>
        <w:t xml:space="preserve"> &lt;&lt; קריאה &gt;&gt;</w:t>
      </w:r>
      <w:r>
        <w:rPr>
          <w:rtl/>
        </w:rPr>
        <w:t xml:space="preserve"> </w:t>
      </w:r>
      <w:bookmarkEnd w:id="6375"/>
    </w:p>
    <w:p w:rsidR="00B40866" w:rsidRPr="004C09A9" w:rsidRDefault="00B40866" w:rsidP="004C09A9">
      <w:pPr>
        <w:rPr>
          <w:rtl/>
        </w:rPr>
      </w:pPr>
    </w:p>
    <w:p w:rsidR="00B40866" w:rsidRDefault="00B40866" w:rsidP="00C524A3">
      <w:pPr>
        <w:rPr>
          <w:rtl/>
          <w:lang w:eastAsia="he-IL"/>
        </w:rPr>
      </w:pPr>
      <w:r>
        <w:rPr>
          <w:rFonts w:hint="cs"/>
          <w:rtl/>
          <w:lang w:eastAsia="he-IL"/>
        </w:rPr>
        <w:t>- - - פה.</w:t>
      </w:r>
      <w:bookmarkStart w:id="6376" w:name="_ETM_Q30_199340"/>
      <w:bookmarkEnd w:id="6376"/>
    </w:p>
    <w:p w:rsidR="00B40866" w:rsidRDefault="00B40866" w:rsidP="00C524A3">
      <w:pPr>
        <w:rPr>
          <w:rtl/>
          <w:lang w:eastAsia="he-IL"/>
        </w:rPr>
      </w:pPr>
      <w:bookmarkStart w:id="6377" w:name="_ETM_Q30_199373"/>
      <w:bookmarkEnd w:id="6377"/>
    </w:p>
    <w:p w:rsidR="00B40866" w:rsidRDefault="00B40866" w:rsidP="00C524A3">
      <w:pPr>
        <w:pStyle w:val="af6"/>
        <w:keepNext/>
        <w:rPr>
          <w:rtl/>
        </w:rPr>
      </w:pPr>
      <w:r w:rsidRPr="00C524A3">
        <w:rPr>
          <w:rStyle w:val="TagStyle"/>
          <w:rtl/>
        </w:rPr>
        <w:t xml:space="preserve"> &lt;&lt; יור &gt;&gt; </w:t>
      </w:r>
      <w:r>
        <w:rPr>
          <w:rtl/>
        </w:rPr>
        <w:t>היו"ר ניסים ואטורי:</w:t>
      </w:r>
      <w:r w:rsidRPr="00C524A3">
        <w:rPr>
          <w:rStyle w:val="TagStyle"/>
          <w:rtl/>
        </w:rPr>
        <w:t xml:space="preserve"> &lt;&lt; יור &gt;&gt;</w:t>
      </w:r>
      <w:r>
        <w:rPr>
          <w:rtl/>
        </w:rPr>
        <w:t xml:space="preserve"> </w:t>
      </w:r>
    </w:p>
    <w:p w:rsidR="00B40866" w:rsidRPr="004C09A9" w:rsidRDefault="00B40866" w:rsidP="004C09A9">
      <w:pPr>
        <w:rPr>
          <w:rtl/>
        </w:rPr>
      </w:pPr>
    </w:p>
    <w:p w:rsidR="00B40866" w:rsidRDefault="00B40866" w:rsidP="004C09A9">
      <w:pPr>
        <w:rPr>
          <w:rtl/>
          <w:lang w:eastAsia="he-IL"/>
        </w:rPr>
      </w:pPr>
      <w:bookmarkStart w:id="6378" w:name="_ETM_Q30_201571"/>
      <w:bookmarkEnd w:id="6378"/>
      <w:r>
        <w:rPr>
          <w:rFonts w:hint="cs"/>
          <w:rtl/>
          <w:lang w:eastAsia="he-IL"/>
        </w:rPr>
        <w:t xml:space="preserve">היא נמצאת. רגע, היא </w:t>
      </w:r>
      <w:bookmarkStart w:id="6379" w:name="_ETM_Q30_203683"/>
      <w:bookmarkEnd w:id="6379"/>
      <w:r>
        <w:rPr>
          <w:rFonts w:hint="cs"/>
          <w:rtl/>
          <w:lang w:eastAsia="he-IL"/>
        </w:rPr>
        <w:t>הופיעה פתאום – גם מושכים. אז המחנה הממלכתי ויש עתיד מושכים, ולכן כל ההסתייגויות מוסרות. יש בקשות רשות דיבור</w:t>
      </w:r>
      <w:bookmarkStart w:id="6380" w:name="_ETM_Q30_218994"/>
      <w:bookmarkEnd w:id="6380"/>
      <w:r>
        <w:rPr>
          <w:rFonts w:hint="cs"/>
          <w:rtl/>
          <w:lang w:eastAsia="he-IL"/>
        </w:rPr>
        <w:t>. אקריא</w:t>
      </w:r>
      <w:bookmarkStart w:id="6381" w:name="_ETM_Q30_214184"/>
      <w:bookmarkEnd w:id="6381"/>
      <w:r>
        <w:rPr>
          <w:rFonts w:hint="cs"/>
          <w:rtl/>
          <w:lang w:eastAsia="he-IL"/>
        </w:rPr>
        <w:t xml:space="preserve"> את השמות, מי שרוצה – יגיד לי: חברת הכנסת מרב מיכאלי</w:t>
      </w:r>
      <w:bookmarkStart w:id="6382" w:name="_ETM_Q30_218230"/>
      <w:bookmarkEnd w:id="6382"/>
      <w:r>
        <w:rPr>
          <w:rFonts w:hint="cs"/>
          <w:rtl/>
          <w:lang w:eastAsia="he-IL"/>
        </w:rPr>
        <w:t>, נעמה לזימי, גלעד קריב, אפרת רייטן מרום, איימן עודה, אחמד</w:t>
      </w:r>
      <w:bookmarkStart w:id="6383" w:name="_ETM_Q30_222485"/>
      <w:bookmarkEnd w:id="6383"/>
      <w:r>
        <w:rPr>
          <w:rFonts w:hint="cs"/>
          <w:rtl/>
          <w:lang w:eastAsia="he-IL"/>
        </w:rPr>
        <w:t xml:space="preserve"> טיבי, עאידה תומא סלימאן, עופר כסיף וסעיד בן סעיד </w:t>
      </w:r>
      <w:r>
        <w:rPr>
          <w:rFonts w:hint="eastAsia"/>
          <w:rtl/>
          <w:lang w:eastAsia="he-IL"/>
        </w:rPr>
        <w:t>–</w:t>
      </w:r>
      <w:r>
        <w:rPr>
          <w:rFonts w:hint="cs"/>
          <w:rtl/>
          <w:lang w:eastAsia="he-IL"/>
        </w:rPr>
        <w:t xml:space="preserve"> </w:t>
      </w:r>
      <w:bookmarkStart w:id="6384" w:name="_ETM_Q30_225192"/>
      <w:bookmarkEnd w:id="6384"/>
      <w:r>
        <w:rPr>
          <w:rFonts w:hint="cs"/>
          <w:rtl/>
          <w:lang w:eastAsia="he-IL"/>
        </w:rPr>
        <w:t>כולם אינם נוכחים במליאה. לכן נעבור להצבעה.</w:t>
      </w:r>
      <w:bookmarkStart w:id="6385" w:name="_ETM_Q30_234716"/>
      <w:bookmarkStart w:id="6386" w:name="_ETM_Q30_234754"/>
      <w:bookmarkStart w:id="6387" w:name="_ETM_Q30_235062"/>
      <w:bookmarkStart w:id="6388" w:name="_ETM_Q30_235096"/>
      <w:bookmarkEnd w:id="6385"/>
      <w:bookmarkEnd w:id="6386"/>
      <w:bookmarkEnd w:id="6387"/>
      <w:bookmarkEnd w:id="6388"/>
      <w:r>
        <w:rPr>
          <w:rFonts w:hint="cs"/>
          <w:rtl/>
          <w:lang w:eastAsia="he-IL"/>
        </w:rPr>
        <w:t xml:space="preserve"> אתה רוצה לדבר? לא.</w:t>
      </w:r>
      <w:bookmarkStart w:id="6389" w:name="_ETM_Q30_243061"/>
      <w:bookmarkEnd w:id="6389"/>
      <w:r>
        <w:rPr>
          <w:rFonts w:hint="cs"/>
          <w:rtl/>
          <w:lang w:eastAsia="he-IL"/>
        </w:rPr>
        <w:t xml:space="preserve"> אתה רוצה לדבר?</w:t>
      </w:r>
      <w:bookmarkStart w:id="6390" w:name="_ETM_Q30_246440"/>
      <w:bookmarkEnd w:id="6390"/>
    </w:p>
    <w:p w:rsidR="00B40866" w:rsidRDefault="00B40866" w:rsidP="00C524A3">
      <w:pPr>
        <w:rPr>
          <w:rtl/>
          <w:lang w:eastAsia="he-IL"/>
        </w:rPr>
      </w:pPr>
      <w:bookmarkStart w:id="6391" w:name="_ETM_Q30_246483"/>
      <w:bookmarkEnd w:id="6391"/>
    </w:p>
    <w:p w:rsidR="00B40866" w:rsidRDefault="00B40866" w:rsidP="00E53D65">
      <w:pPr>
        <w:pStyle w:val="af5"/>
        <w:keepNext/>
        <w:rPr>
          <w:rtl/>
        </w:rPr>
      </w:pPr>
      <w:bookmarkStart w:id="6392" w:name="ET_interruption_5786_12"/>
      <w:r w:rsidRPr="00E53D65">
        <w:rPr>
          <w:rStyle w:val="TagStyle"/>
          <w:rtl/>
        </w:rPr>
        <w:t xml:space="preserve"> &lt;&lt; קריאה &gt;&gt; </w:t>
      </w:r>
      <w:r>
        <w:rPr>
          <w:rtl/>
        </w:rPr>
        <w:t>אופיר כץ (הליכוד):</w:t>
      </w:r>
      <w:r w:rsidRPr="00E53D65">
        <w:rPr>
          <w:rStyle w:val="TagStyle"/>
          <w:rtl/>
        </w:rPr>
        <w:t xml:space="preserve"> &lt;&lt; קריאה &gt;&gt;</w:t>
      </w:r>
      <w:r>
        <w:rPr>
          <w:rtl/>
        </w:rPr>
        <w:t xml:space="preserve"> </w:t>
      </w:r>
      <w:bookmarkEnd w:id="6392"/>
    </w:p>
    <w:p w:rsidR="00B40866" w:rsidRPr="004C09A9" w:rsidRDefault="00B40866" w:rsidP="004C09A9">
      <w:pPr>
        <w:rPr>
          <w:rtl/>
        </w:rPr>
      </w:pPr>
    </w:p>
    <w:p w:rsidR="00B40866" w:rsidRDefault="00B40866" w:rsidP="00E53D65">
      <w:pPr>
        <w:rPr>
          <w:rtl/>
          <w:lang w:eastAsia="he-IL"/>
        </w:rPr>
      </w:pPr>
      <w:r>
        <w:rPr>
          <w:rFonts w:hint="cs"/>
          <w:rtl/>
          <w:lang w:eastAsia="he-IL"/>
        </w:rPr>
        <w:t>רק אחרי ההצבעה.</w:t>
      </w:r>
      <w:bookmarkStart w:id="6393" w:name="_ETM_Q30_245307"/>
      <w:bookmarkEnd w:id="6393"/>
    </w:p>
    <w:p w:rsidR="00B40866" w:rsidRDefault="00B40866" w:rsidP="00E53D65">
      <w:pPr>
        <w:rPr>
          <w:rtl/>
          <w:lang w:eastAsia="he-IL"/>
        </w:rPr>
      </w:pPr>
      <w:bookmarkStart w:id="6394" w:name="_ETM_Q30_245342"/>
      <w:bookmarkEnd w:id="6394"/>
    </w:p>
    <w:p w:rsidR="00B40866" w:rsidRDefault="00B40866" w:rsidP="00E53D65">
      <w:pPr>
        <w:pStyle w:val="af6"/>
        <w:keepNext/>
        <w:rPr>
          <w:rtl/>
        </w:rPr>
      </w:pPr>
      <w:r w:rsidRPr="00E53D65">
        <w:rPr>
          <w:rStyle w:val="TagStyle"/>
          <w:rtl/>
        </w:rPr>
        <w:t xml:space="preserve"> &lt;&lt; יור &gt;&gt; </w:t>
      </w:r>
      <w:r>
        <w:rPr>
          <w:rtl/>
        </w:rPr>
        <w:t>היו"ר ניסים ואטורי:</w:t>
      </w:r>
      <w:r w:rsidRPr="00E53D65">
        <w:rPr>
          <w:rStyle w:val="TagStyle"/>
          <w:rtl/>
        </w:rPr>
        <w:t xml:space="preserve"> &lt;&lt; יור &gt;&gt;</w:t>
      </w:r>
      <w:r>
        <w:rPr>
          <w:rtl/>
        </w:rPr>
        <w:t xml:space="preserve"> </w:t>
      </w:r>
    </w:p>
    <w:p w:rsidR="00B40866" w:rsidRPr="004C09A9" w:rsidRDefault="00B40866" w:rsidP="004C09A9">
      <w:pPr>
        <w:rPr>
          <w:rtl/>
        </w:rPr>
      </w:pPr>
    </w:p>
    <w:p w:rsidR="00B40866" w:rsidRDefault="00B40866" w:rsidP="004C09A9">
      <w:pPr>
        <w:rPr>
          <w:rtl/>
          <w:lang w:eastAsia="he-IL"/>
        </w:rPr>
      </w:pPr>
      <w:bookmarkStart w:id="6395" w:name="_ETM_Q30_246178"/>
      <w:bookmarkEnd w:id="6395"/>
      <w:r>
        <w:rPr>
          <w:rFonts w:hint="cs"/>
          <w:rtl/>
          <w:lang w:eastAsia="he-IL"/>
        </w:rPr>
        <w:t xml:space="preserve">ברכות. אחרי ההצבעה, בברכות. </w:t>
      </w:r>
    </w:p>
    <w:p w:rsidR="00B40866" w:rsidRDefault="00B40866" w:rsidP="00E53D65">
      <w:pPr>
        <w:rPr>
          <w:rtl/>
          <w:lang w:eastAsia="he-IL"/>
        </w:rPr>
      </w:pPr>
    </w:p>
    <w:p w:rsidR="00B40866" w:rsidRDefault="00B40866" w:rsidP="004C09A9">
      <w:pPr>
        <w:rPr>
          <w:rtl/>
          <w:lang w:eastAsia="he-IL"/>
        </w:rPr>
      </w:pPr>
      <w:bookmarkStart w:id="6396" w:name="_ETM_Q30_255485"/>
      <w:bookmarkStart w:id="6397" w:name="_ETM_Q30_255508"/>
      <w:bookmarkEnd w:id="6396"/>
      <w:bookmarkEnd w:id="6397"/>
      <w:r>
        <w:rPr>
          <w:rFonts w:hint="cs"/>
          <w:rtl/>
          <w:lang w:eastAsia="he-IL"/>
        </w:rPr>
        <w:t xml:space="preserve">חברי הכנסת, נעבור </w:t>
      </w:r>
      <w:bookmarkStart w:id="6398" w:name="_ETM_Q30_256707"/>
      <w:bookmarkEnd w:id="6398"/>
      <w:r>
        <w:rPr>
          <w:rFonts w:hint="cs"/>
          <w:rtl/>
          <w:lang w:eastAsia="he-IL"/>
        </w:rPr>
        <w:t xml:space="preserve">להצבעה בקריאה השנייה על </w:t>
      </w:r>
      <w:r w:rsidRPr="003D1610">
        <w:rPr>
          <w:rtl/>
          <w:lang w:eastAsia="he-IL"/>
        </w:rPr>
        <w:t xml:space="preserve">הצעת חוק קידום התחרות בענפי המזון </w:t>
      </w:r>
      <w:proofErr w:type="spellStart"/>
      <w:r w:rsidRPr="003D1610">
        <w:rPr>
          <w:rtl/>
          <w:lang w:eastAsia="he-IL"/>
        </w:rPr>
        <w:t>והפארם</w:t>
      </w:r>
      <w:proofErr w:type="spellEnd"/>
      <w:r w:rsidRPr="003D1610">
        <w:rPr>
          <w:rtl/>
          <w:lang w:eastAsia="he-IL"/>
        </w:rPr>
        <w:t xml:space="preserve"> (תיקון מס' 9), התשפ"ה–2025</w:t>
      </w:r>
      <w:r>
        <w:rPr>
          <w:rFonts w:hint="cs"/>
          <w:rtl/>
          <w:lang w:eastAsia="he-IL"/>
        </w:rPr>
        <w:t>. הצבעה.</w:t>
      </w:r>
    </w:p>
    <w:p w:rsidR="00B40866" w:rsidRDefault="00B40866" w:rsidP="003D1610">
      <w:pPr>
        <w:rPr>
          <w:rtl/>
          <w:lang w:eastAsia="he-IL"/>
        </w:rPr>
      </w:pPr>
    </w:p>
    <w:p w:rsidR="00B40866" w:rsidRDefault="00B40866" w:rsidP="003D1610">
      <w:pPr>
        <w:pStyle w:val="af1"/>
        <w:keepNext/>
        <w:rPr>
          <w:rtl/>
          <w:lang w:eastAsia="he-IL"/>
        </w:rPr>
      </w:pPr>
      <w:bookmarkStart w:id="6399" w:name="_ETM_Q30_229213"/>
      <w:bookmarkStart w:id="6400" w:name="_ETM_Q30_229252"/>
      <w:bookmarkEnd w:id="6399"/>
      <w:bookmarkEnd w:id="6400"/>
      <w:r>
        <w:rPr>
          <w:rtl/>
          <w:lang w:eastAsia="he-IL"/>
        </w:rPr>
        <w:t>הצבעה מס'</w:t>
      </w:r>
      <w:r>
        <w:rPr>
          <w:rFonts w:hint="cs"/>
          <w:rtl/>
          <w:lang w:eastAsia="he-IL"/>
        </w:rPr>
        <w:t xml:space="preserve"> 8</w:t>
      </w:r>
    </w:p>
    <w:p w:rsidR="00B40866" w:rsidRDefault="00B40866" w:rsidP="003D1610">
      <w:pPr>
        <w:pStyle w:val="--"/>
        <w:keepNext/>
        <w:rPr>
          <w:rtl/>
          <w:lang w:eastAsia="he-IL"/>
        </w:rPr>
      </w:pPr>
    </w:p>
    <w:p w:rsidR="00B40866" w:rsidRDefault="00B40866" w:rsidP="003D1610">
      <w:pPr>
        <w:pStyle w:val="--"/>
        <w:keepNext/>
        <w:rPr>
          <w:rtl/>
          <w:lang w:eastAsia="he-IL"/>
        </w:rPr>
      </w:pPr>
      <w:r>
        <w:rPr>
          <w:rtl/>
          <w:lang w:eastAsia="he-IL"/>
        </w:rPr>
        <w:t xml:space="preserve">בעד סעיפים </w:t>
      </w:r>
      <w:r>
        <w:rPr>
          <w:rFonts w:hint="cs"/>
          <w:rtl/>
          <w:lang w:eastAsia="he-IL"/>
        </w:rPr>
        <w:t>1</w:t>
      </w:r>
      <w:r>
        <w:rPr>
          <w:rtl/>
          <w:lang w:eastAsia="he-IL"/>
        </w:rPr>
        <w:t>–</w:t>
      </w:r>
      <w:r>
        <w:rPr>
          <w:rFonts w:hint="cs"/>
          <w:rtl/>
          <w:lang w:eastAsia="he-IL"/>
        </w:rPr>
        <w:t xml:space="preserve">3 </w:t>
      </w:r>
      <w:r>
        <w:rPr>
          <w:rFonts w:hint="eastAsia"/>
          <w:rtl/>
          <w:lang w:eastAsia="he-IL"/>
        </w:rPr>
        <w:t>–</w:t>
      </w:r>
      <w:r>
        <w:rPr>
          <w:rFonts w:hint="cs"/>
          <w:rtl/>
          <w:lang w:eastAsia="he-IL"/>
        </w:rPr>
        <w:t xml:space="preserve"> 9</w:t>
      </w:r>
    </w:p>
    <w:p w:rsidR="00B40866" w:rsidRDefault="00B40866" w:rsidP="003D1610">
      <w:pPr>
        <w:pStyle w:val="--"/>
        <w:keepNext/>
        <w:rPr>
          <w:rtl/>
          <w:lang w:eastAsia="he-IL"/>
        </w:rPr>
      </w:pPr>
      <w:r>
        <w:rPr>
          <w:rtl/>
          <w:lang w:eastAsia="he-IL"/>
        </w:rPr>
        <w:t xml:space="preserve">נגד – </w:t>
      </w:r>
      <w:r>
        <w:rPr>
          <w:rFonts w:hint="cs"/>
          <w:rtl/>
          <w:lang w:eastAsia="he-IL"/>
        </w:rPr>
        <w:t>אין</w:t>
      </w:r>
    </w:p>
    <w:p w:rsidR="00B40866" w:rsidRDefault="00B40866" w:rsidP="003D1610">
      <w:pPr>
        <w:pStyle w:val="--"/>
        <w:keepNext/>
        <w:rPr>
          <w:rtl/>
          <w:lang w:eastAsia="he-IL"/>
        </w:rPr>
      </w:pPr>
      <w:r>
        <w:rPr>
          <w:rtl/>
          <w:lang w:eastAsia="he-IL"/>
        </w:rPr>
        <w:t xml:space="preserve">נמנעים – </w:t>
      </w:r>
      <w:r>
        <w:rPr>
          <w:rFonts w:hint="cs"/>
          <w:rtl/>
          <w:lang w:eastAsia="he-IL"/>
        </w:rPr>
        <w:t>1</w:t>
      </w:r>
    </w:p>
    <w:p w:rsidR="00B40866" w:rsidRPr="003D1610" w:rsidRDefault="00B40866" w:rsidP="003D1610">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3 נתקבלו.</w:t>
      </w:r>
    </w:p>
    <w:p w:rsidR="00B40866" w:rsidRDefault="00B40866" w:rsidP="00B76FC0">
      <w:pPr>
        <w:rPr>
          <w:rtl/>
          <w:lang w:eastAsia="he-IL"/>
        </w:rPr>
      </w:pPr>
      <w:bookmarkStart w:id="6401" w:name="_ETM_Q30_141425"/>
      <w:bookmarkStart w:id="6402" w:name="_ETM_Q30_141473"/>
      <w:bookmarkStart w:id="6403" w:name="_ETM_Q30_141744"/>
      <w:bookmarkStart w:id="6404" w:name="_ETM_Q30_141773"/>
      <w:bookmarkEnd w:id="6401"/>
      <w:bookmarkEnd w:id="6402"/>
      <w:bookmarkEnd w:id="6403"/>
      <w:bookmarkEnd w:id="6404"/>
    </w:p>
    <w:p w:rsidR="00B40866" w:rsidRDefault="00B40866" w:rsidP="003D1610">
      <w:pPr>
        <w:pStyle w:val="af6"/>
        <w:keepNext/>
        <w:rPr>
          <w:rtl/>
        </w:rPr>
      </w:pPr>
      <w:r w:rsidRPr="003D1610">
        <w:rPr>
          <w:rStyle w:val="TagStyle"/>
          <w:rtl/>
        </w:rPr>
        <w:t xml:space="preserve"> &lt;&lt; יור &gt;&gt; </w:t>
      </w:r>
      <w:r>
        <w:rPr>
          <w:rtl/>
        </w:rPr>
        <w:t>היו"ר ניסים ואטורי:</w:t>
      </w:r>
      <w:r w:rsidRPr="003D1610">
        <w:rPr>
          <w:rStyle w:val="TagStyle"/>
          <w:rtl/>
        </w:rPr>
        <w:t xml:space="preserve"> &lt;&lt; יור &gt;&gt;</w:t>
      </w:r>
      <w:r>
        <w:rPr>
          <w:rtl/>
        </w:rPr>
        <w:t xml:space="preserve"> </w:t>
      </w:r>
    </w:p>
    <w:p w:rsidR="00B40866" w:rsidRPr="004C09A9" w:rsidRDefault="00B40866" w:rsidP="004C09A9">
      <w:pPr>
        <w:rPr>
          <w:rtl/>
        </w:rPr>
      </w:pPr>
    </w:p>
    <w:p w:rsidR="00B40866" w:rsidRDefault="00B40866" w:rsidP="004C09A9">
      <w:pPr>
        <w:rPr>
          <w:rtl/>
          <w:lang w:eastAsia="he-IL"/>
        </w:rPr>
      </w:pPr>
      <w:bookmarkStart w:id="6405" w:name="_ETM_Q30_284037"/>
      <w:bookmarkEnd w:id="6405"/>
      <w:r>
        <w:rPr>
          <w:rFonts w:hint="cs"/>
          <w:rtl/>
          <w:lang w:eastAsia="he-IL"/>
        </w:rPr>
        <w:t>מחשוב, לבדוק את העמדה של חבר הכנסת אביחי בוארון.</w:t>
      </w:r>
    </w:p>
    <w:p w:rsidR="00B40866" w:rsidRDefault="00B40866" w:rsidP="00F83916">
      <w:pPr>
        <w:rPr>
          <w:rtl/>
          <w:lang w:eastAsia="he-IL"/>
        </w:rPr>
      </w:pPr>
    </w:p>
    <w:p w:rsidR="00B40866" w:rsidRDefault="00B40866" w:rsidP="004C09A9">
      <w:pPr>
        <w:rPr>
          <w:rtl/>
          <w:lang w:eastAsia="he-IL"/>
        </w:rPr>
      </w:pPr>
      <w:bookmarkStart w:id="6406" w:name="_ETM_Q30_279981"/>
      <w:bookmarkStart w:id="6407" w:name="_ETM_Q30_280040"/>
      <w:bookmarkEnd w:id="6406"/>
      <w:bookmarkEnd w:id="6407"/>
      <w:r>
        <w:rPr>
          <w:rFonts w:hint="cs"/>
          <w:rtl/>
          <w:lang w:eastAsia="he-IL"/>
        </w:rPr>
        <w:t>תשעה</w:t>
      </w:r>
      <w:bookmarkStart w:id="6408" w:name="_ETM_Q30_285917"/>
      <w:bookmarkEnd w:id="6408"/>
      <w:r>
        <w:rPr>
          <w:rFonts w:hint="cs"/>
          <w:rtl/>
          <w:lang w:eastAsia="he-IL"/>
        </w:rPr>
        <w:t xml:space="preserve"> בעד, אין מתנגדים, נמנע אחד, נוכח – שניים. אני מאמין</w:t>
      </w:r>
      <w:bookmarkStart w:id="6409" w:name="_ETM_Q30_289031"/>
      <w:bookmarkEnd w:id="6409"/>
      <w:r>
        <w:rPr>
          <w:rFonts w:hint="cs"/>
          <w:rtl/>
          <w:lang w:eastAsia="he-IL"/>
        </w:rPr>
        <w:t xml:space="preserve"> שחבר הכנסת בוארון מצביע בעד. לרשום בפרוטוקול. זה בכל מקרה</w:t>
      </w:r>
      <w:bookmarkStart w:id="6410" w:name="_ETM_Q30_296357"/>
      <w:bookmarkEnd w:id="6410"/>
      <w:r>
        <w:rPr>
          <w:rFonts w:hint="cs"/>
          <w:rtl/>
          <w:lang w:eastAsia="he-IL"/>
        </w:rPr>
        <w:t xml:space="preserve"> עבר, לא? לפרוטוקול – יירשם. כמו שאמרתי, תשעה בעד, נמנע</w:t>
      </w:r>
      <w:bookmarkStart w:id="6411" w:name="_ETM_Q30_301681"/>
      <w:bookmarkEnd w:id="6411"/>
      <w:r>
        <w:rPr>
          <w:rFonts w:hint="cs"/>
          <w:rtl/>
          <w:lang w:eastAsia="he-IL"/>
        </w:rPr>
        <w:t xml:space="preserve"> אחד, שני נוכחים. לכן זה עבר בקריאה השנייה. </w:t>
      </w:r>
    </w:p>
    <w:p w:rsidR="00B40866" w:rsidRDefault="00B40866" w:rsidP="00F83916">
      <w:pPr>
        <w:rPr>
          <w:rtl/>
          <w:lang w:eastAsia="he-IL"/>
        </w:rPr>
      </w:pPr>
    </w:p>
    <w:p w:rsidR="00B40866" w:rsidRPr="003D1610" w:rsidRDefault="00B40866" w:rsidP="00F83916">
      <w:pPr>
        <w:rPr>
          <w:rtl/>
          <w:lang w:eastAsia="he-IL"/>
        </w:rPr>
      </w:pPr>
      <w:r>
        <w:rPr>
          <w:rFonts w:hint="cs"/>
          <w:rtl/>
          <w:lang w:eastAsia="he-IL"/>
        </w:rPr>
        <w:t>נעבור להצבעה</w:t>
      </w:r>
      <w:bookmarkStart w:id="6412" w:name="_ETM_Q30_307033"/>
      <w:bookmarkEnd w:id="6412"/>
      <w:r>
        <w:rPr>
          <w:rFonts w:hint="cs"/>
          <w:rtl/>
          <w:lang w:eastAsia="he-IL"/>
        </w:rPr>
        <w:t xml:space="preserve"> בקריאה השלישית על הצעת חוק </w:t>
      </w:r>
      <w:r w:rsidRPr="00F83916">
        <w:rPr>
          <w:rtl/>
          <w:lang w:eastAsia="he-IL"/>
        </w:rPr>
        <w:t xml:space="preserve">קידום התחרות בענפי המזון </w:t>
      </w:r>
      <w:proofErr w:type="spellStart"/>
      <w:r w:rsidRPr="00F83916">
        <w:rPr>
          <w:rtl/>
          <w:lang w:eastAsia="he-IL"/>
        </w:rPr>
        <w:t>והפארם</w:t>
      </w:r>
      <w:proofErr w:type="spellEnd"/>
      <w:r w:rsidRPr="00F83916">
        <w:rPr>
          <w:rtl/>
          <w:lang w:eastAsia="he-IL"/>
        </w:rPr>
        <w:t xml:space="preserve"> (תיקון מס' 9), התשפ"ה–2025</w:t>
      </w:r>
      <w:r>
        <w:rPr>
          <w:rFonts w:hint="cs"/>
          <w:rtl/>
          <w:lang w:eastAsia="he-IL"/>
        </w:rPr>
        <w:t>. הצבעה.</w:t>
      </w:r>
    </w:p>
    <w:p w:rsidR="00B40866" w:rsidRDefault="00B40866" w:rsidP="00B964FC">
      <w:pPr>
        <w:rPr>
          <w:rtl/>
          <w:lang w:eastAsia="he-IL"/>
        </w:rPr>
      </w:pPr>
      <w:bookmarkStart w:id="6413" w:name="_ETM_Q30_142000"/>
      <w:bookmarkStart w:id="6414" w:name="_ETM_Q30_142030"/>
      <w:bookmarkEnd w:id="6413"/>
      <w:bookmarkEnd w:id="6414"/>
    </w:p>
    <w:p w:rsidR="00B40866" w:rsidRDefault="00B40866" w:rsidP="004E64FA">
      <w:pPr>
        <w:pStyle w:val="af1"/>
        <w:keepNext/>
        <w:rPr>
          <w:rtl/>
          <w:lang w:eastAsia="he-IL"/>
        </w:rPr>
      </w:pPr>
      <w:r>
        <w:rPr>
          <w:rtl/>
          <w:lang w:eastAsia="he-IL"/>
        </w:rPr>
        <w:t>הצבעה מס'</w:t>
      </w:r>
      <w:r>
        <w:rPr>
          <w:rFonts w:hint="cs"/>
          <w:rtl/>
          <w:lang w:eastAsia="he-IL"/>
        </w:rPr>
        <w:t xml:space="preserve"> 9</w:t>
      </w:r>
    </w:p>
    <w:p w:rsidR="00B40866" w:rsidRDefault="00B40866" w:rsidP="00B964FC">
      <w:pPr>
        <w:pStyle w:val="--"/>
        <w:keepNext/>
        <w:rPr>
          <w:rtl/>
          <w:lang w:eastAsia="he-IL"/>
        </w:rPr>
      </w:pPr>
    </w:p>
    <w:p w:rsidR="00B40866" w:rsidRDefault="00B40866" w:rsidP="0009768D">
      <w:pPr>
        <w:pStyle w:val="--"/>
        <w:keepNext/>
        <w:rPr>
          <w:rtl/>
          <w:lang w:eastAsia="he-IL"/>
        </w:rPr>
      </w:pPr>
      <w:r>
        <w:rPr>
          <w:rtl/>
          <w:lang w:eastAsia="he-IL"/>
        </w:rPr>
        <w:t>בעד החוק –</w:t>
      </w:r>
      <w:r>
        <w:rPr>
          <w:rFonts w:hint="cs"/>
          <w:rtl/>
          <w:lang w:eastAsia="he-IL"/>
        </w:rPr>
        <w:t xml:space="preserve"> 11</w:t>
      </w:r>
    </w:p>
    <w:p w:rsidR="00B40866" w:rsidRDefault="00B40866" w:rsidP="00B964FC">
      <w:pPr>
        <w:pStyle w:val="--"/>
        <w:keepNext/>
        <w:rPr>
          <w:rtl/>
          <w:lang w:eastAsia="he-IL"/>
        </w:rPr>
      </w:pPr>
      <w:r>
        <w:rPr>
          <w:rtl/>
          <w:lang w:eastAsia="he-IL"/>
        </w:rPr>
        <w:t xml:space="preserve">נגד – </w:t>
      </w:r>
      <w:r>
        <w:rPr>
          <w:rFonts w:hint="cs"/>
          <w:rtl/>
          <w:lang w:eastAsia="he-IL"/>
        </w:rPr>
        <w:t>אין</w:t>
      </w:r>
    </w:p>
    <w:p w:rsidR="00B40866" w:rsidRDefault="00B40866" w:rsidP="00B964FC">
      <w:pPr>
        <w:pStyle w:val="--"/>
        <w:keepNext/>
        <w:rPr>
          <w:rtl/>
          <w:lang w:eastAsia="he-IL"/>
        </w:rPr>
      </w:pPr>
      <w:r>
        <w:rPr>
          <w:rtl/>
          <w:lang w:eastAsia="he-IL"/>
        </w:rPr>
        <w:t xml:space="preserve">נמנעים – </w:t>
      </w:r>
      <w:r>
        <w:rPr>
          <w:rFonts w:hint="cs"/>
          <w:rtl/>
          <w:lang w:eastAsia="he-IL"/>
        </w:rPr>
        <w:t>1</w:t>
      </w:r>
    </w:p>
    <w:p w:rsidR="00B40866" w:rsidRPr="00B964FC" w:rsidRDefault="00B40866" w:rsidP="00B964FC">
      <w:pPr>
        <w:pStyle w:val="af2"/>
        <w:rPr>
          <w:rtl/>
          <w:lang w:eastAsia="he-IL"/>
        </w:rPr>
      </w:pPr>
      <w:r>
        <w:rPr>
          <w:rtl/>
          <w:lang w:eastAsia="he-IL"/>
        </w:rPr>
        <w:t>חוק</w:t>
      </w:r>
      <w:r>
        <w:rPr>
          <w:rFonts w:hint="cs"/>
          <w:rtl/>
          <w:lang w:eastAsia="he-IL"/>
        </w:rPr>
        <w:t xml:space="preserve"> </w:t>
      </w:r>
      <w:r w:rsidRPr="00B964FC">
        <w:rPr>
          <w:rtl/>
          <w:lang w:eastAsia="he-IL"/>
        </w:rPr>
        <w:t xml:space="preserve">קידום התחרות בענפי המזון </w:t>
      </w:r>
      <w:proofErr w:type="spellStart"/>
      <w:r w:rsidRPr="00B964FC">
        <w:rPr>
          <w:rtl/>
          <w:lang w:eastAsia="he-IL"/>
        </w:rPr>
        <w:t>והפארם</w:t>
      </w:r>
      <w:proofErr w:type="spellEnd"/>
      <w:r w:rsidRPr="00B964FC">
        <w:rPr>
          <w:rtl/>
          <w:lang w:eastAsia="he-IL"/>
        </w:rPr>
        <w:t xml:space="preserve"> (תיקון מס' 9), התשפ"ה–2025</w:t>
      </w:r>
      <w:r>
        <w:rPr>
          <w:rFonts w:hint="cs"/>
          <w:rtl/>
          <w:lang w:eastAsia="he-IL"/>
        </w:rPr>
        <w:t>, נתקבל.</w:t>
      </w:r>
    </w:p>
    <w:p w:rsidR="00B40866" w:rsidRDefault="00B40866" w:rsidP="00B76FC0">
      <w:pPr>
        <w:rPr>
          <w:rtl/>
          <w:lang w:eastAsia="he-IL"/>
        </w:rPr>
      </w:pPr>
    </w:p>
    <w:p w:rsidR="00B40866" w:rsidRDefault="00B40866" w:rsidP="0009768D">
      <w:pPr>
        <w:pStyle w:val="af6"/>
        <w:keepNext/>
        <w:rPr>
          <w:rtl/>
        </w:rPr>
      </w:pPr>
      <w:bookmarkStart w:id="6415" w:name="_ETM_Q30_328724"/>
      <w:bookmarkStart w:id="6416" w:name="_ETM_Q30_328760"/>
      <w:bookmarkEnd w:id="6415"/>
      <w:bookmarkEnd w:id="6416"/>
      <w:r w:rsidRPr="0009768D">
        <w:rPr>
          <w:rStyle w:val="TagStyle"/>
          <w:rtl/>
        </w:rPr>
        <w:t xml:space="preserve"> &lt;&lt; יור &gt;&gt; </w:t>
      </w:r>
      <w:r>
        <w:rPr>
          <w:rtl/>
        </w:rPr>
        <w:t>היו"ר ניסים ואטורי:</w:t>
      </w:r>
      <w:r w:rsidRPr="0009768D">
        <w:rPr>
          <w:rStyle w:val="TagStyle"/>
          <w:rtl/>
        </w:rPr>
        <w:t xml:space="preserve"> &lt;&lt; יור &gt;&gt;</w:t>
      </w:r>
      <w:r>
        <w:rPr>
          <w:rtl/>
        </w:rPr>
        <w:t xml:space="preserve"> </w:t>
      </w:r>
    </w:p>
    <w:p w:rsidR="00B40866" w:rsidRPr="004C09A9" w:rsidRDefault="00B40866" w:rsidP="004C09A9">
      <w:pPr>
        <w:rPr>
          <w:rtl/>
        </w:rPr>
      </w:pPr>
    </w:p>
    <w:p w:rsidR="00B40866" w:rsidRDefault="00B40866" w:rsidP="00C57272">
      <w:pPr>
        <w:rPr>
          <w:rtl/>
          <w:lang w:eastAsia="he-IL"/>
        </w:rPr>
      </w:pPr>
      <w:bookmarkStart w:id="6417" w:name="_ETM_Q30_329854"/>
      <w:bookmarkEnd w:id="6417"/>
      <w:r>
        <w:rPr>
          <w:rFonts w:hint="cs"/>
          <w:rtl/>
          <w:lang w:eastAsia="he-IL"/>
        </w:rPr>
        <w:t xml:space="preserve">11 בעד, </w:t>
      </w:r>
      <w:bookmarkStart w:id="6418" w:name="_ETM_Q30_330227"/>
      <w:bookmarkEnd w:id="6418"/>
      <w:r>
        <w:rPr>
          <w:rFonts w:hint="cs"/>
          <w:rtl/>
          <w:lang w:eastAsia="he-IL"/>
        </w:rPr>
        <w:t>אין מתנגדים,</w:t>
      </w:r>
      <w:bookmarkStart w:id="6419" w:name="_ETM_Q30_330667"/>
      <w:bookmarkEnd w:id="6419"/>
      <w:r>
        <w:rPr>
          <w:rFonts w:hint="cs"/>
          <w:rtl/>
          <w:lang w:eastAsia="he-IL"/>
        </w:rPr>
        <w:t xml:space="preserve"> נמנע אחד, שני נוכחים. אני קובע כי </w:t>
      </w:r>
      <w:r w:rsidRPr="0009768D">
        <w:rPr>
          <w:rtl/>
          <w:lang w:eastAsia="he-IL"/>
        </w:rPr>
        <w:t xml:space="preserve">הצעת חוק קידום התחרות בענפי המזון </w:t>
      </w:r>
      <w:proofErr w:type="spellStart"/>
      <w:r w:rsidRPr="0009768D">
        <w:rPr>
          <w:rtl/>
          <w:lang w:eastAsia="he-IL"/>
        </w:rPr>
        <w:t>והפארם</w:t>
      </w:r>
      <w:proofErr w:type="spellEnd"/>
      <w:r w:rsidRPr="0009768D">
        <w:rPr>
          <w:rtl/>
          <w:lang w:eastAsia="he-IL"/>
        </w:rPr>
        <w:t xml:space="preserve"> (תיקון מס' 9), התשפ"ה–2025</w:t>
      </w:r>
      <w:r>
        <w:rPr>
          <w:rFonts w:hint="cs"/>
          <w:rtl/>
          <w:lang w:eastAsia="he-IL"/>
        </w:rPr>
        <w:t xml:space="preserve">, התקבלה בקריאה </w:t>
      </w:r>
      <w:bookmarkStart w:id="6420" w:name="_ETM_Q30_339018"/>
      <w:bookmarkEnd w:id="6420"/>
      <w:r>
        <w:rPr>
          <w:rFonts w:hint="cs"/>
          <w:rtl/>
          <w:lang w:eastAsia="he-IL"/>
        </w:rPr>
        <w:t>השנייה והשלישית, ותיכנס לספר החוקים של מדינת ישראל.</w:t>
      </w:r>
    </w:p>
    <w:p w:rsidR="00B40866" w:rsidRDefault="00B40866" w:rsidP="0009768D">
      <w:pPr>
        <w:rPr>
          <w:rtl/>
          <w:lang w:eastAsia="he-IL"/>
        </w:rPr>
      </w:pPr>
      <w:bookmarkStart w:id="6421" w:name="_ETM_Q30_330261"/>
      <w:bookmarkEnd w:id="6421"/>
    </w:p>
    <w:p w:rsidR="00B40866" w:rsidRDefault="00B40866" w:rsidP="004C09A9">
      <w:pPr>
        <w:rPr>
          <w:rtl/>
          <w:lang w:eastAsia="he-IL"/>
        </w:rPr>
      </w:pPr>
      <w:bookmarkStart w:id="6422" w:name="_ETM_Q30_352836"/>
      <w:bookmarkStart w:id="6423" w:name="_ETM_Q30_352880"/>
      <w:bookmarkEnd w:id="6422"/>
      <w:bookmarkEnd w:id="6423"/>
      <w:r>
        <w:rPr>
          <w:rFonts w:hint="cs"/>
          <w:rtl/>
          <w:lang w:eastAsia="he-IL"/>
        </w:rPr>
        <w:t>בקריאה השנייה</w:t>
      </w:r>
      <w:bookmarkStart w:id="6424" w:name="_ETM_Q30_352529"/>
      <w:bookmarkEnd w:id="6424"/>
      <w:r>
        <w:rPr>
          <w:rFonts w:hint="cs"/>
          <w:rtl/>
          <w:lang w:eastAsia="he-IL"/>
        </w:rPr>
        <w:t xml:space="preserve"> ההצבעה של חבר הכנסת אביחי בוארון תיכנס לספירה, ולכן</w:t>
      </w:r>
      <w:bookmarkStart w:id="6425" w:name="_ETM_Q30_357969"/>
      <w:bookmarkEnd w:id="6425"/>
      <w:r>
        <w:rPr>
          <w:rFonts w:hint="cs"/>
          <w:rtl/>
          <w:lang w:eastAsia="he-IL"/>
        </w:rPr>
        <w:t xml:space="preserve"> יהיו עשרה בעד – </w:t>
      </w:r>
      <w:bookmarkStart w:id="6426" w:name="_ETM_Q30_355721"/>
      <w:bookmarkEnd w:id="6426"/>
      <w:r>
        <w:rPr>
          <w:rFonts w:hint="cs"/>
          <w:rtl/>
          <w:lang w:eastAsia="he-IL"/>
        </w:rPr>
        <w:t xml:space="preserve">כי הייתה תקלה במחשב. </w:t>
      </w:r>
    </w:p>
    <w:p w:rsidR="00B40866" w:rsidRDefault="00B40866" w:rsidP="004C09A9">
      <w:pPr>
        <w:rPr>
          <w:rtl/>
          <w:lang w:eastAsia="he-IL"/>
        </w:rPr>
      </w:pPr>
      <w:bookmarkStart w:id="6427" w:name="_ETM_Q30_364549"/>
      <w:bookmarkStart w:id="6428" w:name="_ETM_Q30_364618"/>
      <w:bookmarkEnd w:id="6427"/>
      <w:bookmarkEnd w:id="6428"/>
    </w:p>
    <w:p w:rsidR="00B40866" w:rsidRDefault="00B40866" w:rsidP="004C09A9">
      <w:pPr>
        <w:rPr>
          <w:rtl/>
          <w:lang w:eastAsia="he-IL"/>
        </w:rPr>
      </w:pPr>
      <w:bookmarkStart w:id="6429" w:name="_ETM_Q30_364684"/>
      <w:bookmarkStart w:id="6430" w:name="_ETM_Q30_364795"/>
      <w:bookmarkEnd w:id="6429"/>
      <w:bookmarkEnd w:id="6430"/>
      <w:r>
        <w:rPr>
          <w:rFonts w:hint="cs"/>
          <w:rtl/>
          <w:lang w:eastAsia="he-IL"/>
        </w:rPr>
        <w:t>חברי הכנסת, נעבור לנושא הבא על סדר</w:t>
      </w:r>
      <w:bookmarkStart w:id="6431" w:name="_ETM_Q30_366442"/>
      <w:bookmarkEnd w:id="6431"/>
      <w:r>
        <w:rPr>
          <w:rFonts w:hint="cs"/>
          <w:rtl/>
          <w:lang w:eastAsia="he-IL"/>
        </w:rPr>
        <w:t xml:space="preserve">-היום </w:t>
      </w:r>
      <w:r>
        <w:rPr>
          <w:rFonts w:hint="eastAsia"/>
          <w:rtl/>
          <w:lang w:eastAsia="he-IL"/>
        </w:rPr>
        <w:t>–</w:t>
      </w:r>
      <w:r>
        <w:rPr>
          <w:rFonts w:hint="cs"/>
          <w:rtl/>
          <w:lang w:eastAsia="he-IL"/>
        </w:rPr>
        <w:t xml:space="preserve"> סליחה, כבוד הרב ינון אזולאי, חבר הכנסת, </w:t>
      </w:r>
      <w:bookmarkStart w:id="6432" w:name="_ETM_Q30_371868"/>
      <w:bookmarkEnd w:id="6432"/>
      <w:r>
        <w:rPr>
          <w:rFonts w:hint="cs"/>
          <w:rtl/>
          <w:lang w:eastAsia="he-IL"/>
        </w:rPr>
        <w:t xml:space="preserve">רוצה להודות. בטח רוצה להודות לי על זה </w:t>
      </w:r>
      <w:bookmarkStart w:id="6433" w:name="_ETM_Q30_374384"/>
      <w:bookmarkEnd w:id="6433"/>
      <w:r>
        <w:rPr>
          <w:rFonts w:hint="cs"/>
          <w:rtl/>
          <w:lang w:eastAsia="he-IL"/>
        </w:rPr>
        <w:t>שהקראתי את החוק.</w:t>
      </w:r>
    </w:p>
    <w:p w:rsidR="00B40866" w:rsidRPr="0009768D" w:rsidRDefault="00B40866" w:rsidP="0009768D">
      <w:pPr>
        <w:rPr>
          <w:rtl/>
          <w:lang w:eastAsia="he-IL"/>
        </w:rPr>
      </w:pPr>
      <w:bookmarkStart w:id="6434" w:name="_ETM_Q30_374428"/>
      <w:bookmarkEnd w:id="6434"/>
    </w:p>
    <w:p w:rsidR="00B40866" w:rsidRDefault="00B40866" w:rsidP="004E64FA">
      <w:pPr>
        <w:pStyle w:val="a4"/>
        <w:keepNext/>
        <w:rPr>
          <w:rtl/>
        </w:rPr>
      </w:pPr>
      <w:bookmarkStart w:id="6435" w:name="ET_speaker_5726_7"/>
      <w:r w:rsidRPr="004E64FA">
        <w:rPr>
          <w:rStyle w:val="TagStyle"/>
          <w:rtl/>
        </w:rPr>
        <w:t xml:space="preserve"> &lt;&lt; דובר &gt;&gt; </w:t>
      </w:r>
      <w:bookmarkStart w:id="6436" w:name="_Toc217944933"/>
      <w:r>
        <w:rPr>
          <w:rtl/>
        </w:rPr>
        <w:t>ינון אזולאי (ש"ס):</w:t>
      </w:r>
      <w:bookmarkEnd w:id="6436"/>
      <w:r w:rsidRPr="004E64FA">
        <w:rPr>
          <w:rStyle w:val="TagStyle"/>
          <w:rtl/>
        </w:rPr>
        <w:t xml:space="preserve"> &lt;&lt; דובר &gt;&gt;</w:t>
      </w:r>
      <w:r>
        <w:rPr>
          <w:rtl/>
        </w:rPr>
        <w:t xml:space="preserve"> </w:t>
      </w:r>
      <w:bookmarkEnd w:id="6435"/>
    </w:p>
    <w:p w:rsidR="00B40866" w:rsidRPr="004C09A9" w:rsidRDefault="00B40866" w:rsidP="004C09A9">
      <w:pPr>
        <w:rPr>
          <w:rtl/>
        </w:rPr>
      </w:pPr>
    </w:p>
    <w:p w:rsidR="00B40866" w:rsidRDefault="00B40866" w:rsidP="004C09A9">
      <w:pPr>
        <w:rPr>
          <w:rtl/>
          <w:lang w:eastAsia="he-IL"/>
        </w:rPr>
      </w:pPr>
      <w:r w:rsidRPr="004C09A9">
        <w:rPr>
          <w:rFonts w:hint="cs"/>
          <w:rtl/>
        </w:rPr>
        <w:t xml:space="preserve">תודה </w:t>
      </w:r>
      <w:bookmarkStart w:id="6437" w:name="_ETM_Q30_378076"/>
      <w:bookmarkEnd w:id="6437"/>
      <w:r w:rsidRPr="004C09A9">
        <w:rPr>
          <w:rFonts w:hint="cs"/>
          <w:rtl/>
        </w:rPr>
        <w:t>רבה לך, אדוני היושב-ראש</w:t>
      </w:r>
      <w:r>
        <w:rPr>
          <w:rFonts w:hint="cs"/>
          <w:rtl/>
        </w:rPr>
        <w:t>.</w:t>
      </w:r>
      <w:r w:rsidRPr="004C09A9">
        <w:rPr>
          <w:rFonts w:hint="cs"/>
          <w:rtl/>
        </w:rPr>
        <w:t xml:space="preserve"> חבריי חברי הכנסת, כבוד השרה, קודם </w:t>
      </w:r>
      <w:bookmarkStart w:id="6438" w:name="_ETM_Q30_381686"/>
      <w:bookmarkEnd w:id="6438"/>
      <w:r w:rsidRPr="004C09A9">
        <w:rPr>
          <w:rFonts w:hint="cs"/>
          <w:rtl/>
        </w:rPr>
        <w:t xml:space="preserve">כול, תודה רבה </w:t>
      </w:r>
      <w:r>
        <w:rPr>
          <w:rFonts w:hint="cs"/>
          <w:rtl/>
          <w:lang w:eastAsia="he-IL"/>
        </w:rPr>
        <w:t xml:space="preserve">לאלה שתמכו בחוק. אני חושב שהחוק </w:t>
      </w:r>
      <w:bookmarkStart w:id="6439" w:name="_ETM_Q30_384889"/>
      <w:bookmarkEnd w:id="6439"/>
      <w:r>
        <w:rPr>
          <w:rFonts w:hint="cs"/>
          <w:rtl/>
          <w:lang w:eastAsia="he-IL"/>
        </w:rPr>
        <w:t xml:space="preserve">הזה – זה חוק שני השנה, במהלך השנה, שאנחנו מביאים למלחמה ביוקר המחיה, בפארם. מי שחושב שאי-אפשר להילחם </w:t>
      </w:r>
      <w:bookmarkStart w:id="6440" w:name="_ETM_Q30_395307"/>
      <w:bookmarkEnd w:id="6440"/>
      <w:proofErr w:type="spellStart"/>
      <w:r>
        <w:rPr>
          <w:rFonts w:hint="cs"/>
          <w:rtl/>
          <w:lang w:eastAsia="he-IL"/>
        </w:rPr>
        <w:t>בטייקונים</w:t>
      </w:r>
      <w:proofErr w:type="spellEnd"/>
      <w:r>
        <w:rPr>
          <w:rFonts w:hint="cs"/>
          <w:rtl/>
          <w:lang w:eastAsia="he-IL"/>
        </w:rPr>
        <w:t xml:space="preserve">, בגדולים, אז הינה, זאת עוד הוכחה שאנחנו נלחמים </w:t>
      </w:r>
      <w:bookmarkStart w:id="6441" w:name="_ETM_Q30_398364"/>
      <w:bookmarkEnd w:id="6441"/>
      <w:r>
        <w:rPr>
          <w:rFonts w:hint="cs"/>
          <w:rtl/>
          <w:lang w:eastAsia="he-IL"/>
        </w:rPr>
        <w:t xml:space="preserve">ברשתות </w:t>
      </w:r>
      <w:proofErr w:type="spellStart"/>
      <w:r>
        <w:rPr>
          <w:rFonts w:hint="cs"/>
          <w:rtl/>
          <w:lang w:eastAsia="he-IL"/>
        </w:rPr>
        <w:t>הפארם</w:t>
      </w:r>
      <w:proofErr w:type="spellEnd"/>
      <w:r>
        <w:rPr>
          <w:rFonts w:hint="cs"/>
          <w:rtl/>
          <w:lang w:eastAsia="he-IL"/>
        </w:rPr>
        <w:t xml:space="preserve"> הגדולות. אפשר לעשות את זה למען אזרחי ישראל. משה פסל חברי, מגיש הצעת החוק – הגשנו אותה יחד </w:t>
      </w:r>
      <w:bookmarkStart w:id="6442" w:name="_ETM_Q30_407514"/>
      <w:bookmarkEnd w:id="6442"/>
      <w:r>
        <w:rPr>
          <w:rFonts w:hint="eastAsia"/>
          <w:rtl/>
          <w:lang w:eastAsia="he-IL"/>
        </w:rPr>
        <w:t>–</w:t>
      </w:r>
      <w:r>
        <w:rPr>
          <w:rFonts w:hint="cs"/>
          <w:rtl/>
          <w:lang w:eastAsia="he-IL"/>
        </w:rPr>
        <w:t xml:space="preserve"> תודה רבה לך על הכול, על שיתוף פעולה</w:t>
      </w:r>
      <w:bookmarkStart w:id="6443" w:name="_ETM_Q30_411944"/>
      <w:bookmarkEnd w:id="6443"/>
      <w:r>
        <w:rPr>
          <w:rFonts w:hint="cs"/>
          <w:rtl/>
          <w:lang w:eastAsia="he-IL"/>
        </w:rPr>
        <w:t xml:space="preserve"> פורה. </w:t>
      </w:r>
    </w:p>
    <w:p w:rsidR="00B40866" w:rsidRDefault="00B40866" w:rsidP="004C09A9">
      <w:pPr>
        <w:rPr>
          <w:rtl/>
          <w:lang w:eastAsia="he-IL"/>
        </w:rPr>
      </w:pPr>
      <w:bookmarkStart w:id="6444" w:name="_ETM_Q30_406414"/>
      <w:bookmarkStart w:id="6445" w:name="_ETM_Q30_406468"/>
      <w:bookmarkEnd w:id="6444"/>
      <w:bookmarkEnd w:id="6445"/>
    </w:p>
    <w:p w:rsidR="00B40866" w:rsidRDefault="00B40866" w:rsidP="004C09A9">
      <w:pPr>
        <w:rPr>
          <w:rtl/>
          <w:lang w:eastAsia="he-IL"/>
        </w:rPr>
      </w:pPr>
      <w:bookmarkStart w:id="6446" w:name="_ETM_Q30_406574"/>
      <w:bookmarkStart w:id="6447" w:name="_ETM_Q30_406736"/>
      <w:bookmarkEnd w:id="6446"/>
      <w:bookmarkEnd w:id="6447"/>
      <w:r>
        <w:rPr>
          <w:rFonts w:hint="cs"/>
          <w:rtl/>
          <w:lang w:eastAsia="he-IL"/>
        </w:rPr>
        <w:t>כמובן, תודה רבה לחבר הכנסת דוד ביטן, יושב-ראש הוועד</w:t>
      </w:r>
      <w:bookmarkStart w:id="6448" w:name="_ETM_Q30_416314"/>
      <w:bookmarkEnd w:id="6448"/>
      <w:r>
        <w:rPr>
          <w:rFonts w:hint="cs"/>
          <w:rtl/>
          <w:lang w:eastAsia="he-IL"/>
        </w:rPr>
        <w:t xml:space="preserve">ה, שכשהוא רוצה לקדם משהו הוא מקדם אותו בכל הכוח. </w:t>
      </w:r>
      <w:bookmarkStart w:id="6449" w:name="_ETM_Q30_419542"/>
      <w:bookmarkEnd w:id="6449"/>
      <w:r>
        <w:rPr>
          <w:rFonts w:hint="cs"/>
          <w:rtl/>
          <w:lang w:eastAsia="he-IL"/>
        </w:rPr>
        <w:t>ייאמר לזכותו.</w:t>
      </w:r>
      <w:bookmarkStart w:id="6450" w:name="_ETM_Q30_419772"/>
      <w:bookmarkEnd w:id="6450"/>
    </w:p>
    <w:p w:rsidR="00B40866" w:rsidRDefault="00B40866" w:rsidP="00AE60F3">
      <w:pPr>
        <w:rPr>
          <w:rtl/>
          <w:lang w:eastAsia="he-IL"/>
        </w:rPr>
      </w:pPr>
      <w:bookmarkStart w:id="6451" w:name="_ETM_Q30_419819"/>
      <w:bookmarkEnd w:id="6451"/>
    </w:p>
    <w:p w:rsidR="00B40866" w:rsidRDefault="00B40866" w:rsidP="00945143">
      <w:pPr>
        <w:rPr>
          <w:rtl/>
          <w:lang w:eastAsia="he-IL"/>
        </w:rPr>
      </w:pPr>
      <w:bookmarkStart w:id="6452" w:name="_ETM_Q30_420156"/>
      <w:bookmarkStart w:id="6453" w:name="_ETM_Q30_420192"/>
      <w:bookmarkEnd w:id="6452"/>
      <w:bookmarkEnd w:id="6453"/>
      <w:r>
        <w:rPr>
          <w:rFonts w:hint="cs"/>
          <w:rtl/>
          <w:lang w:eastAsia="he-IL"/>
        </w:rPr>
        <w:t>תודה רבה כמובן לאופיר כץ, שכחנו להזכיר אותו היום</w:t>
      </w:r>
      <w:bookmarkStart w:id="6454" w:name="_ETM_Q30_425172"/>
      <w:bookmarkEnd w:id="6454"/>
      <w:r>
        <w:rPr>
          <w:rFonts w:hint="cs"/>
          <w:rtl/>
          <w:lang w:eastAsia="he-IL"/>
        </w:rPr>
        <w:t>. תודה, אופיר. הזמן שחיכינו, כל כך הרבה, עד שהסכמת</w:t>
      </w:r>
      <w:bookmarkStart w:id="6455" w:name="_ETM_Q30_427733"/>
      <w:bookmarkEnd w:id="6455"/>
      <w:r>
        <w:rPr>
          <w:rFonts w:hint="cs"/>
          <w:rtl/>
          <w:lang w:eastAsia="he-IL"/>
        </w:rPr>
        <w:t xml:space="preserve"> להביא לנו אותו, וכל פעם דחית אותנו עוד פעם – אבל</w:t>
      </w:r>
      <w:bookmarkStart w:id="6456" w:name="_ETM_Q30_430909"/>
      <w:bookmarkEnd w:id="6456"/>
      <w:r>
        <w:rPr>
          <w:rFonts w:hint="cs"/>
          <w:rtl/>
          <w:lang w:eastAsia="he-IL"/>
        </w:rPr>
        <w:t xml:space="preserve"> באמת, תודה רבה לך, כי אם גם היום היית רוצה</w:t>
      </w:r>
      <w:bookmarkStart w:id="6457" w:name="_ETM_Q30_434121"/>
      <w:bookmarkEnd w:id="6457"/>
      <w:r>
        <w:rPr>
          <w:rFonts w:hint="cs"/>
          <w:rtl/>
          <w:lang w:eastAsia="he-IL"/>
        </w:rPr>
        <w:t xml:space="preserve"> לדחות ודוחה, גם היום היית עושה את זה. אני</w:t>
      </w:r>
      <w:bookmarkStart w:id="6458" w:name="_ETM_Q30_437621"/>
      <w:bookmarkEnd w:id="6458"/>
      <w:r>
        <w:rPr>
          <w:rFonts w:hint="cs"/>
          <w:rtl/>
          <w:lang w:eastAsia="he-IL"/>
        </w:rPr>
        <w:t xml:space="preserve"> באמת מודה.</w:t>
      </w:r>
    </w:p>
    <w:p w:rsidR="00B40866" w:rsidRDefault="00B40866" w:rsidP="00AE60F3">
      <w:pPr>
        <w:rPr>
          <w:rtl/>
          <w:lang w:eastAsia="he-IL"/>
        </w:rPr>
      </w:pPr>
    </w:p>
    <w:p w:rsidR="00B40866" w:rsidRDefault="00B40866" w:rsidP="00D5668F">
      <w:pPr>
        <w:pStyle w:val="af5"/>
        <w:keepNext/>
        <w:rPr>
          <w:rtl/>
        </w:rPr>
      </w:pPr>
      <w:bookmarkStart w:id="6459" w:name="ET_interruption_6127_16"/>
      <w:r w:rsidRPr="00D5668F">
        <w:rPr>
          <w:rStyle w:val="TagStyle"/>
          <w:rtl/>
        </w:rPr>
        <w:t xml:space="preserve"> &lt;&lt; קריאה &gt;&gt; </w:t>
      </w:r>
      <w:r>
        <w:rPr>
          <w:rtl/>
        </w:rPr>
        <w:t>ולדימיר בליאק (יש עתיד):</w:t>
      </w:r>
      <w:r w:rsidRPr="00D5668F">
        <w:rPr>
          <w:rStyle w:val="TagStyle"/>
          <w:rtl/>
        </w:rPr>
        <w:t xml:space="preserve"> &lt;&lt; קריאה &gt;&gt;</w:t>
      </w:r>
      <w:r>
        <w:rPr>
          <w:rtl/>
        </w:rPr>
        <w:t xml:space="preserve"> </w:t>
      </w:r>
      <w:bookmarkEnd w:id="6459"/>
    </w:p>
    <w:p w:rsidR="00B40866" w:rsidRDefault="00B40866" w:rsidP="004C09A9">
      <w:pPr>
        <w:rPr>
          <w:rtl/>
          <w:lang w:eastAsia="he-IL"/>
        </w:rPr>
      </w:pPr>
      <w:bookmarkStart w:id="6460" w:name="_ETM_Q30_440321"/>
      <w:bookmarkEnd w:id="6460"/>
    </w:p>
    <w:p w:rsidR="00B40866" w:rsidRDefault="00B40866" w:rsidP="00D5668F">
      <w:pPr>
        <w:rPr>
          <w:rtl/>
          <w:lang w:eastAsia="he-IL"/>
        </w:rPr>
      </w:pPr>
      <w:bookmarkStart w:id="6461" w:name="_ETM_Q30_440357"/>
      <w:bookmarkEnd w:id="6461"/>
      <w:r>
        <w:rPr>
          <w:rFonts w:hint="cs"/>
          <w:rtl/>
          <w:lang w:eastAsia="he-IL"/>
        </w:rPr>
        <w:t>השתתפתי בשני דיונים, אתה יכול להודות.</w:t>
      </w:r>
      <w:bookmarkStart w:id="6462" w:name="_ETM_Q30_441518"/>
      <w:bookmarkEnd w:id="6462"/>
    </w:p>
    <w:p w:rsidR="00B40866" w:rsidRDefault="00B40866" w:rsidP="00D5668F">
      <w:pPr>
        <w:rPr>
          <w:rtl/>
          <w:lang w:eastAsia="he-IL"/>
        </w:rPr>
      </w:pPr>
      <w:bookmarkStart w:id="6463" w:name="_ETM_Q30_441551"/>
      <w:bookmarkEnd w:id="6463"/>
    </w:p>
    <w:p w:rsidR="00B40866" w:rsidRDefault="00B40866" w:rsidP="00D5668F">
      <w:pPr>
        <w:pStyle w:val="-"/>
        <w:keepNext/>
        <w:rPr>
          <w:rtl/>
        </w:rPr>
      </w:pPr>
      <w:bookmarkStart w:id="6464" w:name="ET_speakercontinue_5726_19"/>
      <w:r w:rsidRPr="00D5668F">
        <w:rPr>
          <w:rStyle w:val="TagStyle"/>
          <w:rtl/>
        </w:rPr>
        <w:t xml:space="preserve"> &lt;&lt; דובר_המשך &gt;&gt; </w:t>
      </w:r>
      <w:r>
        <w:rPr>
          <w:rtl/>
        </w:rPr>
        <w:t>ינון אזולאי (ש"ס):</w:t>
      </w:r>
      <w:r w:rsidRPr="00D5668F">
        <w:rPr>
          <w:rStyle w:val="TagStyle"/>
          <w:rtl/>
        </w:rPr>
        <w:t xml:space="preserve"> &lt;&lt; דובר_המשך &gt;&gt;</w:t>
      </w:r>
      <w:r>
        <w:rPr>
          <w:rtl/>
        </w:rPr>
        <w:t xml:space="preserve"> </w:t>
      </w:r>
      <w:bookmarkEnd w:id="6464"/>
    </w:p>
    <w:p w:rsidR="00B40866" w:rsidRDefault="00B40866" w:rsidP="004C09A9">
      <w:pPr>
        <w:rPr>
          <w:rtl/>
          <w:lang w:eastAsia="he-IL"/>
        </w:rPr>
      </w:pPr>
    </w:p>
    <w:p w:rsidR="00B40866" w:rsidRDefault="00B40866" w:rsidP="00945143">
      <w:pPr>
        <w:rPr>
          <w:rtl/>
          <w:lang w:eastAsia="he-IL"/>
        </w:rPr>
      </w:pPr>
      <w:bookmarkStart w:id="6465" w:name="_ETM_Q30_439716"/>
      <w:bookmarkEnd w:id="6465"/>
      <w:r>
        <w:rPr>
          <w:rFonts w:hint="cs"/>
          <w:rtl/>
          <w:lang w:eastAsia="he-IL"/>
        </w:rPr>
        <w:t>הינה, הינה, ולדימיר</w:t>
      </w:r>
      <w:bookmarkStart w:id="6466" w:name="_ETM_Q30_443065"/>
      <w:bookmarkEnd w:id="6466"/>
      <w:r>
        <w:rPr>
          <w:rFonts w:hint="cs"/>
          <w:rtl/>
          <w:lang w:eastAsia="he-IL"/>
        </w:rPr>
        <w:t xml:space="preserve">, אני מגיע </w:t>
      </w:r>
      <w:bookmarkStart w:id="6467" w:name="_ETM_Q30_443499"/>
      <w:bookmarkEnd w:id="6467"/>
      <w:r>
        <w:rPr>
          <w:rFonts w:hint="cs"/>
          <w:rtl/>
          <w:lang w:eastAsia="he-IL"/>
        </w:rPr>
        <w:t>אליך. תשמע, היחידי מהאופוזיציה שנשאר, אני רוצה להגיד</w:t>
      </w:r>
      <w:bookmarkStart w:id="6468" w:name="_ETM_Q30_445350"/>
      <w:bookmarkEnd w:id="6468"/>
      <w:r>
        <w:rPr>
          <w:rFonts w:hint="cs"/>
          <w:rtl/>
          <w:lang w:eastAsia="he-IL"/>
        </w:rPr>
        <w:t xml:space="preserve"> לך תודה רבה. זה לא פשוט, ואתה איתנו בכל מצב.</w:t>
      </w:r>
      <w:bookmarkStart w:id="6469" w:name="_ETM_Q30_448694"/>
      <w:bookmarkEnd w:id="6469"/>
      <w:r>
        <w:rPr>
          <w:rFonts w:hint="cs"/>
          <w:rtl/>
          <w:lang w:eastAsia="he-IL"/>
        </w:rPr>
        <w:t xml:space="preserve"> </w:t>
      </w:r>
    </w:p>
    <w:p w:rsidR="00B40866" w:rsidRDefault="00B40866" w:rsidP="00320DCA">
      <w:pPr>
        <w:rPr>
          <w:rtl/>
          <w:lang w:eastAsia="he-IL"/>
        </w:rPr>
      </w:pPr>
      <w:bookmarkStart w:id="6470" w:name="_ETM_Q30_447252"/>
      <w:bookmarkStart w:id="6471" w:name="_ETM_Q30_447288"/>
      <w:bookmarkEnd w:id="6470"/>
      <w:bookmarkEnd w:id="6471"/>
    </w:p>
    <w:p w:rsidR="00B40866" w:rsidRDefault="00B40866" w:rsidP="00945143">
      <w:pPr>
        <w:rPr>
          <w:rtl/>
          <w:lang w:eastAsia="he-IL"/>
        </w:rPr>
      </w:pPr>
      <w:bookmarkStart w:id="6472" w:name="_ETM_Q30_447570"/>
      <w:bookmarkStart w:id="6473" w:name="_ETM_Q30_447603"/>
      <w:bookmarkEnd w:id="6472"/>
      <w:bookmarkEnd w:id="6473"/>
      <w:r>
        <w:rPr>
          <w:rFonts w:hint="cs"/>
          <w:rtl/>
          <w:lang w:eastAsia="he-IL"/>
        </w:rPr>
        <w:t xml:space="preserve">אני רוצה להודות ליועץ המשפטי איתי עצמון על </w:t>
      </w:r>
      <w:bookmarkStart w:id="6474" w:name="_ETM_Q30_452544"/>
      <w:bookmarkEnd w:id="6474"/>
      <w:r>
        <w:rPr>
          <w:rFonts w:hint="cs"/>
          <w:rtl/>
          <w:lang w:eastAsia="he-IL"/>
        </w:rPr>
        <w:t>קידום – לא רק פה, גם החוק הקודם – ועל</w:t>
      </w:r>
      <w:bookmarkStart w:id="6475" w:name="_ETM_Q30_454795"/>
      <w:bookmarkEnd w:id="6475"/>
      <w:r>
        <w:rPr>
          <w:rFonts w:hint="cs"/>
          <w:rtl/>
          <w:lang w:eastAsia="he-IL"/>
        </w:rPr>
        <w:t xml:space="preserve"> תבונה נכונה. ואני רוצה גם להגיד מילה טובה לכלל עובדי</w:t>
      </w:r>
      <w:bookmarkStart w:id="6476" w:name="_ETM_Q30_457550"/>
      <w:bookmarkEnd w:id="6476"/>
      <w:r>
        <w:rPr>
          <w:rFonts w:hint="cs"/>
          <w:rtl/>
          <w:lang w:eastAsia="he-IL"/>
        </w:rPr>
        <w:t xml:space="preserve"> הכנסת. אני אומר לכם, אני אוהב את עובדי הכנסת. אני</w:t>
      </w:r>
      <w:bookmarkStart w:id="6477" w:name="_ETM_Q30_462380"/>
      <w:bookmarkEnd w:id="6477"/>
      <w:r>
        <w:rPr>
          <w:rFonts w:hint="cs"/>
          <w:rtl/>
          <w:lang w:eastAsia="he-IL"/>
        </w:rPr>
        <w:t xml:space="preserve"> אומר את זה מעל כל במה. אני מגבה את עובדי</w:t>
      </w:r>
      <w:bookmarkStart w:id="6478" w:name="_ETM_Q30_466792"/>
      <w:bookmarkEnd w:id="6478"/>
      <w:r>
        <w:rPr>
          <w:rFonts w:hint="cs"/>
          <w:rtl/>
          <w:lang w:eastAsia="he-IL"/>
        </w:rPr>
        <w:t xml:space="preserve"> הכנסת, ולא בכללם אלא בראשם – את הייעוץ המשפטי ש</w:t>
      </w:r>
      <w:bookmarkStart w:id="6479" w:name="_ETM_Q30_470660"/>
      <w:bookmarkEnd w:id="6479"/>
      <w:r>
        <w:rPr>
          <w:rFonts w:hint="cs"/>
          <w:rtl/>
          <w:lang w:eastAsia="he-IL"/>
        </w:rPr>
        <w:t xml:space="preserve">ל הכנסת. יש לי לפעמים חילוקי דעות, ואפילו חילוקי דעות </w:t>
      </w:r>
      <w:bookmarkStart w:id="6480" w:name="_ETM_Q30_473355"/>
      <w:bookmarkEnd w:id="6480"/>
      <w:r>
        <w:rPr>
          <w:rFonts w:hint="cs"/>
          <w:rtl/>
          <w:lang w:eastAsia="he-IL"/>
        </w:rPr>
        <w:t>לא קלים איתם, אבל אני מגבה אותם, וגם אם אני</w:t>
      </w:r>
      <w:bookmarkStart w:id="6481" w:name="_ETM_Q30_476850"/>
      <w:bookmarkEnd w:id="6481"/>
      <w:r>
        <w:rPr>
          <w:rFonts w:hint="cs"/>
          <w:rtl/>
          <w:lang w:eastAsia="he-IL"/>
        </w:rPr>
        <w:t xml:space="preserve"> חלוק עליהם, אני יודע לעשות את זה ואני משתדל לעשות </w:t>
      </w:r>
      <w:bookmarkStart w:id="6482" w:name="_ETM_Q30_479506"/>
      <w:bookmarkEnd w:id="6482"/>
      <w:r>
        <w:rPr>
          <w:rFonts w:hint="cs"/>
          <w:rtl/>
          <w:lang w:eastAsia="he-IL"/>
        </w:rPr>
        <w:t xml:space="preserve">את זה בדרכי נועם. ולכן אני אומר לכל עובדי הכנסת, </w:t>
      </w:r>
      <w:bookmarkStart w:id="6483" w:name="_ETM_Q30_485235"/>
      <w:bookmarkEnd w:id="6483"/>
      <w:r>
        <w:rPr>
          <w:rFonts w:hint="cs"/>
          <w:rtl/>
          <w:lang w:eastAsia="he-IL"/>
        </w:rPr>
        <w:t xml:space="preserve">החיוך שלכם חשוב לנו, הוא נותן לנו כוחות, הוא </w:t>
      </w:r>
      <w:bookmarkStart w:id="6484" w:name="_ETM_Q30_489012"/>
      <w:bookmarkEnd w:id="6484"/>
      <w:r>
        <w:rPr>
          <w:rFonts w:hint="cs"/>
          <w:rtl/>
          <w:lang w:eastAsia="he-IL"/>
        </w:rPr>
        <w:t xml:space="preserve">נותן לנו חשק ליום העבודה. וגם – לייעוץ המשפטי של הכנסת, </w:t>
      </w:r>
      <w:bookmarkStart w:id="6485" w:name="_ETM_Q30_491124"/>
      <w:bookmarkEnd w:id="6485"/>
      <w:r>
        <w:rPr>
          <w:rFonts w:hint="cs"/>
          <w:rtl/>
          <w:lang w:eastAsia="he-IL"/>
        </w:rPr>
        <w:t xml:space="preserve">של ועדת הכספים ושל כל הוועדות, אני בעיקר בוועדת הכספים </w:t>
      </w:r>
      <w:bookmarkStart w:id="6486" w:name="_ETM_Q30_494972"/>
      <w:bookmarkEnd w:id="6486"/>
      <w:r>
        <w:rPr>
          <w:rFonts w:hint="cs"/>
          <w:rtl/>
          <w:lang w:eastAsia="he-IL"/>
        </w:rPr>
        <w:t>ובוועדת החוץ והביטחון, תמשיכו, תגידו את הדעה שלכם בקול</w:t>
      </w:r>
      <w:bookmarkStart w:id="6487" w:name="_ETM_Q30_499128"/>
      <w:bookmarkEnd w:id="6487"/>
      <w:r>
        <w:rPr>
          <w:rFonts w:hint="cs"/>
          <w:rtl/>
          <w:lang w:eastAsia="he-IL"/>
        </w:rPr>
        <w:t xml:space="preserve"> רם. גם אם זה ביקורת עליי כינון אזולאי,</w:t>
      </w:r>
      <w:bookmarkStart w:id="6488" w:name="_ETM_Q30_503508"/>
      <w:bookmarkEnd w:id="6488"/>
      <w:r>
        <w:rPr>
          <w:rFonts w:hint="cs"/>
          <w:rtl/>
          <w:lang w:eastAsia="he-IL"/>
        </w:rPr>
        <w:t xml:space="preserve"> כחבר הכנסת – מקבל את הביקורת, גם אם אני לא מסכים עם הביקורת, אבל – מקבל, מבין את עמדתכם, ומותר </w:t>
      </w:r>
      <w:bookmarkStart w:id="6489" w:name="_ETM_Q30_512555"/>
      <w:bookmarkEnd w:id="6489"/>
      <w:r>
        <w:rPr>
          <w:rFonts w:hint="cs"/>
          <w:rtl/>
          <w:lang w:eastAsia="he-IL"/>
        </w:rPr>
        <w:t>לחלוק, ואתם עושים את זה, וכך צריך להיות. כך</w:t>
      </w:r>
      <w:bookmarkStart w:id="6490" w:name="_ETM_Q30_515610"/>
      <w:bookmarkEnd w:id="6490"/>
      <w:r>
        <w:rPr>
          <w:rFonts w:hint="cs"/>
          <w:rtl/>
          <w:lang w:eastAsia="he-IL"/>
        </w:rPr>
        <w:t xml:space="preserve"> צריכה להיראות כנסת, כך צריכה להיראות מדינה שמכבדת את ערכיה</w:t>
      </w:r>
      <w:bookmarkStart w:id="6491" w:name="_ETM_Q30_520226"/>
      <w:bookmarkEnd w:id="6491"/>
      <w:r>
        <w:rPr>
          <w:rFonts w:hint="cs"/>
          <w:rtl/>
          <w:lang w:eastAsia="he-IL"/>
        </w:rPr>
        <w:t xml:space="preserve">. ועל כן, אני מבקש באמת מכולנו, מכל בני הבית </w:t>
      </w:r>
      <w:bookmarkStart w:id="6492" w:name="_ETM_Q30_522676"/>
      <w:bookmarkEnd w:id="6492"/>
      <w:r>
        <w:rPr>
          <w:rFonts w:hint="cs"/>
          <w:rtl/>
          <w:lang w:eastAsia="he-IL"/>
        </w:rPr>
        <w:t>הזה, בואו נוריד קצת את הלהבות, בואו לא נשמח בנפול</w:t>
      </w:r>
      <w:bookmarkStart w:id="6493" w:name="_ETM_Q30_529796"/>
      <w:bookmarkEnd w:id="6493"/>
      <w:r>
        <w:rPr>
          <w:rFonts w:hint="cs"/>
          <w:rtl/>
          <w:lang w:eastAsia="he-IL"/>
        </w:rPr>
        <w:t xml:space="preserve"> חברינו, אלא נבוא וננסה לתקן, ובראש ובראשונה אתקן את עצמי</w:t>
      </w:r>
      <w:bookmarkStart w:id="6494" w:name="_ETM_Q30_532798"/>
      <w:bookmarkEnd w:id="6494"/>
      <w:r>
        <w:rPr>
          <w:rFonts w:hint="cs"/>
          <w:rtl/>
          <w:lang w:eastAsia="he-IL"/>
        </w:rPr>
        <w:t xml:space="preserve"> כחבר כנסת. כי אם אנחנו נחשוב על יום המחר, שבסופו </w:t>
      </w:r>
      <w:bookmarkStart w:id="6495" w:name="_ETM_Q30_538523"/>
      <w:bookmarkEnd w:id="6495"/>
      <w:r>
        <w:rPr>
          <w:rFonts w:hint="cs"/>
          <w:rtl/>
          <w:lang w:eastAsia="he-IL"/>
        </w:rPr>
        <w:t>של דבר אנחנו ממשיכים עם אותם אנשים, אני חושב שהגישה</w:t>
      </w:r>
      <w:bookmarkStart w:id="6496" w:name="_ETM_Q30_542795"/>
      <w:bookmarkEnd w:id="6496"/>
      <w:r>
        <w:rPr>
          <w:rFonts w:hint="cs"/>
          <w:rtl/>
          <w:lang w:eastAsia="he-IL"/>
        </w:rPr>
        <w:t xml:space="preserve"> שלנו תהיה גישה אחרת, גישה מכבדת, גישה גם מקבלת וגישה </w:t>
      </w:r>
      <w:bookmarkStart w:id="6497" w:name="_ETM_Q30_545785"/>
      <w:bookmarkEnd w:id="6497"/>
      <w:r>
        <w:rPr>
          <w:rFonts w:hint="cs"/>
          <w:rtl/>
          <w:lang w:eastAsia="he-IL"/>
        </w:rPr>
        <w:t xml:space="preserve">מכילה, וזה מה שאנחנו צריכים בכנסת. </w:t>
      </w:r>
      <w:bookmarkStart w:id="6498" w:name="_ETM_Q30_552645"/>
      <w:bookmarkEnd w:id="6498"/>
    </w:p>
    <w:p w:rsidR="00B40866" w:rsidRDefault="00B40866" w:rsidP="00320DCA">
      <w:pPr>
        <w:rPr>
          <w:rtl/>
          <w:lang w:eastAsia="he-IL"/>
        </w:rPr>
      </w:pPr>
      <w:bookmarkStart w:id="6499" w:name="_ETM_Q30_552677"/>
      <w:bookmarkStart w:id="6500" w:name="_ETM_Q30_552839"/>
      <w:bookmarkEnd w:id="6499"/>
      <w:bookmarkEnd w:id="6500"/>
    </w:p>
    <w:p w:rsidR="00B40866" w:rsidRDefault="00B40866" w:rsidP="001F0172">
      <w:pPr>
        <w:rPr>
          <w:rtl/>
          <w:lang w:eastAsia="he-IL"/>
        </w:rPr>
      </w:pPr>
      <w:bookmarkStart w:id="6501" w:name="_ETM_Q30_552891"/>
      <w:bookmarkEnd w:id="6501"/>
      <w:r>
        <w:rPr>
          <w:rFonts w:hint="cs"/>
          <w:rtl/>
          <w:lang w:eastAsia="he-IL"/>
        </w:rPr>
        <w:t xml:space="preserve">תודה רבה לכל עובדי </w:t>
      </w:r>
      <w:bookmarkStart w:id="6502" w:name="_ETM_Q30_551431"/>
      <w:bookmarkEnd w:id="6502"/>
      <w:r>
        <w:rPr>
          <w:rFonts w:hint="cs"/>
          <w:rtl/>
          <w:lang w:eastAsia="he-IL"/>
        </w:rPr>
        <w:t>הכנסת. באמת תודה רבה לכם, על עבודתכם הנאמנה. הייעוץ המשפטי</w:t>
      </w:r>
      <w:bookmarkStart w:id="6503" w:name="_ETM_Q30_554796"/>
      <w:bookmarkEnd w:id="6503"/>
      <w:r>
        <w:rPr>
          <w:rFonts w:hint="cs"/>
          <w:rtl/>
          <w:lang w:eastAsia="he-IL"/>
        </w:rPr>
        <w:t xml:space="preserve"> </w:t>
      </w:r>
      <w:bookmarkStart w:id="6504" w:name="_ETM_Q30_557592"/>
      <w:bookmarkEnd w:id="6504"/>
      <w:r>
        <w:rPr>
          <w:rFonts w:hint="cs"/>
          <w:rtl/>
          <w:lang w:eastAsia="he-IL"/>
        </w:rPr>
        <w:t>– כמובן גם לך אייל, שאתה נמצא פה, ולא פעם אתה ככה חוטף, תודה רבה לך, ותיקח את זה. אני חושב</w:t>
      </w:r>
      <w:bookmarkStart w:id="6505" w:name="_ETM_Q30_563715"/>
      <w:bookmarkEnd w:id="6505"/>
      <w:r>
        <w:rPr>
          <w:rFonts w:hint="cs"/>
          <w:rtl/>
          <w:lang w:eastAsia="he-IL"/>
        </w:rPr>
        <w:t xml:space="preserve"> שכולנו צריכים גם לבקש סליחה מכל הייעוץ המשפטי, מכל </w:t>
      </w:r>
      <w:bookmarkStart w:id="6506" w:name="_ETM_Q30_566120"/>
      <w:bookmarkEnd w:id="6506"/>
      <w:r>
        <w:rPr>
          <w:rFonts w:hint="cs"/>
          <w:rtl/>
          <w:lang w:eastAsia="he-IL"/>
        </w:rPr>
        <w:t>העובדים שחלילה אנחנו פוגעים בהם, וגם להוקיר – על עבודתכם הנאמנה.</w:t>
      </w:r>
      <w:bookmarkStart w:id="6507" w:name="_ETM_Q30_569047"/>
      <w:bookmarkEnd w:id="6507"/>
      <w:r>
        <w:rPr>
          <w:rFonts w:hint="cs"/>
          <w:rtl/>
          <w:lang w:eastAsia="he-IL"/>
        </w:rPr>
        <w:t xml:space="preserve"> תודה רבה.</w:t>
      </w:r>
    </w:p>
    <w:p w:rsidR="00B40866" w:rsidRDefault="00B40866" w:rsidP="00320DCA">
      <w:pPr>
        <w:rPr>
          <w:rtl/>
          <w:lang w:eastAsia="he-IL"/>
        </w:rPr>
      </w:pPr>
    </w:p>
    <w:p w:rsidR="00B40866" w:rsidRDefault="00B40866" w:rsidP="002F2732">
      <w:pPr>
        <w:pStyle w:val="af6"/>
        <w:keepNext/>
        <w:rPr>
          <w:rtl/>
        </w:rPr>
      </w:pPr>
      <w:r w:rsidRPr="002F2732">
        <w:rPr>
          <w:rStyle w:val="TagStyle"/>
          <w:rtl/>
        </w:rPr>
        <w:t xml:space="preserve"> &lt;&lt; יור &gt;&gt; </w:t>
      </w:r>
      <w:r>
        <w:rPr>
          <w:rtl/>
        </w:rPr>
        <w:t>היו"ר ניסים ואטורי:</w:t>
      </w:r>
      <w:r w:rsidRPr="002F2732">
        <w:rPr>
          <w:rStyle w:val="TagStyle"/>
          <w:rtl/>
        </w:rPr>
        <w:t xml:space="preserve"> &lt;&lt; יור &gt;&gt;</w:t>
      </w:r>
      <w:r>
        <w:rPr>
          <w:rtl/>
        </w:rPr>
        <w:t xml:space="preserve"> </w:t>
      </w:r>
    </w:p>
    <w:p w:rsidR="00B40866" w:rsidRDefault="00B40866" w:rsidP="004C09A9">
      <w:pPr>
        <w:rPr>
          <w:rtl/>
          <w:lang w:eastAsia="he-IL"/>
        </w:rPr>
      </w:pPr>
    </w:p>
    <w:p w:rsidR="00B40866" w:rsidRPr="002F2732" w:rsidRDefault="00B40866" w:rsidP="002F2732">
      <w:pPr>
        <w:rPr>
          <w:rtl/>
          <w:lang w:eastAsia="he-IL"/>
        </w:rPr>
      </w:pPr>
      <w:r>
        <w:rPr>
          <w:rFonts w:hint="cs"/>
          <w:rtl/>
          <w:lang w:eastAsia="he-IL"/>
        </w:rPr>
        <w:t>תודה רבה.</w:t>
      </w:r>
    </w:p>
    <w:p w:rsidR="00B40866" w:rsidRPr="00D5668F" w:rsidRDefault="00B40866" w:rsidP="00D5668F">
      <w:pPr>
        <w:rPr>
          <w:rtl/>
          <w:lang w:eastAsia="he-IL"/>
        </w:rPr>
      </w:pPr>
    </w:p>
    <w:p w:rsidR="00B40866" w:rsidRPr="00D5668F" w:rsidRDefault="00B40866" w:rsidP="00D5668F">
      <w:pPr>
        <w:rPr>
          <w:rtl/>
          <w:lang w:eastAsia="he-IL"/>
        </w:rPr>
      </w:pPr>
    </w:p>
    <w:p w:rsidR="00B40866" w:rsidRDefault="00B40866">
      <w:pPr>
        <w:bidi w:val="0"/>
        <w:spacing w:line="240" w:lineRule="auto"/>
        <w:ind w:firstLine="0"/>
        <w:jc w:val="left"/>
        <w:rPr>
          <w:lang w:eastAsia="he-IL"/>
        </w:rPr>
      </w:pPr>
      <w:r>
        <w:rPr>
          <w:rtl/>
          <w:lang w:eastAsia="he-IL"/>
        </w:rPr>
        <w:br w:type="page"/>
      </w:r>
    </w:p>
    <w:p w:rsidR="00B40866" w:rsidRDefault="00B40866" w:rsidP="0089149D">
      <w:pPr>
        <w:pStyle w:val="a6"/>
        <w:rPr>
          <w:rtl/>
          <w:lang w:eastAsia="he-IL"/>
        </w:rPr>
      </w:pPr>
      <w:bookmarkStart w:id="6508" w:name="ET_subject_חילופי_אישים_25"/>
      <w:r w:rsidRPr="0089149D">
        <w:rPr>
          <w:rStyle w:val="TagStyle"/>
          <w:rtl/>
        </w:rPr>
        <w:t xml:space="preserve">&lt;&lt; נושא &gt;&gt; </w:t>
      </w:r>
      <w:bookmarkStart w:id="6509" w:name="_Toc217944934"/>
      <w:r>
        <w:rPr>
          <w:rtl/>
          <w:lang w:eastAsia="he-IL"/>
        </w:rPr>
        <w:t>חילופי אישים</w:t>
      </w:r>
      <w:bookmarkEnd w:id="6509"/>
      <w:r w:rsidRPr="0089149D">
        <w:rPr>
          <w:rStyle w:val="TagStyle"/>
          <w:rtl/>
        </w:rPr>
        <w:t xml:space="preserve"> &lt;&lt; נושא &gt;&gt;</w:t>
      </w:r>
      <w:r>
        <w:rPr>
          <w:rtl/>
          <w:lang w:eastAsia="he-IL"/>
        </w:rPr>
        <w:t xml:space="preserve"> </w:t>
      </w:r>
      <w:bookmarkEnd w:id="6508"/>
    </w:p>
    <w:p w:rsidR="00B40866" w:rsidRPr="0089149D" w:rsidRDefault="00B40866" w:rsidP="0089149D">
      <w:pPr>
        <w:ind w:firstLine="0"/>
        <w:rPr>
          <w:rtl/>
          <w:lang w:eastAsia="he-IL"/>
        </w:rPr>
      </w:pPr>
    </w:p>
    <w:p w:rsidR="00B40866" w:rsidRDefault="00B40866" w:rsidP="00525BB2">
      <w:pPr>
        <w:pStyle w:val="af6"/>
        <w:keepNext/>
        <w:rPr>
          <w:rtl/>
        </w:rPr>
      </w:pPr>
      <w:r w:rsidRPr="00525BB2">
        <w:rPr>
          <w:rStyle w:val="TagStyle"/>
          <w:rtl/>
        </w:rPr>
        <w:t xml:space="preserve"> &lt;&lt; יור &gt;&gt; </w:t>
      </w:r>
      <w:r>
        <w:rPr>
          <w:rtl/>
        </w:rPr>
        <w:t>היו"ר ניסים ואטורי:</w:t>
      </w:r>
      <w:r w:rsidRPr="00525BB2">
        <w:rPr>
          <w:rStyle w:val="TagStyle"/>
          <w:rtl/>
        </w:rPr>
        <w:t xml:space="preserve"> &lt;&lt; יור &gt;&gt;</w:t>
      </w:r>
      <w:r>
        <w:rPr>
          <w:rtl/>
        </w:rPr>
        <w:t xml:space="preserve"> </w:t>
      </w:r>
    </w:p>
    <w:p w:rsidR="00B40866" w:rsidRDefault="00B40866" w:rsidP="001F0172">
      <w:pPr>
        <w:rPr>
          <w:rtl/>
        </w:rPr>
      </w:pPr>
    </w:p>
    <w:p w:rsidR="00B40866" w:rsidRDefault="00B40866" w:rsidP="001F0172">
      <w:pPr>
        <w:rPr>
          <w:rtl/>
        </w:rPr>
      </w:pPr>
      <w:r>
        <w:rPr>
          <w:rFonts w:hint="cs"/>
          <w:rtl/>
        </w:rPr>
        <w:t xml:space="preserve">חברי הכנסת, </w:t>
      </w:r>
      <w:r>
        <w:rPr>
          <w:rtl/>
        </w:rPr>
        <w:t xml:space="preserve">נעבור </w:t>
      </w:r>
      <w:r>
        <w:rPr>
          <w:rFonts w:hint="cs"/>
          <w:rtl/>
        </w:rPr>
        <w:t xml:space="preserve">לנושא הבא על סדר-היום. </w:t>
      </w:r>
      <w:bookmarkStart w:id="6510" w:name="_ETM_Q30_575438"/>
      <w:bookmarkStart w:id="6511" w:name="_ETM_Q30_575488"/>
      <w:bookmarkStart w:id="6512" w:name="_ETM_Q30_574317"/>
      <w:bookmarkStart w:id="6513" w:name="_ETM_Q30_574356"/>
      <w:bookmarkEnd w:id="6510"/>
      <w:bookmarkEnd w:id="6511"/>
      <w:bookmarkEnd w:id="6512"/>
      <w:bookmarkEnd w:id="6513"/>
      <w:r>
        <w:rPr>
          <w:rFonts w:hint="cs"/>
          <w:rtl/>
        </w:rPr>
        <w:t>רגע, אופיר</w:t>
      </w:r>
      <w:bookmarkStart w:id="6514" w:name="_ETM_Q30_574612"/>
      <w:bookmarkEnd w:id="6514"/>
      <w:r>
        <w:rPr>
          <w:rFonts w:hint="cs"/>
          <w:rtl/>
        </w:rPr>
        <w:t>, אתה אישרת לי את ההעברה של זה מהכספים</w:t>
      </w:r>
      <w:bookmarkStart w:id="6515" w:name="_ETM_Q30_580437"/>
      <w:bookmarkEnd w:id="6515"/>
      <w:r>
        <w:rPr>
          <w:rFonts w:hint="cs"/>
          <w:rtl/>
        </w:rPr>
        <w:t>?</w:t>
      </w:r>
      <w:bookmarkStart w:id="6516" w:name="_ETM_Q30_580477"/>
      <w:bookmarkStart w:id="6517" w:name="_ETM_Q30_575733"/>
      <w:bookmarkStart w:id="6518" w:name="_ETM_Q30_575777"/>
      <w:bookmarkEnd w:id="6516"/>
      <w:bookmarkEnd w:id="6517"/>
      <w:bookmarkEnd w:id="6518"/>
      <w:r>
        <w:rPr>
          <w:rFonts w:hint="cs"/>
          <w:rtl/>
        </w:rPr>
        <w:t xml:space="preserve"> נעבור לנושא</w:t>
      </w:r>
      <w:bookmarkStart w:id="6519" w:name="_ETM_Q30_580247"/>
      <w:bookmarkEnd w:id="6519"/>
      <w:r>
        <w:rPr>
          <w:rFonts w:hint="cs"/>
          <w:rtl/>
        </w:rPr>
        <w:t xml:space="preserve"> הבא על </w:t>
      </w:r>
      <w:r>
        <w:rPr>
          <w:rtl/>
        </w:rPr>
        <w:t>סדר-היום</w:t>
      </w:r>
      <w:r>
        <w:rPr>
          <w:rFonts w:hint="cs"/>
          <w:rtl/>
        </w:rPr>
        <w:t xml:space="preserve">: הודעות מטעם יושב-ראש ועדת הכנסת. אני מזמין את </w:t>
      </w:r>
      <w:bookmarkStart w:id="6520" w:name="_ETM_Q30_583067"/>
      <w:bookmarkEnd w:id="6520"/>
      <w:r>
        <w:rPr>
          <w:rFonts w:hint="cs"/>
          <w:rtl/>
        </w:rPr>
        <w:t xml:space="preserve">חבר הכנסת אופיר כץ, יושב-ראש ועדת הכנסת, </w:t>
      </w:r>
      <w:bookmarkStart w:id="6521" w:name="_ETM_Q30_584914"/>
      <w:bookmarkEnd w:id="6521"/>
      <w:r>
        <w:rPr>
          <w:rFonts w:hint="cs"/>
          <w:rtl/>
        </w:rPr>
        <w:t>למסור את ההודעות מטעם הוועדה.</w:t>
      </w:r>
    </w:p>
    <w:p w:rsidR="00B40866" w:rsidRDefault="00B40866" w:rsidP="002F2732">
      <w:pPr>
        <w:rPr>
          <w:rtl/>
        </w:rPr>
      </w:pPr>
      <w:bookmarkStart w:id="6522" w:name="_ETM_Q30_589606"/>
      <w:bookmarkStart w:id="6523" w:name="_ETM_Q30_589646"/>
      <w:bookmarkStart w:id="6524" w:name="_ETM_Q30_589916"/>
      <w:bookmarkStart w:id="6525" w:name="_ETM_Q30_589958"/>
      <w:bookmarkEnd w:id="6522"/>
      <w:bookmarkEnd w:id="6523"/>
      <w:bookmarkEnd w:id="6524"/>
      <w:bookmarkEnd w:id="6525"/>
    </w:p>
    <w:p w:rsidR="00B40866" w:rsidRDefault="00B40866" w:rsidP="00B03D5A">
      <w:pPr>
        <w:pStyle w:val="a4"/>
        <w:keepNext/>
        <w:rPr>
          <w:rtl/>
        </w:rPr>
      </w:pPr>
      <w:bookmarkStart w:id="6526" w:name="ET_speaker_6443_21"/>
      <w:r w:rsidRPr="00B03D5A">
        <w:rPr>
          <w:rStyle w:val="TagStyle"/>
          <w:rtl/>
        </w:rPr>
        <w:t xml:space="preserve"> &lt;&lt; דובר &gt;&gt; </w:t>
      </w:r>
      <w:bookmarkStart w:id="6527" w:name="_Toc217944935"/>
      <w:r>
        <w:rPr>
          <w:rtl/>
        </w:rPr>
        <w:t>אופיר כץ (יו"ר ועדת הכנסת):</w:t>
      </w:r>
      <w:bookmarkEnd w:id="6527"/>
      <w:r w:rsidRPr="00B03D5A">
        <w:rPr>
          <w:rStyle w:val="TagStyle"/>
          <w:rtl/>
        </w:rPr>
        <w:t xml:space="preserve"> &lt;&lt; דובר &gt;&gt;</w:t>
      </w:r>
      <w:r>
        <w:rPr>
          <w:rtl/>
        </w:rPr>
        <w:t xml:space="preserve"> </w:t>
      </w:r>
      <w:bookmarkEnd w:id="6526"/>
    </w:p>
    <w:p w:rsidR="00B40866" w:rsidRPr="001F0172" w:rsidRDefault="00B40866" w:rsidP="001F0172">
      <w:pPr>
        <w:rPr>
          <w:rtl/>
        </w:rPr>
      </w:pPr>
    </w:p>
    <w:p w:rsidR="00B40866" w:rsidRDefault="00B40866" w:rsidP="001F0172">
      <w:pPr>
        <w:rPr>
          <w:rtl/>
        </w:rPr>
      </w:pPr>
      <w:r>
        <w:rPr>
          <w:rFonts w:hint="cs"/>
          <w:rtl/>
        </w:rPr>
        <w:t xml:space="preserve">תודה, אדוני היושב-ראש. גברתי השרה, חברי </w:t>
      </w:r>
      <w:bookmarkStart w:id="6528" w:name="_ETM_Q30_599860"/>
      <w:bookmarkEnd w:id="6528"/>
      <w:r>
        <w:rPr>
          <w:rFonts w:hint="cs"/>
          <w:rtl/>
        </w:rPr>
        <w:t>הכנסת, יש לי כמה הודעות, אני אתחיל עם אלה שלא</w:t>
      </w:r>
      <w:bookmarkStart w:id="6529" w:name="_ETM_Q30_602025"/>
      <w:bookmarkEnd w:id="6529"/>
      <w:r>
        <w:rPr>
          <w:rFonts w:hint="cs"/>
          <w:rtl/>
        </w:rPr>
        <w:t xml:space="preserve"> מצריכות הצבעה, ואחרי זה אני אעבור להצבעות. אני ארד ואעלה.</w:t>
      </w:r>
      <w:bookmarkStart w:id="6530" w:name="_ETM_Q30_606944"/>
      <w:bookmarkEnd w:id="6530"/>
    </w:p>
    <w:p w:rsidR="00B40866" w:rsidRDefault="00B40866" w:rsidP="00B03D5A">
      <w:pPr>
        <w:rPr>
          <w:rtl/>
        </w:rPr>
      </w:pPr>
      <w:bookmarkStart w:id="6531" w:name="_ETM_Q30_606990"/>
      <w:bookmarkEnd w:id="6531"/>
    </w:p>
    <w:p w:rsidR="00B40866" w:rsidRDefault="00B40866" w:rsidP="001F0172">
      <w:pPr>
        <w:rPr>
          <w:rtl/>
        </w:rPr>
      </w:pPr>
      <w:bookmarkStart w:id="6532" w:name="_ETM_Q30_607134"/>
      <w:bookmarkStart w:id="6533" w:name="_ETM_Q30_607222"/>
      <w:bookmarkEnd w:id="6532"/>
      <w:bookmarkEnd w:id="6533"/>
      <w:r>
        <w:rPr>
          <w:rFonts w:hint="cs"/>
          <w:rtl/>
        </w:rPr>
        <w:t>אבקש להודיע</w:t>
      </w:r>
      <w:bookmarkStart w:id="6534" w:name="_ETM_Q30_606943"/>
      <w:bookmarkEnd w:id="6534"/>
      <w:r>
        <w:rPr>
          <w:rFonts w:hint="cs"/>
          <w:rtl/>
        </w:rPr>
        <w:t xml:space="preserve"> על חילופי אישים בוועדת הכנסת:</w:t>
      </w:r>
      <w:r>
        <w:rPr>
          <w:rFonts w:hint="cs"/>
        </w:rPr>
        <w:t xml:space="preserve"> </w:t>
      </w:r>
      <w:r>
        <w:rPr>
          <w:rFonts w:hint="cs"/>
          <w:rtl/>
        </w:rPr>
        <w:t xml:space="preserve">מטעם סיעת יש עתיד – במקום </w:t>
      </w:r>
      <w:bookmarkStart w:id="6535" w:name="_ETM_Q30_611758"/>
      <w:bookmarkEnd w:id="6535"/>
      <w:r>
        <w:rPr>
          <w:rFonts w:hint="cs"/>
          <w:rtl/>
        </w:rPr>
        <w:t xml:space="preserve">חבר הכנסת בועז טופורובסקי יכהן חבר הכנסת רון כץ. </w:t>
      </w:r>
      <w:bookmarkStart w:id="6536" w:name="_ETM_Q30_619014"/>
      <w:bookmarkStart w:id="6537" w:name="_ETM_Q30_620372"/>
      <w:bookmarkEnd w:id="6536"/>
      <w:bookmarkEnd w:id="6537"/>
    </w:p>
    <w:p w:rsidR="00B40866" w:rsidRDefault="00B40866">
      <w:pPr>
        <w:bidi w:val="0"/>
        <w:spacing w:line="240" w:lineRule="auto"/>
        <w:ind w:firstLine="0"/>
        <w:jc w:val="left"/>
        <w:rPr>
          <w:rtl/>
        </w:rPr>
      </w:pPr>
      <w:bookmarkStart w:id="6538" w:name="_ETM_Q30_620417"/>
      <w:bookmarkStart w:id="6539" w:name="_ETM_Q30_620730"/>
      <w:bookmarkEnd w:id="6538"/>
      <w:bookmarkEnd w:id="6539"/>
      <w:r>
        <w:rPr>
          <w:rtl/>
        </w:rPr>
        <w:br w:type="page"/>
      </w:r>
    </w:p>
    <w:p w:rsidR="00B40866" w:rsidRDefault="00B40866" w:rsidP="001F0172">
      <w:pPr>
        <w:pStyle w:val="a6"/>
        <w:rPr>
          <w:rtl/>
          <w:lang w:eastAsia="he-IL"/>
        </w:rPr>
      </w:pPr>
      <w:bookmarkStart w:id="6540" w:name="ET_subject_הודעות_ועדת_הכנסת_8"/>
      <w:r w:rsidRPr="00011FAF">
        <w:rPr>
          <w:rStyle w:val="TagStyle"/>
          <w:rtl/>
        </w:rPr>
        <w:t xml:space="preserve">&lt;&lt; נושא &gt;&gt; </w:t>
      </w:r>
      <w:bookmarkStart w:id="6541" w:name="_Toc217944936"/>
      <w:r>
        <w:rPr>
          <w:rtl/>
          <w:lang w:eastAsia="he-IL"/>
        </w:rPr>
        <w:t>הודעות ועדת הכנסת</w:t>
      </w:r>
      <w:bookmarkEnd w:id="6541"/>
      <w:r w:rsidRPr="00011FAF">
        <w:rPr>
          <w:rStyle w:val="TagStyle"/>
          <w:rtl/>
        </w:rPr>
        <w:t xml:space="preserve"> &lt;&lt; נושא &gt;&gt;</w:t>
      </w:r>
      <w:r>
        <w:rPr>
          <w:rtl/>
          <w:lang w:eastAsia="he-IL"/>
        </w:rPr>
        <w:t xml:space="preserve"> </w:t>
      </w:r>
      <w:bookmarkEnd w:id="6540"/>
    </w:p>
    <w:p w:rsidR="00B40866" w:rsidRDefault="00B40866" w:rsidP="00B03D5A">
      <w:pPr>
        <w:rPr>
          <w:rtl/>
        </w:rPr>
      </w:pPr>
    </w:p>
    <w:p w:rsidR="00B40866" w:rsidRDefault="00B40866" w:rsidP="001F0172">
      <w:pPr>
        <w:pStyle w:val="a4"/>
        <w:keepNext/>
        <w:rPr>
          <w:rtl/>
        </w:rPr>
      </w:pPr>
      <w:bookmarkStart w:id="6542" w:name="_ETM_Q30_620767"/>
      <w:bookmarkEnd w:id="6542"/>
      <w:r w:rsidRPr="00B03D5A">
        <w:rPr>
          <w:rStyle w:val="TagStyle"/>
          <w:rtl/>
        </w:rPr>
        <w:t xml:space="preserve">&lt;&lt; דובר &gt;&gt; </w:t>
      </w:r>
      <w:bookmarkStart w:id="6543" w:name="_Toc217944937"/>
      <w:r>
        <w:rPr>
          <w:rtl/>
        </w:rPr>
        <w:t>אופיר כץ (יו"ר ועדת הכנסת):</w:t>
      </w:r>
      <w:bookmarkEnd w:id="6543"/>
      <w:r w:rsidRPr="00B03D5A">
        <w:rPr>
          <w:rStyle w:val="TagStyle"/>
          <w:rtl/>
        </w:rPr>
        <w:t xml:space="preserve"> &lt;&lt; דובר &gt;&gt;</w:t>
      </w:r>
      <w:r>
        <w:rPr>
          <w:rtl/>
        </w:rPr>
        <w:t xml:space="preserve"> </w:t>
      </w:r>
    </w:p>
    <w:p w:rsidR="00B40866" w:rsidRDefault="00B40866" w:rsidP="00D216E0">
      <w:pPr>
        <w:rPr>
          <w:rtl/>
        </w:rPr>
      </w:pPr>
    </w:p>
    <w:p w:rsidR="00B40866" w:rsidRDefault="00B40866" w:rsidP="00D216E0">
      <w:pPr>
        <w:rPr>
          <w:rtl/>
        </w:rPr>
      </w:pPr>
      <w:r>
        <w:rPr>
          <w:rFonts w:hint="cs"/>
          <w:rtl/>
        </w:rPr>
        <w:t xml:space="preserve">אדוני היושב-ראש, ועדת הכנסת החליטה בישיבתה היום כי ועדת החינוך, </w:t>
      </w:r>
      <w:bookmarkStart w:id="6544" w:name="_ETM_Q30_624489"/>
      <w:bookmarkEnd w:id="6544"/>
      <w:r>
        <w:rPr>
          <w:rFonts w:hint="cs"/>
          <w:rtl/>
        </w:rPr>
        <w:t>התרבות והספורט תדון ב</w:t>
      </w:r>
      <w:r>
        <w:rPr>
          <w:rtl/>
        </w:rPr>
        <w:t xml:space="preserve">חוק זכויות הסטודנט (תיקון </w:t>
      </w:r>
      <w:r>
        <w:rPr>
          <w:rFonts w:hint="cs"/>
          <w:rtl/>
        </w:rPr>
        <w:t>–</w:t>
      </w:r>
      <w:r w:rsidRPr="002F2AEA">
        <w:rPr>
          <w:rtl/>
        </w:rPr>
        <w:t xml:space="preserve"> התאמות בהשכלה גבוהה לסטודנטים עקב מחלה קשה), התשפ"ה</w:t>
      </w:r>
      <w:r>
        <w:rPr>
          <w:rFonts w:hint="cs"/>
          <w:rtl/>
        </w:rPr>
        <w:t>–</w:t>
      </w:r>
      <w:r w:rsidRPr="002F2AEA">
        <w:rPr>
          <w:rtl/>
        </w:rPr>
        <w:t>2025</w:t>
      </w:r>
      <w:r>
        <w:rPr>
          <w:rFonts w:hint="cs"/>
          <w:rtl/>
        </w:rPr>
        <w:t xml:space="preserve">, פ/5966/25, של חבר הכנסת יוסף טייב וקבוצת חברי </w:t>
      </w:r>
      <w:bookmarkStart w:id="6545" w:name="_ETM_Q30_636316"/>
      <w:bookmarkEnd w:id="6545"/>
      <w:r>
        <w:rPr>
          <w:rFonts w:hint="cs"/>
          <w:rtl/>
        </w:rPr>
        <w:t>כנסת.</w:t>
      </w:r>
    </w:p>
    <w:p w:rsidR="00B40866" w:rsidRDefault="00B40866" w:rsidP="00D216E0">
      <w:pPr>
        <w:rPr>
          <w:rtl/>
        </w:rPr>
      </w:pPr>
    </w:p>
    <w:p w:rsidR="00B40866" w:rsidRDefault="00B40866" w:rsidP="001F0172">
      <w:pPr>
        <w:rPr>
          <w:rtl/>
        </w:rPr>
      </w:pPr>
      <w:bookmarkStart w:id="6546" w:name="_ETM_Q30_638410"/>
      <w:bookmarkStart w:id="6547" w:name="_ETM_Q30_638452"/>
      <w:bookmarkEnd w:id="6546"/>
      <w:bookmarkEnd w:id="6547"/>
      <w:r w:rsidRPr="00D216E0">
        <w:rPr>
          <w:rtl/>
        </w:rPr>
        <w:t>ועכשיו</w:t>
      </w:r>
      <w:r>
        <w:rPr>
          <w:rFonts w:hint="cs"/>
          <w:rtl/>
        </w:rPr>
        <w:t>,</w:t>
      </w:r>
      <w:r w:rsidRPr="00D216E0">
        <w:rPr>
          <w:rtl/>
        </w:rPr>
        <w:t xml:space="preserve"> זה </w:t>
      </w:r>
      <w:r>
        <w:rPr>
          <w:rFonts w:hint="cs"/>
          <w:rtl/>
        </w:rPr>
        <w:t xml:space="preserve">כן </w:t>
      </w:r>
      <w:r w:rsidRPr="00D216E0">
        <w:rPr>
          <w:rtl/>
        </w:rPr>
        <w:t>מצריך הצבעה</w:t>
      </w:r>
      <w:r>
        <w:rPr>
          <w:rFonts w:hint="cs"/>
          <w:rtl/>
        </w:rPr>
        <w:t>:</w:t>
      </w:r>
      <w:r w:rsidRPr="00D216E0">
        <w:rPr>
          <w:rtl/>
        </w:rPr>
        <w:t xml:space="preserve"> </w:t>
      </w:r>
      <w:bookmarkStart w:id="6548" w:name="_ETM_Q30_638576"/>
      <w:bookmarkStart w:id="6549" w:name="_ETM_Q30_638609"/>
      <w:bookmarkEnd w:id="6548"/>
      <w:bookmarkEnd w:id="6549"/>
      <w:r>
        <w:rPr>
          <w:rFonts w:hint="cs"/>
          <w:rtl/>
        </w:rPr>
        <w:t>ועדת הכנסת החליטה בישיבתה היום</w:t>
      </w:r>
      <w:bookmarkStart w:id="6550" w:name="_ETM_Q30_638762"/>
      <w:bookmarkEnd w:id="6550"/>
      <w:r>
        <w:rPr>
          <w:rFonts w:hint="cs"/>
          <w:rtl/>
        </w:rPr>
        <w:t xml:space="preserve"> על העברת ההצעות הבאות מוועדה לוועדה, כמפורט להלן. </w:t>
      </w:r>
    </w:p>
    <w:p w:rsidR="00B40866" w:rsidRDefault="00B40866" w:rsidP="00916763">
      <w:pPr>
        <w:rPr>
          <w:rtl/>
        </w:rPr>
      </w:pPr>
    </w:p>
    <w:p w:rsidR="00B40866" w:rsidRDefault="00B40866" w:rsidP="009248AB">
      <w:pPr>
        <w:rPr>
          <w:rtl/>
        </w:rPr>
      </w:pPr>
      <w:r>
        <w:rPr>
          <w:rFonts w:hint="cs"/>
          <w:rtl/>
        </w:rPr>
        <w:t>ביום כ'</w:t>
      </w:r>
      <w:bookmarkStart w:id="6551" w:name="_ETM_Q30_645471"/>
      <w:bookmarkEnd w:id="6551"/>
      <w:r>
        <w:rPr>
          <w:rFonts w:hint="cs"/>
          <w:rtl/>
        </w:rPr>
        <w:t xml:space="preserve"> בכסלו התשפ</w:t>
      </w:r>
      <w:bookmarkStart w:id="6552" w:name="_ETM_Q30_645726"/>
      <w:bookmarkStart w:id="6553" w:name="_ETM_Q30_645774"/>
      <w:bookmarkEnd w:id="6552"/>
      <w:bookmarkEnd w:id="6553"/>
      <w:r>
        <w:rPr>
          <w:rFonts w:hint="cs"/>
          <w:rtl/>
        </w:rPr>
        <w:t xml:space="preserve">"ו, 20 בדצמבר 2025, החליטה ועדת הכנסת </w:t>
      </w:r>
      <w:bookmarkStart w:id="6554" w:name="_ETM_Q30_647179"/>
      <w:bookmarkEnd w:id="6554"/>
      <w:r>
        <w:rPr>
          <w:rFonts w:hint="cs"/>
          <w:rtl/>
        </w:rPr>
        <w:t>להעביר לדיון בוועדה המיוחדת לזכויות הילד את ההצעה הרגילה לסדר-היום</w:t>
      </w:r>
      <w:bookmarkStart w:id="6555" w:name="_ETM_Q30_651475"/>
      <w:bookmarkEnd w:id="6555"/>
      <w:r>
        <w:rPr>
          <w:rFonts w:hint="cs"/>
          <w:rtl/>
        </w:rPr>
        <w:t xml:space="preserve"> בנושא: </w:t>
      </w:r>
      <w:r w:rsidRPr="006F34DF">
        <w:rPr>
          <w:rtl/>
        </w:rPr>
        <w:t>שני מקרים נוספים של מאבק בתלמידי תיכון שחפצים להניח תפילין</w:t>
      </w:r>
      <w:r>
        <w:rPr>
          <w:rFonts w:hint="cs"/>
          <w:rtl/>
        </w:rPr>
        <w:t xml:space="preserve">, של חבר הכנסת יוסף טייב. ועדת הכנסת </w:t>
      </w:r>
      <w:bookmarkStart w:id="6556" w:name="_ETM_Q30_656514"/>
      <w:bookmarkEnd w:id="6556"/>
      <w:r>
        <w:rPr>
          <w:rFonts w:hint="cs"/>
          <w:rtl/>
        </w:rPr>
        <w:t>החליטה להמליץ לכנסת להעביר את ההצעה האמורה לדיון בוועדת</w:t>
      </w:r>
      <w:bookmarkStart w:id="6557" w:name="_ETM_Q30_656818"/>
      <w:bookmarkEnd w:id="6557"/>
      <w:r>
        <w:rPr>
          <w:rFonts w:hint="cs"/>
          <w:rtl/>
        </w:rPr>
        <w:t xml:space="preserve"> החינוך, התרבות והספורט. </w:t>
      </w:r>
    </w:p>
    <w:p w:rsidR="00B40866" w:rsidRDefault="00B40866" w:rsidP="001F0172">
      <w:pPr>
        <w:rPr>
          <w:rtl/>
        </w:rPr>
      </w:pPr>
      <w:bookmarkStart w:id="6558" w:name="_ETM_Q30_663988"/>
      <w:bookmarkStart w:id="6559" w:name="_ETM_Q30_664049"/>
      <w:bookmarkEnd w:id="6558"/>
      <w:bookmarkEnd w:id="6559"/>
    </w:p>
    <w:p w:rsidR="00B40866" w:rsidRDefault="00B40866" w:rsidP="001F0172">
      <w:pPr>
        <w:rPr>
          <w:rtl/>
        </w:rPr>
      </w:pPr>
      <w:bookmarkStart w:id="6560" w:name="_ETM_Q30_664125"/>
      <w:bookmarkStart w:id="6561" w:name="_ETM_Q30_664182"/>
      <w:bookmarkEnd w:id="6560"/>
      <w:bookmarkEnd w:id="6561"/>
      <w:r>
        <w:rPr>
          <w:rFonts w:hint="cs"/>
          <w:rtl/>
        </w:rPr>
        <w:t xml:space="preserve">אבקש את אישורה של הכנסת להמלצה זו. </w:t>
      </w:r>
      <w:bookmarkStart w:id="6562" w:name="_ETM_Q30_664157"/>
      <w:bookmarkEnd w:id="6562"/>
      <w:r>
        <w:rPr>
          <w:rFonts w:hint="cs"/>
          <w:rtl/>
        </w:rPr>
        <w:t>אז הצבעה, ואני אחזור.</w:t>
      </w:r>
    </w:p>
    <w:p w:rsidR="00B40866" w:rsidRDefault="00B40866" w:rsidP="002F2AEA">
      <w:pPr>
        <w:rPr>
          <w:rtl/>
        </w:rPr>
      </w:pPr>
    </w:p>
    <w:p w:rsidR="00B40866" w:rsidRDefault="00B40866" w:rsidP="006F34DF">
      <w:pPr>
        <w:pStyle w:val="af6"/>
        <w:keepNext/>
        <w:rPr>
          <w:rtl/>
        </w:rPr>
      </w:pPr>
      <w:r w:rsidRPr="006F34DF">
        <w:rPr>
          <w:rStyle w:val="TagStyle"/>
          <w:rtl/>
        </w:rPr>
        <w:t xml:space="preserve"> &lt;&lt; יור &gt;&gt; </w:t>
      </w:r>
      <w:r>
        <w:rPr>
          <w:rtl/>
        </w:rPr>
        <w:t>היו"ר ניסים ואטורי:</w:t>
      </w:r>
      <w:r w:rsidRPr="006F34DF">
        <w:rPr>
          <w:rStyle w:val="TagStyle"/>
          <w:rtl/>
        </w:rPr>
        <w:t xml:space="preserve"> &lt;&lt; יור &gt;&gt;</w:t>
      </w:r>
      <w:r>
        <w:rPr>
          <w:rtl/>
        </w:rPr>
        <w:t xml:space="preserve"> </w:t>
      </w:r>
    </w:p>
    <w:p w:rsidR="00B40866" w:rsidRPr="009248AB" w:rsidRDefault="00B40866" w:rsidP="009248AB">
      <w:pPr>
        <w:rPr>
          <w:rtl/>
        </w:rPr>
      </w:pPr>
    </w:p>
    <w:p w:rsidR="00B40866" w:rsidRDefault="00B40866" w:rsidP="006F34DF">
      <w:pPr>
        <w:rPr>
          <w:rtl/>
        </w:rPr>
      </w:pPr>
      <w:r>
        <w:rPr>
          <w:rFonts w:hint="cs"/>
          <w:rtl/>
        </w:rPr>
        <w:t>רגע, אמרת את כל ההכרזות?</w:t>
      </w:r>
    </w:p>
    <w:p w:rsidR="00B40866" w:rsidRDefault="00B40866" w:rsidP="006F34DF">
      <w:pPr>
        <w:rPr>
          <w:rtl/>
        </w:rPr>
      </w:pPr>
    </w:p>
    <w:p w:rsidR="00B40866" w:rsidRDefault="00B40866" w:rsidP="009248AB">
      <w:pPr>
        <w:pStyle w:val="-"/>
        <w:keepNext/>
        <w:rPr>
          <w:rtl/>
        </w:rPr>
      </w:pPr>
      <w:bookmarkStart w:id="6563" w:name="_ETM_Q30_791471"/>
      <w:bookmarkEnd w:id="6563"/>
      <w:r w:rsidRPr="009248AB">
        <w:rPr>
          <w:rStyle w:val="TagStyle"/>
          <w:rtl/>
        </w:rPr>
        <w:t xml:space="preserve"> &lt;&lt; דובר_המשך &gt;&gt;</w:t>
      </w:r>
      <w:r w:rsidRPr="006F34DF">
        <w:rPr>
          <w:rStyle w:val="TagStyle"/>
          <w:rtl/>
        </w:rPr>
        <w:t xml:space="preserve"> </w:t>
      </w:r>
      <w:r>
        <w:rPr>
          <w:rtl/>
        </w:rPr>
        <w:t>אופיר כץ (יו"ר ועדת הכנסת):</w:t>
      </w:r>
      <w:r w:rsidRPr="006F34DF">
        <w:rPr>
          <w:rStyle w:val="TagStyle"/>
          <w:rtl/>
        </w:rPr>
        <w:t xml:space="preserve"> </w:t>
      </w:r>
      <w:r w:rsidRPr="009248AB">
        <w:rPr>
          <w:rStyle w:val="TagStyle"/>
          <w:rtl/>
        </w:rPr>
        <w:t>&lt;&lt; דובר_המשך &gt;&gt;</w:t>
      </w:r>
      <w:r>
        <w:rPr>
          <w:rStyle w:val="TagStyle"/>
          <w:rtl/>
        </w:rPr>
        <w:t xml:space="preserve"> </w:t>
      </w:r>
    </w:p>
    <w:p w:rsidR="00B40866" w:rsidRPr="009248AB" w:rsidRDefault="00B40866" w:rsidP="009248AB">
      <w:pPr>
        <w:rPr>
          <w:rtl/>
        </w:rPr>
      </w:pPr>
    </w:p>
    <w:p w:rsidR="00B40866" w:rsidRDefault="00B40866" w:rsidP="001F0172">
      <w:pPr>
        <w:rPr>
          <w:rtl/>
        </w:rPr>
      </w:pPr>
      <w:r>
        <w:rPr>
          <w:rFonts w:hint="cs"/>
          <w:rtl/>
        </w:rPr>
        <w:t xml:space="preserve">לא, </w:t>
      </w:r>
      <w:bookmarkStart w:id="6564" w:name="_ETM_Q30_667851"/>
      <w:bookmarkEnd w:id="6564"/>
      <w:r>
        <w:rPr>
          <w:rFonts w:hint="cs"/>
          <w:rtl/>
        </w:rPr>
        <w:t>יש שלוש כאלה.</w:t>
      </w:r>
    </w:p>
    <w:p w:rsidR="00B40866" w:rsidRDefault="00B40866" w:rsidP="006F34DF">
      <w:pPr>
        <w:rPr>
          <w:rtl/>
        </w:rPr>
      </w:pPr>
      <w:bookmarkStart w:id="6565" w:name="_ETM_Q30_670602"/>
      <w:bookmarkStart w:id="6566" w:name="_ETM_Q30_670637"/>
      <w:bookmarkEnd w:id="6565"/>
      <w:bookmarkEnd w:id="6566"/>
    </w:p>
    <w:p w:rsidR="00B40866" w:rsidRDefault="00B40866" w:rsidP="006F34DF">
      <w:pPr>
        <w:pStyle w:val="af6"/>
        <w:keepNext/>
        <w:rPr>
          <w:rtl/>
        </w:rPr>
      </w:pPr>
      <w:bookmarkStart w:id="6567" w:name="ET_yor_6490_25"/>
      <w:r w:rsidRPr="006F34DF">
        <w:rPr>
          <w:rStyle w:val="TagStyle"/>
          <w:rtl/>
        </w:rPr>
        <w:t xml:space="preserve"> &lt;&lt; יור &gt;&gt; </w:t>
      </w:r>
      <w:r>
        <w:rPr>
          <w:rtl/>
        </w:rPr>
        <w:t>היו"ר ניסים ואטורי:</w:t>
      </w:r>
      <w:r w:rsidRPr="006F34DF">
        <w:rPr>
          <w:rStyle w:val="TagStyle"/>
          <w:rtl/>
        </w:rPr>
        <w:t xml:space="preserve"> &lt;&lt; יור &gt;&gt;</w:t>
      </w:r>
      <w:r>
        <w:rPr>
          <w:rtl/>
        </w:rPr>
        <w:t xml:space="preserve"> </w:t>
      </w:r>
      <w:bookmarkEnd w:id="6567"/>
    </w:p>
    <w:p w:rsidR="00B40866" w:rsidRPr="009248AB" w:rsidRDefault="00B40866" w:rsidP="009248AB">
      <w:pPr>
        <w:rPr>
          <w:rtl/>
        </w:rPr>
      </w:pPr>
    </w:p>
    <w:p w:rsidR="00B40866" w:rsidRDefault="00B40866" w:rsidP="006F34DF">
      <w:pPr>
        <w:rPr>
          <w:rtl/>
        </w:rPr>
      </w:pPr>
      <w:bookmarkStart w:id="6568" w:name="_ETM_Q30_671470"/>
      <w:bookmarkEnd w:id="6568"/>
      <w:r>
        <w:rPr>
          <w:rFonts w:hint="cs"/>
          <w:rtl/>
        </w:rPr>
        <w:t xml:space="preserve">רק הראשונה. </w:t>
      </w:r>
    </w:p>
    <w:p w:rsidR="00B40866" w:rsidRDefault="00B40866" w:rsidP="006F34DF">
      <w:pPr>
        <w:rPr>
          <w:rtl/>
        </w:rPr>
      </w:pPr>
      <w:bookmarkStart w:id="6569" w:name="_ETM_Q30_671810"/>
      <w:bookmarkStart w:id="6570" w:name="_ETM_Q30_671842"/>
      <w:bookmarkStart w:id="6571" w:name="_ETM_Q30_672103"/>
      <w:bookmarkEnd w:id="6569"/>
      <w:bookmarkEnd w:id="6570"/>
      <w:bookmarkEnd w:id="6571"/>
    </w:p>
    <w:p w:rsidR="00B40866" w:rsidRDefault="00B40866" w:rsidP="009248AB">
      <w:pPr>
        <w:rPr>
          <w:rtl/>
        </w:rPr>
      </w:pPr>
      <w:bookmarkStart w:id="6572" w:name="_ETM_Q30_672135"/>
      <w:bookmarkEnd w:id="6572"/>
      <w:r>
        <w:rPr>
          <w:rFonts w:hint="cs"/>
          <w:rtl/>
        </w:rPr>
        <w:t>חברי הכנסת, אנו עוברים להצבעות. תפוס</w:t>
      </w:r>
      <w:bookmarkStart w:id="6573" w:name="_ETM_Q30_676785"/>
      <w:bookmarkEnd w:id="6573"/>
      <w:r>
        <w:rPr>
          <w:rFonts w:hint="cs"/>
          <w:rtl/>
        </w:rPr>
        <w:t xml:space="preserve"> את מקומך, חבר הכנסת ינון אזולאי. תחילה נצביע על העברת </w:t>
      </w:r>
      <w:bookmarkStart w:id="6574" w:name="_ETM_Q30_680235"/>
      <w:bookmarkEnd w:id="6574"/>
      <w:r>
        <w:rPr>
          <w:rFonts w:hint="cs"/>
          <w:rtl/>
        </w:rPr>
        <w:t xml:space="preserve">הצעה רגילה לסדר-היום בנושא: </w:t>
      </w:r>
      <w:r w:rsidRPr="006F34DF">
        <w:rPr>
          <w:rtl/>
        </w:rPr>
        <w:t>שני מקרים נוספים של מאבק בתלמידי תיכון שחפצים להניח תפילין</w:t>
      </w:r>
      <w:r>
        <w:rPr>
          <w:rFonts w:hint="cs"/>
          <w:rtl/>
        </w:rPr>
        <w:t>, של חבר הכנסת יוסף טייב, מהוועדה</w:t>
      </w:r>
      <w:bookmarkStart w:id="6575" w:name="_ETM_Q30_688129"/>
      <w:bookmarkEnd w:id="6575"/>
      <w:r>
        <w:rPr>
          <w:rFonts w:hint="cs"/>
          <w:rtl/>
        </w:rPr>
        <w:t xml:space="preserve"> המיוחדת לזכויות הילד לוועדת החינוך, התרבות והספורט. הצבעה.</w:t>
      </w:r>
      <w:bookmarkStart w:id="6576" w:name="_ETM_Q30_699949"/>
      <w:bookmarkEnd w:id="6576"/>
    </w:p>
    <w:p w:rsidR="00B40866" w:rsidRDefault="00B40866" w:rsidP="00A712E5">
      <w:pPr>
        <w:ind w:firstLine="0"/>
        <w:rPr>
          <w:rtl/>
        </w:rPr>
      </w:pPr>
      <w:bookmarkStart w:id="6577" w:name="_ETM_Q30_699982"/>
      <w:bookmarkStart w:id="6578" w:name="_ETM_Q30_700230"/>
      <w:bookmarkStart w:id="6579" w:name="_ETM_Q30_700265"/>
      <w:bookmarkEnd w:id="6577"/>
      <w:bookmarkEnd w:id="6578"/>
      <w:bookmarkEnd w:id="6579"/>
    </w:p>
    <w:p w:rsidR="00B40866" w:rsidRDefault="00B40866" w:rsidP="006F34DF">
      <w:pPr>
        <w:pStyle w:val="af1"/>
        <w:keepNext/>
        <w:rPr>
          <w:rtl/>
        </w:rPr>
      </w:pPr>
      <w:bookmarkStart w:id="6580" w:name="_ETM_Q30_695431"/>
      <w:bookmarkStart w:id="6581" w:name="_ETM_Q30_695476"/>
      <w:bookmarkEnd w:id="6580"/>
      <w:bookmarkEnd w:id="6581"/>
      <w:r>
        <w:rPr>
          <w:rFonts w:hint="eastAsia"/>
          <w:rtl/>
        </w:rPr>
        <w:t>הצבעה</w:t>
      </w:r>
      <w:r>
        <w:rPr>
          <w:rtl/>
        </w:rPr>
        <w:t xml:space="preserve"> מס'</w:t>
      </w:r>
      <w:r>
        <w:rPr>
          <w:rFonts w:hint="cs"/>
          <w:rtl/>
        </w:rPr>
        <w:t xml:space="preserve"> 10</w:t>
      </w:r>
    </w:p>
    <w:p w:rsidR="00B40866" w:rsidRDefault="00B40866" w:rsidP="006F34DF">
      <w:pPr>
        <w:pStyle w:val="--"/>
        <w:keepNext/>
        <w:rPr>
          <w:rtl/>
        </w:rPr>
      </w:pPr>
    </w:p>
    <w:p w:rsidR="00B40866" w:rsidRDefault="00B40866" w:rsidP="00A712E5">
      <w:pPr>
        <w:pStyle w:val="--"/>
        <w:keepNext/>
        <w:rPr>
          <w:rtl/>
        </w:rPr>
      </w:pPr>
      <w:r>
        <w:rPr>
          <w:rFonts w:hint="eastAsia"/>
          <w:rtl/>
        </w:rPr>
        <w:t>בעד</w:t>
      </w:r>
      <w:r>
        <w:rPr>
          <w:rFonts w:hint="cs"/>
          <w:rtl/>
        </w:rPr>
        <w:t xml:space="preserve"> הצעת ועדת הכנסת</w:t>
      </w:r>
      <w:r>
        <w:rPr>
          <w:rtl/>
        </w:rPr>
        <w:t xml:space="preserve"> – </w:t>
      </w:r>
      <w:r>
        <w:rPr>
          <w:rFonts w:hint="cs"/>
          <w:rtl/>
        </w:rPr>
        <w:t>4</w:t>
      </w:r>
    </w:p>
    <w:p w:rsidR="00B40866" w:rsidRDefault="00B40866" w:rsidP="006F34DF">
      <w:pPr>
        <w:pStyle w:val="--"/>
        <w:keepNext/>
        <w:rPr>
          <w:rtl/>
        </w:rPr>
      </w:pPr>
      <w:r>
        <w:rPr>
          <w:rFonts w:hint="eastAsia"/>
          <w:rtl/>
        </w:rPr>
        <w:t>נגד</w:t>
      </w:r>
      <w:r>
        <w:rPr>
          <w:rtl/>
        </w:rPr>
        <w:t xml:space="preserve"> – </w:t>
      </w:r>
      <w:r>
        <w:rPr>
          <w:rFonts w:hint="cs"/>
          <w:rtl/>
        </w:rPr>
        <w:t>אין</w:t>
      </w:r>
    </w:p>
    <w:p w:rsidR="00B40866" w:rsidRDefault="00B40866" w:rsidP="006F34DF">
      <w:pPr>
        <w:pStyle w:val="--"/>
        <w:keepNext/>
        <w:rPr>
          <w:rtl/>
        </w:rPr>
      </w:pPr>
      <w:r>
        <w:rPr>
          <w:rFonts w:hint="eastAsia"/>
          <w:rtl/>
        </w:rPr>
        <w:t>נמנעים</w:t>
      </w:r>
      <w:r>
        <w:rPr>
          <w:rtl/>
        </w:rPr>
        <w:t xml:space="preserve"> – </w:t>
      </w:r>
      <w:r>
        <w:rPr>
          <w:rFonts w:hint="cs"/>
          <w:rtl/>
        </w:rPr>
        <w:t>1</w:t>
      </w:r>
    </w:p>
    <w:p w:rsidR="00B40866" w:rsidRDefault="00B40866" w:rsidP="009248AB">
      <w:pPr>
        <w:pStyle w:val="af2"/>
        <w:rPr>
          <w:rtl/>
          <w:lang w:eastAsia="he-IL"/>
        </w:rPr>
      </w:pPr>
      <w:bookmarkStart w:id="6582" w:name="_ETM_Q30_699000"/>
      <w:bookmarkEnd w:id="6582"/>
      <w:r>
        <w:rPr>
          <w:rFonts w:hint="cs"/>
          <w:rtl/>
          <w:lang w:eastAsia="he-IL"/>
        </w:rPr>
        <w:t>ההצעה להעביר את ה</w:t>
      </w:r>
      <w:r>
        <w:rPr>
          <w:rFonts w:hint="cs"/>
          <w:rtl/>
        </w:rPr>
        <w:t>ה</w:t>
      </w:r>
      <w:r w:rsidRPr="00A712E5">
        <w:rPr>
          <w:rtl/>
          <w:lang w:eastAsia="he-IL"/>
        </w:rPr>
        <w:t xml:space="preserve">צעה </w:t>
      </w:r>
      <w:r>
        <w:rPr>
          <w:rFonts w:hint="cs"/>
          <w:rtl/>
          <w:lang w:eastAsia="he-IL"/>
        </w:rPr>
        <w:t>ה</w:t>
      </w:r>
      <w:r w:rsidRPr="00A712E5">
        <w:rPr>
          <w:rtl/>
          <w:lang w:eastAsia="he-IL"/>
        </w:rPr>
        <w:t>רגילה לסדר-היום בנושא: שני מקרים נוספים של מאבק בתל</w:t>
      </w:r>
      <w:r w:rsidRPr="00A712E5">
        <w:rPr>
          <w:rtl/>
        </w:rPr>
        <w:t>מידי תיכון שחפצים להניח תפילין</w:t>
      </w:r>
      <w:r w:rsidRPr="00A712E5">
        <w:rPr>
          <w:rFonts w:hint="cs"/>
          <w:rtl/>
        </w:rPr>
        <w:t xml:space="preserve">, </w:t>
      </w:r>
      <w:r w:rsidRPr="00A712E5">
        <w:rPr>
          <w:rtl/>
        </w:rPr>
        <w:t>לוועדת החינוך, התרבו</w:t>
      </w:r>
      <w:r>
        <w:rPr>
          <w:rtl/>
          <w:lang w:eastAsia="he-IL"/>
        </w:rPr>
        <w:t>ת והספורט</w:t>
      </w:r>
      <w:r>
        <w:rPr>
          <w:rFonts w:hint="cs"/>
          <w:rtl/>
          <w:lang w:eastAsia="he-IL"/>
        </w:rPr>
        <w:t xml:space="preserve"> נתקבלה.</w:t>
      </w:r>
    </w:p>
    <w:p w:rsidR="00B40866" w:rsidRPr="009248AB" w:rsidRDefault="00B40866" w:rsidP="009248AB">
      <w:pPr>
        <w:rPr>
          <w:rtl/>
        </w:rPr>
      </w:pPr>
    </w:p>
    <w:p w:rsidR="00B40866" w:rsidRDefault="00B40866" w:rsidP="006F34DF">
      <w:pPr>
        <w:pStyle w:val="af6"/>
        <w:keepNext/>
        <w:rPr>
          <w:rtl/>
        </w:rPr>
      </w:pPr>
      <w:r w:rsidRPr="006F34DF">
        <w:rPr>
          <w:rStyle w:val="TagStyle"/>
          <w:rtl/>
        </w:rPr>
        <w:t xml:space="preserve"> &lt;&lt; יור &gt;&gt; </w:t>
      </w:r>
      <w:r>
        <w:rPr>
          <w:rtl/>
        </w:rPr>
        <w:t>היו"ר ניסים ואטורי:</w:t>
      </w:r>
      <w:r w:rsidRPr="006F34DF">
        <w:rPr>
          <w:rStyle w:val="TagStyle"/>
          <w:rtl/>
        </w:rPr>
        <w:t xml:space="preserve"> &lt;&lt; יור &gt;&gt;</w:t>
      </w:r>
      <w:r>
        <w:rPr>
          <w:rtl/>
        </w:rPr>
        <w:t xml:space="preserve"> </w:t>
      </w:r>
    </w:p>
    <w:p w:rsidR="00B40866" w:rsidRPr="009248AB" w:rsidRDefault="00B40866" w:rsidP="009248AB">
      <w:pPr>
        <w:pStyle w:val="KeepWithNext"/>
        <w:rPr>
          <w:rtl/>
        </w:rPr>
      </w:pPr>
    </w:p>
    <w:p w:rsidR="00B40866" w:rsidRDefault="00B40866" w:rsidP="00A712E5">
      <w:pPr>
        <w:rPr>
          <w:rtl/>
          <w:lang w:eastAsia="he-IL"/>
        </w:rPr>
      </w:pPr>
      <w:bookmarkStart w:id="6583" w:name="_ETM_Q30_709164"/>
      <w:bookmarkEnd w:id="6583"/>
      <w:r>
        <w:rPr>
          <w:rFonts w:hint="cs"/>
          <w:rtl/>
          <w:lang w:eastAsia="he-IL"/>
        </w:rPr>
        <w:t xml:space="preserve">בעד – ארבעה, אין </w:t>
      </w:r>
      <w:bookmarkStart w:id="6584" w:name="_ETM_Q30_713575"/>
      <w:bookmarkEnd w:id="6584"/>
      <w:r>
        <w:rPr>
          <w:rFonts w:hint="cs"/>
          <w:rtl/>
          <w:lang w:eastAsia="he-IL"/>
        </w:rPr>
        <w:t>מתנגדים, נמנע אחד. אני קובע כי החלטת ועדת הכנסת</w:t>
      </w:r>
      <w:bookmarkStart w:id="6585" w:name="_ETM_Q30_717414"/>
      <w:bookmarkEnd w:id="6585"/>
      <w:r>
        <w:rPr>
          <w:rFonts w:hint="cs"/>
          <w:rtl/>
          <w:lang w:eastAsia="he-IL"/>
        </w:rPr>
        <w:t xml:space="preserve"> אושרה.</w:t>
      </w:r>
      <w:bookmarkStart w:id="6586" w:name="_ETM_Q30_719551"/>
      <w:bookmarkEnd w:id="6586"/>
    </w:p>
    <w:p w:rsidR="00B40866" w:rsidRPr="009248AB" w:rsidRDefault="00B40866" w:rsidP="009248AB">
      <w:pPr>
        <w:rPr>
          <w:rtl/>
        </w:rPr>
      </w:pPr>
      <w:bookmarkStart w:id="6587" w:name="_ETM_Q30_719602"/>
      <w:bookmarkEnd w:id="6587"/>
    </w:p>
    <w:p w:rsidR="00B40866" w:rsidRPr="009248AB" w:rsidRDefault="00B40866" w:rsidP="009248AB">
      <w:pPr>
        <w:rPr>
          <w:rtl/>
        </w:rPr>
      </w:pPr>
      <w:bookmarkStart w:id="6588" w:name="_ETM_Q30_727629"/>
      <w:bookmarkStart w:id="6589" w:name="_ETM_Q30_727685"/>
      <w:bookmarkEnd w:id="6588"/>
      <w:bookmarkEnd w:id="6589"/>
      <w:r w:rsidRPr="009248AB">
        <w:rPr>
          <w:rFonts w:hint="cs"/>
          <w:rtl/>
        </w:rPr>
        <w:t>בבקשה, ההצעה הבאה. אתה יכול להקריא את הכול, לדעתי.</w:t>
      </w:r>
    </w:p>
    <w:p w:rsidR="00B40866" w:rsidRPr="009248AB" w:rsidRDefault="00B40866" w:rsidP="009248AB">
      <w:pPr>
        <w:rPr>
          <w:rtl/>
        </w:rPr>
      </w:pPr>
    </w:p>
    <w:p w:rsidR="00B40866" w:rsidRDefault="00B40866" w:rsidP="009248AB">
      <w:pPr>
        <w:pStyle w:val="-"/>
        <w:keepNext/>
        <w:rPr>
          <w:rtl/>
        </w:rPr>
      </w:pPr>
      <w:bookmarkStart w:id="6590" w:name="_ETM_Q30_691000"/>
      <w:bookmarkStart w:id="6591" w:name="ET_speakercontinue_6443_24"/>
      <w:bookmarkEnd w:id="6590"/>
      <w:r w:rsidRPr="009248AB">
        <w:rPr>
          <w:rStyle w:val="TagStyle"/>
          <w:rtl/>
        </w:rPr>
        <w:t xml:space="preserve"> &lt;&lt; דובר_המשך &gt;&gt;</w:t>
      </w:r>
      <w:r w:rsidRPr="00B03D5A">
        <w:rPr>
          <w:rStyle w:val="TagStyle"/>
          <w:rtl/>
        </w:rPr>
        <w:t xml:space="preserve"> </w:t>
      </w:r>
      <w:r>
        <w:rPr>
          <w:rtl/>
        </w:rPr>
        <w:t>אופיר כץ (יו"ר ועדת הכנסת):</w:t>
      </w:r>
      <w:r w:rsidRPr="00B03D5A">
        <w:rPr>
          <w:rStyle w:val="TagStyle"/>
          <w:rtl/>
        </w:rPr>
        <w:t xml:space="preserve"> </w:t>
      </w:r>
      <w:r w:rsidRPr="009248AB">
        <w:rPr>
          <w:rStyle w:val="TagStyle"/>
          <w:rtl/>
        </w:rPr>
        <w:t>&lt;&lt; דובר_המשך &gt;&gt;</w:t>
      </w:r>
      <w:bookmarkEnd w:id="6591"/>
      <w:r>
        <w:rPr>
          <w:rStyle w:val="TagStyle"/>
          <w:rtl/>
        </w:rPr>
        <w:t xml:space="preserve"> </w:t>
      </w:r>
    </w:p>
    <w:p w:rsidR="00B40866" w:rsidRDefault="00B40866" w:rsidP="009248AB">
      <w:pPr>
        <w:rPr>
          <w:rtl/>
          <w:lang w:eastAsia="he-IL"/>
        </w:rPr>
      </w:pPr>
    </w:p>
    <w:p w:rsidR="00B40866" w:rsidRDefault="00B40866" w:rsidP="009248AB">
      <w:pPr>
        <w:rPr>
          <w:rtl/>
          <w:lang w:eastAsia="he-IL"/>
        </w:rPr>
      </w:pPr>
      <w:bookmarkStart w:id="6592" w:name="_ETM_Q30_691740"/>
      <w:bookmarkStart w:id="6593" w:name="_ETM_Q30_691795"/>
      <w:bookmarkEnd w:id="6592"/>
      <w:bookmarkEnd w:id="6593"/>
      <w:r>
        <w:rPr>
          <w:rFonts w:hint="cs"/>
          <w:rtl/>
          <w:lang w:eastAsia="he-IL"/>
        </w:rPr>
        <w:t>לא, אני צריך – אפשר</w:t>
      </w:r>
      <w:bookmarkStart w:id="6594" w:name="_ETM_Q30_731206"/>
      <w:bookmarkEnd w:id="6594"/>
      <w:r>
        <w:rPr>
          <w:rFonts w:hint="cs"/>
          <w:rtl/>
          <w:lang w:eastAsia="he-IL"/>
        </w:rPr>
        <w:t xml:space="preserve"> להקריא? לא, אי-אפשר. צריך הצבעה. ביום י"ג בכסלו התשפ"ו, 3</w:t>
      </w:r>
      <w:bookmarkStart w:id="6595" w:name="_ETM_Q30_736378"/>
      <w:bookmarkEnd w:id="6595"/>
      <w:r>
        <w:rPr>
          <w:rFonts w:hint="cs"/>
          <w:rtl/>
          <w:lang w:eastAsia="he-IL"/>
        </w:rPr>
        <w:t xml:space="preserve"> בדצמבר 2025, החליטה הכנסת להעביר לדיון בוועדה המיוחדת לפיקוח על תהליכי הסרת חסמים את ההצעה הדחופה לסדר-היום בנושא: </w:t>
      </w:r>
      <w:r w:rsidRPr="00530465">
        <w:rPr>
          <w:rtl/>
          <w:lang w:eastAsia="he-IL"/>
        </w:rPr>
        <w:t>היעדר פסיכולוגים חינוכיים בבתי הספר בנגב</w:t>
      </w:r>
      <w:r>
        <w:rPr>
          <w:rFonts w:hint="cs"/>
          <w:rtl/>
          <w:lang w:eastAsia="he-IL"/>
        </w:rPr>
        <w:t xml:space="preserve">, </w:t>
      </w:r>
      <w:bookmarkStart w:id="6596" w:name="_ETM_Q30_744744"/>
      <w:bookmarkEnd w:id="6596"/>
      <w:r>
        <w:rPr>
          <w:rFonts w:hint="cs"/>
          <w:rtl/>
          <w:lang w:eastAsia="he-IL"/>
        </w:rPr>
        <w:t>של חברי הכנסת מיכאל מרדכי ביטון, מאיר כהן ונעמה</w:t>
      </w:r>
      <w:bookmarkStart w:id="6597" w:name="_ETM_Q30_746530"/>
      <w:bookmarkEnd w:id="6597"/>
      <w:r>
        <w:rPr>
          <w:rFonts w:hint="cs"/>
          <w:rtl/>
          <w:lang w:eastAsia="he-IL"/>
        </w:rPr>
        <w:t xml:space="preserve"> לזימי. ועדת הכנסת החליטה להמליץ לכנסת להעביר את ההצעה האמורה</w:t>
      </w:r>
      <w:bookmarkStart w:id="6598" w:name="_ETM_Q30_750482"/>
      <w:bookmarkEnd w:id="6598"/>
      <w:r>
        <w:rPr>
          <w:rFonts w:hint="cs"/>
          <w:rtl/>
          <w:lang w:eastAsia="he-IL"/>
        </w:rPr>
        <w:t xml:space="preserve"> לדיון בוועדת החינוך, התרבות והספורט. אבקש את אישורה של </w:t>
      </w:r>
      <w:bookmarkStart w:id="6599" w:name="_ETM_Q30_752558"/>
      <w:bookmarkEnd w:id="6599"/>
      <w:r>
        <w:rPr>
          <w:rFonts w:hint="cs"/>
          <w:rtl/>
          <w:lang w:eastAsia="he-IL"/>
        </w:rPr>
        <w:t xml:space="preserve">הכנסת להמלצה זו. </w:t>
      </w:r>
      <w:bookmarkStart w:id="6600" w:name="_ETM_Q30_757784"/>
      <w:bookmarkEnd w:id="6600"/>
    </w:p>
    <w:p w:rsidR="00B40866" w:rsidRDefault="00B40866" w:rsidP="00863772">
      <w:pPr>
        <w:rPr>
          <w:rtl/>
          <w:lang w:eastAsia="he-IL"/>
        </w:rPr>
      </w:pPr>
      <w:bookmarkStart w:id="6601" w:name="_ETM_Q30_757845"/>
      <w:bookmarkEnd w:id="6601"/>
    </w:p>
    <w:p w:rsidR="00B40866" w:rsidRDefault="00B40866" w:rsidP="00530465">
      <w:pPr>
        <w:pStyle w:val="af6"/>
        <w:keepNext/>
        <w:rPr>
          <w:rtl/>
        </w:rPr>
      </w:pPr>
      <w:r w:rsidRPr="00530465">
        <w:rPr>
          <w:rStyle w:val="TagStyle"/>
          <w:rtl/>
        </w:rPr>
        <w:t xml:space="preserve"> &lt;&lt; יור &gt;&gt; </w:t>
      </w:r>
      <w:r>
        <w:rPr>
          <w:rtl/>
        </w:rPr>
        <w:t>היו"ר ניסים ואטורי:</w:t>
      </w:r>
      <w:r w:rsidRPr="00530465">
        <w:rPr>
          <w:rStyle w:val="TagStyle"/>
          <w:rtl/>
        </w:rPr>
        <w:t xml:space="preserve"> &lt;&lt; יור &gt;&gt;</w:t>
      </w:r>
      <w:r>
        <w:rPr>
          <w:rtl/>
        </w:rPr>
        <w:t xml:space="preserve"> </w:t>
      </w:r>
    </w:p>
    <w:p w:rsidR="00B40866" w:rsidRDefault="00B40866" w:rsidP="009248AB">
      <w:pPr>
        <w:rPr>
          <w:rtl/>
          <w:lang w:eastAsia="he-IL"/>
        </w:rPr>
      </w:pPr>
    </w:p>
    <w:p w:rsidR="00B40866" w:rsidRDefault="00B40866" w:rsidP="00530465">
      <w:pPr>
        <w:rPr>
          <w:rtl/>
          <w:lang w:eastAsia="he-IL"/>
        </w:rPr>
      </w:pPr>
      <w:bookmarkStart w:id="6602" w:name="_ETM_Q30_757171"/>
      <w:bookmarkEnd w:id="6602"/>
      <w:r>
        <w:rPr>
          <w:rFonts w:hint="cs"/>
          <w:rtl/>
          <w:lang w:eastAsia="he-IL"/>
        </w:rPr>
        <w:t xml:space="preserve">הוא יכול להמשיך להקריא את ההצעות ואחרי </w:t>
      </w:r>
      <w:bookmarkStart w:id="6603" w:name="_ETM_Q30_758769"/>
      <w:bookmarkEnd w:id="6603"/>
      <w:r>
        <w:rPr>
          <w:rFonts w:hint="cs"/>
          <w:rtl/>
          <w:lang w:eastAsia="he-IL"/>
        </w:rPr>
        <w:t xml:space="preserve">זה נצביע. </w:t>
      </w:r>
      <w:bookmarkStart w:id="6604" w:name="_ETM_Q30_758269"/>
      <w:bookmarkEnd w:id="6604"/>
    </w:p>
    <w:p w:rsidR="00B40866" w:rsidRDefault="00B40866" w:rsidP="00530465">
      <w:pPr>
        <w:rPr>
          <w:rtl/>
          <w:lang w:eastAsia="he-IL"/>
        </w:rPr>
      </w:pPr>
      <w:bookmarkStart w:id="6605" w:name="_ETM_Q30_758323"/>
      <w:bookmarkEnd w:id="6605"/>
    </w:p>
    <w:p w:rsidR="00B40866" w:rsidRDefault="00B40866" w:rsidP="00530465">
      <w:pPr>
        <w:pStyle w:val="-"/>
        <w:keepNext/>
        <w:rPr>
          <w:rtl/>
        </w:rPr>
      </w:pPr>
      <w:bookmarkStart w:id="6606" w:name="ET_speakercontinue_6443_29"/>
      <w:r w:rsidRPr="00530465">
        <w:rPr>
          <w:rStyle w:val="TagStyle"/>
          <w:rtl/>
        </w:rPr>
        <w:t xml:space="preserve"> &lt;&lt; דובר_המשך &gt;&gt; </w:t>
      </w:r>
      <w:r>
        <w:rPr>
          <w:rtl/>
        </w:rPr>
        <w:t>אופיר כץ (יו"ר ועדת הכנסת):</w:t>
      </w:r>
      <w:r w:rsidRPr="00530465">
        <w:rPr>
          <w:rStyle w:val="TagStyle"/>
          <w:rtl/>
        </w:rPr>
        <w:t xml:space="preserve"> &lt;&lt; דובר_המשך &gt;&gt;</w:t>
      </w:r>
      <w:r>
        <w:rPr>
          <w:rtl/>
        </w:rPr>
        <w:t xml:space="preserve"> </w:t>
      </w:r>
      <w:bookmarkEnd w:id="6606"/>
    </w:p>
    <w:p w:rsidR="00B40866" w:rsidRPr="009248AB" w:rsidRDefault="00B40866" w:rsidP="009248AB">
      <w:pPr>
        <w:rPr>
          <w:rtl/>
        </w:rPr>
      </w:pPr>
    </w:p>
    <w:p w:rsidR="00B40866" w:rsidRDefault="00B40866" w:rsidP="00530465">
      <w:pPr>
        <w:rPr>
          <w:rtl/>
          <w:lang w:eastAsia="he-IL"/>
        </w:rPr>
      </w:pPr>
      <w:bookmarkStart w:id="6607" w:name="_ETM_Q30_758963"/>
      <w:bookmarkEnd w:id="6607"/>
      <w:r>
        <w:rPr>
          <w:rFonts w:hint="cs"/>
          <w:rtl/>
          <w:lang w:eastAsia="he-IL"/>
        </w:rPr>
        <w:t xml:space="preserve">תצביע, אחכה פה. </w:t>
      </w:r>
      <w:bookmarkStart w:id="6608" w:name="_ETM_Q30_760931"/>
      <w:bookmarkEnd w:id="6608"/>
    </w:p>
    <w:p w:rsidR="00B40866" w:rsidRDefault="00B40866" w:rsidP="00530465">
      <w:pPr>
        <w:rPr>
          <w:rtl/>
          <w:lang w:eastAsia="he-IL"/>
        </w:rPr>
      </w:pPr>
      <w:bookmarkStart w:id="6609" w:name="_ETM_Q30_760965"/>
      <w:bookmarkEnd w:id="6609"/>
    </w:p>
    <w:p w:rsidR="00B40866" w:rsidRDefault="00B40866" w:rsidP="00530465">
      <w:pPr>
        <w:pStyle w:val="af6"/>
        <w:keepNext/>
        <w:rPr>
          <w:rtl/>
        </w:rPr>
      </w:pPr>
      <w:bookmarkStart w:id="6610" w:name="ET_yor_6490_30"/>
      <w:r w:rsidRPr="00530465">
        <w:rPr>
          <w:rStyle w:val="TagStyle"/>
          <w:rtl/>
        </w:rPr>
        <w:t xml:space="preserve"> &lt;&lt; יור &gt;&gt; </w:t>
      </w:r>
      <w:r>
        <w:rPr>
          <w:rtl/>
        </w:rPr>
        <w:t>היו"ר ניסים ואטורי:</w:t>
      </w:r>
      <w:r w:rsidRPr="00530465">
        <w:rPr>
          <w:rStyle w:val="TagStyle"/>
          <w:rtl/>
        </w:rPr>
        <w:t xml:space="preserve"> &lt;&lt; יור &gt;&gt;</w:t>
      </w:r>
      <w:r>
        <w:rPr>
          <w:rtl/>
        </w:rPr>
        <w:t xml:space="preserve"> </w:t>
      </w:r>
      <w:bookmarkEnd w:id="6610"/>
    </w:p>
    <w:p w:rsidR="00B40866" w:rsidRPr="009248AB" w:rsidRDefault="00B40866" w:rsidP="009248AB">
      <w:pPr>
        <w:rPr>
          <w:rtl/>
        </w:rPr>
      </w:pPr>
    </w:p>
    <w:p w:rsidR="00B40866" w:rsidRPr="00530465" w:rsidRDefault="00B40866" w:rsidP="009248AB">
      <w:pPr>
        <w:rPr>
          <w:rtl/>
          <w:lang w:eastAsia="he-IL"/>
        </w:rPr>
      </w:pPr>
      <w:r>
        <w:rPr>
          <w:rFonts w:hint="cs"/>
          <w:rtl/>
          <w:lang w:eastAsia="he-IL"/>
        </w:rPr>
        <w:t>טוב. אבל אין לנו רוב. אנחנו</w:t>
      </w:r>
      <w:bookmarkStart w:id="6611" w:name="_ETM_Q30_765277"/>
      <w:bookmarkEnd w:id="6611"/>
      <w:r>
        <w:rPr>
          <w:rFonts w:hint="cs"/>
          <w:rtl/>
          <w:lang w:eastAsia="he-IL"/>
        </w:rPr>
        <w:t xml:space="preserve"> מיעוט. </w:t>
      </w:r>
    </w:p>
    <w:p w:rsidR="00B40866" w:rsidRDefault="00B40866" w:rsidP="00B76FC0">
      <w:pPr>
        <w:rPr>
          <w:rtl/>
          <w:lang w:eastAsia="he-IL"/>
        </w:rPr>
      </w:pPr>
      <w:bookmarkStart w:id="6612" w:name="_ETM_Q30_757987"/>
      <w:bookmarkStart w:id="6613" w:name="_ETM_Q30_758065"/>
      <w:bookmarkEnd w:id="6612"/>
      <w:bookmarkEnd w:id="6613"/>
    </w:p>
    <w:p w:rsidR="003B42F6" w:rsidRDefault="003B42F6" w:rsidP="00E3364D">
      <w:pPr>
        <w:pStyle w:val="af1"/>
        <w:keepNext/>
        <w:rPr>
          <w:rtl/>
        </w:rPr>
      </w:pPr>
      <w:bookmarkStart w:id="6614" w:name="TOR_Q31"/>
      <w:bookmarkEnd w:id="6614"/>
      <w:r>
        <w:rPr>
          <w:rtl/>
        </w:rPr>
        <w:t>הצבעה מס'</w:t>
      </w:r>
      <w:r>
        <w:rPr>
          <w:rFonts w:hint="cs"/>
          <w:rtl/>
        </w:rPr>
        <w:t xml:space="preserve"> 11</w:t>
      </w:r>
    </w:p>
    <w:p w:rsidR="003B42F6" w:rsidRDefault="003B42F6" w:rsidP="00E3364D">
      <w:pPr>
        <w:pStyle w:val="--"/>
        <w:keepNext/>
        <w:rPr>
          <w:rtl/>
        </w:rPr>
      </w:pPr>
    </w:p>
    <w:p w:rsidR="003B42F6" w:rsidRDefault="003B42F6" w:rsidP="00732C60">
      <w:pPr>
        <w:pStyle w:val="--"/>
        <w:keepNext/>
        <w:rPr>
          <w:rtl/>
        </w:rPr>
      </w:pPr>
      <w:r>
        <w:rPr>
          <w:rtl/>
        </w:rPr>
        <w:t>בעד</w:t>
      </w:r>
      <w:r>
        <w:rPr>
          <w:rFonts w:hint="cs"/>
          <w:rtl/>
        </w:rPr>
        <w:t xml:space="preserve"> הצעת ועדת הכנסת</w:t>
      </w:r>
      <w:r>
        <w:rPr>
          <w:rtl/>
        </w:rPr>
        <w:t xml:space="preserve"> – </w:t>
      </w:r>
      <w:r>
        <w:rPr>
          <w:rFonts w:hint="cs"/>
          <w:rtl/>
        </w:rPr>
        <w:t>4</w:t>
      </w:r>
    </w:p>
    <w:p w:rsidR="003B42F6" w:rsidRDefault="003B42F6" w:rsidP="00E3364D">
      <w:pPr>
        <w:pStyle w:val="--"/>
        <w:keepNext/>
        <w:rPr>
          <w:rtl/>
        </w:rPr>
      </w:pPr>
      <w:r>
        <w:rPr>
          <w:rtl/>
        </w:rPr>
        <w:t xml:space="preserve">נגד – </w:t>
      </w:r>
      <w:r>
        <w:rPr>
          <w:rFonts w:hint="cs"/>
          <w:rtl/>
        </w:rPr>
        <w:t>אין</w:t>
      </w:r>
    </w:p>
    <w:p w:rsidR="003B42F6" w:rsidRDefault="003B42F6" w:rsidP="00CE1B3D">
      <w:pPr>
        <w:pStyle w:val="--"/>
        <w:keepNext/>
        <w:rPr>
          <w:rtl/>
        </w:rPr>
      </w:pPr>
      <w:r>
        <w:rPr>
          <w:rtl/>
        </w:rPr>
        <w:t xml:space="preserve">נמנעים – </w:t>
      </w:r>
      <w:r>
        <w:rPr>
          <w:rFonts w:hint="cs"/>
          <w:rtl/>
        </w:rPr>
        <w:t>1</w:t>
      </w:r>
    </w:p>
    <w:p w:rsidR="003B42F6" w:rsidRDefault="003B42F6" w:rsidP="00BD6D7F">
      <w:pPr>
        <w:pStyle w:val="af2"/>
        <w:rPr>
          <w:rtl/>
        </w:rPr>
      </w:pPr>
      <w:r>
        <w:rPr>
          <w:rFonts w:hint="cs"/>
          <w:rtl/>
        </w:rPr>
        <w:t>הצעת ועדת הכנסת להעביר את ההצעה הדחופה לסדר</w:t>
      </w:r>
      <w:bookmarkStart w:id="6615" w:name="_ETM_Q31_740000"/>
      <w:bookmarkEnd w:id="6615"/>
      <w:r>
        <w:rPr>
          <w:rFonts w:hint="cs"/>
          <w:rtl/>
        </w:rPr>
        <w:t>-היום בנושא: היעדר פסיכולוגים חינוכיים בבתי ספר בנגב לוועדת החינוך והספורט נתקבלה.</w:t>
      </w:r>
    </w:p>
    <w:p w:rsidR="003B42F6" w:rsidRDefault="003B42F6" w:rsidP="00F76DA8">
      <w:pPr>
        <w:rPr>
          <w:rtl/>
        </w:rPr>
      </w:pPr>
      <w:bookmarkStart w:id="6616" w:name="_ETM_Q31_753000"/>
      <w:bookmarkEnd w:id="6616"/>
    </w:p>
    <w:p w:rsidR="003B42F6" w:rsidRDefault="003B42F6" w:rsidP="00E3364D">
      <w:pPr>
        <w:pStyle w:val="af6"/>
        <w:keepNext/>
        <w:rPr>
          <w:rtl/>
        </w:rPr>
      </w:pPr>
      <w:r w:rsidRPr="00E3364D">
        <w:rPr>
          <w:rStyle w:val="TagStyle"/>
          <w:rtl/>
        </w:rPr>
        <w:t xml:space="preserve"> &lt;&lt; יור &gt;&gt; </w:t>
      </w:r>
      <w:r>
        <w:rPr>
          <w:rtl/>
        </w:rPr>
        <w:t>היו"ר ניסים ואטורי:</w:t>
      </w:r>
      <w:r w:rsidRPr="00E3364D">
        <w:rPr>
          <w:rStyle w:val="TagStyle"/>
          <w:rtl/>
        </w:rPr>
        <w:t xml:space="preserve"> &lt;&lt; יור &gt;&gt;</w:t>
      </w:r>
      <w:r>
        <w:rPr>
          <w:rtl/>
        </w:rPr>
        <w:t xml:space="preserve"> </w:t>
      </w:r>
    </w:p>
    <w:p w:rsidR="003B42F6" w:rsidRDefault="003B42F6" w:rsidP="00E3364D">
      <w:pPr>
        <w:pStyle w:val="KeepWithNext"/>
        <w:rPr>
          <w:rtl/>
        </w:rPr>
      </w:pPr>
    </w:p>
    <w:p w:rsidR="003B42F6" w:rsidRDefault="003B42F6" w:rsidP="007D0EA2">
      <w:pPr>
        <w:rPr>
          <w:rtl/>
        </w:rPr>
      </w:pPr>
      <w:r>
        <w:rPr>
          <w:rFonts w:hint="cs"/>
          <w:rtl/>
        </w:rPr>
        <w:t xml:space="preserve">ארבעה בעד, אחד נמנע. </w:t>
      </w:r>
      <w:bookmarkStart w:id="6617" w:name="_ETM_Q31_781000"/>
      <w:bookmarkEnd w:id="6617"/>
      <w:r>
        <w:rPr>
          <w:rFonts w:hint="cs"/>
          <w:rtl/>
        </w:rPr>
        <w:t xml:space="preserve">אני קובע כי החלטת ועדת הכנסת אושרה. </w:t>
      </w:r>
    </w:p>
    <w:p w:rsidR="003B42F6" w:rsidRDefault="003B42F6" w:rsidP="007D0EA2">
      <w:pPr>
        <w:pStyle w:val="KeepWithNext"/>
        <w:ind w:firstLine="0"/>
        <w:rPr>
          <w:rtl/>
        </w:rPr>
      </w:pPr>
    </w:p>
    <w:p w:rsidR="003B42F6" w:rsidRDefault="003B42F6" w:rsidP="00BD6D7F">
      <w:pPr>
        <w:pStyle w:val="af6"/>
        <w:keepNext/>
        <w:rPr>
          <w:rtl/>
        </w:rPr>
      </w:pPr>
      <w:r w:rsidRPr="00BD6D7F">
        <w:rPr>
          <w:rStyle w:val="TagStyle"/>
          <w:rtl/>
        </w:rPr>
        <w:t xml:space="preserve"> &lt;&lt; יור &gt;&gt; </w:t>
      </w:r>
      <w:r>
        <w:rPr>
          <w:rtl/>
        </w:rPr>
        <w:t>היו"ר ניסים ואטורי:</w:t>
      </w:r>
      <w:r w:rsidRPr="00BD6D7F">
        <w:rPr>
          <w:rStyle w:val="TagStyle"/>
          <w:rtl/>
        </w:rPr>
        <w:t xml:space="preserve"> &lt;&lt; יור &gt;&gt;</w:t>
      </w:r>
      <w:r>
        <w:rPr>
          <w:rtl/>
        </w:rPr>
        <w:t xml:space="preserve"> </w:t>
      </w:r>
    </w:p>
    <w:p w:rsidR="003B42F6" w:rsidRDefault="003B42F6" w:rsidP="00BD6D7F">
      <w:pPr>
        <w:pStyle w:val="KeepWithNext"/>
        <w:rPr>
          <w:rtl/>
        </w:rPr>
      </w:pPr>
    </w:p>
    <w:p w:rsidR="003B42F6" w:rsidRDefault="003B42F6" w:rsidP="0054280A">
      <w:pPr>
        <w:rPr>
          <w:rtl/>
        </w:rPr>
      </w:pPr>
      <w:r>
        <w:rPr>
          <w:rFonts w:hint="cs"/>
          <w:rtl/>
        </w:rPr>
        <w:t xml:space="preserve">בבקשה, אדוני. </w:t>
      </w:r>
    </w:p>
    <w:p w:rsidR="003B42F6" w:rsidRDefault="003B42F6" w:rsidP="00E3364D">
      <w:pPr>
        <w:rPr>
          <w:rtl/>
        </w:rPr>
      </w:pPr>
      <w:bookmarkStart w:id="6618" w:name="_ETM_Q31_789000"/>
      <w:bookmarkEnd w:id="6618"/>
    </w:p>
    <w:p w:rsidR="003B42F6" w:rsidRDefault="003B42F6" w:rsidP="007D0EA2">
      <w:pPr>
        <w:pStyle w:val="-"/>
        <w:rPr>
          <w:rtl/>
        </w:rPr>
      </w:pPr>
      <w:bookmarkStart w:id="6619" w:name="ET_speakercontinue_6443_7"/>
      <w:r w:rsidRPr="007D0EA2">
        <w:rPr>
          <w:rStyle w:val="TagStyle"/>
          <w:rtl/>
        </w:rPr>
        <w:t xml:space="preserve"> &lt;&lt; דובר_המשך &gt;&gt;</w:t>
      </w:r>
      <w:r w:rsidRPr="00E3364D">
        <w:rPr>
          <w:rStyle w:val="TagStyle"/>
          <w:rtl/>
        </w:rPr>
        <w:t xml:space="preserve"> </w:t>
      </w:r>
      <w:r>
        <w:rPr>
          <w:rtl/>
        </w:rPr>
        <w:t>אופיר כץ (</w:t>
      </w:r>
      <w:r>
        <w:rPr>
          <w:rFonts w:hint="cs"/>
          <w:rtl/>
        </w:rPr>
        <w:t>יו"ר ועדת הכנסת</w:t>
      </w:r>
      <w:r>
        <w:rPr>
          <w:rtl/>
        </w:rPr>
        <w:t>):</w:t>
      </w:r>
      <w:r w:rsidRPr="00E3364D">
        <w:rPr>
          <w:rStyle w:val="TagStyle"/>
          <w:rtl/>
        </w:rPr>
        <w:t xml:space="preserve"> </w:t>
      </w:r>
      <w:r w:rsidRPr="007D0EA2">
        <w:rPr>
          <w:rStyle w:val="TagStyle"/>
          <w:rtl/>
        </w:rPr>
        <w:t xml:space="preserve">&lt;&lt; דובר_המשך &gt;&gt; </w:t>
      </w:r>
      <w:r>
        <w:rPr>
          <w:rtl/>
        </w:rPr>
        <w:t xml:space="preserve"> </w:t>
      </w:r>
      <w:bookmarkEnd w:id="6619"/>
    </w:p>
    <w:p w:rsidR="003B42F6" w:rsidRDefault="003B42F6" w:rsidP="00E3364D">
      <w:pPr>
        <w:pStyle w:val="KeepWithNext"/>
        <w:rPr>
          <w:rtl/>
        </w:rPr>
      </w:pPr>
    </w:p>
    <w:p w:rsidR="003B42F6" w:rsidRDefault="003B42F6" w:rsidP="00476D74">
      <w:pPr>
        <w:rPr>
          <w:rtl/>
        </w:rPr>
      </w:pPr>
      <w:r>
        <w:rPr>
          <w:rFonts w:hint="cs"/>
          <w:rtl/>
        </w:rPr>
        <w:t xml:space="preserve">ביום י"ד </w:t>
      </w:r>
      <w:bookmarkStart w:id="6620" w:name="_ETM_Q31_785000"/>
      <w:bookmarkEnd w:id="6620"/>
      <w:r>
        <w:rPr>
          <w:rFonts w:hint="cs"/>
          <w:rtl/>
        </w:rPr>
        <w:t>בחשוון התשפ"ו, 5 בנובמבר 2025, החליטה הכנסת להעביר לדיון בוועדת הכנסת את ההצעה הדחופה לסדר-היום בנושא התפרצות מחלות קטלניות בישראל והירידה בשיעורי ההתחסנות של חברי הכנסת רון כץ ויצחק קרויזר. ועדת הכנסת החליטה להמליץ לכנסת להעביר</w:t>
      </w:r>
      <w:bookmarkStart w:id="6621" w:name="_ETM_Q31_798000"/>
      <w:bookmarkEnd w:id="6621"/>
      <w:r>
        <w:rPr>
          <w:rFonts w:hint="cs"/>
          <w:rtl/>
        </w:rPr>
        <w:t xml:space="preserve"> את ההצעה האמורה לדיון בוועדת הבריאות. אבקש את אישורה של </w:t>
      </w:r>
      <w:bookmarkStart w:id="6622" w:name="_ETM_Q31_800000"/>
      <w:bookmarkEnd w:id="6622"/>
      <w:r>
        <w:rPr>
          <w:rFonts w:hint="cs"/>
          <w:rtl/>
        </w:rPr>
        <w:t xml:space="preserve">הכנסת להמלצה זו. </w:t>
      </w:r>
    </w:p>
    <w:p w:rsidR="003B42F6" w:rsidRDefault="003B42F6" w:rsidP="00E3364D">
      <w:pPr>
        <w:rPr>
          <w:rtl/>
        </w:rPr>
      </w:pPr>
    </w:p>
    <w:p w:rsidR="003B42F6" w:rsidRDefault="003B42F6" w:rsidP="00CE1B3D">
      <w:pPr>
        <w:pStyle w:val="af1"/>
        <w:keepNext/>
        <w:rPr>
          <w:rtl/>
        </w:rPr>
      </w:pPr>
      <w:bookmarkStart w:id="6623" w:name="_ETM_Q31_802000"/>
      <w:bookmarkEnd w:id="6623"/>
      <w:r>
        <w:rPr>
          <w:rtl/>
        </w:rPr>
        <w:t>הצבעה מס'</w:t>
      </w:r>
      <w:r>
        <w:rPr>
          <w:rFonts w:hint="cs"/>
          <w:rtl/>
        </w:rPr>
        <w:t xml:space="preserve"> 12</w:t>
      </w:r>
    </w:p>
    <w:p w:rsidR="003B42F6" w:rsidRDefault="003B42F6" w:rsidP="00CE1B3D">
      <w:pPr>
        <w:pStyle w:val="--"/>
        <w:keepNext/>
        <w:rPr>
          <w:rtl/>
        </w:rPr>
      </w:pPr>
    </w:p>
    <w:p w:rsidR="003B42F6" w:rsidRDefault="003B42F6" w:rsidP="00CE1B3D">
      <w:pPr>
        <w:pStyle w:val="--"/>
        <w:keepNext/>
        <w:rPr>
          <w:rtl/>
        </w:rPr>
      </w:pPr>
      <w:r>
        <w:rPr>
          <w:rtl/>
        </w:rPr>
        <w:t>בעד</w:t>
      </w:r>
      <w:r>
        <w:rPr>
          <w:rFonts w:hint="cs"/>
          <w:rtl/>
        </w:rPr>
        <w:t xml:space="preserve"> הצעת ועדת הכנסת </w:t>
      </w:r>
      <w:r>
        <w:rPr>
          <w:rtl/>
        </w:rPr>
        <w:t xml:space="preserve">– </w:t>
      </w:r>
      <w:r>
        <w:rPr>
          <w:rFonts w:hint="cs"/>
          <w:rtl/>
        </w:rPr>
        <w:t>3</w:t>
      </w:r>
    </w:p>
    <w:p w:rsidR="003B42F6" w:rsidRDefault="003B42F6" w:rsidP="00CE1B3D">
      <w:pPr>
        <w:pStyle w:val="--"/>
        <w:keepNext/>
        <w:rPr>
          <w:rtl/>
        </w:rPr>
      </w:pPr>
      <w:r>
        <w:rPr>
          <w:rtl/>
        </w:rPr>
        <w:t xml:space="preserve">נגד – </w:t>
      </w:r>
      <w:r>
        <w:rPr>
          <w:rFonts w:hint="cs"/>
          <w:rtl/>
        </w:rPr>
        <w:t>אין</w:t>
      </w:r>
    </w:p>
    <w:p w:rsidR="003B42F6" w:rsidRDefault="003B42F6" w:rsidP="00E0018E">
      <w:pPr>
        <w:pStyle w:val="--"/>
        <w:keepNext/>
        <w:rPr>
          <w:rtl/>
        </w:rPr>
      </w:pPr>
      <w:r>
        <w:rPr>
          <w:rtl/>
        </w:rPr>
        <w:t xml:space="preserve">נמנעים – </w:t>
      </w:r>
      <w:r>
        <w:rPr>
          <w:rFonts w:hint="cs"/>
          <w:rtl/>
        </w:rPr>
        <w:t>1</w:t>
      </w:r>
    </w:p>
    <w:p w:rsidR="003B42F6" w:rsidRPr="00CE1B3D" w:rsidRDefault="003B42F6" w:rsidP="00D754B2">
      <w:pPr>
        <w:pStyle w:val="af2"/>
        <w:rPr>
          <w:rtl/>
        </w:rPr>
      </w:pPr>
      <w:bookmarkStart w:id="6624" w:name="_ETM_Q31_817000"/>
      <w:bookmarkEnd w:id="6624"/>
      <w:r w:rsidRPr="00D754B2">
        <w:rPr>
          <w:rFonts w:hint="cs"/>
          <w:rtl/>
        </w:rPr>
        <w:t>הצעת ועדת הכנסת להעביר את הדיון ב</w:t>
      </w:r>
      <w:r w:rsidRPr="00D754B2">
        <w:rPr>
          <w:rtl/>
        </w:rPr>
        <w:t>הצעה הדחופה לסדר</w:t>
      </w:r>
      <w:r w:rsidRPr="00D754B2">
        <w:rPr>
          <w:rFonts w:hint="cs"/>
          <w:rtl/>
        </w:rPr>
        <w:t>-</w:t>
      </w:r>
      <w:r w:rsidRPr="00D754B2">
        <w:rPr>
          <w:rtl/>
        </w:rPr>
        <w:t>היום בנושא</w:t>
      </w:r>
      <w:r w:rsidRPr="00D754B2">
        <w:rPr>
          <w:rFonts w:hint="cs"/>
          <w:rtl/>
        </w:rPr>
        <w:t>:</w:t>
      </w:r>
      <w:r w:rsidRPr="00D754B2">
        <w:rPr>
          <w:rtl/>
        </w:rPr>
        <w:t xml:space="preserve"> התפרצות</w:t>
      </w:r>
      <w:r w:rsidRPr="00D754B2">
        <w:rPr>
          <w:rFonts w:hint="cs"/>
          <w:rtl/>
        </w:rPr>
        <w:t xml:space="preserve"> </w:t>
      </w:r>
      <w:r w:rsidRPr="00D754B2">
        <w:rPr>
          <w:rtl/>
        </w:rPr>
        <w:t>מחלות קטלניות בישראל והירידה בשיעורי ההת</w:t>
      </w:r>
      <w:r>
        <w:rPr>
          <w:rtl/>
        </w:rPr>
        <w:t>חסנות</w:t>
      </w:r>
      <w:r w:rsidRPr="00CE1B3D">
        <w:rPr>
          <w:rtl/>
        </w:rPr>
        <w:t xml:space="preserve"> </w:t>
      </w:r>
      <w:r>
        <w:rPr>
          <w:rFonts w:hint="cs"/>
          <w:rtl/>
        </w:rPr>
        <w:t>לוועדת הבריאות נתקבלה.</w:t>
      </w:r>
    </w:p>
    <w:p w:rsidR="003B42F6" w:rsidRDefault="003B42F6" w:rsidP="00CE1B3D">
      <w:pPr>
        <w:rPr>
          <w:rtl/>
        </w:rPr>
      </w:pPr>
      <w:bookmarkStart w:id="6625" w:name="_ETM_Q31_805000"/>
      <w:bookmarkEnd w:id="6625"/>
    </w:p>
    <w:p w:rsidR="003B42F6" w:rsidRDefault="003B42F6" w:rsidP="00CE1B3D">
      <w:pPr>
        <w:pStyle w:val="af6"/>
        <w:keepNext/>
        <w:rPr>
          <w:rtl/>
        </w:rPr>
      </w:pPr>
      <w:r w:rsidRPr="00CE1B3D">
        <w:rPr>
          <w:rStyle w:val="TagStyle"/>
          <w:rtl/>
        </w:rPr>
        <w:t xml:space="preserve"> &lt;&lt; יור &gt;&gt; </w:t>
      </w:r>
      <w:r>
        <w:rPr>
          <w:rtl/>
        </w:rPr>
        <w:t>היו"ר ניסים ואטורי:</w:t>
      </w:r>
      <w:r w:rsidRPr="00CE1B3D">
        <w:rPr>
          <w:rStyle w:val="TagStyle"/>
          <w:rtl/>
        </w:rPr>
        <w:t xml:space="preserve"> &lt;&lt; יור &gt;&gt;</w:t>
      </w:r>
      <w:r>
        <w:rPr>
          <w:rtl/>
        </w:rPr>
        <w:t xml:space="preserve"> </w:t>
      </w:r>
    </w:p>
    <w:p w:rsidR="003B42F6" w:rsidRDefault="003B42F6" w:rsidP="00CE1B3D">
      <w:pPr>
        <w:pStyle w:val="KeepWithNext"/>
        <w:rPr>
          <w:rtl/>
        </w:rPr>
      </w:pPr>
    </w:p>
    <w:p w:rsidR="003B42F6" w:rsidRDefault="003B42F6" w:rsidP="00CE1B3D">
      <w:pPr>
        <w:rPr>
          <w:rtl/>
        </w:rPr>
      </w:pPr>
      <w:r>
        <w:rPr>
          <w:rFonts w:hint="cs"/>
          <w:rtl/>
        </w:rPr>
        <w:t>שלושה בעד, אין מתנגדים,</w:t>
      </w:r>
      <w:bookmarkStart w:id="6626" w:name="_ETM_Q31_818000"/>
      <w:bookmarkEnd w:id="6626"/>
      <w:r>
        <w:rPr>
          <w:rFonts w:hint="cs"/>
          <w:rtl/>
        </w:rPr>
        <w:t xml:space="preserve"> נמנע אחד. אני קובע כי החלטת ועדת הכנסת אושרה. </w:t>
      </w:r>
    </w:p>
    <w:p w:rsidR="003B42F6" w:rsidRDefault="003B42F6" w:rsidP="00CE1B3D">
      <w:pPr>
        <w:rPr>
          <w:rtl/>
        </w:rPr>
      </w:pPr>
    </w:p>
    <w:p w:rsidR="003B42F6" w:rsidRDefault="003B42F6" w:rsidP="00F76DA8">
      <w:pPr>
        <w:rPr>
          <w:rtl/>
        </w:rPr>
      </w:pPr>
      <w:bookmarkStart w:id="6627" w:name="_ETM_Q31_822000"/>
      <w:bookmarkEnd w:id="6627"/>
      <w:r>
        <w:rPr>
          <w:rFonts w:hint="cs"/>
          <w:rtl/>
        </w:rPr>
        <w:t>חברי הכנסת, תם סדר</w:t>
      </w:r>
      <w:r w:rsidR="00F76DA8">
        <w:rPr>
          <w:rFonts w:hint="cs"/>
          <w:rtl/>
        </w:rPr>
        <w:t>-</w:t>
      </w:r>
      <w:r>
        <w:rPr>
          <w:rFonts w:hint="cs"/>
          <w:rtl/>
        </w:rPr>
        <w:t xml:space="preserve">היום. </w:t>
      </w:r>
    </w:p>
    <w:p w:rsidR="003B42F6" w:rsidRDefault="003B42F6" w:rsidP="00CE1B3D">
      <w:pPr>
        <w:rPr>
          <w:rtl/>
        </w:rPr>
      </w:pPr>
    </w:p>
    <w:p w:rsidR="003B42F6" w:rsidRDefault="003B42F6" w:rsidP="00E7702D">
      <w:pPr>
        <w:rPr>
          <w:rtl/>
        </w:rPr>
      </w:pPr>
      <w:r>
        <w:rPr>
          <w:rFonts w:hint="cs"/>
          <w:rtl/>
        </w:rPr>
        <w:t>הישיבה הבאה תתקיים מחר, יום</w:t>
      </w:r>
      <w:bookmarkStart w:id="6628" w:name="_ETM_Q31_825000"/>
      <w:bookmarkEnd w:id="6628"/>
      <w:r>
        <w:rPr>
          <w:rFonts w:hint="cs"/>
          <w:rtl/>
        </w:rPr>
        <w:t xml:space="preserve"> שלישי י' בטבת התשפ"ו, 30 בדצמבר 2025, בשעה 16:00. </w:t>
      </w:r>
      <w:bookmarkStart w:id="6629" w:name="_ETM_Q31_829000"/>
      <w:bookmarkEnd w:id="6629"/>
      <w:r>
        <w:rPr>
          <w:rFonts w:hint="cs"/>
          <w:rtl/>
        </w:rPr>
        <w:t xml:space="preserve">ישיבה זו נעולה. </w:t>
      </w:r>
    </w:p>
    <w:p w:rsidR="003B42F6" w:rsidRDefault="003B42F6" w:rsidP="00CE1B3D">
      <w:pPr>
        <w:rPr>
          <w:rtl/>
        </w:rPr>
      </w:pPr>
    </w:p>
    <w:p w:rsidR="003B42F6" w:rsidRPr="00CE1B3D" w:rsidRDefault="003B42F6" w:rsidP="00E62A44">
      <w:pPr>
        <w:pStyle w:val="afa"/>
        <w:keepNext/>
        <w:rPr>
          <w:rtl/>
        </w:rPr>
      </w:pPr>
      <w:bookmarkStart w:id="6630" w:name="ET_meetingend_9"/>
      <w:r w:rsidRPr="00CE1B3D">
        <w:rPr>
          <w:rStyle w:val="TagStyle"/>
          <w:rtl/>
        </w:rPr>
        <w:t xml:space="preserve"> &lt;&lt; סיום &gt;&gt; </w:t>
      </w:r>
      <w:r>
        <w:rPr>
          <w:rtl/>
        </w:rPr>
        <w:t>הישיבה ננעלה בשעה 21:01.</w:t>
      </w:r>
      <w:r w:rsidRPr="00CE1B3D">
        <w:rPr>
          <w:rStyle w:val="TagStyle"/>
          <w:rtl/>
        </w:rPr>
        <w:t xml:space="preserve"> &lt;&lt; סיום &gt;&gt;</w:t>
      </w:r>
      <w:bookmarkEnd w:id="6630"/>
    </w:p>
    <w:p w:rsidR="003B42F6" w:rsidRPr="003B42F6" w:rsidRDefault="003B42F6" w:rsidP="00FC39BD">
      <w:pPr>
        <w:rPr>
          <w:rtl/>
        </w:rPr>
      </w:pPr>
    </w:p>
    <w:sectPr w:rsidR="003B42F6" w:rsidRPr="003B42F6" w:rsidSect="000F00C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12D" w:rsidRDefault="0025512D">
      <w:r>
        <w:separator/>
      </w:r>
    </w:p>
  </w:endnote>
  <w:endnote w:type="continuationSeparator" w:id="0">
    <w:p w:rsidR="0025512D" w:rsidRDefault="00255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D" w:rsidRDefault="0025512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D" w:rsidRDefault="0025512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D" w:rsidRDefault="0025512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12D" w:rsidRDefault="0025512D">
      <w:r>
        <w:separator/>
      </w:r>
    </w:p>
  </w:footnote>
  <w:footnote w:type="continuationSeparator" w:id="0">
    <w:p w:rsidR="0025512D" w:rsidRDefault="00255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D" w:rsidRDefault="0025512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512D" w:rsidRDefault="0025512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D" w:rsidRDefault="0025512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91F84">
      <w:rPr>
        <w:rStyle w:val="af7"/>
        <w:noProof/>
        <w:rtl/>
      </w:rPr>
      <w:t>78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5512D">
      <w:trPr>
        <w:cantSplit/>
        <w:trHeight w:val="421"/>
      </w:trPr>
      <w:tc>
        <w:tcPr>
          <w:tcW w:w="2880" w:type="dxa"/>
        </w:tcPr>
        <w:p w:rsidR="0025512D" w:rsidRDefault="00330CEC" w:rsidP="00BE0137">
          <w:pPr>
            <w:ind w:right="360" w:firstLine="0"/>
            <w:jc w:val="left"/>
          </w:pPr>
          <w:r>
            <w:rPr>
              <w:rtl/>
            </w:rPr>
            <w:t>דברי הכנסת</w:t>
          </w:r>
        </w:p>
      </w:tc>
      <w:tc>
        <w:tcPr>
          <w:tcW w:w="2520" w:type="dxa"/>
        </w:tcPr>
        <w:p w:rsidR="0025512D" w:rsidRDefault="00330CEC" w:rsidP="00BE0137">
          <w:pPr>
            <w:ind w:firstLine="0"/>
            <w:jc w:val="left"/>
          </w:pPr>
          <w:r>
            <w:rPr>
              <w:rtl/>
            </w:rPr>
            <w:t>ישיבה מס' 349</w:t>
          </w:r>
        </w:p>
      </w:tc>
      <w:tc>
        <w:tcPr>
          <w:tcW w:w="2700" w:type="dxa"/>
        </w:tcPr>
        <w:p w:rsidR="0025512D" w:rsidRDefault="00330CEC" w:rsidP="00BE0137">
          <w:pPr>
            <w:ind w:firstLine="0"/>
            <w:jc w:val="left"/>
            <w:rPr>
              <w:rtl/>
            </w:rPr>
          </w:pPr>
          <w:r>
            <w:rPr>
              <w:rtl/>
            </w:rPr>
            <w:t>29/12/2025</w:t>
          </w:r>
        </w:p>
      </w:tc>
    </w:tr>
  </w:tbl>
  <w:p w:rsidR="0025512D" w:rsidRPr="000F00C1" w:rsidRDefault="0025512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D" w:rsidRDefault="0025512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824146"/>
    <w:multiLevelType w:val="hybridMultilevel"/>
    <w:tmpl w:val="4EDE0576"/>
    <w:lvl w:ilvl="0" w:tplc="4344D5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D997DF5"/>
    <w:multiLevelType w:val="hybridMultilevel"/>
    <w:tmpl w:val="F49CB39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42753DCF"/>
    <w:multiLevelType w:val="hybridMultilevel"/>
    <w:tmpl w:val="381E5B22"/>
    <w:lvl w:ilvl="0" w:tplc="259AF3EC">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3"/>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237A"/>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0F096A"/>
    <w:rsid w:val="000F7657"/>
    <w:rsid w:val="001270CE"/>
    <w:rsid w:val="00146DD9"/>
    <w:rsid w:val="00150822"/>
    <w:rsid w:val="00155D84"/>
    <w:rsid w:val="001568E1"/>
    <w:rsid w:val="00165D55"/>
    <w:rsid w:val="00167294"/>
    <w:rsid w:val="00171E7F"/>
    <w:rsid w:val="0017779F"/>
    <w:rsid w:val="00180EAB"/>
    <w:rsid w:val="001903F3"/>
    <w:rsid w:val="00196822"/>
    <w:rsid w:val="001A74E9"/>
    <w:rsid w:val="001B79C5"/>
    <w:rsid w:val="001C0EA3"/>
    <w:rsid w:val="001C44DA"/>
    <w:rsid w:val="001C4B6C"/>
    <w:rsid w:val="001C620C"/>
    <w:rsid w:val="001D440C"/>
    <w:rsid w:val="001F663D"/>
    <w:rsid w:val="00206DA6"/>
    <w:rsid w:val="00206F2B"/>
    <w:rsid w:val="002158D1"/>
    <w:rsid w:val="002311F4"/>
    <w:rsid w:val="00236777"/>
    <w:rsid w:val="00245249"/>
    <w:rsid w:val="0024645B"/>
    <w:rsid w:val="002522FD"/>
    <w:rsid w:val="0025512D"/>
    <w:rsid w:val="00261554"/>
    <w:rsid w:val="00272422"/>
    <w:rsid w:val="00283D7D"/>
    <w:rsid w:val="002863DC"/>
    <w:rsid w:val="00291ACD"/>
    <w:rsid w:val="00292378"/>
    <w:rsid w:val="002B3331"/>
    <w:rsid w:val="002B410F"/>
    <w:rsid w:val="002D0384"/>
    <w:rsid w:val="002D5B7D"/>
    <w:rsid w:val="00300869"/>
    <w:rsid w:val="00302765"/>
    <w:rsid w:val="00310572"/>
    <w:rsid w:val="003235AD"/>
    <w:rsid w:val="00330CEC"/>
    <w:rsid w:val="0033612E"/>
    <w:rsid w:val="00341660"/>
    <w:rsid w:val="003475E7"/>
    <w:rsid w:val="00352FF4"/>
    <w:rsid w:val="00371162"/>
    <w:rsid w:val="003854EE"/>
    <w:rsid w:val="00390D1D"/>
    <w:rsid w:val="003B23B0"/>
    <w:rsid w:val="003B42F6"/>
    <w:rsid w:val="003B431C"/>
    <w:rsid w:val="003B736D"/>
    <w:rsid w:val="003C0AB0"/>
    <w:rsid w:val="003C279D"/>
    <w:rsid w:val="003D275C"/>
    <w:rsid w:val="003D6D0C"/>
    <w:rsid w:val="003E1A78"/>
    <w:rsid w:val="003E5420"/>
    <w:rsid w:val="003F0A5F"/>
    <w:rsid w:val="00424350"/>
    <w:rsid w:val="00424C94"/>
    <w:rsid w:val="0043243C"/>
    <w:rsid w:val="00440D3D"/>
    <w:rsid w:val="00451B3A"/>
    <w:rsid w:val="00472566"/>
    <w:rsid w:val="00472929"/>
    <w:rsid w:val="00477E1F"/>
    <w:rsid w:val="004A1685"/>
    <w:rsid w:val="004B0A65"/>
    <w:rsid w:val="004B1BE9"/>
    <w:rsid w:val="004B23DC"/>
    <w:rsid w:val="004B3111"/>
    <w:rsid w:val="004D2026"/>
    <w:rsid w:val="004D76F4"/>
    <w:rsid w:val="00500C0C"/>
    <w:rsid w:val="00504760"/>
    <w:rsid w:val="00511A47"/>
    <w:rsid w:val="00515A49"/>
    <w:rsid w:val="005278E4"/>
    <w:rsid w:val="00551AFF"/>
    <w:rsid w:val="005911B3"/>
    <w:rsid w:val="00591FE2"/>
    <w:rsid w:val="00592F2E"/>
    <w:rsid w:val="005A342D"/>
    <w:rsid w:val="005C363E"/>
    <w:rsid w:val="005D61F3"/>
    <w:rsid w:val="005E3ADA"/>
    <w:rsid w:val="00615F7E"/>
    <w:rsid w:val="00665DD8"/>
    <w:rsid w:val="00671FC2"/>
    <w:rsid w:val="00674431"/>
    <w:rsid w:val="00675874"/>
    <w:rsid w:val="006A035F"/>
    <w:rsid w:val="006A0CB7"/>
    <w:rsid w:val="006A6CF5"/>
    <w:rsid w:val="006D268B"/>
    <w:rsid w:val="006D6D40"/>
    <w:rsid w:val="006E4E4D"/>
    <w:rsid w:val="006F272C"/>
    <w:rsid w:val="00702755"/>
    <w:rsid w:val="007237A0"/>
    <w:rsid w:val="00726D8F"/>
    <w:rsid w:val="007408C3"/>
    <w:rsid w:val="007E5FE1"/>
    <w:rsid w:val="007F7877"/>
    <w:rsid w:val="008070A1"/>
    <w:rsid w:val="008306A7"/>
    <w:rsid w:val="008345A6"/>
    <w:rsid w:val="00836B57"/>
    <w:rsid w:val="00841223"/>
    <w:rsid w:val="00846BE9"/>
    <w:rsid w:val="00850498"/>
    <w:rsid w:val="00853CEC"/>
    <w:rsid w:val="0085514C"/>
    <w:rsid w:val="0086178C"/>
    <w:rsid w:val="00872F66"/>
    <w:rsid w:val="00877F10"/>
    <w:rsid w:val="008B1423"/>
    <w:rsid w:val="008B38BE"/>
    <w:rsid w:val="008C315C"/>
    <w:rsid w:val="008C341C"/>
    <w:rsid w:val="008D1DFB"/>
    <w:rsid w:val="00901B84"/>
    <w:rsid w:val="00910E8D"/>
    <w:rsid w:val="00914904"/>
    <w:rsid w:val="00915E2C"/>
    <w:rsid w:val="0092207C"/>
    <w:rsid w:val="00945E6A"/>
    <w:rsid w:val="00946460"/>
    <w:rsid w:val="009476A5"/>
    <w:rsid w:val="009515F0"/>
    <w:rsid w:val="0095443E"/>
    <w:rsid w:val="00960796"/>
    <w:rsid w:val="009635F5"/>
    <w:rsid w:val="00970775"/>
    <w:rsid w:val="00970CE0"/>
    <w:rsid w:val="009900BB"/>
    <w:rsid w:val="00993DA1"/>
    <w:rsid w:val="009964B5"/>
    <w:rsid w:val="009A3C26"/>
    <w:rsid w:val="009B50C0"/>
    <w:rsid w:val="009C35BE"/>
    <w:rsid w:val="009F1518"/>
    <w:rsid w:val="00A11A5C"/>
    <w:rsid w:val="00A14824"/>
    <w:rsid w:val="00A15971"/>
    <w:rsid w:val="00A16437"/>
    <w:rsid w:val="00A17C3B"/>
    <w:rsid w:val="00A20FF3"/>
    <w:rsid w:val="00A30441"/>
    <w:rsid w:val="00A34154"/>
    <w:rsid w:val="00A35551"/>
    <w:rsid w:val="00A3564F"/>
    <w:rsid w:val="00A42DFE"/>
    <w:rsid w:val="00A51430"/>
    <w:rsid w:val="00A63914"/>
    <w:rsid w:val="00A66020"/>
    <w:rsid w:val="00A719DD"/>
    <w:rsid w:val="00A83507"/>
    <w:rsid w:val="00A94888"/>
    <w:rsid w:val="00AB02EE"/>
    <w:rsid w:val="00AB1070"/>
    <w:rsid w:val="00AC41C0"/>
    <w:rsid w:val="00AC636A"/>
    <w:rsid w:val="00AD2F00"/>
    <w:rsid w:val="00AE688E"/>
    <w:rsid w:val="00AF4E2C"/>
    <w:rsid w:val="00B04B9C"/>
    <w:rsid w:val="00B179E5"/>
    <w:rsid w:val="00B36F42"/>
    <w:rsid w:val="00B407C2"/>
    <w:rsid w:val="00B40866"/>
    <w:rsid w:val="00B43239"/>
    <w:rsid w:val="00B63F8D"/>
    <w:rsid w:val="00B74875"/>
    <w:rsid w:val="00B751FF"/>
    <w:rsid w:val="00BB2F43"/>
    <w:rsid w:val="00BB4CC2"/>
    <w:rsid w:val="00BD47B7"/>
    <w:rsid w:val="00BD7D35"/>
    <w:rsid w:val="00BE0137"/>
    <w:rsid w:val="00BF4E59"/>
    <w:rsid w:val="00BF5178"/>
    <w:rsid w:val="00C0271F"/>
    <w:rsid w:val="00C16F92"/>
    <w:rsid w:val="00C3598A"/>
    <w:rsid w:val="00C36A1D"/>
    <w:rsid w:val="00C5322E"/>
    <w:rsid w:val="00C545B9"/>
    <w:rsid w:val="00C740F3"/>
    <w:rsid w:val="00C80434"/>
    <w:rsid w:val="00C8624A"/>
    <w:rsid w:val="00C92A23"/>
    <w:rsid w:val="00CA5363"/>
    <w:rsid w:val="00CB6D60"/>
    <w:rsid w:val="00CC6848"/>
    <w:rsid w:val="00CE5849"/>
    <w:rsid w:val="00D0004F"/>
    <w:rsid w:val="00D5038C"/>
    <w:rsid w:val="00D55E2B"/>
    <w:rsid w:val="00D64F6D"/>
    <w:rsid w:val="00D7575A"/>
    <w:rsid w:val="00DA6078"/>
    <w:rsid w:val="00DC5371"/>
    <w:rsid w:val="00DC5686"/>
    <w:rsid w:val="00DD1067"/>
    <w:rsid w:val="00DE496E"/>
    <w:rsid w:val="00E035CE"/>
    <w:rsid w:val="00E23F44"/>
    <w:rsid w:val="00E25E6C"/>
    <w:rsid w:val="00E27858"/>
    <w:rsid w:val="00E53A84"/>
    <w:rsid w:val="00E550D6"/>
    <w:rsid w:val="00E56AC8"/>
    <w:rsid w:val="00E6097E"/>
    <w:rsid w:val="00E60981"/>
    <w:rsid w:val="00E70603"/>
    <w:rsid w:val="00E91BC3"/>
    <w:rsid w:val="00E97C82"/>
    <w:rsid w:val="00EA1C29"/>
    <w:rsid w:val="00EA46D4"/>
    <w:rsid w:val="00EA4AA2"/>
    <w:rsid w:val="00EC3A7C"/>
    <w:rsid w:val="00ED1A98"/>
    <w:rsid w:val="00ED5BE0"/>
    <w:rsid w:val="00ED6B74"/>
    <w:rsid w:val="00EE5F9F"/>
    <w:rsid w:val="00EE6AC0"/>
    <w:rsid w:val="00F303FC"/>
    <w:rsid w:val="00F30855"/>
    <w:rsid w:val="00F33902"/>
    <w:rsid w:val="00F45B06"/>
    <w:rsid w:val="00F506F2"/>
    <w:rsid w:val="00F51DF9"/>
    <w:rsid w:val="00F53584"/>
    <w:rsid w:val="00F63084"/>
    <w:rsid w:val="00F76DA8"/>
    <w:rsid w:val="00F84EE2"/>
    <w:rsid w:val="00F91F84"/>
    <w:rsid w:val="00FC39BD"/>
    <w:rsid w:val="00FC46CB"/>
    <w:rsid w:val="00FD1BF2"/>
    <w:rsid w:val="00FD225E"/>
    <w:rsid w:val="00FE3474"/>
    <w:rsid w:val="00FE53BE"/>
    <w:rsid w:val="00FF2E1E"/>
    <w:rsid w:val="00FF7B31"/>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FB98A4"/>
  <w15:docId w15:val="{13FFCFC0-4F5A-4DE4-9D19-F5303D74B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92F2E"/>
    <w:rPr>
      <w:rFonts w:cs="Arial"/>
      <w:bCs w:val="0"/>
      <w:vanish/>
      <w:color w:val="010000"/>
      <w:bdr w:val="single" w:sz="4" w:space="0" w:color="FF66FF"/>
    </w:rPr>
  </w:style>
  <w:style w:type="paragraph" w:styleId="TOC1">
    <w:name w:val="toc 1"/>
    <w:basedOn w:val="a"/>
    <w:next w:val="a"/>
    <w:autoRedefine/>
    <w:uiPriority w:val="39"/>
    <w:unhideWhenUsed/>
    <w:rsid w:val="003235AD"/>
    <w:pPr>
      <w:spacing w:after="100"/>
    </w:pPr>
  </w:style>
  <w:style w:type="paragraph" w:styleId="TOC2">
    <w:name w:val="toc 2"/>
    <w:basedOn w:val="a"/>
    <w:next w:val="a"/>
    <w:autoRedefine/>
    <w:uiPriority w:val="39"/>
    <w:unhideWhenUsed/>
    <w:rsid w:val="003235AD"/>
    <w:pPr>
      <w:spacing w:after="100"/>
      <w:ind w:left="220"/>
    </w:pPr>
  </w:style>
  <w:style w:type="character" w:styleId="Hyperlink">
    <w:name w:val="Hyperlink"/>
    <w:basedOn w:val="a0"/>
    <w:uiPriority w:val="99"/>
    <w:unhideWhenUsed/>
    <w:rsid w:val="003235AD"/>
    <w:rPr>
      <w:color w:val="0000FF" w:themeColor="hyperlink"/>
      <w:u w:val="single"/>
    </w:rPr>
  </w:style>
  <w:style w:type="paragraph" w:styleId="TOC3">
    <w:name w:val="toc 3"/>
    <w:basedOn w:val="a"/>
    <w:next w:val="a"/>
    <w:autoRedefine/>
    <w:semiHidden/>
    <w:unhideWhenUsed/>
    <w:rsid w:val="003235AD"/>
    <w:pPr>
      <w:spacing w:after="100"/>
      <w:ind w:left="440"/>
    </w:pPr>
  </w:style>
  <w:style w:type="paragraph" w:styleId="TOC4">
    <w:name w:val="toc 4"/>
    <w:basedOn w:val="a"/>
    <w:next w:val="a"/>
    <w:autoRedefine/>
    <w:semiHidden/>
    <w:unhideWhenUsed/>
    <w:rsid w:val="003235AD"/>
    <w:pPr>
      <w:spacing w:after="100"/>
      <w:ind w:left="660"/>
    </w:pPr>
  </w:style>
  <w:style w:type="paragraph" w:styleId="TOC5">
    <w:name w:val="toc 5"/>
    <w:basedOn w:val="a"/>
    <w:next w:val="a"/>
    <w:autoRedefine/>
    <w:semiHidden/>
    <w:unhideWhenUsed/>
    <w:rsid w:val="003235AD"/>
    <w:pPr>
      <w:spacing w:after="100"/>
      <w:ind w:left="880"/>
    </w:pPr>
  </w:style>
  <w:style w:type="paragraph" w:styleId="TOC6">
    <w:name w:val="toc 6"/>
    <w:basedOn w:val="a"/>
    <w:next w:val="a"/>
    <w:autoRedefine/>
    <w:semiHidden/>
    <w:unhideWhenUsed/>
    <w:rsid w:val="003235AD"/>
    <w:pPr>
      <w:spacing w:after="100"/>
      <w:ind w:left="1100"/>
    </w:pPr>
  </w:style>
  <w:style w:type="paragraph" w:styleId="TOC7">
    <w:name w:val="toc 7"/>
    <w:basedOn w:val="a"/>
    <w:next w:val="a"/>
    <w:autoRedefine/>
    <w:semiHidden/>
    <w:unhideWhenUsed/>
    <w:rsid w:val="003235AD"/>
    <w:pPr>
      <w:spacing w:after="100"/>
      <w:ind w:left="1320"/>
    </w:pPr>
  </w:style>
  <w:style w:type="paragraph" w:styleId="TOC8">
    <w:name w:val="toc 8"/>
    <w:basedOn w:val="a"/>
    <w:next w:val="a"/>
    <w:autoRedefine/>
    <w:semiHidden/>
    <w:unhideWhenUsed/>
    <w:rsid w:val="003235AD"/>
    <w:pPr>
      <w:spacing w:after="100"/>
      <w:ind w:left="1540"/>
    </w:pPr>
  </w:style>
  <w:style w:type="paragraph" w:styleId="TOC9">
    <w:name w:val="toc 9"/>
    <w:basedOn w:val="a"/>
    <w:next w:val="a"/>
    <w:autoRedefine/>
    <w:semiHidden/>
    <w:unhideWhenUsed/>
    <w:rsid w:val="003235AD"/>
    <w:pPr>
      <w:spacing w:after="100"/>
      <w:ind w:left="1760"/>
    </w:pPr>
  </w:style>
  <w:style w:type="paragraph" w:styleId="afe">
    <w:name w:val="List Paragraph"/>
    <w:basedOn w:val="a"/>
    <w:uiPriority w:val="34"/>
    <w:qFormat/>
    <w:rsid w:val="00ED6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65627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8797867">
      <w:bodyDiv w:val="1"/>
      <w:marLeft w:val="0"/>
      <w:marRight w:val="0"/>
      <w:marTop w:val="0"/>
      <w:marBottom w:val="0"/>
      <w:divBdr>
        <w:top w:val="none" w:sz="0" w:space="0" w:color="auto"/>
        <w:left w:val="none" w:sz="0" w:space="0" w:color="auto"/>
        <w:bottom w:val="none" w:sz="0" w:space="0" w:color="auto"/>
        <w:right w:val="none" w:sz="0" w:space="0" w:color="auto"/>
      </w:divBdr>
    </w:div>
    <w:div w:id="834299120">
      <w:bodyDiv w:val="1"/>
      <w:marLeft w:val="0"/>
      <w:marRight w:val="0"/>
      <w:marTop w:val="0"/>
      <w:marBottom w:val="0"/>
      <w:divBdr>
        <w:top w:val="none" w:sz="0" w:space="0" w:color="auto"/>
        <w:left w:val="none" w:sz="0" w:space="0" w:color="auto"/>
        <w:bottom w:val="none" w:sz="0" w:space="0" w:color="auto"/>
        <w:right w:val="none" w:sz="0" w:space="0" w:color="auto"/>
      </w:divBdr>
    </w:div>
    <w:div w:id="1141266475">
      <w:bodyDiv w:val="1"/>
      <w:marLeft w:val="0"/>
      <w:marRight w:val="0"/>
      <w:marTop w:val="0"/>
      <w:marBottom w:val="0"/>
      <w:divBdr>
        <w:top w:val="none" w:sz="0" w:space="0" w:color="auto"/>
        <w:left w:val="none" w:sz="0" w:space="0" w:color="auto"/>
        <w:bottom w:val="none" w:sz="0" w:space="0" w:color="auto"/>
        <w:right w:val="none" w:sz="0" w:space="0" w:color="auto"/>
      </w:divBdr>
    </w:div>
    <w:div w:id="1216163163">
      <w:bodyDiv w:val="1"/>
      <w:marLeft w:val="0"/>
      <w:marRight w:val="0"/>
      <w:marTop w:val="0"/>
      <w:marBottom w:val="0"/>
      <w:divBdr>
        <w:top w:val="none" w:sz="0" w:space="0" w:color="auto"/>
        <w:left w:val="none" w:sz="0" w:space="0" w:color="auto"/>
        <w:bottom w:val="none" w:sz="0" w:space="0" w:color="auto"/>
        <w:right w:val="none" w:sz="0" w:space="0" w:color="auto"/>
      </w:divBdr>
    </w:div>
    <w:div w:id="1304853889">
      <w:bodyDiv w:val="1"/>
      <w:marLeft w:val="0"/>
      <w:marRight w:val="0"/>
      <w:marTop w:val="0"/>
      <w:marBottom w:val="0"/>
      <w:divBdr>
        <w:top w:val="none" w:sz="0" w:space="0" w:color="auto"/>
        <w:left w:val="none" w:sz="0" w:space="0" w:color="auto"/>
        <w:bottom w:val="none" w:sz="0" w:space="0" w:color="auto"/>
        <w:right w:val="none" w:sz="0" w:space="0" w:color="auto"/>
      </w:divBdr>
    </w:div>
    <w:div w:id="1475482881">
      <w:bodyDiv w:val="1"/>
      <w:marLeft w:val="0"/>
      <w:marRight w:val="0"/>
      <w:marTop w:val="0"/>
      <w:marBottom w:val="0"/>
      <w:divBdr>
        <w:top w:val="none" w:sz="0" w:space="0" w:color="auto"/>
        <w:left w:val="none" w:sz="0" w:space="0" w:color="auto"/>
        <w:bottom w:val="none" w:sz="0" w:space="0" w:color="auto"/>
        <w:right w:val="none" w:sz="0" w:space="0" w:color="auto"/>
      </w:divBdr>
    </w:div>
    <w:div w:id="1622876791">
      <w:bodyDiv w:val="1"/>
      <w:marLeft w:val="0"/>
      <w:marRight w:val="0"/>
      <w:marTop w:val="0"/>
      <w:marBottom w:val="0"/>
      <w:divBdr>
        <w:top w:val="none" w:sz="0" w:space="0" w:color="auto"/>
        <w:left w:val="none" w:sz="0" w:space="0" w:color="auto"/>
        <w:bottom w:val="none" w:sz="0" w:space="0" w:color="auto"/>
        <w:right w:val="none" w:sz="0" w:space="0" w:color="auto"/>
      </w:divBdr>
    </w:div>
    <w:div w:id="1654141525">
      <w:bodyDiv w:val="1"/>
      <w:marLeft w:val="0"/>
      <w:marRight w:val="0"/>
      <w:marTop w:val="0"/>
      <w:marBottom w:val="0"/>
      <w:divBdr>
        <w:top w:val="none" w:sz="0" w:space="0" w:color="auto"/>
        <w:left w:val="none" w:sz="0" w:space="0" w:color="auto"/>
        <w:bottom w:val="none" w:sz="0" w:space="0" w:color="auto"/>
        <w:right w:val="none" w:sz="0" w:space="0" w:color="auto"/>
      </w:divBdr>
    </w:div>
    <w:div w:id="1746340360">
      <w:bodyDiv w:val="1"/>
      <w:marLeft w:val="0"/>
      <w:marRight w:val="0"/>
      <w:marTop w:val="0"/>
      <w:marBottom w:val="0"/>
      <w:divBdr>
        <w:top w:val="none" w:sz="0" w:space="0" w:color="auto"/>
        <w:left w:val="none" w:sz="0" w:space="0" w:color="auto"/>
        <w:bottom w:val="none" w:sz="0" w:space="0" w:color="auto"/>
        <w:right w:val="none" w:sz="0" w:space="0" w:color="auto"/>
      </w:divBdr>
    </w:div>
    <w:div w:id="1753697162">
      <w:bodyDiv w:val="1"/>
      <w:marLeft w:val="0"/>
      <w:marRight w:val="0"/>
      <w:marTop w:val="0"/>
      <w:marBottom w:val="0"/>
      <w:divBdr>
        <w:top w:val="none" w:sz="0" w:space="0" w:color="auto"/>
        <w:left w:val="none" w:sz="0" w:space="0" w:color="auto"/>
        <w:bottom w:val="none" w:sz="0" w:space="0" w:color="auto"/>
        <w:right w:val="none" w:sz="0" w:space="0" w:color="auto"/>
      </w:divBdr>
    </w:div>
    <w:div w:id="1899242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80</Pages>
  <Words>38343</Words>
  <Characters>191715</Characters>
  <Application>Microsoft Office Word</Application>
  <DocSecurity>0</DocSecurity>
  <Lines>1597</Lines>
  <Paragraphs>459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229599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67</cp:revision>
  <cp:lastPrinted>1899-12-31T22:00:00Z</cp:lastPrinted>
  <dcterms:created xsi:type="dcterms:W3CDTF">2018-05-03T11:21:00Z</dcterms:created>
  <dcterms:modified xsi:type="dcterms:W3CDTF">2026-09-16T11:05:00Z</dcterms:modified>
</cp:coreProperties>
</file>